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913915F">
      <w:pPr>
        <w:pStyle w:val="5"/>
        <w:spacing w:before="4"/>
        <w:ind w:left="0" w:right="0"/>
        <w:jc w:val="left"/>
        <w:rPr>
          <w:rFonts w:ascii="Times New Roman"/>
          <w:sz w:val="17"/>
        </w:rPr>
      </w:pPr>
    </w:p>
    <w:p w14:paraId="567A3C24">
      <w:pPr>
        <w:spacing w:after="0"/>
        <w:jc w:val="left"/>
        <w:rPr>
          <w:rFonts w:hint="eastAsia" w:ascii="Times New Roman" w:eastAsia="宋体"/>
          <w:sz w:val="17"/>
          <w:lang w:eastAsia="zh-CN"/>
        </w:rPr>
        <w:sectPr>
          <w:type w:val="continuous"/>
          <w:pgSz w:w="12240" w:h="15840"/>
          <w:pgMar w:top="1500" w:right="1420" w:bottom="280" w:left="1420" w:header="720" w:footer="720" w:gutter="0"/>
          <w:cols w:space="720" w:num="1"/>
        </w:sectPr>
      </w:pPr>
      <w:r>
        <w:rPr>
          <w:rFonts w:hint="eastAsia" w:ascii="Times New Roman" w:eastAsia="宋体"/>
          <w:sz w:val="17"/>
          <w:lang w:eastAsia="zh-CN"/>
        </w:rPr>
        <w:drawing>
          <wp:inline distT="0" distB="0" distL="114300" distR="114300">
            <wp:extent cx="5965825" cy="7926070"/>
            <wp:effectExtent l="0" t="0" r="15875" b="17780"/>
            <wp:docPr id="1" name="图片 1" descr="图怪兽_早安励志正能量日出海边插画海报 副本 副本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图怪兽_早安励志正能量日出海边插画海报 副本 副本 (37)"/>
                    <pic:cNvPicPr>
                      <a:picLocks noChangeAspect="1"/>
                    </pic:cNvPicPr>
                  </pic:nvPicPr>
                  <pic:blipFill>
                    <a:blip r:embed="rId6"/>
                    <a:stretch>
                      <a:fillRect/>
                    </a:stretch>
                  </pic:blipFill>
                  <pic:spPr>
                    <a:xfrm>
                      <a:off x="0" y="0"/>
                      <a:ext cx="5965825" cy="7926070"/>
                    </a:xfrm>
                    <a:prstGeom prst="rect">
                      <a:avLst/>
                    </a:prstGeom>
                  </pic:spPr>
                </pic:pic>
              </a:graphicData>
            </a:graphic>
          </wp:inline>
        </w:drawing>
      </w:r>
      <w:bookmarkStart w:id="74" w:name="_GoBack"/>
      <w:bookmarkEnd w:id="74"/>
    </w:p>
    <w:p w14:paraId="4EDD4254">
      <w:pPr>
        <w:pStyle w:val="5"/>
        <w:spacing w:before="0"/>
        <w:ind w:left="2428" w:right="0"/>
        <w:jc w:val="left"/>
        <w:rPr>
          <w:rFonts w:ascii="Times New Roman"/>
          <w:sz w:val="20"/>
        </w:rPr>
      </w:pPr>
      <w:r>
        <w:rPr>
          <w:rFonts w:ascii="Times New Roman"/>
          <w:sz w:val="20"/>
        </w:rPr>
        <w:drawing>
          <wp:inline distT="0" distB="0" distL="0" distR="0">
            <wp:extent cx="2858770" cy="4577715"/>
            <wp:effectExtent l="0" t="0" r="0" b="0"/>
            <wp:docPr id="3"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1.jpeg"/>
                    <pic:cNvPicPr>
                      <a:picLocks noChangeAspect="1"/>
                    </pic:cNvPicPr>
                  </pic:nvPicPr>
                  <pic:blipFill>
                    <a:blip r:embed="rId7" cstate="print"/>
                    <a:stretch>
                      <a:fillRect/>
                    </a:stretch>
                  </pic:blipFill>
                  <pic:spPr>
                    <a:xfrm>
                      <a:off x="0" y="0"/>
                      <a:ext cx="2858935" cy="4578096"/>
                    </a:xfrm>
                    <a:prstGeom prst="rect">
                      <a:avLst/>
                    </a:prstGeom>
                  </pic:spPr>
                </pic:pic>
              </a:graphicData>
            </a:graphic>
          </wp:inline>
        </w:drawing>
      </w:r>
    </w:p>
    <w:p w14:paraId="5A2E2AA1">
      <w:pPr>
        <w:spacing w:after="0"/>
        <w:jc w:val="left"/>
        <w:rPr>
          <w:rFonts w:ascii="Times New Roman"/>
          <w:sz w:val="20"/>
        </w:rPr>
      </w:pPr>
    </w:p>
    <w:p w14:paraId="79C9C8FB">
      <w:pPr>
        <w:spacing w:after="0"/>
        <w:jc w:val="left"/>
        <w:rPr>
          <w:rFonts w:ascii="Times New Roman"/>
          <w:sz w:val="20"/>
        </w:rPr>
      </w:pPr>
    </w:p>
    <w:p w14:paraId="7124AC2B">
      <w:pPr>
        <w:spacing w:after="0"/>
        <w:jc w:val="left"/>
        <w:rPr>
          <w:rFonts w:ascii="Times New Roman"/>
          <w:sz w:val="20"/>
        </w:rPr>
      </w:pPr>
    </w:p>
    <w:p w14:paraId="463CA93F">
      <w:pPr>
        <w:spacing w:after="0"/>
        <w:jc w:val="left"/>
        <w:rPr>
          <w:rFonts w:ascii="Times New Roman"/>
          <w:sz w:val="20"/>
        </w:rPr>
      </w:pPr>
    </w:p>
    <w:p w14:paraId="49642F6F">
      <w:pPr>
        <w:snapToGrid/>
        <w:spacing w:before="60" w:after="0" w:line="240" w:lineRule="auto"/>
        <w:ind w:left="0" w:right="0" w:firstLine="440" w:firstLineChars="200"/>
        <w:jc w:val="left"/>
        <w:rPr>
          <w:rFonts w:ascii="inherit" w:hAnsi="inherit" w:eastAsia="inherit" w:cs="inherit"/>
          <w:i w:val="0"/>
          <w:strike w:val="0"/>
          <w:color w:val="333333"/>
          <w:spacing w:val="0"/>
          <w:w w:val="100"/>
          <w:sz w:val="22"/>
          <w:szCs w:val="22"/>
          <w:u w:val="none"/>
          <w:vertAlign w:val="baseline"/>
        </w:rPr>
      </w:pPr>
      <w:r>
        <w:rPr>
          <w:rFonts w:ascii="inherit" w:hAnsi="inherit" w:eastAsia="inherit" w:cs="inherit"/>
          <w:i w:val="0"/>
          <w:strike w:val="0"/>
          <w:color w:val="333333"/>
          <w:spacing w:val="0"/>
          <w:w w:val="100"/>
          <w:sz w:val="22"/>
          <w:szCs w:val="22"/>
          <w:u w:val="none"/>
          <w:vertAlign w:val="baseline"/>
        </w:rPr>
        <w:t>翻译来源：claude</w:t>
      </w:r>
    </w:p>
    <w:p w14:paraId="49887063">
      <w:pPr>
        <w:snapToGrid/>
        <w:spacing w:before="60" w:after="0" w:line="240" w:lineRule="auto"/>
        <w:ind w:left="0" w:right="0" w:firstLine="440" w:firstLineChars="200"/>
        <w:jc w:val="left"/>
        <w:rPr>
          <w:rFonts w:ascii="inherit" w:hAnsi="inherit" w:eastAsia="inherit" w:cs="inherit"/>
          <w:i w:val="0"/>
          <w:strike w:val="0"/>
          <w:color w:val="333333"/>
          <w:spacing w:val="0"/>
          <w:w w:val="100"/>
          <w:sz w:val="22"/>
          <w:szCs w:val="22"/>
          <w:u w:val="none"/>
          <w:vertAlign w:val="baseline"/>
        </w:rPr>
      </w:pPr>
    </w:p>
    <w:p w14:paraId="075E2C8A">
      <w:pPr>
        <w:pStyle w:val="5"/>
        <w:spacing w:before="10"/>
        <w:ind w:left="0"/>
        <w:jc w:val="left"/>
        <w:rPr>
          <w:rFonts w:hint="eastAsia" w:eastAsia="宋体"/>
          <w:sz w:val="24"/>
          <w:szCs w:val="24"/>
          <w:lang w:val="en-US" w:eastAsia="zh-CN"/>
        </w:rPr>
      </w:pPr>
      <w:r>
        <w:rPr>
          <w:rFonts w:hint="eastAsia" w:eastAsia="宋体"/>
          <w:sz w:val="24"/>
          <w:szCs w:val="24"/>
          <w:lang w:val="en-US" w:eastAsia="zh-CN"/>
        </w:rPr>
        <w:t>注说明：</w:t>
      </w:r>
    </w:p>
    <w:p w14:paraId="40DDF75F">
      <w:pPr>
        <w:pStyle w:val="5"/>
        <w:spacing w:before="10"/>
        <w:ind w:left="0"/>
        <w:jc w:val="left"/>
        <w:outlineLvl w:val="0"/>
        <w:rPr>
          <w:rFonts w:hint="eastAsia" w:eastAsia="宋体"/>
          <w:sz w:val="24"/>
          <w:szCs w:val="24"/>
          <w:lang w:val="en-US" w:eastAsia="zh-CN"/>
        </w:rPr>
      </w:pPr>
      <w:r>
        <w:rPr>
          <w:rFonts w:hint="eastAsia" w:eastAsia="宋体"/>
          <w:sz w:val="24"/>
          <w:szCs w:val="24"/>
          <w:lang w:val="en-US" w:eastAsia="zh-CN"/>
        </w:rPr>
        <w:t>1、以下文字使用人工智能（claude)翻译，请以原文为准。</w:t>
      </w:r>
    </w:p>
    <w:p w14:paraId="0FA40F01">
      <w:pPr>
        <w:pStyle w:val="5"/>
        <w:spacing w:before="10"/>
        <w:ind w:left="0"/>
        <w:jc w:val="left"/>
        <w:rPr>
          <w:rFonts w:hint="eastAsia" w:eastAsia="宋体"/>
          <w:sz w:val="24"/>
          <w:szCs w:val="24"/>
          <w:lang w:val="en-US" w:eastAsia="zh-CN"/>
        </w:rPr>
      </w:pPr>
      <w:r>
        <w:rPr>
          <w:rFonts w:hint="eastAsia" w:eastAsia="宋体"/>
          <w:sz w:val="24"/>
          <w:szCs w:val="24"/>
          <w:lang w:val="en-US" w:eastAsia="zh-CN"/>
        </w:rPr>
        <w:t>2、原文和翻译都可以免费使用，转发，传阅，复制，但不能商用，若商用，只能收回成本费。</w:t>
      </w:r>
    </w:p>
    <w:p w14:paraId="5071FAD8">
      <w:pPr>
        <w:pStyle w:val="5"/>
        <w:spacing w:before="10"/>
        <w:ind w:left="0"/>
        <w:jc w:val="left"/>
        <w:outlineLvl w:val="0"/>
        <w:rPr>
          <w:rFonts w:hint="eastAsia" w:eastAsia="宋体"/>
          <w:sz w:val="24"/>
          <w:szCs w:val="24"/>
          <w:lang w:val="en-US" w:eastAsia="zh-CN"/>
        </w:rPr>
      </w:pPr>
      <w:r>
        <w:rPr>
          <w:rFonts w:hint="eastAsia" w:eastAsia="宋体"/>
          <w:sz w:val="24"/>
          <w:szCs w:val="24"/>
          <w:lang w:val="en-US" w:eastAsia="zh-CN"/>
        </w:rPr>
        <w:t>3、若有更好的翻译，请来信指正，一同分享清教徒书籍，谢谢！</w:t>
      </w:r>
    </w:p>
    <w:p w14:paraId="258B7F58">
      <w:pPr>
        <w:pStyle w:val="5"/>
        <w:spacing w:before="10"/>
        <w:ind w:left="0"/>
        <w:jc w:val="left"/>
        <w:rPr>
          <w:rFonts w:hint="eastAsia" w:eastAsia="宋体"/>
          <w:sz w:val="24"/>
          <w:szCs w:val="24"/>
          <w:lang w:val="en-US" w:eastAsia="zh-CN"/>
        </w:rPr>
      </w:pPr>
    </w:p>
    <w:p w14:paraId="4AA0E145">
      <w:pPr>
        <w:pStyle w:val="5"/>
        <w:spacing w:before="10"/>
        <w:ind w:left="0"/>
        <w:jc w:val="left"/>
        <w:rPr>
          <w:rFonts w:hint="eastAsia" w:eastAsia="宋体"/>
          <w:sz w:val="24"/>
          <w:szCs w:val="24"/>
          <w:lang w:val="en-US" w:eastAsia="zh-CN"/>
        </w:rPr>
      </w:pPr>
      <w:r>
        <w:rPr>
          <w:rFonts w:hint="eastAsia" w:eastAsia="宋体"/>
          <w:sz w:val="24"/>
          <w:szCs w:val="24"/>
          <w:lang w:val="en-US" w:eastAsia="zh-CN"/>
        </w:rPr>
        <w:t>邮箱：xuanjiao789@outlook.com</w:t>
      </w:r>
    </w:p>
    <w:p w14:paraId="43EECB4F">
      <w:pPr>
        <w:snapToGrid/>
        <w:spacing w:before="60" w:after="0" w:line="240" w:lineRule="auto"/>
        <w:ind w:left="0" w:right="0" w:firstLine="440" w:firstLineChars="200"/>
        <w:jc w:val="left"/>
        <w:rPr>
          <w:rFonts w:ascii="inherit" w:hAnsi="inherit" w:eastAsia="inherit" w:cs="inherit"/>
          <w:i w:val="0"/>
          <w:strike w:val="0"/>
          <w:color w:val="333333"/>
          <w:spacing w:val="0"/>
          <w:w w:val="100"/>
          <w:sz w:val="22"/>
          <w:szCs w:val="22"/>
          <w:u w:val="none"/>
          <w:vertAlign w:val="baseline"/>
        </w:rPr>
      </w:pPr>
    </w:p>
    <w:p w14:paraId="554EEFD9">
      <w:pPr>
        <w:spacing w:after="0"/>
        <w:jc w:val="left"/>
        <w:rPr>
          <w:rFonts w:ascii="Times New Roman"/>
          <w:sz w:val="20"/>
        </w:rPr>
        <w:sectPr>
          <w:pgSz w:w="12240" w:h="15840"/>
          <w:pgMar w:top="1440" w:right="1420" w:bottom="280" w:left="1420" w:header="720" w:footer="720" w:gutter="0"/>
          <w:cols w:space="720" w:num="1"/>
        </w:sectPr>
      </w:pPr>
    </w:p>
    <w:p w14:paraId="61C3A6EA">
      <w:pPr>
        <w:pStyle w:val="5"/>
        <w:spacing w:before="2"/>
        <w:ind w:left="0" w:right="0"/>
        <w:jc w:val="left"/>
        <w:rPr>
          <w:rFonts w:ascii="Times New Roman"/>
          <w:sz w:val="23"/>
        </w:rPr>
      </w:pPr>
    </w:p>
    <w:p w14:paraId="34FD8570">
      <w:pPr>
        <w:pStyle w:val="2"/>
      </w:pPr>
      <w:r>
        <w:t>Moses’</w:t>
      </w:r>
      <w:r>
        <w:rPr>
          <w:spacing w:val="-5"/>
        </w:rPr>
        <w:t xml:space="preserve"> </w:t>
      </w:r>
      <w:r>
        <w:t>Choice</w:t>
      </w:r>
    </w:p>
    <w:p w14:paraId="596FE6C7">
      <w:pPr>
        <w:pStyle w:val="3"/>
        <w:spacing w:before="450"/>
      </w:pPr>
      <w:r>
        <w:t>by</w:t>
      </w:r>
      <w:r>
        <w:rPr>
          <w:spacing w:val="13"/>
        </w:rPr>
        <w:t xml:space="preserve"> </w:t>
      </w:r>
      <w:r>
        <w:t>Jeremiah</w:t>
      </w:r>
      <w:r>
        <w:rPr>
          <w:spacing w:val="14"/>
        </w:rPr>
        <w:t xml:space="preserve"> </w:t>
      </w:r>
      <w:r>
        <w:t>Burroughs</w:t>
      </w:r>
    </w:p>
    <w:p w14:paraId="06413B65">
      <w:pPr>
        <w:pStyle w:val="5"/>
        <w:spacing w:before="3"/>
        <w:ind w:left="0" w:right="0"/>
        <w:jc w:val="left"/>
        <w:rPr>
          <w:b/>
          <w:sz w:val="40"/>
        </w:rPr>
      </w:pPr>
    </w:p>
    <w:p w14:paraId="106B0B29">
      <w:pPr>
        <w:pStyle w:val="5"/>
        <w:spacing w:before="0" w:line="254" w:lineRule="auto"/>
        <w:ind w:left="152" w:right="150"/>
        <w:jc w:val="center"/>
      </w:pPr>
      <w:r>
        <w:t>With his eye fixed upon heaven: discovering the happy condition of a</w:t>
      </w:r>
      <w:r>
        <w:rPr>
          <w:spacing w:val="-71"/>
        </w:rPr>
        <w:t xml:space="preserve"> </w:t>
      </w:r>
      <w:r>
        <w:t>self-denying heart.</w:t>
      </w:r>
    </w:p>
    <w:p w14:paraId="582327E0">
      <w:pPr>
        <w:pStyle w:val="5"/>
        <w:spacing w:before="298"/>
        <w:ind w:left="150" w:right="150"/>
        <w:jc w:val="center"/>
      </w:pPr>
      <w:r>
        <w:t>Delivered in a treatise upon Hebrews 11. 25, 26.</w:t>
      </w:r>
    </w:p>
    <w:p w14:paraId="2A76B009">
      <w:pPr>
        <w:pStyle w:val="5"/>
        <w:spacing w:before="0"/>
        <w:ind w:left="0" w:right="0"/>
        <w:jc w:val="left"/>
        <w:rPr>
          <w:sz w:val="28"/>
        </w:rPr>
      </w:pPr>
    </w:p>
    <w:p w14:paraId="70A1A6B6">
      <w:pPr>
        <w:pStyle w:val="5"/>
        <w:spacing w:before="1"/>
        <w:ind w:left="150" w:right="150"/>
        <w:jc w:val="center"/>
      </w:pPr>
      <w:r>
        <w:t>By Jeremiah Burroughs.</w:t>
      </w:r>
    </w:p>
    <w:p w14:paraId="455D1AEE">
      <w:pPr>
        <w:pStyle w:val="5"/>
        <w:spacing w:before="0"/>
        <w:ind w:left="0" w:right="0"/>
        <w:jc w:val="left"/>
        <w:rPr>
          <w:sz w:val="28"/>
        </w:rPr>
      </w:pPr>
    </w:p>
    <w:p w14:paraId="646AD4AE">
      <w:pPr>
        <w:pStyle w:val="5"/>
        <w:spacing w:before="1" w:line="254" w:lineRule="auto"/>
        <w:ind w:left="152" w:right="150"/>
        <w:jc w:val="center"/>
      </w:pPr>
      <w:r>
        <w:t>This text has been initially updated from EEBO-TCP by Project</w:t>
      </w:r>
      <w:r>
        <w:rPr>
          <w:spacing w:val="-71"/>
        </w:rPr>
        <w:t xml:space="preserve"> </w:t>
      </w:r>
      <w:r>
        <w:t>Puritas (Logan West, with David Jonescue and Alex Sarrouf.)</w:t>
      </w:r>
      <w:r>
        <w:rPr>
          <w:spacing w:val="1"/>
        </w:rPr>
        <w:t xml:space="preserve"> </w:t>
      </w:r>
      <w:r>
        <w:fldChar w:fldCharType="begin"/>
      </w:r>
      <w:r>
        <w:instrText xml:space="preserve"> HYPERLINK "http://www.puritansearch.org/" \h </w:instrText>
      </w:r>
      <w:r>
        <w:fldChar w:fldCharType="separate"/>
      </w:r>
      <w:r>
        <w:t>www.puritansearch.org</w:t>
      </w:r>
      <w:r>
        <w:fldChar w:fldCharType="end"/>
      </w:r>
    </w:p>
    <w:p w14:paraId="5693F35D">
      <w:pPr>
        <w:pStyle w:val="5"/>
        <w:spacing w:before="296" w:line="254" w:lineRule="auto"/>
        <w:ind w:left="152" w:right="150"/>
        <w:jc w:val="center"/>
      </w:pPr>
      <w:r>
        <w:t>Further revision and editing done by Monergism. Copyright</w:t>
      </w:r>
      <w:r>
        <w:rPr>
          <w:spacing w:val="1"/>
        </w:rPr>
        <w:t xml:space="preserve"> </w:t>
      </w:r>
      <w:r>
        <w:t>Monergism</w:t>
      </w:r>
      <w:r>
        <w:rPr>
          <w:spacing w:val="-3"/>
        </w:rPr>
        <w:t xml:space="preserve"> </w:t>
      </w:r>
      <w:r>
        <w:t>via</w:t>
      </w:r>
      <w:r>
        <w:rPr>
          <w:spacing w:val="-2"/>
        </w:rPr>
        <w:t xml:space="preserve"> </w:t>
      </w:r>
      <w:r>
        <w:t>universal</w:t>
      </w:r>
      <w:r>
        <w:rPr>
          <w:spacing w:val="-2"/>
        </w:rPr>
        <w:t xml:space="preserve"> </w:t>
      </w:r>
      <w:r>
        <w:t>text</w:t>
      </w:r>
      <w:r>
        <w:rPr>
          <w:spacing w:val="-2"/>
        </w:rPr>
        <w:t xml:space="preserve"> </w:t>
      </w:r>
      <w:r>
        <w:t>usage</w:t>
      </w:r>
      <w:r>
        <w:rPr>
          <w:spacing w:val="-2"/>
        </w:rPr>
        <w:t xml:space="preserve"> </w:t>
      </w:r>
      <w:r>
        <w:t>permission</w:t>
      </w:r>
      <w:r>
        <w:rPr>
          <w:spacing w:val="-2"/>
        </w:rPr>
        <w:t xml:space="preserve"> </w:t>
      </w:r>
      <w:r>
        <w:t>from</w:t>
      </w:r>
      <w:r>
        <w:rPr>
          <w:spacing w:val="-2"/>
        </w:rPr>
        <w:t xml:space="preserve"> </w:t>
      </w:r>
      <w:r>
        <w:t>the</w:t>
      </w:r>
      <w:r>
        <w:rPr>
          <w:spacing w:val="-2"/>
        </w:rPr>
        <w:t xml:space="preserve"> </w:t>
      </w:r>
      <w:r>
        <w:t>above.</w:t>
      </w:r>
    </w:p>
    <w:p w14:paraId="282E5301">
      <w:pPr>
        <w:pStyle w:val="5"/>
        <w:spacing w:before="297" w:line="254" w:lineRule="auto"/>
        <w:ind w:left="152" w:right="150"/>
        <w:jc w:val="center"/>
      </w:pPr>
      <w:r>
        <w:t>LONDON: Printed by John Field, and are to be sold by Thomas</w:t>
      </w:r>
      <w:r>
        <w:rPr>
          <w:spacing w:val="-70"/>
        </w:rPr>
        <w:t xml:space="preserve"> </w:t>
      </w:r>
      <w:r>
        <w:t>Eglesfield,</w:t>
      </w:r>
    </w:p>
    <w:p w14:paraId="15CED0BB">
      <w:pPr>
        <w:pStyle w:val="5"/>
        <w:spacing w:before="0"/>
        <w:ind w:left="0" w:right="0"/>
        <w:jc w:val="left"/>
        <w:rPr>
          <w:sz w:val="34"/>
        </w:rPr>
      </w:pPr>
    </w:p>
    <w:p w14:paraId="4B649A18">
      <w:pPr>
        <w:pStyle w:val="5"/>
        <w:spacing w:before="0"/>
        <w:ind w:left="0" w:right="0"/>
        <w:jc w:val="left"/>
        <w:rPr>
          <w:sz w:val="34"/>
        </w:rPr>
      </w:pPr>
    </w:p>
    <w:p w14:paraId="2A982C58">
      <w:pPr>
        <w:pStyle w:val="4"/>
        <w:spacing w:before="290"/>
      </w:pPr>
      <w:r>
        <w:t>Table of Contents</w:t>
      </w:r>
    </w:p>
    <w:p w14:paraId="08710FE3">
      <w:pPr>
        <w:pStyle w:val="5"/>
        <w:spacing w:before="2"/>
        <w:ind w:left="0" w:right="0"/>
        <w:jc w:val="left"/>
        <w:rPr>
          <w:b/>
          <w:sz w:val="27"/>
        </w:rPr>
      </w:pPr>
    </w:p>
    <w:p w14:paraId="3D9FF7B7">
      <w:pPr>
        <w:pStyle w:val="5"/>
        <w:spacing w:before="100"/>
        <w:ind w:right="0"/>
        <w:jc w:val="left"/>
      </w:pPr>
      <w:r>
        <w:fldChar w:fldCharType="begin"/>
      </w:r>
      <w:r>
        <w:instrText xml:space="preserve"> HYPERLINK \l "_bookmark0" </w:instrText>
      </w:r>
      <w:r>
        <w:fldChar w:fldCharType="separate"/>
      </w:r>
      <w:r>
        <w:rPr>
          <w:color w:val="0000ED"/>
          <w:u w:val="thick" w:color="0000ED"/>
        </w:rPr>
        <w:t>To the Ri</w:t>
      </w:r>
      <w:r>
        <w:rPr>
          <w:color w:val="0000ED"/>
        </w:rPr>
        <w:t>g</w:t>
      </w:r>
      <w:r>
        <w:rPr>
          <w:color w:val="0000ED"/>
          <w:u w:val="thick" w:color="0000ED"/>
        </w:rPr>
        <w:t>ht Honorable, Robert Earl of Warwick</w:t>
      </w:r>
      <w:r>
        <w:rPr>
          <w:color w:val="0000ED"/>
          <w:u w:val="thick" w:color="0000ED"/>
        </w:rPr>
        <w:fldChar w:fldCharType="end"/>
      </w:r>
    </w:p>
    <w:p w14:paraId="7D9A94D7">
      <w:pPr>
        <w:pStyle w:val="5"/>
        <w:spacing w:before="1"/>
        <w:ind w:left="0" w:right="0"/>
        <w:jc w:val="left"/>
        <w:rPr>
          <w:sz w:val="28"/>
        </w:rPr>
      </w:pPr>
    </w:p>
    <w:p w14:paraId="6C977DE0">
      <w:pPr>
        <w:pStyle w:val="5"/>
        <w:spacing w:before="0" w:line="254" w:lineRule="auto"/>
        <w:ind w:right="0"/>
        <w:jc w:val="left"/>
      </w:pPr>
      <w:r>
        <w:fldChar w:fldCharType="begin"/>
      </w:r>
      <w:r>
        <w:instrText xml:space="preserve"> HYPERLINK \l "_bookmark1" </w:instrText>
      </w:r>
      <w:r>
        <w:fldChar w:fldCharType="separate"/>
      </w:r>
      <w:r>
        <w:rPr>
          <w:color w:val="0000ED"/>
          <w:u w:val="thick" w:color="0000ED"/>
        </w:rPr>
        <w:t>CHAP.</w:t>
      </w:r>
      <w:r>
        <w:rPr>
          <w:color w:val="0000ED"/>
          <w:spacing w:val="19"/>
          <w:u w:val="thick" w:color="0000ED"/>
        </w:rPr>
        <w:t xml:space="preserve"> </w:t>
      </w:r>
      <w:r>
        <w:rPr>
          <w:color w:val="0000ED"/>
          <w:u w:val="thick" w:color="0000ED"/>
        </w:rPr>
        <w:t>I.</w:t>
      </w:r>
      <w:r>
        <w:rPr>
          <w:color w:val="0000ED"/>
          <w:spacing w:val="20"/>
          <w:u w:val="thick" w:color="0000ED"/>
        </w:rPr>
        <w:t xml:space="preserve"> </w:t>
      </w:r>
      <w:r>
        <w:rPr>
          <w:color w:val="0000ED"/>
          <w:u w:val="thick" w:color="0000ED"/>
        </w:rPr>
        <w:t>God</w:t>
      </w:r>
      <w:r>
        <w:rPr>
          <w:color w:val="0000ED"/>
          <w:spacing w:val="20"/>
          <w:u w:val="thick" w:color="0000ED"/>
        </w:rPr>
        <w:t xml:space="preserve"> </w:t>
      </w:r>
      <w:r>
        <w:rPr>
          <w:color w:val="0000ED"/>
          <w:u w:val="thick" w:color="0000ED"/>
        </w:rPr>
        <w:t>will</w:t>
      </w:r>
      <w:r>
        <w:rPr>
          <w:color w:val="0000ED"/>
          <w:spacing w:val="19"/>
          <w:u w:val="thick" w:color="0000ED"/>
        </w:rPr>
        <w:t xml:space="preserve"> </w:t>
      </w:r>
      <w:r>
        <w:rPr>
          <w:color w:val="0000ED"/>
          <w:u w:val="thick" w:color="0000ED"/>
        </w:rPr>
        <w:t>sometimes</w:t>
      </w:r>
      <w:r>
        <w:rPr>
          <w:color w:val="0000ED"/>
          <w:spacing w:val="20"/>
          <w:u w:val="thick" w:color="0000ED"/>
        </w:rPr>
        <w:t xml:space="preserve"> </w:t>
      </w:r>
      <w:r>
        <w:rPr>
          <w:color w:val="0000ED"/>
          <w:u w:val="thick" w:color="0000ED"/>
        </w:rPr>
        <w:t>be</w:t>
      </w:r>
      <w:r>
        <w:rPr>
          <w:color w:val="0000ED"/>
          <w:spacing w:val="20"/>
          <w:u w:val="thick" w:color="0000ED"/>
        </w:rPr>
        <w:t xml:space="preserve"> </w:t>
      </w:r>
      <w:r>
        <w:rPr>
          <w:color w:val="0000ED"/>
          <w:u w:val="thick" w:color="0000ED"/>
        </w:rPr>
        <w:t>honored</w:t>
      </w:r>
      <w:r>
        <w:rPr>
          <w:color w:val="0000ED"/>
        </w:rPr>
        <w:t>,</w:t>
      </w:r>
      <w:r>
        <w:rPr>
          <w:color w:val="0000ED"/>
          <w:spacing w:val="16"/>
          <w:u w:val="thick" w:color="0000ED"/>
        </w:rPr>
        <w:t xml:space="preserve"> </w:t>
      </w:r>
      <w:r>
        <w:rPr>
          <w:color w:val="0000ED"/>
          <w:u w:val="thick" w:color="0000ED"/>
        </w:rPr>
        <w:t>rather</w:t>
      </w:r>
      <w:r>
        <w:rPr>
          <w:color w:val="0000ED"/>
          <w:spacing w:val="20"/>
          <w:u w:val="thick" w:color="0000ED"/>
        </w:rPr>
        <w:t xml:space="preserve"> </w:t>
      </w:r>
      <w:r>
        <w:rPr>
          <w:color w:val="0000ED"/>
          <w:u w:val="thick" w:color="0000ED"/>
        </w:rPr>
        <w:t>with</w:t>
      </w:r>
      <w:r>
        <w:rPr>
          <w:color w:val="0000ED"/>
          <w:spacing w:val="20"/>
          <w:u w:val="thick" w:color="0000ED"/>
        </w:rPr>
        <w:t xml:space="preserve"> </w:t>
      </w:r>
      <w:r>
        <w:rPr>
          <w:color w:val="0000ED"/>
          <w:u w:val="thick" w:color="0000ED"/>
        </w:rPr>
        <w:t>the</w:t>
      </w:r>
      <w:r>
        <w:rPr>
          <w:color w:val="0000ED"/>
          <w:spacing w:val="19"/>
          <w:u w:val="thick" w:color="0000ED"/>
        </w:rPr>
        <w:t xml:space="preserve"> </w:t>
      </w:r>
      <w:r>
        <w:rPr>
          <w:color w:val="0000ED"/>
          <w:u w:val="thick" w:color="0000ED"/>
        </w:rPr>
        <w:t>sufferings</w:t>
      </w:r>
      <w:r>
        <w:rPr>
          <w:color w:val="0000ED"/>
          <w:spacing w:val="-69"/>
        </w:rPr>
        <w:t xml:space="preserve"> </w:t>
      </w:r>
      <w:r>
        <w:rPr>
          <w:color w:val="0000ED"/>
          <w:u w:val="thick" w:color="0000ED"/>
        </w:rPr>
        <w:t>of men in high Places, then with their services.</w:t>
      </w:r>
      <w:r>
        <w:rPr>
          <w:color w:val="0000ED"/>
          <w:u w:val="thick" w:color="0000ED"/>
        </w:rPr>
        <w:fldChar w:fldCharType="end"/>
      </w:r>
    </w:p>
    <w:p w14:paraId="21183096">
      <w:pPr>
        <w:pStyle w:val="5"/>
        <w:spacing w:before="297" w:line="254" w:lineRule="auto"/>
        <w:ind w:right="117"/>
        <w:jc w:val="left"/>
      </w:pPr>
      <w:r>
        <w:fldChar w:fldCharType="begin"/>
      </w:r>
      <w:r>
        <w:instrText xml:space="preserve"> HYPERLINK \l "_bookmark2" </w:instrText>
      </w:r>
      <w:r>
        <w:fldChar w:fldCharType="separate"/>
      </w:r>
      <w:r>
        <w:rPr>
          <w:color w:val="0000ED"/>
          <w:u w:val="thick" w:color="0000ED"/>
        </w:rPr>
        <w:t>CHAPTER</w:t>
      </w:r>
      <w:r>
        <w:rPr>
          <w:color w:val="0000ED"/>
          <w:spacing w:val="2"/>
          <w:u w:val="thick" w:color="0000ED"/>
        </w:rPr>
        <w:t xml:space="preserve"> </w:t>
      </w:r>
      <w:r>
        <w:rPr>
          <w:color w:val="0000ED"/>
          <w:u w:val="thick" w:color="0000ED"/>
        </w:rPr>
        <w:t>II.</w:t>
      </w:r>
      <w:r>
        <w:rPr>
          <w:color w:val="0000ED"/>
          <w:spacing w:val="3"/>
          <w:u w:val="thick" w:color="0000ED"/>
        </w:rPr>
        <w:t xml:space="preserve"> </w:t>
      </w:r>
      <w:r>
        <w:rPr>
          <w:color w:val="0000ED"/>
          <w:u w:val="thick" w:color="0000ED"/>
        </w:rPr>
        <w:t>The</w:t>
      </w:r>
      <w:r>
        <w:rPr>
          <w:color w:val="0000ED"/>
          <w:spacing w:val="2"/>
          <w:u w:val="thick" w:color="0000ED"/>
        </w:rPr>
        <w:t xml:space="preserve"> </w:t>
      </w:r>
      <w:r>
        <w:rPr>
          <w:color w:val="0000ED"/>
          <w:u w:val="thick" w:color="0000ED"/>
        </w:rPr>
        <w:t>o</w:t>
      </w:r>
      <w:r>
        <w:rPr>
          <w:color w:val="0000ED"/>
        </w:rPr>
        <w:t>p</w:t>
      </w:r>
      <w:r>
        <w:rPr>
          <w:color w:val="0000ED"/>
          <w:u w:val="thick" w:color="0000ED"/>
        </w:rPr>
        <w:t>ening</w:t>
      </w:r>
      <w:r>
        <w:rPr>
          <w:color w:val="0000ED"/>
          <w:spacing w:val="3"/>
          <w:u w:val="thick" w:color="0000ED"/>
        </w:rPr>
        <w:t xml:space="preserve"> </w:t>
      </w:r>
      <w:r>
        <w:rPr>
          <w:color w:val="0000ED"/>
          <w:u w:val="thick" w:color="0000ED"/>
        </w:rPr>
        <w:t>of</w:t>
      </w:r>
      <w:r>
        <w:rPr>
          <w:color w:val="0000ED"/>
          <w:spacing w:val="3"/>
          <w:u w:val="thick" w:color="0000ED"/>
        </w:rPr>
        <w:t xml:space="preserve"> </w:t>
      </w:r>
      <w:r>
        <w:rPr>
          <w:color w:val="0000ED"/>
          <w:u w:val="thick" w:color="0000ED"/>
        </w:rPr>
        <w:t>the</w:t>
      </w:r>
      <w:r>
        <w:rPr>
          <w:color w:val="0000ED"/>
          <w:spacing w:val="2"/>
          <w:u w:val="thick" w:color="0000ED"/>
        </w:rPr>
        <w:t xml:space="preserve"> </w:t>
      </w:r>
      <w:r>
        <w:rPr>
          <w:color w:val="0000ED"/>
          <w:u w:val="thick" w:color="0000ED"/>
        </w:rPr>
        <w:t>words,</w:t>
      </w:r>
      <w:r>
        <w:rPr>
          <w:color w:val="0000ED"/>
          <w:spacing w:val="3"/>
          <w:u w:val="thick" w:color="0000ED"/>
        </w:rPr>
        <w:t xml:space="preserve"> </w:t>
      </w:r>
      <w:r>
        <w:rPr>
          <w:color w:val="0000ED"/>
          <w:u w:val="thick" w:color="0000ED"/>
        </w:rPr>
        <w:t>with</w:t>
      </w:r>
      <w:r>
        <w:rPr>
          <w:color w:val="0000ED"/>
          <w:spacing w:val="3"/>
          <w:u w:val="thick" w:color="0000ED"/>
        </w:rPr>
        <w:t xml:space="preserve"> </w:t>
      </w:r>
      <w:r>
        <w:rPr>
          <w:color w:val="0000ED"/>
          <w:u w:val="thick" w:color="0000ED"/>
        </w:rPr>
        <w:t>the</w:t>
      </w:r>
      <w:r>
        <w:rPr>
          <w:color w:val="0000ED"/>
          <w:spacing w:val="2"/>
          <w:u w:val="thick" w:color="0000ED"/>
        </w:rPr>
        <w:t xml:space="preserve"> </w:t>
      </w:r>
      <w:r>
        <w:rPr>
          <w:color w:val="0000ED"/>
          <w:u w:val="thick" w:color="0000ED"/>
        </w:rPr>
        <w:t>several</w:t>
      </w:r>
      <w:r>
        <w:rPr>
          <w:color w:val="0000ED"/>
          <w:spacing w:val="3"/>
          <w:u w:val="thick" w:color="0000ED"/>
        </w:rPr>
        <w:t xml:space="preserve"> </w:t>
      </w:r>
      <w:r>
        <w:rPr>
          <w:color w:val="0000ED"/>
          <w:u w:val="thick" w:color="0000ED"/>
        </w:rPr>
        <w:t>doctrines</w:t>
      </w:r>
      <w:r>
        <w:rPr>
          <w:color w:val="0000ED"/>
          <w:spacing w:val="3"/>
          <w:u w:val="thick" w:color="0000ED"/>
        </w:rPr>
        <w:t xml:space="preserve"> </w:t>
      </w:r>
      <w:r>
        <w:rPr>
          <w:color w:val="0000ED"/>
          <w:u w:val="thick" w:color="0000ED"/>
        </w:rPr>
        <w:t>in</w:t>
      </w:r>
      <w:r>
        <w:rPr>
          <w:color w:val="0000ED"/>
          <w:spacing w:val="-70"/>
        </w:rPr>
        <w:t xml:space="preserve"> </w:t>
      </w:r>
      <w:r>
        <w:rPr>
          <w:color w:val="0000ED"/>
          <w:u w:val="thick" w:color="0000ED"/>
        </w:rPr>
        <w:t>this Text.</w:t>
      </w:r>
      <w:r>
        <w:rPr>
          <w:color w:val="0000ED"/>
          <w:u w:val="thick" w:color="0000ED"/>
        </w:rPr>
        <w:fldChar w:fldCharType="end"/>
      </w:r>
    </w:p>
    <w:p w14:paraId="016C5657">
      <w:pPr>
        <w:spacing w:after="0" w:line="254" w:lineRule="auto"/>
        <w:jc w:val="left"/>
        <w:sectPr>
          <w:pgSz w:w="12240" w:h="15840"/>
          <w:pgMar w:top="1500" w:right="1420" w:bottom="280" w:left="1420" w:header="720" w:footer="720" w:gutter="0"/>
          <w:cols w:space="720" w:num="1"/>
        </w:sectPr>
      </w:pPr>
    </w:p>
    <w:p w14:paraId="6321A647">
      <w:pPr>
        <w:pStyle w:val="5"/>
        <w:spacing w:line="254" w:lineRule="auto"/>
        <w:ind w:right="123"/>
        <w:jc w:val="left"/>
      </w:pPr>
      <w:r>
        <w:fldChar w:fldCharType="begin"/>
      </w:r>
      <w:r>
        <w:instrText xml:space="preserve"> HYPERLINK \l "_bookmark3" </w:instrText>
      </w:r>
      <w:r>
        <w:fldChar w:fldCharType="separate"/>
      </w:r>
      <w:r>
        <w:rPr>
          <w:color w:val="0000ED"/>
          <w:u w:val="thick" w:color="0000ED"/>
        </w:rPr>
        <w:t>CHAPTER</w:t>
      </w:r>
      <w:r>
        <w:rPr>
          <w:color w:val="0000ED"/>
          <w:spacing w:val="47"/>
          <w:u w:val="thick" w:color="0000ED"/>
        </w:rPr>
        <w:t xml:space="preserve"> </w:t>
      </w:r>
      <w:r>
        <w:rPr>
          <w:color w:val="0000ED"/>
          <w:u w:val="thick" w:color="0000ED"/>
        </w:rPr>
        <w:t>III.</w:t>
      </w:r>
      <w:r>
        <w:rPr>
          <w:color w:val="0000ED"/>
          <w:spacing w:val="47"/>
          <w:u w:val="thick" w:color="0000ED"/>
        </w:rPr>
        <w:t xml:space="preserve"> </w:t>
      </w:r>
      <w:r>
        <w:rPr>
          <w:color w:val="0000ED"/>
          <w:u w:val="thick" w:color="0000ED"/>
        </w:rPr>
        <w:t>God's</w:t>
      </w:r>
      <w:r>
        <w:rPr>
          <w:color w:val="0000ED"/>
          <w:spacing w:val="47"/>
          <w:u w:val="thick" w:color="0000ED"/>
        </w:rPr>
        <w:t xml:space="preserve"> </w:t>
      </w:r>
      <w:r>
        <w:rPr>
          <w:color w:val="0000ED"/>
        </w:rPr>
        <w:t>p</w:t>
      </w:r>
      <w:r>
        <w:rPr>
          <w:color w:val="0000ED"/>
          <w:u w:val="thick" w:color="0000ED"/>
        </w:rPr>
        <w:t>eople,</w:t>
      </w:r>
      <w:r>
        <w:rPr>
          <w:color w:val="0000ED"/>
          <w:spacing w:val="47"/>
          <w:u w:val="thick" w:color="0000ED"/>
        </w:rPr>
        <w:t xml:space="preserve"> </w:t>
      </w:r>
      <w:r>
        <w:rPr>
          <w:color w:val="0000ED"/>
          <w:u w:val="thick" w:color="0000ED"/>
        </w:rPr>
        <w:t>though</w:t>
      </w:r>
      <w:r>
        <w:rPr>
          <w:color w:val="0000ED"/>
          <w:spacing w:val="47"/>
          <w:u w:val="thick" w:color="0000ED"/>
        </w:rPr>
        <w:t xml:space="preserve"> </w:t>
      </w:r>
      <w:r>
        <w:rPr>
          <w:color w:val="0000ED"/>
          <w:u w:val="thick" w:color="0000ED"/>
        </w:rPr>
        <w:t>dear</w:t>
      </w:r>
      <w:r>
        <w:rPr>
          <w:color w:val="0000ED"/>
          <w:spacing w:val="48"/>
          <w:u w:val="thick" w:color="0000ED"/>
        </w:rPr>
        <w:t xml:space="preserve"> </w:t>
      </w:r>
      <w:r>
        <w:rPr>
          <w:color w:val="0000ED"/>
          <w:u w:val="thick" w:color="0000ED"/>
        </w:rPr>
        <w:t>to</w:t>
      </w:r>
      <w:r>
        <w:rPr>
          <w:color w:val="0000ED"/>
          <w:spacing w:val="47"/>
          <w:u w:val="thick" w:color="0000ED"/>
        </w:rPr>
        <w:t xml:space="preserve"> </w:t>
      </w:r>
      <w:r>
        <w:rPr>
          <w:color w:val="0000ED"/>
          <w:u w:val="thick" w:color="0000ED"/>
        </w:rPr>
        <w:t>God,</w:t>
      </w:r>
      <w:r>
        <w:rPr>
          <w:color w:val="0000ED"/>
          <w:spacing w:val="47"/>
          <w:u w:val="thick" w:color="0000ED"/>
        </w:rPr>
        <w:t xml:space="preserve"> </w:t>
      </w:r>
      <w:r>
        <w:rPr>
          <w:color w:val="0000ED"/>
          <w:u w:val="thick" w:color="0000ED"/>
        </w:rPr>
        <w:t>yet</w:t>
      </w:r>
      <w:r>
        <w:rPr>
          <w:color w:val="0000ED"/>
          <w:spacing w:val="48"/>
          <w:u w:val="thick" w:color="0000ED"/>
        </w:rPr>
        <w:t xml:space="preserve"> </w:t>
      </w:r>
      <w:r>
        <w:rPr>
          <w:color w:val="0000ED"/>
          <w:u w:val="thick" w:color="0000ED"/>
        </w:rPr>
        <w:t>usually</w:t>
      </w:r>
      <w:r>
        <w:rPr>
          <w:color w:val="0000ED"/>
          <w:spacing w:val="47"/>
          <w:u w:val="thick" w:color="0000ED"/>
        </w:rPr>
        <w:t xml:space="preserve"> </w:t>
      </w:r>
      <w:r>
        <w:rPr>
          <w:color w:val="0000ED"/>
          <w:u w:val="thick" w:color="0000ED"/>
        </w:rPr>
        <w:t>have</w:t>
      </w:r>
      <w:r>
        <w:rPr>
          <w:color w:val="0000ED"/>
          <w:spacing w:val="-69"/>
        </w:rPr>
        <w:t xml:space="preserve"> </w:t>
      </w:r>
      <w:r>
        <w:rPr>
          <w:color w:val="0000ED"/>
          <w:u w:val="thick" w:color="0000ED"/>
        </w:rPr>
        <w:t>been in an afflicted estate.</w:t>
      </w:r>
      <w:r>
        <w:rPr>
          <w:color w:val="0000ED"/>
          <w:u w:val="thick" w:color="0000ED"/>
        </w:rPr>
        <w:fldChar w:fldCharType="end"/>
      </w:r>
    </w:p>
    <w:p w14:paraId="5606260D">
      <w:pPr>
        <w:pStyle w:val="5"/>
        <w:spacing w:before="297" w:line="254" w:lineRule="auto"/>
        <w:ind w:right="120"/>
        <w:jc w:val="left"/>
      </w:pPr>
      <w:r>
        <w:fldChar w:fldCharType="begin"/>
      </w:r>
      <w:r>
        <w:instrText xml:space="preserve"> HYPERLINK \l "_bookmark4" </w:instrText>
      </w:r>
      <w:r>
        <w:fldChar w:fldCharType="separate"/>
      </w:r>
      <w:r>
        <w:rPr>
          <w:color w:val="0000ED"/>
          <w:u w:val="thick" w:color="0000ED"/>
        </w:rPr>
        <w:t>CHAPTER</w:t>
      </w:r>
      <w:r>
        <w:rPr>
          <w:color w:val="0000ED"/>
          <w:spacing w:val="39"/>
          <w:u w:val="thick" w:color="0000ED"/>
        </w:rPr>
        <w:t xml:space="preserve"> </w:t>
      </w:r>
      <w:r>
        <w:rPr>
          <w:color w:val="0000ED"/>
          <w:u w:val="thick" w:color="0000ED"/>
        </w:rPr>
        <w:t>IV.</w:t>
      </w:r>
      <w:r>
        <w:rPr>
          <w:color w:val="0000ED"/>
          <w:spacing w:val="39"/>
          <w:u w:val="thick" w:color="0000ED"/>
        </w:rPr>
        <w:t xml:space="preserve"> </w:t>
      </w:r>
      <w:r>
        <w:rPr>
          <w:color w:val="0000ED"/>
          <w:u w:val="thick" w:color="0000ED"/>
        </w:rPr>
        <w:t>What</w:t>
      </w:r>
      <w:r>
        <w:rPr>
          <w:color w:val="0000ED"/>
          <w:spacing w:val="40"/>
          <w:u w:val="thick" w:color="0000ED"/>
        </w:rPr>
        <w:t xml:space="preserve"> </w:t>
      </w:r>
      <w:r>
        <w:rPr>
          <w:color w:val="0000ED"/>
          <w:u w:val="thick" w:color="0000ED"/>
        </w:rPr>
        <w:t>use</w:t>
      </w:r>
      <w:r>
        <w:rPr>
          <w:color w:val="0000ED"/>
          <w:spacing w:val="39"/>
          <w:u w:val="thick" w:color="0000ED"/>
        </w:rPr>
        <w:t xml:space="preserve"> </w:t>
      </w:r>
      <w:r>
        <w:rPr>
          <w:color w:val="0000ED"/>
          <w:u w:val="thick" w:color="0000ED"/>
        </w:rPr>
        <w:t>we</w:t>
      </w:r>
      <w:r>
        <w:rPr>
          <w:color w:val="0000ED"/>
          <w:spacing w:val="39"/>
          <w:u w:val="thick" w:color="0000ED"/>
        </w:rPr>
        <w:t xml:space="preserve"> </w:t>
      </w:r>
      <w:r>
        <w:rPr>
          <w:color w:val="0000ED"/>
          <w:u w:val="thick" w:color="0000ED"/>
        </w:rPr>
        <w:t>should</w:t>
      </w:r>
      <w:r>
        <w:rPr>
          <w:color w:val="0000ED"/>
          <w:spacing w:val="40"/>
          <w:u w:val="thick" w:color="0000ED"/>
        </w:rPr>
        <w:t xml:space="preserve"> </w:t>
      </w:r>
      <w:r>
        <w:rPr>
          <w:color w:val="0000ED"/>
          <w:u w:val="thick" w:color="0000ED"/>
        </w:rPr>
        <w:t>make</w:t>
      </w:r>
      <w:r>
        <w:rPr>
          <w:color w:val="0000ED"/>
          <w:spacing w:val="39"/>
          <w:u w:val="thick" w:color="0000ED"/>
        </w:rPr>
        <w:t xml:space="preserve"> </w:t>
      </w:r>
      <w:r>
        <w:rPr>
          <w:color w:val="0000ED"/>
          <w:u w:val="thick" w:color="0000ED"/>
        </w:rPr>
        <w:t>of</w:t>
      </w:r>
      <w:r>
        <w:rPr>
          <w:color w:val="0000ED"/>
          <w:spacing w:val="40"/>
          <w:u w:val="thick" w:color="0000ED"/>
        </w:rPr>
        <w:t xml:space="preserve"> </w:t>
      </w:r>
      <w:r>
        <w:rPr>
          <w:color w:val="0000ED"/>
          <w:u w:val="thick" w:color="0000ED"/>
        </w:rPr>
        <w:t>God's</w:t>
      </w:r>
      <w:r>
        <w:rPr>
          <w:color w:val="0000ED"/>
          <w:spacing w:val="39"/>
          <w:u w:val="thick" w:color="0000ED"/>
        </w:rPr>
        <w:t xml:space="preserve"> </w:t>
      </w:r>
      <w:r>
        <w:rPr>
          <w:color w:val="0000ED"/>
          <w:u w:val="thick" w:color="0000ED"/>
        </w:rPr>
        <w:t>s</w:t>
      </w:r>
      <w:r>
        <w:rPr>
          <w:color w:val="0000ED"/>
        </w:rPr>
        <w:t>p</w:t>
      </w:r>
      <w:r>
        <w:rPr>
          <w:color w:val="0000ED"/>
          <w:u w:val="thick" w:color="0000ED"/>
        </w:rPr>
        <w:t>aring</w:t>
      </w:r>
      <w:r>
        <w:rPr>
          <w:color w:val="0000ED"/>
          <w:spacing w:val="39"/>
          <w:u w:val="thick" w:color="0000ED"/>
        </w:rPr>
        <w:t xml:space="preserve"> </w:t>
      </w:r>
      <w:r>
        <w:rPr>
          <w:color w:val="0000ED"/>
          <w:u w:val="thick" w:color="0000ED"/>
        </w:rPr>
        <w:t>us</w:t>
      </w:r>
      <w:r>
        <w:rPr>
          <w:color w:val="0000ED"/>
          <w:spacing w:val="40"/>
          <w:u w:val="thick" w:color="0000ED"/>
        </w:rPr>
        <w:t xml:space="preserve"> </w:t>
      </w:r>
      <w:r>
        <w:rPr>
          <w:color w:val="0000ED"/>
          <w:u w:val="thick" w:color="0000ED"/>
        </w:rPr>
        <w:t>from</w:t>
      </w:r>
      <w:r>
        <w:rPr>
          <w:color w:val="0000ED"/>
          <w:spacing w:val="-70"/>
        </w:rPr>
        <w:t xml:space="preserve"> </w:t>
      </w:r>
      <w:r>
        <w:rPr>
          <w:color w:val="0000ED"/>
          <w:u w:val="thick" w:color="0000ED"/>
        </w:rPr>
        <w:t>the woeful afflictions which have befallen</w:t>
      </w:r>
      <w:r>
        <w:rPr>
          <w:color w:val="0000ED"/>
        </w:rPr>
        <w:t>,</w:t>
      </w:r>
      <w:r>
        <w:rPr>
          <w:color w:val="0000ED"/>
          <w:spacing w:val="-3"/>
          <w:u w:val="thick" w:color="0000ED"/>
        </w:rPr>
        <w:t xml:space="preserve"> </w:t>
      </w:r>
      <w:r>
        <w:rPr>
          <w:color w:val="0000ED"/>
          <w:u w:val="thick" w:color="0000ED"/>
        </w:rPr>
        <w:t>and do befall others.</w:t>
      </w:r>
      <w:r>
        <w:rPr>
          <w:color w:val="0000ED"/>
          <w:u w:val="thick" w:color="0000ED"/>
        </w:rPr>
        <w:fldChar w:fldCharType="end"/>
      </w:r>
    </w:p>
    <w:p w14:paraId="0FD0FEBD">
      <w:pPr>
        <w:pStyle w:val="5"/>
        <w:spacing w:before="297" w:line="254" w:lineRule="auto"/>
        <w:ind w:right="0"/>
        <w:jc w:val="left"/>
      </w:pPr>
      <w:r>
        <w:fldChar w:fldCharType="begin"/>
      </w:r>
      <w:r>
        <w:instrText xml:space="preserve"> HYPERLINK \l "_bookmark5" </w:instrText>
      </w:r>
      <w:r>
        <w:fldChar w:fldCharType="separate"/>
      </w:r>
      <w:r>
        <w:rPr>
          <w:color w:val="0000ED"/>
          <w:u w:val="thick" w:color="0000ED"/>
        </w:rPr>
        <w:t>CHAPTER</w:t>
      </w:r>
      <w:r>
        <w:rPr>
          <w:color w:val="0000ED"/>
          <w:spacing w:val="59"/>
          <w:u w:val="thick" w:color="0000ED"/>
        </w:rPr>
        <w:t xml:space="preserve"> </w:t>
      </w:r>
      <w:r>
        <w:rPr>
          <w:color w:val="0000ED"/>
          <w:u w:val="thick" w:color="0000ED"/>
        </w:rPr>
        <w:t>V.</w:t>
      </w:r>
      <w:r>
        <w:rPr>
          <w:color w:val="0000ED"/>
          <w:spacing w:val="60"/>
          <w:u w:val="thick" w:color="0000ED"/>
        </w:rPr>
        <w:t xml:space="preserve"> </w:t>
      </w:r>
      <w:r>
        <w:rPr>
          <w:color w:val="0000ED"/>
          <w:u w:val="thick" w:color="0000ED"/>
        </w:rPr>
        <w:t>The</w:t>
      </w:r>
      <w:r>
        <w:rPr>
          <w:color w:val="0000ED"/>
          <w:spacing w:val="60"/>
          <w:u w:val="thick" w:color="0000ED"/>
        </w:rPr>
        <w:t xml:space="preserve"> </w:t>
      </w:r>
      <w:r>
        <w:rPr>
          <w:color w:val="0000ED"/>
          <w:u w:val="thick" w:color="0000ED"/>
        </w:rPr>
        <w:t>Reasons</w:t>
      </w:r>
      <w:r>
        <w:rPr>
          <w:color w:val="0000ED"/>
          <w:spacing w:val="60"/>
          <w:u w:val="thick" w:color="0000ED"/>
        </w:rPr>
        <w:t xml:space="preserve"> </w:t>
      </w:r>
      <w:r>
        <w:rPr>
          <w:color w:val="0000ED"/>
          <w:u w:val="thick" w:color="0000ED"/>
        </w:rPr>
        <w:t>of</w:t>
      </w:r>
      <w:r>
        <w:rPr>
          <w:color w:val="0000ED"/>
          <w:spacing w:val="60"/>
          <w:u w:val="thick" w:color="0000ED"/>
        </w:rPr>
        <w:t xml:space="preserve"> </w:t>
      </w:r>
      <w:r>
        <w:rPr>
          <w:color w:val="0000ED"/>
          <w:u w:val="thick" w:color="0000ED"/>
        </w:rPr>
        <w:t>the</w:t>
      </w:r>
      <w:r>
        <w:rPr>
          <w:color w:val="0000ED"/>
          <w:spacing w:val="60"/>
          <w:u w:val="thick" w:color="0000ED"/>
        </w:rPr>
        <w:t xml:space="preserve"> </w:t>
      </w:r>
      <w:r>
        <w:rPr>
          <w:color w:val="0000ED"/>
          <w:u w:val="thick" w:color="0000ED"/>
        </w:rPr>
        <w:t>afflicted</w:t>
      </w:r>
      <w:r>
        <w:rPr>
          <w:color w:val="0000ED"/>
          <w:spacing w:val="60"/>
          <w:u w:val="thick" w:color="0000ED"/>
        </w:rPr>
        <w:t xml:space="preserve"> </w:t>
      </w:r>
      <w:r>
        <w:rPr>
          <w:color w:val="0000ED"/>
          <w:u w:val="thick" w:color="0000ED"/>
        </w:rPr>
        <w:t>estate</w:t>
      </w:r>
      <w:r>
        <w:rPr>
          <w:color w:val="0000ED"/>
          <w:spacing w:val="60"/>
          <w:u w:val="thick" w:color="0000ED"/>
        </w:rPr>
        <w:t xml:space="preserve"> </w:t>
      </w:r>
      <w:r>
        <w:rPr>
          <w:color w:val="0000ED"/>
          <w:u w:val="thick" w:color="0000ED"/>
        </w:rPr>
        <w:t>of</w:t>
      </w:r>
      <w:r>
        <w:rPr>
          <w:color w:val="0000ED"/>
          <w:spacing w:val="60"/>
          <w:u w:val="thick" w:color="0000ED"/>
        </w:rPr>
        <w:t xml:space="preserve"> </w:t>
      </w:r>
      <w:r>
        <w:rPr>
          <w:color w:val="0000ED"/>
          <w:u w:val="thick" w:color="0000ED"/>
        </w:rPr>
        <w:t>God's</w:t>
      </w:r>
      <w:r>
        <w:rPr>
          <w:color w:val="0000ED"/>
          <w:spacing w:val="59"/>
          <w:u w:val="thick" w:color="0000ED"/>
        </w:rPr>
        <w:t xml:space="preserve"> </w:t>
      </w:r>
      <w:r>
        <w:rPr>
          <w:color w:val="0000ED"/>
        </w:rPr>
        <w:t>p</w:t>
      </w:r>
      <w:r>
        <w:rPr>
          <w:color w:val="0000ED"/>
          <w:u w:val="thick" w:color="0000ED"/>
        </w:rPr>
        <w:t>eople,</w:t>
      </w:r>
      <w:r>
        <w:rPr>
          <w:color w:val="0000ED"/>
          <w:spacing w:val="-69"/>
        </w:rPr>
        <w:t xml:space="preserve"> </w:t>
      </w:r>
      <w:r>
        <w:rPr>
          <w:color w:val="0000ED"/>
          <w:u w:val="thick" w:color="0000ED"/>
        </w:rPr>
        <w:t>from the malice of the Devil and wicked men.</w:t>
      </w:r>
      <w:r>
        <w:rPr>
          <w:color w:val="0000ED"/>
          <w:u w:val="thick" w:color="0000ED"/>
        </w:rPr>
        <w:fldChar w:fldCharType="end"/>
      </w:r>
    </w:p>
    <w:p w14:paraId="4643F3CB">
      <w:pPr>
        <w:pStyle w:val="5"/>
        <w:spacing w:before="298" w:line="254" w:lineRule="auto"/>
        <w:ind w:right="125"/>
      </w:pPr>
      <w:r>
        <w:pict>
          <v:shape id="_x0000_s1026" o:spid="_x0000_s1026" style="position:absolute;left:0pt;margin-left:225.55pt;margin-top:29.4pt;height:1.5pt;width:308.85pt;mso-position-horizontal-relative:page;z-index:-251657216;mso-width-relative:page;mso-height-relative:page;" fillcolor="#0000ED" filled="t" stroked="f" coordorigin="4512,588" coordsize="6177,30" path="m10689,588l9471,588,6615,588,4512,588,4512,618,6615,618,9471,618,10689,618,10689,588xe">
            <v:path arrowok="t"/>
            <v:fill on="t" focussize="0,0"/>
            <v:stroke on="f"/>
            <v:imagedata o:title=""/>
            <o:lock v:ext="edit"/>
          </v:shape>
        </w:pict>
      </w:r>
      <w:r>
        <w:fldChar w:fldCharType="begin"/>
      </w:r>
      <w:r>
        <w:instrText xml:space="preserve"> HYPERLINK \l "_bookmark6" </w:instrText>
      </w:r>
      <w:r>
        <w:fldChar w:fldCharType="separate"/>
      </w:r>
      <w:r>
        <w:rPr>
          <w:color w:val="0000ED"/>
          <w:u w:val="thick" w:color="0000ED"/>
        </w:rPr>
        <w:t>CHAPTER</w:t>
      </w:r>
      <w:r>
        <w:rPr>
          <w:color w:val="0000ED"/>
          <w:spacing w:val="1"/>
          <w:u w:val="thick" w:color="0000ED"/>
        </w:rPr>
        <w:t xml:space="preserve"> </w:t>
      </w:r>
      <w:r>
        <w:rPr>
          <w:color w:val="0000ED"/>
          <w:u w:val="thick" w:color="0000ED"/>
        </w:rPr>
        <w:t>VI.</w:t>
      </w:r>
      <w:r>
        <w:rPr>
          <w:color w:val="0000ED"/>
          <w:spacing w:val="1"/>
          <w:u w:val="thick" w:color="0000ED"/>
        </w:rPr>
        <w:t xml:space="preserve"> </w:t>
      </w:r>
      <w:r>
        <w:rPr>
          <w:color w:val="0000ED"/>
          <w:u w:val="thick" w:color="0000ED"/>
        </w:rPr>
        <w:t>Man</w:t>
      </w:r>
      <w:r>
        <w:rPr>
          <w:color w:val="0000ED"/>
        </w:rPr>
        <w:t>y</w:t>
      </w:r>
      <w:r>
        <w:rPr>
          <w:color w:val="0000ED"/>
          <w:spacing w:val="1"/>
        </w:rPr>
        <w:t xml:space="preserve"> </w:t>
      </w:r>
      <w:r>
        <w:rPr>
          <w:color w:val="0000ED"/>
        </w:rPr>
        <w:t>Reasons</w:t>
      </w:r>
      <w:r>
        <w:rPr>
          <w:color w:val="0000ED"/>
          <w:spacing w:val="1"/>
        </w:rPr>
        <w:t xml:space="preserve"> </w:t>
      </w:r>
      <w:r>
        <w:rPr>
          <w:color w:val="0000ED"/>
        </w:rPr>
        <w:t>why</w:t>
      </w:r>
      <w:r>
        <w:rPr>
          <w:color w:val="0000ED"/>
          <w:spacing w:val="1"/>
        </w:rPr>
        <w:t xml:space="preserve"> </w:t>
      </w:r>
      <w:r>
        <w:rPr>
          <w:color w:val="0000ED"/>
        </w:rPr>
        <w:t>God</w:t>
      </w:r>
      <w:r>
        <w:rPr>
          <w:color w:val="0000ED"/>
          <w:spacing w:val="1"/>
        </w:rPr>
        <w:t xml:space="preserve"> </w:t>
      </w:r>
      <w:r>
        <w:rPr>
          <w:color w:val="0000ED"/>
        </w:rPr>
        <w:t>orders</w:t>
      </w:r>
      <w:r>
        <w:rPr>
          <w:color w:val="0000ED"/>
          <w:spacing w:val="1"/>
        </w:rPr>
        <w:t xml:space="preserve"> </w:t>
      </w:r>
      <w:r>
        <w:rPr>
          <w:color w:val="0000ED"/>
        </w:rPr>
        <w:t>things</w:t>
      </w:r>
      <w:r>
        <w:rPr>
          <w:color w:val="0000ED"/>
          <w:spacing w:val="1"/>
        </w:rPr>
        <w:t xml:space="preserve"> </w:t>
      </w:r>
      <w:r>
        <w:rPr>
          <w:color w:val="0000ED"/>
        </w:rPr>
        <w:t>in</w:t>
      </w:r>
      <w:r>
        <w:rPr>
          <w:color w:val="0000ED"/>
          <w:spacing w:val="1"/>
        </w:rPr>
        <w:t xml:space="preserve"> </w:t>
      </w:r>
      <w:r>
        <w:rPr>
          <w:color w:val="0000ED"/>
        </w:rPr>
        <w:t>his</w:t>
      </w:r>
      <w:r>
        <w:rPr>
          <w:color w:val="0000ED"/>
          <w:spacing w:val="1"/>
        </w:rPr>
        <w:t xml:space="preserve"> </w:t>
      </w:r>
      <w:r>
        <w:rPr>
          <w:color w:val="0000ED"/>
        </w:rPr>
        <w:t>p</w:t>
      </w:r>
      <w:r>
        <w:rPr>
          <w:color w:val="0000ED"/>
          <w:u w:val="thick" w:color="0000ED"/>
        </w:rPr>
        <w:t>rovidence so, as his beloved should be under sore afflictions in this</w:t>
      </w:r>
      <w:r>
        <w:rPr>
          <w:color w:val="0000ED"/>
          <w:spacing w:val="1"/>
        </w:rPr>
        <w:t xml:space="preserve"> </w:t>
      </w:r>
      <w:r>
        <w:rPr>
          <w:color w:val="0000ED"/>
          <w:u w:val="thick" w:color="0000ED"/>
        </w:rPr>
        <w:t>world.</w:t>
      </w:r>
      <w:r>
        <w:rPr>
          <w:color w:val="0000ED"/>
          <w:u w:val="thick" w:color="0000ED"/>
        </w:rPr>
        <w:fldChar w:fldCharType="end"/>
      </w:r>
    </w:p>
    <w:p w14:paraId="4B698EB1">
      <w:pPr>
        <w:pStyle w:val="5"/>
        <w:spacing w:before="296" w:line="254" w:lineRule="auto"/>
        <w:ind w:right="0"/>
        <w:jc w:val="left"/>
      </w:pPr>
      <w:r>
        <w:fldChar w:fldCharType="begin"/>
      </w:r>
      <w:r>
        <w:instrText xml:space="preserve"> HYPERLINK \l "_bookmark7" </w:instrText>
      </w:r>
      <w:r>
        <w:fldChar w:fldCharType="separate"/>
      </w:r>
      <w:r>
        <w:rPr>
          <w:color w:val="0000ED"/>
          <w:u w:val="thick" w:color="0000ED"/>
        </w:rPr>
        <w:t>CHAPTER</w:t>
      </w:r>
      <w:r>
        <w:rPr>
          <w:color w:val="0000ED"/>
          <w:spacing w:val="8"/>
          <w:u w:val="thick" w:color="0000ED"/>
        </w:rPr>
        <w:t xml:space="preserve"> </w:t>
      </w:r>
      <w:r>
        <w:rPr>
          <w:color w:val="0000ED"/>
          <w:u w:val="thick" w:color="0000ED"/>
        </w:rPr>
        <w:t>VII.</w:t>
      </w:r>
      <w:r>
        <w:rPr>
          <w:color w:val="0000ED"/>
          <w:spacing w:val="8"/>
          <w:u w:val="thick" w:color="0000ED"/>
        </w:rPr>
        <w:t xml:space="preserve"> </w:t>
      </w:r>
      <w:r>
        <w:rPr>
          <w:color w:val="0000ED"/>
          <w:u w:val="thick" w:color="0000ED"/>
        </w:rPr>
        <w:t>What</w:t>
      </w:r>
      <w:r>
        <w:rPr>
          <w:color w:val="0000ED"/>
          <w:spacing w:val="8"/>
          <w:u w:val="thick" w:color="0000ED"/>
        </w:rPr>
        <w:t xml:space="preserve"> </w:t>
      </w:r>
      <w:r>
        <w:rPr>
          <w:color w:val="0000ED"/>
          <w:u w:val="thick" w:color="0000ED"/>
        </w:rPr>
        <w:t>use</w:t>
      </w:r>
      <w:r>
        <w:rPr>
          <w:color w:val="0000ED"/>
          <w:spacing w:val="8"/>
          <w:u w:val="thick" w:color="0000ED"/>
        </w:rPr>
        <w:t xml:space="preserve"> </w:t>
      </w:r>
      <w:r>
        <w:rPr>
          <w:color w:val="0000ED"/>
          <w:u w:val="thick" w:color="0000ED"/>
        </w:rPr>
        <w:t>we</w:t>
      </w:r>
      <w:r>
        <w:rPr>
          <w:color w:val="0000ED"/>
          <w:spacing w:val="8"/>
          <w:u w:val="thick" w:color="0000ED"/>
        </w:rPr>
        <w:t xml:space="preserve"> </w:t>
      </w:r>
      <w:r>
        <w:rPr>
          <w:color w:val="0000ED"/>
          <w:u w:val="thick" w:color="0000ED"/>
        </w:rPr>
        <w:t>should</w:t>
      </w:r>
      <w:r>
        <w:rPr>
          <w:color w:val="0000ED"/>
          <w:spacing w:val="8"/>
          <w:u w:val="thick" w:color="0000ED"/>
        </w:rPr>
        <w:t xml:space="preserve"> </w:t>
      </w:r>
      <w:r>
        <w:rPr>
          <w:color w:val="0000ED"/>
          <w:u w:val="thick" w:color="0000ED"/>
        </w:rPr>
        <w:t>make</w:t>
      </w:r>
      <w:r>
        <w:rPr>
          <w:color w:val="0000ED"/>
          <w:spacing w:val="8"/>
          <w:u w:val="thick" w:color="0000ED"/>
        </w:rPr>
        <w:t xml:space="preserve"> </w:t>
      </w:r>
      <w:r>
        <w:rPr>
          <w:color w:val="0000ED"/>
          <w:u w:val="thick" w:color="0000ED"/>
        </w:rPr>
        <w:t>of</w:t>
      </w:r>
      <w:r>
        <w:rPr>
          <w:color w:val="0000ED"/>
          <w:spacing w:val="8"/>
          <w:u w:val="thick" w:color="0000ED"/>
        </w:rPr>
        <w:t xml:space="preserve"> </w:t>
      </w:r>
      <w:r>
        <w:rPr>
          <w:color w:val="0000ED"/>
          <w:u w:val="thick" w:color="0000ED"/>
        </w:rPr>
        <w:t>God's</w:t>
      </w:r>
      <w:r>
        <w:rPr>
          <w:color w:val="0000ED"/>
          <w:spacing w:val="8"/>
          <w:u w:val="thick" w:color="0000ED"/>
        </w:rPr>
        <w:t xml:space="preserve"> </w:t>
      </w:r>
      <w:r>
        <w:rPr>
          <w:color w:val="0000ED"/>
          <w:u w:val="thick" w:color="0000ED"/>
        </w:rPr>
        <w:t>orderin</w:t>
      </w:r>
      <w:r>
        <w:rPr>
          <w:color w:val="0000ED"/>
        </w:rPr>
        <w:t>g</w:t>
      </w:r>
      <w:r>
        <w:rPr>
          <w:color w:val="0000ED"/>
          <w:spacing w:val="7"/>
          <w:u w:val="thick" w:color="0000ED"/>
        </w:rPr>
        <w:t xml:space="preserve"> </w:t>
      </w:r>
      <w:r>
        <w:rPr>
          <w:color w:val="0000ED"/>
          <w:u w:val="thick" w:color="0000ED"/>
        </w:rPr>
        <w:t>his</w:t>
      </w:r>
      <w:r>
        <w:rPr>
          <w:color w:val="0000ED"/>
          <w:spacing w:val="-70"/>
        </w:rPr>
        <w:t xml:space="preserve"> </w:t>
      </w:r>
      <w:r>
        <w:rPr>
          <w:color w:val="0000ED"/>
        </w:rPr>
        <w:t>p</w:t>
      </w:r>
      <w:r>
        <w:rPr>
          <w:color w:val="0000ED"/>
          <w:u w:val="thick" w:color="0000ED"/>
        </w:rPr>
        <w:t>eople to an afflicted condition.</w:t>
      </w:r>
      <w:r>
        <w:rPr>
          <w:color w:val="0000ED"/>
          <w:u w:val="thick" w:color="0000ED"/>
        </w:rPr>
        <w:fldChar w:fldCharType="end"/>
      </w:r>
    </w:p>
    <w:p w14:paraId="65B26919">
      <w:pPr>
        <w:pStyle w:val="5"/>
        <w:spacing w:before="297"/>
        <w:ind w:right="0"/>
      </w:pPr>
      <w:r>
        <w:fldChar w:fldCharType="begin"/>
      </w:r>
      <w:r>
        <w:instrText xml:space="preserve"> HYPERLINK \l "_bookmark8" </w:instrText>
      </w:r>
      <w:r>
        <w:fldChar w:fldCharType="separate"/>
      </w:r>
      <w:r>
        <w:rPr>
          <w:color w:val="0000ED"/>
          <w:u w:val="thick" w:color="0000ED"/>
        </w:rPr>
        <w:t>CHAPTER VIII. Eleven Rules for</w:t>
      </w:r>
      <w:r>
        <w:rPr>
          <w:color w:val="0000ED"/>
        </w:rPr>
        <w:t xml:space="preserve"> p</w:t>
      </w:r>
      <w:r>
        <w:rPr>
          <w:color w:val="0000ED"/>
          <w:u w:val="thick" w:color="0000ED"/>
        </w:rPr>
        <w:t>reparation to suffer afflictions.</w:t>
      </w:r>
      <w:r>
        <w:rPr>
          <w:color w:val="0000ED"/>
          <w:u w:val="thick" w:color="0000ED"/>
        </w:rPr>
        <w:fldChar w:fldCharType="end"/>
      </w:r>
    </w:p>
    <w:p w14:paraId="2DB5CCF8">
      <w:pPr>
        <w:pStyle w:val="5"/>
        <w:spacing w:before="1"/>
        <w:ind w:left="0" w:right="0"/>
        <w:jc w:val="left"/>
        <w:rPr>
          <w:sz w:val="28"/>
        </w:rPr>
      </w:pPr>
    </w:p>
    <w:p w14:paraId="75C17521">
      <w:pPr>
        <w:pStyle w:val="5"/>
        <w:spacing w:before="0" w:line="254" w:lineRule="auto"/>
        <w:ind w:right="0"/>
        <w:jc w:val="left"/>
      </w:pPr>
      <w:r>
        <w:fldChar w:fldCharType="begin"/>
      </w:r>
      <w:r>
        <w:instrText xml:space="preserve"> HYPERLINK \l "_bookmark9" </w:instrText>
      </w:r>
      <w:r>
        <w:fldChar w:fldCharType="separate"/>
      </w:r>
      <w:r>
        <w:rPr>
          <w:color w:val="0000ED"/>
          <w:u w:val="thick" w:color="0000ED"/>
        </w:rPr>
        <w:t>CHAPTER</w:t>
      </w:r>
      <w:r>
        <w:rPr>
          <w:color w:val="0000ED"/>
          <w:spacing w:val="4"/>
          <w:u w:val="thick" w:color="0000ED"/>
        </w:rPr>
        <w:t xml:space="preserve"> </w:t>
      </w:r>
      <w:r>
        <w:rPr>
          <w:color w:val="0000ED"/>
          <w:u w:val="thick" w:color="0000ED"/>
        </w:rPr>
        <w:t>IX.</w:t>
      </w:r>
      <w:r>
        <w:rPr>
          <w:color w:val="0000ED"/>
          <w:spacing w:val="5"/>
          <w:u w:val="thick" w:color="0000ED"/>
        </w:rPr>
        <w:t xml:space="preserve"> </w:t>
      </w:r>
      <w:r>
        <w:rPr>
          <w:color w:val="0000ED"/>
          <w:u w:val="thick" w:color="0000ED"/>
        </w:rPr>
        <w:t>Duties</w:t>
      </w:r>
      <w:r>
        <w:rPr>
          <w:color w:val="0000ED"/>
          <w:spacing w:val="5"/>
          <w:u w:val="thick" w:color="0000ED"/>
        </w:rPr>
        <w:t xml:space="preserve"> </w:t>
      </w:r>
      <w:r>
        <w:rPr>
          <w:color w:val="0000ED"/>
          <w:u w:val="thick" w:color="0000ED"/>
        </w:rPr>
        <w:t>required</w:t>
      </w:r>
      <w:r>
        <w:rPr>
          <w:color w:val="0000ED"/>
          <w:spacing w:val="5"/>
          <w:u w:val="thick" w:color="0000ED"/>
        </w:rPr>
        <w:t xml:space="preserve"> </w:t>
      </w:r>
      <w:r>
        <w:rPr>
          <w:color w:val="0000ED"/>
          <w:u w:val="thick" w:color="0000ED"/>
        </w:rPr>
        <w:t>of</w:t>
      </w:r>
      <w:r>
        <w:rPr>
          <w:color w:val="0000ED"/>
          <w:spacing w:val="5"/>
          <w:u w:val="thick" w:color="0000ED"/>
        </w:rPr>
        <w:t xml:space="preserve"> </w:t>
      </w:r>
      <w:r>
        <w:rPr>
          <w:color w:val="0000ED"/>
          <w:u w:val="thick" w:color="0000ED"/>
        </w:rPr>
        <w:t>us</w:t>
      </w:r>
      <w:r>
        <w:rPr>
          <w:color w:val="0000ED"/>
          <w:spacing w:val="5"/>
          <w:u w:val="thick" w:color="0000ED"/>
        </w:rPr>
        <w:t xml:space="preserve"> </w:t>
      </w:r>
      <w:r>
        <w:rPr>
          <w:color w:val="0000ED"/>
          <w:u w:val="thick" w:color="0000ED"/>
        </w:rPr>
        <w:t>when</w:t>
      </w:r>
      <w:r>
        <w:rPr>
          <w:color w:val="0000ED"/>
          <w:spacing w:val="5"/>
          <w:u w:val="thick" w:color="0000ED"/>
        </w:rPr>
        <w:t xml:space="preserve"> </w:t>
      </w:r>
      <w:r>
        <w:rPr>
          <w:color w:val="0000ED"/>
          <w:u w:val="thick" w:color="0000ED"/>
        </w:rPr>
        <w:t>God</w:t>
      </w:r>
      <w:r>
        <w:rPr>
          <w:color w:val="0000ED"/>
          <w:spacing w:val="5"/>
          <w:u w:val="thick" w:color="0000ED"/>
        </w:rPr>
        <w:t xml:space="preserve"> </w:t>
      </w:r>
      <w:r>
        <w:rPr>
          <w:color w:val="0000ED"/>
          <w:u w:val="thick" w:color="0000ED"/>
        </w:rPr>
        <w:t>calls</w:t>
      </w:r>
      <w:r>
        <w:rPr>
          <w:color w:val="0000ED"/>
          <w:spacing w:val="5"/>
          <w:u w:val="thick" w:color="0000ED"/>
        </w:rPr>
        <w:t xml:space="preserve"> </w:t>
      </w:r>
      <w:r>
        <w:rPr>
          <w:color w:val="0000ED"/>
          <w:u w:val="thick" w:color="0000ED"/>
        </w:rPr>
        <w:t>us</w:t>
      </w:r>
      <w:r>
        <w:rPr>
          <w:color w:val="0000ED"/>
          <w:spacing w:val="5"/>
          <w:u w:val="thick" w:color="0000ED"/>
        </w:rPr>
        <w:t xml:space="preserve"> </w:t>
      </w:r>
      <w:r>
        <w:rPr>
          <w:color w:val="0000ED"/>
          <w:u w:val="thick" w:color="0000ED"/>
        </w:rPr>
        <w:t>to</w:t>
      </w:r>
      <w:r>
        <w:rPr>
          <w:color w:val="0000ED"/>
          <w:spacing w:val="5"/>
          <w:u w:val="thick" w:color="0000ED"/>
        </w:rPr>
        <w:t xml:space="preserve"> </w:t>
      </w:r>
      <w:r>
        <w:rPr>
          <w:color w:val="0000ED"/>
          <w:u w:val="thick" w:color="0000ED"/>
        </w:rPr>
        <w:t>an</w:t>
      </w:r>
      <w:r>
        <w:rPr>
          <w:color w:val="0000ED"/>
          <w:spacing w:val="4"/>
          <w:u w:val="thick" w:color="0000ED"/>
        </w:rPr>
        <w:t xml:space="preserve"> </w:t>
      </w:r>
      <w:r>
        <w:rPr>
          <w:color w:val="0000ED"/>
          <w:u w:val="thick" w:color="0000ED"/>
        </w:rPr>
        <w:t>afflicted</w:t>
      </w:r>
      <w:r>
        <w:rPr>
          <w:color w:val="0000ED"/>
          <w:spacing w:val="-69"/>
        </w:rPr>
        <w:t xml:space="preserve"> </w:t>
      </w:r>
      <w:r>
        <w:rPr>
          <w:color w:val="0000ED"/>
          <w:u w:val="thick" w:color="0000ED"/>
        </w:rPr>
        <w:t>condition.</w:t>
      </w:r>
      <w:r>
        <w:rPr>
          <w:color w:val="0000ED"/>
          <w:u w:val="thick" w:color="0000ED"/>
        </w:rPr>
        <w:fldChar w:fldCharType="end"/>
      </w:r>
    </w:p>
    <w:p w14:paraId="38D28BC2">
      <w:pPr>
        <w:pStyle w:val="5"/>
        <w:spacing w:before="297" w:line="254" w:lineRule="auto"/>
        <w:ind w:right="0"/>
        <w:jc w:val="left"/>
      </w:pPr>
      <w:r>
        <w:fldChar w:fldCharType="begin"/>
      </w:r>
      <w:r>
        <w:instrText xml:space="preserve"> HYPERLINK \l "_bookmark10" </w:instrText>
      </w:r>
      <w:r>
        <w:fldChar w:fldCharType="separate"/>
      </w:r>
      <w:r>
        <w:rPr>
          <w:color w:val="0000ED"/>
          <w:u w:val="thick" w:color="0000ED"/>
        </w:rPr>
        <w:t>CHAPTER</w:t>
      </w:r>
      <w:r>
        <w:rPr>
          <w:color w:val="0000ED"/>
          <w:spacing w:val="6"/>
          <w:u w:val="thick" w:color="0000ED"/>
        </w:rPr>
        <w:t xml:space="preserve"> </w:t>
      </w:r>
      <w:r>
        <w:rPr>
          <w:color w:val="0000ED"/>
          <w:u w:val="thick" w:color="0000ED"/>
        </w:rPr>
        <w:t>X.</w:t>
      </w:r>
      <w:r>
        <w:rPr>
          <w:color w:val="0000ED"/>
          <w:spacing w:val="7"/>
          <w:u w:val="thick" w:color="0000ED"/>
        </w:rPr>
        <w:t xml:space="preserve"> </w:t>
      </w:r>
      <w:r>
        <w:rPr>
          <w:color w:val="0000ED"/>
          <w:u w:val="thick" w:color="0000ED"/>
        </w:rPr>
        <w:t>Wicked</w:t>
      </w:r>
      <w:r>
        <w:rPr>
          <w:color w:val="0000ED"/>
          <w:spacing w:val="7"/>
          <w:u w:val="thick" w:color="0000ED"/>
        </w:rPr>
        <w:t xml:space="preserve"> </w:t>
      </w:r>
      <w:r>
        <w:rPr>
          <w:color w:val="0000ED"/>
          <w:u w:val="thick" w:color="0000ED"/>
        </w:rPr>
        <w:t>men</w:t>
      </w:r>
      <w:r>
        <w:rPr>
          <w:color w:val="0000ED"/>
          <w:spacing w:val="7"/>
          <w:u w:val="thick" w:color="0000ED"/>
        </w:rPr>
        <w:t xml:space="preserve"> </w:t>
      </w:r>
      <w:r>
        <w:rPr>
          <w:color w:val="0000ED"/>
          <w:u w:val="thick" w:color="0000ED"/>
        </w:rPr>
        <w:t>have</w:t>
      </w:r>
      <w:r>
        <w:rPr>
          <w:color w:val="0000ED"/>
          <w:spacing w:val="5"/>
          <w:u w:val="thick" w:color="0000ED"/>
        </w:rPr>
        <w:t xml:space="preserve"> </w:t>
      </w:r>
      <w:r>
        <w:rPr>
          <w:color w:val="0000ED"/>
        </w:rPr>
        <w:t>p</w:t>
      </w:r>
      <w:r>
        <w:rPr>
          <w:color w:val="0000ED"/>
          <w:u w:val="thick" w:color="0000ED"/>
        </w:rPr>
        <w:t>leasures</w:t>
      </w:r>
      <w:r>
        <w:rPr>
          <w:color w:val="0000ED"/>
          <w:spacing w:val="7"/>
          <w:u w:val="thick" w:color="0000ED"/>
        </w:rPr>
        <w:t xml:space="preserve"> </w:t>
      </w:r>
      <w:r>
        <w:rPr>
          <w:color w:val="0000ED"/>
          <w:u w:val="thick" w:color="0000ED"/>
        </w:rPr>
        <w:t>in</w:t>
      </w:r>
      <w:r>
        <w:rPr>
          <w:color w:val="0000ED"/>
          <w:spacing w:val="7"/>
          <w:u w:val="thick" w:color="0000ED"/>
        </w:rPr>
        <w:t xml:space="preserve"> </w:t>
      </w:r>
      <w:r>
        <w:rPr>
          <w:color w:val="0000ED"/>
          <w:u w:val="thick" w:color="0000ED"/>
        </w:rPr>
        <w:t>ways</w:t>
      </w:r>
      <w:r>
        <w:rPr>
          <w:color w:val="0000ED"/>
          <w:spacing w:val="7"/>
          <w:u w:val="thick" w:color="0000ED"/>
        </w:rPr>
        <w:t xml:space="preserve"> </w:t>
      </w:r>
      <w:r>
        <w:rPr>
          <w:color w:val="0000ED"/>
          <w:u w:val="thick" w:color="0000ED"/>
        </w:rPr>
        <w:t>of</w:t>
      </w:r>
      <w:r>
        <w:rPr>
          <w:color w:val="0000ED"/>
          <w:spacing w:val="7"/>
          <w:u w:val="thick" w:color="0000ED"/>
        </w:rPr>
        <w:t xml:space="preserve"> </w:t>
      </w:r>
      <w:r>
        <w:rPr>
          <w:color w:val="0000ED"/>
          <w:u w:val="thick" w:color="0000ED"/>
        </w:rPr>
        <w:t>sin,</w:t>
      </w:r>
      <w:r>
        <w:rPr>
          <w:color w:val="0000ED"/>
          <w:spacing w:val="6"/>
          <w:u w:val="thick" w:color="0000ED"/>
        </w:rPr>
        <w:t xml:space="preserve"> </w:t>
      </w:r>
      <w:r>
        <w:rPr>
          <w:color w:val="0000ED"/>
          <w:u w:val="thick" w:color="0000ED"/>
        </w:rPr>
        <w:t>while</w:t>
      </w:r>
      <w:r>
        <w:rPr>
          <w:color w:val="0000ED"/>
          <w:spacing w:val="7"/>
          <w:u w:val="thick" w:color="0000ED"/>
        </w:rPr>
        <w:t xml:space="preserve"> </w:t>
      </w:r>
      <w:r>
        <w:rPr>
          <w:color w:val="0000ED"/>
          <w:u w:val="thick" w:color="0000ED"/>
        </w:rPr>
        <w:t>God's</w:t>
      </w:r>
      <w:r>
        <w:rPr>
          <w:color w:val="0000ED"/>
          <w:spacing w:val="-69"/>
        </w:rPr>
        <w:t xml:space="preserve"> </w:t>
      </w:r>
      <w:r>
        <w:rPr>
          <w:color w:val="0000ED"/>
        </w:rPr>
        <w:t>p</w:t>
      </w:r>
      <w:r>
        <w:rPr>
          <w:color w:val="0000ED"/>
          <w:u w:val="thick" w:color="0000ED"/>
        </w:rPr>
        <w:t>eople endure much hardship in ways of holiness.</w:t>
      </w:r>
      <w:r>
        <w:rPr>
          <w:color w:val="0000ED"/>
          <w:u w:val="thick" w:color="0000ED"/>
        </w:rPr>
        <w:fldChar w:fldCharType="end"/>
      </w:r>
    </w:p>
    <w:p w14:paraId="4A4D201A">
      <w:pPr>
        <w:pStyle w:val="5"/>
        <w:spacing w:before="298" w:line="254" w:lineRule="auto"/>
        <w:ind w:right="124"/>
      </w:pPr>
      <w:r>
        <w:fldChar w:fldCharType="begin"/>
      </w:r>
      <w:r>
        <w:instrText xml:space="preserve"> HYPERLINK \l "_bookmark11" </w:instrText>
      </w:r>
      <w:r>
        <w:fldChar w:fldCharType="separate"/>
      </w:r>
      <w:r>
        <w:rPr>
          <w:color w:val="0000ED"/>
          <w:u w:val="thick" w:color="0000ED"/>
        </w:rPr>
        <w:t>CHAPTER</w:t>
      </w:r>
      <w:r>
        <w:rPr>
          <w:color w:val="0000ED"/>
          <w:spacing w:val="1"/>
          <w:u w:val="thick" w:color="0000ED"/>
        </w:rPr>
        <w:t xml:space="preserve"> </w:t>
      </w:r>
      <w:r>
        <w:rPr>
          <w:color w:val="0000ED"/>
          <w:u w:val="thick" w:color="0000ED"/>
        </w:rPr>
        <w:t>XI:</w:t>
      </w:r>
      <w:r>
        <w:rPr>
          <w:color w:val="0000ED"/>
          <w:spacing w:val="1"/>
          <w:u w:val="thick" w:color="0000ED"/>
        </w:rPr>
        <w:t xml:space="preserve"> </w:t>
      </w:r>
      <w:r>
        <w:rPr>
          <w:color w:val="0000ED"/>
          <w:u w:val="thick" w:color="0000ED"/>
        </w:rPr>
        <w:t>Afflicted</w:t>
      </w:r>
      <w:r>
        <w:rPr>
          <w:color w:val="0000ED"/>
          <w:spacing w:val="1"/>
        </w:rPr>
        <w:t xml:space="preserve"> </w:t>
      </w:r>
      <w:r>
        <w:rPr>
          <w:color w:val="0000ED"/>
        </w:rPr>
        <w:t>g</w:t>
      </w:r>
      <w:r>
        <w:rPr>
          <w:color w:val="0000ED"/>
          <w:u w:val="thick" w:color="0000ED"/>
        </w:rPr>
        <w:t>odliness,</w:t>
      </w:r>
      <w:r>
        <w:rPr>
          <w:color w:val="0000ED"/>
          <w:spacing w:val="1"/>
          <w:u w:val="thick" w:color="0000ED"/>
        </w:rPr>
        <w:t xml:space="preserve"> </w:t>
      </w:r>
      <w:r>
        <w:rPr>
          <w:color w:val="0000ED"/>
          <w:u w:val="thick" w:color="0000ED"/>
        </w:rPr>
        <w:t>is</w:t>
      </w:r>
      <w:r>
        <w:rPr>
          <w:color w:val="0000ED"/>
          <w:spacing w:val="1"/>
          <w:u w:val="thick" w:color="0000ED"/>
        </w:rPr>
        <w:t xml:space="preserve"> </w:t>
      </w:r>
      <w:r>
        <w:rPr>
          <w:color w:val="0000ED"/>
          <w:u w:val="thick" w:color="0000ED"/>
        </w:rPr>
        <w:t>better</w:t>
      </w:r>
      <w:r>
        <w:rPr>
          <w:color w:val="0000ED"/>
          <w:spacing w:val="1"/>
          <w:u w:val="thick" w:color="0000ED"/>
        </w:rPr>
        <w:t xml:space="preserve"> </w:t>
      </w:r>
      <w:r>
        <w:rPr>
          <w:color w:val="0000ED"/>
          <w:u w:val="thick" w:color="0000ED"/>
        </w:rPr>
        <w:t>than</w:t>
      </w:r>
      <w:r>
        <w:rPr>
          <w:color w:val="0000ED"/>
          <w:spacing w:val="1"/>
          <w:u w:val="thick" w:color="0000ED"/>
        </w:rPr>
        <w:t xml:space="preserve"> </w:t>
      </w:r>
      <w:r>
        <w:rPr>
          <w:color w:val="0000ED"/>
          <w:u w:val="thick" w:color="0000ED"/>
        </w:rPr>
        <w:t>delightful</w:t>
      </w:r>
      <w:r>
        <w:rPr>
          <w:color w:val="0000ED"/>
          <w:spacing w:val="1"/>
        </w:rPr>
        <w:t xml:space="preserve"> </w:t>
      </w:r>
      <w:r>
        <w:rPr>
          <w:color w:val="0000ED"/>
          <w:u w:val="thick" w:color="0000ED"/>
        </w:rPr>
        <w:t>wickedness.</w:t>
      </w:r>
      <w:r>
        <w:rPr>
          <w:color w:val="0000ED"/>
          <w:u w:val="thick" w:color="0000ED"/>
        </w:rPr>
        <w:fldChar w:fldCharType="end"/>
      </w:r>
    </w:p>
    <w:p w14:paraId="68EF0758">
      <w:pPr>
        <w:pStyle w:val="5"/>
        <w:spacing w:before="297" w:line="254" w:lineRule="auto"/>
        <w:ind w:right="0"/>
        <w:jc w:val="left"/>
      </w:pPr>
      <w:r>
        <w:pict>
          <v:shape id="_x0000_s1027" o:spid="_x0000_s1027" style="position:absolute;left:0pt;margin-left:296.4pt;margin-top:29.35pt;height:1.5pt;width:238.45pt;mso-position-horizontal-relative:page;z-index:-251656192;mso-width-relative:page;mso-height-relative:page;" fillcolor="#0000ED" filled="t" stroked="f" coordorigin="5929,587" coordsize="4769,30" path="m10698,587l9887,587,7394,587,5929,587,5929,617,7394,617,9887,617,10698,617,10698,587xe">
            <v:path arrowok="t"/>
            <v:fill on="t" focussize="0,0"/>
            <v:stroke on="f"/>
            <v:imagedata o:title=""/>
            <o:lock v:ext="edit"/>
          </v:shape>
        </w:pict>
      </w:r>
      <w:r>
        <w:fldChar w:fldCharType="begin"/>
      </w:r>
      <w:r>
        <w:instrText xml:space="preserve"> HYPERLINK \l "_bookmark12" </w:instrText>
      </w:r>
      <w:r>
        <w:fldChar w:fldCharType="separate"/>
      </w:r>
      <w:r>
        <w:rPr>
          <w:color w:val="0000ED"/>
          <w:u w:val="thick" w:color="0000ED"/>
        </w:rPr>
        <w:t>CHAPTER</w:t>
      </w:r>
      <w:r>
        <w:rPr>
          <w:color w:val="0000ED"/>
          <w:spacing w:val="4"/>
          <w:u w:val="thick" w:color="0000ED"/>
        </w:rPr>
        <w:t xml:space="preserve"> </w:t>
      </w:r>
      <w:r>
        <w:rPr>
          <w:color w:val="0000ED"/>
          <w:u w:val="thick" w:color="0000ED"/>
        </w:rPr>
        <w:t>XII.</w:t>
      </w:r>
      <w:r>
        <w:rPr>
          <w:color w:val="0000ED"/>
          <w:spacing w:val="4"/>
          <w:u w:val="thick" w:color="0000ED"/>
        </w:rPr>
        <w:t xml:space="preserve"> </w:t>
      </w:r>
      <w:r>
        <w:rPr>
          <w:color w:val="0000ED"/>
          <w:u w:val="thick" w:color="0000ED"/>
        </w:rPr>
        <w:t>Who</w:t>
      </w:r>
      <w:r>
        <w:rPr>
          <w:color w:val="0000ED"/>
          <w:spacing w:val="5"/>
          <w:u w:val="thick" w:color="0000ED"/>
        </w:rPr>
        <w:t xml:space="preserve"> </w:t>
      </w:r>
      <w:r>
        <w:rPr>
          <w:color w:val="0000ED"/>
          <w:u w:val="thick" w:color="0000ED"/>
        </w:rPr>
        <w:t>are</w:t>
      </w:r>
      <w:r>
        <w:rPr>
          <w:color w:val="0000ED"/>
          <w:spacing w:val="4"/>
          <w:u w:val="thick" w:color="0000ED"/>
        </w:rPr>
        <w:t xml:space="preserve"> </w:t>
      </w:r>
      <w:r>
        <w:rPr>
          <w:color w:val="0000ED"/>
          <w:u w:val="thick" w:color="0000ED"/>
        </w:rPr>
        <w:t>the</w:t>
      </w:r>
      <w:r>
        <w:rPr>
          <w:color w:val="0000ED"/>
          <w:spacing w:val="4"/>
          <w:u w:val="thick" w:color="0000ED"/>
        </w:rPr>
        <w:t xml:space="preserve"> </w:t>
      </w:r>
      <w:r>
        <w:rPr>
          <w:color w:val="0000ED"/>
          <w:u w:val="thick" w:color="0000ED"/>
        </w:rPr>
        <w:t>trul</w:t>
      </w:r>
      <w:r>
        <w:rPr>
          <w:color w:val="0000ED"/>
        </w:rPr>
        <w:t>y</w:t>
      </w:r>
      <w:r>
        <w:rPr>
          <w:color w:val="0000ED"/>
          <w:spacing w:val="5"/>
        </w:rPr>
        <w:t xml:space="preserve"> </w:t>
      </w:r>
      <w:r>
        <w:rPr>
          <w:color w:val="0000ED"/>
        </w:rPr>
        <w:t>wise</w:t>
      </w:r>
      <w:r>
        <w:rPr>
          <w:color w:val="0000ED"/>
          <w:spacing w:val="4"/>
        </w:rPr>
        <w:t xml:space="preserve"> </w:t>
      </w:r>
      <w:r>
        <w:rPr>
          <w:color w:val="0000ED"/>
        </w:rPr>
        <w:t>men;</w:t>
      </w:r>
      <w:r>
        <w:rPr>
          <w:color w:val="0000ED"/>
          <w:spacing w:val="4"/>
        </w:rPr>
        <w:t xml:space="preserve"> </w:t>
      </w:r>
      <w:r>
        <w:rPr>
          <w:color w:val="0000ED"/>
        </w:rPr>
        <w:t>with</w:t>
      </w:r>
      <w:r>
        <w:rPr>
          <w:color w:val="0000ED"/>
          <w:spacing w:val="5"/>
        </w:rPr>
        <w:t xml:space="preserve"> </w:t>
      </w:r>
      <w:r>
        <w:rPr>
          <w:color w:val="0000ED"/>
        </w:rPr>
        <w:t>the</w:t>
      </w:r>
      <w:r>
        <w:rPr>
          <w:color w:val="0000ED"/>
          <w:spacing w:val="4"/>
        </w:rPr>
        <w:t xml:space="preserve"> </w:t>
      </w:r>
      <w:r>
        <w:rPr>
          <w:color w:val="0000ED"/>
        </w:rPr>
        <w:t>encouragement</w:t>
      </w:r>
      <w:r>
        <w:rPr>
          <w:color w:val="0000ED"/>
          <w:spacing w:val="-69"/>
        </w:rPr>
        <w:t xml:space="preserve"> </w:t>
      </w:r>
      <w:r>
        <w:rPr>
          <w:color w:val="0000ED"/>
          <w:u w:val="thick" w:color="0000ED"/>
        </w:rPr>
        <w:t>to the Saints in the ha</w:t>
      </w:r>
      <w:r>
        <w:rPr>
          <w:color w:val="0000ED"/>
        </w:rPr>
        <w:t>p</w:t>
      </w:r>
      <w:r>
        <w:rPr>
          <w:color w:val="0000ED"/>
          <w:u w:val="thick" w:color="0000ED"/>
        </w:rPr>
        <w:t>py choice they have made.</w:t>
      </w:r>
      <w:r>
        <w:rPr>
          <w:color w:val="0000ED"/>
          <w:u w:val="thick" w:color="0000ED"/>
        </w:rPr>
        <w:fldChar w:fldCharType="end"/>
      </w:r>
    </w:p>
    <w:p w14:paraId="0090FAD1">
      <w:pPr>
        <w:pStyle w:val="5"/>
        <w:spacing w:before="297" w:line="465" w:lineRule="auto"/>
        <w:ind w:right="1248"/>
        <w:jc w:val="left"/>
      </w:pPr>
      <w:r>
        <w:fldChar w:fldCharType="begin"/>
      </w:r>
      <w:r>
        <w:instrText xml:space="preserve"> HYPERLINK \l "_bookmark13" </w:instrText>
      </w:r>
      <w:r>
        <w:fldChar w:fldCharType="separate"/>
      </w:r>
      <w:r>
        <w:rPr>
          <w:color w:val="0000ED"/>
          <w:u w:val="thick" w:color="0000ED"/>
        </w:rPr>
        <w:t>CHAPTER XIII. The evil of an ill choice</w:t>
      </w:r>
      <w:r>
        <w:rPr>
          <w:color w:val="0000ED"/>
        </w:rPr>
        <w:t>,</w:t>
      </w:r>
      <w:r>
        <w:rPr>
          <w:color w:val="0000ED"/>
          <w:u w:val="thick" w:color="0000ED"/>
        </w:rPr>
        <w:t xml:space="preserve"> discovered.</w:t>
      </w:r>
      <w:r>
        <w:rPr>
          <w:color w:val="0000ED"/>
          <w:u w:val="thick" w:color="0000ED"/>
        </w:rPr>
        <w:fldChar w:fldCharType="end"/>
      </w:r>
      <w:r>
        <w:rPr>
          <w:color w:val="0000ED"/>
          <w:spacing w:val="1"/>
        </w:rPr>
        <w:t xml:space="preserve"> </w:t>
      </w:r>
      <w:r>
        <w:fldChar w:fldCharType="begin"/>
      </w:r>
      <w:r>
        <w:instrText xml:space="preserve"> HYPERLINK \l "_bookmark14" </w:instrText>
      </w:r>
      <w:r>
        <w:fldChar w:fldCharType="separate"/>
      </w:r>
      <w:r>
        <w:rPr>
          <w:color w:val="0000ED"/>
          <w:u w:val="thick" w:color="0000ED"/>
        </w:rPr>
        <w:t>CHAPTER</w:t>
      </w:r>
      <w:r>
        <w:rPr>
          <w:color w:val="0000ED"/>
          <w:spacing w:val="-2"/>
          <w:u w:val="thick" w:color="0000ED"/>
        </w:rPr>
        <w:t xml:space="preserve"> </w:t>
      </w:r>
      <w:r>
        <w:rPr>
          <w:color w:val="0000ED"/>
          <w:u w:val="thick" w:color="0000ED"/>
        </w:rPr>
        <w:t>XIV.</w:t>
      </w:r>
      <w:r>
        <w:rPr>
          <w:color w:val="0000ED"/>
          <w:spacing w:val="-2"/>
          <w:u w:val="thick" w:color="0000ED"/>
        </w:rPr>
        <w:t xml:space="preserve"> </w:t>
      </w:r>
      <w:r>
        <w:rPr>
          <w:color w:val="0000ED"/>
          <w:u w:val="thick" w:color="0000ED"/>
        </w:rPr>
        <w:t>The</w:t>
      </w:r>
      <w:r>
        <w:rPr>
          <w:color w:val="0000ED"/>
          <w:spacing w:val="-2"/>
          <w:u w:val="thick" w:color="0000ED"/>
        </w:rPr>
        <w:t xml:space="preserve"> </w:t>
      </w:r>
      <w:r>
        <w:rPr>
          <w:color w:val="0000ED"/>
          <w:u w:val="thick" w:color="0000ED"/>
        </w:rPr>
        <w:t>drawin</w:t>
      </w:r>
      <w:r>
        <w:rPr>
          <w:color w:val="0000ED"/>
        </w:rPr>
        <w:t>g</w:t>
      </w:r>
      <w:r>
        <w:rPr>
          <w:color w:val="0000ED"/>
          <w:spacing w:val="-2"/>
          <w:u w:val="thick" w:color="0000ED"/>
        </w:rPr>
        <w:t xml:space="preserve"> </w:t>
      </w:r>
      <w:r>
        <w:rPr>
          <w:color w:val="0000ED"/>
          <w:u w:val="thick" w:color="0000ED"/>
        </w:rPr>
        <w:t>men's</w:t>
      </w:r>
      <w:r>
        <w:rPr>
          <w:color w:val="0000ED"/>
          <w:spacing w:val="-2"/>
          <w:u w:val="thick" w:color="0000ED"/>
        </w:rPr>
        <w:t xml:space="preserve"> </w:t>
      </w:r>
      <w:r>
        <w:rPr>
          <w:color w:val="0000ED"/>
          <w:u w:val="thick" w:color="0000ED"/>
        </w:rPr>
        <w:t>hearts</w:t>
      </w:r>
      <w:r>
        <w:rPr>
          <w:color w:val="0000ED"/>
          <w:spacing w:val="-2"/>
          <w:u w:val="thick" w:color="0000ED"/>
        </w:rPr>
        <w:t xml:space="preserve"> </w:t>
      </w:r>
      <w:r>
        <w:rPr>
          <w:color w:val="0000ED"/>
          <w:u w:val="thick" w:color="0000ED"/>
        </w:rPr>
        <w:t>to</w:t>
      </w:r>
      <w:r>
        <w:rPr>
          <w:color w:val="0000ED"/>
          <w:spacing w:val="-2"/>
          <w:u w:val="thick" w:color="0000ED"/>
        </w:rPr>
        <w:t xml:space="preserve"> </w:t>
      </w:r>
      <w:r>
        <w:rPr>
          <w:color w:val="0000ED"/>
          <w:u w:val="thick" w:color="0000ED"/>
        </w:rPr>
        <w:t>a</w:t>
      </w:r>
      <w:r>
        <w:rPr>
          <w:color w:val="0000ED"/>
          <w:spacing w:val="-1"/>
          <w:u w:val="thick" w:color="0000ED"/>
        </w:rPr>
        <w:t xml:space="preserve"> </w:t>
      </w:r>
      <w:r>
        <w:rPr>
          <w:color w:val="0000ED"/>
          <w:u w:val="thick" w:color="0000ED"/>
        </w:rPr>
        <w:t>happy</w:t>
      </w:r>
      <w:r>
        <w:rPr>
          <w:color w:val="0000ED"/>
          <w:spacing w:val="-2"/>
          <w:u w:val="thick" w:color="0000ED"/>
        </w:rPr>
        <w:t xml:space="preserve"> </w:t>
      </w:r>
      <w:r>
        <w:rPr>
          <w:color w:val="0000ED"/>
          <w:u w:val="thick" w:color="0000ED"/>
        </w:rPr>
        <w:t>choice.</w:t>
      </w:r>
      <w:r>
        <w:rPr>
          <w:color w:val="0000ED"/>
          <w:u w:val="thick" w:color="0000ED"/>
        </w:rPr>
        <w:fldChar w:fldCharType="end"/>
      </w:r>
    </w:p>
    <w:p w14:paraId="3B2FD5FD">
      <w:pPr>
        <w:pStyle w:val="5"/>
        <w:spacing w:before="0" w:line="338" w:lineRule="exact"/>
        <w:ind w:right="0"/>
        <w:jc w:val="left"/>
      </w:pPr>
      <w:r>
        <w:fldChar w:fldCharType="begin"/>
      </w:r>
      <w:r>
        <w:instrText xml:space="preserve"> HYPERLINK \l "_bookmark15" </w:instrText>
      </w:r>
      <w:r>
        <w:fldChar w:fldCharType="separate"/>
      </w:r>
      <w:r>
        <w:rPr>
          <w:color w:val="0000ED"/>
          <w:u w:val="thick" w:color="0000ED"/>
        </w:rPr>
        <w:t>CHAPTER XV. The true</w:t>
      </w:r>
      <w:r>
        <w:rPr>
          <w:color w:val="0000ED"/>
        </w:rPr>
        <w:t xml:space="preserve"> p</w:t>
      </w:r>
      <w:r>
        <w:rPr>
          <w:color w:val="0000ED"/>
          <w:u w:val="thick" w:color="0000ED"/>
        </w:rPr>
        <w:t>leasantness of all the ways of godliness.</w:t>
      </w:r>
      <w:r>
        <w:rPr>
          <w:color w:val="0000ED"/>
          <w:u w:val="thick" w:color="0000ED"/>
        </w:rPr>
        <w:fldChar w:fldCharType="end"/>
      </w:r>
    </w:p>
    <w:p w14:paraId="6BFB636B">
      <w:pPr>
        <w:pStyle w:val="5"/>
        <w:spacing w:before="1"/>
        <w:ind w:left="0" w:right="0"/>
        <w:jc w:val="left"/>
        <w:rPr>
          <w:sz w:val="28"/>
        </w:rPr>
      </w:pPr>
    </w:p>
    <w:p w14:paraId="140F4BF0">
      <w:pPr>
        <w:pStyle w:val="5"/>
        <w:spacing w:before="0" w:line="254" w:lineRule="auto"/>
        <w:ind w:right="0"/>
        <w:jc w:val="left"/>
      </w:pPr>
      <w:r>
        <w:fldChar w:fldCharType="begin"/>
      </w:r>
      <w:r>
        <w:instrText xml:space="preserve"> HYPERLINK \l "_bookmark16" </w:instrText>
      </w:r>
      <w:r>
        <w:fldChar w:fldCharType="separate"/>
      </w:r>
      <w:r>
        <w:rPr>
          <w:color w:val="0000ED"/>
          <w:u w:val="thick" w:color="0000ED"/>
        </w:rPr>
        <w:t>CHAPTER</w:t>
      </w:r>
      <w:r>
        <w:rPr>
          <w:color w:val="0000ED"/>
          <w:spacing w:val="2"/>
          <w:u w:val="thick" w:color="0000ED"/>
        </w:rPr>
        <w:t xml:space="preserve"> </w:t>
      </w:r>
      <w:r>
        <w:rPr>
          <w:color w:val="0000ED"/>
          <w:u w:val="thick" w:color="0000ED"/>
        </w:rPr>
        <w:t>XVI.</w:t>
      </w:r>
      <w:r>
        <w:rPr>
          <w:color w:val="0000ED"/>
          <w:spacing w:val="3"/>
          <w:u w:val="thick" w:color="0000ED"/>
        </w:rPr>
        <w:t xml:space="preserve"> </w:t>
      </w:r>
      <w:r>
        <w:rPr>
          <w:color w:val="0000ED"/>
          <w:u w:val="thick" w:color="0000ED"/>
        </w:rPr>
        <w:t>A</w:t>
      </w:r>
      <w:r>
        <w:rPr>
          <w:color w:val="0000ED"/>
          <w:spacing w:val="2"/>
          <w:u w:val="thick" w:color="0000ED"/>
        </w:rPr>
        <w:t xml:space="preserve"> </w:t>
      </w:r>
      <w:r>
        <w:rPr>
          <w:color w:val="0000ED"/>
          <w:u w:val="thick" w:color="0000ED"/>
        </w:rPr>
        <w:t>s</w:t>
      </w:r>
      <w:r>
        <w:rPr>
          <w:color w:val="0000ED"/>
        </w:rPr>
        <w:t>p</w:t>
      </w:r>
      <w:r>
        <w:rPr>
          <w:color w:val="0000ED"/>
          <w:u w:val="thick" w:color="0000ED"/>
        </w:rPr>
        <w:t>iritual</w:t>
      </w:r>
      <w:r>
        <w:rPr>
          <w:color w:val="0000ED"/>
          <w:spacing w:val="3"/>
          <w:u w:val="thick" w:color="0000ED"/>
        </w:rPr>
        <w:t xml:space="preserve"> </w:t>
      </w:r>
      <w:r>
        <w:rPr>
          <w:color w:val="0000ED"/>
          <w:u w:val="thick" w:color="0000ED"/>
        </w:rPr>
        <w:t>eye</w:t>
      </w:r>
      <w:r>
        <w:rPr>
          <w:color w:val="0000ED"/>
          <w:spacing w:val="3"/>
          <w:u w:val="thick" w:color="0000ED"/>
        </w:rPr>
        <w:t xml:space="preserve"> </w:t>
      </w:r>
      <w:r>
        <w:rPr>
          <w:color w:val="0000ED"/>
          <w:u w:val="thick" w:color="0000ED"/>
        </w:rPr>
        <w:t>can</w:t>
      </w:r>
      <w:r>
        <w:rPr>
          <w:color w:val="0000ED"/>
          <w:spacing w:val="2"/>
          <w:u w:val="thick" w:color="0000ED"/>
        </w:rPr>
        <w:t xml:space="preserve"> </w:t>
      </w:r>
      <w:r>
        <w:rPr>
          <w:color w:val="0000ED"/>
          <w:u w:val="thick" w:color="0000ED"/>
        </w:rPr>
        <w:t>see</w:t>
      </w:r>
      <w:r>
        <w:rPr>
          <w:color w:val="0000ED"/>
          <w:spacing w:val="3"/>
          <w:u w:val="thick" w:color="0000ED"/>
        </w:rPr>
        <w:t xml:space="preserve"> </w:t>
      </w:r>
      <w:r>
        <w:rPr>
          <w:color w:val="0000ED"/>
          <w:u w:val="thick" w:color="0000ED"/>
        </w:rPr>
        <w:t>an</w:t>
      </w:r>
      <w:r>
        <w:rPr>
          <w:color w:val="0000ED"/>
          <w:spacing w:val="2"/>
          <w:u w:val="thick" w:color="0000ED"/>
        </w:rPr>
        <w:t xml:space="preserve"> </w:t>
      </w:r>
      <w:r>
        <w:rPr>
          <w:color w:val="0000ED"/>
          <w:u w:val="thick" w:color="0000ED"/>
        </w:rPr>
        <w:t>excellency</w:t>
      </w:r>
      <w:r>
        <w:rPr>
          <w:color w:val="0000ED"/>
          <w:spacing w:val="3"/>
          <w:u w:val="thick" w:color="0000ED"/>
        </w:rPr>
        <w:t xml:space="preserve"> </w:t>
      </w:r>
      <w:r>
        <w:rPr>
          <w:color w:val="0000ED"/>
          <w:u w:val="thick" w:color="0000ED"/>
        </w:rPr>
        <w:t>in</w:t>
      </w:r>
      <w:r>
        <w:rPr>
          <w:color w:val="0000ED"/>
          <w:spacing w:val="3"/>
          <w:u w:val="thick" w:color="0000ED"/>
        </w:rPr>
        <w:t xml:space="preserve"> </w:t>
      </w:r>
      <w:r>
        <w:rPr>
          <w:color w:val="0000ED"/>
          <w:u w:val="thick" w:color="0000ED"/>
        </w:rPr>
        <w:t>God's</w:t>
      </w:r>
      <w:r>
        <w:rPr>
          <w:color w:val="0000ED"/>
          <w:spacing w:val="2"/>
          <w:u w:val="thick" w:color="0000ED"/>
        </w:rPr>
        <w:t xml:space="preserve"> </w:t>
      </w:r>
      <w:r>
        <w:rPr>
          <w:color w:val="0000ED"/>
          <w:u w:val="thick" w:color="0000ED"/>
        </w:rPr>
        <w:t>people,</w:t>
      </w:r>
      <w:r>
        <w:rPr>
          <w:color w:val="0000ED"/>
          <w:spacing w:val="-69"/>
        </w:rPr>
        <w:t xml:space="preserve"> </w:t>
      </w:r>
      <w:r>
        <w:rPr>
          <w:color w:val="0000ED"/>
          <w:u w:val="thick" w:color="0000ED"/>
        </w:rPr>
        <w:t>though under great affliction.</w:t>
      </w:r>
      <w:r>
        <w:rPr>
          <w:color w:val="0000ED"/>
          <w:u w:val="thick" w:color="0000ED"/>
        </w:rPr>
        <w:fldChar w:fldCharType="end"/>
      </w:r>
    </w:p>
    <w:p w14:paraId="29423440">
      <w:pPr>
        <w:spacing w:after="0" w:line="254" w:lineRule="auto"/>
        <w:jc w:val="left"/>
        <w:sectPr>
          <w:pgSz w:w="12240" w:h="15840"/>
          <w:pgMar w:top="1360" w:right="1420" w:bottom="280" w:left="1420" w:header="720" w:footer="720" w:gutter="0"/>
          <w:cols w:space="720" w:num="1"/>
        </w:sectPr>
      </w:pPr>
    </w:p>
    <w:p w14:paraId="5F20EF26">
      <w:pPr>
        <w:pStyle w:val="5"/>
        <w:spacing w:line="254" w:lineRule="auto"/>
        <w:ind w:right="0"/>
        <w:jc w:val="left"/>
      </w:pPr>
      <w:r>
        <w:fldChar w:fldCharType="begin"/>
      </w:r>
      <w:r>
        <w:instrText xml:space="preserve"> HYPERLINK \l "_bookmark17" </w:instrText>
      </w:r>
      <w:r>
        <w:fldChar w:fldCharType="separate"/>
      </w:r>
      <w:r>
        <w:rPr>
          <w:color w:val="0000ED"/>
          <w:u w:val="thick" w:color="0000ED"/>
        </w:rPr>
        <w:t>CHAPTER</w:t>
      </w:r>
      <w:r>
        <w:rPr>
          <w:color w:val="0000ED"/>
          <w:spacing w:val="11"/>
          <w:u w:val="thick" w:color="0000ED"/>
        </w:rPr>
        <w:t xml:space="preserve"> </w:t>
      </w:r>
      <w:r>
        <w:rPr>
          <w:color w:val="0000ED"/>
          <w:u w:val="thick" w:color="0000ED"/>
        </w:rPr>
        <w:t>XVII.</w:t>
      </w:r>
      <w:r>
        <w:rPr>
          <w:color w:val="0000ED"/>
          <w:spacing w:val="11"/>
          <w:u w:val="thick" w:color="0000ED"/>
        </w:rPr>
        <w:t xml:space="preserve"> </w:t>
      </w:r>
      <w:r>
        <w:rPr>
          <w:color w:val="0000ED"/>
          <w:u w:val="thick" w:color="0000ED"/>
        </w:rPr>
        <w:t>What</w:t>
      </w:r>
      <w:r>
        <w:rPr>
          <w:color w:val="0000ED"/>
          <w:spacing w:val="11"/>
          <w:u w:val="thick" w:color="0000ED"/>
        </w:rPr>
        <w:t xml:space="preserve"> </w:t>
      </w:r>
      <w:r>
        <w:rPr>
          <w:color w:val="0000ED"/>
          <w:u w:val="thick" w:color="0000ED"/>
        </w:rPr>
        <w:t>we</w:t>
      </w:r>
      <w:r>
        <w:rPr>
          <w:color w:val="0000ED"/>
          <w:spacing w:val="11"/>
          <w:u w:val="thick" w:color="0000ED"/>
        </w:rPr>
        <w:t xml:space="preserve"> </w:t>
      </w:r>
      <w:r>
        <w:rPr>
          <w:color w:val="0000ED"/>
          <w:u w:val="thick" w:color="0000ED"/>
        </w:rPr>
        <w:t>are</w:t>
      </w:r>
      <w:r>
        <w:rPr>
          <w:color w:val="0000ED"/>
          <w:spacing w:val="11"/>
          <w:u w:val="thick" w:color="0000ED"/>
        </w:rPr>
        <w:t xml:space="preserve"> </w:t>
      </w:r>
      <w:r>
        <w:rPr>
          <w:color w:val="0000ED"/>
          <w:u w:val="thick" w:color="0000ED"/>
        </w:rPr>
        <w:t>to</w:t>
      </w:r>
      <w:r>
        <w:rPr>
          <w:color w:val="0000ED"/>
          <w:spacing w:val="11"/>
          <w:u w:val="thick" w:color="0000ED"/>
        </w:rPr>
        <w:t xml:space="preserve"> </w:t>
      </w:r>
      <w:r>
        <w:rPr>
          <w:color w:val="0000ED"/>
          <w:u w:val="thick" w:color="0000ED"/>
        </w:rPr>
        <w:t>learn</w:t>
      </w:r>
      <w:r>
        <w:rPr>
          <w:color w:val="0000ED"/>
          <w:spacing w:val="11"/>
          <w:u w:val="thick" w:color="0000ED"/>
        </w:rPr>
        <w:t xml:space="preserve"> </w:t>
      </w:r>
      <w:r>
        <w:rPr>
          <w:color w:val="0000ED"/>
          <w:u w:val="thick" w:color="0000ED"/>
        </w:rPr>
        <w:t>from</w:t>
      </w:r>
      <w:r>
        <w:rPr>
          <w:color w:val="0000ED"/>
          <w:spacing w:val="11"/>
          <w:u w:val="thick" w:color="0000ED"/>
        </w:rPr>
        <w:t xml:space="preserve"> </w:t>
      </w:r>
      <w:r>
        <w:rPr>
          <w:color w:val="0000ED"/>
          <w:u w:val="thick" w:color="0000ED"/>
        </w:rPr>
        <w:t>that</w:t>
      </w:r>
      <w:r>
        <w:rPr>
          <w:color w:val="0000ED"/>
          <w:spacing w:val="11"/>
          <w:u w:val="thick" w:color="0000ED"/>
        </w:rPr>
        <w:t xml:space="preserve"> </w:t>
      </w:r>
      <w:r>
        <w:rPr>
          <w:color w:val="0000ED"/>
          <w:u w:val="thick" w:color="0000ED"/>
        </w:rPr>
        <w:t>high</w:t>
      </w:r>
      <w:r>
        <w:rPr>
          <w:color w:val="0000ED"/>
          <w:spacing w:val="11"/>
          <w:u w:val="thick" w:color="0000ED"/>
        </w:rPr>
        <w:t xml:space="preserve"> </w:t>
      </w:r>
      <w:r>
        <w:rPr>
          <w:color w:val="0000ED"/>
          <w:u w:val="thick" w:color="0000ED"/>
        </w:rPr>
        <w:t>esteem</w:t>
      </w:r>
      <w:r>
        <w:rPr>
          <w:color w:val="0000ED"/>
          <w:spacing w:val="11"/>
          <w:u w:val="thick" w:color="0000ED"/>
        </w:rPr>
        <w:t xml:space="preserve"> </w:t>
      </w:r>
      <w:r>
        <w:rPr>
          <w:color w:val="0000ED"/>
          <w:u w:val="thick" w:color="0000ED"/>
        </w:rPr>
        <w:t>a</w:t>
      </w:r>
      <w:r>
        <w:rPr>
          <w:color w:val="0000ED"/>
          <w:spacing w:val="-70"/>
        </w:rPr>
        <w:t xml:space="preserve"> </w:t>
      </w:r>
      <w:r>
        <w:rPr>
          <w:color w:val="0000ED"/>
        </w:rPr>
        <w:t>g</w:t>
      </w:r>
      <w:r>
        <w:rPr>
          <w:color w:val="0000ED"/>
          <w:u w:val="thick" w:color="0000ED"/>
        </w:rPr>
        <w:t>racious heart hath of the Saints in their sorest afflictions.</w:t>
      </w:r>
      <w:r>
        <w:rPr>
          <w:color w:val="0000ED"/>
          <w:u w:val="thick" w:color="0000ED"/>
        </w:rPr>
        <w:fldChar w:fldCharType="end"/>
      </w:r>
    </w:p>
    <w:p w14:paraId="5920AB1C">
      <w:pPr>
        <w:pStyle w:val="5"/>
        <w:spacing w:before="297" w:line="254" w:lineRule="auto"/>
        <w:ind w:right="112"/>
        <w:jc w:val="left"/>
      </w:pPr>
      <w:r>
        <w:fldChar w:fldCharType="begin"/>
      </w:r>
      <w:r>
        <w:instrText xml:space="preserve"> HYPERLINK \l "_bookmark18" </w:instrText>
      </w:r>
      <w:r>
        <w:fldChar w:fldCharType="separate"/>
      </w:r>
      <w:r>
        <w:rPr>
          <w:color w:val="0000ED"/>
          <w:u w:val="thick" w:color="0000ED"/>
        </w:rPr>
        <w:t>CHAPTER</w:t>
      </w:r>
      <w:r>
        <w:rPr>
          <w:color w:val="0000ED"/>
          <w:spacing w:val="10"/>
          <w:u w:val="thick" w:color="0000ED"/>
        </w:rPr>
        <w:t xml:space="preserve"> </w:t>
      </w:r>
      <w:r>
        <w:rPr>
          <w:color w:val="0000ED"/>
          <w:u w:val="thick" w:color="0000ED"/>
        </w:rPr>
        <w:t>XVIII.</w:t>
      </w:r>
      <w:r>
        <w:rPr>
          <w:color w:val="0000ED"/>
          <w:spacing w:val="10"/>
          <w:u w:val="thick" w:color="0000ED"/>
        </w:rPr>
        <w:t xml:space="preserve"> </w:t>
      </w:r>
      <w:r>
        <w:rPr>
          <w:color w:val="0000ED"/>
          <w:u w:val="thick" w:color="0000ED"/>
        </w:rPr>
        <w:t>A</w:t>
      </w:r>
      <w:r>
        <w:rPr>
          <w:color w:val="0000ED"/>
          <w:spacing w:val="10"/>
        </w:rPr>
        <w:t xml:space="preserve"> </w:t>
      </w:r>
      <w:r>
        <w:rPr>
          <w:color w:val="0000ED"/>
        </w:rPr>
        <w:t>g</w:t>
      </w:r>
      <w:r>
        <w:rPr>
          <w:color w:val="0000ED"/>
          <w:u w:val="thick" w:color="0000ED"/>
        </w:rPr>
        <w:t>racious</w:t>
      </w:r>
      <w:r>
        <w:rPr>
          <w:color w:val="0000ED"/>
          <w:spacing w:val="10"/>
          <w:u w:val="thick" w:color="0000ED"/>
        </w:rPr>
        <w:t xml:space="preserve"> </w:t>
      </w:r>
      <w:r>
        <w:rPr>
          <w:color w:val="0000ED"/>
          <w:u w:val="thick" w:color="0000ED"/>
        </w:rPr>
        <w:t>heart</w:t>
      </w:r>
      <w:r>
        <w:rPr>
          <w:color w:val="0000ED"/>
          <w:spacing w:val="10"/>
          <w:u w:val="thick" w:color="0000ED"/>
        </w:rPr>
        <w:t xml:space="preserve"> </w:t>
      </w:r>
      <w:r>
        <w:rPr>
          <w:color w:val="0000ED"/>
          <w:u w:val="thick" w:color="0000ED"/>
        </w:rPr>
        <w:t>will</w:t>
      </w:r>
      <w:r>
        <w:rPr>
          <w:color w:val="0000ED"/>
          <w:spacing w:val="10"/>
          <w:u w:val="thick" w:color="0000ED"/>
        </w:rPr>
        <w:t xml:space="preserve"> </w:t>
      </w:r>
      <w:r>
        <w:rPr>
          <w:color w:val="0000ED"/>
          <w:u w:val="thick" w:color="0000ED"/>
        </w:rPr>
        <w:t>appear</w:t>
      </w:r>
      <w:r>
        <w:rPr>
          <w:color w:val="0000ED"/>
          <w:spacing w:val="10"/>
          <w:u w:val="thick" w:color="0000ED"/>
        </w:rPr>
        <w:t xml:space="preserve"> </w:t>
      </w:r>
      <w:r>
        <w:rPr>
          <w:color w:val="0000ED"/>
          <w:u w:val="thick" w:color="0000ED"/>
        </w:rPr>
        <w:t>for</w:t>
      </w:r>
      <w:r>
        <w:rPr>
          <w:color w:val="0000ED"/>
          <w:spacing w:val="10"/>
          <w:u w:val="thick" w:color="0000ED"/>
        </w:rPr>
        <w:t xml:space="preserve"> </w:t>
      </w:r>
      <w:r>
        <w:rPr>
          <w:color w:val="0000ED"/>
          <w:u w:val="thick" w:color="0000ED"/>
        </w:rPr>
        <w:t>the</w:t>
      </w:r>
      <w:r>
        <w:rPr>
          <w:color w:val="0000ED"/>
          <w:spacing w:val="10"/>
          <w:u w:val="thick" w:color="0000ED"/>
        </w:rPr>
        <w:t xml:space="preserve"> </w:t>
      </w:r>
      <w:r>
        <w:rPr>
          <w:color w:val="0000ED"/>
          <w:u w:val="thick" w:color="0000ED"/>
        </w:rPr>
        <w:t>people</w:t>
      </w:r>
      <w:r>
        <w:rPr>
          <w:color w:val="0000ED"/>
          <w:spacing w:val="10"/>
          <w:u w:val="thick" w:color="0000ED"/>
        </w:rPr>
        <w:t xml:space="preserve"> </w:t>
      </w:r>
      <w:r>
        <w:rPr>
          <w:color w:val="0000ED"/>
          <w:u w:val="thick" w:color="0000ED"/>
        </w:rPr>
        <w:t>of</w:t>
      </w:r>
      <w:r>
        <w:rPr>
          <w:color w:val="0000ED"/>
          <w:spacing w:val="10"/>
          <w:u w:val="thick" w:color="0000ED"/>
        </w:rPr>
        <w:t xml:space="preserve"> </w:t>
      </w:r>
      <w:r>
        <w:rPr>
          <w:color w:val="0000ED"/>
          <w:u w:val="thick" w:color="0000ED"/>
        </w:rPr>
        <w:t>God,</w:t>
      </w:r>
      <w:r>
        <w:rPr>
          <w:color w:val="0000ED"/>
          <w:spacing w:val="-70"/>
        </w:rPr>
        <w:t xml:space="preserve"> </w:t>
      </w:r>
      <w:r>
        <w:rPr>
          <w:color w:val="0000ED"/>
          <w:u w:val="thick" w:color="0000ED"/>
        </w:rPr>
        <w:t>whatsoever sufferings may follow upon it.</w:t>
      </w:r>
      <w:r>
        <w:rPr>
          <w:color w:val="0000ED"/>
          <w:u w:val="thick" w:color="0000ED"/>
        </w:rPr>
        <w:fldChar w:fldCharType="end"/>
      </w:r>
    </w:p>
    <w:p w14:paraId="340FFDBE">
      <w:pPr>
        <w:pStyle w:val="5"/>
        <w:spacing w:before="297" w:line="254" w:lineRule="auto"/>
        <w:ind w:right="0"/>
        <w:jc w:val="left"/>
      </w:pPr>
      <w:r>
        <w:fldChar w:fldCharType="begin"/>
      </w:r>
      <w:r>
        <w:instrText xml:space="preserve"> HYPERLINK \l "_bookmark19" </w:instrText>
      </w:r>
      <w:r>
        <w:fldChar w:fldCharType="separate"/>
      </w:r>
      <w:r>
        <w:rPr>
          <w:color w:val="0000ED"/>
          <w:u w:val="thick" w:color="0000ED"/>
        </w:rPr>
        <w:t>CHAPTER</w:t>
      </w:r>
      <w:r>
        <w:rPr>
          <w:color w:val="0000ED"/>
          <w:spacing w:val="14"/>
          <w:u w:val="thick" w:color="0000ED"/>
        </w:rPr>
        <w:t xml:space="preserve"> </w:t>
      </w:r>
      <w:r>
        <w:rPr>
          <w:color w:val="0000ED"/>
          <w:u w:val="thick" w:color="0000ED"/>
        </w:rPr>
        <w:t>XIX.</w:t>
      </w:r>
      <w:r>
        <w:rPr>
          <w:color w:val="0000ED"/>
          <w:spacing w:val="14"/>
          <w:u w:val="thick" w:color="0000ED"/>
        </w:rPr>
        <w:t xml:space="preserve"> </w:t>
      </w:r>
      <w:r>
        <w:rPr>
          <w:color w:val="0000ED"/>
          <w:u w:val="thick" w:color="0000ED"/>
        </w:rPr>
        <w:t>En</w:t>
      </w:r>
      <w:r>
        <w:rPr>
          <w:color w:val="0000ED"/>
        </w:rPr>
        <w:t>j</w:t>
      </w:r>
      <w:r>
        <w:rPr>
          <w:color w:val="0000ED"/>
          <w:u w:val="thick" w:color="0000ED"/>
        </w:rPr>
        <w:t>oyment</w:t>
      </w:r>
      <w:r>
        <w:rPr>
          <w:color w:val="0000ED"/>
          <w:spacing w:val="14"/>
          <w:u w:val="thick" w:color="0000ED"/>
        </w:rPr>
        <w:t xml:space="preserve"> </w:t>
      </w:r>
      <w:r>
        <w:rPr>
          <w:color w:val="0000ED"/>
          <w:u w:val="thick" w:color="0000ED"/>
        </w:rPr>
        <w:t>of</w:t>
      </w:r>
      <w:r>
        <w:rPr>
          <w:color w:val="0000ED"/>
          <w:spacing w:val="14"/>
          <w:u w:val="thick" w:color="0000ED"/>
        </w:rPr>
        <w:t xml:space="preserve"> </w:t>
      </w:r>
      <w:r>
        <w:rPr>
          <w:color w:val="0000ED"/>
          <w:u w:val="thick" w:color="0000ED"/>
        </w:rPr>
        <w:t>communion</w:t>
      </w:r>
      <w:r>
        <w:rPr>
          <w:color w:val="0000ED"/>
          <w:spacing w:val="14"/>
          <w:u w:val="thick" w:color="0000ED"/>
        </w:rPr>
        <w:t xml:space="preserve"> </w:t>
      </w:r>
      <w:r>
        <w:rPr>
          <w:color w:val="0000ED"/>
          <w:u w:val="thick" w:color="0000ED"/>
        </w:rPr>
        <w:t>with</w:t>
      </w:r>
      <w:r>
        <w:rPr>
          <w:color w:val="0000ED"/>
          <w:spacing w:val="14"/>
          <w:u w:val="thick" w:color="0000ED"/>
        </w:rPr>
        <w:t xml:space="preserve"> </w:t>
      </w:r>
      <w:r>
        <w:rPr>
          <w:color w:val="0000ED"/>
          <w:u w:val="thick" w:color="0000ED"/>
        </w:rPr>
        <w:t>God's</w:t>
      </w:r>
      <w:r>
        <w:rPr>
          <w:color w:val="0000ED"/>
          <w:spacing w:val="14"/>
          <w:u w:val="thick" w:color="0000ED"/>
        </w:rPr>
        <w:t xml:space="preserve"> </w:t>
      </w:r>
      <w:r>
        <w:rPr>
          <w:color w:val="0000ED"/>
          <w:u w:val="thick" w:color="0000ED"/>
        </w:rPr>
        <w:t>people,</w:t>
      </w:r>
      <w:r>
        <w:rPr>
          <w:color w:val="0000ED"/>
          <w:spacing w:val="14"/>
          <w:u w:val="thick" w:color="0000ED"/>
        </w:rPr>
        <w:t xml:space="preserve"> </w:t>
      </w:r>
      <w:r>
        <w:rPr>
          <w:color w:val="0000ED"/>
          <w:u w:val="thick" w:color="0000ED"/>
        </w:rPr>
        <w:t>is</w:t>
      </w:r>
      <w:r>
        <w:rPr>
          <w:color w:val="0000ED"/>
          <w:spacing w:val="-70"/>
        </w:rPr>
        <w:t xml:space="preserve"> </w:t>
      </w:r>
      <w:r>
        <w:rPr>
          <w:color w:val="0000ED"/>
          <w:u w:val="thick" w:color="0000ED"/>
        </w:rPr>
        <w:t>worth the endurin</w:t>
      </w:r>
      <w:r>
        <w:rPr>
          <w:color w:val="0000ED"/>
        </w:rPr>
        <w:t>g</w:t>
      </w:r>
      <w:r>
        <w:rPr>
          <w:color w:val="0000ED"/>
          <w:spacing w:val="-1"/>
          <w:u w:val="thick" w:color="0000ED"/>
        </w:rPr>
        <w:t xml:space="preserve"> </w:t>
      </w:r>
      <w:r>
        <w:rPr>
          <w:color w:val="0000ED"/>
          <w:u w:val="thick" w:color="0000ED"/>
        </w:rPr>
        <w:t>much affliction.</w:t>
      </w:r>
      <w:r>
        <w:rPr>
          <w:color w:val="0000ED"/>
          <w:u w:val="thick" w:color="0000ED"/>
        </w:rPr>
        <w:fldChar w:fldCharType="end"/>
      </w:r>
    </w:p>
    <w:p w14:paraId="195F91CC">
      <w:pPr>
        <w:pStyle w:val="5"/>
        <w:spacing w:before="298" w:line="254" w:lineRule="auto"/>
        <w:ind w:right="112"/>
        <w:jc w:val="left"/>
      </w:pPr>
      <w:r>
        <w:fldChar w:fldCharType="begin"/>
      </w:r>
      <w:r>
        <w:instrText xml:space="preserve"> HYPERLINK \l "_bookmark20" </w:instrText>
      </w:r>
      <w:r>
        <w:fldChar w:fldCharType="separate"/>
      </w:r>
      <w:r>
        <w:rPr>
          <w:color w:val="0000ED"/>
          <w:u w:val="thick" w:color="0000ED"/>
        </w:rPr>
        <w:t>CHAPTER</w:t>
      </w:r>
      <w:r>
        <w:rPr>
          <w:color w:val="0000ED"/>
          <w:spacing w:val="10"/>
          <w:u w:val="thick" w:color="0000ED"/>
        </w:rPr>
        <w:t xml:space="preserve"> </w:t>
      </w:r>
      <w:r>
        <w:rPr>
          <w:color w:val="0000ED"/>
          <w:u w:val="thick" w:color="0000ED"/>
        </w:rPr>
        <w:t>XX:</w:t>
      </w:r>
      <w:r>
        <w:rPr>
          <w:color w:val="0000ED"/>
          <w:spacing w:val="11"/>
          <w:u w:val="thick" w:color="0000ED"/>
        </w:rPr>
        <w:t xml:space="preserve"> </w:t>
      </w:r>
      <w:r>
        <w:rPr>
          <w:color w:val="0000ED"/>
          <w:u w:val="thick" w:color="0000ED"/>
        </w:rPr>
        <w:t>Persuasions</w:t>
      </w:r>
      <w:r>
        <w:rPr>
          <w:color w:val="0000ED"/>
          <w:spacing w:val="11"/>
          <w:u w:val="thick" w:color="0000ED"/>
        </w:rPr>
        <w:t xml:space="preserve"> </w:t>
      </w:r>
      <w:r>
        <w:rPr>
          <w:color w:val="0000ED"/>
          <w:u w:val="thick" w:color="0000ED"/>
        </w:rPr>
        <w:t>to</w:t>
      </w:r>
      <w:r>
        <w:rPr>
          <w:color w:val="0000ED"/>
          <w:spacing w:val="11"/>
          <w:u w:val="thick" w:color="0000ED"/>
        </w:rPr>
        <w:t xml:space="preserve"> </w:t>
      </w:r>
      <w:r>
        <w:rPr>
          <w:color w:val="0000ED"/>
          <w:u w:val="thick" w:color="0000ED"/>
        </w:rPr>
        <w:t>draw</w:t>
      </w:r>
      <w:r>
        <w:rPr>
          <w:color w:val="0000ED"/>
          <w:spacing w:val="10"/>
          <w:u w:val="thick" w:color="0000ED"/>
        </w:rPr>
        <w:t xml:space="preserve"> </w:t>
      </w:r>
      <w:r>
        <w:rPr>
          <w:color w:val="0000ED"/>
          <w:u w:val="thick" w:color="0000ED"/>
        </w:rPr>
        <w:t>to</w:t>
      </w:r>
      <w:r>
        <w:rPr>
          <w:color w:val="0000ED"/>
          <w:spacing w:val="11"/>
          <w:u w:val="thick" w:color="0000ED"/>
        </w:rPr>
        <w:t xml:space="preserve"> </w:t>
      </w:r>
      <w:r>
        <w:rPr>
          <w:color w:val="0000ED"/>
          <w:u w:val="thick" w:color="0000ED"/>
        </w:rPr>
        <w:t>the</w:t>
      </w:r>
      <w:r>
        <w:rPr>
          <w:color w:val="0000ED"/>
          <w:spacing w:val="11"/>
        </w:rPr>
        <w:t xml:space="preserve"> </w:t>
      </w:r>
      <w:r>
        <w:rPr>
          <w:color w:val="0000ED"/>
        </w:rPr>
        <w:t>j</w:t>
      </w:r>
      <w:r>
        <w:rPr>
          <w:color w:val="0000ED"/>
          <w:u w:val="thick" w:color="0000ED"/>
        </w:rPr>
        <w:t>oining</w:t>
      </w:r>
      <w:r>
        <w:rPr>
          <w:color w:val="0000ED"/>
          <w:spacing w:val="11"/>
          <w:u w:val="thick" w:color="0000ED"/>
        </w:rPr>
        <w:t xml:space="preserve"> </w:t>
      </w:r>
      <w:r>
        <w:rPr>
          <w:color w:val="0000ED"/>
          <w:u w:val="thick" w:color="0000ED"/>
        </w:rPr>
        <w:t>with</w:t>
      </w:r>
      <w:r>
        <w:rPr>
          <w:color w:val="0000ED"/>
          <w:spacing w:val="11"/>
          <w:u w:val="thick" w:color="0000ED"/>
        </w:rPr>
        <w:t xml:space="preserve"> </w:t>
      </w:r>
      <w:r>
        <w:rPr>
          <w:color w:val="0000ED"/>
          <w:u w:val="thick" w:color="0000ED"/>
        </w:rPr>
        <w:t>the</w:t>
      </w:r>
      <w:r>
        <w:rPr>
          <w:color w:val="0000ED"/>
          <w:spacing w:val="10"/>
          <w:u w:val="thick" w:color="0000ED"/>
        </w:rPr>
        <w:t xml:space="preserve"> </w:t>
      </w:r>
      <w:r>
        <w:rPr>
          <w:color w:val="0000ED"/>
          <w:u w:val="thick" w:color="0000ED"/>
        </w:rPr>
        <w:t>people</w:t>
      </w:r>
      <w:r>
        <w:rPr>
          <w:color w:val="0000ED"/>
          <w:spacing w:val="11"/>
          <w:u w:val="thick" w:color="0000ED"/>
        </w:rPr>
        <w:t xml:space="preserve"> </w:t>
      </w:r>
      <w:r>
        <w:rPr>
          <w:color w:val="0000ED"/>
          <w:u w:val="thick" w:color="0000ED"/>
        </w:rPr>
        <w:t>of</w:t>
      </w:r>
      <w:r>
        <w:rPr>
          <w:color w:val="0000ED"/>
          <w:spacing w:val="-69"/>
        </w:rPr>
        <w:t xml:space="preserve"> </w:t>
      </w:r>
      <w:r>
        <w:rPr>
          <w:color w:val="0000ED"/>
          <w:u w:val="thick" w:color="0000ED"/>
        </w:rPr>
        <w:t>God in the nearest communion.</w:t>
      </w:r>
      <w:r>
        <w:rPr>
          <w:color w:val="0000ED"/>
          <w:u w:val="thick" w:color="0000ED"/>
        </w:rPr>
        <w:fldChar w:fldCharType="end"/>
      </w:r>
    </w:p>
    <w:p w14:paraId="41181E64">
      <w:pPr>
        <w:pStyle w:val="5"/>
        <w:tabs>
          <w:tab w:val="left" w:pos="1749"/>
          <w:tab w:val="left" w:pos="2589"/>
          <w:tab w:val="left" w:pos="4225"/>
          <w:tab w:val="left" w:pos="5394"/>
          <w:tab w:val="left" w:pos="6542"/>
          <w:tab w:val="left" w:pos="7346"/>
          <w:tab w:val="left" w:pos="8307"/>
        </w:tabs>
        <w:spacing w:before="297" w:line="254" w:lineRule="auto"/>
        <w:ind w:right="128"/>
        <w:jc w:val="left"/>
      </w:pPr>
      <w:r>
        <w:fldChar w:fldCharType="begin"/>
      </w:r>
      <w:r>
        <w:instrText xml:space="preserve"> HYPERLINK \l "_bookmark21" </w:instrText>
      </w:r>
      <w:r>
        <w:fldChar w:fldCharType="separate"/>
      </w:r>
      <w:r>
        <w:rPr>
          <w:color w:val="0000ED"/>
          <w:u w:val="thick" w:color="0000ED"/>
        </w:rPr>
        <w:t>CHAPTER</w:t>
      </w:r>
      <w:r>
        <w:rPr>
          <w:color w:val="0000ED"/>
          <w:u w:val="thick" w:color="0000ED"/>
        </w:rPr>
        <w:tab/>
      </w:r>
      <w:r>
        <w:rPr>
          <w:color w:val="0000ED"/>
          <w:u w:val="thick" w:color="0000ED"/>
        </w:rPr>
        <w:t>XXI.</w:t>
      </w:r>
      <w:r>
        <w:rPr>
          <w:color w:val="0000ED"/>
          <w:u w:val="thick" w:color="0000ED"/>
        </w:rPr>
        <w:tab/>
      </w:r>
      <w:r>
        <w:rPr>
          <w:color w:val="0000ED"/>
          <w:u w:val="thick" w:color="0000ED"/>
        </w:rPr>
        <w:t>Ob</w:t>
      </w:r>
      <w:r>
        <w:rPr>
          <w:color w:val="0000ED"/>
        </w:rPr>
        <w:t>j</w:t>
      </w:r>
      <w:r>
        <w:rPr>
          <w:color w:val="0000ED"/>
          <w:u w:val="thick" w:color="0000ED"/>
        </w:rPr>
        <w:t>ections</w:t>
      </w:r>
      <w:r>
        <w:rPr>
          <w:color w:val="0000ED"/>
          <w:u w:val="thick" w:color="0000ED"/>
        </w:rPr>
        <w:tab/>
      </w:r>
      <w:r>
        <w:rPr>
          <w:color w:val="0000ED"/>
          <w:u w:val="thick" w:color="0000ED"/>
        </w:rPr>
        <w:t>against</w:t>
      </w:r>
      <w:r>
        <w:rPr>
          <w:color w:val="0000ED"/>
          <w:u w:val="thick" w:color="0000ED"/>
        </w:rPr>
        <w:tab/>
      </w:r>
      <w:r>
        <w:rPr>
          <w:color w:val="0000ED"/>
          <w:u w:val="thick" w:color="0000ED"/>
        </w:rPr>
        <w:t>joining</w:t>
      </w:r>
      <w:r>
        <w:rPr>
          <w:color w:val="0000ED"/>
          <w:u w:val="thick" w:color="0000ED"/>
        </w:rPr>
        <w:tab/>
      </w:r>
      <w:r>
        <w:rPr>
          <w:color w:val="0000ED"/>
          <w:u w:val="thick" w:color="0000ED"/>
        </w:rPr>
        <w:t>with</w:t>
      </w:r>
      <w:r>
        <w:rPr>
          <w:color w:val="0000ED"/>
          <w:u w:val="thick" w:color="0000ED"/>
        </w:rPr>
        <w:tab/>
      </w:r>
      <w:r>
        <w:rPr>
          <w:color w:val="0000ED"/>
          <w:u w:val="thick" w:color="0000ED"/>
        </w:rPr>
        <w:t>God's</w:t>
      </w:r>
      <w:r>
        <w:rPr>
          <w:color w:val="0000ED"/>
          <w:u w:val="thick" w:color="0000ED"/>
        </w:rPr>
        <w:tab/>
      </w:r>
      <w:r>
        <w:rPr>
          <w:color w:val="0000ED"/>
          <w:spacing w:val="-1"/>
          <w:u w:val="thick" w:color="0000ED"/>
        </w:rPr>
        <w:t>people,</w:t>
      </w:r>
      <w:r>
        <w:rPr>
          <w:color w:val="0000ED"/>
          <w:spacing w:val="-70"/>
        </w:rPr>
        <w:t xml:space="preserve"> </w:t>
      </w:r>
      <w:r>
        <w:rPr>
          <w:color w:val="0000ED"/>
          <w:u w:val="thick" w:color="0000ED"/>
        </w:rPr>
        <w:t>answered.</w:t>
      </w:r>
      <w:r>
        <w:rPr>
          <w:color w:val="0000ED"/>
          <w:u w:val="thick" w:color="0000ED"/>
        </w:rPr>
        <w:fldChar w:fldCharType="end"/>
      </w:r>
    </w:p>
    <w:p w14:paraId="0ADEED43">
      <w:pPr>
        <w:pStyle w:val="5"/>
        <w:spacing w:before="297" w:line="254" w:lineRule="auto"/>
        <w:ind w:right="121"/>
        <w:jc w:val="left"/>
      </w:pPr>
      <w:r>
        <w:fldChar w:fldCharType="begin"/>
      </w:r>
      <w:r>
        <w:instrText xml:space="preserve"> HYPERLINK \l "_bookmark22" </w:instrText>
      </w:r>
      <w:r>
        <w:fldChar w:fldCharType="separate"/>
      </w:r>
      <w:r>
        <w:rPr>
          <w:color w:val="0000ED"/>
          <w:u w:val="thick" w:color="0000ED"/>
        </w:rPr>
        <w:t>CHAPTER</w:t>
      </w:r>
      <w:r>
        <w:rPr>
          <w:color w:val="0000ED"/>
          <w:spacing w:val="6"/>
          <w:u w:val="thick" w:color="0000ED"/>
        </w:rPr>
        <w:t xml:space="preserve"> </w:t>
      </w:r>
      <w:r>
        <w:rPr>
          <w:color w:val="0000ED"/>
          <w:u w:val="thick" w:color="0000ED"/>
        </w:rPr>
        <w:t>XXII.</w:t>
      </w:r>
      <w:r>
        <w:rPr>
          <w:color w:val="0000ED"/>
          <w:spacing w:val="6"/>
          <w:u w:val="thick" w:color="0000ED"/>
        </w:rPr>
        <w:t xml:space="preserve"> </w:t>
      </w:r>
      <w:r>
        <w:rPr>
          <w:color w:val="0000ED"/>
          <w:u w:val="thick" w:color="0000ED"/>
        </w:rPr>
        <w:t>Instructions</w:t>
      </w:r>
      <w:r>
        <w:rPr>
          <w:color w:val="0000ED"/>
          <w:spacing w:val="7"/>
          <w:u w:val="thick" w:color="0000ED"/>
        </w:rPr>
        <w:t xml:space="preserve"> </w:t>
      </w:r>
      <w:r>
        <w:rPr>
          <w:color w:val="0000ED"/>
          <w:u w:val="thick" w:color="0000ED"/>
        </w:rPr>
        <w:t>to</w:t>
      </w:r>
      <w:r>
        <w:rPr>
          <w:color w:val="0000ED"/>
          <w:spacing w:val="6"/>
          <w:u w:val="thick" w:color="0000ED"/>
        </w:rPr>
        <w:t xml:space="preserve"> </w:t>
      </w:r>
      <w:r>
        <w:rPr>
          <w:color w:val="0000ED"/>
          <w:u w:val="thick" w:color="0000ED"/>
        </w:rPr>
        <w:t>those</w:t>
      </w:r>
      <w:r>
        <w:rPr>
          <w:color w:val="0000ED"/>
          <w:spacing w:val="7"/>
          <w:u w:val="thick" w:color="0000ED"/>
        </w:rPr>
        <w:t xml:space="preserve"> </w:t>
      </w:r>
      <w:r>
        <w:rPr>
          <w:color w:val="0000ED"/>
          <w:u w:val="thick" w:color="0000ED"/>
        </w:rPr>
        <w:t>who</w:t>
      </w:r>
      <w:r>
        <w:rPr>
          <w:color w:val="0000ED"/>
          <w:spacing w:val="6"/>
          <w:u w:val="thick" w:color="0000ED"/>
        </w:rPr>
        <w:t xml:space="preserve"> </w:t>
      </w:r>
      <w:r>
        <w:rPr>
          <w:color w:val="0000ED"/>
          <w:u w:val="thick" w:color="0000ED"/>
        </w:rPr>
        <w:t>are</w:t>
      </w:r>
      <w:r>
        <w:rPr>
          <w:color w:val="0000ED"/>
          <w:spacing w:val="7"/>
        </w:rPr>
        <w:t xml:space="preserve"> </w:t>
      </w:r>
      <w:r>
        <w:rPr>
          <w:color w:val="0000ED"/>
        </w:rPr>
        <w:t>j</w:t>
      </w:r>
      <w:r>
        <w:rPr>
          <w:color w:val="0000ED"/>
          <w:u w:val="thick" w:color="0000ED"/>
        </w:rPr>
        <w:t>oined</w:t>
      </w:r>
      <w:r>
        <w:rPr>
          <w:color w:val="0000ED"/>
          <w:spacing w:val="6"/>
          <w:u w:val="thick" w:color="0000ED"/>
        </w:rPr>
        <w:t xml:space="preserve"> </w:t>
      </w:r>
      <w:r>
        <w:rPr>
          <w:color w:val="0000ED"/>
          <w:u w:val="thick" w:color="0000ED"/>
        </w:rPr>
        <w:t>in</w:t>
      </w:r>
      <w:r>
        <w:rPr>
          <w:color w:val="0000ED"/>
          <w:spacing w:val="7"/>
          <w:u w:val="thick" w:color="0000ED"/>
        </w:rPr>
        <w:t xml:space="preserve"> </w:t>
      </w:r>
      <w:r>
        <w:rPr>
          <w:color w:val="0000ED"/>
          <w:u w:val="thick" w:color="0000ED"/>
        </w:rPr>
        <w:t>communion</w:t>
      </w:r>
      <w:r>
        <w:rPr>
          <w:color w:val="0000ED"/>
          <w:spacing w:val="-70"/>
        </w:rPr>
        <w:t xml:space="preserve"> </w:t>
      </w:r>
      <w:r>
        <w:rPr>
          <w:color w:val="0000ED"/>
          <w:u w:val="thick" w:color="0000ED"/>
        </w:rPr>
        <w:t>with God's</w:t>
      </w:r>
      <w:r>
        <w:rPr>
          <w:color w:val="0000ED"/>
        </w:rPr>
        <w:t xml:space="preserve"> p</w:t>
      </w:r>
      <w:r>
        <w:rPr>
          <w:color w:val="0000ED"/>
          <w:u w:val="thick" w:color="0000ED"/>
        </w:rPr>
        <w:t>eople.</w:t>
      </w:r>
      <w:r>
        <w:rPr>
          <w:color w:val="0000ED"/>
          <w:u w:val="thick" w:color="0000ED"/>
        </w:rPr>
        <w:fldChar w:fldCharType="end"/>
      </w:r>
    </w:p>
    <w:p w14:paraId="7C55ED1E">
      <w:pPr>
        <w:pStyle w:val="5"/>
        <w:spacing w:before="298" w:line="254" w:lineRule="auto"/>
        <w:ind w:right="117"/>
        <w:jc w:val="left"/>
      </w:pPr>
      <w:r>
        <w:fldChar w:fldCharType="begin"/>
      </w:r>
      <w:r>
        <w:instrText xml:space="preserve"> HYPERLINK \l "_bookmark23" </w:instrText>
      </w:r>
      <w:r>
        <w:fldChar w:fldCharType="separate"/>
      </w:r>
      <w:r>
        <w:rPr>
          <w:color w:val="0000ED"/>
          <w:u w:val="thick" w:color="0000ED"/>
        </w:rPr>
        <w:t>CHAPTER</w:t>
      </w:r>
      <w:r>
        <w:rPr>
          <w:color w:val="0000ED"/>
          <w:spacing w:val="6"/>
          <w:u w:val="thick" w:color="0000ED"/>
        </w:rPr>
        <w:t xml:space="preserve"> </w:t>
      </w:r>
      <w:r>
        <w:rPr>
          <w:color w:val="0000ED"/>
          <w:u w:val="thick" w:color="0000ED"/>
        </w:rPr>
        <w:t>XXIII:</w:t>
      </w:r>
      <w:r>
        <w:rPr>
          <w:color w:val="0000ED"/>
          <w:spacing w:val="6"/>
          <w:u w:val="thick" w:color="0000ED"/>
        </w:rPr>
        <w:t xml:space="preserve"> </w:t>
      </w:r>
      <w:r>
        <w:rPr>
          <w:color w:val="0000ED"/>
          <w:u w:val="thick" w:color="0000ED"/>
        </w:rPr>
        <w:t>How</w:t>
      </w:r>
      <w:r>
        <w:rPr>
          <w:color w:val="0000ED"/>
          <w:spacing w:val="6"/>
          <w:u w:val="thick" w:color="0000ED"/>
        </w:rPr>
        <w:t xml:space="preserve"> </w:t>
      </w:r>
      <w:r>
        <w:rPr>
          <w:color w:val="0000ED"/>
          <w:u w:val="thick" w:color="0000ED"/>
        </w:rPr>
        <w:t>should</w:t>
      </w:r>
      <w:r>
        <w:rPr>
          <w:color w:val="0000ED"/>
          <w:spacing w:val="6"/>
          <w:u w:val="thick" w:color="0000ED"/>
        </w:rPr>
        <w:t xml:space="preserve"> </w:t>
      </w:r>
      <w:r>
        <w:rPr>
          <w:color w:val="0000ED"/>
          <w:u w:val="thick" w:color="0000ED"/>
        </w:rPr>
        <w:t>God's</w:t>
      </w:r>
      <w:r>
        <w:rPr>
          <w:color w:val="0000ED"/>
          <w:spacing w:val="5"/>
          <w:u w:val="thick" w:color="0000ED"/>
        </w:rPr>
        <w:t xml:space="preserve"> </w:t>
      </w:r>
      <w:r>
        <w:rPr>
          <w:color w:val="0000ED"/>
        </w:rPr>
        <w:t>p</w:t>
      </w:r>
      <w:r>
        <w:rPr>
          <w:color w:val="0000ED"/>
          <w:u w:val="thick" w:color="0000ED"/>
        </w:rPr>
        <w:t>eople</w:t>
      </w:r>
      <w:r>
        <w:rPr>
          <w:color w:val="0000ED"/>
          <w:spacing w:val="6"/>
          <w:u w:val="thick" w:color="0000ED"/>
        </w:rPr>
        <w:t xml:space="preserve"> </w:t>
      </w:r>
      <w:r>
        <w:rPr>
          <w:color w:val="0000ED"/>
          <w:u w:val="thick" w:color="0000ED"/>
        </w:rPr>
        <w:t>so</w:t>
      </w:r>
      <w:r>
        <w:rPr>
          <w:color w:val="0000ED"/>
          <w:spacing w:val="6"/>
          <w:u w:val="thick" w:color="0000ED"/>
        </w:rPr>
        <w:t xml:space="preserve"> </w:t>
      </w:r>
      <w:r>
        <w:rPr>
          <w:color w:val="0000ED"/>
          <w:u w:val="thick" w:color="0000ED"/>
        </w:rPr>
        <w:t>walk,</w:t>
      </w:r>
      <w:r>
        <w:rPr>
          <w:color w:val="0000ED"/>
          <w:spacing w:val="6"/>
          <w:u w:val="thick" w:color="0000ED"/>
        </w:rPr>
        <w:t xml:space="preserve"> </w:t>
      </w:r>
      <w:r>
        <w:rPr>
          <w:color w:val="0000ED"/>
          <w:u w:val="thick" w:color="0000ED"/>
        </w:rPr>
        <w:t>as</w:t>
      </w:r>
      <w:r>
        <w:rPr>
          <w:color w:val="0000ED"/>
          <w:spacing w:val="6"/>
          <w:u w:val="thick" w:color="0000ED"/>
        </w:rPr>
        <w:t xml:space="preserve"> </w:t>
      </w:r>
      <w:r>
        <w:rPr>
          <w:color w:val="0000ED"/>
          <w:u w:val="thick" w:color="0000ED"/>
        </w:rPr>
        <w:t>to</w:t>
      </w:r>
      <w:r>
        <w:rPr>
          <w:color w:val="0000ED"/>
          <w:spacing w:val="6"/>
          <w:u w:val="thick" w:color="0000ED"/>
        </w:rPr>
        <w:t xml:space="preserve"> </w:t>
      </w:r>
      <w:r>
        <w:rPr>
          <w:color w:val="0000ED"/>
          <w:u w:val="thick" w:color="0000ED"/>
        </w:rPr>
        <w:t>draw</w:t>
      </w:r>
      <w:r>
        <w:rPr>
          <w:color w:val="0000ED"/>
          <w:spacing w:val="-70"/>
        </w:rPr>
        <w:t xml:space="preserve"> </w:t>
      </w:r>
      <w:r>
        <w:rPr>
          <w:color w:val="0000ED"/>
          <w:u w:val="thick" w:color="0000ED"/>
        </w:rPr>
        <w:t>others in love with their communion.</w:t>
      </w:r>
      <w:r>
        <w:rPr>
          <w:color w:val="0000ED"/>
          <w:u w:val="thick" w:color="0000ED"/>
        </w:rPr>
        <w:fldChar w:fldCharType="end"/>
      </w:r>
    </w:p>
    <w:p w14:paraId="67D649EB">
      <w:pPr>
        <w:pStyle w:val="5"/>
        <w:spacing w:before="297" w:line="254" w:lineRule="auto"/>
        <w:ind w:right="0"/>
        <w:jc w:val="left"/>
      </w:pPr>
      <w:r>
        <w:pict>
          <v:rect id="_x0000_s1028" o:spid="_x0000_s1028" o:spt="1" style="position:absolute;left:0pt;margin-left:321.6pt;margin-top:29.35pt;height:1.5pt;width:213.3pt;mso-position-horizontal-relative:page;z-index:-251656192;mso-width-relative:page;mso-height-relative:page;" fillcolor="#0000ED" filled="t" stroked="f" coordsize="21600,21600">
            <v:path/>
            <v:fill on="t" focussize="0,0"/>
            <v:stroke on="f"/>
            <v:imagedata o:title=""/>
            <o:lock v:ext="edit"/>
          </v:rect>
        </w:pict>
      </w:r>
      <w:r>
        <w:fldChar w:fldCharType="begin"/>
      </w:r>
      <w:r>
        <w:instrText xml:space="preserve"> HYPERLINK \l "_bookmark24" </w:instrText>
      </w:r>
      <w:r>
        <w:fldChar w:fldCharType="separate"/>
      </w:r>
      <w:r>
        <w:rPr>
          <w:color w:val="0000ED"/>
          <w:u w:val="thick" w:color="0000ED"/>
        </w:rPr>
        <w:t>CHAPTER</w:t>
      </w:r>
      <w:r>
        <w:rPr>
          <w:color w:val="0000ED"/>
          <w:spacing w:val="56"/>
          <w:u w:val="thick" w:color="0000ED"/>
        </w:rPr>
        <w:t xml:space="preserve"> </w:t>
      </w:r>
      <w:r>
        <w:rPr>
          <w:color w:val="0000ED"/>
          <w:u w:val="thick" w:color="0000ED"/>
        </w:rPr>
        <w:t>XXIV.</w:t>
      </w:r>
      <w:r>
        <w:rPr>
          <w:color w:val="0000ED"/>
          <w:spacing w:val="56"/>
          <w:u w:val="thick" w:color="0000ED"/>
        </w:rPr>
        <w:t xml:space="preserve"> </w:t>
      </w:r>
      <w:r>
        <w:rPr>
          <w:color w:val="0000ED"/>
          <w:u w:val="thick" w:color="0000ED"/>
        </w:rPr>
        <w:t>We</w:t>
      </w:r>
      <w:r>
        <w:rPr>
          <w:color w:val="0000ED"/>
          <w:spacing w:val="56"/>
          <w:u w:val="thick" w:color="0000ED"/>
        </w:rPr>
        <w:t xml:space="preserve"> </w:t>
      </w:r>
      <w:r>
        <w:rPr>
          <w:color w:val="0000ED"/>
          <w:u w:val="thick" w:color="0000ED"/>
        </w:rPr>
        <w:t>should</w:t>
      </w:r>
      <w:r>
        <w:rPr>
          <w:color w:val="0000ED"/>
          <w:spacing w:val="56"/>
          <w:u w:val="thick" w:color="0000ED"/>
        </w:rPr>
        <w:t xml:space="preserve"> </w:t>
      </w:r>
      <w:r>
        <w:rPr>
          <w:color w:val="0000ED"/>
          <w:u w:val="thick" w:color="0000ED"/>
        </w:rPr>
        <w:t>satisf</w:t>
      </w:r>
      <w:r>
        <w:rPr>
          <w:color w:val="0000ED"/>
        </w:rPr>
        <w:t>y</w:t>
      </w:r>
      <w:r>
        <w:rPr>
          <w:color w:val="0000ED"/>
          <w:spacing w:val="56"/>
        </w:rPr>
        <w:t xml:space="preserve"> </w:t>
      </w:r>
      <w:r>
        <w:rPr>
          <w:color w:val="0000ED"/>
        </w:rPr>
        <w:t>ourselves</w:t>
      </w:r>
      <w:r>
        <w:rPr>
          <w:color w:val="0000ED"/>
          <w:spacing w:val="56"/>
        </w:rPr>
        <w:t xml:space="preserve"> </w:t>
      </w:r>
      <w:r>
        <w:rPr>
          <w:color w:val="0000ED"/>
        </w:rPr>
        <w:t>in</w:t>
      </w:r>
      <w:r>
        <w:rPr>
          <w:color w:val="0000ED"/>
          <w:spacing w:val="56"/>
        </w:rPr>
        <w:t xml:space="preserve"> </w:t>
      </w:r>
      <w:r>
        <w:rPr>
          <w:color w:val="0000ED"/>
        </w:rPr>
        <w:t>communion</w:t>
      </w:r>
      <w:r>
        <w:rPr>
          <w:color w:val="0000ED"/>
          <w:spacing w:val="56"/>
        </w:rPr>
        <w:t xml:space="preserve"> </w:t>
      </w:r>
      <w:r>
        <w:rPr>
          <w:color w:val="0000ED"/>
        </w:rPr>
        <w:t>with</w:t>
      </w:r>
      <w:r>
        <w:rPr>
          <w:color w:val="0000ED"/>
          <w:spacing w:val="-69"/>
        </w:rPr>
        <w:t xml:space="preserve"> </w:t>
      </w:r>
      <w:r>
        <w:rPr>
          <w:color w:val="0000ED"/>
          <w:u w:val="thick" w:color="0000ED"/>
        </w:rPr>
        <w:t>the Saints</w:t>
      </w:r>
      <w:r>
        <w:rPr>
          <w:color w:val="0000ED"/>
        </w:rPr>
        <w:t>,</w:t>
      </w:r>
      <w:r>
        <w:rPr>
          <w:color w:val="0000ED"/>
          <w:spacing w:val="-4"/>
          <w:u w:val="thick" w:color="0000ED"/>
        </w:rPr>
        <w:t xml:space="preserve"> </w:t>
      </w:r>
      <w:r>
        <w:rPr>
          <w:color w:val="0000ED"/>
          <w:u w:val="thick" w:color="0000ED"/>
        </w:rPr>
        <w:t>and improve it to</w:t>
      </w:r>
      <w:r>
        <w:rPr>
          <w:color w:val="0000ED"/>
          <w:spacing w:val="1"/>
          <w:u w:val="thick" w:color="0000ED"/>
        </w:rPr>
        <w:t xml:space="preserve"> </w:t>
      </w:r>
      <w:r>
        <w:rPr>
          <w:color w:val="0000ED"/>
          <w:u w:val="thick" w:color="0000ED"/>
        </w:rPr>
        <w:t>the utmost advantage we can.</w:t>
      </w:r>
      <w:r>
        <w:rPr>
          <w:color w:val="0000ED"/>
          <w:u w:val="thick" w:color="0000ED"/>
        </w:rPr>
        <w:fldChar w:fldCharType="end"/>
      </w:r>
    </w:p>
    <w:p w14:paraId="09F4B8E6">
      <w:pPr>
        <w:pStyle w:val="5"/>
        <w:spacing w:before="297" w:line="254" w:lineRule="auto"/>
        <w:ind w:right="113"/>
        <w:jc w:val="left"/>
      </w:pPr>
      <w:r>
        <w:fldChar w:fldCharType="begin"/>
      </w:r>
      <w:r>
        <w:instrText xml:space="preserve"> HYPERLINK \l "_bookmark25" </w:instrText>
      </w:r>
      <w:r>
        <w:fldChar w:fldCharType="separate"/>
      </w:r>
      <w:r>
        <w:rPr>
          <w:color w:val="0000ED"/>
          <w:u w:val="thick" w:color="0000ED"/>
        </w:rPr>
        <w:t>CHAPTER</w:t>
      </w:r>
      <w:r>
        <w:rPr>
          <w:color w:val="0000ED"/>
          <w:spacing w:val="65"/>
          <w:u w:val="thick" w:color="0000ED"/>
        </w:rPr>
        <w:t xml:space="preserve"> </w:t>
      </w:r>
      <w:r>
        <w:rPr>
          <w:color w:val="0000ED"/>
          <w:u w:val="thick" w:color="0000ED"/>
        </w:rPr>
        <w:t>XXV.</w:t>
      </w:r>
      <w:r>
        <w:rPr>
          <w:color w:val="0000ED"/>
          <w:spacing w:val="66"/>
          <w:u w:val="thick" w:color="0000ED"/>
        </w:rPr>
        <w:t xml:space="preserve"> </w:t>
      </w:r>
      <w:r>
        <w:rPr>
          <w:color w:val="0000ED"/>
          <w:u w:val="thick" w:color="0000ED"/>
        </w:rPr>
        <w:t>Whatsoever</w:t>
      </w:r>
      <w:r>
        <w:rPr>
          <w:color w:val="0000ED"/>
          <w:spacing w:val="65"/>
          <w:u w:val="thick" w:color="0000ED"/>
        </w:rPr>
        <w:t xml:space="preserve"> </w:t>
      </w:r>
      <w:r>
        <w:rPr>
          <w:color w:val="0000ED"/>
          <w:u w:val="thick" w:color="0000ED"/>
        </w:rPr>
        <w:t>is</w:t>
      </w:r>
      <w:r>
        <w:rPr>
          <w:color w:val="0000ED"/>
          <w:spacing w:val="66"/>
          <w:u w:val="thick" w:color="0000ED"/>
        </w:rPr>
        <w:t xml:space="preserve"> </w:t>
      </w:r>
      <w:r>
        <w:rPr>
          <w:color w:val="0000ED"/>
          <w:u w:val="thick" w:color="0000ED"/>
        </w:rPr>
        <w:t>but</w:t>
      </w:r>
      <w:r>
        <w:rPr>
          <w:color w:val="0000ED"/>
          <w:spacing w:val="65"/>
          <w:u w:val="thick" w:color="0000ED"/>
        </w:rPr>
        <w:t xml:space="preserve"> </w:t>
      </w:r>
      <w:r>
        <w:rPr>
          <w:color w:val="0000ED"/>
          <w:u w:val="thick" w:color="0000ED"/>
        </w:rPr>
        <w:t>for</w:t>
      </w:r>
      <w:r>
        <w:rPr>
          <w:color w:val="0000ED"/>
          <w:spacing w:val="66"/>
          <w:u w:val="thick" w:color="0000ED"/>
        </w:rPr>
        <w:t xml:space="preserve"> </w:t>
      </w:r>
      <w:r>
        <w:rPr>
          <w:color w:val="0000ED"/>
          <w:u w:val="thick" w:color="0000ED"/>
        </w:rPr>
        <w:t>a</w:t>
      </w:r>
      <w:r>
        <w:rPr>
          <w:color w:val="0000ED"/>
          <w:spacing w:val="65"/>
          <w:u w:val="thick" w:color="0000ED"/>
        </w:rPr>
        <w:t xml:space="preserve"> </w:t>
      </w:r>
      <w:r>
        <w:rPr>
          <w:color w:val="0000ED"/>
          <w:u w:val="thick" w:color="0000ED"/>
        </w:rPr>
        <w:t>season</w:t>
      </w:r>
      <w:r>
        <w:rPr>
          <w:color w:val="0000ED"/>
        </w:rPr>
        <w:t>,</w:t>
      </w:r>
      <w:r>
        <w:rPr>
          <w:color w:val="0000ED"/>
          <w:spacing w:val="63"/>
          <w:u w:val="thick" w:color="0000ED"/>
        </w:rPr>
        <w:t xml:space="preserve"> </w:t>
      </w:r>
      <w:r>
        <w:rPr>
          <w:color w:val="0000ED"/>
          <w:u w:val="thick" w:color="0000ED"/>
        </w:rPr>
        <w:t>cannot</w:t>
      </w:r>
      <w:r>
        <w:rPr>
          <w:color w:val="0000ED"/>
          <w:spacing w:val="66"/>
          <w:u w:val="thick" w:color="0000ED"/>
        </w:rPr>
        <w:t xml:space="preserve"> </w:t>
      </w:r>
      <w:r>
        <w:rPr>
          <w:color w:val="0000ED"/>
          <w:u w:val="thick" w:color="0000ED"/>
        </w:rPr>
        <w:t>satisfy</w:t>
      </w:r>
      <w:r>
        <w:rPr>
          <w:color w:val="0000ED"/>
          <w:spacing w:val="65"/>
          <w:u w:val="thick" w:color="0000ED"/>
        </w:rPr>
        <w:t xml:space="preserve"> </w:t>
      </w:r>
      <w:r>
        <w:rPr>
          <w:color w:val="0000ED"/>
          <w:u w:val="thick" w:color="0000ED"/>
        </w:rPr>
        <w:t>a</w:t>
      </w:r>
      <w:r>
        <w:rPr>
          <w:color w:val="0000ED"/>
          <w:spacing w:val="-69"/>
        </w:rPr>
        <w:t xml:space="preserve"> </w:t>
      </w:r>
      <w:r>
        <w:rPr>
          <w:color w:val="0000ED"/>
        </w:rPr>
        <w:t>g</w:t>
      </w:r>
      <w:r>
        <w:rPr>
          <w:color w:val="0000ED"/>
          <w:u w:val="thick" w:color="0000ED"/>
        </w:rPr>
        <w:t>racious heart.</w:t>
      </w:r>
      <w:r>
        <w:rPr>
          <w:color w:val="0000ED"/>
          <w:u w:val="thick" w:color="0000ED"/>
        </w:rPr>
        <w:fldChar w:fldCharType="end"/>
      </w:r>
    </w:p>
    <w:p w14:paraId="34FFF7D3">
      <w:pPr>
        <w:pStyle w:val="5"/>
        <w:spacing w:before="298" w:line="254" w:lineRule="auto"/>
        <w:ind w:right="110"/>
        <w:jc w:val="left"/>
      </w:pPr>
      <w:r>
        <w:fldChar w:fldCharType="begin"/>
      </w:r>
      <w:r>
        <w:instrText xml:space="preserve"> HYPERLINK \l "_bookmark26" </w:instrText>
      </w:r>
      <w:r>
        <w:fldChar w:fldCharType="separate"/>
      </w:r>
      <w:r>
        <w:rPr>
          <w:color w:val="0000ED"/>
          <w:u w:val="thick" w:color="0000ED"/>
        </w:rPr>
        <w:t>CHAPTER</w:t>
      </w:r>
      <w:r>
        <w:rPr>
          <w:color w:val="0000ED"/>
          <w:spacing w:val="57"/>
          <w:u w:val="thick" w:color="0000ED"/>
        </w:rPr>
        <w:t xml:space="preserve"> </w:t>
      </w:r>
      <w:r>
        <w:rPr>
          <w:color w:val="0000ED"/>
          <w:u w:val="thick" w:color="0000ED"/>
        </w:rPr>
        <w:t>XXVI.</w:t>
      </w:r>
      <w:r>
        <w:rPr>
          <w:color w:val="0000ED"/>
          <w:spacing w:val="57"/>
          <w:u w:val="thick" w:color="0000ED"/>
        </w:rPr>
        <w:t xml:space="preserve"> </w:t>
      </w:r>
      <w:r>
        <w:rPr>
          <w:color w:val="0000ED"/>
          <w:u w:val="thick" w:color="0000ED"/>
        </w:rPr>
        <w:t>Persuasions</w:t>
      </w:r>
      <w:r>
        <w:rPr>
          <w:color w:val="0000ED"/>
          <w:spacing w:val="58"/>
          <w:u w:val="thick" w:color="0000ED"/>
        </w:rPr>
        <w:t xml:space="preserve"> </w:t>
      </w:r>
      <w:r>
        <w:rPr>
          <w:color w:val="0000ED"/>
          <w:u w:val="thick" w:color="0000ED"/>
        </w:rPr>
        <w:t>to</w:t>
      </w:r>
      <w:r>
        <w:rPr>
          <w:color w:val="0000ED"/>
          <w:spacing w:val="57"/>
          <w:u w:val="thick" w:color="0000ED"/>
        </w:rPr>
        <w:t xml:space="preserve"> </w:t>
      </w:r>
      <w:r>
        <w:rPr>
          <w:color w:val="0000ED"/>
          <w:u w:val="thick" w:color="0000ED"/>
        </w:rPr>
        <w:t>take</w:t>
      </w:r>
      <w:r>
        <w:rPr>
          <w:color w:val="0000ED"/>
          <w:spacing w:val="57"/>
          <w:u w:val="thick" w:color="0000ED"/>
        </w:rPr>
        <w:t xml:space="preserve"> </w:t>
      </w:r>
      <w:r>
        <w:rPr>
          <w:color w:val="0000ED"/>
          <w:u w:val="thick" w:color="0000ED"/>
        </w:rPr>
        <w:t>off</w:t>
      </w:r>
      <w:r>
        <w:rPr>
          <w:color w:val="0000ED"/>
          <w:spacing w:val="58"/>
          <w:u w:val="thick" w:color="0000ED"/>
        </w:rPr>
        <w:t xml:space="preserve"> </w:t>
      </w:r>
      <w:r>
        <w:rPr>
          <w:color w:val="0000ED"/>
          <w:u w:val="thick" w:color="0000ED"/>
        </w:rPr>
        <w:t>the</w:t>
      </w:r>
      <w:r>
        <w:rPr>
          <w:color w:val="0000ED"/>
          <w:spacing w:val="57"/>
          <w:u w:val="thick" w:color="0000ED"/>
        </w:rPr>
        <w:t xml:space="preserve"> </w:t>
      </w:r>
      <w:r>
        <w:rPr>
          <w:color w:val="0000ED"/>
          <w:u w:val="thick" w:color="0000ED"/>
        </w:rPr>
        <w:t>heart</w:t>
      </w:r>
      <w:r>
        <w:rPr>
          <w:color w:val="0000ED"/>
          <w:spacing w:val="57"/>
          <w:u w:val="thick" w:color="0000ED"/>
        </w:rPr>
        <w:t xml:space="preserve"> </w:t>
      </w:r>
      <w:r>
        <w:rPr>
          <w:color w:val="0000ED"/>
          <w:u w:val="thick" w:color="0000ED"/>
        </w:rPr>
        <w:t>from</w:t>
      </w:r>
      <w:r>
        <w:rPr>
          <w:color w:val="0000ED"/>
          <w:spacing w:val="58"/>
          <w:u w:val="thick" w:color="0000ED"/>
        </w:rPr>
        <w:t xml:space="preserve"> </w:t>
      </w:r>
      <w:r>
        <w:rPr>
          <w:color w:val="0000ED"/>
          <w:u w:val="thick" w:color="0000ED"/>
        </w:rPr>
        <w:t>tem</w:t>
      </w:r>
      <w:r>
        <w:rPr>
          <w:color w:val="0000ED"/>
        </w:rPr>
        <w:t>p</w:t>
      </w:r>
      <w:r>
        <w:rPr>
          <w:color w:val="0000ED"/>
          <w:u w:val="thick" w:color="0000ED"/>
        </w:rPr>
        <w:t>oral</w:t>
      </w:r>
      <w:r>
        <w:rPr>
          <w:color w:val="0000ED"/>
          <w:spacing w:val="-70"/>
        </w:rPr>
        <w:t xml:space="preserve"> </w:t>
      </w:r>
      <w:r>
        <w:rPr>
          <w:color w:val="0000ED"/>
          <w:u w:val="thick" w:color="0000ED"/>
        </w:rPr>
        <w:t>thin</w:t>
      </w:r>
      <w:r>
        <w:rPr>
          <w:color w:val="0000ED"/>
        </w:rPr>
        <w:t>g</w:t>
      </w:r>
      <w:r>
        <w:rPr>
          <w:color w:val="0000ED"/>
          <w:u w:val="thick" w:color="0000ED"/>
        </w:rPr>
        <w:t>s.</w:t>
      </w:r>
      <w:r>
        <w:rPr>
          <w:color w:val="0000ED"/>
          <w:u w:val="thick" w:color="0000ED"/>
        </w:rPr>
        <w:fldChar w:fldCharType="end"/>
      </w:r>
    </w:p>
    <w:p w14:paraId="65FF4FC4">
      <w:pPr>
        <w:pStyle w:val="5"/>
        <w:spacing w:before="297"/>
        <w:ind w:right="0"/>
        <w:jc w:val="left"/>
      </w:pPr>
      <w:r>
        <w:fldChar w:fldCharType="begin"/>
      </w:r>
      <w:r>
        <w:instrText xml:space="preserve"> HYPERLINK \l "_bookmark27" </w:instrText>
      </w:r>
      <w:r>
        <w:fldChar w:fldCharType="separate"/>
      </w:r>
      <w:r>
        <w:rPr>
          <w:color w:val="0000ED"/>
          <w:u w:val="thick" w:color="0000ED"/>
        </w:rPr>
        <w:t>CHAPTER XXVII. Exhortation to seek after eternal thin</w:t>
      </w:r>
      <w:r>
        <w:rPr>
          <w:color w:val="0000ED"/>
        </w:rPr>
        <w:t>g</w:t>
      </w:r>
      <w:r>
        <w:rPr>
          <w:color w:val="0000ED"/>
          <w:u w:val="thick" w:color="0000ED"/>
        </w:rPr>
        <w:t>s.</w:t>
      </w:r>
      <w:r>
        <w:rPr>
          <w:color w:val="0000ED"/>
          <w:u w:val="thick" w:color="0000ED"/>
        </w:rPr>
        <w:fldChar w:fldCharType="end"/>
      </w:r>
    </w:p>
    <w:p w14:paraId="339BD7B5">
      <w:pPr>
        <w:pStyle w:val="5"/>
        <w:spacing w:before="1"/>
        <w:ind w:left="0" w:right="0"/>
        <w:jc w:val="left"/>
        <w:rPr>
          <w:sz w:val="28"/>
        </w:rPr>
      </w:pPr>
    </w:p>
    <w:p w14:paraId="1BC6B8EA">
      <w:pPr>
        <w:pStyle w:val="5"/>
        <w:spacing w:before="0" w:line="254" w:lineRule="auto"/>
        <w:ind w:right="122"/>
        <w:jc w:val="left"/>
      </w:pPr>
      <w:r>
        <w:fldChar w:fldCharType="begin"/>
      </w:r>
      <w:r>
        <w:instrText xml:space="preserve"> HYPERLINK \l "_bookmark28" </w:instrText>
      </w:r>
      <w:r>
        <w:fldChar w:fldCharType="separate"/>
      </w:r>
      <w:r>
        <w:rPr>
          <w:color w:val="0000ED"/>
          <w:u w:val="thick" w:color="0000ED"/>
        </w:rPr>
        <w:t>CHAPTER</w:t>
      </w:r>
      <w:r>
        <w:rPr>
          <w:color w:val="0000ED"/>
          <w:spacing w:val="31"/>
          <w:u w:val="thick" w:color="0000ED"/>
        </w:rPr>
        <w:t xml:space="preserve"> </w:t>
      </w:r>
      <w:r>
        <w:rPr>
          <w:color w:val="0000ED"/>
          <w:u w:val="thick" w:color="0000ED"/>
        </w:rPr>
        <w:t>XXVIII.</w:t>
      </w:r>
      <w:r>
        <w:rPr>
          <w:color w:val="0000ED"/>
          <w:spacing w:val="31"/>
          <w:u w:val="thick" w:color="0000ED"/>
        </w:rPr>
        <w:t xml:space="preserve"> </w:t>
      </w:r>
      <w:r>
        <w:rPr>
          <w:color w:val="0000ED"/>
          <w:u w:val="thick" w:color="0000ED"/>
        </w:rPr>
        <w:t>How</w:t>
      </w:r>
      <w:r>
        <w:rPr>
          <w:color w:val="0000ED"/>
          <w:spacing w:val="31"/>
          <w:u w:val="thick" w:color="0000ED"/>
        </w:rPr>
        <w:t xml:space="preserve"> </w:t>
      </w:r>
      <w:r>
        <w:rPr>
          <w:color w:val="0000ED"/>
          <w:u w:val="thick" w:color="0000ED"/>
        </w:rPr>
        <w:t>we</w:t>
      </w:r>
      <w:r>
        <w:rPr>
          <w:color w:val="0000ED"/>
          <w:spacing w:val="31"/>
          <w:u w:val="thick" w:color="0000ED"/>
        </w:rPr>
        <w:t xml:space="preserve"> </w:t>
      </w:r>
      <w:r>
        <w:rPr>
          <w:color w:val="0000ED"/>
          <w:u w:val="thick" w:color="0000ED"/>
        </w:rPr>
        <w:t>should</w:t>
      </w:r>
      <w:r>
        <w:rPr>
          <w:color w:val="0000ED"/>
          <w:spacing w:val="31"/>
          <w:u w:val="thick" w:color="0000ED"/>
        </w:rPr>
        <w:t xml:space="preserve"> </w:t>
      </w:r>
      <w:r>
        <w:rPr>
          <w:color w:val="0000ED"/>
          <w:u w:val="thick" w:color="0000ED"/>
        </w:rPr>
        <w:t>know</w:t>
      </w:r>
      <w:r>
        <w:rPr>
          <w:color w:val="0000ED"/>
          <w:spacing w:val="31"/>
          <w:u w:val="thick" w:color="0000ED"/>
        </w:rPr>
        <w:t xml:space="preserve"> </w:t>
      </w:r>
      <w:r>
        <w:rPr>
          <w:color w:val="0000ED"/>
          <w:u w:val="thick" w:color="0000ED"/>
        </w:rPr>
        <w:t>how</w:t>
      </w:r>
      <w:r>
        <w:rPr>
          <w:color w:val="0000ED"/>
          <w:spacing w:val="31"/>
          <w:u w:val="thick" w:color="0000ED"/>
        </w:rPr>
        <w:t xml:space="preserve"> </w:t>
      </w:r>
      <w:r>
        <w:rPr>
          <w:color w:val="0000ED"/>
          <w:u w:val="thick" w:color="0000ED"/>
        </w:rPr>
        <w:t>it</w:t>
      </w:r>
      <w:r>
        <w:rPr>
          <w:color w:val="0000ED"/>
          <w:spacing w:val="31"/>
          <w:u w:val="thick" w:color="0000ED"/>
        </w:rPr>
        <w:t xml:space="preserve"> </w:t>
      </w:r>
      <w:r>
        <w:rPr>
          <w:color w:val="0000ED"/>
          <w:u w:val="thick" w:color="0000ED"/>
        </w:rPr>
        <w:t>will</w:t>
      </w:r>
      <w:r>
        <w:rPr>
          <w:color w:val="0000ED"/>
          <w:spacing w:val="31"/>
          <w:u w:val="thick" w:color="0000ED"/>
        </w:rPr>
        <w:t xml:space="preserve"> </w:t>
      </w:r>
      <w:r>
        <w:rPr>
          <w:color w:val="0000ED"/>
          <w:u w:val="thick" w:color="0000ED"/>
        </w:rPr>
        <w:t>be</w:t>
      </w:r>
      <w:r>
        <w:rPr>
          <w:color w:val="0000ED"/>
          <w:spacing w:val="31"/>
          <w:u w:val="thick" w:color="0000ED"/>
        </w:rPr>
        <w:t xml:space="preserve"> </w:t>
      </w:r>
      <w:r>
        <w:rPr>
          <w:color w:val="0000ED"/>
          <w:u w:val="thick" w:color="0000ED"/>
        </w:rPr>
        <w:t>with</w:t>
      </w:r>
      <w:r>
        <w:rPr>
          <w:color w:val="0000ED"/>
          <w:spacing w:val="32"/>
          <w:u w:val="thick" w:color="0000ED"/>
        </w:rPr>
        <w:t xml:space="preserve"> </w:t>
      </w:r>
      <w:r>
        <w:rPr>
          <w:color w:val="0000ED"/>
          <w:u w:val="thick" w:color="0000ED"/>
        </w:rPr>
        <w:t>us</w:t>
      </w:r>
      <w:r>
        <w:rPr>
          <w:color w:val="0000ED"/>
          <w:spacing w:val="31"/>
          <w:u w:val="thick" w:color="0000ED"/>
        </w:rPr>
        <w:t xml:space="preserve"> </w:t>
      </w:r>
      <w:r>
        <w:rPr>
          <w:color w:val="0000ED"/>
          <w:u w:val="thick" w:color="0000ED"/>
        </w:rPr>
        <w:t>for</w:t>
      </w:r>
      <w:r>
        <w:rPr>
          <w:color w:val="0000ED"/>
          <w:spacing w:val="-70"/>
        </w:rPr>
        <w:t xml:space="preserve"> </w:t>
      </w:r>
      <w:r>
        <w:rPr>
          <w:color w:val="0000ED"/>
          <w:u w:val="thick" w:color="0000ED"/>
        </w:rPr>
        <w:t>eternity, and what we should do that it may be well with us eternally.</w:t>
      </w:r>
      <w:r>
        <w:rPr>
          <w:color w:val="0000ED"/>
          <w:u w:val="thick" w:color="0000ED"/>
        </w:rPr>
        <w:fldChar w:fldCharType="end"/>
      </w:r>
    </w:p>
    <w:p w14:paraId="0A1B8932">
      <w:pPr>
        <w:pStyle w:val="5"/>
        <w:spacing w:before="298"/>
        <w:ind w:right="0"/>
        <w:jc w:val="left"/>
      </w:pPr>
      <w:r>
        <w:fldChar w:fldCharType="begin"/>
      </w:r>
      <w:r>
        <w:instrText xml:space="preserve"> HYPERLINK \l "_bookmark29" </w:instrText>
      </w:r>
      <w:r>
        <w:fldChar w:fldCharType="separate"/>
      </w:r>
      <w:r>
        <w:rPr>
          <w:color w:val="0000ED"/>
          <w:u w:val="thick" w:color="0000ED"/>
        </w:rPr>
        <w:t>CHAPTER XXIX. The Review of Moses Choice.</w:t>
      </w:r>
      <w:r>
        <w:rPr>
          <w:color w:val="0000ED"/>
          <w:u w:val="thick" w:color="0000ED"/>
        </w:rPr>
        <w:fldChar w:fldCharType="end"/>
      </w:r>
    </w:p>
    <w:p w14:paraId="4DFB811A">
      <w:pPr>
        <w:spacing w:after="0"/>
        <w:jc w:val="left"/>
        <w:sectPr>
          <w:pgSz w:w="12240" w:h="15840"/>
          <w:pgMar w:top="1360" w:right="1420" w:bottom="280" w:left="1420" w:header="720" w:footer="720" w:gutter="0"/>
          <w:cols w:space="720" w:num="1"/>
        </w:sectPr>
      </w:pPr>
    </w:p>
    <w:p w14:paraId="681BF9B0">
      <w:pPr>
        <w:pStyle w:val="5"/>
        <w:spacing w:line="254" w:lineRule="auto"/>
        <w:ind w:right="112"/>
        <w:jc w:val="left"/>
      </w:pPr>
      <w:r>
        <w:fldChar w:fldCharType="begin"/>
      </w:r>
      <w:r>
        <w:instrText xml:space="preserve"> HYPERLINK \l "_bookmark30" </w:instrText>
      </w:r>
      <w:r>
        <w:fldChar w:fldCharType="separate"/>
      </w:r>
      <w:r>
        <w:rPr>
          <w:color w:val="0000ED"/>
          <w:u w:val="thick" w:color="0000ED"/>
        </w:rPr>
        <w:t>CHAPTER</w:t>
      </w:r>
      <w:r>
        <w:rPr>
          <w:color w:val="0000ED"/>
          <w:spacing w:val="21"/>
          <w:u w:val="thick" w:color="0000ED"/>
        </w:rPr>
        <w:t xml:space="preserve"> </w:t>
      </w:r>
      <w:r>
        <w:rPr>
          <w:color w:val="0000ED"/>
          <w:u w:val="thick" w:color="0000ED"/>
        </w:rPr>
        <w:t>XXX.</w:t>
      </w:r>
      <w:r>
        <w:rPr>
          <w:color w:val="0000ED"/>
          <w:spacing w:val="21"/>
          <w:u w:val="thick" w:color="0000ED"/>
        </w:rPr>
        <w:t xml:space="preserve"> </w:t>
      </w:r>
      <w:r>
        <w:rPr>
          <w:color w:val="0000ED"/>
          <w:u w:val="thick" w:color="0000ED"/>
        </w:rPr>
        <w:t>The</w:t>
      </w:r>
      <w:r>
        <w:rPr>
          <w:color w:val="0000ED"/>
          <w:spacing w:val="21"/>
          <w:u w:val="thick" w:color="0000ED"/>
        </w:rPr>
        <w:t xml:space="preserve"> </w:t>
      </w:r>
      <w:r>
        <w:rPr>
          <w:color w:val="0000ED"/>
          <w:u w:val="thick" w:color="0000ED"/>
        </w:rPr>
        <w:t>condition</w:t>
      </w:r>
      <w:r>
        <w:rPr>
          <w:color w:val="0000ED"/>
          <w:spacing w:val="21"/>
          <w:u w:val="thick" w:color="0000ED"/>
        </w:rPr>
        <w:t xml:space="preserve"> </w:t>
      </w:r>
      <w:r>
        <w:rPr>
          <w:color w:val="0000ED"/>
          <w:u w:val="thick" w:color="0000ED"/>
        </w:rPr>
        <w:t>of</w:t>
      </w:r>
      <w:r>
        <w:rPr>
          <w:color w:val="0000ED"/>
          <w:spacing w:val="21"/>
          <w:u w:val="thick" w:color="0000ED"/>
        </w:rPr>
        <w:t xml:space="preserve"> </w:t>
      </w:r>
      <w:r>
        <w:rPr>
          <w:color w:val="0000ED"/>
          <w:u w:val="thick" w:color="0000ED"/>
        </w:rPr>
        <w:t>God's</w:t>
      </w:r>
      <w:r>
        <w:rPr>
          <w:color w:val="0000ED"/>
          <w:spacing w:val="21"/>
          <w:u w:val="thick" w:color="0000ED"/>
        </w:rPr>
        <w:t xml:space="preserve"> </w:t>
      </w:r>
      <w:r>
        <w:rPr>
          <w:color w:val="0000ED"/>
        </w:rPr>
        <w:t>p</w:t>
      </w:r>
      <w:r>
        <w:rPr>
          <w:color w:val="0000ED"/>
          <w:u w:val="thick" w:color="0000ED"/>
        </w:rPr>
        <w:t>eople</w:t>
      </w:r>
      <w:r>
        <w:rPr>
          <w:color w:val="0000ED"/>
          <w:spacing w:val="21"/>
          <w:u w:val="thick" w:color="0000ED"/>
        </w:rPr>
        <w:t xml:space="preserve"> </w:t>
      </w:r>
      <w:r>
        <w:rPr>
          <w:color w:val="0000ED"/>
          <w:u w:val="thick" w:color="0000ED"/>
        </w:rPr>
        <w:t>is</w:t>
      </w:r>
      <w:r>
        <w:rPr>
          <w:color w:val="0000ED"/>
          <w:spacing w:val="21"/>
          <w:u w:val="thick" w:color="0000ED"/>
        </w:rPr>
        <w:t xml:space="preserve"> </w:t>
      </w:r>
      <w:r>
        <w:rPr>
          <w:color w:val="0000ED"/>
          <w:u w:val="thick" w:color="0000ED"/>
        </w:rPr>
        <w:t>a</w:t>
      </w:r>
      <w:r>
        <w:rPr>
          <w:color w:val="0000ED"/>
          <w:spacing w:val="21"/>
          <w:u w:val="thick" w:color="0000ED"/>
        </w:rPr>
        <w:t xml:space="preserve"> </w:t>
      </w:r>
      <w:r>
        <w:rPr>
          <w:color w:val="0000ED"/>
          <w:u w:val="thick" w:color="0000ED"/>
        </w:rPr>
        <w:t>reproached</w:t>
      </w:r>
      <w:r>
        <w:rPr>
          <w:color w:val="0000ED"/>
          <w:spacing w:val="-70"/>
        </w:rPr>
        <w:t xml:space="preserve"> </w:t>
      </w:r>
      <w:r>
        <w:rPr>
          <w:color w:val="0000ED"/>
          <w:u w:val="thick" w:color="0000ED"/>
        </w:rPr>
        <w:t>condition.</w:t>
      </w:r>
      <w:r>
        <w:rPr>
          <w:color w:val="0000ED"/>
          <w:u w:val="thick" w:color="0000ED"/>
        </w:rPr>
        <w:fldChar w:fldCharType="end"/>
      </w:r>
    </w:p>
    <w:p w14:paraId="667B99DA">
      <w:pPr>
        <w:pStyle w:val="5"/>
        <w:spacing w:before="297" w:line="254" w:lineRule="auto"/>
        <w:ind w:right="128"/>
        <w:jc w:val="left"/>
      </w:pPr>
      <w:r>
        <w:fldChar w:fldCharType="begin"/>
      </w:r>
      <w:r>
        <w:instrText xml:space="preserve"> HYPERLINK \l "_bookmark31" </w:instrText>
      </w:r>
      <w:r>
        <w:fldChar w:fldCharType="separate"/>
      </w:r>
      <w:r>
        <w:rPr>
          <w:color w:val="0000ED"/>
          <w:u w:val="thick" w:color="0000ED"/>
        </w:rPr>
        <w:t>CHAPTER</w:t>
      </w:r>
      <w:r>
        <w:rPr>
          <w:color w:val="0000ED"/>
          <w:spacing w:val="4"/>
          <w:u w:val="thick" w:color="0000ED"/>
        </w:rPr>
        <w:t xml:space="preserve"> </w:t>
      </w:r>
      <w:r>
        <w:rPr>
          <w:color w:val="0000ED"/>
          <w:u w:val="thick" w:color="0000ED"/>
        </w:rPr>
        <w:t>XXXI.</w:t>
      </w:r>
      <w:r>
        <w:rPr>
          <w:color w:val="0000ED"/>
          <w:spacing w:val="5"/>
          <w:u w:val="thick" w:color="0000ED"/>
        </w:rPr>
        <w:t xml:space="preserve"> </w:t>
      </w:r>
      <w:r>
        <w:rPr>
          <w:color w:val="0000ED"/>
          <w:u w:val="thick" w:color="0000ED"/>
        </w:rPr>
        <w:t>What</w:t>
      </w:r>
      <w:r>
        <w:rPr>
          <w:color w:val="0000ED"/>
          <w:spacing w:val="5"/>
          <w:u w:val="thick" w:color="0000ED"/>
        </w:rPr>
        <w:t xml:space="preserve"> </w:t>
      </w:r>
      <w:r>
        <w:rPr>
          <w:color w:val="0000ED"/>
          <w:u w:val="thick" w:color="0000ED"/>
        </w:rPr>
        <w:t>use</w:t>
      </w:r>
      <w:r>
        <w:rPr>
          <w:color w:val="0000ED"/>
          <w:spacing w:val="5"/>
          <w:u w:val="thick" w:color="0000ED"/>
        </w:rPr>
        <w:t xml:space="preserve"> </w:t>
      </w:r>
      <w:r>
        <w:rPr>
          <w:color w:val="0000ED"/>
          <w:u w:val="thick" w:color="0000ED"/>
        </w:rPr>
        <w:t>there</w:t>
      </w:r>
      <w:r>
        <w:rPr>
          <w:color w:val="0000ED"/>
          <w:spacing w:val="5"/>
          <w:u w:val="thick" w:color="0000ED"/>
        </w:rPr>
        <w:t xml:space="preserve"> </w:t>
      </w:r>
      <w:r>
        <w:rPr>
          <w:color w:val="0000ED"/>
          <w:u w:val="thick" w:color="0000ED"/>
        </w:rPr>
        <w:t>is</w:t>
      </w:r>
      <w:r>
        <w:rPr>
          <w:color w:val="0000ED"/>
          <w:spacing w:val="5"/>
          <w:u w:val="thick" w:color="0000ED"/>
        </w:rPr>
        <w:t xml:space="preserve"> </w:t>
      </w:r>
      <w:r>
        <w:rPr>
          <w:color w:val="0000ED"/>
          <w:u w:val="thick" w:color="0000ED"/>
        </w:rPr>
        <w:t>to</w:t>
      </w:r>
      <w:r>
        <w:rPr>
          <w:color w:val="0000ED"/>
          <w:spacing w:val="4"/>
          <w:u w:val="thick" w:color="0000ED"/>
        </w:rPr>
        <w:t xml:space="preserve"> </w:t>
      </w:r>
      <w:r>
        <w:rPr>
          <w:color w:val="0000ED"/>
          <w:u w:val="thick" w:color="0000ED"/>
        </w:rPr>
        <w:t>be</w:t>
      </w:r>
      <w:r>
        <w:rPr>
          <w:color w:val="0000ED"/>
          <w:spacing w:val="5"/>
          <w:u w:val="thick" w:color="0000ED"/>
        </w:rPr>
        <w:t xml:space="preserve"> </w:t>
      </w:r>
      <w:r>
        <w:rPr>
          <w:color w:val="0000ED"/>
          <w:u w:val="thick" w:color="0000ED"/>
        </w:rPr>
        <w:t>made</w:t>
      </w:r>
      <w:r>
        <w:rPr>
          <w:color w:val="0000ED"/>
          <w:spacing w:val="5"/>
          <w:u w:val="thick" w:color="0000ED"/>
        </w:rPr>
        <w:t xml:space="preserve"> </w:t>
      </w:r>
      <w:r>
        <w:rPr>
          <w:color w:val="0000ED"/>
          <w:u w:val="thick" w:color="0000ED"/>
        </w:rPr>
        <w:t>of</w:t>
      </w:r>
      <w:r>
        <w:rPr>
          <w:color w:val="0000ED"/>
          <w:spacing w:val="5"/>
          <w:u w:val="thick" w:color="0000ED"/>
        </w:rPr>
        <w:t xml:space="preserve"> </w:t>
      </w:r>
      <w:r>
        <w:rPr>
          <w:color w:val="0000ED"/>
          <w:u w:val="thick" w:color="0000ED"/>
        </w:rPr>
        <w:t>the</w:t>
      </w:r>
      <w:r>
        <w:rPr>
          <w:color w:val="0000ED"/>
          <w:spacing w:val="5"/>
          <w:u w:val="thick" w:color="0000ED"/>
        </w:rPr>
        <w:t xml:space="preserve"> </w:t>
      </w:r>
      <w:r>
        <w:rPr>
          <w:color w:val="0000ED"/>
          <w:u w:val="thick" w:color="0000ED"/>
        </w:rPr>
        <w:t>re</w:t>
      </w:r>
      <w:r>
        <w:rPr>
          <w:color w:val="0000ED"/>
        </w:rPr>
        <w:t>p</w:t>
      </w:r>
      <w:r>
        <w:rPr>
          <w:color w:val="0000ED"/>
          <w:u w:val="thick" w:color="0000ED"/>
        </w:rPr>
        <w:t>roaches</w:t>
      </w:r>
      <w:r>
        <w:rPr>
          <w:color w:val="0000ED"/>
          <w:spacing w:val="5"/>
          <w:u w:val="thick" w:color="0000ED"/>
        </w:rPr>
        <w:t xml:space="preserve"> </w:t>
      </w:r>
      <w:r>
        <w:rPr>
          <w:color w:val="0000ED"/>
          <w:u w:val="thick" w:color="0000ED"/>
        </w:rPr>
        <w:t>the</w:t>
      </w:r>
      <w:r>
        <w:rPr>
          <w:color w:val="0000ED"/>
          <w:spacing w:val="-70"/>
        </w:rPr>
        <w:t xml:space="preserve"> </w:t>
      </w:r>
      <w:r>
        <w:rPr>
          <w:color w:val="0000ED"/>
          <w:u w:val="thick" w:color="0000ED"/>
        </w:rPr>
        <w:t>condition of God's</w:t>
      </w:r>
      <w:r>
        <w:rPr>
          <w:color w:val="0000ED"/>
        </w:rPr>
        <w:t xml:space="preserve"> p</w:t>
      </w:r>
      <w:r>
        <w:rPr>
          <w:color w:val="0000ED"/>
          <w:u w:val="thick" w:color="0000ED"/>
        </w:rPr>
        <w:t>eople is liable to.</w:t>
      </w:r>
      <w:r>
        <w:rPr>
          <w:color w:val="0000ED"/>
          <w:u w:val="thick" w:color="0000ED"/>
        </w:rPr>
        <w:fldChar w:fldCharType="end"/>
      </w:r>
    </w:p>
    <w:p w14:paraId="30A47E07">
      <w:pPr>
        <w:pStyle w:val="5"/>
        <w:spacing w:before="297"/>
        <w:ind w:right="0"/>
        <w:jc w:val="left"/>
      </w:pPr>
      <w:r>
        <w:fldChar w:fldCharType="begin"/>
      </w:r>
      <w:r>
        <w:instrText xml:space="preserve"> HYPERLINK \l "_bookmark32" </w:instrText>
      </w:r>
      <w:r>
        <w:fldChar w:fldCharType="separate"/>
      </w:r>
      <w:r>
        <w:rPr>
          <w:color w:val="0000ED"/>
          <w:u w:val="thick" w:color="0000ED"/>
        </w:rPr>
        <w:t>CHAPTER XXXII. How we are to bear Re</w:t>
      </w:r>
      <w:r>
        <w:rPr>
          <w:color w:val="0000ED"/>
        </w:rPr>
        <w:t>p</w:t>
      </w:r>
      <w:r>
        <w:rPr>
          <w:color w:val="0000ED"/>
          <w:u w:val="thick" w:color="0000ED"/>
        </w:rPr>
        <w:t>roaches.</w:t>
      </w:r>
      <w:r>
        <w:rPr>
          <w:color w:val="0000ED"/>
          <w:u w:val="thick" w:color="0000ED"/>
        </w:rPr>
        <w:fldChar w:fldCharType="end"/>
      </w:r>
    </w:p>
    <w:p w14:paraId="0257A25C">
      <w:pPr>
        <w:pStyle w:val="5"/>
        <w:spacing w:before="1"/>
        <w:ind w:left="0" w:right="0"/>
        <w:jc w:val="left"/>
        <w:rPr>
          <w:sz w:val="28"/>
        </w:rPr>
      </w:pPr>
    </w:p>
    <w:p w14:paraId="0B584D2B">
      <w:pPr>
        <w:pStyle w:val="5"/>
        <w:spacing w:before="0" w:line="254" w:lineRule="auto"/>
        <w:ind w:right="115"/>
        <w:jc w:val="left"/>
      </w:pPr>
      <w:r>
        <w:fldChar w:fldCharType="begin"/>
      </w:r>
      <w:r>
        <w:instrText xml:space="preserve"> HYPERLINK \l "_bookmark33" </w:instrText>
      </w:r>
      <w:r>
        <w:fldChar w:fldCharType="separate"/>
      </w:r>
      <w:r>
        <w:rPr>
          <w:color w:val="0000ED"/>
          <w:u w:val="thick" w:color="0000ED"/>
        </w:rPr>
        <w:t>CHAPTER</w:t>
      </w:r>
      <w:r>
        <w:rPr>
          <w:color w:val="0000ED"/>
          <w:spacing w:val="18"/>
          <w:u w:val="thick" w:color="0000ED"/>
        </w:rPr>
        <w:t xml:space="preserve"> </w:t>
      </w:r>
      <w:r>
        <w:rPr>
          <w:color w:val="0000ED"/>
          <w:u w:val="thick" w:color="0000ED"/>
        </w:rPr>
        <w:t>XXXIII.</w:t>
      </w:r>
      <w:r>
        <w:rPr>
          <w:color w:val="0000ED"/>
          <w:spacing w:val="18"/>
          <w:u w:val="thick" w:color="0000ED"/>
        </w:rPr>
        <w:t xml:space="preserve"> </w:t>
      </w:r>
      <w:r>
        <w:rPr>
          <w:color w:val="0000ED"/>
          <w:u w:val="thick" w:color="0000ED"/>
        </w:rPr>
        <w:t>What</w:t>
      </w:r>
      <w:r>
        <w:rPr>
          <w:color w:val="0000ED"/>
          <w:spacing w:val="18"/>
          <w:u w:val="thick" w:color="0000ED"/>
        </w:rPr>
        <w:t xml:space="preserve"> </w:t>
      </w:r>
      <w:r>
        <w:rPr>
          <w:color w:val="0000ED"/>
          <w:u w:val="thick" w:color="0000ED"/>
        </w:rPr>
        <w:t>we</w:t>
      </w:r>
      <w:r>
        <w:rPr>
          <w:color w:val="0000ED"/>
          <w:spacing w:val="18"/>
          <w:u w:val="thick" w:color="0000ED"/>
        </w:rPr>
        <w:t xml:space="preserve"> </w:t>
      </w:r>
      <w:r>
        <w:rPr>
          <w:color w:val="0000ED"/>
          <w:u w:val="thick" w:color="0000ED"/>
        </w:rPr>
        <w:t>should</w:t>
      </w:r>
      <w:r>
        <w:rPr>
          <w:color w:val="0000ED"/>
          <w:spacing w:val="18"/>
          <w:u w:val="thick" w:color="0000ED"/>
        </w:rPr>
        <w:t xml:space="preserve"> </w:t>
      </w:r>
      <w:r>
        <w:rPr>
          <w:color w:val="0000ED"/>
          <w:u w:val="thick" w:color="0000ED"/>
        </w:rPr>
        <w:t>do</w:t>
      </w:r>
      <w:r>
        <w:rPr>
          <w:color w:val="0000ED"/>
        </w:rPr>
        <w:t>,</w:t>
      </w:r>
      <w:r>
        <w:rPr>
          <w:color w:val="0000ED"/>
          <w:spacing w:val="16"/>
          <w:u w:val="thick" w:color="0000ED"/>
        </w:rPr>
        <w:t xml:space="preserve"> </w:t>
      </w:r>
      <w:r>
        <w:rPr>
          <w:color w:val="0000ED"/>
          <w:u w:val="thick" w:color="0000ED"/>
        </w:rPr>
        <w:t>that</w:t>
      </w:r>
      <w:r>
        <w:rPr>
          <w:color w:val="0000ED"/>
          <w:spacing w:val="18"/>
          <w:u w:val="thick" w:color="0000ED"/>
        </w:rPr>
        <w:t xml:space="preserve"> </w:t>
      </w:r>
      <w:r>
        <w:rPr>
          <w:color w:val="0000ED"/>
          <w:u w:val="thick" w:color="0000ED"/>
        </w:rPr>
        <w:t>we</w:t>
      </w:r>
      <w:r>
        <w:rPr>
          <w:color w:val="0000ED"/>
          <w:spacing w:val="18"/>
          <w:u w:val="thick" w:color="0000ED"/>
        </w:rPr>
        <w:t xml:space="preserve"> </w:t>
      </w:r>
      <w:r>
        <w:rPr>
          <w:color w:val="0000ED"/>
          <w:u w:val="thick" w:color="0000ED"/>
        </w:rPr>
        <w:t>may</w:t>
      </w:r>
      <w:r>
        <w:rPr>
          <w:color w:val="0000ED"/>
          <w:spacing w:val="19"/>
          <w:u w:val="thick" w:color="0000ED"/>
        </w:rPr>
        <w:t xml:space="preserve"> </w:t>
      </w:r>
      <w:r>
        <w:rPr>
          <w:color w:val="0000ED"/>
          <w:u w:val="thick" w:color="0000ED"/>
        </w:rPr>
        <w:t>be</w:t>
      </w:r>
      <w:r>
        <w:rPr>
          <w:color w:val="0000ED"/>
          <w:spacing w:val="18"/>
          <w:u w:val="thick" w:color="0000ED"/>
        </w:rPr>
        <w:t xml:space="preserve"> </w:t>
      </w:r>
      <w:r>
        <w:rPr>
          <w:color w:val="0000ED"/>
          <w:u w:val="thick" w:color="0000ED"/>
        </w:rPr>
        <w:t>able</w:t>
      </w:r>
      <w:r>
        <w:rPr>
          <w:color w:val="0000ED"/>
          <w:spacing w:val="18"/>
          <w:u w:val="thick" w:color="0000ED"/>
        </w:rPr>
        <w:t xml:space="preserve"> </w:t>
      </w:r>
      <w:r>
        <w:rPr>
          <w:color w:val="0000ED"/>
          <w:u w:val="thick" w:color="0000ED"/>
        </w:rPr>
        <w:t>to</w:t>
      </w:r>
      <w:r>
        <w:rPr>
          <w:color w:val="0000ED"/>
          <w:spacing w:val="18"/>
          <w:u w:val="thick" w:color="0000ED"/>
        </w:rPr>
        <w:t xml:space="preserve"> </w:t>
      </w:r>
      <w:r>
        <w:rPr>
          <w:color w:val="0000ED"/>
          <w:u w:val="thick" w:color="0000ED"/>
        </w:rPr>
        <w:t>bear</w:t>
      </w:r>
      <w:r>
        <w:rPr>
          <w:color w:val="0000ED"/>
          <w:spacing w:val="-69"/>
        </w:rPr>
        <w:t xml:space="preserve"> </w:t>
      </w:r>
      <w:r>
        <w:rPr>
          <w:color w:val="0000ED"/>
          <w:u w:val="thick" w:color="0000ED"/>
        </w:rPr>
        <w:t>re</w:t>
      </w:r>
      <w:r>
        <w:rPr>
          <w:color w:val="0000ED"/>
        </w:rPr>
        <w:t>p</w:t>
      </w:r>
      <w:r>
        <w:rPr>
          <w:color w:val="0000ED"/>
          <w:u w:val="thick" w:color="0000ED"/>
        </w:rPr>
        <w:t>roach.</w:t>
      </w:r>
      <w:r>
        <w:rPr>
          <w:color w:val="0000ED"/>
          <w:u w:val="thick" w:color="0000ED"/>
        </w:rPr>
        <w:fldChar w:fldCharType="end"/>
      </w:r>
    </w:p>
    <w:p w14:paraId="722BEDC7">
      <w:pPr>
        <w:pStyle w:val="5"/>
        <w:tabs>
          <w:tab w:val="left" w:pos="1783"/>
          <w:tab w:val="left" w:pos="3071"/>
          <w:tab w:val="left" w:pos="3826"/>
          <w:tab w:val="left" w:pos="5538"/>
          <w:tab w:val="left" w:pos="6047"/>
          <w:tab w:val="left" w:pos="7044"/>
          <w:tab w:val="left" w:pos="8174"/>
          <w:tab w:val="left" w:pos="8844"/>
        </w:tabs>
        <w:spacing w:before="298" w:line="254" w:lineRule="auto"/>
        <w:ind w:right="130"/>
        <w:jc w:val="left"/>
      </w:pPr>
      <w:r>
        <w:fldChar w:fldCharType="begin"/>
      </w:r>
      <w:r>
        <w:instrText xml:space="preserve"> HYPERLINK \l "_bookmark34" </w:instrText>
      </w:r>
      <w:r>
        <w:fldChar w:fldCharType="separate"/>
      </w:r>
      <w:r>
        <w:rPr>
          <w:color w:val="0000ED"/>
          <w:u w:val="thick" w:color="0000ED"/>
        </w:rPr>
        <w:t>CHAPTER</w:t>
      </w:r>
      <w:r>
        <w:rPr>
          <w:color w:val="0000ED"/>
          <w:u w:val="thick" w:color="0000ED"/>
        </w:rPr>
        <w:tab/>
      </w:r>
      <w:r>
        <w:rPr>
          <w:color w:val="0000ED"/>
          <w:u w:val="thick" w:color="0000ED"/>
        </w:rPr>
        <w:t>XXXIV.</w:t>
      </w:r>
      <w:r>
        <w:rPr>
          <w:color w:val="0000ED"/>
          <w:u w:val="thick" w:color="0000ED"/>
        </w:rPr>
        <w:tab/>
      </w:r>
      <w:r>
        <w:rPr>
          <w:color w:val="0000ED"/>
          <w:u w:val="thick" w:color="0000ED"/>
        </w:rPr>
        <w:t>The</w:t>
      </w:r>
      <w:r>
        <w:rPr>
          <w:color w:val="0000ED"/>
          <w:u w:val="thick" w:color="0000ED"/>
        </w:rPr>
        <w:tab/>
      </w:r>
      <w:r>
        <w:rPr>
          <w:color w:val="0000ED"/>
          <w:u w:val="thick" w:color="0000ED"/>
        </w:rPr>
        <w:t>re</w:t>
      </w:r>
      <w:r>
        <w:rPr>
          <w:color w:val="0000ED"/>
        </w:rPr>
        <w:t>p</w:t>
      </w:r>
      <w:r>
        <w:rPr>
          <w:color w:val="0000ED"/>
          <w:u w:val="thick" w:color="0000ED"/>
        </w:rPr>
        <w:t>roaches</w:t>
      </w:r>
      <w:r>
        <w:rPr>
          <w:color w:val="0000ED"/>
          <w:u w:val="thick" w:color="0000ED"/>
        </w:rPr>
        <w:tab/>
      </w:r>
      <w:r>
        <w:rPr>
          <w:color w:val="0000ED"/>
          <w:u w:val="thick" w:color="0000ED"/>
        </w:rPr>
        <w:t>of</w:t>
      </w:r>
      <w:r>
        <w:rPr>
          <w:color w:val="0000ED"/>
          <w:u w:val="thick" w:color="0000ED"/>
        </w:rPr>
        <w:tab/>
      </w:r>
      <w:r>
        <w:rPr>
          <w:color w:val="0000ED"/>
          <w:u w:val="thick" w:color="0000ED"/>
        </w:rPr>
        <w:t>God's</w:t>
      </w:r>
      <w:r>
        <w:rPr>
          <w:color w:val="0000ED"/>
          <w:u w:val="thick" w:color="0000ED"/>
        </w:rPr>
        <w:tab/>
      </w:r>
      <w:r>
        <w:rPr>
          <w:color w:val="0000ED"/>
          <w:u w:val="thick" w:color="0000ED"/>
        </w:rPr>
        <w:t>people</w:t>
      </w:r>
      <w:r>
        <w:rPr>
          <w:color w:val="0000ED"/>
          <w:u w:val="thick" w:color="0000ED"/>
        </w:rPr>
        <w:tab/>
      </w:r>
      <w:r>
        <w:rPr>
          <w:color w:val="0000ED"/>
          <w:u w:val="thick" w:color="0000ED"/>
        </w:rPr>
        <w:t>are</w:t>
      </w:r>
      <w:r>
        <w:rPr>
          <w:color w:val="0000ED"/>
          <w:u w:val="thick" w:color="0000ED"/>
        </w:rPr>
        <w:tab/>
      </w:r>
      <w:r>
        <w:rPr>
          <w:color w:val="0000ED"/>
          <w:spacing w:val="-2"/>
          <w:u w:val="thick" w:color="0000ED"/>
        </w:rPr>
        <w:t>the</w:t>
      </w:r>
      <w:r>
        <w:rPr>
          <w:color w:val="0000ED"/>
          <w:spacing w:val="-70"/>
        </w:rPr>
        <w:t xml:space="preserve"> </w:t>
      </w:r>
      <w:r>
        <w:rPr>
          <w:color w:val="0000ED"/>
          <w:u w:val="thick" w:color="0000ED"/>
        </w:rPr>
        <w:t>re</w:t>
      </w:r>
      <w:r>
        <w:rPr>
          <w:color w:val="0000ED"/>
        </w:rPr>
        <w:t>p</w:t>
      </w:r>
      <w:r>
        <w:rPr>
          <w:color w:val="0000ED"/>
          <w:u w:val="thick" w:color="0000ED"/>
        </w:rPr>
        <w:t>roaches of Christ.</w:t>
      </w:r>
      <w:r>
        <w:rPr>
          <w:color w:val="0000ED"/>
          <w:u w:val="thick" w:color="0000ED"/>
        </w:rPr>
        <w:fldChar w:fldCharType="end"/>
      </w:r>
    </w:p>
    <w:p w14:paraId="378D47A3">
      <w:pPr>
        <w:pStyle w:val="5"/>
        <w:spacing w:before="297" w:line="254" w:lineRule="auto"/>
        <w:ind w:right="0"/>
        <w:jc w:val="left"/>
      </w:pPr>
      <w:r>
        <w:fldChar w:fldCharType="begin"/>
      </w:r>
      <w:r>
        <w:instrText xml:space="preserve"> HYPERLINK \l "_bookmark35" </w:instrText>
      </w:r>
      <w:r>
        <w:fldChar w:fldCharType="separate"/>
      </w:r>
      <w:r>
        <w:rPr>
          <w:color w:val="0000ED"/>
          <w:u w:val="thick" w:color="0000ED"/>
        </w:rPr>
        <w:t>CHAPTER</w:t>
      </w:r>
      <w:r>
        <w:rPr>
          <w:color w:val="0000ED"/>
          <w:spacing w:val="22"/>
          <w:u w:val="thick" w:color="0000ED"/>
        </w:rPr>
        <w:t xml:space="preserve"> </w:t>
      </w:r>
      <w:r>
        <w:rPr>
          <w:color w:val="0000ED"/>
          <w:u w:val="thick" w:color="0000ED"/>
        </w:rPr>
        <w:t>XXXV.</w:t>
      </w:r>
      <w:r>
        <w:rPr>
          <w:color w:val="0000ED"/>
          <w:spacing w:val="22"/>
          <w:u w:val="thick" w:color="0000ED"/>
        </w:rPr>
        <w:t xml:space="preserve"> </w:t>
      </w:r>
      <w:r>
        <w:rPr>
          <w:color w:val="0000ED"/>
          <w:u w:val="thick" w:color="0000ED"/>
        </w:rPr>
        <w:t>Sixteen</w:t>
      </w:r>
      <w:r>
        <w:rPr>
          <w:color w:val="0000ED"/>
          <w:spacing w:val="23"/>
          <w:u w:val="thick" w:color="0000ED"/>
        </w:rPr>
        <w:t xml:space="preserve"> </w:t>
      </w:r>
      <w:r>
        <w:rPr>
          <w:color w:val="0000ED"/>
          <w:u w:val="thick" w:color="0000ED"/>
        </w:rPr>
        <w:t>several</w:t>
      </w:r>
      <w:r>
        <w:rPr>
          <w:color w:val="0000ED"/>
          <w:spacing w:val="22"/>
          <w:u w:val="thick" w:color="0000ED"/>
        </w:rPr>
        <w:t xml:space="preserve"> </w:t>
      </w:r>
      <w:r>
        <w:rPr>
          <w:color w:val="0000ED"/>
          <w:u w:val="thick" w:color="0000ED"/>
        </w:rPr>
        <w:t>Consolations</w:t>
      </w:r>
      <w:r>
        <w:rPr>
          <w:color w:val="0000ED"/>
          <w:spacing w:val="23"/>
          <w:u w:val="thick" w:color="0000ED"/>
        </w:rPr>
        <w:t xml:space="preserve"> </w:t>
      </w:r>
      <w:r>
        <w:rPr>
          <w:color w:val="0000ED"/>
          <w:u w:val="thick" w:color="0000ED"/>
        </w:rPr>
        <w:t>arisin</w:t>
      </w:r>
      <w:r>
        <w:rPr>
          <w:color w:val="0000ED"/>
        </w:rPr>
        <w:t>g</w:t>
      </w:r>
      <w:r>
        <w:rPr>
          <w:color w:val="0000ED"/>
          <w:spacing w:val="21"/>
          <w:u w:val="thick" w:color="0000ED"/>
        </w:rPr>
        <w:t xml:space="preserve"> </w:t>
      </w:r>
      <w:r>
        <w:rPr>
          <w:color w:val="0000ED"/>
          <w:u w:val="thick" w:color="0000ED"/>
        </w:rPr>
        <w:t>to</w:t>
      </w:r>
      <w:r>
        <w:rPr>
          <w:color w:val="0000ED"/>
          <w:spacing w:val="23"/>
          <w:u w:val="thick" w:color="0000ED"/>
        </w:rPr>
        <w:t xml:space="preserve"> </w:t>
      </w:r>
      <w:r>
        <w:rPr>
          <w:color w:val="0000ED"/>
          <w:u w:val="thick" w:color="0000ED"/>
        </w:rPr>
        <w:t>the</w:t>
      </w:r>
      <w:r>
        <w:rPr>
          <w:color w:val="0000ED"/>
          <w:spacing w:val="22"/>
          <w:u w:val="thick" w:color="0000ED"/>
        </w:rPr>
        <w:t xml:space="preserve"> </w:t>
      </w:r>
      <w:r>
        <w:rPr>
          <w:color w:val="0000ED"/>
          <w:u w:val="thick" w:color="0000ED"/>
        </w:rPr>
        <w:t>Saints</w:t>
      </w:r>
      <w:r>
        <w:rPr>
          <w:color w:val="0000ED"/>
          <w:spacing w:val="-69"/>
        </w:rPr>
        <w:t xml:space="preserve"> </w:t>
      </w:r>
      <w:r>
        <w:rPr>
          <w:color w:val="0000ED"/>
          <w:u w:val="thick" w:color="0000ED"/>
        </w:rPr>
        <w:t>from this consideration</w:t>
      </w:r>
      <w:r>
        <w:rPr>
          <w:color w:val="0000ED"/>
        </w:rPr>
        <w:t>,</w:t>
      </w:r>
      <w:r>
        <w:rPr>
          <w:color w:val="0000ED"/>
          <w:spacing w:val="-3"/>
          <w:u w:val="thick" w:color="0000ED"/>
        </w:rPr>
        <w:t xml:space="preserve"> </w:t>
      </w:r>
      <w:r>
        <w:rPr>
          <w:color w:val="0000ED"/>
          <w:u w:val="thick" w:color="0000ED"/>
        </w:rPr>
        <w:t>That their sufferings are</w:t>
      </w:r>
      <w:r>
        <w:rPr>
          <w:color w:val="0000ED"/>
          <w:spacing w:val="1"/>
          <w:u w:val="thick" w:color="0000ED"/>
        </w:rPr>
        <w:t xml:space="preserve"> </w:t>
      </w:r>
      <w:r>
        <w:rPr>
          <w:color w:val="0000ED"/>
          <w:u w:val="thick" w:color="0000ED"/>
        </w:rPr>
        <w:t>Christ's sufferings.</w:t>
      </w:r>
      <w:r>
        <w:rPr>
          <w:color w:val="0000ED"/>
          <w:u w:val="thick" w:color="0000ED"/>
        </w:rPr>
        <w:fldChar w:fldCharType="end"/>
      </w:r>
    </w:p>
    <w:p w14:paraId="73C98EC4">
      <w:pPr>
        <w:pStyle w:val="5"/>
        <w:spacing w:before="297" w:line="254" w:lineRule="auto"/>
        <w:ind w:right="112"/>
        <w:jc w:val="left"/>
      </w:pPr>
      <w:r>
        <w:fldChar w:fldCharType="begin"/>
      </w:r>
      <w:r>
        <w:instrText xml:space="preserve"> HYPERLINK \l "_bookmark36" </w:instrText>
      </w:r>
      <w:r>
        <w:fldChar w:fldCharType="separate"/>
      </w:r>
      <w:r>
        <w:rPr>
          <w:color w:val="0000ED"/>
          <w:u w:val="thick" w:color="0000ED"/>
        </w:rPr>
        <w:t>CHAPTER</w:t>
      </w:r>
      <w:r>
        <w:rPr>
          <w:color w:val="0000ED"/>
          <w:spacing w:val="11"/>
          <w:u w:val="thick" w:color="0000ED"/>
        </w:rPr>
        <w:t xml:space="preserve"> </w:t>
      </w:r>
      <w:r>
        <w:rPr>
          <w:color w:val="0000ED"/>
          <w:u w:val="thick" w:color="0000ED"/>
        </w:rPr>
        <w:t>XXXVI.</w:t>
      </w:r>
      <w:r>
        <w:rPr>
          <w:color w:val="0000ED"/>
          <w:spacing w:val="11"/>
          <w:u w:val="thick" w:color="0000ED"/>
        </w:rPr>
        <w:t xml:space="preserve"> </w:t>
      </w:r>
      <w:r>
        <w:rPr>
          <w:color w:val="0000ED"/>
          <w:u w:val="thick" w:color="0000ED"/>
        </w:rPr>
        <w:t>The</w:t>
      </w:r>
      <w:r>
        <w:rPr>
          <w:color w:val="0000ED"/>
          <w:spacing w:val="11"/>
          <w:u w:val="thick" w:color="0000ED"/>
        </w:rPr>
        <w:t xml:space="preserve"> </w:t>
      </w:r>
      <w:r>
        <w:rPr>
          <w:color w:val="0000ED"/>
          <w:u w:val="thick" w:color="0000ED"/>
        </w:rPr>
        <w:t>dreadful</w:t>
      </w:r>
      <w:r>
        <w:rPr>
          <w:color w:val="0000ED"/>
          <w:spacing w:val="11"/>
          <w:u w:val="thick" w:color="0000ED"/>
        </w:rPr>
        <w:t xml:space="preserve"> </w:t>
      </w:r>
      <w:r>
        <w:rPr>
          <w:color w:val="0000ED"/>
          <w:u w:val="thick" w:color="0000ED"/>
        </w:rPr>
        <w:t>evil</w:t>
      </w:r>
      <w:r>
        <w:rPr>
          <w:color w:val="0000ED"/>
          <w:spacing w:val="11"/>
          <w:u w:val="thick" w:color="0000ED"/>
        </w:rPr>
        <w:t xml:space="preserve"> </w:t>
      </w:r>
      <w:r>
        <w:rPr>
          <w:color w:val="0000ED"/>
          <w:u w:val="thick" w:color="0000ED"/>
        </w:rPr>
        <w:t>there</w:t>
      </w:r>
      <w:r>
        <w:rPr>
          <w:color w:val="0000ED"/>
          <w:spacing w:val="11"/>
          <w:u w:val="thick" w:color="0000ED"/>
        </w:rPr>
        <w:t xml:space="preserve"> </w:t>
      </w:r>
      <w:r>
        <w:rPr>
          <w:color w:val="0000ED"/>
          <w:u w:val="thick" w:color="0000ED"/>
        </w:rPr>
        <w:t>is</w:t>
      </w:r>
      <w:r>
        <w:rPr>
          <w:color w:val="0000ED"/>
          <w:spacing w:val="11"/>
          <w:u w:val="thick" w:color="0000ED"/>
        </w:rPr>
        <w:t xml:space="preserve"> </w:t>
      </w:r>
      <w:r>
        <w:rPr>
          <w:color w:val="0000ED"/>
          <w:u w:val="thick" w:color="0000ED"/>
        </w:rPr>
        <w:t>in</w:t>
      </w:r>
      <w:r>
        <w:rPr>
          <w:color w:val="0000ED"/>
          <w:spacing w:val="11"/>
          <w:u w:val="thick" w:color="0000ED"/>
        </w:rPr>
        <w:t xml:space="preserve"> </w:t>
      </w:r>
      <w:r>
        <w:rPr>
          <w:color w:val="0000ED"/>
          <w:u w:val="thick" w:color="0000ED"/>
        </w:rPr>
        <w:t>re</w:t>
      </w:r>
      <w:r>
        <w:rPr>
          <w:color w:val="0000ED"/>
        </w:rPr>
        <w:t>p</w:t>
      </w:r>
      <w:r>
        <w:rPr>
          <w:color w:val="0000ED"/>
          <w:u w:val="thick" w:color="0000ED"/>
        </w:rPr>
        <w:t>roaching</w:t>
      </w:r>
      <w:r>
        <w:rPr>
          <w:color w:val="0000ED"/>
          <w:spacing w:val="11"/>
          <w:u w:val="thick" w:color="0000ED"/>
        </w:rPr>
        <w:t xml:space="preserve"> </w:t>
      </w:r>
      <w:r>
        <w:rPr>
          <w:color w:val="0000ED"/>
          <w:u w:val="thick" w:color="0000ED"/>
        </w:rPr>
        <w:t>the</w:t>
      </w:r>
      <w:r>
        <w:rPr>
          <w:color w:val="0000ED"/>
          <w:spacing w:val="-70"/>
        </w:rPr>
        <w:t xml:space="preserve"> </w:t>
      </w:r>
      <w:r>
        <w:rPr>
          <w:color w:val="0000ED"/>
          <w:u w:val="thick" w:color="0000ED"/>
        </w:rPr>
        <w:t>Saints.</w:t>
      </w:r>
      <w:r>
        <w:rPr>
          <w:color w:val="0000ED"/>
          <w:u w:val="thick" w:color="0000ED"/>
        </w:rPr>
        <w:fldChar w:fldCharType="end"/>
      </w:r>
    </w:p>
    <w:p w14:paraId="7253E65E">
      <w:pPr>
        <w:pStyle w:val="5"/>
        <w:spacing w:before="298" w:line="254" w:lineRule="auto"/>
        <w:ind w:right="112"/>
        <w:jc w:val="left"/>
      </w:pPr>
      <w:r>
        <w:fldChar w:fldCharType="begin"/>
      </w:r>
      <w:r>
        <w:instrText xml:space="preserve"> HYPERLINK \l "_bookmark37" </w:instrText>
      </w:r>
      <w:r>
        <w:fldChar w:fldCharType="separate"/>
      </w:r>
      <w:r>
        <w:rPr>
          <w:color w:val="0000ED"/>
          <w:u w:val="thick" w:color="0000ED"/>
        </w:rPr>
        <w:t>CHAPTER</w:t>
      </w:r>
      <w:r>
        <w:rPr>
          <w:color w:val="0000ED"/>
          <w:spacing w:val="33"/>
          <w:u w:val="thick" w:color="0000ED"/>
        </w:rPr>
        <w:t xml:space="preserve"> </w:t>
      </w:r>
      <w:r>
        <w:rPr>
          <w:color w:val="0000ED"/>
          <w:u w:val="thick" w:color="0000ED"/>
        </w:rPr>
        <w:t>XXXVII.</w:t>
      </w:r>
      <w:r>
        <w:rPr>
          <w:color w:val="0000ED"/>
          <w:spacing w:val="33"/>
          <w:u w:val="thick" w:color="0000ED"/>
        </w:rPr>
        <w:t xml:space="preserve"> </w:t>
      </w:r>
      <w:r>
        <w:rPr>
          <w:color w:val="0000ED"/>
          <w:u w:val="thick" w:color="0000ED"/>
        </w:rPr>
        <w:t>Seein</w:t>
      </w:r>
      <w:r>
        <w:rPr>
          <w:color w:val="0000ED"/>
        </w:rPr>
        <w:t>g</w:t>
      </w:r>
      <w:r>
        <w:rPr>
          <w:color w:val="0000ED"/>
          <w:spacing w:val="33"/>
          <w:u w:val="thick" w:color="0000ED"/>
        </w:rPr>
        <w:t xml:space="preserve"> </w:t>
      </w:r>
      <w:r>
        <w:rPr>
          <w:color w:val="0000ED"/>
          <w:u w:val="thick" w:color="0000ED"/>
        </w:rPr>
        <w:t>Christ</w:t>
      </w:r>
      <w:r>
        <w:rPr>
          <w:color w:val="0000ED"/>
          <w:spacing w:val="33"/>
          <w:u w:val="thick" w:color="0000ED"/>
        </w:rPr>
        <w:t xml:space="preserve"> </w:t>
      </w:r>
      <w:r>
        <w:rPr>
          <w:color w:val="0000ED"/>
          <w:u w:val="thick" w:color="0000ED"/>
        </w:rPr>
        <w:t>makes</w:t>
      </w:r>
      <w:r>
        <w:rPr>
          <w:color w:val="0000ED"/>
          <w:spacing w:val="33"/>
          <w:u w:val="thick" w:color="0000ED"/>
        </w:rPr>
        <w:t xml:space="preserve"> </w:t>
      </w:r>
      <w:r>
        <w:rPr>
          <w:color w:val="0000ED"/>
          <w:u w:val="thick" w:color="0000ED"/>
        </w:rPr>
        <w:t>our</w:t>
      </w:r>
      <w:r>
        <w:rPr>
          <w:color w:val="0000ED"/>
          <w:spacing w:val="33"/>
          <w:u w:val="thick" w:color="0000ED"/>
        </w:rPr>
        <w:t xml:space="preserve"> </w:t>
      </w:r>
      <w:r>
        <w:rPr>
          <w:color w:val="0000ED"/>
          <w:u w:val="thick" w:color="0000ED"/>
        </w:rPr>
        <w:t>sufferings</w:t>
      </w:r>
      <w:r>
        <w:rPr>
          <w:color w:val="0000ED"/>
          <w:spacing w:val="33"/>
          <w:u w:val="thick" w:color="0000ED"/>
        </w:rPr>
        <w:t xml:space="preserve"> </w:t>
      </w:r>
      <w:r>
        <w:rPr>
          <w:color w:val="0000ED"/>
          <w:u w:val="thick" w:color="0000ED"/>
        </w:rPr>
        <w:t>his,</w:t>
      </w:r>
      <w:r>
        <w:rPr>
          <w:color w:val="0000ED"/>
          <w:spacing w:val="33"/>
          <w:u w:val="thick" w:color="0000ED"/>
        </w:rPr>
        <w:t xml:space="preserve"> </w:t>
      </w:r>
      <w:r>
        <w:rPr>
          <w:color w:val="0000ED"/>
          <w:u w:val="thick" w:color="0000ED"/>
        </w:rPr>
        <w:t>we</w:t>
      </w:r>
      <w:r>
        <w:rPr>
          <w:color w:val="0000ED"/>
          <w:spacing w:val="-70"/>
        </w:rPr>
        <w:t xml:space="preserve"> </w:t>
      </w:r>
      <w:r>
        <w:rPr>
          <w:color w:val="0000ED"/>
          <w:u w:val="thick" w:color="0000ED"/>
        </w:rPr>
        <w:t>should make his sufferings ours.</w:t>
      </w:r>
      <w:r>
        <w:rPr>
          <w:color w:val="0000ED"/>
          <w:u w:val="thick" w:color="0000ED"/>
        </w:rPr>
        <w:fldChar w:fldCharType="end"/>
      </w:r>
    </w:p>
    <w:p w14:paraId="54F3F9D8">
      <w:pPr>
        <w:pStyle w:val="5"/>
        <w:tabs>
          <w:tab w:val="left" w:pos="1745"/>
          <w:tab w:val="left" w:pos="3228"/>
          <w:tab w:val="left" w:pos="4969"/>
          <w:tab w:val="left" w:pos="5879"/>
          <w:tab w:val="left" w:pos="6695"/>
          <w:tab w:val="left" w:pos="7059"/>
          <w:tab w:val="left" w:pos="7861"/>
          <w:tab w:val="left" w:pos="9006"/>
        </w:tabs>
        <w:spacing w:before="297" w:line="254" w:lineRule="auto"/>
        <w:ind w:right="132"/>
        <w:jc w:val="left"/>
      </w:pPr>
      <w:r>
        <w:fldChar w:fldCharType="begin"/>
      </w:r>
      <w:r>
        <w:instrText xml:space="preserve"> HYPERLINK \l "_bookmark38" </w:instrText>
      </w:r>
      <w:r>
        <w:fldChar w:fldCharType="separate"/>
      </w:r>
      <w:r>
        <w:rPr>
          <w:color w:val="0000ED"/>
          <w:u w:val="thick" w:color="0000ED"/>
        </w:rPr>
        <w:t>CHAPTER</w:t>
      </w:r>
      <w:r>
        <w:rPr>
          <w:color w:val="0000ED"/>
          <w:u w:val="thick" w:color="0000ED"/>
        </w:rPr>
        <w:tab/>
      </w:r>
      <w:r>
        <w:rPr>
          <w:color w:val="0000ED"/>
          <w:u w:val="thick" w:color="0000ED"/>
        </w:rPr>
        <w:t>XXXVIII.</w:t>
      </w:r>
      <w:r>
        <w:rPr>
          <w:color w:val="0000ED"/>
          <w:u w:val="thick" w:color="0000ED"/>
        </w:rPr>
        <w:tab/>
      </w:r>
      <w:r>
        <w:rPr>
          <w:color w:val="0000ED"/>
          <w:u w:val="thick" w:color="0000ED"/>
        </w:rPr>
        <w:t>A</w:t>
      </w:r>
      <w:r>
        <w:rPr>
          <w:color w:val="0000ED"/>
          <w:spacing w:val="139"/>
        </w:rPr>
        <w:t xml:space="preserve"> </w:t>
      </w:r>
      <w:r>
        <w:rPr>
          <w:color w:val="0000ED"/>
        </w:rPr>
        <w:t>g</w:t>
      </w:r>
      <w:r>
        <w:rPr>
          <w:color w:val="0000ED"/>
          <w:u w:val="thick" w:color="0000ED"/>
        </w:rPr>
        <w:t>racious</w:t>
      </w:r>
      <w:r>
        <w:rPr>
          <w:color w:val="0000ED"/>
          <w:u w:val="thick" w:color="0000ED"/>
        </w:rPr>
        <w:tab/>
      </w:r>
      <w:r>
        <w:rPr>
          <w:color w:val="0000ED"/>
          <w:u w:val="thick" w:color="0000ED"/>
        </w:rPr>
        <w:t>heart</w:t>
      </w:r>
      <w:r>
        <w:rPr>
          <w:color w:val="0000ED"/>
          <w:u w:val="thick" w:color="0000ED"/>
        </w:rPr>
        <w:tab/>
      </w:r>
      <w:r>
        <w:rPr>
          <w:color w:val="0000ED"/>
          <w:u w:val="thick" w:color="0000ED"/>
        </w:rPr>
        <w:t>hath</w:t>
      </w:r>
      <w:r>
        <w:rPr>
          <w:color w:val="0000ED"/>
          <w:u w:val="thick" w:color="0000ED"/>
        </w:rPr>
        <w:tab/>
      </w:r>
      <w:r>
        <w:rPr>
          <w:color w:val="0000ED"/>
          <w:u w:val="thick" w:color="0000ED"/>
        </w:rPr>
        <w:t>a</w:t>
      </w:r>
      <w:r>
        <w:rPr>
          <w:color w:val="0000ED"/>
          <w:u w:val="thick" w:color="0000ED"/>
        </w:rPr>
        <w:tab/>
      </w:r>
      <w:r>
        <w:rPr>
          <w:color w:val="0000ED"/>
          <w:u w:val="thick" w:color="0000ED"/>
        </w:rPr>
        <w:t>high</w:t>
      </w:r>
      <w:r>
        <w:rPr>
          <w:color w:val="0000ED"/>
          <w:u w:val="thick" w:color="0000ED"/>
        </w:rPr>
        <w:tab/>
      </w:r>
      <w:r>
        <w:rPr>
          <w:color w:val="0000ED"/>
          <w:u w:val="thick" w:color="0000ED"/>
        </w:rPr>
        <w:t>esteem</w:t>
      </w:r>
      <w:r>
        <w:rPr>
          <w:color w:val="0000ED"/>
          <w:u w:val="thick" w:color="0000ED"/>
        </w:rPr>
        <w:tab/>
      </w:r>
      <w:r>
        <w:rPr>
          <w:color w:val="0000ED"/>
          <w:spacing w:val="-2"/>
          <w:u w:val="thick" w:color="0000ED"/>
        </w:rPr>
        <w:t>of</w:t>
      </w:r>
      <w:r>
        <w:rPr>
          <w:color w:val="0000ED"/>
          <w:spacing w:val="-70"/>
        </w:rPr>
        <w:t xml:space="preserve"> </w:t>
      </w:r>
      <w:r>
        <w:rPr>
          <w:color w:val="0000ED"/>
          <w:u w:val="thick" w:color="0000ED"/>
        </w:rPr>
        <w:t>re</w:t>
      </w:r>
      <w:r>
        <w:rPr>
          <w:color w:val="0000ED"/>
        </w:rPr>
        <w:t>p</w:t>
      </w:r>
      <w:r>
        <w:rPr>
          <w:color w:val="0000ED"/>
          <w:u w:val="thick" w:color="0000ED"/>
        </w:rPr>
        <w:t>roaches in the cause of Christ.</w:t>
      </w:r>
      <w:r>
        <w:rPr>
          <w:color w:val="0000ED"/>
          <w:u w:val="thick" w:color="0000ED"/>
        </w:rPr>
        <w:fldChar w:fldCharType="end"/>
      </w:r>
    </w:p>
    <w:p w14:paraId="3F26F433">
      <w:pPr>
        <w:pStyle w:val="5"/>
        <w:spacing w:before="297"/>
        <w:ind w:right="0"/>
        <w:jc w:val="left"/>
      </w:pPr>
      <w:r>
        <w:fldChar w:fldCharType="begin"/>
      </w:r>
      <w:r>
        <w:instrText xml:space="preserve"> HYPERLINK \l "_bookmark39" </w:instrText>
      </w:r>
      <w:r>
        <w:fldChar w:fldCharType="separate"/>
      </w:r>
      <w:r>
        <w:rPr>
          <w:color w:val="0000ED"/>
          <w:u w:val="thick" w:color="0000ED"/>
        </w:rPr>
        <w:t>CHAPTER XXXIX. There is</w:t>
      </w:r>
      <w:r>
        <w:rPr>
          <w:color w:val="0000ED"/>
        </w:rPr>
        <w:t xml:space="preserve"> g</w:t>
      </w:r>
      <w:r>
        <w:rPr>
          <w:color w:val="0000ED"/>
          <w:u w:val="thick" w:color="0000ED"/>
        </w:rPr>
        <w:t>lorious reward for the people of God.</w:t>
      </w:r>
      <w:r>
        <w:rPr>
          <w:color w:val="0000ED"/>
          <w:u w:val="thick" w:color="0000ED"/>
        </w:rPr>
        <w:fldChar w:fldCharType="end"/>
      </w:r>
    </w:p>
    <w:p w14:paraId="76CA2DAC">
      <w:pPr>
        <w:pStyle w:val="5"/>
        <w:spacing w:before="1"/>
        <w:ind w:left="0" w:right="0"/>
        <w:jc w:val="left"/>
        <w:rPr>
          <w:sz w:val="28"/>
        </w:rPr>
      </w:pPr>
    </w:p>
    <w:p w14:paraId="77859F16">
      <w:pPr>
        <w:pStyle w:val="5"/>
        <w:spacing w:before="0" w:line="254" w:lineRule="auto"/>
        <w:ind w:right="120"/>
        <w:jc w:val="left"/>
      </w:pPr>
      <w:r>
        <w:pict>
          <v:shape id="_x0000_s1029" o:spid="_x0000_s1029" style="position:absolute;left:0pt;margin-left:288.2pt;margin-top:14.5pt;height:1.5pt;width:246.3pt;mso-position-horizontal-relative:page;z-index:-251655168;mso-width-relative:page;mso-height-relative:page;" fillcolor="#0000ED" filled="t" stroked="f" coordorigin="5764,290" coordsize="4926,30" path="m10689,290l8274,290,5764,290,5764,320,8274,320,10689,320,10689,290xe">
            <v:path arrowok="t"/>
            <v:fill on="t" focussize="0,0"/>
            <v:stroke on="f"/>
            <v:imagedata o:title=""/>
            <o:lock v:ext="edit"/>
          </v:shape>
        </w:pict>
      </w:r>
      <w:r>
        <w:fldChar w:fldCharType="begin"/>
      </w:r>
      <w:r>
        <w:instrText xml:space="preserve"> HYPERLINK \l "_bookmark40" </w:instrText>
      </w:r>
      <w:r>
        <w:fldChar w:fldCharType="separate"/>
      </w:r>
      <w:r>
        <w:rPr>
          <w:color w:val="0000ED"/>
          <w:u w:val="thick" w:color="0000ED"/>
        </w:rPr>
        <w:t>CHAPTER</w:t>
      </w:r>
      <w:r>
        <w:rPr>
          <w:color w:val="0000ED"/>
          <w:spacing w:val="18"/>
          <w:u w:val="thick" w:color="0000ED"/>
        </w:rPr>
        <w:t xml:space="preserve"> </w:t>
      </w:r>
      <w:r>
        <w:rPr>
          <w:color w:val="0000ED"/>
          <w:u w:val="thick" w:color="0000ED"/>
        </w:rPr>
        <w:t>XL.</w:t>
      </w:r>
      <w:r>
        <w:rPr>
          <w:color w:val="0000ED"/>
          <w:spacing w:val="18"/>
          <w:u w:val="thick" w:color="0000ED"/>
        </w:rPr>
        <w:t xml:space="preserve"> </w:t>
      </w:r>
      <w:r>
        <w:rPr>
          <w:color w:val="0000ED"/>
          <w:u w:val="thick" w:color="0000ED"/>
        </w:rPr>
        <w:t>How</w:t>
      </w:r>
      <w:r>
        <w:rPr>
          <w:color w:val="0000ED"/>
          <w:spacing w:val="18"/>
          <w:u w:val="thick" w:color="0000ED"/>
        </w:rPr>
        <w:t xml:space="preserve"> </w:t>
      </w:r>
      <w:r>
        <w:rPr>
          <w:color w:val="0000ED"/>
          <w:u w:val="thick" w:color="0000ED"/>
        </w:rPr>
        <w:t>far</w:t>
      </w:r>
      <w:r>
        <w:rPr>
          <w:color w:val="0000ED"/>
          <w:spacing w:val="18"/>
          <w:u w:val="thick" w:color="0000ED"/>
        </w:rPr>
        <w:t xml:space="preserve"> </w:t>
      </w:r>
      <w:r>
        <w:rPr>
          <w:color w:val="0000ED"/>
          <w:u w:val="thick" w:color="0000ED"/>
        </w:rPr>
        <w:t>we</w:t>
      </w:r>
      <w:r>
        <w:rPr>
          <w:color w:val="0000ED"/>
          <w:spacing w:val="18"/>
          <w:u w:val="thick" w:color="0000ED"/>
        </w:rPr>
        <w:t xml:space="preserve"> </w:t>
      </w:r>
      <w:r>
        <w:rPr>
          <w:color w:val="0000ED"/>
          <w:u w:val="thick" w:color="0000ED"/>
        </w:rPr>
        <w:t>ma</w:t>
      </w:r>
      <w:r>
        <w:rPr>
          <w:color w:val="0000ED"/>
        </w:rPr>
        <w:t>y</w:t>
      </w:r>
      <w:r>
        <w:rPr>
          <w:color w:val="0000ED"/>
          <w:spacing w:val="18"/>
        </w:rPr>
        <w:t xml:space="preserve"> </w:t>
      </w:r>
      <w:r>
        <w:rPr>
          <w:color w:val="0000ED"/>
        </w:rPr>
        <w:t>aim</w:t>
      </w:r>
      <w:r>
        <w:rPr>
          <w:color w:val="0000ED"/>
          <w:spacing w:val="18"/>
        </w:rPr>
        <w:t xml:space="preserve"> </w:t>
      </w:r>
      <w:r>
        <w:rPr>
          <w:color w:val="0000ED"/>
        </w:rPr>
        <w:t>at</w:t>
      </w:r>
      <w:r>
        <w:rPr>
          <w:color w:val="0000ED"/>
          <w:spacing w:val="18"/>
        </w:rPr>
        <w:t xml:space="preserve"> </w:t>
      </w:r>
      <w:r>
        <w:rPr>
          <w:color w:val="0000ED"/>
        </w:rPr>
        <w:t>the</w:t>
      </w:r>
      <w:r>
        <w:rPr>
          <w:color w:val="0000ED"/>
          <w:spacing w:val="18"/>
        </w:rPr>
        <w:t xml:space="preserve"> </w:t>
      </w:r>
      <w:r>
        <w:rPr>
          <w:color w:val="0000ED"/>
        </w:rPr>
        <w:t>recompense</w:t>
      </w:r>
      <w:r>
        <w:rPr>
          <w:color w:val="0000ED"/>
          <w:spacing w:val="18"/>
        </w:rPr>
        <w:t xml:space="preserve"> </w:t>
      </w:r>
      <w:r>
        <w:rPr>
          <w:color w:val="0000ED"/>
        </w:rPr>
        <w:t>of</w:t>
      </w:r>
      <w:r>
        <w:rPr>
          <w:color w:val="0000ED"/>
          <w:spacing w:val="18"/>
        </w:rPr>
        <w:t xml:space="preserve"> </w:t>
      </w:r>
      <w:r>
        <w:rPr>
          <w:color w:val="0000ED"/>
        </w:rPr>
        <w:t>reward</w:t>
      </w:r>
      <w:r>
        <w:rPr>
          <w:color w:val="0000ED"/>
          <w:spacing w:val="18"/>
        </w:rPr>
        <w:t xml:space="preserve"> </w:t>
      </w:r>
      <w:r>
        <w:rPr>
          <w:color w:val="0000ED"/>
        </w:rPr>
        <w:t>in</w:t>
      </w:r>
      <w:r>
        <w:rPr>
          <w:color w:val="0000ED"/>
          <w:spacing w:val="-70"/>
        </w:rPr>
        <w:t xml:space="preserve"> </w:t>
      </w:r>
      <w:r>
        <w:rPr>
          <w:color w:val="0000ED"/>
          <w:u w:val="thick" w:color="0000ED"/>
        </w:rPr>
        <w:t>what we do.</w:t>
      </w:r>
      <w:r>
        <w:rPr>
          <w:color w:val="0000ED"/>
          <w:u w:val="thick" w:color="0000ED"/>
        </w:rPr>
        <w:fldChar w:fldCharType="end"/>
      </w:r>
    </w:p>
    <w:p w14:paraId="386812A2">
      <w:pPr>
        <w:pStyle w:val="5"/>
        <w:spacing w:before="298"/>
        <w:ind w:right="0"/>
        <w:jc w:val="left"/>
      </w:pPr>
      <w:r>
        <w:fldChar w:fldCharType="begin"/>
      </w:r>
      <w:r>
        <w:instrText xml:space="preserve"> HYPERLINK \l "_bookmark41" </w:instrText>
      </w:r>
      <w:r>
        <w:fldChar w:fldCharType="separate"/>
      </w:r>
      <w:r>
        <w:rPr>
          <w:color w:val="0000ED"/>
          <w:u w:val="thick" w:color="0000ED"/>
        </w:rPr>
        <w:t>CHAPTER XLI. What is this recom</w:t>
      </w:r>
      <w:r>
        <w:rPr>
          <w:color w:val="0000ED"/>
        </w:rPr>
        <w:t>p</w:t>
      </w:r>
      <w:r>
        <w:rPr>
          <w:color w:val="0000ED"/>
          <w:u w:val="thick" w:color="0000ED"/>
        </w:rPr>
        <w:t>ense of reward.</w:t>
      </w:r>
      <w:r>
        <w:rPr>
          <w:color w:val="0000ED"/>
          <w:u w:val="thick" w:color="0000ED"/>
        </w:rPr>
        <w:fldChar w:fldCharType="end"/>
      </w:r>
    </w:p>
    <w:p w14:paraId="3FA9AF1D">
      <w:pPr>
        <w:pStyle w:val="5"/>
        <w:spacing w:before="1"/>
        <w:ind w:left="0" w:right="0"/>
        <w:jc w:val="left"/>
        <w:rPr>
          <w:sz w:val="28"/>
        </w:rPr>
      </w:pPr>
    </w:p>
    <w:p w14:paraId="61F261F8">
      <w:pPr>
        <w:pStyle w:val="5"/>
        <w:spacing w:before="0" w:line="254" w:lineRule="auto"/>
        <w:ind w:right="121"/>
        <w:jc w:val="left"/>
      </w:pPr>
      <w:r>
        <w:fldChar w:fldCharType="begin"/>
      </w:r>
      <w:r>
        <w:instrText xml:space="preserve"> HYPERLINK \l "_bookmark42" </w:instrText>
      </w:r>
      <w:r>
        <w:fldChar w:fldCharType="separate"/>
      </w:r>
      <w:r>
        <w:rPr>
          <w:color w:val="0000ED"/>
          <w:u w:val="thick" w:color="0000ED"/>
        </w:rPr>
        <w:t>CHAPTER</w:t>
      </w:r>
      <w:r>
        <w:rPr>
          <w:color w:val="0000ED"/>
          <w:spacing w:val="26"/>
          <w:u w:val="thick" w:color="0000ED"/>
        </w:rPr>
        <w:t xml:space="preserve"> </w:t>
      </w:r>
      <w:r>
        <w:rPr>
          <w:color w:val="0000ED"/>
          <w:u w:val="thick" w:color="0000ED"/>
        </w:rPr>
        <w:t>XLII.</w:t>
      </w:r>
      <w:r>
        <w:rPr>
          <w:color w:val="0000ED"/>
          <w:spacing w:val="26"/>
          <w:u w:val="thick" w:color="0000ED"/>
        </w:rPr>
        <w:t xml:space="preserve"> </w:t>
      </w:r>
      <w:r>
        <w:rPr>
          <w:color w:val="0000ED"/>
          <w:u w:val="thick" w:color="0000ED"/>
        </w:rPr>
        <w:t>The</w:t>
      </w:r>
      <w:r>
        <w:rPr>
          <w:color w:val="0000ED"/>
          <w:spacing w:val="26"/>
          <w:u w:val="thick" w:color="0000ED"/>
        </w:rPr>
        <w:t xml:space="preserve"> </w:t>
      </w:r>
      <w:r>
        <w:rPr>
          <w:color w:val="0000ED"/>
          <w:u w:val="thick" w:color="0000ED"/>
        </w:rPr>
        <w:t>differences</w:t>
      </w:r>
      <w:r>
        <w:rPr>
          <w:color w:val="0000ED"/>
          <w:spacing w:val="26"/>
          <w:u w:val="thick" w:color="0000ED"/>
        </w:rPr>
        <w:t xml:space="preserve"> </w:t>
      </w:r>
      <w:r>
        <w:rPr>
          <w:color w:val="0000ED"/>
          <w:u w:val="thick" w:color="0000ED"/>
        </w:rPr>
        <w:t>between</w:t>
      </w:r>
      <w:r>
        <w:rPr>
          <w:color w:val="0000ED"/>
          <w:spacing w:val="26"/>
          <w:u w:val="thick" w:color="0000ED"/>
        </w:rPr>
        <w:t xml:space="preserve"> </w:t>
      </w:r>
      <w:r>
        <w:rPr>
          <w:color w:val="0000ED"/>
          <w:u w:val="thick" w:color="0000ED"/>
        </w:rPr>
        <w:t>that</w:t>
      </w:r>
      <w:r>
        <w:rPr>
          <w:color w:val="0000ED"/>
          <w:spacing w:val="25"/>
        </w:rPr>
        <w:t xml:space="preserve"> </w:t>
      </w:r>
      <w:r>
        <w:rPr>
          <w:color w:val="0000ED"/>
        </w:rPr>
        <w:t>g</w:t>
      </w:r>
      <w:r>
        <w:rPr>
          <w:color w:val="0000ED"/>
          <w:u w:val="thick" w:color="0000ED"/>
        </w:rPr>
        <w:t>ood</w:t>
      </w:r>
      <w:r>
        <w:rPr>
          <w:color w:val="0000ED"/>
          <w:spacing w:val="26"/>
          <w:u w:val="thick" w:color="0000ED"/>
        </w:rPr>
        <w:t xml:space="preserve"> </w:t>
      </w:r>
      <w:r>
        <w:rPr>
          <w:color w:val="0000ED"/>
          <w:u w:val="thick" w:color="0000ED"/>
        </w:rPr>
        <w:t>we</w:t>
      </w:r>
      <w:r>
        <w:rPr>
          <w:color w:val="0000ED"/>
          <w:spacing w:val="26"/>
          <w:u w:val="thick" w:color="0000ED"/>
        </w:rPr>
        <w:t xml:space="preserve"> </w:t>
      </w:r>
      <w:r>
        <w:rPr>
          <w:color w:val="0000ED"/>
          <w:u w:val="thick" w:color="0000ED"/>
        </w:rPr>
        <w:t>receive</w:t>
      </w:r>
      <w:r>
        <w:rPr>
          <w:color w:val="0000ED"/>
          <w:spacing w:val="26"/>
          <w:u w:val="thick" w:color="0000ED"/>
        </w:rPr>
        <w:t xml:space="preserve"> </w:t>
      </w:r>
      <w:r>
        <w:rPr>
          <w:color w:val="0000ED"/>
          <w:u w:val="thick" w:color="0000ED"/>
        </w:rPr>
        <w:t>here</w:t>
      </w:r>
      <w:r>
        <w:rPr>
          <w:color w:val="0000ED"/>
          <w:spacing w:val="-69"/>
        </w:rPr>
        <w:t xml:space="preserve"> </w:t>
      </w:r>
      <w:r>
        <w:rPr>
          <w:color w:val="0000ED"/>
          <w:u w:val="thick" w:color="0000ED"/>
        </w:rPr>
        <w:t>from God</w:t>
      </w:r>
      <w:r>
        <w:rPr>
          <w:color w:val="0000ED"/>
        </w:rPr>
        <w:t>,</w:t>
      </w:r>
      <w:r>
        <w:rPr>
          <w:color w:val="0000ED"/>
          <w:spacing w:val="-4"/>
          <w:u w:val="thick" w:color="0000ED"/>
        </w:rPr>
        <w:t xml:space="preserve"> </w:t>
      </w:r>
      <w:r>
        <w:rPr>
          <w:color w:val="0000ED"/>
          <w:u w:val="thick" w:color="0000ED"/>
        </w:rPr>
        <w:t>and that we shall have hereafter.</w:t>
      </w:r>
      <w:r>
        <w:rPr>
          <w:color w:val="0000ED"/>
          <w:u w:val="thick" w:color="0000ED"/>
        </w:rPr>
        <w:fldChar w:fldCharType="end"/>
      </w:r>
    </w:p>
    <w:p w14:paraId="6D1FCB6B">
      <w:pPr>
        <w:pStyle w:val="5"/>
        <w:spacing w:before="297" w:line="254" w:lineRule="auto"/>
        <w:ind w:right="123"/>
        <w:jc w:val="left"/>
      </w:pPr>
      <w:r>
        <w:fldChar w:fldCharType="begin"/>
      </w:r>
      <w:r>
        <w:instrText xml:space="preserve"> HYPERLINK \l "_bookmark43" </w:instrText>
      </w:r>
      <w:r>
        <w:fldChar w:fldCharType="separate"/>
      </w:r>
      <w:r>
        <w:rPr>
          <w:color w:val="0000ED"/>
          <w:u w:val="thick" w:color="0000ED"/>
        </w:rPr>
        <w:t>CHAPTER</w:t>
      </w:r>
      <w:r>
        <w:rPr>
          <w:color w:val="0000ED"/>
          <w:spacing w:val="2"/>
          <w:u w:val="thick" w:color="0000ED"/>
        </w:rPr>
        <w:t xml:space="preserve"> </w:t>
      </w:r>
      <w:r>
        <w:rPr>
          <w:color w:val="0000ED"/>
          <w:u w:val="thick" w:color="0000ED"/>
        </w:rPr>
        <w:t>XLIII.</w:t>
      </w:r>
      <w:r>
        <w:rPr>
          <w:color w:val="0000ED"/>
          <w:spacing w:val="2"/>
          <w:u w:val="thick" w:color="0000ED"/>
        </w:rPr>
        <w:t xml:space="preserve"> </w:t>
      </w:r>
      <w:r>
        <w:rPr>
          <w:color w:val="0000ED"/>
          <w:u w:val="thick" w:color="0000ED"/>
        </w:rPr>
        <w:t>The</w:t>
      </w:r>
      <w:r>
        <w:rPr>
          <w:color w:val="0000ED"/>
          <w:spacing w:val="1"/>
          <w:u w:val="thick" w:color="0000ED"/>
        </w:rPr>
        <w:t xml:space="preserve"> </w:t>
      </w:r>
      <w:r>
        <w:rPr>
          <w:color w:val="0000ED"/>
        </w:rPr>
        <w:t>p</w:t>
      </w:r>
      <w:r>
        <w:rPr>
          <w:color w:val="0000ED"/>
          <w:u w:val="thick" w:color="0000ED"/>
        </w:rPr>
        <w:t>erfection</w:t>
      </w:r>
      <w:r>
        <w:rPr>
          <w:color w:val="0000ED"/>
          <w:spacing w:val="2"/>
          <w:u w:val="thick" w:color="0000ED"/>
        </w:rPr>
        <w:t xml:space="preserve"> </w:t>
      </w:r>
      <w:r>
        <w:rPr>
          <w:color w:val="0000ED"/>
          <w:u w:val="thick" w:color="0000ED"/>
        </w:rPr>
        <w:t>of</w:t>
      </w:r>
      <w:r>
        <w:rPr>
          <w:color w:val="0000ED"/>
          <w:spacing w:val="2"/>
          <w:u w:val="thick" w:color="0000ED"/>
        </w:rPr>
        <w:t xml:space="preserve"> </w:t>
      </w:r>
      <w:r>
        <w:rPr>
          <w:color w:val="0000ED"/>
          <w:u w:val="thick" w:color="0000ED"/>
        </w:rPr>
        <w:t>the</w:t>
      </w:r>
      <w:r>
        <w:rPr>
          <w:color w:val="0000ED"/>
          <w:spacing w:val="2"/>
          <w:u w:val="thick" w:color="0000ED"/>
        </w:rPr>
        <w:t xml:space="preserve"> </w:t>
      </w:r>
      <w:r>
        <w:rPr>
          <w:color w:val="0000ED"/>
          <w:u w:val="thick" w:color="0000ED"/>
        </w:rPr>
        <w:t>bodies</w:t>
      </w:r>
      <w:r>
        <w:rPr>
          <w:color w:val="0000ED"/>
          <w:spacing w:val="2"/>
          <w:u w:val="thick" w:color="0000ED"/>
        </w:rPr>
        <w:t xml:space="preserve"> </w:t>
      </w:r>
      <w:r>
        <w:rPr>
          <w:color w:val="0000ED"/>
          <w:u w:val="thick" w:color="0000ED"/>
        </w:rPr>
        <w:t>and</w:t>
      </w:r>
      <w:r>
        <w:rPr>
          <w:color w:val="0000ED"/>
          <w:spacing w:val="2"/>
          <w:u w:val="thick" w:color="0000ED"/>
        </w:rPr>
        <w:t xml:space="preserve"> </w:t>
      </w:r>
      <w:r>
        <w:rPr>
          <w:color w:val="0000ED"/>
          <w:u w:val="thick" w:color="0000ED"/>
        </w:rPr>
        <w:t>souls</w:t>
      </w:r>
      <w:r>
        <w:rPr>
          <w:color w:val="0000ED"/>
          <w:spacing w:val="2"/>
          <w:u w:val="thick" w:color="0000ED"/>
        </w:rPr>
        <w:t xml:space="preserve"> </w:t>
      </w:r>
      <w:r>
        <w:rPr>
          <w:color w:val="0000ED"/>
          <w:u w:val="thick" w:color="0000ED"/>
        </w:rPr>
        <w:t>of</w:t>
      </w:r>
      <w:r>
        <w:rPr>
          <w:color w:val="0000ED"/>
          <w:spacing w:val="2"/>
          <w:u w:val="thick" w:color="0000ED"/>
        </w:rPr>
        <w:t xml:space="preserve"> </w:t>
      </w:r>
      <w:r>
        <w:rPr>
          <w:color w:val="0000ED"/>
          <w:u w:val="thick" w:color="0000ED"/>
        </w:rPr>
        <w:t>the</w:t>
      </w:r>
      <w:r>
        <w:rPr>
          <w:color w:val="0000ED"/>
          <w:spacing w:val="2"/>
          <w:u w:val="thick" w:color="0000ED"/>
        </w:rPr>
        <w:t xml:space="preserve"> </w:t>
      </w:r>
      <w:r>
        <w:rPr>
          <w:color w:val="0000ED"/>
          <w:u w:val="thick" w:color="0000ED"/>
        </w:rPr>
        <w:t>Saints</w:t>
      </w:r>
      <w:r>
        <w:rPr>
          <w:color w:val="0000ED"/>
          <w:spacing w:val="-70"/>
        </w:rPr>
        <w:t xml:space="preserve"> </w:t>
      </w:r>
      <w:r>
        <w:rPr>
          <w:color w:val="0000ED"/>
          <w:u w:val="thick" w:color="0000ED"/>
        </w:rPr>
        <w:t>in</w:t>
      </w:r>
      <w:r>
        <w:rPr>
          <w:color w:val="0000ED"/>
        </w:rPr>
        <w:t xml:space="preserve"> g</w:t>
      </w:r>
      <w:r>
        <w:rPr>
          <w:color w:val="0000ED"/>
          <w:u w:val="thick" w:color="0000ED"/>
        </w:rPr>
        <w:t>lory.</w:t>
      </w:r>
      <w:r>
        <w:rPr>
          <w:color w:val="0000ED"/>
          <w:u w:val="thick" w:color="0000ED"/>
        </w:rPr>
        <w:fldChar w:fldCharType="end"/>
      </w:r>
    </w:p>
    <w:p w14:paraId="4E861F48">
      <w:pPr>
        <w:spacing w:after="0" w:line="254" w:lineRule="auto"/>
        <w:jc w:val="left"/>
        <w:sectPr>
          <w:pgSz w:w="12240" w:h="15840"/>
          <w:pgMar w:top="1360" w:right="1420" w:bottom="280" w:left="1420" w:header="720" w:footer="720" w:gutter="0"/>
          <w:cols w:space="720" w:num="1"/>
        </w:sectPr>
      </w:pPr>
    </w:p>
    <w:p w14:paraId="3C082D0B">
      <w:pPr>
        <w:pStyle w:val="5"/>
        <w:spacing w:line="254" w:lineRule="auto"/>
        <w:ind w:right="0"/>
        <w:jc w:val="left"/>
      </w:pPr>
      <w:r>
        <w:fldChar w:fldCharType="begin"/>
      </w:r>
      <w:r>
        <w:instrText xml:space="preserve"> HYPERLINK \l "_bookmark44" </w:instrText>
      </w:r>
      <w:r>
        <w:fldChar w:fldCharType="separate"/>
      </w:r>
      <w:r>
        <w:rPr>
          <w:color w:val="0000ED"/>
          <w:u w:val="thick" w:color="0000ED"/>
        </w:rPr>
        <w:t>CHAPTER</w:t>
      </w:r>
      <w:r>
        <w:rPr>
          <w:color w:val="0000ED"/>
          <w:spacing w:val="29"/>
          <w:u w:val="thick" w:color="0000ED"/>
        </w:rPr>
        <w:t xml:space="preserve"> </w:t>
      </w:r>
      <w:r>
        <w:rPr>
          <w:color w:val="0000ED"/>
          <w:u w:val="thick" w:color="0000ED"/>
        </w:rPr>
        <w:t>XLIV.</w:t>
      </w:r>
      <w:r>
        <w:rPr>
          <w:color w:val="0000ED"/>
          <w:spacing w:val="30"/>
          <w:u w:val="thick" w:color="0000ED"/>
        </w:rPr>
        <w:t xml:space="preserve"> </w:t>
      </w:r>
      <w:r>
        <w:rPr>
          <w:color w:val="0000ED"/>
          <w:u w:val="thick" w:color="0000ED"/>
        </w:rPr>
        <w:t>The</w:t>
      </w:r>
      <w:r>
        <w:rPr>
          <w:color w:val="0000ED"/>
          <w:spacing w:val="30"/>
        </w:rPr>
        <w:t xml:space="preserve"> </w:t>
      </w:r>
      <w:r>
        <w:rPr>
          <w:color w:val="0000ED"/>
        </w:rPr>
        <w:t>g</w:t>
      </w:r>
      <w:r>
        <w:rPr>
          <w:color w:val="0000ED"/>
          <w:u w:val="thick" w:color="0000ED"/>
        </w:rPr>
        <w:t>lory</w:t>
      </w:r>
      <w:r>
        <w:rPr>
          <w:color w:val="0000ED"/>
          <w:spacing w:val="30"/>
          <w:u w:val="thick" w:color="0000ED"/>
        </w:rPr>
        <w:t xml:space="preserve"> </w:t>
      </w:r>
      <w:r>
        <w:rPr>
          <w:color w:val="0000ED"/>
          <w:u w:val="thick" w:color="0000ED"/>
        </w:rPr>
        <w:t>that</w:t>
      </w:r>
      <w:r>
        <w:rPr>
          <w:color w:val="0000ED"/>
          <w:spacing w:val="30"/>
          <w:u w:val="thick" w:color="0000ED"/>
        </w:rPr>
        <w:t xml:space="preserve"> </w:t>
      </w:r>
      <w:r>
        <w:rPr>
          <w:color w:val="0000ED"/>
          <w:u w:val="thick" w:color="0000ED"/>
        </w:rPr>
        <w:t>shall</w:t>
      </w:r>
      <w:r>
        <w:rPr>
          <w:color w:val="0000ED"/>
          <w:spacing w:val="30"/>
          <w:u w:val="thick" w:color="0000ED"/>
        </w:rPr>
        <w:t xml:space="preserve"> </w:t>
      </w:r>
      <w:r>
        <w:rPr>
          <w:color w:val="0000ED"/>
          <w:u w:val="thick" w:color="0000ED"/>
        </w:rPr>
        <w:t>be</w:t>
      </w:r>
      <w:r>
        <w:rPr>
          <w:color w:val="0000ED"/>
          <w:spacing w:val="30"/>
          <w:u w:val="thick" w:color="0000ED"/>
        </w:rPr>
        <w:t xml:space="preserve"> </w:t>
      </w:r>
      <w:r>
        <w:rPr>
          <w:color w:val="0000ED"/>
          <w:u w:val="thick" w:color="0000ED"/>
        </w:rPr>
        <w:t>put</w:t>
      </w:r>
      <w:r>
        <w:rPr>
          <w:color w:val="0000ED"/>
          <w:spacing w:val="30"/>
          <w:u w:val="thick" w:color="0000ED"/>
        </w:rPr>
        <w:t xml:space="preserve"> </w:t>
      </w:r>
      <w:r>
        <w:rPr>
          <w:color w:val="0000ED"/>
          <w:u w:val="thick" w:color="0000ED"/>
        </w:rPr>
        <w:t>upon</w:t>
      </w:r>
      <w:r>
        <w:rPr>
          <w:color w:val="0000ED"/>
          <w:spacing w:val="30"/>
          <w:u w:val="thick" w:color="0000ED"/>
        </w:rPr>
        <w:t xml:space="preserve"> </w:t>
      </w:r>
      <w:r>
        <w:rPr>
          <w:color w:val="0000ED"/>
          <w:u w:val="thick" w:color="0000ED"/>
        </w:rPr>
        <w:t>the</w:t>
      </w:r>
      <w:r>
        <w:rPr>
          <w:color w:val="0000ED"/>
          <w:spacing w:val="30"/>
          <w:u w:val="thick" w:color="0000ED"/>
        </w:rPr>
        <w:t xml:space="preserve"> </w:t>
      </w:r>
      <w:r>
        <w:rPr>
          <w:color w:val="0000ED"/>
          <w:u w:val="thick" w:color="0000ED"/>
        </w:rPr>
        <w:t>Saints</w:t>
      </w:r>
      <w:r>
        <w:rPr>
          <w:color w:val="0000ED"/>
          <w:spacing w:val="30"/>
          <w:u w:val="thick" w:color="0000ED"/>
        </w:rPr>
        <w:t xml:space="preserve"> </w:t>
      </w:r>
      <w:r>
        <w:rPr>
          <w:color w:val="0000ED"/>
          <w:u w:val="thick" w:color="0000ED"/>
        </w:rPr>
        <w:t>at</w:t>
      </w:r>
      <w:r>
        <w:rPr>
          <w:color w:val="0000ED"/>
          <w:spacing w:val="29"/>
          <w:u w:val="thick" w:color="0000ED"/>
        </w:rPr>
        <w:t xml:space="preserve"> </w:t>
      </w:r>
      <w:r>
        <w:rPr>
          <w:color w:val="0000ED"/>
          <w:u w:val="thick" w:color="0000ED"/>
        </w:rPr>
        <w:t>the</w:t>
      </w:r>
      <w:r>
        <w:rPr>
          <w:color w:val="0000ED"/>
          <w:spacing w:val="-69"/>
        </w:rPr>
        <w:t xml:space="preserve"> </w:t>
      </w:r>
      <w:r>
        <w:rPr>
          <w:color w:val="0000ED"/>
          <w:u w:val="thick" w:color="0000ED"/>
        </w:rPr>
        <w:t>Great Da</w:t>
      </w:r>
      <w:r>
        <w:rPr>
          <w:color w:val="0000ED"/>
        </w:rPr>
        <w:t>y</w:t>
      </w:r>
      <w:r>
        <w:rPr>
          <w:color w:val="0000ED"/>
          <w:u w:val="thick" w:color="0000ED"/>
        </w:rPr>
        <w:t>.</w:t>
      </w:r>
      <w:r>
        <w:rPr>
          <w:color w:val="0000ED"/>
          <w:u w:val="thick" w:color="0000ED"/>
        </w:rPr>
        <w:fldChar w:fldCharType="end"/>
      </w:r>
    </w:p>
    <w:p w14:paraId="1E04EA16">
      <w:pPr>
        <w:pStyle w:val="5"/>
        <w:spacing w:before="297" w:line="254" w:lineRule="auto"/>
        <w:ind w:right="0"/>
        <w:jc w:val="left"/>
      </w:pPr>
      <w:r>
        <w:fldChar w:fldCharType="begin"/>
      </w:r>
      <w:r>
        <w:instrText xml:space="preserve"> HYPERLINK \l "_bookmark45" </w:instrText>
      </w:r>
      <w:r>
        <w:fldChar w:fldCharType="separate"/>
      </w:r>
      <w:r>
        <w:rPr>
          <w:color w:val="0000ED"/>
          <w:u w:val="thick" w:color="0000ED"/>
        </w:rPr>
        <w:t>CHAPTER</w:t>
      </w:r>
      <w:r>
        <w:rPr>
          <w:color w:val="0000ED"/>
          <w:spacing w:val="50"/>
          <w:u w:val="thick" w:color="0000ED"/>
        </w:rPr>
        <w:t xml:space="preserve"> </w:t>
      </w:r>
      <w:r>
        <w:rPr>
          <w:color w:val="0000ED"/>
          <w:u w:val="thick" w:color="0000ED"/>
        </w:rPr>
        <w:t>XLV.</w:t>
      </w:r>
      <w:r>
        <w:rPr>
          <w:color w:val="0000ED"/>
          <w:spacing w:val="51"/>
          <w:u w:val="thick" w:color="0000ED"/>
        </w:rPr>
        <w:t xml:space="preserve"> </w:t>
      </w:r>
      <w:r>
        <w:rPr>
          <w:color w:val="0000ED"/>
          <w:u w:val="thick" w:color="0000ED"/>
        </w:rPr>
        <w:t>The</w:t>
      </w:r>
      <w:r>
        <w:rPr>
          <w:color w:val="0000ED"/>
          <w:spacing w:val="51"/>
          <w:u w:val="thick" w:color="0000ED"/>
        </w:rPr>
        <w:t xml:space="preserve"> </w:t>
      </w:r>
      <w:r>
        <w:rPr>
          <w:color w:val="0000ED"/>
          <w:u w:val="thick" w:color="0000ED"/>
        </w:rPr>
        <w:t>Saints</w:t>
      </w:r>
      <w:r>
        <w:rPr>
          <w:color w:val="0000ED"/>
          <w:spacing w:val="51"/>
          <w:u w:val="thick" w:color="0000ED"/>
        </w:rPr>
        <w:t xml:space="preserve"> </w:t>
      </w:r>
      <w:r>
        <w:rPr>
          <w:color w:val="0000ED"/>
          <w:u w:val="thick" w:color="0000ED"/>
        </w:rPr>
        <w:t>en</w:t>
      </w:r>
      <w:r>
        <w:rPr>
          <w:color w:val="0000ED"/>
        </w:rPr>
        <w:t>j</w:t>
      </w:r>
      <w:r>
        <w:rPr>
          <w:color w:val="0000ED"/>
          <w:u w:val="thick" w:color="0000ED"/>
        </w:rPr>
        <w:t>oyment</w:t>
      </w:r>
      <w:r>
        <w:rPr>
          <w:color w:val="0000ED"/>
          <w:spacing w:val="51"/>
          <w:u w:val="thick" w:color="0000ED"/>
        </w:rPr>
        <w:t xml:space="preserve"> </w:t>
      </w:r>
      <w:r>
        <w:rPr>
          <w:color w:val="0000ED"/>
          <w:u w:val="thick" w:color="0000ED"/>
        </w:rPr>
        <w:t>of</w:t>
      </w:r>
      <w:r>
        <w:rPr>
          <w:color w:val="0000ED"/>
          <w:spacing w:val="51"/>
          <w:u w:val="thick" w:color="0000ED"/>
        </w:rPr>
        <w:t xml:space="preserve"> </w:t>
      </w:r>
      <w:r>
        <w:rPr>
          <w:color w:val="0000ED"/>
          <w:u w:val="thick" w:color="0000ED"/>
        </w:rPr>
        <w:t>God</w:t>
      </w:r>
      <w:r>
        <w:rPr>
          <w:color w:val="0000ED"/>
          <w:spacing w:val="50"/>
          <w:u w:val="thick" w:color="0000ED"/>
        </w:rPr>
        <w:t xml:space="preserve"> </w:t>
      </w:r>
      <w:r>
        <w:rPr>
          <w:color w:val="0000ED"/>
          <w:u w:val="thick" w:color="0000ED"/>
        </w:rPr>
        <w:t>to</w:t>
      </w:r>
      <w:r>
        <w:rPr>
          <w:color w:val="0000ED"/>
          <w:spacing w:val="51"/>
          <w:u w:val="thick" w:color="0000ED"/>
        </w:rPr>
        <w:t xml:space="preserve"> </w:t>
      </w:r>
      <w:r>
        <w:rPr>
          <w:color w:val="0000ED"/>
          <w:u w:val="thick" w:color="0000ED"/>
        </w:rPr>
        <w:t>be</w:t>
      </w:r>
      <w:r>
        <w:rPr>
          <w:color w:val="0000ED"/>
          <w:spacing w:val="51"/>
          <w:u w:val="thick" w:color="0000ED"/>
        </w:rPr>
        <w:t xml:space="preserve"> </w:t>
      </w:r>
      <w:r>
        <w:rPr>
          <w:color w:val="0000ED"/>
          <w:u w:val="thick" w:color="0000ED"/>
        </w:rPr>
        <w:t>their</w:t>
      </w:r>
      <w:r>
        <w:rPr>
          <w:color w:val="0000ED"/>
          <w:spacing w:val="51"/>
          <w:u w:val="thick" w:color="0000ED"/>
        </w:rPr>
        <w:t xml:space="preserve"> </w:t>
      </w:r>
      <w:r>
        <w:rPr>
          <w:color w:val="0000ED"/>
          <w:u w:val="thick" w:color="0000ED"/>
        </w:rPr>
        <w:t>portion,</w:t>
      </w:r>
      <w:r>
        <w:rPr>
          <w:color w:val="0000ED"/>
          <w:spacing w:val="-69"/>
        </w:rPr>
        <w:t xml:space="preserve"> </w:t>
      </w:r>
      <w:r>
        <w:rPr>
          <w:color w:val="0000ED"/>
          <w:u w:val="thick" w:color="0000ED"/>
        </w:rPr>
        <w:t>their ha</w:t>
      </w:r>
      <w:r>
        <w:rPr>
          <w:color w:val="0000ED"/>
        </w:rPr>
        <w:t>p</w:t>
      </w:r>
      <w:r>
        <w:rPr>
          <w:color w:val="0000ED"/>
          <w:u w:val="thick" w:color="0000ED"/>
        </w:rPr>
        <w:t>piness in having his presence.</w:t>
      </w:r>
      <w:r>
        <w:rPr>
          <w:color w:val="0000ED"/>
          <w:u w:val="thick" w:color="0000ED"/>
        </w:rPr>
        <w:fldChar w:fldCharType="end"/>
      </w:r>
    </w:p>
    <w:p w14:paraId="4EE0BA5D">
      <w:pPr>
        <w:pStyle w:val="5"/>
        <w:spacing w:before="297" w:line="465" w:lineRule="auto"/>
        <w:ind w:right="440"/>
        <w:jc w:val="left"/>
      </w:pPr>
      <w:r>
        <w:fldChar w:fldCharType="begin"/>
      </w:r>
      <w:r>
        <w:instrText xml:space="preserve"> HYPERLINK \l "_bookmark46" </w:instrText>
      </w:r>
      <w:r>
        <w:fldChar w:fldCharType="separate"/>
      </w:r>
      <w:r>
        <w:rPr>
          <w:color w:val="0000ED"/>
          <w:u w:val="thick" w:color="0000ED"/>
        </w:rPr>
        <w:t>CHAPTER XLVI. The ha</w:t>
      </w:r>
      <w:r>
        <w:rPr>
          <w:color w:val="0000ED"/>
        </w:rPr>
        <w:t>p</w:t>
      </w:r>
      <w:r>
        <w:rPr>
          <w:color w:val="0000ED"/>
          <w:u w:val="thick" w:color="0000ED"/>
        </w:rPr>
        <w:t>piness of the beatifical vision discovered.</w:t>
      </w:r>
      <w:r>
        <w:rPr>
          <w:color w:val="0000ED"/>
          <w:u w:val="thick" w:color="0000ED"/>
        </w:rPr>
        <w:fldChar w:fldCharType="end"/>
      </w:r>
      <w:r>
        <w:rPr>
          <w:color w:val="0000ED"/>
          <w:spacing w:val="-70"/>
        </w:rPr>
        <w:t xml:space="preserve"> </w:t>
      </w:r>
      <w:r>
        <w:fldChar w:fldCharType="begin"/>
      </w:r>
      <w:r>
        <w:instrText xml:space="preserve"> HYPERLINK \l "_bookmark47" </w:instrText>
      </w:r>
      <w:r>
        <w:fldChar w:fldCharType="separate"/>
      </w:r>
      <w:r>
        <w:rPr>
          <w:color w:val="0000ED"/>
          <w:u w:val="thick" w:color="0000ED"/>
        </w:rPr>
        <w:t>CHAPTER XLVII. The blessedness of Union with God.</w:t>
      </w:r>
      <w:r>
        <w:rPr>
          <w:color w:val="0000ED"/>
          <w:u w:val="thick" w:color="0000ED"/>
        </w:rPr>
        <w:fldChar w:fldCharType="end"/>
      </w:r>
    </w:p>
    <w:p w14:paraId="3843363B">
      <w:pPr>
        <w:pStyle w:val="5"/>
        <w:spacing w:before="0" w:line="338" w:lineRule="exact"/>
        <w:ind w:right="0"/>
        <w:jc w:val="left"/>
      </w:pPr>
      <w:r>
        <w:fldChar w:fldCharType="begin"/>
      </w:r>
      <w:r>
        <w:instrText xml:space="preserve"> HYPERLINK \l "_bookmark48" </w:instrText>
      </w:r>
      <w:r>
        <w:fldChar w:fldCharType="separate"/>
      </w:r>
      <w:r>
        <w:rPr>
          <w:color w:val="0000ED"/>
          <w:u w:val="thick" w:color="0000ED"/>
        </w:rPr>
        <w:t>CHAPTER XLVIII. The blessedness of communion with God.</w:t>
      </w:r>
      <w:r>
        <w:rPr>
          <w:color w:val="0000ED"/>
          <w:u w:val="thick" w:color="0000ED"/>
        </w:rPr>
        <w:fldChar w:fldCharType="end"/>
      </w:r>
    </w:p>
    <w:p w14:paraId="18647867">
      <w:pPr>
        <w:pStyle w:val="5"/>
        <w:spacing w:before="1"/>
        <w:ind w:left="0" w:right="0"/>
        <w:jc w:val="left"/>
        <w:rPr>
          <w:sz w:val="28"/>
        </w:rPr>
      </w:pPr>
    </w:p>
    <w:p w14:paraId="16E72371">
      <w:pPr>
        <w:pStyle w:val="5"/>
        <w:spacing w:before="0" w:line="254" w:lineRule="auto"/>
        <w:ind w:right="100"/>
        <w:jc w:val="left"/>
      </w:pPr>
      <w:r>
        <w:fldChar w:fldCharType="begin"/>
      </w:r>
      <w:r>
        <w:instrText xml:space="preserve"> HYPERLINK \l "_bookmark49" </w:instrText>
      </w:r>
      <w:r>
        <w:fldChar w:fldCharType="separate"/>
      </w:r>
      <w:r>
        <w:rPr>
          <w:color w:val="0000ED"/>
          <w:u w:val="thick" w:color="0000ED"/>
        </w:rPr>
        <w:t>CHAPTER XLIX. The ha</w:t>
      </w:r>
      <w:r>
        <w:rPr>
          <w:color w:val="0000ED"/>
        </w:rPr>
        <w:t>p</w:t>
      </w:r>
      <w:r>
        <w:rPr>
          <w:color w:val="0000ED"/>
          <w:u w:val="thick" w:color="0000ED"/>
        </w:rPr>
        <w:t>piness of the Saints in their fruition of God,</w:t>
      </w:r>
      <w:r>
        <w:rPr>
          <w:color w:val="0000ED"/>
          <w:spacing w:val="-71"/>
        </w:rPr>
        <w:t xml:space="preserve"> </w:t>
      </w:r>
      <w:r>
        <w:rPr>
          <w:color w:val="0000ED"/>
          <w:u w:val="thick" w:color="0000ED"/>
        </w:rPr>
        <w:t>and their</w:t>
      </w:r>
      <w:r>
        <w:rPr>
          <w:color w:val="0000ED"/>
        </w:rPr>
        <w:t xml:space="preserve"> p</w:t>
      </w:r>
      <w:r>
        <w:rPr>
          <w:color w:val="0000ED"/>
          <w:u w:val="thick" w:color="0000ED"/>
        </w:rPr>
        <w:t>erfect rest in him.</w:t>
      </w:r>
      <w:r>
        <w:rPr>
          <w:color w:val="0000ED"/>
          <w:u w:val="thick" w:color="0000ED"/>
        </w:rPr>
        <w:fldChar w:fldCharType="end"/>
      </w:r>
    </w:p>
    <w:p w14:paraId="13481E8E">
      <w:pPr>
        <w:pStyle w:val="5"/>
        <w:spacing w:before="298"/>
        <w:ind w:right="0"/>
        <w:jc w:val="left"/>
      </w:pPr>
      <w:r>
        <w:fldChar w:fldCharType="begin"/>
      </w:r>
      <w:r>
        <w:instrText xml:space="preserve"> HYPERLINK \l "_bookmark50" </w:instrText>
      </w:r>
      <w:r>
        <w:fldChar w:fldCharType="separate"/>
      </w:r>
      <w:r>
        <w:rPr>
          <w:color w:val="0000ED"/>
          <w:u w:val="thick" w:color="0000ED"/>
        </w:rPr>
        <w:t>CHAPTER L. The Saints ha</w:t>
      </w:r>
      <w:r>
        <w:rPr>
          <w:color w:val="0000ED"/>
        </w:rPr>
        <w:t>p</w:t>
      </w:r>
      <w:r>
        <w:rPr>
          <w:color w:val="0000ED"/>
          <w:u w:val="thick" w:color="0000ED"/>
        </w:rPr>
        <w:t>piness in Communion with Christ.</w:t>
      </w:r>
      <w:r>
        <w:rPr>
          <w:color w:val="0000ED"/>
          <w:u w:val="thick" w:color="0000ED"/>
        </w:rPr>
        <w:fldChar w:fldCharType="end"/>
      </w:r>
    </w:p>
    <w:p w14:paraId="05BED25B">
      <w:pPr>
        <w:pStyle w:val="5"/>
        <w:spacing w:before="0"/>
        <w:ind w:left="0" w:right="0"/>
        <w:jc w:val="left"/>
        <w:rPr>
          <w:sz w:val="28"/>
        </w:rPr>
      </w:pPr>
    </w:p>
    <w:p w14:paraId="06015D67">
      <w:pPr>
        <w:pStyle w:val="5"/>
        <w:spacing w:before="1" w:line="254" w:lineRule="auto"/>
        <w:ind w:right="0"/>
        <w:jc w:val="left"/>
      </w:pPr>
      <w:r>
        <w:fldChar w:fldCharType="begin"/>
      </w:r>
      <w:r>
        <w:instrText xml:space="preserve"> HYPERLINK \l "_bookmark51" </w:instrText>
      </w:r>
      <w:r>
        <w:fldChar w:fldCharType="separate"/>
      </w:r>
      <w:r>
        <w:rPr>
          <w:color w:val="0000ED"/>
          <w:u w:val="thick" w:color="0000ED"/>
        </w:rPr>
        <w:t>CHAPTER</w:t>
      </w:r>
      <w:r>
        <w:rPr>
          <w:color w:val="0000ED"/>
          <w:spacing w:val="3"/>
          <w:u w:val="thick" w:color="0000ED"/>
        </w:rPr>
        <w:t xml:space="preserve"> </w:t>
      </w:r>
      <w:r>
        <w:rPr>
          <w:color w:val="0000ED"/>
          <w:u w:val="thick" w:color="0000ED"/>
        </w:rPr>
        <w:t>LI.</w:t>
      </w:r>
      <w:r>
        <w:rPr>
          <w:color w:val="0000ED"/>
          <w:spacing w:val="3"/>
          <w:u w:val="thick" w:color="0000ED"/>
        </w:rPr>
        <w:t xml:space="preserve"> </w:t>
      </w:r>
      <w:r>
        <w:rPr>
          <w:color w:val="0000ED"/>
          <w:u w:val="thick" w:color="0000ED"/>
        </w:rPr>
        <w:t>The</w:t>
      </w:r>
      <w:r>
        <w:rPr>
          <w:color w:val="0000ED"/>
          <w:spacing w:val="3"/>
          <w:u w:val="thick" w:color="0000ED"/>
        </w:rPr>
        <w:t xml:space="preserve"> </w:t>
      </w:r>
      <w:r>
        <w:rPr>
          <w:color w:val="0000ED"/>
          <w:u w:val="thick" w:color="0000ED"/>
        </w:rPr>
        <w:t>ha</w:t>
      </w:r>
      <w:r>
        <w:rPr>
          <w:color w:val="0000ED"/>
        </w:rPr>
        <w:t>p</w:t>
      </w:r>
      <w:r>
        <w:rPr>
          <w:color w:val="0000ED"/>
          <w:u w:val="thick" w:color="0000ED"/>
        </w:rPr>
        <w:t>piness</w:t>
      </w:r>
      <w:r>
        <w:rPr>
          <w:color w:val="0000ED"/>
          <w:spacing w:val="3"/>
          <w:u w:val="thick" w:color="0000ED"/>
        </w:rPr>
        <w:t xml:space="preserve"> </w:t>
      </w:r>
      <w:r>
        <w:rPr>
          <w:color w:val="0000ED"/>
          <w:u w:val="thick" w:color="0000ED"/>
        </w:rPr>
        <w:t>of</w:t>
      </w:r>
      <w:r>
        <w:rPr>
          <w:color w:val="0000ED"/>
          <w:spacing w:val="4"/>
          <w:u w:val="thick" w:color="0000ED"/>
        </w:rPr>
        <w:t xml:space="preserve"> </w:t>
      </w:r>
      <w:r>
        <w:rPr>
          <w:color w:val="0000ED"/>
          <w:u w:val="thick" w:color="0000ED"/>
        </w:rPr>
        <w:t>enjoying</w:t>
      </w:r>
      <w:r>
        <w:rPr>
          <w:color w:val="0000ED"/>
          <w:spacing w:val="3"/>
          <w:u w:val="thick" w:color="0000ED"/>
        </w:rPr>
        <w:t xml:space="preserve"> </w:t>
      </w:r>
      <w:r>
        <w:rPr>
          <w:color w:val="0000ED"/>
          <w:u w:val="thick" w:color="0000ED"/>
        </w:rPr>
        <w:t>communion</w:t>
      </w:r>
      <w:r>
        <w:rPr>
          <w:color w:val="0000ED"/>
          <w:spacing w:val="3"/>
          <w:u w:val="thick" w:color="0000ED"/>
        </w:rPr>
        <w:t xml:space="preserve"> </w:t>
      </w:r>
      <w:r>
        <w:rPr>
          <w:color w:val="0000ED"/>
          <w:u w:val="thick" w:color="0000ED"/>
        </w:rPr>
        <w:t>with</w:t>
      </w:r>
      <w:r>
        <w:rPr>
          <w:color w:val="0000ED"/>
          <w:spacing w:val="3"/>
          <w:u w:val="thick" w:color="0000ED"/>
        </w:rPr>
        <w:t xml:space="preserve"> </w:t>
      </w:r>
      <w:r>
        <w:rPr>
          <w:color w:val="0000ED"/>
          <w:u w:val="thick" w:color="0000ED"/>
        </w:rPr>
        <w:t>the</w:t>
      </w:r>
      <w:r>
        <w:rPr>
          <w:color w:val="0000ED"/>
          <w:spacing w:val="3"/>
          <w:u w:val="thick" w:color="0000ED"/>
        </w:rPr>
        <w:t xml:space="preserve"> </w:t>
      </w:r>
      <w:r>
        <w:rPr>
          <w:color w:val="0000ED"/>
          <w:u w:val="thick" w:color="0000ED"/>
        </w:rPr>
        <w:t>Saints</w:t>
      </w:r>
      <w:r>
        <w:rPr>
          <w:color w:val="0000ED"/>
          <w:spacing w:val="-69"/>
        </w:rPr>
        <w:t xml:space="preserve"> </w:t>
      </w:r>
      <w:r>
        <w:rPr>
          <w:color w:val="0000ED"/>
          <w:u w:val="thick" w:color="0000ED"/>
        </w:rPr>
        <w:t>in</w:t>
      </w:r>
      <w:r>
        <w:rPr>
          <w:color w:val="0000ED"/>
        </w:rPr>
        <w:t xml:space="preserve"> g</w:t>
      </w:r>
      <w:r>
        <w:rPr>
          <w:color w:val="0000ED"/>
          <w:u w:val="thick" w:color="0000ED"/>
        </w:rPr>
        <w:t>lory.</w:t>
      </w:r>
      <w:r>
        <w:rPr>
          <w:color w:val="0000ED"/>
          <w:u w:val="thick" w:color="0000ED"/>
        </w:rPr>
        <w:fldChar w:fldCharType="end"/>
      </w:r>
    </w:p>
    <w:p w14:paraId="7972FACB">
      <w:pPr>
        <w:pStyle w:val="5"/>
        <w:spacing w:before="297" w:line="254" w:lineRule="auto"/>
        <w:ind w:right="0"/>
        <w:jc w:val="left"/>
      </w:pPr>
      <w:r>
        <w:pict>
          <v:shape id="_x0000_s1030" o:spid="_x0000_s1030" style="position:absolute;left:0pt;margin-left:191.25pt;margin-top:47.35pt;height:1.5pt;width:81pt;mso-position-horizontal-relative:page;z-index:-251655168;mso-width-relative:page;mso-height-relative:page;" fillcolor="#0000ED" filled="t" stroked="f" coordorigin="3825,947" coordsize="1620,30" path="m5445,947l5316,947,5055,947,3825,947,3825,977,5055,977,5316,977,5445,977,5445,947xe">
            <v:path arrowok="t"/>
            <v:fill on="t" focussize="0,0"/>
            <v:stroke on="f"/>
            <v:imagedata o:title=""/>
            <o:lock v:ext="edit"/>
          </v:shape>
        </w:pict>
      </w:r>
      <w:r>
        <w:fldChar w:fldCharType="begin"/>
      </w:r>
      <w:r>
        <w:instrText xml:space="preserve"> HYPERLINK \l "_bookmark52" </w:instrText>
      </w:r>
      <w:r>
        <w:fldChar w:fldCharType="separate"/>
      </w:r>
      <w:r>
        <w:rPr>
          <w:color w:val="0000ED"/>
          <w:u w:val="thick" w:color="0000ED"/>
        </w:rPr>
        <w:t>CHAPTER</w:t>
      </w:r>
      <w:r>
        <w:rPr>
          <w:color w:val="0000ED"/>
          <w:spacing w:val="26"/>
          <w:u w:val="thick" w:color="0000ED"/>
        </w:rPr>
        <w:t xml:space="preserve"> </w:t>
      </w:r>
      <w:r>
        <w:rPr>
          <w:color w:val="0000ED"/>
          <w:u w:val="thick" w:color="0000ED"/>
        </w:rPr>
        <w:t>LII.</w:t>
      </w:r>
      <w:r>
        <w:rPr>
          <w:color w:val="0000ED"/>
          <w:spacing w:val="26"/>
          <w:u w:val="thick" w:color="0000ED"/>
        </w:rPr>
        <w:t xml:space="preserve"> </w:t>
      </w:r>
      <w:r>
        <w:rPr>
          <w:color w:val="0000ED"/>
          <w:u w:val="thick" w:color="0000ED"/>
        </w:rPr>
        <w:t>The</w:t>
      </w:r>
      <w:r>
        <w:rPr>
          <w:color w:val="0000ED"/>
          <w:spacing w:val="26"/>
          <w:u w:val="thick" w:color="0000ED"/>
        </w:rPr>
        <w:t xml:space="preserve"> </w:t>
      </w:r>
      <w:r>
        <w:rPr>
          <w:color w:val="0000ED"/>
          <w:u w:val="thick" w:color="0000ED"/>
        </w:rPr>
        <w:t>ha</w:t>
      </w:r>
      <w:r>
        <w:rPr>
          <w:color w:val="0000ED"/>
        </w:rPr>
        <w:t>p</w:t>
      </w:r>
      <w:r>
        <w:rPr>
          <w:color w:val="0000ED"/>
          <w:u w:val="thick" w:color="0000ED"/>
        </w:rPr>
        <w:t>piness</w:t>
      </w:r>
      <w:r>
        <w:rPr>
          <w:color w:val="0000ED"/>
          <w:spacing w:val="26"/>
          <w:u w:val="thick" w:color="0000ED"/>
        </w:rPr>
        <w:t xml:space="preserve"> </w:t>
      </w:r>
      <w:r>
        <w:rPr>
          <w:color w:val="0000ED"/>
          <w:u w:val="thick" w:color="0000ED"/>
        </w:rPr>
        <w:t>of</w:t>
      </w:r>
      <w:r>
        <w:rPr>
          <w:color w:val="0000ED"/>
          <w:spacing w:val="26"/>
          <w:u w:val="thick" w:color="0000ED"/>
        </w:rPr>
        <w:t xml:space="preserve"> </w:t>
      </w:r>
      <w:r>
        <w:rPr>
          <w:color w:val="0000ED"/>
          <w:u w:val="thick" w:color="0000ED"/>
        </w:rPr>
        <w:t>God's</w:t>
      </w:r>
      <w:r>
        <w:rPr>
          <w:color w:val="0000ED"/>
          <w:spacing w:val="26"/>
          <w:u w:val="thick" w:color="0000ED"/>
        </w:rPr>
        <w:t xml:space="preserve"> </w:t>
      </w:r>
      <w:r>
        <w:rPr>
          <w:color w:val="0000ED"/>
          <w:u w:val="thick" w:color="0000ED"/>
        </w:rPr>
        <w:t>people</w:t>
      </w:r>
      <w:r>
        <w:rPr>
          <w:color w:val="0000ED"/>
          <w:spacing w:val="26"/>
          <w:u w:val="thick" w:color="0000ED"/>
        </w:rPr>
        <w:t xml:space="preserve"> </w:t>
      </w:r>
      <w:r>
        <w:rPr>
          <w:color w:val="0000ED"/>
          <w:u w:val="thick" w:color="0000ED"/>
        </w:rPr>
        <w:t>in</w:t>
      </w:r>
      <w:r>
        <w:rPr>
          <w:color w:val="0000ED"/>
          <w:spacing w:val="26"/>
          <w:u w:val="thick" w:color="0000ED"/>
        </w:rPr>
        <w:t xml:space="preserve"> </w:t>
      </w:r>
      <w:r>
        <w:rPr>
          <w:color w:val="0000ED"/>
          <w:u w:val="thick" w:color="0000ED"/>
        </w:rPr>
        <w:t>the</w:t>
      </w:r>
      <w:r>
        <w:rPr>
          <w:color w:val="0000ED"/>
          <w:spacing w:val="26"/>
          <w:u w:val="thick" w:color="0000ED"/>
        </w:rPr>
        <w:t xml:space="preserve"> </w:t>
      </w:r>
      <w:r>
        <w:rPr>
          <w:color w:val="0000ED"/>
          <w:u w:val="thick" w:color="0000ED"/>
        </w:rPr>
        <w:t>Perpetual</w:t>
      </w:r>
      <w:r>
        <w:rPr>
          <w:color w:val="0000ED"/>
          <w:spacing w:val="-70"/>
        </w:rPr>
        <w:t xml:space="preserve"> </w:t>
      </w:r>
      <w:r>
        <w:rPr>
          <w:color w:val="0000ED"/>
          <w:u w:val="thick" w:color="0000ED"/>
        </w:rPr>
        <w:t>Sabbath that the</w:t>
      </w:r>
      <w:r>
        <w:rPr>
          <w:color w:val="0000ED"/>
        </w:rPr>
        <w:t>y shall enjoy.</w:t>
      </w:r>
      <w:r>
        <w:rPr>
          <w:color w:val="0000ED"/>
        </w:rPr>
        <w:fldChar w:fldCharType="end"/>
      </w:r>
    </w:p>
    <w:p w14:paraId="147F7C98">
      <w:pPr>
        <w:pStyle w:val="5"/>
        <w:tabs>
          <w:tab w:val="left" w:pos="1737"/>
          <w:tab w:val="left" w:pos="2553"/>
          <w:tab w:val="left" w:pos="3903"/>
          <w:tab w:val="left" w:pos="4529"/>
          <w:tab w:val="left" w:pos="5556"/>
          <w:tab w:val="left" w:pos="6261"/>
          <w:tab w:val="left" w:pos="7464"/>
          <w:tab w:val="left" w:pos="7928"/>
          <w:tab w:val="left" w:pos="8842"/>
        </w:tabs>
        <w:spacing w:before="297" w:line="254" w:lineRule="auto"/>
        <w:ind w:right="132"/>
        <w:jc w:val="left"/>
      </w:pPr>
      <w:r>
        <w:fldChar w:fldCharType="begin"/>
      </w:r>
      <w:r>
        <w:instrText xml:space="preserve"> HYPERLINK \l "_bookmark53" </w:instrText>
      </w:r>
      <w:r>
        <w:fldChar w:fldCharType="separate"/>
      </w:r>
      <w:r>
        <w:rPr>
          <w:color w:val="0000ED"/>
          <w:u w:val="thick" w:color="0000ED"/>
        </w:rPr>
        <w:t>CHAPTER</w:t>
      </w:r>
      <w:r>
        <w:rPr>
          <w:color w:val="0000ED"/>
          <w:u w:val="thick" w:color="0000ED"/>
        </w:rPr>
        <w:tab/>
      </w:r>
      <w:r>
        <w:rPr>
          <w:color w:val="0000ED"/>
          <w:u w:val="thick" w:color="0000ED"/>
        </w:rPr>
        <w:t>LIII.</w:t>
      </w:r>
      <w:r>
        <w:rPr>
          <w:color w:val="0000ED"/>
          <w:u w:val="thick" w:color="0000ED"/>
        </w:rPr>
        <w:tab/>
      </w:r>
      <w:r>
        <w:rPr>
          <w:color w:val="0000ED"/>
          <w:u w:val="thick" w:color="0000ED"/>
        </w:rPr>
        <w:t>Wherein</w:t>
      </w:r>
      <w:r>
        <w:rPr>
          <w:color w:val="0000ED"/>
          <w:u w:val="thick" w:color="0000ED"/>
        </w:rPr>
        <w:tab/>
      </w:r>
      <w:r>
        <w:rPr>
          <w:color w:val="0000ED"/>
          <w:u w:val="thick" w:color="0000ED"/>
        </w:rPr>
        <w:t>the</w:t>
      </w:r>
      <w:r>
        <w:rPr>
          <w:color w:val="0000ED"/>
          <w:u w:val="thick" w:color="0000ED"/>
        </w:rPr>
        <w:tab/>
      </w:r>
      <w:r>
        <w:rPr>
          <w:color w:val="0000ED"/>
        </w:rPr>
        <w:t>p</w:t>
      </w:r>
      <w:r>
        <w:rPr>
          <w:color w:val="0000ED"/>
          <w:u w:val="thick" w:color="0000ED"/>
        </w:rPr>
        <w:t>ower</w:t>
      </w:r>
      <w:r>
        <w:rPr>
          <w:color w:val="0000ED"/>
          <w:u w:val="thick" w:color="0000ED"/>
        </w:rPr>
        <w:tab/>
      </w:r>
      <w:r>
        <w:rPr>
          <w:color w:val="0000ED"/>
          <w:u w:val="thick" w:color="0000ED"/>
        </w:rPr>
        <w:t>and</w:t>
      </w:r>
      <w:r>
        <w:rPr>
          <w:color w:val="0000ED"/>
          <w:u w:val="thick" w:color="0000ED"/>
        </w:rPr>
        <w:tab/>
      </w:r>
      <w:r>
        <w:rPr>
          <w:color w:val="0000ED"/>
          <w:u w:val="thick" w:color="0000ED"/>
        </w:rPr>
        <w:t>efficacy</w:t>
      </w:r>
      <w:r>
        <w:rPr>
          <w:color w:val="0000ED"/>
          <w:u w:val="thick" w:color="0000ED"/>
        </w:rPr>
        <w:tab/>
      </w:r>
      <w:r>
        <w:rPr>
          <w:color w:val="0000ED"/>
          <w:u w:val="thick" w:color="0000ED"/>
        </w:rPr>
        <w:t>of</w:t>
      </w:r>
      <w:r>
        <w:rPr>
          <w:color w:val="0000ED"/>
          <w:u w:val="thick" w:color="0000ED"/>
        </w:rPr>
        <w:tab/>
      </w:r>
      <w:r>
        <w:rPr>
          <w:color w:val="0000ED"/>
          <w:u w:val="thick" w:color="0000ED"/>
        </w:rPr>
        <w:t>eying</w:t>
      </w:r>
      <w:r>
        <w:rPr>
          <w:color w:val="0000ED"/>
          <w:u w:val="thick" w:color="0000ED"/>
        </w:rPr>
        <w:tab/>
      </w:r>
      <w:r>
        <w:rPr>
          <w:color w:val="0000ED"/>
          <w:spacing w:val="-2"/>
          <w:u w:val="thick" w:color="0000ED"/>
        </w:rPr>
        <w:t>the</w:t>
      </w:r>
      <w:r>
        <w:rPr>
          <w:color w:val="0000ED"/>
          <w:spacing w:val="-70"/>
        </w:rPr>
        <w:t xml:space="preserve"> </w:t>
      </w:r>
      <w:r>
        <w:rPr>
          <w:color w:val="0000ED"/>
          <w:u w:val="thick" w:color="0000ED"/>
        </w:rPr>
        <w:t>recom</w:t>
      </w:r>
      <w:r>
        <w:rPr>
          <w:color w:val="0000ED"/>
        </w:rPr>
        <w:t>p</w:t>
      </w:r>
      <w:r>
        <w:rPr>
          <w:color w:val="0000ED"/>
          <w:u w:val="thick" w:color="0000ED"/>
        </w:rPr>
        <w:t>ense</w:t>
      </w:r>
      <w:r>
        <w:rPr>
          <w:color w:val="0000ED"/>
          <w:spacing w:val="-1"/>
          <w:u w:val="thick" w:color="0000ED"/>
        </w:rPr>
        <w:t xml:space="preserve"> </w:t>
      </w:r>
      <w:r>
        <w:rPr>
          <w:color w:val="0000ED"/>
          <w:u w:val="thick" w:color="0000ED"/>
        </w:rPr>
        <w:t>of reward consists</w:t>
      </w:r>
      <w:r>
        <w:t>.</w:t>
      </w:r>
      <w:r>
        <w:fldChar w:fldCharType="end"/>
      </w:r>
    </w:p>
    <w:p w14:paraId="225B3043">
      <w:pPr>
        <w:pStyle w:val="5"/>
        <w:spacing w:before="298"/>
        <w:ind w:right="0"/>
        <w:jc w:val="left"/>
      </w:pPr>
      <w:r>
        <w:fldChar w:fldCharType="begin"/>
      </w:r>
      <w:r>
        <w:instrText xml:space="preserve"> HYPERLINK \l "_bookmark54" </w:instrText>
      </w:r>
      <w:r>
        <w:fldChar w:fldCharType="separate"/>
      </w:r>
      <w:r>
        <w:rPr>
          <w:color w:val="0000ED"/>
          <w:u w:val="thick" w:color="0000ED"/>
        </w:rPr>
        <w:t>CHAPTER LIV. God's</w:t>
      </w:r>
      <w:r>
        <w:rPr>
          <w:color w:val="0000ED"/>
        </w:rPr>
        <w:t xml:space="preserve"> p</w:t>
      </w:r>
      <w:r>
        <w:rPr>
          <w:color w:val="0000ED"/>
          <w:u w:val="thick" w:color="0000ED"/>
        </w:rPr>
        <w:t>eople to be highly honored.</w:t>
      </w:r>
      <w:r>
        <w:rPr>
          <w:color w:val="0000ED"/>
          <w:u w:val="thick" w:color="0000ED"/>
        </w:rPr>
        <w:fldChar w:fldCharType="end"/>
      </w:r>
    </w:p>
    <w:p w14:paraId="6CC9B169">
      <w:pPr>
        <w:pStyle w:val="5"/>
        <w:spacing w:before="1"/>
        <w:ind w:left="0" w:right="0"/>
        <w:jc w:val="left"/>
        <w:rPr>
          <w:sz w:val="28"/>
        </w:rPr>
      </w:pPr>
    </w:p>
    <w:p w14:paraId="4545B1BC">
      <w:pPr>
        <w:pStyle w:val="5"/>
        <w:spacing w:before="0"/>
        <w:ind w:right="0"/>
        <w:jc w:val="left"/>
      </w:pPr>
      <w:r>
        <w:fldChar w:fldCharType="begin"/>
      </w:r>
      <w:r>
        <w:instrText xml:space="preserve"> HYPERLINK \l "_bookmark55" </w:instrText>
      </w:r>
      <w:r>
        <w:fldChar w:fldCharType="separate"/>
      </w:r>
      <w:r>
        <w:rPr>
          <w:color w:val="0000ED"/>
          <w:u w:val="thick" w:color="0000ED"/>
        </w:rPr>
        <w:t>CHAPTER LV: To whom the Recom</w:t>
      </w:r>
      <w:r>
        <w:rPr>
          <w:color w:val="0000ED"/>
        </w:rPr>
        <w:t>p</w:t>
      </w:r>
      <w:r>
        <w:rPr>
          <w:color w:val="0000ED"/>
          <w:u w:val="thick" w:color="0000ED"/>
        </w:rPr>
        <w:t>ence of reward appertains.</w:t>
      </w:r>
      <w:r>
        <w:rPr>
          <w:color w:val="0000ED"/>
          <w:u w:val="thick" w:color="0000ED"/>
        </w:rPr>
        <w:fldChar w:fldCharType="end"/>
      </w:r>
    </w:p>
    <w:p w14:paraId="1477ABDF">
      <w:pPr>
        <w:pStyle w:val="5"/>
        <w:spacing w:before="1"/>
        <w:ind w:left="0" w:right="0"/>
        <w:jc w:val="left"/>
        <w:rPr>
          <w:sz w:val="28"/>
        </w:rPr>
      </w:pPr>
    </w:p>
    <w:p w14:paraId="6A739A00">
      <w:pPr>
        <w:pStyle w:val="5"/>
        <w:spacing w:before="0" w:line="254" w:lineRule="auto"/>
        <w:jc w:val="left"/>
      </w:pPr>
      <w:r>
        <w:fldChar w:fldCharType="begin"/>
      </w:r>
      <w:r>
        <w:instrText xml:space="preserve"> HYPERLINK \l "_bookmark56" </w:instrText>
      </w:r>
      <w:r>
        <w:fldChar w:fldCharType="separate"/>
      </w:r>
      <w:r>
        <w:rPr>
          <w:color w:val="0000ED"/>
          <w:u w:val="thick" w:color="0000ED"/>
        </w:rPr>
        <w:t>CHAPTER</w:t>
      </w:r>
      <w:r>
        <w:rPr>
          <w:color w:val="0000ED"/>
          <w:spacing w:val="44"/>
          <w:u w:val="thick" w:color="0000ED"/>
        </w:rPr>
        <w:t xml:space="preserve"> </w:t>
      </w:r>
      <w:r>
        <w:rPr>
          <w:color w:val="0000ED"/>
          <w:u w:val="thick" w:color="0000ED"/>
        </w:rPr>
        <w:t>LVI.</w:t>
      </w:r>
      <w:r>
        <w:rPr>
          <w:color w:val="0000ED"/>
          <w:spacing w:val="45"/>
          <w:u w:val="thick" w:color="0000ED"/>
        </w:rPr>
        <w:t xml:space="preserve"> </w:t>
      </w:r>
      <w:r>
        <w:rPr>
          <w:color w:val="0000ED"/>
          <w:u w:val="thick" w:color="0000ED"/>
        </w:rPr>
        <w:t>Christians</w:t>
      </w:r>
      <w:r>
        <w:rPr>
          <w:color w:val="0000ED"/>
          <w:spacing w:val="45"/>
          <w:u w:val="thick" w:color="0000ED"/>
        </w:rPr>
        <w:t xml:space="preserve"> </w:t>
      </w:r>
      <w:r>
        <w:rPr>
          <w:color w:val="0000ED"/>
          <w:u w:val="thick" w:color="0000ED"/>
        </w:rPr>
        <w:t>should</w:t>
      </w:r>
      <w:r>
        <w:rPr>
          <w:color w:val="0000ED"/>
          <w:spacing w:val="45"/>
          <w:u w:val="thick" w:color="0000ED"/>
        </w:rPr>
        <w:t xml:space="preserve"> </w:t>
      </w:r>
      <w:r>
        <w:rPr>
          <w:color w:val="0000ED"/>
          <w:u w:val="thick" w:color="0000ED"/>
        </w:rPr>
        <w:t>live</w:t>
      </w:r>
      <w:r>
        <w:rPr>
          <w:color w:val="0000ED"/>
          <w:spacing w:val="45"/>
          <w:u w:val="thick" w:color="0000ED"/>
        </w:rPr>
        <w:t xml:space="preserve"> </w:t>
      </w:r>
      <w:r>
        <w:rPr>
          <w:color w:val="0000ED"/>
          <w:u w:val="thick" w:color="0000ED"/>
        </w:rPr>
        <w:t>and</w:t>
      </w:r>
      <w:r>
        <w:rPr>
          <w:color w:val="0000ED"/>
          <w:spacing w:val="45"/>
          <w:u w:val="thick" w:color="0000ED"/>
        </w:rPr>
        <w:t xml:space="preserve"> </w:t>
      </w:r>
      <w:r>
        <w:rPr>
          <w:color w:val="0000ED"/>
          <w:u w:val="thick" w:color="0000ED"/>
        </w:rPr>
        <w:t>die</w:t>
      </w:r>
      <w:r>
        <w:rPr>
          <w:color w:val="0000ED"/>
          <w:spacing w:val="45"/>
          <w:u w:val="thick" w:color="0000ED"/>
        </w:rPr>
        <w:t xml:space="preserve"> </w:t>
      </w:r>
      <w:r>
        <w:rPr>
          <w:color w:val="0000ED"/>
          <w:u w:val="thick" w:color="0000ED"/>
        </w:rPr>
        <w:t>as</w:t>
      </w:r>
      <w:r>
        <w:rPr>
          <w:color w:val="0000ED"/>
          <w:spacing w:val="45"/>
          <w:u w:val="thick" w:color="0000ED"/>
        </w:rPr>
        <w:t xml:space="preserve"> </w:t>
      </w:r>
      <w:r>
        <w:rPr>
          <w:color w:val="0000ED"/>
          <w:u w:val="thick" w:color="0000ED"/>
        </w:rPr>
        <w:t>becomes</w:t>
      </w:r>
      <w:r>
        <w:rPr>
          <w:color w:val="0000ED"/>
          <w:spacing w:val="45"/>
          <w:u w:val="thick" w:color="0000ED"/>
        </w:rPr>
        <w:t xml:space="preserve"> </w:t>
      </w:r>
      <w:r>
        <w:rPr>
          <w:color w:val="0000ED"/>
          <w:u w:val="thick" w:color="0000ED"/>
        </w:rPr>
        <w:t>heirs</w:t>
      </w:r>
      <w:r>
        <w:rPr>
          <w:color w:val="0000ED"/>
          <w:spacing w:val="45"/>
          <w:u w:val="thick" w:color="0000ED"/>
        </w:rPr>
        <w:t xml:space="preserve"> </w:t>
      </w:r>
      <w:r>
        <w:rPr>
          <w:color w:val="0000ED"/>
          <w:u w:val="thick" w:color="0000ED"/>
        </w:rPr>
        <w:t>of</w:t>
      </w:r>
      <w:r>
        <w:rPr>
          <w:color w:val="0000ED"/>
          <w:spacing w:val="-70"/>
        </w:rPr>
        <w:t xml:space="preserve"> </w:t>
      </w:r>
      <w:r>
        <w:rPr>
          <w:color w:val="0000ED"/>
          <w:u w:val="thick" w:color="0000ED"/>
        </w:rPr>
        <w:t>such a</w:t>
      </w:r>
      <w:r>
        <w:rPr>
          <w:color w:val="0000ED"/>
        </w:rPr>
        <w:t xml:space="preserve"> g</w:t>
      </w:r>
      <w:r>
        <w:rPr>
          <w:color w:val="0000ED"/>
          <w:u w:val="thick" w:color="0000ED"/>
        </w:rPr>
        <w:t>lorious estate.</w:t>
      </w:r>
      <w:r>
        <w:rPr>
          <w:color w:val="0000ED"/>
          <w:u w:val="thick" w:color="0000ED"/>
        </w:rPr>
        <w:fldChar w:fldCharType="end"/>
      </w:r>
    </w:p>
    <w:p w14:paraId="5AADC5EA">
      <w:pPr>
        <w:pStyle w:val="5"/>
        <w:spacing w:before="297" w:line="465" w:lineRule="auto"/>
        <w:ind w:right="135"/>
        <w:jc w:val="left"/>
      </w:pPr>
      <w:r>
        <w:fldChar w:fldCharType="begin"/>
      </w:r>
      <w:r>
        <w:instrText xml:space="preserve"> HYPERLINK \l "_bookmark57" </w:instrText>
      </w:r>
      <w:r>
        <w:fldChar w:fldCharType="separate"/>
      </w:r>
      <w:r>
        <w:rPr>
          <w:color w:val="0000ED"/>
          <w:u w:val="thick" w:color="0000ED"/>
        </w:rPr>
        <w:t>CHAPTER LVII. The</w:t>
      </w:r>
      <w:r>
        <w:rPr>
          <w:color w:val="0000ED"/>
        </w:rPr>
        <w:t xml:space="preserve"> g</w:t>
      </w:r>
      <w:r>
        <w:rPr>
          <w:color w:val="0000ED"/>
          <w:u w:val="thick" w:color="0000ED"/>
        </w:rPr>
        <w:t>reat things of eternity to be much sought after.</w:t>
      </w:r>
      <w:r>
        <w:rPr>
          <w:color w:val="0000ED"/>
          <w:u w:val="thick" w:color="0000ED"/>
        </w:rPr>
        <w:fldChar w:fldCharType="end"/>
      </w:r>
      <w:r>
        <w:rPr>
          <w:color w:val="0000ED"/>
          <w:spacing w:val="-70"/>
        </w:rPr>
        <w:t xml:space="preserve"> </w:t>
      </w:r>
      <w:r>
        <w:fldChar w:fldCharType="begin"/>
      </w:r>
      <w:r>
        <w:instrText xml:space="preserve"> HYPERLINK \l "_bookmark58" </w:instrText>
      </w:r>
      <w:r>
        <w:fldChar w:fldCharType="separate"/>
      </w:r>
      <w:r>
        <w:rPr>
          <w:color w:val="0000ED"/>
          <w:u w:val="thick" w:color="0000ED"/>
        </w:rPr>
        <w:t>CHAPTER LVIII. How the Recom</w:t>
      </w:r>
      <w:r>
        <w:rPr>
          <w:color w:val="0000ED"/>
        </w:rPr>
        <w:t>p</w:t>
      </w:r>
      <w:r>
        <w:rPr>
          <w:color w:val="0000ED"/>
          <w:u w:val="thick" w:color="0000ED"/>
        </w:rPr>
        <w:t>ence of Reward may be attained.</w:t>
      </w:r>
      <w:r>
        <w:rPr>
          <w:color w:val="0000ED"/>
          <w:u w:val="thick" w:color="0000ED"/>
        </w:rPr>
        <w:fldChar w:fldCharType="end"/>
      </w:r>
    </w:p>
    <w:p w14:paraId="40ED02C0">
      <w:pPr>
        <w:spacing w:after="0" w:line="465" w:lineRule="auto"/>
        <w:jc w:val="left"/>
      </w:pPr>
    </w:p>
    <w:p w14:paraId="410CB276">
      <w:pPr>
        <w:pStyle w:val="5"/>
        <w:spacing w:before="0"/>
        <w:ind w:left="0" w:right="0"/>
        <w:jc w:val="left"/>
        <w:rPr>
          <w:sz w:val="20"/>
        </w:rPr>
      </w:pPr>
    </w:p>
    <w:p w14:paraId="4BCB2C22">
      <w:pPr>
        <w:pStyle w:val="2"/>
        <w:bidi w:val="0"/>
      </w:pPr>
      <w:r>
        <w:t>摩西的抉择 作者:耶利米·巴勒斯</w:t>
      </w:r>
    </w:p>
    <w:p w14:paraId="1695BD72">
      <w:pPr>
        <w:pStyle w:val="2"/>
        <w:bidi w:val="0"/>
      </w:pPr>
      <w:r>
        <w:t>目光注视天堂:发现一颗克己的心的幸福状态。</w:t>
      </w:r>
    </w:p>
    <w:p w14:paraId="20EAD41B">
      <w:pPr>
        <w:pStyle w:val="6"/>
        <w:keepNext w:val="0"/>
        <w:keepLines w:val="0"/>
        <w:widowControl/>
        <w:suppressLineNumbers w:val="0"/>
      </w:pPr>
      <w:r>
        <w:t xml:space="preserve"> 根据希伯来书11:25,26写成的论文。</w:t>
      </w:r>
    </w:p>
    <w:p w14:paraId="524BB93E">
      <w:pPr>
        <w:pStyle w:val="6"/>
        <w:keepNext w:val="0"/>
        <w:keepLines w:val="0"/>
        <w:widowControl/>
        <w:suppressLineNumbers w:val="0"/>
      </w:pPr>
      <w:r>
        <w:t>作者:耶利米·巴勒斯。</w:t>
      </w:r>
    </w:p>
    <w:p w14:paraId="6DB1BF7E">
      <w:pPr>
        <w:pStyle w:val="6"/>
        <w:keepNext w:val="0"/>
        <w:keepLines w:val="0"/>
        <w:widowControl/>
        <w:suppressLineNumbers w:val="0"/>
      </w:pPr>
      <w:r>
        <w:t>这篇文章最初由Project Puritas(Logan West,David Jonescue和Alex Sarrouf)从EEBO-TCP更新。www.puritansearch.org 由Monergism进一步修订和编辑。版权归Monergism所有,通过上述通用文本使用许可。 伦敦:由John Field印刷,由Thomas Eglesfield出售。</w:t>
      </w:r>
    </w:p>
    <w:p w14:paraId="75481DAD">
      <w:pPr>
        <w:pStyle w:val="3"/>
        <w:bidi w:val="0"/>
        <w:jc w:val="center"/>
      </w:pPr>
      <w:r>
        <w:t>目录</w:t>
      </w:r>
    </w:p>
    <w:p w14:paraId="7E047237">
      <w:pPr>
        <w:pStyle w:val="6"/>
        <w:keepNext w:val="0"/>
        <w:keepLines w:val="0"/>
        <w:widowControl/>
        <w:suppressLineNumbers w:val="0"/>
      </w:pPr>
      <w:r>
        <w:t>致罗伯特·沃里克伯爵阁下</w:t>
      </w:r>
    </w:p>
    <w:p w14:paraId="75BBADFA">
      <w:pPr>
        <w:pStyle w:val="6"/>
        <w:keepNext w:val="0"/>
        <w:keepLines w:val="0"/>
        <w:widowControl/>
        <w:numPr>
          <w:ilvl w:val="0"/>
          <w:numId w:val="1"/>
        </w:numPr>
        <w:suppressLineNumbers w:val="0"/>
      </w:pPr>
      <w:r>
        <w:t xml:space="preserve">上帝有时会更看重高位者的受苦,而非他们的服事。 </w:t>
      </w:r>
    </w:p>
    <w:p w14:paraId="451657E8">
      <w:pPr>
        <w:pStyle w:val="6"/>
        <w:keepNext w:val="0"/>
        <w:keepLines w:val="0"/>
        <w:widowControl/>
        <w:numPr>
          <w:ilvl w:val="0"/>
          <w:numId w:val="0"/>
        </w:numPr>
        <w:suppressLineNumbers w:val="0"/>
        <w:ind w:right="0" w:rightChars="0"/>
      </w:pPr>
      <w:r>
        <w:t>第二章 对经文的阐释,以及本文的几个教义。</w:t>
      </w:r>
    </w:p>
    <w:p w14:paraId="145B3622">
      <w:pPr>
        <w:pStyle w:val="6"/>
        <w:keepNext w:val="0"/>
        <w:keepLines w:val="0"/>
        <w:widowControl/>
        <w:suppressLineNumbers w:val="0"/>
      </w:pPr>
      <w:r>
        <w:t xml:space="preserve">第三章 虽然上帝的子民蒙神眷爱,但通常处于苦难中。 </w:t>
      </w:r>
    </w:p>
    <w:p w14:paraId="2282889F">
      <w:pPr>
        <w:pStyle w:val="6"/>
        <w:keepNext w:val="0"/>
        <w:keepLines w:val="0"/>
        <w:widowControl/>
        <w:suppressLineNumbers w:val="0"/>
      </w:pPr>
      <w:r>
        <w:t xml:space="preserve">第四章 我们应当如何看待上帝使我们免于他人遭受的悲惨苦难。 </w:t>
      </w:r>
    </w:p>
    <w:p w14:paraId="2DDF159F">
      <w:pPr>
        <w:pStyle w:val="6"/>
        <w:keepNext w:val="0"/>
        <w:keepLines w:val="0"/>
        <w:widowControl/>
        <w:suppressLineNumbers w:val="0"/>
      </w:pPr>
      <w:r>
        <w:t xml:space="preserve">第五章 上帝子民遭受苦难的原因,来自魔鬼和恶人的恶意。 </w:t>
      </w:r>
    </w:p>
    <w:p w14:paraId="78B132D8">
      <w:pPr>
        <w:pStyle w:val="6"/>
        <w:keepNext w:val="0"/>
        <w:keepLines w:val="0"/>
        <w:widowControl/>
        <w:suppressLineNumbers w:val="0"/>
      </w:pPr>
      <w:r>
        <w:t>第六章 上帝在祂的护理中安排事情,让祂所爱的人在世上遭受严重苦难的许多原因。</w:t>
      </w:r>
    </w:p>
    <w:p w14:paraId="23F00BC2">
      <w:pPr>
        <w:pStyle w:val="6"/>
        <w:keepNext w:val="0"/>
        <w:keepLines w:val="0"/>
        <w:widowControl/>
        <w:suppressLineNumbers w:val="0"/>
      </w:pPr>
      <w:r>
        <w:t xml:space="preserve"> 第七章 我们应当如何看待上帝使祂的子民处于苦难中。</w:t>
      </w:r>
    </w:p>
    <w:p w14:paraId="15BF8478">
      <w:pPr>
        <w:pStyle w:val="6"/>
        <w:keepNext w:val="0"/>
        <w:keepLines w:val="0"/>
        <w:widowControl/>
        <w:suppressLineNumbers w:val="0"/>
      </w:pPr>
      <w:r>
        <w:t>第八章 为忍受苦难做准备的十一条法则。</w:t>
      </w:r>
    </w:p>
    <w:p w14:paraId="521C8E6E">
      <w:pPr>
        <w:pStyle w:val="6"/>
        <w:keepNext w:val="0"/>
        <w:keepLines w:val="0"/>
        <w:widowControl/>
        <w:suppressLineNumbers w:val="0"/>
      </w:pPr>
      <w:r>
        <w:t xml:space="preserve">第九章 当上帝呼召我们进入苦难时,我们当尽的本分。 </w:t>
      </w:r>
    </w:p>
    <w:p w14:paraId="7CF227C6">
      <w:pPr>
        <w:pStyle w:val="6"/>
        <w:keepNext w:val="0"/>
        <w:keepLines w:val="0"/>
        <w:widowControl/>
        <w:suppressLineNumbers w:val="0"/>
      </w:pPr>
      <w:r>
        <w:t>第十章</w:t>
      </w:r>
      <w:r>
        <w:rPr>
          <w:rFonts w:hint="eastAsia" w:eastAsia="宋体"/>
          <w:lang w:val="en-US" w:eastAsia="zh-CN"/>
        </w:rPr>
        <w:t xml:space="preserve"> </w:t>
      </w:r>
      <w:r>
        <w:t xml:space="preserve"> 恶人在罪恶的道路上享乐,而上帝的子民在圣洁的道路上忍受许多艰辛。</w:t>
      </w:r>
    </w:p>
    <w:p w14:paraId="07CB2175">
      <w:pPr>
        <w:pStyle w:val="6"/>
        <w:keepNext w:val="0"/>
        <w:keepLines w:val="0"/>
        <w:widowControl/>
        <w:suppressLineNumbers w:val="0"/>
      </w:pPr>
      <w:r>
        <w:t xml:space="preserve"> 第十一章</w:t>
      </w:r>
      <w:r>
        <w:rPr>
          <w:rFonts w:hint="eastAsia" w:eastAsia="宋体"/>
          <w:lang w:val="en-US" w:eastAsia="zh-CN"/>
        </w:rPr>
        <w:t xml:space="preserve"> </w:t>
      </w:r>
      <w:r>
        <w:t>受苦的虔诚胜过愉悦的邪恶。</w:t>
      </w:r>
    </w:p>
    <w:p w14:paraId="6D502397">
      <w:pPr>
        <w:pStyle w:val="6"/>
        <w:keepNext w:val="0"/>
        <w:keepLines w:val="0"/>
        <w:widowControl/>
        <w:numPr>
          <w:ilvl w:val="0"/>
          <w:numId w:val="0"/>
        </w:numPr>
        <w:suppressLineNumbers w:val="0"/>
        <w:ind w:right="0" w:rightChars="0"/>
      </w:pPr>
      <w:r>
        <w:rPr>
          <w:rFonts w:hint="eastAsia" w:eastAsia="宋体"/>
          <w:lang w:val="en-US" w:eastAsia="zh-CN"/>
        </w:rPr>
        <w:t>第十二章</w:t>
      </w:r>
      <w:r>
        <w:t xml:space="preserve">谁是真正有智慧的人;圣徒在他们所做的幸福选择中得到的鼓励。 </w:t>
      </w:r>
    </w:p>
    <w:p w14:paraId="2C432225">
      <w:pPr>
        <w:pStyle w:val="6"/>
        <w:keepNext w:val="0"/>
        <w:keepLines w:val="0"/>
        <w:widowControl/>
        <w:numPr>
          <w:ilvl w:val="0"/>
          <w:numId w:val="0"/>
        </w:numPr>
        <w:suppressLineNumbers w:val="0"/>
        <w:ind w:leftChars="0" w:right="0" w:rightChars="0"/>
      </w:pPr>
      <w:r>
        <w:rPr>
          <w:rFonts w:hint="eastAsia" w:eastAsia="宋体"/>
          <w:lang w:val="en-US" w:eastAsia="zh-CN"/>
        </w:rPr>
        <w:t xml:space="preserve">第十三章 </w:t>
      </w:r>
      <w:r>
        <w:t xml:space="preserve">揭示错误选择的罪恶。 </w:t>
      </w:r>
    </w:p>
    <w:p w14:paraId="0A4C355A">
      <w:pPr>
        <w:pStyle w:val="6"/>
        <w:keepNext w:val="0"/>
        <w:keepLines w:val="0"/>
        <w:widowControl/>
        <w:numPr>
          <w:ilvl w:val="0"/>
          <w:numId w:val="0"/>
        </w:numPr>
        <w:suppressLineNumbers w:val="0"/>
        <w:ind w:leftChars="0" w:right="0" w:rightChars="0"/>
      </w:pPr>
      <w:r>
        <w:rPr>
          <w:rFonts w:hint="eastAsia" w:eastAsia="宋体"/>
          <w:lang w:val="en-US" w:eastAsia="zh-CN"/>
        </w:rPr>
        <w:t xml:space="preserve">第十四章 </w:t>
      </w:r>
      <w:r>
        <w:t xml:space="preserve">吸引人心做出幸福的选择。 </w:t>
      </w:r>
    </w:p>
    <w:p w14:paraId="024673FC">
      <w:pPr>
        <w:pStyle w:val="6"/>
        <w:keepNext w:val="0"/>
        <w:keepLines w:val="0"/>
        <w:widowControl/>
        <w:numPr>
          <w:ilvl w:val="0"/>
          <w:numId w:val="0"/>
        </w:numPr>
        <w:suppressLineNumbers w:val="0"/>
        <w:ind w:leftChars="0" w:right="0" w:rightChars="0"/>
      </w:pPr>
      <w:r>
        <w:t>第十五章 敬虔之道的真正愉悦。</w:t>
      </w:r>
    </w:p>
    <w:p w14:paraId="7F692136">
      <w:pPr>
        <w:pStyle w:val="6"/>
        <w:keepNext w:val="0"/>
        <w:keepLines w:val="0"/>
        <w:widowControl/>
        <w:suppressLineNumbers w:val="0"/>
      </w:pPr>
      <w:r>
        <w:t>第十六章 属灵的眼睛能看见上帝子民的卓越,即使在极大的苦难中。</w:t>
      </w:r>
    </w:p>
    <w:p w14:paraId="2520F199">
      <w:pPr>
        <w:pStyle w:val="6"/>
        <w:keepNext w:val="0"/>
        <w:keepLines w:val="0"/>
        <w:widowControl/>
        <w:suppressLineNumbers w:val="0"/>
      </w:pPr>
      <w:r>
        <w:t xml:space="preserve">第十七章 我们当从恩典之心在圣徒最痛苦的苦难中对他们的崇高尊重学到什么。 </w:t>
      </w:r>
    </w:p>
    <w:p w14:paraId="22DD0658">
      <w:pPr>
        <w:pStyle w:val="6"/>
        <w:keepNext w:val="0"/>
        <w:keepLines w:val="0"/>
        <w:widowControl/>
        <w:suppressLineNumbers w:val="0"/>
      </w:pPr>
      <w:r>
        <w:t xml:space="preserve">第十八章 恩典之心无论面临何等苦难,都会为上帝的子民挺身而出。 </w:t>
      </w:r>
    </w:p>
    <w:p w14:paraId="4B81F0B0">
      <w:pPr>
        <w:pStyle w:val="6"/>
        <w:keepNext w:val="0"/>
        <w:keepLines w:val="0"/>
        <w:widowControl/>
        <w:suppressLineNumbers w:val="0"/>
      </w:pPr>
      <w:r>
        <w:t xml:space="preserve">第十九章 享受与上帝子民的相交,值得忍受许多苦难。 </w:t>
      </w:r>
    </w:p>
    <w:p w14:paraId="41DF63E4">
      <w:pPr>
        <w:pStyle w:val="6"/>
        <w:keepNext w:val="0"/>
        <w:keepLines w:val="0"/>
        <w:widowControl/>
        <w:suppressLineNumbers w:val="0"/>
      </w:pPr>
      <w:r>
        <w:t xml:space="preserve">第二十章:劝诫人与上帝的子民以最亲密的方式联合。 </w:t>
      </w:r>
    </w:p>
    <w:p w14:paraId="14D5F0EE">
      <w:pPr>
        <w:pStyle w:val="6"/>
        <w:keepNext w:val="0"/>
        <w:keepLines w:val="0"/>
        <w:widowControl/>
        <w:suppressLineNumbers w:val="0"/>
      </w:pPr>
      <w:r>
        <w:t xml:space="preserve">第二十一章 回答反对与上帝子民联合的反对意见。 </w:t>
      </w:r>
    </w:p>
    <w:p w14:paraId="7B050117">
      <w:pPr>
        <w:pStyle w:val="6"/>
        <w:keepNext w:val="0"/>
        <w:keepLines w:val="0"/>
        <w:widowControl/>
        <w:suppressLineNumbers w:val="0"/>
      </w:pPr>
      <w:r>
        <w:t>第二十二章 对那些与上帝子民联合的人的教导。</w:t>
      </w:r>
    </w:p>
    <w:p w14:paraId="793AEC9E">
      <w:pPr>
        <w:pStyle w:val="6"/>
        <w:keepNext w:val="0"/>
        <w:keepLines w:val="0"/>
        <w:widowControl/>
        <w:suppressLineNumbers w:val="0"/>
      </w:pPr>
      <w:r>
        <w:t xml:space="preserve"> 第二十三章 上帝的子民当如何行事为人,以吸引他人爱慕他们的相交。</w:t>
      </w:r>
    </w:p>
    <w:p w14:paraId="21D6D7DF">
      <w:pPr>
        <w:pStyle w:val="6"/>
        <w:keepNext w:val="0"/>
        <w:keepLines w:val="0"/>
        <w:widowControl/>
        <w:suppressLineNumbers w:val="0"/>
      </w:pPr>
      <w:r>
        <w:t xml:space="preserve"> 第二十四章 我们当满足于与圣徒相交,并尽我们所能充分利用它。 </w:t>
      </w:r>
    </w:p>
    <w:p w14:paraId="4E2AC0E2">
      <w:pPr>
        <w:pStyle w:val="6"/>
        <w:keepNext w:val="0"/>
        <w:keepLines w:val="0"/>
        <w:widowControl/>
        <w:suppressLineNumbers w:val="0"/>
      </w:pPr>
      <w:r>
        <w:t xml:space="preserve">第二十五章 任何暂时的事物都无法满足恩典之心。 </w:t>
      </w:r>
    </w:p>
    <w:p w14:paraId="5FFC5252">
      <w:pPr>
        <w:pStyle w:val="6"/>
        <w:keepNext w:val="0"/>
        <w:keepLines w:val="0"/>
        <w:widowControl/>
        <w:suppressLineNumbers w:val="0"/>
      </w:pPr>
      <w:r>
        <w:t xml:space="preserve">第二十六章 劝诫人将心从属世的事物中挪开。 </w:t>
      </w:r>
    </w:p>
    <w:p w14:paraId="54126995">
      <w:pPr>
        <w:pStyle w:val="6"/>
        <w:keepNext w:val="0"/>
        <w:keepLines w:val="0"/>
        <w:widowControl/>
        <w:suppressLineNumbers w:val="0"/>
      </w:pPr>
      <w:r>
        <w:t>第二十七章 劝勉人寻求永恒的事物。</w:t>
      </w:r>
    </w:p>
    <w:p w14:paraId="3EEB2A2C">
      <w:pPr>
        <w:pStyle w:val="6"/>
        <w:keepNext w:val="0"/>
        <w:keepLines w:val="0"/>
        <w:widowControl/>
        <w:suppressLineNumbers w:val="0"/>
      </w:pPr>
      <w:r>
        <w:t>第二十八章 我们当如何知道我们在永恒里的光景,以及我们当如何行,使我们在永恒里蒙福。 第二十九章 回顾摩西的抉择。</w:t>
      </w:r>
    </w:p>
    <w:p w14:paraId="48CFC256">
      <w:pPr>
        <w:pStyle w:val="6"/>
        <w:keepNext w:val="0"/>
        <w:keepLines w:val="0"/>
        <w:widowControl/>
        <w:suppressLineNumbers w:val="0"/>
      </w:pPr>
      <w:r>
        <w:t xml:space="preserve">第三十章 上帝子民的处境是被辱骂的处境。 </w:t>
      </w:r>
    </w:p>
    <w:p w14:paraId="58E2FF88">
      <w:pPr>
        <w:pStyle w:val="6"/>
        <w:keepNext w:val="0"/>
        <w:keepLines w:val="0"/>
        <w:widowControl/>
        <w:suppressLineNumbers w:val="0"/>
      </w:pPr>
      <w:r>
        <w:t xml:space="preserve">第三十一章 我们当如何看待上帝子民的处境容易遭受的辱骂。 </w:t>
      </w:r>
    </w:p>
    <w:p w14:paraId="32B1D8AE">
      <w:pPr>
        <w:pStyle w:val="6"/>
        <w:keepNext w:val="0"/>
        <w:keepLines w:val="0"/>
        <w:widowControl/>
        <w:suppressLineNumbers w:val="0"/>
      </w:pPr>
      <w:r>
        <w:t>第三十二章 我们当如何忍受辱骂。</w:t>
      </w:r>
    </w:p>
    <w:p w14:paraId="10F083A1">
      <w:pPr>
        <w:pStyle w:val="6"/>
        <w:keepNext w:val="0"/>
        <w:keepLines w:val="0"/>
        <w:widowControl/>
        <w:suppressLineNumbers w:val="0"/>
      </w:pPr>
      <w:r>
        <w:t xml:space="preserve">第三十三章 为了能忍受辱骂,我们当做什么。 </w:t>
      </w:r>
    </w:p>
    <w:p w14:paraId="6074775A">
      <w:pPr>
        <w:pStyle w:val="6"/>
        <w:keepNext w:val="0"/>
        <w:keepLines w:val="0"/>
        <w:widowControl/>
        <w:suppressLineNumbers w:val="0"/>
      </w:pPr>
      <w:r>
        <w:t>第三十四章 上帝子民所受的辱骂就是基督所受的辱骂。</w:t>
      </w:r>
    </w:p>
    <w:p w14:paraId="0649CCF5">
      <w:pPr>
        <w:pStyle w:val="6"/>
        <w:keepNext w:val="0"/>
        <w:keepLines w:val="0"/>
        <w:widowControl/>
        <w:suppressLineNumbers w:val="0"/>
      </w:pPr>
      <w:r>
        <w:t xml:space="preserve"> 第三十五章 从这一点产生的对圣徒的十六种安慰,即他们的苦难就是基督的苦难。 </w:t>
      </w:r>
    </w:p>
    <w:p w14:paraId="2C72DDAC">
      <w:pPr>
        <w:pStyle w:val="6"/>
        <w:keepNext w:val="0"/>
        <w:keepLines w:val="0"/>
        <w:widowControl/>
        <w:suppressLineNumbers w:val="0"/>
      </w:pPr>
      <w:r>
        <w:t xml:space="preserve">第三十六章 辱骂圣徒的可怕罪恶。 </w:t>
      </w:r>
    </w:p>
    <w:p w14:paraId="0F3ADDF0">
      <w:pPr>
        <w:pStyle w:val="6"/>
        <w:keepNext w:val="0"/>
        <w:keepLines w:val="0"/>
        <w:widowControl/>
        <w:suppressLineNumbers w:val="0"/>
      </w:pPr>
      <w:r>
        <w:t>第三十七章 既然基督将我们的苦难看作是祂的,我们就当将祂的苦难看作是我们的。</w:t>
      </w:r>
    </w:p>
    <w:p w14:paraId="6A2DB11C">
      <w:pPr>
        <w:pStyle w:val="6"/>
        <w:keepNext w:val="0"/>
        <w:keepLines w:val="0"/>
        <w:widowControl/>
        <w:suppressLineNumbers w:val="0"/>
      </w:pPr>
      <w:r>
        <w:t xml:space="preserve"> 第三十八章 恩典之心高度尊重为基督的缘故所受的辱骂。 </w:t>
      </w:r>
    </w:p>
    <w:p w14:paraId="512074CC">
      <w:pPr>
        <w:pStyle w:val="6"/>
        <w:keepNext w:val="0"/>
        <w:keepLines w:val="0"/>
        <w:widowControl/>
        <w:suppressLineNumbers w:val="0"/>
      </w:pPr>
      <w:r>
        <w:t>第三十九章 上帝的子民必得荣耀的赏赐。</w:t>
      </w:r>
    </w:p>
    <w:p w14:paraId="576B1020">
      <w:pPr>
        <w:pStyle w:val="6"/>
        <w:keepNext w:val="0"/>
        <w:keepLines w:val="0"/>
        <w:widowControl/>
        <w:suppressLineNumbers w:val="0"/>
      </w:pPr>
      <w:r>
        <w:t xml:space="preserve">第四十章 在我们所做的事上,我们可以在多大程度上以赏赐为目标。 </w:t>
      </w:r>
    </w:p>
    <w:p w14:paraId="2ACE29C4">
      <w:pPr>
        <w:pStyle w:val="6"/>
        <w:keepNext w:val="0"/>
        <w:keepLines w:val="0"/>
        <w:widowControl/>
        <w:suppressLineNumbers w:val="0"/>
      </w:pPr>
      <w:r>
        <w:t>第四十一章 这赏赐是什么。</w:t>
      </w:r>
    </w:p>
    <w:p w14:paraId="206FC5A7">
      <w:pPr>
        <w:pStyle w:val="6"/>
        <w:keepNext w:val="0"/>
        <w:keepLines w:val="0"/>
        <w:widowControl/>
        <w:suppressLineNumbers w:val="0"/>
      </w:pPr>
      <w:r>
        <w:t>第四十二章 我们在今生从上帝那里所得的福,与我们将来所得的福之间的区别。</w:t>
      </w:r>
    </w:p>
    <w:p w14:paraId="5A7B4FB2">
      <w:pPr>
        <w:pStyle w:val="6"/>
        <w:keepNext w:val="0"/>
        <w:keepLines w:val="0"/>
        <w:widowControl/>
        <w:suppressLineNumbers w:val="0"/>
      </w:pPr>
      <w:r>
        <w:t xml:space="preserve"> 第四十三章 圣徒在荣耀里身体和灵魂的完全。</w:t>
      </w:r>
    </w:p>
    <w:p w14:paraId="64B1CDEA">
      <w:pPr>
        <w:pStyle w:val="6"/>
        <w:keepNext w:val="0"/>
        <w:keepLines w:val="0"/>
        <w:widowControl/>
        <w:suppressLineNumbers w:val="0"/>
      </w:pPr>
      <w:r>
        <w:t xml:space="preserve">第四十四章 在大日子里,圣徒身上要有的荣耀。 </w:t>
      </w:r>
    </w:p>
    <w:p w14:paraId="52CE59AF">
      <w:pPr>
        <w:pStyle w:val="6"/>
        <w:keepNext w:val="0"/>
        <w:keepLines w:val="0"/>
        <w:widowControl/>
        <w:suppressLineNumbers w:val="0"/>
      </w:pPr>
      <w:r>
        <w:t>第四十五章 圣徒以上帝为业,以拥有祂的同在为幸福。</w:t>
      </w:r>
    </w:p>
    <w:p w14:paraId="610C64B4">
      <w:pPr>
        <w:pStyle w:val="6"/>
        <w:keepNext w:val="0"/>
        <w:keepLines w:val="0"/>
        <w:widowControl/>
        <w:suppressLineNumbers w:val="0"/>
      </w:pPr>
      <w:r>
        <w:t xml:space="preserve"> 第四十六章 揭示见上帝之福的祝福。 </w:t>
      </w:r>
    </w:p>
    <w:p w14:paraId="1E53114F">
      <w:pPr>
        <w:pStyle w:val="6"/>
        <w:keepNext w:val="0"/>
        <w:keepLines w:val="0"/>
        <w:widowControl/>
        <w:suppressLineNumbers w:val="0"/>
      </w:pPr>
      <w:r>
        <w:t xml:space="preserve">第四十七章 与上帝联合的祝福。 </w:t>
      </w:r>
    </w:p>
    <w:p w14:paraId="2F81D3C0">
      <w:pPr>
        <w:pStyle w:val="6"/>
        <w:keepNext w:val="0"/>
        <w:keepLines w:val="0"/>
        <w:widowControl/>
        <w:suppressLineNumbers w:val="0"/>
      </w:pPr>
      <w:r>
        <w:t>第四十八章 与上帝相交的祝福。</w:t>
      </w:r>
    </w:p>
    <w:p w14:paraId="66520B4C">
      <w:pPr>
        <w:pStyle w:val="6"/>
        <w:keepNext w:val="0"/>
        <w:keepLines w:val="0"/>
        <w:widowControl/>
        <w:suppressLineNumbers w:val="0"/>
      </w:pPr>
      <w:r>
        <w:t>第四十九章 圣徒在享受上帝并在祂里面完全安息时的幸福。</w:t>
      </w:r>
    </w:p>
    <w:p w14:paraId="4F4D4F15">
      <w:pPr>
        <w:pStyle w:val="6"/>
        <w:keepNext w:val="0"/>
        <w:keepLines w:val="0"/>
        <w:widowControl/>
        <w:suppressLineNumbers w:val="0"/>
      </w:pPr>
      <w:r>
        <w:t xml:space="preserve"> 第五十章 圣徒在荣耀里与基督相交的幸福。</w:t>
      </w:r>
    </w:p>
    <w:p w14:paraId="568B3EB5">
      <w:pPr>
        <w:pStyle w:val="6"/>
        <w:keepNext w:val="0"/>
        <w:keepLines w:val="0"/>
        <w:widowControl/>
        <w:suppressLineNumbers w:val="0"/>
      </w:pPr>
      <w:r>
        <w:t>第五十一章 在荣耀里与圣徒相交的幸福。</w:t>
      </w:r>
    </w:p>
    <w:p w14:paraId="5B350BDF">
      <w:pPr>
        <w:pStyle w:val="6"/>
        <w:keepNext w:val="0"/>
        <w:keepLines w:val="0"/>
        <w:widowControl/>
        <w:suppressLineNumbers w:val="0"/>
      </w:pPr>
      <w:r>
        <w:t xml:space="preserve"> 第五十二章 上帝子民所要享受永恒安息日的幸福。</w:t>
      </w:r>
    </w:p>
    <w:p w14:paraId="2344616E">
      <w:pPr>
        <w:pStyle w:val="6"/>
        <w:keepNext w:val="0"/>
        <w:keepLines w:val="0"/>
        <w:widowControl/>
        <w:suppressLineNumbers w:val="0"/>
      </w:pPr>
      <w:r>
        <w:t xml:space="preserve"> 第五十三章 注目赏赐的能力和功效何在。</w:t>
      </w:r>
    </w:p>
    <w:p w14:paraId="3BFFD774">
      <w:pPr>
        <w:pStyle w:val="6"/>
        <w:keepNext w:val="0"/>
        <w:keepLines w:val="0"/>
        <w:widowControl/>
        <w:suppressLineNumbers w:val="0"/>
      </w:pPr>
      <w:r>
        <w:t xml:space="preserve"> 第五十四章 上帝的子民要得极大尊荣。</w:t>
      </w:r>
    </w:p>
    <w:p w14:paraId="4983E0B4">
      <w:pPr>
        <w:pStyle w:val="6"/>
        <w:keepNext w:val="0"/>
        <w:keepLines w:val="0"/>
        <w:widowControl/>
        <w:suppressLineNumbers w:val="0"/>
      </w:pPr>
      <w:r>
        <w:t>第五十五章 赏赐属于谁。</w:t>
      </w:r>
    </w:p>
    <w:p w14:paraId="2679870B">
      <w:pPr>
        <w:pStyle w:val="6"/>
        <w:keepNext w:val="0"/>
        <w:keepLines w:val="0"/>
        <w:widowControl/>
        <w:suppressLineNumbers w:val="0"/>
      </w:pPr>
      <w:r>
        <w:t>第五十六章 基督徒当如何生活和死亡,如同如此荣耀产业的后嗣。</w:t>
      </w:r>
    </w:p>
    <w:p w14:paraId="258574A3">
      <w:pPr>
        <w:pStyle w:val="6"/>
        <w:keepNext w:val="0"/>
        <w:keepLines w:val="0"/>
        <w:widowControl/>
        <w:suppressLineNumbers w:val="0"/>
      </w:pPr>
      <w:r>
        <w:t xml:space="preserve"> 第五十七章 要竭力追求永恒的大事。</w:t>
      </w:r>
    </w:p>
    <w:p w14:paraId="1343FCC7">
      <w:pPr>
        <w:pStyle w:val="6"/>
        <w:keepNext w:val="0"/>
        <w:keepLines w:val="0"/>
        <w:widowControl/>
        <w:suppressLineNumbers w:val="0"/>
      </w:pPr>
      <w:r>
        <w:t xml:space="preserve"> 第五十八章 如何得到赏赐。</w:t>
      </w:r>
    </w:p>
    <w:p w14:paraId="526E6140">
      <w:pPr>
        <w:pStyle w:val="5"/>
        <w:spacing w:before="0"/>
        <w:ind w:left="0" w:right="0"/>
        <w:jc w:val="left"/>
        <w:rPr>
          <w:sz w:val="20"/>
        </w:rPr>
      </w:pPr>
    </w:p>
    <w:p w14:paraId="1C50C315">
      <w:pPr>
        <w:pStyle w:val="5"/>
        <w:spacing w:before="0"/>
        <w:ind w:left="0" w:right="0"/>
        <w:jc w:val="left"/>
        <w:rPr>
          <w:sz w:val="20"/>
        </w:rPr>
      </w:pPr>
    </w:p>
    <w:p w14:paraId="680FA363">
      <w:pPr>
        <w:pStyle w:val="5"/>
        <w:spacing w:before="0"/>
        <w:ind w:left="0" w:right="0"/>
        <w:jc w:val="left"/>
        <w:rPr>
          <w:sz w:val="20"/>
        </w:rPr>
      </w:pPr>
    </w:p>
    <w:p w14:paraId="3933D586">
      <w:pPr>
        <w:pStyle w:val="5"/>
        <w:spacing w:before="10"/>
        <w:ind w:left="0" w:right="0"/>
        <w:jc w:val="left"/>
        <w:rPr>
          <w:sz w:val="22"/>
        </w:rPr>
      </w:pPr>
    </w:p>
    <w:p w14:paraId="20CC3F49">
      <w:pPr>
        <w:pStyle w:val="5"/>
        <w:spacing w:before="101" w:line="465" w:lineRule="auto"/>
        <w:ind w:left="152" w:right="150"/>
        <w:jc w:val="center"/>
      </w:pPr>
      <w:bookmarkStart w:id="0" w:name="To the Right Honorable, Robert Earl of W"/>
      <w:bookmarkEnd w:id="0"/>
      <w:bookmarkStart w:id="1" w:name="_bookmark0"/>
      <w:bookmarkEnd w:id="1"/>
      <w:r>
        <w:t>To the Right Honorable, Robert Earl of Warwick, Baron of Leeze,</w:t>
      </w:r>
      <w:r>
        <w:rPr>
          <w:spacing w:val="-71"/>
        </w:rPr>
        <w:t xml:space="preserve"> </w:t>
      </w:r>
      <w:r>
        <w:t>One of the Lord's of his Majesty's most Honorable Privy Council.</w:t>
      </w:r>
    </w:p>
    <w:p w14:paraId="10BC84CA">
      <w:pPr>
        <w:pStyle w:val="5"/>
        <w:spacing w:before="0" w:line="338" w:lineRule="exact"/>
        <w:ind w:left="150" w:right="150"/>
        <w:jc w:val="center"/>
      </w:pPr>
      <w:r>
        <w:t>Right Honorable,</w:t>
      </w:r>
    </w:p>
    <w:p w14:paraId="6CE11C06">
      <w:pPr>
        <w:pStyle w:val="5"/>
        <w:spacing w:before="0"/>
        <w:ind w:left="0" w:right="0"/>
        <w:jc w:val="left"/>
        <w:rPr>
          <w:sz w:val="28"/>
        </w:rPr>
      </w:pPr>
    </w:p>
    <w:p w14:paraId="3A441CAA">
      <w:pPr>
        <w:pStyle w:val="5"/>
        <w:spacing w:before="1" w:line="254" w:lineRule="auto"/>
        <w:ind w:right="117"/>
      </w:pPr>
      <w:r>
        <w:t>As those who have been of late, and in these days yet are of the</w:t>
      </w:r>
      <w:r>
        <w:rPr>
          <w:spacing w:val="1"/>
        </w:rPr>
        <w:t xml:space="preserve"> </w:t>
      </w:r>
      <w:r>
        <w:t>Antichristian party, may well be accounted men born in an evil time;</w:t>
      </w:r>
      <w:r>
        <w:rPr>
          <w:spacing w:val="1"/>
        </w:rPr>
        <w:t xml:space="preserve"> </w:t>
      </w:r>
      <w:r>
        <w:t>because howsoever heretofore was the time of God's long suffering</w:t>
      </w:r>
      <w:r>
        <w:rPr>
          <w:spacing w:val="1"/>
        </w:rPr>
        <w:t xml:space="preserve"> </w:t>
      </w:r>
      <w:r>
        <w:t>towards such, the time of permission of them to prosper, the set time</w:t>
      </w:r>
      <w:r>
        <w:rPr>
          <w:spacing w:val="-70"/>
        </w:rPr>
        <w:t xml:space="preserve"> </w:t>
      </w:r>
      <w:r>
        <w:t>of Antichrists downfall then being further off then now it is. But now</w:t>
      </w:r>
      <w:r>
        <w:rPr>
          <w:spacing w:val="1"/>
        </w:rPr>
        <w:t xml:space="preserve"> </w:t>
      </w:r>
      <w:r>
        <w:t>God's</w:t>
      </w:r>
      <w:r>
        <w:rPr>
          <w:spacing w:val="1"/>
        </w:rPr>
        <w:t xml:space="preserve"> </w:t>
      </w:r>
      <w:r>
        <w:t>time</w:t>
      </w:r>
      <w:r>
        <w:rPr>
          <w:spacing w:val="1"/>
        </w:rPr>
        <w:t xml:space="preserve"> </w:t>
      </w:r>
      <w:r>
        <w:t>of</w:t>
      </w:r>
      <w:r>
        <w:rPr>
          <w:spacing w:val="1"/>
        </w:rPr>
        <w:t xml:space="preserve"> </w:t>
      </w:r>
      <w:r>
        <w:t>setting</w:t>
      </w:r>
      <w:r>
        <w:rPr>
          <w:spacing w:val="1"/>
        </w:rPr>
        <w:t xml:space="preserve"> </w:t>
      </w:r>
      <w:r>
        <w:t>his</w:t>
      </w:r>
      <w:r>
        <w:rPr>
          <w:spacing w:val="1"/>
        </w:rPr>
        <w:t xml:space="preserve"> </w:t>
      </w:r>
      <w:r>
        <w:t>face</w:t>
      </w:r>
      <w:r>
        <w:rPr>
          <w:spacing w:val="1"/>
        </w:rPr>
        <w:t xml:space="preserve"> </w:t>
      </w:r>
      <w:r>
        <w:t>against</w:t>
      </w:r>
      <w:r>
        <w:rPr>
          <w:spacing w:val="1"/>
        </w:rPr>
        <w:t xml:space="preserve"> </w:t>
      </w:r>
      <w:r>
        <w:t>Antichrist,</w:t>
      </w:r>
      <w:r>
        <w:rPr>
          <w:spacing w:val="1"/>
        </w:rPr>
        <w:t xml:space="preserve"> </w:t>
      </w:r>
      <w:r>
        <w:t>and</w:t>
      </w:r>
      <w:r>
        <w:rPr>
          <w:spacing w:val="1"/>
        </w:rPr>
        <w:t xml:space="preserve"> </w:t>
      </w:r>
      <w:r>
        <w:t>all</w:t>
      </w:r>
      <w:r>
        <w:rPr>
          <w:spacing w:val="1"/>
        </w:rPr>
        <w:t xml:space="preserve"> </w:t>
      </w:r>
      <w:r>
        <w:t>the</w:t>
      </w:r>
      <w:r>
        <w:rPr>
          <w:spacing w:val="1"/>
        </w:rPr>
        <w:t xml:space="preserve"> </w:t>
      </w:r>
      <w:r>
        <w:t>Antichristian party, is come, wherein GOD is determined to fight</w:t>
      </w:r>
      <w:r>
        <w:rPr>
          <w:spacing w:val="1"/>
        </w:rPr>
        <w:t xml:space="preserve"> </w:t>
      </w:r>
      <w:r>
        <w:t>against them, and to ruin them; most wretched men therefore are</w:t>
      </w:r>
      <w:r>
        <w:rPr>
          <w:spacing w:val="1"/>
        </w:rPr>
        <w:t xml:space="preserve"> </w:t>
      </w:r>
      <w:r>
        <w:t>they who now have spirits set for the upholding, the pleading for that</w:t>
      </w:r>
      <w:r>
        <w:rPr>
          <w:spacing w:val="-70"/>
        </w:rPr>
        <w:t xml:space="preserve"> </w:t>
      </w:r>
      <w:r>
        <w:t>which God hath set himself against. So happy especially now are</w:t>
      </w:r>
      <w:r>
        <w:rPr>
          <w:spacing w:val="1"/>
        </w:rPr>
        <w:t xml:space="preserve"> </w:t>
      </w:r>
      <w:r>
        <w:t>those</w:t>
      </w:r>
      <w:r>
        <w:rPr>
          <w:spacing w:val="1"/>
        </w:rPr>
        <w:t xml:space="preserve"> </w:t>
      </w:r>
      <w:r>
        <w:t>whose</w:t>
      </w:r>
      <w:r>
        <w:rPr>
          <w:spacing w:val="1"/>
        </w:rPr>
        <w:t xml:space="preserve"> </w:t>
      </w:r>
      <w:r>
        <w:t>hearts</w:t>
      </w:r>
      <w:r>
        <w:rPr>
          <w:spacing w:val="1"/>
        </w:rPr>
        <w:t xml:space="preserve"> </w:t>
      </w:r>
      <w:r>
        <w:t>have</w:t>
      </w:r>
      <w:r>
        <w:rPr>
          <w:spacing w:val="1"/>
        </w:rPr>
        <w:t xml:space="preserve"> </w:t>
      </w:r>
      <w:r>
        <w:t>been,</w:t>
      </w:r>
      <w:r>
        <w:rPr>
          <w:spacing w:val="1"/>
        </w:rPr>
        <w:t xml:space="preserve"> </w:t>
      </w:r>
      <w:r>
        <w:t>and</w:t>
      </w:r>
      <w:r>
        <w:rPr>
          <w:spacing w:val="1"/>
        </w:rPr>
        <w:t xml:space="preserve"> </w:t>
      </w:r>
      <w:r>
        <w:t>still</w:t>
      </w:r>
      <w:r>
        <w:rPr>
          <w:spacing w:val="1"/>
        </w:rPr>
        <w:t xml:space="preserve"> </w:t>
      </w:r>
      <w:r>
        <w:t>are</w:t>
      </w:r>
      <w:r>
        <w:rPr>
          <w:spacing w:val="1"/>
        </w:rPr>
        <w:t xml:space="preserve"> </w:t>
      </w:r>
      <w:r>
        <w:t>set</w:t>
      </w:r>
      <w:r>
        <w:rPr>
          <w:spacing w:val="1"/>
        </w:rPr>
        <w:t xml:space="preserve"> </w:t>
      </w:r>
      <w:r>
        <w:t>to</w:t>
      </w:r>
      <w:r>
        <w:rPr>
          <w:spacing w:val="1"/>
        </w:rPr>
        <w:t xml:space="preserve"> </w:t>
      </w:r>
      <w:r>
        <w:t>countenance,</w:t>
      </w:r>
      <w:r>
        <w:rPr>
          <w:spacing w:val="1"/>
        </w:rPr>
        <w:t xml:space="preserve"> </w:t>
      </w:r>
      <w:r>
        <w:t>maintain, to further and honor the truth of the Gospel, in the power</w:t>
      </w:r>
      <w:r>
        <w:rPr>
          <w:spacing w:val="1"/>
        </w:rPr>
        <w:t xml:space="preserve"> </w:t>
      </w:r>
      <w:r>
        <w:t>and purity of it; These are born and raised up by God, and for God, in</w:t>
      </w:r>
      <w:r>
        <w:rPr>
          <w:spacing w:val="-70"/>
        </w:rPr>
        <w:t xml:space="preserve"> </w:t>
      </w:r>
      <w:r>
        <w:t>a</w:t>
      </w:r>
      <w:r>
        <w:rPr>
          <w:spacing w:val="1"/>
        </w:rPr>
        <w:t xml:space="preserve"> </w:t>
      </w:r>
      <w:r>
        <w:t>most</w:t>
      </w:r>
      <w:r>
        <w:rPr>
          <w:spacing w:val="1"/>
        </w:rPr>
        <w:t xml:space="preserve"> </w:t>
      </w:r>
      <w:r>
        <w:t>blessed</w:t>
      </w:r>
      <w:r>
        <w:rPr>
          <w:spacing w:val="1"/>
        </w:rPr>
        <w:t xml:space="preserve"> </w:t>
      </w:r>
      <w:r>
        <w:t>time,</w:t>
      </w:r>
      <w:r>
        <w:rPr>
          <w:spacing w:val="1"/>
        </w:rPr>
        <w:t xml:space="preserve"> </w:t>
      </w:r>
      <w:r>
        <w:t>wherein</w:t>
      </w:r>
      <w:r>
        <w:rPr>
          <w:spacing w:val="1"/>
        </w:rPr>
        <w:t xml:space="preserve"> </w:t>
      </w:r>
      <w:r>
        <w:t>God</w:t>
      </w:r>
      <w:r>
        <w:rPr>
          <w:spacing w:val="1"/>
        </w:rPr>
        <w:t xml:space="preserve"> </w:t>
      </w:r>
      <w:r>
        <w:t>stretcheth</w:t>
      </w:r>
      <w:r>
        <w:rPr>
          <w:spacing w:val="1"/>
        </w:rPr>
        <w:t xml:space="preserve"> </w:t>
      </w:r>
      <w:r>
        <w:t>out</w:t>
      </w:r>
      <w:r>
        <w:rPr>
          <w:spacing w:val="1"/>
        </w:rPr>
        <w:t xml:space="preserve"> </w:t>
      </w:r>
      <w:r>
        <w:t>his</w:t>
      </w:r>
      <w:r>
        <w:rPr>
          <w:spacing w:val="1"/>
        </w:rPr>
        <w:t xml:space="preserve"> </w:t>
      </w:r>
      <w:r>
        <w:t>holy</w:t>
      </w:r>
      <w:r>
        <w:rPr>
          <w:spacing w:val="1"/>
        </w:rPr>
        <w:t xml:space="preserve"> </w:t>
      </w:r>
      <w:r>
        <w:t>Arm</w:t>
      </w:r>
      <w:r>
        <w:rPr>
          <w:spacing w:val="1"/>
        </w:rPr>
        <w:t xml:space="preserve"> </w:t>
      </w:r>
      <w:r>
        <w:t>together with them, their hearts are guided by God himself, to the</w:t>
      </w:r>
      <w:r>
        <w:rPr>
          <w:spacing w:val="1"/>
        </w:rPr>
        <w:t xml:space="preserve"> </w:t>
      </w:r>
      <w:r>
        <w:t>furtherance of that work which is the greatest work that God hath to</w:t>
      </w:r>
      <w:r>
        <w:rPr>
          <w:spacing w:val="1"/>
        </w:rPr>
        <w:t xml:space="preserve"> </w:t>
      </w:r>
      <w:r>
        <w:t>do in this latter age of the world; namely, To bring in his Truth and</w:t>
      </w:r>
      <w:r>
        <w:rPr>
          <w:spacing w:val="1"/>
        </w:rPr>
        <w:t xml:space="preserve"> </w:t>
      </w:r>
      <w:r>
        <w:t>Ordinances</w:t>
      </w:r>
      <w:r>
        <w:rPr>
          <w:spacing w:val="27"/>
        </w:rPr>
        <w:t xml:space="preserve"> </w:t>
      </w:r>
      <w:r>
        <w:t>with</w:t>
      </w:r>
      <w:r>
        <w:rPr>
          <w:spacing w:val="27"/>
        </w:rPr>
        <w:t xml:space="preserve"> </w:t>
      </w:r>
      <w:r>
        <w:t>glory</w:t>
      </w:r>
      <w:r>
        <w:rPr>
          <w:spacing w:val="27"/>
        </w:rPr>
        <w:t xml:space="preserve"> </w:t>
      </w:r>
      <w:r>
        <w:t>and</w:t>
      </w:r>
      <w:r>
        <w:rPr>
          <w:spacing w:val="27"/>
        </w:rPr>
        <w:t xml:space="preserve"> </w:t>
      </w:r>
      <w:r>
        <w:t>power,</w:t>
      </w:r>
      <w:r>
        <w:rPr>
          <w:spacing w:val="27"/>
        </w:rPr>
        <w:t xml:space="preserve"> </w:t>
      </w:r>
      <w:r>
        <w:t>to</w:t>
      </w:r>
      <w:r>
        <w:rPr>
          <w:spacing w:val="27"/>
        </w:rPr>
        <w:t xml:space="preserve"> </w:t>
      </w:r>
      <w:r>
        <w:t>set</w:t>
      </w:r>
      <w:r>
        <w:rPr>
          <w:spacing w:val="27"/>
        </w:rPr>
        <w:t xml:space="preserve"> </w:t>
      </w:r>
      <w:r>
        <w:t>up</w:t>
      </w:r>
      <w:r>
        <w:rPr>
          <w:spacing w:val="27"/>
        </w:rPr>
        <w:t xml:space="preserve"> </w:t>
      </w:r>
      <w:r>
        <w:t>Jerusalem</w:t>
      </w:r>
      <w:r>
        <w:rPr>
          <w:spacing w:val="27"/>
        </w:rPr>
        <w:t xml:space="preserve"> </w:t>
      </w:r>
      <w:r>
        <w:t>as</w:t>
      </w:r>
      <w:r>
        <w:rPr>
          <w:spacing w:val="27"/>
        </w:rPr>
        <w:t xml:space="preserve"> </w:t>
      </w:r>
      <w:r>
        <w:t>the</w:t>
      </w:r>
      <w:r>
        <w:rPr>
          <w:spacing w:val="27"/>
        </w:rPr>
        <w:t xml:space="preserve"> </w:t>
      </w:r>
      <w:r>
        <w:t>praise</w:t>
      </w:r>
      <w:r>
        <w:rPr>
          <w:spacing w:val="-70"/>
        </w:rPr>
        <w:t xml:space="preserve"> </w:t>
      </w:r>
      <w:r>
        <w:t>of the earth, to make godliness, and the powerful profession of it, as</w:t>
      </w:r>
      <w:r>
        <w:rPr>
          <w:spacing w:val="1"/>
        </w:rPr>
        <w:t xml:space="preserve"> </w:t>
      </w:r>
      <w:r>
        <w:t>honorable</w:t>
      </w:r>
      <w:r>
        <w:rPr>
          <w:spacing w:val="1"/>
        </w:rPr>
        <w:t xml:space="preserve"> </w:t>
      </w:r>
      <w:r>
        <w:t>as</w:t>
      </w:r>
      <w:r>
        <w:rPr>
          <w:spacing w:val="1"/>
        </w:rPr>
        <w:t xml:space="preserve"> </w:t>
      </w:r>
      <w:r>
        <w:t>ever</w:t>
      </w:r>
      <w:r>
        <w:rPr>
          <w:spacing w:val="1"/>
        </w:rPr>
        <w:t xml:space="preserve"> </w:t>
      </w:r>
      <w:r>
        <w:t>it</w:t>
      </w:r>
      <w:r>
        <w:rPr>
          <w:spacing w:val="1"/>
        </w:rPr>
        <w:t xml:space="preserve"> </w:t>
      </w:r>
      <w:r>
        <w:t>hath</w:t>
      </w:r>
      <w:r>
        <w:rPr>
          <w:spacing w:val="1"/>
        </w:rPr>
        <w:t xml:space="preserve"> </w:t>
      </w:r>
      <w:r>
        <w:t>been</w:t>
      </w:r>
      <w:r>
        <w:rPr>
          <w:spacing w:val="1"/>
        </w:rPr>
        <w:t xml:space="preserve"> </w:t>
      </w:r>
      <w:r>
        <w:t>contemptible.</w:t>
      </w:r>
      <w:r>
        <w:rPr>
          <w:spacing w:val="1"/>
        </w:rPr>
        <w:t xml:space="preserve"> </w:t>
      </w:r>
      <w:r>
        <w:t>And</w:t>
      </w:r>
      <w:r>
        <w:rPr>
          <w:spacing w:val="1"/>
        </w:rPr>
        <w:t xml:space="preserve"> </w:t>
      </w:r>
      <w:r>
        <w:t>now</w:t>
      </w:r>
      <w:r>
        <w:rPr>
          <w:spacing w:val="1"/>
        </w:rPr>
        <w:t xml:space="preserve"> </w:t>
      </w:r>
      <w:r>
        <w:t>(Right</w:t>
      </w:r>
      <w:r>
        <w:rPr>
          <w:spacing w:val="1"/>
        </w:rPr>
        <w:t xml:space="preserve"> </w:t>
      </w:r>
      <w:r>
        <w:t>Honorable) God hath been pleased to bless your Noble Family for</w:t>
      </w:r>
      <w:r>
        <w:rPr>
          <w:spacing w:val="1"/>
        </w:rPr>
        <w:t xml:space="preserve"> </w:t>
      </w:r>
      <w:r>
        <w:t>many</w:t>
      </w:r>
      <w:r>
        <w:rPr>
          <w:spacing w:val="1"/>
        </w:rPr>
        <w:t xml:space="preserve"> </w:t>
      </w:r>
      <w:r>
        <w:t>years</w:t>
      </w:r>
      <w:r>
        <w:rPr>
          <w:spacing w:val="1"/>
        </w:rPr>
        <w:t xml:space="preserve"> </w:t>
      </w:r>
      <w:r>
        <w:t>past,</w:t>
      </w:r>
      <w:r>
        <w:rPr>
          <w:spacing w:val="1"/>
        </w:rPr>
        <w:t xml:space="preserve"> </w:t>
      </w:r>
      <w:r>
        <w:t>with</w:t>
      </w:r>
      <w:r>
        <w:rPr>
          <w:spacing w:val="1"/>
        </w:rPr>
        <w:t xml:space="preserve"> </w:t>
      </w:r>
      <w:r>
        <w:t>this</w:t>
      </w:r>
      <w:r>
        <w:rPr>
          <w:spacing w:val="1"/>
        </w:rPr>
        <w:t xml:space="preserve"> </w:t>
      </w:r>
      <w:r>
        <w:t>so</w:t>
      </w:r>
      <w:r>
        <w:rPr>
          <w:spacing w:val="1"/>
        </w:rPr>
        <w:t xml:space="preserve"> </w:t>
      </w:r>
      <w:r>
        <w:t>great</w:t>
      </w:r>
      <w:r>
        <w:rPr>
          <w:spacing w:val="1"/>
        </w:rPr>
        <w:t xml:space="preserve"> </w:t>
      </w:r>
      <w:r>
        <w:t>a</w:t>
      </w:r>
      <w:r>
        <w:rPr>
          <w:spacing w:val="1"/>
        </w:rPr>
        <w:t xml:space="preserve"> </w:t>
      </w:r>
      <w:r>
        <w:t>blessing,</w:t>
      </w:r>
      <w:r>
        <w:rPr>
          <w:spacing w:val="1"/>
        </w:rPr>
        <w:t xml:space="preserve"> </w:t>
      </w:r>
      <w:r>
        <w:t>as</w:t>
      </w:r>
      <w:r>
        <w:rPr>
          <w:spacing w:val="1"/>
        </w:rPr>
        <w:t xml:space="preserve"> </w:t>
      </w:r>
      <w:r>
        <w:t>to</w:t>
      </w:r>
      <w:r>
        <w:rPr>
          <w:spacing w:val="1"/>
        </w:rPr>
        <w:t xml:space="preserve"> </w:t>
      </w:r>
      <w:r>
        <w:t>make</w:t>
      </w:r>
      <w:r>
        <w:rPr>
          <w:spacing w:val="1"/>
        </w:rPr>
        <w:t xml:space="preserve"> </w:t>
      </w:r>
      <w:r>
        <w:t>it</w:t>
      </w:r>
      <w:r>
        <w:rPr>
          <w:spacing w:val="1"/>
        </w:rPr>
        <w:t xml:space="preserve"> </w:t>
      </w:r>
      <w:r>
        <w:t>instrumental</w:t>
      </w:r>
      <w:r>
        <w:rPr>
          <w:spacing w:val="1"/>
        </w:rPr>
        <w:t xml:space="preserve"> </w:t>
      </w:r>
      <w:r>
        <w:t>to</w:t>
      </w:r>
      <w:r>
        <w:rPr>
          <w:spacing w:val="1"/>
        </w:rPr>
        <w:t xml:space="preserve"> </w:t>
      </w:r>
      <w:r>
        <w:t>this</w:t>
      </w:r>
      <w:r>
        <w:rPr>
          <w:spacing w:val="1"/>
        </w:rPr>
        <w:t xml:space="preserve"> </w:t>
      </w:r>
      <w:r>
        <w:t>great</w:t>
      </w:r>
      <w:r>
        <w:rPr>
          <w:spacing w:val="1"/>
        </w:rPr>
        <w:t xml:space="preserve"> </w:t>
      </w:r>
      <w:r>
        <w:t>work</w:t>
      </w:r>
      <w:r>
        <w:rPr>
          <w:spacing w:val="1"/>
        </w:rPr>
        <w:t xml:space="preserve"> </w:t>
      </w:r>
      <w:r>
        <w:t>of</w:t>
      </w:r>
      <w:r>
        <w:rPr>
          <w:spacing w:val="1"/>
        </w:rPr>
        <w:t xml:space="preserve"> </w:t>
      </w:r>
      <w:r>
        <w:t>his,</w:t>
      </w:r>
      <w:r>
        <w:rPr>
          <w:spacing w:val="1"/>
        </w:rPr>
        <w:t xml:space="preserve"> </w:t>
      </w:r>
      <w:r>
        <w:t>and</w:t>
      </w:r>
      <w:r>
        <w:rPr>
          <w:spacing w:val="1"/>
        </w:rPr>
        <w:t xml:space="preserve"> </w:t>
      </w:r>
      <w:r>
        <w:t>yourself</w:t>
      </w:r>
      <w:r>
        <w:rPr>
          <w:spacing w:val="1"/>
        </w:rPr>
        <w:t xml:space="preserve"> </w:t>
      </w:r>
      <w:r>
        <w:t>have</w:t>
      </w:r>
      <w:r>
        <w:rPr>
          <w:spacing w:val="1"/>
        </w:rPr>
        <w:t xml:space="preserve"> </w:t>
      </w:r>
      <w:r>
        <w:t>had</w:t>
      </w:r>
      <w:r>
        <w:rPr>
          <w:spacing w:val="1"/>
        </w:rPr>
        <w:t xml:space="preserve"> </w:t>
      </w:r>
      <w:r>
        <w:t>a</w:t>
      </w:r>
      <w:r>
        <w:rPr>
          <w:spacing w:val="1"/>
        </w:rPr>
        <w:t xml:space="preserve"> </w:t>
      </w:r>
      <w:r>
        <w:t>plentiful</w:t>
      </w:r>
      <w:r>
        <w:rPr>
          <w:spacing w:val="1"/>
        </w:rPr>
        <w:t xml:space="preserve"> </w:t>
      </w:r>
      <w:r>
        <w:t>share</w:t>
      </w:r>
      <w:r>
        <w:rPr>
          <w:spacing w:val="1"/>
        </w:rPr>
        <w:t xml:space="preserve"> </w:t>
      </w:r>
      <w:r>
        <w:t>in</w:t>
      </w:r>
      <w:r>
        <w:rPr>
          <w:spacing w:val="1"/>
        </w:rPr>
        <w:t xml:space="preserve"> </w:t>
      </w:r>
      <w:r>
        <w:t>this</w:t>
      </w:r>
      <w:r>
        <w:rPr>
          <w:spacing w:val="1"/>
        </w:rPr>
        <w:t xml:space="preserve"> </w:t>
      </w:r>
      <w:r>
        <w:t>so</w:t>
      </w:r>
      <w:r>
        <w:rPr>
          <w:spacing w:val="1"/>
        </w:rPr>
        <w:t xml:space="preserve"> </w:t>
      </w:r>
      <w:r>
        <w:t>great</w:t>
      </w:r>
      <w:r>
        <w:rPr>
          <w:spacing w:val="1"/>
        </w:rPr>
        <w:t xml:space="preserve"> </w:t>
      </w:r>
      <w:r>
        <w:t>a</w:t>
      </w:r>
      <w:r>
        <w:rPr>
          <w:spacing w:val="1"/>
        </w:rPr>
        <w:t xml:space="preserve"> </w:t>
      </w:r>
      <w:r>
        <w:t>happiness:</w:t>
      </w:r>
      <w:r>
        <w:rPr>
          <w:spacing w:val="1"/>
        </w:rPr>
        <w:t xml:space="preserve"> </w:t>
      </w:r>
      <w:r>
        <w:t>Your</w:t>
      </w:r>
      <w:r>
        <w:rPr>
          <w:spacing w:val="1"/>
        </w:rPr>
        <w:t xml:space="preserve"> </w:t>
      </w:r>
      <w:r>
        <w:t>Honor</w:t>
      </w:r>
      <w:r>
        <w:rPr>
          <w:spacing w:val="1"/>
        </w:rPr>
        <w:t xml:space="preserve"> </w:t>
      </w:r>
      <w:r>
        <w:t>hath</w:t>
      </w:r>
      <w:r>
        <w:rPr>
          <w:spacing w:val="1"/>
        </w:rPr>
        <w:t xml:space="preserve"> </w:t>
      </w:r>
      <w:r>
        <w:t>discountenanced</w:t>
      </w:r>
      <w:r>
        <w:rPr>
          <w:spacing w:val="1"/>
        </w:rPr>
        <w:t xml:space="preserve"> </w:t>
      </w:r>
      <w:r>
        <w:t>superstitious</w:t>
      </w:r>
      <w:r>
        <w:rPr>
          <w:spacing w:val="1"/>
        </w:rPr>
        <w:t xml:space="preserve"> </w:t>
      </w:r>
      <w:r>
        <w:t>time-serving</w:t>
      </w:r>
      <w:r>
        <w:rPr>
          <w:spacing w:val="1"/>
        </w:rPr>
        <w:t xml:space="preserve"> </w:t>
      </w:r>
      <w:r>
        <w:t>spirits,</w:t>
      </w:r>
      <w:r>
        <w:rPr>
          <w:spacing w:val="1"/>
        </w:rPr>
        <w:t xml:space="preserve"> </w:t>
      </w:r>
      <w:r>
        <w:t>but</w:t>
      </w:r>
      <w:r>
        <w:rPr>
          <w:spacing w:val="1"/>
        </w:rPr>
        <w:t xml:space="preserve"> </w:t>
      </w:r>
      <w:r>
        <w:t>as</w:t>
      </w:r>
      <w:r>
        <w:rPr>
          <w:spacing w:val="1"/>
        </w:rPr>
        <w:t xml:space="preserve"> </w:t>
      </w:r>
      <w:r>
        <w:t>for</w:t>
      </w:r>
      <w:r>
        <w:rPr>
          <w:spacing w:val="1"/>
        </w:rPr>
        <w:t xml:space="preserve"> </w:t>
      </w:r>
      <w:r>
        <w:t>the</w:t>
      </w:r>
      <w:r>
        <w:rPr>
          <w:spacing w:val="-70"/>
        </w:rPr>
        <w:t xml:space="preserve"> </w:t>
      </w:r>
      <w:r>
        <w:t>faithful</w:t>
      </w:r>
      <w:r>
        <w:rPr>
          <w:spacing w:val="39"/>
        </w:rPr>
        <w:t xml:space="preserve"> </w:t>
      </w:r>
      <w:r>
        <w:t>Ministers</w:t>
      </w:r>
      <w:r>
        <w:rPr>
          <w:spacing w:val="39"/>
        </w:rPr>
        <w:t xml:space="preserve"> </w:t>
      </w:r>
      <w:r>
        <w:t>of</w:t>
      </w:r>
      <w:r>
        <w:rPr>
          <w:spacing w:val="40"/>
        </w:rPr>
        <w:t xml:space="preserve"> </w:t>
      </w:r>
      <w:r>
        <w:t>the</w:t>
      </w:r>
      <w:r>
        <w:rPr>
          <w:spacing w:val="39"/>
        </w:rPr>
        <w:t xml:space="preserve"> </w:t>
      </w:r>
      <w:r>
        <w:t>Gospel,</w:t>
      </w:r>
      <w:r>
        <w:rPr>
          <w:spacing w:val="40"/>
        </w:rPr>
        <w:t xml:space="preserve"> </w:t>
      </w:r>
      <w:r>
        <w:t>and</w:t>
      </w:r>
      <w:r>
        <w:rPr>
          <w:spacing w:val="39"/>
        </w:rPr>
        <w:t xml:space="preserve"> </w:t>
      </w:r>
      <w:r>
        <w:t>the</w:t>
      </w:r>
      <w:r>
        <w:rPr>
          <w:spacing w:val="40"/>
        </w:rPr>
        <w:t xml:space="preserve"> </w:t>
      </w:r>
      <w:r>
        <w:t>most</w:t>
      </w:r>
      <w:r>
        <w:rPr>
          <w:spacing w:val="39"/>
        </w:rPr>
        <w:t xml:space="preserve"> </w:t>
      </w:r>
      <w:r>
        <w:t>sincere</w:t>
      </w:r>
      <w:r>
        <w:rPr>
          <w:spacing w:val="39"/>
        </w:rPr>
        <w:t xml:space="preserve"> </w:t>
      </w:r>
      <w:r>
        <w:t>and</w:t>
      </w:r>
      <w:r>
        <w:rPr>
          <w:spacing w:val="40"/>
        </w:rPr>
        <w:t xml:space="preserve"> </w:t>
      </w:r>
      <w:r>
        <w:t>godly</w:t>
      </w:r>
      <w:r>
        <w:rPr>
          <w:spacing w:val="39"/>
        </w:rPr>
        <w:t xml:space="preserve"> </w:t>
      </w:r>
      <w:r>
        <w:t>of</w:t>
      </w:r>
    </w:p>
    <w:p w14:paraId="3F1F8450">
      <w:pPr>
        <w:spacing w:after="0" w:line="254" w:lineRule="auto"/>
        <w:sectPr>
          <w:pgSz w:w="12240" w:h="15840"/>
          <w:pgMar w:top="1500" w:right="1420" w:bottom="280" w:left="1420" w:header="720" w:footer="720" w:gutter="0"/>
          <w:cols w:space="720" w:num="1"/>
        </w:sectPr>
      </w:pPr>
    </w:p>
    <w:p w14:paraId="0EA23367">
      <w:pPr>
        <w:pStyle w:val="5"/>
        <w:spacing w:line="254" w:lineRule="auto"/>
      </w:pPr>
      <w:r>
        <w:t>your Country, your Honor hath cast much respect upon them, and</w:t>
      </w:r>
      <w:r>
        <w:rPr>
          <w:spacing w:val="1"/>
        </w:rPr>
        <w:t xml:space="preserve"> </w:t>
      </w:r>
      <w:r>
        <w:t>been the encourager of them, which reflects Honor, as upon God's</w:t>
      </w:r>
      <w:r>
        <w:rPr>
          <w:spacing w:val="1"/>
        </w:rPr>
        <w:t xml:space="preserve"> </w:t>
      </w:r>
      <w:r>
        <w:t>name and his truth, so upon your noble Family; I believe there hath</w:t>
      </w:r>
      <w:r>
        <w:rPr>
          <w:spacing w:val="1"/>
        </w:rPr>
        <w:t xml:space="preserve"> </w:t>
      </w:r>
      <w:r>
        <w:t>not ascended to Heaven more praises to God from any County in</w:t>
      </w:r>
      <w:r>
        <w:rPr>
          <w:spacing w:val="1"/>
        </w:rPr>
        <w:t xml:space="preserve"> </w:t>
      </w:r>
      <w:r>
        <w:t>England for any Noble Family, in regard of the placing of a godly,</w:t>
      </w:r>
      <w:r>
        <w:rPr>
          <w:spacing w:val="1"/>
        </w:rPr>
        <w:t xml:space="preserve"> </w:t>
      </w:r>
      <w:r>
        <w:t>painful,</w:t>
      </w:r>
      <w:r>
        <w:rPr>
          <w:spacing w:val="35"/>
        </w:rPr>
        <w:t xml:space="preserve"> </w:t>
      </w:r>
      <w:r>
        <w:t>conscionable</w:t>
      </w:r>
      <w:r>
        <w:rPr>
          <w:spacing w:val="35"/>
        </w:rPr>
        <w:t xml:space="preserve"> </w:t>
      </w:r>
      <w:r>
        <w:t>Ministry,</w:t>
      </w:r>
      <w:r>
        <w:rPr>
          <w:spacing w:val="35"/>
        </w:rPr>
        <w:t xml:space="preserve"> </w:t>
      </w:r>
      <w:r>
        <w:t>as</w:t>
      </w:r>
      <w:r>
        <w:rPr>
          <w:spacing w:val="35"/>
        </w:rPr>
        <w:t xml:space="preserve"> </w:t>
      </w:r>
      <w:r>
        <w:t>hath</w:t>
      </w:r>
      <w:r>
        <w:rPr>
          <w:spacing w:val="35"/>
        </w:rPr>
        <w:t xml:space="preserve"> </w:t>
      </w:r>
      <w:r>
        <w:t>ascended</w:t>
      </w:r>
      <w:r>
        <w:rPr>
          <w:spacing w:val="35"/>
        </w:rPr>
        <w:t xml:space="preserve"> </w:t>
      </w:r>
      <w:r>
        <w:t>from</w:t>
      </w:r>
      <w:r>
        <w:rPr>
          <w:spacing w:val="35"/>
        </w:rPr>
        <w:t xml:space="preserve"> </w:t>
      </w:r>
      <w:r>
        <w:t>that</w:t>
      </w:r>
      <w:r>
        <w:rPr>
          <w:spacing w:val="35"/>
        </w:rPr>
        <w:t xml:space="preserve"> </w:t>
      </w:r>
      <w:r>
        <w:t>County,</w:t>
      </w:r>
      <w:r>
        <w:rPr>
          <w:spacing w:val="-70"/>
        </w:rPr>
        <w:t xml:space="preserve"> </w:t>
      </w:r>
      <w:r>
        <w:t>in which your Honor, and your truly Noble Father, hath had such a</w:t>
      </w:r>
      <w:r>
        <w:rPr>
          <w:spacing w:val="1"/>
        </w:rPr>
        <w:t xml:space="preserve"> </w:t>
      </w:r>
      <w:r>
        <w:t>large opportunity of service for God, and doing good to his people:</w:t>
      </w:r>
      <w:r>
        <w:rPr>
          <w:spacing w:val="1"/>
        </w:rPr>
        <w:t xml:space="preserve"> </w:t>
      </w:r>
      <w:r>
        <w:t>And</w:t>
      </w:r>
      <w:r>
        <w:rPr>
          <w:spacing w:val="1"/>
        </w:rPr>
        <w:t xml:space="preserve"> </w:t>
      </w:r>
      <w:r>
        <w:t>I</w:t>
      </w:r>
      <w:r>
        <w:rPr>
          <w:spacing w:val="1"/>
        </w:rPr>
        <w:t xml:space="preserve"> </w:t>
      </w:r>
      <w:r>
        <w:t>may</w:t>
      </w:r>
      <w:r>
        <w:rPr>
          <w:spacing w:val="1"/>
        </w:rPr>
        <w:t xml:space="preserve"> </w:t>
      </w:r>
      <w:r>
        <w:t>further</w:t>
      </w:r>
      <w:r>
        <w:rPr>
          <w:spacing w:val="1"/>
        </w:rPr>
        <w:t xml:space="preserve"> </w:t>
      </w:r>
      <w:r>
        <w:t>confidently</w:t>
      </w:r>
      <w:r>
        <w:rPr>
          <w:spacing w:val="1"/>
        </w:rPr>
        <w:t xml:space="preserve"> </w:t>
      </w:r>
      <w:r>
        <w:t>affirm,</w:t>
      </w:r>
      <w:r>
        <w:rPr>
          <w:spacing w:val="1"/>
        </w:rPr>
        <w:t xml:space="preserve"> </w:t>
      </w:r>
      <w:r>
        <w:t>That</w:t>
      </w:r>
      <w:r>
        <w:rPr>
          <w:spacing w:val="1"/>
        </w:rPr>
        <w:t xml:space="preserve"> </w:t>
      </w:r>
      <w:r>
        <w:t>no</w:t>
      </w:r>
      <w:r>
        <w:rPr>
          <w:spacing w:val="1"/>
        </w:rPr>
        <w:t xml:space="preserve"> </w:t>
      </w:r>
      <w:r>
        <w:t>Noble</w:t>
      </w:r>
      <w:r>
        <w:rPr>
          <w:spacing w:val="1"/>
        </w:rPr>
        <w:t xml:space="preserve"> </w:t>
      </w:r>
      <w:r>
        <w:t>Family</w:t>
      </w:r>
      <w:r>
        <w:rPr>
          <w:spacing w:val="1"/>
        </w:rPr>
        <w:t xml:space="preserve"> </w:t>
      </w:r>
      <w:r>
        <w:t>in</w:t>
      </w:r>
      <w:r>
        <w:rPr>
          <w:spacing w:val="1"/>
        </w:rPr>
        <w:t xml:space="preserve"> </w:t>
      </w:r>
      <w:r>
        <w:t>England hath more prayers of the Saints ascending to Heaven for a</w:t>
      </w:r>
      <w:r>
        <w:rPr>
          <w:spacing w:val="1"/>
        </w:rPr>
        <w:t xml:space="preserve"> </w:t>
      </w:r>
      <w:r>
        <w:t>blessing upon it, then that family of yours; neither is there any Noble</w:t>
      </w:r>
      <w:r>
        <w:rPr>
          <w:spacing w:val="1"/>
        </w:rPr>
        <w:t xml:space="preserve"> </w:t>
      </w:r>
      <w:r>
        <w:t>Family this day, shall I say in England? I may without presumption</w:t>
      </w:r>
      <w:r>
        <w:rPr>
          <w:spacing w:val="1"/>
        </w:rPr>
        <w:t xml:space="preserve"> </w:t>
      </w:r>
      <w:r>
        <w:t>reach</w:t>
      </w:r>
      <w:r>
        <w:rPr>
          <w:spacing w:val="1"/>
        </w:rPr>
        <w:t xml:space="preserve"> </w:t>
      </w:r>
      <w:r>
        <w:t>it</w:t>
      </w:r>
      <w:r>
        <w:rPr>
          <w:spacing w:val="1"/>
        </w:rPr>
        <w:t xml:space="preserve"> </w:t>
      </w:r>
      <w:r>
        <w:t>further,</w:t>
      </w:r>
      <w:r>
        <w:rPr>
          <w:spacing w:val="1"/>
        </w:rPr>
        <w:t xml:space="preserve"> </w:t>
      </w:r>
      <w:r>
        <w:t>which</w:t>
      </w:r>
      <w:r>
        <w:rPr>
          <w:spacing w:val="1"/>
        </w:rPr>
        <w:t xml:space="preserve"> </w:t>
      </w:r>
      <w:r>
        <w:t>the</w:t>
      </w:r>
      <w:r>
        <w:rPr>
          <w:spacing w:val="1"/>
        </w:rPr>
        <w:t xml:space="preserve"> </w:t>
      </w:r>
      <w:r>
        <w:t>Lord</w:t>
      </w:r>
      <w:r>
        <w:rPr>
          <w:spacing w:val="1"/>
        </w:rPr>
        <w:t xml:space="preserve"> </w:t>
      </w:r>
      <w:r>
        <w:t>hath</w:t>
      </w:r>
      <w:r>
        <w:rPr>
          <w:spacing w:val="1"/>
        </w:rPr>
        <w:t xml:space="preserve"> </w:t>
      </w:r>
      <w:r>
        <w:t>blessed,</w:t>
      </w:r>
      <w:r>
        <w:rPr>
          <w:spacing w:val="1"/>
        </w:rPr>
        <w:t xml:space="preserve"> </w:t>
      </w:r>
      <w:r>
        <w:t>in</w:t>
      </w:r>
      <w:r>
        <w:rPr>
          <w:spacing w:val="1"/>
        </w:rPr>
        <w:t xml:space="preserve"> </w:t>
      </w:r>
      <w:r>
        <w:t>regard</w:t>
      </w:r>
      <w:r>
        <w:rPr>
          <w:spacing w:val="1"/>
        </w:rPr>
        <w:t xml:space="preserve"> </w:t>
      </w:r>
      <w:r>
        <w:t>of</w:t>
      </w:r>
      <w:r>
        <w:rPr>
          <w:spacing w:val="1"/>
        </w:rPr>
        <w:t xml:space="preserve"> </w:t>
      </w:r>
      <w:r>
        <w:t>some</w:t>
      </w:r>
      <w:r>
        <w:rPr>
          <w:spacing w:val="-70"/>
        </w:rPr>
        <w:t xml:space="preserve"> </w:t>
      </w:r>
      <w:r>
        <w:t>Branches of it, with more beauty and power of godliness then he hath</w:t>
      </w:r>
      <w:r>
        <w:rPr>
          <w:spacing w:val="-70"/>
        </w:rPr>
        <w:t xml:space="preserve"> </w:t>
      </w:r>
      <w:r>
        <w:t>blessed yours; in regard whereof, it would be the most miserable</w:t>
      </w:r>
      <w:r>
        <w:rPr>
          <w:spacing w:val="1"/>
        </w:rPr>
        <w:t xml:space="preserve"> </w:t>
      </w:r>
      <w:r>
        <w:t>thing that could be, if ever the succession of the countenancing and</w:t>
      </w:r>
      <w:r>
        <w:rPr>
          <w:spacing w:val="1"/>
        </w:rPr>
        <w:t xml:space="preserve"> </w:t>
      </w:r>
      <w:r>
        <w:t>honoring the ways of godliness, should be cut off from such a noble</w:t>
      </w:r>
      <w:r>
        <w:rPr>
          <w:spacing w:val="1"/>
        </w:rPr>
        <w:t xml:space="preserve"> </w:t>
      </w:r>
      <w:r>
        <w:t>Family.</w:t>
      </w:r>
      <w:r>
        <w:rPr>
          <w:spacing w:val="1"/>
        </w:rPr>
        <w:t xml:space="preserve"> </w:t>
      </w:r>
      <w:r>
        <w:t>Cursed</w:t>
      </w:r>
      <w:r>
        <w:rPr>
          <w:spacing w:val="1"/>
        </w:rPr>
        <w:t xml:space="preserve"> </w:t>
      </w:r>
      <w:r>
        <w:t>be</w:t>
      </w:r>
      <w:r>
        <w:rPr>
          <w:spacing w:val="1"/>
        </w:rPr>
        <w:t xml:space="preserve"> </w:t>
      </w:r>
      <w:r>
        <w:t>that</w:t>
      </w:r>
      <w:r>
        <w:rPr>
          <w:spacing w:val="1"/>
        </w:rPr>
        <w:t xml:space="preserve"> </w:t>
      </w:r>
      <w:r>
        <w:t>man</w:t>
      </w:r>
      <w:r>
        <w:rPr>
          <w:spacing w:val="1"/>
        </w:rPr>
        <w:t xml:space="preserve"> </w:t>
      </w:r>
      <w:r>
        <w:t>who</w:t>
      </w:r>
      <w:r>
        <w:rPr>
          <w:spacing w:val="1"/>
        </w:rPr>
        <w:t xml:space="preserve"> </w:t>
      </w:r>
      <w:r>
        <w:t>shall</w:t>
      </w:r>
      <w:r>
        <w:rPr>
          <w:spacing w:val="1"/>
        </w:rPr>
        <w:t xml:space="preserve"> </w:t>
      </w:r>
      <w:r>
        <w:t>be</w:t>
      </w:r>
      <w:r>
        <w:rPr>
          <w:spacing w:val="1"/>
        </w:rPr>
        <w:t xml:space="preserve"> </w:t>
      </w:r>
      <w:r>
        <w:t>the</w:t>
      </w:r>
      <w:r>
        <w:rPr>
          <w:spacing w:val="1"/>
        </w:rPr>
        <w:t xml:space="preserve"> </w:t>
      </w:r>
      <w:r>
        <w:t>cutter</w:t>
      </w:r>
      <w:r>
        <w:rPr>
          <w:spacing w:val="1"/>
        </w:rPr>
        <w:t xml:space="preserve"> </w:t>
      </w:r>
      <w:r>
        <w:t>off</w:t>
      </w:r>
      <w:r>
        <w:rPr>
          <w:spacing w:val="1"/>
        </w:rPr>
        <w:t xml:space="preserve"> </w:t>
      </w:r>
      <w:r>
        <w:t>of</w:t>
      </w:r>
      <w:r>
        <w:rPr>
          <w:spacing w:val="1"/>
        </w:rPr>
        <w:t xml:space="preserve"> </w:t>
      </w:r>
      <w:r>
        <w:t>the</w:t>
      </w:r>
      <w:r>
        <w:rPr>
          <w:spacing w:val="1"/>
        </w:rPr>
        <w:t xml:space="preserve"> </w:t>
      </w:r>
      <w:r>
        <w:t>succession</w:t>
      </w:r>
      <w:r>
        <w:rPr>
          <w:spacing w:val="24"/>
        </w:rPr>
        <w:t xml:space="preserve"> </w:t>
      </w:r>
      <w:r>
        <w:t>of</w:t>
      </w:r>
      <w:r>
        <w:rPr>
          <w:spacing w:val="24"/>
        </w:rPr>
        <w:t xml:space="preserve"> </w:t>
      </w:r>
      <w:r>
        <w:t>so</w:t>
      </w:r>
      <w:r>
        <w:rPr>
          <w:spacing w:val="24"/>
        </w:rPr>
        <w:t xml:space="preserve"> </w:t>
      </w:r>
      <w:r>
        <w:t>great</w:t>
      </w:r>
      <w:r>
        <w:rPr>
          <w:spacing w:val="24"/>
        </w:rPr>
        <w:t xml:space="preserve"> </w:t>
      </w:r>
      <w:r>
        <w:t>an</w:t>
      </w:r>
      <w:r>
        <w:rPr>
          <w:spacing w:val="24"/>
        </w:rPr>
        <w:t xml:space="preserve"> </w:t>
      </w:r>
      <w:r>
        <w:t>Honor</w:t>
      </w:r>
      <w:r>
        <w:rPr>
          <w:spacing w:val="24"/>
        </w:rPr>
        <w:t xml:space="preserve"> </w:t>
      </w:r>
      <w:r>
        <w:t>to</w:t>
      </w:r>
      <w:r>
        <w:rPr>
          <w:spacing w:val="24"/>
        </w:rPr>
        <w:t xml:space="preserve"> </w:t>
      </w:r>
      <w:r>
        <w:t>such</w:t>
      </w:r>
      <w:r>
        <w:rPr>
          <w:spacing w:val="24"/>
        </w:rPr>
        <w:t xml:space="preserve"> </w:t>
      </w:r>
      <w:r>
        <w:t>an</w:t>
      </w:r>
      <w:r>
        <w:rPr>
          <w:spacing w:val="24"/>
        </w:rPr>
        <w:t xml:space="preserve"> </w:t>
      </w:r>
      <w:r>
        <w:t>Honorable</w:t>
      </w:r>
      <w:r>
        <w:rPr>
          <w:spacing w:val="24"/>
        </w:rPr>
        <w:t xml:space="preserve"> </w:t>
      </w:r>
      <w:r>
        <w:t>Family.</w:t>
      </w:r>
      <w:r>
        <w:rPr>
          <w:spacing w:val="24"/>
        </w:rPr>
        <w:t xml:space="preserve"> </w:t>
      </w:r>
      <w:r>
        <w:t>Psal,</w:t>
      </w:r>
    </w:p>
    <w:p w14:paraId="4C56BBF5">
      <w:pPr>
        <w:pStyle w:val="5"/>
        <w:spacing w:before="0" w:line="316" w:lineRule="exact"/>
        <w:ind w:right="0"/>
      </w:pPr>
      <w:r>
        <w:t>72.</w:t>
      </w:r>
      <w:r>
        <w:rPr>
          <w:spacing w:val="5"/>
        </w:rPr>
        <w:t xml:space="preserve"> </w:t>
      </w:r>
      <w:r>
        <w:t>17.</w:t>
      </w:r>
      <w:r>
        <w:rPr>
          <w:spacing w:val="5"/>
        </w:rPr>
        <w:t xml:space="preserve"> </w:t>
      </w:r>
      <w:r>
        <w:t>it</w:t>
      </w:r>
      <w:r>
        <w:rPr>
          <w:spacing w:val="5"/>
        </w:rPr>
        <w:t xml:space="preserve"> </w:t>
      </w:r>
      <w:r>
        <w:t>is</w:t>
      </w:r>
      <w:r>
        <w:rPr>
          <w:spacing w:val="5"/>
        </w:rPr>
        <w:t xml:space="preserve"> </w:t>
      </w:r>
      <w:r>
        <w:t>said,</w:t>
      </w:r>
      <w:r>
        <w:rPr>
          <w:spacing w:val="5"/>
        </w:rPr>
        <w:t xml:space="preserve"> </w:t>
      </w:r>
      <w:r>
        <w:t>The</w:t>
      </w:r>
      <w:r>
        <w:rPr>
          <w:spacing w:val="5"/>
        </w:rPr>
        <w:t xml:space="preserve"> </w:t>
      </w:r>
      <w:r>
        <w:t>name</w:t>
      </w:r>
      <w:r>
        <w:rPr>
          <w:spacing w:val="5"/>
        </w:rPr>
        <w:t xml:space="preserve"> </w:t>
      </w:r>
      <w:r>
        <w:t>of</w:t>
      </w:r>
      <w:r>
        <w:rPr>
          <w:spacing w:val="5"/>
        </w:rPr>
        <w:t xml:space="preserve"> </w:t>
      </w:r>
      <w:r>
        <w:t>Christ</w:t>
      </w:r>
      <w:r>
        <w:rPr>
          <w:spacing w:val="5"/>
        </w:rPr>
        <w:t xml:space="preserve"> </w:t>
      </w:r>
      <w:r>
        <w:t>should</w:t>
      </w:r>
      <w:r>
        <w:rPr>
          <w:spacing w:val="5"/>
        </w:rPr>
        <w:t xml:space="preserve"> </w:t>
      </w:r>
      <w:r>
        <w:t>endure</w:t>
      </w:r>
      <w:r>
        <w:rPr>
          <w:spacing w:val="5"/>
        </w:rPr>
        <w:t xml:space="preserve"> </w:t>
      </w:r>
      <w:r>
        <w:t>forever;</w:t>
      </w:r>
      <w:r>
        <w:rPr>
          <w:spacing w:val="5"/>
        </w:rPr>
        <w:t xml:space="preserve"> </w:t>
      </w:r>
      <w:r>
        <w:t>Filiabitur</w:t>
      </w:r>
    </w:p>
    <w:p w14:paraId="6ED99577">
      <w:pPr>
        <w:pStyle w:val="5"/>
        <w:spacing w:before="19" w:line="254" w:lineRule="auto"/>
        <w:ind w:right="117"/>
      </w:pPr>
      <w:r>
        <w:t>nomine ejus, so the words are, it shall be begotten, as one generation</w:t>
      </w:r>
      <w:r>
        <w:rPr>
          <w:spacing w:val="1"/>
        </w:rPr>
        <w:t xml:space="preserve"> </w:t>
      </w:r>
      <w:r>
        <w:t>is begotten of another, and so there shall be a succession of Christ's</w:t>
      </w:r>
      <w:r>
        <w:rPr>
          <w:spacing w:val="1"/>
        </w:rPr>
        <w:t xml:space="preserve"> </w:t>
      </w:r>
      <w:r>
        <w:t>name. It is a most blessed thing when in a Family there is a begetting</w:t>
      </w:r>
      <w:r>
        <w:rPr>
          <w:spacing w:val="-70"/>
        </w:rPr>
        <w:t xml:space="preserve"> </w:t>
      </w:r>
      <w:r>
        <w:t>of the name of Christ, and so it is left unto the succeeding generation,</w:t>
      </w:r>
      <w:r>
        <w:rPr>
          <w:spacing w:val="-70"/>
        </w:rPr>
        <w:t xml:space="preserve"> </w:t>
      </w:r>
      <w:r>
        <w:t>as the name of the Family is left unto it: Pliny tells us, that it was</w:t>
      </w:r>
      <w:r>
        <w:rPr>
          <w:spacing w:val="1"/>
        </w:rPr>
        <w:t xml:space="preserve"> </w:t>
      </w:r>
      <w:r>
        <w:t>accounted a great honor, yea the height of felicity, that in one house</w:t>
      </w:r>
      <w:r>
        <w:rPr>
          <w:spacing w:val="1"/>
        </w:rPr>
        <w:t xml:space="preserve"> </w:t>
      </w:r>
      <w:r>
        <w:t>and</w:t>
      </w:r>
      <w:r>
        <w:rPr>
          <w:spacing w:val="1"/>
        </w:rPr>
        <w:t xml:space="preserve"> </w:t>
      </w:r>
      <w:r>
        <w:t>Race</w:t>
      </w:r>
      <w:r>
        <w:rPr>
          <w:spacing w:val="1"/>
        </w:rPr>
        <w:t xml:space="preserve"> </w:t>
      </w:r>
      <w:r>
        <w:t>of</w:t>
      </w:r>
      <w:r>
        <w:rPr>
          <w:spacing w:val="1"/>
        </w:rPr>
        <w:t xml:space="preserve"> </w:t>
      </w:r>
      <w:r>
        <w:t>the</w:t>
      </w:r>
      <w:r>
        <w:rPr>
          <w:spacing w:val="1"/>
        </w:rPr>
        <w:t xml:space="preserve"> </w:t>
      </w:r>
      <w:r>
        <w:t>Curio's,</w:t>
      </w:r>
      <w:r>
        <w:rPr>
          <w:spacing w:val="1"/>
        </w:rPr>
        <w:t xml:space="preserve"> </w:t>
      </w:r>
      <w:r>
        <w:t>there</w:t>
      </w:r>
      <w:r>
        <w:rPr>
          <w:spacing w:val="1"/>
        </w:rPr>
        <w:t xml:space="preserve"> </w:t>
      </w:r>
      <w:r>
        <w:t>were</w:t>
      </w:r>
      <w:r>
        <w:rPr>
          <w:spacing w:val="1"/>
        </w:rPr>
        <w:t xml:space="preserve"> </w:t>
      </w:r>
      <w:r>
        <w:t>known</w:t>
      </w:r>
      <w:r>
        <w:rPr>
          <w:spacing w:val="1"/>
        </w:rPr>
        <w:t xml:space="preserve"> </w:t>
      </w:r>
      <w:r>
        <w:t>to</w:t>
      </w:r>
      <w:r>
        <w:rPr>
          <w:spacing w:val="1"/>
        </w:rPr>
        <w:t xml:space="preserve"> </w:t>
      </w:r>
      <w:r>
        <w:t>be</w:t>
      </w:r>
      <w:r>
        <w:rPr>
          <w:spacing w:val="1"/>
        </w:rPr>
        <w:t xml:space="preserve"> </w:t>
      </w:r>
      <w:r>
        <w:t>three</w:t>
      </w:r>
      <w:r>
        <w:rPr>
          <w:spacing w:val="1"/>
        </w:rPr>
        <w:t xml:space="preserve"> </w:t>
      </w:r>
      <w:r>
        <w:t>excellent</w:t>
      </w:r>
      <w:r>
        <w:rPr>
          <w:spacing w:val="-70"/>
        </w:rPr>
        <w:t xml:space="preserve"> </w:t>
      </w:r>
      <w:r>
        <w:t>Orators</w:t>
      </w:r>
      <w:r>
        <w:rPr>
          <w:spacing w:val="50"/>
        </w:rPr>
        <w:t xml:space="preserve"> </w:t>
      </w:r>
      <w:r>
        <w:t>one</w:t>
      </w:r>
      <w:r>
        <w:rPr>
          <w:spacing w:val="50"/>
        </w:rPr>
        <w:t xml:space="preserve"> </w:t>
      </w:r>
      <w:r>
        <w:t>after</w:t>
      </w:r>
      <w:r>
        <w:rPr>
          <w:spacing w:val="51"/>
        </w:rPr>
        <w:t xml:space="preserve"> </w:t>
      </w:r>
      <w:r>
        <w:t>another,</w:t>
      </w:r>
      <w:r>
        <w:rPr>
          <w:spacing w:val="50"/>
        </w:rPr>
        <w:t xml:space="preserve"> </w:t>
      </w:r>
      <w:r>
        <w:t>by</w:t>
      </w:r>
      <w:r>
        <w:rPr>
          <w:spacing w:val="50"/>
        </w:rPr>
        <w:t xml:space="preserve"> </w:t>
      </w:r>
      <w:r>
        <w:t>descent</w:t>
      </w:r>
      <w:r>
        <w:rPr>
          <w:spacing w:val="51"/>
        </w:rPr>
        <w:t xml:space="preserve"> </w:t>
      </w:r>
      <w:r>
        <w:t>from</w:t>
      </w:r>
      <w:r>
        <w:rPr>
          <w:spacing w:val="50"/>
        </w:rPr>
        <w:t xml:space="preserve"> </w:t>
      </w:r>
      <w:r>
        <w:t>the</w:t>
      </w:r>
      <w:r>
        <w:rPr>
          <w:spacing w:val="50"/>
        </w:rPr>
        <w:t xml:space="preserve"> </w:t>
      </w:r>
      <w:r>
        <w:t>Father</w:t>
      </w:r>
      <w:r>
        <w:rPr>
          <w:spacing w:val="51"/>
        </w:rPr>
        <w:t xml:space="preserve"> </w:t>
      </w:r>
      <w:r>
        <w:t>to</w:t>
      </w:r>
      <w:r>
        <w:rPr>
          <w:spacing w:val="50"/>
        </w:rPr>
        <w:t xml:space="preserve"> </w:t>
      </w:r>
      <w:r>
        <w:t>the</w:t>
      </w:r>
      <w:r>
        <w:rPr>
          <w:spacing w:val="51"/>
        </w:rPr>
        <w:t xml:space="preserve"> </w:t>
      </w:r>
      <w:r>
        <w:t>Son;</w:t>
      </w:r>
      <w:r>
        <w:rPr>
          <w:spacing w:val="-70"/>
        </w:rPr>
        <w:t xml:space="preserve"> </w:t>
      </w:r>
      <w:r>
        <w:t>and that the Fabii afforded three Presidents of the Senate, in course</w:t>
      </w:r>
      <w:r>
        <w:rPr>
          <w:spacing w:val="1"/>
        </w:rPr>
        <w:t xml:space="preserve"> </w:t>
      </w:r>
      <w:r>
        <w:t>one</w:t>
      </w:r>
      <w:r>
        <w:rPr>
          <w:spacing w:val="1"/>
        </w:rPr>
        <w:t xml:space="preserve"> </w:t>
      </w:r>
      <w:r>
        <w:t>immediately</w:t>
      </w:r>
      <w:r>
        <w:rPr>
          <w:spacing w:val="1"/>
        </w:rPr>
        <w:t xml:space="preserve"> </w:t>
      </w:r>
      <w:r>
        <w:t>succeeding</w:t>
      </w:r>
      <w:r>
        <w:rPr>
          <w:spacing w:val="1"/>
        </w:rPr>
        <w:t xml:space="preserve"> </w:t>
      </w:r>
      <w:r>
        <w:t>the</w:t>
      </w:r>
      <w:r>
        <w:rPr>
          <w:spacing w:val="1"/>
        </w:rPr>
        <w:t xml:space="preserve"> </w:t>
      </w:r>
      <w:r>
        <w:t>other.</w:t>
      </w:r>
      <w:r>
        <w:rPr>
          <w:spacing w:val="1"/>
        </w:rPr>
        <w:t xml:space="preserve"> </w:t>
      </w:r>
      <w:r>
        <w:t>If</w:t>
      </w:r>
      <w:r>
        <w:rPr>
          <w:spacing w:val="1"/>
        </w:rPr>
        <w:t xml:space="preserve"> </w:t>
      </w:r>
      <w:r>
        <w:t>this</w:t>
      </w:r>
      <w:r>
        <w:rPr>
          <w:spacing w:val="1"/>
        </w:rPr>
        <w:t xml:space="preserve"> </w:t>
      </w:r>
      <w:r>
        <w:t>succession</w:t>
      </w:r>
      <w:r>
        <w:rPr>
          <w:spacing w:val="1"/>
        </w:rPr>
        <w:t xml:space="preserve"> </w:t>
      </w:r>
      <w:r>
        <w:t>be</w:t>
      </w:r>
      <w:r>
        <w:rPr>
          <w:spacing w:val="1"/>
        </w:rPr>
        <w:t xml:space="preserve"> </w:t>
      </w:r>
      <w:r>
        <w:t>so</w:t>
      </w:r>
      <w:r>
        <w:rPr>
          <w:spacing w:val="1"/>
        </w:rPr>
        <w:t xml:space="preserve"> </w:t>
      </w:r>
      <w:r>
        <w:t>honorable, so happy, how honorable, how happy doth the succession</w:t>
      </w:r>
      <w:r>
        <w:rPr>
          <w:spacing w:val="1"/>
        </w:rPr>
        <w:t xml:space="preserve"> </w:t>
      </w:r>
      <w:r>
        <w:t>of Religion from Father to Son, make Families to be?</w:t>
      </w:r>
    </w:p>
    <w:p w14:paraId="3CA6CD0A">
      <w:pPr>
        <w:pStyle w:val="5"/>
        <w:spacing w:before="284" w:line="254" w:lineRule="auto"/>
        <w:ind w:right="117"/>
      </w:pPr>
      <w:r>
        <w:t>This succession in your noble Family, is the subject of the prayers of</w:t>
      </w:r>
      <w:r>
        <w:rPr>
          <w:spacing w:val="1"/>
        </w:rPr>
        <w:t xml:space="preserve"> </w:t>
      </w:r>
      <w:r>
        <w:t>many</w:t>
      </w:r>
      <w:r>
        <w:rPr>
          <w:spacing w:val="1"/>
        </w:rPr>
        <w:t xml:space="preserve"> </w:t>
      </w:r>
      <w:r>
        <w:t>precious</w:t>
      </w:r>
      <w:r>
        <w:rPr>
          <w:spacing w:val="1"/>
        </w:rPr>
        <w:t xml:space="preserve"> </w:t>
      </w:r>
      <w:r>
        <w:t>spirits,</w:t>
      </w:r>
      <w:r>
        <w:rPr>
          <w:spacing w:val="1"/>
        </w:rPr>
        <w:t xml:space="preserve"> </w:t>
      </w:r>
      <w:r>
        <w:t>exceedingly</w:t>
      </w:r>
      <w:r>
        <w:rPr>
          <w:spacing w:val="1"/>
        </w:rPr>
        <w:t xml:space="preserve"> </w:t>
      </w:r>
      <w:r>
        <w:t>dear</w:t>
      </w:r>
      <w:r>
        <w:rPr>
          <w:spacing w:val="1"/>
        </w:rPr>
        <w:t xml:space="preserve"> </w:t>
      </w:r>
      <w:r>
        <w:t>to</w:t>
      </w:r>
      <w:r>
        <w:rPr>
          <w:spacing w:val="1"/>
        </w:rPr>
        <w:t xml:space="preserve"> </w:t>
      </w:r>
      <w:r>
        <w:t>God:</w:t>
      </w:r>
      <w:r>
        <w:rPr>
          <w:spacing w:val="1"/>
        </w:rPr>
        <w:t xml:space="preserve"> </w:t>
      </w:r>
      <w:r>
        <w:t>And</w:t>
      </w:r>
      <w:r>
        <w:rPr>
          <w:spacing w:val="1"/>
        </w:rPr>
        <w:t xml:space="preserve"> </w:t>
      </w:r>
      <w:r>
        <w:t>my</w:t>
      </w:r>
      <w:r>
        <w:rPr>
          <w:spacing w:val="1"/>
        </w:rPr>
        <w:t xml:space="preserve"> </w:t>
      </w:r>
      <w:r>
        <w:t>Lord,</w:t>
      </w:r>
      <w:r>
        <w:rPr>
          <w:spacing w:val="1"/>
        </w:rPr>
        <w:t xml:space="preserve"> </w:t>
      </w:r>
      <w:r>
        <w:t>although</w:t>
      </w:r>
      <w:r>
        <w:rPr>
          <w:spacing w:val="14"/>
        </w:rPr>
        <w:t xml:space="preserve"> </w:t>
      </w:r>
      <w:r>
        <w:t>God</w:t>
      </w:r>
      <w:r>
        <w:rPr>
          <w:spacing w:val="15"/>
        </w:rPr>
        <w:t xml:space="preserve"> </w:t>
      </w:r>
      <w:r>
        <w:t>hath</w:t>
      </w:r>
      <w:r>
        <w:rPr>
          <w:spacing w:val="15"/>
        </w:rPr>
        <w:t xml:space="preserve"> </w:t>
      </w:r>
      <w:r>
        <w:t>made</w:t>
      </w:r>
      <w:r>
        <w:rPr>
          <w:spacing w:val="15"/>
        </w:rPr>
        <w:t xml:space="preserve"> </w:t>
      </w:r>
      <w:r>
        <w:t>you</w:t>
      </w:r>
      <w:r>
        <w:rPr>
          <w:spacing w:val="15"/>
        </w:rPr>
        <w:t xml:space="preserve"> </w:t>
      </w:r>
      <w:r>
        <w:t>exceeding</w:t>
      </w:r>
      <w:r>
        <w:rPr>
          <w:spacing w:val="15"/>
        </w:rPr>
        <w:t xml:space="preserve"> </w:t>
      </w:r>
      <w:r>
        <w:t>instrumental</w:t>
      </w:r>
      <w:r>
        <w:rPr>
          <w:spacing w:val="15"/>
        </w:rPr>
        <w:t xml:space="preserve"> </w:t>
      </w:r>
      <w:r>
        <w:t>for</w:t>
      </w:r>
      <w:r>
        <w:rPr>
          <w:spacing w:val="14"/>
        </w:rPr>
        <w:t xml:space="preserve"> </w:t>
      </w:r>
      <w:r>
        <w:t>much</w:t>
      </w:r>
      <w:r>
        <w:rPr>
          <w:spacing w:val="15"/>
        </w:rPr>
        <w:t xml:space="preserve"> </w:t>
      </w:r>
      <w:r>
        <w:t>good</w:t>
      </w:r>
    </w:p>
    <w:p w14:paraId="48C47483">
      <w:pPr>
        <w:spacing w:after="0" w:line="254" w:lineRule="auto"/>
        <w:sectPr>
          <w:pgSz w:w="12240" w:h="15840"/>
          <w:pgMar w:top="1360" w:right="1420" w:bottom="280" w:left="1420" w:header="720" w:footer="720" w:gutter="0"/>
          <w:cols w:space="720" w:num="1"/>
        </w:sectPr>
      </w:pPr>
    </w:p>
    <w:p w14:paraId="20125151">
      <w:pPr>
        <w:pStyle w:val="5"/>
        <w:spacing w:line="254" w:lineRule="auto"/>
        <w:ind w:right="117"/>
      </w:pPr>
      <w:r>
        <w:t>to his people, which is one of the greatest blessings under heaven, yet</w:t>
      </w:r>
      <w:r>
        <w:rPr>
          <w:spacing w:val="-70"/>
        </w:rPr>
        <w:t xml:space="preserve"> </w:t>
      </w:r>
      <w:r>
        <w:t>let</w:t>
      </w:r>
      <w:r>
        <w:rPr>
          <w:spacing w:val="8"/>
        </w:rPr>
        <w:t xml:space="preserve"> </w:t>
      </w:r>
      <w:r>
        <w:t>not</w:t>
      </w:r>
      <w:r>
        <w:rPr>
          <w:spacing w:val="8"/>
        </w:rPr>
        <w:t xml:space="preserve"> </w:t>
      </w:r>
      <w:r>
        <w:t>your</w:t>
      </w:r>
      <w:r>
        <w:rPr>
          <w:spacing w:val="8"/>
        </w:rPr>
        <w:t xml:space="preserve"> </w:t>
      </w:r>
      <w:r>
        <w:t>Lordship</w:t>
      </w:r>
      <w:r>
        <w:rPr>
          <w:spacing w:val="8"/>
        </w:rPr>
        <w:t xml:space="preserve"> </w:t>
      </w:r>
      <w:r>
        <w:t>rest</w:t>
      </w:r>
      <w:r>
        <w:rPr>
          <w:spacing w:val="8"/>
        </w:rPr>
        <w:t xml:space="preserve"> </w:t>
      </w:r>
      <w:r>
        <w:t>in</w:t>
      </w:r>
      <w:r>
        <w:rPr>
          <w:spacing w:val="8"/>
        </w:rPr>
        <w:t xml:space="preserve"> </w:t>
      </w:r>
      <w:r>
        <w:t>this:</w:t>
      </w:r>
      <w:r>
        <w:rPr>
          <w:spacing w:val="8"/>
        </w:rPr>
        <w:t xml:space="preserve"> </w:t>
      </w:r>
      <w:r>
        <w:t>God's</w:t>
      </w:r>
      <w:r>
        <w:rPr>
          <w:spacing w:val="8"/>
        </w:rPr>
        <w:t xml:space="preserve"> </w:t>
      </w:r>
      <w:r>
        <w:t>warning</w:t>
      </w:r>
      <w:r>
        <w:rPr>
          <w:spacing w:val="8"/>
        </w:rPr>
        <w:t xml:space="preserve"> </w:t>
      </w:r>
      <w:r>
        <w:t>to</w:t>
      </w:r>
      <w:r>
        <w:rPr>
          <w:spacing w:val="8"/>
        </w:rPr>
        <w:t xml:space="preserve"> </w:t>
      </w:r>
      <w:r>
        <w:t>Solomon,</w:t>
      </w:r>
      <w:r>
        <w:rPr>
          <w:spacing w:val="8"/>
        </w:rPr>
        <w:t xml:space="preserve"> </w:t>
      </w:r>
      <w:r>
        <w:t>1</w:t>
      </w:r>
      <w:r>
        <w:rPr>
          <w:spacing w:val="8"/>
        </w:rPr>
        <w:t xml:space="preserve"> </w:t>
      </w:r>
      <w:r>
        <w:t>Kings</w:t>
      </w:r>
    </w:p>
    <w:p w14:paraId="19F2FAFA">
      <w:pPr>
        <w:pStyle w:val="5"/>
        <w:spacing w:before="0" w:line="254" w:lineRule="auto"/>
      </w:pPr>
      <w:r>
        <w:t>9. 4. is very observable, after Solomon had finished that glorious</w:t>
      </w:r>
      <w:r>
        <w:rPr>
          <w:spacing w:val="1"/>
        </w:rPr>
        <w:t xml:space="preserve"> </w:t>
      </w:r>
      <w:r>
        <w:t>Temple for the honor of the Lord, after he had assembled all the</w:t>
      </w:r>
      <w:r>
        <w:rPr>
          <w:spacing w:val="1"/>
        </w:rPr>
        <w:t xml:space="preserve"> </w:t>
      </w:r>
      <w:r>
        <w:t>Elders of Israel, to bring up the Ark of the Lord with all solemnity,</w:t>
      </w:r>
      <w:r>
        <w:rPr>
          <w:spacing w:val="1"/>
        </w:rPr>
        <w:t xml:space="preserve"> </w:t>
      </w:r>
      <w:r>
        <w:t>after</w:t>
      </w:r>
      <w:r>
        <w:rPr>
          <w:spacing w:val="58"/>
        </w:rPr>
        <w:t xml:space="preserve"> </w:t>
      </w:r>
      <w:r>
        <w:t>he</w:t>
      </w:r>
      <w:r>
        <w:rPr>
          <w:spacing w:val="58"/>
        </w:rPr>
        <w:t xml:space="preserve"> </w:t>
      </w:r>
      <w:r>
        <w:t>had</w:t>
      </w:r>
      <w:r>
        <w:rPr>
          <w:spacing w:val="59"/>
        </w:rPr>
        <w:t xml:space="preserve"> </w:t>
      </w:r>
      <w:r>
        <w:t>made</w:t>
      </w:r>
      <w:r>
        <w:rPr>
          <w:spacing w:val="58"/>
        </w:rPr>
        <w:t xml:space="preserve"> </w:t>
      </w:r>
      <w:r>
        <w:t>such</w:t>
      </w:r>
      <w:r>
        <w:rPr>
          <w:spacing w:val="58"/>
        </w:rPr>
        <w:t xml:space="preserve"> </w:t>
      </w:r>
      <w:r>
        <w:t>an</w:t>
      </w:r>
      <w:r>
        <w:rPr>
          <w:spacing w:val="59"/>
        </w:rPr>
        <w:t xml:space="preserve"> </w:t>
      </w:r>
      <w:r>
        <w:t>excellent</w:t>
      </w:r>
      <w:r>
        <w:rPr>
          <w:spacing w:val="58"/>
        </w:rPr>
        <w:t xml:space="preserve"> </w:t>
      </w:r>
      <w:r>
        <w:t>Prayer</w:t>
      </w:r>
      <w:r>
        <w:rPr>
          <w:spacing w:val="58"/>
        </w:rPr>
        <w:t xml:space="preserve"> </w:t>
      </w:r>
      <w:r>
        <w:t>before</w:t>
      </w:r>
      <w:r>
        <w:rPr>
          <w:spacing w:val="59"/>
        </w:rPr>
        <w:t xml:space="preserve"> </w:t>
      </w:r>
      <w:r>
        <w:t>all</w:t>
      </w:r>
      <w:r>
        <w:rPr>
          <w:spacing w:val="58"/>
        </w:rPr>
        <w:t xml:space="preserve"> </w:t>
      </w:r>
      <w:r>
        <w:t>the</w:t>
      </w:r>
      <w:r>
        <w:rPr>
          <w:spacing w:val="59"/>
        </w:rPr>
        <w:t xml:space="preserve"> </w:t>
      </w:r>
      <w:r>
        <w:t>people,</w:t>
      </w:r>
      <w:r>
        <w:rPr>
          <w:spacing w:val="-70"/>
        </w:rPr>
        <w:t xml:space="preserve"> </w:t>
      </w:r>
      <w:r>
        <w:t>after he had offered to the Lord two and twenty thousand Oxen, and</w:t>
      </w:r>
      <w:r>
        <w:rPr>
          <w:spacing w:val="1"/>
        </w:rPr>
        <w:t xml:space="preserve"> </w:t>
      </w:r>
      <w:r>
        <w:t>one hundred and twenty thousand sheep, and in his rejoicing in this</w:t>
      </w:r>
      <w:r>
        <w:rPr>
          <w:spacing w:val="1"/>
        </w:rPr>
        <w:t xml:space="preserve"> </w:t>
      </w:r>
      <w:r>
        <w:t>great work done to the honor of God, he made a great Feast to all the</w:t>
      </w:r>
      <w:r>
        <w:rPr>
          <w:spacing w:val="1"/>
        </w:rPr>
        <w:t xml:space="preserve"> </w:t>
      </w:r>
      <w:r>
        <w:t>people seven days, and to them he added seven days more, and sent</w:t>
      </w:r>
      <w:r>
        <w:rPr>
          <w:spacing w:val="1"/>
        </w:rPr>
        <w:t xml:space="preserve"> </w:t>
      </w:r>
      <w:r>
        <w:t>away</w:t>
      </w:r>
      <w:r>
        <w:rPr>
          <w:spacing w:val="23"/>
        </w:rPr>
        <w:t xml:space="preserve"> </w:t>
      </w:r>
      <w:r>
        <w:t>the</w:t>
      </w:r>
      <w:r>
        <w:rPr>
          <w:spacing w:val="23"/>
        </w:rPr>
        <w:t xml:space="preserve"> </w:t>
      </w:r>
      <w:r>
        <w:t>people</w:t>
      </w:r>
      <w:r>
        <w:rPr>
          <w:spacing w:val="23"/>
        </w:rPr>
        <w:t xml:space="preserve"> </w:t>
      </w:r>
      <w:r>
        <w:t>with</w:t>
      </w:r>
      <w:r>
        <w:rPr>
          <w:spacing w:val="23"/>
        </w:rPr>
        <w:t xml:space="preserve"> </w:t>
      </w:r>
      <w:r>
        <w:t>joyful</w:t>
      </w:r>
      <w:r>
        <w:rPr>
          <w:spacing w:val="23"/>
        </w:rPr>
        <w:t xml:space="preserve"> </w:t>
      </w:r>
      <w:r>
        <w:t>and</w:t>
      </w:r>
      <w:r>
        <w:rPr>
          <w:spacing w:val="23"/>
        </w:rPr>
        <w:t xml:space="preserve"> </w:t>
      </w:r>
      <w:r>
        <w:t>glad</w:t>
      </w:r>
      <w:r>
        <w:rPr>
          <w:spacing w:val="23"/>
        </w:rPr>
        <w:t xml:space="preserve"> </w:t>
      </w:r>
      <w:r>
        <w:t>hearts;</w:t>
      </w:r>
      <w:r>
        <w:rPr>
          <w:spacing w:val="23"/>
        </w:rPr>
        <w:t xml:space="preserve"> </w:t>
      </w:r>
      <w:r>
        <w:t>yet</w:t>
      </w:r>
      <w:r>
        <w:rPr>
          <w:spacing w:val="23"/>
        </w:rPr>
        <w:t xml:space="preserve"> </w:t>
      </w:r>
      <w:r>
        <w:t>after</w:t>
      </w:r>
      <w:r>
        <w:rPr>
          <w:spacing w:val="23"/>
        </w:rPr>
        <w:t xml:space="preserve"> </w:t>
      </w:r>
      <w:r>
        <w:t>this,</w:t>
      </w:r>
      <w:r>
        <w:rPr>
          <w:spacing w:val="23"/>
        </w:rPr>
        <w:t xml:space="preserve"> </w:t>
      </w:r>
      <w:r>
        <w:t>God</w:t>
      </w:r>
      <w:r>
        <w:rPr>
          <w:spacing w:val="23"/>
        </w:rPr>
        <w:t xml:space="preserve"> </w:t>
      </w:r>
      <w:r>
        <w:t>says</w:t>
      </w:r>
      <w:r>
        <w:rPr>
          <w:spacing w:val="-70"/>
        </w:rPr>
        <w:t xml:space="preserve"> </w:t>
      </w:r>
      <w:r>
        <w:t>to him, If thou wilt walk before me as David thy father walked, in</w:t>
      </w:r>
      <w:r>
        <w:rPr>
          <w:spacing w:val="1"/>
        </w:rPr>
        <w:t xml:space="preserve"> </w:t>
      </w:r>
      <w:r>
        <w:t>integrity of heart, and up rightness, to do according to all that I have</w:t>
      </w:r>
      <w:r>
        <w:rPr>
          <w:spacing w:val="1"/>
        </w:rPr>
        <w:t xml:space="preserve"> </w:t>
      </w:r>
      <w:r>
        <w:t>commanded thee, then I will establish the throne of thy kingdom.</w:t>
      </w:r>
      <w:r>
        <w:rPr>
          <w:spacing w:val="1"/>
        </w:rPr>
        <w:t xml:space="preserve"> </w:t>
      </w:r>
      <w:r>
        <w:t>Though the things that you have done be great things, yet I expect</w:t>
      </w:r>
      <w:r>
        <w:rPr>
          <w:spacing w:val="1"/>
        </w:rPr>
        <w:t xml:space="preserve"> </w:t>
      </w:r>
      <w:r>
        <w:t>walking according to all that I have commanded thee, or else all is</w:t>
      </w:r>
      <w:r>
        <w:rPr>
          <w:spacing w:val="1"/>
        </w:rPr>
        <w:t xml:space="preserve"> </w:t>
      </w:r>
      <w:r>
        <w:t>nothing.</w:t>
      </w:r>
      <w:r>
        <w:rPr>
          <w:spacing w:val="42"/>
        </w:rPr>
        <w:t xml:space="preserve"> </w:t>
      </w:r>
      <w:r>
        <w:t>It</w:t>
      </w:r>
      <w:r>
        <w:rPr>
          <w:spacing w:val="42"/>
        </w:rPr>
        <w:t xml:space="preserve"> </w:t>
      </w:r>
      <w:r>
        <w:t>were</w:t>
      </w:r>
      <w:r>
        <w:rPr>
          <w:spacing w:val="43"/>
        </w:rPr>
        <w:t xml:space="preserve"> </w:t>
      </w:r>
      <w:r>
        <w:t>infinite</w:t>
      </w:r>
      <w:r>
        <w:rPr>
          <w:spacing w:val="42"/>
        </w:rPr>
        <w:t xml:space="preserve"> </w:t>
      </w:r>
      <w:r>
        <w:t>pity,</w:t>
      </w:r>
      <w:r>
        <w:rPr>
          <w:spacing w:val="43"/>
        </w:rPr>
        <w:t xml:space="preserve"> </w:t>
      </w:r>
      <w:r>
        <w:t>and</w:t>
      </w:r>
      <w:r>
        <w:rPr>
          <w:spacing w:val="42"/>
        </w:rPr>
        <w:t xml:space="preserve"> </w:t>
      </w:r>
      <w:r>
        <w:t>God</w:t>
      </w:r>
      <w:r>
        <w:rPr>
          <w:spacing w:val="43"/>
        </w:rPr>
        <w:t xml:space="preserve"> </w:t>
      </w:r>
      <w:r>
        <w:t>forbid</w:t>
      </w:r>
      <w:r>
        <w:rPr>
          <w:spacing w:val="42"/>
        </w:rPr>
        <w:t xml:space="preserve"> </w:t>
      </w:r>
      <w:r>
        <w:t>so</w:t>
      </w:r>
      <w:r>
        <w:rPr>
          <w:spacing w:val="43"/>
        </w:rPr>
        <w:t xml:space="preserve"> </w:t>
      </w:r>
      <w:r>
        <w:t>great</w:t>
      </w:r>
      <w:r>
        <w:rPr>
          <w:spacing w:val="42"/>
        </w:rPr>
        <w:t xml:space="preserve"> </w:t>
      </w:r>
      <w:r>
        <w:t>an</w:t>
      </w:r>
      <w:r>
        <w:rPr>
          <w:spacing w:val="42"/>
        </w:rPr>
        <w:t xml:space="preserve"> </w:t>
      </w:r>
      <w:r>
        <w:t>evil,</w:t>
      </w:r>
      <w:r>
        <w:rPr>
          <w:spacing w:val="43"/>
        </w:rPr>
        <w:t xml:space="preserve"> </w:t>
      </w:r>
      <w:r>
        <w:t>that</w:t>
      </w:r>
      <w:r>
        <w:rPr>
          <w:spacing w:val="-70"/>
        </w:rPr>
        <w:t xml:space="preserve"> </w:t>
      </w:r>
      <w:r>
        <w:t>any one way of sin should ever stand up, to hinder the blessing upon</w:t>
      </w:r>
      <w:r>
        <w:rPr>
          <w:spacing w:val="1"/>
        </w:rPr>
        <w:t xml:space="preserve"> </w:t>
      </w:r>
      <w:r>
        <w:t>a noble spirit, and such worthy services for the Church as you have</w:t>
      </w:r>
      <w:r>
        <w:rPr>
          <w:spacing w:val="1"/>
        </w:rPr>
        <w:t xml:space="preserve"> </w:t>
      </w:r>
      <w:r>
        <w:t>done, well beseeming that true nobility of such a spirit.</w:t>
      </w:r>
    </w:p>
    <w:p w14:paraId="44C2628B">
      <w:pPr>
        <w:pStyle w:val="5"/>
        <w:spacing w:before="273" w:line="254" w:lineRule="auto"/>
        <w:ind w:right="119"/>
      </w:pPr>
      <w:r>
        <w:t>Your Honor hath appeared much for the Honor, the Safety, Peace,</w:t>
      </w:r>
      <w:r>
        <w:rPr>
          <w:spacing w:val="1"/>
        </w:rPr>
        <w:t xml:space="preserve"> </w:t>
      </w:r>
      <w:r>
        <w:t>Liberties of the Saints and your Country; and how many now have</w:t>
      </w:r>
      <w:r>
        <w:rPr>
          <w:spacing w:val="1"/>
        </w:rPr>
        <w:t xml:space="preserve"> </w:t>
      </w:r>
      <w:r>
        <w:t>their consciences check them, and shame is upon their faces for that</w:t>
      </w:r>
      <w:r>
        <w:rPr>
          <w:spacing w:val="1"/>
        </w:rPr>
        <w:t xml:space="preserve"> </w:t>
      </w:r>
      <w:r>
        <w:t>base cowardice and vile time-serving, that the true nobility of your</w:t>
      </w:r>
      <w:r>
        <w:rPr>
          <w:spacing w:val="1"/>
        </w:rPr>
        <w:t xml:space="preserve"> </w:t>
      </w:r>
      <w:r>
        <w:t>Lordships spirit (scorning such baseness) delivered you from. God</w:t>
      </w:r>
      <w:r>
        <w:rPr>
          <w:spacing w:val="1"/>
        </w:rPr>
        <w:t xml:space="preserve"> </w:t>
      </w:r>
      <w:r>
        <w:t>hath</w:t>
      </w:r>
      <w:r>
        <w:rPr>
          <w:spacing w:val="68"/>
        </w:rPr>
        <w:t xml:space="preserve"> </w:t>
      </w:r>
      <w:r>
        <w:t>now</w:t>
      </w:r>
      <w:r>
        <w:rPr>
          <w:spacing w:val="68"/>
        </w:rPr>
        <w:t xml:space="preserve"> </w:t>
      </w:r>
      <w:r>
        <w:t>appeared</w:t>
      </w:r>
      <w:r>
        <w:rPr>
          <w:spacing w:val="69"/>
        </w:rPr>
        <w:t xml:space="preserve"> </w:t>
      </w:r>
      <w:r>
        <w:t>for</w:t>
      </w:r>
      <w:r>
        <w:rPr>
          <w:spacing w:val="68"/>
        </w:rPr>
        <w:t xml:space="preserve"> </w:t>
      </w:r>
      <w:r>
        <w:t>his</w:t>
      </w:r>
      <w:r>
        <w:rPr>
          <w:spacing w:val="68"/>
        </w:rPr>
        <w:t xml:space="preserve"> </w:t>
      </w:r>
      <w:r>
        <w:t>people</w:t>
      </w:r>
      <w:r>
        <w:rPr>
          <w:spacing w:val="69"/>
        </w:rPr>
        <w:t xml:space="preserve"> </w:t>
      </w:r>
      <w:r>
        <w:t>more</w:t>
      </w:r>
      <w:r>
        <w:rPr>
          <w:spacing w:val="68"/>
        </w:rPr>
        <w:t xml:space="preserve"> </w:t>
      </w:r>
      <w:r>
        <w:t>than</w:t>
      </w:r>
      <w:r>
        <w:rPr>
          <w:spacing w:val="68"/>
        </w:rPr>
        <w:t xml:space="preserve"> </w:t>
      </w:r>
      <w:r>
        <w:t>ever,</w:t>
      </w:r>
      <w:r>
        <w:rPr>
          <w:spacing w:val="69"/>
        </w:rPr>
        <w:t xml:space="preserve"> </w:t>
      </w:r>
      <w:r>
        <w:t>in</w:t>
      </w:r>
      <w:r>
        <w:rPr>
          <w:spacing w:val="68"/>
        </w:rPr>
        <w:t xml:space="preserve"> </w:t>
      </w:r>
      <w:r>
        <w:t>our</w:t>
      </w:r>
      <w:r>
        <w:rPr>
          <w:spacing w:val="69"/>
        </w:rPr>
        <w:t xml:space="preserve"> </w:t>
      </w:r>
      <w:r>
        <w:t>or</w:t>
      </w:r>
      <w:r>
        <w:rPr>
          <w:spacing w:val="68"/>
        </w:rPr>
        <w:t xml:space="preserve"> </w:t>
      </w:r>
      <w:r>
        <w:t>our</w:t>
      </w:r>
      <w:r>
        <w:rPr>
          <w:spacing w:val="-70"/>
        </w:rPr>
        <w:t xml:space="preserve"> </w:t>
      </w:r>
      <w:r>
        <w:t>Forefathers time, do you now appear more than ever for them; As</w:t>
      </w:r>
      <w:r>
        <w:rPr>
          <w:spacing w:val="1"/>
        </w:rPr>
        <w:t xml:space="preserve"> </w:t>
      </w:r>
      <w:r>
        <w:t>God hath mightily enlarged the opportunity of service, so the good</w:t>
      </w:r>
      <w:r>
        <w:rPr>
          <w:spacing w:val="1"/>
        </w:rPr>
        <w:t xml:space="preserve"> </w:t>
      </w:r>
      <w:r>
        <w:t>God</w:t>
      </w:r>
      <w:r>
        <w:rPr>
          <w:spacing w:val="1"/>
        </w:rPr>
        <w:t xml:space="preserve"> </w:t>
      </w:r>
      <w:r>
        <w:t>enlarge</w:t>
      </w:r>
      <w:r>
        <w:rPr>
          <w:spacing w:val="1"/>
        </w:rPr>
        <w:t xml:space="preserve"> </w:t>
      </w:r>
      <w:r>
        <w:t>and</w:t>
      </w:r>
      <w:r>
        <w:rPr>
          <w:spacing w:val="1"/>
        </w:rPr>
        <w:t xml:space="preserve"> </w:t>
      </w:r>
      <w:r>
        <w:t>heighten</w:t>
      </w:r>
      <w:r>
        <w:rPr>
          <w:spacing w:val="1"/>
        </w:rPr>
        <w:t xml:space="preserve"> </w:t>
      </w:r>
      <w:r>
        <w:t>with</w:t>
      </w:r>
      <w:r>
        <w:rPr>
          <w:spacing w:val="1"/>
        </w:rPr>
        <w:t xml:space="preserve"> </w:t>
      </w:r>
      <w:r>
        <w:t>true</w:t>
      </w:r>
      <w:r>
        <w:rPr>
          <w:spacing w:val="1"/>
        </w:rPr>
        <w:t xml:space="preserve"> </w:t>
      </w:r>
      <w:r>
        <w:t>Nobility</w:t>
      </w:r>
      <w:r>
        <w:rPr>
          <w:spacing w:val="1"/>
        </w:rPr>
        <w:t xml:space="preserve"> </w:t>
      </w:r>
      <w:r>
        <w:t>and</w:t>
      </w:r>
      <w:r>
        <w:rPr>
          <w:spacing w:val="1"/>
        </w:rPr>
        <w:t xml:space="preserve"> </w:t>
      </w:r>
      <w:r>
        <w:t>Christian</w:t>
      </w:r>
      <w:r>
        <w:rPr>
          <w:spacing w:val="1"/>
        </w:rPr>
        <w:t xml:space="preserve"> </w:t>
      </w:r>
      <w:r>
        <w:t>generousness your Noble spirit, that you may be as a chosen shaft in</w:t>
      </w:r>
      <w:r>
        <w:rPr>
          <w:spacing w:val="1"/>
        </w:rPr>
        <w:t xml:space="preserve"> </w:t>
      </w:r>
      <w:r>
        <w:t>the Quiver of the Lord, reserved to these times, to be in a high degree</w:t>
      </w:r>
      <w:r>
        <w:rPr>
          <w:spacing w:val="-70"/>
        </w:rPr>
        <w:t xml:space="preserve"> </w:t>
      </w:r>
      <w:r>
        <w:t>instrumental to his praise.</w:t>
      </w:r>
    </w:p>
    <w:p w14:paraId="5052617C">
      <w:pPr>
        <w:pStyle w:val="5"/>
        <w:spacing w:before="284" w:line="254" w:lineRule="auto"/>
        <w:ind w:right="123"/>
      </w:pPr>
      <w:r>
        <w:t>It is now near three years since that your Lordship lying sick, not</w:t>
      </w:r>
      <w:r>
        <w:rPr>
          <w:spacing w:val="1"/>
        </w:rPr>
        <w:t xml:space="preserve"> </w:t>
      </w:r>
      <w:r>
        <w:t>without</w:t>
      </w:r>
      <w:r>
        <w:rPr>
          <w:spacing w:val="37"/>
        </w:rPr>
        <w:t xml:space="preserve"> </w:t>
      </w:r>
      <w:r>
        <w:t>apprehension</w:t>
      </w:r>
      <w:r>
        <w:rPr>
          <w:spacing w:val="37"/>
        </w:rPr>
        <w:t xml:space="preserve"> </w:t>
      </w:r>
      <w:r>
        <w:t>that</w:t>
      </w:r>
      <w:r>
        <w:rPr>
          <w:spacing w:val="38"/>
        </w:rPr>
        <w:t xml:space="preserve"> </w:t>
      </w:r>
      <w:r>
        <w:t>God's</w:t>
      </w:r>
      <w:r>
        <w:rPr>
          <w:spacing w:val="37"/>
        </w:rPr>
        <w:t xml:space="preserve"> </w:t>
      </w:r>
      <w:r>
        <w:t>time</w:t>
      </w:r>
      <w:r>
        <w:rPr>
          <w:spacing w:val="37"/>
        </w:rPr>
        <w:t xml:space="preserve"> </w:t>
      </w:r>
      <w:r>
        <w:t>to</w:t>
      </w:r>
      <w:r>
        <w:rPr>
          <w:spacing w:val="38"/>
        </w:rPr>
        <w:t xml:space="preserve"> </w:t>
      </w:r>
      <w:r>
        <w:t>call</w:t>
      </w:r>
      <w:r>
        <w:rPr>
          <w:spacing w:val="37"/>
        </w:rPr>
        <w:t xml:space="preserve"> </w:t>
      </w:r>
      <w:r>
        <w:t>you</w:t>
      </w:r>
      <w:r>
        <w:rPr>
          <w:spacing w:val="37"/>
        </w:rPr>
        <w:t xml:space="preserve"> </w:t>
      </w:r>
      <w:r>
        <w:t>from</w:t>
      </w:r>
      <w:r>
        <w:rPr>
          <w:spacing w:val="38"/>
        </w:rPr>
        <w:t xml:space="preserve"> </w:t>
      </w:r>
      <w:r>
        <w:t>the</w:t>
      </w:r>
      <w:r>
        <w:rPr>
          <w:spacing w:val="37"/>
        </w:rPr>
        <w:t xml:space="preserve"> </w:t>
      </w:r>
      <w:r>
        <w:t>Land</w:t>
      </w:r>
      <w:r>
        <w:rPr>
          <w:spacing w:val="38"/>
        </w:rPr>
        <w:t xml:space="preserve"> </w:t>
      </w:r>
      <w:r>
        <w:t>of</w:t>
      </w:r>
    </w:p>
    <w:p w14:paraId="433E688E">
      <w:pPr>
        <w:spacing w:after="0" w:line="254" w:lineRule="auto"/>
        <w:sectPr>
          <w:pgSz w:w="12240" w:h="15840"/>
          <w:pgMar w:top="1360" w:right="1420" w:bottom="280" w:left="1420" w:header="720" w:footer="720" w:gutter="0"/>
          <w:cols w:space="720" w:num="1"/>
        </w:sectPr>
      </w:pPr>
    </w:p>
    <w:p w14:paraId="6238A5F4">
      <w:pPr>
        <w:pStyle w:val="5"/>
        <w:spacing w:line="254" w:lineRule="auto"/>
        <w:ind w:right="121"/>
      </w:pPr>
      <w:r>
        <w:t>the</w:t>
      </w:r>
      <w:r>
        <w:rPr>
          <w:spacing w:val="1"/>
        </w:rPr>
        <w:t xml:space="preserve"> </w:t>
      </w:r>
      <w:r>
        <w:t>living</w:t>
      </w:r>
      <w:r>
        <w:rPr>
          <w:spacing w:val="1"/>
        </w:rPr>
        <w:t xml:space="preserve"> </w:t>
      </w:r>
      <w:r>
        <w:t>was</w:t>
      </w:r>
      <w:r>
        <w:rPr>
          <w:spacing w:val="1"/>
        </w:rPr>
        <w:t xml:space="preserve"> </w:t>
      </w:r>
      <w:r>
        <w:t>come,</w:t>
      </w:r>
      <w:r>
        <w:rPr>
          <w:spacing w:val="1"/>
        </w:rPr>
        <w:t xml:space="preserve"> </w:t>
      </w:r>
      <w:r>
        <w:t>I</w:t>
      </w:r>
      <w:r>
        <w:rPr>
          <w:spacing w:val="1"/>
        </w:rPr>
        <w:t xml:space="preserve"> </w:t>
      </w:r>
      <w:r>
        <w:t>was</w:t>
      </w:r>
      <w:r>
        <w:rPr>
          <w:spacing w:val="1"/>
        </w:rPr>
        <w:t xml:space="preserve"> </w:t>
      </w:r>
      <w:r>
        <w:t>then</w:t>
      </w:r>
      <w:r>
        <w:rPr>
          <w:spacing w:val="1"/>
        </w:rPr>
        <w:t xml:space="preserve"> </w:t>
      </w:r>
      <w:r>
        <w:t>for</w:t>
      </w:r>
      <w:r>
        <w:rPr>
          <w:spacing w:val="1"/>
        </w:rPr>
        <w:t xml:space="preserve"> </w:t>
      </w:r>
      <w:r>
        <w:t>some</w:t>
      </w:r>
      <w:r>
        <w:rPr>
          <w:spacing w:val="1"/>
        </w:rPr>
        <w:t xml:space="preserve"> </w:t>
      </w:r>
      <w:r>
        <w:t>time</w:t>
      </w:r>
      <w:r>
        <w:rPr>
          <w:spacing w:val="1"/>
        </w:rPr>
        <w:t xml:space="preserve"> </w:t>
      </w:r>
      <w:r>
        <w:t>daily</w:t>
      </w:r>
      <w:r>
        <w:rPr>
          <w:spacing w:val="1"/>
        </w:rPr>
        <w:t xml:space="preserve"> </w:t>
      </w:r>
      <w:r>
        <w:t>with</w:t>
      </w:r>
      <w:r>
        <w:rPr>
          <w:spacing w:val="1"/>
        </w:rPr>
        <w:t xml:space="preserve"> </w:t>
      </w:r>
      <w:r>
        <w:t>your</w:t>
      </w:r>
      <w:r>
        <w:rPr>
          <w:spacing w:val="1"/>
        </w:rPr>
        <w:t xml:space="preserve"> </w:t>
      </w:r>
      <w:r>
        <w:t>Lordship, and all the desires you expressed for life were, That you</w:t>
      </w:r>
      <w:r>
        <w:rPr>
          <w:spacing w:val="1"/>
        </w:rPr>
        <w:t xml:space="preserve"> </w:t>
      </w:r>
      <w:r>
        <w:t>might live to do God service here: God then spared your life, and now</w:t>
      </w:r>
      <w:r>
        <w:rPr>
          <w:spacing w:val="-70"/>
        </w:rPr>
        <w:t xml:space="preserve"> </w:t>
      </w:r>
      <w:r>
        <w:t>my</w:t>
      </w:r>
      <w:r>
        <w:rPr>
          <w:spacing w:val="1"/>
        </w:rPr>
        <w:t xml:space="preserve"> </w:t>
      </w:r>
      <w:r>
        <w:t>Lord,</w:t>
      </w:r>
      <w:r>
        <w:rPr>
          <w:spacing w:val="1"/>
        </w:rPr>
        <w:t xml:space="preserve"> </w:t>
      </w:r>
      <w:r>
        <w:t>I</w:t>
      </w:r>
      <w:r>
        <w:rPr>
          <w:spacing w:val="1"/>
        </w:rPr>
        <w:t xml:space="preserve"> </w:t>
      </w:r>
      <w:r>
        <w:t>beseech</w:t>
      </w:r>
      <w:r>
        <w:rPr>
          <w:spacing w:val="1"/>
        </w:rPr>
        <w:t xml:space="preserve"> </w:t>
      </w:r>
      <w:r>
        <w:t>your</w:t>
      </w:r>
      <w:r>
        <w:rPr>
          <w:spacing w:val="1"/>
        </w:rPr>
        <w:t xml:space="preserve"> </w:t>
      </w:r>
      <w:r>
        <w:t>Honor</w:t>
      </w:r>
      <w:r>
        <w:rPr>
          <w:spacing w:val="1"/>
        </w:rPr>
        <w:t xml:space="preserve"> </w:t>
      </w:r>
      <w:r>
        <w:t>to</w:t>
      </w:r>
      <w:r>
        <w:rPr>
          <w:spacing w:val="1"/>
        </w:rPr>
        <w:t xml:space="preserve"> </w:t>
      </w:r>
      <w:r>
        <w:t>give</w:t>
      </w:r>
      <w:r>
        <w:rPr>
          <w:spacing w:val="1"/>
        </w:rPr>
        <w:t xml:space="preserve"> </w:t>
      </w:r>
      <w:r>
        <w:t>me</w:t>
      </w:r>
      <w:r>
        <w:rPr>
          <w:spacing w:val="1"/>
        </w:rPr>
        <w:t xml:space="preserve"> </w:t>
      </w:r>
      <w:r>
        <w:t>leave</w:t>
      </w:r>
      <w:r>
        <w:rPr>
          <w:spacing w:val="1"/>
        </w:rPr>
        <w:t xml:space="preserve"> </w:t>
      </w:r>
      <w:r>
        <w:t>to</w:t>
      </w:r>
      <w:r>
        <w:rPr>
          <w:spacing w:val="1"/>
        </w:rPr>
        <w:t xml:space="preserve"> </w:t>
      </w:r>
      <w:r>
        <w:t>mind</w:t>
      </w:r>
      <w:r>
        <w:rPr>
          <w:spacing w:val="1"/>
        </w:rPr>
        <w:t xml:space="preserve"> </w:t>
      </w:r>
      <w:r>
        <w:t>your</w:t>
      </w:r>
      <w:r>
        <w:rPr>
          <w:spacing w:val="1"/>
        </w:rPr>
        <w:t xml:space="preserve"> </w:t>
      </w:r>
      <w:r>
        <w:t>Lordship of these desires, and those Covenants you made with God if</w:t>
      </w:r>
      <w:r>
        <w:rPr>
          <w:spacing w:val="-70"/>
        </w:rPr>
        <w:t xml:space="preserve"> </w:t>
      </w:r>
      <w:r>
        <w:t>ever he restored you. Surely the Vows of God are upon you, God hath</w:t>
      </w:r>
      <w:r>
        <w:rPr>
          <w:spacing w:val="-70"/>
        </w:rPr>
        <w:t xml:space="preserve"> </w:t>
      </w:r>
      <w:r>
        <w:t>now put an opportunity into your hand to fulfil them, and all other</w:t>
      </w:r>
      <w:r>
        <w:rPr>
          <w:spacing w:val="1"/>
        </w:rPr>
        <w:t xml:space="preserve"> </w:t>
      </w:r>
      <w:r>
        <w:t>you</w:t>
      </w:r>
      <w:r>
        <w:rPr>
          <w:spacing w:val="23"/>
        </w:rPr>
        <w:t xml:space="preserve"> </w:t>
      </w:r>
      <w:r>
        <w:t>have</w:t>
      </w:r>
      <w:r>
        <w:rPr>
          <w:spacing w:val="23"/>
        </w:rPr>
        <w:t xml:space="preserve"> </w:t>
      </w:r>
      <w:r>
        <w:t>ever</w:t>
      </w:r>
      <w:r>
        <w:rPr>
          <w:spacing w:val="23"/>
        </w:rPr>
        <w:t xml:space="preserve"> </w:t>
      </w:r>
      <w:r>
        <w:t>made</w:t>
      </w:r>
      <w:r>
        <w:rPr>
          <w:spacing w:val="23"/>
        </w:rPr>
        <w:t xml:space="preserve"> </w:t>
      </w:r>
      <w:r>
        <w:t>unto</w:t>
      </w:r>
      <w:r>
        <w:rPr>
          <w:spacing w:val="23"/>
        </w:rPr>
        <w:t xml:space="preserve"> </w:t>
      </w:r>
      <w:r>
        <w:t>him,</w:t>
      </w:r>
      <w:r>
        <w:rPr>
          <w:spacing w:val="23"/>
        </w:rPr>
        <w:t xml:space="preserve"> </w:t>
      </w:r>
      <w:r>
        <w:t>and</w:t>
      </w:r>
      <w:r>
        <w:rPr>
          <w:spacing w:val="23"/>
        </w:rPr>
        <w:t xml:space="preserve"> </w:t>
      </w:r>
      <w:r>
        <w:t>now</w:t>
      </w:r>
      <w:r>
        <w:rPr>
          <w:spacing w:val="23"/>
        </w:rPr>
        <w:t xml:space="preserve"> </w:t>
      </w:r>
      <w:r>
        <w:t>he</w:t>
      </w:r>
      <w:r>
        <w:rPr>
          <w:spacing w:val="23"/>
        </w:rPr>
        <w:t xml:space="preserve"> </w:t>
      </w:r>
      <w:r>
        <w:t>expects</w:t>
      </w:r>
      <w:r>
        <w:rPr>
          <w:spacing w:val="23"/>
        </w:rPr>
        <w:t xml:space="preserve"> </w:t>
      </w:r>
      <w:r>
        <w:t>the</w:t>
      </w:r>
      <w:r>
        <w:rPr>
          <w:spacing w:val="23"/>
        </w:rPr>
        <w:t xml:space="preserve"> </w:t>
      </w:r>
      <w:r>
        <w:t>performance</w:t>
      </w:r>
      <w:r>
        <w:rPr>
          <w:spacing w:val="-70"/>
        </w:rPr>
        <w:t xml:space="preserve"> </w:t>
      </w:r>
      <w:r>
        <w:t>of them; now there are opportunities of that service that may draw</w:t>
      </w:r>
      <w:r>
        <w:rPr>
          <w:spacing w:val="1"/>
        </w:rPr>
        <w:t xml:space="preserve"> </w:t>
      </w:r>
      <w:r>
        <w:t>forth all that nobility of your spirit, wherein you may give testimony</w:t>
      </w:r>
      <w:r>
        <w:rPr>
          <w:spacing w:val="1"/>
        </w:rPr>
        <w:t xml:space="preserve"> </w:t>
      </w:r>
      <w:r>
        <w:t>of thankfulness for all mercies so abundantly heaped upon you, and</w:t>
      </w:r>
      <w:r>
        <w:rPr>
          <w:spacing w:val="1"/>
        </w:rPr>
        <w:t xml:space="preserve"> </w:t>
      </w:r>
      <w:r>
        <w:t>be faithful in performing of all your vows, and blessed be God for this</w:t>
      </w:r>
      <w:r>
        <w:rPr>
          <w:spacing w:val="-70"/>
        </w:rPr>
        <w:t xml:space="preserve"> </w:t>
      </w:r>
      <w:r>
        <w:t>opportunity: This is your honor, to account opportunity of service for</w:t>
      </w:r>
      <w:r>
        <w:rPr>
          <w:spacing w:val="-70"/>
        </w:rPr>
        <w:t xml:space="preserve"> </w:t>
      </w:r>
      <w:r>
        <w:t>God and his people your greatest honor upon earth.</w:t>
      </w:r>
    </w:p>
    <w:p w14:paraId="672E53E5">
      <w:pPr>
        <w:pStyle w:val="5"/>
        <w:spacing w:before="281" w:line="254" w:lineRule="auto"/>
        <w:ind w:right="119"/>
      </w:pPr>
      <w:r>
        <w:t>Go on and prosper, and the Lord recompense all that respect you</w:t>
      </w:r>
      <w:r>
        <w:rPr>
          <w:spacing w:val="1"/>
        </w:rPr>
        <w:t xml:space="preserve"> </w:t>
      </w:r>
      <w:r>
        <w:t>have shewn to his servants, and amongst others to myself; Wherefore</w:t>
      </w:r>
      <w:r>
        <w:rPr>
          <w:spacing w:val="-70"/>
        </w:rPr>
        <w:t xml:space="preserve"> </w:t>
      </w:r>
      <w:r>
        <w:t>in duty to you I here present your Honor with this Treatise of Moses</w:t>
      </w:r>
      <w:r>
        <w:rPr>
          <w:spacing w:val="1"/>
        </w:rPr>
        <w:t xml:space="preserve"> </w:t>
      </w:r>
      <w:r>
        <w:t>his</w:t>
      </w:r>
      <w:r>
        <w:rPr>
          <w:spacing w:val="1"/>
        </w:rPr>
        <w:t xml:space="preserve"> </w:t>
      </w:r>
      <w:r>
        <w:t>Choice,</w:t>
      </w:r>
      <w:r>
        <w:rPr>
          <w:spacing w:val="1"/>
        </w:rPr>
        <w:t xml:space="preserve"> </w:t>
      </w:r>
      <w:r>
        <w:t>which</w:t>
      </w:r>
      <w:r>
        <w:rPr>
          <w:spacing w:val="1"/>
        </w:rPr>
        <w:t xml:space="preserve"> </w:t>
      </w:r>
      <w:r>
        <w:t>ventures</w:t>
      </w:r>
      <w:r>
        <w:rPr>
          <w:spacing w:val="1"/>
        </w:rPr>
        <w:t xml:space="preserve"> </w:t>
      </w:r>
      <w:r>
        <w:t>to</w:t>
      </w:r>
      <w:r>
        <w:rPr>
          <w:spacing w:val="1"/>
        </w:rPr>
        <w:t xml:space="preserve"> </w:t>
      </w:r>
      <w:r>
        <w:t>come</w:t>
      </w:r>
      <w:r>
        <w:rPr>
          <w:spacing w:val="1"/>
        </w:rPr>
        <w:t xml:space="preserve"> </w:t>
      </w:r>
      <w:r>
        <w:t>to</w:t>
      </w:r>
      <w:r>
        <w:rPr>
          <w:spacing w:val="1"/>
        </w:rPr>
        <w:t xml:space="preserve"> </w:t>
      </w:r>
      <w:r>
        <w:t>the</w:t>
      </w:r>
      <w:r>
        <w:rPr>
          <w:spacing w:val="1"/>
        </w:rPr>
        <w:t xml:space="preserve"> </w:t>
      </w:r>
      <w:r>
        <w:t>view</w:t>
      </w:r>
      <w:r>
        <w:rPr>
          <w:spacing w:val="1"/>
        </w:rPr>
        <w:t xml:space="preserve"> </w:t>
      </w:r>
      <w:r>
        <w:t>of</w:t>
      </w:r>
      <w:r>
        <w:rPr>
          <w:spacing w:val="1"/>
        </w:rPr>
        <w:t xml:space="preserve"> </w:t>
      </w:r>
      <w:r>
        <w:t>the</w:t>
      </w:r>
      <w:r>
        <w:rPr>
          <w:spacing w:val="1"/>
        </w:rPr>
        <w:t xml:space="preserve"> </w:t>
      </w:r>
      <w:r>
        <w:t>world</w:t>
      </w:r>
      <w:r>
        <w:rPr>
          <w:spacing w:val="1"/>
        </w:rPr>
        <w:t xml:space="preserve"> </w:t>
      </w:r>
      <w:r>
        <w:t>for</w:t>
      </w:r>
      <w:r>
        <w:rPr>
          <w:spacing w:val="-70"/>
        </w:rPr>
        <w:t xml:space="preserve"> </w:t>
      </w:r>
      <w:r>
        <w:t>furtherance and encouragement in such a happy choice, blessed with</w:t>
      </w:r>
      <w:r>
        <w:rPr>
          <w:spacing w:val="1"/>
        </w:rPr>
        <w:t xml:space="preserve"> </w:t>
      </w:r>
      <w:r>
        <w:t>such a happy reward as the eye of Moses in this his choice was fixed</w:t>
      </w:r>
      <w:r>
        <w:rPr>
          <w:spacing w:val="1"/>
        </w:rPr>
        <w:t xml:space="preserve"> </w:t>
      </w:r>
      <w:r>
        <w:t>upon; And herein I gladly take the occasion to make an honorable</w:t>
      </w:r>
      <w:r>
        <w:rPr>
          <w:spacing w:val="1"/>
        </w:rPr>
        <w:t xml:space="preserve"> </w:t>
      </w:r>
      <w:r>
        <w:t>mention of your Name, that I might testify not only to your Honor,</w:t>
      </w:r>
      <w:r>
        <w:rPr>
          <w:spacing w:val="1"/>
        </w:rPr>
        <w:t xml:space="preserve"> </w:t>
      </w:r>
      <w:r>
        <w:t>but</w:t>
      </w:r>
      <w:r>
        <w:rPr>
          <w:spacing w:val="1"/>
        </w:rPr>
        <w:t xml:space="preserve"> </w:t>
      </w:r>
      <w:r>
        <w:t>to</w:t>
      </w:r>
      <w:r>
        <w:rPr>
          <w:spacing w:val="1"/>
        </w:rPr>
        <w:t xml:space="preserve"> </w:t>
      </w:r>
      <w:r>
        <w:t>all</w:t>
      </w:r>
      <w:r>
        <w:rPr>
          <w:spacing w:val="1"/>
        </w:rPr>
        <w:t xml:space="preserve"> </w:t>
      </w:r>
      <w:r>
        <w:t>the</w:t>
      </w:r>
      <w:r>
        <w:rPr>
          <w:spacing w:val="1"/>
        </w:rPr>
        <w:t xml:space="preserve"> </w:t>
      </w:r>
      <w:r>
        <w:t>world,</w:t>
      </w:r>
      <w:r>
        <w:rPr>
          <w:spacing w:val="1"/>
        </w:rPr>
        <w:t xml:space="preserve"> </w:t>
      </w:r>
      <w:r>
        <w:t>my</w:t>
      </w:r>
      <w:r>
        <w:rPr>
          <w:spacing w:val="1"/>
        </w:rPr>
        <w:t xml:space="preserve"> </w:t>
      </w:r>
      <w:r>
        <w:t>thankful</w:t>
      </w:r>
      <w:r>
        <w:rPr>
          <w:spacing w:val="1"/>
        </w:rPr>
        <w:t xml:space="preserve"> </w:t>
      </w:r>
      <w:r>
        <w:t>remembrance</w:t>
      </w:r>
      <w:r>
        <w:rPr>
          <w:spacing w:val="1"/>
        </w:rPr>
        <w:t xml:space="preserve"> </w:t>
      </w:r>
      <w:r>
        <w:t>and</w:t>
      </w:r>
      <w:r>
        <w:rPr>
          <w:spacing w:val="1"/>
        </w:rPr>
        <w:t xml:space="preserve"> </w:t>
      </w:r>
      <w:r>
        <w:t>due</w:t>
      </w:r>
      <w:r>
        <w:rPr>
          <w:spacing w:val="1"/>
        </w:rPr>
        <w:t xml:space="preserve"> </w:t>
      </w:r>
      <w:r>
        <w:t>acknowledgement of your Lordships undeserved respects toward me,</w:t>
      </w:r>
      <w:r>
        <w:rPr>
          <w:spacing w:val="-70"/>
        </w:rPr>
        <w:t xml:space="preserve"> </w:t>
      </w:r>
      <w:r>
        <w:t>who am and ever shall be,</w:t>
      </w:r>
    </w:p>
    <w:p w14:paraId="1EFD11D6">
      <w:pPr>
        <w:pStyle w:val="5"/>
        <w:spacing w:before="286" w:line="254" w:lineRule="auto"/>
        <w:ind w:right="128"/>
      </w:pPr>
      <w:r>
        <w:t>Your</w:t>
      </w:r>
      <w:r>
        <w:rPr>
          <w:spacing w:val="1"/>
        </w:rPr>
        <w:t xml:space="preserve"> </w:t>
      </w:r>
      <w:r>
        <w:t>Honors</w:t>
      </w:r>
      <w:r>
        <w:rPr>
          <w:spacing w:val="1"/>
        </w:rPr>
        <w:t xml:space="preserve"> </w:t>
      </w:r>
      <w:r>
        <w:t>in</w:t>
      </w:r>
      <w:r>
        <w:rPr>
          <w:spacing w:val="1"/>
        </w:rPr>
        <w:t xml:space="preserve"> </w:t>
      </w:r>
      <w:r>
        <w:t>all</w:t>
      </w:r>
      <w:r>
        <w:rPr>
          <w:spacing w:val="1"/>
        </w:rPr>
        <w:t xml:space="preserve"> </w:t>
      </w:r>
      <w:r>
        <w:t>humble</w:t>
      </w:r>
      <w:r>
        <w:rPr>
          <w:spacing w:val="1"/>
        </w:rPr>
        <w:t xml:space="preserve"> </w:t>
      </w:r>
      <w:r>
        <w:t>and</w:t>
      </w:r>
      <w:r>
        <w:rPr>
          <w:spacing w:val="1"/>
        </w:rPr>
        <w:t xml:space="preserve"> </w:t>
      </w:r>
      <w:r>
        <w:t>due</w:t>
      </w:r>
      <w:r>
        <w:rPr>
          <w:spacing w:val="1"/>
        </w:rPr>
        <w:t xml:space="preserve"> </w:t>
      </w:r>
      <w:r>
        <w:t>observance,</w:t>
      </w:r>
      <w:r>
        <w:rPr>
          <w:spacing w:val="73"/>
        </w:rPr>
        <w:t xml:space="preserve"> </w:t>
      </w:r>
      <w:r>
        <w:t>Jeremiah</w:t>
      </w:r>
      <w:r>
        <w:rPr>
          <w:spacing w:val="1"/>
        </w:rPr>
        <w:t xml:space="preserve"> </w:t>
      </w:r>
      <w:r>
        <w:t>Burroughs.</w:t>
      </w:r>
    </w:p>
    <w:p w14:paraId="00314466">
      <w:pPr>
        <w:spacing w:after="0" w:line="254" w:lineRule="auto"/>
      </w:pPr>
    </w:p>
    <w:p w14:paraId="1E2BEB53">
      <w:pPr>
        <w:pStyle w:val="3"/>
        <w:bidi w:val="0"/>
        <w:jc w:val="left"/>
      </w:pPr>
      <w:r>
        <w:t>致最尊敬的罗伯特·沃里克伯爵,利兹男爵,国王陛下最尊敬的枢密院议员之一。</w:t>
      </w:r>
    </w:p>
    <w:p w14:paraId="35E12439">
      <w:pPr>
        <w:pStyle w:val="3"/>
        <w:bidi w:val="0"/>
        <w:jc w:val="left"/>
      </w:pPr>
      <w:r>
        <w:t>尊敬的阁下,</w:t>
      </w:r>
    </w:p>
    <w:p w14:paraId="521CE460">
      <w:pPr>
        <w:pStyle w:val="6"/>
        <w:keepNext w:val="0"/>
        <w:keepLines w:val="0"/>
        <w:widowControl/>
        <w:suppressLineNumbers w:val="0"/>
      </w:pPr>
      <w:r>
        <w:t>那些近来和现今仍属于敌基督党的人,可以说是生在一个邪恶的时代;因为不管从前是上帝对这些人忍耐宽容的时候,是允许他们兴旺发达的时候,那时敌基督倾覆的时候还很遥远。但现在上帝与敌基督和一切敌基督党对抗的时候到了,在这个时候,上帝决意与他们争战,毁灭他们;所以那些现在仍然决意支持、为上帝所反对的事辩护的人是最可怜的。相反,那些过去和现在仍然决意支持、维护、促进和尊崇福音真理及其能力和纯正的人,在这个时候是最有福的,他们是上帝在一个最蒙福的时代为祂自己兴起的,在这个时代,上帝与他们一同伸出圣臂,他们的心受上帝亲自引导,促进上帝在这末后世代要做的最大工作;就是带来祂的真理和典章,满有荣耀和能力,使耶路撒冷成为全地的赞美,使敬虔和大有能力持守敬虔像从前被藐视一样被尊崇。如今(尊敬的阁下),上帝多年来一直赐福给你尊贵的家族,使之成为祂这一伟大工作的器皿,这是何等大的祝福,而你自己在这极大的幸福中也有丰盛的份。阁下轻看那些迷信、投机取巧的人,但对于忠心的福音使者,以及本县最真诚敬虔的人,阁下给予很大尊重,并鼓励他们,这不但归荣耀于上帝的名和祂的真理,也归于你尊贵的家族;我相信在英格兰任何一个县,都没有像从你阁下和你真正尊贵的父亲有机会为上帝服务并造福祂子民的那个县一样,有那么多圣徒的赞美为着一个贵族家庭升达于天。我还可以肯定地说,就我所知在英格兰,我可以毫不夸张地说在更广的范围内,没有一个贵族家庭像你们家这样,在其一些成员身上,蒙主赐下敬虔之美和大能;正因如此,若从这样一个尊贵家族中,断绝了支持和尊崇敬虔之道的传承,那将是最可悲的事。咒诅那切断这尊贵家族如此尊荣传承的人。诗篇72:17说,基督的名要存到永远,人要因他蒙福,这里的意思是,基督的名要像一代接一代那样传承下去。当一个家族中基督的名代代相传,如同家族的姓氏一样,这是最有福的事。普林尼告诉我们,在库里奥家族中,父子三代出了三个杰出的演说家,这被认为是至高的荣誉和幸福;法比家族也出了三位元老院主席,一位接一位。如果这样的传承如此尊荣和幸福,那父子间信仰的传承岂不使家族更加尊荣和幸福吗?</w:t>
      </w:r>
    </w:p>
    <w:p w14:paraId="1C2F2B4E">
      <w:pPr>
        <w:pStyle w:val="6"/>
        <w:keepNext w:val="0"/>
        <w:keepLines w:val="0"/>
        <w:widowControl/>
        <w:suppressLineNumbers w:val="0"/>
      </w:pPr>
      <w:r>
        <w:t>你尊贵家族中这一传承,是许多宝贵且讨神喜悦之人祷告的主题:我主啊,虽然上帝已使用你成就许多造福祂子民的事,这是天下最大的福分之一,但愿阁下不要满足于此:上帝在列王纪上9:4对所罗门的警告非常值得留意,在所罗门建成荣耀的圣殿,招聚以色列众长老隆重迎接耶和华的约柜,在众民面前做了美好的祷告,向耶和华献上二万二千头牛和十二万只羊,并在完成尊荣耶和华这一伟业时欢欣鼓舞,大摆筵席招待众民七日,又延长七日之后,上帝对他说,你若效法你父大卫,存诚实正直的心行在我面前,遵行我一切所吩咐你的,我就必坚固你的国位。虽然你所行的是大事,但我要你遵行我一切所吩咐你的,否则一切都是徒然。若有一丝罪恶拦阻那尊贵的灵,使之不能尽忠为教会服务,那将是无限可惜的,愿上帝禁止如此大的恶事发生。</w:t>
      </w:r>
    </w:p>
    <w:p w14:paraId="7F82AD3D">
      <w:pPr>
        <w:pStyle w:val="6"/>
        <w:keepNext w:val="0"/>
        <w:keepLines w:val="0"/>
        <w:widowControl/>
        <w:suppressLineNumbers w:val="0"/>
      </w:pPr>
      <w:r>
        <w:t>阁下为圣徒和本国的尊严、安全、和平、自由付出了许多;现在有多少人为自己那卑鄙怯懦、投机取巧而内疚羞愧,而你阁下尊贵的心灵鄙视这种卑劣,使你免于其害。上帝现在为祂的子民显现,胜过我们和我们列祖的时代,愿你现在为他们显现,胜过以往任何时候;正如上帝大大扩展了服事的机会,愿良善的上帝也以真正的高贵和基督徒的慷慨扩展并提升你尊贵的心灵,使你成为主箭袋中一支特选的箭,为这时代保留,成为赞美主的杰出器皿。</w:t>
      </w:r>
    </w:p>
    <w:p w14:paraId="50C9BF18">
      <w:pPr>
        <w:pStyle w:val="6"/>
        <w:keepNext w:val="0"/>
        <w:keepLines w:val="0"/>
        <w:widowControl/>
        <w:suppressLineNumbers w:val="0"/>
      </w:pPr>
      <w:r>
        <w:t>大约三年前,阁下病重,以为上帝要从活人之地召你归回的时候到了,我当时每天都侍候在你身边,你表达的一切生的渴望都是为了在此事奉上帝:当时上帝延长了你的性命,如今阁下,请允许我提醒阁下当时的心愿,以及你若康复向上帝所立的誓言。上帝的誓言必在你身上,上帝现在将机会交在你手中,使你能履行它们,以及你曾向祂许下的一切誓言,现在祂期待你去成就;如今有机会做那使你高贵心灵尽情发挥的服事,你可以借此见证你对上帝丰富恩典的感恩,并忠心履行你的一切誓言,为这机会颂赞上帝:这是你的尊荣,以事奉上帝和祂子民的机会为最大尊荣。</w:t>
      </w:r>
    </w:p>
    <w:p w14:paraId="432D4DF4">
      <w:pPr>
        <w:pStyle w:val="6"/>
        <w:keepNext w:val="0"/>
        <w:keepLines w:val="0"/>
        <w:widowControl/>
        <w:suppressLineNumbers w:val="0"/>
      </w:pPr>
      <w:r>
        <w:t>继续前行,兴旺发达,愿主报答你向祂仆人所表达的一切尊重,其中也包括我在内;因此,出于对你的本分,我在此献上这篇论摩西抉择的文章,冒昧公之于世,为这蒙福的抉择助一臂之力并给以鼓励,正如摩西在此抉择中定睛于那快乐的赏赐;在此我也乐于提及阁下尊贵的名,不但向阁下,也向全世界表达我对阁下给我的恩待的感恩和谦卑承认,我现在是,将来也永远是,</w:t>
      </w:r>
    </w:p>
    <w:p w14:paraId="163CE2E6">
      <w:pPr>
        <w:pStyle w:val="6"/>
        <w:keepNext w:val="0"/>
        <w:keepLines w:val="0"/>
        <w:widowControl/>
        <w:suppressLineNumbers w:val="0"/>
      </w:pPr>
      <w:r>
        <w:t>谨此敬礼</w:t>
      </w:r>
    </w:p>
    <w:p w14:paraId="597520E8">
      <w:pPr>
        <w:pStyle w:val="6"/>
        <w:keepNext w:val="0"/>
        <w:keepLines w:val="0"/>
        <w:widowControl/>
        <w:suppressLineNumbers w:val="0"/>
      </w:pPr>
      <w:r>
        <w:t>阁下最卑微和本分的仆人 耶利米·巴勒斯</w:t>
      </w:r>
    </w:p>
    <w:p w14:paraId="6D84CCA2">
      <w:pPr>
        <w:spacing w:after="0" w:line="254" w:lineRule="auto"/>
        <w:sectPr>
          <w:pgSz w:w="12240" w:h="15840"/>
          <w:pgMar w:top="1360" w:right="1420" w:bottom="280" w:left="1420" w:header="720" w:footer="720" w:gutter="0"/>
          <w:cols w:space="720" w:num="1"/>
        </w:sectPr>
      </w:pPr>
    </w:p>
    <w:p w14:paraId="6DA2EDC4">
      <w:pPr>
        <w:pStyle w:val="5"/>
        <w:spacing w:before="5"/>
        <w:ind w:left="0" w:right="0"/>
        <w:jc w:val="left"/>
        <w:rPr>
          <w:sz w:val="23"/>
        </w:rPr>
      </w:pPr>
    </w:p>
    <w:p w14:paraId="59486020">
      <w:pPr>
        <w:pStyle w:val="2"/>
      </w:pPr>
      <w:bookmarkStart w:id="2" w:name="_bookmark1"/>
      <w:bookmarkEnd w:id="2"/>
      <w:bookmarkStart w:id="3" w:name="CHAP. I. God will sometimes be honored, "/>
      <w:bookmarkEnd w:id="3"/>
      <w:r>
        <w:t>Moses</w:t>
      </w:r>
      <w:r>
        <w:rPr>
          <w:spacing w:val="-6"/>
        </w:rPr>
        <w:t xml:space="preserve"> </w:t>
      </w:r>
      <w:r>
        <w:t>His</w:t>
      </w:r>
      <w:r>
        <w:rPr>
          <w:spacing w:val="-6"/>
        </w:rPr>
        <w:t xml:space="preserve"> </w:t>
      </w:r>
      <w:r>
        <w:t>Choice.</w:t>
      </w:r>
    </w:p>
    <w:p w14:paraId="330902B1">
      <w:pPr>
        <w:pStyle w:val="5"/>
        <w:spacing w:before="440" w:line="254" w:lineRule="auto"/>
        <w:ind w:left="419" w:right="430"/>
        <w:jc w:val="left"/>
      </w:pPr>
      <w:r>
        <w:t>Choosing</w:t>
      </w:r>
      <w:r>
        <w:rPr>
          <w:spacing w:val="14"/>
        </w:rPr>
        <w:t xml:space="preserve"> </w:t>
      </w:r>
      <w:r>
        <w:t>rather</w:t>
      </w:r>
      <w:r>
        <w:rPr>
          <w:spacing w:val="15"/>
        </w:rPr>
        <w:t xml:space="preserve"> </w:t>
      </w:r>
      <w:r>
        <w:t>to</w:t>
      </w:r>
      <w:r>
        <w:rPr>
          <w:spacing w:val="15"/>
        </w:rPr>
        <w:t xml:space="preserve"> </w:t>
      </w:r>
      <w:r>
        <w:t>suffer</w:t>
      </w:r>
      <w:r>
        <w:rPr>
          <w:spacing w:val="15"/>
        </w:rPr>
        <w:t xml:space="preserve"> </w:t>
      </w:r>
      <w:r>
        <w:t>affliction</w:t>
      </w:r>
      <w:r>
        <w:rPr>
          <w:spacing w:val="15"/>
        </w:rPr>
        <w:t xml:space="preserve"> </w:t>
      </w:r>
      <w:r>
        <w:t>with</w:t>
      </w:r>
      <w:r>
        <w:rPr>
          <w:spacing w:val="14"/>
        </w:rPr>
        <w:t xml:space="preserve"> </w:t>
      </w:r>
      <w:r>
        <w:t>the</w:t>
      </w:r>
      <w:r>
        <w:rPr>
          <w:spacing w:val="15"/>
        </w:rPr>
        <w:t xml:space="preserve"> </w:t>
      </w:r>
      <w:r>
        <w:t>people</w:t>
      </w:r>
      <w:r>
        <w:rPr>
          <w:spacing w:val="15"/>
        </w:rPr>
        <w:t xml:space="preserve"> </w:t>
      </w:r>
      <w:r>
        <w:t>of</w:t>
      </w:r>
      <w:r>
        <w:rPr>
          <w:spacing w:val="15"/>
        </w:rPr>
        <w:t xml:space="preserve"> </w:t>
      </w:r>
      <w:r>
        <w:t>God,</w:t>
      </w:r>
      <w:r>
        <w:rPr>
          <w:spacing w:val="15"/>
        </w:rPr>
        <w:t xml:space="preserve"> </w:t>
      </w:r>
      <w:r>
        <w:t>then</w:t>
      </w:r>
      <w:r>
        <w:rPr>
          <w:spacing w:val="-70"/>
        </w:rPr>
        <w:t xml:space="preserve"> </w:t>
      </w:r>
      <w:r>
        <w:t>to enjoy the pleasures of sin for a season. - HEB. 11. 25.</w:t>
      </w:r>
    </w:p>
    <w:p w14:paraId="32E09E21">
      <w:pPr>
        <w:pStyle w:val="5"/>
        <w:spacing w:before="7"/>
        <w:ind w:left="0" w:right="0"/>
        <w:jc w:val="left"/>
        <w:rPr>
          <w:sz w:val="37"/>
        </w:rPr>
      </w:pPr>
    </w:p>
    <w:p w14:paraId="682C9BBA">
      <w:pPr>
        <w:pStyle w:val="3"/>
        <w:spacing w:before="0"/>
      </w:pPr>
      <w:r>
        <w:t>CHAPTER</w:t>
      </w:r>
      <w:r>
        <w:rPr>
          <w:spacing w:val="11"/>
        </w:rPr>
        <w:t xml:space="preserve"> </w:t>
      </w:r>
      <w:r>
        <w:t>I.</w:t>
      </w:r>
    </w:p>
    <w:p w14:paraId="440C02A4">
      <w:pPr>
        <w:pStyle w:val="5"/>
        <w:spacing w:before="3"/>
        <w:ind w:left="0" w:right="0"/>
        <w:jc w:val="left"/>
        <w:rPr>
          <w:b/>
          <w:sz w:val="40"/>
        </w:rPr>
      </w:pPr>
    </w:p>
    <w:p w14:paraId="37E285AF">
      <w:pPr>
        <w:pStyle w:val="5"/>
        <w:spacing w:before="0" w:line="254" w:lineRule="auto"/>
        <w:ind w:left="152" w:right="150"/>
        <w:jc w:val="center"/>
      </w:pPr>
      <w:r>
        <w:t>God will sometimes be honored, rather with the sufferings of men in</w:t>
      </w:r>
      <w:r>
        <w:rPr>
          <w:spacing w:val="-70"/>
        </w:rPr>
        <w:t xml:space="preserve"> </w:t>
      </w:r>
      <w:r>
        <w:t>high Places, then with their services.</w:t>
      </w:r>
    </w:p>
    <w:p w14:paraId="27DDB22A">
      <w:pPr>
        <w:pStyle w:val="5"/>
        <w:spacing w:before="298" w:line="254" w:lineRule="auto"/>
        <w:ind w:right="119"/>
      </w:pPr>
      <w:r>
        <w:t>Having finished Moses his SELF-DENIAL, namely, what he refused,</w:t>
      </w:r>
      <w:r>
        <w:rPr>
          <w:spacing w:val="1"/>
        </w:rPr>
        <w:t xml:space="preserve"> </w:t>
      </w:r>
      <w:r>
        <w:t>together with the circumstance of time, and the principle by which he</w:t>
      </w:r>
      <w:r>
        <w:rPr>
          <w:spacing w:val="-70"/>
        </w:rPr>
        <w:t xml:space="preserve"> </w:t>
      </w:r>
      <w:r>
        <w:t>was enabled thereunto: Now what it was that he chose, we are to</w:t>
      </w:r>
      <w:r>
        <w:rPr>
          <w:spacing w:val="1"/>
        </w:rPr>
        <w:t xml:space="preserve"> </w:t>
      </w:r>
      <w:r>
        <w:t>consider; his appearing for, and the joining himself with the afflicted</w:t>
      </w:r>
      <w:r>
        <w:rPr>
          <w:spacing w:val="1"/>
        </w:rPr>
        <w:t xml:space="preserve"> </w:t>
      </w:r>
      <w:r>
        <w:t>people of God, although he knew he must needs partake with them in</w:t>
      </w:r>
      <w:r>
        <w:rPr>
          <w:spacing w:val="-70"/>
        </w:rPr>
        <w:t xml:space="preserve"> </w:t>
      </w:r>
      <w:r>
        <w:t>their afflictions; he saw that God would rather be honored by him in</w:t>
      </w:r>
      <w:r>
        <w:rPr>
          <w:spacing w:val="1"/>
        </w:rPr>
        <w:t xml:space="preserve"> </w:t>
      </w:r>
      <w:r>
        <w:t>an</w:t>
      </w:r>
      <w:r>
        <w:rPr>
          <w:spacing w:val="68"/>
        </w:rPr>
        <w:t xml:space="preserve"> </w:t>
      </w:r>
      <w:r>
        <w:t>afflicted</w:t>
      </w:r>
      <w:r>
        <w:rPr>
          <w:spacing w:val="68"/>
        </w:rPr>
        <w:t xml:space="preserve"> </w:t>
      </w:r>
      <w:r>
        <w:t>estate,</w:t>
      </w:r>
      <w:r>
        <w:rPr>
          <w:spacing w:val="69"/>
        </w:rPr>
        <w:t xml:space="preserve"> </w:t>
      </w:r>
      <w:r>
        <w:t>then</w:t>
      </w:r>
      <w:r>
        <w:rPr>
          <w:spacing w:val="68"/>
        </w:rPr>
        <w:t xml:space="preserve"> </w:t>
      </w:r>
      <w:r>
        <w:t>in</w:t>
      </w:r>
      <w:r>
        <w:rPr>
          <w:spacing w:val="68"/>
        </w:rPr>
        <w:t xml:space="preserve"> </w:t>
      </w:r>
      <w:r>
        <w:t>the</w:t>
      </w:r>
      <w:r>
        <w:rPr>
          <w:spacing w:val="69"/>
        </w:rPr>
        <w:t xml:space="preserve"> </w:t>
      </w:r>
      <w:r>
        <w:t>enjoyment</w:t>
      </w:r>
      <w:r>
        <w:rPr>
          <w:spacing w:val="68"/>
        </w:rPr>
        <w:t xml:space="preserve"> </w:t>
      </w:r>
      <w:r>
        <w:t>of</w:t>
      </w:r>
      <w:r>
        <w:rPr>
          <w:spacing w:val="68"/>
        </w:rPr>
        <w:t xml:space="preserve"> </w:t>
      </w:r>
      <w:r>
        <w:t>all</w:t>
      </w:r>
      <w:r>
        <w:rPr>
          <w:spacing w:val="69"/>
        </w:rPr>
        <w:t xml:space="preserve"> </w:t>
      </w:r>
      <w:r>
        <w:t>his</w:t>
      </w:r>
      <w:r>
        <w:rPr>
          <w:spacing w:val="68"/>
        </w:rPr>
        <w:t xml:space="preserve"> </w:t>
      </w:r>
      <w:r>
        <w:t>glory</w:t>
      </w:r>
      <w:r>
        <w:rPr>
          <w:spacing w:val="69"/>
        </w:rPr>
        <w:t xml:space="preserve"> </w:t>
      </w:r>
      <w:r>
        <w:t>that</w:t>
      </w:r>
      <w:r>
        <w:rPr>
          <w:spacing w:val="68"/>
        </w:rPr>
        <w:t xml:space="preserve"> </w:t>
      </w:r>
      <w:r>
        <w:t>he</w:t>
      </w:r>
      <w:r>
        <w:rPr>
          <w:spacing w:val="-70"/>
        </w:rPr>
        <w:t xml:space="preserve"> </w:t>
      </w:r>
      <w:r>
        <w:t>might have had; he was willing to submit to God in that way.</w:t>
      </w:r>
    </w:p>
    <w:p w14:paraId="2165012C">
      <w:pPr>
        <w:pStyle w:val="5"/>
        <w:spacing w:before="289" w:line="254" w:lineRule="auto"/>
      </w:pPr>
      <w:r>
        <w:t>Yet he might have had many reasonings in himself, that might have</w:t>
      </w:r>
      <w:r>
        <w:rPr>
          <w:spacing w:val="1"/>
        </w:rPr>
        <w:t xml:space="preserve"> </w:t>
      </w:r>
      <w:r>
        <w:t>drawn his heart another way; he might have thought, that in his</w:t>
      </w:r>
      <w:r>
        <w:rPr>
          <w:spacing w:val="1"/>
        </w:rPr>
        <w:t xml:space="preserve"> </w:t>
      </w:r>
      <w:r>
        <w:t>keeping of the honor and power he had in the Court, he might have</w:t>
      </w:r>
      <w:r>
        <w:rPr>
          <w:spacing w:val="1"/>
        </w:rPr>
        <w:t xml:space="preserve"> </w:t>
      </w:r>
      <w:r>
        <w:t>done</w:t>
      </w:r>
      <w:r>
        <w:rPr>
          <w:spacing w:val="44"/>
        </w:rPr>
        <w:t xml:space="preserve"> </w:t>
      </w:r>
      <w:r>
        <w:t>a</w:t>
      </w:r>
      <w:r>
        <w:rPr>
          <w:spacing w:val="44"/>
        </w:rPr>
        <w:t xml:space="preserve"> </w:t>
      </w:r>
      <w:r>
        <w:t>great</w:t>
      </w:r>
      <w:r>
        <w:rPr>
          <w:spacing w:val="45"/>
        </w:rPr>
        <w:t xml:space="preserve"> </w:t>
      </w:r>
      <w:r>
        <w:t>deal</w:t>
      </w:r>
      <w:r>
        <w:rPr>
          <w:spacing w:val="44"/>
        </w:rPr>
        <w:t xml:space="preserve"> </w:t>
      </w:r>
      <w:r>
        <w:t>of</w:t>
      </w:r>
      <w:r>
        <w:rPr>
          <w:spacing w:val="44"/>
        </w:rPr>
        <w:t xml:space="preserve"> </w:t>
      </w:r>
      <w:r>
        <w:t>service</w:t>
      </w:r>
      <w:r>
        <w:rPr>
          <w:spacing w:val="45"/>
        </w:rPr>
        <w:t xml:space="preserve"> </w:t>
      </w:r>
      <w:r>
        <w:t>for</w:t>
      </w:r>
      <w:r>
        <w:rPr>
          <w:spacing w:val="44"/>
        </w:rPr>
        <w:t xml:space="preserve"> </w:t>
      </w:r>
      <w:r>
        <w:t>God,</w:t>
      </w:r>
      <w:r>
        <w:rPr>
          <w:spacing w:val="44"/>
        </w:rPr>
        <w:t xml:space="preserve"> </w:t>
      </w:r>
      <w:r>
        <w:t>in</w:t>
      </w:r>
      <w:r>
        <w:rPr>
          <w:spacing w:val="45"/>
        </w:rPr>
        <w:t xml:space="preserve"> </w:t>
      </w:r>
      <w:r>
        <w:t>the</w:t>
      </w:r>
      <w:r>
        <w:rPr>
          <w:spacing w:val="44"/>
        </w:rPr>
        <w:t xml:space="preserve"> </w:t>
      </w:r>
      <w:r>
        <w:t>improving</w:t>
      </w:r>
      <w:r>
        <w:rPr>
          <w:spacing w:val="45"/>
        </w:rPr>
        <w:t xml:space="preserve"> </w:t>
      </w:r>
      <w:r>
        <w:t>of</w:t>
      </w:r>
      <w:r>
        <w:rPr>
          <w:spacing w:val="44"/>
        </w:rPr>
        <w:t xml:space="preserve"> </w:t>
      </w:r>
      <w:r>
        <w:t>his</w:t>
      </w:r>
      <w:r>
        <w:rPr>
          <w:spacing w:val="44"/>
        </w:rPr>
        <w:t xml:space="preserve"> </w:t>
      </w:r>
      <w:r>
        <w:t>favor</w:t>
      </w:r>
      <w:r>
        <w:rPr>
          <w:spacing w:val="-70"/>
        </w:rPr>
        <w:t xml:space="preserve"> </w:t>
      </w:r>
      <w:r>
        <w:t>with Pharaoh and his Nobles for the people of God; he might have</w:t>
      </w:r>
      <w:r>
        <w:rPr>
          <w:spacing w:val="1"/>
        </w:rPr>
        <w:t xml:space="preserve"> </w:t>
      </w:r>
      <w:r>
        <w:t>been of great use for them, that it was a thing of great consequence,</w:t>
      </w:r>
      <w:r>
        <w:rPr>
          <w:spacing w:val="1"/>
        </w:rPr>
        <w:t xml:space="preserve"> </w:t>
      </w:r>
      <w:r>
        <w:t>for them to have a friend in the Court, that might do them so much</w:t>
      </w:r>
      <w:r>
        <w:rPr>
          <w:spacing w:val="1"/>
        </w:rPr>
        <w:t xml:space="preserve"> </w:t>
      </w:r>
      <w:r>
        <w:t>good, as it was probable he might have done: Yea, he might have</w:t>
      </w:r>
      <w:r>
        <w:rPr>
          <w:spacing w:val="1"/>
        </w:rPr>
        <w:t xml:space="preserve"> </w:t>
      </w:r>
      <w:r>
        <w:t>thought with himself, Surely God intends to use me here in some</w:t>
      </w:r>
      <w:r>
        <w:rPr>
          <w:spacing w:val="1"/>
        </w:rPr>
        <w:t xml:space="preserve"> </w:t>
      </w:r>
      <w:r>
        <w:t>great service for his people, for how wonderful hath his Providence</w:t>
      </w:r>
      <w:r>
        <w:rPr>
          <w:spacing w:val="1"/>
        </w:rPr>
        <w:t xml:space="preserve"> </w:t>
      </w:r>
      <w:r>
        <w:t>been</w:t>
      </w:r>
      <w:r>
        <w:rPr>
          <w:spacing w:val="1"/>
        </w:rPr>
        <w:t xml:space="preserve"> </w:t>
      </w:r>
      <w:r>
        <w:t>towards</w:t>
      </w:r>
      <w:r>
        <w:rPr>
          <w:spacing w:val="1"/>
        </w:rPr>
        <w:t xml:space="preserve"> </w:t>
      </w:r>
      <w:r>
        <w:t>me,</w:t>
      </w:r>
      <w:r>
        <w:rPr>
          <w:spacing w:val="1"/>
        </w:rPr>
        <w:t xml:space="preserve"> </w:t>
      </w:r>
      <w:r>
        <w:t>in</w:t>
      </w:r>
      <w:r>
        <w:rPr>
          <w:spacing w:val="1"/>
        </w:rPr>
        <w:t xml:space="preserve"> </w:t>
      </w:r>
      <w:r>
        <w:t>bringing</w:t>
      </w:r>
      <w:r>
        <w:rPr>
          <w:spacing w:val="1"/>
        </w:rPr>
        <w:t xml:space="preserve"> </w:t>
      </w:r>
      <w:r>
        <w:t>me</w:t>
      </w:r>
      <w:r>
        <w:rPr>
          <w:spacing w:val="1"/>
        </w:rPr>
        <w:t xml:space="preserve"> </w:t>
      </w:r>
      <w:r>
        <w:t>to,</w:t>
      </w:r>
      <w:r>
        <w:rPr>
          <w:spacing w:val="1"/>
        </w:rPr>
        <w:t xml:space="preserve"> </w:t>
      </w:r>
      <w:r>
        <w:t>in</w:t>
      </w:r>
      <w:r>
        <w:rPr>
          <w:spacing w:val="1"/>
        </w:rPr>
        <w:t xml:space="preserve"> </w:t>
      </w:r>
      <w:r>
        <w:t>raising</w:t>
      </w:r>
      <w:r>
        <w:rPr>
          <w:spacing w:val="1"/>
        </w:rPr>
        <w:t xml:space="preserve"> </w:t>
      </w:r>
      <w:r>
        <w:t>of</w:t>
      </w:r>
      <w:r>
        <w:rPr>
          <w:spacing w:val="1"/>
        </w:rPr>
        <w:t xml:space="preserve"> </w:t>
      </w:r>
      <w:r>
        <w:t>me</w:t>
      </w:r>
      <w:r>
        <w:rPr>
          <w:spacing w:val="1"/>
        </w:rPr>
        <w:t xml:space="preserve"> </w:t>
      </w:r>
      <w:r>
        <w:t>up,</w:t>
      </w:r>
      <w:r>
        <w:rPr>
          <w:spacing w:val="1"/>
        </w:rPr>
        <w:t xml:space="preserve"> </w:t>
      </w:r>
      <w:r>
        <w:t>and</w:t>
      </w:r>
      <w:r>
        <w:rPr>
          <w:spacing w:val="1"/>
        </w:rPr>
        <w:t xml:space="preserve"> </w:t>
      </w:r>
      <w:r>
        <w:t>continuing</w:t>
      </w:r>
      <w:r>
        <w:rPr>
          <w:spacing w:val="1"/>
        </w:rPr>
        <w:t xml:space="preserve"> </w:t>
      </w:r>
      <w:r>
        <w:t>me</w:t>
      </w:r>
      <w:r>
        <w:rPr>
          <w:spacing w:val="1"/>
        </w:rPr>
        <w:t xml:space="preserve"> </w:t>
      </w:r>
      <w:r>
        <w:t>in</w:t>
      </w:r>
      <w:r>
        <w:rPr>
          <w:spacing w:val="1"/>
        </w:rPr>
        <w:t xml:space="preserve"> </w:t>
      </w:r>
      <w:r>
        <w:t>this</w:t>
      </w:r>
      <w:r>
        <w:rPr>
          <w:spacing w:val="1"/>
        </w:rPr>
        <w:t xml:space="preserve"> </w:t>
      </w:r>
      <w:r>
        <w:t>honor?</w:t>
      </w:r>
      <w:r>
        <w:rPr>
          <w:spacing w:val="1"/>
        </w:rPr>
        <w:t xml:space="preserve"> </w:t>
      </w:r>
      <w:r>
        <w:t>what</w:t>
      </w:r>
      <w:r>
        <w:rPr>
          <w:spacing w:val="1"/>
        </w:rPr>
        <w:t xml:space="preserve"> </w:t>
      </w:r>
      <w:r>
        <w:t>a</w:t>
      </w:r>
      <w:r>
        <w:rPr>
          <w:spacing w:val="1"/>
        </w:rPr>
        <w:t xml:space="preserve"> </w:t>
      </w:r>
      <w:r>
        <w:t>strange</w:t>
      </w:r>
      <w:r>
        <w:rPr>
          <w:spacing w:val="1"/>
        </w:rPr>
        <w:t xml:space="preserve"> </w:t>
      </w:r>
      <w:r>
        <w:t>and</w:t>
      </w:r>
      <w:r>
        <w:rPr>
          <w:spacing w:val="1"/>
        </w:rPr>
        <w:t xml:space="preserve"> </w:t>
      </w:r>
      <w:r>
        <w:t>extraordinary</w:t>
      </w:r>
      <w:r>
        <w:rPr>
          <w:spacing w:val="1"/>
        </w:rPr>
        <w:t xml:space="preserve"> </w:t>
      </w:r>
      <w:r>
        <w:t>Providence of God was it, to dispose of my Parents hearts, to hide me</w:t>
      </w:r>
      <w:r>
        <w:rPr>
          <w:spacing w:val="-70"/>
        </w:rPr>
        <w:t xml:space="preserve"> </w:t>
      </w:r>
      <w:r>
        <w:t>in</w:t>
      </w:r>
      <w:r>
        <w:rPr>
          <w:spacing w:val="3"/>
        </w:rPr>
        <w:t xml:space="preserve"> </w:t>
      </w:r>
      <w:r>
        <w:t>such</w:t>
      </w:r>
      <w:r>
        <w:rPr>
          <w:spacing w:val="3"/>
        </w:rPr>
        <w:t xml:space="preserve"> </w:t>
      </w:r>
      <w:r>
        <w:t>a</w:t>
      </w:r>
      <w:r>
        <w:rPr>
          <w:spacing w:val="3"/>
        </w:rPr>
        <w:t xml:space="preserve"> </w:t>
      </w:r>
      <w:r>
        <w:t>manner</w:t>
      </w:r>
      <w:r>
        <w:rPr>
          <w:spacing w:val="3"/>
        </w:rPr>
        <w:t xml:space="preserve"> </w:t>
      </w:r>
      <w:r>
        <w:t>as</w:t>
      </w:r>
      <w:r>
        <w:rPr>
          <w:spacing w:val="3"/>
        </w:rPr>
        <w:t xml:space="preserve"> </w:t>
      </w:r>
      <w:r>
        <w:t>they</w:t>
      </w:r>
      <w:r>
        <w:rPr>
          <w:spacing w:val="3"/>
        </w:rPr>
        <w:t xml:space="preserve"> </w:t>
      </w:r>
      <w:r>
        <w:t>did</w:t>
      </w:r>
      <w:r>
        <w:rPr>
          <w:spacing w:val="3"/>
        </w:rPr>
        <w:t xml:space="preserve"> </w:t>
      </w:r>
      <w:r>
        <w:t>amongst</w:t>
      </w:r>
      <w:r>
        <w:rPr>
          <w:spacing w:val="3"/>
        </w:rPr>
        <w:t xml:space="preserve"> </w:t>
      </w:r>
      <w:r>
        <w:t>the</w:t>
      </w:r>
      <w:r>
        <w:rPr>
          <w:spacing w:val="3"/>
        </w:rPr>
        <w:t xml:space="preserve"> </w:t>
      </w:r>
      <w:r>
        <w:t>rushes?</w:t>
      </w:r>
      <w:r>
        <w:rPr>
          <w:spacing w:val="3"/>
        </w:rPr>
        <w:t xml:space="preserve"> </w:t>
      </w:r>
      <w:r>
        <w:t>and</w:t>
      </w:r>
      <w:r>
        <w:rPr>
          <w:spacing w:val="3"/>
        </w:rPr>
        <w:t xml:space="preserve"> </w:t>
      </w:r>
      <w:r>
        <w:t>that</w:t>
      </w:r>
      <w:r>
        <w:rPr>
          <w:spacing w:val="3"/>
        </w:rPr>
        <w:t xml:space="preserve"> </w:t>
      </w:r>
      <w:r>
        <w:t>the</w:t>
      </w:r>
    </w:p>
    <w:p w14:paraId="17F33C83">
      <w:pPr>
        <w:spacing w:after="0" w:line="254" w:lineRule="auto"/>
        <w:sectPr>
          <w:pgSz w:w="12240" w:h="15840"/>
          <w:pgMar w:top="1500" w:right="1420" w:bottom="280" w:left="1420" w:header="720" w:footer="720" w:gutter="0"/>
          <w:cols w:space="720" w:num="1"/>
        </w:sectPr>
      </w:pPr>
    </w:p>
    <w:p w14:paraId="763EB534">
      <w:pPr>
        <w:pStyle w:val="5"/>
        <w:spacing w:line="254" w:lineRule="auto"/>
      </w:pPr>
      <w:r>
        <w:t>Daughter of Pharaoh must come at that time to the River, and that I</w:t>
      </w:r>
      <w:r>
        <w:rPr>
          <w:spacing w:val="1"/>
        </w:rPr>
        <w:t xml:space="preserve"> </w:t>
      </w:r>
      <w:r>
        <w:t>must be found by her, and nobody else; and that God should dispose</w:t>
      </w:r>
      <w:r>
        <w:rPr>
          <w:spacing w:val="1"/>
        </w:rPr>
        <w:t xml:space="preserve"> </w:t>
      </w:r>
      <w:r>
        <w:t>of</w:t>
      </w:r>
      <w:r>
        <w:rPr>
          <w:spacing w:val="1"/>
        </w:rPr>
        <w:t xml:space="preserve"> </w:t>
      </w:r>
      <w:r>
        <w:t>her</w:t>
      </w:r>
      <w:r>
        <w:rPr>
          <w:spacing w:val="1"/>
        </w:rPr>
        <w:t xml:space="preserve"> </w:t>
      </w:r>
      <w:r>
        <w:t>heart</w:t>
      </w:r>
      <w:r>
        <w:rPr>
          <w:spacing w:val="1"/>
        </w:rPr>
        <w:t xml:space="preserve"> </w:t>
      </w:r>
      <w:r>
        <w:t>so,</w:t>
      </w:r>
      <w:r>
        <w:rPr>
          <w:spacing w:val="1"/>
        </w:rPr>
        <w:t xml:space="preserve"> </w:t>
      </w:r>
      <w:r>
        <w:t>as</w:t>
      </w:r>
      <w:r>
        <w:rPr>
          <w:spacing w:val="1"/>
        </w:rPr>
        <w:t xml:space="preserve"> </w:t>
      </w:r>
      <w:r>
        <w:t>to</w:t>
      </w:r>
      <w:r>
        <w:rPr>
          <w:spacing w:val="1"/>
        </w:rPr>
        <w:t xml:space="preserve"> </w:t>
      </w:r>
      <w:r>
        <w:t>commiserate</w:t>
      </w:r>
      <w:r>
        <w:rPr>
          <w:spacing w:val="1"/>
        </w:rPr>
        <w:t xml:space="preserve"> </w:t>
      </w:r>
      <w:r>
        <w:t>my</w:t>
      </w:r>
      <w:r>
        <w:rPr>
          <w:spacing w:val="1"/>
        </w:rPr>
        <w:t xml:space="preserve"> </w:t>
      </w:r>
      <w:r>
        <w:t>condition,</w:t>
      </w:r>
      <w:r>
        <w:rPr>
          <w:spacing w:val="1"/>
        </w:rPr>
        <w:t xml:space="preserve"> </w:t>
      </w:r>
      <w:r>
        <w:t>and</w:t>
      </w:r>
      <w:r>
        <w:rPr>
          <w:spacing w:val="1"/>
        </w:rPr>
        <w:t xml:space="preserve"> </w:t>
      </w:r>
      <w:r>
        <w:t>to</w:t>
      </w:r>
      <w:r>
        <w:rPr>
          <w:spacing w:val="1"/>
        </w:rPr>
        <w:t xml:space="preserve"> </w:t>
      </w:r>
      <w:r>
        <w:t>be</w:t>
      </w:r>
      <w:r>
        <w:rPr>
          <w:spacing w:val="72"/>
        </w:rPr>
        <w:t xml:space="preserve"> </w:t>
      </w:r>
      <w:r>
        <w:t>so</w:t>
      </w:r>
      <w:r>
        <w:rPr>
          <w:spacing w:val="1"/>
        </w:rPr>
        <w:t xml:space="preserve"> </w:t>
      </w:r>
      <w:r>
        <w:t>inclined towards me as she was, that she should not only preserve my</w:t>
      </w:r>
      <w:r>
        <w:rPr>
          <w:spacing w:val="-70"/>
        </w:rPr>
        <w:t xml:space="preserve"> </w:t>
      </w:r>
      <w:r>
        <w:t>life, but have me brought up as her own Son; that she should have</w:t>
      </w:r>
      <w:r>
        <w:rPr>
          <w:spacing w:val="1"/>
        </w:rPr>
        <w:t xml:space="preserve"> </w:t>
      </w:r>
      <w:r>
        <w:t>care, that my education might be such, as I might be meet for honor</w:t>
      </w:r>
      <w:r>
        <w:rPr>
          <w:spacing w:val="1"/>
        </w:rPr>
        <w:t xml:space="preserve"> </w:t>
      </w:r>
      <w:r>
        <w:t>and</w:t>
      </w:r>
      <w:r>
        <w:rPr>
          <w:spacing w:val="1"/>
        </w:rPr>
        <w:t xml:space="preserve"> </w:t>
      </w:r>
      <w:r>
        <w:t>advancement</w:t>
      </w:r>
      <w:r>
        <w:rPr>
          <w:spacing w:val="1"/>
        </w:rPr>
        <w:t xml:space="preserve"> </w:t>
      </w:r>
      <w:r>
        <w:t>in</w:t>
      </w:r>
      <w:r>
        <w:rPr>
          <w:spacing w:val="1"/>
        </w:rPr>
        <w:t xml:space="preserve"> </w:t>
      </w:r>
      <w:r>
        <w:t>her</w:t>
      </w:r>
      <w:r>
        <w:rPr>
          <w:spacing w:val="1"/>
        </w:rPr>
        <w:t xml:space="preserve"> </w:t>
      </w:r>
      <w:r>
        <w:t>Father's</w:t>
      </w:r>
      <w:r>
        <w:rPr>
          <w:spacing w:val="1"/>
        </w:rPr>
        <w:t xml:space="preserve"> </w:t>
      </w:r>
      <w:r>
        <w:t>house,</w:t>
      </w:r>
      <w:r>
        <w:rPr>
          <w:spacing w:val="1"/>
        </w:rPr>
        <w:t xml:space="preserve"> </w:t>
      </w:r>
      <w:r>
        <w:t>whereas</w:t>
      </w:r>
      <w:r>
        <w:rPr>
          <w:spacing w:val="1"/>
        </w:rPr>
        <w:t xml:space="preserve"> </w:t>
      </w:r>
      <w:r>
        <w:t>she</w:t>
      </w:r>
      <w:r>
        <w:rPr>
          <w:spacing w:val="1"/>
        </w:rPr>
        <w:t xml:space="preserve"> </w:t>
      </w:r>
      <w:r>
        <w:t>might</w:t>
      </w:r>
      <w:r>
        <w:rPr>
          <w:spacing w:val="1"/>
        </w:rPr>
        <w:t xml:space="preserve"> </w:t>
      </w:r>
      <w:r>
        <w:t>have</w:t>
      </w:r>
      <w:r>
        <w:rPr>
          <w:spacing w:val="-71"/>
        </w:rPr>
        <w:t xml:space="preserve"> </w:t>
      </w:r>
      <w:r>
        <w:t>brought me up in some base and servile manner, according to the</w:t>
      </w:r>
      <w:r>
        <w:rPr>
          <w:spacing w:val="1"/>
        </w:rPr>
        <w:t xml:space="preserve"> </w:t>
      </w:r>
      <w:r>
        <w:t>quality of a Bondslaves child, of an Hebrew child, so much abhorred</w:t>
      </w:r>
      <w:r>
        <w:rPr>
          <w:spacing w:val="1"/>
        </w:rPr>
        <w:t xml:space="preserve"> </w:t>
      </w:r>
      <w:r>
        <w:t>and</w:t>
      </w:r>
      <w:r>
        <w:rPr>
          <w:spacing w:val="1"/>
        </w:rPr>
        <w:t xml:space="preserve"> </w:t>
      </w:r>
      <w:r>
        <w:t>hated</w:t>
      </w:r>
      <w:r>
        <w:rPr>
          <w:spacing w:val="1"/>
        </w:rPr>
        <w:t xml:space="preserve"> </w:t>
      </w:r>
      <w:r>
        <w:t>by</w:t>
      </w:r>
      <w:r>
        <w:rPr>
          <w:spacing w:val="1"/>
        </w:rPr>
        <w:t xml:space="preserve"> </w:t>
      </w:r>
      <w:r>
        <w:t>the</w:t>
      </w:r>
      <w:r>
        <w:rPr>
          <w:spacing w:val="1"/>
        </w:rPr>
        <w:t xml:space="preserve"> </w:t>
      </w:r>
      <w:r>
        <w:t>Egyptians;</w:t>
      </w:r>
      <w:r>
        <w:rPr>
          <w:spacing w:val="1"/>
        </w:rPr>
        <w:t xml:space="preserve"> </w:t>
      </w:r>
      <w:r>
        <w:t>and</w:t>
      </w:r>
      <w:r>
        <w:rPr>
          <w:spacing w:val="1"/>
        </w:rPr>
        <w:t xml:space="preserve"> </w:t>
      </w:r>
      <w:r>
        <w:t>that</w:t>
      </w:r>
      <w:r>
        <w:rPr>
          <w:spacing w:val="1"/>
        </w:rPr>
        <w:t xml:space="preserve"> </w:t>
      </w:r>
      <w:r>
        <w:t>God</w:t>
      </w:r>
      <w:r>
        <w:rPr>
          <w:spacing w:val="1"/>
        </w:rPr>
        <w:t xml:space="preserve"> </w:t>
      </w:r>
      <w:r>
        <w:t>should</w:t>
      </w:r>
      <w:r>
        <w:rPr>
          <w:spacing w:val="1"/>
        </w:rPr>
        <w:t xml:space="preserve"> </w:t>
      </w:r>
      <w:r>
        <w:t>give</w:t>
      </w:r>
      <w:r>
        <w:rPr>
          <w:spacing w:val="1"/>
        </w:rPr>
        <w:t xml:space="preserve"> </w:t>
      </w:r>
      <w:r>
        <w:t>me</w:t>
      </w:r>
      <w:r>
        <w:rPr>
          <w:spacing w:val="1"/>
        </w:rPr>
        <w:t xml:space="preserve"> </w:t>
      </w:r>
      <w:r>
        <w:t>that</w:t>
      </w:r>
      <w:r>
        <w:rPr>
          <w:spacing w:val="1"/>
        </w:rPr>
        <w:t xml:space="preserve"> </w:t>
      </w:r>
      <w:r>
        <w:t>understanding and capacity, that I should come to be learned in all</w:t>
      </w:r>
      <w:r>
        <w:rPr>
          <w:spacing w:val="1"/>
        </w:rPr>
        <w:t xml:space="preserve"> </w:t>
      </w:r>
      <w:r>
        <w:t>the learning of the Egyptians; and that God should incline the heart</w:t>
      </w:r>
      <w:r>
        <w:rPr>
          <w:spacing w:val="1"/>
        </w:rPr>
        <w:t xml:space="preserve"> </w:t>
      </w:r>
      <w:r>
        <w:t>of</w:t>
      </w:r>
      <w:r>
        <w:rPr>
          <w:spacing w:val="1"/>
        </w:rPr>
        <w:t xml:space="preserve"> </w:t>
      </w:r>
      <w:r>
        <w:t>Pharaoh</w:t>
      </w:r>
      <w:r>
        <w:rPr>
          <w:spacing w:val="1"/>
        </w:rPr>
        <w:t xml:space="preserve"> </w:t>
      </w:r>
      <w:r>
        <w:t>to</w:t>
      </w:r>
      <w:r>
        <w:rPr>
          <w:spacing w:val="1"/>
        </w:rPr>
        <w:t xml:space="preserve"> </w:t>
      </w:r>
      <w:r>
        <w:t>me</w:t>
      </w:r>
      <w:r>
        <w:rPr>
          <w:spacing w:val="1"/>
        </w:rPr>
        <w:t xml:space="preserve"> </w:t>
      </w:r>
      <w:r>
        <w:t>likewise,</w:t>
      </w:r>
      <w:r>
        <w:rPr>
          <w:spacing w:val="1"/>
        </w:rPr>
        <w:t xml:space="preserve"> </w:t>
      </w:r>
      <w:r>
        <w:t>that</w:t>
      </w:r>
      <w:r>
        <w:rPr>
          <w:spacing w:val="1"/>
        </w:rPr>
        <w:t xml:space="preserve"> </w:t>
      </w:r>
      <w:r>
        <w:t>he</w:t>
      </w:r>
      <w:r>
        <w:rPr>
          <w:spacing w:val="1"/>
        </w:rPr>
        <w:t xml:space="preserve"> </w:t>
      </w:r>
      <w:r>
        <w:t>should</w:t>
      </w:r>
      <w:r>
        <w:rPr>
          <w:spacing w:val="1"/>
        </w:rPr>
        <w:t xml:space="preserve"> </w:t>
      </w:r>
      <w:r>
        <w:t>countenance</w:t>
      </w:r>
      <w:r>
        <w:rPr>
          <w:spacing w:val="1"/>
        </w:rPr>
        <w:t xml:space="preserve"> </w:t>
      </w:r>
      <w:r>
        <w:t>me,</w:t>
      </w:r>
      <w:r>
        <w:rPr>
          <w:spacing w:val="72"/>
        </w:rPr>
        <w:t xml:space="preserve"> </w:t>
      </w:r>
      <w:r>
        <w:t>and</w:t>
      </w:r>
      <w:r>
        <w:rPr>
          <w:spacing w:val="1"/>
        </w:rPr>
        <w:t xml:space="preserve"> </w:t>
      </w:r>
      <w:r>
        <w:t>prefer me; and that the favor of Pharaohs daughter, and of Pharaoh</w:t>
      </w:r>
      <w:r>
        <w:rPr>
          <w:spacing w:val="1"/>
        </w:rPr>
        <w:t xml:space="preserve"> </w:t>
      </w:r>
      <w:r>
        <w:t>himself, should continue so long as it does, even to my growth up to</w:t>
      </w:r>
      <w:r>
        <w:rPr>
          <w:spacing w:val="1"/>
        </w:rPr>
        <w:t xml:space="preserve"> </w:t>
      </w:r>
      <w:r>
        <w:t>forty-years; that I should have favor in the eyes of his Nobles, and of</w:t>
      </w:r>
      <w:r>
        <w:rPr>
          <w:spacing w:val="1"/>
        </w:rPr>
        <w:t xml:space="preserve"> </w:t>
      </w:r>
      <w:r>
        <w:t>all the Court, none of them seeking to undermine me, to alienate</w:t>
      </w:r>
      <w:r>
        <w:rPr>
          <w:spacing w:val="1"/>
        </w:rPr>
        <w:t xml:space="preserve"> </w:t>
      </w:r>
      <w:r>
        <w:t>Pharaohs heart from me? surely God intended to use me in some</w:t>
      </w:r>
      <w:r>
        <w:rPr>
          <w:spacing w:val="1"/>
        </w:rPr>
        <w:t xml:space="preserve"> </w:t>
      </w:r>
      <w:r>
        <w:t>great</w:t>
      </w:r>
      <w:r>
        <w:rPr>
          <w:spacing w:val="1"/>
        </w:rPr>
        <w:t xml:space="preserve"> </w:t>
      </w:r>
      <w:r>
        <w:t>service</w:t>
      </w:r>
      <w:r>
        <w:rPr>
          <w:spacing w:val="1"/>
        </w:rPr>
        <w:t xml:space="preserve"> </w:t>
      </w:r>
      <w:r>
        <w:t>here</w:t>
      </w:r>
      <w:r>
        <w:rPr>
          <w:spacing w:val="1"/>
        </w:rPr>
        <w:t xml:space="preserve"> </w:t>
      </w:r>
      <w:r>
        <w:t>in</w:t>
      </w:r>
      <w:r>
        <w:rPr>
          <w:spacing w:val="1"/>
        </w:rPr>
        <w:t xml:space="preserve"> </w:t>
      </w:r>
      <w:r>
        <w:t>the</w:t>
      </w:r>
      <w:r>
        <w:rPr>
          <w:spacing w:val="1"/>
        </w:rPr>
        <w:t xml:space="preserve"> </w:t>
      </w:r>
      <w:r>
        <w:t>Court;</w:t>
      </w:r>
      <w:r>
        <w:rPr>
          <w:spacing w:val="1"/>
        </w:rPr>
        <w:t xml:space="preserve"> </w:t>
      </w:r>
      <w:r>
        <w:t>if</w:t>
      </w:r>
      <w:r>
        <w:rPr>
          <w:spacing w:val="1"/>
        </w:rPr>
        <w:t xml:space="preserve"> </w:t>
      </w:r>
      <w:r>
        <w:t>I</w:t>
      </w:r>
      <w:r>
        <w:rPr>
          <w:spacing w:val="1"/>
        </w:rPr>
        <w:t xml:space="preserve"> </w:t>
      </w:r>
      <w:r>
        <w:t>should</w:t>
      </w:r>
      <w:r>
        <w:rPr>
          <w:spacing w:val="1"/>
        </w:rPr>
        <w:t xml:space="preserve"> </w:t>
      </w:r>
      <w:r>
        <w:t>now</w:t>
      </w:r>
      <w:r>
        <w:rPr>
          <w:spacing w:val="1"/>
        </w:rPr>
        <w:t xml:space="preserve"> </w:t>
      </w:r>
      <w:r>
        <w:t>do</w:t>
      </w:r>
      <w:r>
        <w:rPr>
          <w:spacing w:val="1"/>
        </w:rPr>
        <w:t xml:space="preserve"> </w:t>
      </w:r>
      <w:r>
        <w:t>anything</w:t>
      </w:r>
      <w:r>
        <w:rPr>
          <w:spacing w:val="1"/>
        </w:rPr>
        <w:t xml:space="preserve"> </w:t>
      </w:r>
      <w:r>
        <w:t>to</w:t>
      </w:r>
      <w:r>
        <w:rPr>
          <w:spacing w:val="1"/>
        </w:rPr>
        <w:t xml:space="preserve"> </w:t>
      </w:r>
      <w:r>
        <w:t>provoke</w:t>
      </w:r>
      <w:r>
        <w:rPr>
          <w:spacing w:val="1"/>
        </w:rPr>
        <w:t xml:space="preserve"> </w:t>
      </w:r>
      <w:r>
        <w:t>Pharaoh</w:t>
      </w:r>
      <w:r>
        <w:rPr>
          <w:spacing w:val="1"/>
        </w:rPr>
        <w:t xml:space="preserve"> </w:t>
      </w:r>
      <w:r>
        <w:t>against</w:t>
      </w:r>
      <w:r>
        <w:rPr>
          <w:spacing w:val="1"/>
        </w:rPr>
        <w:t xml:space="preserve"> </w:t>
      </w:r>
      <w:r>
        <w:t>me,</w:t>
      </w:r>
      <w:r>
        <w:rPr>
          <w:spacing w:val="1"/>
        </w:rPr>
        <w:t xml:space="preserve"> </w:t>
      </w:r>
      <w:r>
        <w:t>to</w:t>
      </w:r>
      <w:r>
        <w:rPr>
          <w:spacing w:val="1"/>
        </w:rPr>
        <w:t xml:space="preserve"> </w:t>
      </w:r>
      <w:r>
        <w:t>lose</w:t>
      </w:r>
      <w:r>
        <w:rPr>
          <w:spacing w:val="1"/>
        </w:rPr>
        <w:t xml:space="preserve"> </w:t>
      </w:r>
      <w:r>
        <w:t>that</w:t>
      </w:r>
      <w:r>
        <w:rPr>
          <w:spacing w:val="1"/>
        </w:rPr>
        <w:t xml:space="preserve"> </w:t>
      </w:r>
      <w:r>
        <w:t>favor,</w:t>
      </w:r>
      <w:r>
        <w:rPr>
          <w:spacing w:val="1"/>
        </w:rPr>
        <w:t xml:space="preserve"> </w:t>
      </w:r>
      <w:r>
        <w:t>that</w:t>
      </w:r>
      <w:r>
        <w:rPr>
          <w:spacing w:val="1"/>
        </w:rPr>
        <w:t xml:space="preserve"> </w:t>
      </w:r>
      <w:r>
        <w:t>honor,</w:t>
      </w:r>
      <w:r>
        <w:rPr>
          <w:spacing w:val="1"/>
        </w:rPr>
        <w:t xml:space="preserve"> </w:t>
      </w:r>
      <w:r>
        <w:t>that</w:t>
      </w:r>
      <w:r>
        <w:rPr>
          <w:spacing w:val="-70"/>
        </w:rPr>
        <w:t xml:space="preserve"> </w:t>
      </w:r>
      <w:r>
        <w:t>power I have, what a loss would this be to the people of God? what</w:t>
      </w:r>
      <w:r>
        <w:rPr>
          <w:spacing w:val="1"/>
        </w:rPr>
        <w:t xml:space="preserve"> </w:t>
      </w:r>
      <w:r>
        <w:t>would become of them? little hope then of any good to them: yea, if</w:t>
      </w:r>
      <w:r>
        <w:rPr>
          <w:spacing w:val="1"/>
        </w:rPr>
        <w:t xml:space="preserve"> </w:t>
      </w:r>
      <w:r>
        <w:t>Pharaoh and the Court should frown upon me, it is like they will be</w:t>
      </w:r>
      <w:r>
        <w:rPr>
          <w:spacing w:val="1"/>
        </w:rPr>
        <w:t xml:space="preserve"> </w:t>
      </w:r>
      <w:r>
        <w:t>more enraged against them, and rather make their burden heavier,</w:t>
      </w:r>
      <w:r>
        <w:rPr>
          <w:spacing w:val="1"/>
        </w:rPr>
        <w:t xml:space="preserve"> </w:t>
      </w:r>
      <w:r>
        <w:t>and their bondage sorer: Now then what a grievous thing would it be,</w:t>
      </w:r>
      <w:r>
        <w:rPr>
          <w:spacing w:val="-70"/>
        </w:rPr>
        <w:t xml:space="preserve"> </w:t>
      </w:r>
      <w:r>
        <w:t>that such an opportunity as I have in my hands should be lost?</w:t>
      </w:r>
    </w:p>
    <w:p w14:paraId="14A72ABE">
      <w:pPr>
        <w:pStyle w:val="5"/>
        <w:spacing w:before="265" w:line="254" w:lineRule="auto"/>
        <w:ind w:right="121"/>
      </w:pPr>
      <w:r>
        <w:t>But Moses seeing God's mind, that he would rather have him venture</w:t>
      </w:r>
      <w:r>
        <w:rPr>
          <w:spacing w:val="-70"/>
        </w:rPr>
        <w:t xml:space="preserve"> </w:t>
      </w:r>
      <w:r>
        <w:t>himself in joining with his people in affliction, and that this was the</w:t>
      </w:r>
      <w:r>
        <w:rPr>
          <w:spacing w:val="1"/>
        </w:rPr>
        <w:t xml:space="preserve"> </w:t>
      </w:r>
      <w:r>
        <w:t>way, whereby God would honor himself by him, he was content to let</w:t>
      </w:r>
      <w:r>
        <w:rPr>
          <w:spacing w:val="-70"/>
        </w:rPr>
        <w:t xml:space="preserve"> </w:t>
      </w:r>
      <w:r>
        <w:t>go all those reasonings, and yield up himself to God's own way: God</w:t>
      </w:r>
      <w:r>
        <w:rPr>
          <w:spacing w:val="1"/>
        </w:rPr>
        <w:t xml:space="preserve"> </w:t>
      </w:r>
      <w:r>
        <w:t>will sometimes rather be honored by the sufferings and afflictions of</w:t>
      </w:r>
      <w:r>
        <w:rPr>
          <w:spacing w:val="1"/>
        </w:rPr>
        <w:t xml:space="preserve"> </w:t>
      </w:r>
      <w:r>
        <w:t>men in great Places (who one would think had large opportunities of</w:t>
      </w:r>
      <w:r>
        <w:rPr>
          <w:spacing w:val="1"/>
        </w:rPr>
        <w:t xml:space="preserve"> </w:t>
      </w:r>
      <w:r>
        <w:t>service) then in any service that they shall or can do; and such men</w:t>
      </w:r>
      <w:r>
        <w:rPr>
          <w:spacing w:val="1"/>
        </w:rPr>
        <w:t xml:space="preserve"> </w:t>
      </w:r>
      <w:r>
        <w:t>should be willing to submit to God herein: It is not what I or others</w:t>
      </w:r>
      <w:r>
        <w:rPr>
          <w:spacing w:val="1"/>
        </w:rPr>
        <w:t xml:space="preserve"> </w:t>
      </w:r>
      <w:r>
        <w:t>think,</w:t>
      </w:r>
      <w:r>
        <w:rPr>
          <w:spacing w:val="38"/>
        </w:rPr>
        <w:t xml:space="preserve"> </w:t>
      </w:r>
      <w:r>
        <w:t>how</w:t>
      </w:r>
      <w:r>
        <w:rPr>
          <w:spacing w:val="38"/>
        </w:rPr>
        <w:t xml:space="preserve"> </w:t>
      </w:r>
      <w:r>
        <w:t>God</w:t>
      </w:r>
      <w:r>
        <w:rPr>
          <w:spacing w:val="39"/>
        </w:rPr>
        <w:t xml:space="preserve"> </w:t>
      </w:r>
      <w:r>
        <w:t>may</w:t>
      </w:r>
      <w:r>
        <w:rPr>
          <w:spacing w:val="38"/>
        </w:rPr>
        <w:t xml:space="preserve"> </w:t>
      </w:r>
      <w:r>
        <w:t>be</w:t>
      </w:r>
      <w:r>
        <w:rPr>
          <w:spacing w:val="38"/>
        </w:rPr>
        <w:t xml:space="preserve"> </w:t>
      </w:r>
      <w:r>
        <w:t>honored</w:t>
      </w:r>
      <w:r>
        <w:rPr>
          <w:spacing w:val="39"/>
        </w:rPr>
        <w:t xml:space="preserve"> </w:t>
      </w:r>
      <w:r>
        <w:t>this</w:t>
      </w:r>
      <w:r>
        <w:rPr>
          <w:spacing w:val="38"/>
        </w:rPr>
        <w:t xml:space="preserve"> </w:t>
      </w:r>
      <w:r>
        <w:t>way</w:t>
      </w:r>
      <w:r>
        <w:rPr>
          <w:spacing w:val="38"/>
        </w:rPr>
        <w:t xml:space="preserve"> </w:t>
      </w:r>
      <w:r>
        <w:t>or</w:t>
      </w:r>
      <w:r>
        <w:rPr>
          <w:spacing w:val="39"/>
        </w:rPr>
        <w:t xml:space="preserve"> </w:t>
      </w:r>
      <w:r>
        <w:t>another,</w:t>
      </w:r>
      <w:r>
        <w:rPr>
          <w:spacing w:val="38"/>
        </w:rPr>
        <w:t xml:space="preserve"> </w:t>
      </w:r>
      <w:r>
        <w:t>but</w:t>
      </w:r>
      <w:r>
        <w:rPr>
          <w:spacing w:val="39"/>
        </w:rPr>
        <w:t xml:space="preserve"> </w:t>
      </w:r>
      <w:r>
        <w:t>what</w:t>
      </w:r>
      <w:r>
        <w:rPr>
          <w:spacing w:val="38"/>
        </w:rPr>
        <w:t xml:space="preserve"> </w:t>
      </w:r>
      <w:r>
        <w:t>the</w:t>
      </w:r>
    </w:p>
    <w:p w14:paraId="40D5123C">
      <w:pPr>
        <w:spacing w:after="0" w:line="254" w:lineRule="auto"/>
        <w:sectPr>
          <w:pgSz w:w="12240" w:h="15840"/>
          <w:pgMar w:top="1360" w:right="1420" w:bottom="280" w:left="1420" w:header="720" w:footer="720" w:gutter="0"/>
          <w:cols w:space="720" w:num="1"/>
        </w:sectPr>
      </w:pPr>
    </w:p>
    <w:p w14:paraId="470BA32D">
      <w:pPr>
        <w:pStyle w:val="5"/>
        <w:spacing w:line="254" w:lineRule="auto"/>
        <w:ind w:right="120"/>
      </w:pPr>
      <w:r>
        <w:t>will of God is, which way he will be honored; and God expects from</w:t>
      </w:r>
      <w:r>
        <w:rPr>
          <w:spacing w:val="1"/>
        </w:rPr>
        <w:t xml:space="preserve"> </w:t>
      </w:r>
      <w:r>
        <w:t>men, not only that they should seek his honor, but that they should</w:t>
      </w:r>
      <w:r>
        <w:rPr>
          <w:spacing w:val="1"/>
        </w:rPr>
        <w:t xml:space="preserve"> </w:t>
      </w:r>
      <w:r>
        <w:t>seek it his own way: All the intentions and aims at the glory of God</w:t>
      </w:r>
      <w:r>
        <w:rPr>
          <w:spacing w:val="1"/>
        </w:rPr>
        <w:t xml:space="preserve"> </w:t>
      </w:r>
      <w:r>
        <w:t>that can possibly be, are nothing; God cares not for them, if they be</w:t>
      </w:r>
      <w:r>
        <w:rPr>
          <w:spacing w:val="1"/>
        </w:rPr>
        <w:t xml:space="preserve"> </w:t>
      </w:r>
      <w:r>
        <w:t>out</w:t>
      </w:r>
      <w:r>
        <w:rPr>
          <w:spacing w:val="32"/>
        </w:rPr>
        <w:t xml:space="preserve"> </w:t>
      </w:r>
      <w:r>
        <w:t>of</w:t>
      </w:r>
      <w:r>
        <w:rPr>
          <w:spacing w:val="32"/>
        </w:rPr>
        <w:t xml:space="preserve"> </w:t>
      </w:r>
      <w:r>
        <w:t>his</w:t>
      </w:r>
      <w:r>
        <w:rPr>
          <w:spacing w:val="32"/>
        </w:rPr>
        <w:t xml:space="preserve"> </w:t>
      </w:r>
      <w:r>
        <w:t>own</w:t>
      </w:r>
      <w:r>
        <w:rPr>
          <w:spacing w:val="32"/>
        </w:rPr>
        <w:t xml:space="preserve"> </w:t>
      </w:r>
      <w:r>
        <w:t>way.</w:t>
      </w:r>
      <w:r>
        <w:rPr>
          <w:spacing w:val="33"/>
        </w:rPr>
        <w:t xml:space="preserve"> </w:t>
      </w:r>
      <w:r>
        <w:t>It</w:t>
      </w:r>
      <w:r>
        <w:rPr>
          <w:spacing w:val="32"/>
        </w:rPr>
        <w:t xml:space="preserve"> </w:t>
      </w:r>
      <w:r>
        <w:t>was</w:t>
      </w:r>
      <w:r>
        <w:rPr>
          <w:spacing w:val="32"/>
        </w:rPr>
        <w:t xml:space="preserve"> </w:t>
      </w:r>
      <w:r>
        <w:t>an</w:t>
      </w:r>
      <w:r>
        <w:rPr>
          <w:spacing w:val="32"/>
        </w:rPr>
        <w:t xml:space="preserve"> </w:t>
      </w:r>
      <w:r>
        <w:t>excellent</w:t>
      </w:r>
      <w:r>
        <w:rPr>
          <w:spacing w:val="32"/>
        </w:rPr>
        <w:t xml:space="preserve"> </w:t>
      </w:r>
      <w:r>
        <w:t>resolution</w:t>
      </w:r>
      <w:r>
        <w:rPr>
          <w:spacing w:val="33"/>
        </w:rPr>
        <w:t xml:space="preserve"> </w:t>
      </w:r>
      <w:r>
        <w:t>of</w:t>
      </w:r>
      <w:r>
        <w:rPr>
          <w:spacing w:val="32"/>
        </w:rPr>
        <w:t xml:space="preserve"> </w:t>
      </w:r>
      <w:r>
        <w:t>David,</w:t>
      </w:r>
      <w:r>
        <w:rPr>
          <w:spacing w:val="32"/>
        </w:rPr>
        <w:t xml:space="preserve"> </w:t>
      </w:r>
      <w:r>
        <w:t>2</w:t>
      </w:r>
      <w:r>
        <w:rPr>
          <w:spacing w:val="32"/>
        </w:rPr>
        <w:t xml:space="preserve"> </w:t>
      </w:r>
      <w:r>
        <w:t>Sam.</w:t>
      </w:r>
    </w:p>
    <w:p w14:paraId="07C64340">
      <w:pPr>
        <w:pStyle w:val="5"/>
        <w:spacing w:before="0" w:line="254" w:lineRule="auto"/>
        <w:ind w:right="120"/>
      </w:pPr>
      <w:r>
        <w:t>15.</w:t>
      </w:r>
      <w:r>
        <w:rPr>
          <w:spacing w:val="28"/>
        </w:rPr>
        <w:t xml:space="preserve"> </w:t>
      </w:r>
      <w:r>
        <w:t>25,</w:t>
      </w:r>
      <w:r>
        <w:rPr>
          <w:spacing w:val="28"/>
        </w:rPr>
        <w:t xml:space="preserve"> </w:t>
      </w:r>
      <w:r>
        <w:t>26.</w:t>
      </w:r>
      <w:r>
        <w:rPr>
          <w:spacing w:val="28"/>
        </w:rPr>
        <w:t xml:space="preserve"> </w:t>
      </w:r>
      <w:r>
        <w:t>If</w:t>
      </w:r>
      <w:r>
        <w:rPr>
          <w:spacing w:val="28"/>
        </w:rPr>
        <w:t xml:space="preserve"> </w:t>
      </w:r>
      <w:r>
        <w:t>I</w:t>
      </w:r>
      <w:r>
        <w:rPr>
          <w:spacing w:val="28"/>
        </w:rPr>
        <w:t xml:space="preserve"> </w:t>
      </w:r>
      <w:r>
        <w:t>shall</w:t>
      </w:r>
      <w:r>
        <w:rPr>
          <w:spacing w:val="28"/>
        </w:rPr>
        <w:t xml:space="preserve"> </w:t>
      </w:r>
      <w:r>
        <w:t>find</w:t>
      </w:r>
      <w:r>
        <w:rPr>
          <w:spacing w:val="28"/>
        </w:rPr>
        <w:t xml:space="preserve"> </w:t>
      </w:r>
      <w:r>
        <w:t>favor</w:t>
      </w:r>
      <w:r>
        <w:rPr>
          <w:spacing w:val="28"/>
        </w:rPr>
        <w:t xml:space="preserve"> </w:t>
      </w:r>
      <w:r>
        <w:t>in</w:t>
      </w:r>
      <w:r>
        <w:rPr>
          <w:spacing w:val="28"/>
        </w:rPr>
        <w:t xml:space="preserve"> </w:t>
      </w:r>
      <w:r>
        <w:t>the</w:t>
      </w:r>
      <w:r>
        <w:rPr>
          <w:spacing w:val="28"/>
        </w:rPr>
        <w:t xml:space="preserve"> </w:t>
      </w:r>
      <w:r>
        <w:t>eyes</w:t>
      </w:r>
      <w:r>
        <w:rPr>
          <w:spacing w:val="28"/>
        </w:rPr>
        <w:t xml:space="preserve"> </w:t>
      </w:r>
      <w:r>
        <w:t>of</w:t>
      </w:r>
      <w:r>
        <w:rPr>
          <w:spacing w:val="28"/>
        </w:rPr>
        <w:t xml:space="preserve"> </w:t>
      </w:r>
      <w:r>
        <w:t>the</w:t>
      </w:r>
      <w:r>
        <w:rPr>
          <w:spacing w:val="28"/>
        </w:rPr>
        <w:t xml:space="preserve"> </w:t>
      </w:r>
      <w:r>
        <w:t>Lord,</w:t>
      </w:r>
      <w:r>
        <w:rPr>
          <w:spacing w:val="28"/>
        </w:rPr>
        <w:t xml:space="preserve"> </w:t>
      </w:r>
      <w:r>
        <w:t>he</w:t>
      </w:r>
      <w:r>
        <w:rPr>
          <w:spacing w:val="28"/>
        </w:rPr>
        <w:t xml:space="preserve"> </w:t>
      </w:r>
      <w:r>
        <w:t>will</w:t>
      </w:r>
      <w:r>
        <w:rPr>
          <w:spacing w:val="28"/>
        </w:rPr>
        <w:t xml:space="preserve"> </w:t>
      </w:r>
      <w:r>
        <w:t>bring</w:t>
      </w:r>
      <w:r>
        <w:rPr>
          <w:spacing w:val="-70"/>
        </w:rPr>
        <w:t xml:space="preserve"> </w:t>
      </w:r>
      <w:r>
        <w:t>me back again, but if he thus say, I have no delight in thee; behold,</w:t>
      </w:r>
      <w:r>
        <w:rPr>
          <w:spacing w:val="1"/>
        </w:rPr>
        <w:t xml:space="preserve"> </w:t>
      </w:r>
      <w:r>
        <w:t>here I am, let him do to me as seemeth good to him. We read of</w:t>
      </w:r>
      <w:r>
        <w:rPr>
          <w:spacing w:val="1"/>
        </w:rPr>
        <w:t xml:space="preserve"> </w:t>
      </w:r>
      <w:r>
        <w:t>Heman, a man of admirable wisdom, one of the wisest upon earth in</w:t>
      </w:r>
      <w:r>
        <w:rPr>
          <w:spacing w:val="1"/>
        </w:rPr>
        <w:t xml:space="preserve"> </w:t>
      </w:r>
      <w:r>
        <w:t>his time, as appears 1 King. 4. 31. and yet Psal. 88. God kept him</w:t>
      </w:r>
      <w:r>
        <w:rPr>
          <w:spacing w:val="1"/>
        </w:rPr>
        <w:t xml:space="preserve"> </w:t>
      </w:r>
      <w:r>
        <w:t>down, and low by afflictions all his days from his youth. This God</w:t>
      </w:r>
      <w:r>
        <w:rPr>
          <w:spacing w:val="1"/>
        </w:rPr>
        <w:t xml:space="preserve"> </w:t>
      </w:r>
      <w:r>
        <w:t>doth;</w:t>
      </w:r>
    </w:p>
    <w:p w14:paraId="7F18B72B">
      <w:pPr>
        <w:pStyle w:val="5"/>
        <w:spacing w:before="284" w:line="254" w:lineRule="auto"/>
        <w:ind w:right="129"/>
      </w:pPr>
      <w:r>
        <w:t>First,</w:t>
      </w:r>
      <w:r>
        <w:rPr>
          <w:spacing w:val="67"/>
        </w:rPr>
        <w:t xml:space="preserve"> </w:t>
      </w:r>
      <w:r>
        <w:t>to</w:t>
      </w:r>
      <w:r>
        <w:rPr>
          <w:spacing w:val="67"/>
        </w:rPr>
        <w:t xml:space="preserve"> </w:t>
      </w:r>
      <w:r>
        <w:t>show</w:t>
      </w:r>
      <w:r>
        <w:rPr>
          <w:spacing w:val="68"/>
        </w:rPr>
        <w:t xml:space="preserve"> </w:t>
      </w:r>
      <w:r>
        <w:t>his</w:t>
      </w:r>
      <w:r>
        <w:rPr>
          <w:spacing w:val="67"/>
        </w:rPr>
        <w:t xml:space="preserve"> </w:t>
      </w:r>
      <w:r>
        <w:t>sovereignty</w:t>
      </w:r>
      <w:r>
        <w:rPr>
          <w:spacing w:val="67"/>
        </w:rPr>
        <w:t xml:space="preserve"> </w:t>
      </w:r>
      <w:r>
        <w:t>over</w:t>
      </w:r>
      <w:r>
        <w:rPr>
          <w:spacing w:val="68"/>
        </w:rPr>
        <w:t xml:space="preserve"> </w:t>
      </w:r>
      <w:r>
        <w:t>his</w:t>
      </w:r>
      <w:r>
        <w:rPr>
          <w:spacing w:val="67"/>
        </w:rPr>
        <w:t xml:space="preserve"> </w:t>
      </w:r>
      <w:r>
        <w:t>creature,</w:t>
      </w:r>
      <w:r>
        <w:rPr>
          <w:spacing w:val="67"/>
        </w:rPr>
        <w:t xml:space="preserve"> </w:t>
      </w:r>
      <w:r>
        <w:t>that</w:t>
      </w:r>
      <w:r>
        <w:rPr>
          <w:spacing w:val="68"/>
        </w:rPr>
        <w:t xml:space="preserve"> </w:t>
      </w:r>
      <w:r>
        <w:t>he</w:t>
      </w:r>
      <w:r>
        <w:rPr>
          <w:spacing w:val="67"/>
        </w:rPr>
        <w:t xml:space="preserve"> </w:t>
      </w:r>
      <w:r>
        <w:t>hath</w:t>
      </w:r>
      <w:r>
        <w:rPr>
          <w:spacing w:val="68"/>
        </w:rPr>
        <w:t xml:space="preserve"> </w:t>
      </w:r>
      <w:r>
        <w:t>the</w:t>
      </w:r>
      <w:r>
        <w:rPr>
          <w:spacing w:val="-70"/>
        </w:rPr>
        <w:t xml:space="preserve"> </w:t>
      </w:r>
      <w:r>
        <w:t>absolute dispose of all, to use them as he will.</w:t>
      </w:r>
    </w:p>
    <w:p w14:paraId="62C8BA55">
      <w:pPr>
        <w:pStyle w:val="5"/>
        <w:spacing w:before="297" w:line="254" w:lineRule="auto"/>
        <w:ind w:right="125"/>
      </w:pPr>
      <w:r>
        <w:t>Secondly, to show that he hath no need of any for his service, for the</w:t>
      </w:r>
      <w:r>
        <w:rPr>
          <w:spacing w:val="1"/>
        </w:rPr>
        <w:t xml:space="preserve"> </w:t>
      </w:r>
      <w:r>
        <w:t>bringing about his own ends, he hath thousand-thousands of ways to</w:t>
      </w:r>
      <w:r>
        <w:rPr>
          <w:spacing w:val="-70"/>
        </w:rPr>
        <w:t xml:space="preserve"> </w:t>
      </w:r>
      <w:r>
        <w:t>effect his own will, without help from men, although in never such</w:t>
      </w:r>
      <w:r>
        <w:rPr>
          <w:spacing w:val="1"/>
        </w:rPr>
        <w:t xml:space="preserve"> </w:t>
      </w:r>
      <w:r>
        <w:t>eminent places.</w:t>
      </w:r>
    </w:p>
    <w:p w14:paraId="0F95B4CA">
      <w:pPr>
        <w:pStyle w:val="5"/>
        <w:spacing w:before="295" w:line="254" w:lineRule="auto"/>
        <w:ind w:right="122"/>
      </w:pPr>
      <w:r>
        <w:t>Thirdly, because he would not have us to put any confidence in man,</w:t>
      </w:r>
      <w:r>
        <w:rPr>
          <w:spacing w:val="1"/>
        </w:rPr>
        <w:t xml:space="preserve"> </w:t>
      </w:r>
      <w:r>
        <w:t>to</w:t>
      </w:r>
      <w:r>
        <w:rPr>
          <w:spacing w:val="39"/>
        </w:rPr>
        <w:t xml:space="preserve"> </w:t>
      </w:r>
      <w:r>
        <w:t>think</w:t>
      </w:r>
      <w:r>
        <w:rPr>
          <w:spacing w:val="39"/>
        </w:rPr>
        <w:t xml:space="preserve"> </w:t>
      </w:r>
      <w:r>
        <w:t>that</w:t>
      </w:r>
      <w:r>
        <w:rPr>
          <w:spacing w:val="39"/>
        </w:rPr>
        <w:t xml:space="preserve"> </w:t>
      </w:r>
      <w:r>
        <w:t>the</w:t>
      </w:r>
      <w:r>
        <w:rPr>
          <w:spacing w:val="40"/>
        </w:rPr>
        <w:t xml:space="preserve"> </w:t>
      </w:r>
      <w:r>
        <w:t>work</w:t>
      </w:r>
      <w:r>
        <w:rPr>
          <w:spacing w:val="39"/>
        </w:rPr>
        <w:t xml:space="preserve"> </w:t>
      </w:r>
      <w:r>
        <w:t>must</w:t>
      </w:r>
      <w:r>
        <w:rPr>
          <w:spacing w:val="39"/>
        </w:rPr>
        <w:t xml:space="preserve"> </w:t>
      </w:r>
      <w:r>
        <w:t>needs</w:t>
      </w:r>
      <w:r>
        <w:rPr>
          <w:spacing w:val="39"/>
        </w:rPr>
        <w:t xml:space="preserve"> </w:t>
      </w:r>
      <w:r>
        <w:t>be</w:t>
      </w:r>
      <w:r>
        <w:rPr>
          <w:spacing w:val="40"/>
        </w:rPr>
        <w:t xml:space="preserve"> </w:t>
      </w:r>
      <w:r>
        <w:t>done</w:t>
      </w:r>
      <w:r>
        <w:rPr>
          <w:spacing w:val="39"/>
        </w:rPr>
        <w:t xml:space="preserve"> </w:t>
      </w:r>
      <w:r>
        <w:t>by</w:t>
      </w:r>
      <w:r>
        <w:rPr>
          <w:spacing w:val="39"/>
        </w:rPr>
        <w:t xml:space="preserve"> </w:t>
      </w:r>
      <w:r>
        <w:t>such</w:t>
      </w:r>
      <w:r>
        <w:rPr>
          <w:spacing w:val="39"/>
        </w:rPr>
        <w:t xml:space="preserve"> </w:t>
      </w:r>
      <w:r>
        <w:t>and</w:t>
      </w:r>
      <w:r>
        <w:rPr>
          <w:spacing w:val="40"/>
        </w:rPr>
        <w:t xml:space="preserve"> </w:t>
      </w:r>
      <w:r>
        <w:t>such;</w:t>
      </w:r>
      <w:r>
        <w:rPr>
          <w:spacing w:val="39"/>
        </w:rPr>
        <w:t xml:space="preserve"> </w:t>
      </w:r>
      <w:r>
        <w:t>God</w:t>
      </w:r>
      <w:r>
        <w:rPr>
          <w:spacing w:val="-70"/>
        </w:rPr>
        <w:t xml:space="preserve"> </w:t>
      </w:r>
      <w:r>
        <w:t>will cast them aside, and bring the work about by other means, that</w:t>
      </w:r>
      <w:r>
        <w:rPr>
          <w:spacing w:val="1"/>
        </w:rPr>
        <w:t xml:space="preserve"> </w:t>
      </w:r>
      <w:r>
        <w:t>we least thought of.</w:t>
      </w:r>
    </w:p>
    <w:p w14:paraId="0CF4C517">
      <w:pPr>
        <w:pStyle w:val="5"/>
        <w:spacing w:before="295" w:line="254" w:lineRule="auto"/>
        <w:ind w:right="121"/>
      </w:pPr>
      <w:r>
        <w:t>Fourthly, that he might have a proof of the self-denial of these men,</w:t>
      </w:r>
      <w:r>
        <w:rPr>
          <w:spacing w:val="1"/>
        </w:rPr>
        <w:t xml:space="preserve"> </w:t>
      </w:r>
      <w:r>
        <w:t>of their absolute subjection to him; in the exercise of which grace,</w:t>
      </w:r>
      <w:r>
        <w:rPr>
          <w:spacing w:val="1"/>
        </w:rPr>
        <w:t xml:space="preserve"> </w:t>
      </w:r>
      <w:r>
        <w:t>God takes exceeding delight.</w:t>
      </w:r>
    </w:p>
    <w:p w14:paraId="78794F27">
      <w:pPr>
        <w:pStyle w:val="5"/>
        <w:spacing w:before="296" w:line="254" w:lineRule="auto"/>
      </w:pPr>
      <w:r>
        <w:t>Fifthly,</w:t>
      </w:r>
      <w:r>
        <w:rPr>
          <w:spacing w:val="1"/>
        </w:rPr>
        <w:t xml:space="preserve"> </w:t>
      </w:r>
      <w:r>
        <w:t>that</w:t>
      </w:r>
      <w:r>
        <w:rPr>
          <w:spacing w:val="1"/>
        </w:rPr>
        <w:t xml:space="preserve"> </w:t>
      </w:r>
      <w:r>
        <w:t>he</w:t>
      </w:r>
      <w:r>
        <w:rPr>
          <w:spacing w:val="1"/>
        </w:rPr>
        <w:t xml:space="preserve"> </w:t>
      </w:r>
      <w:r>
        <w:t>might</w:t>
      </w:r>
      <w:r>
        <w:rPr>
          <w:spacing w:val="1"/>
        </w:rPr>
        <w:t xml:space="preserve"> </w:t>
      </w:r>
      <w:r>
        <w:t>teach</w:t>
      </w:r>
      <w:r>
        <w:rPr>
          <w:spacing w:val="1"/>
        </w:rPr>
        <w:t xml:space="preserve"> </w:t>
      </w:r>
      <w:r>
        <w:t>such,</w:t>
      </w:r>
      <w:r>
        <w:rPr>
          <w:spacing w:val="1"/>
        </w:rPr>
        <w:t xml:space="preserve"> </w:t>
      </w:r>
      <w:r>
        <w:t>whilst</w:t>
      </w:r>
      <w:r>
        <w:rPr>
          <w:spacing w:val="1"/>
        </w:rPr>
        <w:t xml:space="preserve"> </w:t>
      </w:r>
      <w:r>
        <w:t>they</w:t>
      </w:r>
      <w:r>
        <w:rPr>
          <w:spacing w:val="1"/>
        </w:rPr>
        <w:t xml:space="preserve"> </w:t>
      </w:r>
      <w:r>
        <w:t>do</w:t>
      </w:r>
      <w:r>
        <w:rPr>
          <w:spacing w:val="1"/>
        </w:rPr>
        <w:t xml:space="preserve"> </w:t>
      </w:r>
      <w:r>
        <w:t>enjoy</w:t>
      </w:r>
      <w:r>
        <w:rPr>
          <w:spacing w:val="1"/>
        </w:rPr>
        <w:t xml:space="preserve"> </w:t>
      </w:r>
      <w:r>
        <w:t>their</w:t>
      </w:r>
      <w:r>
        <w:rPr>
          <w:spacing w:val="1"/>
        </w:rPr>
        <w:t xml:space="preserve"> </w:t>
      </w:r>
      <w:r>
        <w:t>opportunities of service, to walk in dependence upon him, humbly</w:t>
      </w:r>
      <w:r>
        <w:rPr>
          <w:spacing w:val="1"/>
        </w:rPr>
        <w:t xml:space="preserve"> </w:t>
      </w:r>
      <w:r>
        <w:t>before him, not attributing much to themselves: wherefore let such</w:t>
      </w:r>
      <w:r>
        <w:rPr>
          <w:spacing w:val="1"/>
        </w:rPr>
        <w:t xml:space="preserve"> </w:t>
      </w:r>
      <w:r>
        <w:t>men learn not to set too high a price upon their condition, that God</w:t>
      </w:r>
      <w:r>
        <w:rPr>
          <w:spacing w:val="1"/>
        </w:rPr>
        <w:t xml:space="preserve"> </w:t>
      </w:r>
      <w:r>
        <w:t>hath raised them unto above others: although it is true, that it is one</w:t>
      </w:r>
      <w:r>
        <w:rPr>
          <w:spacing w:val="1"/>
        </w:rPr>
        <w:t xml:space="preserve"> </w:t>
      </w:r>
      <w:r>
        <w:t>of</w:t>
      </w:r>
      <w:r>
        <w:rPr>
          <w:spacing w:val="30"/>
        </w:rPr>
        <w:t xml:space="preserve"> </w:t>
      </w:r>
      <w:r>
        <w:t>the</w:t>
      </w:r>
      <w:r>
        <w:rPr>
          <w:spacing w:val="30"/>
        </w:rPr>
        <w:t xml:space="preserve"> </w:t>
      </w:r>
      <w:r>
        <w:t>greatest</w:t>
      </w:r>
      <w:r>
        <w:rPr>
          <w:spacing w:val="30"/>
        </w:rPr>
        <w:t xml:space="preserve"> </w:t>
      </w:r>
      <w:r>
        <w:t>happiness</w:t>
      </w:r>
      <w:r>
        <w:rPr>
          <w:spacing w:val="30"/>
        </w:rPr>
        <w:t xml:space="preserve"> </w:t>
      </w:r>
      <w:r>
        <w:t>under</w:t>
      </w:r>
      <w:r>
        <w:rPr>
          <w:spacing w:val="30"/>
        </w:rPr>
        <w:t xml:space="preserve"> </w:t>
      </w:r>
      <w:r>
        <w:t>heaven,</w:t>
      </w:r>
      <w:r>
        <w:rPr>
          <w:spacing w:val="30"/>
        </w:rPr>
        <w:t xml:space="preserve"> </w:t>
      </w:r>
      <w:r>
        <w:t>to</w:t>
      </w:r>
      <w:r>
        <w:rPr>
          <w:spacing w:val="30"/>
        </w:rPr>
        <w:t xml:space="preserve"> </w:t>
      </w:r>
      <w:r>
        <w:t>have</w:t>
      </w:r>
      <w:r>
        <w:rPr>
          <w:spacing w:val="30"/>
        </w:rPr>
        <w:t xml:space="preserve"> </w:t>
      </w:r>
      <w:r>
        <w:t>large</w:t>
      </w:r>
      <w:r>
        <w:rPr>
          <w:spacing w:val="30"/>
        </w:rPr>
        <w:t xml:space="preserve"> </w:t>
      </w:r>
      <w:r>
        <w:t>opportunities</w:t>
      </w:r>
    </w:p>
    <w:p w14:paraId="1DB4D130">
      <w:pPr>
        <w:spacing w:after="0" w:line="254" w:lineRule="auto"/>
        <w:sectPr>
          <w:pgSz w:w="12240" w:h="15840"/>
          <w:pgMar w:top="1360" w:right="1420" w:bottom="280" w:left="1420" w:header="720" w:footer="720" w:gutter="0"/>
          <w:cols w:space="720" w:num="1"/>
        </w:sectPr>
      </w:pPr>
    </w:p>
    <w:p w14:paraId="6477ED88">
      <w:pPr>
        <w:pStyle w:val="5"/>
        <w:spacing w:line="254" w:lineRule="auto"/>
      </w:pPr>
      <w:r>
        <w:t>of</w:t>
      </w:r>
      <w:r>
        <w:rPr>
          <w:spacing w:val="21"/>
        </w:rPr>
        <w:t xml:space="preserve"> </w:t>
      </w:r>
      <w:r>
        <w:t>service</w:t>
      </w:r>
      <w:r>
        <w:rPr>
          <w:spacing w:val="21"/>
        </w:rPr>
        <w:t xml:space="preserve"> </w:t>
      </w:r>
      <w:r>
        <w:t>for</w:t>
      </w:r>
      <w:r>
        <w:rPr>
          <w:spacing w:val="21"/>
        </w:rPr>
        <w:t xml:space="preserve"> </w:t>
      </w:r>
      <w:r>
        <w:t>God</w:t>
      </w:r>
      <w:r>
        <w:rPr>
          <w:spacing w:val="21"/>
        </w:rPr>
        <w:t xml:space="preserve"> </w:t>
      </w:r>
      <w:r>
        <w:t>and</w:t>
      </w:r>
      <w:r>
        <w:rPr>
          <w:spacing w:val="21"/>
        </w:rPr>
        <w:t xml:space="preserve"> </w:t>
      </w:r>
      <w:r>
        <w:t>his</w:t>
      </w:r>
      <w:r>
        <w:rPr>
          <w:spacing w:val="21"/>
        </w:rPr>
        <w:t xml:space="preserve"> </w:t>
      </w:r>
      <w:r>
        <w:t>Church,</w:t>
      </w:r>
      <w:r>
        <w:rPr>
          <w:spacing w:val="21"/>
        </w:rPr>
        <w:t xml:space="preserve"> </w:t>
      </w:r>
      <w:r>
        <w:t>yet</w:t>
      </w:r>
      <w:r>
        <w:rPr>
          <w:spacing w:val="21"/>
        </w:rPr>
        <w:t xml:space="preserve"> </w:t>
      </w:r>
      <w:r>
        <w:t>we</w:t>
      </w:r>
      <w:r>
        <w:rPr>
          <w:spacing w:val="21"/>
        </w:rPr>
        <w:t xml:space="preserve"> </w:t>
      </w:r>
      <w:r>
        <w:t>should</w:t>
      </w:r>
      <w:r>
        <w:rPr>
          <w:spacing w:val="21"/>
        </w:rPr>
        <w:t xml:space="preserve"> </w:t>
      </w:r>
      <w:r>
        <w:t>not</w:t>
      </w:r>
      <w:r>
        <w:rPr>
          <w:spacing w:val="21"/>
        </w:rPr>
        <w:t xml:space="preserve"> </w:t>
      </w:r>
      <w:r>
        <w:t>so</w:t>
      </w:r>
      <w:r>
        <w:rPr>
          <w:spacing w:val="21"/>
        </w:rPr>
        <w:t xml:space="preserve"> </w:t>
      </w:r>
      <w:r>
        <w:t>value</w:t>
      </w:r>
      <w:r>
        <w:rPr>
          <w:spacing w:val="21"/>
        </w:rPr>
        <w:t xml:space="preserve"> </w:t>
      </w:r>
      <w:r>
        <w:t>them,</w:t>
      </w:r>
      <w:r>
        <w:rPr>
          <w:spacing w:val="-70"/>
        </w:rPr>
        <w:t xml:space="preserve"> </w:t>
      </w:r>
      <w:r>
        <w:t>as to stretch conscience in the least degree, for the continuance or</w:t>
      </w:r>
      <w:r>
        <w:rPr>
          <w:spacing w:val="1"/>
        </w:rPr>
        <w:t xml:space="preserve"> </w:t>
      </w:r>
      <w:r>
        <w:t>improvement of them: look to the word, keep close to it, and then</w:t>
      </w:r>
      <w:r>
        <w:rPr>
          <w:spacing w:val="1"/>
        </w:rPr>
        <w:t xml:space="preserve"> </w:t>
      </w:r>
      <w:r>
        <w:t>regard not what men shall suggest, what a deal of good you might do,</w:t>
      </w:r>
      <w:r>
        <w:rPr>
          <w:spacing w:val="-70"/>
        </w:rPr>
        <w:t xml:space="preserve"> </w:t>
      </w:r>
      <w:r>
        <w:t>how much service, what honor you might bring to God; why will you</w:t>
      </w:r>
      <w:r>
        <w:rPr>
          <w:spacing w:val="1"/>
        </w:rPr>
        <w:t xml:space="preserve"> </w:t>
      </w:r>
      <w:r>
        <w:t>hazard yourself and the loss of all?</w:t>
      </w:r>
    </w:p>
    <w:p w14:paraId="24FAEAFF">
      <w:pPr>
        <w:pStyle w:val="5"/>
        <w:spacing w:before="292" w:line="254" w:lineRule="auto"/>
      </w:pPr>
      <w:r>
        <w:t>There is much danger in listening to these reasonings, because the</w:t>
      </w:r>
      <w:r>
        <w:rPr>
          <w:spacing w:val="1"/>
        </w:rPr>
        <w:t xml:space="preserve"> </w:t>
      </w:r>
      <w:r>
        <w:t>opportunities</w:t>
      </w:r>
      <w:r>
        <w:rPr>
          <w:spacing w:val="1"/>
        </w:rPr>
        <w:t xml:space="preserve"> </w:t>
      </w:r>
      <w:r>
        <w:t>for</w:t>
      </w:r>
      <w:r>
        <w:rPr>
          <w:spacing w:val="1"/>
        </w:rPr>
        <w:t xml:space="preserve"> </w:t>
      </w:r>
      <w:r>
        <w:t>service,</w:t>
      </w:r>
      <w:r>
        <w:rPr>
          <w:spacing w:val="1"/>
        </w:rPr>
        <w:t xml:space="preserve"> </w:t>
      </w:r>
      <w:r>
        <w:t>and</w:t>
      </w:r>
      <w:r>
        <w:rPr>
          <w:spacing w:val="1"/>
        </w:rPr>
        <w:t xml:space="preserve"> </w:t>
      </w:r>
      <w:r>
        <w:t>the</w:t>
      </w:r>
      <w:r>
        <w:rPr>
          <w:spacing w:val="1"/>
        </w:rPr>
        <w:t xml:space="preserve"> </w:t>
      </w:r>
      <w:r>
        <w:t>keeping</w:t>
      </w:r>
      <w:r>
        <w:rPr>
          <w:spacing w:val="1"/>
        </w:rPr>
        <w:t xml:space="preserve"> </w:t>
      </w:r>
      <w:r>
        <w:t>up</w:t>
      </w:r>
      <w:r>
        <w:rPr>
          <w:spacing w:val="1"/>
        </w:rPr>
        <w:t xml:space="preserve"> </w:t>
      </w:r>
      <w:r>
        <w:t>yourself</w:t>
      </w:r>
      <w:r>
        <w:rPr>
          <w:spacing w:val="1"/>
        </w:rPr>
        <w:t xml:space="preserve"> </w:t>
      </w:r>
      <w:r>
        <w:t>in</w:t>
      </w:r>
      <w:r>
        <w:rPr>
          <w:spacing w:val="1"/>
        </w:rPr>
        <w:t xml:space="preserve"> </w:t>
      </w:r>
      <w:r>
        <w:t>that</w:t>
      </w:r>
      <w:r>
        <w:rPr>
          <w:spacing w:val="1"/>
        </w:rPr>
        <w:t xml:space="preserve"> </w:t>
      </w:r>
      <w:r>
        <w:t>condition in which you are, being involved together, there may lie</w:t>
      </w:r>
      <w:r>
        <w:rPr>
          <w:spacing w:val="1"/>
        </w:rPr>
        <w:t xml:space="preserve"> </w:t>
      </w:r>
      <w:r>
        <w:t>much</w:t>
      </w:r>
      <w:r>
        <w:rPr>
          <w:spacing w:val="1"/>
        </w:rPr>
        <w:t xml:space="preserve"> </w:t>
      </w:r>
      <w:r>
        <w:t>self-love,</w:t>
      </w:r>
      <w:r>
        <w:rPr>
          <w:spacing w:val="1"/>
        </w:rPr>
        <w:t xml:space="preserve"> </w:t>
      </w:r>
      <w:r>
        <w:t>under</w:t>
      </w:r>
      <w:r>
        <w:rPr>
          <w:spacing w:val="1"/>
        </w:rPr>
        <w:t xml:space="preserve"> </w:t>
      </w:r>
      <w:r>
        <w:t>the</w:t>
      </w:r>
      <w:r>
        <w:rPr>
          <w:spacing w:val="1"/>
        </w:rPr>
        <w:t xml:space="preserve"> </w:t>
      </w:r>
      <w:r>
        <w:t>pretense</w:t>
      </w:r>
      <w:r>
        <w:rPr>
          <w:spacing w:val="1"/>
        </w:rPr>
        <w:t xml:space="preserve"> </w:t>
      </w:r>
      <w:r>
        <w:t>of</w:t>
      </w:r>
      <w:r>
        <w:rPr>
          <w:spacing w:val="1"/>
        </w:rPr>
        <w:t xml:space="preserve"> </w:t>
      </w:r>
      <w:r>
        <w:t>doing</w:t>
      </w:r>
      <w:r>
        <w:rPr>
          <w:spacing w:val="1"/>
        </w:rPr>
        <w:t xml:space="preserve"> </w:t>
      </w:r>
      <w:r>
        <w:t>service,</w:t>
      </w:r>
      <w:r>
        <w:rPr>
          <w:spacing w:val="1"/>
        </w:rPr>
        <w:t xml:space="preserve"> </w:t>
      </w:r>
      <w:r>
        <w:t>and</w:t>
      </w:r>
      <w:r>
        <w:rPr>
          <w:spacing w:val="1"/>
        </w:rPr>
        <w:t xml:space="preserve"> </w:t>
      </w:r>
      <w:r>
        <w:t>that</w:t>
      </w:r>
      <w:r>
        <w:rPr>
          <w:spacing w:val="1"/>
        </w:rPr>
        <w:t xml:space="preserve"> </w:t>
      </w:r>
      <w:r>
        <w:t>so</w:t>
      </w:r>
      <w:r>
        <w:rPr>
          <w:spacing w:val="1"/>
        </w:rPr>
        <w:t xml:space="preserve"> </w:t>
      </w:r>
      <w:r>
        <w:t>secretly, as without diligent and faithful search into your own hearts,</w:t>
      </w:r>
      <w:r>
        <w:rPr>
          <w:spacing w:val="1"/>
        </w:rPr>
        <w:t xml:space="preserve"> </w:t>
      </w:r>
      <w:r>
        <w:t>you shall not perceive it yourselves; wherefore while you see God</w:t>
      </w:r>
      <w:r>
        <w:rPr>
          <w:spacing w:val="1"/>
        </w:rPr>
        <w:t xml:space="preserve"> </w:t>
      </w:r>
      <w:r>
        <w:t>offering</w:t>
      </w:r>
      <w:r>
        <w:rPr>
          <w:spacing w:val="1"/>
        </w:rPr>
        <w:t xml:space="preserve"> </w:t>
      </w:r>
      <w:r>
        <w:t>opportunities</w:t>
      </w:r>
      <w:r>
        <w:rPr>
          <w:spacing w:val="1"/>
        </w:rPr>
        <w:t xml:space="preserve"> </w:t>
      </w:r>
      <w:r>
        <w:t>of</w:t>
      </w:r>
      <w:r>
        <w:rPr>
          <w:spacing w:val="1"/>
        </w:rPr>
        <w:t xml:space="preserve"> </w:t>
      </w:r>
      <w:r>
        <w:t>service,</w:t>
      </w:r>
      <w:r>
        <w:rPr>
          <w:spacing w:val="1"/>
        </w:rPr>
        <w:t xml:space="preserve"> </w:t>
      </w:r>
      <w:r>
        <w:t>while</w:t>
      </w:r>
      <w:r>
        <w:rPr>
          <w:spacing w:val="1"/>
        </w:rPr>
        <w:t xml:space="preserve"> </w:t>
      </w:r>
      <w:r>
        <w:t>you</w:t>
      </w:r>
      <w:r>
        <w:rPr>
          <w:spacing w:val="1"/>
        </w:rPr>
        <w:t xml:space="preserve"> </w:t>
      </w:r>
      <w:r>
        <w:t>see</w:t>
      </w:r>
      <w:r>
        <w:rPr>
          <w:spacing w:val="1"/>
        </w:rPr>
        <w:t xml:space="preserve"> </w:t>
      </w:r>
      <w:r>
        <w:t>his</w:t>
      </w:r>
      <w:r>
        <w:rPr>
          <w:spacing w:val="1"/>
        </w:rPr>
        <w:t xml:space="preserve"> </w:t>
      </w:r>
      <w:r>
        <w:t>mind</w:t>
      </w:r>
      <w:r>
        <w:rPr>
          <w:spacing w:val="73"/>
        </w:rPr>
        <w:t xml:space="preserve"> </w:t>
      </w:r>
      <w:r>
        <w:t>in</w:t>
      </w:r>
      <w:r>
        <w:rPr>
          <w:spacing w:val="1"/>
        </w:rPr>
        <w:t xml:space="preserve"> </w:t>
      </w:r>
      <w:r>
        <w:t>improving</w:t>
      </w:r>
      <w:r>
        <w:rPr>
          <w:spacing w:val="1"/>
        </w:rPr>
        <w:t xml:space="preserve"> </w:t>
      </w:r>
      <w:r>
        <w:t>you</w:t>
      </w:r>
      <w:r>
        <w:rPr>
          <w:spacing w:val="1"/>
        </w:rPr>
        <w:t xml:space="preserve"> </w:t>
      </w:r>
      <w:r>
        <w:t>thus,</w:t>
      </w:r>
      <w:r>
        <w:rPr>
          <w:spacing w:val="1"/>
        </w:rPr>
        <w:t xml:space="preserve"> </w:t>
      </w:r>
      <w:r>
        <w:t>follow</w:t>
      </w:r>
      <w:r>
        <w:rPr>
          <w:spacing w:val="1"/>
        </w:rPr>
        <w:t xml:space="preserve"> </w:t>
      </w:r>
      <w:r>
        <w:t>it</w:t>
      </w:r>
      <w:r>
        <w:rPr>
          <w:spacing w:val="1"/>
        </w:rPr>
        <w:t xml:space="preserve"> </w:t>
      </w:r>
      <w:r>
        <w:t>on</w:t>
      </w:r>
      <w:r>
        <w:rPr>
          <w:spacing w:val="1"/>
        </w:rPr>
        <w:t xml:space="preserve"> </w:t>
      </w:r>
      <w:r>
        <w:t>with</w:t>
      </w:r>
      <w:r>
        <w:rPr>
          <w:spacing w:val="1"/>
        </w:rPr>
        <w:t xml:space="preserve"> </w:t>
      </w:r>
      <w:r>
        <w:t>all</w:t>
      </w:r>
      <w:r>
        <w:rPr>
          <w:spacing w:val="1"/>
        </w:rPr>
        <w:t xml:space="preserve"> </w:t>
      </w:r>
      <w:r>
        <w:t>your</w:t>
      </w:r>
      <w:r>
        <w:rPr>
          <w:spacing w:val="1"/>
        </w:rPr>
        <w:t xml:space="preserve"> </w:t>
      </w:r>
      <w:r>
        <w:t>might,</w:t>
      </w:r>
      <w:r>
        <w:rPr>
          <w:spacing w:val="1"/>
        </w:rPr>
        <w:t xml:space="preserve"> </w:t>
      </w:r>
      <w:r>
        <w:t>let</w:t>
      </w:r>
      <w:r>
        <w:rPr>
          <w:spacing w:val="1"/>
        </w:rPr>
        <w:t xml:space="preserve"> </w:t>
      </w:r>
      <w:r>
        <w:t>no</w:t>
      </w:r>
      <w:r>
        <w:rPr>
          <w:spacing w:val="1"/>
        </w:rPr>
        <w:t xml:space="preserve"> </w:t>
      </w:r>
      <w:r>
        <w:t>opportunity slip, do to the utmost you can for God; and when you see</w:t>
      </w:r>
      <w:r>
        <w:rPr>
          <w:spacing w:val="-70"/>
        </w:rPr>
        <w:t xml:space="preserve"> </w:t>
      </w:r>
      <w:r>
        <w:t>his mind to lay you aside, and to use you in another way, although it</w:t>
      </w:r>
      <w:r>
        <w:rPr>
          <w:spacing w:val="1"/>
        </w:rPr>
        <w:t xml:space="preserve"> </w:t>
      </w:r>
      <w:r>
        <w:t>be of affliction, and grievous sufferings, yet be as willing to yield to</w:t>
      </w:r>
      <w:r>
        <w:rPr>
          <w:spacing w:val="1"/>
        </w:rPr>
        <w:t xml:space="preserve"> </w:t>
      </w:r>
      <w:r>
        <w:t>God in this, as in the former way; and thereby,</w:t>
      </w:r>
    </w:p>
    <w:p w14:paraId="3AD333ED">
      <w:pPr>
        <w:pStyle w:val="5"/>
        <w:spacing w:before="284" w:line="254" w:lineRule="auto"/>
        <w:ind w:right="121"/>
      </w:pPr>
      <w:r>
        <w:t>First, you shall show the most glorious work of self-denial that may</w:t>
      </w:r>
      <w:r>
        <w:rPr>
          <w:spacing w:val="1"/>
        </w:rPr>
        <w:t xml:space="preserve"> </w:t>
      </w:r>
      <w:r>
        <w:t>be; it is more to deny one's self here than in outward things, there is</w:t>
      </w:r>
      <w:r>
        <w:rPr>
          <w:spacing w:val="1"/>
        </w:rPr>
        <w:t xml:space="preserve"> </w:t>
      </w:r>
      <w:r>
        <w:t>nothing goes more near to a true generous heart, then to be laid</w:t>
      </w:r>
      <w:r>
        <w:rPr>
          <w:spacing w:val="1"/>
        </w:rPr>
        <w:t xml:space="preserve"> </w:t>
      </w:r>
      <w:r>
        <w:t>aside, and to be denied to be used in service.</w:t>
      </w:r>
    </w:p>
    <w:p w14:paraId="7500E704">
      <w:pPr>
        <w:pStyle w:val="5"/>
        <w:spacing w:before="295" w:line="254" w:lineRule="auto"/>
        <w:ind w:right="120"/>
      </w:pPr>
      <w:r>
        <w:t>Secondly, it may be, if you bring your hearts to lie at God's dispose in</w:t>
      </w:r>
      <w:r>
        <w:rPr>
          <w:spacing w:val="-70"/>
        </w:rPr>
        <w:t xml:space="preserve"> </w:t>
      </w:r>
      <w:r>
        <w:t>this, he will use you the rather, and you shall not be taken off; this</w:t>
      </w:r>
      <w:r>
        <w:rPr>
          <w:spacing w:val="1"/>
        </w:rPr>
        <w:t xml:space="preserve"> </w:t>
      </w:r>
      <w:r>
        <w:t>may be the means of continuance of you in his work.</w:t>
      </w:r>
    </w:p>
    <w:p w14:paraId="4B877376">
      <w:pPr>
        <w:pStyle w:val="5"/>
        <w:spacing w:before="296" w:line="254" w:lineRule="auto"/>
        <w:ind w:right="129"/>
      </w:pPr>
      <w:r>
        <w:t>Thirdly, if you go on with such a disposition as this, it is more like</w:t>
      </w:r>
      <w:r>
        <w:rPr>
          <w:spacing w:val="1"/>
        </w:rPr>
        <w:t xml:space="preserve"> </w:t>
      </w:r>
      <w:r>
        <w:t>that God will bless your service, while he does use you.</w:t>
      </w:r>
    </w:p>
    <w:p w14:paraId="1C2EE8D8">
      <w:pPr>
        <w:pStyle w:val="5"/>
        <w:spacing w:before="297" w:line="254" w:lineRule="auto"/>
      </w:pPr>
      <w:r>
        <w:t>Fourthly, or if you shall be taken off for a while, and put into an</w:t>
      </w:r>
      <w:r>
        <w:rPr>
          <w:spacing w:val="1"/>
        </w:rPr>
        <w:t xml:space="preserve"> </w:t>
      </w:r>
      <w:r>
        <w:t>afflicted condition; wherein it shall not appear that you are of any</w:t>
      </w:r>
      <w:r>
        <w:rPr>
          <w:spacing w:val="1"/>
        </w:rPr>
        <w:t xml:space="preserve"> </w:t>
      </w:r>
      <w:r>
        <w:t>great use, (although sometimes sufferings are the greatest services)</w:t>
      </w:r>
      <w:r>
        <w:rPr>
          <w:spacing w:val="1"/>
        </w:rPr>
        <w:t xml:space="preserve"> </w:t>
      </w:r>
      <w:r>
        <w:t>yet</w:t>
      </w:r>
      <w:r>
        <w:rPr>
          <w:spacing w:val="16"/>
        </w:rPr>
        <w:t xml:space="preserve"> </w:t>
      </w:r>
      <w:r>
        <w:t>your</w:t>
      </w:r>
      <w:r>
        <w:rPr>
          <w:spacing w:val="16"/>
        </w:rPr>
        <w:t xml:space="preserve"> </w:t>
      </w:r>
      <w:r>
        <w:t>afflictions</w:t>
      </w:r>
      <w:r>
        <w:rPr>
          <w:spacing w:val="16"/>
        </w:rPr>
        <w:t xml:space="preserve"> </w:t>
      </w:r>
      <w:r>
        <w:t>shall</w:t>
      </w:r>
      <w:r>
        <w:rPr>
          <w:spacing w:val="16"/>
        </w:rPr>
        <w:t xml:space="preserve"> </w:t>
      </w:r>
      <w:r>
        <w:t>but</w:t>
      </w:r>
      <w:r>
        <w:rPr>
          <w:spacing w:val="16"/>
        </w:rPr>
        <w:t xml:space="preserve"> </w:t>
      </w:r>
      <w:r>
        <w:t>prepare</w:t>
      </w:r>
      <w:r>
        <w:rPr>
          <w:spacing w:val="16"/>
        </w:rPr>
        <w:t xml:space="preserve"> </w:t>
      </w:r>
      <w:r>
        <w:t>you</w:t>
      </w:r>
      <w:r>
        <w:rPr>
          <w:spacing w:val="16"/>
        </w:rPr>
        <w:t xml:space="preserve"> </w:t>
      </w:r>
      <w:r>
        <w:t>for</w:t>
      </w:r>
      <w:r>
        <w:rPr>
          <w:spacing w:val="16"/>
        </w:rPr>
        <w:t xml:space="preserve"> </w:t>
      </w:r>
      <w:r>
        <w:t>higher</w:t>
      </w:r>
      <w:r>
        <w:rPr>
          <w:spacing w:val="16"/>
        </w:rPr>
        <w:t xml:space="preserve"> </w:t>
      </w:r>
      <w:r>
        <w:t>service</w:t>
      </w:r>
    </w:p>
    <w:p w14:paraId="513545BD">
      <w:pPr>
        <w:spacing w:after="0" w:line="254" w:lineRule="auto"/>
        <w:sectPr>
          <w:pgSz w:w="12240" w:h="15840"/>
          <w:pgMar w:top="1360" w:right="1420" w:bottom="280" w:left="1420" w:header="720" w:footer="720" w:gutter="0"/>
          <w:cols w:space="720" w:num="1"/>
        </w:sectPr>
      </w:pPr>
    </w:p>
    <w:p w14:paraId="293A4455">
      <w:pPr>
        <w:pStyle w:val="5"/>
        <w:spacing w:line="254" w:lineRule="auto"/>
      </w:pPr>
      <w:r>
        <w:t>afterwards, as it did in Moses: How did God use him afterwards in</w:t>
      </w:r>
      <w:r>
        <w:rPr>
          <w:spacing w:val="1"/>
        </w:rPr>
        <w:t xml:space="preserve"> </w:t>
      </w:r>
      <w:r>
        <w:t>great</w:t>
      </w:r>
      <w:r>
        <w:rPr>
          <w:spacing w:val="1"/>
        </w:rPr>
        <w:t xml:space="preserve"> </w:t>
      </w:r>
      <w:r>
        <w:t>and</w:t>
      </w:r>
      <w:r>
        <w:rPr>
          <w:spacing w:val="1"/>
        </w:rPr>
        <w:t xml:space="preserve"> </w:t>
      </w:r>
      <w:r>
        <w:t>high</w:t>
      </w:r>
      <w:r>
        <w:rPr>
          <w:spacing w:val="1"/>
        </w:rPr>
        <w:t xml:space="preserve"> </w:t>
      </w:r>
      <w:r>
        <w:t>employments?</w:t>
      </w:r>
      <w:r>
        <w:rPr>
          <w:spacing w:val="1"/>
        </w:rPr>
        <w:t xml:space="preserve"> </w:t>
      </w:r>
      <w:r>
        <w:t>few</w:t>
      </w:r>
      <w:r>
        <w:rPr>
          <w:spacing w:val="1"/>
        </w:rPr>
        <w:t xml:space="preserve"> </w:t>
      </w:r>
      <w:r>
        <w:t>men</w:t>
      </w:r>
      <w:r>
        <w:rPr>
          <w:spacing w:val="1"/>
        </w:rPr>
        <w:t xml:space="preserve"> </w:t>
      </w:r>
      <w:r>
        <w:t>that</w:t>
      </w:r>
      <w:r>
        <w:rPr>
          <w:spacing w:val="1"/>
        </w:rPr>
        <w:t xml:space="preserve"> </w:t>
      </w:r>
      <w:r>
        <w:t>ever</w:t>
      </w:r>
      <w:r>
        <w:rPr>
          <w:spacing w:val="1"/>
        </w:rPr>
        <w:t xml:space="preserve"> </w:t>
      </w:r>
      <w:r>
        <w:t>lived</w:t>
      </w:r>
      <w:r>
        <w:rPr>
          <w:spacing w:val="1"/>
        </w:rPr>
        <w:t xml:space="preserve"> </w:t>
      </w:r>
      <w:r>
        <w:t>upon</w:t>
      </w:r>
      <w:r>
        <w:rPr>
          <w:spacing w:val="72"/>
        </w:rPr>
        <w:t xml:space="preserve"> </w:t>
      </w:r>
      <w:r>
        <w:t>the</w:t>
      </w:r>
      <w:r>
        <w:rPr>
          <w:spacing w:val="1"/>
        </w:rPr>
        <w:t xml:space="preserve"> </w:t>
      </w:r>
      <w:r>
        <w:t>earth,</w:t>
      </w:r>
      <w:r>
        <w:rPr>
          <w:spacing w:val="1"/>
        </w:rPr>
        <w:t xml:space="preserve"> </w:t>
      </w:r>
      <w:r>
        <w:t>were</w:t>
      </w:r>
      <w:r>
        <w:rPr>
          <w:spacing w:val="1"/>
        </w:rPr>
        <w:t xml:space="preserve"> </w:t>
      </w:r>
      <w:r>
        <w:t>employed</w:t>
      </w:r>
      <w:r>
        <w:rPr>
          <w:spacing w:val="1"/>
        </w:rPr>
        <w:t xml:space="preserve"> </w:t>
      </w:r>
      <w:r>
        <w:t>more</w:t>
      </w:r>
      <w:r>
        <w:rPr>
          <w:spacing w:val="1"/>
        </w:rPr>
        <w:t xml:space="preserve"> </w:t>
      </w:r>
      <w:r>
        <w:t>for</w:t>
      </w:r>
      <w:r>
        <w:rPr>
          <w:spacing w:val="1"/>
        </w:rPr>
        <w:t xml:space="preserve"> </w:t>
      </w:r>
      <w:r>
        <w:t>God</w:t>
      </w:r>
      <w:r>
        <w:rPr>
          <w:spacing w:val="1"/>
        </w:rPr>
        <w:t xml:space="preserve"> </w:t>
      </w:r>
      <w:r>
        <w:t>then</w:t>
      </w:r>
      <w:r>
        <w:rPr>
          <w:spacing w:val="1"/>
        </w:rPr>
        <w:t xml:space="preserve"> </w:t>
      </w:r>
      <w:r>
        <w:t>he</w:t>
      </w:r>
      <w:r>
        <w:rPr>
          <w:spacing w:val="1"/>
        </w:rPr>
        <w:t xml:space="preserve"> </w:t>
      </w:r>
      <w:r>
        <w:t>was.</w:t>
      </w:r>
      <w:r>
        <w:rPr>
          <w:spacing w:val="1"/>
        </w:rPr>
        <w:t xml:space="preserve"> </w:t>
      </w:r>
      <w:r>
        <w:t>The</w:t>
      </w:r>
      <w:r>
        <w:rPr>
          <w:spacing w:val="1"/>
        </w:rPr>
        <w:t xml:space="preserve"> </w:t>
      </w:r>
      <w:r>
        <w:t>Magdeburgenses Centuriatores think that Barnabas the Apostle was</w:t>
      </w:r>
      <w:r>
        <w:rPr>
          <w:spacing w:val="1"/>
        </w:rPr>
        <w:t xml:space="preserve"> </w:t>
      </w:r>
      <w:r>
        <w:t>the same that Joseph was, who was one of the two, upon whom the</w:t>
      </w:r>
      <w:r>
        <w:rPr>
          <w:spacing w:val="1"/>
        </w:rPr>
        <w:t xml:space="preserve"> </w:t>
      </w:r>
      <w:r>
        <w:t>lot was cast for the Apostleship, when it fell upon Matthias, and he</w:t>
      </w:r>
      <w:r>
        <w:rPr>
          <w:spacing w:val="1"/>
        </w:rPr>
        <w:t xml:space="preserve"> </w:t>
      </w:r>
      <w:r>
        <w:t>was refused, Acts 1. which Joseph was afterwards called Barnabas by</w:t>
      </w:r>
      <w:r>
        <w:rPr>
          <w:spacing w:val="1"/>
        </w:rPr>
        <w:t xml:space="preserve"> </w:t>
      </w:r>
      <w:r>
        <w:t>the</w:t>
      </w:r>
      <w:r>
        <w:rPr>
          <w:spacing w:val="32"/>
        </w:rPr>
        <w:t xml:space="preserve"> </w:t>
      </w:r>
      <w:r>
        <w:t>Apostles,</w:t>
      </w:r>
      <w:r>
        <w:rPr>
          <w:spacing w:val="33"/>
        </w:rPr>
        <w:t xml:space="preserve"> </w:t>
      </w:r>
      <w:r>
        <w:t>Acts</w:t>
      </w:r>
      <w:r>
        <w:rPr>
          <w:spacing w:val="32"/>
        </w:rPr>
        <w:t xml:space="preserve"> </w:t>
      </w:r>
      <w:r>
        <w:t>4.</w:t>
      </w:r>
      <w:r>
        <w:rPr>
          <w:spacing w:val="33"/>
        </w:rPr>
        <w:t xml:space="preserve"> </w:t>
      </w:r>
      <w:r>
        <w:t>36.</w:t>
      </w:r>
      <w:r>
        <w:rPr>
          <w:spacing w:val="33"/>
        </w:rPr>
        <w:t xml:space="preserve"> </w:t>
      </w:r>
      <w:r>
        <w:t>instead</w:t>
      </w:r>
      <w:r>
        <w:rPr>
          <w:spacing w:val="32"/>
        </w:rPr>
        <w:t xml:space="preserve"> </w:t>
      </w:r>
      <w:r>
        <w:t>of</w:t>
      </w:r>
      <w:r>
        <w:rPr>
          <w:spacing w:val="33"/>
        </w:rPr>
        <w:t xml:space="preserve"> </w:t>
      </w:r>
      <w:r>
        <w:t>Barnabas;</w:t>
      </w:r>
      <w:r>
        <w:rPr>
          <w:spacing w:val="33"/>
        </w:rPr>
        <w:t xml:space="preserve"> </w:t>
      </w:r>
      <w:r>
        <w:t>they</w:t>
      </w:r>
      <w:r>
        <w:rPr>
          <w:spacing w:val="32"/>
        </w:rPr>
        <w:t xml:space="preserve"> </w:t>
      </w:r>
      <w:r>
        <w:t>making</w:t>
      </w:r>
      <w:r>
        <w:rPr>
          <w:spacing w:val="33"/>
        </w:rPr>
        <w:t xml:space="preserve"> </w:t>
      </w:r>
      <w:r>
        <w:t>Joses</w:t>
      </w:r>
      <w:r>
        <w:rPr>
          <w:spacing w:val="33"/>
        </w:rPr>
        <w:t xml:space="preserve"> </w:t>
      </w:r>
      <w:r>
        <w:t>to</w:t>
      </w:r>
      <w:r>
        <w:rPr>
          <w:spacing w:val="-70"/>
        </w:rPr>
        <w:t xml:space="preserve"> </w:t>
      </w:r>
      <w:r>
        <w:t>be the same with Joseph: Joseph was a gracious man, and when he</w:t>
      </w:r>
      <w:r>
        <w:rPr>
          <w:spacing w:val="1"/>
        </w:rPr>
        <w:t xml:space="preserve"> </w:t>
      </w:r>
      <w:r>
        <w:t>saw it was God's mind not to use him in that work, he was content to</w:t>
      </w:r>
      <w:r>
        <w:rPr>
          <w:spacing w:val="1"/>
        </w:rPr>
        <w:t xml:space="preserve"> </w:t>
      </w:r>
      <w:r>
        <w:t>go</w:t>
      </w:r>
      <w:r>
        <w:rPr>
          <w:spacing w:val="25"/>
        </w:rPr>
        <w:t xml:space="preserve"> </w:t>
      </w:r>
      <w:r>
        <w:t>on</w:t>
      </w:r>
      <w:r>
        <w:rPr>
          <w:spacing w:val="25"/>
        </w:rPr>
        <w:t xml:space="preserve"> </w:t>
      </w:r>
      <w:r>
        <w:t>in</w:t>
      </w:r>
      <w:r>
        <w:rPr>
          <w:spacing w:val="25"/>
        </w:rPr>
        <w:t xml:space="preserve"> </w:t>
      </w:r>
      <w:r>
        <w:t>that</w:t>
      </w:r>
      <w:r>
        <w:rPr>
          <w:spacing w:val="25"/>
        </w:rPr>
        <w:t xml:space="preserve"> </w:t>
      </w:r>
      <w:r>
        <w:t>way</w:t>
      </w:r>
      <w:r>
        <w:rPr>
          <w:spacing w:val="25"/>
        </w:rPr>
        <w:t xml:space="preserve"> </w:t>
      </w:r>
      <w:r>
        <w:t>which</w:t>
      </w:r>
      <w:r>
        <w:rPr>
          <w:spacing w:val="25"/>
        </w:rPr>
        <w:t xml:space="preserve"> </w:t>
      </w:r>
      <w:r>
        <w:t>God</w:t>
      </w:r>
      <w:r>
        <w:rPr>
          <w:spacing w:val="25"/>
        </w:rPr>
        <w:t xml:space="preserve"> </w:t>
      </w:r>
      <w:r>
        <w:t>would</w:t>
      </w:r>
      <w:r>
        <w:rPr>
          <w:spacing w:val="25"/>
        </w:rPr>
        <w:t xml:space="preserve"> </w:t>
      </w:r>
      <w:r>
        <w:t>have</w:t>
      </w:r>
      <w:r>
        <w:rPr>
          <w:spacing w:val="25"/>
        </w:rPr>
        <w:t xml:space="preserve"> </w:t>
      </w:r>
      <w:r>
        <w:t>him,</w:t>
      </w:r>
      <w:r>
        <w:rPr>
          <w:spacing w:val="25"/>
        </w:rPr>
        <w:t xml:space="preserve"> </w:t>
      </w:r>
      <w:r>
        <w:t>although</w:t>
      </w:r>
      <w:r>
        <w:rPr>
          <w:spacing w:val="25"/>
        </w:rPr>
        <w:t xml:space="preserve"> </w:t>
      </w:r>
      <w:r>
        <w:t>it</w:t>
      </w:r>
      <w:r>
        <w:rPr>
          <w:spacing w:val="25"/>
        </w:rPr>
        <w:t xml:space="preserve"> </w:t>
      </w:r>
      <w:r>
        <w:t>were</w:t>
      </w:r>
      <w:r>
        <w:rPr>
          <w:spacing w:val="25"/>
        </w:rPr>
        <w:t xml:space="preserve"> </w:t>
      </w:r>
      <w:r>
        <w:t>in</w:t>
      </w:r>
      <w:r>
        <w:rPr>
          <w:spacing w:val="25"/>
        </w:rPr>
        <w:t xml:space="preserve"> </w:t>
      </w:r>
      <w:r>
        <w:t>a</w:t>
      </w:r>
      <w:r>
        <w:rPr>
          <w:spacing w:val="-70"/>
        </w:rPr>
        <w:t xml:space="preserve"> </w:t>
      </w:r>
      <w:r>
        <w:t>far lower condition, then in the work of an Apostle, and therefore</w:t>
      </w:r>
      <w:r>
        <w:rPr>
          <w:spacing w:val="1"/>
        </w:rPr>
        <w:t xml:space="preserve"> </w:t>
      </w:r>
      <w:r>
        <w:t>afterwards God called him to that high and honorable work.</w:t>
      </w:r>
    </w:p>
    <w:p w14:paraId="41029220">
      <w:pPr>
        <w:pStyle w:val="5"/>
        <w:spacing w:before="282" w:line="254" w:lineRule="auto"/>
        <w:ind w:right="119"/>
      </w:pPr>
      <w:r>
        <w:t>Fifthly, howsoever, your reward shall be as great, as if you were used</w:t>
      </w:r>
      <w:r>
        <w:rPr>
          <w:spacing w:val="1"/>
        </w:rPr>
        <w:t xml:space="preserve"> </w:t>
      </w:r>
      <w:r>
        <w:t>in the greatest service, in the highest work you could have desired to</w:t>
      </w:r>
      <w:r>
        <w:rPr>
          <w:spacing w:val="1"/>
        </w:rPr>
        <w:t xml:space="preserve"> </w:t>
      </w:r>
      <w:r>
        <w:t>be used in: But if you shall not be willing to lay down all when God</w:t>
      </w:r>
      <w:r>
        <w:rPr>
          <w:spacing w:val="1"/>
        </w:rPr>
        <w:t xml:space="preserve"> </w:t>
      </w:r>
      <w:r>
        <w:t>calls you thereunto, and to be put into any low suffering condition</w:t>
      </w:r>
      <w:r>
        <w:rPr>
          <w:spacing w:val="1"/>
        </w:rPr>
        <w:t xml:space="preserve"> </w:t>
      </w:r>
      <w:r>
        <w:t>that he shall please to put you into, it is an evident sign that you went</w:t>
      </w:r>
      <w:r>
        <w:rPr>
          <w:spacing w:val="-70"/>
        </w:rPr>
        <w:t xml:space="preserve"> </w:t>
      </w:r>
      <w:r>
        <w:t>on</w:t>
      </w:r>
      <w:r>
        <w:rPr>
          <w:spacing w:val="1"/>
        </w:rPr>
        <w:t xml:space="preserve"> </w:t>
      </w:r>
      <w:r>
        <w:t>before</w:t>
      </w:r>
      <w:r>
        <w:rPr>
          <w:spacing w:val="1"/>
        </w:rPr>
        <w:t xml:space="preserve"> </w:t>
      </w:r>
      <w:r>
        <w:t>in</w:t>
      </w:r>
      <w:r>
        <w:rPr>
          <w:spacing w:val="1"/>
        </w:rPr>
        <w:t xml:space="preserve"> </w:t>
      </w:r>
      <w:r>
        <w:t>your</w:t>
      </w:r>
      <w:r>
        <w:rPr>
          <w:spacing w:val="1"/>
        </w:rPr>
        <w:t xml:space="preserve"> </w:t>
      </w:r>
      <w:r>
        <w:t>way</w:t>
      </w:r>
      <w:r>
        <w:rPr>
          <w:spacing w:val="1"/>
        </w:rPr>
        <w:t xml:space="preserve"> </w:t>
      </w:r>
      <w:r>
        <w:t>with</w:t>
      </w:r>
      <w:r>
        <w:rPr>
          <w:spacing w:val="1"/>
        </w:rPr>
        <w:t xml:space="preserve"> </w:t>
      </w:r>
      <w:r>
        <w:t>self-confidence,</w:t>
      </w:r>
      <w:r>
        <w:rPr>
          <w:spacing w:val="1"/>
        </w:rPr>
        <w:t xml:space="preserve"> </w:t>
      </w:r>
      <w:r>
        <w:t>that</w:t>
      </w:r>
      <w:r>
        <w:rPr>
          <w:spacing w:val="1"/>
        </w:rPr>
        <w:t xml:space="preserve"> </w:t>
      </w:r>
      <w:r>
        <w:t>you</w:t>
      </w:r>
      <w:r>
        <w:rPr>
          <w:spacing w:val="1"/>
        </w:rPr>
        <w:t xml:space="preserve"> </w:t>
      </w:r>
      <w:r>
        <w:t>aimed</w:t>
      </w:r>
      <w:r>
        <w:rPr>
          <w:spacing w:val="1"/>
        </w:rPr>
        <w:t xml:space="preserve"> </w:t>
      </w:r>
      <w:r>
        <w:t>at</w:t>
      </w:r>
      <w:r>
        <w:rPr>
          <w:spacing w:val="1"/>
        </w:rPr>
        <w:t xml:space="preserve"> </w:t>
      </w:r>
      <w:r>
        <w:t>yourself, that you did not give God the glory of your service; and if so,</w:t>
      </w:r>
      <w:r>
        <w:rPr>
          <w:spacing w:val="-70"/>
        </w:rPr>
        <w:t xml:space="preserve"> </w:t>
      </w:r>
      <w:r>
        <w:t>although God might use you for the good of others, yet there will</w:t>
      </w:r>
      <w:r>
        <w:rPr>
          <w:spacing w:val="1"/>
        </w:rPr>
        <w:t xml:space="preserve"> </w:t>
      </w:r>
      <w:r>
        <w:t>come no blessing of it upon yourselves. This in the general.</w:t>
      </w:r>
    </w:p>
    <w:p w14:paraId="1A9526BA">
      <w:pPr>
        <w:pStyle w:val="5"/>
        <w:spacing w:before="0"/>
        <w:ind w:left="0" w:right="0"/>
        <w:jc w:val="left"/>
        <w:rPr>
          <w:sz w:val="34"/>
        </w:rPr>
      </w:pPr>
    </w:p>
    <w:p w14:paraId="331E278F">
      <w:pPr>
        <w:pStyle w:val="5"/>
        <w:spacing w:before="0"/>
        <w:ind w:left="0" w:right="0"/>
        <w:jc w:val="left"/>
        <w:rPr>
          <w:sz w:val="34"/>
        </w:rPr>
      </w:pPr>
    </w:p>
    <w:p w14:paraId="634D86D4">
      <w:pPr>
        <w:pStyle w:val="3"/>
        <w:spacing w:before="291"/>
      </w:pPr>
      <w:bookmarkStart w:id="4" w:name="CHAPTER II. The opening of the words, wi"/>
      <w:bookmarkEnd w:id="4"/>
      <w:bookmarkStart w:id="5" w:name="_bookmark2"/>
      <w:bookmarkEnd w:id="5"/>
      <w:r>
        <w:t>CHAPTER</w:t>
      </w:r>
      <w:r>
        <w:rPr>
          <w:spacing w:val="25"/>
        </w:rPr>
        <w:t xml:space="preserve"> </w:t>
      </w:r>
      <w:r>
        <w:t>II.</w:t>
      </w:r>
    </w:p>
    <w:p w14:paraId="29F9C429">
      <w:pPr>
        <w:pStyle w:val="5"/>
        <w:spacing w:before="7"/>
        <w:ind w:left="0" w:right="0"/>
        <w:jc w:val="left"/>
        <w:rPr>
          <w:b/>
          <w:sz w:val="41"/>
        </w:rPr>
      </w:pPr>
    </w:p>
    <w:p w14:paraId="77FDCB4A">
      <w:pPr>
        <w:pStyle w:val="5"/>
        <w:spacing w:before="0"/>
        <w:ind w:left="150" w:right="150"/>
        <w:jc w:val="center"/>
      </w:pPr>
      <w:r>
        <w:t>The opening of the words, with the several doctrines in this Text.</w:t>
      </w:r>
    </w:p>
    <w:p w14:paraId="345A9204">
      <w:pPr>
        <w:pStyle w:val="5"/>
        <w:spacing w:before="1"/>
        <w:ind w:left="0" w:right="0"/>
        <w:jc w:val="left"/>
        <w:rPr>
          <w:sz w:val="28"/>
        </w:rPr>
      </w:pPr>
    </w:p>
    <w:p w14:paraId="62FD1257">
      <w:pPr>
        <w:pStyle w:val="5"/>
        <w:spacing w:before="0" w:line="254" w:lineRule="auto"/>
        <w:ind w:right="120"/>
      </w:pPr>
      <w:r>
        <w:t>But for a more particular handling this verse, I shall first give a short</w:t>
      </w:r>
      <w:r>
        <w:rPr>
          <w:spacing w:val="1"/>
        </w:rPr>
        <w:t xml:space="preserve"> </w:t>
      </w:r>
      <w:r>
        <w:t>paraphrase of it; secondly, show the several doctrinal conclusions</w:t>
      </w:r>
      <w:r>
        <w:rPr>
          <w:spacing w:val="1"/>
        </w:rPr>
        <w:t xml:space="preserve"> </w:t>
      </w:r>
      <w:r>
        <w:t>contained in it. [He chose] Choyce notes a comparing of one thing</w:t>
      </w:r>
      <w:r>
        <w:rPr>
          <w:spacing w:val="1"/>
        </w:rPr>
        <w:t xml:space="preserve"> </w:t>
      </w:r>
      <w:r>
        <w:t>with</w:t>
      </w:r>
      <w:r>
        <w:rPr>
          <w:spacing w:val="1"/>
        </w:rPr>
        <w:t xml:space="preserve"> </w:t>
      </w:r>
      <w:r>
        <w:t>another,</w:t>
      </w:r>
      <w:r>
        <w:rPr>
          <w:spacing w:val="1"/>
        </w:rPr>
        <w:t xml:space="preserve"> </w:t>
      </w:r>
      <w:r>
        <w:t>and</w:t>
      </w:r>
      <w:r>
        <w:rPr>
          <w:spacing w:val="1"/>
        </w:rPr>
        <w:t xml:space="preserve"> </w:t>
      </w:r>
      <w:r>
        <w:t>the</w:t>
      </w:r>
      <w:r>
        <w:rPr>
          <w:spacing w:val="1"/>
        </w:rPr>
        <w:t xml:space="preserve"> </w:t>
      </w:r>
      <w:r>
        <w:t>deliberating</w:t>
      </w:r>
      <w:r>
        <w:rPr>
          <w:spacing w:val="1"/>
        </w:rPr>
        <w:t xml:space="preserve"> </w:t>
      </w:r>
      <w:r>
        <w:t>of</w:t>
      </w:r>
      <w:r>
        <w:rPr>
          <w:spacing w:val="1"/>
        </w:rPr>
        <w:t xml:space="preserve"> </w:t>
      </w:r>
      <w:r>
        <w:t>the</w:t>
      </w:r>
      <w:r>
        <w:rPr>
          <w:spacing w:val="1"/>
        </w:rPr>
        <w:t xml:space="preserve"> </w:t>
      </w:r>
      <w:r>
        <w:t>mind</w:t>
      </w:r>
      <w:r>
        <w:rPr>
          <w:spacing w:val="1"/>
        </w:rPr>
        <w:t xml:space="preserve"> </w:t>
      </w:r>
      <w:r>
        <w:t>about</w:t>
      </w:r>
      <w:r>
        <w:rPr>
          <w:spacing w:val="1"/>
        </w:rPr>
        <w:t xml:space="preserve"> </w:t>
      </w:r>
      <w:r>
        <w:t>the</w:t>
      </w:r>
      <w:r>
        <w:rPr>
          <w:spacing w:val="1"/>
        </w:rPr>
        <w:t xml:space="preserve"> </w:t>
      </w:r>
      <w:r>
        <w:t>things</w:t>
      </w:r>
      <w:r>
        <w:rPr>
          <w:spacing w:val="1"/>
        </w:rPr>
        <w:t xml:space="preserve"> </w:t>
      </w:r>
      <w:r>
        <w:t>compared,</w:t>
      </w:r>
      <w:r>
        <w:rPr>
          <w:spacing w:val="14"/>
        </w:rPr>
        <w:t xml:space="preserve"> </w:t>
      </w:r>
      <w:r>
        <w:t>and</w:t>
      </w:r>
      <w:r>
        <w:rPr>
          <w:spacing w:val="15"/>
        </w:rPr>
        <w:t xml:space="preserve"> </w:t>
      </w:r>
      <w:r>
        <w:t>at</w:t>
      </w:r>
      <w:r>
        <w:rPr>
          <w:spacing w:val="15"/>
        </w:rPr>
        <w:t xml:space="preserve"> </w:t>
      </w:r>
      <w:r>
        <w:t>the</w:t>
      </w:r>
      <w:r>
        <w:rPr>
          <w:spacing w:val="15"/>
        </w:rPr>
        <w:t xml:space="preserve"> </w:t>
      </w:r>
      <w:r>
        <w:t>last</w:t>
      </w:r>
      <w:r>
        <w:rPr>
          <w:spacing w:val="15"/>
        </w:rPr>
        <w:t xml:space="preserve"> </w:t>
      </w:r>
      <w:r>
        <w:t>a</w:t>
      </w:r>
      <w:r>
        <w:rPr>
          <w:spacing w:val="15"/>
        </w:rPr>
        <w:t xml:space="preserve"> </w:t>
      </w:r>
      <w:r>
        <w:t>free</w:t>
      </w:r>
      <w:r>
        <w:rPr>
          <w:spacing w:val="15"/>
        </w:rPr>
        <w:t xml:space="preserve"> </w:t>
      </w:r>
      <w:r>
        <w:t>determination</w:t>
      </w:r>
      <w:r>
        <w:rPr>
          <w:spacing w:val="15"/>
        </w:rPr>
        <w:t xml:space="preserve"> </w:t>
      </w:r>
      <w:r>
        <w:t>of</w:t>
      </w:r>
      <w:r>
        <w:rPr>
          <w:spacing w:val="15"/>
        </w:rPr>
        <w:t xml:space="preserve"> </w:t>
      </w:r>
      <w:r>
        <w:t>the</w:t>
      </w:r>
      <w:r>
        <w:rPr>
          <w:spacing w:val="15"/>
        </w:rPr>
        <w:t xml:space="preserve"> </w:t>
      </w:r>
      <w:r>
        <w:t>will</w:t>
      </w:r>
      <w:r>
        <w:rPr>
          <w:spacing w:val="15"/>
        </w:rPr>
        <w:t xml:space="preserve"> </w:t>
      </w:r>
      <w:r>
        <w:t>which</w:t>
      </w:r>
      <w:r>
        <w:rPr>
          <w:spacing w:val="15"/>
        </w:rPr>
        <w:t xml:space="preserve"> </w:t>
      </w:r>
      <w:r>
        <w:t>way</w:t>
      </w:r>
    </w:p>
    <w:p w14:paraId="5B59C2DB">
      <w:pPr>
        <w:spacing w:after="0" w:line="254" w:lineRule="auto"/>
        <w:sectPr>
          <w:pgSz w:w="12240" w:h="15840"/>
          <w:pgMar w:top="1360" w:right="1420" w:bottom="280" w:left="1420" w:header="720" w:footer="720" w:gutter="0"/>
          <w:cols w:space="720" w:num="1"/>
        </w:sectPr>
      </w:pPr>
    </w:p>
    <w:p w14:paraId="4119E88A">
      <w:pPr>
        <w:pStyle w:val="5"/>
        <w:spacing w:line="254" w:lineRule="auto"/>
        <w:ind w:right="117"/>
      </w:pPr>
      <w:r>
        <w:t>to</w:t>
      </w:r>
      <w:r>
        <w:rPr>
          <w:spacing w:val="1"/>
        </w:rPr>
        <w:t xml:space="preserve"> </w:t>
      </w:r>
      <w:r>
        <w:t>go.</w:t>
      </w:r>
      <w:r>
        <w:rPr>
          <w:spacing w:val="1"/>
        </w:rPr>
        <w:t xml:space="preserve"> </w:t>
      </w:r>
      <w:r>
        <w:t>Thus</w:t>
      </w:r>
      <w:r>
        <w:rPr>
          <w:spacing w:val="1"/>
        </w:rPr>
        <w:t xml:space="preserve"> </w:t>
      </w:r>
      <w:r>
        <w:t>Moses</w:t>
      </w:r>
      <w:r>
        <w:rPr>
          <w:spacing w:val="1"/>
        </w:rPr>
        <w:t xml:space="preserve"> </w:t>
      </w:r>
      <w:r>
        <w:t>compares</w:t>
      </w:r>
      <w:r>
        <w:rPr>
          <w:spacing w:val="1"/>
        </w:rPr>
        <w:t xml:space="preserve"> </w:t>
      </w:r>
      <w:r>
        <w:t>the</w:t>
      </w:r>
      <w:r>
        <w:rPr>
          <w:spacing w:val="1"/>
        </w:rPr>
        <w:t xml:space="preserve"> </w:t>
      </w:r>
      <w:r>
        <w:t>estate</w:t>
      </w:r>
      <w:r>
        <w:rPr>
          <w:spacing w:val="1"/>
        </w:rPr>
        <w:t xml:space="preserve"> </w:t>
      </w:r>
      <w:r>
        <w:t>of</w:t>
      </w:r>
      <w:r>
        <w:rPr>
          <w:spacing w:val="1"/>
        </w:rPr>
        <w:t xml:space="preserve"> </w:t>
      </w:r>
      <w:r>
        <w:t>God's</w:t>
      </w:r>
      <w:r>
        <w:rPr>
          <w:spacing w:val="1"/>
        </w:rPr>
        <w:t xml:space="preserve"> </w:t>
      </w:r>
      <w:r>
        <w:t>people,</w:t>
      </w:r>
      <w:r>
        <w:rPr>
          <w:spacing w:val="1"/>
        </w:rPr>
        <w:t xml:space="preserve"> </w:t>
      </w:r>
      <w:r>
        <w:t>and</w:t>
      </w:r>
      <w:r>
        <w:rPr>
          <w:spacing w:val="1"/>
        </w:rPr>
        <w:t xml:space="preserve"> </w:t>
      </w:r>
      <w:r>
        <w:t>the</w:t>
      </w:r>
      <w:r>
        <w:rPr>
          <w:spacing w:val="-70"/>
        </w:rPr>
        <w:t xml:space="preserve"> </w:t>
      </w:r>
      <w:r>
        <w:t>pleasures of sin, one with another; he deliberates in his mind, which</w:t>
      </w:r>
      <w:r>
        <w:rPr>
          <w:spacing w:val="1"/>
        </w:rPr>
        <w:t xml:space="preserve"> </w:t>
      </w:r>
      <w:r>
        <w:t>is the safest, and the best way for him to go, and at last freely, yet</w:t>
      </w:r>
      <w:r>
        <w:rPr>
          <w:spacing w:val="1"/>
        </w:rPr>
        <w:t xml:space="preserve"> </w:t>
      </w:r>
      <w:r>
        <w:t>thoroughly and fully determines the case; He chose rather to suffer</w:t>
      </w:r>
      <w:r>
        <w:rPr>
          <w:spacing w:val="1"/>
        </w:rPr>
        <w:t xml:space="preserve"> </w:t>
      </w:r>
      <w:r>
        <w:t>affliction:</w:t>
      </w:r>
      <w:r>
        <w:rPr>
          <w:spacing w:val="1"/>
        </w:rPr>
        <w:t xml:space="preserve"> </w:t>
      </w:r>
      <w:r>
        <w:t>he</w:t>
      </w:r>
      <w:r>
        <w:rPr>
          <w:spacing w:val="1"/>
        </w:rPr>
        <w:t xml:space="preserve"> </w:t>
      </w:r>
      <w:r>
        <w:t>did</w:t>
      </w:r>
      <w:r>
        <w:rPr>
          <w:spacing w:val="1"/>
        </w:rPr>
        <w:t xml:space="preserve"> </w:t>
      </w:r>
      <w:r>
        <w:t>not</w:t>
      </w:r>
      <w:r>
        <w:rPr>
          <w:spacing w:val="1"/>
        </w:rPr>
        <w:t xml:space="preserve"> </w:t>
      </w:r>
      <w:r>
        <w:t>choose</w:t>
      </w:r>
      <w:r>
        <w:rPr>
          <w:spacing w:val="1"/>
        </w:rPr>
        <w:t xml:space="preserve"> </w:t>
      </w:r>
      <w:r>
        <w:t>affliction</w:t>
      </w:r>
      <w:r>
        <w:rPr>
          <w:spacing w:val="1"/>
        </w:rPr>
        <w:t xml:space="preserve"> </w:t>
      </w:r>
      <w:r>
        <w:t>absolutely,</w:t>
      </w:r>
      <w:r>
        <w:rPr>
          <w:spacing w:val="1"/>
        </w:rPr>
        <w:t xml:space="preserve"> </w:t>
      </w:r>
      <w:r>
        <w:t>for</w:t>
      </w:r>
      <w:r>
        <w:rPr>
          <w:spacing w:val="1"/>
        </w:rPr>
        <w:t xml:space="preserve"> </w:t>
      </w:r>
      <w:r>
        <w:t>affliction</w:t>
      </w:r>
      <w:r>
        <w:rPr>
          <w:spacing w:val="72"/>
        </w:rPr>
        <w:t xml:space="preserve"> </w:t>
      </w:r>
      <w:r>
        <w:t>in</w:t>
      </w:r>
      <w:r>
        <w:rPr>
          <w:spacing w:val="-70"/>
        </w:rPr>
        <w:t xml:space="preserve"> </w:t>
      </w:r>
      <w:r>
        <w:t>itself is an evil, but rather than the pleasures of sin, afflictions are to</w:t>
      </w:r>
      <w:r>
        <w:rPr>
          <w:spacing w:val="1"/>
        </w:rPr>
        <w:t xml:space="preserve"> </w:t>
      </w:r>
      <w:r>
        <w:t>be chosen: Job 36. 21. Elihu charges Job, that he chose sin rather</w:t>
      </w:r>
      <w:r>
        <w:rPr>
          <w:spacing w:val="1"/>
        </w:rPr>
        <w:t xml:space="preserve"> </w:t>
      </w:r>
      <w:r>
        <w:t>than</w:t>
      </w:r>
      <w:r>
        <w:rPr>
          <w:spacing w:val="49"/>
        </w:rPr>
        <w:t xml:space="preserve"> </w:t>
      </w:r>
      <w:r>
        <w:t>affliction;</w:t>
      </w:r>
      <w:r>
        <w:rPr>
          <w:spacing w:val="49"/>
        </w:rPr>
        <w:t xml:space="preserve"> </w:t>
      </w:r>
      <w:r>
        <w:t>this</w:t>
      </w:r>
      <w:r>
        <w:rPr>
          <w:spacing w:val="50"/>
        </w:rPr>
        <w:t xml:space="preserve"> </w:t>
      </w:r>
      <w:r>
        <w:t>choice</w:t>
      </w:r>
      <w:r>
        <w:rPr>
          <w:spacing w:val="49"/>
        </w:rPr>
        <w:t xml:space="preserve"> </w:t>
      </w:r>
      <w:r>
        <w:t>is</w:t>
      </w:r>
      <w:r>
        <w:rPr>
          <w:spacing w:val="49"/>
        </w:rPr>
        <w:t xml:space="preserve"> </w:t>
      </w:r>
      <w:r>
        <w:t>an</w:t>
      </w:r>
      <w:r>
        <w:rPr>
          <w:spacing w:val="50"/>
        </w:rPr>
        <w:t xml:space="preserve"> </w:t>
      </w:r>
      <w:r>
        <w:t>ill</w:t>
      </w:r>
      <w:r>
        <w:rPr>
          <w:spacing w:val="49"/>
        </w:rPr>
        <w:t xml:space="preserve"> </w:t>
      </w:r>
      <w:r>
        <w:t>choice,</w:t>
      </w:r>
      <w:r>
        <w:rPr>
          <w:spacing w:val="49"/>
        </w:rPr>
        <w:t xml:space="preserve"> </w:t>
      </w:r>
      <w:r>
        <w:t>Moses</w:t>
      </w:r>
      <w:r>
        <w:rPr>
          <w:spacing w:val="50"/>
        </w:rPr>
        <w:t xml:space="preserve"> </w:t>
      </w:r>
      <w:r>
        <w:t>his</w:t>
      </w:r>
      <w:r>
        <w:rPr>
          <w:spacing w:val="49"/>
        </w:rPr>
        <w:t xml:space="preserve"> </w:t>
      </w:r>
      <w:r>
        <w:t>choice</w:t>
      </w:r>
      <w:r>
        <w:rPr>
          <w:spacing w:val="50"/>
        </w:rPr>
        <w:t xml:space="preserve"> </w:t>
      </w:r>
      <w:r>
        <w:t>was</w:t>
      </w:r>
      <w:r>
        <w:rPr>
          <w:spacing w:val="49"/>
        </w:rPr>
        <w:t xml:space="preserve"> </w:t>
      </w:r>
      <w:r>
        <w:t>a</w:t>
      </w:r>
      <w:r>
        <w:rPr>
          <w:spacing w:val="-70"/>
        </w:rPr>
        <w:t xml:space="preserve"> </w:t>
      </w:r>
      <w:r>
        <w:t>wise</w:t>
      </w:r>
      <w:r>
        <w:rPr>
          <w:spacing w:val="1"/>
        </w:rPr>
        <w:t xml:space="preserve"> </w:t>
      </w:r>
      <w:r>
        <w:t>and</w:t>
      </w:r>
      <w:r>
        <w:rPr>
          <w:spacing w:val="1"/>
        </w:rPr>
        <w:t xml:space="preserve"> </w:t>
      </w:r>
      <w:r>
        <w:t>gracious</w:t>
      </w:r>
      <w:r>
        <w:rPr>
          <w:spacing w:val="1"/>
        </w:rPr>
        <w:t xml:space="preserve"> </w:t>
      </w:r>
      <w:r>
        <w:t>choice;</w:t>
      </w:r>
      <w:r>
        <w:rPr>
          <w:spacing w:val="1"/>
        </w:rPr>
        <w:t xml:space="preserve"> </w:t>
      </w:r>
      <w:r>
        <w:t>he</w:t>
      </w:r>
      <w:r>
        <w:rPr>
          <w:spacing w:val="1"/>
        </w:rPr>
        <w:t xml:space="preserve"> </w:t>
      </w:r>
      <w:r>
        <w:t>chooses</w:t>
      </w:r>
      <w:r>
        <w:rPr>
          <w:spacing w:val="1"/>
        </w:rPr>
        <w:t xml:space="preserve"> </w:t>
      </w:r>
      <w:r>
        <w:t>affliction</w:t>
      </w:r>
      <w:r>
        <w:rPr>
          <w:spacing w:val="1"/>
        </w:rPr>
        <w:t xml:space="preserve"> </w:t>
      </w:r>
      <w:r>
        <w:t>rather</w:t>
      </w:r>
      <w:r>
        <w:rPr>
          <w:spacing w:val="1"/>
        </w:rPr>
        <w:t xml:space="preserve"> </w:t>
      </w:r>
      <w:r>
        <w:t>than</w:t>
      </w:r>
      <w:r>
        <w:rPr>
          <w:spacing w:val="1"/>
        </w:rPr>
        <w:t xml:space="preserve"> </w:t>
      </w:r>
      <w:r>
        <w:t>sin.</w:t>
      </w:r>
      <w:r>
        <w:rPr>
          <w:spacing w:val="1"/>
        </w:rPr>
        <w:t xml:space="preserve"> </w:t>
      </w:r>
      <w:r>
        <w:t>[Affliction]</w:t>
      </w:r>
      <w:r>
        <w:rPr>
          <w:spacing w:val="1"/>
        </w:rPr>
        <w:t xml:space="preserve"> </w:t>
      </w:r>
      <w:r>
        <w:t>that</w:t>
      </w:r>
      <w:r>
        <w:rPr>
          <w:spacing w:val="1"/>
        </w:rPr>
        <w:t xml:space="preserve"> </w:t>
      </w:r>
      <w:r>
        <w:t>is,</w:t>
      </w:r>
      <w:r>
        <w:rPr>
          <w:spacing w:val="1"/>
        </w:rPr>
        <w:t xml:space="preserve"> </w:t>
      </w:r>
      <w:r>
        <w:t>any</w:t>
      </w:r>
      <w:r>
        <w:rPr>
          <w:spacing w:val="1"/>
        </w:rPr>
        <w:t xml:space="preserve"> </w:t>
      </w:r>
      <w:r>
        <w:t>affliction,</w:t>
      </w:r>
      <w:r>
        <w:rPr>
          <w:spacing w:val="1"/>
        </w:rPr>
        <w:t xml:space="preserve"> </w:t>
      </w:r>
      <w:r>
        <w:t>not</w:t>
      </w:r>
      <w:r>
        <w:rPr>
          <w:spacing w:val="1"/>
        </w:rPr>
        <w:t xml:space="preserve"> </w:t>
      </w:r>
      <w:r>
        <w:t>this</w:t>
      </w:r>
      <w:r>
        <w:rPr>
          <w:spacing w:val="1"/>
        </w:rPr>
        <w:t xml:space="preserve"> </w:t>
      </w:r>
      <w:r>
        <w:t>or</w:t>
      </w:r>
      <w:r>
        <w:rPr>
          <w:spacing w:val="1"/>
        </w:rPr>
        <w:t xml:space="preserve"> </w:t>
      </w:r>
      <w:r>
        <w:t>that</w:t>
      </w:r>
      <w:r>
        <w:rPr>
          <w:spacing w:val="1"/>
        </w:rPr>
        <w:t xml:space="preserve"> </w:t>
      </w:r>
      <w:r>
        <w:t>affliction,</w:t>
      </w:r>
      <w:r>
        <w:rPr>
          <w:spacing w:val="1"/>
        </w:rPr>
        <w:t xml:space="preserve"> </w:t>
      </w:r>
      <w:r>
        <w:t>but</w:t>
      </w:r>
      <w:r>
        <w:rPr>
          <w:spacing w:val="1"/>
        </w:rPr>
        <w:t xml:space="preserve"> </w:t>
      </w:r>
      <w:r>
        <w:t>whatsoever affliction God should think fit: Many think themselves</w:t>
      </w:r>
      <w:r>
        <w:rPr>
          <w:spacing w:val="1"/>
        </w:rPr>
        <w:t xml:space="preserve"> </w:t>
      </w:r>
      <w:r>
        <w:t>willing to suffer affliction in the general, until they be called unto</w:t>
      </w:r>
      <w:r>
        <w:rPr>
          <w:spacing w:val="1"/>
        </w:rPr>
        <w:t xml:space="preserve"> </w:t>
      </w:r>
      <w:r>
        <w:t>some particular affliction, and then they think, Oh, if it were any</w:t>
      </w:r>
      <w:r>
        <w:rPr>
          <w:spacing w:val="1"/>
        </w:rPr>
        <w:t xml:space="preserve"> </w:t>
      </w:r>
      <w:r>
        <w:t>other</w:t>
      </w:r>
      <w:r>
        <w:rPr>
          <w:spacing w:val="37"/>
        </w:rPr>
        <w:t xml:space="preserve"> </w:t>
      </w:r>
      <w:r>
        <w:t>we</w:t>
      </w:r>
      <w:r>
        <w:rPr>
          <w:spacing w:val="37"/>
        </w:rPr>
        <w:t xml:space="preserve"> </w:t>
      </w:r>
      <w:r>
        <w:t>could</w:t>
      </w:r>
      <w:r>
        <w:rPr>
          <w:spacing w:val="38"/>
        </w:rPr>
        <w:t xml:space="preserve"> </w:t>
      </w:r>
      <w:r>
        <w:t>bear</w:t>
      </w:r>
      <w:r>
        <w:rPr>
          <w:spacing w:val="37"/>
        </w:rPr>
        <w:t xml:space="preserve"> </w:t>
      </w:r>
      <w:r>
        <w:t>it,</w:t>
      </w:r>
      <w:r>
        <w:rPr>
          <w:spacing w:val="37"/>
        </w:rPr>
        <w:t xml:space="preserve"> </w:t>
      </w:r>
      <w:r>
        <w:t>but</w:t>
      </w:r>
      <w:r>
        <w:rPr>
          <w:spacing w:val="38"/>
        </w:rPr>
        <w:t xml:space="preserve"> </w:t>
      </w:r>
      <w:r>
        <w:t>this</w:t>
      </w:r>
      <w:r>
        <w:rPr>
          <w:spacing w:val="37"/>
        </w:rPr>
        <w:t xml:space="preserve"> </w:t>
      </w:r>
      <w:r>
        <w:t>we</w:t>
      </w:r>
      <w:r>
        <w:rPr>
          <w:spacing w:val="37"/>
        </w:rPr>
        <w:t xml:space="preserve"> </w:t>
      </w:r>
      <w:r>
        <w:t>know</w:t>
      </w:r>
      <w:r>
        <w:rPr>
          <w:spacing w:val="38"/>
        </w:rPr>
        <w:t xml:space="preserve"> </w:t>
      </w:r>
      <w:r>
        <w:t>not</w:t>
      </w:r>
      <w:r>
        <w:rPr>
          <w:spacing w:val="37"/>
        </w:rPr>
        <w:t xml:space="preserve"> </w:t>
      </w:r>
      <w:r>
        <w:t>how</w:t>
      </w:r>
      <w:r>
        <w:rPr>
          <w:spacing w:val="38"/>
        </w:rPr>
        <w:t xml:space="preserve"> </w:t>
      </w:r>
      <w:r>
        <w:t>to</w:t>
      </w:r>
      <w:r>
        <w:rPr>
          <w:spacing w:val="37"/>
        </w:rPr>
        <w:t xml:space="preserve"> </w:t>
      </w:r>
      <w:r>
        <w:t>bear;</w:t>
      </w:r>
      <w:r>
        <w:rPr>
          <w:spacing w:val="37"/>
        </w:rPr>
        <w:t xml:space="preserve"> </w:t>
      </w:r>
      <w:r>
        <w:t>whereas</w:t>
      </w:r>
      <w:r>
        <w:rPr>
          <w:spacing w:val="-70"/>
        </w:rPr>
        <w:t xml:space="preserve"> </w:t>
      </w:r>
      <w:r>
        <w:t>the true subjection of the heart to God, is to bear what God himself</w:t>
      </w:r>
      <w:r>
        <w:rPr>
          <w:spacing w:val="1"/>
        </w:rPr>
        <w:t xml:space="preserve"> </w:t>
      </w:r>
      <w:r>
        <w:t>shall appoint. He chose [to suffer affliction,] not to bring affliction</w:t>
      </w:r>
      <w:r>
        <w:rPr>
          <w:spacing w:val="1"/>
        </w:rPr>
        <w:t xml:space="preserve"> </w:t>
      </w:r>
      <w:r>
        <w:t>upon himself: Religion teaches no man, rashly and headily to bring</w:t>
      </w:r>
      <w:r>
        <w:rPr>
          <w:spacing w:val="1"/>
        </w:rPr>
        <w:t xml:space="preserve"> </w:t>
      </w:r>
      <w:r>
        <w:t>himself</w:t>
      </w:r>
      <w:r>
        <w:rPr>
          <w:spacing w:val="61"/>
        </w:rPr>
        <w:t xml:space="preserve"> </w:t>
      </w:r>
      <w:r>
        <w:t>into</w:t>
      </w:r>
      <w:r>
        <w:rPr>
          <w:spacing w:val="61"/>
        </w:rPr>
        <w:t xml:space="preserve"> </w:t>
      </w:r>
      <w:r>
        <w:t>misery.</w:t>
      </w:r>
      <w:r>
        <w:rPr>
          <w:spacing w:val="62"/>
        </w:rPr>
        <w:t xml:space="preserve"> </w:t>
      </w:r>
      <w:r>
        <w:t>[To</w:t>
      </w:r>
      <w:r>
        <w:rPr>
          <w:spacing w:val="61"/>
        </w:rPr>
        <w:t xml:space="preserve"> </w:t>
      </w:r>
      <w:r>
        <w:t>suffer</w:t>
      </w:r>
      <w:r>
        <w:rPr>
          <w:spacing w:val="61"/>
        </w:rPr>
        <w:t xml:space="preserve"> </w:t>
      </w:r>
      <w:r>
        <w:t>affliction</w:t>
      </w:r>
      <w:r>
        <w:rPr>
          <w:spacing w:val="62"/>
        </w:rPr>
        <w:t xml:space="preserve"> </w:t>
      </w:r>
      <w:r>
        <w:t>with</w:t>
      </w:r>
      <w:r>
        <w:rPr>
          <w:spacing w:val="61"/>
        </w:rPr>
        <w:t xml:space="preserve"> </w:t>
      </w:r>
      <w:r>
        <w:t>the</w:t>
      </w:r>
      <w:r>
        <w:rPr>
          <w:spacing w:val="61"/>
        </w:rPr>
        <w:t xml:space="preserve"> </w:t>
      </w:r>
      <w:r>
        <w:t>people</w:t>
      </w:r>
      <w:r>
        <w:rPr>
          <w:spacing w:val="62"/>
        </w:rPr>
        <w:t xml:space="preserve"> </w:t>
      </w:r>
      <w:r>
        <w:t>of</w:t>
      </w:r>
      <w:r>
        <w:rPr>
          <w:spacing w:val="61"/>
        </w:rPr>
        <w:t xml:space="preserve"> </w:t>
      </w:r>
      <w:r>
        <w:t>God:]</w:t>
      </w:r>
      <w:r>
        <w:rPr>
          <w:spacing w:val="-70"/>
        </w:rPr>
        <w:t xml:space="preserve"> </w:t>
      </w:r>
      <w:r>
        <w:t>That</w:t>
      </w:r>
      <w:r>
        <w:rPr>
          <w:spacing w:val="1"/>
        </w:rPr>
        <w:t xml:space="preserve"> </w:t>
      </w:r>
      <w:r>
        <w:t>is,</w:t>
      </w:r>
      <w:r>
        <w:rPr>
          <w:spacing w:val="1"/>
        </w:rPr>
        <w:t xml:space="preserve"> </w:t>
      </w:r>
      <w:r>
        <w:t>either</w:t>
      </w:r>
      <w:r>
        <w:rPr>
          <w:spacing w:val="1"/>
        </w:rPr>
        <w:t xml:space="preserve"> </w:t>
      </w:r>
      <w:r>
        <w:t>in</w:t>
      </w:r>
      <w:r>
        <w:rPr>
          <w:spacing w:val="1"/>
        </w:rPr>
        <w:t xml:space="preserve"> </w:t>
      </w:r>
      <w:r>
        <w:t>joining</w:t>
      </w:r>
      <w:r>
        <w:rPr>
          <w:spacing w:val="1"/>
        </w:rPr>
        <w:t xml:space="preserve"> </w:t>
      </w:r>
      <w:r>
        <w:t>with</w:t>
      </w:r>
      <w:r>
        <w:rPr>
          <w:spacing w:val="1"/>
        </w:rPr>
        <w:t xml:space="preserve"> </w:t>
      </w:r>
      <w:r>
        <w:t>the</w:t>
      </w:r>
      <w:r>
        <w:rPr>
          <w:spacing w:val="1"/>
        </w:rPr>
        <w:t xml:space="preserve"> </w:t>
      </w:r>
      <w:r>
        <w:t>people</w:t>
      </w:r>
      <w:r>
        <w:rPr>
          <w:spacing w:val="1"/>
        </w:rPr>
        <w:t xml:space="preserve"> </w:t>
      </w:r>
      <w:r>
        <w:t>of</w:t>
      </w:r>
      <w:r>
        <w:rPr>
          <w:spacing w:val="1"/>
        </w:rPr>
        <w:t xml:space="preserve"> </w:t>
      </w:r>
      <w:r>
        <w:t>God</w:t>
      </w:r>
      <w:r>
        <w:rPr>
          <w:spacing w:val="1"/>
        </w:rPr>
        <w:t xml:space="preserve"> </w:t>
      </w:r>
      <w:r>
        <w:t>in</w:t>
      </w:r>
      <w:r>
        <w:rPr>
          <w:spacing w:val="1"/>
        </w:rPr>
        <w:t xml:space="preserve"> </w:t>
      </w:r>
      <w:r>
        <w:t>the</w:t>
      </w:r>
      <w:r>
        <w:rPr>
          <w:spacing w:val="1"/>
        </w:rPr>
        <w:t xml:space="preserve"> </w:t>
      </w:r>
      <w:r>
        <w:t>ways</w:t>
      </w:r>
      <w:r>
        <w:rPr>
          <w:spacing w:val="1"/>
        </w:rPr>
        <w:t xml:space="preserve"> </w:t>
      </w:r>
      <w:r>
        <w:t>of</w:t>
      </w:r>
      <w:r>
        <w:rPr>
          <w:spacing w:val="1"/>
        </w:rPr>
        <w:t xml:space="preserve"> </w:t>
      </w:r>
      <w:r>
        <w:t>godliness, in which they were; or in appearing for them; or in joining</w:t>
      </w:r>
      <w:r>
        <w:rPr>
          <w:spacing w:val="1"/>
        </w:rPr>
        <w:t xml:space="preserve"> </w:t>
      </w:r>
      <w:r>
        <w:t>in communion with them. [Then to enjoy the pleasures of sin.] The</w:t>
      </w:r>
      <w:r>
        <w:rPr>
          <w:spacing w:val="1"/>
        </w:rPr>
        <w:t xml:space="preserve"> </w:t>
      </w:r>
      <w:r>
        <w:t>words are in the Original, Then the enjoyment of sin. [The pleasures</w:t>
      </w:r>
      <w:r>
        <w:rPr>
          <w:spacing w:val="1"/>
        </w:rPr>
        <w:t xml:space="preserve"> </w:t>
      </w:r>
      <w:r>
        <w:t>of sin;] that is, either such pleasures as are in themselves sinful: or</w:t>
      </w:r>
      <w:r>
        <w:rPr>
          <w:spacing w:val="1"/>
        </w:rPr>
        <w:t xml:space="preserve"> </w:t>
      </w:r>
      <w:r>
        <w:t>secondly, such as cannot be enjoyed, or maintained but in a way of</w:t>
      </w:r>
      <w:r>
        <w:rPr>
          <w:spacing w:val="1"/>
        </w:rPr>
        <w:t xml:space="preserve"> </w:t>
      </w:r>
      <w:r>
        <w:t>sin: or thirdly, such us would be means to draw the heart unto sin.</w:t>
      </w:r>
      <w:r>
        <w:rPr>
          <w:spacing w:val="1"/>
        </w:rPr>
        <w:t xml:space="preserve"> </w:t>
      </w:r>
      <w:r>
        <w:t>[The pleasures of sin for a season:] that is, either for a short season,</w:t>
      </w:r>
      <w:r>
        <w:rPr>
          <w:spacing w:val="1"/>
        </w:rPr>
        <w:t xml:space="preserve"> </w:t>
      </w:r>
      <w:r>
        <w:t>or for an uncertain season.</w:t>
      </w:r>
    </w:p>
    <w:p w14:paraId="6CF7B02B">
      <w:pPr>
        <w:pStyle w:val="5"/>
        <w:spacing w:before="264"/>
        <w:ind w:right="0"/>
      </w:pPr>
      <w:r>
        <w:t>The doctrinal Conclusions in the words are these:</w:t>
      </w:r>
    </w:p>
    <w:p w14:paraId="27269372">
      <w:pPr>
        <w:pStyle w:val="5"/>
        <w:spacing w:before="1"/>
        <w:ind w:left="0" w:right="0"/>
        <w:jc w:val="left"/>
        <w:rPr>
          <w:sz w:val="28"/>
        </w:rPr>
      </w:pPr>
    </w:p>
    <w:p w14:paraId="0B06A72A">
      <w:pPr>
        <w:pStyle w:val="5"/>
        <w:spacing w:before="0" w:line="254" w:lineRule="auto"/>
        <w:ind w:right="128"/>
      </w:pPr>
      <w:r>
        <w:t>First,</w:t>
      </w:r>
      <w:r>
        <w:rPr>
          <w:spacing w:val="1"/>
        </w:rPr>
        <w:t xml:space="preserve"> </w:t>
      </w:r>
      <w:r>
        <w:t>the</w:t>
      </w:r>
      <w:r>
        <w:rPr>
          <w:spacing w:val="1"/>
        </w:rPr>
        <w:t xml:space="preserve"> </w:t>
      </w:r>
      <w:r>
        <w:t>usual</w:t>
      </w:r>
      <w:r>
        <w:rPr>
          <w:spacing w:val="1"/>
        </w:rPr>
        <w:t xml:space="preserve"> </w:t>
      </w:r>
      <w:r>
        <w:t>condition</w:t>
      </w:r>
      <w:r>
        <w:rPr>
          <w:spacing w:val="1"/>
        </w:rPr>
        <w:t xml:space="preserve"> </w:t>
      </w:r>
      <w:r>
        <w:t>of</w:t>
      </w:r>
      <w:r>
        <w:rPr>
          <w:spacing w:val="1"/>
        </w:rPr>
        <w:t xml:space="preserve"> </w:t>
      </w:r>
      <w:r>
        <w:t>God's</w:t>
      </w:r>
      <w:r>
        <w:rPr>
          <w:spacing w:val="1"/>
        </w:rPr>
        <w:t xml:space="preserve"> </w:t>
      </w:r>
      <w:r>
        <w:t>people</w:t>
      </w:r>
      <w:r>
        <w:rPr>
          <w:spacing w:val="1"/>
        </w:rPr>
        <w:t xml:space="preserve"> </w:t>
      </w:r>
      <w:r>
        <w:t>in</w:t>
      </w:r>
      <w:r>
        <w:rPr>
          <w:spacing w:val="1"/>
        </w:rPr>
        <w:t xml:space="preserve"> </w:t>
      </w:r>
      <w:r>
        <w:t>the</w:t>
      </w:r>
      <w:r>
        <w:rPr>
          <w:spacing w:val="1"/>
        </w:rPr>
        <w:t xml:space="preserve"> </w:t>
      </w:r>
      <w:r>
        <w:t>world,</w:t>
      </w:r>
      <w:r>
        <w:rPr>
          <w:spacing w:val="1"/>
        </w:rPr>
        <w:t xml:space="preserve"> </w:t>
      </w:r>
      <w:r>
        <w:t>it</w:t>
      </w:r>
      <w:r>
        <w:rPr>
          <w:spacing w:val="1"/>
        </w:rPr>
        <w:t xml:space="preserve"> </w:t>
      </w:r>
      <w:r>
        <w:t>is</w:t>
      </w:r>
      <w:r>
        <w:rPr>
          <w:spacing w:val="1"/>
        </w:rPr>
        <w:t xml:space="preserve"> </w:t>
      </w:r>
      <w:r>
        <w:t>an</w:t>
      </w:r>
      <w:r>
        <w:rPr>
          <w:spacing w:val="1"/>
        </w:rPr>
        <w:t xml:space="preserve"> </w:t>
      </w:r>
      <w:r>
        <w:t>afflicted condition.</w:t>
      </w:r>
    </w:p>
    <w:p w14:paraId="54724285">
      <w:pPr>
        <w:pStyle w:val="5"/>
        <w:spacing w:before="297" w:line="254" w:lineRule="auto"/>
        <w:ind w:right="126"/>
      </w:pPr>
      <w:r>
        <w:t>Secondly,</w:t>
      </w:r>
      <w:r>
        <w:rPr>
          <w:spacing w:val="1"/>
        </w:rPr>
        <w:t xml:space="preserve"> </w:t>
      </w:r>
      <w:r>
        <w:t>when</w:t>
      </w:r>
      <w:r>
        <w:rPr>
          <w:spacing w:val="1"/>
        </w:rPr>
        <w:t xml:space="preserve"> </w:t>
      </w:r>
      <w:r>
        <w:t>God's</w:t>
      </w:r>
      <w:r>
        <w:rPr>
          <w:spacing w:val="1"/>
        </w:rPr>
        <w:t xml:space="preserve"> </w:t>
      </w:r>
      <w:r>
        <w:t>people</w:t>
      </w:r>
      <w:r>
        <w:rPr>
          <w:spacing w:val="1"/>
        </w:rPr>
        <w:t xml:space="preserve"> </w:t>
      </w:r>
      <w:r>
        <w:t>in</w:t>
      </w:r>
      <w:r>
        <w:rPr>
          <w:spacing w:val="1"/>
        </w:rPr>
        <w:t xml:space="preserve"> </w:t>
      </w:r>
      <w:r>
        <w:t>God's</w:t>
      </w:r>
      <w:r>
        <w:rPr>
          <w:spacing w:val="1"/>
        </w:rPr>
        <w:t xml:space="preserve"> </w:t>
      </w:r>
      <w:r>
        <w:t>way</w:t>
      </w:r>
      <w:r>
        <w:rPr>
          <w:spacing w:val="1"/>
        </w:rPr>
        <w:t xml:space="preserve"> </w:t>
      </w:r>
      <w:r>
        <w:t>are</w:t>
      </w:r>
      <w:r>
        <w:rPr>
          <w:spacing w:val="1"/>
        </w:rPr>
        <w:t xml:space="preserve"> </w:t>
      </w:r>
      <w:r>
        <w:t>under</w:t>
      </w:r>
      <w:r>
        <w:rPr>
          <w:spacing w:val="1"/>
        </w:rPr>
        <w:t xml:space="preserve"> </w:t>
      </w:r>
      <w:r>
        <w:t>grievous</w:t>
      </w:r>
      <w:r>
        <w:rPr>
          <w:spacing w:val="1"/>
        </w:rPr>
        <w:t xml:space="preserve"> </w:t>
      </w:r>
      <w:r>
        <w:t>afflictions, wicked men in the way of sin have much pleasure.</w:t>
      </w:r>
    </w:p>
    <w:p w14:paraId="0AC4CEBF">
      <w:pPr>
        <w:spacing w:after="0" w:line="254" w:lineRule="auto"/>
        <w:sectPr>
          <w:pgSz w:w="12240" w:h="15840"/>
          <w:pgMar w:top="1360" w:right="1420" w:bottom="280" w:left="1420" w:header="720" w:footer="720" w:gutter="0"/>
          <w:cols w:space="720" w:num="1"/>
        </w:sectPr>
      </w:pPr>
    </w:p>
    <w:p w14:paraId="59CA334B">
      <w:pPr>
        <w:pStyle w:val="5"/>
        <w:spacing w:line="254" w:lineRule="auto"/>
        <w:ind w:right="127"/>
      </w:pPr>
      <w:r>
        <w:t>Thirdly,</w:t>
      </w:r>
      <w:r>
        <w:rPr>
          <w:spacing w:val="1"/>
        </w:rPr>
        <w:t xml:space="preserve"> </w:t>
      </w:r>
      <w:r>
        <w:t>afflicted</w:t>
      </w:r>
      <w:r>
        <w:rPr>
          <w:spacing w:val="1"/>
        </w:rPr>
        <w:t xml:space="preserve"> </w:t>
      </w:r>
      <w:r>
        <w:t>godliness</w:t>
      </w:r>
      <w:r>
        <w:rPr>
          <w:spacing w:val="1"/>
        </w:rPr>
        <w:t xml:space="preserve"> </w:t>
      </w:r>
      <w:r>
        <w:t>is</w:t>
      </w:r>
      <w:r>
        <w:rPr>
          <w:spacing w:val="1"/>
        </w:rPr>
        <w:t xml:space="preserve"> </w:t>
      </w:r>
      <w:r>
        <w:t>to</w:t>
      </w:r>
      <w:r>
        <w:rPr>
          <w:spacing w:val="1"/>
        </w:rPr>
        <w:t xml:space="preserve"> </w:t>
      </w:r>
      <w:r>
        <w:t>be</w:t>
      </w:r>
      <w:r>
        <w:rPr>
          <w:spacing w:val="1"/>
        </w:rPr>
        <w:t xml:space="preserve"> </w:t>
      </w:r>
      <w:r>
        <w:t>chosen,</w:t>
      </w:r>
      <w:r>
        <w:rPr>
          <w:spacing w:val="1"/>
        </w:rPr>
        <w:t xml:space="preserve"> </w:t>
      </w:r>
      <w:r>
        <w:t>rather</w:t>
      </w:r>
      <w:r>
        <w:rPr>
          <w:spacing w:val="1"/>
        </w:rPr>
        <w:t xml:space="preserve"> </w:t>
      </w:r>
      <w:r>
        <w:t>than</w:t>
      </w:r>
      <w:r>
        <w:rPr>
          <w:spacing w:val="1"/>
        </w:rPr>
        <w:t xml:space="preserve"> </w:t>
      </w:r>
      <w:r>
        <w:t>pleasant</w:t>
      </w:r>
      <w:r>
        <w:rPr>
          <w:spacing w:val="1"/>
        </w:rPr>
        <w:t xml:space="preserve"> </w:t>
      </w:r>
      <w:r>
        <w:t>wickedness.</w:t>
      </w:r>
    </w:p>
    <w:p w14:paraId="0D14B1F7">
      <w:pPr>
        <w:pStyle w:val="5"/>
        <w:spacing w:before="297" w:line="254" w:lineRule="auto"/>
        <w:ind w:right="122"/>
      </w:pPr>
      <w:r>
        <w:t>Fourthly,</w:t>
      </w:r>
      <w:r>
        <w:rPr>
          <w:spacing w:val="1"/>
        </w:rPr>
        <w:t xml:space="preserve"> </w:t>
      </w:r>
      <w:r>
        <w:t>a</w:t>
      </w:r>
      <w:r>
        <w:rPr>
          <w:spacing w:val="1"/>
        </w:rPr>
        <w:t xml:space="preserve"> </w:t>
      </w:r>
      <w:r>
        <w:t>spiritual</w:t>
      </w:r>
      <w:r>
        <w:rPr>
          <w:spacing w:val="1"/>
        </w:rPr>
        <w:t xml:space="preserve"> </w:t>
      </w:r>
      <w:r>
        <w:t>eye</w:t>
      </w:r>
      <w:r>
        <w:rPr>
          <w:spacing w:val="1"/>
        </w:rPr>
        <w:t xml:space="preserve"> </w:t>
      </w:r>
      <w:r>
        <w:t>can</w:t>
      </w:r>
      <w:r>
        <w:rPr>
          <w:spacing w:val="1"/>
        </w:rPr>
        <w:t xml:space="preserve"> </w:t>
      </w:r>
      <w:r>
        <w:t>see</w:t>
      </w:r>
      <w:r>
        <w:rPr>
          <w:spacing w:val="1"/>
        </w:rPr>
        <w:t xml:space="preserve"> </w:t>
      </w:r>
      <w:r>
        <w:t>an</w:t>
      </w:r>
      <w:r>
        <w:rPr>
          <w:spacing w:val="1"/>
        </w:rPr>
        <w:t xml:space="preserve"> </w:t>
      </w:r>
      <w:r>
        <w:t>excellency</w:t>
      </w:r>
      <w:r>
        <w:rPr>
          <w:spacing w:val="1"/>
        </w:rPr>
        <w:t xml:space="preserve"> </w:t>
      </w:r>
      <w:r>
        <w:t>in</w:t>
      </w:r>
      <w:r>
        <w:rPr>
          <w:spacing w:val="1"/>
        </w:rPr>
        <w:t xml:space="preserve"> </w:t>
      </w:r>
      <w:r>
        <w:t>God's</w:t>
      </w:r>
      <w:r>
        <w:rPr>
          <w:spacing w:val="72"/>
        </w:rPr>
        <w:t xml:space="preserve"> </w:t>
      </w:r>
      <w:r>
        <w:t>people,</w:t>
      </w:r>
      <w:r>
        <w:rPr>
          <w:spacing w:val="1"/>
        </w:rPr>
        <w:t xml:space="preserve"> </w:t>
      </w:r>
      <w:r>
        <w:t>though they be in never such a low afflicted condition.</w:t>
      </w:r>
    </w:p>
    <w:p w14:paraId="165C4467">
      <w:pPr>
        <w:pStyle w:val="5"/>
        <w:spacing w:before="297" w:line="254" w:lineRule="auto"/>
        <w:ind w:right="121"/>
      </w:pPr>
      <w:r>
        <w:t>Fifthly,</w:t>
      </w:r>
      <w:r>
        <w:rPr>
          <w:spacing w:val="33"/>
        </w:rPr>
        <w:t xml:space="preserve"> </w:t>
      </w:r>
      <w:r>
        <w:t>a</w:t>
      </w:r>
      <w:r>
        <w:rPr>
          <w:spacing w:val="33"/>
        </w:rPr>
        <w:t xml:space="preserve"> </w:t>
      </w:r>
      <w:r>
        <w:t>gracious</w:t>
      </w:r>
      <w:r>
        <w:rPr>
          <w:spacing w:val="33"/>
        </w:rPr>
        <w:t xml:space="preserve"> </w:t>
      </w:r>
      <w:r>
        <w:t>heart</w:t>
      </w:r>
      <w:r>
        <w:rPr>
          <w:spacing w:val="33"/>
        </w:rPr>
        <w:t xml:space="preserve"> </w:t>
      </w:r>
      <w:r>
        <w:t>is</w:t>
      </w:r>
      <w:r>
        <w:rPr>
          <w:spacing w:val="33"/>
        </w:rPr>
        <w:t xml:space="preserve"> </w:t>
      </w:r>
      <w:r>
        <w:t>willing</w:t>
      </w:r>
      <w:r>
        <w:rPr>
          <w:spacing w:val="33"/>
        </w:rPr>
        <w:t xml:space="preserve"> </w:t>
      </w:r>
      <w:r>
        <w:t>to</w:t>
      </w:r>
      <w:r>
        <w:rPr>
          <w:spacing w:val="33"/>
        </w:rPr>
        <w:t xml:space="preserve"> </w:t>
      </w:r>
      <w:r>
        <w:t>appear</w:t>
      </w:r>
      <w:r>
        <w:rPr>
          <w:spacing w:val="33"/>
        </w:rPr>
        <w:t xml:space="preserve"> </w:t>
      </w:r>
      <w:r>
        <w:t>for</w:t>
      </w:r>
      <w:r>
        <w:rPr>
          <w:spacing w:val="33"/>
        </w:rPr>
        <w:t xml:space="preserve"> </w:t>
      </w:r>
      <w:r>
        <w:t>God's</w:t>
      </w:r>
      <w:r>
        <w:rPr>
          <w:spacing w:val="33"/>
        </w:rPr>
        <w:t xml:space="preserve"> </w:t>
      </w:r>
      <w:r>
        <w:t>people,</w:t>
      </w:r>
      <w:r>
        <w:rPr>
          <w:spacing w:val="33"/>
        </w:rPr>
        <w:t xml:space="preserve"> </w:t>
      </w:r>
      <w:r>
        <w:t>to</w:t>
      </w:r>
      <w:r>
        <w:rPr>
          <w:spacing w:val="33"/>
        </w:rPr>
        <w:t xml:space="preserve"> </w:t>
      </w:r>
      <w:r>
        <w:t>be</w:t>
      </w:r>
      <w:r>
        <w:rPr>
          <w:spacing w:val="-70"/>
        </w:rPr>
        <w:t xml:space="preserve"> </w:t>
      </w:r>
      <w:r>
        <w:t>on their side, although it be with much hazard to its self.</w:t>
      </w:r>
    </w:p>
    <w:p w14:paraId="76020A4F">
      <w:pPr>
        <w:pStyle w:val="5"/>
        <w:spacing w:before="298" w:line="254" w:lineRule="auto"/>
        <w:ind w:right="131"/>
      </w:pPr>
      <w:r>
        <w:t>Sixthly, there is so much good to be had with God's people, that it is</w:t>
      </w:r>
      <w:r>
        <w:rPr>
          <w:spacing w:val="1"/>
        </w:rPr>
        <w:t xml:space="preserve"> </w:t>
      </w:r>
      <w:r>
        <w:t>worth the enduring hard things to be with them.</w:t>
      </w:r>
    </w:p>
    <w:p w14:paraId="2C497BA7">
      <w:pPr>
        <w:pStyle w:val="5"/>
        <w:spacing w:before="297" w:line="254" w:lineRule="auto"/>
        <w:ind w:right="117"/>
      </w:pPr>
      <w:r>
        <w:t>Seventhly,</w:t>
      </w:r>
      <w:r>
        <w:rPr>
          <w:spacing w:val="67"/>
        </w:rPr>
        <w:t xml:space="preserve"> </w:t>
      </w:r>
      <w:r>
        <w:t>nothing</w:t>
      </w:r>
      <w:r>
        <w:rPr>
          <w:spacing w:val="67"/>
        </w:rPr>
        <w:t xml:space="preserve"> </w:t>
      </w:r>
      <w:r>
        <w:t>that</w:t>
      </w:r>
      <w:r>
        <w:rPr>
          <w:spacing w:val="68"/>
        </w:rPr>
        <w:t xml:space="preserve"> </w:t>
      </w:r>
      <w:r>
        <w:t>is</w:t>
      </w:r>
      <w:r>
        <w:rPr>
          <w:spacing w:val="67"/>
        </w:rPr>
        <w:t xml:space="preserve"> </w:t>
      </w:r>
      <w:r>
        <w:t>but</w:t>
      </w:r>
      <w:r>
        <w:rPr>
          <w:spacing w:val="67"/>
        </w:rPr>
        <w:t xml:space="preserve"> </w:t>
      </w:r>
      <w:r>
        <w:t>for</w:t>
      </w:r>
      <w:r>
        <w:rPr>
          <w:spacing w:val="68"/>
        </w:rPr>
        <w:t xml:space="preserve"> </w:t>
      </w:r>
      <w:r>
        <w:t>a</w:t>
      </w:r>
      <w:r>
        <w:rPr>
          <w:spacing w:val="67"/>
        </w:rPr>
        <w:t xml:space="preserve"> </w:t>
      </w:r>
      <w:r>
        <w:t>season</w:t>
      </w:r>
      <w:r>
        <w:rPr>
          <w:spacing w:val="67"/>
        </w:rPr>
        <w:t xml:space="preserve"> </w:t>
      </w:r>
      <w:r>
        <w:t>can</w:t>
      </w:r>
      <w:r>
        <w:rPr>
          <w:spacing w:val="68"/>
        </w:rPr>
        <w:t xml:space="preserve"> </w:t>
      </w:r>
      <w:r>
        <w:t>satisfy</w:t>
      </w:r>
      <w:r>
        <w:rPr>
          <w:spacing w:val="67"/>
        </w:rPr>
        <w:t xml:space="preserve"> </w:t>
      </w:r>
      <w:r>
        <w:t>a</w:t>
      </w:r>
      <w:r>
        <w:rPr>
          <w:spacing w:val="68"/>
        </w:rPr>
        <w:t xml:space="preserve"> </w:t>
      </w:r>
      <w:r>
        <w:t>gracious</w:t>
      </w:r>
      <w:r>
        <w:rPr>
          <w:spacing w:val="-70"/>
        </w:rPr>
        <w:t xml:space="preserve"> </w:t>
      </w:r>
      <w:r>
        <w:t>heart,</w:t>
      </w:r>
      <w:r>
        <w:rPr>
          <w:spacing w:val="1"/>
        </w:rPr>
        <w:t xml:space="preserve"> </w:t>
      </w:r>
      <w:r>
        <w:t>that</w:t>
      </w:r>
      <w:r>
        <w:rPr>
          <w:spacing w:val="1"/>
        </w:rPr>
        <w:t xml:space="preserve"> </w:t>
      </w:r>
      <w:r>
        <w:t>which</w:t>
      </w:r>
      <w:r>
        <w:rPr>
          <w:spacing w:val="1"/>
        </w:rPr>
        <w:t xml:space="preserve"> </w:t>
      </w:r>
      <w:r>
        <w:t>must</w:t>
      </w:r>
      <w:r>
        <w:rPr>
          <w:spacing w:val="1"/>
        </w:rPr>
        <w:t xml:space="preserve"> </w:t>
      </w:r>
      <w:r>
        <w:t>satisfy</w:t>
      </w:r>
      <w:r>
        <w:rPr>
          <w:spacing w:val="1"/>
        </w:rPr>
        <w:t xml:space="preserve"> </w:t>
      </w:r>
      <w:r>
        <w:t>it,</w:t>
      </w:r>
      <w:r>
        <w:rPr>
          <w:spacing w:val="1"/>
        </w:rPr>
        <w:t xml:space="preserve"> </w:t>
      </w:r>
      <w:r>
        <w:t>must</w:t>
      </w:r>
      <w:r>
        <w:rPr>
          <w:spacing w:val="1"/>
        </w:rPr>
        <w:t xml:space="preserve"> </w:t>
      </w:r>
      <w:r>
        <w:t>be</w:t>
      </w:r>
      <w:r>
        <w:rPr>
          <w:spacing w:val="1"/>
        </w:rPr>
        <w:t xml:space="preserve"> </w:t>
      </w:r>
      <w:r>
        <w:t>beyond</w:t>
      </w:r>
      <w:r>
        <w:rPr>
          <w:spacing w:val="1"/>
        </w:rPr>
        <w:t xml:space="preserve"> </w:t>
      </w:r>
      <w:r>
        <w:t>any</w:t>
      </w:r>
      <w:r>
        <w:rPr>
          <w:spacing w:val="1"/>
        </w:rPr>
        <w:t xml:space="preserve"> </w:t>
      </w:r>
      <w:r>
        <w:t>temporary</w:t>
      </w:r>
      <w:r>
        <w:rPr>
          <w:spacing w:val="-71"/>
        </w:rPr>
        <w:t xml:space="preserve"> </w:t>
      </w:r>
      <w:r>
        <w:t>thing, it must be an eternal good.</w:t>
      </w:r>
    </w:p>
    <w:p w14:paraId="29A1431E">
      <w:pPr>
        <w:pStyle w:val="5"/>
        <w:spacing w:before="297" w:line="254" w:lineRule="auto"/>
        <w:ind w:right="117"/>
      </w:pPr>
    </w:p>
    <w:p w14:paraId="61BB89AA">
      <w:pPr>
        <w:pStyle w:val="3"/>
        <w:bidi w:val="0"/>
        <w:jc w:val="center"/>
      </w:pPr>
      <w:r>
        <w:t>摩西的抉择宁可和神的百姓同受苦害,</w:t>
      </w:r>
    </w:p>
    <w:p w14:paraId="4BB14DD7">
      <w:pPr>
        <w:pStyle w:val="3"/>
        <w:bidi w:val="0"/>
        <w:jc w:val="center"/>
      </w:pPr>
      <w:r>
        <w:t>也不愿暂时享受罪中之乐。——希伯来书11:25</w:t>
      </w:r>
    </w:p>
    <w:p w14:paraId="7EF6F226">
      <w:pPr>
        <w:pStyle w:val="3"/>
        <w:bidi w:val="0"/>
        <w:jc w:val="center"/>
      </w:pPr>
    </w:p>
    <w:p w14:paraId="0CCD5A95">
      <w:pPr>
        <w:pStyle w:val="3"/>
        <w:bidi w:val="0"/>
        <w:jc w:val="center"/>
      </w:pPr>
      <w:r>
        <w:t>第一章</w:t>
      </w:r>
    </w:p>
    <w:p w14:paraId="6D25AE2F">
      <w:pPr>
        <w:pStyle w:val="3"/>
        <w:bidi w:val="0"/>
        <w:jc w:val="center"/>
      </w:pPr>
      <w:r>
        <w:t>上帝有时会更看重高位者的受苦,</w:t>
      </w:r>
    </w:p>
    <w:p w14:paraId="7BC9DDF8">
      <w:pPr>
        <w:pStyle w:val="3"/>
        <w:bidi w:val="0"/>
        <w:jc w:val="center"/>
      </w:pPr>
      <w:r>
        <w:t>而非他们的服事。</w:t>
      </w:r>
    </w:p>
    <w:p w14:paraId="519F9241">
      <w:pPr>
        <w:pStyle w:val="6"/>
        <w:keepNext w:val="0"/>
        <w:keepLines w:val="0"/>
        <w:widowControl/>
        <w:suppressLineNumbers w:val="0"/>
      </w:pPr>
      <w:r>
        <w:t>在讲完摩西的自我否定,即他所拒绝的,以及时间的环境,和使他能如此行的原则后:现在我们要思想他所选择的是什么;他为受苦的神的百姓挺身而出,与他们联合,尽管他知道他必定要与他们一同受苦;他看到上帝宁愿藉着他在受苦的境遇中得荣耀,而不是藉着他享受一切可能拥有的荣华;他愿意顺服上帝的这一旨意。</w:t>
      </w:r>
    </w:p>
    <w:p w14:paraId="61CB6D44">
      <w:pPr>
        <w:pStyle w:val="6"/>
        <w:keepNext w:val="0"/>
        <w:keepLines w:val="0"/>
        <w:widowControl/>
        <w:suppressLineNumbers w:val="0"/>
      </w:pPr>
      <w:r>
        <w:t>然而,他本可能有许多理由,使他的心倾向另一个方向;他可能想,如果他保住在宫中的尊荣和权力,他就可以为上帝做很多事,利用他在法老和贵族中的好感来帮助神的百姓;他可能对他们大有用处,在宫中有一个可以为他们做这么多好事的朋友,这对他们来说是非常重要的:是的,他可能会想,上帝必定是要在这里用我为祂的百姓做一些大事,因为祂奇妙的作为临到我,使我得到、被高举并持续有这尊荣?上帝奇特非凡的作为,感动我父母的心,以他们所做的方式将我藏在芦苇中,这是何等奇妙?法老的女儿必在那时来到河边,而我必被她发现,而不是别人;上帝感动她的心怜悯我的处境,对我有那样的好感,不仅保全我的性命,还把我当作自己的儿子抚养;她必关注我受教育,使我配得上在她父亲家中得尊荣和高升,而她本可以按照一个奴隶的孩子,一个埃及人所憎恶的希伯来孩子的身份,用卑贱和奴役的方式抚养我;上帝必赐我悟性和能力,使我得以学会埃及人的一切学问;上帝也必使法老的心转向我,他必看重我,提拔我;法老女儿和法老本人对我的恩宠必持续这么久,直到我长大到四十岁;我必在他的贵族和整个宫廷眼中蒙恩,他们中没有人设法暗算我,使法老的心与我疏远?上帝必定是要在宫中用我做一些大事;如果我现在做了什么惹法老对我发怒的事,失去我所拥有的恩宠、尊荣和权力,这对神的百姓将是何等大的损失?他们会怎样?那时就很少有指望他们得到什么好处了:是的,如果法老和宫廷对我不悦,他们很可能会更加恼怒他们,反而加重他们的重担,使他们的奴役更加痛苦:那么,我手中这样的机会若失去了,这将是多么令人悲哀的事?</w:t>
      </w:r>
    </w:p>
    <w:p w14:paraId="5E4D757A">
      <w:pPr>
        <w:pStyle w:val="6"/>
        <w:keepNext w:val="0"/>
        <w:keepLines w:val="0"/>
        <w:widowControl/>
        <w:suppressLineNumbers w:val="0"/>
      </w:pPr>
      <w:r>
        <w:t>但摩西看到上帝的心意,祂宁愿让他冒险与祂的百姓联合,同受苦难,这就是上帝要藉着他得荣耀的方式,他就愿意放下所有这些理由,顺服上帝自己的旨意:上帝有时宁愿藉着身居高位之人的苦难和患难得荣耀(人们会认为他们有广大的服事机会),而不是藉着他们所做或能做的任何服事;这样的人应当愿意在这事上顺服上帝:不是我或别人认为,上帝可以藉着这种方式或那种方式得荣耀,而是上帝的旨意是什么,祂要用什么方式得荣耀;上帝期望人,不仅要寻求祂的荣耀,而且要按祂自己的方式寻求:一切对上帝荣耀的意图和目标,若不合乎祂的方式,都算不得什么;上帝并不在意它们。大卫在撒母耳记下15:25-26做了一个极好的决定。他说,我若在耶和华眼前蒙恩,他必使我回来,但他若说,我不喜悦你,看哪,我在这里,愿他凭自己的意旨待我。我们读到希幔,一个智慧非凡的人,在他那个时代是地上最有智慧的人之一,如列王纪上4:31所示。然而在诗篇88篇,上帝从他年轻时就藉着苦难使他卑微。上帝这样做;</w:t>
      </w:r>
    </w:p>
    <w:p w14:paraId="1EF9C00B">
      <w:pPr>
        <w:pStyle w:val="6"/>
        <w:keepNext w:val="0"/>
        <w:keepLines w:val="0"/>
        <w:widowControl/>
        <w:suppressLineNumbers w:val="0"/>
      </w:pPr>
      <w:r>
        <w:t>首先,要显明祂对受造之物的主权,祂有绝对的权柄支配一切,随己意使用他们。</w:t>
      </w:r>
    </w:p>
    <w:p w14:paraId="278F62AA">
      <w:pPr>
        <w:pStyle w:val="6"/>
        <w:keepNext w:val="0"/>
        <w:keepLines w:val="0"/>
        <w:widowControl/>
        <w:suppressLineNumbers w:val="0"/>
      </w:pPr>
      <w:r>
        <w:t>第二,要显明祂不需要任何人为祂服事,为成就祂自己的旨意,祂有千千万万种方法成就祂自己的旨意,不需要人的帮助,即使是身居显要地位的人。</w:t>
      </w:r>
    </w:p>
    <w:p w14:paraId="4244C4D2">
      <w:pPr>
        <w:pStyle w:val="6"/>
        <w:keepNext w:val="0"/>
        <w:keepLines w:val="0"/>
        <w:widowControl/>
        <w:suppressLineNumbers w:val="0"/>
      </w:pPr>
      <w:r>
        <w:t>第三,因为祂不愿我们倚靠人,以为工作必须由某些人来完成;上帝会将他们撇在一边,用我们想不到的其他方式成就工作。</w:t>
      </w:r>
    </w:p>
    <w:p w14:paraId="3F84EC03">
      <w:pPr>
        <w:pStyle w:val="6"/>
        <w:keepNext w:val="0"/>
        <w:keepLines w:val="0"/>
        <w:widowControl/>
        <w:suppressLineNumbers w:val="0"/>
      </w:pPr>
      <w:r>
        <w:t>第四,祂可能要试验这些人的自我否定,他们对祂的绝对顺服;上帝非常喜悦这恩典的操练。</w:t>
      </w:r>
    </w:p>
    <w:p w14:paraId="61969C56">
      <w:pPr>
        <w:pStyle w:val="6"/>
        <w:keepNext w:val="0"/>
        <w:keepLines w:val="0"/>
        <w:widowControl/>
        <w:suppressLineNumbers w:val="0"/>
      </w:pPr>
      <w:r>
        <w:t>第五,祂可能要教导这样的人,当他们享有服事的机会时,要倚靠祂而行,在祂面前谦卑,不要将太多归功于自己:因此,让这样的人学会不要把上帝兴起他们超过别人的地位看得太重:虽然拥有为上帝和祂的教会服事的广大机会,是地上最大的幸福之一,但我们不应该如此看重它们,以致为了持续或改善它们而在最小程度上违背良心:要留意圣经,紧紧跟随它,不要在意人的建议,不要在意你本可以做多少好事,做多少服事,给上帝带来多少荣耀;你为什么要冒险失去这一切?</w:t>
      </w:r>
    </w:p>
    <w:p w14:paraId="734F5B42">
      <w:pPr>
        <w:pStyle w:val="6"/>
        <w:keepNext w:val="0"/>
        <w:keepLines w:val="0"/>
        <w:widowControl/>
        <w:suppressLineNumbers w:val="0"/>
      </w:pPr>
      <w:r>
        <w:t>听从这些理由是很危险的,因为服事的机会,和保持你所处的地位,是交织在一起的,其中可能隐藏着许多自私自利,只是披着服事的外衣,而且如此隐蔽,若不殷勤忠心地省察自己的内心,你们自己也不会察觉;因此,当你看到上帝给你服事的机会,当你看到祂的心意是要如此使用你,就要全力以赴,不要错过任何机会,尽你所能为上帝做到极致;当你看到祂的心意是要你退下,以另一种方式使用你,即使是受苦难,遭患难,也要像从前一样愿意顺服上帝;藉此,</w:t>
      </w:r>
    </w:p>
    <w:p w14:paraId="2B2A37FD">
      <w:pPr>
        <w:pStyle w:val="6"/>
        <w:keepNext w:val="0"/>
        <w:keepLines w:val="0"/>
        <w:widowControl/>
        <w:suppressLineNumbers w:val="0"/>
      </w:pPr>
      <w:r>
        <w:t>首先,你要显明自我否定最荣耀的工作;在这里否定自我,比在外在的事上更甚,没有什么比被搁置一边,被拒绝在服事上被使用,更触动一颗真正高尚的心。</w:t>
      </w:r>
    </w:p>
    <w:p w14:paraId="1393CB05">
      <w:pPr>
        <w:pStyle w:val="6"/>
        <w:keepNext w:val="0"/>
        <w:keepLines w:val="0"/>
        <w:widowControl/>
        <w:suppressLineNumbers w:val="0"/>
      </w:pPr>
      <w:r>
        <w:t>第二,如果你使自己的心甘愿被上帝这样摆布,祂反而更要使用你,你就不会被除去;这可能成为你继续祂工作的途径。</w:t>
      </w:r>
    </w:p>
    <w:p w14:paraId="3B3F201D">
      <w:pPr>
        <w:pStyle w:val="6"/>
        <w:keepNext w:val="0"/>
        <w:keepLines w:val="0"/>
        <w:widowControl/>
        <w:suppressLineNumbers w:val="0"/>
      </w:pPr>
      <w:r>
        <w:t>第三,如果你带着这样的心态前行,上帝更可能祝福你的服事,当祂使用你的时候。</w:t>
      </w:r>
    </w:p>
    <w:p w14:paraId="306834CE">
      <w:pPr>
        <w:pStyle w:val="6"/>
        <w:keepNext w:val="0"/>
        <w:keepLines w:val="0"/>
        <w:widowControl/>
        <w:suppressLineNumbers w:val="0"/>
      </w:pPr>
      <w:r>
        <w:t>第四,或者你暂时被除去,置于苦难的境遇中;在其中看不出你有什么大用处(虽然有时受苦是最大的服事),但你的苦难只会预备你将来做更高的服事,正如摩西一样:后来上帝如何使用他做伟大和崇高的工作?地上几乎没有人像他一样,被上帝使用得那么多。马格德堡的百年纪念家认为,使徒巴拿巴就是约瑟,当抽签选出马提亚作使徒时,他是被拒绝的那两个人之一,使徒行传1章。这位约瑟后来被使徒称为巴拿巴,使徒行传4:36。他们认为约西就是约瑟:约瑟是一个蒙恩的人,当他看到上帝的心意不是要用他做那工作时,他就甘心按着上帝要他走的道路前行,虽然那是一个比作使徒的工作低得多的地位,因此后来上帝呼召他做那尊贵荣耀的工作。</w:t>
      </w:r>
    </w:p>
    <w:p w14:paraId="729010F6">
      <w:pPr>
        <w:pStyle w:val="6"/>
        <w:keepNext w:val="0"/>
        <w:keepLines w:val="0"/>
        <w:widowControl/>
        <w:suppressLineNumbers w:val="0"/>
      </w:pPr>
      <w:r>
        <w:t>第五,无论如何,你的赏赐必像你被用于所渴望的最大服事和最崇高工作一样大:但如果你不愿意在上帝呼召你的时候放下一切,被置于祂所喜悦的任何卑微受苦的境遇中,这就明显表明你先前是带着自信前行,你的目标是自己,你没有将荣耀归给上帝;如果是这样,虽然上帝可能使用你使别人得益处,但你自己却不会从中得福。这是总体上的。</w:t>
      </w:r>
    </w:p>
    <w:p w14:paraId="2B6ADFF1">
      <w:pPr>
        <w:pStyle w:val="3"/>
        <w:bidi w:val="0"/>
      </w:pPr>
      <w:r>
        <w:t>第二章</w:t>
      </w:r>
    </w:p>
    <w:p w14:paraId="744405C6">
      <w:pPr>
        <w:pStyle w:val="3"/>
        <w:bidi w:val="0"/>
      </w:pPr>
      <w:r>
        <w:t>对经文的阐释,以及本文的几个教义。</w:t>
      </w:r>
    </w:p>
    <w:p w14:paraId="5E643F1A">
      <w:pPr>
        <w:pStyle w:val="6"/>
        <w:keepNext w:val="0"/>
        <w:keepLines w:val="0"/>
        <w:widowControl/>
        <w:suppressLineNumbers w:val="0"/>
      </w:pPr>
      <w:r>
        <w:t>为了更具体地讲解这节经文,我首先简要解释一下;其次,列出其中所包含的几个教义结论。【他选择】"选择"表示将一事与另一事相比较,心里对所比较的事加以思量,最后意志自由地决定走哪条路。摩西就是这样将神百姓的景况与罪中之乐相比较;他心里思量,哪一条路对他来说是最安全、最好的,最后他自由地、彻底地、完全地做出决定;他宁可选择受苦:他不是绝对地选择苦难,因为苦难本身是邪恶的,但与罪中之乐相比,苦难是应当选择的:约伯记36:21。以利户指责约伯,他选择罪恶,不选择苦难;这选择是一个错误的选择,摩西的选择是一个明智而蒙恩的选择;他选择苦难,不选择罪恶。【受苦】就是任何苦难,不是这种或那种苦难,而是无论上帝认为合适的任何苦难:许多人认为自己愿意大体上忍受苦难,直到他们被呼召忍受某种特定的苦难,他们就想,哦,如果是任何其他苦难我们都能忍受,但这个我们不知道如何忍受;然而,真正顺服上帝的心,是忍受上帝自己所命定的。他选择【受苦】,不是自己给自己带来苦难:信仰不教导人鲁莽轻率地使自己陷入苦难。【与神的百姓同受苦害】:就是要么在神百姓所行的敬虔道路上与他们联合;要么为他们挺身而出;要么在相交中与他们联合。【不愿享受罪中之乐】原文是"不愿享受罪恶"。【罪中之乐】;就是要么本身就是罪恶的乐趣:要么是只有用罪恶的方式才能享受或维持的乐趣:要么是会成为引诱内心犯罪的途径的乐趣。【暂时享受罪中之乐】:就是要么短暂地享受,要么不确定地享受。</w:t>
      </w:r>
    </w:p>
    <w:p w14:paraId="2142FE4F">
      <w:pPr>
        <w:pStyle w:val="6"/>
        <w:keepNext w:val="0"/>
        <w:keepLines w:val="0"/>
        <w:widowControl/>
        <w:suppressLineNumbers w:val="0"/>
      </w:pPr>
      <w:r>
        <w:t>本文中的教义结论如下:</w:t>
      </w:r>
    </w:p>
    <w:p w14:paraId="0F5E930C">
      <w:pPr>
        <w:pStyle w:val="6"/>
        <w:keepNext w:val="0"/>
        <w:keepLines w:val="0"/>
        <w:widowControl/>
        <w:suppressLineNumbers w:val="0"/>
      </w:pPr>
      <w:r>
        <w:t>第一,神百姓在世上通常的景况,是受苦的景况。</w:t>
      </w:r>
    </w:p>
    <w:p w14:paraId="46ED0C7D">
      <w:pPr>
        <w:pStyle w:val="6"/>
        <w:keepNext w:val="0"/>
        <w:keepLines w:val="0"/>
        <w:widowControl/>
        <w:suppressLineNumbers w:val="0"/>
      </w:pPr>
      <w:r>
        <w:t>第二,当神百姓在神的道路上遭受严重苦难时,恶人在罪恶的道路上却有许多乐趣。</w:t>
      </w:r>
    </w:p>
    <w:p w14:paraId="5F9B474F">
      <w:pPr>
        <w:pStyle w:val="6"/>
        <w:keepNext w:val="0"/>
        <w:keepLines w:val="0"/>
        <w:widowControl/>
        <w:suppressLineNumbers w:val="0"/>
      </w:pPr>
      <w:r>
        <w:t>第三,受苦的虔诚胜过愉悦的邪恶。</w:t>
      </w:r>
    </w:p>
    <w:p w14:paraId="17E523FF">
      <w:pPr>
        <w:pStyle w:val="6"/>
        <w:keepNext w:val="0"/>
        <w:keepLines w:val="0"/>
        <w:widowControl/>
        <w:suppressLineNumbers w:val="0"/>
      </w:pPr>
      <w:r>
        <w:t>第四,属灵的眼睛能看见神百姓的卓越,即使他们处于如此卑微受苦的景况。</w:t>
      </w:r>
    </w:p>
    <w:p w14:paraId="1B023294">
      <w:pPr>
        <w:pStyle w:val="6"/>
        <w:keepNext w:val="0"/>
        <w:keepLines w:val="0"/>
        <w:widowControl/>
        <w:suppressLineNumbers w:val="0"/>
      </w:pPr>
      <w:r>
        <w:t>第五,蒙恩的心愿意为神的百姓挺身而出,站在他们一边,即使这样做会给自己带来很大危险。</w:t>
      </w:r>
    </w:p>
    <w:p w14:paraId="4299A064">
      <w:pPr>
        <w:pStyle w:val="6"/>
        <w:keepNext w:val="0"/>
        <w:keepLines w:val="0"/>
        <w:widowControl/>
        <w:suppressLineNumbers w:val="0"/>
      </w:pPr>
      <w:r>
        <w:t>第六,与神的百姓在一起有如此多的益处,值得为此忍受艰难。</w:t>
      </w:r>
    </w:p>
    <w:p w14:paraId="59E6CB7C">
      <w:pPr>
        <w:pStyle w:val="6"/>
        <w:keepNext w:val="0"/>
        <w:keepLines w:val="0"/>
        <w:widowControl/>
        <w:suppressLineNumbers w:val="0"/>
      </w:pPr>
      <w:r>
        <w:t>第七,任何暂时的事物都无法满足蒙恩的心,能满足它的,必是超越任何暂时事物的,必是永恒的福分。</w:t>
      </w:r>
    </w:p>
    <w:p w14:paraId="6ED65E9F">
      <w:pPr>
        <w:pStyle w:val="5"/>
        <w:spacing w:before="0"/>
        <w:ind w:left="0" w:right="0"/>
        <w:jc w:val="left"/>
        <w:rPr>
          <w:sz w:val="34"/>
        </w:rPr>
      </w:pPr>
    </w:p>
    <w:p w14:paraId="0708366F">
      <w:pPr>
        <w:pStyle w:val="5"/>
        <w:spacing w:before="0"/>
        <w:ind w:left="0" w:right="0"/>
        <w:jc w:val="left"/>
        <w:rPr>
          <w:sz w:val="34"/>
        </w:rPr>
      </w:pPr>
    </w:p>
    <w:p w14:paraId="3FD3BB86">
      <w:pPr>
        <w:pStyle w:val="3"/>
        <w:spacing w:before="298"/>
      </w:pPr>
      <w:bookmarkStart w:id="6" w:name="_bookmark3"/>
      <w:bookmarkEnd w:id="6"/>
      <w:bookmarkStart w:id="7" w:name="CHAPTER III. God's people, though dear t"/>
      <w:bookmarkEnd w:id="7"/>
      <w:r>
        <w:t>CHAPTER</w:t>
      </w:r>
      <w:r>
        <w:rPr>
          <w:spacing w:val="26"/>
        </w:rPr>
        <w:t xml:space="preserve"> </w:t>
      </w:r>
      <w:r>
        <w:t>III.</w:t>
      </w:r>
    </w:p>
    <w:p w14:paraId="1798429B">
      <w:pPr>
        <w:pStyle w:val="5"/>
        <w:spacing w:before="7"/>
        <w:ind w:left="0" w:right="0"/>
        <w:jc w:val="left"/>
        <w:rPr>
          <w:b/>
          <w:sz w:val="41"/>
        </w:rPr>
      </w:pPr>
    </w:p>
    <w:p w14:paraId="270D399B">
      <w:pPr>
        <w:pStyle w:val="5"/>
        <w:spacing w:before="0" w:line="254" w:lineRule="auto"/>
        <w:ind w:left="151" w:right="150"/>
        <w:jc w:val="center"/>
      </w:pPr>
      <w:r>
        <w:t>God's people, though dear to God, yet usually have been in an</w:t>
      </w:r>
      <w:r>
        <w:rPr>
          <w:spacing w:val="-70"/>
        </w:rPr>
        <w:t xml:space="preserve"> </w:t>
      </w:r>
      <w:r>
        <w:t>afflicted estate.</w:t>
      </w:r>
    </w:p>
    <w:p w14:paraId="4DD42C51">
      <w:pPr>
        <w:pStyle w:val="5"/>
        <w:spacing w:before="298" w:line="254" w:lineRule="auto"/>
        <w:ind w:right="121"/>
      </w:pPr>
      <w:r>
        <w:t>For</w:t>
      </w:r>
      <w:r>
        <w:rPr>
          <w:spacing w:val="37"/>
        </w:rPr>
        <w:t xml:space="preserve"> </w:t>
      </w:r>
      <w:r>
        <w:t>the</w:t>
      </w:r>
      <w:r>
        <w:rPr>
          <w:spacing w:val="37"/>
        </w:rPr>
        <w:t xml:space="preserve"> </w:t>
      </w:r>
      <w:r>
        <w:t>first:</w:t>
      </w:r>
      <w:r>
        <w:rPr>
          <w:spacing w:val="38"/>
        </w:rPr>
        <w:t xml:space="preserve"> </w:t>
      </w:r>
      <w:r>
        <w:t>God's</w:t>
      </w:r>
      <w:r>
        <w:rPr>
          <w:spacing w:val="37"/>
        </w:rPr>
        <w:t xml:space="preserve"> </w:t>
      </w:r>
      <w:r>
        <w:t>people,</w:t>
      </w:r>
      <w:r>
        <w:rPr>
          <w:spacing w:val="37"/>
        </w:rPr>
        <w:t xml:space="preserve"> </w:t>
      </w:r>
      <w:r>
        <w:t>although</w:t>
      </w:r>
      <w:r>
        <w:rPr>
          <w:spacing w:val="38"/>
        </w:rPr>
        <w:t xml:space="preserve"> </w:t>
      </w:r>
      <w:r>
        <w:t>dear</w:t>
      </w:r>
      <w:r>
        <w:rPr>
          <w:spacing w:val="37"/>
        </w:rPr>
        <w:t xml:space="preserve"> </w:t>
      </w:r>
      <w:r>
        <w:t>and</w:t>
      </w:r>
      <w:r>
        <w:rPr>
          <w:spacing w:val="37"/>
        </w:rPr>
        <w:t xml:space="preserve"> </w:t>
      </w:r>
      <w:r>
        <w:t>precious</w:t>
      </w:r>
      <w:r>
        <w:rPr>
          <w:spacing w:val="38"/>
        </w:rPr>
        <w:t xml:space="preserve"> </w:t>
      </w:r>
      <w:r>
        <w:t>in</w:t>
      </w:r>
      <w:r>
        <w:rPr>
          <w:spacing w:val="37"/>
        </w:rPr>
        <w:t xml:space="preserve"> </w:t>
      </w:r>
      <w:r>
        <w:t>his</w:t>
      </w:r>
      <w:r>
        <w:rPr>
          <w:spacing w:val="38"/>
        </w:rPr>
        <w:t xml:space="preserve"> </w:t>
      </w:r>
      <w:r>
        <w:t>eyes,</w:t>
      </w:r>
      <w:r>
        <w:rPr>
          <w:spacing w:val="-70"/>
        </w:rPr>
        <w:t xml:space="preserve"> </w:t>
      </w:r>
      <w:r>
        <w:t>yet they have usually been an afflicted people in all generations unto</w:t>
      </w:r>
      <w:r>
        <w:rPr>
          <w:spacing w:val="1"/>
        </w:rPr>
        <w:t xml:space="preserve"> </w:t>
      </w:r>
      <w:r>
        <w:t>this</w:t>
      </w:r>
      <w:r>
        <w:rPr>
          <w:spacing w:val="35"/>
        </w:rPr>
        <w:t xml:space="preserve"> </w:t>
      </w:r>
      <w:r>
        <w:t>day.</w:t>
      </w:r>
      <w:r>
        <w:rPr>
          <w:spacing w:val="36"/>
        </w:rPr>
        <w:t xml:space="preserve"> </w:t>
      </w:r>
      <w:r>
        <w:t>When</w:t>
      </w:r>
      <w:r>
        <w:rPr>
          <w:spacing w:val="36"/>
        </w:rPr>
        <w:t xml:space="preserve"> </w:t>
      </w:r>
      <w:r>
        <w:t>God</w:t>
      </w:r>
      <w:r>
        <w:rPr>
          <w:spacing w:val="36"/>
        </w:rPr>
        <w:t xml:space="preserve"> </w:t>
      </w:r>
      <w:r>
        <w:t>was</w:t>
      </w:r>
      <w:r>
        <w:rPr>
          <w:spacing w:val="36"/>
        </w:rPr>
        <w:t xml:space="preserve"> </w:t>
      </w:r>
      <w:r>
        <w:t>making</w:t>
      </w:r>
      <w:r>
        <w:rPr>
          <w:spacing w:val="36"/>
        </w:rPr>
        <w:t xml:space="preserve"> </w:t>
      </w:r>
      <w:r>
        <w:t>his</w:t>
      </w:r>
      <w:r>
        <w:rPr>
          <w:spacing w:val="36"/>
        </w:rPr>
        <w:t xml:space="preserve"> </w:t>
      </w:r>
      <w:r>
        <w:t>Covenant</w:t>
      </w:r>
      <w:r>
        <w:rPr>
          <w:spacing w:val="36"/>
        </w:rPr>
        <w:t xml:space="preserve"> </w:t>
      </w:r>
      <w:r>
        <w:t>with</w:t>
      </w:r>
      <w:r>
        <w:rPr>
          <w:spacing w:val="36"/>
        </w:rPr>
        <w:t xml:space="preserve"> </w:t>
      </w:r>
      <w:r>
        <w:t>Abraham,</w:t>
      </w:r>
      <w:r>
        <w:rPr>
          <w:spacing w:val="36"/>
        </w:rPr>
        <w:t xml:space="preserve"> </w:t>
      </w:r>
      <w:r>
        <w:t>Gen.</w:t>
      </w:r>
    </w:p>
    <w:p w14:paraId="0B13B9DE">
      <w:pPr>
        <w:pStyle w:val="5"/>
        <w:spacing w:before="0" w:line="254" w:lineRule="auto"/>
        <w:ind w:right="119"/>
      </w:pPr>
      <w:r>
        <w:t>15. 12. at the going down of the Sun a deep sleep fell upon him: and</w:t>
      </w:r>
      <w:r>
        <w:rPr>
          <w:spacing w:val="1"/>
        </w:rPr>
        <w:t xml:space="preserve"> </w:t>
      </w:r>
      <w:r>
        <w:t>lo, a horror of great darkness was on him, and ver. 17. a smoking</w:t>
      </w:r>
      <w:r>
        <w:rPr>
          <w:spacing w:val="1"/>
        </w:rPr>
        <w:t xml:space="preserve"> </w:t>
      </w:r>
      <w:r>
        <w:t>furnace, and a burning lamp passed between his sacrifice, and the</w:t>
      </w:r>
      <w:r>
        <w:rPr>
          <w:spacing w:val="1"/>
        </w:rPr>
        <w:t xml:space="preserve"> </w:t>
      </w:r>
      <w:r>
        <w:t>Lord</w:t>
      </w:r>
      <w:r>
        <w:rPr>
          <w:spacing w:val="67"/>
        </w:rPr>
        <w:t xml:space="preserve"> </w:t>
      </w:r>
      <w:r>
        <w:t>tells</w:t>
      </w:r>
      <w:r>
        <w:rPr>
          <w:spacing w:val="67"/>
        </w:rPr>
        <w:t xml:space="preserve"> </w:t>
      </w:r>
      <w:r>
        <w:t>him</w:t>
      </w:r>
      <w:r>
        <w:rPr>
          <w:spacing w:val="68"/>
        </w:rPr>
        <w:t xml:space="preserve"> </w:t>
      </w:r>
      <w:r>
        <w:t>of</w:t>
      </w:r>
      <w:r>
        <w:rPr>
          <w:spacing w:val="67"/>
        </w:rPr>
        <w:t xml:space="preserve"> </w:t>
      </w:r>
      <w:r>
        <w:t>the</w:t>
      </w:r>
      <w:r>
        <w:rPr>
          <w:spacing w:val="67"/>
        </w:rPr>
        <w:t xml:space="preserve"> </w:t>
      </w:r>
      <w:r>
        <w:t>bondage</w:t>
      </w:r>
      <w:r>
        <w:rPr>
          <w:spacing w:val="68"/>
        </w:rPr>
        <w:t xml:space="preserve"> </w:t>
      </w:r>
      <w:r>
        <w:t>of</w:t>
      </w:r>
      <w:r>
        <w:rPr>
          <w:spacing w:val="67"/>
        </w:rPr>
        <w:t xml:space="preserve"> </w:t>
      </w:r>
      <w:r>
        <w:t>his</w:t>
      </w:r>
      <w:r>
        <w:rPr>
          <w:spacing w:val="67"/>
        </w:rPr>
        <w:t xml:space="preserve"> </w:t>
      </w:r>
      <w:r>
        <w:t>seed</w:t>
      </w:r>
      <w:r>
        <w:rPr>
          <w:spacing w:val="68"/>
        </w:rPr>
        <w:t xml:space="preserve"> </w:t>
      </w:r>
      <w:r>
        <w:t>in</w:t>
      </w:r>
      <w:r>
        <w:rPr>
          <w:spacing w:val="67"/>
        </w:rPr>
        <w:t xml:space="preserve"> </w:t>
      </w:r>
      <w:r>
        <w:t>Egypt.</w:t>
      </w:r>
      <w:r>
        <w:rPr>
          <w:spacing w:val="68"/>
        </w:rPr>
        <w:t xml:space="preserve"> </w:t>
      </w:r>
      <w:r>
        <w:t>The</w:t>
      </w:r>
      <w:r>
        <w:rPr>
          <w:spacing w:val="67"/>
        </w:rPr>
        <w:t xml:space="preserve"> </w:t>
      </w:r>
      <w:r>
        <w:t>afflicted</w:t>
      </w:r>
      <w:r>
        <w:rPr>
          <w:spacing w:val="-70"/>
        </w:rPr>
        <w:t xml:space="preserve"> </w:t>
      </w:r>
      <w:r>
        <w:t>condition of God's people who were to come from Abraham, was</w:t>
      </w:r>
      <w:r>
        <w:rPr>
          <w:spacing w:val="1"/>
        </w:rPr>
        <w:t xml:space="preserve"> </w:t>
      </w:r>
      <w:r>
        <w:t>shewn by the horror of darkness, and the smoking furnace: And this</w:t>
      </w:r>
      <w:r>
        <w:rPr>
          <w:spacing w:val="1"/>
        </w:rPr>
        <w:t xml:space="preserve"> </w:t>
      </w:r>
      <w:r>
        <w:t>is observable, As at the first great Promise that was made for God's</w:t>
      </w:r>
      <w:r>
        <w:rPr>
          <w:spacing w:val="1"/>
        </w:rPr>
        <w:t xml:space="preserve"> </w:t>
      </w:r>
      <w:r>
        <w:t>choosing of a people to himself out of Abraham's loins, their afflicted</w:t>
      </w:r>
      <w:r>
        <w:rPr>
          <w:spacing w:val="1"/>
        </w:rPr>
        <w:t xml:space="preserve"> </w:t>
      </w:r>
      <w:r>
        <w:t>estate was set out; so where we have the great promise of the Gospel,</w:t>
      </w:r>
      <w:r>
        <w:rPr>
          <w:spacing w:val="1"/>
        </w:rPr>
        <w:t xml:space="preserve"> </w:t>
      </w:r>
      <w:r>
        <w:t>the</w:t>
      </w:r>
      <w:r>
        <w:rPr>
          <w:spacing w:val="13"/>
        </w:rPr>
        <w:t xml:space="preserve"> </w:t>
      </w:r>
      <w:r>
        <w:t>largest</w:t>
      </w:r>
      <w:r>
        <w:rPr>
          <w:spacing w:val="13"/>
        </w:rPr>
        <w:t xml:space="preserve"> </w:t>
      </w:r>
      <w:r>
        <w:t>of</w:t>
      </w:r>
      <w:r>
        <w:rPr>
          <w:spacing w:val="13"/>
        </w:rPr>
        <w:t xml:space="preserve"> </w:t>
      </w:r>
      <w:r>
        <w:t>any</w:t>
      </w:r>
      <w:r>
        <w:rPr>
          <w:spacing w:val="13"/>
        </w:rPr>
        <w:t xml:space="preserve"> </w:t>
      </w:r>
      <w:r>
        <w:t>in</w:t>
      </w:r>
      <w:r>
        <w:rPr>
          <w:spacing w:val="13"/>
        </w:rPr>
        <w:t xml:space="preserve"> </w:t>
      </w:r>
      <w:r>
        <w:t>the</w:t>
      </w:r>
      <w:r>
        <w:rPr>
          <w:spacing w:val="13"/>
        </w:rPr>
        <w:t xml:space="preserve"> </w:t>
      </w:r>
      <w:r>
        <w:t>Gospel,</w:t>
      </w:r>
      <w:r>
        <w:rPr>
          <w:spacing w:val="13"/>
        </w:rPr>
        <w:t xml:space="preserve"> </w:t>
      </w:r>
      <w:r>
        <w:t>for</w:t>
      </w:r>
      <w:r>
        <w:rPr>
          <w:spacing w:val="13"/>
        </w:rPr>
        <w:t xml:space="preserve"> </w:t>
      </w:r>
      <w:r>
        <w:t>the</w:t>
      </w:r>
      <w:r>
        <w:rPr>
          <w:spacing w:val="13"/>
        </w:rPr>
        <w:t xml:space="preserve"> </w:t>
      </w:r>
      <w:r>
        <w:t>encouragement</w:t>
      </w:r>
      <w:r>
        <w:rPr>
          <w:spacing w:val="13"/>
        </w:rPr>
        <w:t xml:space="preserve"> </w:t>
      </w:r>
      <w:r>
        <w:t>of</w:t>
      </w:r>
      <w:r>
        <w:rPr>
          <w:spacing w:val="13"/>
        </w:rPr>
        <w:t xml:space="preserve"> </w:t>
      </w:r>
      <w:r>
        <w:t>those</w:t>
      </w:r>
      <w:r>
        <w:rPr>
          <w:spacing w:val="13"/>
        </w:rPr>
        <w:t xml:space="preserve"> </w:t>
      </w:r>
      <w:r>
        <w:t>who</w:t>
      </w:r>
    </w:p>
    <w:p w14:paraId="41EFE570">
      <w:pPr>
        <w:spacing w:after="0" w:line="254" w:lineRule="auto"/>
        <w:sectPr>
          <w:pgSz w:w="12240" w:h="15840"/>
          <w:pgMar w:top="1360" w:right="1420" w:bottom="280" w:left="1420" w:header="720" w:footer="720" w:gutter="0"/>
          <w:cols w:space="720" w:num="1"/>
        </w:sectPr>
      </w:pPr>
    </w:p>
    <w:p w14:paraId="3FC33288">
      <w:pPr>
        <w:pStyle w:val="5"/>
        <w:spacing w:line="254" w:lineRule="auto"/>
      </w:pPr>
      <w:r>
        <w:t>are willing to part with anything for Christ, even there persecution is</w:t>
      </w:r>
      <w:r>
        <w:rPr>
          <w:spacing w:val="1"/>
        </w:rPr>
        <w:t xml:space="preserve"> </w:t>
      </w:r>
      <w:r>
        <w:t>annexed, for so the words are, Mark 10. 29, 30. There is no man that</w:t>
      </w:r>
      <w:r>
        <w:rPr>
          <w:spacing w:val="1"/>
        </w:rPr>
        <w:t xml:space="preserve"> </w:t>
      </w:r>
      <w:r>
        <w:t>hath left house, or brethren, or sisters, or father, or mother, or wife,</w:t>
      </w:r>
      <w:r>
        <w:rPr>
          <w:spacing w:val="1"/>
        </w:rPr>
        <w:t xml:space="preserve"> </w:t>
      </w:r>
      <w:r>
        <w:t>or</w:t>
      </w:r>
      <w:r>
        <w:rPr>
          <w:spacing w:val="1"/>
        </w:rPr>
        <w:t xml:space="preserve"> </w:t>
      </w:r>
      <w:r>
        <w:t>children,</w:t>
      </w:r>
      <w:r>
        <w:rPr>
          <w:spacing w:val="1"/>
        </w:rPr>
        <w:t xml:space="preserve"> </w:t>
      </w:r>
      <w:r>
        <w:t>or</w:t>
      </w:r>
      <w:r>
        <w:rPr>
          <w:spacing w:val="1"/>
        </w:rPr>
        <w:t xml:space="preserve"> </w:t>
      </w:r>
      <w:r>
        <w:t>lands</w:t>
      </w:r>
      <w:r>
        <w:rPr>
          <w:spacing w:val="1"/>
        </w:rPr>
        <w:t xml:space="preserve"> </w:t>
      </w:r>
      <w:r>
        <w:t>for</w:t>
      </w:r>
      <w:r>
        <w:rPr>
          <w:spacing w:val="1"/>
        </w:rPr>
        <w:t xml:space="preserve"> </w:t>
      </w:r>
      <w:r>
        <w:t>my</w:t>
      </w:r>
      <w:r>
        <w:rPr>
          <w:spacing w:val="1"/>
        </w:rPr>
        <w:t xml:space="preserve"> </w:t>
      </w:r>
      <w:r>
        <w:t>sake,</w:t>
      </w:r>
      <w:r>
        <w:rPr>
          <w:spacing w:val="1"/>
        </w:rPr>
        <w:t xml:space="preserve"> </w:t>
      </w:r>
      <w:r>
        <w:t>and</w:t>
      </w:r>
      <w:r>
        <w:rPr>
          <w:spacing w:val="1"/>
        </w:rPr>
        <w:t xml:space="preserve"> </w:t>
      </w:r>
      <w:r>
        <w:t>the</w:t>
      </w:r>
      <w:r>
        <w:rPr>
          <w:spacing w:val="1"/>
        </w:rPr>
        <w:t xml:space="preserve"> </w:t>
      </w:r>
      <w:r>
        <w:t>Gospels,</w:t>
      </w:r>
      <w:r>
        <w:rPr>
          <w:spacing w:val="1"/>
        </w:rPr>
        <w:t xml:space="preserve"> </w:t>
      </w:r>
      <w:r>
        <w:t>but</w:t>
      </w:r>
      <w:r>
        <w:rPr>
          <w:spacing w:val="1"/>
        </w:rPr>
        <w:t xml:space="preserve"> </w:t>
      </w:r>
      <w:r>
        <w:t>he</w:t>
      </w:r>
      <w:r>
        <w:rPr>
          <w:spacing w:val="1"/>
        </w:rPr>
        <w:t xml:space="preserve"> </w:t>
      </w:r>
      <w:r>
        <w:t>shall</w:t>
      </w:r>
      <w:r>
        <w:rPr>
          <w:spacing w:val="-70"/>
        </w:rPr>
        <w:t xml:space="preserve"> </w:t>
      </w:r>
      <w:r>
        <w:t>receive a hundred-fold now in this life, houses, and brethren, and</w:t>
      </w:r>
      <w:r>
        <w:rPr>
          <w:spacing w:val="1"/>
        </w:rPr>
        <w:t xml:space="preserve"> </w:t>
      </w:r>
      <w:r>
        <w:t>sisters, and mothers, and children, and lands, with persecutions, and</w:t>
      </w:r>
      <w:r>
        <w:rPr>
          <w:spacing w:val="-70"/>
        </w:rPr>
        <w:t xml:space="preserve"> </w:t>
      </w:r>
      <w:r>
        <w:t>in the world to come eternal life; Persecutions come in amongst all</w:t>
      </w:r>
      <w:r>
        <w:rPr>
          <w:spacing w:val="1"/>
        </w:rPr>
        <w:t xml:space="preserve"> </w:t>
      </w:r>
      <w:r>
        <w:t>those great things that are there promised. Israel is a people afflicted</w:t>
      </w:r>
      <w:r>
        <w:rPr>
          <w:spacing w:val="1"/>
        </w:rPr>
        <w:t xml:space="preserve"> </w:t>
      </w:r>
      <w:r>
        <w:t>from their youth, Psal. 129. 1. When God appeared to Moses, to send</w:t>
      </w:r>
      <w:r>
        <w:rPr>
          <w:spacing w:val="1"/>
        </w:rPr>
        <w:t xml:space="preserve"> </w:t>
      </w:r>
      <w:r>
        <w:t>him a deliverer of his people, he appeared to him in a burning bush,</w:t>
      </w:r>
      <w:r>
        <w:rPr>
          <w:spacing w:val="1"/>
        </w:rPr>
        <w:t xml:space="preserve"> </w:t>
      </w:r>
      <w:r>
        <w:t>to set out the afflicted estate of his people.</w:t>
      </w:r>
    </w:p>
    <w:p w14:paraId="56B52008">
      <w:pPr>
        <w:pStyle w:val="5"/>
        <w:spacing w:before="285" w:line="254" w:lineRule="auto"/>
      </w:pPr>
      <w:r>
        <w:t>If the people of God might have a Herald to give Arms to them, as</w:t>
      </w:r>
      <w:r>
        <w:rPr>
          <w:spacing w:val="1"/>
        </w:rPr>
        <w:t xml:space="preserve"> </w:t>
      </w:r>
      <w:r>
        <w:t>some</w:t>
      </w:r>
      <w:r>
        <w:rPr>
          <w:spacing w:val="1"/>
        </w:rPr>
        <w:t xml:space="preserve"> </w:t>
      </w:r>
      <w:r>
        <w:t>other</w:t>
      </w:r>
      <w:r>
        <w:rPr>
          <w:spacing w:val="1"/>
        </w:rPr>
        <w:t xml:space="preserve"> </w:t>
      </w:r>
      <w:r>
        <w:t>Professions</w:t>
      </w:r>
      <w:r>
        <w:rPr>
          <w:spacing w:val="1"/>
        </w:rPr>
        <w:t xml:space="preserve"> </w:t>
      </w:r>
      <w:r>
        <w:t>and</w:t>
      </w:r>
      <w:r>
        <w:rPr>
          <w:spacing w:val="1"/>
        </w:rPr>
        <w:t xml:space="preserve"> </w:t>
      </w:r>
      <w:r>
        <w:t>Societies</w:t>
      </w:r>
      <w:r>
        <w:rPr>
          <w:spacing w:val="1"/>
        </w:rPr>
        <w:t xml:space="preserve"> </w:t>
      </w:r>
      <w:r>
        <w:t>have,</w:t>
      </w:r>
      <w:r>
        <w:rPr>
          <w:spacing w:val="1"/>
        </w:rPr>
        <w:t xml:space="preserve"> </w:t>
      </w:r>
      <w:r>
        <w:t>the</w:t>
      </w:r>
      <w:r>
        <w:rPr>
          <w:spacing w:val="1"/>
        </w:rPr>
        <w:t xml:space="preserve"> </w:t>
      </w:r>
      <w:r>
        <w:t>best</w:t>
      </w:r>
      <w:r>
        <w:rPr>
          <w:spacing w:val="1"/>
        </w:rPr>
        <w:t xml:space="preserve"> </w:t>
      </w:r>
      <w:r>
        <w:t>and</w:t>
      </w:r>
      <w:r>
        <w:rPr>
          <w:spacing w:val="1"/>
        </w:rPr>
        <w:t xml:space="preserve"> </w:t>
      </w:r>
      <w:r>
        <w:t>most</w:t>
      </w:r>
      <w:r>
        <w:rPr>
          <w:spacing w:val="1"/>
        </w:rPr>
        <w:t xml:space="preserve"> </w:t>
      </w:r>
      <w:r>
        <w:t>suitable, would be such as Mr. Hooper that holy Martyr had, when he</w:t>
      </w:r>
      <w:r>
        <w:rPr>
          <w:spacing w:val="-70"/>
        </w:rPr>
        <w:t xml:space="preserve"> </w:t>
      </w:r>
      <w:r>
        <w:t>was made Bishop of Worcester, A Lamb in a flaming bush, with rays</w:t>
      </w:r>
      <w:r>
        <w:rPr>
          <w:spacing w:val="1"/>
        </w:rPr>
        <w:t xml:space="preserve"> </w:t>
      </w:r>
      <w:r>
        <w:t>of</w:t>
      </w:r>
      <w:r>
        <w:rPr>
          <w:spacing w:val="49"/>
        </w:rPr>
        <w:t xml:space="preserve"> </w:t>
      </w:r>
      <w:r>
        <w:t>the</w:t>
      </w:r>
      <w:r>
        <w:rPr>
          <w:spacing w:val="49"/>
        </w:rPr>
        <w:t xml:space="preserve"> </w:t>
      </w:r>
      <w:r>
        <w:t>Sun</w:t>
      </w:r>
      <w:r>
        <w:rPr>
          <w:spacing w:val="50"/>
        </w:rPr>
        <w:t xml:space="preserve"> </w:t>
      </w:r>
      <w:r>
        <w:t>from</w:t>
      </w:r>
      <w:r>
        <w:rPr>
          <w:spacing w:val="49"/>
        </w:rPr>
        <w:t xml:space="preserve"> </w:t>
      </w:r>
      <w:r>
        <w:t>Heaven</w:t>
      </w:r>
      <w:r>
        <w:rPr>
          <w:spacing w:val="49"/>
        </w:rPr>
        <w:t xml:space="preserve"> </w:t>
      </w:r>
      <w:r>
        <w:t>shining</w:t>
      </w:r>
      <w:r>
        <w:rPr>
          <w:spacing w:val="50"/>
        </w:rPr>
        <w:t xml:space="preserve"> </w:t>
      </w:r>
      <w:r>
        <w:t>on</w:t>
      </w:r>
      <w:r>
        <w:rPr>
          <w:spacing w:val="49"/>
        </w:rPr>
        <w:t xml:space="preserve"> </w:t>
      </w:r>
      <w:r>
        <w:t>it:</w:t>
      </w:r>
      <w:r>
        <w:rPr>
          <w:spacing w:val="49"/>
        </w:rPr>
        <w:t xml:space="preserve"> </w:t>
      </w:r>
      <w:r>
        <w:t>a</w:t>
      </w:r>
      <w:r>
        <w:rPr>
          <w:spacing w:val="50"/>
        </w:rPr>
        <w:t xml:space="preserve"> </w:t>
      </w:r>
      <w:r>
        <w:t>Lamb</w:t>
      </w:r>
      <w:r>
        <w:rPr>
          <w:spacing w:val="49"/>
        </w:rPr>
        <w:t xml:space="preserve"> </w:t>
      </w:r>
      <w:r>
        <w:t>for</w:t>
      </w:r>
      <w:r>
        <w:rPr>
          <w:spacing w:val="50"/>
        </w:rPr>
        <w:t xml:space="preserve"> </w:t>
      </w:r>
      <w:r>
        <w:t>meekness,</w:t>
      </w:r>
      <w:r>
        <w:rPr>
          <w:spacing w:val="49"/>
        </w:rPr>
        <w:t xml:space="preserve"> </w:t>
      </w:r>
      <w:r>
        <w:t>in</w:t>
      </w:r>
      <w:r>
        <w:rPr>
          <w:spacing w:val="49"/>
        </w:rPr>
        <w:t xml:space="preserve"> </w:t>
      </w:r>
      <w:r>
        <w:t>a</w:t>
      </w:r>
      <w:r>
        <w:rPr>
          <w:spacing w:val="-70"/>
        </w:rPr>
        <w:t xml:space="preserve"> </w:t>
      </w:r>
      <w:r>
        <w:t>bush</w:t>
      </w:r>
      <w:r>
        <w:rPr>
          <w:spacing w:val="1"/>
        </w:rPr>
        <w:t xml:space="preserve"> </w:t>
      </w:r>
      <w:r>
        <w:t>burning,</w:t>
      </w:r>
      <w:r>
        <w:rPr>
          <w:spacing w:val="1"/>
        </w:rPr>
        <w:t xml:space="preserve"> </w:t>
      </w:r>
      <w:r>
        <w:t>amongst</w:t>
      </w:r>
      <w:r>
        <w:rPr>
          <w:spacing w:val="1"/>
        </w:rPr>
        <w:t xml:space="preserve"> </w:t>
      </w:r>
      <w:r>
        <w:t>wicked</w:t>
      </w:r>
      <w:r>
        <w:rPr>
          <w:spacing w:val="1"/>
        </w:rPr>
        <w:t xml:space="preserve"> </w:t>
      </w:r>
      <w:r>
        <w:t>men,</w:t>
      </w:r>
      <w:r>
        <w:rPr>
          <w:spacing w:val="1"/>
        </w:rPr>
        <w:t xml:space="preserve"> </w:t>
      </w:r>
      <w:r>
        <w:t>who</w:t>
      </w:r>
      <w:r>
        <w:rPr>
          <w:spacing w:val="1"/>
        </w:rPr>
        <w:t xml:space="preserve"> </w:t>
      </w:r>
      <w:r>
        <w:t>are</w:t>
      </w:r>
      <w:r>
        <w:rPr>
          <w:spacing w:val="1"/>
        </w:rPr>
        <w:t xml:space="preserve"> </w:t>
      </w:r>
      <w:r>
        <w:t>as</w:t>
      </w:r>
      <w:r>
        <w:rPr>
          <w:spacing w:val="1"/>
        </w:rPr>
        <w:t xml:space="preserve"> </w:t>
      </w:r>
      <w:r>
        <w:t>brambles</w:t>
      </w:r>
      <w:r>
        <w:rPr>
          <w:spacing w:val="72"/>
        </w:rPr>
        <w:t xml:space="preserve"> </w:t>
      </w:r>
      <w:r>
        <w:t>and</w:t>
      </w:r>
      <w:r>
        <w:rPr>
          <w:spacing w:val="1"/>
        </w:rPr>
        <w:t xml:space="preserve"> </w:t>
      </w:r>
      <w:r>
        <w:t>thorns,</w:t>
      </w:r>
      <w:r>
        <w:rPr>
          <w:spacing w:val="1"/>
        </w:rPr>
        <w:t xml:space="preserve"> </w:t>
      </w:r>
      <w:r>
        <w:t>burning</w:t>
      </w:r>
      <w:r>
        <w:rPr>
          <w:spacing w:val="1"/>
        </w:rPr>
        <w:t xml:space="preserve"> </w:t>
      </w:r>
      <w:r>
        <w:t>with</w:t>
      </w:r>
      <w:r>
        <w:rPr>
          <w:spacing w:val="1"/>
        </w:rPr>
        <w:t xml:space="preserve"> </w:t>
      </w:r>
      <w:r>
        <w:t>malice,</w:t>
      </w:r>
      <w:r>
        <w:rPr>
          <w:spacing w:val="1"/>
        </w:rPr>
        <w:t xml:space="preserve"> </w:t>
      </w:r>
      <w:r>
        <w:t>and</w:t>
      </w:r>
      <w:r>
        <w:rPr>
          <w:spacing w:val="1"/>
        </w:rPr>
        <w:t xml:space="preserve"> </w:t>
      </w:r>
      <w:r>
        <w:t>yet</w:t>
      </w:r>
      <w:r>
        <w:rPr>
          <w:spacing w:val="1"/>
        </w:rPr>
        <w:t xml:space="preserve"> </w:t>
      </w:r>
      <w:r>
        <w:t>the</w:t>
      </w:r>
      <w:r>
        <w:rPr>
          <w:spacing w:val="1"/>
        </w:rPr>
        <w:t xml:space="preserve"> </w:t>
      </w:r>
      <w:r>
        <w:t>sweet</w:t>
      </w:r>
      <w:r>
        <w:rPr>
          <w:spacing w:val="1"/>
        </w:rPr>
        <w:t xml:space="preserve"> </w:t>
      </w:r>
      <w:r>
        <w:t>influence</w:t>
      </w:r>
      <w:r>
        <w:rPr>
          <w:spacing w:val="1"/>
        </w:rPr>
        <w:t xml:space="preserve"> </w:t>
      </w:r>
      <w:r>
        <w:t>and</w:t>
      </w:r>
      <w:r>
        <w:rPr>
          <w:spacing w:val="1"/>
        </w:rPr>
        <w:t xml:space="preserve"> </w:t>
      </w:r>
      <w:r>
        <w:t>comfortable light of heaven let out upon it.</w:t>
      </w:r>
    </w:p>
    <w:p w14:paraId="0AD2382C">
      <w:pPr>
        <w:pStyle w:val="5"/>
        <w:spacing w:before="289" w:line="254" w:lineRule="auto"/>
        <w:ind w:right="117"/>
      </w:pPr>
      <w:r>
        <w:t>When Ignatius came to the wild beasts, to be devoured of them, and</w:t>
      </w:r>
      <w:r>
        <w:rPr>
          <w:spacing w:val="1"/>
        </w:rPr>
        <w:t xml:space="preserve"> </w:t>
      </w:r>
      <w:r>
        <w:t>his bones crushed between their teeth; Now (says he) I begin to be a</w:t>
      </w:r>
      <w:r>
        <w:rPr>
          <w:spacing w:val="1"/>
        </w:rPr>
        <w:t xml:space="preserve"> </w:t>
      </w:r>
      <w:r>
        <w:t>Christian: Blessed Mr. Bradford writing to the Town of Walden, to</w:t>
      </w:r>
      <w:r>
        <w:rPr>
          <w:spacing w:val="1"/>
        </w:rPr>
        <w:t xml:space="preserve"> </w:t>
      </w:r>
      <w:r>
        <w:t>encourage them to suffer, saith, that that Christian hath not learned</w:t>
      </w:r>
      <w:r>
        <w:rPr>
          <w:spacing w:val="1"/>
        </w:rPr>
        <w:t xml:space="preserve"> </w:t>
      </w:r>
      <w:r>
        <w:t>his A. B. C. in Christianity, who hath not learned the lesson of the</w:t>
      </w:r>
      <w:r>
        <w:rPr>
          <w:spacing w:val="1"/>
        </w:rPr>
        <w:t xml:space="preserve"> </w:t>
      </w:r>
      <w:r>
        <w:t>Cross. A. Christian is a Cross-bearer, says Luther. As God made the</w:t>
      </w:r>
      <w:r>
        <w:rPr>
          <w:spacing w:val="1"/>
        </w:rPr>
        <w:t xml:space="preserve"> </w:t>
      </w:r>
      <w:r>
        <w:t>evening</w:t>
      </w:r>
      <w:r>
        <w:rPr>
          <w:spacing w:val="27"/>
        </w:rPr>
        <w:t xml:space="preserve"> </w:t>
      </w:r>
      <w:r>
        <w:t>and</w:t>
      </w:r>
      <w:r>
        <w:rPr>
          <w:spacing w:val="27"/>
        </w:rPr>
        <w:t xml:space="preserve"> </w:t>
      </w:r>
      <w:r>
        <w:t>the</w:t>
      </w:r>
      <w:r>
        <w:rPr>
          <w:spacing w:val="27"/>
        </w:rPr>
        <w:t xml:space="preserve"> </w:t>
      </w:r>
      <w:r>
        <w:t>morning</w:t>
      </w:r>
      <w:r>
        <w:rPr>
          <w:spacing w:val="27"/>
        </w:rPr>
        <w:t xml:space="preserve"> </w:t>
      </w:r>
      <w:r>
        <w:t>to</w:t>
      </w:r>
      <w:r>
        <w:rPr>
          <w:spacing w:val="27"/>
        </w:rPr>
        <w:t xml:space="preserve"> </w:t>
      </w:r>
      <w:r>
        <w:t>be</w:t>
      </w:r>
      <w:r>
        <w:rPr>
          <w:spacing w:val="27"/>
        </w:rPr>
        <w:t xml:space="preserve"> </w:t>
      </w:r>
      <w:r>
        <w:t>the</w:t>
      </w:r>
      <w:r>
        <w:rPr>
          <w:spacing w:val="27"/>
        </w:rPr>
        <w:t xml:space="preserve"> </w:t>
      </w:r>
      <w:r>
        <w:t>first</w:t>
      </w:r>
      <w:r>
        <w:rPr>
          <w:spacing w:val="27"/>
        </w:rPr>
        <w:t xml:space="preserve"> </w:t>
      </w:r>
      <w:r>
        <w:t>day,</w:t>
      </w:r>
      <w:r>
        <w:rPr>
          <w:spacing w:val="27"/>
        </w:rPr>
        <w:t xml:space="preserve"> </w:t>
      </w:r>
      <w:r>
        <w:t>and</w:t>
      </w:r>
      <w:r>
        <w:rPr>
          <w:spacing w:val="27"/>
        </w:rPr>
        <w:t xml:space="preserve"> </w:t>
      </w:r>
      <w:r>
        <w:t>so</w:t>
      </w:r>
      <w:r>
        <w:rPr>
          <w:spacing w:val="27"/>
        </w:rPr>
        <w:t xml:space="preserve"> </w:t>
      </w:r>
      <w:r>
        <w:t>the</w:t>
      </w:r>
      <w:r>
        <w:rPr>
          <w:spacing w:val="27"/>
        </w:rPr>
        <w:t xml:space="preserve"> </w:t>
      </w:r>
      <w:r>
        <w:t>second,</w:t>
      </w:r>
      <w:r>
        <w:rPr>
          <w:spacing w:val="27"/>
        </w:rPr>
        <w:t xml:space="preserve"> </w:t>
      </w:r>
      <w:r>
        <w:t>&amp;c.</w:t>
      </w:r>
      <w:r>
        <w:rPr>
          <w:spacing w:val="-70"/>
        </w:rPr>
        <w:t xml:space="preserve"> </w:t>
      </w:r>
      <w:r>
        <w:t>So the day of God's people, God hath made to be the evening of</w:t>
      </w:r>
      <w:r>
        <w:rPr>
          <w:spacing w:val="1"/>
        </w:rPr>
        <w:t xml:space="preserve"> </w:t>
      </w:r>
      <w:r>
        <w:t>troubles here, and the everlasting morning of glory and happiness</w:t>
      </w:r>
      <w:r>
        <w:rPr>
          <w:spacing w:val="1"/>
        </w:rPr>
        <w:t xml:space="preserve"> </w:t>
      </w:r>
      <w:r>
        <w:t>hereafter. It is an expression of Mr. Calvin, The godly (says he) have</w:t>
      </w:r>
      <w:r>
        <w:rPr>
          <w:spacing w:val="1"/>
        </w:rPr>
        <w:t xml:space="preserve"> </w:t>
      </w:r>
      <w:r>
        <w:t>their dark shadow of troubles before them, and their brightness of</w:t>
      </w:r>
      <w:r>
        <w:rPr>
          <w:spacing w:val="1"/>
        </w:rPr>
        <w:t xml:space="preserve"> </w:t>
      </w:r>
      <w:r>
        <w:t>glory behind to come hereafter, but the men of the world have their</w:t>
      </w:r>
      <w:r>
        <w:rPr>
          <w:spacing w:val="1"/>
        </w:rPr>
        <w:t xml:space="preserve"> </w:t>
      </w:r>
      <w:r>
        <w:t>brightness before them.</w:t>
      </w:r>
    </w:p>
    <w:p w14:paraId="34FBC724">
      <w:pPr>
        <w:spacing w:after="0" w:line="254" w:lineRule="auto"/>
        <w:sectPr>
          <w:pgSz w:w="12240" w:h="15840"/>
          <w:pgMar w:top="1360" w:right="1420" w:bottom="280" w:left="1420" w:header="720" w:footer="720" w:gutter="0"/>
          <w:cols w:space="720" w:num="1"/>
        </w:sectPr>
      </w:pPr>
    </w:p>
    <w:p w14:paraId="0C347AD8">
      <w:pPr>
        <w:pStyle w:val="5"/>
        <w:spacing w:line="254" w:lineRule="auto"/>
        <w:ind w:right="117"/>
      </w:pPr>
      <w:r>
        <w:t>Men</w:t>
      </w:r>
      <w:r>
        <w:rPr>
          <w:spacing w:val="1"/>
        </w:rPr>
        <w:t xml:space="preserve"> </w:t>
      </w:r>
      <w:r>
        <w:t>use</w:t>
      </w:r>
      <w:r>
        <w:rPr>
          <w:spacing w:val="1"/>
        </w:rPr>
        <w:t xml:space="preserve"> </w:t>
      </w:r>
      <w:r>
        <w:t>to</w:t>
      </w:r>
      <w:r>
        <w:rPr>
          <w:spacing w:val="1"/>
        </w:rPr>
        <w:t xml:space="preserve"> </w:t>
      </w:r>
      <w:r>
        <w:t>bring</w:t>
      </w:r>
      <w:r>
        <w:rPr>
          <w:spacing w:val="1"/>
        </w:rPr>
        <w:t xml:space="preserve"> </w:t>
      </w:r>
      <w:r>
        <w:t>out</w:t>
      </w:r>
      <w:r>
        <w:rPr>
          <w:spacing w:val="1"/>
        </w:rPr>
        <w:t xml:space="preserve"> </w:t>
      </w:r>
      <w:r>
        <w:t>their</w:t>
      </w:r>
      <w:r>
        <w:rPr>
          <w:spacing w:val="1"/>
        </w:rPr>
        <w:t xml:space="preserve"> </w:t>
      </w:r>
      <w:r>
        <w:t>best</w:t>
      </w:r>
      <w:r>
        <w:rPr>
          <w:spacing w:val="1"/>
        </w:rPr>
        <w:t xml:space="preserve"> </w:t>
      </w:r>
      <w:r>
        <w:t>first,</w:t>
      </w:r>
      <w:r>
        <w:rPr>
          <w:spacing w:val="1"/>
        </w:rPr>
        <w:t xml:space="preserve"> </w:t>
      </w:r>
      <w:r>
        <w:t>and</w:t>
      </w:r>
      <w:r>
        <w:rPr>
          <w:spacing w:val="1"/>
        </w:rPr>
        <w:t xml:space="preserve"> </w:t>
      </w:r>
      <w:r>
        <w:t>reserve</w:t>
      </w:r>
      <w:r>
        <w:rPr>
          <w:spacing w:val="1"/>
        </w:rPr>
        <w:t xml:space="preserve"> </w:t>
      </w:r>
      <w:r>
        <w:t>the</w:t>
      </w:r>
      <w:r>
        <w:rPr>
          <w:spacing w:val="1"/>
        </w:rPr>
        <w:t xml:space="preserve"> </w:t>
      </w:r>
      <w:r>
        <w:t>worst</w:t>
      </w:r>
      <w:r>
        <w:rPr>
          <w:spacing w:val="1"/>
        </w:rPr>
        <w:t xml:space="preserve"> </w:t>
      </w:r>
      <w:r>
        <w:t>till</w:t>
      </w:r>
      <w:r>
        <w:rPr>
          <w:spacing w:val="1"/>
        </w:rPr>
        <w:t xml:space="preserve"> </w:t>
      </w:r>
      <w:r>
        <w:t>afterwards,</w:t>
      </w:r>
      <w:r>
        <w:rPr>
          <w:spacing w:val="1"/>
        </w:rPr>
        <w:t xml:space="preserve"> </w:t>
      </w:r>
      <w:r>
        <w:t>but</w:t>
      </w:r>
      <w:r>
        <w:rPr>
          <w:spacing w:val="1"/>
        </w:rPr>
        <w:t xml:space="preserve"> </w:t>
      </w:r>
      <w:r>
        <w:t>God's</w:t>
      </w:r>
      <w:r>
        <w:rPr>
          <w:spacing w:val="1"/>
        </w:rPr>
        <w:t xml:space="preserve"> </w:t>
      </w:r>
      <w:r>
        <w:t>dealing</w:t>
      </w:r>
      <w:r>
        <w:rPr>
          <w:spacing w:val="1"/>
        </w:rPr>
        <w:t xml:space="preserve"> </w:t>
      </w:r>
      <w:r>
        <w:t>with</w:t>
      </w:r>
      <w:r>
        <w:rPr>
          <w:spacing w:val="1"/>
        </w:rPr>
        <w:t xml:space="preserve"> </w:t>
      </w:r>
      <w:r>
        <w:t>his</w:t>
      </w:r>
      <w:r>
        <w:rPr>
          <w:spacing w:val="1"/>
        </w:rPr>
        <w:t xml:space="preserve"> </w:t>
      </w:r>
      <w:r>
        <w:t>people</w:t>
      </w:r>
      <w:r>
        <w:rPr>
          <w:spacing w:val="1"/>
        </w:rPr>
        <w:t xml:space="preserve"> </w:t>
      </w:r>
      <w:r>
        <w:t>is</w:t>
      </w:r>
      <w:r>
        <w:rPr>
          <w:spacing w:val="1"/>
        </w:rPr>
        <w:t xml:space="preserve"> </w:t>
      </w:r>
      <w:r>
        <w:t>otherwise,</w:t>
      </w:r>
      <w:r>
        <w:rPr>
          <w:spacing w:val="72"/>
        </w:rPr>
        <w:t xml:space="preserve"> </w:t>
      </w:r>
      <w:r>
        <w:t>their</w:t>
      </w:r>
      <w:r>
        <w:rPr>
          <w:spacing w:val="1"/>
        </w:rPr>
        <w:t xml:space="preserve"> </w:t>
      </w:r>
      <w:r>
        <w:t>worst</w:t>
      </w:r>
      <w:r>
        <w:rPr>
          <w:spacing w:val="1"/>
        </w:rPr>
        <w:t xml:space="preserve"> </w:t>
      </w:r>
      <w:r>
        <w:t>is</w:t>
      </w:r>
      <w:r>
        <w:rPr>
          <w:spacing w:val="1"/>
        </w:rPr>
        <w:t xml:space="preserve"> </w:t>
      </w:r>
      <w:r>
        <w:t>first</w:t>
      </w:r>
      <w:r>
        <w:rPr>
          <w:spacing w:val="1"/>
        </w:rPr>
        <w:t xml:space="preserve"> </w:t>
      </w:r>
      <w:r>
        <w:t>with</w:t>
      </w:r>
      <w:r>
        <w:rPr>
          <w:spacing w:val="1"/>
        </w:rPr>
        <w:t xml:space="preserve"> </w:t>
      </w:r>
      <w:r>
        <w:t>them.</w:t>
      </w:r>
      <w:r>
        <w:rPr>
          <w:spacing w:val="1"/>
        </w:rPr>
        <w:t xml:space="preserve"> </w:t>
      </w:r>
      <w:r>
        <w:t>The</w:t>
      </w:r>
      <w:r>
        <w:rPr>
          <w:spacing w:val="1"/>
        </w:rPr>
        <w:t xml:space="preserve"> </w:t>
      </w:r>
      <w:r>
        <w:t>way</w:t>
      </w:r>
      <w:r>
        <w:rPr>
          <w:spacing w:val="1"/>
        </w:rPr>
        <w:t xml:space="preserve"> </w:t>
      </w:r>
      <w:r>
        <w:t>to</w:t>
      </w:r>
      <w:r>
        <w:rPr>
          <w:spacing w:val="1"/>
        </w:rPr>
        <w:t xml:space="preserve"> </w:t>
      </w:r>
      <w:r>
        <w:t>Canaan</w:t>
      </w:r>
      <w:r>
        <w:rPr>
          <w:spacing w:val="1"/>
        </w:rPr>
        <w:t xml:space="preserve"> </w:t>
      </w:r>
      <w:r>
        <w:t>is</w:t>
      </w:r>
      <w:r>
        <w:rPr>
          <w:spacing w:val="1"/>
        </w:rPr>
        <w:t xml:space="preserve"> </w:t>
      </w:r>
      <w:r>
        <w:t>through</w:t>
      </w:r>
      <w:r>
        <w:rPr>
          <w:spacing w:val="72"/>
        </w:rPr>
        <w:t xml:space="preserve"> </w:t>
      </w:r>
      <w:r>
        <w:t>the</w:t>
      </w:r>
      <w:r>
        <w:rPr>
          <w:spacing w:val="1"/>
        </w:rPr>
        <w:t xml:space="preserve"> </w:t>
      </w:r>
      <w:r>
        <w:t>wilderness,</w:t>
      </w:r>
      <w:r>
        <w:rPr>
          <w:spacing w:val="53"/>
        </w:rPr>
        <w:t xml:space="preserve"> </w:t>
      </w:r>
      <w:r>
        <w:t>even</w:t>
      </w:r>
      <w:r>
        <w:rPr>
          <w:spacing w:val="53"/>
        </w:rPr>
        <w:t xml:space="preserve"> </w:t>
      </w:r>
      <w:r>
        <w:t>after</w:t>
      </w:r>
      <w:r>
        <w:rPr>
          <w:spacing w:val="54"/>
        </w:rPr>
        <w:t xml:space="preserve"> </w:t>
      </w:r>
      <w:r>
        <w:t>a</w:t>
      </w:r>
      <w:r>
        <w:rPr>
          <w:spacing w:val="53"/>
        </w:rPr>
        <w:t xml:space="preserve"> </w:t>
      </w:r>
      <w:r>
        <w:t>sore</w:t>
      </w:r>
      <w:r>
        <w:rPr>
          <w:spacing w:val="53"/>
        </w:rPr>
        <w:t xml:space="preserve"> </w:t>
      </w:r>
      <w:r>
        <w:t>and</w:t>
      </w:r>
      <w:r>
        <w:rPr>
          <w:spacing w:val="54"/>
        </w:rPr>
        <w:t xml:space="preserve"> </w:t>
      </w:r>
      <w:r>
        <w:t>tedious</w:t>
      </w:r>
      <w:r>
        <w:rPr>
          <w:spacing w:val="53"/>
        </w:rPr>
        <w:t xml:space="preserve"> </w:t>
      </w:r>
      <w:r>
        <w:t>bondage;</w:t>
      </w:r>
      <w:r>
        <w:rPr>
          <w:spacing w:val="53"/>
        </w:rPr>
        <w:t xml:space="preserve"> </w:t>
      </w:r>
      <w:r>
        <w:t>yea,</w:t>
      </w:r>
      <w:r>
        <w:rPr>
          <w:spacing w:val="54"/>
        </w:rPr>
        <w:t xml:space="preserve"> </w:t>
      </w:r>
      <w:r>
        <w:t>and</w:t>
      </w:r>
      <w:r>
        <w:rPr>
          <w:spacing w:val="53"/>
        </w:rPr>
        <w:t xml:space="preserve"> </w:t>
      </w:r>
      <w:r>
        <w:t>when</w:t>
      </w:r>
      <w:r>
        <w:rPr>
          <w:spacing w:val="-70"/>
        </w:rPr>
        <w:t xml:space="preserve"> </w:t>
      </w:r>
      <w:r>
        <w:t>God brought his people into Canaan, he brought them into the worst</w:t>
      </w:r>
      <w:r>
        <w:rPr>
          <w:spacing w:val="1"/>
        </w:rPr>
        <w:t xml:space="preserve"> </w:t>
      </w:r>
      <w:r>
        <w:t>part of Canaan first, into the southern part, which was the most dry</w:t>
      </w:r>
      <w:r>
        <w:rPr>
          <w:spacing w:val="1"/>
        </w:rPr>
        <w:t xml:space="preserve"> </w:t>
      </w:r>
      <w:r>
        <w:t>and barren part of the land. The way to Zion is through the valley of</w:t>
      </w:r>
      <w:r>
        <w:rPr>
          <w:spacing w:val="1"/>
        </w:rPr>
        <w:t xml:space="preserve"> </w:t>
      </w:r>
      <w:r>
        <w:t>Baca, Psal. 84. 6. Many are the troubles of the righteous, saith David,</w:t>
      </w:r>
      <w:r>
        <w:rPr>
          <w:spacing w:val="-70"/>
        </w:rPr>
        <w:t xml:space="preserve"> </w:t>
      </w:r>
      <w:r>
        <w:t>Psal. 34. 19. According to that of the Apostles, Acts 14. 22. Through</w:t>
      </w:r>
      <w:r>
        <w:rPr>
          <w:spacing w:val="1"/>
        </w:rPr>
        <w:t xml:space="preserve"> </w:t>
      </w:r>
      <w:r>
        <w:t>much tribulation we must enter into the kingdom of God. Psalm 22.</w:t>
      </w:r>
      <w:r>
        <w:rPr>
          <w:spacing w:val="1"/>
        </w:rPr>
        <w:t xml:space="preserve"> </w:t>
      </w:r>
      <w:r>
        <w:t>is a prophetical Psalm of Christ's sufferings, and the title is upon</w:t>
      </w:r>
      <w:r>
        <w:rPr>
          <w:spacing w:val="1"/>
        </w:rPr>
        <w:t xml:space="preserve"> </w:t>
      </w:r>
      <w:r>
        <w:t>Aijeleth Shehar, which signifies the morning Hart or Stag, such a one</w:t>
      </w:r>
      <w:r>
        <w:rPr>
          <w:spacing w:val="-70"/>
        </w:rPr>
        <w:t xml:space="preserve"> </w:t>
      </w:r>
      <w:r>
        <w:t>as the Huntsmen sever out in the morning from the rest, to hunt for</w:t>
      </w:r>
      <w:r>
        <w:rPr>
          <w:spacing w:val="1"/>
        </w:rPr>
        <w:t xml:space="preserve"> </w:t>
      </w:r>
      <w:r>
        <w:t>that day. Such was Christ, and such is his Church, as the morning</w:t>
      </w:r>
      <w:r>
        <w:rPr>
          <w:spacing w:val="1"/>
        </w:rPr>
        <w:t xml:space="preserve"> </w:t>
      </w:r>
      <w:r>
        <w:t>Stag severed out to be hunted and worried by the world. In the world</w:t>
      </w:r>
      <w:r>
        <w:rPr>
          <w:spacing w:val="1"/>
        </w:rPr>
        <w:t xml:space="preserve"> </w:t>
      </w:r>
      <w:r>
        <w:t>ye</w:t>
      </w:r>
      <w:r>
        <w:rPr>
          <w:spacing w:val="39"/>
        </w:rPr>
        <w:t xml:space="preserve"> </w:t>
      </w:r>
      <w:r>
        <w:t>shall</w:t>
      </w:r>
      <w:r>
        <w:rPr>
          <w:spacing w:val="39"/>
        </w:rPr>
        <w:t xml:space="preserve"> </w:t>
      </w:r>
      <w:r>
        <w:t>have</w:t>
      </w:r>
      <w:r>
        <w:rPr>
          <w:spacing w:val="40"/>
        </w:rPr>
        <w:t xml:space="preserve"> </w:t>
      </w:r>
      <w:r>
        <w:t>tribulation,</w:t>
      </w:r>
      <w:r>
        <w:rPr>
          <w:spacing w:val="39"/>
        </w:rPr>
        <w:t xml:space="preserve"> </w:t>
      </w:r>
      <w:r>
        <w:t>saith</w:t>
      </w:r>
      <w:r>
        <w:rPr>
          <w:spacing w:val="39"/>
        </w:rPr>
        <w:t xml:space="preserve"> </w:t>
      </w:r>
      <w:r>
        <w:t>our</w:t>
      </w:r>
      <w:r>
        <w:rPr>
          <w:spacing w:val="40"/>
        </w:rPr>
        <w:t xml:space="preserve"> </w:t>
      </w:r>
      <w:r>
        <w:t>Savior</w:t>
      </w:r>
      <w:r>
        <w:rPr>
          <w:spacing w:val="39"/>
        </w:rPr>
        <w:t xml:space="preserve"> </w:t>
      </w:r>
      <w:r>
        <w:t>to</w:t>
      </w:r>
      <w:r>
        <w:rPr>
          <w:spacing w:val="39"/>
        </w:rPr>
        <w:t xml:space="preserve"> </w:t>
      </w:r>
      <w:r>
        <w:t>his</w:t>
      </w:r>
      <w:r>
        <w:rPr>
          <w:spacing w:val="40"/>
        </w:rPr>
        <w:t xml:space="preserve"> </w:t>
      </w:r>
      <w:r>
        <w:t>disciples,</w:t>
      </w:r>
      <w:r>
        <w:rPr>
          <w:spacing w:val="39"/>
        </w:rPr>
        <w:t xml:space="preserve"> </w:t>
      </w:r>
      <w:r>
        <w:t>John</w:t>
      </w:r>
      <w:r>
        <w:rPr>
          <w:spacing w:val="40"/>
        </w:rPr>
        <w:t xml:space="preserve"> </w:t>
      </w:r>
      <w:r>
        <w:t>16.</w:t>
      </w:r>
    </w:p>
    <w:p w14:paraId="2594D66F">
      <w:pPr>
        <w:pStyle w:val="5"/>
        <w:spacing w:before="0" w:line="320" w:lineRule="exact"/>
        <w:ind w:right="0"/>
      </w:pPr>
      <w:r>
        <w:t>33.</w:t>
      </w:r>
      <w:r>
        <w:rPr>
          <w:spacing w:val="59"/>
        </w:rPr>
        <w:t xml:space="preserve"> </w:t>
      </w:r>
      <w:r>
        <w:t>we</w:t>
      </w:r>
      <w:r>
        <w:rPr>
          <w:spacing w:val="59"/>
        </w:rPr>
        <w:t xml:space="preserve"> </w:t>
      </w:r>
      <w:r>
        <w:t>cannot</w:t>
      </w:r>
      <w:r>
        <w:rPr>
          <w:spacing w:val="60"/>
        </w:rPr>
        <w:t xml:space="preserve"> </w:t>
      </w:r>
      <w:r>
        <w:t>follow</w:t>
      </w:r>
      <w:r>
        <w:rPr>
          <w:spacing w:val="59"/>
        </w:rPr>
        <w:t xml:space="preserve"> </w:t>
      </w:r>
      <w:r>
        <w:t>Christ,</w:t>
      </w:r>
      <w:r>
        <w:rPr>
          <w:spacing w:val="59"/>
        </w:rPr>
        <w:t xml:space="preserve"> </w:t>
      </w:r>
      <w:r>
        <w:t>and</w:t>
      </w:r>
      <w:r>
        <w:rPr>
          <w:spacing w:val="60"/>
        </w:rPr>
        <w:t xml:space="preserve"> </w:t>
      </w:r>
      <w:r>
        <w:t>be</w:t>
      </w:r>
      <w:r>
        <w:rPr>
          <w:spacing w:val="59"/>
        </w:rPr>
        <w:t xml:space="preserve"> </w:t>
      </w:r>
      <w:r>
        <w:t>his</w:t>
      </w:r>
      <w:r>
        <w:rPr>
          <w:spacing w:val="59"/>
        </w:rPr>
        <w:t xml:space="preserve"> </w:t>
      </w:r>
      <w:r>
        <w:t>Disciples,</w:t>
      </w:r>
      <w:r>
        <w:rPr>
          <w:spacing w:val="60"/>
        </w:rPr>
        <w:t xml:space="preserve"> </w:t>
      </w:r>
      <w:r>
        <w:t>but</w:t>
      </w:r>
      <w:r>
        <w:rPr>
          <w:spacing w:val="59"/>
        </w:rPr>
        <w:t xml:space="preserve"> </w:t>
      </w:r>
      <w:r>
        <w:t>upon</w:t>
      </w:r>
      <w:r>
        <w:rPr>
          <w:spacing w:val="60"/>
        </w:rPr>
        <w:t xml:space="preserve"> </w:t>
      </w:r>
      <w:r>
        <w:t>these</w:t>
      </w:r>
    </w:p>
    <w:p w14:paraId="4248D8CE">
      <w:pPr>
        <w:pStyle w:val="5"/>
        <w:spacing w:before="19" w:line="254" w:lineRule="auto"/>
        <w:ind w:right="120"/>
      </w:pPr>
      <w:r>
        <w:t>terms, Mat. 16. 24. Others use to invite Followers with promises of</w:t>
      </w:r>
      <w:r>
        <w:rPr>
          <w:spacing w:val="1"/>
        </w:rPr>
        <w:t xml:space="preserve"> </w:t>
      </w:r>
      <w:r>
        <w:t>honors and riches, but Christ tells the worst at first, what we are like</w:t>
      </w:r>
      <w:r>
        <w:rPr>
          <w:spacing w:val="1"/>
        </w:rPr>
        <w:t xml:space="preserve"> </w:t>
      </w:r>
      <w:r>
        <w:t>to find; we must be content to take up our cross, not to endure it by</w:t>
      </w:r>
      <w:r>
        <w:rPr>
          <w:spacing w:val="1"/>
        </w:rPr>
        <w:t xml:space="preserve"> </w:t>
      </w:r>
      <w:r>
        <w:t>compulsion, and constraint, but to take it up willingly and cheerfully:</w:t>
      </w:r>
      <w:r>
        <w:rPr>
          <w:spacing w:val="-70"/>
        </w:rPr>
        <w:t xml:space="preserve"> </w:t>
      </w:r>
      <w:r>
        <w:t>Secondly, not what cross we will, we must not choose our cross, but</w:t>
      </w:r>
      <w:r>
        <w:rPr>
          <w:spacing w:val="1"/>
        </w:rPr>
        <w:t xml:space="preserve"> </w:t>
      </w:r>
      <w:r>
        <w:t>what is appointed for us.</w:t>
      </w:r>
    </w:p>
    <w:p w14:paraId="2CF9E2AB">
      <w:pPr>
        <w:pStyle w:val="5"/>
        <w:spacing w:before="292" w:line="254" w:lineRule="auto"/>
        <w:ind w:right="0"/>
        <w:jc w:val="left"/>
      </w:pPr>
      <w:r>
        <w:t>He</w:t>
      </w:r>
      <w:r>
        <w:rPr>
          <w:spacing w:val="17"/>
        </w:rPr>
        <w:t xml:space="preserve"> </w:t>
      </w:r>
      <w:r>
        <w:t>must</w:t>
      </w:r>
      <w:r>
        <w:rPr>
          <w:spacing w:val="18"/>
        </w:rPr>
        <w:t xml:space="preserve"> </w:t>
      </w:r>
      <w:r>
        <w:t>take</w:t>
      </w:r>
      <w:r>
        <w:rPr>
          <w:spacing w:val="18"/>
        </w:rPr>
        <w:t xml:space="preserve"> </w:t>
      </w:r>
      <w:r>
        <w:t>up</w:t>
      </w:r>
      <w:r>
        <w:rPr>
          <w:spacing w:val="18"/>
        </w:rPr>
        <w:t xml:space="preserve"> </w:t>
      </w:r>
      <w:r>
        <w:t>his</w:t>
      </w:r>
      <w:r>
        <w:rPr>
          <w:spacing w:val="18"/>
        </w:rPr>
        <w:t xml:space="preserve"> </w:t>
      </w:r>
      <w:r>
        <w:t>cross.</w:t>
      </w:r>
      <w:r>
        <w:rPr>
          <w:spacing w:val="18"/>
        </w:rPr>
        <w:t xml:space="preserve"> </w:t>
      </w:r>
      <w:r>
        <w:t>But</w:t>
      </w:r>
      <w:r>
        <w:rPr>
          <w:spacing w:val="18"/>
        </w:rPr>
        <w:t xml:space="preserve"> </w:t>
      </w:r>
      <w:r>
        <w:t>this</w:t>
      </w:r>
      <w:r>
        <w:rPr>
          <w:spacing w:val="18"/>
        </w:rPr>
        <w:t xml:space="preserve"> </w:t>
      </w:r>
      <w:r>
        <w:t>cross</w:t>
      </w:r>
      <w:r>
        <w:rPr>
          <w:spacing w:val="18"/>
        </w:rPr>
        <w:t xml:space="preserve"> </w:t>
      </w:r>
      <w:r>
        <w:t>it</w:t>
      </w:r>
      <w:r>
        <w:rPr>
          <w:spacing w:val="18"/>
        </w:rPr>
        <w:t xml:space="preserve"> </w:t>
      </w:r>
      <w:r>
        <w:t>may</w:t>
      </w:r>
      <w:r>
        <w:rPr>
          <w:spacing w:val="17"/>
        </w:rPr>
        <w:t xml:space="preserve"> </w:t>
      </w:r>
      <w:r>
        <w:t>be</w:t>
      </w:r>
      <w:r>
        <w:rPr>
          <w:spacing w:val="18"/>
        </w:rPr>
        <w:t xml:space="preserve"> </w:t>
      </w:r>
      <w:r>
        <w:t>shall</w:t>
      </w:r>
      <w:r>
        <w:rPr>
          <w:spacing w:val="18"/>
        </w:rPr>
        <w:t xml:space="preserve"> </w:t>
      </w:r>
      <w:r>
        <w:t>be</w:t>
      </w:r>
      <w:r>
        <w:rPr>
          <w:spacing w:val="18"/>
        </w:rPr>
        <w:t xml:space="preserve"> </w:t>
      </w:r>
      <w:r>
        <w:t>but</w:t>
      </w:r>
      <w:r>
        <w:rPr>
          <w:spacing w:val="18"/>
        </w:rPr>
        <w:t xml:space="preserve"> </w:t>
      </w:r>
      <w:r>
        <w:t>now</w:t>
      </w:r>
      <w:r>
        <w:rPr>
          <w:spacing w:val="-69"/>
        </w:rPr>
        <w:t xml:space="preserve"> </w:t>
      </w:r>
      <w:r>
        <w:t>and then.</w:t>
      </w:r>
    </w:p>
    <w:p w14:paraId="67307754">
      <w:pPr>
        <w:pStyle w:val="5"/>
        <w:spacing w:before="297" w:line="465" w:lineRule="auto"/>
        <w:ind w:right="2911"/>
        <w:jc w:val="left"/>
      </w:pPr>
      <w:r>
        <w:t>Yes, Luke 9. 23. He must take up his cross daily.</w:t>
      </w:r>
      <w:r>
        <w:rPr>
          <w:spacing w:val="-70"/>
        </w:rPr>
        <w:t xml:space="preserve"> </w:t>
      </w:r>
      <w:r>
        <w:t>But if every day, I hope it is an easy cross.</w:t>
      </w:r>
    </w:p>
    <w:p w14:paraId="4448A9E6">
      <w:pPr>
        <w:pStyle w:val="5"/>
        <w:spacing w:before="0" w:line="465" w:lineRule="auto"/>
        <w:ind w:right="1042"/>
        <w:jc w:val="left"/>
      </w:pPr>
      <w:r>
        <w:t>Nay, it is a killing cross; 1 Cor. 15. 31. I die daily, saith St. Paul.</w:t>
      </w:r>
      <w:r>
        <w:rPr>
          <w:spacing w:val="-70"/>
        </w:rPr>
        <w:t xml:space="preserve"> </w:t>
      </w:r>
      <w:r>
        <w:t>But yet I hope there may be refreshing's some part of the day.</w:t>
      </w:r>
    </w:p>
    <w:p w14:paraId="636F9C9E">
      <w:pPr>
        <w:pStyle w:val="5"/>
        <w:spacing w:before="0" w:line="254" w:lineRule="auto"/>
        <w:ind w:right="0"/>
        <w:jc w:val="left"/>
      </w:pPr>
      <w:r>
        <w:t>Not</w:t>
      </w:r>
      <w:r>
        <w:rPr>
          <w:spacing w:val="48"/>
        </w:rPr>
        <w:t xml:space="preserve"> </w:t>
      </w:r>
      <w:r>
        <w:t>so</w:t>
      </w:r>
      <w:r>
        <w:rPr>
          <w:spacing w:val="48"/>
        </w:rPr>
        <w:t xml:space="preserve"> </w:t>
      </w:r>
      <w:r>
        <w:t>neither;</w:t>
      </w:r>
      <w:r>
        <w:rPr>
          <w:spacing w:val="49"/>
        </w:rPr>
        <w:t xml:space="preserve"> </w:t>
      </w:r>
      <w:r>
        <w:t>Rom.</w:t>
      </w:r>
      <w:r>
        <w:rPr>
          <w:spacing w:val="48"/>
        </w:rPr>
        <w:t xml:space="preserve"> </w:t>
      </w:r>
      <w:r>
        <w:t>8.</w:t>
      </w:r>
      <w:r>
        <w:rPr>
          <w:spacing w:val="48"/>
        </w:rPr>
        <w:t xml:space="preserve"> </w:t>
      </w:r>
      <w:r>
        <w:t>36.</w:t>
      </w:r>
      <w:r>
        <w:rPr>
          <w:spacing w:val="49"/>
        </w:rPr>
        <w:t xml:space="preserve"> </w:t>
      </w:r>
      <w:r>
        <w:t>For</w:t>
      </w:r>
      <w:r>
        <w:rPr>
          <w:spacing w:val="48"/>
        </w:rPr>
        <w:t xml:space="preserve"> </w:t>
      </w:r>
      <w:r>
        <w:t>thy</w:t>
      </w:r>
      <w:r>
        <w:rPr>
          <w:spacing w:val="48"/>
        </w:rPr>
        <w:t xml:space="preserve"> </w:t>
      </w:r>
      <w:r>
        <w:t>sake</w:t>
      </w:r>
      <w:r>
        <w:rPr>
          <w:spacing w:val="49"/>
        </w:rPr>
        <w:t xml:space="preserve"> </w:t>
      </w:r>
      <w:r>
        <w:t>are</w:t>
      </w:r>
      <w:r>
        <w:rPr>
          <w:spacing w:val="48"/>
        </w:rPr>
        <w:t xml:space="preserve"> </w:t>
      </w:r>
      <w:r>
        <w:t>we</w:t>
      </w:r>
      <w:r>
        <w:rPr>
          <w:spacing w:val="49"/>
        </w:rPr>
        <w:t xml:space="preserve"> </w:t>
      </w:r>
      <w:r>
        <w:t>killed</w:t>
      </w:r>
      <w:r>
        <w:rPr>
          <w:spacing w:val="48"/>
        </w:rPr>
        <w:t xml:space="preserve"> </w:t>
      </w:r>
      <w:r>
        <w:t>all</w:t>
      </w:r>
      <w:r>
        <w:rPr>
          <w:spacing w:val="48"/>
        </w:rPr>
        <w:t xml:space="preserve"> </w:t>
      </w:r>
      <w:r>
        <w:t>the</w:t>
      </w:r>
      <w:r>
        <w:rPr>
          <w:spacing w:val="49"/>
        </w:rPr>
        <w:t xml:space="preserve"> </w:t>
      </w:r>
      <w:r>
        <w:t>day</w:t>
      </w:r>
      <w:r>
        <w:rPr>
          <w:spacing w:val="-70"/>
        </w:rPr>
        <w:t xml:space="preserve"> </w:t>
      </w:r>
      <w:r>
        <w:t>long;</w:t>
      </w:r>
      <w:r>
        <w:rPr>
          <w:spacing w:val="14"/>
        </w:rPr>
        <w:t xml:space="preserve"> </w:t>
      </w:r>
      <w:r>
        <w:t>that</w:t>
      </w:r>
      <w:r>
        <w:rPr>
          <w:spacing w:val="15"/>
        </w:rPr>
        <w:t xml:space="preserve"> </w:t>
      </w:r>
      <w:r>
        <w:t>is,</w:t>
      </w:r>
      <w:r>
        <w:rPr>
          <w:spacing w:val="15"/>
        </w:rPr>
        <w:t xml:space="preserve"> </w:t>
      </w:r>
      <w:r>
        <w:t>in</w:t>
      </w:r>
      <w:r>
        <w:rPr>
          <w:spacing w:val="15"/>
        </w:rPr>
        <w:t xml:space="preserve"> </w:t>
      </w:r>
      <w:r>
        <w:t>regard</w:t>
      </w:r>
      <w:r>
        <w:rPr>
          <w:spacing w:val="15"/>
        </w:rPr>
        <w:t xml:space="preserve"> </w:t>
      </w:r>
      <w:r>
        <w:t>of</w:t>
      </w:r>
      <w:r>
        <w:rPr>
          <w:spacing w:val="15"/>
        </w:rPr>
        <w:t xml:space="preserve"> </w:t>
      </w:r>
      <w:r>
        <w:t>the</w:t>
      </w:r>
      <w:r>
        <w:rPr>
          <w:spacing w:val="15"/>
        </w:rPr>
        <w:t xml:space="preserve"> </w:t>
      </w:r>
      <w:r>
        <w:t>danger</w:t>
      </w:r>
      <w:r>
        <w:rPr>
          <w:spacing w:val="15"/>
        </w:rPr>
        <w:t xml:space="preserve"> </w:t>
      </w:r>
      <w:r>
        <w:t>of</w:t>
      </w:r>
      <w:r>
        <w:rPr>
          <w:spacing w:val="15"/>
        </w:rPr>
        <w:t xml:space="preserve"> </w:t>
      </w:r>
      <w:r>
        <w:t>death:</w:t>
      </w:r>
      <w:r>
        <w:rPr>
          <w:spacing w:val="14"/>
        </w:rPr>
        <w:t xml:space="preserve"> </w:t>
      </w:r>
      <w:r>
        <w:t>Secondly,</w:t>
      </w:r>
      <w:r>
        <w:rPr>
          <w:spacing w:val="15"/>
        </w:rPr>
        <w:t xml:space="preserve"> </w:t>
      </w:r>
      <w:r>
        <w:t>in</w:t>
      </w:r>
      <w:r>
        <w:rPr>
          <w:spacing w:val="15"/>
        </w:rPr>
        <w:t xml:space="preserve"> </w:t>
      </w:r>
      <w:r>
        <w:t>regard</w:t>
      </w:r>
      <w:r>
        <w:rPr>
          <w:spacing w:val="15"/>
        </w:rPr>
        <w:t xml:space="preserve"> </w:t>
      </w:r>
      <w:r>
        <w:t>of</w:t>
      </w:r>
    </w:p>
    <w:p w14:paraId="258872E6">
      <w:pPr>
        <w:spacing w:after="0" w:line="254" w:lineRule="auto"/>
        <w:jc w:val="left"/>
        <w:sectPr>
          <w:pgSz w:w="12240" w:h="15840"/>
          <w:pgMar w:top="1360" w:right="1420" w:bottom="280" w:left="1420" w:header="720" w:footer="720" w:gutter="0"/>
          <w:cols w:space="720" w:num="1"/>
        </w:sectPr>
      </w:pPr>
    </w:p>
    <w:p w14:paraId="52DE32A5">
      <w:pPr>
        <w:pStyle w:val="5"/>
        <w:spacing w:line="254" w:lineRule="auto"/>
      </w:pPr>
      <w:r>
        <w:t>some beginnings that we suffer: Thirdly, in regard of our willingness</w:t>
      </w:r>
      <w:r>
        <w:rPr>
          <w:spacing w:val="1"/>
        </w:rPr>
        <w:t xml:space="preserve"> </w:t>
      </w:r>
      <w:r>
        <w:t>to undergo it.</w:t>
      </w:r>
    </w:p>
    <w:p w14:paraId="62A35798">
      <w:pPr>
        <w:pStyle w:val="5"/>
        <w:spacing w:before="297" w:line="254" w:lineRule="auto"/>
      </w:pPr>
      <w:r>
        <w:t>Since the days of John the Baptist the Kingdom of Heaven suffers</w:t>
      </w:r>
      <w:r>
        <w:rPr>
          <w:spacing w:val="1"/>
        </w:rPr>
        <w:t xml:space="preserve"> </w:t>
      </w:r>
      <w:r>
        <w:t>violence, and the violent take it by force, Mat. 11. 12. this is ordinarily</w:t>
      </w:r>
      <w:r>
        <w:rPr>
          <w:spacing w:val="-70"/>
        </w:rPr>
        <w:t xml:space="preserve"> </w:t>
      </w:r>
      <w:r>
        <w:t>taken for the greediness of the people's embracing Johns Ministry,</w:t>
      </w:r>
      <w:r>
        <w:rPr>
          <w:spacing w:val="1"/>
        </w:rPr>
        <w:t xml:space="preserve"> </w:t>
      </w:r>
      <w:r>
        <w:t>but it rather seems to be spoken of another kind of violence, namely,</w:t>
      </w:r>
      <w:r>
        <w:rPr>
          <w:spacing w:val="1"/>
        </w:rPr>
        <w:t xml:space="preserve"> </w:t>
      </w:r>
      <w:r>
        <w:t>the violence of opposition and persecution, in which the enemies of</w:t>
      </w:r>
      <w:r>
        <w:rPr>
          <w:spacing w:val="1"/>
        </w:rPr>
        <w:t xml:space="preserve"> </w:t>
      </w:r>
      <w:r>
        <w:t>the</w:t>
      </w:r>
      <w:r>
        <w:rPr>
          <w:spacing w:val="1"/>
        </w:rPr>
        <w:t xml:space="preserve"> </w:t>
      </w:r>
      <w:r>
        <w:t>Gospel</w:t>
      </w:r>
      <w:r>
        <w:rPr>
          <w:spacing w:val="1"/>
        </w:rPr>
        <w:t xml:space="preserve"> </w:t>
      </w:r>
      <w:r>
        <w:t>seek</w:t>
      </w:r>
      <w:r>
        <w:rPr>
          <w:spacing w:val="1"/>
        </w:rPr>
        <w:t xml:space="preserve"> </w:t>
      </w:r>
      <w:r>
        <w:t>to</w:t>
      </w:r>
      <w:r>
        <w:rPr>
          <w:spacing w:val="1"/>
        </w:rPr>
        <w:t xml:space="preserve"> </w:t>
      </w:r>
      <w:r>
        <w:t>lay</w:t>
      </w:r>
      <w:r>
        <w:rPr>
          <w:spacing w:val="1"/>
        </w:rPr>
        <w:t xml:space="preserve"> </w:t>
      </w:r>
      <w:r>
        <w:t>violent</w:t>
      </w:r>
      <w:r>
        <w:rPr>
          <w:spacing w:val="1"/>
        </w:rPr>
        <w:t xml:space="preserve"> </w:t>
      </w:r>
      <w:r>
        <w:t>hands</w:t>
      </w:r>
      <w:r>
        <w:rPr>
          <w:spacing w:val="1"/>
        </w:rPr>
        <w:t xml:space="preserve"> </w:t>
      </w:r>
      <w:r>
        <w:t>upon</w:t>
      </w:r>
      <w:r>
        <w:rPr>
          <w:spacing w:val="1"/>
        </w:rPr>
        <w:t xml:space="preserve"> </w:t>
      </w:r>
      <w:r>
        <w:t>it;</w:t>
      </w:r>
      <w:r>
        <w:rPr>
          <w:spacing w:val="1"/>
        </w:rPr>
        <w:t xml:space="preserve"> </w:t>
      </w:r>
      <w:r>
        <w:t>for</w:t>
      </w:r>
      <w:r>
        <w:rPr>
          <w:spacing w:val="1"/>
        </w:rPr>
        <w:t xml:space="preserve"> </w:t>
      </w:r>
      <w:r>
        <w:t>he</w:t>
      </w:r>
      <w:r>
        <w:rPr>
          <w:spacing w:val="1"/>
        </w:rPr>
        <w:t xml:space="preserve"> </w:t>
      </w:r>
      <w:r>
        <w:t>tells</w:t>
      </w:r>
      <w:r>
        <w:rPr>
          <w:spacing w:val="1"/>
        </w:rPr>
        <w:t xml:space="preserve"> </w:t>
      </w:r>
      <w:r>
        <w:t>them</w:t>
      </w:r>
      <w:r>
        <w:rPr>
          <w:spacing w:val="1"/>
        </w:rPr>
        <w:t xml:space="preserve"> </w:t>
      </w:r>
      <w:r>
        <w:t>presently, Verse 16, 17, 18. that the Jews were as wayward children,</w:t>
      </w:r>
      <w:r>
        <w:rPr>
          <w:spacing w:val="1"/>
        </w:rPr>
        <w:t xml:space="preserve"> </w:t>
      </w:r>
      <w:r>
        <w:t>that nothing would please them, but said that John had a Devil; they</w:t>
      </w:r>
      <w:r>
        <w:rPr>
          <w:spacing w:val="1"/>
        </w:rPr>
        <w:t xml:space="preserve"> </w:t>
      </w:r>
      <w:r>
        <w:t>were therefore rather violent against his Ministry, then violent in</w:t>
      </w:r>
      <w:r>
        <w:rPr>
          <w:spacing w:val="1"/>
        </w:rPr>
        <w:t xml:space="preserve"> </w:t>
      </w:r>
      <w:r>
        <w:t>embracing of his Ministry.</w:t>
      </w:r>
    </w:p>
    <w:p w14:paraId="2CA256FE">
      <w:pPr>
        <w:pStyle w:val="5"/>
        <w:spacing w:before="287" w:line="254" w:lineRule="auto"/>
        <w:ind w:right="117"/>
      </w:pPr>
      <w:r>
        <w:t>2 Tim. 3. 12. All that will live godly, must suffer persecution: First all]</w:t>
      </w:r>
      <w:r>
        <w:rPr>
          <w:spacing w:val="-70"/>
        </w:rPr>
        <w:t xml:space="preserve"> </w:t>
      </w:r>
      <w:r>
        <w:t>Everyone must expect it, although it is true, God calls not all to the</w:t>
      </w:r>
      <w:r>
        <w:rPr>
          <w:spacing w:val="1"/>
        </w:rPr>
        <w:t xml:space="preserve"> </w:t>
      </w:r>
      <w:r>
        <w:t>like sufferings, yet he exempts none from some degree or other, let</w:t>
      </w:r>
      <w:r>
        <w:rPr>
          <w:spacing w:val="1"/>
        </w:rPr>
        <w:t xml:space="preserve"> </w:t>
      </w:r>
      <w:r>
        <w:t>him be as wise, and as discreet as he will, yet if godly, he shall not</w:t>
      </w:r>
      <w:r>
        <w:rPr>
          <w:spacing w:val="1"/>
        </w:rPr>
        <w:t xml:space="preserve"> </w:t>
      </w:r>
      <w:r>
        <w:t>escape. Christ was the best Preacher that ever was, he lived the most</w:t>
      </w:r>
      <w:r>
        <w:rPr>
          <w:spacing w:val="1"/>
        </w:rPr>
        <w:t xml:space="preserve"> </w:t>
      </w:r>
      <w:r>
        <w:t>inoffensively that ever any did, and yet while he was preaching, the</w:t>
      </w:r>
      <w:r>
        <w:rPr>
          <w:spacing w:val="1"/>
        </w:rPr>
        <w:t xml:space="preserve"> </w:t>
      </w:r>
      <w:r>
        <w:t>Pharisees blew their noses at him in scorn and derision; for so the</w:t>
      </w:r>
      <w:r>
        <w:rPr>
          <w:spacing w:val="1"/>
        </w:rPr>
        <w:t xml:space="preserve"> </w:t>
      </w:r>
      <w:r>
        <w:t>word</w:t>
      </w:r>
      <w:r>
        <w:rPr>
          <w:spacing w:val="1"/>
        </w:rPr>
        <w:t xml:space="preserve"> </w:t>
      </w:r>
      <w:r>
        <w:t>signifies</w:t>
      </w:r>
      <w:r>
        <w:rPr>
          <w:spacing w:val="1"/>
        </w:rPr>
        <w:t xml:space="preserve"> </w:t>
      </w:r>
      <w:r>
        <w:t>in</w:t>
      </w:r>
      <w:r>
        <w:rPr>
          <w:spacing w:val="1"/>
        </w:rPr>
        <w:t xml:space="preserve"> </w:t>
      </w:r>
      <w:r>
        <w:t>the</w:t>
      </w:r>
      <w:r>
        <w:rPr>
          <w:spacing w:val="1"/>
        </w:rPr>
        <w:t xml:space="preserve"> </w:t>
      </w:r>
      <w:r>
        <w:t>Original,</w:t>
      </w:r>
      <w:r>
        <w:rPr>
          <w:spacing w:val="1"/>
        </w:rPr>
        <w:t xml:space="preserve"> </w:t>
      </w:r>
      <w:r>
        <w:t>Luke</w:t>
      </w:r>
      <w:r>
        <w:rPr>
          <w:spacing w:val="1"/>
        </w:rPr>
        <w:t xml:space="preserve"> </w:t>
      </w:r>
      <w:r>
        <w:t>16.</w:t>
      </w:r>
      <w:r>
        <w:rPr>
          <w:spacing w:val="1"/>
        </w:rPr>
        <w:t xml:space="preserve"> </w:t>
      </w:r>
      <w:r>
        <w:t>14.</w:t>
      </w:r>
      <w:r>
        <w:rPr>
          <w:spacing w:val="1"/>
        </w:rPr>
        <w:t xml:space="preserve"> </w:t>
      </w:r>
      <w:r>
        <w:t>which</w:t>
      </w:r>
      <w:r>
        <w:rPr>
          <w:spacing w:val="1"/>
        </w:rPr>
        <w:t xml:space="preserve"> </w:t>
      </w:r>
      <w:r>
        <w:t>is</w:t>
      </w:r>
      <w:r>
        <w:rPr>
          <w:spacing w:val="1"/>
        </w:rPr>
        <w:t xml:space="preserve"> </w:t>
      </w:r>
      <w:r>
        <w:t>translated,</w:t>
      </w:r>
      <w:r>
        <w:rPr>
          <w:spacing w:val="1"/>
        </w:rPr>
        <w:t xml:space="preserve"> </w:t>
      </w:r>
      <w:r>
        <w:t>derided him. And at another time they would have broke his neck, by</w:t>
      </w:r>
      <w:r>
        <w:rPr>
          <w:spacing w:val="-70"/>
        </w:rPr>
        <w:t xml:space="preserve"> </w:t>
      </w:r>
      <w:r>
        <w:t>casting him from a steep hill, after he had done his Sermon. Saint</w:t>
      </w:r>
      <w:r>
        <w:rPr>
          <w:spacing w:val="1"/>
        </w:rPr>
        <w:t xml:space="preserve"> </w:t>
      </w:r>
      <w:r>
        <w:t>Paul the most famous Preacher next to Christ, that ever was, and yet</w:t>
      </w:r>
      <w:r>
        <w:rPr>
          <w:spacing w:val="1"/>
        </w:rPr>
        <w:t xml:space="preserve"> </w:t>
      </w:r>
      <w:r>
        <w:t>he was accounted a babbler, a pestilent fellow, his Sermons were</w:t>
      </w:r>
      <w:r>
        <w:rPr>
          <w:spacing w:val="1"/>
        </w:rPr>
        <w:t xml:space="preserve"> </w:t>
      </w:r>
      <w:r>
        <w:t>accounted factious and seditious.</w:t>
      </w:r>
    </w:p>
    <w:p w14:paraId="2F4798D8">
      <w:pPr>
        <w:pStyle w:val="5"/>
        <w:spacing w:before="283" w:line="254" w:lineRule="auto"/>
      </w:pPr>
      <w:r>
        <w:t>Secondly, He that will live godly.] The Devil will let a man have many</w:t>
      </w:r>
      <w:r>
        <w:rPr>
          <w:spacing w:val="-70"/>
        </w:rPr>
        <w:t xml:space="preserve"> </w:t>
      </w:r>
      <w:r>
        <w:t>wishes and desires, these are not persecuted; but he that will, if he be</w:t>
      </w:r>
      <w:r>
        <w:rPr>
          <w:spacing w:val="-70"/>
        </w:rPr>
        <w:t xml:space="preserve"> </w:t>
      </w:r>
      <w:r>
        <w:t>set upon it, absolutely resolved that he will, and nothing shall hinder,</w:t>
      </w:r>
      <w:r>
        <w:rPr>
          <w:spacing w:val="-70"/>
        </w:rPr>
        <w:t xml:space="preserve"> </w:t>
      </w:r>
      <w:r>
        <w:t>then</w:t>
      </w:r>
      <w:r>
        <w:rPr>
          <w:spacing w:val="1"/>
        </w:rPr>
        <w:t xml:space="preserve"> </w:t>
      </w:r>
      <w:r>
        <w:t>he</w:t>
      </w:r>
      <w:r>
        <w:rPr>
          <w:spacing w:val="1"/>
        </w:rPr>
        <w:t xml:space="preserve"> </w:t>
      </w:r>
      <w:r>
        <w:t>must</w:t>
      </w:r>
      <w:r>
        <w:rPr>
          <w:spacing w:val="1"/>
        </w:rPr>
        <w:t xml:space="preserve"> </w:t>
      </w:r>
      <w:r>
        <w:t>make</w:t>
      </w:r>
      <w:r>
        <w:rPr>
          <w:spacing w:val="1"/>
        </w:rPr>
        <w:t xml:space="preserve"> </w:t>
      </w:r>
      <w:r>
        <w:t>account</w:t>
      </w:r>
      <w:r>
        <w:rPr>
          <w:spacing w:val="1"/>
        </w:rPr>
        <w:t xml:space="preserve"> </w:t>
      </w:r>
      <w:r>
        <w:t>to</w:t>
      </w:r>
      <w:r>
        <w:rPr>
          <w:spacing w:val="1"/>
        </w:rPr>
        <w:t xml:space="preserve"> </w:t>
      </w:r>
      <w:r>
        <w:t>suffer:</w:t>
      </w:r>
      <w:r>
        <w:rPr>
          <w:spacing w:val="1"/>
        </w:rPr>
        <w:t xml:space="preserve"> </w:t>
      </w:r>
      <w:r>
        <w:t>When</w:t>
      </w:r>
      <w:r>
        <w:rPr>
          <w:spacing w:val="1"/>
        </w:rPr>
        <w:t xml:space="preserve"> </w:t>
      </w:r>
      <w:r>
        <w:t>the</w:t>
      </w:r>
      <w:r>
        <w:rPr>
          <w:spacing w:val="1"/>
        </w:rPr>
        <w:t xml:space="preserve"> </w:t>
      </w:r>
      <w:r>
        <w:t>woman</w:t>
      </w:r>
      <w:r>
        <w:rPr>
          <w:spacing w:val="1"/>
        </w:rPr>
        <w:t xml:space="preserve"> </w:t>
      </w:r>
      <w:r>
        <w:t>in</w:t>
      </w:r>
      <w:r>
        <w:rPr>
          <w:spacing w:val="1"/>
        </w:rPr>
        <w:t xml:space="preserve"> </w:t>
      </w:r>
      <w:r>
        <w:t>the</w:t>
      </w:r>
      <w:r>
        <w:rPr>
          <w:spacing w:val="1"/>
        </w:rPr>
        <w:t xml:space="preserve"> </w:t>
      </w:r>
      <w:r>
        <w:t>Revelations, Chap. 12. was ready to bring forth her Child, the Dragon</w:t>
      </w:r>
      <w:r>
        <w:rPr>
          <w:spacing w:val="-70"/>
        </w:rPr>
        <w:t xml:space="preserve"> </w:t>
      </w:r>
      <w:r>
        <w:t>sought to devour it, he meddled not with her all the while she was a</w:t>
      </w:r>
      <w:r>
        <w:rPr>
          <w:spacing w:val="1"/>
        </w:rPr>
        <w:t xml:space="preserve"> </w:t>
      </w:r>
      <w:r>
        <w:t>breeding.</w:t>
      </w:r>
    </w:p>
    <w:p w14:paraId="02660809">
      <w:pPr>
        <w:spacing w:after="0" w:line="254" w:lineRule="auto"/>
        <w:sectPr>
          <w:pgSz w:w="12240" w:h="15840"/>
          <w:pgMar w:top="1360" w:right="1420" w:bottom="280" w:left="1420" w:header="720" w:footer="720" w:gutter="0"/>
          <w:cols w:space="720" w:num="1"/>
        </w:sectPr>
      </w:pPr>
    </w:p>
    <w:p w14:paraId="634FAA75">
      <w:pPr>
        <w:pStyle w:val="5"/>
        <w:spacing w:line="254" w:lineRule="auto"/>
      </w:pPr>
      <w:r>
        <w:t>Thirdly,</w:t>
      </w:r>
      <w:r>
        <w:rPr>
          <w:spacing w:val="33"/>
        </w:rPr>
        <w:t xml:space="preserve"> </w:t>
      </w:r>
      <w:r>
        <w:t>he</w:t>
      </w:r>
      <w:r>
        <w:rPr>
          <w:spacing w:val="33"/>
        </w:rPr>
        <w:t xml:space="preserve"> </w:t>
      </w:r>
      <w:r>
        <w:t>that</w:t>
      </w:r>
      <w:r>
        <w:rPr>
          <w:spacing w:val="33"/>
        </w:rPr>
        <w:t xml:space="preserve"> </w:t>
      </w:r>
      <w:r>
        <w:t>will</w:t>
      </w:r>
      <w:r>
        <w:rPr>
          <w:spacing w:val="33"/>
        </w:rPr>
        <w:t xml:space="preserve"> </w:t>
      </w:r>
      <w:r>
        <w:t>live.]</w:t>
      </w:r>
      <w:r>
        <w:rPr>
          <w:spacing w:val="33"/>
        </w:rPr>
        <w:t xml:space="preserve"> </w:t>
      </w:r>
      <w:r>
        <w:t>If</w:t>
      </w:r>
      <w:r>
        <w:rPr>
          <w:spacing w:val="33"/>
        </w:rPr>
        <w:t xml:space="preserve"> </w:t>
      </w:r>
      <w:r>
        <w:t>he</w:t>
      </w:r>
      <w:r>
        <w:rPr>
          <w:spacing w:val="33"/>
        </w:rPr>
        <w:t xml:space="preserve"> </w:t>
      </w:r>
      <w:r>
        <w:t>keep</w:t>
      </w:r>
      <w:r>
        <w:rPr>
          <w:spacing w:val="33"/>
        </w:rPr>
        <w:t xml:space="preserve"> </w:t>
      </w:r>
      <w:r>
        <w:t>his</w:t>
      </w:r>
      <w:r>
        <w:rPr>
          <w:spacing w:val="33"/>
        </w:rPr>
        <w:t xml:space="preserve"> </w:t>
      </w:r>
      <w:r>
        <w:t>godliness</w:t>
      </w:r>
      <w:r>
        <w:rPr>
          <w:spacing w:val="33"/>
        </w:rPr>
        <w:t xml:space="preserve"> </w:t>
      </w:r>
      <w:r>
        <w:t>in</w:t>
      </w:r>
      <w:r>
        <w:rPr>
          <w:spacing w:val="33"/>
        </w:rPr>
        <w:t xml:space="preserve"> </w:t>
      </w:r>
      <w:r>
        <w:t>his</w:t>
      </w:r>
      <w:r>
        <w:rPr>
          <w:spacing w:val="33"/>
        </w:rPr>
        <w:t xml:space="preserve"> </w:t>
      </w:r>
      <w:r>
        <w:t>heart,</w:t>
      </w:r>
      <w:r>
        <w:rPr>
          <w:spacing w:val="33"/>
        </w:rPr>
        <w:t xml:space="preserve"> </w:t>
      </w:r>
      <w:r>
        <w:t>and</w:t>
      </w:r>
      <w:r>
        <w:rPr>
          <w:spacing w:val="-70"/>
        </w:rPr>
        <w:t xml:space="preserve"> </w:t>
      </w:r>
      <w:r>
        <w:t>not discover it in his life, he may go on well enough, but these shows</w:t>
      </w:r>
      <w:r>
        <w:rPr>
          <w:spacing w:val="1"/>
        </w:rPr>
        <w:t xml:space="preserve"> </w:t>
      </w:r>
      <w:r>
        <w:t>of godliness the world cannot endure. Wickedness must appear with</w:t>
      </w:r>
      <w:r>
        <w:rPr>
          <w:spacing w:val="1"/>
        </w:rPr>
        <w:t xml:space="preserve"> </w:t>
      </w:r>
      <w:r>
        <w:t>open face, but godliness must keep within doors: Wickedness trades</w:t>
      </w:r>
      <w:r>
        <w:rPr>
          <w:spacing w:val="1"/>
        </w:rPr>
        <w:t xml:space="preserve"> </w:t>
      </w:r>
      <w:r>
        <w:t>openly, but godliness must keep in as a bankrupt, that dare not be</w:t>
      </w:r>
      <w:r>
        <w:rPr>
          <w:spacing w:val="1"/>
        </w:rPr>
        <w:t xml:space="preserve"> </w:t>
      </w:r>
      <w:r>
        <w:t>seen.</w:t>
      </w:r>
    </w:p>
    <w:p w14:paraId="10447D4A">
      <w:pPr>
        <w:pStyle w:val="5"/>
        <w:spacing w:before="292" w:line="254" w:lineRule="auto"/>
        <w:ind w:right="125"/>
      </w:pPr>
      <w:r>
        <w:t>Fourthly, he that will live godly.] Not civilly only, for a man to live</w:t>
      </w:r>
      <w:r>
        <w:rPr>
          <w:spacing w:val="1"/>
        </w:rPr>
        <w:t xml:space="preserve"> </w:t>
      </w:r>
      <w:r>
        <w:t>fairly, lovingly, justly amongst men, to keep from crying sins, and</w:t>
      </w:r>
      <w:r>
        <w:rPr>
          <w:spacing w:val="1"/>
        </w:rPr>
        <w:t xml:space="preserve"> </w:t>
      </w:r>
      <w:r>
        <w:t>here to rest, this man perhaps may escape sufferings; but if he begins</w:t>
      </w:r>
      <w:r>
        <w:rPr>
          <w:spacing w:val="-70"/>
        </w:rPr>
        <w:t xml:space="preserve"> </w:t>
      </w:r>
      <w:r>
        <w:t>to live godly, to go beyond morality in his profession, then he must</w:t>
      </w:r>
      <w:r>
        <w:rPr>
          <w:spacing w:val="1"/>
        </w:rPr>
        <w:t xml:space="preserve"> </w:t>
      </w:r>
      <w:r>
        <w:t>expect to suffer.</w:t>
      </w:r>
    </w:p>
    <w:p w14:paraId="3BC25DFE">
      <w:pPr>
        <w:pStyle w:val="5"/>
        <w:spacing w:before="293" w:line="254" w:lineRule="auto"/>
      </w:pPr>
      <w:r>
        <w:t>Fifthly, he that will live godly in Christ Jesus: that is, in the virtue,</w:t>
      </w:r>
      <w:r>
        <w:rPr>
          <w:spacing w:val="1"/>
        </w:rPr>
        <w:t xml:space="preserve"> </w:t>
      </w:r>
      <w:r>
        <w:t>strength and power of Christ Jesus; The other may be done without</w:t>
      </w:r>
      <w:r>
        <w:rPr>
          <w:spacing w:val="1"/>
        </w:rPr>
        <w:t xml:space="preserve"> </w:t>
      </w:r>
      <w:r>
        <w:t>knowledge</w:t>
      </w:r>
      <w:r>
        <w:rPr>
          <w:spacing w:val="21"/>
        </w:rPr>
        <w:t xml:space="preserve"> </w:t>
      </w:r>
      <w:r>
        <w:t>of</w:t>
      </w:r>
      <w:r>
        <w:rPr>
          <w:spacing w:val="22"/>
        </w:rPr>
        <w:t xml:space="preserve"> </w:t>
      </w:r>
      <w:r>
        <w:t>Christ,</w:t>
      </w:r>
      <w:r>
        <w:rPr>
          <w:spacing w:val="22"/>
        </w:rPr>
        <w:t xml:space="preserve"> </w:t>
      </w:r>
      <w:r>
        <w:t>but</w:t>
      </w:r>
      <w:r>
        <w:rPr>
          <w:spacing w:val="21"/>
        </w:rPr>
        <w:t xml:space="preserve"> </w:t>
      </w:r>
      <w:r>
        <w:t>this</w:t>
      </w:r>
      <w:r>
        <w:rPr>
          <w:spacing w:val="22"/>
        </w:rPr>
        <w:t xml:space="preserve"> </w:t>
      </w:r>
      <w:r>
        <w:t>godliness</w:t>
      </w:r>
      <w:r>
        <w:rPr>
          <w:spacing w:val="22"/>
        </w:rPr>
        <w:t xml:space="preserve"> </w:t>
      </w:r>
      <w:r>
        <w:t>in</w:t>
      </w:r>
      <w:r>
        <w:rPr>
          <w:spacing w:val="21"/>
        </w:rPr>
        <w:t xml:space="preserve"> </w:t>
      </w:r>
      <w:r>
        <w:t>Christ</w:t>
      </w:r>
      <w:r>
        <w:rPr>
          <w:spacing w:val="22"/>
        </w:rPr>
        <w:t xml:space="preserve"> </w:t>
      </w:r>
      <w:r>
        <w:t>Jesus</w:t>
      </w:r>
      <w:r>
        <w:rPr>
          <w:spacing w:val="22"/>
        </w:rPr>
        <w:t xml:space="preserve"> </w:t>
      </w:r>
      <w:r>
        <w:t>is</w:t>
      </w:r>
      <w:r>
        <w:rPr>
          <w:spacing w:val="22"/>
        </w:rPr>
        <w:t xml:space="preserve"> </w:t>
      </w:r>
      <w:r>
        <w:t>that</w:t>
      </w:r>
      <w:r>
        <w:rPr>
          <w:spacing w:val="21"/>
        </w:rPr>
        <w:t xml:space="preserve"> </w:t>
      </w:r>
      <w:r>
        <w:t>which</w:t>
      </w:r>
      <w:r>
        <w:rPr>
          <w:spacing w:val="-70"/>
        </w:rPr>
        <w:t xml:space="preserve"> </w:t>
      </w:r>
      <w:r>
        <w:t>is persecuted in the world [godly in Christ Jesus.]</w:t>
      </w:r>
    </w:p>
    <w:p w14:paraId="21374956">
      <w:pPr>
        <w:pStyle w:val="5"/>
        <w:spacing w:before="295" w:line="254" w:lineRule="auto"/>
        <w:ind w:right="124"/>
      </w:pPr>
      <w:r>
        <w:t>That is, first real and true godliness, not the shadow of godliness: A</w:t>
      </w:r>
      <w:r>
        <w:rPr>
          <w:spacing w:val="1"/>
        </w:rPr>
        <w:t xml:space="preserve"> </w:t>
      </w:r>
      <w:r>
        <w:t>Wolf flies not upon a painted sheep, we can look upon a painted toad</w:t>
      </w:r>
      <w:r>
        <w:rPr>
          <w:spacing w:val="-70"/>
        </w:rPr>
        <w:t xml:space="preserve"> </w:t>
      </w:r>
      <w:r>
        <w:t>with</w:t>
      </w:r>
      <w:r>
        <w:rPr>
          <w:spacing w:val="1"/>
        </w:rPr>
        <w:t xml:space="preserve"> </w:t>
      </w:r>
      <w:r>
        <w:t>delight:</w:t>
      </w:r>
      <w:r>
        <w:rPr>
          <w:spacing w:val="1"/>
        </w:rPr>
        <w:t xml:space="preserve"> </w:t>
      </w:r>
      <w:r>
        <w:t>There</w:t>
      </w:r>
      <w:r>
        <w:rPr>
          <w:spacing w:val="1"/>
        </w:rPr>
        <w:t xml:space="preserve"> </w:t>
      </w:r>
      <w:r>
        <w:t>are</w:t>
      </w:r>
      <w:r>
        <w:rPr>
          <w:spacing w:val="1"/>
        </w:rPr>
        <w:t xml:space="preserve"> </w:t>
      </w:r>
      <w:r>
        <w:t>some</w:t>
      </w:r>
      <w:r>
        <w:rPr>
          <w:spacing w:val="1"/>
        </w:rPr>
        <w:t xml:space="preserve"> </w:t>
      </w:r>
      <w:r>
        <w:t>forms,</w:t>
      </w:r>
      <w:r>
        <w:rPr>
          <w:spacing w:val="1"/>
        </w:rPr>
        <w:t xml:space="preserve"> </w:t>
      </w:r>
      <w:r>
        <w:t>and</w:t>
      </w:r>
      <w:r>
        <w:rPr>
          <w:spacing w:val="1"/>
        </w:rPr>
        <w:t xml:space="preserve"> </w:t>
      </w:r>
      <w:r>
        <w:t>shadows</w:t>
      </w:r>
      <w:r>
        <w:rPr>
          <w:spacing w:val="1"/>
        </w:rPr>
        <w:t xml:space="preserve"> </w:t>
      </w:r>
      <w:r>
        <w:t>of</w:t>
      </w:r>
      <w:r>
        <w:rPr>
          <w:spacing w:val="1"/>
        </w:rPr>
        <w:t xml:space="preserve"> </w:t>
      </w:r>
      <w:r>
        <w:t>godliness</w:t>
      </w:r>
      <w:r>
        <w:rPr>
          <w:spacing w:val="1"/>
        </w:rPr>
        <w:t xml:space="preserve"> </w:t>
      </w:r>
      <w:r>
        <w:t>entertained in the world, but the reality and truth of godliness is that</w:t>
      </w:r>
      <w:r>
        <w:rPr>
          <w:spacing w:val="1"/>
        </w:rPr>
        <w:t xml:space="preserve"> </w:t>
      </w:r>
      <w:r>
        <w:t>which is hated, and opposed.</w:t>
      </w:r>
    </w:p>
    <w:p w14:paraId="51358FAA">
      <w:pPr>
        <w:pStyle w:val="5"/>
        <w:spacing w:before="293" w:line="254" w:lineRule="auto"/>
        <w:ind w:right="121"/>
      </w:pPr>
      <w:r>
        <w:t>Secondly,</w:t>
      </w:r>
      <w:r>
        <w:rPr>
          <w:spacing w:val="54"/>
        </w:rPr>
        <w:t xml:space="preserve"> </w:t>
      </w:r>
      <w:r>
        <w:t>godliness</w:t>
      </w:r>
      <w:r>
        <w:rPr>
          <w:spacing w:val="54"/>
        </w:rPr>
        <w:t xml:space="preserve"> </w:t>
      </w:r>
      <w:r>
        <w:t>in</w:t>
      </w:r>
      <w:r>
        <w:rPr>
          <w:spacing w:val="55"/>
        </w:rPr>
        <w:t xml:space="preserve"> </w:t>
      </w:r>
      <w:r>
        <w:t>Christ</w:t>
      </w:r>
      <w:r>
        <w:rPr>
          <w:spacing w:val="54"/>
        </w:rPr>
        <w:t xml:space="preserve"> </w:t>
      </w:r>
      <w:r>
        <w:t>Jesus,</w:t>
      </w:r>
      <w:r>
        <w:rPr>
          <w:spacing w:val="54"/>
        </w:rPr>
        <w:t xml:space="preserve"> </w:t>
      </w:r>
      <w:r>
        <w:t>is</w:t>
      </w:r>
      <w:r>
        <w:rPr>
          <w:spacing w:val="55"/>
        </w:rPr>
        <w:t xml:space="preserve"> </w:t>
      </w:r>
      <w:r>
        <w:t>exact</w:t>
      </w:r>
      <w:r>
        <w:rPr>
          <w:spacing w:val="54"/>
        </w:rPr>
        <w:t xml:space="preserve"> </w:t>
      </w:r>
      <w:r>
        <w:t>godliness,</w:t>
      </w:r>
      <w:r>
        <w:rPr>
          <w:spacing w:val="54"/>
        </w:rPr>
        <w:t xml:space="preserve"> </w:t>
      </w:r>
      <w:r>
        <w:t>it</w:t>
      </w:r>
      <w:r>
        <w:rPr>
          <w:spacing w:val="55"/>
        </w:rPr>
        <w:t xml:space="preserve"> </w:t>
      </w:r>
      <w:r>
        <w:t>carries</w:t>
      </w:r>
      <w:r>
        <w:rPr>
          <w:spacing w:val="54"/>
        </w:rPr>
        <w:t xml:space="preserve"> </w:t>
      </w:r>
      <w:r>
        <w:t>a</w:t>
      </w:r>
      <w:r>
        <w:rPr>
          <w:spacing w:val="-70"/>
        </w:rPr>
        <w:t xml:space="preserve"> </w:t>
      </w:r>
      <w:r>
        <w:t>soul to a higher pitch then morality doth; now a man begins to live in</w:t>
      </w:r>
      <w:r>
        <w:rPr>
          <w:spacing w:val="-70"/>
        </w:rPr>
        <w:t xml:space="preserve"> </w:t>
      </w:r>
      <w:r>
        <w:t>a higher course of Religion, to be strict in his ways, to tremble at the</w:t>
      </w:r>
      <w:r>
        <w:rPr>
          <w:spacing w:val="1"/>
        </w:rPr>
        <w:t xml:space="preserve"> </w:t>
      </w:r>
      <w:r>
        <w:t>least sin, to devote himself wholly to God, this man must expect to</w:t>
      </w:r>
      <w:r>
        <w:rPr>
          <w:spacing w:val="1"/>
        </w:rPr>
        <w:t xml:space="preserve"> </w:t>
      </w:r>
      <w:r>
        <w:t>suffer.</w:t>
      </w:r>
    </w:p>
    <w:p w14:paraId="5B19D587">
      <w:pPr>
        <w:pStyle w:val="5"/>
        <w:spacing w:before="294" w:line="254" w:lineRule="auto"/>
        <w:ind w:right="119"/>
      </w:pPr>
      <w:r>
        <w:t>Thirdly, the godliness that is in Christ Jesus, is a stirring godliness: if</w:t>
      </w:r>
      <w:r>
        <w:rPr>
          <w:spacing w:val="-70"/>
        </w:rPr>
        <w:t xml:space="preserve"> </w:t>
      </w:r>
      <w:r>
        <w:t>a man will be lukewarm, and as Gallio, not caring which way things</w:t>
      </w:r>
      <w:r>
        <w:rPr>
          <w:spacing w:val="1"/>
        </w:rPr>
        <w:t xml:space="preserve"> </w:t>
      </w:r>
      <w:r>
        <w:t>go, then many will speak well of him, he is no busy-body, not so hot,</w:t>
      </w:r>
      <w:r>
        <w:rPr>
          <w:spacing w:val="1"/>
        </w:rPr>
        <w:t xml:space="preserve"> </w:t>
      </w:r>
      <w:r>
        <w:t>and</w:t>
      </w:r>
      <w:r>
        <w:rPr>
          <w:spacing w:val="27"/>
        </w:rPr>
        <w:t xml:space="preserve"> </w:t>
      </w:r>
      <w:r>
        <w:t>fierce</w:t>
      </w:r>
      <w:r>
        <w:rPr>
          <w:spacing w:val="27"/>
        </w:rPr>
        <w:t xml:space="preserve"> </w:t>
      </w:r>
      <w:r>
        <w:t>as</w:t>
      </w:r>
      <w:r>
        <w:rPr>
          <w:spacing w:val="27"/>
        </w:rPr>
        <w:t xml:space="preserve"> </w:t>
      </w:r>
      <w:r>
        <w:t>others</w:t>
      </w:r>
      <w:r>
        <w:rPr>
          <w:spacing w:val="27"/>
        </w:rPr>
        <w:t xml:space="preserve"> </w:t>
      </w:r>
      <w:r>
        <w:t>are.</w:t>
      </w:r>
      <w:r>
        <w:rPr>
          <w:spacing w:val="27"/>
        </w:rPr>
        <w:t xml:space="preserve"> </w:t>
      </w:r>
      <w:r>
        <w:t>We</w:t>
      </w:r>
      <w:r>
        <w:rPr>
          <w:spacing w:val="27"/>
        </w:rPr>
        <w:t xml:space="preserve"> </w:t>
      </w:r>
      <w:r>
        <w:t>read</w:t>
      </w:r>
      <w:r>
        <w:rPr>
          <w:spacing w:val="27"/>
        </w:rPr>
        <w:t xml:space="preserve"> </w:t>
      </w:r>
      <w:r>
        <w:t>Exod.</w:t>
      </w:r>
      <w:r>
        <w:rPr>
          <w:spacing w:val="27"/>
        </w:rPr>
        <w:t xml:space="preserve"> </w:t>
      </w:r>
      <w:r>
        <w:t>8.</w:t>
      </w:r>
      <w:r>
        <w:rPr>
          <w:spacing w:val="27"/>
        </w:rPr>
        <w:t xml:space="preserve"> </w:t>
      </w:r>
      <w:r>
        <w:t>28.</w:t>
      </w:r>
      <w:r>
        <w:rPr>
          <w:spacing w:val="27"/>
        </w:rPr>
        <w:t xml:space="preserve"> </w:t>
      </w:r>
      <w:r>
        <w:t>Pharaoh</w:t>
      </w:r>
      <w:r>
        <w:rPr>
          <w:spacing w:val="27"/>
        </w:rPr>
        <w:t xml:space="preserve"> </w:t>
      </w:r>
      <w:r>
        <w:t>was</w:t>
      </w:r>
      <w:r>
        <w:rPr>
          <w:spacing w:val="27"/>
        </w:rPr>
        <w:t xml:space="preserve"> </w:t>
      </w:r>
      <w:r>
        <w:t>content</w:t>
      </w:r>
      <w:r>
        <w:rPr>
          <w:spacing w:val="-70"/>
        </w:rPr>
        <w:t xml:space="preserve"> </w:t>
      </w:r>
      <w:r>
        <w:t>to let the people go, only he would not have them go far; so, many are</w:t>
      </w:r>
      <w:r>
        <w:rPr>
          <w:spacing w:val="-70"/>
        </w:rPr>
        <w:t xml:space="preserve"> </w:t>
      </w:r>
      <w:r>
        <w:t>content</w:t>
      </w:r>
      <w:r>
        <w:rPr>
          <w:spacing w:val="10"/>
        </w:rPr>
        <w:t xml:space="preserve"> </w:t>
      </w:r>
      <w:r>
        <w:t>that</w:t>
      </w:r>
      <w:r>
        <w:rPr>
          <w:spacing w:val="10"/>
        </w:rPr>
        <w:t xml:space="preserve"> </w:t>
      </w:r>
      <w:r>
        <w:t>men</w:t>
      </w:r>
      <w:r>
        <w:rPr>
          <w:spacing w:val="10"/>
        </w:rPr>
        <w:t xml:space="preserve"> </w:t>
      </w:r>
      <w:r>
        <w:t>should</w:t>
      </w:r>
      <w:r>
        <w:rPr>
          <w:spacing w:val="10"/>
        </w:rPr>
        <w:t xml:space="preserve"> </w:t>
      </w:r>
      <w:r>
        <w:t>be</w:t>
      </w:r>
      <w:r>
        <w:rPr>
          <w:spacing w:val="10"/>
        </w:rPr>
        <w:t xml:space="preserve"> </w:t>
      </w:r>
      <w:r>
        <w:t>Religious,</w:t>
      </w:r>
      <w:r>
        <w:rPr>
          <w:spacing w:val="10"/>
        </w:rPr>
        <w:t xml:space="preserve"> </w:t>
      </w:r>
      <w:r>
        <w:t>so</w:t>
      </w:r>
      <w:r>
        <w:rPr>
          <w:spacing w:val="10"/>
        </w:rPr>
        <w:t xml:space="preserve"> </w:t>
      </w:r>
      <w:r>
        <w:t>be</w:t>
      </w:r>
      <w:r>
        <w:rPr>
          <w:spacing w:val="10"/>
        </w:rPr>
        <w:t xml:space="preserve"> </w:t>
      </w:r>
      <w:r>
        <w:t>it</w:t>
      </w:r>
      <w:r>
        <w:rPr>
          <w:spacing w:val="10"/>
        </w:rPr>
        <w:t xml:space="preserve"> </w:t>
      </w:r>
      <w:r>
        <w:t>they</w:t>
      </w:r>
      <w:r>
        <w:rPr>
          <w:spacing w:val="10"/>
        </w:rPr>
        <w:t xml:space="preserve"> </w:t>
      </w:r>
      <w:r>
        <w:t>do</w:t>
      </w:r>
      <w:r>
        <w:rPr>
          <w:spacing w:val="10"/>
        </w:rPr>
        <w:t xml:space="preserve"> </w:t>
      </w:r>
      <w:r>
        <w:t>not</w:t>
      </w:r>
      <w:r>
        <w:rPr>
          <w:spacing w:val="10"/>
        </w:rPr>
        <w:t xml:space="preserve"> </w:t>
      </w:r>
      <w:r>
        <w:t>go</w:t>
      </w:r>
      <w:r>
        <w:rPr>
          <w:spacing w:val="10"/>
        </w:rPr>
        <w:t xml:space="preserve"> </w:t>
      </w:r>
      <w:r>
        <w:t>too</w:t>
      </w:r>
      <w:r>
        <w:rPr>
          <w:spacing w:val="10"/>
        </w:rPr>
        <w:t xml:space="preserve"> </w:t>
      </w:r>
      <w:r>
        <w:t>far,</w:t>
      </w:r>
    </w:p>
    <w:p w14:paraId="58C0BC81">
      <w:pPr>
        <w:spacing w:after="0" w:line="254" w:lineRule="auto"/>
        <w:sectPr>
          <w:pgSz w:w="12240" w:h="15840"/>
          <w:pgMar w:top="1360" w:right="1420" w:bottom="280" w:left="1420" w:header="720" w:footer="720" w:gutter="0"/>
          <w:cols w:space="720" w:num="1"/>
        </w:sectPr>
      </w:pPr>
    </w:p>
    <w:p w14:paraId="30BD5F3E">
      <w:pPr>
        <w:pStyle w:val="5"/>
        <w:spacing w:line="254" w:lineRule="auto"/>
        <w:ind w:right="117"/>
        <w:rPr>
          <w:highlight w:val="none"/>
        </w:rPr>
      </w:pPr>
      <w:r>
        <w:t>Revel.</w:t>
      </w:r>
      <w:r>
        <w:rPr>
          <w:spacing w:val="58"/>
        </w:rPr>
        <w:t xml:space="preserve"> </w:t>
      </w:r>
      <w:r>
        <w:t>2.</w:t>
      </w:r>
      <w:r>
        <w:rPr>
          <w:spacing w:val="58"/>
        </w:rPr>
        <w:t xml:space="preserve"> </w:t>
      </w:r>
      <w:r>
        <w:t>2.</w:t>
      </w:r>
      <w:r>
        <w:rPr>
          <w:spacing w:val="59"/>
        </w:rPr>
        <w:t xml:space="preserve"> </w:t>
      </w:r>
      <w:r>
        <w:t>Christ</w:t>
      </w:r>
      <w:r>
        <w:rPr>
          <w:spacing w:val="58"/>
        </w:rPr>
        <w:t xml:space="preserve"> </w:t>
      </w:r>
      <w:r>
        <w:t>saith</w:t>
      </w:r>
      <w:r>
        <w:rPr>
          <w:spacing w:val="58"/>
        </w:rPr>
        <w:t xml:space="preserve"> </w:t>
      </w:r>
      <w:r>
        <w:t>to</w:t>
      </w:r>
      <w:r>
        <w:rPr>
          <w:spacing w:val="59"/>
        </w:rPr>
        <w:t xml:space="preserve"> </w:t>
      </w:r>
      <w:r>
        <w:t>the</w:t>
      </w:r>
      <w:r>
        <w:rPr>
          <w:spacing w:val="58"/>
        </w:rPr>
        <w:t xml:space="preserve"> </w:t>
      </w:r>
      <w:r>
        <w:t>Angel</w:t>
      </w:r>
      <w:r>
        <w:rPr>
          <w:spacing w:val="58"/>
        </w:rPr>
        <w:t xml:space="preserve"> </w:t>
      </w:r>
      <w:r>
        <w:t>of</w:t>
      </w:r>
      <w:r>
        <w:rPr>
          <w:spacing w:val="59"/>
        </w:rPr>
        <w:t xml:space="preserve"> </w:t>
      </w:r>
      <w:r>
        <w:t>the</w:t>
      </w:r>
      <w:r>
        <w:rPr>
          <w:spacing w:val="58"/>
        </w:rPr>
        <w:t xml:space="preserve"> </w:t>
      </w:r>
      <w:r>
        <w:t>Church</w:t>
      </w:r>
      <w:r>
        <w:rPr>
          <w:spacing w:val="59"/>
        </w:rPr>
        <w:t xml:space="preserve"> </w:t>
      </w:r>
      <w:r>
        <w:t>of</w:t>
      </w:r>
      <w:r>
        <w:rPr>
          <w:spacing w:val="58"/>
        </w:rPr>
        <w:t xml:space="preserve"> </w:t>
      </w:r>
      <w:r>
        <w:t>Ephesus,</w:t>
      </w:r>
      <w:r>
        <w:rPr>
          <w:spacing w:val="58"/>
        </w:rPr>
        <w:t xml:space="preserve"> </w:t>
      </w:r>
      <w:r>
        <w:t>I</w:t>
      </w:r>
      <w:r>
        <w:rPr>
          <w:spacing w:val="-70"/>
        </w:rPr>
        <w:t xml:space="preserve"> </w:t>
      </w:r>
      <w:r>
        <w:t>know thy labor and thy patience; mark how these two are joined: If</w:t>
      </w:r>
      <w:r>
        <w:rPr>
          <w:spacing w:val="1"/>
        </w:rPr>
        <w:t xml:space="preserve"> </w:t>
      </w:r>
      <w:r>
        <w:t>the Angel had not labored so much, it is like he had not suffered so</w:t>
      </w:r>
      <w:r>
        <w:rPr>
          <w:spacing w:val="1"/>
        </w:rPr>
        <w:t xml:space="preserve"> </w:t>
      </w:r>
      <w:r>
        <w:t>much: If Ministers and Christians will be idle and do little, they are</w:t>
      </w:r>
      <w:r>
        <w:rPr>
          <w:spacing w:val="1"/>
        </w:rPr>
        <w:t xml:space="preserve"> </w:t>
      </w:r>
      <w:r>
        <w:t>not like to suffer much, a little patience will serve turn; but those who</w:t>
      </w:r>
      <w:r>
        <w:rPr>
          <w:spacing w:val="-70"/>
        </w:rPr>
        <w:t xml:space="preserve"> </w:t>
      </w:r>
      <w:r>
        <w:t>put forth themselves, who are stirring, active, who labor much, they</w:t>
      </w:r>
      <w:r>
        <w:rPr>
          <w:spacing w:val="1"/>
        </w:rPr>
        <w:t xml:space="preserve"> </w:t>
      </w:r>
      <w:r>
        <w:t>must expect to suffer much. It is very observable that of the seven</w:t>
      </w:r>
      <w:r>
        <w:rPr>
          <w:spacing w:val="1"/>
        </w:rPr>
        <w:t xml:space="preserve"> </w:t>
      </w:r>
      <w:r>
        <w:t>Churches we read of in the Revelations, there are only two of whose</w:t>
      </w:r>
      <w:r>
        <w:rPr>
          <w:spacing w:val="1"/>
        </w:rPr>
        <w:t xml:space="preserve"> </w:t>
      </w:r>
      <w:r>
        <w:t>troubles there are no mention; and which are they? the first is Sardis,</w:t>
      </w:r>
      <w:r>
        <w:rPr>
          <w:spacing w:val="-70"/>
        </w:rPr>
        <w:t xml:space="preserve"> </w:t>
      </w:r>
      <w:r>
        <w:t>of which it is said, She had a name that she lived, and was dead: the</w:t>
      </w:r>
      <w:r>
        <w:rPr>
          <w:spacing w:val="1"/>
        </w:rPr>
        <w:t xml:space="preserve"> </w:t>
      </w:r>
      <w:r>
        <w:t>other was Laodicea, that was neither hot nor cold: These two escaped</w:t>
      </w:r>
      <w:r>
        <w:rPr>
          <w:spacing w:val="-70"/>
        </w:rPr>
        <w:t xml:space="preserve"> </w:t>
      </w:r>
      <w:r>
        <w:t xml:space="preserve">troubles, but none of </w:t>
      </w:r>
      <w:r>
        <w:rPr>
          <w:highlight w:val="none"/>
        </w:rPr>
        <w:t>the other.</w:t>
      </w:r>
    </w:p>
    <w:p w14:paraId="3D09009D">
      <w:pPr>
        <w:pStyle w:val="3"/>
        <w:bidi w:val="0"/>
      </w:pPr>
      <w:r>
        <w:t>第三章</w:t>
      </w:r>
    </w:p>
    <w:p w14:paraId="50D059AC">
      <w:pPr>
        <w:pStyle w:val="3"/>
        <w:bidi w:val="0"/>
      </w:pPr>
      <w:r>
        <w:t>虽然上帝的子民蒙神眷爱,但通常处于苦难中。</w:t>
      </w:r>
    </w:p>
    <w:p w14:paraId="032BA755">
      <w:pPr>
        <w:pStyle w:val="6"/>
        <w:keepNext w:val="0"/>
        <w:keepLines w:val="0"/>
        <w:widowControl/>
        <w:suppressLineNumbers w:val="0"/>
      </w:pPr>
      <w:r>
        <w:t>关于第一点:虽然上帝的子民在祂眼中宝贵,但直到今日,历代以来他们通常都是受苦的。当上帝与亚伯拉罕立约时,创世记15:12说,日落的时候,亚伯拉罕沉沉地睡了;忽然有惊人的大黑暗落在他身上,17节说,有冒烟的炉并烧着的火把从那些肉块中经过,耶和华告诉他,他的后裔必在埃及受奴役。从亚伯拉罕而出、属上帝的子民所要遭受的苦难,藉着黑暗的惊惶和冒烟的炉显明出来:这一点值得注意,正如在起初上帝应许要从亚伯拉罕的后裔中拣选一群子民归祂自己时,他们受苦的景况就被预示;照样在福音中有极大的应许,其中任何一个都是福音中最丰盛的,为要鼓励那些愿意为基督舍弃一切的人,即使在那里也提到逼迫,马可福音10:29-30说,没有人为我和福音撇下房屋,或是弟兄、姐妹、父母、儿女、田地,没有不在今世得百倍的,就是房屋、弟兄、姐妹、母亲、儿女、田地,并且要受逼迫,在来世必得永生;逼迫被列在那里所应许的一切大事之中。以色列是一群从幼年就受苦的百姓,诗篇129:1。当上帝向摩西显现,差他去拯救祂的百姓时,祂在火烧的荆棘中向他显现,表明祂百姓受苦的景况。</w:t>
      </w:r>
    </w:p>
    <w:p w14:paraId="394BEBFF">
      <w:pPr>
        <w:pStyle w:val="6"/>
        <w:keepNext w:val="0"/>
        <w:keepLines w:val="0"/>
        <w:widowControl/>
        <w:suppressLineNumbers w:val="0"/>
      </w:pPr>
      <w:r>
        <w:t>如果上帝的子民可以像其他职业和团体一样有一个传令官为他们设计徽章,最好、最合适的莫过于圣徒胡珀在被任命为伍斯特主教时所用的,一只羔羊在火烧的荆棘中,有从天而来的日光照在它身上:羔羊代表温柔,在荆棘中燃烧,在充满恶意的恶人中间,他们如荆棘般燃烧,却有天上甘美的恩惠和舒适的亮光临到它。</w:t>
      </w:r>
    </w:p>
    <w:p w14:paraId="2307D53A">
      <w:pPr>
        <w:pStyle w:val="6"/>
        <w:keepNext w:val="0"/>
        <w:keepLines w:val="0"/>
        <w:widowControl/>
        <w:suppressLineNumbers w:val="0"/>
      </w:pPr>
      <w:r>
        <w:t>当以格那提被丢给野兽,要被它们吞吃,骨头在它们牙间碎裂时;他说,现在我才开始作一个基督徒:蒙福的布拉德福先生写信给瓦尔登镇的人,鼓励他们忍受苦难,说,一个基督徒若没有学会十字架的功课,就是连基督教的ABC都没学会。路德说,基督徒就是背十字架的人。正如上帝使晚上和早晨成为头一日,第二日也是如此,照样,上帝使祂子民的日子,在今世是患难的黑夜,在来世是无尽的荣耀和喜乐的早晨。加尔文说,敬虔人在前面有患难的黑影,在后面有将来的光明荣耀,但世人却把光明摆在前面。</w:t>
      </w:r>
    </w:p>
    <w:p w14:paraId="378A189F">
      <w:pPr>
        <w:pStyle w:val="6"/>
        <w:keepNext w:val="0"/>
        <w:keepLines w:val="0"/>
        <w:widowControl/>
        <w:suppressLineNumbers w:val="0"/>
      </w:pPr>
      <w:r>
        <w:t>人们习惯先拿出最好的,把最差的留到最后,但上帝待祂子民的方式却不同,他们最坏的景况是在前面。去迦南的路是穿过旷野,甚至在一个严酷和乏味的奴役之后;是的,当上帝把祂的百姓带进迦南时,祂先把他们带到迦南最糟糕的地方,就是南部,那是全地最干旱贫瘠的地方。去锡安的路穿过巴迦谷,诗篇84:6。大卫说,义人多有苦难,诗篇34:19。正如使徒所说,我们进入神的国,必须经历许多艰难,使徒行传14:22。诗篇22篇是预言基督受难的诗篇,标题是关乎朝鹿,就是猎人在早晨从群中挑选出来,那一天要追捕的鹿或牡鹿。基督就是这样,祂的教会也是这样,如同早晨被挑选出来,要被世人追捕和折磨的牡鹿。我们的救主对祂的门徒说,在世上你们有苦难,约翰福音16:33。我们若跟从基督,作祂的门徒,只能照此条件,马太福音16:24。别人邀人跟从,都应许尊荣和财富,但基督一开始就说出最坏的,告诉我们会遇到什么;我们必须甘心背起十字架,不是被迫勉强忍受,而是甘心乐意;其次,不是我们愿意什么十字架就是什么,我们不能选择自己的十字架,而要接受为我们预备的。</w:t>
      </w:r>
    </w:p>
    <w:p w14:paraId="08B461C1">
      <w:pPr>
        <w:pStyle w:val="6"/>
        <w:keepNext w:val="0"/>
        <w:keepLines w:val="0"/>
        <w:widowControl/>
        <w:suppressLineNumbers w:val="0"/>
      </w:pPr>
      <w:r>
        <w:t>他必须背起他的十字架。但这十字架或许只是偶尔的。</w:t>
      </w:r>
    </w:p>
    <w:p w14:paraId="2FFEB823">
      <w:pPr>
        <w:pStyle w:val="6"/>
        <w:keepNext w:val="0"/>
        <w:keepLines w:val="0"/>
        <w:widowControl/>
        <w:suppressLineNumbers w:val="0"/>
      </w:pPr>
      <w:r>
        <w:t>不,路加福音9:23说,他天天要背起他的十字架。但如果是每天,我希望是一个容易的十字架。</w:t>
      </w:r>
    </w:p>
    <w:p w14:paraId="7E3C0BCE">
      <w:pPr>
        <w:pStyle w:val="6"/>
        <w:keepNext w:val="0"/>
        <w:keepLines w:val="0"/>
        <w:widowControl/>
        <w:suppressLineNumbers w:val="0"/>
      </w:pPr>
      <w:r>
        <w:t>不,那是致死的十字架;哥林多前书15:31,保罗说,我是天天冒死。但我希望白天总有一些时候可以喘口气吧。</w:t>
      </w:r>
    </w:p>
    <w:p w14:paraId="18605000">
      <w:pPr>
        <w:pStyle w:val="6"/>
        <w:keepNext w:val="0"/>
        <w:keepLines w:val="0"/>
        <w:widowControl/>
        <w:suppressLineNumbers w:val="0"/>
      </w:pPr>
      <w:r>
        <w:t>也不是这样;罗马书8:36说,我们为你的缘故终日被杀;就是,第一,就死亡的危险而言:第二,就我们所受的一些苦难的开端而言:第三,就我们忍受苦难的心甘情愿而言。</w:t>
      </w:r>
    </w:p>
    <w:p w14:paraId="6F69BE5B">
      <w:pPr>
        <w:pStyle w:val="6"/>
        <w:keepNext w:val="0"/>
        <w:keepLines w:val="0"/>
        <w:widowControl/>
        <w:suppressLineNumbers w:val="0"/>
      </w:pPr>
      <w:r>
        <w:t>从施洗约翰的时候起,天国是努力进入的,努力的人就得着了,马太福音11:12。这通常被理解为人们热切地接受约翰的事奉,但似乎更像是指另一种努力,即反对和逼迫的努力,福音的仇敌试图用暴力对付它;因为祂接着在16-18节告诉他们,犹太人像任性的孩子,什么都不能讨他们的欢心,却说约翰是被鬼附的;所以他们更可能是强烈反对他的事奉,而不是热切接受他的事奉。</w:t>
      </w:r>
    </w:p>
    <w:p w14:paraId="06E0A4FC">
      <w:pPr>
        <w:pStyle w:val="6"/>
        <w:keepNext w:val="0"/>
        <w:keepLines w:val="0"/>
        <w:widowControl/>
        <w:suppressLineNumbers w:val="0"/>
      </w:pPr>
      <w:r>
        <w:t>提摩太后书3:12说,凡立志在基督耶稣里敬虔度日的,也都要受逼迫:第一,【凡】每个人都要预备受逼迫,虽然上帝不是呼召所有人受同样的苦难,但祂也不豁免任何人不受某种程度的苦难,无论他多么有智慧,多么谨慎,只要敬虔,就不能幸免。基督是有史以来最好的传道人,祂过着最无可指责的生活,然而当祂传道时,法利赛人轻蔑地朝祂吹鼻涕;原文中翻译为"讥诮他"的词就是这个意思,路加福音16:14。还有一次,他们要把祂推下陡坡,使祂摔断脖子,就在祂讲完道之后。保罗是仅次于基督的最著名的传道人,然而他被认为是个夸夸其谈的人,是个瘟疫般的人,他的讲道被认为是挑拨离间、煽动叛乱的。</w:t>
      </w:r>
    </w:p>
    <w:p w14:paraId="2D3340A8">
      <w:pPr>
        <w:pStyle w:val="6"/>
        <w:keepNext w:val="0"/>
        <w:keepLines w:val="0"/>
        <w:widowControl/>
        <w:suppressLineNumbers w:val="0"/>
      </w:pPr>
      <w:r>
        <w:t>第二,【立志敬虔度日的】魔鬼会让一个人有许多愿望和渴慕,这些不会受到逼迫;但立志的人,如果他下定决心,绝对坚定,没有什么能阻挡他,那他就必须预备受苦:启示录12章中,当妇人将要生产时,龙想要吞吃她的孩子,在她怀胎的时候并没有难为她。</w:t>
      </w:r>
    </w:p>
    <w:p w14:paraId="567A3FE1">
      <w:pPr>
        <w:pStyle w:val="6"/>
        <w:keepNext w:val="0"/>
        <w:keepLines w:val="0"/>
        <w:widowControl/>
        <w:suppressLineNumbers w:val="0"/>
      </w:pPr>
      <w:r>
        <w:t>第三,【立志敬虔度日的】如果他只是把敬虔藏在心里,不在生活中表现出来,他也许还能过得不错,但这些敬虔的表现是世人无法忍受的。邪恶可以公然出现,但敬虔必须躲在屋里:邪恶公开做买卖,但敬虔必须像破产者一样躲藏起来,不敢露面。</w:t>
      </w:r>
    </w:p>
    <w:p w14:paraId="7A2A7B83">
      <w:pPr>
        <w:pStyle w:val="6"/>
        <w:keepNext w:val="0"/>
        <w:keepLines w:val="0"/>
        <w:widowControl/>
        <w:suppressLineNumbers w:val="0"/>
      </w:pPr>
      <w:r>
        <w:t>第四,【立志敬虔度日的】不只是端正地度日,一个人与人相处要公平、慈爱、公正,远离明目张胆的罪,并以此为满足,这样的人或许可以逃避苦难;但如果他开始过敬虔的生活,在信仰上超越道德,那他就必须预备受苦。</w:t>
      </w:r>
    </w:p>
    <w:p w14:paraId="1A4C5BD4">
      <w:pPr>
        <w:pStyle w:val="6"/>
        <w:keepNext w:val="0"/>
        <w:keepLines w:val="0"/>
        <w:widowControl/>
        <w:suppressLineNumbers w:val="0"/>
      </w:pPr>
      <w:r>
        <w:t>第五,【在基督耶稣里敬虔度日的】:就是,在基督耶稣的德能、力量和大能中;前者可以在不认识基督的情况下做到,但在基督耶稣里的敬虔才是世人所逼迫的【在基督耶稣里敬虔】。</w:t>
      </w:r>
    </w:p>
    <w:p w14:paraId="08035C80">
      <w:pPr>
        <w:pStyle w:val="6"/>
        <w:keepNext w:val="0"/>
        <w:keepLines w:val="0"/>
        <w:widowControl/>
        <w:suppressLineNumbers w:val="0"/>
      </w:pPr>
      <w:r>
        <w:t>就是,第一,真实无伪的敬虔,不是敬虔的影儿:狼不会扑向画中的羊,我们可以愉快地看画中的蟾蜍:世上有些敬虔的形式和影子是被接纳的,但真实无伪的敬虔才是被恨恶和反对的。</w:t>
      </w:r>
    </w:p>
    <w:p w14:paraId="01D7DD84">
      <w:pPr>
        <w:pStyle w:val="6"/>
        <w:keepNext w:val="0"/>
        <w:keepLines w:val="0"/>
        <w:widowControl/>
        <w:suppressLineNumbers w:val="0"/>
      </w:pPr>
      <w:r>
        <w:t>第二,在基督耶稣里的敬虔,是准确的敬虔,它引领人的心灵达到比道德更高的境界;如今一个人开始过更高层次的属灵生活,在生活中严格自律,对最小的罪也战兢,完全奉献给上帝,这人必须预备受苦。</w:t>
      </w:r>
    </w:p>
    <w:p w14:paraId="304169F5">
      <w:pPr>
        <w:pStyle w:val="6"/>
        <w:keepNext w:val="0"/>
        <w:keepLines w:val="0"/>
        <w:widowControl/>
        <w:suppressLineNumbers w:val="0"/>
      </w:pPr>
      <w:r>
        <w:t>第三,在基督耶稣里的敬虔,是令人激动的敬虔:如果一个人不冷不热,像迦流一样,不在乎事情向哪个方向发展,那许多人会称赞他,说他不是好管闲事的人,不像别人那样狂热和急躁。我们读到出埃及记8:28,法老让百姓去,只是不要走得太远;照样,许多人愿意人信教,只要不要太过分就行,启示录2:2。基督对以弗所教会的使者说,我知道你的劳碌和忍耐;注意这两者是如何联系在一起的:如果这位使者没有如此劳碌,他可能就不会受那么多苦;如果传道人和基督徒懒惰怠工,他们就不大可能受很多苦,只需要一点忍耐就够了;但那些竭尽全力、积极行动、劳苦工作的人,他们必须预备受许多苦。值得注意的是,我们在启示录中读到的七个教会中,只有两个没有提到他们的患难;是哪两个呢?第一个是撒狄,论到她说,按名你是活的,其实是死的:另一个是老底嘉,不冷也不热:这两个逃脱了患难,但其他的都没有。</w:t>
      </w:r>
    </w:p>
    <w:p w14:paraId="4F6FDF7E">
      <w:pPr>
        <w:pStyle w:val="5"/>
        <w:spacing w:line="254" w:lineRule="auto"/>
        <w:ind w:right="117"/>
        <w:rPr>
          <w:highlight w:val="none"/>
        </w:rPr>
      </w:pPr>
    </w:p>
    <w:p w14:paraId="706A2F01">
      <w:pPr>
        <w:pStyle w:val="5"/>
        <w:spacing w:before="284" w:line="254" w:lineRule="auto"/>
      </w:pPr>
      <w:r>
        <w:t>Fourthly,</w:t>
      </w:r>
      <w:r>
        <w:rPr>
          <w:spacing w:val="1"/>
        </w:rPr>
        <w:t xml:space="preserve"> </w:t>
      </w:r>
      <w:r>
        <w:t>the</w:t>
      </w:r>
      <w:r>
        <w:rPr>
          <w:spacing w:val="1"/>
        </w:rPr>
        <w:t xml:space="preserve"> </w:t>
      </w:r>
      <w:r>
        <w:t>godliness</w:t>
      </w:r>
      <w:r>
        <w:rPr>
          <w:spacing w:val="1"/>
        </w:rPr>
        <w:t xml:space="preserve"> </w:t>
      </w:r>
      <w:r>
        <w:t>that</w:t>
      </w:r>
      <w:r>
        <w:rPr>
          <w:spacing w:val="1"/>
        </w:rPr>
        <w:t xml:space="preserve"> </w:t>
      </w:r>
      <w:r>
        <w:t>is</w:t>
      </w:r>
      <w:r>
        <w:rPr>
          <w:spacing w:val="1"/>
        </w:rPr>
        <w:t xml:space="preserve"> </w:t>
      </w:r>
      <w:r>
        <w:t>in</w:t>
      </w:r>
      <w:r>
        <w:rPr>
          <w:spacing w:val="1"/>
        </w:rPr>
        <w:t xml:space="preserve"> </w:t>
      </w:r>
      <w:r>
        <w:t>Christ</w:t>
      </w:r>
      <w:r>
        <w:rPr>
          <w:spacing w:val="1"/>
        </w:rPr>
        <w:t xml:space="preserve"> </w:t>
      </w:r>
      <w:r>
        <w:t>Jesus,</w:t>
      </w:r>
      <w:r>
        <w:rPr>
          <w:spacing w:val="1"/>
        </w:rPr>
        <w:t xml:space="preserve"> </w:t>
      </w:r>
      <w:r>
        <w:t>is</w:t>
      </w:r>
      <w:r>
        <w:rPr>
          <w:spacing w:val="1"/>
        </w:rPr>
        <w:t xml:space="preserve"> </w:t>
      </w:r>
      <w:r>
        <w:t>a</w:t>
      </w:r>
      <w:r>
        <w:rPr>
          <w:spacing w:val="72"/>
        </w:rPr>
        <w:t xml:space="preserve"> </w:t>
      </w:r>
      <w:r>
        <w:t>powerful</w:t>
      </w:r>
      <w:r>
        <w:rPr>
          <w:spacing w:val="1"/>
        </w:rPr>
        <w:t xml:space="preserve"> </w:t>
      </w:r>
      <w:r>
        <w:t>godliness, that will not yield and give in; such as the Lord requires in</w:t>
      </w:r>
      <w:r>
        <w:rPr>
          <w:spacing w:val="1"/>
        </w:rPr>
        <w:t xml:space="preserve"> </w:t>
      </w:r>
      <w:r>
        <w:t>Jeremiah, Let them come in to you, do not you go to them: Let men</w:t>
      </w:r>
      <w:r>
        <w:rPr>
          <w:spacing w:val="1"/>
        </w:rPr>
        <w:t xml:space="preserve"> </w:t>
      </w:r>
      <w:r>
        <w:t>say what they will, let them threaten, rail, flatter, persuade, yet this</w:t>
      </w:r>
      <w:r>
        <w:rPr>
          <w:spacing w:val="1"/>
        </w:rPr>
        <w:t xml:space="preserve"> </w:t>
      </w:r>
      <w:r>
        <w:t>yields not. Now the world judges this to be pride, stubbornness, not</w:t>
      </w:r>
      <w:r>
        <w:rPr>
          <w:spacing w:val="1"/>
        </w:rPr>
        <w:t xml:space="preserve"> </w:t>
      </w:r>
      <w:r>
        <w:t>knowing</w:t>
      </w:r>
      <w:r>
        <w:rPr>
          <w:spacing w:val="42"/>
        </w:rPr>
        <w:t xml:space="preserve"> </w:t>
      </w:r>
      <w:r>
        <w:t>what</w:t>
      </w:r>
      <w:r>
        <w:rPr>
          <w:spacing w:val="42"/>
        </w:rPr>
        <w:t xml:space="preserve"> </w:t>
      </w:r>
      <w:r>
        <w:t>the</w:t>
      </w:r>
      <w:r>
        <w:rPr>
          <w:spacing w:val="42"/>
        </w:rPr>
        <w:t xml:space="preserve"> </w:t>
      </w:r>
      <w:r>
        <w:t>power</w:t>
      </w:r>
      <w:r>
        <w:rPr>
          <w:spacing w:val="42"/>
        </w:rPr>
        <w:t xml:space="preserve"> </w:t>
      </w:r>
      <w:r>
        <w:t>of</w:t>
      </w:r>
      <w:r>
        <w:rPr>
          <w:spacing w:val="42"/>
        </w:rPr>
        <w:t xml:space="preserve"> </w:t>
      </w:r>
      <w:r>
        <w:t>godliness</w:t>
      </w:r>
      <w:r>
        <w:rPr>
          <w:spacing w:val="43"/>
        </w:rPr>
        <w:t xml:space="preserve"> </w:t>
      </w:r>
      <w:r>
        <w:t>means:</w:t>
      </w:r>
      <w:r>
        <w:rPr>
          <w:spacing w:val="42"/>
        </w:rPr>
        <w:t xml:space="preserve"> </w:t>
      </w:r>
      <w:r>
        <w:t>A</w:t>
      </w:r>
      <w:r>
        <w:rPr>
          <w:spacing w:val="42"/>
        </w:rPr>
        <w:t xml:space="preserve"> </w:t>
      </w:r>
      <w:r>
        <w:t>reed</w:t>
      </w:r>
      <w:r>
        <w:rPr>
          <w:spacing w:val="42"/>
        </w:rPr>
        <w:t xml:space="preserve"> </w:t>
      </w:r>
      <w:r>
        <w:t>that</w:t>
      </w:r>
      <w:r>
        <w:rPr>
          <w:spacing w:val="42"/>
        </w:rPr>
        <w:t xml:space="preserve"> </w:t>
      </w:r>
      <w:r>
        <w:t>yields,</w:t>
      </w:r>
      <w:r>
        <w:rPr>
          <w:spacing w:val="43"/>
        </w:rPr>
        <w:t xml:space="preserve"> </w:t>
      </w:r>
      <w:r>
        <w:t>is</w:t>
      </w:r>
      <w:r>
        <w:rPr>
          <w:spacing w:val="-70"/>
        </w:rPr>
        <w:t xml:space="preserve"> </w:t>
      </w:r>
      <w:r>
        <w:t>not shattered by the wind: So those who will be time-servers, whose</w:t>
      </w:r>
      <w:r>
        <w:rPr>
          <w:spacing w:val="1"/>
        </w:rPr>
        <w:t xml:space="preserve"> </w:t>
      </w:r>
      <w:r>
        <w:t>consciences will bow any way, those shall suffer no great matter; but</w:t>
      </w:r>
      <w:r>
        <w:rPr>
          <w:spacing w:val="1"/>
        </w:rPr>
        <w:t xml:space="preserve"> </w:t>
      </w:r>
      <w:r>
        <w:t>if men be unyieldable, especially in things that are counted small, as</w:t>
      </w:r>
      <w:r>
        <w:rPr>
          <w:spacing w:val="1"/>
        </w:rPr>
        <w:t xml:space="preserve"> </w:t>
      </w:r>
      <w:r>
        <w:t>many</w:t>
      </w:r>
      <w:r>
        <w:rPr>
          <w:spacing w:val="46"/>
        </w:rPr>
        <w:t xml:space="preserve"> </w:t>
      </w:r>
      <w:r>
        <w:t>of</w:t>
      </w:r>
      <w:r>
        <w:rPr>
          <w:spacing w:val="46"/>
        </w:rPr>
        <w:t xml:space="preserve"> </w:t>
      </w:r>
      <w:r>
        <w:t>the</w:t>
      </w:r>
      <w:r>
        <w:rPr>
          <w:spacing w:val="47"/>
        </w:rPr>
        <w:t xml:space="preserve"> </w:t>
      </w:r>
      <w:r>
        <w:t>Christians</w:t>
      </w:r>
      <w:r>
        <w:rPr>
          <w:spacing w:val="46"/>
        </w:rPr>
        <w:t xml:space="preserve"> </w:t>
      </w:r>
      <w:r>
        <w:t>in</w:t>
      </w:r>
      <w:r>
        <w:rPr>
          <w:spacing w:val="46"/>
        </w:rPr>
        <w:t xml:space="preserve"> </w:t>
      </w:r>
      <w:r>
        <w:t>the</w:t>
      </w:r>
      <w:r>
        <w:rPr>
          <w:spacing w:val="47"/>
        </w:rPr>
        <w:t xml:space="preserve"> </w:t>
      </w:r>
      <w:r>
        <w:t>Primitive</w:t>
      </w:r>
      <w:r>
        <w:rPr>
          <w:spacing w:val="46"/>
        </w:rPr>
        <w:t xml:space="preserve"> </w:t>
      </w:r>
      <w:r>
        <w:t>times,</w:t>
      </w:r>
      <w:r>
        <w:rPr>
          <w:spacing w:val="46"/>
        </w:rPr>
        <w:t xml:space="preserve"> </w:t>
      </w:r>
      <w:r>
        <w:t>who</w:t>
      </w:r>
      <w:r>
        <w:rPr>
          <w:spacing w:val="47"/>
        </w:rPr>
        <w:t xml:space="preserve"> </w:t>
      </w:r>
      <w:r>
        <w:t>would</w:t>
      </w:r>
      <w:r>
        <w:rPr>
          <w:spacing w:val="46"/>
        </w:rPr>
        <w:t xml:space="preserve"> </w:t>
      </w:r>
      <w:r>
        <w:t>not</w:t>
      </w:r>
      <w:r>
        <w:rPr>
          <w:spacing w:val="47"/>
        </w:rPr>
        <w:t xml:space="preserve"> </w:t>
      </w:r>
      <w:r>
        <w:t>cast</w:t>
      </w:r>
      <w:r>
        <w:rPr>
          <w:spacing w:val="-70"/>
        </w:rPr>
        <w:t xml:space="preserve"> </w:t>
      </w:r>
      <w:r>
        <w:t>one grain of frankincense into the fire to save their lives, these are</w:t>
      </w:r>
      <w:r>
        <w:rPr>
          <w:spacing w:val="1"/>
        </w:rPr>
        <w:t xml:space="preserve"> </w:t>
      </w:r>
      <w:r>
        <w:t>hated, contemned and persecuted in the World: Antichrist is content</w:t>
      </w:r>
      <w:r>
        <w:rPr>
          <w:spacing w:val="1"/>
        </w:rPr>
        <w:t xml:space="preserve"> </w:t>
      </w:r>
      <w:r>
        <w:t>to let the name and profession of Religion alone, but he persecutes</w:t>
      </w:r>
      <w:r>
        <w:rPr>
          <w:spacing w:val="1"/>
        </w:rPr>
        <w:t xml:space="preserve"> </w:t>
      </w:r>
      <w:r>
        <w:t>the</w:t>
      </w:r>
      <w:r>
        <w:rPr>
          <w:spacing w:val="-2"/>
        </w:rPr>
        <w:t xml:space="preserve"> </w:t>
      </w:r>
      <w:r>
        <w:t>power</w:t>
      </w:r>
      <w:r>
        <w:rPr>
          <w:spacing w:val="-1"/>
        </w:rPr>
        <w:t xml:space="preserve"> </w:t>
      </w:r>
      <w:r>
        <w:t>of</w:t>
      </w:r>
      <w:r>
        <w:rPr>
          <w:spacing w:val="-1"/>
        </w:rPr>
        <w:t xml:space="preserve"> </w:t>
      </w:r>
      <w:r>
        <w:t>godliness,</w:t>
      </w:r>
      <w:r>
        <w:rPr>
          <w:spacing w:val="-1"/>
        </w:rPr>
        <w:t xml:space="preserve"> </w:t>
      </w:r>
      <w:r>
        <w:t>it</w:t>
      </w:r>
      <w:r>
        <w:rPr>
          <w:spacing w:val="-1"/>
        </w:rPr>
        <w:t xml:space="preserve"> </w:t>
      </w:r>
      <w:r>
        <w:t>is</w:t>
      </w:r>
      <w:r>
        <w:rPr>
          <w:spacing w:val="-1"/>
        </w:rPr>
        <w:t xml:space="preserve"> </w:t>
      </w:r>
      <w:r>
        <w:t>that</w:t>
      </w:r>
      <w:r>
        <w:rPr>
          <w:spacing w:val="-1"/>
        </w:rPr>
        <w:t xml:space="preserve"> </w:t>
      </w:r>
      <w:r>
        <w:t>which</w:t>
      </w:r>
      <w:r>
        <w:rPr>
          <w:spacing w:val="-1"/>
        </w:rPr>
        <w:t xml:space="preserve"> </w:t>
      </w:r>
      <w:r>
        <w:t>witnesseth</w:t>
      </w:r>
      <w:r>
        <w:rPr>
          <w:spacing w:val="-1"/>
        </w:rPr>
        <w:t xml:space="preserve"> </w:t>
      </w:r>
      <w:r>
        <w:t>against</w:t>
      </w:r>
      <w:r>
        <w:rPr>
          <w:spacing w:val="-1"/>
        </w:rPr>
        <w:t xml:space="preserve"> </w:t>
      </w:r>
      <w:r>
        <w:t>him,</w:t>
      </w:r>
      <w:r>
        <w:rPr>
          <w:spacing w:val="-1"/>
        </w:rPr>
        <w:t xml:space="preserve"> </w:t>
      </w:r>
      <w:r>
        <w:t>Revel.</w:t>
      </w:r>
    </w:p>
    <w:p w14:paraId="67413D3E">
      <w:pPr>
        <w:pStyle w:val="10"/>
        <w:numPr>
          <w:ilvl w:val="0"/>
          <w:numId w:val="2"/>
        </w:numPr>
        <w:tabs>
          <w:tab w:val="left" w:pos="538"/>
        </w:tabs>
        <w:spacing w:before="0" w:after="0" w:line="322" w:lineRule="exact"/>
        <w:ind w:left="537" w:right="0" w:hanging="419"/>
        <w:jc w:val="both"/>
        <w:rPr>
          <w:sz w:val="30"/>
        </w:rPr>
      </w:pPr>
      <w:r>
        <w:rPr>
          <w:sz w:val="30"/>
        </w:rPr>
        <w:t>8.</w:t>
      </w:r>
      <w:r>
        <w:rPr>
          <w:spacing w:val="6"/>
          <w:sz w:val="30"/>
        </w:rPr>
        <w:t xml:space="preserve"> </w:t>
      </w:r>
      <w:r>
        <w:rPr>
          <w:sz w:val="30"/>
        </w:rPr>
        <w:t>He</w:t>
      </w:r>
      <w:r>
        <w:rPr>
          <w:spacing w:val="6"/>
          <w:sz w:val="30"/>
        </w:rPr>
        <w:t xml:space="preserve"> </w:t>
      </w:r>
      <w:r>
        <w:rPr>
          <w:sz w:val="30"/>
        </w:rPr>
        <w:t>slays</w:t>
      </w:r>
      <w:r>
        <w:rPr>
          <w:spacing w:val="6"/>
          <w:sz w:val="30"/>
        </w:rPr>
        <w:t xml:space="preserve"> </w:t>
      </w:r>
      <w:r>
        <w:rPr>
          <w:sz w:val="30"/>
        </w:rPr>
        <w:t>the</w:t>
      </w:r>
      <w:r>
        <w:rPr>
          <w:spacing w:val="6"/>
          <w:sz w:val="30"/>
        </w:rPr>
        <w:t xml:space="preserve"> </w:t>
      </w:r>
      <w:r>
        <w:rPr>
          <w:sz w:val="30"/>
        </w:rPr>
        <w:t>witnesses,</w:t>
      </w:r>
      <w:r>
        <w:rPr>
          <w:spacing w:val="6"/>
          <w:sz w:val="30"/>
        </w:rPr>
        <w:t xml:space="preserve"> </w:t>
      </w:r>
      <w:r>
        <w:rPr>
          <w:sz w:val="30"/>
        </w:rPr>
        <w:t>but</w:t>
      </w:r>
      <w:r>
        <w:rPr>
          <w:spacing w:val="6"/>
          <w:sz w:val="30"/>
        </w:rPr>
        <w:t xml:space="preserve"> </w:t>
      </w:r>
      <w:r>
        <w:rPr>
          <w:sz w:val="30"/>
        </w:rPr>
        <w:t>he</w:t>
      </w:r>
      <w:r>
        <w:rPr>
          <w:spacing w:val="6"/>
          <w:sz w:val="30"/>
        </w:rPr>
        <w:t xml:space="preserve"> </w:t>
      </w:r>
      <w:r>
        <w:rPr>
          <w:sz w:val="30"/>
        </w:rPr>
        <w:t>lets</w:t>
      </w:r>
      <w:r>
        <w:rPr>
          <w:spacing w:val="6"/>
          <w:sz w:val="30"/>
        </w:rPr>
        <w:t xml:space="preserve"> </w:t>
      </w:r>
      <w:r>
        <w:rPr>
          <w:sz w:val="30"/>
        </w:rPr>
        <w:t>their</w:t>
      </w:r>
      <w:r>
        <w:rPr>
          <w:spacing w:val="6"/>
          <w:sz w:val="30"/>
        </w:rPr>
        <w:t xml:space="preserve"> </w:t>
      </w:r>
      <w:r>
        <w:rPr>
          <w:sz w:val="30"/>
        </w:rPr>
        <w:t>carcasses</w:t>
      </w:r>
      <w:r>
        <w:rPr>
          <w:spacing w:val="6"/>
          <w:sz w:val="30"/>
        </w:rPr>
        <w:t xml:space="preserve"> </w:t>
      </w:r>
      <w:r>
        <w:rPr>
          <w:sz w:val="30"/>
        </w:rPr>
        <w:t>lie</w:t>
      </w:r>
      <w:r>
        <w:rPr>
          <w:spacing w:val="6"/>
          <w:sz w:val="30"/>
        </w:rPr>
        <w:t xml:space="preserve"> </w:t>
      </w:r>
      <w:r>
        <w:rPr>
          <w:sz w:val="30"/>
        </w:rPr>
        <w:t>openly;</w:t>
      </w:r>
      <w:r>
        <w:rPr>
          <w:spacing w:val="6"/>
          <w:sz w:val="30"/>
        </w:rPr>
        <w:t xml:space="preserve"> </w:t>
      </w:r>
      <w:r>
        <w:rPr>
          <w:sz w:val="30"/>
        </w:rPr>
        <w:t>he</w:t>
      </w:r>
    </w:p>
    <w:p w14:paraId="782283A3">
      <w:pPr>
        <w:pStyle w:val="5"/>
        <w:spacing w:before="19" w:line="254" w:lineRule="auto"/>
        <w:ind w:right="124"/>
      </w:pPr>
      <w:r>
        <w:t>cares not for the name and profession, so be it the witnessing power</w:t>
      </w:r>
      <w:r>
        <w:rPr>
          <w:spacing w:val="1"/>
        </w:rPr>
        <w:t xml:space="preserve"> </w:t>
      </w:r>
      <w:r>
        <w:t>be slain.</w:t>
      </w:r>
    </w:p>
    <w:p w14:paraId="45413922">
      <w:pPr>
        <w:pStyle w:val="5"/>
        <w:spacing w:before="297" w:line="254" w:lineRule="auto"/>
        <w:ind w:right="121"/>
      </w:pPr>
      <w:r>
        <w:t>Fifthly, Godliness in Christ Jesus, is world-condemning godliness;</w:t>
      </w:r>
      <w:r>
        <w:rPr>
          <w:spacing w:val="1"/>
        </w:rPr>
        <w:t xml:space="preserve"> </w:t>
      </w:r>
      <w:r>
        <w:t>Noah condemned the world by that he did: Other men should be</w:t>
      </w:r>
      <w:r>
        <w:rPr>
          <w:spacing w:val="1"/>
        </w:rPr>
        <w:t xml:space="preserve"> </w:t>
      </w:r>
      <w:r>
        <w:t>accounted well of, were it not for these; but this darkens their light,</w:t>
      </w:r>
      <w:r>
        <w:rPr>
          <w:spacing w:val="1"/>
        </w:rPr>
        <w:t xml:space="preserve"> </w:t>
      </w:r>
      <w:r>
        <w:t>and</w:t>
      </w:r>
      <w:r>
        <w:rPr>
          <w:spacing w:val="28"/>
        </w:rPr>
        <w:t xml:space="preserve"> </w:t>
      </w:r>
      <w:r>
        <w:t>condemns</w:t>
      </w:r>
      <w:r>
        <w:rPr>
          <w:spacing w:val="28"/>
        </w:rPr>
        <w:t xml:space="preserve"> </w:t>
      </w:r>
      <w:r>
        <w:t>their</w:t>
      </w:r>
      <w:r>
        <w:rPr>
          <w:spacing w:val="28"/>
        </w:rPr>
        <w:t xml:space="preserve"> </w:t>
      </w:r>
      <w:r>
        <w:t>way,</w:t>
      </w:r>
      <w:r>
        <w:rPr>
          <w:spacing w:val="28"/>
        </w:rPr>
        <w:t xml:space="preserve"> </w:t>
      </w:r>
      <w:r>
        <w:t>which</w:t>
      </w:r>
      <w:r>
        <w:rPr>
          <w:spacing w:val="28"/>
        </w:rPr>
        <w:t xml:space="preserve"> </w:t>
      </w:r>
      <w:r>
        <w:t>they</w:t>
      </w:r>
      <w:r>
        <w:rPr>
          <w:spacing w:val="28"/>
        </w:rPr>
        <w:t xml:space="preserve"> </w:t>
      </w:r>
      <w:r>
        <w:t>are</w:t>
      </w:r>
      <w:r>
        <w:rPr>
          <w:spacing w:val="28"/>
        </w:rPr>
        <w:t xml:space="preserve"> </w:t>
      </w:r>
      <w:r>
        <w:t>not</w:t>
      </w:r>
      <w:r>
        <w:rPr>
          <w:spacing w:val="28"/>
        </w:rPr>
        <w:t xml:space="preserve"> </w:t>
      </w:r>
      <w:r>
        <w:t>able</w:t>
      </w:r>
      <w:r>
        <w:rPr>
          <w:spacing w:val="28"/>
        </w:rPr>
        <w:t xml:space="preserve"> </w:t>
      </w:r>
      <w:r>
        <w:t>to</w:t>
      </w:r>
      <w:r>
        <w:rPr>
          <w:spacing w:val="28"/>
        </w:rPr>
        <w:t xml:space="preserve"> </w:t>
      </w:r>
      <w:r>
        <w:t>abide,</w:t>
      </w:r>
      <w:r>
        <w:rPr>
          <w:spacing w:val="28"/>
        </w:rPr>
        <w:t xml:space="preserve"> </w:t>
      </w:r>
      <w:r>
        <w:t>1</w:t>
      </w:r>
      <w:r>
        <w:rPr>
          <w:spacing w:val="28"/>
        </w:rPr>
        <w:t xml:space="preserve"> </w:t>
      </w:r>
      <w:r>
        <w:t>Pet.</w:t>
      </w:r>
      <w:r>
        <w:rPr>
          <w:spacing w:val="28"/>
        </w:rPr>
        <w:t xml:space="preserve"> </w:t>
      </w:r>
      <w:r>
        <w:t>4.</w:t>
      </w:r>
    </w:p>
    <w:p w14:paraId="1C59DDDF">
      <w:pPr>
        <w:pStyle w:val="10"/>
        <w:numPr>
          <w:ilvl w:val="0"/>
          <w:numId w:val="2"/>
        </w:numPr>
        <w:tabs>
          <w:tab w:val="left" w:pos="611"/>
        </w:tabs>
        <w:spacing w:before="0" w:after="0" w:line="336" w:lineRule="exact"/>
        <w:ind w:left="610" w:right="0" w:hanging="492"/>
        <w:jc w:val="both"/>
        <w:rPr>
          <w:sz w:val="30"/>
        </w:rPr>
      </w:pPr>
      <w:r>
        <w:rPr>
          <w:sz w:val="30"/>
        </w:rPr>
        <w:t>Beloved,</w:t>
      </w:r>
      <w:r>
        <w:rPr>
          <w:spacing w:val="40"/>
          <w:sz w:val="30"/>
        </w:rPr>
        <w:t xml:space="preserve"> </w:t>
      </w:r>
      <w:r>
        <w:rPr>
          <w:sz w:val="30"/>
        </w:rPr>
        <w:t>think</w:t>
      </w:r>
      <w:r>
        <w:rPr>
          <w:spacing w:val="40"/>
          <w:sz w:val="30"/>
        </w:rPr>
        <w:t xml:space="preserve"> </w:t>
      </w:r>
      <w:r>
        <w:rPr>
          <w:sz w:val="30"/>
        </w:rPr>
        <w:t>it</w:t>
      </w:r>
      <w:r>
        <w:rPr>
          <w:spacing w:val="41"/>
          <w:sz w:val="30"/>
        </w:rPr>
        <w:t xml:space="preserve"> </w:t>
      </w:r>
      <w:r>
        <w:rPr>
          <w:sz w:val="30"/>
        </w:rPr>
        <w:t>not</w:t>
      </w:r>
      <w:r>
        <w:rPr>
          <w:spacing w:val="40"/>
          <w:sz w:val="30"/>
        </w:rPr>
        <w:t xml:space="preserve"> </w:t>
      </w:r>
      <w:r>
        <w:rPr>
          <w:sz w:val="30"/>
        </w:rPr>
        <w:t>strange</w:t>
      </w:r>
      <w:r>
        <w:rPr>
          <w:spacing w:val="40"/>
          <w:sz w:val="30"/>
        </w:rPr>
        <w:t xml:space="preserve"> </w:t>
      </w:r>
      <w:r>
        <w:rPr>
          <w:sz w:val="30"/>
        </w:rPr>
        <w:t>(saith</w:t>
      </w:r>
      <w:r>
        <w:rPr>
          <w:spacing w:val="41"/>
          <w:sz w:val="30"/>
        </w:rPr>
        <w:t xml:space="preserve"> </w:t>
      </w:r>
      <w:r>
        <w:rPr>
          <w:sz w:val="30"/>
        </w:rPr>
        <w:t>the</w:t>
      </w:r>
      <w:r>
        <w:rPr>
          <w:spacing w:val="40"/>
          <w:sz w:val="30"/>
        </w:rPr>
        <w:t xml:space="preserve"> </w:t>
      </w:r>
      <w:r>
        <w:rPr>
          <w:sz w:val="30"/>
        </w:rPr>
        <w:t>Apostle)</w:t>
      </w:r>
      <w:r>
        <w:rPr>
          <w:spacing w:val="40"/>
          <w:sz w:val="30"/>
        </w:rPr>
        <w:t xml:space="preserve"> </w:t>
      </w:r>
      <w:r>
        <w:rPr>
          <w:sz w:val="30"/>
        </w:rPr>
        <w:t>concerning</w:t>
      </w:r>
      <w:r>
        <w:rPr>
          <w:spacing w:val="41"/>
          <w:sz w:val="30"/>
        </w:rPr>
        <w:t xml:space="preserve"> </w:t>
      </w:r>
      <w:r>
        <w:rPr>
          <w:sz w:val="30"/>
        </w:rPr>
        <w:t>the</w:t>
      </w:r>
    </w:p>
    <w:p w14:paraId="3F12D9C9">
      <w:pPr>
        <w:spacing w:after="0" w:line="336" w:lineRule="exact"/>
        <w:jc w:val="both"/>
        <w:rPr>
          <w:sz w:val="30"/>
        </w:rPr>
        <w:sectPr>
          <w:pgSz w:w="12240" w:h="15840"/>
          <w:pgMar w:top="1360" w:right="1420" w:bottom="280" w:left="1420" w:header="720" w:footer="720" w:gutter="0"/>
          <w:cols w:space="720" w:num="1"/>
        </w:sectPr>
      </w:pPr>
    </w:p>
    <w:p w14:paraId="607D7525">
      <w:pPr>
        <w:pStyle w:val="5"/>
        <w:spacing w:line="254" w:lineRule="auto"/>
        <w:ind w:right="124"/>
      </w:pPr>
      <w:r>
        <w:t>fiery trial, as though some strange thing happened unto you; be not</w:t>
      </w:r>
      <w:r>
        <w:rPr>
          <w:spacing w:val="1"/>
        </w:rPr>
        <w:t xml:space="preserve"> </w:t>
      </w:r>
      <w:r>
        <w:t>moved at it, as at the coming of a stranger unexpectedly, you must</w:t>
      </w:r>
      <w:r>
        <w:rPr>
          <w:spacing w:val="1"/>
        </w:rPr>
        <w:t xml:space="preserve"> </w:t>
      </w:r>
      <w:r>
        <w:t>entertain troubles as ordinary daily guests.</w:t>
      </w:r>
    </w:p>
    <w:p w14:paraId="3542792C">
      <w:pPr>
        <w:pStyle w:val="5"/>
        <w:spacing w:before="296" w:line="254" w:lineRule="auto"/>
        <w:ind w:right="120"/>
      </w:pPr>
      <w:r>
        <w:t>It hath been, is, and will be the order of God's providence towards his</w:t>
      </w:r>
      <w:r>
        <w:rPr>
          <w:spacing w:val="-70"/>
        </w:rPr>
        <w:t xml:space="preserve"> </w:t>
      </w:r>
      <w:r>
        <w:t>people, that they shall be in an afflicted condition, and that many</w:t>
      </w:r>
      <w:r>
        <w:rPr>
          <w:spacing w:val="1"/>
        </w:rPr>
        <w:t xml:space="preserve"> </w:t>
      </w:r>
      <w:r>
        <w:t>times in great extremities; and hence, Chap. 5. 10. the Apostle prays,</w:t>
      </w:r>
      <w:r>
        <w:rPr>
          <w:spacing w:val="1"/>
        </w:rPr>
        <w:t xml:space="preserve"> </w:t>
      </w:r>
      <w:r>
        <w:t>That the God of all grace would make them perfect, after they had</w:t>
      </w:r>
      <w:r>
        <w:rPr>
          <w:spacing w:val="1"/>
        </w:rPr>
        <w:t xml:space="preserve"> </w:t>
      </w:r>
      <w:r>
        <w:t>suffered a while; as if prayer might not be made for perfection, until</w:t>
      </w:r>
      <w:r>
        <w:rPr>
          <w:spacing w:val="1"/>
        </w:rPr>
        <w:t xml:space="preserve"> </w:t>
      </w:r>
      <w:r>
        <w:t>we have suffered a while. As soon as St. Paul was manifested to be a</w:t>
      </w:r>
      <w:r>
        <w:rPr>
          <w:spacing w:val="1"/>
        </w:rPr>
        <w:t xml:space="preserve"> </w:t>
      </w:r>
      <w:r>
        <w:t>chosen vessel for the honor of God, it was shewn unto him, what</w:t>
      </w:r>
      <w:r>
        <w:rPr>
          <w:spacing w:val="1"/>
        </w:rPr>
        <w:t xml:space="preserve"> </w:t>
      </w:r>
      <w:r>
        <w:t>things</w:t>
      </w:r>
      <w:r>
        <w:rPr>
          <w:spacing w:val="70"/>
        </w:rPr>
        <w:t xml:space="preserve"> </w:t>
      </w:r>
      <w:r>
        <w:t>he</w:t>
      </w:r>
      <w:r>
        <w:rPr>
          <w:spacing w:val="70"/>
        </w:rPr>
        <w:t xml:space="preserve"> </w:t>
      </w:r>
      <w:r>
        <w:t>should</w:t>
      </w:r>
      <w:r>
        <w:rPr>
          <w:spacing w:val="70"/>
        </w:rPr>
        <w:t xml:space="preserve"> </w:t>
      </w:r>
      <w:r>
        <w:t>suffer</w:t>
      </w:r>
      <w:r>
        <w:rPr>
          <w:spacing w:val="71"/>
        </w:rPr>
        <w:t xml:space="preserve"> </w:t>
      </w:r>
      <w:r>
        <w:t>for</w:t>
      </w:r>
      <w:r>
        <w:rPr>
          <w:spacing w:val="70"/>
        </w:rPr>
        <w:t xml:space="preserve"> </w:t>
      </w:r>
      <w:r>
        <w:t>the</w:t>
      </w:r>
      <w:r>
        <w:rPr>
          <w:spacing w:val="70"/>
        </w:rPr>
        <w:t xml:space="preserve"> </w:t>
      </w:r>
      <w:r>
        <w:t>name</w:t>
      </w:r>
      <w:r>
        <w:rPr>
          <w:spacing w:val="71"/>
        </w:rPr>
        <w:t xml:space="preserve"> </w:t>
      </w:r>
      <w:r>
        <w:t>of</w:t>
      </w:r>
      <w:r>
        <w:rPr>
          <w:spacing w:val="70"/>
        </w:rPr>
        <w:t xml:space="preserve"> </w:t>
      </w:r>
      <w:r>
        <w:t>Christ,</w:t>
      </w:r>
      <w:r>
        <w:rPr>
          <w:spacing w:val="70"/>
        </w:rPr>
        <w:t xml:space="preserve"> </w:t>
      </w:r>
      <w:r>
        <w:t>as</w:t>
      </w:r>
      <w:r>
        <w:rPr>
          <w:spacing w:val="71"/>
        </w:rPr>
        <w:t xml:space="preserve"> </w:t>
      </w:r>
      <w:r>
        <w:t>if</w:t>
      </w:r>
      <w:r>
        <w:rPr>
          <w:spacing w:val="70"/>
        </w:rPr>
        <w:t xml:space="preserve"> </w:t>
      </w:r>
      <w:r>
        <w:t>that</w:t>
      </w:r>
      <w:r>
        <w:rPr>
          <w:spacing w:val="70"/>
        </w:rPr>
        <w:t xml:space="preserve"> </w:t>
      </w:r>
      <w:r>
        <w:t>were</w:t>
      </w:r>
      <w:r>
        <w:rPr>
          <w:spacing w:val="71"/>
        </w:rPr>
        <w:t xml:space="preserve"> </w:t>
      </w:r>
      <w:r>
        <w:t>a</w:t>
      </w:r>
      <w:r>
        <w:rPr>
          <w:spacing w:val="-70"/>
        </w:rPr>
        <w:t xml:space="preserve"> </w:t>
      </w:r>
      <w:r>
        <w:t>necessary concomitant to the profession of godliness.</w:t>
      </w:r>
    </w:p>
    <w:p w14:paraId="0990F1C1">
      <w:pPr>
        <w:pStyle w:val="5"/>
        <w:spacing w:before="288" w:line="254" w:lineRule="auto"/>
        <w:ind w:right="117"/>
      </w:pPr>
      <w:r>
        <w:t>Look</w:t>
      </w:r>
      <w:r>
        <w:rPr>
          <w:spacing w:val="48"/>
        </w:rPr>
        <w:t xml:space="preserve"> </w:t>
      </w:r>
      <w:r>
        <w:t>over</w:t>
      </w:r>
      <w:r>
        <w:rPr>
          <w:spacing w:val="48"/>
        </w:rPr>
        <w:t xml:space="preserve"> </w:t>
      </w:r>
      <w:r>
        <w:t>the</w:t>
      </w:r>
      <w:r>
        <w:rPr>
          <w:spacing w:val="49"/>
        </w:rPr>
        <w:t xml:space="preserve"> </w:t>
      </w:r>
      <w:r>
        <w:t>whole</w:t>
      </w:r>
      <w:r>
        <w:rPr>
          <w:spacing w:val="48"/>
        </w:rPr>
        <w:t xml:space="preserve"> </w:t>
      </w:r>
      <w:r>
        <w:t>Book</w:t>
      </w:r>
      <w:r>
        <w:rPr>
          <w:spacing w:val="48"/>
        </w:rPr>
        <w:t xml:space="preserve"> </w:t>
      </w:r>
      <w:r>
        <w:t>of</w:t>
      </w:r>
      <w:r>
        <w:rPr>
          <w:spacing w:val="49"/>
        </w:rPr>
        <w:t xml:space="preserve"> </w:t>
      </w:r>
      <w:r>
        <w:t>God,</w:t>
      </w:r>
      <w:r>
        <w:rPr>
          <w:spacing w:val="48"/>
        </w:rPr>
        <w:t xml:space="preserve"> </w:t>
      </w:r>
      <w:r>
        <w:t>and</w:t>
      </w:r>
      <w:r>
        <w:rPr>
          <w:spacing w:val="48"/>
        </w:rPr>
        <w:t xml:space="preserve"> </w:t>
      </w:r>
      <w:r>
        <w:t>consider</w:t>
      </w:r>
      <w:r>
        <w:rPr>
          <w:spacing w:val="49"/>
        </w:rPr>
        <w:t xml:space="preserve"> </w:t>
      </w:r>
      <w:r>
        <w:t>the</w:t>
      </w:r>
      <w:r>
        <w:rPr>
          <w:spacing w:val="48"/>
        </w:rPr>
        <w:t xml:space="preserve"> </w:t>
      </w:r>
      <w:r>
        <w:t>history</w:t>
      </w:r>
      <w:r>
        <w:rPr>
          <w:spacing w:val="49"/>
        </w:rPr>
        <w:t xml:space="preserve"> </w:t>
      </w:r>
      <w:r>
        <w:t>of</w:t>
      </w:r>
      <w:r>
        <w:rPr>
          <w:spacing w:val="48"/>
        </w:rPr>
        <w:t xml:space="preserve"> </w:t>
      </w:r>
      <w:r>
        <w:t>the</w:t>
      </w:r>
      <w:r>
        <w:rPr>
          <w:spacing w:val="-70"/>
        </w:rPr>
        <w:t xml:space="preserve"> </w:t>
      </w:r>
      <w:r>
        <w:t>lives</w:t>
      </w:r>
      <w:r>
        <w:rPr>
          <w:spacing w:val="1"/>
        </w:rPr>
        <w:t xml:space="preserve"> </w:t>
      </w:r>
      <w:r>
        <w:t>of</w:t>
      </w:r>
      <w:r>
        <w:rPr>
          <w:spacing w:val="1"/>
        </w:rPr>
        <w:t xml:space="preserve"> </w:t>
      </w:r>
      <w:r>
        <w:t>God's</w:t>
      </w:r>
      <w:r>
        <w:rPr>
          <w:spacing w:val="1"/>
        </w:rPr>
        <w:t xml:space="preserve"> </w:t>
      </w:r>
      <w:r>
        <w:t>people</w:t>
      </w:r>
      <w:r>
        <w:rPr>
          <w:spacing w:val="1"/>
        </w:rPr>
        <w:t xml:space="preserve"> </w:t>
      </w:r>
      <w:r>
        <w:t>in</w:t>
      </w:r>
      <w:r>
        <w:rPr>
          <w:spacing w:val="1"/>
        </w:rPr>
        <w:t xml:space="preserve"> </w:t>
      </w:r>
      <w:r>
        <w:t>all</w:t>
      </w:r>
      <w:r>
        <w:rPr>
          <w:spacing w:val="1"/>
        </w:rPr>
        <w:t xml:space="preserve"> </w:t>
      </w:r>
      <w:r>
        <w:t>ages,</w:t>
      </w:r>
      <w:r>
        <w:rPr>
          <w:spacing w:val="1"/>
        </w:rPr>
        <w:t xml:space="preserve"> </w:t>
      </w:r>
      <w:r>
        <w:t>both</w:t>
      </w:r>
      <w:r>
        <w:rPr>
          <w:spacing w:val="1"/>
        </w:rPr>
        <w:t xml:space="preserve"> </w:t>
      </w:r>
      <w:r>
        <w:t>in</w:t>
      </w:r>
      <w:r>
        <w:rPr>
          <w:spacing w:val="1"/>
        </w:rPr>
        <w:t xml:space="preserve"> </w:t>
      </w:r>
      <w:r>
        <w:t>Scripture,</w:t>
      </w:r>
      <w:r>
        <w:rPr>
          <w:spacing w:val="1"/>
        </w:rPr>
        <w:t xml:space="preserve"> </w:t>
      </w:r>
      <w:r>
        <w:t>and</w:t>
      </w:r>
      <w:r>
        <w:rPr>
          <w:spacing w:val="1"/>
        </w:rPr>
        <w:t xml:space="preserve"> </w:t>
      </w:r>
      <w:r>
        <w:t>in</w:t>
      </w:r>
      <w:r>
        <w:rPr>
          <w:spacing w:val="1"/>
        </w:rPr>
        <w:t xml:space="preserve"> </w:t>
      </w:r>
      <w:r>
        <w:t>other</w:t>
      </w:r>
      <w:r>
        <w:rPr>
          <w:spacing w:val="-70"/>
        </w:rPr>
        <w:t xml:space="preserve"> </w:t>
      </w:r>
      <w:r>
        <w:t>records, and you shall find them usually in a poor afflicted condition;</w:t>
      </w:r>
      <w:r>
        <w:rPr>
          <w:spacing w:val="-70"/>
        </w:rPr>
        <w:t xml:space="preserve"> </w:t>
      </w:r>
      <w:r>
        <w:t>as</w:t>
      </w:r>
      <w:r>
        <w:rPr>
          <w:spacing w:val="1"/>
        </w:rPr>
        <w:t xml:space="preserve"> </w:t>
      </w:r>
      <w:r>
        <w:t>soon</w:t>
      </w:r>
      <w:r>
        <w:rPr>
          <w:spacing w:val="1"/>
        </w:rPr>
        <w:t xml:space="preserve"> </w:t>
      </w:r>
      <w:r>
        <w:t>as</w:t>
      </w:r>
      <w:r>
        <w:rPr>
          <w:spacing w:val="1"/>
        </w:rPr>
        <w:t xml:space="preserve"> </w:t>
      </w:r>
      <w:r>
        <w:t>we</w:t>
      </w:r>
      <w:r>
        <w:rPr>
          <w:spacing w:val="1"/>
        </w:rPr>
        <w:t xml:space="preserve"> </w:t>
      </w:r>
      <w:r>
        <w:t>hear</w:t>
      </w:r>
      <w:r>
        <w:rPr>
          <w:spacing w:val="1"/>
        </w:rPr>
        <w:t xml:space="preserve"> </w:t>
      </w:r>
      <w:r>
        <w:t>of</w:t>
      </w:r>
      <w:r>
        <w:rPr>
          <w:spacing w:val="1"/>
        </w:rPr>
        <w:t xml:space="preserve"> </w:t>
      </w:r>
      <w:r>
        <w:t>any</w:t>
      </w:r>
      <w:r>
        <w:rPr>
          <w:spacing w:val="1"/>
        </w:rPr>
        <w:t xml:space="preserve"> </w:t>
      </w:r>
      <w:r>
        <w:t>work</w:t>
      </w:r>
      <w:r>
        <w:rPr>
          <w:spacing w:val="1"/>
        </w:rPr>
        <w:t xml:space="preserve"> </w:t>
      </w:r>
      <w:r>
        <w:t>of</w:t>
      </w:r>
      <w:r>
        <w:rPr>
          <w:spacing w:val="1"/>
        </w:rPr>
        <w:t xml:space="preserve"> </w:t>
      </w:r>
      <w:r>
        <w:t>Religion,</w:t>
      </w:r>
      <w:r>
        <w:rPr>
          <w:spacing w:val="1"/>
        </w:rPr>
        <w:t xml:space="preserve"> </w:t>
      </w:r>
      <w:r>
        <w:t>we</w:t>
      </w:r>
      <w:r>
        <w:rPr>
          <w:spacing w:val="1"/>
        </w:rPr>
        <w:t xml:space="preserve"> </w:t>
      </w:r>
      <w:r>
        <w:t>hear</w:t>
      </w:r>
      <w:r>
        <w:rPr>
          <w:spacing w:val="1"/>
        </w:rPr>
        <w:t xml:space="preserve"> </w:t>
      </w:r>
      <w:r>
        <w:t>of</w:t>
      </w:r>
      <w:r>
        <w:rPr>
          <w:spacing w:val="72"/>
        </w:rPr>
        <w:t xml:space="preserve"> </w:t>
      </w:r>
      <w:r>
        <w:t>the</w:t>
      </w:r>
      <w:r>
        <w:rPr>
          <w:spacing w:val="1"/>
        </w:rPr>
        <w:t xml:space="preserve"> </w:t>
      </w:r>
      <w:r>
        <w:t>persecution of Abel. Noah's Ark on the waters, was a type of the</w:t>
      </w:r>
      <w:r>
        <w:rPr>
          <w:spacing w:val="1"/>
        </w:rPr>
        <w:t xml:space="preserve"> </w:t>
      </w:r>
      <w:r>
        <w:t>condition</w:t>
      </w:r>
      <w:r>
        <w:rPr>
          <w:spacing w:val="1"/>
        </w:rPr>
        <w:t xml:space="preserve"> </w:t>
      </w:r>
      <w:r>
        <w:t>of</w:t>
      </w:r>
      <w:r>
        <w:rPr>
          <w:spacing w:val="1"/>
        </w:rPr>
        <w:t xml:space="preserve"> </w:t>
      </w:r>
      <w:r>
        <w:t>the</w:t>
      </w:r>
      <w:r>
        <w:rPr>
          <w:spacing w:val="1"/>
        </w:rPr>
        <w:t xml:space="preserve"> </w:t>
      </w:r>
      <w:r>
        <w:t>Church</w:t>
      </w:r>
      <w:r>
        <w:rPr>
          <w:spacing w:val="1"/>
        </w:rPr>
        <w:t xml:space="preserve"> </w:t>
      </w:r>
      <w:r>
        <w:t>in</w:t>
      </w:r>
      <w:r>
        <w:rPr>
          <w:spacing w:val="1"/>
        </w:rPr>
        <w:t xml:space="preserve"> </w:t>
      </w:r>
      <w:r>
        <w:t>afflictions.</w:t>
      </w:r>
      <w:r>
        <w:rPr>
          <w:spacing w:val="1"/>
        </w:rPr>
        <w:t xml:space="preserve"> </w:t>
      </w:r>
      <w:r>
        <w:t>What</w:t>
      </w:r>
      <w:r>
        <w:rPr>
          <w:spacing w:val="1"/>
        </w:rPr>
        <w:t xml:space="preserve"> </w:t>
      </w:r>
      <w:r>
        <w:t>hard</w:t>
      </w:r>
      <w:r>
        <w:rPr>
          <w:spacing w:val="1"/>
        </w:rPr>
        <w:t xml:space="preserve"> </w:t>
      </w:r>
      <w:r>
        <w:t>things</w:t>
      </w:r>
      <w:r>
        <w:rPr>
          <w:spacing w:val="73"/>
        </w:rPr>
        <w:t xml:space="preserve"> </w:t>
      </w:r>
      <w:r>
        <w:t>did</w:t>
      </w:r>
      <w:r>
        <w:rPr>
          <w:spacing w:val="-70"/>
        </w:rPr>
        <w:t xml:space="preserve"> </w:t>
      </w:r>
      <w:r>
        <w:t>Abraham, and the rest of the Patriarchs endure in their generations?</w:t>
      </w:r>
      <w:r>
        <w:rPr>
          <w:spacing w:val="1"/>
        </w:rPr>
        <w:t xml:space="preserve"> </w:t>
      </w:r>
      <w:r>
        <w:t>How sore was the bondage of the Israelites in Egypt? Their passage</w:t>
      </w:r>
      <w:r>
        <w:rPr>
          <w:spacing w:val="1"/>
        </w:rPr>
        <w:t xml:space="preserve"> </w:t>
      </w:r>
      <w:r>
        <w:t>through the Red sea and the dismal Wilderness into Canaan, was a</w:t>
      </w:r>
      <w:r>
        <w:rPr>
          <w:spacing w:val="1"/>
        </w:rPr>
        <w:t xml:space="preserve"> </w:t>
      </w:r>
      <w:r>
        <w:t>type of the afflicted condition of God's people in after ages, through</w:t>
      </w:r>
      <w:r>
        <w:rPr>
          <w:spacing w:val="1"/>
        </w:rPr>
        <w:t xml:space="preserve"> </w:t>
      </w:r>
      <w:r>
        <w:t>which they were to pass to Heaven: How was David hunted as a</w:t>
      </w:r>
      <w:r>
        <w:rPr>
          <w:spacing w:val="1"/>
        </w:rPr>
        <w:t xml:space="preserve"> </w:t>
      </w:r>
      <w:r>
        <w:t>Partridge in the wilderness? What bitter and sore complaints do we</w:t>
      </w:r>
      <w:r>
        <w:rPr>
          <w:spacing w:val="1"/>
        </w:rPr>
        <w:t xml:space="preserve"> </w:t>
      </w:r>
      <w:r>
        <w:t>hear, of the grievous suffering he met withal? Psal. 129. the Church</w:t>
      </w:r>
      <w:r>
        <w:rPr>
          <w:spacing w:val="1"/>
        </w:rPr>
        <w:t xml:space="preserve"> </w:t>
      </w:r>
      <w:r>
        <w:t>there bemoans her condition, that from her youth up she had been</w:t>
      </w:r>
      <w:r>
        <w:rPr>
          <w:spacing w:val="1"/>
        </w:rPr>
        <w:t xml:space="preserve"> </w:t>
      </w:r>
      <w:r>
        <w:t>afflicted: What hard usage did the blessed Prophets of the Lord find?</w:t>
      </w:r>
      <w:r>
        <w:rPr>
          <w:spacing w:val="1"/>
        </w:rPr>
        <w:t xml:space="preserve"> </w:t>
      </w:r>
      <w:r>
        <w:t>Elijah was persecuted, and must fly for his life, while four hundred</w:t>
      </w:r>
      <w:r>
        <w:rPr>
          <w:spacing w:val="1"/>
        </w:rPr>
        <w:t xml:space="preserve"> </w:t>
      </w:r>
      <w:r>
        <w:t>false Prophets were fed at Jezebels table: Micaiah must be fed with</w:t>
      </w:r>
      <w:r>
        <w:rPr>
          <w:spacing w:val="1"/>
        </w:rPr>
        <w:t xml:space="preserve"> </w:t>
      </w:r>
      <w:r>
        <w:t>the bread of affliction, and the water of adversity.</w:t>
      </w:r>
    </w:p>
    <w:p w14:paraId="7B6B188D">
      <w:pPr>
        <w:pStyle w:val="5"/>
        <w:spacing w:before="276" w:line="254" w:lineRule="auto"/>
        <w:ind w:right="121"/>
      </w:pPr>
      <w:r>
        <w:t>Histories tell us, that Isaiah was sawn asunder with a wooden saw;</w:t>
      </w:r>
      <w:r>
        <w:rPr>
          <w:spacing w:val="1"/>
        </w:rPr>
        <w:t xml:space="preserve"> </w:t>
      </w:r>
      <w:r>
        <w:t>Jeremiah</w:t>
      </w:r>
      <w:r>
        <w:rPr>
          <w:spacing w:val="1"/>
        </w:rPr>
        <w:t xml:space="preserve"> </w:t>
      </w:r>
      <w:r>
        <w:t>was</w:t>
      </w:r>
      <w:r>
        <w:rPr>
          <w:spacing w:val="1"/>
        </w:rPr>
        <w:t xml:space="preserve"> </w:t>
      </w:r>
      <w:r>
        <w:t>put</w:t>
      </w:r>
      <w:r>
        <w:rPr>
          <w:spacing w:val="1"/>
        </w:rPr>
        <w:t xml:space="preserve"> </w:t>
      </w:r>
      <w:r>
        <w:t>into</w:t>
      </w:r>
      <w:r>
        <w:rPr>
          <w:spacing w:val="1"/>
        </w:rPr>
        <w:t xml:space="preserve"> </w:t>
      </w:r>
      <w:r>
        <w:t>a</w:t>
      </w:r>
      <w:r>
        <w:rPr>
          <w:spacing w:val="1"/>
        </w:rPr>
        <w:t xml:space="preserve"> </w:t>
      </w:r>
      <w:r>
        <w:t>dungeon,</w:t>
      </w:r>
      <w:r>
        <w:rPr>
          <w:spacing w:val="1"/>
        </w:rPr>
        <w:t xml:space="preserve"> </w:t>
      </w:r>
      <w:r>
        <w:t>sticking</w:t>
      </w:r>
      <w:r>
        <w:rPr>
          <w:spacing w:val="1"/>
        </w:rPr>
        <w:t xml:space="preserve"> </w:t>
      </w:r>
      <w:r>
        <w:t>in</w:t>
      </w:r>
      <w:r>
        <w:rPr>
          <w:spacing w:val="1"/>
        </w:rPr>
        <w:t xml:space="preserve"> </w:t>
      </w:r>
      <w:r>
        <w:t>the</w:t>
      </w:r>
      <w:r>
        <w:rPr>
          <w:spacing w:val="1"/>
        </w:rPr>
        <w:t xml:space="preserve"> </w:t>
      </w:r>
      <w:r>
        <w:t>mire</w:t>
      </w:r>
      <w:r>
        <w:rPr>
          <w:spacing w:val="1"/>
        </w:rPr>
        <w:t xml:space="preserve"> </w:t>
      </w:r>
      <w:r>
        <w:t>(as</w:t>
      </w:r>
      <w:r>
        <w:rPr>
          <w:spacing w:val="1"/>
        </w:rPr>
        <w:t xml:space="preserve"> </w:t>
      </w:r>
      <w:r>
        <w:t>some</w:t>
      </w:r>
      <w:r>
        <w:rPr>
          <w:spacing w:val="-70"/>
        </w:rPr>
        <w:t xml:space="preserve"> </w:t>
      </w:r>
      <w:r>
        <w:t>stories</w:t>
      </w:r>
      <w:r>
        <w:rPr>
          <w:spacing w:val="55"/>
        </w:rPr>
        <w:t xml:space="preserve"> </w:t>
      </w:r>
      <w:r>
        <w:t>say)</w:t>
      </w:r>
      <w:r>
        <w:rPr>
          <w:spacing w:val="55"/>
        </w:rPr>
        <w:t xml:space="preserve"> </w:t>
      </w:r>
      <w:r>
        <w:t>even</w:t>
      </w:r>
      <w:r>
        <w:rPr>
          <w:spacing w:val="56"/>
        </w:rPr>
        <w:t xml:space="preserve"> </w:t>
      </w:r>
      <w:r>
        <w:t>up</w:t>
      </w:r>
      <w:r>
        <w:rPr>
          <w:spacing w:val="55"/>
        </w:rPr>
        <w:t xml:space="preserve"> </w:t>
      </w:r>
      <w:r>
        <w:t>to</w:t>
      </w:r>
      <w:r>
        <w:rPr>
          <w:spacing w:val="55"/>
        </w:rPr>
        <w:t xml:space="preserve"> </w:t>
      </w:r>
      <w:r>
        <w:t>the</w:t>
      </w:r>
      <w:r>
        <w:rPr>
          <w:spacing w:val="56"/>
        </w:rPr>
        <w:t xml:space="preserve"> </w:t>
      </w:r>
      <w:r>
        <w:t>ears,</w:t>
      </w:r>
      <w:r>
        <w:rPr>
          <w:spacing w:val="55"/>
        </w:rPr>
        <w:t xml:space="preserve"> </w:t>
      </w:r>
      <w:r>
        <w:t>and</w:t>
      </w:r>
      <w:r>
        <w:rPr>
          <w:spacing w:val="55"/>
        </w:rPr>
        <w:t xml:space="preserve"> </w:t>
      </w:r>
      <w:r>
        <w:t>after</w:t>
      </w:r>
      <w:r>
        <w:rPr>
          <w:spacing w:val="56"/>
        </w:rPr>
        <w:t xml:space="preserve"> </w:t>
      </w:r>
      <w:r>
        <w:t>was</w:t>
      </w:r>
      <w:r>
        <w:rPr>
          <w:spacing w:val="55"/>
        </w:rPr>
        <w:t xml:space="preserve"> </w:t>
      </w:r>
      <w:r>
        <w:t>stoned</w:t>
      </w:r>
      <w:r>
        <w:rPr>
          <w:spacing w:val="56"/>
        </w:rPr>
        <w:t xml:space="preserve"> </w:t>
      </w:r>
      <w:r>
        <w:t>to</w:t>
      </w:r>
      <w:r>
        <w:rPr>
          <w:spacing w:val="55"/>
        </w:rPr>
        <w:t xml:space="preserve"> </w:t>
      </w:r>
      <w:r>
        <w:t>death</w:t>
      </w:r>
      <w:r>
        <w:rPr>
          <w:spacing w:val="55"/>
        </w:rPr>
        <w:t xml:space="preserve"> </w:t>
      </w:r>
      <w:r>
        <w:t>in</w:t>
      </w:r>
    </w:p>
    <w:p w14:paraId="7749D50A">
      <w:pPr>
        <w:spacing w:after="0" w:line="254" w:lineRule="auto"/>
        <w:sectPr>
          <w:pgSz w:w="12240" w:h="15840"/>
          <w:pgMar w:top="1360" w:right="1420" w:bottom="280" w:left="1420" w:header="720" w:footer="720" w:gutter="0"/>
          <w:cols w:space="720" w:num="1"/>
        </w:sectPr>
      </w:pPr>
    </w:p>
    <w:p w14:paraId="2C738DCE">
      <w:pPr>
        <w:pStyle w:val="5"/>
        <w:spacing w:line="254" w:lineRule="auto"/>
      </w:pPr>
      <w:r>
        <w:t>Egypt; Ezekiel was slain in Babylon; Micah was thrown down a steep</w:t>
      </w:r>
      <w:r>
        <w:rPr>
          <w:spacing w:val="1"/>
        </w:rPr>
        <w:t xml:space="preserve"> </w:t>
      </w:r>
      <w:r>
        <w:t>place, and his neck broke; Amos was smitten with a club, and so</w:t>
      </w:r>
      <w:r>
        <w:rPr>
          <w:spacing w:val="1"/>
        </w:rPr>
        <w:t xml:space="preserve"> </w:t>
      </w:r>
      <w:r>
        <w:t>brained: The Story of the persecutions of the Maccabees prophesied</w:t>
      </w:r>
      <w:r>
        <w:rPr>
          <w:spacing w:val="1"/>
        </w:rPr>
        <w:t xml:space="preserve"> </w:t>
      </w:r>
      <w:r>
        <w:t>of, Dan. 11. 36. and recorded by the Apostle, Heb. 11. from the 35</w:t>
      </w:r>
      <w:r>
        <w:rPr>
          <w:spacing w:val="1"/>
        </w:rPr>
        <w:t xml:space="preserve"> </w:t>
      </w:r>
      <w:r>
        <w:t>Verse to the end, is exceeding lamentable; the Texts says, That they</w:t>
      </w:r>
      <w:r>
        <w:rPr>
          <w:spacing w:val="1"/>
        </w:rPr>
        <w:t xml:space="preserve"> </w:t>
      </w:r>
      <w:r>
        <w:t>were</w:t>
      </w:r>
      <w:r>
        <w:rPr>
          <w:spacing w:val="1"/>
        </w:rPr>
        <w:t xml:space="preserve"> </w:t>
      </w:r>
      <w:r>
        <w:t>tortured,</w:t>
      </w:r>
      <w:r>
        <w:rPr>
          <w:spacing w:val="1"/>
        </w:rPr>
        <w:t xml:space="preserve"> </w:t>
      </w:r>
      <w:r>
        <w:t>that</w:t>
      </w:r>
      <w:r>
        <w:rPr>
          <w:spacing w:val="1"/>
        </w:rPr>
        <w:t xml:space="preserve"> </w:t>
      </w:r>
      <w:r>
        <w:t>they</w:t>
      </w:r>
      <w:r>
        <w:rPr>
          <w:spacing w:val="1"/>
        </w:rPr>
        <w:t xml:space="preserve"> </w:t>
      </w:r>
      <w:r>
        <w:t>had</w:t>
      </w:r>
      <w:r>
        <w:rPr>
          <w:spacing w:val="1"/>
        </w:rPr>
        <w:t xml:space="preserve"> </w:t>
      </w:r>
      <w:r>
        <w:t>the</w:t>
      </w:r>
      <w:r>
        <w:rPr>
          <w:spacing w:val="1"/>
        </w:rPr>
        <w:t xml:space="preserve"> </w:t>
      </w:r>
      <w:r>
        <w:t>trial</w:t>
      </w:r>
      <w:r>
        <w:rPr>
          <w:spacing w:val="1"/>
        </w:rPr>
        <w:t xml:space="preserve"> </w:t>
      </w:r>
      <w:r>
        <w:t>of</w:t>
      </w:r>
      <w:r>
        <w:rPr>
          <w:spacing w:val="1"/>
        </w:rPr>
        <w:t xml:space="preserve"> </w:t>
      </w:r>
      <w:r>
        <w:t>cruel</w:t>
      </w:r>
      <w:r>
        <w:rPr>
          <w:spacing w:val="1"/>
        </w:rPr>
        <w:t xml:space="preserve"> </w:t>
      </w:r>
      <w:r>
        <w:t>mockings</w:t>
      </w:r>
      <w:r>
        <w:rPr>
          <w:spacing w:val="1"/>
        </w:rPr>
        <w:t xml:space="preserve"> </w:t>
      </w:r>
      <w:r>
        <w:t>and</w:t>
      </w:r>
      <w:r>
        <w:rPr>
          <w:spacing w:val="1"/>
        </w:rPr>
        <w:t xml:space="preserve"> </w:t>
      </w:r>
      <w:r>
        <w:t>scourgings,</w:t>
      </w:r>
      <w:r>
        <w:rPr>
          <w:spacing w:val="1"/>
        </w:rPr>
        <w:t xml:space="preserve"> </w:t>
      </w:r>
      <w:r>
        <w:t>of</w:t>
      </w:r>
      <w:r>
        <w:rPr>
          <w:spacing w:val="1"/>
        </w:rPr>
        <w:t xml:space="preserve"> </w:t>
      </w:r>
      <w:r>
        <w:t>bonds</w:t>
      </w:r>
      <w:r>
        <w:rPr>
          <w:spacing w:val="1"/>
        </w:rPr>
        <w:t xml:space="preserve"> </w:t>
      </w:r>
      <w:r>
        <w:t>and</w:t>
      </w:r>
      <w:r>
        <w:rPr>
          <w:spacing w:val="1"/>
        </w:rPr>
        <w:t xml:space="preserve"> </w:t>
      </w:r>
      <w:r>
        <w:t>imprisonment;</w:t>
      </w:r>
      <w:r>
        <w:rPr>
          <w:spacing w:val="1"/>
        </w:rPr>
        <w:t xml:space="preserve"> </w:t>
      </w:r>
      <w:r>
        <w:t>they</w:t>
      </w:r>
      <w:r>
        <w:rPr>
          <w:spacing w:val="1"/>
        </w:rPr>
        <w:t xml:space="preserve"> </w:t>
      </w:r>
      <w:r>
        <w:t>were</w:t>
      </w:r>
      <w:r>
        <w:rPr>
          <w:spacing w:val="1"/>
        </w:rPr>
        <w:t xml:space="preserve"> </w:t>
      </w:r>
      <w:r>
        <w:t>stoned,</w:t>
      </w:r>
      <w:r>
        <w:rPr>
          <w:spacing w:val="72"/>
        </w:rPr>
        <w:t xml:space="preserve"> </w:t>
      </w:r>
      <w:r>
        <w:t>were</w:t>
      </w:r>
      <w:r>
        <w:rPr>
          <w:spacing w:val="1"/>
        </w:rPr>
        <w:t xml:space="preserve"> </w:t>
      </w:r>
      <w:r>
        <w:t>sawn</w:t>
      </w:r>
      <w:r>
        <w:rPr>
          <w:spacing w:val="1"/>
        </w:rPr>
        <w:t xml:space="preserve"> </w:t>
      </w:r>
      <w:r>
        <w:t>asunder,</w:t>
      </w:r>
      <w:r>
        <w:rPr>
          <w:spacing w:val="1"/>
        </w:rPr>
        <w:t xml:space="preserve"> </w:t>
      </w:r>
      <w:r>
        <w:t>slain</w:t>
      </w:r>
      <w:r>
        <w:rPr>
          <w:spacing w:val="1"/>
        </w:rPr>
        <w:t xml:space="preserve"> </w:t>
      </w:r>
      <w:r>
        <w:t>with</w:t>
      </w:r>
      <w:r>
        <w:rPr>
          <w:spacing w:val="1"/>
        </w:rPr>
        <w:t xml:space="preserve"> </w:t>
      </w:r>
      <w:r>
        <w:t>the</w:t>
      </w:r>
      <w:r>
        <w:rPr>
          <w:spacing w:val="1"/>
        </w:rPr>
        <w:t xml:space="preserve"> </w:t>
      </w:r>
      <w:r>
        <w:t>sword,</w:t>
      </w:r>
      <w:r>
        <w:rPr>
          <w:spacing w:val="1"/>
        </w:rPr>
        <w:t xml:space="preserve"> </w:t>
      </w:r>
      <w:r>
        <w:t>wandered</w:t>
      </w:r>
      <w:r>
        <w:rPr>
          <w:spacing w:val="1"/>
        </w:rPr>
        <w:t xml:space="preserve"> </w:t>
      </w:r>
      <w:r>
        <w:t>up</w:t>
      </w:r>
      <w:r>
        <w:rPr>
          <w:spacing w:val="1"/>
        </w:rPr>
        <w:t xml:space="preserve"> </w:t>
      </w:r>
      <w:r>
        <w:t>and</w:t>
      </w:r>
      <w:r>
        <w:rPr>
          <w:spacing w:val="1"/>
        </w:rPr>
        <w:t xml:space="preserve"> </w:t>
      </w:r>
      <w:r>
        <w:t>down</w:t>
      </w:r>
      <w:r>
        <w:rPr>
          <w:spacing w:val="1"/>
        </w:rPr>
        <w:t xml:space="preserve"> </w:t>
      </w:r>
      <w:r>
        <w:t>in</w:t>
      </w:r>
      <w:r>
        <w:rPr>
          <w:spacing w:val="1"/>
        </w:rPr>
        <w:t xml:space="preserve"> </w:t>
      </w:r>
      <w:r>
        <w:t>Sheep-skins and Goats-skins, being destitute, afflicted, tormented,</w:t>
      </w:r>
      <w:r>
        <w:rPr>
          <w:spacing w:val="1"/>
        </w:rPr>
        <w:t xml:space="preserve"> </w:t>
      </w:r>
      <w:r>
        <w:t>they wandered in deserts, and mountains, and dens, and caves in the</w:t>
      </w:r>
      <w:r>
        <w:rPr>
          <w:spacing w:val="1"/>
        </w:rPr>
        <w:t xml:space="preserve"> </w:t>
      </w:r>
      <w:r>
        <w:t>earth.</w:t>
      </w:r>
    </w:p>
    <w:p w14:paraId="21CB752B">
      <w:pPr>
        <w:pStyle w:val="5"/>
        <w:spacing w:before="285" w:line="254" w:lineRule="auto"/>
      </w:pPr>
      <w:r>
        <w:t>And</w:t>
      </w:r>
      <w:r>
        <w:rPr>
          <w:spacing w:val="47"/>
        </w:rPr>
        <w:t xml:space="preserve"> </w:t>
      </w:r>
      <w:r>
        <w:t>after,</w:t>
      </w:r>
      <w:r>
        <w:rPr>
          <w:spacing w:val="47"/>
        </w:rPr>
        <w:t xml:space="preserve"> </w:t>
      </w:r>
      <w:r>
        <w:t>for</w:t>
      </w:r>
      <w:r>
        <w:rPr>
          <w:spacing w:val="48"/>
        </w:rPr>
        <w:t xml:space="preserve"> </w:t>
      </w:r>
      <w:r>
        <w:t>the</w:t>
      </w:r>
      <w:r>
        <w:rPr>
          <w:spacing w:val="47"/>
        </w:rPr>
        <w:t xml:space="preserve"> </w:t>
      </w:r>
      <w:r>
        <w:t>Christian</w:t>
      </w:r>
      <w:r>
        <w:rPr>
          <w:spacing w:val="47"/>
        </w:rPr>
        <w:t xml:space="preserve"> </w:t>
      </w:r>
      <w:r>
        <w:t>Church,</w:t>
      </w:r>
      <w:r>
        <w:rPr>
          <w:spacing w:val="48"/>
        </w:rPr>
        <w:t xml:space="preserve"> </w:t>
      </w:r>
      <w:r>
        <w:t>we</w:t>
      </w:r>
      <w:r>
        <w:rPr>
          <w:spacing w:val="47"/>
        </w:rPr>
        <w:t xml:space="preserve"> </w:t>
      </w:r>
      <w:r>
        <w:t>know</w:t>
      </w:r>
      <w:r>
        <w:rPr>
          <w:spacing w:val="47"/>
        </w:rPr>
        <w:t xml:space="preserve"> </w:t>
      </w:r>
      <w:r>
        <w:t>what</w:t>
      </w:r>
      <w:r>
        <w:rPr>
          <w:spacing w:val="48"/>
        </w:rPr>
        <w:t xml:space="preserve"> </w:t>
      </w:r>
      <w:r>
        <w:t>Christ</w:t>
      </w:r>
      <w:r>
        <w:rPr>
          <w:spacing w:val="47"/>
        </w:rPr>
        <w:t xml:space="preserve"> </w:t>
      </w:r>
      <w:r>
        <w:t>himself,</w:t>
      </w:r>
      <w:r>
        <w:rPr>
          <w:spacing w:val="-70"/>
        </w:rPr>
        <w:t xml:space="preserve"> </w:t>
      </w:r>
      <w:r>
        <w:t>the great leader of his people suffered, what contradiction of sinners?</w:t>
      </w:r>
      <w:r>
        <w:rPr>
          <w:spacing w:val="-70"/>
        </w:rPr>
        <w:t xml:space="preserve"> </w:t>
      </w:r>
      <w:r>
        <w:t>what</w:t>
      </w:r>
      <w:r>
        <w:rPr>
          <w:spacing w:val="68"/>
        </w:rPr>
        <w:t xml:space="preserve"> </w:t>
      </w:r>
      <w:r>
        <w:t>contempts?</w:t>
      </w:r>
      <w:r>
        <w:rPr>
          <w:spacing w:val="68"/>
        </w:rPr>
        <w:t xml:space="preserve"> </w:t>
      </w:r>
      <w:r>
        <w:t>miseries?</w:t>
      </w:r>
      <w:r>
        <w:rPr>
          <w:spacing w:val="68"/>
        </w:rPr>
        <w:t xml:space="preserve"> </w:t>
      </w:r>
      <w:r>
        <w:t>scorns?</w:t>
      </w:r>
      <w:r>
        <w:rPr>
          <w:spacing w:val="68"/>
        </w:rPr>
        <w:t xml:space="preserve"> </w:t>
      </w:r>
      <w:r>
        <w:t>scourges?</w:t>
      </w:r>
      <w:r>
        <w:rPr>
          <w:spacing w:val="68"/>
        </w:rPr>
        <w:t xml:space="preserve"> </w:t>
      </w:r>
      <w:r>
        <w:t>cursed,</w:t>
      </w:r>
      <w:r>
        <w:rPr>
          <w:spacing w:val="68"/>
        </w:rPr>
        <w:t xml:space="preserve"> </w:t>
      </w:r>
      <w:r>
        <w:t>cruel,</w:t>
      </w:r>
      <w:r>
        <w:rPr>
          <w:spacing w:val="-70"/>
        </w:rPr>
        <w:t xml:space="preserve"> </w:t>
      </w:r>
      <w:r>
        <w:t>shameful</w:t>
      </w:r>
      <w:r>
        <w:rPr>
          <w:spacing w:val="1"/>
        </w:rPr>
        <w:t xml:space="preserve"> </w:t>
      </w:r>
      <w:r>
        <w:t>death?</w:t>
      </w:r>
      <w:r>
        <w:rPr>
          <w:spacing w:val="1"/>
        </w:rPr>
        <w:t xml:space="preserve"> </w:t>
      </w:r>
      <w:r>
        <w:t>When</w:t>
      </w:r>
      <w:r>
        <w:rPr>
          <w:spacing w:val="1"/>
        </w:rPr>
        <w:t xml:space="preserve"> </w:t>
      </w:r>
      <w:r>
        <w:t>Stephen</w:t>
      </w:r>
      <w:r>
        <w:rPr>
          <w:spacing w:val="1"/>
        </w:rPr>
        <w:t xml:space="preserve"> </w:t>
      </w:r>
      <w:r>
        <w:t>the</w:t>
      </w:r>
      <w:r>
        <w:rPr>
          <w:spacing w:val="1"/>
        </w:rPr>
        <w:t xml:space="preserve"> </w:t>
      </w:r>
      <w:r>
        <w:t>first</w:t>
      </w:r>
      <w:r>
        <w:rPr>
          <w:spacing w:val="1"/>
        </w:rPr>
        <w:t xml:space="preserve"> </w:t>
      </w:r>
      <w:r>
        <w:t>Christian</w:t>
      </w:r>
      <w:r>
        <w:rPr>
          <w:spacing w:val="1"/>
        </w:rPr>
        <w:t xml:space="preserve"> </w:t>
      </w:r>
      <w:r>
        <w:t>Martyr</w:t>
      </w:r>
      <w:r>
        <w:rPr>
          <w:spacing w:val="72"/>
        </w:rPr>
        <w:t xml:space="preserve"> </w:t>
      </w:r>
      <w:r>
        <w:t>was</w:t>
      </w:r>
      <w:r>
        <w:rPr>
          <w:spacing w:val="1"/>
        </w:rPr>
        <w:t xml:space="preserve"> </w:t>
      </w:r>
      <w:r>
        <w:t>stoned,</w:t>
      </w:r>
      <w:r>
        <w:rPr>
          <w:spacing w:val="1"/>
        </w:rPr>
        <w:t xml:space="preserve"> </w:t>
      </w:r>
      <w:r>
        <w:t>Dorotheus</w:t>
      </w:r>
      <w:r>
        <w:rPr>
          <w:spacing w:val="1"/>
        </w:rPr>
        <w:t xml:space="preserve"> </w:t>
      </w:r>
      <w:r>
        <w:t>witnesseth,</w:t>
      </w:r>
      <w:r>
        <w:rPr>
          <w:spacing w:val="1"/>
        </w:rPr>
        <w:t xml:space="preserve"> </w:t>
      </w:r>
      <w:r>
        <w:t>that</w:t>
      </w:r>
      <w:r>
        <w:rPr>
          <w:spacing w:val="1"/>
        </w:rPr>
        <w:t xml:space="preserve"> </w:t>
      </w:r>
      <w:r>
        <w:t>two</w:t>
      </w:r>
      <w:r>
        <w:rPr>
          <w:spacing w:val="1"/>
        </w:rPr>
        <w:t xml:space="preserve"> </w:t>
      </w:r>
      <w:r>
        <w:t>thousand</w:t>
      </w:r>
      <w:r>
        <w:rPr>
          <w:spacing w:val="1"/>
        </w:rPr>
        <w:t xml:space="preserve"> </w:t>
      </w:r>
      <w:r>
        <w:t>others</w:t>
      </w:r>
      <w:r>
        <w:rPr>
          <w:spacing w:val="1"/>
        </w:rPr>
        <w:t xml:space="preserve"> </w:t>
      </w:r>
      <w:r>
        <w:t>which</w:t>
      </w:r>
      <w:r>
        <w:rPr>
          <w:spacing w:val="1"/>
        </w:rPr>
        <w:t xml:space="preserve"> </w:t>
      </w:r>
      <w:r>
        <w:t>believed on Christ, were put to death the same day. All the twelve</w:t>
      </w:r>
      <w:r>
        <w:rPr>
          <w:spacing w:val="1"/>
        </w:rPr>
        <w:t xml:space="preserve"> </w:t>
      </w:r>
      <w:r>
        <w:t>Apostles after many sore and grievous afflictions endured, suffered</w:t>
      </w:r>
      <w:r>
        <w:rPr>
          <w:spacing w:val="1"/>
        </w:rPr>
        <w:t xml:space="preserve"> </w:t>
      </w:r>
      <w:r>
        <w:t>many violent deaths, John only excepted: who yet, as the Scripture</w:t>
      </w:r>
      <w:r>
        <w:rPr>
          <w:spacing w:val="1"/>
        </w:rPr>
        <w:t xml:space="preserve"> </w:t>
      </w:r>
      <w:r>
        <w:t>testifieth, was banished into Patmos, and as some Histories, that he</w:t>
      </w:r>
      <w:r>
        <w:rPr>
          <w:spacing w:val="1"/>
        </w:rPr>
        <w:t xml:space="preserve"> </w:t>
      </w:r>
      <w:r>
        <w:t>was by Domitian thrown into a Tun of scalding lead, yet as they say,</w:t>
      </w:r>
      <w:r>
        <w:rPr>
          <w:spacing w:val="1"/>
        </w:rPr>
        <w:t xml:space="preserve"> </w:t>
      </w:r>
      <w:r>
        <w:t>delivered by a miracle.</w:t>
      </w:r>
    </w:p>
    <w:p w14:paraId="4C46D483">
      <w:pPr>
        <w:pStyle w:val="5"/>
        <w:spacing w:before="286" w:line="254" w:lineRule="auto"/>
      </w:pPr>
      <w:r>
        <w:t>Peter</w:t>
      </w:r>
      <w:r>
        <w:rPr>
          <w:spacing w:val="28"/>
        </w:rPr>
        <w:t xml:space="preserve"> </w:t>
      </w:r>
      <w:r>
        <w:t>was</w:t>
      </w:r>
      <w:r>
        <w:rPr>
          <w:spacing w:val="28"/>
        </w:rPr>
        <w:t xml:space="preserve"> </w:t>
      </w:r>
      <w:r>
        <w:t>crucified</w:t>
      </w:r>
      <w:r>
        <w:rPr>
          <w:spacing w:val="28"/>
        </w:rPr>
        <w:t xml:space="preserve"> </w:t>
      </w:r>
      <w:r>
        <w:t>with</w:t>
      </w:r>
      <w:r>
        <w:rPr>
          <w:spacing w:val="28"/>
        </w:rPr>
        <w:t xml:space="preserve"> </w:t>
      </w:r>
      <w:r>
        <w:t>his</w:t>
      </w:r>
      <w:r>
        <w:rPr>
          <w:spacing w:val="28"/>
        </w:rPr>
        <w:t xml:space="preserve"> </w:t>
      </w:r>
      <w:r>
        <w:t>heels</w:t>
      </w:r>
      <w:r>
        <w:rPr>
          <w:spacing w:val="28"/>
        </w:rPr>
        <w:t xml:space="preserve"> </w:t>
      </w:r>
      <w:r>
        <w:t>upward,</w:t>
      </w:r>
      <w:r>
        <w:rPr>
          <w:spacing w:val="28"/>
        </w:rPr>
        <w:t xml:space="preserve"> </w:t>
      </w:r>
      <w:r>
        <w:t>because</w:t>
      </w:r>
      <w:r>
        <w:rPr>
          <w:spacing w:val="28"/>
        </w:rPr>
        <w:t xml:space="preserve"> </w:t>
      </w:r>
      <w:r>
        <w:t>he</w:t>
      </w:r>
      <w:r>
        <w:rPr>
          <w:spacing w:val="28"/>
        </w:rPr>
        <w:t xml:space="preserve"> </w:t>
      </w:r>
      <w:r>
        <w:t>would</w:t>
      </w:r>
      <w:r>
        <w:rPr>
          <w:spacing w:val="28"/>
        </w:rPr>
        <w:t xml:space="preserve"> </w:t>
      </w:r>
      <w:r>
        <w:t>not</w:t>
      </w:r>
      <w:r>
        <w:rPr>
          <w:spacing w:val="28"/>
        </w:rPr>
        <w:t xml:space="preserve"> </w:t>
      </w:r>
      <w:r>
        <w:t>be</w:t>
      </w:r>
      <w:r>
        <w:rPr>
          <w:spacing w:val="-70"/>
        </w:rPr>
        <w:t xml:space="preserve"> </w:t>
      </w:r>
      <w:r>
        <w:t>as Christ was, thinking himself unworthy of that honor: Andrew was</w:t>
      </w:r>
      <w:r>
        <w:rPr>
          <w:spacing w:val="1"/>
        </w:rPr>
        <w:t xml:space="preserve"> </w:t>
      </w:r>
      <w:r>
        <w:t>crucified by Egeas King of Edessa: James was slain by the sword of</w:t>
      </w:r>
      <w:r>
        <w:rPr>
          <w:spacing w:val="1"/>
        </w:rPr>
        <w:t xml:space="preserve"> </w:t>
      </w:r>
      <w:r>
        <w:t>Herod, as we find Acts: 12. the beginning: Philip was crucified, and</w:t>
      </w:r>
      <w:r>
        <w:rPr>
          <w:spacing w:val="1"/>
        </w:rPr>
        <w:t xml:space="preserve"> </w:t>
      </w:r>
      <w:r>
        <w:t>stoned to death at Hieropolis, a City in Phrygia: Bartholomew, after</w:t>
      </w:r>
      <w:r>
        <w:rPr>
          <w:spacing w:val="1"/>
        </w:rPr>
        <w:t xml:space="preserve"> </w:t>
      </w:r>
      <w:r>
        <w:t>divers</w:t>
      </w:r>
      <w:r>
        <w:rPr>
          <w:spacing w:val="1"/>
        </w:rPr>
        <w:t xml:space="preserve"> </w:t>
      </w:r>
      <w:r>
        <w:t>persecutions,</w:t>
      </w:r>
      <w:r>
        <w:rPr>
          <w:spacing w:val="1"/>
        </w:rPr>
        <w:t xml:space="preserve"> </w:t>
      </w:r>
      <w:r>
        <w:t>was</w:t>
      </w:r>
      <w:r>
        <w:rPr>
          <w:spacing w:val="1"/>
        </w:rPr>
        <w:t xml:space="preserve"> </w:t>
      </w:r>
      <w:r>
        <w:t>beaten</w:t>
      </w:r>
      <w:r>
        <w:rPr>
          <w:spacing w:val="1"/>
        </w:rPr>
        <w:t xml:space="preserve"> </w:t>
      </w:r>
      <w:r>
        <w:t>down</w:t>
      </w:r>
      <w:r>
        <w:rPr>
          <w:spacing w:val="1"/>
        </w:rPr>
        <w:t xml:space="preserve"> </w:t>
      </w:r>
      <w:r>
        <w:t>with</w:t>
      </w:r>
      <w:r>
        <w:rPr>
          <w:spacing w:val="1"/>
        </w:rPr>
        <w:t xml:space="preserve"> </w:t>
      </w:r>
      <w:r>
        <w:t>staves</w:t>
      </w:r>
      <w:r>
        <w:rPr>
          <w:spacing w:val="1"/>
        </w:rPr>
        <w:t xml:space="preserve"> </w:t>
      </w:r>
      <w:r>
        <w:t>as</w:t>
      </w:r>
      <w:r>
        <w:rPr>
          <w:spacing w:val="1"/>
        </w:rPr>
        <w:t xml:space="preserve"> </w:t>
      </w:r>
      <w:r>
        <w:t>he</w:t>
      </w:r>
      <w:r>
        <w:rPr>
          <w:spacing w:val="1"/>
        </w:rPr>
        <w:t xml:space="preserve"> </w:t>
      </w:r>
      <w:r>
        <w:t>was</w:t>
      </w:r>
      <w:r>
        <w:rPr>
          <w:spacing w:val="-70"/>
        </w:rPr>
        <w:t xml:space="preserve"> </w:t>
      </w:r>
      <w:r>
        <w:t>preaching in a City of Armenia, and then crucified, and after his skin</w:t>
      </w:r>
      <w:r>
        <w:rPr>
          <w:spacing w:val="1"/>
        </w:rPr>
        <w:t xml:space="preserve"> </w:t>
      </w:r>
      <w:r>
        <w:t>flayed off, and beheaded: Thomas was slain with a Dart at Calamina</w:t>
      </w:r>
      <w:r>
        <w:rPr>
          <w:spacing w:val="1"/>
        </w:rPr>
        <w:t xml:space="preserve"> </w:t>
      </w:r>
      <w:r>
        <w:t>in India: Matthew was run through with a sword, or as some write,</w:t>
      </w:r>
      <w:r>
        <w:rPr>
          <w:spacing w:val="1"/>
        </w:rPr>
        <w:t xml:space="preserve"> </w:t>
      </w:r>
      <w:r>
        <w:t>slain with a spear: James the son of Alpheus, who was called the just</w:t>
      </w:r>
      <w:r>
        <w:rPr>
          <w:spacing w:val="1"/>
        </w:rPr>
        <w:t xml:space="preserve"> </w:t>
      </w:r>
      <w:r>
        <w:t>man,</w:t>
      </w:r>
      <w:r>
        <w:rPr>
          <w:spacing w:val="47"/>
        </w:rPr>
        <w:t xml:space="preserve"> </w:t>
      </w:r>
      <w:r>
        <w:t>was</w:t>
      </w:r>
      <w:r>
        <w:rPr>
          <w:spacing w:val="47"/>
        </w:rPr>
        <w:t xml:space="preserve"> </w:t>
      </w:r>
      <w:r>
        <w:t>set</w:t>
      </w:r>
      <w:r>
        <w:rPr>
          <w:spacing w:val="48"/>
        </w:rPr>
        <w:t xml:space="preserve"> </w:t>
      </w:r>
      <w:r>
        <w:t>upon</w:t>
      </w:r>
      <w:r>
        <w:rPr>
          <w:spacing w:val="47"/>
        </w:rPr>
        <w:t xml:space="preserve"> </w:t>
      </w:r>
      <w:r>
        <w:t>the</w:t>
      </w:r>
      <w:r>
        <w:rPr>
          <w:spacing w:val="47"/>
        </w:rPr>
        <w:t xml:space="preserve"> </w:t>
      </w:r>
      <w:r>
        <w:t>pinnacle</w:t>
      </w:r>
      <w:r>
        <w:rPr>
          <w:spacing w:val="48"/>
        </w:rPr>
        <w:t xml:space="preserve"> </w:t>
      </w:r>
      <w:r>
        <w:t>of</w:t>
      </w:r>
      <w:r>
        <w:rPr>
          <w:spacing w:val="47"/>
        </w:rPr>
        <w:t xml:space="preserve"> </w:t>
      </w:r>
      <w:r>
        <w:t>the</w:t>
      </w:r>
      <w:r>
        <w:rPr>
          <w:spacing w:val="47"/>
        </w:rPr>
        <w:t xml:space="preserve"> </w:t>
      </w:r>
      <w:r>
        <w:t>Temple,</w:t>
      </w:r>
      <w:r>
        <w:rPr>
          <w:spacing w:val="48"/>
        </w:rPr>
        <w:t xml:space="preserve"> </w:t>
      </w:r>
      <w:r>
        <w:t>and</w:t>
      </w:r>
      <w:r>
        <w:rPr>
          <w:spacing w:val="47"/>
        </w:rPr>
        <w:t xml:space="preserve"> </w:t>
      </w:r>
      <w:r>
        <w:t>thrown</w:t>
      </w:r>
      <w:r>
        <w:rPr>
          <w:spacing w:val="48"/>
        </w:rPr>
        <w:t xml:space="preserve"> </w:t>
      </w:r>
      <w:r>
        <w:t>down,</w:t>
      </w:r>
      <w:r>
        <w:rPr>
          <w:spacing w:val="-70"/>
        </w:rPr>
        <w:t xml:space="preserve"> </w:t>
      </w:r>
      <w:r>
        <w:t>and</w:t>
      </w:r>
      <w:r>
        <w:rPr>
          <w:spacing w:val="37"/>
        </w:rPr>
        <w:t xml:space="preserve"> </w:t>
      </w:r>
      <w:r>
        <w:t>yet</w:t>
      </w:r>
      <w:r>
        <w:rPr>
          <w:spacing w:val="37"/>
        </w:rPr>
        <w:t xml:space="preserve"> </w:t>
      </w:r>
      <w:r>
        <w:t>having</w:t>
      </w:r>
      <w:r>
        <w:rPr>
          <w:spacing w:val="38"/>
        </w:rPr>
        <w:t xml:space="preserve"> </w:t>
      </w:r>
      <w:r>
        <w:t>some</w:t>
      </w:r>
      <w:r>
        <w:rPr>
          <w:spacing w:val="37"/>
        </w:rPr>
        <w:t xml:space="preserve"> </w:t>
      </w:r>
      <w:r>
        <w:t>life</w:t>
      </w:r>
      <w:r>
        <w:rPr>
          <w:spacing w:val="37"/>
        </w:rPr>
        <w:t xml:space="preserve"> </w:t>
      </w:r>
      <w:r>
        <w:t>left</w:t>
      </w:r>
      <w:r>
        <w:rPr>
          <w:spacing w:val="38"/>
        </w:rPr>
        <w:t xml:space="preserve"> </w:t>
      </w:r>
      <w:r>
        <w:t>in</w:t>
      </w:r>
      <w:r>
        <w:rPr>
          <w:spacing w:val="37"/>
        </w:rPr>
        <w:t xml:space="preserve"> </w:t>
      </w:r>
      <w:r>
        <w:t>him,</w:t>
      </w:r>
      <w:r>
        <w:rPr>
          <w:spacing w:val="37"/>
        </w:rPr>
        <w:t xml:space="preserve"> </w:t>
      </w:r>
      <w:r>
        <w:t>he</w:t>
      </w:r>
      <w:r>
        <w:rPr>
          <w:spacing w:val="38"/>
        </w:rPr>
        <w:t xml:space="preserve"> </w:t>
      </w:r>
      <w:r>
        <w:t>was</w:t>
      </w:r>
      <w:r>
        <w:rPr>
          <w:spacing w:val="37"/>
        </w:rPr>
        <w:t xml:space="preserve"> </w:t>
      </w:r>
      <w:r>
        <w:t>brained</w:t>
      </w:r>
      <w:r>
        <w:rPr>
          <w:spacing w:val="38"/>
        </w:rPr>
        <w:t xml:space="preserve"> </w:t>
      </w:r>
      <w:r>
        <w:t>with</w:t>
      </w:r>
      <w:r>
        <w:rPr>
          <w:spacing w:val="37"/>
        </w:rPr>
        <w:t xml:space="preserve"> </w:t>
      </w:r>
      <w:r>
        <w:t>a</w:t>
      </w:r>
      <w:r>
        <w:rPr>
          <w:spacing w:val="37"/>
        </w:rPr>
        <w:t xml:space="preserve"> </w:t>
      </w:r>
      <w:r>
        <w:t>Fullers</w:t>
      </w:r>
    </w:p>
    <w:p w14:paraId="1215E3DE">
      <w:pPr>
        <w:spacing w:after="0" w:line="254" w:lineRule="auto"/>
        <w:sectPr>
          <w:pgSz w:w="12240" w:h="15840"/>
          <w:pgMar w:top="1360" w:right="1420" w:bottom="280" w:left="1420" w:header="720" w:footer="720" w:gutter="0"/>
          <w:cols w:space="720" w:num="1"/>
        </w:sectPr>
      </w:pPr>
    </w:p>
    <w:p w14:paraId="69A99155">
      <w:pPr>
        <w:pStyle w:val="5"/>
        <w:spacing w:line="254" w:lineRule="auto"/>
        <w:ind w:right="126"/>
      </w:pPr>
      <w:r>
        <w:t>club;</w:t>
      </w:r>
      <w:r>
        <w:rPr>
          <w:spacing w:val="1"/>
        </w:rPr>
        <w:t xml:space="preserve"> </w:t>
      </w:r>
      <w:r>
        <w:t>some</w:t>
      </w:r>
      <w:r>
        <w:rPr>
          <w:spacing w:val="1"/>
        </w:rPr>
        <w:t xml:space="preserve"> </w:t>
      </w:r>
      <w:r>
        <w:t>Histories</w:t>
      </w:r>
      <w:r>
        <w:rPr>
          <w:spacing w:val="1"/>
        </w:rPr>
        <w:t xml:space="preserve"> </w:t>
      </w:r>
      <w:r>
        <w:t>say,</w:t>
      </w:r>
      <w:r>
        <w:rPr>
          <w:spacing w:val="1"/>
        </w:rPr>
        <w:t xml:space="preserve"> </w:t>
      </w:r>
      <w:r>
        <w:t>that</w:t>
      </w:r>
      <w:r>
        <w:rPr>
          <w:spacing w:val="1"/>
        </w:rPr>
        <w:t xml:space="preserve"> </w:t>
      </w:r>
      <w:r>
        <w:t>Paul</w:t>
      </w:r>
      <w:r>
        <w:rPr>
          <w:spacing w:val="1"/>
        </w:rPr>
        <w:t xml:space="preserve"> </w:t>
      </w:r>
      <w:r>
        <w:t>before</w:t>
      </w:r>
      <w:r>
        <w:rPr>
          <w:spacing w:val="1"/>
        </w:rPr>
        <w:t xml:space="preserve"> </w:t>
      </w:r>
      <w:r>
        <w:t>his</w:t>
      </w:r>
      <w:r>
        <w:rPr>
          <w:spacing w:val="1"/>
        </w:rPr>
        <w:t xml:space="preserve"> </w:t>
      </w:r>
      <w:r>
        <w:t>conversion,</w:t>
      </w:r>
      <w:r>
        <w:rPr>
          <w:spacing w:val="1"/>
        </w:rPr>
        <w:t xml:space="preserve"> </w:t>
      </w:r>
      <w:r>
        <w:t>had</w:t>
      </w:r>
      <w:r>
        <w:rPr>
          <w:spacing w:val="1"/>
        </w:rPr>
        <w:t xml:space="preserve"> </w:t>
      </w:r>
      <w:r>
        <w:t>a</w:t>
      </w:r>
      <w:r>
        <w:rPr>
          <w:spacing w:val="1"/>
        </w:rPr>
        <w:t xml:space="preserve"> </w:t>
      </w:r>
      <w:r>
        <w:t>special hand in this: Lebbeus was slain by Agbarus King of Edessa:</w:t>
      </w:r>
      <w:r>
        <w:rPr>
          <w:spacing w:val="1"/>
        </w:rPr>
        <w:t xml:space="preserve"> </w:t>
      </w:r>
      <w:r>
        <w:t>Simon the Canaanite was crucified in Egypt, or as others say, he and</w:t>
      </w:r>
      <w:r>
        <w:rPr>
          <w:spacing w:val="1"/>
        </w:rPr>
        <w:t xml:space="preserve"> </w:t>
      </w:r>
      <w:r>
        <w:t>Jude was slain in a tumult of the people: Matthias that came into the</w:t>
      </w:r>
      <w:r>
        <w:rPr>
          <w:spacing w:val="1"/>
        </w:rPr>
        <w:t xml:space="preserve"> </w:t>
      </w:r>
      <w:r>
        <w:t>number instead of Judas, was stoned, and then beheaded: Paul was</w:t>
      </w:r>
      <w:r>
        <w:rPr>
          <w:spacing w:val="1"/>
        </w:rPr>
        <w:t xml:space="preserve"> </w:t>
      </w:r>
      <w:r>
        <w:t>beheaded at Rome, under Nero.</w:t>
      </w:r>
    </w:p>
    <w:p w14:paraId="227A8604">
      <w:pPr>
        <w:pStyle w:val="5"/>
        <w:spacing w:before="292" w:line="254" w:lineRule="auto"/>
        <w:ind w:right="119"/>
      </w:pPr>
      <w:r>
        <w:t>Those ten fearful Persecutions in the Primitive times, from the time</w:t>
      </w:r>
      <w:r>
        <w:rPr>
          <w:spacing w:val="1"/>
        </w:rPr>
        <w:t xml:space="preserve"> </w:t>
      </w:r>
      <w:r>
        <w:t>of Domitius Nero, unto Constantine, doth set out fully unto us the</w:t>
      </w:r>
      <w:r>
        <w:rPr>
          <w:spacing w:val="1"/>
        </w:rPr>
        <w:t xml:space="preserve"> </w:t>
      </w:r>
      <w:r>
        <w:t>truth of this argument: for three hundred years together, the name of</w:t>
      </w:r>
      <w:r>
        <w:rPr>
          <w:spacing w:val="-70"/>
        </w:rPr>
        <w:t xml:space="preserve"> </w:t>
      </w:r>
      <w:r>
        <w:t>a Christian was death, except now and then, the Churches had some</w:t>
      </w:r>
      <w:r>
        <w:rPr>
          <w:spacing w:val="1"/>
        </w:rPr>
        <w:t xml:space="preserve"> </w:t>
      </w:r>
      <w:r>
        <w:t>little breathings. Brightman speaking of the stories of those times,</w:t>
      </w:r>
      <w:r>
        <w:rPr>
          <w:spacing w:val="1"/>
        </w:rPr>
        <w:t xml:space="preserve"> </w:t>
      </w:r>
      <w:r>
        <w:t>says, that every page, and leaf, is as it were all red, colored in blood:</w:t>
      </w:r>
      <w:r>
        <w:rPr>
          <w:spacing w:val="1"/>
        </w:rPr>
        <w:t xml:space="preserve"> </w:t>
      </w:r>
      <w:r>
        <w:t>the Covenant of grace is a bloody Covenant, both in regard of the</w:t>
      </w:r>
      <w:r>
        <w:rPr>
          <w:spacing w:val="1"/>
        </w:rPr>
        <w:t xml:space="preserve"> </w:t>
      </w:r>
      <w:r>
        <w:t>blood of Christ, first sealing it, and the blood of the blessed Martyrs,</w:t>
      </w:r>
      <w:r>
        <w:rPr>
          <w:spacing w:val="1"/>
        </w:rPr>
        <w:t xml:space="preserve"> </w:t>
      </w:r>
      <w:r>
        <w:t>adding likewise their seals in confirming of it. In that Treatise that</w:t>
      </w:r>
      <w:r>
        <w:rPr>
          <w:spacing w:val="1"/>
        </w:rPr>
        <w:t xml:space="preserve"> </w:t>
      </w:r>
      <w:r>
        <w:t>goes</w:t>
      </w:r>
      <w:r>
        <w:rPr>
          <w:spacing w:val="55"/>
        </w:rPr>
        <w:t xml:space="preserve"> </w:t>
      </w:r>
      <w:r>
        <w:t>under</w:t>
      </w:r>
      <w:r>
        <w:rPr>
          <w:spacing w:val="55"/>
        </w:rPr>
        <w:t xml:space="preserve"> </w:t>
      </w:r>
      <w:r>
        <w:t>the</w:t>
      </w:r>
      <w:r>
        <w:rPr>
          <w:spacing w:val="56"/>
        </w:rPr>
        <w:t xml:space="preserve"> </w:t>
      </w:r>
      <w:r>
        <w:t>name</w:t>
      </w:r>
      <w:r>
        <w:rPr>
          <w:spacing w:val="55"/>
        </w:rPr>
        <w:t xml:space="preserve"> </w:t>
      </w:r>
      <w:r>
        <w:t>of</w:t>
      </w:r>
      <w:r>
        <w:rPr>
          <w:spacing w:val="55"/>
        </w:rPr>
        <w:t xml:space="preserve"> </w:t>
      </w:r>
      <w:r>
        <w:t>Cyprian,</w:t>
      </w:r>
      <w:r>
        <w:rPr>
          <w:spacing w:val="56"/>
        </w:rPr>
        <w:t xml:space="preserve"> </w:t>
      </w:r>
      <w:r>
        <w:t>de</w:t>
      </w:r>
      <w:r>
        <w:rPr>
          <w:spacing w:val="55"/>
        </w:rPr>
        <w:t xml:space="preserve"> </w:t>
      </w:r>
      <w:r>
        <w:t>duplici</w:t>
      </w:r>
      <w:r>
        <w:rPr>
          <w:spacing w:val="55"/>
        </w:rPr>
        <w:t xml:space="preserve"> </w:t>
      </w:r>
      <w:r>
        <w:t>Martyrio;</w:t>
      </w:r>
      <w:r>
        <w:rPr>
          <w:spacing w:val="56"/>
        </w:rPr>
        <w:t xml:space="preserve"> </w:t>
      </w:r>
      <w:r>
        <w:t>speaking</w:t>
      </w:r>
      <w:r>
        <w:rPr>
          <w:spacing w:val="55"/>
        </w:rPr>
        <w:t xml:space="preserve"> </w:t>
      </w:r>
      <w:r>
        <w:t>of</w:t>
      </w:r>
      <w:r>
        <w:rPr>
          <w:spacing w:val="-70"/>
        </w:rPr>
        <w:t xml:space="preserve"> </w:t>
      </w:r>
      <w:r>
        <w:t>that place, 1 John 5. 8. Three bear witness on earth, the Spirit, water</w:t>
      </w:r>
      <w:r>
        <w:rPr>
          <w:spacing w:val="1"/>
        </w:rPr>
        <w:t xml:space="preserve"> </w:t>
      </w:r>
      <w:r>
        <w:t>and blood; the third is applied to the blood of the Martyrs in those</w:t>
      </w:r>
      <w:r>
        <w:rPr>
          <w:spacing w:val="1"/>
        </w:rPr>
        <w:t xml:space="preserve"> </w:t>
      </w:r>
      <w:r>
        <w:t>times.</w:t>
      </w:r>
    </w:p>
    <w:p w14:paraId="1A39BFDC">
      <w:pPr>
        <w:pStyle w:val="5"/>
        <w:spacing w:before="282" w:line="254" w:lineRule="auto"/>
        <w:ind w:right="119"/>
      </w:pPr>
      <w:r>
        <w:t>It</w:t>
      </w:r>
      <w:r>
        <w:rPr>
          <w:spacing w:val="1"/>
        </w:rPr>
        <w:t xml:space="preserve"> </w:t>
      </w:r>
      <w:r>
        <w:t>is</w:t>
      </w:r>
      <w:r>
        <w:rPr>
          <w:spacing w:val="1"/>
        </w:rPr>
        <w:t xml:space="preserve"> </w:t>
      </w:r>
      <w:r>
        <w:t>a</w:t>
      </w:r>
      <w:r>
        <w:rPr>
          <w:spacing w:val="1"/>
        </w:rPr>
        <w:t xml:space="preserve"> </w:t>
      </w:r>
      <w:r>
        <w:t>most</w:t>
      </w:r>
      <w:r>
        <w:rPr>
          <w:spacing w:val="1"/>
        </w:rPr>
        <w:t xml:space="preserve"> </w:t>
      </w:r>
      <w:r>
        <w:t>heart-breaking</w:t>
      </w:r>
      <w:r>
        <w:rPr>
          <w:spacing w:val="1"/>
        </w:rPr>
        <w:t xml:space="preserve"> </w:t>
      </w:r>
      <w:r>
        <w:t>meditation</w:t>
      </w:r>
      <w:r>
        <w:rPr>
          <w:spacing w:val="1"/>
        </w:rPr>
        <w:t xml:space="preserve"> </w:t>
      </w:r>
      <w:r>
        <w:t>to</w:t>
      </w:r>
      <w:r>
        <w:rPr>
          <w:spacing w:val="1"/>
        </w:rPr>
        <w:t xml:space="preserve"> </w:t>
      </w:r>
      <w:r>
        <w:t>consider</w:t>
      </w:r>
      <w:r>
        <w:rPr>
          <w:spacing w:val="1"/>
        </w:rPr>
        <w:t xml:space="preserve"> </w:t>
      </w:r>
      <w:r>
        <w:t>the</w:t>
      </w:r>
      <w:r>
        <w:rPr>
          <w:spacing w:val="1"/>
        </w:rPr>
        <w:t xml:space="preserve"> </w:t>
      </w:r>
      <w:r>
        <w:t>ragings,</w:t>
      </w:r>
      <w:r>
        <w:rPr>
          <w:spacing w:val="1"/>
        </w:rPr>
        <w:t xml:space="preserve"> </w:t>
      </w:r>
      <w:r>
        <w:t>madness and fury of the Heathens against the Christians in those</w:t>
      </w:r>
      <w:r>
        <w:rPr>
          <w:spacing w:val="1"/>
        </w:rPr>
        <w:t xml:space="preserve"> </w:t>
      </w:r>
      <w:r>
        <w:t>times. Jerome in an Epistle to Cromatius, says, that there was no day</w:t>
      </w:r>
      <w:r>
        <w:rPr>
          <w:spacing w:val="-70"/>
        </w:rPr>
        <w:t xml:space="preserve"> </w:t>
      </w:r>
      <w:r>
        <w:t>in a whole year, unto which the number of five thousand Martyrs</w:t>
      </w:r>
      <w:r>
        <w:rPr>
          <w:spacing w:val="1"/>
        </w:rPr>
        <w:t xml:space="preserve"> </w:t>
      </w:r>
      <w:r>
        <w:t>cannot be ascribed, except only the first day of January. Vincentius</w:t>
      </w:r>
      <w:r>
        <w:rPr>
          <w:spacing w:val="1"/>
        </w:rPr>
        <w:t xml:space="preserve"> </w:t>
      </w:r>
      <w:r>
        <w:t>reports, that at Aquileia, the Emperor gave leave to every man that</w:t>
      </w:r>
      <w:r>
        <w:rPr>
          <w:spacing w:val="1"/>
        </w:rPr>
        <w:t xml:space="preserve"> </w:t>
      </w:r>
      <w:r>
        <w:t>would, to kill the Christians; All the policy, wit, strength of invention,</w:t>
      </w:r>
      <w:r>
        <w:rPr>
          <w:spacing w:val="-70"/>
        </w:rPr>
        <w:t xml:space="preserve"> </w:t>
      </w:r>
      <w:r>
        <w:t>of</w:t>
      </w:r>
      <w:r>
        <w:rPr>
          <w:spacing w:val="37"/>
        </w:rPr>
        <w:t xml:space="preserve"> </w:t>
      </w:r>
      <w:r>
        <w:t>men</w:t>
      </w:r>
      <w:r>
        <w:rPr>
          <w:spacing w:val="37"/>
        </w:rPr>
        <w:t xml:space="preserve"> </w:t>
      </w:r>
      <w:r>
        <w:t>and</w:t>
      </w:r>
      <w:r>
        <w:rPr>
          <w:spacing w:val="38"/>
        </w:rPr>
        <w:t xml:space="preserve"> </w:t>
      </w:r>
      <w:r>
        <w:t>devils,</w:t>
      </w:r>
      <w:r>
        <w:rPr>
          <w:spacing w:val="37"/>
        </w:rPr>
        <w:t xml:space="preserve"> </w:t>
      </w:r>
      <w:r>
        <w:t>were</w:t>
      </w:r>
      <w:r>
        <w:rPr>
          <w:spacing w:val="37"/>
        </w:rPr>
        <w:t xml:space="preserve"> </w:t>
      </w:r>
      <w:r>
        <w:t>exercised</w:t>
      </w:r>
      <w:r>
        <w:rPr>
          <w:spacing w:val="38"/>
        </w:rPr>
        <w:t xml:space="preserve"> </w:t>
      </w:r>
      <w:r>
        <w:t>and</w:t>
      </w:r>
      <w:r>
        <w:rPr>
          <w:spacing w:val="37"/>
        </w:rPr>
        <w:t xml:space="preserve"> </w:t>
      </w:r>
      <w:r>
        <w:t>stretched</w:t>
      </w:r>
      <w:r>
        <w:rPr>
          <w:spacing w:val="37"/>
        </w:rPr>
        <w:t xml:space="preserve"> </w:t>
      </w:r>
      <w:r>
        <w:t>out</w:t>
      </w:r>
      <w:r>
        <w:rPr>
          <w:spacing w:val="38"/>
        </w:rPr>
        <w:t xml:space="preserve"> </w:t>
      </w:r>
      <w:r>
        <w:t>to</w:t>
      </w:r>
      <w:r>
        <w:rPr>
          <w:spacing w:val="37"/>
        </w:rPr>
        <w:t xml:space="preserve"> </w:t>
      </w:r>
      <w:r>
        <w:t>the</w:t>
      </w:r>
      <w:r>
        <w:rPr>
          <w:spacing w:val="38"/>
        </w:rPr>
        <w:t xml:space="preserve"> </w:t>
      </w:r>
      <w:r>
        <w:t>utmost,</w:t>
      </w:r>
      <w:r>
        <w:rPr>
          <w:spacing w:val="-70"/>
        </w:rPr>
        <w:t xml:space="preserve"> </w:t>
      </w:r>
      <w:r>
        <w:t>for devising the most miserable torments, and exquisite tortures; as</w:t>
      </w:r>
      <w:r>
        <w:rPr>
          <w:spacing w:val="1"/>
        </w:rPr>
        <w:t xml:space="preserve"> </w:t>
      </w:r>
      <w:r>
        <w:t>plates of Iron burning hot, laid upon their naked flesh; pinsers red</w:t>
      </w:r>
      <w:r>
        <w:rPr>
          <w:spacing w:val="1"/>
        </w:rPr>
        <w:t xml:space="preserve"> </w:t>
      </w:r>
      <w:r>
        <w:t>hot,</w:t>
      </w:r>
      <w:r>
        <w:rPr>
          <w:spacing w:val="1"/>
        </w:rPr>
        <w:t xml:space="preserve"> </w:t>
      </w:r>
      <w:r>
        <w:t>pulling</w:t>
      </w:r>
      <w:r>
        <w:rPr>
          <w:spacing w:val="1"/>
        </w:rPr>
        <w:t xml:space="preserve"> </w:t>
      </w:r>
      <w:r>
        <w:t>off</w:t>
      </w:r>
      <w:r>
        <w:rPr>
          <w:spacing w:val="1"/>
        </w:rPr>
        <w:t xml:space="preserve"> </w:t>
      </w:r>
      <w:r>
        <w:t>the</w:t>
      </w:r>
      <w:r>
        <w:rPr>
          <w:spacing w:val="1"/>
        </w:rPr>
        <w:t xml:space="preserve"> </w:t>
      </w:r>
      <w:r>
        <w:t>flesh</w:t>
      </w:r>
      <w:r>
        <w:rPr>
          <w:spacing w:val="1"/>
        </w:rPr>
        <w:t xml:space="preserve"> </w:t>
      </w:r>
      <w:r>
        <w:t>from</w:t>
      </w:r>
      <w:r>
        <w:rPr>
          <w:spacing w:val="1"/>
        </w:rPr>
        <w:t xml:space="preserve"> </w:t>
      </w:r>
      <w:r>
        <w:t>the</w:t>
      </w:r>
      <w:r>
        <w:rPr>
          <w:spacing w:val="1"/>
        </w:rPr>
        <w:t xml:space="preserve"> </w:t>
      </w:r>
      <w:r>
        <w:t>bones;</w:t>
      </w:r>
      <w:r>
        <w:rPr>
          <w:spacing w:val="1"/>
        </w:rPr>
        <w:t xml:space="preserve"> </w:t>
      </w:r>
      <w:r>
        <w:t>bodkins,</w:t>
      </w:r>
      <w:r>
        <w:rPr>
          <w:spacing w:val="1"/>
        </w:rPr>
        <w:t xml:space="preserve"> </w:t>
      </w:r>
      <w:r>
        <w:t>pricking</w:t>
      </w:r>
      <w:r>
        <w:rPr>
          <w:spacing w:val="1"/>
        </w:rPr>
        <w:t xml:space="preserve"> </w:t>
      </w:r>
      <w:r>
        <w:t>and</w:t>
      </w:r>
      <w:r>
        <w:rPr>
          <w:spacing w:val="1"/>
        </w:rPr>
        <w:t xml:space="preserve"> </w:t>
      </w:r>
      <w:r>
        <w:t>thrusting</w:t>
      </w:r>
      <w:r>
        <w:rPr>
          <w:spacing w:val="1"/>
        </w:rPr>
        <w:t xml:space="preserve"> </w:t>
      </w:r>
      <w:r>
        <w:t>all</w:t>
      </w:r>
      <w:r>
        <w:rPr>
          <w:spacing w:val="1"/>
        </w:rPr>
        <w:t xml:space="preserve"> </w:t>
      </w:r>
      <w:r>
        <w:t>over</w:t>
      </w:r>
      <w:r>
        <w:rPr>
          <w:spacing w:val="1"/>
        </w:rPr>
        <w:t xml:space="preserve"> </w:t>
      </w:r>
      <w:r>
        <w:t>their</w:t>
      </w:r>
      <w:r>
        <w:rPr>
          <w:spacing w:val="1"/>
        </w:rPr>
        <w:t xml:space="preserve"> </w:t>
      </w:r>
      <w:r>
        <w:t>bodies:</w:t>
      </w:r>
      <w:r>
        <w:rPr>
          <w:spacing w:val="1"/>
        </w:rPr>
        <w:t xml:space="preserve"> </w:t>
      </w:r>
      <w:r>
        <w:t>casting</w:t>
      </w:r>
      <w:r>
        <w:rPr>
          <w:spacing w:val="1"/>
        </w:rPr>
        <w:t xml:space="preserve"> </w:t>
      </w:r>
      <w:r>
        <w:t>into</w:t>
      </w:r>
      <w:r>
        <w:rPr>
          <w:spacing w:val="1"/>
        </w:rPr>
        <w:t xml:space="preserve"> </w:t>
      </w:r>
      <w:r>
        <w:t>lime</w:t>
      </w:r>
      <w:r>
        <w:rPr>
          <w:spacing w:val="1"/>
        </w:rPr>
        <w:t xml:space="preserve"> </w:t>
      </w:r>
      <w:r>
        <w:t>kilns,</w:t>
      </w:r>
      <w:r>
        <w:rPr>
          <w:spacing w:val="1"/>
        </w:rPr>
        <w:t xml:space="preserve"> </w:t>
      </w:r>
      <w:r>
        <w:t>and</w:t>
      </w:r>
      <w:r>
        <w:rPr>
          <w:spacing w:val="1"/>
        </w:rPr>
        <w:t xml:space="preserve"> </w:t>
      </w:r>
      <w:r>
        <w:t>into</w:t>
      </w:r>
      <w:r>
        <w:rPr>
          <w:spacing w:val="1"/>
        </w:rPr>
        <w:t xml:space="preserve"> </w:t>
      </w:r>
      <w:r>
        <w:t>caldrons of scalding lead: whippings until almost all the flesh was</w:t>
      </w:r>
      <w:r>
        <w:rPr>
          <w:spacing w:val="1"/>
        </w:rPr>
        <w:t xml:space="preserve"> </w:t>
      </w:r>
      <w:r>
        <w:t>torn off their bodies, and their bones and bowels appeared, and then</w:t>
      </w:r>
      <w:r>
        <w:rPr>
          <w:spacing w:val="1"/>
        </w:rPr>
        <w:t xml:space="preserve"> </w:t>
      </w:r>
      <w:r>
        <w:t>laid</w:t>
      </w:r>
      <w:r>
        <w:rPr>
          <w:spacing w:val="61"/>
        </w:rPr>
        <w:t xml:space="preserve"> </w:t>
      </w:r>
      <w:r>
        <w:t>flat</w:t>
      </w:r>
      <w:r>
        <w:rPr>
          <w:spacing w:val="61"/>
        </w:rPr>
        <w:t xml:space="preserve"> </w:t>
      </w:r>
      <w:r>
        <w:t>upon</w:t>
      </w:r>
      <w:r>
        <w:rPr>
          <w:spacing w:val="61"/>
        </w:rPr>
        <w:t xml:space="preserve"> </w:t>
      </w:r>
      <w:r>
        <w:t>sharp</w:t>
      </w:r>
      <w:r>
        <w:rPr>
          <w:spacing w:val="62"/>
        </w:rPr>
        <w:t xml:space="preserve"> </w:t>
      </w:r>
      <w:r>
        <w:t>shells</w:t>
      </w:r>
      <w:r>
        <w:rPr>
          <w:spacing w:val="61"/>
        </w:rPr>
        <w:t xml:space="preserve"> </w:t>
      </w:r>
      <w:r>
        <w:t>and</w:t>
      </w:r>
      <w:r>
        <w:rPr>
          <w:spacing w:val="61"/>
        </w:rPr>
        <w:t xml:space="preserve"> </w:t>
      </w:r>
      <w:r>
        <w:t>knives:</w:t>
      </w:r>
      <w:r>
        <w:rPr>
          <w:spacing w:val="62"/>
        </w:rPr>
        <w:t xml:space="preserve"> </w:t>
      </w:r>
      <w:r>
        <w:t>their</w:t>
      </w:r>
      <w:r>
        <w:rPr>
          <w:spacing w:val="61"/>
        </w:rPr>
        <w:t xml:space="preserve"> </w:t>
      </w:r>
      <w:r>
        <w:t>skins</w:t>
      </w:r>
      <w:r>
        <w:rPr>
          <w:spacing w:val="61"/>
        </w:rPr>
        <w:t xml:space="preserve"> </w:t>
      </w:r>
      <w:r>
        <w:t>were</w:t>
      </w:r>
      <w:r>
        <w:rPr>
          <w:spacing w:val="61"/>
        </w:rPr>
        <w:t xml:space="preserve"> </w:t>
      </w:r>
      <w:r>
        <w:t>flayed</w:t>
      </w:r>
      <w:r>
        <w:rPr>
          <w:spacing w:val="62"/>
        </w:rPr>
        <w:t xml:space="preserve"> </w:t>
      </w:r>
      <w:r>
        <w:t>off</w:t>
      </w:r>
    </w:p>
    <w:p w14:paraId="4F695ACC">
      <w:pPr>
        <w:spacing w:after="0" w:line="254" w:lineRule="auto"/>
        <w:sectPr>
          <w:pgSz w:w="12240" w:h="15840"/>
          <w:pgMar w:top="1360" w:right="1420" w:bottom="280" w:left="1420" w:header="720" w:footer="720" w:gutter="0"/>
          <w:cols w:space="720" w:num="1"/>
        </w:sectPr>
      </w:pPr>
    </w:p>
    <w:p w14:paraId="4086C08C">
      <w:pPr>
        <w:pStyle w:val="5"/>
        <w:spacing w:line="254" w:lineRule="auto"/>
        <w:ind w:right="119"/>
      </w:pPr>
      <w:r>
        <w:t>alive, and then their raw flesh was rubbed with salt and vinegar: their</w:t>
      </w:r>
      <w:r>
        <w:rPr>
          <w:spacing w:val="-70"/>
        </w:rPr>
        <w:t xml:space="preserve"> </w:t>
      </w:r>
      <w:r>
        <w:t>bodies were beaten all over with clubs, until their bones and joints</w:t>
      </w:r>
      <w:r>
        <w:rPr>
          <w:spacing w:val="1"/>
        </w:rPr>
        <w:t xml:space="preserve"> </w:t>
      </w:r>
      <w:r>
        <w:t>were</w:t>
      </w:r>
      <w:r>
        <w:rPr>
          <w:spacing w:val="1"/>
        </w:rPr>
        <w:t xml:space="preserve"> </w:t>
      </w:r>
      <w:r>
        <w:t>beat</w:t>
      </w:r>
      <w:r>
        <w:rPr>
          <w:spacing w:val="1"/>
        </w:rPr>
        <w:t xml:space="preserve"> </w:t>
      </w:r>
      <w:r>
        <w:t>asunder:</w:t>
      </w:r>
      <w:r>
        <w:rPr>
          <w:spacing w:val="1"/>
        </w:rPr>
        <w:t xml:space="preserve"> </w:t>
      </w:r>
      <w:r>
        <w:t>they</w:t>
      </w:r>
      <w:r>
        <w:rPr>
          <w:spacing w:val="1"/>
        </w:rPr>
        <w:t xml:space="preserve"> </w:t>
      </w:r>
      <w:r>
        <w:t>were</w:t>
      </w:r>
      <w:r>
        <w:rPr>
          <w:spacing w:val="1"/>
        </w:rPr>
        <w:t xml:space="preserve"> </w:t>
      </w:r>
      <w:r>
        <w:t>laid</w:t>
      </w:r>
      <w:r>
        <w:rPr>
          <w:spacing w:val="1"/>
        </w:rPr>
        <w:t xml:space="preserve"> </w:t>
      </w:r>
      <w:r>
        <w:t>upon</w:t>
      </w:r>
      <w:r>
        <w:rPr>
          <w:spacing w:val="1"/>
        </w:rPr>
        <w:t xml:space="preserve"> </w:t>
      </w:r>
      <w:r>
        <w:t>gridirons,</w:t>
      </w:r>
      <w:r>
        <w:rPr>
          <w:spacing w:val="1"/>
        </w:rPr>
        <w:t xml:space="preserve"> </w:t>
      </w:r>
      <w:r>
        <w:t>roasted,</w:t>
      </w:r>
      <w:r>
        <w:rPr>
          <w:spacing w:val="72"/>
        </w:rPr>
        <w:t xml:space="preserve"> </w:t>
      </w:r>
      <w:r>
        <w:t>and</w:t>
      </w:r>
      <w:r>
        <w:rPr>
          <w:spacing w:val="1"/>
        </w:rPr>
        <w:t xml:space="preserve"> </w:t>
      </w:r>
      <w:r>
        <w:t>basted with salt and vinegar: one member was pulled from another;</w:t>
      </w:r>
      <w:r>
        <w:rPr>
          <w:spacing w:val="1"/>
        </w:rPr>
        <w:t xml:space="preserve"> </w:t>
      </w:r>
      <w:r>
        <w:t>by</w:t>
      </w:r>
      <w:r>
        <w:rPr>
          <w:spacing w:val="1"/>
        </w:rPr>
        <w:t xml:space="preserve"> </w:t>
      </w:r>
      <w:r>
        <w:t>fastening</w:t>
      </w:r>
      <w:r>
        <w:rPr>
          <w:spacing w:val="1"/>
        </w:rPr>
        <w:t xml:space="preserve"> </w:t>
      </w:r>
      <w:r>
        <w:t>them</w:t>
      </w:r>
      <w:r>
        <w:rPr>
          <w:spacing w:val="1"/>
        </w:rPr>
        <w:t xml:space="preserve"> </w:t>
      </w:r>
      <w:r>
        <w:t>to</w:t>
      </w:r>
      <w:r>
        <w:rPr>
          <w:spacing w:val="1"/>
        </w:rPr>
        <w:t xml:space="preserve"> </w:t>
      </w:r>
      <w:r>
        <w:t>the</w:t>
      </w:r>
      <w:r>
        <w:rPr>
          <w:spacing w:val="1"/>
        </w:rPr>
        <w:t xml:space="preserve"> </w:t>
      </w:r>
      <w:r>
        <w:t>boughs</w:t>
      </w:r>
      <w:r>
        <w:rPr>
          <w:spacing w:val="1"/>
        </w:rPr>
        <w:t xml:space="preserve"> </w:t>
      </w:r>
      <w:r>
        <w:t>of</w:t>
      </w:r>
      <w:r>
        <w:rPr>
          <w:spacing w:val="1"/>
        </w:rPr>
        <w:t xml:space="preserve"> </w:t>
      </w:r>
      <w:r>
        <w:t>trees,</w:t>
      </w:r>
      <w:r>
        <w:rPr>
          <w:spacing w:val="1"/>
        </w:rPr>
        <w:t xml:space="preserve"> </w:t>
      </w:r>
      <w:r>
        <w:t>they</w:t>
      </w:r>
      <w:r>
        <w:rPr>
          <w:spacing w:val="1"/>
        </w:rPr>
        <w:t xml:space="preserve"> </w:t>
      </w:r>
      <w:r>
        <w:t>rent</w:t>
      </w:r>
      <w:r>
        <w:rPr>
          <w:spacing w:val="1"/>
        </w:rPr>
        <w:t xml:space="preserve"> </w:t>
      </w:r>
      <w:r>
        <w:t>their</w:t>
      </w:r>
      <w:r>
        <w:rPr>
          <w:spacing w:val="1"/>
        </w:rPr>
        <w:t xml:space="preserve"> </w:t>
      </w:r>
      <w:r>
        <w:t>bodies</w:t>
      </w:r>
      <w:r>
        <w:rPr>
          <w:spacing w:val="1"/>
        </w:rPr>
        <w:t xml:space="preserve"> </w:t>
      </w:r>
      <w:r>
        <w:t>apieces: they were tossed upon the horns of Bulls, with their bowels</w:t>
      </w:r>
      <w:r>
        <w:rPr>
          <w:spacing w:val="1"/>
        </w:rPr>
        <w:t xml:space="preserve"> </w:t>
      </w:r>
      <w:r>
        <w:t>hanging out; they were cast among dogs to be devoured; they were</w:t>
      </w:r>
      <w:r>
        <w:rPr>
          <w:spacing w:val="1"/>
        </w:rPr>
        <w:t xml:space="preserve"> </w:t>
      </w:r>
      <w:r>
        <w:t>put under the Ice naked into Rivers; they were tortured on the rack,</w:t>
      </w:r>
      <w:r>
        <w:rPr>
          <w:spacing w:val="1"/>
        </w:rPr>
        <w:t xml:space="preserve"> </w:t>
      </w:r>
      <w:r>
        <w:t>on the wheel, and on the gibbet, with flaming fire under them: they</w:t>
      </w:r>
      <w:r>
        <w:rPr>
          <w:spacing w:val="1"/>
        </w:rPr>
        <w:t xml:space="preserve"> </w:t>
      </w:r>
      <w:r>
        <w:t>made it their sports, to see them devoured by wild beasts; and in the</w:t>
      </w:r>
      <w:r>
        <w:rPr>
          <w:spacing w:val="1"/>
        </w:rPr>
        <w:t xml:space="preserve"> </w:t>
      </w:r>
      <w:r>
        <w:t>night, instead of torches, they burnt the bodies of the Saints, to give</w:t>
      </w:r>
      <w:r>
        <w:rPr>
          <w:spacing w:val="1"/>
        </w:rPr>
        <w:t xml:space="preserve"> </w:t>
      </w:r>
      <w:r>
        <w:t>them light for their pastimes.</w:t>
      </w:r>
    </w:p>
    <w:p w14:paraId="183BADA6">
      <w:pPr>
        <w:pStyle w:val="5"/>
        <w:spacing w:before="284" w:line="254" w:lineRule="auto"/>
      </w:pPr>
      <w:r>
        <w:t>To</w:t>
      </w:r>
      <w:r>
        <w:rPr>
          <w:spacing w:val="1"/>
        </w:rPr>
        <w:t xml:space="preserve"> </w:t>
      </w:r>
      <w:r>
        <w:t>give</w:t>
      </w:r>
      <w:r>
        <w:rPr>
          <w:spacing w:val="1"/>
        </w:rPr>
        <w:t xml:space="preserve"> </w:t>
      </w:r>
      <w:r>
        <w:t>you</w:t>
      </w:r>
      <w:r>
        <w:rPr>
          <w:spacing w:val="1"/>
        </w:rPr>
        <w:t xml:space="preserve"> </w:t>
      </w:r>
      <w:r>
        <w:t>an</w:t>
      </w:r>
      <w:r>
        <w:rPr>
          <w:spacing w:val="1"/>
        </w:rPr>
        <w:t xml:space="preserve"> </w:t>
      </w:r>
      <w:r>
        <w:t>instance</w:t>
      </w:r>
      <w:r>
        <w:rPr>
          <w:spacing w:val="1"/>
        </w:rPr>
        <w:t xml:space="preserve"> </w:t>
      </w:r>
      <w:r>
        <w:t>or</w:t>
      </w:r>
      <w:r>
        <w:rPr>
          <w:spacing w:val="1"/>
        </w:rPr>
        <w:t xml:space="preserve"> </w:t>
      </w:r>
      <w:r>
        <w:t>two,</w:t>
      </w:r>
      <w:r>
        <w:rPr>
          <w:spacing w:val="1"/>
        </w:rPr>
        <w:t xml:space="preserve"> </w:t>
      </w:r>
      <w:r>
        <w:t>that</w:t>
      </w:r>
      <w:r>
        <w:rPr>
          <w:spacing w:val="1"/>
        </w:rPr>
        <w:t xml:space="preserve"> </w:t>
      </w:r>
      <w:r>
        <w:t>you</w:t>
      </w:r>
      <w:r>
        <w:rPr>
          <w:spacing w:val="1"/>
        </w:rPr>
        <w:t xml:space="preserve"> </w:t>
      </w:r>
      <w:r>
        <w:t>may</w:t>
      </w:r>
      <w:r>
        <w:rPr>
          <w:spacing w:val="1"/>
        </w:rPr>
        <w:t xml:space="preserve"> </w:t>
      </w:r>
      <w:r>
        <w:t>see</w:t>
      </w:r>
      <w:r>
        <w:rPr>
          <w:spacing w:val="1"/>
        </w:rPr>
        <w:t xml:space="preserve"> </w:t>
      </w:r>
      <w:r>
        <w:t>the</w:t>
      </w:r>
      <w:r>
        <w:rPr>
          <w:spacing w:val="1"/>
        </w:rPr>
        <w:t xml:space="preserve"> </w:t>
      </w:r>
      <w:r>
        <w:t>miserable</w:t>
      </w:r>
      <w:r>
        <w:rPr>
          <w:spacing w:val="-70"/>
        </w:rPr>
        <w:t xml:space="preserve"> </w:t>
      </w:r>
      <w:r>
        <w:t>extremities the Saints of God in former times passed through. I read</w:t>
      </w:r>
      <w:r>
        <w:rPr>
          <w:spacing w:val="1"/>
        </w:rPr>
        <w:t xml:space="preserve"> </w:t>
      </w:r>
      <w:r>
        <w:t>of</w:t>
      </w:r>
      <w:r>
        <w:rPr>
          <w:spacing w:val="1"/>
        </w:rPr>
        <w:t xml:space="preserve"> </w:t>
      </w:r>
      <w:r>
        <w:t>one</w:t>
      </w:r>
      <w:r>
        <w:rPr>
          <w:spacing w:val="1"/>
        </w:rPr>
        <w:t xml:space="preserve"> </w:t>
      </w:r>
      <w:r>
        <w:t>Sanctus,</w:t>
      </w:r>
      <w:r>
        <w:rPr>
          <w:spacing w:val="1"/>
        </w:rPr>
        <w:t xml:space="preserve"> </w:t>
      </w:r>
      <w:r>
        <w:t>upon</w:t>
      </w:r>
      <w:r>
        <w:rPr>
          <w:spacing w:val="1"/>
        </w:rPr>
        <w:t xml:space="preserve"> </w:t>
      </w:r>
      <w:r>
        <w:t>whom</w:t>
      </w:r>
      <w:r>
        <w:rPr>
          <w:spacing w:val="1"/>
        </w:rPr>
        <w:t xml:space="preserve"> </w:t>
      </w:r>
      <w:r>
        <w:t>when</w:t>
      </w:r>
      <w:r>
        <w:rPr>
          <w:spacing w:val="1"/>
        </w:rPr>
        <w:t xml:space="preserve"> </w:t>
      </w:r>
      <w:r>
        <w:t>such</w:t>
      </w:r>
      <w:r>
        <w:rPr>
          <w:spacing w:val="1"/>
        </w:rPr>
        <w:t xml:space="preserve"> </w:t>
      </w:r>
      <w:r>
        <w:t>intolerable</w:t>
      </w:r>
      <w:r>
        <w:rPr>
          <w:spacing w:val="1"/>
        </w:rPr>
        <w:t xml:space="preserve"> </w:t>
      </w:r>
      <w:r>
        <w:t>tortures</w:t>
      </w:r>
      <w:r>
        <w:rPr>
          <w:spacing w:val="1"/>
        </w:rPr>
        <w:t xml:space="preserve"> </w:t>
      </w:r>
      <w:r>
        <w:t>were</w:t>
      </w:r>
      <w:r>
        <w:rPr>
          <w:spacing w:val="-70"/>
        </w:rPr>
        <w:t xml:space="preserve"> </w:t>
      </w:r>
      <w:r>
        <w:t>inflicted, as the Persecutors thought, surely they should have heard</w:t>
      </w:r>
      <w:r>
        <w:rPr>
          <w:spacing w:val="1"/>
        </w:rPr>
        <w:t xml:space="preserve"> </w:t>
      </w:r>
      <w:r>
        <w:t>some</w:t>
      </w:r>
      <w:r>
        <w:rPr>
          <w:spacing w:val="1"/>
        </w:rPr>
        <w:t xml:space="preserve"> </w:t>
      </w:r>
      <w:r>
        <w:t>words</w:t>
      </w:r>
      <w:r>
        <w:rPr>
          <w:spacing w:val="1"/>
        </w:rPr>
        <w:t xml:space="preserve"> </w:t>
      </w:r>
      <w:r>
        <w:t>of</w:t>
      </w:r>
      <w:r>
        <w:rPr>
          <w:spacing w:val="1"/>
        </w:rPr>
        <w:t xml:space="preserve"> </w:t>
      </w:r>
      <w:r>
        <w:t>blasphemy</w:t>
      </w:r>
      <w:r>
        <w:rPr>
          <w:spacing w:val="1"/>
        </w:rPr>
        <w:t xml:space="preserve"> </w:t>
      </w:r>
      <w:r>
        <w:t>coming</w:t>
      </w:r>
      <w:r>
        <w:rPr>
          <w:spacing w:val="1"/>
        </w:rPr>
        <w:t xml:space="preserve"> </w:t>
      </w:r>
      <w:r>
        <w:t>from</w:t>
      </w:r>
      <w:r>
        <w:rPr>
          <w:spacing w:val="1"/>
        </w:rPr>
        <w:t xml:space="preserve"> </w:t>
      </w:r>
      <w:r>
        <w:t>him,</w:t>
      </w:r>
      <w:r>
        <w:rPr>
          <w:spacing w:val="1"/>
        </w:rPr>
        <w:t xml:space="preserve"> </w:t>
      </w:r>
      <w:r>
        <w:t>yet</w:t>
      </w:r>
      <w:r>
        <w:rPr>
          <w:spacing w:val="1"/>
        </w:rPr>
        <w:t xml:space="preserve"> </w:t>
      </w:r>
      <w:r>
        <w:t>they</w:t>
      </w:r>
      <w:r>
        <w:rPr>
          <w:spacing w:val="1"/>
        </w:rPr>
        <w:t xml:space="preserve"> </w:t>
      </w:r>
      <w:r>
        <w:t>could</w:t>
      </w:r>
      <w:r>
        <w:rPr>
          <w:spacing w:val="1"/>
        </w:rPr>
        <w:t xml:space="preserve"> </w:t>
      </w:r>
      <w:r>
        <w:t>get</w:t>
      </w:r>
      <w:r>
        <w:rPr>
          <w:spacing w:val="1"/>
        </w:rPr>
        <w:t xml:space="preserve"> </w:t>
      </w:r>
      <w:r>
        <w:t>nothing but this, Sum Christianus, I am a Christian; at which they</w:t>
      </w:r>
      <w:r>
        <w:rPr>
          <w:spacing w:val="1"/>
        </w:rPr>
        <w:t xml:space="preserve"> </w:t>
      </w:r>
      <w:r>
        <w:t>being mad, they clapt on plates of brass red hot, to the most tender</w:t>
      </w:r>
      <w:r>
        <w:rPr>
          <w:spacing w:val="1"/>
        </w:rPr>
        <w:t xml:space="preserve"> </w:t>
      </w:r>
      <w:r>
        <w:t>parts of his body, wherewith although his Spirit shrunk not, but still</w:t>
      </w:r>
      <w:r>
        <w:rPr>
          <w:spacing w:val="1"/>
        </w:rPr>
        <w:t xml:space="preserve"> </w:t>
      </w:r>
      <w:r>
        <w:t>continued constant, yet his body was so drawn together, that it lost</w:t>
      </w:r>
      <w:r>
        <w:rPr>
          <w:spacing w:val="1"/>
        </w:rPr>
        <w:t xml:space="preserve"> </w:t>
      </w:r>
      <w:r>
        <w:t>the proper shape of a man; and after he lying in prison a while, they</w:t>
      </w:r>
      <w:r>
        <w:rPr>
          <w:spacing w:val="1"/>
        </w:rPr>
        <w:t xml:space="preserve"> </w:t>
      </w:r>
      <w:r>
        <w:t>brought him forth again to the common scaffold in the face of the</w:t>
      </w:r>
      <w:r>
        <w:rPr>
          <w:spacing w:val="1"/>
        </w:rPr>
        <w:t xml:space="preserve"> </w:t>
      </w:r>
      <w:r>
        <w:t>people, and put him to all kind of torments they could devise, as</w:t>
      </w:r>
      <w:r>
        <w:rPr>
          <w:spacing w:val="1"/>
        </w:rPr>
        <w:t xml:space="preserve"> </w:t>
      </w:r>
      <w:r>
        <w:t>though he had been put to none before, as scourgings, tearings by</w:t>
      </w:r>
      <w:r>
        <w:rPr>
          <w:spacing w:val="1"/>
        </w:rPr>
        <w:t xml:space="preserve"> </w:t>
      </w:r>
      <w:r>
        <w:t>wild beasts; his body being thus torn, they brought an iron chair red</w:t>
      </w:r>
      <w:r>
        <w:rPr>
          <w:spacing w:val="1"/>
        </w:rPr>
        <w:t xml:space="preserve"> </w:t>
      </w:r>
      <w:r>
        <w:t>hot</w:t>
      </w:r>
      <w:r>
        <w:rPr>
          <w:spacing w:val="51"/>
        </w:rPr>
        <w:t xml:space="preserve"> </w:t>
      </w:r>
      <w:r>
        <w:t>with</w:t>
      </w:r>
      <w:r>
        <w:rPr>
          <w:spacing w:val="52"/>
        </w:rPr>
        <w:t xml:space="preserve"> </w:t>
      </w:r>
      <w:r>
        <w:t>fire,</w:t>
      </w:r>
      <w:r>
        <w:rPr>
          <w:spacing w:val="51"/>
        </w:rPr>
        <w:t xml:space="preserve"> </w:t>
      </w:r>
      <w:r>
        <w:t>and</w:t>
      </w:r>
      <w:r>
        <w:rPr>
          <w:spacing w:val="52"/>
        </w:rPr>
        <w:t xml:space="preserve"> </w:t>
      </w:r>
      <w:r>
        <w:t>set</w:t>
      </w:r>
      <w:r>
        <w:rPr>
          <w:spacing w:val="51"/>
        </w:rPr>
        <w:t xml:space="preserve"> </w:t>
      </w:r>
      <w:r>
        <w:t>him</w:t>
      </w:r>
      <w:r>
        <w:rPr>
          <w:spacing w:val="52"/>
        </w:rPr>
        <w:t xml:space="preserve"> </w:t>
      </w:r>
      <w:r>
        <w:t>in</w:t>
      </w:r>
      <w:r>
        <w:rPr>
          <w:spacing w:val="51"/>
        </w:rPr>
        <w:t xml:space="preserve"> </w:t>
      </w:r>
      <w:r>
        <w:t>it,</w:t>
      </w:r>
      <w:r>
        <w:rPr>
          <w:spacing w:val="52"/>
        </w:rPr>
        <w:t xml:space="preserve"> </w:t>
      </w:r>
      <w:r>
        <w:t>and</w:t>
      </w:r>
      <w:r>
        <w:rPr>
          <w:spacing w:val="51"/>
        </w:rPr>
        <w:t xml:space="preserve"> </w:t>
      </w:r>
      <w:r>
        <w:t>so</w:t>
      </w:r>
      <w:r>
        <w:rPr>
          <w:spacing w:val="52"/>
        </w:rPr>
        <w:t xml:space="preserve"> </w:t>
      </w:r>
      <w:r>
        <w:t>fried</w:t>
      </w:r>
      <w:r>
        <w:rPr>
          <w:spacing w:val="51"/>
        </w:rPr>
        <w:t xml:space="preserve"> </w:t>
      </w:r>
      <w:r>
        <w:t>and</w:t>
      </w:r>
      <w:r>
        <w:rPr>
          <w:spacing w:val="52"/>
        </w:rPr>
        <w:t xml:space="preserve"> </w:t>
      </w:r>
      <w:r>
        <w:t>scorched</w:t>
      </w:r>
      <w:r>
        <w:rPr>
          <w:spacing w:val="51"/>
        </w:rPr>
        <w:t xml:space="preserve"> </w:t>
      </w:r>
      <w:r>
        <w:t>him</w:t>
      </w:r>
      <w:r>
        <w:rPr>
          <w:spacing w:val="52"/>
        </w:rPr>
        <w:t xml:space="preserve"> </w:t>
      </w:r>
      <w:r>
        <w:t>as</w:t>
      </w:r>
      <w:r>
        <w:rPr>
          <w:spacing w:val="-70"/>
        </w:rPr>
        <w:t xml:space="preserve"> </w:t>
      </w:r>
      <w:r>
        <w:t>upon a gridiron: Thus he being made the whole day a spectacle to the</w:t>
      </w:r>
      <w:r>
        <w:rPr>
          <w:spacing w:val="-70"/>
        </w:rPr>
        <w:t xml:space="preserve"> </w:t>
      </w:r>
      <w:r>
        <w:t>people,</w:t>
      </w:r>
      <w:r>
        <w:rPr>
          <w:spacing w:val="65"/>
        </w:rPr>
        <w:t xml:space="preserve"> </w:t>
      </w:r>
      <w:r>
        <w:t>instead</w:t>
      </w:r>
      <w:r>
        <w:rPr>
          <w:spacing w:val="66"/>
        </w:rPr>
        <w:t xml:space="preserve"> </w:t>
      </w:r>
      <w:r>
        <w:t>of</w:t>
      </w:r>
      <w:r>
        <w:rPr>
          <w:spacing w:val="66"/>
        </w:rPr>
        <w:t xml:space="preserve"> </w:t>
      </w:r>
      <w:r>
        <w:t>their</w:t>
      </w:r>
      <w:r>
        <w:rPr>
          <w:spacing w:val="66"/>
        </w:rPr>
        <w:t xml:space="preserve"> </w:t>
      </w:r>
      <w:r>
        <w:t>games</w:t>
      </w:r>
      <w:r>
        <w:rPr>
          <w:spacing w:val="66"/>
        </w:rPr>
        <w:t xml:space="preserve"> </w:t>
      </w:r>
      <w:r>
        <w:t>and</w:t>
      </w:r>
      <w:r>
        <w:rPr>
          <w:spacing w:val="66"/>
        </w:rPr>
        <w:t xml:space="preserve"> </w:t>
      </w:r>
      <w:r>
        <w:t>sights,</w:t>
      </w:r>
      <w:r>
        <w:rPr>
          <w:spacing w:val="66"/>
        </w:rPr>
        <w:t xml:space="preserve"> </w:t>
      </w:r>
      <w:r>
        <w:t>they</w:t>
      </w:r>
      <w:r>
        <w:rPr>
          <w:spacing w:val="66"/>
        </w:rPr>
        <w:t xml:space="preserve"> </w:t>
      </w:r>
      <w:r>
        <w:t>could</w:t>
      </w:r>
      <w:r>
        <w:rPr>
          <w:spacing w:val="66"/>
        </w:rPr>
        <w:t xml:space="preserve"> </w:t>
      </w:r>
      <w:r>
        <w:t>get</w:t>
      </w:r>
      <w:r>
        <w:rPr>
          <w:spacing w:val="66"/>
        </w:rPr>
        <w:t xml:space="preserve"> </w:t>
      </w:r>
      <w:r>
        <w:t>nothing</w:t>
      </w:r>
      <w:r>
        <w:rPr>
          <w:spacing w:val="-70"/>
        </w:rPr>
        <w:t xml:space="preserve"> </w:t>
      </w:r>
      <w:r>
        <w:t>from him, but his first confession, Christianus sum, I am a Christian.</w:t>
      </w:r>
    </w:p>
    <w:p w14:paraId="09E2EC20">
      <w:pPr>
        <w:pStyle w:val="6"/>
        <w:keepNext w:val="0"/>
        <w:keepLines w:val="0"/>
        <w:widowControl/>
        <w:suppressLineNumbers w:val="0"/>
      </w:pPr>
      <w:r>
        <w:t>第四,在基督耶稣里的敬虔,是大有能力的敬虔,不会屈服妥协;正如主在耶利米书中所要求的,让他们来就你,你不要去就他们:不管人们说什么,不管他们威胁、辱骂、奉承、劝说,这都不会屈服。如今世人认为这是骄傲、固执,不知道敬虔的能力意味着什么:随风摇曳的芦苇,不会被风折断:照样,那些随时迎合、良心随意动摇的人,不会受什么大苦;但如果人不肯妥协,特别是在被认为是小事的地方,就像早期教会许多基督徒,宁可不向火中撒一粒乳香以保全性命,这样的人在世上是被恨恶、藐视和逼迫的:敌基督满足于宗教的名号和表面,但他逼迫敬虔的能力,因为这见证反对他,启示录11:8。他杀害两个见证人,却任凭他们的尸首露在街上;他不在乎名号和表面,只要见证的能力被消灭就行了。</w:t>
      </w:r>
    </w:p>
    <w:p w14:paraId="3AC15F30">
      <w:pPr>
        <w:pStyle w:val="6"/>
        <w:keepNext w:val="0"/>
        <w:keepLines w:val="0"/>
        <w:widowControl/>
        <w:suppressLineNumbers w:val="0"/>
      </w:pPr>
      <w:r>
        <w:t>第五,在基督耶稣里的敬虔,是定世界罪的敬虔;挪亚藉着他所做的定世界的罪:若不是因为这些人,别人本该受称赞,但这些人的光芒使别人黯然失色,定他们的罪,他们无法忍受,彼得前书4:12。亲爱的弟兄啊,有火炼的试验临到你们,不要以为奇怪(这是使徒所说的),似乎是遭遇非常的事;不要因此动摇,好像有陌生人突然来到,你们要把患难当作日常的客人接待。</w:t>
      </w:r>
    </w:p>
    <w:p w14:paraId="67745F6A">
      <w:pPr>
        <w:pStyle w:val="6"/>
        <w:keepNext w:val="0"/>
        <w:keepLines w:val="0"/>
        <w:widowControl/>
        <w:suppressLineNumbers w:val="0"/>
      </w:pPr>
      <w:r>
        <w:t>这一直是,现在是,将来也必是上帝护理祂子民的方式,他们必在苦难中,而且常常处于极大的艰难中;因此,在第5章第10节,使徒祷告说,但那赐诸般恩典的神,曾在基督耶稣里召你们,得享他永远的荣耀,等你们暂受苦难之后,必要亲自成全你们,坚固你们,赐力量给你们;好像在我们受苦一段时间之前,不能为成全祷告。一旦保罗被显明是蒙拣选的器皿,要为上帝得荣耀,就有人指示他,为基督的名必须受许多的苦,仿佛这是敬虔生活的必然伴随。</w:t>
      </w:r>
    </w:p>
    <w:p w14:paraId="3E5AA72B">
      <w:pPr>
        <w:pStyle w:val="6"/>
        <w:keepNext w:val="0"/>
        <w:keepLines w:val="0"/>
        <w:widowControl/>
        <w:suppressLineNumbers w:val="0"/>
      </w:pPr>
      <w:r>
        <w:t>翻阅整本圣经,思想历代神子民生平的记载,无论是在圣经中,还是在其他记录中,你会发现他们通常处于贫穷和苦难中;一听到宗教的工作,我们就听到亚伯受逼迫。挪亚方舟在水面上,预表教会在苦难中的景况。亚伯拉罕和其他族长在他们那个时代忍受了什么艰难?以色列人在埃及所受的奴役何等严酷?他们经过红海和可怕的旷野进入迦南,预表后世神子民受苦的景况,他们必须经过苦难进入天堂:大卫在旷野像鹧鸪一样被追捕?我们听到他为所遭遇的严重苦难发出何等痛苦和悲惨的哀诉?诗篇129篇,教会在那里哀叹自己的景况,从幼年以来就受苦:主的先知们遭受了什么苦难?以利亚受逼迫,不得不逃命,而耶洗别的桌上却供养着四百个假先知:米该亚必须吃苦难的饼,喝苦难的水。</w:t>
      </w:r>
    </w:p>
    <w:p w14:paraId="6EA3C9AB">
      <w:pPr>
        <w:pStyle w:val="6"/>
        <w:keepNext w:val="0"/>
        <w:keepLines w:val="0"/>
        <w:widowControl/>
        <w:suppressLineNumbers w:val="0"/>
      </w:pPr>
      <w:r>
        <w:t>历史告诉我们,以赛亚被木锯锯成两半;耶利米被扔进地牢,陷在泥里(有些故事说)直到耳朵,后来在埃及被人用石头打死;以西结在巴比伦被杀;弥迦被扔下陡坡,摔断了脖子;阿摩司被棍棒打死:但以理书11:36预言的,希伯来书11:35及以下记载的马加比人受逼迫的故事,是极其悲惨的;经文说,有人忍受严刑,受了戏弄、鞭打、捆锁、监禁,各等的磨炼,被石头打死,被锯锯死,受试探,被刀杀,披着绵羊山羊的皮各处奔跑,受穷乏、患难、苦害,在旷野、山岭、山洞、地穴,飘流无定。</w:t>
      </w:r>
    </w:p>
    <w:p w14:paraId="0CFCD0D6">
      <w:pPr>
        <w:pStyle w:val="6"/>
        <w:keepNext w:val="0"/>
        <w:keepLines w:val="0"/>
        <w:widowControl/>
        <w:suppressLineNumbers w:val="0"/>
      </w:pPr>
      <w:r>
        <w:t>在基督教会建立后,我们知道基督自己,祂子民的伟大领袖,忍受了什么苦难,受罪人何等的顶撞?何等的藐视?苦难?凌辱?鞭打?诅咒,残酷、可耻的死亡?当司提反,第一个基督徒殉道者被石头打死时,多罗提证明,同一天还有两千其他信基督的人被处死。十二使徒在忍受许多严重痛苦的苦难之后,都遭受了许多暴力致死,只有约翰例外:然而,正如圣经所证明的,他被放逐到拔摩海岛,据一些历史记载,他被多米田投入一桶滚烫的铅中,但据说因神迹而获救。</w:t>
      </w:r>
    </w:p>
    <w:p w14:paraId="677E40E5">
      <w:pPr>
        <w:pStyle w:val="6"/>
        <w:keepNext w:val="0"/>
        <w:keepLines w:val="0"/>
        <w:widowControl/>
        <w:suppressLineNumbers w:val="0"/>
      </w:pPr>
      <w:r>
        <w:t>彼得倒钉十字架,因为他不愿像基督那样,认为自己配不上那尊荣:安德烈被伊德萨王以基阿钉在十字架上:雅各被希律的剑杀害,如使徒行传12章开头所记:腓利在弗吕家的希拉波利城传道时,被钉十字架,用石头打死:巴多罗买在遭受各样逼迫后,在亚美尼亚的一座城里传道时被棍棒打死,然后被钉十字架,皮肤被剥去,头被砍下:多马在印度的迦拉马被标枪刺死:马太被剑刺死,或如有人所写,被长矛刺死:亚勒腓的儿子雅各,被称为义人,被放在圣殿的尖顶上,被扔下来,还有一口气时,被漂布匠的棍棒打死;一些历史说,保罗在悔改前,在这事上起了特别的作用:利未被伊德萨王亚迦巴杀害:迦南人西门在埃及被钉十字架,也有人说,他和犹大在民众的骚乱中被杀:接替犹大成为使徒的马提亚,被石头打死,然后斩首:保罗在尼禄手下于罗马被斩首。</w:t>
      </w:r>
    </w:p>
    <w:p w14:paraId="23DB02B7">
      <w:pPr>
        <w:pStyle w:val="6"/>
        <w:keepNext w:val="0"/>
        <w:keepLines w:val="0"/>
        <w:widowControl/>
        <w:suppressLineNumbers w:val="0"/>
      </w:pPr>
      <w:r>
        <w:t>从尼禄时代到君士坦丁,初期教会的十次可怕逼迫,充分证明了这一论点的真实性:连续三百年,基督徒的名号就意味着死亡,只是偶尔教会才能稍微喘口气。布莱特曼在谈到那个时代的历史时说,每一页,每一片,都好像是红色的,被血染红了:恩典之约是血的约,首先是因基督的血印证了它,其次是因殉道者的血也加上了他们的印记证实了它。在以居普良的名义写的那篇论文中,论到双重殉道;在提到约翰一书5:8,在地上作见证的有三,就是圣灵、水和血;第三样被应用于那个时代殉道者的血。</w:t>
      </w:r>
    </w:p>
    <w:p w14:paraId="35568D93">
      <w:pPr>
        <w:pStyle w:val="6"/>
        <w:keepNext w:val="0"/>
        <w:keepLines w:val="0"/>
        <w:widowControl/>
        <w:suppressLineNumbers w:val="0"/>
      </w:pPr>
      <w:r>
        <w:t>思想外邦人当时对基督徒的暴怒、疯狂和残暴,令人心碎。耶柔米在写给克罗玛修的一封信中说,一年中除了一月一日以外,没有一天殉道者的人数不到五千。温琴修报告说,在阿奎利亚,皇帝准许每一个愿意的人杀害基督徒;人和魔鬼所有的策略、智慧、力量,都发挥到了极致,想出最惨无人道的折磨,和最精致的酷刑;如烧红的铁板,放在他们赤裸的肉体上;烧红的钳子,把肉从骨头上撕下来;用尖刀,刺遍他们全身:扔进石灰窑,和滚烫的铅锅里:鞭打直到身上几乎所有的肉都被撕下,露出骨头和内脏,然后平放在尖锐的贝壳和刀子上:活活剥下他们的皮,然后在血淋淋的肉上擦盐和醋:用棍棒打遍全身,直到骨头和关节被打散:放在烤架上,用盐和醋涂抹烘烤:把身体的一部分从另一部分扯下来;把他们绑在树枝上,把他们的身体撕成碎片:把他们扔在公牛的角上,内脏流出来;把他们扔给狗吞吃;把他们赤身裸体放在冰下的河里;在刑架、车轮和绞刑架上受刑,下面是烈火;他们以看基督徒被野兽吞吃为乐;晚上,他们用圣徒的尸体代替火把,为他们的娱乐提供照明。</w:t>
      </w:r>
    </w:p>
    <w:p w14:paraId="492C8DFF">
      <w:pPr>
        <w:pStyle w:val="6"/>
        <w:keepNext w:val="0"/>
        <w:keepLines w:val="0"/>
        <w:widowControl/>
        <w:suppressLineNumbers w:val="0"/>
      </w:pPr>
      <w:r>
        <w:t>举一两个例子,让你看看过去神的圣徒所经历的悲惨境遇。我读到一个叫桑克图斯的人,当他遭受了逼迫者认为如此难以忍受的酷刑,他们以为一定会听到他说出一些亵渎的话,但他们只得到这样的回答,Sum Christianus,我是基督徒;他们因此发怒,把烧红的铜板贴在他身体最嫩的部位,虽然他的灵没有畏缩,仍然坚定不移,但他的身体却缩成一团,失去了人的正常形状;后来他在监狱里躺了一段时间,他们又把他带到众人面前公共的刑场,施加他们能想到的一切酷刑,好像他以前没有受过任何刑罚一样,如鞭打,被野兽撕裂;他的身体被撕裂后,他们拿来一把烧红的铁椅,让他坐在上面,像在烤架上一样把他烤焦:就这样,他整天成了众人的景观,代替了他们的游戏和表演,除了他最初的承认,Christianus sum,我是基督徒,他们什么也得不到。</w:t>
      </w:r>
    </w:p>
    <w:p w14:paraId="018D357F">
      <w:pPr>
        <w:pStyle w:val="5"/>
        <w:spacing w:before="284" w:line="254" w:lineRule="auto"/>
      </w:pPr>
    </w:p>
    <w:p w14:paraId="66F7E6AC">
      <w:pPr>
        <w:pStyle w:val="5"/>
        <w:spacing w:before="276" w:line="254" w:lineRule="auto"/>
        <w:ind w:right="123"/>
      </w:pPr>
      <w:r>
        <w:t>The example of Romanus, who was of noble birth, but more noble in</w:t>
      </w:r>
      <w:r>
        <w:rPr>
          <w:spacing w:val="1"/>
        </w:rPr>
        <w:t xml:space="preserve"> </w:t>
      </w:r>
      <w:r>
        <w:t>his Martyrdom, is very famous; he was first whipped with knaps of</w:t>
      </w:r>
      <w:r>
        <w:rPr>
          <w:spacing w:val="1"/>
        </w:rPr>
        <w:t xml:space="preserve"> </w:t>
      </w:r>
      <w:r>
        <w:t>lead at the ends of the cords; he desired them not to spare him for his</w:t>
      </w:r>
      <w:r>
        <w:rPr>
          <w:spacing w:val="-70"/>
        </w:rPr>
        <w:t xml:space="preserve"> </w:t>
      </w:r>
      <w:r>
        <w:t>Nobility,</w:t>
      </w:r>
      <w:r>
        <w:rPr>
          <w:spacing w:val="67"/>
        </w:rPr>
        <w:t xml:space="preserve"> </w:t>
      </w:r>
      <w:r>
        <w:t>Not</w:t>
      </w:r>
      <w:r>
        <w:rPr>
          <w:spacing w:val="67"/>
        </w:rPr>
        <w:t xml:space="preserve"> </w:t>
      </w:r>
      <w:r>
        <w:t>the</w:t>
      </w:r>
      <w:r>
        <w:rPr>
          <w:spacing w:val="68"/>
        </w:rPr>
        <w:t xml:space="preserve"> </w:t>
      </w:r>
      <w:r>
        <w:t>blood</w:t>
      </w:r>
      <w:r>
        <w:rPr>
          <w:spacing w:val="67"/>
        </w:rPr>
        <w:t xml:space="preserve"> </w:t>
      </w:r>
      <w:r>
        <w:t>of</w:t>
      </w:r>
      <w:r>
        <w:rPr>
          <w:spacing w:val="67"/>
        </w:rPr>
        <w:t xml:space="preserve"> </w:t>
      </w:r>
      <w:r>
        <w:t>my</w:t>
      </w:r>
      <w:r>
        <w:rPr>
          <w:spacing w:val="68"/>
        </w:rPr>
        <w:t xml:space="preserve"> </w:t>
      </w:r>
      <w:r>
        <w:t>progenitors,</w:t>
      </w:r>
      <w:r>
        <w:rPr>
          <w:spacing w:val="67"/>
        </w:rPr>
        <w:t xml:space="preserve"> </w:t>
      </w:r>
      <w:r>
        <w:t>says</w:t>
      </w:r>
      <w:r>
        <w:rPr>
          <w:spacing w:val="67"/>
        </w:rPr>
        <w:t xml:space="preserve"> </w:t>
      </w:r>
      <w:r>
        <w:t>he,</w:t>
      </w:r>
      <w:r>
        <w:rPr>
          <w:spacing w:val="68"/>
        </w:rPr>
        <w:t xml:space="preserve"> </w:t>
      </w:r>
      <w:r>
        <w:t>but</w:t>
      </w:r>
      <w:r>
        <w:rPr>
          <w:spacing w:val="67"/>
        </w:rPr>
        <w:t xml:space="preserve"> </w:t>
      </w:r>
      <w:r>
        <w:t>Christian</w:t>
      </w:r>
    </w:p>
    <w:p w14:paraId="13954A38">
      <w:pPr>
        <w:spacing w:after="0" w:line="254" w:lineRule="auto"/>
        <w:sectPr>
          <w:pgSz w:w="12240" w:h="15840"/>
          <w:pgMar w:top="1360" w:right="1420" w:bottom="280" w:left="1420" w:header="720" w:footer="720" w:gutter="0"/>
          <w:cols w:space="720" w:num="1"/>
        </w:sectPr>
      </w:pPr>
    </w:p>
    <w:p w14:paraId="539C55EF">
      <w:pPr>
        <w:pStyle w:val="5"/>
        <w:spacing w:line="254" w:lineRule="auto"/>
        <w:ind w:right="124"/>
      </w:pPr>
      <w:r>
        <w:t>profession makes me noble: then they lanced him with knives, until</w:t>
      </w:r>
      <w:r>
        <w:rPr>
          <w:spacing w:val="1"/>
        </w:rPr>
        <w:t xml:space="preserve"> </w:t>
      </w:r>
      <w:r>
        <w:t>the</w:t>
      </w:r>
      <w:r>
        <w:rPr>
          <w:spacing w:val="58"/>
        </w:rPr>
        <w:t xml:space="preserve"> </w:t>
      </w:r>
      <w:r>
        <w:t>bones</w:t>
      </w:r>
      <w:r>
        <w:rPr>
          <w:spacing w:val="58"/>
        </w:rPr>
        <w:t xml:space="preserve"> </w:t>
      </w:r>
      <w:r>
        <w:t>appeared</w:t>
      </w:r>
      <w:r>
        <w:rPr>
          <w:spacing w:val="59"/>
        </w:rPr>
        <w:t xml:space="preserve"> </w:t>
      </w:r>
      <w:r>
        <w:t>white,</w:t>
      </w:r>
      <w:r>
        <w:rPr>
          <w:spacing w:val="58"/>
        </w:rPr>
        <w:t xml:space="preserve"> </w:t>
      </w:r>
      <w:r>
        <w:t>his</w:t>
      </w:r>
      <w:r>
        <w:rPr>
          <w:spacing w:val="58"/>
        </w:rPr>
        <w:t xml:space="preserve"> </w:t>
      </w:r>
      <w:r>
        <w:t>face</w:t>
      </w:r>
      <w:r>
        <w:rPr>
          <w:spacing w:val="59"/>
        </w:rPr>
        <w:t xml:space="preserve"> </w:t>
      </w:r>
      <w:r>
        <w:t>was</w:t>
      </w:r>
      <w:r>
        <w:rPr>
          <w:spacing w:val="58"/>
        </w:rPr>
        <w:t xml:space="preserve"> </w:t>
      </w:r>
      <w:r>
        <w:t>buffeted,</w:t>
      </w:r>
      <w:r>
        <w:rPr>
          <w:spacing w:val="58"/>
        </w:rPr>
        <w:t xml:space="preserve"> </w:t>
      </w:r>
      <w:r>
        <w:t>his</w:t>
      </w:r>
      <w:r>
        <w:rPr>
          <w:spacing w:val="59"/>
        </w:rPr>
        <w:t xml:space="preserve"> </w:t>
      </w:r>
      <w:r>
        <w:t>eye-lids</w:t>
      </w:r>
      <w:r>
        <w:rPr>
          <w:spacing w:val="58"/>
        </w:rPr>
        <w:t xml:space="preserve"> </w:t>
      </w:r>
      <w:r>
        <w:t>torn</w:t>
      </w:r>
      <w:r>
        <w:rPr>
          <w:spacing w:val="-70"/>
        </w:rPr>
        <w:t xml:space="preserve"> </w:t>
      </w:r>
      <w:r>
        <w:t>with</w:t>
      </w:r>
      <w:r>
        <w:rPr>
          <w:spacing w:val="1"/>
        </w:rPr>
        <w:t xml:space="preserve"> </w:t>
      </w:r>
      <w:r>
        <w:t>their</w:t>
      </w:r>
      <w:r>
        <w:rPr>
          <w:spacing w:val="1"/>
        </w:rPr>
        <w:t xml:space="preserve"> </w:t>
      </w:r>
      <w:r>
        <w:t>nails,</w:t>
      </w:r>
      <w:r>
        <w:rPr>
          <w:spacing w:val="1"/>
        </w:rPr>
        <w:t xml:space="preserve"> </w:t>
      </w:r>
      <w:r>
        <w:t>his</w:t>
      </w:r>
      <w:r>
        <w:rPr>
          <w:spacing w:val="1"/>
        </w:rPr>
        <w:t xml:space="preserve"> </w:t>
      </w:r>
      <w:r>
        <w:t>hair</w:t>
      </w:r>
      <w:r>
        <w:rPr>
          <w:spacing w:val="1"/>
        </w:rPr>
        <w:t xml:space="preserve"> </w:t>
      </w:r>
      <w:r>
        <w:t>pulled</w:t>
      </w:r>
      <w:r>
        <w:rPr>
          <w:spacing w:val="1"/>
        </w:rPr>
        <w:t xml:space="preserve"> </w:t>
      </w:r>
      <w:r>
        <w:t>from</w:t>
      </w:r>
      <w:r>
        <w:rPr>
          <w:spacing w:val="1"/>
        </w:rPr>
        <w:t xml:space="preserve"> </w:t>
      </w:r>
      <w:r>
        <w:t>his</w:t>
      </w:r>
      <w:r>
        <w:rPr>
          <w:spacing w:val="1"/>
        </w:rPr>
        <w:t xml:space="preserve"> </w:t>
      </w:r>
      <w:r>
        <w:t>face;</w:t>
      </w:r>
      <w:r>
        <w:rPr>
          <w:spacing w:val="1"/>
        </w:rPr>
        <w:t xml:space="preserve"> </w:t>
      </w:r>
      <w:r>
        <w:t>the</w:t>
      </w:r>
      <w:r>
        <w:rPr>
          <w:spacing w:val="1"/>
        </w:rPr>
        <w:t xml:space="preserve"> </w:t>
      </w:r>
      <w:r>
        <w:t>Captain</w:t>
      </w:r>
      <w:r>
        <w:rPr>
          <w:spacing w:val="1"/>
        </w:rPr>
        <w:t xml:space="preserve"> </w:t>
      </w:r>
      <w:r>
        <w:t>being</w:t>
      </w:r>
      <w:r>
        <w:rPr>
          <w:spacing w:val="-70"/>
        </w:rPr>
        <w:t xml:space="preserve"> </w:t>
      </w:r>
      <w:r>
        <w:t>astonished</w:t>
      </w:r>
      <w:r>
        <w:rPr>
          <w:spacing w:val="70"/>
        </w:rPr>
        <w:t xml:space="preserve"> </w:t>
      </w:r>
      <w:r>
        <w:t>at</w:t>
      </w:r>
      <w:r>
        <w:rPr>
          <w:spacing w:val="70"/>
        </w:rPr>
        <w:t xml:space="preserve"> </w:t>
      </w:r>
      <w:r>
        <w:t>his</w:t>
      </w:r>
      <w:r>
        <w:rPr>
          <w:spacing w:val="70"/>
        </w:rPr>
        <w:t xml:space="preserve"> </w:t>
      </w:r>
      <w:r>
        <w:t>constancy,</w:t>
      </w:r>
      <w:r>
        <w:rPr>
          <w:spacing w:val="70"/>
        </w:rPr>
        <w:t xml:space="preserve"> </w:t>
      </w:r>
      <w:r>
        <w:t>commanded</w:t>
      </w:r>
      <w:r>
        <w:rPr>
          <w:spacing w:val="70"/>
        </w:rPr>
        <w:t xml:space="preserve"> </w:t>
      </w:r>
      <w:r>
        <w:t>them</w:t>
      </w:r>
      <w:r>
        <w:rPr>
          <w:spacing w:val="70"/>
        </w:rPr>
        <w:t xml:space="preserve"> </w:t>
      </w:r>
      <w:r>
        <w:t>to</w:t>
      </w:r>
      <w:r>
        <w:rPr>
          <w:spacing w:val="70"/>
        </w:rPr>
        <w:t xml:space="preserve"> </w:t>
      </w:r>
      <w:r>
        <w:t>cease</w:t>
      </w:r>
      <w:r>
        <w:rPr>
          <w:spacing w:val="70"/>
        </w:rPr>
        <w:t xml:space="preserve"> </w:t>
      </w:r>
      <w:r>
        <w:t>from</w:t>
      </w:r>
      <w:r>
        <w:rPr>
          <w:spacing w:val="-70"/>
        </w:rPr>
        <w:t xml:space="preserve"> </w:t>
      </w:r>
      <w:r>
        <w:t>tortures; he was after brought forth and scourged again upon his old</w:t>
      </w:r>
      <w:r>
        <w:rPr>
          <w:spacing w:val="1"/>
        </w:rPr>
        <w:t xml:space="preserve"> </w:t>
      </w:r>
      <w:r>
        <w:t>sores; they plucked out his tongue by the roots: the Captain being yet</w:t>
      </w:r>
      <w:r>
        <w:rPr>
          <w:spacing w:val="-70"/>
        </w:rPr>
        <w:t xml:space="preserve"> </w:t>
      </w:r>
      <w:r>
        <w:t>more</w:t>
      </w:r>
      <w:r>
        <w:rPr>
          <w:spacing w:val="37"/>
        </w:rPr>
        <w:t xml:space="preserve"> </w:t>
      </w:r>
      <w:r>
        <w:t>astonished</w:t>
      </w:r>
      <w:r>
        <w:rPr>
          <w:spacing w:val="37"/>
        </w:rPr>
        <w:t xml:space="preserve"> </w:t>
      </w:r>
      <w:r>
        <w:t>to</w:t>
      </w:r>
      <w:r>
        <w:rPr>
          <w:spacing w:val="38"/>
        </w:rPr>
        <w:t xml:space="preserve"> </w:t>
      </w:r>
      <w:r>
        <w:t>see</w:t>
      </w:r>
      <w:r>
        <w:rPr>
          <w:spacing w:val="37"/>
        </w:rPr>
        <w:t xml:space="preserve"> </w:t>
      </w:r>
      <w:r>
        <w:t>him</w:t>
      </w:r>
      <w:r>
        <w:rPr>
          <w:spacing w:val="37"/>
        </w:rPr>
        <w:t xml:space="preserve"> </w:t>
      </w:r>
      <w:r>
        <w:t>continue</w:t>
      </w:r>
      <w:r>
        <w:rPr>
          <w:spacing w:val="38"/>
        </w:rPr>
        <w:t xml:space="preserve"> </w:t>
      </w:r>
      <w:r>
        <w:t>constant,</w:t>
      </w:r>
      <w:r>
        <w:rPr>
          <w:spacing w:val="37"/>
        </w:rPr>
        <w:t xml:space="preserve"> </w:t>
      </w:r>
      <w:r>
        <w:t>commanded</w:t>
      </w:r>
      <w:r>
        <w:rPr>
          <w:spacing w:val="37"/>
        </w:rPr>
        <w:t xml:space="preserve"> </w:t>
      </w:r>
      <w:r>
        <w:t>him</w:t>
      </w:r>
      <w:r>
        <w:rPr>
          <w:spacing w:val="38"/>
        </w:rPr>
        <w:t xml:space="preserve"> </w:t>
      </w:r>
      <w:r>
        <w:t>to</w:t>
      </w:r>
      <w:r>
        <w:rPr>
          <w:spacing w:val="-70"/>
        </w:rPr>
        <w:t xml:space="preserve"> </w:t>
      </w:r>
      <w:r>
        <w:t>be brought into prison, and there be to strangled.</w:t>
      </w:r>
    </w:p>
    <w:p w14:paraId="73E27BF5">
      <w:pPr>
        <w:pStyle w:val="5"/>
        <w:spacing w:before="289" w:line="254" w:lineRule="auto"/>
      </w:pPr>
      <w:r>
        <w:t>The</w:t>
      </w:r>
      <w:r>
        <w:rPr>
          <w:spacing w:val="1"/>
        </w:rPr>
        <w:t xml:space="preserve"> </w:t>
      </w:r>
      <w:r>
        <w:t>example</w:t>
      </w:r>
      <w:r>
        <w:rPr>
          <w:spacing w:val="1"/>
        </w:rPr>
        <w:t xml:space="preserve"> </w:t>
      </w:r>
      <w:r>
        <w:t>of</w:t>
      </w:r>
      <w:r>
        <w:rPr>
          <w:spacing w:val="1"/>
        </w:rPr>
        <w:t xml:space="preserve"> </w:t>
      </w:r>
      <w:r>
        <w:t>Vincentius</w:t>
      </w:r>
      <w:r>
        <w:rPr>
          <w:spacing w:val="1"/>
        </w:rPr>
        <w:t xml:space="preserve"> </w:t>
      </w:r>
      <w:r>
        <w:t>is</w:t>
      </w:r>
      <w:r>
        <w:rPr>
          <w:spacing w:val="1"/>
        </w:rPr>
        <w:t xml:space="preserve"> </w:t>
      </w:r>
      <w:r>
        <w:t>as</w:t>
      </w:r>
      <w:r>
        <w:rPr>
          <w:spacing w:val="1"/>
        </w:rPr>
        <w:t xml:space="preserve"> </w:t>
      </w:r>
      <w:r>
        <w:t>remarkable</w:t>
      </w:r>
      <w:r>
        <w:rPr>
          <w:spacing w:val="1"/>
        </w:rPr>
        <w:t xml:space="preserve"> </w:t>
      </w:r>
      <w:r>
        <w:t>as</w:t>
      </w:r>
      <w:r>
        <w:rPr>
          <w:spacing w:val="1"/>
        </w:rPr>
        <w:t xml:space="preserve"> </w:t>
      </w:r>
      <w:r>
        <w:t>any;</w:t>
      </w:r>
      <w:r>
        <w:rPr>
          <w:spacing w:val="1"/>
        </w:rPr>
        <w:t xml:space="preserve"> </w:t>
      </w:r>
      <w:r>
        <w:t>he</w:t>
      </w:r>
      <w:r>
        <w:rPr>
          <w:spacing w:val="1"/>
        </w:rPr>
        <w:t xml:space="preserve"> </w:t>
      </w:r>
      <w:r>
        <w:t>was</w:t>
      </w:r>
      <w:r>
        <w:rPr>
          <w:spacing w:val="1"/>
        </w:rPr>
        <w:t xml:space="preserve"> </w:t>
      </w:r>
      <w:r>
        <w:t>first</w:t>
      </w:r>
      <w:r>
        <w:rPr>
          <w:spacing w:val="-70"/>
        </w:rPr>
        <w:t xml:space="preserve"> </w:t>
      </w:r>
      <w:r>
        <w:t>wracked, all his joints being stretched out of their place; then his</w:t>
      </w:r>
      <w:r>
        <w:rPr>
          <w:spacing w:val="1"/>
        </w:rPr>
        <w:t xml:space="preserve"> </w:t>
      </w:r>
      <w:r>
        <w:t>body</w:t>
      </w:r>
      <w:r>
        <w:rPr>
          <w:spacing w:val="1"/>
        </w:rPr>
        <w:t xml:space="preserve"> </w:t>
      </w:r>
      <w:r>
        <w:t>was</w:t>
      </w:r>
      <w:r>
        <w:rPr>
          <w:spacing w:val="1"/>
        </w:rPr>
        <w:t xml:space="preserve"> </w:t>
      </w:r>
      <w:r>
        <w:t>indented</w:t>
      </w:r>
      <w:r>
        <w:rPr>
          <w:spacing w:val="1"/>
        </w:rPr>
        <w:t xml:space="preserve"> </w:t>
      </w:r>
      <w:r>
        <w:t>with</w:t>
      </w:r>
      <w:r>
        <w:rPr>
          <w:spacing w:val="1"/>
        </w:rPr>
        <w:t xml:space="preserve"> </w:t>
      </w:r>
      <w:r>
        <w:t>grievous</w:t>
      </w:r>
      <w:r>
        <w:rPr>
          <w:spacing w:val="1"/>
        </w:rPr>
        <w:t xml:space="preserve"> </w:t>
      </w:r>
      <w:r>
        <w:t>and</w:t>
      </w:r>
      <w:r>
        <w:rPr>
          <w:spacing w:val="1"/>
        </w:rPr>
        <w:t xml:space="preserve"> </w:t>
      </w:r>
      <w:r>
        <w:t>deadly</w:t>
      </w:r>
      <w:r>
        <w:rPr>
          <w:spacing w:val="1"/>
        </w:rPr>
        <w:t xml:space="preserve"> </w:t>
      </w:r>
      <w:r>
        <w:t>wounds;</w:t>
      </w:r>
      <w:r>
        <w:rPr>
          <w:spacing w:val="1"/>
        </w:rPr>
        <w:t xml:space="preserve"> </w:t>
      </w:r>
      <w:r>
        <w:t>then</w:t>
      </w:r>
      <w:r>
        <w:rPr>
          <w:spacing w:val="1"/>
        </w:rPr>
        <w:t xml:space="preserve"> </w:t>
      </w:r>
      <w:r>
        <w:t>they</w:t>
      </w:r>
      <w:r>
        <w:rPr>
          <w:spacing w:val="1"/>
        </w:rPr>
        <w:t xml:space="preserve"> </w:t>
      </w:r>
      <w:r>
        <w:t>tortured his flesh, by saking upon it with iron combs sharply filed;</w:t>
      </w:r>
      <w:r>
        <w:rPr>
          <w:spacing w:val="1"/>
        </w:rPr>
        <w:t xml:space="preserve"> </w:t>
      </w:r>
      <w:r>
        <w:t>and then they laid his body upon a grate of iron, opening his flesh</w:t>
      </w:r>
      <w:r>
        <w:rPr>
          <w:spacing w:val="1"/>
        </w:rPr>
        <w:t xml:space="preserve"> </w:t>
      </w:r>
      <w:r>
        <w:t>with iron hooks, they seared it with fiery plates, sprinkling it with hot</w:t>
      </w:r>
      <w:r>
        <w:rPr>
          <w:spacing w:val="-70"/>
        </w:rPr>
        <w:t xml:space="preserve"> </w:t>
      </w:r>
      <w:r>
        <w:t>burning salt; then they drew him into a dungeon, where the floor was</w:t>
      </w:r>
      <w:r>
        <w:rPr>
          <w:spacing w:val="-70"/>
        </w:rPr>
        <w:t xml:space="preserve"> </w:t>
      </w:r>
      <w:r>
        <w:t>spread with the sharpest shells that could be gotten, they laid his</w:t>
      </w:r>
      <w:r>
        <w:rPr>
          <w:spacing w:val="1"/>
        </w:rPr>
        <w:t xml:space="preserve"> </w:t>
      </w:r>
      <w:r>
        <w:t>body upon them, and so left him without all succor.</w:t>
      </w:r>
    </w:p>
    <w:p w14:paraId="16636309">
      <w:pPr>
        <w:pStyle w:val="5"/>
        <w:spacing w:before="288" w:line="254" w:lineRule="auto"/>
      </w:pPr>
      <w:r>
        <w:t>Take an example of a woman or two; one Blandina was miserably</w:t>
      </w:r>
      <w:r>
        <w:rPr>
          <w:spacing w:val="1"/>
        </w:rPr>
        <w:t xml:space="preserve"> </w:t>
      </w:r>
      <w:r>
        <w:t>whipped, tortured by wild beasts, tormented, and scorched upon a</w:t>
      </w:r>
      <w:r>
        <w:rPr>
          <w:spacing w:val="1"/>
        </w:rPr>
        <w:t xml:space="preserve"> </w:t>
      </w:r>
      <w:r>
        <w:t>gridiron, and then put into a net, and cast unto the wild Bulls to be</w:t>
      </w:r>
      <w:r>
        <w:rPr>
          <w:spacing w:val="1"/>
        </w:rPr>
        <w:t xml:space="preserve"> </w:t>
      </w:r>
      <w:r>
        <w:t>gored, and so slain. We read of one Eulalila a young Gentlewoman,</w:t>
      </w:r>
      <w:r>
        <w:rPr>
          <w:spacing w:val="1"/>
        </w:rPr>
        <w:t xml:space="preserve"> </w:t>
      </w:r>
      <w:r>
        <w:t>famous for her godliness and constancy, who was pulled away from</w:t>
      </w:r>
      <w:r>
        <w:rPr>
          <w:spacing w:val="1"/>
        </w:rPr>
        <w:t xml:space="preserve"> </w:t>
      </w:r>
      <w:r>
        <w:t>the seat of her Persecutors by the hair of her head, then one joint was</w:t>
      </w:r>
      <w:r>
        <w:rPr>
          <w:spacing w:val="-70"/>
        </w:rPr>
        <w:t xml:space="preserve"> </w:t>
      </w:r>
      <w:r>
        <w:t>pulled from another, and the flesh from the bones by cushes and</w:t>
      </w:r>
      <w:r>
        <w:rPr>
          <w:spacing w:val="1"/>
        </w:rPr>
        <w:t xml:space="preserve"> </w:t>
      </w:r>
      <w:r>
        <w:t>claws</w:t>
      </w:r>
      <w:r>
        <w:rPr>
          <w:spacing w:val="1"/>
        </w:rPr>
        <w:t xml:space="preserve"> </w:t>
      </w:r>
      <w:r>
        <w:t>of</w:t>
      </w:r>
      <w:r>
        <w:rPr>
          <w:spacing w:val="1"/>
        </w:rPr>
        <w:t xml:space="preserve"> </w:t>
      </w:r>
      <w:r>
        <w:t>wild</w:t>
      </w:r>
      <w:r>
        <w:rPr>
          <w:spacing w:val="1"/>
        </w:rPr>
        <w:t xml:space="preserve"> </w:t>
      </w:r>
      <w:r>
        <w:t>beasts;</w:t>
      </w:r>
      <w:r>
        <w:rPr>
          <w:spacing w:val="1"/>
        </w:rPr>
        <w:t xml:space="preserve"> </w:t>
      </w:r>
      <w:r>
        <w:t>then</w:t>
      </w:r>
      <w:r>
        <w:rPr>
          <w:spacing w:val="1"/>
        </w:rPr>
        <w:t xml:space="preserve"> </w:t>
      </w:r>
      <w:r>
        <w:t>they</w:t>
      </w:r>
      <w:r>
        <w:rPr>
          <w:spacing w:val="1"/>
        </w:rPr>
        <w:t xml:space="preserve"> </w:t>
      </w:r>
      <w:r>
        <w:t>harrowed</w:t>
      </w:r>
      <w:r>
        <w:rPr>
          <w:spacing w:val="1"/>
        </w:rPr>
        <w:t xml:space="preserve"> </w:t>
      </w:r>
      <w:r>
        <w:t>her</w:t>
      </w:r>
      <w:r>
        <w:rPr>
          <w:spacing w:val="1"/>
        </w:rPr>
        <w:t xml:space="preserve"> </w:t>
      </w:r>
      <w:r>
        <w:t>flesh</w:t>
      </w:r>
      <w:r>
        <w:rPr>
          <w:spacing w:val="1"/>
        </w:rPr>
        <w:t xml:space="preserve"> </w:t>
      </w:r>
      <w:r>
        <w:t>with</w:t>
      </w:r>
      <w:r>
        <w:rPr>
          <w:spacing w:val="1"/>
        </w:rPr>
        <w:t xml:space="preserve"> </w:t>
      </w:r>
      <w:r>
        <w:t>an</w:t>
      </w:r>
      <w:r>
        <w:rPr>
          <w:spacing w:val="1"/>
        </w:rPr>
        <w:t xml:space="preserve"> </w:t>
      </w:r>
      <w:r>
        <w:t>iron</w:t>
      </w:r>
      <w:r>
        <w:rPr>
          <w:spacing w:val="1"/>
        </w:rPr>
        <w:t xml:space="preserve"> </w:t>
      </w:r>
      <w:r>
        <w:t>hurdle, they burnt her body on every side before and behind with</w:t>
      </w:r>
      <w:r>
        <w:rPr>
          <w:spacing w:val="1"/>
        </w:rPr>
        <w:t xml:space="preserve"> </w:t>
      </w:r>
      <w:r>
        <w:t>flaming torches, and at last cast her into fire, and consumed her body</w:t>
      </w:r>
      <w:r>
        <w:rPr>
          <w:spacing w:val="-70"/>
        </w:rPr>
        <w:t xml:space="preserve"> </w:t>
      </w:r>
      <w:r>
        <w:t>unto ashes.</w:t>
      </w:r>
    </w:p>
    <w:p w14:paraId="3D958040">
      <w:pPr>
        <w:pStyle w:val="5"/>
        <w:spacing w:before="286" w:line="254" w:lineRule="auto"/>
      </w:pPr>
      <w:r>
        <w:t>How lamentable is the hearing of these things unto nice and curious</w:t>
      </w:r>
      <w:r>
        <w:rPr>
          <w:spacing w:val="1"/>
        </w:rPr>
        <w:t xml:space="preserve"> </w:t>
      </w:r>
      <w:r>
        <w:t>women? who now must not have the wind to blow on them, who are</w:t>
      </w:r>
      <w:r>
        <w:rPr>
          <w:spacing w:val="1"/>
        </w:rPr>
        <w:t xml:space="preserve"> </w:t>
      </w:r>
      <w:r>
        <w:t>ready to die if they be but crossed a little of their wills. It was an</w:t>
      </w:r>
      <w:r>
        <w:rPr>
          <w:spacing w:val="1"/>
        </w:rPr>
        <w:t xml:space="preserve"> </w:t>
      </w:r>
      <w:r>
        <w:t>excellent</w:t>
      </w:r>
      <w:r>
        <w:rPr>
          <w:spacing w:val="29"/>
        </w:rPr>
        <w:t xml:space="preserve"> </w:t>
      </w:r>
      <w:r>
        <w:t>speech</w:t>
      </w:r>
      <w:r>
        <w:rPr>
          <w:spacing w:val="30"/>
        </w:rPr>
        <w:t xml:space="preserve"> </w:t>
      </w:r>
      <w:r>
        <w:t>of</w:t>
      </w:r>
      <w:r>
        <w:rPr>
          <w:spacing w:val="30"/>
        </w:rPr>
        <w:t xml:space="preserve"> </w:t>
      </w:r>
      <w:r>
        <w:t>a</w:t>
      </w:r>
      <w:r>
        <w:rPr>
          <w:spacing w:val="30"/>
        </w:rPr>
        <w:t xml:space="preserve"> </w:t>
      </w:r>
      <w:r>
        <w:t>woman</w:t>
      </w:r>
      <w:r>
        <w:rPr>
          <w:spacing w:val="30"/>
        </w:rPr>
        <w:t xml:space="preserve"> </w:t>
      </w:r>
      <w:r>
        <w:t>Martyr,</w:t>
      </w:r>
      <w:r>
        <w:rPr>
          <w:spacing w:val="30"/>
        </w:rPr>
        <w:t xml:space="preserve"> </w:t>
      </w:r>
      <w:r>
        <w:t>Julitta</w:t>
      </w:r>
      <w:r>
        <w:rPr>
          <w:spacing w:val="30"/>
        </w:rPr>
        <w:t xml:space="preserve"> </w:t>
      </w:r>
      <w:r>
        <w:t>by</w:t>
      </w:r>
      <w:r>
        <w:rPr>
          <w:spacing w:val="30"/>
        </w:rPr>
        <w:t xml:space="preserve"> </w:t>
      </w:r>
      <w:r>
        <w:t>name,</w:t>
      </w:r>
      <w:r>
        <w:rPr>
          <w:spacing w:val="30"/>
        </w:rPr>
        <w:t xml:space="preserve"> </w:t>
      </w:r>
      <w:r>
        <w:t>who</w:t>
      </w:r>
      <w:r>
        <w:rPr>
          <w:spacing w:val="30"/>
        </w:rPr>
        <w:t xml:space="preserve"> </w:t>
      </w:r>
      <w:r>
        <w:t>being</w:t>
      </w:r>
      <w:r>
        <w:rPr>
          <w:spacing w:val="29"/>
        </w:rPr>
        <w:t xml:space="preserve"> </w:t>
      </w:r>
      <w:r>
        <w:t>to</w:t>
      </w:r>
      <w:r>
        <w:rPr>
          <w:spacing w:val="-69"/>
        </w:rPr>
        <w:t xml:space="preserve"> </w:t>
      </w:r>
      <w:r>
        <w:t>be</w:t>
      </w:r>
      <w:r>
        <w:rPr>
          <w:spacing w:val="35"/>
        </w:rPr>
        <w:t xml:space="preserve"> </w:t>
      </w:r>
      <w:r>
        <w:t>put</w:t>
      </w:r>
      <w:r>
        <w:rPr>
          <w:spacing w:val="35"/>
        </w:rPr>
        <w:t xml:space="preserve"> </w:t>
      </w:r>
      <w:r>
        <w:t>into</w:t>
      </w:r>
      <w:r>
        <w:rPr>
          <w:spacing w:val="35"/>
        </w:rPr>
        <w:t xml:space="preserve"> </w:t>
      </w:r>
      <w:r>
        <w:t>the</w:t>
      </w:r>
      <w:r>
        <w:rPr>
          <w:spacing w:val="35"/>
        </w:rPr>
        <w:t xml:space="preserve"> </w:t>
      </w:r>
      <w:r>
        <w:t>fire,</w:t>
      </w:r>
      <w:r>
        <w:rPr>
          <w:spacing w:val="35"/>
        </w:rPr>
        <w:t xml:space="preserve"> </w:t>
      </w:r>
      <w:r>
        <w:t>spake</w:t>
      </w:r>
      <w:r>
        <w:rPr>
          <w:spacing w:val="35"/>
        </w:rPr>
        <w:t xml:space="preserve"> </w:t>
      </w:r>
      <w:r>
        <w:t>unto</w:t>
      </w:r>
      <w:r>
        <w:rPr>
          <w:spacing w:val="35"/>
        </w:rPr>
        <w:t xml:space="preserve"> </w:t>
      </w:r>
      <w:r>
        <w:t>other</w:t>
      </w:r>
      <w:r>
        <w:rPr>
          <w:spacing w:val="35"/>
        </w:rPr>
        <w:t xml:space="preserve"> </w:t>
      </w:r>
      <w:r>
        <w:t>women</w:t>
      </w:r>
      <w:r>
        <w:rPr>
          <w:spacing w:val="35"/>
        </w:rPr>
        <w:t xml:space="preserve"> </w:t>
      </w:r>
      <w:r>
        <w:t>thus,</w:t>
      </w:r>
      <w:r>
        <w:rPr>
          <w:spacing w:val="35"/>
        </w:rPr>
        <w:t xml:space="preserve"> </w:t>
      </w:r>
      <w:r>
        <w:t>Cease</w:t>
      </w:r>
      <w:r>
        <w:rPr>
          <w:spacing w:val="35"/>
        </w:rPr>
        <w:t xml:space="preserve"> </w:t>
      </w:r>
      <w:r>
        <w:t>to</w:t>
      </w:r>
      <w:r>
        <w:rPr>
          <w:spacing w:val="35"/>
        </w:rPr>
        <w:t xml:space="preserve"> </w:t>
      </w:r>
      <w:r>
        <w:t>accuse</w:t>
      </w:r>
    </w:p>
    <w:p w14:paraId="3E8F56A6">
      <w:pPr>
        <w:spacing w:after="0" w:line="254" w:lineRule="auto"/>
        <w:sectPr>
          <w:pgSz w:w="12240" w:h="15840"/>
          <w:pgMar w:top="1360" w:right="1420" w:bottom="280" w:left="1420" w:header="720" w:footer="720" w:gutter="0"/>
          <w:cols w:space="720" w:num="1"/>
        </w:sectPr>
      </w:pPr>
    </w:p>
    <w:p w14:paraId="054B0C90">
      <w:pPr>
        <w:pStyle w:val="5"/>
        <w:spacing w:line="254" w:lineRule="auto"/>
        <w:ind w:right="120"/>
      </w:pPr>
      <w:r>
        <w:t>the fragility of the feminine sex: What? are not we made of the same</w:t>
      </w:r>
      <w:r>
        <w:rPr>
          <w:spacing w:val="1"/>
        </w:rPr>
        <w:t xml:space="preserve"> </w:t>
      </w:r>
      <w:r>
        <w:t>matter that men are? yea, after God's image are we made as well as</w:t>
      </w:r>
      <w:r>
        <w:rPr>
          <w:spacing w:val="1"/>
        </w:rPr>
        <w:t xml:space="preserve"> </w:t>
      </w:r>
      <w:r>
        <w:t>they; God did not use flesh to make women of in token of infirmity,</w:t>
      </w:r>
      <w:r>
        <w:rPr>
          <w:spacing w:val="1"/>
        </w:rPr>
        <w:t xml:space="preserve"> </w:t>
      </w:r>
      <w:r>
        <w:t>we</w:t>
      </w:r>
      <w:r>
        <w:rPr>
          <w:spacing w:val="47"/>
        </w:rPr>
        <w:t xml:space="preserve"> </w:t>
      </w:r>
      <w:r>
        <w:t>are</w:t>
      </w:r>
      <w:r>
        <w:rPr>
          <w:spacing w:val="47"/>
        </w:rPr>
        <w:t xml:space="preserve"> </w:t>
      </w:r>
      <w:r>
        <w:t>bone</w:t>
      </w:r>
      <w:r>
        <w:rPr>
          <w:spacing w:val="48"/>
        </w:rPr>
        <w:t xml:space="preserve"> </w:t>
      </w:r>
      <w:r>
        <w:t>of</w:t>
      </w:r>
      <w:r>
        <w:rPr>
          <w:spacing w:val="47"/>
        </w:rPr>
        <w:t xml:space="preserve"> </w:t>
      </w:r>
      <w:r>
        <w:t>his</w:t>
      </w:r>
      <w:r>
        <w:rPr>
          <w:spacing w:val="47"/>
        </w:rPr>
        <w:t xml:space="preserve"> </w:t>
      </w:r>
      <w:r>
        <w:t>bone,</w:t>
      </w:r>
      <w:r>
        <w:rPr>
          <w:spacing w:val="48"/>
        </w:rPr>
        <w:t xml:space="preserve"> </w:t>
      </w:r>
      <w:r>
        <w:t>in</w:t>
      </w:r>
      <w:r>
        <w:rPr>
          <w:spacing w:val="47"/>
        </w:rPr>
        <w:t xml:space="preserve"> </w:t>
      </w:r>
      <w:r>
        <w:t>token</w:t>
      </w:r>
      <w:r>
        <w:rPr>
          <w:spacing w:val="47"/>
        </w:rPr>
        <w:t xml:space="preserve"> </w:t>
      </w:r>
      <w:r>
        <w:t>we</w:t>
      </w:r>
      <w:r>
        <w:rPr>
          <w:spacing w:val="48"/>
        </w:rPr>
        <w:t xml:space="preserve"> </w:t>
      </w:r>
      <w:r>
        <w:t>must</w:t>
      </w:r>
      <w:r>
        <w:rPr>
          <w:spacing w:val="47"/>
        </w:rPr>
        <w:t xml:space="preserve"> </w:t>
      </w:r>
      <w:r>
        <w:t>be</w:t>
      </w:r>
      <w:r>
        <w:rPr>
          <w:spacing w:val="48"/>
        </w:rPr>
        <w:t xml:space="preserve"> </w:t>
      </w:r>
      <w:r>
        <w:t>strong</w:t>
      </w:r>
      <w:r>
        <w:rPr>
          <w:spacing w:val="47"/>
        </w:rPr>
        <w:t xml:space="preserve"> </w:t>
      </w:r>
      <w:r>
        <w:t>in</w:t>
      </w:r>
      <w:r>
        <w:rPr>
          <w:spacing w:val="47"/>
        </w:rPr>
        <w:t xml:space="preserve"> </w:t>
      </w:r>
      <w:r>
        <w:t>the</w:t>
      </w:r>
      <w:r>
        <w:rPr>
          <w:spacing w:val="48"/>
        </w:rPr>
        <w:t xml:space="preserve"> </w:t>
      </w:r>
      <w:r>
        <w:t>living</w:t>
      </w:r>
      <w:r>
        <w:rPr>
          <w:spacing w:val="-70"/>
        </w:rPr>
        <w:t xml:space="preserve"> </w:t>
      </w:r>
      <w:r>
        <w:t>God.</w:t>
      </w:r>
      <w:r>
        <w:rPr>
          <w:spacing w:val="1"/>
        </w:rPr>
        <w:t xml:space="preserve"> </w:t>
      </w:r>
      <w:r>
        <w:t>These</w:t>
      </w:r>
      <w:r>
        <w:rPr>
          <w:spacing w:val="1"/>
        </w:rPr>
        <w:t xml:space="preserve"> </w:t>
      </w:r>
      <w:r>
        <w:t>were</w:t>
      </w:r>
      <w:r>
        <w:rPr>
          <w:spacing w:val="1"/>
        </w:rPr>
        <w:t xml:space="preserve"> </w:t>
      </w:r>
      <w:r>
        <w:t>the</w:t>
      </w:r>
      <w:r>
        <w:rPr>
          <w:spacing w:val="1"/>
        </w:rPr>
        <w:t xml:space="preserve"> </w:t>
      </w:r>
      <w:r>
        <w:t>sufferings</w:t>
      </w:r>
      <w:r>
        <w:rPr>
          <w:spacing w:val="1"/>
        </w:rPr>
        <w:t xml:space="preserve"> </w:t>
      </w:r>
      <w:r>
        <w:t>of</w:t>
      </w:r>
      <w:r>
        <w:rPr>
          <w:spacing w:val="1"/>
        </w:rPr>
        <w:t xml:space="preserve"> </w:t>
      </w:r>
      <w:r>
        <w:t>those</w:t>
      </w:r>
      <w:r>
        <w:rPr>
          <w:spacing w:val="1"/>
        </w:rPr>
        <w:t xml:space="preserve"> </w:t>
      </w:r>
      <w:r>
        <w:t>times;</w:t>
      </w:r>
      <w:r>
        <w:rPr>
          <w:spacing w:val="1"/>
        </w:rPr>
        <w:t xml:space="preserve"> </w:t>
      </w:r>
      <w:r>
        <w:t>we</w:t>
      </w:r>
      <w:r>
        <w:rPr>
          <w:spacing w:val="1"/>
        </w:rPr>
        <w:t xml:space="preserve"> </w:t>
      </w:r>
      <w:r>
        <w:t>shrink</w:t>
      </w:r>
      <w:r>
        <w:rPr>
          <w:spacing w:val="1"/>
        </w:rPr>
        <w:t xml:space="preserve"> </w:t>
      </w:r>
      <w:r>
        <w:t>at</w:t>
      </w:r>
      <w:r>
        <w:rPr>
          <w:spacing w:val="1"/>
        </w:rPr>
        <w:t xml:space="preserve"> </w:t>
      </w:r>
      <w:r>
        <w:t>everything, at every scorn and frown.</w:t>
      </w:r>
    </w:p>
    <w:p w14:paraId="65DBFB41">
      <w:pPr>
        <w:pStyle w:val="5"/>
        <w:spacing w:before="292" w:line="254" w:lineRule="auto"/>
        <w:ind w:right="119"/>
      </w:pPr>
      <w:r>
        <w:t>As</w:t>
      </w:r>
      <w:r>
        <w:rPr>
          <w:spacing w:val="69"/>
        </w:rPr>
        <w:t xml:space="preserve"> </w:t>
      </w:r>
      <w:r>
        <w:t>for</w:t>
      </w:r>
      <w:r>
        <w:rPr>
          <w:spacing w:val="69"/>
        </w:rPr>
        <w:t xml:space="preserve"> </w:t>
      </w:r>
      <w:r>
        <w:t>after</w:t>
      </w:r>
      <w:r>
        <w:rPr>
          <w:spacing w:val="70"/>
        </w:rPr>
        <w:t xml:space="preserve"> </w:t>
      </w:r>
      <w:r>
        <w:t>times,</w:t>
      </w:r>
      <w:r>
        <w:rPr>
          <w:spacing w:val="69"/>
        </w:rPr>
        <w:t xml:space="preserve"> </w:t>
      </w:r>
      <w:r>
        <w:t>it</w:t>
      </w:r>
      <w:r>
        <w:rPr>
          <w:spacing w:val="69"/>
        </w:rPr>
        <w:t xml:space="preserve"> </w:t>
      </w:r>
      <w:r>
        <w:t>pleased</w:t>
      </w:r>
      <w:r>
        <w:rPr>
          <w:spacing w:val="70"/>
        </w:rPr>
        <w:t xml:space="preserve"> </w:t>
      </w:r>
      <w:r>
        <w:t>God</w:t>
      </w:r>
      <w:r>
        <w:rPr>
          <w:spacing w:val="69"/>
        </w:rPr>
        <w:t xml:space="preserve"> </w:t>
      </w:r>
      <w:r>
        <w:t>to</w:t>
      </w:r>
      <w:r>
        <w:rPr>
          <w:spacing w:val="70"/>
        </w:rPr>
        <w:t xml:space="preserve"> </w:t>
      </w:r>
      <w:r>
        <w:t>stir</w:t>
      </w:r>
      <w:r>
        <w:rPr>
          <w:spacing w:val="69"/>
        </w:rPr>
        <w:t xml:space="preserve"> </w:t>
      </w:r>
      <w:r>
        <w:t>Constantine</w:t>
      </w:r>
      <w:r>
        <w:rPr>
          <w:spacing w:val="69"/>
        </w:rPr>
        <w:t xml:space="preserve"> </w:t>
      </w:r>
      <w:r>
        <w:t>a</w:t>
      </w:r>
      <w:r>
        <w:rPr>
          <w:spacing w:val="70"/>
        </w:rPr>
        <w:t xml:space="preserve"> </w:t>
      </w:r>
      <w:r>
        <w:t>Christian</w:t>
      </w:r>
      <w:r>
        <w:rPr>
          <w:spacing w:val="-70"/>
        </w:rPr>
        <w:t xml:space="preserve"> </w:t>
      </w:r>
      <w:r>
        <w:t>Emperor, and then the Church had some rest; to which some apply</w:t>
      </w:r>
      <w:r>
        <w:rPr>
          <w:spacing w:val="1"/>
        </w:rPr>
        <w:t xml:space="preserve"> </w:t>
      </w:r>
      <w:r>
        <w:t>that place, Rev. 20. 2. Satan was bound a thousand years, not to rage</w:t>
      </w:r>
      <w:r>
        <w:rPr>
          <w:spacing w:val="1"/>
        </w:rPr>
        <w:t xml:space="preserve"> </w:t>
      </w:r>
      <w:r>
        <w:t>for a thousand years after, so as he then did, until Antichrist got</w:t>
      </w:r>
      <w:r>
        <w:rPr>
          <w:spacing w:val="1"/>
        </w:rPr>
        <w:t xml:space="preserve"> </w:t>
      </w:r>
      <w:r>
        <w:t>strength:</w:t>
      </w:r>
      <w:r>
        <w:rPr>
          <w:spacing w:val="17"/>
        </w:rPr>
        <w:t xml:space="preserve"> </w:t>
      </w:r>
      <w:r>
        <w:t>but</w:t>
      </w:r>
      <w:r>
        <w:rPr>
          <w:spacing w:val="17"/>
        </w:rPr>
        <w:t xml:space="preserve"> </w:t>
      </w:r>
      <w:r>
        <w:t>the</w:t>
      </w:r>
      <w:r>
        <w:rPr>
          <w:spacing w:val="17"/>
        </w:rPr>
        <w:t xml:space="preserve"> </w:t>
      </w:r>
      <w:r>
        <w:t>Text</w:t>
      </w:r>
      <w:r>
        <w:rPr>
          <w:spacing w:val="17"/>
        </w:rPr>
        <w:t xml:space="preserve"> </w:t>
      </w:r>
      <w:r>
        <w:t>will</w:t>
      </w:r>
      <w:r>
        <w:rPr>
          <w:spacing w:val="17"/>
        </w:rPr>
        <w:t xml:space="preserve"> </w:t>
      </w:r>
      <w:r>
        <w:t>not</w:t>
      </w:r>
      <w:r>
        <w:rPr>
          <w:spacing w:val="17"/>
        </w:rPr>
        <w:t xml:space="preserve"> </w:t>
      </w:r>
      <w:r>
        <w:t>bear</w:t>
      </w:r>
      <w:r>
        <w:rPr>
          <w:spacing w:val="17"/>
        </w:rPr>
        <w:t xml:space="preserve"> </w:t>
      </w:r>
      <w:r>
        <w:t>this</w:t>
      </w:r>
      <w:r>
        <w:rPr>
          <w:spacing w:val="17"/>
        </w:rPr>
        <w:t xml:space="preserve"> </w:t>
      </w:r>
      <w:r>
        <w:t>interpretation;</w:t>
      </w:r>
      <w:r>
        <w:rPr>
          <w:spacing w:val="17"/>
        </w:rPr>
        <w:t xml:space="preserve"> </w:t>
      </w:r>
      <w:r>
        <w:t>we</w:t>
      </w:r>
      <w:r>
        <w:rPr>
          <w:spacing w:val="17"/>
        </w:rPr>
        <w:t xml:space="preserve"> </w:t>
      </w:r>
      <w:r>
        <w:t>read</w:t>
      </w:r>
      <w:r>
        <w:rPr>
          <w:spacing w:val="17"/>
        </w:rPr>
        <w:t xml:space="preserve"> </w:t>
      </w:r>
      <w:r>
        <w:t>Rev.</w:t>
      </w:r>
    </w:p>
    <w:p w14:paraId="7B6D1201">
      <w:pPr>
        <w:pStyle w:val="5"/>
        <w:spacing w:before="0" w:line="254" w:lineRule="auto"/>
        <w:ind w:right="120"/>
      </w:pPr>
      <w:r>
        <w:t>8. 1. at the opening the first seal, there was silence in Heaven half an</w:t>
      </w:r>
      <w:r>
        <w:rPr>
          <w:spacing w:val="1"/>
        </w:rPr>
        <w:t xml:space="preserve"> </w:t>
      </w:r>
      <w:r>
        <w:t>hour; that is, a space of intermission, wherein the Church had some</w:t>
      </w:r>
      <w:r>
        <w:rPr>
          <w:spacing w:val="1"/>
        </w:rPr>
        <w:t xml:space="preserve"> </w:t>
      </w:r>
      <w:r>
        <w:t>little breathing for a while, but yet continued not long; for Licinius,</w:t>
      </w:r>
      <w:r>
        <w:rPr>
          <w:spacing w:val="1"/>
        </w:rPr>
        <w:t xml:space="preserve"> </w:t>
      </w:r>
      <w:r>
        <w:t>who first joined in the maintenance of Christian Religion, fell off and</w:t>
      </w:r>
      <w:r>
        <w:rPr>
          <w:spacing w:val="1"/>
        </w:rPr>
        <w:t xml:space="preserve"> </w:t>
      </w:r>
      <w:r>
        <w:t>turned</w:t>
      </w:r>
      <w:r>
        <w:rPr>
          <w:spacing w:val="1"/>
        </w:rPr>
        <w:t xml:space="preserve"> </w:t>
      </w:r>
      <w:r>
        <w:t>an</w:t>
      </w:r>
      <w:r>
        <w:rPr>
          <w:spacing w:val="1"/>
        </w:rPr>
        <w:t xml:space="preserve"> </w:t>
      </w:r>
      <w:r>
        <w:t>outrageous</w:t>
      </w:r>
      <w:r>
        <w:rPr>
          <w:spacing w:val="1"/>
        </w:rPr>
        <w:t xml:space="preserve"> </w:t>
      </w:r>
      <w:r>
        <w:t>persecutor.</w:t>
      </w:r>
      <w:r>
        <w:rPr>
          <w:spacing w:val="1"/>
        </w:rPr>
        <w:t xml:space="preserve"> </w:t>
      </w:r>
      <w:r>
        <w:t>After</w:t>
      </w:r>
      <w:r>
        <w:rPr>
          <w:spacing w:val="1"/>
        </w:rPr>
        <w:t xml:space="preserve"> </w:t>
      </w:r>
      <w:r>
        <w:t>that</w:t>
      </w:r>
      <w:r>
        <w:rPr>
          <w:spacing w:val="1"/>
        </w:rPr>
        <w:t xml:space="preserve"> </w:t>
      </w:r>
      <w:r>
        <w:t>the</w:t>
      </w:r>
      <w:r>
        <w:rPr>
          <w:spacing w:val="1"/>
        </w:rPr>
        <w:t xml:space="preserve"> </w:t>
      </w:r>
      <w:r>
        <w:t>Church</w:t>
      </w:r>
      <w:r>
        <w:rPr>
          <w:spacing w:val="1"/>
        </w:rPr>
        <w:t xml:space="preserve"> </w:t>
      </w:r>
      <w:r>
        <w:t>endured</w:t>
      </w:r>
      <w:r>
        <w:rPr>
          <w:spacing w:val="1"/>
        </w:rPr>
        <w:t xml:space="preserve"> </w:t>
      </w:r>
      <w:r>
        <w:t>infinite troubles by the heresy of Arianism, that spread itself mightily</w:t>
      </w:r>
      <w:r>
        <w:rPr>
          <w:spacing w:val="-70"/>
        </w:rPr>
        <w:t xml:space="preserve"> </w:t>
      </w:r>
      <w:r>
        <w:t>abroad, so that the whole world almost was become an Arian; at this</w:t>
      </w:r>
      <w:r>
        <w:rPr>
          <w:spacing w:val="1"/>
        </w:rPr>
        <w:t xml:space="preserve"> </w:t>
      </w:r>
      <w:r>
        <w:t>time says Hilary, the Church was so obscured, as it was not to be</w:t>
      </w:r>
      <w:r>
        <w:rPr>
          <w:spacing w:val="1"/>
        </w:rPr>
        <w:t xml:space="preserve"> </w:t>
      </w:r>
      <w:r>
        <w:t>sought in any external pomp in public places, but in prisons and</w:t>
      </w:r>
      <w:r>
        <w:rPr>
          <w:spacing w:val="1"/>
        </w:rPr>
        <w:t xml:space="preserve"> </w:t>
      </w:r>
      <w:r>
        <w:t>dens; Non in tect is, &amp; exteriori pompa, sed potius in carceribus &amp;</w:t>
      </w:r>
      <w:r>
        <w:rPr>
          <w:spacing w:val="1"/>
        </w:rPr>
        <w:t xml:space="preserve"> </w:t>
      </w:r>
      <w:r>
        <w:t>speluncis. Arius was a man of excellent parts, and forward in good,</w:t>
      </w:r>
      <w:r>
        <w:rPr>
          <w:spacing w:val="1"/>
        </w:rPr>
        <w:t xml:space="preserve"> </w:t>
      </w:r>
      <w:r>
        <w:t>but</w:t>
      </w:r>
      <w:r>
        <w:rPr>
          <w:spacing w:val="52"/>
        </w:rPr>
        <w:t xml:space="preserve"> </w:t>
      </w:r>
      <w:r>
        <w:t>through</w:t>
      </w:r>
      <w:r>
        <w:rPr>
          <w:spacing w:val="52"/>
        </w:rPr>
        <w:t xml:space="preserve"> </w:t>
      </w:r>
      <w:r>
        <w:t>pride,</w:t>
      </w:r>
      <w:r>
        <w:rPr>
          <w:spacing w:val="53"/>
        </w:rPr>
        <w:t xml:space="preserve"> </w:t>
      </w:r>
      <w:r>
        <w:t>being</w:t>
      </w:r>
      <w:r>
        <w:rPr>
          <w:spacing w:val="52"/>
        </w:rPr>
        <w:t xml:space="preserve"> </w:t>
      </w:r>
      <w:r>
        <w:t>disappointed</w:t>
      </w:r>
      <w:r>
        <w:rPr>
          <w:spacing w:val="52"/>
        </w:rPr>
        <w:t xml:space="preserve"> </w:t>
      </w:r>
      <w:r>
        <w:t>of</w:t>
      </w:r>
      <w:r>
        <w:rPr>
          <w:spacing w:val="53"/>
        </w:rPr>
        <w:t xml:space="preserve"> </w:t>
      </w:r>
      <w:r>
        <w:t>his</w:t>
      </w:r>
      <w:r>
        <w:rPr>
          <w:spacing w:val="52"/>
        </w:rPr>
        <w:t xml:space="preserve"> </w:t>
      </w:r>
      <w:r>
        <w:t>expected</w:t>
      </w:r>
      <w:r>
        <w:rPr>
          <w:spacing w:val="52"/>
        </w:rPr>
        <w:t xml:space="preserve"> </w:t>
      </w:r>
      <w:r>
        <w:t>preferment,</w:t>
      </w:r>
      <w:r>
        <w:rPr>
          <w:spacing w:val="-70"/>
        </w:rPr>
        <w:t xml:space="preserve"> </w:t>
      </w:r>
      <w:r>
        <w:t>fell off. Mr. Brightman upon Revelations 8. 11. thinks it was he, that</w:t>
      </w:r>
      <w:r>
        <w:rPr>
          <w:spacing w:val="1"/>
        </w:rPr>
        <w:t xml:space="preserve"> </w:t>
      </w:r>
      <w:r>
        <w:t>was meant by that Star which fell, which was called wormwood, by</w:t>
      </w:r>
      <w:r>
        <w:rPr>
          <w:spacing w:val="1"/>
        </w:rPr>
        <w:t xml:space="preserve"> </w:t>
      </w:r>
      <w:r>
        <w:t>which</w:t>
      </w:r>
      <w:r>
        <w:rPr>
          <w:spacing w:val="21"/>
        </w:rPr>
        <w:t xml:space="preserve"> </w:t>
      </w:r>
      <w:r>
        <w:t>the</w:t>
      </w:r>
      <w:r>
        <w:rPr>
          <w:spacing w:val="21"/>
        </w:rPr>
        <w:t xml:space="preserve"> </w:t>
      </w:r>
      <w:r>
        <w:t>third</w:t>
      </w:r>
      <w:r>
        <w:rPr>
          <w:spacing w:val="21"/>
        </w:rPr>
        <w:t xml:space="preserve"> </w:t>
      </w:r>
      <w:r>
        <w:t>part</w:t>
      </w:r>
      <w:r>
        <w:rPr>
          <w:spacing w:val="21"/>
        </w:rPr>
        <w:t xml:space="preserve"> </w:t>
      </w:r>
      <w:r>
        <w:t>of</w:t>
      </w:r>
      <w:r>
        <w:rPr>
          <w:spacing w:val="21"/>
        </w:rPr>
        <w:t xml:space="preserve"> </w:t>
      </w:r>
      <w:r>
        <w:t>the</w:t>
      </w:r>
      <w:r>
        <w:rPr>
          <w:spacing w:val="21"/>
        </w:rPr>
        <w:t xml:space="preserve"> </w:t>
      </w:r>
      <w:r>
        <w:t>maters</w:t>
      </w:r>
      <w:r>
        <w:rPr>
          <w:spacing w:val="21"/>
        </w:rPr>
        <w:t xml:space="preserve"> </w:t>
      </w:r>
      <w:r>
        <w:t>were</w:t>
      </w:r>
      <w:r>
        <w:rPr>
          <w:spacing w:val="21"/>
        </w:rPr>
        <w:t xml:space="preserve"> </w:t>
      </w:r>
      <w:r>
        <w:t>made</w:t>
      </w:r>
      <w:r>
        <w:rPr>
          <w:spacing w:val="21"/>
        </w:rPr>
        <w:t xml:space="preserve"> </w:t>
      </w:r>
      <w:r>
        <w:t>bitter,</w:t>
      </w:r>
      <w:r>
        <w:rPr>
          <w:spacing w:val="21"/>
        </w:rPr>
        <w:t xml:space="preserve"> </w:t>
      </w:r>
      <w:r>
        <w:t>and</w:t>
      </w:r>
      <w:r>
        <w:rPr>
          <w:spacing w:val="21"/>
        </w:rPr>
        <w:t xml:space="preserve"> </w:t>
      </w:r>
      <w:r>
        <w:t>many</w:t>
      </w:r>
      <w:r>
        <w:rPr>
          <w:spacing w:val="21"/>
        </w:rPr>
        <w:t xml:space="preserve"> </w:t>
      </w:r>
      <w:r>
        <w:t>died</w:t>
      </w:r>
      <w:r>
        <w:rPr>
          <w:spacing w:val="-70"/>
        </w:rPr>
        <w:t xml:space="preserve"> </w:t>
      </w:r>
      <w:r>
        <w:t>of the waters.</w:t>
      </w:r>
    </w:p>
    <w:p w14:paraId="53FB06FF">
      <w:pPr>
        <w:pStyle w:val="5"/>
        <w:spacing w:before="272" w:line="254" w:lineRule="auto"/>
        <w:ind w:right="123"/>
      </w:pPr>
      <w:r>
        <w:t>After that Antichrist began to rise more and more, and to bring a</w:t>
      </w:r>
      <w:r>
        <w:rPr>
          <w:spacing w:val="1"/>
        </w:rPr>
        <w:t xml:space="preserve"> </w:t>
      </w:r>
      <w:r>
        <w:t>fearful darkness over the face of the Church; of which times the holy</w:t>
      </w:r>
      <w:r>
        <w:rPr>
          <w:spacing w:val="1"/>
        </w:rPr>
        <w:t xml:space="preserve"> </w:t>
      </w:r>
      <w:r>
        <w:t>Ghost prophesies, Rev. 8. 12. The moon, sun, and stars were smitten.</w:t>
      </w:r>
      <w:r>
        <w:rPr>
          <w:spacing w:val="-70"/>
        </w:rPr>
        <w:t xml:space="preserve"> </w:t>
      </w:r>
      <w:r>
        <w:t>The first open and bloody persecution of Antichrist, was that of the</w:t>
      </w:r>
      <w:r>
        <w:rPr>
          <w:spacing w:val="1"/>
        </w:rPr>
        <w:t xml:space="preserve"> </w:t>
      </w:r>
      <w:r>
        <w:t>Waldenses, in the year 1160. and 1260. and so on: there is a whole</w:t>
      </w:r>
      <w:r>
        <w:rPr>
          <w:spacing w:val="1"/>
        </w:rPr>
        <w:t xml:space="preserve"> </w:t>
      </w:r>
      <w:r>
        <w:t>volume written of the lamentable extremities that these poor people</w:t>
      </w:r>
      <w:r>
        <w:rPr>
          <w:spacing w:val="1"/>
        </w:rPr>
        <w:t xml:space="preserve"> </w:t>
      </w:r>
      <w:r>
        <w:t>endured,</w:t>
      </w:r>
      <w:r>
        <w:rPr>
          <w:spacing w:val="69"/>
        </w:rPr>
        <w:t xml:space="preserve"> </w:t>
      </w:r>
      <w:r>
        <w:t>the</w:t>
      </w:r>
      <w:r>
        <w:rPr>
          <w:spacing w:val="70"/>
        </w:rPr>
        <w:t xml:space="preserve"> </w:t>
      </w:r>
      <w:r>
        <w:t>reading</w:t>
      </w:r>
      <w:r>
        <w:rPr>
          <w:spacing w:val="70"/>
        </w:rPr>
        <w:t xml:space="preserve"> </w:t>
      </w:r>
      <w:r>
        <w:t>whereof</w:t>
      </w:r>
      <w:r>
        <w:rPr>
          <w:spacing w:val="70"/>
        </w:rPr>
        <w:t xml:space="preserve"> </w:t>
      </w:r>
      <w:r>
        <w:t>might</w:t>
      </w:r>
      <w:r>
        <w:rPr>
          <w:spacing w:val="69"/>
        </w:rPr>
        <w:t xml:space="preserve"> </w:t>
      </w:r>
      <w:r>
        <w:t>cause</w:t>
      </w:r>
      <w:r>
        <w:rPr>
          <w:spacing w:val="70"/>
        </w:rPr>
        <w:t xml:space="preserve"> </w:t>
      </w:r>
      <w:r>
        <w:t>the</w:t>
      </w:r>
      <w:r>
        <w:rPr>
          <w:spacing w:val="70"/>
        </w:rPr>
        <w:t xml:space="preserve"> </w:t>
      </w:r>
      <w:r>
        <w:t>hardest</w:t>
      </w:r>
      <w:r>
        <w:rPr>
          <w:spacing w:val="70"/>
        </w:rPr>
        <w:t xml:space="preserve"> </w:t>
      </w:r>
      <w:r>
        <w:t>heart</w:t>
      </w:r>
      <w:r>
        <w:rPr>
          <w:spacing w:val="70"/>
        </w:rPr>
        <w:t xml:space="preserve"> </w:t>
      </w:r>
      <w:r>
        <w:t>that</w:t>
      </w:r>
    </w:p>
    <w:p w14:paraId="74D7518B">
      <w:pPr>
        <w:spacing w:after="0" w:line="254" w:lineRule="auto"/>
        <w:sectPr>
          <w:pgSz w:w="12240" w:h="15840"/>
          <w:pgMar w:top="1360" w:right="1420" w:bottom="280" w:left="1420" w:header="720" w:footer="720" w:gutter="0"/>
          <w:cols w:space="720" w:num="1"/>
        </w:sectPr>
      </w:pPr>
    </w:p>
    <w:p w14:paraId="473EB574">
      <w:pPr>
        <w:pStyle w:val="5"/>
        <w:spacing w:line="254" w:lineRule="auto"/>
        <w:ind w:right="117"/>
      </w:pPr>
      <w:r>
        <w:t>lives to break. A special agent in this persecution was one Dominick,</w:t>
      </w:r>
      <w:r>
        <w:rPr>
          <w:spacing w:val="1"/>
        </w:rPr>
        <w:t xml:space="preserve"> </w:t>
      </w:r>
      <w:r>
        <w:t>father of the Dominicans, of whom his mother dreamed when she</w:t>
      </w:r>
      <w:r>
        <w:rPr>
          <w:spacing w:val="1"/>
        </w:rPr>
        <w:t xml:space="preserve"> </w:t>
      </w:r>
      <w:r>
        <w:t>was with child with him, that she had a Wolf flaming with fire out of</w:t>
      </w:r>
      <w:r>
        <w:rPr>
          <w:spacing w:val="1"/>
        </w:rPr>
        <w:t xml:space="preserve"> </w:t>
      </w:r>
      <w:r>
        <w:t>his mouth in her body.</w:t>
      </w:r>
    </w:p>
    <w:p w14:paraId="259878D9">
      <w:pPr>
        <w:pStyle w:val="5"/>
        <w:spacing w:before="294" w:line="254" w:lineRule="auto"/>
      </w:pPr>
      <w:r>
        <w:t>In after times we read of the most famous instruments of God's glory,</w:t>
      </w:r>
      <w:r>
        <w:rPr>
          <w:spacing w:val="-70"/>
        </w:rPr>
        <w:t xml:space="preserve"> </w:t>
      </w:r>
      <w:r>
        <w:t>what hard things they endured: as Wycliffe, Huss, Jerame of Prague,</w:t>
      </w:r>
      <w:r>
        <w:rPr>
          <w:spacing w:val="1"/>
        </w:rPr>
        <w:t xml:space="preserve"> </w:t>
      </w:r>
      <w:r>
        <w:t>and others. The first time that ever any Law was made for burning</w:t>
      </w:r>
      <w:r>
        <w:rPr>
          <w:spacing w:val="1"/>
        </w:rPr>
        <w:t xml:space="preserve"> </w:t>
      </w:r>
      <w:r>
        <w:t>those that opposed the Pope in England, was in Henry the Fourths</w:t>
      </w:r>
      <w:r>
        <w:rPr>
          <w:spacing w:val="1"/>
        </w:rPr>
        <w:t xml:space="preserve"> </w:t>
      </w:r>
      <w:r>
        <w:t>time:</w:t>
      </w:r>
      <w:r>
        <w:rPr>
          <w:spacing w:val="1"/>
        </w:rPr>
        <w:t xml:space="preserve"> </w:t>
      </w:r>
      <w:r>
        <w:t>so</w:t>
      </w:r>
      <w:r>
        <w:rPr>
          <w:spacing w:val="1"/>
        </w:rPr>
        <w:t xml:space="preserve"> </w:t>
      </w:r>
      <w:r>
        <w:t>it</w:t>
      </w:r>
      <w:r>
        <w:rPr>
          <w:spacing w:val="1"/>
        </w:rPr>
        <w:t xml:space="preserve"> </w:t>
      </w:r>
      <w:r>
        <w:t>went</w:t>
      </w:r>
      <w:r>
        <w:rPr>
          <w:spacing w:val="1"/>
        </w:rPr>
        <w:t xml:space="preserve"> </w:t>
      </w:r>
      <w:r>
        <w:t>on</w:t>
      </w:r>
      <w:r>
        <w:rPr>
          <w:spacing w:val="1"/>
        </w:rPr>
        <w:t xml:space="preserve"> </w:t>
      </w:r>
      <w:r>
        <w:t>to</w:t>
      </w:r>
      <w:r>
        <w:rPr>
          <w:spacing w:val="1"/>
        </w:rPr>
        <w:t xml:space="preserve"> </w:t>
      </w:r>
      <w:r>
        <w:t>those</w:t>
      </w:r>
      <w:r>
        <w:rPr>
          <w:spacing w:val="1"/>
        </w:rPr>
        <w:t xml:space="preserve"> </w:t>
      </w:r>
      <w:r>
        <w:t>bloody</w:t>
      </w:r>
      <w:r>
        <w:rPr>
          <w:spacing w:val="1"/>
        </w:rPr>
        <w:t xml:space="preserve"> </w:t>
      </w:r>
      <w:r>
        <w:t>Marian</w:t>
      </w:r>
      <w:r>
        <w:rPr>
          <w:spacing w:val="1"/>
        </w:rPr>
        <w:t xml:space="preserve"> </w:t>
      </w:r>
      <w:r>
        <w:t>days;</w:t>
      </w:r>
      <w:r>
        <w:rPr>
          <w:spacing w:val="1"/>
        </w:rPr>
        <w:t xml:space="preserve"> </w:t>
      </w:r>
      <w:r>
        <w:t>What</w:t>
      </w:r>
      <w:r>
        <w:rPr>
          <w:spacing w:val="1"/>
        </w:rPr>
        <w:t xml:space="preserve"> </w:t>
      </w:r>
      <w:r>
        <w:t>imprisonments?</w:t>
      </w:r>
      <w:r>
        <w:rPr>
          <w:spacing w:val="1"/>
        </w:rPr>
        <w:t xml:space="preserve"> </w:t>
      </w:r>
      <w:r>
        <w:t>what</w:t>
      </w:r>
      <w:r>
        <w:rPr>
          <w:spacing w:val="1"/>
        </w:rPr>
        <w:t xml:space="preserve"> </w:t>
      </w:r>
      <w:r>
        <w:t>starvings?</w:t>
      </w:r>
      <w:r>
        <w:rPr>
          <w:spacing w:val="1"/>
        </w:rPr>
        <w:t xml:space="preserve"> </w:t>
      </w:r>
      <w:r>
        <w:t>stranglings?</w:t>
      </w:r>
      <w:r>
        <w:rPr>
          <w:spacing w:val="1"/>
        </w:rPr>
        <w:t xml:space="preserve"> </w:t>
      </w:r>
      <w:r>
        <w:t>gibbets?</w:t>
      </w:r>
      <w:r>
        <w:rPr>
          <w:spacing w:val="1"/>
        </w:rPr>
        <w:t xml:space="preserve"> </w:t>
      </w:r>
      <w:r>
        <w:t>fire?</w:t>
      </w:r>
      <w:r>
        <w:rPr>
          <w:spacing w:val="1"/>
        </w:rPr>
        <w:t xml:space="preserve"> </w:t>
      </w:r>
      <w:r>
        <w:t>banishments</w:t>
      </w:r>
      <w:r>
        <w:rPr>
          <w:spacing w:val="1"/>
        </w:rPr>
        <w:t xml:space="preserve"> </w:t>
      </w:r>
      <w:r>
        <w:t>were</w:t>
      </w:r>
      <w:r>
        <w:rPr>
          <w:spacing w:val="1"/>
        </w:rPr>
        <w:t xml:space="preserve"> </w:t>
      </w:r>
      <w:r>
        <w:t>there</w:t>
      </w:r>
      <w:r>
        <w:rPr>
          <w:spacing w:val="1"/>
        </w:rPr>
        <w:t xml:space="preserve"> </w:t>
      </w:r>
      <w:r>
        <w:t>then?</w:t>
      </w:r>
      <w:r>
        <w:rPr>
          <w:spacing w:val="1"/>
        </w:rPr>
        <w:t xml:space="preserve"> </w:t>
      </w:r>
      <w:r>
        <w:t>What</w:t>
      </w:r>
      <w:r>
        <w:rPr>
          <w:spacing w:val="1"/>
        </w:rPr>
        <w:t xml:space="preserve"> </w:t>
      </w:r>
      <w:r>
        <w:t>grievous</w:t>
      </w:r>
      <w:r>
        <w:rPr>
          <w:spacing w:val="1"/>
        </w:rPr>
        <w:t xml:space="preserve"> </w:t>
      </w:r>
      <w:r>
        <w:t>miseries</w:t>
      </w:r>
      <w:r>
        <w:rPr>
          <w:spacing w:val="1"/>
        </w:rPr>
        <w:t xml:space="preserve"> </w:t>
      </w:r>
      <w:r>
        <w:t>did</w:t>
      </w:r>
      <w:r>
        <w:rPr>
          <w:spacing w:val="1"/>
        </w:rPr>
        <w:t xml:space="preserve"> </w:t>
      </w:r>
      <w:r>
        <w:t>God's</w:t>
      </w:r>
      <w:r>
        <w:rPr>
          <w:spacing w:val="1"/>
        </w:rPr>
        <w:t xml:space="preserve"> </w:t>
      </w:r>
      <w:r>
        <w:t>people</w:t>
      </w:r>
      <w:r>
        <w:rPr>
          <w:spacing w:val="34"/>
        </w:rPr>
        <w:t xml:space="preserve"> </w:t>
      </w:r>
      <w:r>
        <w:t>endure</w:t>
      </w:r>
      <w:r>
        <w:rPr>
          <w:spacing w:val="35"/>
        </w:rPr>
        <w:t xml:space="preserve"> </w:t>
      </w:r>
      <w:r>
        <w:t>in</w:t>
      </w:r>
      <w:r>
        <w:rPr>
          <w:spacing w:val="35"/>
        </w:rPr>
        <w:t xml:space="preserve"> </w:t>
      </w:r>
      <w:r>
        <w:t>France,</w:t>
      </w:r>
      <w:r>
        <w:rPr>
          <w:spacing w:val="35"/>
        </w:rPr>
        <w:t xml:space="preserve"> </w:t>
      </w:r>
      <w:r>
        <w:t>especially</w:t>
      </w:r>
      <w:r>
        <w:rPr>
          <w:spacing w:val="35"/>
        </w:rPr>
        <w:t xml:space="preserve"> </w:t>
      </w:r>
      <w:r>
        <w:t>in</w:t>
      </w:r>
      <w:r>
        <w:rPr>
          <w:spacing w:val="35"/>
        </w:rPr>
        <w:t xml:space="preserve"> </w:t>
      </w:r>
      <w:r>
        <w:t>that</w:t>
      </w:r>
      <w:r>
        <w:rPr>
          <w:spacing w:val="35"/>
        </w:rPr>
        <w:t xml:space="preserve"> </w:t>
      </w:r>
      <w:r>
        <w:t>bloody</w:t>
      </w:r>
      <w:r>
        <w:rPr>
          <w:spacing w:val="35"/>
        </w:rPr>
        <w:t xml:space="preserve"> </w:t>
      </w:r>
      <w:r>
        <w:t>savage</w:t>
      </w:r>
      <w:r>
        <w:rPr>
          <w:spacing w:val="35"/>
        </w:rPr>
        <w:t xml:space="preserve"> </w:t>
      </w:r>
      <w:r>
        <w:t>Massacre</w:t>
      </w:r>
      <w:r>
        <w:rPr>
          <w:spacing w:val="-70"/>
        </w:rPr>
        <w:t xml:space="preserve"> </w:t>
      </w:r>
      <w:r>
        <w:t>in the year 1572? the History of it tells us, that near the Archbishops</w:t>
      </w:r>
      <w:r>
        <w:rPr>
          <w:spacing w:val="1"/>
        </w:rPr>
        <w:t xml:space="preserve"> </w:t>
      </w:r>
      <w:r>
        <w:t>Prison in Lions, the blood ran warm reeking in the streets, into the</w:t>
      </w:r>
      <w:r>
        <w:rPr>
          <w:spacing w:val="1"/>
        </w:rPr>
        <w:t xml:space="preserve"> </w:t>
      </w:r>
      <w:r>
        <w:t>River: in thirty days space, there were an hundred thousand poor</w:t>
      </w:r>
      <w:r>
        <w:rPr>
          <w:spacing w:val="1"/>
        </w:rPr>
        <w:t xml:space="preserve"> </w:t>
      </w:r>
      <w:r>
        <w:t>orphans, widows, and succorless creatures, wandering about without</w:t>
      </w:r>
      <w:r>
        <w:rPr>
          <w:spacing w:val="-70"/>
        </w:rPr>
        <w:t xml:space="preserve"> </w:t>
      </w:r>
      <w:r>
        <w:t>relief.</w:t>
      </w:r>
    </w:p>
    <w:p w14:paraId="30410A8D">
      <w:pPr>
        <w:pStyle w:val="5"/>
        <w:spacing w:before="283" w:line="254" w:lineRule="auto"/>
        <w:ind w:right="117"/>
      </w:pPr>
      <w:r>
        <w:t>Thus both Scripture, and the Histories of all times, hold forth unto us</w:t>
      </w:r>
      <w:r>
        <w:rPr>
          <w:spacing w:val="-70"/>
        </w:rPr>
        <w:t xml:space="preserve"> </w:t>
      </w:r>
      <w:r>
        <w:t>the truth of this point, that the estate of God's people is an afflicted</w:t>
      </w:r>
      <w:r>
        <w:rPr>
          <w:spacing w:val="1"/>
        </w:rPr>
        <w:t xml:space="preserve"> </w:t>
      </w:r>
      <w:r>
        <w:t>estate; they cry out aloud unto us, that through many tribulations we</w:t>
      </w:r>
      <w:r>
        <w:rPr>
          <w:spacing w:val="1"/>
        </w:rPr>
        <w:t xml:space="preserve"> </w:t>
      </w:r>
      <w:r>
        <w:t>must enter into the kingdom of God. This hath been the way of God</w:t>
      </w:r>
      <w:r>
        <w:rPr>
          <w:spacing w:val="1"/>
        </w:rPr>
        <w:t xml:space="preserve"> </w:t>
      </w:r>
      <w:r>
        <w:t>even towards those who have been dearest to him, and it is so at this</w:t>
      </w:r>
      <w:r>
        <w:rPr>
          <w:spacing w:val="1"/>
        </w:rPr>
        <w:t xml:space="preserve"> </w:t>
      </w:r>
      <w:r>
        <w:t>day, but yet a great difference hath God made, between us, and those</w:t>
      </w:r>
      <w:r>
        <w:rPr>
          <w:spacing w:val="1"/>
        </w:rPr>
        <w:t xml:space="preserve"> </w:t>
      </w:r>
      <w:r>
        <w:t>in former times, in regard of the degree of afflictions; yea, between us</w:t>
      </w:r>
      <w:r>
        <w:rPr>
          <w:spacing w:val="-70"/>
        </w:rPr>
        <w:t xml:space="preserve"> </w:t>
      </w:r>
      <w:r>
        <w:t>and others of his Servants, in other places now: we feel but little of</w:t>
      </w:r>
      <w:r>
        <w:rPr>
          <w:spacing w:val="1"/>
        </w:rPr>
        <w:t xml:space="preserve"> </w:t>
      </w:r>
      <w:r>
        <w:t>those hard things that many of God's people have felt, and still do</w:t>
      </w:r>
      <w:r>
        <w:rPr>
          <w:spacing w:val="1"/>
        </w:rPr>
        <w:t xml:space="preserve"> </w:t>
      </w:r>
      <w:r>
        <w:t>feel: we sit under our vines, and fig-trees, in peace and plenty, not</w:t>
      </w:r>
      <w:r>
        <w:rPr>
          <w:spacing w:val="1"/>
        </w:rPr>
        <w:t xml:space="preserve"> </w:t>
      </w:r>
      <w:r>
        <w:t>only under the shadows of them, but we taste and eat plentifully of</w:t>
      </w:r>
      <w:r>
        <w:rPr>
          <w:spacing w:val="1"/>
        </w:rPr>
        <w:t xml:space="preserve"> </w:t>
      </w:r>
      <w:r>
        <w:t>the fruit of them, they are not empty vines, nor empty fig-trees unto</w:t>
      </w:r>
      <w:r>
        <w:rPr>
          <w:spacing w:val="1"/>
        </w:rPr>
        <w:t xml:space="preserve"> </w:t>
      </w:r>
      <w:r>
        <w:t>us.</w:t>
      </w:r>
    </w:p>
    <w:p w14:paraId="1B3241C7">
      <w:pPr>
        <w:spacing w:after="0" w:line="254" w:lineRule="auto"/>
      </w:pPr>
    </w:p>
    <w:p w14:paraId="06CFB074">
      <w:pPr>
        <w:pStyle w:val="6"/>
        <w:keepNext w:val="0"/>
        <w:keepLines w:val="0"/>
        <w:widowControl/>
        <w:suppressLineNumbers w:val="0"/>
      </w:pPr>
      <w:r>
        <w:t>罗马努斯的例子非常著名,他出身贵族,但在殉道方面更加高贵;他首先被带有铅块的绳索末端鞭打;他要求他们不要因为他的贵族身份而放过他,他说,不是我祖先的血统,而是基督徒的身份使我高贵:然后他们用刀划他,直到骨头露出白色,他的脸被殴打,眼睑被指甲撕裂,头发从脸上拔下;百夫长对他的坚定感到惊讶,命令他们停止折磨;后来他又被带出来,在旧伤上再次被鞭打;他们连根拔出他的舌头:百夫长看到他仍然坚定不移,更加惊讶,命令把他带进监狱,在那里勒死他。</w:t>
      </w:r>
    </w:p>
    <w:p w14:paraId="788C2897">
      <w:pPr>
        <w:pStyle w:val="6"/>
        <w:keepNext w:val="0"/>
        <w:keepLines w:val="0"/>
        <w:widowControl/>
        <w:suppressLineNumbers w:val="0"/>
      </w:pPr>
      <w:r>
        <w:t>文森提乌斯的例子也是最显著的;他首先被绑在刑架上,所有关节都被拉脱臼;然后他的身体被刻上严重致命的伤口;然后他们用锋利的铁梳折磨他的肉;然后他们把他的身体放在铁格子上,用铁钩撕开他的肉,用烧红的铁板烙他,撒上滚烫的盐;然后他们把他拖进地牢,地上铺满了能找到的最尖锐的贝壳,他们把他的身体放在上面,就这样不给任何帮助地离开了他。</w:t>
      </w:r>
    </w:p>
    <w:p w14:paraId="1B09466C">
      <w:pPr>
        <w:pStyle w:val="6"/>
        <w:keepNext w:val="0"/>
        <w:keepLines w:val="0"/>
        <w:widowControl/>
        <w:suppressLineNumbers w:val="0"/>
      </w:pPr>
      <w:r>
        <w:t>再举一两个女性的例子;一个叫布兰迪娜的女人惨遭鞭打、野兽折磨、烤架烘烤,然后被装进网里,扔给野牛顶撞,最后被杀害。我们读到一个叫优拉利亚的年轻女士,以敬虔和坚定著称,她被迫害者抓着头发从座位上拖下来,然后一个关节被从另一个关节上扯下来,肉被野兽的爪子从骨头上撕下来;然后他们用铁耙耙她的肉,用火把从前后各面烧她的身体,最后把她扔进火里,把她的身体烧成灰烬。</w:t>
      </w:r>
    </w:p>
    <w:p w14:paraId="4C274F13">
      <w:pPr>
        <w:pStyle w:val="6"/>
        <w:keepNext w:val="0"/>
        <w:keepLines w:val="0"/>
        <w:widowControl/>
        <w:suppressLineNumbers w:val="0"/>
      </w:pPr>
      <w:r>
        <w:t>对那些娇生惯养的女人来说,听到这些事情是多么令人悲伤?如今她们连风都不能吹到身上,一有一点违背自己的意愿就要死了。一位名叫朱利塔的女殉道者临上火刑前对其他女性说了一番精彩的话,不要再指责女性的脆弱:怎么?我们不是和男人一样的材料做的吗?我们不也是照着上帝的形象造的吗?上帝没有用肉来造女人来表示软弱,我们是他骨中的骨,表明我们必须在永生的上帝里刚强。这些是当时的苦难;我们现在却在每一个嘲笑和皱眉前退缩。</w:t>
      </w:r>
    </w:p>
    <w:p w14:paraId="758AD5D1">
      <w:pPr>
        <w:pStyle w:val="6"/>
        <w:keepNext w:val="0"/>
        <w:keepLines w:val="0"/>
        <w:widowControl/>
        <w:suppressLineNumbers w:val="0"/>
      </w:pPr>
      <w:r>
        <w:t>至于后来的时代,上帝乐意兴起基督徒皇帝君士坦丁,教会才得到一些安息;有人把启示录20:2应用于此,撒但被捆绑一千年,在此后一千年内不能像先前那样猖獗,直到敌基督强盛起来:但经文不支持这种解释;我们读到启示录8:1,揭开第一印的时候,天上寂静约有二刻;就是一段间歇期,教会可以暂时喘口气,但并没有持续多久;因为李锡尼最初参与维护基督教信仰,后来却背道成了残暴的迫害者。之后教会因亚流异端遭受无尽的困扰,这异端广泛传播,几乎整个世界都成了亚流派;希拉里说,这时教会如此晦暗,不是在公共场所的外在辉煌中寻找,而是在监狱和山洞中;Non in tectis, &amp; exteriori pompa, sed potius in carceribus &amp; speluncis。亚流是一个才华出众、热心行善的人,但因骄傲,在期望的晋升落空后,就背道了。布莱特曼在启示录8:11的注释中认为,他就是那个堕落的星,名叫茵陈,使三分之一的水变苦,许多人因这水而死。</w:t>
      </w:r>
    </w:p>
    <w:p w14:paraId="2D52D090">
      <w:pPr>
        <w:pStyle w:val="6"/>
        <w:keepNext w:val="0"/>
        <w:keepLines w:val="0"/>
        <w:widowControl/>
        <w:suppressLineNumbers w:val="0"/>
      </w:pPr>
      <w:r>
        <w:t>后来敌基督越来越兴起,给教会带来可怕的黑暗;圣灵在启示录8:12预言这些时候,月亮、太阳和星星都被击打。敌基督第一次公开血腥的迫害,是在1160年和1260年对瓦勒度派的迫害,等等:有一整卷书写到这些可怜的人所遭受的悲惨境遇,读了会让世上最硬的心都碎裂。这次迫害的一个特别代理人是多米尼克,多明我会的创始人,他母亲怀他的时候,梦见自己腹中有一只狼,嘴里喷着火焰。</w:t>
      </w:r>
    </w:p>
    <w:p w14:paraId="0218031F">
      <w:pPr>
        <w:pStyle w:val="6"/>
        <w:keepNext w:val="0"/>
        <w:keepLines w:val="0"/>
        <w:widowControl/>
        <w:suppressLineNumbers w:val="0"/>
      </w:pPr>
      <w:r>
        <w:t>后来我们读到,上帝最著名的荣耀器皿,忍受了什么艰难:如威克里夫、胡斯、布拉格的杰罗姆等。在英格兰第一次制定法律,烧死那些反对教皇的人,是在亨利四世时代:如此一直持续到血腥的玛丽女王时期;那时有什么监禁?饥饿?勒死?绞刑?火刑?放逐?上帝的子民在法国遭受了什么严重苦难,特别是在1572年那野蛮血腥的大屠杀中?历史告诉我们,在里昂大主教监狱附近,血在街上温热地流淌,流进河里:在三十天内,有十万可怜的孤儿、寡妇和无助的人,没有救济地四处流浪。</w:t>
      </w:r>
    </w:p>
    <w:p w14:paraId="7F1E7B9A">
      <w:pPr>
        <w:pStyle w:val="6"/>
        <w:keepNext w:val="0"/>
        <w:keepLines w:val="0"/>
        <w:widowControl/>
        <w:suppressLineNumbers w:val="0"/>
      </w:pPr>
      <w:r>
        <w:t>因此,圣经和历代的历史,都向我们证实了这一点的真实性,就是上帝子民的景况是受苦的景况;它们大声向我们呼喊,我们进入神的国,必须经历许多艰难。这一直是上帝对待那些最亲近祂之人的方式,今天仍然如此,但在苦难的程度上,上帝在我们和从前的人之间,甚至在我们和如今其他地方祂的仆人之间,有很大区别;我们所感受到的,与许多上帝的子民所感受到的,以及仍在感受的艰难,相比微不足道:我们在自己的葡萄树和无花果树下安然坐着,不仅享受它们的荫凉,还丰富地品尝它们的果实,它们对我们来说不是空的葡萄树,也不是空的无花果树。</w:t>
      </w:r>
    </w:p>
    <w:p w14:paraId="76852A16">
      <w:pPr>
        <w:spacing w:after="0" w:line="254" w:lineRule="auto"/>
        <w:sectPr>
          <w:pgSz w:w="12240" w:h="15840"/>
          <w:pgMar w:top="1360" w:right="1420" w:bottom="280" w:left="1420" w:header="720" w:footer="720" w:gutter="0"/>
          <w:cols w:space="720" w:num="1"/>
        </w:sectPr>
      </w:pPr>
    </w:p>
    <w:p w14:paraId="593762D7">
      <w:pPr>
        <w:pStyle w:val="3"/>
      </w:pPr>
      <w:bookmarkStart w:id="8" w:name="CHAPTER IV. What use we should make of G"/>
      <w:bookmarkEnd w:id="8"/>
      <w:bookmarkStart w:id="9" w:name="_bookmark4"/>
      <w:bookmarkEnd w:id="9"/>
      <w:r>
        <w:t>CHAPTER</w:t>
      </w:r>
      <w:r>
        <w:rPr>
          <w:spacing w:val="26"/>
        </w:rPr>
        <w:t xml:space="preserve"> </w:t>
      </w:r>
      <w:r>
        <w:t>IV.</w:t>
      </w:r>
    </w:p>
    <w:p w14:paraId="32385E8F">
      <w:pPr>
        <w:pStyle w:val="5"/>
        <w:spacing w:before="3"/>
        <w:ind w:left="0" w:right="0"/>
        <w:jc w:val="left"/>
        <w:rPr>
          <w:b/>
          <w:sz w:val="40"/>
        </w:rPr>
      </w:pPr>
    </w:p>
    <w:p w14:paraId="082E7554">
      <w:pPr>
        <w:pStyle w:val="5"/>
        <w:spacing w:before="0" w:line="254" w:lineRule="auto"/>
        <w:ind w:left="593" w:right="591"/>
        <w:jc w:val="center"/>
      </w:pPr>
      <w:r>
        <w:t>What use we should make of God's sparing us from the woeful</w:t>
      </w:r>
      <w:r>
        <w:rPr>
          <w:spacing w:val="-70"/>
        </w:rPr>
        <w:t xml:space="preserve"> </w:t>
      </w:r>
      <w:r>
        <w:t>afflictions which have befallen, and do befall others.</w:t>
      </w:r>
    </w:p>
    <w:p w14:paraId="6D0605AF">
      <w:pPr>
        <w:pStyle w:val="5"/>
        <w:spacing w:before="297" w:line="254" w:lineRule="auto"/>
        <w:ind w:right="120"/>
      </w:pPr>
      <w:r>
        <w:t>Now what use should we make of this difference? First, we had need</w:t>
      </w:r>
      <w:r>
        <w:rPr>
          <w:spacing w:val="1"/>
        </w:rPr>
        <w:t xml:space="preserve"> </w:t>
      </w:r>
      <w:r>
        <w:t>examine</w:t>
      </w:r>
      <w:r>
        <w:rPr>
          <w:spacing w:val="1"/>
        </w:rPr>
        <w:t xml:space="preserve"> </w:t>
      </w:r>
      <w:r>
        <w:t>whether</w:t>
      </w:r>
      <w:r>
        <w:rPr>
          <w:spacing w:val="1"/>
        </w:rPr>
        <w:t xml:space="preserve"> </w:t>
      </w:r>
      <w:r>
        <w:t>our</w:t>
      </w:r>
      <w:r>
        <w:rPr>
          <w:spacing w:val="1"/>
        </w:rPr>
        <w:t xml:space="preserve"> </w:t>
      </w:r>
      <w:r>
        <w:t>prosperity</w:t>
      </w:r>
      <w:r>
        <w:rPr>
          <w:spacing w:val="1"/>
        </w:rPr>
        <w:t xml:space="preserve"> </w:t>
      </w:r>
      <w:r>
        <w:t>be</w:t>
      </w:r>
      <w:r>
        <w:rPr>
          <w:spacing w:val="1"/>
        </w:rPr>
        <w:t xml:space="preserve"> </w:t>
      </w:r>
      <w:r>
        <w:t>in</w:t>
      </w:r>
      <w:r>
        <w:rPr>
          <w:spacing w:val="1"/>
        </w:rPr>
        <w:t xml:space="preserve"> </w:t>
      </w:r>
      <w:r>
        <w:t>love</w:t>
      </w:r>
      <w:r>
        <w:rPr>
          <w:spacing w:val="1"/>
        </w:rPr>
        <w:t xml:space="preserve"> </w:t>
      </w:r>
      <w:r>
        <w:t>or</w:t>
      </w:r>
      <w:r>
        <w:rPr>
          <w:spacing w:val="1"/>
        </w:rPr>
        <w:t xml:space="preserve"> </w:t>
      </w:r>
      <w:r>
        <w:t>not,</w:t>
      </w:r>
      <w:r>
        <w:rPr>
          <w:spacing w:val="1"/>
        </w:rPr>
        <w:t xml:space="preserve"> </w:t>
      </w:r>
      <w:r>
        <w:t>whether</w:t>
      </w:r>
      <w:r>
        <w:rPr>
          <w:spacing w:val="1"/>
        </w:rPr>
        <w:t xml:space="preserve"> </w:t>
      </w:r>
      <w:r>
        <w:t>it</w:t>
      </w:r>
      <w:r>
        <w:rPr>
          <w:spacing w:val="1"/>
        </w:rPr>
        <w:t xml:space="preserve"> </w:t>
      </w:r>
      <w:r>
        <w:t>be</w:t>
      </w:r>
      <w:r>
        <w:rPr>
          <w:spacing w:val="-70"/>
        </w:rPr>
        <w:t xml:space="preserve"> </w:t>
      </w:r>
      <w:r>
        <w:t>sanctified unto us or not; for we have a great deal more than God's</w:t>
      </w:r>
      <w:r>
        <w:rPr>
          <w:spacing w:val="1"/>
        </w:rPr>
        <w:t xml:space="preserve"> </w:t>
      </w:r>
      <w:r>
        <w:t>people use to have: And we shall know it by this, if the chief thing we</w:t>
      </w:r>
      <w:r>
        <w:rPr>
          <w:spacing w:val="1"/>
        </w:rPr>
        <w:t xml:space="preserve"> </w:t>
      </w:r>
      <w:r>
        <w:t>rejoice in, in the enjoyment of our prosperity, be the opportunity of</w:t>
      </w:r>
      <w:r>
        <w:rPr>
          <w:spacing w:val="1"/>
        </w:rPr>
        <w:t xml:space="preserve"> </w:t>
      </w:r>
      <w:r>
        <w:t>service for God, that we have by it.</w:t>
      </w:r>
    </w:p>
    <w:p w14:paraId="5266969B">
      <w:pPr>
        <w:pStyle w:val="5"/>
        <w:spacing w:before="292" w:line="254" w:lineRule="auto"/>
        <w:ind w:right="120"/>
      </w:pPr>
      <w:r>
        <w:t>Secondly, let us admire God's goodness to us, and bless his name:</w:t>
      </w:r>
      <w:r>
        <w:rPr>
          <w:spacing w:val="1"/>
        </w:rPr>
        <w:t xml:space="preserve"> </w:t>
      </w:r>
      <w:r>
        <w:t>How favorable is the Lord to us, who spares us, that we suffer little or</w:t>
      </w:r>
      <w:r>
        <w:rPr>
          <w:spacing w:val="-70"/>
        </w:rPr>
        <w:t xml:space="preserve"> </w:t>
      </w:r>
      <w:r>
        <w:t>nothing</w:t>
      </w:r>
      <w:r>
        <w:rPr>
          <w:spacing w:val="17"/>
        </w:rPr>
        <w:t xml:space="preserve"> </w:t>
      </w:r>
      <w:r>
        <w:t>in</w:t>
      </w:r>
      <w:r>
        <w:rPr>
          <w:spacing w:val="18"/>
        </w:rPr>
        <w:t xml:space="preserve"> </w:t>
      </w:r>
      <w:r>
        <w:t>comparison</w:t>
      </w:r>
      <w:r>
        <w:rPr>
          <w:spacing w:val="18"/>
        </w:rPr>
        <w:t xml:space="preserve"> </w:t>
      </w:r>
      <w:r>
        <w:t>of</w:t>
      </w:r>
      <w:r>
        <w:rPr>
          <w:spacing w:val="18"/>
        </w:rPr>
        <w:t xml:space="preserve"> </w:t>
      </w:r>
      <w:r>
        <w:t>what</w:t>
      </w:r>
      <w:r>
        <w:rPr>
          <w:spacing w:val="18"/>
        </w:rPr>
        <w:t xml:space="preserve"> </w:t>
      </w:r>
      <w:r>
        <w:t>others</w:t>
      </w:r>
      <w:r>
        <w:rPr>
          <w:spacing w:val="18"/>
        </w:rPr>
        <w:t xml:space="preserve"> </w:t>
      </w:r>
      <w:r>
        <w:t>have</w:t>
      </w:r>
      <w:r>
        <w:rPr>
          <w:spacing w:val="18"/>
        </w:rPr>
        <w:t xml:space="preserve"> </w:t>
      </w:r>
      <w:r>
        <w:t>done?</w:t>
      </w:r>
      <w:r>
        <w:rPr>
          <w:spacing w:val="18"/>
        </w:rPr>
        <w:t xml:space="preserve"> </w:t>
      </w:r>
      <w:r>
        <w:t>We</w:t>
      </w:r>
      <w:r>
        <w:rPr>
          <w:spacing w:val="18"/>
        </w:rPr>
        <w:t xml:space="preserve"> </w:t>
      </w:r>
      <w:r>
        <w:t>are</w:t>
      </w:r>
      <w:r>
        <w:rPr>
          <w:spacing w:val="18"/>
        </w:rPr>
        <w:t xml:space="preserve"> </w:t>
      </w:r>
      <w:r>
        <w:t>weak,</w:t>
      </w:r>
      <w:r>
        <w:rPr>
          <w:spacing w:val="18"/>
        </w:rPr>
        <w:t xml:space="preserve"> </w:t>
      </w:r>
      <w:r>
        <w:t>and</w:t>
      </w:r>
      <w:r>
        <w:rPr>
          <w:spacing w:val="-70"/>
        </w:rPr>
        <w:t xml:space="preserve"> </w:t>
      </w:r>
      <w:r>
        <w:t>if we should have felt such things as others have, what should have</w:t>
      </w:r>
      <w:r>
        <w:rPr>
          <w:spacing w:val="1"/>
        </w:rPr>
        <w:t xml:space="preserve"> </w:t>
      </w:r>
      <w:r>
        <w:t>become of us? They endured spoiling of their goods, imprisonment,</w:t>
      </w:r>
      <w:r>
        <w:rPr>
          <w:spacing w:val="1"/>
        </w:rPr>
        <w:t xml:space="preserve"> </w:t>
      </w:r>
      <w:r>
        <w:t>tortures, but we may go to Heaven, and have peace, comfort, the use</w:t>
      </w:r>
      <w:r>
        <w:rPr>
          <w:spacing w:val="1"/>
        </w:rPr>
        <w:t xml:space="preserve"> </w:t>
      </w:r>
      <w:r>
        <w:t>of the creature, houses, lands, friends: had we only the blessings of</w:t>
      </w:r>
      <w:r>
        <w:rPr>
          <w:spacing w:val="1"/>
        </w:rPr>
        <w:t xml:space="preserve"> </w:t>
      </w:r>
      <w:r>
        <w:t>the upper springs, although we wanted wholly the blessings of the</w:t>
      </w:r>
      <w:r>
        <w:rPr>
          <w:spacing w:val="1"/>
        </w:rPr>
        <w:t xml:space="preserve"> </w:t>
      </w:r>
      <w:r>
        <w:t>nether, we were happy; but oh the goodness of our God unto us, we</w:t>
      </w:r>
      <w:r>
        <w:rPr>
          <w:spacing w:val="1"/>
        </w:rPr>
        <w:t xml:space="preserve"> </w:t>
      </w:r>
      <w:r>
        <w:t>do plentifully enjoy both! Though a man do lose all the world, and</w:t>
      </w:r>
      <w:r>
        <w:rPr>
          <w:spacing w:val="1"/>
        </w:rPr>
        <w:t xml:space="preserve"> </w:t>
      </w:r>
      <w:r>
        <w:t>win his soul, although he beg his bread from door to door, if he be</w:t>
      </w:r>
      <w:r>
        <w:rPr>
          <w:spacing w:val="1"/>
        </w:rPr>
        <w:t xml:space="preserve"> </w:t>
      </w:r>
      <w:r>
        <w:t>saved at last, he is a happy man, happy that ever he was born: but we</w:t>
      </w:r>
      <w:r>
        <w:rPr>
          <w:spacing w:val="1"/>
        </w:rPr>
        <w:t xml:space="preserve"> </w:t>
      </w:r>
      <w:r>
        <w:t>may save our souls, and yet have the good things of the world too.</w:t>
      </w:r>
    </w:p>
    <w:p w14:paraId="13C43DF7">
      <w:pPr>
        <w:pStyle w:val="5"/>
        <w:spacing w:before="283" w:line="254" w:lineRule="auto"/>
        <w:ind w:right="119"/>
      </w:pPr>
      <w:r>
        <w:t>But it may be said, A suffering condition is the joyful condition, why</w:t>
      </w:r>
      <w:r>
        <w:rPr>
          <w:spacing w:val="1"/>
        </w:rPr>
        <w:t xml:space="preserve"> </w:t>
      </w:r>
      <w:r>
        <w:t>then should we thus bless God that we are freed from it?</w:t>
      </w:r>
    </w:p>
    <w:p w14:paraId="7CE80515">
      <w:pPr>
        <w:pStyle w:val="5"/>
        <w:spacing w:before="298" w:line="254" w:lineRule="auto"/>
        <w:ind w:right="127"/>
      </w:pPr>
      <w:r>
        <w:t>Answ. 1. Sufferings in themselves have no good, but as God uses</w:t>
      </w:r>
      <w:r>
        <w:rPr>
          <w:spacing w:val="1"/>
        </w:rPr>
        <w:t xml:space="preserve"> </w:t>
      </w:r>
      <w:r>
        <w:t>them,</w:t>
      </w:r>
      <w:r>
        <w:rPr>
          <w:spacing w:val="1"/>
        </w:rPr>
        <w:t xml:space="preserve"> </w:t>
      </w:r>
      <w:r>
        <w:t>and</w:t>
      </w:r>
      <w:r>
        <w:rPr>
          <w:spacing w:val="1"/>
        </w:rPr>
        <w:t xml:space="preserve"> </w:t>
      </w:r>
      <w:r>
        <w:t>turns</w:t>
      </w:r>
      <w:r>
        <w:rPr>
          <w:spacing w:val="1"/>
        </w:rPr>
        <w:t xml:space="preserve"> </w:t>
      </w:r>
      <w:r>
        <w:t>them</w:t>
      </w:r>
      <w:r>
        <w:rPr>
          <w:spacing w:val="1"/>
        </w:rPr>
        <w:t xml:space="preserve"> </w:t>
      </w:r>
      <w:r>
        <w:t>unto</w:t>
      </w:r>
      <w:r>
        <w:rPr>
          <w:spacing w:val="1"/>
        </w:rPr>
        <w:t xml:space="preserve"> </w:t>
      </w:r>
      <w:r>
        <w:t>good;</w:t>
      </w:r>
      <w:r>
        <w:rPr>
          <w:spacing w:val="1"/>
        </w:rPr>
        <w:t xml:space="preserve"> </w:t>
      </w:r>
      <w:r>
        <w:t>now</w:t>
      </w:r>
      <w:r>
        <w:rPr>
          <w:spacing w:val="1"/>
        </w:rPr>
        <w:t xml:space="preserve"> </w:t>
      </w:r>
      <w:r>
        <w:t>God</w:t>
      </w:r>
      <w:r>
        <w:rPr>
          <w:spacing w:val="1"/>
        </w:rPr>
        <w:t xml:space="preserve"> </w:t>
      </w:r>
      <w:r>
        <w:t>can</w:t>
      </w:r>
      <w:r>
        <w:rPr>
          <w:spacing w:val="1"/>
        </w:rPr>
        <w:t xml:space="preserve"> </w:t>
      </w:r>
      <w:r>
        <w:t>use</w:t>
      </w:r>
      <w:r>
        <w:rPr>
          <w:spacing w:val="1"/>
        </w:rPr>
        <w:t xml:space="preserve"> </w:t>
      </w:r>
      <w:r>
        <w:t>and</w:t>
      </w:r>
      <w:r>
        <w:rPr>
          <w:spacing w:val="1"/>
        </w:rPr>
        <w:t xml:space="preserve"> </w:t>
      </w:r>
      <w:r>
        <w:t>turn</w:t>
      </w:r>
      <w:r>
        <w:rPr>
          <w:spacing w:val="1"/>
        </w:rPr>
        <w:t xml:space="preserve"> </w:t>
      </w:r>
      <w:r>
        <w:t>prosperity into good as well if he please, and prosperity hath good in</w:t>
      </w:r>
      <w:r>
        <w:rPr>
          <w:spacing w:val="1"/>
        </w:rPr>
        <w:t xml:space="preserve"> </w:t>
      </w:r>
      <w:r>
        <w:t>itself, and in the use of it too.</w:t>
      </w:r>
    </w:p>
    <w:p w14:paraId="79F823F7">
      <w:pPr>
        <w:pStyle w:val="10"/>
        <w:numPr>
          <w:ilvl w:val="0"/>
          <w:numId w:val="3"/>
        </w:numPr>
        <w:tabs>
          <w:tab w:val="left" w:pos="446"/>
        </w:tabs>
        <w:spacing w:before="294" w:after="0" w:line="254" w:lineRule="auto"/>
        <w:ind w:left="119" w:right="124" w:firstLine="0"/>
        <w:jc w:val="left"/>
        <w:rPr>
          <w:sz w:val="30"/>
        </w:rPr>
      </w:pPr>
      <w:r>
        <w:rPr>
          <w:sz w:val="30"/>
        </w:rPr>
        <w:t>The</w:t>
      </w:r>
      <w:r>
        <w:rPr>
          <w:spacing w:val="4"/>
          <w:sz w:val="30"/>
        </w:rPr>
        <w:t xml:space="preserve"> </w:t>
      </w:r>
      <w:r>
        <w:rPr>
          <w:sz w:val="30"/>
        </w:rPr>
        <w:t>Apostle</w:t>
      </w:r>
      <w:r>
        <w:rPr>
          <w:spacing w:val="4"/>
          <w:sz w:val="30"/>
        </w:rPr>
        <w:t xml:space="preserve"> </w:t>
      </w:r>
      <w:r>
        <w:rPr>
          <w:sz w:val="30"/>
        </w:rPr>
        <w:t>Saint</w:t>
      </w:r>
      <w:r>
        <w:rPr>
          <w:spacing w:val="4"/>
          <w:sz w:val="30"/>
        </w:rPr>
        <w:t xml:space="preserve"> </w:t>
      </w:r>
      <w:r>
        <w:rPr>
          <w:sz w:val="30"/>
        </w:rPr>
        <w:t>James,</w:t>
      </w:r>
      <w:r>
        <w:rPr>
          <w:spacing w:val="4"/>
          <w:sz w:val="30"/>
        </w:rPr>
        <w:t xml:space="preserve"> </w:t>
      </w:r>
      <w:r>
        <w:rPr>
          <w:sz w:val="30"/>
        </w:rPr>
        <w:t>Cap.</w:t>
      </w:r>
      <w:r>
        <w:rPr>
          <w:spacing w:val="4"/>
          <w:sz w:val="30"/>
        </w:rPr>
        <w:t xml:space="preserve"> </w:t>
      </w:r>
      <w:r>
        <w:rPr>
          <w:sz w:val="30"/>
        </w:rPr>
        <w:t>1.</w:t>
      </w:r>
      <w:r>
        <w:rPr>
          <w:spacing w:val="4"/>
          <w:sz w:val="30"/>
        </w:rPr>
        <w:t xml:space="preserve"> </w:t>
      </w:r>
      <w:r>
        <w:rPr>
          <w:sz w:val="30"/>
        </w:rPr>
        <w:t>6.</w:t>
      </w:r>
      <w:r>
        <w:rPr>
          <w:spacing w:val="4"/>
          <w:sz w:val="30"/>
        </w:rPr>
        <w:t xml:space="preserve"> </w:t>
      </w:r>
      <w:r>
        <w:rPr>
          <w:sz w:val="30"/>
        </w:rPr>
        <w:t>calls</w:t>
      </w:r>
      <w:r>
        <w:rPr>
          <w:spacing w:val="4"/>
          <w:sz w:val="30"/>
        </w:rPr>
        <w:t xml:space="preserve"> </w:t>
      </w:r>
      <w:r>
        <w:rPr>
          <w:sz w:val="30"/>
        </w:rPr>
        <w:t>for</w:t>
      </w:r>
      <w:r>
        <w:rPr>
          <w:spacing w:val="4"/>
          <w:sz w:val="30"/>
        </w:rPr>
        <w:t xml:space="preserve"> </w:t>
      </w:r>
      <w:r>
        <w:rPr>
          <w:sz w:val="30"/>
        </w:rPr>
        <w:t>joy</w:t>
      </w:r>
      <w:r>
        <w:rPr>
          <w:spacing w:val="4"/>
          <w:sz w:val="30"/>
        </w:rPr>
        <w:t xml:space="preserve"> </w:t>
      </w:r>
      <w:r>
        <w:rPr>
          <w:sz w:val="30"/>
        </w:rPr>
        <w:t>in</w:t>
      </w:r>
      <w:r>
        <w:rPr>
          <w:spacing w:val="4"/>
          <w:sz w:val="30"/>
        </w:rPr>
        <w:t xml:space="preserve"> </w:t>
      </w:r>
      <w:r>
        <w:rPr>
          <w:sz w:val="30"/>
        </w:rPr>
        <w:t>both</w:t>
      </w:r>
      <w:r>
        <w:rPr>
          <w:spacing w:val="4"/>
          <w:sz w:val="30"/>
        </w:rPr>
        <w:t xml:space="preserve"> </w:t>
      </w:r>
      <w:r>
        <w:rPr>
          <w:sz w:val="30"/>
        </w:rPr>
        <w:t>conditions;</w:t>
      </w:r>
      <w:r>
        <w:rPr>
          <w:spacing w:val="-70"/>
          <w:sz w:val="30"/>
        </w:rPr>
        <w:t xml:space="preserve"> </w:t>
      </w:r>
      <w:r>
        <w:rPr>
          <w:sz w:val="30"/>
        </w:rPr>
        <w:t>Let</w:t>
      </w:r>
      <w:r>
        <w:rPr>
          <w:spacing w:val="45"/>
          <w:sz w:val="30"/>
        </w:rPr>
        <w:t xml:space="preserve"> </w:t>
      </w:r>
      <w:r>
        <w:rPr>
          <w:sz w:val="30"/>
        </w:rPr>
        <w:t>the</w:t>
      </w:r>
      <w:r>
        <w:rPr>
          <w:spacing w:val="45"/>
          <w:sz w:val="30"/>
        </w:rPr>
        <w:t xml:space="preserve"> </w:t>
      </w:r>
      <w:r>
        <w:rPr>
          <w:sz w:val="30"/>
        </w:rPr>
        <w:t>brother</w:t>
      </w:r>
      <w:r>
        <w:rPr>
          <w:spacing w:val="46"/>
          <w:sz w:val="30"/>
        </w:rPr>
        <w:t xml:space="preserve"> </w:t>
      </w:r>
      <w:r>
        <w:rPr>
          <w:sz w:val="30"/>
        </w:rPr>
        <w:t>of</w:t>
      </w:r>
      <w:r>
        <w:rPr>
          <w:spacing w:val="45"/>
          <w:sz w:val="30"/>
        </w:rPr>
        <w:t xml:space="preserve"> </w:t>
      </w:r>
      <w:r>
        <w:rPr>
          <w:sz w:val="30"/>
        </w:rPr>
        <w:t>high</w:t>
      </w:r>
      <w:r>
        <w:rPr>
          <w:spacing w:val="45"/>
          <w:sz w:val="30"/>
        </w:rPr>
        <w:t xml:space="preserve"> </w:t>
      </w:r>
      <w:r>
        <w:rPr>
          <w:sz w:val="30"/>
        </w:rPr>
        <w:t>degree</w:t>
      </w:r>
      <w:r>
        <w:rPr>
          <w:spacing w:val="46"/>
          <w:sz w:val="30"/>
        </w:rPr>
        <w:t xml:space="preserve"> </w:t>
      </w:r>
      <w:r>
        <w:rPr>
          <w:sz w:val="30"/>
        </w:rPr>
        <w:t>rejoice,</w:t>
      </w:r>
      <w:r>
        <w:rPr>
          <w:spacing w:val="45"/>
          <w:sz w:val="30"/>
        </w:rPr>
        <w:t xml:space="preserve"> </w:t>
      </w:r>
      <w:r>
        <w:rPr>
          <w:sz w:val="30"/>
        </w:rPr>
        <w:t>when</w:t>
      </w:r>
      <w:r>
        <w:rPr>
          <w:spacing w:val="45"/>
          <w:sz w:val="30"/>
        </w:rPr>
        <w:t xml:space="preserve"> </w:t>
      </w:r>
      <w:r>
        <w:rPr>
          <w:sz w:val="30"/>
        </w:rPr>
        <w:t>he</w:t>
      </w:r>
      <w:r>
        <w:rPr>
          <w:spacing w:val="46"/>
          <w:sz w:val="30"/>
        </w:rPr>
        <w:t xml:space="preserve"> </w:t>
      </w:r>
      <w:r>
        <w:rPr>
          <w:sz w:val="30"/>
        </w:rPr>
        <w:t>is</w:t>
      </w:r>
      <w:r>
        <w:rPr>
          <w:spacing w:val="45"/>
          <w:sz w:val="30"/>
        </w:rPr>
        <w:t xml:space="preserve"> </w:t>
      </w:r>
      <w:r>
        <w:rPr>
          <w:sz w:val="30"/>
        </w:rPr>
        <w:t>abased,</w:t>
      </w:r>
      <w:r>
        <w:rPr>
          <w:spacing w:val="46"/>
          <w:sz w:val="30"/>
        </w:rPr>
        <w:t xml:space="preserve"> </w:t>
      </w:r>
      <w:r>
        <w:rPr>
          <w:sz w:val="30"/>
        </w:rPr>
        <w:t>and</w:t>
      </w:r>
      <w:r>
        <w:rPr>
          <w:spacing w:val="45"/>
          <w:sz w:val="30"/>
        </w:rPr>
        <w:t xml:space="preserve"> </w:t>
      </w:r>
      <w:r>
        <w:rPr>
          <w:sz w:val="30"/>
        </w:rPr>
        <w:t>the</w:t>
      </w:r>
    </w:p>
    <w:p w14:paraId="4A9AC3D3">
      <w:pPr>
        <w:spacing w:after="0" w:line="254" w:lineRule="auto"/>
        <w:jc w:val="left"/>
        <w:rPr>
          <w:sz w:val="30"/>
        </w:rPr>
        <w:sectPr>
          <w:pgSz w:w="12240" w:h="15840"/>
          <w:pgMar w:top="1360" w:right="1420" w:bottom="280" w:left="1420" w:header="720" w:footer="720" w:gutter="0"/>
          <w:cols w:space="720" w:num="1"/>
        </w:sectPr>
      </w:pPr>
    </w:p>
    <w:p w14:paraId="40698753">
      <w:pPr>
        <w:pStyle w:val="5"/>
        <w:spacing w:line="254" w:lineRule="auto"/>
        <w:ind w:right="124"/>
      </w:pPr>
      <w:r>
        <w:t>brother of low degree, in that he is exalted; it seems we are not fit for</w:t>
      </w:r>
      <w:r>
        <w:rPr>
          <w:spacing w:val="1"/>
        </w:rPr>
        <w:t xml:space="preserve"> </w:t>
      </w:r>
      <w:r>
        <w:t>sufferings, and therefore our present condition is a mercy.</w:t>
      </w:r>
    </w:p>
    <w:p w14:paraId="4F768BE9">
      <w:pPr>
        <w:pStyle w:val="5"/>
        <w:spacing w:before="297" w:line="254" w:lineRule="auto"/>
        <w:ind w:right="119"/>
      </w:pPr>
      <w:r>
        <w:t>Thirdly, seeing God spares us so much from sufferings, and calls us</w:t>
      </w:r>
      <w:r>
        <w:rPr>
          <w:spacing w:val="1"/>
        </w:rPr>
        <w:t xml:space="preserve"> </w:t>
      </w:r>
      <w:r>
        <w:t>not to such passive obedience as formerly he hath called his servants,</w:t>
      </w:r>
      <w:r>
        <w:rPr>
          <w:spacing w:val="-70"/>
        </w:rPr>
        <w:t xml:space="preserve"> </w:t>
      </w:r>
      <w:r>
        <w:t>let us therefore labor to be more abundant in active obedience, in</w:t>
      </w:r>
      <w:r>
        <w:rPr>
          <w:spacing w:val="1"/>
        </w:rPr>
        <w:t xml:space="preserve"> </w:t>
      </w:r>
      <w:r>
        <w:t>giving</w:t>
      </w:r>
      <w:r>
        <w:rPr>
          <w:spacing w:val="67"/>
        </w:rPr>
        <w:t xml:space="preserve"> </w:t>
      </w:r>
      <w:r>
        <w:t>God</w:t>
      </w:r>
      <w:r>
        <w:rPr>
          <w:spacing w:val="67"/>
        </w:rPr>
        <w:t xml:space="preserve"> </w:t>
      </w:r>
      <w:r>
        <w:t>the</w:t>
      </w:r>
      <w:r>
        <w:rPr>
          <w:spacing w:val="68"/>
        </w:rPr>
        <w:t xml:space="preserve"> </w:t>
      </w:r>
      <w:r>
        <w:t>glory</w:t>
      </w:r>
      <w:r>
        <w:rPr>
          <w:spacing w:val="67"/>
        </w:rPr>
        <w:t xml:space="preserve"> </w:t>
      </w:r>
      <w:r>
        <w:t>of</w:t>
      </w:r>
      <w:r>
        <w:rPr>
          <w:spacing w:val="67"/>
        </w:rPr>
        <w:t xml:space="preserve"> </w:t>
      </w:r>
      <w:r>
        <w:t>that</w:t>
      </w:r>
      <w:r>
        <w:rPr>
          <w:spacing w:val="68"/>
        </w:rPr>
        <w:t xml:space="preserve"> </w:t>
      </w:r>
      <w:r>
        <w:t>peace</w:t>
      </w:r>
      <w:r>
        <w:rPr>
          <w:spacing w:val="67"/>
        </w:rPr>
        <w:t xml:space="preserve"> </w:t>
      </w:r>
      <w:r>
        <w:t>and</w:t>
      </w:r>
      <w:r>
        <w:rPr>
          <w:spacing w:val="67"/>
        </w:rPr>
        <w:t xml:space="preserve"> </w:t>
      </w:r>
      <w:r>
        <w:t>many</w:t>
      </w:r>
      <w:r>
        <w:rPr>
          <w:spacing w:val="68"/>
        </w:rPr>
        <w:t xml:space="preserve"> </w:t>
      </w:r>
      <w:r>
        <w:t>liberties,</w:t>
      </w:r>
      <w:r>
        <w:rPr>
          <w:spacing w:val="67"/>
        </w:rPr>
        <w:t xml:space="preserve"> </w:t>
      </w:r>
      <w:r>
        <w:t>and</w:t>
      </w:r>
      <w:r>
        <w:rPr>
          <w:spacing w:val="68"/>
        </w:rPr>
        <w:t xml:space="preserve"> </w:t>
      </w:r>
      <w:r>
        <w:t>those</w:t>
      </w:r>
      <w:r>
        <w:rPr>
          <w:spacing w:val="-70"/>
        </w:rPr>
        <w:t xml:space="preserve"> </w:t>
      </w:r>
      <w:r>
        <w:t>comforts that we do enjoy, which we might have been deprived of by</w:t>
      </w:r>
      <w:r>
        <w:rPr>
          <w:spacing w:val="1"/>
        </w:rPr>
        <w:t xml:space="preserve"> </w:t>
      </w:r>
      <w:r>
        <w:t>the malice of men; let our strength now be employed for God, in</w:t>
      </w:r>
      <w:r>
        <w:rPr>
          <w:spacing w:val="1"/>
        </w:rPr>
        <w:t xml:space="preserve"> </w:t>
      </w:r>
      <w:r>
        <w:t>doing service, which might have been spent in suffering the rage of</w:t>
      </w:r>
      <w:r>
        <w:rPr>
          <w:spacing w:val="1"/>
        </w:rPr>
        <w:t xml:space="preserve"> </w:t>
      </w:r>
      <w:r>
        <w:t>man,</w:t>
      </w:r>
      <w:r>
        <w:rPr>
          <w:spacing w:val="1"/>
        </w:rPr>
        <w:t xml:space="preserve"> </w:t>
      </w:r>
      <w:r>
        <w:t>yea,</w:t>
      </w:r>
      <w:r>
        <w:rPr>
          <w:spacing w:val="1"/>
        </w:rPr>
        <w:t xml:space="preserve"> </w:t>
      </w:r>
      <w:r>
        <w:t>might</w:t>
      </w:r>
      <w:r>
        <w:rPr>
          <w:spacing w:val="1"/>
        </w:rPr>
        <w:t xml:space="preserve"> </w:t>
      </w:r>
      <w:r>
        <w:t>have</w:t>
      </w:r>
      <w:r>
        <w:rPr>
          <w:spacing w:val="1"/>
        </w:rPr>
        <w:t xml:space="preserve"> </w:t>
      </w:r>
      <w:r>
        <w:t>been</w:t>
      </w:r>
      <w:r>
        <w:rPr>
          <w:spacing w:val="1"/>
        </w:rPr>
        <w:t xml:space="preserve"> </w:t>
      </w:r>
      <w:r>
        <w:t>spent</w:t>
      </w:r>
      <w:r>
        <w:rPr>
          <w:spacing w:val="1"/>
        </w:rPr>
        <w:t xml:space="preserve"> </w:t>
      </w:r>
      <w:r>
        <w:t>in</w:t>
      </w:r>
      <w:r>
        <w:rPr>
          <w:spacing w:val="1"/>
        </w:rPr>
        <w:t xml:space="preserve"> </w:t>
      </w:r>
      <w:r>
        <w:t>bearing</w:t>
      </w:r>
      <w:r>
        <w:rPr>
          <w:spacing w:val="1"/>
        </w:rPr>
        <w:t xml:space="preserve"> </w:t>
      </w:r>
      <w:r>
        <w:t>the</w:t>
      </w:r>
      <w:r>
        <w:rPr>
          <w:spacing w:val="1"/>
        </w:rPr>
        <w:t xml:space="preserve"> </w:t>
      </w:r>
      <w:r>
        <w:t>wrath</w:t>
      </w:r>
      <w:r>
        <w:rPr>
          <w:spacing w:val="1"/>
        </w:rPr>
        <w:t xml:space="preserve"> </w:t>
      </w:r>
      <w:r>
        <w:t>of</w:t>
      </w:r>
      <w:r>
        <w:rPr>
          <w:spacing w:val="72"/>
        </w:rPr>
        <w:t xml:space="preserve"> </w:t>
      </w:r>
      <w:r>
        <w:t>God</w:t>
      </w:r>
      <w:r>
        <w:rPr>
          <w:spacing w:val="1"/>
        </w:rPr>
        <w:t xml:space="preserve"> </w:t>
      </w:r>
      <w:r>
        <w:t>himself: O how much better is it, that we have it to spend it in doing</w:t>
      </w:r>
      <w:r>
        <w:rPr>
          <w:spacing w:val="1"/>
        </w:rPr>
        <w:t xml:space="preserve"> </w:t>
      </w:r>
      <w:r>
        <w:t>service for God in an active way, for his praise and our own comfort!</w:t>
      </w:r>
      <w:r>
        <w:rPr>
          <w:spacing w:val="1"/>
        </w:rPr>
        <w:t xml:space="preserve"> </w:t>
      </w:r>
      <w:r>
        <w:t>The more peace and outward comforts, the more service is due to</w:t>
      </w:r>
      <w:r>
        <w:rPr>
          <w:spacing w:val="1"/>
        </w:rPr>
        <w:t xml:space="preserve"> </w:t>
      </w:r>
      <w:r>
        <w:t>God. It is observable that Solomon's Altar was four times as big as</w:t>
      </w:r>
      <w:r>
        <w:rPr>
          <w:spacing w:val="1"/>
        </w:rPr>
        <w:t xml:space="preserve"> </w:t>
      </w:r>
      <w:r>
        <w:t>Moses 's. We read Exod. 27. 1. That Moses was to make an Altar five</w:t>
      </w:r>
      <w:r>
        <w:rPr>
          <w:spacing w:val="1"/>
        </w:rPr>
        <w:t xml:space="preserve"> </w:t>
      </w:r>
      <w:r>
        <w:t>cubits long, and five broad, and three high, but Solomon made an</w:t>
      </w:r>
      <w:r>
        <w:rPr>
          <w:spacing w:val="1"/>
        </w:rPr>
        <w:t xml:space="preserve"> </w:t>
      </w:r>
      <w:r>
        <w:t>Altar twenty cubits long, and twenty cubits broad. Moses was in the</w:t>
      </w:r>
      <w:r>
        <w:rPr>
          <w:spacing w:val="1"/>
        </w:rPr>
        <w:t xml:space="preserve"> </w:t>
      </w:r>
      <w:r>
        <w:t>wilderness,</w:t>
      </w:r>
      <w:r>
        <w:rPr>
          <w:spacing w:val="46"/>
        </w:rPr>
        <w:t xml:space="preserve"> </w:t>
      </w:r>
      <w:r>
        <w:t>in</w:t>
      </w:r>
      <w:r>
        <w:rPr>
          <w:spacing w:val="46"/>
        </w:rPr>
        <w:t xml:space="preserve"> </w:t>
      </w:r>
      <w:r>
        <w:t>an</w:t>
      </w:r>
      <w:r>
        <w:rPr>
          <w:spacing w:val="47"/>
        </w:rPr>
        <w:t xml:space="preserve"> </w:t>
      </w:r>
      <w:r>
        <w:t>unsettled</w:t>
      </w:r>
      <w:r>
        <w:rPr>
          <w:spacing w:val="46"/>
        </w:rPr>
        <w:t xml:space="preserve"> </w:t>
      </w:r>
      <w:r>
        <w:t>condition,</w:t>
      </w:r>
      <w:r>
        <w:rPr>
          <w:spacing w:val="46"/>
        </w:rPr>
        <w:t xml:space="preserve"> </w:t>
      </w:r>
      <w:r>
        <w:t>full</w:t>
      </w:r>
      <w:r>
        <w:rPr>
          <w:spacing w:val="47"/>
        </w:rPr>
        <w:t xml:space="preserve"> </w:t>
      </w:r>
      <w:r>
        <w:t>of</w:t>
      </w:r>
      <w:r>
        <w:rPr>
          <w:spacing w:val="46"/>
        </w:rPr>
        <w:t xml:space="preserve"> </w:t>
      </w:r>
      <w:r>
        <w:t>troubles:</w:t>
      </w:r>
      <w:r>
        <w:rPr>
          <w:spacing w:val="46"/>
        </w:rPr>
        <w:t xml:space="preserve"> </w:t>
      </w:r>
      <w:r>
        <w:t>Solomon</w:t>
      </w:r>
      <w:r>
        <w:rPr>
          <w:spacing w:val="47"/>
        </w:rPr>
        <w:t xml:space="preserve"> </w:t>
      </w:r>
      <w:r>
        <w:t>on</w:t>
      </w:r>
      <w:r>
        <w:rPr>
          <w:spacing w:val="-70"/>
        </w:rPr>
        <w:t xml:space="preserve"> </w:t>
      </w:r>
      <w:r>
        <w:t>his Throne, in a peaceable condition, full of prosperity; as our peace</w:t>
      </w:r>
      <w:r>
        <w:rPr>
          <w:spacing w:val="1"/>
        </w:rPr>
        <w:t xml:space="preserve"> </w:t>
      </w:r>
      <w:r>
        <w:t>and prosperity is more than others, so our service should be more</w:t>
      </w:r>
      <w:r>
        <w:rPr>
          <w:spacing w:val="1"/>
        </w:rPr>
        <w:t xml:space="preserve"> </w:t>
      </w:r>
      <w:r>
        <w:t>than theirs, and that in a due proportion.</w:t>
      </w:r>
    </w:p>
    <w:p w14:paraId="13A22802">
      <w:pPr>
        <w:pStyle w:val="5"/>
        <w:spacing w:before="275" w:line="254" w:lineRule="auto"/>
      </w:pPr>
      <w:r>
        <w:t>Salvian writing about the condition of God's people in their suffering</w:t>
      </w:r>
      <w:r>
        <w:rPr>
          <w:spacing w:val="1"/>
        </w:rPr>
        <w:t xml:space="preserve"> </w:t>
      </w:r>
      <w:r>
        <w:t>of affliction, answers an Objection which some might make. But we</w:t>
      </w:r>
      <w:r>
        <w:rPr>
          <w:spacing w:val="1"/>
        </w:rPr>
        <w:t xml:space="preserve"> </w:t>
      </w:r>
      <w:r>
        <w:t>do not live under persecuting Emperors, as formerly Christians did.</w:t>
      </w:r>
      <w:r>
        <w:rPr>
          <w:spacing w:val="1"/>
        </w:rPr>
        <w:t xml:space="preserve"> </w:t>
      </w:r>
      <w:r>
        <w:t>To that he says, By how much the less they were in their passive</w:t>
      </w:r>
      <w:r>
        <w:rPr>
          <w:spacing w:val="1"/>
        </w:rPr>
        <w:t xml:space="preserve"> </w:t>
      </w:r>
      <w:r>
        <w:t>obedience,</w:t>
      </w:r>
      <w:r>
        <w:rPr>
          <w:spacing w:val="1"/>
        </w:rPr>
        <w:t xml:space="preserve"> </w:t>
      </w:r>
      <w:r>
        <w:t>by</w:t>
      </w:r>
      <w:r>
        <w:rPr>
          <w:spacing w:val="1"/>
        </w:rPr>
        <w:t xml:space="preserve"> </w:t>
      </w:r>
      <w:r>
        <w:t>so</w:t>
      </w:r>
      <w:r>
        <w:rPr>
          <w:spacing w:val="1"/>
        </w:rPr>
        <w:t xml:space="preserve"> </w:t>
      </w:r>
      <w:r>
        <w:t>much</w:t>
      </w:r>
      <w:r>
        <w:rPr>
          <w:spacing w:val="1"/>
        </w:rPr>
        <w:t xml:space="preserve"> </w:t>
      </w:r>
      <w:r>
        <w:t>the</w:t>
      </w:r>
      <w:r>
        <w:rPr>
          <w:spacing w:val="1"/>
        </w:rPr>
        <w:t xml:space="preserve"> </w:t>
      </w:r>
      <w:r>
        <w:t>more</w:t>
      </w:r>
      <w:r>
        <w:rPr>
          <w:spacing w:val="1"/>
        </w:rPr>
        <w:t xml:space="preserve"> </w:t>
      </w:r>
      <w:r>
        <w:t>they</w:t>
      </w:r>
      <w:r>
        <w:rPr>
          <w:spacing w:val="1"/>
        </w:rPr>
        <w:t xml:space="preserve"> </w:t>
      </w:r>
      <w:r>
        <w:t>should</w:t>
      </w:r>
      <w:r>
        <w:rPr>
          <w:spacing w:val="1"/>
        </w:rPr>
        <w:t xml:space="preserve"> </w:t>
      </w:r>
      <w:r>
        <w:t>be</w:t>
      </w:r>
      <w:r>
        <w:rPr>
          <w:spacing w:val="1"/>
        </w:rPr>
        <w:t xml:space="preserve"> </w:t>
      </w:r>
      <w:r>
        <w:t>in</w:t>
      </w:r>
      <w:r>
        <w:rPr>
          <w:spacing w:val="1"/>
        </w:rPr>
        <w:t xml:space="preserve"> </w:t>
      </w:r>
      <w:r>
        <w:t>their</w:t>
      </w:r>
      <w:r>
        <w:rPr>
          <w:spacing w:val="1"/>
        </w:rPr>
        <w:t xml:space="preserve"> </w:t>
      </w:r>
      <w:r>
        <w:t>active</w:t>
      </w:r>
      <w:r>
        <w:rPr>
          <w:spacing w:val="1"/>
        </w:rPr>
        <w:t xml:space="preserve"> </w:t>
      </w:r>
      <w:r>
        <w:t>obedience. God is content, says he, that our peace should serve him,</w:t>
      </w:r>
      <w:r>
        <w:rPr>
          <w:spacing w:val="1"/>
        </w:rPr>
        <w:t xml:space="preserve"> </w:t>
      </w:r>
      <w:r>
        <w:t>that we should please him, in the purity of actions undefiled, in the</w:t>
      </w:r>
      <w:r>
        <w:rPr>
          <w:spacing w:val="1"/>
        </w:rPr>
        <w:t xml:space="preserve"> </w:t>
      </w:r>
      <w:r>
        <w:t>holiness of a life unspotted; by so much the more is our faithfulness</w:t>
      </w:r>
      <w:r>
        <w:rPr>
          <w:spacing w:val="1"/>
        </w:rPr>
        <w:t xml:space="preserve"> </w:t>
      </w:r>
      <w:r>
        <w:t>and</w:t>
      </w:r>
      <w:r>
        <w:rPr>
          <w:spacing w:val="1"/>
        </w:rPr>
        <w:t xml:space="preserve"> </w:t>
      </w:r>
      <w:r>
        <w:t>devotion</w:t>
      </w:r>
      <w:r>
        <w:rPr>
          <w:spacing w:val="1"/>
        </w:rPr>
        <w:t xml:space="preserve"> </w:t>
      </w:r>
      <w:r>
        <w:t>indebted</w:t>
      </w:r>
      <w:r>
        <w:rPr>
          <w:spacing w:val="1"/>
        </w:rPr>
        <w:t xml:space="preserve"> </w:t>
      </w:r>
      <w:r>
        <w:t>to</w:t>
      </w:r>
      <w:r>
        <w:rPr>
          <w:spacing w:val="1"/>
        </w:rPr>
        <w:t xml:space="preserve"> </w:t>
      </w:r>
      <w:r>
        <w:t>him,</w:t>
      </w:r>
      <w:r>
        <w:rPr>
          <w:spacing w:val="1"/>
        </w:rPr>
        <w:t xml:space="preserve"> </w:t>
      </w:r>
      <w:r>
        <w:t>because</w:t>
      </w:r>
      <w:r>
        <w:rPr>
          <w:spacing w:val="1"/>
        </w:rPr>
        <w:t xml:space="preserve"> </w:t>
      </w:r>
      <w:r>
        <w:t>he</w:t>
      </w:r>
      <w:r>
        <w:rPr>
          <w:spacing w:val="1"/>
        </w:rPr>
        <w:t xml:space="preserve"> </w:t>
      </w:r>
      <w:r>
        <w:t>requires</w:t>
      </w:r>
      <w:r>
        <w:rPr>
          <w:spacing w:val="1"/>
        </w:rPr>
        <w:t xml:space="preserve"> </w:t>
      </w:r>
      <w:r>
        <w:t>of</w:t>
      </w:r>
      <w:r>
        <w:rPr>
          <w:spacing w:val="1"/>
        </w:rPr>
        <w:t xml:space="preserve"> </w:t>
      </w:r>
      <w:r>
        <w:t>us</w:t>
      </w:r>
      <w:r>
        <w:rPr>
          <w:spacing w:val="1"/>
        </w:rPr>
        <w:t xml:space="preserve"> </w:t>
      </w:r>
      <w:r>
        <w:t>smaller</w:t>
      </w:r>
      <w:r>
        <w:rPr>
          <w:spacing w:val="-70"/>
        </w:rPr>
        <w:t xml:space="preserve"> </w:t>
      </w:r>
      <w:r>
        <w:t>things, and hath granted greater things unto us: and therefore seeing</w:t>
      </w:r>
      <w:r>
        <w:rPr>
          <w:spacing w:val="-70"/>
        </w:rPr>
        <w:t xml:space="preserve"> </w:t>
      </w:r>
      <w:r>
        <w:t>Princes</w:t>
      </w:r>
      <w:r>
        <w:rPr>
          <w:spacing w:val="1"/>
        </w:rPr>
        <w:t xml:space="preserve"> </w:t>
      </w:r>
      <w:r>
        <w:t>are</w:t>
      </w:r>
      <w:r>
        <w:rPr>
          <w:spacing w:val="1"/>
        </w:rPr>
        <w:t xml:space="preserve"> </w:t>
      </w:r>
      <w:r>
        <w:t>Christians,</w:t>
      </w:r>
      <w:r>
        <w:rPr>
          <w:spacing w:val="1"/>
        </w:rPr>
        <w:t xml:space="preserve"> </w:t>
      </w:r>
      <w:r>
        <w:t>there</w:t>
      </w:r>
      <w:r>
        <w:rPr>
          <w:spacing w:val="1"/>
        </w:rPr>
        <w:t xml:space="preserve"> </w:t>
      </w:r>
      <w:r>
        <w:t>is</w:t>
      </w:r>
      <w:r>
        <w:rPr>
          <w:spacing w:val="1"/>
        </w:rPr>
        <w:t xml:space="preserve"> </w:t>
      </w:r>
      <w:r>
        <w:t>no</w:t>
      </w:r>
      <w:r>
        <w:rPr>
          <w:spacing w:val="1"/>
        </w:rPr>
        <w:t xml:space="preserve"> </w:t>
      </w:r>
      <w:r>
        <w:t>persecution,</w:t>
      </w:r>
      <w:r>
        <w:rPr>
          <w:spacing w:val="1"/>
        </w:rPr>
        <w:t xml:space="preserve"> </w:t>
      </w:r>
      <w:r>
        <w:t>Religion</w:t>
      </w:r>
      <w:r>
        <w:rPr>
          <w:spacing w:val="1"/>
        </w:rPr>
        <w:t xml:space="preserve"> </w:t>
      </w:r>
      <w:r>
        <w:t>is</w:t>
      </w:r>
      <w:r>
        <w:rPr>
          <w:spacing w:val="1"/>
        </w:rPr>
        <w:t xml:space="preserve"> </w:t>
      </w:r>
      <w:r>
        <w:t>not</w:t>
      </w:r>
      <w:r>
        <w:rPr>
          <w:spacing w:val="1"/>
        </w:rPr>
        <w:t xml:space="preserve"> </w:t>
      </w:r>
      <w:r>
        <w:t>disturbed, we are not compelled to manifest the proof of our faith by</w:t>
      </w:r>
      <w:r>
        <w:rPr>
          <w:spacing w:val="1"/>
        </w:rPr>
        <w:t xml:space="preserve"> </w:t>
      </w:r>
      <w:r>
        <w:t>harder</w:t>
      </w:r>
      <w:r>
        <w:rPr>
          <w:spacing w:val="5"/>
        </w:rPr>
        <w:t xml:space="preserve"> </w:t>
      </w:r>
      <w:r>
        <w:t>trials,</w:t>
      </w:r>
      <w:r>
        <w:rPr>
          <w:spacing w:val="5"/>
        </w:rPr>
        <w:t xml:space="preserve"> </w:t>
      </w:r>
      <w:r>
        <w:t>we</w:t>
      </w:r>
      <w:r>
        <w:rPr>
          <w:spacing w:val="5"/>
        </w:rPr>
        <w:t xml:space="preserve"> </w:t>
      </w:r>
      <w:r>
        <w:t>ought</w:t>
      </w:r>
      <w:r>
        <w:rPr>
          <w:spacing w:val="5"/>
        </w:rPr>
        <w:t xml:space="preserve"> </w:t>
      </w:r>
      <w:r>
        <w:t>so</w:t>
      </w:r>
      <w:r>
        <w:rPr>
          <w:spacing w:val="5"/>
        </w:rPr>
        <w:t xml:space="preserve"> </w:t>
      </w:r>
      <w:r>
        <w:t>much</w:t>
      </w:r>
      <w:r>
        <w:rPr>
          <w:spacing w:val="5"/>
        </w:rPr>
        <w:t xml:space="preserve"> </w:t>
      </w:r>
      <w:r>
        <w:t>the</w:t>
      </w:r>
      <w:r>
        <w:rPr>
          <w:spacing w:val="5"/>
        </w:rPr>
        <w:t xml:space="preserve"> </w:t>
      </w:r>
      <w:r>
        <w:t>more</w:t>
      </w:r>
      <w:r>
        <w:rPr>
          <w:spacing w:val="5"/>
        </w:rPr>
        <w:t xml:space="preserve"> </w:t>
      </w:r>
      <w:r>
        <w:t>to</w:t>
      </w:r>
      <w:r>
        <w:rPr>
          <w:spacing w:val="5"/>
        </w:rPr>
        <w:t xml:space="preserve"> </w:t>
      </w:r>
      <w:r>
        <w:t>please</w:t>
      </w:r>
      <w:r>
        <w:rPr>
          <w:spacing w:val="5"/>
        </w:rPr>
        <w:t xml:space="preserve"> </w:t>
      </w:r>
      <w:r>
        <w:t>the</w:t>
      </w:r>
      <w:r>
        <w:rPr>
          <w:spacing w:val="5"/>
        </w:rPr>
        <w:t xml:space="preserve"> </w:t>
      </w:r>
      <w:r>
        <w:t>Lord</w:t>
      </w:r>
      <w:r>
        <w:rPr>
          <w:spacing w:val="5"/>
        </w:rPr>
        <w:t xml:space="preserve"> </w:t>
      </w:r>
      <w:r>
        <w:t>in</w:t>
      </w:r>
    </w:p>
    <w:p w14:paraId="655075F9">
      <w:pPr>
        <w:spacing w:after="0" w:line="254" w:lineRule="auto"/>
        <w:sectPr>
          <w:pgSz w:w="12240" w:h="15840"/>
          <w:pgMar w:top="1360" w:right="1420" w:bottom="280" w:left="1420" w:header="720" w:footer="720" w:gutter="0"/>
          <w:cols w:space="720" w:num="1"/>
        </w:sectPr>
      </w:pPr>
    </w:p>
    <w:p w14:paraId="2D44869A">
      <w:pPr>
        <w:pStyle w:val="5"/>
        <w:spacing w:line="254" w:lineRule="auto"/>
        <w:ind w:right="119"/>
      </w:pPr>
      <w:r>
        <w:t>inferior</w:t>
      </w:r>
      <w:r>
        <w:rPr>
          <w:spacing w:val="51"/>
        </w:rPr>
        <w:t xml:space="preserve"> </w:t>
      </w:r>
      <w:r>
        <w:t>duties.</w:t>
      </w:r>
      <w:r>
        <w:rPr>
          <w:spacing w:val="51"/>
        </w:rPr>
        <w:t xml:space="preserve"> </w:t>
      </w:r>
      <w:r>
        <w:t>He</w:t>
      </w:r>
      <w:r>
        <w:rPr>
          <w:spacing w:val="52"/>
        </w:rPr>
        <w:t xml:space="preserve"> </w:t>
      </w:r>
      <w:r>
        <w:t>instanceth</w:t>
      </w:r>
      <w:r>
        <w:rPr>
          <w:spacing w:val="51"/>
        </w:rPr>
        <w:t xml:space="preserve"> </w:t>
      </w:r>
      <w:r>
        <w:t>in</w:t>
      </w:r>
      <w:r>
        <w:rPr>
          <w:spacing w:val="51"/>
        </w:rPr>
        <w:t xml:space="preserve"> </w:t>
      </w:r>
      <w:r>
        <w:t>divers</w:t>
      </w:r>
      <w:r>
        <w:rPr>
          <w:spacing w:val="52"/>
        </w:rPr>
        <w:t xml:space="preserve"> </w:t>
      </w:r>
      <w:r>
        <w:t>particulars:</w:t>
      </w:r>
      <w:r>
        <w:rPr>
          <w:spacing w:val="51"/>
        </w:rPr>
        <w:t xml:space="preserve"> </w:t>
      </w:r>
      <w:r>
        <w:t>as</w:t>
      </w:r>
      <w:r>
        <w:rPr>
          <w:spacing w:val="51"/>
        </w:rPr>
        <w:t xml:space="preserve"> </w:t>
      </w:r>
      <w:r>
        <w:t>Christ</w:t>
      </w:r>
      <w:r>
        <w:rPr>
          <w:spacing w:val="52"/>
        </w:rPr>
        <w:t xml:space="preserve"> </w:t>
      </w:r>
      <w:r>
        <w:t>(says</w:t>
      </w:r>
      <w:r>
        <w:rPr>
          <w:spacing w:val="-70"/>
        </w:rPr>
        <w:t xml:space="preserve"> </w:t>
      </w:r>
      <w:r>
        <w:t>he) commands us not to strive, and contend with one another, but</w:t>
      </w:r>
      <w:r>
        <w:rPr>
          <w:spacing w:val="1"/>
        </w:rPr>
        <w:t xml:space="preserve"> </w:t>
      </w:r>
      <w:r>
        <w:t>rather to put up wrong, let us obey him in this, seeing he frees us</w:t>
      </w:r>
      <w:r>
        <w:rPr>
          <w:spacing w:val="1"/>
        </w:rPr>
        <w:t xml:space="preserve"> </w:t>
      </w:r>
      <w:r>
        <w:t>from such great and dreadful miseries, which others have suffered</w:t>
      </w:r>
      <w:r>
        <w:rPr>
          <w:spacing w:val="1"/>
        </w:rPr>
        <w:t xml:space="preserve"> </w:t>
      </w:r>
      <w:r>
        <w:t>before us. Again, Christ would have us do that to others, which we</w:t>
      </w:r>
      <w:r>
        <w:rPr>
          <w:spacing w:val="1"/>
        </w:rPr>
        <w:t xml:space="preserve"> </w:t>
      </w:r>
      <w:r>
        <w:t>would have others do to us, let us obey him in this. He commands us</w:t>
      </w:r>
      <w:r>
        <w:rPr>
          <w:spacing w:val="1"/>
        </w:rPr>
        <w:t xml:space="preserve"> </w:t>
      </w:r>
      <w:r>
        <w:t>by his Apostle, that we should not seek that which is our own, but</w:t>
      </w:r>
      <w:r>
        <w:rPr>
          <w:spacing w:val="1"/>
        </w:rPr>
        <w:t xml:space="preserve"> </w:t>
      </w:r>
      <w:r>
        <w:t>everyone</w:t>
      </w:r>
      <w:r>
        <w:rPr>
          <w:spacing w:val="67"/>
        </w:rPr>
        <w:t xml:space="preserve"> </w:t>
      </w:r>
      <w:r>
        <w:t>seek</w:t>
      </w:r>
      <w:r>
        <w:rPr>
          <w:spacing w:val="67"/>
        </w:rPr>
        <w:t xml:space="preserve"> </w:t>
      </w:r>
      <w:r>
        <w:t>the</w:t>
      </w:r>
      <w:r>
        <w:rPr>
          <w:spacing w:val="68"/>
        </w:rPr>
        <w:t xml:space="preserve"> </w:t>
      </w:r>
      <w:r>
        <w:t>good</w:t>
      </w:r>
      <w:r>
        <w:rPr>
          <w:spacing w:val="67"/>
        </w:rPr>
        <w:t xml:space="preserve"> </w:t>
      </w:r>
      <w:r>
        <w:t>of</w:t>
      </w:r>
      <w:r>
        <w:rPr>
          <w:spacing w:val="67"/>
        </w:rPr>
        <w:t xml:space="preserve"> </w:t>
      </w:r>
      <w:r>
        <w:t>another:</w:t>
      </w:r>
      <w:r>
        <w:rPr>
          <w:spacing w:val="68"/>
        </w:rPr>
        <w:t xml:space="preserve"> </w:t>
      </w:r>
      <w:r>
        <w:t>he</w:t>
      </w:r>
      <w:r>
        <w:rPr>
          <w:spacing w:val="67"/>
        </w:rPr>
        <w:t xml:space="preserve"> </w:t>
      </w:r>
      <w:r>
        <w:t>requires</w:t>
      </w:r>
      <w:r>
        <w:rPr>
          <w:spacing w:val="67"/>
        </w:rPr>
        <w:t xml:space="preserve"> </w:t>
      </w:r>
      <w:r>
        <w:t>of</w:t>
      </w:r>
      <w:r>
        <w:rPr>
          <w:spacing w:val="68"/>
        </w:rPr>
        <w:t xml:space="preserve"> </w:t>
      </w:r>
      <w:r>
        <w:t>us</w:t>
      </w:r>
      <w:r>
        <w:rPr>
          <w:spacing w:val="67"/>
        </w:rPr>
        <w:t xml:space="preserve"> </w:t>
      </w:r>
      <w:r>
        <w:t>to</w:t>
      </w:r>
      <w:r>
        <w:rPr>
          <w:spacing w:val="68"/>
        </w:rPr>
        <w:t xml:space="preserve"> </w:t>
      </w:r>
      <w:r>
        <w:t>love</w:t>
      </w:r>
      <w:r>
        <w:rPr>
          <w:spacing w:val="67"/>
        </w:rPr>
        <w:t xml:space="preserve"> </w:t>
      </w:r>
      <w:r>
        <w:t>our</w:t>
      </w:r>
      <w:r>
        <w:rPr>
          <w:spacing w:val="-70"/>
        </w:rPr>
        <w:t xml:space="preserve"> </w:t>
      </w:r>
      <w:r>
        <w:t>enemies,</w:t>
      </w:r>
      <w:r>
        <w:rPr>
          <w:spacing w:val="1"/>
        </w:rPr>
        <w:t xml:space="preserve"> </w:t>
      </w:r>
      <w:r>
        <w:t>and</w:t>
      </w:r>
      <w:r>
        <w:rPr>
          <w:spacing w:val="1"/>
        </w:rPr>
        <w:t xml:space="preserve"> </w:t>
      </w:r>
      <w:r>
        <w:t>to</w:t>
      </w:r>
      <w:r>
        <w:rPr>
          <w:spacing w:val="1"/>
        </w:rPr>
        <w:t xml:space="preserve"> </w:t>
      </w:r>
      <w:r>
        <w:t>take</w:t>
      </w:r>
      <w:r>
        <w:rPr>
          <w:spacing w:val="1"/>
        </w:rPr>
        <w:t xml:space="preserve"> </w:t>
      </w:r>
      <w:r>
        <w:t>heed</w:t>
      </w:r>
      <w:r>
        <w:rPr>
          <w:spacing w:val="1"/>
        </w:rPr>
        <w:t xml:space="preserve"> </w:t>
      </w:r>
      <w:r>
        <w:t>of</w:t>
      </w:r>
      <w:r>
        <w:rPr>
          <w:spacing w:val="1"/>
        </w:rPr>
        <w:t xml:space="preserve"> </w:t>
      </w:r>
      <w:r>
        <w:t>the</w:t>
      </w:r>
      <w:r>
        <w:rPr>
          <w:spacing w:val="1"/>
        </w:rPr>
        <w:t xml:space="preserve"> </w:t>
      </w:r>
      <w:r>
        <w:t>occasions</w:t>
      </w:r>
      <w:r>
        <w:rPr>
          <w:spacing w:val="1"/>
        </w:rPr>
        <w:t xml:space="preserve"> </w:t>
      </w:r>
      <w:r>
        <w:t>of</w:t>
      </w:r>
      <w:r>
        <w:rPr>
          <w:spacing w:val="1"/>
        </w:rPr>
        <w:t xml:space="preserve"> </w:t>
      </w:r>
      <w:r>
        <w:t>evil,</w:t>
      </w:r>
      <w:r>
        <w:rPr>
          <w:spacing w:val="1"/>
        </w:rPr>
        <w:t xml:space="preserve"> </w:t>
      </w:r>
      <w:r>
        <w:t>&amp;c.</w:t>
      </w:r>
      <w:r>
        <w:rPr>
          <w:spacing w:val="1"/>
        </w:rPr>
        <w:t xml:space="preserve"> </w:t>
      </w:r>
      <w:r>
        <w:t>Although</w:t>
      </w:r>
      <w:r>
        <w:rPr>
          <w:spacing w:val="-70"/>
        </w:rPr>
        <w:t xml:space="preserve"> </w:t>
      </w:r>
      <w:r>
        <w:t>duties</w:t>
      </w:r>
      <w:r>
        <w:rPr>
          <w:spacing w:val="19"/>
        </w:rPr>
        <w:t xml:space="preserve"> </w:t>
      </w:r>
      <w:r>
        <w:t>be</w:t>
      </w:r>
      <w:r>
        <w:rPr>
          <w:spacing w:val="19"/>
        </w:rPr>
        <w:t xml:space="preserve"> </w:t>
      </w:r>
      <w:r>
        <w:t>never</w:t>
      </w:r>
      <w:r>
        <w:rPr>
          <w:spacing w:val="19"/>
        </w:rPr>
        <w:t xml:space="preserve"> </w:t>
      </w:r>
      <w:r>
        <w:t>so</w:t>
      </w:r>
      <w:r>
        <w:rPr>
          <w:spacing w:val="19"/>
        </w:rPr>
        <w:t xml:space="preserve"> </w:t>
      </w:r>
      <w:r>
        <w:t>hard</w:t>
      </w:r>
      <w:r>
        <w:rPr>
          <w:spacing w:val="19"/>
        </w:rPr>
        <w:t xml:space="preserve"> </w:t>
      </w:r>
      <w:r>
        <w:t>to</w:t>
      </w:r>
      <w:r>
        <w:rPr>
          <w:spacing w:val="19"/>
        </w:rPr>
        <w:t xml:space="preserve"> </w:t>
      </w:r>
      <w:r>
        <w:t>flesh</w:t>
      </w:r>
      <w:r>
        <w:rPr>
          <w:spacing w:val="19"/>
        </w:rPr>
        <w:t xml:space="preserve"> </w:t>
      </w:r>
      <w:r>
        <w:t>and</w:t>
      </w:r>
      <w:r>
        <w:rPr>
          <w:spacing w:val="19"/>
        </w:rPr>
        <w:t xml:space="preserve"> </w:t>
      </w:r>
      <w:r>
        <w:t>blood,</w:t>
      </w:r>
      <w:r>
        <w:rPr>
          <w:spacing w:val="19"/>
        </w:rPr>
        <w:t xml:space="preserve"> </w:t>
      </w:r>
      <w:r>
        <w:t>yet</w:t>
      </w:r>
      <w:r>
        <w:rPr>
          <w:spacing w:val="19"/>
        </w:rPr>
        <w:t xml:space="preserve"> </w:t>
      </w:r>
      <w:r>
        <w:t>let</w:t>
      </w:r>
      <w:r>
        <w:rPr>
          <w:spacing w:val="19"/>
        </w:rPr>
        <w:t xml:space="preserve"> </w:t>
      </w:r>
      <w:r>
        <w:t>us</w:t>
      </w:r>
      <w:r>
        <w:rPr>
          <w:spacing w:val="19"/>
        </w:rPr>
        <w:t xml:space="preserve"> </w:t>
      </w:r>
      <w:r>
        <w:t>set</w:t>
      </w:r>
      <w:r>
        <w:rPr>
          <w:spacing w:val="19"/>
        </w:rPr>
        <w:t xml:space="preserve"> </w:t>
      </w:r>
      <w:r>
        <w:t>upon</w:t>
      </w:r>
      <w:r>
        <w:rPr>
          <w:spacing w:val="19"/>
        </w:rPr>
        <w:t xml:space="preserve"> </w:t>
      </w:r>
      <w:r>
        <w:t>them.</w:t>
      </w:r>
      <w:r>
        <w:rPr>
          <w:spacing w:val="-70"/>
        </w:rPr>
        <w:t xml:space="preserve"> </w:t>
      </w:r>
      <w:r>
        <w:t>It was an excellent speech of Eusebius Emesenus, Our forefathers did</w:t>
      </w:r>
      <w:r>
        <w:rPr>
          <w:spacing w:val="-70"/>
        </w:rPr>
        <w:t xml:space="preserve"> </w:t>
      </w:r>
      <w:r>
        <w:t>strive against sharp piercing griefs, let us be willing to strive against</w:t>
      </w:r>
      <w:r>
        <w:rPr>
          <w:spacing w:val="1"/>
        </w:rPr>
        <w:t xml:space="preserve"> </w:t>
      </w:r>
      <w:r>
        <w:t>the</w:t>
      </w:r>
      <w:r>
        <w:rPr>
          <w:spacing w:val="1"/>
        </w:rPr>
        <w:t xml:space="preserve"> </w:t>
      </w:r>
      <w:r>
        <w:t>most</w:t>
      </w:r>
      <w:r>
        <w:rPr>
          <w:spacing w:val="1"/>
        </w:rPr>
        <w:t xml:space="preserve"> </w:t>
      </w:r>
      <w:r>
        <w:t>excellent</w:t>
      </w:r>
      <w:r>
        <w:rPr>
          <w:spacing w:val="1"/>
        </w:rPr>
        <w:t xml:space="preserve"> </w:t>
      </w:r>
      <w:r>
        <w:t>pleasures;</w:t>
      </w:r>
      <w:r>
        <w:rPr>
          <w:spacing w:val="1"/>
        </w:rPr>
        <w:t xml:space="preserve"> </w:t>
      </w:r>
      <w:r>
        <w:t>They</w:t>
      </w:r>
      <w:r>
        <w:rPr>
          <w:spacing w:val="1"/>
        </w:rPr>
        <w:t xml:space="preserve"> </w:t>
      </w:r>
      <w:r>
        <w:t>overcame</w:t>
      </w:r>
      <w:r>
        <w:rPr>
          <w:spacing w:val="1"/>
        </w:rPr>
        <w:t xml:space="preserve"> </w:t>
      </w:r>
      <w:r>
        <w:t>the</w:t>
      </w:r>
      <w:r>
        <w:rPr>
          <w:spacing w:val="1"/>
        </w:rPr>
        <w:t xml:space="preserve"> </w:t>
      </w:r>
      <w:r>
        <w:t>torments</w:t>
      </w:r>
      <w:r>
        <w:rPr>
          <w:spacing w:val="1"/>
        </w:rPr>
        <w:t xml:space="preserve"> </w:t>
      </w:r>
      <w:r>
        <w:t>of</w:t>
      </w:r>
      <w:r>
        <w:rPr>
          <w:spacing w:val="1"/>
        </w:rPr>
        <w:t xml:space="preserve"> </w:t>
      </w:r>
      <w:r>
        <w:t>the</w:t>
      </w:r>
      <w:r>
        <w:rPr>
          <w:spacing w:val="-70"/>
        </w:rPr>
        <w:t xml:space="preserve"> </w:t>
      </w:r>
      <w:r>
        <w:t>flames, let us overcome the fiery darts of vices.</w:t>
      </w:r>
    </w:p>
    <w:p w14:paraId="55951C03">
      <w:pPr>
        <w:pStyle w:val="5"/>
        <w:spacing w:before="281" w:line="254" w:lineRule="auto"/>
      </w:pPr>
      <w:r>
        <w:t>Fourthly,</w:t>
      </w:r>
      <w:r>
        <w:rPr>
          <w:spacing w:val="1"/>
        </w:rPr>
        <w:t xml:space="preserve"> </w:t>
      </w:r>
      <w:r>
        <w:t>let</w:t>
      </w:r>
      <w:r>
        <w:rPr>
          <w:spacing w:val="1"/>
        </w:rPr>
        <w:t xml:space="preserve"> </w:t>
      </w:r>
      <w:r>
        <w:t>us</w:t>
      </w:r>
      <w:r>
        <w:rPr>
          <w:spacing w:val="1"/>
        </w:rPr>
        <w:t xml:space="preserve"> </w:t>
      </w:r>
      <w:r>
        <w:t>take</w:t>
      </w:r>
      <w:r>
        <w:rPr>
          <w:spacing w:val="1"/>
        </w:rPr>
        <w:t xml:space="preserve"> </w:t>
      </w:r>
      <w:r>
        <w:t>heed</w:t>
      </w:r>
      <w:r>
        <w:rPr>
          <w:spacing w:val="1"/>
        </w:rPr>
        <w:t xml:space="preserve"> </w:t>
      </w:r>
      <w:r>
        <w:t>of</w:t>
      </w:r>
      <w:r>
        <w:rPr>
          <w:spacing w:val="1"/>
        </w:rPr>
        <w:t xml:space="preserve"> </w:t>
      </w:r>
      <w:r>
        <w:t>the</w:t>
      </w:r>
      <w:r>
        <w:rPr>
          <w:spacing w:val="1"/>
        </w:rPr>
        <w:t xml:space="preserve"> </w:t>
      </w:r>
      <w:r>
        <w:t>least</w:t>
      </w:r>
      <w:r>
        <w:rPr>
          <w:spacing w:val="1"/>
        </w:rPr>
        <w:t xml:space="preserve"> </w:t>
      </w:r>
      <w:r>
        <w:t>froward</w:t>
      </w:r>
      <w:r>
        <w:rPr>
          <w:spacing w:val="1"/>
        </w:rPr>
        <w:t xml:space="preserve"> </w:t>
      </w:r>
      <w:r>
        <w:t>murmuring</w:t>
      </w:r>
      <w:r>
        <w:rPr>
          <w:spacing w:val="1"/>
        </w:rPr>
        <w:t xml:space="preserve"> </w:t>
      </w:r>
      <w:r>
        <w:t>and</w:t>
      </w:r>
      <w:r>
        <w:rPr>
          <w:spacing w:val="1"/>
        </w:rPr>
        <w:t xml:space="preserve"> </w:t>
      </w:r>
      <w:r>
        <w:t>repining</w:t>
      </w:r>
      <w:r>
        <w:rPr>
          <w:spacing w:val="41"/>
        </w:rPr>
        <w:t xml:space="preserve"> </w:t>
      </w:r>
      <w:r>
        <w:t>at</w:t>
      </w:r>
      <w:r>
        <w:rPr>
          <w:spacing w:val="41"/>
        </w:rPr>
        <w:t xml:space="preserve"> </w:t>
      </w:r>
      <w:r>
        <w:t>little</w:t>
      </w:r>
      <w:r>
        <w:rPr>
          <w:spacing w:val="42"/>
        </w:rPr>
        <w:t xml:space="preserve"> </w:t>
      </w:r>
      <w:r>
        <w:t>crosses,</w:t>
      </w:r>
      <w:r>
        <w:rPr>
          <w:spacing w:val="41"/>
        </w:rPr>
        <w:t xml:space="preserve"> </w:t>
      </w:r>
      <w:r>
        <w:t>that</w:t>
      </w:r>
      <w:r>
        <w:rPr>
          <w:spacing w:val="41"/>
        </w:rPr>
        <w:t xml:space="preserve"> </w:t>
      </w:r>
      <w:r>
        <w:t>sometime</w:t>
      </w:r>
      <w:r>
        <w:rPr>
          <w:spacing w:val="42"/>
        </w:rPr>
        <w:t xml:space="preserve"> </w:t>
      </w:r>
      <w:r>
        <w:t>we</w:t>
      </w:r>
      <w:r>
        <w:rPr>
          <w:spacing w:val="41"/>
        </w:rPr>
        <w:t xml:space="preserve"> </w:t>
      </w:r>
      <w:r>
        <w:t>meet</w:t>
      </w:r>
      <w:r>
        <w:rPr>
          <w:spacing w:val="41"/>
        </w:rPr>
        <w:t xml:space="preserve"> </w:t>
      </w:r>
      <w:r>
        <w:t>withal.</w:t>
      </w:r>
      <w:r>
        <w:rPr>
          <w:spacing w:val="42"/>
        </w:rPr>
        <w:t xml:space="preserve"> </w:t>
      </w:r>
      <w:r>
        <w:t>What,</w:t>
      </w:r>
      <w:r>
        <w:rPr>
          <w:spacing w:val="41"/>
        </w:rPr>
        <w:t xml:space="preserve"> </w:t>
      </w:r>
      <w:r>
        <w:t>are</w:t>
      </w:r>
      <w:r>
        <w:rPr>
          <w:spacing w:val="-70"/>
        </w:rPr>
        <w:t xml:space="preserve"> </w:t>
      </w:r>
      <w:r>
        <w:t>we discontented at such small afflictions? at such light things? when</w:t>
      </w:r>
      <w:r>
        <w:rPr>
          <w:spacing w:val="1"/>
        </w:rPr>
        <w:t xml:space="preserve"> </w:t>
      </w:r>
      <w:r>
        <w:t>as others (our betters) have suffered such hard, such grievous, such</w:t>
      </w:r>
      <w:r>
        <w:rPr>
          <w:spacing w:val="1"/>
        </w:rPr>
        <w:t xml:space="preserve"> </w:t>
      </w:r>
      <w:r>
        <w:t>lamentable things; that our hearts do ache at the very hearing of.</w:t>
      </w:r>
      <w:r>
        <w:rPr>
          <w:spacing w:val="1"/>
        </w:rPr>
        <w:t xml:space="preserve"> </w:t>
      </w:r>
      <w:r>
        <w:t>What</w:t>
      </w:r>
      <w:r>
        <w:rPr>
          <w:spacing w:val="1"/>
        </w:rPr>
        <w:t xml:space="preserve"> </w:t>
      </w:r>
      <w:r>
        <w:t>is</w:t>
      </w:r>
      <w:r>
        <w:rPr>
          <w:spacing w:val="1"/>
        </w:rPr>
        <w:t xml:space="preserve"> </w:t>
      </w:r>
      <w:r>
        <w:t>our</w:t>
      </w:r>
      <w:r>
        <w:rPr>
          <w:spacing w:val="1"/>
        </w:rPr>
        <w:t xml:space="preserve"> </w:t>
      </w:r>
      <w:r>
        <w:t>flesh</w:t>
      </w:r>
      <w:r>
        <w:rPr>
          <w:spacing w:val="1"/>
        </w:rPr>
        <w:t xml:space="preserve"> </w:t>
      </w:r>
      <w:r>
        <w:t>better</w:t>
      </w:r>
      <w:r>
        <w:rPr>
          <w:spacing w:val="1"/>
        </w:rPr>
        <w:t xml:space="preserve"> </w:t>
      </w:r>
      <w:r>
        <w:t>than</w:t>
      </w:r>
      <w:r>
        <w:rPr>
          <w:spacing w:val="1"/>
        </w:rPr>
        <w:t xml:space="preserve"> </w:t>
      </w:r>
      <w:r>
        <w:t>theirs,</w:t>
      </w:r>
      <w:r>
        <w:rPr>
          <w:spacing w:val="1"/>
        </w:rPr>
        <w:t xml:space="preserve"> </w:t>
      </w:r>
      <w:r>
        <w:t>that</w:t>
      </w:r>
      <w:r>
        <w:rPr>
          <w:spacing w:val="1"/>
        </w:rPr>
        <w:t xml:space="preserve"> </w:t>
      </w:r>
      <w:r>
        <w:t>we</w:t>
      </w:r>
      <w:r>
        <w:rPr>
          <w:spacing w:val="1"/>
        </w:rPr>
        <w:t xml:space="preserve"> </w:t>
      </w:r>
      <w:r>
        <w:t>must</w:t>
      </w:r>
      <w:r>
        <w:rPr>
          <w:spacing w:val="1"/>
        </w:rPr>
        <w:t xml:space="preserve"> </w:t>
      </w:r>
      <w:r>
        <w:t>have</w:t>
      </w:r>
      <w:r>
        <w:rPr>
          <w:spacing w:val="1"/>
        </w:rPr>
        <w:t xml:space="preserve"> </w:t>
      </w:r>
      <w:r>
        <w:t>ours</w:t>
      </w:r>
      <w:r>
        <w:rPr>
          <w:spacing w:val="1"/>
        </w:rPr>
        <w:t xml:space="preserve"> </w:t>
      </w:r>
      <w:r>
        <w:t>so</w:t>
      </w:r>
      <w:r>
        <w:rPr>
          <w:spacing w:val="1"/>
        </w:rPr>
        <w:t xml:space="preserve"> </w:t>
      </w:r>
      <w:r>
        <w:t>pampered, when as theirs was so grievously tormented? How far are</w:t>
      </w:r>
      <w:r>
        <w:rPr>
          <w:spacing w:val="1"/>
        </w:rPr>
        <w:t xml:space="preserve"> </w:t>
      </w:r>
      <w:r>
        <w:t>you from resisting unto blood? O what an unworthy thing is this in</w:t>
      </w:r>
      <w:r>
        <w:rPr>
          <w:spacing w:val="1"/>
        </w:rPr>
        <w:t xml:space="preserve"> </w:t>
      </w:r>
      <w:r>
        <w:t>Christians, to vex and fret at every small cross; when they read and</w:t>
      </w:r>
      <w:r>
        <w:rPr>
          <w:spacing w:val="1"/>
        </w:rPr>
        <w:t xml:space="preserve"> </w:t>
      </w:r>
      <w:r>
        <w:t>hear what others have suffered before them! all our troubles are but</w:t>
      </w:r>
      <w:r>
        <w:rPr>
          <w:spacing w:val="1"/>
        </w:rPr>
        <w:t xml:space="preserve"> </w:t>
      </w:r>
      <w:r>
        <w:t>as the slivers and chips of that cross, upon which they have been</w:t>
      </w:r>
      <w:r>
        <w:rPr>
          <w:spacing w:val="1"/>
        </w:rPr>
        <w:t xml:space="preserve"> </w:t>
      </w:r>
      <w:r>
        <w:t>crucified.</w:t>
      </w:r>
    </w:p>
    <w:p w14:paraId="6149E06E">
      <w:pPr>
        <w:pStyle w:val="5"/>
        <w:spacing w:before="284" w:line="254" w:lineRule="auto"/>
      </w:pPr>
      <w:r>
        <w:t>Fifthly, be willing to abate somewhat of your delight in the creature</w:t>
      </w:r>
      <w:r>
        <w:rPr>
          <w:spacing w:val="1"/>
        </w:rPr>
        <w:t xml:space="preserve"> </w:t>
      </w:r>
      <w:r>
        <w:t>that</w:t>
      </w:r>
      <w:r>
        <w:rPr>
          <w:spacing w:val="1"/>
        </w:rPr>
        <w:t xml:space="preserve"> </w:t>
      </w:r>
      <w:r>
        <w:t>you</w:t>
      </w:r>
      <w:r>
        <w:rPr>
          <w:spacing w:val="1"/>
        </w:rPr>
        <w:t xml:space="preserve"> </w:t>
      </w:r>
      <w:r>
        <w:t>do</w:t>
      </w:r>
      <w:r>
        <w:rPr>
          <w:spacing w:val="1"/>
        </w:rPr>
        <w:t xml:space="preserve"> </w:t>
      </w:r>
      <w:r>
        <w:t>enjoy,</w:t>
      </w:r>
      <w:r>
        <w:rPr>
          <w:spacing w:val="1"/>
        </w:rPr>
        <w:t xml:space="preserve"> </w:t>
      </w:r>
      <w:r>
        <w:t>do</w:t>
      </w:r>
      <w:r>
        <w:rPr>
          <w:spacing w:val="1"/>
        </w:rPr>
        <w:t xml:space="preserve"> </w:t>
      </w:r>
      <w:r>
        <w:t>not</w:t>
      </w:r>
      <w:r>
        <w:rPr>
          <w:spacing w:val="1"/>
        </w:rPr>
        <w:t xml:space="preserve"> </w:t>
      </w:r>
      <w:r>
        <w:t>give</w:t>
      </w:r>
      <w:r>
        <w:rPr>
          <w:spacing w:val="1"/>
        </w:rPr>
        <w:t xml:space="preserve"> </w:t>
      </w:r>
      <w:r>
        <w:t>liberty</w:t>
      </w:r>
      <w:r>
        <w:rPr>
          <w:spacing w:val="1"/>
        </w:rPr>
        <w:t xml:space="preserve"> </w:t>
      </w:r>
      <w:r>
        <w:t>to</w:t>
      </w:r>
      <w:r>
        <w:rPr>
          <w:spacing w:val="1"/>
        </w:rPr>
        <w:t xml:space="preserve"> </w:t>
      </w:r>
      <w:r>
        <w:t>yourselves,</w:t>
      </w:r>
      <w:r>
        <w:rPr>
          <w:spacing w:val="1"/>
        </w:rPr>
        <w:t xml:space="preserve"> </w:t>
      </w:r>
      <w:r>
        <w:t>to</w:t>
      </w:r>
      <w:r>
        <w:rPr>
          <w:spacing w:val="1"/>
        </w:rPr>
        <w:t xml:space="preserve"> </w:t>
      </w:r>
      <w:r>
        <w:t>satisfy</w:t>
      </w:r>
      <w:r>
        <w:rPr>
          <w:spacing w:val="1"/>
        </w:rPr>
        <w:t xml:space="preserve"> </w:t>
      </w:r>
      <w:r>
        <w:t>yourselves to the full: Is it seemly that when God's choice Servants</w:t>
      </w:r>
      <w:r>
        <w:rPr>
          <w:spacing w:val="1"/>
        </w:rPr>
        <w:t xml:space="preserve"> </w:t>
      </w:r>
      <w:r>
        <w:t>have suffered, and still do suffer such hard things, that you should</w:t>
      </w:r>
      <w:r>
        <w:rPr>
          <w:spacing w:val="1"/>
        </w:rPr>
        <w:t xml:space="preserve"> </w:t>
      </w:r>
      <w:r>
        <w:t>delight</w:t>
      </w:r>
      <w:r>
        <w:rPr>
          <w:spacing w:val="47"/>
        </w:rPr>
        <w:t xml:space="preserve"> </w:t>
      </w:r>
      <w:r>
        <w:t>and</w:t>
      </w:r>
      <w:r>
        <w:rPr>
          <w:spacing w:val="47"/>
        </w:rPr>
        <w:t xml:space="preserve"> </w:t>
      </w:r>
      <w:r>
        <w:t>rejoice</w:t>
      </w:r>
      <w:r>
        <w:rPr>
          <w:spacing w:val="48"/>
        </w:rPr>
        <w:t xml:space="preserve"> </w:t>
      </w:r>
      <w:r>
        <w:t>to</w:t>
      </w:r>
      <w:r>
        <w:rPr>
          <w:spacing w:val="47"/>
        </w:rPr>
        <w:t xml:space="preserve"> </w:t>
      </w:r>
      <w:r>
        <w:t>the</w:t>
      </w:r>
      <w:r>
        <w:rPr>
          <w:spacing w:val="47"/>
        </w:rPr>
        <w:t xml:space="preserve"> </w:t>
      </w:r>
      <w:r>
        <w:t>utmost</w:t>
      </w:r>
      <w:r>
        <w:rPr>
          <w:spacing w:val="48"/>
        </w:rPr>
        <w:t xml:space="preserve"> </w:t>
      </w:r>
      <w:r>
        <w:t>in</w:t>
      </w:r>
      <w:r>
        <w:rPr>
          <w:spacing w:val="47"/>
        </w:rPr>
        <w:t xml:space="preserve"> </w:t>
      </w:r>
      <w:r>
        <w:t>giving</w:t>
      </w:r>
      <w:r>
        <w:rPr>
          <w:spacing w:val="47"/>
        </w:rPr>
        <w:t xml:space="preserve"> </w:t>
      </w:r>
      <w:r>
        <w:t>content</w:t>
      </w:r>
      <w:r>
        <w:rPr>
          <w:spacing w:val="48"/>
        </w:rPr>
        <w:t xml:space="preserve"> </w:t>
      </w:r>
      <w:r>
        <w:t>unto</w:t>
      </w:r>
      <w:r>
        <w:rPr>
          <w:spacing w:val="47"/>
        </w:rPr>
        <w:t xml:space="preserve"> </w:t>
      </w:r>
      <w:r>
        <w:t>the</w:t>
      </w:r>
      <w:r>
        <w:rPr>
          <w:spacing w:val="48"/>
        </w:rPr>
        <w:t xml:space="preserve"> </w:t>
      </w:r>
      <w:r>
        <w:t>flesh?</w:t>
      </w:r>
      <w:r>
        <w:rPr>
          <w:spacing w:val="-70"/>
        </w:rPr>
        <w:t xml:space="preserve"> </w:t>
      </w:r>
      <w:r>
        <w:t>You know how it was with Uriah, while the Ark, and his Lord Joab</w:t>
      </w:r>
      <w:r>
        <w:rPr>
          <w:spacing w:val="1"/>
        </w:rPr>
        <w:t xml:space="preserve"> </w:t>
      </w:r>
      <w:r>
        <w:t>was in the field, he would not go down to his house to solace himself</w:t>
      </w:r>
      <w:r>
        <w:rPr>
          <w:spacing w:val="1"/>
        </w:rPr>
        <w:t xml:space="preserve"> </w:t>
      </w:r>
      <w:r>
        <w:t>there.</w:t>
      </w:r>
      <w:r>
        <w:rPr>
          <w:spacing w:val="7"/>
        </w:rPr>
        <w:t xml:space="preserve"> </w:t>
      </w:r>
      <w:r>
        <w:t>Josephus</w:t>
      </w:r>
      <w:r>
        <w:rPr>
          <w:spacing w:val="7"/>
        </w:rPr>
        <w:t xml:space="preserve"> </w:t>
      </w:r>
      <w:r>
        <w:t>de</w:t>
      </w:r>
      <w:r>
        <w:rPr>
          <w:spacing w:val="7"/>
        </w:rPr>
        <w:t xml:space="preserve"> </w:t>
      </w:r>
      <w:r>
        <w:t>bello</w:t>
      </w:r>
      <w:r>
        <w:rPr>
          <w:spacing w:val="7"/>
        </w:rPr>
        <w:t xml:space="preserve"> </w:t>
      </w:r>
      <w:r>
        <w:t>Judaico</w:t>
      </w:r>
      <w:r>
        <w:rPr>
          <w:spacing w:val="7"/>
        </w:rPr>
        <w:t xml:space="preserve"> </w:t>
      </w:r>
      <w:r>
        <w:t>lib.</w:t>
      </w:r>
      <w:r>
        <w:rPr>
          <w:spacing w:val="7"/>
        </w:rPr>
        <w:t xml:space="preserve"> </w:t>
      </w:r>
      <w:r>
        <w:t>6.</w:t>
      </w:r>
      <w:r>
        <w:rPr>
          <w:spacing w:val="7"/>
        </w:rPr>
        <w:t xml:space="preserve"> </w:t>
      </w:r>
      <w:r>
        <w:t>reports</w:t>
      </w:r>
      <w:r>
        <w:rPr>
          <w:spacing w:val="7"/>
        </w:rPr>
        <w:t xml:space="preserve"> </w:t>
      </w:r>
      <w:r>
        <w:t>of</w:t>
      </w:r>
      <w:r>
        <w:rPr>
          <w:spacing w:val="7"/>
        </w:rPr>
        <w:t xml:space="preserve"> </w:t>
      </w:r>
      <w:r>
        <w:t>Titus,</w:t>
      </w:r>
      <w:r>
        <w:rPr>
          <w:spacing w:val="7"/>
        </w:rPr>
        <w:t xml:space="preserve"> </w:t>
      </w:r>
      <w:r>
        <w:t>when</w:t>
      </w:r>
      <w:r>
        <w:rPr>
          <w:spacing w:val="7"/>
        </w:rPr>
        <w:t xml:space="preserve"> </w:t>
      </w:r>
      <w:r>
        <w:t>he</w:t>
      </w:r>
      <w:r>
        <w:rPr>
          <w:spacing w:val="7"/>
        </w:rPr>
        <w:t xml:space="preserve"> </w:t>
      </w:r>
      <w:r>
        <w:t>had</w:t>
      </w:r>
    </w:p>
    <w:p w14:paraId="0CBE17FF">
      <w:pPr>
        <w:spacing w:after="0" w:line="254" w:lineRule="auto"/>
        <w:sectPr>
          <w:pgSz w:w="12240" w:h="15840"/>
          <w:pgMar w:top="1360" w:right="1420" w:bottom="280" w:left="1420" w:header="720" w:footer="720" w:gutter="0"/>
          <w:cols w:space="720" w:num="1"/>
        </w:sectPr>
      </w:pPr>
    </w:p>
    <w:p w14:paraId="07F08EE6">
      <w:pPr>
        <w:pStyle w:val="5"/>
        <w:spacing w:line="254" w:lineRule="auto"/>
      </w:pPr>
      <w:r>
        <w:t>by his conquest brought the Jews into miserable extremities, that</w:t>
      </w:r>
      <w:r>
        <w:rPr>
          <w:spacing w:val="1"/>
        </w:rPr>
        <w:t xml:space="preserve"> </w:t>
      </w:r>
      <w:r>
        <w:t>some of the Priests petitioning him for their lives, he commanded</w:t>
      </w:r>
      <w:r>
        <w:rPr>
          <w:spacing w:val="1"/>
        </w:rPr>
        <w:t xml:space="preserve"> </w:t>
      </w:r>
      <w:r>
        <w:t>them to be slain, saying, they were of degenerous minds that they</w:t>
      </w:r>
      <w:r>
        <w:rPr>
          <w:spacing w:val="1"/>
        </w:rPr>
        <w:t xml:space="preserve"> </w:t>
      </w:r>
      <w:r>
        <w:t>desired to live, when their people and Religion suffered so much as it</w:t>
      </w:r>
      <w:r>
        <w:rPr>
          <w:spacing w:val="-70"/>
        </w:rPr>
        <w:t xml:space="preserve"> </w:t>
      </w:r>
      <w:r>
        <w:t>did: Titus a Heathen judged thus of them; of what degenerous minds</w:t>
      </w:r>
      <w:r>
        <w:rPr>
          <w:spacing w:val="1"/>
        </w:rPr>
        <w:t xml:space="preserve"> </w:t>
      </w:r>
      <w:r>
        <w:t>then are those, who not only desire to live, but to live in pomp, in</w:t>
      </w:r>
      <w:r>
        <w:rPr>
          <w:spacing w:val="1"/>
        </w:rPr>
        <w:t xml:space="preserve"> </w:t>
      </w:r>
      <w:r>
        <w:t>bravery,</w:t>
      </w:r>
      <w:r>
        <w:rPr>
          <w:spacing w:val="68"/>
        </w:rPr>
        <w:t xml:space="preserve"> </w:t>
      </w:r>
      <w:r>
        <w:t>in</w:t>
      </w:r>
      <w:r>
        <w:rPr>
          <w:spacing w:val="68"/>
        </w:rPr>
        <w:t xml:space="preserve"> </w:t>
      </w:r>
      <w:r>
        <w:t>giving</w:t>
      </w:r>
      <w:r>
        <w:rPr>
          <w:spacing w:val="69"/>
        </w:rPr>
        <w:t xml:space="preserve"> </w:t>
      </w:r>
      <w:r>
        <w:t>liberty</w:t>
      </w:r>
      <w:r>
        <w:rPr>
          <w:spacing w:val="68"/>
        </w:rPr>
        <w:t xml:space="preserve"> </w:t>
      </w:r>
      <w:r>
        <w:t>to</w:t>
      </w:r>
      <w:r>
        <w:rPr>
          <w:spacing w:val="68"/>
        </w:rPr>
        <w:t xml:space="preserve"> </w:t>
      </w:r>
      <w:r>
        <w:t>themselves</w:t>
      </w:r>
      <w:r>
        <w:rPr>
          <w:spacing w:val="69"/>
        </w:rPr>
        <w:t xml:space="preserve"> </w:t>
      </w:r>
      <w:r>
        <w:t>in</w:t>
      </w:r>
      <w:r>
        <w:rPr>
          <w:spacing w:val="68"/>
        </w:rPr>
        <w:t xml:space="preserve"> </w:t>
      </w:r>
      <w:r>
        <w:t>all</w:t>
      </w:r>
      <w:r>
        <w:rPr>
          <w:spacing w:val="68"/>
        </w:rPr>
        <w:t xml:space="preserve"> </w:t>
      </w:r>
      <w:r>
        <w:t>sensual</w:t>
      </w:r>
      <w:r>
        <w:rPr>
          <w:spacing w:val="69"/>
        </w:rPr>
        <w:t xml:space="preserve"> </w:t>
      </w:r>
      <w:r>
        <w:t>delights,</w:t>
      </w:r>
      <w:r>
        <w:rPr>
          <w:spacing w:val="68"/>
        </w:rPr>
        <w:t xml:space="preserve"> </w:t>
      </w:r>
      <w:r>
        <w:t>in</w:t>
      </w:r>
      <w:r>
        <w:rPr>
          <w:spacing w:val="-70"/>
        </w:rPr>
        <w:t xml:space="preserve"> </w:t>
      </w:r>
      <w:r>
        <w:t>abating</w:t>
      </w:r>
      <w:r>
        <w:rPr>
          <w:spacing w:val="1"/>
        </w:rPr>
        <w:t xml:space="preserve"> </w:t>
      </w:r>
      <w:r>
        <w:t>nothing</w:t>
      </w:r>
      <w:r>
        <w:rPr>
          <w:spacing w:val="1"/>
        </w:rPr>
        <w:t xml:space="preserve"> </w:t>
      </w:r>
      <w:r>
        <w:t>of</w:t>
      </w:r>
      <w:r>
        <w:rPr>
          <w:spacing w:val="1"/>
        </w:rPr>
        <w:t xml:space="preserve"> </w:t>
      </w:r>
      <w:r>
        <w:t>their</w:t>
      </w:r>
      <w:r>
        <w:rPr>
          <w:spacing w:val="1"/>
        </w:rPr>
        <w:t xml:space="preserve"> </w:t>
      </w:r>
      <w:r>
        <w:t>carnal</w:t>
      </w:r>
      <w:r>
        <w:rPr>
          <w:spacing w:val="1"/>
        </w:rPr>
        <w:t xml:space="preserve"> </w:t>
      </w:r>
      <w:r>
        <w:t>contentments,</w:t>
      </w:r>
      <w:r>
        <w:rPr>
          <w:spacing w:val="1"/>
        </w:rPr>
        <w:t xml:space="preserve"> </w:t>
      </w:r>
      <w:r>
        <w:t>when</w:t>
      </w:r>
      <w:r>
        <w:rPr>
          <w:spacing w:val="1"/>
        </w:rPr>
        <w:t xml:space="preserve"> </w:t>
      </w:r>
      <w:r>
        <w:t>they</w:t>
      </w:r>
      <w:r>
        <w:rPr>
          <w:spacing w:val="1"/>
        </w:rPr>
        <w:t xml:space="preserve"> </w:t>
      </w:r>
      <w:r>
        <w:t>see</w:t>
      </w:r>
      <w:r>
        <w:rPr>
          <w:spacing w:val="72"/>
        </w:rPr>
        <w:t xml:space="preserve"> </w:t>
      </w:r>
      <w:r>
        <w:t>and</w:t>
      </w:r>
      <w:r>
        <w:rPr>
          <w:spacing w:val="-70"/>
        </w:rPr>
        <w:t xml:space="preserve"> </w:t>
      </w:r>
      <w:r>
        <w:t>hear of the Churches of God suffering grievous things, brought unto</w:t>
      </w:r>
      <w:r>
        <w:rPr>
          <w:spacing w:val="1"/>
        </w:rPr>
        <w:t xml:space="preserve"> </w:t>
      </w:r>
      <w:r>
        <w:t>lamentable</w:t>
      </w:r>
      <w:r>
        <w:rPr>
          <w:spacing w:val="1"/>
        </w:rPr>
        <w:t xml:space="preserve"> </w:t>
      </w:r>
      <w:r>
        <w:t>straights</w:t>
      </w:r>
      <w:r>
        <w:rPr>
          <w:spacing w:val="1"/>
        </w:rPr>
        <w:t xml:space="preserve"> </w:t>
      </w:r>
      <w:r>
        <w:t>under</w:t>
      </w:r>
      <w:r>
        <w:rPr>
          <w:spacing w:val="1"/>
        </w:rPr>
        <w:t xml:space="preserve"> </w:t>
      </w:r>
      <w:r>
        <w:t>the</w:t>
      </w:r>
      <w:r>
        <w:rPr>
          <w:spacing w:val="1"/>
        </w:rPr>
        <w:t xml:space="preserve"> </w:t>
      </w:r>
      <w:r>
        <w:t>burden</w:t>
      </w:r>
      <w:r>
        <w:rPr>
          <w:spacing w:val="1"/>
        </w:rPr>
        <w:t xml:space="preserve"> </w:t>
      </w:r>
      <w:r>
        <w:t>of</w:t>
      </w:r>
      <w:r>
        <w:rPr>
          <w:spacing w:val="1"/>
        </w:rPr>
        <w:t xml:space="preserve"> </w:t>
      </w:r>
      <w:r>
        <w:t>most</w:t>
      </w:r>
      <w:r>
        <w:rPr>
          <w:spacing w:val="1"/>
        </w:rPr>
        <w:t xml:space="preserve"> </w:t>
      </w:r>
      <w:r>
        <w:t>heavy</w:t>
      </w:r>
      <w:r>
        <w:rPr>
          <w:spacing w:val="1"/>
        </w:rPr>
        <w:t xml:space="preserve"> </w:t>
      </w:r>
      <w:r>
        <w:t>and</w:t>
      </w:r>
      <w:r>
        <w:rPr>
          <w:spacing w:val="1"/>
        </w:rPr>
        <w:t xml:space="preserve"> </w:t>
      </w:r>
      <w:r>
        <w:t>sore</w:t>
      </w:r>
      <w:r>
        <w:rPr>
          <w:spacing w:val="1"/>
        </w:rPr>
        <w:t xml:space="preserve"> </w:t>
      </w:r>
      <w:r>
        <w:t>afflictions? The like we find related of Anchises Aeneas his father;</w:t>
      </w:r>
      <w:r>
        <w:rPr>
          <w:spacing w:val="1"/>
        </w:rPr>
        <w:t xml:space="preserve"> </w:t>
      </w:r>
      <w:r>
        <w:t>when Aeneas would have saved his life, Far be it from me, says he,</w:t>
      </w:r>
      <w:r>
        <w:rPr>
          <w:spacing w:val="1"/>
        </w:rPr>
        <w:t xml:space="preserve"> </w:t>
      </w:r>
      <w:r>
        <w:t>that I should desire to live when Troy suffers that it does:</w:t>
      </w:r>
    </w:p>
    <w:p w14:paraId="0B565744">
      <w:pPr>
        <w:pStyle w:val="5"/>
        <w:spacing w:before="282"/>
        <w:ind w:right="0"/>
      </w:pPr>
      <w:r>
        <w:t>Absit, ut excisa possim supervivere Troia.</w:t>
      </w:r>
    </w:p>
    <w:p w14:paraId="1560E2BB">
      <w:pPr>
        <w:pStyle w:val="5"/>
        <w:spacing w:before="1"/>
        <w:ind w:left="0" w:right="0"/>
        <w:jc w:val="left"/>
        <w:rPr>
          <w:sz w:val="28"/>
        </w:rPr>
      </w:pPr>
    </w:p>
    <w:p w14:paraId="6B694839">
      <w:pPr>
        <w:pStyle w:val="5"/>
        <w:spacing w:before="0" w:line="254" w:lineRule="auto"/>
        <w:ind w:right="117"/>
      </w:pPr>
      <w:r>
        <w:t>Far then be it from us to desire to live deliciously, when not Troy, but</w:t>
      </w:r>
      <w:r>
        <w:rPr>
          <w:spacing w:val="-70"/>
        </w:rPr>
        <w:t xml:space="preserve"> </w:t>
      </w:r>
      <w:r>
        <w:t>the Churches of God suffer such things as they do. It is reported of</w:t>
      </w:r>
      <w:r>
        <w:rPr>
          <w:spacing w:val="1"/>
        </w:rPr>
        <w:t xml:space="preserve"> </w:t>
      </w:r>
      <w:r>
        <w:t>Alexander,</w:t>
      </w:r>
      <w:r>
        <w:rPr>
          <w:spacing w:val="1"/>
        </w:rPr>
        <w:t xml:space="preserve"> </w:t>
      </w:r>
      <w:r>
        <w:t>that</w:t>
      </w:r>
      <w:r>
        <w:rPr>
          <w:spacing w:val="1"/>
        </w:rPr>
        <w:t xml:space="preserve"> </w:t>
      </w:r>
      <w:r>
        <w:t>being</w:t>
      </w:r>
      <w:r>
        <w:rPr>
          <w:spacing w:val="1"/>
        </w:rPr>
        <w:t xml:space="preserve"> </w:t>
      </w:r>
      <w:r>
        <w:t>in</w:t>
      </w:r>
      <w:r>
        <w:rPr>
          <w:spacing w:val="1"/>
        </w:rPr>
        <w:t xml:space="preserve"> </w:t>
      </w:r>
      <w:r>
        <w:t>extreme</w:t>
      </w:r>
      <w:r>
        <w:rPr>
          <w:spacing w:val="1"/>
        </w:rPr>
        <w:t xml:space="preserve"> </w:t>
      </w:r>
      <w:r>
        <w:t>thirst,</w:t>
      </w:r>
      <w:r>
        <w:rPr>
          <w:spacing w:val="1"/>
        </w:rPr>
        <w:t xml:space="preserve"> </w:t>
      </w:r>
      <w:r>
        <w:t>when</w:t>
      </w:r>
      <w:r>
        <w:rPr>
          <w:spacing w:val="1"/>
        </w:rPr>
        <w:t xml:space="preserve"> </w:t>
      </w:r>
      <w:r>
        <w:t>a</w:t>
      </w:r>
      <w:r>
        <w:rPr>
          <w:spacing w:val="1"/>
        </w:rPr>
        <w:t xml:space="preserve"> </w:t>
      </w:r>
      <w:r>
        <w:t>little</w:t>
      </w:r>
      <w:r>
        <w:rPr>
          <w:spacing w:val="1"/>
        </w:rPr>
        <w:t xml:space="preserve"> </w:t>
      </w:r>
      <w:r>
        <w:t>water</w:t>
      </w:r>
      <w:r>
        <w:rPr>
          <w:spacing w:val="1"/>
        </w:rPr>
        <w:t xml:space="preserve"> </w:t>
      </w:r>
      <w:r>
        <w:t>was</w:t>
      </w:r>
      <w:r>
        <w:rPr>
          <w:spacing w:val="1"/>
        </w:rPr>
        <w:t xml:space="preserve"> </w:t>
      </w:r>
      <w:r>
        <w:t>offered to him, he thought it a hard thing and not Princely, for him</w:t>
      </w:r>
      <w:r>
        <w:rPr>
          <w:spacing w:val="1"/>
        </w:rPr>
        <w:t xml:space="preserve"> </w:t>
      </w:r>
      <w:r>
        <w:t>alone</w:t>
      </w:r>
      <w:r>
        <w:rPr>
          <w:spacing w:val="1"/>
        </w:rPr>
        <w:t xml:space="preserve"> </w:t>
      </w:r>
      <w:r>
        <w:t>to</w:t>
      </w:r>
      <w:r>
        <w:rPr>
          <w:spacing w:val="1"/>
        </w:rPr>
        <w:t xml:space="preserve"> </w:t>
      </w:r>
      <w:r>
        <w:t>quench</w:t>
      </w:r>
      <w:r>
        <w:rPr>
          <w:spacing w:val="1"/>
        </w:rPr>
        <w:t xml:space="preserve"> </w:t>
      </w:r>
      <w:r>
        <w:t>his</w:t>
      </w:r>
      <w:r>
        <w:rPr>
          <w:spacing w:val="1"/>
        </w:rPr>
        <w:t xml:space="preserve"> </w:t>
      </w:r>
      <w:r>
        <w:t>thirst,</w:t>
      </w:r>
      <w:r>
        <w:rPr>
          <w:spacing w:val="1"/>
        </w:rPr>
        <w:t xml:space="preserve"> </w:t>
      </w:r>
      <w:r>
        <w:t>when</w:t>
      </w:r>
      <w:r>
        <w:rPr>
          <w:spacing w:val="1"/>
        </w:rPr>
        <w:t xml:space="preserve"> </w:t>
      </w:r>
      <w:r>
        <w:t>others</w:t>
      </w:r>
      <w:r>
        <w:rPr>
          <w:spacing w:val="1"/>
        </w:rPr>
        <w:t xml:space="preserve"> </w:t>
      </w:r>
      <w:r>
        <w:t>in</w:t>
      </w:r>
      <w:r>
        <w:rPr>
          <w:spacing w:val="1"/>
        </w:rPr>
        <w:t xml:space="preserve"> </w:t>
      </w:r>
      <w:r>
        <w:t>his</w:t>
      </w:r>
      <w:r>
        <w:rPr>
          <w:spacing w:val="1"/>
        </w:rPr>
        <w:t xml:space="preserve"> </w:t>
      </w:r>
      <w:r>
        <w:t>Army</w:t>
      </w:r>
      <w:r>
        <w:rPr>
          <w:spacing w:val="1"/>
        </w:rPr>
        <w:t xml:space="preserve"> </w:t>
      </w:r>
      <w:r>
        <w:t>had</w:t>
      </w:r>
      <w:r>
        <w:rPr>
          <w:spacing w:val="1"/>
        </w:rPr>
        <w:t xml:space="preserve"> </w:t>
      </w:r>
      <w:r>
        <w:t>not</w:t>
      </w:r>
      <w:r>
        <w:rPr>
          <w:spacing w:val="1"/>
        </w:rPr>
        <w:t xml:space="preserve"> </w:t>
      </w:r>
      <w:r>
        <w:t>wherewithal to abate theirs; wherefore he gives back again the cup</w:t>
      </w:r>
      <w:r>
        <w:rPr>
          <w:spacing w:val="1"/>
        </w:rPr>
        <w:t xml:space="preserve"> </w:t>
      </w:r>
      <w:r>
        <w:t>with this speech, saying, I cannot bear to drink alone, and here is not</w:t>
      </w:r>
      <w:r>
        <w:rPr>
          <w:spacing w:val="1"/>
        </w:rPr>
        <w:t xml:space="preserve"> </w:t>
      </w:r>
      <w:r>
        <w:t>enough to divide amongst the rest.</w:t>
      </w:r>
    </w:p>
    <w:p w14:paraId="04165FD9">
      <w:pPr>
        <w:pStyle w:val="5"/>
        <w:spacing w:before="290" w:line="254" w:lineRule="auto"/>
        <w:ind w:right="120"/>
      </w:pPr>
      <w:r>
        <w:t>Sixthly, let us learn to be compassionate towards them that do suffer;</w:t>
      </w:r>
      <w:r>
        <w:rPr>
          <w:spacing w:val="-70"/>
        </w:rPr>
        <w:t xml:space="preserve"> </w:t>
      </w:r>
      <w:r>
        <w:t>while the bowels of others are torn out by the rage of men, let the</w:t>
      </w:r>
      <w:r>
        <w:rPr>
          <w:spacing w:val="1"/>
        </w:rPr>
        <w:t xml:space="preserve"> </w:t>
      </w:r>
      <w:r>
        <w:t>bowels of our compassions work towards them, let us be even in</w:t>
      </w:r>
      <w:r>
        <w:rPr>
          <w:spacing w:val="1"/>
        </w:rPr>
        <w:t xml:space="preserve"> </w:t>
      </w:r>
      <w:r>
        <w:t>bonds</w:t>
      </w:r>
      <w:r>
        <w:rPr>
          <w:spacing w:val="1"/>
        </w:rPr>
        <w:t xml:space="preserve"> </w:t>
      </w:r>
      <w:r>
        <w:t>with</w:t>
      </w:r>
      <w:r>
        <w:rPr>
          <w:spacing w:val="1"/>
        </w:rPr>
        <w:t xml:space="preserve"> </w:t>
      </w:r>
      <w:r>
        <w:t>those</w:t>
      </w:r>
      <w:r>
        <w:rPr>
          <w:spacing w:val="1"/>
        </w:rPr>
        <w:t xml:space="preserve"> </w:t>
      </w:r>
      <w:r>
        <w:t>that</w:t>
      </w:r>
      <w:r>
        <w:rPr>
          <w:spacing w:val="1"/>
        </w:rPr>
        <w:t xml:space="preserve"> </w:t>
      </w:r>
      <w:r>
        <w:t>are</w:t>
      </w:r>
      <w:r>
        <w:rPr>
          <w:spacing w:val="1"/>
        </w:rPr>
        <w:t xml:space="preserve"> </w:t>
      </w:r>
      <w:r>
        <w:t>bound,</w:t>
      </w:r>
      <w:r>
        <w:rPr>
          <w:spacing w:val="1"/>
        </w:rPr>
        <w:t xml:space="preserve"> </w:t>
      </w:r>
      <w:r>
        <w:t>in</w:t>
      </w:r>
      <w:r>
        <w:rPr>
          <w:spacing w:val="1"/>
        </w:rPr>
        <w:t xml:space="preserve"> </w:t>
      </w:r>
      <w:r>
        <w:t>all</w:t>
      </w:r>
      <w:r>
        <w:rPr>
          <w:spacing w:val="1"/>
        </w:rPr>
        <w:t xml:space="preserve"> </w:t>
      </w:r>
      <w:r>
        <w:t>our</w:t>
      </w:r>
      <w:r>
        <w:rPr>
          <w:spacing w:val="1"/>
        </w:rPr>
        <w:t xml:space="preserve"> </w:t>
      </w:r>
      <w:r>
        <w:t>peace,</w:t>
      </w:r>
      <w:r>
        <w:rPr>
          <w:spacing w:val="1"/>
        </w:rPr>
        <w:t xml:space="preserve"> </w:t>
      </w:r>
      <w:r>
        <w:t>liberties,</w:t>
      </w:r>
      <w:r>
        <w:rPr>
          <w:spacing w:val="1"/>
        </w:rPr>
        <w:t xml:space="preserve"> </w:t>
      </w:r>
      <w:r>
        <w:t>and</w:t>
      </w:r>
      <w:r>
        <w:rPr>
          <w:spacing w:val="-70"/>
        </w:rPr>
        <w:t xml:space="preserve"> </w:t>
      </w:r>
      <w:r>
        <w:t>comforts,</w:t>
      </w:r>
      <w:r>
        <w:rPr>
          <w:spacing w:val="27"/>
        </w:rPr>
        <w:t xml:space="preserve"> </w:t>
      </w:r>
      <w:r>
        <w:t>let</w:t>
      </w:r>
      <w:r>
        <w:rPr>
          <w:spacing w:val="27"/>
        </w:rPr>
        <w:t xml:space="preserve"> </w:t>
      </w:r>
      <w:r>
        <w:t>us</w:t>
      </w:r>
      <w:r>
        <w:rPr>
          <w:spacing w:val="27"/>
        </w:rPr>
        <w:t xml:space="preserve"> </w:t>
      </w:r>
      <w:r>
        <w:t>remember</w:t>
      </w:r>
      <w:r>
        <w:rPr>
          <w:spacing w:val="27"/>
        </w:rPr>
        <w:t xml:space="preserve"> </w:t>
      </w:r>
      <w:r>
        <w:t>them,</w:t>
      </w:r>
      <w:r>
        <w:rPr>
          <w:spacing w:val="27"/>
        </w:rPr>
        <w:t xml:space="preserve"> </w:t>
      </w:r>
      <w:r>
        <w:t>let</w:t>
      </w:r>
      <w:r>
        <w:rPr>
          <w:spacing w:val="27"/>
        </w:rPr>
        <w:t xml:space="preserve"> </w:t>
      </w:r>
      <w:r>
        <w:t>us</w:t>
      </w:r>
      <w:r>
        <w:rPr>
          <w:spacing w:val="27"/>
        </w:rPr>
        <w:t xml:space="preserve"> </w:t>
      </w:r>
      <w:r>
        <w:t>pray</w:t>
      </w:r>
      <w:r>
        <w:rPr>
          <w:spacing w:val="27"/>
        </w:rPr>
        <w:t xml:space="preserve"> </w:t>
      </w:r>
      <w:r>
        <w:t>for</w:t>
      </w:r>
      <w:r>
        <w:rPr>
          <w:spacing w:val="27"/>
        </w:rPr>
        <w:t xml:space="preserve"> </w:t>
      </w:r>
      <w:r>
        <w:t>them,</w:t>
      </w:r>
      <w:r>
        <w:rPr>
          <w:spacing w:val="27"/>
        </w:rPr>
        <w:t xml:space="preserve"> </w:t>
      </w:r>
      <w:r>
        <w:t>and</w:t>
      </w:r>
      <w:r>
        <w:rPr>
          <w:spacing w:val="27"/>
        </w:rPr>
        <w:t xml:space="preserve"> </w:t>
      </w:r>
      <w:r>
        <w:t>as</w:t>
      </w:r>
      <w:r>
        <w:rPr>
          <w:spacing w:val="27"/>
        </w:rPr>
        <w:t xml:space="preserve"> </w:t>
      </w:r>
      <w:r>
        <w:t>much</w:t>
      </w:r>
      <w:r>
        <w:rPr>
          <w:spacing w:val="-70"/>
        </w:rPr>
        <w:t xml:space="preserve"> </w:t>
      </w:r>
      <w:r>
        <w:t>as we are able, relieve them, and help to bear their burdens.</w:t>
      </w:r>
    </w:p>
    <w:p w14:paraId="448C39AF">
      <w:pPr>
        <w:pStyle w:val="5"/>
        <w:spacing w:before="292" w:line="254" w:lineRule="auto"/>
        <w:ind w:right="123"/>
      </w:pPr>
      <w:r>
        <w:t>Seventhly,</w:t>
      </w:r>
      <w:r>
        <w:rPr>
          <w:spacing w:val="1"/>
        </w:rPr>
        <w:t xml:space="preserve"> </w:t>
      </w:r>
      <w:r>
        <w:t>let</w:t>
      </w:r>
      <w:r>
        <w:rPr>
          <w:spacing w:val="1"/>
        </w:rPr>
        <w:t xml:space="preserve"> </w:t>
      </w:r>
      <w:r>
        <w:t>us</w:t>
      </w:r>
      <w:r>
        <w:rPr>
          <w:spacing w:val="1"/>
        </w:rPr>
        <w:t xml:space="preserve"> </w:t>
      </w:r>
      <w:r>
        <w:t>lay</w:t>
      </w:r>
      <w:r>
        <w:rPr>
          <w:spacing w:val="1"/>
        </w:rPr>
        <w:t xml:space="preserve"> </w:t>
      </w:r>
      <w:r>
        <w:t>hold</w:t>
      </w:r>
      <w:r>
        <w:rPr>
          <w:spacing w:val="1"/>
        </w:rPr>
        <w:t xml:space="preserve"> </w:t>
      </w:r>
      <w:r>
        <w:t>upon</w:t>
      </w:r>
      <w:r>
        <w:rPr>
          <w:spacing w:val="1"/>
        </w:rPr>
        <w:t xml:space="preserve"> </w:t>
      </w:r>
      <w:r>
        <w:t>our</w:t>
      </w:r>
      <w:r>
        <w:rPr>
          <w:spacing w:val="1"/>
        </w:rPr>
        <w:t xml:space="preserve"> </w:t>
      </w:r>
      <w:r>
        <w:t>opportunities</w:t>
      </w:r>
      <w:r>
        <w:rPr>
          <w:spacing w:val="1"/>
        </w:rPr>
        <w:t xml:space="preserve"> </w:t>
      </w:r>
      <w:r>
        <w:t>of</w:t>
      </w:r>
      <w:r>
        <w:rPr>
          <w:spacing w:val="1"/>
        </w:rPr>
        <w:t xml:space="preserve"> </w:t>
      </w:r>
      <w:r>
        <w:t>peace</w:t>
      </w:r>
      <w:r>
        <w:rPr>
          <w:spacing w:val="1"/>
        </w:rPr>
        <w:t xml:space="preserve"> </w:t>
      </w:r>
      <w:r>
        <w:t>and</w:t>
      </w:r>
      <w:r>
        <w:rPr>
          <w:spacing w:val="1"/>
        </w:rPr>
        <w:t xml:space="preserve"> </w:t>
      </w:r>
      <w:r>
        <w:t>liberties</w:t>
      </w:r>
      <w:r>
        <w:rPr>
          <w:spacing w:val="28"/>
        </w:rPr>
        <w:t xml:space="preserve"> </w:t>
      </w:r>
      <w:r>
        <w:t>that</w:t>
      </w:r>
      <w:r>
        <w:rPr>
          <w:spacing w:val="29"/>
        </w:rPr>
        <w:t xml:space="preserve"> </w:t>
      </w:r>
      <w:r>
        <w:t>we</w:t>
      </w:r>
      <w:r>
        <w:rPr>
          <w:spacing w:val="29"/>
        </w:rPr>
        <w:t xml:space="preserve"> </w:t>
      </w:r>
      <w:r>
        <w:t>do</w:t>
      </w:r>
      <w:r>
        <w:rPr>
          <w:spacing w:val="28"/>
        </w:rPr>
        <w:t xml:space="preserve"> </w:t>
      </w:r>
      <w:r>
        <w:t>enjoy,</w:t>
      </w:r>
      <w:r>
        <w:rPr>
          <w:spacing w:val="29"/>
        </w:rPr>
        <w:t xml:space="preserve"> </w:t>
      </w:r>
      <w:r>
        <w:t>to</w:t>
      </w:r>
      <w:r>
        <w:rPr>
          <w:spacing w:val="29"/>
        </w:rPr>
        <w:t xml:space="preserve"> </w:t>
      </w:r>
      <w:r>
        <w:t>edify</w:t>
      </w:r>
      <w:r>
        <w:rPr>
          <w:spacing w:val="28"/>
        </w:rPr>
        <w:t xml:space="preserve"> </w:t>
      </w:r>
      <w:r>
        <w:t>ourselves</w:t>
      </w:r>
      <w:r>
        <w:rPr>
          <w:spacing w:val="29"/>
        </w:rPr>
        <w:t xml:space="preserve"> </w:t>
      </w:r>
      <w:r>
        <w:t>in</w:t>
      </w:r>
      <w:r>
        <w:rPr>
          <w:spacing w:val="29"/>
        </w:rPr>
        <w:t xml:space="preserve"> </w:t>
      </w:r>
      <w:r>
        <w:t>our</w:t>
      </w:r>
      <w:r>
        <w:rPr>
          <w:spacing w:val="28"/>
        </w:rPr>
        <w:t xml:space="preserve"> </w:t>
      </w:r>
      <w:r>
        <w:t>most</w:t>
      </w:r>
      <w:r>
        <w:rPr>
          <w:spacing w:val="29"/>
        </w:rPr>
        <w:t xml:space="preserve"> </w:t>
      </w:r>
      <w:r>
        <w:t>holy</w:t>
      </w:r>
      <w:r>
        <w:rPr>
          <w:spacing w:val="29"/>
        </w:rPr>
        <w:t xml:space="preserve"> </w:t>
      </w:r>
      <w:r>
        <w:t>faith:</w:t>
      </w:r>
      <w:r>
        <w:rPr>
          <w:spacing w:val="-70"/>
        </w:rPr>
        <w:t xml:space="preserve"> </w:t>
      </w:r>
      <w:r>
        <w:t>let us make use of our peace to prepare us for the times of affliction,</w:t>
      </w:r>
      <w:r>
        <w:rPr>
          <w:spacing w:val="1"/>
        </w:rPr>
        <w:t xml:space="preserve"> </w:t>
      </w:r>
      <w:r>
        <w:t>which</w:t>
      </w:r>
      <w:r>
        <w:rPr>
          <w:spacing w:val="4"/>
        </w:rPr>
        <w:t xml:space="preserve"> </w:t>
      </w:r>
      <w:r>
        <w:t>God</w:t>
      </w:r>
      <w:r>
        <w:rPr>
          <w:spacing w:val="4"/>
        </w:rPr>
        <w:t xml:space="preserve"> </w:t>
      </w:r>
      <w:r>
        <w:t>may</w:t>
      </w:r>
      <w:r>
        <w:rPr>
          <w:spacing w:val="4"/>
        </w:rPr>
        <w:t xml:space="preserve"> </w:t>
      </w:r>
      <w:r>
        <w:t>call</w:t>
      </w:r>
      <w:r>
        <w:rPr>
          <w:spacing w:val="4"/>
        </w:rPr>
        <w:t xml:space="preserve"> </w:t>
      </w:r>
      <w:r>
        <w:t>us</w:t>
      </w:r>
      <w:r>
        <w:rPr>
          <w:spacing w:val="4"/>
        </w:rPr>
        <w:t xml:space="preserve"> </w:t>
      </w:r>
      <w:r>
        <w:t>unto.</w:t>
      </w:r>
      <w:r>
        <w:rPr>
          <w:spacing w:val="4"/>
        </w:rPr>
        <w:t xml:space="preserve"> </w:t>
      </w:r>
      <w:r>
        <w:t>This</w:t>
      </w:r>
      <w:r>
        <w:rPr>
          <w:spacing w:val="4"/>
        </w:rPr>
        <w:t xml:space="preserve"> </w:t>
      </w:r>
      <w:r>
        <w:t>was</w:t>
      </w:r>
      <w:r>
        <w:rPr>
          <w:spacing w:val="4"/>
        </w:rPr>
        <w:t xml:space="preserve"> </w:t>
      </w:r>
      <w:r>
        <w:t>the</w:t>
      </w:r>
      <w:r>
        <w:rPr>
          <w:spacing w:val="4"/>
        </w:rPr>
        <w:t xml:space="preserve"> </w:t>
      </w:r>
      <w:r>
        <w:t>care</w:t>
      </w:r>
      <w:r>
        <w:rPr>
          <w:spacing w:val="4"/>
        </w:rPr>
        <w:t xml:space="preserve"> </w:t>
      </w:r>
      <w:r>
        <w:t>of</w:t>
      </w:r>
      <w:r>
        <w:rPr>
          <w:spacing w:val="4"/>
        </w:rPr>
        <w:t xml:space="preserve"> </w:t>
      </w:r>
      <w:r>
        <w:t>the</w:t>
      </w:r>
      <w:r>
        <w:rPr>
          <w:spacing w:val="4"/>
        </w:rPr>
        <w:t xml:space="preserve"> </w:t>
      </w:r>
      <w:r>
        <w:t>Churches,</w:t>
      </w:r>
      <w:r>
        <w:rPr>
          <w:spacing w:val="4"/>
        </w:rPr>
        <w:t xml:space="preserve"> </w:t>
      </w:r>
      <w:r>
        <w:t>when</w:t>
      </w:r>
    </w:p>
    <w:p w14:paraId="48627CEE">
      <w:pPr>
        <w:spacing w:after="0" w:line="254" w:lineRule="auto"/>
        <w:sectPr>
          <w:pgSz w:w="12240" w:h="15840"/>
          <w:pgMar w:top="1360" w:right="1420" w:bottom="280" w:left="1420" w:header="720" w:footer="720" w:gutter="0"/>
          <w:cols w:space="720" w:num="1"/>
        </w:sectPr>
      </w:pPr>
    </w:p>
    <w:p w14:paraId="0DB632BD">
      <w:pPr>
        <w:pStyle w:val="5"/>
        <w:spacing w:line="254" w:lineRule="auto"/>
        <w:ind w:right="117"/>
      </w:pPr>
      <w:r>
        <w:t>they had got a little rest from their enemies, Acts 9. 31. Then had the</w:t>
      </w:r>
      <w:r>
        <w:rPr>
          <w:spacing w:val="1"/>
        </w:rPr>
        <w:t xml:space="preserve"> </w:t>
      </w:r>
      <w:r>
        <w:t>Churches</w:t>
      </w:r>
      <w:r>
        <w:rPr>
          <w:spacing w:val="1"/>
        </w:rPr>
        <w:t xml:space="preserve"> </w:t>
      </w:r>
      <w:r>
        <w:t>rest</w:t>
      </w:r>
      <w:r>
        <w:rPr>
          <w:spacing w:val="1"/>
        </w:rPr>
        <w:t xml:space="preserve"> </w:t>
      </w:r>
      <w:r>
        <w:t>through</w:t>
      </w:r>
      <w:r>
        <w:rPr>
          <w:spacing w:val="1"/>
        </w:rPr>
        <w:t xml:space="preserve"> </w:t>
      </w:r>
      <w:r>
        <w:t>all</w:t>
      </w:r>
      <w:r>
        <w:rPr>
          <w:spacing w:val="1"/>
        </w:rPr>
        <w:t xml:space="preserve"> </w:t>
      </w:r>
      <w:r>
        <w:t>Judea,</w:t>
      </w:r>
      <w:r>
        <w:rPr>
          <w:spacing w:val="1"/>
        </w:rPr>
        <w:t xml:space="preserve"> </w:t>
      </w:r>
      <w:r>
        <w:t>Galilee,</w:t>
      </w:r>
      <w:r>
        <w:rPr>
          <w:spacing w:val="1"/>
        </w:rPr>
        <w:t xml:space="preserve"> </w:t>
      </w:r>
      <w:r>
        <w:t>and</w:t>
      </w:r>
      <w:r>
        <w:rPr>
          <w:spacing w:val="1"/>
        </w:rPr>
        <w:t xml:space="preserve"> </w:t>
      </w:r>
      <w:r>
        <w:t>Samaria,</w:t>
      </w:r>
      <w:r>
        <w:rPr>
          <w:spacing w:val="1"/>
        </w:rPr>
        <w:t xml:space="preserve"> </w:t>
      </w:r>
      <w:r>
        <w:t>and</w:t>
      </w:r>
      <w:r>
        <w:rPr>
          <w:spacing w:val="1"/>
        </w:rPr>
        <w:t xml:space="preserve"> </w:t>
      </w:r>
      <w:r>
        <w:t>were</w:t>
      </w:r>
      <w:r>
        <w:rPr>
          <w:spacing w:val="-70"/>
        </w:rPr>
        <w:t xml:space="preserve"> </w:t>
      </w:r>
      <w:r>
        <w:t>edified, and walking in the fear of the Lord, and in the comfort of the</w:t>
      </w:r>
      <w:r>
        <w:rPr>
          <w:spacing w:val="1"/>
        </w:rPr>
        <w:t xml:space="preserve"> </w:t>
      </w:r>
      <w:r>
        <w:t>holy Ghost, were multiplied. It is wisdom while our ship is in the</w:t>
      </w:r>
      <w:r>
        <w:rPr>
          <w:spacing w:val="1"/>
        </w:rPr>
        <w:t xml:space="preserve"> </w:t>
      </w:r>
      <w:r>
        <w:t>haven,</w:t>
      </w:r>
      <w:r>
        <w:rPr>
          <w:spacing w:val="53"/>
        </w:rPr>
        <w:t xml:space="preserve"> </w:t>
      </w:r>
      <w:r>
        <w:t>to</w:t>
      </w:r>
      <w:r>
        <w:rPr>
          <w:spacing w:val="53"/>
        </w:rPr>
        <w:t xml:space="preserve"> </w:t>
      </w:r>
      <w:r>
        <w:t>mend</w:t>
      </w:r>
      <w:r>
        <w:rPr>
          <w:spacing w:val="54"/>
        </w:rPr>
        <w:t xml:space="preserve"> </w:t>
      </w:r>
      <w:r>
        <w:t>it</w:t>
      </w:r>
      <w:r>
        <w:rPr>
          <w:spacing w:val="53"/>
        </w:rPr>
        <w:t xml:space="preserve"> </w:t>
      </w:r>
      <w:r>
        <w:t>there,</w:t>
      </w:r>
      <w:r>
        <w:rPr>
          <w:spacing w:val="53"/>
        </w:rPr>
        <w:t xml:space="preserve"> </w:t>
      </w:r>
      <w:r>
        <w:t>and</w:t>
      </w:r>
      <w:r>
        <w:rPr>
          <w:spacing w:val="54"/>
        </w:rPr>
        <w:t xml:space="preserve"> </w:t>
      </w:r>
      <w:r>
        <w:t>to</w:t>
      </w:r>
      <w:r>
        <w:rPr>
          <w:spacing w:val="53"/>
        </w:rPr>
        <w:t xml:space="preserve"> </w:t>
      </w:r>
      <w:r>
        <w:t>prepare</w:t>
      </w:r>
      <w:r>
        <w:rPr>
          <w:spacing w:val="53"/>
        </w:rPr>
        <w:t xml:space="preserve"> </w:t>
      </w:r>
      <w:r>
        <w:t>it</w:t>
      </w:r>
      <w:r>
        <w:rPr>
          <w:spacing w:val="54"/>
        </w:rPr>
        <w:t xml:space="preserve"> </w:t>
      </w:r>
      <w:r>
        <w:t>for</w:t>
      </w:r>
      <w:r>
        <w:rPr>
          <w:spacing w:val="53"/>
        </w:rPr>
        <w:t xml:space="preserve"> </w:t>
      </w:r>
      <w:r>
        <w:t>storms,</w:t>
      </w:r>
      <w:r>
        <w:rPr>
          <w:spacing w:val="54"/>
        </w:rPr>
        <w:t xml:space="preserve"> </w:t>
      </w:r>
      <w:r>
        <w:t>that</w:t>
      </w:r>
      <w:r>
        <w:rPr>
          <w:spacing w:val="53"/>
        </w:rPr>
        <w:t xml:space="preserve"> </w:t>
      </w:r>
      <w:r>
        <w:t>it</w:t>
      </w:r>
      <w:r>
        <w:rPr>
          <w:spacing w:val="53"/>
        </w:rPr>
        <w:t xml:space="preserve"> </w:t>
      </w:r>
      <w:r>
        <w:t>may</w:t>
      </w:r>
      <w:r>
        <w:rPr>
          <w:spacing w:val="-70"/>
        </w:rPr>
        <w:t xml:space="preserve"> </w:t>
      </w:r>
      <w:r>
        <w:t>meet withal at sea; when storms arise, it is no time then: ships lie in</w:t>
      </w:r>
      <w:r>
        <w:rPr>
          <w:spacing w:val="1"/>
        </w:rPr>
        <w:t xml:space="preserve"> </w:t>
      </w:r>
      <w:r>
        <w:t>the harbor on purpose to prepare them for the dangers they meet</w:t>
      </w:r>
      <w:r>
        <w:rPr>
          <w:spacing w:val="1"/>
        </w:rPr>
        <w:t xml:space="preserve"> </w:t>
      </w:r>
      <w:r>
        <w:t>withal afterwards in Sea. Naturalists tell us, that while the Halcyon</w:t>
      </w:r>
      <w:r>
        <w:rPr>
          <w:spacing w:val="1"/>
        </w:rPr>
        <w:t xml:space="preserve"> </w:t>
      </w:r>
      <w:r>
        <w:t>bird is brooding her eggs, and bringing forth her young ones, there is</w:t>
      </w:r>
      <w:r>
        <w:rPr>
          <w:spacing w:val="1"/>
        </w:rPr>
        <w:t xml:space="preserve"> </w:t>
      </w:r>
      <w:r>
        <w:t>usually fair weather; from whence we call pleasant weather, Halcyon</w:t>
      </w:r>
      <w:r>
        <w:rPr>
          <w:spacing w:val="1"/>
        </w:rPr>
        <w:t xml:space="preserve"> </w:t>
      </w:r>
      <w:r>
        <w:t>days; she neglects not any of those days, but is diligent in bringing</w:t>
      </w:r>
      <w:r>
        <w:rPr>
          <w:spacing w:val="1"/>
        </w:rPr>
        <w:t xml:space="preserve"> </w:t>
      </w:r>
      <w:r>
        <w:t>forth her young: God gives us fair weather, much peace, that we may</w:t>
      </w:r>
      <w:r>
        <w:rPr>
          <w:spacing w:val="1"/>
        </w:rPr>
        <w:t xml:space="preserve"> </w:t>
      </w:r>
      <w:r>
        <w:t>be diligent in our work, to provide for after-times: let none of those</w:t>
      </w:r>
      <w:r>
        <w:rPr>
          <w:spacing w:val="1"/>
        </w:rPr>
        <w:t xml:space="preserve"> </w:t>
      </w:r>
      <w:r>
        <w:t>Halcyon days be lost.</w:t>
      </w:r>
    </w:p>
    <w:p w14:paraId="5458F9F8">
      <w:pPr>
        <w:pStyle w:val="3"/>
        <w:bidi w:val="0"/>
      </w:pPr>
      <w:r>
        <w:t>第四章</w:t>
      </w:r>
    </w:p>
    <w:p w14:paraId="7075A16E">
      <w:pPr>
        <w:pStyle w:val="3"/>
        <w:bidi w:val="0"/>
      </w:pPr>
      <w:r>
        <w:t>我们应当如何看待上帝使我们免于他人遭受的悲惨苦难。</w:t>
      </w:r>
    </w:p>
    <w:p w14:paraId="6813CAC6">
      <w:pPr>
        <w:pStyle w:val="6"/>
        <w:keepNext w:val="0"/>
        <w:keepLines w:val="0"/>
        <w:widowControl/>
        <w:suppressLineNumbers w:val="0"/>
      </w:pPr>
      <w:r>
        <w:t>那么我们应当如何看待这种差异呢?首先,我们需要省察我们的繁荣是出于爱还是别的,是否已成为我们的圣洁;因为我们拥有的远超过上帝子民通常所拥有的:我们可以从这一点知道,如果我们在享受繁荣时最喜乐的,是藉此有机会事奉上帝。</w:t>
      </w:r>
    </w:p>
    <w:p w14:paraId="22D06B67">
      <w:pPr>
        <w:pStyle w:val="6"/>
        <w:keepNext w:val="0"/>
        <w:keepLines w:val="0"/>
        <w:widowControl/>
        <w:suppressLineNumbers w:val="0"/>
      </w:pPr>
      <w:r>
        <w:t>第二,让我们赞叹上帝对我们的良善,称颂祂的名:主对我们多么恩慈,爱惜我们,使我们所受的苦与别人相比微不足道?我们软弱,如果我们像别人那样遭受苦难,我们会怎样?他们忍受财物被掠夺,被囚禁,受酷刑,但我们可以平安喜乐地上天堂,享用受造之物,房屋、土地、朋友:若我们只有天上泉源的祝福,虽然完全缺乏地下泉源的祝福,我们也是有福的;但我们的上帝对我们何等良善,我们丰丰富富地享受这两样!虽然一个人失去了全世界,却得救了自己的灵魂,即使他从这家到那家讨饭吃,只要最后得救,他就是有福的,有福生在世上:但我们可以得救自己的灵魂,同时又拥有世上的美物。</w:t>
      </w:r>
    </w:p>
    <w:p w14:paraId="7C055887">
      <w:pPr>
        <w:pStyle w:val="6"/>
        <w:keepNext w:val="0"/>
        <w:keepLines w:val="0"/>
        <w:widowControl/>
        <w:suppressLineNumbers w:val="0"/>
      </w:pPr>
      <w:r>
        <w:t>但有人可能会说,受苦的景况才是喜乐的景况,那我们为什么要这样称颂上帝使我们免于苦难呢?</w:t>
      </w:r>
    </w:p>
    <w:p w14:paraId="45CB757E">
      <w:pPr>
        <w:pStyle w:val="6"/>
        <w:keepNext w:val="0"/>
        <w:keepLines w:val="0"/>
        <w:widowControl/>
        <w:suppressLineNumbers w:val="0"/>
      </w:pPr>
      <w:r>
        <w:t>答:1。苦难本身没有益处,除非上帝使用它们,使它们变为美善;如今上帝若愿意,也可以使用繁荣,使之变为美善,而且繁荣本身就有益处,在使用中也有益处。</w:t>
      </w:r>
    </w:p>
    <w:p w14:paraId="557073DB">
      <w:pPr>
        <w:pStyle w:val="6"/>
        <w:keepNext w:val="0"/>
        <w:keepLines w:val="0"/>
        <w:widowControl/>
        <w:suppressLineNumbers w:val="0"/>
      </w:pPr>
      <w:r>
        <w:t>2。使徒雅各在雅各书1:6呼吁在两种景况中都要喜乐;有地位的弟兄降卑,就该喜乐,卑微的弟兄升高,也该喜乐;看来我们不适合受苦,因此我们目前的景况是一种怜悯。</w:t>
      </w:r>
    </w:p>
    <w:p w14:paraId="0FC0CD61">
      <w:pPr>
        <w:pStyle w:val="6"/>
        <w:keepNext w:val="0"/>
        <w:keepLines w:val="0"/>
        <w:widowControl/>
        <w:suppressLineNumbers w:val="0"/>
      </w:pPr>
      <w:r>
        <w:t>第三,既然上帝使我们免于许多苦难,不像从前呼召祂的仆人那样呼召我们去被动顺服,那就让我们在主动顺服上更加丰盛,将平安、许多自由、以及我们所享受的安慰的荣耀归给上帝,这些本可能因人的恶意而被剥夺;让我们的力量如今为上帝所用,做服事,这力量本可能被人的愤怒所耗尽,甚至可能被上帝自己的忿怒所耗尽:哦,我们能以主动的方式为上帝服事,为祂的赞美和我们自己的安慰服事,这是多么美好!平安和外在的安慰越多,我们欠上帝的服事就越多。值得注意的是,所罗门的祭坛是摩西的四倍大。我们读到出埃及记27:1,摩西要做一座祭坛,长五肘,宽五肘,高三肘,但所罗门做了一座祭坛,长二十肘,宽二十肘。摩西在旷野,处境不稳定,满了患难:所罗门在宝座上,处境太平,满了繁荣;正如我们的平安和繁荣超过别人,我们的服事也应当按比例超过他们。</w:t>
      </w:r>
    </w:p>
    <w:p w14:paraId="4B286D8B">
      <w:pPr>
        <w:pStyle w:val="6"/>
        <w:keepNext w:val="0"/>
        <w:keepLines w:val="0"/>
        <w:widowControl/>
        <w:suppressLineNumbers w:val="0"/>
      </w:pPr>
      <w:r>
        <w:t>萨尔维安在写到上帝子民受苦的景况时,回答了一些人可能提出的反对意见。但我们不是生活在迫害的皇帝治下,像从前的基督徒那样。对此他说,他们在被动顺服上越少,在主动顺服上就应当越多。他说,上帝满足于我们的平安事奉祂,我们以纯洁无玷的行为,以圣洁无瑕的生活讨祂喜悦;我们对祂的忠诚和献身就欠祂更多,因为祂向我们要求较小的事,却赐给我们更大的事:因此既然君王是基督徒,没有逼迫,宗教不受干扰,我们不被迫以更艰难的试炼来证明我们的信心,我们就更应当以较次要的本分讨主喜悦。他举了几个具体例子:基督(他说)吩咐我们不要彼此争竞,宁可忍受冤屈,让我们顺服祂这一点,因为祂使我们免于别人在我们以前所受的巨大可怕的苦难。再者,基督要我们怎样待人,也要人怎样待我们,让我们在这事上顺服祂。祂藉着祂的使徒吩咐我们,不要求自己的益处,只求别人的好处:祂要求我们爱仇敌,谨慎提防罪恶的机会,等等。无论这些本分对血气多么困难,让我们都努力去做。尤西比乌·埃默森的一番话极好,我们的先辈与尖锐刺骨的痛苦争战,让我们愿意与最美好的乐趣争战;他们战胜了火焰的折磨,让我们战胜罪恶的火箭。</w:t>
      </w:r>
    </w:p>
    <w:p w14:paraId="5C154547">
      <w:pPr>
        <w:pStyle w:val="6"/>
        <w:keepNext w:val="0"/>
        <w:keepLines w:val="0"/>
        <w:widowControl/>
        <w:suppressLineNumbers w:val="0"/>
      </w:pPr>
      <w:r>
        <w:t>第四,让我们谨慎,不要对我们有时遇到的一点小挫折,发出任何不悦的怨言。怎么,我们对这样小的苦难不满?对这样轻的事不满?而别人(比我们强的人)却忍受了如此艰难、如此悲惨、如此可怜的事;我们一听就心痛。我们的肉体比他们强吗,竟要这样娇惯自己,而他们的肉体却遭受如此严酷的折磨?你们离着抵挡到流血的地步还差得远呢?哦,基督徒在每一个小挫折面前烦躁不安,这是多么不配的事;当他们读到、听到别人以前所受的苦难!我们所有的患难不过是他们所钉十字架的木屑和碎片。</w:t>
      </w:r>
    </w:p>
    <w:p w14:paraId="23C14ED5">
      <w:pPr>
        <w:pStyle w:val="6"/>
        <w:keepNext w:val="0"/>
        <w:keepLines w:val="0"/>
        <w:widowControl/>
        <w:suppressLineNumbers w:val="0"/>
      </w:pPr>
      <w:r>
        <w:t>第五,愿意稍微减少你们对所享受的受造之物的喜悦,不要放纵自己,完全满足自己:当上帝所拣选的仆人受了,并且仍在受这样艰难的事,你们竟完全沉浸在满足肉体的喜悦中,这合宜吗?你们知道乌利亚的事,当约柜和他的主人约押在战场上时,他不肯下到自己家中享乐。约瑟夫在《犹太战记》第六卷中记载,当提多征服犹太人,使他们陷入悲惨的困境时,一些祭司求他饶命,他命令杀了他们,说,当他们的百姓和宗教遭受如此多苦难时,他们竟贪生怕死,这是何等卑鄙!异教徒提多尚且如此论断他们;那些不仅贪生,而且要奢华铺张地生活,放纵自己沉湎于一切肉体享乐,丝毫不减少肉体的满足,当他们看到、听到上帝的教会遭受可怕的事,在极重极痛苦的重担下陷入悲惨的困境时,这等人岂不是更加卑鄙吗?我们发现埃涅阿斯的父亲安奇塞斯也有类似的记载;当埃涅阿斯要救他的命时,他说,当特洛伊遭受如此苦难时,我绝不愿苟活:</w:t>
      </w:r>
    </w:p>
    <w:p w14:paraId="48348A49">
      <w:pPr>
        <w:pStyle w:val="6"/>
        <w:keepNext w:val="0"/>
        <w:keepLines w:val="0"/>
        <w:widowControl/>
        <w:suppressLineNumbers w:val="0"/>
      </w:pPr>
      <w:r>
        <w:t>Absit, ut excisa possim supervivere Troia.</w:t>
      </w:r>
    </w:p>
    <w:p w14:paraId="4FE58BBB">
      <w:pPr>
        <w:pStyle w:val="6"/>
        <w:keepNext w:val="0"/>
        <w:keepLines w:val="0"/>
        <w:widowControl/>
        <w:suppressLineNumbers w:val="0"/>
      </w:pPr>
      <w:r>
        <w:t>那么,当不是特洛伊,而是上帝的教会遭受如此苦难时,我们绝不要贪图奢华的生活。据说亚历山大极度口渴时,有人给他一点水,他认为他一个人解渴,而军中其他人无以解渴,这对一个君王来说是件难事,有失体统;于是他把杯子还回去,说,我不能独自喝,这水不够分给其他人。</w:t>
      </w:r>
    </w:p>
    <w:p w14:paraId="3B43E74D">
      <w:pPr>
        <w:pStyle w:val="6"/>
        <w:keepNext w:val="0"/>
        <w:keepLines w:val="0"/>
        <w:widowControl/>
        <w:suppressLineNumbers w:val="0"/>
      </w:pPr>
      <w:r>
        <w:t>第六,让我们学会怜悯那些受苦的人;当别人的心肠被人的愤怒撕碎时,让我们怜悯的心肠为他们而动,让我们在一切平安、自由和安慰中,记念那些被捆绑的人,仿佛与他们同受捆绑,为他们祷告,尽我们所能救济他们,帮助他们担当重担。</w:t>
      </w:r>
    </w:p>
    <w:p w14:paraId="6E714B3A">
      <w:pPr>
        <w:pStyle w:val="6"/>
        <w:keepNext w:val="0"/>
        <w:keepLines w:val="0"/>
        <w:widowControl/>
        <w:suppressLineNumbers w:val="0"/>
      </w:pPr>
      <w:r>
        <w:t>第七,让我们抓住我们所享受的平安和自由的机会,在至圣的信心上建立自己:让我们利用平安的时候,预备自己迎接上帝可能呼召我们去面对的苦难时期。这是众教会的挂念,当他们从仇敌手下得了片刻安息时,使徒行传9:31说,那时,犹太、加利利、撒马利亚遍处的教会都得平安,被建立;凡事敬畏主,蒙圣灵的安慰,人数就增多了。当我们的船在港口时,趁机修理它,预备它迎接可能在海上遇到的风暴,这是明智的;当风暴来临,就不是时候了:船只停泊在港口,正是为了预备它们迎接以后在海上遇到的危险。博物学家告诉我们,当翠鸟孵卵、养育幼雏时,通常天气晴朗;因此我们把晴朗的天气称为翠鸟天;它不会浪费这些日子中的任何一天,而是殷勤地养育幼雏:上帝给我们晴朗的天气,极大的平安,使我们可以殷勤工作,为以后预备:不要浪费任何一个翠鸟天。</w:t>
      </w:r>
    </w:p>
    <w:p w14:paraId="00D188D1">
      <w:pPr>
        <w:pStyle w:val="5"/>
        <w:spacing w:before="0"/>
        <w:ind w:left="0" w:right="0"/>
        <w:jc w:val="left"/>
        <w:rPr>
          <w:sz w:val="34"/>
        </w:rPr>
      </w:pPr>
    </w:p>
    <w:p w14:paraId="602A0BDB">
      <w:pPr>
        <w:pStyle w:val="5"/>
        <w:spacing w:before="0"/>
        <w:ind w:left="0" w:right="0"/>
        <w:jc w:val="left"/>
        <w:rPr>
          <w:sz w:val="34"/>
        </w:rPr>
      </w:pPr>
    </w:p>
    <w:p w14:paraId="0EC8E856">
      <w:pPr>
        <w:pStyle w:val="3"/>
        <w:spacing w:before="283"/>
      </w:pPr>
      <w:bookmarkStart w:id="10" w:name="_bookmark5"/>
      <w:bookmarkEnd w:id="10"/>
      <w:bookmarkStart w:id="11" w:name="CHAPTER V. The Reasons of the afflicted "/>
      <w:bookmarkEnd w:id="11"/>
      <w:r>
        <w:t>CHAPTER</w:t>
      </w:r>
      <w:r>
        <w:rPr>
          <w:spacing w:val="25"/>
        </w:rPr>
        <w:t xml:space="preserve"> </w:t>
      </w:r>
      <w:r>
        <w:t>V.</w:t>
      </w:r>
    </w:p>
    <w:p w14:paraId="414EFEE6">
      <w:pPr>
        <w:pStyle w:val="5"/>
        <w:spacing w:before="7"/>
        <w:ind w:left="0" w:right="0"/>
        <w:jc w:val="left"/>
        <w:rPr>
          <w:b/>
          <w:sz w:val="41"/>
        </w:rPr>
      </w:pPr>
    </w:p>
    <w:p w14:paraId="1051E496">
      <w:pPr>
        <w:pStyle w:val="5"/>
        <w:spacing w:before="0" w:line="254" w:lineRule="auto"/>
        <w:ind w:left="274" w:right="273"/>
        <w:jc w:val="center"/>
      </w:pPr>
      <w:r>
        <w:t>The Reasons of the afflicted estate of God's people, from the malice</w:t>
      </w:r>
      <w:r>
        <w:rPr>
          <w:spacing w:val="-70"/>
        </w:rPr>
        <w:t xml:space="preserve"> </w:t>
      </w:r>
      <w:r>
        <w:t>of the Devil and wicked men.</w:t>
      </w:r>
    </w:p>
    <w:p w14:paraId="6D8D7D7C">
      <w:pPr>
        <w:pStyle w:val="5"/>
        <w:spacing w:before="298" w:line="254" w:lineRule="auto"/>
      </w:pPr>
      <w:r>
        <w:t>But what are the reasons why it must needs be, that the estate of</w:t>
      </w:r>
      <w:r>
        <w:rPr>
          <w:spacing w:val="1"/>
        </w:rPr>
        <w:t xml:space="preserve"> </w:t>
      </w:r>
      <w:r>
        <w:t>God's people must be an afflicted estate?</w:t>
      </w:r>
    </w:p>
    <w:p w14:paraId="7139ED5F">
      <w:pPr>
        <w:pStyle w:val="5"/>
        <w:spacing w:before="297" w:line="254" w:lineRule="auto"/>
      </w:pPr>
      <w:r>
        <w:t>First, as long as there is a Devil in the world it must needs be; he in</w:t>
      </w:r>
      <w:r>
        <w:rPr>
          <w:spacing w:val="1"/>
        </w:rPr>
        <w:t xml:space="preserve"> </w:t>
      </w:r>
      <w:r>
        <w:t>his instruments is that red Dragon, red with fury and rage; he is that</w:t>
      </w:r>
      <w:r>
        <w:rPr>
          <w:spacing w:val="1"/>
        </w:rPr>
        <w:t xml:space="preserve"> </w:t>
      </w:r>
      <w:r>
        <w:t>old Serpent, full of poison and deadly malice. Pliny speaks of the</w:t>
      </w:r>
      <w:r>
        <w:rPr>
          <w:spacing w:val="1"/>
        </w:rPr>
        <w:t xml:space="preserve"> </w:t>
      </w:r>
      <w:r>
        <w:t>Scorpion, that there is not one minute, wherein it does not put forth</w:t>
      </w:r>
      <w:r>
        <w:rPr>
          <w:spacing w:val="1"/>
        </w:rPr>
        <w:t xml:space="preserve"> </w:t>
      </w:r>
      <w:r>
        <w:t>the</w:t>
      </w:r>
      <w:r>
        <w:rPr>
          <w:spacing w:val="1"/>
        </w:rPr>
        <w:t xml:space="preserve"> </w:t>
      </w:r>
      <w:r>
        <w:t>sting,</w:t>
      </w:r>
      <w:r>
        <w:rPr>
          <w:spacing w:val="1"/>
        </w:rPr>
        <w:t xml:space="preserve"> </w:t>
      </w:r>
      <w:r>
        <w:t>as</w:t>
      </w:r>
      <w:r>
        <w:rPr>
          <w:spacing w:val="1"/>
        </w:rPr>
        <w:t xml:space="preserve"> </w:t>
      </w:r>
      <w:r>
        <w:t>being</w:t>
      </w:r>
      <w:r>
        <w:rPr>
          <w:spacing w:val="1"/>
        </w:rPr>
        <w:t xml:space="preserve"> </w:t>
      </w:r>
      <w:r>
        <w:t>unwilling</w:t>
      </w:r>
      <w:r>
        <w:rPr>
          <w:spacing w:val="1"/>
        </w:rPr>
        <w:t xml:space="preserve"> </w:t>
      </w:r>
      <w:r>
        <w:t>to</w:t>
      </w:r>
      <w:r>
        <w:rPr>
          <w:spacing w:val="1"/>
        </w:rPr>
        <w:t xml:space="preserve"> </w:t>
      </w:r>
      <w:r>
        <w:t>lose</w:t>
      </w:r>
      <w:r>
        <w:rPr>
          <w:spacing w:val="1"/>
        </w:rPr>
        <w:t xml:space="preserve"> </w:t>
      </w:r>
      <w:r>
        <w:t>any</w:t>
      </w:r>
      <w:r>
        <w:rPr>
          <w:spacing w:val="1"/>
        </w:rPr>
        <w:t xml:space="preserve"> </w:t>
      </w:r>
      <w:r>
        <w:t>opportunity</w:t>
      </w:r>
      <w:r>
        <w:rPr>
          <w:spacing w:val="1"/>
        </w:rPr>
        <w:t xml:space="preserve"> </w:t>
      </w:r>
      <w:r>
        <w:t>of</w:t>
      </w:r>
      <w:r>
        <w:rPr>
          <w:spacing w:val="1"/>
        </w:rPr>
        <w:t xml:space="preserve"> </w:t>
      </w:r>
      <w:r>
        <w:t>doing</w:t>
      </w:r>
      <w:r>
        <w:rPr>
          <w:spacing w:val="1"/>
        </w:rPr>
        <w:t xml:space="preserve"> </w:t>
      </w:r>
      <w:r>
        <w:t>mischief.</w:t>
      </w:r>
      <w:r>
        <w:rPr>
          <w:spacing w:val="1"/>
        </w:rPr>
        <w:t xml:space="preserve"> </w:t>
      </w:r>
      <w:r>
        <w:t>He</w:t>
      </w:r>
      <w:r>
        <w:rPr>
          <w:spacing w:val="1"/>
        </w:rPr>
        <w:t xml:space="preserve"> </w:t>
      </w:r>
      <w:r>
        <w:t>is</w:t>
      </w:r>
      <w:r>
        <w:rPr>
          <w:spacing w:val="1"/>
        </w:rPr>
        <w:t xml:space="preserve"> </w:t>
      </w:r>
      <w:r>
        <w:t>called</w:t>
      </w:r>
      <w:r>
        <w:rPr>
          <w:spacing w:val="1"/>
        </w:rPr>
        <w:t xml:space="preserve"> </w:t>
      </w:r>
      <w:r>
        <w:t>Satan,</w:t>
      </w:r>
      <w:r>
        <w:rPr>
          <w:spacing w:val="1"/>
        </w:rPr>
        <w:t xml:space="preserve"> </w:t>
      </w:r>
      <w:r>
        <w:t>an</w:t>
      </w:r>
      <w:r>
        <w:rPr>
          <w:spacing w:val="1"/>
        </w:rPr>
        <w:t xml:space="preserve"> </w:t>
      </w:r>
      <w:r>
        <w:t>adversary,</w:t>
      </w:r>
      <w:r>
        <w:rPr>
          <w:spacing w:val="1"/>
        </w:rPr>
        <w:t xml:space="preserve"> </w:t>
      </w:r>
      <w:r>
        <w:t>the</w:t>
      </w:r>
      <w:r>
        <w:rPr>
          <w:spacing w:val="1"/>
        </w:rPr>
        <w:t xml:space="preserve"> </w:t>
      </w:r>
      <w:r>
        <w:t>destroyer,</w:t>
      </w:r>
      <w:r>
        <w:rPr>
          <w:spacing w:val="1"/>
        </w:rPr>
        <w:t xml:space="preserve"> </w:t>
      </w:r>
      <w:r>
        <w:t>roaring</w:t>
      </w:r>
      <w:r>
        <w:rPr>
          <w:spacing w:val="-70"/>
        </w:rPr>
        <w:t xml:space="preserve"> </w:t>
      </w:r>
      <w:r>
        <w:t>Lyon, he infinitely hates God, and sins that sin, that is the sin against</w:t>
      </w:r>
      <w:r>
        <w:rPr>
          <w:spacing w:val="-70"/>
        </w:rPr>
        <w:t xml:space="preserve"> </w:t>
      </w:r>
      <w:r>
        <w:t>the holy Ghost, every moment: he hates the holiness of God, and the</w:t>
      </w:r>
      <w:r>
        <w:rPr>
          <w:spacing w:val="1"/>
        </w:rPr>
        <w:t xml:space="preserve"> </w:t>
      </w:r>
      <w:r>
        <w:t>glory</w:t>
      </w:r>
      <w:r>
        <w:rPr>
          <w:spacing w:val="1"/>
        </w:rPr>
        <w:t xml:space="preserve"> </w:t>
      </w:r>
      <w:r>
        <w:t>of</w:t>
      </w:r>
      <w:r>
        <w:rPr>
          <w:spacing w:val="1"/>
        </w:rPr>
        <w:t xml:space="preserve"> </w:t>
      </w:r>
      <w:r>
        <w:t>God,</w:t>
      </w:r>
      <w:r>
        <w:rPr>
          <w:spacing w:val="1"/>
        </w:rPr>
        <w:t xml:space="preserve"> </w:t>
      </w:r>
      <w:r>
        <w:t>(which</w:t>
      </w:r>
      <w:r>
        <w:rPr>
          <w:spacing w:val="1"/>
        </w:rPr>
        <w:t xml:space="preserve"> </w:t>
      </w:r>
      <w:r>
        <w:t>especially</w:t>
      </w:r>
      <w:r>
        <w:rPr>
          <w:spacing w:val="1"/>
        </w:rPr>
        <w:t xml:space="preserve"> </w:t>
      </w:r>
      <w:r>
        <w:t>shines</w:t>
      </w:r>
      <w:r>
        <w:rPr>
          <w:spacing w:val="1"/>
        </w:rPr>
        <w:t xml:space="preserve"> </w:t>
      </w:r>
      <w:r>
        <w:t>in</w:t>
      </w:r>
      <w:r>
        <w:rPr>
          <w:spacing w:val="1"/>
        </w:rPr>
        <w:t xml:space="preserve"> </w:t>
      </w:r>
      <w:r>
        <w:t>his</w:t>
      </w:r>
      <w:r>
        <w:rPr>
          <w:spacing w:val="1"/>
        </w:rPr>
        <w:t xml:space="preserve"> </w:t>
      </w:r>
      <w:r>
        <w:t>Saints)</w:t>
      </w:r>
      <w:r>
        <w:rPr>
          <w:spacing w:val="1"/>
        </w:rPr>
        <w:t xml:space="preserve"> </w:t>
      </w:r>
      <w:r>
        <w:t>with</w:t>
      </w:r>
      <w:r>
        <w:rPr>
          <w:spacing w:val="1"/>
        </w:rPr>
        <w:t xml:space="preserve"> </w:t>
      </w:r>
      <w:r>
        <w:t>deadly</w:t>
      </w:r>
      <w:r>
        <w:rPr>
          <w:spacing w:val="-70"/>
        </w:rPr>
        <w:t xml:space="preserve"> </w:t>
      </w:r>
      <w:r>
        <w:t>hatred:</w:t>
      </w:r>
      <w:r>
        <w:rPr>
          <w:spacing w:val="24"/>
        </w:rPr>
        <w:t xml:space="preserve"> </w:t>
      </w:r>
      <w:r>
        <w:t>he</w:t>
      </w:r>
      <w:r>
        <w:rPr>
          <w:spacing w:val="25"/>
        </w:rPr>
        <w:t xml:space="preserve"> </w:t>
      </w:r>
      <w:r>
        <w:t>is</w:t>
      </w:r>
      <w:r>
        <w:rPr>
          <w:spacing w:val="25"/>
        </w:rPr>
        <w:t xml:space="preserve"> </w:t>
      </w:r>
      <w:r>
        <w:t>cast</w:t>
      </w:r>
      <w:r>
        <w:rPr>
          <w:spacing w:val="25"/>
        </w:rPr>
        <w:t xml:space="preserve"> </w:t>
      </w:r>
      <w:r>
        <w:t>out</w:t>
      </w:r>
      <w:r>
        <w:rPr>
          <w:spacing w:val="25"/>
        </w:rPr>
        <w:t xml:space="preserve"> </w:t>
      </w:r>
      <w:r>
        <w:t>himself,</w:t>
      </w:r>
      <w:r>
        <w:rPr>
          <w:spacing w:val="25"/>
        </w:rPr>
        <w:t xml:space="preserve"> </w:t>
      </w:r>
      <w:r>
        <w:t>and</w:t>
      </w:r>
      <w:r>
        <w:rPr>
          <w:spacing w:val="25"/>
        </w:rPr>
        <w:t xml:space="preserve"> </w:t>
      </w:r>
      <w:r>
        <w:t>therefore</w:t>
      </w:r>
      <w:r>
        <w:rPr>
          <w:spacing w:val="25"/>
        </w:rPr>
        <w:t xml:space="preserve"> </w:t>
      </w:r>
      <w:r>
        <w:t>envies</w:t>
      </w:r>
      <w:r>
        <w:rPr>
          <w:spacing w:val="25"/>
        </w:rPr>
        <w:t xml:space="preserve"> </w:t>
      </w:r>
      <w:r>
        <w:t>and</w:t>
      </w:r>
      <w:r>
        <w:rPr>
          <w:spacing w:val="24"/>
        </w:rPr>
        <w:t xml:space="preserve"> </w:t>
      </w:r>
      <w:r>
        <w:t>vexes</w:t>
      </w:r>
      <w:r>
        <w:rPr>
          <w:spacing w:val="25"/>
        </w:rPr>
        <w:t xml:space="preserve"> </w:t>
      </w:r>
      <w:r>
        <w:t>at</w:t>
      </w:r>
      <w:r>
        <w:rPr>
          <w:spacing w:val="25"/>
        </w:rPr>
        <w:t xml:space="preserve"> </w:t>
      </w:r>
      <w:r>
        <w:t>the</w:t>
      </w:r>
    </w:p>
    <w:p w14:paraId="601D99E8">
      <w:pPr>
        <w:spacing w:after="0" w:line="254" w:lineRule="auto"/>
        <w:sectPr>
          <w:pgSz w:w="12240" w:h="15840"/>
          <w:pgMar w:top="1360" w:right="1420" w:bottom="280" w:left="1420" w:header="720" w:footer="720" w:gutter="0"/>
          <w:cols w:space="720" w:num="1"/>
        </w:sectPr>
      </w:pPr>
    </w:p>
    <w:p w14:paraId="2C94C8B9">
      <w:pPr>
        <w:pStyle w:val="5"/>
        <w:spacing w:line="254" w:lineRule="auto"/>
        <w:ind w:right="120"/>
      </w:pPr>
      <w:r>
        <w:t>Salvation of any: as one that had committed the sin against the holy</w:t>
      </w:r>
      <w:r>
        <w:rPr>
          <w:spacing w:val="1"/>
        </w:rPr>
        <w:t xml:space="preserve"> </w:t>
      </w:r>
      <w:r>
        <w:t>Ghost said, he wished that his wife, and children, and all the world</w:t>
      </w:r>
      <w:r>
        <w:rPr>
          <w:spacing w:val="1"/>
        </w:rPr>
        <w:t xml:space="preserve"> </w:t>
      </w:r>
      <w:r>
        <w:t>might be damned together with him: hence he is resolved, that if any</w:t>
      </w:r>
      <w:r>
        <w:rPr>
          <w:spacing w:val="1"/>
        </w:rPr>
        <w:t xml:space="preserve"> </w:t>
      </w:r>
      <w:r>
        <w:t>be saved, it shall be with as great difficulty as he can procure.</w:t>
      </w:r>
    </w:p>
    <w:p w14:paraId="7A4246FD">
      <w:pPr>
        <w:pStyle w:val="5"/>
        <w:spacing w:before="294" w:line="254" w:lineRule="auto"/>
        <w:ind w:right="117"/>
      </w:pPr>
      <w:r>
        <w:t>Secondly, the poison of this old Serpent, ungodly men have sucked</w:t>
      </w:r>
      <w:r>
        <w:rPr>
          <w:spacing w:val="1"/>
        </w:rPr>
        <w:t xml:space="preserve"> </w:t>
      </w:r>
      <w:r>
        <w:t>up, they swell with it, and by it are enraged against godliness. It is</w:t>
      </w:r>
      <w:r>
        <w:rPr>
          <w:spacing w:val="1"/>
        </w:rPr>
        <w:t xml:space="preserve"> </w:t>
      </w:r>
      <w:r>
        <w:t>reported</w:t>
      </w:r>
      <w:r>
        <w:rPr>
          <w:spacing w:val="1"/>
        </w:rPr>
        <w:t xml:space="preserve"> </w:t>
      </w:r>
      <w:r>
        <w:t>of</w:t>
      </w:r>
      <w:r>
        <w:rPr>
          <w:spacing w:val="1"/>
        </w:rPr>
        <w:t xml:space="preserve"> </w:t>
      </w:r>
      <w:r>
        <w:t>Tigers,</w:t>
      </w:r>
      <w:r>
        <w:rPr>
          <w:spacing w:val="1"/>
        </w:rPr>
        <w:t xml:space="preserve"> </w:t>
      </w:r>
      <w:r>
        <w:t>that</w:t>
      </w:r>
      <w:r>
        <w:rPr>
          <w:spacing w:val="1"/>
        </w:rPr>
        <w:t xml:space="preserve"> </w:t>
      </w:r>
      <w:r>
        <w:t>they</w:t>
      </w:r>
      <w:r>
        <w:rPr>
          <w:spacing w:val="1"/>
        </w:rPr>
        <w:t xml:space="preserve"> </w:t>
      </w:r>
      <w:r>
        <w:t>enter</w:t>
      </w:r>
      <w:r>
        <w:rPr>
          <w:spacing w:val="1"/>
        </w:rPr>
        <w:t xml:space="preserve"> </w:t>
      </w:r>
      <w:r>
        <w:t>into</w:t>
      </w:r>
      <w:r>
        <w:rPr>
          <w:spacing w:val="1"/>
        </w:rPr>
        <w:t xml:space="preserve"> </w:t>
      </w:r>
      <w:r>
        <w:t>a</w:t>
      </w:r>
      <w:r>
        <w:rPr>
          <w:spacing w:val="1"/>
        </w:rPr>
        <w:t xml:space="preserve"> </w:t>
      </w:r>
      <w:r>
        <w:t>rage</w:t>
      </w:r>
      <w:r>
        <w:rPr>
          <w:spacing w:val="1"/>
        </w:rPr>
        <w:t xml:space="preserve"> </w:t>
      </w:r>
      <w:r>
        <w:t>upon</w:t>
      </w:r>
      <w:r>
        <w:rPr>
          <w:spacing w:val="1"/>
        </w:rPr>
        <w:t xml:space="preserve"> </w:t>
      </w:r>
      <w:r>
        <w:t>the</w:t>
      </w:r>
      <w:r>
        <w:rPr>
          <w:spacing w:val="1"/>
        </w:rPr>
        <w:t xml:space="preserve"> </w:t>
      </w:r>
      <w:r>
        <w:t>scent</w:t>
      </w:r>
      <w:r>
        <w:rPr>
          <w:spacing w:val="1"/>
        </w:rPr>
        <w:t xml:space="preserve"> </w:t>
      </w:r>
      <w:r>
        <w:t>of</w:t>
      </w:r>
      <w:r>
        <w:rPr>
          <w:spacing w:val="-70"/>
        </w:rPr>
        <w:t xml:space="preserve"> </w:t>
      </w:r>
      <w:r>
        <w:t>fragrant</w:t>
      </w:r>
      <w:r>
        <w:rPr>
          <w:spacing w:val="13"/>
        </w:rPr>
        <w:t xml:space="preserve"> </w:t>
      </w:r>
      <w:r>
        <w:t>spices;</w:t>
      </w:r>
      <w:r>
        <w:rPr>
          <w:spacing w:val="13"/>
        </w:rPr>
        <w:t xml:space="preserve"> </w:t>
      </w:r>
      <w:r>
        <w:t>so</w:t>
      </w:r>
      <w:r>
        <w:rPr>
          <w:spacing w:val="13"/>
        </w:rPr>
        <w:t xml:space="preserve"> </w:t>
      </w:r>
      <w:r>
        <w:t>do</w:t>
      </w:r>
      <w:r>
        <w:rPr>
          <w:spacing w:val="13"/>
        </w:rPr>
        <w:t xml:space="preserve"> </w:t>
      </w:r>
      <w:r>
        <w:t>ungodly</w:t>
      </w:r>
      <w:r>
        <w:rPr>
          <w:spacing w:val="13"/>
        </w:rPr>
        <w:t xml:space="preserve"> </w:t>
      </w:r>
      <w:r>
        <w:t>men</w:t>
      </w:r>
      <w:r>
        <w:rPr>
          <w:spacing w:val="13"/>
        </w:rPr>
        <w:t xml:space="preserve"> </w:t>
      </w:r>
      <w:r>
        <w:t>at</w:t>
      </w:r>
      <w:r>
        <w:rPr>
          <w:spacing w:val="13"/>
        </w:rPr>
        <w:t xml:space="preserve"> </w:t>
      </w:r>
      <w:r>
        <w:t>the</w:t>
      </w:r>
      <w:r>
        <w:rPr>
          <w:spacing w:val="13"/>
        </w:rPr>
        <w:t xml:space="preserve"> </w:t>
      </w:r>
      <w:r>
        <w:t>blessed</w:t>
      </w:r>
      <w:r>
        <w:rPr>
          <w:spacing w:val="13"/>
        </w:rPr>
        <w:t xml:space="preserve"> </w:t>
      </w:r>
      <w:r>
        <w:t>savor</w:t>
      </w:r>
      <w:r>
        <w:rPr>
          <w:spacing w:val="13"/>
        </w:rPr>
        <w:t xml:space="preserve"> </w:t>
      </w:r>
      <w:r>
        <w:t>of</w:t>
      </w:r>
      <w:r>
        <w:rPr>
          <w:spacing w:val="13"/>
        </w:rPr>
        <w:t xml:space="preserve"> </w:t>
      </w:r>
      <w:r>
        <w:t>godliness.</w:t>
      </w:r>
      <w:r>
        <w:rPr>
          <w:spacing w:val="-70"/>
        </w:rPr>
        <w:t xml:space="preserve"> </w:t>
      </w:r>
      <w:r>
        <w:t>I have read of some barbarous Nations, who when the Sun shines hot</w:t>
      </w:r>
      <w:r>
        <w:rPr>
          <w:spacing w:val="-70"/>
        </w:rPr>
        <w:t xml:space="preserve"> </w:t>
      </w:r>
      <w:r>
        <w:t>upon</w:t>
      </w:r>
      <w:r>
        <w:rPr>
          <w:spacing w:val="22"/>
        </w:rPr>
        <w:t xml:space="preserve"> </w:t>
      </w:r>
      <w:r>
        <w:t>them,</w:t>
      </w:r>
      <w:r>
        <w:rPr>
          <w:spacing w:val="22"/>
        </w:rPr>
        <w:t xml:space="preserve"> </w:t>
      </w:r>
      <w:r>
        <w:t>they</w:t>
      </w:r>
      <w:r>
        <w:rPr>
          <w:spacing w:val="22"/>
        </w:rPr>
        <w:t xml:space="preserve"> </w:t>
      </w:r>
      <w:r>
        <w:t>shoot</w:t>
      </w:r>
      <w:r>
        <w:rPr>
          <w:spacing w:val="22"/>
        </w:rPr>
        <w:t xml:space="preserve"> </w:t>
      </w:r>
      <w:r>
        <w:t>up</w:t>
      </w:r>
      <w:r>
        <w:rPr>
          <w:spacing w:val="22"/>
        </w:rPr>
        <w:t xml:space="preserve"> </w:t>
      </w:r>
      <w:r>
        <w:t>their</w:t>
      </w:r>
      <w:r>
        <w:rPr>
          <w:spacing w:val="22"/>
        </w:rPr>
        <w:t xml:space="preserve"> </w:t>
      </w:r>
      <w:r>
        <w:t>arrows</w:t>
      </w:r>
      <w:r>
        <w:rPr>
          <w:spacing w:val="22"/>
        </w:rPr>
        <w:t xml:space="preserve"> </w:t>
      </w:r>
      <w:r>
        <w:t>against</w:t>
      </w:r>
      <w:r>
        <w:rPr>
          <w:spacing w:val="22"/>
        </w:rPr>
        <w:t xml:space="preserve"> </w:t>
      </w:r>
      <w:r>
        <w:t>it;</w:t>
      </w:r>
      <w:r>
        <w:rPr>
          <w:spacing w:val="22"/>
        </w:rPr>
        <w:t xml:space="preserve"> </w:t>
      </w:r>
      <w:r>
        <w:t>so</w:t>
      </w:r>
      <w:r>
        <w:rPr>
          <w:spacing w:val="22"/>
        </w:rPr>
        <w:t xml:space="preserve"> </w:t>
      </w:r>
      <w:r>
        <w:t>do</w:t>
      </w:r>
      <w:r>
        <w:rPr>
          <w:spacing w:val="22"/>
        </w:rPr>
        <w:t xml:space="preserve"> </w:t>
      </w:r>
      <w:r>
        <w:t>wicked</w:t>
      </w:r>
      <w:r>
        <w:rPr>
          <w:spacing w:val="22"/>
        </w:rPr>
        <w:t xml:space="preserve"> </w:t>
      </w:r>
      <w:r>
        <w:t>men</w:t>
      </w:r>
      <w:r>
        <w:rPr>
          <w:spacing w:val="-70"/>
        </w:rPr>
        <w:t xml:space="preserve"> </w:t>
      </w:r>
      <w:r>
        <w:t>at</w:t>
      </w:r>
      <w:r>
        <w:rPr>
          <w:spacing w:val="1"/>
        </w:rPr>
        <w:t xml:space="preserve"> </w:t>
      </w:r>
      <w:r>
        <w:t>the</w:t>
      </w:r>
      <w:r>
        <w:rPr>
          <w:spacing w:val="1"/>
        </w:rPr>
        <w:t xml:space="preserve"> </w:t>
      </w:r>
      <w:r>
        <w:t>light</w:t>
      </w:r>
      <w:r>
        <w:rPr>
          <w:spacing w:val="1"/>
        </w:rPr>
        <w:t xml:space="preserve"> </w:t>
      </w:r>
      <w:r>
        <w:t>and</w:t>
      </w:r>
      <w:r>
        <w:rPr>
          <w:spacing w:val="1"/>
        </w:rPr>
        <w:t xml:space="preserve"> </w:t>
      </w:r>
      <w:r>
        <w:t>heat</w:t>
      </w:r>
      <w:r>
        <w:rPr>
          <w:spacing w:val="1"/>
        </w:rPr>
        <w:t xml:space="preserve"> </w:t>
      </w:r>
      <w:r>
        <w:t>of</w:t>
      </w:r>
      <w:r>
        <w:rPr>
          <w:spacing w:val="1"/>
        </w:rPr>
        <w:t xml:space="preserve"> </w:t>
      </w:r>
      <w:r>
        <w:t>godliness.</w:t>
      </w:r>
      <w:r>
        <w:rPr>
          <w:spacing w:val="1"/>
        </w:rPr>
        <w:t xml:space="preserve"> </w:t>
      </w:r>
      <w:r>
        <w:t>There</w:t>
      </w:r>
      <w:r>
        <w:rPr>
          <w:spacing w:val="1"/>
        </w:rPr>
        <w:t xml:space="preserve"> </w:t>
      </w:r>
      <w:r>
        <w:t>is</w:t>
      </w:r>
      <w:r>
        <w:rPr>
          <w:spacing w:val="1"/>
        </w:rPr>
        <w:t xml:space="preserve"> </w:t>
      </w:r>
      <w:r>
        <w:t>a</w:t>
      </w:r>
      <w:r>
        <w:rPr>
          <w:spacing w:val="1"/>
        </w:rPr>
        <w:t xml:space="preserve"> </w:t>
      </w:r>
      <w:r>
        <w:t>natural</w:t>
      </w:r>
      <w:r>
        <w:rPr>
          <w:spacing w:val="1"/>
        </w:rPr>
        <w:t xml:space="preserve"> </w:t>
      </w:r>
      <w:r>
        <w:t>antipathy</w:t>
      </w:r>
      <w:r>
        <w:rPr>
          <w:spacing w:val="1"/>
        </w:rPr>
        <w:t xml:space="preserve"> </w:t>
      </w:r>
      <w:r>
        <w:t>between the spirits of godly men, and the wicked; Gen. 3. 15. I will</w:t>
      </w:r>
      <w:r>
        <w:rPr>
          <w:spacing w:val="1"/>
        </w:rPr>
        <w:t xml:space="preserve"> </w:t>
      </w:r>
      <w:r>
        <w:t>put enmity between thy seed, and her seed; Prov. 29. 27. An unjust</w:t>
      </w:r>
      <w:r>
        <w:rPr>
          <w:spacing w:val="1"/>
        </w:rPr>
        <w:t xml:space="preserve"> </w:t>
      </w:r>
      <w:r>
        <w:t>man is an abomination to the just, and he that is upright in the way,</w:t>
      </w:r>
      <w:r>
        <w:rPr>
          <w:spacing w:val="1"/>
        </w:rPr>
        <w:t xml:space="preserve"> </w:t>
      </w:r>
      <w:r>
        <w:t>is an abomination to the wicked. Now the contrariety of antipathy is:</w:t>
      </w:r>
    </w:p>
    <w:p w14:paraId="0602EF86">
      <w:pPr>
        <w:pStyle w:val="5"/>
        <w:spacing w:before="286" w:line="254" w:lineRule="auto"/>
        <w:ind w:right="126"/>
      </w:pPr>
      <w:r>
        <w:t>First, deep rooted, in the very natures of the things: a contrariety of</w:t>
      </w:r>
      <w:r>
        <w:rPr>
          <w:spacing w:val="1"/>
        </w:rPr>
        <w:t xml:space="preserve"> </w:t>
      </w:r>
      <w:r>
        <w:t>act is not so much, as a contrariety of nature; two sheep may oppose</w:t>
      </w:r>
      <w:r>
        <w:rPr>
          <w:spacing w:val="1"/>
        </w:rPr>
        <w:t xml:space="preserve"> </w:t>
      </w:r>
      <w:r>
        <w:t>one</w:t>
      </w:r>
      <w:r>
        <w:rPr>
          <w:spacing w:val="1"/>
        </w:rPr>
        <w:t xml:space="preserve"> </w:t>
      </w:r>
      <w:r>
        <w:t>another,</w:t>
      </w:r>
      <w:r>
        <w:rPr>
          <w:spacing w:val="1"/>
        </w:rPr>
        <w:t xml:space="preserve"> </w:t>
      </w:r>
      <w:r>
        <w:t>but</w:t>
      </w:r>
      <w:r>
        <w:rPr>
          <w:spacing w:val="1"/>
        </w:rPr>
        <w:t xml:space="preserve"> </w:t>
      </w:r>
      <w:r>
        <w:t>there</w:t>
      </w:r>
      <w:r>
        <w:rPr>
          <w:spacing w:val="1"/>
        </w:rPr>
        <w:t xml:space="preserve"> </w:t>
      </w:r>
      <w:r>
        <w:t>is</w:t>
      </w:r>
      <w:r>
        <w:rPr>
          <w:spacing w:val="1"/>
        </w:rPr>
        <w:t xml:space="preserve"> </w:t>
      </w:r>
      <w:r>
        <w:t>not</w:t>
      </w:r>
      <w:r>
        <w:rPr>
          <w:spacing w:val="1"/>
        </w:rPr>
        <w:t xml:space="preserve"> </w:t>
      </w:r>
      <w:r>
        <w:t>that</w:t>
      </w:r>
      <w:r>
        <w:rPr>
          <w:spacing w:val="1"/>
        </w:rPr>
        <w:t xml:space="preserve"> </w:t>
      </w:r>
      <w:r>
        <w:t>opposition</w:t>
      </w:r>
      <w:r>
        <w:rPr>
          <w:spacing w:val="1"/>
        </w:rPr>
        <w:t xml:space="preserve"> </w:t>
      </w:r>
      <w:r>
        <w:t>between</w:t>
      </w:r>
      <w:r>
        <w:rPr>
          <w:spacing w:val="1"/>
        </w:rPr>
        <w:t xml:space="preserve"> </w:t>
      </w:r>
      <w:r>
        <w:t>them,</w:t>
      </w:r>
      <w:r>
        <w:rPr>
          <w:spacing w:val="1"/>
        </w:rPr>
        <w:t xml:space="preserve"> </w:t>
      </w:r>
      <w:r>
        <w:t>as</w:t>
      </w:r>
      <w:r>
        <w:rPr>
          <w:spacing w:val="1"/>
        </w:rPr>
        <w:t xml:space="preserve"> </w:t>
      </w:r>
      <w:r>
        <w:t>between a wolf and a sheep.</w:t>
      </w:r>
    </w:p>
    <w:p w14:paraId="741F92CD">
      <w:pPr>
        <w:pStyle w:val="5"/>
        <w:spacing w:before="295" w:line="254" w:lineRule="auto"/>
      </w:pPr>
      <w:r>
        <w:t>Secondly, it is an active opposition, that will presently stir at the first</w:t>
      </w:r>
      <w:r>
        <w:rPr>
          <w:spacing w:val="1"/>
        </w:rPr>
        <w:t xml:space="preserve"> </w:t>
      </w:r>
      <w:r>
        <w:t>appearance; the wicked will presently discern a godly man, and their</w:t>
      </w:r>
      <w:r>
        <w:rPr>
          <w:spacing w:val="1"/>
        </w:rPr>
        <w:t xml:space="preserve"> </w:t>
      </w:r>
      <w:r>
        <w:t>hearts do quickly rise up against him.</w:t>
      </w:r>
    </w:p>
    <w:p w14:paraId="122B5107">
      <w:pPr>
        <w:pStyle w:val="5"/>
        <w:spacing w:before="296"/>
        <w:ind w:right="0"/>
      </w:pPr>
      <w:r>
        <w:t>Thirdly, it is a strong vehement opposition.</w:t>
      </w:r>
    </w:p>
    <w:p w14:paraId="41A2D0A3">
      <w:pPr>
        <w:pStyle w:val="5"/>
        <w:spacing w:before="0"/>
        <w:ind w:left="0" w:right="0"/>
        <w:jc w:val="left"/>
        <w:rPr>
          <w:sz w:val="28"/>
        </w:rPr>
      </w:pPr>
    </w:p>
    <w:p w14:paraId="27DDA603">
      <w:pPr>
        <w:pStyle w:val="5"/>
        <w:spacing w:before="1" w:line="254" w:lineRule="auto"/>
        <w:ind w:right="119"/>
      </w:pPr>
      <w:r>
        <w:t>For first, it breaks all bonds of nature, the bond between father and</w:t>
      </w:r>
      <w:r>
        <w:rPr>
          <w:spacing w:val="1"/>
        </w:rPr>
        <w:t xml:space="preserve"> </w:t>
      </w:r>
      <w:r>
        <w:t>child,</w:t>
      </w:r>
      <w:r>
        <w:rPr>
          <w:spacing w:val="1"/>
        </w:rPr>
        <w:t xml:space="preserve"> </w:t>
      </w:r>
      <w:r>
        <w:t>between</w:t>
      </w:r>
      <w:r>
        <w:rPr>
          <w:spacing w:val="1"/>
        </w:rPr>
        <w:t xml:space="preserve"> </w:t>
      </w:r>
      <w:r>
        <w:t>brother</w:t>
      </w:r>
      <w:r>
        <w:rPr>
          <w:spacing w:val="1"/>
        </w:rPr>
        <w:t xml:space="preserve"> </w:t>
      </w:r>
      <w:r>
        <w:t>and</w:t>
      </w:r>
      <w:r>
        <w:rPr>
          <w:spacing w:val="1"/>
        </w:rPr>
        <w:t xml:space="preserve"> </w:t>
      </w:r>
      <w:r>
        <w:t>brother;</w:t>
      </w:r>
      <w:r>
        <w:rPr>
          <w:spacing w:val="1"/>
        </w:rPr>
        <w:t xml:space="preserve"> </w:t>
      </w:r>
      <w:r>
        <w:t>and</w:t>
      </w:r>
      <w:r>
        <w:rPr>
          <w:spacing w:val="1"/>
        </w:rPr>
        <w:t xml:space="preserve"> </w:t>
      </w:r>
      <w:r>
        <w:t>all</w:t>
      </w:r>
      <w:r>
        <w:rPr>
          <w:spacing w:val="1"/>
        </w:rPr>
        <w:t xml:space="preserve"> </w:t>
      </w:r>
      <w:r>
        <w:t>bonds</w:t>
      </w:r>
      <w:r>
        <w:rPr>
          <w:spacing w:val="1"/>
        </w:rPr>
        <w:t xml:space="preserve"> </w:t>
      </w:r>
      <w:r>
        <w:t>of</w:t>
      </w:r>
      <w:r>
        <w:rPr>
          <w:spacing w:val="1"/>
        </w:rPr>
        <w:t xml:space="preserve"> </w:t>
      </w:r>
      <w:r>
        <w:t>love</w:t>
      </w:r>
      <w:r>
        <w:rPr>
          <w:spacing w:val="1"/>
        </w:rPr>
        <w:t xml:space="preserve"> </w:t>
      </w:r>
      <w:r>
        <w:t>and</w:t>
      </w:r>
      <w:r>
        <w:rPr>
          <w:spacing w:val="1"/>
        </w:rPr>
        <w:t xml:space="preserve"> </w:t>
      </w:r>
      <w:r>
        <w:t>kindness: we have a remarkable example for this, Numb. 22. 3, 4.</w:t>
      </w:r>
      <w:r>
        <w:rPr>
          <w:spacing w:val="1"/>
        </w:rPr>
        <w:t xml:space="preserve"> </w:t>
      </w:r>
      <w:r>
        <w:t>Moab was irked because of Israel, or did fret and vex, so the words;</w:t>
      </w:r>
      <w:r>
        <w:rPr>
          <w:spacing w:val="1"/>
        </w:rPr>
        <w:t xml:space="preserve"> </w:t>
      </w:r>
      <w:r>
        <w:t>the same with that, Exod. 1. 12. There was no cause for the Moabites</w:t>
      </w:r>
      <w:r>
        <w:rPr>
          <w:spacing w:val="1"/>
        </w:rPr>
        <w:t xml:space="preserve"> </w:t>
      </w:r>
      <w:r>
        <w:t>thus to fret, they were allied to Israel, for Moab was of Lot, to whom</w:t>
      </w:r>
      <w:r>
        <w:rPr>
          <w:spacing w:val="1"/>
        </w:rPr>
        <w:t xml:space="preserve"> </w:t>
      </w:r>
      <w:r>
        <w:t>Abraham</w:t>
      </w:r>
      <w:r>
        <w:rPr>
          <w:spacing w:val="69"/>
        </w:rPr>
        <w:t xml:space="preserve"> </w:t>
      </w:r>
      <w:r>
        <w:t>was</w:t>
      </w:r>
      <w:r>
        <w:rPr>
          <w:spacing w:val="69"/>
        </w:rPr>
        <w:t xml:space="preserve"> </w:t>
      </w:r>
      <w:r>
        <w:t>Uncle:</w:t>
      </w:r>
      <w:r>
        <w:rPr>
          <w:spacing w:val="70"/>
        </w:rPr>
        <w:t xml:space="preserve"> </w:t>
      </w:r>
      <w:r>
        <w:t>Israel</w:t>
      </w:r>
      <w:r>
        <w:rPr>
          <w:spacing w:val="69"/>
        </w:rPr>
        <w:t xml:space="preserve"> </w:t>
      </w:r>
      <w:r>
        <w:t>passed</w:t>
      </w:r>
      <w:r>
        <w:rPr>
          <w:spacing w:val="69"/>
        </w:rPr>
        <w:t xml:space="preserve"> </w:t>
      </w:r>
      <w:r>
        <w:t>by</w:t>
      </w:r>
      <w:r>
        <w:rPr>
          <w:spacing w:val="70"/>
        </w:rPr>
        <w:t xml:space="preserve"> </w:t>
      </w:r>
      <w:r>
        <w:t>them</w:t>
      </w:r>
      <w:r>
        <w:rPr>
          <w:spacing w:val="69"/>
        </w:rPr>
        <w:t xml:space="preserve"> </w:t>
      </w:r>
      <w:r>
        <w:t>in</w:t>
      </w:r>
      <w:r>
        <w:rPr>
          <w:spacing w:val="69"/>
        </w:rPr>
        <w:t xml:space="preserve"> </w:t>
      </w:r>
      <w:r>
        <w:t>peace,</w:t>
      </w:r>
      <w:r>
        <w:rPr>
          <w:spacing w:val="70"/>
        </w:rPr>
        <w:t xml:space="preserve"> </w:t>
      </w:r>
      <w:r>
        <w:t>and</w:t>
      </w:r>
      <w:r>
        <w:rPr>
          <w:spacing w:val="69"/>
        </w:rPr>
        <w:t xml:space="preserve"> </w:t>
      </w:r>
      <w:r>
        <w:t>by</w:t>
      </w:r>
      <w:r>
        <w:rPr>
          <w:spacing w:val="70"/>
        </w:rPr>
        <w:t xml:space="preserve"> </w:t>
      </w:r>
      <w:r>
        <w:t>the</w:t>
      </w:r>
      <w:r>
        <w:rPr>
          <w:spacing w:val="-70"/>
        </w:rPr>
        <w:t xml:space="preserve"> </w:t>
      </w:r>
      <w:r>
        <w:t>slaughter</w:t>
      </w:r>
      <w:r>
        <w:rPr>
          <w:spacing w:val="28"/>
        </w:rPr>
        <w:t xml:space="preserve"> </w:t>
      </w:r>
      <w:r>
        <w:t>of</w:t>
      </w:r>
      <w:r>
        <w:rPr>
          <w:spacing w:val="28"/>
        </w:rPr>
        <w:t xml:space="preserve"> </w:t>
      </w:r>
      <w:r>
        <w:t>the</w:t>
      </w:r>
      <w:r>
        <w:rPr>
          <w:spacing w:val="28"/>
        </w:rPr>
        <w:t xml:space="preserve"> </w:t>
      </w:r>
      <w:r>
        <w:t>Amorites</w:t>
      </w:r>
      <w:r>
        <w:rPr>
          <w:spacing w:val="28"/>
        </w:rPr>
        <w:t xml:space="preserve"> </w:t>
      </w:r>
      <w:r>
        <w:t>they</w:t>
      </w:r>
      <w:r>
        <w:rPr>
          <w:spacing w:val="28"/>
        </w:rPr>
        <w:t xml:space="preserve"> </w:t>
      </w:r>
      <w:r>
        <w:t>had</w:t>
      </w:r>
      <w:r>
        <w:rPr>
          <w:spacing w:val="28"/>
        </w:rPr>
        <w:t xml:space="preserve"> </w:t>
      </w:r>
      <w:r>
        <w:t>freed</w:t>
      </w:r>
      <w:r>
        <w:rPr>
          <w:spacing w:val="28"/>
        </w:rPr>
        <w:t xml:space="preserve"> </w:t>
      </w:r>
      <w:r>
        <w:t>them</w:t>
      </w:r>
      <w:r>
        <w:rPr>
          <w:spacing w:val="28"/>
        </w:rPr>
        <w:t xml:space="preserve"> </w:t>
      </w:r>
      <w:r>
        <w:t>from</w:t>
      </w:r>
      <w:r>
        <w:rPr>
          <w:spacing w:val="28"/>
        </w:rPr>
        <w:t xml:space="preserve"> </w:t>
      </w:r>
      <w:r>
        <w:t>evil</w:t>
      </w:r>
      <w:r>
        <w:rPr>
          <w:spacing w:val="28"/>
        </w:rPr>
        <w:t xml:space="preserve"> </w:t>
      </w:r>
      <w:r>
        <w:t>Neighbors,</w:t>
      </w:r>
    </w:p>
    <w:p w14:paraId="7CBA30E6">
      <w:pPr>
        <w:spacing w:after="0" w:line="254" w:lineRule="auto"/>
        <w:sectPr>
          <w:pgSz w:w="12240" w:h="15840"/>
          <w:pgMar w:top="1360" w:right="1420" w:bottom="280" w:left="1420" w:header="720" w:footer="720" w:gutter="0"/>
          <w:cols w:space="720" w:num="1"/>
        </w:sectPr>
      </w:pPr>
    </w:p>
    <w:p w14:paraId="7F594863">
      <w:pPr>
        <w:pStyle w:val="5"/>
        <w:spacing w:line="254" w:lineRule="auto"/>
        <w:ind w:right="119"/>
      </w:pPr>
      <w:r>
        <w:t>which had before taken away part of their Land, and were likely in</w:t>
      </w:r>
      <w:r>
        <w:rPr>
          <w:spacing w:val="1"/>
        </w:rPr>
        <w:t xml:space="preserve"> </w:t>
      </w:r>
      <w:r>
        <w:t>time to take away more; yet being of a different Religion, malice</w:t>
      </w:r>
      <w:r>
        <w:rPr>
          <w:spacing w:val="1"/>
        </w:rPr>
        <w:t xml:space="preserve"> </w:t>
      </w:r>
      <w:r>
        <w:t>breaks all these bonds. The like ver. 4. of the Midianites, who came of</w:t>
      </w:r>
      <w:r>
        <w:rPr>
          <w:spacing w:val="-70"/>
        </w:rPr>
        <w:t xml:space="preserve"> </w:t>
      </w:r>
      <w:r>
        <w:t>Abraham, Gen. 25. 1, 2. The Israelites had freed them from Sihons</w:t>
      </w:r>
      <w:r>
        <w:rPr>
          <w:spacing w:val="1"/>
        </w:rPr>
        <w:t xml:space="preserve"> </w:t>
      </w:r>
      <w:r>
        <w:t>yoke, and yet they conspire against them, and seek their ruin.</w:t>
      </w:r>
    </w:p>
    <w:p w14:paraId="560A9D33">
      <w:pPr>
        <w:pStyle w:val="5"/>
        <w:spacing w:before="293" w:line="254" w:lineRule="auto"/>
      </w:pPr>
      <w:r>
        <w:t>Secondly, it is mighty bitter where it is: Psal. 7. 13. it is said, that God</w:t>
      </w:r>
      <w:r>
        <w:rPr>
          <w:spacing w:val="-70"/>
        </w:rPr>
        <w:t xml:space="preserve"> </w:t>
      </w:r>
      <w:r>
        <w:t>hath ordained his arrows against the persecutors; the word signifies,</w:t>
      </w:r>
      <w:r>
        <w:rPr>
          <w:spacing w:val="1"/>
        </w:rPr>
        <w:t xml:space="preserve"> </w:t>
      </w:r>
      <w:r>
        <w:t>such as burn in danger and malice against the godly; and the word</w:t>
      </w:r>
      <w:r>
        <w:rPr>
          <w:spacing w:val="1"/>
        </w:rPr>
        <w:t xml:space="preserve"> </w:t>
      </w:r>
      <w:r>
        <w:t>translated ordained, signifies God hath wrought his arrows: he doth</w:t>
      </w:r>
      <w:r>
        <w:rPr>
          <w:spacing w:val="1"/>
        </w:rPr>
        <w:t xml:space="preserve"> </w:t>
      </w:r>
      <w:r>
        <w:t>not shoot them at random, but he works them against the wicked.</w:t>
      </w:r>
      <w:r>
        <w:rPr>
          <w:spacing w:val="1"/>
        </w:rPr>
        <w:t xml:space="preserve"> </w:t>
      </w:r>
      <w:r>
        <w:t>Illiricus hath a story, which may be a Commentary upon this Text, in</w:t>
      </w:r>
      <w:r>
        <w:rPr>
          <w:spacing w:val="1"/>
        </w:rPr>
        <w:t xml:space="preserve"> </w:t>
      </w:r>
      <w:r>
        <w:t>both</w:t>
      </w:r>
      <w:r>
        <w:rPr>
          <w:spacing w:val="1"/>
        </w:rPr>
        <w:t xml:space="preserve"> </w:t>
      </w:r>
      <w:r>
        <w:t>the</w:t>
      </w:r>
      <w:r>
        <w:rPr>
          <w:spacing w:val="1"/>
        </w:rPr>
        <w:t xml:space="preserve"> </w:t>
      </w:r>
      <w:r>
        <w:t>parts</w:t>
      </w:r>
      <w:r>
        <w:rPr>
          <w:spacing w:val="1"/>
        </w:rPr>
        <w:t xml:space="preserve"> </w:t>
      </w:r>
      <w:r>
        <w:t>of</w:t>
      </w:r>
      <w:r>
        <w:rPr>
          <w:spacing w:val="1"/>
        </w:rPr>
        <w:t xml:space="preserve"> </w:t>
      </w:r>
      <w:r>
        <w:t>it.</w:t>
      </w:r>
      <w:r>
        <w:rPr>
          <w:spacing w:val="1"/>
        </w:rPr>
        <w:t xml:space="preserve"> </w:t>
      </w:r>
      <w:r>
        <w:t>One</w:t>
      </w:r>
      <w:r>
        <w:rPr>
          <w:spacing w:val="1"/>
        </w:rPr>
        <w:t xml:space="preserve"> </w:t>
      </w:r>
      <w:r>
        <w:t>Felix</w:t>
      </w:r>
      <w:r>
        <w:rPr>
          <w:spacing w:val="1"/>
        </w:rPr>
        <w:t xml:space="preserve"> </w:t>
      </w:r>
      <w:r>
        <w:t>Earl</w:t>
      </w:r>
      <w:r>
        <w:rPr>
          <w:spacing w:val="1"/>
        </w:rPr>
        <w:t xml:space="preserve"> </w:t>
      </w:r>
      <w:r>
        <w:t>of</w:t>
      </w:r>
      <w:r>
        <w:rPr>
          <w:spacing w:val="1"/>
        </w:rPr>
        <w:t xml:space="preserve"> </w:t>
      </w:r>
      <w:r>
        <w:t>Wartenburg,</w:t>
      </w:r>
      <w:r>
        <w:rPr>
          <w:spacing w:val="1"/>
        </w:rPr>
        <w:t xml:space="preserve"> </w:t>
      </w:r>
      <w:r>
        <w:t>one</w:t>
      </w:r>
      <w:r>
        <w:rPr>
          <w:spacing w:val="1"/>
        </w:rPr>
        <w:t xml:space="preserve"> </w:t>
      </w:r>
      <w:r>
        <w:t>of</w:t>
      </w:r>
      <w:r>
        <w:rPr>
          <w:spacing w:val="72"/>
        </w:rPr>
        <w:t xml:space="preserve"> </w:t>
      </w:r>
      <w:r>
        <w:t>the</w:t>
      </w:r>
      <w:r>
        <w:rPr>
          <w:spacing w:val="1"/>
        </w:rPr>
        <w:t xml:space="preserve"> </w:t>
      </w:r>
      <w:r>
        <w:t>Captains of the Emperor Charles the fifth, swore in the presence of</w:t>
      </w:r>
      <w:r>
        <w:rPr>
          <w:spacing w:val="1"/>
        </w:rPr>
        <w:t xml:space="preserve"> </w:t>
      </w:r>
      <w:r>
        <w:t>divers at supper, that before he died, he would ride up to the spurs in</w:t>
      </w:r>
      <w:r>
        <w:rPr>
          <w:spacing w:val="-70"/>
        </w:rPr>
        <w:t xml:space="preserve"> </w:t>
      </w:r>
      <w:r>
        <w:t>the blood of the Lutherans; here was one that burnt in malice, but</w:t>
      </w:r>
      <w:r>
        <w:rPr>
          <w:spacing w:val="1"/>
        </w:rPr>
        <w:t xml:space="preserve"> </w:t>
      </w:r>
      <w:r>
        <w:t>behold how God works his arrows against him: that very night the</w:t>
      </w:r>
      <w:r>
        <w:rPr>
          <w:spacing w:val="1"/>
        </w:rPr>
        <w:t xml:space="preserve"> </w:t>
      </w:r>
      <w:r>
        <w:t>hand of God so struck him, that he was strangled and choked in his</w:t>
      </w:r>
      <w:r>
        <w:rPr>
          <w:spacing w:val="1"/>
        </w:rPr>
        <w:t xml:space="preserve"> </w:t>
      </w:r>
      <w:r>
        <w:t>own blood; so he rode not, but bathed himself, not up to the spurs,</w:t>
      </w:r>
      <w:r>
        <w:rPr>
          <w:spacing w:val="1"/>
        </w:rPr>
        <w:t xml:space="preserve"> </w:t>
      </w:r>
      <w:r>
        <w:t>but up to the throat, not in the blood of the Lutherans, but in his own</w:t>
      </w:r>
      <w:r>
        <w:rPr>
          <w:spacing w:val="-70"/>
        </w:rPr>
        <w:t xml:space="preserve"> </w:t>
      </w:r>
      <w:r>
        <w:t>blood</w:t>
      </w:r>
      <w:r>
        <w:rPr>
          <w:spacing w:val="32"/>
        </w:rPr>
        <w:t xml:space="preserve"> </w:t>
      </w:r>
      <w:r>
        <w:t>before</w:t>
      </w:r>
      <w:r>
        <w:rPr>
          <w:spacing w:val="32"/>
        </w:rPr>
        <w:t xml:space="preserve"> </w:t>
      </w:r>
      <w:r>
        <w:t>he</w:t>
      </w:r>
      <w:r>
        <w:rPr>
          <w:spacing w:val="32"/>
        </w:rPr>
        <w:t xml:space="preserve"> </w:t>
      </w:r>
      <w:r>
        <w:t>died.</w:t>
      </w:r>
      <w:r>
        <w:rPr>
          <w:spacing w:val="32"/>
        </w:rPr>
        <w:t xml:space="preserve"> </w:t>
      </w:r>
      <w:r>
        <w:t>Saint</w:t>
      </w:r>
      <w:r>
        <w:rPr>
          <w:spacing w:val="32"/>
        </w:rPr>
        <w:t xml:space="preserve"> </w:t>
      </w:r>
      <w:r>
        <w:t>Paul,</w:t>
      </w:r>
      <w:r>
        <w:rPr>
          <w:spacing w:val="32"/>
        </w:rPr>
        <w:t xml:space="preserve"> </w:t>
      </w:r>
      <w:r>
        <w:t>Acts</w:t>
      </w:r>
      <w:r>
        <w:rPr>
          <w:spacing w:val="32"/>
        </w:rPr>
        <w:t xml:space="preserve"> </w:t>
      </w:r>
      <w:r>
        <w:t>26.</w:t>
      </w:r>
      <w:r>
        <w:rPr>
          <w:spacing w:val="32"/>
        </w:rPr>
        <w:t xml:space="preserve"> </w:t>
      </w:r>
      <w:r>
        <w:t>11.</w:t>
      </w:r>
      <w:r>
        <w:rPr>
          <w:spacing w:val="32"/>
        </w:rPr>
        <w:t xml:space="preserve"> </w:t>
      </w:r>
      <w:r>
        <w:t>says</w:t>
      </w:r>
      <w:r>
        <w:rPr>
          <w:spacing w:val="32"/>
        </w:rPr>
        <w:t xml:space="preserve"> </w:t>
      </w:r>
      <w:r>
        <w:t>of</w:t>
      </w:r>
      <w:r>
        <w:rPr>
          <w:spacing w:val="32"/>
        </w:rPr>
        <w:t xml:space="preserve"> </w:t>
      </w:r>
      <w:r>
        <w:t>himself</w:t>
      </w:r>
      <w:r>
        <w:rPr>
          <w:spacing w:val="32"/>
        </w:rPr>
        <w:t xml:space="preserve"> </w:t>
      </w:r>
      <w:r>
        <w:t>before</w:t>
      </w:r>
      <w:r>
        <w:rPr>
          <w:spacing w:val="-70"/>
        </w:rPr>
        <w:t xml:space="preserve"> </w:t>
      </w:r>
      <w:r>
        <w:t>his conversion, that he was exceeding mad against the Saints of God;</w:t>
      </w:r>
      <w:r>
        <w:rPr>
          <w:spacing w:val="1"/>
        </w:rPr>
        <w:t xml:space="preserve"> </w:t>
      </w:r>
      <w:r>
        <w:t>this bitter malice that is in the hearts of wicked men, against the</w:t>
      </w:r>
      <w:r>
        <w:rPr>
          <w:spacing w:val="1"/>
        </w:rPr>
        <w:t xml:space="preserve"> </w:t>
      </w:r>
      <w:r>
        <w:t>godly,</w:t>
      </w:r>
      <w:r>
        <w:rPr>
          <w:spacing w:val="68"/>
        </w:rPr>
        <w:t xml:space="preserve"> </w:t>
      </w:r>
      <w:r>
        <w:t>puts</w:t>
      </w:r>
      <w:r>
        <w:rPr>
          <w:spacing w:val="68"/>
        </w:rPr>
        <w:t xml:space="preserve"> </w:t>
      </w:r>
      <w:r>
        <w:t>them</w:t>
      </w:r>
      <w:r>
        <w:rPr>
          <w:spacing w:val="69"/>
        </w:rPr>
        <w:t xml:space="preserve"> </w:t>
      </w:r>
      <w:r>
        <w:t>upon</w:t>
      </w:r>
      <w:r>
        <w:rPr>
          <w:spacing w:val="68"/>
        </w:rPr>
        <w:t xml:space="preserve"> </w:t>
      </w:r>
      <w:r>
        <w:t>ways</w:t>
      </w:r>
      <w:r>
        <w:rPr>
          <w:spacing w:val="68"/>
        </w:rPr>
        <w:t xml:space="preserve"> </w:t>
      </w:r>
      <w:r>
        <w:t>of</w:t>
      </w:r>
      <w:r>
        <w:rPr>
          <w:spacing w:val="69"/>
        </w:rPr>
        <w:t xml:space="preserve"> </w:t>
      </w:r>
      <w:r>
        <w:t>opposition</w:t>
      </w:r>
      <w:r>
        <w:rPr>
          <w:spacing w:val="68"/>
        </w:rPr>
        <w:t xml:space="preserve"> </w:t>
      </w:r>
      <w:r>
        <w:t>against</w:t>
      </w:r>
      <w:r>
        <w:rPr>
          <w:spacing w:val="68"/>
        </w:rPr>
        <w:t xml:space="preserve"> </w:t>
      </w:r>
      <w:r>
        <w:t>all</w:t>
      </w:r>
      <w:r>
        <w:rPr>
          <w:spacing w:val="69"/>
        </w:rPr>
        <w:t xml:space="preserve"> </w:t>
      </w:r>
      <w:r>
        <w:t>reason</w:t>
      </w:r>
      <w:r>
        <w:rPr>
          <w:spacing w:val="68"/>
        </w:rPr>
        <w:t xml:space="preserve"> </w:t>
      </w:r>
      <w:r>
        <w:t>and</w:t>
      </w:r>
      <w:r>
        <w:rPr>
          <w:spacing w:val="-70"/>
        </w:rPr>
        <w:t xml:space="preserve"> </w:t>
      </w:r>
      <w:r>
        <w:t>common sense. After John Huss was burnt, his adversaries got his</w:t>
      </w:r>
      <w:r>
        <w:rPr>
          <w:spacing w:val="1"/>
        </w:rPr>
        <w:t xml:space="preserve"> </w:t>
      </w:r>
      <w:r>
        <w:t>heart, which was left untouched by the fire, and beat it with their</w:t>
      </w:r>
      <w:r>
        <w:rPr>
          <w:spacing w:val="1"/>
        </w:rPr>
        <w:t xml:space="preserve"> </w:t>
      </w:r>
      <w:r>
        <w:t>staves. St. Paul in 2 Thess. 3. 2. desires the brethren to pray, That</w:t>
      </w:r>
      <w:r>
        <w:rPr>
          <w:spacing w:val="1"/>
        </w:rPr>
        <w:t xml:space="preserve"> </w:t>
      </w:r>
      <w:r>
        <w:t>they</w:t>
      </w:r>
      <w:r>
        <w:rPr>
          <w:spacing w:val="1"/>
        </w:rPr>
        <w:t xml:space="preserve"> </w:t>
      </w:r>
      <w:r>
        <w:t>might</w:t>
      </w:r>
      <w:r>
        <w:rPr>
          <w:spacing w:val="1"/>
        </w:rPr>
        <w:t xml:space="preserve"> </w:t>
      </w:r>
      <w:r>
        <w:t>be</w:t>
      </w:r>
      <w:r>
        <w:rPr>
          <w:spacing w:val="1"/>
        </w:rPr>
        <w:t xml:space="preserve"> </w:t>
      </w:r>
      <w:r>
        <w:t>delivered</w:t>
      </w:r>
      <w:r>
        <w:rPr>
          <w:spacing w:val="1"/>
        </w:rPr>
        <w:t xml:space="preserve"> </w:t>
      </w:r>
      <w:r>
        <w:t>from</w:t>
      </w:r>
      <w:r>
        <w:rPr>
          <w:spacing w:val="1"/>
        </w:rPr>
        <w:t xml:space="preserve"> </w:t>
      </w:r>
      <w:r>
        <w:t>unreasonable</w:t>
      </w:r>
      <w:r>
        <w:rPr>
          <w:spacing w:val="1"/>
        </w:rPr>
        <w:t xml:space="preserve"> </w:t>
      </w:r>
      <w:r>
        <w:t>and</w:t>
      </w:r>
      <w:r>
        <w:rPr>
          <w:spacing w:val="1"/>
        </w:rPr>
        <w:t xml:space="preserve"> </w:t>
      </w:r>
      <w:r>
        <w:t>wicked</w:t>
      </w:r>
      <w:r>
        <w:rPr>
          <w:spacing w:val="1"/>
        </w:rPr>
        <w:t xml:space="preserve"> </w:t>
      </w:r>
      <w:r>
        <w:t>men;</w:t>
      </w:r>
      <w:r>
        <w:rPr>
          <w:spacing w:val="1"/>
        </w:rPr>
        <w:t xml:space="preserve"> </w:t>
      </w:r>
      <w:r>
        <w:t>the</w:t>
      </w:r>
      <w:r>
        <w:rPr>
          <w:spacing w:val="-70"/>
        </w:rPr>
        <w:t xml:space="preserve"> </w:t>
      </w:r>
      <w:r>
        <w:t>word is, absurd men. The malice of wicked men's hearts against the</w:t>
      </w:r>
      <w:r>
        <w:rPr>
          <w:spacing w:val="1"/>
        </w:rPr>
        <w:t xml:space="preserve"> </w:t>
      </w:r>
      <w:r>
        <w:t>godly, makes them break all bounds of humanity, and go against</w:t>
      </w:r>
      <w:r>
        <w:rPr>
          <w:spacing w:val="1"/>
        </w:rPr>
        <w:t xml:space="preserve"> </w:t>
      </w:r>
      <w:r>
        <w:t>Laws</w:t>
      </w:r>
      <w:r>
        <w:rPr>
          <w:spacing w:val="27"/>
        </w:rPr>
        <w:t xml:space="preserve"> </w:t>
      </w:r>
      <w:r>
        <w:t>or</w:t>
      </w:r>
      <w:r>
        <w:rPr>
          <w:spacing w:val="27"/>
        </w:rPr>
        <w:t xml:space="preserve"> </w:t>
      </w:r>
      <w:r>
        <w:t>anything,</w:t>
      </w:r>
      <w:r>
        <w:rPr>
          <w:spacing w:val="27"/>
        </w:rPr>
        <w:t xml:space="preserve"> </w:t>
      </w:r>
      <w:r>
        <w:t>in</w:t>
      </w:r>
      <w:r>
        <w:rPr>
          <w:spacing w:val="27"/>
        </w:rPr>
        <w:t xml:space="preserve"> </w:t>
      </w:r>
      <w:r>
        <w:t>way</w:t>
      </w:r>
      <w:r>
        <w:rPr>
          <w:spacing w:val="27"/>
        </w:rPr>
        <w:t xml:space="preserve"> </w:t>
      </w:r>
      <w:r>
        <w:t>of</w:t>
      </w:r>
      <w:r>
        <w:rPr>
          <w:spacing w:val="27"/>
        </w:rPr>
        <w:t xml:space="preserve"> </w:t>
      </w:r>
      <w:r>
        <w:t>opposition</w:t>
      </w:r>
      <w:r>
        <w:rPr>
          <w:spacing w:val="27"/>
        </w:rPr>
        <w:t xml:space="preserve"> </w:t>
      </w:r>
      <w:r>
        <w:t>against</w:t>
      </w:r>
      <w:r>
        <w:rPr>
          <w:spacing w:val="27"/>
        </w:rPr>
        <w:t xml:space="preserve"> </w:t>
      </w:r>
      <w:r>
        <w:t>the</w:t>
      </w:r>
      <w:r>
        <w:rPr>
          <w:spacing w:val="27"/>
        </w:rPr>
        <w:t xml:space="preserve"> </w:t>
      </w:r>
      <w:r>
        <w:t>servants</w:t>
      </w:r>
      <w:r>
        <w:rPr>
          <w:spacing w:val="27"/>
        </w:rPr>
        <w:t xml:space="preserve"> </w:t>
      </w:r>
      <w:r>
        <w:t>of</w:t>
      </w:r>
      <w:r>
        <w:rPr>
          <w:spacing w:val="27"/>
        </w:rPr>
        <w:t xml:space="preserve"> </w:t>
      </w:r>
      <w:r>
        <w:t>God.</w:t>
      </w:r>
      <w:r>
        <w:rPr>
          <w:spacing w:val="-70"/>
        </w:rPr>
        <w:t xml:space="preserve"> </w:t>
      </w:r>
      <w:r>
        <w:t>In the History of the persecution of the Merindolians, we read of the</w:t>
      </w:r>
      <w:r>
        <w:rPr>
          <w:spacing w:val="1"/>
        </w:rPr>
        <w:t xml:space="preserve"> </w:t>
      </w:r>
      <w:r>
        <w:t>Bishop of Aix, being full of rage against them, when the President</w:t>
      </w:r>
      <w:r>
        <w:rPr>
          <w:spacing w:val="1"/>
        </w:rPr>
        <w:t xml:space="preserve"> </w:t>
      </w:r>
      <w:r>
        <w:t>Cassaneus would have allayed it a little, telling him that the arrest of</w:t>
      </w:r>
      <w:r>
        <w:rPr>
          <w:spacing w:val="1"/>
        </w:rPr>
        <w:t xml:space="preserve"> </w:t>
      </w:r>
      <w:r>
        <w:t>Merindol was not definitive, and that the Laws and Statutes of the</w:t>
      </w:r>
      <w:r>
        <w:rPr>
          <w:spacing w:val="1"/>
        </w:rPr>
        <w:t xml:space="preserve"> </w:t>
      </w:r>
      <w:r>
        <w:t>Realm</w:t>
      </w:r>
      <w:r>
        <w:rPr>
          <w:spacing w:val="18"/>
        </w:rPr>
        <w:t xml:space="preserve"> </w:t>
      </w:r>
      <w:r>
        <w:t>did</w:t>
      </w:r>
      <w:r>
        <w:rPr>
          <w:spacing w:val="18"/>
        </w:rPr>
        <w:t xml:space="preserve"> </w:t>
      </w:r>
      <w:r>
        <w:t>not</w:t>
      </w:r>
      <w:r>
        <w:rPr>
          <w:spacing w:val="18"/>
        </w:rPr>
        <w:t xml:space="preserve"> </w:t>
      </w:r>
      <w:r>
        <w:t>permit</w:t>
      </w:r>
      <w:r>
        <w:rPr>
          <w:spacing w:val="18"/>
        </w:rPr>
        <w:t xml:space="preserve"> </w:t>
      </w:r>
      <w:r>
        <w:t>the</w:t>
      </w:r>
      <w:r>
        <w:rPr>
          <w:spacing w:val="18"/>
        </w:rPr>
        <w:t xml:space="preserve"> </w:t>
      </w:r>
      <w:r>
        <w:t>execution</w:t>
      </w:r>
      <w:r>
        <w:rPr>
          <w:spacing w:val="18"/>
        </w:rPr>
        <w:t xml:space="preserve"> </w:t>
      </w:r>
      <w:r>
        <w:t>thereof</w:t>
      </w:r>
      <w:r>
        <w:rPr>
          <w:spacing w:val="18"/>
        </w:rPr>
        <w:t xml:space="preserve"> </w:t>
      </w:r>
      <w:r>
        <w:t>without</w:t>
      </w:r>
      <w:r>
        <w:rPr>
          <w:spacing w:val="18"/>
        </w:rPr>
        <w:t xml:space="preserve"> </w:t>
      </w:r>
      <w:r>
        <w:t>further</w:t>
      </w:r>
      <w:r>
        <w:rPr>
          <w:spacing w:val="18"/>
        </w:rPr>
        <w:t xml:space="preserve"> </w:t>
      </w:r>
      <w:r>
        <w:t>process;</w:t>
      </w:r>
    </w:p>
    <w:p w14:paraId="5C9FE022">
      <w:pPr>
        <w:spacing w:after="0" w:line="254" w:lineRule="auto"/>
        <w:sectPr>
          <w:pgSz w:w="12240" w:h="15840"/>
          <w:pgMar w:top="1360" w:right="1420" w:bottom="280" w:left="1420" w:header="720" w:footer="720" w:gutter="0"/>
          <w:cols w:space="720" w:num="1"/>
        </w:sectPr>
      </w:pPr>
    </w:p>
    <w:p w14:paraId="1A5EB390">
      <w:pPr>
        <w:pStyle w:val="5"/>
        <w:spacing w:line="254" w:lineRule="auto"/>
        <w:ind w:right="117"/>
      </w:pPr>
      <w:r>
        <w:t>then said the Bishop, If there be either Law or Statute that do hinder</w:t>
      </w:r>
      <w:r>
        <w:rPr>
          <w:spacing w:val="1"/>
        </w:rPr>
        <w:t xml:space="preserve"> </w:t>
      </w:r>
      <w:r>
        <w:t>or</w:t>
      </w:r>
      <w:r>
        <w:rPr>
          <w:spacing w:val="1"/>
        </w:rPr>
        <w:t xml:space="preserve"> </w:t>
      </w:r>
      <w:r>
        <w:t>let</w:t>
      </w:r>
      <w:r>
        <w:rPr>
          <w:spacing w:val="1"/>
        </w:rPr>
        <w:t xml:space="preserve"> </w:t>
      </w:r>
      <w:r>
        <w:t>you,</w:t>
      </w:r>
      <w:r>
        <w:rPr>
          <w:spacing w:val="1"/>
        </w:rPr>
        <w:t xml:space="preserve"> </w:t>
      </w:r>
      <w:r>
        <w:t>we</w:t>
      </w:r>
      <w:r>
        <w:rPr>
          <w:spacing w:val="1"/>
        </w:rPr>
        <w:t xml:space="preserve"> </w:t>
      </w:r>
      <w:r>
        <w:t>carry</w:t>
      </w:r>
      <w:r>
        <w:rPr>
          <w:spacing w:val="1"/>
        </w:rPr>
        <w:t xml:space="preserve"> </w:t>
      </w:r>
      <w:r>
        <w:t>in</w:t>
      </w:r>
      <w:r>
        <w:rPr>
          <w:spacing w:val="1"/>
        </w:rPr>
        <w:t xml:space="preserve"> </w:t>
      </w:r>
      <w:r>
        <w:t>our</w:t>
      </w:r>
      <w:r>
        <w:rPr>
          <w:spacing w:val="1"/>
        </w:rPr>
        <w:t xml:space="preserve"> </w:t>
      </w:r>
      <w:r>
        <w:t>sleeves</w:t>
      </w:r>
      <w:r>
        <w:rPr>
          <w:spacing w:val="1"/>
        </w:rPr>
        <w:t xml:space="preserve"> </w:t>
      </w:r>
      <w:r>
        <w:t>to</w:t>
      </w:r>
      <w:r>
        <w:rPr>
          <w:spacing w:val="1"/>
        </w:rPr>
        <w:t xml:space="preserve"> </w:t>
      </w:r>
      <w:r>
        <w:t>dispense</w:t>
      </w:r>
      <w:r>
        <w:rPr>
          <w:spacing w:val="1"/>
        </w:rPr>
        <w:t xml:space="preserve"> </w:t>
      </w:r>
      <w:r>
        <w:t>therewithal:</w:t>
      </w:r>
      <w:r>
        <w:rPr>
          <w:spacing w:val="1"/>
        </w:rPr>
        <w:t xml:space="preserve"> </w:t>
      </w:r>
      <w:r>
        <w:t>the</w:t>
      </w:r>
      <w:r>
        <w:rPr>
          <w:spacing w:val="1"/>
        </w:rPr>
        <w:t xml:space="preserve"> </w:t>
      </w:r>
      <w:r>
        <w:t>President answered, It were a great sin to shed innocent blood; then</w:t>
      </w:r>
      <w:r>
        <w:rPr>
          <w:spacing w:val="1"/>
        </w:rPr>
        <w:t xml:space="preserve"> </w:t>
      </w:r>
      <w:r>
        <w:t>said</w:t>
      </w:r>
      <w:r>
        <w:rPr>
          <w:spacing w:val="61"/>
        </w:rPr>
        <w:t xml:space="preserve"> </w:t>
      </w:r>
      <w:r>
        <w:t>the</w:t>
      </w:r>
      <w:r>
        <w:rPr>
          <w:spacing w:val="61"/>
        </w:rPr>
        <w:t xml:space="preserve"> </w:t>
      </w:r>
      <w:r>
        <w:t>Bishop,</w:t>
      </w:r>
      <w:r>
        <w:rPr>
          <w:spacing w:val="62"/>
        </w:rPr>
        <w:t xml:space="preserve"> </w:t>
      </w:r>
      <w:r>
        <w:t>The</w:t>
      </w:r>
      <w:r>
        <w:rPr>
          <w:spacing w:val="61"/>
        </w:rPr>
        <w:t xml:space="preserve"> </w:t>
      </w:r>
      <w:r>
        <w:t>blood</w:t>
      </w:r>
      <w:r>
        <w:rPr>
          <w:spacing w:val="62"/>
        </w:rPr>
        <w:t xml:space="preserve"> </w:t>
      </w:r>
      <w:r>
        <w:t>of</w:t>
      </w:r>
      <w:r>
        <w:rPr>
          <w:spacing w:val="61"/>
        </w:rPr>
        <w:t xml:space="preserve"> </w:t>
      </w:r>
      <w:r>
        <w:t>them</w:t>
      </w:r>
      <w:r>
        <w:rPr>
          <w:spacing w:val="62"/>
        </w:rPr>
        <w:t xml:space="preserve"> </w:t>
      </w:r>
      <w:r>
        <w:t>of</w:t>
      </w:r>
      <w:r>
        <w:rPr>
          <w:spacing w:val="61"/>
        </w:rPr>
        <w:t xml:space="preserve"> </w:t>
      </w:r>
      <w:r>
        <w:t>Merindol</w:t>
      </w:r>
      <w:r>
        <w:rPr>
          <w:spacing w:val="62"/>
        </w:rPr>
        <w:t xml:space="preserve"> </w:t>
      </w:r>
      <w:r>
        <w:t>be</w:t>
      </w:r>
      <w:r>
        <w:rPr>
          <w:spacing w:val="61"/>
        </w:rPr>
        <w:t xml:space="preserve"> </w:t>
      </w:r>
      <w:r>
        <w:t>upon</w:t>
      </w:r>
      <w:r>
        <w:rPr>
          <w:spacing w:val="62"/>
        </w:rPr>
        <w:t xml:space="preserve"> </w:t>
      </w:r>
      <w:r>
        <w:t>us,</w:t>
      </w:r>
      <w:r>
        <w:rPr>
          <w:spacing w:val="61"/>
        </w:rPr>
        <w:t xml:space="preserve"> </w:t>
      </w:r>
      <w:r>
        <w:t>and</w:t>
      </w:r>
      <w:r>
        <w:rPr>
          <w:spacing w:val="-70"/>
        </w:rPr>
        <w:t xml:space="preserve"> </w:t>
      </w:r>
      <w:r>
        <w:t>upon our successors; then said the President, I am very well assured,</w:t>
      </w:r>
      <w:r>
        <w:rPr>
          <w:spacing w:val="1"/>
        </w:rPr>
        <w:t xml:space="preserve"> </w:t>
      </w:r>
      <w:r>
        <w:t>that if the arrest of Merindol be put in execution, the King will not be</w:t>
      </w:r>
      <w:r>
        <w:rPr>
          <w:spacing w:val="-70"/>
        </w:rPr>
        <w:t xml:space="preserve"> </w:t>
      </w:r>
      <w:r>
        <w:t>well</w:t>
      </w:r>
      <w:r>
        <w:rPr>
          <w:spacing w:val="1"/>
        </w:rPr>
        <w:t xml:space="preserve"> </w:t>
      </w:r>
      <w:r>
        <w:t>pleased</w:t>
      </w:r>
      <w:r>
        <w:rPr>
          <w:spacing w:val="1"/>
        </w:rPr>
        <w:t xml:space="preserve"> </w:t>
      </w:r>
      <w:r>
        <w:t>to</w:t>
      </w:r>
      <w:r>
        <w:rPr>
          <w:spacing w:val="1"/>
        </w:rPr>
        <w:t xml:space="preserve"> </w:t>
      </w:r>
      <w:r>
        <w:t>have</w:t>
      </w:r>
      <w:r>
        <w:rPr>
          <w:spacing w:val="1"/>
        </w:rPr>
        <w:t xml:space="preserve"> </w:t>
      </w:r>
      <w:r>
        <w:t>such</w:t>
      </w:r>
      <w:r>
        <w:rPr>
          <w:spacing w:val="1"/>
        </w:rPr>
        <w:t xml:space="preserve"> </w:t>
      </w:r>
      <w:r>
        <w:t>destruction</w:t>
      </w:r>
      <w:r>
        <w:rPr>
          <w:spacing w:val="1"/>
        </w:rPr>
        <w:t xml:space="preserve"> </w:t>
      </w:r>
      <w:r>
        <w:t>made</w:t>
      </w:r>
      <w:r>
        <w:rPr>
          <w:spacing w:val="1"/>
        </w:rPr>
        <w:t xml:space="preserve"> </w:t>
      </w:r>
      <w:r>
        <w:t>of</w:t>
      </w:r>
      <w:r>
        <w:rPr>
          <w:spacing w:val="1"/>
        </w:rPr>
        <w:t xml:space="preserve"> </w:t>
      </w:r>
      <w:r>
        <w:t>his</w:t>
      </w:r>
      <w:r>
        <w:rPr>
          <w:spacing w:val="1"/>
        </w:rPr>
        <w:t xml:space="preserve"> </w:t>
      </w:r>
      <w:r>
        <w:t>Subjects:</w:t>
      </w:r>
      <w:r>
        <w:rPr>
          <w:spacing w:val="1"/>
        </w:rPr>
        <w:t xml:space="preserve"> </w:t>
      </w:r>
      <w:r>
        <w:t>the</w:t>
      </w:r>
      <w:r>
        <w:rPr>
          <w:spacing w:val="1"/>
        </w:rPr>
        <w:t xml:space="preserve"> </w:t>
      </w:r>
      <w:r>
        <w:t>Bishop answered, Although the King at the first do think it evil done,</w:t>
      </w:r>
      <w:r>
        <w:rPr>
          <w:spacing w:val="1"/>
        </w:rPr>
        <w:t xml:space="preserve"> </w:t>
      </w:r>
      <w:r>
        <w:t>we will so bring it to pass, that within a short space, he shall think it</w:t>
      </w:r>
      <w:r>
        <w:rPr>
          <w:spacing w:val="1"/>
        </w:rPr>
        <w:t xml:space="preserve"> </w:t>
      </w:r>
      <w:r>
        <w:t>well enough, for we have the Cardinals on our side, and especially the</w:t>
      </w:r>
      <w:r>
        <w:rPr>
          <w:spacing w:val="-70"/>
        </w:rPr>
        <w:t xml:space="preserve"> </w:t>
      </w:r>
      <w:r>
        <w:t>most</w:t>
      </w:r>
      <w:r>
        <w:rPr>
          <w:spacing w:val="1"/>
        </w:rPr>
        <w:t xml:space="preserve"> </w:t>
      </w:r>
      <w:r>
        <w:t>reverend</w:t>
      </w:r>
      <w:r>
        <w:rPr>
          <w:spacing w:val="1"/>
        </w:rPr>
        <w:t xml:space="preserve"> </w:t>
      </w:r>
      <w:r>
        <w:t>Cardinal</w:t>
      </w:r>
      <w:r>
        <w:rPr>
          <w:spacing w:val="1"/>
        </w:rPr>
        <w:t xml:space="preserve"> </w:t>
      </w:r>
      <w:r>
        <w:t>of</w:t>
      </w:r>
      <w:r>
        <w:rPr>
          <w:spacing w:val="1"/>
        </w:rPr>
        <w:t xml:space="preserve"> </w:t>
      </w:r>
      <w:r>
        <w:t>Tournon.</w:t>
      </w:r>
      <w:r>
        <w:rPr>
          <w:spacing w:val="1"/>
        </w:rPr>
        <w:t xml:space="preserve"> </w:t>
      </w:r>
      <w:r>
        <w:t>We</w:t>
      </w:r>
      <w:r>
        <w:rPr>
          <w:spacing w:val="1"/>
        </w:rPr>
        <w:t xml:space="preserve"> </w:t>
      </w:r>
      <w:r>
        <w:t>read</w:t>
      </w:r>
      <w:r>
        <w:rPr>
          <w:spacing w:val="1"/>
        </w:rPr>
        <w:t xml:space="preserve"> </w:t>
      </w:r>
      <w:r>
        <w:t>likewise</w:t>
      </w:r>
      <w:r>
        <w:rPr>
          <w:spacing w:val="1"/>
        </w:rPr>
        <w:t xml:space="preserve"> </w:t>
      </w:r>
      <w:r>
        <w:t>of</w:t>
      </w:r>
      <w:r>
        <w:rPr>
          <w:spacing w:val="1"/>
        </w:rPr>
        <w:t xml:space="preserve"> </w:t>
      </w:r>
      <w:r>
        <w:t>the</w:t>
      </w:r>
      <w:r>
        <w:rPr>
          <w:spacing w:val="1"/>
        </w:rPr>
        <w:t xml:space="preserve"> </w:t>
      </w:r>
      <w:r>
        <w:t>unreasonableness</w:t>
      </w:r>
      <w:r>
        <w:rPr>
          <w:spacing w:val="1"/>
        </w:rPr>
        <w:t xml:space="preserve"> </w:t>
      </w:r>
      <w:r>
        <w:t>of</w:t>
      </w:r>
      <w:r>
        <w:rPr>
          <w:spacing w:val="1"/>
        </w:rPr>
        <w:t xml:space="preserve"> </w:t>
      </w:r>
      <w:r>
        <w:t>the</w:t>
      </w:r>
      <w:r>
        <w:rPr>
          <w:spacing w:val="1"/>
        </w:rPr>
        <w:t xml:space="preserve"> </w:t>
      </w:r>
      <w:r>
        <w:t>malice</w:t>
      </w:r>
      <w:r>
        <w:rPr>
          <w:spacing w:val="1"/>
        </w:rPr>
        <w:t xml:space="preserve"> </w:t>
      </w:r>
      <w:r>
        <w:t>of</w:t>
      </w:r>
      <w:r>
        <w:rPr>
          <w:spacing w:val="1"/>
        </w:rPr>
        <w:t xml:space="preserve"> </w:t>
      </w:r>
      <w:r>
        <w:t>wicked</w:t>
      </w:r>
      <w:r>
        <w:rPr>
          <w:spacing w:val="1"/>
        </w:rPr>
        <w:t xml:space="preserve"> </w:t>
      </w:r>
      <w:r>
        <w:t>men</w:t>
      </w:r>
      <w:r>
        <w:rPr>
          <w:spacing w:val="1"/>
        </w:rPr>
        <w:t xml:space="preserve"> </w:t>
      </w:r>
      <w:r>
        <w:t>against</w:t>
      </w:r>
      <w:r>
        <w:rPr>
          <w:spacing w:val="73"/>
        </w:rPr>
        <w:t xml:space="preserve"> </w:t>
      </w:r>
      <w:r>
        <w:t>God's</w:t>
      </w:r>
      <w:r>
        <w:rPr>
          <w:spacing w:val="-70"/>
        </w:rPr>
        <w:t xml:space="preserve"> </w:t>
      </w:r>
      <w:r>
        <w:t>servants,</w:t>
      </w:r>
      <w:r>
        <w:rPr>
          <w:spacing w:val="1"/>
        </w:rPr>
        <w:t xml:space="preserve"> </w:t>
      </w:r>
      <w:r>
        <w:t>in</w:t>
      </w:r>
      <w:r>
        <w:rPr>
          <w:spacing w:val="1"/>
        </w:rPr>
        <w:t xml:space="preserve"> </w:t>
      </w:r>
      <w:r>
        <w:t>the</w:t>
      </w:r>
      <w:r>
        <w:rPr>
          <w:spacing w:val="1"/>
        </w:rPr>
        <w:t xml:space="preserve"> </w:t>
      </w:r>
      <w:r>
        <w:t>History</w:t>
      </w:r>
      <w:r>
        <w:rPr>
          <w:spacing w:val="1"/>
        </w:rPr>
        <w:t xml:space="preserve"> </w:t>
      </w:r>
      <w:r>
        <w:t>of</w:t>
      </w:r>
      <w:r>
        <w:rPr>
          <w:spacing w:val="1"/>
        </w:rPr>
        <w:t xml:space="preserve"> </w:t>
      </w:r>
      <w:r>
        <w:t>the</w:t>
      </w:r>
      <w:r>
        <w:rPr>
          <w:spacing w:val="1"/>
        </w:rPr>
        <w:t xml:space="preserve"> </w:t>
      </w:r>
      <w:r>
        <w:t>Waldenses:</w:t>
      </w:r>
      <w:r>
        <w:rPr>
          <w:spacing w:val="1"/>
        </w:rPr>
        <w:t xml:space="preserve"> </w:t>
      </w:r>
      <w:r>
        <w:t>they</w:t>
      </w:r>
      <w:r>
        <w:rPr>
          <w:spacing w:val="1"/>
        </w:rPr>
        <w:t xml:space="preserve"> </w:t>
      </w:r>
      <w:r>
        <w:t>petitioning,</w:t>
      </w:r>
      <w:r>
        <w:rPr>
          <w:spacing w:val="1"/>
        </w:rPr>
        <w:t xml:space="preserve"> </w:t>
      </w:r>
      <w:r>
        <w:t>that</w:t>
      </w:r>
      <w:r>
        <w:rPr>
          <w:spacing w:val="1"/>
        </w:rPr>
        <w:t xml:space="preserve"> </w:t>
      </w:r>
      <w:r>
        <w:t>seeing it was permitted to the Turks, Saracens, and Jews, (who are</w:t>
      </w:r>
      <w:r>
        <w:rPr>
          <w:spacing w:val="1"/>
        </w:rPr>
        <w:t xml:space="preserve"> </w:t>
      </w:r>
      <w:r>
        <w:t>mortal enemies to Christ) to dwell peaceably in the fairest Cities of</w:t>
      </w:r>
      <w:r>
        <w:rPr>
          <w:spacing w:val="1"/>
        </w:rPr>
        <w:t xml:space="preserve"> </w:t>
      </w:r>
      <w:r>
        <w:t>Christendom,</w:t>
      </w:r>
      <w:r>
        <w:rPr>
          <w:spacing w:val="64"/>
        </w:rPr>
        <w:t xml:space="preserve"> </w:t>
      </w:r>
      <w:r>
        <w:t>that</w:t>
      </w:r>
      <w:r>
        <w:rPr>
          <w:spacing w:val="64"/>
        </w:rPr>
        <w:t xml:space="preserve"> </w:t>
      </w:r>
      <w:r>
        <w:t>pity</w:t>
      </w:r>
      <w:r>
        <w:rPr>
          <w:spacing w:val="65"/>
        </w:rPr>
        <w:t xml:space="preserve"> </w:t>
      </w:r>
      <w:r>
        <w:t>and</w:t>
      </w:r>
      <w:r>
        <w:rPr>
          <w:spacing w:val="64"/>
        </w:rPr>
        <w:t xml:space="preserve"> </w:t>
      </w:r>
      <w:r>
        <w:t>compassion</w:t>
      </w:r>
      <w:r>
        <w:rPr>
          <w:spacing w:val="64"/>
        </w:rPr>
        <w:t xml:space="preserve"> </w:t>
      </w:r>
      <w:r>
        <w:t>might</w:t>
      </w:r>
      <w:r>
        <w:rPr>
          <w:spacing w:val="65"/>
        </w:rPr>
        <w:t xml:space="preserve"> </w:t>
      </w:r>
      <w:r>
        <w:t>be</w:t>
      </w:r>
      <w:r>
        <w:rPr>
          <w:spacing w:val="64"/>
        </w:rPr>
        <w:t xml:space="preserve"> </w:t>
      </w:r>
      <w:r>
        <w:t>shown</w:t>
      </w:r>
      <w:r>
        <w:rPr>
          <w:spacing w:val="64"/>
        </w:rPr>
        <w:t xml:space="preserve"> </w:t>
      </w:r>
      <w:r>
        <w:t>to</w:t>
      </w:r>
      <w:r>
        <w:rPr>
          <w:spacing w:val="65"/>
        </w:rPr>
        <w:t xml:space="preserve"> </w:t>
      </w:r>
      <w:r>
        <w:t>them,</w:t>
      </w:r>
      <w:r>
        <w:rPr>
          <w:spacing w:val="-70"/>
        </w:rPr>
        <w:t xml:space="preserve"> </w:t>
      </w:r>
      <w:r>
        <w:t>who</w:t>
      </w:r>
      <w:r>
        <w:rPr>
          <w:spacing w:val="1"/>
        </w:rPr>
        <w:t xml:space="preserve"> </w:t>
      </w:r>
      <w:r>
        <w:t>have</w:t>
      </w:r>
      <w:r>
        <w:rPr>
          <w:spacing w:val="1"/>
        </w:rPr>
        <w:t xml:space="preserve"> </w:t>
      </w:r>
      <w:r>
        <w:t>their</w:t>
      </w:r>
      <w:r>
        <w:rPr>
          <w:spacing w:val="1"/>
        </w:rPr>
        <w:t xml:space="preserve"> </w:t>
      </w:r>
      <w:r>
        <w:t>whole</w:t>
      </w:r>
      <w:r>
        <w:rPr>
          <w:spacing w:val="1"/>
        </w:rPr>
        <w:t xml:space="preserve"> </w:t>
      </w:r>
      <w:r>
        <w:t>Religion</w:t>
      </w:r>
      <w:r>
        <w:rPr>
          <w:spacing w:val="1"/>
        </w:rPr>
        <w:t xml:space="preserve"> </w:t>
      </w:r>
      <w:r>
        <w:t>founded</w:t>
      </w:r>
      <w:r>
        <w:rPr>
          <w:spacing w:val="1"/>
        </w:rPr>
        <w:t xml:space="preserve"> </w:t>
      </w:r>
      <w:r>
        <w:t>upon</w:t>
      </w:r>
      <w:r>
        <w:rPr>
          <w:spacing w:val="1"/>
        </w:rPr>
        <w:t xml:space="preserve"> </w:t>
      </w:r>
      <w:r>
        <w:t>the</w:t>
      </w:r>
      <w:r>
        <w:rPr>
          <w:spacing w:val="1"/>
        </w:rPr>
        <w:t xml:space="preserve"> </w:t>
      </w:r>
      <w:r>
        <w:t>Gospel,</w:t>
      </w:r>
      <w:r>
        <w:rPr>
          <w:spacing w:val="1"/>
        </w:rPr>
        <w:t xml:space="preserve"> </w:t>
      </w:r>
      <w:r>
        <w:t>and</w:t>
      </w:r>
      <w:r>
        <w:rPr>
          <w:spacing w:val="1"/>
        </w:rPr>
        <w:t xml:space="preserve"> </w:t>
      </w:r>
      <w:r>
        <w:t>worshipping the Lord Jesus; and that they might be suffered to live</w:t>
      </w:r>
      <w:r>
        <w:rPr>
          <w:spacing w:val="1"/>
        </w:rPr>
        <w:t xml:space="preserve"> </w:t>
      </w:r>
      <w:r>
        <w:t>quietly in desolate Mountains, and deserts, and valleys, protesting</w:t>
      </w:r>
      <w:r>
        <w:rPr>
          <w:spacing w:val="1"/>
        </w:rPr>
        <w:t xml:space="preserve"> </w:t>
      </w:r>
      <w:r>
        <w:t>that they would live in all fear and reverence of God, with all due</w:t>
      </w:r>
      <w:r>
        <w:rPr>
          <w:spacing w:val="1"/>
        </w:rPr>
        <w:t xml:space="preserve"> </w:t>
      </w:r>
      <w:r>
        <w:t>subjection</w:t>
      </w:r>
      <w:r>
        <w:rPr>
          <w:spacing w:val="1"/>
        </w:rPr>
        <w:t xml:space="preserve"> </w:t>
      </w:r>
      <w:r>
        <w:t>and</w:t>
      </w:r>
      <w:r>
        <w:rPr>
          <w:spacing w:val="1"/>
        </w:rPr>
        <w:t xml:space="preserve"> </w:t>
      </w:r>
      <w:r>
        <w:t>obedience</w:t>
      </w:r>
      <w:r>
        <w:rPr>
          <w:spacing w:val="1"/>
        </w:rPr>
        <w:t xml:space="preserve"> </w:t>
      </w:r>
      <w:r>
        <w:t>to</w:t>
      </w:r>
      <w:r>
        <w:rPr>
          <w:spacing w:val="1"/>
        </w:rPr>
        <w:t xml:space="preserve"> </w:t>
      </w:r>
      <w:r>
        <w:t>their</w:t>
      </w:r>
      <w:r>
        <w:rPr>
          <w:spacing w:val="1"/>
        </w:rPr>
        <w:t xml:space="preserve"> </w:t>
      </w:r>
      <w:r>
        <w:t>Lord</w:t>
      </w:r>
      <w:r>
        <w:rPr>
          <w:spacing w:val="1"/>
        </w:rPr>
        <w:t xml:space="preserve"> </w:t>
      </w:r>
      <w:r>
        <w:t>and</w:t>
      </w:r>
      <w:r>
        <w:rPr>
          <w:spacing w:val="1"/>
        </w:rPr>
        <w:t xml:space="preserve"> </w:t>
      </w:r>
      <w:r>
        <w:t>Prince,</w:t>
      </w:r>
      <w:r>
        <w:rPr>
          <w:spacing w:val="1"/>
        </w:rPr>
        <w:t xml:space="preserve"> </w:t>
      </w:r>
      <w:r>
        <w:t>and</w:t>
      </w:r>
      <w:r>
        <w:rPr>
          <w:spacing w:val="1"/>
        </w:rPr>
        <w:t xml:space="preserve"> </w:t>
      </w:r>
      <w:r>
        <w:t>to</w:t>
      </w:r>
      <w:r>
        <w:rPr>
          <w:spacing w:val="1"/>
        </w:rPr>
        <w:t xml:space="preserve"> </w:t>
      </w:r>
      <w:r>
        <w:t>his</w:t>
      </w:r>
      <w:r>
        <w:rPr>
          <w:spacing w:val="1"/>
        </w:rPr>
        <w:t xml:space="preserve"> </w:t>
      </w:r>
      <w:r>
        <w:t>Lieutenants and Officers; and yet this Petition could not be granted.</w:t>
      </w:r>
      <w:r>
        <w:rPr>
          <w:spacing w:val="1"/>
        </w:rPr>
        <w:t xml:space="preserve"> </w:t>
      </w:r>
      <w:r>
        <w:t>We read likewise, that when that worthy Servant of God, John Frith,</w:t>
      </w:r>
      <w:r>
        <w:rPr>
          <w:spacing w:val="1"/>
        </w:rPr>
        <w:t xml:space="preserve"> </w:t>
      </w:r>
      <w:r>
        <w:t>who</w:t>
      </w:r>
      <w:r>
        <w:rPr>
          <w:spacing w:val="1"/>
        </w:rPr>
        <w:t xml:space="preserve"> </w:t>
      </w:r>
      <w:r>
        <w:t>was</w:t>
      </w:r>
      <w:r>
        <w:rPr>
          <w:spacing w:val="1"/>
        </w:rPr>
        <w:t xml:space="preserve"> </w:t>
      </w:r>
      <w:r>
        <w:t>a</w:t>
      </w:r>
      <w:r>
        <w:rPr>
          <w:spacing w:val="1"/>
        </w:rPr>
        <w:t xml:space="preserve"> </w:t>
      </w:r>
      <w:r>
        <w:t>learned</w:t>
      </w:r>
      <w:r>
        <w:rPr>
          <w:spacing w:val="1"/>
        </w:rPr>
        <w:t xml:space="preserve"> </w:t>
      </w:r>
      <w:r>
        <w:t>and</w:t>
      </w:r>
      <w:r>
        <w:rPr>
          <w:spacing w:val="1"/>
        </w:rPr>
        <w:t xml:space="preserve"> </w:t>
      </w:r>
      <w:r>
        <w:t>godly</w:t>
      </w:r>
      <w:r>
        <w:rPr>
          <w:spacing w:val="1"/>
        </w:rPr>
        <w:t xml:space="preserve"> </w:t>
      </w:r>
      <w:r>
        <w:t>Minister,</w:t>
      </w:r>
      <w:r>
        <w:rPr>
          <w:spacing w:val="1"/>
        </w:rPr>
        <w:t xml:space="preserve"> </w:t>
      </w:r>
      <w:r>
        <w:t>was</w:t>
      </w:r>
      <w:r>
        <w:rPr>
          <w:spacing w:val="1"/>
        </w:rPr>
        <w:t xml:space="preserve"> </w:t>
      </w:r>
      <w:r>
        <w:t>burnt</w:t>
      </w:r>
      <w:r>
        <w:rPr>
          <w:spacing w:val="1"/>
        </w:rPr>
        <w:t xml:space="preserve"> </w:t>
      </w:r>
      <w:r>
        <w:t>at</w:t>
      </w:r>
      <w:r>
        <w:rPr>
          <w:spacing w:val="1"/>
        </w:rPr>
        <w:t xml:space="preserve"> </w:t>
      </w:r>
      <w:r>
        <w:t>the</w:t>
      </w:r>
      <w:r>
        <w:rPr>
          <w:spacing w:val="1"/>
        </w:rPr>
        <w:t xml:space="preserve"> </w:t>
      </w:r>
      <w:r>
        <w:t>stake,</w:t>
      </w:r>
      <w:r>
        <w:rPr>
          <w:spacing w:val="1"/>
        </w:rPr>
        <w:t xml:space="preserve"> </w:t>
      </w:r>
      <w:r>
        <w:t>together with one Andrew Hewet; that one Doctor Cook a Parson in</w:t>
      </w:r>
      <w:r>
        <w:rPr>
          <w:spacing w:val="1"/>
        </w:rPr>
        <w:t xml:space="preserve"> </w:t>
      </w:r>
      <w:r>
        <w:t>London, openly admonished all the people, that they should in no</w:t>
      </w:r>
      <w:r>
        <w:rPr>
          <w:spacing w:val="1"/>
        </w:rPr>
        <w:t xml:space="preserve"> </w:t>
      </w:r>
      <w:r>
        <w:t>wise</w:t>
      </w:r>
      <w:r>
        <w:rPr>
          <w:spacing w:val="67"/>
        </w:rPr>
        <w:t xml:space="preserve"> </w:t>
      </w:r>
      <w:r>
        <w:t>pray</w:t>
      </w:r>
      <w:r>
        <w:rPr>
          <w:spacing w:val="67"/>
        </w:rPr>
        <w:t xml:space="preserve"> </w:t>
      </w:r>
      <w:r>
        <w:t>for</w:t>
      </w:r>
      <w:r>
        <w:rPr>
          <w:spacing w:val="68"/>
        </w:rPr>
        <w:t xml:space="preserve"> </w:t>
      </w:r>
      <w:r>
        <w:t>them,</w:t>
      </w:r>
      <w:r>
        <w:rPr>
          <w:spacing w:val="67"/>
        </w:rPr>
        <w:t xml:space="preserve"> </w:t>
      </w:r>
      <w:r>
        <w:t>no</w:t>
      </w:r>
      <w:r>
        <w:rPr>
          <w:spacing w:val="67"/>
        </w:rPr>
        <w:t xml:space="preserve"> </w:t>
      </w:r>
      <w:r>
        <w:t>more</w:t>
      </w:r>
      <w:r>
        <w:rPr>
          <w:spacing w:val="68"/>
        </w:rPr>
        <w:t xml:space="preserve"> </w:t>
      </w:r>
      <w:r>
        <w:t>than</w:t>
      </w:r>
      <w:r>
        <w:rPr>
          <w:spacing w:val="67"/>
        </w:rPr>
        <w:t xml:space="preserve"> </w:t>
      </w:r>
      <w:r>
        <w:t>they</w:t>
      </w:r>
      <w:r>
        <w:rPr>
          <w:spacing w:val="67"/>
        </w:rPr>
        <w:t xml:space="preserve"> </w:t>
      </w:r>
      <w:r>
        <w:t>would</w:t>
      </w:r>
      <w:r>
        <w:rPr>
          <w:spacing w:val="68"/>
        </w:rPr>
        <w:t xml:space="preserve"> </w:t>
      </w:r>
      <w:r>
        <w:t>for</w:t>
      </w:r>
      <w:r>
        <w:rPr>
          <w:spacing w:val="67"/>
        </w:rPr>
        <w:t xml:space="preserve"> </w:t>
      </w:r>
      <w:r>
        <w:t>a</w:t>
      </w:r>
      <w:r>
        <w:rPr>
          <w:spacing w:val="68"/>
        </w:rPr>
        <w:t xml:space="preserve"> </w:t>
      </w:r>
      <w:r>
        <w:t>dog.</w:t>
      </w:r>
      <w:r>
        <w:rPr>
          <w:spacing w:val="67"/>
        </w:rPr>
        <w:t xml:space="preserve"> </w:t>
      </w:r>
      <w:r>
        <w:t>O</w:t>
      </w:r>
      <w:r>
        <w:rPr>
          <w:spacing w:val="67"/>
        </w:rPr>
        <w:t xml:space="preserve"> </w:t>
      </w:r>
      <w:r>
        <w:t>what</w:t>
      </w:r>
      <w:r>
        <w:rPr>
          <w:spacing w:val="-70"/>
        </w:rPr>
        <w:t xml:space="preserve"> </w:t>
      </w:r>
      <w:r>
        <w:t>bitterness</w:t>
      </w:r>
      <w:r>
        <w:rPr>
          <w:spacing w:val="67"/>
        </w:rPr>
        <w:t xml:space="preserve"> </w:t>
      </w:r>
      <w:r>
        <w:t>and</w:t>
      </w:r>
      <w:r>
        <w:rPr>
          <w:spacing w:val="67"/>
        </w:rPr>
        <w:t xml:space="preserve"> </w:t>
      </w:r>
      <w:r>
        <w:t>rage</w:t>
      </w:r>
      <w:r>
        <w:rPr>
          <w:spacing w:val="68"/>
        </w:rPr>
        <w:t xml:space="preserve"> </w:t>
      </w:r>
      <w:r>
        <w:t>is</w:t>
      </w:r>
      <w:r>
        <w:rPr>
          <w:spacing w:val="67"/>
        </w:rPr>
        <w:t xml:space="preserve"> </w:t>
      </w:r>
      <w:r>
        <w:t>there</w:t>
      </w:r>
      <w:r>
        <w:rPr>
          <w:spacing w:val="67"/>
        </w:rPr>
        <w:t xml:space="preserve"> </w:t>
      </w:r>
      <w:r>
        <w:t>in</w:t>
      </w:r>
      <w:r>
        <w:rPr>
          <w:spacing w:val="68"/>
        </w:rPr>
        <w:t xml:space="preserve"> </w:t>
      </w:r>
      <w:r>
        <w:t>the</w:t>
      </w:r>
      <w:r>
        <w:rPr>
          <w:spacing w:val="67"/>
        </w:rPr>
        <w:t xml:space="preserve"> </w:t>
      </w:r>
      <w:r>
        <w:t>hearts</w:t>
      </w:r>
      <w:r>
        <w:rPr>
          <w:spacing w:val="67"/>
        </w:rPr>
        <w:t xml:space="preserve"> </w:t>
      </w:r>
      <w:r>
        <w:t>of</w:t>
      </w:r>
      <w:r>
        <w:rPr>
          <w:spacing w:val="68"/>
        </w:rPr>
        <w:t xml:space="preserve"> </w:t>
      </w:r>
      <w:r>
        <w:t>wicked</w:t>
      </w:r>
      <w:r>
        <w:rPr>
          <w:spacing w:val="67"/>
        </w:rPr>
        <w:t xml:space="preserve"> </w:t>
      </w:r>
      <w:r>
        <w:t>men,</w:t>
      </w:r>
      <w:r>
        <w:rPr>
          <w:spacing w:val="68"/>
        </w:rPr>
        <w:t xml:space="preserve"> </w:t>
      </w:r>
      <w:r>
        <w:t>against</w:t>
      </w:r>
      <w:r>
        <w:rPr>
          <w:spacing w:val="-70"/>
        </w:rPr>
        <w:t xml:space="preserve"> </w:t>
      </w:r>
      <w:r>
        <w:t>God's servants! No marvel then, seeing they live amongst them, they</w:t>
      </w:r>
      <w:r>
        <w:rPr>
          <w:spacing w:val="1"/>
        </w:rPr>
        <w:t xml:space="preserve"> </w:t>
      </w:r>
      <w:r>
        <w:t>suffer so much affliction as they do. The Lord tells Ezekiel, that he</w:t>
      </w:r>
      <w:r>
        <w:rPr>
          <w:spacing w:val="1"/>
        </w:rPr>
        <w:t xml:space="preserve"> </w:t>
      </w:r>
      <w:r>
        <w:t>lived</w:t>
      </w:r>
      <w:r>
        <w:rPr>
          <w:spacing w:val="68"/>
        </w:rPr>
        <w:t xml:space="preserve"> </w:t>
      </w:r>
      <w:r>
        <w:t>amongst</w:t>
      </w:r>
      <w:r>
        <w:rPr>
          <w:spacing w:val="68"/>
        </w:rPr>
        <w:t xml:space="preserve"> </w:t>
      </w:r>
      <w:r>
        <w:t>briars</w:t>
      </w:r>
      <w:r>
        <w:rPr>
          <w:spacing w:val="68"/>
        </w:rPr>
        <w:t xml:space="preserve"> </w:t>
      </w:r>
      <w:r>
        <w:t>and</w:t>
      </w:r>
      <w:r>
        <w:rPr>
          <w:spacing w:val="68"/>
        </w:rPr>
        <w:t xml:space="preserve"> </w:t>
      </w:r>
      <w:r>
        <w:t>thorns,</w:t>
      </w:r>
      <w:r>
        <w:rPr>
          <w:spacing w:val="68"/>
        </w:rPr>
        <w:t xml:space="preserve"> </w:t>
      </w:r>
      <w:r>
        <w:t>and</w:t>
      </w:r>
      <w:r>
        <w:rPr>
          <w:spacing w:val="68"/>
        </w:rPr>
        <w:t xml:space="preserve"> </w:t>
      </w:r>
      <w:r>
        <w:t>that</w:t>
      </w:r>
      <w:r>
        <w:rPr>
          <w:spacing w:val="68"/>
        </w:rPr>
        <w:t xml:space="preserve"> </w:t>
      </w:r>
      <w:r>
        <w:t>he</w:t>
      </w:r>
      <w:r>
        <w:rPr>
          <w:spacing w:val="68"/>
        </w:rPr>
        <w:t xml:space="preserve"> </w:t>
      </w:r>
      <w:r>
        <w:t>dwelt</w:t>
      </w:r>
      <w:r>
        <w:rPr>
          <w:spacing w:val="68"/>
        </w:rPr>
        <w:t xml:space="preserve"> </w:t>
      </w:r>
      <w:r>
        <w:t>amongst</w:t>
      </w:r>
      <w:r>
        <w:rPr>
          <w:spacing w:val="-70"/>
        </w:rPr>
        <w:t xml:space="preserve"> </w:t>
      </w:r>
      <w:r>
        <w:t>scorpions. Thus all God's people, living with the men of the world,</w:t>
      </w:r>
      <w:r>
        <w:rPr>
          <w:spacing w:val="1"/>
        </w:rPr>
        <w:t xml:space="preserve"> </w:t>
      </w:r>
      <w:r>
        <w:t>may be said to live amongst briars and thorns, and to dwell amongst</w:t>
      </w:r>
      <w:r>
        <w:rPr>
          <w:spacing w:val="1"/>
        </w:rPr>
        <w:t xml:space="preserve"> </w:t>
      </w:r>
      <w:r>
        <w:t>Scorpions; no marvel then though they be so torn and stung as they</w:t>
      </w:r>
      <w:r>
        <w:rPr>
          <w:spacing w:val="1"/>
        </w:rPr>
        <w:t xml:space="preserve"> </w:t>
      </w:r>
      <w:r>
        <w:t>are; some have only snarling, wrangling, railing spirits, and there is</w:t>
      </w:r>
      <w:r>
        <w:rPr>
          <w:spacing w:val="1"/>
        </w:rPr>
        <w:t xml:space="preserve"> </w:t>
      </w:r>
      <w:r>
        <w:t>all</w:t>
      </w:r>
      <w:r>
        <w:rPr>
          <w:spacing w:val="12"/>
        </w:rPr>
        <w:t xml:space="preserve"> </w:t>
      </w:r>
      <w:r>
        <w:t>they</w:t>
      </w:r>
      <w:r>
        <w:rPr>
          <w:spacing w:val="12"/>
        </w:rPr>
        <w:t xml:space="preserve"> </w:t>
      </w:r>
      <w:r>
        <w:t>can</w:t>
      </w:r>
      <w:r>
        <w:rPr>
          <w:spacing w:val="12"/>
        </w:rPr>
        <w:t xml:space="preserve"> </w:t>
      </w:r>
      <w:r>
        <w:t>do;</w:t>
      </w:r>
      <w:r>
        <w:rPr>
          <w:spacing w:val="12"/>
        </w:rPr>
        <w:t xml:space="preserve"> </w:t>
      </w:r>
      <w:r>
        <w:t>the</w:t>
      </w:r>
      <w:r>
        <w:rPr>
          <w:spacing w:val="12"/>
        </w:rPr>
        <w:t xml:space="preserve"> </w:t>
      </w:r>
      <w:r>
        <w:t>worst</w:t>
      </w:r>
      <w:r>
        <w:rPr>
          <w:spacing w:val="12"/>
        </w:rPr>
        <w:t xml:space="preserve"> </w:t>
      </w:r>
      <w:r>
        <w:t>is</w:t>
      </w:r>
      <w:r>
        <w:rPr>
          <w:spacing w:val="12"/>
        </w:rPr>
        <w:t xml:space="preserve"> </w:t>
      </w:r>
      <w:r>
        <w:t>but</w:t>
      </w:r>
      <w:r>
        <w:rPr>
          <w:spacing w:val="12"/>
        </w:rPr>
        <w:t xml:space="preserve"> </w:t>
      </w:r>
      <w:r>
        <w:t>to</w:t>
      </w:r>
      <w:r>
        <w:rPr>
          <w:spacing w:val="12"/>
        </w:rPr>
        <w:t xml:space="preserve"> </w:t>
      </w:r>
      <w:r>
        <w:t>prick</w:t>
      </w:r>
      <w:r>
        <w:rPr>
          <w:spacing w:val="12"/>
        </w:rPr>
        <w:t xml:space="preserve"> </w:t>
      </w:r>
      <w:r>
        <w:t>and</w:t>
      </w:r>
      <w:r>
        <w:rPr>
          <w:spacing w:val="12"/>
        </w:rPr>
        <w:t xml:space="preserve"> </w:t>
      </w:r>
      <w:r>
        <w:t>tear</w:t>
      </w:r>
      <w:r>
        <w:rPr>
          <w:spacing w:val="12"/>
        </w:rPr>
        <w:t xml:space="preserve"> </w:t>
      </w:r>
      <w:r>
        <w:t>the</w:t>
      </w:r>
      <w:r>
        <w:rPr>
          <w:spacing w:val="12"/>
        </w:rPr>
        <w:t xml:space="preserve"> </w:t>
      </w:r>
      <w:r>
        <w:t>flesh,</w:t>
      </w:r>
      <w:r>
        <w:rPr>
          <w:spacing w:val="12"/>
        </w:rPr>
        <w:t xml:space="preserve"> </w:t>
      </w:r>
      <w:r>
        <w:t>as</w:t>
      </w:r>
      <w:r>
        <w:rPr>
          <w:spacing w:val="12"/>
        </w:rPr>
        <w:t xml:space="preserve"> </w:t>
      </w:r>
      <w:r>
        <w:t>a</w:t>
      </w:r>
      <w:r>
        <w:rPr>
          <w:spacing w:val="12"/>
        </w:rPr>
        <w:t xml:space="preserve"> </w:t>
      </w:r>
      <w:r>
        <w:t>briar</w:t>
      </w:r>
    </w:p>
    <w:p w14:paraId="28524307">
      <w:pPr>
        <w:spacing w:after="0" w:line="254" w:lineRule="auto"/>
        <w:sectPr>
          <w:pgSz w:w="12240" w:h="15840"/>
          <w:pgMar w:top="1360" w:right="1420" w:bottom="280" w:left="1420" w:header="720" w:footer="720" w:gutter="0"/>
          <w:cols w:space="720" w:num="1"/>
        </w:sectPr>
      </w:pPr>
    </w:p>
    <w:p w14:paraId="09E446DC">
      <w:pPr>
        <w:pStyle w:val="5"/>
        <w:spacing w:line="254" w:lineRule="auto"/>
        <w:ind w:right="131"/>
      </w:pPr>
      <w:r>
        <w:t>and thorn; but others are scorpions, able to do a great deal more</w:t>
      </w:r>
      <w:r>
        <w:rPr>
          <w:spacing w:val="1"/>
        </w:rPr>
        <w:t xml:space="preserve"> </w:t>
      </w:r>
      <w:r>
        <w:t>mischief.</w:t>
      </w:r>
    </w:p>
    <w:p w14:paraId="58B4311E">
      <w:pPr>
        <w:pStyle w:val="5"/>
        <w:spacing w:before="297" w:line="254" w:lineRule="auto"/>
        <w:ind w:right="124"/>
      </w:pPr>
      <w:r>
        <w:t>Fourthly,</w:t>
      </w:r>
      <w:r>
        <w:rPr>
          <w:spacing w:val="1"/>
        </w:rPr>
        <w:t xml:space="preserve"> </w:t>
      </w:r>
      <w:r>
        <w:t>this</w:t>
      </w:r>
      <w:r>
        <w:rPr>
          <w:spacing w:val="1"/>
        </w:rPr>
        <w:t xml:space="preserve"> </w:t>
      </w:r>
      <w:r>
        <w:t>opposition</w:t>
      </w:r>
      <w:r>
        <w:rPr>
          <w:spacing w:val="1"/>
        </w:rPr>
        <w:t xml:space="preserve"> </w:t>
      </w:r>
      <w:r>
        <w:t>of</w:t>
      </w:r>
      <w:r>
        <w:rPr>
          <w:spacing w:val="1"/>
        </w:rPr>
        <w:t xml:space="preserve"> </w:t>
      </w:r>
      <w:r>
        <w:t>wicked</w:t>
      </w:r>
      <w:r>
        <w:rPr>
          <w:spacing w:val="1"/>
        </w:rPr>
        <w:t xml:space="preserve"> </w:t>
      </w:r>
      <w:r>
        <w:t>men</w:t>
      </w:r>
      <w:r>
        <w:rPr>
          <w:spacing w:val="1"/>
        </w:rPr>
        <w:t xml:space="preserve"> </w:t>
      </w:r>
      <w:r>
        <w:t>against</w:t>
      </w:r>
      <w:r>
        <w:rPr>
          <w:spacing w:val="1"/>
        </w:rPr>
        <w:t xml:space="preserve"> </w:t>
      </w:r>
      <w:r>
        <w:t>the</w:t>
      </w:r>
      <w:r>
        <w:rPr>
          <w:spacing w:val="1"/>
        </w:rPr>
        <w:t xml:space="preserve"> </w:t>
      </w:r>
      <w:r>
        <w:t>godly,</w:t>
      </w:r>
      <w:r>
        <w:rPr>
          <w:spacing w:val="1"/>
        </w:rPr>
        <w:t xml:space="preserve"> </w:t>
      </w:r>
      <w:r>
        <w:t>is</w:t>
      </w:r>
      <w:r>
        <w:rPr>
          <w:spacing w:val="1"/>
        </w:rPr>
        <w:t xml:space="preserve"> </w:t>
      </w:r>
      <w:r>
        <w:t>a</w:t>
      </w:r>
      <w:r>
        <w:rPr>
          <w:spacing w:val="1"/>
        </w:rPr>
        <w:t xml:space="preserve"> </w:t>
      </w:r>
      <w:r>
        <w:t>universal opposition.</w:t>
      </w:r>
    </w:p>
    <w:p w14:paraId="2DABF78A">
      <w:pPr>
        <w:pStyle w:val="5"/>
        <w:spacing w:before="297" w:line="254" w:lineRule="auto"/>
      </w:pPr>
      <w:r>
        <w:t>As first, opposing all that do belong unto the ways of godliness: as</w:t>
      </w:r>
      <w:r>
        <w:rPr>
          <w:spacing w:val="1"/>
        </w:rPr>
        <w:t xml:space="preserve"> </w:t>
      </w:r>
      <w:r>
        <w:t>Luke 9. 53. it is said of the Samaritans, that they would not receive</w:t>
      </w:r>
      <w:r>
        <w:rPr>
          <w:spacing w:val="1"/>
        </w:rPr>
        <w:t xml:space="preserve"> </w:t>
      </w:r>
      <w:r>
        <w:t>Christ, because his face was as though he would go to Jerusalem;</w:t>
      </w:r>
      <w:r>
        <w:rPr>
          <w:spacing w:val="1"/>
        </w:rPr>
        <w:t xml:space="preserve"> </w:t>
      </w:r>
      <w:r>
        <w:t>their</w:t>
      </w:r>
      <w:r>
        <w:rPr>
          <w:spacing w:val="1"/>
        </w:rPr>
        <w:t xml:space="preserve"> </w:t>
      </w:r>
      <w:r>
        <w:t>hearts</w:t>
      </w:r>
      <w:r>
        <w:rPr>
          <w:spacing w:val="1"/>
        </w:rPr>
        <w:t xml:space="preserve"> </w:t>
      </w:r>
      <w:r>
        <w:t>were</w:t>
      </w:r>
      <w:r>
        <w:rPr>
          <w:spacing w:val="1"/>
        </w:rPr>
        <w:t xml:space="preserve"> </w:t>
      </w:r>
      <w:r>
        <w:t>against</w:t>
      </w:r>
      <w:r>
        <w:rPr>
          <w:spacing w:val="1"/>
        </w:rPr>
        <w:t xml:space="preserve"> </w:t>
      </w:r>
      <w:r>
        <w:t>any</w:t>
      </w:r>
      <w:r>
        <w:rPr>
          <w:spacing w:val="1"/>
        </w:rPr>
        <w:t xml:space="preserve"> </w:t>
      </w:r>
      <w:r>
        <w:t>inclination,</w:t>
      </w:r>
      <w:r>
        <w:rPr>
          <w:spacing w:val="1"/>
        </w:rPr>
        <w:t xml:space="preserve"> </w:t>
      </w:r>
      <w:r>
        <w:t>against</w:t>
      </w:r>
      <w:r>
        <w:rPr>
          <w:spacing w:val="1"/>
        </w:rPr>
        <w:t xml:space="preserve"> </w:t>
      </w:r>
      <w:r>
        <w:t>anything</w:t>
      </w:r>
      <w:r>
        <w:rPr>
          <w:spacing w:val="1"/>
        </w:rPr>
        <w:t xml:space="preserve"> </w:t>
      </w:r>
      <w:r>
        <w:t>that</w:t>
      </w:r>
      <w:r>
        <w:rPr>
          <w:spacing w:val="1"/>
        </w:rPr>
        <w:t xml:space="preserve"> </w:t>
      </w:r>
      <w:r>
        <w:t>tended that way.</w:t>
      </w:r>
    </w:p>
    <w:p w14:paraId="51840955">
      <w:pPr>
        <w:pStyle w:val="5"/>
        <w:spacing w:before="294" w:line="254" w:lineRule="auto"/>
        <w:ind w:right="119"/>
      </w:pPr>
      <w:r>
        <w:t>Secondly, if they can have advantage against any one, who makes any</w:t>
      </w:r>
      <w:r>
        <w:rPr>
          <w:spacing w:val="-70"/>
        </w:rPr>
        <w:t xml:space="preserve"> </w:t>
      </w:r>
      <w:r>
        <w:t>show of Religion, they let fly against all, they rage against all, as</w:t>
      </w:r>
      <w:r>
        <w:rPr>
          <w:spacing w:val="1"/>
        </w:rPr>
        <w:t xml:space="preserve"> </w:t>
      </w:r>
      <w:r>
        <w:t>Haman against the whole people of the Jews, when he was provoked</w:t>
      </w:r>
      <w:r>
        <w:rPr>
          <w:spacing w:val="1"/>
        </w:rPr>
        <w:t xml:space="preserve"> </w:t>
      </w:r>
      <w:r>
        <w:t>against Mordecai.</w:t>
      </w:r>
    </w:p>
    <w:p w14:paraId="667F5886">
      <w:pPr>
        <w:pStyle w:val="5"/>
        <w:spacing w:before="294" w:line="254" w:lineRule="auto"/>
        <w:ind w:right="125"/>
      </w:pPr>
      <w:r>
        <w:t>Yea thirdly, they even hate their children after them, they shall fare</w:t>
      </w:r>
      <w:r>
        <w:rPr>
          <w:spacing w:val="1"/>
        </w:rPr>
        <w:t xml:space="preserve"> </w:t>
      </w:r>
      <w:r>
        <w:t>something the worse for the forwardness of their Parents.</w:t>
      </w:r>
    </w:p>
    <w:p w14:paraId="08F5F8FD">
      <w:pPr>
        <w:pStyle w:val="5"/>
        <w:spacing w:before="298" w:line="254" w:lineRule="auto"/>
      </w:pPr>
      <w:r>
        <w:t>Fifthly, it is a secret opposition, for so Antipathies are, there can be</w:t>
      </w:r>
      <w:r>
        <w:rPr>
          <w:spacing w:val="1"/>
        </w:rPr>
        <w:t xml:space="preserve"> </w:t>
      </w:r>
      <w:r>
        <w:t>no</w:t>
      </w:r>
      <w:r>
        <w:rPr>
          <w:spacing w:val="37"/>
        </w:rPr>
        <w:t xml:space="preserve"> </w:t>
      </w:r>
      <w:r>
        <w:t>reason</w:t>
      </w:r>
      <w:r>
        <w:rPr>
          <w:spacing w:val="37"/>
        </w:rPr>
        <w:t xml:space="preserve"> </w:t>
      </w:r>
      <w:r>
        <w:t>given</w:t>
      </w:r>
      <w:r>
        <w:rPr>
          <w:spacing w:val="38"/>
        </w:rPr>
        <w:t xml:space="preserve"> </w:t>
      </w:r>
      <w:r>
        <w:t>for</w:t>
      </w:r>
      <w:r>
        <w:rPr>
          <w:spacing w:val="37"/>
        </w:rPr>
        <w:t xml:space="preserve"> </w:t>
      </w:r>
      <w:r>
        <w:t>it,</w:t>
      </w:r>
      <w:r>
        <w:rPr>
          <w:spacing w:val="37"/>
        </w:rPr>
        <w:t xml:space="preserve"> </w:t>
      </w:r>
      <w:r>
        <w:t>but</w:t>
      </w:r>
      <w:r>
        <w:rPr>
          <w:spacing w:val="38"/>
        </w:rPr>
        <w:t xml:space="preserve"> </w:t>
      </w:r>
      <w:r>
        <w:t>as</w:t>
      </w:r>
      <w:r>
        <w:rPr>
          <w:spacing w:val="37"/>
        </w:rPr>
        <w:t xml:space="preserve"> </w:t>
      </w:r>
      <w:r>
        <w:t>he</w:t>
      </w:r>
      <w:r>
        <w:rPr>
          <w:spacing w:val="37"/>
        </w:rPr>
        <w:t xml:space="preserve"> </w:t>
      </w:r>
      <w:r>
        <w:t>said,</w:t>
      </w:r>
      <w:r>
        <w:rPr>
          <w:spacing w:val="38"/>
        </w:rPr>
        <w:t xml:space="preserve"> </w:t>
      </w:r>
      <w:r>
        <w:t>This</w:t>
      </w:r>
      <w:r>
        <w:rPr>
          <w:spacing w:val="37"/>
        </w:rPr>
        <w:t xml:space="preserve"> </w:t>
      </w:r>
      <w:r>
        <w:t>only</w:t>
      </w:r>
      <w:r>
        <w:rPr>
          <w:spacing w:val="38"/>
        </w:rPr>
        <w:t xml:space="preserve"> </w:t>
      </w:r>
      <w:r>
        <w:t>can</w:t>
      </w:r>
      <w:r>
        <w:rPr>
          <w:spacing w:val="37"/>
        </w:rPr>
        <w:t xml:space="preserve"> </w:t>
      </w:r>
      <w:r>
        <w:t>I</w:t>
      </w:r>
      <w:r>
        <w:rPr>
          <w:spacing w:val="37"/>
        </w:rPr>
        <w:t xml:space="preserve"> </w:t>
      </w:r>
      <w:r>
        <w:t>say,</w:t>
      </w:r>
      <w:r>
        <w:rPr>
          <w:spacing w:val="38"/>
        </w:rPr>
        <w:t xml:space="preserve"> </w:t>
      </w:r>
      <w:r>
        <w:t>I</w:t>
      </w:r>
      <w:r>
        <w:rPr>
          <w:spacing w:val="37"/>
        </w:rPr>
        <w:t xml:space="preserve"> </w:t>
      </w:r>
      <w:r>
        <w:t>do</w:t>
      </w:r>
      <w:r>
        <w:rPr>
          <w:spacing w:val="37"/>
        </w:rPr>
        <w:t xml:space="preserve"> </w:t>
      </w:r>
      <w:r>
        <w:t>not</w:t>
      </w:r>
      <w:r>
        <w:rPr>
          <w:spacing w:val="-70"/>
        </w:rPr>
        <w:t xml:space="preserve"> </w:t>
      </w:r>
      <w:r>
        <w:t>love thee, but I cannot say wherefore: they are convinced that they</w:t>
      </w:r>
      <w:r>
        <w:rPr>
          <w:spacing w:val="1"/>
        </w:rPr>
        <w:t xml:space="preserve"> </w:t>
      </w:r>
      <w:r>
        <w:t>are better than themselves, in their most serious thoughts, they wish</w:t>
      </w:r>
      <w:r>
        <w:rPr>
          <w:spacing w:val="1"/>
        </w:rPr>
        <w:t xml:space="preserve"> </w:t>
      </w:r>
      <w:r>
        <w:t>to die their death, to be in their condition, and yet their hearts do rise</w:t>
      </w:r>
      <w:r>
        <w:rPr>
          <w:spacing w:val="-70"/>
        </w:rPr>
        <w:t xml:space="preserve"> </w:t>
      </w:r>
      <w:r>
        <w:t>against them: as they were wont to say of Gaius Seius, he was a good</w:t>
      </w:r>
      <w:r>
        <w:rPr>
          <w:spacing w:val="1"/>
        </w:rPr>
        <w:t xml:space="preserve"> </w:t>
      </w:r>
      <w:r>
        <w:t>man, but he was a Christian. But it may be said, there is a reason for</w:t>
      </w:r>
      <w:r>
        <w:rPr>
          <w:spacing w:val="1"/>
        </w:rPr>
        <w:t xml:space="preserve"> </w:t>
      </w:r>
      <w:r>
        <w:t>our</w:t>
      </w:r>
      <w:r>
        <w:rPr>
          <w:spacing w:val="1"/>
        </w:rPr>
        <w:t xml:space="preserve"> </w:t>
      </w:r>
      <w:r>
        <w:t>opposition,</w:t>
      </w:r>
      <w:r>
        <w:rPr>
          <w:spacing w:val="1"/>
        </w:rPr>
        <w:t xml:space="preserve"> </w:t>
      </w:r>
      <w:r>
        <w:t>we</w:t>
      </w:r>
      <w:r>
        <w:rPr>
          <w:spacing w:val="1"/>
        </w:rPr>
        <w:t xml:space="preserve"> </w:t>
      </w:r>
      <w:r>
        <w:t>do</w:t>
      </w:r>
      <w:r>
        <w:rPr>
          <w:spacing w:val="1"/>
        </w:rPr>
        <w:t xml:space="preserve"> </w:t>
      </w:r>
      <w:r>
        <w:t>not</w:t>
      </w:r>
      <w:r>
        <w:rPr>
          <w:spacing w:val="1"/>
        </w:rPr>
        <w:t xml:space="preserve"> </w:t>
      </w:r>
      <w:r>
        <w:t>oppose</w:t>
      </w:r>
      <w:r>
        <w:rPr>
          <w:spacing w:val="1"/>
        </w:rPr>
        <w:t xml:space="preserve"> </w:t>
      </w:r>
      <w:r>
        <w:t>them</w:t>
      </w:r>
      <w:r>
        <w:rPr>
          <w:spacing w:val="1"/>
        </w:rPr>
        <w:t xml:space="preserve"> </w:t>
      </w:r>
      <w:r>
        <w:t>for</w:t>
      </w:r>
      <w:r>
        <w:rPr>
          <w:spacing w:val="1"/>
        </w:rPr>
        <w:t xml:space="preserve"> </w:t>
      </w:r>
      <w:r>
        <w:t>their</w:t>
      </w:r>
      <w:r>
        <w:rPr>
          <w:spacing w:val="1"/>
        </w:rPr>
        <w:t xml:space="preserve"> </w:t>
      </w:r>
      <w:r>
        <w:t>goodness,</w:t>
      </w:r>
      <w:r>
        <w:rPr>
          <w:spacing w:val="1"/>
        </w:rPr>
        <w:t xml:space="preserve"> </w:t>
      </w:r>
      <w:r>
        <w:t>but</w:t>
      </w:r>
      <w:r>
        <w:rPr>
          <w:spacing w:val="1"/>
        </w:rPr>
        <w:t xml:space="preserve"> </w:t>
      </w:r>
      <w:r>
        <w:t>because they oppose Laws, and we would see the Laws to be obeyed;</w:t>
      </w:r>
      <w:r>
        <w:rPr>
          <w:spacing w:val="1"/>
        </w:rPr>
        <w:t xml:space="preserve"> </w:t>
      </w:r>
      <w:r>
        <w:t>we do not oppose them for their godliness, but for their hypocrisy.</w:t>
      </w:r>
      <w:r>
        <w:rPr>
          <w:spacing w:val="1"/>
        </w:rPr>
        <w:t xml:space="preserve"> </w:t>
      </w:r>
      <w:r>
        <w:t>For answer, the Devil never opposed Religion, but under some color.</w:t>
      </w:r>
      <w:r>
        <w:rPr>
          <w:spacing w:val="1"/>
        </w:rPr>
        <w:t xml:space="preserve"> </w:t>
      </w:r>
      <w:r>
        <w:t>Pharaoh cries out of the people of Israel that they were idle. Haman</w:t>
      </w:r>
      <w:r>
        <w:rPr>
          <w:spacing w:val="1"/>
        </w:rPr>
        <w:t xml:space="preserve"> </w:t>
      </w:r>
      <w:r>
        <w:t>says, that it was not for the Kings profit to suffer the Jews. Tobiah</w:t>
      </w:r>
      <w:r>
        <w:rPr>
          <w:spacing w:val="1"/>
        </w:rPr>
        <w:t xml:space="preserve"> </w:t>
      </w:r>
      <w:r>
        <w:t>and Sanballat cries out of them, that they were enemies to Kings and</w:t>
      </w:r>
      <w:r>
        <w:rPr>
          <w:spacing w:val="1"/>
        </w:rPr>
        <w:t xml:space="preserve"> </w:t>
      </w:r>
      <w:r>
        <w:t>Government. Saint Paul was accused of sedition. But surely it is not</w:t>
      </w:r>
      <w:r>
        <w:rPr>
          <w:spacing w:val="1"/>
        </w:rPr>
        <w:t xml:space="preserve"> </w:t>
      </w:r>
      <w:r>
        <w:t>for the execution of Laws, that men's hearts do so rise against such as</w:t>
      </w:r>
    </w:p>
    <w:p w14:paraId="057FF57E">
      <w:pPr>
        <w:spacing w:after="0" w:line="254" w:lineRule="auto"/>
        <w:sectPr>
          <w:pgSz w:w="12240" w:h="15840"/>
          <w:pgMar w:top="1360" w:right="1420" w:bottom="280" w:left="1420" w:header="720" w:footer="720" w:gutter="0"/>
          <w:cols w:space="720" w:num="1"/>
        </w:sectPr>
      </w:pPr>
    </w:p>
    <w:p w14:paraId="37837B3D">
      <w:pPr>
        <w:pStyle w:val="5"/>
        <w:spacing w:line="254" w:lineRule="auto"/>
        <w:ind w:right="117"/>
      </w:pPr>
      <w:r>
        <w:t>are forward in the ways of Religion, for in other things they count</w:t>
      </w:r>
      <w:r>
        <w:rPr>
          <w:spacing w:val="1"/>
        </w:rPr>
        <w:t xml:space="preserve"> </w:t>
      </w:r>
      <w:r>
        <w:t>men</w:t>
      </w:r>
      <w:r>
        <w:rPr>
          <w:spacing w:val="1"/>
        </w:rPr>
        <w:t xml:space="preserve"> </w:t>
      </w:r>
      <w:r>
        <w:t>too</w:t>
      </w:r>
      <w:r>
        <w:rPr>
          <w:spacing w:val="1"/>
        </w:rPr>
        <w:t xml:space="preserve"> </w:t>
      </w:r>
      <w:r>
        <w:t>busy,</w:t>
      </w:r>
      <w:r>
        <w:rPr>
          <w:spacing w:val="1"/>
        </w:rPr>
        <w:t xml:space="preserve"> </w:t>
      </w:r>
      <w:r>
        <w:t>when</w:t>
      </w:r>
      <w:r>
        <w:rPr>
          <w:spacing w:val="1"/>
        </w:rPr>
        <w:t xml:space="preserve"> </w:t>
      </w:r>
      <w:r>
        <w:t>they</w:t>
      </w:r>
      <w:r>
        <w:rPr>
          <w:spacing w:val="1"/>
        </w:rPr>
        <w:t xml:space="preserve"> </w:t>
      </w:r>
      <w:r>
        <w:t>seek</w:t>
      </w:r>
      <w:r>
        <w:rPr>
          <w:spacing w:val="1"/>
        </w:rPr>
        <w:t xml:space="preserve"> </w:t>
      </w:r>
      <w:r>
        <w:t>the</w:t>
      </w:r>
      <w:r>
        <w:rPr>
          <w:spacing w:val="1"/>
        </w:rPr>
        <w:t xml:space="preserve"> </w:t>
      </w:r>
      <w:r>
        <w:t>execution</w:t>
      </w:r>
      <w:r>
        <w:rPr>
          <w:spacing w:val="1"/>
        </w:rPr>
        <w:t xml:space="preserve"> </w:t>
      </w:r>
      <w:r>
        <w:t>of</w:t>
      </w:r>
      <w:r>
        <w:rPr>
          <w:spacing w:val="1"/>
        </w:rPr>
        <w:t xml:space="preserve"> </w:t>
      </w:r>
      <w:r>
        <w:t>Law.</w:t>
      </w:r>
      <w:r>
        <w:rPr>
          <w:spacing w:val="1"/>
        </w:rPr>
        <w:t xml:space="preserve"> </w:t>
      </w:r>
      <w:r>
        <w:t>It</w:t>
      </w:r>
      <w:r>
        <w:rPr>
          <w:spacing w:val="1"/>
        </w:rPr>
        <w:t xml:space="preserve"> </w:t>
      </w:r>
      <w:r>
        <w:t>was</w:t>
      </w:r>
      <w:r>
        <w:rPr>
          <w:spacing w:val="1"/>
        </w:rPr>
        <w:t xml:space="preserve"> </w:t>
      </w:r>
      <w:r>
        <w:t>Tertullian's</w:t>
      </w:r>
      <w:r>
        <w:rPr>
          <w:spacing w:val="1"/>
        </w:rPr>
        <w:t xml:space="preserve"> </w:t>
      </w:r>
      <w:r>
        <w:t>apology</w:t>
      </w:r>
      <w:r>
        <w:rPr>
          <w:spacing w:val="1"/>
        </w:rPr>
        <w:t xml:space="preserve"> </w:t>
      </w:r>
      <w:r>
        <w:t>in</w:t>
      </w:r>
      <w:r>
        <w:rPr>
          <w:spacing w:val="1"/>
        </w:rPr>
        <w:t xml:space="preserve"> </w:t>
      </w:r>
      <w:r>
        <w:t>the</w:t>
      </w:r>
      <w:r>
        <w:rPr>
          <w:spacing w:val="1"/>
        </w:rPr>
        <w:t xml:space="preserve"> </w:t>
      </w:r>
      <w:r>
        <w:t>behalf</w:t>
      </w:r>
      <w:r>
        <w:rPr>
          <w:spacing w:val="1"/>
        </w:rPr>
        <w:t xml:space="preserve"> </w:t>
      </w:r>
      <w:r>
        <w:t>of</w:t>
      </w:r>
      <w:r>
        <w:rPr>
          <w:spacing w:val="1"/>
        </w:rPr>
        <w:t xml:space="preserve"> </w:t>
      </w:r>
      <w:r>
        <w:t>the</w:t>
      </w:r>
      <w:r>
        <w:rPr>
          <w:spacing w:val="1"/>
        </w:rPr>
        <w:t xml:space="preserve"> </w:t>
      </w:r>
      <w:r>
        <w:t>Christians</w:t>
      </w:r>
      <w:r>
        <w:rPr>
          <w:spacing w:val="1"/>
        </w:rPr>
        <w:t xml:space="preserve"> </w:t>
      </w:r>
      <w:r>
        <w:t>against</w:t>
      </w:r>
      <w:r>
        <w:rPr>
          <w:spacing w:val="1"/>
        </w:rPr>
        <w:t xml:space="preserve"> </w:t>
      </w:r>
      <w:r>
        <w:t>the</w:t>
      </w:r>
      <w:r>
        <w:rPr>
          <w:spacing w:val="1"/>
        </w:rPr>
        <w:t xml:space="preserve"> </w:t>
      </w:r>
      <w:r>
        <w:t>Gentiles, who objected the same thing against them; O says he, there</w:t>
      </w:r>
      <w:r>
        <w:rPr>
          <w:spacing w:val="1"/>
        </w:rPr>
        <w:t xml:space="preserve"> </w:t>
      </w:r>
      <w:r>
        <w:t>are other Laws more for the good of the Commonwealth, that you do</w:t>
      </w:r>
      <w:r>
        <w:rPr>
          <w:spacing w:val="1"/>
        </w:rPr>
        <w:t xml:space="preserve"> </w:t>
      </w:r>
      <w:r>
        <w:t>not execute; as he instanceth in Laws that were made to restrain men</w:t>
      </w:r>
      <w:r>
        <w:rPr>
          <w:spacing w:val="-70"/>
        </w:rPr>
        <w:t xml:space="preserve"> </w:t>
      </w:r>
      <w:r>
        <w:t>from</w:t>
      </w:r>
      <w:r>
        <w:rPr>
          <w:spacing w:val="1"/>
        </w:rPr>
        <w:t xml:space="preserve"> </w:t>
      </w:r>
      <w:r>
        <w:t>sumptuousness</w:t>
      </w:r>
      <w:r>
        <w:rPr>
          <w:spacing w:val="1"/>
        </w:rPr>
        <w:t xml:space="preserve"> </w:t>
      </w:r>
      <w:r>
        <w:t>in</w:t>
      </w:r>
      <w:r>
        <w:rPr>
          <w:spacing w:val="1"/>
        </w:rPr>
        <w:t xml:space="preserve"> </w:t>
      </w:r>
      <w:r>
        <w:t>feastings,</w:t>
      </w:r>
      <w:r>
        <w:rPr>
          <w:spacing w:val="1"/>
        </w:rPr>
        <w:t xml:space="preserve"> </w:t>
      </w:r>
      <w:r>
        <w:t>and</w:t>
      </w:r>
      <w:r>
        <w:rPr>
          <w:spacing w:val="1"/>
        </w:rPr>
        <w:t xml:space="preserve"> </w:t>
      </w:r>
      <w:r>
        <w:t>in</w:t>
      </w:r>
      <w:r>
        <w:rPr>
          <w:spacing w:val="1"/>
        </w:rPr>
        <w:t xml:space="preserve"> </w:t>
      </w:r>
      <w:r>
        <w:t>apparel,</w:t>
      </w:r>
      <w:r>
        <w:rPr>
          <w:spacing w:val="1"/>
        </w:rPr>
        <w:t xml:space="preserve"> </w:t>
      </w:r>
      <w:r>
        <w:t>and</w:t>
      </w:r>
      <w:r>
        <w:rPr>
          <w:spacing w:val="1"/>
        </w:rPr>
        <w:t xml:space="preserve"> </w:t>
      </w:r>
      <w:r>
        <w:t>household</w:t>
      </w:r>
      <w:r>
        <w:rPr>
          <w:spacing w:val="-70"/>
        </w:rPr>
        <w:t xml:space="preserve"> </w:t>
      </w:r>
      <w:r>
        <w:t>stuff, and in their excessive costs about their Shows and Games, yea,</w:t>
      </w:r>
      <w:r>
        <w:rPr>
          <w:spacing w:val="1"/>
        </w:rPr>
        <w:t xml:space="preserve"> </w:t>
      </w:r>
      <w:r>
        <w:t>and many ancient Laws about Religion they regarded not. And as for</w:t>
      </w:r>
      <w:r>
        <w:rPr>
          <w:spacing w:val="1"/>
        </w:rPr>
        <w:t xml:space="preserve"> </w:t>
      </w:r>
      <w:r>
        <w:t>that plea of hypocrisy, take this one evidence, that it is not that which</w:t>
      </w:r>
      <w:r>
        <w:rPr>
          <w:spacing w:val="-70"/>
        </w:rPr>
        <w:t xml:space="preserve"> </w:t>
      </w:r>
      <w:r>
        <w:t>is opposed, but Religion itself: if it were hypocrisy that were opposed,</w:t>
      </w:r>
      <w:r>
        <w:rPr>
          <w:spacing w:val="-70"/>
        </w:rPr>
        <w:t xml:space="preserve"> </w:t>
      </w:r>
      <w:r>
        <w:t>then the better they did grow when they were in their most serious</w:t>
      </w:r>
      <w:r>
        <w:rPr>
          <w:spacing w:val="1"/>
        </w:rPr>
        <w:t xml:space="preserve"> </w:t>
      </w:r>
      <w:r>
        <w:t>moods, the more they would oppose it; for that which is evil must</w:t>
      </w:r>
      <w:r>
        <w:rPr>
          <w:spacing w:val="1"/>
        </w:rPr>
        <w:t xml:space="preserve"> </w:t>
      </w:r>
      <w:r>
        <w:t>needs be so much the more opposed, by how much the more any</w:t>
      </w:r>
      <w:r>
        <w:rPr>
          <w:spacing w:val="1"/>
        </w:rPr>
        <w:t xml:space="preserve"> </w:t>
      </w:r>
      <w:r>
        <w:t>grows better; but it is apparent, that howsoever men in the heat of</w:t>
      </w:r>
      <w:r>
        <w:rPr>
          <w:spacing w:val="1"/>
        </w:rPr>
        <w:t xml:space="preserve"> </w:t>
      </w:r>
      <w:r>
        <w:t>their pride and lusts, set themselves against the servants of God,</w:t>
      </w:r>
      <w:r>
        <w:rPr>
          <w:spacing w:val="1"/>
        </w:rPr>
        <w:t xml:space="preserve"> </w:t>
      </w:r>
      <w:r>
        <w:t>under</w:t>
      </w:r>
      <w:r>
        <w:rPr>
          <w:spacing w:val="1"/>
        </w:rPr>
        <w:t xml:space="preserve"> </w:t>
      </w:r>
      <w:r>
        <w:t>that</w:t>
      </w:r>
      <w:r>
        <w:rPr>
          <w:spacing w:val="1"/>
        </w:rPr>
        <w:t xml:space="preserve"> </w:t>
      </w:r>
      <w:r>
        <w:t>name</w:t>
      </w:r>
      <w:r>
        <w:rPr>
          <w:spacing w:val="1"/>
        </w:rPr>
        <w:t xml:space="preserve"> </w:t>
      </w:r>
      <w:r>
        <w:t>of</w:t>
      </w:r>
      <w:r>
        <w:rPr>
          <w:spacing w:val="1"/>
        </w:rPr>
        <w:t xml:space="preserve"> </w:t>
      </w:r>
      <w:r>
        <w:t>hypocrisy,</w:t>
      </w:r>
      <w:r>
        <w:rPr>
          <w:spacing w:val="1"/>
        </w:rPr>
        <w:t xml:space="preserve"> </w:t>
      </w:r>
      <w:r>
        <w:t>by</w:t>
      </w:r>
      <w:r>
        <w:rPr>
          <w:spacing w:val="1"/>
        </w:rPr>
        <w:t xml:space="preserve"> </w:t>
      </w:r>
      <w:r>
        <w:t>which</w:t>
      </w:r>
      <w:r>
        <w:rPr>
          <w:spacing w:val="1"/>
        </w:rPr>
        <w:t xml:space="preserve"> </w:t>
      </w:r>
      <w:r>
        <w:t>they</w:t>
      </w:r>
      <w:r>
        <w:rPr>
          <w:spacing w:val="1"/>
        </w:rPr>
        <w:t xml:space="preserve"> </w:t>
      </w:r>
      <w:r>
        <w:t>blind</w:t>
      </w:r>
      <w:r>
        <w:rPr>
          <w:spacing w:val="1"/>
        </w:rPr>
        <w:t xml:space="preserve"> </w:t>
      </w:r>
      <w:r>
        <w:t>their</w:t>
      </w:r>
      <w:r>
        <w:rPr>
          <w:spacing w:val="1"/>
        </w:rPr>
        <w:t xml:space="preserve"> </w:t>
      </w:r>
      <w:r>
        <w:t>own</w:t>
      </w:r>
      <w:r>
        <w:rPr>
          <w:spacing w:val="1"/>
        </w:rPr>
        <w:t xml:space="preserve"> </w:t>
      </w:r>
      <w:r>
        <w:t>consciences; yet when at any time they are in any serious mood, and</w:t>
      </w:r>
      <w:r>
        <w:rPr>
          <w:spacing w:val="1"/>
        </w:rPr>
        <w:t xml:space="preserve"> </w:t>
      </w:r>
      <w:r>
        <w:t>their hearts grow into any better disposition, then they are not so set</w:t>
      </w:r>
      <w:r>
        <w:rPr>
          <w:spacing w:val="1"/>
        </w:rPr>
        <w:t xml:space="preserve"> </w:t>
      </w:r>
      <w:r>
        <w:t>against them as before; whereas if it were evil that they hate them for</w:t>
      </w:r>
      <w:r>
        <w:rPr>
          <w:spacing w:val="-70"/>
        </w:rPr>
        <w:t xml:space="preserve"> </w:t>
      </w:r>
      <w:r>
        <w:t>upon their sick beds, and death-beds, they would hate them most of</w:t>
      </w:r>
      <w:r>
        <w:rPr>
          <w:spacing w:val="1"/>
        </w:rPr>
        <w:t xml:space="preserve"> </w:t>
      </w:r>
      <w:r>
        <w:t>all; but we know it is not so.</w:t>
      </w:r>
    </w:p>
    <w:p w14:paraId="54C45225">
      <w:pPr>
        <w:pStyle w:val="5"/>
        <w:spacing w:before="271" w:line="254" w:lineRule="auto"/>
        <w:ind w:right="122"/>
      </w:pPr>
      <w:r>
        <w:t>Sixthly and lastly, the opposition that comes from Antipathy, is an</w:t>
      </w:r>
      <w:r>
        <w:rPr>
          <w:spacing w:val="1"/>
        </w:rPr>
        <w:t xml:space="preserve"> </w:t>
      </w:r>
      <w:r>
        <w:t>irreconcilable opposition; it may be curbed and restrained a little,</w:t>
      </w:r>
      <w:r>
        <w:rPr>
          <w:spacing w:val="1"/>
        </w:rPr>
        <w:t xml:space="preserve"> </w:t>
      </w:r>
      <w:r>
        <w:t>and for a time, but reconciliation can never be made, except one of</w:t>
      </w:r>
      <w:r>
        <w:rPr>
          <w:spacing w:val="1"/>
        </w:rPr>
        <w:t xml:space="preserve"> </w:t>
      </w:r>
      <w:r>
        <w:t>the</w:t>
      </w:r>
      <w:r>
        <w:rPr>
          <w:spacing w:val="56"/>
        </w:rPr>
        <w:t xml:space="preserve"> </w:t>
      </w:r>
      <w:r>
        <w:t>natures</w:t>
      </w:r>
      <w:r>
        <w:rPr>
          <w:spacing w:val="56"/>
        </w:rPr>
        <w:t xml:space="preserve"> </w:t>
      </w:r>
      <w:r>
        <w:t>be</w:t>
      </w:r>
      <w:r>
        <w:rPr>
          <w:spacing w:val="57"/>
        </w:rPr>
        <w:t xml:space="preserve"> </w:t>
      </w:r>
      <w:r>
        <w:t>changed;</w:t>
      </w:r>
      <w:r>
        <w:rPr>
          <w:spacing w:val="56"/>
        </w:rPr>
        <w:t xml:space="preserve"> </w:t>
      </w:r>
      <w:r>
        <w:t>no</w:t>
      </w:r>
      <w:r>
        <w:rPr>
          <w:spacing w:val="56"/>
        </w:rPr>
        <w:t xml:space="preserve"> </w:t>
      </w:r>
      <w:r>
        <w:t>arguments,</w:t>
      </w:r>
      <w:r>
        <w:rPr>
          <w:spacing w:val="57"/>
        </w:rPr>
        <w:t xml:space="preserve"> </w:t>
      </w:r>
      <w:r>
        <w:t>no</w:t>
      </w:r>
      <w:r>
        <w:rPr>
          <w:spacing w:val="56"/>
        </w:rPr>
        <w:t xml:space="preserve"> </w:t>
      </w:r>
      <w:r>
        <w:t>persuasions,</w:t>
      </w:r>
      <w:r>
        <w:rPr>
          <w:spacing w:val="56"/>
        </w:rPr>
        <w:t xml:space="preserve"> </w:t>
      </w:r>
      <w:r>
        <w:t>no</w:t>
      </w:r>
      <w:r>
        <w:rPr>
          <w:spacing w:val="57"/>
        </w:rPr>
        <w:t xml:space="preserve"> </w:t>
      </w:r>
      <w:r>
        <w:t>means</w:t>
      </w:r>
      <w:r>
        <w:rPr>
          <w:spacing w:val="-70"/>
        </w:rPr>
        <w:t xml:space="preserve"> </w:t>
      </w:r>
      <w:r>
        <w:t>can do any good here, it is only change of nature that can help. Now</w:t>
      </w:r>
      <w:r>
        <w:rPr>
          <w:spacing w:val="1"/>
        </w:rPr>
        <w:t xml:space="preserve"> </w:t>
      </w:r>
      <w:r>
        <w:t>then seeing that there is such an antipathy between the people of</w:t>
      </w:r>
      <w:r>
        <w:rPr>
          <w:spacing w:val="1"/>
        </w:rPr>
        <w:t xml:space="preserve"> </w:t>
      </w:r>
      <w:r>
        <w:t>God,</w:t>
      </w:r>
      <w:r>
        <w:rPr>
          <w:spacing w:val="1"/>
        </w:rPr>
        <w:t xml:space="preserve"> </w:t>
      </w:r>
      <w:r>
        <w:t>and</w:t>
      </w:r>
      <w:r>
        <w:rPr>
          <w:spacing w:val="1"/>
        </w:rPr>
        <w:t xml:space="preserve"> </w:t>
      </w:r>
      <w:r>
        <w:t>the</w:t>
      </w:r>
      <w:r>
        <w:rPr>
          <w:spacing w:val="1"/>
        </w:rPr>
        <w:t xml:space="preserve"> </w:t>
      </w:r>
      <w:r>
        <w:t>men</w:t>
      </w:r>
      <w:r>
        <w:rPr>
          <w:spacing w:val="1"/>
        </w:rPr>
        <w:t xml:space="preserve"> </w:t>
      </w:r>
      <w:r>
        <w:t>of</w:t>
      </w:r>
      <w:r>
        <w:rPr>
          <w:spacing w:val="1"/>
        </w:rPr>
        <w:t xml:space="preserve"> </w:t>
      </w:r>
      <w:r>
        <w:t>the</w:t>
      </w:r>
      <w:r>
        <w:rPr>
          <w:spacing w:val="1"/>
        </w:rPr>
        <w:t xml:space="preserve"> </w:t>
      </w:r>
      <w:r>
        <w:t>world,</w:t>
      </w:r>
      <w:r>
        <w:rPr>
          <w:spacing w:val="1"/>
        </w:rPr>
        <w:t xml:space="preserve"> </w:t>
      </w:r>
      <w:r>
        <w:t>with</w:t>
      </w:r>
      <w:r>
        <w:rPr>
          <w:spacing w:val="1"/>
        </w:rPr>
        <w:t xml:space="preserve"> </w:t>
      </w:r>
      <w:r>
        <w:t>whom</w:t>
      </w:r>
      <w:r>
        <w:rPr>
          <w:spacing w:val="1"/>
        </w:rPr>
        <w:t xml:space="preserve"> </w:t>
      </w:r>
      <w:r>
        <w:t>they</w:t>
      </w:r>
      <w:r>
        <w:rPr>
          <w:spacing w:val="1"/>
        </w:rPr>
        <w:t xml:space="preserve"> </w:t>
      </w:r>
      <w:r>
        <w:t>live,</w:t>
      </w:r>
      <w:r>
        <w:rPr>
          <w:spacing w:val="1"/>
        </w:rPr>
        <w:t xml:space="preserve"> </w:t>
      </w:r>
      <w:r>
        <w:t>how</w:t>
      </w:r>
      <w:r>
        <w:rPr>
          <w:spacing w:val="1"/>
        </w:rPr>
        <w:t xml:space="preserve"> </w:t>
      </w:r>
      <w:r>
        <w:t>is</w:t>
      </w:r>
      <w:r>
        <w:rPr>
          <w:spacing w:val="1"/>
        </w:rPr>
        <w:t xml:space="preserve"> </w:t>
      </w:r>
      <w:r>
        <w:t>it</w:t>
      </w:r>
      <w:r>
        <w:rPr>
          <w:spacing w:val="1"/>
        </w:rPr>
        <w:t xml:space="preserve"> </w:t>
      </w:r>
      <w:r>
        <w:t>possible</w:t>
      </w:r>
      <w:r>
        <w:rPr>
          <w:spacing w:val="1"/>
        </w:rPr>
        <w:t xml:space="preserve"> </w:t>
      </w:r>
      <w:r>
        <w:t>but</w:t>
      </w:r>
      <w:r>
        <w:rPr>
          <w:spacing w:val="1"/>
        </w:rPr>
        <w:t xml:space="preserve"> </w:t>
      </w:r>
      <w:r>
        <w:t>that</w:t>
      </w:r>
      <w:r>
        <w:rPr>
          <w:spacing w:val="1"/>
        </w:rPr>
        <w:t xml:space="preserve"> </w:t>
      </w:r>
      <w:r>
        <w:t>while</w:t>
      </w:r>
      <w:r>
        <w:rPr>
          <w:spacing w:val="1"/>
        </w:rPr>
        <w:t xml:space="preserve"> </w:t>
      </w:r>
      <w:r>
        <w:t>they</w:t>
      </w:r>
      <w:r>
        <w:rPr>
          <w:spacing w:val="1"/>
        </w:rPr>
        <w:t xml:space="preserve"> </w:t>
      </w:r>
      <w:r>
        <w:t>live</w:t>
      </w:r>
      <w:r>
        <w:rPr>
          <w:spacing w:val="1"/>
        </w:rPr>
        <w:t xml:space="preserve"> </w:t>
      </w:r>
      <w:r>
        <w:t>with</w:t>
      </w:r>
      <w:r>
        <w:rPr>
          <w:spacing w:val="1"/>
        </w:rPr>
        <w:t xml:space="preserve"> </w:t>
      </w:r>
      <w:r>
        <w:t>them,</w:t>
      </w:r>
      <w:r>
        <w:rPr>
          <w:spacing w:val="1"/>
        </w:rPr>
        <w:t xml:space="preserve"> </w:t>
      </w:r>
      <w:r>
        <w:t>they</w:t>
      </w:r>
      <w:r>
        <w:rPr>
          <w:spacing w:val="1"/>
        </w:rPr>
        <w:t xml:space="preserve"> </w:t>
      </w:r>
      <w:r>
        <w:t>must</w:t>
      </w:r>
      <w:r>
        <w:rPr>
          <w:spacing w:val="1"/>
        </w:rPr>
        <w:t xml:space="preserve"> </w:t>
      </w:r>
      <w:r>
        <w:t>needs</w:t>
      </w:r>
      <w:r>
        <w:rPr>
          <w:spacing w:val="1"/>
        </w:rPr>
        <w:t xml:space="preserve"> </w:t>
      </w:r>
      <w:r>
        <w:t>be</w:t>
      </w:r>
      <w:r>
        <w:rPr>
          <w:spacing w:val="1"/>
        </w:rPr>
        <w:t xml:space="preserve"> </w:t>
      </w:r>
      <w:r>
        <w:t>afflicted by them?</w:t>
      </w:r>
    </w:p>
    <w:p w14:paraId="04B0D28E">
      <w:pPr>
        <w:spacing w:after="0" w:line="254" w:lineRule="auto"/>
      </w:pPr>
    </w:p>
    <w:p w14:paraId="28D0C64B">
      <w:pPr>
        <w:pStyle w:val="3"/>
        <w:bidi w:val="0"/>
      </w:pPr>
      <w:r>
        <w:t>第五章</w:t>
      </w:r>
    </w:p>
    <w:p w14:paraId="0894ADD4">
      <w:pPr>
        <w:pStyle w:val="3"/>
        <w:bidi w:val="0"/>
        <w:rPr>
          <w:sz w:val="30"/>
          <w:szCs w:val="30"/>
        </w:rPr>
      </w:pPr>
      <w:r>
        <w:rPr>
          <w:sz w:val="30"/>
          <w:szCs w:val="30"/>
        </w:rPr>
        <w:t>上帝子民遭受苦难的原因,来自魔鬼和恶人的恶意。</w:t>
      </w:r>
    </w:p>
    <w:p w14:paraId="3BB38A4E">
      <w:pPr>
        <w:pStyle w:val="3"/>
        <w:bidi w:val="0"/>
        <w:rPr>
          <w:sz w:val="30"/>
          <w:szCs w:val="30"/>
        </w:rPr>
      </w:pPr>
      <w:r>
        <w:rPr>
          <w:sz w:val="30"/>
          <w:szCs w:val="30"/>
        </w:rPr>
        <w:t>但为什么上帝子民的景况必定是受苦的景况呢?其原因是什么?</w:t>
      </w:r>
    </w:p>
    <w:p w14:paraId="51AA94B5">
      <w:pPr>
        <w:pStyle w:val="6"/>
        <w:keepNext w:val="0"/>
        <w:keepLines w:val="0"/>
        <w:widowControl/>
        <w:suppressLineNumbers w:val="0"/>
      </w:pPr>
      <w:r>
        <w:t>首先,只要世上有魔鬼,就必定如此;它在它的工具里就是那红龙,因愤怒和暴躁而发红;它就是那古蛇,满了毒汁和致命的恶意。普林尼谈到蝎子时说,它没有一分钟不伸出毒刺,好像不愿失去任何作恶的机会。它被称为撒但,对头,毁灭者,吼叫的狮子,它无限地恨上帝,每时每刻都在犯那罪,就是亵渎圣灵的罪:它以致命的仇恨恨上帝的圣洁和荣耀(尤其是在圣徒身上彰显的)。它自己被逐出,因此嫉妒、恼怒任何人得救:正如一个亵渎圣灵的人说,他希望他的妻子、孩子和全世界都和他一同下地狱:因此它决心,如果有人得救,也要尽它所能使他们经历极大的困难。</w:t>
      </w:r>
    </w:p>
    <w:p w14:paraId="4D0FC26D">
      <w:pPr>
        <w:pStyle w:val="6"/>
        <w:keepNext w:val="0"/>
        <w:keepLines w:val="0"/>
        <w:widowControl/>
        <w:suppressLineNumbers w:val="0"/>
      </w:pPr>
      <w:r>
        <w:t>第二,不敬虔的人吸收了这古蛇的毒液,他们因此肿胀,并因此对敬虔发怒。据说老虎闻到芳香的香料就会发怒;不敬虔的人闻到敬虔的馨香也是如此。我读到一些野蛮国家,当烈日炙烤他们时,他们就向太阳射箭;恶人在敬虔的亮光和热度下也是如此。敬虔人的灵与恶人之间有一种天然的反感;创世记3:15说,我又要叫你和女人彼此为仇,你的后裔和女人的后裔也彼此为仇;箴言29:27说,不义的人被义人憎嫌,行为正直的人被恶人憎恶。反感的对立是:</w:t>
      </w:r>
    </w:p>
    <w:p w14:paraId="2AAC5B66">
      <w:pPr>
        <w:pStyle w:val="6"/>
        <w:keepNext w:val="0"/>
        <w:keepLines w:val="0"/>
        <w:widowControl/>
        <w:suppressLineNumbers w:val="0"/>
      </w:pPr>
      <w:r>
        <w:t>第一,根深蒂固,存在于事物的本性中:行为的对立不如本性的对立那么严重;两只绵羊可能互相对抗,但它们之间的对立不如狼和绵羊之间的对立。</w:t>
      </w:r>
    </w:p>
    <w:p w14:paraId="73E46D68">
      <w:pPr>
        <w:pStyle w:val="6"/>
        <w:keepNext w:val="0"/>
        <w:keepLines w:val="0"/>
        <w:widowControl/>
        <w:suppressLineNumbers w:val="0"/>
      </w:pPr>
      <w:r>
        <w:t>第二,它是一种主动的对立,一出现就会立即激发;恶人一眼就能辨认出敬虔人,他们的心立刻就起来反对他。</w:t>
      </w:r>
    </w:p>
    <w:p w14:paraId="548AD96B">
      <w:pPr>
        <w:pStyle w:val="6"/>
        <w:keepNext w:val="0"/>
        <w:keepLines w:val="0"/>
        <w:widowControl/>
        <w:suppressLineNumbers w:val="0"/>
      </w:pPr>
      <w:r>
        <w:t>第三,它是一种强烈的、剧烈的对立。</w:t>
      </w:r>
    </w:p>
    <w:p w14:paraId="6E056784">
      <w:pPr>
        <w:pStyle w:val="6"/>
        <w:keepNext w:val="0"/>
        <w:keepLines w:val="0"/>
        <w:widowControl/>
        <w:suppressLineNumbers w:val="0"/>
      </w:pPr>
      <w:r>
        <w:t>因为第一,它打破了天性的一切联系,父子之间、兄弟之间的联系;以及一切爱和恩慈的联系:我们在民数记22:3-4有一个显著的例子。摩押人因以色列人烦躁,或焦虑不安,这话与出埃及记1:12相同。摩押人没有理由这样焦虑,他们与以色列人有亲戚关系,因为摩押是罗得的后裔,亚伯拉罕是罗得的叔叔:以色列人和平经过他们的地,又杀了亚摩利人,使他们摆脱了恶邻,这恶邻先前夺去了他们部分土地,将来还可能夺去更多;然而,因为信仰不同,恶意就打破了这一切联系。第4节米甸人也是如此,他们是亚伯拉罕的后裔,创世记25:1-2。以色列人曾将他们从西宏的轭下解救出来,他们却与摩押人一同谋害以色列人,寻求毁灭他们。</w:t>
      </w:r>
    </w:p>
    <w:p w14:paraId="01F7F82B">
      <w:pPr>
        <w:pStyle w:val="6"/>
        <w:keepNext w:val="0"/>
        <w:keepLines w:val="0"/>
        <w:widowControl/>
        <w:suppressLineNumbers w:val="0"/>
      </w:pPr>
      <w:r>
        <w:t>第二,它在哪里,就在哪里极其苦毒:诗篇7:13说,神为行逼迫的人预备了刑具;原文是指那些因危险和恶意而向敬虔人燃烧的人;译为"预备"的词意思是上帝制作了祂的箭:祂不是随意射箭,而是特意制箭攻击恶人。伊利里克斯有一个故事,可以作为这段经文两个部分的注释。瓦滕堡伯爵费利克斯,查理五世皇帝的一位将军,在晚餐时当着众人的面发誓,在他死之前,要骑马踩踏路德派人的血,直到马刺。这里有一个因恶意而燃烧的人,但看哪,上帝是如何制箭攻击他的:就在那天晚上,上帝的手击打了他,他被自己的血哽住窒息而死;所以他没有骑马,而是在死前浸没在自己的血中,不是直到马刺,而是直到喉咙,不是在路德派人的血中,而是在自己的血中。使徒保罗在使徒行传26:11说到他悔改前的情形,他极其狂怒地逼迫上帝的圣徒;恶人心中对敬虔人的这种苦毒恶意,驱使他们以一切违背理性和常识的方式反对他们。约翰·胡斯被烧死后,他的对头得到了他的心脏,那是火烧不着的,就用棍子打它。保罗在帖撒罗尼迦后书3:2请求弟兄们祷告,叫我们可以脱离无理之恶人的手;原文是荒谬的人。恶人心中对敬虔人的恶意,使他们打破一切人性的界限,违背法律或任何事,来反对上帝的仆人。在梅林多尔人受逼迫的历史中,我们读到艾克斯主教对他们充满愤怒,当卡萨纽总统想稍微平息他的怒气,告诉他梅林多尔的逮捕令不是最终的,国家的法律和法规不允许在没有进一步程序的情况下执行时;主教说,如果有任何法律或法规阻碍或拦阻你,我们袖子里带着可以免除的文件:总统回答说,流无辜人的血是大罪;主教说,梅林多尔人的血归到我们和我们的后裔身上;总统说,我非常确信,如果执行梅林多尔的逮捕令,国王不会高兴看到如此毁灭他的臣民:主教回答说,虽然国王起初认为这样做不好,但我们会使他不久就认为这样做很好,因为我们有红衣主教支持我们,尤其是最尊敬的图尔农红衣主教。我们在瓦勒度人的历史中也读到恶人对上帝仆人的恶意是何等不合理:他们请愿说,既然允许土耳其人、撒拉逊人和犹太人(基督的死敌)和平地住在基督教国家最美丽的城市里,就当怜悯和同情他们这些全然以福音为根基,敬拜主耶稣的人,让他们安静地生活在荒凉的山地、旷野和山谷,并且申明他们要存敬畏上帝的心,以一切应尽的顺服和服从对待他们的主和君王,以及他的代表和官员;然而这请愿也不能得到准许。我们还读到,当上帝尊贵的仆人约翰·弗里斯(他是一位有学问、敬虔的牧师)与安德鲁·休伊特一同在火刑柱被烧死时;伦敦的一位教区牧师库克博士公开劝告众人,绝不要为他们祷告,就像不会为一条狗祷告一样。哦,恶人的心中对上帝仆人有何等苦毒和愤怒!难怪他们生活在他们中间,却遭受如此多的苦难。主告诉以西结,他生活在荆棘和蒺藜中间,住在蝎子中间。因此,所有与世人一起生活的上帝子民,都可以说是生活在荆棘和蒺藜中间,住在蝎子中间;难怪他们被撕裂、被蛰刺。有些人只有吠叫、争吵、辱骂的灵,这就是他们所能做的;最坏的不过是刺伤和撕裂肉体,像荆棘和蒺藜;但另一些人是蝎子,能造成更大的伤害。</w:t>
      </w:r>
    </w:p>
    <w:p w14:paraId="7C391A6B">
      <w:pPr>
        <w:spacing w:after="0" w:line="254" w:lineRule="auto"/>
      </w:pPr>
    </w:p>
    <w:p w14:paraId="302F7FE7">
      <w:pPr>
        <w:pStyle w:val="6"/>
        <w:keepNext w:val="0"/>
        <w:keepLines w:val="0"/>
        <w:widowControl/>
        <w:suppressLineNumbers w:val="0"/>
      </w:pPr>
      <w:r>
        <w:t>第四,恶人反对敬虔人是全面的反对。</w:t>
      </w:r>
    </w:p>
    <w:p w14:paraId="69010FB3">
      <w:pPr>
        <w:pStyle w:val="6"/>
        <w:keepNext w:val="0"/>
        <w:keepLines w:val="0"/>
        <w:widowControl/>
        <w:suppressLineNumbers w:val="0"/>
      </w:pPr>
      <w:r>
        <w:t>首先,反对一切属于敬虔的事:正如路加福音9:53所说,撒玛利亚人不接待基督,因为他的脸面向耶路撒冷去;他们的心反对任何倾向,反对任何朝那个方向的事。</w:t>
      </w:r>
    </w:p>
    <w:p w14:paraId="17692F6E">
      <w:pPr>
        <w:pStyle w:val="6"/>
        <w:keepNext w:val="0"/>
        <w:keepLines w:val="0"/>
        <w:widowControl/>
        <w:suppressLineNumbers w:val="0"/>
      </w:pPr>
      <w:r>
        <w:t>第二,如果他们能占任何一个有宗教表现的人的便宜,他们就会向所有人开火,向所有人发怒,就像哈曼被末底改激怒后,就向整个犹太民族发怒一样。</w:t>
      </w:r>
    </w:p>
    <w:p w14:paraId="6688AB17">
      <w:pPr>
        <w:pStyle w:val="6"/>
        <w:keepNext w:val="0"/>
        <w:keepLines w:val="0"/>
        <w:widowControl/>
        <w:suppressLineNumbers w:val="0"/>
      </w:pPr>
      <w:r>
        <w:t>第三,他们甚至恨那些人以后的子孙,他们的父母热心,他们的日子也会更糟一些。</w:t>
      </w:r>
    </w:p>
    <w:p w14:paraId="77FC7CDD">
      <w:pPr>
        <w:pStyle w:val="6"/>
        <w:keepNext w:val="0"/>
        <w:keepLines w:val="0"/>
        <w:widowControl/>
        <w:suppressLineNumbers w:val="0"/>
      </w:pPr>
      <w:r>
        <w:t>第五,这是一种隐秘的反对,因为反感就是这样,无法解释原因,只能像那人说的,我只能说,我不喜欢你,但我说不出为什么:他们确信那些人比自己好,在最严肃的思想中,他们希望像他们那样死,处在他们的景况中,然而他们的心却起来反对他们:正如人们常说盖尤斯·塞尤斯的,他是个好人,但他是个基督徒。但有人可能会说,我们反对是有理由的,我们反对他们不是因为他们的善良,而是因为他们反对法律,我们要看到法律得到遵守;我们反对他们不是因为他们的敬虔,而是因为他们的伪善。对此我们回答,魔鬼从不反对宗教,除非披上一些冠冕堂皇的外衣。法老呼喊说以色列人是懒惰的。哈曼说容忍犹太人对王无益。多比雅和参巴拉呼喊说他们是君王和政府的敌人。保罗被控煽动叛乱。但人们的心如此强烈地起来反对那些在信仰的道路上热心的人,肯定不是为了执行法律,因为在其他事情上,他们认为人们太忙于寻求执行法律。特土良为基督徒辩护,反驳外邦人对他们提出同样的指控时说,哦,还有其他更有利于国家的法律,你们没有执行;正如他举例说,有一些法律是为了约束人们在宴席、服装和家具方面的奢侈,以及在表演和游戏方面的过度花费,是的,许多关于宗教的古老法律他们也不理会。至于伪善的辩解,这里有一个证据表明,反对的不是伪善,而是宗教本身:如果反对的是伪善,那么他们在最严肃的时候越是进步,就越会反对它;因为邪恶的事必然越是被人反对,人就越是进步;但很明显,无论人们在骄傲和情欲的热中如何反对上帝的仆人,冠以伪善的名义,以此蒙蔽自己的良心;然而每当他们处于严肃的心情,心灵变得更好时,他们就不会像以前那样反对他们;而如果他们恨他们是因为邪恶,在病床上和临终时,他们最恨他们;但我们知道事实并非如此。</w:t>
      </w:r>
    </w:p>
    <w:p w14:paraId="4572F668">
      <w:pPr>
        <w:pStyle w:val="6"/>
        <w:keepNext w:val="0"/>
        <w:keepLines w:val="0"/>
        <w:widowControl/>
        <w:suppressLineNumbers w:val="0"/>
      </w:pPr>
      <w:r>
        <w:t>第六,也是最后一点,出于反感的反对,是一种不可调和的反对;它可能被抑制和限制一点,一段时间,但除非其中一个本性改变,否则永远不可能和解;在这里,没有论证、没有劝说、没有办法能起任何作用,只有本性的改变才能有帮助。那么,既然上帝的子民与他们一起生活的世人之间有这样的反感,他们与世人一起生活,怎么可能不被世人折磨呢?</w:t>
      </w:r>
    </w:p>
    <w:p w14:paraId="1841882C">
      <w:pPr>
        <w:spacing w:after="0" w:line="254" w:lineRule="auto"/>
        <w:sectPr>
          <w:pgSz w:w="12240" w:h="15840"/>
          <w:pgMar w:top="1360" w:right="1420" w:bottom="280" w:left="1420" w:header="720" w:footer="720" w:gutter="0"/>
          <w:cols w:space="720" w:num="1"/>
        </w:sectPr>
      </w:pPr>
    </w:p>
    <w:p w14:paraId="787715DD">
      <w:pPr>
        <w:pStyle w:val="3"/>
      </w:pPr>
      <w:bookmarkStart w:id="12" w:name="_bookmark6"/>
      <w:bookmarkEnd w:id="12"/>
      <w:bookmarkStart w:id="13" w:name="CHAPTER VI. Many Reasons why God orders "/>
      <w:bookmarkEnd w:id="13"/>
      <w:r>
        <w:t>CHAPTER</w:t>
      </w:r>
      <w:r>
        <w:rPr>
          <w:spacing w:val="26"/>
        </w:rPr>
        <w:t xml:space="preserve"> </w:t>
      </w:r>
      <w:r>
        <w:t>VI.</w:t>
      </w:r>
    </w:p>
    <w:p w14:paraId="7A7CD46F">
      <w:pPr>
        <w:pStyle w:val="5"/>
        <w:spacing w:before="3"/>
        <w:ind w:left="0" w:right="0"/>
        <w:jc w:val="left"/>
        <w:rPr>
          <w:b/>
          <w:sz w:val="40"/>
        </w:rPr>
      </w:pPr>
    </w:p>
    <w:p w14:paraId="34E6E99E">
      <w:pPr>
        <w:pStyle w:val="5"/>
        <w:spacing w:before="0" w:line="254" w:lineRule="auto"/>
        <w:ind w:left="152" w:right="150"/>
        <w:jc w:val="center"/>
      </w:pPr>
      <w:r>
        <w:t>Many Reasons why God orders things in his providence so, as his</w:t>
      </w:r>
      <w:r>
        <w:rPr>
          <w:spacing w:val="-71"/>
        </w:rPr>
        <w:t xml:space="preserve"> </w:t>
      </w:r>
      <w:r>
        <w:t>beloved should be under sore afflictions in this world.</w:t>
      </w:r>
    </w:p>
    <w:p w14:paraId="2396139F">
      <w:pPr>
        <w:pStyle w:val="5"/>
        <w:spacing w:before="297" w:line="254" w:lineRule="auto"/>
      </w:pPr>
      <w:r>
        <w:t>But though it be true, that the Devil and world are malicious; yet,</w:t>
      </w:r>
      <w:r>
        <w:rPr>
          <w:spacing w:val="1"/>
        </w:rPr>
        <w:t xml:space="preserve"> </w:t>
      </w:r>
      <w:r>
        <w:t>does not God rule over all? why then will God suffer his beloved ones</w:t>
      </w:r>
      <w:r>
        <w:rPr>
          <w:spacing w:val="1"/>
        </w:rPr>
        <w:t xml:space="preserve"> </w:t>
      </w:r>
      <w:r>
        <w:t>thus to be troubled and afflicted?</w:t>
      </w:r>
    </w:p>
    <w:p w14:paraId="666AC554">
      <w:pPr>
        <w:pStyle w:val="5"/>
        <w:spacing w:before="296" w:line="254" w:lineRule="auto"/>
        <w:ind w:right="119"/>
      </w:pPr>
      <w:r>
        <w:t>Answ.</w:t>
      </w:r>
      <w:r>
        <w:rPr>
          <w:spacing w:val="34"/>
        </w:rPr>
        <w:t xml:space="preserve"> </w:t>
      </w:r>
      <w:r>
        <w:t>Psal.</w:t>
      </w:r>
      <w:r>
        <w:rPr>
          <w:spacing w:val="34"/>
        </w:rPr>
        <w:t xml:space="preserve"> </w:t>
      </w:r>
      <w:r>
        <w:t>97.</w:t>
      </w:r>
      <w:r>
        <w:rPr>
          <w:spacing w:val="34"/>
        </w:rPr>
        <w:t xml:space="preserve"> </w:t>
      </w:r>
      <w:r>
        <w:t>1.</w:t>
      </w:r>
      <w:r>
        <w:rPr>
          <w:spacing w:val="34"/>
        </w:rPr>
        <w:t xml:space="preserve"> </w:t>
      </w:r>
      <w:r>
        <w:t>The</w:t>
      </w:r>
      <w:r>
        <w:rPr>
          <w:spacing w:val="34"/>
        </w:rPr>
        <w:t xml:space="preserve"> </w:t>
      </w:r>
      <w:r>
        <w:t>Lord</w:t>
      </w:r>
      <w:r>
        <w:rPr>
          <w:spacing w:val="34"/>
        </w:rPr>
        <w:t xml:space="preserve"> </w:t>
      </w:r>
      <w:r>
        <w:t>reigneth,</w:t>
      </w:r>
      <w:r>
        <w:rPr>
          <w:spacing w:val="34"/>
        </w:rPr>
        <w:t xml:space="preserve"> </w:t>
      </w:r>
      <w:r>
        <w:t>let</w:t>
      </w:r>
      <w:r>
        <w:rPr>
          <w:spacing w:val="34"/>
        </w:rPr>
        <w:t xml:space="preserve"> </w:t>
      </w:r>
      <w:r>
        <w:t>the</w:t>
      </w:r>
      <w:r>
        <w:rPr>
          <w:spacing w:val="34"/>
        </w:rPr>
        <w:t xml:space="preserve"> </w:t>
      </w:r>
      <w:r>
        <w:t>earth</w:t>
      </w:r>
      <w:r>
        <w:rPr>
          <w:spacing w:val="34"/>
        </w:rPr>
        <w:t xml:space="preserve"> </w:t>
      </w:r>
      <w:r>
        <w:t>rejoice;</w:t>
      </w:r>
      <w:r>
        <w:rPr>
          <w:spacing w:val="34"/>
        </w:rPr>
        <w:t xml:space="preserve"> </w:t>
      </w:r>
      <w:r>
        <w:t>it</w:t>
      </w:r>
      <w:r>
        <w:rPr>
          <w:spacing w:val="34"/>
        </w:rPr>
        <w:t xml:space="preserve"> </w:t>
      </w:r>
      <w:r>
        <w:t>is</w:t>
      </w:r>
      <w:r>
        <w:rPr>
          <w:spacing w:val="34"/>
        </w:rPr>
        <w:t xml:space="preserve"> </w:t>
      </w:r>
      <w:r>
        <w:t>well</w:t>
      </w:r>
      <w:r>
        <w:rPr>
          <w:spacing w:val="-70"/>
        </w:rPr>
        <w:t xml:space="preserve"> </w:t>
      </w:r>
      <w:r>
        <w:t>for us that the Lord reigneth, or else his people could never stand</w:t>
      </w:r>
      <w:r>
        <w:rPr>
          <w:spacing w:val="1"/>
        </w:rPr>
        <w:t xml:space="preserve"> </w:t>
      </w:r>
      <w:r>
        <w:t>before the rage of the world, and Devil; one or two wolves, were able</w:t>
      </w:r>
      <w:r>
        <w:rPr>
          <w:spacing w:val="1"/>
        </w:rPr>
        <w:t xml:space="preserve"> </w:t>
      </w:r>
      <w:r>
        <w:t>to devour a flock of sheep, what then would many wolves do amongst</w:t>
      </w:r>
      <w:r>
        <w:rPr>
          <w:spacing w:val="-70"/>
        </w:rPr>
        <w:t xml:space="preserve"> </w:t>
      </w:r>
      <w:r>
        <w:t>sheep, if there were not an over-ruling hand? but as Psal. 76. 10.</w:t>
      </w:r>
      <w:r>
        <w:rPr>
          <w:spacing w:val="1"/>
        </w:rPr>
        <w:t xml:space="preserve"> </w:t>
      </w:r>
      <w:r>
        <w:t>Surely the wrath of man shall praise thee, the remainder of wrath</w:t>
      </w:r>
      <w:r>
        <w:rPr>
          <w:spacing w:val="1"/>
        </w:rPr>
        <w:t xml:space="preserve"> </w:t>
      </w:r>
      <w:r>
        <w:t>shalt</w:t>
      </w:r>
      <w:r>
        <w:rPr>
          <w:spacing w:val="52"/>
        </w:rPr>
        <w:t xml:space="preserve"> </w:t>
      </w:r>
      <w:r>
        <w:t>thou</w:t>
      </w:r>
      <w:r>
        <w:rPr>
          <w:spacing w:val="52"/>
        </w:rPr>
        <w:t xml:space="preserve"> </w:t>
      </w:r>
      <w:r>
        <w:t>restrain;</w:t>
      </w:r>
      <w:r>
        <w:rPr>
          <w:spacing w:val="53"/>
        </w:rPr>
        <w:t xml:space="preserve"> </w:t>
      </w:r>
      <w:r>
        <w:t>God</w:t>
      </w:r>
      <w:r>
        <w:rPr>
          <w:spacing w:val="52"/>
        </w:rPr>
        <w:t xml:space="preserve"> </w:t>
      </w:r>
      <w:r>
        <w:t>suffers,</w:t>
      </w:r>
      <w:r>
        <w:rPr>
          <w:spacing w:val="52"/>
        </w:rPr>
        <w:t xml:space="preserve"> </w:t>
      </w:r>
      <w:r>
        <w:t>and</w:t>
      </w:r>
      <w:r>
        <w:rPr>
          <w:spacing w:val="53"/>
        </w:rPr>
        <w:t xml:space="preserve"> </w:t>
      </w:r>
      <w:r>
        <w:t>orders</w:t>
      </w:r>
      <w:r>
        <w:rPr>
          <w:spacing w:val="52"/>
        </w:rPr>
        <w:t xml:space="preserve"> </w:t>
      </w:r>
      <w:r>
        <w:t>this</w:t>
      </w:r>
      <w:r>
        <w:rPr>
          <w:spacing w:val="52"/>
        </w:rPr>
        <w:t xml:space="preserve"> </w:t>
      </w:r>
      <w:r>
        <w:t>so,</w:t>
      </w:r>
      <w:r>
        <w:rPr>
          <w:spacing w:val="53"/>
        </w:rPr>
        <w:t xml:space="preserve"> </w:t>
      </w:r>
      <w:r>
        <w:t>that</w:t>
      </w:r>
      <w:r>
        <w:rPr>
          <w:spacing w:val="52"/>
        </w:rPr>
        <w:t xml:space="preserve"> </w:t>
      </w:r>
      <w:r>
        <w:t>he</w:t>
      </w:r>
      <w:r>
        <w:rPr>
          <w:spacing w:val="53"/>
        </w:rPr>
        <w:t xml:space="preserve"> </w:t>
      </w:r>
      <w:r>
        <w:t>might</w:t>
      </w:r>
      <w:r>
        <w:rPr>
          <w:spacing w:val="-70"/>
        </w:rPr>
        <w:t xml:space="preserve"> </w:t>
      </w:r>
      <w:r>
        <w:t>turn all to his own praise. For,</w:t>
      </w:r>
    </w:p>
    <w:p w14:paraId="01B822E6">
      <w:pPr>
        <w:pStyle w:val="5"/>
        <w:spacing w:before="290" w:line="254" w:lineRule="auto"/>
        <w:ind w:right="117"/>
      </w:pPr>
      <w:r>
        <w:t>First, sometimes by this means, he scatters his people abroad in the</w:t>
      </w:r>
      <w:r>
        <w:rPr>
          <w:spacing w:val="1"/>
        </w:rPr>
        <w:t xml:space="preserve"> </w:t>
      </w:r>
      <w:r>
        <w:t>world</w:t>
      </w:r>
      <w:r>
        <w:rPr>
          <w:spacing w:val="1"/>
        </w:rPr>
        <w:t xml:space="preserve"> </w:t>
      </w:r>
      <w:r>
        <w:t>to</w:t>
      </w:r>
      <w:r>
        <w:rPr>
          <w:spacing w:val="1"/>
        </w:rPr>
        <w:t xml:space="preserve"> </w:t>
      </w:r>
      <w:r>
        <w:t>disperse</w:t>
      </w:r>
      <w:r>
        <w:rPr>
          <w:spacing w:val="1"/>
        </w:rPr>
        <w:t xml:space="preserve"> </w:t>
      </w:r>
      <w:r>
        <w:t>his</w:t>
      </w:r>
      <w:r>
        <w:rPr>
          <w:spacing w:val="1"/>
        </w:rPr>
        <w:t xml:space="preserve"> </w:t>
      </w:r>
      <w:r>
        <w:t>truth,</w:t>
      </w:r>
      <w:r>
        <w:rPr>
          <w:spacing w:val="1"/>
        </w:rPr>
        <w:t xml:space="preserve"> </w:t>
      </w:r>
      <w:r>
        <w:t>to</w:t>
      </w:r>
      <w:r>
        <w:rPr>
          <w:spacing w:val="1"/>
        </w:rPr>
        <w:t xml:space="preserve"> </w:t>
      </w:r>
      <w:r>
        <w:t>spread</w:t>
      </w:r>
      <w:r>
        <w:rPr>
          <w:spacing w:val="1"/>
        </w:rPr>
        <w:t xml:space="preserve"> </w:t>
      </w:r>
      <w:r>
        <w:t>his</w:t>
      </w:r>
      <w:r>
        <w:rPr>
          <w:spacing w:val="1"/>
        </w:rPr>
        <w:t xml:space="preserve"> </w:t>
      </w:r>
      <w:r>
        <w:t>Gospel</w:t>
      </w:r>
      <w:r>
        <w:rPr>
          <w:spacing w:val="1"/>
        </w:rPr>
        <w:t xml:space="preserve"> </w:t>
      </w:r>
      <w:r>
        <w:t>further</w:t>
      </w:r>
      <w:r>
        <w:rPr>
          <w:spacing w:val="1"/>
        </w:rPr>
        <w:t xml:space="preserve"> </w:t>
      </w:r>
      <w:r>
        <w:t>then</w:t>
      </w:r>
      <w:r>
        <w:rPr>
          <w:spacing w:val="1"/>
        </w:rPr>
        <w:t xml:space="preserve"> </w:t>
      </w:r>
      <w:r>
        <w:t>otherwise it would be; as Acts 8. 3, 4. it is said, Saul made havoc of</w:t>
      </w:r>
      <w:r>
        <w:rPr>
          <w:spacing w:val="1"/>
        </w:rPr>
        <w:t xml:space="preserve"> </w:t>
      </w:r>
      <w:r>
        <w:t>the</w:t>
      </w:r>
      <w:r>
        <w:rPr>
          <w:spacing w:val="69"/>
        </w:rPr>
        <w:t xml:space="preserve"> </w:t>
      </w:r>
      <w:r>
        <w:t>Church,</w:t>
      </w:r>
      <w:r>
        <w:rPr>
          <w:spacing w:val="69"/>
        </w:rPr>
        <w:t xml:space="preserve"> </w:t>
      </w:r>
      <w:r>
        <w:t>haling</w:t>
      </w:r>
      <w:r>
        <w:rPr>
          <w:spacing w:val="70"/>
        </w:rPr>
        <w:t xml:space="preserve"> </w:t>
      </w:r>
      <w:r>
        <w:t>men</w:t>
      </w:r>
      <w:r>
        <w:rPr>
          <w:spacing w:val="69"/>
        </w:rPr>
        <w:t xml:space="preserve"> </w:t>
      </w:r>
      <w:r>
        <w:t>and</w:t>
      </w:r>
      <w:r>
        <w:rPr>
          <w:spacing w:val="69"/>
        </w:rPr>
        <w:t xml:space="preserve"> </w:t>
      </w:r>
      <w:r>
        <w:t>women,</w:t>
      </w:r>
      <w:r>
        <w:rPr>
          <w:spacing w:val="70"/>
        </w:rPr>
        <w:t xml:space="preserve"> </w:t>
      </w:r>
      <w:r>
        <w:t>committing</w:t>
      </w:r>
      <w:r>
        <w:rPr>
          <w:spacing w:val="69"/>
        </w:rPr>
        <w:t xml:space="preserve"> </w:t>
      </w:r>
      <w:r>
        <w:t>them</w:t>
      </w:r>
      <w:r>
        <w:rPr>
          <w:spacing w:val="69"/>
        </w:rPr>
        <w:t xml:space="preserve"> </w:t>
      </w:r>
      <w:r>
        <w:t>to</w:t>
      </w:r>
      <w:r>
        <w:rPr>
          <w:spacing w:val="70"/>
        </w:rPr>
        <w:t xml:space="preserve"> </w:t>
      </w:r>
      <w:r>
        <w:t>prison,</w:t>
      </w:r>
      <w:r>
        <w:rPr>
          <w:spacing w:val="-70"/>
        </w:rPr>
        <w:t xml:space="preserve"> </w:t>
      </w:r>
      <w:r>
        <w:t>therefore</w:t>
      </w:r>
      <w:r>
        <w:rPr>
          <w:spacing w:val="1"/>
        </w:rPr>
        <w:t xml:space="preserve"> </w:t>
      </w:r>
      <w:r>
        <w:t>they</w:t>
      </w:r>
      <w:r>
        <w:rPr>
          <w:spacing w:val="1"/>
        </w:rPr>
        <w:t xml:space="preserve"> </w:t>
      </w:r>
      <w:r>
        <w:t>that</w:t>
      </w:r>
      <w:r>
        <w:rPr>
          <w:spacing w:val="1"/>
        </w:rPr>
        <w:t xml:space="preserve"> </w:t>
      </w:r>
      <w:r>
        <w:t>were</w:t>
      </w:r>
      <w:r>
        <w:rPr>
          <w:spacing w:val="1"/>
        </w:rPr>
        <w:t xml:space="preserve"> </w:t>
      </w:r>
      <w:r>
        <w:t>scattered</w:t>
      </w:r>
      <w:r>
        <w:rPr>
          <w:spacing w:val="1"/>
        </w:rPr>
        <w:t xml:space="preserve"> </w:t>
      </w:r>
      <w:r>
        <w:t>abroad,</w:t>
      </w:r>
      <w:r>
        <w:rPr>
          <w:spacing w:val="1"/>
        </w:rPr>
        <w:t xml:space="preserve"> </w:t>
      </w:r>
      <w:r>
        <w:t>went</w:t>
      </w:r>
      <w:r>
        <w:rPr>
          <w:spacing w:val="1"/>
        </w:rPr>
        <w:t xml:space="preserve"> </w:t>
      </w:r>
      <w:r>
        <w:t>everywhere</w:t>
      </w:r>
      <w:r>
        <w:rPr>
          <w:spacing w:val="1"/>
        </w:rPr>
        <w:t xml:space="preserve"> </w:t>
      </w:r>
      <w:r>
        <w:t>preaching the Word; according to the prophesy of Daniel, chap. 12. 4.</w:t>
      </w:r>
      <w:r>
        <w:rPr>
          <w:spacing w:val="-70"/>
        </w:rPr>
        <w:t xml:space="preserve"> </w:t>
      </w:r>
      <w:r>
        <w:t>prophesying of the times of the troubles of the Church, he says, Many</w:t>
      </w:r>
      <w:r>
        <w:rPr>
          <w:spacing w:val="-70"/>
        </w:rPr>
        <w:t xml:space="preserve"> </w:t>
      </w:r>
      <w:r>
        <w:t>shall run to and fro, and knowledge shall be increased.</w:t>
      </w:r>
    </w:p>
    <w:p w14:paraId="3451E796">
      <w:pPr>
        <w:pStyle w:val="5"/>
        <w:spacing w:before="289" w:line="254" w:lineRule="auto"/>
        <w:ind w:right="124"/>
      </w:pPr>
      <w:r>
        <w:t>Secondly,</w:t>
      </w:r>
      <w:r>
        <w:rPr>
          <w:spacing w:val="1"/>
        </w:rPr>
        <w:t xml:space="preserve"> </w:t>
      </w:r>
      <w:r>
        <w:t>this</w:t>
      </w:r>
      <w:r>
        <w:rPr>
          <w:spacing w:val="1"/>
        </w:rPr>
        <w:t xml:space="preserve"> </w:t>
      </w:r>
      <w:r>
        <w:t>God</w:t>
      </w:r>
      <w:r>
        <w:rPr>
          <w:spacing w:val="1"/>
        </w:rPr>
        <w:t xml:space="preserve"> </w:t>
      </w:r>
      <w:r>
        <w:t>suffers</w:t>
      </w:r>
      <w:r>
        <w:rPr>
          <w:spacing w:val="1"/>
        </w:rPr>
        <w:t xml:space="preserve"> </w:t>
      </w:r>
      <w:r>
        <w:t>for</w:t>
      </w:r>
      <w:r>
        <w:rPr>
          <w:spacing w:val="1"/>
        </w:rPr>
        <w:t xml:space="preserve"> </w:t>
      </w:r>
      <w:r>
        <w:t>the</w:t>
      </w:r>
      <w:r>
        <w:rPr>
          <w:spacing w:val="1"/>
        </w:rPr>
        <w:t xml:space="preserve"> </w:t>
      </w:r>
      <w:r>
        <w:t>manifestation</w:t>
      </w:r>
      <w:r>
        <w:rPr>
          <w:spacing w:val="1"/>
        </w:rPr>
        <w:t xml:space="preserve"> </w:t>
      </w:r>
      <w:r>
        <w:t>of</w:t>
      </w:r>
      <w:r>
        <w:rPr>
          <w:spacing w:val="1"/>
        </w:rPr>
        <w:t xml:space="preserve"> </w:t>
      </w:r>
      <w:r>
        <w:t>his</w:t>
      </w:r>
      <w:r>
        <w:rPr>
          <w:spacing w:val="72"/>
        </w:rPr>
        <w:t xml:space="preserve"> </w:t>
      </w:r>
      <w:r>
        <w:t>glorious</w:t>
      </w:r>
      <w:r>
        <w:rPr>
          <w:spacing w:val="1"/>
        </w:rPr>
        <w:t xml:space="preserve"> </w:t>
      </w:r>
      <w:r>
        <w:t>power, and that four ways,</w:t>
      </w:r>
    </w:p>
    <w:p w14:paraId="6BAD15B7">
      <w:pPr>
        <w:pStyle w:val="5"/>
        <w:spacing w:before="298" w:line="254" w:lineRule="auto"/>
      </w:pPr>
      <w:r>
        <w:t>First, in the continuing of his Church, and the profession of his truth,</w:t>
      </w:r>
      <w:r>
        <w:rPr>
          <w:spacing w:val="-70"/>
        </w:rPr>
        <w:t xml:space="preserve"> </w:t>
      </w:r>
      <w:r>
        <w:t>notwithstanding</w:t>
      </w:r>
      <w:r>
        <w:rPr>
          <w:spacing w:val="64"/>
        </w:rPr>
        <w:t xml:space="preserve"> </w:t>
      </w:r>
      <w:r>
        <w:t>all</w:t>
      </w:r>
      <w:r>
        <w:rPr>
          <w:spacing w:val="64"/>
        </w:rPr>
        <w:t xml:space="preserve"> </w:t>
      </w:r>
      <w:r>
        <w:t>the</w:t>
      </w:r>
      <w:r>
        <w:rPr>
          <w:spacing w:val="65"/>
        </w:rPr>
        <w:t xml:space="preserve"> </w:t>
      </w:r>
      <w:r>
        <w:t>rage</w:t>
      </w:r>
      <w:r>
        <w:rPr>
          <w:spacing w:val="64"/>
        </w:rPr>
        <w:t xml:space="preserve"> </w:t>
      </w:r>
      <w:r>
        <w:t>of</w:t>
      </w:r>
      <w:r>
        <w:rPr>
          <w:spacing w:val="64"/>
        </w:rPr>
        <w:t xml:space="preserve"> </w:t>
      </w:r>
      <w:r>
        <w:t>men</w:t>
      </w:r>
      <w:r>
        <w:rPr>
          <w:spacing w:val="65"/>
        </w:rPr>
        <w:t xml:space="preserve"> </w:t>
      </w:r>
      <w:r>
        <w:t>and</w:t>
      </w:r>
      <w:r>
        <w:rPr>
          <w:spacing w:val="64"/>
        </w:rPr>
        <w:t xml:space="preserve"> </w:t>
      </w:r>
      <w:r>
        <w:t>devils;</w:t>
      </w:r>
      <w:r>
        <w:rPr>
          <w:spacing w:val="64"/>
        </w:rPr>
        <w:t xml:space="preserve"> </w:t>
      </w:r>
      <w:r>
        <w:t>God's</w:t>
      </w:r>
      <w:r>
        <w:rPr>
          <w:spacing w:val="65"/>
        </w:rPr>
        <w:t xml:space="preserve"> </w:t>
      </w:r>
      <w:r>
        <w:t>power</w:t>
      </w:r>
      <w:r>
        <w:rPr>
          <w:spacing w:val="64"/>
        </w:rPr>
        <w:t xml:space="preserve"> </w:t>
      </w:r>
      <w:r>
        <w:t>was</w:t>
      </w:r>
      <w:r>
        <w:rPr>
          <w:spacing w:val="-70"/>
        </w:rPr>
        <w:t xml:space="preserve"> </w:t>
      </w:r>
      <w:r>
        <w:t>seen in preserving the bush from being consumed, though it were all</w:t>
      </w:r>
      <w:r>
        <w:rPr>
          <w:spacing w:val="1"/>
        </w:rPr>
        <w:t xml:space="preserve"> </w:t>
      </w:r>
      <w:r>
        <w:t>on a light fire: to preserve a spark of fire alive, in the midst of the</w:t>
      </w:r>
      <w:r>
        <w:rPr>
          <w:spacing w:val="1"/>
        </w:rPr>
        <w:t xml:space="preserve"> </w:t>
      </w:r>
      <w:r>
        <w:t>waves</w:t>
      </w:r>
      <w:r>
        <w:rPr>
          <w:spacing w:val="33"/>
        </w:rPr>
        <w:t xml:space="preserve"> </w:t>
      </w:r>
      <w:r>
        <w:t>of</w:t>
      </w:r>
      <w:r>
        <w:rPr>
          <w:spacing w:val="34"/>
        </w:rPr>
        <w:t xml:space="preserve"> </w:t>
      </w:r>
      <w:r>
        <w:t>the</w:t>
      </w:r>
      <w:r>
        <w:rPr>
          <w:spacing w:val="34"/>
        </w:rPr>
        <w:t xml:space="preserve"> </w:t>
      </w:r>
      <w:r>
        <w:t>sea,</w:t>
      </w:r>
      <w:r>
        <w:rPr>
          <w:spacing w:val="34"/>
        </w:rPr>
        <w:t xml:space="preserve"> </w:t>
      </w:r>
      <w:r>
        <w:t>and</w:t>
      </w:r>
      <w:r>
        <w:rPr>
          <w:spacing w:val="34"/>
        </w:rPr>
        <w:t xml:space="preserve"> </w:t>
      </w:r>
      <w:r>
        <w:t>to</w:t>
      </w:r>
      <w:r>
        <w:rPr>
          <w:spacing w:val="34"/>
        </w:rPr>
        <w:t xml:space="preserve"> </w:t>
      </w:r>
      <w:r>
        <w:t>keep</w:t>
      </w:r>
      <w:r>
        <w:rPr>
          <w:spacing w:val="34"/>
        </w:rPr>
        <w:t xml:space="preserve"> </w:t>
      </w:r>
      <w:r>
        <w:t>a</w:t>
      </w:r>
      <w:r>
        <w:rPr>
          <w:spacing w:val="34"/>
        </w:rPr>
        <w:t xml:space="preserve"> </w:t>
      </w:r>
      <w:r>
        <w:t>light</w:t>
      </w:r>
      <w:r>
        <w:rPr>
          <w:spacing w:val="34"/>
        </w:rPr>
        <w:t xml:space="preserve"> </w:t>
      </w:r>
      <w:r>
        <w:t>set</w:t>
      </w:r>
      <w:r>
        <w:rPr>
          <w:spacing w:val="34"/>
        </w:rPr>
        <w:t xml:space="preserve"> </w:t>
      </w:r>
      <w:r>
        <w:t>up,</w:t>
      </w:r>
      <w:r>
        <w:rPr>
          <w:spacing w:val="34"/>
        </w:rPr>
        <w:t xml:space="preserve"> </w:t>
      </w:r>
      <w:r>
        <w:t>in</w:t>
      </w:r>
      <w:r>
        <w:rPr>
          <w:spacing w:val="33"/>
        </w:rPr>
        <w:t xml:space="preserve"> </w:t>
      </w:r>
      <w:r>
        <w:t>the</w:t>
      </w:r>
      <w:r>
        <w:rPr>
          <w:spacing w:val="34"/>
        </w:rPr>
        <w:t xml:space="preserve"> </w:t>
      </w:r>
      <w:r>
        <w:t>midst</w:t>
      </w:r>
      <w:r>
        <w:rPr>
          <w:spacing w:val="34"/>
        </w:rPr>
        <w:t xml:space="preserve"> </w:t>
      </w:r>
      <w:r>
        <w:t>of</w:t>
      </w:r>
      <w:r>
        <w:rPr>
          <w:spacing w:val="34"/>
        </w:rPr>
        <w:t xml:space="preserve"> </w:t>
      </w:r>
      <w:r>
        <w:t>storms</w:t>
      </w:r>
      <w:r>
        <w:rPr>
          <w:spacing w:val="-70"/>
        </w:rPr>
        <w:t xml:space="preserve"> </w:t>
      </w:r>
      <w:r>
        <w:t>and</w:t>
      </w:r>
      <w:r>
        <w:rPr>
          <w:spacing w:val="5"/>
        </w:rPr>
        <w:t xml:space="preserve"> </w:t>
      </w:r>
      <w:r>
        <w:t>tempests,</w:t>
      </w:r>
      <w:r>
        <w:rPr>
          <w:spacing w:val="5"/>
        </w:rPr>
        <w:t xml:space="preserve"> </w:t>
      </w:r>
      <w:r>
        <w:t>is</w:t>
      </w:r>
      <w:r>
        <w:rPr>
          <w:spacing w:val="5"/>
        </w:rPr>
        <w:t xml:space="preserve"> </w:t>
      </w:r>
      <w:r>
        <w:t>a</w:t>
      </w:r>
      <w:r>
        <w:rPr>
          <w:spacing w:val="5"/>
        </w:rPr>
        <w:t xml:space="preserve"> </w:t>
      </w:r>
      <w:r>
        <w:t>great</w:t>
      </w:r>
      <w:r>
        <w:rPr>
          <w:spacing w:val="5"/>
        </w:rPr>
        <w:t xml:space="preserve"> </w:t>
      </w:r>
      <w:r>
        <w:t>work;</w:t>
      </w:r>
      <w:r>
        <w:rPr>
          <w:spacing w:val="5"/>
        </w:rPr>
        <w:t xml:space="preserve"> </w:t>
      </w:r>
      <w:r>
        <w:t>there</w:t>
      </w:r>
      <w:r>
        <w:rPr>
          <w:spacing w:val="5"/>
        </w:rPr>
        <w:t xml:space="preserve"> </w:t>
      </w:r>
      <w:r>
        <w:t>appears</w:t>
      </w:r>
      <w:r>
        <w:rPr>
          <w:spacing w:val="5"/>
        </w:rPr>
        <w:t xml:space="preserve"> </w:t>
      </w:r>
      <w:r>
        <w:t>as</w:t>
      </w:r>
      <w:r>
        <w:rPr>
          <w:spacing w:val="5"/>
        </w:rPr>
        <w:t xml:space="preserve"> </w:t>
      </w:r>
      <w:r>
        <w:t>great</w:t>
      </w:r>
      <w:r>
        <w:rPr>
          <w:spacing w:val="5"/>
        </w:rPr>
        <w:t xml:space="preserve"> </w:t>
      </w:r>
      <w:r>
        <w:t>a</w:t>
      </w:r>
      <w:r>
        <w:rPr>
          <w:spacing w:val="5"/>
        </w:rPr>
        <w:t xml:space="preserve"> </w:t>
      </w:r>
      <w:r>
        <w:t>power</w:t>
      </w:r>
      <w:r>
        <w:rPr>
          <w:spacing w:val="5"/>
        </w:rPr>
        <w:t xml:space="preserve"> </w:t>
      </w:r>
      <w:r>
        <w:t>of</w:t>
      </w:r>
      <w:r>
        <w:rPr>
          <w:spacing w:val="5"/>
        </w:rPr>
        <w:t xml:space="preserve"> </w:t>
      </w:r>
      <w:r>
        <w:t>God,</w:t>
      </w:r>
    </w:p>
    <w:p w14:paraId="74314701">
      <w:pPr>
        <w:spacing w:after="0" w:line="254" w:lineRule="auto"/>
        <w:sectPr>
          <w:pgSz w:w="12240" w:h="15840"/>
          <w:pgMar w:top="1360" w:right="1420" w:bottom="280" w:left="1420" w:header="720" w:footer="720" w:gutter="0"/>
          <w:cols w:space="720" w:num="1"/>
        </w:sectPr>
      </w:pPr>
    </w:p>
    <w:p w14:paraId="042A3466">
      <w:pPr>
        <w:pStyle w:val="5"/>
        <w:spacing w:line="254" w:lineRule="auto"/>
        <w:ind w:right="119"/>
      </w:pPr>
      <w:r>
        <w:t>in</w:t>
      </w:r>
      <w:r>
        <w:rPr>
          <w:spacing w:val="1"/>
        </w:rPr>
        <w:t xml:space="preserve"> </w:t>
      </w:r>
      <w:r>
        <w:t>preserving</w:t>
      </w:r>
      <w:r>
        <w:rPr>
          <w:spacing w:val="1"/>
        </w:rPr>
        <w:t xml:space="preserve"> </w:t>
      </w:r>
      <w:r>
        <w:t>his</w:t>
      </w:r>
      <w:r>
        <w:rPr>
          <w:spacing w:val="1"/>
        </w:rPr>
        <w:t xml:space="preserve"> </w:t>
      </w:r>
      <w:r>
        <w:t>Church</w:t>
      </w:r>
      <w:r>
        <w:rPr>
          <w:spacing w:val="1"/>
        </w:rPr>
        <w:t xml:space="preserve"> </w:t>
      </w:r>
      <w:r>
        <w:t>in</w:t>
      </w:r>
      <w:r>
        <w:rPr>
          <w:spacing w:val="1"/>
        </w:rPr>
        <w:t xml:space="preserve"> </w:t>
      </w:r>
      <w:r>
        <w:t>the</w:t>
      </w:r>
      <w:r>
        <w:rPr>
          <w:spacing w:val="1"/>
        </w:rPr>
        <w:t xml:space="preserve"> </w:t>
      </w:r>
      <w:r>
        <w:t>midst</w:t>
      </w:r>
      <w:r>
        <w:rPr>
          <w:spacing w:val="1"/>
        </w:rPr>
        <w:t xml:space="preserve"> </w:t>
      </w:r>
      <w:r>
        <w:t>of</w:t>
      </w:r>
      <w:r>
        <w:rPr>
          <w:spacing w:val="1"/>
        </w:rPr>
        <w:t xml:space="preserve"> </w:t>
      </w:r>
      <w:r>
        <w:t>so</w:t>
      </w:r>
      <w:r>
        <w:rPr>
          <w:spacing w:val="1"/>
        </w:rPr>
        <w:t xml:space="preserve"> </w:t>
      </w:r>
      <w:r>
        <w:t>much</w:t>
      </w:r>
      <w:r>
        <w:rPr>
          <w:spacing w:val="1"/>
        </w:rPr>
        <w:t xml:space="preserve"> </w:t>
      </w:r>
      <w:r>
        <w:t>opposition,</w:t>
      </w:r>
      <w:r>
        <w:rPr>
          <w:spacing w:val="1"/>
        </w:rPr>
        <w:t xml:space="preserve"> </w:t>
      </w:r>
      <w:r>
        <w:t>notwithstanding their grievous afflictions and persecutions, as there</w:t>
      </w:r>
      <w:r>
        <w:rPr>
          <w:spacing w:val="1"/>
        </w:rPr>
        <w:t xml:space="preserve"> </w:t>
      </w:r>
      <w:r>
        <w:t>did</w:t>
      </w:r>
      <w:r>
        <w:rPr>
          <w:spacing w:val="1"/>
        </w:rPr>
        <w:t xml:space="preserve"> </w:t>
      </w:r>
      <w:r>
        <w:t>appear</w:t>
      </w:r>
      <w:r>
        <w:rPr>
          <w:spacing w:val="1"/>
        </w:rPr>
        <w:t xml:space="preserve"> </w:t>
      </w:r>
      <w:r>
        <w:t>in</w:t>
      </w:r>
      <w:r>
        <w:rPr>
          <w:spacing w:val="1"/>
        </w:rPr>
        <w:t xml:space="preserve"> </w:t>
      </w:r>
      <w:r>
        <w:t>the</w:t>
      </w:r>
      <w:r>
        <w:rPr>
          <w:spacing w:val="1"/>
        </w:rPr>
        <w:t xml:space="preserve"> </w:t>
      </w:r>
      <w:r>
        <w:t>preservation</w:t>
      </w:r>
      <w:r>
        <w:rPr>
          <w:spacing w:val="1"/>
        </w:rPr>
        <w:t xml:space="preserve"> </w:t>
      </w:r>
      <w:r>
        <w:t>of</w:t>
      </w:r>
      <w:r>
        <w:rPr>
          <w:spacing w:val="1"/>
        </w:rPr>
        <w:t xml:space="preserve"> </w:t>
      </w:r>
      <w:r>
        <w:t>the</w:t>
      </w:r>
      <w:r>
        <w:rPr>
          <w:spacing w:val="1"/>
        </w:rPr>
        <w:t xml:space="preserve"> </w:t>
      </w:r>
      <w:r>
        <w:t>three</w:t>
      </w:r>
      <w:r>
        <w:rPr>
          <w:spacing w:val="1"/>
        </w:rPr>
        <w:t xml:space="preserve"> </w:t>
      </w:r>
      <w:r>
        <w:t>Children</w:t>
      </w:r>
      <w:r>
        <w:rPr>
          <w:spacing w:val="1"/>
        </w:rPr>
        <w:t xml:space="preserve"> </w:t>
      </w:r>
      <w:r>
        <w:t>in</w:t>
      </w:r>
      <w:r>
        <w:rPr>
          <w:spacing w:val="1"/>
        </w:rPr>
        <w:t xml:space="preserve"> </w:t>
      </w:r>
      <w:r>
        <w:t>the</w:t>
      </w:r>
      <w:r>
        <w:rPr>
          <w:spacing w:val="1"/>
        </w:rPr>
        <w:t xml:space="preserve"> </w:t>
      </w:r>
      <w:r>
        <w:t>fiery</w:t>
      </w:r>
      <w:r>
        <w:rPr>
          <w:spacing w:val="-70"/>
        </w:rPr>
        <w:t xml:space="preserve"> </w:t>
      </w:r>
      <w:r>
        <w:t>furnace. Elijah would have water poured upon the sacrifice, he would</w:t>
      </w:r>
      <w:r>
        <w:rPr>
          <w:spacing w:val="-70"/>
        </w:rPr>
        <w:t xml:space="preserve"> </w:t>
      </w:r>
      <w:r>
        <w:t>have it covered with water, that the power of God might more appear</w:t>
      </w:r>
      <w:r>
        <w:rPr>
          <w:spacing w:val="-70"/>
        </w:rPr>
        <w:t xml:space="preserve"> </w:t>
      </w:r>
      <w:r>
        <w:t>in the fire that came down from Heaven upon it; so God will have</w:t>
      </w:r>
      <w:r>
        <w:rPr>
          <w:spacing w:val="1"/>
        </w:rPr>
        <w:t xml:space="preserve"> </w:t>
      </w:r>
      <w:r>
        <w:t>afflictions, persecutions, troubles, to befall his people, that he may</w:t>
      </w:r>
      <w:r>
        <w:rPr>
          <w:spacing w:val="1"/>
        </w:rPr>
        <w:t xml:space="preserve"> </w:t>
      </w:r>
      <w:r>
        <w:t>manifest his power so much the more in their preservation.</w:t>
      </w:r>
    </w:p>
    <w:p w14:paraId="34DCF723">
      <w:pPr>
        <w:pStyle w:val="5"/>
        <w:spacing w:before="289" w:line="254" w:lineRule="auto"/>
      </w:pPr>
      <w:r>
        <w:t>Secondly, the power of God appears not only in the upholding, but in</w:t>
      </w:r>
      <w:r>
        <w:rPr>
          <w:spacing w:val="-70"/>
        </w:rPr>
        <w:t xml:space="preserve"> </w:t>
      </w:r>
      <w:r>
        <w:t>the raising the spirits of this servants in their afflictions, with what</w:t>
      </w:r>
      <w:r>
        <w:rPr>
          <w:spacing w:val="1"/>
        </w:rPr>
        <w:t xml:space="preserve"> </w:t>
      </w:r>
      <w:r>
        <w:t>courage, holy magnanimity, heavenly cheerfulness that appeareth in</w:t>
      </w:r>
      <w:r>
        <w:rPr>
          <w:spacing w:val="1"/>
        </w:rPr>
        <w:t xml:space="preserve"> </w:t>
      </w:r>
      <w:r>
        <w:t>them:</w:t>
      </w:r>
      <w:r>
        <w:rPr>
          <w:spacing w:val="65"/>
        </w:rPr>
        <w:t xml:space="preserve"> </w:t>
      </w:r>
      <w:r>
        <w:t>even</w:t>
      </w:r>
      <w:r>
        <w:rPr>
          <w:spacing w:val="65"/>
        </w:rPr>
        <w:t xml:space="preserve"> </w:t>
      </w:r>
      <w:r>
        <w:t>weak</w:t>
      </w:r>
      <w:r>
        <w:rPr>
          <w:spacing w:val="65"/>
        </w:rPr>
        <w:t xml:space="preserve"> </w:t>
      </w:r>
      <w:r>
        <w:t>women</w:t>
      </w:r>
      <w:r>
        <w:rPr>
          <w:spacing w:val="66"/>
        </w:rPr>
        <w:t xml:space="preserve"> </w:t>
      </w:r>
      <w:r>
        <w:t>and</w:t>
      </w:r>
      <w:r>
        <w:rPr>
          <w:spacing w:val="65"/>
        </w:rPr>
        <w:t xml:space="preserve"> </w:t>
      </w:r>
      <w:r>
        <w:t>children,</w:t>
      </w:r>
      <w:r>
        <w:rPr>
          <w:spacing w:val="65"/>
        </w:rPr>
        <w:t xml:space="preserve"> </w:t>
      </w:r>
      <w:r>
        <w:t>triumphing</w:t>
      </w:r>
      <w:r>
        <w:rPr>
          <w:spacing w:val="65"/>
        </w:rPr>
        <w:t xml:space="preserve"> </w:t>
      </w:r>
      <w:r>
        <w:t>over</w:t>
      </w:r>
      <w:r>
        <w:rPr>
          <w:spacing w:val="66"/>
        </w:rPr>
        <w:t xml:space="preserve"> </w:t>
      </w:r>
      <w:r>
        <w:t>the</w:t>
      </w:r>
      <w:r>
        <w:rPr>
          <w:spacing w:val="65"/>
        </w:rPr>
        <w:t xml:space="preserve"> </w:t>
      </w:r>
      <w:r>
        <w:t>most</w:t>
      </w:r>
      <w:r>
        <w:rPr>
          <w:spacing w:val="-70"/>
        </w:rPr>
        <w:t xml:space="preserve"> </w:t>
      </w:r>
      <w:r>
        <w:t>sore afflictions, and grievous distresses, which made a Heathen, one</w:t>
      </w:r>
      <w:r>
        <w:rPr>
          <w:spacing w:val="1"/>
        </w:rPr>
        <w:t xml:space="preserve"> </w:t>
      </w:r>
      <w:r>
        <w:t>Calocerius beholding this, break forth with this acclamation, Of a</w:t>
      </w:r>
      <w:r>
        <w:rPr>
          <w:spacing w:val="1"/>
        </w:rPr>
        <w:t xml:space="preserve"> </w:t>
      </w:r>
      <w:r>
        <w:t>truth, great is the God of the Christians! Bernard says, Those whom</w:t>
      </w:r>
      <w:r>
        <w:rPr>
          <w:spacing w:val="1"/>
        </w:rPr>
        <w:t xml:space="preserve"> </w:t>
      </w:r>
      <w:r>
        <w:t>God frees from troubles, have experience how sweet the Lord is; and</w:t>
      </w:r>
      <w:r>
        <w:rPr>
          <w:spacing w:val="1"/>
        </w:rPr>
        <w:t xml:space="preserve"> </w:t>
      </w:r>
      <w:r>
        <w:t>those whom he exercises with many troubles, have experience how</w:t>
      </w:r>
      <w:r>
        <w:rPr>
          <w:spacing w:val="1"/>
        </w:rPr>
        <w:t xml:space="preserve"> </w:t>
      </w:r>
      <w:r>
        <w:t>strong the Lord is. The glory of God's power is as clear in the raising</w:t>
      </w:r>
      <w:r>
        <w:rPr>
          <w:spacing w:val="1"/>
        </w:rPr>
        <w:t xml:space="preserve"> </w:t>
      </w:r>
      <w:r>
        <w:t>the spirits of his servants in suffering, as if he should deliver them</w:t>
      </w:r>
      <w:r>
        <w:rPr>
          <w:spacing w:val="1"/>
        </w:rPr>
        <w:t xml:space="preserve"> </w:t>
      </w:r>
      <w:r>
        <w:t>from</w:t>
      </w:r>
      <w:r>
        <w:rPr>
          <w:spacing w:val="52"/>
        </w:rPr>
        <w:t xml:space="preserve"> </w:t>
      </w:r>
      <w:r>
        <w:t>suffering</w:t>
      </w:r>
      <w:r>
        <w:rPr>
          <w:spacing w:val="52"/>
        </w:rPr>
        <w:t xml:space="preserve"> </w:t>
      </w:r>
      <w:r>
        <w:t>by</w:t>
      </w:r>
      <w:r>
        <w:rPr>
          <w:spacing w:val="53"/>
        </w:rPr>
        <w:t xml:space="preserve"> </w:t>
      </w:r>
      <w:r>
        <w:t>miracle.</w:t>
      </w:r>
      <w:r>
        <w:rPr>
          <w:spacing w:val="52"/>
        </w:rPr>
        <w:t xml:space="preserve"> </w:t>
      </w:r>
      <w:r>
        <w:t>And</w:t>
      </w:r>
      <w:r>
        <w:rPr>
          <w:spacing w:val="52"/>
        </w:rPr>
        <w:t xml:space="preserve"> </w:t>
      </w:r>
      <w:r>
        <w:t>therefore</w:t>
      </w:r>
      <w:r>
        <w:rPr>
          <w:spacing w:val="53"/>
        </w:rPr>
        <w:t xml:space="preserve"> </w:t>
      </w:r>
      <w:r>
        <w:t>Rupertus</w:t>
      </w:r>
      <w:r>
        <w:rPr>
          <w:spacing w:val="52"/>
        </w:rPr>
        <w:t xml:space="preserve"> </w:t>
      </w:r>
      <w:r>
        <w:t>saith,</w:t>
      </w:r>
      <w:r>
        <w:rPr>
          <w:spacing w:val="52"/>
        </w:rPr>
        <w:t xml:space="preserve"> </w:t>
      </w:r>
      <w:r>
        <w:t>that</w:t>
      </w:r>
      <w:r>
        <w:rPr>
          <w:spacing w:val="53"/>
        </w:rPr>
        <w:t xml:space="preserve"> </w:t>
      </w:r>
      <w:r>
        <w:t>God</w:t>
      </w:r>
      <w:r>
        <w:rPr>
          <w:spacing w:val="-70"/>
        </w:rPr>
        <w:t xml:space="preserve"> </w:t>
      </w:r>
      <w:r>
        <w:t>did</w:t>
      </w:r>
      <w:r>
        <w:rPr>
          <w:spacing w:val="1"/>
        </w:rPr>
        <w:t xml:space="preserve"> </w:t>
      </w:r>
      <w:r>
        <w:t>more</w:t>
      </w:r>
      <w:r>
        <w:rPr>
          <w:spacing w:val="1"/>
        </w:rPr>
        <w:t xml:space="preserve"> </w:t>
      </w:r>
      <w:r>
        <w:t>gloriously</w:t>
      </w:r>
      <w:r>
        <w:rPr>
          <w:spacing w:val="1"/>
        </w:rPr>
        <w:t xml:space="preserve"> </w:t>
      </w:r>
      <w:r>
        <w:t>triumph</w:t>
      </w:r>
      <w:r>
        <w:rPr>
          <w:spacing w:val="1"/>
        </w:rPr>
        <w:t xml:space="preserve"> </w:t>
      </w:r>
      <w:r>
        <w:t>in</w:t>
      </w:r>
      <w:r>
        <w:rPr>
          <w:spacing w:val="1"/>
        </w:rPr>
        <w:t xml:space="preserve"> </w:t>
      </w:r>
      <w:r>
        <w:t>St.</w:t>
      </w:r>
      <w:r>
        <w:rPr>
          <w:spacing w:val="1"/>
        </w:rPr>
        <w:t xml:space="preserve"> </w:t>
      </w:r>
      <w:r>
        <w:t>Laurence</w:t>
      </w:r>
      <w:r>
        <w:rPr>
          <w:spacing w:val="1"/>
        </w:rPr>
        <w:t xml:space="preserve"> </w:t>
      </w:r>
      <w:r>
        <w:t>his</w:t>
      </w:r>
      <w:r>
        <w:rPr>
          <w:spacing w:val="1"/>
        </w:rPr>
        <w:t xml:space="preserve"> </w:t>
      </w:r>
      <w:r>
        <w:t>patience</w:t>
      </w:r>
      <w:r>
        <w:rPr>
          <w:spacing w:val="1"/>
        </w:rPr>
        <w:t xml:space="preserve"> </w:t>
      </w:r>
      <w:r>
        <w:t>and</w:t>
      </w:r>
      <w:r>
        <w:rPr>
          <w:spacing w:val="1"/>
        </w:rPr>
        <w:t xml:space="preserve"> </w:t>
      </w:r>
      <w:r>
        <w:t>constancy when he was broiled on the Gridiron, then if he had saved</w:t>
      </w:r>
      <w:r>
        <w:rPr>
          <w:spacing w:val="1"/>
        </w:rPr>
        <w:t xml:space="preserve"> </w:t>
      </w:r>
      <w:r>
        <w:t>his body from burning by a miracle.</w:t>
      </w:r>
    </w:p>
    <w:p w14:paraId="4D8CFA8A">
      <w:pPr>
        <w:pStyle w:val="10"/>
        <w:numPr>
          <w:ilvl w:val="0"/>
          <w:numId w:val="3"/>
        </w:numPr>
        <w:tabs>
          <w:tab w:val="left" w:pos="444"/>
        </w:tabs>
        <w:spacing w:before="280" w:after="0" w:line="254" w:lineRule="auto"/>
        <w:ind w:left="119" w:right="118" w:firstLine="0"/>
        <w:jc w:val="both"/>
        <w:rPr>
          <w:sz w:val="30"/>
        </w:rPr>
      </w:pPr>
      <w:r>
        <w:rPr>
          <w:sz w:val="30"/>
        </w:rPr>
        <w:t>The power of God is glorious, not only in preserving his Church, in</w:t>
      </w:r>
      <w:r>
        <w:rPr>
          <w:spacing w:val="-70"/>
          <w:sz w:val="30"/>
        </w:rPr>
        <w:t xml:space="preserve"> </w:t>
      </w:r>
      <w:r>
        <w:rPr>
          <w:sz w:val="30"/>
        </w:rPr>
        <w:t>raising the spirits of his servants in their greatest afflictions, but in</w:t>
      </w:r>
      <w:r>
        <w:rPr>
          <w:spacing w:val="1"/>
          <w:sz w:val="30"/>
        </w:rPr>
        <w:t xml:space="preserve"> </w:t>
      </w:r>
      <w:r>
        <w:rPr>
          <w:sz w:val="30"/>
        </w:rPr>
        <w:t>increasing</w:t>
      </w:r>
      <w:r>
        <w:rPr>
          <w:spacing w:val="59"/>
          <w:sz w:val="30"/>
        </w:rPr>
        <w:t xml:space="preserve"> </w:t>
      </w:r>
      <w:r>
        <w:rPr>
          <w:sz w:val="30"/>
        </w:rPr>
        <w:t>his</w:t>
      </w:r>
      <w:r>
        <w:rPr>
          <w:spacing w:val="59"/>
          <w:sz w:val="30"/>
        </w:rPr>
        <w:t xml:space="preserve"> </w:t>
      </w:r>
      <w:r>
        <w:rPr>
          <w:sz w:val="30"/>
        </w:rPr>
        <w:t>Church</w:t>
      </w:r>
      <w:r>
        <w:rPr>
          <w:spacing w:val="60"/>
          <w:sz w:val="30"/>
        </w:rPr>
        <w:t xml:space="preserve"> </w:t>
      </w:r>
      <w:r>
        <w:rPr>
          <w:sz w:val="30"/>
        </w:rPr>
        <w:t>by</w:t>
      </w:r>
      <w:r>
        <w:rPr>
          <w:spacing w:val="59"/>
          <w:sz w:val="30"/>
        </w:rPr>
        <w:t xml:space="preserve"> </w:t>
      </w:r>
      <w:r>
        <w:rPr>
          <w:sz w:val="30"/>
        </w:rPr>
        <w:t>them:</w:t>
      </w:r>
      <w:r>
        <w:rPr>
          <w:spacing w:val="59"/>
          <w:sz w:val="30"/>
        </w:rPr>
        <w:t xml:space="preserve"> </w:t>
      </w:r>
      <w:r>
        <w:rPr>
          <w:sz w:val="30"/>
        </w:rPr>
        <w:t>if</w:t>
      </w:r>
      <w:r>
        <w:rPr>
          <w:spacing w:val="60"/>
          <w:sz w:val="30"/>
        </w:rPr>
        <w:t xml:space="preserve"> </w:t>
      </w:r>
      <w:r>
        <w:rPr>
          <w:sz w:val="30"/>
        </w:rPr>
        <w:t>it</w:t>
      </w:r>
      <w:r>
        <w:rPr>
          <w:spacing w:val="59"/>
          <w:sz w:val="30"/>
        </w:rPr>
        <w:t xml:space="preserve"> </w:t>
      </w:r>
      <w:r>
        <w:rPr>
          <w:sz w:val="30"/>
        </w:rPr>
        <w:t>be</w:t>
      </w:r>
      <w:r>
        <w:rPr>
          <w:spacing w:val="59"/>
          <w:sz w:val="30"/>
        </w:rPr>
        <w:t xml:space="preserve"> </w:t>
      </w:r>
      <w:r>
        <w:rPr>
          <w:sz w:val="30"/>
        </w:rPr>
        <w:t>a</w:t>
      </w:r>
      <w:r>
        <w:rPr>
          <w:spacing w:val="60"/>
          <w:sz w:val="30"/>
        </w:rPr>
        <w:t xml:space="preserve"> </w:t>
      </w:r>
      <w:r>
        <w:rPr>
          <w:sz w:val="30"/>
        </w:rPr>
        <w:t>wonder</w:t>
      </w:r>
      <w:r>
        <w:rPr>
          <w:spacing w:val="59"/>
          <w:sz w:val="30"/>
        </w:rPr>
        <w:t xml:space="preserve"> </w:t>
      </w:r>
      <w:r>
        <w:rPr>
          <w:sz w:val="30"/>
        </w:rPr>
        <w:t>to</w:t>
      </w:r>
      <w:r>
        <w:rPr>
          <w:spacing w:val="60"/>
          <w:sz w:val="30"/>
        </w:rPr>
        <w:t xml:space="preserve"> </w:t>
      </w:r>
      <w:r>
        <w:rPr>
          <w:sz w:val="30"/>
        </w:rPr>
        <w:t>be</w:t>
      </w:r>
      <w:r>
        <w:rPr>
          <w:spacing w:val="59"/>
          <w:sz w:val="30"/>
        </w:rPr>
        <w:t xml:space="preserve"> </w:t>
      </w:r>
      <w:r>
        <w:rPr>
          <w:sz w:val="30"/>
        </w:rPr>
        <w:t>upheld</w:t>
      </w:r>
      <w:r>
        <w:rPr>
          <w:spacing w:val="59"/>
          <w:sz w:val="30"/>
        </w:rPr>
        <w:t xml:space="preserve"> </w:t>
      </w:r>
      <w:r>
        <w:rPr>
          <w:sz w:val="30"/>
        </w:rPr>
        <w:t>in</w:t>
      </w:r>
      <w:r>
        <w:rPr>
          <w:spacing w:val="-70"/>
          <w:sz w:val="30"/>
        </w:rPr>
        <w:t xml:space="preserve"> </w:t>
      </w:r>
      <w:r>
        <w:rPr>
          <w:sz w:val="30"/>
        </w:rPr>
        <w:t>them, it is much more to be increased by them; the more we are cut</w:t>
      </w:r>
      <w:r>
        <w:rPr>
          <w:spacing w:val="1"/>
          <w:sz w:val="30"/>
        </w:rPr>
        <w:t xml:space="preserve"> </w:t>
      </w:r>
      <w:r>
        <w:rPr>
          <w:sz w:val="30"/>
        </w:rPr>
        <w:t>down, the more still we are, saith Tertullian. The Church never grew</w:t>
      </w:r>
      <w:r>
        <w:rPr>
          <w:spacing w:val="1"/>
          <w:sz w:val="30"/>
        </w:rPr>
        <w:t xml:space="preserve"> </w:t>
      </w:r>
      <w:r>
        <w:rPr>
          <w:sz w:val="30"/>
        </w:rPr>
        <w:t>so fast, as when it was under most affliction. Sulpitius says of the</w:t>
      </w:r>
      <w:r>
        <w:rPr>
          <w:spacing w:val="1"/>
          <w:sz w:val="30"/>
        </w:rPr>
        <w:t xml:space="preserve"> </w:t>
      </w:r>
      <w:r>
        <w:rPr>
          <w:sz w:val="30"/>
        </w:rPr>
        <w:t>Christians in the primitive times, that they then were as greedy of</w:t>
      </w:r>
      <w:r>
        <w:rPr>
          <w:spacing w:val="1"/>
          <w:sz w:val="30"/>
        </w:rPr>
        <w:t xml:space="preserve"> </w:t>
      </w:r>
      <w:r>
        <w:rPr>
          <w:sz w:val="30"/>
        </w:rPr>
        <w:t>Martyrdom, as in his time men were greedy of Bishoprics. The blood</w:t>
      </w:r>
      <w:r>
        <w:rPr>
          <w:spacing w:val="1"/>
          <w:sz w:val="30"/>
        </w:rPr>
        <w:t xml:space="preserve"> </w:t>
      </w:r>
      <w:r>
        <w:rPr>
          <w:sz w:val="30"/>
        </w:rPr>
        <w:t>of</w:t>
      </w:r>
      <w:r>
        <w:rPr>
          <w:spacing w:val="16"/>
          <w:sz w:val="30"/>
        </w:rPr>
        <w:t xml:space="preserve"> </w:t>
      </w:r>
      <w:r>
        <w:rPr>
          <w:sz w:val="30"/>
        </w:rPr>
        <w:t>Martyrs</w:t>
      </w:r>
      <w:r>
        <w:rPr>
          <w:spacing w:val="16"/>
          <w:sz w:val="30"/>
        </w:rPr>
        <w:t xml:space="preserve"> </w:t>
      </w:r>
      <w:r>
        <w:rPr>
          <w:sz w:val="30"/>
        </w:rPr>
        <w:t>was</w:t>
      </w:r>
      <w:r>
        <w:rPr>
          <w:spacing w:val="16"/>
          <w:sz w:val="30"/>
        </w:rPr>
        <w:t xml:space="preserve"> </w:t>
      </w:r>
      <w:r>
        <w:rPr>
          <w:sz w:val="30"/>
        </w:rPr>
        <w:t>the</w:t>
      </w:r>
      <w:r>
        <w:rPr>
          <w:spacing w:val="16"/>
          <w:sz w:val="30"/>
        </w:rPr>
        <w:t xml:space="preserve"> </w:t>
      </w:r>
      <w:r>
        <w:rPr>
          <w:sz w:val="30"/>
        </w:rPr>
        <w:t>seed</w:t>
      </w:r>
      <w:r>
        <w:rPr>
          <w:spacing w:val="16"/>
          <w:sz w:val="30"/>
        </w:rPr>
        <w:t xml:space="preserve"> </w:t>
      </w:r>
      <w:r>
        <w:rPr>
          <w:sz w:val="30"/>
        </w:rPr>
        <w:t>of</w:t>
      </w:r>
      <w:r>
        <w:rPr>
          <w:spacing w:val="16"/>
          <w:sz w:val="30"/>
        </w:rPr>
        <w:t xml:space="preserve"> </w:t>
      </w:r>
      <w:r>
        <w:rPr>
          <w:sz w:val="30"/>
        </w:rPr>
        <w:t>the</w:t>
      </w:r>
      <w:r>
        <w:rPr>
          <w:spacing w:val="16"/>
          <w:sz w:val="30"/>
        </w:rPr>
        <w:t xml:space="preserve"> </w:t>
      </w:r>
      <w:r>
        <w:rPr>
          <w:sz w:val="30"/>
        </w:rPr>
        <w:t>Church.</w:t>
      </w:r>
      <w:r>
        <w:rPr>
          <w:spacing w:val="16"/>
          <w:sz w:val="30"/>
        </w:rPr>
        <w:t xml:space="preserve"> </w:t>
      </w:r>
      <w:r>
        <w:rPr>
          <w:sz w:val="30"/>
        </w:rPr>
        <w:t>Pliny</w:t>
      </w:r>
      <w:r>
        <w:rPr>
          <w:spacing w:val="16"/>
          <w:sz w:val="30"/>
        </w:rPr>
        <w:t xml:space="preserve"> </w:t>
      </w:r>
      <w:r>
        <w:rPr>
          <w:sz w:val="30"/>
        </w:rPr>
        <w:t>reports</w:t>
      </w:r>
      <w:r>
        <w:rPr>
          <w:spacing w:val="16"/>
          <w:sz w:val="30"/>
        </w:rPr>
        <w:t xml:space="preserve"> </w:t>
      </w:r>
      <w:r>
        <w:rPr>
          <w:sz w:val="30"/>
        </w:rPr>
        <w:t>of</w:t>
      </w:r>
      <w:r>
        <w:rPr>
          <w:spacing w:val="16"/>
          <w:sz w:val="30"/>
        </w:rPr>
        <w:t xml:space="preserve"> </w:t>
      </w:r>
      <w:r>
        <w:rPr>
          <w:sz w:val="30"/>
        </w:rPr>
        <w:t>the</w:t>
      </w:r>
      <w:r>
        <w:rPr>
          <w:spacing w:val="16"/>
          <w:sz w:val="30"/>
        </w:rPr>
        <w:t xml:space="preserve"> </w:t>
      </w:r>
      <w:r>
        <w:rPr>
          <w:sz w:val="30"/>
        </w:rPr>
        <w:t>lilly,</w:t>
      </w:r>
      <w:r>
        <w:rPr>
          <w:spacing w:val="16"/>
          <w:sz w:val="30"/>
        </w:rPr>
        <w:t xml:space="preserve"> </w:t>
      </w:r>
      <w:r>
        <w:rPr>
          <w:sz w:val="30"/>
        </w:rPr>
        <w:t>that</w:t>
      </w:r>
      <w:r>
        <w:rPr>
          <w:spacing w:val="-70"/>
          <w:sz w:val="30"/>
        </w:rPr>
        <w:t xml:space="preserve"> </w:t>
      </w:r>
      <w:r>
        <w:rPr>
          <w:sz w:val="30"/>
        </w:rPr>
        <w:t>it</w:t>
      </w:r>
      <w:r>
        <w:rPr>
          <w:spacing w:val="60"/>
          <w:sz w:val="30"/>
        </w:rPr>
        <w:t xml:space="preserve"> </w:t>
      </w:r>
      <w:r>
        <w:rPr>
          <w:sz w:val="30"/>
        </w:rPr>
        <w:t>is</w:t>
      </w:r>
      <w:r>
        <w:rPr>
          <w:spacing w:val="60"/>
          <w:sz w:val="30"/>
        </w:rPr>
        <w:t xml:space="preserve"> </w:t>
      </w:r>
      <w:r>
        <w:rPr>
          <w:sz w:val="30"/>
        </w:rPr>
        <w:t>increased</w:t>
      </w:r>
      <w:r>
        <w:rPr>
          <w:spacing w:val="61"/>
          <w:sz w:val="30"/>
        </w:rPr>
        <w:t xml:space="preserve"> </w:t>
      </w:r>
      <w:r>
        <w:rPr>
          <w:sz w:val="30"/>
        </w:rPr>
        <w:t>by</w:t>
      </w:r>
      <w:r>
        <w:rPr>
          <w:spacing w:val="60"/>
          <w:sz w:val="30"/>
        </w:rPr>
        <w:t xml:space="preserve"> </w:t>
      </w:r>
      <w:r>
        <w:rPr>
          <w:sz w:val="30"/>
        </w:rPr>
        <w:t>its</w:t>
      </w:r>
      <w:r>
        <w:rPr>
          <w:spacing w:val="60"/>
          <w:sz w:val="30"/>
        </w:rPr>
        <w:t xml:space="preserve"> </w:t>
      </w:r>
      <w:r>
        <w:rPr>
          <w:sz w:val="30"/>
        </w:rPr>
        <w:t>own</w:t>
      </w:r>
      <w:r>
        <w:rPr>
          <w:spacing w:val="61"/>
          <w:sz w:val="30"/>
        </w:rPr>
        <w:t xml:space="preserve"> </w:t>
      </w:r>
      <w:r>
        <w:rPr>
          <w:sz w:val="30"/>
        </w:rPr>
        <w:t>juice</w:t>
      </w:r>
      <w:r>
        <w:rPr>
          <w:spacing w:val="60"/>
          <w:sz w:val="30"/>
        </w:rPr>
        <w:t xml:space="preserve"> </w:t>
      </w:r>
      <w:r>
        <w:rPr>
          <w:sz w:val="30"/>
        </w:rPr>
        <w:t>that</w:t>
      </w:r>
      <w:r>
        <w:rPr>
          <w:spacing w:val="60"/>
          <w:sz w:val="30"/>
        </w:rPr>
        <w:t xml:space="preserve"> </w:t>
      </w:r>
      <w:r>
        <w:rPr>
          <w:sz w:val="30"/>
        </w:rPr>
        <w:t>drops</w:t>
      </w:r>
      <w:r>
        <w:rPr>
          <w:spacing w:val="61"/>
          <w:sz w:val="30"/>
        </w:rPr>
        <w:t xml:space="preserve"> </w:t>
      </w:r>
      <w:r>
        <w:rPr>
          <w:sz w:val="30"/>
        </w:rPr>
        <w:t>from</w:t>
      </w:r>
      <w:r>
        <w:rPr>
          <w:spacing w:val="60"/>
          <w:sz w:val="30"/>
        </w:rPr>
        <w:t xml:space="preserve"> </w:t>
      </w:r>
      <w:r>
        <w:rPr>
          <w:sz w:val="30"/>
        </w:rPr>
        <w:t>it:</w:t>
      </w:r>
      <w:r>
        <w:rPr>
          <w:spacing w:val="61"/>
          <w:sz w:val="30"/>
        </w:rPr>
        <w:t xml:space="preserve"> </w:t>
      </w:r>
      <w:r>
        <w:rPr>
          <w:sz w:val="30"/>
        </w:rPr>
        <w:t>so</w:t>
      </w:r>
      <w:r>
        <w:rPr>
          <w:spacing w:val="60"/>
          <w:sz w:val="30"/>
        </w:rPr>
        <w:t xml:space="preserve"> </w:t>
      </w:r>
      <w:r>
        <w:rPr>
          <w:sz w:val="30"/>
        </w:rPr>
        <w:t>the</w:t>
      </w:r>
      <w:r>
        <w:rPr>
          <w:spacing w:val="60"/>
          <w:sz w:val="30"/>
        </w:rPr>
        <w:t xml:space="preserve"> </w:t>
      </w:r>
      <w:r>
        <w:rPr>
          <w:sz w:val="30"/>
        </w:rPr>
        <w:t>Church</w:t>
      </w:r>
      <w:r>
        <w:rPr>
          <w:spacing w:val="-70"/>
          <w:sz w:val="30"/>
        </w:rPr>
        <w:t xml:space="preserve"> </w:t>
      </w:r>
      <w:r>
        <w:rPr>
          <w:sz w:val="30"/>
        </w:rPr>
        <w:t>which</w:t>
      </w:r>
      <w:r>
        <w:rPr>
          <w:spacing w:val="39"/>
          <w:sz w:val="30"/>
        </w:rPr>
        <w:t xml:space="preserve"> </w:t>
      </w:r>
      <w:r>
        <w:rPr>
          <w:sz w:val="30"/>
        </w:rPr>
        <w:t>is</w:t>
      </w:r>
      <w:r>
        <w:rPr>
          <w:spacing w:val="39"/>
          <w:sz w:val="30"/>
        </w:rPr>
        <w:t xml:space="preserve"> </w:t>
      </w:r>
      <w:r>
        <w:rPr>
          <w:sz w:val="30"/>
        </w:rPr>
        <w:t>the</w:t>
      </w:r>
      <w:r>
        <w:rPr>
          <w:spacing w:val="40"/>
          <w:sz w:val="30"/>
        </w:rPr>
        <w:t xml:space="preserve"> </w:t>
      </w:r>
      <w:r>
        <w:rPr>
          <w:sz w:val="30"/>
        </w:rPr>
        <w:t>lilly</w:t>
      </w:r>
      <w:r>
        <w:rPr>
          <w:spacing w:val="39"/>
          <w:sz w:val="30"/>
        </w:rPr>
        <w:t xml:space="preserve"> </w:t>
      </w:r>
      <w:r>
        <w:rPr>
          <w:sz w:val="30"/>
        </w:rPr>
        <w:t>that</w:t>
      </w:r>
      <w:r>
        <w:rPr>
          <w:spacing w:val="39"/>
          <w:sz w:val="30"/>
        </w:rPr>
        <w:t xml:space="preserve"> </w:t>
      </w:r>
      <w:r>
        <w:rPr>
          <w:sz w:val="30"/>
        </w:rPr>
        <w:t>grows</w:t>
      </w:r>
      <w:r>
        <w:rPr>
          <w:spacing w:val="40"/>
          <w:sz w:val="30"/>
        </w:rPr>
        <w:t xml:space="preserve"> </w:t>
      </w:r>
      <w:r>
        <w:rPr>
          <w:sz w:val="30"/>
        </w:rPr>
        <w:t>among</w:t>
      </w:r>
      <w:r>
        <w:rPr>
          <w:spacing w:val="39"/>
          <w:sz w:val="30"/>
        </w:rPr>
        <w:t xml:space="preserve"> </w:t>
      </w:r>
      <w:r>
        <w:rPr>
          <w:sz w:val="30"/>
        </w:rPr>
        <w:t>the</w:t>
      </w:r>
      <w:r>
        <w:rPr>
          <w:spacing w:val="39"/>
          <w:sz w:val="30"/>
        </w:rPr>
        <w:t xml:space="preserve"> </w:t>
      </w:r>
      <w:r>
        <w:rPr>
          <w:sz w:val="30"/>
        </w:rPr>
        <w:t>thorns,</w:t>
      </w:r>
      <w:r>
        <w:rPr>
          <w:spacing w:val="40"/>
          <w:sz w:val="30"/>
        </w:rPr>
        <w:t xml:space="preserve"> </w:t>
      </w:r>
      <w:r>
        <w:rPr>
          <w:sz w:val="30"/>
        </w:rPr>
        <w:t>the</w:t>
      </w:r>
      <w:r>
        <w:rPr>
          <w:spacing w:val="39"/>
          <w:sz w:val="30"/>
        </w:rPr>
        <w:t xml:space="preserve"> </w:t>
      </w:r>
      <w:r>
        <w:rPr>
          <w:sz w:val="30"/>
        </w:rPr>
        <w:t>very</w:t>
      </w:r>
      <w:r>
        <w:rPr>
          <w:spacing w:val="40"/>
          <w:sz w:val="30"/>
        </w:rPr>
        <w:t xml:space="preserve"> </w:t>
      </w:r>
      <w:r>
        <w:rPr>
          <w:sz w:val="30"/>
        </w:rPr>
        <w:t>blood</w:t>
      </w:r>
      <w:r>
        <w:rPr>
          <w:spacing w:val="39"/>
          <w:sz w:val="30"/>
        </w:rPr>
        <w:t xml:space="preserve"> </w:t>
      </w:r>
      <w:r>
        <w:rPr>
          <w:sz w:val="30"/>
        </w:rPr>
        <w:t>that</w:t>
      </w:r>
    </w:p>
    <w:p w14:paraId="363328B9">
      <w:pPr>
        <w:spacing w:after="0" w:line="254" w:lineRule="auto"/>
        <w:jc w:val="both"/>
        <w:rPr>
          <w:sz w:val="30"/>
        </w:rPr>
        <w:sectPr>
          <w:pgSz w:w="12240" w:h="15840"/>
          <w:pgMar w:top="1360" w:right="1420" w:bottom="280" w:left="1420" w:header="720" w:footer="720" w:gutter="0"/>
          <w:cols w:space="720" w:num="1"/>
        </w:sectPr>
      </w:pPr>
    </w:p>
    <w:p w14:paraId="5FC9ABA2">
      <w:pPr>
        <w:pStyle w:val="5"/>
        <w:spacing w:line="254" w:lineRule="auto"/>
        <w:ind w:right="117"/>
      </w:pPr>
      <w:r>
        <w:t>falls</w:t>
      </w:r>
      <w:r>
        <w:rPr>
          <w:spacing w:val="28"/>
        </w:rPr>
        <w:t xml:space="preserve"> </w:t>
      </w:r>
      <w:r>
        <w:t>from</w:t>
      </w:r>
      <w:r>
        <w:rPr>
          <w:spacing w:val="28"/>
        </w:rPr>
        <w:t xml:space="preserve"> </w:t>
      </w:r>
      <w:r>
        <w:t>them,</w:t>
      </w:r>
      <w:r>
        <w:rPr>
          <w:spacing w:val="28"/>
        </w:rPr>
        <w:t xml:space="preserve"> </w:t>
      </w:r>
      <w:r>
        <w:t>multiplies</w:t>
      </w:r>
      <w:r>
        <w:rPr>
          <w:spacing w:val="28"/>
        </w:rPr>
        <w:t xml:space="preserve"> </w:t>
      </w:r>
      <w:r>
        <w:t>them;</w:t>
      </w:r>
      <w:r>
        <w:rPr>
          <w:spacing w:val="28"/>
        </w:rPr>
        <w:t xml:space="preserve"> </w:t>
      </w:r>
      <w:r>
        <w:t>the</w:t>
      </w:r>
      <w:r>
        <w:rPr>
          <w:spacing w:val="28"/>
        </w:rPr>
        <w:t xml:space="preserve"> </w:t>
      </w:r>
      <w:r>
        <w:t>sufferings</w:t>
      </w:r>
      <w:r>
        <w:rPr>
          <w:spacing w:val="28"/>
        </w:rPr>
        <w:t xml:space="preserve"> </w:t>
      </w:r>
      <w:r>
        <w:t>of</w:t>
      </w:r>
      <w:r>
        <w:rPr>
          <w:spacing w:val="28"/>
        </w:rPr>
        <w:t xml:space="preserve"> </w:t>
      </w:r>
      <w:r>
        <w:t>one</w:t>
      </w:r>
      <w:r>
        <w:rPr>
          <w:spacing w:val="28"/>
        </w:rPr>
        <w:t xml:space="preserve"> </w:t>
      </w:r>
      <w:r>
        <w:t>begets</w:t>
      </w:r>
      <w:r>
        <w:rPr>
          <w:spacing w:val="28"/>
        </w:rPr>
        <w:t xml:space="preserve"> </w:t>
      </w:r>
      <w:r>
        <w:t>many</w:t>
      </w:r>
      <w:r>
        <w:rPr>
          <w:spacing w:val="-70"/>
        </w:rPr>
        <w:t xml:space="preserve"> </w:t>
      </w:r>
      <w:r>
        <w:t>to</w:t>
      </w:r>
      <w:r>
        <w:rPr>
          <w:spacing w:val="19"/>
        </w:rPr>
        <w:t xml:space="preserve"> </w:t>
      </w:r>
      <w:r>
        <w:t>the</w:t>
      </w:r>
      <w:r>
        <w:rPr>
          <w:spacing w:val="19"/>
        </w:rPr>
        <w:t xml:space="preserve"> </w:t>
      </w:r>
      <w:r>
        <w:t>love</w:t>
      </w:r>
      <w:r>
        <w:rPr>
          <w:spacing w:val="19"/>
        </w:rPr>
        <w:t xml:space="preserve"> </w:t>
      </w:r>
      <w:r>
        <w:t>of</w:t>
      </w:r>
      <w:r>
        <w:rPr>
          <w:spacing w:val="19"/>
        </w:rPr>
        <w:t xml:space="preserve"> </w:t>
      </w:r>
      <w:r>
        <w:t>the</w:t>
      </w:r>
      <w:r>
        <w:rPr>
          <w:spacing w:val="19"/>
        </w:rPr>
        <w:t xml:space="preserve"> </w:t>
      </w:r>
      <w:r>
        <w:t>truth.</w:t>
      </w:r>
      <w:r>
        <w:rPr>
          <w:spacing w:val="19"/>
        </w:rPr>
        <w:t xml:space="preserve"> </w:t>
      </w:r>
      <w:r>
        <w:t>Mr.</w:t>
      </w:r>
      <w:r>
        <w:rPr>
          <w:spacing w:val="19"/>
        </w:rPr>
        <w:t xml:space="preserve"> </w:t>
      </w:r>
      <w:r>
        <w:t>Knox</w:t>
      </w:r>
      <w:r>
        <w:rPr>
          <w:spacing w:val="19"/>
        </w:rPr>
        <w:t xml:space="preserve"> </w:t>
      </w:r>
      <w:r>
        <w:t>in</w:t>
      </w:r>
      <w:r>
        <w:rPr>
          <w:spacing w:val="19"/>
        </w:rPr>
        <w:t xml:space="preserve"> </w:t>
      </w:r>
      <w:r>
        <w:t>his</w:t>
      </w:r>
      <w:r>
        <w:rPr>
          <w:spacing w:val="19"/>
        </w:rPr>
        <w:t xml:space="preserve"> </w:t>
      </w:r>
      <w:r>
        <w:t>History</w:t>
      </w:r>
      <w:r>
        <w:rPr>
          <w:spacing w:val="19"/>
        </w:rPr>
        <w:t xml:space="preserve"> </w:t>
      </w:r>
      <w:r>
        <w:t>of</w:t>
      </w:r>
      <w:r>
        <w:rPr>
          <w:spacing w:val="19"/>
        </w:rPr>
        <w:t xml:space="preserve"> </w:t>
      </w:r>
      <w:r>
        <w:t>Scotland,</w:t>
      </w:r>
      <w:r>
        <w:rPr>
          <w:spacing w:val="19"/>
        </w:rPr>
        <w:t xml:space="preserve"> </w:t>
      </w:r>
      <w:r>
        <w:t>reports</w:t>
      </w:r>
      <w:r>
        <w:rPr>
          <w:spacing w:val="-70"/>
        </w:rPr>
        <w:t xml:space="preserve"> </w:t>
      </w:r>
      <w:r>
        <w:t>of a Gentleman one John Lindsay, familiar to Bishop James Bettoun,</w:t>
      </w:r>
      <w:r>
        <w:rPr>
          <w:spacing w:val="-70"/>
        </w:rPr>
        <w:t xml:space="preserve"> </w:t>
      </w:r>
      <w:r>
        <w:t>that he said to the Bishop upon the occasion of the burning of Mr.</w:t>
      </w:r>
      <w:r>
        <w:rPr>
          <w:spacing w:val="1"/>
        </w:rPr>
        <w:t xml:space="preserve"> </w:t>
      </w:r>
      <w:r>
        <w:t>Patrick Hamilton, My Lord, if you burn anymore, you will destroy</w:t>
      </w:r>
      <w:r>
        <w:rPr>
          <w:spacing w:val="1"/>
        </w:rPr>
        <w:t xml:space="preserve"> </w:t>
      </w:r>
      <w:r>
        <w:t>yourselves; if you will burn them, let them be burnt in hallow cellars,</w:t>
      </w:r>
      <w:r>
        <w:rPr>
          <w:spacing w:val="1"/>
        </w:rPr>
        <w:t xml:space="preserve"> </w:t>
      </w:r>
      <w:r>
        <w:t>for the smoke of Mr. Patrick Hamilton hath infected as many as it</w:t>
      </w:r>
      <w:r>
        <w:rPr>
          <w:spacing w:val="1"/>
        </w:rPr>
        <w:t xml:space="preserve"> </w:t>
      </w:r>
      <w:r>
        <w:t>blew upon. It is a report of one Cecilia a Virgin, that by her constancy</w:t>
      </w:r>
      <w:r>
        <w:rPr>
          <w:spacing w:val="-70"/>
        </w:rPr>
        <w:t xml:space="preserve"> </w:t>
      </w:r>
      <w:r>
        <w:t>and exhortations, before and at her Martyrdom, was the means to</w:t>
      </w:r>
      <w:r>
        <w:rPr>
          <w:spacing w:val="1"/>
        </w:rPr>
        <w:t xml:space="preserve"> </w:t>
      </w:r>
      <w:r>
        <w:t>convert</w:t>
      </w:r>
      <w:r>
        <w:rPr>
          <w:spacing w:val="1"/>
        </w:rPr>
        <w:t xml:space="preserve"> </w:t>
      </w:r>
      <w:r>
        <w:t>four</w:t>
      </w:r>
      <w:r>
        <w:rPr>
          <w:spacing w:val="1"/>
        </w:rPr>
        <w:t xml:space="preserve"> </w:t>
      </w:r>
      <w:r>
        <w:t>hundred</w:t>
      </w:r>
      <w:r>
        <w:rPr>
          <w:spacing w:val="1"/>
        </w:rPr>
        <w:t xml:space="preserve"> </w:t>
      </w:r>
      <w:r>
        <w:t>people.</w:t>
      </w:r>
      <w:r>
        <w:rPr>
          <w:spacing w:val="1"/>
        </w:rPr>
        <w:t xml:space="preserve"> </w:t>
      </w:r>
      <w:r>
        <w:t>By</w:t>
      </w:r>
      <w:r>
        <w:rPr>
          <w:spacing w:val="1"/>
        </w:rPr>
        <w:t xml:space="preserve"> </w:t>
      </w:r>
      <w:r>
        <w:t>blood</w:t>
      </w:r>
      <w:r>
        <w:rPr>
          <w:spacing w:val="1"/>
        </w:rPr>
        <w:t xml:space="preserve"> </w:t>
      </w:r>
      <w:r>
        <w:t>and</w:t>
      </w:r>
      <w:r>
        <w:rPr>
          <w:spacing w:val="1"/>
        </w:rPr>
        <w:t xml:space="preserve"> </w:t>
      </w:r>
      <w:r>
        <w:t>prayer</w:t>
      </w:r>
      <w:r>
        <w:rPr>
          <w:spacing w:val="1"/>
        </w:rPr>
        <w:t xml:space="preserve"> </w:t>
      </w:r>
      <w:r>
        <w:t>the</w:t>
      </w:r>
      <w:r>
        <w:rPr>
          <w:spacing w:val="1"/>
        </w:rPr>
        <w:t xml:space="preserve"> </w:t>
      </w:r>
      <w:r>
        <w:t>Church</w:t>
      </w:r>
      <w:r>
        <w:rPr>
          <w:spacing w:val="1"/>
        </w:rPr>
        <w:t xml:space="preserve"> </w:t>
      </w:r>
      <w:r>
        <w:t>converts the whole world, says Luther.</w:t>
      </w:r>
    </w:p>
    <w:p w14:paraId="69F5B65E">
      <w:pPr>
        <w:pStyle w:val="5"/>
        <w:spacing w:before="285" w:line="254" w:lineRule="auto"/>
      </w:pPr>
      <w:r>
        <w:t>Fourthly,</w:t>
      </w:r>
      <w:r>
        <w:rPr>
          <w:spacing w:val="1"/>
        </w:rPr>
        <w:t xml:space="preserve"> </w:t>
      </w:r>
      <w:r>
        <w:t>God</w:t>
      </w:r>
      <w:r>
        <w:rPr>
          <w:spacing w:val="1"/>
        </w:rPr>
        <w:t xml:space="preserve"> </w:t>
      </w:r>
      <w:r>
        <w:t>shows</w:t>
      </w:r>
      <w:r>
        <w:rPr>
          <w:spacing w:val="1"/>
        </w:rPr>
        <w:t xml:space="preserve"> </w:t>
      </w:r>
      <w:r>
        <w:t>the</w:t>
      </w:r>
      <w:r>
        <w:rPr>
          <w:spacing w:val="1"/>
        </w:rPr>
        <w:t xml:space="preserve"> </w:t>
      </w:r>
      <w:r>
        <w:t>glory</w:t>
      </w:r>
      <w:r>
        <w:rPr>
          <w:spacing w:val="1"/>
        </w:rPr>
        <w:t xml:space="preserve"> </w:t>
      </w:r>
      <w:r>
        <w:t>of</w:t>
      </w:r>
      <w:r>
        <w:rPr>
          <w:spacing w:val="1"/>
        </w:rPr>
        <w:t xml:space="preserve"> </w:t>
      </w:r>
      <w:r>
        <w:t>his</w:t>
      </w:r>
      <w:r>
        <w:rPr>
          <w:spacing w:val="1"/>
        </w:rPr>
        <w:t xml:space="preserve"> </w:t>
      </w:r>
      <w:r>
        <w:t>power,</w:t>
      </w:r>
      <w:r>
        <w:rPr>
          <w:spacing w:val="1"/>
        </w:rPr>
        <w:t xml:space="preserve"> </w:t>
      </w:r>
      <w:r>
        <w:t>in</w:t>
      </w:r>
      <w:r>
        <w:rPr>
          <w:spacing w:val="1"/>
        </w:rPr>
        <w:t xml:space="preserve"> </w:t>
      </w:r>
      <w:r>
        <w:t>doing</w:t>
      </w:r>
      <w:r>
        <w:rPr>
          <w:spacing w:val="1"/>
        </w:rPr>
        <w:t xml:space="preserve"> </w:t>
      </w:r>
      <w:r>
        <w:t>such</w:t>
      </w:r>
      <w:r>
        <w:rPr>
          <w:spacing w:val="1"/>
        </w:rPr>
        <w:t xml:space="preserve"> </w:t>
      </w:r>
      <w:r>
        <w:t>great</w:t>
      </w:r>
      <w:r>
        <w:rPr>
          <w:spacing w:val="-70"/>
        </w:rPr>
        <w:t xml:space="preserve"> </w:t>
      </w:r>
      <w:r>
        <w:t>things</w:t>
      </w:r>
      <w:r>
        <w:rPr>
          <w:spacing w:val="1"/>
        </w:rPr>
        <w:t xml:space="preserve"> </w:t>
      </w:r>
      <w:r>
        <w:t>as</w:t>
      </w:r>
      <w:r>
        <w:rPr>
          <w:spacing w:val="1"/>
        </w:rPr>
        <w:t xml:space="preserve"> </w:t>
      </w:r>
      <w:r>
        <w:t>he</w:t>
      </w:r>
      <w:r>
        <w:rPr>
          <w:spacing w:val="1"/>
        </w:rPr>
        <w:t xml:space="preserve"> </w:t>
      </w:r>
      <w:r>
        <w:t>doth,</w:t>
      </w:r>
      <w:r>
        <w:rPr>
          <w:spacing w:val="1"/>
        </w:rPr>
        <w:t xml:space="preserve"> </w:t>
      </w:r>
      <w:r>
        <w:t>by</w:t>
      </w:r>
      <w:r>
        <w:rPr>
          <w:spacing w:val="1"/>
        </w:rPr>
        <w:t xml:space="preserve"> </w:t>
      </w:r>
      <w:r>
        <w:t>a</w:t>
      </w:r>
      <w:r>
        <w:rPr>
          <w:spacing w:val="1"/>
        </w:rPr>
        <w:t xml:space="preserve"> </w:t>
      </w:r>
      <w:r>
        <w:t>few</w:t>
      </w:r>
      <w:r>
        <w:rPr>
          <w:spacing w:val="1"/>
        </w:rPr>
        <w:t xml:space="preserve"> </w:t>
      </w:r>
      <w:r>
        <w:t>afflicted,</w:t>
      </w:r>
      <w:r>
        <w:rPr>
          <w:spacing w:val="1"/>
        </w:rPr>
        <w:t xml:space="preserve"> </w:t>
      </w:r>
      <w:r>
        <w:t>distressed,</w:t>
      </w:r>
      <w:r>
        <w:rPr>
          <w:spacing w:val="1"/>
        </w:rPr>
        <w:t xml:space="preserve"> </w:t>
      </w:r>
      <w:r>
        <w:t>persecuted,</w:t>
      </w:r>
      <w:r>
        <w:rPr>
          <w:spacing w:val="-70"/>
        </w:rPr>
        <w:t xml:space="preserve"> </w:t>
      </w:r>
      <w:r>
        <w:t>contemptible people: The greatest things that ever God hath done in</w:t>
      </w:r>
      <w:r>
        <w:rPr>
          <w:spacing w:val="1"/>
        </w:rPr>
        <w:t xml:space="preserve"> </w:t>
      </w:r>
      <w:r>
        <w:t>the world, have been by these: the more afflicted, the more mean and</w:t>
      </w:r>
      <w:r>
        <w:rPr>
          <w:spacing w:val="-70"/>
        </w:rPr>
        <w:t xml:space="preserve"> </w:t>
      </w:r>
      <w:r>
        <w:t>despised</w:t>
      </w:r>
      <w:r>
        <w:rPr>
          <w:spacing w:val="1"/>
        </w:rPr>
        <w:t xml:space="preserve"> </w:t>
      </w:r>
      <w:r>
        <w:t>they</w:t>
      </w:r>
      <w:r>
        <w:rPr>
          <w:spacing w:val="1"/>
        </w:rPr>
        <w:t xml:space="preserve"> </w:t>
      </w:r>
      <w:r>
        <w:t>have</w:t>
      </w:r>
      <w:r>
        <w:rPr>
          <w:spacing w:val="1"/>
        </w:rPr>
        <w:t xml:space="preserve"> </w:t>
      </w:r>
      <w:r>
        <w:t>been,</w:t>
      </w:r>
      <w:r>
        <w:rPr>
          <w:spacing w:val="1"/>
        </w:rPr>
        <w:t xml:space="preserve"> </w:t>
      </w:r>
      <w:r>
        <w:t>the</w:t>
      </w:r>
      <w:r>
        <w:rPr>
          <w:spacing w:val="1"/>
        </w:rPr>
        <w:t xml:space="preserve"> </w:t>
      </w:r>
      <w:r>
        <w:t>more</w:t>
      </w:r>
      <w:r>
        <w:rPr>
          <w:spacing w:val="1"/>
        </w:rPr>
        <w:t xml:space="preserve"> </w:t>
      </w:r>
      <w:r>
        <w:t>hath</w:t>
      </w:r>
      <w:r>
        <w:rPr>
          <w:spacing w:val="1"/>
        </w:rPr>
        <w:t xml:space="preserve"> </w:t>
      </w:r>
      <w:r>
        <w:t>the</w:t>
      </w:r>
      <w:r>
        <w:rPr>
          <w:spacing w:val="1"/>
        </w:rPr>
        <w:t xml:space="preserve"> </w:t>
      </w:r>
      <w:r>
        <w:t>arm</w:t>
      </w:r>
      <w:r>
        <w:rPr>
          <w:spacing w:val="1"/>
        </w:rPr>
        <w:t xml:space="preserve"> </w:t>
      </w:r>
      <w:r>
        <w:t>of</w:t>
      </w:r>
      <w:r>
        <w:rPr>
          <w:spacing w:val="1"/>
        </w:rPr>
        <w:t xml:space="preserve"> </w:t>
      </w:r>
      <w:r>
        <w:t>the</w:t>
      </w:r>
      <w:r>
        <w:rPr>
          <w:spacing w:val="72"/>
        </w:rPr>
        <w:t xml:space="preserve"> </w:t>
      </w:r>
      <w:r>
        <w:t>Lord</w:t>
      </w:r>
      <w:r>
        <w:rPr>
          <w:spacing w:val="1"/>
        </w:rPr>
        <w:t xml:space="preserve"> </w:t>
      </w:r>
      <w:r>
        <w:t>appeared</w:t>
      </w:r>
      <w:r>
        <w:rPr>
          <w:spacing w:val="28"/>
        </w:rPr>
        <w:t xml:space="preserve"> </w:t>
      </w:r>
      <w:r>
        <w:t>in</w:t>
      </w:r>
      <w:r>
        <w:rPr>
          <w:spacing w:val="28"/>
        </w:rPr>
        <w:t xml:space="preserve"> </w:t>
      </w:r>
      <w:r>
        <w:t>them.</w:t>
      </w:r>
      <w:r>
        <w:rPr>
          <w:spacing w:val="28"/>
        </w:rPr>
        <w:t xml:space="preserve"> </w:t>
      </w:r>
      <w:r>
        <w:t>God's</w:t>
      </w:r>
      <w:r>
        <w:rPr>
          <w:spacing w:val="28"/>
        </w:rPr>
        <w:t xml:space="preserve"> </w:t>
      </w:r>
      <w:r>
        <w:t>power</w:t>
      </w:r>
      <w:r>
        <w:rPr>
          <w:spacing w:val="28"/>
        </w:rPr>
        <w:t xml:space="preserve"> </w:t>
      </w:r>
      <w:r>
        <w:t>is</w:t>
      </w:r>
      <w:r>
        <w:rPr>
          <w:spacing w:val="28"/>
        </w:rPr>
        <w:t xml:space="preserve"> </w:t>
      </w:r>
      <w:r>
        <w:t>made</w:t>
      </w:r>
      <w:r>
        <w:rPr>
          <w:spacing w:val="28"/>
        </w:rPr>
        <w:t xml:space="preserve"> </w:t>
      </w:r>
      <w:r>
        <w:t>perfect</w:t>
      </w:r>
      <w:r>
        <w:rPr>
          <w:spacing w:val="28"/>
        </w:rPr>
        <w:t xml:space="preserve"> </w:t>
      </w:r>
      <w:r>
        <w:t>in</w:t>
      </w:r>
      <w:r>
        <w:rPr>
          <w:spacing w:val="28"/>
        </w:rPr>
        <w:t xml:space="preserve"> </w:t>
      </w:r>
      <w:r>
        <w:t>weakness,</w:t>
      </w:r>
      <w:r>
        <w:rPr>
          <w:spacing w:val="28"/>
        </w:rPr>
        <w:t xml:space="preserve"> </w:t>
      </w:r>
      <w:r>
        <w:t>2</w:t>
      </w:r>
      <w:r>
        <w:rPr>
          <w:spacing w:val="28"/>
        </w:rPr>
        <w:t xml:space="preserve"> </w:t>
      </w:r>
      <w:r>
        <w:t>Cor.</w:t>
      </w:r>
    </w:p>
    <w:p w14:paraId="70DBFE4D">
      <w:pPr>
        <w:pStyle w:val="5"/>
        <w:spacing w:before="0" w:line="254" w:lineRule="auto"/>
        <w:ind w:right="117"/>
      </w:pPr>
      <w:r>
        <w:t>12. What great things hath God done by a few afflicted, persecuted</w:t>
      </w:r>
      <w:r>
        <w:rPr>
          <w:spacing w:val="1"/>
        </w:rPr>
        <w:t xml:space="preserve"> </w:t>
      </w:r>
      <w:r>
        <w:t>fishermen, the Apostles? What great things by St. Paul? who many</w:t>
      </w:r>
      <w:r>
        <w:rPr>
          <w:spacing w:val="1"/>
        </w:rPr>
        <w:t xml:space="preserve"> </w:t>
      </w:r>
      <w:r>
        <w:t>times had not rags to cover his nakedness; who was whipped up and</w:t>
      </w:r>
      <w:r>
        <w:rPr>
          <w:spacing w:val="1"/>
        </w:rPr>
        <w:t xml:space="preserve"> </w:t>
      </w:r>
      <w:r>
        <w:t>down, and put into stocks, and counted the basest and vilest of men,</w:t>
      </w:r>
      <w:r>
        <w:rPr>
          <w:spacing w:val="1"/>
        </w:rPr>
        <w:t xml:space="preserve"> </w:t>
      </w:r>
      <w:r>
        <w:t>the very off-scouring of men, and the filth of the earth: and yet never</w:t>
      </w:r>
      <w:r>
        <w:rPr>
          <w:spacing w:val="1"/>
        </w:rPr>
        <w:t xml:space="preserve"> </w:t>
      </w:r>
      <w:r>
        <w:t>were</w:t>
      </w:r>
      <w:r>
        <w:rPr>
          <w:spacing w:val="69"/>
        </w:rPr>
        <w:t xml:space="preserve"> </w:t>
      </w:r>
      <w:r>
        <w:t>such</w:t>
      </w:r>
      <w:r>
        <w:rPr>
          <w:spacing w:val="69"/>
        </w:rPr>
        <w:t xml:space="preserve"> </w:t>
      </w:r>
      <w:r>
        <w:t>great</w:t>
      </w:r>
      <w:r>
        <w:rPr>
          <w:spacing w:val="70"/>
        </w:rPr>
        <w:t xml:space="preserve"> </w:t>
      </w:r>
      <w:r>
        <w:t>things</w:t>
      </w:r>
      <w:r>
        <w:rPr>
          <w:spacing w:val="69"/>
        </w:rPr>
        <w:t xml:space="preserve"> </w:t>
      </w:r>
      <w:r>
        <w:t>done</w:t>
      </w:r>
      <w:r>
        <w:rPr>
          <w:spacing w:val="69"/>
        </w:rPr>
        <w:t xml:space="preserve"> </w:t>
      </w:r>
      <w:r>
        <w:t>in</w:t>
      </w:r>
      <w:r>
        <w:rPr>
          <w:spacing w:val="70"/>
        </w:rPr>
        <w:t xml:space="preserve"> </w:t>
      </w:r>
      <w:r>
        <w:t>the</w:t>
      </w:r>
      <w:r>
        <w:rPr>
          <w:spacing w:val="69"/>
        </w:rPr>
        <w:t xml:space="preserve"> </w:t>
      </w:r>
      <w:r>
        <w:t>world,</w:t>
      </w:r>
      <w:r>
        <w:rPr>
          <w:spacing w:val="69"/>
        </w:rPr>
        <w:t xml:space="preserve"> </w:t>
      </w:r>
      <w:r>
        <w:t>by</w:t>
      </w:r>
      <w:r>
        <w:rPr>
          <w:spacing w:val="70"/>
        </w:rPr>
        <w:t xml:space="preserve"> </w:t>
      </w:r>
      <w:r>
        <w:t>those</w:t>
      </w:r>
      <w:r>
        <w:rPr>
          <w:spacing w:val="69"/>
        </w:rPr>
        <w:t xml:space="preserve"> </w:t>
      </w:r>
      <w:r>
        <w:t>who</w:t>
      </w:r>
      <w:r>
        <w:rPr>
          <w:spacing w:val="70"/>
        </w:rPr>
        <w:t xml:space="preserve"> </w:t>
      </w:r>
      <w:r>
        <w:t>had</w:t>
      </w:r>
      <w:r>
        <w:rPr>
          <w:spacing w:val="69"/>
        </w:rPr>
        <w:t xml:space="preserve"> </w:t>
      </w:r>
      <w:r>
        <w:t>the</w:t>
      </w:r>
      <w:r>
        <w:rPr>
          <w:spacing w:val="-70"/>
        </w:rPr>
        <w:t xml:space="preserve"> </w:t>
      </w:r>
      <w:r>
        <w:t>greatest learning, the most power, the most valor, the most glory in</w:t>
      </w:r>
      <w:r>
        <w:rPr>
          <w:spacing w:val="1"/>
        </w:rPr>
        <w:t xml:space="preserve"> </w:t>
      </w:r>
      <w:r>
        <w:t>the world, as was done by these; they did even subdue the world unto</w:t>
      </w:r>
      <w:r>
        <w:rPr>
          <w:spacing w:val="-70"/>
        </w:rPr>
        <w:t xml:space="preserve"> </w:t>
      </w:r>
      <w:r>
        <w:t>them, and that by preaching the Gospel, a Doctrine so above nature,</w:t>
      </w:r>
      <w:r>
        <w:rPr>
          <w:spacing w:val="1"/>
        </w:rPr>
        <w:t xml:space="preserve"> </w:t>
      </w:r>
      <w:r>
        <w:t>so contrary unto nature. Chrysostom in a Sermon upon the 10. of</w:t>
      </w:r>
      <w:r>
        <w:rPr>
          <w:spacing w:val="1"/>
        </w:rPr>
        <w:t xml:space="preserve"> </w:t>
      </w:r>
      <w:r>
        <w:t>Matthew, speaking concerning this argument, calls forth Plato, and</w:t>
      </w:r>
      <w:r>
        <w:rPr>
          <w:spacing w:val="1"/>
        </w:rPr>
        <w:t xml:space="preserve"> </w:t>
      </w:r>
      <w:r>
        <w:t>Pythagoras, and the rest of the Philosophers, and challenges them to</w:t>
      </w:r>
      <w:r>
        <w:rPr>
          <w:spacing w:val="1"/>
        </w:rPr>
        <w:t xml:space="preserve"> </w:t>
      </w:r>
      <w:r>
        <w:t>show what they had done in comparison of these. But because some</w:t>
      </w:r>
      <w:r>
        <w:rPr>
          <w:spacing w:val="1"/>
        </w:rPr>
        <w:t xml:space="preserve"> </w:t>
      </w:r>
      <w:r>
        <w:t>might say that amongst the Heathens there have been most famous</w:t>
      </w:r>
      <w:r>
        <w:rPr>
          <w:spacing w:val="1"/>
        </w:rPr>
        <w:t xml:space="preserve"> </w:t>
      </w:r>
      <w:r>
        <w:t>Captains, who have done great things, as Themistocles and Pericles:</w:t>
      </w:r>
      <w:r>
        <w:rPr>
          <w:spacing w:val="1"/>
        </w:rPr>
        <w:t xml:space="preserve"> </w:t>
      </w:r>
      <w:r>
        <w:t>If you compare, says he, what they have done, with what hath been</w:t>
      </w:r>
      <w:r>
        <w:rPr>
          <w:spacing w:val="1"/>
        </w:rPr>
        <w:t xml:space="preserve"> </w:t>
      </w:r>
      <w:r>
        <w:t>done by these poor fishermen, all their bravest acts will appear but</w:t>
      </w:r>
      <w:r>
        <w:rPr>
          <w:spacing w:val="1"/>
        </w:rPr>
        <w:t xml:space="preserve"> </w:t>
      </w:r>
      <w:r>
        <w:t>childes plays, and the enterprises of simple men.</w:t>
      </w:r>
    </w:p>
    <w:p w14:paraId="5CD9E3DF">
      <w:pPr>
        <w:spacing w:after="0" w:line="254" w:lineRule="auto"/>
        <w:sectPr>
          <w:pgSz w:w="12240" w:h="15840"/>
          <w:pgMar w:top="1360" w:right="1420" w:bottom="280" w:left="1420" w:header="720" w:footer="720" w:gutter="0"/>
          <w:cols w:space="720" w:num="1"/>
        </w:sectPr>
      </w:pPr>
    </w:p>
    <w:p w14:paraId="5BB39E54">
      <w:pPr>
        <w:pStyle w:val="5"/>
        <w:spacing w:line="254" w:lineRule="auto"/>
        <w:ind w:right="123"/>
      </w:pPr>
      <w:r>
        <w:t>Thirdly,</w:t>
      </w:r>
      <w:r>
        <w:rPr>
          <w:spacing w:val="1"/>
        </w:rPr>
        <w:t xml:space="preserve"> </w:t>
      </w:r>
      <w:r>
        <w:t>that</w:t>
      </w:r>
      <w:r>
        <w:rPr>
          <w:spacing w:val="1"/>
        </w:rPr>
        <w:t xml:space="preserve"> </w:t>
      </w:r>
      <w:r>
        <w:t>which</w:t>
      </w:r>
      <w:r>
        <w:rPr>
          <w:spacing w:val="1"/>
        </w:rPr>
        <w:t xml:space="preserve"> </w:t>
      </w:r>
      <w:r>
        <w:t>God</w:t>
      </w:r>
      <w:r>
        <w:rPr>
          <w:spacing w:val="1"/>
        </w:rPr>
        <w:t xml:space="preserve"> </w:t>
      </w:r>
      <w:r>
        <w:t>aims</w:t>
      </w:r>
      <w:r>
        <w:rPr>
          <w:spacing w:val="1"/>
        </w:rPr>
        <w:t xml:space="preserve"> </w:t>
      </w:r>
      <w:r>
        <w:t>at,</w:t>
      </w:r>
      <w:r>
        <w:rPr>
          <w:spacing w:val="1"/>
        </w:rPr>
        <w:t xml:space="preserve"> </w:t>
      </w:r>
      <w:r>
        <w:t>is</w:t>
      </w:r>
      <w:r>
        <w:rPr>
          <w:spacing w:val="1"/>
        </w:rPr>
        <w:t xml:space="preserve"> </w:t>
      </w:r>
      <w:r>
        <w:t>the</w:t>
      </w:r>
      <w:r>
        <w:rPr>
          <w:spacing w:val="1"/>
        </w:rPr>
        <w:t xml:space="preserve"> </w:t>
      </w:r>
      <w:r>
        <w:t>trial</w:t>
      </w:r>
      <w:r>
        <w:rPr>
          <w:spacing w:val="1"/>
        </w:rPr>
        <w:t xml:space="preserve"> </w:t>
      </w:r>
      <w:r>
        <w:t>of</w:t>
      </w:r>
      <w:r>
        <w:rPr>
          <w:spacing w:val="1"/>
        </w:rPr>
        <w:t xml:space="preserve"> </w:t>
      </w:r>
      <w:r>
        <w:t>the</w:t>
      </w:r>
      <w:r>
        <w:rPr>
          <w:spacing w:val="1"/>
        </w:rPr>
        <w:t xml:space="preserve"> </w:t>
      </w:r>
      <w:r>
        <w:t>graces</w:t>
      </w:r>
      <w:r>
        <w:rPr>
          <w:spacing w:val="1"/>
        </w:rPr>
        <w:t xml:space="preserve"> </w:t>
      </w:r>
      <w:r>
        <w:t>of</w:t>
      </w:r>
      <w:r>
        <w:rPr>
          <w:spacing w:val="1"/>
        </w:rPr>
        <w:t xml:space="preserve"> </w:t>
      </w:r>
      <w:r>
        <w:t>his</w:t>
      </w:r>
      <w:r>
        <w:rPr>
          <w:spacing w:val="-70"/>
        </w:rPr>
        <w:t xml:space="preserve"> </w:t>
      </w:r>
      <w:r>
        <w:t>people:</w:t>
      </w:r>
      <w:r>
        <w:rPr>
          <w:spacing w:val="25"/>
        </w:rPr>
        <w:t xml:space="preserve"> </w:t>
      </w:r>
      <w:r>
        <w:t>an</w:t>
      </w:r>
      <w:r>
        <w:rPr>
          <w:spacing w:val="25"/>
        </w:rPr>
        <w:t xml:space="preserve"> </w:t>
      </w:r>
      <w:r>
        <w:t>afflicting</w:t>
      </w:r>
      <w:r>
        <w:rPr>
          <w:spacing w:val="25"/>
        </w:rPr>
        <w:t xml:space="preserve"> </w:t>
      </w:r>
      <w:r>
        <w:t>condition</w:t>
      </w:r>
      <w:r>
        <w:rPr>
          <w:spacing w:val="25"/>
        </w:rPr>
        <w:t xml:space="preserve"> </w:t>
      </w:r>
      <w:r>
        <w:t>is</w:t>
      </w:r>
      <w:r>
        <w:rPr>
          <w:spacing w:val="25"/>
        </w:rPr>
        <w:t xml:space="preserve"> </w:t>
      </w:r>
      <w:r>
        <w:t>a</w:t>
      </w:r>
      <w:r>
        <w:rPr>
          <w:spacing w:val="25"/>
        </w:rPr>
        <w:t xml:space="preserve"> </w:t>
      </w:r>
      <w:r>
        <w:t>trying</w:t>
      </w:r>
      <w:r>
        <w:rPr>
          <w:spacing w:val="25"/>
        </w:rPr>
        <w:t xml:space="preserve"> </w:t>
      </w:r>
      <w:r>
        <w:t>condition:</w:t>
      </w:r>
      <w:r>
        <w:rPr>
          <w:spacing w:val="25"/>
        </w:rPr>
        <w:t xml:space="preserve"> </w:t>
      </w:r>
      <w:r>
        <w:t>Hence,</w:t>
      </w:r>
      <w:r>
        <w:rPr>
          <w:spacing w:val="25"/>
        </w:rPr>
        <w:t xml:space="preserve"> </w:t>
      </w:r>
      <w:r>
        <w:t>Dan.</w:t>
      </w:r>
      <w:r>
        <w:rPr>
          <w:spacing w:val="25"/>
        </w:rPr>
        <w:t xml:space="preserve"> </w:t>
      </w:r>
      <w:r>
        <w:t>11.</w:t>
      </w:r>
    </w:p>
    <w:p w14:paraId="3187D381">
      <w:pPr>
        <w:pStyle w:val="5"/>
        <w:spacing w:before="0" w:line="254" w:lineRule="auto"/>
        <w:ind w:right="119"/>
      </w:pPr>
      <w:r>
        <w:t>35. Some shall fall and be tried: This is a prophesy of the times of the</w:t>
      </w:r>
      <w:r>
        <w:rPr>
          <w:spacing w:val="1"/>
        </w:rPr>
        <w:t xml:space="preserve"> </w:t>
      </w:r>
      <w:r>
        <w:t>Maccabees under Antiochus Epiphanes: in the 11. Heb. we have the</w:t>
      </w:r>
      <w:r>
        <w:rPr>
          <w:spacing w:val="1"/>
        </w:rPr>
        <w:t xml:space="preserve"> </w:t>
      </w:r>
      <w:r>
        <w:t>History of this, where verse 36. we have the like expression: others</w:t>
      </w:r>
      <w:r>
        <w:rPr>
          <w:spacing w:val="1"/>
        </w:rPr>
        <w:t xml:space="preserve"> </w:t>
      </w:r>
      <w:r>
        <w:t>had</w:t>
      </w:r>
      <w:r>
        <w:rPr>
          <w:spacing w:val="1"/>
        </w:rPr>
        <w:t xml:space="preserve"> </w:t>
      </w:r>
      <w:r>
        <w:t>trials</w:t>
      </w:r>
      <w:r>
        <w:rPr>
          <w:spacing w:val="1"/>
        </w:rPr>
        <w:t xml:space="preserve"> </w:t>
      </w:r>
      <w:r>
        <w:t>of</w:t>
      </w:r>
      <w:r>
        <w:rPr>
          <w:spacing w:val="1"/>
        </w:rPr>
        <w:t xml:space="preserve"> </w:t>
      </w:r>
      <w:r>
        <w:t>cruel</w:t>
      </w:r>
      <w:r>
        <w:rPr>
          <w:spacing w:val="1"/>
        </w:rPr>
        <w:t xml:space="preserve"> </w:t>
      </w:r>
      <w:r>
        <w:t>mockings</w:t>
      </w:r>
      <w:r>
        <w:rPr>
          <w:spacing w:val="1"/>
        </w:rPr>
        <w:t xml:space="preserve"> </w:t>
      </w:r>
      <w:r>
        <w:t>and</w:t>
      </w:r>
      <w:r>
        <w:rPr>
          <w:spacing w:val="1"/>
        </w:rPr>
        <w:t xml:space="preserve"> </w:t>
      </w:r>
      <w:r>
        <w:t>scourgings:</w:t>
      </w:r>
      <w:r>
        <w:rPr>
          <w:spacing w:val="1"/>
        </w:rPr>
        <w:t xml:space="preserve"> </w:t>
      </w:r>
      <w:r>
        <w:t>We</w:t>
      </w:r>
      <w:r>
        <w:rPr>
          <w:spacing w:val="1"/>
        </w:rPr>
        <w:t xml:space="preserve"> </w:t>
      </w:r>
      <w:r>
        <w:t>read</w:t>
      </w:r>
      <w:r>
        <w:rPr>
          <w:spacing w:val="1"/>
        </w:rPr>
        <w:t xml:space="preserve"> </w:t>
      </w:r>
      <w:r>
        <w:t>of</w:t>
      </w:r>
      <w:r>
        <w:rPr>
          <w:spacing w:val="1"/>
        </w:rPr>
        <w:t xml:space="preserve"> </w:t>
      </w:r>
      <w:r>
        <w:t>Queen</w:t>
      </w:r>
      <w:r>
        <w:rPr>
          <w:spacing w:val="1"/>
        </w:rPr>
        <w:t xml:space="preserve"> </w:t>
      </w:r>
      <w:r>
        <w:t>Elizabeth in her sister Queen Mary's days, when she was locked up</w:t>
      </w:r>
      <w:r>
        <w:rPr>
          <w:spacing w:val="1"/>
        </w:rPr>
        <w:t xml:space="preserve"> </w:t>
      </w:r>
      <w:r>
        <w:t>close in the prison, at first she was much daunted, but after she brake</w:t>
      </w:r>
      <w:r>
        <w:rPr>
          <w:spacing w:val="-70"/>
        </w:rPr>
        <w:t xml:space="preserve"> </w:t>
      </w:r>
      <w:r>
        <w:t>forth</w:t>
      </w:r>
      <w:r>
        <w:rPr>
          <w:spacing w:val="1"/>
        </w:rPr>
        <w:t xml:space="preserve"> </w:t>
      </w:r>
      <w:r>
        <w:t>into</w:t>
      </w:r>
      <w:r>
        <w:rPr>
          <w:spacing w:val="1"/>
        </w:rPr>
        <w:t xml:space="preserve"> </w:t>
      </w:r>
      <w:r>
        <w:t>this</w:t>
      </w:r>
      <w:r>
        <w:rPr>
          <w:spacing w:val="1"/>
        </w:rPr>
        <w:t xml:space="preserve"> </w:t>
      </w:r>
      <w:r>
        <w:t>speech,</w:t>
      </w:r>
      <w:r>
        <w:rPr>
          <w:spacing w:val="1"/>
        </w:rPr>
        <w:t xml:space="preserve"> </w:t>
      </w:r>
      <w:r>
        <w:t>The</w:t>
      </w:r>
      <w:r>
        <w:rPr>
          <w:spacing w:val="1"/>
        </w:rPr>
        <w:t xml:space="preserve"> </w:t>
      </w:r>
      <w:r>
        <w:t>skill</w:t>
      </w:r>
      <w:r>
        <w:rPr>
          <w:spacing w:val="1"/>
        </w:rPr>
        <w:t xml:space="preserve"> </w:t>
      </w:r>
      <w:r>
        <w:t>of</w:t>
      </w:r>
      <w:r>
        <w:rPr>
          <w:spacing w:val="1"/>
        </w:rPr>
        <w:t xml:space="preserve"> </w:t>
      </w:r>
      <w:r>
        <w:t>a</w:t>
      </w:r>
      <w:r>
        <w:rPr>
          <w:spacing w:val="1"/>
        </w:rPr>
        <w:t xml:space="preserve"> </w:t>
      </w:r>
      <w:r>
        <w:t>Pilot</w:t>
      </w:r>
      <w:r>
        <w:rPr>
          <w:spacing w:val="1"/>
        </w:rPr>
        <w:t xml:space="preserve"> </w:t>
      </w:r>
      <w:r>
        <w:t>is</w:t>
      </w:r>
      <w:r>
        <w:rPr>
          <w:spacing w:val="1"/>
        </w:rPr>
        <w:t xml:space="preserve"> </w:t>
      </w:r>
      <w:r>
        <w:t>unknown,</w:t>
      </w:r>
      <w:r>
        <w:rPr>
          <w:spacing w:val="1"/>
        </w:rPr>
        <w:t xml:space="preserve"> </w:t>
      </w:r>
      <w:r>
        <w:t>but</w:t>
      </w:r>
      <w:r>
        <w:rPr>
          <w:spacing w:val="1"/>
        </w:rPr>
        <w:t xml:space="preserve"> </w:t>
      </w:r>
      <w:r>
        <w:t>in</w:t>
      </w:r>
      <w:r>
        <w:rPr>
          <w:spacing w:val="1"/>
        </w:rPr>
        <w:t xml:space="preserve"> </w:t>
      </w:r>
      <w:r>
        <w:t>a</w:t>
      </w:r>
      <w:r>
        <w:rPr>
          <w:spacing w:val="1"/>
        </w:rPr>
        <w:t xml:space="preserve"> </w:t>
      </w:r>
      <w:r>
        <w:t>tempest; the valor of a Captain is unseen, but in battle; and the worth</w:t>
      </w:r>
      <w:r>
        <w:rPr>
          <w:spacing w:val="-70"/>
        </w:rPr>
        <w:t xml:space="preserve"> </w:t>
      </w:r>
      <w:r>
        <w:t>of a Christian does not appear, but in time of trial and temptation.</w:t>
      </w:r>
      <w:r>
        <w:rPr>
          <w:spacing w:val="1"/>
        </w:rPr>
        <w:t xml:space="preserve"> </w:t>
      </w:r>
      <w:r>
        <w:t>Fire tries metals what dross is in them; strong winds, storms, and</w:t>
      </w:r>
      <w:r>
        <w:rPr>
          <w:spacing w:val="1"/>
        </w:rPr>
        <w:t xml:space="preserve"> </w:t>
      </w:r>
      <w:r>
        <w:t>tempests, try what our foundation is, whether we be built upon the</w:t>
      </w:r>
      <w:r>
        <w:rPr>
          <w:spacing w:val="1"/>
        </w:rPr>
        <w:t xml:space="preserve"> </w:t>
      </w:r>
      <w:r>
        <w:t>rock, or upon the sands: they discover what sap the leaves have from</w:t>
      </w:r>
      <w:r>
        <w:rPr>
          <w:spacing w:val="1"/>
        </w:rPr>
        <w:t xml:space="preserve"> </w:t>
      </w:r>
      <w:r>
        <w:t>the</w:t>
      </w:r>
      <w:r>
        <w:rPr>
          <w:spacing w:val="1"/>
        </w:rPr>
        <w:t xml:space="preserve"> </w:t>
      </w:r>
      <w:r>
        <w:t>root;</w:t>
      </w:r>
      <w:r>
        <w:rPr>
          <w:spacing w:val="1"/>
        </w:rPr>
        <w:t xml:space="preserve"> </w:t>
      </w:r>
      <w:r>
        <w:t>withered</w:t>
      </w:r>
      <w:r>
        <w:rPr>
          <w:spacing w:val="1"/>
        </w:rPr>
        <w:t xml:space="preserve"> </w:t>
      </w:r>
      <w:r>
        <w:t>leaves</w:t>
      </w:r>
      <w:r>
        <w:rPr>
          <w:spacing w:val="1"/>
        </w:rPr>
        <w:t xml:space="preserve"> </w:t>
      </w:r>
      <w:r>
        <w:t>when</w:t>
      </w:r>
      <w:r>
        <w:rPr>
          <w:spacing w:val="1"/>
        </w:rPr>
        <w:t xml:space="preserve"> </w:t>
      </w:r>
      <w:r>
        <w:t>the</w:t>
      </w:r>
      <w:r>
        <w:rPr>
          <w:spacing w:val="1"/>
        </w:rPr>
        <w:t xml:space="preserve"> </w:t>
      </w:r>
      <w:r>
        <w:t>wind</w:t>
      </w:r>
      <w:r>
        <w:rPr>
          <w:spacing w:val="1"/>
        </w:rPr>
        <w:t xml:space="preserve"> </w:t>
      </w:r>
      <w:r>
        <w:t>rises,</w:t>
      </w:r>
      <w:r>
        <w:rPr>
          <w:spacing w:val="1"/>
        </w:rPr>
        <w:t xml:space="preserve"> </w:t>
      </w:r>
      <w:r>
        <w:t>fall</w:t>
      </w:r>
      <w:r>
        <w:rPr>
          <w:spacing w:val="1"/>
        </w:rPr>
        <w:t xml:space="preserve"> </w:t>
      </w:r>
      <w:r>
        <w:t>off,</w:t>
      </w:r>
      <w:r>
        <w:rPr>
          <w:spacing w:val="1"/>
        </w:rPr>
        <w:t xml:space="preserve"> </w:t>
      </w:r>
      <w:r>
        <w:t>the</w:t>
      </w:r>
      <w:r>
        <w:rPr>
          <w:spacing w:val="1"/>
        </w:rPr>
        <w:t xml:space="preserve"> </w:t>
      </w:r>
      <w:r>
        <w:t>green</w:t>
      </w:r>
      <w:r>
        <w:rPr>
          <w:spacing w:val="-70"/>
        </w:rPr>
        <w:t xml:space="preserve"> </w:t>
      </w:r>
      <w:r>
        <w:t>leaves that have sap holds on: they try what soundness is in us: if you</w:t>
      </w:r>
      <w:r>
        <w:rPr>
          <w:spacing w:val="-70"/>
        </w:rPr>
        <w:t xml:space="preserve"> </w:t>
      </w:r>
      <w:r>
        <w:t>hang heavy weights upon the boughs of trees that are rotten, they</w:t>
      </w:r>
      <w:r>
        <w:rPr>
          <w:spacing w:val="1"/>
        </w:rPr>
        <w:t xml:space="preserve"> </w:t>
      </w:r>
      <w:r>
        <w:t>presently break, but if upon sound, they bear them: hard weather</w:t>
      </w:r>
      <w:r>
        <w:rPr>
          <w:spacing w:val="1"/>
        </w:rPr>
        <w:t xml:space="preserve"> </w:t>
      </w:r>
      <w:r>
        <w:t>tries what soundness and health there is in the body; so afflictions</w:t>
      </w:r>
      <w:r>
        <w:rPr>
          <w:spacing w:val="1"/>
        </w:rPr>
        <w:t xml:space="preserve"> </w:t>
      </w:r>
      <w:r>
        <w:t>and troubles, what soundness the Spirit hath. Wooden or earthen</w:t>
      </w:r>
      <w:r>
        <w:rPr>
          <w:spacing w:val="1"/>
        </w:rPr>
        <w:t xml:space="preserve"> </w:t>
      </w:r>
      <w:r>
        <w:t>vessels,</w:t>
      </w:r>
      <w:r>
        <w:rPr>
          <w:spacing w:val="63"/>
        </w:rPr>
        <w:t xml:space="preserve"> </w:t>
      </w:r>
      <w:r>
        <w:t>if</w:t>
      </w:r>
      <w:r>
        <w:rPr>
          <w:spacing w:val="63"/>
        </w:rPr>
        <w:t xml:space="preserve"> </w:t>
      </w:r>
      <w:r>
        <w:t>they</w:t>
      </w:r>
      <w:r>
        <w:rPr>
          <w:spacing w:val="64"/>
        </w:rPr>
        <w:t xml:space="preserve"> </w:t>
      </w:r>
      <w:r>
        <w:t>be</w:t>
      </w:r>
      <w:r>
        <w:rPr>
          <w:spacing w:val="63"/>
        </w:rPr>
        <w:t xml:space="preserve"> </w:t>
      </w:r>
      <w:r>
        <w:t>set</w:t>
      </w:r>
      <w:r>
        <w:rPr>
          <w:spacing w:val="63"/>
        </w:rPr>
        <w:t xml:space="preserve"> </w:t>
      </w:r>
      <w:r>
        <w:t>to</w:t>
      </w:r>
      <w:r>
        <w:rPr>
          <w:spacing w:val="64"/>
        </w:rPr>
        <w:t xml:space="preserve"> </w:t>
      </w:r>
      <w:r>
        <w:t>the</w:t>
      </w:r>
      <w:r>
        <w:rPr>
          <w:spacing w:val="63"/>
        </w:rPr>
        <w:t xml:space="preserve"> </w:t>
      </w:r>
      <w:r>
        <w:t>fire</w:t>
      </w:r>
      <w:r>
        <w:rPr>
          <w:spacing w:val="63"/>
        </w:rPr>
        <w:t xml:space="preserve"> </w:t>
      </w:r>
      <w:r>
        <w:t>empty,</w:t>
      </w:r>
      <w:r>
        <w:rPr>
          <w:spacing w:val="64"/>
        </w:rPr>
        <w:t xml:space="preserve"> </w:t>
      </w:r>
      <w:r>
        <w:t>they</w:t>
      </w:r>
      <w:r>
        <w:rPr>
          <w:spacing w:val="63"/>
        </w:rPr>
        <w:t xml:space="preserve"> </w:t>
      </w:r>
      <w:r>
        <w:t>are</w:t>
      </w:r>
      <w:r>
        <w:rPr>
          <w:spacing w:val="64"/>
        </w:rPr>
        <w:t xml:space="preserve"> </w:t>
      </w:r>
      <w:r>
        <w:t>soon</w:t>
      </w:r>
      <w:r>
        <w:rPr>
          <w:spacing w:val="63"/>
        </w:rPr>
        <w:t xml:space="preserve"> </w:t>
      </w:r>
      <w:r>
        <w:t>riven,</w:t>
      </w:r>
      <w:r>
        <w:rPr>
          <w:spacing w:val="63"/>
        </w:rPr>
        <w:t xml:space="preserve"> </w:t>
      </w:r>
      <w:r>
        <w:t>and</w:t>
      </w:r>
      <w:r>
        <w:rPr>
          <w:spacing w:val="-70"/>
        </w:rPr>
        <w:t xml:space="preserve"> </w:t>
      </w:r>
      <w:r>
        <w:t>break,</w:t>
      </w:r>
      <w:r>
        <w:rPr>
          <w:spacing w:val="67"/>
        </w:rPr>
        <w:t xml:space="preserve"> </w:t>
      </w:r>
      <w:r>
        <w:t>but</w:t>
      </w:r>
      <w:r>
        <w:rPr>
          <w:spacing w:val="67"/>
        </w:rPr>
        <w:t xml:space="preserve"> </w:t>
      </w:r>
      <w:r>
        <w:t>not</w:t>
      </w:r>
      <w:r>
        <w:rPr>
          <w:spacing w:val="68"/>
        </w:rPr>
        <w:t xml:space="preserve"> </w:t>
      </w:r>
      <w:r>
        <w:t>when</w:t>
      </w:r>
      <w:r>
        <w:rPr>
          <w:spacing w:val="67"/>
        </w:rPr>
        <w:t xml:space="preserve"> </w:t>
      </w:r>
      <w:r>
        <w:t>they</w:t>
      </w:r>
      <w:r>
        <w:rPr>
          <w:spacing w:val="67"/>
        </w:rPr>
        <w:t xml:space="preserve"> </w:t>
      </w:r>
      <w:r>
        <w:t>are</w:t>
      </w:r>
      <w:r>
        <w:rPr>
          <w:spacing w:val="68"/>
        </w:rPr>
        <w:t xml:space="preserve"> </w:t>
      </w:r>
      <w:r>
        <w:t>filled</w:t>
      </w:r>
      <w:r>
        <w:rPr>
          <w:spacing w:val="67"/>
        </w:rPr>
        <w:t xml:space="preserve"> </w:t>
      </w:r>
      <w:r>
        <w:t>with</w:t>
      </w:r>
      <w:r>
        <w:rPr>
          <w:spacing w:val="67"/>
        </w:rPr>
        <w:t xml:space="preserve"> </w:t>
      </w:r>
      <w:r>
        <w:t>liquor:</w:t>
      </w:r>
      <w:r>
        <w:rPr>
          <w:spacing w:val="68"/>
        </w:rPr>
        <w:t xml:space="preserve"> </w:t>
      </w:r>
      <w:r>
        <w:t>so</w:t>
      </w:r>
      <w:r>
        <w:rPr>
          <w:spacing w:val="67"/>
        </w:rPr>
        <w:t xml:space="preserve"> </w:t>
      </w:r>
      <w:r>
        <w:t>empty</w:t>
      </w:r>
      <w:r>
        <w:rPr>
          <w:spacing w:val="68"/>
        </w:rPr>
        <w:t xml:space="preserve"> </w:t>
      </w:r>
      <w:r>
        <w:t>hearts,</w:t>
      </w:r>
      <w:r>
        <w:rPr>
          <w:spacing w:val="-70"/>
        </w:rPr>
        <w:t xml:space="preserve"> </w:t>
      </w:r>
      <w:r>
        <w:t>when they feel the heat of afflictions, they soon break, but if filled</w:t>
      </w:r>
      <w:r>
        <w:rPr>
          <w:spacing w:val="1"/>
        </w:rPr>
        <w:t xml:space="preserve"> </w:t>
      </w:r>
      <w:r>
        <w:t>with grace, and the comforts of the holy Ghost, they hold sound.</w:t>
      </w:r>
      <w:r>
        <w:rPr>
          <w:spacing w:val="1"/>
        </w:rPr>
        <w:t xml:space="preserve"> </w:t>
      </w:r>
      <w:r>
        <w:t>When a man's clothes are on, the deformities of his body cannot be</w:t>
      </w:r>
      <w:r>
        <w:rPr>
          <w:spacing w:val="1"/>
        </w:rPr>
        <w:t xml:space="preserve"> </w:t>
      </w:r>
      <w:r>
        <w:t>seen: but when he is stripped naked, then all appears. In Summer</w:t>
      </w:r>
      <w:r>
        <w:rPr>
          <w:spacing w:val="1"/>
        </w:rPr>
        <w:t xml:space="preserve"> </w:t>
      </w:r>
      <w:r>
        <w:t>time, when the trees are covered with leaves, you cannot see the</w:t>
      </w:r>
      <w:r>
        <w:rPr>
          <w:spacing w:val="1"/>
        </w:rPr>
        <w:t xml:space="preserve"> </w:t>
      </w:r>
      <w:r>
        <w:t>knots, and rifts, and mossiness of the tree; but in winter when the</w:t>
      </w:r>
      <w:r>
        <w:rPr>
          <w:spacing w:val="1"/>
        </w:rPr>
        <w:t xml:space="preserve"> </w:t>
      </w:r>
      <w:r>
        <w:t>leaves are gone, then you may see all. Hence the Hebrew word that is</w:t>
      </w:r>
      <w:r>
        <w:rPr>
          <w:spacing w:val="-70"/>
        </w:rPr>
        <w:t xml:space="preserve"> </w:t>
      </w:r>
      <w:r>
        <w:t>used</w:t>
      </w:r>
      <w:r>
        <w:rPr>
          <w:spacing w:val="1"/>
        </w:rPr>
        <w:t xml:space="preserve"> </w:t>
      </w:r>
      <w:r>
        <w:t>for</w:t>
      </w:r>
      <w:r>
        <w:rPr>
          <w:spacing w:val="1"/>
        </w:rPr>
        <w:t xml:space="preserve"> </w:t>
      </w:r>
      <w:r>
        <w:t>Winter,</w:t>
      </w:r>
      <w:r>
        <w:rPr>
          <w:spacing w:val="1"/>
        </w:rPr>
        <w:t xml:space="preserve"> </w:t>
      </w:r>
      <w:r>
        <w:t>comes</w:t>
      </w:r>
      <w:r>
        <w:rPr>
          <w:spacing w:val="1"/>
        </w:rPr>
        <w:t xml:space="preserve"> </w:t>
      </w:r>
      <w:r>
        <w:t>from</w:t>
      </w:r>
      <w:r>
        <w:rPr>
          <w:spacing w:val="1"/>
        </w:rPr>
        <w:t xml:space="preserve"> </w:t>
      </w:r>
      <w:r>
        <w:t>a</w:t>
      </w:r>
      <w:r>
        <w:rPr>
          <w:spacing w:val="1"/>
        </w:rPr>
        <w:t xml:space="preserve"> </w:t>
      </w:r>
      <w:r>
        <w:t>word,</w:t>
      </w:r>
      <w:r>
        <w:rPr>
          <w:spacing w:val="1"/>
        </w:rPr>
        <w:t xml:space="preserve"> </w:t>
      </w:r>
      <w:r>
        <w:t>that</w:t>
      </w:r>
      <w:r>
        <w:rPr>
          <w:spacing w:val="1"/>
        </w:rPr>
        <w:t xml:space="preserve"> </w:t>
      </w:r>
      <w:r>
        <w:t>signifies</w:t>
      </w:r>
      <w:r>
        <w:rPr>
          <w:spacing w:val="1"/>
        </w:rPr>
        <w:t xml:space="preserve"> </w:t>
      </w:r>
      <w:r>
        <w:t>disgrace</w:t>
      </w:r>
      <w:r>
        <w:rPr>
          <w:spacing w:val="1"/>
        </w:rPr>
        <w:t xml:space="preserve"> </w:t>
      </w:r>
      <w:r>
        <w:t>and</w:t>
      </w:r>
      <w:r>
        <w:rPr>
          <w:spacing w:val="1"/>
        </w:rPr>
        <w:t xml:space="preserve"> </w:t>
      </w:r>
      <w:r>
        <w:t>shame, because winter takes away the glory and beauty of the earth,</w:t>
      </w:r>
      <w:r>
        <w:rPr>
          <w:spacing w:val="1"/>
        </w:rPr>
        <w:t xml:space="preserve"> </w:t>
      </w:r>
      <w:r>
        <w:t>and puts a kind of shame and disgrace upon it. The deformities and</w:t>
      </w:r>
      <w:r>
        <w:rPr>
          <w:spacing w:val="1"/>
        </w:rPr>
        <w:t xml:space="preserve"> </w:t>
      </w:r>
      <w:r>
        <w:t>distempers of men's hearts, are much discovered in the winters of</w:t>
      </w:r>
      <w:r>
        <w:rPr>
          <w:spacing w:val="1"/>
        </w:rPr>
        <w:t xml:space="preserve"> </w:t>
      </w:r>
      <w:r>
        <w:t>their affliction: although there was much glory and beauty on their</w:t>
      </w:r>
      <w:r>
        <w:rPr>
          <w:spacing w:val="1"/>
        </w:rPr>
        <w:t xml:space="preserve"> </w:t>
      </w:r>
      <w:r>
        <w:t>profession before, yet now they appear most vile and base. We read</w:t>
      </w:r>
      <w:r>
        <w:rPr>
          <w:spacing w:val="1"/>
        </w:rPr>
        <w:t xml:space="preserve"> </w:t>
      </w:r>
      <w:r>
        <w:t>Luke</w:t>
      </w:r>
      <w:r>
        <w:rPr>
          <w:spacing w:val="15"/>
        </w:rPr>
        <w:t xml:space="preserve"> </w:t>
      </w:r>
      <w:r>
        <w:t>2.</w:t>
      </w:r>
      <w:r>
        <w:rPr>
          <w:spacing w:val="15"/>
        </w:rPr>
        <w:t xml:space="preserve"> </w:t>
      </w:r>
      <w:r>
        <w:t>35.</w:t>
      </w:r>
      <w:r>
        <w:rPr>
          <w:spacing w:val="15"/>
        </w:rPr>
        <w:t xml:space="preserve"> </w:t>
      </w:r>
      <w:r>
        <w:t>That</w:t>
      </w:r>
      <w:r>
        <w:rPr>
          <w:spacing w:val="15"/>
        </w:rPr>
        <w:t xml:space="preserve"> </w:t>
      </w:r>
      <w:r>
        <w:t>Christ</w:t>
      </w:r>
      <w:r>
        <w:rPr>
          <w:spacing w:val="15"/>
        </w:rPr>
        <w:t xml:space="preserve"> </w:t>
      </w:r>
      <w:r>
        <w:t>was</w:t>
      </w:r>
      <w:r>
        <w:rPr>
          <w:spacing w:val="15"/>
        </w:rPr>
        <w:t xml:space="preserve"> </w:t>
      </w:r>
      <w:r>
        <w:t>appointed</w:t>
      </w:r>
      <w:r>
        <w:rPr>
          <w:spacing w:val="15"/>
        </w:rPr>
        <w:t xml:space="preserve"> </w:t>
      </w:r>
      <w:r>
        <w:t>for</w:t>
      </w:r>
      <w:r>
        <w:rPr>
          <w:spacing w:val="15"/>
        </w:rPr>
        <w:t xml:space="preserve"> </w:t>
      </w:r>
      <w:r>
        <w:t>the</w:t>
      </w:r>
      <w:r>
        <w:rPr>
          <w:spacing w:val="15"/>
        </w:rPr>
        <w:t xml:space="preserve"> </w:t>
      </w:r>
      <w:r>
        <w:t>fall</w:t>
      </w:r>
      <w:r>
        <w:rPr>
          <w:spacing w:val="15"/>
        </w:rPr>
        <w:t xml:space="preserve"> </w:t>
      </w:r>
      <w:r>
        <w:t>of</w:t>
      </w:r>
      <w:r>
        <w:rPr>
          <w:spacing w:val="15"/>
        </w:rPr>
        <w:t xml:space="preserve"> </w:t>
      </w:r>
      <w:r>
        <w:t>many,</w:t>
      </w:r>
      <w:r>
        <w:rPr>
          <w:spacing w:val="15"/>
        </w:rPr>
        <w:t xml:space="preserve"> </w:t>
      </w:r>
      <w:r>
        <w:t>and</w:t>
      </w:r>
      <w:r>
        <w:rPr>
          <w:spacing w:val="15"/>
        </w:rPr>
        <w:t xml:space="preserve"> </w:t>
      </w:r>
      <w:r>
        <w:t>for</w:t>
      </w:r>
      <w:r>
        <w:rPr>
          <w:spacing w:val="15"/>
        </w:rPr>
        <w:t xml:space="preserve"> </w:t>
      </w:r>
      <w:r>
        <w:t>a</w:t>
      </w:r>
    </w:p>
    <w:p w14:paraId="0427B540">
      <w:pPr>
        <w:spacing w:after="0" w:line="254" w:lineRule="auto"/>
        <w:sectPr>
          <w:pgSz w:w="12240" w:h="15840"/>
          <w:pgMar w:top="1360" w:right="1420" w:bottom="280" w:left="1420" w:header="720" w:footer="720" w:gutter="0"/>
          <w:cols w:space="720" w:num="1"/>
        </w:sectPr>
      </w:pPr>
    </w:p>
    <w:p w14:paraId="788AE39D">
      <w:pPr>
        <w:pStyle w:val="5"/>
        <w:spacing w:line="254" w:lineRule="auto"/>
        <w:ind w:right="122"/>
      </w:pPr>
      <w:r>
        <w:t>rock of offense, that is, in regard of the sufferings that should follow</w:t>
      </w:r>
      <w:r>
        <w:rPr>
          <w:spacing w:val="1"/>
        </w:rPr>
        <w:t xml:space="preserve"> </w:t>
      </w:r>
      <w:r>
        <w:t>upon the profession of the Gospel: and mark what God aims at in</w:t>
      </w:r>
      <w:r>
        <w:rPr>
          <w:spacing w:val="1"/>
        </w:rPr>
        <w:t xml:space="preserve"> </w:t>
      </w:r>
      <w:r>
        <w:t>this, it is that the thoughts of men's hearts might be revealed; there</w:t>
      </w:r>
      <w:r>
        <w:rPr>
          <w:spacing w:val="1"/>
        </w:rPr>
        <w:t xml:space="preserve"> </w:t>
      </w:r>
      <w:r>
        <w:t>are many secret thoughts, secret haunts of evil in men's hearts, secret</w:t>
      </w:r>
      <w:r>
        <w:rPr>
          <w:spacing w:val="-70"/>
        </w:rPr>
        <w:t xml:space="preserve"> </w:t>
      </w:r>
      <w:r>
        <w:t>windings and turnings of men's spirits, that are not revealed until</w:t>
      </w:r>
      <w:r>
        <w:rPr>
          <w:spacing w:val="1"/>
        </w:rPr>
        <w:t xml:space="preserve"> </w:t>
      </w:r>
      <w:r>
        <w:t>then: when the cause of God, and our own ends come in competition,</w:t>
      </w:r>
      <w:r>
        <w:rPr>
          <w:spacing w:val="-70"/>
        </w:rPr>
        <w:t xml:space="preserve"> </w:t>
      </w:r>
      <w:r>
        <w:t>when</w:t>
      </w:r>
      <w:r>
        <w:rPr>
          <w:spacing w:val="41"/>
        </w:rPr>
        <w:t xml:space="preserve"> </w:t>
      </w:r>
      <w:r>
        <w:t>they</w:t>
      </w:r>
      <w:r>
        <w:rPr>
          <w:spacing w:val="41"/>
        </w:rPr>
        <w:t xml:space="preserve"> </w:t>
      </w:r>
      <w:r>
        <w:t>must</w:t>
      </w:r>
      <w:r>
        <w:rPr>
          <w:spacing w:val="42"/>
        </w:rPr>
        <w:t xml:space="preserve"> </w:t>
      </w:r>
      <w:r>
        <w:t>part</w:t>
      </w:r>
      <w:r>
        <w:rPr>
          <w:spacing w:val="41"/>
        </w:rPr>
        <w:t xml:space="preserve"> </w:t>
      </w:r>
      <w:r>
        <w:t>one</w:t>
      </w:r>
      <w:r>
        <w:rPr>
          <w:spacing w:val="42"/>
        </w:rPr>
        <w:t xml:space="preserve"> </w:t>
      </w:r>
      <w:r>
        <w:t>from</w:t>
      </w:r>
      <w:r>
        <w:rPr>
          <w:spacing w:val="41"/>
        </w:rPr>
        <w:t xml:space="preserve"> </w:t>
      </w:r>
      <w:r>
        <w:t>the</w:t>
      </w:r>
      <w:r>
        <w:rPr>
          <w:spacing w:val="42"/>
        </w:rPr>
        <w:t xml:space="preserve"> </w:t>
      </w:r>
      <w:r>
        <w:t>other,</w:t>
      </w:r>
      <w:r>
        <w:rPr>
          <w:spacing w:val="41"/>
        </w:rPr>
        <w:t xml:space="preserve"> </w:t>
      </w:r>
      <w:r>
        <w:t>then</w:t>
      </w:r>
      <w:r>
        <w:rPr>
          <w:spacing w:val="42"/>
        </w:rPr>
        <w:t xml:space="preserve"> </w:t>
      </w:r>
      <w:r>
        <w:t>is</w:t>
      </w:r>
      <w:r>
        <w:rPr>
          <w:spacing w:val="41"/>
        </w:rPr>
        <w:t xml:space="preserve"> </w:t>
      </w:r>
      <w:r>
        <w:t>the</w:t>
      </w:r>
      <w:r>
        <w:rPr>
          <w:spacing w:val="42"/>
        </w:rPr>
        <w:t xml:space="preserve"> </w:t>
      </w:r>
      <w:r>
        <w:t>trial</w:t>
      </w:r>
      <w:r>
        <w:rPr>
          <w:spacing w:val="41"/>
        </w:rPr>
        <w:t xml:space="preserve"> </w:t>
      </w:r>
      <w:r>
        <w:t>what</w:t>
      </w:r>
      <w:r>
        <w:rPr>
          <w:spacing w:val="41"/>
        </w:rPr>
        <w:t xml:space="preserve"> </w:t>
      </w:r>
      <w:r>
        <w:t>we</w:t>
      </w:r>
      <w:r>
        <w:rPr>
          <w:spacing w:val="-70"/>
        </w:rPr>
        <w:t xml:space="preserve"> </w:t>
      </w:r>
      <w:r>
        <w:t>are: as when a serving-man follows two Gentlemen, you know not</w:t>
      </w:r>
      <w:r>
        <w:rPr>
          <w:spacing w:val="1"/>
        </w:rPr>
        <w:t xml:space="preserve"> </w:t>
      </w:r>
      <w:r>
        <w:t>whose</w:t>
      </w:r>
      <w:r>
        <w:rPr>
          <w:spacing w:val="18"/>
        </w:rPr>
        <w:t xml:space="preserve"> </w:t>
      </w:r>
      <w:r>
        <w:t>he</w:t>
      </w:r>
      <w:r>
        <w:rPr>
          <w:spacing w:val="18"/>
        </w:rPr>
        <w:t xml:space="preserve"> </w:t>
      </w:r>
      <w:r>
        <w:t>is,</w:t>
      </w:r>
      <w:r>
        <w:rPr>
          <w:spacing w:val="18"/>
        </w:rPr>
        <w:t xml:space="preserve"> </w:t>
      </w:r>
      <w:r>
        <w:t>until</w:t>
      </w:r>
      <w:r>
        <w:rPr>
          <w:spacing w:val="18"/>
        </w:rPr>
        <w:t xml:space="preserve"> </w:t>
      </w:r>
      <w:r>
        <w:t>they</w:t>
      </w:r>
      <w:r>
        <w:rPr>
          <w:spacing w:val="18"/>
        </w:rPr>
        <w:t xml:space="preserve"> </w:t>
      </w:r>
      <w:r>
        <w:t>part</w:t>
      </w:r>
      <w:r>
        <w:rPr>
          <w:spacing w:val="18"/>
        </w:rPr>
        <w:t xml:space="preserve"> </w:t>
      </w:r>
      <w:r>
        <w:t>one</w:t>
      </w:r>
      <w:r>
        <w:rPr>
          <w:spacing w:val="18"/>
        </w:rPr>
        <w:t xml:space="preserve"> </w:t>
      </w:r>
      <w:r>
        <w:t>from</w:t>
      </w:r>
      <w:r>
        <w:rPr>
          <w:spacing w:val="18"/>
        </w:rPr>
        <w:t xml:space="preserve"> </w:t>
      </w:r>
      <w:r>
        <w:t>the</w:t>
      </w:r>
      <w:r>
        <w:rPr>
          <w:spacing w:val="18"/>
        </w:rPr>
        <w:t xml:space="preserve"> </w:t>
      </w:r>
      <w:r>
        <w:t>other:</w:t>
      </w:r>
      <w:r>
        <w:rPr>
          <w:spacing w:val="18"/>
        </w:rPr>
        <w:t xml:space="preserve"> </w:t>
      </w:r>
      <w:r>
        <w:t>as</w:t>
      </w:r>
      <w:r>
        <w:rPr>
          <w:spacing w:val="18"/>
        </w:rPr>
        <w:t xml:space="preserve"> </w:t>
      </w:r>
      <w:r>
        <w:t>we</w:t>
      </w:r>
      <w:r>
        <w:rPr>
          <w:spacing w:val="18"/>
        </w:rPr>
        <w:t xml:space="preserve"> </w:t>
      </w:r>
      <w:r>
        <w:t>read</w:t>
      </w:r>
      <w:r>
        <w:rPr>
          <w:spacing w:val="18"/>
        </w:rPr>
        <w:t xml:space="preserve"> </w:t>
      </w:r>
      <w:r>
        <w:t>Ezek.</w:t>
      </w:r>
      <w:r>
        <w:rPr>
          <w:spacing w:val="18"/>
        </w:rPr>
        <w:t xml:space="preserve"> </w:t>
      </w:r>
      <w:r>
        <w:t>21.</w:t>
      </w:r>
    </w:p>
    <w:p w14:paraId="6BBF789C">
      <w:pPr>
        <w:pStyle w:val="5"/>
        <w:numPr>
          <w:ilvl w:val="0"/>
          <w:numId w:val="4"/>
        </w:numPr>
        <w:spacing w:before="0" w:line="254" w:lineRule="auto"/>
      </w:pPr>
      <w:r>
        <w:t>the King of Babylon stood at the parting way, at the head of the</w:t>
      </w:r>
      <w:r>
        <w:rPr>
          <w:spacing w:val="1"/>
        </w:rPr>
        <w:t xml:space="preserve"> </w:t>
      </w:r>
      <w:r>
        <w:t>two</w:t>
      </w:r>
      <w:r>
        <w:rPr>
          <w:spacing w:val="1"/>
        </w:rPr>
        <w:t xml:space="preserve"> </w:t>
      </w:r>
      <w:r>
        <w:t>ways,</w:t>
      </w:r>
      <w:r>
        <w:rPr>
          <w:spacing w:val="1"/>
        </w:rPr>
        <w:t xml:space="preserve"> </w:t>
      </w:r>
      <w:r>
        <w:t>to</w:t>
      </w:r>
      <w:r>
        <w:rPr>
          <w:spacing w:val="1"/>
        </w:rPr>
        <w:t xml:space="preserve"> </w:t>
      </w:r>
      <w:r>
        <w:t>use</w:t>
      </w:r>
      <w:r>
        <w:rPr>
          <w:spacing w:val="1"/>
        </w:rPr>
        <w:t xml:space="preserve"> </w:t>
      </w:r>
      <w:r>
        <w:t>divination;</w:t>
      </w:r>
      <w:r>
        <w:rPr>
          <w:spacing w:val="1"/>
        </w:rPr>
        <w:t xml:space="preserve"> </w:t>
      </w:r>
      <w:r>
        <w:t>the</w:t>
      </w:r>
      <w:r>
        <w:rPr>
          <w:spacing w:val="1"/>
        </w:rPr>
        <w:t xml:space="preserve"> </w:t>
      </w:r>
      <w:r>
        <w:t>best</w:t>
      </w:r>
      <w:r>
        <w:rPr>
          <w:spacing w:val="1"/>
        </w:rPr>
        <w:t xml:space="preserve"> </w:t>
      </w:r>
      <w:r>
        <w:t>divining</w:t>
      </w:r>
      <w:r>
        <w:rPr>
          <w:spacing w:val="1"/>
        </w:rPr>
        <w:t xml:space="preserve"> </w:t>
      </w:r>
      <w:r>
        <w:t>of</w:t>
      </w:r>
      <w:r>
        <w:rPr>
          <w:spacing w:val="1"/>
        </w:rPr>
        <w:t xml:space="preserve"> </w:t>
      </w:r>
      <w:r>
        <w:t>men,</w:t>
      </w:r>
      <w:r>
        <w:rPr>
          <w:spacing w:val="1"/>
        </w:rPr>
        <w:t xml:space="preserve"> </w:t>
      </w:r>
      <w:r>
        <w:t>is</w:t>
      </w:r>
      <w:r>
        <w:rPr>
          <w:spacing w:val="1"/>
        </w:rPr>
        <w:t xml:space="preserve"> </w:t>
      </w:r>
      <w:r>
        <w:t>at</w:t>
      </w:r>
      <w:r>
        <w:rPr>
          <w:spacing w:val="72"/>
        </w:rPr>
        <w:t xml:space="preserve"> </w:t>
      </w:r>
      <w:r>
        <w:t>the</w:t>
      </w:r>
      <w:r>
        <w:rPr>
          <w:spacing w:val="1"/>
        </w:rPr>
        <w:t xml:space="preserve"> </w:t>
      </w:r>
      <w:r>
        <w:t>parting</w:t>
      </w:r>
      <w:r>
        <w:rPr>
          <w:spacing w:val="1"/>
        </w:rPr>
        <w:t xml:space="preserve"> </w:t>
      </w:r>
      <w:r>
        <w:t>way:</w:t>
      </w:r>
      <w:r>
        <w:rPr>
          <w:spacing w:val="1"/>
        </w:rPr>
        <w:t xml:space="preserve"> </w:t>
      </w:r>
      <w:r>
        <w:t>although</w:t>
      </w:r>
      <w:r>
        <w:rPr>
          <w:spacing w:val="1"/>
        </w:rPr>
        <w:t xml:space="preserve"> </w:t>
      </w:r>
      <w:r>
        <w:t>the</w:t>
      </w:r>
      <w:r>
        <w:rPr>
          <w:spacing w:val="1"/>
        </w:rPr>
        <w:t xml:space="preserve"> </w:t>
      </w:r>
      <w:r>
        <w:t>times</w:t>
      </w:r>
      <w:r>
        <w:rPr>
          <w:spacing w:val="1"/>
        </w:rPr>
        <w:t xml:space="preserve"> </w:t>
      </w:r>
      <w:r>
        <w:t>of</w:t>
      </w:r>
      <w:r>
        <w:rPr>
          <w:spacing w:val="1"/>
        </w:rPr>
        <w:t xml:space="preserve"> </w:t>
      </w:r>
      <w:r>
        <w:t>afflictions,</w:t>
      </w:r>
      <w:r>
        <w:rPr>
          <w:spacing w:val="1"/>
        </w:rPr>
        <w:t xml:space="preserve"> </w:t>
      </w:r>
      <w:r>
        <w:t>in</w:t>
      </w:r>
      <w:r>
        <w:rPr>
          <w:spacing w:val="1"/>
        </w:rPr>
        <w:t xml:space="preserve"> </w:t>
      </w:r>
      <w:r>
        <w:t>regard</w:t>
      </w:r>
      <w:r>
        <w:rPr>
          <w:spacing w:val="1"/>
        </w:rPr>
        <w:t xml:space="preserve"> </w:t>
      </w:r>
      <w:r>
        <w:t>of</w:t>
      </w:r>
      <w:r>
        <w:rPr>
          <w:spacing w:val="1"/>
        </w:rPr>
        <w:t xml:space="preserve"> </w:t>
      </w:r>
      <w:r>
        <w:t>the</w:t>
      </w:r>
      <w:r>
        <w:rPr>
          <w:spacing w:val="1"/>
        </w:rPr>
        <w:t xml:space="preserve"> </w:t>
      </w:r>
      <w:r>
        <w:t>darkness of them, one way be called the night of afflictions, yet they</w:t>
      </w:r>
      <w:r>
        <w:rPr>
          <w:spacing w:val="1"/>
        </w:rPr>
        <w:t xml:space="preserve"> </w:t>
      </w:r>
      <w:r>
        <w:t>have</w:t>
      </w:r>
      <w:r>
        <w:rPr>
          <w:spacing w:val="1"/>
        </w:rPr>
        <w:t xml:space="preserve"> </w:t>
      </w:r>
      <w:r>
        <w:t>light</w:t>
      </w:r>
      <w:r>
        <w:rPr>
          <w:spacing w:val="1"/>
        </w:rPr>
        <w:t xml:space="preserve"> </w:t>
      </w:r>
      <w:r>
        <w:t>in</w:t>
      </w:r>
      <w:r>
        <w:rPr>
          <w:spacing w:val="1"/>
        </w:rPr>
        <w:t xml:space="preserve"> </w:t>
      </w:r>
      <w:r>
        <w:t>them,</w:t>
      </w:r>
      <w:r>
        <w:rPr>
          <w:spacing w:val="1"/>
        </w:rPr>
        <w:t xml:space="preserve"> </w:t>
      </w:r>
      <w:r>
        <w:t>and</w:t>
      </w:r>
      <w:r>
        <w:rPr>
          <w:spacing w:val="1"/>
        </w:rPr>
        <w:t xml:space="preserve"> </w:t>
      </w:r>
      <w:r>
        <w:t>may</w:t>
      </w:r>
      <w:r>
        <w:rPr>
          <w:spacing w:val="1"/>
        </w:rPr>
        <w:t xml:space="preserve"> </w:t>
      </w:r>
      <w:r>
        <w:t>be</w:t>
      </w:r>
      <w:r>
        <w:rPr>
          <w:spacing w:val="1"/>
        </w:rPr>
        <w:t xml:space="preserve"> </w:t>
      </w:r>
      <w:r>
        <w:t>called</w:t>
      </w:r>
      <w:r>
        <w:rPr>
          <w:spacing w:val="1"/>
        </w:rPr>
        <w:t xml:space="preserve"> </w:t>
      </w:r>
      <w:r>
        <w:t>a</w:t>
      </w:r>
      <w:r>
        <w:rPr>
          <w:spacing w:val="1"/>
        </w:rPr>
        <w:t xml:space="preserve"> </w:t>
      </w:r>
      <w:r>
        <w:t>day,</w:t>
      </w:r>
      <w:r>
        <w:rPr>
          <w:spacing w:val="1"/>
        </w:rPr>
        <w:t xml:space="preserve"> </w:t>
      </w:r>
      <w:r>
        <w:t>in</w:t>
      </w:r>
      <w:r>
        <w:rPr>
          <w:spacing w:val="1"/>
        </w:rPr>
        <w:t xml:space="preserve"> </w:t>
      </w:r>
      <w:r>
        <w:t>regard</w:t>
      </w:r>
      <w:r>
        <w:rPr>
          <w:spacing w:val="1"/>
        </w:rPr>
        <w:t xml:space="preserve"> </w:t>
      </w:r>
      <w:r>
        <w:t>of</w:t>
      </w:r>
      <w:r>
        <w:rPr>
          <w:spacing w:val="72"/>
        </w:rPr>
        <w:t xml:space="preserve"> </w:t>
      </w:r>
      <w:r>
        <w:t>the</w:t>
      </w:r>
      <w:r>
        <w:rPr>
          <w:spacing w:val="1"/>
        </w:rPr>
        <w:t xml:space="preserve"> </w:t>
      </w:r>
      <w:r>
        <w:t>discovery</w:t>
      </w:r>
      <w:r>
        <w:rPr>
          <w:spacing w:val="19"/>
        </w:rPr>
        <w:t xml:space="preserve"> </w:t>
      </w:r>
      <w:r>
        <w:t>they</w:t>
      </w:r>
      <w:r>
        <w:rPr>
          <w:spacing w:val="19"/>
        </w:rPr>
        <w:t xml:space="preserve"> </w:t>
      </w:r>
      <w:r>
        <w:t>make</w:t>
      </w:r>
      <w:r>
        <w:rPr>
          <w:spacing w:val="19"/>
        </w:rPr>
        <w:t xml:space="preserve"> </w:t>
      </w:r>
      <w:r>
        <w:t>of</w:t>
      </w:r>
      <w:r>
        <w:rPr>
          <w:spacing w:val="19"/>
        </w:rPr>
        <w:t xml:space="preserve"> </w:t>
      </w:r>
      <w:r>
        <w:t>a</w:t>
      </w:r>
      <w:r>
        <w:rPr>
          <w:spacing w:val="19"/>
        </w:rPr>
        <w:t xml:space="preserve"> </w:t>
      </w:r>
      <w:r>
        <w:t>man</w:t>
      </w:r>
      <w:r>
        <w:rPr>
          <w:spacing w:val="20"/>
        </w:rPr>
        <w:t xml:space="preserve"> </w:t>
      </w:r>
      <w:r>
        <w:t>what</w:t>
      </w:r>
      <w:r>
        <w:rPr>
          <w:spacing w:val="19"/>
        </w:rPr>
        <w:t xml:space="preserve"> </w:t>
      </w:r>
      <w:r>
        <w:t>he</w:t>
      </w:r>
      <w:r>
        <w:rPr>
          <w:spacing w:val="19"/>
        </w:rPr>
        <w:t xml:space="preserve"> </w:t>
      </w:r>
      <w:r>
        <w:t>is.</w:t>
      </w:r>
      <w:r>
        <w:rPr>
          <w:spacing w:val="19"/>
        </w:rPr>
        <w:t xml:space="preserve"> </w:t>
      </w:r>
      <w:r>
        <w:t>In</w:t>
      </w:r>
      <w:r>
        <w:rPr>
          <w:spacing w:val="19"/>
        </w:rPr>
        <w:t xml:space="preserve"> </w:t>
      </w:r>
      <w:r>
        <w:t>prosperity</w:t>
      </w:r>
      <w:r>
        <w:rPr>
          <w:spacing w:val="19"/>
        </w:rPr>
        <w:t xml:space="preserve"> </w:t>
      </w:r>
      <w:r>
        <w:t>a</w:t>
      </w:r>
      <w:r>
        <w:rPr>
          <w:spacing w:val="20"/>
        </w:rPr>
        <w:t xml:space="preserve"> </w:t>
      </w:r>
      <w:r>
        <w:t>man</w:t>
      </w:r>
      <w:r>
        <w:rPr>
          <w:spacing w:val="19"/>
        </w:rPr>
        <w:t xml:space="preserve"> </w:t>
      </w:r>
      <w:r>
        <w:t>is</w:t>
      </w:r>
      <w:r>
        <w:rPr>
          <w:spacing w:val="19"/>
        </w:rPr>
        <w:t xml:space="preserve"> </w:t>
      </w:r>
      <w:r>
        <w:t>apt</w:t>
      </w:r>
      <w:r>
        <w:rPr>
          <w:spacing w:val="-70"/>
        </w:rPr>
        <w:t xml:space="preserve"> </w:t>
      </w:r>
      <w:r>
        <w:t>to judge amiss of himself, not only because ignorance deceiveth the</w:t>
      </w:r>
      <w:r>
        <w:rPr>
          <w:spacing w:val="1"/>
        </w:rPr>
        <w:t xml:space="preserve"> </w:t>
      </w:r>
      <w:r>
        <w:t>mind;</w:t>
      </w:r>
      <w:r>
        <w:rPr>
          <w:spacing w:val="1"/>
        </w:rPr>
        <w:t xml:space="preserve"> </w:t>
      </w:r>
      <w:r>
        <w:t>but</w:t>
      </w:r>
      <w:r>
        <w:rPr>
          <w:spacing w:val="1"/>
        </w:rPr>
        <w:t xml:space="preserve"> </w:t>
      </w:r>
      <w:r>
        <w:t>because</w:t>
      </w:r>
      <w:r>
        <w:rPr>
          <w:spacing w:val="1"/>
        </w:rPr>
        <w:t xml:space="preserve"> </w:t>
      </w:r>
      <w:r>
        <w:t>of</w:t>
      </w:r>
      <w:r>
        <w:rPr>
          <w:spacing w:val="1"/>
        </w:rPr>
        <w:t xml:space="preserve"> </w:t>
      </w:r>
      <w:r>
        <w:t>the</w:t>
      </w:r>
      <w:r>
        <w:rPr>
          <w:spacing w:val="1"/>
        </w:rPr>
        <w:t xml:space="preserve"> </w:t>
      </w:r>
      <w:r>
        <w:t>present</w:t>
      </w:r>
      <w:r>
        <w:rPr>
          <w:spacing w:val="1"/>
        </w:rPr>
        <w:t xml:space="preserve"> </w:t>
      </w:r>
      <w:r>
        <w:t>contentment</w:t>
      </w:r>
      <w:r>
        <w:rPr>
          <w:spacing w:val="1"/>
        </w:rPr>
        <w:t xml:space="preserve"> </w:t>
      </w:r>
      <w:r>
        <w:t>he</w:t>
      </w:r>
      <w:r>
        <w:rPr>
          <w:spacing w:val="1"/>
        </w:rPr>
        <w:t xml:space="preserve"> </w:t>
      </w:r>
      <w:r>
        <w:t>hath,</w:t>
      </w:r>
      <w:r>
        <w:rPr>
          <w:spacing w:val="1"/>
        </w:rPr>
        <w:t xml:space="preserve"> </w:t>
      </w:r>
      <w:r>
        <w:t>he</w:t>
      </w:r>
      <w:r>
        <w:rPr>
          <w:spacing w:val="1"/>
        </w:rPr>
        <w:t xml:space="preserve"> </w:t>
      </w:r>
      <w:r>
        <w:t>is</w:t>
      </w:r>
      <w:r>
        <w:rPr>
          <w:spacing w:val="1"/>
        </w:rPr>
        <w:t xml:space="preserve"> </w:t>
      </w:r>
      <w:r>
        <w:t>unwilling</w:t>
      </w:r>
      <w:r>
        <w:rPr>
          <w:spacing w:val="1"/>
        </w:rPr>
        <w:t xml:space="preserve"> </w:t>
      </w:r>
      <w:r>
        <w:t>to</w:t>
      </w:r>
      <w:r>
        <w:rPr>
          <w:spacing w:val="1"/>
        </w:rPr>
        <w:t xml:space="preserve"> </w:t>
      </w:r>
      <w:r>
        <w:t>be</w:t>
      </w:r>
      <w:r>
        <w:rPr>
          <w:spacing w:val="1"/>
        </w:rPr>
        <w:t xml:space="preserve"> </w:t>
      </w:r>
      <w:r>
        <w:t>disquieted</w:t>
      </w:r>
      <w:r>
        <w:rPr>
          <w:spacing w:val="1"/>
        </w:rPr>
        <w:t xml:space="preserve"> </w:t>
      </w:r>
      <w:r>
        <w:t>with</w:t>
      </w:r>
      <w:r>
        <w:rPr>
          <w:spacing w:val="1"/>
        </w:rPr>
        <w:t xml:space="preserve"> </w:t>
      </w:r>
      <w:r>
        <w:t>any</w:t>
      </w:r>
      <w:r>
        <w:rPr>
          <w:spacing w:val="1"/>
        </w:rPr>
        <w:t xml:space="preserve"> </w:t>
      </w:r>
      <w:r>
        <w:t>thoughts</w:t>
      </w:r>
      <w:r>
        <w:rPr>
          <w:spacing w:val="1"/>
        </w:rPr>
        <w:t xml:space="preserve"> </w:t>
      </w:r>
      <w:r>
        <w:t>of</w:t>
      </w:r>
      <w:r>
        <w:rPr>
          <w:spacing w:val="1"/>
        </w:rPr>
        <w:t xml:space="preserve"> </w:t>
      </w:r>
      <w:r>
        <w:t>disparagement:</w:t>
      </w:r>
      <w:r>
        <w:rPr>
          <w:spacing w:val="1"/>
        </w:rPr>
        <w:t xml:space="preserve"> </w:t>
      </w:r>
      <w:r>
        <w:t>Adversity though it be a hard Tyrant, yet it is a true Judge; though it</w:t>
      </w:r>
      <w:r>
        <w:rPr>
          <w:spacing w:val="1"/>
        </w:rPr>
        <w:t xml:space="preserve"> </w:t>
      </w:r>
      <w:r>
        <w:t>speaketh roughly, yet it speaketh truly.</w:t>
      </w:r>
    </w:p>
    <w:p w14:paraId="320881D2">
      <w:pPr>
        <w:pStyle w:val="5"/>
        <w:numPr>
          <w:ilvl w:val="0"/>
          <w:numId w:val="4"/>
        </w:numPr>
        <w:spacing w:before="0" w:line="254" w:lineRule="auto"/>
      </w:pPr>
    </w:p>
    <w:p w14:paraId="5327BF07">
      <w:pPr>
        <w:pStyle w:val="3"/>
        <w:bidi w:val="0"/>
      </w:pPr>
      <w:r>
        <w:t>第六章</w:t>
      </w:r>
    </w:p>
    <w:p w14:paraId="5578D397">
      <w:pPr>
        <w:pStyle w:val="3"/>
        <w:bidi w:val="0"/>
        <w:rPr>
          <w:sz w:val="30"/>
          <w:szCs w:val="30"/>
        </w:rPr>
      </w:pPr>
      <w:r>
        <w:rPr>
          <w:sz w:val="30"/>
          <w:szCs w:val="30"/>
        </w:rPr>
        <w:t>上帝在祂的护理中安排事情,</w:t>
      </w:r>
    </w:p>
    <w:p w14:paraId="6B952867">
      <w:pPr>
        <w:pStyle w:val="3"/>
        <w:bidi w:val="0"/>
      </w:pPr>
      <w:r>
        <w:rPr>
          <w:sz w:val="30"/>
          <w:szCs w:val="30"/>
        </w:rPr>
        <w:t>让祂所爱的人在这世上遭受严重苦难的许多原因</w:t>
      </w:r>
      <w:r>
        <w:t>。</w:t>
      </w:r>
    </w:p>
    <w:p w14:paraId="437EFD89">
      <w:pPr>
        <w:pStyle w:val="6"/>
        <w:keepNext w:val="0"/>
        <w:keepLines w:val="0"/>
        <w:widowControl/>
        <w:suppressLineNumbers w:val="0"/>
      </w:pPr>
      <w:r>
        <w:t>但尽管魔鬼和世界充满恶意是事实,然而,上帝不是掌管万有吗?那么为什么上帝容许祂所爱的人受如此困扰和苦难呢?</w:t>
      </w:r>
    </w:p>
    <w:p w14:paraId="0341DAFB">
      <w:pPr>
        <w:pStyle w:val="6"/>
        <w:keepNext w:val="0"/>
        <w:keepLines w:val="0"/>
        <w:widowControl/>
        <w:suppressLineNumbers w:val="0"/>
      </w:pPr>
      <w:r>
        <w:t>答:诗篇97:1说,耶和华掌权,愿地快乐;我们有福了,因为耶和华掌权,否则祂的子民在世界和魔鬼的愤怒面前根本站立不住;一两只狼就能吞吃一群羊,如果没有一只制约的手,许多狼在羊群中会怎样?但正如诗篇76:10所说,人的怒气要成全你的荣美,人的余怒,你要禁止;上帝容许这事,并如此安排,为要使一切归于祂自己的赞美。因为,</w:t>
      </w:r>
    </w:p>
    <w:p w14:paraId="043A7EFA">
      <w:pPr>
        <w:pStyle w:val="6"/>
        <w:keepNext w:val="0"/>
        <w:keepLines w:val="0"/>
        <w:widowControl/>
        <w:suppressLineNumbers w:val="0"/>
      </w:pPr>
      <w:r>
        <w:t>第一,有时藉此,祂使祂的子民分散在世界各地,传播祂的真理,使祂的福音传得比不这样更远;如使徒行传8:3-4所说,扫罗残害教会,进各人的家,拉着男女下在监里,那些分散的人往各处去传道;正如但以理书12:4所预言的,预言教会受患难的时候,他说,必有多人来往奔跑,知识就必增长。</w:t>
      </w:r>
    </w:p>
    <w:p w14:paraId="780306B4">
      <w:pPr>
        <w:pStyle w:val="6"/>
        <w:keepNext w:val="0"/>
        <w:keepLines w:val="0"/>
        <w:widowControl/>
        <w:suppressLineNumbers w:val="0"/>
      </w:pPr>
      <w:r>
        <w:t>第二,上帝容许这事,为要彰显祂荣耀的大能,这有四方面,</w:t>
      </w:r>
    </w:p>
    <w:p w14:paraId="5B496D1B">
      <w:pPr>
        <w:pStyle w:val="6"/>
        <w:keepNext w:val="0"/>
        <w:keepLines w:val="0"/>
        <w:widowControl/>
        <w:suppressLineNumbers w:val="0"/>
      </w:pPr>
      <w:r>
        <w:t>首先,在祂的教会持续,祂的真理得以宣扬,尽管人和魔鬼极其愤怒;上帝的大能在保守荆棘被火烧却不毁坏上显明:在海浪中保全一点火花,在风暴中保守明灯,是一件大事;正如在火窑中保守三个孩子那样,上帝在保守祂的教会,使之在如此多的反对中存留,尽管他们遭受痛苦的苦难和逼迫,祂的大能也同样显明。以利亚要人把水浇在祭物上,要祭物被水淹没,好叫从天而降在祭物上的火显明上帝更大的能力;照样,上帝要苦难、逼迫、患难临到祂的子民,好叫祂在保守他们上显明更大的能力。</w:t>
      </w:r>
    </w:p>
    <w:p w14:paraId="7B484411">
      <w:pPr>
        <w:pStyle w:val="6"/>
        <w:keepNext w:val="0"/>
        <w:keepLines w:val="0"/>
        <w:widowControl/>
        <w:suppressLineNumbers w:val="0"/>
      </w:pPr>
      <w:r>
        <w:t>第二,上帝的大能不仅显明在扶持上,也显明在苦难中提升祂仆人的灵性上,他们所表现出的勇气、圣洁的高尚情操、属天的喜乐:即使软弱的妇女和孩子,也能战胜最严酷的苦难和悲惨的困境,这使得一个叫加洛克里乌的外邦人看见此事,不禁呼喊说,真实无误,基督徒的上帝是伟大的!伯尔纳说,那些上帝免去患难的人,经历主是何等甘甜;那些上帝以许多患难操练的人,经历主是何等有力。上帝在受苦中提升祂仆人的灵性,其荣耀大能与祂用神迹拯救他们脱离苦难一样明显。因此鲁伯特说,当劳伦斯在烤架上被烤时,上帝在他的忍耐和坚忍上所得的荣耀胜过,比起用神迹救他的身体脱离火烧。</w:t>
      </w:r>
    </w:p>
    <w:p w14:paraId="66ADA03D">
      <w:pPr>
        <w:pStyle w:val="6"/>
        <w:keepNext w:val="0"/>
        <w:keepLines w:val="0"/>
        <w:widowControl/>
        <w:suppressLineNumbers w:val="0"/>
      </w:pPr>
      <w:r>
        <w:t>3.上帝的大能是荣耀的,不仅在保守祂的教会,在最大苦难中提升祂仆人的灵性,也在藉此增添祂的教会:在苦难中得蒙扶持已是奇迹,藉苦难得以增添就更加奇妙;特土良说,我们被砍伐得越多,我们就越发茂盛。教会从未像在最大苦难之下增长得那么快。苏尔比修说到早期教会的基督徒,他们那时对殉道的渴慕,如同他那个时代的人对主教职位的贪婪。殉道者的血是教会的种子。普林尼报告说,百合花的汁液滴下来,反而使百合花增多:照样,教会这生长在荆棘中的百合花,从他们身上流出的血,使他们增多;一个人的受苦生出许多人对真理的热爱。诺克斯先生在他的《苏格兰史》中,记载了一位绅士约翰·林赛,他是詹姆斯·贝顿主教的朋友,在帕特里克·哈密尔顿先生被烧死的事上,他对主教说,大人,如果你再烧人,你们就要自取灭亡;如果你要烧他们,就让他们在地牢里被烧,因为帕特里克·哈密尔顿先生的烟,感染了所有被烟吹到的人。据报道,一位名叫西西莉亚的处女,在殉道前后因她的坚忍和劝勉,成为四百人归主的途径。路德说,教会以血和祷告改变整个世界。</w:t>
      </w:r>
    </w:p>
    <w:p w14:paraId="2696F188">
      <w:pPr>
        <w:pStyle w:val="6"/>
        <w:keepNext w:val="0"/>
        <w:keepLines w:val="0"/>
        <w:widowControl/>
        <w:suppressLineNumbers w:val="0"/>
      </w:pPr>
      <w:r>
        <w:t>第四,上帝在藉着一些受苦、遭难、被逼迫、被藐视的人成就如此大的事上,显明祂能力的荣耀:上帝在世上所成就的最大的事,都是藉着这些人:他们越是受苦、越是卑微被藐视,耶和华的膀臂在他们身上就越发显现。上帝的能力在软弱中得以完全,哥林多后书12章。上帝藉着几个受苦被逼迫的渔夫,就是使徒,成就了何等大的事?藉着保罗成就了何等大的事?他多次连遮盖赤身的衣服都没有;他被鞭打,被下在监里,被看为最卑贱最低贱的人,被当作人渣和地上的污秽:然而从未有人凭借世上最大的学问、最大的权力、最大的英勇、最大的荣耀,成就过像这些人所成就的如此大的事;他们甚至使世界臣服,而这是藉着传讲福音,一个远超自然、完全违反自然的教义。屈梭多模在他对马太福音第10章的一篇讲道中,谈到这个论点时,他呼唤柏拉图、毕达哥拉斯和其他哲学家出来,要他们表明他们做了什么,与这些人相比。但有人可能会说,在外邦人中有些最著名的将领,成就了大事,如泰米斯托克利和伯里克利:他说,如果你把他们所做的,与这些贫穷渔夫所做的相比,他们所有最勇敢的行为都显得像孩子的游戏,像愚人的冒险。</w:t>
      </w:r>
    </w:p>
    <w:p w14:paraId="4183EC7B">
      <w:pPr>
        <w:pStyle w:val="6"/>
        <w:keepNext w:val="0"/>
        <w:keepLines w:val="0"/>
        <w:widowControl/>
        <w:suppressLineNumbers w:val="0"/>
      </w:pPr>
      <w:r>
        <w:t>第三,上帝的目的是试炼祂子民的恩典:苦难的景况是试炼的景况:因此,但以理书11:35说,有些人仍要跌倒,使他们被熬炼;这是预言马喀比时代安条克·以比凡尼统治下的情形:希伯来书11章记载了这段历史,36节有类似的表达:又有人忍受严刑、鞭打:我们读到伊丽莎白女王在她姐姐玛丽女王时代的事,当她被严密囚禁在监狱里时,起初她非常沮丧,但后来她说出这番话,领航员的技术在风暴中才显露;将军的英勇在战场上才看得见;基督徒的价值在试炼和试探的时候才显现。火试炼金属有什么渣滓;强风、风暴和暴风雨试炼我们的根基是什么,我们是建在磐石上,还是建在沙土上:它们显明树叶从根里得到什么汁液;干枯的叶子在风起时就落下,青绿的叶子因有汁液而留在枝上:它们试炼我们里面有什么健全:如果你把重物挂在腐烂的树枝上,它们立刻就断了,但挂在健全的树枝上,它们就承受得住:恶劣的天气试炼身体有什么健壮和健康;照样苦难和患难试炼灵里面有什么健全。木头或泥土的器皿,如果空着放在火上,很快就会裂开、破碎,但装满了液体就不会:照样空虚的心,在苦难的火热下很快就破碎,但若充满恩典和圣灵的安慰,就能保持完好。当人穿着衣服时,他身体的畸形看不出来:但当他赤身露体时,一切都显露出来。夏天树木披满树叶时,你看不见树上的节疤、裂缝和苔藓;但冬天树叶落尽时,你就都能看见。因此希伯来文中表示冬天的词,来自一个表示耻辱和羞愧的词,因为冬天夺去了大地的荣耀和美丽,使它蒙受一种耻辱和羞愧。人心中的畸形和病态,在苦难的冬天里大大显露出来:虽然先前在他们的言行上有许多荣耀和美丽,但如今他们显得极其卑鄙和低贱。我们读到路加福音2:35说,基督被立,是要叫许多人跌倒,成为绊脚的磐石,就是因为跟从福音会带来苦难:注意上帝在其中的目的,是要显明人心里的意念;人心中有许多隐秘的意念,隐秘的罪恶藏身之处,隐秘的心灵曲折和转弯,直到那时才显露出来:当上帝的事业和我们自己的目的互相冲突,当它们必须彼此分离时,那就是试炼我们是什么的时候:正如一个仆人跟从两个绅士,你不知道他是谁的仆人,直到他们彼此分开:正如以西结书21:21所记,巴比伦王站在岔路口,在两条路的起点占卜;在岔路口最能占卜出一个人:虽然苦难的时候,就黑暗而言,一方面被称为苦难的黑夜,但其中却有亮光,就显明一个人是什么而言,可以称为白昼。在顺境中,人很容易错误地判断自己,不仅因为无知欺骗了心思;而且因为他当时的满足,他不愿被任何贬低的想法扰乱:逆境虽是一个严酷的暴君,却是一个真实的判断者;虽然它说话粗鲁,但它说的是实话。</w:t>
      </w:r>
    </w:p>
    <w:p w14:paraId="7F26AC1C">
      <w:pPr>
        <w:pStyle w:val="5"/>
        <w:numPr>
          <w:ilvl w:val="0"/>
          <w:numId w:val="0"/>
        </w:numPr>
        <w:spacing w:before="0" w:line="254" w:lineRule="auto"/>
        <w:ind w:right="118" w:rightChars="0"/>
      </w:pPr>
    </w:p>
    <w:p w14:paraId="62663EE1">
      <w:pPr>
        <w:pStyle w:val="5"/>
        <w:spacing w:before="273" w:line="254" w:lineRule="auto"/>
      </w:pPr>
      <w:r>
        <w:t>We read Deut. 8. 2. that God led his people through the wilderness to</w:t>
      </w:r>
      <w:r>
        <w:rPr>
          <w:spacing w:val="-70"/>
        </w:rPr>
        <w:t xml:space="preserve"> </w:t>
      </w:r>
      <w:r>
        <w:t>humble them, and to prove them, and to know what was in their</w:t>
      </w:r>
      <w:r>
        <w:rPr>
          <w:spacing w:val="1"/>
        </w:rPr>
        <w:t xml:space="preserve"> </w:t>
      </w:r>
      <w:r>
        <w:t>hearts: God knew before, but he would make themselves and others</w:t>
      </w:r>
      <w:r>
        <w:rPr>
          <w:spacing w:val="1"/>
        </w:rPr>
        <w:t xml:space="preserve"> </w:t>
      </w:r>
      <w:r>
        <w:t>to know. I read of Nazianzen, walking by the Sea shore, seeing how</w:t>
      </w:r>
      <w:r>
        <w:rPr>
          <w:spacing w:val="1"/>
        </w:rPr>
        <w:t xml:space="preserve"> </w:t>
      </w:r>
      <w:r>
        <w:t>the sea wrought in a storm, that it cast up light and empty things, but</w:t>
      </w:r>
      <w:r>
        <w:rPr>
          <w:spacing w:val="-70"/>
        </w:rPr>
        <w:t xml:space="preserve"> </w:t>
      </w:r>
      <w:r>
        <w:t>not</w:t>
      </w:r>
      <w:r>
        <w:rPr>
          <w:spacing w:val="47"/>
        </w:rPr>
        <w:t xml:space="preserve"> </w:t>
      </w:r>
      <w:r>
        <w:t>things</w:t>
      </w:r>
      <w:r>
        <w:rPr>
          <w:spacing w:val="47"/>
        </w:rPr>
        <w:t xml:space="preserve"> </w:t>
      </w:r>
      <w:r>
        <w:t>solid</w:t>
      </w:r>
      <w:r>
        <w:rPr>
          <w:spacing w:val="48"/>
        </w:rPr>
        <w:t xml:space="preserve"> </w:t>
      </w:r>
      <w:r>
        <w:t>and</w:t>
      </w:r>
      <w:r>
        <w:rPr>
          <w:spacing w:val="47"/>
        </w:rPr>
        <w:t xml:space="preserve"> </w:t>
      </w:r>
      <w:r>
        <w:t>heavy;</w:t>
      </w:r>
      <w:r>
        <w:rPr>
          <w:spacing w:val="47"/>
        </w:rPr>
        <w:t xml:space="preserve"> </w:t>
      </w:r>
      <w:r>
        <w:t>he</w:t>
      </w:r>
      <w:r>
        <w:rPr>
          <w:spacing w:val="48"/>
        </w:rPr>
        <w:t xml:space="preserve"> </w:t>
      </w:r>
      <w:r>
        <w:t>applies</w:t>
      </w:r>
      <w:r>
        <w:rPr>
          <w:spacing w:val="47"/>
        </w:rPr>
        <w:t xml:space="preserve"> </w:t>
      </w:r>
      <w:r>
        <w:t>this</w:t>
      </w:r>
      <w:r>
        <w:rPr>
          <w:spacing w:val="47"/>
        </w:rPr>
        <w:t xml:space="preserve"> </w:t>
      </w:r>
      <w:r>
        <w:t>to</w:t>
      </w:r>
      <w:r>
        <w:rPr>
          <w:spacing w:val="48"/>
        </w:rPr>
        <w:t xml:space="preserve"> </w:t>
      </w:r>
      <w:r>
        <w:t>afflictions,</w:t>
      </w:r>
      <w:r>
        <w:rPr>
          <w:spacing w:val="47"/>
        </w:rPr>
        <w:t xml:space="preserve"> </w:t>
      </w:r>
      <w:r>
        <w:t>and</w:t>
      </w:r>
      <w:r>
        <w:rPr>
          <w:spacing w:val="48"/>
        </w:rPr>
        <w:t xml:space="preserve"> </w:t>
      </w:r>
      <w:r>
        <w:t>says,</w:t>
      </w:r>
      <w:r>
        <w:rPr>
          <w:spacing w:val="-70"/>
        </w:rPr>
        <w:t xml:space="preserve"> </w:t>
      </w:r>
      <w:r>
        <w:t>that light and empty spirits are tossed up and down by them, and</w:t>
      </w:r>
      <w:r>
        <w:rPr>
          <w:spacing w:val="1"/>
        </w:rPr>
        <w:t xml:space="preserve"> </w:t>
      </w:r>
      <w:r>
        <w:t>keep</w:t>
      </w:r>
      <w:r>
        <w:rPr>
          <w:spacing w:val="1"/>
        </w:rPr>
        <w:t xml:space="preserve"> </w:t>
      </w:r>
      <w:r>
        <w:t>not</w:t>
      </w:r>
      <w:r>
        <w:rPr>
          <w:spacing w:val="1"/>
        </w:rPr>
        <w:t xml:space="preserve"> </w:t>
      </w:r>
      <w:r>
        <w:t>their</w:t>
      </w:r>
      <w:r>
        <w:rPr>
          <w:spacing w:val="1"/>
        </w:rPr>
        <w:t xml:space="preserve"> </w:t>
      </w:r>
      <w:r>
        <w:t>constancy;</w:t>
      </w:r>
      <w:r>
        <w:rPr>
          <w:spacing w:val="1"/>
        </w:rPr>
        <w:t xml:space="preserve"> </w:t>
      </w:r>
      <w:r>
        <w:t>but</w:t>
      </w:r>
      <w:r>
        <w:rPr>
          <w:spacing w:val="1"/>
        </w:rPr>
        <w:t xml:space="preserve"> </w:t>
      </w:r>
      <w:r>
        <w:t>solid</w:t>
      </w:r>
      <w:r>
        <w:rPr>
          <w:spacing w:val="1"/>
        </w:rPr>
        <w:t xml:space="preserve"> </w:t>
      </w:r>
      <w:r>
        <w:t>spirits</w:t>
      </w:r>
      <w:r>
        <w:rPr>
          <w:spacing w:val="1"/>
        </w:rPr>
        <w:t xml:space="preserve"> </w:t>
      </w:r>
      <w:r>
        <w:t>are</w:t>
      </w:r>
      <w:r>
        <w:rPr>
          <w:spacing w:val="1"/>
        </w:rPr>
        <w:t xml:space="preserve"> </w:t>
      </w:r>
      <w:r>
        <w:t>like</w:t>
      </w:r>
      <w:r>
        <w:rPr>
          <w:spacing w:val="1"/>
        </w:rPr>
        <w:t xml:space="preserve"> </w:t>
      </w:r>
      <w:r>
        <w:t>the</w:t>
      </w:r>
      <w:r>
        <w:rPr>
          <w:spacing w:val="1"/>
        </w:rPr>
        <w:t xml:space="preserve"> </w:t>
      </w:r>
      <w:r>
        <w:t>rock</w:t>
      </w:r>
      <w:r>
        <w:rPr>
          <w:spacing w:val="72"/>
        </w:rPr>
        <w:t xml:space="preserve"> </w:t>
      </w:r>
      <w:r>
        <w:t>that</w:t>
      </w:r>
      <w:r>
        <w:rPr>
          <w:spacing w:val="1"/>
        </w:rPr>
        <w:t xml:space="preserve"> </w:t>
      </w:r>
      <w:r>
        <w:t>stands firm, and abides the same: men do not know their own hearts,</w:t>
      </w:r>
      <w:r>
        <w:rPr>
          <w:spacing w:val="-70"/>
        </w:rPr>
        <w:t xml:space="preserve"> </w:t>
      </w:r>
      <w:r>
        <w:t>they find their hearts otherwise when troubles come, then ever they</w:t>
      </w:r>
      <w:r>
        <w:rPr>
          <w:spacing w:val="1"/>
        </w:rPr>
        <w:t xml:space="preserve"> </w:t>
      </w:r>
      <w:r>
        <w:t>thought before; they never thought they had had so much pride, so</w:t>
      </w:r>
      <w:r>
        <w:rPr>
          <w:spacing w:val="1"/>
        </w:rPr>
        <w:t xml:space="preserve"> </w:t>
      </w:r>
      <w:r>
        <w:t>much impatience, so much unbelief; they thought before they could</w:t>
      </w:r>
      <w:r>
        <w:rPr>
          <w:spacing w:val="1"/>
        </w:rPr>
        <w:t xml:space="preserve"> </w:t>
      </w:r>
      <w:r>
        <w:t>have submitted to the hand of God, that they could have born more</w:t>
      </w:r>
      <w:r>
        <w:rPr>
          <w:spacing w:val="1"/>
        </w:rPr>
        <w:t xml:space="preserve"> </w:t>
      </w:r>
      <w:r>
        <w:t>than is now upon them with patience and meekness; but now they</w:t>
      </w:r>
      <w:r>
        <w:rPr>
          <w:spacing w:val="1"/>
        </w:rPr>
        <w:t xml:space="preserve"> </w:t>
      </w:r>
      <w:r>
        <w:t>find</w:t>
      </w:r>
      <w:r>
        <w:rPr>
          <w:spacing w:val="31"/>
        </w:rPr>
        <w:t xml:space="preserve"> </w:t>
      </w:r>
      <w:r>
        <w:t>their</w:t>
      </w:r>
      <w:r>
        <w:rPr>
          <w:spacing w:val="32"/>
        </w:rPr>
        <w:t xml:space="preserve"> </w:t>
      </w:r>
      <w:r>
        <w:t>wretched</w:t>
      </w:r>
      <w:r>
        <w:rPr>
          <w:spacing w:val="32"/>
        </w:rPr>
        <w:t xml:space="preserve"> </w:t>
      </w:r>
      <w:r>
        <w:t>hearts</w:t>
      </w:r>
      <w:r>
        <w:rPr>
          <w:spacing w:val="31"/>
        </w:rPr>
        <w:t xml:space="preserve"> </w:t>
      </w:r>
      <w:r>
        <w:t>murmur,</w:t>
      </w:r>
      <w:r>
        <w:rPr>
          <w:spacing w:val="32"/>
        </w:rPr>
        <w:t xml:space="preserve"> </w:t>
      </w:r>
      <w:r>
        <w:t>repine,</w:t>
      </w:r>
      <w:r>
        <w:rPr>
          <w:spacing w:val="32"/>
        </w:rPr>
        <w:t xml:space="preserve"> </w:t>
      </w:r>
      <w:r>
        <w:t>fret,</w:t>
      </w:r>
      <w:r>
        <w:rPr>
          <w:spacing w:val="32"/>
        </w:rPr>
        <w:t xml:space="preserve"> </w:t>
      </w:r>
      <w:r>
        <w:t>vex;</w:t>
      </w:r>
      <w:r>
        <w:rPr>
          <w:spacing w:val="31"/>
        </w:rPr>
        <w:t xml:space="preserve"> </w:t>
      </w:r>
      <w:r>
        <w:t>now</w:t>
      </w:r>
      <w:r>
        <w:rPr>
          <w:spacing w:val="32"/>
        </w:rPr>
        <w:t xml:space="preserve"> </w:t>
      </w:r>
      <w:r>
        <w:t>they</w:t>
      </w:r>
      <w:r>
        <w:rPr>
          <w:spacing w:val="32"/>
        </w:rPr>
        <w:t xml:space="preserve"> </w:t>
      </w:r>
      <w:r>
        <w:t>find</w:t>
      </w:r>
    </w:p>
    <w:p w14:paraId="5EAEDA27">
      <w:pPr>
        <w:spacing w:after="0" w:line="254" w:lineRule="auto"/>
        <w:sectPr>
          <w:pgSz w:w="12240" w:h="15840"/>
          <w:pgMar w:top="1360" w:right="1420" w:bottom="280" w:left="1420" w:header="720" w:footer="720" w:gutter="0"/>
          <w:cols w:space="720" w:num="1"/>
        </w:sectPr>
      </w:pPr>
    </w:p>
    <w:p w14:paraId="33023685">
      <w:pPr>
        <w:pStyle w:val="5"/>
        <w:spacing w:line="254" w:lineRule="auto"/>
      </w:pPr>
      <w:r>
        <w:t>corruptions</w:t>
      </w:r>
      <w:r>
        <w:rPr>
          <w:spacing w:val="1"/>
        </w:rPr>
        <w:t xml:space="preserve"> </w:t>
      </w:r>
      <w:r>
        <w:t>stir</w:t>
      </w:r>
      <w:r>
        <w:rPr>
          <w:spacing w:val="1"/>
        </w:rPr>
        <w:t xml:space="preserve"> </w:t>
      </w:r>
      <w:r>
        <w:t>exceedingly:</w:t>
      </w:r>
      <w:r>
        <w:rPr>
          <w:spacing w:val="1"/>
        </w:rPr>
        <w:t xml:space="preserve"> </w:t>
      </w:r>
      <w:r>
        <w:t>they</w:t>
      </w:r>
      <w:r>
        <w:rPr>
          <w:spacing w:val="1"/>
        </w:rPr>
        <w:t xml:space="preserve"> </w:t>
      </w:r>
      <w:r>
        <w:t>had</w:t>
      </w:r>
      <w:r>
        <w:rPr>
          <w:spacing w:val="1"/>
        </w:rPr>
        <w:t xml:space="preserve"> </w:t>
      </w:r>
      <w:r>
        <w:t>thought</w:t>
      </w:r>
      <w:r>
        <w:rPr>
          <w:spacing w:val="1"/>
        </w:rPr>
        <w:t xml:space="preserve"> </w:t>
      </w:r>
      <w:r>
        <w:t>they</w:t>
      </w:r>
      <w:r>
        <w:rPr>
          <w:spacing w:val="1"/>
        </w:rPr>
        <w:t xml:space="preserve"> </w:t>
      </w:r>
      <w:r>
        <w:t>could</w:t>
      </w:r>
      <w:r>
        <w:rPr>
          <w:spacing w:val="1"/>
        </w:rPr>
        <w:t xml:space="preserve"> </w:t>
      </w:r>
      <w:r>
        <w:t>have</w:t>
      </w:r>
      <w:r>
        <w:rPr>
          <w:spacing w:val="1"/>
        </w:rPr>
        <w:t xml:space="preserve"> </w:t>
      </w:r>
      <w:r>
        <w:t>depended upon God in straits; but now they find their hearts sinking,</w:t>
      </w:r>
      <w:r>
        <w:rPr>
          <w:spacing w:val="-70"/>
        </w:rPr>
        <w:t xml:space="preserve"> </w:t>
      </w:r>
      <w:r>
        <w:t>they</w:t>
      </w:r>
      <w:r>
        <w:rPr>
          <w:spacing w:val="70"/>
        </w:rPr>
        <w:t xml:space="preserve"> </w:t>
      </w:r>
      <w:r>
        <w:t>find</w:t>
      </w:r>
      <w:r>
        <w:rPr>
          <w:spacing w:val="70"/>
        </w:rPr>
        <w:t xml:space="preserve"> </w:t>
      </w:r>
      <w:r>
        <w:t>they</w:t>
      </w:r>
      <w:r>
        <w:rPr>
          <w:spacing w:val="71"/>
        </w:rPr>
        <w:t xml:space="preserve"> </w:t>
      </w:r>
      <w:r>
        <w:t>have</w:t>
      </w:r>
      <w:r>
        <w:rPr>
          <w:spacing w:val="70"/>
        </w:rPr>
        <w:t xml:space="preserve"> </w:t>
      </w:r>
      <w:r>
        <w:t>base</w:t>
      </w:r>
      <w:r>
        <w:rPr>
          <w:spacing w:val="70"/>
        </w:rPr>
        <w:t xml:space="preserve"> </w:t>
      </w:r>
      <w:r>
        <w:t>shifting</w:t>
      </w:r>
      <w:r>
        <w:rPr>
          <w:spacing w:val="71"/>
        </w:rPr>
        <w:t xml:space="preserve"> </w:t>
      </w:r>
      <w:r>
        <w:t>hearts.</w:t>
      </w:r>
      <w:r>
        <w:rPr>
          <w:spacing w:val="70"/>
        </w:rPr>
        <w:t xml:space="preserve"> </w:t>
      </w:r>
      <w:r>
        <w:t>When</w:t>
      </w:r>
      <w:r>
        <w:rPr>
          <w:spacing w:val="70"/>
        </w:rPr>
        <w:t xml:space="preserve"> </w:t>
      </w:r>
      <w:r>
        <w:t>the</w:t>
      </w:r>
      <w:r>
        <w:rPr>
          <w:spacing w:val="71"/>
        </w:rPr>
        <w:t xml:space="preserve"> </w:t>
      </w:r>
      <w:r>
        <w:t>fire</w:t>
      </w:r>
      <w:r>
        <w:rPr>
          <w:spacing w:val="70"/>
        </w:rPr>
        <w:t xml:space="preserve"> </w:t>
      </w:r>
      <w:r>
        <w:t>comes</w:t>
      </w:r>
      <w:r>
        <w:rPr>
          <w:spacing w:val="71"/>
        </w:rPr>
        <w:t xml:space="preserve"> </w:t>
      </w:r>
      <w:r>
        <w:t>to</w:t>
      </w:r>
      <w:r>
        <w:rPr>
          <w:spacing w:val="-70"/>
        </w:rPr>
        <w:t xml:space="preserve"> </w:t>
      </w:r>
      <w:r>
        <w:t>green wood, there comes out abundance of watery stuff that was not</w:t>
      </w:r>
      <w:r>
        <w:rPr>
          <w:spacing w:val="1"/>
        </w:rPr>
        <w:t xml:space="preserve"> </w:t>
      </w:r>
      <w:r>
        <w:t>discerned before; so when the fire of affliction comes, much evil runs</w:t>
      </w:r>
      <w:r>
        <w:rPr>
          <w:spacing w:val="1"/>
        </w:rPr>
        <w:t xml:space="preserve"> </w:t>
      </w:r>
      <w:r>
        <w:t>out that you saw not, that neither you nor others thought to be in</w:t>
      </w:r>
      <w:r>
        <w:rPr>
          <w:spacing w:val="1"/>
        </w:rPr>
        <w:t xml:space="preserve"> </w:t>
      </w:r>
      <w:r>
        <w:t>your</w:t>
      </w:r>
      <w:r>
        <w:rPr>
          <w:spacing w:val="50"/>
        </w:rPr>
        <w:t xml:space="preserve"> </w:t>
      </w:r>
      <w:r>
        <w:t>hearts</w:t>
      </w:r>
      <w:r>
        <w:rPr>
          <w:spacing w:val="50"/>
        </w:rPr>
        <w:t xml:space="preserve"> </w:t>
      </w:r>
      <w:r>
        <w:t>before.</w:t>
      </w:r>
      <w:r>
        <w:rPr>
          <w:spacing w:val="51"/>
        </w:rPr>
        <w:t xml:space="preserve"> </w:t>
      </w:r>
      <w:r>
        <w:t>When</w:t>
      </w:r>
      <w:r>
        <w:rPr>
          <w:spacing w:val="50"/>
        </w:rPr>
        <w:t xml:space="preserve"> </w:t>
      </w:r>
      <w:r>
        <w:t>a</w:t>
      </w:r>
      <w:r>
        <w:rPr>
          <w:spacing w:val="50"/>
        </w:rPr>
        <w:t xml:space="preserve"> </w:t>
      </w:r>
      <w:r>
        <w:t>Pond</w:t>
      </w:r>
      <w:r>
        <w:rPr>
          <w:spacing w:val="51"/>
        </w:rPr>
        <w:t xml:space="preserve"> </w:t>
      </w:r>
      <w:r>
        <w:t>is</w:t>
      </w:r>
      <w:r>
        <w:rPr>
          <w:spacing w:val="50"/>
        </w:rPr>
        <w:t xml:space="preserve"> </w:t>
      </w:r>
      <w:r>
        <w:t>empty,</w:t>
      </w:r>
      <w:r>
        <w:rPr>
          <w:spacing w:val="50"/>
        </w:rPr>
        <w:t xml:space="preserve"> </w:t>
      </w:r>
      <w:r>
        <w:t>then</w:t>
      </w:r>
      <w:r>
        <w:rPr>
          <w:spacing w:val="51"/>
        </w:rPr>
        <w:t xml:space="preserve"> </w:t>
      </w:r>
      <w:r>
        <w:t>appears</w:t>
      </w:r>
      <w:r>
        <w:rPr>
          <w:spacing w:val="50"/>
        </w:rPr>
        <w:t xml:space="preserve"> </w:t>
      </w:r>
      <w:r>
        <w:t>the</w:t>
      </w:r>
      <w:r>
        <w:rPr>
          <w:spacing w:val="50"/>
        </w:rPr>
        <w:t xml:space="preserve"> </w:t>
      </w:r>
      <w:r>
        <w:t>mud</w:t>
      </w:r>
      <w:r>
        <w:rPr>
          <w:spacing w:val="-70"/>
        </w:rPr>
        <w:t xml:space="preserve"> </w:t>
      </w:r>
      <w:r>
        <w:t>and the filth, and Toads in the bottom: so when God empties men,</w:t>
      </w:r>
      <w:r>
        <w:rPr>
          <w:spacing w:val="1"/>
        </w:rPr>
        <w:t xml:space="preserve"> </w:t>
      </w:r>
      <w:r>
        <w:t>when</w:t>
      </w:r>
      <w:r>
        <w:rPr>
          <w:spacing w:val="1"/>
        </w:rPr>
        <w:t xml:space="preserve"> </w:t>
      </w:r>
      <w:r>
        <w:t>he</w:t>
      </w:r>
      <w:r>
        <w:rPr>
          <w:spacing w:val="1"/>
        </w:rPr>
        <w:t xml:space="preserve"> </w:t>
      </w:r>
      <w:r>
        <w:t>takes</w:t>
      </w:r>
      <w:r>
        <w:rPr>
          <w:spacing w:val="1"/>
        </w:rPr>
        <w:t xml:space="preserve"> </w:t>
      </w:r>
      <w:r>
        <w:t>from</w:t>
      </w:r>
      <w:r>
        <w:rPr>
          <w:spacing w:val="1"/>
        </w:rPr>
        <w:t xml:space="preserve"> </w:t>
      </w:r>
      <w:r>
        <w:t>them</w:t>
      </w:r>
      <w:r>
        <w:rPr>
          <w:spacing w:val="1"/>
        </w:rPr>
        <w:t xml:space="preserve"> </w:t>
      </w:r>
      <w:r>
        <w:t>his</w:t>
      </w:r>
      <w:r>
        <w:rPr>
          <w:spacing w:val="1"/>
        </w:rPr>
        <w:t xml:space="preserve"> </w:t>
      </w:r>
      <w:r>
        <w:t>blessings,</w:t>
      </w:r>
      <w:r>
        <w:rPr>
          <w:spacing w:val="1"/>
        </w:rPr>
        <w:t xml:space="preserve"> </w:t>
      </w:r>
      <w:r>
        <w:t>then</w:t>
      </w:r>
      <w:r>
        <w:rPr>
          <w:spacing w:val="1"/>
        </w:rPr>
        <w:t xml:space="preserve"> </w:t>
      </w:r>
      <w:r>
        <w:t>much</w:t>
      </w:r>
      <w:r>
        <w:rPr>
          <w:spacing w:val="1"/>
        </w:rPr>
        <w:t xml:space="preserve"> </w:t>
      </w:r>
      <w:r>
        <w:t>filth,</w:t>
      </w:r>
      <w:r>
        <w:rPr>
          <w:spacing w:val="1"/>
        </w:rPr>
        <w:t xml:space="preserve"> </w:t>
      </w:r>
      <w:r>
        <w:t>many</w:t>
      </w:r>
      <w:r>
        <w:rPr>
          <w:spacing w:val="1"/>
        </w:rPr>
        <w:t xml:space="preserve"> </w:t>
      </w:r>
      <w:r>
        <w:t>crawling</w:t>
      </w:r>
      <w:r>
        <w:rPr>
          <w:spacing w:val="1"/>
        </w:rPr>
        <w:t xml:space="preserve"> </w:t>
      </w:r>
      <w:r>
        <w:t>lusts</w:t>
      </w:r>
      <w:r>
        <w:rPr>
          <w:spacing w:val="1"/>
        </w:rPr>
        <w:t xml:space="preserve"> </w:t>
      </w:r>
      <w:r>
        <w:t>appear</w:t>
      </w:r>
      <w:r>
        <w:rPr>
          <w:spacing w:val="1"/>
        </w:rPr>
        <w:t xml:space="preserve"> </w:t>
      </w:r>
      <w:r>
        <w:t>that</w:t>
      </w:r>
      <w:r>
        <w:rPr>
          <w:spacing w:val="1"/>
        </w:rPr>
        <w:t xml:space="preserve"> </w:t>
      </w:r>
      <w:r>
        <w:t>did</w:t>
      </w:r>
      <w:r>
        <w:rPr>
          <w:spacing w:val="1"/>
        </w:rPr>
        <w:t xml:space="preserve"> </w:t>
      </w:r>
      <w:r>
        <w:t>not</w:t>
      </w:r>
      <w:r>
        <w:rPr>
          <w:spacing w:val="1"/>
        </w:rPr>
        <w:t xml:space="preserve"> </w:t>
      </w:r>
      <w:r>
        <w:t>before:</w:t>
      </w:r>
      <w:r>
        <w:rPr>
          <w:spacing w:val="1"/>
        </w:rPr>
        <w:t xml:space="preserve"> </w:t>
      </w:r>
      <w:r>
        <w:t>sometimes</w:t>
      </w:r>
      <w:r>
        <w:rPr>
          <w:spacing w:val="1"/>
        </w:rPr>
        <w:t xml:space="preserve"> </w:t>
      </w:r>
      <w:r>
        <w:t>more</w:t>
      </w:r>
      <w:r>
        <w:rPr>
          <w:spacing w:val="1"/>
        </w:rPr>
        <w:t xml:space="preserve"> </w:t>
      </w:r>
      <w:r>
        <w:t>grace</w:t>
      </w:r>
      <w:r>
        <w:rPr>
          <w:spacing w:val="-70"/>
        </w:rPr>
        <w:t xml:space="preserve"> </w:t>
      </w:r>
      <w:r>
        <w:t>appears</w:t>
      </w:r>
      <w:r>
        <w:rPr>
          <w:spacing w:val="25"/>
        </w:rPr>
        <w:t xml:space="preserve"> </w:t>
      </w:r>
      <w:r>
        <w:t>in</w:t>
      </w:r>
      <w:r>
        <w:rPr>
          <w:spacing w:val="25"/>
        </w:rPr>
        <w:t xml:space="preserve"> </w:t>
      </w:r>
      <w:r>
        <w:t>afflictions</w:t>
      </w:r>
      <w:r>
        <w:rPr>
          <w:spacing w:val="25"/>
        </w:rPr>
        <w:t xml:space="preserve"> </w:t>
      </w:r>
      <w:r>
        <w:t>then</w:t>
      </w:r>
      <w:r>
        <w:rPr>
          <w:spacing w:val="25"/>
        </w:rPr>
        <w:t xml:space="preserve"> </w:t>
      </w:r>
      <w:r>
        <w:t>did</w:t>
      </w:r>
      <w:r>
        <w:rPr>
          <w:spacing w:val="25"/>
        </w:rPr>
        <w:t xml:space="preserve"> </w:t>
      </w:r>
      <w:r>
        <w:t>before:</w:t>
      </w:r>
      <w:r>
        <w:rPr>
          <w:spacing w:val="25"/>
        </w:rPr>
        <w:t xml:space="preserve"> </w:t>
      </w:r>
      <w:r>
        <w:t>some</w:t>
      </w:r>
      <w:r>
        <w:rPr>
          <w:spacing w:val="25"/>
        </w:rPr>
        <w:t xml:space="preserve"> </w:t>
      </w:r>
      <w:r>
        <w:t>of</w:t>
      </w:r>
      <w:r>
        <w:rPr>
          <w:spacing w:val="25"/>
        </w:rPr>
        <w:t xml:space="preserve"> </w:t>
      </w:r>
      <w:r>
        <w:t>God's</w:t>
      </w:r>
      <w:r>
        <w:rPr>
          <w:spacing w:val="25"/>
        </w:rPr>
        <w:t xml:space="preserve"> </w:t>
      </w:r>
      <w:r>
        <w:t>people</w:t>
      </w:r>
      <w:r>
        <w:rPr>
          <w:spacing w:val="25"/>
        </w:rPr>
        <w:t xml:space="preserve"> </w:t>
      </w:r>
      <w:r>
        <w:t>are</w:t>
      </w:r>
      <w:r>
        <w:rPr>
          <w:spacing w:val="25"/>
        </w:rPr>
        <w:t xml:space="preserve"> </w:t>
      </w:r>
      <w:r>
        <w:t>low</w:t>
      </w:r>
      <w:r>
        <w:rPr>
          <w:spacing w:val="-70"/>
        </w:rPr>
        <w:t xml:space="preserve"> </w:t>
      </w:r>
      <w:r>
        <w:t>in their own eyes, they suspect and fear themselves, they think their</w:t>
      </w:r>
      <w:r>
        <w:rPr>
          <w:spacing w:val="1"/>
        </w:rPr>
        <w:t xml:space="preserve"> </w:t>
      </w:r>
      <w:r>
        <w:t>graces will fail them in trouble, that their peace is false; yet when it</w:t>
      </w:r>
      <w:r>
        <w:rPr>
          <w:spacing w:val="1"/>
        </w:rPr>
        <w:t xml:space="preserve"> </w:t>
      </w:r>
      <w:r>
        <w:t>pleases God to bring them into trouble, they find more peace, more</w:t>
      </w:r>
      <w:r>
        <w:rPr>
          <w:spacing w:val="1"/>
        </w:rPr>
        <w:t xml:space="preserve"> </w:t>
      </w:r>
      <w:r>
        <w:t>assurance,</w:t>
      </w:r>
      <w:r>
        <w:rPr>
          <w:spacing w:val="68"/>
        </w:rPr>
        <w:t xml:space="preserve"> </w:t>
      </w:r>
      <w:r>
        <w:t>more</w:t>
      </w:r>
      <w:r>
        <w:rPr>
          <w:spacing w:val="68"/>
        </w:rPr>
        <w:t xml:space="preserve"> </w:t>
      </w:r>
      <w:r>
        <w:t>strength</w:t>
      </w:r>
      <w:r>
        <w:rPr>
          <w:spacing w:val="69"/>
        </w:rPr>
        <w:t xml:space="preserve"> </w:t>
      </w:r>
      <w:r>
        <w:t>then</w:t>
      </w:r>
      <w:r>
        <w:rPr>
          <w:spacing w:val="68"/>
        </w:rPr>
        <w:t xml:space="preserve"> </w:t>
      </w:r>
      <w:r>
        <w:t>ever</w:t>
      </w:r>
      <w:r>
        <w:rPr>
          <w:spacing w:val="68"/>
        </w:rPr>
        <w:t xml:space="preserve"> </w:t>
      </w:r>
      <w:r>
        <w:t>they</w:t>
      </w:r>
      <w:r>
        <w:rPr>
          <w:spacing w:val="69"/>
        </w:rPr>
        <w:t xml:space="preserve"> </w:t>
      </w:r>
      <w:r>
        <w:t>did</w:t>
      </w:r>
      <w:r>
        <w:rPr>
          <w:spacing w:val="68"/>
        </w:rPr>
        <w:t xml:space="preserve"> </w:t>
      </w:r>
      <w:r>
        <w:t>before,</w:t>
      </w:r>
      <w:r>
        <w:rPr>
          <w:spacing w:val="68"/>
        </w:rPr>
        <w:t xml:space="preserve"> </w:t>
      </w:r>
      <w:r>
        <w:t>or</w:t>
      </w:r>
      <w:r>
        <w:rPr>
          <w:spacing w:val="69"/>
        </w:rPr>
        <w:t xml:space="preserve"> </w:t>
      </w:r>
      <w:r>
        <w:t>then</w:t>
      </w:r>
      <w:r>
        <w:rPr>
          <w:spacing w:val="68"/>
        </w:rPr>
        <w:t xml:space="preserve"> </w:t>
      </w:r>
      <w:r>
        <w:t>they</w:t>
      </w:r>
      <w:r>
        <w:rPr>
          <w:spacing w:val="-70"/>
        </w:rPr>
        <w:t xml:space="preserve"> </w:t>
      </w:r>
      <w:r>
        <w:t>thought they should have done; never such sweet joy, never such full</w:t>
      </w:r>
      <w:r>
        <w:rPr>
          <w:spacing w:val="1"/>
        </w:rPr>
        <w:t xml:space="preserve"> </w:t>
      </w:r>
      <w:r>
        <w:t>assurance, never such use of faith, and patience, and love, as in the</w:t>
      </w:r>
      <w:r>
        <w:rPr>
          <w:spacing w:val="1"/>
        </w:rPr>
        <w:t xml:space="preserve"> </w:t>
      </w:r>
      <w:r>
        <w:t>sorest</w:t>
      </w:r>
      <w:r>
        <w:rPr>
          <w:spacing w:val="51"/>
        </w:rPr>
        <w:t xml:space="preserve"> </w:t>
      </w:r>
      <w:r>
        <w:t>and</w:t>
      </w:r>
      <w:r>
        <w:rPr>
          <w:spacing w:val="51"/>
        </w:rPr>
        <w:t xml:space="preserve"> </w:t>
      </w:r>
      <w:r>
        <w:t>strongest</w:t>
      </w:r>
      <w:r>
        <w:rPr>
          <w:spacing w:val="51"/>
        </w:rPr>
        <w:t xml:space="preserve"> </w:t>
      </w:r>
      <w:r>
        <w:t>afflictions.</w:t>
      </w:r>
      <w:r>
        <w:rPr>
          <w:spacing w:val="51"/>
        </w:rPr>
        <w:t xml:space="preserve"> </w:t>
      </w:r>
      <w:r>
        <w:t>This</w:t>
      </w:r>
      <w:r>
        <w:rPr>
          <w:spacing w:val="51"/>
        </w:rPr>
        <w:t xml:space="preserve"> </w:t>
      </w:r>
      <w:r>
        <w:t>indeed</w:t>
      </w:r>
      <w:r>
        <w:rPr>
          <w:spacing w:val="51"/>
        </w:rPr>
        <w:t xml:space="preserve"> </w:t>
      </w:r>
      <w:r>
        <w:t>is</w:t>
      </w:r>
      <w:r>
        <w:rPr>
          <w:spacing w:val="51"/>
        </w:rPr>
        <w:t xml:space="preserve"> </w:t>
      </w:r>
      <w:r>
        <w:t>very</w:t>
      </w:r>
      <w:r>
        <w:rPr>
          <w:spacing w:val="51"/>
        </w:rPr>
        <w:t xml:space="preserve"> </w:t>
      </w:r>
      <w:r>
        <w:t>rare,</w:t>
      </w:r>
      <w:r>
        <w:rPr>
          <w:spacing w:val="51"/>
        </w:rPr>
        <w:t xml:space="preserve"> </w:t>
      </w:r>
      <w:r>
        <w:t>there</w:t>
      </w:r>
      <w:r>
        <w:rPr>
          <w:spacing w:val="51"/>
        </w:rPr>
        <w:t xml:space="preserve"> </w:t>
      </w:r>
      <w:r>
        <w:t>are</w:t>
      </w:r>
      <w:r>
        <w:rPr>
          <w:spacing w:val="-70"/>
        </w:rPr>
        <w:t xml:space="preserve"> </w:t>
      </w:r>
      <w:r>
        <w:t>few</w:t>
      </w:r>
      <w:r>
        <w:rPr>
          <w:spacing w:val="1"/>
        </w:rPr>
        <w:t xml:space="preserve"> </w:t>
      </w:r>
      <w:r>
        <w:t>that</w:t>
      </w:r>
      <w:r>
        <w:rPr>
          <w:spacing w:val="1"/>
        </w:rPr>
        <w:t xml:space="preserve"> </w:t>
      </w:r>
      <w:r>
        <w:t>find</w:t>
      </w:r>
      <w:r>
        <w:rPr>
          <w:spacing w:val="1"/>
        </w:rPr>
        <w:t xml:space="preserve"> </w:t>
      </w:r>
      <w:r>
        <w:t>more</w:t>
      </w:r>
      <w:r>
        <w:rPr>
          <w:spacing w:val="1"/>
        </w:rPr>
        <w:t xml:space="preserve"> </w:t>
      </w:r>
      <w:r>
        <w:t>good</w:t>
      </w:r>
      <w:r>
        <w:rPr>
          <w:spacing w:val="1"/>
        </w:rPr>
        <w:t xml:space="preserve"> </w:t>
      </w:r>
      <w:r>
        <w:t>in</w:t>
      </w:r>
      <w:r>
        <w:rPr>
          <w:spacing w:val="1"/>
        </w:rPr>
        <w:t xml:space="preserve"> </w:t>
      </w:r>
      <w:r>
        <w:t>their</w:t>
      </w:r>
      <w:r>
        <w:rPr>
          <w:spacing w:val="1"/>
        </w:rPr>
        <w:t xml:space="preserve"> </w:t>
      </w:r>
      <w:r>
        <w:t>hearts</w:t>
      </w:r>
      <w:r>
        <w:rPr>
          <w:spacing w:val="1"/>
        </w:rPr>
        <w:t xml:space="preserve"> </w:t>
      </w:r>
      <w:r>
        <w:t>in</w:t>
      </w:r>
      <w:r>
        <w:rPr>
          <w:spacing w:val="1"/>
        </w:rPr>
        <w:t xml:space="preserve"> </w:t>
      </w:r>
      <w:r>
        <w:t>afflictions,</w:t>
      </w:r>
      <w:r>
        <w:rPr>
          <w:spacing w:val="1"/>
        </w:rPr>
        <w:t xml:space="preserve"> </w:t>
      </w:r>
      <w:r>
        <w:t>then</w:t>
      </w:r>
      <w:r>
        <w:rPr>
          <w:spacing w:val="1"/>
        </w:rPr>
        <w:t xml:space="preserve"> </w:t>
      </w:r>
      <w:r>
        <w:t>they</w:t>
      </w:r>
      <w:r>
        <w:rPr>
          <w:spacing w:val="1"/>
        </w:rPr>
        <w:t xml:space="preserve"> </w:t>
      </w:r>
      <w:r>
        <w:t>thought they had before; but where this is, it may be a sweet seal to</w:t>
      </w:r>
      <w:r>
        <w:rPr>
          <w:spacing w:val="1"/>
        </w:rPr>
        <w:t xml:space="preserve"> </w:t>
      </w:r>
      <w:r>
        <w:t>the</w:t>
      </w:r>
      <w:r>
        <w:rPr>
          <w:spacing w:val="47"/>
        </w:rPr>
        <w:t xml:space="preserve"> </w:t>
      </w:r>
      <w:r>
        <w:t>soul,</w:t>
      </w:r>
      <w:r>
        <w:rPr>
          <w:spacing w:val="48"/>
        </w:rPr>
        <w:t xml:space="preserve"> </w:t>
      </w:r>
      <w:r>
        <w:t>of</w:t>
      </w:r>
      <w:r>
        <w:rPr>
          <w:spacing w:val="47"/>
        </w:rPr>
        <w:t xml:space="preserve"> </w:t>
      </w:r>
      <w:r>
        <w:t>the</w:t>
      </w:r>
      <w:r>
        <w:rPr>
          <w:spacing w:val="48"/>
        </w:rPr>
        <w:t xml:space="preserve"> </w:t>
      </w:r>
      <w:r>
        <w:t>sincerity</w:t>
      </w:r>
      <w:r>
        <w:rPr>
          <w:spacing w:val="47"/>
        </w:rPr>
        <w:t xml:space="preserve"> </w:t>
      </w:r>
      <w:r>
        <w:t>of</w:t>
      </w:r>
      <w:r>
        <w:rPr>
          <w:spacing w:val="48"/>
        </w:rPr>
        <w:t xml:space="preserve"> </w:t>
      </w:r>
      <w:r>
        <w:t>it</w:t>
      </w:r>
      <w:r>
        <w:rPr>
          <w:spacing w:val="48"/>
        </w:rPr>
        <w:t xml:space="preserve"> </w:t>
      </w:r>
      <w:r>
        <w:t>ever</w:t>
      </w:r>
      <w:r>
        <w:rPr>
          <w:spacing w:val="47"/>
        </w:rPr>
        <w:t xml:space="preserve"> </w:t>
      </w:r>
      <w:r>
        <w:t>after.</w:t>
      </w:r>
      <w:r>
        <w:rPr>
          <w:spacing w:val="48"/>
        </w:rPr>
        <w:t xml:space="preserve"> </w:t>
      </w:r>
      <w:r>
        <w:t>When</w:t>
      </w:r>
      <w:r>
        <w:rPr>
          <w:spacing w:val="47"/>
        </w:rPr>
        <w:t xml:space="preserve"> </w:t>
      </w:r>
      <w:r>
        <w:t>Corn</w:t>
      </w:r>
      <w:r>
        <w:rPr>
          <w:spacing w:val="48"/>
        </w:rPr>
        <w:t xml:space="preserve"> </w:t>
      </w:r>
      <w:r>
        <w:t>stands</w:t>
      </w:r>
      <w:r>
        <w:rPr>
          <w:spacing w:val="47"/>
        </w:rPr>
        <w:t xml:space="preserve"> </w:t>
      </w:r>
      <w:r>
        <w:t>in</w:t>
      </w:r>
      <w:r>
        <w:rPr>
          <w:spacing w:val="48"/>
        </w:rPr>
        <w:t xml:space="preserve"> </w:t>
      </w:r>
      <w:r>
        <w:t>the</w:t>
      </w:r>
      <w:r>
        <w:rPr>
          <w:spacing w:val="-70"/>
        </w:rPr>
        <w:t xml:space="preserve"> </w:t>
      </w:r>
      <w:r>
        <w:t>field we may guess what it may yield, but we cannot know fully, till it</w:t>
      </w:r>
      <w:r>
        <w:rPr>
          <w:spacing w:val="1"/>
        </w:rPr>
        <w:t xml:space="preserve"> </w:t>
      </w:r>
      <w:r>
        <w:t>come to the flail, and then it yields sometime more, though often less</w:t>
      </w:r>
      <w:r>
        <w:rPr>
          <w:spacing w:val="-70"/>
        </w:rPr>
        <w:t xml:space="preserve"> </w:t>
      </w:r>
      <w:r>
        <w:t>then we made account of. When grapes come to be pressed, then is</w:t>
      </w:r>
      <w:r>
        <w:rPr>
          <w:spacing w:val="1"/>
        </w:rPr>
        <w:t xml:space="preserve"> </w:t>
      </w:r>
      <w:r>
        <w:t>discerned what is in them.</w:t>
      </w:r>
    </w:p>
    <w:p w14:paraId="3063EB7C">
      <w:pPr>
        <w:pStyle w:val="5"/>
        <w:spacing w:before="267" w:line="254" w:lineRule="auto"/>
        <w:ind w:right="119"/>
      </w:pPr>
      <w:r>
        <w:t>Fourthly, an afflicted condition gives opportunity for much exercise</w:t>
      </w:r>
      <w:r>
        <w:rPr>
          <w:spacing w:val="1"/>
        </w:rPr>
        <w:t xml:space="preserve"> </w:t>
      </w:r>
      <w:r>
        <w:t>of grace, it calls forth whatsoever grace there is in the heart to the</w:t>
      </w:r>
      <w:r>
        <w:rPr>
          <w:spacing w:val="1"/>
        </w:rPr>
        <w:t xml:space="preserve"> </w:t>
      </w:r>
      <w:r>
        <w:t>exercise of it. Rev. 13. 10. St. John speaking of the sufferings of the</w:t>
      </w:r>
      <w:r>
        <w:rPr>
          <w:spacing w:val="1"/>
        </w:rPr>
        <w:t xml:space="preserve"> </w:t>
      </w:r>
      <w:r>
        <w:t>Saints, Here (says he) is the faith and the patience of the Saints; here</w:t>
      </w:r>
      <w:r>
        <w:rPr>
          <w:spacing w:val="1"/>
        </w:rPr>
        <w:t xml:space="preserve"> </w:t>
      </w:r>
      <w:r>
        <w:t>is matter for their faith and patience to be exercised about, this calls</w:t>
      </w:r>
      <w:r>
        <w:rPr>
          <w:spacing w:val="1"/>
        </w:rPr>
        <w:t xml:space="preserve"> </w:t>
      </w:r>
      <w:r>
        <w:t>for the working of their faith and patience; and so for other graces, as</w:t>
      </w:r>
      <w:r>
        <w:rPr>
          <w:spacing w:val="-70"/>
        </w:rPr>
        <w:t xml:space="preserve"> </w:t>
      </w:r>
      <w:r>
        <w:t>humility, self-denial, love to God. Physic stirs up natural heat, and</w:t>
      </w:r>
      <w:r>
        <w:rPr>
          <w:spacing w:val="1"/>
        </w:rPr>
        <w:t xml:space="preserve"> </w:t>
      </w:r>
      <w:r>
        <w:t>makes it active; so afflictions the souls Physic. What mighty prayers,</w:t>
      </w:r>
      <w:r>
        <w:rPr>
          <w:spacing w:val="1"/>
        </w:rPr>
        <w:t xml:space="preserve"> </w:t>
      </w:r>
      <w:r>
        <w:t>and</w:t>
      </w:r>
      <w:r>
        <w:rPr>
          <w:spacing w:val="1"/>
        </w:rPr>
        <w:t xml:space="preserve"> </w:t>
      </w:r>
      <w:r>
        <w:t>lively</w:t>
      </w:r>
      <w:r>
        <w:rPr>
          <w:spacing w:val="1"/>
        </w:rPr>
        <w:t xml:space="preserve"> </w:t>
      </w:r>
      <w:r>
        <w:t>stirrings</w:t>
      </w:r>
      <w:r>
        <w:rPr>
          <w:spacing w:val="1"/>
        </w:rPr>
        <w:t xml:space="preserve"> </w:t>
      </w:r>
      <w:r>
        <w:t>of</w:t>
      </w:r>
      <w:r>
        <w:rPr>
          <w:spacing w:val="1"/>
        </w:rPr>
        <w:t xml:space="preserve"> </w:t>
      </w:r>
      <w:r>
        <w:t>spirit</w:t>
      </w:r>
      <w:r>
        <w:rPr>
          <w:spacing w:val="1"/>
        </w:rPr>
        <w:t xml:space="preserve"> </w:t>
      </w:r>
      <w:r>
        <w:t>are</w:t>
      </w:r>
      <w:r>
        <w:rPr>
          <w:spacing w:val="1"/>
        </w:rPr>
        <w:t xml:space="preserve"> </w:t>
      </w:r>
      <w:r>
        <w:t>there</w:t>
      </w:r>
      <w:r>
        <w:rPr>
          <w:spacing w:val="1"/>
        </w:rPr>
        <w:t xml:space="preserve"> </w:t>
      </w:r>
      <w:r>
        <w:t>many</w:t>
      </w:r>
      <w:r>
        <w:rPr>
          <w:spacing w:val="1"/>
        </w:rPr>
        <w:t xml:space="preserve"> </w:t>
      </w:r>
      <w:r>
        <w:t>times</w:t>
      </w:r>
      <w:r>
        <w:rPr>
          <w:spacing w:val="1"/>
        </w:rPr>
        <w:t xml:space="preserve"> </w:t>
      </w:r>
      <w:r>
        <w:t>in</w:t>
      </w:r>
      <w:r>
        <w:rPr>
          <w:spacing w:val="72"/>
        </w:rPr>
        <w:t xml:space="preserve"> </w:t>
      </w:r>
      <w:r>
        <w:t>afflictions?</w:t>
      </w:r>
      <w:r>
        <w:rPr>
          <w:spacing w:val="1"/>
        </w:rPr>
        <w:t xml:space="preserve"> </w:t>
      </w:r>
      <w:r>
        <w:t>Isaiah</w:t>
      </w:r>
      <w:r>
        <w:rPr>
          <w:spacing w:val="8"/>
        </w:rPr>
        <w:t xml:space="preserve"> </w:t>
      </w:r>
      <w:r>
        <w:t>26.</w:t>
      </w:r>
      <w:r>
        <w:rPr>
          <w:spacing w:val="8"/>
        </w:rPr>
        <w:t xml:space="preserve"> </w:t>
      </w:r>
      <w:r>
        <w:t>16.</w:t>
      </w:r>
      <w:r>
        <w:rPr>
          <w:spacing w:val="8"/>
        </w:rPr>
        <w:t xml:space="preserve"> </w:t>
      </w:r>
      <w:r>
        <w:t>They</w:t>
      </w:r>
      <w:r>
        <w:rPr>
          <w:spacing w:val="8"/>
        </w:rPr>
        <w:t xml:space="preserve"> </w:t>
      </w:r>
      <w:r>
        <w:t>pour</w:t>
      </w:r>
      <w:r>
        <w:rPr>
          <w:spacing w:val="8"/>
        </w:rPr>
        <w:t xml:space="preserve"> </w:t>
      </w:r>
      <w:r>
        <w:t>out</w:t>
      </w:r>
      <w:r>
        <w:rPr>
          <w:spacing w:val="8"/>
        </w:rPr>
        <w:t xml:space="preserve"> </w:t>
      </w:r>
      <w:r>
        <w:t>a</w:t>
      </w:r>
      <w:r>
        <w:rPr>
          <w:spacing w:val="8"/>
        </w:rPr>
        <w:t xml:space="preserve"> </w:t>
      </w:r>
      <w:r>
        <w:t>prayer,</w:t>
      </w:r>
      <w:r>
        <w:rPr>
          <w:spacing w:val="8"/>
        </w:rPr>
        <w:t xml:space="preserve"> </w:t>
      </w:r>
      <w:r>
        <w:t>when</w:t>
      </w:r>
      <w:r>
        <w:rPr>
          <w:spacing w:val="8"/>
        </w:rPr>
        <w:t xml:space="preserve"> </w:t>
      </w:r>
      <w:r>
        <w:t>thy</w:t>
      </w:r>
      <w:r>
        <w:rPr>
          <w:spacing w:val="8"/>
        </w:rPr>
        <w:t xml:space="preserve"> </w:t>
      </w:r>
      <w:r>
        <w:t>chastening</w:t>
      </w:r>
      <w:r>
        <w:rPr>
          <w:spacing w:val="8"/>
        </w:rPr>
        <w:t xml:space="preserve"> </w:t>
      </w:r>
      <w:r>
        <w:t>was</w:t>
      </w:r>
      <w:r>
        <w:rPr>
          <w:spacing w:val="8"/>
        </w:rPr>
        <w:t xml:space="preserve"> </w:t>
      </w:r>
      <w:r>
        <w:t>upon</w:t>
      </w:r>
    </w:p>
    <w:p w14:paraId="37B6529F">
      <w:pPr>
        <w:spacing w:after="0" w:line="254" w:lineRule="auto"/>
        <w:sectPr>
          <w:pgSz w:w="12240" w:h="15840"/>
          <w:pgMar w:top="1360" w:right="1420" w:bottom="280" w:left="1420" w:header="720" w:footer="720" w:gutter="0"/>
          <w:cols w:space="720" w:num="1"/>
        </w:sectPr>
      </w:pPr>
    </w:p>
    <w:p w14:paraId="44C15F19">
      <w:pPr>
        <w:pStyle w:val="5"/>
        <w:spacing w:line="254" w:lineRule="auto"/>
        <w:ind w:right="117"/>
      </w:pPr>
      <w:r>
        <w:t>them: our prayers do but drop out before, now they are poured out,</w:t>
      </w:r>
      <w:r>
        <w:rPr>
          <w:spacing w:val="1"/>
        </w:rPr>
        <w:t xml:space="preserve"> </w:t>
      </w:r>
      <w:r>
        <w:t>and</w:t>
      </w:r>
      <w:r>
        <w:rPr>
          <w:spacing w:val="1"/>
        </w:rPr>
        <w:t xml:space="preserve"> </w:t>
      </w:r>
      <w:r>
        <w:t>one</w:t>
      </w:r>
      <w:r>
        <w:rPr>
          <w:spacing w:val="1"/>
        </w:rPr>
        <w:t xml:space="preserve"> </w:t>
      </w:r>
      <w:r>
        <w:t>work</w:t>
      </w:r>
      <w:r>
        <w:rPr>
          <w:spacing w:val="1"/>
        </w:rPr>
        <w:t xml:space="preserve"> </w:t>
      </w:r>
      <w:r>
        <w:t>of</w:t>
      </w:r>
      <w:r>
        <w:rPr>
          <w:spacing w:val="1"/>
        </w:rPr>
        <w:t xml:space="preserve"> </w:t>
      </w:r>
      <w:r>
        <w:t>heart</w:t>
      </w:r>
      <w:r>
        <w:rPr>
          <w:spacing w:val="1"/>
        </w:rPr>
        <w:t xml:space="preserve"> </w:t>
      </w:r>
      <w:r>
        <w:t>do's</w:t>
      </w:r>
      <w:r>
        <w:rPr>
          <w:spacing w:val="1"/>
        </w:rPr>
        <w:t xml:space="preserve"> </w:t>
      </w:r>
      <w:r>
        <w:t>so</w:t>
      </w:r>
      <w:r>
        <w:rPr>
          <w:spacing w:val="1"/>
        </w:rPr>
        <w:t xml:space="preserve"> </w:t>
      </w:r>
      <w:r>
        <w:t>follow</w:t>
      </w:r>
      <w:r>
        <w:rPr>
          <w:spacing w:val="1"/>
        </w:rPr>
        <w:t xml:space="preserve"> </w:t>
      </w:r>
      <w:r>
        <w:t>another,</w:t>
      </w:r>
      <w:r>
        <w:rPr>
          <w:spacing w:val="1"/>
        </w:rPr>
        <w:t xml:space="preserve"> </w:t>
      </w:r>
      <w:r>
        <w:t>that</w:t>
      </w:r>
      <w:r>
        <w:rPr>
          <w:spacing w:val="1"/>
        </w:rPr>
        <w:t xml:space="preserve"> </w:t>
      </w:r>
      <w:r>
        <w:t>there</w:t>
      </w:r>
      <w:r>
        <w:rPr>
          <w:spacing w:val="1"/>
        </w:rPr>
        <w:t xml:space="preserve"> </w:t>
      </w:r>
      <w:r>
        <w:t>is</w:t>
      </w:r>
      <w:r>
        <w:rPr>
          <w:spacing w:val="1"/>
        </w:rPr>
        <w:t xml:space="preserve"> </w:t>
      </w:r>
      <w:r>
        <w:t>no</w:t>
      </w:r>
      <w:r>
        <w:rPr>
          <w:spacing w:val="1"/>
        </w:rPr>
        <w:t xml:space="preserve"> </w:t>
      </w:r>
      <w:r>
        <w:t>intermission,</w:t>
      </w:r>
      <w:r>
        <w:rPr>
          <w:spacing w:val="1"/>
        </w:rPr>
        <w:t xml:space="preserve"> </w:t>
      </w:r>
      <w:r>
        <w:t>it</w:t>
      </w:r>
      <w:r>
        <w:rPr>
          <w:spacing w:val="1"/>
        </w:rPr>
        <w:t xml:space="preserve"> </w:t>
      </w:r>
      <w:r>
        <w:t>is</w:t>
      </w:r>
      <w:r>
        <w:rPr>
          <w:spacing w:val="1"/>
        </w:rPr>
        <w:t xml:space="preserve"> </w:t>
      </w:r>
      <w:r>
        <w:t>all</w:t>
      </w:r>
      <w:r>
        <w:rPr>
          <w:spacing w:val="1"/>
        </w:rPr>
        <w:t xml:space="preserve"> </w:t>
      </w:r>
      <w:r>
        <w:t>but</w:t>
      </w:r>
      <w:r>
        <w:rPr>
          <w:spacing w:val="1"/>
        </w:rPr>
        <w:t xml:space="preserve"> </w:t>
      </w:r>
      <w:r>
        <w:t>one</w:t>
      </w:r>
      <w:r>
        <w:rPr>
          <w:spacing w:val="1"/>
        </w:rPr>
        <w:t xml:space="preserve"> </w:t>
      </w:r>
      <w:r>
        <w:t>prayer</w:t>
      </w:r>
      <w:r>
        <w:rPr>
          <w:spacing w:val="1"/>
        </w:rPr>
        <w:t xml:space="preserve"> </w:t>
      </w:r>
      <w:r>
        <w:t>they</w:t>
      </w:r>
      <w:r>
        <w:rPr>
          <w:spacing w:val="1"/>
        </w:rPr>
        <w:t xml:space="preserve"> </w:t>
      </w:r>
      <w:r>
        <w:t>have</w:t>
      </w:r>
      <w:r>
        <w:rPr>
          <w:spacing w:val="1"/>
        </w:rPr>
        <w:t xml:space="preserve"> </w:t>
      </w:r>
      <w:r>
        <w:t>poured</w:t>
      </w:r>
      <w:r>
        <w:rPr>
          <w:spacing w:val="1"/>
        </w:rPr>
        <w:t xml:space="preserve"> </w:t>
      </w:r>
      <w:r>
        <w:t>out,</w:t>
      </w:r>
      <w:r>
        <w:rPr>
          <w:spacing w:val="1"/>
        </w:rPr>
        <w:t xml:space="preserve"> </w:t>
      </w:r>
      <w:r>
        <w:t>not</w:t>
      </w:r>
      <w:r>
        <w:rPr>
          <w:spacing w:val="1"/>
        </w:rPr>
        <w:t xml:space="preserve"> </w:t>
      </w:r>
      <w:r>
        <w:t>prayers, but a prayer; and it is observable, the word that here is</w:t>
      </w:r>
      <w:r>
        <w:rPr>
          <w:spacing w:val="1"/>
        </w:rPr>
        <w:t xml:space="preserve"> </w:t>
      </w:r>
      <w:r>
        <w:t>translated prayer, is a word that is used for enchantment &lt;G&amp;H&gt;</w:t>
      </w:r>
      <w:r>
        <w:rPr>
          <w:spacing w:val="1"/>
        </w:rPr>
        <w:t xml:space="preserve"> </w:t>
      </w:r>
      <w:r>
        <w:t>because such words were conceived to be full of efficacy, containing</w:t>
      </w:r>
      <w:r>
        <w:rPr>
          <w:spacing w:val="1"/>
        </w:rPr>
        <w:t xml:space="preserve"> </w:t>
      </w:r>
      <w:r>
        <w:t>much in a little room. So the prayer now is not an empty thing, but</w:t>
      </w:r>
      <w:r>
        <w:rPr>
          <w:spacing w:val="1"/>
        </w:rPr>
        <w:t xml:space="preserve"> </w:t>
      </w:r>
      <w:r>
        <w:t>full of efficacy, containing much in a few words. The graces of God's</w:t>
      </w:r>
      <w:r>
        <w:rPr>
          <w:spacing w:val="1"/>
        </w:rPr>
        <w:t xml:space="preserve"> </w:t>
      </w:r>
      <w:r>
        <w:t>Spirit</w:t>
      </w:r>
      <w:r>
        <w:rPr>
          <w:spacing w:val="68"/>
        </w:rPr>
        <w:t xml:space="preserve"> </w:t>
      </w:r>
      <w:r>
        <w:t>are</w:t>
      </w:r>
      <w:r>
        <w:rPr>
          <w:spacing w:val="68"/>
        </w:rPr>
        <w:t xml:space="preserve"> </w:t>
      </w:r>
      <w:r>
        <w:t>the</w:t>
      </w:r>
      <w:r>
        <w:rPr>
          <w:spacing w:val="69"/>
        </w:rPr>
        <w:t xml:space="preserve"> </w:t>
      </w:r>
      <w:r>
        <w:t>most</w:t>
      </w:r>
      <w:r>
        <w:rPr>
          <w:spacing w:val="68"/>
        </w:rPr>
        <w:t xml:space="preserve"> </w:t>
      </w:r>
      <w:r>
        <w:t>lovely</w:t>
      </w:r>
      <w:r>
        <w:rPr>
          <w:spacing w:val="68"/>
        </w:rPr>
        <w:t xml:space="preserve"> </w:t>
      </w:r>
      <w:r>
        <w:t>things</w:t>
      </w:r>
      <w:r>
        <w:rPr>
          <w:spacing w:val="69"/>
        </w:rPr>
        <w:t xml:space="preserve"> </w:t>
      </w:r>
      <w:r>
        <w:t>in</w:t>
      </w:r>
      <w:r>
        <w:rPr>
          <w:spacing w:val="68"/>
        </w:rPr>
        <w:t xml:space="preserve"> </w:t>
      </w:r>
      <w:r>
        <w:t>the</w:t>
      </w:r>
      <w:r>
        <w:rPr>
          <w:spacing w:val="68"/>
        </w:rPr>
        <w:t xml:space="preserve"> </w:t>
      </w:r>
      <w:r>
        <w:t>world</w:t>
      </w:r>
      <w:r>
        <w:rPr>
          <w:spacing w:val="69"/>
        </w:rPr>
        <w:t xml:space="preserve"> </w:t>
      </w:r>
      <w:r>
        <w:t>in</w:t>
      </w:r>
      <w:r>
        <w:rPr>
          <w:spacing w:val="68"/>
        </w:rPr>
        <w:t xml:space="preserve"> </w:t>
      </w:r>
      <w:r>
        <w:t>God's</w:t>
      </w:r>
      <w:r>
        <w:rPr>
          <w:spacing w:val="69"/>
        </w:rPr>
        <w:t xml:space="preserve"> </w:t>
      </w:r>
      <w:r>
        <w:t>eyes,</w:t>
      </w:r>
      <w:r>
        <w:rPr>
          <w:spacing w:val="68"/>
        </w:rPr>
        <w:t xml:space="preserve"> </w:t>
      </w:r>
      <w:r>
        <w:t>and</w:t>
      </w:r>
      <w:r>
        <w:rPr>
          <w:spacing w:val="-70"/>
        </w:rPr>
        <w:t xml:space="preserve"> </w:t>
      </w:r>
      <w:r>
        <w:t>therefore God delights much to see the exercise of them. When spices</w:t>
      </w:r>
      <w:r>
        <w:rPr>
          <w:spacing w:val="-70"/>
        </w:rPr>
        <w:t xml:space="preserve"> </w:t>
      </w:r>
      <w:r>
        <w:t>are beaten, then they send forth their fragrant smell; so when God's</w:t>
      </w:r>
      <w:r>
        <w:rPr>
          <w:spacing w:val="1"/>
        </w:rPr>
        <w:t xml:space="preserve"> </w:t>
      </w:r>
      <w:r>
        <w:t>servants</w:t>
      </w:r>
      <w:r>
        <w:rPr>
          <w:spacing w:val="1"/>
        </w:rPr>
        <w:t xml:space="preserve"> </w:t>
      </w:r>
      <w:r>
        <w:t>are</w:t>
      </w:r>
      <w:r>
        <w:rPr>
          <w:spacing w:val="1"/>
        </w:rPr>
        <w:t xml:space="preserve"> </w:t>
      </w:r>
      <w:r>
        <w:t>in</w:t>
      </w:r>
      <w:r>
        <w:rPr>
          <w:spacing w:val="1"/>
        </w:rPr>
        <w:t xml:space="preserve"> </w:t>
      </w:r>
      <w:r>
        <w:t>afflictions,</w:t>
      </w:r>
      <w:r>
        <w:rPr>
          <w:spacing w:val="1"/>
        </w:rPr>
        <w:t xml:space="preserve"> </w:t>
      </w:r>
      <w:r>
        <w:t>then</w:t>
      </w:r>
      <w:r>
        <w:rPr>
          <w:spacing w:val="1"/>
        </w:rPr>
        <w:t xml:space="preserve"> </w:t>
      </w:r>
      <w:r>
        <w:t>their</w:t>
      </w:r>
      <w:r>
        <w:rPr>
          <w:spacing w:val="1"/>
        </w:rPr>
        <w:t xml:space="preserve"> </w:t>
      </w:r>
      <w:r>
        <w:t>graces</w:t>
      </w:r>
      <w:r>
        <w:rPr>
          <w:spacing w:val="1"/>
        </w:rPr>
        <w:t xml:space="preserve"> </w:t>
      </w:r>
      <w:r>
        <w:t>send</w:t>
      </w:r>
      <w:r>
        <w:rPr>
          <w:spacing w:val="1"/>
        </w:rPr>
        <w:t xml:space="preserve"> </w:t>
      </w:r>
      <w:r>
        <w:t>forth</w:t>
      </w:r>
      <w:r>
        <w:rPr>
          <w:spacing w:val="1"/>
        </w:rPr>
        <w:t xml:space="preserve"> </w:t>
      </w:r>
      <w:r>
        <w:t>their</w:t>
      </w:r>
      <w:r>
        <w:rPr>
          <w:spacing w:val="-70"/>
        </w:rPr>
        <w:t xml:space="preserve"> </w:t>
      </w:r>
      <w:r>
        <w:t>sweetness, in the activeness of them: when the box is broken, and the</w:t>
      </w:r>
      <w:r>
        <w:rPr>
          <w:spacing w:val="-70"/>
        </w:rPr>
        <w:t xml:space="preserve"> </w:t>
      </w:r>
      <w:r>
        <w:t>precious ointment is poured forth, then it sends forth its delightful</w:t>
      </w:r>
      <w:r>
        <w:rPr>
          <w:spacing w:val="1"/>
        </w:rPr>
        <w:t xml:space="preserve"> </w:t>
      </w:r>
      <w:r>
        <w:t>savor; so when the heart is broken with afflictions, and the grace is</w:t>
      </w:r>
      <w:r>
        <w:rPr>
          <w:spacing w:val="1"/>
        </w:rPr>
        <w:t xml:space="preserve"> </w:t>
      </w:r>
      <w:r>
        <w:t>poured forth, then they give a sweet smell in the nostrils of God and</w:t>
      </w:r>
      <w:r>
        <w:rPr>
          <w:spacing w:val="1"/>
        </w:rPr>
        <w:t xml:space="preserve"> </w:t>
      </w:r>
      <w:r>
        <w:t>men. A tool that is daily used, is kept bright and shining; and so</w:t>
      </w:r>
      <w:r>
        <w:rPr>
          <w:spacing w:val="1"/>
        </w:rPr>
        <w:t xml:space="preserve"> </w:t>
      </w:r>
      <w:r>
        <w:t>grace, when it is most exercised, it is most beautiful: The glory of the</w:t>
      </w:r>
      <w:r>
        <w:rPr>
          <w:spacing w:val="1"/>
        </w:rPr>
        <w:t xml:space="preserve"> </w:t>
      </w:r>
      <w:r>
        <w:t>things of the world minishes in the use of them, but grace is ever</w:t>
      </w:r>
      <w:r>
        <w:rPr>
          <w:spacing w:val="1"/>
        </w:rPr>
        <w:t xml:space="preserve"> </w:t>
      </w:r>
      <w:r>
        <w:t>better for the wearing.</w:t>
      </w:r>
    </w:p>
    <w:p w14:paraId="46A97151">
      <w:pPr>
        <w:pStyle w:val="5"/>
        <w:spacing w:before="273" w:line="254" w:lineRule="auto"/>
        <w:ind w:right="125"/>
      </w:pPr>
      <w:r>
        <w:t>Fifthly,</w:t>
      </w:r>
      <w:r>
        <w:rPr>
          <w:spacing w:val="1"/>
        </w:rPr>
        <w:t xml:space="preserve"> </w:t>
      </w:r>
      <w:r>
        <w:t>in</w:t>
      </w:r>
      <w:r>
        <w:rPr>
          <w:spacing w:val="1"/>
        </w:rPr>
        <w:t xml:space="preserve"> </w:t>
      </w:r>
      <w:r>
        <w:t>afflictions</w:t>
      </w:r>
      <w:r>
        <w:rPr>
          <w:spacing w:val="1"/>
        </w:rPr>
        <w:t xml:space="preserve"> </w:t>
      </w:r>
      <w:r>
        <w:t>the</w:t>
      </w:r>
      <w:r>
        <w:rPr>
          <w:spacing w:val="1"/>
        </w:rPr>
        <w:t xml:space="preserve"> </w:t>
      </w:r>
      <w:r>
        <w:t>power</w:t>
      </w:r>
      <w:r>
        <w:rPr>
          <w:spacing w:val="1"/>
        </w:rPr>
        <w:t xml:space="preserve"> </w:t>
      </w:r>
      <w:r>
        <w:t>of</w:t>
      </w:r>
      <w:r>
        <w:rPr>
          <w:spacing w:val="1"/>
        </w:rPr>
        <w:t xml:space="preserve"> </w:t>
      </w:r>
      <w:r>
        <w:t>grace</w:t>
      </w:r>
      <w:r>
        <w:rPr>
          <w:spacing w:val="1"/>
        </w:rPr>
        <w:t xml:space="preserve"> </w:t>
      </w:r>
      <w:r>
        <w:t>does</w:t>
      </w:r>
      <w:r>
        <w:rPr>
          <w:spacing w:val="1"/>
        </w:rPr>
        <w:t xml:space="preserve"> </w:t>
      </w:r>
      <w:r>
        <w:t>much</w:t>
      </w:r>
      <w:r>
        <w:rPr>
          <w:spacing w:val="1"/>
        </w:rPr>
        <w:t xml:space="preserve"> </w:t>
      </w:r>
      <w:r>
        <w:t>appear;</w:t>
      </w:r>
      <w:r>
        <w:rPr>
          <w:spacing w:val="1"/>
        </w:rPr>
        <w:t xml:space="preserve"> </w:t>
      </w:r>
      <w:r>
        <w:t>the</w:t>
      </w:r>
      <w:r>
        <w:rPr>
          <w:spacing w:val="1"/>
        </w:rPr>
        <w:t xml:space="preserve"> </w:t>
      </w:r>
      <w:r>
        <w:t>abiding</w:t>
      </w:r>
      <w:r>
        <w:rPr>
          <w:spacing w:val="59"/>
        </w:rPr>
        <w:t xml:space="preserve"> </w:t>
      </w:r>
      <w:r>
        <w:t>strong</w:t>
      </w:r>
      <w:r>
        <w:rPr>
          <w:spacing w:val="59"/>
        </w:rPr>
        <w:t xml:space="preserve"> </w:t>
      </w:r>
      <w:r>
        <w:t>against</w:t>
      </w:r>
      <w:r>
        <w:rPr>
          <w:spacing w:val="60"/>
        </w:rPr>
        <w:t xml:space="preserve"> </w:t>
      </w:r>
      <w:r>
        <w:t>opposition,</w:t>
      </w:r>
      <w:r>
        <w:rPr>
          <w:spacing w:val="59"/>
        </w:rPr>
        <w:t xml:space="preserve"> </w:t>
      </w:r>
      <w:r>
        <w:t>is</w:t>
      </w:r>
      <w:r>
        <w:rPr>
          <w:spacing w:val="59"/>
        </w:rPr>
        <w:t xml:space="preserve"> </w:t>
      </w:r>
      <w:r>
        <w:t>a</w:t>
      </w:r>
      <w:r>
        <w:rPr>
          <w:spacing w:val="60"/>
        </w:rPr>
        <w:t xml:space="preserve"> </w:t>
      </w:r>
      <w:r>
        <w:t>true</w:t>
      </w:r>
      <w:r>
        <w:rPr>
          <w:spacing w:val="59"/>
        </w:rPr>
        <w:t xml:space="preserve"> </w:t>
      </w:r>
      <w:r>
        <w:t>argument</w:t>
      </w:r>
      <w:r>
        <w:rPr>
          <w:spacing w:val="59"/>
        </w:rPr>
        <w:t xml:space="preserve"> </w:t>
      </w:r>
      <w:r>
        <w:t>of</w:t>
      </w:r>
      <w:r>
        <w:rPr>
          <w:spacing w:val="60"/>
        </w:rPr>
        <w:t xml:space="preserve"> </w:t>
      </w:r>
      <w:r>
        <w:t>strength:</w:t>
      </w:r>
      <w:r>
        <w:rPr>
          <w:spacing w:val="-70"/>
        </w:rPr>
        <w:t xml:space="preserve"> </w:t>
      </w:r>
      <w:r>
        <w:t>this</w:t>
      </w:r>
      <w:r>
        <w:rPr>
          <w:spacing w:val="28"/>
        </w:rPr>
        <w:t xml:space="preserve"> </w:t>
      </w:r>
      <w:r>
        <w:t>was</w:t>
      </w:r>
      <w:r>
        <w:rPr>
          <w:spacing w:val="29"/>
        </w:rPr>
        <w:t xml:space="preserve"> </w:t>
      </w:r>
      <w:r>
        <w:t>the</w:t>
      </w:r>
      <w:r>
        <w:rPr>
          <w:spacing w:val="28"/>
        </w:rPr>
        <w:t xml:space="preserve"> </w:t>
      </w:r>
      <w:r>
        <w:t>honor</w:t>
      </w:r>
      <w:r>
        <w:rPr>
          <w:spacing w:val="29"/>
        </w:rPr>
        <w:t xml:space="preserve"> </w:t>
      </w:r>
      <w:r>
        <w:t>of</w:t>
      </w:r>
      <w:r>
        <w:rPr>
          <w:spacing w:val="29"/>
        </w:rPr>
        <w:t xml:space="preserve"> </w:t>
      </w:r>
      <w:r>
        <w:t>Josephs</w:t>
      </w:r>
      <w:r>
        <w:rPr>
          <w:spacing w:val="28"/>
        </w:rPr>
        <w:t xml:space="preserve"> </w:t>
      </w:r>
      <w:r>
        <w:t>strength</w:t>
      </w:r>
      <w:r>
        <w:rPr>
          <w:spacing w:val="29"/>
        </w:rPr>
        <w:t xml:space="preserve"> </w:t>
      </w:r>
      <w:r>
        <w:t>in</w:t>
      </w:r>
      <w:r>
        <w:rPr>
          <w:spacing w:val="29"/>
        </w:rPr>
        <w:t xml:space="preserve"> </w:t>
      </w:r>
      <w:r>
        <w:t>his</w:t>
      </w:r>
      <w:r>
        <w:rPr>
          <w:spacing w:val="28"/>
        </w:rPr>
        <w:t xml:space="preserve"> </w:t>
      </w:r>
      <w:r>
        <w:t>blessing,</w:t>
      </w:r>
      <w:r>
        <w:rPr>
          <w:spacing w:val="29"/>
        </w:rPr>
        <w:t xml:space="preserve"> </w:t>
      </w:r>
      <w:r>
        <w:t>Gen.</w:t>
      </w:r>
      <w:r>
        <w:rPr>
          <w:spacing w:val="29"/>
        </w:rPr>
        <w:t xml:space="preserve"> </w:t>
      </w:r>
      <w:r>
        <w:t>49.</w:t>
      </w:r>
      <w:r>
        <w:rPr>
          <w:spacing w:val="28"/>
        </w:rPr>
        <w:t xml:space="preserve"> </w:t>
      </w:r>
      <w:r>
        <w:t>23,</w:t>
      </w:r>
    </w:p>
    <w:p w14:paraId="3E4BF74C">
      <w:pPr>
        <w:pStyle w:val="5"/>
        <w:spacing w:before="0" w:line="254" w:lineRule="auto"/>
        <w:ind w:right="117"/>
      </w:pPr>
      <w:r>
        <w:t>24.</w:t>
      </w:r>
      <w:r>
        <w:rPr>
          <w:spacing w:val="1"/>
        </w:rPr>
        <w:t xml:space="preserve"> </w:t>
      </w:r>
      <w:r>
        <w:t>The</w:t>
      </w:r>
      <w:r>
        <w:rPr>
          <w:spacing w:val="1"/>
        </w:rPr>
        <w:t xml:space="preserve"> </w:t>
      </w:r>
      <w:r>
        <w:t>archers</w:t>
      </w:r>
      <w:r>
        <w:rPr>
          <w:spacing w:val="1"/>
        </w:rPr>
        <w:t xml:space="preserve"> </w:t>
      </w:r>
      <w:r>
        <w:t>have</w:t>
      </w:r>
      <w:r>
        <w:rPr>
          <w:spacing w:val="1"/>
        </w:rPr>
        <w:t xml:space="preserve"> </w:t>
      </w:r>
      <w:r>
        <w:t>sorely</w:t>
      </w:r>
      <w:r>
        <w:rPr>
          <w:spacing w:val="1"/>
        </w:rPr>
        <w:t xml:space="preserve"> </w:t>
      </w:r>
      <w:r>
        <w:t>grieved</w:t>
      </w:r>
      <w:r>
        <w:rPr>
          <w:spacing w:val="1"/>
        </w:rPr>
        <w:t xml:space="preserve"> </w:t>
      </w:r>
      <w:r>
        <w:t>him,</w:t>
      </w:r>
      <w:r>
        <w:rPr>
          <w:spacing w:val="1"/>
        </w:rPr>
        <w:t xml:space="preserve"> </w:t>
      </w:r>
      <w:r>
        <w:t>yet</w:t>
      </w:r>
      <w:r>
        <w:rPr>
          <w:spacing w:val="1"/>
        </w:rPr>
        <w:t xml:space="preserve"> </w:t>
      </w:r>
      <w:r>
        <w:t>his</w:t>
      </w:r>
      <w:r>
        <w:rPr>
          <w:spacing w:val="1"/>
        </w:rPr>
        <w:t xml:space="preserve"> </w:t>
      </w:r>
      <w:r>
        <w:t>bow</w:t>
      </w:r>
      <w:r>
        <w:rPr>
          <w:spacing w:val="1"/>
        </w:rPr>
        <w:t xml:space="preserve"> </w:t>
      </w:r>
      <w:r>
        <w:t>abode</w:t>
      </w:r>
      <w:r>
        <w:rPr>
          <w:spacing w:val="1"/>
        </w:rPr>
        <w:t xml:space="preserve"> </w:t>
      </w:r>
      <w:r>
        <w:t>in</w:t>
      </w:r>
      <w:r>
        <w:rPr>
          <w:spacing w:val="1"/>
        </w:rPr>
        <w:t xml:space="preserve"> </w:t>
      </w:r>
      <w:r>
        <w:t>strength.</w:t>
      </w:r>
      <w:r>
        <w:rPr>
          <w:spacing w:val="1"/>
        </w:rPr>
        <w:t xml:space="preserve"> </w:t>
      </w:r>
      <w:r>
        <w:t>It</w:t>
      </w:r>
      <w:r>
        <w:rPr>
          <w:spacing w:val="1"/>
        </w:rPr>
        <w:t xml:space="preserve"> </w:t>
      </w:r>
      <w:r>
        <w:t>is</w:t>
      </w:r>
      <w:r>
        <w:rPr>
          <w:spacing w:val="1"/>
        </w:rPr>
        <w:t xml:space="preserve"> </w:t>
      </w:r>
      <w:r>
        <w:t>nothing</w:t>
      </w:r>
      <w:r>
        <w:rPr>
          <w:spacing w:val="1"/>
        </w:rPr>
        <w:t xml:space="preserve"> </w:t>
      </w:r>
      <w:r>
        <w:t>for</w:t>
      </w:r>
      <w:r>
        <w:rPr>
          <w:spacing w:val="1"/>
        </w:rPr>
        <w:t xml:space="preserve"> </w:t>
      </w:r>
      <w:r>
        <w:t>a</w:t>
      </w:r>
      <w:r>
        <w:rPr>
          <w:spacing w:val="1"/>
        </w:rPr>
        <w:t xml:space="preserve"> </w:t>
      </w:r>
      <w:r>
        <w:t>man</w:t>
      </w:r>
      <w:r>
        <w:rPr>
          <w:spacing w:val="1"/>
        </w:rPr>
        <w:t xml:space="preserve"> </w:t>
      </w:r>
      <w:r>
        <w:t>to</w:t>
      </w:r>
      <w:r>
        <w:rPr>
          <w:spacing w:val="1"/>
        </w:rPr>
        <w:t xml:space="preserve"> </w:t>
      </w:r>
      <w:r>
        <w:t>go</w:t>
      </w:r>
      <w:r>
        <w:rPr>
          <w:spacing w:val="1"/>
        </w:rPr>
        <w:t xml:space="preserve"> </w:t>
      </w:r>
      <w:r>
        <w:t>on</w:t>
      </w:r>
      <w:r>
        <w:rPr>
          <w:spacing w:val="1"/>
        </w:rPr>
        <w:t xml:space="preserve"> </w:t>
      </w:r>
      <w:r>
        <w:t>in</w:t>
      </w:r>
      <w:r>
        <w:rPr>
          <w:spacing w:val="1"/>
        </w:rPr>
        <w:t xml:space="preserve"> </w:t>
      </w:r>
      <w:r>
        <w:t>the</w:t>
      </w:r>
      <w:r>
        <w:rPr>
          <w:spacing w:val="1"/>
        </w:rPr>
        <w:t xml:space="preserve"> </w:t>
      </w:r>
      <w:r>
        <w:t>profession</w:t>
      </w:r>
      <w:r>
        <w:rPr>
          <w:spacing w:val="1"/>
        </w:rPr>
        <w:t xml:space="preserve"> </w:t>
      </w:r>
      <w:r>
        <w:t>of</w:t>
      </w:r>
      <w:r>
        <w:rPr>
          <w:spacing w:val="1"/>
        </w:rPr>
        <w:t xml:space="preserve"> </w:t>
      </w:r>
      <w:r>
        <w:t>Religion,</w:t>
      </w:r>
      <w:r>
        <w:rPr>
          <w:spacing w:val="1"/>
        </w:rPr>
        <w:t xml:space="preserve"> </w:t>
      </w:r>
      <w:r>
        <w:t>while</w:t>
      </w:r>
      <w:r>
        <w:rPr>
          <w:spacing w:val="1"/>
        </w:rPr>
        <w:t xml:space="preserve"> </w:t>
      </w:r>
      <w:r>
        <w:t>all</w:t>
      </w:r>
      <w:r>
        <w:rPr>
          <w:spacing w:val="1"/>
        </w:rPr>
        <w:t xml:space="preserve"> </w:t>
      </w:r>
      <w:r>
        <w:t>things</w:t>
      </w:r>
      <w:r>
        <w:rPr>
          <w:spacing w:val="1"/>
        </w:rPr>
        <w:t xml:space="preserve"> </w:t>
      </w:r>
      <w:r>
        <w:t>are</w:t>
      </w:r>
      <w:r>
        <w:rPr>
          <w:spacing w:val="1"/>
        </w:rPr>
        <w:t xml:space="preserve"> </w:t>
      </w:r>
      <w:r>
        <w:t>well</w:t>
      </w:r>
      <w:r>
        <w:rPr>
          <w:spacing w:val="1"/>
        </w:rPr>
        <w:t xml:space="preserve"> </w:t>
      </w:r>
      <w:r>
        <w:t>about</w:t>
      </w:r>
      <w:r>
        <w:rPr>
          <w:spacing w:val="1"/>
        </w:rPr>
        <w:t xml:space="preserve"> </w:t>
      </w:r>
      <w:r>
        <w:t>him,</w:t>
      </w:r>
      <w:r>
        <w:rPr>
          <w:spacing w:val="1"/>
        </w:rPr>
        <w:t xml:space="preserve"> </w:t>
      </w:r>
      <w:r>
        <w:t>while</w:t>
      </w:r>
      <w:r>
        <w:rPr>
          <w:spacing w:val="1"/>
        </w:rPr>
        <w:t xml:space="preserve"> </w:t>
      </w:r>
      <w:r>
        <w:t>he</w:t>
      </w:r>
      <w:r>
        <w:rPr>
          <w:spacing w:val="1"/>
        </w:rPr>
        <w:t xml:space="preserve"> </w:t>
      </w:r>
      <w:r>
        <w:t>feels</w:t>
      </w:r>
      <w:r>
        <w:rPr>
          <w:spacing w:val="1"/>
        </w:rPr>
        <w:t xml:space="preserve"> </w:t>
      </w:r>
      <w:r>
        <w:t>no</w:t>
      </w:r>
      <w:r>
        <w:rPr>
          <w:spacing w:val="1"/>
        </w:rPr>
        <w:t xml:space="preserve"> </w:t>
      </w:r>
      <w:r>
        <w:t>trouble, but God hedges about his way: if God should always prosper</w:t>
      </w:r>
      <w:r>
        <w:rPr>
          <w:spacing w:val="1"/>
        </w:rPr>
        <w:t xml:space="preserve"> </w:t>
      </w:r>
      <w:r>
        <w:t>his</w:t>
      </w:r>
      <w:r>
        <w:rPr>
          <w:spacing w:val="1"/>
        </w:rPr>
        <w:t xml:space="preserve"> </w:t>
      </w:r>
      <w:r>
        <w:t>people</w:t>
      </w:r>
      <w:r>
        <w:rPr>
          <w:spacing w:val="1"/>
        </w:rPr>
        <w:t xml:space="preserve"> </w:t>
      </w:r>
      <w:r>
        <w:t>in</w:t>
      </w:r>
      <w:r>
        <w:rPr>
          <w:spacing w:val="1"/>
        </w:rPr>
        <w:t xml:space="preserve"> </w:t>
      </w:r>
      <w:r>
        <w:t>outward</w:t>
      </w:r>
      <w:r>
        <w:rPr>
          <w:spacing w:val="1"/>
        </w:rPr>
        <w:t xml:space="preserve"> </w:t>
      </w:r>
      <w:r>
        <w:t>things,</w:t>
      </w:r>
      <w:r>
        <w:rPr>
          <w:spacing w:val="1"/>
        </w:rPr>
        <w:t xml:space="preserve"> </w:t>
      </w:r>
      <w:r>
        <w:t>who</w:t>
      </w:r>
      <w:r>
        <w:rPr>
          <w:spacing w:val="1"/>
        </w:rPr>
        <w:t xml:space="preserve"> </w:t>
      </w:r>
      <w:r>
        <w:t>would</w:t>
      </w:r>
      <w:r>
        <w:rPr>
          <w:spacing w:val="1"/>
        </w:rPr>
        <w:t xml:space="preserve"> </w:t>
      </w:r>
      <w:r>
        <w:t>not</w:t>
      </w:r>
      <w:r>
        <w:rPr>
          <w:spacing w:val="1"/>
        </w:rPr>
        <w:t xml:space="preserve"> </w:t>
      </w:r>
      <w:r>
        <w:t>be</w:t>
      </w:r>
      <w:r>
        <w:rPr>
          <w:spacing w:val="1"/>
        </w:rPr>
        <w:t xml:space="preserve"> </w:t>
      </w:r>
      <w:r>
        <w:t>a</w:t>
      </w:r>
      <w:r>
        <w:rPr>
          <w:spacing w:val="1"/>
        </w:rPr>
        <w:t xml:space="preserve"> </w:t>
      </w:r>
      <w:r>
        <w:t>professor</w:t>
      </w:r>
      <w:r>
        <w:rPr>
          <w:spacing w:val="1"/>
        </w:rPr>
        <w:t xml:space="preserve"> </w:t>
      </w:r>
      <w:r>
        <w:t>of</w:t>
      </w:r>
      <w:r>
        <w:rPr>
          <w:spacing w:val="1"/>
        </w:rPr>
        <w:t xml:space="preserve"> </w:t>
      </w:r>
      <w:r>
        <w:t>godliness?</w:t>
      </w:r>
      <w:r>
        <w:rPr>
          <w:spacing w:val="1"/>
        </w:rPr>
        <w:t xml:space="preserve"> </w:t>
      </w:r>
      <w:r>
        <w:t>When</w:t>
      </w:r>
      <w:r>
        <w:rPr>
          <w:spacing w:val="1"/>
        </w:rPr>
        <w:t xml:space="preserve"> </w:t>
      </w:r>
      <w:r>
        <w:t>the</w:t>
      </w:r>
      <w:r>
        <w:rPr>
          <w:spacing w:val="1"/>
        </w:rPr>
        <w:t xml:space="preserve"> </w:t>
      </w:r>
      <w:r>
        <w:t>people</w:t>
      </w:r>
      <w:r>
        <w:rPr>
          <w:spacing w:val="1"/>
        </w:rPr>
        <w:t xml:space="preserve"> </w:t>
      </w:r>
      <w:r>
        <w:t>saw</w:t>
      </w:r>
      <w:r>
        <w:rPr>
          <w:spacing w:val="1"/>
        </w:rPr>
        <w:t xml:space="preserve"> </w:t>
      </w:r>
      <w:r>
        <w:t>how</w:t>
      </w:r>
      <w:r>
        <w:rPr>
          <w:spacing w:val="1"/>
        </w:rPr>
        <w:t xml:space="preserve"> </w:t>
      </w:r>
      <w:r>
        <w:t>Mordecai</w:t>
      </w:r>
      <w:r>
        <w:rPr>
          <w:spacing w:val="1"/>
        </w:rPr>
        <w:t xml:space="preserve"> </w:t>
      </w:r>
      <w:r>
        <w:t>was</w:t>
      </w:r>
      <w:r>
        <w:rPr>
          <w:spacing w:val="1"/>
        </w:rPr>
        <w:t xml:space="preserve"> </w:t>
      </w:r>
      <w:r>
        <w:t>raised,</w:t>
      </w:r>
      <w:r>
        <w:rPr>
          <w:spacing w:val="1"/>
        </w:rPr>
        <w:t xml:space="preserve"> </w:t>
      </w:r>
      <w:r>
        <w:t>then</w:t>
      </w:r>
      <w:r>
        <w:rPr>
          <w:spacing w:val="1"/>
        </w:rPr>
        <w:t xml:space="preserve"> </w:t>
      </w:r>
      <w:r>
        <w:t>many became Jews. I read of one Pamachius a Heathen, that he said</w:t>
      </w:r>
      <w:r>
        <w:rPr>
          <w:spacing w:val="1"/>
        </w:rPr>
        <w:t xml:space="preserve"> </w:t>
      </w:r>
      <w:r>
        <w:t>to the Pope, Make me a Bishop, and I will be a Christian. Every bird</w:t>
      </w:r>
      <w:r>
        <w:rPr>
          <w:spacing w:val="1"/>
        </w:rPr>
        <w:t xml:space="preserve"> </w:t>
      </w:r>
      <w:r>
        <w:t>can sing in fair sun-shine weather: but here is the power of grace, not</w:t>
      </w:r>
      <w:r>
        <w:rPr>
          <w:spacing w:val="-70"/>
        </w:rPr>
        <w:t xml:space="preserve"> </w:t>
      </w:r>
      <w:r>
        <w:t>to be offended in Christ's sufferings: Blessed are they who are not</w:t>
      </w:r>
      <w:r>
        <w:rPr>
          <w:spacing w:val="1"/>
        </w:rPr>
        <w:t xml:space="preserve"> </w:t>
      </w:r>
      <w:r>
        <w:t>offended</w:t>
      </w:r>
      <w:r>
        <w:rPr>
          <w:spacing w:val="50"/>
        </w:rPr>
        <w:t xml:space="preserve"> </w:t>
      </w:r>
      <w:r>
        <w:t>in</w:t>
      </w:r>
      <w:r>
        <w:rPr>
          <w:spacing w:val="50"/>
        </w:rPr>
        <w:t xml:space="preserve"> </w:t>
      </w:r>
      <w:r>
        <w:t>me,</w:t>
      </w:r>
      <w:r>
        <w:rPr>
          <w:spacing w:val="51"/>
        </w:rPr>
        <w:t xml:space="preserve"> </w:t>
      </w:r>
      <w:r>
        <w:t>says</w:t>
      </w:r>
      <w:r>
        <w:rPr>
          <w:spacing w:val="50"/>
        </w:rPr>
        <w:t xml:space="preserve"> </w:t>
      </w:r>
      <w:r>
        <w:t>Christ,</w:t>
      </w:r>
      <w:r>
        <w:rPr>
          <w:spacing w:val="50"/>
        </w:rPr>
        <w:t xml:space="preserve"> </w:t>
      </w:r>
      <w:r>
        <w:t>to</w:t>
      </w:r>
      <w:r>
        <w:rPr>
          <w:spacing w:val="51"/>
        </w:rPr>
        <w:t xml:space="preserve"> </w:t>
      </w:r>
      <w:r>
        <w:t>desire</w:t>
      </w:r>
      <w:r>
        <w:rPr>
          <w:spacing w:val="50"/>
        </w:rPr>
        <w:t xml:space="preserve"> </w:t>
      </w:r>
      <w:r>
        <w:t>to</w:t>
      </w:r>
      <w:r>
        <w:rPr>
          <w:spacing w:val="50"/>
        </w:rPr>
        <w:t xml:space="preserve"> </w:t>
      </w:r>
      <w:r>
        <w:t>know</w:t>
      </w:r>
      <w:r>
        <w:rPr>
          <w:spacing w:val="51"/>
        </w:rPr>
        <w:t xml:space="preserve"> </w:t>
      </w:r>
      <w:r>
        <w:t>nothing,</w:t>
      </w:r>
      <w:r>
        <w:rPr>
          <w:spacing w:val="50"/>
        </w:rPr>
        <w:t xml:space="preserve"> </w:t>
      </w:r>
      <w:r>
        <w:t>but</w:t>
      </w:r>
      <w:r>
        <w:rPr>
          <w:spacing w:val="51"/>
        </w:rPr>
        <w:t xml:space="preserve"> </w:t>
      </w:r>
      <w:r>
        <w:t>Christ</w:t>
      </w:r>
      <w:r>
        <w:rPr>
          <w:spacing w:val="-70"/>
        </w:rPr>
        <w:t xml:space="preserve"> </w:t>
      </w:r>
      <w:r>
        <w:t>and</w:t>
      </w:r>
      <w:r>
        <w:rPr>
          <w:spacing w:val="33"/>
        </w:rPr>
        <w:t xml:space="preserve"> </w:t>
      </w:r>
      <w:r>
        <w:t>him</w:t>
      </w:r>
      <w:r>
        <w:rPr>
          <w:spacing w:val="34"/>
        </w:rPr>
        <w:t xml:space="preserve"> </w:t>
      </w:r>
      <w:r>
        <w:t>crucified:</w:t>
      </w:r>
      <w:r>
        <w:rPr>
          <w:spacing w:val="34"/>
        </w:rPr>
        <w:t xml:space="preserve"> </w:t>
      </w:r>
      <w:r>
        <w:t>To</w:t>
      </w:r>
      <w:r>
        <w:rPr>
          <w:spacing w:val="34"/>
        </w:rPr>
        <w:t xml:space="preserve"> </w:t>
      </w:r>
      <w:r>
        <w:t>embrace</w:t>
      </w:r>
      <w:r>
        <w:rPr>
          <w:spacing w:val="34"/>
        </w:rPr>
        <w:t xml:space="preserve"> </w:t>
      </w:r>
      <w:r>
        <w:t>Christ</w:t>
      </w:r>
      <w:r>
        <w:rPr>
          <w:spacing w:val="33"/>
        </w:rPr>
        <w:t xml:space="preserve"> </w:t>
      </w:r>
      <w:r>
        <w:t>in</w:t>
      </w:r>
      <w:r>
        <w:rPr>
          <w:spacing w:val="34"/>
        </w:rPr>
        <w:t xml:space="preserve"> </w:t>
      </w:r>
      <w:r>
        <w:t>his</w:t>
      </w:r>
      <w:r>
        <w:rPr>
          <w:spacing w:val="34"/>
        </w:rPr>
        <w:t xml:space="preserve"> </w:t>
      </w:r>
      <w:r>
        <w:t>rags,</w:t>
      </w:r>
      <w:r>
        <w:rPr>
          <w:spacing w:val="34"/>
        </w:rPr>
        <w:t xml:space="preserve"> </w:t>
      </w:r>
      <w:r>
        <w:t>in</w:t>
      </w:r>
      <w:r>
        <w:rPr>
          <w:spacing w:val="34"/>
        </w:rPr>
        <w:t xml:space="preserve"> </w:t>
      </w:r>
      <w:r>
        <w:t>his</w:t>
      </w:r>
      <w:r>
        <w:rPr>
          <w:spacing w:val="33"/>
        </w:rPr>
        <w:t xml:space="preserve"> </w:t>
      </w:r>
      <w:r>
        <w:t>poverty,</w:t>
      </w:r>
      <w:r>
        <w:rPr>
          <w:spacing w:val="34"/>
        </w:rPr>
        <w:t xml:space="preserve"> </w:t>
      </w:r>
      <w:r>
        <w:t>in</w:t>
      </w:r>
    </w:p>
    <w:p w14:paraId="4BB845E6">
      <w:pPr>
        <w:spacing w:after="0" w:line="254" w:lineRule="auto"/>
        <w:sectPr>
          <w:pgSz w:w="12240" w:h="15840"/>
          <w:pgMar w:top="1360" w:right="1420" w:bottom="280" w:left="1420" w:header="720" w:footer="720" w:gutter="0"/>
          <w:cols w:space="720" w:num="1"/>
        </w:sectPr>
      </w:pPr>
    </w:p>
    <w:p w14:paraId="267190E3">
      <w:pPr>
        <w:pStyle w:val="5"/>
        <w:spacing w:line="254" w:lineRule="auto"/>
      </w:pPr>
      <w:r>
        <w:t>his shame, in his afflictions and sorrows; this argues a power of grace</w:t>
      </w:r>
      <w:r>
        <w:rPr>
          <w:spacing w:val="-70"/>
        </w:rPr>
        <w:t xml:space="preserve"> </w:t>
      </w:r>
      <w:r>
        <w:t>indeed:</w:t>
      </w:r>
      <w:r>
        <w:rPr>
          <w:spacing w:val="24"/>
        </w:rPr>
        <w:t xml:space="preserve"> </w:t>
      </w:r>
      <w:r>
        <w:t>it</w:t>
      </w:r>
      <w:r>
        <w:rPr>
          <w:spacing w:val="24"/>
        </w:rPr>
        <w:t xml:space="preserve"> </w:t>
      </w:r>
      <w:r>
        <w:t>argues</w:t>
      </w:r>
      <w:r>
        <w:rPr>
          <w:spacing w:val="24"/>
        </w:rPr>
        <w:t xml:space="preserve"> </w:t>
      </w:r>
      <w:r>
        <w:t>the</w:t>
      </w:r>
      <w:r>
        <w:rPr>
          <w:spacing w:val="24"/>
        </w:rPr>
        <w:t xml:space="preserve"> </w:t>
      </w:r>
      <w:r>
        <w:t>power</w:t>
      </w:r>
      <w:r>
        <w:rPr>
          <w:spacing w:val="24"/>
        </w:rPr>
        <w:t xml:space="preserve"> </w:t>
      </w:r>
      <w:r>
        <w:t>of</w:t>
      </w:r>
      <w:r>
        <w:rPr>
          <w:spacing w:val="24"/>
        </w:rPr>
        <w:t xml:space="preserve"> </w:t>
      </w:r>
      <w:r>
        <w:t>love,</w:t>
      </w:r>
      <w:r>
        <w:rPr>
          <w:spacing w:val="24"/>
        </w:rPr>
        <w:t xml:space="preserve"> </w:t>
      </w:r>
      <w:r>
        <w:t>that</w:t>
      </w:r>
      <w:r>
        <w:rPr>
          <w:spacing w:val="24"/>
        </w:rPr>
        <w:t xml:space="preserve"> </w:t>
      </w:r>
      <w:r>
        <w:t>much</w:t>
      </w:r>
      <w:r>
        <w:rPr>
          <w:spacing w:val="24"/>
        </w:rPr>
        <w:t xml:space="preserve"> </w:t>
      </w:r>
      <w:r>
        <w:t>water</w:t>
      </w:r>
      <w:r>
        <w:rPr>
          <w:spacing w:val="24"/>
        </w:rPr>
        <w:t xml:space="preserve"> </w:t>
      </w:r>
      <w:r>
        <w:t>cannot</w:t>
      </w:r>
      <w:r>
        <w:rPr>
          <w:spacing w:val="24"/>
        </w:rPr>
        <w:t xml:space="preserve"> </w:t>
      </w:r>
      <w:r>
        <w:t>quench</w:t>
      </w:r>
      <w:r>
        <w:rPr>
          <w:spacing w:val="-70"/>
        </w:rPr>
        <w:t xml:space="preserve"> </w:t>
      </w:r>
      <w:r>
        <w:t>it. It is a note that Josephus hath, writing the History of the time of</w:t>
      </w:r>
      <w:r>
        <w:rPr>
          <w:spacing w:val="1"/>
        </w:rPr>
        <w:t xml:space="preserve"> </w:t>
      </w:r>
      <w:r>
        <w:t>Christ; At that time, says he, Jesus a wise man did many miracles,</w:t>
      </w:r>
      <w:r>
        <w:rPr>
          <w:spacing w:val="1"/>
        </w:rPr>
        <w:t xml:space="preserve"> </w:t>
      </w:r>
      <w:r>
        <w:t>and although he was condemned to the cross, yet did not those that</w:t>
      </w:r>
      <w:r>
        <w:rPr>
          <w:spacing w:val="1"/>
        </w:rPr>
        <w:t xml:space="preserve"> </w:t>
      </w:r>
      <w:r>
        <w:t>followed</w:t>
      </w:r>
      <w:r>
        <w:rPr>
          <w:spacing w:val="1"/>
        </w:rPr>
        <w:t xml:space="preserve"> </w:t>
      </w:r>
      <w:r>
        <w:t>him</w:t>
      </w:r>
      <w:r>
        <w:rPr>
          <w:spacing w:val="1"/>
        </w:rPr>
        <w:t xml:space="preserve"> </w:t>
      </w:r>
      <w:r>
        <w:t>from</w:t>
      </w:r>
      <w:r>
        <w:rPr>
          <w:spacing w:val="1"/>
        </w:rPr>
        <w:t xml:space="preserve"> </w:t>
      </w:r>
      <w:r>
        <w:t>the</w:t>
      </w:r>
      <w:r>
        <w:rPr>
          <w:spacing w:val="1"/>
        </w:rPr>
        <w:t xml:space="preserve"> </w:t>
      </w:r>
      <w:r>
        <w:t>beginning</w:t>
      </w:r>
      <w:r>
        <w:rPr>
          <w:spacing w:val="1"/>
        </w:rPr>
        <w:t xml:space="preserve"> </w:t>
      </w:r>
      <w:r>
        <w:t>forbear</w:t>
      </w:r>
      <w:r>
        <w:rPr>
          <w:spacing w:val="1"/>
        </w:rPr>
        <w:t xml:space="preserve"> </w:t>
      </w:r>
      <w:r>
        <w:t>to</w:t>
      </w:r>
      <w:r>
        <w:rPr>
          <w:spacing w:val="1"/>
        </w:rPr>
        <w:t xml:space="preserve"> </w:t>
      </w:r>
      <w:r>
        <w:t>love</w:t>
      </w:r>
      <w:r>
        <w:rPr>
          <w:spacing w:val="1"/>
        </w:rPr>
        <w:t xml:space="preserve"> </w:t>
      </w:r>
      <w:r>
        <w:t>him,</w:t>
      </w:r>
      <w:r>
        <w:rPr>
          <w:spacing w:val="1"/>
        </w:rPr>
        <w:t xml:space="preserve"> </w:t>
      </w:r>
      <w:r>
        <w:t>notwithstanding</w:t>
      </w:r>
      <w:r>
        <w:rPr>
          <w:spacing w:val="1"/>
        </w:rPr>
        <w:t xml:space="preserve"> </w:t>
      </w:r>
      <w:r>
        <w:t>the</w:t>
      </w:r>
      <w:r>
        <w:rPr>
          <w:spacing w:val="1"/>
        </w:rPr>
        <w:t xml:space="preserve"> </w:t>
      </w:r>
      <w:r>
        <w:t>ignominy</w:t>
      </w:r>
      <w:r>
        <w:rPr>
          <w:spacing w:val="1"/>
        </w:rPr>
        <w:t xml:space="preserve"> </w:t>
      </w:r>
      <w:r>
        <w:t>of</w:t>
      </w:r>
      <w:r>
        <w:rPr>
          <w:spacing w:val="1"/>
        </w:rPr>
        <w:t xml:space="preserve"> </w:t>
      </w:r>
      <w:r>
        <w:t>his</w:t>
      </w:r>
      <w:r>
        <w:rPr>
          <w:spacing w:val="1"/>
        </w:rPr>
        <w:t xml:space="preserve"> </w:t>
      </w:r>
      <w:r>
        <w:t>death;</w:t>
      </w:r>
      <w:r>
        <w:rPr>
          <w:spacing w:val="1"/>
        </w:rPr>
        <w:t xml:space="preserve"> </w:t>
      </w:r>
      <w:r>
        <w:t>He</w:t>
      </w:r>
      <w:r>
        <w:rPr>
          <w:spacing w:val="1"/>
        </w:rPr>
        <w:t xml:space="preserve"> </w:t>
      </w:r>
      <w:r>
        <w:t>notes</w:t>
      </w:r>
      <w:r>
        <w:rPr>
          <w:spacing w:val="1"/>
        </w:rPr>
        <w:t xml:space="preserve"> </w:t>
      </w:r>
      <w:r>
        <w:t>it</w:t>
      </w:r>
      <w:r>
        <w:rPr>
          <w:spacing w:val="1"/>
        </w:rPr>
        <w:t xml:space="preserve"> </w:t>
      </w:r>
      <w:r>
        <w:t>is</w:t>
      </w:r>
      <w:r>
        <w:rPr>
          <w:spacing w:val="1"/>
        </w:rPr>
        <w:t xml:space="preserve"> </w:t>
      </w:r>
      <w:r>
        <w:t>an</w:t>
      </w:r>
      <w:r>
        <w:rPr>
          <w:spacing w:val="1"/>
        </w:rPr>
        <w:t xml:space="preserve"> </w:t>
      </w:r>
      <w:r>
        <w:t>argument of great love in his followers, as it was indeed, that they did</w:t>
      </w:r>
      <w:r>
        <w:rPr>
          <w:spacing w:val="-70"/>
        </w:rPr>
        <w:t xml:space="preserve"> </w:t>
      </w:r>
      <w:r>
        <w:t>not forbear to love, notwithstanding his ignominious death. As it is a</w:t>
      </w:r>
      <w:r>
        <w:rPr>
          <w:spacing w:val="1"/>
        </w:rPr>
        <w:t xml:space="preserve"> </w:t>
      </w:r>
      <w:r>
        <w:t>sign</w:t>
      </w:r>
      <w:r>
        <w:rPr>
          <w:spacing w:val="1"/>
        </w:rPr>
        <w:t xml:space="preserve"> </w:t>
      </w:r>
      <w:r>
        <w:t>our</w:t>
      </w:r>
      <w:r>
        <w:rPr>
          <w:spacing w:val="1"/>
        </w:rPr>
        <w:t xml:space="preserve"> </w:t>
      </w:r>
      <w:r>
        <w:t>love</w:t>
      </w:r>
      <w:r>
        <w:rPr>
          <w:spacing w:val="1"/>
        </w:rPr>
        <w:t xml:space="preserve"> </w:t>
      </w:r>
      <w:r>
        <w:t>to</w:t>
      </w:r>
      <w:r>
        <w:rPr>
          <w:spacing w:val="1"/>
        </w:rPr>
        <w:t xml:space="preserve"> </w:t>
      </w:r>
      <w:r>
        <w:t>sin</w:t>
      </w:r>
      <w:r>
        <w:rPr>
          <w:spacing w:val="1"/>
        </w:rPr>
        <w:t xml:space="preserve"> </w:t>
      </w:r>
      <w:r>
        <w:t>is</w:t>
      </w:r>
      <w:r>
        <w:rPr>
          <w:spacing w:val="1"/>
        </w:rPr>
        <w:t xml:space="preserve"> </w:t>
      </w:r>
      <w:r>
        <w:t>strong,</w:t>
      </w:r>
      <w:r>
        <w:rPr>
          <w:spacing w:val="1"/>
        </w:rPr>
        <w:t xml:space="preserve"> </w:t>
      </w:r>
      <w:r>
        <w:t>when</w:t>
      </w:r>
      <w:r>
        <w:rPr>
          <w:spacing w:val="1"/>
        </w:rPr>
        <w:t xml:space="preserve"> </w:t>
      </w:r>
      <w:r>
        <w:t>we</w:t>
      </w:r>
      <w:r>
        <w:rPr>
          <w:spacing w:val="1"/>
        </w:rPr>
        <w:t xml:space="preserve"> </w:t>
      </w:r>
      <w:r>
        <w:t>have</w:t>
      </w:r>
      <w:r>
        <w:rPr>
          <w:spacing w:val="1"/>
        </w:rPr>
        <w:t xml:space="preserve"> </w:t>
      </w:r>
      <w:r>
        <w:t>many</w:t>
      </w:r>
      <w:r>
        <w:rPr>
          <w:spacing w:val="1"/>
        </w:rPr>
        <w:t xml:space="preserve"> </w:t>
      </w:r>
      <w:r>
        <w:t>afflictions</w:t>
      </w:r>
      <w:r>
        <w:rPr>
          <w:spacing w:val="1"/>
        </w:rPr>
        <w:t xml:space="preserve"> </w:t>
      </w:r>
      <w:r>
        <w:t>to</w:t>
      </w:r>
      <w:r>
        <w:rPr>
          <w:spacing w:val="-70"/>
        </w:rPr>
        <w:t xml:space="preserve"> </w:t>
      </w:r>
      <w:r>
        <w:t>quench our love, when we meet with much trouble and opposition in</w:t>
      </w:r>
      <w:r>
        <w:rPr>
          <w:spacing w:val="1"/>
        </w:rPr>
        <w:t xml:space="preserve"> </w:t>
      </w:r>
      <w:r>
        <w:t>a way of sin, and yet our love to it is not abated; so it argues our love</w:t>
      </w:r>
      <w:r>
        <w:rPr>
          <w:spacing w:val="1"/>
        </w:rPr>
        <w:t xml:space="preserve"> </w:t>
      </w:r>
      <w:r>
        <w:t>to God and godliness is very strong, when the greatest opposition</w:t>
      </w:r>
      <w:r>
        <w:rPr>
          <w:spacing w:val="1"/>
        </w:rPr>
        <w:t xml:space="preserve"> </w:t>
      </w:r>
      <w:r>
        <w:t>cannot prevail against it: to account Christ precious as a tree of life,</w:t>
      </w:r>
      <w:r>
        <w:rPr>
          <w:spacing w:val="1"/>
        </w:rPr>
        <w:t xml:space="preserve"> </w:t>
      </w:r>
      <w:r>
        <w:t>although we be fastened to him as to a stake to be burned, this is love</w:t>
      </w:r>
      <w:r>
        <w:rPr>
          <w:spacing w:val="-70"/>
        </w:rPr>
        <w:t xml:space="preserve"> </w:t>
      </w:r>
      <w:r>
        <w:t>indeed. It was the glory of Scipio, in which he much boasted, that</w:t>
      </w:r>
      <w:r>
        <w:rPr>
          <w:spacing w:val="1"/>
        </w:rPr>
        <w:t xml:space="preserve"> </w:t>
      </w:r>
      <w:r>
        <w:t>there</w:t>
      </w:r>
      <w:r>
        <w:rPr>
          <w:spacing w:val="17"/>
        </w:rPr>
        <w:t xml:space="preserve"> </w:t>
      </w:r>
      <w:r>
        <w:t>was</w:t>
      </w:r>
      <w:r>
        <w:rPr>
          <w:spacing w:val="17"/>
        </w:rPr>
        <w:t xml:space="preserve"> </w:t>
      </w:r>
      <w:r>
        <w:t>not</w:t>
      </w:r>
      <w:r>
        <w:rPr>
          <w:spacing w:val="17"/>
        </w:rPr>
        <w:t xml:space="preserve"> </w:t>
      </w:r>
      <w:r>
        <w:t>any</w:t>
      </w:r>
      <w:r>
        <w:rPr>
          <w:spacing w:val="17"/>
        </w:rPr>
        <w:t xml:space="preserve"> </w:t>
      </w:r>
      <w:r>
        <w:t>of</w:t>
      </w:r>
      <w:r>
        <w:rPr>
          <w:spacing w:val="17"/>
        </w:rPr>
        <w:t xml:space="preserve"> </w:t>
      </w:r>
      <w:r>
        <w:t>his</w:t>
      </w:r>
      <w:r>
        <w:rPr>
          <w:spacing w:val="17"/>
        </w:rPr>
        <w:t xml:space="preserve"> </w:t>
      </w:r>
      <w:r>
        <w:t>Soldiers,</w:t>
      </w:r>
      <w:r>
        <w:rPr>
          <w:spacing w:val="17"/>
        </w:rPr>
        <w:t xml:space="preserve"> </w:t>
      </w:r>
      <w:r>
        <w:t>but</w:t>
      </w:r>
      <w:r>
        <w:rPr>
          <w:spacing w:val="17"/>
        </w:rPr>
        <w:t xml:space="preserve"> </w:t>
      </w:r>
      <w:r>
        <w:t>would</w:t>
      </w:r>
      <w:r>
        <w:rPr>
          <w:spacing w:val="17"/>
        </w:rPr>
        <w:t xml:space="preserve"> </w:t>
      </w:r>
      <w:r>
        <w:t>venture</w:t>
      </w:r>
      <w:r>
        <w:rPr>
          <w:spacing w:val="17"/>
        </w:rPr>
        <w:t xml:space="preserve"> </w:t>
      </w:r>
      <w:r>
        <w:t>his</w:t>
      </w:r>
      <w:r>
        <w:rPr>
          <w:spacing w:val="17"/>
        </w:rPr>
        <w:t xml:space="preserve"> </w:t>
      </w:r>
      <w:r>
        <w:t>life</w:t>
      </w:r>
      <w:r>
        <w:rPr>
          <w:spacing w:val="17"/>
        </w:rPr>
        <w:t xml:space="preserve"> </w:t>
      </w:r>
      <w:r>
        <w:t>for</w:t>
      </w:r>
      <w:r>
        <w:rPr>
          <w:spacing w:val="17"/>
        </w:rPr>
        <w:t xml:space="preserve"> </w:t>
      </w:r>
      <w:r>
        <w:t>him,</w:t>
      </w:r>
      <w:r>
        <w:rPr>
          <w:spacing w:val="-70"/>
        </w:rPr>
        <w:t xml:space="preserve"> </w:t>
      </w:r>
      <w:r>
        <w:t>if it were to leap into the Sea, to cast themselves from a high Tower,</w:t>
      </w:r>
      <w:r>
        <w:rPr>
          <w:spacing w:val="1"/>
        </w:rPr>
        <w:t xml:space="preserve"> </w:t>
      </w:r>
      <w:r>
        <w:t>or any other way that he should require of them, this argued their</w:t>
      </w:r>
      <w:r>
        <w:rPr>
          <w:spacing w:val="1"/>
        </w:rPr>
        <w:t xml:space="preserve"> </w:t>
      </w:r>
      <w:r>
        <w:t>strong love to him; and it is the glory of the Lord in which the Lord</w:t>
      </w:r>
      <w:r>
        <w:rPr>
          <w:spacing w:val="1"/>
        </w:rPr>
        <w:t xml:space="preserve"> </w:t>
      </w:r>
      <w:r>
        <w:t>delights,</w:t>
      </w:r>
      <w:r>
        <w:rPr>
          <w:spacing w:val="23"/>
        </w:rPr>
        <w:t xml:space="preserve"> </w:t>
      </w:r>
      <w:r>
        <w:t>that</w:t>
      </w:r>
      <w:r>
        <w:rPr>
          <w:spacing w:val="23"/>
        </w:rPr>
        <w:t xml:space="preserve"> </w:t>
      </w:r>
      <w:r>
        <w:t>he</w:t>
      </w:r>
      <w:r>
        <w:rPr>
          <w:spacing w:val="23"/>
        </w:rPr>
        <w:t xml:space="preserve"> </w:t>
      </w:r>
      <w:r>
        <w:t>hath</w:t>
      </w:r>
      <w:r>
        <w:rPr>
          <w:spacing w:val="23"/>
        </w:rPr>
        <w:t xml:space="preserve"> </w:t>
      </w:r>
      <w:r>
        <w:t>a</w:t>
      </w:r>
      <w:r>
        <w:rPr>
          <w:spacing w:val="23"/>
        </w:rPr>
        <w:t xml:space="preserve"> </w:t>
      </w:r>
      <w:r>
        <w:t>people</w:t>
      </w:r>
      <w:r>
        <w:rPr>
          <w:spacing w:val="23"/>
        </w:rPr>
        <w:t xml:space="preserve"> </w:t>
      </w:r>
      <w:r>
        <w:t>whose</w:t>
      </w:r>
      <w:r>
        <w:rPr>
          <w:spacing w:val="23"/>
        </w:rPr>
        <w:t xml:space="preserve"> </w:t>
      </w:r>
      <w:r>
        <w:t>hearts</w:t>
      </w:r>
      <w:r>
        <w:rPr>
          <w:spacing w:val="23"/>
        </w:rPr>
        <w:t xml:space="preserve"> </w:t>
      </w:r>
      <w:r>
        <w:t>are</w:t>
      </w:r>
      <w:r>
        <w:rPr>
          <w:spacing w:val="23"/>
        </w:rPr>
        <w:t xml:space="preserve"> </w:t>
      </w:r>
      <w:r>
        <w:t>closely</w:t>
      </w:r>
      <w:r>
        <w:rPr>
          <w:spacing w:val="23"/>
        </w:rPr>
        <w:t xml:space="preserve"> </w:t>
      </w:r>
      <w:r>
        <w:t>knit</w:t>
      </w:r>
      <w:r>
        <w:rPr>
          <w:spacing w:val="23"/>
        </w:rPr>
        <w:t xml:space="preserve"> </w:t>
      </w:r>
      <w:r>
        <w:t>to</w:t>
      </w:r>
      <w:r>
        <w:rPr>
          <w:spacing w:val="23"/>
        </w:rPr>
        <w:t xml:space="preserve"> </w:t>
      </w:r>
      <w:r>
        <w:t>him,</w:t>
      </w:r>
      <w:r>
        <w:rPr>
          <w:spacing w:val="-70"/>
        </w:rPr>
        <w:t xml:space="preserve"> </w:t>
      </w:r>
      <w:r>
        <w:t>in the most afflicted distressed condition that can befall them, who</w:t>
      </w:r>
      <w:r>
        <w:rPr>
          <w:spacing w:val="1"/>
        </w:rPr>
        <w:t xml:space="preserve"> </w:t>
      </w:r>
      <w:r>
        <w:t>are</w:t>
      </w:r>
      <w:r>
        <w:rPr>
          <w:spacing w:val="23"/>
        </w:rPr>
        <w:t xml:space="preserve"> </w:t>
      </w:r>
      <w:r>
        <w:t>content</w:t>
      </w:r>
      <w:r>
        <w:rPr>
          <w:spacing w:val="23"/>
        </w:rPr>
        <w:t xml:space="preserve"> </w:t>
      </w:r>
      <w:r>
        <w:t>to</w:t>
      </w:r>
      <w:r>
        <w:rPr>
          <w:spacing w:val="23"/>
        </w:rPr>
        <w:t xml:space="preserve"> </w:t>
      </w:r>
      <w:r>
        <w:t>suffer</w:t>
      </w:r>
      <w:r>
        <w:rPr>
          <w:spacing w:val="23"/>
        </w:rPr>
        <w:t xml:space="preserve"> </w:t>
      </w:r>
      <w:r>
        <w:t>anything</w:t>
      </w:r>
      <w:r>
        <w:rPr>
          <w:spacing w:val="23"/>
        </w:rPr>
        <w:t xml:space="preserve"> </w:t>
      </w:r>
      <w:r>
        <w:t>for</w:t>
      </w:r>
      <w:r>
        <w:rPr>
          <w:spacing w:val="23"/>
        </w:rPr>
        <w:t xml:space="preserve"> </w:t>
      </w:r>
      <w:r>
        <w:t>him,</w:t>
      </w:r>
      <w:r>
        <w:rPr>
          <w:spacing w:val="23"/>
        </w:rPr>
        <w:t xml:space="preserve"> </w:t>
      </w:r>
      <w:r>
        <w:t>to</w:t>
      </w:r>
      <w:r>
        <w:rPr>
          <w:spacing w:val="23"/>
        </w:rPr>
        <w:t xml:space="preserve"> </w:t>
      </w:r>
      <w:r>
        <w:t>submit</w:t>
      </w:r>
      <w:r>
        <w:rPr>
          <w:spacing w:val="23"/>
        </w:rPr>
        <w:t xml:space="preserve"> </w:t>
      </w:r>
      <w:r>
        <w:t>to</w:t>
      </w:r>
      <w:r>
        <w:rPr>
          <w:spacing w:val="23"/>
        </w:rPr>
        <w:t xml:space="preserve"> </w:t>
      </w:r>
      <w:r>
        <w:t>his</w:t>
      </w:r>
      <w:r>
        <w:rPr>
          <w:spacing w:val="23"/>
        </w:rPr>
        <w:t xml:space="preserve"> </w:t>
      </w:r>
      <w:r>
        <w:t>blessed</w:t>
      </w:r>
      <w:r>
        <w:rPr>
          <w:spacing w:val="23"/>
        </w:rPr>
        <w:t xml:space="preserve"> </w:t>
      </w:r>
      <w:r>
        <w:t>will,</w:t>
      </w:r>
      <w:r>
        <w:rPr>
          <w:spacing w:val="-70"/>
        </w:rPr>
        <w:t xml:space="preserve"> </w:t>
      </w:r>
      <w:r>
        <w:t>to honor him any way that he shall please, though it be in the loss of</w:t>
      </w:r>
      <w:r>
        <w:rPr>
          <w:spacing w:val="1"/>
        </w:rPr>
        <w:t xml:space="preserve"> </w:t>
      </w:r>
      <w:r>
        <w:t>dearest comforts, and suffering the sorest and hardest afflictions.</w:t>
      </w:r>
    </w:p>
    <w:p w14:paraId="36FAD442">
      <w:pPr>
        <w:pStyle w:val="6"/>
        <w:keepNext w:val="0"/>
        <w:keepLines w:val="0"/>
        <w:widowControl/>
        <w:suppressLineNumbers w:val="0"/>
      </w:pPr>
      <w:r>
        <w:t>我们在申命记8:2中读到,上帝引导他的子民穿越旷野,为要使他们谦卑,试炼他们,知道他们心里如何。上帝早已知道,但他要让他们自己和别人也知道。我读到Nazianzen在海边行走时,看到海在暴风雨中的景象,它卷起轻而空的东西,而不是坚实沉重的东西。他将此比作苦难,并说,轻浮空虚的灵魂会被苦难抛来抛去,无法保持恒心;但坚实的灵魂就像岿然不动、始终如一的磐石。人不了解自己的内心,当困难来临时,他们发现自己的内心与以前想象的大不相同。他们从未想过自己会有如此多的骄傲、不耐烦和不信。他们之前以为自己能够顺服上帝的手,能够以耐心和温柔承受比现在更多的苦难;但现在他们发现自己可怜的内心在抱怨、发牢骚、烦躁不安。现在他们发现自己的败坏极其严重,他们原以为在困境中可以依靠上帝,但现在他们发现自己的内心在下沉,发现自己有卑鄙、见风使舵的内心。当火烧到青木时,会冒出大量之前看不到的水分;同样,当苦难之火来临时,会流露出许多你和其他人之前没有想到存在于内心的罪恶。当池塘空了,底部的泥土、污秽和癞蛤蟆就会显露出来;同样,当上帝使人空虚,从他们身上挪去祝福时,许多污秽和爬行的情欲就会显露出来,而这在之前是看不到的。有时在苦难中会显露出比之前更多的恩典。上帝的一些子民在自己眼中是卑微的,他们怀疑和惧怕自己,认为自己的恩典在患难中会失败,自己的平安是虚假的;然而,当上帝喜悦让他们陷入困境时,他们发现自己比以前,比自己想象的更有平安、更有确据、更有力量。在最严重、最强烈的苦难中,从未有过如此甘甜的喜乐,如此完全的确据,如此运用信心、忍耐和爱心。这的确非常罕见,很少有人在苦难中发现比之前认为拥有的更多美善。但如果有这样的情况,对于灵魂来说,这可能是此后真诚的甜蜜印记。当谷物还在田间时,我们可以估计它的产量,但在打谷前无法完全知道,有时产量比我们预计的多,但通常比预计的少。当葡萄被压榨时,才能辨别出其中的品质。</w:t>
      </w:r>
    </w:p>
    <w:p w14:paraId="511E05C9">
      <w:pPr>
        <w:pStyle w:val="6"/>
        <w:keepNext w:val="0"/>
        <w:keepLines w:val="0"/>
        <w:widowControl/>
        <w:suppressLineNumbers w:val="0"/>
      </w:pPr>
      <w:r>
        <w:t>第四,困苦的处境为恩典的操练提供了机会,它唤起内心一切恩典去操练。启示录13:10说到圣徒的苦难:"圣徒的忍耐和信心就是在此。"这里有他们信心和忍耐操练的材料,这需要他们信心和忍耐的运作;同样也需要其他恩典,如谦卑、舍己、爱神。医药会激发自然热量,使之活跃;苦难就是灵魂的药。在苦难中,许多时候会有何等大能的祷告和生动的心灵震撼!以赛亚书26:16说:"耶和华啊,他们在急难中寻求你,你的惩罚临到他们身上,他们就倾心吐意祷告你。"我们以前的祷告只是零星的,现在却是倾心吐意,一个心灵的工作紧接着另一个,中间毫无间断,整个过程就是一个祷告,他们倾心吐意,不是祷告,而是一个祷告。值得注意的是,这里翻译为"祷告"的词,是一个用于咒语的词,因为这样的话语被认为充满效力,在很小的空间里包含很多内容。所以现在的祷告不是空洞的,而是充满功效,在简短的词语中包含许多内容。上帝圣灵的恩典是世上最可爱的,因此上帝非常喜悦看到它们的操练。香料被捣碎时,就会散发出芬芳的气味;同样,当上帝的仆人在苦难中,他们的恩典就会通过积极运作散发出甜美。当盒子破碎,宝贵的膏油倾倒出来,就会散发出令人愉悦的芳香;同样,当内心因苦难破碎,恩典倾倒出来,就会在上帝和人的鼻孔里散发出甜美的气味。经常使用的工具会保持明亮锃亮;同样,恩典越多操练,就越美丽。世上事物的荣耀会在使用中减少,但恩典却因使用而更美好。</w:t>
      </w:r>
    </w:p>
    <w:p w14:paraId="033CC4CA">
      <w:pPr>
        <w:pStyle w:val="6"/>
        <w:keepNext w:val="0"/>
        <w:keepLines w:val="0"/>
        <w:widowControl/>
        <w:suppressLineNumbers w:val="0"/>
      </w:pPr>
      <w:r>
        <w:t>第五,在苦难中,恩典的能力得以大大彰显。在反对中仍然坚强不移,是力量真实的证明。这是约瑟在祝福中力量的荣耀(创49:23-24):"弓箭手将他苦害……但他的弓仍旧坚硬。"一个人在周围一切都好,没有感到任何困扰,上帝保护他的道路时,继续信奉宗教并不算什么。如果上帝总是在外在事物上赐福他的子民,谁不会成为虔诚的信徒呢?当人们看到末底改被高举,许多人就成了犹太人。我读到一个异教徒Pamachius对教皇说:"让我做主教,我就做基督徒。"每只鸟都能在阳光明媚的天气里歌唱,但恩典的能力在于,在基督的苦难中不至跌倒。基督说:"凡不因我跌倒的,就有福了",只愿意认识基督并他钉十字架;在基督的贫穷、羞辱、苦难和忧伤中拥抱他,这才真正显明恩典的能力。这表明爱的力量,众水不能熄灭。约瑟夫在记述基督时代的历史时有一个注解。他说,那时,智者耶稣行了许多神迹,尽管他被钉在十字架上,但从起初跟从他的人并没有因他死的羞辱而停止爱他。他指出,这证明他的跟随者有极大的爱,事实也的确如此,他们并没有因他羞辱的死亡而停止爱他。正如我们对罪的爱很强烈,是一个迹象,当我们在犯罪的路上遇到许多苦难来熄灭我们的爱,遇到许多患难和反对,我们对罪的爱却没有减少;同样,当最大的反对也无法战胜我们对上帝和敬虔的爱时,这就证明我们对上帝和敬虔的爱非常坚强。把基督看作宝贵的生命树,尽管我们像绑在火刑柱上被烧,这才是真正的爱。西庇阿经常夸耀的荣耀,是他的士兵中没有一个不愿为他牺牲生命,无论是跳进大海,从高塔上跳下,还是他要求的任何其他方式,这证明他们对他有很强的爱。主所喜悦、以之为荣的,是他有一群内心与他紧密相连的子民,在任何可能临到他们的最困苦、最悲惨的处境中,他们都愿意为他受苦,顺服他的旨意,以任何他喜悦的方式尊荣他,哪怕是失去最亲爱的安慰,遭受最严酷、最艰难的苦难。</w:t>
      </w:r>
    </w:p>
    <w:p w14:paraId="57991956">
      <w:pPr>
        <w:pStyle w:val="5"/>
        <w:spacing w:line="254" w:lineRule="auto"/>
      </w:pPr>
    </w:p>
    <w:p w14:paraId="1E8BB529">
      <w:pPr>
        <w:pStyle w:val="5"/>
        <w:spacing w:before="267" w:line="254" w:lineRule="auto"/>
        <w:ind w:right="119"/>
      </w:pPr>
      <w:r>
        <w:t>Sixthly, by afflictions the graces of the Saints are much increased, as</w:t>
      </w:r>
      <w:r>
        <w:rPr>
          <w:spacing w:val="1"/>
        </w:rPr>
        <w:t xml:space="preserve"> </w:t>
      </w:r>
      <w:r>
        <w:t>Israel never increased so much as when Pharaoh most oppressed; for</w:t>
      </w:r>
      <w:r>
        <w:rPr>
          <w:spacing w:val="-70"/>
        </w:rPr>
        <w:t xml:space="preserve"> </w:t>
      </w:r>
      <w:r>
        <w:t>two hundred and fifteen years before, they increased but to seventy;</w:t>
      </w:r>
      <w:r>
        <w:rPr>
          <w:spacing w:val="1"/>
        </w:rPr>
        <w:t xml:space="preserve"> </w:t>
      </w:r>
      <w:r>
        <w:t>but in less time, when they were oppressed, they increased to more</w:t>
      </w:r>
      <w:r>
        <w:rPr>
          <w:spacing w:val="1"/>
        </w:rPr>
        <w:t xml:space="preserve"> </w:t>
      </w:r>
      <w:r>
        <w:t>than</w:t>
      </w:r>
      <w:r>
        <w:rPr>
          <w:spacing w:val="1"/>
        </w:rPr>
        <w:t xml:space="preserve"> </w:t>
      </w:r>
      <w:r>
        <w:t>six</w:t>
      </w:r>
      <w:r>
        <w:rPr>
          <w:spacing w:val="1"/>
        </w:rPr>
        <w:t xml:space="preserve"> </w:t>
      </w:r>
      <w:r>
        <w:t>hundred</w:t>
      </w:r>
      <w:r>
        <w:rPr>
          <w:spacing w:val="1"/>
        </w:rPr>
        <w:t xml:space="preserve"> </w:t>
      </w:r>
      <w:r>
        <w:t>thousand</w:t>
      </w:r>
      <w:r>
        <w:rPr>
          <w:spacing w:val="1"/>
        </w:rPr>
        <w:t xml:space="preserve"> </w:t>
      </w:r>
      <w:r>
        <w:t>men</w:t>
      </w:r>
      <w:r>
        <w:rPr>
          <w:spacing w:val="1"/>
        </w:rPr>
        <w:t xml:space="preserve"> </w:t>
      </w:r>
      <w:r>
        <w:t>fit</w:t>
      </w:r>
      <w:r>
        <w:rPr>
          <w:spacing w:val="1"/>
        </w:rPr>
        <w:t xml:space="preserve"> </w:t>
      </w:r>
      <w:r>
        <w:t>for</w:t>
      </w:r>
      <w:r>
        <w:rPr>
          <w:spacing w:val="1"/>
        </w:rPr>
        <w:t xml:space="preserve"> </w:t>
      </w:r>
      <w:r>
        <w:t>War,</w:t>
      </w:r>
      <w:r>
        <w:rPr>
          <w:spacing w:val="1"/>
        </w:rPr>
        <w:t xml:space="preserve"> </w:t>
      </w:r>
      <w:r>
        <w:t>besides</w:t>
      </w:r>
      <w:r>
        <w:rPr>
          <w:spacing w:val="1"/>
        </w:rPr>
        <w:t xml:space="preserve"> </w:t>
      </w:r>
      <w:r>
        <w:t>women</w:t>
      </w:r>
      <w:r>
        <w:rPr>
          <w:spacing w:val="1"/>
        </w:rPr>
        <w:t xml:space="preserve"> </w:t>
      </w:r>
      <w:r>
        <w:t>and</w:t>
      </w:r>
      <w:r>
        <w:rPr>
          <w:spacing w:val="-70"/>
        </w:rPr>
        <w:t xml:space="preserve"> </w:t>
      </w:r>
      <w:r>
        <w:t>children: thus the spiritual increase of the true Israel of God is much</w:t>
      </w:r>
      <w:r>
        <w:rPr>
          <w:spacing w:val="1"/>
        </w:rPr>
        <w:t xml:space="preserve"> </w:t>
      </w:r>
      <w:r>
        <w:t>in afflictions more usually then at other times. God's people to whom</w:t>
      </w:r>
      <w:r>
        <w:rPr>
          <w:spacing w:val="-70"/>
        </w:rPr>
        <w:t xml:space="preserve"> </w:t>
      </w:r>
      <w:r>
        <w:t>afflictions are sanctified, never thrive so much in grace, as when they</w:t>
      </w:r>
      <w:r>
        <w:rPr>
          <w:spacing w:val="1"/>
        </w:rPr>
        <w:t xml:space="preserve"> </w:t>
      </w:r>
      <w:r>
        <w:t>are</w:t>
      </w:r>
      <w:r>
        <w:rPr>
          <w:spacing w:val="49"/>
        </w:rPr>
        <w:t xml:space="preserve"> </w:t>
      </w:r>
      <w:r>
        <w:t>watered</w:t>
      </w:r>
      <w:r>
        <w:rPr>
          <w:spacing w:val="49"/>
        </w:rPr>
        <w:t xml:space="preserve"> </w:t>
      </w:r>
      <w:r>
        <w:t>with</w:t>
      </w:r>
      <w:r>
        <w:rPr>
          <w:spacing w:val="50"/>
        </w:rPr>
        <w:t xml:space="preserve"> </w:t>
      </w:r>
      <w:r>
        <w:t>their</w:t>
      </w:r>
      <w:r>
        <w:rPr>
          <w:spacing w:val="49"/>
        </w:rPr>
        <w:t xml:space="preserve"> </w:t>
      </w:r>
      <w:r>
        <w:t>own</w:t>
      </w:r>
      <w:r>
        <w:rPr>
          <w:spacing w:val="49"/>
        </w:rPr>
        <w:t xml:space="preserve"> </w:t>
      </w:r>
      <w:r>
        <w:t>tears.</w:t>
      </w:r>
      <w:r>
        <w:rPr>
          <w:spacing w:val="50"/>
        </w:rPr>
        <w:t xml:space="preserve"> </w:t>
      </w:r>
      <w:r>
        <w:t>The</w:t>
      </w:r>
      <w:r>
        <w:rPr>
          <w:spacing w:val="49"/>
        </w:rPr>
        <w:t xml:space="preserve"> </w:t>
      </w:r>
      <w:r>
        <w:t>Rose</w:t>
      </w:r>
      <w:r>
        <w:rPr>
          <w:spacing w:val="49"/>
        </w:rPr>
        <w:t xml:space="preserve"> </w:t>
      </w:r>
      <w:r>
        <w:t>is</w:t>
      </w:r>
      <w:r>
        <w:rPr>
          <w:spacing w:val="50"/>
        </w:rPr>
        <w:t xml:space="preserve"> </w:t>
      </w:r>
      <w:r>
        <w:t>sweeter</w:t>
      </w:r>
      <w:r>
        <w:rPr>
          <w:spacing w:val="49"/>
        </w:rPr>
        <w:t xml:space="preserve"> </w:t>
      </w:r>
      <w:r>
        <w:t>in</w:t>
      </w:r>
      <w:r>
        <w:rPr>
          <w:spacing w:val="50"/>
        </w:rPr>
        <w:t xml:space="preserve"> </w:t>
      </w:r>
      <w:r>
        <w:t>the</w:t>
      </w:r>
      <w:r>
        <w:rPr>
          <w:spacing w:val="49"/>
        </w:rPr>
        <w:t xml:space="preserve"> </w:t>
      </w:r>
      <w:r>
        <w:t>Still,</w:t>
      </w:r>
      <w:r>
        <w:rPr>
          <w:spacing w:val="-70"/>
        </w:rPr>
        <w:t xml:space="preserve"> </w:t>
      </w:r>
      <w:r>
        <w:t>then</w:t>
      </w:r>
      <w:r>
        <w:rPr>
          <w:spacing w:val="2"/>
        </w:rPr>
        <w:t xml:space="preserve"> </w:t>
      </w:r>
      <w:r>
        <w:t>upon</w:t>
      </w:r>
      <w:r>
        <w:rPr>
          <w:spacing w:val="2"/>
        </w:rPr>
        <w:t xml:space="preserve"> </w:t>
      </w:r>
      <w:r>
        <w:t>the</w:t>
      </w:r>
      <w:r>
        <w:rPr>
          <w:spacing w:val="2"/>
        </w:rPr>
        <w:t xml:space="preserve"> </w:t>
      </w:r>
      <w:r>
        <w:t>stalk.</w:t>
      </w:r>
      <w:r>
        <w:rPr>
          <w:spacing w:val="2"/>
        </w:rPr>
        <w:t xml:space="preserve"> </w:t>
      </w:r>
      <w:r>
        <w:t>Fish</w:t>
      </w:r>
      <w:r>
        <w:rPr>
          <w:spacing w:val="2"/>
        </w:rPr>
        <w:t xml:space="preserve"> </w:t>
      </w:r>
      <w:r>
        <w:t>thrive</w:t>
      </w:r>
      <w:r>
        <w:rPr>
          <w:spacing w:val="3"/>
        </w:rPr>
        <w:t xml:space="preserve"> </w:t>
      </w:r>
      <w:r>
        <w:t>better</w:t>
      </w:r>
      <w:r>
        <w:rPr>
          <w:spacing w:val="2"/>
        </w:rPr>
        <w:t xml:space="preserve"> </w:t>
      </w:r>
      <w:r>
        <w:t>in</w:t>
      </w:r>
      <w:r>
        <w:rPr>
          <w:spacing w:val="2"/>
        </w:rPr>
        <w:t xml:space="preserve"> </w:t>
      </w:r>
      <w:r>
        <w:t>cold</w:t>
      </w:r>
      <w:r>
        <w:rPr>
          <w:spacing w:val="2"/>
        </w:rPr>
        <w:t xml:space="preserve"> </w:t>
      </w:r>
      <w:r>
        <w:t>and</w:t>
      </w:r>
      <w:r>
        <w:rPr>
          <w:spacing w:val="2"/>
        </w:rPr>
        <w:t xml:space="preserve"> </w:t>
      </w:r>
      <w:r>
        <w:t>salt</w:t>
      </w:r>
      <w:r>
        <w:rPr>
          <w:spacing w:val="2"/>
        </w:rPr>
        <w:t xml:space="preserve"> </w:t>
      </w:r>
      <w:r>
        <w:t>waters,</w:t>
      </w:r>
      <w:r>
        <w:rPr>
          <w:spacing w:val="3"/>
        </w:rPr>
        <w:t xml:space="preserve"> </w:t>
      </w:r>
      <w:r>
        <w:t>then</w:t>
      </w:r>
      <w:r>
        <w:rPr>
          <w:spacing w:val="2"/>
        </w:rPr>
        <w:t xml:space="preserve"> </w:t>
      </w:r>
      <w:r>
        <w:t>in</w:t>
      </w:r>
    </w:p>
    <w:p w14:paraId="1CD7FF28">
      <w:pPr>
        <w:spacing w:after="0" w:line="254" w:lineRule="auto"/>
        <w:sectPr>
          <w:pgSz w:w="12240" w:h="15840"/>
          <w:pgMar w:top="1360" w:right="1420" w:bottom="280" w:left="1420" w:header="720" w:footer="720" w:gutter="0"/>
          <w:cols w:space="720" w:num="1"/>
        </w:sectPr>
      </w:pPr>
    </w:p>
    <w:p w14:paraId="7BEAE624">
      <w:pPr>
        <w:pStyle w:val="5"/>
        <w:spacing w:line="254" w:lineRule="auto"/>
        <w:ind w:right="117"/>
      </w:pPr>
      <w:r>
        <w:t>warm and fresh: the largest fish are not in the fresh Rivers, but in the</w:t>
      </w:r>
      <w:r>
        <w:rPr>
          <w:spacing w:val="-70"/>
        </w:rPr>
        <w:t xml:space="preserve"> </w:t>
      </w:r>
      <w:r>
        <w:t>coldest salt Seas. The ground is most fruitful that is most harrowed.</w:t>
      </w:r>
      <w:r>
        <w:rPr>
          <w:spacing w:val="1"/>
        </w:rPr>
        <w:t xml:space="preserve"> </w:t>
      </w:r>
      <w:r>
        <w:t>The most plentiful Summer, follows after the hardest Winter: The</w:t>
      </w:r>
      <w:r>
        <w:rPr>
          <w:spacing w:val="1"/>
        </w:rPr>
        <w:t xml:space="preserve"> </w:t>
      </w:r>
      <w:r>
        <w:t>face of Religion is never so beautiful, as when it is washed with its</w:t>
      </w:r>
      <w:r>
        <w:rPr>
          <w:spacing w:val="1"/>
        </w:rPr>
        <w:t xml:space="preserve"> </w:t>
      </w:r>
      <w:r>
        <w:t>own tears. The Walnut tree is most fruitful when it is most beaten:</w:t>
      </w:r>
      <w:r>
        <w:rPr>
          <w:spacing w:val="1"/>
        </w:rPr>
        <w:t xml:space="preserve"> </w:t>
      </w:r>
      <w:r>
        <w:t>Camomel flourisheth most, when it is most trodden on, and pressed</w:t>
      </w:r>
      <w:r>
        <w:rPr>
          <w:spacing w:val="1"/>
        </w:rPr>
        <w:t xml:space="preserve"> </w:t>
      </w:r>
      <w:r>
        <w:t>down: suffering for truths does much confirm men in them; that</w:t>
      </w:r>
      <w:r>
        <w:rPr>
          <w:spacing w:val="1"/>
        </w:rPr>
        <w:t xml:space="preserve"> </w:t>
      </w:r>
      <w:r>
        <w:t>which a man hath bought at a dear rate, he is loath to part with: thus</w:t>
      </w:r>
      <w:r>
        <w:rPr>
          <w:spacing w:val="1"/>
        </w:rPr>
        <w:t xml:space="preserve"> </w:t>
      </w:r>
      <w:r>
        <w:t>we find it in men who suffer for errors, they are ever the more stiff in</w:t>
      </w:r>
      <w:r>
        <w:rPr>
          <w:spacing w:val="1"/>
        </w:rPr>
        <w:t xml:space="preserve"> </w:t>
      </w:r>
      <w:r>
        <w:t>them: like the Merchants, holding up their commodity, because it</w:t>
      </w:r>
      <w:r>
        <w:rPr>
          <w:spacing w:val="1"/>
        </w:rPr>
        <w:t xml:space="preserve"> </w:t>
      </w:r>
      <w:r>
        <w:t>cost</w:t>
      </w:r>
      <w:r>
        <w:rPr>
          <w:spacing w:val="1"/>
        </w:rPr>
        <w:t xml:space="preserve"> </w:t>
      </w:r>
      <w:r>
        <w:t>them</w:t>
      </w:r>
      <w:r>
        <w:rPr>
          <w:spacing w:val="1"/>
        </w:rPr>
        <w:t xml:space="preserve"> </w:t>
      </w:r>
      <w:r>
        <w:t>dear.</w:t>
      </w:r>
      <w:r>
        <w:rPr>
          <w:spacing w:val="1"/>
        </w:rPr>
        <w:t xml:space="preserve"> </w:t>
      </w:r>
      <w:r>
        <w:t>All</w:t>
      </w:r>
      <w:r>
        <w:rPr>
          <w:spacing w:val="1"/>
        </w:rPr>
        <w:t xml:space="preserve"> </w:t>
      </w:r>
      <w:r>
        <w:t>oppositions,</w:t>
      </w:r>
      <w:r>
        <w:rPr>
          <w:spacing w:val="1"/>
        </w:rPr>
        <w:t xml:space="preserve"> </w:t>
      </w:r>
      <w:r>
        <w:t>if</w:t>
      </w:r>
      <w:r>
        <w:rPr>
          <w:spacing w:val="1"/>
        </w:rPr>
        <w:t xml:space="preserve"> </w:t>
      </w:r>
      <w:r>
        <w:t>they</w:t>
      </w:r>
      <w:r>
        <w:rPr>
          <w:spacing w:val="1"/>
        </w:rPr>
        <w:t xml:space="preserve"> </w:t>
      </w:r>
      <w:r>
        <w:t>do</w:t>
      </w:r>
      <w:r>
        <w:rPr>
          <w:spacing w:val="1"/>
        </w:rPr>
        <w:t xml:space="preserve"> </w:t>
      </w:r>
      <w:r>
        <w:t>not</w:t>
      </w:r>
      <w:r>
        <w:rPr>
          <w:spacing w:val="1"/>
        </w:rPr>
        <w:t xml:space="preserve"> </w:t>
      </w:r>
      <w:r>
        <w:t>overcome,</w:t>
      </w:r>
      <w:r>
        <w:rPr>
          <w:spacing w:val="1"/>
        </w:rPr>
        <w:t xml:space="preserve"> </w:t>
      </w:r>
      <w:r>
        <w:t>they</w:t>
      </w:r>
      <w:r>
        <w:rPr>
          <w:spacing w:val="1"/>
        </w:rPr>
        <w:t xml:space="preserve"> </w:t>
      </w:r>
      <w:r>
        <w:t>strengthen that which they do oppose: as water cast upon the fire, it</w:t>
      </w:r>
      <w:r>
        <w:rPr>
          <w:spacing w:val="1"/>
        </w:rPr>
        <w:t xml:space="preserve"> </w:t>
      </w:r>
      <w:r>
        <w:t>makes that fire burn hotter, that it does not quench. Wind shaking</w:t>
      </w:r>
      <w:r>
        <w:rPr>
          <w:spacing w:val="1"/>
        </w:rPr>
        <w:t xml:space="preserve"> </w:t>
      </w:r>
      <w:r>
        <w:t>the tree, makes it grow more steady. Thus the tribulations of the</w:t>
      </w:r>
      <w:r>
        <w:rPr>
          <w:spacing w:val="1"/>
        </w:rPr>
        <w:t xml:space="preserve"> </w:t>
      </w:r>
      <w:r>
        <w:t>godly, and the persecutions they suffer, do oppose their graces, but</w:t>
      </w:r>
      <w:r>
        <w:rPr>
          <w:spacing w:val="1"/>
        </w:rPr>
        <w:t xml:space="preserve"> </w:t>
      </w:r>
      <w:r>
        <w:t>because they cannot overcome them, they strengthen them: As we</w:t>
      </w:r>
      <w:r>
        <w:rPr>
          <w:spacing w:val="1"/>
        </w:rPr>
        <w:t xml:space="preserve"> </w:t>
      </w:r>
      <w:r>
        <w:t>read Psalm 45. when the Church forsakes all, when she leaves her</w:t>
      </w:r>
      <w:r>
        <w:rPr>
          <w:spacing w:val="1"/>
        </w:rPr>
        <w:t xml:space="preserve"> </w:t>
      </w:r>
      <w:r>
        <w:t>fathers house, and her kindred, then doth the King greatly delight in</w:t>
      </w:r>
      <w:r>
        <w:rPr>
          <w:spacing w:val="1"/>
        </w:rPr>
        <w:t xml:space="preserve"> </w:t>
      </w:r>
      <w:r>
        <w:t>her beauty, her beauty is great then, and exceeding delightful in the</w:t>
      </w:r>
      <w:r>
        <w:rPr>
          <w:spacing w:val="1"/>
        </w:rPr>
        <w:t xml:space="preserve"> </w:t>
      </w:r>
      <w:r>
        <w:t>eyes of the Lord: Cant. 2. 14. O my dove (says Christ to the Church)</w:t>
      </w:r>
      <w:r>
        <w:rPr>
          <w:spacing w:val="1"/>
        </w:rPr>
        <w:t xml:space="preserve"> </w:t>
      </w:r>
      <w:r>
        <w:t>thy voice is sweet, thy countenance is comely: let me hear thy voice,</w:t>
      </w:r>
      <w:r>
        <w:rPr>
          <w:spacing w:val="1"/>
        </w:rPr>
        <w:t xml:space="preserve"> </w:t>
      </w:r>
      <w:r>
        <w:t>let me see thy countenance: This is spoken of the state of the Church,</w:t>
      </w:r>
      <w:r>
        <w:rPr>
          <w:spacing w:val="-70"/>
        </w:rPr>
        <w:t xml:space="preserve"> </w:t>
      </w:r>
      <w:r>
        <w:t>after</w:t>
      </w:r>
      <w:r>
        <w:rPr>
          <w:spacing w:val="1"/>
        </w:rPr>
        <w:t xml:space="preserve"> </w:t>
      </w:r>
      <w:r>
        <w:t>her</w:t>
      </w:r>
      <w:r>
        <w:rPr>
          <w:spacing w:val="1"/>
        </w:rPr>
        <w:t xml:space="preserve"> </w:t>
      </w:r>
      <w:r>
        <w:t>deliverance</w:t>
      </w:r>
      <w:r>
        <w:rPr>
          <w:spacing w:val="1"/>
        </w:rPr>
        <w:t xml:space="preserve"> </w:t>
      </w:r>
      <w:r>
        <w:t>from</w:t>
      </w:r>
      <w:r>
        <w:rPr>
          <w:spacing w:val="1"/>
        </w:rPr>
        <w:t xml:space="preserve"> </w:t>
      </w:r>
      <w:r>
        <w:t>great</w:t>
      </w:r>
      <w:r>
        <w:rPr>
          <w:spacing w:val="1"/>
        </w:rPr>
        <w:t xml:space="preserve"> </w:t>
      </w:r>
      <w:r>
        <w:t>afflictions,</w:t>
      </w:r>
      <w:r>
        <w:rPr>
          <w:spacing w:val="1"/>
        </w:rPr>
        <w:t xml:space="preserve"> </w:t>
      </w:r>
      <w:r>
        <w:t>after</w:t>
      </w:r>
      <w:r>
        <w:rPr>
          <w:spacing w:val="1"/>
        </w:rPr>
        <w:t xml:space="preserve"> </w:t>
      </w:r>
      <w:r>
        <w:t>her</w:t>
      </w:r>
      <w:r>
        <w:rPr>
          <w:spacing w:val="1"/>
        </w:rPr>
        <w:t xml:space="preserve"> </w:t>
      </w:r>
      <w:r>
        <w:t>return</w:t>
      </w:r>
      <w:r>
        <w:rPr>
          <w:spacing w:val="1"/>
        </w:rPr>
        <w:t xml:space="preserve"> </w:t>
      </w:r>
      <w:r>
        <w:t>from</w:t>
      </w:r>
      <w:r>
        <w:rPr>
          <w:spacing w:val="-70"/>
        </w:rPr>
        <w:t xml:space="preserve"> </w:t>
      </w:r>
      <w:r>
        <w:t>captivity; before her captivity she was loathsome and vile in God's</w:t>
      </w:r>
      <w:r>
        <w:rPr>
          <w:spacing w:val="1"/>
        </w:rPr>
        <w:t xml:space="preserve"> </w:t>
      </w:r>
      <w:r>
        <w:t>eyes; God hateth her, as appears, Jer. 12. 8. Mine heritage is unto me</w:t>
      </w:r>
      <w:r>
        <w:rPr>
          <w:spacing w:val="1"/>
        </w:rPr>
        <w:t xml:space="preserve"> </w:t>
      </w:r>
      <w:r>
        <w:t>as</w:t>
      </w:r>
      <w:r>
        <w:rPr>
          <w:spacing w:val="58"/>
        </w:rPr>
        <w:t xml:space="preserve"> </w:t>
      </w:r>
      <w:r>
        <w:t>a</w:t>
      </w:r>
      <w:r>
        <w:rPr>
          <w:spacing w:val="58"/>
        </w:rPr>
        <w:t xml:space="preserve"> </w:t>
      </w:r>
      <w:r>
        <w:t>Lyon</w:t>
      </w:r>
      <w:r>
        <w:rPr>
          <w:spacing w:val="59"/>
        </w:rPr>
        <w:t xml:space="preserve"> </w:t>
      </w:r>
      <w:r>
        <w:t>in</w:t>
      </w:r>
      <w:r>
        <w:rPr>
          <w:spacing w:val="58"/>
        </w:rPr>
        <w:t xml:space="preserve"> </w:t>
      </w:r>
      <w:r>
        <w:t>the</w:t>
      </w:r>
      <w:r>
        <w:rPr>
          <w:spacing w:val="58"/>
        </w:rPr>
        <w:t xml:space="preserve"> </w:t>
      </w:r>
      <w:r>
        <w:t>forest;</w:t>
      </w:r>
      <w:r>
        <w:rPr>
          <w:spacing w:val="59"/>
        </w:rPr>
        <w:t xml:space="preserve"> </w:t>
      </w:r>
      <w:r>
        <w:t>it</w:t>
      </w:r>
      <w:r>
        <w:rPr>
          <w:spacing w:val="58"/>
        </w:rPr>
        <w:t xml:space="preserve"> </w:t>
      </w:r>
      <w:r>
        <w:t>crieth</w:t>
      </w:r>
      <w:r>
        <w:rPr>
          <w:spacing w:val="58"/>
        </w:rPr>
        <w:t xml:space="preserve"> </w:t>
      </w:r>
      <w:r>
        <w:t>out</w:t>
      </w:r>
      <w:r>
        <w:rPr>
          <w:spacing w:val="59"/>
        </w:rPr>
        <w:t xml:space="preserve"> </w:t>
      </w:r>
      <w:r>
        <w:t>against</w:t>
      </w:r>
      <w:r>
        <w:rPr>
          <w:spacing w:val="58"/>
        </w:rPr>
        <w:t xml:space="preserve"> </w:t>
      </w:r>
      <w:r>
        <w:t>me,</w:t>
      </w:r>
      <w:r>
        <w:rPr>
          <w:spacing w:val="59"/>
        </w:rPr>
        <w:t xml:space="preserve"> </w:t>
      </w:r>
      <w:r>
        <w:t>therefore</w:t>
      </w:r>
      <w:r>
        <w:rPr>
          <w:spacing w:val="58"/>
        </w:rPr>
        <w:t xml:space="preserve"> </w:t>
      </w:r>
      <w:r>
        <w:t>I</w:t>
      </w:r>
      <w:r>
        <w:rPr>
          <w:spacing w:val="58"/>
        </w:rPr>
        <w:t xml:space="preserve"> </w:t>
      </w:r>
      <w:r>
        <w:t>have</w:t>
      </w:r>
      <w:r>
        <w:rPr>
          <w:spacing w:val="-70"/>
        </w:rPr>
        <w:t xml:space="preserve"> </w:t>
      </w:r>
      <w:r>
        <w:t>hated it: but now she is delightful; Christ bids her arise his love, his</w:t>
      </w:r>
      <w:r>
        <w:rPr>
          <w:spacing w:val="1"/>
        </w:rPr>
        <w:t xml:space="preserve"> </w:t>
      </w:r>
      <w:r>
        <w:t>fair</w:t>
      </w:r>
      <w:r>
        <w:rPr>
          <w:spacing w:val="1"/>
        </w:rPr>
        <w:t xml:space="preserve"> </w:t>
      </w:r>
      <w:r>
        <w:t>one,</w:t>
      </w:r>
      <w:r>
        <w:rPr>
          <w:spacing w:val="1"/>
        </w:rPr>
        <w:t xml:space="preserve"> </w:t>
      </w:r>
      <w:r>
        <w:t>and</w:t>
      </w:r>
      <w:r>
        <w:rPr>
          <w:spacing w:val="1"/>
        </w:rPr>
        <w:t xml:space="preserve"> </w:t>
      </w:r>
      <w:r>
        <w:t>come</w:t>
      </w:r>
      <w:r>
        <w:rPr>
          <w:spacing w:val="1"/>
        </w:rPr>
        <w:t xml:space="preserve"> </w:t>
      </w:r>
      <w:r>
        <w:t>away.</w:t>
      </w:r>
      <w:r>
        <w:rPr>
          <w:spacing w:val="1"/>
        </w:rPr>
        <w:t xml:space="preserve"> </w:t>
      </w:r>
      <w:r>
        <w:t>God</w:t>
      </w:r>
      <w:r>
        <w:rPr>
          <w:spacing w:val="1"/>
        </w:rPr>
        <w:t xml:space="preserve"> </w:t>
      </w:r>
      <w:r>
        <w:t>before</w:t>
      </w:r>
      <w:r>
        <w:rPr>
          <w:spacing w:val="1"/>
        </w:rPr>
        <w:t xml:space="preserve"> </w:t>
      </w:r>
      <w:r>
        <w:t>cared</w:t>
      </w:r>
      <w:r>
        <w:rPr>
          <w:spacing w:val="1"/>
        </w:rPr>
        <w:t xml:space="preserve"> </w:t>
      </w:r>
      <w:r>
        <w:t>not</w:t>
      </w:r>
      <w:r>
        <w:rPr>
          <w:spacing w:val="1"/>
        </w:rPr>
        <w:t xml:space="preserve"> </w:t>
      </w:r>
      <w:r>
        <w:t>for</w:t>
      </w:r>
      <w:r>
        <w:rPr>
          <w:spacing w:val="1"/>
        </w:rPr>
        <w:t xml:space="preserve"> </w:t>
      </w:r>
      <w:r>
        <w:t>her</w:t>
      </w:r>
      <w:r>
        <w:rPr>
          <w:spacing w:val="1"/>
        </w:rPr>
        <w:t xml:space="preserve"> </w:t>
      </w:r>
      <w:r>
        <w:t>solemn</w:t>
      </w:r>
      <w:r>
        <w:rPr>
          <w:spacing w:val="1"/>
        </w:rPr>
        <w:t xml:space="preserve"> </w:t>
      </w:r>
      <w:r>
        <w:t>meetings, they were a burden to him, as appears Isaiah 1. 11, 12, 13,</w:t>
      </w:r>
      <w:r>
        <w:rPr>
          <w:spacing w:val="1"/>
        </w:rPr>
        <w:t xml:space="preserve"> </w:t>
      </w:r>
      <w:r>
        <w:t>&amp;c. but now he expresseth his desire of their solemn meetings, O my</w:t>
      </w:r>
      <w:r>
        <w:rPr>
          <w:spacing w:val="1"/>
        </w:rPr>
        <w:t xml:space="preserve"> </w:t>
      </w:r>
      <w:r>
        <w:t>dove, that art in the clefts of the rocks, in the secret places of the</w:t>
      </w:r>
      <w:r>
        <w:rPr>
          <w:spacing w:val="1"/>
        </w:rPr>
        <w:t xml:space="preserve"> </w:t>
      </w:r>
      <w:r>
        <w:t>stairs,</w:t>
      </w:r>
      <w:r>
        <w:rPr>
          <w:spacing w:val="1"/>
        </w:rPr>
        <w:t xml:space="preserve"> </w:t>
      </w:r>
      <w:r>
        <w:t>thou</w:t>
      </w:r>
      <w:r>
        <w:rPr>
          <w:spacing w:val="1"/>
        </w:rPr>
        <w:t xml:space="preserve"> </w:t>
      </w:r>
      <w:r>
        <w:t>who</w:t>
      </w:r>
      <w:r>
        <w:rPr>
          <w:spacing w:val="1"/>
        </w:rPr>
        <w:t xml:space="preserve"> </w:t>
      </w:r>
      <w:r>
        <w:t>worshippest</w:t>
      </w:r>
      <w:r>
        <w:rPr>
          <w:spacing w:val="1"/>
        </w:rPr>
        <w:t xml:space="preserve"> </w:t>
      </w:r>
      <w:r>
        <w:t>me</w:t>
      </w:r>
      <w:r>
        <w:rPr>
          <w:spacing w:val="1"/>
        </w:rPr>
        <w:t xml:space="preserve"> </w:t>
      </w:r>
      <w:r>
        <w:t>in</w:t>
      </w:r>
      <w:r>
        <w:rPr>
          <w:spacing w:val="1"/>
        </w:rPr>
        <w:t xml:space="preserve"> </w:t>
      </w:r>
      <w:r>
        <w:t>secret</w:t>
      </w:r>
      <w:r>
        <w:rPr>
          <w:spacing w:val="1"/>
        </w:rPr>
        <w:t xml:space="preserve"> </w:t>
      </w:r>
      <w:r>
        <w:t>places,</w:t>
      </w:r>
      <w:r>
        <w:rPr>
          <w:spacing w:val="1"/>
        </w:rPr>
        <w:t xml:space="preserve"> </w:t>
      </w:r>
      <w:r>
        <w:t>in</w:t>
      </w:r>
      <w:r>
        <w:rPr>
          <w:spacing w:val="1"/>
        </w:rPr>
        <w:t xml:space="preserve"> </w:t>
      </w:r>
      <w:r>
        <w:t>holes</w:t>
      </w:r>
      <w:r>
        <w:rPr>
          <w:spacing w:val="1"/>
        </w:rPr>
        <w:t xml:space="preserve"> </w:t>
      </w:r>
      <w:r>
        <w:t>and</w:t>
      </w:r>
      <w:r>
        <w:rPr>
          <w:spacing w:val="1"/>
        </w:rPr>
        <w:t xml:space="preserve"> </w:t>
      </w:r>
      <w:r>
        <w:t>corners, let me see thy face, let me see thee assembled into the face of</w:t>
      </w:r>
      <w:r>
        <w:rPr>
          <w:spacing w:val="-70"/>
        </w:rPr>
        <w:t xml:space="preserve"> </w:t>
      </w:r>
      <w:r>
        <w:t>a Church in my Sanctuary; let me hear thy voice, let me hear thee</w:t>
      </w:r>
      <w:r>
        <w:rPr>
          <w:spacing w:val="1"/>
        </w:rPr>
        <w:t xml:space="preserve"> </w:t>
      </w:r>
      <w:r>
        <w:t>there calling upon me, singing praises unto me, Psal. 66. 12. We went</w:t>
      </w:r>
      <w:r>
        <w:rPr>
          <w:spacing w:val="-70"/>
        </w:rPr>
        <w:t xml:space="preserve"> </w:t>
      </w:r>
      <w:r>
        <w:t>through</w:t>
      </w:r>
      <w:r>
        <w:rPr>
          <w:spacing w:val="49"/>
        </w:rPr>
        <w:t xml:space="preserve"> </w:t>
      </w:r>
      <w:r>
        <w:t>fires,</w:t>
      </w:r>
      <w:r>
        <w:rPr>
          <w:spacing w:val="49"/>
        </w:rPr>
        <w:t xml:space="preserve"> </w:t>
      </w:r>
      <w:r>
        <w:t>and</w:t>
      </w:r>
      <w:r>
        <w:rPr>
          <w:spacing w:val="49"/>
        </w:rPr>
        <w:t xml:space="preserve"> </w:t>
      </w:r>
      <w:r>
        <w:t>through</w:t>
      </w:r>
      <w:r>
        <w:rPr>
          <w:spacing w:val="49"/>
        </w:rPr>
        <w:t xml:space="preserve"> </w:t>
      </w:r>
      <w:r>
        <w:t>waters</w:t>
      </w:r>
      <w:r>
        <w:rPr>
          <w:spacing w:val="49"/>
        </w:rPr>
        <w:t xml:space="preserve"> </w:t>
      </w:r>
      <w:r>
        <w:t>(says</w:t>
      </w:r>
      <w:r>
        <w:rPr>
          <w:spacing w:val="49"/>
        </w:rPr>
        <w:t xml:space="preserve"> </w:t>
      </w:r>
      <w:r>
        <w:t>the</w:t>
      </w:r>
      <w:r>
        <w:rPr>
          <w:spacing w:val="49"/>
        </w:rPr>
        <w:t xml:space="preserve"> </w:t>
      </w:r>
      <w:r>
        <w:t>Church)</w:t>
      </w:r>
      <w:r>
        <w:rPr>
          <w:spacing w:val="49"/>
        </w:rPr>
        <w:t xml:space="preserve"> </w:t>
      </w:r>
      <w:r>
        <w:t>but</w:t>
      </w:r>
      <w:r>
        <w:rPr>
          <w:spacing w:val="49"/>
        </w:rPr>
        <w:t xml:space="preserve"> </w:t>
      </w:r>
      <w:r>
        <w:t>thou</w:t>
      </w:r>
    </w:p>
    <w:p w14:paraId="2D6BBD6F">
      <w:pPr>
        <w:spacing w:after="0" w:line="254" w:lineRule="auto"/>
        <w:sectPr>
          <w:pgSz w:w="12240" w:h="15840"/>
          <w:pgMar w:top="1360" w:right="1420" w:bottom="280" w:left="1420" w:header="720" w:footer="720" w:gutter="0"/>
          <w:cols w:space="720" w:num="1"/>
        </w:sectPr>
      </w:pPr>
    </w:p>
    <w:p w14:paraId="2C7A3903">
      <w:pPr>
        <w:pStyle w:val="5"/>
        <w:spacing w:line="254" w:lineRule="auto"/>
      </w:pPr>
      <w:r>
        <w:t>broughtest us into a wealthy place. Thus God deals with his Church</w:t>
      </w:r>
      <w:r>
        <w:rPr>
          <w:spacing w:val="1"/>
        </w:rPr>
        <w:t xml:space="preserve"> </w:t>
      </w:r>
      <w:r>
        <w:t>spiritually, by bringing them through the fire and water of afflictions,</w:t>
      </w:r>
      <w:r>
        <w:rPr>
          <w:spacing w:val="-70"/>
        </w:rPr>
        <w:t xml:space="preserve"> </w:t>
      </w:r>
      <w:r>
        <w:t>he brings them to a wealthy place, a wealthy estate. The Church of</w:t>
      </w:r>
      <w:r>
        <w:rPr>
          <w:spacing w:val="1"/>
        </w:rPr>
        <w:t xml:space="preserve"> </w:t>
      </w:r>
      <w:r>
        <w:t>Judah before the Captivity, was as a Vine that brought forth wild</w:t>
      </w:r>
      <w:r>
        <w:rPr>
          <w:spacing w:val="1"/>
        </w:rPr>
        <w:t xml:space="preserve"> </w:t>
      </w:r>
      <w:r>
        <w:t>Grapes, upon whom the Lord resolved to command the clouds not to</w:t>
      </w:r>
      <w:r>
        <w:rPr>
          <w:spacing w:val="1"/>
        </w:rPr>
        <w:t xml:space="preserve"> </w:t>
      </w:r>
      <w:r>
        <w:t>rain,</w:t>
      </w:r>
      <w:r>
        <w:rPr>
          <w:spacing w:val="68"/>
        </w:rPr>
        <w:t xml:space="preserve"> </w:t>
      </w:r>
      <w:r>
        <w:t>and</w:t>
      </w:r>
      <w:r>
        <w:rPr>
          <w:spacing w:val="68"/>
        </w:rPr>
        <w:t xml:space="preserve"> </w:t>
      </w:r>
      <w:r>
        <w:t>from</w:t>
      </w:r>
      <w:r>
        <w:rPr>
          <w:spacing w:val="68"/>
        </w:rPr>
        <w:t xml:space="preserve"> </w:t>
      </w:r>
      <w:r>
        <w:t>whom</w:t>
      </w:r>
      <w:r>
        <w:rPr>
          <w:spacing w:val="68"/>
        </w:rPr>
        <w:t xml:space="preserve"> </w:t>
      </w:r>
      <w:r>
        <w:t>he</w:t>
      </w:r>
      <w:r>
        <w:rPr>
          <w:spacing w:val="68"/>
        </w:rPr>
        <w:t xml:space="preserve"> </w:t>
      </w:r>
      <w:r>
        <w:t>would</w:t>
      </w:r>
      <w:r>
        <w:rPr>
          <w:spacing w:val="68"/>
        </w:rPr>
        <w:t xml:space="preserve"> </w:t>
      </w:r>
      <w:r>
        <w:t>take</w:t>
      </w:r>
      <w:r>
        <w:rPr>
          <w:spacing w:val="68"/>
        </w:rPr>
        <w:t xml:space="preserve"> </w:t>
      </w:r>
      <w:r>
        <w:t>the</w:t>
      </w:r>
      <w:r>
        <w:rPr>
          <w:spacing w:val="68"/>
        </w:rPr>
        <w:t xml:space="preserve"> </w:t>
      </w:r>
      <w:r>
        <w:t>hedge</w:t>
      </w:r>
      <w:r>
        <w:rPr>
          <w:spacing w:val="68"/>
        </w:rPr>
        <w:t xml:space="preserve"> </w:t>
      </w:r>
      <w:r>
        <w:t>of</w:t>
      </w:r>
      <w:r>
        <w:rPr>
          <w:spacing w:val="68"/>
        </w:rPr>
        <w:t xml:space="preserve"> </w:t>
      </w:r>
      <w:r>
        <w:t>his</w:t>
      </w:r>
      <w:r>
        <w:rPr>
          <w:spacing w:val="68"/>
        </w:rPr>
        <w:t xml:space="preserve"> </w:t>
      </w:r>
      <w:r>
        <w:t>protection,</w:t>
      </w:r>
      <w:r>
        <w:rPr>
          <w:spacing w:val="-70"/>
        </w:rPr>
        <w:t xml:space="preserve"> </w:t>
      </w:r>
      <w:r>
        <w:t>Isaiah</w:t>
      </w:r>
      <w:r>
        <w:rPr>
          <w:spacing w:val="3"/>
        </w:rPr>
        <w:t xml:space="preserve"> </w:t>
      </w:r>
      <w:r>
        <w:t>5.</w:t>
      </w:r>
      <w:r>
        <w:rPr>
          <w:spacing w:val="3"/>
        </w:rPr>
        <w:t xml:space="preserve"> </w:t>
      </w:r>
      <w:r>
        <w:t>but</w:t>
      </w:r>
      <w:r>
        <w:rPr>
          <w:spacing w:val="3"/>
        </w:rPr>
        <w:t xml:space="preserve"> </w:t>
      </w:r>
      <w:r>
        <w:t>after</w:t>
      </w:r>
      <w:r>
        <w:rPr>
          <w:spacing w:val="3"/>
        </w:rPr>
        <w:t xml:space="preserve"> </w:t>
      </w:r>
      <w:r>
        <w:t>the</w:t>
      </w:r>
      <w:r>
        <w:rPr>
          <w:spacing w:val="3"/>
        </w:rPr>
        <w:t xml:space="preserve"> </w:t>
      </w:r>
      <w:r>
        <w:t>captivity</w:t>
      </w:r>
      <w:r>
        <w:rPr>
          <w:spacing w:val="3"/>
        </w:rPr>
        <w:t xml:space="preserve"> </w:t>
      </w:r>
      <w:r>
        <w:t>he</w:t>
      </w:r>
      <w:r>
        <w:rPr>
          <w:spacing w:val="3"/>
        </w:rPr>
        <w:t xml:space="preserve"> </w:t>
      </w:r>
      <w:r>
        <w:t>speaks</w:t>
      </w:r>
      <w:r>
        <w:rPr>
          <w:spacing w:val="3"/>
        </w:rPr>
        <w:t xml:space="preserve"> </w:t>
      </w:r>
      <w:r>
        <w:t>otherwise</w:t>
      </w:r>
      <w:r>
        <w:rPr>
          <w:spacing w:val="3"/>
        </w:rPr>
        <w:t xml:space="preserve"> </w:t>
      </w:r>
      <w:r>
        <w:t>of</w:t>
      </w:r>
      <w:r>
        <w:rPr>
          <w:spacing w:val="3"/>
        </w:rPr>
        <w:t xml:space="preserve"> </w:t>
      </w:r>
      <w:r>
        <w:t>it,</w:t>
      </w:r>
      <w:r>
        <w:rPr>
          <w:spacing w:val="3"/>
        </w:rPr>
        <w:t xml:space="preserve"> </w:t>
      </w:r>
      <w:r>
        <w:t>Isaiah</w:t>
      </w:r>
      <w:r>
        <w:rPr>
          <w:spacing w:val="3"/>
        </w:rPr>
        <w:t xml:space="preserve"> </w:t>
      </w:r>
      <w:r>
        <w:t>27.</w:t>
      </w:r>
      <w:r>
        <w:rPr>
          <w:spacing w:val="3"/>
        </w:rPr>
        <w:t xml:space="preserve"> </w:t>
      </w:r>
      <w:r>
        <w:t>2,</w:t>
      </w:r>
    </w:p>
    <w:p w14:paraId="31DF02C8">
      <w:pPr>
        <w:pStyle w:val="5"/>
        <w:spacing w:before="0" w:line="254" w:lineRule="auto"/>
        <w:ind w:right="119"/>
      </w:pPr>
      <w:r>
        <w:t>3. In that day sing ye unto her, a Vineyard of red wine (which was the</w:t>
      </w:r>
      <w:r>
        <w:rPr>
          <w:spacing w:val="-70"/>
        </w:rPr>
        <w:t xml:space="preserve"> </w:t>
      </w:r>
      <w:r>
        <w:t>best wine) now the Lord will keep it, and water it every moment. I</w:t>
      </w:r>
      <w:r>
        <w:rPr>
          <w:spacing w:val="1"/>
        </w:rPr>
        <w:t xml:space="preserve"> </w:t>
      </w:r>
      <w:r>
        <w:t>have</w:t>
      </w:r>
      <w:r>
        <w:rPr>
          <w:spacing w:val="65"/>
        </w:rPr>
        <w:t xml:space="preserve"> </w:t>
      </w:r>
      <w:r>
        <w:t>read</w:t>
      </w:r>
      <w:r>
        <w:rPr>
          <w:spacing w:val="65"/>
        </w:rPr>
        <w:t xml:space="preserve"> </w:t>
      </w:r>
      <w:r>
        <w:t>of</w:t>
      </w:r>
      <w:r>
        <w:rPr>
          <w:spacing w:val="66"/>
        </w:rPr>
        <w:t xml:space="preserve"> </w:t>
      </w:r>
      <w:r>
        <w:t>a</w:t>
      </w:r>
      <w:r>
        <w:rPr>
          <w:spacing w:val="65"/>
        </w:rPr>
        <w:t xml:space="preserve"> </w:t>
      </w:r>
      <w:r>
        <w:t>Fountain,</w:t>
      </w:r>
      <w:r>
        <w:rPr>
          <w:spacing w:val="65"/>
        </w:rPr>
        <w:t xml:space="preserve"> </w:t>
      </w:r>
      <w:r>
        <w:t>that</w:t>
      </w:r>
      <w:r>
        <w:rPr>
          <w:spacing w:val="66"/>
        </w:rPr>
        <w:t xml:space="preserve"> </w:t>
      </w:r>
      <w:r>
        <w:t>at</w:t>
      </w:r>
      <w:r>
        <w:rPr>
          <w:spacing w:val="65"/>
        </w:rPr>
        <w:t xml:space="preserve"> </w:t>
      </w:r>
      <w:r>
        <w:t>noon-day</w:t>
      </w:r>
      <w:r>
        <w:rPr>
          <w:spacing w:val="65"/>
        </w:rPr>
        <w:t xml:space="preserve"> </w:t>
      </w:r>
      <w:r>
        <w:t>is</w:t>
      </w:r>
      <w:r>
        <w:rPr>
          <w:spacing w:val="66"/>
        </w:rPr>
        <w:t xml:space="preserve"> </w:t>
      </w:r>
      <w:r>
        <w:t>cold,</w:t>
      </w:r>
      <w:r>
        <w:rPr>
          <w:spacing w:val="65"/>
        </w:rPr>
        <w:t xml:space="preserve"> </w:t>
      </w:r>
      <w:r>
        <w:t>at</w:t>
      </w:r>
      <w:r>
        <w:rPr>
          <w:spacing w:val="66"/>
        </w:rPr>
        <w:t xml:space="preserve"> </w:t>
      </w:r>
      <w:r>
        <w:t>midnight</w:t>
      </w:r>
      <w:r>
        <w:rPr>
          <w:spacing w:val="65"/>
        </w:rPr>
        <w:t xml:space="preserve"> </w:t>
      </w:r>
      <w:r>
        <w:t>it</w:t>
      </w:r>
      <w:r>
        <w:rPr>
          <w:spacing w:val="-70"/>
        </w:rPr>
        <w:t xml:space="preserve"> </w:t>
      </w:r>
      <w:r>
        <w:t>grows</w:t>
      </w:r>
      <w:r>
        <w:rPr>
          <w:spacing w:val="1"/>
        </w:rPr>
        <w:t xml:space="preserve"> </w:t>
      </w:r>
      <w:r>
        <w:t>warm:</w:t>
      </w:r>
      <w:r>
        <w:rPr>
          <w:spacing w:val="1"/>
        </w:rPr>
        <w:t xml:space="preserve"> </w:t>
      </w:r>
      <w:r>
        <w:t>it</w:t>
      </w:r>
      <w:r>
        <w:rPr>
          <w:spacing w:val="1"/>
        </w:rPr>
        <w:t xml:space="preserve"> </w:t>
      </w:r>
      <w:r>
        <w:t>is</w:t>
      </w:r>
      <w:r>
        <w:rPr>
          <w:spacing w:val="1"/>
        </w:rPr>
        <w:t xml:space="preserve"> </w:t>
      </w:r>
      <w:r>
        <w:t>thus</w:t>
      </w:r>
      <w:r>
        <w:rPr>
          <w:spacing w:val="1"/>
        </w:rPr>
        <w:t xml:space="preserve"> </w:t>
      </w:r>
      <w:r>
        <w:t>with</w:t>
      </w:r>
      <w:r>
        <w:rPr>
          <w:spacing w:val="1"/>
        </w:rPr>
        <w:t xml:space="preserve"> </w:t>
      </w:r>
      <w:r>
        <w:t>many,</w:t>
      </w:r>
      <w:r>
        <w:rPr>
          <w:spacing w:val="1"/>
        </w:rPr>
        <w:t xml:space="preserve"> </w:t>
      </w:r>
      <w:r>
        <w:t>they</w:t>
      </w:r>
      <w:r>
        <w:rPr>
          <w:spacing w:val="1"/>
        </w:rPr>
        <w:t xml:space="preserve"> </w:t>
      </w:r>
      <w:r>
        <w:t>are</w:t>
      </w:r>
      <w:r>
        <w:rPr>
          <w:spacing w:val="1"/>
        </w:rPr>
        <w:t xml:space="preserve"> </w:t>
      </w:r>
      <w:r>
        <w:t>coldest</w:t>
      </w:r>
      <w:r>
        <w:rPr>
          <w:spacing w:val="1"/>
        </w:rPr>
        <w:t xml:space="preserve"> </w:t>
      </w:r>
      <w:r>
        <w:t>in</w:t>
      </w:r>
      <w:r>
        <w:rPr>
          <w:spacing w:val="72"/>
        </w:rPr>
        <w:t xml:space="preserve"> </w:t>
      </w:r>
      <w:r>
        <w:t>their</w:t>
      </w:r>
      <w:r>
        <w:rPr>
          <w:spacing w:val="1"/>
        </w:rPr>
        <w:t xml:space="preserve"> </w:t>
      </w:r>
      <w:r>
        <w:t>prosperity,</w:t>
      </w:r>
      <w:r>
        <w:rPr>
          <w:spacing w:val="1"/>
        </w:rPr>
        <w:t xml:space="preserve"> </w:t>
      </w:r>
      <w:r>
        <w:t>and</w:t>
      </w:r>
      <w:r>
        <w:rPr>
          <w:spacing w:val="1"/>
        </w:rPr>
        <w:t xml:space="preserve"> </w:t>
      </w:r>
      <w:r>
        <w:t>the</w:t>
      </w:r>
      <w:r>
        <w:rPr>
          <w:spacing w:val="1"/>
        </w:rPr>
        <w:t xml:space="preserve"> </w:t>
      </w:r>
      <w:r>
        <w:t>nights</w:t>
      </w:r>
      <w:r>
        <w:rPr>
          <w:spacing w:val="1"/>
        </w:rPr>
        <w:t xml:space="preserve"> </w:t>
      </w:r>
      <w:r>
        <w:t>of</w:t>
      </w:r>
      <w:r>
        <w:rPr>
          <w:spacing w:val="1"/>
        </w:rPr>
        <w:t xml:space="preserve"> </w:t>
      </w:r>
      <w:r>
        <w:t>afflictions</w:t>
      </w:r>
      <w:r>
        <w:rPr>
          <w:spacing w:val="1"/>
        </w:rPr>
        <w:t xml:space="preserve"> </w:t>
      </w:r>
      <w:r>
        <w:t>contract</w:t>
      </w:r>
      <w:r>
        <w:rPr>
          <w:spacing w:val="1"/>
        </w:rPr>
        <w:t xml:space="preserve"> </w:t>
      </w:r>
      <w:r>
        <w:t>their</w:t>
      </w:r>
      <w:r>
        <w:rPr>
          <w:spacing w:val="1"/>
        </w:rPr>
        <w:t xml:space="preserve"> </w:t>
      </w:r>
      <w:r>
        <w:t>heat,</w:t>
      </w:r>
      <w:r>
        <w:rPr>
          <w:spacing w:val="1"/>
        </w:rPr>
        <w:t xml:space="preserve"> </w:t>
      </w:r>
      <w:r>
        <w:t>and</w:t>
      </w:r>
      <w:r>
        <w:rPr>
          <w:spacing w:val="1"/>
        </w:rPr>
        <w:t xml:space="preserve"> </w:t>
      </w:r>
      <w:r>
        <w:t>intends it: fire never burns so hot as in frosty weather. The winter</w:t>
      </w:r>
      <w:r>
        <w:rPr>
          <w:spacing w:val="1"/>
        </w:rPr>
        <w:t xml:space="preserve"> </w:t>
      </w:r>
      <w:r>
        <w:t>time of affliction, sometimes proves to be the most fruitful time of a</w:t>
      </w:r>
      <w:r>
        <w:rPr>
          <w:spacing w:val="1"/>
        </w:rPr>
        <w:t xml:space="preserve"> </w:t>
      </w:r>
      <w:r>
        <w:t>Christians life; contrary to the work of nature, for all things seem</w:t>
      </w:r>
      <w:r>
        <w:rPr>
          <w:spacing w:val="1"/>
        </w:rPr>
        <w:t xml:space="preserve"> </w:t>
      </w:r>
      <w:r>
        <w:t>dead then, and they flourish and grow only in the Summer; but a</w:t>
      </w:r>
      <w:r>
        <w:rPr>
          <w:spacing w:val="1"/>
        </w:rPr>
        <w:t xml:space="preserve"> </w:t>
      </w:r>
      <w:r>
        <w:t>Christians</w:t>
      </w:r>
      <w:r>
        <w:rPr>
          <w:spacing w:val="1"/>
        </w:rPr>
        <w:t xml:space="preserve"> </w:t>
      </w:r>
      <w:r>
        <w:t>Winter</w:t>
      </w:r>
      <w:r>
        <w:rPr>
          <w:spacing w:val="1"/>
        </w:rPr>
        <w:t xml:space="preserve"> </w:t>
      </w:r>
      <w:r>
        <w:t>is</w:t>
      </w:r>
      <w:r>
        <w:rPr>
          <w:spacing w:val="1"/>
        </w:rPr>
        <w:t xml:space="preserve"> </w:t>
      </w:r>
      <w:r>
        <w:t>sometime</w:t>
      </w:r>
      <w:r>
        <w:rPr>
          <w:spacing w:val="1"/>
        </w:rPr>
        <w:t xml:space="preserve"> </w:t>
      </w:r>
      <w:r>
        <w:t>better</w:t>
      </w:r>
      <w:r>
        <w:rPr>
          <w:spacing w:val="1"/>
        </w:rPr>
        <w:t xml:space="preserve"> </w:t>
      </w:r>
      <w:r>
        <w:t>then</w:t>
      </w:r>
      <w:r>
        <w:rPr>
          <w:spacing w:val="1"/>
        </w:rPr>
        <w:t xml:space="preserve"> </w:t>
      </w:r>
      <w:r>
        <w:t>his</w:t>
      </w:r>
      <w:r>
        <w:rPr>
          <w:spacing w:val="1"/>
        </w:rPr>
        <w:t xml:space="preserve"> </w:t>
      </w:r>
      <w:r>
        <w:t>Summer;</w:t>
      </w:r>
      <w:r>
        <w:rPr>
          <w:spacing w:val="1"/>
        </w:rPr>
        <w:t xml:space="preserve"> </w:t>
      </w:r>
      <w:r>
        <w:t>grace</w:t>
      </w:r>
      <w:r>
        <w:rPr>
          <w:spacing w:val="1"/>
        </w:rPr>
        <w:t xml:space="preserve"> </w:t>
      </w:r>
      <w:r>
        <w:t>flourishes</w:t>
      </w:r>
      <w:r>
        <w:rPr>
          <w:spacing w:val="1"/>
        </w:rPr>
        <w:t xml:space="preserve"> </w:t>
      </w:r>
      <w:r>
        <w:t>and</w:t>
      </w:r>
      <w:r>
        <w:rPr>
          <w:spacing w:val="1"/>
        </w:rPr>
        <w:t xml:space="preserve"> </w:t>
      </w:r>
      <w:r>
        <w:t>grows</w:t>
      </w:r>
      <w:r>
        <w:rPr>
          <w:spacing w:val="1"/>
        </w:rPr>
        <w:t xml:space="preserve"> </w:t>
      </w:r>
      <w:r>
        <w:t>most</w:t>
      </w:r>
      <w:r>
        <w:rPr>
          <w:spacing w:val="1"/>
        </w:rPr>
        <w:t xml:space="preserve"> </w:t>
      </w:r>
      <w:r>
        <w:t>in</w:t>
      </w:r>
      <w:r>
        <w:rPr>
          <w:spacing w:val="1"/>
        </w:rPr>
        <w:t xml:space="preserve"> </w:t>
      </w:r>
      <w:r>
        <w:t>his</w:t>
      </w:r>
      <w:r>
        <w:rPr>
          <w:spacing w:val="1"/>
        </w:rPr>
        <w:t xml:space="preserve"> </w:t>
      </w:r>
      <w:r>
        <w:t>Winter.</w:t>
      </w:r>
      <w:r>
        <w:rPr>
          <w:spacing w:val="1"/>
        </w:rPr>
        <w:t xml:space="preserve"> </w:t>
      </w:r>
      <w:r>
        <w:t>Our</w:t>
      </w:r>
      <w:r>
        <w:rPr>
          <w:spacing w:val="1"/>
        </w:rPr>
        <w:t xml:space="preserve"> </w:t>
      </w:r>
      <w:r>
        <w:t>Benoni's,</w:t>
      </w:r>
      <w:r>
        <w:rPr>
          <w:spacing w:val="1"/>
        </w:rPr>
        <w:t xml:space="preserve"> </w:t>
      </w:r>
      <w:r>
        <w:t>sons</w:t>
      </w:r>
      <w:r>
        <w:rPr>
          <w:spacing w:val="1"/>
        </w:rPr>
        <w:t xml:space="preserve"> </w:t>
      </w:r>
      <w:r>
        <w:t>of</w:t>
      </w:r>
      <w:r>
        <w:rPr>
          <w:spacing w:val="1"/>
        </w:rPr>
        <w:t xml:space="preserve"> </w:t>
      </w:r>
      <w:r>
        <w:t>sorrow, prove oftentimes our best Benjamins, sons of our right hand:</w:t>
      </w:r>
      <w:r>
        <w:rPr>
          <w:spacing w:val="-70"/>
        </w:rPr>
        <w:t xml:space="preserve"> </w:t>
      </w:r>
      <w:r>
        <w:t>the</w:t>
      </w:r>
      <w:r>
        <w:rPr>
          <w:spacing w:val="44"/>
        </w:rPr>
        <w:t xml:space="preserve"> </w:t>
      </w:r>
      <w:r>
        <w:t>best</w:t>
      </w:r>
      <w:r>
        <w:rPr>
          <w:spacing w:val="44"/>
        </w:rPr>
        <w:t xml:space="preserve"> </w:t>
      </w:r>
      <w:r>
        <w:t>corn</w:t>
      </w:r>
      <w:r>
        <w:rPr>
          <w:spacing w:val="45"/>
        </w:rPr>
        <w:t xml:space="preserve"> </w:t>
      </w:r>
      <w:r>
        <w:t>is</w:t>
      </w:r>
      <w:r>
        <w:rPr>
          <w:spacing w:val="44"/>
        </w:rPr>
        <w:t xml:space="preserve"> </w:t>
      </w:r>
      <w:r>
        <w:t>that</w:t>
      </w:r>
      <w:r>
        <w:rPr>
          <w:spacing w:val="44"/>
        </w:rPr>
        <w:t xml:space="preserve"> </w:t>
      </w:r>
      <w:r>
        <w:t>which</w:t>
      </w:r>
      <w:r>
        <w:rPr>
          <w:spacing w:val="45"/>
        </w:rPr>
        <w:t xml:space="preserve"> </w:t>
      </w:r>
      <w:r>
        <w:t>lies</w:t>
      </w:r>
      <w:r>
        <w:rPr>
          <w:spacing w:val="44"/>
        </w:rPr>
        <w:t xml:space="preserve"> </w:t>
      </w:r>
      <w:r>
        <w:t>under</w:t>
      </w:r>
      <w:r>
        <w:rPr>
          <w:spacing w:val="44"/>
        </w:rPr>
        <w:t xml:space="preserve"> </w:t>
      </w:r>
      <w:r>
        <w:t>the</w:t>
      </w:r>
      <w:r>
        <w:rPr>
          <w:spacing w:val="45"/>
        </w:rPr>
        <w:t xml:space="preserve"> </w:t>
      </w:r>
      <w:r>
        <w:t>clods</w:t>
      </w:r>
      <w:r>
        <w:rPr>
          <w:spacing w:val="44"/>
        </w:rPr>
        <w:t xml:space="preserve"> </w:t>
      </w:r>
      <w:r>
        <w:t>in</w:t>
      </w:r>
      <w:r>
        <w:rPr>
          <w:spacing w:val="45"/>
        </w:rPr>
        <w:t xml:space="preserve"> </w:t>
      </w:r>
      <w:r>
        <w:t>frost</w:t>
      </w:r>
      <w:r>
        <w:rPr>
          <w:spacing w:val="44"/>
        </w:rPr>
        <w:t xml:space="preserve"> </w:t>
      </w:r>
      <w:r>
        <w:t>and</w:t>
      </w:r>
      <w:r>
        <w:rPr>
          <w:spacing w:val="44"/>
        </w:rPr>
        <w:t xml:space="preserve"> </w:t>
      </w:r>
      <w:r>
        <w:t>snow;</w:t>
      </w:r>
      <w:r>
        <w:rPr>
          <w:spacing w:val="-70"/>
        </w:rPr>
        <w:t xml:space="preserve"> </w:t>
      </w:r>
      <w:r>
        <w:t>Paul</w:t>
      </w:r>
      <w:r>
        <w:rPr>
          <w:spacing w:val="1"/>
        </w:rPr>
        <w:t xml:space="preserve"> </w:t>
      </w:r>
      <w:r>
        <w:t>rejoiced</w:t>
      </w:r>
      <w:r>
        <w:rPr>
          <w:spacing w:val="1"/>
        </w:rPr>
        <w:t xml:space="preserve"> </w:t>
      </w:r>
      <w:r>
        <w:t>much</w:t>
      </w:r>
      <w:r>
        <w:rPr>
          <w:spacing w:val="1"/>
        </w:rPr>
        <w:t xml:space="preserve"> </w:t>
      </w:r>
      <w:r>
        <w:t>in</w:t>
      </w:r>
      <w:r>
        <w:rPr>
          <w:spacing w:val="1"/>
        </w:rPr>
        <w:t xml:space="preserve"> </w:t>
      </w:r>
      <w:r>
        <w:t>Onesimus,</w:t>
      </w:r>
      <w:r>
        <w:rPr>
          <w:spacing w:val="1"/>
        </w:rPr>
        <w:t xml:space="preserve"> </w:t>
      </w:r>
      <w:r>
        <w:t>whom</w:t>
      </w:r>
      <w:r>
        <w:rPr>
          <w:spacing w:val="1"/>
        </w:rPr>
        <w:t xml:space="preserve"> </w:t>
      </w:r>
      <w:r>
        <w:t>he</w:t>
      </w:r>
      <w:r>
        <w:rPr>
          <w:spacing w:val="1"/>
        </w:rPr>
        <w:t xml:space="preserve"> </w:t>
      </w:r>
      <w:r>
        <w:t>had</w:t>
      </w:r>
      <w:r>
        <w:rPr>
          <w:spacing w:val="1"/>
        </w:rPr>
        <w:t xml:space="preserve"> </w:t>
      </w:r>
      <w:r>
        <w:t>begotten</w:t>
      </w:r>
      <w:r>
        <w:rPr>
          <w:spacing w:val="1"/>
        </w:rPr>
        <w:t xml:space="preserve"> </w:t>
      </w:r>
      <w:r>
        <w:t>in</w:t>
      </w:r>
      <w:r>
        <w:rPr>
          <w:spacing w:val="72"/>
        </w:rPr>
        <w:t xml:space="preserve"> </w:t>
      </w:r>
      <w:r>
        <w:t>his</w:t>
      </w:r>
      <w:r>
        <w:rPr>
          <w:spacing w:val="1"/>
        </w:rPr>
        <w:t xml:space="preserve"> </w:t>
      </w:r>
      <w:r>
        <w:t>bonds, Philem. ver. 10. Basil in his Sermon upon the forty Martyrs,</w:t>
      </w:r>
      <w:r>
        <w:rPr>
          <w:spacing w:val="1"/>
        </w:rPr>
        <w:t xml:space="preserve"> </w:t>
      </w:r>
      <w:r>
        <w:t>calls them the stars of the world, the flowers of the Church. And</w:t>
      </w:r>
      <w:r>
        <w:rPr>
          <w:spacing w:val="1"/>
        </w:rPr>
        <w:t xml:space="preserve"> </w:t>
      </w:r>
      <w:r>
        <w:t>Chrysostom upon Acts 12. speaking of those who were praying for</w:t>
      </w:r>
      <w:r>
        <w:rPr>
          <w:spacing w:val="1"/>
        </w:rPr>
        <w:t xml:space="preserve"> </w:t>
      </w:r>
      <w:r>
        <w:t>Peter</w:t>
      </w:r>
      <w:r>
        <w:rPr>
          <w:spacing w:val="60"/>
        </w:rPr>
        <w:t xml:space="preserve"> </w:t>
      </w:r>
      <w:r>
        <w:t>in</w:t>
      </w:r>
      <w:r>
        <w:rPr>
          <w:spacing w:val="60"/>
        </w:rPr>
        <w:t xml:space="preserve"> </w:t>
      </w:r>
      <w:r>
        <w:t>the</w:t>
      </w:r>
      <w:r>
        <w:rPr>
          <w:spacing w:val="61"/>
        </w:rPr>
        <w:t xml:space="preserve"> </w:t>
      </w:r>
      <w:r>
        <w:t>night,</w:t>
      </w:r>
      <w:r>
        <w:rPr>
          <w:spacing w:val="60"/>
        </w:rPr>
        <w:t xml:space="preserve"> </w:t>
      </w:r>
      <w:r>
        <w:t>says,</w:t>
      </w:r>
      <w:r>
        <w:rPr>
          <w:spacing w:val="60"/>
        </w:rPr>
        <w:t xml:space="preserve"> </w:t>
      </w:r>
      <w:r>
        <w:t>That</w:t>
      </w:r>
      <w:r>
        <w:rPr>
          <w:spacing w:val="61"/>
        </w:rPr>
        <w:t xml:space="preserve"> </w:t>
      </w:r>
      <w:r>
        <w:t>they</w:t>
      </w:r>
      <w:r>
        <w:rPr>
          <w:spacing w:val="60"/>
        </w:rPr>
        <w:t xml:space="preserve"> </w:t>
      </w:r>
      <w:r>
        <w:t>were</w:t>
      </w:r>
      <w:r>
        <w:rPr>
          <w:spacing w:val="60"/>
        </w:rPr>
        <w:t xml:space="preserve"> </w:t>
      </w:r>
      <w:r>
        <w:t>made</w:t>
      </w:r>
      <w:r>
        <w:rPr>
          <w:spacing w:val="61"/>
        </w:rPr>
        <w:t xml:space="preserve"> </w:t>
      </w:r>
      <w:r>
        <w:t>by</w:t>
      </w:r>
      <w:r>
        <w:rPr>
          <w:spacing w:val="60"/>
        </w:rPr>
        <w:t xml:space="preserve"> </w:t>
      </w:r>
      <w:r>
        <w:t>afflictions</w:t>
      </w:r>
      <w:r>
        <w:rPr>
          <w:spacing w:val="60"/>
        </w:rPr>
        <w:t xml:space="preserve"> </w:t>
      </w:r>
      <w:r>
        <w:t>more</w:t>
      </w:r>
      <w:r>
        <w:rPr>
          <w:spacing w:val="-70"/>
        </w:rPr>
        <w:t xml:space="preserve"> </w:t>
      </w:r>
      <w:r>
        <w:t>pure then the Heaven. And some of the Ancients, as Chrysostom and</w:t>
      </w:r>
      <w:r>
        <w:rPr>
          <w:spacing w:val="1"/>
        </w:rPr>
        <w:t xml:space="preserve"> </w:t>
      </w:r>
      <w:r>
        <w:t>Salvian, have called afflictions the mother of Virtue. Manasseh his</w:t>
      </w:r>
      <w:r>
        <w:rPr>
          <w:spacing w:val="1"/>
        </w:rPr>
        <w:t xml:space="preserve"> </w:t>
      </w:r>
      <w:r>
        <w:t>chain</w:t>
      </w:r>
      <w:r>
        <w:rPr>
          <w:spacing w:val="20"/>
        </w:rPr>
        <w:t xml:space="preserve"> </w:t>
      </w:r>
      <w:r>
        <w:t>was</w:t>
      </w:r>
      <w:r>
        <w:rPr>
          <w:spacing w:val="20"/>
        </w:rPr>
        <w:t xml:space="preserve"> </w:t>
      </w:r>
      <w:r>
        <w:t>more</w:t>
      </w:r>
      <w:r>
        <w:rPr>
          <w:spacing w:val="20"/>
        </w:rPr>
        <w:t xml:space="preserve"> </w:t>
      </w:r>
      <w:r>
        <w:t>profitable</w:t>
      </w:r>
      <w:r>
        <w:rPr>
          <w:spacing w:val="20"/>
        </w:rPr>
        <w:t xml:space="preserve"> </w:t>
      </w:r>
      <w:r>
        <w:t>to</w:t>
      </w:r>
      <w:r>
        <w:rPr>
          <w:spacing w:val="20"/>
        </w:rPr>
        <w:t xml:space="preserve"> </w:t>
      </w:r>
      <w:r>
        <w:t>him</w:t>
      </w:r>
      <w:r>
        <w:rPr>
          <w:spacing w:val="20"/>
        </w:rPr>
        <w:t xml:space="preserve"> </w:t>
      </w:r>
      <w:r>
        <w:t>then</w:t>
      </w:r>
      <w:r>
        <w:rPr>
          <w:spacing w:val="20"/>
        </w:rPr>
        <w:t xml:space="preserve"> </w:t>
      </w:r>
      <w:r>
        <w:t>his</w:t>
      </w:r>
      <w:r>
        <w:rPr>
          <w:spacing w:val="20"/>
        </w:rPr>
        <w:t xml:space="preserve"> </w:t>
      </w:r>
      <w:r>
        <w:t>Crown.</w:t>
      </w:r>
      <w:r>
        <w:rPr>
          <w:spacing w:val="20"/>
        </w:rPr>
        <w:t xml:space="preserve"> </w:t>
      </w:r>
      <w:r>
        <w:t>Hebr.</w:t>
      </w:r>
      <w:r>
        <w:rPr>
          <w:spacing w:val="20"/>
        </w:rPr>
        <w:t xml:space="preserve"> </w:t>
      </w:r>
      <w:r>
        <w:t>12.</w:t>
      </w:r>
      <w:r>
        <w:rPr>
          <w:spacing w:val="20"/>
        </w:rPr>
        <w:t xml:space="preserve"> </w:t>
      </w:r>
      <w:r>
        <w:t>10.</w:t>
      </w:r>
      <w:r>
        <w:rPr>
          <w:spacing w:val="20"/>
        </w:rPr>
        <w:t xml:space="preserve"> </w:t>
      </w:r>
      <w:r>
        <w:t>God</w:t>
      </w:r>
      <w:r>
        <w:rPr>
          <w:spacing w:val="-70"/>
        </w:rPr>
        <w:t xml:space="preserve"> </w:t>
      </w:r>
      <w:r>
        <w:t>is</w:t>
      </w:r>
      <w:r>
        <w:rPr>
          <w:spacing w:val="1"/>
        </w:rPr>
        <w:t xml:space="preserve"> </w:t>
      </w:r>
      <w:r>
        <w:t>said</w:t>
      </w:r>
      <w:r>
        <w:rPr>
          <w:spacing w:val="1"/>
        </w:rPr>
        <w:t xml:space="preserve"> </w:t>
      </w:r>
      <w:r>
        <w:t>to</w:t>
      </w:r>
      <w:r>
        <w:rPr>
          <w:spacing w:val="1"/>
        </w:rPr>
        <w:t xml:space="preserve"> </w:t>
      </w:r>
      <w:r>
        <w:t>chastise</w:t>
      </w:r>
      <w:r>
        <w:rPr>
          <w:spacing w:val="1"/>
        </w:rPr>
        <w:t xml:space="preserve"> </w:t>
      </w:r>
      <w:r>
        <w:t>his</w:t>
      </w:r>
      <w:r>
        <w:rPr>
          <w:spacing w:val="1"/>
        </w:rPr>
        <w:t xml:space="preserve"> </w:t>
      </w:r>
      <w:r>
        <w:t>people</w:t>
      </w:r>
      <w:r>
        <w:rPr>
          <w:spacing w:val="1"/>
        </w:rPr>
        <w:t xml:space="preserve"> </w:t>
      </w:r>
      <w:r>
        <w:t>for</w:t>
      </w:r>
      <w:r>
        <w:rPr>
          <w:spacing w:val="1"/>
        </w:rPr>
        <w:t xml:space="preserve"> </w:t>
      </w:r>
      <w:r>
        <w:t>their</w:t>
      </w:r>
      <w:r>
        <w:rPr>
          <w:spacing w:val="1"/>
        </w:rPr>
        <w:t xml:space="preserve"> </w:t>
      </w:r>
      <w:r>
        <w:t>profit,</w:t>
      </w:r>
      <w:r>
        <w:rPr>
          <w:spacing w:val="1"/>
        </w:rPr>
        <w:t xml:space="preserve"> </w:t>
      </w:r>
      <w:r>
        <w:t>that</w:t>
      </w:r>
      <w:r>
        <w:rPr>
          <w:spacing w:val="1"/>
        </w:rPr>
        <w:t xml:space="preserve"> </w:t>
      </w:r>
      <w:r>
        <w:t>they</w:t>
      </w:r>
      <w:r>
        <w:rPr>
          <w:spacing w:val="1"/>
        </w:rPr>
        <w:t xml:space="preserve"> </w:t>
      </w:r>
      <w:r>
        <w:t>might</w:t>
      </w:r>
      <w:r>
        <w:rPr>
          <w:spacing w:val="1"/>
        </w:rPr>
        <w:t xml:space="preserve"> </w:t>
      </w:r>
      <w:r>
        <w:t>be</w:t>
      </w:r>
      <w:r>
        <w:rPr>
          <w:spacing w:val="-70"/>
        </w:rPr>
        <w:t xml:space="preserve"> </w:t>
      </w:r>
      <w:r>
        <w:t>partakers</w:t>
      </w:r>
      <w:r>
        <w:rPr>
          <w:spacing w:val="67"/>
        </w:rPr>
        <w:t xml:space="preserve"> </w:t>
      </w:r>
      <w:r>
        <w:t>of</w:t>
      </w:r>
      <w:r>
        <w:rPr>
          <w:spacing w:val="67"/>
        </w:rPr>
        <w:t xml:space="preserve"> </w:t>
      </w:r>
      <w:r>
        <w:t>his</w:t>
      </w:r>
      <w:r>
        <w:rPr>
          <w:spacing w:val="68"/>
        </w:rPr>
        <w:t xml:space="preserve"> </w:t>
      </w:r>
      <w:r>
        <w:t>holiness:</w:t>
      </w:r>
      <w:r>
        <w:rPr>
          <w:spacing w:val="67"/>
        </w:rPr>
        <w:t xml:space="preserve"> </w:t>
      </w:r>
      <w:r>
        <w:t>God</w:t>
      </w:r>
      <w:r>
        <w:rPr>
          <w:spacing w:val="67"/>
        </w:rPr>
        <w:t xml:space="preserve"> </w:t>
      </w:r>
      <w:r>
        <w:t>communicates</w:t>
      </w:r>
      <w:r>
        <w:rPr>
          <w:spacing w:val="68"/>
        </w:rPr>
        <w:t xml:space="preserve"> </w:t>
      </w:r>
      <w:r>
        <w:t>of</w:t>
      </w:r>
      <w:r>
        <w:rPr>
          <w:spacing w:val="67"/>
        </w:rPr>
        <w:t xml:space="preserve"> </w:t>
      </w:r>
      <w:r>
        <w:t>his</w:t>
      </w:r>
      <w:r>
        <w:rPr>
          <w:spacing w:val="67"/>
        </w:rPr>
        <w:t xml:space="preserve"> </w:t>
      </w:r>
      <w:r>
        <w:t>own</w:t>
      </w:r>
      <w:r>
        <w:rPr>
          <w:spacing w:val="68"/>
        </w:rPr>
        <w:t xml:space="preserve"> </w:t>
      </w:r>
      <w:r>
        <w:t>holiness</w:t>
      </w:r>
      <w:r>
        <w:rPr>
          <w:spacing w:val="-70"/>
        </w:rPr>
        <w:t xml:space="preserve"> </w:t>
      </w:r>
      <w:r>
        <w:t>unto</w:t>
      </w:r>
      <w:r>
        <w:rPr>
          <w:spacing w:val="1"/>
        </w:rPr>
        <w:t xml:space="preserve"> </w:t>
      </w:r>
      <w:r>
        <w:t>the</w:t>
      </w:r>
      <w:r>
        <w:rPr>
          <w:spacing w:val="1"/>
        </w:rPr>
        <w:t xml:space="preserve"> </w:t>
      </w:r>
      <w:r>
        <w:t>souls</w:t>
      </w:r>
      <w:r>
        <w:rPr>
          <w:spacing w:val="1"/>
        </w:rPr>
        <w:t xml:space="preserve"> </w:t>
      </w:r>
      <w:r>
        <w:t>of</w:t>
      </w:r>
      <w:r>
        <w:rPr>
          <w:spacing w:val="1"/>
        </w:rPr>
        <w:t xml:space="preserve"> </w:t>
      </w:r>
      <w:r>
        <w:t>his</w:t>
      </w:r>
      <w:r>
        <w:rPr>
          <w:spacing w:val="1"/>
        </w:rPr>
        <w:t xml:space="preserve"> </w:t>
      </w:r>
      <w:r>
        <w:t>people</w:t>
      </w:r>
      <w:r>
        <w:rPr>
          <w:spacing w:val="1"/>
        </w:rPr>
        <w:t xml:space="preserve"> </w:t>
      </w:r>
      <w:r>
        <w:t>by</w:t>
      </w:r>
      <w:r>
        <w:rPr>
          <w:spacing w:val="1"/>
        </w:rPr>
        <w:t xml:space="preserve"> </w:t>
      </w:r>
      <w:r>
        <w:t>their</w:t>
      </w:r>
      <w:r>
        <w:rPr>
          <w:spacing w:val="1"/>
        </w:rPr>
        <w:t xml:space="preserve"> </w:t>
      </w:r>
      <w:r>
        <w:t>chastisements,</w:t>
      </w:r>
      <w:r>
        <w:rPr>
          <w:spacing w:val="1"/>
        </w:rPr>
        <w:t xml:space="preserve"> </w:t>
      </w:r>
      <w:r>
        <w:t>in</w:t>
      </w:r>
      <w:r>
        <w:rPr>
          <w:spacing w:val="1"/>
        </w:rPr>
        <w:t xml:space="preserve"> </w:t>
      </w:r>
      <w:r>
        <w:t>a</w:t>
      </w:r>
      <w:r>
        <w:rPr>
          <w:spacing w:val="1"/>
        </w:rPr>
        <w:t xml:space="preserve"> </w:t>
      </w:r>
      <w:r>
        <w:t>special</w:t>
      </w:r>
      <w:r>
        <w:rPr>
          <w:spacing w:val="1"/>
        </w:rPr>
        <w:t xml:space="preserve"> </w:t>
      </w:r>
      <w:r>
        <w:t>manner:</w:t>
      </w:r>
      <w:r>
        <w:rPr>
          <w:spacing w:val="1"/>
        </w:rPr>
        <w:t xml:space="preserve"> </w:t>
      </w:r>
      <w:r>
        <w:t>love</w:t>
      </w:r>
      <w:r>
        <w:rPr>
          <w:spacing w:val="1"/>
        </w:rPr>
        <w:t xml:space="preserve"> </w:t>
      </w:r>
      <w:r>
        <w:t>is</w:t>
      </w:r>
      <w:r>
        <w:rPr>
          <w:spacing w:val="1"/>
        </w:rPr>
        <w:t xml:space="preserve"> </w:t>
      </w:r>
      <w:r>
        <w:t>often</w:t>
      </w:r>
      <w:r>
        <w:rPr>
          <w:spacing w:val="1"/>
        </w:rPr>
        <w:t xml:space="preserve"> </w:t>
      </w:r>
      <w:r>
        <w:t>increased</w:t>
      </w:r>
      <w:r>
        <w:rPr>
          <w:spacing w:val="1"/>
        </w:rPr>
        <w:t xml:space="preserve"> </w:t>
      </w:r>
      <w:r>
        <w:t>in</w:t>
      </w:r>
      <w:r>
        <w:rPr>
          <w:spacing w:val="1"/>
        </w:rPr>
        <w:t xml:space="preserve"> </w:t>
      </w:r>
      <w:r>
        <w:t>affliction;</w:t>
      </w:r>
      <w:r>
        <w:rPr>
          <w:spacing w:val="1"/>
        </w:rPr>
        <w:t xml:space="preserve"> </w:t>
      </w:r>
      <w:r>
        <w:t>sheep</w:t>
      </w:r>
      <w:r>
        <w:rPr>
          <w:spacing w:val="1"/>
        </w:rPr>
        <w:t xml:space="preserve"> </w:t>
      </w:r>
      <w:r>
        <w:t>run</w:t>
      </w:r>
      <w:r>
        <w:rPr>
          <w:spacing w:val="72"/>
        </w:rPr>
        <w:t xml:space="preserve"> </w:t>
      </w:r>
      <w:r>
        <w:t>together</w:t>
      </w:r>
      <w:r>
        <w:rPr>
          <w:spacing w:val="1"/>
        </w:rPr>
        <w:t xml:space="preserve"> </w:t>
      </w:r>
      <w:r>
        <w:t>when the dog is set on them: after the Church was delivered from</w:t>
      </w:r>
      <w:r>
        <w:rPr>
          <w:spacing w:val="1"/>
        </w:rPr>
        <w:t xml:space="preserve"> </w:t>
      </w:r>
      <w:r>
        <w:t>violent persecution, it suffered much by divisions, the very bowels</w:t>
      </w:r>
      <w:r>
        <w:rPr>
          <w:spacing w:val="1"/>
        </w:rPr>
        <w:t xml:space="preserve"> </w:t>
      </w:r>
      <w:r>
        <w:t>were rent by their dissensions, it was then in a worse condition than</w:t>
      </w:r>
      <w:r>
        <w:rPr>
          <w:spacing w:val="1"/>
        </w:rPr>
        <w:t xml:space="preserve"> </w:t>
      </w:r>
      <w:r>
        <w:t>before,</w:t>
      </w:r>
      <w:r>
        <w:rPr>
          <w:spacing w:val="13"/>
        </w:rPr>
        <w:t xml:space="preserve"> </w:t>
      </w:r>
      <w:r>
        <w:t>the</w:t>
      </w:r>
      <w:r>
        <w:rPr>
          <w:spacing w:val="14"/>
        </w:rPr>
        <w:t xml:space="preserve"> </w:t>
      </w:r>
      <w:r>
        <w:t>fire</w:t>
      </w:r>
      <w:r>
        <w:rPr>
          <w:spacing w:val="14"/>
        </w:rPr>
        <w:t xml:space="preserve"> </w:t>
      </w:r>
      <w:r>
        <w:t>of</w:t>
      </w:r>
      <w:r>
        <w:rPr>
          <w:spacing w:val="14"/>
        </w:rPr>
        <w:t xml:space="preserve"> </w:t>
      </w:r>
      <w:r>
        <w:t>their</w:t>
      </w:r>
      <w:r>
        <w:rPr>
          <w:spacing w:val="14"/>
        </w:rPr>
        <w:t xml:space="preserve"> </w:t>
      </w:r>
      <w:r>
        <w:t>dissensions</w:t>
      </w:r>
      <w:r>
        <w:rPr>
          <w:spacing w:val="14"/>
        </w:rPr>
        <w:t xml:space="preserve"> </w:t>
      </w:r>
      <w:r>
        <w:t>being</w:t>
      </w:r>
      <w:r>
        <w:rPr>
          <w:spacing w:val="14"/>
        </w:rPr>
        <w:t xml:space="preserve"> </w:t>
      </w:r>
      <w:r>
        <w:t>worse</w:t>
      </w:r>
      <w:r>
        <w:rPr>
          <w:spacing w:val="14"/>
        </w:rPr>
        <w:t xml:space="preserve"> </w:t>
      </w:r>
      <w:r>
        <w:t>than</w:t>
      </w:r>
      <w:r>
        <w:rPr>
          <w:spacing w:val="14"/>
        </w:rPr>
        <w:t xml:space="preserve"> </w:t>
      </w:r>
      <w:r>
        <w:t>the</w:t>
      </w:r>
      <w:r>
        <w:rPr>
          <w:spacing w:val="14"/>
        </w:rPr>
        <w:t xml:space="preserve"> </w:t>
      </w:r>
      <w:r>
        <w:t>fire</w:t>
      </w:r>
      <w:r>
        <w:rPr>
          <w:spacing w:val="14"/>
        </w:rPr>
        <w:t xml:space="preserve"> </w:t>
      </w:r>
      <w:r>
        <w:t>of</w:t>
      </w:r>
      <w:r>
        <w:rPr>
          <w:spacing w:val="14"/>
        </w:rPr>
        <w:t xml:space="preserve"> </w:t>
      </w:r>
      <w:r>
        <w:t>their</w:t>
      </w:r>
    </w:p>
    <w:p w14:paraId="0D1C8826">
      <w:pPr>
        <w:spacing w:after="0" w:line="254" w:lineRule="auto"/>
        <w:sectPr>
          <w:pgSz w:w="12240" w:h="15840"/>
          <w:pgMar w:top="1360" w:right="1420" w:bottom="280" w:left="1420" w:header="720" w:footer="720" w:gutter="0"/>
          <w:cols w:space="720" w:num="1"/>
        </w:sectPr>
      </w:pPr>
    </w:p>
    <w:p w14:paraId="789AF262">
      <w:pPr>
        <w:pStyle w:val="5"/>
        <w:spacing w:line="254" w:lineRule="auto"/>
      </w:pPr>
      <w:r>
        <w:t>persecutions; the one hindered, but the other furthered their growth.</w:t>
      </w:r>
      <w:r>
        <w:rPr>
          <w:spacing w:val="-70"/>
        </w:rPr>
        <w:t xml:space="preserve"> </w:t>
      </w:r>
      <w:r>
        <w:t>John 15. 2. Every branch in me my Father purgeth, that it may bring</w:t>
      </w:r>
      <w:r>
        <w:rPr>
          <w:spacing w:val="1"/>
        </w:rPr>
        <w:t xml:space="preserve"> </w:t>
      </w:r>
      <w:r>
        <w:t>forth more fruit: as Vines are made fruitful by pruning, so are God's</w:t>
      </w:r>
      <w:r>
        <w:rPr>
          <w:spacing w:val="1"/>
        </w:rPr>
        <w:t xml:space="preserve"> </w:t>
      </w:r>
      <w:r>
        <w:t>people by the pruning knife of afflictions; and hence it is, when the</w:t>
      </w:r>
      <w:r>
        <w:rPr>
          <w:spacing w:val="1"/>
        </w:rPr>
        <w:t xml:space="preserve"> </w:t>
      </w:r>
      <w:r>
        <w:t>Lord hath some great employment, some great service for any of his</w:t>
      </w:r>
      <w:r>
        <w:rPr>
          <w:spacing w:val="1"/>
        </w:rPr>
        <w:t xml:space="preserve"> </w:t>
      </w:r>
      <w:r>
        <w:t>people, he first sends them unto, and trains them in the school of</w:t>
      </w:r>
      <w:r>
        <w:rPr>
          <w:spacing w:val="1"/>
        </w:rPr>
        <w:t xml:space="preserve"> </w:t>
      </w:r>
      <w:r>
        <w:t>afflictions, as Joseph and David. And as our Benoni's, our sons of</w:t>
      </w:r>
      <w:r>
        <w:rPr>
          <w:spacing w:val="1"/>
        </w:rPr>
        <w:t xml:space="preserve"> </w:t>
      </w:r>
      <w:r>
        <w:t>sorrows, that which we get out of our sorrows, proves oftentimes our</w:t>
      </w:r>
      <w:r>
        <w:rPr>
          <w:spacing w:val="1"/>
        </w:rPr>
        <w:t xml:space="preserve"> </w:t>
      </w:r>
      <w:r>
        <w:t>chiefest Benjamins; so God's chiefest Benjamins, whom he useth as</w:t>
      </w:r>
      <w:r>
        <w:rPr>
          <w:spacing w:val="1"/>
        </w:rPr>
        <w:t xml:space="preserve"> </w:t>
      </w:r>
      <w:r>
        <w:t>the sons of his right hand in special services, are first Benoni's, sons</w:t>
      </w:r>
      <w:r>
        <w:rPr>
          <w:spacing w:val="1"/>
        </w:rPr>
        <w:t xml:space="preserve"> </w:t>
      </w:r>
      <w:r>
        <w:t>of sorrow. There is a great deal of difference, says Luther, between a</w:t>
      </w:r>
      <w:r>
        <w:rPr>
          <w:spacing w:val="1"/>
        </w:rPr>
        <w:t xml:space="preserve"> </w:t>
      </w:r>
      <w:r>
        <w:t>Divine in outward pomp, and a Divine under the cross. It is a rare</w:t>
      </w:r>
      <w:r>
        <w:rPr>
          <w:spacing w:val="1"/>
        </w:rPr>
        <w:t xml:space="preserve"> </w:t>
      </w:r>
      <w:r>
        <w:t>thing</w:t>
      </w:r>
      <w:r>
        <w:rPr>
          <w:spacing w:val="28"/>
        </w:rPr>
        <w:t xml:space="preserve"> </w:t>
      </w:r>
      <w:r>
        <w:t>to</w:t>
      </w:r>
      <w:r>
        <w:rPr>
          <w:spacing w:val="28"/>
        </w:rPr>
        <w:t xml:space="preserve"> </w:t>
      </w:r>
      <w:r>
        <w:t>have</w:t>
      </w:r>
      <w:r>
        <w:rPr>
          <w:spacing w:val="28"/>
        </w:rPr>
        <w:t xml:space="preserve"> </w:t>
      </w:r>
      <w:r>
        <w:t>any</w:t>
      </w:r>
      <w:r>
        <w:rPr>
          <w:spacing w:val="28"/>
        </w:rPr>
        <w:t xml:space="preserve"> </w:t>
      </w:r>
      <w:r>
        <w:t>man's</w:t>
      </w:r>
      <w:r>
        <w:rPr>
          <w:spacing w:val="28"/>
        </w:rPr>
        <w:t xml:space="preserve"> </w:t>
      </w:r>
      <w:r>
        <w:t>eyes</w:t>
      </w:r>
      <w:r>
        <w:rPr>
          <w:spacing w:val="28"/>
        </w:rPr>
        <w:t xml:space="preserve"> </w:t>
      </w:r>
      <w:r>
        <w:t>opened</w:t>
      </w:r>
      <w:r>
        <w:rPr>
          <w:spacing w:val="28"/>
        </w:rPr>
        <w:t xml:space="preserve"> </w:t>
      </w:r>
      <w:r>
        <w:t>as</w:t>
      </w:r>
      <w:r>
        <w:rPr>
          <w:spacing w:val="28"/>
        </w:rPr>
        <w:t xml:space="preserve"> </w:t>
      </w:r>
      <w:r>
        <w:t>Jonathan's</w:t>
      </w:r>
      <w:r>
        <w:rPr>
          <w:spacing w:val="28"/>
        </w:rPr>
        <w:t xml:space="preserve"> </w:t>
      </w:r>
      <w:r>
        <w:t>were,</w:t>
      </w:r>
      <w:r>
        <w:rPr>
          <w:spacing w:val="28"/>
        </w:rPr>
        <w:t xml:space="preserve"> </w:t>
      </w:r>
      <w:r>
        <w:t>by</w:t>
      </w:r>
      <w:r>
        <w:rPr>
          <w:spacing w:val="28"/>
        </w:rPr>
        <w:t xml:space="preserve"> </w:t>
      </w:r>
      <w:r>
        <w:t>tasting</w:t>
      </w:r>
      <w:r>
        <w:rPr>
          <w:spacing w:val="-70"/>
        </w:rPr>
        <w:t xml:space="preserve"> </w:t>
      </w:r>
      <w:r>
        <w:t>of honey, by prosperity; but in afflictions many are: afflictions prove</w:t>
      </w:r>
      <w:r>
        <w:rPr>
          <w:spacing w:val="1"/>
        </w:rPr>
        <w:t xml:space="preserve"> </w:t>
      </w:r>
      <w:r>
        <w:t>to them, as the clay to the poor man's eyes that gave him sight. They</w:t>
      </w:r>
      <w:r>
        <w:rPr>
          <w:spacing w:val="1"/>
        </w:rPr>
        <w:t xml:space="preserve"> </w:t>
      </w:r>
      <w:r>
        <w:t>that are afflicted, do better understand Scripture, says Luther, but</w:t>
      </w:r>
      <w:r>
        <w:rPr>
          <w:spacing w:val="1"/>
        </w:rPr>
        <w:t xml:space="preserve"> </w:t>
      </w:r>
      <w:r>
        <w:t>those</w:t>
      </w:r>
      <w:r>
        <w:rPr>
          <w:spacing w:val="60"/>
        </w:rPr>
        <w:t xml:space="preserve"> </w:t>
      </w:r>
      <w:r>
        <w:t>who</w:t>
      </w:r>
      <w:r>
        <w:rPr>
          <w:spacing w:val="60"/>
        </w:rPr>
        <w:t xml:space="preserve"> </w:t>
      </w:r>
      <w:r>
        <w:t>are</w:t>
      </w:r>
      <w:r>
        <w:rPr>
          <w:spacing w:val="61"/>
        </w:rPr>
        <w:t xml:space="preserve"> </w:t>
      </w:r>
      <w:r>
        <w:t>secure</w:t>
      </w:r>
      <w:r>
        <w:rPr>
          <w:spacing w:val="60"/>
        </w:rPr>
        <w:t xml:space="preserve"> </w:t>
      </w:r>
      <w:r>
        <w:t>in</w:t>
      </w:r>
      <w:r>
        <w:rPr>
          <w:spacing w:val="60"/>
        </w:rPr>
        <w:t xml:space="preserve"> </w:t>
      </w:r>
      <w:r>
        <w:t>their</w:t>
      </w:r>
      <w:r>
        <w:rPr>
          <w:spacing w:val="61"/>
        </w:rPr>
        <w:t xml:space="preserve"> </w:t>
      </w:r>
      <w:r>
        <w:t>prosperity,</w:t>
      </w:r>
      <w:r>
        <w:rPr>
          <w:spacing w:val="60"/>
        </w:rPr>
        <w:t xml:space="preserve"> </w:t>
      </w:r>
      <w:r>
        <w:t>read</w:t>
      </w:r>
      <w:r>
        <w:rPr>
          <w:spacing w:val="60"/>
        </w:rPr>
        <w:t xml:space="preserve"> </w:t>
      </w:r>
      <w:r>
        <w:t>them</w:t>
      </w:r>
      <w:r>
        <w:rPr>
          <w:spacing w:val="61"/>
        </w:rPr>
        <w:t xml:space="preserve"> </w:t>
      </w:r>
      <w:r>
        <w:t>as</w:t>
      </w:r>
      <w:r>
        <w:rPr>
          <w:spacing w:val="60"/>
        </w:rPr>
        <w:t xml:space="preserve"> </w:t>
      </w:r>
      <w:r>
        <w:t>a</w:t>
      </w:r>
      <w:r>
        <w:rPr>
          <w:spacing w:val="61"/>
        </w:rPr>
        <w:t xml:space="preserve"> </w:t>
      </w:r>
      <w:r>
        <w:t>verse</w:t>
      </w:r>
      <w:r>
        <w:rPr>
          <w:spacing w:val="60"/>
        </w:rPr>
        <w:t xml:space="preserve"> </w:t>
      </w:r>
      <w:r>
        <w:t>in</w:t>
      </w:r>
      <w:r>
        <w:rPr>
          <w:spacing w:val="-70"/>
        </w:rPr>
        <w:t xml:space="preserve"> </w:t>
      </w:r>
      <w:r>
        <w:t>Ovid. Amongst many others, this is one special means whereby an</w:t>
      </w:r>
      <w:r>
        <w:rPr>
          <w:spacing w:val="1"/>
        </w:rPr>
        <w:t xml:space="preserve"> </w:t>
      </w:r>
      <w:r>
        <w:t>afflicted</w:t>
      </w:r>
      <w:r>
        <w:rPr>
          <w:spacing w:val="1"/>
        </w:rPr>
        <w:t xml:space="preserve"> </w:t>
      </w:r>
      <w:r>
        <w:t>condition</w:t>
      </w:r>
      <w:r>
        <w:rPr>
          <w:spacing w:val="1"/>
        </w:rPr>
        <w:t xml:space="preserve"> </w:t>
      </w:r>
      <w:r>
        <w:t>comes</w:t>
      </w:r>
      <w:r>
        <w:rPr>
          <w:spacing w:val="1"/>
        </w:rPr>
        <w:t xml:space="preserve"> </w:t>
      </w:r>
      <w:r>
        <w:t>to</w:t>
      </w:r>
      <w:r>
        <w:rPr>
          <w:spacing w:val="1"/>
        </w:rPr>
        <w:t xml:space="preserve"> </w:t>
      </w:r>
      <w:r>
        <w:t>be</w:t>
      </w:r>
      <w:r>
        <w:rPr>
          <w:spacing w:val="1"/>
        </w:rPr>
        <w:t xml:space="preserve"> </w:t>
      </w:r>
      <w:r>
        <w:t>useful</w:t>
      </w:r>
      <w:r>
        <w:rPr>
          <w:spacing w:val="1"/>
        </w:rPr>
        <w:t xml:space="preserve"> </w:t>
      </w:r>
      <w:r>
        <w:t>for</w:t>
      </w:r>
      <w:r>
        <w:rPr>
          <w:spacing w:val="1"/>
        </w:rPr>
        <w:t xml:space="preserve"> </w:t>
      </w:r>
      <w:r>
        <w:t>the</w:t>
      </w:r>
      <w:r>
        <w:rPr>
          <w:spacing w:val="1"/>
        </w:rPr>
        <w:t xml:space="preserve"> </w:t>
      </w:r>
      <w:r>
        <w:t>increase</w:t>
      </w:r>
      <w:r>
        <w:rPr>
          <w:spacing w:val="1"/>
        </w:rPr>
        <w:t xml:space="preserve"> </w:t>
      </w:r>
      <w:r>
        <w:t>of</w:t>
      </w:r>
      <w:r>
        <w:rPr>
          <w:spacing w:val="1"/>
        </w:rPr>
        <w:t xml:space="preserve"> </w:t>
      </w:r>
      <w:r>
        <w:t>grace,</w:t>
      </w:r>
      <w:r>
        <w:rPr>
          <w:spacing w:val="1"/>
        </w:rPr>
        <w:t xml:space="preserve"> </w:t>
      </w:r>
      <w:r>
        <w:t>because in it the soul gains much experience; experience of God and</w:t>
      </w:r>
      <w:r>
        <w:rPr>
          <w:spacing w:val="1"/>
        </w:rPr>
        <w:t xml:space="preserve"> </w:t>
      </w:r>
      <w:r>
        <w:t>of his ways, experience of the good there is in, and faithfulness of his</w:t>
      </w:r>
      <w:r>
        <w:rPr>
          <w:spacing w:val="1"/>
        </w:rPr>
        <w:t xml:space="preserve"> </w:t>
      </w:r>
      <w:r>
        <w:t>word; as we read, Psal. 107. Those who go down into the Sea, see the</w:t>
      </w:r>
      <w:r>
        <w:rPr>
          <w:spacing w:val="1"/>
        </w:rPr>
        <w:t xml:space="preserve"> </w:t>
      </w:r>
      <w:r>
        <w:t>wonders of the Lord; much more those who come into the seas of</w:t>
      </w:r>
      <w:r>
        <w:rPr>
          <w:spacing w:val="1"/>
        </w:rPr>
        <w:t xml:space="preserve"> </w:t>
      </w:r>
      <w:r>
        <w:t>troubles and afflictions, how do they see the wonders of the Lord?</w:t>
      </w:r>
      <w:r>
        <w:rPr>
          <w:spacing w:val="1"/>
        </w:rPr>
        <w:t xml:space="preserve"> </w:t>
      </w:r>
      <w:r>
        <w:t>they can tell their friends much of the wonders of the Lord towards</w:t>
      </w:r>
      <w:r>
        <w:rPr>
          <w:spacing w:val="1"/>
        </w:rPr>
        <w:t xml:space="preserve"> </w:t>
      </w:r>
      <w:r>
        <w:t>them: so Israel in the time of trouble cries out, Hos. 8. 2. My God we</w:t>
      </w:r>
      <w:r>
        <w:rPr>
          <w:spacing w:val="1"/>
        </w:rPr>
        <w:t xml:space="preserve"> </w:t>
      </w:r>
      <w:r>
        <w:t>know thee; now we know thee otherwise then before we did: and</w:t>
      </w:r>
      <w:r>
        <w:rPr>
          <w:spacing w:val="1"/>
        </w:rPr>
        <w:t xml:space="preserve"> </w:t>
      </w:r>
      <w:r>
        <w:t>experience of the evil of sin. It was a speech of a Germane Divine in</w:t>
      </w:r>
      <w:r>
        <w:rPr>
          <w:spacing w:val="1"/>
        </w:rPr>
        <w:t xml:space="preserve"> </w:t>
      </w:r>
      <w:r>
        <w:t>his sickness, Gasper Olevianus; In this disease I have learned how</w:t>
      </w:r>
      <w:r>
        <w:rPr>
          <w:spacing w:val="1"/>
        </w:rPr>
        <w:t xml:space="preserve"> </w:t>
      </w:r>
      <w:r>
        <w:t>great</w:t>
      </w:r>
      <w:r>
        <w:rPr>
          <w:spacing w:val="18"/>
        </w:rPr>
        <w:t xml:space="preserve"> </w:t>
      </w:r>
      <w:r>
        <w:t>God</w:t>
      </w:r>
      <w:r>
        <w:rPr>
          <w:spacing w:val="18"/>
        </w:rPr>
        <w:t xml:space="preserve"> </w:t>
      </w:r>
      <w:r>
        <w:t>is,</w:t>
      </w:r>
      <w:r>
        <w:rPr>
          <w:spacing w:val="18"/>
        </w:rPr>
        <w:t xml:space="preserve"> </w:t>
      </w:r>
      <w:r>
        <w:t>and</w:t>
      </w:r>
      <w:r>
        <w:rPr>
          <w:spacing w:val="18"/>
        </w:rPr>
        <w:t xml:space="preserve"> </w:t>
      </w:r>
      <w:r>
        <w:t>what</w:t>
      </w:r>
      <w:r>
        <w:rPr>
          <w:spacing w:val="19"/>
        </w:rPr>
        <w:t xml:space="preserve"> </w:t>
      </w:r>
      <w:r>
        <w:t>the</w:t>
      </w:r>
      <w:r>
        <w:rPr>
          <w:spacing w:val="18"/>
        </w:rPr>
        <w:t xml:space="preserve"> </w:t>
      </w:r>
      <w:r>
        <w:t>evil</w:t>
      </w:r>
      <w:r>
        <w:rPr>
          <w:spacing w:val="18"/>
        </w:rPr>
        <w:t xml:space="preserve"> </w:t>
      </w:r>
      <w:r>
        <w:t>of</w:t>
      </w:r>
      <w:r>
        <w:rPr>
          <w:spacing w:val="18"/>
        </w:rPr>
        <w:t xml:space="preserve"> </w:t>
      </w:r>
      <w:r>
        <w:t>sin</w:t>
      </w:r>
      <w:r>
        <w:rPr>
          <w:spacing w:val="19"/>
        </w:rPr>
        <w:t xml:space="preserve"> </w:t>
      </w:r>
      <w:r>
        <w:t>is,</w:t>
      </w:r>
      <w:r>
        <w:rPr>
          <w:spacing w:val="18"/>
        </w:rPr>
        <w:t xml:space="preserve"> </w:t>
      </w:r>
      <w:r>
        <w:t>I</w:t>
      </w:r>
      <w:r>
        <w:rPr>
          <w:spacing w:val="18"/>
        </w:rPr>
        <w:t xml:space="preserve"> </w:t>
      </w:r>
      <w:r>
        <w:t>never</w:t>
      </w:r>
      <w:r>
        <w:rPr>
          <w:spacing w:val="18"/>
        </w:rPr>
        <w:t xml:space="preserve"> </w:t>
      </w:r>
      <w:r>
        <w:t>knew</w:t>
      </w:r>
      <w:r>
        <w:rPr>
          <w:spacing w:val="19"/>
        </w:rPr>
        <w:t xml:space="preserve"> </w:t>
      </w:r>
      <w:r>
        <w:t>what</w:t>
      </w:r>
      <w:r>
        <w:rPr>
          <w:spacing w:val="18"/>
        </w:rPr>
        <w:t xml:space="preserve"> </w:t>
      </w:r>
      <w:r>
        <w:t>God</w:t>
      </w:r>
      <w:r>
        <w:rPr>
          <w:spacing w:val="18"/>
        </w:rPr>
        <w:t xml:space="preserve"> </w:t>
      </w:r>
      <w:r>
        <w:t>was</w:t>
      </w:r>
      <w:r>
        <w:rPr>
          <w:spacing w:val="-70"/>
        </w:rPr>
        <w:t xml:space="preserve"> </w:t>
      </w:r>
      <w:r>
        <w:t>to</w:t>
      </w:r>
      <w:r>
        <w:rPr>
          <w:spacing w:val="25"/>
        </w:rPr>
        <w:t xml:space="preserve"> </w:t>
      </w:r>
      <w:r>
        <w:t>purpose</w:t>
      </w:r>
      <w:r>
        <w:rPr>
          <w:spacing w:val="25"/>
        </w:rPr>
        <w:t xml:space="preserve"> </w:t>
      </w:r>
      <w:r>
        <w:t>before,</w:t>
      </w:r>
      <w:r>
        <w:rPr>
          <w:spacing w:val="25"/>
        </w:rPr>
        <w:t xml:space="preserve"> </w:t>
      </w:r>
      <w:r>
        <w:t>nor</w:t>
      </w:r>
      <w:r>
        <w:rPr>
          <w:spacing w:val="25"/>
        </w:rPr>
        <w:t xml:space="preserve"> </w:t>
      </w:r>
      <w:r>
        <w:t>what</w:t>
      </w:r>
      <w:r>
        <w:rPr>
          <w:spacing w:val="25"/>
        </w:rPr>
        <w:t xml:space="preserve"> </w:t>
      </w:r>
      <w:r>
        <w:t>sin</w:t>
      </w:r>
      <w:r>
        <w:rPr>
          <w:spacing w:val="25"/>
        </w:rPr>
        <w:t xml:space="preserve"> </w:t>
      </w:r>
      <w:r>
        <w:t>meant.</w:t>
      </w:r>
      <w:r>
        <w:rPr>
          <w:spacing w:val="25"/>
        </w:rPr>
        <w:t xml:space="preserve"> </w:t>
      </w:r>
      <w:r>
        <w:t>When</w:t>
      </w:r>
      <w:r>
        <w:rPr>
          <w:spacing w:val="25"/>
        </w:rPr>
        <w:t xml:space="preserve"> </w:t>
      </w:r>
      <w:r>
        <w:t>God</w:t>
      </w:r>
      <w:r>
        <w:rPr>
          <w:spacing w:val="25"/>
        </w:rPr>
        <w:t xml:space="preserve"> </w:t>
      </w:r>
      <w:r>
        <w:t>spake</w:t>
      </w:r>
      <w:r>
        <w:rPr>
          <w:spacing w:val="25"/>
        </w:rPr>
        <w:t xml:space="preserve"> </w:t>
      </w:r>
      <w:r>
        <w:t>to</w:t>
      </w:r>
      <w:r>
        <w:rPr>
          <w:spacing w:val="25"/>
        </w:rPr>
        <w:t xml:space="preserve"> </w:t>
      </w:r>
      <w:r>
        <w:t>Job</w:t>
      </w:r>
      <w:r>
        <w:rPr>
          <w:spacing w:val="25"/>
        </w:rPr>
        <w:t xml:space="preserve"> </w:t>
      </w:r>
      <w:r>
        <w:t>out</w:t>
      </w:r>
      <w:r>
        <w:rPr>
          <w:spacing w:val="-70"/>
        </w:rPr>
        <w:t xml:space="preserve"> </w:t>
      </w:r>
      <w:r>
        <w:t>of the whirlwind, cap. 38. he answers, cap. 40. 3, 4. Behold, I am vile,</w:t>
      </w:r>
      <w:r>
        <w:rPr>
          <w:spacing w:val="-70"/>
        </w:rPr>
        <w:t xml:space="preserve"> </w:t>
      </w:r>
      <w:r>
        <w:t>what shall I answer thee? I will lay my hand upon my mouth. And</w:t>
      </w:r>
      <w:r>
        <w:rPr>
          <w:spacing w:val="1"/>
        </w:rPr>
        <w:t xml:space="preserve"> </w:t>
      </w:r>
      <w:r>
        <w:t>experience likewise of our weakness, and the vanity of the Creature</w:t>
      </w:r>
      <w:r>
        <w:rPr>
          <w:spacing w:val="1"/>
        </w:rPr>
        <w:t xml:space="preserve"> </w:t>
      </w:r>
      <w:r>
        <w:t>more now then ever, Psal. 39. 11. When thou with rebukes doest</w:t>
      </w:r>
      <w:r>
        <w:rPr>
          <w:spacing w:val="1"/>
        </w:rPr>
        <w:t xml:space="preserve"> </w:t>
      </w:r>
      <w:r>
        <w:t>correct</w:t>
      </w:r>
      <w:r>
        <w:rPr>
          <w:spacing w:val="32"/>
        </w:rPr>
        <w:t xml:space="preserve"> </w:t>
      </w:r>
      <w:r>
        <w:t>man,</w:t>
      </w:r>
      <w:r>
        <w:rPr>
          <w:spacing w:val="32"/>
        </w:rPr>
        <w:t xml:space="preserve"> </w:t>
      </w:r>
      <w:r>
        <w:t>thou</w:t>
      </w:r>
      <w:r>
        <w:rPr>
          <w:spacing w:val="32"/>
        </w:rPr>
        <w:t xml:space="preserve"> </w:t>
      </w:r>
      <w:r>
        <w:t>makest</w:t>
      </w:r>
      <w:r>
        <w:rPr>
          <w:spacing w:val="32"/>
        </w:rPr>
        <w:t xml:space="preserve"> </w:t>
      </w:r>
      <w:r>
        <w:t>his</w:t>
      </w:r>
      <w:r>
        <w:rPr>
          <w:spacing w:val="32"/>
        </w:rPr>
        <w:t xml:space="preserve"> </w:t>
      </w:r>
      <w:r>
        <w:t>beauty</w:t>
      </w:r>
      <w:r>
        <w:rPr>
          <w:spacing w:val="32"/>
        </w:rPr>
        <w:t xml:space="preserve"> </w:t>
      </w:r>
      <w:r>
        <w:t>to</w:t>
      </w:r>
      <w:r>
        <w:rPr>
          <w:spacing w:val="32"/>
        </w:rPr>
        <w:t xml:space="preserve"> </w:t>
      </w:r>
      <w:r>
        <w:t>consume</w:t>
      </w:r>
      <w:r>
        <w:rPr>
          <w:spacing w:val="32"/>
        </w:rPr>
        <w:t xml:space="preserve"> </w:t>
      </w:r>
      <w:r>
        <w:t>away</w:t>
      </w:r>
      <w:r>
        <w:rPr>
          <w:spacing w:val="32"/>
        </w:rPr>
        <w:t xml:space="preserve"> </w:t>
      </w:r>
      <w:r>
        <w:t>like</w:t>
      </w:r>
      <w:r>
        <w:rPr>
          <w:spacing w:val="32"/>
        </w:rPr>
        <w:t xml:space="preserve"> </w:t>
      </w:r>
      <w:r>
        <w:t>a</w:t>
      </w:r>
      <w:r>
        <w:rPr>
          <w:spacing w:val="32"/>
        </w:rPr>
        <w:t xml:space="preserve"> </w:t>
      </w:r>
      <w:r>
        <w:t>moth:</w:t>
      </w:r>
    </w:p>
    <w:p w14:paraId="49DC61C1">
      <w:pPr>
        <w:spacing w:after="0" w:line="254" w:lineRule="auto"/>
        <w:sectPr>
          <w:pgSz w:w="12240" w:h="15840"/>
          <w:pgMar w:top="1360" w:right="1420" w:bottom="280" w:left="1420" w:header="720" w:footer="720" w:gutter="0"/>
          <w:cols w:space="720" w:num="1"/>
        </w:sectPr>
      </w:pPr>
    </w:p>
    <w:p w14:paraId="1934459F">
      <w:pPr>
        <w:pStyle w:val="5"/>
        <w:spacing w:line="254" w:lineRule="auto"/>
        <w:ind w:right="120"/>
      </w:pPr>
      <w:r>
        <w:t>surely every man is vanity, Selah: he can then say Surely, and that</w:t>
      </w:r>
      <w:r>
        <w:rPr>
          <w:spacing w:val="1"/>
        </w:rPr>
        <w:t xml:space="preserve"> </w:t>
      </w:r>
      <w:r>
        <w:t>with a Selah, that every man is vanity. It is very observable, that of all</w:t>
      </w:r>
      <w:r>
        <w:rPr>
          <w:spacing w:val="-70"/>
        </w:rPr>
        <w:t xml:space="preserve"> </w:t>
      </w:r>
      <w:r>
        <w:t>the seven churches that Christ wrote unto, in the second &amp; third</w:t>
      </w:r>
      <w:r>
        <w:rPr>
          <w:spacing w:val="1"/>
        </w:rPr>
        <w:t xml:space="preserve"> </w:t>
      </w:r>
      <w:r>
        <w:t>Chapters of the Revelations, there are only two which he charges no</w:t>
      </w:r>
      <w:r>
        <w:rPr>
          <w:spacing w:val="1"/>
        </w:rPr>
        <w:t xml:space="preserve"> </w:t>
      </w:r>
      <w:r>
        <w:t>evil</w:t>
      </w:r>
      <w:r>
        <w:rPr>
          <w:spacing w:val="48"/>
        </w:rPr>
        <w:t xml:space="preserve"> </w:t>
      </w:r>
      <w:r>
        <w:t>upon;</w:t>
      </w:r>
      <w:r>
        <w:rPr>
          <w:spacing w:val="48"/>
        </w:rPr>
        <w:t xml:space="preserve"> </w:t>
      </w:r>
      <w:r>
        <w:t>the</w:t>
      </w:r>
      <w:r>
        <w:rPr>
          <w:spacing w:val="49"/>
        </w:rPr>
        <w:t xml:space="preserve"> </w:t>
      </w:r>
      <w:r>
        <w:t>Church</w:t>
      </w:r>
      <w:r>
        <w:rPr>
          <w:spacing w:val="48"/>
        </w:rPr>
        <w:t xml:space="preserve"> </w:t>
      </w:r>
      <w:r>
        <w:t>of</w:t>
      </w:r>
      <w:r>
        <w:rPr>
          <w:spacing w:val="48"/>
        </w:rPr>
        <w:t xml:space="preserve"> </w:t>
      </w:r>
      <w:r>
        <w:t>Smyrna,</w:t>
      </w:r>
      <w:r>
        <w:rPr>
          <w:spacing w:val="49"/>
        </w:rPr>
        <w:t xml:space="preserve"> </w:t>
      </w:r>
      <w:r>
        <w:t>and</w:t>
      </w:r>
      <w:r>
        <w:rPr>
          <w:spacing w:val="48"/>
        </w:rPr>
        <w:t xml:space="preserve"> </w:t>
      </w:r>
      <w:r>
        <w:t>the</w:t>
      </w:r>
      <w:r>
        <w:rPr>
          <w:spacing w:val="48"/>
        </w:rPr>
        <w:t xml:space="preserve"> </w:t>
      </w:r>
      <w:r>
        <w:t>Church</w:t>
      </w:r>
      <w:r>
        <w:rPr>
          <w:spacing w:val="49"/>
        </w:rPr>
        <w:t xml:space="preserve"> </w:t>
      </w:r>
      <w:r>
        <w:t>of</w:t>
      </w:r>
      <w:r>
        <w:rPr>
          <w:spacing w:val="48"/>
        </w:rPr>
        <w:t xml:space="preserve"> </w:t>
      </w:r>
      <w:r>
        <w:t>Philadelphia:</w:t>
      </w:r>
      <w:r>
        <w:rPr>
          <w:spacing w:val="-70"/>
        </w:rPr>
        <w:t xml:space="preserve"> </w:t>
      </w:r>
      <w:r>
        <w:t>and these two were exercised with much trouble; as the Church of</w:t>
      </w:r>
      <w:r>
        <w:rPr>
          <w:spacing w:val="1"/>
        </w:rPr>
        <w:t xml:space="preserve"> </w:t>
      </w:r>
      <w:r>
        <w:t>Smyrna,</w:t>
      </w:r>
      <w:r>
        <w:rPr>
          <w:spacing w:val="30"/>
        </w:rPr>
        <w:t xml:space="preserve"> </w:t>
      </w:r>
      <w:r>
        <w:t>cap.</w:t>
      </w:r>
      <w:r>
        <w:rPr>
          <w:spacing w:val="30"/>
        </w:rPr>
        <w:t xml:space="preserve"> </w:t>
      </w:r>
      <w:r>
        <w:t>2.</w:t>
      </w:r>
      <w:r>
        <w:rPr>
          <w:spacing w:val="30"/>
        </w:rPr>
        <w:t xml:space="preserve"> </w:t>
      </w:r>
      <w:r>
        <w:t>9.</w:t>
      </w:r>
      <w:r>
        <w:rPr>
          <w:spacing w:val="30"/>
        </w:rPr>
        <w:t xml:space="preserve"> </w:t>
      </w:r>
      <w:r>
        <w:t>is</w:t>
      </w:r>
      <w:r>
        <w:rPr>
          <w:spacing w:val="30"/>
        </w:rPr>
        <w:t xml:space="preserve"> </w:t>
      </w:r>
      <w:r>
        <w:t>said</w:t>
      </w:r>
      <w:r>
        <w:rPr>
          <w:spacing w:val="30"/>
        </w:rPr>
        <w:t xml:space="preserve"> </w:t>
      </w:r>
      <w:r>
        <w:t>to</w:t>
      </w:r>
      <w:r>
        <w:rPr>
          <w:spacing w:val="30"/>
        </w:rPr>
        <w:t xml:space="preserve"> </w:t>
      </w:r>
      <w:r>
        <w:t>have</w:t>
      </w:r>
      <w:r>
        <w:rPr>
          <w:spacing w:val="30"/>
        </w:rPr>
        <w:t xml:space="preserve"> </w:t>
      </w:r>
      <w:r>
        <w:t>endured</w:t>
      </w:r>
      <w:r>
        <w:rPr>
          <w:spacing w:val="30"/>
        </w:rPr>
        <w:t xml:space="preserve"> </w:t>
      </w:r>
      <w:r>
        <w:t>much</w:t>
      </w:r>
      <w:r>
        <w:rPr>
          <w:spacing w:val="30"/>
        </w:rPr>
        <w:t xml:space="preserve"> </w:t>
      </w:r>
      <w:r>
        <w:t>tribulation,</w:t>
      </w:r>
      <w:r>
        <w:rPr>
          <w:spacing w:val="30"/>
        </w:rPr>
        <w:t xml:space="preserve"> </w:t>
      </w:r>
      <w:r>
        <w:t>and</w:t>
      </w:r>
      <w:r>
        <w:rPr>
          <w:spacing w:val="30"/>
        </w:rPr>
        <w:t xml:space="preserve"> </w:t>
      </w:r>
      <w:r>
        <w:t>to</w:t>
      </w:r>
      <w:r>
        <w:rPr>
          <w:spacing w:val="-70"/>
        </w:rPr>
        <w:t xml:space="preserve"> </w:t>
      </w:r>
      <w:r>
        <w:t>be in poverty, yet Christ commends her, and says she is rich: her</w:t>
      </w:r>
      <w:r>
        <w:rPr>
          <w:spacing w:val="1"/>
        </w:rPr>
        <w:t xml:space="preserve"> </w:t>
      </w:r>
      <w:r>
        <w:t>poverty made her rich, her tribulations made her glorious in the eyes</w:t>
      </w:r>
      <w:r>
        <w:rPr>
          <w:spacing w:val="1"/>
        </w:rPr>
        <w:t xml:space="preserve"> </w:t>
      </w:r>
      <w:r>
        <w:t>of Christ. And the Church of Philadelphia, cap. 3. 8, 10. she had but a</w:t>
      </w:r>
      <w:r>
        <w:rPr>
          <w:spacing w:val="-70"/>
        </w:rPr>
        <w:t xml:space="preserve"> </w:t>
      </w:r>
      <w:r>
        <w:t>little</w:t>
      </w:r>
      <w:r>
        <w:rPr>
          <w:spacing w:val="1"/>
        </w:rPr>
        <w:t xml:space="preserve"> </w:t>
      </w:r>
      <w:r>
        <w:t>strength,</w:t>
      </w:r>
      <w:r>
        <w:rPr>
          <w:spacing w:val="1"/>
        </w:rPr>
        <w:t xml:space="preserve"> </w:t>
      </w:r>
      <w:r>
        <w:t>she</w:t>
      </w:r>
      <w:r>
        <w:rPr>
          <w:spacing w:val="1"/>
        </w:rPr>
        <w:t xml:space="preserve"> </w:t>
      </w:r>
      <w:r>
        <w:t>was</w:t>
      </w:r>
      <w:r>
        <w:rPr>
          <w:spacing w:val="1"/>
        </w:rPr>
        <w:t xml:space="preserve"> </w:t>
      </w:r>
      <w:r>
        <w:t>in</w:t>
      </w:r>
      <w:r>
        <w:rPr>
          <w:spacing w:val="1"/>
        </w:rPr>
        <w:t xml:space="preserve"> </w:t>
      </w:r>
      <w:r>
        <w:t>a</w:t>
      </w:r>
      <w:r>
        <w:rPr>
          <w:spacing w:val="1"/>
        </w:rPr>
        <w:t xml:space="preserve"> </w:t>
      </w:r>
      <w:r>
        <w:t>low,</w:t>
      </w:r>
      <w:r>
        <w:rPr>
          <w:spacing w:val="1"/>
        </w:rPr>
        <w:t xml:space="preserve"> </w:t>
      </w:r>
      <w:r>
        <w:t>poor,</w:t>
      </w:r>
      <w:r>
        <w:rPr>
          <w:spacing w:val="1"/>
        </w:rPr>
        <w:t xml:space="preserve"> </w:t>
      </w:r>
      <w:r>
        <w:t>afflicted,</w:t>
      </w:r>
      <w:r>
        <w:rPr>
          <w:spacing w:val="1"/>
        </w:rPr>
        <w:t xml:space="preserve"> </w:t>
      </w:r>
      <w:r>
        <w:t>contemptible</w:t>
      </w:r>
      <w:r>
        <w:rPr>
          <w:spacing w:val="1"/>
        </w:rPr>
        <w:t xml:space="preserve"> </w:t>
      </w:r>
      <w:r>
        <w:t>condition;</w:t>
      </w:r>
      <w:r>
        <w:rPr>
          <w:spacing w:val="20"/>
        </w:rPr>
        <w:t xml:space="preserve"> </w:t>
      </w:r>
      <w:r>
        <w:t>yet</w:t>
      </w:r>
      <w:r>
        <w:rPr>
          <w:spacing w:val="20"/>
        </w:rPr>
        <w:t xml:space="preserve"> </w:t>
      </w:r>
      <w:r>
        <w:t>she</w:t>
      </w:r>
      <w:r>
        <w:rPr>
          <w:spacing w:val="20"/>
        </w:rPr>
        <w:t xml:space="preserve"> </w:t>
      </w:r>
      <w:r>
        <w:t>denied</w:t>
      </w:r>
      <w:r>
        <w:rPr>
          <w:spacing w:val="20"/>
        </w:rPr>
        <w:t xml:space="preserve"> </w:t>
      </w:r>
      <w:r>
        <w:t>not</w:t>
      </w:r>
      <w:r>
        <w:rPr>
          <w:spacing w:val="20"/>
        </w:rPr>
        <w:t xml:space="preserve"> </w:t>
      </w:r>
      <w:r>
        <w:t>the</w:t>
      </w:r>
      <w:r>
        <w:rPr>
          <w:spacing w:val="20"/>
        </w:rPr>
        <w:t xml:space="preserve"> </w:t>
      </w:r>
      <w:r>
        <w:t>name</w:t>
      </w:r>
      <w:r>
        <w:rPr>
          <w:spacing w:val="20"/>
        </w:rPr>
        <w:t xml:space="preserve"> </w:t>
      </w:r>
      <w:r>
        <w:t>of</w:t>
      </w:r>
      <w:r>
        <w:rPr>
          <w:spacing w:val="20"/>
        </w:rPr>
        <w:t xml:space="preserve"> </w:t>
      </w:r>
      <w:r>
        <w:t>Christ,</w:t>
      </w:r>
      <w:r>
        <w:rPr>
          <w:spacing w:val="20"/>
        </w:rPr>
        <w:t xml:space="preserve"> </w:t>
      </w:r>
      <w:r>
        <w:t>she</w:t>
      </w:r>
      <w:r>
        <w:rPr>
          <w:spacing w:val="20"/>
        </w:rPr>
        <w:t xml:space="preserve"> </w:t>
      </w:r>
      <w:r>
        <w:t>keep</w:t>
      </w:r>
      <w:r>
        <w:rPr>
          <w:spacing w:val="20"/>
        </w:rPr>
        <w:t xml:space="preserve"> </w:t>
      </w:r>
      <w:r>
        <w:t>the</w:t>
      </w:r>
      <w:r>
        <w:rPr>
          <w:spacing w:val="20"/>
        </w:rPr>
        <w:t xml:space="preserve"> </w:t>
      </w:r>
      <w:r>
        <w:t>word</w:t>
      </w:r>
      <w:r>
        <w:rPr>
          <w:spacing w:val="-70"/>
        </w:rPr>
        <w:t xml:space="preserve"> </w:t>
      </w:r>
      <w:r>
        <w:t>of Christ's patience, that word for which she suffered much, being</w:t>
      </w:r>
      <w:r>
        <w:rPr>
          <w:spacing w:val="1"/>
        </w:rPr>
        <w:t xml:space="preserve"> </w:t>
      </w:r>
      <w:r>
        <w:t>strengthened</w:t>
      </w:r>
      <w:r>
        <w:rPr>
          <w:spacing w:val="1"/>
        </w:rPr>
        <w:t xml:space="preserve"> </w:t>
      </w:r>
      <w:r>
        <w:t>thereunto</w:t>
      </w:r>
      <w:r>
        <w:rPr>
          <w:spacing w:val="1"/>
        </w:rPr>
        <w:t xml:space="preserve"> </w:t>
      </w:r>
      <w:r>
        <w:t>by</w:t>
      </w:r>
      <w:r>
        <w:rPr>
          <w:spacing w:val="1"/>
        </w:rPr>
        <w:t xml:space="preserve"> </w:t>
      </w:r>
      <w:r>
        <w:t>the</w:t>
      </w:r>
      <w:r>
        <w:rPr>
          <w:spacing w:val="1"/>
        </w:rPr>
        <w:t xml:space="preserve"> </w:t>
      </w:r>
      <w:r>
        <w:t>patience</w:t>
      </w:r>
      <w:r>
        <w:rPr>
          <w:spacing w:val="1"/>
        </w:rPr>
        <w:t xml:space="preserve"> </w:t>
      </w:r>
      <w:r>
        <w:t>she</w:t>
      </w:r>
      <w:r>
        <w:rPr>
          <w:spacing w:val="1"/>
        </w:rPr>
        <w:t xml:space="preserve"> </w:t>
      </w:r>
      <w:r>
        <w:t>received</w:t>
      </w:r>
      <w:r>
        <w:rPr>
          <w:spacing w:val="1"/>
        </w:rPr>
        <w:t xml:space="preserve"> </w:t>
      </w:r>
      <w:r>
        <w:t>from</w:t>
      </w:r>
      <w:r>
        <w:rPr>
          <w:spacing w:val="1"/>
        </w:rPr>
        <w:t xml:space="preserve"> </w:t>
      </w:r>
      <w:r>
        <w:t>Jesus</w:t>
      </w:r>
      <w:r>
        <w:rPr>
          <w:spacing w:val="1"/>
        </w:rPr>
        <w:t xml:space="preserve"> </w:t>
      </w:r>
      <w:r>
        <w:t>Christ.</w:t>
      </w:r>
    </w:p>
    <w:p w14:paraId="5AFC8EEC">
      <w:pPr>
        <w:pStyle w:val="6"/>
        <w:keepNext w:val="0"/>
        <w:keepLines w:val="0"/>
        <w:widowControl/>
        <w:suppressLineNumbers w:val="0"/>
      </w:pPr>
      <w:r>
        <w:t>第六,圣徒的恩典藉着苦难大大增加,正如以色列人在法老最残酷压迫时增长得最多。在此前的215年里,他们只增长到70人;但在压迫期间更短的时间内,他们增长到超过60万能打仗的男丁,此外还有妇女和孩子。因此,上帝真以色列的属灵增长通常在苦难中比其他时候更多。对于那些藉苦难成圣的上帝子民来说,他们在恩典中的兴盛从未像被自己的眼泪浇灌时那样茂盛。玫瑰在蒸馏器中比在枝头上更香。鱼在寒冷咸水中比在温暖淡水中长得更好;最大的鱼不在淡水河里,而在最冷的咸海里。土地经过最多耙耱就最肥沃。最丰盛的夏天总是在最严寒的冬天之后。宗教的面貌从未像被自己的眼泪洗涤时那样美丽。核桃树在最多被打击时结果最多。甘菊在最多被践踏和压迫时生长得最茂盛。为真理受苦能使人在真理中得到极大坚固。一个人以昂贵的代价买来的东西,是不愿轻易放弃的。因此,我们发现那些为谬误受苦的人更加固执己见,就像商人抬高商品价格,因为它们花费很高。一切反对,如果不能战胜,就会加强它们所反对的东西,就像浇在火上的水,如果不能扑灭火,反而使火烧得更旺。摇动树木的风,使树长得更稳固。因此,敬虔者所遭受的患难和逼迫,与他们的恩典相抗衡,但因为不能战胜恩典,反而加强了恩典。正如诗篇45篇所说,当教会撇弃一切,离开父家和亲族时,王就大大喜悦她的美丽,她的美丽在主眼中极其可悦。雅歌2:14说:"我的鸽子啊(基督对教会说),你的声音柔和,你的面貌秀美,求你让我得听你的声音,得见你的面貌。"这是在教会从大苦难中得拯救,从被掳归回后的景况。在被掳前,她在上帝眼中是可憎恶的,上帝恨恶她,如耶利米书12:8所言:"我的产业向我如林中的狮子,她发声攻击我,因此我恨恶她。"但现在她令人喜悦,基督呼唤她起来,称她为他的爱,他的佳偶。先前上帝不在乎她的严肃聚会,反倒厌烦,如以赛亚书1:11-13等节所言。但现在他表达了对他们严肃聚会的渴望:"我的鸽子啊,你在磐石穴中,在陡岩的隐密处,在隐密处敬拜我,让我看见你的面,让我在我的圣所中看见你聚集成为教会的样子;让我听见你的声音,让我听见你在那里呼求我,向我歌颂。"诗篇66:12说:"我们经过水火,你却使我们到丰富之地。"上帝藉着使教会经过苦难的水火,将他们领入属灵的丰富之地,丰盛的境界。被掳前的犹大教会如同结野葡萄的葡萄树,主决意吩咐云不降雨在其上,并要挪去他保护的篱笆(赛5章)。但被掳归回后,他却另有说法(赛27:2-3):"当那日,有出酒的葡萄园(就是上好的葡萄园),你们要指这园唱歌说,我耶和华是看守葡萄园的,我必时刻浇灌,昼夜看守,免得有人损害。"我读到一个泉源,中午寒冷,午夜变暖。许多人也是如此,在顺境中最冷淡,苦难的黑夜使他们的热情凝聚,更加炽烈。火在严寒天气里燃烧得最旺。苦难的冬季有时成为基督徒一生中最多结果子的时候,与大自然的运作相反,因为在冬天一切似乎都死了,只有在夏天才会繁茂生长。但基督徒的冬天有时比夏天更好,恩典在冬天更加繁茂成长。我们的便俄尼,忧愁之子,往往成为我们最好的便雅悯,右手之子。最好的谷物是在霜雪下的土块下生长的。保罗在监狱中所生的阿尼西母,令他十分喜乐(门10节)。在谈到那四十位殉道者的讲道中,巴西流称他们为世界的星辰,教会的鲜花。在使徒行传12章的讲道中,屈梭多模谈到那些在夜里为彼得祷告的人,说他们因苦难变得比天空更纯洁。一些古代教父如屈梭多模和萨尔维安,称苦难为美德之母。玛拿西的锁链比他的王冠更有益处。希伯来书12:10说,上帝管教他的子民是为了他们的益处,使他们在他的圣洁上有分。上帝以特别的方式,藉着管教将他自己的圣洁传递给他子民的心灵。爱常在苦难中增长。当狗扑向羊群时,羊就聚在一起。教会从剧烈的逼迫中得拯救后,却因分裂而遭受巨大创伤,内部因纷争而四分五裂,处境比从前更糟,他们纷争的火比逼迫的火更严重。前者阻碍了他们的成长,后者却促进了成长。约翰福音15:2说:"凡属我而结果子的枝子,他就修理干净,使枝子结果子更多。"正如葡萄藤因修剪而多结果,上帝的子民也因苦难这把修枝刀而多结果。因此,当主要给他的子民一些重大任务或特别服侍时,他先差他们进入苦难的学校受训练,如约瑟和大卫。正如我们从忧患中所得的便俄尼,忧愁之子,往往成为我们最大的便雅悯;上帝最大的便雅悯,那些他用作右手之子担当特别服侍的,起初都是便俄尼,忧愁之子。路德说,在外在的威风中做神学家,与在十字架下做神学家,有很大不同。一个人的眼睛因尝了蜜而明亮,如约拿单一样,这在顺境中是罕见的;但在苦难中,许多人都是如此。对他们来说,苦难就像那个瞎子的眼睛上的泥,使他得以看见。路德说,那些受苦的人更明白圣经,但那些在顺境中安逸的人,读圣经就像读奥维德的诗一样。在许多方面,这是苦难的处境能使恩典增长的一个特别方式,因为在其中,灵魂获得了丰富的经历:对上帝和他作为的经历,对他话语的美善和信实的经历。正如诗篇107篇所说,那些坐船下到海中的,看见耶和华的奇事;更何况那些进入患难和苦难之海的人,他们是何等看见耶和华的奇事啊!他们能告诉朋友许多耶和华向他们所行的奇事。因此以色列在患难时呼喊(何8:2):"我的上帝啊,我们认识你。"现在我们认识你,与先前大不相同。对罪恶的经历也是如此。德国神学家加斯帕·奥利维亚努斯在患病时说:"在这场病中,我认识了上帝是何等伟大,罪恶是何等邪恶。我从前从未真正认识上帝是谁,也不明白罪的意义。"当上帝从旋风中向约伯说话(38章),约伯回答说(40:3-4):"我是卑贱的,我用什么回答你呢?只好用手捂口。"他也经历了自己的软弱,以及受造之物的虚空,胜于以往任何时候。诗篇39:11说:"你因人的罪恶惩罚他的时候,叫他的笑容消灭,如衣被虫所咬;世人真是虚幻,细拉。"他现在能说"真是",并加上"细拉",表明世人尽都虚幻。值得注意的是,在启示录第2-3章中,基督写信给七个教会,其中只有两个教会他没有责备,就是士每拿教会和非拉铁非教会。这两个教会经历了许多患难。士每拿教会(2:9)忍受了许多患难,陷入贫穷,但基督称赞她,说她是富足的;她的贫穷使她富足,她的患难使她在基督眼中荣耀。非拉铁非教会(3:8,10)力量微小,处于贫穷、受苦、被藐视的景况,但她没有否认基督的名,遵守了基督忍耐的道,就是她为之受苦许多的道,因着从耶稣基督领受的忍耐得以刚强。</w:t>
      </w:r>
    </w:p>
    <w:p w14:paraId="641A34D8">
      <w:pPr>
        <w:pStyle w:val="5"/>
        <w:spacing w:line="254" w:lineRule="auto"/>
        <w:ind w:right="120"/>
      </w:pPr>
    </w:p>
    <w:p w14:paraId="2EB72BA4">
      <w:pPr>
        <w:pStyle w:val="5"/>
        <w:spacing w:before="280" w:line="254" w:lineRule="auto"/>
        <w:ind w:right="117"/>
      </w:pPr>
      <w:r>
        <w:t>Seventhly,</w:t>
      </w:r>
      <w:r>
        <w:rPr>
          <w:spacing w:val="1"/>
        </w:rPr>
        <w:t xml:space="preserve"> </w:t>
      </w:r>
      <w:r>
        <w:t>afflictions</w:t>
      </w:r>
      <w:r>
        <w:rPr>
          <w:spacing w:val="1"/>
        </w:rPr>
        <w:t xml:space="preserve"> </w:t>
      </w:r>
      <w:r>
        <w:t>preserve</w:t>
      </w:r>
      <w:r>
        <w:rPr>
          <w:spacing w:val="1"/>
        </w:rPr>
        <w:t xml:space="preserve"> </w:t>
      </w:r>
      <w:r>
        <w:t>from</w:t>
      </w:r>
      <w:r>
        <w:rPr>
          <w:spacing w:val="1"/>
        </w:rPr>
        <w:t xml:space="preserve"> </w:t>
      </w:r>
      <w:r>
        <w:t>much</w:t>
      </w:r>
      <w:r>
        <w:rPr>
          <w:spacing w:val="1"/>
        </w:rPr>
        <w:t xml:space="preserve"> </w:t>
      </w:r>
      <w:r>
        <w:t>sin,</w:t>
      </w:r>
      <w:r>
        <w:rPr>
          <w:spacing w:val="1"/>
        </w:rPr>
        <w:t xml:space="preserve"> </w:t>
      </w:r>
      <w:r>
        <w:t>they</w:t>
      </w:r>
      <w:r>
        <w:rPr>
          <w:spacing w:val="1"/>
        </w:rPr>
        <w:t xml:space="preserve"> </w:t>
      </w:r>
      <w:r>
        <w:t>are</w:t>
      </w:r>
      <w:r>
        <w:rPr>
          <w:spacing w:val="1"/>
        </w:rPr>
        <w:t xml:space="preserve"> </w:t>
      </w:r>
      <w:r>
        <w:t>blessed</w:t>
      </w:r>
      <w:r>
        <w:rPr>
          <w:spacing w:val="1"/>
        </w:rPr>
        <w:t xml:space="preserve"> </w:t>
      </w:r>
      <w:r>
        <w:t>preventing physic: our falls into sore afflictions, keep us from falls</w:t>
      </w:r>
      <w:r>
        <w:rPr>
          <w:spacing w:val="1"/>
        </w:rPr>
        <w:t xml:space="preserve"> </w:t>
      </w:r>
      <w:r>
        <w:t>into sin. Hosea 2. 6. God says, he will hedge the way of his people; if</w:t>
      </w:r>
      <w:r>
        <w:rPr>
          <w:spacing w:val="1"/>
        </w:rPr>
        <w:t xml:space="preserve"> </w:t>
      </w:r>
      <w:r>
        <w:t>the hedge of the command will not keep us from transgression, it is a</w:t>
      </w:r>
      <w:r>
        <w:rPr>
          <w:spacing w:val="1"/>
        </w:rPr>
        <w:t xml:space="preserve"> </w:t>
      </w:r>
      <w:r>
        <w:t>mercy for God to hedge in our way by another hedge, the hedge of</w:t>
      </w:r>
      <w:r>
        <w:rPr>
          <w:spacing w:val="1"/>
        </w:rPr>
        <w:t xml:space="preserve"> </w:t>
      </w:r>
      <w:r>
        <w:t>afflictions, they are blessed stumbling blocks cast in the way of sin, to</w:t>
      </w:r>
      <w:r>
        <w:rPr>
          <w:spacing w:val="-70"/>
        </w:rPr>
        <w:t xml:space="preserve"> </w:t>
      </w:r>
      <w:r>
        <w:t>hinder us in it. I have read of Augustine, that once by wandering out</w:t>
      </w:r>
      <w:r>
        <w:rPr>
          <w:spacing w:val="1"/>
        </w:rPr>
        <w:t xml:space="preserve"> </w:t>
      </w:r>
      <w:r>
        <w:t>of his way, he escaped one who lay in wait to mischieve him; it falls</w:t>
      </w:r>
      <w:r>
        <w:rPr>
          <w:spacing w:val="1"/>
        </w:rPr>
        <w:t xml:space="preserve"> </w:t>
      </w:r>
      <w:r>
        <w:t>out so many times with us, if afflictions did not put us out of our way,</w:t>
      </w:r>
      <w:r>
        <w:rPr>
          <w:spacing w:val="-70"/>
        </w:rPr>
        <w:t xml:space="preserve"> </w:t>
      </w:r>
      <w:r>
        <w:t>we</w:t>
      </w:r>
      <w:r>
        <w:rPr>
          <w:spacing w:val="1"/>
        </w:rPr>
        <w:t xml:space="preserve"> </w:t>
      </w:r>
      <w:r>
        <w:t>should</w:t>
      </w:r>
      <w:r>
        <w:rPr>
          <w:spacing w:val="1"/>
        </w:rPr>
        <w:t xml:space="preserve"> </w:t>
      </w:r>
      <w:r>
        <w:t>fall</w:t>
      </w:r>
      <w:r>
        <w:rPr>
          <w:spacing w:val="1"/>
        </w:rPr>
        <w:t xml:space="preserve"> </w:t>
      </w:r>
      <w:r>
        <w:t>into</w:t>
      </w:r>
      <w:r>
        <w:rPr>
          <w:spacing w:val="1"/>
        </w:rPr>
        <w:t xml:space="preserve"> </w:t>
      </w:r>
      <w:r>
        <w:t>the</w:t>
      </w:r>
      <w:r>
        <w:rPr>
          <w:spacing w:val="1"/>
        </w:rPr>
        <w:t xml:space="preserve"> </w:t>
      </w:r>
      <w:r>
        <w:t>power</w:t>
      </w:r>
      <w:r>
        <w:rPr>
          <w:spacing w:val="1"/>
        </w:rPr>
        <w:t xml:space="preserve"> </w:t>
      </w:r>
      <w:r>
        <w:t>of</w:t>
      </w:r>
      <w:r>
        <w:rPr>
          <w:spacing w:val="1"/>
        </w:rPr>
        <w:t xml:space="preserve"> </w:t>
      </w:r>
      <w:r>
        <w:t>some</w:t>
      </w:r>
      <w:r>
        <w:rPr>
          <w:spacing w:val="1"/>
        </w:rPr>
        <w:t xml:space="preserve"> </w:t>
      </w:r>
      <w:r>
        <w:t>sin</w:t>
      </w:r>
      <w:r>
        <w:rPr>
          <w:spacing w:val="1"/>
        </w:rPr>
        <w:t xml:space="preserve"> </w:t>
      </w:r>
      <w:r>
        <w:t>or</w:t>
      </w:r>
      <w:r>
        <w:rPr>
          <w:spacing w:val="1"/>
        </w:rPr>
        <w:t xml:space="preserve"> </w:t>
      </w:r>
      <w:r>
        <w:t>other</w:t>
      </w:r>
      <w:r>
        <w:rPr>
          <w:spacing w:val="1"/>
        </w:rPr>
        <w:t xml:space="preserve"> </w:t>
      </w:r>
      <w:r>
        <w:t>which</w:t>
      </w:r>
      <w:r>
        <w:rPr>
          <w:spacing w:val="1"/>
        </w:rPr>
        <w:t xml:space="preserve"> </w:t>
      </w:r>
      <w:r>
        <w:t>would</w:t>
      </w:r>
      <w:r>
        <w:rPr>
          <w:spacing w:val="-70"/>
        </w:rPr>
        <w:t xml:space="preserve"> </w:t>
      </w:r>
      <w:r>
        <w:t>mischieve us. Gregory saith of Solomon, that he left the house of</w:t>
      </w:r>
      <w:r>
        <w:rPr>
          <w:spacing w:val="1"/>
        </w:rPr>
        <w:t xml:space="preserve"> </w:t>
      </w:r>
      <w:r>
        <w:t>wisdom, because the discipline of afflictions did not preserve him.</w:t>
      </w:r>
      <w:r>
        <w:rPr>
          <w:spacing w:val="1"/>
        </w:rPr>
        <w:t xml:space="preserve"> </w:t>
      </w:r>
      <w:r>
        <w:t>Salt</w:t>
      </w:r>
      <w:r>
        <w:rPr>
          <w:spacing w:val="1"/>
        </w:rPr>
        <w:t xml:space="preserve"> </w:t>
      </w:r>
      <w:r>
        <w:t>brine</w:t>
      </w:r>
      <w:r>
        <w:rPr>
          <w:spacing w:val="1"/>
        </w:rPr>
        <w:t xml:space="preserve"> </w:t>
      </w:r>
      <w:r>
        <w:t>preserves</w:t>
      </w:r>
      <w:r>
        <w:rPr>
          <w:spacing w:val="1"/>
        </w:rPr>
        <w:t xml:space="preserve"> </w:t>
      </w:r>
      <w:r>
        <w:t>from</w:t>
      </w:r>
      <w:r>
        <w:rPr>
          <w:spacing w:val="1"/>
        </w:rPr>
        <w:t xml:space="preserve"> </w:t>
      </w:r>
      <w:r>
        <w:t>putrifaction:</w:t>
      </w:r>
      <w:r>
        <w:rPr>
          <w:spacing w:val="1"/>
        </w:rPr>
        <w:t xml:space="preserve"> </w:t>
      </w:r>
      <w:r>
        <w:t>the</w:t>
      </w:r>
      <w:r>
        <w:rPr>
          <w:spacing w:val="1"/>
        </w:rPr>
        <w:t xml:space="preserve"> </w:t>
      </w:r>
      <w:r>
        <w:t>salt</w:t>
      </w:r>
      <w:r>
        <w:rPr>
          <w:spacing w:val="1"/>
        </w:rPr>
        <w:t xml:space="preserve"> </w:t>
      </w:r>
      <w:r>
        <w:t>marshes</w:t>
      </w:r>
      <w:r>
        <w:rPr>
          <w:spacing w:val="1"/>
        </w:rPr>
        <w:t xml:space="preserve"> </w:t>
      </w:r>
      <w:r>
        <w:t>keep</w:t>
      </w:r>
      <w:r>
        <w:rPr>
          <w:spacing w:val="1"/>
        </w:rPr>
        <w:t xml:space="preserve"> </w:t>
      </w:r>
      <w:r>
        <w:t>the</w:t>
      </w:r>
      <w:r>
        <w:rPr>
          <w:spacing w:val="-70"/>
        </w:rPr>
        <w:t xml:space="preserve"> </w:t>
      </w:r>
      <w:r>
        <w:t>sheep from the rot.</w:t>
      </w:r>
    </w:p>
    <w:p w14:paraId="6E07642B">
      <w:pPr>
        <w:pStyle w:val="5"/>
        <w:spacing w:before="281" w:line="254" w:lineRule="auto"/>
      </w:pPr>
      <w:r>
        <w:t>Eighthly, by afflictions, decayed grace comes to be recovered: These</w:t>
      </w:r>
      <w:r>
        <w:rPr>
          <w:spacing w:val="1"/>
        </w:rPr>
        <w:t xml:space="preserve"> </w:t>
      </w:r>
      <w:r>
        <w:t>are God's files, that file off the rust of security. Physicians use to cure</w:t>
      </w:r>
      <w:r>
        <w:rPr>
          <w:spacing w:val="1"/>
        </w:rPr>
        <w:t xml:space="preserve"> </w:t>
      </w:r>
      <w:r>
        <w:t>a</w:t>
      </w:r>
      <w:r>
        <w:rPr>
          <w:spacing w:val="1"/>
        </w:rPr>
        <w:t xml:space="preserve"> </w:t>
      </w:r>
      <w:r>
        <w:t>Lethargy,</w:t>
      </w:r>
      <w:r>
        <w:rPr>
          <w:spacing w:val="1"/>
        </w:rPr>
        <w:t xml:space="preserve"> </w:t>
      </w:r>
      <w:r>
        <w:t>by</w:t>
      </w:r>
      <w:r>
        <w:rPr>
          <w:spacing w:val="1"/>
        </w:rPr>
        <w:t xml:space="preserve"> </w:t>
      </w:r>
      <w:r>
        <w:t>putting</w:t>
      </w:r>
      <w:r>
        <w:rPr>
          <w:spacing w:val="1"/>
        </w:rPr>
        <w:t xml:space="preserve"> </w:t>
      </w:r>
      <w:r>
        <w:t>their</w:t>
      </w:r>
      <w:r>
        <w:rPr>
          <w:spacing w:val="1"/>
        </w:rPr>
        <w:t xml:space="preserve"> </w:t>
      </w:r>
      <w:r>
        <w:t>patient</w:t>
      </w:r>
      <w:r>
        <w:rPr>
          <w:spacing w:val="1"/>
        </w:rPr>
        <w:t xml:space="preserve"> </w:t>
      </w:r>
      <w:r>
        <w:t>into</w:t>
      </w:r>
      <w:r>
        <w:rPr>
          <w:spacing w:val="1"/>
        </w:rPr>
        <w:t xml:space="preserve"> </w:t>
      </w:r>
      <w:r>
        <w:t>a</w:t>
      </w:r>
      <w:r>
        <w:rPr>
          <w:spacing w:val="1"/>
        </w:rPr>
        <w:t xml:space="preserve"> </w:t>
      </w:r>
      <w:r>
        <w:t>fever:</w:t>
      </w:r>
      <w:r>
        <w:rPr>
          <w:spacing w:val="1"/>
        </w:rPr>
        <w:t xml:space="preserve"> </w:t>
      </w:r>
      <w:r>
        <w:t>the</w:t>
      </w:r>
      <w:r>
        <w:rPr>
          <w:spacing w:val="72"/>
        </w:rPr>
        <w:t xml:space="preserve"> </w:t>
      </w:r>
      <w:r>
        <w:t>spiritual</w:t>
      </w:r>
      <w:r>
        <w:rPr>
          <w:spacing w:val="1"/>
        </w:rPr>
        <w:t xml:space="preserve"> </w:t>
      </w:r>
      <w:r>
        <w:t>Lethargy</w:t>
      </w:r>
      <w:r>
        <w:rPr>
          <w:spacing w:val="70"/>
        </w:rPr>
        <w:t xml:space="preserve"> </w:t>
      </w:r>
      <w:r>
        <w:t>of</w:t>
      </w:r>
      <w:r>
        <w:rPr>
          <w:spacing w:val="70"/>
        </w:rPr>
        <w:t xml:space="preserve"> </w:t>
      </w:r>
      <w:r>
        <w:t>security,</w:t>
      </w:r>
      <w:r>
        <w:rPr>
          <w:spacing w:val="71"/>
        </w:rPr>
        <w:t xml:space="preserve"> </w:t>
      </w:r>
      <w:r>
        <w:t>is</w:t>
      </w:r>
      <w:r>
        <w:rPr>
          <w:spacing w:val="70"/>
        </w:rPr>
        <w:t xml:space="preserve"> </w:t>
      </w:r>
      <w:r>
        <w:t>often</w:t>
      </w:r>
      <w:r>
        <w:rPr>
          <w:spacing w:val="70"/>
        </w:rPr>
        <w:t xml:space="preserve"> </w:t>
      </w:r>
      <w:r>
        <w:t>cured</w:t>
      </w:r>
      <w:r>
        <w:rPr>
          <w:spacing w:val="71"/>
        </w:rPr>
        <w:t xml:space="preserve"> </w:t>
      </w:r>
      <w:r>
        <w:t>by</w:t>
      </w:r>
      <w:r>
        <w:rPr>
          <w:spacing w:val="70"/>
        </w:rPr>
        <w:t xml:space="preserve"> </w:t>
      </w:r>
      <w:r>
        <w:t>hot</w:t>
      </w:r>
      <w:r>
        <w:rPr>
          <w:spacing w:val="70"/>
        </w:rPr>
        <w:t xml:space="preserve"> </w:t>
      </w:r>
      <w:r>
        <w:t>and</w:t>
      </w:r>
      <w:r>
        <w:rPr>
          <w:spacing w:val="71"/>
        </w:rPr>
        <w:t xml:space="preserve"> </w:t>
      </w:r>
      <w:r>
        <w:t>strong</w:t>
      </w:r>
      <w:r>
        <w:rPr>
          <w:spacing w:val="70"/>
        </w:rPr>
        <w:t xml:space="preserve"> </w:t>
      </w:r>
      <w:r>
        <w:t>afflictions.</w:t>
      </w:r>
      <w:r>
        <w:rPr>
          <w:spacing w:val="-70"/>
        </w:rPr>
        <w:t xml:space="preserve"> </w:t>
      </w:r>
      <w:r>
        <w:t>When</w:t>
      </w:r>
      <w:r>
        <w:rPr>
          <w:spacing w:val="2"/>
        </w:rPr>
        <w:t xml:space="preserve"> </w:t>
      </w:r>
      <w:r>
        <w:t>men</w:t>
      </w:r>
      <w:r>
        <w:rPr>
          <w:spacing w:val="2"/>
        </w:rPr>
        <w:t xml:space="preserve"> </w:t>
      </w:r>
      <w:r>
        <w:t>are</w:t>
      </w:r>
      <w:r>
        <w:rPr>
          <w:spacing w:val="2"/>
        </w:rPr>
        <w:t xml:space="preserve"> </w:t>
      </w:r>
      <w:r>
        <w:t>in</w:t>
      </w:r>
      <w:r>
        <w:rPr>
          <w:spacing w:val="2"/>
        </w:rPr>
        <w:t xml:space="preserve"> </w:t>
      </w:r>
      <w:r>
        <w:t>a</w:t>
      </w:r>
      <w:r>
        <w:rPr>
          <w:spacing w:val="2"/>
        </w:rPr>
        <w:t xml:space="preserve"> </w:t>
      </w:r>
      <w:r>
        <w:t>swound,</w:t>
      </w:r>
      <w:r>
        <w:rPr>
          <w:spacing w:val="2"/>
        </w:rPr>
        <w:t xml:space="preserve"> </w:t>
      </w:r>
      <w:r>
        <w:t>we</w:t>
      </w:r>
      <w:r>
        <w:rPr>
          <w:spacing w:val="2"/>
        </w:rPr>
        <w:t xml:space="preserve"> </w:t>
      </w:r>
      <w:r>
        <w:t>use</w:t>
      </w:r>
      <w:r>
        <w:rPr>
          <w:spacing w:val="2"/>
        </w:rPr>
        <w:t xml:space="preserve"> </w:t>
      </w:r>
      <w:r>
        <w:t>to</w:t>
      </w:r>
      <w:r>
        <w:rPr>
          <w:spacing w:val="2"/>
        </w:rPr>
        <w:t xml:space="preserve"> </w:t>
      </w:r>
      <w:r>
        <w:t>nip</w:t>
      </w:r>
      <w:r>
        <w:rPr>
          <w:spacing w:val="2"/>
        </w:rPr>
        <w:t xml:space="preserve"> </w:t>
      </w:r>
      <w:r>
        <w:t>and</w:t>
      </w:r>
      <w:r>
        <w:rPr>
          <w:spacing w:val="2"/>
        </w:rPr>
        <w:t xml:space="preserve"> </w:t>
      </w:r>
      <w:r>
        <w:t>pinch</w:t>
      </w:r>
      <w:r>
        <w:rPr>
          <w:spacing w:val="2"/>
        </w:rPr>
        <w:t xml:space="preserve"> </w:t>
      </w:r>
      <w:r>
        <w:t>them,</w:t>
      </w:r>
      <w:r>
        <w:rPr>
          <w:spacing w:val="2"/>
        </w:rPr>
        <w:t xml:space="preserve"> </w:t>
      </w:r>
      <w:r>
        <w:t>and</w:t>
      </w:r>
      <w:r>
        <w:rPr>
          <w:spacing w:val="2"/>
        </w:rPr>
        <w:t xml:space="preserve"> </w:t>
      </w:r>
      <w:r>
        <w:t>strike</w:t>
      </w:r>
    </w:p>
    <w:p w14:paraId="5DE78C13">
      <w:pPr>
        <w:spacing w:after="0" w:line="254" w:lineRule="auto"/>
        <w:sectPr>
          <w:pgSz w:w="12240" w:h="15840"/>
          <w:pgMar w:top="1360" w:right="1420" w:bottom="280" w:left="1420" w:header="720" w:footer="720" w:gutter="0"/>
          <w:cols w:space="720" w:num="1"/>
        </w:sectPr>
      </w:pPr>
    </w:p>
    <w:p w14:paraId="419E80E7">
      <w:pPr>
        <w:pStyle w:val="5"/>
        <w:spacing w:line="254" w:lineRule="auto"/>
        <w:ind w:right="119"/>
      </w:pPr>
      <w:r>
        <w:t>them, and cast cold water upon their faces: God's strokes, and the</w:t>
      </w:r>
      <w:r>
        <w:rPr>
          <w:spacing w:val="1"/>
        </w:rPr>
        <w:t xml:space="preserve"> </w:t>
      </w:r>
      <w:r>
        <w:t>cold water of afflictions being sanctified by him, recover many from</w:t>
      </w:r>
      <w:r>
        <w:rPr>
          <w:spacing w:val="1"/>
        </w:rPr>
        <w:t xml:space="preserve"> </w:t>
      </w:r>
      <w:r>
        <w:t>spiritual swounds: many who have so far decayed in their spiritual</w:t>
      </w:r>
      <w:r>
        <w:rPr>
          <w:spacing w:val="1"/>
        </w:rPr>
        <w:t xml:space="preserve"> </w:t>
      </w:r>
      <w:r>
        <w:t>vigor and activeness, that they have seemed to be even dead, yet they</w:t>
      </w:r>
      <w:r>
        <w:rPr>
          <w:spacing w:val="1"/>
        </w:rPr>
        <w:t xml:space="preserve"> </w:t>
      </w:r>
      <w:r>
        <w:t>have been recovered this way. Job 36. 15. God opens their ears in</w:t>
      </w:r>
      <w:r>
        <w:rPr>
          <w:spacing w:val="1"/>
        </w:rPr>
        <w:t xml:space="preserve"> </w:t>
      </w:r>
      <w:r>
        <w:t>oppression;</w:t>
      </w:r>
      <w:r>
        <w:rPr>
          <w:spacing w:val="1"/>
        </w:rPr>
        <w:t xml:space="preserve"> </w:t>
      </w:r>
      <w:r>
        <w:t>many</w:t>
      </w:r>
      <w:r>
        <w:rPr>
          <w:spacing w:val="1"/>
        </w:rPr>
        <w:t xml:space="preserve"> </w:t>
      </w:r>
      <w:r>
        <w:t>men's</w:t>
      </w:r>
      <w:r>
        <w:rPr>
          <w:spacing w:val="1"/>
        </w:rPr>
        <w:t xml:space="preserve"> </w:t>
      </w:r>
      <w:r>
        <w:t>ears</w:t>
      </w:r>
      <w:r>
        <w:rPr>
          <w:spacing w:val="1"/>
        </w:rPr>
        <w:t xml:space="preserve"> </w:t>
      </w:r>
      <w:r>
        <w:t>are</w:t>
      </w:r>
      <w:r>
        <w:rPr>
          <w:spacing w:val="1"/>
        </w:rPr>
        <w:t xml:space="preserve"> </w:t>
      </w:r>
      <w:r>
        <w:t>clogged</w:t>
      </w:r>
      <w:r>
        <w:rPr>
          <w:spacing w:val="1"/>
        </w:rPr>
        <w:t xml:space="preserve"> </w:t>
      </w:r>
      <w:r>
        <w:t>up</w:t>
      </w:r>
      <w:r>
        <w:rPr>
          <w:spacing w:val="1"/>
        </w:rPr>
        <w:t xml:space="preserve"> </w:t>
      </w:r>
      <w:r>
        <w:t>with</w:t>
      </w:r>
      <w:r>
        <w:rPr>
          <w:spacing w:val="1"/>
        </w:rPr>
        <w:t xml:space="preserve"> </w:t>
      </w:r>
      <w:r>
        <w:t>the</w:t>
      </w:r>
      <w:r>
        <w:rPr>
          <w:spacing w:val="1"/>
        </w:rPr>
        <w:t xml:space="preserve"> </w:t>
      </w:r>
      <w:r>
        <w:t>world,</w:t>
      </w:r>
      <w:r>
        <w:rPr>
          <w:spacing w:val="72"/>
        </w:rPr>
        <w:t xml:space="preserve"> </w:t>
      </w:r>
      <w:r>
        <w:t>but</w:t>
      </w:r>
      <w:r>
        <w:rPr>
          <w:spacing w:val="-70"/>
        </w:rPr>
        <w:t xml:space="preserve"> </w:t>
      </w:r>
      <w:r>
        <w:t>when God gives them up for a while to the oppressions of men, then</w:t>
      </w:r>
      <w:r>
        <w:rPr>
          <w:spacing w:val="1"/>
        </w:rPr>
        <w:t xml:space="preserve"> </w:t>
      </w:r>
      <w:r>
        <w:t>their</w:t>
      </w:r>
      <w:r>
        <w:rPr>
          <w:spacing w:val="1"/>
        </w:rPr>
        <w:t xml:space="preserve"> </w:t>
      </w:r>
      <w:r>
        <w:t>ears</w:t>
      </w:r>
      <w:r>
        <w:rPr>
          <w:spacing w:val="1"/>
        </w:rPr>
        <w:t xml:space="preserve"> </w:t>
      </w:r>
      <w:r>
        <w:t>are</w:t>
      </w:r>
      <w:r>
        <w:rPr>
          <w:spacing w:val="1"/>
        </w:rPr>
        <w:t xml:space="preserve"> </w:t>
      </w:r>
      <w:r>
        <w:t>opened.</w:t>
      </w:r>
      <w:r>
        <w:rPr>
          <w:spacing w:val="1"/>
        </w:rPr>
        <w:t xml:space="preserve"> </w:t>
      </w:r>
      <w:r>
        <w:t>It</w:t>
      </w:r>
      <w:r>
        <w:rPr>
          <w:spacing w:val="1"/>
        </w:rPr>
        <w:t xml:space="preserve"> </w:t>
      </w:r>
      <w:r>
        <w:t>is</w:t>
      </w:r>
      <w:r>
        <w:rPr>
          <w:spacing w:val="1"/>
        </w:rPr>
        <w:t xml:space="preserve"> </w:t>
      </w:r>
      <w:r>
        <w:t>good</w:t>
      </w:r>
      <w:r>
        <w:rPr>
          <w:spacing w:val="1"/>
        </w:rPr>
        <w:t xml:space="preserve"> </w:t>
      </w:r>
      <w:r>
        <w:t>for</w:t>
      </w:r>
      <w:r>
        <w:rPr>
          <w:spacing w:val="1"/>
        </w:rPr>
        <w:t xml:space="preserve"> </w:t>
      </w:r>
      <w:r>
        <w:t>me,</w:t>
      </w:r>
      <w:r>
        <w:rPr>
          <w:spacing w:val="1"/>
        </w:rPr>
        <w:t xml:space="preserve"> </w:t>
      </w:r>
      <w:r>
        <w:t>saith</w:t>
      </w:r>
      <w:r>
        <w:rPr>
          <w:spacing w:val="1"/>
        </w:rPr>
        <w:t xml:space="preserve"> </w:t>
      </w:r>
      <w:r>
        <w:t>David,</w:t>
      </w:r>
      <w:r>
        <w:rPr>
          <w:spacing w:val="1"/>
        </w:rPr>
        <w:t xml:space="preserve"> </w:t>
      </w:r>
      <w:r>
        <w:t>that</w:t>
      </w:r>
      <w:r>
        <w:rPr>
          <w:spacing w:val="1"/>
        </w:rPr>
        <w:t xml:space="preserve"> </w:t>
      </w:r>
      <w:r>
        <w:t>I</w:t>
      </w:r>
      <w:r>
        <w:rPr>
          <w:spacing w:val="1"/>
        </w:rPr>
        <w:t xml:space="preserve"> </w:t>
      </w:r>
      <w:r>
        <w:t>was</w:t>
      </w:r>
      <w:r>
        <w:rPr>
          <w:spacing w:val="-71"/>
        </w:rPr>
        <w:t xml:space="preserve"> </w:t>
      </w:r>
      <w:r>
        <w:t>afflicted,</w:t>
      </w:r>
      <w:r>
        <w:rPr>
          <w:spacing w:val="27"/>
        </w:rPr>
        <w:t xml:space="preserve"> </w:t>
      </w:r>
      <w:r>
        <w:t>for</w:t>
      </w:r>
      <w:r>
        <w:rPr>
          <w:spacing w:val="27"/>
        </w:rPr>
        <w:t xml:space="preserve"> </w:t>
      </w:r>
      <w:r>
        <w:t>before</w:t>
      </w:r>
      <w:r>
        <w:rPr>
          <w:spacing w:val="27"/>
        </w:rPr>
        <w:t xml:space="preserve"> </w:t>
      </w:r>
      <w:r>
        <w:t>I</w:t>
      </w:r>
      <w:r>
        <w:rPr>
          <w:spacing w:val="27"/>
        </w:rPr>
        <w:t xml:space="preserve"> </w:t>
      </w:r>
      <w:r>
        <w:t>went</w:t>
      </w:r>
      <w:r>
        <w:rPr>
          <w:spacing w:val="27"/>
        </w:rPr>
        <w:t xml:space="preserve"> </w:t>
      </w:r>
      <w:r>
        <w:t>astray,</w:t>
      </w:r>
      <w:r>
        <w:rPr>
          <w:spacing w:val="27"/>
        </w:rPr>
        <w:t xml:space="preserve"> </w:t>
      </w:r>
      <w:r>
        <w:t>but</w:t>
      </w:r>
      <w:r>
        <w:rPr>
          <w:spacing w:val="27"/>
        </w:rPr>
        <w:t xml:space="preserve"> </w:t>
      </w:r>
      <w:r>
        <w:t>now</w:t>
      </w:r>
      <w:r>
        <w:rPr>
          <w:spacing w:val="27"/>
        </w:rPr>
        <w:t xml:space="preserve"> </w:t>
      </w:r>
      <w:r>
        <w:t>have</w:t>
      </w:r>
      <w:r>
        <w:rPr>
          <w:spacing w:val="27"/>
        </w:rPr>
        <w:t xml:space="preserve"> </w:t>
      </w:r>
      <w:r>
        <w:t>I</w:t>
      </w:r>
      <w:r>
        <w:rPr>
          <w:spacing w:val="27"/>
        </w:rPr>
        <w:t xml:space="preserve"> </w:t>
      </w:r>
      <w:r>
        <w:t>learned</w:t>
      </w:r>
      <w:r>
        <w:rPr>
          <w:spacing w:val="27"/>
        </w:rPr>
        <w:t xml:space="preserve"> </w:t>
      </w:r>
      <w:r>
        <w:t>thy</w:t>
      </w:r>
      <w:r>
        <w:rPr>
          <w:spacing w:val="27"/>
        </w:rPr>
        <w:t xml:space="preserve"> </w:t>
      </w:r>
      <w:r>
        <w:t>word.</w:t>
      </w:r>
      <w:r>
        <w:rPr>
          <w:spacing w:val="-70"/>
        </w:rPr>
        <w:t xml:space="preserve"> </w:t>
      </w:r>
      <w:r>
        <w:t>In the 2. Hosea, God threatens the Church to strip her naked, and to</w:t>
      </w:r>
      <w:r>
        <w:rPr>
          <w:spacing w:val="1"/>
        </w:rPr>
        <w:t xml:space="preserve"> </w:t>
      </w:r>
      <w:r>
        <w:t>set</w:t>
      </w:r>
      <w:r>
        <w:rPr>
          <w:spacing w:val="1"/>
        </w:rPr>
        <w:t xml:space="preserve"> </w:t>
      </w:r>
      <w:r>
        <w:t>her</w:t>
      </w:r>
      <w:r>
        <w:rPr>
          <w:spacing w:val="1"/>
        </w:rPr>
        <w:t xml:space="preserve"> </w:t>
      </w:r>
      <w:r>
        <w:t>as</w:t>
      </w:r>
      <w:r>
        <w:rPr>
          <w:spacing w:val="1"/>
        </w:rPr>
        <w:t xml:space="preserve"> </w:t>
      </w:r>
      <w:r>
        <w:t>in</w:t>
      </w:r>
      <w:r>
        <w:rPr>
          <w:spacing w:val="1"/>
        </w:rPr>
        <w:t xml:space="preserve"> </w:t>
      </w:r>
      <w:r>
        <w:t>the</w:t>
      </w:r>
      <w:r>
        <w:rPr>
          <w:spacing w:val="1"/>
        </w:rPr>
        <w:t xml:space="preserve"> </w:t>
      </w:r>
      <w:r>
        <w:t>day</w:t>
      </w:r>
      <w:r>
        <w:rPr>
          <w:spacing w:val="1"/>
        </w:rPr>
        <w:t xml:space="preserve"> </w:t>
      </w:r>
      <w:r>
        <w:t>that</w:t>
      </w:r>
      <w:r>
        <w:rPr>
          <w:spacing w:val="1"/>
        </w:rPr>
        <w:t xml:space="preserve"> </w:t>
      </w:r>
      <w:r>
        <w:t>she</w:t>
      </w:r>
      <w:r>
        <w:rPr>
          <w:spacing w:val="1"/>
        </w:rPr>
        <w:t xml:space="preserve"> </w:t>
      </w:r>
      <w:r>
        <w:t>was</w:t>
      </w:r>
      <w:r>
        <w:rPr>
          <w:spacing w:val="1"/>
        </w:rPr>
        <w:t xml:space="preserve"> </w:t>
      </w:r>
      <w:r>
        <w:t>born,</w:t>
      </w:r>
      <w:r>
        <w:rPr>
          <w:spacing w:val="1"/>
        </w:rPr>
        <w:t xml:space="preserve"> </w:t>
      </w:r>
      <w:r>
        <w:t>and</w:t>
      </w:r>
      <w:r>
        <w:rPr>
          <w:spacing w:val="1"/>
        </w:rPr>
        <w:t xml:space="preserve"> </w:t>
      </w:r>
      <w:r>
        <w:t>to</w:t>
      </w:r>
      <w:r>
        <w:rPr>
          <w:spacing w:val="1"/>
        </w:rPr>
        <w:t xml:space="preserve"> </w:t>
      </w:r>
      <w:r>
        <w:t>make</w:t>
      </w:r>
      <w:r>
        <w:rPr>
          <w:spacing w:val="1"/>
        </w:rPr>
        <w:t xml:space="preserve"> </w:t>
      </w:r>
      <w:r>
        <w:t>her</w:t>
      </w:r>
      <w:r>
        <w:rPr>
          <w:spacing w:val="1"/>
        </w:rPr>
        <w:t xml:space="preserve"> </w:t>
      </w:r>
      <w:r>
        <w:t>as</w:t>
      </w:r>
      <w:r>
        <w:rPr>
          <w:spacing w:val="1"/>
        </w:rPr>
        <w:t xml:space="preserve"> </w:t>
      </w:r>
      <w:r>
        <w:t>a</w:t>
      </w:r>
      <w:r>
        <w:rPr>
          <w:spacing w:val="1"/>
        </w:rPr>
        <w:t xml:space="preserve"> </w:t>
      </w:r>
      <w:r>
        <w:t>wilderness, to hedge her way with thorns; and thus the Lord did to</w:t>
      </w:r>
      <w:r>
        <w:rPr>
          <w:spacing w:val="1"/>
        </w:rPr>
        <w:t xml:space="preserve"> </w:t>
      </w:r>
      <w:r>
        <w:t>that Church: but mark what he says shall be the fruit of all, verse 7.</w:t>
      </w:r>
      <w:r>
        <w:rPr>
          <w:spacing w:val="1"/>
        </w:rPr>
        <w:t xml:space="preserve"> </w:t>
      </w:r>
      <w:r>
        <w:t>Then shall she say, I will go and return unto my first husband, for</w:t>
      </w:r>
      <w:r>
        <w:rPr>
          <w:spacing w:val="1"/>
        </w:rPr>
        <w:t xml:space="preserve"> </w:t>
      </w:r>
      <w:r>
        <w:t>then was it better with me then it is now. When Absalom sent for</w:t>
      </w:r>
      <w:r>
        <w:rPr>
          <w:spacing w:val="1"/>
        </w:rPr>
        <w:t xml:space="preserve"> </w:t>
      </w:r>
      <w:r>
        <w:t>Joab</w:t>
      </w:r>
      <w:r>
        <w:rPr>
          <w:spacing w:val="1"/>
        </w:rPr>
        <w:t xml:space="preserve"> </w:t>
      </w:r>
      <w:r>
        <w:t>once</w:t>
      </w:r>
      <w:r>
        <w:rPr>
          <w:spacing w:val="1"/>
        </w:rPr>
        <w:t xml:space="preserve"> </w:t>
      </w:r>
      <w:r>
        <w:t>and</w:t>
      </w:r>
      <w:r>
        <w:rPr>
          <w:spacing w:val="1"/>
        </w:rPr>
        <w:t xml:space="preserve"> </w:t>
      </w:r>
      <w:r>
        <w:t>again,</w:t>
      </w:r>
      <w:r>
        <w:rPr>
          <w:spacing w:val="1"/>
        </w:rPr>
        <w:t xml:space="preserve"> </w:t>
      </w:r>
      <w:r>
        <w:t>yet</w:t>
      </w:r>
      <w:r>
        <w:rPr>
          <w:spacing w:val="1"/>
        </w:rPr>
        <w:t xml:space="preserve"> </w:t>
      </w:r>
      <w:r>
        <w:t>he</w:t>
      </w:r>
      <w:r>
        <w:rPr>
          <w:spacing w:val="1"/>
        </w:rPr>
        <w:t xml:space="preserve"> </w:t>
      </w:r>
      <w:r>
        <w:t>came</w:t>
      </w:r>
      <w:r>
        <w:rPr>
          <w:spacing w:val="1"/>
        </w:rPr>
        <w:t xml:space="preserve"> </w:t>
      </w:r>
      <w:r>
        <w:t>not</w:t>
      </w:r>
      <w:r>
        <w:rPr>
          <w:spacing w:val="1"/>
        </w:rPr>
        <w:t xml:space="preserve"> </w:t>
      </w:r>
      <w:r>
        <w:t>unto</w:t>
      </w:r>
      <w:r>
        <w:rPr>
          <w:spacing w:val="1"/>
        </w:rPr>
        <w:t xml:space="preserve"> </w:t>
      </w:r>
      <w:r>
        <w:t>him,</w:t>
      </w:r>
      <w:r>
        <w:rPr>
          <w:spacing w:val="1"/>
        </w:rPr>
        <w:t xml:space="preserve"> </w:t>
      </w:r>
      <w:r>
        <w:t>until</w:t>
      </w:r>
      <w:r>
        <w:rPr>
          <w:spacing w:val="72"/>
        </w:rPr>
        <w:t xml:space="preserve"> </w:t>
      </w:r>
      <w:r>
        <w:t>Absalom</w:t>
      </w:r>
      <w:r>
        <w:rPr>
          <w:spacing w:val="1"/>
        </w:rPr>
        <w:t xml:space="preserve"> </w:t>
      </w:r>
      <w:r>
        <w:t>caused his corn fields to be set on fire, and then he comes: God</w:t>
      </w:r>
      <w:r>
        <w:rPr>
          <w:spacing w:val="1"/>
        </w:rPr>
        <w:t xml:space="preserve"> </w:t>
      </w:r>
      <w:r>
        <w:t>speaks and calls to his people who are grown secure, once and again,</w:t>
      </w:r>
      <w:r>
        <w:rPr>
          <w:spacing w:val="1"/>
        </w:rPr>
        <w:t xml:space="preserve"> </w:t>
      </w:r>
      <w:r>
        <w:t>but they neglect God, until God comes with the fire of afflictions, and</w:t>
      </w:r>
      <w:r>
        <w:rPr>
          <w:spacing w:val="-70"/>
        </w:rPr>
        <w:t xml:space="preserve"> </w:t>
      </w:r>
      <w:r>
        <w:t>then</w:t>
      </w:r>
      <w:r>
        <w:rPr>
          <w:spacing w:val="1"/>
        </w:rPr>
        <w:t xml:space="preserve"> </w:t>
      </w:r>
      <w:r>
        <w:t>they</w:t>
      </w:r>
      <w:r>
        <w:rPr>
          <w:spacing w:val="1"/>
        </w:rPr>
        <w:t xml:space="preserve"> </w:t>
      </w:r>
      <w:r>
        <w:t>come.</w:t>
      </w:r>
      <w:r>
        <w:rPr>
          <w:spacing w:val="1"/>
        </w:rPr>
        <w:t xml:space="preserve"> </w:t>
      </w:r>
      <w:r>
        <w:t>Afflictions</w:t>
      </w:r>
      <w:r>
        <w:rPr>
          <w:spacing w:val="1"/>
        </w:rPr>
        <w:t xml:space="preserve"> </w:t>
      </w:r>
      <w:r>
        <w:t>are</w:t>
      </w:r>
      <w:r>
        <w:rPr>
          <w:spacing w:val="1"/>
        </w:rPr>
        <w:t xml:space="preserve"> </w:t>
      </w:r>
      <w:r>
        <w:t>like</w:t>
      </w:r>
      <w:r>
        <w:rPr>
          <w:spacing w:val="1"/>
        </w:rPr>
        <w:t xml:space="preserve"> </w:t>
      </w:r>
      <w:r>
        <w:t>the</w:t>
      </w:r>
      <w:r>
        <w:rPr>
          <w:spacing w:val="1"/>
        </w:rPr>
        <w:t xml:space="preserve"> </w:t>
      </w:r>
      <w:r>
        <w:t>prick</w:t>
      </w:r>
      <w:r>
        <w:rPr>
          <w:spacing w:val="1"/>
        </w:rPr>
        <w:t xml:space="preserve"> </w:t>
      </w:r>
      <w:r>
        <w:t>at</w:t>
      </w:r>
      <w:r>
        <w:rPr>
          <w:spacing w:val="1"/>
        </w:rPr>
        <w:t xml:space="preserve"> </w:t>
      </w:r>
      <w:r>
        <w:t>the</w:t>
      </w:r>
      <w:r>
        <w:rPr>
          <w:spacing w:val="1"/>
        </w:rPr>
        <w:t xml:space="preserve"> </w:t>
      </w:r>
      <w:r>
        <w:t>Nightingales</w:t>
      </w:r>
      <w:r>
        <w:rPr>
          <w:spacing w:val="-70"/>
        </w:rPr>
        <w:t xml:space="preserve"> </w:t>
      </w:r>
      <w:r>
        <w:t>breast, that awakes her, and puts her upon her sweet and delightful</w:t>
      </w:r>
      <w:r>
        <w:rPr>
          <w:spacing w:val="1"/>
        </w:rPr>
        <w:t xml:space="preserve"> </w:t>
      </w:r>
      <w:r>
        <w:t>singing. Gulielmus Parisensis saith of Musk, when it hath lost its</w:t>
      </w:r>
      <w:r>
        <w:rPr>
          <w:spacing w:val="1"/>
        </w:rPr>
        <w:t xml:space="preserve"> </w:t>
      </w:r>
      <w:r>
        <w:t>sweetness, if it be put into the sink amongst filth, it recovers it; this</w:t>
      </w:r>
      <w:r>
        <w:rPr>
          <w:spacing w:val="1"/>
        </w:rPr>
        <w:t xml:space="preserve"> </w:t>
      </w:r>
      <w:r>
        <w:t>he applied to decayed grace in the times of afflictions, in afflictions it</w:t>
      </w:r>
      <w:r>
        <w:rPr>
          <w:spacing w:val="1"/>
        </w:rPr>
        <w:t xml:space="preserve"> </w:t>
      </w:r>
      <w:r>
        <w:t>revives, and recovers.</w:t>
      </w:r>
    </w:p>
    <w:p w14:paraId="27CA14AB">
      <w:pPr>
        <w:pStyle w:val="5"/>
        <w:spacing w:before="267" w:line="254" w:lineRule="auto"/>
      </w:pPr>
      <w:r>
        <w:t>Ninthly, afflictions are of great use to mortify lusts, to purge out filth</w:t>
      </w:r>
      <w:r>
        <w:rPr>
          <w:spacing w:val="1"/>
        </w:rPr>
        <w:t xml:space="preserve"> </w:t>
      </w:r>
      <w:r>
        <w:t>and</w:t>
      </w:r>
      <w:r>
        <w:rPr>
          <w:spacing w:val="1"/>
        </w:rPr>
        <w:t xml:space="preserve"> </w:t>
      </w:r>
      <w:r>
        <w:t>corruption.</w:t>
      </w:r>
      <w:r>
        <w:rPr>
          <w:spacing w:val="1"/>
        </w:rPr>
        <w:t xml:space="preserve"> </w:t>
      </w:r>
      <w:r>
        <w:t>Isa.</w:t>
      </w:r>
      <w:r>
        <w:rPr>
          <w:spacing w:val="1"/>
        </w:rPr>
        <w:t xml:space="preserve"> </w:t>
      </w:r>
      <w:r>
        <w:t>27.</w:t>
      </w:r>
      <w:r>
        <w:rPr>
          <w:spacing w:val="1"/>
        </w:rPr>
        <w:t xml:space="preserve"> </w:t>
      </w:r>
      <w:r>
        <w:t>9.</w:t>
      </w:r>
      <w:r>
        <w:rPr>
          <w:spacing w:val="1"/>
        </w:rPr>
        <w:t xml:space="preserve"> </w:t>
      </w:r>
      <w:r>
        <w:t>By</w:t>
      </w:r>
      <w:r>
        <w:rPr>
          <w:spacing w:val="1"/>
        </w:rPr>
        <w:t xml:space="preserve"> </w:t>
      </w:r>
      <w:r>
        <w:t>this</w:t>
      </w:r>
      <w:r>
        <w:rPr>
          <w:spacing w:val="1"/>
        </w:rPr>
        <w:t xml:space="preserve"> </w:t>
      </w:r>
      <w:r>
        <w:t>shall</w:t>
      </w:r>
      <w:r>
        <w:rPr>
          <w:spacing w:val="1"/>
        </w:rPr>
        <w:t xml:space="preserve"> </w:t>
      </w:r>
      <w:r>
        <w:t>the</w:t>
      </w:r>
      <w:r>
        <w:rPr>
          <w:spacing w:val="1"/>
        </w:rPr>
        <w:t xml:space="preserve"> </w:t>
      </w:r>
      <w:r>
        <w:t>iniquity</w:t>
      </w:r>
      <w:r>
        <w:rPr>
          <w:spacing w:val="1"/>
        </w:rPr>
        <w:t xml:space="preserve"> </w:t>
      </w:r>
      <w:r>
        <w:t>of</w:t>
      </w:r>
      <w:r>
        <w:rPr>
          <w:spacing w:val="1"/>
        </w:rPr>
        <w:t xml:space="preserve"> </w:t>
      </w:r>
      <w:r>
        <w:t>Jacob</w:t>
      </w:r>
      <w:r>
        <w:rPr>
          <w:spacing w:val="1"/>
        </w:rPr>
        <w:t xml:space="preserve"> </w:t>
      </w:r>
      <w:r>
        <w:t>be</w:t>
      </w:r>
      <w:r>
        <w:rPr>
          <w:spacing w:val="-70"/>
        </w:rPr>
        <w:t xml:space="preserve"> </w:t>
      </w:r>
      <w:r>
        <w:t>purged, and this is all the fruit thereof. When Physicians purge the</w:t>
      </w:r>
      <w:r>
        <w:rPr>
          <w:spacing w:val="1"/>
        </w:rPr>
        <w:t xml:space="preserve"> </w:t>
      </w:r>
      <w:r>
        <w:t>body, they purge out that which is good, as well as that which is evil,</w:t>
      </w:r>
      <w:r>
        <w:rPr>
          <w:spacing w:val="1"/>
        </w:rPr>
        <w:t xml:space="preserve"> </w:t>
      </w:r>
      <w:r>
        <w:t>but</w:t>
      </w:r>
      <w:r>
        <w:rPr>
          <w:spacing w:val="70"/>
        </w:rPr>
        <w:t xml:space="preserve"> </w:t>
      </w:r>
      <w:r>
        <w:t>when</w:t>
      </w:r>
      <w:r>
        <w:rPr>
          <w:spacing w:val="70"/>
        </w:rPr>
        <w:t xml:space="preserve"> </w:t>
      </w:r>
      <w:r>
        <w:t>God</w:t>
      </w:r>
      <w:r>
        <w:rPr>
          <w:spacing w:val="71"/>
        </w:rPr>
        <w:t xml:space="preserve"> </w:t>
      </w:r>
      <w:r>
        <w:t>purges</w:t>
      </w:r>
      <w:r>
        <w:rPr>
          <w:spacing w:val="70"/>
        </w:rPr>
        <w:t xml:space="preserve"> </w:t>
      </w:r>
      <w:r>
        <w:t>in</w:t>
      </w:r>
      <w:r>
        <w:rPr>
          <w:spacing w:val="70"/>
        </w:rPr>
        <w:t xml:space="preserve"> </w:t>
      </w:r>
      <w:r>
        <w:t>the</w:t>
      </w:r>
      <w:r>
        <w:rPr>
          <w:spacing w:val="71"/>
        </w:rPr>
        <w:t xml:space="preserve"> </w:t>
      </w:r>
      <w:r>
        <w:t>sanctified</w:t>
      </w:r>
      <w:r>
        <w:rPr>
          <w:spacing w:val="70"/>
        </w:rPr>
        <w:t xml:space="preserve"> </w:t>
      </w:r>
      <w:r>
        <w:t>use</w:t>
      </w:r>
      <w:r>
        <w:rPr>
          <w:spacing w:val="70"/>
        </w:rPr>
        <w:t xml:space="preserve"> </w:t>
      </w:r>
      <w:r>
        <w:t>of</w:t>
      </w:r>
      <w:r>
        <w:rPr>
          <w:spacing w:val="71"/>
        </w:rPr>
        <w:t xml:space="preserve"> </w:t>
      </w:r>
      <w:r>
        <w:t>afflictions,</w:t>
      </w:r>
      <w:r>
        <w:rPr>
          <w:spacing w:val="70"/>
        </w:rPr>
        <w:t xml:space="preserve"> </w:t>
      </w:r>
      <w:r>
        <w:t>he</w:t>
      </w:r>
      <w:r>
        <w:rPr>
          <w:spacing w:val="71"/>
        </w:rPr>
        <w:t xml:space="preserve"> </w:t>
      </w:r>
      <w:r>
        <w:t>only</w:t>
      </w:r>
      <w:r>
        <w:rPr>
          <w:spacing w:val="-70"/>
        </w:rPr>
        <w:t xml:space="preserve"> </w:t>
      </w:r>
      <w:r>
        <w:t>purges out the evil, this is all the fruit thereof. As Aloes kills worms,</w:t>
      </w:r>
      <w:r>
        <w:rPr>
          <w:spacing w:val="1"/>
        </w:rPr>
        <w:t xml:space="preserve"> </w:t>
      </w:r>
      <w:r>
        <w:t>so</w:t>
      </w:r>
      <w:r>
        <w:rPr>
          <w:spacing w:val="1"/>
        </w:rPr>
        <w:t xml:space="preserve"> </w:t>
      </w:r>
      <w:r>
        <w:t>do</w:t>
      </w:r>
      <w:r>
        <w:rPr>
          <w:spacing w:val="1"/>
        </w:rPr>
        <w:t xml:space="preserve"> </w:t>
      </w:r>
      <w:r>
        <w:t>bitter</w:t>
      </w:r>
      <w:r>
        <w:rPr>
          <w:spacing w:val="1"/>
        </w:rPr>
        <w:t xml:space="preserve"> </w:t>
      </w:r>
      <w:r>
        <w:t>afflictions</w:t>
      </w:r>
      <w:r>
        <w:rPr>
          <w:spacing w:val="1"/>
        </w:rPr>
        <w:t xml:space="preserve"> </w:t>
      </w:r>
      <w:r>
        <w:t>crawling</w:t>
      </w:r>
      <w:r>
        <w:rPr>
          <w:spacing w:val="1"/>
        </w:rPr>
        <w:t xml:space="preserve"> </w:t>
      </w:r>
      <w:r>
        <w:t>lust</w:t>
      </w:r>
      <w:r>
        <w:rPr>
          <w:spacing w:val="1"/>
        </w:rPr>
        <w:t xml:space="preserve"> </w:t>
      </w:r>
      <w:r>
        <w:t>in</w:t>
      </w:r>
      <w:r>
        <w:rPr>
          <w:spacing w:val="1"/>
        </w:rPr>
        <w:t xml:space="preserve"> </w:t>
      </w:r>
      <w:r>
        <w:t>the</w:t>
      </w:r>
      <w:r>
        <w:rPr>
          <w:spacing w:val="1"/>
        </w:rPr>
        <w:t xml:space="preserve"> </w:t>
      </w:r>
      <w:r>
        <w:t>heart.</w:t>
      </w:r>
      <w:r>
        <w:rPr>
          <w:spacing w:val="1"/>
        </w:rPr>
        <w:t xml:space="preserve"> </w:t>
      </w:r>
      <w:r>
        <w:t>Cold</w:t>
      </w:r>
      <w:r>
        <w:rPr>
          <w:spacing w:val="1"/>
        </w:rPr>
        <w:t xml:space="preserve"> </w:t>
      </w:r>
      <w:r>
        <w:t>and</w:t>
      </w:r>
      <w:r>
        <w:rPr>
          <w:spacing w:val="1"/>
        </w:rPr>
        <w:t xml:space="preserve"> </w:t>
      </w:r>
      <w:r>
        <w:t>hard</w:t>
      </w:r>
      <w:r>
        <w:rPr>
          <w:spacing w:val="-70"/>
        </w:rPr>
        <w:t xml:space="preserve"> </w:t>
      </w:r>
      <w:r>
        <w:t>winters</w:t>
      </w:r>
      <w:r>
        <w:rPr>
          <w:spacing w:val="1"/>
        </w:rPr>
        <w:t xml:space="preserve"> </w:t>
      </w:r>
      <w:r>
        <w:t>do</w:t>
      </w:r>
      <w:r>
        <w:rPr>
          <w:spacing w:val="1"/>
        </w:rPr>
        <w:t xml:space="preserve"> </w:t>
      </w:r>
      <w:r>
        <w:t>destroy</w:t>
      </w:r>
      <w:r>
        <w:rPr>
          <w:spacing w:val="1"/>
        </w:rPr>
        <w:t xml:space="preserve"> </w:t>
      </w:r>
      <w:r>
        <w:t>much</w:t>
      </w:r>
      <w:r>
        <w:rPr>
          <w:spacing w:val="1"/>
        </w:rPr>
        <w:t xml:space="preserve"> </w:t>
      </w:r>
      <w:r>
        <w:t>vermin,</w:t>
      </w:r>
      <w:r>
        <w:rPr>
          <w:spacing w:val="1"/>
        </w:rPr>
        <w:t xml:space="preserve"> </w:t>
      </w:r>
      <w:r>
        <w:t>which</w:t>
      </w:r>
      <w:r>
        <w:rPr>
          <w:spacing w:val="1"/>
        </w:rPr>
        <w:t xml:space="preserve"> </w:t>
      </w:r>
      <w:r>
        <w:t>otherwise</w:t>
      </w:r>
      <w:r>
        <w:rPr>
          <w:spacing w:val="1"/>
        </w:rPr>
        <w:t xml:space="preserve"> </w:t>
      </w:r>
      <w:r>
        <w:t>would</w:t>
      </w:r>
      <w:r>
        <w:rPr>
          <w:spacing w:val="1"/>
        </w:rPr>
        <w:t xml:space="preserve"> </w:t>
      </w:r>
      <w:r>
        <w:t>be</w:t>
      </w:r>
      <w:r>
        <w:rPr>
          <w:spacing w:val="1"/>
        </w:rPr>
        <w:t xml:space="preserve"> </w:t>
      </w:r>
      <w:r>
        <w:t>very</w:t>
      </w:r>
      <w:r>
        <w:rPr>
          <w:spacing w:val="-70"/>
        </w:rPr>
        <w:t xml:space="preserve"> </w:t>
      </w:r>
      <w:r>
        <w:t>noisome: so cold and hard afflictions vermin lusts. Violent storms</w:t>
      </w:r>
      <w:r>
        <w:rPr>
          <w:spacing w:val="1"/>
        </w:rPr>
        <w:t xml:space="preserve"> </w:t>
      </w:r>
      <w:r>
        <w:t>and</w:t>
      </w:r>
      <w:r>
        <w:rPr>
          <w:spacing w:val="6"/>
        </w:rPr>
        <w:t xml:space="preserve"> </w:t>
      </w:r>
      <w:r>
        <w:t>thunder</w:t>
      </w:r>
      <w:r>
        <w:rPr>
          <w:spacing w:val="6"/>
        </w:rPr>
        <w:t xml:space="preserve"> </w:t>
      </w:r>
      <w:r>
        <w:t>clear</w:t>
      </w:r>
      <w:r>
        <w:rPr>
          <w:spacing w:val="6"/>
        </w:rPr>
        <w:t xml:space="preserve"> </w:t>
      </w:r>
      <w:r>
        <w:t>the</w:t>
      </w:r>
      <w:r>
        <w:rPr>
          <w:spacing w:val="6"/>
        </w:rPr>
        <w:t xml:space="preserve"> </w:t>
      </w:r>
      <w:r>
        <w:t>air,</w:t>
      </w:r>
      <w:r>
        <w:rPr>
          <w:spacing w:val="6"/>
        </w:rPr>
        <w:t xml:space="preserve"> </w:t>
      </w:r>
      <w:r>
        <w:t>strong</w:t>
      </w:r>
      <w:r>
        <w:rPr>
          <w:spacing w:val="6"/>
        </w:rPr>
        <w:t xml:space="preserve"> </w:t>
      </w:r>
      <w:r>
        <w:t>afflictions</w:t>
      </w:r>
      <w:r>
        <w:rPr>
          <w:spacing w:val="6"/>
        </w:rPr>
        <w:t xml:space="preserve"> </w:t>
      </w:r>
      <w:r>
        <w:t>clarify</w:t>
      </w:r>
      <w:r>
        <w:rPr>
          <w:spacing w:val="6"/>
        </w:rPr>
        <w:t xml:space="preserve"> </w:t>
      </w:r>
      <w:r>
        <w:t>the</w:t>
      </w:r>
      <w:r>
        <w:rPr>
          <w:spacing w:val="6"/>
        </w:rPr>
        <w:t xml:space="preserve"> </w:t>
      </w:r>
      <w:r>
        <w:t>heart;</w:t>
      </w:r>
      <w:r>
        <w:rPr>
          <w:spacing w:val="6"/>
        </w:rPr>
        <w:t xml:space="preserve"> </w:t>
      </w:r>
      <w:r>
        <w:t>by</w:t>
      </w:r>
      <w:r>
        <w:rPr>
          <w:spacing w:val="6"/>
        </w:rPr>
        <w:t xml:space="preserve"> </w:t>
      </w:r>
      <w:r>
        <w:t>them</w:t>
      </w:r>
    </w:p>
    <w:p w14:paraId="05BDC9C3">
      <w:pPr>
        <w:spacing w:after="0" w:line="254" w:lineRule="auto"/>
        <w:sectPr>
          <w:pgSz w:w="12240" w:h="15840"/>
          <w:pgMar w:top="1360" w:right="1420" w:bottom="280" w:left="1420" w:header="720" w:footer="720" w:gutter="0"/>
          <w:cols w:space="720" w:num="1"/>
        </w:sectPr>
      </w:pPr>
    </w:p>
    <w:p w14:paraId="27D76C78">
      <w:pPr>
        <w:pStyle w:val="5"/>
        <w:spacing w:line="254" w:lineRule="auto"/>
        <w:ind w:right="117"/>
      </w:pPr>
      <w:r>
        <w:t>we are as it were poured from vessel to vessel, from whence the ill</w:t>
      </w:r>
      <w:r>
        <w:rPr>
          <w:spacing w:val="1"/>
        </w:rPr>
        <w:t xml:space="preserve"> </w:t>
      </w:r>
      <w:r>
        <w:t>savor of our heart-distempers comes to be taken away. Ier. 48. 11.</w:t>
      </w:r>
      <w:r>
        <w:rPr>
          <w:spacing w:val="1"/>
        </w:rPr>
        <w:t xml:space="preserve"> </w:t>
      </w:r>
      <w:r>
        <w:t>Foul and stained clothes are made white by laying abroad in cold</w:t>
      </w:r>
      <w:r>
        <w:rPr>
          <w:spacing w:val="1"/>
        </w:rPr>
        <w:t xml:space="preserve"> </w:t>
      </w:r>
      <w:r>
        <w:t>frosty nights, so the defiled heart. Salt marshes purge rank humors,</w:t>
      </w:r>
      <w:r>
        <w:rPr>
          <w:spacing w:val="1"/>
        </w:rPr>
        <w:t xml:space="preserve"> </w:t>
      </w:r>
      <w:r>
        <w:t>so do the saltness of afflictions rank lusts. Men let their armor lie</w:t>
      </w:r>
      <w:r>
        <w:rPr>
          <w:spacing w:val="1"/>
        </w:rPr>
        <w:t xml:space="preserve"> </w:t>
      </w:r>
      <w:r>
        <w:t>rusting</w:t>
      </w:r>
      <w:r>
        <w:rPr>
          <w:spacing w:val="53"/>
        </w:rPr>
        <w:t xml:space="preserve"> </w:t>
      </w:r>
      <w:r>
        <w:t>by</w:t>
      </w:r>
      <w:r>
        <w:rPr>
          <w:spacing w:val="53"/>
        </w:rPr>
        <w:t xml:space="preserve"> </w:t>
      </w:r>
      <w:r>
        <w:t>them</w:t>
      </w:r>
      <w:r>
        <w:rPr>
          <w:spacing w:val="54"/>
        </w:rPr>
        <w:t xml:space="preserve"> </w:t>
      </w:r>
      <w:r>
        <w:t>in</w:t>
      </w:r>
      <w:r>
        <w:rPr>
          <w:spacing w:val="53"/>
        </w:rPr>
        <w:t xml:space="preserve"> </w:t>
      </w:r>
      <w:r>
        <w:t>the</w:t>
      </w:r>
      <w:r>
        <w:rPr>
          <w:spacing w:val="53"/>
        </w:rPr>
        <w:t xml:space="preserve"> </w:t>
      </w:r>
      <w:r>
        <w:t>time</w:t>
      </w:r>
      <w:r>
        <w:rPr>
          <w:spacing w:val="54"/>
        </w:rPr>
        <w:t xml:space="preserve"> </w:t>
      </w:r>
      <w:r>
        <w:t>of</w:t>
      </w:r>
      <w:r>
        <w:rPr>
          <w:spacing w:val="53"/>
        </w:rPr>
        <w:t xml:space="preserve"> </w:t>
      </w:r>
      <w:r>
        <w:t>peace,</w:t>
      </w:r>
      <w:r>
        <w:rPr>
          <w:spacing w:val="53"/>
        </w:rPr>
        <w:t xml:space="preserve"> </w:t>
      </w:r>
      <w:r>
        <w:t>but</w:t>
      </w:r>
      <w:r>
        <w:rPr>
          <w:spacing w:val="54"/>
        </w:rPr>
        <w:t xml:space="preserve"> </w:t>
      </w:r>
      <w:r>
        <w:t>in</w:t>
      </w:r>
      <w:r>
        <w:rPr>
          <w:spacing w:val="53"/>
        </w:rPr>
        <w:t xml:space="preserve"> </w:t>
      </w:r>
      <w:r>
        <w:t>the</w:t>
      </w:r>
      <w:r>
        <w:rPr>
          <w:spacing w:val="54"/>
        </w:rPr>
        <w:t xml:space="preserve"> </w:t>
      </w:r>
      <w:r>
        <w:t>time</w:t>
      </w:r>
      <w:r>
        <w:rPr>
          <w:spacing w:val="53"/>
        </w:rPr>
        <w:t xml:space="preserve"> </w:t>
      </w:r>
      <w:r>
        <w:t>of</w:t>
      </w:r>
      <w:r>
        <w:rPr>
          <w:spacing w:val="53"/>
        </w:rPr>
        <w:t xml:space="preserve"> </w:t>
      </w:r>
      <w:r>
        <w:t>war</w:t>
      </w:r>
      <w:r>
        <w:rPr>
          <w:spacing w:val="54"/>
        </w:rPr>
        <w:t xml:space="preserve"> </w:t>
      </w:r>
      <w:r>
        <w:t>they</w:t>
      </w:r>
      <w:r>
        <w:rPr>
          <w:spacing w:val="-70"/>
        </w:rPr>
        <w:t xml:space="preserve"> </w:t>
      </w:r>
      <w:r>
        <w:t>scour all bright, to make fit for service: so men's hearts in the time of</w:t>
      </w:r>
      <w:r>
        <w:rPr>
          <w:spacing w:val="1"/>
        </w:rPr>
        <w:t xml:space="preserve"> </w:t>
      </w:r>
      <w:r>
        <w:t>peace</w:t>
      </w:r>
      <w:r>
        <w:rPr>
          <w:spacing w:val="16"/>
        </w:rPr>
        <w:t xml:space="preserve"> </w:t>
      </w:r>
      <w:r>
        <w:t>grow</w:t>
      </w:r>
      <w:r>
        <w:rPr>
          <w:spacing w:val="16"/>
        </w:rPr>
        <w:t xml:space="preserve"> </w:t>
      </w:r>
      <w:r>
        <w:t>foul,</w:t>
      </w:r>
      <w:r>
        <w:rPr>
          <w:spacing w:val="16"/>
        </w:rPr>
        <w:t xml:space="preserve"> </w:t>
      </w:r>
      <w:r>
        <w:t>but</w:t>
      </w:r>
      <w:r>
        <w:rPr>
          <w:spacing w:val="16"/>
        </w:rPr>
        <w:t xml:space="preserve"> </w:t>
      </w:r>
      <w:r>
        <w:t>in</w:t>
      </w:r>
      <w:r>
        <w:rPr>
          <w:spacing w:val="16"/>
        </w:rPr>
        <w:t xml:space="preserve"> </w:t>
      </w:r>
      <w:r>
        <w:t>times</w:t>
      </w:r>
      <w:r>
        <w:rPr>
          <w:spacing w:val="16"/>
        </w:rPr>
        <w:t xml:space="preserve"> </w:t>
      </w:r>
      <w:r>
        <w:t>of</w:t>
      </w:r>
      <w:r>
        <w:rPr>
          <w:spacing w:val="16"/>
        </w:rPr>
        <w:t xml:space="preserve"> </w:t>
      </w:r>
      <w:r>
        <w:t>trouble,</w:t>
      </w:r>
      <w:r>
        <w:rPr>
          <w:spacing w:val="16"/>
        </w:rPr>
        <w:t xml:space="preserve"> </w:t>
      </w:r>
      <w:r>
        <w:t>they</w:t>
      </w:r>
      <w:r>
        <w:rPr>
          <w:spacing w:val="16"/>
        </w:rPr>
        <w:t xml:space="preserve"> </w:t>
      </w:r>
      <w:r>
        <w:t>are</w:t>
      </w:r>
      <w:r>
        <w:rPr>
          <w:spacing w:val="16"/>
        </w:rPr>
        <w:t xml:space="preserve"> </w:t>
      </w:r>
      <w:r>
        <w:t>then</w:t>
      </w:r>
      <w:r>
        <w:rPr>
          <w:spacing w:val="16"/>
        </w:rPr>
        <w:t xml:space="preserve"> </w:t>
      </w:r>
      <w:r>
        <w:t>cleansed.</w:t>
      </w:r>
      <w:r>
        <w:rPr>
          <w:spacing w:val="16"/>
        </w:rPr>
        <w:t xml:space="preserve"> </w:t>
      </w:r>
      <w:r>
        <w:t>It</w:t>
      </w:r>
      <w:r>
        <w:rPr>
          <w:spacing w:val="16"/>
        </w:rPr>
        <w:t xml:space="preserve"> </w:t>
      </w:r>
      <w:r>
        <w:t>is</w:t>
      </w:r>
      <w:r>
        <w:rPr>
          <w:spacing w:val="-70"/>
        </w:rPr>
        <w:t xml:space="preserve"> </w:t>
      </w:r>
      <w:r>
        <w:t>a great mercy to have the act of sin hindered; afflictions are very</w:t>
      </w:r>
      <w:r>
        <w:rPr>
          <w:spacing w:val="1"/>
        </w:rPr>
        <w:t xml:space="preserve"> </w:t>
      </w:r>
      <w:r>
        <w:t>useful for this, and therefore, Hosea. 2. 6. they are; as you heard,</w:t>
      </w:r>
      <w:r>
        <w:rPr>
          <w:spacing w:val="1"/>
        </w:rPr>
        <w:t xml:space="preserve"> </w:t>
      </w:r>
      <w:r>
        <w:t>called a hedge of thorns; whereby the ways to sin are hedged up: but</w:t>
      </w:r>
      <w:r>
        <w:rPr>
          <w:spacing w:val="1"/>
        </w:rPr>
        <w:t xml:space="preserve"> </w:t>
      </w:r>
      <w:r>
        <w:t>to have the inward lusts mortified, this is a greater good. All the</w:t>
      </w:r>
      <w:r>
        <w:rPr>
          <w:spacing w:val="1"/>
        </w:rPr>
        <w:t xml:space="preserve"> </w:t>
      </w:r>
      <w:r>
        <w:t>Prophets</w:t>
      </w:r>
      <w:r>
        <w:rPr>
          <w:spacing w:val="44"/>
        </w:rPr>
        <w:t xml:space="preserve"> </w:t>
      </w:r>
      <w:r>
        <w:t>preachings</w:t>
      </w:r>
      <w:r>
        <w:rPr>
          <w:spacing w:val="44"/>
        </w:rPr>
        <w:t xml:space="preserve"> </w:t>
      </w:r>
      <w:r>
        <w:t>could</w:t>
      </w:r>
      <w:r>
        <w:rPr>
          <w:spacing w:val="45"/>
        </w:rPr>
        <w:t xml:space="preserve"> </w:t>
      </w:r>
      <w:r>
        <w:t>not</w:t>
      </w:r>
      <w:r>
        <w:rPr>
          <w:spacing w:val="44"/>
        </w:rPr>
        <w:t xml:space="preserve"> </w:t>
      </w:r>
      <w:r>
        <w:t>purge</w:t>
      </w:r>
      <w:r>
        <w:rPr>
          <w:spacing w:val="44"/>
        </w:rPr>
        <w:t xml:space="preserve"> </w:t>
      </w:r>
      <w:r>
        <w:t>the</w:t>
      </w:r>
      <w:r>
        <w:rPr>
          <w:spacing w:val="45"/>
        </w:rPr>
        <w:t xml:space="preserve"> </w:t>
      </w:r>
      <w:r>
        <w:t>Jews</w:t>
      </w:r>
      <w:r>
        <w:rPr>
          <w:spacing w:val="44"/>
        </w:rPr>
        <w:t xml:space="preserve"> </w:t>
      </w:r>
      <w:r>
        <w:t>from</w:t>
      </w:r>
      <w:r>
        <w:rPr>
          <w:spacing w:val="44"/>
        </w:rPr>
        <w:t xml:space="preserve"> </w:t>
      </w:r>
      <w:r>
        <w:t>idolatry,</w:t>
      </w:r>
      <w:r>
        <w:rPr>
          <w:spacing w:val="45"/>
        </w:rPr>
        <w:t xml:space="preserve"> </w:t>
      </w:r>
      <w:r>
        <w:t>so</w:t>
      </w:r>
      <w:r>
        <w:rPr>
          <w:spacing w:val="44"/>
        </w:rPr>
        <w:t xml:space="preserve"> </w:t>
      </w:r>
      <w:r>
        <w:t>as</w:t>
      </w:r>
      <w:r>
        <w:rPr>
          <w:spacing w:val="-70"/>
        </w:rPr>
        <w:t xml:space="preserve"> </w:t>
      </w:r>
      <w:r>
        <w:t>the Babylonish captivity: it is observed, never since that time have</w:t>
      </w:r>
      <w:r>
        <w:rPr>
          <w:spacing w:val="1"/>
        </w:rPr>
        <w:t xml:space="preserve"> </w:t>
      </w:r>
      <w:r>
        <w:t>idols been found amongst them.</w:t>
      </w:r>
    </w:p>
    <w:p w14:paraId="7DB65789">
      <w:pPr>
        <w:pStyle w:val="5"/>
        <w:spacing w:before="280" w:line="254" w:lineRule="auto"/>
      </w:pPr>
      <w:r>
        <w:t>Tenthly,</w:t>
      </w:r>
      <w:r>
        <w:rPr>
          <w:spacing w:val="1"/>
        </w:rPr>
        <w:t xml:space="preserve"> </w:t>
      </w:r>
      <w:r>
        <w:t>God's</w:t>
      </w:r>
      <w:r>
        <w:rPr>
          <w:spacing w:val="1"/>
        </w:rPr>
        <w:t xml:space="preserve"> </w:t>
      </w:r>
      <w:r>
        <w:t>people</w:t>
      </w:r>
      <w:r>
        <w:rPr>
          <w:spacing w:val="1"/>
        </w:rPr>
        <w:t xml:space="preserve"> </w:t>
      </w:r>
      <w:r>
        <w:t>are</w:t>
      </w:r>
      <w:r>
        <w:rPr>
          <w:spacing w:val="1"/>
        </w:rPr>
        <w:t xml:space="preserve"> </w:t>
      </w:r>
      <w:r>
        <w:t>often</w:t>
      </w:r>
      <w:r>
        <w:rPr>
          <w:spacing w:val="1"/>
        </w:rPr>
        <w:t xml:space="preserve"> </w:t>
      </w:r>
      <w:r>
        <w:t>in</w:t>
      </w:r>
      <w:r>
        <w:rPr>
          <w:spacing w:val="1"/>
        </w:rPr>
        <w:t xml:space="preserve"> </w:t>
      </w:r>
      <w:r>
        <w:t>an</w:t>
      </w:r>
      <w:r>
        <w:rPr>
          <w:spacing w:val="1"/>
        </w:rPr>
        <w:t xml:space="preserve"> </w:t>
      </w:r>
      <w:r>
        <w:t>afflicted</w:t>
      </w:r>
      <w:r>
        <w:rPr>
          <w:spacing w:val="1"/>
        </w:rPr>
        <w:t xml:space="preserve"> </w:t>
      </w:r>
      <w:r>
        <w:t>condition,</w:t>
      </w:r>
      <w:r>
        <w:rPr>
          <w:spacing w:val="1"/>
        </w:rPr>
        <w:t xml:space="preserve"> </w:t>
      </w:r>
      <w:r>
        <w:t>as</w:t>
      </w:r>
      <w:r>
        <w:rPr>
          <w:spacing w:val="1"/>
        </w:rPr>
        <w:t xml:space="preserve"> </w:t>
      </w:r>
      <w:r>
        <w:t>chastisements for their sins, they bring many evils upon themselves,</w:t>
      </w:r>
      <w:r>
        <w:rPr>
          <w:spacing w:val="1"/>
        </w:rPr>
        <w:t xml:space="preserve"> </w:t>
      </w:r>
      <w:r>
        <w:t>by their loose walkings, by their indiscretions, by their pride, by their</w:t>
      </w:r>
      <w:r>
        <w:rPr>
          <w:spacing w:val="-70"/>
        </w:rPr>
        <w:t xml:space="preserve"> </w:t>
      </w:r>
      <w:r>
        <w:t>self-seeking,</w:t>
      </w:r>
      <w:r>
        <w:rPr>
          <w:spacing w:val="1"/>
        </w:rPr>
        <w:t xml:space="preserve"> </w:t>
      </w:r>
      <w:r>
        <w:t>by</w:t>
      </w:r>
      <w:r>
        <w:rPr>
          <w:spacing w:val="1"/>
        </w:rPr>
        <w:t xml:space="preserve"> </w:t>
      </w:r>
      <w:r>
        <w:t>their</w:t>
      </w:r>
      <w:r>
        <w:rPr>
          <w:spacing w:val="1"/>
        </w:rPr>
        <w:t xml:space="preserve"> </w:t>
      </w:r>
      <w:r>
        <w:t>forwardness,</w:t>
      </w:r>
      <w:r>
        <w:rPr>
          <w:spacing w:val="1"/>
        </w:rPr>
        <w:t xml:space="preserve"> </w:t>
      </w:r>
      <w:r>
        <w:t>by</w:t>
      </w:r>
      <w:r>
        <w:rPr>
          <w:spacing w:val="1"/>
        </w:rPr>
        <w:t xml:space="preserve"> </w:t>
      </w:r>
      <w:r>
        <w:t>their</w:t>
      </w:r>
      <w:r>
        <w:rPr>
          <w:spacing w:val="1"/>
        </w:rPr>
        <w:t xml:space="preserve"> </w:t>
      </w:r>
      <w:r>
        <w:t>willfulness,</w:t>
      </w:r>
      <w:r>
        <w:rPr>
          <w:spacing w:val="1"/>
        </w:rPr>
        <w:t xml:space="preserve"> </w:t>
      </w:r>
      <w:r>
        <w:t>and</w:t>
      </w:r>
      <w:r>
        <w:rPr>
          <w:spacing w:val="1"/>
        </w:rPr>
        <w:t xml:space="preserve"> </w:t>
      </w:r>
      <w:r>
        <w:t>worldliness: God chastens even whom he loves: the Apostle tells the</w:t>
      </w:r>
      <w:r>
        <w:rPr>
          <w:spacing w:val="1"/>
        </w:rPr>
        <w:t xml:space="preserve"> </w:t>
      </w:r>
      <w:r>
        <w:t>Corinthians, that they were chastened of the Lord, that they might</w:t>
      </w:r>
      <w:r>
        <w:rPr>
          <w:spacing w:val="1"/>
        </w:rPr>
        <w:t xml:space="preserve"> </w:t>
      </w:r>
      <w:r>
        <w:t>not be condemned with the world. Those whom God would never</w:t>
      </w:r>
      <w:r>
        <w:rPr>
          <w:spacing w:val="1"/>
        </w:rPr>
        <w:t xml:space="preserve"> </w:t>
      </w:r>
      <w:r>
        <w:t>condemn,</w:t>
      </w:r>
      <w:r>
        <w:rPr>
          <w:spacing w:val="1"/>
        </w:rPr>
        <w:t xml:space="preserve"> </w:t>
      </w:r>
      <w:r>
        <w:t>yet</w:t>
      </w:r>
      <w:r>
        <w:rPr>
          <w:spacing w:val="1"/>
        </w:rPr>
        <w:t xml:space="preserve"> </w:t>
      </w:r>
      <w:r>
        <w:t>he</w:t>
      </w:r>
      <w:r>
        <w:rPr>
          <w:spacing w:val="1"/>
        </w:rPr>
        <w:t xml:space="preserve"> </w:t>
      </w:r>
      <w:r>
        <w:t>will</w:t>
      </w:r>
      <w:r>
        <w:rPr>
          <w:spacing w:val="1"/>
        </w:rPr>
        <w:t xml:space="preserve"> </w:t>
      </w:r>
      <w:r>
        <w:t>chasten:</w:t>
      </w:r>
      <w:r>
        <w:rPr>
          <w:spacing w:val="1"/>
        </w:rPr>
        <w:t xml:space="preserve"> </w:t>
      </w:r>
      <w:r>
        <w:t>God</w:t>
      </w:r>
      <w:r>
        <w:rPr>
          <w:spacing w:val="1"/>
        </w:rPr>
        <w:t xml:space="preserve"> </w:t>
      </w:r>
      <w:r>
        <w:t>will</w:t>
      </w:r>
      <w:r>
        <w:rPr>
          <w:spacing w:val="1"/>
        </w:rPr>
        <w:t xml:space="preserve"> </w:t>
      </w:r>
      <w:r>
        <w:t>have</w:t>
      </w:r>
      <w:r>
        <w:rPr>
          <w:spacing w:val="1"/>
        </w:rPr>
        <w:t xml:space="preserve"> </w:t>
      </w:r>
      <w:r>
        <w:t>his</w:t>
      </w:r>
      <w:r>
        <w:rPr>
          <w:spacing w:val="1"/>
        </w:rPr>
        <w:t xml:space="preserve"> </w:t>
      </w:r>
      <w:r>
        <w:t>children</w:t>
      </w:r>
      <w:r>
        <w:rPr>
          <w:spacing w:val="1"/>
        </w:rPr>
        <w:t xml:space="preserve"> </w:t>
      </w:r>
      <w:r>
        <w:t>feel</w:t>
      </w:r>
      <w:r>
        <w:rPr>
          <w:spacing w:val="1"/>
        </w:rPr>
        <w:t xml:space="preserve"> </w:t>
      </w:r>
      <w:r>
        <w:t>something of the evil of their sins, and will have them and others see</w:t>
      </w:r>
      <w:r>
        <w:rPr>
          <w:spacing w:val="1"/>
        </w:rPr>
        <w:t xml:space="preserve"> </w:t>
      </w:r>
      <w:r>
        <w:t>how displeasing sin is to him, in the fruits of his displeasure, upon</w:t>
      </w:r>
      <w:r>
        <w:rPr>
          <w:spacing w:val="1"/>
        </w:rPr>
        <w:t xml:space="preserve"> </w:t>
      </w:r>
      <w:r>
        <w:t>those</w:t>
      </w:r>
      <w:r>
        <w:rPr>
          <w:spacing w:val="1"/>
        </w:rPr>
        <w:t xml:space="preserve"> </w:t>
      </w:r>
      <w:r>
        <w:t>who</w:t>
      </w:r>
      <w:r>
        <w:rPr>
          <w:spacing w:val="1"/>
        </w:rPr>
        <w:t xml:space="preserve"> </w:t>
      </w:r>
      <w:r>
        <w:t>are</w:t>
      </w:r>
      <w:r>
        <w:rPr>
          <w:spacing w:val="1"/>
        </w:rPr>
        <w:t xml:space="preserve"> </w:t>
      </w:r>
      <w:r>
        <w:t>his</w:t>
      </w:r>
      <w:r>
        <w:rPr>
          <w:spacing w:val="1"/>
        </w:rPr>
        <w:t xml:space="preserve"> </w:t>
      </w:r>
      <w:r>
        <w:t>beloved</w:t>
      </w:r>
      <w:r>
        <w:rPr>
          <w:spacing w:val="1"/>
        </w:rPr>
        <w:t xml:space="preserve"> </w:t>
      </w:r>
      <w:r>
        <w:t>ones,</w:t>
      </w:r>
      <w:r>
        <w:rPr>
          <w:spacing w:val="1"/>
        </w:rPr>
        <w:t xml:space="preserve"> </w:t>
      </w:r>
      <w:r>
        <w:t>who</w:t>
      </w:r>
      <w:r>
        <w:rPr>
          <w:spacing w:val="1"/>
        </w:rPr>
        <w:t xml:space="preserve"> </w:t>
      </w:r>
      <w:r>
        <w:t>are</w:t>
      </w:r>
      <w:r>
        <w:rPr>
          <w:spacing w:val="1"/>
        </w:rPr>
        <w:t xml:space="preserve"> </w:t>
      </w:r>
      <w:r>
        <w:t>exceeding</w:t>
      </w:r>
      <w:r>
        <w:rPr>
          <w:spacing w:val="1"/>
        </w:rPr>
        <w:t xml:space="preserve"> </w:t>
      </w:r>
      <w:r>
        <w:t>dear,</w:t>
      </w:r>
      <w:r>
        <w:rPr>
          <w:spacing w:val="72"/>
        </w:rPr>
        <w:t xml:space="preserve"> </w:t>
      </w:r>
      <w:r>
        <w:t>and</w:t>
      </w:r>
      <w:r>
        <w:rPr>
          <w:spacing w:val="1"/>
        </w:rPr>
        <w:t xml:space="preserve"> </w:t>
      </w:r>
      <w:r>
        <w:t>precious</w:t>
      </w:r>
      <w:r>
        <w:rPr>
          <w:spacing w:val="1"/>
        </w:rPr>
        <w:t xml:space="preserve"> </w:t>
      </w:r>
      <w:r>
        <w:t>in</w:t>
      </w:r>
      <w:r>
        <w:rPr>
          <w:spacing w:val="1"/>
        </w:rPr>
        <w:t xml:space="preserve"> </w:t>
      </w:r>
      <w:r>
        <w:t>his</w:t>
      </w:r>
      <w:r>
        <w:rPr>
          <w:spacing w:val="1"/>
        </w:rPr>
        <w:t xml:space="preserve"> </w:t>
      </w:r>
      <w:r>
        <w:t>eyes:</w:t>
      </w:r>
      <w:r>
        <w:rPr>
          <w:spacing w:val="1"/>
        </w:rPr>
        <w:t xml:space="preserve"> </w:t>
      </w:r>
      <w:r>
        <w:t>because</w:t>
      </w:r>
      <w:r>
        <w:rPr>
          <w:spacing w:val="1"/>
        </w:rPr>
        <w:t xml:space="preserve"> </w:t>
      </w:r>
      <w:r>
        <w:t>the</w:t>
      </w:r>
      <w:r>
        <w:rPr>
          <w:spacing w:val="1"/>
        </w:rPr>
        <w:t xml:space="preserve"> </w:t>
      </w:r>
      <w:r>
        <w:t>Lord</w:t>
      </w:r>
      <w:r>
        <w:rPr>
          <w:spacing w:val="1"/>
        </w:rPr>
        <w:t xml:space="preserve"> </w:t>
      </w:r>
      <w:r>
        <w:t>is</w:t>
      </w:r>
      <w:r>
        <w:rPr>
          <w:spacing w:val="1"/>
        </w:rPr>
        <w:t xml:space="preserve"> </w:t>
      </w:r>
      <w:r>
        <w:t>careful</w:t>
      </w:r>
      <w:r>
        <w:rPr>
          <w:spacing w:val="1"/>
        </w:rPr>
        <w:t xml:space="preserve"> </w:t>
      </w:r>
      <w:r>
        <w:t>of</w:t>
      </w:r>
      <w:r>
        <w:rPr>
          <w:spacing w:val="1"/>
        </w:rPr>
        <w:t xml:space="preserve"> </w:t>
      </w:r>
      <w:r>
        <w:t>his</w:t>
      </w:r>
      <w:r>
        <w:rPr>
          <w:spacing w:val="1"/>
        </w:rPr>
        <w:t xml:space="preserve"> </w:t>
      </w:r>
      <w:r>
        <w:t>honor,</w:t>
      </w:r>
      <w:r>
        <w:rPr>
          <w:spacing w:val="1"/>
        </w:rPr>
        <w:t xml:space="preserve"> </w:t>
      </w:r>
      <w:r>
        <w:t>therefore if his children sin, he will chastise them, hence the Greek</w:t>
      </w:r>
      <w:r>
        <w:rPr>
          <w:spacing w:val="1"/>
        </w:rPr>
        <w:t xml:space="preserve"> </w:t>
      </w:r>
      <w:r>
        <w:t>word for chastisement, signifies care of honor. GOD'S children may</w:t>
      </w:r>
      <w:r>
        <w:rPr>
          <w:spacing w:val="1"/>
        </w:rPr>
        <w:t xml:space="preserve"> </w:t>
      </w:r>
      <w:r>
        <w:t>come to be children under anger, though not children of wrath: yea</w:t>
      </w:r>
      <w:r>
        <w:rPr>
          <w:spacing w:val="1"/>
        </w:rPr>
        <w:t xml:space="preserve"> </w:t>
      </w:r>
      <w:r>
        <w:t>God usually holds a more strict hand over his people, then over any,</w:t>
      </w:r>
      <w:r>
        <w:rPr>
          <w:spacing w:val="1"/>
        </w:rPr>
        <w:t xml:space="preserve"> </w:t>
      </w:r>
      <w:r>
        <w:t>he quickly brings them under the rod, when he lets other go on, and</w:t>
      </w:r>
      <w:r>
        <w:rPr>
          <w:spacing w:val="1"/>
        </w:rPr>
        <w:t xml:space="preserve"> </w:t>
      </w:r>
      <w:r>
        <w:t>rot in their sins; yet he comes not upon his children as a revenging</w:t>
      </w:r>
      <w:r>
        <w:rPr>
          <w:spacing w:val="1"/>
        </w:rPr>
        <w:t xml:space="preserve"> </w:t>
      </w:r>
      <w:r>
        <w:t>Judge,</w:t>
      </w:r>
      <w:r>
        <w:rPr>
          <w:spacing w:val="68"/>
        </w:rPr>
        <w:t xml:space="preserve"> </w:t>
      </w:r>
      <w:r>
        <w:t>to</w:t>
      </w:r>
      <w:r>
        <w:rPr>
          <w:spacing w:val="68"/>
        </w:rPr>
        <w:t xml:space="preserve"> </w:t>
      </w:r>
      <w:r>
        <w:t>destroy</w:t>
      </w:r>
      <w:r>
        <w:rPr>
          <w:spacing w:val="69"/>
        </w:rPr>
        <w:t xml:space="preserve"> </w:t>
      </w:r>
      <w:r>
        <w:t>the</w:t>
      </w:r>
      <w:r>
        <w:rPr>
          <w:spacing w:val="68"/>
        </w:rPr>
        <w:t xml:space="preserve"> </w:t>
      </w:r>
      <w:r>
        <w:t>person</w:t>
      </w:r>
      <w:r>
        <w:rPr>
          <w:spacing w:val="68"/>
        </w:rPr>
        <w:t xml:space="preserve"> </w:t>
      </w:r>
      <w:r>
        <w:t>for</w:t>
      </w:r>
      <w:r>
        <w:rPr>
          <w:spacing w:val="69"/>
        </w:rPr>
        <w:t xml:space="preserve"> </w:t>
      </w:r>
      <w:r>
        <w:t>the</w:t>
      </w:r>
      <w:r>
        <w:rPr>
          <w:spacing w:val="68"/>
        </w:rPr>
        <w:t xml:space="preserve"> </w:t>
      </w:r>
      <w:r>
        <w:t>sins</w:t>
      </w:r>
      <w:r>
        <w:rPr>
          <w:spacing w:val="68"/>
        </w:rPr>
        <w:t xml:space="preserve"> </w:t>
      </w:r>
      <w:r>
        <w:t>sake:</w:t>
      </w:r>
      <w:r>
        <w:rPr>
          <w:spacing w:val="69"/>
        </w:rPr>
        <w:t xml:space="preserve"> </w:t>
      </w:r>
      <w:r>
        <w:t>but</w:t>
      </w:r>
      <w:r>
        <w:rPr>
          <w:spacing w:val="68"/>
        </w:rPr>
        <w:t xml:space="preserve"> </w:t>
      </w:r>
      <w:r>
        <w:t>as</w:t>
      </w:r>
      <w:r>
        <w:rPr>
          <w:spacing w:val="69"/>
        </w:rPr>
        <w:t xml:space="preserve"> </w:t>
      </w:r>
      <w:r>
        <w:t>a</w:t>
      </w:r>
      <w:r>
        <w:rPr>
          <w:spacing w:val="68"/>
        </w:rPr>
        <w:t xml:space="preserve"> </w:t>
      </w:r>
      <w:r>
        <w:t>gracious</w:t>
      </w:r>
    </w:p>
    <w:p w14:paraId="28FDBE05">
      <w:pPr>
        <w:spacing w:after="0" w:line="254" w:lineRule="auto"/>
        <w:sectPr>
          <w:pgSz w:w="12240" w:h="15840"/>
          <w:pgMar w:top="1360" w:right="1420" w:bottom="280" w:left="1420" w:header="720" w:footer="720" w:gutter="0"/>
          <w:cols w:space="720" w:num="1"/>
        </w:sectPr>
      </w:pPr>
    </w:p>
    <w:p w14:paraId="5D1C0D4C">
      <w:pPr>
        <w:pStyle w:val="5"/>
        <w:spacing w:line="254" w:lineRule="auto"/>
        <w:ind w:right="127"/>
      </w:pPr>
      <w:r>
        <w:t>Father, to destroy the sin for the persons sake: he is angry that they</w:t>
      </w:r>
      <w:r>
        <w:rPr>
          <w:spacing w:val="1"/>
        </w:rPr>
        <w:t xml:space="preserve"> </w:t>
      </w:r>
      <w:r>
        <w:t>have sinned, but especially angry that they might sin no more.</w:t>
      </w:r>
    </w:p>
    <w:p w14:paraId="4B5A31A3">
      <w:pPr>
        <w:pStyle w:val="5"/>
        <w:spacing w:before="297" w:line="254" w:lineRule="auto"/>
        <w:ind w:right="117"/>
      </w:pPr>
      <w:r>
        <w:t>Eleventhly, that which God aims at in the afflictions of his people, is</w:t>
      </w:r>
      <w:r>
        <w:rPr>
          <w:spacing w:val="1"/>
        </w:rPr>
        <w:t xml:space="preserve"> </w:t>
      </w:r>
      <w:r>
        <w:t>to make them conformable to Christ their head, that they may enter</w:t>
      </w:r>
      <w:r>
        <w:rPr>
          <w:spacing w:val="1"/>
        </w:rPr>
        <w:t xml:space="preserve"> </w:t>
      </w:r>
      <w:r>
        <w:t>into their glory, as Christ did into his. Ought he not to suffer these</w:t>
      </w:r>
      <w:r>
        <w:rPr>
          <w:spacing w:val="1"/>
        </w:rPr>
        <w:t xml:space="preserve"> </w:t>
      </w:r>
      <w:r>
        <w:t>things,</w:t>
      </w:r>
      <w:r>
        <w:rPr>
          <w:spacing w:val="50"/>
        </w:rPr>
        <w:t xml:space="preserve"> </w:t>
      </w:r>
      <w:r>
        <w:t>and</w:t>
      </w:r>
      <w:r>
        <w:rPr>
          <w:spacing w:val="50"/>
        </w:rPr>
        <w:t xml:space="preserve"> </w:t>
      </w:r>
      <w:r>
        <w:t>so</w:t>
      </w:r>
      <w:r>
        <w:rPr>
          <w:spacing w:val="51"/>
        </w:rPr>
        <w:t xml:space="preserve"> </w:t>
      </w:r>
      <w:r>
        <w:t>to</w:t>
      </w:r>
      <w:r>
        <w:rPr>
          <w:spacing w:val="50"/>
        </w:rPr>
        <w:t xml:space="preserve"> </w:t>
      </w:r>
      <w:r>
        <w:t>enter</w:t>
      </w:r>
      <w:r>
        <w:rPr>
          <w:spacing w:val="50"/>
        </w:rPr>
        <w:t xml:space="preserve"> </w:t>
      </w:r>
      <w:r>
        <w:t>into</w:t>
      </w:r>
      <w:r>
        <w:rPr>
          <w:spacing w:val="51"/>
        </w:rPr>
        <w:t xml:space="preserve"> </w:t>
      </w:r>
      <w:r>
        <w:t>his</w:t>
      </w:r>
      <w:r>
        <w:rPr>
          <w:spacing w:val="50"/>
        </w:rPr>
        <w:t xml:space="preserve"> </w:t>
      </w:r>
      <w:r>
        <w:t>glory?</w:t>
      </w:r>
      <w:r>
        <w:rPr>
          <w:spacing w:val="50"/>
        </w:rPr>
        <w:t xml:space="preserve"> </w:t>
      </w:r>
      <w:r>
        <w:t>Luke</w:t>
      </w:r>
      <w:r>
        <w:rPr>
          <w:spacing w:val="51"/>
        </w:rPr>
        <w:t xml:space="preserve"> </w:t>
      </w:r>
      <w:r>
        <w:t>24.</w:t>
      </w:r>
      <w:r>
        <w:rPr>
          <w:spacing w:val="50"/>
        </w:rPr>
        <w:t xml:space="preserve"> </w:t>
      </w:r>
      <w:r>
        <w:t>26.</w:t>
      </w:r>
      <w:r>
        <w:rPr>
          <w:spacing w:val="51"/>
        </w:rPr>
        <w:t xml:space="preserve"> </w:t>
      </w:r>
      <w:r>
        <w:t>We</w:t>
      </w:r>
      <w:r>
        <w:rPr>
          <w:spacing w:val="50"/>
        </w:rPr>
        <w:t xml:space="preserve"> </w:t>
      </w:r>
      <w:r>
        <w:t>read</w:t>
      </w:r>
      <w:r>
        <w:rPr>
          <w:spacing w:val="50"/>
        </w:rPr>
        <w:t xml:space="preserve"> </w:t>
      </w:r>
      <w:r>
        <w:t>of</w:t>
      </w:r>
      <w:r>
        <w:rPr>
          <w:spacing w:val="51"/>
        </w:rPr>
        <w:t xml:space="preserve"> </w:t>
      </w:r>
      <w:r>
        <w:t>S.</w:t>
      </w:r>
      <w:r>
        <w:rPr>
          <w:spacing w:val="-70"/>
        </w:rPr>
        <w:t xml:space="preserve"> </w:t>
      </w:r>
      <w:r>
        <w:t>Paul,</w:t>
      </w:r>
      <w:r>
        <w:rPr>
          <w:spacing w:val="1"/>
        </w:rPr>
        <w:t xml:space="preserve"> </w:t>
      </w:r>
      <w:r>
        <w:t>Phil.</w:t>
      </w:r>
      <w:r>
        <w:rPr>
          <w:spacing w:val="1"/>
        </w:rPr>
        <w:t xml:space="preserve"> </w:t>
      </w:r>
      <w:r>
        <w:t>3.</w:t>
      </w:r>
      <w:r>
        <w:rPr>
          <w:spacing w:val="1"/>
        </w:rPr>
        <w:t xml:space="preserve"> </w:t>
      </w:r>
      <w:r>
        <w:t>10.</w:t>
      </w:r>
      <w:r>
        <w:rPr>
          <w:spacing w:val="1"/>
        </w:rPr>
        <w:t xml:space="preserve"> </w:t>
      </w:r>
      <w:r>
        <w:t>that</w:t>
      </w:r>
      <w:r>
        <w:rPr>
          <w:spacing w:val="1"/>
        </w:rPr>
        <w:t xml:space="preserve"> </w:t>
      </w:r>
      <w:r>
        <w:t>he</w:t>
      </w:r>
      <w:r>
        <w:rPr>
          <w:spacing w:val="1"/>
        </w:rPr>
        <w:t xml:space="preserve"> </w:t>
      </w:r>
      <w:r>
        <w:t>earnestly</w:t>
      </w:r>
      <w:r>
        <w:rPr>
          <w:spacing w:val="1"/>
        </w:rPr>
        <w:t xml:space="preserve"> </w:t>
      </w:r>
      <w:r>
        <w:t>desired</w:t>
      </w:r>
      <w:r>
        <w:rPr>
          <w:spacing w:val="1"/>
        </w:rPr>
        <w:t xml:space="preserve"> </w:t>
      </w:r>
      <w:r>
        <w:t>to</w:t>
      </w:r>
      <w:r>
        <w:rPr>
          <w:spacing w:val="1"/>
        </w:rPr>
        <w:t xml:space="preserve"> </w:t>
      </w:r>
      <w:r>
        <w:t>be</w:t>
      </w:r>
      <w:r>
        <w:rPr>
          <w:spacing w:val="1"/>
        </w:rPr>
        <w:t xml:space="preserve"> </w:t>
      </w:r>
      <w:r>
        <w:t>partaker</w:t>
      </w:r>
      <w:r>
        <w:rPr>
          <w:spacing w:val="1"/>
        </w:rPr>
        <w:t xml:space="preserve"> </w:t>
      </w:r>
      <w:r>
        <w:t>of</w:t>
      </w:r>
      <w:r>
        <w:rPr>
          <w:spacing w:val="1"/>
        </w:rPr>
        <w:t xml:space="preserve"> </w:t>
      </w:r>
      <w:r>
        <w:t>the</w:t>
      </w:r>
      <w:r>
        <w:rPr>
          <w:spacing w:val="1"/>
        </w:rPr>
        <w:t xml:space="preserve"> </w:t>
      </w:r>
      <w:r>
        <w:t>fellowship of Christ's sufferings, and to be conformable to his death;</w:t>
      </w:r>
      <w:r>
        <w:rPr>
          <w:spacing w:val="1"/>
        </w:rPr>
        <w:t xml:space="preserve"> </w:t>
      </w:r>
      <w:r>
        <w:t>God</w:t>
      </w:r>
      <w:r>
        <w:rPr>
          <w:spacing w:val="1"/>
        </w:rPr>
        <w:t xml:space="preserve"> </w:t>
      </w:r>
      <w:r>
        <w:t>will</w:t>
      </w:r>
      <w:r>
        <w:rPr>
          <w:spacing w:val="1"/>
        </w:rPr>
        <w:t xml:space="preserve"> </w:t>
      </w:r>
      <w:r>
        <w:t>have</w:t>
      </w:r>
      <w:r>
        <w:rPr>
          <w:spacing w:val="1"/>
        </w:rPr>
        <w:t xml:space="preserve"> </w:t>
      </w:r>
      <w:r>
        <w:t>a</w:t>
      </w:r>
      <w:r>
        <w:rPr>
          <w:spacing w:val="1"/>
        </w:rPr>
        <w:t xml:space="preserve"> </w:t>
      </w:r>
      <w:r>
        <w:t>conformity</w:t>
      </w:r>
      <w:r>
        <w:rPr>
          <w:spacing w:val="1"/>
        </w:rPr>
        <w:t xml:space="preserve"> </w:t>
      </w:r>
      <w:r>
        <w:t>to</w:t>
      </w:r>
      <w:r>
        <w:rPr>
          <w:spacing w:val="1"/>
        </w:rPr>
        <w:t xml:space="preserve"> </w:t>
      </w:r>
      <w:r>
        <w:t>the</w:t>
      </w:r>
      <w:r>
        <w:rPr>
          <w:spacing w:val="1"/>
        </w:rPr>
        <w:t xml:space="preserve"> </w:t>
      </w:r>
      <w:r>
        <w:t>death</w:t>
      </w:r>
      <w:r>
        <w:rPr>
          <w:spacing w:val="1"/>
        </w:rPr>
        <w:t xml:space="preserve"> </w:t>
      </w:r>
      <w:r>
        <w:t>of</w:t>
      </w:r>
      <w:r>
        <w:rPr>
          <w:spacing w:val="1"/>
        </w:rPr>
        <w:t xml:space="preserve"> </w:t>
      </w:r>
      <w:r>
        <w:t>his</w:t>
      </w:r>
      <w:r>
        <w:rPr>
          <w:spacing w:val="1"/>
        </w:rPr>
        <w:t xml:space="preserve"> </w:t>
      </w:r>
      <w:r>
        <w:t>Son.</w:t>
      </w:r>
      <w:r>
        <w:rPr>
          <w:spacing w:val="1"/>
        </w:rPr>
        <w:t xml:space="preserve"> </w:t>
      </w:r>
      <w:r>
        <w:t>We</w:t>
      </w:r>
      <w:r>
        <w:rPr>
          <w:spacing w:val="1"/>
        </w:rPr>
        <w:t xml:space="preserve"> </w:t>
      </w:r>
      <w:r>
        <w:t>read</w:t>
      </w:r>
      <w:r>
        <w:rPr>
          <w:spacing w:val="1"/>
        </w:rPr>
        <w:t xml:space="preserve"> </w:t>
      </w:r>
      <w:r>
        <w:t>of</w:t>
      </w:r>
      <w:r>
        <w:rPr>
          <w:spacing w:val="-70"/>
        </w:rPr>
        <w:t xml:space="preserve"> </w:t>
      </w:r>
      <w:r>
        <w:t>Godfrey</w:t>
      </w:r>
      <w:r>
        <w:rPr>
          <w:spacing w:val="17"/>
        </w:rPr>
        <w:t xml:space="preserve"> </w:t>
      </w:r>
      <w:r>
        <w:t>of</w:t>
      </w:r>
      <w:r>
        <w:rPr>
          <w:spacing w:val="18"/>
        </w:rPr>
        <w:t xml:space="preserve"> </w:t>
      </w:r>
      <w:r>
        <w:t>Bulloin,</w:t>
      </w:r>
      <w:r>
        <w:rPr>
          <w:spacing w:val="17"/>
        </w:rPr>
        <w:t xml:space="preserve"> </w:t>
      </w:r>
      <w:r>
        <w:t>that</w:t>
      </w:r>
      <w:r>
        <w:rPr>
          <w:spacing w:val="18"/>
        </w:rPr>
        <w:t xml:space="preserve"> </w:t>
      </w:r>
      <w:r>
        <w:t>he</w:t>
      </w:r>
      <w:r>
        <w:rPr>
          <w:spacing w:val="18"/>
        </w:rPr>
        <w:t xml:space="preserve"> </w:t>
      </w:r>
      <w:r>
        <w:t>would</w:t>
      </w:r>
      <w:r>
        <w:rPr>
          <w:spacing w:val="17"/>
        </w:rPr>
        <w:t xml:space="preserve"> </w:t>
      </w:r>
      <w:r>
        <w:t>not</w:t>
      </w:r>
      <w:r>
        <w:rPr>
          <w:spacing w:val="18"/>
        </w:rPr>
        <w:t xml:space="preserve"> </w:t>
      </w:r>
      <w:r>
        <w:t>be</w:t>
      </w:r>
      <w:r>
        <w:rPr>
          <w:spacing w:val="18"/>
        </w:rPr>
        <w:t xml:space="preserve"> </w:t>
      </w:r>
      <w:r>
        <w:t>crowned</w:t>
      </w:r>
      <w:r>
        <w:rPr>
          <w:spacing w:val="17"/>
        </w:rPr>
        <w:t xml:space="preserve"> </w:t>
      </w:r>
      <w:r>
        <w:t>in</w:t>
      </w:r>
      <w:r>
        <w:rPr>
          <w:spacing w:val="18"/>
        </w:rPr>
        <w:t xml:space="preserve"> </w:t>
      </w:r>
      <w:r>
        <w:t>Jerusalem</w:t>
      </w:r>
      <w:r>
        <w:rPr>
          <w:spacing w:val="17"/>
        </w:rPr>
        <w:t xml:space="preserve"> </w:t>
      </w:r>
      <w:r>
        <w:t>with</w:t>
      </w:r>
      <w:r>
        <w:rPr>
          <w:spacing w:val="-70"/>
        </w:rPr>
        <w:t xml:space="preserve"> </w:t>
      </w:r>
      <w:r>
        <w:t>a crown of gold, where Christ was crowned with a crown of thorns;</w:t>
      </w:r>
      <w:r>
        <w:rPr>
          <w:spacing w:val="1"/>
        </w:rPr>
        <w:t xml:space="preserve"> </w:t>
      </w:r>
      <w:r>
        <w:t>because he would not have such a great disproportion between him</w:t>
      </w:r>
      <w:r>
        <w:rPr>
          <w:spacing w:val="1"/>
        </w:rPr>
        <w:t xml:space="preserve"> </w:t>
      </w:r>
      <w:r>
        <w:t>and</w:t>
      </w:r>
      <w:r>
        <w:rPr>
          <w:spacing w:val="67"/>
        </w:rPr>
        <w:t xml:space="preserve"> </w:t>
      </w:r>
      <w:r>
        <w:t>Christ.</w:t>
      </w:r>
      <w:r>
        <w:rPr>
          <w:spacing w:val="67"/>
        </w:rPr>
        <w:t xml:space="preserve"> </w:t>
      </w:r>
      <w:r>
        <w:t>It</w:t>
      </w:r>
      <w:r>
        <w:rPr>
          <w:spacing w:val="68"/>
        </w:rPr>
        <w:t xml:space="preserve"> </w:t>
      </w:r>
      <w:r>
        <w:t>is</w:t>
      </w:r>
      <w:r>
        <w:rPr>
          <w:spacing w:val="67"/>
        </w:rPr>
        <w:t xml:space="preserve"> </w:t>
      </w:r>
      <w:r>
        <w:t>reported</w:t>
      </w:r>
      <w:r>
        <w:rPr>
          <w:spacing w:val="67"/>
        </w:rPr>
        <w:t xml:space="preserve"> </w:t>
      </w:r>
      <w:r>
        <w:t>of</w:t>
      </w:r>
      <w:r>
        <w:rPr>
          <w:spacing w:val="68"/>
        </w:rPr>
        <w:t xml:space="preserve"> </w:t>
      </w:r>
      <w:r>
        <w:t>Origen,</w:t>
      </w:r>
      <w:r>
        <w:rPr>
          <w:spacing w:val="67"/>
        </w:rPr>
        <w:t xml:space="preserve"> </w:t>
      </w:r>
      <w:r>
        <w:t>when</w:t>
      </w:r>
      <w:r>
        <w:rPr>
          <w:spacing w:val="67"/>
        </w:rPr>
        <w:t xml:space="preserve"> </w:t>
      </w:r>
      <w:r>
        <w:t>Alexander</w:t>
      </w:r>
      <w:r>
        <w:rPr>
          <w:spacing w:val="68"/>
        </w:rPr>
        <w:t xml:space="preserve"> </w:t>
      </w:r>
      <w:r>
        <w:t>Severus</w:t>
      </w:r>
      <w:r>
        <w:rPr>
          <w:spacing w:val="67"/>
        </w:rPr>
        <w:t xml:space="preserve"> </w:t>
      </w:r>
      <w:r>
        <w:t>the</w:t>
      </w:r>
      <w:r>
        <w:rPr>
          <w:spacing w:val="-70"/>
        </w:rPr>
        <w:t xml:space="preserve"> </w:t>
      </w:r>
      <w:r>
        <w:t>Emperor sent for him, he appearing to be meanly clothed, there were</w:t>
      </w:r>
      <w:r>
        <w:rPr>
          <w:spacing w:val="-70"/>
        </w:rPr>
        <w:t xml:space="preserve"> </w:t>
      </w:r>
      <w:r>
        <w:t>divers costly garments prepared for him, and sent to him, but he</w:t>
      </w:r>
      <w:r>
        <w:rPr>
          <w:spacing w:val="1"/>
        </w:rPr>
        <w:t xml:space="preserve"> </w:t>
      </w:r>
      <w:r>
        <w:t>refused</w:t>
      </w:r>
      <w:r>
        <w:rPr>
          <w:spacing w:val="44"/>
        </w:rPr>
        <w:t xml:space="preserve"> </w:t>
      </w:r>
      <w:r>
        <w:t>them,</w:t>
      </w:r>
      <w:r>
        <w:rPr>
          <w:spacing w:val="44"/>
        </w:rPr>
        <w:t xml:space="preserve"> </w:t>
      </w:r>
      <w:r>
        <w:t>and</w:t>
      </w:r>
      <w:r>
        <w:rPr>
          <w:spacing w:val="45"/>
        </w:rPr>
        <w:t xml:space="preserve"> </w:t>
      </w:r>
      <w:r>
        <w:t>when</w:t>
      </w:r>
      <w:r>
        <w:rPr>
          <w:spacing w:val="44"/>
        </w:rPr>
        <w:t xml:space="preserve"> </w:t>
      </w:r>
      <w:r>
        <w:t>he</w:t>
      </w:r>
      <w:r>
        <w:rPr>
          <w:spacing w:val="44"/>
        </w:rPr>
        <w:t xml:space="preserve"> </w:t>
      </w:r>
      <w:r>
        <w:t>came</w:t>
      </w:r>
      <w:r>
        <w:rPr>
          <w:spacing w:val="45"/>
        </w:rPr>
        <w:t xml:space="preserve"> </w:t>
      </w:r>
      <w:r>
        <w:t>near</w:t>
      </w:r>
      <w:r>
        <w:rPr>
          <w:spacing w:val="44"/>
        </w:rPr>
        <w:t xml:space="preserve"> </w:t>
      </w:r>
      <w:r>
        <w:t>to</w:t>
      </w:r>
      <w:r>
        <w:rPr>
          <w:spacing w:val="44"/>
        </w:rPr>
        <w:t xml:space="preserve"> </w:t>
      </w:r>
      <w:r>
        <w:t>Rome,</w:t>
      </w:r>
      <w:r>
        <w:rPr>
          <w:spacing w:val="45"/>
        </w:rPr>
        <w:t xml:space="preserve"> </w:t>
      </w:r>
      <w:r>
        <w:t>there</w:t>
      </w:r>
      <w:r>
        <w:rPr>
          <w:spacing w:val="44"/>
        </w:rPr>
        <w:t xml:space="preserve"> </w:t>
      </w:r>
      <w:r>
        <w:t>was</w:t>
      </w:r>
      <w:r>
        <w:rPr>
          <w:spacing w:val="45"/>
        </w:rPr>
        <w:t xml:space="preserve"> </w:t>
      </w:r>
      <w:r>
        <w:t>a</w:t>
      </w:r>
      <w:r>
        <w:rPr>
          <w:spacing w:val="44"/>
        </w:rPr>
        <w:t xml:space="preserve"> </w:t>
      </w:r>
      <w:r>
        <w:t>Mule</w:t>
      </w:r>
      <w:r>
        <w:rPr>
          <w:spacing w:val="-70"/>
        </w:rPr>
        <w:t xml:space="preserve"> </w:t>
      </w:r>
      <w:r>
        <w:t>and a Chariot sent for him, that he might choose which liked him</w:t>
      </w:r>
      <w:r>
        <w:rPr>
          <w:spacing w:val="1"/>
        </w:rPr>
        <w:t xml:space="preserve"> </w:t>
      </w:r>
      <w:r>
        <w:t>best, but he refused them likewise, and would not go in pomp to the</w:t>
      </w:r>
      <w:r>
        <w:rPr>
          <w:spacing w:val="1"/>
        </w:rPr>
        <w:t xml:space="preserve"> </w:t>
      </w:r>
      <w:r>
        <w:t>Emperor, saying, He was less than his Master Christ, of whom he</w:t>
      </w:r>
      <w:r>
        <w:rPr>
          <w:spacing w:val="1"/>
        </w:rPr>
        <w:t xml:space="preserve"> </w:t>
      </w:r>
      <w:r>
        <w:t>never read that he rode but once.</w:t>
      </w:r>
    </w:p>
    <w:p w14:paraId="05F2C168">
      <w:pPr>
        <w:pStyle w:val="5"/>
        <w:spacing w:before="276" w:line="254" w:lineRule="auto"/>
      </w:pPr>
      <w:r>
        <w:t>Twelfthly, the afflictions of God's people are in just judgment a rock</w:t>
      </w:r>
      <w:r>
        <w:rPr>
          <w:spacing w:val="1"/>
        </w:rPr>
        <w:t xml:space="preserve"> </w:t>
      </w:r>
      <w:r>
        <w:t>of offense, and a stumbling block to the ungodly. Christ in regard of</w:t>
      </w:r>
      <w:r>
        <w:rPr>
          <w:spacing w:val="1"/>
        </w:rPr>
        <w:t xml:space="preserve"> </w:t>
      </w:r>
      <w:r>
        <w:t>the afflictions that attend the profession of the Gospel, is said to be a</w:t>
      </w:r>
      <w:r>
        <w:rPr>
          <w:spacing w:val="1"/>
        </w:rPr>
        <w:t xml:space="preserve"> </w:t>
      </w:r>
      <w:r>
        <w:t>rock of offense, and so appointed for the fall of many, Luke 2. 34.</w:t>
      </w:r>
      <w:r>
        <w:rPr>
          <w:spacing w:val="1"/>
        </w:rPr>
        <w:t xml:space="preserve"> </w:t>
      </w:r>
      <w:r>
        <w:t>How many thousands perish, because they are offended at the mean,</w:t>
      </w:r>
      <w:r>
        <w:rPr>
          <w:spacing w:val="1"/>
        </w:rPr>
        <w:t xml:space="preserve"> </w:t>
      </w:r>
      <w:r>
        <w:t>afflicted, persecuted estate of Christ in this life? Thy heart is set upon</w:t>
      </w:r>
      <w:r>
        <w:rPr>
          <w:spacing w:val="-70"/>
        </w:rPr>
        <w:t xml:space="preserve"> </w:t>
      </w:r>
      <w:r>
        <w:t>vanity and outward pomp, this persecuted estate of godliness is thy</w:t>
      </w:r>
      <w:r>
        <w:rPr>
          <w:spacing w:val="1"/>
        </w:rPr>
        <w:t xml:space="preserve"> </w:t>
      </w:r>
      <w:r>
        <w:t>stumbling block, at which God in his wrath lets thee stumble, that</w:t>
      </w:r>
      <w:r>
        <w:rPr>
          <w:spacing w:val="1"/>
        </w:rPr>
        <w:t xml:space="preserve"> </w:t>
      </w:r>
      <w:r>
        <w:t>thou mightest fall, break thy neck, and perish forever: hence is that</w:t>
      </w:r>
      <w:r>
        <w:rPr>
          <w:spacing w:val="1"/>
        </w:rPr>
        <w:t xml:space="preserve"> </w:t>
      </w:r>
      <w:r>
        <w:t>speech of Christ, Blessed are they that are not offended in me: O its a</w:t>
      </w:r>
      <w:r>
        <w:rPr>
          <w:spacing w:val="1"/>
        </w:rPr>
        <w:t xml:space="preserve"> </w:t>
      </w:r>
      <w:r>
        <w:t>great mercy of God, not to let this be a stumbling block, it is a mercy</w:t>
      </w:r>
      <w:r>
        <w:rPr>
          <w:spacing w:val="1"/>
        </w:rPr>
        <w:t xml:space="preserve"> </w:t>
      </w:r>
      <w:r>
        <w:t>that God grants but to a few; here and there a poor soul, who is able</w:t>
      </w:r>
      <w:r>
        <w:rPr>
          <w:spacing w:val="1"/>
        </w:rPr>
        <w:t xml:space="preserve"> </w:t>
      </w:r>
      <w:r>
        <w:t>to</w:t>
      </w:r>
      <w:r>
        <w:rPr>
          <w:spacing w:val="21"/>
        </w:rPr>
        <w:t xml:space="preserve"> </w:t>
      </w:r>
      <w:r>
        <w:t>see</w:t>
      </w:r>
      <w:r>
        <w:rPr>
          <w:spacing w:val="21"/>
        </w:rPr>
        <w:t xml:space="preserve"> </w:t>
      </w:r>
      <w:r>
        <w:t>the</w:t>
      </w:r>
      <w:r>
        <w:rPr>
          <w:spacing w:val="21"/>
        </w:rPr>
        <w:t xml:space="preserve"> </w:t>
      </w:r>
      <w:r>
        <w:t>beauty</w:t>
      </w:r>
      <w:r>
        <w:rPr>
          <w:spacing w:val="21"/>
        </w:rPr>
        <w:t xml:space="preserve"> </w:t>
      </w:r>
      <w:r>
        <w:t>and</w:t>
      </w:r>
      <w:r>
        <w:rPr>
          <w:spacing w:val="21"/>
        </w:rPr>
        <w:t xml:space="preserve"> </w:t>
      </w:r>
      <w:r>
        <w:t>glory</w:t>
      </w:r>
      <w:r>
        <w:rPr>
          <w:spacing w:val="21"/>
        </w:rPr>
        <w:t xml:space="preserve"> </w:t>
      </w:r>
      <w:r>
        <w:t>of</w:t>
      </w:r>
      <w:r>
        <w:rPr>
          <w:spacing w:val="21"/>
        </w:rPr>
        <w:t xml:space="preserve"> </w:t>
      </w:r>
      <w:r>
        <w:t>godliness,</w:t>
      </w:r>
      <w:r>
        <w:rPr>
          <w:spacing w:val="21"/>
        </w:rPr>
        <w:t xml:space="preserve"> </w:t>
      </w:r>
      <w:r>
        <w:t>through</w:t>
      </w:r>
      <w:r>
        <w:rPr>
          <w:spacing w:val="21"/>
        </w:rPr>
        <w:t xml:space="preserve"> </w:t>
      </w:r>
      <w:r>
        <w:t>all</w:t>
      </w:r>
      <w:r>
        <w:rPr>
          <w:spacing w:val="21"/>
        </w:rPr>
        <w:t xml:space="preserve"> </w:t>
      </w:r>
      <w:r>
        <w:t>the</w:t>
      </w:r>
      <w:r>
        <w:rPr>
          <w:spacing w:val="21"/>
        </w:rPr>
        <w:t xml:space="preserve"> </w:t>
      </w:r>
      <w:r>
        <w:t>dark</w:t>
      </w:r>
      <w:r>
        <w:rPr>
          <w:spacing w:val="21"/>
        </w:rPr>
        <w:t xml:space="preserve"> </w:t>
      </w:r>
      <w:r>
        <w:t>clouds</w:t>
      </w:r>
      <w:r>
        <w:rPr>
          <w:spacing w:val="-70"/>
        </w:rPr>
        <w:t xml:space="preserve"> </w:t>
      </w:r>
      <w:r>
        <w:t>of</w:t>
      </w:r>
      <w:r>
        <w:rPr>
          <w:spacing w:val="38"/>
        </w:rPr>
        <w:t xml:space="preserve"> </w:t>
      </w:r>
      <w:r>
        <w:t>troubles,</w:t>
      </w:r>
      <w:r>
        <w:rPr>
          <w:spacing w:val="38"/>
        </w:rPr>
        <w:t xml:space="preserve"> </w:t>
      </w:r>
      <w:r>
        <w:t>afflictions,</w:t>
      </w:r>
      <w:r>
        <w:rPr>
          <w:spacing w:val="38"/>
        </w:rPr>
        <w:t xml:space="preserve"> </w:t>
      </w:r>
      <w:r>
        <w:t>persecutions,</w:t>
      </w:r>
      <w:r>
        <w:rPr>
          <w:spacing w:val="38"/>
        </w:rPr>
        <w:t xml:space="preserve"> </w:t>
      </w:r>
      <w:r>
        <w:t>that</w:t>
      </w:r>
      <w:r>
        <w:rPr>
          <w:spacing w:val="38"/>
        </w:rPr>
        <w:t xml:space="preserve"> </w:t>
      </w:r>
      <w:r>
        <w:t>attend</w:t>
      </w:r>
      <w:r>
        <w:rPr>
          <w:spacing w:val="38"/>
        </w:rPr>
        <w:t xml:space="preserve"> </w:t>
      </w:r>
      <w:r>
        <w:t>it:</w:t>
      </w:r>
      <w:r>
        <w:rPr>
          <w:spacing w:val="38"/>
        </w:rPr>
        <w:t xml:space="preserve"> </w:t>
      </w:r>
      <w:r>
        <w:t>but</w:t>
      </w:r>
      <w:r>
        <w:rPr>
          <w:spacing w:val="38"/>
        </w:rPr>
        <w:t xml:space="preserve"> </w:t>
      </w:r>
      <w:r>
        <w:t>for</w:t>
      </w:r>
      <w:r>
        <w:rPr>
          <w:spacing w:val="38"/>
        </w:rPr>
        <w:t xml:space="preserve"> </w:t>
      </w:r>
      <w:r>
        <w:t>the</w:t>
      </w:r>
    </w:p>
    <w:p w14:paraId="20B0F1FA">
      <w:pPr>
        <w:spacing w:after="0" w:line="254" w:lineRule="auto"/>
        <w:sectPr>
          <w:pgSz w:w="12240" w:h="15840"/>
          <w:pgMar w:top="1360" w:right="1420" w:bottom="280" w:left="1420" w:header="720" w:footer="720" w:gutter="0"/>
          <w:cols w:space="720" w:num="1"/>
        </w:sectPr>
      </w:pPr>
    </w:p>
    <w:p w14:paraId="3AC978A1">
      <w:pPr>
        <w:pStyle w:val="5"/>
        <w:spacing w:line="254" w:lineRule="auto"/>
        <w:ind w:right="127"/>
      </w:pPr>
      <w:r>
        <w:t>generality of men, this is that which hides the glory of it from them,</w:t>
      </w:r>
      <w:r>
        <w:rPr>
          <w:spacing w:val="1"/>
        </w:rPr>
        <w:t xml:space="preserve"> </w:t>
      </w:r>
      <w:r>
        <w:t>unto their everlasting perdition.</w:t>
      </w:r>
    </w:p>
    <w:p w14:paraId="61D74366">
      <w:pPr>
        <w:pStyle w:val="5"/>
        <w:spacing w:before="297" w:line="254" w:lineRule="auto"/>
        <w:ind w:right="122"/>
      </w:pPr>
      <w:r>
        <w:t>Lastly, God's people are here afflicted, that Christ in them, and they</w:t>
      </w:r>
      <w:r>
        <w:rPr>
          <w:spacing w:val="1"/>
        </w:rPr>
        <w:t xml:space="preserve"> </w:t>
      </w:r>
      <w:r>
        <w:t>in Christ, may in the conclusion of all be the more glorified.</w:t>
      </w:r>
    </w:p>
    <w:p w14:paraId="31F3720C">
      <w:pPr>
        <w:pStyle w:val="5"/>
        <w:spacing w:before="297" w:line="254" w:lineRule="auto"/>
        <w:ind w:right="125"/>
      </w:pPr>
      <w:r>
        <w:t>First,</w:t>
      </w:r>
      <w:r>
        <w:rPr>
          <w:spacing w:val="56"/>
        </w:rPr>
        <w:t xml:space="preserve"> </w:t>
      </w:r>
      <w:r>
        <w:t>in</w:t>
      </w:r>
      <w:r>
        <w:rPr>
          <w:spacing w:val="56"/>
        </w:rPr>
        <w:t xml:space="preserve"> </w:t>
      </w:r>
      <w:r>
        <w:t>the</w:t>
      </w:r>
      <w:r>
        <w:rPr>
          <w:spacing w:val="56"/>
        </w:rPr>
        <w:t xml:space="preserve"> </w:t>
      </w:r>
      <w:r>
        <w:t>overcoming</w:t>
      </w:r>
      <w:r>
        <w:rPr>
          <w:spacing w:val="56"/>
        </w:rPr>
        <w:t xml:space="preserve"> </w:t>
      </w:r>
      <w:r>
        <w:t>of</w:t>
      </w:r>
      <w:r>
        <w:rPr>
          <w:spacing w:val="56"/>
        </w:rPr>
        <w:t xml:space="preserve"> </w:t>
      </w:r>
      <w:r>
        <w:t>all</w:t>
      </w:r>
      <w:r>
        <w:rPr>
          <w:spacing w:val="56"/>
        </w:rPr>
        <w:t xml:space="preserve"> </w:t>
      </w:r>
      <w:r>
        <w:t>evils,</w:t>
      </w:r>
      <w:r>
        <w:rPr>
          <w:spacing w:val="56"/>
        </w:rPr>
        <w:t xml:space="preserve"> </w:t>
      </w:r>
      <w:r>
        <w:t>in</w:t>
      </w:r>
      <w:r>
        <w:rPr>
          <w:spacing w:val="56"/>
        </w:rPr>
        <w:t xml:space="preserve"> </w:t>
      </w:r>
      <w:r>
        <w:t>the</w:t>
      </w:r>
      <w:r>
        <w:rPr>
          <w:spacing w:val="56"/>
        </w:rPr>
        <w:t xml:space="preserve"> </w:t>
      </w:r>
      <w:r>
        <w:t>final</w:t>
      </w:r>
      <w:r>
        <w:rPr>
          <w:spacing w:val="56"/>
        </w:rPr>
        <w:t xml:space="preserve"> </w:t>
      </w:r>
      <w:r>
        <w:t>destruction</w:t>
      </w:r>
      <w:r>
        <w:rPr>
          <w:spacing w:val="56"/>
        </w:rPr>
        <w:t xml:space="preserve"> </w:t>
      </w:r>
      <w:r>
        <w:t>of</w:t>
      </w:r>
      <w:r>
        <w:rPr>
          <w:spacing w:val="57"/>
        </w:rPr>
        <w:t xml:space="preserve"> </w:t>
      </w:r>
      <w:r>
        <w:t>all</w:t>
      </w:r>
      <w:r>
        <w:rPr>
          <w:spacing w:val="-70"/>
        </w:rPr>
        <w:t xml:space="preserve"> </w:t>
      </w:r>
      <w:r>
        <w:t>their enemies.</w:t>
      </w:r>
    </w:p>
    <w:p w14:paraId="6811496F">
      <w:pPr>
        <w:pStyle w:val="5"/>
        <w:spacing w:before="298" w:line="254" w:lineRule="auto"/>
        <w:ind w:right="129"/>
      </w:pPr>
      <w:r>
        <w:t>Secondly,</w:t>
      </w:r>
      <w:r>
        <w:rPr>
          <w:spacing w:val="1"/>
        </w:rPr>
        <w:t xml:space="preserve"> </w:t>
      </w:r>
      <w:r>
        <w:t>in</w:t>
      </w:r>
      <w:r>
        <w:rPr>
          <w:spacing w:val="1"/>
        </w:rPr>
        <w:t xml:space="preserve"> </w:t>
      </w:r>
      <w:r>
        <w:t>their</w:t>
      </w:r>
      <w:r>
        <w:rPr>
          <w:spacing w:val="1"/>
        </w:rPr>
        <w:t xml:space="preserve"> </w:t>
      </w:r>
      <w:r>
        <w:t>happiness</w:t>
      </w:r>
      <w:r>
        <w:rPr>
          <w:spacing w:val="1"/>
        </w:rPr>
        <w:t xml:space="preserve"> </w:t>
      </w:r>
      <w:r>
        <w:t>after</w:t>
      </w:r>
      <w:r>
        <w:rPr>
          <w:spacing w:val="1"/>
        </w:rPr>
        <w:t xml:space="preserve"> </w:t>
      </w:r>
      <w:r>
        <w:t>so</w:t>
      </w:r>
      <w:r>
        <w:rPr>
          <w:spacing w:val="1"/>
        </w:rPr>
        <w:t xml:space="preserve"> </w:t>
      </w:r>
      <w:r>
        <w:t>many</w:t>
      </w:r>
      <w:r>
        <w:rPr>
          <w:spacing w:val="1"/>
        </w:rPr>
        <w:t xml:space="preserve"> </w:t>
      </w:r>
      <w:r>
        <w:t>evils</w:t>
      </w:r>
      <w:r>
        <w:rPr>
          <w:spacing w:val="1"/>
        </w:rPr>
        <w:t xml:space="preserve"> </w:t>
      </w:r>
      <w:r>
        <w:t>endured:</w:t>
      </w:r>
      <w:r>
        <w:rPr>
          <w:spacing w:val="1"/>
        </w:rPr>
        <w:t xml:space="preserve"> </w:t>
      </w:r>
      <w:r>
        <w:t>the</w:t>
      </w:r>
      <w:r>
        <w:rPr>
          <w:spacing w:val="1"/>
        </w:rPr>
        <w:t xml:space="preserve"> </w:t>
      </w:r>
      <w:r>
        <w:t>bitterness of foregoing grief, commends the sweetness of following</w:t>
      </w:r>
      <w:r>
        <w:rPr>
          <w:spacing w:val="1"/>
        </w:rPr>
        <w:t xml:space="preserve"> </w:t>
      </w:r>
      <w:r>
        <w:t>joys.</w:t>
      </w:r>
    </w:p>
    <w:p w14:paraId="77D4ABDB">
      <w:pPr>
        <w:pStyle w:val="5"/>
        <w:spacing w:before="296"/>
        <w:ind w:right="0"/>
      </w:pPr>
      <w:r>
        <w:t>Thirdly,</w:t>
      </w:r>
      <w:r>
        <w:rPr>
          <w:spacing w:val="17"/>
        </w:rPr>
        <w:t xml:space="preserve"> </w:t>
      </w:r>
      <w:r>
        <w:t>their</w:t>
      </w:r>
      <w:r>
        <w:rPr>
          <w:spacing w:val="17"/>
        </w:rPr>
        <w:t xml:space="preserve"> </w:t>
      </w:r>
      <w:r>
        <w:t>afflictions</w:t>
      </w:r>
      <w:r>
        <w:rPr>
          <w:spacing w:val="17"/>
        </w:rPr>
        <w:t xml:space="preserve"> </w:t>
      </w:r>
      <w:r>
        <w:t>work</w:t>
      </w:r>
      <w:r>
        <w:rPr>
          <w:spacing w:val="17"/>
        </w:rPr>
        <w:t xml:space="preserve"> </w:t>
      </w:r>
      <w:r>
        <w:t>to</w:t>
      </w:r>
      <w:r>
        <w:rPr>
          <w:spacing w:val="17"/>
        </w:rPr>
        <w:t xml:space="preserve"> </w:t>
      </w:r>
      <w:r>
        <w:t>the</w:t>
      </w:r>
      <w:r>
        <w:rPr>
          <w:spacing w:val="17"/>
        </w:rPr>
        <w:t xml:space="preserve"> </w:t>
      </w:r>
      <w:r>
        <w:t>increase</w:t>
      </w:r>
      <w:r>
        <w:rPr>
          <w:spacing w:val="17"/>
        </w:rPr>
        <w:t xml:space="preserve"> </w:t>
      </w:r>
      <w:r>
        <w:t>of</w:t>
      </w:r>
      <w:r>
        <w:rPr>
          <w:spacing w:val="17"/>
        </w:rPr>
        <w:t xml:space="preserve"> </w:t>
      </w:r>
      <w:r>
        <w:t>their</w:t>
      </w:r>
      <w:r>
        <w:rPr>
          <w:spacing w:val="17"/>
        </w:rPr>
        <w:t xml:space="preserve"> </w:t>
      </w:r>
      <w:r>
        <w:t>glory.</w:t>
      </w:r>
      <w:r>
        <w:rPr>
          <w:spacing w:val="17"/>
        </w:rPr>
        <w:t xml:space="preserve"> </w:t>
      </w:r>
      <w:r>
        <w:t>2</w:t>
      </w:r>
      <w:r>
        <w:rPr>
          <w:spacing w:val="17"/>
        </w:rPr>
        <w:t xml:space="preserve"> </w:t>
      </w:r>
      <w:r>
        <w:t>Cor.</w:t>
      </w:r>
      <w:r>
        <w:rPr>
          <w:spacing w:val="17"/>
        </w:rPr>
        <w:t xml:space="preserve"> </w:t>
      </w:r>
      <w:r>
        <w:t>4.</w:t>
      </w:r>
    </w:p>
    <w:p w14:paraId="3C7EB92C">
      <w:pPr>
        <w:pStyle w:val="5"/>
        <w:spacing w:before="19" w:line="254" w:lineRule="auto"/>
        <w:ind w:right="120"/>
      </w:pPr>
      <w:r>
        <w:t>18. Our light afflictions work for us an exceeding weight of glory.</w:t>
      </w:r>
      <w:r>
        <w:rPr>
          <w:spacing w:val="1"/>
        </w:rPr>
        <w:t xml:space="preserve"> </w:t>
      </w:r>
      <w:r>
        <w:t>Gordius that blessed Martyr (whom St. Basil so much commends in</w:t>
      </w:r>
      <w:r>
        <w:rPr>
          <w:spacing w:val="1"/>
        </w:rPr>
        <w:t xml:space="preserve"> </w:t>
      </w:r>
      <w:r>
        <w:t>an Oration of his) accounted it a loss to him, not to suffer many kinds</w:t>
      </w:r>
      <w:r>
        <w:rPr>
          <w:spacing w:val="-70"/>
        </w:rPr>
        <w:t xml:space="preserve"> </w:t>
      </w:r>
      <w:r>
        <w:t>of tortures; he says, that tortures are but tradings with God for glory.</w:t>
      </w:r>
    </w:p>
    <w:p w14:paraId="399968BB">
      <w:pPr>
        <w:pStyle w:val="5"/>
        <w:spacing w:before="295" w:line="254" w:lineRule="auto"/>
        <w:ind w:right="121"/>
      </w:pPr>
      <w:r>
        <w:t>Tertullian</w:t>
      </w:r>
      <w:r>
        <w:rPr>
          <w:spacing w:val="1"/>
        </w:rPr>
        <w:t xml:space="preserve"> </w:t>
      </w:r>
      <w:r>
        <w:t>hath</w:t>
      </w:r>
      <w:r>
        <w:rPr>
          <w:spacing w:val="1"/>
        </w:rPr>
        <w:t xml:space="preserve"> </w:t>
      </w:r>
      <w:r>
        <w:t>an</w:t>
      </w:r>
      <w:r>
        <w:rPr>
          <w:spacing w:val="1"/>
        </w:rPr>
        <w:t xml:space="preserve"> </w:t>
      </w:r>
      <w:r>
        <w:t>expression</w:t>
      </w:r>
      <w:r>
        <w:rPr>
          <w:spacing w:val="1"/>
        </w:rPr>
        <w:t xml:space="preserve"> </w:t>
      </w:r>
      <w:r>
        <w:t>to</w:t>
      </w:r>
      <w:r>
        <w:rPr>
          <w:spacing w:val="1"/>
        </w:rPr>
        <w:t xml:space="preserve"> </w:t>
      </w:r>
      <w:r>
        <w:t>that</w:t>
      </w:r>
      <w:r>
        <w:rPr>
          <w:spacing w:val="1"/>
        </w:rPr>
        <w:t xml:space="preserve"> </w:t>
      </w:r>
      <w:r>
        <w:t>purpose,</w:t>
      </w:r>
      <w:r>
        <w:rPr>
          <w:spacing w:val="1"/>
        </w:rPr>
        <w:t xml:space="preserve"> </w:t>
      </w:r>
      <w:r>
        <w:t>The</w:t>
      </w:r>
      <w:r>
        <w:rPr>
          <w:spacing w:val="1"/>
        </w:rPr>
        <w:t xml:space="preserve"> </w:t>
      </w:r>
      <w:r>
        <w:t>greater</w:t>
      </w:r>
      <w:r>
        <w:rPr>
          <w:spacing w:val="1"/>
        </w:rPr>
        <w:t xml:space="preserve"> </w:t>
      </w:r>
      <w:r>
        <w:t>the</w:t>
      </w:r>
      <w:r>
        <w:rPr>
          <w:spacing w:val="1"/>
        </w:rPr>
        <w:t xml:space="preserve"> </w:t>
      </w:r>
      <w:r>
        <w:t>combats,</w:t>
      </w:r>
      <w:r>
        <w:rPr>
          <w:spacing w:val="1"/>
        </w:rPr>
        <w:t xml:space="preserve"> </w:t>
      </w:r>
      <w:r>
        <w:t>the</w:t>
      </w:r>
      <w:r>
        <w:rPr>
          <w:spacing w:val="1"/>
        </w:rPr>
        <w:t xml:space="preserve"> </w:t>
      </w:r>
      <w:r>
        <w:t>greater</w:t>
      </w:r>
      <w:r>
        <w:rPr>
          <w:spacing w:val="1"/>
        </w:rPr>
        <w:t xml:space="preserve"> </w:t>
      </w:r>
      <w:r>
        <w:t>are</w:t>
      </w:r>
      <w:r>
        <w:rPr>
          <w:spacing w:val="1"/>
        </w:rPr>
        <w:t xml:space="preserve"> </w:t>
      </w:r>
      <w:r>
        <w:t>the</w:t>
      </w:r>
      <w:r>
        <w:rPr>
          <w:spacing w:val="1"/>
        </w:rPr>
        <w:t xml:space="preserve"> </w:t>
      </w:r>
      <w:r>
        <w:t>following</w:t>
      </w:r>
      <w:r>
        <w:rPr>
          <w:spacing w:val="1"/>
        </w:rPr>
        <w:t xml:space="preserve"> </w:t>
      </w:r>
      <w:r>
        <w:t>rewards.</w:t>
      </w:r>
      <w:r>
        <w:rPr>
          <w:spacing w:val="1"/>
        </w:rPr>
        <w:t xml:space="preserve"> </w:t>
      </w:r>
      <w:r>
        <w:t>Bernard</w:t>
      </w:r>
      <w:r>
        <w:rPr>
          <w:spacing w:val="1"/>
        </w:rPr>
        <w:t xml:space="preserve"> </w:t>
      </w:r>
      <w:r>
        <w:t>says</w:t>
      </w:r>
      <w:r>
        <w:rPr>
          <w:spacing w:val="1"/>
        </w:rPr>
        <w:t xml:space="preserve"> </w:t>
      </w:r>
      <w:r>
        <w:t>of</w:t>
      </w:r>
      <w:r>
        <w:rPr>
          <w:spacing w:val="1"/>
        </w:rPr>
        <w:t xml:space="preserve"> </w:t>
      </w:r>
      <w:r>
        <w:t>persecutors,</w:t>
      </w:r>
      <w:r>
        <w:rPr>
          <w:spacing w:val="1"/>
        </w:rPr>
        <w:t xml:space="preserve"> </w:t>
      </w:r>
      <w:r>
        <w:t>that</w:t>
      </w:r>
      <w:r>
        <w:rPr>
          <w:spacing w:val="1"/>
        </w:rPr>
        <w:t xml:space="preserve"> </w:t>
      </w:r>
      <w:r>
        <w:t>they</w:t>
      </w:r>
      <w:r>
        <w:rPr>
          <w:spacing w:val="1"/>
        </w:rPr>
        <w:t xml:space="preserve"> </w:t>
      </w:r>
      <w:r>
        <w:t>are</w:t>
      </w:r>
      <w:r>
        <w:rPr>
          <w:spacing w:val="1"/>
        </w:rPr>
        <w:t xml:space="preserve"> </w:t>
      </w:r>
      <w:r>
        <w:t>but</w:t>
      </w:r>
      <w:r>
        <w:rPr>
          <w:spacing w:val="1"/>
        </w:rPr>
        <w:t xml:space="preserve"> </w:t>
      </w:r>
      <w:r>
        <w:t>his</w:t>
      </w:r>
      <w:r>
        <w:rPr>
          <w:spacing w:val="1"/>
        </w:rPr>
        <w:t xml:space="preserve"> </w:t>
      </w:r>
      <w:r>
        <w:t>Fathers</w:t>
      </w:r>
      <w:r>
        <w:rPr>
          <w:spacing w:val="1"/>
        </w:rPr>
        <w:t xml:space="preserve"> </w:t>
      </w:r>
      <w:r>
        <w:t>goldsmiths,</w:t>
      </w:r>
      <w:r>
        <w:rPr>
          <w:spacing w:val="1"/>
        </w:rPr>
        <w:t xml:space="preserve"> </w:t>
      </w:r>
      <w:r>
        <w:t>who</w:t>
      </w:r>
      <w:r>
        <w:rPr>
          <w:spacing w:val="1"/>
        </w:rPr>
        <w:t xml:space="preserve"> </w:t>
      </w:r>
      <w:r>
        <w:t>are</w:t>
      </w:r>
      <w:r>
        <w:rPr>
          <w:spacing w:val="1"/>
        </w:rPr>
        <w:t xml:space="preserve"> </w:t>
      </w:r>
      <w:r>
        <w:t>working</w:t>
      </w:r>
      <w:r>
        <w:rPr>
          <w:spacing w:val="1"/>
        </w:rPr>
        <w:t xml:space="preserve"> </w:t>
      </w:r>
      <w:r>
        <w:t>to</w:t>
      </w:r>
      <w:r>
        <w:rPr>
          <w:spacing w:val="1"/>
        </w:rPr>
        <w:t xml:space="preserve"> </w:t>
      </w:r>
      <w:r>
        <w:t>add</w:t>
      </w:r>
      <w:r>
        <w:rPr>
          <w:spacing w:val="1"/>
        </w:rPr>
        <w:t xml:space="preserve"> </w:t>
      </w:r>
      <w:r>
        <w:t>pearls</w:t>
      </w:r>
      <w:r>
        <w:rPr>
          <w:spacing w:val="1"/>
        </w:rPr>
        <w:t xml:space="preserve"> </w:t>
      </w:r>
      <w:r>
        <w:t>to</w:t>
      </w:r>
      <w:r>
        <w:rPr>
          <w:spacing w:val="1"/>
        </w:rPr>
        <w:t xml:space="preserve"> </w:t>
      </w:r>
      <w:r>
        <w:t>the</w:t>
      </w:r>
      <w:r>
        <w:rPr>
          <w:spacing w:val="1"/>
        </w:rPr>
        <w:t xml:space="preserve"> </w:t>
      </w:r>
      <w:r>
        <w:t>crowns</w:t>
      </w:r>
      <w:r>
        <w:rPr>
          <w:spacing w:val="1"/>
        </w:rPr>
        <w:t xml:space="preserve"> </w:t>
      </w:r>
      <w:r>
        <w:t>of</w:t>
      </w:r>
      <w:r>
        <w:rPr>
          <w:spacing w:val="1"/>
        </w:rPr>
        <w:t xml:space="preserve"> </w:t>
      </w:r>
      <w:r>
        <w:t>the</w:t>
      </w:r>
      <w:r>
        <w:rPr>
          <w:spacing w:val="1"/>
        </w:rPr>
        <w:t xml:space="preserve"> </w:t>
      </w:r>
      <w:r>
        <w:t>Saints.</w:t>
      </w:r>
      <w:r>
        <w:rPr>
          <w:spacing w:val="1"/>
        </w:rPr>
        <w:t xml:space="preserve"> </w:t>
      </w:r>
      <w:r>
        <w:t>The</w:t>
      </w:r>
      <w:r>
        <w:rPr>
          <w:spacing w:val="1"/>
        </w:rPr>
        <w:t xml:space="preserve"> </w:t>
      </w:r>
      <w:r>
        <w:t>seeds</w:t>
      </w:r>
      <w:r>
        <w:rPr>
          <w:spacing w:val="1"/>
        </w:rPr>
        <w:t xml:space="preserve"> </w:t>
      </w:r>
      <w:r>
        <w:t>of</w:t>
      </w:r>
      <w:r>
        <w:rPr>
          <w:spacing w:val="-70"/>
        </w:rPr>
        <w:t xml:space="preserve"> </w:t>
      </w:r>
      <w:r>
        <w:t>happiness are sown in the deep furrows of affliction, and the deeper</w:t>
      </w:r>
      <w:r>
        <w:rPr>
          <w:spacing w:val="1"/>
        </w:rPr>
        <w:t xml:space="preserve"> </w:t>
      </w:r>
      <w:r>
        <w:t>the furrows are, the more precious are the seeds that are there sown,</w:t>
      </w:r>
      <w:r>
        <w:rPr>
          <w:spacing w:val="1"/>
        </w:rPr>
        <w:t xml:space="preserve"> </w:t>
      </w:r>
      <w:r>
        <w:t>and</w:t>
      </w:r>
      <w:r>
        <w:rPr>
          <w:spacing w:val="1"/>
        </w:rPr>
        <w:t xml:space="preserve"> </w:t>
      </w:r>
      <w:r>
        <w:t>the</w:t>
      </w:r>
      <w:r>
        <w:rPr>
          <w:spacing w:val="1"/>
        </w:rPr>
        <w:t xml:space="preserve"> </w:t>
      </w:r>
      <w:r>
        <w:t>more</w:t>
      </w:r>
      <w:r>
        <w:rPr>
          <w:spacing w:val="1"/>
        </w:rPr>
        <w:t xml:space="preserve"> </w:t>
      </w:r>
      <w:r>
        <w:t>glorious</w:t>
      </w:r>
      <w:r>
        <w:rPr>
          <w:spacing w:val="1"/>
        </w:rPr>
        <w:t xml:space="preserve"> </w:t>
      </w:r>
      <w:r>
        <w:t>and</w:t>
      </w:r>
      <w:r>
        <w:rPr>
          <w:spacing w:val="1"/>
        </w:rPr>
        <w:t xml:space="preserve"> </w:t>
      </w:r>
      <w:r>
        <w:t>plentiful</w:t>
      </w:r>
      <w:r>
        <w:rPr>
          <w:spacing w:val="1"/>
        </w:rPr>
        <w:t xml:space="preserve"> </w:t>
      </w:r>
      <w:r>
        <w:t>will</w:t>
      </w:r>
      <w:r>
        <w:rPr>
          <w:spacing w:val="1"/>
        </w:rPr>
        <w:t xml:space="preserve"> </w:t>
      </w:r>
      <w:r>
        <w:t>the</w:t>
      </w:r>
      <w:r>
        <w:rPr>
          <w:spacing w:val="1"/>
        </w:rPr>
        <w:t xml:space="preserve"> </w:t>
      </w:r>
      <w:r>
        <w:t>harvest</w:t>
      </w:r>
      <w:r>
        <w:rPr>
          <w:spacing w:val="1"/>
        </w:rPr>
        <w:t xml:space="preserve"> </w:t>
      </w:r>
      <w:r>
        <w:t>be.</w:t>
      </w:r>
      <w:r>
        <w:rPr>
          <w:spacing w:val="1"/>
        </w:rPr>
        <w:t xml:space="preserve"> </w:t>
      </w:r>
      <w:r>
        <w:t>When</w:t>
      </w:r>
      <w:r>
        <w:rPr>
          <w:spacing w:val="1"/>
        </w:rPr>
        <w:t xml:space="preserve"> </w:t>
      </w:r>
      <w:r>
        <w:t>a</w:t>
      </w:r>
      <w:r>
        <w:rPr>
          <w:spacing w:val="-70"/>
        </w:rPr>
        <w:t xml:space="preserve"> </w:t>
      </w:r>
      <w:r>
        <w:t>curious glorious picture is to be drawn, the grounds use to be laid in</w:t>
      </w:r>
      <w:r>
        <w:rPr>
          <w:spacing w:val="1"/>
        </w:rPr>
        <w:t xml:space="preserve"> </w:t>
      </w:r>
      <w:r>
        <w:t>black, but not in dirt: so our grounds may be laid here in afflictions,</w:t>
      </w:r>
      <w:r>
        <w:rPr>
          <w:spacing w:val="1"/>
        </w:rPr>
        <w:t xml:space="preserve"> </w:t>
      </w:r>
      <w:r>
        <w:t>but</w:t>
      </w:r>
      <w:r>
        <w:rPr>
          <w:spacing w:val="70"/>
        </w:rPr>
        <w:t xml:space="preserve"> </w:t>
      </w:r>
      <w:r>
        <w:t>let</w:t>
      </w:r>
      <w:r>
        <w:rPr>
          <w:spacing w:val="70"/>
        </w:rPr>
        <w:t xml:space="preserve"> </w:t>
      </w:r>
      <w:r>
        <w:t>them</w:t>
      </w:r>
      <w:r>
        <w:rPr>
          <w:spacing w:val="71"/>
        </w:rPr>
        <w:t xml:space="preserve"> </w:t>
      </w:r>
      <w:r>
        <w:t>not</w:t>
      </w:r>
      <w:r>
        <w:rPr>
          <w:spacing w:val="70"/>
        </w:rPr>
        <w:t xml:space="preserve"> </w:t>
      </w:r>
      <w:r>
        <w:t>be</w:t>
      </w:r>
      <w:r>
        <w:rPr>
          <w:spacing w:val="70"/>
        </w:rPr>
        <w:t xml:space="preserve"> </w:t>
      </w:r>
      <w:r>
        <w:t>laid</w:t>
      </w:r>
      <w:r>
        <w:rPr>
          <w:spacing w:val="71"/>
        </w:rPr>
        <w:t xml:space="preserve"> </w:t>
      </w:r>
      <w:r>
        <w:t>in</w:t>
      </w:r>
      <w:r>
        <w:rPr>
          <w:spacing w:val="70"/>
        </w:rPr>
        <w:t xml:space="preserve"> </w:t>
      </w:r>
      <w:r>
        <w:t>sin.</w:t>
      </w:r>
      <w:r>
        <w:rPr>
          <w:spacing w:val="70"/>
        </w:rPr>
        <w:t xml:space="preserve"> </w:t>
      </w:r>
      <w:r>
        <w:t>Here</w:t>
      </w:r>
      <w:r>
        <w:rPr>
          <w:spacing w:val="71"/>
        </w:rPr>
        <w:t xml:space="preserve"> </w:t>
      </w:r>
      <w:r>
        <w:t>then</w:t>
      </w:r>
      <w:r>
        <w:rPr>
          <w:spacing w:val="70"/>
        </w:rPr>
        <w:t xml:space="preserve"> </w:t>
      </w:r>
      <w:r>
        <w:t>we</w:t>
      </w:r>
      <w:r>
        <w:rPr>
          <w:spacing w:val="71"/>
        </w:rPr>
        <w:t xml:space="preserve"> </w:t>
      </w:r>
      <w:r>
        <w:t>see,</w:t>
      </w:r>
      <w:r>
        <w:rPr>
          <w:spacing w:val="70"/>
        </w:rPr>
        <w:t xml:space="preserve"> </w:t>
      </w:r>
      <w:r>
        <w:t>that</w:t>
      </w:r>
      <w:r>
        <w:rPr>
          <w:spacing w:val="70"/>
        </w:rPr>
        <w:t xml:space="preserve"> </w:t>
      </w:r>
      <w:r>
        <w:t>although</w:t>
      </w:r>
      <w:r>
        <w:rPr>
          <w:spacing w:val="-70"/>
        </w:rPr>
        <w:t xml:space="preserve"> </w:t>
      </w:r>
      <w:r>
        <w:t>afflictions are a bitter root, yet there spring from them fair flowers,</w:t>
      </w:r>
      <w:r>
        <w:rPr>
          <w:spacing w:val="1"/>
        </w:rPr>
        <w:t xml:space="preserve"> </w:t>
      </w:r>
      <w:r>
        <w:t>and</w:t>
      </w:r>
      <w:r>
        <w:rPr>
          <w:spacing w:val="1"/>
        </w:rPr>
        <w:t xml:space="preserve"> </w:t>
      </w:r>
      <w:r>
        <w:t>pleasant</w:t>
      </w:r>
      <w:r>
        <w:rPr>
          <w:spacing w:val="1"/>
        </w:rPr>
        <w:t xml:space="preserve"> </w:t>
      </w:r>
      <w:r>
        <w:t>fruit:</w:t>
      </w:r>
      <w:r>
        <w:rPr>
          <w:spacing w:val="1"/>
        </w:rPr>
        <w:t xml:space="preserve"> </w:t>
      </w:r>
      <w:r>
        <w:t>no</w:t>
      </w:r>
      <w:r>
        <w:rPr>
          <w:spacing w:val="1"/>
        </w:rPr>
        <w:t xml:space="preserve"> </w:t>
      </w:r>
      <w:r>
        <w:t>marvel</w:t>
      </w:r>
      <w:r>
        <w:rPr>
          <w:spacing w:val="1"/>
        </w:rPr>
        <w:t xml:space="preserve"> </w:t>
      </w:r>
      <w:r>
        <w:t>then</w:t>
      </w:r>
      <w:r>
        <w:rPr>
          <w:spacing w:val="1"/>
        </w:rPr>
        <w:t xml:space="preserve"> </w:t>
      </w:r>
      <w:r>
        <w:t>though</w:t>
      </w:r>
      <w:r>
        <w:rPr>
          <w:spacing w:val="1"/>
        </w:rPr>
        <w:t xml:space="preserve"> </w:t>
      </w:r>
      <w:r>
        <w:t>God</w:t>
      </w:r>
      <w:r>
        <w:rPr>
          <w:spacing w:val="1"/>
        </w:rPr>
        <w:t xml:space="preserve"> </w:t>
      </w:r>
      <w:r>
        <w:t>hath</w:t>
      </w:r>
      <w:r>
        <w:rPr>
          <w:spacing w:val="1"/>
        </w:rPr>
        <w:t xml:space="preserve"> </w:t>
      </w:r>
      <w:r>
        <w:t>a</w:t>
      </w:r>
      <w:r>
        <w:rPr>
          <w:spacing w:val="1"/>
        </w:rPr>
        <w:t xml:space="preserve"> </w:t>
      </w:r>
      <w:r>
        <w:t>hand</w:t>
      </w:r>
      <w:r>
        <w:rPr>
          <w:spacing w:val="1"/>
        </w:rPr>
        <w:t xml:space="preserve"> </w:t>
      </w:r>
      <w:r>
        <w:t>in</w:t>
      </w:r>
      <w:r>
        <w:rPr>
          <w:spacing w:val="1"/>
        </w:rPr>
        <w:t xml:space="preserve"> </w:t>
      </w:r>
      <w:r>
        <w:t>ordering things so, that his people should be in such an afflicted</w:t>
      </w:r>
      <w:r>
        <w:rPr>
          <w:spacing w:val="1"/>
        </w:rPr>
        <w:t xml:space="preserve"> </w:t>
      </w:r>
      <w:r>
        <w:t>condition in this world: from God's determining things to be thus, let</w:t>
      </w:r>
      <w:r>
        <w:rPr>
          <w:spacing w:val="-70"/>
        </w:rPr>
        <w:t xml:space="preserve"> </w:t>
      </w:r>
      <w:r>
        <w:t>us learn,</w:t>
      </w:r>
    </w:p>
    <w:p w14:paraId="033988A5">
      <w:pPr>
        <w:spacing w:after="0" w:line="254" w:lineRule="auto"/>
      </w:pPr>
    </w:p>
    <w:p w14:paraId="1FF73F78">
      <w:pPr>
        <w:pStyle w:val="6"/>
        <w:keepNext w:val="0"/>
        <w:keepLines w:val="0"/>
        <w:widowControl/>
        <w:suppressLineNumbers w:val="0"/>
      </w:pPr>
      <w:r>
        <w:t>第七,苦难保守人免于许多罪,它们是蒙福的预防良药。我们落入严重的苦难中,使我们不致陷入罪中。何西阿书2:6说,上帝要用荆棘堵塞他子民的道路。如果诫命的篱笆不能使我们免于过犯,那么上帝用另一道篱笆,就是苦难的篱笆,堵塞我们的道路,就是恩典。苦难是蒙福的绊脚石,摆在罪的道路上,拦阻我们。我读到奥古斯丁曾经因偏离道路,逃脱了一个埋伏要害他的人。我们也常遇到这种情况,如果不是苦难使我们偏离原来的道路,我们就会落入某些罪的权势,受到伤害。贵格利说,所罗门离开了智慧的殿堂,因为苦难的管教没有保守他。盐水能防腐,咸水沼泽能使羊免受腐烂之害。</w:t>
      </w:r>
    </w:p>
    <w:p w14:paraId="2526910F">
      <w:pPr>
        <w:pStyle w:val="6"/>
        <w:keepNext w:val="0"/>
        <w:keepLines w:val="0"/>
        <w:widowControl/>
        <w:suppressLineNumbers w:val="0"/>
      </w:pPr>
      <w:r>
        <w:t>第八,藉着苦难,衰败的恩典得以恢复。苦难是上帝的锉刀,锉去安逸的铁锈。医生常用发烧治疗嗜睡症,属灵的安逸嗜睡症常藉炽热强烈的苦难医治。当人昏厥时,我们常掐他们、打他们、往他们脸上泼冷水。上帝的击打和苦难的冷水,在他使之成圣后,使许多人从属灵的昏厥中苏醒。许多人属灵的活力和积极性衰退到似乎死了,但他们却因此得到恢复。约伯记36:15说,上帝在困苦中开通他们的耳朵。许多人的耳朵被世界堵塞,但当上帝将他们暂时交给人的欺压时,他们的耳朵就开了。大卫说,我受苦是与我有益,在我未受苦以先,我走迷了路,现在却遵守你的话。何西阿书第2章中,上帝警告要使教会赤身露体,使她如同才生的时候,使她如同旷野,又用荆棘堵塞她的道路。主也这样待那个教会。但请注意他说这一切的结果是什么(第7节):"那时她必说:'我要归回我先前的丈夫那里,因我在那里比如今还好。'"押沙龙一次又一次派人去叫约押,约押却不来,直到押沙龙派人放火烧他的禾田,约押才来。上帝一次又一次地呼唤那些安逸的子民,但他们忽略上帝,直到上帝用苦难的火临到,他们才来到他面前。苦难就像夜莺胸前的刺,唤醒它,使它发出悦耳动听的歌声。巴黎的古列尔莫说,当麝香失去芳香时,如果把它放在污秽的水沟里,就能恢复芳香。他把这比作在苦难中衰退的恩典,在苦难中复苏、恢复。</w:t>
      </w:r>
    </w:p>
    <w:p w14:paraId="798F718F">
      <w:pPr>
        <w:pStyle w:val="6"/>
        <w:keepNext w:val="0"/>
        <w:keepLines w:val="0"/>
        <w:widowControl/>
        <w:suppressLineNumbers w:val="0"/>
      </w:pPr>
      <w:r>
        <w:t>第九,苦难大大有助于治死私欲,清除污秽和败坏。以赛亚书27:9说:"雅各的罪孽既这样得洁净,他的罪过既这样得除掉,这就是他所结的善果。"医生给身体排毒时,好的坏的都排出去,但当上帝在圣洁使用苦难给人排毒时,他只排出坏的,这就是苦难所结的善果。芦荟能杀虫,苦难也能杀灭内心爬行的情欲。寒冷严酷的冬天能消灭许多令人讨厌的害虫,严寒的苦难也能消灭害虫般的私欲。猛烈的风暴和雷电能净化空气,强烈的苦难能净化内心。藉着苦难,我们如同从这器皿倒到那器皿,心中败坏的臭气就除去了(耶48:11)。肮脏污秽的衣服放在寒冷的冬夜里能变白,污秽的内心也是如此。咸水沼泽能清除体内的不良体液,苦难的咸味也能清除严重的私欲。人在太平时让盔甲生锈,但在战时就把盔甲擦得锃亮,预备打仗。同样,人心在太平时长满污秽,在患难时就得到洁净。罪行受阻是极大的怜悯,苦难在这方面大有益处,所以何西阿书2:6称苦难为荆棘篱笆,堵塞通往罪恶的道路。但内在情欲被治死,这益处更大。众先知的讲道不能像巴比伦被掳那样,洁净犹太人脱离拜偶像。据观察,从那时起,犹太人中再没有发现偶像。</w:t>
      </w:r>
    </w:p>
    <w:p w14:paraId="683F39EE">
      <w:pPr>
        <w:pStyle w:val="6"/>
        <w:keepNext w:val="0"/>
        <w:keepLines w:val="0"/>
        <w:widowControl/>
        <w:suppressLineNumbers w:val="0"/>
      </w:pPr>
      <w:r>
        <w:t>第十,上帝的子民常处于苦难中,这是因他们的罪受管教。他们因放纵、轻率、骄傲、自私、鲁莽、任性和属世,给自己招来许多祸患。上帝管教他所爱的人。使徒告诉哥林多人,他们受主管教,免得与世人一同定罪。上帝永不定罪的人,他也要管教。上帝要他的儿女体会他们罪的一些祸患,要他们和其他人看见,罪在上帝眼中是何等可憎,以致他向那些在他眼中极其亲爱宝贵的人显明他的不悦。因为主看重自己的尊荣,所以他的儿女若犯罪,他必管教。希腊文中"管教"一词的意思是"看重尊荣"。上帝的儿女可能成为在怒气之下的儿女,却不是可怒之子。上帝对自己的子民通常比对别人更严格,他们犯罪,他就快快管教,却任凭别人在罪中腐烂。然而,他临到儿女,不是要因罪灭绝他们的性命的复仇官,而是要因他们的缘故除灭罪恶的慈爱父亲。他因他们犯罪发怒,更因要叫他们不再犯罪发怒。</w:t>
      </w:r>
    </w:p>
    <w:p w14:paraId="7D919869">
      <w:pPr>
        <w:pStyle w:val="6"/>
        <w:keepNext w:val="0"/>
        <w:keepLines w:val="0"/>
        <w:widowControl/>
        <w:suppressLineNumbers w:val="0"/>
      </w:pPr>
      <w:r>
        <w:t>第十一,上帝藉着他子民的苦难,要他们效法元首基督,好叫他们如同基督进入他的荣耀一样进入自己的荣耀。"基督这样受害,又进入他的荣耀,岂不是应当的吗?"(路24:26)保罗说,他渴慕晓得基督受苦的团契,效法他的死(腓3:10)。上帝要人效法他儿子的死。据说,布洛涅的戈弗雷不愿意在基督戴荆棘冠冕的耶路撒冷戴金冠冕,因为他不愿与基督有如此大的差异。据说,当亚历山大·塞维鲁皇帝召见俄列根时,俄列根衣着朴素,有人为他预备了华丽的衣服,但他拒绝了。他快到罗马时,有人送来一匹骡子和一辆车,让他任选所喜欢的,但他也拒绝了,不愿意威风凛凛地去见皇帝。他说,他比他的主基督差得远,他从未读到基督骑过马,只有一次。</w:t>
      </w:r>
    </w:p>
    <w:p w14:paraId="3F540E74">
      <w:pPr>
        <w:pStyle w:val="6"/>
        <w:keepNext w:val="0"/>
        <w:keepLines w:val="0"/>
        <w:widowControl/>
        <w:suppressLineNumbers w:val="0"/>
      </w:pPr>
      <w:r>
        <w:t>第十二,从公义的审判看,上帝子民的苦难本是绊脚石,却成了不敬虔者的绊脚石。因为福音的宣扬伴随苦难,基督被称为绊脚石,被定要叫许多人跌倒(路2:34)。有多少千万人因基督今生卑微、受苦、被逼迫的景况而跌倒,以致灭亡!你的心贪恋虚空和外在的威风,敬虔受逼迫的景况成了你的绊脚石,上帝在忿怒中任凭你绊倒在这绊脚石上,以致你跌倒,折断颈项,永远灭亡。所以基督说:"凡不因我跌倒的就有福了。"不被基督成为绊脚石绊倒,是上帝极大的怜悯,这怜悯上帝只赐给少数人。一些可怜的灵魂,能透过笼罩敬虔的患难、苦难、逼迫的乌云,看见敬虔的荣美。但对大多数人来说,这乌云遮蔽了敬虔的荣耀,以致他们永远灭亡。</w:t>
      </w:r>
    </w:p>
    <w:p w14:paraId="6E2E4F27">
      <w:pPr>
        <w:pStyle w:val="6"/>
        <w:keepNext w:val="0"/>
        <w:keepLines w:val="0"/>
        <w:widowControl/>
        <w:suppressLineNumbers w:val="0"/>
      </w:pPr>
      <w:r>
        <w:t>最后,上帝的子民在今生受苦,好叫基督在他们里面,他们在基督里面,至终得着更大的荣耀:第一,在战胜一切祸患,最后毁灭他们所有仇敌的事上;第二,在经历许多祸患后所得的福乐上,先前悲伤的痛苦越大,随后喜乐的甘甜就越大;第三,他们的苦难大大增添他们的荣耀。哥林多后书4:18说:"我们这至暂至轻的苦楚,要为我们成就极重无比永远的荣耀。"蒙福的殉道者戈尔狄乌(圣巴西流在一篇颂词中大大称赞他)认为,不能遭受许多酷刑,对他来说是个损失。他说,酷刑不过是用荣耀与上帝做买卖。特土良有一句话也是这个意思:"战斗越大,随后的赏赐就越大。"伯尔拿说,逼迫者不过是他父亲的金匠,正在圣徒的冠冕上镶嵌珍珠。幸福的种子撒在苦难犁出的深沟里,沟越深,撒在那里的种子就越宝贵,收成就越荣耀丰盛。画一幅精美荣耀的图画时,底色常常是黑的,但不是肮脏的。同样,我们今生的底色可以是苦难,但不要是罪恶。由此可见,虽然苦难是苦根,却能开出美丽的花朵,结出香甜的果子。难怪上帝按着他的旨意安排万事,使他的子民在今世处于这样多难的景况。让我们从上帝这样命定的事学习。</w:t>
      </w:r>
    </w:p>
    <w:p w14:paraId="1D770894">
      <w:pPr>
        <w:spacing w:after="0" w:line="254" w:lineRule="auto"/>
        <w:sectPr>
          <w:pgSz w:w="12240" w:h="15840"/>
          <w:pgMar w:top="1360" w:right="1420" w:bottom="280" w:left="1420" w:header="720" w:footer="720" w:gutter="0"/>
          <w:cols w:space="720" w:num="1"/>
        </w:sectPr>
      </w:pPr>
    </w:p>
    <w:p w14:paraId="2A88FBE6">
      <w:pPr>
        <w:pStyle w:val="3"/>
      </w:pPr>
      <w:bookmarkStart w:id="14" w:name="CHAPTER VII. What use we should make of "/>
      <w:bookmarkEnd w:id="14"/>
      <w:bookmarkStart w:id="15" w:name="_bookmark7"/>
      <w:bookmarkEnd w:id="15"/>
      <w:r>
        <w:t>CHAPTER</w:t>
      </w:r>
      <w:r>
        <w:rPr>
          <w:spacing w:val="27"/>
        </w:rPr>
        <w:t xml:space="preserve"> </w:t>
      </w:r>
      <w:r>
        <w:t>VII.</w:t>
      </w:r>
    </w:p>
    <w:p w14:paraId="0B7E5DD7">
      <w:pPr>
        <w:pStyle w:val="5"/>
        <w:spacing w:before="3"/>
        <w:ind w:left="0" w:right="0"/>
        <w:jc w:val="left"/>
        <w:rPr>
          <w:b/>
          <w:sz w:val="40"/>
        </w:rPr>
      </w:pPr>
    </w:p>
    <w:p w14:paraId="0651B403">
      <w:pPr>
        <w:pStyle w:val="5"/>
        <w:spacing w:before="0" w:line="254" w:lineRule="auto"/>
        <w:ind w:left="143" w:right="141"/>
        <w:jc w:val="center"/>
      </w:pPr>
      <w:r>
        <w:t>What use we should make of God's ordering his people to an afflicted</w:t>
      </w:r>
      <w:r>
        <w:rPr>
          <w:spacing w:val="-70"/>
        </w:rPr>
        <w:t xml:space="preserve"> </w:t>
      </w:r>
      <w:r>
        <w:t>condition.</w:t>
      </w:r>
    </w:p>
    <w:p w14:paraId="278F50B5">
      <w:pPr>
        <w:pStyle w:val="5"/>
        <w:spacing w:before="297" w:line="254" w:lineRule="auto"/>
      </w:pPr>
      <w:r>
        <w:t>FIrst, that our rest is not here in this world; let us not promise to</w:t>
      </w:r>
      <w:r>
        <w:rPr>
          <w:spacing w:val="1"/>
        </w:rPr>
        <w:t xml:space="preserve"> </w:t>
      </w:r>
      <w:r>
        <w:t>ourselves</w:t>
      </w:r>
      <w:r>
        <w:rPr>
          <w:spacing w:val="38"/>
        </w:rPr>
        <w:t xml:space="preserve"> </w:t>
      </w:r>
      <w:r>
        <w:t>any</w:t>
      </w:r>
      <w:r>
        <w:rPr>
          <w:spacing w:val="38"/>
        </w:rPr>
        <w:t xml:space="preserve"> </w:t>
      </w:r>
      <w:r>
        <w:t>such</w:t>
      </w:r>
      <w:r>
        <w:rPr>
          <w:spacing w:val="39"/>
        </w:rPr>
        <w:t xml:space="preserve"> </w:t>
      </w:r>
      <w:r>
        <w:t>matter,</w:t>
      </w:r>
      <w:r>
        <w:rPr>
          <w:spacing w:val="38"/>
        </w:rPr>
        <w:t xml:space="preserve"> </w:t>
      </w:r>
      <w:r>
        <w:t>let</w:t>
      </w:r>
      <w:r>
        <w:rPr>
          <w:spacing w:val="38"/>
        </w:rPr>
        <w:t xml:space="preserve"> </w:t>
      </w:r>
      <w:r>
        <w:t>us</w:t>
      </w:r>
      <w:r>
        <w:rPr>
          <w:spacing w:val="39"/>
        </w:rPr>
        <w:t xml:space="preserve"> </w:t>
      </w:r>
      <w:r>
        <w:t>not</w:t>
      </w:r>
      <w:r>
        <w:rPr>
          <w:spacing w:val="38"/>
        </w:rPr>
        <w:t xml:space="preserve"> </w:t>
      </w:r>
      <w:r>
        <w:t>seek</w:t>
      </w:r>
      <w:r>
        <w:rPr>
          <w:spacing w:val="38"/>
        </w:rPr>
        <w:t xml:space="preserve"> </w:t>
      </w:r>
      <w:r>
        <w:t>it</w:t>
      </w:r>
      <w:r>
        <w:rPr>
          <w:spacing w:val="39"/>
        </w:rPr>
        <w:t xml:space="preserve"> </w:t>
      </w:r>
      <w:r>
        <w:t>here:</w:t>
      </w:r>
      <w:r>
        <w:rPr>
          <w:spacing w:val="38"/>
        </w:rPr>
        <w:t xml:space="preserve"> </w:t>
      </w:r>
      <w:r>
        <w:t>the</w:t>
      </w:r>
      <w:r>
        <w:rPr>
          <w:spacing w:val="39"/>
        </w:rPr>
        <w:t xml:space="preserve"> </w:t>
      </w:r>
      <w:r>
        <w:t>promise</w:t>
      </w:r>
      <w:r>
        <w:rPr>
          <w:spacing w:val="38"/>
        </w:rPr>
        <w:t xml:space="preserve"> </w:t>
      </w:r>
      <w:r>
        <w:t>will</w:t>
      </w:r>
      <w:r>
        <w:rPr>
          <w:spacing w:val="-70"/>
        </w:rPr>
        <w:t xml:space="preserve"> </w:t>
      </w:r>
      <w:r>
        <w:t>not</w:t>
      </w:r>
      <w:r>
        <w:rPr>
          <w:spacing w:val="54"/>
        </w:rPr>
        <w:t xml:space="preserve"> </w:t>
      </w:r>
      <w:r>
        <w:t>bear</w:t>
      </w:r>
      <w:r>
        <w:rPr>
          <w:spacing w:val="54"/>
        </w:rPr>
        <w:t xml:space="preserve"> </w:t>
      </w:r>
      <w:r>
        <w:t>it,</w:t>
      </w:r>
      <w:r>
        <w:rPr>
          <w:spacing w:val="55"/>
        </w:rPr>
        <w:t xml:space="preserve"> </w:t>
      </w:r>
      <w:r>
        <w:t>the</w:t>
      </w:r>
      <w:r>
        <w:rPr>
          <w:spacing w:val="54"/>
        </w:rPr>
        <w:t xml:space="preserve"> </w:t>
      </w:r>
      <w:r>
        <w:t>promise</w:t>
      </w:r>
      <w:r>
        <w:rPr>
          <w:spacing w:val="54"/>
        </w:rPr>
        <w:t xml:space="preserve"> </w:t>
      </w:r>
      <w:r>
        <w:t>will</w:t>
      </w:r>
      <w:r>
        <w:rPr>
          <w:spacing w:val="55"/>
        </w:rPr>
        <w:t xml:space="preserve"> </w:t>
      </w:r>
      <w:r>
        <w:t>bear</w:t>
      </w:r>
      <w:r>
        <w:rPr>
          <w:spacing w:val="54"/>
        </w:rPr>
        <w:t xml:space="preserve"> </w:t>
      </w:r>
      <w:r>
        <w:t>no</w:t>
      </w:r>
      <w:r>
        <w:rPr>
          <w:spacing w:val="54"/>
        </w:rPr>
        <w:t xml:space="preserve"> </w:t>
      </w:r>
      <w:r>
        <w:t>further,</w:t>
      </w:r>
      <w:r>
        <w:rPr>
          <w:spacing w:val="55"/>
        </w:rPr>
        <w:t xml:space="preserve"> </w:t>
      </w:r>
      <w:r>
        <w:t>then</w:t>
      </w:r>
      <w:r>
        <w:rPr>
          <w:spacing w:val="54"/>
        </w:rPr>
        <w:t xml:space="preserve"> </w:t>
      </w:r>
      <w:r>
        <w:t>that</w:t>
      </w:r>
      <w:r>
        <w:rPr>
          <w:spacing w:val="55"/>
        </w:rPr>
        <w:t xml:space="preserve"> </w:t>
      </w:r>
      <w:r>
        <w:t>we</w:t>
      </w:r>
      <w:r>
        <w:rPr>
          <w:spacing w:val="54"/>
        </w:rPr>
        <w:t xml:space="preserve"> </w:t>
      </w:r>
      <w:r>
        <w:t>should</w:t>
      </w:r>
      <w:r>
        <w:rPr>
          <w:spacing w:val="-70"/>
        </w:rPr>
        <w:t xml:space="preserve"> </w:t>
      </w:r>
      <w:r>
        <w:t>have only so much of the things of this world, as shall be suitable to</w:t>
      </w:r>
      <w:r>
        <w:rPr>
          <w:spacing w:val="1"/>
        </w:rPr>
        <w:t xml:space="preserve"> </w:t>
      </w:r>
      <w:r>
        <w:t>our</w:t>
      </w:r>
      <w:r>
        <w:rPr>
          <w:spacing w:val="4"/>
        </w:rPr>
        <w:t xml:space="preserve"> </w:t>
      </w:r>
      <w:r>
        <w:t>condition;</w:t>
      </w:r>
      <w:r>
        <w:rPr>
          <w:spacing w:val="5"/>
        </w:rPr>
        <w:t xml:space="preserve"> </w:t>
      </w:r>
      <w:r>
        <w:t>That</w:t>
      </w:r>
      <w:r>
        <w:rPr>
          <w:spacing w:val="5"/>
        </w:rPr>
        <w:t xml:space="preserve"> </w:t>
      </w:r>
      <w:r>
        <w:t>which</w:t>
      </w:r>
      <w:r>
        <w:rPr>
          <w:spacing w:val="5"/>
        </w:rPr>
        <w:t xml:space="preserve"> </w:t>
      </w:r>
      <w:r>
        <w:t>the</w:t>
      </w:r>
      <w:r>
        <w:rPr>
          <w:spacing w:val="5"/>
        </w:rPr>
        <w:t xml:space="preserve"> </w:t>
      </w:r>
      <w:r>
        <w:t>Prophet</w:t>
      </w:r>
      <w:r>
        <w:rPr>
          <w:spacing w:val="4"/>
        </w:rPr>
        <w:t xml:space="preserve"> </w:t>
      </w:r>
      <w:r>
        <w:t>speaks</w:t>
      </w:r>
      <w:r>
        <w:rPr>
          <w:spacing w:val="5"/>
        </w:rPr>
        <w:t xml:space="preserve"> </w:t>
      </w:r>
      <w:r>
        <w:t>in</w:t>
      </w:r>
      <w:r>
        <w:rPr>
          <w:spacing w:val="5"/>
        </w:rPr>
        <w:t xml:space="preserve"> </w:t>
      </w:r>
      <w:r>
        <w:t>another</w:t>
      </w:r>
      <w:r>
        <w:rPr>
          <w:spacing w:val="5"/>
        </w:rPr>
        <w:t xml:space="preserve"> </w:t>
      </w:r>
      <w:r>
        <w:t>case,</w:t>
      </w:r>
      <w:r>
        <w:rPr>
          <w:spacing w:val="5"/>
        </w:rPr>
        <w:t xml:space="preserve"> </w:t>
      </w:r>
      <w:r>
        <w:t>Micah</w:t>
      </w:r>
    </w:p>
    <w:p w14:paraId="6DDC1453">
      <w:pPr>
        <w:pStyle w:val="5"/>
        <w:spacing w:before="0" w:line="254" w:lineRule="auto"/>
        <w:ind w:right="122"/>
      </w:pPr>
      <w:r>
        <w:t>2. 10. we may apply to all the things and places of the world; Arise,</w:t>
      </w:r>
      <w:r>
        <w:rPr>
          <w:spacing w:val="1"/>
        </w:rPr>
        <w:t xml:space="preserve"> </w:t>
      </w:r>
      <w:r>
        <w:t>here</w:t>
      </w:r>
      <w:r>
        <w:rPr>
          <w:spacing w:val="27"/>
        </w:rPr>
        <w:t xml:space="preserve"> </w:t>
      </w:r>
      <w:r>
        <w:t>is</w:t>
      </w:r>
      <w:r>
        <w:rPr>
          <w:spacing w:val="27"/>
        </w:rPr>
        <w:t xml:space="preserve"> </w:t>
      </w:r>
      <w:r>
        <w:t>not</w:t>
      </w:r>
      <w:r>
        <w:rPr>
          <w:spacing w:val="27"/>
        </w:rPr>
        <w:t xml:space="preserve"> </w:t>
      </w:r>
      <w:r>
        <w:t>your</w:t>
      </w:r>
      <w:r>
        <w:rPr>
          <w:spacing w:val="28"/>
        </w:rPr>
        <w:t xml:space="preserve"> </w:t>
      </w:r>
      <w:r>
        <w:t>rest:</w:t>
      </w:r>
      <w:r>
        <w:rPr>
          <w:spacing w:val="27"/>
        </w:rPr>
        <w:t xml:space="preserve"> </w:t>
      </w:r>
      <w:r>
        <w:t>this</w:t>
      </w:r>
      <w:r>
        <w:rPr>
          <w:spacing w:val="27"/>
        </w:rPr>
        <w:t xml:space="preserve"> </w:t>
      </w:r>
      <w:r>
        <w:t>is</w:t>
      </w:r>
      <w:r>
        <w:rPr>
          <w:spacing w:val="27"/>
        </w:rPr>
        <w:t xml:space="preserve"> </w:t>
      </w:r>
      <w:r>
        <w:t>not</w:t>
      </w:r>
      <w:r>
        <w:rPr>
          <w:spacing w:val="28"/>
        </w:rPr>
        <w:t xml:space="preserve"> </w:t>
      </w:r>
      <w:r>
        <w:t>the</w:t>
      </w:r>
      <w:r>
        <w:rPr>
          <w:spacing w:val="27"/>
        </w:rPr>
        <w:t xml:space="preserve"> </w:t>
      </w:r>
      <w:r>
        <w:t>place,</w:t>
      </w:r>
      <w:r>
        <w:rPr>
          <w:spacing w:val="27"/>
        </w:rPr>
        <w:t xml:space="preserve"> </w:t>
      </w:r>
      <w:r>
        <w:t>this</w:t>
      </w:r>
      <w:r>
        <w:rPr>
          <w:spacing w:val="27"/>
        </w:rPr>
        <w:t xml:space="preserve"> </w:t>
      </w:r>
      <w:r>
        <w:t>is</w:t>
      </w:r>
      <w:r>
        <w:rPr>
          <w:spacing w:val="28"/>
        </w:rPr>
        <w:t xml:space="preserve"> </w:t>
      </w:r>
      <w:r>
        <w:t>not</w:t>
      </w:r>
      <w:r>
        <w:rPr>
          <w:spacing w:val="27"/>
        </w:rPr>
        <w:t xml:space="preserve"> </w:t>
      </w:r>
      <w:r>
        <w:t>the</w:t>
      </w:r>
      <w:r>
        <w:rPr>
          <w:spacing w:val="27"/>
        </w:rPr>
        <w:t xml:space="preserve"> </w:t>
      </w:r>
      <w:r>
        <w:t>time,</w:t>
      </w:r>
      <w:r>
        <w:rPr>
          <w:spacing w:val="27"/>
        </w:rPr>
        <w:t xml:space="preserve"> </w:t>
      </w:r>
      <w:r>
        <w:t>here</w:t>
      </w:r>
      <w:r>
        <w:rPr>
          <w:spacing w:val="-70"/>
        </w:rPr>
        <w:t xml:space="preserve"> </w:t>
      </w:r>
      <w:r>
        <w:t>are not the things that God hath appointed for our rest: this is the</w:t>
      </w:r>
      <w:r>
        <w:rPr>
          <w:spacing w:val="1"/>
        </w:rPr>
        <w:t xml:space="preserve"> </w:t>
      </w:r>
      <w:r>
        <w:t>place and time for troubles, and sorrows, and afflictions, our warfare</w:t>
      </w:r>
      <w:r>
        <w:rPr>
          <w:spacing w:val="1"/>
        </w:rPr>
        <w:t xml:space="preserve"> </w:t>
      </w:r>
      <w:r>
        <w:t>is</w:t>
      </w:r>
      <w:r>
        <w:rPr>
          <w:spacing w:val="1"/>
        </w:rPr>
        <w:t xml:space="preserve"> </w:t>
      </w:r>
      <w:r>
        <w:t>here.</w:t>
      </w:r>
      <w:r>
        <w:rPr>
          <w:spacing w:val="1"/>
        </w:rPr>
        <w:t xml:space="preserve"> </w:t>
      </w:r>
      <w:r>
        <w:t>No</w:t>
      </w:r>
      <w:r>
        <w:rPr>
          <w:spacing w:val="1"/>
        </w:rPr>
        <w:t xml:space="preserve"> </w:t>
      </w:r>
      <w:r>
        <w:t>man</w:t>
      </w:r>
      <w:r>
        <w:rPr>
          <w:spacing w:val="1"/>
        </w:rPr>
        <w:t xml:space="preserve"> </w:t>
      </w:r>
      <w:r>
        <w:t>in</w:t>
      </w:r>
      <w:r>
        <w:rPr>
          <w:spacing w:val="1"/>
        </w:rPr>
        <w:t xml:space="preserve"> </w:t>
      </w:r>
      <w:r>
        <w:t>his</w:t>
      </w:r>
      <w:r>
        <w:rPr>
          <w:spacing w:val="1"/>
        </w:rPr>
        <w:t xml:space="preserve"> </w:t>
      </w:r>
      <w:r>
        <w:t>warfare,</w:t>
      </w:r>
      <w:r>
        <w:rPr>
          <w:spacing w:val="1"/>
        </w:rPr>
        <w:t xml:space="preserve"> </w:t>
      </w:r>
      <w:r>
        <w:t>will</w:t>
      </w:r>
      <w:r>
        <w:rPr>
          <w:spacing w:val="1"/>
        </w:rPr>
        <w:t xml:space="preserve"> </w:t>
      </w:r>
      <w:r>
        <w:t>build</w:t>
      </w:r>
      <w:r>
        <w:rPr>
          <w:spacing w:val="1"/>
        </w:rPr>
        <w:t xml:space="preserve"> </w:t>
      </w:r>
      <w:r>
        <w:t>himself</w:t>
      </w:r>
      <w:r>
        <w:rPr>
          <w:spacing w:val="1"/>
        </w:rPr>
        <w:t xml:space="preserve"> </w:t>
      </w:r>
      <w:r>
        <w:t>a</w:t>
      </w:r>
      <w:r>
        <w:rPr>
          <w:spacing w:val="1"/>
        </w:rPr>
        <w:t xml:space="preserve"> </w:t>
      </w:r>
      <w:r>
        <w:t>strong</w:t>
      </w:r>
      <w:r>
        <w:rPr>
          <w:spacing w:val="1"/>
        </w:rPr>
        <w:t xml:space="preserve"> </w:t>
      </w:r>
      <w:r>
        <w:t>and</w:t>
      </w:r>
      <w:r>
        <w:rPr>
          <w:spacing w:val="1"/>
        </w:rPr>
        <w:t xml:space="preserve"> </w:t>
      </w:r>
      <w:r>
        <w:t>sumptuous</w:t>
      </w:r>
      <w:r>
        <w:rPr>
          <w:spacing w:val="1"/>
        </w:rPr>
        <w:t xml:space="preserve"> </w:t>
      </w:r>
      <w:r>
        <w:t>house</w:t>
      </w:r>
      <w:r>
        <w:rPr>
          <w:spacing w:val="1"/>
        </w:rPr>
        <w:t xml:space="preserve"> </w:t>
      </w:r>
      <w:r>
        <w:t>in</w:t>
      </w:r>
      <w:r>
        <w:rPr>
          <w:spacing w:val="1"/>
        </w:rPr>
        <w:t xml:space="preserve"> </w:t>
      </w:r>
      <w:r>
        <w:t>the</w:t>
      </w:r>
      <w:r>
        <w:rPr>
          <w:spacing w:val="1"/>
        </w:rPr>
        <w:t xml:space="preserve"> </w:t>
      </w:r>
      <w:r>
        <w:t>field;</w:t>
      </w:r>
      <w:r>
        <w:rPr>
          <w:spacing w:val="1"/>
        </w:rPr>
        <w:t xml:space="preserve"> </w:t>
      </w:r>
      <w:r>
        <w:t>if</w:t>
      </w:r>
      <w:r>
        <w:rPr>
          <w:spacing w:val="1"/>
        </w:rPr>
        <w:t xml:space="preserve"> </w:t>
      </w:r>
      <w:r>
        <w:t>we</w:t>
      </w:r>
      <w:r>
        <w:rPr>
          <w:spacing w:val="1"/>
        </w:rPr>
        <w:t xml:space="preserve"> </w:t>
      </w:r>
      <w:r>
        <w:t>seek</w:t>
      </w:r>
      <w:r>
        <w:rPr>
          <w:spacing w:val="1"/>
        </w:rPr>
        <w:t xml:space="preserve"> </w:t>
      </w:r>
      <w:r>
        <w:t>for</w:t>
      </w:r>
      <w:r>
        <w:rPr>
          <w:spacing w:val="1"/>
        </w:rPr>
        <w:t xml:space="preserve"> </w:t>
      </w:r>
      <w:r>
        <w:t>our</w:t>
      </w:r>
      <w:r>
        <w:rPr>
          <w:spacing w:val="1"/>
        </w:rPr>
        <w:t xml:space="preserve"> </w:t>
      </w:r>
      <w:r>
        <w:t>rest</w:t>
      </w:r>
      <w:r>
        <w:rPr>
          <w:spacing w:val="1"/>
        </w:rPr>
        <w:t xml:space="preserve"> </w:t>
      </w:r>
      <w:r>
        <w:t>here,</w:t>
      </w:r>
      <w:r>
        <w:rPr>
          <w:spacing w:val="72"/>
        </w:rPr>
        <w:t xml:space="preserve"> </w:t>
      </w:r>
      <w:r>
        <w:t>we</w:t>
      </w:r>
      <w:r>
        <w:rPr>
          <w:spacing w:val="1"/>
        </w:rPr>
        <w:t xml:space="preserve"> </w:t>
      </w:r>
      <w:r>
        <w:t>mistake; as if a man floating upon the waves of the sea, upon a board</w:t>
      </w:r>
      <w:r>
        <w:rPr>
          <w:spacing w:val="1"/>
        </w:rPr>
        <w:t xml:space="preserve"> </w:t>
      </w:r>
      <w:r>
        <w:t>after</w:t>
      </w:r>
      <w:r>
        <w:rPr>
          <w:spacing w:val="1"/>
        </w:rPr>
        <w:t xml:space="preserve"> </w:t>
      </w:r>
      <w:r>
        <w:t>shipwreck,</w:t>
      </w:r>
      <w:r>
        <w:rPr>
          <w:spacing w:val="1"/>
        </w:rPr>
        <w:t xml:space="preserve"> </w:t>
      </w:r>
      <w:r>
        <w:t>should</w:t>
      </w:r>
      <w:r>
        <w:rPr>
          <w:spacing w:val="1"/>
        </w:rPr>
        <w:t xml:space="preserve"> </w:t>
      </w:r>
      <w:r>
        <w:t>think</w:t>
      </w:r>
      <w:r>
        <w:rPr>
          <w:spacing w:val="1"/>
        </w:rPr>
        <w:t xml:space="preserve"> </w:t>
      </w:r>
      <w:r>
        <w:t>to</w:t>
      </w:r>
      <w:r>
        <w:rPr>
          <w:spacing w:val="1"/>
        </w:rPr>
        <w:t xml:space="preserve"> </w:t>
      </w:r>
      <w:r>
        <w:t>lie</w:t>
      </w:r>
      <w:r>
        <w:rPr>
          <w:spacing w:val="1"/>
        </w:rPr>
        <w:t xml:space="preserve"> </w:t>
      </w:r>
      <w:r>
        <w:t>down</w:t>
      </w:r>
      <w:r>
        <w:rPr>
          <w:spacing w:val="1"/>
        </w:rPr>
        <w:t xml:space="preserve"> </w:t>
      </w:r>
      <w:r>
        <w:t>and</w:t>
      </w:r>
      <w:r>
        <w:rPr>
          <w:spacing w:val="1"/>
        </w:rPr>
        <w:t xml:space="preserve"> </w:t>
      </w:r>
      <w:r>
        <w:t>sleep,</w:t>
      </w:r>
      <w:r>
        <w:rPr>
          <w:spacing w:val="1"/>
        </w:rPr>
        <w:t xml:space="preserve"> </w:t>
      </w:r>
      <w:r>
        <w:t>and</w:t>
      </w:r>
      <w:r>
        <w:rPr>
          <w:spacing w:val="72"/>
        </w:rPr>
        <w:t xml:space="preserve"> </w:t>
      </w:r>
      <w:r>
        <w:t>settle</w:t>
      </w:r>
      <w:r>
        <w:rPr>
          <w:spacing w:val="1"/>
        </w:rPr>
        <w:t xml:space="preserve"> </w:t>
      </w:r>
      <w:r>
        <w:t>himself there: or as a bird should build her nest in a bush, floating in</w:t>
      </w:r>
      <w:r>
        <w:rPr>
          <w:spacing w:val="1"/>
        </w:rPr>
        <w:t xml:space="preserve"> </w:t>
      </w:r>
      <w:r>
        <w:t>the midst of the waves of the sea.</w:t>
      </w:r>
    </w:p>
    <w:p w14:paraId="4BD9924B">
      <w:pPr>
        <w:pStyle w:val="5"/>
        <w:spacing w:before="280" w:line="254" w:lineRule="auto"/>
        <w:ind w:right="120"/>
      </w:pPr>
      <w:r>
        <w:t>God, says Bernard, hath not cast man out of Paradise, for him to</w:t>
      </w:r>
      <w:r>
        <w:rPr>
          <w:spacing w:val="1"/>
        </w:rPr>
        <w:t xml:space="preserve"> </w:t>
      </w:r>
      <w:r>
        <w:t>think to find out another Paradise in this world; no, man is born to</w:t>
      </w:r>
      <w:r>
        <w:rPr>
          <w:spacing w:val="1"/>
        </w:rPr>
        <w:t xml:space="preserve"> </w:t>
      </w:r>
      <w:r>
        <w:t>labor.</w:t>
      </w:r>
      <w:r>
        <w:rPr>
          <w:spacing w:val="52"/>
        </w:rPr>
        <w:t xml:space="preserve"> </w:t>
      </w:r>
      <w:r>
        <w:t>Why</w:t>
      </w:r>
      <w:r>
        <w:rPr>
          <w:spacing w:val="52"/>
        </w:rPr>
        <w:t xml:space="preserve"> </w:t>
      </w:r>
      <w:r>
        <w:t>do</w:t>
      </w:r>
      <w:r>
        <w:rPr>
          <w:spacing w:val="53"/>
        </w:rPr>
        <w:t xml:space="preserve"> </w:t>
      </w:r>
      <w:r>
        <w:t>you</w:t>
      </w:r>
      <w:r>
        <w:rPr>
          <w:spacing w:val="52"/>
        </w:rPr>
        <w:t xml:space="preserve"> </w:t>
      </w:r>
      <w:r>
        <w:t>seek</w:t>
      </w:r>
      <w:r>
        <w:rPr>
          <w:spacing w:val="52"/>
        </w:rPr>
        <w:t xml:space="preserve"> </w:t>
      </w:r>
      <w:r>
        <w:t>the</w:t>
      </w:r>
      <w:r>
        <w:rPr>
          <w:spacing w:val="53"/>
        </w:rPr>
        <w:t xml:space="preserve"> </w:t>
      </w:r>
      <w:r>
        <w:t>living</w:t>
      </w:r>
      <w:r>
        <w:rPr>
          <w:spacing w:val="52"/>
        </w:rPr>
        <w:t xml:space="preserve"> </w:t>
      </w:r>
      <w:r>
        <w:t>amongst</w:t>
      </w:r>
      <w:r>
        <w:rPr>
          <w:spacing w:val="52"/>
        </w:rPr>
        <w:t xml:space="preserve"> </w:t>
      </w:r>
      <w:r>
        <w:t>the</w:t>
      </w:r>
      <w:r>
        <w:rPr>
          <w:spacing w:val="53"/>
        </w:rPr>
        <w:t xml:space="preserve"> </w:t>
      </w:r>
      <w:r>
        <w:t>dead?</w:t>
      </w:r>
      <w:r>
        <w:rPr>
          <w:spacing w:val="52"/>
        </w:rPr>
        <w:t xml:space="preserve"> </w:t>
      </w:r>
      <w:r>
        <w:t>why</w:t>
      </w:r>
      <w:r>
        <w:rPr>
          <w:spacing w:val="53"/>
        </w:rPr>
        <w:t xml:space="preserve"> </w:t>
      </w:r>
      <w:r>
        <w:t>do</w:t>
      </w:r>
      <w:r>
        <w:rPr>
          <w:spacing w:val="52"/>
        </w:rPr>
        <w:t xml:space="preserve"> </w:t>
      </w:r>
      <w:r>
        <w:t>you</w:t>
      </w:r>
      <w:r>
        <w:rPr>
          <w:spacing w:val="-70"/>
        </w:rPr>
        <w:t xml:space="preserve"> </w:t>
      </w:r>
      <w:r>
        <w:t>seek</w:t>
      </w:r>
      <w:r>
        <w:rPr>
          <w:spacing w:val="50"/>
        </w:rPr>
        <w:t xml:space="preserve"> </w:t>
      </w:r>
      <w:r>
        <w:t>for</w:t>
      </w:r>
      <w:r>
        <w:rPr>
          <w:spacing w:val="50"/>
        </w:rPr>
        <w:t xml:space="preserve"> </w:t>
      </w:r>
      <w:r>
        <w:t>living</w:t>
      </w:r>
      <w:r>
        <w:rPr>
          <w:spacing w:val="51"/>
        </w:rPr>
        <w:t xml:space="preserve"> </w:t>
      </w:r>
      <w:r>
        <w:t>comforts,</w:t>
      </w:r>
      <w:r>
        <w:rPr>
          <w:spacing w:val="50"/>
        </w:rPr>
        <w:t xml:space="preserve"> </w:t>
      </w:r>
      <w:r>
        <w:t>where</w:t>
      </w:r>
      <w:r>
        <w:rPr>
          <w:spacing w:val="50"/>
        </w:rPr>
        <w:t xml:space="preserve"> </w:t>
      </w:r>
      <w:r>
        <w:t>you</w:t>
      </w:r>
      <w:r>
        <w:rPr>
          <w:spacing w:val="51"/>
        </w:rPr>
        <w:t xml:space="preserve"> </w:t>
      </w:r>
      <w:r>
        <w:t>must</w:t>
      </w:r>
      <w:r>
        <w:rPr>
          <w:spacing w:val="50"/>
        </w:rPr>
        <w:t xml:space="preserve"> </w:t>
      </w:r>
      <w:r>
        <w:t>expect</w:t>
      </w:r>
      <w:r>
        <w:rPr>
          <w:spacing w:val="50"/>
        </w:rPr>
        <w:t xml:space="preserve"> </w:t>
      </w:r>
      <w:r>
        <w:t>to</w:t>
      </w:r>
      <w:r>
        <w:rPr>
          <w:spacing w:val="51"/>
        </w:rPr>
        <w:t xml:space="preserve"> </w:t>
      </w:r>
      <w:r>
        <w:t>die</w:t>
      </w:r>
      <w:r>
        <w:rPr>
          <w:spacing w:val="50"/>
        </w:rPr>
        <w:t xml:space="preserve"> </w:t>
      </w:r>
      <w:r>
        <w:t>daily?</w:t>
      </w:r>
      <w:r>
        <w:rPr>
          <w:spacing w:val="51"/>
        </w:rPr>
        <w:t xml:space="preserve"> </w:t>
      </w:r>
      <w:r>
        <w:t>It</w:t>
      </w:r>
      <w:r>
        <w:rPr>
          <w:spacing w:val="50"/>
        </w:rPr>
        <w:t xml:space="preserve"> </w:t>
      </w:r>
      <w:r>
        <w:t>is</w:t>
      </w:r>
      <w:r>
        <w:rPr>
          <w:spacing w:val="-70"/>
        </w:rPr>
        <w:t xml:space="preserve"> </w:t>
      </w:r>
      <w:r>
        <w:t>only Heaven that is above all winds, storms, and tempests; rest must</w:t>
      </w:r>
      <w:r>
        <w:rPr>
          <w:spacing w:val="1"/>
        </w:rPr>
        <w:t xml:space="preserve"> </w:t>
      </w:r>
      <w:r>
        <w:t>be after labor, our rest is the crown of our labor; to seek it here, is to</w:t>
      </w:r>
      <w:r>
        <w:rPr>
          <w:spacing w:val="1"/>
        </w:rPr>
        <w:t xml:space="preserve"> </w:t>
      </w:r>
      <w:r>
        <w:t>seek</w:t>
      </w:r>
      <w:r>
        <w:rPr>
          <w:spacing w:val="59"/>
        </w:rPr>
        <w:t xml:space="preserve"> </w:t>
      </w:r>
      <w:r>
        <w:t>it</w:t>
      </w:r>
      <w:r>
        <w:rPr>
          <w:spacing w:val="59"/>
        </w:rPr>
        <w:t xml:space="preserve"> </w:t>
      </w:r>
      <w:r>
        <w:t>preposterously,</w:t>
      </w:r>
      <w:r>
        <w:rPr>
          <w:spacing w:val="60"/>
        </w:rPr>
        <w:t xml:space="preserve"> </w:t>
      </w:r>
      <w:r>
        <w:t>and</w:t>
      </w:r>
      <w:r>
        <w:rPr>
          <w:spacing w:val="59"/>
        </w:rPr>
        <w:t xml:space="preserve"> </w:t>
      </w:r>
      <w:r>
        <w:t>Why</w:t>
      </w:r>
      <w:r>
        <w:rPr>
          <w:spacing w:val="59"/>
        </w:rPr>
        <w:t xml:space="preserve"> </w:t>
      </w:r>
      <w:r>
        <w:t>do</w:t>
      </w:r>
      <w:r>
        <w:rPr>
          <w:spacing w:val="60"/>
        </w:rPr>
        <w:t xml:space="preserve"> </w:t>
      </w:r>
      <w:r>
        <w:t>you</w:t>
      </w:r>
      <w:r>
        <w:rPr>
          <w:spacing w:val="59"/>
        </w:rPr>
        <w:t xml:space="preserve"> </w:t>
      </w:r>
      <w:r>
        <w:t>require</w:t>
      </w:r>
      <w:r>
        <w:rPr>
          <w:spacing w:val="59"/>
        </w:rPr>
        <w:t xml:space="preserve"> </w:t>
      </w:r>
      <w:r>
        <w:t>that</w:t>
      </w:r>
      <w:r>
        <w:rPr>
          <w:spacing w:val="60"/>
        </w:rPr>
        <w:t xml:space="preserve"> </w:t>
      </w:r>
      <w:r>
        <w:t>in</w:t>
      </w:r>
      <w:r>
        <w:rPr>
          <w:spacing w:val="59"/>
        </w:rPr>
        <w:t xml:space="preserve"> </w:t>
      </w:r>
      <w:r>
        <w:t>one</w:t>
      </w:r>
      <w:r>
        <w:rPr>
          <w:spacing w:val="60"/>
        </w:rPr>
        <w:t xml:space="preserve"> </w:t>
      </w:r>
      <w:r>
        <w:t>place</w:t>
      </w:r>
      <w:r>
        <w:rPr>
          <w:spacing w:val="-70"/>
        </w:rPr>
        <w:t xml:space="preserve"> </w:t>
      </w:r>
      <w:r>
        <w:t>(says</w:t>
      </w:r>
      <w:r>
        <w:rPr>
          <w:spacing w:val="1"/>
        </w:rPr>
        <w:t xml:space="preserve"> </w:t>
      </w:r>
      <w:r>
        <w:t>S.</w:t>
      </w:r>
      <w:r>
        <w:rPr>
          <w:spacing w:val="1"/>
        </w:rPr>
        <w:t xml:space="preserve"> </w:t>
      </w:r>
      <w:r>
        <w:t>Ambrose)</w:t>
      </w:r>
      <w:r>
        <w:rPr>
          <w:spacing w:val="1"/>
        </w:rPr>
        <w:t xml:space="preserve"> </w:t>
      </w:r>
      <w:r>
        <w:t>which</w:t>
      </w:r>
      <w:r>
        <w:rPr>
          <w:spacing w:val="1"/>
        </w:rPr>
        <w:t xml:space="preserve"> </w:t>
      </w:r>
      <w:r>
        <w:t>is</w:t>
      </w:r>
      <w:r>
        <w:rPr>
          <w:spacing w:val="1"/>
        </w:rPr>
        <w:t xml:space="preserve"> </w:t>
      </w:r>
      <w:r>
        <w:t>due</w:t>
      </w:r>
      <w:r>
        <w:rPr>
          <w:spacing w:val="1"/>
        </w:rPr>
        <w:t xml:space="preserve"> </w:t>
      </w:r>
      <w:r>
        <w:t>in</w:t>
      </w:r>
      <w:r>
        <w:rPr>
          <w:spacing w:val="1"/>
        </w:rPr>
        <w:t xml:space="preserve"> </w:t>
      </w:r>
      <w:r>
        <w:t>another?</w:t>
      </w:r>
      <w:r>
        <w:rPr>
          <w:spacing w:val="1"/>
        </w:rPr>
        <w:t xml:space="preserve"> </w:t>
      </w:r>
      <w:r>
        <w:t>Why</w:t>
      </w:r>
      <w:r>
        <w:rPr>
          <w:spacing w:val="1"/>
        </w:rPr>
        <w:t xml:space="preserve"> </w:t>
      </w:r>
      <w:r>
        <w:t>would</w:t>
      </w:r>
      <w:r>
        <w:rPr>
          <w:spacing w:val="1"/>
        </w:rPr>
        <w:t xml:space="preserve"> </w:t>
      </w:r>
      <w:r>
        <w:t>you</w:t>
      </w:r>
      <w:r>
        <w:rPr>
          <w:spacing w:val="1"/>
        </w:rPr>
        <w:t xml:space="preserve"> </w:t>
      </w:r>
      <w:r>
        <w:t>preposterously have the crown before you have overcome? Imagine</w:t>
      </w:r>
      <w:r>
        <w:rPr>
          <w:spacing w:val="1"/>
        </w:rPr>
        <w:t xml:space="preserve"> </w:t>
      </w:r>
      <w:r>
        <w:t>the most settled condition you can in this world, and although you</w:t>
      </w:r>
      <w:r>
        <w:rPr>
          <w:spacing w:val="1"/>
        </w:rPr>
        <w:t xml:space="preserve"> </w:t>
      </w:r>
      <w:r>
        <w:t>had it, yet it were but vanity: so says the Psalmist, Psal. 39. 5. Man in</w:t>
      </w:r>
      <w:r>
        <w:rPr>
          <w:spacing w:val="1"/>
        </w:rPr>
        <w:t xml:space="preserve"> </w:t>
      </w:r>
      <w:r>
        <w:t>his best estate, is vanity: the word is in the Original, in his settled</w:t>
      </w:r>
      <w:r>
        <w:rPr>
          <w:spacing w:val="1"/>
        </w:rPr>
        <w:t xml:space="preserve"> </w:t>
      </w:r>
      <w:r>
        <w:t>estate he is vanity; not only vain, but vanity itself.</w:t>
      </w:r>
    </w:p>
    <w:p w14:paraId="7861358A">
      <w:pPr>
        <w:spacing w:after="0" w:line="254" w:lineRule="auto"/>
        <w:sectPr>
          <w:pgSz w:w="12240" w:h="15840"/>
          <w:pgMar w:top="1360" w:right="1420" w:bottom="280" w:left="1420" w:header="720" w:footer="720" w:gutter="0"/>
          <w:cols w:space="720" w:num="1"/>
        </w:sectPr>
      </w:pPr>
    </w:p>
    <w:p w14:paraId="2D5786C8">
      <w:pPr>
        <w:pStyle w:val="5"/>
        <w:spacing w:line="254" w:lineRule="auto"/>
      </w:pPr>
      <w:r>
        <w:t>It was a heavy charge that S. James, cap. 5. laid upon some, that they</w:t>
      </w:r>
      <w:r>
        <w:rPr>
          <w:spacing w:val="1"/>
        </w:rPr>
        <w:t xml:space="preserve"> </w:t>
      </w:r>
      <w:r>
        <w:t>lived</w:t>
      </w:r>
      <w:r>
        <w:rPr>
          <w:spacing w:val="32"/>
        </w:rPr>
        <w:t xml:space="preserve"> </w:t>
      </w:r>
      <w:r>
        <w:t>in</w:t>
      </w:r>
      <w:r>
        <w:rPr>
          <w:spacing w:val="32"/>
        </w:rPr>
        <w:t xml:space="preserve"> </w:t>
      </w:r>
      <w:r>
        <w:t>pleasure</w:t>
      </w:r>
      <w:r>
        <w:rPr>
          <w:spacing w:val="32"/>
        </w:rPr>
        <w:t xml:space="preserve"> </w:t>
      </w:r>
      <w:r>
        <w:t>upon</w:t>
      </w:r>
      <w:r>
        <w:rPr>
          <w:spacing w:val="32"/>
        </w:rPr>
        <w:t xml:space="preserve"> </w:t>
      </w:r>
      <w:r>
        <w:t>earth:</w:t>
      </w:r>
      <w:r>
        <w:rPr>
          <w:spacing w:val="32"/>
        </w:rPr>
        <w:t xml:space="preserve"> </w:t>
      </w:r>
      <w:r>
        <w:t>as</w:t>
      </w:r>
      <w:r>
        <w:rPr>
          <w:spacing w:val="33"/>
        </w:rPr>
        <w:t xml:space="preserve"> </w:t>
      </w:r>
      <w:r>
        <w:t>if</w:t>
      </w:r>
      <w:r>
        <w:rPr>
          <w:spacing w:val="32"/>
        </w:rPr>
        <w:t xml:space="preserve"> </w:t>
      </w:r>
      <w:r>
        <w:t>he</w:t>
      </w:r>
      <w:r>
        <w:rPr>
          <w:spacing w:val="32"/>
        </w:rPr>
        <w:t xml:space="preserve"> </w:t>
      </w:r>
      <w:r>
        <w:t>should</w:t>
      </w:r>
      <w:r>
        <w:rPr>
          <w:spacing w:val="32"/>
        </w:rPr>
        <w:t xml:space="preserve"> </w:t>
      </w:r>
      <w:r>
        <w:t>have</w:t>
      </w:r>
      <w:r>
        <w:rPr>
          <w:spacing w:val="32"/>
        </w:rPr>
        <w:t xml:space="preserve"> </w:t>
      </w:r>
      <w:r>
        <w:t>said,</w:t>
      </w:r>
      <w:r>
        <w:rPr>
          <w:spacing w:val="33"/>
        </w:rPr>
        <w:t xml:space="preserve"> </w:t>
      </w:r>
      <w:r>
        <w:t>earth</w:t>
      </w:r>
      <w:r>
        <w:rPr>
          <w:spacing w:val="32"/>
        </w:rPr>
        <w:t xml:space="preserve"> </w:t>
      </w:r>
      <w:r>
        <w:t>is</w:t>
      </w:r>
      <w:r>
        <w:rPr>
          <w:spacing w:val="32"/>
        </w:rPr>
        <w:t xml:space="preserve"> </w:t>
      </w:r>
      <w:r>
        <w:t>not</w:t>
      </w:r>
      <w:r>
        <w:rPr>
          <w:spacing w:val="-70"/>
        </w:rPr>
        <w:t xml:space="preserve"> </w:t>
      </w:r>
      <w:r>
        <w:t>the</w:t>
      </w:r>
      <w:r>
        <w:rPr>
          <w:spacing w:val="1"/>
        </w:rPr>
        <w:t xml:space="preserve"> </w:t>
      </w:r>
      <w:r>
        <w:t>place</w:t>
      </w:r>
      <w:r>
        <w:rPr>
          <w:spacing w:val="1"/>
        </w:rPr>
        <w:t xml:space="preserve"> </w:t>
      </w:r>
      <w:r>
        <w:t>for</w:t>
      </w:r>
      <w:r>
        <w:rPr>
          <w:spacing w:val="1"/>
        </w:rPr>
        <w:t xml:space="preserve"> </w:t>
      </w:r>
      <w:r>
        <w:t>pleasure;</w:t>
      </w:r>
      <w:r>
        <w:rPr>
          <w:spacing w:val="1"/>
        </w:rPr>
        <w:t xml:space="preserve"> </w:t>
      </w:r>
      <w:r>
        <w:t>this</w:t>
      </w:r>
      <w:r>
        <w:rPr>
          <w:spacing w:val="1"/>
        </w:rPr>
        <w:t xml:space="preserve"> </w:t>
      </w:r>
      <w:r>
        <w:t>is</w:t>
      </w:r>
      <w:r>
        <w:rPr>
          <w:spacing w:val="1"/>
        </w:rPr>
        <w:t xml:space="preserve"> </w:t>
      </w:r>
      <w:r>
        <w:t>the</w:t>
      </w:r>
      <w:r>
        <w:rPr>
          <w:spacing w:val="1"/>
        </w:rPr>
        <w:t xml:space="preserve"> </w:t>
      </w:r>
      <w:r>
        <w:t>place</w:t>
      </w:r>
      <w:r>
        <w:rPr>
          <w:spacing w:val="1"/>
        </w:rPr>
        <w:t xml:space="preserve"> </w:t>
      </w:r>
      <w:r>
        <w:t>of</w:t>
      </w:r>
      <w:r>
        <w:rPr>
          <w:spacing w:val="1"/>
        </w:rPr>
        <w:t xml:space="preserve"> </w:t>
      </w:r>
      <w:r>
        <w:t>sorrow,</w:t>
      </w:r>
      <w:r>
        <w:rPr>
          <w:spacing w:val="1"/>
        </w:rPr>
        <w:t xml:space="preserve"> </w:t>
      </w:r>
      <w:r>
        <w:t>of</w:t>
      </w:r>
      <w:r>
        <w:rPr>
          <w:spacing w:val="1"/>
        </w:rPr>
        <w:t xml:space="preserve"> </w:t>
      </w:r>
      <w:r>
        <w:t>trouble,</w:t>
      </w:r>
      <w:r>
        <w:rPr>
          <w:spacing w:val="1"/>
        </w:rPr>
        <w:t xml:space="preserve"> </w:t>
      </w:r>
      <w:r>
        <w:t>of</w:t>
      </w:r>
      <w:r>
        <w:rPr>
          <w:spacing w:val="-70"/>
        </w:rPr>
        <w:t xml:space="preserve"> </w:t>
      </w:r>
      <w:r>
        <w:t>mourning, of affliction. Thus Abraham charged Dives, In your life</w:t>
      </w:r>
      <w:r>
        <w:rPr>
          <w:spacing w:val="1"/>
        </w:rPr>
        <w:t xml:space="preserve"> </w:t>
      </w:r>
      <w:r>
        <w:t>time, says he, you had your pleasure: the emphasis lies there, in your</w:t>
      </w:r>
      <w:r>
        <w:rPr>
          <w:spacing w:val="1"/>
        </w:rPr>
        <w:t xml:space="preserve"> </w:t>
      </w:r>
      <w:r>
        <w:t>life time, that should not have been the time: let us take heed we be</w:t>
      </w:r>
      <w:r>
        <w:rPr>
          <w:spacing w:val="1"/>
        </w:rPr>
        <w:t xml:space="preserve"> </w:t>
      </w:r>
      <w:r>
        <w:t>not too hasty in seeking our rest, our pleasure and delight; we may</w:t>
      </w:r>
      <w:r>
        <w:rPr>
          <w:spacing w:val="1"/>
        </w:rPr>
        <w:t xml:space="preserve"> </w:t>
      </w:r>
      <w:r>
        <w:t>perhaps</w:t>
      </w:r>
      <w:r>
        <w:rPr>
          <w:spacing w:val="34"/>
        </w:rPr>
        <w:t xml:space="preserve"> </w:t>
      </w:r>
      <w:r>
        <w:t>have</w:t>
      </w:r>
      <w:r>
        <w:rPr>
          <w:spacing w:val="34"/>
        </w:rPr>
        <w:t xml:space="preserve"> </w:t>
      </w:r>
      <w:r>
        <w:t>a</w:t>
      </w:r>
      <w:r>
        <w:rPr>
          <w:spacing w:val="34"/>
        </w:rPr>
        <w:t xml:space="preserve"> </w:t>
      </w:r>
      <w:r>
        <w:t>little</w:t>
      </w:r>
      <w:r>
        <w:rPr>
          <w:spacing w:val="34"/>
        </w:rPr>
        <w:t xml:space="preserve"> </w:t>
      </w:r>
      <w:r>
        <w:t>for</w:t>
      </w:r>
      <w:r>
        <w:rPr>
          <w:spacing w:val="34"/>
        </w:rPr>
        <w:t xml:space="preserve"> </w:t>
      </w:r>
      <w:r>
        <w:t>the</w:t>
      </w:r>
      <w:r>
        <w:rPr>
          <w:spacing w:val="34"/>
        </w:rPr>
        <w:t xml:space="preserve"> </w:t>
      </w:r>
      <w:r>
        <w:t>while</w:t>
      </w:r>
      <w:r>
        <w:rPr>
          <w:spacing w:val="34"/>
        </w:rPr>
        <w:t xml:space="preserve"> </w:t>
      </w:r>
      <w:r>
        <w:t>to</w:t>
      </w:r>
      <w:r>
        <w:rPr>
          <w:spacing w:val="34"/>
        </w:rPr>
        <w:t xml:space="preserve"> </w:t>
      </w:r>
      <w:r>
        <w:t>the</w:t>
      </w:r>
      <w:r>
        <w:rPr>
          <w:spacing w:val="34"/>
        </w:rPr>
        <w:t xml:space="preserve"> </w:t>
      </w:r>
      <w:r>
        <w:t>flesh,</w:t>
      </w:r>
      <w:r>
        <w:rPr>
          <w:spacing w:val="34"/>
        </w:rPr>
        <w:t xml:space="preserve"> </w:t>
      </w:r>
      <w:r>
        <w:t>and</w:t>
      </w:r>
      <w:r>
        <w:rPr>
          <w:spacing w:val="34"/>
        </w:rPr>
        <w:t xml:space="preserve"> </w:t>
      </w:r>
      <w:r>
        <w:t>because</w:t>
      </w:r>
      <w:r>
        <w:rPr>
          <w:spacing w:val="34"/>
        </w:rPr>
        <w:t xml:space="preserve"> </w:t>
      </w:r>
      <w:r>
        <w:t>we</w:t>
      </w:r>
      <w:r>
        <w:rPr>
          <w:spacing w:val="34"/>
        </w:rPr>
        <w:t xml:space="preserve"> </w:t>
      </w:r>
      <w:r>
        <w:t>will</w:t>
      </w:r>
      <w:r>
        <w:rPr>
          <w:spacing w:val="-70"/>
        </w:rPr>
        <w:t xml:space="preserve"> </w:t>
      </w:r>
      <w:r>
        <w:t>not be content with that condition that God hath appointed for his</w:t>
      </w:r>
      <w:r>
        <w:rPr>
          <w:spacing w:val="1"/>
        </w:rPr>
        <w:t xml:space="preserve"> </w:t>
      </w:r>
      <w:r>
        <w:t>people, here we may lose our parts in that glorious eternal rest which</w:t>
      </w:r>
      <w:r>
        <w:rPr>
          <w:spacing w:val="-70"/>
        </w:rPr>
        <w:t xml:space="preserve"> </w:t>
      </w:r>
      <w:r>
        <w:t>God</w:t>
      </w:r>
      <w:r>
        <w:rPr>
          <w:spacing w:val="39"/>
        </w:rPr>
        <w:t xml:space="preserve"> </w:t>
      </w:r>
      <w:r>
        <w:t>hath</w:t>
      </w:r>
      <w:r>
        <w:rPr>
          <w:spacing w:val="39"/>
        </w:rPr>
        <w:t xml:space="preserve"> </w:t>
      </w:r>
      <w:r>
        <w:t>prepared</w:t>
      </w:r>
      <w:r>
        <w:rPr>
          <w:spacing w:val="40"/>
        </w:rPr>
        <w:t xml:space="preserve"> </w:t>
      </w:r>
      <w:r>
        <w:t>for</w:t>
      </w:r>
      <w:r>
        <w:rPr>
          <w:spacing w:val="39"/>
        </w:rPr>
        <w:t xml:space="preserve"> </w:t>
      </w:r>
      <w:r>
        <w:t>his</w:t>
      </w:r>
      <w:r>
        <w:rPr>
          <w:spacing w:val="39"/>
        </w:rPr>
        <w:t xml:space="preserve"> </w:t>
      </w:r>
      <w:r>
        <w:t>people</w:t>
      </w:r>
      <w:r>
        <w:rPr>
          <w:spacing w:val="40"/>
        </w:rPr>
        <w:t xml:space="preserve"> </w:t>
      </w:r>
      <w:r>
        <w:t>hereafter.</w:t>
      </w:r>
      <w:r>
        <w:rPr>
          <w:spacing w:val="39"/>
        </w:rPr>
        <w:t xml:space="preserve"> </w:t>
      </w:r>
      <w:r>
        <w:t>Seek</w:t>
      </w:r>
      <w:r>
        <w:rPr>
          <w:spacing w:val="39"/>
        </w:rPr>
        <w:t xml:space="preserve"> </w:t>
      </w:r>
      <w:r>
        <w:t>for</w:t>
      </w:r>
      <w:r>
        <w:rPr>
          <w:spacing w:val="40"/>
        </w:rPr>
        <w:t xml:space="preserve"> </w:t>
      </w:r>
      <w:r>
        <w:t>that</w:t>
      </w:r>
      <w:r>
        <w:rPr>
          <w:spacing w:val="39"/>
        </w:rPr>
        <w:t xml:space="preserve"> </w:t>
      </w:r>
      <w:r>
        <w:t>which</w:t>
      </w:r>
      <w:r>
        <w:rPr>
          <w:spacing w:val="40"/>
        </w:rPr>
        <w:t xml:space="preserve"> </w:t>
      </w:r>
      <w:r>
        <w:t>ye</w:t>
      </w:r>
      <w:r>
        <w:rPr>
          <w:spacing w:val="-70"/>
        </w:rPr>
        <w:t xml:space="preserve"> </w:t>
      </w:r>
      <w:r>
        <w:t>do, namely for rest, but do not seek for it where ye do: if we seek our</w:t>
      </w:r>
      <w:r>
        <w:rPr>
          <w:spacing w:val="1"/>
        </w:rPr>
        <w:t xml:space="preserve"> </w:t>
      </w:r>
      <w:r>
        <w:t>rest in this world, notwithstanding we meet with so many troubles in</w:t>
      </w:r>
      <w:r>
        <w:rPr>
          <w:spacing w:val="1"/>
        </w:rPr>
        <w:t xml:space="preserve"> </w:t>
      </w:r>
      <w:r>
        <w:t>it, what would we do if the Lord should let us prosper? Behold (saith</w:t>
      </w:r>
      <w:r>
        <w:rPr>
          <w:spacing w:val="1"/>
        </w:rPr>
        <w:t xml:space="preserve"> </w:t>
      </w:r>
      <w:r>
        <w:t>an Ancient) the world is troublesome, and yet it is loved, what would</w:t>
      </w:r>
      <w:r>
        <w:rPr>
          <w:spacing w:val="1"/>
        </w:rPr>
        <w:t xml:space="preserve"> </w:t>
      </w:r>
      <w:r>
        <w:t>it be if it were peaceable? you embrace it though it be filthy, what</w:t>
      </w:r>
      <w:r>
        <w:rPr>
          <w:spacing w:val="1"/>
        </w:rPr>
        <w:t xml:space="preserve"> </w:t>
      </w:r>
      <w:r>
        <w:t>would you do if it were beautiful? you cannot keep your hands from</w:t>
      </w:r>
      <w:r>
        <w:rPr>
          <w:spacing w:val="1"/>
        </w:rPr>
        <w:t xml:space="preserve"> </w:t>
      </w:r>
      <w:r>
        <w:t>the thorns, how earnest would you be then in gathering the flowers?</w:t>
      </w:r>
    </w:p>
    <w:p w14:paraId="02C88DBD">
      <w:pPr>
        <w:pStyle w:val="5"/>
        <w:spacing w:before="276" w:line="254" w:lineRule="auto"/>
      </w:pPr>
      <w:r>
        <w:t>Secondly,</w:t>
      </w:r>
      <w:r>
        <w:rPr>
          <w:spacing w:val="52"/>
        </w:rPr>
        <w:t xml:space="preserve"> </w:t>
      </w:r>
      <w:r>
        <w:t>hence</w:t>
      </w:r>
      <w:r>
        <w:rPr>
          <w:spacing w:val="52"/>
        </w:rPr>
        <w:t xml:space="preserve"> </w:t>
      </w:r>
      <w:r>
        <w:t>it</w:t>
      </w:r>
      <w:r>
        <w:rPr>
          <w:spacing w:val="53"/>
        </w:rPr>
        <w:t xml:space="preserve"> </w:t>
      </w:r>
      <w:r>
        <w:t>appears,</w:t>
      </w:r>
      <w:r>
        <w:rPr>
          <w:spacing w:val="52"/>
        </w:rPr>
        <w:t xml:space="preserve"> </w:t>
      </w:r>
      <w:r>
        <w:t>that</w:t>
      </w:r>
      <w:r>
        <w:rPr>
          <w:spacing w:val="52"/>
        </w:rPr>
        <w:t xml:space="preserve"> </w:t>
      </w:r>
      <w:r>
        <w:t>prosperity</w:t>
      </w:r>
      <w:r>
        <w:rPr>
          <w:spacing w:val="53"/>
        </w:rPr>
        <w:t xml:space="preserve"> </w:t>
      </w:r>
      <w:r>
        <w:t>is</w:t>
      </w:r>
      <w:r>
        <w:rPr>
          <w:spacing w:val="52"/>
        </w:rPr>
        <w:t xml:space="preserve"> </w:t>
      </w:r>
      <w:r>
        <w:t>not</w:t>
      </w:r>
      <w:r>
        <w:rPr>
          <w:spacing w:val="52"/>
        </w:rPr>
        <w:t xml:space="preserve"> </w:t>
      </w:r>
      <w:r>
        <w:t>always</w:t>
      </w:r>
      <w:r>
        <w:rPr>
          <w:spacing w:val="53"/>
        </w:rPr>
        <w:t xml:space="preserve"> </w:t>
      </w:r>
      <w:r>
        <w:t>a</w:t>
      </w:r>
      <w:r>
        <w:rPr>
          <w:spacing w:val="52"/>
        </w:rPr>
        <w:t xml:space="preserve"> </w:t>
      </w:r>
      <w:r>
        <w:t>sign</w:t>
      </w:r>
      <w:r>
        <w:rPr>
          <w:spacing w:val="53"/>
        </w:rPr>
        <w:t xml:space="preserve"> </w:t>
      </w:r>
      <w:r>
        <w:t>of</w:t>
      </w:r>
      <w:r>
        <w:rPr>
          <w:spacing w:val="-70"/>
        </w:rPr>
        <w:t xml:space="preserve"> </w:t>
      </w:r>
      <w:r>
        <w:t>love and favor from God. Rome makes it a note of the true Church: if</w:t>
      </w:r>
      <w:r>
        <w:rPr>
          <w:spacing w:val="1"/>
        </w:rPr>
        <w:t xml:space="preserve"> </w:t>
      </w:r>
      <w:r>
        <w:t>that</w:t>
      </w:r>
      <w:r>
        <w:rPr>
          <w:spacing w:val="1"/>
        </w:rPr>
        <w:t xml:space="preserve"> </w:t>
      </w:r>
      <w:r>
        <w:t>were</w:t>
      </w:r>
      <w:r>
        <w:rPr>
          <w:spacing w:val="1"/>
        </w:rPr>
        <w:t xml:space="preserve"> </w:t>
      </w:r>
      <w:r>
        <w:t>so,</w:t>
      </w:r>
      <w:r>
        <w:rPr>
          <w:spacing w:val="1"/>
        </w:rPr>
        <w:t xml:space="preserve"> </w:t>
      </w:r>
      <w:r>
        <w:t>then</w:t>
      </w:r>
      <w:r>
        <w:rPr>
          <w:spacing w:val="1"/>
        </w:rPr>
        <w:t xml:space="preserve"> </w:t>
      </w:r>
      <w:r>
        <w:t>the</w:t>
      </w:r>
      <w:r>
        <w:rPr>
          <w:spacing w:val="1"/>
        </w:rPr>
        <w:t xml:space="preserve"> </w:t>
      </w:r>
      <w:r>
        <w:t>Egyptians</w:t>
      </w:r>
      <w:r>
        <w:rPr>
          <w:spacing w:val="1"/>
        </w:rPr>
        <w:t xml:space="preserve"> </w:t>
      </w:r>
      <w:r>
        <w:t>were</w:t>
      </w:r>
      <w:r>
        <w:rPr>
          <w:spacing w:val="1"/>
        </w:rPr>
        <w:t xml:space="preserve"> </w:t>
      </w:r>
      <w:r>
        <w:t>in</w:t>
      </w:r>
      <w:r>
        <w:rPr>
          <w:spacing w:val="1"/>
        </w:rPr>
        <w:t xml:space="preserve"> </w:t>
      </w:r>
      <w:r>
        <w:t>a</w:t>
      </w:r>
      <w:r>
        <w:rPr>
          <w:spacing w:val="1"/>
        </w:rPr>
        <w:t xml:space="preserve"> </w:t>
      </w:r>
      <w:r>
        <w:t>righter</w:t>
      </w:r>
      <w:r>
        <w:rPr>
          <w:spacing w:val="1"/>
        </w:rPr>
        <w:t xml:space="preserve"> </w:t>
      </w:r>
      <w:r>
        <w:t>way</w:t>
      </w:r>
      <w:r>
        <w:rPr>
          <w:spacing w:val="1"/>
        </w:rPr>
        <w:t xml:space="preserve"> </w:t>
      </w:r>
      <w:r>
        <w:t>then</w:t>
      </w:r>
      <w:r>
        <w:rPr>
          <w:spacing w:val="1"/>
        </w:rPr>
        <w:t xml:space="preserve"> </w:t>
      </w:r>
      <w:r>
        <w:t>the</w:t>
      </w:r>
      <w:r>
        <w:rPr>
          <w:spacing w:val="-70"/>
        </w:rPr>
        <w:t xml:space="preserve"> </w:t>
      </w:r>
      <w:r>
        <w:t>Israelites:</w:t>
      </w:r>
      <w:r>
        <w:rPr>
          <w:spacing w:val="1"/>
        </w:rPr>
        <w:t xml:space="preserve"> </w:t>
      </w:r>
      <w:r>
        <w:t>the</w:t>
      </w:r>
      <w:r>
        <w:rPr>
          <w:spacing w:val="1"/>
        </w:rPr>
        <w:t xml:space="preserve"> </w:t>
      </w:r>
      <w:r>
        <w:t>Philistines,</w:t>
      </w:r>
      <w:r>
        <w:rPr>
          <w:spacing w:val="1"/>
        </w:rPr>
        <w:t xml:space="preserve"> </w:t>
      </w:r>
      <w:r>
        <w:t>the</w:t>
      </w:r>
      <w:r>
        <w:rPr>
          <w:spacing w:val="1"/>
        </w:rPr>
        <w:t xml:space="preserve"> </w:t>
      </w:r>
      <w:r>
        <w:t>Ammonites,</w:t>
      </w:r>
      <w:r>
        <w:rPr>
          <w:spacing w:val="1"/>
        </w:rPr>
        <w:t xml:space="preserve"> </w:t>
      </w:r>
      <w:r>
        <w:t>the</w:t>
      </w:r>
      <w:r>
        <w:rPr>
          <w:spacing w:val="1"/>
        </w:rPr>
        <w:t xml:space="preserve"> </w:t>
      </w:r>
      <w:r>
        <w:t>Midianites,</w:t>
      </w:r>
      <w:r>
        <w:rPr>
          <w:spacing w:val="1"/>
        </w:rPr>
        <w:t xml:space="preserve"> </w:t>
      </w:r>
      <w:r>
        <w:t>and</w:t>
      </w:r>
      <w:r>
        <w:rPr>
          <w:spacing w:val="1"/>
        </w:rPr>
        <w:t xml:space="preserve"> </w:t>
      </w:r>
      <w:r>
        <w:t>afterward the Babylonians and the Persians, might have pleaded that</w:t>
      </w:r>
      <w:r>
        <w:rPr>
          <w:spacing w:val="-70"/>
        </w:rPr>
        <w:t xml:space="preserve"> </w:t>
      </w:r>
      <w:r>
        <w:t>their gods were true gods, and to be worshipped rather than the God</w:t>
      </w:r>
      <w:r>
        <w:rPr>
          <w:spacing w:val="1"/>
        </w:rPr>
        <w:t xml:space="preserve"> </w:t>
      </w:r>
      <w:r>
        <w:t>of</w:t>
      </w:r>
      <w:r>
        <w:rPr>
          <w:spacing w:val="58"/>
        </w:rPr>
        <w:t xml:space="preserve"> </w:t>
      </w:r>
      <w:r>
        <w:t>Israel:</w:t>
      </w:r>
      <w:r>
        <w:rPr>
          <w:spacing w:val="58"/>
        </w:rPr>
        <w:t xml:space="preserve"> </w:t>
      </w:r>
      <w:r>
        <w:t>and</w:t>
      </w:r>
      <w:r>
        <w:rPr>
          <w:spacing w:val="59"/>
        </w:rPr>
        <w:t xml:space="preserve"> </w:t>
      </w:r>
      <w:r>
        <w:t>when</w:t>
      </w:r>
      <w:r>
        <w:rPr>
          <w:spacing w:val="58"/>
        </w:rPr>
        <w:t xml:space="preserve"> </w:t>
      </w:r>
      <w:r>
        <w:t>the</w:t>
      </w:r>
      <w:r>
        <w:rPr>
          <w:spacing w:val="58"/>
        </w:rPr>
        <w:t xml:space="preserve"> </w:t>
      </w:r>
      <w:r>
        <w:t>ten</w:t>
      </w:r>
      <w:r>
        <w:rPr>
          <w:spacing w:val="59"/>
        </w:rPr>
        <w:t xml:space="preserve"> </w:t>
      </w:r>
      <w:r>
        <w:t>Tribes</w:t>
      </w:r>
      <w:r>
        <w:rPr>
          <w:spacing w:val="58"/>
        </w:rPr>
        <w:t xml:space="preserve"> </w:t>
      </w:r>
      <w:r>
        <w:t>broke</w:t>
      </w:r>
      <w:r>
        <w:rPr>
          <w:spacing w:val="58"/>
        </w:rPr>
        <w:t xml:space="preserve"> </w:t>
      </w:r>
      <w:r>
        <w:t>off</w:t>
      </w:r>
      <w:r>
        <w:rPr>
          <w:spacing w:val="59"/>
        </w:rPr>
        <w:t xml:space="preserve"> </w:t>
      </w:r>
      <w:r>
        <w:t>from</w:t>
      </w:r>
      <w:r>
        <w:rPr>
          <w:spacing w:val="58"/>
        </w:rPr>
        <w:t xml:space="preserve"> </w:t>
      </w:r>
      <w:r>
        <w:t>Judah,</w:t>
      </w:r>
      <w:r>
        <w:rPr>
          <w:spacing w:val="59"/>
        </w:rPr>
        <w:t xml:space="preserve"> </w:t>
      </w:r>
      <w:r>
        <w:t>and</w:t>
      </w:r>
      <w:r>
        <w:rPr>
          <w:spacing w:val="58"/>
        </w:rPr>
        <w:t xml:space="preserve"> </w:t>
      </w:r>
      <w:r>
        <w:t>yet</w:t>
      </w:r>
      <w:r>
        <w:rPr>
          <w:spacing w:val="-70"/>
        </w:rPr>
        <w:t xml:space="preserve"> </w:t>
      </w:r>
      <w:r>
        <w:t>often</w:t>
      </w:r>
      <w:r>
        <w:rPr>
          <w:spacing w:val="1"/>
        </w:rPr>
        <w:t xml:space="preserve"> </w:t>
      </w:r>
      <w:r>
        <w:t>prevailed</w:t>
      </w:r>
      <w:r>
        <w:rPr>
          <w:spacing w:val="1"/>
        </w:rPr>
        <w:t xml:space="preserve"> </w:t>
      </w:r>
      <w:r>
        <w:t>against</w:t>
      </w:r>
      <w:r>
        <w:rPr>
          <w:spacing w:val="1"/>
        </w:rPr>
        <w:t xml:space="preserve"> </w:t>
      </w:r>
      <w:r>
        <w:t>Judah,</w:t>
      </w:r>
      <w:r>
        <w:rPr>
          <w:spacing w:val="1"/>
        </w:rPr>
        <w:t xml:space="preserve"> </w:t>
      </w:r>
      <w:r>
        <w:t>and</w:t>
      </w:r>
      <w:r>
        <w:rPr>
          <w:spacing w:val="1"/>
        </w:rPr>
        <w:t xml:space="preserve"> </w:t>
      </w:r>
      <w:r>
        <w:t>were</w:t>
      </w:r>
      <w:r>
        <w:rPr>
          <w:spacing w:val="1"/>
        </w:rPr>
        <w:t xml:space="preserve"> </w:t>
      </w:r>
      <w:r>
        <w:t>more</w:t>
      </w:r>
      <w:r>
        <w:rPr>
          <w:spacing w:val="1"/>
        </w:rPr>
        <w:t xml:space="preserve"> </w:t>
      </w:r>
      <w:r>
        <w:t>prosperous,</w:t>
      </w:r>
      <w:r>
        <w:rPr>
          <w:spacing w:val="72"/>
        </w:rPr>
        <w:t xml:space="preserve"> </w:t>
      </w:r>
      <w:r>
        <w:t>they</w:t>
      </w:r>
      <w:r>
        <w:rPr>
          <w:spacing w:val="1"/>
        </w:rPr>
        <w:t xml:space="preserve"> </w:t>
      </w:r>
      <w:r>
        <w:t>might</w:t>
      </w:r>
      <w:r>
        <w:rPr>
          <w:spacing w:val="1"/>
        </w:rPr>
        <w:t xml:space="preserve"> </w:t>
      </w:r>
      <w:r>
        <w:t>have</w:t>
      </w:r>
      <w:r>
        <w:rPr>
          <w:spacing w:val="1"/>
        </w:rPr>
        <w:t xml:space="preserve"> </w:t>
      </w:r>
      <w:r>
        <w:t>pleaded</w:t>
      </w:r>
      <w:r>
        <w:rPr>
          <w:spacing w:val="1"/>
        </w:rPr>
        <w:t xml:space="preserve"> </w:t>
      </w:r>
      <w:r>
        <w:t>that</w:t>
      </w:r>
      <w:r>
        <w:rPr>
          <w:spacing w:val="1"/>
        </w:rPr>
        <w:t xml:space="preserve"> </w:t>
      </w:r>
      <w:r>
        <w:t>they</w:t>
      </w:r>
      <w:r>
        <w:rPr>
          <w:spacing w:val="1"/>
        </w:rPr>
        <w:t xml:space="preserve"> </w:t>
      </w:r>
      <w:r>
        <w:t>were</w:t>
      </w:r>
      <w:r>
        <w:rPr>
          <w:spacing w:val="1"/>
        </w:rPr>
        <w:t xml:space="preserve"> </w:t>
      </w:r>
      <w:r>
        <w:t>in</w:t>
      </w:r>
      <w:r>
        <w:rPr>
          <w:spacing w:val="1"/>
        </w:rPr>
        <w:t xml:space="preserve"> </w:t>
      </w:r>
      <w:r>
        <w:t>the</w:t>
      </w:r>
      <w:r>
        <w:rPr>
          <w:spacing w:val="1"/>
        </w:rPr>
        <w:t xml:space="preserve"> </w:t>
      </w:r>
      <w:r>
        <w:t>right,</w:t>
      </w:r>
      <w:r>
        <w:rPr>
          <w:spacing w:val="1"/>
        </w:rPr>
        <w:t xml:space="preserve"> </w:t>
      </w:r>
      <w:r>
        <w:t>that</w:t>
      </w:r>
      <w:r>
        <w:rPr>
          <w:spacing w:val="73"/>
        </w:rPr>
        <w:t xml:space="preserve"> </w:t>
      </w:r>
      <w:r>
        <w:t>their</w:t>
      </w:r>
      <w:r>
        <w:rPr>
          <w:spacing w:val="1"/>
        </w:rPr>
        <w:t xml:space="preserve"> </w:t>
      </w:r>
      <w:r>
        <w:t>worshipping</w:t>
      </w:r>
      <w:r>
        <w:rPr>
          <w:spacing w:val="1"/>
        </w:rPr>
        <w:t xml:space="preserve"> </w:t>
      </w:r>
      <w:r>
        <w:t>of</w:t>
      </w:r>
      <w:r>
        <w:rPr>
          <w:spacing w:val="1"/>
        </w:rPr>
        <w:t xml:space="preserve"> </w:t>
      </w:r>
      <w:r>
        <w:t>God</w:t>
      </w:r>
      <w:r>
        <w:rPr>
          <w:spacing w:val="1"/>
        </w:rPr>
        <w:t xml:space="preserve"> </w:t>
      </w:r>
      <w:r>
        <w:t>was</w:t>
      </w:r>
      <w:r>
        <w:rPr>
          <w:spacing w:val="1"/>
        </w:rPr>
        <w:t xml:space="preserve"> </w:t>
      </w:r>
      <w:r>
        <w:t>more</w:t>
      </w:r>
      <w:r>
        <w:rPr>
          <w:spacing w:val="1"/>
        </w:rPr>
        <w:t xml:space="preserve"> </w:t>
      </w:r>
      <w:r>
        <w:t>accepted,</w:t>
      </w:r>
      <w:r>
        <w:rPr>
          <w:spacing w:val="1"/>
        </w:rPr>
        <w:t xml:space="preserve"> </w:t>
      </w:r>
      <w:r>
        <w:t>then</w:t>
      </w:r>
      <w:r>
        <w:rPr>
          <w:spacing w:val="1"/>
        </w:rPr>
        <w:t xml:space="preserve"> </w:t>
      </w:r>
      <w:r>
        <w:t>that</w:t>
      </w:r>
      <w:r>
        <w:rPr>
          <w:spacing w:val="1"/>
        </w:rPr>
        <w:t xml:space="preserve"> </w:t>
      </w:r>
      <w:r>
        <w:t>which</w:t>
      </w:r>
      <w:r>
        <w:rPr>
          <w:spacing w:val="1"/>
        </w:rPr>
        <w:t xml:space="preserve"> </w:t>
      </w:r>
      <w:r>
        <w:t>was</w:t>
      </w:r>
      <w:r>
        <w:rPr>
          <w:spacing w:val="1"/>
        </w:rPr>
        <w:t xml:space="preserve"> </w:t>
      </w:r>
      <w:r>
        <w:t>at</w:t>
      </w:r>
      <w:r>
        <w:rPr>
          <w:spacing w:val="1"/>
        </w:rPr>
        <w:t xml:space="preserve"> </w:t>
      </w:r>
      <w:r>
        <w:t>Jerusalem. And afterwards the Heathens might have pleaded this</w:t>
      </w:r>
      <w:r>
        <w:rPr>
          <w:spacing w:val="1"/>
        </w:rPr>
        <w:t xml:space="preserve"> </w:t>
      </w:r>
      <w:r>
        <w:t>argument against the Christians; and thus indeed they did, as we find</w:t>
      </w:r>
      <w:r>
        <w:rPr>
          <w:spacing w:val="-70"/>
        </w:rPr>
        <w:t xml:space="preserve"> </w:t>
      </w:r>
      <w:r>
        <w:t>in the 30. Epistle of Ambrose: he answers to one Symmachus, a great</w:t>
      </w:r>
      <w:r>
        <w:rPr>
          <w:spacing w:val="-70"/>
        </w:rPr>
        <w:t xml:space="preserve"> </w:t>
      </w:r>
      <w:r>
        <w:t>man,</w:t>
      </w:r>
      <w:r>
        <w:rPr>
          <w:spacing w:val="1"/>
        </w:rPr>
        <w:t xml:space="preserve"> </w:t>
      </w:r>
      <w:r>
        <w:t>who</w:t>
      </w:r>
      <w:r>
        <w:rPr>
          <w:spacing w:val="1"/>
        </w:rPr>
        <w:t xml:space="preserve"> </w:t>
      </w:r>
      <w:r>
        <w:t>pleaded</w:t>
      </w:r>
      <w:r>
        <w:rPr>
          <w:spacing w:val="1"/>
        </w:rPr>
        <w:t xml:space="preserve"> </w:t>
      </w:r>
      <w:r>
        <w:t>strongly</w:t>
      </w:r>
      <w:r>
        <w:rPr>
          <w:spacing w:val="1"/>
        </w:rPr>
        <w:t xml:space="preserve"> </w:t>
      </w:r>
      <w:r>
        <w:t>against</w:t>
      </w:r>
      <w:r>
        <w:rPr>
          <w:spacing w:val="1"/>
        </w:rPr>
        <w:t xml:space="preserve"> </w:t>
      </w:r>
      <w:r>
        <w:t>the</w:t>
      </w:r>
      <w:r>
        <w:rPr>
          <w:spacing w:val="1"/>
        </w:rPr>
        <w:t xml:space="preserve"> </w:t>
      </w:r>
      <w:r>
        <w:t>Christians,</w:t>
      </w:r>
      <w:r>
        <w:rPr>
          <w:spacing w:val="1"/>
        </w:rPr>
        <w:t xml:space="preserve"> </w:t>
      </w:r>
      <w:r>
        <w:t>and</w:t>
      </w:r>
      <w:r>
        <w:rPr>
          <w:spacing w:val="1"/>
        </w:rPr>
        <w:t xml:space="preserve"> </w:t>
      </w:r>
      <w:r>
        <w:t>for</w:t>
      </w:r>
      <w:r>
        <w:rPr>
          <w:spacing w:val="1"/>
        </w:rPr>
        <w:t xml:space="preserve"> </w:t>
      </w:r>
      <w:r>
        <w:t>the</w:t>
      </w:r>
      <w:r>
        <w:rPr>
          <w:spacing w:val="1"/>
        </w:rPr>
        <w:t xml:space="preserve"> </w:t>
      </w:r>
      <w:r>
        <w:t>maintenance of Idols, by this argument, saying, That they prospered</w:t>
      </w:r>
      <w:r>
        <w:rPr>
          <w:spacing w:val="1"/>
        </w:rPr>
        <w:t xml:space="preserve"> </w:t>
      </w:r>
      <w:r>
        <w:t>and</w:t>
      </w:r>
      <w:r>
        <w:rPr>
          <w:spacing w:val="1"/>
        </w:rPr>
        <w:t xml:space="preserve"> </w:t>
      </w:r>
      <w:r>
        <w:t>flourished</w:t>
      </w:r>
      <w:r>
        <w:rPr>
          <w:spacing w:val="1"/>
        </w:rPr>
        <w:t xml:space="preserve"> </w:t>
      </w:r>
      <w:r>
        <w:t>more</w:t>
      </w:r>
      <w:r>
        <w:rPr>
          <w:spacing w:val="1"/>
        </w:rPr>
        <w:t xml:space="preserve"> </w:t>
      </w:r>
      <w:r>
        <w:t>in</w:t>
      </w:r>
      <w:r>
        <w:rPr>
          <w:spacing w:val="1"/>
        </w:rPr>
        <w:t xml:space="preserve"> </w:t>
      </w:r>
      <w:r>
        <w:t>worshipping</w:t>
      </w:r>
      <w:r>
        <w:rPr>
          <w:spacing w:val="1"/>
        </w:rPr>
        <w:t xml:space="preserve"> </w:t>
      </w:r>
      <w:r>
        <w:t>of</w:t>
      </w:r>
      <w:r>
        <w:rPr>
          <w:spacing w:val="1"/>
        </w:rPr>
        <w:t xml:space="preserve"> </w:t>
      </w:r>
      <w:r>
        <w:t>their</w:t>
      </w:r>
      <w:r>
        <w:rPr>
          <w:spacing w:val="1"/>
        </w:rPr>
        <w:t xml:space="preserve"> </w:t>
      </w:r>
      <w:r>
        <w:t>gods,</w:t>
      </w:r>
      <w:r>
        <w:rPr>
          <w:spacing w:val="1"/>
        </w:rPr>
        <w:t xml:space="preserve"> </w:t>
      </w:r>
      <w:r>
        <w:t>then</w:t>
      </w:r>
      <w:r>
        <w:rPr>
          <w:spacing w:val="73"/>
        </w:rPr>
        <w:t xml:space="preserve"> </w:t>
      </w:r>
      <w:r>
        <w:t>the</w:t>
      </w:r>
      <w:r>
        <w:rPr>
          <w:spacing w:val="1"/>
        </w:rPr>
        <w:t xml:space="preserve"> </w:t>
      </w:r>
      <w:r>
        <w:t>Christians</w:t>
      </w:r>
      <w:r>
        <w:rPr>
          <w:spacing w:val="62"/>
        </w:rPr>
        <w:t xml:space="preserve"> </w:t>
      </w:r>
      <w:r>
        <w:t>did</w:t>
      </w:r>
      <w:r>
        <w:rPr>
          <w:spacing w:val="62"/>
        </w:rPr>
        <w:t xml:space="preserve"> </w:t>
      </w:r>
      <w:r>
        <w:t>in</w:t>
      </w:r>
      <w:r>
        <w:rPr>
          <w:spacing w:val="63"/>
        </w:rPr>
        <w:t xml:space="preserve"> </w:t>
      </w:r>
      <w:r>
        <w:t>the</w:t>
      </w:r>
      <w:r>
        <w:rPr>
          <w:spacing w:val="62"/>
        </w:rPr>
        <w:t xml:space="preserve"> </w:t>
      </w:r>
      <w:r>
        <w:t>worshipping</w:t>
      </w:r>
      <w:r>
        <w:rPr>
          <w:spacing w:val="62"/>
        </w:rPr>
        <w:t xml:space="preserve"> </w:t>
      </w:r>
      <w:r>
        <w:t>of</w:t>
      </w:r>
      <w:r>
        <w:rPr>
          <w:spacing w:val="63"/>
        </w:rPr>
        <w:t xml:space="preserve"> </w:t>
      </w:r>
      <w:r>
        <w:t>theirs.</w:t>
      </w:r>
      <w:r>
        <w:rPr>
          <w:spacing w:val="62"/>
        </w:rPr>
        <w:t xml:space="preserve"> </w:t>
      </w:r>
      <w:r>
        <w:t>Certainly,</w:t>
      </w:r>
      <w:r>
        <w:rPr>
          <w:spacing w:val="62"/>
        </w:rPr>
        <w:t xml:space="preserve"> </w:t>
      </w:r>
      <w:r>
        <w:t>the</w:t>
      </w:r>
      <w:r>
        <w:rPr>
          <w:spacing w:val="63"/>
        </w:rPr>
        <w:t xml:space="preserve"> </w:t>
      </w:r>
      <w:r>
        <w:t>ancient</w:t>
      </w:r>
    </w:p>
    <w:p w14:paraId="43F146B9">
      <w:pPr>
        <w:spacing w:after="0" w:line="254" w:lineRule="auto"/>
        <w:sectPr>
          <w:pgSz w:w="12240" w:h="15840"/>
          <w:pgMar w:top="1360" w:right="1420" w:bottom="280" w:left="1420" w:header="720" w:footer="720" w:gutter="0"/>
          <w:cols w:space="720" w:num="1"/>
        </w:sectPr>
      </w:pPr>
    </w:p>
    <w:p w14:paraId="5CF4BB72">
      <w:pPr>
        <w:pStyle w:val="5"/>
        <w:spacing w:line="254" w:lineRule="auto"/>
        <w:ind w:right="117"/>
      </w:pPr>
      <w:r>
        <w:t>godly</w:t>
      </w:r>
      <w:r>
        <w:rPr>
          <w:spacing w:val="1"/>
        </w:rPr>
        <w:t xml:space="preserve"> </w:t>
      </w:r>
      <w:r>
        <w:t>Fathers</w:t>
      </w:r>
      <w:r>
        <w:rPr>
          <w:spacing w:val="1"/>
        </w:rPr>
        <w:t xml:space="preserve"> </w:t>
      </w:r>
      <w:r>
        <w:t>could</w:t>
      </w:r>
      <w:r>
        <w:rPr>
          <w:spacing w:val="1"/>
        </w:rPr>
        <w:t xml:space="preserve"> </w:t>
      </w:r>
      <w:r>
        <w:t>not</w:t>
      </w:r>
      <w:r>
        <w:rPr>
          <w:spacing w:val="1"/>
        </w:rPr>
        <w:t xml:space="preserve"> </w:t>
      </w:r>
      <w:r>
        <w:t>have</w:t>
      </w:r>
      <w:r>
        <w:rPr>
          <w:spacing w:val="1"/>
        </w:rPr>
        <w:t xml:space="preserve"> </w:t>
      </w:r>
      <w:r>
        <w:t>heard</w:t>
      </w:r>
      <w:r>
        <w:rPr>
          <w:spacing w:val="1"/>
        </w:rPr>
        <w:t xml:space="preserve"> </w:t>
      </w:r>
      <w:r>
        <w:t>this</w:t>
      </w:r>
      <w:r>
        <w:rPr>
          <w:spacing w:val="1"/>
        </w:rPr>
        <w:t xml:space="preserve"> </w:t>
      </w:r>
      <w:r>
        <w:t>argument</w:t>
      </w:r>
      <w:r>
        <w:rPr>
          <w:spacing w:val="1"/>
        </w:rPr>
        <w:t xml:space="preserve"> </w:t>
      </w:r>
      <w:r>
        <w:t>of</w:t>
      </w:r>
      <w:r>
        <w:rPr>
          <w:spacing w:val="1"/>
        </w:rPr>
        <w:t xml:space="preserve"> </w:t>
      </w:r>
      <w:r>
        <w:t>outward</w:t>
      </w:r>
      <w:r>
        <w:rPr>
          <w:spacing w:val="1"/>
        </w:rPr>
        <w:t xml:space="preserve"> </w:t>
      </w:r>
      <w:r>
        <w:t>prosperity,</w:t>
      </w:r>
      <w:r>
        <w:rPr>
          <w:spacing w:val="54"/>
        </w:rPr>
        <w:t xml:space="preserve"> </w:t>
      </w:r>
      <w:r>
        <w:t>of</w:t>
      </w:r>
      <w:r>
        <w:rPr>
          <w:spacing w:val="54"/>
        </w:rPr>
        <w:t xml:space="preserve"> </w:t>
      </w:r>
      <w:r>
        <w:t>outward</w:t>
      </w:r>
      <w:r>
        <w:rPr>
          <w:spacing w:val="55"/>
        </w:rPr>
        <w:t xml:space="preserve"> </w:t>
      </w:r>
      <w:r>
        <w:t>pomp</w:t>
      </w:r>
      <w:r>
        <w:rPr>
          <w:spacing w:val="54"/>
        </w:rPr>
        <w:t xml:space="preserve"> </w:t>
      </w:r>
      <w:r>
        <w:t>and</w:t>
      </w:r>
      <w:r>
        <w:rPr>
          <w:spacing w:val="54"/>
        </w:rPr>
        <w:t xml:space="preserve"> </w:t>
      </w:r>
      <w:r>
        <w:t>glory</w:t>
      </w:r>
      <w:r>
        <w:rPr>
          <w:spacing w:val="55"/>
        </w:rPr>
        <w:t xml:space="preserve"> </w:t>
      </w:r>
      <w:r>
        <w:t>in</w:t>
      </w:r>
      <w:r>
        <w:rPr>
          <w:spacing w:val="54"/>
        </w:rPr>
        <w:t xml:space="preserve"> </w:t>
      </w:r>
      <w:r>
        <w:t>the</w:t>
      </w:r>
      <w:r>
        <w:rPr>
          <w:spacing w:val="54"/>
        </w:rPr>
        <w:t xml:space="preserve"> </w:t>
      </w:r>
      <w:r>
        <w:t>world,</w:t>
      </w:r>
      <w:r>
        <w:rPr>
          <w:spacing w:val="55"/>
        </w:rPr>
        <w:t xml:space="preserve"> </w:t>
      </w:r>
      <w:r>
        <w:t>pleaded</w:t>
      </w:r>
      <w:r>
        <w:rPr>
          <w:spacing w:val="54"/>
        </w:rPr>
        <w:t xml:space="preserve"> </w:t>
      </w:r>
      <w:r>
        <w:t>as</w:t>
      </w:r>
      <w:r>
        <w:rPr>
          <w:spacing w:val="55"/>
        </w:rPr>
        <w:t xml:space="preserve"> </w:t>
      </w:r>
      <w:r>
        <w:t>a</w:t>
      </w:r>
      <w:r>
        <w:rPr>
          <w:spacing w:val="-70"/>
        </w:rPr>
        <w:t xml:space="preserve"> </w:t>
      </w:r>
      <w:r>
        <w:t>sign</w:t>
      </w:r>
      <w:r>
        <w:rPr>
          <w:spacing w:val="1"/>
        </w:rPr>
        <w:t xml:space="preserve"> </w:t>
      </w:r>
      <w:r>
        <w:t>of</w:t>
      </w:r>
      <w:r>
        <w:rPr>
          <w:spacing w:val="1"/>
        </w:rPr>
        <w:t xml:space="preserve"> </w:t>
      </w:r>
      <w:r>
        <w:t>the</w:t>
      </w:r>
      <w:r>
        <w:rPr>
          <w:spacing w:val="1"/>
        </w:rPr>
        <w:t xml:space="preserve"> </w:t>
      </w:r>
      <w:r>
        <w:t>true</w:t>
      </w:r>
      <w:r>
        <w:rPr>
          <w:spacing w:val="1"/>
        </w:rPr>
        <w:t xml:space="preserve"> </w:t>
      </w:r>
      <w:r>
        <w:t>Church,</w:t>
      </w:r>
      <w:r>
        <w:rPr>
          <w:spacing w:val="1"/>
        </w:rPr>
        <w:t xml:space="preserve"> </w:t>
      </w:r>
      <w:r>
        <w:t>and</w:t>
      </w:r>
      <w:r>
        <w:rPr>
          <w:spacing w:val="1"/>
        </w:rPr>
        <w:t xml:space="preserve"> </w:t>
      </w:r>
      <w:r>
        <w:t>of</w:t>
      </w:r>
      <w:r>
        <w:rPr>
          <w:spacing w:val="1"/>
        </w:rPr>
        <w:t xml:space="preserve"> </w:t>
      </w:r>
      <w:r>
        <w:t>God's</w:t>
      </w:r>
      <w:r>
        <w:rPr>
          <w:spacing w:val="1"/>
        </w:rPr>
        <w:t xml:space="preserve"> </w:t>
      </w:r>
      <w:r>
        <w:t>love,</w:t>
      </w:r>
      <w:r>
        <w:rPr>
          <w:spacing w:val="1"/>
        </w:rPr>
        <w:t xml:space="preserve"> </w:t>
      </w:r>
      <w:r>
        <w:t>but</w:t>
      </w:r>
      <w:r>
        <w:rPr>
          <w:spacing w:val="1"/>
        </w:rPr>
        <w:t xml:space="preserve"> </w:t>
      </w:r>
      <w:r>
        <w:t>with</w:t>
      </w:r>
      <w:r>
        <w:rPr>
          <w:spacing w:val="1"/>
        </w:rPr>
        <w:t xml:space="preserve"> </w:t>
      </w:r>
      <w:r>
        <w:t>much</w:t>
      </w:r>
      <w:r>
        <w:rPr>
          <w:spacing w:val="-70"/>
        </w:rPr>
        <w:t xml:space="preserve"> </w:t>
      </w:r>
      <w:r>
        <w:t>indignation; How cross is this to Scripture? where we find the estate</w:t>
      </w:r>
      <w:r>
        <w:rPr>
          <w:spacing w:val="1"/>
        </w:rPr>
        <w:t xml:space="preserve"> </w:t>
      </w:r>
      <w:r>
        <w:t>of God's people hath usually been a poor afflicted estate. And surely,</w:t>
      </w:r>
      <w:r>
        <w:rPr>
          <w:spacing w:val="1"/>
        </w:rPr>
        <w:t xml:space="preserve"> </w:t>
      </w:r>
      <w:r>
        <w:t>the Papists could not always plead this argument; time hath been</w:t>
      </w:r>
      <w:r>
        <w:rPr>
          <w:spacing w:val="1"/>
        </w:rPr>
        <w:t xml:space="preserve"> </w:t>
      </w:r>
      <w:r>
        <w:t>when</w:t>
      </w:r>
      <w:r>
        <w:rPr>
          <w:spacing w:val="1"/>
        </w:rPr>
        <w:t xml:space="preserve"> </w:t>
      </w:r>
      <w:r>
        <w:t>the</w:t>
      </w:r>
      <w:r>
        <w:rPr>
          <w:spacing w:val="1"/>
        </w:rPr>
        <w:t xml:space="preserve"> </w:t>
      </w:r>
      <w:r>
        <w:t>Goths,</w:t>
      </w:r>
      <w:r>
        <w:rPr>
          <w:spacing w:val="1"/>
        </w:rPr>
        <w:t xml:space="preserve"> </w:t>
      </w:r>
      <w:r>
        <w:t>Vandals,</w:t>
      </w:r>
      <w:r>
        <w:rPr>
          <w:spacing w:val="1"/>
        </w:rPr>
        <w:t xml:space="preserve"> </w:t>
      </w:r>
      <w:r>
        <w:t>Huns,</w:t>
      </w:r>
      <w:r>
        <w:rPr>
          <w:spacing w:val="1"/>
        </w:rPr>
        <w:t xml:space="preserve"> </w:t>
      </w:r>
      <w:r>
        <w:t>and</w:t>
      </w:r>
      <w:r>
        <w:rPr>
          <w:spacing w:val="1"/>
        </w:rPr>
        <w:t xml:space="preserve"> </w:t>
      </w:r>
      <w:r>
        <w:t>Turks,</w:t>
      </w:r>
      <w:r>
        <w:rPr>
          <w:spacing w:val="1"/>
        </w:rPr>
        <w:t xml:space="preserve"> </w:t>
      </w:r>
      <w:r>
        <w:t>have</w:t>
      </w:r>
      <w:r>
        <w:rPr>
          <w:spacing w:val="1"/>
        </w:rPr>
        <w:t xml:space="preserve"> </w:t>
      </w:r>
      <w:r>
        <w:t>been</w:t>
      </w:r>
      <w:r>
        <w:rPr>
          <w:spacing w:val="1"/>
        </w:rPr>
        <w:t xml:space="preserve"> </w:t>
      </w:r>
      <w:r>
        <w:t>more</w:t>
      </w:r>
      <w:r>
        <w:rPr>
          <w:spacing w:val="1"/>
        </w:rPr>
        <w:t xml:space="preserve"> </w:t>
      </w:r>
      <w:r>
        <w:t>prosperous than they. The Emperor, Henry the fourth, was much</w:t>
      </w:r>
      <w:r>
        <w:rPr>
          <w:spacing w:val="1"/>
        </w:rPr>
        <w:t xml:space="preserve"> </w:t>
      </w:r>
      <w:r>
        <w:t>hated by the Bishop of Rome, and yet he was not unprosperous in his</w:t>
      </w:r>
      <w:r>
        <w:rPr>
          <w:spacing w:val="-70"/>
        </w:rPr>
        <w:t xml:space="preserve"> </w:t>
      </w:r>
      <w:r>
        <w:t>way:</w:t>
      </w:r>
      <w:r>
        <w:rPr>
          <w:spacing w:val="1"/>
        </w:rPr>
        <w:t xml:space="preserve"> </w:t>
      </w:r>
      <w:r>
        <w:t>when</w:t>
      </w:r>
      <w:r>
        <w:rPr>
          <w:spacing w:val="1"/>
        </w:rPr>
        <w:t xml:space="preserve"> </w:t>
      </w:r>
      <w:r>
        <w:t>the</w:t>
      </w:r>
      <w:r>
        <w:rPr>
          <w:spacing w:val="1"/>
        </w:rPr>
        <w:t xml:space="preserve"> </w:t>
      </w:r>
      <w:r>
        <w:t>Pope</w:t>
      </w:r>
      <w:r>
        <w:rPr>
          <w:spacing w:val="1"/>
        </w:rPr>
        <w:t xml:space="preserve"> </w:t>
      </w:r>
      <w:r>
        <w:t>cursed</w:t>
      </w:r>
      <w:r>
        <w:rPr>
          <w:spacing w:val="1"/>
        </w:rPr>
        <w:t xml:space="preserve"> </w:t>
      </w:r>
      <w:r>
        <w:t>him,</w:t>
      </w:r>
      <w:r>
        <w:rPr>
          <w:spacing w:val="1"/>
        </w:rPr>
        <w:t xml:space="preserve"> </w:t>
      </w:r>
      <w:r>
        <w:t>and</w:t>
      </w:r>
      <w:r>
        <w:rPr>
          <w:spacing w:val="1"/>
        </w:rPr>
        <w:t xml:space="preserve"> </w:t>
      </w:r>
      <w:r>
        <w:t>made</w:t>
      </w:r>
      <w:r>
        <w:rPr>
          <w:spacing w:val="1"/>
        </w:rPr>
        <w:t xml:space="preserve"> </w:t>
      </w:r>
      <w:r>
        <w:t>another</w:t>
      </w:r>
      <w:r>
        <w:rPr>
          <w:spacing w:val="72"/>
        </w:rPr>
        <w:t xml:space="preserve"> </w:t>
      </w:r>
      <w:r>
        <w:t>Emperor,</w:t>
      </w:r>
      <w:r>
        <w:rPr>
          <w:spacing w:val="1"/>
        </w:rPr>
        <w:t xml:space="preserve"> </w:t>
      </w:r>
      <w:r>
        <w:t>namely, Rodulphus King of Swevia; yet this Emperor of his setting</w:t>
      </w:r>
      <w:r>
        <w:rPr>
          <w:spacing w:val="1"/>
        </w:rPr>
        <w:t xml:space="preserve"> </w:t>
      </w:r>
      <w:r>
        <w:t>up, prospered not at all, but was overcome, and slain by Henry: The</w:t>
      </w:r>
      <w:r>
        <w:rPr>
          <w:spacing w:val="1"/>
        </w:rPr>
        <w:t xml:space="preserve"> </w:t>
      </w:r>
      <w:r>
        <w:t>Pope after set up another, and he was slain by a woman: yea, he set</w:t>
      </w:r>
      <w:r>
        <w:rPr>
          <w:spacing w:val="1"/>
        </w:rPr>
        <w:t xml:space="preserve"> </w:t>
      </w:r>
      <w:r>
        <w:t>up a third after him against Henry the fourth; he likewise was taken</w:t>
      </w:r>
      <w:r>
        <w:rPr>
          <w:spacing w:val="1"/>
        </w:rPr>
        <w:t xml:space="preserve"> </w:t>
      </w:r>
      <w:r>
        <w:t>in a Mill, and slain by the Emperor: at the last, the Pope himself was</w:t>
      </w:r>
      <w:r>
        <w:rPr>
          <w:spacing w:val="1"/>
        </w:rPr>
        <w:t xml:space="preserve"> </w:t>
      </w:r>
      <w:r>
        <w:t>cast out of his Seat, and cast into Prison, and died in extreme dolor's</w:t>
      </w:r>
      <w:r>
        <w:rPr>
          <w:spacing w:val="1"/>
        </w:rPr>
        <w:t xml:space="preserve"> </w:t>
      </w:r>
      <w:r>
        <w:t>of</w:t>
      </w:r>
      <w:r>
        <w:rPr>
          <w:spacing w:val="1"/>
        </w:rPr>
        <w:t xml:space="preserve"> </w:t>
      </w:r>
      <w:r>
        <w:t>mind,</w:t>
      </w:r>
      <w:r>
        <w:rPr>
          <w:spacing w:val="1"/>
        </w:rPr>
        <w:t xml:space="preserve"> </w:t>
      </w:r>
      <w:r>
        <w:t>for</w:t>
      </w:r>
      <w:r>
        <w:rPr>
          <w:spacing w:val="1"/>
        </w:rPr>
        <w:t xml:space="preserve"> </w:t>
      </w:r>
      <w:r>
        <w:t>that</w:t>
      </w:r>
      <w:r>
        <w:rPr>
          <w:spacing w:val="1"/>
        </w:rPr>
        <w:t xml:space="preserve"> </w:t>
      </w:r>
      <w:r>
        <w:t>he</w:t>
      </w:r>
      <w:r>
        <w:rPr>
          <w:spacing w:val="1"/>
        </w:rPr>
        <w:t xml:space="preserve"> </w:t>
      </w:r>
      <w:r>
        <w:t>had</w:t>
      </w:r>
      <w:r>
        <w:rPr>
          <w:spacing w:val="1"/>
        </w:rPr>
        <w:t xml:space="preserve"> </w:t>
      </w:r>
      <w:r>
        <w:t>so</w:t>
      </w:r>
      <w:r>
        <w:rPr>
          <w:spacing w:val="1"/>
        </w:rPr>
        <w:t xml:space="preserve"> </w:t>
      </w:r>
      <w:r>
        <w:t>wronged</w:t>
      </w:r>
      <w:r>
        <w:rPr>
          <w:spacing w:val="1"/>
        </w:rPr>
        <w:t xml:space="preserve"> </w:t>
      </w:r>
      <w:r>
        <w:t>the</w:t>
      </w:r>
      <w:r>
        <w:rPr>
          <w:spacing w:val="1"/>
        </w:rPr>
        <w:t xml:space="preserve"> </w:t>
      </w:r>
      <w:r>
        <w:t>Emperor;</w:t>
      </w:r>
      <w:r>
        <w:rPr>
          <w:spacing w:val="1"/>
        </w:rPr>
        <w:t xml:space="preserve"> </w:t>
      </w:r>
      <w:r>
        <w:t>and</w:t>
      </w:r>
      <w:r>
        <w:rPr>
          <w:spacing w:val="1"/>
        </w:rPr>
        <w:t xml:space="preserve"> </w:t>
      </w:r>
      <w:r>
        <w:t>as</w:t>
      </w:r>
      <w:r>
        <w:rPr>
          <w:spacing w:val="1"/>
        </w:rPr>
        <w:t xml:space="preserve"> </w:t>
      </w:r>
      <w:r>
        <w:t>it</w:t>
      </w:r>
      <w:r>
        <w:rPr>
          <w:spacing w:val="1"/>
        </w:rPr>
        <w:t xml:space="preserve"> </w:t>
      </w:r>
      <w:r>
        <w:t>is</w:t>
      </w:r>
      <w:r>
        <w:rPr>
          <w:spacing w:val="1"/>
        </w:rPr>
        <w:t xml:space="preserve"> </w:t>
      </w:r>
      <w:r>
        <w:t>reported, he asked pardon of him.</w:t>
      </w:r>
    </w:p>
    <w:p w14:paraId="52B3A6FC">
      <w:pPr>
        <w:pStyle w:val="5"/>
        <w:spacing w:before="276" w:line="254" w:lineRule="auto"/>
      </w:pPr>
      <w:r>
        <w:t>And as outward prosperity hath not been always an argument that</w:t>
      </w:r>
      <w:r>
        <w:rPr>
          <w:spacing w:val="1"/>
        </w:rPr>
        <w:t xml:space="preserve"> </w:t>
      </w:r>
      <w:r>
        <w:t>they could make use of; so we hope that time will come, when they</w:t>
      </w:r>
      <w:r>
        <w:rPr>
          <w:spacing w:val="1"/>
        </w:rPr>
        <w:t xml:space="preserve"> </w:t>
      </w:r>
      <w:r>
        <w:t>shall make use of it no more, when their judgments shall be altered,</w:t>
      </w:r>
      <w:r>
        <w:rPr>
          <w:spacing w:val="1"/>
        </w:rPr>
        <w:t xml:space="preserve"> </w:t>
      </w:r>
      <w:r>
        <w:t>and this argument wherein now they boast, shall forever fail them;</w:t>
      </w:r>
      <w:r>
        <w:rPr>
          <w:spacing w:val="1"/>
        </w:rPr>
        <w:t xml:space="preserve"> </w:t>
      </w:r>
      <w:r>
        <w:t>but for the present, though now she be crowned with Diamonds, and</w:t>
      </w:r>
      <w:r>
        <w:rPr>
          <w:spacing w:val="1"/>
        </w:rPr>
        <w:t xml:space="preserve"> </w:t>
      </w:r>
      <w:r>
        <w:t>clothed with Scarlet, yet still she is the mother of Harlots, and the</w:t>
      </w:r>
      <w:r>
        <w:rPr>
          <w:spacing w:val="1"/>
        </w:rPr>
        <w:t xml:space="preserve"> </w:t>
      </w:r>
      <w:r>
        <w:t>abominations</w:t>
      </w:r>
      <w:r>
        <w:rPr>
          <w:spacing w:val="1"/>
        </w:rPr>
        <w:t xml:space="preserve"> </w:t>
      </w:r>
      <w:r>
        <w:t>of</w:t>
      </w:r>
      <w:r>
        <w:rPr>
          <w:spacing w:val="1"/>
        </w:rPr>
        <w:t xml:space="preserve"> </w:t>
      </w:r>
      <w:r>
        <w:t>the</w:t>
      </w:r>
      <w:r>
        <w:rPr>
          <w:spacing w:val="1"/>
        </w:rPr>
        <w:t xml:space="preserve"> </w:t>
      </w:r>
      <w:r>
        <w:t>earth.</w:t>
      </w:r>
      <w:r>
        <w:rPr>
          <w:spacing w:val="1"/>
        </w:rPr>
        <w:t xml:space="preserve"> </w:t>
      </w:r>
      <w:r>
        <w:t>I</w:t>
      </w:r>
      <w:r>
        <w:rPr>
          <w:spacing w:val="1"/>
        </w:rPr>
        <w:t xml:space="preserve"> </w:t>
      </w:r>
      <w:r>
        <w:t>have</w:t>
      </w:r>
      <w:r>
        <w:rPr>
          <w:spacing w:val="1"/>
        </w:rPr>
        <w:t xml:space="preserve"> </w:t>
      </w:r>
      <w:r>
        <w:t>not,</w:t>
      </w:r>
      <w:r>
        <w:rPr>
          <w:spacing w:val="1"/>
        </w:rPr>
        <w:t xml:space="preserve"> </w:t>
      </w:r>
      <w:r>
        <w:t>says</w:t>
      </w:r>
      <w:r>
        <w:rPr>
          <w:spacing w:val="1"/>
        </w:rPr>
        <w:t xml:space="preserve"> </w:t>
      </w:r>
      <w:r>
        <w:t>Luther,</w:t>
      </w:r>
      <w:r>
        <w:rPr>
          <w:spacing w:val="1"/>
        </w:rPr>
        <w:t xml:space="preserve"> </w:t>
      </w:r>
      <w:r>
        <w:t>a</w:t>
      </w:r>
      <w:r>
        <w:rPr>
          <w:spacing w:val="1"/>
        </w:rPr>
        <w:t xml:space="preserve"> </w:t>
      </w:r>
      <w:r>
        <w:t>stronger</w:t>
      </w:r>
      <w:r>
        <w:rPr>
          <w:spacing w:val="1"/>
        </w:rPr>
        <w:t xml:space="preserve"> </w:t>
      </w:r>
      <w:r>
        <w:t>argument against the Papal Kingdom, then this, that it is without the</w:t>
      </w:r>
      <w:r>
        <w:rPr>
          <w:spacing w:val="1"/>
        </w:rPr>
        <w:t xml:space="preserve"> </w:t>
      </w:r>
      <w:r>
        <w:t>cross.</w:t>
      </w:r>
    </w:p>
    <w:p w14:paraId="34D85D3D">
      <w:pPr>
        <w:pStyle w:val="5"/>
        <w:spacing w:before="288" w:line="254" w:lineRule="auto"/>
        <w:ind w:right="121"/>
      </w:pPr>
      <w:r>
        <w:t>Let none amongst us deceive themselves, by resting upon outward</w:t>
      </w:r>
      <w:r>
        <w:rPr>
          <w:spacing w:val="1"/>
        </w:rPr>
        <w:t xml:space="preserve"> </w:t>
      </w:r>
      <w:r>
        <w:t>prosperity, as an argument of God's love, for their everlasting estates.</w:t>
      </w:r>
      <w:r>
        <w:rPr>
          <w:spacing w:val="-70"/>
        </w:rPr>
        <w:t xml:space="preserve"> </w:t>
      </w:r>
      <w:r>
        <w:t>Many have no other hold to lean upon for their salvation but this; all</w:t>
      </w:r>
      <w:r>
        <w:rPr>
          <w:spacing w:val="1"/>
        </w:rPr>
        <w:t xml:space="preserve"> </w:t>
      </w:r>
      <w:r>
        <w:t>those solemn protestations of God against this in his word; all the</w:t>
      </w:r>
      <w:r>
        <w:rPr>
          <w:spacing w:val="1"/>
        </w:rPr>
        <w:t xml:space="preserve"> </w:t>
      </w:r>
      <w:r>
        <w:t>works of God's providence towards his own people, in leading them</w:t>
      </w:r>
      <w:r>
        <w:rPr>
          <w:spacing w:val="1"/>
        </w:rPr>
        <w:t xml:space="preserve"> </w:t>
      </w:r>
      <w:r>
        <w:t>on in an afflicted condition, and towards the wicked in giving them</w:t>
      </w:r>
      <w:r>
        <w:rPr>
          <w:spacing w:val="1"/>
        </w:rPr>
        <w:t xml:space="preserve"> </w:t>
      </w:r>
      <w:r>
        <w:t>the</w:t>
      </w:r>
      <w:r>
        <w:rPr>
          <w:spacing w:val="59"/>
        </w:rPr>
        <w:t xml:space="preserve"> </w:t>
      </w:r>
      <w:r>
        <w:t>fat</w:t>
      </w:r>
      <w:r>
        <w:rPr>
          <w:spacing w:val="59"/>
        </w:rPr>
        <w:t xml:space="preserve"> </w:t>
      </w:r>
      <w:r>
        <w:t>of</w:t>
      </w:r>
      <w:r>
        <w:rPr>
          <w:spacing w:val="60"/>
        </w:rPr>
        <w:t xml:space="preserve"> </w:t>
      </w:r>
      <w:r>
        <w:t>the</w:t>
      </w:r>
      <w:r>
        <w:rPr>
          <w:spacing w:val="59"/>
        </w:rPr>
        <w:t xml:space="preserve"> </w:t>
      </w:r>
      <w:r>
        <w:t>earth,</w:t>
      </w:r>
      <w:r>
        <w:rPr>
          <w:spacing w:val="59"/>
        </w:rPr>
        <w:t xml:space="preserve"> </w:t>
      </w:r>
      <w:r>
        <w:t>will</w:t>
      </w:r>
      <w:r>
        <w:rPr>
          <w:spacing w:val="60"/>
        </w:rPr>
        <w:t xml:space="preserve"> </w:t>
      </w:r>
      <w:r>
        <w:t>not</w:t>
      </w:r>
      <w:r>
        <w:rPr>
          <w:spacing w:val="59"/>
        </w:rPr>
        <w:t xml:space="preserve"> </w:t>
      </w:r>
      <w:r>
        <w:t>take</w:t>
      </w:r>
      <w:r>
        <w:rPr>
          <w:spacing w:val="59"/>
        </w:rPr>
        <w:t xml:space="preserve"> </w:t>
      </w:r>
      <w:r>
        <w:t>men's</w:t>
      </w:r>
      <w:r>
        <w:rPr>
          <w:spacing w:val="60"/>
        </w:rPr>
        <w:t xml:space="preserve"> </w:t>
      </w:r>
      <w:r>
        <w:t>hearts</w:t>
      </w:r>
      <w:r>
        <w:rPr>
          <w:spacing w:val="59"/>
        </w:rPr>
        <w:t xml:space="preserve"> </w:t>
      </w:r>
      <w:r>
        <w:t>off</w:t>
      </w:r>
      <w:r>
        <w:rPr>
          <w:spacing w:val="60"/>
        </w:rPr>
        <w:t xml:space="preserve"> </w:t>
      </w:r>
      <w:r>
        <w:t>from</w:t>
      </w:r>
      <w:r>
        <w:rPr>
          <w:spacing w:val="59"/>
        </w:rPr>
        <w:t xml:space="preserve"> </w:t>
      </w:r>
      <w:r>
        <w:t>this</w:t>
      </w:r>
      <w:r>
        <w:rPr>
          <w:spacing w:val="59"/>
        </w:rPr>
        <w:t xml:space="preserve"> </w:t>
      </w:r>
      <w:r>
        <w:t>false</w:t>
      </w:r>
    </w:p>
    <w:p w14:paraId="20A389F4">
      <w:pPr>
        <w:spacing w:after="0" w:line="254" w:lineRule="auto"/>
        <w:sectPr>
          <w:pgSz w:w="12240" w:h="15840"/>
          <w:pgMar w:top="1360" w:right="1420" w:bottom="280" w:left="1420" w:header="720" w:footer="720" w:gutter="0"/>
          <w:cols w:space="720" w:num="1"/>
        </w:sectPr>
      </w:pPr>
    </w:p>
    <w:p w14:paraId="01E61A6B">
      <w:pPr>
        <w:pStyle w:val="5"/>
        <w:spacing w:line="254" w:lineRule="auto"/>
      </w:pPr>
      <w:r>
        <w:t>reasoning, but still they will think, if God did not love them, surely he</w:t>
      </w:r>
      <w:r>
        <w:rPr>
          <w:spacing w:val="-70"/>
        </w:rPr>
        <w:t xml:space="preserve"> </w:t>
      </w:r>
      <w:r>
        <w:t>would not let them prosper so as he doth. A painted face is as certain</w:t>
      </w:r>
      <w:r>
        <w:rPr>
          <w:spacing w:val="1"/>
        </w:rPr>
        <w:t xml:space="preserve"> </w:t>
      </w:r>
      <w:r>
        <w:t>an argument of a good complexion, as this is of a good condition.</w:t>
      </w:r>
      <w:r>
        <w:rPr>
          <w:spacing w:val="1"/>
        </w:rPr>
        <w:t xml:space="preserve"> </w:t>
      </w:r>
      <w:r>
        <w:t>When God shall come hereafter, to take up his own to himself, he will</w:t>
      </w:r>
      <w:r>
        <w:rPr>
          <w:spacing w:val="-70"/>
        </w:rPr>
        <w:t xml:space="preserve"> </w:t>
      </w:r>
      <w:r>
        <w:t>not look so much amongst the great ones of the earth, the rich, the</w:t>
      </w:r>
      <w:r>
        <w:rPr>
          <w:spacing w:val="1"/>
        </w:rPr>
        <w:t xml:space="preserve"> </w:t>
      </w:r>
      <w:r>
        <w:t>gorgeous</w:t>
      </w:r>
      <w:r>
        <w:rPr>
          <w:spacing w:val="68"/>
        </w:rPr>
        <w:t xml:space="preserve"> </w:t>
      </w:r>
      <w:r>
        <w:t>attires,</w:t>
      </w:r>
      <w:r>
        <w:rPr>
          <w:spacing w:val="68"/>
        </w:rPr>
        <w:t xml:space="preserve"> </w:t>
      </w:r>
      <w:r>
        <w:t>sumptuous</w:t>
      </w:r>
      <w:r>
        <w:rPr>
          <w:spacing w:val="69"/>
        </w:rPr>
        <w:t xml:space="preserve"> </w:t>
      </w:r>
      <w:r>
        <w:t>houses,</w:t>
      </w:r>
      <w:r>
        <w:rPr>
          <w:spacing w:val="68"/>
        </w:rPr>
        <w:t xml:space="preserve"> </w:t>
      </w:r>
      <w:r>
        <w:t>furnished</w:t>
      </w:r>
      <w:r>
        <w:rPr>
          <w:spacing w:val="68"/>
        </w:rPr>
        <w:t xml:space="preserve"> </w:t>
      </w:r>
      <w:r>
        <w:t>tables,</w:t>
      </w:r>
      <w:r>
        <w:rPr>
          <w:spacing w:val="69"/>
        </w:rPr>
        <w:t xml:space="preserve"> </w:t>
      </w:r>
      <w:r>
        <w:t>as</w:t>
      </w:r>
      <w:r>
        <w:rPr>
          <w:spacing w:val="68"/>
        </w:rPr>
        <w:t xml:space="preserve"> </w:t>
      </w:r>
      <w:r>
        <w:t>amongst</w:t>
      </w:r>
      <w:r>
        <w:rPr>
          <w:spacing w:val="-70"/>
        </w:rPr>
        <w:t xml:space="preserve"> </w:t>
      </w:r>
      <w:r>
        <w:t>the persecuted, contemned, scorned company; out of them he will</w:t>
      </w:r>
      <w:r>
        <w:rPr>
          <w:spacing w:val="1"/>
        </w:rPr>
        <w:t xml:space="preserve"> </w:t>
      </w:r>
      <w:r>
        <w:t>find his own; Mal. 3. 17. In that day when I make up my jewels, saith</w:t>
      </w:r>
      <w:r>
        <w:rPr>
          <w:spacing w:val="1"/>
        </w:rPr>
        <w:t xml:space="preserve"> </w:t>
      </w:r>
      <w:r>
        <w:t>the Lord: the phrase notes, that God's jewels now do lie scattered in</w:t>
      </w:r>
      <w:r>
        <w:rPr>
          <w:spacing w:val="1"/>
        </w:rPr>
        <w:t xml:space="preserve"> </w:t>
      </w:r>
      <w:r>
        <w:t>the dirt, and God hath his time to make them up; God passes by</w:t>
      </w:r>
      <w:r>
        <w:rPr>
          <w:spacing w:val="1"/>
        </w:rPr>
        <w:t xml:space="preserve"> </w:t>
      </w:r>
      <w:r>
        <w:t>Palaces, and looks in at cottages; he passes by the rich, and takes the</w:t>
      </w:r>
      <w:r>
        <w:rPr>
          <w:spacing w:val="1"/>
        </w:rPr>
        <w:t xml:space="preserve"> </w:t>
      </w:r>
      <w:r>
        <w:t>poor; he passes by the honorable, and takes the despised ones.</w:t>
      </w:r>
    </w:p>
    <w:p w14:paraId="58697D15">
      <w:pPr>
        <w:pStyle w:val="5"/>
        <w:spacing w:before="284" w:line="254" w:lineRule="auto"/>
      </w:pPr>
      <w:r>
        <w:t>Thirdly,</w:t>
      </w:r>
      <w:r>
        <w:rPr>
          <w:spacing w:val="1"/>
        </w:rPr>
        <w:t xml:space="preserve"> </w:t>
      </w:r>
      <w:r>
        <w:t>hence</w:t>
      </w:r>
      <w:r>
        <w:rPr>
          <w:spacing w:val="1"/>
        </w:rPr>
        <w:t xml:space="preserve"> </w:t>
      </w:r>
      <w:r>
        <w:t>we</w:t>
      </w:r>
      <w:r>
        <w:rPr>
          <w:spacing w:val="1"/>
        </w:rPr>
        <w:t xml:space="preserve"> </w:t>
      </w:r>
      <w:r>
        <w:t>have</w:t>
      </w:r>
      <w:r>
        <w:rPr>
          <w:spacing w:val="1"/>
        </w:rPr>
        <w:t xml:space="preserve"> </w:t>
      </w:r>
      <w:r>
        <w:t>a</w:t>
      </w:r>
      <w:r>
        <w:rPr>
          <w:spacing w:val="1"/>
        </w:rPr>
        <w:t xml:space="preserve"> </w:t>
      </w:r>
      <w:r>
        <w:t>confirmation</w:t>
      </w:r>
      <w:r>
        <w:rPr>
          <w:spacing w:val="1"/>
        </w:rPr>
        <w:t xml:space="preserve"> </w:t>
      </w:r>
      <w:r>
        <w:t>of</w:t>
      </w:r>
      <w:r>
        <w:rPr>
          <w:spacing w:val="1"/>
        </w:rPr>
        <w:t xml:space="preserve"> </w:t>
      </w:r>
      <w:r>
        <w:t>another</w:t>
      </w:r>
      <w:r>
        <w:rPr>
          <w:spacing w:val="1"/>
        </w:rPr>
        <w:t xml:space="preserve"> </w:t>
      </w:r>
      <w:r>
        <w:t>life</w:t>
      </w:r>
      <w:r>
        <w:rPr>
          <w:spacing w:val="1"/>
        </w:rPr>
        <w:t xml:space="preserve"> </w:t>
      </w:r>
      <w:r>
        <w:t>after</w:t>
      </w:r>
      <w:r>
        <w:rPr>
          <w:spacing w:val="1"/>
        </w:rPr>
        <w:t xml:space="preserve"> </w:t>
      </w:r>
      <w:r>
        <w:t>this;</w:t>
      </w:r>
      <w:r>
        <w:rPr>
          <w:spacing w:val="1"/>
        </w:rPr>
        <w:t xml:space="preserve"> </w:t>
      </w:r>
      <w:r>
        <w:t>certainly these things cannot always continue, it is impossible that</w:t>
      </w:r>
      <w:r>
        <w:rPr>
          <w:spacing w:val="1"/>
        </w:rPr>
        <w:t xml:space="preserve"> </w:t>
      </w:r>
      <w:r>
        <w:t>the</w:t>
      </w:r>
      <w:r>
        <w:rPr>
          <w:spacing w:val="1"/>
        </w:rPr>
        <w:t xml:space="preserve"> </w:t>
      </w:r>
      <w:r>
        <w:t>godly</w:t>
      </w:r>
      <w:r>
        <w:rPr>
          <w:spacing w:val="1"/>
        </w:rPr>
        <w:t xml:space="preserve"> </w:t>
      </w:r>
      <w:r>
        <w:t>should</w:t>
      </w:r>
      <w:r>
        <w:rPr>
          <w:spacing w:val="1"/>
        </w:rPr>
        <w:t xml:space="preserve"> </w:t>
      </w:r>
      <w:r>
        <w:t>always</w:t>
      </w:r>
      <w:r>
        <w:rPr>
          <w:spacing w:val="1"/>
        </w:rPr>
        <w:t xml:space="preserve"> </w:t>
      </w:r>
      <w:r>
        <w:t>be</w:t>
      </w:r>
      <w:r>
        <w:rPr>
          <w:spacing w:val="1"/>
        </w:rPr>
        <w:t xml:space="preserve"> </w:t>
      </w:r>
      <w:r>
        <w:t>in</w:t>
      </w:r>
      <w:r>
        <w:rPr>
          <w:spacing w:val="1"/>
        </w:rPr>
        <w:t xml:space="preserve"> </w:t>
      </w:r>
      <w:r>
        <w:t>this</w:t>
      </w:r>
      <w:r>
        <w:rPr>
          <w:spacing w:val="1"/>
        </w:rPr>
        <w:t xml:space="preserve"> </w:t>
      </w:r>
      <w:r>
        <w:t>poor,</w:t>
      </w:r>
      <w:r>
        <w:rPr>
          <w:spacing w:val="1"/>
        </w:rPr>
        <w:t xml:space="preserve"> </w:t>
      </w:r>
      <w:r>
        <w:t>afflicted,</w:t>
      </w:r>
      <w:r>
        <w:rPr>
          <w:spacing w:val="1"/>
        </w:rPr>
        <w:t xml:space="preserve"> </w:t>
      </w:r>
      <w:r>
        <w:t>distressed</w:t>
      </w:r>
      <w:r>
        <w:rPr>
          <w:spacing w:val="-70"/>
        </w:rPr>
        <w:t xml:space="preserve"> </w:t>
      </w:r>
      <w:r>
        <w:t>condition: it is not against the rule of justice to suffer this for a while,</w:t>
      </w:r>
      <w:r>
        <w:rPr>
          <w:spacing w:val="-70"/>
        </w:rPr>
        <w:t xml:space="preserve"> </w:t>
      </w:r>
      <w:r>
        <w:t>that way may be made to other of God's intentions, but that there</w:t>
      </w:r>
      <w:r>
        <w:rPr>
          <w:spacing w:val="1"/>
        </w:rPr>
        <w:t xml:space="preserve"> </w:t>
      </w:r>
      <w:r>
        <w:t>never</w:t>
      </w:r>
      <w:r>
        <w:rPr>
          <w:spacing w:val="27"/>
        </w:rPr>
        <w:t xml:space="preserve"> </w:t>
      </w:r>
      <w:r>
        <w:t>should</w:t>
      </w:r>
      <w:r>
        <w:rPr>
          <w:spacing w:val="27"/>
        </w:rPr>
        <w:t xml:space="preserve"> </w:t>
      </w:r>
      <w:r>
        <w:t>be</w:t>
      </w:r>
      <w:r>
        <w:rPr>
          <w:spacing w:val="27"/>
        </w:rPr>
        <w:t xml:space="preserve"> </w:t>
      </w:r>
      <w:r>
        <w:t>any</w:t>
      </w:r>
      <w:r>
        <w:rPr>
          <w:spacing w:val="27"/>
        </w:rPr>
        <w:t xml:space="preserve"> </w:t>
      </w:r>
      <w:r>
        <w:t>righting</w:t>
      </w:r>
      <w:r>
        <w:rPr>
          <w:spacing w:val="27"/>
        </w:rPr>
        <w:t xml:space="preserve"> </w:t>
      </w:r>
      <w:r>
        <w:t>of</w:t>
      </w:r>
      <w:r>
        <w:rPr>
          <w:spacing w:val="27"/>
        </w:rPr>
        <w:t xml:space="preserve"> </w:t>
      </w:r>
      <w:r>
        <w:t>their</w:t>
      </w:r>
      <w:r>
        <w:rPr>
          <w:spacing w:val="27"/>
        </w:rPr>
        <w:t xml:space="preserve"> </w:t>
      </w:r>
      <w:r>
        <w:t>cause,</w:t>
      </w:r>
      <w:r>
        <w:rPr>
          <w:spacing w:val="27"/>
        </w:rPr>
        <w:t xml:space="preserve"> </w:t>
      </w:r>
      <w:r>
        <w:t>that</w:t>
      </w:r>
      <w:r>
        <w:rPr>
          <w:spacing w:val="27"/>
        </w:rPr>
        <w:t xml:space="preserve"> </w:t>
      </w:r>
      <w:r>
        <w:t>there</w:t>
      </w:r>
      <w:r>
        <w:rPr>
          <w:spacing w:val="27"/>
        </w:rPr>
        <w:t xml:space="preserve"> </w:t>
      </w:r>
      <w:r>
        <w:t>should</w:t>
      </w:r>
      <w:r>
        <w:rPr>
          <w:spacing w:val="27"/>
        </w:rPr>
        <w:t xml:space="preserve"> </w:t>
      </w:r>
      <w:r>
        <w:t>never</w:t>
      </w:r>
      <w:r>
        <w:rPr>
          <w:spacing w:val="-70"/>
        </w:rPr>
        <w:t xml:space="preserve"> </w:t>
      </w:r>
      <w:r>
        <w:t>be seen a difference between him that feareth God, and him that</w:t>
      </w:r>
      <w:r>
        <w:rPr>
          <w:spacing w:val="1"/>
        </w:rPr>
        <w:t xml:space="preserve"> </w:t>
      </w:r>
      <w:r>
        <w:t>feareth him not; that God should never appear to judge in the Earth,</w:t>
      </w:r>
      <w:r>
        <w:rPr>
          <w:spacing w:val="1"/>
        </w:rPr>
        <w:t xml:space="preserve"> </w:t>
      </w:r>
      <w:r>
        <w:t>that there should never be a reward for the righteous, this cannot be.</w:t>
      </w:r>
      <w:r>
        <w:rPr>
          <w:spacing w:val="1"/>
        </w:rPr>
        <w:t xml:space="preserve"> </w:t>
      </w:r>
      <w:r>
        <w:t>The souls that are under the Altar, which were of those who were put</w:t>
      </w:r>
      <w:r>
        <w:rPr>
          <w:spacing w:val="1"/>
        </w:rPr>
        <w:t xml:space="preserve"> </w:t>
      </w:r>
      <w:r>
        <w:t>to</w:t>
      </w:r>
      <w:r>
        <w:rPr>
          <w:spacing w:val="51"/>
        </w:rPr>
        <w:t xml:space="preserve"> </w:t>
      </w:r>
      <w:r>
        <w:t>death</w:t>
      </w:r>
      <w:r>
        <w:rPr>
          <w:spacing w:val="51"/>
        </w:rPr>
        <w:t xml:space="preserve"> </w:t>
      </w:r>
      <w:r>
        <w:t>for</w:t>
      </w:r>
      <w:r>
        <w:rPr>
          <w:spacing w:val="52"/>
        </w:rPr>
        <w:t xml:space="preserve"> </w:t>
      </w:r>
      <w:r>
        <w:t>the</w:t>
      </w:r>
      <w:r>
        <w:rPr>
          <w:spacing w:val="51"/>
        </w:rPr>
        <w:t xml:space="preserve"> </w:t>
      </w:r>
      <w:r>
        <w:t>Testimony</w:t>
      </w:r>
      <w:r>
        <w:rPr>
          <w:spacing w:val="52"/>
        </w:rPr>
        <w:t xml:space="preserve"> </w:t>
      </w:r>
      <w:r>
        <w:t>of</w:t>
      </w:r>
      <w:r>
        <w:rPr>
          <w:spacing w:val="51"/>
        </w:rPr>
        <w:t xml:space="preserve"> </w:t>
      </w:r>
      <w:r>
        <w:t>Christ,</w:t>
      </w:r>
      <w:r>
        <w:rPr>
          <w:spacing w:val="52"/>
        </w:rPr>
        <w:t xml:space="preserve"> </w:t>
      </w:r>
      <w:r>
        <w:t>they</w:t>
      </w:r>
      <w:r>
        <w:rPr>
          <w:spacing w:val="51"/>
        </w:rPr>
        <w:t xml:space="preserve"> </w:t>
      </w:r>
      <w:r>
        <w:t>cry,</w:t>
      </w:r>
      <w:r>
        <w:rPr>
          <w:spacing w:val="51"/>
        </w:rPr>
        <w:t xml:space="preserve"> </w:t>
      </w:r>
      <w:r>
        <w:t>How</w:t>
      </w:r>
      <w:r>
        <w:rPr>
          <w:spacing w:val="52"/>
        </w:rPr>
        <w:t xml:space="preserve"> </w:t>
      </w:r>
      <w:r>
        <w:t>long,</w:t>
      </w:r>
      <w:r>
        <w:rPr>
          <w:spacing w:val="51"/>
        </w:rPr>
        <w:t xml:space="preserve"> </w:t>
      </w:r>
      <w:r>
        <w:t>O</w:t>
      </w:r>
      <w:r>
        <w:rPr>
          <w:spacing w:val="52"/>
        </w:rPr>
        <w:t xml:space="preserve"> </w:t>
      </w:r>
      <w:r>
        <w:t>Lord,</w:t>
      </w:r>
      <w:r>
        <w:rPr>
          <w:spacing w:val="-70"/>
        </w:rPr>
        <w:t xml:space="preserve"> </w:t>
      </w:r>
      <w:r>
        <w:t>holy and true, will it be before thou avengest thyself for the blood of</w:t>
      </w:r>
      <w:r>
        <w:rPr>
          <w:spacing w:val="1"/>
        </w:rPr>
        <w:t xml:space="preserve"> </w:t>
      </w:r>
      <w:r>
        <w:t>thy Saints? S. Paul reasons strongly from this argument, 1 Cor. 15. 19.</w:t>
      </w:r>
      <w:r>
        <w:rPr>
          <w:spacing w:val="-70"/>
        </w:rPr>
        <w:t xml:space="preserve"> </w:t>
      </w:r>
      <w:r>
        <w:t>to prove the resurrection; For, saith he, if in this life only we have</w:t>
      </w:r>
      <w:r>
        <w:rPr>
          <w:spacing w:val="1"/>
        </w:rPr>
        <w:t xml:space="preserve"> </w:t>
      </w:r>
      <w:r>
        <w:t>hope in Christ, we are of all men most miserable. When therefore we</w:t>
      </w:r>
      <w:r>
        <w:rPr>
          <w:spacing w:val="1"/>
        </w:rPr>
        <w:t xml:space="preserve"> </w:t>
      </w:r>
      <w:r>
        <w:t>see the godly to be wronged, and persecuted, when we see iniquity to</w:t>
      </w:r>
      <w:r>
        <w:rPr>
          <w:spacing w:val="1"/>
        </w:rPr>
        <w:t xml:space="preserve"> </w:t>
      </w:r>
      <w:r>
        <w:t>be</w:t>
      </w:r>
      <w:r>
        <w:rPr>
          <w:spacing w:val="1"/>
        </w:rPr>
        <w:t xml:space="preserve"> </w:t>
      </w:r>
      <w:r>
        <w:t>in</w:t>
      </w:r>
      <w:r>
        <w:rPr>
          <w:spacing w:val="1"/>
        </w:rPr>
        <w:t xml:space="preserve"> </w:t>
      </w:r>
      <w:r>
        <w:t>the</w:t>
      </w:r>
      <w:r>
        <w:rPr>
          <w:spacing w:val="1"/>
        </w:rPr>
        <w:t xml:space="preserve"> </w:t>
      </w:r>
      <w:r>
        <w:t>place</w:t>
      </w:r>
      <w:r>
        <w:rPr>
          <w:spacing w:val="1"/>
        </w:rPr>
        <w:t xml:space="preserve"> </w:t>
      </w:r>
      <w:r>
        <w:t>of</w:t>
      </w:r>
      <w:r>
        <w:rPr>
          <w:spacing w:val="1"/>
        </w:rPr>
        <w:t xml:space="preserve"> </w:t>
      </w:r>
      <w:r>
        <w:t>righteousness,</w:t>
      </w:r>
      <w:r>
        <w:rPr>
          <w:spacing w:val="1"/>
        </w:rPr>
        <w:t xml:space="preserve"> </w:t>
      </w:r>
      <w:r>
        <w:t>and</w:t>
      </w:r>
      <w:r>
        <w:rPr>
          <w:spacing w:val="1"/>
        </w:rPr>
        <w:t xml:space="preserve"> </w:t>
      </w:r>
      <w:r>
        <w:t>wickedness</w:t>
      </w:r>
      <w:r>
        <w:rPr>
          <w:spacing w:val="1"/>
        </w:rPr>
        <w:t xml:space="preserve"> </w:t>
      </w:r>
      <w:r>
        <w:t>in</w:t>
      </w:r>
      <w:r>
        <w:rPr>
          <w:spacing w:val="1"/>
        </w:rPr>
        <w:t xml:space="preserve"> </w:t>
      </w:r>
      <w:r>
        <w:t>the</w:t>
      </w:r>
      <w:r>
        <w:rPr>
          <w:spacing w:val="1"/>
        </w:rPr>
        <w:t xml:space="preserve"> </w:t>
      </w:r>
      <w:r>
        <w:t>place</w:t>
      </w:r>
      <w:r>
        <w:rPr>
          <w:spacing w:val="1"/>
        </w:rPr>
        <w:t xml:space="preserve"> </w:t>
      </w:r>
      <w:r>
        <w:t>of</w:t>
      </w:r>
      <w:r>
        <w:rPr>
          <w:spacing w:val="-70"/>
        </w:rPr>
        <w:t xml:space="preserve"> </w:t>
      </w:r>
      <w:r>
        <w:t>judgment, let us not be offended, but say in our hearts, God shall</w:t>
      </w:r>
      <w:r>
        <w:rPr>
          <w:spacing w:val="1"/>
        </w:rPr>
        <w:t xml:space="preserve"> </w:t>
      </w:r>
      <w:r>
        <w:t>judge the righteous and the wicked; for there is a time for every</w:t>
      </w:r>
      <w:r>
        <w:rPr>
          <w:spacing w:val="1"/>
        </w:rPr>
        <w:t xml:space="preserve"> </w:t>
      </w:r>
      <w:r>
        <w:t>purpose and every work; And as Chap. 5. 8. When thou seest the</w:t>
      </w:r>
      <w:r>
        <w:rPr>
          <w:spacing w:val="1"/>
        </w:rPr>
        <w:t xml:space="preserve"> </w:t>
      </w:r>
      <w:r>
        <w:t>oppression of the poor, and violent perverting of judgment, marvel</w:t>
      </w:r>
      <w:r>
        <w:rPr>
          <w:spacing w:val="1"/>
        </w:rPr>
        <w:t xml:space="preserve"> </w:t>
      </w:r>
      <w:r>
        <w:t>not at the matter, for he that is higher than the highest regardeth. If</w:t>
      </w:r>
      <w:r>
        <w:rPr>
          <w:spacing w:val="1"/>
        </w:rPr>
        <w:t xml:space="preserve"> </w:t>
      </w:r>
      <w:r>
        <w:t>God</w:t>
      </w:r>
      <w:r>
        <w:rPr>
          <w:spacing w:val="19"/>
        </w:rPr>
        <w:t xml:space="preserve"> </w:t>
      </w:r>
      <w:r>
        <w:t>should</w:t>
      </w:r>
      <w:r>
        <w:rPr>
          <w:spacing w:val="20"/>
        </w:rPr>
        <w:t xml:space="preserve"> </w:t>
      </w:r>
      <w:r>
        <w:t>always</w:t>
      </w:r>
      <w:r>
        <w:rPr>
          <w:spacing w:val="20"/>
        </w:rPr>
        <w:t xml:space="preserve"> </w:t>
      </w:r>
      <w:r>
        <w:t>prosper</w:t>
      </w:r>
      <w:r>
        <w:rPr>
          <w:spacing w:val="20"/>
        </w:rPr>
        <w:t xml:space="preserve"> </w:t>
      </w:r>
      <w:r>
        <w:t>his</w:t>
      </w:r>
      <w:r>
        <w:rPr>
          <w:spacing w:val="20"/>
        </w:rPr>
        <w:t xml:space="preserve"> </w:t>
      </w:r>
      <w:r>
        <w:t>servants</w:t>
      </w:r>
      <w:r>
        <w:rPr>
          <w:spacing w:val="20"/>
        </w:rPr>
        <w:t xml:space="preserve"> </w:t>
      </w:r>
      <w:r>
        <w:t>in</w:t>
      </w:r>
      <w:r>
        <w:rPr>
          <w:spacing w:val="20"/>
        </w:rPr>
        <w:t xml:space="preserve"> </w:t>
      </w:r>
      <w:r>
        <w:t>this</w:t>
      </w:r>
      <w:r>
        <w:rPr>
          <w:spacing w:val="19"/>
        </w:rPr>
        <w:t xml:space="preserve"> </w:t>
      </w:r>
      <w:r>
        <w:t>life,</w:t>
      </w:r>
      <w:r>
        <w:rPr>
          <w:spacing w:val="20"/>
        </w:rPr>
        <w:t xml:space="preserve"> </w:t>
      </w:r>
      <w:r>
        <w:t>then</w:t>
      </w:r>
      <w:r>
        <w:rPr>
          <w:spacing w:val="20"/>
        </w:rPr>
        <w:t xml:space="preserve"> </w:t>
      </w:r>
      <w:r>
        <w:t>it</w:t>
      </w:r>
      <w:r>
        <w:rPr>
          <w:spacing w:val="20"/>
        </w:rPr>
        <w:t xml:space="preserve"> </w:t>
      </w:r>
      <w:r>
        <w:t>would</w:t>
      </w:r>
      <w:r>
        <w:rPr>
          <w:spacing w:val="20"/>
        </w:rPr>
        <w:t xml:space="preserve"> </w:t>
      </w:r>
      <w:r>
        <w:t>be</w:t>
      </w:r>
    </w:p>
    <w:p w14:paraId="0B2D65AD">
      <w:pPr>
        <w:spacing w:after="0" w:line="254" w:lineRule="auto"/>
        <w:sectPr>
          <w:pgSz w:w="12240" w:h="15840"/>
          <w:pgMar w:top="1360" w:right="1420" w:bottom="280" w:left="1420" w:header="720" w:footer="720" w:gutter="0"/>
          <w:cols w:space="720" w:num="1"/>
        </w:sectPr>
      </w:pPr>
    </w:p>
    <w:p w14:paraId="61E90B95">
      <w:pPr>
        <w:pStyle w:val="5"/>
        <w:spacing w:line="254" w:lineRule="auto"/>
        <w:ind w:right="122"/>
      </w:pPr>
      <w:r>
        <w:t>thought he intended no other for them; but he withdraws his hand</w:t>
      </w:r>
      <w:r>
        <w:rPr>
          <w:spacing w:val="1"/>
        </w:rPr>
        <w:t xml:space="preserve"> </w:t>
      </w:r>
      <w:r>
        <w:t>here, that we might be taught to look for another.</w:t>
      </w:r>
    </w:p>
    <w:p w14:paraId="65E43E9D">
      <w:pPr>
        <w:pStyle w:val="3"/>
        <w:bidi w:val="0"/>
      </w:pPr>
      <w:r>
        <w:t>第七章</w:t>
      </w:r>
    </w:p>
    <w:p w14:paraId="71B35290">
      <w:pPr>
        <w:pStyle w:val="3"/>
        <w:bidi w:val="0"/>
      </w:pPr>
      <w:r>
        <w:t>我们当如何使用上帝命定他子民受苦的旨意</w:t>
      </w:r>
    </w:p>
    <w:p w14:paraId="35212695">
      <w:pPr>
        <w:pStyle w:val="6"/>
        <w:keepNext w:val="0"/>
        <w:keepLines w:val="0"/>
        <w:widowControl/>
        <w:suppressLineNumbers w:val="0"/>
      </w:pPr>
      <w:r>
        <w:t>第一,我们的安息不在今世。让我们不要应许自己这样的事,不要在这里寻求安息。应许不能承担,应许最多只能承担我们得到今世之物,与我们的景况相称。先知在弥迦书2:10另一种情况下所说的话,我们可以应用在世上一切事物和地方上:"起来,这不是你们安息之所。"这里不是上帝为我们安排安息的地方,这不是安息的时候,这些不是上帝为我们安排安息的事物。这是患难、忧愁、苦难之地,我们在这里争战。没有人在战场上为自己建造坚固豪华的房子。如果我们在这里寻求安息,那是错的,就像一个人在海难后漂浮在海面的木板上,以为可以躺下睡觉,在那里安顿下来;又像鸟在海浪中漂浮的灌木丛中筑巢。伯尔拿说,上帝将人逐出伊甸园,不是要人以为能在今世找到另一个乐园。不,人生来就是劳苦。你为何在死人中寻找活人?你为何在必死之地寻求活的安慰?只有天堂高过一切风暴和雷电。安息必在劳苦之后,我们的安息是我们劳苦的冠冕。在这里寻求安息,是本末倒置。安波罗修说:"你为何要求在一处得到在另一处才应得的?你为何要本末倒置,未得胜就要戴冠冕?"想象你在今世能得到的最稳固的景况,即便得到了,也不过是虚空。诗人说:"至高者在人的景况最美的时候,仍然虚空。"(诗39:5)原文直译:"人在最稳固的景况中,仍是虚空。"不仅是虚空的,而且就是虚空本身。</w:t>
      </w:r>
    </w:p>
    <w:p w14:paraId="6926564A">
      <w:pPr>
        <w:pStyle w:val="6"/>
        <w:keepNext w:val="0"/>
        <w:keepLines w:val="0"/>
        <w:widowControl/>
        <w:suppressLineNumbers w:val="0"/>
      </w:pPr>
      <w:r>
        <w:t>雅各在雅各书5章严厉责备一些人在地上宴乐,好像他说,地上不是宴乐的地方,这里是忧愁、患难、哀哭、苦难之地。亚伯拉罕责备财主说:"你活着的时候享过福。"重点在"你活着的时候",那时不该享福。让我们谨慎,不要太急于寻求安息、享乐和喜悦。我们也许暂时可以从肉体得到一点,因为我们不满足上帝为他子民所命定的景况,我们可能会失去将来上帝为他子民所预备荣耀永恒安息中的分。要寻求你们所寻求的,就是安息,却不要在你们寻求的地方寻求。我们若在这多难的世上寻求安息,那么主若叫我们亨通,我们会怎样呢?一位古人说:"看哪,世界多么令人不安,人却爱它;若是太平,会怎样呢?它污秽,你却拥抱它;若是美丽,你会怎样呢?你不能使手离开荆棘,那么你摘花岂不更起劲?"</w:t>
      </w:r>
    </w:p>
    <w:p w14:paraId="54871489">
      <w:pPr>
        <w:pStyle w:val="6"/>
        <w:keepNext w:val="0"/>
        <w:keepLines w:val="0"/>
        <w:widowControl/>
        <w:suppressLineNumbers w:val="0"/>
      </w:pPr>
      <w:r>
        <w:t>第二,由此可见,兴盛不总是蒙上帝喜爱和恩宠的记号。罗马把它当作真教会的记号。若是那样,埃及人就比以色列人更正确;非利士人、亚扪人、米甸人,后来的巴比伦人和波斯人,就可以辩称他们的神是真神,当受敬拜,胜过以色列的上帝。以色列十个支派从犹大分裂出去,却常常战胜犹大,比犹大更兴盛,他们就可以辩称他们是对的,他们敬拜上帝更蒙悦纳,胜过在耶路撒冷的敬拜。后来外邦人就可以用这论据反对基督徒。他们的确这样做了,我们在安波罗修的第30封信中看到。他回应一位名叫西马科的大人物,此人强烈反对基督徒,维护偶像,理由是敬拜他们的神比基督徒敬拜他们的上帝更兴盛繁荣。古代敬虔的教父们若听见有人以外在的兴盛、世上的威风作为真教会和上帝慈爱的记号,必定极其愤慨。这与圣经何等相悖!圣经中我们看到上帝子民的景况通常是贫穷受苦。罗马天主教徒当然不能总是用这个论据,曾几何时,哥特人、汪达尔人、匈奴人、土耳其人比他们更兴盛。亨利四世皇帝虽然很遭罗马主教憎恨,但他的道路却颇为亨通。教皇咒诅他,另立了一个皇帝,就是斯韦维亚王鲁道夫,但这个由教皇扶植的皇帝根本不得亨通,反而被亨利打败杀死。后来教皇又扶植了另一个人,却被一个女人杀死。之后他又扶植第三个人反对亨利四世,此人最后在磨坊被皇帝捉住杀死。最后教皇自己也被赶下宝座,被关进监牢,因为亏负皇帝,心里极其痛苦而死。据说他曾向皇帝请求宽恕。</w:t>
      </w:r>
    </w:p>
    <w:p w14:paraId="32D6ED7B">
      <w:pPr>
        <w:pStyle w:val="6"/>
        <w:keepNext w:val="0"/>
        <w:keepLines w:val="0"/>
        <w:widowControl/>
        <w:suppressLineNumbers w:val="0"/>
      </w:pPr>
      <w:r>
        <w:t>罗马天主教不但不能总是使用外在兴盛作为论据,我们盼望时候将到,他们必不再使用这个论据,他们的判断必改变,他们现在所夸耀的论据必永远失败。但目前,虽然她头戴钻石冠冕,身披朱红衣服,她仍是淫妇之母,是地上的可憎之物。路德说:"我没有比这更有力的论据反对教皇的国度,就是它没有十字架。"</w:t>
      </w:r>
    </w:p>
    <w:p w14:paraId="6D34A088">
      <w:pPr>
        <w:pStyle w:val="6"/>
        <w:keepNext w:val="0"/>
        <w:keepLines w:val="0"/>
        <w:widowControl/>
        <w:suppressLineNumbers w:val="0"/>
      </w:pPr>
      <w:r>
        <w:t>我们当中不要有人自欺,以外在的兴盛为自己永恒景况蒙上帝喜爱的论据。许多人除此之外,再没有别的凭据可以倚靠得救。上帝在他话语中郑重否定这种想法,上帝在他护理的作为中引导自己的子民走苦难的道路,却将地上的肥甘赐给恶人,这一切都不能使人放弃这种错误的推理,他们仍然认为,如果上帝不喜爱他们,必不会让他们像现在这样亨通。用涂脂抹粉的脸蛋来证明气色好,就像用外在兴盛证明属灵光景好一样可靠。将来当上帝把自己的子民接到他那里去的时候,他不会在地上伟大的人、富足的人、华丽的服饰、豪华的房屋、丰盛的筵席中寻找,而是在那些受逼迫、被藐视、被讥诮的人中寻找自己的子民。玛拉基书3:17说:"万军之耶和华说:'在我所定的日子,他们必属我,特特归我。'"这句话的意思是,上帝的珍宝如今散落在尘土中,上帝有他收聚的日子。上帝越过宫殿,进到茅屋;越过富足的,取了贫穷的;越过尊贵的,取了被藐视的。</w:t>
      </w:r>
    </w:p>
    <w:p w14:paraId="534B21FD">
      <w:pPr>
        <w:pStyle w:val="6"/>
        <w:keepNext w:val="0"/>
        <w:keepLines w:val="0"/>
        <w:widowControl/>
        <w:suppressLineNumbers w:val="0"/>
      </w:pPr>
      <w:r>
        <w:t>第三,由此证实了今生之后必有另一个世界。这些事必不能永远持续,敬虔的人不可能永远处于这样贫穷、受苦、困苦的景况中。为了成就上帝别的旨意,暂时容忍这种情况并不违反公义的法则,但他们的冤屈永不伸张,永不见敬畏上帝的人与不敬畏他的人有什么分别,上帝永不在地上施行审判,义人永不得赏赐,这是不可能的。那些在祭坛底下为基督的见证被杀之人的灵魂呼喊说:"圣洁真实的主啊,你要等到几时才为你圣徒的血伸冤呢?"保罗在哥林多前书15:19中有力地用这个论据证明复活:"我们若靠基督只在今生有指望,就算比众人更可怜。"因此,当我们看见敬虔的人受屈、遭逼迫,看见罪孽代替公义,邪恶代替公平,不要跌倒,却要心里说,上帝必审判义人和恶人,凡事都有定时,各样工作也有定时。传道书5:8说:"你若在一省之中见穷人受欺压,并夺去公义公平的事,不要因此诧异,因有一位高过居高位的鉴察,在他们以上还有更高的。"如果上帝在今生总是叫他的仆人亨通,人就会以为他不打算在来生赐福给他们。但他在今世收回恩手,好教导我们仰望另一个世界。</w:t>
      </w:r>
    </w:p>
    <w:p w14:paraId="4AB1081E">
      <w:pPr>
        <w:pStyle w:val="5"/>
        <w:spacing w:line="254" w:lineRule="auto"/>
        <w:ind w:right="122"/>
      </w:pPr>
    </w:p>
    <w:p w14:paraId="73A74EFF">
      <w:pPr>
        <w:pStyle w:val="5"/>
        <w:spacing w:before="297" w:line="254" w:lineRule="auto"/>
      </w:pPr>
      <w:r>
        <w:t>In the times under the Law, God did usually more prosper his people</w:t>
      </w:r>
      <w:r>
        <w:rPr>
          <w:spacing w:val="1"/>
        </w:rPr>
        <w:t xml:space="preserve"> </w:t>
      </w:r>
      <w:r>
        <w:t>in outward things, then now he does, and the reason may be because</w:t>
      </w:r>
      <w:r>
        <w:rPr>
          <w:spacing w:val="1"/>
        </w:rPr>
        <w:t xml:space="preserve"> </w:t>
      </w:r>
      <w:r>
        <w:t>then Christ was but darkly revealed, the riches of spiritual mercies</w:t>
      </w:r>
      <w:r>
        <w:rPr>
          <w:spacing w:val="1"/>
        </w:rPr>
        <w:t xml:space="preserve"> </w:t>
      </w:r>
      <w:r>
        <w:t>were not much made known; there was but little mention made of</w:t>
      </w:r>
      <w:r>
        <w:rPr>
          <w:spacing w:val="1"/>
        </w:rPr>
        <w:t xml:space="preserve"> </w:t>
      </w:r>
      <w:r>
        <w:t>that eternal life, which is to come hereafter, we have very few texts of</w:t>
      </w:r>
      <w:r>
        <w:rPr>
          <w:spacing w:val="1"/>
        </w:rPr>
        <w:t xml:space="preserve"> </w:t>
      </w:r>
      <w:r>
        <w:t>Scripture in the Old Testament, wherein there is any clear mention</w:t>
      </w:r>
      <w:r>
        <w:rPr>
          <w:spacing w:val="1"/>
        </w:rPr>
        <w:t xml:space="preserve"> </w:t>
      </w:r>
      <w:r>
        <w:t>made of eternal life, but in the times of the Gospel, God calls his</w:t>
      </w:r>
      <w:r>
        <w:rPr>
          <w:spacing w:val="1"/>
        </w:rPr>
        <w:t xml:space="preserve"> </w:t>
      </w:r>
      <w:r>
        <w:t>people to a more suffering condition then he did then; and therefore</w:t>
      </w:r>
      <w:r>
        <w:rPr>
          <w:spacing w:val="1"/>
        </w:rPr>
        <w:t xml:space="preserve"> </w:t>
      </w:r>
      <w:r>
        <w:t>the</w:t>
      </w:r>
      <w:r>
        <w:rPr>
          <w:spacing w:val="1"/>
        </w:rPr>
        <w:t xml:space="preserve"> </w:t>
      </w:r>
      <w:r>
        <w:t>mystery</w:t>
      </w:r>
      <w:r>
        <w:rPr>
          <w:spacing w:val="1"/>
        </w:rPr>
        <w:t xml:space="preserve"> </w:t>
      </w:r>
      <w:r>
        <w:t>of</w:t>
      </w:r>
      <w:r>
        <w:rPr>
          <w:spacing w:val="1"/>
        </w:rPr>
        <w:t xml:space="preserve"> </w:t>
      </w:r>
      <w:r>
        <w:t>Christ,</w:t>
      </w:r>
      <w:r>
        <w:rPr>
          <w:spacing w:val="1"/>
        </w:rPr>
        <w:t xml:space="preserve"> </w:t>
      </w:r>
      <w:r>
        <w:t>the</w:t>
      </w:r>
      <w:r>
        <w:rPr>
          <w:spacing w:val="1"/>
        </w:rPr>
        <w:t xml:space="preserve"> </w:t>
      </w:r>
      <w:r>
        <w:t>glorious</w:t>
      </w:r>
      <w:r>
        <w:rPr>
          <w:spacing w:val="1"/>
        </w:rPr>
        <w:t xml:space="preserve"> </w:t>
      </w:r>
      <w:r>
        <w:t>promises</w:t>
      </w:r>
      <w:r>
        <w:rPr>
          <w:spacing w:val="1"/>
        </w:rPr>
        <w:t xml:space="preserve"> </w:t>
      </w:r>
      <w:r>
        <w:t>of</w:t>
      </w:r>
      <w:r>
        <w:rPr>
          <w:spacing w:val="1"/>
        </w:rPr>
        <w:t xml:space="preserve"> </w:t>
      </w:r>
      <w:r>
        <w:t>the</w:t>
      </w:r>
      <w:r>
        <w:rPr>
          <w:spacing w:val="1"/>
        </w:rPr>
        <w:t xml:space="preserve"> </w:t>
      </w:r>
      <w:r>
        <w:t>Gospel,</w:t>
      </w:r>
      <w:r>
        <w:rPr>
          <w:spacing w:val="1"/>
        </w:rPr>
        <w:t xml:space="preserve"> </w:t>
      </w:r>
      <w:r>
        <w:t>the</w:t>
      </w:r>
      <w:r>
        <w:rPr>
          <w:spacing w:val="1"/>
        </w:rPr>
        <w:t xml:space="preserve"> </w:t>
      </w:r>
      <w:r>
        <w:t>Doctrine of the resurrection, and the ways of God in that eternity</w:t>
      </w:r>
      <w:r>
        <w:rPr>
          <w:spacing w:val="1"/>
        </w:rPr>
        <w:t xml:space="preserve"> </w:t>
      </w:r>
      <w:r>
        <w:t>which is to come hereafter, are more clearly and fully revealed. It is</w:t>
      </w:r>
      <w:r>
        <w:rPr>
          <w:spacing w:val="1"/>
        </w:rPr>
        <w:t xml:space="preserve"> </w:t>
      </w:r>
      <w:r>
        <w:t>an</w:t>
      </w:r>
      <w:r>
        <w:rPr>
          <w:spacing w:val="1"/>
        </w:rPr>
        <w:t xml:space="preserve"> </w:t>
      </w:r>
      <w:r>
        <w:t>excellent</w:t>
      </w:r>
      <w:r>
        <w:rPr>
          <w:spacing w:val="1"/>
        </w:rPr>
        <w:t xml:space="preserve"> </w:t>
      </w:r>
      <w:r>
        <w:t>expression</w:t>
      </w:r>
      <w:r>
        <w:rPr>
          <w:spacing w:val="1"/>
        </w:rPr>
        <w:t xml:space="preserve"> </w:t>
      </w:r>
      <w:r>
        <w:t>that</w:t>
      </w:r>
      <w:r>
        <w:rPr>
          <w:spacing w:val="1"/>
        </w:rPr>
        <w:t xml:space="preserve"> </w:t>
      </w:r>
      <w:r>
        <w:t>Luther</w:t>
      </w:r>
      <w:r>
        <w:rPr>
          <w:spacing w:val="1"/>
        </w:rPr>
        <w:t xml:space="preserve"> </w:t>
      </w:r>
      <w:r>
        <w:t>hath</w:t>
      </w:r>
      <w:r>
        <w:rPr>
          <w:spacing w:val="1"/>
        </w:rPr>
        <w:t xml:space="preserve"> </w:t>
      </w:r>
      <w:r>
        <w:t>to</w:t>
      </w:r>
      <w:r>
        <w:rPr>
          <w:spacing w:val="1"/>
        </w:rPr>
        <w:t xml:space="preserve"> </w:t>
      </w:r>
      <w:r>
        <w:t>this</w:t>
      </w:r>
      <w:r>
        <w:rPr>
          <w:spacing w:val="1"/>
        </w:rPr>
        <w:t xml:space="preserve"> </w:t>
      </w:r>
      <w:r>
        <w:t>purpose:</w:t>
      </w:r>
      <w:r>
        <w:rPr>
          <w:spacing w:val="1"/>
        </w:rPr>
        <w:t xml:space="preserve"> </w:t>
      </w:r>
      <w:r>
        <w:t>Bodily</w:t>
      </w:r>
      <w:r>
        <w:rPr>
          <w:spacing w:val="1"/>
        </w:rPr>
        <w:t xml:space="preserve"> </w:t>
      </w:r>
      <w:r>
        <w:t>promises, says he, is as the shell or husk that covers the nut, which is</w:t>
      </w:r>
      <w:r>
        <w:rPr>
          <w:spacing w:val="1"/>
        </w:rPr>
        <w:t xml:space="preserve"> </w:t>
      </w:r>
      <w:r>
        <w:t>Christ, and eternal life; wherefore Christ coming, the shell, the husk,</w:t>
      </w:r>
      <w:r>
        <w:rPr>
          <w:spacing w:val="1"/>
        </w:rPr>
        <w:t xml:space="preserve"> </w:t>
      </w:r>
      <w:r>
        <w:t>is broken and taken off, that is, temporal promises cease, and the</w:t>
      </w:r>
      <w:r>
        <w:rPr>
          <w:spacing w:val="1"/>
        </w:rPr>
        <w:t xml:space="preserve"> </w:t>
      </w:r>
      <w:r>
        <w:t>spiritual succeed; he means in comparison of that it was under the</w:t>
      </w:r>
      <w:r>
        <w:rPr>
          <w:spacing w:val="1"/>
        </w:rPr>
        <w:t xml:space="preserve"> </w:t>
      </w:r>
      <w:r>
        <w:t>Law.</w:t>
      </w:r>
    </w:p>
    <w:p w14:paraId="1A3D00CF">
      <w:pPr>
        <w:pStyle w:val="5"/>
        <w:spacing w:before="277" w:line="254" w:lineRule="auto"/>
      </w:pPr>
      <w:r>
        <w:t>The Reason why the Pharisees scorned at Christ preaching against</w:t>
      </w:r>
      <w:r>
        <w:rPr>
          <w:spacing w:val="1"/>
        </w:rPr>
        <w:t xml:space="preserve"> </w:t>
      </w:r>
      <w:r>
        <w:t>seeking</w:t>
      </w:r>
      <w:r>
        <w:rPr>
          <w:spacing w:val="1"/>
        </w:rPr>
        <w:t xml:space="preserve"> </w:t>
      </w:r>
      <w:r>
        <w:t>the</w:t>
      </w:r>
      <w:r>
        <w:rPr>
          <w:spacing w:val="1"/>
        </w:rPr>
        <w:t xml:space="preserve"> </w:t>
      </w:r>
      <w:r>
        <w:t>things</w:t>
      </w:r>
      <w:r>
        <w:rPr>
          <w:spacing w:val="1"/>
        </w:rPr>
        <w:t xml:space="preserve"> </w:t>
      </w:r>
      <w:r>
        <w:t>of</w:t>
      </w:r>
      <w:r>
        <w:rPr>
          <w:spacing w:val="1"/>
        </w:rPr>
        <w:t xml:space="preserve"> </w:t>
      </w:r>
      <w:r>
        <w:t>the</w:t>
      </w:r>
      <w:r>
        <w:rPr>
          <w:spacing w:val="1"/>
        </w:rPr>
        <w:t xml:space="preserve"> </w:t>
      </w:r>
      <w:r>
        <w:t>world,</w:t>
      </w:r>
      <w:r>
        <w:rPr>
          <w:spacing w:val="1"/>
        </w:rPr>
        <w:t xml:space="preserve"> </w:t>
      </w:r>
      <w:r>
        <w:t>Luke</w:t>
      </w:r>
      <w:r>
        <w:rPr>
          <w:spacing w:val="1"/>
        </w:rPr>
        <w:t xml:space="preserve"> </w:t>
      </w:r>
      <w:r>
        <w:t>13.</w:t>
      </w:r>
      <w:r>
        <w:rPr>
          <w:spacing w:val="1"/>
        </w:rPr>
        <w:t xml:space="preserve"> </w:t>
      </w:r>
      <w:r>
        <w:t>14.</w:t>
      </w:r>
      <w:r>
        <w:rPr>
          <w:spacing w:val="1"/>
        </w:rPr>
        <w:t xml:space="preserve"> </w:t>
      </w:r>
      <w:r>
        <w:t>was,</w:t>
      </w:r>
      <w:r>
        <w:rPr>
          <w:spacing w:val="1"/>
        </w:rPr>
        <w:t xml:space="preserve"> </w:t>
      </w:r>
      <w:r>
        <w:t>because</w:t>
      </w:r>
      <w:r>
        <w:rPr>
          <w:spacing w:val="1"/>
        </w:rPr>
        <w:t xml:space="preserve"> </w:t>
      </w:r>
      <w:r>
        <w:t>the</w:t>
      </w:r>
      <w:r>
        <w:rPr>
          <w:spacing w:val="1"/>
        </w:rPr>
        <w:t xml:space="preserve"> </w:t>
      </w:r>
      <w:r>
        <w:t>promises were so large for temporal things. Wherefore when Christ</w:t>
      </w:r>
      <w:r>
        <w:rPr>
          <w:spacing w:val="1"/>
        </w:rPr>
        <w:t xml:space="preserve"> </w:t>
      </w:r>
      <w:r>
        <w:t>would teach them not to seek those which they conceived the chief</w:t>
      </w:r>
      <w:r>
        <w:rPr>
          <w:spacing w:val="1"/>
        </w:rPr>
        <w:t xml:space="preserve"> </w:t>
      </w:r>
      <w:r>
        <w:t>blessings of God contained in the promises, they deride him; hence</w:t>
      </w:r>
      <w:r>
        <w:rPr>
          <w:spacing w:val="1"/>
        </w:rPr>
        <w:t xml:space="preserve"> </w:t>
      </w:r>
      <w:r>
        <w:t>Christ tells them ver. 16. The Law and the Prophets were till John, till</w:t>
      </w:r>
      <w:r>
        <w:rPr>
          <w:spacing w:val="-70"/>
        </w:rPr>
        <w:t xml:space="preserve"> </w:t>
      </w:r>
      <w:r>
        <w:t>then</w:t>
      </w:r>
      <w:r>
        <w:rPr>
          <w:spacing w:val="1"/>
        </w:rPr>
        <w:t xml:space="preserve"> </w:t>
      </w:r>
      <w:r>
        <w:t>the</w:t>
      </w:r>
      <w:r>
        <w:rPr>
          <w:spacing w:val="1"/>
        </w:rPr>
        <w:t xml:space="preserve"> </w:t>
      </w:r>
      <w:r>
        <w:t>promises</w:t>
      </w:r>
      <w:r>
        <w:rPr>
          <w:spacing w:val="1"/>
        </w:rPr>
        <w:t xml:space="preserve"> </w:t>
      </w:r>
      <w:r>
        <w:t>ran</w:t>
      </w:r>
      <w:r>
        <w:rPr>
          <w:spacing w:val="1"/>
        </w:rPr>
        <w:t xml:space="preserve"> </w:t>
      </w:r>
      <w:r>
        <w:t>much</w:t>
      </w:r>
      <w:r>
        <w:rPr>
          <w:spacing w:val="1"/>
        </w:rPr>
        <w:t xml:space="preserve"> </w:t>
      </w:r>
      <w:r>
        <w:t>upon</w:t>
      </w:r>
      <w:r>
        <w:rPr>
          <w:spacing w:val="1"/>
        </w:rPr>
        <w:t xml:space="preserve"> </w:t>
      </w:r>
      <w:r>
        <w:t>temporal</w:t>
      </w:r>
      <w:r>
        <w:rPr>
          <w:spacing w:val="1"/>
        </w:rPr>
        <w:t xml:space="preserve"> </w:t>
      </w:r>
      <w:r>
        <w:t>things,</w:t>
      </w:r>
      <w:r>
        <w:rPr>
          <w:spacing w:val="1"/>
        </w:rPr>
        <w:t xml:space="preserve"> </w:t>
      </w:r>
      <w:r>
        <w:t>but</w:t>
      </w:r>
      <w:r>
        <w:rPr>
          <w:spacing w:val="1"/>
        </w:rPr>
        <w:t xml:space="preserve"> </w:t>
      </w:r>
      <w:r>
        <w:t>now</w:t>
      </w:r>
      <w:r>
        <w:rPr>
          <w:spacing w:val="1"/>
        </w:rPr>
        <w:t xml:space="preserve"> </w:t>
      </w:r>
      <w:r>
        <w:t>the</w:t>
      </w:r>
      <w:r>
        <w:rPr>
          <w:spacing w:val="-70"/>
        </w:rPr>
        <w:t xml:space="preserve"> </w:t>
      </w:r>
      <w:r>
        <w:t>Kingdom of heaven suffers violence, there is now another manner of</w:t>
      </w:r>
      <w:r>
        <w:rPr>
          <w:spacing w:val="1"/>
        </w:rPr>
        <w:t xml:space="preserve"> </w:t>
      </w:r>
      <w:r>
        <w:t>kingdom revealed, sought after in another way then ever formerly. I</w:t>
      </w:r>
      <w:r>
        <w:rPr>
          <w:spacing w:val="1"/>
        </w:rPr>
        <w:t xml:space="preserve"> </w:t>
      </w:r>
      <w:r>
        <w:t>dare appeal to thy conscience, whosoever thou art; canst thou think</w:t>
      </w:r>
      <w:r>
        <w:rPr>
          <w:spacing w:val="1"/>
        </w:rPr>
        <w:t xml:space="preserve"> </w:t>
      </w:r>
      <w:r>
        <w:t>otherwise in thy conscience, but that those who walk close with God,</w:t>
      </w:r>
      <w:r>
        <w:rPr>
          <w:spacing w:val="1"/>
        </w:rPr>
        <w:t xml:space="preserve"> </w:t>
      </w:r>
      <w:r>
        <w:t>subjecting their hearts and lives unto his fear, must be most beloved</w:t>
      </w:r>
      <w:r>
        <w:rPr>
          <w:spacing w:val="1"/>
        </w:rPr>
        <w:t xml:space="preserve"> </w:t>
      </w:r>
      <w:r>
        <w:t>of him? they must needs be nearer that eternal good, and fountain of</w:t>
      </w:r>
      <w:r>
        <w:rPr>
          <w:spacing w:val="1"/>
        </w:rPr>
        <w:t xml:space="preserve"> </w:t>
      </w:r>
      <w:r>
        <w:t>all</w:t>
      </w:r>
      <w:r>
        <w:rPr>
          <w:spacing w:val="1"/>
        </w:rPr>
        <w:t xml:space="preserve"> </w:t>
      </w:r>
      <w:r>
        <w:t>happiness,</w:t>
      </w:r>
      <w:r>
        <w:rPr>
          <w:spacing w:val="1"/>
        </w:rPr>
        <w:t xml:space="preserve"> </w:t>
      </w:r>
      <w:r>
        <w:t>then</w:t>
      </w:r>
      <w:r>
        <w:rPr>
          <w:spacing w:val="1"/>
        </w:rPr>
        <w:t xml:space="preserve"> </w:t>
      </w:r>
      <w:r>
        <w:t>vile</w:t>
      </w:r>
      <w:r>
        <w:rPr>
          <w:spacing w:val="1"/>
        </w:rPr>
        <w:t xml:space="preserve"> </w:t>
      </w:r>
      <w:r>
        <w:t>wretched</w:t>
      </w:r>
      <w:r>
        <w:rPr>
          <w:spacing w:val="1"/>
        </w:rPr>
        <w:t xml:space="preserve"> </w:t>
      </w:r>
      <w:r>
        <w:t>sinners,</w:t>
      </w:r>
      <w:r>
        <w:rPr>
          <w:spacing w:val="1"/>
        </w:rPr>
        <w:t xml:space="preserve"> </w:t>
      </w:r>
      <w:r>
        <w:t>who</w:t>
      </w:r>
      <w:r>
        <w:rPr>
          <w:spacing w:val="1"/>
        </w:rPr>
        <w:t xml:space="preserve"> </w:t>
      </w:r>
      <w:r>
        <w:t>walk</w:t>
      </w:r>
      <w:r>
        <w:rPr>
          <w:spacing w:val="1"/>
        </w:rPr>
        <w:t xml:space="preserve"> </w:t>
      </w:r>
      <w:r>
        <w:t>according</w:t>
      </w:r>
      <w:r>
        <w:rPr>
          <w:spacing w:val="72"/>
        </w:rPr>
        <w:t xml:space="preserve"> </w:t>
      </w:r>
      <w:r>
        <w:t>to</w:t>
      </w:r>
      <w:r>
        <w:rPr>
          <w:spacing w:val="-70"/>
        </w:rPr>
        <w:t xml:space="preserve"> </w:t>
      </w:r>
      <w:r>
        <w:t>their</w:t>
      </w:r>
      <w:r>
        <w:rPr>
          <w:spacing w:val="43"/>
        </w:rPr>
        <w:t xml:space="preserve"> </w:t>
      </w:r>
      <w:r>
        <w:t>lusts,</w:t>
      </w:r>
      <w:r>
        <w:rPr>
          <w:spacing w:val="43"/>
        </w:rPr>
        <w:t xml:space="preserve"> </w:t>
      </w:r>
      <w:r>
        <w:t>who</w:t>
      </w:r>
      <w:r>
        <w:rPr>
          <w:spacing w:val="44"/>
        </w:rPr>
        <w:t xml:space="preserve"> </w:t>
      </w:r>
      <w:r>
        <w:t>are</w:t>
      </w:r>
      <w:r>
        <w:rPr>
          <w:spacing w:val="43"/>
        </w:rPr>
        <w:t xml:space="preserve"> </w:t>
      </w:r>
      <w:r>
        <w:t>vile</w:t>
      </w:r>
      <w:r>
        <w:rPr>
          <w:spacing w:val="43"/>
        </w:rPr>
        <w:t xml:space="preserve"> </w:t>
      </w:r>
      <w:r>
        <w:t>and</w:t>
      </w:r>
      <w:r>
        <w:rPr>
          <w:spacing w:val="44"/>
        </w:rPr>
        <w:t xml:space="preserve"> </w:t>
      </w:r>
      <w:r>
        <w:t>abominable</w:t>
      </w:r>
      <w:r>
        <w:rPr>
          <w:spacing w:val="43"/>
        </w:rPr>
        <w:t xml:space="preserve"> </w:t>
      </w:r>
      <w:r>
        <w:t>in</w:t>
      </w:r>
      <w:r>
        <w:rPr>
          <w:spacing w:val="43"/>
        </w:rPr>
        <w:t xml:space="preserve"> </w:t>
      </w:r>
      <w:r>
        <w:t>their</w:t>
      </w:r>
      <w:r>
        <w:rPr>
          <w:spacing w:val="44"/>
        </w:rPr>
        <w:t xml:space="preserve"> </w:t>
      </w:r>
      <w:r>
        <w:t>ways.</w:t>
      </w:r>
      <w:r>
        <w:rPr>
          <w:spacing w:val="43"/>
        </w:rPr>
        <w:t xml:space="preserve"> </w:t>
      </w:r>
      <w:r>
        <w:t>When</w:t>
      </w:r>
      <w:r>
        <w:rPr>
          <w:spacing w:val="44"/>
        </w:rPr>
        <w:t xml:space="preserve"> </w:t>
      </w:r>
      <w:r>
        <w:t>thou</w:t>
      </w:r>
    </w:p>
    <w:p w14:paraId="0B47C468">
      <w:pPr>
        <w:spacing w:after="0" w:line="254" w:lineRule="auto"/>
        <w:sectPr>
          <w:pgSz w:w="12240" w:h="15840"/>
          <w:pgMar w:top="1360" w:right="1420" w:bottom="280" w:left="1420" w:header="720" w:footer="720" w:gutter="0"/>
          <w:cols w:space="720" w:num="1"/>
        </w:sectPr>
      </w:pPr>
    </w:p>
    <w:p w14:paraId="6B47D644">
      <w:pPr>
        <w:pStyle w:val="5"/>
        <w:spacing w:line="254" w:lineRule="auto"/>
        <w:ind w:right="121"/>
      </w:pPr>
      <w:r>
        <w:t>seest God's people to be so low, so distressed, so afflicted, either thou</w:t>
      </w:r>
      <w:r>
        <w:rPr>
          <w:spacing w:val="-70"/>
        </w:rPr>
        <w:t xml:space="preserve"> </w:t>
      </w:r>
      <w:r>
        <w:t>must be convinced strongly that there is a time, wherein all shall be</w:t>
      </w:r>
      <w:r>
        <w:rPr>
          <w:spacing w:val="1"/>
        </w:rPr>
        <w:t xml:space="preserve"> </w:t>
      </w:r>
      <w:r>
        <w:t>called over again, or else thou art an Atheist; God will convince thee</w:t>
      </w:r>
      <w:r>
        <w:rPr>
          <w:spacing w:val="1"/>
        </w:rPr>
        <w:t xml:space="preserve"> </w:t>
      </w:r>
      <w:r>
        <w:t>another day by this argument, Did you not see what were the ways of</w:t>
      </w:r>
      <w:r>
        <w:rPr>
          <w:spacing w:val="1"/>
        </w:rPr>
        <w:t xml:space="preserve"> </w:t>
      </w:r>
      <w:r>
        <w:t>my</w:t>
      </w:r>
      <w:r>
        <w:rPr>
          <w:spacing w:val="67"/>
        </w:rPr>
        <w:t xml:space="preserve"> </w:t>
      </w:r>
      <w:r>
        <w:t>providence</w:t>
      </w:r>
      <w:r>
        <w:rPr>
          <w:spacing w:val="67"/>
        </w:rPr>
        <w:t xml:space="preserve"> </w:t>
      </w:r>
      <w:r>
        <w:t>towards</w:t>
      </w:r>
      <w:r>
        <w:rPr>
          <w:spacing w:val="68"/>
        </w:rPr>
        <w:t xml:space="preserve"> </w:t>
      </w:r>
      <w:r>
        <w:t>my</w:t>
      </w:r>
      <w:r>
        <w:rPr>
          <w:spacing w:val="67"/>
        </w:rPr>
        <w:t xml:space="preserve"> </w:t>
      </w:r>
      <w:r>
        <w:t>people?</w:t>
      </w:r>
      <w:r>
        <w:rPr>
          <w:spacing w:val="67"/>
        </w:rPr>
        <w:t xml:space="preserve"> </w:t>
      </w:r>
      <w:r>
        <w:t>Might</w:t>
      </w:r>
      <w:r>
        <w:rPr>
          <w:spacing w:val="68"/>
        </w:rPr>
        <w:t xml:space="preserve"> </w:t>
      </w:r>
      <w:r>
        <w:t>you</w:t>
      </w:r>
      <w:r>
        <w:rPr>
          <w:spacing w:val="67"/>
        </w:rPr>
        <w:t xml:space="preserve"> </w:t>
      </w:r>
      <w:r>
        <w:t>not</w:t>
      </w:r>
      <w:r>
        <w:rPr>
          <w:spacing w:val="67"/>
        </w:rPr>
        <w:t xml:space="preserve"> </w:t>
      </w:r>
      <w:r>
        <w:t>have</w:t>
      </w:r>
      <w:r>
        <w:rPr>
          <w:spacing w:val="68"/>
        </w:rPr>
        <w:t xml:space="preserve"> </w:t>
      </w:r>
      <w:r>
        <w:t>gathered</w:t>
      </w:r>
      <w:r>
        <w:rPr>
          <w:spacing w:val="-70"/>
        </w:rPr>
        <w:t xml:space="preserve"> </w:t>
      </w:r>
      <w:r>
        <w:t>from thence, that there was another time a coming?</w:t>
      </w:r>
    </w:p>
    <w:p w14:paraId="2E069EE2">
      <w:pPr>
        <w:pStyle w:val="5"/>
        <w:spacing w:before="292" w:line="254" w:lineRule="auto"/>
        <w:ind w:right="124"/>
      </w:pPr>
      <w:r>
        <w:t>Fourthly, learn we hence to judge wisely of the poor, of the afflicted,</w:t>
      </w:r>
      <w:r>
        <w:rPr>
          <w:spacing w:val="1"/>
        </w:rPr>
        <w:t xml:space="preserve"> </w:t>
      </w:r>
      <w:r>
        <w:t>and</w:t>
      </w:r>
      <w:r>
        <w:rPr>
          <w:spacing w:val="69"/>
        </w:rPr>
        <w:t xml:space="preserve"> </w:t>
      </w:r>
      <w:r>
        <w:t>persecuted.</w:t>
      </w:r>
      <w:r>
        <w:rPr>
          <w:spacing w:val="69"/>
        </w:rPr>
        <w:t xml:space="preserve"> </w:t>
      </w:r>
      <w:r>
        <w:t>Psalm</w:t>
      </w:r>
      <w:r>
        <w:rPr>
          <w:spacing w:val="70"/>
        </w:rPr>
        <w:t xml:space="preserve"> </w:t>
      </w:r>
      <w:r>
        <w:t>41.</w:t>
      </w:r>
      <w:r>
        <w:rPr>
          <w:spacing w:val="69"/>
        </w:rPr>
        <w:t xml:space="preserve"> </w:t>
      </w:r>
      <w:r>
        <w:t>1.</w:t>
      </w:r>
      <w:r>
        <w:rPr>
          <w:spacing w:val="70"/>
        </w:rPr>
        <w:t xml:space="preserve"> </w:t>
      </w:r>
      <w:r>
        <w:t>Far</w:t>
      </w:r>
      <w:r>
        <w:rPr>
          <w:spacing w:val="69"/>
        </w:rPr>
        <w:t xml:space="preserve"> </w:t>
      </w:r>
      <w:r>
        <w:t>be</w:t>
      </w:r>
      <w:r>
        <w:rPr>
          <w:spacing w:val="69"/>
        </w:rPr>
        <w:t xml:space="preserve"> </w:t>
      </w:r>
      <w:r>
        <w:t>it</w:t>
      </w:r>
      <w:r>
        <w:rPr>
          <w:spacing w:val="70"/>
        </w:rPr>
        <w:t xml:space="preserve"> </w:t>
      </w:r>
      <w:r>
        <w:t>from</w:t>
      </w:r>
      <w:r>
        <w:rPr>
          <w:spacing w:val="69"/>
        </w:rPr>
        <w:t xml:space="preserve"> </w:t>
      </w:r>
      <w:r>
        <w:t>us</w:t>
      </w:r>
      <w:r>
        <w:rPr>
          <w:spacing w:val="70"/>
        </w:rPr>
        <w:t xml:space="preserve"> </w:t>
      </w:r>
      <w:r>
        <w:t>to</w:t>
      </w:r>
      <w:r>
        <w:rPr>
          <w:spacing w:val="69"/>
        </w:rPr>
        <w:t xml:space="preserve"> </w:t>
      </w:r>
      <w:r>
        <w:t>think</w:t>
      </w:r>
      <w:r>
        <w:rPr>
          <w:spacing w:val="69"/>
        </w:rPr>
        <w:t xml:space="preserve"> </w:t>
      </w:r>
      <w:r>
        <w:t>they</w:t>
      </w:r>
      <w:r>
        <w:rPr>
          <w:spacing w:val="70"/>
        </w:rPr>
        <w:t xml:space="preserve"> </w:t>
      </w:r>
      <w:r>
        <w:t>are</w:t>
      </w:r>
      <w:r>
        <w:rPr>
          <w:spacing w:val="-70"/>
        </w:rPr>
        <w:t xml:space="preserve"> </w:t>
      </w:r>
      <w:r>
        <w:t>forsaken of God: let us not be offended at Religion, because troubles</w:t>
      </w:r>
      <w:r>
        <w:rPr>
          <w:spacing w:val="1"/>
        </w:rPr>
        <w:t xml:space="preserve"> </w:t>
      </w:r>
      <w:r>
        <w:t>follow the profession of it; the blessing that comes by profession of</w:t>
      </w:r>
      <w:r>
        <w:rPr>
          <w:spacing w:val="1"/>
        </w:rPr>
        <w:t xml:space="preserve"> </w:t>
      </w:r>
      <w:r>
        <w:t>the truth, consists not in such a peace as frees from trouble, but in</w:t>
      </w:r>
      <w:r>
        <w:rPr>
          <w:spacing w:val="1"/>
        </w:rPr>
        <w:t xml:space="preserve"> </w:t>
      </w:r>
      <w:r>
        <w:t>giving peace and rest to the soul in the midst of troubles. Luther hath</w:t>
      </w:r>
      <w:r>
        <w:rPr>
          <w:spacing w:val="-70"/>
        </w:rPr>
        <w:t xml:space="preserve"> </w:t>
      </w:r>
      <w:r>
        <w:t>an excellent speech for this in one of his Epistles ad Tonitorem.</w:t>
      </w:r>
    </w:p>
    <w:p w14:paraId="33868141">
      <w:pPr>
        <w:pStyle w:val="5"/>
        <w:spacing w:before="290" w:line="254" w:lineRule="auto"/>
        <w:ind w:right="117"/>
      </w:pPr>
      <w:r>
        <w:t>You seek and affect peace, but preposterously, such as the worlds</w:t>
      </w:r>
      <w:r>
        <w:rPr>
          <w:spacing w:val="1"/>
        </w:rPr>
        <w:t xml:space="preserve"> </w:t>
      </w:r>
      <w:r>
        <w:t>peace, not Christ's, who gives peace in the midst of troubles; as he</w:t>
      </w:r>
      <w:r>
        <w:rPr>
          <w:spacing w:val="1"/>
        </w:rPr>
        <w:t xml:space="preserve"> </w:t>
      </w:r>
      <w:r>
        <w:t>saith, Rule thou in the midst of thine Enemies. Now the cause of the</w:t>
      </w:r>
      <w:r>
        <w:rPr>
          <w:spacing w:val="1"/>
        </w:rPr>
        <w:t xml:space="preserve"> </w:t>
      </w:r>
      <w:r>
        <w:t>Church calls for a wise judging: How many carnal people are ready to</w:t>
      </w:r>
      <w:r>
        <w:rPr>
          <w:spacing w:val="-70"/>
        </w:rPr>
        <w:t xml:space="preserve"> </w:t>
      </w:r>
      <w:r>
        <w:t>think</w:t>
      </w:r>
      <w:r>
        <w:rPr>
          <w:spacing w:val="1"/>
        </w:rPr>
        <w:t xml:space="preserve"> </w:t>
      </w:r>
      <w:r>
        <w:t>that</w:t>
      </w:r>
      <w:r>
        <w:rPr>
          <w:spacing w:val="1"/>
        </w:rPr>
        <w:t xml:space="preserve"> </w:t>
      </w:r>
      <w:r>
        <w:t>Popery</w:t>
      </w:r>
      <w:r>
        <w:rPr>
          <w:spacing w:val="1"/>
        </w:rPr>
        <w:t xml:space="preserve"> </w:t>
      </w:r>
      <w:r>
        <w:t>is</w:t>
      </w:r>
      <w:r>
        <w:rPr>
          <w:spacing w:val="1"/>
        </w:rPr>
        <w:t xml:space="preserve"> </w:t>
      </w:r>
      <w:r>
        <w:t>rather</w:t>
      </w:r>
      <w:r>
        <w:rPr>
          <w:spacing w:val="1"/>
        </w:rPr>
        <w:t xml:space="preserve"> </w:t>
      </w:r>
      <w:r>
        <w:t>the</w:t>
      </w:r>
      <w:r>
        <w:rPr>
          <w:spacing w:val="1"/>
        </w:rPr>
        <w:t xml:space="preserve"> </w:t>
      </w:r>
      <w:r>
        <w:t>truth,</w:t>
      </w:r>
      <w:r>
        <w:rPr>
          <w:spacing w:val="1"/>
        </w:rPr>
        <w:t xml:space="preserve"> </w:t>
      </w:r>
      <w:r>
        <w:t>and</w:t>
      </w:r>
      <w:r>
        <w:rPr>
          <w:spacing w:val="1"/>
        </w:rPr>
        <w:t xml:space="preserve"> </w:t>
      </w:r>
      <w:r>
        <w:t>that</w:t>
      </w:r>
      <w:r>
        <w:rPr>
          <w:spacing w:val="1"/>
        </w:rPr>
        <w:t xml:space="preserve"> </w:t>
      </w:r>
      <w:r>
        <w:t>the</w:t>
      </w:r>
      <w:r>
        <w:rPr>
          <w:spacing w:val="1"/>
        </w:rPr>
        <w:t xml:space="preserve"> </w:t>
      </w:r>
      <w:r>
        <w:t>Religion</w:t>
      </w:r>
      <w:r>
        <w:rPr>
          <w:spacing w:val="1"/>
        </w:rPr>
        <w:t xml:space="preserve"> </w:t>
      </w:r>
      <w:r>
        <w:t>of</w:t>
      </w:r>
      <w:r>
        <w:rPr>
          <w:spacing w:val="1"/>
        </w:rPr>
        <w:t xml:space="preserve"> </w:t>
      </w:r>
      <w:r>
        <w:t>Protestants is not right, because God hath of late years so grievously</w:t>
      </w:r>
      <w:r>
        <w:rPr>
          <w:spacing w:val="1"/>
        </w:rPr>
        <w:t xml:space="preserve"> </w:t>
      </w:r>
      <w:r>
        <w:t>afflicted his Church? What, would God suffer his own people (say</w:t>
      </w:r>
      <w:r>
        <w:rPr>
          <w:spacing w:val="1"/>
        </w:rPr>
        <w:t xml:space="preserve"> </w:t>
      </w:r>
      <w:r>
        <w:t>they) his own truth thus to be beaten down? As they formerly said of</w:t>
      </w:r>
      <w:r>
        <w:rPr>
          <w:spacing w:val="1"/>
        </w:rPr>
        <w:t xml:space="preserve"> </w:t>
      </w:r>
      <w:r>
        <w:t>Christ,</w:t>
      </w:r>
      <w:r>
        <w:rPr>
          <w:spacing w:val="1"/>
        </w:rPr>
        <w:t xml:space="preserve"> </w:t>
      </w:r>
      <w:r>
        <w:t>Let</w:t>
      </w:r>
      <w:r>
        <w:rPr>
          <w:spacing w:val="1"/>
        </w:rPr>
        <w:t xml:space="preserve"> </w:t>
      </w:r>
      <w:r>
        <w:t>him</w:t>
      </w:r>
      <w:r>
        <w:rPr>
          <w:spacing w:val="1"/>
        </w:rPr>
        <w:t xml:space="preserve"> </w:t>
      </w:r>
      <w:r>
        <w:t>save</w:t>
      </w:r>
      <w:r>
        <w:rPr>
          <w:spacing w:val="1"/>
        </w:rPr>
        <w:t xml:space="preserve"> </w:t>
      </w:r>
      <w:r>
        <w:t>him,</w:t>
      </w:r>
      <w:r>
        <w:rPr>
          <w:spacing w:val="1"/>
        </w:rPr>
        <w:t xml:space="preserve"> </w:t>
      </w:r>
      <w:r>
        <w:t>seeing</w:t>
      </w:r>
      <w:r>
        <w:rPr>
          <w:spacing w:val="1"/>
        </w:rPr>
        <w:t xml:space="preserve"> </w:t>
      </w:r>
      <w:r>
        <w:t>he</w:t>
      </w:r>
      <w:r>
        <w:rPr>
          <w:spacing w:val="1"/>
        </w:rPr>
        <w:t xml:space="preserve"> </w:t>
      </w:r>
      <w:r>
        <w:t>delighted</w:t>
      </w:r>
      <w:r>
        <w:rPr>
          <w:spacing w:val="1"/>
        </w:rPr>
        <w:t xml:space="preserve"> </w:t>
      </w:r>
      <w:r>
        <w:t>in</w:t>
      </w:r>
      <w:r>
        <w:rPr>
          <w:spacing w:val="1"/>
        </w:rPr>
        <w:t xml:space="preserve"> </w:t>
      </w:r>
      <w:r>
        <w:t>him,</w:t>
      </w:r>
      <w:r>
        <w:rPr>
          <w:spacing w:val="1"/>
        </w:rPr>
        <w:t xml:space="preserve"> </w:t>
      </w:r>
      <w:r>
        <w:t>so</w:t>
      </w:r>
      <w:r>
        <w:rPr>
          <w:spacing w:val="1"/>
        </w:rPr>
        <w:t xml:space="preserve"> </w:t>
      </w:r>
      <w:r>
        <w:t>if</w:t>
      </w:r>
      <w:r>
        <w:rPr>
          <w:spacing w:val="1"/>
        </w:rPr>
        <w:t xml:space="preserve"> </w:t>
      </w:r>
      <w:r>
        <w:t>God</w:t>
      </w:r>
      <w:r>
        <w:rPr>
          <w:spacing w:val="1"/>
        </w:rPr>
        <w:t xml:space="preserve"> </w:t>
      </w:r>
      <w:r>
        <w:t>delighted in this way, surely he would have saved it, he would not</w:t>
      </w:r>
      <w:r>
        <w:rPr>
          <w:spacing w:val="1"/>
        </w:rPr>
        <w:t xml:space="preserve"> </w:t>
      </w:r>
      <w:r>
        <w:t>have</w:t>
      </w:r>
      <w:r>
        <w:rPr>
          <w:spacing w:val="1"/>
        </w:rPr>
        <w:t xml:space="preserve"> </w:t>
      </w:r>
      <w:r>
        <w:t>suffered</w:t>
      </w:r>
      <w:r>
        <w:rPr>
          <w:spacing w:val="1"/>
        </w:rPr>
        <w:t xml:space="preserve"> </w:t>
      </w:r>
      <w:r>
        <w:t>opposition</w:t>
      </w:r>
      <w:r>
        <w:rPr>
          <w:spacing w:val="1"/>
        </w:rPr>
        <w:t xml:space="preserve"> </w:t>
      </w:r>
      <w:r>
        <w:t>so</w:t>
      </w:r>
      <w:r>
        <w:rPr>
          <w:spacing w:val="1"/>
        </w:rPr>
        <w:t xml:space="preserve"> </w:t>
      </w:r>
      <w:r>
        <w:t>far</w:t>
      </w:r>
      <w:r>
        <w:rPr>
          <w:spacing w:val="1"/>
        </w:rPr>
        <w:t xml:space="preserve"> </w:t>
      </w:r>
      <w:r>
        <w:t>to</w:t>
      </w:r>
      <w:r>
        <w:rPr>
          <w:spacing w:val="1"/>
        </w:rPr>
        <w:t xml:space="preserve"> </w:t>
      </w:r>
      <w:r>
        <w:t>have</w:t>
      </w:r>
      <w:r>
        <w:rPr>
          <w:spacing w:val="1"/>
        </w:rPr>
        <w:t xml:space="preserve"> </w:t>
      </w:r>
      <w:r>
        <w:t>prevailed</w:t>
      </w:r>
      <w:r>
        <w:rPr>
          <w:spacing w:val="1"/>
        </w:rPr>
        <w:t xml:space="preserve"> </w:t>
      </w:r>
      <w:r>
        <w:t>against</w:t>
      </w:r>
      <w:r>
        <w:rPr>
          <w:spacing w:val="1"/>
        </w:rPr>
        <w:t xml:space="preserve"> </w:t>
      </w:r>
      <w:r>
        <w:t>the</w:t>
      </w:r>
      <w:r>
        <w:rPr>
          <w:spacing w:val="1"/>
        </w:rPr>
        <w:t xml:space="preserve"> </w:t>
      </w:r>
      <w:r>
        <w:t>professors</w:t>
      </w:r>
      <w:r>
        <w:rPr>
          <w:spacing w:val="68"/>
        </w:rPr>
        <w:t xml:space="preserve"> </w:t>
      </w:r>
      <w:r>
        <w:t>of</w:t>
      </w:r>
      <w:r>
        <w:rPr>
          <w:spacing w:val="68"/>
        </w:rPr>
        <w:t xml:space="preserve"> </w:t>
      </w:r>
      <w:r>
        <w:t>it.</w:t>
      </w:r>
      <w:r>
        <w:rPr>
          <w:spacing w:val="69"/>
        </w:rPr>
        <w:t xml:space="preserve"> </w:t>
      </w:r>
      <w:r>
        <w:t>It</w:t>
      </w:r>
      <w:r>
        <w:rPr>
          <w:spacing w:val="68"/>
        </w:rPr>
        <w:t xml:space="preserve"> </w:t>
      </w:r>
      <w:r>
        <w:t>is</w:t>
      </w:r>
      <w:r>
        <w:rPr>
          <w:spacing w:val="68"/>
        </w:rPr>
        <w:t xml:space="preserve"> </w:t>
      </w:r>
      <w:r>
        <w:t>no</w:t>
      </w:r>
      <w:r>
        <w:rPr>
          <w:spacing w:val="69"/>
        </w:rPr>
        <w:t xml:space="preserve"> </w:t>
      </w:r>
      <w:r>
        <w:t>argument</w:t>
      </w:r>
      <w:r>
        <w:rPr>
          <w:spacing w:val="68"/>
        </w:rPr>
        <w:t xml:space="preserve"> </w:t>
      </w:r>
      <w:r>
        <w:t>that</w:t>
      </w:r>
      <w:r>
        <w:rPr>
          <w:spacing w:val="68"/>
        </w:rPr>
        <w:t xml:space="preserve"> </w:t>
      </w:r>
      <w:r>
        <w:t>Christ</w:t>
      </w:r>
      <w:r>
        <w:rPr>
          <w:spacing w:val="69"/>
        </w:rPr>
        <w:t xml:space="preserve"> </w:t>
      </w:r>
      <w:r>
        <w:t>is</w:t>
      </w:r>
      <w:r>
        <w:rPr>
          <w:spacing w:val="68"/>
        </w:rPr>
        <w:t xml:space="preserve"> </w:t>
      </w:r>
      <w:r>
        <w:t>not</w:t>
      </w:r>
      <w:r>
        <w:rPr>
          <w:spacing w:val="69"/>
        </w:rPr>
        <w:t xml:space="preserve"> </w:t>
      </w:r>
      <w:r>
        <w:t>in</w:t>
      </w:r>
      <w:r>
        <w:rPr>
          <w:spacing w:val="68"/>
        </w:rPr>
        <w:t xml:space="preserve"> </w:t>
      </w:r>
      <w:r>
        <w:t>the</w:t>
      </w:r>
      <w:r>
        <w:rPr>
          <w:spacing w:val="68"/>
        </w:rPr>
        <w:t xml:space="preserve"> </w:t>
      </w:r>
      <w:r>
        <w:t>ship,</w:t>
      </w:r>
      <w:r>
        <w:rPr>
          <w:spacing w:val="-70"/>
        </w:rPr>
        <w:t xml:space="preserve"> </w:t>
      </w:r>
      <w:r>
        <w:t>because tempests and storms arise. It is no argument that our cause</w:t>
      </w:r>
      <w:r>
        <w:rPr>
          <w:spacing w:val="1"/>
        </w:rPr>
        <w:t xml:space="preserve"> </w:t>
      </w:r>
      <w:r>
        <w:t>is not God's, that Christ is not with us, because of our afflictions, it</w:t>
      </w:r>
      <w:r>
        <w:rPr>
          <w:spacing w:val="1"/>
        </w:rPr>
        <w:t xml:space="preserve"> </w:t>
      </w:r>
      <w:r>
        <w:t>may be we have not awakened him by our prayers, we are not yet fit</w:t>
      </w:r>
      <w:r>
        <w:rPr>
          <w:spacing w:val="1"/>
        </w:rPr>
        <w:t xml:space="preserve"> </w:t>
      </w:r>
      <w:r>
        <w:t>to enjoy the sweetness of a calm.</w:t>
      </w:r>
    </w:p>
    <w:p w14:paraId="3B7EBDC0">
      <w:pPr>
        <w:pStyle w:val="5"/>
        <w:spacing w:before="279" w:line="254" w:lineRule="auto"/>
        <w:ind w:right="122"/>
      </w:pPr>
      <w:r>
        <w:t>Salvian was fain to write a whole Treatise, above eleven hundred</w:t>
      </w:r>
      <w:r>
        <w:rPr>
          <w:spacing w:val="1"/>
        </w:rPr>
        <w:t xml:space="preserve"> </w:t>
      </w:r>
      <w:r>
        <w:t>years ago, to answer this argument that men had against the people</w:t>
      </w:r>
      <w:r>
        <w:rPr>
          <w:spacing w:val="1"/>
        </w:rPr>
        <w:t xml:space="preserve"> </w:t>
      </w:r>
      <w:r>
        <w:t>of</w:t>
      </w:r>
      <w:r>
        <w:rPr>
          <w:spacing w:val="1"/>
        </w:rPr>
        <w:t xml:space="preserve"> </w:t>
      </w:r>
      <w:r>
        <w:t>God,</w:t>
      </w:r>
      <w:r>
        <w:rPr>
          <w:spacing w:val="1"/>
        </w:rPr>
        <w:t xml:space="preserve"> </w:t>
      </w:r>
      <w:r>
        <w:t>and</w:t>
      </w:r>
      <w:r>
        <w:rPr>
          <w:spacing w:val="1"/>
        </w:rPr>
        <w:t xml:space="preserve"> </w:t>
      </w:r>
      <w:r>
        <w:t>the</w:t>
      </w:r>
      <w:r>
        <w:rPr>
          <w:spacing w:val="1"/>
        </w:rPr>
        <w:t xml:space="preserve"> </w:t>
      </w:r>
      <w:r>
        <w:t>profession</w:t>
      </w:r>
      <w:r>
        <w:rPr>
          <w:spacing w:val="1"/>
        </w:rPr>
        <w:t xml:space="preserve"> </w:t>
      </w:r>
      <w:r>
        <w:t>of</w:t>
      </w:r>
      <w:r>
        <w:rPr>
          <w:spacing w:val="1"/>
        </w:rPr>
        <w:t xml:space="preserve"> </w:t>
      </w:r>
      <w:r>
        <w:t>the</w:t>
      </w:r>
      <w:r>
        <w:rPr>
          <w:spacing w:val="1"/>
        </w:rPr>
        <w:t xml:space="preserve"> </w:t>
      </w:r>
      <w:r>
        <w:t>Gospel.</w:t>
      </w:r>
      <w:r>
        <w:rPr>
          <w:spacing w:val="1"/>
        </w:rPr>
        <w:t xml:space="preserve"> </w:t>
      </w:r>
      <w:r>
        <w:t>Turks</w:t>
      </w:r>
      <w:r>
        <w:rPr>
          <w:spacing w:val="1"/>
        </w:rPr>
        <w:t xml:space="preserve"> </w:t>
      </w:r>
      <w:r>
        <w:t>judge</w:t>
      </w:r>
      <w:r>
        <w:rPr>
          <w:spacing w:val="1"/>
        </w:rPr>
        <w:t xml:space="preserve"> </w:t>
      </w:r>
      <w:r>
        <w:t>all</w:t>
      </w:r>
      <w:r>
        <w:rPr>
          <w:spacing w:val="1"/>
        </w:rPr>
        <w:t xml:space="preserve"> </w:t>
      </w:r>
      <w:r>
        <w:t>things</w:t>
      </w:r>
      <w:r>
        <w:rPr>
          <w:spacing w:val="-70"/>
        </w:rPr>
        <w:t xml:space="preserve"> </w:t>
      </w:r>
      <w:r>
        <w:t>according</w:t>
      </w:r>
      <w:r>
        <w:rPr>
          <w:spacing w:val="52"/>
        </w:rPr>
        <w:t xml:space="preserve"> </w:t>
      </w:r>
      <w:r>
        <w:t>to</w:t>
      </w:r>
      <w:r>
        <w:rPr>
          <w:spacing w:val="52"/>
        </w:rPr>
        <w:t xml:space="preserve"> </w:t>
      </w:r>
      <w:r>
        <w:t>outward</w:t>
      </w:r>
      <w:r>
        <w:rPr>
          <w:spacing w:val="53"/>
        </w:rPr>
        <w:t xml:space="preserve"> </w:t>
      </w:r>
      <w:r>
        <w:t>success,</w:t>
      </w:r>
      <w:r>
        <w:rPr>
          <w:spacing w:val="52"/>
        </w:rPr>
        <w:t xml:space="preserve"> </w:t>
      </w:r>
      <w:r>
        <w:t>and</w:t>
      </w:r>
      <w:r>
        <w:rPr>
          <w:spacing w:val="52"/>
        </w:rPr>
        <w:t xml:space="preserve"> </w:t>
      </w:r>
      <w:r>
        <w:t>so</w:t>
      </w:r>
      <w:r>
        <w:rPr>
          <w:spacing w:val="53"/>
        </w:rPr>
        <w:t xml:space="preserve"> </w:t>
      </w:r>
      <w:r>
        <w:t>did</w:t>
      </w:r>
      <w:r>
        <w:rPr>
          <w:spacing w:val="52"/>
        </w:rPr>
        <w:t xml:space="preserve"> </w:t>
      </w:r>
      <w:r>
        <w:t>the</w:t>
      </w:r>
      <w:r>
        <w:rPr>
          <w:spacing w:val="52"/>
        </w:rPr>
        <w:t xml:space="preserve"> </w:t>
      </w:r>
      <w:r>
        <w:t>heathens</w:t>
      </w:r>
      <w:r>
        <w:rPr>
          <w:spacing w:val="53"/>
        </w:rPr>
        <w:t xml:space="preserve"> </w:t>
      </w:r>
      <w:r>
        <w:t>of</w:t>
      </w:r>
      <w:r>
        <w:rPr>
          <w:spacing w:val="52"/>
        </w:rPr>
        <w:t xml:space="preserve"> </w:t>
      </w:r>
      <w:r>
        <w:t>old.</w:t>
      </w:r>
      <w:r>
        <w:rPr>
          <w:spacing w:val="53"/>
        </w:rPr>
        <w:t xml:space="preserve"> </w:t>
      </w:r>
      <w:r>
        <w:t>We</w:t>
      </w:r>
    </w:p>
    <w:p w14:paraId="0493579A">
      <w:pPr>
        <w:spacing w:after="0" w:line="254" w:lineRule="auto"/>
        <w:sectPr>
          <w:pgSz w:w="12240" w:h="15840"/>
          <w:pgMar w:top="1360" w:right="1420" w:bottom="280" w:left="1420" w:header="720" w:footer="720" w:gutter="0"/>
          <w:cols w:space="720" w:num="1"/>
        </w:sectPr>
      </w:pPr>
    </w:p>
    <w:p w14:paraId="27A321B9">
      <w:pPr>
        <w:pStyle w:val="5"/>
        <w:spacing w:line="254" w:lineRule="auto"/>
        <w:ind w:right="117"/>
      </w:pPr>
      <w:r>
        <w:t>read of Brutus, being overcome by Anthony, he cries out, Whatsoever</w:t>
      </w:r>
      <w:r>
        <w:rPr>
          <w:spacing w:val="-70"/>
        </w:rPr>
        <w:t xml:space="preserve"> </w:t>
      </w:r>
      <w:r>
        <w:t>things are disputed concerning virtue, are but mere toys and fancies;</w:t>
      </w:r>
      <w:r>
        <w:rPr>
          <w:spacing w:val="1"/>
        </w:rPr>
        <w:t xml:space="preserve"> </w:t>
      </w:r>
      <w:r>
        <w:t>for</w:t>
      </w:r>
      <w:r>
        <w:rPr>
          <w:spacing w:val="30"/>
        </w:rPr>
        <w:t xml:space="preserve"> </w:t>
      </w:r>
      <w:r>
        <w:t>fortune</w:t>
      </w:r>
      <w:r>
        <w:rPr>
          <w:spacing w:val="30"/>
        </w:rPr>
        <w:t xml:space="preserve"> </w:t>
      </w:r>
      <w:r>
        <w:t>rules</w:t>
      </w:r>
      <w:r>
        <w:rPr>
          <w:spacing w:val="30"/>
        </w:rPr>
        <w:t xml:space="preserve"> </w:t>
      </w:r>
      <w:r>
        <w:t>in</w:t>
      </w:r>
      <w:r>
        <w:rPr>
          <w:spacing w:val="30"/>
        </w:rPr>
        <w:t xml:space="preserve"> </w:t>
      </w:r>
      <w:r>
        <w:t>all</w:t>
      </w:r>
      <w:r>
        <w:rPr>
          <w:spacing w:val="30"/>
        </w:rPr>
        <w:t xml:space="preserve"> </w:t>
      </w:r>
      <w:r>
        <w:t>human</w:t>
      </w:r>
      <w:r>
        <w:rPr>
          <w:spacing w:val="30"/>
        </w:rPr>
        <w:t xml:space="preserve"> </w:t>
      </w:r>
      <w:r>
        <w:t>things:</w:t>
      </w:r>
      <w:r>
        <w:rPr>
          <w:spacing w:val="30"/>
        </w:rPr>
        <w:t xml:space="preserve"> </w:t>
      </w:r>
      <w:r>
        <w:t>but</w:t>
      </w:r>
      <w:r>
        <w:rPr>
          <w:spacing w:val="30"/>
        </w:rPr>
        <w:t xml:space="preserve"> </w:t>
      </w:r>
      <w:r>
        <w:t>it</w:t>
      </w:r>
      <w:r>
        <w:rPr>
          <w:spacing w:val="30"/>
        </w:rPr>
        <w:t xml:space="preserve"> </w:t>
      </w:r>
      <w:r>
        <w:t>beseems</w:t>
      </w:r>
      <w:r>
        <w:rPr>
          <w:spacing w:val="30"/>
        </w:rPr>
        <w:t xml:space="preserve"> </w:t>
      </w:r>
      <w:r>
        <w:t>not</w:t>
      </w:r>
      <w:r>
        <w:rPr>
          <w:spacing w:val="30"/>
        </w:rPr>
        <w:t xml:space="preserve"> </w:t>
      </w:r>
      <w:r>
        <w:t>Christians</w:t>
      </w:r>
      <w:r>
        <w:rPr>
          <w:spacing w:val="-70"/>
        </w:rPr>
        <w:t xml:space="preserve"> </w:t>
      </w:r>
      <w:r>
        <w:t>to judge by this rule. Clemens Alexandrinus cites Plato, expressing</w:t>
      </w:r>
      <w:r>
        <w:rPr>
          <w:spacing w:val="1"/>
        </w:rPr>
        <w:t xml:space="preserve"> </w:t>
      </w:r>
      <w:r>
        <w:t>himself thus, Although a righteous man be tormented, although his</w:t>
      </w:r>
      <w:r>
        <w:rPr>
          <w:spacing w:val="1"/>
        </w:rPr>
        <w:t xml:space="preserve"> </w:t>
      </w:r>
      <w:r>
        <w:t>eyes be digged out, yet he remains a blessed man. Let none judge</w:t>
      </w:r>
      <w:r>
        <w:rPr>
          <w:spacing w:val="1"/>
        </w:rPr>
        <w:t xml:space="preserve"> </w:t>
      </w:r>
      <w:r>
        <w:t>worse of himself merely because of afflictions: before you were of the</w:t>
      </w:r>
      <w:r>
        <w:rPr>
          <w:spacing w:val="1"/>
        </w:rPr>
        <w:t xml:space="preserve"> </w:t>
      </w:r>
      <w:r>
        <w:t>world, it may be you prospered, it shined upon you; but now since</w:t>
      </w:r>
      <w:r>
        <w:rPr>
          <w:spacing w:val="1"/>
        </w:rPr>
        <w:t xml:space="preserve"> </w:t>
      </w:r>
      <w:r>
        <w:t>you have given your name to Christ, many troubles and afflictions</w:t>
      </w:r>
      <w:r>
        <w:rPr>
          <w:spacing w:val="1"/>
        </w:rPr>
        <w:t xml:space="preserve"> </w:t>
      </w:r>
      <w:r>
        <w:t>follow you: this is no other but that hath been, is, will be the estate of</w:t>
      </w:r>
      <w:r>
        <w:rPr>
          <w:spacing w:val="1"/>
        </w:rPr>
        <w:t xml:space="preserve"> </w:t>
      </w:r>
      <w:r>
        <w:t>God's people in this life: we must not draw ill consequences from, or</w:t>
      </w:r>
      <w:r>
        <w:rPr>
          <w:spacing w:val="1"/>
        </w:rPr>
        <w:t xml:space="preserve"> </w:t>
      </w:r>
      <w:r>
        <w:t>make ill constructions of our afflictions, for this is to charge God</w:t>
      </w:r>
      <w:r>
        <w:rPr>
          <w:spacing w:val="1"/>
        </w:rPr>
        <w:t xml:space="preserve"> </w:t>
      </w:r>
      <w:r>
        <w:t>foolishly, which Job did not, Chap. 1. 22. There are some kind of</w:t>
      </w:r>
      <w:r>
        <w:rPr>
          <w:spacing w:val="1"/>
        </w:rPr>
        <w:t xml:space="preserve"> </w:t>
      </w:r>
      <w:r>
        <w:t>sufferings that a man meets with, that have a kind of sweet seal of</w:t>
      </w:r>
      <w:r>
        <w:rPr>
          <w:spacing w:val="1"/>
        </w:rPr>
        <w:t xml:space="preserve"> </w:t>
      </w:r>
      <w:r>
        <w:t>God with them, even in the time of suffering, by which a man is more</w:t>
      </w:r>
      <w:r>
        <w:rPr>
          <w:spacing w:val="-70"/>
        </w:rPr>
        <w:t xml:space="preserve"> </w:t>
      </w:r>
      <w:r>
        <w:t>confirmed in his way to be from God, then ever he was before.</w:t>
      </w:r>
    </w:p>
    <w:p w14:paraId="6FB6E243">
      <w:pPr>
        <w:pStyle w:val="5"/>
        <w:spacing w:before="278" w:line="254" w:lineRule="auto"/>
        <w:ind w:right="117"/>
      </w:pPr>
      <w:r>
        <w:t>Fifthly, what shall become then of ungodly and wicked men? Thus</w:t>
      </w:r>
      <w:r>
        <w:rPr>
          <w:spacing w:val="1"/>
        </w:rPr>
        <w:t xml:space="preserve"> </w:t>
      </w:r>
      <w:r>
        <w:t>Saint Peter argues, 1. Epist. 4. 17, 18. Judgment must begin at the</w:t>
      </w:r>
      <w:r>
        <w:rPr>
          <w:spacing w:val="1"/>
        </w:rPr>
        <w:t xml:space="preserve"> </w:t>
      </w:r>
      <w:r>
        <w:t>house of God, and if it first begin at us, what shall the end of them be,</w:t>
      </w:r>
      <w:r>
        <w:rPr>
          <w:spacing w:val="-70"/>
        </w:rPr>
        <w:t xml:space="preserve"> </w:t>
      </w:r>
      <w:r>
        <w:t>that obey not the Gospel of God? If the righteous scarcely be saved,</w:t>
      </w:r>
      <w:r>
        <w:rPr>
          <w:spacing w:val="1"/>
        </w:rPr>
        <w:t xml:space="preserve"> </w:t>
      </w:r>
      <w:r>
        <w:t>where shall the ungodly and sinners appear? If it be done thus to the</w:t>
      </w:r>
      <w:r>
        <w:rPr>
          <w:spacing w:val="1"/>
        </w:rPr>
        <w:t xml:space="preserve"> </w:t>
      </w:r>
      <w:r>
        <w:t>green</w:t>
      </w:r>
      <w:r>
        <w:rPr>
          <w:spacing w:val="1"/>
        </w:rPr>
        <w:t xml:space="preserve"> </w:t>
      </w:r>
      <w:r>
        <w:t>tree,</w:t>
      </w:r>
      <w:r>
        <w:rPr>
          <w:spacing w:val="1"/>
        </w:rPr>
        <w:t xml:space="preserve"> </w:t>
      </w:r>
      <w:r>
        <w:t>what</w:t>
      </w:r>
      <w:r>
        <w:rPr>
          <w:spacing w:val="1"/>
        </w:rPr>
        <w:t xml:space="preserve"> </w:t>
      </w:r>
      <w:r>
        <w:t>shall</w:t>
      </w:r>
      <w:r>
        <w:rPr>
          <w:spacing w:val="1"/>
        </w:rPr>
        <w:t xml:space="preserve"> </w:t>
      </w:r>
      <w:r>
        <w:t>be</w:t>
      </w:r>
      <w:r>
        <w:rPr>
          <w:spacing w:val="1"/>
        </w:rPr>
        <w:t xml:space="preserve"> </w:t>
      </w:r>
      <w:r>
        <w:t>done</w:t>
      </w:r>
      <w:r>
        <w:rPr>
          <w:spacing w:val="1"/>
        </w:rPr>
        <w:t xml:space="preserve"> </w:t>
      </w:r>
      <w:r>
        <w:t>to</w:t>
      </w:r>
      <w:r>
        <w:rPr>
          <w:spacing w:val="1"/>
        </w:rPr>
        <w:t xml:space="preserve"> </w:t>
      </w:r>
      <w:r>
        <w:t>the</w:t>
      </w:r>
      <w:r>
        <w:rPr>
          <w:spacing w:val="1"/>
        </w:rPr>
        <w:t xml:space="preserve"> </w:t>
      </w:r>
      <w:r>
        <w:t>dry?</w:t>
      </w:r>
      <w:r>
        <w:rPr>
          <w:spacing w:val="1"/>
        </w:rPr>
        <w:t xml:space="preserve"> </w:t>
      </w:r>
      <w:r>
        <w:t>Behold,</w:t>
      </w:r>
      <w:r>
        <w:rPr>
          <w:spacing w:val="1"/>
        </w:rPr>
        <w:t xml:space="preserve"> </w:t>
      </w:r>
      <w:r>
        <w:t>they</w:t>
      </w:r>
      <w:r>
        <w:rPr>
          <w:spacing w:val="1"/>
        </w:rPr>
        <w:t xml:space="preserve"> </w:t>
      </w:r>
      <w:r>
        <w:t>whose</w:t>
      </w:r>
      <w:r>
        <w:rPr>
          <w:spacing w:val="1"/>
        </w:rPr>
        <w:t xml:space="preserve"> </w:t>
      </w:r>
      <w:r>
        <w:t>judgment was not to drink of the cup, have assuredly drunken, and</w:t>
      </w:r>
      <w:r>
        <w:rPr>
          <w:spacing w:val="1"/>
        </w:rPr>
        <w:t xml:space="preserve"> </w:t>
      </w:r>
      <w:r>
        <w:t>art thou he that shall go altogether unpunished? thou shalt not go</w:t>
      </w:r>
      <w:r>
        <w:rPr>
          <w:spacing w:val="1"/>
        </w:rPr>
        <w:t xml:space="preserve"> </w:t>
      </w:r>
      <w:r>
        <w:t>unpunished; but thou shalt assuredly drink of it, Jer. 49. 12. certainly</w:t>
      </w:r>
      <w:r>
        <w:rPr>
          <w:spacing w:val="-70"/>
        </w:rPr>
        <w:t xml:space="preserve"> </w:t>
      </w:r>
      <w:r>
        <w:t>there is shame and confusion for you, there are tortures prepared for</w:t>
      </w:r>
      <w:r>
        <w:rPr>
          <w:spacing w:val="1"/>
        </w:rPr>
        <w:t xml:space="preserve"> </w:t>
      </w:r>
      <w:r>
        <w:t>you.</w:t>
      </w:r>
      <w:r>
        <w:rPr>
          <w:spacing w:val="1"/>
        </w:rPr>
        <w:t xml:space="preserve"> </w:t>
      </w:r>
      <w:r>
        <w:t>You</w:t>
      </w:r>
      <w:r>
        <w:rPr>
          <w:spacing w:val="1"/>
        </w:rPr>
        <w:t xml:space="preserve"> </w:t>
      </w:r>
      <w:r>
        <w:t>heard</w:t>
      </w:r>
      <w:r>
        <w:rPr>
          <w:spacing w:val="1"/>
        </w:rPr>
        <w:t xml:space="preserve"> </w:t>
      </w:r>
      <w:r>
        <w:t>what</w:t>
      </w:r>
      <w:r>
        <w:rPr>
          <w:spacing w:val="1"/>
        </w:rPr>
        <w:t xml:space="preserve"> </w:t>
      </w:r>
      <w:r>
        <w:t>the</w:t>
      </w:r>
      <w:r>
        <w:rPr>
          <w:spacing w:val="1"/>
        </w:rPr>
        <w:t xml:space="preserve"> </w:t>
      </w:r>
      <w:r>
        <w:t>Martyrs</w:t>
      </w:r>
      <w:r>
        <w:rPr>
          <w:spacing w:val="1"/>
        </w:rPr>
        <w:t xml:space="preserve"> </w:t>
      </w:r>
      <w:r>
        <w:t>have</w:t>
      </w:r>
      <w:r>
        <w:rPr>
          <w:spacing w:val="1"/>
        </w:rPr>
        <w:t xml:space="preserve"> </w:t>
      </w:r>
      <w:r>
        <w:t>suffered,</w:t>
      </w:r>
      <w:r>
        <w:rPr>
          <w:spacing w:val="1"/>
        </w:rPr>
        <w:t xml:space="preserve"> </w:t>
      </w:r>
      <w:r>
        <w:t>but</w:t>
      </w:r>
      <w:r>
        <w:rPr>
          <w:spacing w:val="1"/>
        </w:rPr>
        <w:t xml:space="preserve"> </w:t>
      </w:r>
      <w:r>
        <w:t>all</w:t>
      </w:r>
      <w:r>
        <w:rPr>
          <w:spacing w:val="1"/>
        </w:rPr>
        <w:t xml:space="preserve"> </w:t>
      </w:r>
      <w:r>
        <w:t>that</w:t>
      </w:r>
      <w:r>
        <w:rPr>
          <w:spacing w:val="72"/>
        </w:rPr>
        <w:t xml:space="preserve"> </w:t>
      </w:r>
      <w:r>
        <w:t>is</w:t>
      </w:r>
      <w:r>
        <w:rPr>
          <w:spacing w:val="1"/>
        </w:rPr>
        <w:t xml:space="preserve"> </w:t>
      </w:r>
      <w:r>
        <w:t>nothing</w:t>
      </w:r>
      <w:r>
        <w:rPr>
          <w:spacing w:val="1"/>
        </w:rPr>
        <w:t xml:space="preserve"> </w:t>
      </w:r>
      <w:r>
        <w:t>to</w:t>
      </w:r>
      <w:r>
        <w:rPr>
          <w:spacing w:val="1"/>
        </w:rPr>
        <w:t xml:space="preserve"> </w:t>
      </w:r>
      <w:r>
        <w:t>the</w:t>
      </w:r>
      <w:r>
        <w:rPr>
          <w:spacing w:val="1"/>
        </w:rPr>
        <w:t xml:space="preserve"> </w:t>
      </w:r>
      <w:r>
        <w:t>least</w:t>
      </w:r>
      <w:r>
        <w:rPr>
          <w:spacing w:val="1"/>
        </w:rPr>
        <w:t xml:space="preserve"> </w:t>
      </w:r>
      <w:r>
        <w:t>spark</w:t>
      </w:r>
      <w:r>
        <w:rPr>
          <w:spacing w:val="1"/>
        </w:rPr>
        <w:t xml:space="preserve"> </w:t>
      </w:r>
      <w:r>
        <w:t>of</w:t>
      </w:r>
      <w:r>
        <w:rPr>
          <w:spacing w:val="1"/>
        </w:rPr>
        <w:t xml:space="preserve"> </w:t>
      </w:r>
      <w:r>
        <w:t>God's</w:t>
      </w:r>
      <w:r>
        <w:rPr>
          <w:spacing w:val="1"/>
        </w:rPr>
        <w:t xml:space="preserve"> </w:t>
      </w:r>
      <w:r>
        <w:t>revenging</w:t>
      </w:r>
      <w:r>
        <w:rPr>
          <w:spacing w:val="1"/>
        </w:rPr>
        <w:t xml:space="preserve"> </w:t>
      </w:r>
      <w:r>
        <w:t>wrath,</w:t>
      </w:r>
      <w:r>
        <w:rPr>
          <w:spacing w:val="1"/>
        </w:rPr>
        <w:t xml:space="preserve"> </w:t>
      </w:r>
      <w:r>
        <w:t>when</w:t>
      </w:r>
      <w:r>
        <w:rPr>
          <w:spacing w:val="1"/>
        </w:rPr>
        <w:t xml:space="preserve"> </w:t>
      </w:r>
      <w:r>
        <w:t>it</w:t>
      </w:r>
      <w:r>
        <w:rPr>
          <w:spacing w:val="1"/>
        </w:rPr>
        <w:t xml:space="preserve"> </w:t>
      </w:r>
      <w:r>
        <w:t>is</w:t>
      </w:r>
      <w:r>
        <w:rPr>
          <w:spacing w:val="1"/>
        </w:rPr>
        <w:t xml:space="preserve"> </w:t>
      </w:r>
      <w:r>
        <w:t>mingled with hatred.</w:t>
      </w:r>
    </w:p>
    <w:p w14:paraId="7846851C">
      <w:pPr>
        <w:pStyle w:val="5"/>
        <w:spacing w:before="283" w:line="254" w:lineRule="auto"/>
        <w:ind w:right="123"/>
      </w:pPr>
      <w:r>
        <w:t>That is a fearful expression that we have, Psal. 35. 6. Let their way be</w:t>
      </w:r>
      <w:r>
        <w:rPr>
          <w:spacing w:val="1"/>
        </w:rPr>
        <w:t xml:space="preserve"> </w:t>
      </w:r>
      <w:r>
        <w:t>slippery, and the angel of the Lord persecuting them. It is a more</w:t>
      </w:r>
      <w:r>
        <w:rPr>
          <w:spacing w:val="1"/>
        </w:rPr>
        <w:t xml:space="preserve"> </w:t>
      </w:r>
      <w:r>
        <w:t>fearful thing to have the Angel of the Lord persecute, then to be</w:t>
      </w:r>
      <w:r>
        <w:rPr>
          <w:spacing w:val="1"/>
        </w:rPr>
        <w:t xml:space="preserve"> </w:t>
      </w:r>
      <w:r>
        <w:t>persecuted by men; but how fearful a thing is it, when God himself,</w:t>
      </w:r>
      <w:r>
        <w:rPr>
          <w:spacing w:val="1"/>
        </w:rPr>
        <w:t xml:space="preserve"> </w:t>
      </w:r>
      <w:r>
        <w:t>that</w:t>
      </w:r>
      <w:r>
        <w:rPr>
          <w:spacing w:val="34"/>
        </w:rPr>
        <w:t xml:space="preserve"> </w:t>
      </w:r>
      <w:r>
        <w:t>infinite</w:t>
      </w:r>
      <w:r>
        <w:rPr>
          <w:spacing w:val="35"/>
        </w:rPr>
        <w:t xml:space="preserve"> </w:t>
      </w:r>
      <w:r>
        <w:t>Deity,</w:t>
      </w:r>
      <w:r>
        <w:rPr>
          <w:spacing w:val="35"/>
        </w:rPr>
        <w:t xml:space="preserve"> </w:t>
      </w:r>
      <w:r>
        <w:t>when</w:t>
      </w:r>
      <w:r>
        <w:rPr>
          <w:spacing w:val="35"/>
        </w:rPr>
        <w:t xml:space="preserve"> </w:t>
      </w:r>
      <w:r>
        <w:t>he</w:t>
      </w:r>
      <w:r>
        <w:rPr>
          <w:spacing w:val="35"/>
        </w:rPr>
        <w:t xml:space="preserve"> </w:t>
      </w:r>
      <w:r>
        <w:t>persecutes</w:t>
      </w:r>
      <w:r>
        <w:rPr>
          <w:spacing w:val="35"/>
        </w:rPr>
        <w:t xml:space="preserve"> </w:t>
      </w:r>
      <w:r>
        <w:t>a</w:t>
      </w:r>
      <w:r>
        <w:rPr>
          <w:spacing w:val="35"/>
        </w:rPr>
        <w:t xml:space="preserve"> </w:t>
      </w:r>
      <w:r>
        <w:t>man?</w:t>
      </w:r>
      <w:r>
        <w:rPr>
          <w:spacing w:val="35"/>
        </w:rPr>
        <w:t xml:space="preserve"> </w:t>
      </w:r>
      <w:r>
        <w:t>when</w:t>
      </w:r>
      <w:r>
        <w:rPr>
          <w:spacing w:val="35"/>
        </w:rPr>
        <w:t xml:space="preserve"> </w:t>
      </w:r>
      <w:r>
        <w:t>Divine</w:t>
      </w:r>
      <w:r>
        <w:rPr>
          <w:spacing w:val="35"/>
        </w:rPr>
        <w:t xml:space="preserve"> </w:t>
      </w:r>
      <w:r>
        <w:t>justice</w:t>
      </w:r>
    </w:p>
    <w:p w14:paraId="26198D30">
      <w:pPr>
        <w:spacing w:after="0" w:line="254" w:lineRule="auto"/>
        <w:sectPr>
          <w:pgSz w:w="12240" w:h="15840"/>
          <w:pgMar w:top="1360" w:right="1420" w:bottom="280" w:left="1420" w:header="720" w:footer="720" w:gutter="0"/>
          <w:cols w:space="720" w:num="1"/>
        </w:sectPr>
      </w:pPr>
    </w:p>
    <w:p w14:paraId="6879A3B3">
      <w:pPr>
        <w:pStyle w:val="5"/>
        <w:spacing w:line="254" w:lineRule="auto"/>
        <w:ind w:right="117"/>
      </w:pPr>
      <w:r>
        <w:t>follows a man from one place to another and persecutes him? You</w:t>
      </w:r>
      <w:r>
        <w:rPr>
          <w:spacing w:val="1"/>
        </w:rPr>
        <w:t xml:space="preserve"> </w:t>
      </w:r>
      <w:r>
        <w:t>look upon those poor despised misused Servants of God, and you</w:t>
      </w:r>
      <w:r>
        <w:rPr>
          <w:spacing w:val="1"/>
        </w:rPr>
        <w:t xml:space="preserve"> </w:t>
      </w:r>
      <w:r>
        <w:t>think vilely of them; let those spectacles strike terror into your hearts</w:t>
      </w:r>
      <w:r>
        <w:rPr>
          <w:spacing w:val="-70"/>
        </w:rPr>
        <w:t xml:space="preserve"> </w:t>
      </w:r>
      <w:r>
        <w:t>every time you see them! O what is reserved for me then?</w:t>
      </w:r>
    </w:p>
    <w:p w14:paraId="56F81DBC">
      <w:pPr>
        <w:pStyle w:val="5"/>
        <w:spacing w:before="294" w:line="254" w:lineRule="auto"/>
        <w:ind w:right="121"/>
      </w:pPr>
      <w:r>
        <w:t>Sixthly, if this be the usual estate of God's people, let us learn then to</w:t>
      </w:r>
      <w:r>
        <w:rPr>
          <w:spacing w:val="1"/>
        </w:rPr>
        <w:t xml:space="preserve"> </w:t>
      </w:r>
      <w:r>
        <w:t>prepare for afflictions before they come; although we have escaped</w:t>
      </w:r>
      <w:r>
        <w:rPr>
          <w:spacing w:val="1"/>
        </w:rPr>
        <w:t xml:space="preserve"> </w:t>
      </w:r>
      <w:r>
        <w:t>many years, yet we may be called to such an estate at last. Polycarpus</w:t>
      </w:r>
      <w:r>
        <w:rPr>
          <w:spacing w:val="-70"/>
        </w:rPr>
        <w:t xml:space="preserve"> </w:t>
      </w:r>
      <w:r>
        <w:t>escaped</w:t>
      </w:r>
      <w:r>
        <w:rPr>
          <w:spacing w:val="66"/>
        </w:rPr>
        <w:t xml:space="preserve"> </w:t>
      </w:r>
      <w:r>
        <w:t>till</w:t>
      </w:r>
      <w:r>
        <w:rPr>
          <w:spacing w:val="66"/>
        </w:rPr>
        <w:t xml:space="preserve"> </w:t>
      </w:r>
      <w:r>
        <w:t>he</w:t>
      </w:r>
      <w:r>
        <w:rPr>
          <w:spacing w:val="67"/>
        </w:rPr>
        <w:t xml:space="preserve"> </w:t>
      </w:r>
      <w:r>
        <w:t>was</w:t>
      </w:r>
      <w:r>
        <w:rPr>
          <w:spacing w:val="66"/>
        </w:rPr>
        <w:t xml:space="preserve"> </w:t>
      </w:r>
      <w:r>
        <w:t>fourscore</w:t>
      </w:r>
      <w:r>
        <w:rPr>
          <w:spacing w:val="66"/>
        </w:rPr>
        <w:t xml:space="preserve"> </w:t>
      </w:r>
      <w:r>
        <w:t>and</w:t>
      </w:r>
      <w:r>
        <w:rPr>
          <w:spacing w:val="67"/>
        </w:rPr>
        <w:t xml:space="preserve"> </w:t>
      </w:r>
      <w:r>
        <w:t>six</w:t>
      </w:r>
      <w:r>
        <w:rPr>
          <w:spacing w:val="66"/>
        </w:rPr>
        <w:t xml:space="preserve"> </w:t>
      </w:r>
      <w:r>
        <w:t>years</w:t>
      </w:r>
      <w:r>
        <w:rPr>
          <w:spacing w:val="67"/>
        </w:rPr>
        <w:t xml:space="preserve"> </w:t>
      </w:r>
      <w:r>
        <w:t>old,</w:t>
      </w:r>
      <w:r>
        <w:rPr>
          <w:spacing w:val="66"/>
        </w:rPr>
        <w:t xml:space="preserve"> </w:t>
      </w:r>
      <w:r>
        <w:t>and</w:t>
      </w:r>
      <w:r>
        <w:rPr>
          <w:spacing w:val="66"/>
        </w:rPr>
        <w:t xml:space="preserve"> </w:t>
      </w:r>
      <w:r>
        <w:t>then</w:t>
      </w:r>
      <w:r>
        <w:rPr>
          <w:spacing w:val="67"/>
        </w:rPr>
        <w:t xml:space="preserve"> </w:t>
      </w:r>
      <w:r>
        <w:t>he</w:t>
      </w:r>
      <w:r>
        <w:rPr>
          <w:spacing w:val="66"/>
        </w:rPr>
        <w:t xml:space="preserve"> </w:t>
      </w:r>
      <w:r>
        <w:t>was</w:t>
      </w:r>
      <w:r>
        <w:rPr>
          <w:spacing w:val="-70"/>
        </w:rPr>
        <w:t xml:space="preserve"> </w:t>
      </w:r>
      <w:r>
        <w:t>called to Martyrdom. In the first ten persecutions in the primitive</w:t>
      </w:r>
      <w:r>
        <w:rPr>
          <w:spacing w:val="1"/>
        </w:rPr>
        <w:t xml:space="preserve"> </w:t>
      </w:r>
      <w:r>
        <w:t>times, the Christians in England escaped all the nine, although the</w:t>
      </w:r>
      <w:r>
        <w:rPr>
          <w:spacing w:val="1"/>
        </w:rPr>
        <w:t xml:space="preserve"> </w:t>
      </w:r>
      <w:r>
        <w:t>Gospel not many years after Christ was professed in England, yet the</w:t>
      </w:r>
      <w:r>
        <w:rPr>
          <w:spacing w:val="1"/>
        </w:rPr>
        <w:t xml:space="preserve"> </w:t>
      </w:r>
      <w:r>
        <w:t>tenth</w:t>
      </w:r>
      <w:r>
        <w:rPr>
          <w:spacing w:val="1"/>
        </w:rPr>
        <w:t xml:space="preserve"> </w:t>
      </w:r>
      <w:r>
        <w:t>and</w:t>
      </w:r>
      <w:r>
        <w:rPr>
          <w:spacing w:val="1"/>
        </w:rPr>
        <w:t xml:space="preserve"> </w:t>
      </w:r>
      <w:r>
        <w:t>last</w:t>
      </w:r>
      <w:r>
        <w:rPr>
          <w:spacing w:val="1"/>
        </w:rPr>
        <w:t xml:space="preserve"> </w:t>
      </w:r>
      <w:r>
        <w:t>persecution</w:t>
      </w:r>
      <w:r>
        <w:rPr>
          <w:spacing w:val="1"/>
        </w:rPr>
        <w:t xml:space="preserve"> </w:t>
      </w:r>
      <w:r>
        <w:t>fell</w:t>
      </w:r>
      <w:r>
        <w:rPr>
          <w:spacing w:val="1"/>
        </w:rPr>
        <w:t xml:space="preserve"> </w:t>
      </w:r>
      <w:r>
        <w:t>heavy</w:t>
      </w:r>
      <w:r>
        <w:rPr>
          <w:spacing w:val="1"/>
        </w:rPr>
        <w:t xml:space="preserve"> </w:t>
      </w:r>
      <w:r>
        <w:t>upon</w:t>
      </w:r>
      <w:r>
        <w:rPr>
          <w:spacing w:val="1"/>
        </w:rPr>
        <w:t xml:space="preserve"> </w:t>
      </w:r>
      <w:r>
        <w:t>them.</w:t>
      </w:r>
      <w:r>
        <w:rPr>
          <w:spacing w:val="1"/>
        </w:rPr>
        <w:t xml:space="preserve"> </w:t>
      </w:r>
      <w:r>
        <w:t>Julius</w:t>
      </w:r>
      <w:r>
        <w:rPr>
          <w:spacing w:val="1"/>
        </w:rPr>
        <w:t xml:space="preserve"> </w:t>
      </w:r>
      <w:r>
        <w:t>Caesar</w:t>
      </w:r>
      <w:r>
        <w:rPr>
          <w:spacing w:val="1"/>
        </w:rPr>
        <w:t xml:space="preserve"> </w:t>
      </w:r>
      <w:r>
        <w:t>escaped fifty several battles, in which he was personally present, and</w:t>
      </w:r>
      <w:r>
        <w:rPr>
          <w:spacing w:val="1"/>
        </w:rPr>
        <w:t xml:space="preserve"> </w:t>
      </w:r>
      <w:r>
        <w:t>yet at last in the Senate house, he was unexpectedly murdered.</w:t>
      </w:r>
    </w:p>
    <w:p w14:paraId="7C89C7EE">
      <w:pPr>
        <w:pStyle w:val="5"/>
        <w:spacing w:before="287" w:line="254" w:lineRule="auto"/>
      </w:pPr>
      <w:r>
        <w:t>Now</w:t>
      </w:r>
      <w:r>
        <w:rPr>
          <w:spacing w:val="1"/>
        </w:rPr>
        <w:t xml:space="preserve"> </w:t>
      </w:r>
      <w:r>
        <w:t>all</w:t>
      </w:r>
      <w:r>
        <w:rPr>
          <w:spacing w:val="1"/>
        </w:rPr>
        <w:t xml:space="preserve"> </w:t>
      </w:r>
      <w:r>
        <w:t>is</w:t>
      </w:r>
      <w:r>
        <w:rPr>
          <w:spacing w:val="1"/>
        </w:rPr>
        <w:t xml:space="preserve"> </w:t>
      </w:r>
      <w:r>
        <w:t>well</w:t>
      </w:r>
      <w:r>
        <w:rPr>
          <w:spacing w:val="1"/>
        </w:rPr>
        <w:t xml:space="preserve"> </w:t>
      </w:r>
      <w:r>
        <w:t>with</w:t>
      </w:r>
      <w:r>
        <w:rPr>
          <w:spacing w:val="1"/>
        </w:rPr>
        <w:t xml:space="preserve"> </w:t>
      </w:r>
      <w:r>
        <w:t>you,</w:t>
      </w:r>
      <w:r>
        <w:rPr>
          <w:spacing w:val="1"/>
        </w:rPr>
        <w:t xml:space="preserve"> </w:t>
      </w:r>
      <w:r>
        <w:t>lay</w:t>
      </w:r>
      <w:r>
        <w:rPr>
          <w:spacing w:val="1"/>
        </w:rPr>
        <w:t xml:space="preserve"> </w:t>
      </w:r>
      <w:r>
        <w:t>up</w:t>
      </w:r>
      <w:r>
        <w:rPr>
          <w:spacing w:val="1"/>
        </w:rPr>
        <w:t xml:space="preserve"> </w:t>
      </w:r>
      <w:r>
        <w:t>for</w:t>
      </w:r>
      <w:r>
        <w:rPr>
          <w:spacing w:val="1"/>
        </w:rPr>
        <w:t xml:space="preserve"> </w:t>
      </w:r>
      <w:r>
        <w:t>times</w:t>
      </w:r>
      <w:r>
        <w:rPr>
          <w:spacing w:val="1"/>
        </w:rPr>
        <w:t xml:space="preserve"> </w:t>
      </w:r>
      <w:r>
        <w:t>of</w:t>
      </w:r>
      <w:r>
        <w:rPr>
          <w:spacing w:val="1"/>
        </w:rPr>
        <w:t xml:space="preserve"> </w:t>
      </w:r>
      <w:r>
        <w:t>trouble:</w:t>
      </w:r>
      <w:r>
        <w:rPr>
          <w:spacing w:val="1"/>
        </w:rPr>
        <w:t xml:space="preserve"> </w:t>
      </w:r>
      <w:r>
        <w:t>this</w:t>
      </w:r>
      <w:r>
        <w:rPr>
          <w:spacing w:val="1"/>
        </w:rPr>
        <w:t xml:space="preserve"> </w:t>
      </w:r>
      <w:r>
        <w:t>is</w:t>
      </w:r>
      <w:r>
        <w:rPr>
          <w:spacing w:val="72"/>
        </w:rPr>
        <w:t xml:space="preserve"> </w:t>
      </w:r>
      <w:r>
        <w:t>a</w:t>
      </w:r>
      <w:r>
        <w:rPr>
          <w:spacing w:val="1"/>
        </w:rPr>
        <w:t xml:space="preserve"> </w:t>
      </w:r>
      <w:r>
        <w:t>gathering time, that will be a spending time; know that that which</w:t>
      </w:r>
      <w:r>
        <w:rPr>
          <w:spacing w:val="1"/>
        </w:rPr>
        <w:t xml:space="preserve"> </w:t>
      </w:r>
      <w:r>
        <w:t>will serve turn now, will not serve turn then: many are not able to</w:t>
      </w:r>
      <w:r>
        <w:rPr>
          <w:spacing w:val="1"/>
        </w:rPr>
        <w:t xml:space="preserve"> </w:t>
      </w:r>
      <w:r>
        <w:t>hold</w:t>
      </w:r>
      <w:r>
        <w:rPr>
          <w:spacing w:val="18"/>
        </w:rPr>
        <w:t xml:space="preserve"> </w:t>
      </w:r>
      <w:r>
        <w:t>out</w:t>
      </w:r>
      <w:r>
        <w:rPr>
          <w:spacing w:val="18"/>
        </w:rPr>
        <w:t xml:space="preserve"> </w:t>
      </w:r>
      <w:r>
        <w:t>now,</w:t>
      </w:r>
      <w:r>
        <w:rPr>
          <w:spacing w:val="18"/>
        </w:rPr>
        <w:t xml:space="preserve"> </w:t>
      </w:r>
      <w:r>
        <w:t>what</w:t>
      </w:r>
      <w:r>
        <w:rPr>
          <w:spacing w:val="19"/>
        </w:rPr>
        <w:t xml:space="preserve"> </w:t>
      </w:r>
      <w:r>
        <w:t>will</w:t>
      </w:r>
      <w:r>
        <w:rPr>
          <w:spacing w:val="18"/>
        </w:rPr>
        <w:t xml:space="preserve"> </w:t>
      </w:r>
      <w:r>
        <w:t>they</w:t>
      </w:r>
      <w:r>
        <w:rPr>
          <w:spacing w:val="18"/>
        </w:rPr>
        <w:t xml:space="preserve"> </w:t>
      </w:r>
      <w:r>
        <w:t>do</w:t>
      </w:r>
      <w:r>
        <w:rPr>
          <w:spacing w:val="19"/>
        </w:rPr>
        <w:t xml:space="preserve"> </w:t>
      </w:r>
      <w:r>
        <w:t>then?</w:t>
      </w:r>
      <w:r>
        <w:rPr>
          <w:spacing w:val="18"/>
        </w:rPr>
        <w:t xml:space="preserve"> </w:t>
      </w:r>
      <w:r>
        <w:t>O</w:t>
      </w:r>
      <w:r>
        <w:rPr>
          <w:spacing w:val="18"/>
        </w:rPr>
        <w:t xml:space="preserve"> </w:t>
      </w:r>
      <w:r>
        <w:t>what</w:t>
      </w:r>
      <w:r>
        <w:rPr>
          <w:spacing w:val="18"/>
        </w:rPr>
        <w:t xml:space="preserve"> </w:t>
      </w:r>
      <w:r>
        <w:t>will</w:t>
      </w:r>
      <w:r>
        <w:rPr>
          <w:spacing w:val="19"/>
        </w:rPr>
        <w:t xml:space="preserve"> </w:t>
      </w:r>
      <w:r>
        <w:t>you</w:t>
      </w:r>
      <w:r>
        <w:rPr>
          <w:spacing w:val="18"/>
        </w:rPr>
        <w:t xml:space="preserve"> </w:t>
      </w:r>
      <w:r>
        <w:t>do</w:t>
      </w:r>
      <w:r>
        <w:rPr>
          <w:spacing w:val="18"/>
        </w:rPr>
        <w:t xml:space="preserve"> </w:t>
      </w:r>
      <w:r>
        <w:t>in</w:t>
      </w:r>
      <w:r>
        <w:rPr>
          <w:spacing w:val="19"/>
        </w:rPr>
        <w:t xml:space="preserve"> </w:t>
      </w:r>
      <w:r>
        <w:t>the</w:t>
      </w:r>
      <w:r>
        <w:rPr>
          <w:spacing w:val="18"/>
        </w:rPr>
        <w:t xml:space="preserve"> </w:t>
      </w:r>
      <w:r>
        <w:t>day</w:t>
      </w:r>
      <w:r>
        <w:rPr>
          <w:spacing w:val="-70"/>
        </w:rPr>
        <w:t xml:space="preserve"> </w:t>
      </w:r>
      <w:r>
        <w:t>of your visitation? Jer. 12. 5. If the footmen have wearied thee, how</w:t>
      </w:r>
      <w:r>
        <w:rPr>
          <w:spacing w:val="1"/>
        </w:rPr>
        <w:t xml:space="preserve"> </w:t>
      </w:r>
      <w:r>
        <w:t>canst thou contend with horses? and if in the land of peace, how wilt</w:t>
      </w:r>
      <w:r>
        <w:rPr>
          <w:spacing w:val="1"/>
        </w:rPr>
        <w:t xml:space="preserve"> </w:t>
      </w:r>
      <w:r>
        <w:t>thou do in the swelling of Jordan? We read of Polycarpus, that as he</w:t>
      </w:r>
      <w:r>
        <w:rPr>
          <w:spacing w:val="1"/>
        </w:rPr>
        <w:t xml:space="preserve"> </w:t>
      </w:r>
      <w:r>
        <w:t>lay in his bed, he saw in a vision the bed set on fire under his head,</w:t>
      </w:r>
      <w:r>
        <w:rPr>
          <w:spacing w:val="1"/>
        </w:rPr>
        <w:t xml:space="preserve"> </w:t>
      </w:r>
      <w:r>
        <w:t>forewarning him of his Martyrdom; we in our ease should seriously</w:t>
      </w:r>
      <w:r>
        <w:rPr>
          <w:spacing w:val="1"/>
        </w:rPr>
        <w:t xml:space="preserve"> </w:t>
      </w:r>
      <w:r>
        <w:t>think of our sufferings, now while Sun-shine days of peace continue,</w:t>
      </w:r>
      <w:r>
        <w:rPr>
          <w:spacing w:val="1"/>
        </w:rPr>
        <w:t xml:space="preserve"> </w:t>
      </w:r>
      <w:r>
        <w:t>we should consider of the days of darkness which may be many.</w:t>
      </w:r>
      <w:r>
        <w:rPr>
          <w:spacing w:val="1"/>
        </w:rPr>
        <w:t xml:space="preserve"> </w:t>
      </w:r>
      <w:r>
        <w:t>Oftentimes we are thinking of, and seeking after great things, when</w:t>
      </w:r>
      <w:r>
        <w:rPr>
          <w:spacing w:val="1"/>
        </w:rPr>
        <w:t xml:space="preserve"> </w:t>
      </w:r>
      <w:r>
        <w:t>we should be preparing for suffering hard things: as Mat. 20. 20.</w:t>
      </w:r>
      <w:r>
        <w:rPr>
          <w:spacing w:val="1"/>
        </w:rPr>
        <w:t xml:space="preserve"> </w:t>
      </w:r>
      <w:r>
        <w:t>when Christ had been speaking to prepare for sufferings, Zebedees</w:t>
      </w:r>
      <w:r>
        <w:rPr>
          <w:spacing w:val="1"/>
        </w:rPr>
        <w:t xml:space="preserve"> </w:t>
      </w:r>
      <w:r>
        <w:t>children most unseasonably come, seeking for the highest places in</w:t>
      </w:r>
      <w:r>
        <w:rPr>
          <w:spacing w:val="1"/>
        </w:rPr>
        <w:t xml:space="preserve"> </w:t>
      </w:r>
      <w:r>
        <w:t>his kingdom. This was the fault of Baruch, Jer. 45. when God was</w:t>
      </w:r>
      <w:r>
        <w:rPr>
          <w:spacing w:val="1"/>
        </w:rPr>
        <w:t xml:space="preserve"> </w:t>
      </w:r>
      <w:r>
        <w:t>bringing sore and grievous afflictions to his people, he was seeking</w:t>
      </w:r>
      <w:r>
        <w:rPr>
          <w:spacing w:val="1"/>
        </w:rPr>
        <w:t xml:space="preserve"> </w:t>
      </w:r>
      <w:r>
        <w:t>great things for himself.</w:t>
      </w:r>
    </w:p>
    <w:p w14:paraId="691F861C">
      <w:pPr>
        <w:spacing w:after="0" w:line="254" w:lineRule="auto"/>
      </w:pPr>
    </w:p>
    <w:p w14:paraId="712F3273">
      <w:pPr>
        <w:pStyle w:val="6"/>
        <w:keepNext w:val="0"/>
        <w:keepLines w:val="0"/>
        <w:widowControl/>
        <w:suppressLineNumbers w:val="0"/>
      </w:pPr>
      <w:r>
        <w:t>在律法时代,上帝通常在外在事物上更多眷顾他的子民,超过他现在所做的。原因可能是那时基督只是隐约启示,属灵恩典的丰富不甚广为人知,很少提到将来永生的事。我们在旧约圣经中很少看到清楚提到永生的经文。但在福音时代,上帝呼召他的子民承受比那时更多的苦难。因此,基督的奥秘、福音的荣耀应许、复活的教义,以及上帝在将来永恒中行事的方式,都更清楚、更全面地启示出来。路德在这方面有一句精彩的话:"肉身的应许就像包裹着核桃仁的外壳,核桃仁就是基督和永生。所以基督来了,外壳就被打破除去,就是说,属世的应许止息,属灵的应许接踵而来。"他的意思是,与律法之下相比。</w:t>
      </w:r>
    </w:p>
    <w:p w14:paraId="57C89ED6">
      <w:pPr>
        <w:pStyle w:val="6"/>
        <w:keepNext w:val="0"/>
        <w:keepLines w:val="0"/>
        <w:widowControl/>
        <w:suppressLineNumbers w:val="0"/>
      </w:pPr>
      <w:r>
        <w:t>路加福音13:14记载,法利赛人讥诮基督讲论不要寻求世上的事,原因是对属世之事的应许太丰盛。所以当基督教导他们不要寻求他们以为上帝应许中所包含的最大福分时,他们就讥诮他。因此基督告诉他们(16节):"律法和先知到约翰为止",在那时,应许多半是属世的事,但现在天国是努力进入的,如今启示出另一种国度,寻求的方式与从前大不相同。不管你是谁,我敢问你的良心,难道你心里不觉得那些与上帝亲近、存敬畏的心顺服他的人,必是他最喜爱的吗?他们必定比那些随从私欲、行事可憎的卑鄙罪人更靠近那永恒的美善和一切福乐的源头。当你看见上帝的子民如此卑微、如此困苦、如此受难,你要么必须确信将来必有一个时候,一切都要重新清算;要么你就是个无神论者。将来有一天,上帝要用这个论据使你心服口服:你不是亲眼看见我待我子民的方式吗?难道你不能从中领悟将来必有另一个时候吗?</w:t>
      </w:r>
    </w:p>
    <w:p w14:paraId="36952AD5">
      <w:pPr>
        <w:pStyle w:val="6"/>
        <w:keepNext w:val="0"/>
        <w:keepLines w:val="0"/>
        <w:widowControl/>
        <w:suppressLineNumbers w:val="0"/>
      </w:pPr>
      <w:r>
        <w:t>第四,让我们从中学会明智地看待贫穷、受苦和被逼迫的人。诗篇41:1说,我们绝不可认为他们是被上帝遗弃的。不要因信仰带来患难就对信仰产生反感。认信真道所带来的福分,不在于没有患难的平安,而在于在患难中赐平安安息给人的心灵。路德在写给托尼托的一封信中,对此有一句精彩的话:"你寻求平安,却是本末倒置,像世人的平安,不是基督的平安。基督在患难中赐平安,如他所说:'你要在仇敌中掌权。'如今教会的景况需要明智的判断。许多属肉体的人随时准备认为天主教才是真理,新教的信仰是错的,因为近年来上帝如此严重地苦待他的教会。他们说,上帝会让自己的子民、自己的真理这样被打垮吗?他们从前论到基督说:'他既喜悦他,可以救他吧。'同样,如果上帝喜悦这条道路,他必会拯救它,必不容许反对的势力如此战胜持守这道路的人。基督在船上并非没有风暴的论据。我们的事业不是上帝的事业,基督不与我们同在,这并非我们受苦的论据。也许我们没有藉着祷告唤醒他,我们还不配享受风平浪静的甘甜。</w:t>
      </w:r>
    </w:p>
    <w:p w14:paraId="7EADF132">
      <w:pPr>
        <w:pStyle w:val="6"/>
        <w:keepNext w:val="0"/>
        <w:keepLines w:val="0"/>
        <w:widowControl/>
        <w:suppressLineNumbers w:val="0"/>
      </w:pPr>
      <w:r>
        <w:t>萨尔维安不得不写一整本书,一千一百多年前,来回应人们用来反对上帝子民和福音信仰的这个论据。土耳其人凭外在的成功判断一切,古时的异教徒也是如此。我们读到,布鲁图被安东尼打败,就喊叫说,凡是关于美德的辩论,都不过是虚幻的玩意,因为命运主宰人间的一切。但基督徒不应该用这个标准判断。克莱门特·亚历山大引用柏拉图的话说,义人即使遭受折磨,眼睛被挖出,仍是有福的人。不要仅仅因为苦难就对自己作出负面评价。你属世的时候,也许一帆风顺,阳光普照。但如今你既归了基督的名下,许多患难苦难就随之而来。这无非是上帝子民在今生一贯有的、现在有的、将来还会有的景况。我们不应该从苦难中得出错误的结论,或对苦难作出错误的解释,因为这是愚昧地控告上帝,约伯没有这样做(伯1:22)。有一种苦难,人在经历的时候,带着上帝甘甜的印记,藉此人比从前更确信自己的道路是出于上帝的。</w:t>
      </w:r>
    </w:p>
    <w:p w14:paraId="16AA3572">
      <w:pPr>
        <w:pStyle w:val="6"/>
        <w:keepNext w:val="0"/>
        <w:keepLines w:val="0"/>
        <w:widowControl/>
        <w:suppressLineNumbers w:val="0"/>
      </w:pPr>
      <w:r>
        <w:t>第五,那么不敬虔和作恶的人将有何结局呢?彼得前书4:17-18如此论证:"审判要从上帝的家起首。若是先从我们起首,那不信从上帝福音的人将有何等的结局呢?若是义人仅仅得救,那不虔敬和犯罪的人将有何地可站呢?"若是这样待青树,枯树将怎样呢?看哪,那不该喝这杯的,一定要喝。你是可以免受惩罚的吗?你必不能免受惩罚,一定要喝这杯(耶49:12)。你必然要蒙羞受辱,必有刑罚为你预备。你听说殉道者所受的苦难,但这一切与上帝报应的忿怒所引发的最小火花相比,算不了什么,因为其中掺杂着仇恨。</w:t>
      </w:r>
    </w:p>
    <w:p w14:paraId="109EC88A">
      <w:pPr>
        <w:pStyle w:val="6"/>
        <w:keepNext w:val="0"/>
        <w:keepLines w:val="0"/>
        <w:widowControl/>
        <w:suppressLineNumbers w:val="0"/>
      </w:pPr>
      <w:r>
        <w:t>诗篇35:6有一句可怕的话:"愿他们的道路又暗又滑,有耶和华的使者追赶他们。"被耶和华的使者追赶比被人追赶更可怕。但当上帝自己,那无限的神,追赶一个人,那是何等可怕的事!当上帝的公义从这里到那里追赶一个人!你藐视那些可怜卑微的上帝仆人,你鄙视他们。但每次看见他们,都当叫这些景象使你心惊胆战!那么我将有何等下场呢?</w:t>
      </w:r>
    </w:p>
    <w:p w14:paraId="00A4D3F9">
      <w:pPr>
        <w:pStyle w:val="6"/>
        <w:keepNext w:val="0"/>
        <w:keepLines w:val="0"/>
        <w:widowControl/>
        <w:suppressLineNumbers w:val="0"/>
      </w:pPr>
      <w:r>
        <w:t>第六,既然这是上帝子民常有的景况,让我们学会在苦难临到之前预备自己。虽然我们逃过多年,但最后仍可能被召进入这样的景况。波利卡普直到86岁才殉道。在初期教会的前十次大逼迫中,英国的基督徒虽然在基督之后没多久就信奉福音,却躲过了前九次逼迫,但第十次、也就是最后一次逼迫,却严重地临到他们身上。尤利乌·恺撒躲过了五十场他亲自出战的战役,但最后在元老院中意外遇刺身亡。</w:t>
      </w:r>
    </w:p>
    <w:p w14:paraId="34AC6542">
      <w:pPr>
        <w:pStyle w:val="6"/>
        <w:keepNext w:val="0"/>
        <w:keepLines w:val="0"/>
        <w:widowControl/>
        <w:suppressLineNumbers w:val="0"/>
      </w:pPr>
      <w:r>
        <w:t>如今你一切都好,要为患难的日子积蓄。现在是收集的时候,将来是花费的时候。要知道,现在管用的,将来未必管用。许多人现在还支撑不住,将来怎么办?耶利米书12:5说:"你与步行的人同跑,尚且觉累,怎能与马赛跑呢?你在平安之地,虽然安稳,在约旦河边的丛林要怎样行呢?"据记载,波利卡普躺在床上,在异象中看见床头着火,预示他将要殉道。我们在安逸时,当认真思想将要受的苦,现在虽然太平盛世持续,却当思想可能有许多黑暗的日子。我们常想要寻求大事,却不晓得当预备受苦。马太福音20:20记载,基督讲论预备受苦的事,西庇太儿子却不合时宜地来,要求在他国里坐左右首位。这是巴录的错误。耶利米书45章说,当上帝将严重的苦难降与他的子民时,巴录却为自己图谋大事。</w:t>
      </w:r>
    </w:p>
    <w:p w14:paraId="7AF5FAFE">
      <w:pPr>
        <w:spacing w:after="0" w:line="254" w:lineRule="auto"/>
        <w:sectPr>
          <w:pgSz w:w="12240" w:h="15840"/>
          <w:pgMar w:top="1360" w:right="1420" w:bottom="280" w:left="1420" w:header="720" w:footer="720" w:gutter="0"/>
          <w:cols w:space="720" w:num="1"/>
        </w:sectPr>
      </w:pPr>
    </w:p>
    <w:p w14:paraId="14FFA70D">
      <w:pPr>
        <w:pStyle w:val="5"/>
        <w:spacing w:before="10"/>
        <w:ind w:left="0" w:right="0"/>
        <w:jc w:val="left"/>
        <w:rPr>
          <w:sz w:val="22"/>
        </w:rPr>
      </w:pPr>
    </w:p>
    <w:p w14:paraId="331351B5">
      <w:pPr>
        <w:pStyle w:val="3"/>
        <w:spacing w:before="105"/>
      </w:pPr>
      <w:bookmarkStart w:id="16" w:name="_bookmark8"/>
      <w:bookmarkEnd w:id="16"/>
      <w:bookmarkStart w:id="17" w:name="CHAPTER VIII. Eleven Rules for preparati"/>
      <w:bookmarkEnd w:id="17"/>
      <w:r>
        <w:t>CHAPTER</w:t>
      </w:r>
      <w:r>
        <w:rPr>
          <w:spacing w:val="29"/>
        </w:rPr>
        <w:t xml:space="preserve"> </w:t>
      </w:r>
      <w:r>
        <w:t>VIII.</w:t>
      </w:r>
    </w:p>
    <w:p w14:paraId="1ED920B6">
      <w:pPr>
        <w:pStyle w:val="5"/>
        <w:spacing w:before="6"/>
        <w:ind w:left="0" w:right="0"/>
        <w:jc w:val="left"/>
        <w:rPr>
          <w:b/>
          <w:sz w:val="41"/>
        </w:rPr>
      </w:pPr>
    </w:p>
    <w:p w14:paraId="019FB9ED">
      <w:pPr>
        <w:pStyle w:val="5"/>
        <w:spacing w:before="1"/>
        <w:ind w:left="150" w:right="150"/>
        <w:jc w:val="center"/>
      </w:pPr>
      <w:r>
        <w:t>Eleven Rules for preparation to suffer afflictions.</w:t>
      </w:r>
    </w:p>
    <w:p w14:paraId="2BC41EC9">
      <w:pPr>
        <w:pStyle w:val="5"/>
        <w:spacing w:before="0"/>
        <w:ind w:left="0" w:right="0"/>
        <w:jc w:val="left"/>
        <w:rPr>
          <w:sz w:val="28"/>
        </w:rPr>
      </w:pPr>
    </w:p>
    <w:p w14:paraId="70F0D255">
      <w:pPr>
        <w:pStyle w:val="5"/>
        <w:spacing w:before="1" w:line="254" w:lineRule="auto"/>
        <w:ind w:right="117"/>
      </w:pPr>
      <w:r>
        <w:t>FIrst, make account of them, do not say, I shall never be removed;</w:t>
      </w:r>
      <w:r>
        <w:rPr>
          <w:spacing w:val="1"/>
        </w:rPr>
        <w:t xml:space="preserve"> </w:t>
      </w:r>
      <w:r>
        <w:t>although you know not what particular afflictions shall befall you, yet</w:t>
      </w:r>
      <w:r>
        <w:rPr>
          <w:spacing w:val="-70"/>
        </w:rPr>
        <w:t xml:space="preserve"> </w:t>
      </w:r>
      <w:r>
        <w:t>make an account, that an afflicted condition will be your portion:</w:t>
      </w:r>
      <w:r>
        <w:rPr>
          <w:spacing w:val="1"/>
        </w:rPr>
        <w:t xml:space="preserve"> </w:t>
      </w:r>
      <w:r>
        <w:t>according to that of the Apostle, Acts 20. 22, 23. And now I go bound</w:t>
      </w:r>
      <w:r>
        <w:rPr>
          <w:spacing w:val="-70"/>
        </w:rPr>
        <w:t xml:space="preserve"> </w:t>
      </w:r>
      <w:r>
        <w:t>in the spirit unto Jerusalem, not knowing the things that shall befall</w:t>
      </w:r>
      <w:r>
        <w:rPr>
          <w:spacing w:val="1"/>
        </w:rPr>
        <w:t xml:space="preserve"> </w:t>
      </w:r>
      <w:r>
        <w:t>me there; save that the holy Ghost witnesseth in every city, saying,</w:t>
      </w:r>
      <w:r>
        <w:rPr>
          <w:spacing w:val="1"/>
        </w:rPr>
        <w:t xml:space="preserve"> </w:t>
      </w:r>
      <w:r>
        <w:t>that bonds and afflictions abide me. It is our wisdom thus to make an</w:t>
      </w:r>
      <w:r>
        <w:rPr>
          <w:spacing w:val="-70"/>
        </w:rPr>
        <w:t xml:space="preserve"> </w:t>
      </w:r>
      <w:r>
        <w:t>account of afflictions, that when they come, they may be no other</w:t>
      </w:r>
      <w:r>
        <w:rPr>
          <w:spacing w:val="1"/>
        </w:rPr>
        <w:t xml:space="preserve"> </w:t>
      </w:r>
      <w:r>
        <w:t>than were expected before. As is reported of Anaxagoras, that when</w:t>
      </w:r>
      <w:r>
        <w:rPr>
          <w:spacing w:val="1"/>
        </w:rPr>
        <w:t xml:space="preserve"> </w:t>
      </w:r>
      <w:r>
        <w:t>news came to him of the death of his Son, and it was thought he</w:t>
      </w:r>
      <w:r>
        <w:rPr>
          <w:spacing w:val="1"/>
        </w:rPr>
        <w:t xml:space="preserve"> </w:t>
      </w:r>
      <w:r>
        <w:t>would</w:t>
      </w:r>
      <w:r>
        <w:rPr>
          <w:spacing w:val="1"/>
        </w:rPr>
        <w:t xml:space="preserve"> </w:t>
      </w:r>
      <w:r>
        <w:t>have</w:t>
      </w:r>
      <w:r>
        <w:rPr>
          <w:spacing w:val="1"/>
        </w:rPr>
        <w:t xml:space="preserve"> </w:t>
      </w:r>
      <w:r>
        <w:t>been</w:t>
      </w:r>
      <w:r>
        <w:rPr>
          <w:spacing w:val="1"/>
        </w:rPr>
        <w:t xml:space="preserve"> </w:t>
      </w:r>
      <w:r>
        <w:t>much</w:t>
      </w:r>
      <w:r>
        <w:rPr>
          <w:spacing w:val="1"/>
        </w:rPr>
        <w:t xml:space="preserve"> </w:t>
      </w:r>
      <w:r>
        <w:t>troubled</w:t>
      </w:r>
      <w:r>
        <w:rPr>
          <w:spacing w:val="1"/>
        </w:rPr>
        <w:t xml:space="preserve"> </w:t>
      </w:r>
      <w:r>
        <w:t>at</w:t>
      </w:r>
      <w:r>
        <w:rPr>
          <w:spacing w:val="1"/>
        </w:rPr>
        <w:t xml:space="preserve"> </w:t>
      </w:r>
      <w:r>
        <w:t>it;</w:t>
      </w:r>
      <w:r>
        <w:rPr>
          <w:spacing w:val="1"/>
        </w:rPr>
        <w:t xml:space="preserve"> </w:t>
      </w:r>
      <w:r>
        <w:t>he</w:t>
      </w:r>
      <w:r>
        <w:rPr>
          <w:spacing w:val="1"/>
        </w:rPr>
        <w:t xml:space="preserve"> </w:t>
      </w:r>
      <w:r>
        <w:t>answered,</w:t>
      </w:r>
      <w:r>
        <w:rPr>
          <w:spacing w:val="1"/>
        </w:rPr>
        <w:t xml:space="preserve"> </w:t>
      </w:r>
      <w:r>
        <w:t>I</w:t>
      </w:r>
      <w:r>
        <w:rPr>
          <w:spacing w:val="1"/>
        </w:rPr>
        <w:t xml:space="preserve"> </w:t>
      </w:r>
      <w:r>
        <w:t>begat</w:t>
      </w:r>
      <w:r>
        <w:rPr>
          <w:spacing w:val="1"/>
        </w:rPr>
        <w:t xml:space="preserve"> </w:t>
      </w:r>
      <w:r>
        <w:t>him</w:t>
      </w:r>
      <w:r>
        <w:rPr>
          <w:spacing w:val="-70"/>
        </w:rPr>
        <w:t xml:space="preserve"> </w:t>
      </w:r>
      <w:r>
        <w:t>mortal:</w:t>
      </w:r>
      <w:r>
        <w:rPr>
          <w:spacing w:val="58"/>
        </w:rPr>
        <w:t xml:space="preserve"> </w:t>
      </w:r>
      <w:r>
        <w:t>so</w:t>
      </w:r>
      <w:r>
        <w:rPr>
          <w:spacing w:val="58"/>
        </w:rPr>
        <w:t xml:space="preserve"> </w:t>
      </w:r>
      <w:r>
        <w:t>when</w:t>
      </w:r>
      <w:r>
        <w:rPr>
          <w:spacing w:val="59"/>
        </w:rPr>
        <w:t xml:space="preserve"> </w:t>
      </w:r>
      <w:r>
        <w:t>any</w:t>
      </w:r>
      <w:r>
        <w:rPr>
          <w:spacing w:val="58"/>
        </w:rPr>
        <w:t xml:space="preserve"> </w:t>
      </w:r>
      <w:r>
        <w:t>troubles</w:t>
      </w:r>
      <w:r>
        <w:rPr>
          <w:spacing w:val="58"/>
        </w:rPr>
        <w:t xml:space="preserve"> </w:t>
      </w:r>
      <w:r>
        <w:t>befall</w:t>
      </w:r>
      <w:r>
        <w:rPr>
          <w:spacing w:val="59"/>
        </w:rPr>
        <w:t xml:space="preserve"> </w:t>
      </w:r>
      <w:r>
        <w:t>us,</w:t>
      </w:r>
      <w:r>
        <w:rPr>
          <w:spacing w:val="58"/>
        </w:rPr>
        <w:t xml:space="preserve"> </w:t>
      </w:r>
      <w:r>
        <w:t>we</w:t>
      </w:r>
      <w:r>
        <w:rPr>
          <w:spacing w:val="58"/>
        </w:rPr>
        <w:t xml:space="preserve"> </w:t>
      </w:r>
      <w:r>
        <w:t>should</w:t>
      </w:r>
      <w:r>
        <w:rPr>
          <w:spacing w:val="59"/>
        </w:rPr>
        <w:t xml:space="preserve"> </w:t>
      </w:r>
      <w:r>
        <w:t>entertain</w:t>
      </w:r>
      <w:r>
        <w:rPr>
          <w:spacing w:val="58"/>
        </w:rPr>
        <w:t xml:space="preserve"> </w:t>
      </w:r>
      <w:r>
        <w:t>them</w:t>
      </w:r>
      <w:r>
        <w:rPr>
          <w:spacing w:val="-70"/>
        </w:rPr>
        <w:t xml:space="preserve"> </w:t>
      </w:r>
      <w:r>
        <w:t>with</w:t>
      </w:r>
      <w:r>
        <w:rPr>
          <w:spacing w:val="1"/>
        </w:rPr>
        <w:t xml:space="preserve"> </w:t>
      </w:r>
      <w:r>
        <w:t>these</w:t>
      </w:r>
      <w:r>
        <w:rPr>
          <w:spacing w:val="1"/>
        </w:rPr>
        <w:t xml:space="preserve"> </w:t>
      </w:r>
      <w:r>
        <w:t>thoughts,</w:t>
      </w:r>
      <w:r>
        <w:rPr>
          <w:spacing w:val="1"/>
        </w:rPr>
        <w:t xml:space="preserve"> </w:t>
      </w:r>
      <w:r>
        <w:t>I</w:t>
      </w:r>
      <w:r>
        <w:rPr>
          <w:spacing w:val="1"/>
        </w:rPr>
        <w:t xml:space="preserve"> </w:t>
      </w:r>
      <w:r>
        <w:t>knew</w:t>
      </w:r>
      <w:r>
        <w:rPr>
          <w:spacing w:val="1"/>
        </w:rPr>
        <w:t xml:space="preserve"> </w:t>
      </w:r>
      <w:r>
        <w:t>my</w:t>
      </w:r>
      <w:r>
        <w:rPr>
          <w:spacing w:val="1"/>
        </w:rPr>
        <w:t xml:space="preserve"> </w:t>
      </w:r>
      <w:r>
        <w:t>condition</w:t>
      </w:r>
      <w:r>
        <w:rPr>
          <w:spacing w:val="1"/>
        </w:rPr>
        <w:t xml:space="preserve"> </w:t>
      </w:r>
      <w:r>
        <w:t>was</w:t>
      </w:r>
      <w:r>
        <w:rPr>
          <w:spacing w:val="1"/>
        </w:rPr>
        <w:t xml:space="preserve"> </w:t>
      </w:r>
      <w:r>
        <w:t>to</w:t>
      </w:r>
      <w:r>
        <w:rPr>
          <w:spacing w:val="1"/>
        </w:rPr>
        <w:t xml:space="preserve"> </w:t>
      </w:r>
      <w:r>
        <w:t>be</w:t>
      </w:r>
      <w:r>
        <w:rPr>
          <w:spacing w:val="1"/>
        </w:rPr>
        <w:t xml:space="preserve"> </w:t>
      </w:r>
      <w:r>
        <w:t>an</w:t>
      </w:r>
      <w:r>
        <w:rPr>
          <w:spacing w:val="1"/>
        </w:rPr>
        <w:t xml:space="preserve"> </w:t>
      </w:r>
      <w:r>
        <w:t>afflicted</w:t>
      </w:r>
      <w:r>
        <w:rPr>
          <w:spacing w:val="-70"/>
        </w:rPr>
        <w:t xml:space="preserve"> </w:t>
      </w:r>
      <w:r>
        <w:t>condition, I entered upon the ways of godliness upon these terms, to</w:t>
      </w:r>
      <w:r>
        <w:rPr>
          <w:spacing w:val="1"/>
        </w:rPr>
        <w:t xml:space="preserve"> </w:t>
      </w:r>
      <w:r>
        <w:t>be willing to be in an afflicted condition; this is God's ordinary way</w:t>
      </w:r>
      <w:r>
        <w:rPr>
          <w:spacing w:val="1"/>
        </w:rPr>
        <w:t xml:space="preserve"> </w:t>
      </w:r>
      <w:r>
        <w:t>towards his people, it is God's mercy, it is no worse, I expect yet</w:t>
      </w:r>
      <w:r>
        <w:rPr>
          <w:spacing w:val="1"/>
        </w:rPr>
        <w:t xml:space="preserve"> </w:t>
      </w:r>
      <w:r>
        <w:t>greater trials then these.</w:t>
      </w:r>
    </w:p>
    <w:p w14:paraId="565A6D7C">
      <w:pPr>
        <w:pStyle w:val="5"/>
        <w:spacing w:before="277" w:line="254" w:lineRule="auto"/>
      </w:pPr>
      <w:r>
        <w:t>If we make use of the Scriptures, foretelling troubles beforehand, we</w:t>
      </w:r>
      <w:r>
        <w:rPr>
          <w:spacing w:val="1"/>
        </w:rPr>
        <w:t xml:space="preserve"> </w:t>
      </w:r>
      <w:r>
        <w:t>cannot</w:t>
      </w:r>
      <w:r>
        <w:rPr>
          <w:spacing w:val="1"/>
        </w:rPr>
        <w:t xml:space="preserve"> </w:t>
      </w:r>
      <w:r>
        <w:t>for</w:t>
      </w:r>
      <w:r>
        <w:rPr>
          <w:spacing w:val="1"/>
        </w:rPr>
        <w:t xml:space="preserve"> </w:t>
      </w:r>
      <w:r>
        <w:t>shame</w:t>
      </w:r>
      <w:r>
        <w:rPr>
          <w:spacing w:val="1"/>
        </w:rPr>
        <w:t xml:space="preserve"> </w:t>
      </w:r>
      <w:r>
        <w:t>complain,</w:t>
      </w:r>
      <w:r>
        <w:rPr>
          <w:spacing w:val="1"/>
        </w:rPr>
        <w:t xml:space="preserve"> </w:t>
      </w:r>
      <w:r>
        <w:t>when</w:t>
      </w:r>
      <w:r>
        <w:rPr>
          <w:spacing w:val="1"/>
        </w:rPr>
        <w:t xml:space="preserve"> </w:t>
      </w:r>
      <w:r>
        <w:t>we</w:t>
      </w:r>
      <w:r>
        <w:rPr>
          <w:spacing w:val="1"/>
        </w:rPr>
        <w:t xml:space="preserve"> </w:t>
      </w:r>
      <w:r>
        <w:t>meet</w:t>
      </w:r>
      <w:r>
        <w:rPr>
          <w:spacing w:val="1"/>
        </w:rPr>
        <w:t xml:space="preserve"> </w:t>
      </w:r>
      <w:r>
        <w:t>with</w:t>
      </w:r>
      <w:r>
        <w:rPr>
          <w:spacing w:val="1"/>
        </w:rPr>
        <w:t xml:space="preserve"> </w:t>
      </w:r>
      <w:r>
        <w:t>those</w:t>
      </w:r>
      <w:r>
        <w:rPr>
          <w:spacing w:val="1"/>
        </w:rPr>
        <w:t xml:space="preserve"> </w:t>
      </w:r>
      <w:r>
        <w:t>we</w:t>
      </w:r>
      <w:r>
        <w:rPr>
          <w:spacing w:val="1"/>
        </w:rPr>
        <w:t xml:space="preserve"> </w:t>
      </w:r>
      <w:r>
        <w:t>acknowledge we were foretold of. It is a good expression Augustine</w:t>
      </w:r>
      <w:r>
        <w:rPr>
          <w:spacing w:val="1"/>
        </w:rPr>
        <w:t xml:space="preserve"> </w:t>
      </w:r>
      <w:r>
        <w:t>hath,</w:t>
      </w:r>
      <w:r>
        <w:rPr>
          <w:spacing w:val="1"/>
        </w:rPr>
        <w:t xml:space="preserve"> </w:t>
      </w:r>
      <w:r>
        <w:t>in</w:t>
      </w:r>
      <w:r>
        <w:rPr>
          <w:spacing w:val="1"/>
        </w:rPr>
        <w:t xml:space="preserve"> </w:t>
      </w:r>
      <w:r>
        <w:t>one</w:t>
      </w:r>
      <w:r>
        <w:rPr>
          <w:spacing w:val="1"/>
        </w:rPr>
        <w:t xml:space="preserve"> </w:t>
      </w:r>
      <w:r>
        <w:t>of</w:t>
      </w:r>
      <w:r>
        <w:rPr>
          <w:spacing w:val="1"/>
        </w:rPr>
        <w:t xml:space="preserve"> </w:t>
      </w:r>
      <w:r>
        <w:t>his</w:t>
      </w:r>
      <w:r>
        <w:rPr>
          <w:spacing w:val="1"/>
        </w:rPr>
        <w:t xml:space="preserve"> </w:t>
      </w:r>
      <w:r>
        <w:t>Epistles</w:t>
      </w:r>
      <w:r>
        <w:rPr>
          <w:spacing w:val="1"/>
        </w:rPr>
        <w:t xml:space="preserve"> </w:t>
      </w:r>
      <w:r>
        <w:t>to</w:t>
      </w:r>
      <w:r>
        <w:rPr>
          <w:spacing w:val="1"/>
        </w:rPr>
        <w:t xml:space="preserve"> </w:t>
      </w:r>
      <w:r>
        <w:t>Victorianus,</w:t>
      </w:r>
      <w:r>
        <w:rPr>
          <w:spacing w:val="1"/>
        </w:rPr>
        <w:t xml:space="preserve"> </w:t>
      </w:r>
      <w:r>
        <w:t>We</w:t>
      </w:r>
      <w:r>
        <w:rPr>
          <w:spacing w:val="1"/>
        </w:rPr>
        <w:t xml:space="preserve"> </w:t>
      </w:r>
      <w:r>
        <w:t>must</w:t>
      </w:r>
      <w:r>
        <w:rPr>
          <w:spacing w:val="1"/>
        </w:rPr>
        <w:t xml:space="preserve"> </w:t>
      </w:r>
      <w:r>
        <w:t>not</w:t>
      </w:r>
      <w:r>
        <w:rPr>
          <w:spacing w:val="1"/>
        </w:rPr>
        <w:t xml:space="preserve"> </w:t>
      </w:r>
      <w:r>
        <w:t>be</w:t>
      </w:r>
      <w:r>
        <w:rPr>
          <w:spacing w:val="72"/>
        </w:rPr>
        <w:t xml:space="preserve"> </w:t>
      </w:r>
      <w:r>
        <w:t>so</w:t>
      </w:r>
      <w:r>
        <w:rPr>
          <w:spacing w:val="1"/>
        </w:rPr>
        <w:t xml:space="preserve"> </w:t>
      </w:r>
      <w:r>
        <w:t>contrary to ourselves, as to believe what we read, and yet to complain</w:t>
      </w:r>
      <w:r>
        <w:rPr>
          <w:spacing w:val="-70"/>
        </w:rPr>
        <w:t xml:space="preserve"> </w:t>
      </w:r>
      <w:r>
        <w:t>when</w:t>
      </w:r>
      <w:r>
        <w:rPr>
          <w:spacing w:val="1"/>
        </w:rPr>
        <w:t xml:space="preserve"> </w:t>
      </w:r>
      <w:r>
        <w:t>the</w:t>
      </w:r>
      <w:r>
        <w:rPr>
          <w:spacing w:val="1"/>
        </w:rPr>
        <w:t xml:space="preserve"> </w:t>
      </w:r>
      <w:r>
        <w:t>same</w:t>
      </w:r>
      <w:r>
        <w:rPr>
          <w:spacing w:val="1"/>
        </w:rPr>
        <w:t xml:space="preserve"> </w:t>
      </w:r>
      <w:r>
        <w:t>things</w:t>
      </w:r>
      <w:r>
        <w:rPr>
          <w:spacing w:val="1"/>
        </w:rPr>
        <w:t xml:space="preserve"> </w:t>
      </w:r>
      <w:r>
        <w:t>are</w:t>
      </w:r>
      <w:r>
        <w:rPr>
          <w:spacing w:val="1"/>
        </w:rPr>
        <w:t xml:space="preserve"> </w:t>
      </w:r>
      <w:r>
        <w:t>fulfilled.</w:t>
      </w:r>
      <w:r>
        <w:rPr>
          <w:spacing w:val="1"/>
        </w:rPr>
        <w:t xml:space="preserve"> </w:t>
      </w:r>
      <w:r>
        <w:t>If</w:t>
      </w:r>
      <w:r>
        <w:rPr>
          <w:spacing w:val="1"/>
        </w:rPr>
        <w:t xml:space="preserve"> </w:t>
      </w:r>
      <w:r>
        <w:t>we</w:t>
      </w:r>
      <w:r>
        <w:rPr>
          <w:spacing w:val="1"/>
        </w:rPr>
        <w:t xml:space="preserve"> </w:t>
      </w:r>
      <w:r>
        <w:t>make</w:t>
      </w:r>
      <w:r>
        <w:rPr>
          <w:spacing w:val="1"/>
        </w:rPr>
        <w:t xml:space="preserve"> </w:t>
      </w:r>
      <w:r>
        <w:t>account</w:t>
      </w:r>
      <w:r>
        <w:rPr>
          <w:spacing w:val="1"/>
        </w:rPr>
        <w:t xml:space="preserve"> </w:t>
      </w:r>
      <w:r>
        <w:t>of</w:t>
      </w:r>
      <w:r>
        <w:rPr>
          <w:spacing w:val="1"/>
        </w:rPr>
        <w:t xml:space="preserve"> </w:t>
      </w:r>
      <w:r>
        <w:t>evils</w:t>
      </w:r>
      <w:r>
        <w:rPr>
          <w:spacing w:val="1"/>
        </w:rPr>
        <w:t xml:space="preserve"> </w:t>
      </w:r>
      <w:r>
        <w:t>aforehand, we may have time to gather together the forces of our</w:t>
      </w:r>
      <w:r>
        <w:rPr>
          <w:spacing w:val="1"/>
        </w:rPr>
        <w:t xml:space="preserve"> </w:t>
      </w:r>
      <w:r>
        <w:t>minds, which being united are strong, otherwise they will come upon</w:t>
      </w:r>
      <w:r>
        <w:rPr>
          <w:spacing w:val="-70"/>
        </w:rPr>
        <w:t xml:space="preserve"> </w:t>
      </w:r>
      <w:r>
        <w:t>us, when our strength is scattered, and so be very grievous unto us,</w:t>
      </w:r>
      <w:r>
        <w:rPr>
          <w:spacing w:val="1"/>
        </w:rPr>
        <w:t xml:space="preserve"> </w:t>
      </w:r>
      <w:r>
        <w:t>and likely to prevail against us. Those evils, says Seneca, that others</w:t>
      </w:r>
      <w:r>
        <w:rPr>
          <w:spacing w:val="1"/>
        </w:rPr>
        <w:t xml:space="preserve"> </w:t>
      </w:r>
      <w:r>
        <w:t>overcome by a long time suffering, as being used to them, the wise</w:t>
      </w:r>
      <w:r>
        <w:rPr>
          <w:spacing w:val="1"/>
        </w:rPr>
        <w:t xml:space="preserve"> </w:t>
      </w:r>
      <w:r>
        <w:t>man overcomes by thinking beforehand .</w:t>
      </w:r>
    </w:p>
    <w:p w14:paraId="40A45AC0">
      <w:pPr>
        <w:spacing w:after="0" w:line="254" w:lineRule="auto"/>
        <w:sectPr>
          <w:pgSz w:w="12240" w:h="15840"/>
          <w:pgMar w:top="1500" w:right="1420" w:bottom="280" w:left="1420" w:header="720" w:footer="720" w:gutter="0"/>
          <w:cols w:space="720" w:num="1"/>
        </w:sectPr>
      </w:pPr>
    </w:p>
    <w:p w14:paraId="6A425566">
      <w:pPr>
        <w:pStyle w:val="5"/>
        <w:spacing w:line="254" w:lineRule="auto"/>
        <w:ind w:right="122"/>
      </w:pPr>
      <w:r>
        <w:t>Secondly, the rule of Christ that we have Matt. 16. 26. is of great use;</w:t>
      </w:r>
      <w:r>
        <w:rPr>
          <w:spacing w:val="1"/>
        </w:rPr>
        <w:t xml:space="preserve"> </w:t>
      </w:r>
      <w:r>
        <w:t>If any will follow me, let him deny himself, and so take up his cross.</w:t>
      </w:r>
      <w:r>
        <w:rPr>
          <w:spacing w:val="1"/>
        </w:rPr>
        <w:t xml:space="preserve"> </w:t>
      </w:r>
      <w:r>
        <w:t>Where self is renounced, the cross is easily born: it is self that makes</w:t>
      </w:r>
      <w:r>
        <w:rPr>
          <w:spacing w:val="1"/>
        </w:rPr>
        <w:t xml:space="preserve"> </w:t>
      </w:r>
      <w:r>
        <w:t>the</w:t>
      </w:r>
      <w:r>
        <w:rPr>
          <w:spacing w:val="28"/>
        </w:rPr>
        <w:t xml:space="preserve"> </w:t>
      </w:r>
      <w:r>
        <w:t>cross</w:t>
      </w:r>
      <w:r>
        <w:rPr>
          <w:spacing w:val="28"/>
        </w:rPr>
        <w:t xml:space="preserve"> </w:t>
      </w:r>
      <w:r>
        <w:t>pinch:</w:t>
      </w:r>
      <w:r>
        <w:rPr>
          <w:spacing w:val="28"/>
        </w:rPr>
        <w:t xml:space="preserve"> </w:t>
      </w:r>
      <w:r>
        <w:t>things</w:t>
      </w:r>
      <w:r>
        <w:rPr>
          <w:spacing w:val="28"/>
        </w:rPr>
        <w:t xml:space="preserve"> </w:t>
      </w:r>
      <w:r>
        <w:t>puffed</w:t>
      </w:r>
      <w:r>
        <w:rPr>
          <w:spacing w:val="28"/>
        </w:rPr>
        <w:t xml:space="preserve"> </w:t>
      </w:r>
      <w:r>
        <w:t>up</w:t>
      </w:r>
      <w:r>
        <w:rPr>
          <w:spacing w:val="28"/>
        </w:rPr>
        <w:t xml:space="preserve"> </w:t>
      </w:r>
      <w:r>
        <w:t>with</w:t>
      </w:r>
      <w:r>
        <w:rPr>
          <w:spacing w:val="28"/>
        </w:rPr>
        <w:t xml:space="preserve"> </w:t>
      </w:r>
      <w:r>
        <w:t>wind,</w:t>
      </w:r>
      <w:r>
        <w:rPr>
          <w:spacing w:val="28"/>
        </w:rPr>
        <w:t xml:space="preserve"> </w:t>
      </w:r>
      <w:r>
        <w:t>break</w:t>
      </w:r>
      <w:r>
        <w:rPr>
          <w:spacing w:val="28"/>
        </w:rPr>
        <w:t xml:space="preserve"> </w:t>
      </w:r>
      <w:r>
        <w:t>when</w:t>
      </w:r>
      <w:r>
        <w:rPr>
          <w:spacing w:val="28"/>
        </w:rPr>
        <w:t xml:space="preserve"> </w:t>
      </w:r>
      <w:r>
        <w:t>they</w:t>
      </w:r>
      <w:r>
        <w:rPr>
          <w:spacing w:val="28"/>
        </w:rPr>
        <w:t xml:space="preserve"> </w:t>
      </w:r>
      <w:r>
        <w:t>come</w:t>
      </w:r>
      <w:r>
        <w:rPr>
          <w:spacing w:val="-70"/>
        </w:rPr>
        <w:t xml:space="preserve"> </w:t>
      </w:r>
      <w:r>
        <w:t>to the fire, so those who are puffed up, and filled with self; the soul</w:t>
      </w:r>
      <w:r>
        <w:rPr>
          <w:spacing w:val="1"/>
        </w:rPr>
        <w:t xml:space="preserve"> </w:t>
      </w:r>
      <w:r>
        <w:t>emptied of its self, is only fit to suffer: there is a sixfold self that must</w:t>
      </w:r>
      <w:r>
        <w:rPr>
          <w:spacing w:val="-70"/>
        </w:rPr>
        <w:t xml:space="preserve"> </w:t>
      </w:r>
      <w:r>
        <w:t>be denied.</w:t>
      </w:r>
    </w:p>
    <w:p w14:paraId="10C1B385">
      <w:pPr>
        <w:pStyle w:val="5"/>
        <w:spacing w:before="290" w:line="254" w:lineRule="auto"/>
        <w:ind w:right="123"/>
      </w:pPr>
      <w:r>
        <w:t>First, self-opinion: We must be willing to lie quietly under the truth,</w:t>
      </w:r>
      <w:r>
        <w:rPr>
          <w:spacing w:val="1"/>
        </w:rPr>
        <w:t xml:space="preserve"> </w:t>
      </w:r>
      <w:r>
        <w:t>to be convinced, and to be guided by it.</w:t>
      </w:r>
    </w:p>
    <w:p w14:paraId="39927F2E">
      <w:pPr>
        <w:pStyle w:val="5"/>
        <w:spacing w:before="298" w:line="254" w:lineRule="auto"/>
      </w:pPr>
      <w:r>
        <w:t>Secondly,</w:t>
      </w:r>
      <w:r>
        <w:rPr>
          <w:spacing w:val="1"/>
        </w:rPr>
        <w:t xml:space="preserve"> </w:t>
      </w:r>
      <w:r>
        <w:t>self-counsels,</w:t>
      </w:r>
      <w:r>
        <w:rPr>
          <w:spacing w:val="1"/>
        </w:rPr>
        <w:t xml:space="preserve"> </w:t>
      </w:r>
      <w:r>
        <w:t>and</w:t>
      </w:r>
      <w:r>
        <w:rPr>
          <w:spacing w:val="1"/>
        </w:rPr>
        <w:t xml:space="preserve"> </w:t>
      </w:r>
      <w:r>
        <w:t>self</w:t>
      </w:r>
      <w:r>
        <w:rPr>
          <w:spacing w:val="1"/>
        </w:rPr>
        <w:t xml:space="preserve"> </w:t>
      </w:r>
      <w:r>
        <w:t>-reasonings,</w:t>
      </w:r>
      <w:r>
        <w:rPr>
          <w:spacing w:val="1"/>
        </w:rPr>
        <w:t xml:space="preserve"> </w:t>
      </w:r>
      <w:r>
        <w:t>must</w:t>
      </w:r>
      <w:r>
        <w:rPr>
          <w:spacing w:val="1"/>
        </w:rPr>
        <w:t xml:space="preserve"> </w:t>
      </w:r>
      <w:r>
        <w:t>be</w:t>
      </w:r>
      <w:r>
        <w:rPr>
          <w:spacing w:val="1"/>
        </w:rPr>
        <w:t xml:space="preserve"> </w:t>
      </w:r>
      <w:r>
        <w:t>denied;</w:t>
      </w:r>
      <w:r>
        <w:rPr>
          <w:spacing w:val="1"/>
        </w:rPr>
        <w:t xml:space="preserve"> </w:t>
      </w:r>
      <w:r>
        <w:t>we</w:t>
      </w:r>
      <w:r>
        <w:rPr>
          <w:spacing w:val="-70"/>
        </w:rPr>
        <w:t xml:space="preserve"> </w:t>
      </w:r>
      <w:r>
        <w:t>must take heed of conferring with flesh and blood: as it was the care</w:t>
      </w:r>
      <w:r>
        <w:rPr>
          <w:spacing w:val="1"/>
        </w:rPr>
        <w:t xml:space="preserve"> </w:t>
      </w:r>
      <w:r>
        <w:t>of Saint Paul, Gal. 1. 16. immediately I conferred not with flesh and</w:t>
      </w:r>
      <w:r>
        <w:rPr>
          <w:spacing w:val="1"/>
        </w:rPr>
        <w:t xml:space="preserve"> </w:t>
      </w:r>
      <w:r>
        <w:t>blood, if he had begun to do it, he had been in danger.</w:t>
      </w:r>
    </w:p>
    <w:p w14:paraId="73FE8094">
      <w:pPr>
        <w:pStyle w:val="5"/>
        <w:spacing w:before="294" w:line="254" w:lineRule="auto"/>
        <w:ind w:right="123"/>
      </w:pPr>
      <w:r>
        <w:t>Thirdly, self-excellencies; our parts, our privileges, our credits, and</w:t>
      </w:r>
      <w:r>
        <w:rPr>
          <w:spacing w:val="1"/>
        </w:rPr>
        <w:t xml:space="preserve"> </w:t>
      </w:r>
      <w:r>
        <w:t>all</w:t>
      </w:r>
      <w:r>
        <w:rPr>
          <w:spacing w:val="55"/>
        </w:rPr>
        <w:t xml:space="preserve"> </w:t>
      </w:r>
      <w:r>
        <w:t>those</w:t>
      </w:r>
      <w:r>
        <w:rPr>
          <w:spacing w:val="55"/>
        </w:rPr>
        <w:t xml:space="preserve"> </w:t>
      </w:r>
      <w:r>
        <w:t>things</w:t>
      </w:r>
      <w:r>
        <w:rPr>
          <w:spacing w:val="55"/>
        </w:rPr>
        <w:t xml:space="preserve"> </w:t>
      </w:r>
      <w:r>
        <w:t>that</w:t>
      </w:r>
      <w:r>
        <w:rPr>
          <w:spacing w:val="56"/>
        </w:rPr>
        <w:t xml:space="preserve"> </w:t>
      </w:r>
      <w:r>
        <w:t>are</w:t>
      </w:r>
      <w:r>
        <w:rPr>
          <w:spacing w:val="55"/>
        </w:rPr>
        <w:t xml:space="preserve"> </w:t>
      </w:r>
      <w:r>
        <w:t>great</w:t>
      </w:r>
      <w:r>
        <w:rPr>
          <w:spacing w:val="55"/>
        </w:rPr>
        <w:t xml:space="preserve"> </w:t>
      </w:r>
      <w:r>
        <w:t>in</w:t>
      </w:r>
      <w:r>
        <w:rPr>
          <w:spacing w:val="56"/>
        </w:rPr>
        <w:t xml:space="preserve"> </w:t>
      </w:r>
      <w:r>
        <w:t>our</w:t>
      </w:r>
      <w:r>
        <w:rPr>
          <w:spacing w:val="55"/>
        </w:rPr>
        <w:t xml:space="preserve"> </w:t>
      </w:r>
      <w:r>
        <w:t>own</w:t>
      </w:r>
      <w:r>
        <w:rPr>
          <w:spacing w:val="55"/>
        </w:rPr>
        <w:t xml:space="preserve"> </w:t>
      </w:r>
      <w:r>
        <w:t>eyes,</w:t>
      </w:r>
      <w:r>
        <w:rPr>
          <w:spacing w:val="56"/>
        </w:rPr>
        <w:t xml:space="preserve"> </w:t>
      </w:r>
      <w:r>
        <w:t>and</w:t>
      </w:r>
      <w:r>
        <w:rPr>
          <w:spacing w:val="55"/>
        </w:rPr>
        <w:t xml:space="preserve"> </w:t>
      </w:r>
      <w:r>
        <w:t>that</w:t>
      </w:r>
      <w:r>
        <w:rPr>
          <w:spacing w:val="55"/>
        </w:rPr>
        <w:t xml:space="preserve"> </w:t>
      </w:r>
      <w:r>
        <w:t>make</w:t>
      </w:r>
      <w:r>
        <w:rPr>
          <w:spacing w:val="56"/>
        </w:rPr>
        <w:t xml:space="preserve"> </w:t>
      </w:r>
      <w:r>
        <w:t>us</w:t>
      </w:r>
      <w:r>
        <w:rPr>
          <w:spacing w:val="-70"/>
        </w:rPr>
        <w:t xml:space="preserve"> </w:t>
      </w:r>
      <w:r>
        <w:t>great in the eyes of the world.</w:t>
      </w:r>
    </w:p>
    <w:p w14:paraId="4DA405F7">
      <w:pPr>
        <w:pStyle w:val="5"/>
        <w:spacing w:before="296" w:line="254" w:lineRule="auto"/>
      </w:pPr>
      <w:r>
        <w:t>Fourthly, self-will: We must not think it so grievous a thing to have</w:t>
      </w:r>
      <w:r>
        <w:rPr>
          <w:spacing w:val="1"/>
        </w:rPr>
        <w:t xml:space="preserve"> </w:t>
      </w:r>
      <w:r>
        <w:t>our wills crossed, we must not expect to have our conditions brought</w:t>
      </w:r>
      <w:r>
        <w:rPr>
          <w:spacing w:val="1"/>
        </w:rPr>
        <w:t xml:space="preserve"> </w:t>
      </w:r>
      <w:r>
        <w:t>to our wills; and therefore it is our wisdom, whatsoever our condition</w:t>
      </w:r>
      <w:r>
        <w:rPr>
          <w:spacing w:val="-70"/>
        </w:rPr>
        <w:t xml:space="preserve"> </w:t>
      </w:r>
      <w:r>
        <w:t>be, that we bring our wills unto them. As it is reported of Socrates,</w:t>
      </w:r>
      <w:r>
        <w:rPr>
          <w:spacing w:val="1"/>
        </w:rPr>
        <w:t xml:space="preserve"> </w:t>
      </w:r>
      <w:r>
        <w:t>that when the Tyrant threatened death unto him, he answered, He</w:t>
      </w:r>
      <w:r>
        <w:rPr>
          <w:spacing w:val="1"/>
        </w:rPr>
        <w:t xml:space="preserve"> </w:t>
      </w:r>
      <w:r>
        <w:t>was willing: nay then, says he, You shall live against your will; he</w:t>
      </w:r>
      <w:r>
        <w:rPr>
          <w:spacing w:val="1"/>
        </w:rPr>
        <w:t xml:space="preserve"> </w:t>
      </w:r>
      <w:r>
        <w:t>answers again, Nay whatsoever you do with me, it shall be my will:</w:t>
      </w:r>
      <w:r>
        <w:rPr>
          <w:spacing w:val="1"/>
        </w:rPr>
        <w:t xml:space="preserve"> </w:t>
      </w:r>
      <w:r>
        <w:t>How much more ought Christians to have their wills bow to the holy</w:t>
      </w:r>
      <w:r>
        <w:rPr>
          <w:spacing w:val="1"/>
        </w:rPr>
        <w:t xml:space="preserve"> </w:t>
      </w:r>
      <w:r>
        <w:t>and</w:t>
      </w:r>
      <w:r>
        <w:rPr>
          <w:spacing w:val="1"/>
        </w:rPr>
        <w:t xml:space="preserve"> </w:t>
      </w:r>
      <w:r>
        <w:t>blessed</w:t>
      </w:r>
      <w:r>
        <w:rPr>
          <w:spacing w:val="1"/>
        </w:rPr>
        <w:t xml:space="preserve"> </w:t>
      </w:r>
      <w:r>
        <w:t>will</w:t>
      </w:r>
      <w:r>
        <w:rPr>
          <w:spacing w:val="1"/>
        </w:rPr>
        <w:t xml:space="preserve"> </w:t>
      </w:r>
      <w:r>
        <w:t>of</w:t>
      </w:r>
      <w:r>
        <w:rPr>
          <w:spacing w:val="1"/>
        </w:rPr>
        <w:t xml:space="preserve"> </w:t>
      </w:r>
      <w:r>
        <w:t>God</w:t>
      </w:r>
      <w:r>
        <w:rPr>
          <w:spacing w:val="1"/>
        </w:rPr>
        <w:t xml:space="preserve"> </w:t>
      </w:r>
      <w:r>
        <w:t>in</w:t>
      </w:r>
      <w:r>
        <w:rPr>
          <w:spacing w:val="1"/>
        </w:rPr>
        <w:t xml:space="preserve"> </w:t>
      </w:r>
      <w:r>
        <w:t>everything?</w:t>
      </w:r>
      <w:r>
        <w:rPr>
          <w:spacing w:val="1"/>
        </w:rPr>
        <w:t xml:space="preserve"> </w:t>
      </w:r>
      <w:r>
        <w:t>the</w:t>
      </w:r>
      <w:r>
        <w:rPr>
          <w:spacing w:val="1"/>
        </w:rPr>
        <w:t xml:space="preserve"> </w:t>
      </w:r>
      <w:r>
        <w:t>providence</w:t>
      </w:r>
      <w:r>
        <w:rPr>
          <w:spacing w:val="1"/>
        </w:rPr>
        <w:t xml:space="preserve"> </w:t>
      </w:r>
      <w:r>
        <w:t>of</w:t>
      </w:r>
      <w:r>
        <w:rPr>
          <w:spacing w:val="1"/>
        </w:rPr>
        <w:t xml:space="preserve"> </w:t>
      </w:r>
      <w:r>
        <w:t>God</w:t>
      </w:r>
      <w:r>
        <w:rPr>
          <w:spacing w:val="1"/>
        </w:rPr>
        <w:t xml:space="preserve"> </w:t>
      </w:r>
      <w:r>
        <w:t>discovers his will, as well as his word.</w:t>
      </w:r>
    </w:p>
    <w:p w14:paraId="514ACFB7">
      <w:pPr>
        <w:pStyle w:val="5"/>
        <w:spacing w:before="287" w:line="254" w:lineRule="auto"/>
        <w:ind w:right="117"/>
      </w:pPr>
      <w:r>
        <w:t>Fifthly, self-comforts: Those who give liberty to themselves, to satisfy</w:t>
      </w:r>
      <w:r>
        <w:rPr>
          <w:spacing w:val="-70"/>
        </w:rPr>
        <w:t xml:space="preserve"> </w:t>
      </w:r>
      <w:r>
        <w:t>themselves</w:t>
      </w:r>
      <w:r>
        <w:rPr>
          <w:spacing w:val="30"/>
        </w:rPr>
        <w:t xml:space="preserve"> </w:t>
      </w:r>
      <w:r>
        <w:t>to</w:t>
      </w:r>
      <w:r>
        <w:rPr>
          <w:spacing w:val="30"/>
        </w:rPr>
        <w:t xml:space="preserve"> </w:t>
      </w:r>
      <w:r>
        <w:t>the</w:t>
      </w:r>
      <w:r>
        <w:rPr>
          <w:spacing w:val="30"/>
        </w:rPr>
        <w:t xml:space="preserve"> </w:t>
      </w:r>
      <w:r>
        <w:t>utmost,</w:t>
      </w:r>
      <w:r>
        <w:rPr>
          <w:spacing w:val="30"/>
        </w:rPr>
        <w:t xml:space="preserve"> </w:t>
      </w:r>
      <w:r>
        <w:t>although</w:t>
      </w:r>
      <w:r>
        <w:rPr>
          <w:spacing w:val="30"/>
        </w:rPr>
        <w:t xml:space="preserve"> </w:t>
      </w:r>
      <w:r>
        <w:t>in</w:t>
      </w:r>
      <w:r>
        <w:rPr>
          <w:spacing w:val="30"/>
        </w:rPr>
        <w:t xml:space="preserve"> </w:t>
      </w:r>
      <w:r>
        <w:t>lawful</w:t>
      </w:r>
      <w:r>
        <w:rPr>
          <w:spacing w:val="30"/>
        </w:rPr>
        <w:t xml:space="preserve"> </w:t>
      </w:r>
      <w:r>
        <w:t>comforts,</w:t>
      </w:r>
      <w:r>
        <w:rPr>
          <w:spacing w:val="30"/>
        </w:rPr>
        <w:t xml:space="preserve"> </w:t>
      </w:r>
      <w:r>
        <w:t>will</w:t>
      </w:r>
      <w:r>
        <w:rPr>
          <w:spacing w:val="30"/>
        </w:rPr>
        <w:t xml:space="preserve"> </w:t>
      </w:r>
      <w:r>
        <w:t>be</w:t>
      </w:r>
      <w:r>
        <w:rPr>
          <w:spacing w:val="30"/>
        </w:rPr>
        <w:t xml:space="preserve"> </w:t>
      </w:r>
      <w:r>
        <w:t>unfit</w:t>
      </w:r>
      <w:r>
        <w:rPr>
          <w:spacing w:val="-70"/>
        </w:rPr>
        <w:t xml:space="preserve"> </w:t>
      </w:r>
      <w:r>
        <w:t>to</w:t>
      </w:r>
      <w:r>
        <w:rPr>
          <w:spacing w:val="67"/>
        </w:rPr>
        <w:t xml:space="preserve"> </w:t>
      </w:r>
      <w:r>
        <w:t>suffer</w:t>
      </w:r>
      <w:r>
        <w:rPr>
          <w:spacing w:val="67"/>
        </w:rPr>
        <w:t xml:space="preserve"> </w:t>
      </w:r>
      <w:r>
        <w:t>hardship</w:t>
      </w:r>
      <w:r>
        <w:rPr>
          <w:spacing w:val="68"/>
        </w:rPr>
        <w:t xml:space="preserve"> </w:t>
      </w:r>
      <w:r>
        <w:t>when</w:t>
      </w:r>
      <w:r>
        <w:rPr>
          <w:spacing w:val="67"/>
        </w:rPr>
        <w:t xml:space="preserve"> </w:t>
      </w:r>
      <w:r>
        <w:t>God</w:t>
      </w:r>
      <w:r>
        <w:rPr>
          <w:spacing w:val="67"/>
        </w:rPr>
        <w:t xml:space="preserve"> </w:t>
      </w:r>
      <w:r>
        <w:t>shall</w:t>
      </w:r>
      <w:r>
        <w:rPr>
          <w:spacing w:val="68"/>
        </w:rPr>
        <w:t xml:space="preserve"> </w:t>
      </w:r>
      <w:r>
        <w:t>call</w:t>
      </w:r>
      <w:r>
        <w:rPr>
          <w:spacing w:val="67"/>
        </w:rPr>
        <w:t xml:space="preserve"> </w:t>
      </w:r>
      <w:r>
        <w:t>thereunto.</w:t>
      </w:r>
      <w:r>
        <w:rPr>
          <w:spacing w:val="67"/>
        </w:rPr>
        <w:t xml:space="preserve"> </w:t>
      </w:r>
      <w:r>
        <w:t>Tertullian</w:t>
      </w:r>
      <w:r>
        <w:rPr>
          <w:spacing w:val="68"/>
        </w:rPr>
        <w:t xml:space="preserve"> </w:t>
      </w:r>
      <w:r>
        <w:t>hath</w:t>
      </w:r>
      <w:r>
        <w:rPr>
          <w:spacing w:val="-70"/>
        </w:rPr>
        <w:t xml:space="preserve"> </w:t>
      </w:r>
      <w:r>
        <w:t>such</w:t>
      </w:r>
      <w:r>
        <w:rPr>
          <w:spacing w:val="35"/>
        </w:rPr>
        <w:t xml:space="preserve"> </w:t>
      </w:r>
      <w:r>
        <w:t>an</w:t>
      </w:r>
      <w:r>
        <w:rPr>
          <w:spacing w:val="35"/>
        </w:rPr>
        <w:t xml:space="preserve"> </w:t>
      </w:r>
      <w:r>
        <w:t>expression</w:t>
      </w:r>
      <w:r>
        <w:rPr>
          <w:spacing w:val="35"/>
        </w:rPr>
        <w:t xml:space="preserve"> </w:t>
      </w:r>
      <w:r>
        <w:t>in</w:t>
      </w:r>
      <w:r>
        <w:rPr>
          <w:spacing w:val="35"/>
        </w:rPr>
        <w:t xml:space="preserve"> </w:t>
      </w:r>
      <w:r>
        <w:t>his</w:t>
      </w:r>
      <w:r>
        <w:rPr>
          <w:spacing w:val="35"/>
        </w:rPr>
        <w:t xml:space="preserve"> </w:t>
      </w:r>
      <w:r>
        <w:t>Treatise</w:t>
      </w:r>
      <w:r>
        <w:rPr>
          <w:spacing w:val="35"/>
        </w:rPr>
        <w:t xml:space="preserve"> </w:t>
      </w:r>
      <w:r>
        <w:t>de</w:t>
      </w:r>
      <w:r>
        <w:rPr>
          <w:spacing w:val="35"/>
        </w:rPr>
        <w:t xml:space="preserve"> </w:t>
      </w:r>
      <w:r>
        <w:t>cultu</w:t>
      </w:r>
      <w:r>
        <w:rPr>
          <w:spacing w:val="35"/>
        </w:rPr>
        <w:t xml:space="preserve"> </w:t>
      </w:r>
      <w:r>
        <w:t>foeminarum,</w:t>
      </w:r>
      <w:r>
        <w:rPr>
          <w:spacing w:val="35"/>
        </w:rPr>
        <w:t xml:space="preserve"> </w:t>
      </w:r>
      <w:r>
        <w:t>I</w:t>
      </w:r>
      <w:r>
        <w:rPr>
          <w:spacing w:val="35"/>
        </w:rPr>
        <w:t xml:space="preserve"> </w:t>
      </w:r>
      <w:r>
        <w:t>fear</w:t>
      </w:r>
      <w:r>
        <w:rPr>
          <w:spacing w:val="35"/>
        </w:rPr>
        <w:t xml:space="preserve"> </w:t>
      </w:r>
      <w:r>
        <w:t>that</w:t>
      </w:r>
    </w:p>
    <w:p w14:paraId="5130CF68">
      <w:pPr>
        <w:spacing w:after="0" w:line="254" w:lineRule="auto"/>
        <w:sectPr>
          <w:pgSz w:w="12240" w:h="15840"/>
          <w:pgMar w:top="1360" w:right="1420" w:bottom="280" w:left="1420" w:header="720" w:footer="720" w:gutter="0"/>
          <w:cols w:space="720" w:num="1"/>
        </w:sectPr>
      </w:pPr>
    </w:p>
    <w:p w14:paraId="7858033B">
      <w:pPr>
        <w:pStyle w:val="5"/>
        <w:spacing w:line="254" w:lineRule="auto"/>
        <w:ind w:right="126"/>
      </w:pPr>
      <w:r>
        <w:t>neck that is used to pearl chains, that it will not give itself to the</w:t>
      </w:r>
      <w:r>
        <w:rPr>
          <w:spacing w:val="1"/>
        </w:rPr>
        <w:t xml:space="preserve"> </w:t>
      </w:r>
      <w:r>
        <w:t>sword.</w:t>
      </w:r>
    </w:p>
    <w:p w14:paraId="0DA65FF0">
      <w:pPr>
        <w:pStyle w:val="5"/>
        <w:spacing w:before="297" w:line="254" w:lineRule="auto"/>
        <w:ind w:right="119"/>
      </w:pPr>
      <w:r>
        <w:t>Sixthly, self-ends must be denied; we must aim at God, and not at</w:t>
      </w:r>
      <w:r>
        <w:rPr>
          <w:spacing w:val="1"/>
        </w:rPr>
        <w:t xml:space="preserve"> </w:t>
      </w:r>
      <w:r>
        <w:t>ourselves, in all our ways, and then how easy will it be for us to bear</w:t>
      </w:r>
      <w:r>
        <w:rPr>
          <w:spacing w:val="1"/>
        </w:rPr>
        <w:t xml:space="preserve"> </w:t>
      </w:r>
      <w:r>
        <w:t>crosses, considering that God's ends do go on, though our ends be</w:t>
      </w:r>
      <w:r>
        <w:rPr>
          <w:spacing w:val="1"/>
        </w:rPr>
        <w:t xml:space="preserve"> </w:t>
      </w:r>
      <w:r>
        <w:t>crossed?</w:t>
      </w:r>
    </w:p>
    <w:p w14:paraId="59D5855C">
      <w:pPr>
        <w:pStyle w:val="5"/>
        <w:spacing w:before="295" w:line="254" w:lineRule="auto"/>
      </w:pPr>
      <w:r>
        <w:t>Thirdly,</w:t>
      </w:r>
      <w:r>
        <w:rPr>
          <w:spacing w:val="1"/>
        </w:rPr>
        <w:t xml:space="preserve"> </w:t>
      </w:r>
      <w:r>
        <w:t>be</w:t>
      </w:r>
      <w:r>
        <w:rPr>
          <w:spacing w:val="1"/>
        </w:rPr>
        <w:t xml:space="preserve"> </w:t>
      </w:r>
      <w:r>
        <w:t>sure</w:t>
      </w:r>
      <w:r>
        <w:rPr>
          <w:spacing w:val="1"/>
        </w:rPr>
        <w:t xml:space="preserve"> </w:t>
      </w:r>
      <w:r>
        <w:t>to</w:t>
      </w:r>
      <w:r>
        <w:rPr>
          <w:spacing w:val="1"/>
        </w:rPr>
        <w:t xml:space="preserve"> </w:t>
      </w:r>
      <w:r>
        <w:t>lay</w:t>
      </w:r>
      <w:r>
        <w:rPr>
          <w:spacing w:val="1"/>
        </w:rPr>
        <w:t xml:space="preserve"> </w:t>
      </w:r>
      <w:r>
        <w:t>a</w:t>
      </w:r>
      <w:r>
        <w:rPr>
          <w:spacing w:val="1"/>
        </w:rPr>
        <w:t xml:space="preserve"> </w:t>
      </w:r>
      <w:r>
        <w:t>good</w:t>
      </w:r>
      <w:r>
        <w:rPr>
          <w:spacing w:val="1"/>
        </w:rPr>
        <w:t xml:space="preserve"> </w:t>
      </w:r>
      <w:r>
        <w:t>foundation,</w:t>
      </w:r>
      <w:r>
        <w:rPr>
          <w:spacing w:val="1"/>
        </w:rPr>
        <w:t xml:space="preserve"> </w:t>
      </w:r>
      <w:r>
        <w:t>in</w:t>
      </w:r>
      <w:r>
        <w:rPr>
          <w:spacing w:val="1"/>
        </w:rPr>
        <w:t xml:space="preserve"> </w:t>
      </w:r>
      <w:r>
        <w:t>a</w:t>
      </w:r>
      <w:r>
        <w:rPr>
          <w:spacing w:val="1"/>
        </w:rPr>
        <w:t xml:space="preserve"> </w:t>
      </w:r>
      <w:r>
        <w:t>through</w:t>
      </w:r>
      <w:r>
        <w:rPr>
          <w:spacing w:val="1"/>
        </w:rPr>
        <w:t xml:space="preserve"> </w:t>
      </w:r>
      <w:r>
        <w:t>work</w:t>
      </w:r>
      <w:r>
        <w:rPr>
          <w:spacing w:val="1"/>
        </w:rPr>
        <w:t xml:space="preserve"> </w:t>
      </w:r>
      <w:r>
        <w:t>of</w:t>
      </w:r>
      <w:r>
        <w:rPr>
          <w:spacing w:val="1"/>
        </w:rPr>
        <w:t xml:space="preserve"> </w:t>
      </w:r>
      <w:r>
        <w:t>humiliation: the more thou art willing to bear God's hand in the work</w:t>
      </w:r>
      <w:r>
        <w:rPr>
          <w:spacing w:val="-70"/>
        </w:rPr>
        <w:t xml:space="preserve"> </w:t>
      </w:r>
      <w:r>
        <w:t>of humiliation for sin, the lighter will all the burdens of afflictions be</w:t>
      </w:r>
      <w:r>
        <w:rPr>
          <w:spacing w:val="1"/>
        </w:rPr>
        <w:t xml:space="preserve"> </w:t>
      </w:r>
      <w:r>
        <w:t>unto thee; the seed that fell upon the stony ground withered; and</w:t>
      </w:r>
      <w:r>
        <w:rPr>
          <w:spacing w:val="1"/>
        </w:rPr>
        <w:t xml:space="preserve"> </w:t>
      </w:r>
      <w:r>
        <w:t>although</w:t>
      </w:r>
      <w:r>
        <w:rPr>
          <w:spacing w:val="48"/>
        </w:rPr>
        <w:t xml:space="preserve"> </w:t>
      </w:r>
      <w:r>
        <w:t>for</w:t>
      </w:r>
      <w:r>
        <w:rPr>
          <w:spacing w:val="48"/>
        </w:rPr>
        <w:t xml:space="preserve"> </w:t>
      </w:r>
      <w:r>
        <w:t>a</w:t>
      </w:r>
      <w:r>
        <w:rPr>
          <w:spacing w:val="49"/>
        </w:rPr>
        <w:t xml:space="preserve"> </w:t>
      </w:r>
      <w:r>
        <w:t>while</w:t>
      </w:r>
      <w:r>
        <w:rPr>
          <w:spacing w:val="48"/>
        </w:rPr>
        <w:t xml:space="preserve"> </w:t>
      </w:r>
      <w:r>
        <w:t>it</w:t>
      </w:r>
      <w:r>
        <w:rPr>
          <w:spacing w:val="48"/>
        </w:rPr>
        <w:t xml:space="preserve"> </w:t>
      </w:r>
      <w:r>
        <w:t>was</w:t>
      </w:r>
      <w:r>
        <w:rPr>
          <w:spacing w:val="49"/>
        </w:rPr>
        <w:t xml:space="preserve"> </w:t>
      </w:r>
      <w:r>
        <w:t>received</w:t>
      </w:r>
      <w:r>
        <w:rPr>
          <w:spacing w:val="48"/>
        </w:rPr>
        <w:t xml:space="preserve"> </w:t>
      </w:r>
      <w:r>
        <w:t>with</w:t>
      </w:r>
      <w:r>
        <w:rPr>
          <w:spacing w:val="48"/>
        </w:rPr>
        <w:t xml:space="preserve"> </w:t>
      </w:r>
      <w:r>
        <w:t>joy,</w:t>
      </w:r>
      <w:r>
        <w:rPr>
          <w:spacing w:val="49"/>
        </w:rPr>
        <w:t xml:space="preserve"> </w:t>
      </w:r>
      <w:r>
        <w:t>yet</w:t>
      </w:r>
      <w:r>
        <w:rPr>
          <w:spacing w:val="48"/>
        </w:rPr>
        <w:t xml:space="preserve"> </w:t>
      </w:r>
      <w:r>
        <w:t>when</w:t>
      </w:r>
      <w:r>
        <w:rPr>
          <w:spacing w:val="49"/>
        </w:rPr>
        <w:t xml:space="preserve"> </w:t>
      </w:r>
      <w:r>
        <w:t>tribulation</w:t>
      </w:r>
      <w:r>
        <w:rPr>
          <w:spacing w:val="-70"/>
        </w:rPr>
        <w:t xml:space="preserve"> </w:t>
      </w:r>
      <w:r>
        <w:t>and persecution ariseth, by and by he is offended, Mat. 13. 21. Mark</w:t>
      </w:r>
      <w:r>
        <w:rPr>
          <w:spacing w:val="1"/>
        </w:rPr>
        <w:t xml:space="preserve"> </w:t>
      </w:r>
      <w:r>
        <w:t>the expression of the Holy Ghost there, by and by, he is presently</w:t>
      </w:r>
      <w:r>
        <w:rPr>
          <w:spacing w:val="1"/>
        </w:rPr>
        <w:t xml:space="preserve"> </w:t>
      </w:r>
      <w:r>
        <w:t>offended, and all because there was not depth of earth, there was not</w:t>
      </w:r>
      <w:r>
        <w:rPr>
          <w:spacing w:val="1"/>
        </w:rPr>
        <w:t xml:space="preserve"> </w:t>
      </w:r>
      <w:r>
        <w:t>a through work of humiliation. We read, Acts 9. 16. that God would</w:t>
      </w:r>
      <w:r>
        <w:rPr>
          <w:spacing w:val="1"/>
        </w:rPr>
        <w:t xml:space="preserve"> </w:t>
      </w:r>
      <w:r>
        <w:t>show S. Paul, what great things he must suffer for his Names sake:</w:t>
      </w:r>
      <w:r>
        <w:rPr>
          <w:spacing w:val="1"/>
        </w:rPr>
        <w:t xml:space="preserve"> </w:t>
      </w:r>
      <w:r>
        <w:t>and how did God prepare his heart? You shall find in the former part</w:t>
      </w:r>
      <w:r>
        <w:rPr>
          <w:spacing w:val="1"/>
        </w:rPr>
        <w:t xml:space="preserve"> </w:t>
      </w:r>
      <w:r>
        <w:t>of</w:t>
      </w:r>
      <w:r>
        <w:rPr>
          <w:spacing w:val="40"/>
        </w:rPr>
        <w:t xml:space="preserve"> </w:t>
      </w:r>
      <w:r>
        <w:t>the</w:t>
      </w:r>
      <w:r>
        <w:rPr>
          <w:spacing w:val="40"/>
        </w:rPr>
        <w:t xml:space="preserve"> </w:t>
      </w:r>
      <w:r>
        <w:t>Chapter,</w:t>
      </w:r>
      <w:r>
        <w:rPr>
          <w:spacing w:val="41"/>
        </w:rPr>
        <w:t xml:space="preserve"> </w:t>
      </w:r>
      <w:r>
        <w:t>that</w:t>
      </w:r>
      <w:r>
        <w:rPr>
          <w:spacing w:val="40"/>
        </w:rPr>
        <w:t xml:space="preserve"> </w:t>
      </w:r>
      <w:r>
        <w:t>God</w:t>
      </w:r>
      <w:r>
        <w:rPr>
          <w:spacing w:val="40"/>
        </w:rPr>
        <w:t xml:space="preserve"> </w:t>
      </w:r>
      <w:r>
        <w:t>smote</w:t>
      </w:r>
      <w:r>
        <w:rPr>
          <w:spacing w:val="41"/>
        </w:rPr>
        <w:t xml:space="preserve"> </w:t>
      </w:r>
      <w:r>
        <w:t>him</w:t>
      </w:r>
      <w:r>
        <w:rPr>
          <w:spacing w:val="40"/>
        </w:rPr>
        <w:t xml:space="preserve"> </w:t>
      </w:r>
      <w:r>
        <w:t>down</w:t>
      </w:r>
      <w:r>
        <w:rPr>
          <w:spacing w:val="40"/>
        </w:rPr>
        <w:t xml:space="preserve"> </w:t>
      </w:r>
      <w:r>
        <w:t>to</w:t>
      </w:r>
      <w:r>
        <w:rPr>
          <w:spacing w:val="41"/>
        </w:rPr>
        <w:t xml:space="preserve"> </w:t>
      </w:r>
      <w:r>
        <w:t>the</w:t>
      </w:r>
      <w:r>
        <w:rPr>
          <w:spacing w:val="40"/>
        </w:rPr>
        <w:t xml:space="preserve"> </w:t>
      </w:r>
      <w:r>
        <w:t>ground,</w:t>
      </w:r>
      <w:r>
        <w:rPr>
          <w:spacing w:val="41"/>
        </w:rPr>
        <w:t xml:space="preserve"> </w:t>
      </w:r>
      <w:r>
        <w:t>his</w:t>
      </w:r>
      <w:r>
        <w:rPr>
          <w:spacing w:val="40"/>
        </w:rPr>
        <w:t xml:space="preserve"> </w:t>
      </w:r>
      <w:r>
        <w:t>heart</w:t>
      </w:r>
      <w:r>
        <w:rPr>
          <w:spacing w:val="-70"/>
        </w:rPr>
        <w:t xml:space="preserve"> </w:t>
      </w:r>
      <w:r>
        <w:t>was smote lower than his body; he comes trembling and astonished</w:t>
      </w:r>
      <w:r>
        <w:rPr>
          <w:spacing w:val="1"/>
        </w:rPr>
        <w:t xml:space="preserve"> </w:t>
      </w:r>
      <w:r>
        <w:t>before the Lord, saying, Lord, what wilt thou have me to do? He was</w:t>
      </w:r>
      <w:r>
        <w:rPr>
          <w:spacing w:val="1"/>
        </w:rPr>
        <w:t xml:space="preserve"> </w:t>
      </w:r>
      <w:r>
        <w:t>three days without sight, and neither did eat nor drink; this was a</w:t>
      </w:r>
      <w:r>
        <w:rPr>
          <w:spacing w:val="1"/>
        </w:rPr>
        <w:t xml:space="preserve"> </w:t>
      </w:r>
      <w:r>
        <w:t>great</w:t>
      </w:r>
      <w:r>
        <w:rPr>
          <w:spacing w:val="1"/>
        </w:rPr>
        <w:t xml:space="preserve"> </w:t>
      </w:r>
      <w:r>
        <w:t>preparation</w:t>
      </w:r>
      <w:r>
        <w:rPr>
          <w:spacing w:val="1"/>
        </w:rPr>
        <w:t xml:space="preserve"> </w:t>
      </w:r>
      <w:r>
        <w:t>of</w:t>
      </w:r>
      <w:r>
        <w:rPr>
          <w:spacing w:val="1"/>
        </w:rPr>
        <w:t xml:space="preserve"> </w:t>
      </w:r>
      <w:r>
        <w:t>his</w:t>
      </w:r>
      <w:r>
        <w:rPr>
          <w:spacing w:val="1"/>
        </w:rPr>
        <w:t xml:space="preserve"> </w:t>
      </w:r>
      <w:r>
        <w:t>heart,</w:t>
      </w:r>
      <w:r>
        <w:rPr>
          <w:spacing w:val="1"/>
        </w:rPr>
        <w:t xml:space="preserve"> </w:t>
      </w:r>
      <w:r>
        <w:t>to</w:t>
      </w:r>
      <w:r>
        <w:rPr>
          <w:spacing w:val="1"/>
        </w:rPr>
        <w:t xml:space="preserve"> </w:t>
      </w:r>
      <w:r>
        <w:t>those</w:t>
      </w:r>
      <w:r>
        <w:rPr>
          <w:spacing w:val="1"/>
        </w:rPr>
        <w:t xml:space="preserve"> </w:t>
      </w:r>
      <w:r>
        <w:t>great</w:t>
      </w:r>
      <w:r>
        <w:rPr>
          <w:spacing w:val="1"/>
        </w:rPr>
        <w:t xml:space="preserve"> </w:t>
      </w:r>
      <w:r>
        <w:t>things</w:t>
      </w:r>
      <w:r>
        <w:rPr>
          <w:spacing w:val="1"/>
        </w:rPr>
        <w:t xml:space="preserve"> </w:t>
      </w:r>
      <w:r>
        <w:t>he</w:t>
      </w:r>
      <w:r>
        <w:rPr>
          <w:spacing w:val="1"/>
        </w:rPr>
        <w:t xml:space="preserve"> </w:t>
      </w:r>
      <w:r>
        <w:t>suffered</w:t>
      </w:r>
      <w:r>
        <w:rPr>
          <w:spacing w:val="1"/>
        </w:rPr>
        <w:t xml:space="preserve"> </w:t>
      </w:r>
      <w:r>
        <w:t>afterwards. You think the burdens of afflictions great, because you</w:t>
      </w:r>
      <w:r>
        <w:rPr>
          <w:spacing w:val="1"/>
        </w:rPr>
        <w:t xml:space="preserve"> </w:t>
      </w:r>
      <w:r>
        <w:t>never felt what the weight and burden of sin meant; I dare pawn my</w:t>
      </w:r>
      <w:r>
        <w:rPr>
          <w:spacing w:val="1"/>
        </w:rPr>
        <w:t xml:space="preserve"> </w:t>
      </w:r>
      <w:r>
        <w:t>life</w:t>
      </w:r>
      <w:r>
        <w:rPr>
          <w:spacing w:val="1"/>
        </w:rPr>
        <w:t xml:space="preserve"> </w:t>
      </w:r>
      <w:r>
        <w:t>for</w:t>
      </w:r>
      <w:r>
        <w:rPr>
          <w:spacing w:val="1"/>
        </w:rPr>
        <w:t xml:space="preserve"> </w:t>
      </w:r>
      <w:r>
        <w:t>that</w:t>
      </w:r>
      <w:r>
        <w:rPr>
          <w:spacing w:val="1"/>
        </w:rPr>
        <w:t xml:space="preserve"> </w:t>
      </w:r>
      <w:r>
        <w:t>soul,</w:t>
      </w:r>
      <w:r>
        <w:rPr>
          <w:spacing w:val="1"/>
        </w:rPr>
        <w:t xml:space="preserve"> </w:t>
      </w:r>
      <w:r>
        <w:t>who</w:t>
      </w:r>
      <w:r>
        <w:rPr>
          <w:spacing w:val="1"/>
        </w:rPr>
        <w:t xml:space="preserve"> </w:t>
      </w:r>
      <w:r>
        <w:t>constantly</w:t>
      </w:r>
      <w:r>
        <w:rPr>
          <w:spacing w:val="1"/>
        </w:rPr>
        <w:t xml:space="preserve"> </w:t>
      </w:r>
      <w:r>
        <w:t>exerciseth</w:t>
      </w:r>
      <w:r>
        <w:rPr>
          <w:spacing w:val="1"/>
        </w:rPr>
        <w:t xml:space="preserve"> </w:t>
      </w:r>
      <w:r>
        <w:t>itself</w:t>
      </w:r>
      <w:r>
        <w:rPr>
          <w:spacing w:val="1"/>
        </w:rPr>
        <w:t xml:space="preserve"> </w:t>
      </w:r>
      <w:r>
        <w:t>in</w:t>
      </w:r>
      <w:r>
        <w:rPr>
          <w:spacing w:val="1"/>
        </w:rPr>
        <w:t xml:space="preserve"> </w:t>
      </w:r>
      <w:r>
        <w:t>the</w:t>
      </w:r>
      <w:r>
        <w:rPr>
          <w:spacing w:val="1"/>
        </w:rPr>
        <w:t xml:space="preserve"> </w:t>
      </w:r>
      <w:r>
        <w:t>work</w:t>
      </w:r>
      <w:r>
        <w:rPr>
          <w:spacing w:val="1"/>
        </w:rPr>
        <w:t xml:space="preserve"> </w:t>
      </w:r>
      <w:r>
        <w:t>of</w:t>
      </w:r>
      <w:r>
        <w:rPr>
          <w:spacing w:val="1"/>
        </w:rPr>
        <w:t xml:space="preserve"> </w:t>
      </w:r>
      <w:r>
        <w:t>humiliation for sin, who burdens itself with the weight of its sins, and</w:t>
      </w:r>
      <w:r>
        <w:rPr>
          <w:spacing w:val="-70"/>
        </w:rPr>
        <w:t xml:space="preserve"> </w:t>
      </w:r>
      <w:r>
        <w:t>is willing to lie under it, for the further breaking of spirit, that it shall</w:t>
      </w:r>
      <w:r>
        <w:rPr>
          <w:spacing w:val="1"/>
        </w:rPr>
        <w:t xml:space="preserve"> </w:t>
      </w:r>
      <w:r>
        <w:t>be</w:t>
      </w:r>
      <w:r>
        <w:rPr>
          <w:spacing w:val="53"/>
        </w:rPr>
        <w:t xml:space="preserve"> </w:t>
      </w:r>
      <w:r>
        <w:t>able</w:t>
      </w:r>
      <w:r>
        <w:rPr>
          <w:spacing w:val="53"/>
        </w:rPr>
        <w:t xml:space="preserve"> </w:t>
      </w:r>
      <w:r>
        <w:t>to</w:t>
      </w:r>
      <w:r>
        <w:rPr>
          <w:spacing w:val="54"/>
        </w:rPr>
        <w:t xml:space="preserve"> </w:t>
      </w:r>
      <w:r>
        <w:t>endure</w:t>
      </w:r>
      <w:r>
        <w:rPr>
          <w:spacing w:val="53"/>
        </w:rPr>
        <w:t xml:space="preserve"> </w:t>
      </w:r>
      <w:r>
        <w:t>crosses,</w:t>
      </w:r>
      <w:r>
        <w:rPr>
          <w:spacing w:val="53"/>
        </w:rPr>
        <w:t xml:space="preserve"> </w:t>
      </w:r>
      <w:r>
        <w:t>and</w:t>
      </w:r>
      <w:r>
        <w:rPr>
          <w:spacing w:val="54"/>
        </w:rPr>
        <w:t xml:space="preserve"> </w:t>
      </w:r>
      <w:r>
        <w:t>stand</w:t>
      </w:r>
      <w:r>
        <w:rPr>
          <w:spacing w:val="53"/>
        </w:rPr>
        <w:t xml:space="preserve"> </w:t>
      </w:r>
      <w:r>
        <w:t>under</w:t>
      </w:r>
      <w:r>
        <w:rPr>
          <w:spacing w:val="53"/>
        </w:rPr>
        <w:t xml:space="preserve"> </w:t>
      </w:r>
      <w:r>
        <w:t>strong</w:t>
      </w:r>
      <w:r>
        <w:rPr>
          <w:spacing w:val="54"/>
        </w:rPr>
        <w:t xml:space="preserve"> </w:t>
      </w:r>
      <w:r>
        <w:t>afflictions;</w:t>
      </w:r>
      <w:r>
        <w:rPr>
          <w:spacing w:val="53"/>
        </w:rPr>
        <w:t xml:space="preserve"> </w:t>
      </w:r>
      <w:r>
        <w:t>and</w:t>
      </w:r>
      <w:r>
        <w:rPr>
          <w:spacing w:val="-70"/>
        </w:rPr>
        <w:t xml:space="preserve"> </w:t>
      </w:r>
      <w:r>
        <w:t>this must needs be so,</w:t>
      </w:r>
    </w:p>
    <w:p w14:paraId="63261C01">
      <w:pPr>
        <w:pStyle w:val="5"/>
        <w:spacing w:before="269" w:line="254" w:lineRule="auto"/>
      </w:pPr>
      <w:r>
        <w:t>First,</w:t>
      </w:r>
      <w:r>
        <w:rPr>
          <w:spacing w:val="1"/>
        </w:rPr>
        <w:t xml:space="preserve"> </w:t>
      </w:r>
      <w:r>
        <w:t>because</w:t>
      </w:r>
      <w:r>
        <w:rPr>
          <w:spacing w:val="1"/>
        </w:rPr>
        <w:t xml:space="preserve"> </w:t>
      </w:r>
      <w:r>
        <w:t>the</w:t>
      </w:r>
      <w:r>
        <w:rPr>
          <w:spacing w:val="1"/>
        </w:rPr>
        <w:t xml:space="preserve"> </w:t>
      </w:r>
      <w:r>
        <w:t>soul</w:t>
      </w:r>
      <w:r>
        <w:rPr>
          <w:spacing w:val="1"/>
        </w:rPr>
        <w:t xml:space="preserve"> </w:t>
      </w:r>
      <w:r>
        <w:t>is</w:t>
      </w:r>
      <w:r>
        <w:rPr>
          <w:spacing w:val="1"/>
        </w:rPr>
        <w:t xml:space="preserve"> </w:t>
      </w:r>
      <w:r>
        <w:t>acquainted</w:t>
      </w:r>
      <w:r>
        <w:rPr>
          <w:spacing w:val="1"/>
        </w:rPr>
        <w:t xml:space="preserve"> </w:t>
      </w:r>
      <w:r>
        <w:t>with</w:t>
      </w:r>
      <w:r>
        <w:rPr>
          <w:spacing w:val="1"/>
        </w:rPr>
        <w:t xml:space="preserve"> </w:t>
      </w:r>
      <w:r>
        <w:t>the</w:t>
      </w:r>
      <w:r>
        <w:rPr>
          <w:spacing w:val="1"/>
        </w:rPr>
        <w:t xml:space="preserve"> </w:t>
      </w:r>
      <w:r>
        <w:t>sense</w:t>
      </w:r>
      <w:r>
        <w:rPr>
          <w:spacing w:val="1"/>
        </w:rPr>
        <w:t xml:space="preserve"> </w:t>
      </w:r>
      <w:r>
        <w:t>of</w:t>
      </w:r>
      <w:r>
        <w:rPr>
          <w:spacing w:val="1"/>
        </w:rPr>
        <w:t xml:space="preserve"> </w:t>
      </w:r>
      <w:r>
        <w:t>an</w:t>
      </w:r>
      <w:r>
        <w:rPr>
          <w:spacing w:val="1"/>
        </w:rPr>
        <w:t xml:space="preserve"> </w:t>
      </w:r>
      <w:r>
        <w:t>evil,</w:t>
      </w:r>
      <w:r>
        <w:rPr>
          <w:spacing w:val="1"/>
        </w:rPr>
        <w:t xml:space="preserve"> </w:t>
      </w:r>
      <w:r>
        <w:t>infinitely greater than any evil it can meet withal in afflictions; the</w:t>
      </w:r>
      <w:r>
        <w:rPr>
          <w:spacing w:val="1"/>
        </w:rPr>
        <w:t xml:space="preserve"> </w:t>
      </w:r>
      <w:r>
        <w:t>sense whereof must needs swallow up the sense of lesser evils: as</w:t>
      </w:r>
      <w:r>
        <w:rPr>
          <w:spacing w:val="1"/>
        </w:rPr>
        <w:t xml:space="preserve"> </w:t>
      </w:r>
      <w:r>
        <w:t>those</w:t>
      </w:r>
      <w:r>
        <w:rPr>
          <w:spacing w:val="10"/>
        </w:rPr>
        <w:t xml:space="preserve"> </w:t>
      </w:r>
      <w:r>
        <w:t>who</w:t>
      </w:r>
      <w:r>
        <w:rPr>
          <w:spacing w:val="11"/>
        </w:rPr>
        <w:t xml:space="preserve"> </w:t>
      </w:r>
      <w:r>
        <w:t>are</w:t>
      </w:r>
      <w:r>
        <w:rPr>
          <w:spacing w:val="11"/>
        </w:rPr>
        <w:t xml:space="preserve"> </w:t>
      </w:r>
      <w:r>
        <w:t>acquainted</w:t>
      </w:r>
      <w:r>
        <w:rPr>
          <w:spacing w:val="11"/>
        </w:rPr>
        <w:t xml:space="preserve"> </w:t>
      </w:r>
      <w:r>
        <w:t>with</w:t>
      </w:r>
      <w:r>
        <w:rPr>
          <w:spacing w:val="11"/>
        </w:rPr>
        <w:t xml:space="preserve"> </w:t>
      </w:r>
      <w:r>
        <w:t>the</w:t>
      </w:r>
      <w:r>
        <w:rPr>
          <w:spacing w:val="11"/>
        </w:rPr>
        <w:t xml:space="preserve"> </w:t>
      </w:r>
      <w:r>
        <w:t>pains</w:t>
      </w:r>
      <w:r>
        <w:rPr>
          <w:spacing w:val="11"/>
        </w:rPr>
        <w:t xml:space="preserve"> </w:t>
      </w:r>
      <w:r>
        <w:t>of</w:t>
      </w:r>
      <w:r>
        <w:rPr>
          <w:spacing w:val="11"/>
        </w:rPr>
        <w:t xml:space="preserve"> </w:t>
      </w:r>
      <w:r>
        <w:t>the</w:t>
      </w:r>
      <w:r>
        <w:rPr>
          <w:spacing w:val="11"/>
        </w:rPr>
        <w:t xml:space="preserve"> </w:t>
      </w:r>
      <w:r>
        <w:t>stone,</w:t>
      </w:r>
      <w:r>
        <w:rPr>
          <w:spacing w:val="11"/>
        </w:rPr>
        <w:t xml:space="preserve"> </w:t>
      </w:r>
      <w:r>
        <w:t>and</w:t>
      </w:r>
      <w:r>
        <w:rPr>
          <w:spacing w:val="11"/>
        </w:rPr>
        <w:t xml:space="preserve"> </w:t>
      </w:r>
      <w:r>
        <w:t>strangury,</w:t>
      </w:r>
    </w:p>
    <w:p w14:paraId="30062172">
      <w:pPr>
        <w:spacing w:after="0" w:line="254" w:lineRule="auto"/>
        <w:sectPr>
          <w:pgSz w:w="12240" w:h="15840"/>
          <w:pgMar w:top="1360" w:right="1420" w:bottom="280" w:left="1420" w:header="720" w:footer="720" w:gutter="0"/>
          <w:cols w:space="720" w:num="1"/>
        </w:sectPr>
      </w:pPr>
    </w:p>
    <w:p w14:paraId="5186FDBE">
      <w:pPr>
        <w:pStyle w:val="5"/>
        <w:spacing w:line="254" w:lineRule="auto"/>
        <w:ind w:right="119"/>
      </w:pPr>
      <w:r>
        <w:t>and other dreadful diseases, account lesser pains (which yet are very</w:t>
      </w:r>
      <w:r>
        <w:rPr>
          <w:spacing w:val="1"/>
        </w:rPr>
        <w:t xml:space="preserve"> </w:t>
      </w:r>
      <w:r>
        <w:t>grievous unto others) as nothing.</w:t>
      </w:r>
    </w:p>
    <w:p w14:paraId="1FEC2C59">
      <w:pPr>
        <w:pStyle w:val="5"/>
        <w:spacing w:before="297" w:line="254" w:lineRule="auto"/>
        <w:ind w:right="122"/>
      </w:pPr>
      <w:r>
        <w:t>Secondly, a soul exercised in the work of humiliation, by it is put</w:t>
      </w:r>
      <w:r>
        <w:rPr>
          <w:spacing w:val="1"/>
        </w:rPr>
        <w:t xml:space="preserve"> </w:t>
      </w:r>
      <w:r>
        <w:t>under</w:t>
      </w:r>
      <w:r>
        <w:rPr>
          <w:spacing w:val="1"/>
        </w:rPr>
        <w:t xml:space="preserve"> </w:t>
      </w:r>
      <w:r>
        <w:t>the</w:t>
      </w:r>
      <w:r>
        <w:rPr>
          <w:spacing w:val="1"/>
        </w:rPr>
        <w:t xml:space="preserve"> </w:t>
      </w:r>
      <w:r>
        <w:t>power</w:t>
      </w:r>
      <w:r>
        <w:rPr>
          <w:spacing w:val="1"/>
        </w:rPr>
        <w:t xml:space="preserve"> </w:t>
      </w:r>
      <w:r>
        <w:t>of</w:t>
      </w:r>
      <w:r>
        <w:rPr>
          <w:spacing w:val="1"/>
        </w:rPr>
        <w:t xml:space="preserve"> </w:t>
      </w:r>
      <w:r>
        <w:t>God's</w:t>
      </w:r>
      <w:r>
        <w:rPr>
          <w:spacing w:val="1"/>
        </w:rPr>
        <w:t xml:space="preserve"> </w:t>
      </w:r>
      <w:r>
        <w:t>sovereignty,</w:t>
      </w:r>
      <w:r>
        <w:rPr>
          <w:spacing w:val="1"/>
        </w:rPr>
        <w:t xml:space="preserve"> </w:t>
      </w:r>
      <w:r>
        <w:t>dreadful</w:t>
      </w:r>
      <w:r>
        <w:rPr>
          <w:spacing w:val="1"/>
        </w:rPr>
        <w:t xml:space="preserve"> </w:t>
      </w:r>
      <w:r>
        <w:t>authority,</w:t>
      </w:r>
      <w:r>
        <w:rPr>
          <w:spacing w:val="72"/>
        </w:rPr>
        <w:t xml:space="preserve"> </w:t>
      </w:r>
      <w:r>
        <w:t>and</w:t>
      </w:r>
      <w:r>
        <w:rPr>
          <w:spacing w:val="1"/>
        </w:rPr>
        <w:t xml:space="preserve"> </w:t>
      </w:r>
      <w:r>
        <w:t>infinite majesty: it is not man that can terrify that soul from duty,</w:t>
      </w:r>
      <w:r>
        <w:rPr>
          <w:spacing w:val="1"/>
        </w:rPr>
        <w:t xml:space="preserve"> </w:t>
      </w:r>
      <w:r>
        <w:t>that lies under the power of these.</w:t>
      </w:r>
    </w:p>
    <w:p w14:paraId="312C72E1">
      <w:pPr>
        <w:pStyle w:val="5"/>
        <w:spacing w:before="295" w:line="254" w:lineRule="auto"/>
        <w:ind w:right="120"/>
      </w:pPr>
      <w:r>
        <w:t>Thirdly, this burden of sin, felt in the work of humiliation, mortifies</w:t>
      </w:r>
      <w:r>
        <w:rPr>
          <w:spacing w:val="1"/>
        </w:rPr>
        <w:t xml:space="preserve"> </w:t>
      </w:r>
      <w:r>
        <w:t>those inward lusts, pulls down the strength of them, which are so</w:t>
      </w:r>
      <w:r>
        <w:rPr>
          <w:spacing w:val="1"/>
        </w:rPr>
        <w:t xml:space="preserve"> </w:t>
      </w:r>
      <w:r>
        <w:t>ready to rise against, and withdraw the heart from the truths, and</w:t>
      </w:r>
      <w:r>
        <w:rPr>
          <w:spacing w:val="1"/>
        </w:rPr>
        <w:t xml:space="preserve"> </w:t>
      </w:r>
      <w:r>
        <w:t>ways of God.</w:t>
      </w:r>
    </w:p>
    <w:p w14:paraId="61227B05">
      <w:pPr>
        <w:pStyle w:val="5"/>
        <w:spacing w:before="294" w:line="254" w:lineRule="auto"/>
        <w:ind w:right="128"/>
      </w:pPr>
      <w:r>
        <w:t>Fourthly, this soul knows how dear comfort is, if it hath any comfort,</w:t>
      </w:r>
      <w:r>
        <w:rPr>
          <w:spacing w:val="1"/>
        </w:rPr>
        <w:t xml:space="preserve"> </w:t>
      </w:r>
      <w:r>
        <w:t>it cost dear before it was got, and therefore it will not easily be parted</w:t>
      </w:r>
      <w:r>
        <w:rPr>
          <w:spacing w:val="-70"/>
        </w:rPr>
        <w:t xml:space="preserve"> </w:t>
      </w:r>
      <w:r>
        <w:t>withal.</w:t>
      </w:r>
    </w:p>
    <w:p w14:paraId="0AD9DFBD">
      <w:pPr>
        <w:pStyle w:val="5"/>
        <w:spacing w:before="296" w:line="254" w:lineRule="auto"/>
        <w:ind w:right="120"/>
      </w:pPr>
      <w:r>
        <w:t>Fifthly, where conscience by this is thoroughly wounded, and deeply</w:t>
      </w:r>
      <w:r>
        <w:rPr>
          <w:spacing w:val="1"/>
        </w:rPr>
        <w:t xml:space="preserve"> </w:t>
      </w:r>
      <w:r>
        <w:t>struck, it cannot easily gather any such film upon it, as not to remain</w:t>
      </w:r>
      <w:r>
        <w:rPr>
          <w:spacing w:val="1"/>
        </w:rPr>
        <w:t xml:space="preserve"> </w:t>
      </w:r>
      <w:r>
        <w:t>tender, but it soon feels the evil, yea it is sensible of the danger of the</w:t>
      </w:r>
      <w:r>
        <w:rPr>
          <w:spacing w:val="1"/>
        </w:rPr>
        <w:t xml:space="preserve"> </w:t>
      </w:r>
      <w:r>
        <w:t>least sin.</w:t>
      </w:r>
    </w:p>
    <w:p w14:paraId="6A1FCEEB">
      <w:pPr>
        <w:pStyle w:val="5"/>
        <w:spacing w:before="295" w:line="254" w:lineRule="auto"/>
      </w:pPr>
      <w:r>
        <w:t>Sixthly, if ever God hath manifested any love in Christ unto it, the</w:t>
      </w:r>
      <w:r>
        <w:rPr>
          <w:spacing w:val="1"/>
        </w:rPr>
        <w:t xml:space="preserve"> </w:t>
      </w:r>
      <w:r>
        <w:t>souls love to God and Christ must needs be exceeding great.</w:t>
      </w:r>
    </w:p>
    <w:p w14:paraId="273FD9E4">
      <w:pPr>
        <w:pStyle w:val="5"/>
        <w:spacing w:before="297" w:line="254" w:lineRule="auto"/>
      </w:pPr>
      <w:r>
        <w:t>Fourthly, be careful to preserve your inward peace, your peace with</w:t>
      </w:r>
      <w:r>
        <w:rPr>
          <w:spacing w:val="1"/>
        </w:rPr>
        <w:t xml:space="preserve"> </w:t>
      </w:r>
      <w:r>
        <w:t>God, and your own conscience: If vapors be not got into the earth,</w:t>
      </w:r>
      <w:r>
        <w:rPr>
          <w:spacing w:val="1"/>
        </w:rPr>
        <w:t xml:space="preserve"> </w:t>
      </w:r>
      <w:r>
        <w:t>and stir not there, they are not all the storms and tempests abroad</w:t>
      </w:r>
      <w:r>
        <w:rPr>
          <w:spacing w:val="1"/>
        </w:rPr>
        <w:t xml:space="preserve"> </w:t>
      </w:r>
      <w:r>
        <w:t>that</w:t>
      </w:r>
      <w:r>
        <w:rPr>
          <w:spacing w:val="1"/>
        </w:rPr>
        <w:t xml:space="preserve"> </w:t>
      </w:r>
      <w:r>
        <w:t>can</w:t>
      </w:r>
      <w:r>
        <w:rPr>
          <w:spacing w:val="1"/>
        </w:rPr>
        <w:t xml:space="preserve"> </w:t>
      </w:r>
      <w:r>
        <w:t>make</w:t>
      </w:r>
      <w:r>
        <w:rPr>
          <w:spacing w:val="1"/>
        </w:rPr>
        <w:t xml:space="preserve"> </w:t>
      </w:r>
      <w:r>
        <w:t>an</w:t>
      </w:r>
      <w:r>
        <w:rPr>
          <w:spacing w:val="1"/>
        </w:rPr>
        <w:t xml:space="preserve"> </w:t>
      </w:r>
      <w:r>
        <w:t>earthquake;</w:t>
      </w:r>
      <w:r>
        <w:rPr>
          <w:spacing w:val="1"/>
        </w:rPr>
        <w:t xml:space="preserve"> </w:t>
      </w:r>
      <w:r>
        <w:t>but</w:t>
      </w:r>
      <w:r>
        <w:rPr>
          <w:spacing w:val="1"/>
        </w:rPr>
        <w:t xml:space="preserve"> </w:t>
      </w:r>
      <w:r>
        <w:t>if</w:t>
      </w:r>
      <w:r>
        <w:rPr>
          <w:spacing w:val="1"/>
        </w:rPr>
        <w:t xml:space="preserve"> </w:t>
      </w:r>
      <w:r>
        <w:t>vapors</w:t>
      </w:r>
      <w:r>
        <w:rPr>
          <w:spacing w:val="1"/>
        </w:rPr>
        <w:t xml:space="preserve"> </w:t>
      </w:r>
      <w:r>
        <w:t>be</w:t>
      </w:r>
      <w:r>
        <w:rPr>
          <w:spacing w:val="1"/>
        </w:rPr>
        <w:t xml:space="preserve"> </w:t>
      </w:r>
      <w:r>
        <w:t>within,</w:t>
      </w:r>
      <w:r>
        <w:rPr>
          <w:spacing w:val="1"/>
        </w:rPr>
        <w:t xml:space="preserve"> </w:t>
      </w:r>
      <w:r>
        <w:t>and</w:t>
      </w:r>
      <w:r>
        <w:rPr>
          <w:spacing w:val="72"/>
        </w:rPr>
        <w:t xml:space="preserve"> </w:t>
      </w:r>
      <w:r>
        <w:t>work</w:t>
      </w:r>
      <w:r>
        <w:rPr>
          <w:spacing w:val="-70"/>
        </w:rPr>
        <w:t xml:space="preserve"> </w:t>
      </w:r>
      <w:r>
        <w:t>there, an earthquake is caused: so where there is peace within, all</w:t>
      </w:r>
      <w:r>
        <w:rPr>
          <w:spacing w:val="1"/>
        </w:rPr>
        <w:t xml:space="preserve"> </w:t>
      </w:r>
      <w:r>
        <w:t>troubles</w:t>
      </w:r>
      <w:r>
        <w:rPr>
          <w:spacing w:val="1"/>
        </w:rPr>
        <w:t xml:space="preserve"> </w:t>
      </w:r>
      <w:r>
        <w:t>and</w:t>
      </w:r>
      <w:r>
        <w:rPr>
          <w:spacing w:val="1"/>
        </w:rPr>
        <w:t xml:space="preserve"> </w:t>
      </w:r>
      <w:r>
        <w:t>oppositions</w:t>
      </w:r>
      <w:r>
        <w:rPr>
          <w:spacing w:val="1"/>
        </w:rPr>
        <w:t xml:space="preserve"> </w:t>
      </w:r>
      <w:r>
        <w:t>without,</w:t>
      </w:r>
      <w:r>
        <w:rPr>
          <w:spacing w:val="1"/>
        </w:rPr>
        <w:t xml:space="preserve"> </w:t>
      </w:r>
      <w:r>
        <w:t>cannot</w:t>
      </w:r>
      <w:r>
        <w:rPr>
          <w:spacing w:val="1"/>
        </w:rPr>
        <w:t xml:space="preserve"> </w:t>
      </w:r>
      <w:r>
        <w:t>shake</w:t>
      </w:r>
      <w:r>
        <w:rPr>
          <w:spacing w:val="1"/>
        </w:rPr>
        <w:t xml:space="preserve"> </w:t>
      </w:r>
      <w:r>
        <w:t>the</w:t>
      </w:r>
      <w:r>
        <w:rPr>
          <w:spacing w:val="1"/>
        </w:rPr>
        <w:t xml:space="preserve"> </w:t>
      </w:r>
      <w:r>
        <w:t>heart;</w:t>
      </w:r>
      <w:r>
        <w:rPr>
          <w:spacing w:val="1"/>
        </w:rPr>
        <w:t xml:space="preserve"> </w:t>
      </w:r>
      <w:r>
        <w:t>but</w:t>
      </w:r>
      <w:r>
        <w:rPr>
          <w:spacing w:val="72"/>
        </w:rPr>
        <w:t xml:space="preserve"> </w:t>
      </w:r>
      <w:r>
        <w:t>if</w:t>
      </w:r>
      <w:r>
        <w:rPr>
          <w:spacing w:val="1"/>
        </w:rPr>
        <w:t xml:space="preserve"> </w:t>
      </w:r>
      <w:r>
        <w:t>there be no peace within, every little thing troubles the spirit: terrors</w:t>
      </w:r>
      <w:r>
        <w:rPr>
          <w:spacing w:val="1"/>
        </w:rPr>
        <w:t xml:space="preserve"> </w:t>
      </w:r>
      <w:r>
        <w:t>without, and terrors within, both are very hard, Be not thou a terror</w:t>
      </w:r>
      <w:r>
        <w:rPr>
          <w:spacing w:val="1"/>
        </w:rPr>
        <w:t xml:space="preserve"> </w:t>
      </w:r>
      <w:r>
        <w:t>to me, O Lord, says Jeremy, chap. 17. 17. for thou art my hope in the</w:t>
      </w:r>
      <w:r>
        <w:rPr>
          <w:spacing w:val="1"/>
        </w:rPr>
        <w:t xml:space="preserve"> </w:t>
      </w:r>
      <w:r>
        <w:t>day of evil. I care not though all the world be a terror to me, so be it</w:t>
      </w:r>
      <w:r>
        <w:rPr>
          <w:spacing w:val="1"/>
        </w:rPr>
        <w:t xml:space="preserve"> </w:t>
      </w:r>
      <w:r>
        <w:t>thou</w:t>
      </w:r>
      <w:r>
        <w:rPr>
          <w:spacing w:val="1"/>
        </w:rPr>
        <w:t xml:space="preserve"> </w:t>
      </w:r>
      <w:r>
        <w:t>beest</w:t>
      </w:r>
      <w:r>
        <w:rPr>
          <w:spacing w:val="1"/>
        </w:rPr>
        <w:t xml:space="preserve"> </w:t>
      </w:r>
      <w:r>
        <w:t>not</w:t>
      </w:r>
      <w:r>
        <w:rPr>
          <w:spacing w:val="1"/>
        </w:rPr>
        <w:t xml:space="preserve"> </w:t>
      </w:r>
      <w:r>
        <w:t>a</w:t>
      </w:r>
      <w:r>
        <w:rPr>
          <w:spacing w:val="1"/>
        </w:rPr>
        <w:t xml:space="preserve"> </w:t>
      </w:r>
      <w:r>
        <w:t>terror;</w:t>
      </w:r>
      <w:r>
        <w:rPr>
          <w:spacing w:val="1"/>
        </w:rPr>
        <w:t xml:space="preserve"> </w:t>
      </w:r>
      <w:r>
        <w:t>if</w:t>
      </w:r>
      <w:r>
        <w:rPr>
          <w:spacing w:val="1"/>
        </w:rPr>
        <w:t xml:space="preserve"> </w:t>
      </w:r>
      <w:r>
        <w:t>I</w:t>
      </w:r>
      <w:r>
        <w:rPr>
          <w:spacing w:val="1"/>
        </w:rPr>
        <w:t xml:space="preserve"> </w:t>
      </w:r>
      <w:r>
        <w:t>have</w:t>
      </w:r>
      <w:r>
        <w:rPr>
          <w:spacing w:val="1"/>
        </w:rPr>
        <w:t xml:space="preserve"> </w:t>
      </w:r>
      <w:r>
        <w:t>peace</w:t>
      </w:r>
      <w:r>
        <w:rPr>
          <w:spacing w:val="1"/>
        </w:rPr>
        <w:t xml:space="preserve"> </w:t>
      </w:r>
      <w:r>
        <w:t>with</w:t>
      </w:r>
      <w:r>
        <w:rPr>
          <w:spacing w:val="1"/>
        </w:rPr>
        <w:t xml:space="preserve"> </w:t>
      </w:r>
      <w:r>
        <w:t>thee,</w:t>
      </w:r>
      <w:r>
        <w:rPr>
          <w:spacing w:val="1"/>
        </w:rPr>
        <w:t xml:space="preserve"> </w:t>
      </w:r>
      <w:r>
        <w:t>it</w:t>
      </w:r>
      <w:r>
        <w:rPr>
          <w:spacing w:val="1"/>
        </w:rPr>
        <w:t xml:space="preserve"> </w:t>
      </w:r>
      <w:r>
        <w:t>is</w:t>
      </w:r>
      <w:r>
        <w:rPr>
          <w:spacing w:val="1"/>
        </w:rPr>
        <w:t xml:space="preserve"> </w:t>
      </w:r>
      <w:r>
        <w:t>enough,</w:t>
      </w:r>
      <w:r>
        <w:rPr>
          <w:spacing w:val="1"/>
        </w:rPr>
        <w:t xml:space="preserve"> </w:t>
      </w:r>
      <w:r>
        <w:t>whatever</w:t>
      </w:r>
      <w:r>
        <w:rPr>
          <w:spacing w:val="23"/>
        </w:rPr>
        <w:t xml:space="preserve"> </w:t>
      </w:r>
      <w:r>
        <w:t>evil</w:t>
      </w:r>
      <w:r>
        <w:rPr>
          <w:spacing w:val="24"/>
        </w:rPr>
        <w:t xml:space="preserve"> </w:t>
      </w:r>
      <w:r>
        <w:t>befall</w:t>
      </w:r>
      <w:r>
        <w:rPr>
          <w:spacing w:val="24"/>
        </w:rPr>
        <w:t xml:space="preserve"> </w:t>
      </w:r>
      <w:r>
        <w:t>me:</w:t>
      </w:r>
      <w:r>
        <w:rPr>
          <w:spacing w:val="24"/>
        </w:rPr>
        <w:t xml:space="preserve"> </w:t>
      </w:r>
      <w:r>
        <w:t>Oh</w:t>
      </w:r>
      <w:r>
        <w:rPr>
          <w:spacing w:val="24"/>
        </w:rPr>
        <w:t xml:space="preserve"> </w:t>
      </w:r>
      <w:r>
        <w:t>therefore</w:t>
      </w:r>
      <w:r>
        <w:rPr>
          <w:spacing w:val="23"/>
        </w:rPr>
        <w:t xml:space="preserve"> </w:t>
      </w:r>
      <w:r>
        <w:t>maintain,</w:t>
      </w:r>
      <w:r>
        <w:rPr>
          <w:spacing w:val="24"/>
        </w:rPr>
        <w:t xml:space="preserve"> </w:t>
      </w:r>
      <w:r>
        <w:t>and</w:t>
      </w:r>
      <w:r>
        <w:rPr>
          <w:spacing w:val="24"/>
        </w:rPr>
        <w:t xml:space="preserve"> </w:t>
      </w:r>
      <w:r>
        <w:t>keep</w:t>
      </w:r>
      <w:r>
        <w:rPr>
          <w:spacing w:val="24"/>
        </w:rPr>
        <w:t xml:space="preserve"> </w:t>
      </w:r>
      <w:r>
        <w:t>this</w:t>
      </w:r>
      <w:r>
        <w:rPr>
          <w:spacing w:val="24"/>
        </w:rPr>
        <w:t xml:space="preserve"> </w:t>
      </w:r>
      <w:r>
        <w:t>peace</w:t>
      </w:r>
    </w:p>
    <w:p w14:paraId="45C9B0F4">
      <w:pPr>
        <w:spacing w:after="0" w:line="254" w:lineRule="auto"/>
        <w:sectPr>
          <w:pgSz w:w="12240" w:h="15840"/>
          <w:pgMar w:top="1360" w:right="1420" w:bottom="280" w:left="1420" w:header="720" w:footer="720" w:gutter="0"/>
          <w:cols w:space="720" w:num="1"/>
        </w:sectPr>
      </w:pPr>
    </w:p>
    <w:p w14:paraId="16C36194">
      <w:pPr>
        <w:pStyle w:val="5"/>
        <w:spacing w:line="254" w:lineRule="auto"/>
      </w:pPr>
      <w:r>
        <w:t>above all, it is no matter whether you have peace or no with the</w:t>
      </w:r>
      <w:r>
        <w:rPr>
          <w:spacing w:val="1"/>
        </w:rPr>
        <w:t xml:space="preserve"> </w:t>
      </w:r>
      <w:r>
        <w:t>world, so be it you have the peace of the Gospel in your hearts: it is</w:t>
      </w:r>
      <w:r>
        <w:rPr>
          <w:spacing w:val="1"/>
        </w:rPr>
        <w:t xml:space="preserve"> </w:t>
      </w:r>
      <w:r>
        <w:t>one special part of that spiritual armory we read of, Ephes. 6. to be</w:t>
      </w:r>
      <w:r>
        <w:rPr>
          <w:spacing w:val="1"/>
        </w:rPr>
        <w:t xml:space="preserve"> </w:t>
      </w:r>
      <w:r>
        <w:t>shod with the preparation of the Gospel of peace: that is, that blessed</w:t>
      </w:r>
      <w:r>
        <w:rPr>
          <w:spacing w:val="-70"/>
        </w:rPr>
        <w:t xml:space="preserve"> </w:t>
      </w:r>
      <w:r>
        <w:t>peace of the Gospel, which is a strong preparation to endure any</w:t>
      </w:r>
      <w:r>
        <w:rPr>
          <w:spacing w:val="1"/>
        </w:rPr>
        <w:t xml:space="preserve"> </w:t>
      </w:r>
      <w:r>
        <w:t>troubles or afflictions that Christians meet withal: the reason of that</w:t>
      </w:r>
      <w:r>
        <w:rPr>
          <w:spacing w:val="1"/>
        </w:rPr>
        <w:t xml:space="preserve"> </w:t>
      </w:r>
      <w:r>
        <w:t>phrase to be shod, is this, because we are to go amongst briars and</w:t>
      </w:r>
      <w:r>
        <w:rPr>
          <w:spacing w:val="1"/>
        </w:rPr>
        <w:t xml:space="preserve"> </w:t>
      </w:r>
      <w:r>
        <w:t>thorns, in our way to Heaven; we are to meet with many hard things</w:t>
      </w:r>
      <w:r>
        <w:rPr>
          <w:spacing w:val="1"/>
        </w:rPr>
        <w:t xml:space="preserve"> </w:t>
      </w:r>
      <w:r>
        <w:t>we are to pass through, therefore we had need be well shod; if a man</w:t>
      </w:r>
      <w:r>
        <w:rPr>
          <w:spacing w:val="1"/>
        </w:rPr>
        <w:t xml:space="preserve"> </w:t>
      </w:r>
      <w:r>
        <w:t>be not so, he will be as one that goes upon sharp flints bare-foot, or</w:t>
      </w:r>
      <w:r>
        <w:rPr>
          <w:spacing w:val="1"/>
        </w:rPr>
        <w:t xml:space="preserve"> </w:t>
      </w:r>
      <w:r>
        <w:t>amongst thorns, or bushes, so that the blood trickles down his feet</w:t>
      </w:r>
      <w:r>
        <w:rPr>
          <w:spacing w:val="1"/>
        </w:rPr>
        <w:t xml:space="preserve"> </w:t>
      </w:r>
      <w:r>
        <w:t>every step he takes, surely such a man cannot hold out long; thus it is</w:t>
      </w:r>
      <w:r>
        <w:rPr>
          <w:spacing w:val="-70"/>
        </w:rPr>
        <w:t xml:space="preserve"> </w:t>
      </w:r>
      <w:r>
        <w:t>with</w:t>
      </w:r>
      <w:r>
        <w:rPr>
          <w:spacing w:val="23"/>
        </w:rPr>
        <w:t xml:space="preserve"> </w:t>
      </w:r>
      <w:r>
        <w:t>the</w:t>
      </w:r>
      <w:r>
        <w:rPr>
          <w:spacing w:val="23"/>
        </w:rPr>
        <w:t xml:space="preserve"> </w:t>
      </w:r>
      <w:r>
        <w:t>soul</w:t>
      </w:r>
      <w:r>
        <w:rPr>
          <w:spacing w:val="23"/>
        </w:rPr>
        <w:t xml:space="preserve"> </w:t>
      </w:r>
      <w:r>
        <w:t>that</w:t>
      </w:r>
      <w:r>
        <w:rPr>
          <w:spacing w:val="23"/>
        </w:rPr>
        <w:t xml:space="preserve"> </w:t>
      </w:r>
      <w:r>
        <w:t>is</w:t>
      </w:r>
      <w:r>
        <w:rPr>
          <w:spacing w:val="23"/>
        </w:rPr>
        <w:t xml:space="preserve"> </w:t>
      </w:r>
      <w:r>
        <w:t>not</w:t>
      </w:r>
      <w:r>
        <w:rPr>
          <w:spacing w:val="23"/>
        </w:rPr>
        <w:t xml:space="preserve"> </w:t>
      </w:r>
      <w:r>
        <w:t>fenced</w:t>
      </w:r>
      <w:r>
        <w:rPr>
          <w:spacing w:val="23"/>
        </w:rPr>
        <w:t xml:space="preserve"> </w:t>
      </w:r>
      <w:r>
        <w:t>with</w:t>
      </w:r>
      <w:r>
        <w:rPr>
          <w:spacing w:val="23"/>
        </w:rPr>
        <w:t xml:space="preserve"> </w:t>
      </w:r>
      <w:r>
        <w:t>the</w:t>
      </w:r>
      <w:r>
        <w:rPr>
          <w:spacing w:val="23"/>
        </w:rPr>
        <w:t xml:space="preserve"> </w:t>
      </w:r>
      <w:r>
        <w:t>Gospel</w:t>
      </w:r>
      <w:r>
        <w:rPr>
          <w:spacing w:val="23"/>
        </w:rPr>
        <w:t xml:space="preserve"> </w:t>
      </w:r>
      <w:r>
        <w:t>of</w:t>
      </w:r>
      <w:r>
        <w:rPr>
          <w:spacing w:val="23"/>
        </w:rPr>
        <w:t xml:space="preserve"> </w:t>
      </w:r>
      <w:r>
        <w:t>peace:</w:t>
      </w:r>
      <w:r>
        <w:rPr>
          <w:spacing w:val="23"/>
        </w:rPr>
        <w:t xml:space="preserve"> </w:t>
      </w:r>
      <w:r>
        <w:t>Be</w:t>
      </w:r>
      <w:r>
        <w:rPr>
          <w:spacing w:val="24"/>
        </w:rPr>
        <w:t xml:space="preserve"> </w:t>
      </w:r>
      <w:r>
        <w:t>careful</w:t>
      </w:r>
      <w:r>
        <w:rPr>
          <w:spacing w:val="-70"/>
        </w:rPr>
        <w:t xml:space="preserve"> </w:t>
      </w:r>
      <w:r>
        <w:t>in nothing, let not your spirits be divided (for so is the word) Phil. 4.</w:t>
      </w:r>
      <w:r>
        <w:rPr>
          <w:spacing w:val="1"/>
        </w:rPr>
        <w:t xml:space="preserve"> </w:t>
      </w:r>
      <w:r>
        <w:t>6, 7. And the peace of God which passeth all understanding, shall</w:t>
      </w:r>
      <w:r>
        <w:rPr>
          <w:spacing w:val="1"/>
        </w:rPr>
        <w:t xml:space="preserve"> </w:t>
      </w:r>
      <w:r>
        <w:t>keep your hearts and minds; the word is, shall guard your hearts:</w:t>
      </w:r>
      <w:r>
        <w:rPr>
          <w:spacing w:val="1"/>
        </w:rPr>
        <w:t xml:space="preserve"> </w:t>
      </w:r>
      <w:r>
        <w:t>afflictions and troubles are as enemies, compassing us about, but the</w:t>
      </w:r>
      <w:r>
        <w:rPr>
          <w:spacing w:val="1"/>
        </w:rPr>
        <w:t xml:space="preserve"> </w:t>
      </w:r>
      <w:r>
        <w:t>peace of God guards our hearts from the evil of them: this enables</w:t>
      </w:r>
      <w:r>
        <w:rPr>
          <w:spacing w:val="1"/>
        </w:rPr>
        <w:t xml:space="preserve"> </w:t>
      </w:r>
      <w:r>
        <w:t>God's children, though not in the letter, yet in some sort to tread</w:t>
      </w:r>
      <w:r>
        <w:rPr>
          <w:spacing w:val="1"/>
        </w:rPr>
        <w:t xml:space="preserve"> </w:t>
      </w:r>
      <w:r>
        <w:t>upon the Adder and Asp, to shake off Vipers, and receive no hurt.</w:t>
      </w:r>
      <w:r>
        <w:rPr>
          <w:spacing w:val="1"/>
        </w:rPr>
        <w:t xml:space="preserve"> </w:t>
      </w:r>
      <w:r>
        <w:t>Having peace with God, we glory in tribulations; we are not only</w:t>
      </w:r>
      <w:r>
        <w:rPr>
          <w:spacing w:val="1"/>
        </w:rPr>
        <w:t xml:space="preserve"> </w:t>
      </w:r>
      <w:r>
        <w:t>patient under them, but we glory in them; How were the spirits of</w:t>
      </w:r>
      <w:r>
        <w:rPr>
          <w:spacing w:val="1"/>
        </w:rPr>
        <w:t xml:space="preserve"> </w:t>
      </w:r>
      <w:r>
        <w:t>those blessed Martyrs, we read, and hear so much of, strengthened</w:t>
      </w:r>
      <w:r>
        <w:rPr>
          <w:spacing w:val="1"/>
        </w:rPr>
        <w:t xml:space="preserve"> </w:t>
      </w:r>
      <w:r>
        <w:t>with this blessed peace of the Gospel?</w:t>
      </w:r>
    </w:p>
    <w:p w14:paraId="521D6B6B">
      <w:pPr>
        <w:pStyle w:val="5"/>
        <w:spacing w:line="254" w:lineRule="auto"/>
      </w:pPr>
    </w:p>
    <w:p w14:paraId="01EA4B95">
      <w:pPr>
        <w:pStyle w:val="5"/>
        <w:spacing w:line="254" w:lineRule="auto"/>
      </w:pPr>
    </w:p>
    <w:p w14:paraId="42158151">
      <w:pPr>
        <w:pStyle w:val="3"/>
        <w:bidi w:val="0"/>
      </w:pPr>
      <w:r>
        <w:t>第八章 为受苦预备的十一条法则</w:t>
      </w:r>
    </w:p>
    <w:p w14:paraId="395E5C1E">
      <w:pPr>
        <w:pStyle w:val="6"/>
        <w:keepNext w:val="0"/>
        <w:keepLines w:val="0"/>
        <w:widowControl/>
        <w:suppressLineNumbers w:val="0"/>
      </w:pPr>
      <w:r>
        <w:t>第一,要预料苦难,不要说:"我永不至于动摇。"虽然你不知道将遭遇什么具体的苦难,却要预料受苦的景况必是你的份。使徒保罗在使徒行传20:22-23说:"现在我被圣灵感动,要往耶路撒冷去,不知道在那里要遇见什么事,只知道圣灵在各城里向我指证,说有捆锁与患难等待我。"预料苦难是我们的智慧,使苦难来临时,不致出乎意料。据记载,当阿那克萨格拉听到儿子去世的消息,人们以为他会非常伤心,但他回答说:"我生他原是必死的。"同样,当患难临到我们,我们当存这样的心思面对:"我知道自己注定要受苦,我选择敬虔的道路时,就已预备好心志,甘愿处在受苦的景况中。这是上帝待他子民的常道,是上帝的怜悯,并非更糟。我预料将来还有比这更大的试炼。"</w:t>
      </w:r>
    </w:p>
    <w:p w14:paraId="45315DC0">
      <w:pPr>
        <w:pStyle w:val="6"/>
        <w:keepNext w:val="0"/>
        <w:keepLines w:val="0"/>
        <w:widowControl/>
        <w:suppressLineNumbers w:val="0"/>
      </w:pPr>
      <w:r>
        <w:t>如果我们运用圣经预先告诉我们的患难,当我们遇见自己承认早已预告的患难时,就不好意思埋怨了。奥古斯丁在写给维克托里亚努斯的一封信中,有一句很好的话:"我们不可自相矛盾,既然相信所读的,却埋怨所应验的。"如果我们预先预料祸患,就有时间聚集心灵的力量,联合起来就刚强有力,否则祸患临到时,我们的力量就涣散了,非常难过,也容易被祸患击败。塞内加说,别人靠长期忍受祸患而克服祸患,因为已经习惯了,但智慧人靠预先思想克服祸患。</w:t>
      </w:r>
    </w:p>
    <w:p w14:paraId="66ECC0B9">
      <w:pPr>
        <w:pStyle w:val="6"/>
        <w:keepNext w:val="0"/>
        <w:keepLines w:val="0"/>
        <w:widowControl/>
        <w:suppressLineNumbers w:val="0"/>
      </w:pPr>
      <w:r>
        <w:t>第二,马太福音16:26基督的法则大有益处:"若有人要跟从我,就当舍己,背起他的十字架来跟从我。"舍己的人,十字架就容易背起。正是自己使十字架难以忍受。充满风的东西遇火就破裂,照样,那些自高自大、充满自我的人也是如此。唯有倒空自我的心灵,才能受苦。有六种自我必须舍弃:</w:t>
      </w:r>
    </w:p>
    <w:p w14:paraId="4A13475A">
      <w:pPr>
        <w:pStyle w:val="6"/>
        <w:keepNext w:val="0"/>
        <w:keepLines w:val="0"/>
        <w:widowControl/>
        <w:suppressLineNumbers w:val="0"/>
      </w:pPr>
      <w:r>
        <w:t>第一,自以为是,我们必须甘愿谦卑顺服真理,被真理说服和引导。</w:t>
      </w:r>
    </w:p>
    <w:p w14:paraId="2462D107">
      <w:pPr>
        <w:pStyle w:val="6"/>
        <w:keepNext w:val="0"/>
        <w:keepLines w:val="0"/>
        <w:widowControl/>
        <w:suppressLineNumbers w:val="0"/>
      </w:pPr>
      <w:r>
        <w:t>第二,自己的主意和推理必须放弃。我们必须谨慎,不可与肉体和血气商量,如保罗所注意的(加1:16):"就没有与属血气的人商量",如果他开始这样做,就有危险了。</w:t>
      </w:r>
    </w:p>
    <w:p w14:paraId="3FCE7C8A">
      <w:pPr>
        <w:pStyle w:val="6"/>
        <w:keepNext w:val="0"/>
        <w:keepLines w:val="0"/>
        <w:widowControl/>
        <w:suppressLineNumbers w:val="0"/>
      </w:pPr>
      <w:r>
        <w:t>第三,自己的长处、特权、名誉,以及在自己和世人眼中伟大的一切。</w:t>
      </w:r>
    </w:p>
    <w:p w14:paraId="77D18944">
      <w:pPr>
        <w:pStyle w:val="6"/>
        <w:keepNext w:val="0"/>
        <w:keepLines w:val="0"/>
        <w:widowControl/>
        <w:suppressLineNumbers w:val="0"/>
      </w:pPr>
      <w:r>
        <w:t>第四,自己的意志。我们不可认为自己的意志受拦阻是难以忍受的事,不可指望环境迁就我们的意志。所以无论处境如何,我们当使意志顺服处境,这是我们的智慧。据记载,苏格拉底被暴君威胁处死时回答说,他甘愿如此。暴君说:"那么,你就不得已活着吧。"他又回答说:"无论你怎样待我,都是我的意愿。"基督徒岂不更当在凡事上使自己的意志顺服上帝圣洁可畏的旨意吗?上帝的护理和他的话语一样,显明他的旨意。</w:t>
      </w:r>
    </w:p>
    <w:p w14:paraId="56949C7C">
      <w:pPr>
        <w:pStyle w:val="6"/>
        <w:keepNext w:val="0"/>
        <w:keepLines w:val="0"/>
        <w:widowControl/>
        <w:suppressLineNumbers w:val="0"/>
      </w:pPr>
      <w:r>
        <w:t>第五,自己的安慰。放纵自己,极尽所能满足自己,哪怕是在合法的安慰上,这样的人在上帝呼召他们忍受艰难时,必不合用。特土良在他的《女子的装扮》一书中说:"我担心那颈项习惯戴珍珠项链,就不肯伸向刀剑。"</w:t>
      </w:r>
    </w:p>
    <w:p w14:paraId="6FB07B40">
      <w:pPr>
        <w:pStyle w:val="6"/>
        <w:keepNext w:val="0"/>
        <w:keepLines w:val="0"/>
        <w:widowControl/>
        <w:suppressLineNumbers w:val="0"/>
      </w:pPr>
      <w:r>
        <w:t>第六,自己的目的必须放弃。我们行事为人必须以上帝为目标,不以自己为目标。这样,我们就容易背起十字架,因为虽然我们的目的受挫,上帝的目的仍在进行。</w:t>
      </w:r>
    </w:p>
    <w:p w14:paraId="71902B92">
      <w:pPr>
        <w:pStyle w:val="6"/>
        <w:keepNext w:val="0"/>
        <w:keepLines w:val="0"/>
        <w:widowControl/>
        <w:suppressLineNumbers w:val="0"/>
      </w:pPr>
      <w:r>
        <w:t>第三,务要在彻底谦卑的工夫上打好基础。你越甘愿承受上帝藉罪使人谦卑的手,一切苦难的担子对你就越轻省。撒在石头地上的种子枯萎了。虽然起初还欢喜领受,但苦难逼迫一来,立刻就跌倒了(太13:21)。请注意圣灵在那里的话"立刻",他立时就跌倒了,都因为没有土壤深厚,没有彻底谦卑的工夫。使徒行传9:16记载,上帝要指示保罗,为主的名必须受许多的苦。上帝如何预备他的心呢?你在那一章前面会看到,上帝将他打倒在地,他的心比身体降得更低。他战战兢兢、惊惶失措来到主面前,说:"主啊,你要我做什么?"他三日不能看见,也不吃不喝。这是他日后受许多苦难的极大预备。你以为苦难的担子很重,因为你从未体会过罪的重担。我敢拿性命担保,那不断操练为罪谦卑的心灵,甘愿背负罪的重担,为进一步破碎灵性,必能忍受十字架,在巨大的苦难下站立得住。这是必然的:</w:t>
      </w:r>
    </w:p>
    <w:p w14:paraId="48014C8B">
      <w:pPr>
        <w:pStyle w:val="6"/>
        <w:keepNext w:val="0"/>
        <w:keepLines w:val="0"/>
        <w:widowControl/>
        <w:suppressLineNumbers w:val="0"/>
      </w:pPr>
      <w:r>
        <w:t>第一,因为心灵熟悉一种无限大于苦难中所遇到的一切祸患的祸患,对这种祸患的感受必然吞没对较小祸患的感受。正如那些熟悉患膀胱结石、尿道炎和其他可怕疾病之痛苦的人,以别人眼中非常沉重的较轻的痛苦为无物。</w:t>
      </w:r>
    </w:p>
    <w:p w14:paraId="38408FB3">
      <w:pPr>
        <w:pStyle w:val="6"/>
        <w:keepNext w:val="0"/>
        <w:keepLines w:val="0"/>
        <w:widowControl/>
        <w:suppressLineNumbers w:val="0"/>
      </w:pPr>
      <w:r>
        <w:t>第二,在谦卑的操练中,心灵服在上帝的主权、可畏的权柄和无限的威严之下。不是人能叫服在这些权柄之下的心灵离弃本分。</w:t>
      </w:r>
    </w:p>
    <w:p w14:paraId="6B43AC6B">
      <w:pPr>
        <w:pStyle w:val="6"/>
        <w:keepNext w:val="0"/>
        <w:keepLines w:val="0"/>
        <w:widowControl/>
        <w:suppressLineNumbers w:val="0"/>
      </w:pPr>
      <w:r>
        <w:t>第三,在谦卑的工夫中所感受的罪的重担,治死那些随时准备起来反抗真理和上帝道路,引诱人心偏离的内在情欲,消除它们的力量。</w:t>
      </w:r>
    </w:p>
    <w:p w14:paraId="112C86DC">
      <w:pPr>
        <w:pStyle w:val="6"/>
        <w:keepNext w:val="0"/>
        <w:keepLines w:val="0"/>
        <w:widowControl/>
        <w:suppressLineNumbers w:val="0"/>
      </w:pPr>
      <w:r>
        <w:t>第四,这样的心灵知道安慰的代价,如果得到一点安慰,在得到之前就已付上昂贵代价,所以不会轻易放弃。</w:t>
      </w:r>
    </w:p>
    <w:p w14:paraId="2ACD5E21">
      <w:pPr>
        <w:pStyle w:val="6"/>
        <w:keepNext w:val="0"/>
        <w:keepLines w:val="0"/>
        <w:widowControl/>
        <w:suppressLineNumbers w:val="0"/>
      </w:pPr>
      <w:r>
        <w:t>第五,良心既因此受到彻底创伤,深受打击,就不容易结疤痂,不致丧失柔软,而是很快觉察罪恶,甚至对最小的罪也很敏感,意识到其危险。</w:t>
      </w:r>
    </w:p>
    <w:p w14:paraId="40A8CFAB">
      <w:pPr>
        <w:pStyle w:val="6"/>
        <w:keepNext w:val="0"/>
        <w:keepLines w:val="0"/>
        <w:widowControl/>
        <w:suppressLineNumbers w:val="0"/>
      </w:pPr>
      <w:r>
        <w:t>第六,如果上帝曾在基督里向这心灵彰显他的慈爱,这心灵对上帝和基督的爱必然非常大。</w:t>
      </w:r>
    </w:p>
    <w:p w14:paraId="4F30A029">
      <w:pPr>
        <w:pStyle w:val="6"/>
        <w:keepNext w:val="0"/>
        <w:keepLines w:val="0"/>
        <w:widowControl/>
        <w:suppressLineNumbers w:val="0"/>
      </w:pPr>
      <w:r>
        <w:t>第四,要谨慎保守你里面的平安,就是你与上帝、与自己良心的平安。如果地里没有蒸气冒出搅动,外面的风暴再大也不能引起地震。但如果里面有蒸气在作怪,就会引起地震。同样,里面若有平安,外面一切患难反对都不能动摇人心。但里面若无平安,一点小事就会搅扰心灵。外有惊吓,内有惊恐,两样都很难应付。耶利米说:"耶和华啊,求你不要使我因你惊恐,你在降祸的日子,是我的避难所。"(耶17:17)全世界使我惊恐都没有关系,只要你不使我惊恐。我若与你和好,就够了,无论临到什么祸患。所以要维持、保守这平安,胜过一切。你是否与世界和好并不要紧,只要你心里有福音的平安。以弗所书6章所说属灵军装的一个特别部分,就是用平安的福音当预备走路的鞋穿在脚上。这福音的平安是一种蒙福的平安,叫基督徒预备好忍受所遇到的一切患难苦楚。"当预备走路的鞋穿在脚上"这句话的意思是:我们在通天的路上,要经过荆棘和蒺藜,要遇到许多艰难,所以需要穿好鞋子。如果不这样,就像赤脚走在锋利的燧石上,或荆棘丛中,以致脚上血流不止,这样的人必定坚持不了多久。心灵若没有福音的平安作防护,景况也是如此。"应当一无挂虑"(腓4:6),不要灵性分裂(原文如此)。"上帝所赐出人意外的平安,必在基督耶稣里保守你们的心怀意念。"(腓4:7)原文作"必保卫你们的心"。苦难患难好像四面围困我们的仇敌,但上帝所赐的平安保卫我们的心脱离其中的祸患。这使上帝的儿女能践踏虺蛇和毒蛇,抖掉蝮蛇,并不受伤,虽不照字面,却在某种程度上如此。我们既与上帝和好,就在患难中夸胜,不只是在患难中忍耐,更在患难中夸胜。我们读到、听到的那些蒙福的殉道者,他们的心灵是何等因这福音的平安得着力量!</w:t>
      </w:r>
    </w:p>
    <w:p w14:paraId="372248FE">
      <w:pPr>
        <w:pStyle w:val="5"/>
        <w:spacing w:line="254" w:lineRule="auto"/>
      </w:pPr>
    </w:p>
    <w:p w14:paraId="05772A8C">
      <w:pPr>
        <w:pStyle w:val="5"/>
        <w:spacing w:before="268" w:line="254" w:lineRule="auto"/>
      </w:pPr>
      <w:r>
        <w:t>Take heed therefore, that you never maintain peace with any sin.</w:t>
      </w:r>
      <w:r>
        <w:rPr>
          <w:spacing w:val="1"/>
        </w:rPr>
        <w:t xml:space="preserve"> </w:t>
      </w:r>
      <w:r>
        <w:t>Great peace have they that love thy Law, and nothing shall offend</w:t>
      </w:r>
      <w:r>
        <w:rPr>
          <w:spacing w:val="1"/>
        </w:rPr>
        <w:t xml:space="preserve"> </w:t>
      </w:r>
      <w:r>
        <w:t>them,</w:t>
      </w:r>
      <w:r>
        <w:rPr>
          <w:spacing w:val="48"/>
        </w:rPr>
        <w:t xml:space="preserve"> </w:t>
      </w:r>
      <w:r>
        <w:t>Psal.</w:t>
      </w:r>
      <w:r>
        <w:rPr>
          <w:spacing w:val="48"/>
        </w:rPr>
        <w:t xml:space="preserve"> </w:t>
      </w:r>
      <w:r>
        <w:t>119.</w:t>
      </w:r>
      <w:r>
        <w:rPr>
          <w:spacing w:val="49"/>
        </w:rPr>
        <w:t xml:space="preserve"> </w:t>
      </w:r>
      <w:r>
        <w:t>165.</w:t>
      </w:r>
      <w:r>
        <w:rPr>
          <w:spacing w:val="48"/>
        </w:rPr>
        <w:t xml:space="preserve"> </w:t>
      </w:r>
      <w:r>
        <w:t>Oh,</w:t>
      </w:r>
      <w:r>
        <w:rPr>
          <w:spacing w:val="48"/>
        </w:rPr>
        <w:t xml:space="preserve"> </w:t>
      </w:r>
      <w:r>
        <w:t>how</w:t>
      </w:r>
      <w:r>
        <w:rPr>
          <w:spacing w:val="49"/>
        </w:rPr>
        <w:t xml:space="preserve"> </w:t>
      </w:r>
      <w:r>
        <w:t>many</w:t>
      </w:r>
      <w:r>
        <w:rPr>
          <w:spacing w:val="48"/>
        </w:rPr>
        <w:t xml:space="preserve"> </w:t>
      </w:r>
      <w:r>
        <w:t>of</w:t>
      </w:r>
      <w:r>
        <w:rPr>
          <w:spacing w:val="48"/>
        </w:rPr>
        <w:t xml:space="preserve"> </w:t>
      </w:r>
      <w:r>
        <w:t>you</w:t>
      </w:r>
      <w:r>
        <w:rPr>
          <w:spacing w:val="49"/>
        </w:rPr>
        <w:t xml:space="preserve"> </w:t>
      </w:r>
      <w:r>
        <w:t>have</w:t>
      </w:r>
      <w:r>
        <w:rPr>
          <w:spacing w:val="48"/>
        </w:rPr>
        <w:t xml:space="preserve"> </w:t>
      </w:r>
      <w:r>
        <w:t>broke</w:t>
      </w:r>
      <w:r>
        <w:rPr>
          <w:spacing w:val="49"/>
        </w:rPr>
        <w:t xml:space="preserve"> </w:t>
      </w:r>
      <w:r>
        <w:t>your</w:t>
      </w:r>
      <w:r>
        <w:rPr>
          <w:spacing w:val="48"/>
        </w:rPr>
        <w:t xml:space="preserve"> </w:t>
      </w:r>
      <w:r>
        <w:t>peace</w:t>
      </w:r>
      <w:r>
        <w:rPr>
          <w:spacing w:val="-70"/>
        </w:rPr>
        <w:t xml:space="preserve"> </w:t>
      </w:r>
      <w:r>
        <w:t>with God! at least the comfort of it is exceedingly darkened: you</w:t>
      </w:r>
      <w:r>
        <w:rPr>
          <w:spacing w:val="1"/>
        </w:rPr>
        <w:t xml:space="preserve"> </w:t>
      </w:r>
      <w:r>
        <w:t>would fain have outward ease, and peace, but you have neglected the</w:t>
      </w:r>
      <w:r>
        <w:rPr>
          <w:spacing w:val="1"/>
        </w:rPr>
        <w:t xml:space="preserve"> </w:t>
      </w:r>
      <w:r>
        <w:t>comforts</w:t>
      </w:r>
      <w:r>
        <w:rPr>
          <w:spacing w:val="27"/>
        </w:rPr>
        <w:t xml:space="preserve"> </w:t>
      </w:r>
      <w:r>
        <w:t>of</w:t>
      </w:r>
      <w:r>
        <w:rPr>
          <w:spacing w:val="27"/>
        </w:rPr>
        <w:t xml:space="preserve"> </w:t>
      </w:r>
      <w:r>
        <w:t>this</w:t>
      </w:r>
      <w:r>
        <w:rPr>
          <w:spacing w:val="27"/>
        </w:rPr>
        <w:t xml:space="preserve"> </w:t>
      </w:r>
      <w:r>
        <w:t>peace,</w:t>
      </w:r>
      <w:r>
        <w:rPr>
          <w:spacing w:val="27"/>
        </w:rPr>
        <w:t xml:space="preserve"> </w:t>
      </w:r>
      <w:r>
        <w:t>and</w:t>
      </w:r>
      <w:r>
        <w:rPr>
          <w:spacing w:val="27"/>
        </w:rPr>
        <w:t xml:space="preserve"> </w:t>
      </w:r>
      <w:r>
        <w:t>that</w:t>
      </w:r>
      <w:r>
        <w:rPr>
          <w:spacing w:val="27"/>
        </w:rPr>
        <w:t xml:space="preserve"> </w:t>
      </w:r>
      <w:r>
        <w:t>is</w:t>
      </w:r>
      <w:r>
        <w:rPr>
          <w:spacing w:val="27"/>
        </w:rPr>
        <w:t xml:space="preserve"> </w:t>
      </w:r>
      <w:r>
        <w:t>the</w:t>
      </w:r>
      <w:r>
        <w:rPr>
          <w:spacing w:val="27"/>
        </w:rPr>
        <w:t xml:space="preserve"> </w:t>
      </w:r>
      <w:r>
        <w:t>reason</w:t>
      </w:r>
      <w:r>
        <w:rPr>
          <w:spacing w:val="27"/>
        </w:rPr>
        <w:t xml:space="preserve"> </w:t>
      </w:r>
      <w:r>
        <w:t>you</w:t>
      </w:r>
      <w:r>
        <w:rPr>
          <w:spacing w:val="27"/>
        </w:rPr>
        <w:t xml:space="preserve"> </w:t>
      </w:r>
      <w:r>
        <w:t>have</w:t>
      </w:r>
      <w:r>
        <w:rPr>
          <w:spacing w:val="27"/>
        </w:rPr>
        <w:t xml:space="preserve"> </w:t>
      </w:r>
      <w:r>
        <w:t>no</w:t>
      </w:r>
      <w:r>
        <w:rPr>
          <w:spacing w:val="27"/>
        </w:rPr>
        <w:t xml:space="preserve"> </w:t>
      </w:r>
      <w:r>
        <w:t>strength,</w:t>
      </w:r>
      <w:r>
        <w:rPr>
          <w:spacing w:val="-70"/>
        </w:rPr>
        <w:t xml:space="preserve"> </w:t>
      </w:r>
      <w:r>
        <w:t>to suffer anything for the truth, Nehem. 8. 10. The joy of the Lord is</w:t>
      </w:r>
      <w:r>
        <w:rPr>
          <w:spacing w:val="1"/>
        </w:rPr>
        <w:t xml:space="preserve"> </w:t>
      </w:r>
      <w:r>
        <w:t>your strength, that joy that comes from this inward peace, but where</w:t>
      </w:r>
      <w:r>
        <w:rPr>
          <w:spacing w:val="1"/>
        </w:rPr>
        <w:t xml:space="preserve"> </w:t>
      </w:r>
      <w:r>
        <w:t>this is not, there is nothing to sweeten sorrows, and therefore they</w:t>
      </w:r>
      <w:r>
        <w:rPr>
          <w:spacing w:val="1"/>
        </w:rPr>
        <w:t xml:space="preserve"> </w:t>
      </w:r>
      <w:r>
        <w:t>must needs be very bitter. That time therefore that God gives you yet</w:t>
      </w:r>
      <w:r>
        <w:rPr>
          <w:spacing w:val="1"/>
        </w:rPr>
        <w:t xml:space="preserve"> </w:t>
      </w:r>
      <w:r>
        <w:t>respite</w:t>
      </w:r>
      <w:r>
        <w:rPr>
          <w:spacing w:val="9"/>
        </w:rPr>
        <w:t xml:space="preserve"> </w:t>
      </w:r>
      <w:r>
        <w:t>from</w:t>
      </w:r>
      <w:r>
        <w:rPr>
          <w:spacing w:val="9"/>
        </w:rPr>
        <w:t xml:space="preserve"> </w:t>
      </w:r>
      <w:r>
        <w:t>afflictions,</w:t>
      </w:r>
      <w:r>
        <w:rPr>
          <w:spacing w:val="9"/>
        </w:rPr>
        <w:t xml:space="preserve"> </w:t>
      </w:r>
      <w:r>
        <w:t>let</w:t>
      </w:r>
      <w:r>
        <w:rPr>
          <w:spacing w:val="9"/>
        </w:rPr>
        <w:t xml:space="preserve"> </w:t>
      </w:r>
      <w:r>
        <w:t>it</w:t>
      </w:r>
      <w:r>
        <w:rPr>
          <w:spacing w:val="9"/>
        </w:rPr>
        <w:t xml:space="preserve"> </w:t>
      </w:r>
      <w:r>
        <w:t>be</w:t>
      </w:r>
      <w:r>
        <w:rPr>
          <w:spacing w:val="9"/>
        </w:rPr>
        <w:t xml:space="preserve"> </w:t>
      </w:r>
      <w:r>
        <w:t>spent</w:t>
      </w:r>
      <w:r>
        <w:rPr>
          <w:spacing w:val="9"/>
        </w:rPr>
        <w:t xml:space="preserve"> </w:t>
      </w:r>
      <w:r>
        <w:t>in</w:t>
      </w:r>
      <w:r>
        <w:rPr>
          <w:spacing w:val="9"/>
        </w:rPr>
        <w:t xml:space="preserve"> </w:t>
      </w:r>
      <w:r>
        <w:t>making</w:t>
      </w:r>
      <w:r>
        <w:rPr>
          <w:spacing w:val="10"/>
        </w:rPr>
        <w:t xml:space="preserve"> </w:t>
      </w:r>
      <w:r>
        <w:t>up</w:t>
      </w:r>
      <w:r>
        <w:rPr>
          <w:spacing w:val="9"/>
        </w:rPr>
        <w:t xml:space="preserve"> </w:t>
      </w:r>
      <w:r>
        <w:t>your</w:t>
      </w:r>
      <w:r>
        <w:rPr>
          <w:spacing w:val="9"/>
        </w:rPr>
        <w:t xml:space="preserve"> </w:t>
      </w:r>
      <w:r>
        <w:t>peace</w:t>
      </w:r>
      <w:r>
        <w:rPr>
          <w:spacing w:val="9"/>
        </w:rPr>
        <w:t xml:space="preserve"> </w:t>
      </w:r>
      <w:r>
        <w:t>more</w:t>
      </w:r>
    </w:p>
    <w:p w14:paraId="0649EBED">
      <w:pPr>
        <w:spacing w:after="0" w:line="254" w:lineRule="auto"/>
        <w:sectPr>
          <w:pgSz w:w="12240" w:h="15840"/>
          <w:pgMar w:top="1360" w:right="1420" w:bottom="280" w:left="1420" w:header="720" w:footer="720" w:gutter="0"/>
          <w:cols w:space="720" w:num="1"/>
        </w:sectPr>
      </w:pPr>
    </w:p>
    <w:p w14:paraId="669D8FFE">
      <w:pPr>
        <w:pStyle w:val="5"/>
        <w:spacing w:line="254" w:lineRule="auto"/>
        <w:ind w:right="117"/>
      </w:pPr>
      <w:r>
        <w:t>with God than ever, and getting clearer evidence, and sense of his</w:t>
      </w:r>
      <w:r>
        <w:rPr>
          <w:spacing w:val="1"/>
        </w:rPr>
        <w:t xml:space="preserve"> </w:t>
      </w:r>
      <w:r>
        <w:t>love. If ever you knew what peace with God meant, I appeal unto you,</w:t>
      </w:r>
      <w:r>
        <w:rPr>
          <w:spacing w:val="-70"/>
        </w:rPr>
        <w:t xml:space="preserve"> </w:t>
      </w:r>
      <w:r>
        <w:t>when at any time, the sense of it hath enlarged your hearts with joy;</w:t>
      </w:r>
      <w:r>
        <w:rPr>
          <w:spacing w:val="1"/>
        </w:rPr>
        <w:t xml:space="preserve"> </w:t>
      </w:r>
      <w:r>
        <w:t>whether</w:t>
      </w:r>
      <w:r>
        <w:rPr>
          <w:spacing w:val="1"/>
        </w:rPr>
        <w:t xml:space="preserve"> </w:t>
      </w:r>
      <w:r>
        <w:t>then,</w:t>
      </w:r>
      <w:r>
        <w:rPr>
          <w:spacing w:val="1"/>
        </w:rPr>
        <w:t xml:space="preserve"> </w:t>
      </w:r>
      <w:r>
        <w:t>have</w:t>
      </w:r>
      <w:r>
        <w:rPr>
          <w:spacing w:val="1"/>
        </w:rPr>
        <w:t xml:space="preserve"> </w:t>
      </w:r>
      <w:r>
        <w:t>you</w:t>
      </w:r>
      <w:r>
        <w:rPr>
          <w:spacing w:val="1"/>
        </w:rPr>
        <w:t xml:space="preserve"> </w:t>
      </w:r>
      <w:r>
        <w:t>not</w:t>
      </w:r>
      <w:r>
        <w:rPr>
          <w:spacing w:val="1"/>
        </w:rPr>
        <w:t xml:space="preserve"> </w:t>
      </w:r>
      <w:r>
        <w:t>found</w:t>
      </w:r>
      <w:r>
        <w:rPr>
          <w:spacing w:val="1"/>
        </w:rPr>
        <w:t xml:space="preserve"> </w:t>
      </w:r>
      <w:r>
        <w:t>yourselves</w:t>
      </w:r>
      <w:r>
        <w:rPr>
          <w:spacing w:val="1"/>
        </w:rPr>
        <w:t xml:space="preserve"> </w:t>
      </w:r>
      <w:r>
        <w:t>willing</w:t>
      </w:r>
      <w:r>
        <w:rPr>
          <w:spacing w:val="1"/>
        </w:rPr>
        <w:t xml:space="preserve"> </w:t>
      </w:r>
      <w:r>
        <w:t>to</w:t>
      </w:r>
      <w:r>
        <w:rPr>
          <w:spacing w:val="1"/>
        </w:rPr>
        <w:t xml:space="preserve"> </w:t>
      </w:r>
      <w:r>
        <w:t>suffer</w:t>
      </w:r>
      <w:r>
        <w:rPr>
          <w:spacing w:val="1"/>
        </w:rPr>
        <w:t xml:space="preserve"> </w:t>
      </w:r>
      <w:r>
        <w:t>anything for God? you could then go through fire, and water, your</w:t>
      </w:r>
      <w:r>
        <w:rPr>
          <w:spacing w:val="1"/>
        </w:rPr>
        <w:t xml:space="preserve"> </w:t>
      </w:r>
      <w:r>
        <w:t>spirits could triumph with the Apostle, I am persuaded that neither</w:t>
      </w:r>
      <w:r>
        <w:rPr>
          <w:spacing w:val="1"/>
        </w:rPr>
        <w:t xml:space="preserve"> </w:t>
      </w:r>
      <w:r>
        <w:t>life, nor death, nor principalities, nor powers, nor things present, nor</w:t>
      </w:r>
      <w:r>
        <w:rPr>
          <w:spacing w:val="-70"/>
        </w:rPr>
        <w:t xml:space="preserve"> </w:t>
      </w:r>
      <w:r>
        <w:t>things to come, shall ever be able to separate me from the love of God</w:t>
      </w:r>
      <w:r>
        <w:rPr>
          <w:spacing w:val="-70"/>
        </w:rPr>
        <w:t xml:space="preserve"> </w:t>
      </w:r>
      <w:r>
        <w:t>in Christ Jesus.</w:t>
      </w:r>
    </w:p>
    <w:p w14:paraId="023785EA">
      <w:pPr>
        <w:pStyle w:val="5"/>
        <w:spacing w:before="288" w:line="254" w:lineRule="auto"/>
        <w:ind w:right="125"/>
      </w:pPr>
      <w:r>
        <w:t>Fifthly,</w:t>
      </w:r>
      <w:r>
        <w:rPr>
          <w:spacing w:val="48"/>
        </w:rPr>
        <w:t xml:space="preserve"> </w:t>
      </w:r>
      <w:r>
        <w:t>labor</w:t>
      </w:r>
      <w:r>
        <w:rPr>
          <w:spacing w:val="48"/>
        </w:rPr>
        <w:t xml:space="preserve"> </w:t>
      </w:r>
      <w:r>
        <w:t>to</w:t>
      </w:r>
      <w:r>
        <w:rPr>
          <w:spacing w:val="48"/>
        </w:rPr>
        <w:t xml:space="preserve"> </w:t>
      </w:r>
      <w:r>
        <w:t>see</w:t>
      </w:r>
      <w:r>
        <w:rPr>
          <w:spacing w:val="49"/>
        </w:rPr>
        <w:t xml:space="preserve"> </w:t>
      </w:r>
      <w:r>
        <w:t>more</w:t>
      </w:r>
      <w:r>
        <w:rPr>
          <w:spacing w:val="48"/>
        </w:rPr>
        <w:t xml:space="preserve"> </w:t>
      </w:r>
      <w:r>
        <w:t>into</w:t>
      </w:r>
      <w:r>
        <w:rPr>
          <w:spacing w:val="48"/>
        </w:rPr>
        <w:t xml:space="preserve"> </w:t>
      </w:r>
      <w:r>
        <w:t>the</w:t>
      </w:r>
      <w:r>
        <w:rPr>
          <w:spacing w:val="49"/>
        </w:rPr>
        <w:t xml:space="preserve"> </w:t>
      </w:r>
      <w:r>
        <w:t>fullness</w:t>
      </w:r>
      <w:r>
        <w:rPr>
          <w:spacing w:val="48"/>
        </w:rPr>
        <w:t xml:space="preserve"> </w:t>
      </w:r>
      <w:r>
        <w:t>of</w:t>
      </w:r>
      <w:r>
        <w:rPr>
          <w:spacing w:val="48"/>
        </w:rPr>
        <w:t xml:space="preserve"> </w:t>
      </w:r>
      <w:r>
        <w:t>all</w:t>
      </w:r>
      <w:r>
        <w:rPr>
          <w:spacing w:val="49"/>
        </w:rPr>
        <w:t xml:space="preserve"> </w:t>
      </w:r>
      <w:r>
        <w:t>good</w:t>
      </w:r>
      <w:r>
        <w:rPr>
          <w:spacing w:val="48"/>
        </w:rPr>
        <w:t xml:space="preserve"> </w:t>
      </w:r>
      <w:r>
        <w:t>in</w:t>
      </w:r>
      <w:r>
        <w:rPr>
          <w:spacing w:val="48"/>
        </w:rPr>
        <w:t xml:space="preserve"> </w:t>
      </w:r>
      <w:r>
        <w:t>God:</w:t>
      </w:r>
      <w:r>
        <w:rPr>
          <w:spacing w:val="49"/>
        </w:rPr>
        <w:t xml:space="preserve"> </w:t>
      </w:r>
      <w:r>
        <w:t>the</w:t>
      </w:r>
      <w:r>
        <w:rPr>
          <w:spacing w:val="-70"/>
        </w:rPr>
        <w:t xml:space="preserve"> </w:t>
      </w:r>
      <w:r>
        <w:t>Lord told Abraham, that he was God all-sufficient, as the only means</w:t>
      </w:r>
      <w:r>
        <w:rPr>
          <w:spacing w:val="1"/>
        </w:rPr>
        <w:t xml:space="preserve"> </w:t>
      </w:r>
      <w:r>
        <w:t>to</w:t>
      </w:r>
      <w:r>
        <w:rPr>
          <w:spacing w:val="1"/>
        </w:rPr>
        <w:t xml:space="preserve"> </w:t>
      </w:r>
      <w:r>
        <w:t>strengthen</w:t>
      </w:r>
      <w:r>
        <w:rPr>
          <w:spacing w:val="1"/>
        </w:rPr>
        <w:t xml:space="preserve"> </w:t>
      </w:r>
      <w:r>
        <w:t>him,</w:t>
      </w:r>
      <w:r>
        <w:rPr>
          <w:spacing w:val="1"/>
        </w:rPr>
        <w:t xml:space="preserve"> </w:t>
      </w:r>
      <w:r>
        <w:t>against</w:t>
      </w:r>
      <w:r>
        <w:rPr>
          <w:spacing w:val="1"/>
        </w:rPr>
        <w:t xml:space="preserve"> </w:t>
      </w:r>
      <w:r>
        <w:t>whatsoever</w:t>
      </w:r>
      <w:r>
        <w:rPr>
          <w:spacing w:val="1"/>
        </w:rPr>
        <w:t xml:space="preserve"> </w:t>
      </w:r>
      <w:r>
        <w:t>evils</w:t>
      </w:r>
      <w:r>
        <w:rPr>
          <w:spacing w:val="1"/>
        </w:rPr>
        <w:t xml:space="preserve"> </w:t>
      </w:r>
      <w:r>
        <w:t>he</w:t>
      </w:r>
      <w:r>
        <w:rPr>
          <w:spacing w:val="1"/>
        </w:rPr>
        <w:t xml:space="preserve"> </w:t>
      </w:r>
      <w:r>
        <w:t>was</w:t>
      </w:r>
      <w:r>
        <w:rPr>
          <w:spacing w:val="1"/>
        </w:rPr>
        <w:t xml:space="preserve"> </w:t>
      </w:r>
      <w:r>
        <w:t>like</w:t>
      </w:r>
      <w:r>
        <w:rPr>
          <w:spacing w:val="1"/>
        </w:rPr>
        <w:t xml:space="preserve"> </w:t>
      </w:r>
      <w:r>
        <w:t>to</w:t>
      </w:r>
      <w:r>
        <w:rPr>
          <w:spacing w:val="1"/>
        </w:rPr>
        <w:t xml:space="preserve"> </w:t>
      </w:r>
      <w:r>
        <w:t>meet</w:t>
      </w:r>
      <w:r>
        <w:rPr>
          <w:spacing w:val="1"/>
        </w:rPr>
        <w:t xml:space="preserve"> </w:t>
      </w:r>
      <w:r>
        <w:t>withal. Labor to have the insight into God's fullness, in these three</w:t>
      </w:r>
      <w:r>
        <w:rPr>
          <w:spacing w:val="1"/>
        </w:rPr>
        <w:t xml:space="preserve"> </w:t>
      </w:r>
      <w:r>
        <w:t>particulars.</w:t>
      </w:r>
    </w:p>
    <w:p w14:paraId="59B56FD2">
      <w:pPr>
        <w:pStyle w:val="5"/>
        <w:spacing w:before="293" w:line="254" w:lineRule="auto"/>
        <w:ind w:right="119"/>
      </w:pPr>
      <w:r>
        <w:t>First, look at all the excellency, beauty, comfort, and good in the</w:t>
      </w:r>
      <w:r>
        <w:rPr>
          <w:spacing w:val="1"/>
        </w:rPr>
        <w:t xml:space="preserve"> </w:t>
      </w:r>
      <w:r>
        <w:t>creature,</w:t>
      </w:r>
      <w:r>
        <w:rPr>
          <w:spacing w:val="1"/>
        </w:rPr>
        <w:t xml:space="preserve"> </w:t>
      </w:r>
      <w:r>
        <w:t>and</w:t>
      </w:r>
      <w:r>
        <w:rPr>
          <w:spacing w:val="1"/>
        </w:rPr>
        <w:t xml:space="preserve"> </w:t>
      </w:r>
      <w:r>
        <w:t>know</w:t>
      </w:r>
      <w:r>
        <w:rPr>
          <w:spacing w:val="1"/>
        </w:rPr>
        <w:t xml:space="preserve"> </w:t>
      </w:r>
      <w:r>
        <w:t>that</w:t>
      </w:r>
      <w:r>
        <w:rPr>
          <w:spacing w:val="1"/>
        </w:rPr>
        <w:t xml:space="preserve"> </w:t>
      </w:r>
      <w:r>
        <w:t>it</w:t>
      </w:r>
      <w:r>
        <w:rPr>
          <w:spacing w:val="1"/>
        </w:rPr>
        <w:t xml:space="preserve"> </w:t>
      </w:r>
      <w:r>
        <w:t>is</w:t>
      </w:r>
      <w:r>
        <w:rPr>
          <w:spacing w:val="1"/>
        </w:rPr>
        <w:t xml:space="preserve"> </w:t>
      </w:r>
      <w:r>
        <w:t>all</w:t>
      </w:r>
      <w:r>
        <w:rPr>
          <w:spacing w:val="1"/>
        </w:rPr>
        <w:t xml:space="preserve"> </w:t>
      </w:r>
      <w:r>
        <w:t>in</w:t>
      </w:r>
      <w:r>
        <w:rPr>
          <w:spacing w:val="1"/>
        </w:rPr>
        <w:t xml:space="preserve"> </w:t>
      </w:r>
      <w:r>
        <w:t>him,</w:t>
      </w:r>
      <w:r>
        <w:rPr>
          <w:spacing w:val="1"/>
        </w:rPr>
        <w:t xml:space="preserve"> </w:t>
      </w:r>
      <w:r>
        <w:t>in</w:t>
      </w:r>
      <w:r>
        <w:rPr>
          <w:spacing w:val="1"/>
        </w:rPr>
        <w:t xml:space="preserve"> </w:t>
      </w:r>
      <w:r>
        <w:t>a</w:t>
      </w:r>
      <w:r>
        <w:rPr>
          <w:spacing w:val="1"/>
        </w:rPr>
        <w:t xml:space="preserve"> </w:t>
      </w:r>
      <w:r>
        <w:t>most</w:t>
      </w:r>
      <w:r>
        <w:rPr>
          <w:spacing w:val="1"/>
        </w:rPr>
        <w:t xml:space="preserve"> </w:t>
      </w:r>
      <w:r>
        <w:t>eminent</w:t>
      </w:r>
      <w:r>
        <w:rPr>
          <w:spacing w:val="1"/>
        </w:rPr>
        <w:t xml:space="preserve"> </w:t>
      </w:r>
      <w:r>
        <w:t>and</w:t>
      </w:r>
      <w:r>
        <w:rPr>
          <w:spacing w:val="-70"/>
        </w:rPr>
        <w:t xml:space="preserve"> </w:t>
      </w:r>
      <w:r>
        <w:t>glorious</w:t>
      </w:r>
      <w:r>
        <w:rPr>
          <w:spacing w:val="1"/>
        </w:rPr>
        <w:t xml:space="preserve"> </w:t>
      </w:r>
      <w:r>
        <w:t>manner.</w:t>
      </w:r>
      <w:r>
        <w:rPr>
          <w:spacing w:val="1"/>
        </w:rPr>
        <w:t xml:space="preserve"> </w:t>
      </w:r>
      <w:r>
        <w:t>There</w:t>
      </w:r>
      <w:r>
        <w:rPr>
          <w:spacing w:val="1"/>
        </w:rPr>
        <w:t xml:space="preserve"> </w:t>
      </w:r>
      <w:r>
        <w:t>is</w:t>
      </w:r>
      <w:r>
        <w:rPr>
          <w:spacing w:val="1"/>
        </w:rPr>
        <w:t xml:space="preserve"> </w:t>
      </w:r>
      <w:r>
        <w:t>no</w:t>
      </w:r>
      <w:r>
        <w:rPr>
          <w:spacing w:val="1"/>
        </w:rPr>
        <w:t xml:space="preserve"> </w:t>
      </w:r>
      <w:r>
        <w:t>good</w:t>
      </w:r>
      <w:r>
        <w:rPr>
          <w:spacing w:val="1"/>
        </w:rPr>
        <w:t xml:space="preserve"> </w:t>
      </w:r>
      <w:r>
        <w:t>in</w:t>
      </w:r>
      <w:r>
        <w:rPr>
          <w:spacing w:val="1"/>
        </w:rPr>
        <w:t xml:space="preserve"> </w:t>
      </w:r>
      <w:r>
        <w:t>the</w:t>
      </w:r>
      <w:r>
        <w:rPr>
          <w:spacing w:val="1"/>
        </w:rPr>
        <w:t xml:space="preserve"> </w:t>
      </w:r>
      <w:r>
        <w:t>effect,</w:t>
      </w:r>
      <w:r>
        <w:rPr>
          <w:spacing w:val="1"/>
        </w:rPr>
        <w:t xml:space="preserve"> </w:t>
      </w:r>
      <w:r>
        <w:t>but</w:t>
      </w:r>
      <w:r>
        <w:rPr>
          <w:spacing w:val="1"/>
        </w:rPr>
        <w:t xml:space="preserve"> </w:t>
      </w:r>
      <w:r>
        <w:t>the</w:t>
      </w:r>
      <w:r>
        <w:rPr>
          <w:spacing w:val="1"/>
        </w:rPr>
        <w:t xml:space="preserve"> </w:t>
      </w:r>
      <w:r>
        <w:t>causes</w:t>
      </w:r>
      <w:r>
        <w:rPr>
          <w:spacing w:val="1"/>
        </w:rPr>
        <w:t xml:space="preserve"> </w:t>
      </w:r>
      <w:r>
        <w:t>together have it in them: now God is the first cause, and so all causes</w:t>
      </w:r>
      <w:r>
        <w:rPr>
          <w:spacing w:val="1"/>
        </w:rPr>
        <w:t xml:space="preserve"> </w:t>
      </w:r>
      <w:r>
        <w:t>have their principle in him, and therefore all good must needs be in</w:t>
      </w:r>
      <w:r>
        <w:rPr>
          <w:spacing w:val="1"/>
        </w:rPr>
        <w:t xml:space="preserve"> </w:t>
      </w:r>
      <w:r>
        <w:t>him.</w:t>
      </w:r>
    </w:p>
    <w:p w14:paraId="01F845CE">
      <w:pPr>
        <w:pStyle w:val="5"/>
        <w:spacing w:before="292" w:line="254" w:lineRule="auto"/>
        <w:ind w:right="120"/>
      </w:pPr>
      <w:r>
        <w:t>Secondly, all possible good is in the Lord; that is, as there is no actual</w:t>
      </w:r>
      <w:r>
        <w:rPr>
          <w:spacing w:val="-70"/>
        </w:rPr>
        <w:t xml:space="preserve"> </w:t>
      </w:r>
      <w:r>
        <w:t>good, but is for the present in him; so there can be none, but it is in</w:t>
      </w:r>
      <w:r>
        <w:rPr>
          <w:spacing w:val="1"/>
        </w:rPr>
        <w:t xml:space="preserve"> </w:t>
      </w:r>
      <w:r>
        <w:t>him</w:t>
      </w:r>
      <w:r>
        <w:rPr>
          <w:spacing w:val="1"/>
        </w:rPr>
        <w:t xml:space="preserve"> </w:t>
      </w:r>
      <w:r>
        <w:t>already;</w:t>
      </w:r>
      <w:r>
        <w:rPr>
          <w:spacing w:val="1"/>
        </w:rPr>
        <w:t xml:space="preserve"> </w:t>
      </w:r>
      <w:r>
        <w:t>there</w:t>
      </w:r>
      <w:r>
        <w:rPr>
          <w:spacing w:val="1"/>
        </w:rPr>
        <w:t xml:space="preserve"> </w:t>
      </w:r>
      <w:r>
        <w:t>is</w:t>
      </w:r>
      <w:r>
        <w:rPr>
          <w:spacing w:val="1"/>
        </w:rPr>
        <w:t xml:space="preserve"> </w:t>
      </w:r>
      <w:r>
        <w:t>such</w:t>
      </w:r>
      <w:r>
        <w:rPr>
          <w:spacing w:val="1"/>
        </w:rPr>
        <w:t xml:space="preserve"> </w:t>
      </w:r>
      <w:r>
        <w:t>fullness</w:t>
      </w:r>
      <w:r>
        <w:rPr>
          <w:spacing w:val="1"/>
        </w:rPr>
        <w:t xml:space="preserve"> </w:t>
      </w:r>
      <w:r>
        <w:t>of</w:t>
      </w:r>
      <w:r>
        <w:rPr>
          <w:spacing w:val="1"/>
        </w:rPr>
        <w:t xml:space="preserve"> </w:t>
      </w:r>
      <w:r>
        <w:t>good</w:t>
      </w:r>
      <w:r>
        <w:rPr>
          <w:spacing w:val="1"/>
        </w:rPr>
        <w:t xml:space="preserve"> </w:t>
      </w:r>
      <w:r>
        <w:t>in</w:t>
      </w:r>
      <w:r>
        <w:rPr>
          <w:spacing w:val="1"/>
        </w:rPr>
        <w:t xml:space="preserve"> </w:t>
      </w:r>
      <w:r>
        <w:t>him,</w:t>
      </w:r>
      <w:r>
        <w:rPr>
          <w:spacing w:val="1"/>
        </w:rPr>
        <w:t xml:space="preserve"> </w:t>
      </w:r>
      <w:r>
        <w:t>that</w:t>
      </w:r>
      <w:r>
        <w:rPr>
          <w:spacing w:val="1"/>
        </w:rPr>
        <w:t xml:space="preserve"> </w:t>
      </w:r>
      <w:r>
        <w:t>it</w:t>
      </w:r>
      <w:r>
        <w:rPr>
          <w:spacing w:val="1"/>
        </w:rPr>
        <w:t xml:space="preserve"> </w:t>
      </w:r>
      <w:r>
        <w:t>is</w:t>
      </w:r>
      <w:r>
        <w:rPr>
          <w:spacing w:val="1"/>
        </w:rPr>
        <w:t xml:space="preserve"> </w:t>
      </w:r>
      <w:r>
        <w:t>impossible that there should be any good added to him in the least</w:t>
      </w:r>
      <w:r>
        <w:rPr>
          <w:spacing w:val="1"/>
        </w:rPr>
        <w:t xml:space="preserve"> </w:t>
      </w:r>
      <w:r>
        <w:t>degree.</w:t>
      </w:r>
    </w:p>
    <w:p w14:paraId="59241530">
      <w:pPr>
        <w:pStyle w:val="5"/>
        <w:spacing w:before="294" w:line="254" w:lineRule="auto"/>
      </w:pPr>
      <w:r>
        <w:t>Thirdly,</w:t>
      </w:r>
      <w:r>
        <w:rPr>
          <w:spacing w:val="1"/>
        </w:rPr>
        <w:t xml:space="preserve"> </w:t>
      </w:r>
      <w:r>
        <w:t>look</w:t>
      </w:r>
      <w:r>
        <w:rPr>
          <w:spacing w:val="1"/>
        </w:rPr>
        <w:t xml:space="preserve"> </w:t>
      </w:r>
      <w:r>
        <w:t>at</w:t>
      </w:r>
      <w:r>
        <w:rPr>
          <w:spacing w:val="1"/>
        </w:rPr>
        <w:t xml:space="preserve"> </w:t>
      </w:r>
      <w:r>
        <w:t>God</w:t>
      </w:r>
      <w:r>
        <w:rPr>
          <w:spacing w:val="1"/>
        </w:rPr>
        <w:t xml:space="preserve"> </w:t>
      </w:r>
      <w:r>
        <w:t>as</w:t>
      </w:r>
      <w:r>
        <w:rPr>
          <w:spacing w:val="1"/>
        </w:rPr>
        <w:t xml:space="preserve"> </w:t>
      </w:r>
      <w:r>
        <w:t>taking</w:t>
      </w:r>
      <w:r>
        <w:rPr>
          <w:spacing w:val="1"/>
        </w:rPr>
        <w:t xml:space="preserve"> </w:t>
      </w:r>
      <w:r>
        <w:t>infinite</w:t>
      </w:r>
      <w:r>
        <w:rPr>
          <w:spacing w:val="1"/>
        </w:rPr>
        <w:t xml:space="preserve"> </w:t>
      </w:r>
      <w:r>
        <w:t>delight</w:t>
      </w:r>
      <w:r>
        <w:rPr>
          <w:spacing w:val="1"/>
        </w:rPr>
        <w:t xml:space="preserve"> </w:t>
      </w:r>
      <w:r>
        <w:t>in</w:t>
      </w:r>
      <w:r>
        <w:rPr>
          <w:spacing w:val="1"/>
        </w:rPr>
        <w:t xml:space="preserve"> </w:t>
      </w:r>
      <w:r>
        <w:t>communicating</w:t>
      </w:r>
      <w:r>
        <w:rPr>
          <w:spacing w:val="1"/>
        </w:rPr>
        <w:t xml:space="preserve"> </w:t>
      </w:r>
      <w:r>
        <w:t>himself, in letting out his goodness to his creature; let God be seen</w:t>
      </w:r>
      <w:r>
        <w:rPr>
          <w:spacing w:val="1"/>
        </w:rPr>
        <w:t xml:space="preserve"> </w:t>
      </w:r>
      <w:r>
        <w:t>thus,</w:t>
      </w:r>
      <w:r>
        <w:rPr>
          <w:spacing w:val="25"/>
        </w:rPr>
        <w:t xml:space="preserve"> </w:t>
      </w:r>
      <w:r>
        <w:t>and</w:t>
      </w:r>
      <w:r>
        <w:rPr>
          <w:spacing w:val="25"/>
        </w:rPr>
        <w:t xml:space="preserve"> </w:t>
      </w:r>
      <w:r>
        <w:t>let</w:t>
      </w:r>
      <w:r>
        <w:rPr>
          <w:spacing w:val="25"/>
        </w:rPr>
        <w:t xml:space="preserve"> </w:t>
      </w:r>
      <w:r>
        <w:t>these</w:t>
      </w:r>
      <w:r>
        <w:rPr>
          <w:spacing w:val="25"/>
        </w:rPr>
        <w:t xml:space="preserve"> </w:t>
      </w:r>
      <w:r>
        <w:t>three</w:t>
      </w:r>
      <w:r>
        <w:rPr>
          <w:spacing w:val="25"/>
        </w:rPr>
        <w:t xml:space="preserve"> </w:t>
      </w:r>
      <w:r>
        <w:t>meditations</w:t>
      </w:r>
      <w:r>
        <w:rPr>
          <w:spacing w:val="25"/>
        </w:rPr>
        <w:t xml:space="preserve"> </w:t>
      </w:r>
      <w:r>
        <w:t>of</w:t>
      </w:r>
      <w:r>
        <w:rPr>
          <w:spacing w:val="25"/>
        </w:rPr>
        <w:t xml:space="preserve"> </w:t>
      </w:r>
      <w:r>
        <w:t>the</w:t>
      </w:r>
      <w:r>
        <w:rPr>
          <w:spacing w:val="25"/>
        </w:rPr>
        <w:t xml:space="preserve"> </w:t>
      </w:r>
      <w:r>
        <w:t>fullness</w:t>
      </w:r>
      <w:r>
        <w:rPr>
          <w:spacing w:val="25"/>
        </w:rPr>
        <w:t xml:space="preserve"> </w:t>
      </w:r>
      <w:r>
        <w:t>of</w:t>
      </w:r>
      <w:r>
        <w:rPr>
          <w:spacing w:val="25"/>
        </w:rPr>
        <w:t xml:space="preserve"> </w:t>
      </w:r>
      <w:r>
        <w:t>good</w:t>
      </w:r>
      <w:r>
        <w:rPr>
          <w:spacing w:val="25"/>
        </w:rPr>
        <w:t xml:space="preserve"> </w:t>
      </w:r>
      <w:r>
        <w:t>in</w:t>
      </w:r>
      <w:r>
        <w:rPr>
          <w:spacing w:val="25"/>
        </w:rPr>
        <w:t xml:space="preserve"> </w:t>
      </w:r>
      <w:r>
        <w:t>God,</w:t>
      </w:r>
      <w:r>
        <w:rPr>
          <w:spacing w:val="-70"/>
        </w:rPr>
        <w:t xml:space="preserve"> </w:t>
      </w:r>
      <w:r>
        <w:t>be wrought upon the heart, and they will mightily support the spirit</w:t>
      </w:r>
      <w:r>
        <w:rPr>
          <w:spacing w:val="1"/>
        </w:rPr>
        <w:t xml:space="preserve"> </w:t>
      </w:r>
      <w:r>
        <w:t>in all afflictions: for what is the loss of anything to me, when I see</w:t>
      </w:r>
      <w:r>
        <w:rPr>
          <w:spacing w:val="1"/>
        </w:rPr>
        <w:t xml:space="preserve"> </w:t>
      </w:r>
      <w:r>
        <w:t>where I can have it made up? what is any bitterness, when I see such</w:t>
      </w:r>
      <w:r>
        <w:rPr>
          <w:spacing w:val="1"/>
        </w:rPr>
        <w:t xml:space="preserve"> </w:t>
      </w:r>
      <w:r>
        <w:t>infinite</w:t>
      </w:r>
      <w:r>
        <w:rPr>
          <w:spacing w:val="2"/>
        </w:rPr>
        <w:t xml:space="preserve"> </w:t>
      </w:r>
      <w:r>
        <w:t>sweetness</w:t>
      </w:r>
      <w:r>
        <w:rPr>
          <w:spacing w:val="2"/>
        </w:rPr>
        <w:t xml:space="preserve"> </w:t>
      </w:r>
      <w:r>
        <w:t>to</w:t>
      </w:r>
      <w:r>
        <w:rPr>
          <w:spacing w:val="2"/>
        </w:rPr>
        <w:t xml:space="preserve"> </w:t>
      </w:r>
      <w:r>
        <w:t>sweeten</w:t>
      </w:r>
      <w:r>
        <w:rPr>
          <w:spacing w:val="2"/>
        </w:rPr>
        <w:t xml:space="preserve"> </w:t>
      </w:r>
      <w:r>
        <w:t>all.</w:t>
      </w:r>
      <w:r>
        <w:rPr>
          <w:spacing w:val="2"/>
        </w:rPr>
        <w:t xml:space="preserve"> </w:t>
      </w:r>
      <w:r>
        <w:t>When</w:t>
      </w:r>
      <w:r>
        <w:rPr>
          <w:spacing w:val="2"/>
        </w:rPr>
        <w:t xml:space="preserve"> </w:t>
      </w:r>
      <w:r>
        <w:t>tempests</w:t>
      </w:r>
      <w:r>
        <w:rPr>
          <w:spacing w:val="2"/>
        </w:rPr>
        <w:t xml:space="preserve"> </w:t>
      </w:r>
      <w:r>
        <w:t>come</w:t>
      </w:r>
      <w:r>
        <w:rPr>
          <w:spacing w:val="2"/>
        </w:rPr>
        <w:t xml:space="preserve"> </w:t>
      </w:r>
      <w:r>
        <w:t>upon</w:t>
      </w:r>
    </w:p>
    <w:p w14:paraId="7BC449FF">
      <w:pPr>
        <w:spacing w:after="0" w:line="254" w:lineRule="auto"/>
        <w:sectPr>
          <w:pgSz w:w="12240" w:h="15840"/>
          <w:pgMar w:top="1360" w:right="1420" w:bottom="280" w:left="1420" w:header="720" w:footer="720" w:gutter="0"/>
          <w:cols w:space="720" w:num="1"/>
        </w:sectPr>
      </w:pPr>
    </w:p>
    <w:p w14:paraId="28494017">
      <w:pPr>
        <w:pStyle w:val="5"/>
        <w:spacing w:line="254" w:lineRule="auto"/>
      </w:pPr>
      <w:r>
        <w:t>Mariners, and they be in narrow seas, where they want sea-room,</w:t>
      </w:r>
      <w:r>
        <w:rPr>
          <w:spacing w:val="1"/>
        </w:rPr>
        <w:t xml:space="preserve"> </w:t>
      </w:r>
      <w:r>
        <w:t>there is danger, but if they have sea-room enough, there is no fear.</w:t>
      </w:r>
      <w:r>
        <w:rPr>
          <w:spacing w:val="1"/>
        </w:rPr>
        <w:t xml:space="preserve"> </w:t>
      </w:r>
      <w:r>
        <w:t>Thus</w:t>
      </w:r>
      <w:r>
        <w:rPr>
          <w:spacing w:val="31"/>
        </w:rPr>
        <w:t xml:space="preserve"> </w:t>
      </w:r>
      <w:r>
        <w:t>if</w:t>
      </w:r>
      <w:r>
        <w:rPr>
          <w:spacing w:val="31"/>
        </w:rPr>
        <w:t xml:space="preserve"> </w:t>
      </w:r>
      <w:r>
        <w:t>we</w:t>
      </w:r>
      <w:r>
        <w:rPr>
          <w:spacing w:val="31"/>
        </w:rPr>
        <w:t xml:space="preserve"> </w:t>
      </w:r>
      <w:r>
        <w:t>are</w:t>
      </w:r>
      <w:r>
        <w:rPr>
          <w:spacing w:val="31"/>
        </w:rPr>
        <w:t xml:space="preserve"> </w:t>
      </w:r>
      <w:r>
        <w:t>acquainted</w:t>
      </w:r>
      <w:r>
        <w:rPr>
          <w:spacing w:val="31"/>
        </w:rPr>
        <w:t xml:space="preserve"> </w:t>
      </w:r>
      <w:r>
        <w:t>with</w:t>
      </w:r>
      <w:r>
        <w:rPr>
          <w:spacing w:val="31"/>
        </w:rPr>
        <w:t xml:space="preserve"> </w:t>
      </w:r>
      <w:r>
        <w:t>the</w:t>
      </w:r>
      <w:r>
        <w:rPr>
          <w:spacing w:val="31"/>
        </w:rPr>
        <w:t xml:space="preserve"> </w:t>
      </w:r>
      <w:r>
        <w:t>infinite</w:t>
      </w:r>
      <w:r>
        <w:rPr>
          <w:spacing w:val="31"/>
        </w:rPr>
        <w:t xml:space="preserve"> </w:t>
      </w:r>
      <w:r>
        <w:t>fullness</w:t>
      </w:r>
      <w:r>
        <w:rPr>
          <w:spacing w:val="31"/>
        </w:rPr>
        <w:t xml:space="preserve"> </w:t>
      </w:r>
      <w:r>
        <w:t>of</w:t>
      </w:r>
      <w:r>
        <w:rPr>
          <w:spacing w:val="32"/>
        </w:rPr>
        <w:t xml:space="preserve"> </w:t>
      </w:r>
      <w:r>
        <w:t>good</w:t>
      </w:r>
      <w:r>
        <w:rPr>
          <w:spacing w:val="31"/>
        </w:rPr>
        <w:t xml:space="preserve"> </w:t>
      </w:r>
      <w:r>
        <w:t>in</w:t>
      </w:r>
      <w:r>
        <w:rPr>
          <w:spacing w:val="31"/>
        </w:rPr>
        <w:t xml:space="preserve"> </w:t>
      </w:r>
      <w:r>
        <w:t>God,</w:t>
      </w:r>
      <w:r>
        <w:rPr>
          <w:spacing w:val="-70"/>
        </w:rPr>
        <w:t xml:space="preserve"> </w:t>
      </w:r>
      <w:r>
        <w:t>we should see ourselves safe in the midst of all tempests, we should</w:t>
      </w:r>
      <w:r>
        <w:rPr>
          <w:spacing w:val="1"/>
        </w:rPr>
        <w:t xml:space="preserve"> </w:t>
      </w:r>
      <w:r>
        <w:t>feel our spirits quiet under the sorest afflictions.</w:t>
      </w:r>
    </w:p>
    <w:p w14:paraId="513C9A99">
      <w:pPr>
        <w:pStyle w:val="5"/>
        <w:spacing w:before="293" w:line="254" w:lineRule="auto"/>
        <w:ind w:right="119"/>
      </w:pPr>
      <w:r>
        <w:t>Sixthly:</w:t>
      </w:r>
      <w:r>
        <w:rPr>
          <w:spacing w:val="1"/>
        </w:rPr>
        <w:t xml:space="preserve"> </w:t>
      </w:r>
      <w:r>
        <w:t>A</w:t>
      </w:r>
      <w:r>
        <w:rPr>
          <w:spacing w:val="1"/>
        </w:rPr>
        <w:t xml:space="preserve"> </w:t>
      </w:r>
      <w:r>
        <w:t>sixth</w:t>
      </w:r>
      <w:r>
        <w:rPr>
          <w:spacing w:val="1"/>
        </w:rPr>
        <w:t xml:space="preserve"> </w:t>
      </w:r>
      <w:r>
        <w:t>preparation,</w:t>
      </w:r>
      <w:r>
        <w:rPr>
          <w:spacing w:val="1"/>
        </w:rPr>
        <w:t xml:space="preserve"> </w:t>
      </w:r>
      <w:r>
        <w:t>for</w:t>
      </w:r>
      <w:r>
        <w:rPr>
          <w:spacing w:val="1"/>
        </w:rPr>
        <w:t xml:space="preserve"> </w:t>
      </w:r>
      <w:r>
        <w:t>the</w:t>
      </w:r>
      <w:r>
        <w:rPr>
          <w:spacing w:val="1"/>
        </w:rPr>
        <w:t xml:space="preserve"> </w:t>
      </w:r>
      <w:r>
        <w:t>bearing</w:t>
      </w:r>
      <w:r>
        <w:rPr>
          <w:spacing w:val="1"/>
        </w:rPr>
        <w:t xml:space="preserve"> </w:t>
      </w:r>
      <w:r>
        <w:t>further</w:t>
      </w:r>
      <w:r>
        <w:rPr>
          <w:spacing w:val="1"/>
        </w:rPr>
        <w:t xml:space="preserve"> </w:t>
      </w:r>
      <w:r>
        <w:t>crosses,</w:t>
      </w:r>
      <w:r>
        <w:rPr>
          <w:spacing w:val="1"/>
        </w:rPr>
        <w:t xml:space="preserve"> </w:t>
      </w:r>
      <w:r>
        <w:t>is</w:t>
      </w:r>
      <w:r>
        <w:rPr>
          <w:spacing w:val="1"/>
        </w:rPr>
        <w:t xml:space="preserve"> </w:t>
      </w:r>
      <w:r>
        <w:t>a</w:t>
      </w:r>
      <w:r>
        <w:rPr>
          <w:spacing w:val="-70"/>
        </w:rPr>
        <w:t xml:space="preserve"> </w:t>
      </w:r>
      <w:r>
        <w:t>humble</w:t>
      </w:r>
      <w:r>
        <w:rPr>
          <w:spacing w:val="1"/>
        </w:rPr>
        <w:t xml:space="preserve"> </w:t>
      </w:r>
      <w:r>
        <w:t>cheerful</w:t>
      </w:r>
      <w:r>
        <w:rPr>
          <w:spacing w:val="1"/>
        </w:rPr>
        <w:t xml:space="preserve"> </w:t>
      </w:r>
      <w:r>
        <w:t>bearing</w:t>
      </w:r>
      <w:r>
        <w:rPr>
          <w:spacing w:val="1"/>
        </w:rPr>
        <w:t xml:space="preserve"> </w:t>
      </w:r>
      <w:r>
        <w:t>of</w:t>
      </w:r>
      <w:r>
        <w:rPr>
          <w:spacing w:val="1"/>
        </w:rPr>
        <w:t xml:space="preserve"> </w:t>
      </w:r>
      <w:r>
        <w:t>present</w:t>
      </w:r>
      <w:r>
        <w:rPr>
          <w:spacing w:val="1"/>
        </w:rPr>
        <w:t xml:space="preserve"> </w:t>
      </w:r>
      <w:r>
        <w:t>afflictions,</w:t>
      </w:r>
      <w:r>
        <w:rPr>
          <w:spacing w:val="1"/>
        </w:rPr>
        <w:t xml:space="preserve"> </w:t>
      </w:r>
      <w:r>
        <w:t>and</w:t>
      </w:r>
      <w:r>
        <w:rPr>
          <w:spacing w:val="1"/>
        </w:rPr>
        <w:t xml:space="preserve"> </w:t>
      </w:r>
      <w:r>
        <w:t>an</w:t>
      </w:r>
      <w:r>
        <w:rPr>
          <w:spacing w:val="1"/>
        </w:rPr>
        <w:t xml:space="preserve"> </w:t>
      </w:r>
      <w:r>
        <w:t>humble</w:t>
      </w:r>
      <w:r>
        <w:rPr>
          <w:spacing w:val="1"/>
        </w:rPr>
        <w:t xml:space="preserve"> </w:t>
      </w:r>
      <w:r>
        <w:t>submitting to the present condition: That soul that is willing to yield</w:t>
      </w:r>
      <w:r>
        <w:rPr>
          <w:spacing w:val="1"/>
        </w:rPr>
        <w:t xml:space="preserve"> </w:t>
      </w:r>
      <w:r>
        <w:t>to God in the present condition, God will fit it for the future: many</w:t>
      </w:r>
      <w:r>
        <w:rPr>
          <w:spacing w:val="1"/>
        </w:rPr>
        <w:t xml:space="preserve"> </w:t>
      </w:r>
      <w:r>
        <w:t>cast about in their thoughts what they shall do hereafter, if troubles</w:t>
      </w:r>
      <w:r>
        <w:rPr>
          <w:spacing w:val="1"/>
        </w:rPr>
        <w:t xml:space="preserve"> </w:t>
      </w:r>
      <w:r>
        <w:t>should befall them, and yet in the mean time they neglect the duties</w:t>
      </w:r>
      <w:r>
        <w:rPr>
          <w:spacing w:val="1"/>
        </w:rPr>
        <w:t xml:space="preserve"> </w:t>
      </w:r>
      <w:r>
        <w:t>of their present condition. Go on therefore humbly, and patiently in</w:t>
      </w:r>
      <w:r>
        <w:rPr>
          <w:spacing w:val="1"/>
        </w:rPr>
        <w:t xml:space="preserve"> </w:t>
      </w:r>
      <w:r>
        <w:t>the performance of the duties that God calls now for, and they will</w:t>
      </w:r>
      <w:r>
        <w:rPr>
          <w:spacing w:val="1"/>
        </w:rPr>
        <w:t xml:space="preserve"> </w:t>
      </w:r>
      <w:r>
        <w:t>prepare you for whatsoever duties shall be required of you hereafter:</w:t>
      </w:r>
      <w:r>
        <w:rPr>
          <w:spacing w:val="1"/>
        </w:rPr>
        <w:t xml:space="preserve"> </w:t>
      </w:r>
      <w:r>
        <w:t>there is no good to be expected from any in a new condition, who are</w:t>
      </w:r>
      <w:r>
        <w:rPr>
          <w:spacing w:val="1"/>
        </w:rPr>
        <w:t xml:space="preserve"> </w:t>
      </w:r>
      <w:r>
        <w:t>not careful to perform the duties of the present: many are ready to</w:t>
      </w:r>
      <w:r>
        <w:rPr>
          <w:spacing w:val="1"/>
        </w:rPr>
        <w:t xml:space="preserve"> </w:t>
      </w:r>
      <w:r>
        <w:t>promise, When we shall be in such a condition, then we will do thus</w:t>
      </w:r>
      <w:r>
        <w:rPr>
          <w:spacing w:val="1"/>
        </w:rPr>
        <w:t xml:space="preserve"> </w:t>
      </w:r>
      <w:r>
        <w:t>or thus; but what do you in your present? never think to be able to</w:t>
      </w:r>
      <w:r>
        <w:rPr>
          <w:spacing w:val="1"/>
        </w:rPr>
        <w:t xml:space="preserve"> </w:t>
      </w:r>
      <w:r>
        <w:t>suffer, if God call you to a new condition, if you cannot be patient</w:t>
      </w:r>
      <w:r>
        <w:rPr>
          <w:spacing w:val="1"/>
        </w:rPr>
        <w:t xml:space="preserve"> </w:t>
      </w:r>
      <w:r>
        <w:t>under</w:t>
      </w:r>
      <w:r>
        <w:rPr>
          <w:spacing w:val="1"/>
        </w:rPr>
        <w:t xml:space="preserve"> </w:t>
      </w:r>
      <w:r>
        <w:t>the</w:t>
      </w:r>
      <w:r>
        <w:rPr>
          <w:spacing w:val="1"/>
        </w:rPr>
        <w:t xml:space="preserve"> </w:t>
      </w:r>
      <w:r>
        <w:t>troubles</w:t>
      </w:r>
      <w:r>
        <w:rPr>
          <w:spacing w:val="1"/>
        </w:rPr>
        <w:t xml:space="preserve"> </w:t>
      </w:r>
      <w:r>
        <w:t>you</w:t>
      </w:r>
      <w:r>
        <w:rPr>
          <w:spacing w:val="1"/>
        </w:rPr>
        <w:t xml:space="preserve"> </w:t>
      </w:r>
      <w:r>
        <w:t>meet</w:t>
      </w:r>
      <w:r>
        <w:rPr>
          <w:spacing w:val="1"/>
        </w:rPr>
        <w:t xml:space="preserve"> </w:t>
      </w:r>
      <w:r>
        <w:t>with</w:t>
      </w:r>
      <w:r>
        <w:rPr>
          <w:spacing w:val="1"/>
        </w:rPr>
        <w:t xml:space="preserve"> </w:t>
      </w:r>
      <w:r>
        <w:t>now,</w:t>
      </w:r>
      <w:r>
        <w:rPr>
          <w:spacing w:val="1"/>
        </w:rPr>
        <w:t xml:space="preserve"> </w:t>
      </w:r>
      <w:r>
        <w:t>especially</w:t>
      </w:r>
      <w:r>
        <w:rPr>
          <w:spacing w:val="1"/>
        </w:rPr>
        <w:t xml:space="preserve"> </w:t>
      </w:r>
      <w:r>
        <w:t>when</w:t>
      </w:r>
      <w:r>
        <w:rPr>
          <w:spacing w:val="72"/>
        </w:rPr>
        <w:t xml:space="preserve"> </w:t>
      </w:r>
      <w:r>
        <w:t>these</w:t>
      </w:r>
      <w:r>
        <w:rPr>
          <w:spacing w:val="1"/>
        </w:rPr>
        <w:t xml:space="preserve"> </w:t>
      </w:r>
      <w:r>
        <w:t>troubles are small and petty, in comparison of those you are like to</w:t>
      </w:r>
      <w:r>
        <w:rPr>
          <w:spacing w:val="1"/>
        </w:rPr>
        <w:t xml:space="preserve"> </w:t>
      </w:r>
      <w:r>
        <w:t>meet withal. Mr. Bilney the Martyr used to put his finger into the</w:t>
      </w:r>
      <w:r>
        <w:rPr>
          <w:spacing w:val="1"/>
        </w:rPr>
        <w:t xml:space="preserve"> </w:t>
      </w:r>
      <w:r>
        <w:t>candle, to prepare him for the burning of his whole body; A patient</w:t>
      </w:r>
      <w:r>
        <w:rPr>
          <w:spacing w:val="1"/>
        </w:rPr>
        <w:t xml:space="preserve"> </w:t>
      </w:r>
      <w:r>
        <w:t>bearing of less troubles for the present, will prepare the heart for the</w:t>
      </w:r>
      <w:r>
        <w:rPr>
          <w:spacing w:val="1"/>
        </w:rPr>
        <w:t xml:space="preserve"> </w:t>
      </w:r>
      <w:r>
        <w:t>bearing of greater afterwards.</w:t>
      </w:r>
    </w:p>
    <w:p w14:paraId="29DFE807">
      <w:pPr>
        <w:pStyle w:val="5"/>
        <w:spacing w:before="274" w:line="254" w:lineRule="auto"/>
        <w:ind w:right="129"/>
      </w:pPr>
      <w:r>
        <w:t>Seventhly, enjoy all your comforts of prosperity as from God, and</w:t>
      </w:r>
      <w:r>
        <w:rPr>
          <w:spacing w:val="1"/>
        </w:rPr>
        <w:t xml:space="preserve"> </w:t>
      </w:r>
      <w:r>
        <w:t>God in them, and them all for God.</w:t>
      </w:r>
    </w:p>
    <w:p w14:paraId="766069AE">
      <w:pPr>
        <w:pStyle w:val="5"/>
        <w:spacing w:before="297" w:line="254" w:lineRule="auto"/>
        <w:ind w:right="119"/>
      </w:pPr>
      <w:r>
        <w:t>First, from God: therefore whatsoever he takes away, it is but his</w:t>
      </w:r>
      <w:r>
        <w:rPr>
          <w:spacing w:val="1"/>
        </w:rPr>
        <w:t xml:space="preserve"> </w:t>
      </w:r>
      <w:r>
        <w:t>own;</w:t>
      </w:r>
      <w:r>
        <w:rPr>
          <w:spacing w:val="1"/>
        </w:rPr>
        <w:t xml:space="preserve"> </w:t>
      </w:r>
      <w:r>
        <w:t>and</w:t>
      </w:r>
      <w:r>
        <w:rPr>
          <w:spacing w:val="1"/>
        </w:rPr>
        <w:t xml:space="preserve"> </w:t>
      </w:r>
      <w:r>
        <w:t>what</w:t>
      </w:r>
      <w:r>
        <w:rPr>
          <w:spacing w:val="1"/>
        </w:rPr>
        <w:t xml:space="preserve"> </w:t>
      </w:r>
      <w:r>
        <w:t>are</w:t>
      </w:r>
      <w:r>
        <w:rPr>
          <w:spacing w:val="1"/>
        </w:rPr>
        <w:t xml:space="preserve"> </w:t>
      </w:r>
      <w:r>
        <w:t>we,</w:t>
      </w:r>
      <w:r>
        <w:rPr>
          <w:spacing w:val="1"/>
        </w:rPr>
        <w:t xml:space="preserve"> </w:t>
      </w:r>
      <w:r>
        <w:t>that</w:t>
      </w:r>
      <w:r>
        <w:rPr>
          <w:spacing w:val="1"/>
        </w:rPr>
        <w:t xml:space="preserve"> </w:t>
      </w:r>
      <w:r>
        <w:t>we</w:t>
      </w:r>
      <w:r>
        <w:rPr>
          <w:spacing w:val="1"/>
        </w:rPr>
        <w:t xml:space="preserve"> </w:t>
      </w:r>
      <w:r>
        <w:t>must</w:t>
      </w:r>
      <w:r>
        <w:rPr>
          <w:spacing w:val="1"/>
        </w:rPr>
        <w:t xml:space="preserve"> </w:t>
      </w:r>
      <w:r>
        <w:t>always</w:t>
      </w:r>
      <w:r>
        <w:rPr>
          <w:spacing w:val="1"/>
        </w:rPr>
        <w:t xml:space="preserve"> </w:t>
      </w:r>
      <w:r>
        <w:t>have</w:t>
      </w:r>
      <w:r>
        <w:rPr>
          <w:spacing w:val="1"/>
        </w:rPr>
        <w:t xml:space="preserve"> </w:t>
      </w:r>
      <w:r>
        <w:t>comfort,</w:t>
      </w:r>
      <w:r>
        <w:rPr>
          <w:spacing w:val="1"/>
        </w:rPr>
        <w:t xml:space="preserve"> </w:t>
      </w:r>
      <w:r>
        <w:t>and</w:t>
      </w:r>
      <w:r>
        <w:rPr>
          <w:spacing w:val="1"/>
        </w:rPr>
        <w:t xml:space="preserve"> </w:t>
      </w:r>
      <w:r>
        <w:t>content, who are poor beggarly creatures, who have nothing of our</w:t>
      </w:r>
      <w:r>
        <w:rPr>
          <w:spacing w:val="1"/>
        </w:rPr>
        <w:t xml:space="preserve"> </w:t>
      </w:r>
      <w:r>
        <w:t>own?</w:t>
      </w:r>
    </w:p>
    <w:p w14:paraId="6CAF09F0">
      <w:pPr>
        <w:spacing w:after="0" w:line="254" w:lineRule="auto"/>
        <w:sectPr>
          <w:pgSz w:w="12240" w:h="15840"/>
          <w:pgMar w:top="1360" w:right="1420" w:bottom="280" w:left="1420" w:header="720" w:footer="720" w:gutter="0"/>
          <w:cols w:space="720" w:num="1"/>
        </w:sectPr>
      </w:pPr>
    </w:p>
    <w:p w14:paraId="57B576A3">
      <w:pPr>
        <w:pStyle w:val="5"/>
        <w:spacing w:line="254" w:lineRule="auto"/>
        <w:ind w:right="120"/>
      </w:pPr>
      <w:r>
        <w:t>Secondly, enjoy God in all: the enjoyment of God in all, is a mystery</w:t>
      </w:r>
      <w:r>
        <w:rPr>
          <w:spacing w:val="1"/>
        </w:rPr>
        <w:t xml:space="preserve"> </w:t>
      </w:r>
      <w:r>
        <w:t>the world is not acquainted with, only a gracious heart knows what it</w:t>
      </w:r>
      <w:r>
        <w:rPr>
          <w:spacing w:val="1"/>
        </w:rPr>
        <w:t xml:space="preserve"> </w:t>
      </w:r>
      <w:r>
        <w:t>is; it looks at all creatures but as the pipe of conveyance, the sweet,</w:t>
      </w:r>
      <w:r>
        <w:rPr>
          <w:spacing w:val="1"/>
        </w:rPr>
        <w:t xml:space="preserve"> </w:t>
      </w:r>
      <w:r>
        <w:t>and comfort, and blessing, is God in them; therefore in any affliction</w:t>
      </w:r>
      <w:r>
        <w:rPr>
          <w:spacing w:val="1"/>
        </w:rPr>
        <w:t xml:space="preserve"> </w:t>
      </w:r>
      <w:r>
        <w:t>that befalls, so long as God may be enjoyed, the comfort, and sweet,</w:t>
      </w:r>
      <w:r>
        <w:rPr>
          <w:spacing w:val="1"/>
        </w:rPr>
        <w:t xml:space="preserve"> </w:t>
      </w:r>
      <w:r>
        <w:t>and blessing of all is not lost, although the creature be lost.</w:t>
      </w:r>
    </w:p>
    <w:p w14:paraId="689E9745">
      <w:pPr>
        <w:pStyle w:val="5"/>
        <w:spacing w:before="292" w:line="254" w:lineRule="auto"/>
        <w:ind w:right="122"/>
      </w:pPr>
      <w:r>
        <w:t>Thirdly,</w:t>
      </w:r>
      <w:r>
        <w:rPr>
          <w:spacing w:val="29"/>
        </w:rPr>
        <w:t xml:space="preserve"> </w:t>
      </w:r>
      <w:r>
        <w:t>all</w:t>
      </w:r>
      <w:r>
        <w:rPr>
          <w:spacing w:val="30"/>
        </w:rPr>
        <w:t xml:space="preserve"> </w:t>
      </w:r>
      <w:r>
        <w:t>for</w:t>
      </w:r>
      <w:r>
        <w:rPr>
          <w:spacing w:val="30"/>
        </w:rPr>
        <w:t xml:space="preserve"> </w:t>
      </w:r>
      <w:r>
        <w:t>God:</w:t>
      </w:r>
      <w:r>
        <w:rPr>
          <w:spacing w:val="30"/>
        </w:rPr>
        <w:t xml:space="preserve"> </w:t>
      </w:r>
      <w:r>
        <w:t>Why</w:t>
      </w:r>
      <w:r>
        <w:rPr>
          <w:spacing w:val="30"/>
        </w:rPr>
        <w:t xml:space="preserve"> </w:t>
      </w:r>
      <w:r>
        <w:t>then</w:t>
      </w:r>
      <w:r>
        <w:rPr>
          <w:spacing w:val="30"/>
        </w:rPr>
        <w:t xml:space="preserve"> </w:t>
      </w:r>
      <w:r>
        <w:t>should</w:t>
      </w:r>
      <w:r>
        <w:rPr>
          <w:spacing w:val="30"/>
        </w:rPr>
        <w:t xml:space="preserve"> </w:t>
      </w:r>
      <w:r>
        <w:t>not</w:t>
      </w:r>
      <w:r>
        <w:rPr>
          <w:spacing w:val="30"/>
        </w:rPr>
        <w:t xml:space="preserve"> </w:t>
      </w:r>
      <w:r>
        <w:t>God</w:t>
      </w:r>
      <w:r>
        <w:rPr>
          <w:spacing w:val="29"/>
        </w:rPr>
        <w:t xml:space="preserve"> </w:t>
      </w:r>
      <w:r>
        <w:t>have</w:t>
      </w:r>
      <w:r>
        <w:rPr>
          <w:spacing w:val="30"/>
        </w:rPr>
        <w:t xml:space="preserve"> </w:t>
      </w:r>
      <w:r>
        <w:t>the</w:t>
      </w:r>
      <w:r>
        <w:rPr>
          <w:spacing w:val="30"/>
        </w:rPr>
        <w:t xml:space="preserve"> </w:t>
      </w:r>
      <w:r>
        <w:t>glory</w:t>
      </w:r>
      <w:r>
        <w:rPr>
          <w:spacing w:val="30"/>
        </w:rPr>
        <w:t xml:space="preserve"> </w:t>
      </w:r>
      <w:r>
        <w:t>of</w:t>
      </w:r>
      <w:r>
        <w:rPr>
          <w:spacing w:val="30"/>
        </w:rPr>
        <w:t xml:space="preserve"> </w:t>
      </w:r>
      <w:r>
        <w:t>all</w:t>
      </w:r>
      <w:r>
        <w:rPr>
          <w:spacing w:val="-70"/>
        </w:rPr>
        <w:t xml:space="preserve"> </w:t>
      </w:r>
      <w:r>
        <w:t>his own way? We in the general acknowledge God should have glory</w:t>
      </w:r>
      <w:r>
        <w:rPr>
          <w:spacing w:val="1"/>
        </w:rPr>
        <w:t xml:space="preserve"> </w:t>
      </w:r>
      <w:r>
        <w:t>from all that we are or have, but we would have him have it our way,</w:t>
      </w:r>
      <w:r>
        <w:rPr>
          <w:spacing w:val="1"/>
        </w:rPr>
        <w:t xml:space="preserve"> </w:t>
      </w:r>
      <w:r>
        <w:t>so</w:t>
      </w:r>
      <w:r>
        <w:rPr>
          <w:spacing w:val="38"/>
        </w:rPr>
        <w:t xml:space="preserve"> </w:t>
      </w:r>
      <w:r>
        <w:t>as</w:t>
      </w:r>
      <w:r>
        <w:rPr>
          <w:spacing w:val="38"/>
        </w:rPr>
        <w:t xml:space="preserve"> </w:t>
      </w:r>
      <w:r>
        <w:t>may</w:t>
      </w:r>
      <w:r>
        <w:rPr>
          <w:spacing w:val="39"/>
        </w:rPr>
        <w:t xml:space="preserve"> </w:t>
      </w:r>
      <w:r>
        <w:t>stand</w:t>
      </w:r>
      <w:r>
        <w:rPr>
          <w:spacing w:val="38"/>
        </w:rPr>
        <w:t xml:space="preserve"> </w:t>
      </w:r>
      <w:r>
        <w:t>with</w:t>
      </w:r>
      <w:r>
        <w:rPr>
          <w:spacing w:val="38"/>
        </w:rPr>
        <w:t xml:space="preserve"> </w:t>
      </w:r>
      <w:r>
        <w:t>our</w:t>
      </w:r>
      <w:r>
        <w:rPr>
          <w:spacing w:val="39"/>
        </w:rPr>
        <w:t xml:space="preserve"> </w:t>
      </w:r>
      <w:r>
        <w:t>ease,</w:t>
      </w:r>
      <w:r>
        <w:rPr>
          <w:spacing w:val="38"/>
        </w:rPr>
        <w:t xml:space="preserve"> </w:t>
      </w:r>
      <w:r>
        <w:t>with</w:t>
      </w:r>
      <w:r>
        <w:rPr>
          <w:spacing w:val="38"/>
        </w:rPr>
        <w:t xml:space="preserve"> </w:t>
      </w:r>
      <w:r>
        <w:t>our</w:t>
      </w:r>
      <w:r>
        <w:rPr>
          <w:spacing w:val="39"/>
        </w:rPr>
        <w:t xml:space="preserve"> </w:t>
      </w:r>
      <w:r>
        <w:t>liberties,</w:t>
      </w:r>
      <w:r>
        <w:rPr>
          <w:spacing w:val="38"/>
        </w:rPr>
        <w:t xml:space="preserve"> </w:t>
      </w:r>
      <w:r>
        <w:t>peace,</w:t>
      </w:r>
      <w:r>
        <w:rPr>
          <w:spacing w:val="39"/>
        </w:rPr>
        <w:t xml:space="preserve"> </w:t>
      </w:r>
      <w:r>
        <w:t>and</w:t>
      </w:r>
      <w:r>
        <w:rPr>
          <w:spacing w:val="38"/>
        </w:rPr>
        <w:t xml:space="preserve"> </w:t>
      </w:r>
      <w:r>
        <w:t>ends:</w:t>
      </w:r>
      <w:r>
        <w:rPr>
          <w:spacing w:val="-70"/>
        </w:rPr>
        <w:t xml:space="preserve"> </w:t>
      </w:r>
      <w:r>
        <w:t>but God must have the honor of all, that way that is good in his own</w:t>
      </w:r>
      <w:r>
        <w:rPr>
          <w:spacing w:val="1"/>
        </w:rPr>
        <w:t xml:space="preserve"> </w:t>
      </w:r>
      <w:r>
        <w:t>eye.</w:t>
      </w:r>
    </w:p>
    <w:p w14:paraId="71284A61">
      <w:pPr>
        <w:pStyle w:val="5"/>
        <w:spacing w:before="292" w:line="254" w:lineRule="auto"/>
        <w:ind w:right="120"/>
      </w:pPr>
      <w:r>
        <w:t>And again, if all we have be for God, then when he is honored by</w:t>
      </w:r>
      <w:r>
        <w:rPr>
          <w:spacing w:val="1"/>
        </w:rPr>
        <w:t xml:space="preserve"> </w:t>
      </w:r>
      <w:r>
        <w:t>anything</w:t>
      </w:r>
      <w:r>
        <w:rPr>
          <w:spacing w:val="52"/>
        </w:rPr>
        <w:t xml:space="preserve"> </w:t>
      </w:r>
      <w:r>
        <w:t>we</w:t>
      </w:r>
      <w:r>
        <w:rPr>
          <w:spacing w:val="52"/>
        </w:rPr>
        <w:t xml:space="preserve"> </w:t>
      </w:r>
      <w:r>
        <w:t>do</w:t>
      </w:r>
      <w:r>
        <w:rPr>
          <w:spacing w:val="53"/>
        </w:rPr>
        <w:t xml:space="preserve"> </w:t>
      </w:r>
      <w:r>
        <w:t>enjoy,</w:t>
      </w:r>
      <w:r>
        <w:rPr>
          <w:spacing w:val="52"/>
        </w:rPr>
        <w:t xml:space="preserve"> </w:t>
      </w:r>
      <w:r>
        <w:t>it</w:t>
      </w:r>
      <w:r>
        <w:rPr>
          <w:spacing w:val="53"/>
        </w:rPr>
        <w:t xml:space="preserve"> </w:t>
      </w:r>
      <w:r>
        <w:t>hath</w:t>
      </w:r>
      <w:r>
        <w:rPr>
          <w:spacing w:val="52"/>
        </w:rPr>
        <w:t xml:space="preserve"> </w:t>
      </w:r>
      <w:r>
        <w:t>its</w:t>
      </w:r>
      <w:r>
        <w:rPr>
          <w:spacing w:val="53"/>
        </w:rPr>
        <w:t xml:space="preserve"> </w:t>
      </w:r>
      <w:r>
        <w:t>end</w:t>
      </w:r>
      <w:r>
        <w:rPr>
          <w:spacing w:val="52"/>
        </w:rPr>
        <w:t xml:space="preserve"> </w:t>
      </w:r>
      <w:r>
        <w:t>and</w:t>
      </w:r>
      <w:r>
        <w:rPr>
          <w:spacing w:val="53"/>
        </w:rPr>
        <w:t xml:space="preserve"> </w:t>
      </w:r>
      <w:r>
        <w:t>perfection:</w:t>
      </w:r>
      <w:r>
        <w:rPr>
          <w:spacing w:val="52"/>
        </w:rPr>
        <w:t xml:space="preserve"> </w:t>
      </w:r>
      <w:r>
        <w:t>a</w:t>
      </w:r>
      <w:r>
        <w:rPr>
          <w:spacing w:val="53"/>
        </w:rPr>
        <w:t xml:space="preserve"> </w:t>
      </w:r>
      <w:r>
        <w:t>comfort</w:t>
      </w:r>
      <w:r>
        <w:rPr>
          <w:spacing w:val="52"/>
        </w:rPr>
        <w:t xml:space="preserve"> </w:t>
      </w:r>
      <w:r>
        <w:t>is</w:t>
      </w:r>
      <w:r>
        <w:rPr>
          <w:spacing w:val="-70"/>
        </w:rPr>
        <w:t xml:space="preserve"> </w:t>
      </w:r>
      <w:r>
        <w:t>then the most perfect comfort, when God hath the glory of it, when it</w:t>
      </w:r>
      <w:r>
        <w:rPr>
          <w:spacing w:val="1"/>
        </w:rPr>
        <w:t xml:space="preserve"> </w:t>
      </w:r>
      <w:r>
        <w:t>is resigned to him, either in a way of service, or suffering, as he calls</w:t>
      </w:r>
      <w:r>
        <w:rPr>
          <w:spacing w:val="1"/>
        </w:rPr>
        <w:t xml:space="preserve"> </w:t>
      </w:r>
      <w:r>
        <w:t>for it.</w:t>
      </w:r>
    </w:p>
    <w:p w14:paraId="2256067B">
      <w:pPr>
        <w:pStyle w:val="5"/>
        <w:spacing w:before="293" w:line="254" w:lineRule="auto"/>
        <w:ind w:right="117"/>
      </w:pPr>
      <w:r>
        <w:t>And</w:t>
      </w:r>
      <w:r>
        <w:rPr>
          <w:spacing w:val="38"/>
        </w:rPr>
        <w:t xml:space="preserve"> </w:t>
      </w:r>
      <w:r>
        <w:t>lastly,</w:t>
      </w:r>
      <w:r>
        <w:rPr>
          <w:spacing w:val="38"/>
        </w:rPr>
        <w:t xml:space="preserve"> </w:t>
      </w:r>
      <w:r>
        <w:t>if</w:t>
      </w:r>
      <w:r>
        <w:rPr>
          <w:spacing w:val="39"/>
        </w:rPr>
        <w:t xml:space="preserve"> </w:t>
      </w:r>
      <w:r>
        <w:t>our</w:t>
      </w:r>
      <w:r>
        <w:rPr>
          <w:spacing w:val="38"/>
        </w:rPr>
        <w:t xml:space="preserve"> </w:t>
      </w:r>
      <w:r>
        <w:t>comforts</w:t>
      </w:r>
      <w:r>
        <w:rPr>
          <w:spacing w:val="38"/>
        </w:rPr>
        <w:t xml:space="preserve"> </w:t>
      </w:r>
      <w:r>
        <w:t>be</w:t>
      </w:r>
      <w:r>
        <w:rPr>
          <w:spacing w:val="39"/>
        </w:rPr>
        <w:t xml:space="preserve"> </w:t>
      </w:r>
      <w:r>
        <w:t>enjoyed</w:t>
      </w:r>
      <w:r>
        <w:rPr>
          <w:spacing w:val="38"/>
        </w:rPr>
        <w:t xml:space="preserve"> </w:t>
      </w:r>
      <w:r>
        <w:t>for</w:t>
      </w:r>
      <w:r>
        <w:rPr>
          <w:spacing w:val="38"/>
        </w:rPr>
        <w:t xml:space="preserve"> </w:t>
      </w:r>
      <w:r>
        <w:t>God,</w:t>
      </w:r>
      <w:r>
        <w:rPr>
          <w:spacing w:val="39"/>
        </w:rPr>
        <w:t xml:space="preserve"> </w:t>
      </w:r>
      <w:r>
        <w:t>then</w:t>
      </w:r>
      <w:r>
        <w:rPr>
          <w:spacing w:val="38"/>
        </w:rPr>
        <w:t xml:space="preserve"> </w:t>
      </w:r>
      <w:r>
        <w:t>our</w:t>
      </w:r>
      <w:r>
        <w:rPr>
          <w:spacing w:val="39"/>
        </w:rPr>
        <w:t xml:space="preserve"> </w:t>
      </w:r>
      <w:r>
        <w:t>hearts</w:t>
      </w:r>
      <w:r>
        <w:rPr>
          <w:spacing w:val="38"/>
        </w:rPr>
        <w:t xml:space="preserve"> </w:t>
      </w:r>
      <w:r>
        <w:t>are</w:t>
      </w:r>
      <w:r>
        <w:rPr>
          <w:spacing w:val="-70"/>
        </w:rPr>
        <w:t xml:space="preserve"> </w:t>
      </w:r>
      <w:r>
        <w:t>not let out to any of them, further then leads us to God; and if so,</w:t>
      </w:r>
      <w:r>
        <w:rPr>
          <w:spacing w:val="1"/>
        </w:rPr>
        <w:t xml:space="preserve"> </w:t>
      </w:r>
      <w:r>
        <w:t>then when God calls for the parting with them, in a suffering way, the</w:t>
      </w:r>
      <w:r>
        <w:rPr>
          <w:spacing w:val="-70"/>
        </w:rPr>
        <w:t xml:space="preserve"> </w:t>
      </w:r>
      <w:r>
        <w:t>enjoyment of them cannot lead to God any further, but would draw</w:t>
      </w:r>
      <w:r>
        <w:rPr>
          <w:spacing w:val="1"/>
        </w:rPr>
        <w:t xml:space="preserve"> </w:t>
      </w:r>
      <w:r>
        <w:t>off the spirit from God; and therefore such a heart is willing now to</w:t>
      </w:r>
      <w:r>
        <w:rPr>
          <w:spacing w:val="1"/>
        </w:rPr>
        <w:t xml:space="preserve"> </w:t>
      </w:r>
      <w:r>
        <w:t>part with them, it is not grievous to it to leave them, because the</w:t>
      </w:r>
      <w:r>
        <w:rPr>
          <w:spacing w:val="1"/>
        </w:rPr>
        <w:t xml:space="preserve"> </w:t>
      </w:r>
      <w:r>
        <w:t>excellency of them is not now in the enjoyment of them, but in the</w:t>
      </w:r>
      <w:r>
        <w:rPr>
          <w:spacing w:val="1"/>
        </w:rPr>
        <w:t xml:space="preserve"> </w:t>
      </w:r>
      <w:r>
        <w:t>parting with them.</w:t>
      </w:r>
    </w:p>
    <w:p w14:paraId="507F2163">
      <w:pPr>
        <w:pStyle w:val="5"/>
        <w:spacing w:before="290" w:line="254" w:lineRule="auto"/>
        <w:ind w:right="119"/>
      </w:pPr>
      <w:r>
        <w:t>Eighthly, be often renewing your resignations of all unto God, and</w:t>
      </w:r>
      <w:r>
        <w:rPr>
          <w:spacing w:val="1"/>
        </w:rPr>
        <w:t xml:space="preserve"> </w:t>
      </w:r>
      <w:r>
        <w:t>your</w:t>
      </w:r>
      <w:r>
        <w:rPr>
          <w:spacing w:val="1"/>
        </w:rPr>
        <w:t xml:space="preserve"> </w:t>
      </w:r>
      <w:r>
        <w:t>covenant</w:t>
      </w:r>
      <w:r>
        <w:rPr>
          <w:spacing w:val="1"/>
        </w:rPr>
        <w:t xml:space="preserve"> </w:t>
      </w:r>
      <w:r>
        <w:t>with</w:t>
      </w:r>
      <w:r>
        <w:rPr>
          <w:spacing w:val="1"/>
        </w:rPr>
        <w:t xml:space="preserve"> </w:t>
      </w:r>
      <w:r>
        <w:t>him,</w:t>
      </w:r>
      <w:r>
        <w:rPr>
          <w:spacing w:val="1"/>
        </w:rPr>
        <w:t xml:space="preserve"> </w:t>
      </w:r>
      <w:r>
        <w:t>to</w:t>
      </w:r>
      <w:r>
        <w:rPr>
          <w:spacing w:val="1"/>
        </w:rPr>
        <w:t xml:space="preserve"> </w:t>
      </w:r>
      <w:r>
        <w:t>be</w:t>
      </w:r>
      <w:r>
        <w:rPr>
          <w:spacing w:val="1"/>
        </w:rPr>
        <w:t xml:space="preserve"> </w:t>
      </w:r>
      <w:r>
        <w:t>at</w:t>
      </w:r>
      <w:r>
        <w:rPr>
          <w:spacing w:val="1"/>
        </w:rPr>
        <w:t xml:space="preserve"> </w:t>
      </w:r>
      <w:r>
        <w:t>his</w:t>
      </w:r>
      <w:r>
        <w:rPr>
          <w:spacing w:val="1"/>
        </w:rPr>
        <w:t xml:space="preserve"> </w:t>
      </w:r>
      <w:r>
        <w:t>dispose,</w:t>
      </w:r>
      <w:r>
        <w:rPr>
          <w:spacing w:val="1"/>
        </w:rPr>
        <w:t xml:space="preserve"> </w:t>
      </w:r>
      <w:r>
        <w:t>that</w:t>
      </w:r>
      <w:r>
        <w:rPr>
          <w:spacing w:val="1"/>
        </w:rPr>
        <w:t xml:space="preserve"> </w:t>
      </w:r>
      <w:r>
        <w:t>so</w:t>
      </w:r>
      <w:r>
        <w:rPr>
          <w:spacing w:val="1"/>
        </w:rPr>
        <w:t xml:space="preserve"> </w:t>
      </w:r>
      <w:r>
        <w:t>when</w:t>
      </w:r>
      <w:r>
        <w:rPr>
          <w:spacing w:val="72"/>
        </w:rPr>
        <w:t xml:space="preserve"> </w:t>
      </w:r>
      <w:r>
        <w:t>any</w:t>
      </w:r>
      <w:r>
        <w:rPr>
          <w:spacing w:val="1"/>
        </w:rPr>
        <w:t xml:space="preserve"> </w:t>
      </w:r>
      <w:r>
        <w:t>trouble comes at any time, this resignation of heart, and renewal of</w:t>
      </w:r>
      <w:r>
        <w:rPr>
          <w:spacing w:val="1"/>
        </w:rPr>
        <w:t xml:space="preserve"> </w:t>
      </w:r>
      <w:r>
        <w:t>covenant, may be fresh upon your spirits: the soul will be ready to</w:t>
      </w:r>
      <w:r>
        <w:rPr>
          <w:spacing w:val="1"/>
        </w:rPr>
        <w:t xml:space="preserve"> </w:t>
      </w:r>
      <w:r>
        <w:t>suffer much, if it be called to it, when an actual resignation, and</w:t>
      </w:r>
      <w:r>
        <w:rPr>
          <w:spacing w:val="1"/>
        </w:rPr>
        <w:t xml:space="preserve"> </w:t>
      </w:r>
      <w:r>
        <w:t>renewing of covenant hath been a little before, and the power of it is</w:t>
      </w:r>
      <w:r>
        <w:rPr>
          <w:spacing w:val="1"/>
        </w:rPr>
        <w:t xml:space="preserve"> </w:t>
      </w:r>
      <w:r>
        <w:t>now</w:t>
      </w:r>
      <w:r>
        <w:rPr>
          <w:spacing w:val="71"/>
        </w:rPr>
        <w:t xml:space="preserve"> </w:t>
      </w:r>
      <w:r>
        <w:t>fresh</w:t>
      </w:r>
      <w:r>
        <w:rPr>
          <w:spacing w:val="71"/>
        </w:rPr>
        <w:t xml:space="preserve"> </w:t>
      </w:r>
      <w:r>
        <w:t>upon</w:t>
      </w:r>
      <w:r>
        <w:rPr>
          <w:spacing w:val="72"/>
        </w:rPr>
        <w:t xml:space="preserve"> </w:t>
      </w:r>
      <w:r>
        <w:t>the</w:t>
      </w:r>
      <w:r>
        <w:rPr>
          <w:spacing w:val="71"/>
        </w:rPr>
        <w:t xml:space="preserve"> </w:t>
      </w:r>
      <w:r>
        <w:t>heart:</w:t>
      </w:r>
      <w:r>
        <w:rPr>
          <w:spacing w:val="71"/>
        </w:rPr>
        <w:t xml:space="preserve"> </w:t>
      </w:r>
      <w:r>
        <w:t>sometimes</w:t>
      </w:r>
      <w:r>
        <w:rPr>
          <w:spacing w:val="72"/>
        </w:rPr>
        <w:t xml:space="preserve"> </w:t>
      </w:r>
      <w:r>
        <w:t>immediately</w:t>
      </w:r>
      <w:r>
        <w:rPr>
          <w:spacing w:val="71"/>
        </w:rPr>
        <w:t xml:space="preserve"> </w:t>
      </w:r>
      <w:r>
        <w:t>after</w:t>
      </w:r>
      <w:r>
        <w:rPr>
          <w:spacing w:val="71"/>
        </w:rPr>
        <w:t xml:space="preserve"> </w:t>
      </w:r>
      <w:r>
        <w:t>a</w:t>
      </w:r>
      <w:r>
        <w:rPr>
          <w:spacing w:val="72"/>
        </w:rPr>
        <w:t xml:space="preserve"> </w:t>
      </w:r>
      <w:r>
        <w:t>day</w:t>
      </w:r>
      <w:r>
        <w:rPr>
          <w:spacing w:val="71"/>
        </w:rPr>
        <w:t xml:space="preserve"> </w:t>
      </w:r>
      <w:r>
        <w:t>of</w:t>
      </w:r>
    </w:p>
    <w:p w14:paraId="6E8D23D0">
      <w:pPr>
        <w:spacing w:after="0" w:line="254" w:lineRule="auto"/>
        <w:sectPr>
          <w:pgSz w:w="12240" w:h="15840"/>
          <w:pgMar w:top="1360" w:right="1420" w:bottom="280" w:left="1420" w:header="720" w:footer="720" w:gutter="0"/>
          <w:cols w:space="720" w:num="1"/>
        </w:sectPr>
      </w:pPr>
    </w:p>
    <w:p w14:paraId="37C98154">
      <w:pPr>
        <w:pStyle w:val="5"/>
        <w:spacing w:line="254" w:lineRule="auto"/>
        <w:ind w:right="117"/>
      </w:pPr>
      <w:r>
        <w:t>solemn humiliation, where this hath been, the soul thinks then it</w:t>
      </w:r>
      <w:r>
        <w:rPr>
          <w:spacing w:val="1"/>
        </w:rPr>
        <w:t xml:space="preserve"> </w:t>
      </w:r>
      <w:r>
        <w:t>could</w:t>
      </w:r>
      <w:r>
        <w:rPr>
          <w:spacing w:val="1"/>
        </w:rPr>
        <w:t xml:space="preserve"> </w:t>
      </w:r>
      <w:r>
        <w:t>do</w:t>
      </w:r>
      <w:r>
        <w:rPr>
          <w:spacing w:val="1"/>
        </w:rPr>
        <w:t xml:space="preserve"> </w:t>
      </w:r>
      <w:r>
        <w:t>or</w:t>
      </w:r>
      <w:r>
        <w:rPr>
          <w:spacing w:val="1"/>
        </w:rPr>
        <w:t xml:space="preserve"> </w:t>
      </w:r>
      <w:r>
        <w:t>suffer</w:t>
      </w:r>
      <w:r>
        <w:rPr>
          <w:spacing w:val="1"/>
        </w:rPr>
        <w:t xml:space="preserve"> </w:t>
      </w:r>
      <w:r>
        <w:t>anything;</w:t>
      </w:r>
      <w:r>
        <w:rPr>
          <w:spacing w:val="1"/>
        </w:rPr>
        <w:t xml:space="preserve"> </w:t>
      </w:r>
      <w:r>
        <w:t>but</w:t>
      </w:r>
      <w:r>
        <w:rPr>
          <w:spacing w:val="1"/>
        </w:rPr>
        <w:t xml:space="preserve"> </w:t>
      </w:r>
      <w:r>
        <w:t>in</w:t>
      </w:r>
      <w:r>
        <w:rPr>
          <w:spacing w:val="1"/>
        </w:rPr>
        <w:t xml:space="preserve"> </w:t>
      </w:r>
      <w:r>
        <w:t>a</w:t>
      </w:r>
      <w:r>
        <w:rPr>
          <w:spacing w:val="1"/>
        </w:rPr>
        <w:t xml:space="preserve"> </w:t>
      </w:r>
      <w:r>
        <w:t>little</w:t>
      </w:r>
      <w:r>
        <w:rPr>
          <w:spacing w:val="1"/>
        </w:rPr>
        <w:t xml:space="preserve"> </w:t>
      </w:r>
      <w:r>
        <w:t>time,</w:t>
      </w:r>
      <w:r>
        <w:rPr>
          <w:spacing w:val="1"/>
        </w:rPr>
        <w:t xml:space="preserve"> </w:t>
      </w:r>
      <w:r>
        <w:t>except</w:t>
      </w:r>
      <w:r>
        <w:rPr>
          <w:spacing w:val="1"/>
        </w:rPr>
        <w:t xml:space="preserve"> </w:t>
      </w:r>
      <w:r>
        <w:t>this</w:t>
      </w:r>
      <w:r>
        <w:rPr>
          <w:spacing w:val="1"/>
        </w:rPr>
        <w:t xml:space="preserve"> </w:t>
      </w:r>
      <w:r>
        <w:t>be</w:t>
      </w:r>
      <w:r>
        <w:rPr>
          <w:spacing w:val="1"/>
        </w:rPr>
        <w:t xml:space="preserve"> </w:t>
      </w:r>
      <w:r>
        <w:t>renewed again, the heart grows drossy, and cleaves to present things,</w:t>
      </w:r>
      <w:r>
        <w:rPr>
          <w:spacing w:val="-70"/>
        </w:rPr>
        <w:t xml:space="preserve"> </w:t>
      </w:r>
      <w:r>
        <w:t>and mingles itself with them: the often renewing of this, keeps the</w:t>
      </w:r>
      <w:r>
        <w:rPr>
          <w:spacing w:val="1"/>
        </w:rPr>
        <w:t xml:space="preserve"> </w:t>
      </w:r>
      <w:r>
        <w:t>heart very loose from the creature; a thing that hangs loose from</w:t>
      </w:r>
      <w:r>
        <w:rPr>
          <w:spacing w:val="1"/>
        </w:rPr>
        <w:t xml:space="preserve"> </w:t>
      </w:r>
      <w:r>
        <w:t>another, may soon be taken off from it, but if it cleaves to it, it is not</w:t>
      </w:r>
      <w:r>
        <w:rPr>
          <w:spacing w:val="1"/>
        </w:rPr>
        <w:t xml:space="preserve"> </w:t>
      </w:r>
      <w:r>
        <w:t>taken</w:t>
      </w:r>
      <w:r>
        <w:rPr>
          <w:spacing w:val="21"/>
        </w:rPr>
        <w:t xml:space="preserve"> </w:t>
      </w:r>
      <w:r>
        <w:t>off</w:t>
      </w:r>
      <w:r>
        <w:rPr>
          <w:spacing w:val="21"/>
        </w:rPr>
        <w:t xml:space="preserve"> </w:t>
      </w:r>
      <w:r>
        <w:t>without</w:t>
      </w:r>
      <w:r>
        <w:rPr>
          <w:spacing w:val="21"/>
        </w:rPr>
        <w:t xml:space="preserve"> </w:t>
      </w:r>
      <w:r>
        <w:t>difficulty,</w:t>
      </w:r>
      <w:r>
        <w:rPr>
          <w:spacing w:val="21"/>
        </w:rPr>
        <w:t xml:space="preserve"> </w:t>
      </w:r>
      <w:r>
        <w:t>it</w:t>
      </w:r>
      <w:r>
        <w:rPr>
          <w:spacing w:val="21"/>
        </w:rPr>
        <w:t xml:space="preserve"> </w:t>
      </w:r>
      <w:r>
        <w:t>oftener</w:t>
      </w:r>
      <w:r>
        <w:rPr>
          <w:spacing w:val="21"/>
        </w:rPr>
        <w:t xml:space="preserve"> </w:t>
      </w:r>
      <w:r>
        <w:t>rends</w:t>
      </w:r>
      <w:r>
        <w:rPr>
          <w:spacing w:val="21"/>
        </w:rPr>
        <w:t xml:space="preserve"> </w:t>
      </w:r>
      <w:r>
        <w:t>in</w:t>
      </w:r>
      <w:r>
        <w:rPr>
          <w:spacing w:val="21"/>
        </w:rPr>
        <w:t xml:space="preserve"> </w:t>
      </w:r>
      <w:r>
        <w:t>the</w:t>
      </w:r>
      <w:r>
        <w:rPr>
          <w:spacing w:val="21"/>
        </w:rPr>
        <w:t xml:space="preserve"> </w:t>
      </w:r>
      <w:r>
        <w:t>taking</w:t>
      </w:r>
      <w:r>
        <w:rPr>
          <w:spacing w:val="21"/>
        </w:rPr>
        <w:t xml:space="preserve"> </w:t>
      </w:r>
      <w:r>
        <w:t>off:</w:t>
      </w:r>
      <w:r>
        <w:rPr>
          <w:spacing w:val="21"/>
        </w:rPr>
        <w:t xml:space="preserve"> </w:t>
      </w:r>
      <w:r>
        <w:t>thus</w:t>
      </w:r>
      <w:r>
        <w:rPr>
          <w:spacing w:val="21"/>
        </w:rPr>
        <w:t xml:space="preserve"> </w:t>
      </w:r>
      <w:r>
        <w:t>it</w:t>
      </w:r>
      <w:r>
        <w:rPr>
          <w:spacing w:val="-70"/>
        </w:rPr>
        <w:t xml:space="preserve"> </w:t>
      </w:r>
      <w:r>
        <w:t>is when the heart cleaves to any creature-content.</w:t>
      </w:r>
    </w:p>
    <w:p w14:paraId="403A046A">
      <w:pPr>
        <w:pStyle w:val="5"/>
        <w:spacing w:before="289" w:line="254" w:lineRule="auto"/>
        <w:ind w:right="121"/>
      </w:pPr>
      <w:r>
        <w:t>Ninthly, lay up provision against an evil day: There is a threefold</w:t>
      </w:r>
      <w:r>
        <w:rPr>
          <w:spacing w:val="1"/>
        </w:rPr>
        <w:t xml:space="preserve"> </w:t>
      </w:r>
      <w:r>
        <w:t>provision we should treasure up to prepare us for our afflictions;</w:t>
      </w:r>
    </w:p>
    <w:p w14:paraId="7695378B">
      <w:pPr>
        <w:pStyle w:val="5"/>
        <w:spacing w:before="297" w:line="254" w:lineRule="auto"/>
        <w:ind w:right="132"/>
      </w:pPr>
      <w:r>
        <w:t>First,</w:t>
      </w:r>
      <w:r>
        <w:rPr>
          <w:spacing w:val="1"/>
        </w:rPr>
        <w:t xml:space="preserve"> </w:t>
      </w:r>
      <w:r>
        <w:t>treasure</w:t>
      </w:r>
      <w:r>
        <w:rPr>
          <w:spacing w:val="1"/>
        </w:rPr>
        <w:t xml:space="preserve"> </w:t>
      </w:r>
      <w:r>
        <w:t>up</w:t>
      </w:r>
      <w:r>
        <w:rPr>
          <w:spacing w:val="1"/>
        </w:rPr>
        <w:t xml:space="preserve"> </w:t>
      </w:r>
      <w:r>
        <w:t>the</w:t>
      </w:r>
      <w:r>
        <w:rPr>
          <w:spacing w:val="1"/>
        </w:rPr>
        <w:t xml:space="preserve"> </w:t>
      </w:r>
      <w:r>
        <w:t>consolations</w:t>
      </w:r>
      <w:r>
        <w:rPr>
          <w:spacing w:val="1"/>
        </w:rPr>
        <w:t xml:space="preserve"> </w:t>
      </w:r>
      <w:r>
        <w:t>of</w:t>
      </w:r>
      <w:r>
        <w:rPr>
          <w:spacing w:val="1"/>
        </w:rPr>
        <w:t xml:space="preserve"> </w:t>
      </w:r>
      <w:r>
        <w:t>God</w:t>
      </w:r>
      <w:r>
        <w:rPr>
          <w:spacing w:val="1"/>
        </w:rPr>
        <w:t xml:space="preserve"> </w:t>
      </w:r>
      <w:r>
        <w:t>that</w:t>
      </w:r>
      <w:r>
        <w:rPr>
          <w:spacing w:val="1"/>
        </w:rPr>
        <w:t xml:space="preserve"> </w:t>
      </w:r>
      <w:r>
        <w:t>he</w:t>
      </w:r>
      <w:r>
        <w:rPr>
          <w:spacing w:val="1"/>
        </w:rPr>
        <w:t xml:space="preserve"> </w:t>
      </w:r>
      <w:r>
        <w:t>affords</w:t>
      </w:r>
      <w:r>
        <w:rPr>
          <w:spacing w:val="1"/>
        </w:rPr>
        <w:t xml:space="preserve"> </w:t>
      </w:r>
      <w:r>
        <w:t>upon</w:t>
      </w:r>
      <w:r>
        <w:rPr>
          <w:spacing w:val="1"/>
        </w:rPr>
        <w:t xml:space="preserve"> </w:t>
      </w:r>
      <w:r>
        <w:t>occasion,</w:t>
      </w:r>
      <w:r>
        <w:rPr>
          <w:spacing w:val="35"/>
        </w:rPr>
        <w:t xml:space="preserve"> </w:t>
      </w:r>
      <w:r>
        <w:t>that</w:t>
      </w:r>
      <w:r>
        <w:rPr>
          <w:spacing w:val="35"/>
        </w:rPr>
        <w:t xml:space="preserve"> </w:t>
      </w:r>
      <w:r>
        <w:t>at</w:t>
      </w:r>
      <w:r>
        <w:rPr>
          <w:spacing w:val="36"/>
        </w:rPr>
        <w:t xml:space="preserve"> </w:t>
      </w:r>
      <w:r>
        <w:t>any</w:t>
      </w:r>
      <w:r>
        <w:rPr>
          <w:spacing w:val="35"/>
        </w:rPr>
        <w:t xml:space="preserve"> </w:t>
      </w:r>
      <w:r>
        <w:t>time</w:t>
      </w:r>
      <w:r>
        <w:rPr>
          <w:spacing w:val="35"/>
        </w:rPr>
        <w:t xml:space="preserve"> </w:t>
      </w:r>
      <w:r>
        <w:t>you</w:t>
      </w:r>
      <w:r>
        <w:rPr>
          <w:spacing w:val="36"/>
        </w:rPr>
        <w:t xml:space="preserve"> </w:t>
      </w:r>
      <w:r>
        <w:t>feel</w:t>
      </w:r>
      <w:r>
        <w:rPr>
          <w:spacing w:val="35"/>
        </w:rPr>
        <w:t xml:space="preserve"> </w:t>
      </w:r>
      <w:r>
        <w:t>in</w:t>
      </w:r>
      <w:r>
        <w:rPr>
          <w:spacing w:val="35"/>
        </w:rPr>
        <w:t xml:space="preserve"> </w:t>
      </w:r>
      <w:r>
        <w:t>the</w:t>
      </w:r>
      <w:r>
        <w:rPr>
          <w:spacing w:val="36"/>
        </w:rPr>
        <w:t xml:space="preserve"> </w:t>
      </w:r>
      <w:r>
        <w:t>performance</w:t>
      </w:r>
      <w:r>
        <w:rPr>
          <w:spacing w:val="35"/>
        </w:rPr>
        <w:t xml:space="preserve"> </w:t>
      </w:r>
      <w:r>
        <w:t>of</w:t>
      </w:r>
      <w:r>
        <w:rPr>
          <w:spacing w:val="36"/>
        </w:rPr>
        <w:t xml:space="preserve"> </w:t>
      </w:r>
      <w:r>
        <w:t>duties,</w:t>
      </w:r>
      <w:r>
        <w:rPr>
          <w:spacing w:val="35"/>
        </w:rPr>
        <w:t xml:space="preserve"> </w:t>
      </w:r>
      <w:r>
        <w:t>in</w:t>
      </w:r>
      <w:r>
        <w:rPr>
          <w:spacing w:val="-70"/>
        </w:rPr>
        <w:t xml:space="preserve"> </w:t>
      </w:r>
      <w:r>
        <w:t>the exercises of graces, in the use of Ordinances.</w:t>
      </w:r>
    </w:p>
    <w:p w14:paraId="59D0B51B">
      <w:pPr>
        <w:pStyle w:val="5"/>
        <w:spacing w:before="296" w:line="254" w:lineRule="auto"/>
        <w:ind w:right="130"/>
      </w:pPr>
      <w:r>
        <w:t>Secondly,</w:t>
      </w:r>
      <w:r>
        <w:rPr>
          <w:spacing w:val="57"/>
        </w:rPr>
        <w:t xml:space="preserve"> </w:t>
      </w:r>
      <w:r>
        <w:t>treasure</w:t>
      </w:r>
      <w:r>
        <w:rPr>
          <w:spacing w:val="57"/>
        </w:rPr>
        <w:t xml:space="preserve"> </w:t>
      </w:r>
      <w:r>
        <w:t>up</w:t>
      </w:r>
      <w:r>
        <w:rPr>
          <w:spacing w:val="58"/>
        </w:rPr>
        <w:t xml:space="preserve"> </w:t>
      </w:r>
      <w:r>
        <w:t>the</w:t>
      </w:r>
      <w:r>
        <w:rPr>
          <w:spacing w:val="57"/>
        </w:rPr>
        <w:t xml:space="preserve"> </w:t>
      </w:r>
      <w:r>
        <w:t>experiences</w:t>
      </w:r>
      <w:r>
        <w:rPr>
          <w:spacing w:val="57"/>
        </w:rPr>
        <w:t xml:space="preserve"> </w:t>
      </w:r>
      <w:r>
        <w:t>of</w:t>
      </w:r>
      <w:r>
        <w:rPr>
          <w:spacing w:val="58"/>
        </w:rPr>
        <w:t xml:space="preserve"> </w:t>
      </w:r>
      <w:r>
        <w:t>God's</w:t>
      </w:r>
      <w:r>
        <w:rPr>
          <w:spacing w:val="57"/>
        </w:rPr>
        <w:t xml:space="preserve"> </w:t>
      </w:r>
      <w:r>
        <w:t>ways</w:t>
      </w:r>
      <w:r>
        <w:rPr>
          <w:spacing w:val="57"/>
        </w:rPr>
        <w:t xml:space="preserve"> </w:t>
      </w:r>
      <w:r>
        <w:t>towards</w:t>
      </w:r>
      <w:r>
        <w:rPr>
          <w:spacing w:val="58"/>
        </w:rPr>
        <w:t xml:space="preserve"> </w:t>
      </w:r>
      <w:r>
        <w:t>you,</w:t>
      </w:r>
      <w:r>
        <w:rPr>
          <w:spacing w:val="-70"/>
        </w:rPr>
        <w:t xml:space="preserve"> </w:t>
      </w:r>
      <w:r>
        <w:t>and his gracious dealings with you in former straights.</w:t>
      </w:r>
    </w:p>
    <w:p w14:paraId="1010960C">
      <w:pPr>
        <w:pStyle w:val="5"/>
        <w:spacing w:before="298" w:line="254" w:lineRule="auto"/>
        <w:ind w:right="120"/>
      </w:pPr>
      <w:r>
        <w:t>Thirdly, treasure up soul-supporting, soul-quickening, soul-reviving,</w:t>
      </w:r>
      <w:r>
        <w:rPr>
          <w:spacing w:val="1"/>
        </w:rPr>
        <w:t xml:space="preserve"> </w:t>
      </w:r>
      <w:r>
        <w:t>soul-comforting</w:t>
      </w:r>
      <w:r>
        <w:rPr>
          <w:spacing w:val="1"/>
        </w:rPr>
        <w:t xml:space="preserve"> </w:t>
      </w:r>
      <w:r>
        <w:t>promises,</w:t>
      </w:r>
      <w:r>
        <w:rPr>
          <w:spacing w:val="1"/>
        </w:rPr>
        <w:t xml:space="preserve"> </w:t>
      </w:r>
      <w:r>
        <w:t>and</w:t>
      </w:r>
      <w:r>
        <w:rPr>
          <w:spacing w:val="1"/>
        </w:rPr>
        <w:t xml:space="preserve"> </w:t>
      </w:r>
      <w:r>
        <w:t>that</w:t>
      </w:r>
      <w:r>
        <w:rPr>
          <w:spacing w:val="1"/>
        </w:rPr>
        <w:t xml:space="preserve"> </w:t>
      </w:r>
      <w:r>
        <w:t>of</w:t>
      </w:r>
      <w:r>
        <w:rPr>
          <w:spacing w:val="1"/>
        </w:rPr>
        <w:t xml:space="preserve"> </w:t>
      </w:r>
      <w:r>
        <w:t>several</w:t>
      </w:r>
      <w:r>
        <w:rPr>
          <w:spacing w:val="1"/>
        </w:rPr>
        <w:t xml:space="preserve"> </w:t>
      </w:r>
      <w:r>
        <w:t>kinds,</w:t>
      </w:r>
      <w:r>
        <w:rPr>
          <w:spacing w:val="1"/>
        </w:rPr>
        <w:t xml:space="preserve"> </w:t>
      </w:r>
      <w:r>
        <w:t>suitable</w:t>
      </w:r>
      <w:r>
        <w:rPr>
          <w:spacing w:val="1"/>
        </w:rPr>
        <w:t xml:space="preserve"> </w:t>
      </w:r>
      <w:r>
        <w:t>to</w:t>
      </w:r>
      <w:r>
        <w:rPr>
          <w:spacing w:val="1"/>
        </w:rPr>
        <w:t xml:space="preserve"> </w:t>
      </w:r>
      <w:r>
        <w:t>several afflictions, for thou knowest not what kind of afflictions thou</w:t>
      </w:r>
      <w:r>
        <w:rPr>
          <w:spacing w:val="1"/>
        </w:rPr>
        <w:t xml:space="preserve"> </w:t>
      </w:r>
      <w:r>
        <w:t>mayest meet with.</w:t>
      </w:r>
    </w:p>
    <w:p w14:paraId="609E648C">
      <w:pPr>
        <w:pStyle w:val="5"/>
        <w:spacing w:before="294" w:line="254" w:lineRule="auto"/>
        <w:ind w:right="117"/>
      </w:pPr>
      <w:r>
        <w:t>Tenthly, labor much to strengthen every grace, it is strong grace that</w:t>
      </w:r>
      <w:r>
        <w:rPr>
          <w:spacing w:val="1"/>
        </w:rPr>
        <w:t xml:space="preserve"> </w:t>
      </w:r>
      <w:r>
        <w:t>is suffering grace: a strong wing will fly against the wind: as it is said</w:t>
      </w:r>
      <w:r>
        <w:rPr>
          <w:spacing w:val="1"/>
        </w:rPr>
        <w:t xml:space="preserve"> </w:t>
      </w:r>
      <w:r>
        <w:t>of the horse, Job 33. because he hath strength, he mocketh at fear,</w:t>
      </w:r>
      <w:r>
        <w:rPr>
          <w:spacing w:val="1"/>
        </w:rPr>
        <w:t xml:space="preserve"> </w:t>
      </w:r>
      <w:r>
        <w:t>and</w:t>
      </w:r>
      <w:r>
        <w:rPr>
          <w:spacing w:val="19"/>
        </w:rPr>
        <w:t xml:space="preserve"> </w:t>
      </w:r>
      <w:r>
        <w:t>is</w:t>
      </w:r>
      <w:r>
        <w:rPr>
          <w:spacing w:val="19"/>
        </w:rPr>
        <w:t xml:space="preserve"> </w:t>
      </w:r>
      <w:r>
        <w:t>not</w:t>
      </w:r>
      <w:r>
        <w:rPr>
          <w:spacing w:val="19"/>
        </w:rPr>
        <w:t xml:space="preserve"> </w:t>
      </w:r>
      <w:r>
        <w:t>affrighted,</w:t>
      </w:r>
      <w:r>
        <w:rPr>
          <w:spacing w:val="19"/>
        </w:rPr>
        <w:t xml:space="preserve"> </w:t>
      </w:r>
      <w:r>
        <w:t>neither</w:t>
      </w:r>
      <w:r>
        <w:rPr>
          <w:spacing w:val="19"/>
        </w:rPr>
        <w:t xml:space="preserve"> </w:t>
      </w:r>
      <w:r>
        <w:t>turneth</w:t>
      </w:r>
      <w:r>
        <w:rPr>
          <w:spacing w:val="19"/>
        </w:rPr>
        <w:t xml:space="preserve"> </w:t>
      </w:r>
      <w:r>
        <w:t>he</w:t>
      </w:r>
      <w:r>
        <w:rPr>
          <w:spacing w:val="20"/>
        </w:rPr>
        <w:t xml:space="preserve"> </w:t>
      </w:r>
      <w:r>
        <w:t>back</w:t>
      </w:r>
      <w:r>
        <w:rPr>
          <w:spacing w:val="19"/>
        </w:rPr>
        <w:t xml:space="preserve"> </w:t>
      </w:r>
      <w:r>
        <w:t>for</w:t>
      </w:r>
      <w:r>
        <w:rPr>
          <w:spacing w:val="19"/>
        </w:rPr>
        <w:t xml:space="preserve"> </w:t>
      </w:r>
      <w:r>
        <w:t>the</w:t>
      </w:r>
      <w:r>
        <w:rPr>
          <w:spacing w:val="19"/>
        </w:rPr>
        <w:t xml:space="preserve"> </w:t>
      </w:r>
      <w:r>
        <w:t>sword,</w:t>
      </w:r>
      <w:r>
        <w:rPr>
          <w:spacing w:val="19"/>
        </w:rPr>
        <w:t xml:space="preserve"> </w:t>
      </w:r>
      <w:r>
        <w:t>ver.</w:t>
      </w:r>
      <w:r>
        <w:rPr>
          <w:spacing w:val="19"/>
        </w:rPr>
        <w:t xml:space="preserve"> </w:t>
      </w:r>
      <w:r>
        <w:t>22.</w:t>
      </w:r>
      <w:r>
        <w:rPr>
          <w:spacing w:val="-70"/>
        </w:rPr>
        <w:t xml:space="preserve"> </w:t>
      </w:r>
      <w:r>
        <w:t>A candle will hold light in the house, but if we go abroad in the air,</w:t>
      </w:r>
      <w:r>
        <w:rPr>
          <w:spacing w:val="1"/>
        </w:rPr>
        <w:t xml:space="preserve"> </w:t>
      </w:r>
      <w:r>
        <w:t>there is need of a torch, there must be a stronger light there; weak</w:t>
      </w:r>
      <w:r>
        <w:rPr>
          <w:spacing w:val="1"/>
        </w:rPr>
        <w:t xml:space="preserve"> </w:t>
      </w:r>
      <w:r>
        <w:t>grace may serve turn to uphold us now, but in time of afflictions it</w:t>
      </w:r>
      <w:r>
        <w:rPr>
          <w:spacing w:val="1"/>
        </w:rPr>
        <w:t xml:space="preserve"> </w:t>
      </w:r>
      <w:r>
        <w:t>had need be strong, a little grace will soon be spent then, as a candle</w:t>
      </w:r>
      <w:r>
        <w:rPr>
          <w:spacing w:val="1"/>
        </w:rPr>
        <w:t xml:space="preserve"> </w:t>
      </w:r>
      <w:r>
        <w:t>is soon spent, when it stands in the wind.</w:t>
      </w:r>
    </w:p>
    <w:p w14:paraId="6B20D54B">
      <w:pPr>
        <w:pStyle w:val="5"/>
        <w:spacing w:before="289" w:line="254" w:lineRule="auto"/>
        <w:ind w:right="128"/>
      </w:pPr>
      <w:r>
        <w:t>Lastly, set much before you the example of Christ and God's people,</w:t>
      </w:r>
      <w:r>
        <w:rPr>
          <w:spacing w:val="1"/>
        </w:rPr>
        <w:t xml:space="preserve"> </w:t>
      </w:r>
      <w:r>
        <w:t>who</w:t>
      </w:r>
      <w:r>
        <w:rPr>
          <w:spacing w:val="1"/>
        </w:rPr>
        <w:t xml:space="preserve"> </w:t>
      </w:r>
      <w:r>
        <w:t>have</w:t>
      </w:r>
      <w:r>
        <w:rPr>
          <w:spacing w:val="1"/>
        </w:rPr>
        <w:t xml:space="preserve"> </w:t>
      </w:r>
      <w:r>
        <w:t>endured</w:t>
      </w:r>
      <w:r>
        <w:rPr>
          <w:spacing w:val="1"/>
        </w:rPr>
        <w:t xml:space="preserve"> </w:t>
      </w:r>
      <w:r>
        <w:t>very</w:t>
      </w:r>
      <w:r>
        <w:rPr>
          <w:spacing w:val="1"/>
        </w:rPr>
        <w:t xml:space="preserve"> </w:t>
      </w:r>
      <w:r>
        <w:t>hard</w:t>
      </w:r>
      <w:r>
        <w:rPr>
          <w:spacing w:val="1"/>
        </w:rPr>
        <w:t xml:space="preserve"> </w:t>
      </w:r>
      <w:r>
        <w:t>things.</w:t>
      </w:r>
      <w:r>
        <w:rPr>
          <w:spacing w:val="1"/>
        </w:rPr>
        <w:t xml:space="preserve"> </w:t>
      </w:r>
      <w:r>
        <w:t>In</w:t>
      </w:r>
      <w:r>
        <w:rPr>
          <w:spacing w:val="1"/>
        </w:rPr>
        <w:t xml:space="preserve"> </w:t>
      </w:r>
      <w:r>
        <w:t>the</w:t>
      </w:r>
      <w:r>
        <w:rPr>
          <w:spacing w:val="1"/>
        </w:rPr>
        <w:t xml:space="preserve"> </w:t>
      </w:r>
      <w:r>
        <w:t>example</w:t>
      </w:r>
      <w:r>
        <w:rPr>
          <w:spacing w:val="1"/>
        </w:rPr>
        <w:t xml:space="preserve"> </w:t>
      </w:r>
      <w:r>
        <w:t>of</w:t>
      </w:r>
      <w:r>
        <w:rPr>
          <w:spacing w:val="1"/>
        </w:rPr>
        <w:t xml:space="preserve"> </w:t>
      </w:r>
      <w:r>
        <w:t>Christ,</w:t>
      </w:r>
      <w:r>
        <w:rPr>
          <w:spacing w:val="1"/>
        </w:rPr>
        <w:t xml:space="preserve"> </w:t>
      </w:r>
      <w:r>
        <w:t>consider,</w:t>
      </w:r>
      <w:r>
        <w:rPr>
          <w:spacing w:val="49"/>
        </w:rPr>
        <w:t xml:space="preserve"> </w:t>
      </w:r>
      <w:r>
        <w:t>first,</w:t>
      </w:r>
      <w:r>
        <w:rPr>
          <w:spacing w:val="49"/>
        </w:rPr>
        <w:t xml:space="preserve"> </w:t>
      </w:r>
      <w:r>
        <w:t>who</w:t>
      </w:r>
      <w:r>
        <w:rPr>
          <w:spacing w:val="50"/>
        </w:rPr>
        <w:t xml:space="preserve"> </w:t>
      </w:r>
      <w:r>
        <w:t>it</w:t>
      </w:r>
      <w:r>
        <w:rPr>
          <w:spacing w:val="49"/>
        </w:rPr>
        <w:t xml:space="preserve"> </w:t>
      </w:r>
      <w:r>
        <w:t>was</w:t>
      </w:r>
      <w:r>
        <w:rPr>
          <w:spacing w:val="49"/>
        </w:rPr>
        <w:t xml:space="preserve"> </w:t>
      </w:r>
      <w:r>
        <w:t>that</w:t>
      </w:r>
      <w:r>
        <w:rPr>
          <w:spacing w:val="50"/>
        </w:rPr>
        <w:t xml:space="preserve"> </w:t>
      </w:r>
      <w:r>
        <w:t>suffered:</w:t>
      </w:r>
      <w:r>
        <w:rPr>
          <w:spacing w:val="49"/>
        </w:rPr>
        <w:t xml:space="preserve"> </w:t>
      </w:r>
      <w:r>
        <w:t>the</w:t>
      </w:r>
      <w:r>
        <w:rPr>
          <w:spacing w:val="49"/>
        </w:rPr>
        <w:t xml:space="preserve"> </w:t>
      </w:r>
      <w:r>
        <w:t>Son</w:t>
      </w:r>
      <w:r>
        <w:rPr>
          <w:spacing w:val="50"/>
        </w:rPr>
        <w:t xml:space="preserve"> </w:t>
      </w:r>
      <w:r>
        <w:t>of</w:t>
      </w:r>
      <w:r>
        <w:rPr>
          <w:spacing w:val="49"/>
        </w:rPr>
        <w:t xml:space="preserve"> </w:t>
      </w:r>
      <w:r>
        <w:t>God,</w:t>
      </w:r>
      <w:r>
        <w:rPr>
          <w:spacing w:val="50"/>
        </w:rPr>
        <w:t xml:space="preserve"> </w:t>
      </w:r>
      <w:r>
        <w:t>who</w:t>
      </w:r>
      <w:r>
        <w:rPr>
          <w:spacing w:val="49"/>
        </w:rPr>
        <w:t xml:space="preserve"> </w:t>
      </w:r>
      <w:r>
        <w:t>was</w:t>
      </w:r>
    </w:p>
    <w:p w14:paraId="581FBDD9">
      <w:pPr>
        <w:spacing w:after="0" w:line="254" w:lineRule="auto"/>
        <w:sectPr>
          <w:pgSz w:w="12240" w:h="15840"/>
          <w:pgMar w:top="1360" w:right="1420" w:bottom="280" w:left="1420" w:header="720" w:footer="720" w:gutter="0"/>
          <w:cols w:space="720" w:num="1"/>
        </w:sectPr>
      </w:pPr>
    </w:p>
    <w:p w14:paraId="5DD65CE4">
      <w:pPr>
        <w:pStyle w:val="5"/>
        <w:spacing w:line="254" w:lineRule="auto"/>
      </w:pPr>
      <w:r>
        <w:t>God blessed forever, the glory of the Father; when we suffer, base</w:t>
      </w:r>
      <w:r>
        <w:rPr>
          <w:spacing w:val="1"/>
        </w:rPr>
        <w:t xml:space="preserve"> </w:t>
      </w:r>
      <w:r>
        <w:t>worms worthy to be trodden underfoot, suffer.</w:t>
      </w:r>
    </w:p>
    <w:p w14:paraId="6429F2A5">
      <w:pPr>
        <w:pStyle w:val="5"/>
        <w:spacing w:before="297" w:line="254" w:lineRule="auto"/>
        <w:ind w:right="120"/>
      </w:pPr>
      <w:r>
        <w:t>Secondly, what he suffered: even the wrath of God, and the curse of</w:t>
      </w:r>
      <w:r>
        <w:rPr>
          <w:spacing w:val="1"/>
        </w:rPr>
        <w:t xml:space="preserve"> </w:t>
      </w:r>
      <w:r>
        <w:t>the Law, he was made a curse in the abstract as the Scripture speaks,</w:t>
      </w:r>
      <w:r>
        <w:rPr>
          <w:spacing w:val="1"/>
        </w:rPr>
        <w:t xml:space="preserve"> </w:t>
      </w:r>
      <w:r>
        <w:t>which was another manner of thing, then any of our afflictions.</w:t>
      </w:r>
    </w:p>
    <w:p w14:paraId="2E0346C0">
      <w:pPr>
        <w:pStyle w:val="5"/>
        <w:spacing w:before="296" w:line="254" w:lineRule="auto"/>
        <w:ind w:right="121"/>
      </w:pPr>
      <w:r>
        <w:t>Thirdly, for whom he suffered: it was for us vile worms, wretched</w:t>
      </w:r>
      <w:r>
        <w:rPr>
          <w:spacing w:val="1"/>
        </w:rPr>
        <w:t xml:space="preserve"> </w:t>
      </w:r>
      <w:r>
        <w:t>sinful creatures, who were enemies to him: we suffer for God, who is</w:t>
      </w:r>
      <w:r>
        <w:rPr>
          <w:spacing w:val="1"/>
        </w:rPr>
        <w:t xml:space="preserve"> </w:t>
      </w:r>
      <w:r>
        <w:t>infinitely blessed, to whom we owe all we are or have.</w:t>
      </w:r>
    </w:p>
    <w:p w14:paraId="73E96C17">
      <w:pPr>
        <w:pStyle w:val="5"/>
        <w:spacing w:before="296" w:line="254" w:lineRule="auto"/>
        <w:ind w:right="119"/>
      </w:pPr>
      <w:r>
        <w:t>Fourthly, how freely he suffered: it was of his own accord, his own</w:t>
      </w:r>
      <w:r>
        <w:rPr>
          <w:spacing w:val="1"/>
        </w:rPr>
        <w:t xml:space="preserve"> </w:t>
      </w:r>
      <w:r>
        <w:t>free grace moved him to it, he laid down his life, none could take it</w:t>
      </w:r>
      <w:r>
        <w:rPr>
          <w:spacing w:val="1"/>
        </w:rPr>
        <w:t xml:space="preserve"> </w:t>
      </w:r>
      <w:r>
        <w:t>from him: it is not in our liberty, whether we will suffer or no, we are</w:t>
      </w:r>
      <w:r>
        <w:rPr>
          <w:spacing w:val="1"/>
        </w:rPr>
        <w:t xml:space="preserve"> </w:t>
      </w:r>
      <w:r>
        <w:t>under the power of another.</w:t>
      </w:r>
    </w:p>
    <w:p w14:paraId="423AEA24">
      <w:pPr>
        <w:pStyle w:val="5"/>
        <w:spacing w:before="295" w:line="254" w:lineRule="auto"/>
        <w:ind w:right="125"/>
      </w:pPr>
      <w:r>
        <w:t>Fifthly,</w:t>
      </w:r>
      <w:r>
        <w:rPr>
          <w:spacing w:val="1"/>
        </w:rPr>
        <w:t xml:space="preserve"> </w:t>
      </w:r>
      <w:r>
        <w:t>how</w:t>
      </w:r>
      <w:r>
        <w:rPr>
          <w:spacing w:val="1"/>
        </w:rPr>
        <w:t xml:space="preserve"> </w:t>
      </w:r>
      <w:r>
        <w:t>meekly</w:t>
      </w:r>
      <w:r>
        <w:rPr>
          <w:spacing w:val="1"/>
        </w:rPr>
        <w:t xml:space="preserve"> </w:t>
      </w:r>
      <w:r>
        <w:t>he</w:t>
      </w:r>
      <w:r>
        <w:rPr>
          <w:spacing w:val="1"/>
        </w:rPr>
        <w:t xml:space="preserve"> </w:t>
      </w:r>
      <w:r>
        <w:t>suffered:</w:t>
      </w:r>
      <w:r>
        <w:rPr>
          <w:spacing w:val="1"/>
        </w:rPr>
        <w:t xml:space="preserve"> </w:t>
      </w:r>
      <w:r>
        <w:t>he</w:t>
      </w:r>
      <w:r>
        <w:rPr>
          <w:spacing w:val="1"/>
        </w:rPr>
        <w:t xml:space="preserve"> </w:t>
      </w:r>
      <w:r>
        <w:t>was</w:t>
      </w:r>
      <w:r>
        <w:rPr>
          <w:spacing w:val="1"/>
        </w:rPr>
        <w:t xml:space="preserve"> </w:t>
      </w:r>
      <w:r>
        <w:t>as</w:t>
      </w:r>
      <w:r>
        <w:rPr>
          <w:spacing w:val="1"/>
        </w:rPr>
        <w:t xml:space="preserve"> </w:t>
      </w:r>
      <w:r>
        <w:t>a</w:t>
      </w:r>
      <w:r>
        <w:rPr>
          <w:spacing w:val="1"/>
        </w:rPr>
        <w:t xml:space="preserve"> </w:t>
      </w:r>
      <w:r>
        <w:t>sheep</w:t>
      </w:r>
      <w:r>
        <w:rPr>
          <w:spacing w:val="1"/>
        </w:rPr>
        <w:t xml:space="preserve"> </w:t>
      </w:r>
      <w:r>
        <w:t>before</w:t>
      </w:r>
      <w:r>
        <w:rPr>
          <w:spacing w:val="72"/>
        </w:rPr>
        <w:t xml:space="preserve"> </w:t>
      </w:r>
      <w:r>
        <w:t>the</w:t>
      </w:r>
      <w:r>
        <w:rPr>
          <w:spacing w:val="1"/>
        </w:rPr>
        <w:t xml:space="preserve"> </w:t>
      </w:r>
      <w:r>
        <w:t>shearer, his suffering no way disquieted his spirit, but it kept in a</w:t>
      </w:r>
      <w:r>
        <w:rPr>
          <w:spacing w:val="1"/>
        </w:rPr>
        <w:t xml:space="preserve"> </w:t>
      </w:r>
      <w:r>
        <w:t>sweet quiet frame in the midst of all.</w:t>
      </w:r>
    </w:p>
    <w:p w14:paraId="7185657C">
      <w:pPr>
        <w:pStyle w:val="5"/>
        <w:spacing w:before="296"/>
        <w:ind w:right="0"/>
      </w:pPr>
      <w:r>
        <w:t>Sixthly, consider how his strength is with you in your sufferings.</w:t>
      </w:r>
    </w:p>
    <w:p w14:paraId="0D40608F">
      <w:pPr>
        <w:pStyle w:val="5"/>
        <w:spacing w:before="1"/>
        <w:ind w:left="0" w:right="0"/>
        <w:jc w:val="left"/>
        <w:rPr>
          <w:sz w:val="28"/>
        </w:rPr>
      </w:pPr>
    </w:p>
    <w:p w14:paraId="500F7143">
      <w:pPr>
        <w:pStyle w:val="5"/>
        <w:spacing w:before="0" w:line="254" w:lineRule="auto"/>
        <w:ind w:right="121"/>
      </w:pPr>
      <w:r>
        <w:t>And lastly, how he is honored in them: He strives with us in the</w:t>
      </w:r>
      <w:r>
        <w:rPr>
          <w:spacing w:val="1"/>
        </w:rPr>
        <w:t xml:space="preserve"> </w:t>
      </w:r>
      <w:r>
        <w:t>combat, he joins with us in the fight of our agony, he crowns and is</w:t>
      </w:r>
      <w:r>
        <w:rPr>
          <w:spacing w:val="1"/>
        </w:rPr>
        <w:t xml:space="preserve"> </w:t>
      </w:r>
      <w:r>
        <w:t>crowned, says Cyprian.</w:t>
      </w:r>
    </w:p>
    <w:p w14:paraId="1912A36B">
      <w:pPr>
        <w:pStyle w:val="6"/>
        <w:keepNext w:val="0"/>
        <w:keepLines w:val="0"/>
        <w:widowControl/>
        <w:suppressLineNumbers w:val="0"/>
      </w:pPr>
      <w:r>
        <w:t>所以要谨慎,不可与任何罪保持和平。诗篇119:165说:"爱你律法的人,有大平安,什么都不能使他们绊脚。"哦,你们中间有多少人与上帝断绝了和好!至少其中的安慰极其黯淡。你们渴望外在的安逸与和平,却忽略了这平安的安慰,这就是你们没有力量为真理受苦的原因。尼希米记8:10说:"因靠耶和华而得的喜乐是你们的力量",这喜乐来自里面的平安。但这平安若没有,就没有什么能使忧伤变甘甜,所以忧伤必然非常痛苦。上帝现在仍给你们缓刑,不降苦难,你们当用这时间,比以往任何时候都更恢复与上帝的和好,得着他慈爱更清晰的凭据和体会。如果你曾知道与上帝和好的滋味,我问你,当你体会这平安时,你的心不是因喜乐而扩大吗?那时,你不是觉得自己愿意为上帝受任何苦吗?你那时可以经过水火,你的心灵可以与使徒一同夸胜说:"我深信无论是死,是生,是天使,是掌权的,是有能的,是现在的事,是将来的事,是高处的,是低处的,是别的受造之物,都不能叫我们与上帝的爱隔绝;这爱是在我们的主基督耶稣里的。"</w:t>
      </w:r>
    </w:p>
    <w:p w14:paraId="4CFD82F8">
      <w:pPr>
        <w:pStyle w:val="6"/>
        <w:keepNext w:val="0"/>
        <w:keepLines w:val="0"/>
        <w:widowControl/>
        <w:suppressLineNumbers w:val="0"/>
      </w:pPr>
      <w:r>
        <w:t>第五,要更多看见上帝里面一切美善的丰盛。耶和华告诉亚伯拉罕,他是全足的上帝,这是加强他面对一切可能遭遇的祸患的唯一途径。要在以下三方面努力洞察上帝的丰盛:</w:t>
      </w:r>
    </w:p>
    <w:p w14:paraId="0E874AB2">
      <w:pPr>
        <w:pStyle w:val="6"/>
        <w:keepNext w:val="0"/>
        <w:keepLines w:val="0"/>
        <w:widowControl/>
        <w:suppressLineNumbers w:val="0"/>
      </w:pPr>
      <w:r>
        <w:t>第一,看受造之物里面一切超越、美善、安慰和美好,都在上帝里面,而且是以至高至荣的方式存在。果效里没有什么好处不是综合起来存在于原因里面的。上帝是第一因,所以一切因由都以他为本,所以一切美善都必然在他里面。</w:t>
      </w:r>
    </w:p>
    <w:p w14:paraId="51FD08B8">
      <w:pPr>
        <w:pStyle w:val="6"/>
        <w:keepNext w:val="0"/>
        <w:keepLines w:val="0"/>
        <w:widowControl/>
        <w:suppressLineNumbers w:val="0"/>
      </w:pPr>
      <w:r>
        <w:t>第二,一切可能的美善都在耶和华里面。这意味着,现在他里面不仅有一切实际的美善,将来也没有任何美善不在他里面。他有如此丰盛的美善,不可能在任何一点上再加添什么美善。</w:t>
      </w:r>
    </w:p>
    <w:p w14:paraId="057F1FD9">
      <w:pPr>
        <w:pStyle w:val="6"/>
        <w:keepNext w:val="0"/>
        <w:keepLines w:val="0"/>
        <w:widowControl/>
        <w:suppressLineNumbers w:val="0"/>
      </w:pPr>
      <w:r>
        <w:t>第三,要看上帝是何等喜悦将自己传递给人,将自己的美善赐给受造之物。当这样看上帝,当这三点关于上帝里面美善的丰盛的默想在心里发动,就必在一切苦难中大大支持人的心灵。因为我虽失去什么,却看见在哪里可以得着补偿,这算得了什么呢?我虽遇到什么痛苦,却看见有如此无限的甘甜使之变甜,这算得了什么呢?当风暴临到水手,他们在狭窄的海域,缺乏回旋的海面,就有危险;但如果有足够的回旋海面,就不必惧怕。同样,我们若熟悉上帝里面无限丰盛的美善,就必在一切风暴中看见自己是安全的,在最严酷的苦难下,也必感到心灵平静。</w:t>
      </w:r>
    </w:p>
    <w:p w14:paraId="05D9DB5E">
      <w:pPr>
        <w:pStyle w:val="6"/>
        <w:keepNext w:val="0"/>
        <w:keepLines w:val="0"/>
        <w:widowControl/>
        <w:suppressLineNumbers w:val="0"/>
      </w:pPr>
      <w:r>
        <w:t>第六,为了承受将来的十字架,第六个预备就是谦卑喜乐地承受目前的苦难,谦卑顺服目前的景况。甘愿顺服上帝目前旨意的心灵,上帝必使他预备好迎接将来的景况。许多人在心思里筹算,如果将来遭遇患难,自己该怎么办,却忽略了目前景况的本分。所以要谦卑忍耐地继续尽上帝现在呼召你尽的本分,这些本分必使你预备好尽将来一切要求你尽的本分。凡在目前景况中不殷勤尽本分的人,在新景况中也不能指望他有什么好表现。许多人随时准备应许说,将来若是处在某种景况下,我们就当如此这般。但你现在如何呢?不要以为如果上帝将来呼召你进入一个新的景况,你就能受苦,如果你现在不能忍耐所遇到的患难,尤其这些患难与你将要遇到的相比,是何等渺小和微不足道。殉道者比尔尼先生常把手指放在蜡烛上,预备全身被焚烧。目前忍耐承受较小的患难,必使心预备好将来承受更大的患难。</w:t>
      </w:r>
    </w:p>
    <w:p w14:paraId="17F80E9B">
      <w:pPr>
        <w:pStyle w:val="6"/>
        <w:keepNext w:val="0"/>
        <w:keepLines w:val="0"/>
        <w:widowControl/>
        <w:suppressLineNumbers w:val="0"/>
      </w:pPr>
      <w:r>
        <w:t>第七,当从上帝领受你一切兴盛的安慰,并在其中享受上帝,全然为着上帝。</w:t>
      </w:r>
    </w:p>
    <w:p w14:paraId="48FECD1F">
      <w:pPr>
        <w:pStyle w:val="6"/>
        <w:keepNext w:val="0"/>
        <w:keepLines w:val="0"/>
        <w:widowControl/>
        <w:suppressLineNumbers w:val="0"/>
      </w:pPr>
      <w:r>
        <w:t>第一,从上帝领受。所以无论他夺去什么,不过是取回自己的东西。我们是谁,竟然认为自己必须永远拥有安慰和满足?我们不过是贫穷的乞丐,没有一样是自己的。</w:t>
      </w:r>
    </w:p>
    <w:p w14:paraId="48807A78">
      <w:pPr>
        <w:pStyle w:val="6"/>
        <w:keepNext w:val="0"/>
        <w:keepLines w:val="0"/>
        <w:widowControl/>
        <w:suppressLineNumbers w:val="0"/>
      </w:pPr>
      <w:r>
        <w:t>第二,在万事上享受上帝。在万事上享受上帝,是世人不明白的奥秘,唯有蒙恩的心知道这是什么意思。他看万物不过是传输的管道,其中的甘甜、安慰和福分乃是上帝。所以无论遭遇什么苦难,只要能享受上帝,一切的安慰、甘甜和福分就没有失去,虽然受造之物失去了。</w:t>
      </w:r>
    </w:p>
    <w:p w14:paraId="352A470C">
      <w:pPr>
        <w:pStyle w:val="6"/>
        <w:keepNext w:val="0"/>
        <w:keepLines w:val="0"/>
        <w:widowControl/>
        <w:suppressLineNumbers w:val="0"/>
      </w:pPr>
      <w:r>
        <w:t>第三,全然为着上帝。既然如此,为什么上帝不可按自己的方式,从这一切得着荣耀呢?我们泛泛而谈承认,上帝当从我们的所是所有得着荣耀,但我们希望他按我们的方式得着荣耀,不违反我们的安逸、自由、平安和目的。但上帝必须按自己眼中看为美的方式,从万有得着尊荣。</w:t>
      </w:r>
    </w:p>
    <w:p w14:paraId="3AD10401">
      <w:pPr>
        <w:pStyle w:val="6"/>
        <w:keepNext w:val="0"/>
        <w:keepLines w:val="0"/>
        <w:widowControl/>
        <w:suppressLineNumbers w:val="0"/>
      </w:pPr>
      <w:r>
        <w:t>再者,我们若为着上帝享受一切,当上帝藉着我们所享受的任何事得着荣耀,这安慰就达到目的和完全。当上帝从一种安慰得着荣耀时,这安慰就达到最完全的地步,因为这安慰被交在他手中,或是在事奉的路上,或是在受苦的路上,都随他呼召而行。</w:t>
      </w:r>
    </w:p>
    <w:p w14:paraId="2379431F">
      <w:pPr>
        <w:pStyle w:val="6"/>
        <w:keepNext w:val="0"/>
        <w:keepLines w:val="0"/>
        <w:widowControl/>
        <w:suppressLineNumbers w:val="0"/>
      </w:pPr>
      <w:r>
        <w:t>最后,我们若为着上帝享受安慰,我们的心就不会过度依恋这些安慰,以致不能引领我们到上帝那里去。若是如此,当上帝呼召我们在受苦的道路上与这些安慰分离,这些安慰的享受就不能再引领我们到上帝那里,反而要将我们的心灵从上帝那里引开。所以这样的心甘愿与这些安慰分离,离开这些安慰并不难过,因为如今这些安慰的超越不在乎享受它们,乃在乎与它们分离。</w:t>
      </w:r>
    </w:p>
    <w:p w14:paraId="70882A72">
      <w:pPr>
        <w:pStyle w:val="6"/>
        <w:keepNext w:val="0"/>
        <w:keepLines w:val="0"/>
        <w:widowControl/>
        <w:suppressLineNumbers w:val="0"/>
      </w:pPr>
      <w:r>
        <w:t>第八,当常将一切献上归给上帝,更新你与他所立的约,甘愿任凭他摆布,好叫每逢遇见任何患难的时候,这献上的心和更新的约在你心灵上常是新鲜的。若是心灵刚刚将一切实际地献上,更新了所立的约,其能力如今在心中犹新,当它蒙召受苦,就必甘愿受许多苦。有时在严肃谦卑守斋的日子之后,心灵曾将一切献上,此时就觉得无论做什么、受什么都可以。但若是不重新献上,用不了多久,心就长满渣滓,依附在目前的事物上,与之混杂在一起。若是常将一切重新献上,心就与受造之物保持相当疏离的距离。一件东西若是与另一件松松垂挂,很快就可以取下;但如果粘在一起,就不能轻易取下,勉强取下往往会撕破。心若是依恋任何受造的安慰,情形也是如此。</w:t>
      </w:r>
    </w:p>
    <w:p w14:paraId="45705268">
      <w:pPr>
        <w:pStyle w:val="6"/>
        <w:keepNext w:val="0"/>
        <w:keepLines w:val="0"/>
        <w:widowControl/>
        <w:suppressLineNumbers w:val="0"/>
      </w:pPr>
      <w:r>
        <w:t>第九,要为患难的日子积存供应。我们当积存三种供应,预备自己迎接苦难:</w:t>
      </w:r>
    </w:p>
    <w:p w14:paraId="085BC82F">
      <w:pPr>
        <w:pStyle w:val="6"/>
        <w:keepNext w:val="0"/>
        <w:keepLines w:val="0"/>
        <w:widowControl/>
        <w:suppressLineNumbers w:val="0"/>
      </w:pPr>
      <w:r>
        <w:t>第一,要积存上帝不时所赐的安慰,就是你在尽本分、操练恩典、使用圣礼时所体会的安慰。</w:t>
      </w:r>
    </w:p>
    <w:p w14:paraId="2CCEF159">
      <w:pPr>
        <w:pStyle w:val="6"/>
        <w:keepNext w:val="0"/>
        <w:keepLines w:val="0"/>
        <w:widowControl/>
        <w:suppressLineNumbers w:val="0"/>
      </w:pPr>
      <w:r>
        <w:t>第二,要积存上帝待你的作为,和从前在急难中厚待你的经历。</w:t>
      </w:r>
    </w:p>
    <w:p w14:paraId="4F315E1E">
      <w:pPr>
        <w:pStyle w:val="6"/>
        <w:keepNext w:val="0"/>
        <w:keepLines w:val="0"/>
        <w:widowControl/>
        <w:suppressLineNumbers w:val="0"/>
      </w:pPr>
      <w:r>
        <w:t>第三,要积存许多能支持、振奋、苏醒、安慰心灵的应许,适用于各样苦难的应许,因为你不知道自己将遇见何种苦难。</w:t>
      </w:r>
    </w:p>
    <w:p w14:paraId="17B18201">
      <w:pPr>
        <w:pStyle w:val="6"/>
        <w:keepNext w:val="0"/>
        <w:keepLines w:val="0"/>
        <w:widowControl/>
        <w:suppressLineNumbers w:val="0"/>
      </w:pPr>
      <w:r>
        <w:t>第十,要竭力加强各样恩典,刚强的恩典才是受苦的恩典。强壮的翅膀能逆风飞翔。约伯记39章22节论到战马说,他因有力量,就嗤笑可怕的事,并不惊惶,也不因刀剑退回。烛光在室内能照亮,但在户外的风中,就需要火把,需要更亮的光。软弱的恩典如今也许管用,能支持我们,但在苦难时期就需要刚强,微小的恩典很快就耗尽,如同烛光在风中很快就熄灭。</w:t>
      </w:r>
    </w:p>
    <w:p w14:paraId="60E07F86">
      <w:pPr>
        <w:pStyle w:val="6"/>
        <w:keepNext w:val="0"/>
        <w:keepLines w:val="0"/>
        <w:widowControl/>
        <w:suppressLineNumbers w:val="0"/>
      </w:pPr>
      <w:r>
        <w:t>最后,当常将基督和上帝子民所忍受的极其艰难的事摆在面前,作为榜样。在基督的榜样上,第一要思想是谁在受苦:是上帝的儿子,是永远可称颂的上帝,是父的荣耀。我们受苦时,不过是配被践踏的卑贱虫蚁在受苦。</w:t>
      </w:r>
    </w:p>
    <w:p w14:paraId="5AF43A3B">
      <w:pPr>
        <w:pStyle w:val="6"/>
        <w:keepNext w:val="0"/>
        <w:keepLines w:val="0"/>
        <w:widowControl/>
        <w:suppressLineNumbers w:val="0"/>
      </w:pPr>
      <w:r>
        <w:t>第二,他受了什么苦:他受了上帝的忿怒和律法的咒诅,如圣经所说,他成了咒诅,这与我们的任何苦难都大不相同。</w:t>
      </w:r>
    </w:p>
    <w:p w14:paraId="1F7F06F1">
      <w:pPr>
        <w:pStyle w:val="6"/>
        <w:keepNext w:val="0"/>
        <w:keepLines w:val="0"/>
        <w:widowControl/>
        <w:suppressLineNumbers w:val="0"/>
      </w:pPr>
      <w:r>
        <w:t>第三,他为谁受苦:他为我们这些卑贱的虫蚁,这些可怜有罪的受造之物,这些与他为敌的人受苦。我们为那无限可称颂的上帝受苦,我们的所是所有都是欠他的。</w:t>
      </w:r>
    </w:p>
    <w:p w14:paraId="13F39A9E">
      <w:pPr>
        <w:pStyle w:val="6"/>
        <w:keepNext w:val="0"/>
        <w:keepLines w:val="0"/>
        <w:widowControl/>
        <w:suppressLineNumbers w:val="0"/>
      </w:pPr>
      <w:r>
        <w:t>第四,他是何等甘愿受苦:完全是出于自愿,是他自己白白的恩典感动他如此行。他舍了自己的性命,没有人夺去他的命。我们却无法选择是否受苦,我们在别人的权势之下。</w:t>
      </w:r>
    </w:p>
    <w:p w14:paraId="16DD9501">
      <w:pPr>
        <w:pStyle w:val="6"/>
        <w:keepNext w:val="0"/>
        <w:keepLines w:val="0"/>
        <w:widowControl/>
        <w:suppressLineNumbers w:val="0"/>
      </w:pPr>
      <w:r>
        <w:t>第五,他是何等温柔地受苦:他像羊在剪毛的人手下,他的受苦没有丝毫搅扰他的心灵,反而使他的心灵在这一切患难中保持甘甜安静的光景。</w:t>
      </w:r>
    </w:p>
    <w:p w14:paraId="04F6BC5A">
      <w:pPr>
        <w:pStyle w:val="6"/>
        <w:keepNext w:val="0"/>
        <w:keepLines w:val="0"/>
        <w:widowControl/>
        <w:suppressLineNumbers w:val="0"/>
      </w:pPr>
      <w:r>
        <w:t>第六,要思想他的能力在你受苦时与你同在。</w:t>
      </w:r>
    </w:p>
    <w:p w14:paraId="48DA4FCF">
      <w:pPr>
        <w:pStyle w:val="6"/>
        <w:keepNext w:val="0"/>
        <w:keepLines w:val="0"/>
        <w:widowControl/>
        <w:suppressLineNumbers w:val="0"/>
      </w:pPr>
      <w:r>
        <w:t>最后,要思想他在你的苦难中得着尊荣。西普里安说,他在争战中与我们一同争战,在我们挣扎的战斗中与我们一同挣扎,他得胜,也使我们得胜。</w:t>
      </w:r>
    </w:p>
    <w:p w14:paraId="78AC6169">
      <w:pPr>
        <w:pStyle w:val="5"/>
        <w:spacing w:before="0" w:line="254" w:lineRule="auto"/>
        <w:ind w:right="121"/>
      </w:pPr>
    </w:p>
    <w:p w14:paraId="6987EB22">
      <w:pPr>
        <w:pStyle w:val="5"/>
        <w:spacing w:before="296" w:line="254" w:lineRule="auto"/>
      </w:pPr>
      <w:r>
        <w:t>Bernard would have us never to let go out of our minds, the thoughts</w:t>
      </w:r>
      <w:r>
        <w:rPr>
          <w:spacing w:val="1"/>
        </w:rPr>
        <w:t xml:space="preserve"> </w:t>
      </w:r>
      <w:r>
        <w:t>of a crucified Christ, Let these says he, be meat and drink unto you,</w:t>
      </w:r>
      <w:r>
        <w:rPr>
          <w:spacing w:val="1"/>
        </w:rPr>
        <w:t xml:space="preserve"> </w:t>
      </w:r>
      <w:r>
        <w:t>let them be your sweetness and consolation, your honey and your</w:t>
      </w:r>
      <w:r>
        <w:rPr>
          <w:spacing w:val="1"/>
        </w:rPr>
        <w:t xml:space="preserve"> </w:t>
      </w:r>
      <w:r>
        <w:t>desire, your reading and your meditation, your contemplation, your</w:t>
      </w:r>
      <w:r>
        <w:rPr>
          <w:spacing w:val="1"/>
        </w:rPr>
        <w:t xml:space="preserve"> </w:t>
      </w:r>
      <w:r>
        <w:t>life, death and resurrection: Would you learn obedience? would you</w:t>
      </w:r>
      <w:r>
        <w:rPr>
          <w:spacing w:val="1"/>
        </w:rPr>
        <w:t xml:space="preserve"> </w:t>
      </w:r>
      <w:r>
        <w:t>learn contempt of honors? would you see the highest patience? set a</w:t>
      </w:r>
      <w:r>
        <w:rPr>
          <w:spacing w:val="1"/>
        </w:rPr>
        <w:t xml:space="preserve"> </w:t>
      </w:r>
      <w:r>
        <w:t>suffering Christ before you: Sureus reports of a noble Earl Elzearius,</w:t>
      </w:r>
      <w:r>
        <w:rPr>
          <w:spacing w:val="1"/>
        </w:rPr>
        <w:t xml:space="preserve"> </w:t>
      </w:r>
      <w:r>
        <w:t>when</w:t>
      </w:r>
      <w:r>
        <w:rPr>
          <w:spacing w:val="1"/>
        </w:rPr>
        <w:t xml:space="preserve"> </w:t>
      </w:r>
      <w:r>
        <w:t>his</w:t>
      </w:r>
      <w:r>
        <w:rPr>
          <w:spacing w:val="1"/>
        </w:rPr>
        <w:t xml:space="preserve"> </w:t>
      </w:r>
      <w:r>
        <w:t>wife</w:t>
      </w:r>
      <w:r>
        <w:rPr>
          <w:spacing w:val="1"/>
        </w:rPr>
        <w:t xml:space="preserve"> </w:t>
      </w:r>
      <w:r>
        <w:t>wondered</w:t>
      </w:r>
      <w:r>
        <w:rPr>
          <w:spacing w:val="1"/>
        </w:rPr>
        <w:t xml:space="preserve"> </w:t>
      </w:r>
      <w:r>
        <w:t>at</w:t>
      </w:r>
      <w:r>
        <w:rPr>
          <w:spacing w:val="1"/>
        </w:rPr>
        <w:t xml:space="preserve"> </w:t>
      </w:r>
      <w:r>
        <w:t>his</w:t>
      </w:r>
      <w:r>
        <w:rPr>
          <w:spacing w:val="1"/>
        </w:rPr>
        <w:t xml:space="preserve"> </w:t>
      </w:r>
      <w:r>
        <w:t>exceeding</w:t>
      </w:r>
      <w:r>
        <w:rPr>
          <w:spacing w:val="1"/>
        </w:rPr>
        <w:t xml:space="preserve"> </w:t>
      </w:r>
      <w:r>
        <w:t>patience</w:t>
      </w:r>
      <w:r>
        <w:rPr>
          <w:spacing w:val="1"/>
        </w:rPr>
        <w:t xml:space="preserve"> </w:t>
      </w:r>
      <w:r>
        <w:t>under</w:t>
      </w:r>
      <w:r>
        <w:rPr>
          <w:spacing w:val="1"/>
        </w:rPr>
        <w:t xml:space="preserve"> </w:t>
      </w:r>
      <w:r>
        <w:t>fore</w:t>
      </w:r>
      <w:r>
        <w:rPr>
          <w:spacing w:val="1"/>
        </w:rPr>
        <w:t xml:space="preserve"> </w:t>
      </w:r>
      <w:r>
        <w:t>afflictions, he answers her thus, What good will it be to be angry and</w:t>
      </w:r>
      <w:r>
        <w:rPr>
          <w:spacing w:val="1"/>
        </w:rPr>
        <w:t xml:space="preserve"> </w:t>
      </w:r>
      <w:r>
        <w:t>impatient? certainly none at all: but I will open my heart unto you;</w:t>
      </w:r>
      <w:r>
        <w:rPr>
          <w:spacing w:val="1"/>
        </w:rPr>
        <w:t xml:space="preserve"> </w:t>
      </w:r>
      <w:r>
        <w:t>you</w:t>
      </w:r>
      <w:r>
        <w:rPr>
          <w:spacing w:val="14"/>
        </w:rPr>
        <w:t xml:space="preserve"> </w:t>
      </w:r>
      <w:r>
        <w:t>know</w:t>
      </w:r>
      <w:r>
        <w:rPr>
          <w:spacing w:val="14"/>
        </w:rPr>
        <w:t xml:space="preserve"> </w:t>
      </w:r>
      <w:r>
        <w:t>sometimes</w:t>
      </w:r>
      <w:r>
        <w:rPr>
          <w:spacing w:val="14"/>
        </w:rPr>
        <w:t xml:space="preserve"> </w:t>
      </w:r>
      <w:r>
        <w:t>my</w:t>
      </w:r>
      <w:r>
        <w:rPr>
          <w:spacing w:val="14"/>
        </w:rPr>
        <w:t xml:space="preserve"> </w:t>
      </w:r>
      <w:r>
        <w:t>heart</w:t>
      </w:r>
      <w:r>
        <w:rPr>
          <w:spacing w:val="14"/>
        </w:rPr>
        <w:t xml:space="preserve"> </w:t>
      </w:r>
      <w:r>
        <w:t>is</w:t>
      </w:r>
      <w:r>
        <w:rPr>
          <w:spacing w:val="14"/>
        </w:rPr>
        <w:t xml:space="preserve"> </w:t>
      </w:r>
      <w:r>
        <w:t>ready</w:t>
      </w:r>
      <w:r>
        <w:rPr>
          <w:spacing w:val="14"/>
        </w:rPr>
        <w:t xml:space="preserve"> </w:t>
      </w:r>
      <w:r>
        <w:t>to</w:t>
      </w:r>
      <w:r>
        <w:rPr>
          <w:spacing w:val="14"/>
        </w:rPr>
        <w:t xml:space="preserve"> </w:t>
      </w:r>
      <w:r>
        <w:t>rise</w:t>
      </w:r>
      <w:r>
        <w:rPr>
          <w:spacing w:val="14"/>
        </w:rPr>
        <w:t xml:space="preserve"> </w:t>
      </w:r>
      <w:r>
        <w:t>with</w:t>
      </w:r>
      <w:r>
        <w:rPr>
          <w:spacing w:val="14"/>
        </w:rPr>
        <w:t xml:space="preserve"> </w:t>
      </w:r>
      <w:r>
        <w:t>indignation</w:t>
      </w:r>
    </w:p>
    <w:p w14:paraId="5C748BF3">
      <w:pPr>
        <w:spacing w:after="0" w:line="254" w:lineRule="auto"/>
        <w:sectPr>
          <w:pgSz w:w="12240" w:h="15840"/>
          <w:pgMar w:top="1360" w:right="1420" w:bottom="280" w:left="1420" w:header="720" w:footer="720" w:gutter="0"/>
          <w:cols w:space="720" w:num="1"/>
        </w:sectPr>
      </w:pPr>
    </w:p>
    <w:p w14:paraId="63BD3240">
      <w:pPr>
        <w:pStyle w:val="5"/>
        <w:spacing w:line="254" w:lineRule="auto"/>
      </w:pPr>
      <w:r>
        <w:t>against such as wrong me, but I presently turn me to the thoughts of</w:t>
      </w:r>
      <w:r>
        <w:rPr>
          <w:spacing w:val="1"/>
        </w:rPr>
        <w:t xml:space="preserve"> </w:t>
      </w:r>
      <w:r>
        <w:t>the wrongs offered to Christ, and I say thus to myself, desiring to</w:t>
      </w:r>
      <w:r>
        <w:rPr>
          <w:spacing w:val="1"/>
        </w:rPr>
        <w:t xml:space="preserve"> </w:t>
      </w:r>
      <w:r>
        <w:t>imitate him, Although my servants should pull my beard, and strike</w:t>
      </w:r>
      <w:r>
        <w:rPr>
          <w:spacing w:val="1"/>
        </w:rPr>
        <w:t xml:space="preserve"> </w:t>
      </w:r>
      <w:r>
        <w:t>me on the face, these were nothing to those which thy Lord suffered,</w:t>
      </w:r>
      <w:r>
        <w:rPr>
          <w:spacing w:val="1"/>
        </w:rPr>
        <w:t xml:space="preserve"> </w:t>
      </w:r>
      <w:r>
        <w:t>he suffered more and greater things; and know assuredly, says he to</w:t>
      </w:r>
      <w:r>
        <w:rPr>
          <w:spacing w:val="1"/>
        </w:rPr>
        <w:t xml:space="preserve"> </w:t>
      </w:r>
      <w:r>
        <w:t>his wife, I never leave off thinking of the wrongs my Savior endured,</w:t>
      </w:r>
      <w:r>
        <w:rPr>
          <w:spacing w:val="1"/>
        </w:rPr>
        <w:t xml:space="preserve"> </w:t>
      </w:r>
      <w:r>
        <w:t>till my mind be still and quiet. He that is afraid to suffer, cannot be</w:t>
      </w:r>
      <w:r>
        <w:rPr>
          <w:spacing w:val="1"/>
        </w:rPr>
        <w:t xml:space="preserve"> </w:t>
      </w:r>
      <w:r>
        <w:t>his disciple who suffered so much, says Tertullian.</w:t>
      </w:r>
    </w:p>
    <w:p w14:paraId="34215E4F">
      <w:pPr>
        <w:pStyle w:val="5"/>
        <w:spacing w:before="289" w:line="254" w:lineRule="auto"/>
      </w:pPr>
      <w:r>
        <w:t>Certainly the example of Christ, in humbling himself to suffer so</w:t>
      </w:r>
      <w:r>
        <w:rPr>
          <w:spacing w:val="1"/>
        </w:rPr>
        <w:t xml:space="preserve"> </w:t>
      </w:r>
      <w:r>
        <w:t>much for us, should be mightily prevalent with us; if he emptied</w:t>
      </w:r>
      <w:r>
        <w:rPr>
          <w:spacing w:val="1"/>
        </w:rPr>
        <w:t xml:space="preserve"> </w:t>
      </w:r>
      <w:r>
        <w:t>himself so much, to become the Son of man, how much more should</w:t>
      </w:r>
      <w:r>
        <w:rPr>
          <w:spacing w:val="1"/>
        </w:rPr>
        <w:t xml:space="preserve"> </w:t>
      </w:r>
      <w:r>
        <w:t>we be willing to empty ourselves, that we may be the Sons of God?</w:t>
      </w:r>
      <w:r>
        <w:rPr>
          <w:spacing w:val="1"/>
        </w:rPr>
        <w:t xml:space="preserve"> </w:t>
      </w:r>
      <w:r>
        <w:t>Worthy is the Lamb that was slain, he is worthy of all honor from us,</w:t>
      </w:r>
      <w:r>
        <w:rPr>
          <w:spacing w:val="1"/>
        </w:rPr>
        <w:t xml:space="preserve"> </w:t>
      </w:r>
      <w:r>
        <w:t>who being Lord of all, was content to be in the form of a servant, to</w:t>
      </w:r>
      <w:r>
        <w:rPr>
          <w:spacing w:val="1"/>
        </w:rPr>
        <w:t xml:space="preserve"> </w:t>
      </w:r>
      <w:r>
        <w:t>suffer</w:t>
      </w:r>
      <w:r>
        <w:rPr>
          <w:spacing w:val="1"/>
        </w:rPr>
        <w:t xml:space="preserve"> </w:t>
      </w:r>
      <w:r>
        <w:t>for</w:t>
      </w:r>
      <w:r>
        <w:rPr>
          <w:spacing w:val="1"/>
        </w:rPr>
        <w:t xml:space="preserve"> </w:t>
      </w:r>
      <w:r>
        <w:t>us,</w:t>
      </w:r>
      <w:r>
        <w:rPr>
          <w:spacing w:val="1"/>
        </w:rPr>
        <w:t xml:space="preserve"> </w:t>
      </w:r>
      <w:r>
        <w:t>and</w:t>
      </w:r>
      <w:r>
        <w:rPr>
          <w:spacing w:val="1"/>
        </w:rPr>
        <w:t xml:space="preserve"> </w:t>
      </w:r>
      <w:r>
        <w:t>how</w:t>
      </w:r>
      <w:r>
        <w:rPr>
          <w:spacing w:val="1"/>
        </w:rPr>
        <w:t xml:space="preserve"> </w:t>
      </w:r>
      <w:r>
        <w:t>can</w:t>
      </w:r>
      <w:r>
        <w:rPr>
          <w:spacing w:val="1"/>
        </w:rPr>
        <w:t xml:space="preserve"> </w:t>
      </w:r>
      <w:r>
        <w:t>we</w:t>
      </w:r>
      <w:r>
        <w:rPr>
          <w:spacing w:val="1"/>
        </w:rPr>
        <w:t xml:space="preserve"> </w:t>
      </w:r>
      <w:r>
        <w:t>express</w:t>
      </w:r>
      <w:r>
        <w:rPr>
          <w:spacing w:val="1"/>
        </w:rPr>
        <w:t xml:space="preserve"> </w:t>
      </w:r>
      <w:r>
        <w:t>our</w:t>
      </w:r>
      <w:r>
        <w:rPr>
          <w:spacing w:val="1"/>
        </w:rPr>
        <w:t xml:space="preserve"> </w:t>
      </w:r>
      <w:r>
        <w:t>honoring</w:t>
      </w:r>
      <w:r>
        <w:rPr>
          <w:spacing w:val="1"/>
        </w:rPr>
        <w:t xml:space="preserve"> </w:t>
      </w:r>
      <w:r>
        <w:t>of</w:t>
      </w:r>
      <w:r>
        <w:rPr>
          <w:spacing w:val="1"/>
        </w:rPr>
        <w:t xml:space="preserve"> </w:t>
      </w:r>
      <w:r>
        <w:t>him,</w:t>
      </w:r>
      <w:r>
        <w:rPr>
          <w:spacing w:val="1"/>
        </w:rPr>
        <w:t xml:space="preserve"> </w:t>
      </w:r>
      <w:r>
        <w:t>our</w:t>
      </w:r>
      <w:r>
        <w:rPr>
          <w:spacing w:val="-70"/>
        </w:rPr>
        <w:t xml:space="preserve"> </w:t>
      </w:r>
      <w:r>
        <w:t>respect to him, better than in being to suffer for him? I have read of a</w:t>
      </w:r>
      <w:r>
        <w:rPr>
          <w:spacing w:val="-70"/>
        </w:rPr>
        <w:t xml:space="preserve"> </w:t>
      </w:r>
      <w:r>
        <w:t>Roman</w:t>
      </w:r>
      <w:r>
        <w:rPr>
          <w:spacing w:val="31"/>
        </w:rPr>
        <w:t xml:space="preserve"> </w:t>
      </w:r>
      <w:r>
        <w:t>servant,</w:t>
      </w:r>
      <w:r>
        <w:rPr>
          <w:spacing w:val="31"/>
        </w:rPr>
        <w:t xml:space="preserve"> </w:t>
      </w:r>
      <w:r>
        <w:t>who</w:t>
      </w:r>
      <w:r>
        <w:rPr>
          <w:spacing w:val="31"/>
        </w:rPr>
        <w:t xml:space="preserve"> </w:t>
      </w:r>
      <w:r>
        <w:t>knowing</w:t>
      </w:r>
      <w:r>
        <w:rPr>
          <w:spacing w:val="31"/>
        </w:rPr>
        <w:t xml:space="preserve"> </w:t>
      </w:r>
      <w:r>
        <w:t>his</w:t>
      </w:r>
      <w:r>
        <w:rPr>
          <w:spacing w:val="31"/>
        </w:rPr>
        <w:t xml:space="preserve"> </w:t>
      </w:r>
      <w:r>
        <w:t>Master</w:t>
      </w:r>
      <w:r>
        <w:rPr>
          <w:spacing w:val="31"/>
        </w:rPr>
        <w:t xml:space="preserve"> </w:t>
      </w:r>
      <w:r>
        <w:t>was</w:t>
      </w:r>
      <w:r>
        <w:rPr>
          <w:spacing w:val="31"/>
        </w:rPr>
        <w:t xml:space="preserve"> </w:t>
      </w:r>
      <w:r>
        <w:t>sought</w:t>
      </w:r>
      <w:r>
        <w:rPr>
          <w:spacing w:val="31"/>
        </w:rPr>
        <w:t xml:space="preserve"> </w:t>
      </w:r>
      <w:r>
        <w:t>for</w:t>
      </w:r>
      <w:r>
        <w:rPr>
          <w:spacing w:val="31"/>
        </w:rPr>
        <w:t xml:space="preserve"> </w:t>
      </w:r>
      <w:r>
        <w:t>by</w:t>
      </w:r>
      <w:r>
        <w:rPr>
          <w:spacing w:val="31"/>
        </w:rPr>
        <w:t xml:space="preserve"> </w:t>
      </w:r>
      <w:r>
        <w:t>officers</w:t>
      </w:r>
      <w:r>
        <w:rPr>
          <w:spacing w:val="-70"/>
        </w:rPr>
        <w:t xml:space="preserve"> </w:t>
      </w:r>
      <w:r>
        <w:t>to be put to death, he put himself into his masters clothes, that he</w:t>
      </w:r>
      <w:r>
        <w:rPr>
          <w:spacing w:val="1"/>
        </w:rPr>
        <w:t xml:space="preserve"> </w:t>
      </w:r>
      <w:r>
        <w:t>might be taken for him, and so he was, and was put to death for him:</w:t>
      </w:r>
      <w:r>
        <w:rPr>
          <w:spacing w:val="1"/>
        </w:rPr>
        <w:t xml:space="preserve"> </w:t>
      </w:r>
      <w:r>
        <w:t>whereupon his master, in memory of his thankfulness to him, and</w:t>
      </w:r>
      <w:r>
        <w:rPr>
          <w:spacing w:val="1"/>
        </w:rPr>
        <w:t xml:space="preserve"> </w:t>
      </w:r>
      <w:r>
        <w:t>honor of him, erected a brazen statue. Christ who was not a servant,</w:t>
      </w:r>
      <w:r>
        <w:rPr>
          <w:spacing w:val="1"/>
        </w:rPr>
        <w:t xml:space="preserve"> </w:t>
      </w:r>
      <w:r>
        <w:t>but our Lord, yet when he saw we were like to die, he took upon him</w:t>
      </w:r>
      <w:r>
        <w:rPr>
          <w:spacing w:val="1"/>
        </w:rPr>
        <w:t xml:space="preserve"> </w:t>
      </w:r>
      <w:r>
        <w:t>the form of a servant, he came in our likeness, that he might die for</w:t>
      </w:r>
      <w:r>
        <w:rPr>
          <w:spacing w:val="1"/>
        </w:rPr>
        <w:t xml:space="preserve"> </w:t>
      </w:r>
      <w:r>
        <w:t>us, and he died; he requires not us to erect up brazen statues in</w:t>
      </w:r>
      <w:r>
        <w:rPr>
          <w:spacing w:val="1"/>
        </w:rPr>
        <w:t xml:space="preserve"> </w:t>
      </w:r>
      <w:r>
        <w:t>memory of him, in honor to him, but that we should be willing to</w:t>
      </w:r>
      <w:r>
        <w:rPr>
          <w:spacing w:val="1"/>
        </w:rPr>
        <w:t xml:space="preserve"> </w:t>
      </w:r>
      <w:r>
        <w:t>suffer for him, when he calls us thereunto; let not us put off the</w:t>
      </w:r>
      <w:r>
        <w:rPr>
          <w:spacing w:val="1"/>
        </w:rPr>
        <w:t xml:space="preserve"> </w:t>
      </w:r>
      <w:r>
        <w:t>clothes of our Christian profession, that we may avoid sufferings for</w:t>
      </w:r>
      <w:r>
        <w:rPr>
          <w:spacing w:val="1"/>
        </w:rPr>
        <w:t xml:space="preserve"> </w:t>
      </w:r>
      <w:r>
        <w:t>him (as many do) who put on the clothes of our humanity, yea of our</w:t>
      </w:r>
      <w:r>
        <w:rPr>
          <w:spacing w:val="1"/>
        </w:rPr>
        <w:t xml:space="preserve"> </w:t>
      </w:r>
      <w:r>
        <w:t>servility, that he might suffer for us.</w:t>
      </w:r>
    </w:p>
    <w:p w14:paraId="00307AAC">
      <w:pPr>
        <w:pStyle w:val="5"/>
        <w:spacing w:before="272" w:line="254" w:lineRule="auto"/>
        <w:ind w:right="119"/>
      </w:pPr>
      <w:r>
        <w:t>The</w:t>
      </w:r>
      <w:r>
        <w:rPr>
          <w:spacing w:val="68"/>
        </w:rPr>
        <w:t xml:space="preserve"> </w:t>
      </w:r>
      <w:r>
        <w:t>example</w:t>
      </w:r>
      <w:r>
        <w:rPr>
          <w:spacing w:val="68"/>
        </w:rPr>
        <w:t xml:space="preserve"> </w:t>
      </w:r>
      <w:r>
        <w:t>of</w:t>
      </w:r>
      <w:r>
        <w:rPr>
          <w:spacing w:val="69"/>
        </w:rPr>
        <w:t xml:space="preserve"> </w:t>
      </w:r>
      <w:r>
        <w:t>the</w:t>
      </w:r>
      <w:r>
        <w:rPr>
          <w:spacing w:val="68"/>
        </w:rPr>
        <w:t xml:space="preserve"> </w:t>
      </w:r>
      <w:r>
        <w:t>servants</w:t>
      </w:r>
      <w:r>
        <w:rPr>
          <w:spacing w:val="68"/>
        </w:rPr>
        <w:t xml:space="preserve"> </w:t>
      </w:r>
      <w:r>
        <w:t>of</w:t>
      </w:r>
      <w:r>
        <w:rPr>
          <w:spacing w:val="69"/>
        </w:rPr>
        <w:t xml:space="preserve"> </w:t>
      </w:r>
      <w:r>
        <w:t>God</w:t>
      </w:r>
      <w:r>
        <w:rPr>
          <w:spacing w:val="68"/>
        </w:rPr>
        <w:t xml:space="preserve"> </w:t>
      </w:r>
      <w:r>
        <w:t>in</w:t>
      </w:r>
      <w:r>
        <w:rPr>
          <w:spacing w:val="68"/>
        </w:rPr>
        <w:t xml:space="preserve"> </w:t>
      </w:r>
      <w:r>
        <w:t>all</w:t>
      </w:r>
      <w:r>
        <w:rPr>
          <w:spacing w:val="69"/>
        </w:rPr>
        <w:t xml:space="preserve"> </w:t>
      </w:r>
      <w:r>
        <w:t>times,</w:t>
      </w:r>
      <w:r>
        <w:rPr>
          <w:spacing w:val="68"/>
        </w:rPr>
        <w:t xml:space="preserve"> </w:t>
      </w:r>
      <w:r>
        <w:t>suffering</w:t>
      </w:r>
      <w:r>
        <w:rPr>
          <w:spacing w:val="69"/>
        </w:rPr>
        <w:t xml:space="preserve"> </w:t>
      </w:r>
      <w:r>
        <w:t>in</w:t>
      </w:r>
      <w:r>
        <w:rPr>
          <w:spacing w:val="68"/>
        </w:rPr>
        <w:t xml:space="preserve"> </w:t>
      </w:r>
      <w:r>
        <w:t>his</w:t>
      </w:r>
      <w:r>
        <w:rPr>
          <w:spacing w:val="-70"/>
        </w:rPr>
        <w:t xml:space="preserve"> </w:t>
      </w:r>
      <w:r>
        <w:t>cause, is likewise a special help to us in our way of suffering: Let us</w:t>
      </w:r>
      <w:r>
        <w:rPr>
          <w:spacing w:val="1"/>
        </w:rPr>
        <w:t xml:space="preserve"> </w:t>
      </w:r>
      <w:r>
        <w:t>warm</w:t>
      </w:r>
      <w:r>
        <w:rPr>
          <w:spacing w:val="1"/>
        </w:rPr>
        <w:t xml:space="preserve"> </w:t>
      </w:r>
      <w:r>
        <w:t>our</w:t>
      </w:r>
      <w:r>
        <w:rPr>
          <w:spacing w:val="1"/>
        </w:rPr>
        <w:t xml:space="preserve"> </w:t>
      </w:r>
      <w:r>
        <w:t>hearts</w:t>
      </w:r>
      <w:r>
        <w:rPr>
          <w:spacing w:val="1"/>
        </w:rPr>
        <w:t xml:space="preserve"> </w:t>
      </w:r>
      <w:r>
        <w:t>often</w:t>
      </w:r>
      <w:r>
        <w:rPr>
          <w:spacing w:val="1"/>
        </w:rPr>
        <w:t xml:space="preserve"> </w:t>
      </w:r>
      <w:r>
        <w:t>at</w:t>
      </w:r>
      <w:r>
        <w:rPr>
          <w:spacing w:val="1"/>
        </w:rPr>
        <w:t xml:space="preserve"> </w:t>
      </w:r>
      <w:r>
        <w:t>the</w:t>
      </w:r>
      <w:r>
        <w:rPr>
          <w:spacing w:val="1"/>
        </w:rPr>
        <w:t xml:space="preserve"> </w:t>
      </w:r>
      <w:r>
        <w:t>meditation</w:t>
      </w:r>
      <w:r>
        <w:rPr>
          <w:spacing w:val="1"/>
        </w:rPr>
        <w:t xml:space="preserve"> </w:t>
      </w:r>
      <w:r>
        <w:t>of</w:t>
      </w:r>
      <w:r>
        <w:rPr>
          <w:spacing w:val="1"/>
        </w:rPr>
        <w:t xml:space="preserve"> </w:t>
      </w:r>
      <w:r>
        <w:t>the</w:t>
      </w:r>
      <w:r>
        <w:rPr>
          <w:spacing w:val="1"/>
        </w:rPr>
        <w:t xml:space="preserve"> </w:t>
      </w:r>
      <w:r>
        <w:t>fiery</w:t>
      </w:r>
      <w:r>
        <w:rPr>
          <w:spacing w:val="1"/>
        </w:rPr>
        <w:t xml:space="preserve"> </w:t>
      </w:r>
      <w:r>
        <w:t>trial</w:t>
      </w:r>
      <w:r>
        <w:rPr>
          <w:spacing w:val="1"/>
        </w:rPr>
        <w:t xml:space="preserve"> </w:t>
      </w:r>
      <w:r>
        <w:t>of</w:t>
      </w:r>
      <w:r>
        <w:rPr>
          <w:spacing w:val="1"/>
        </w:rPr>
        <w:t xml:space="preserve"> </w:t>
      </w:r>
      <w:r>
        <w:t>the</w:t>
      </w:r>
      <w:r>
        <w:rPr>
          <w:spacing w:val="-70"/>
        </w:rPr>
        <w:t xml:space="preserve"> </w:t>
      </w:r>
      <w:r>
        <w:t>Martyrs. Consider, what precious choice spirited men they were, how</w:t>
      </w:r>
      <w:r>
        <w:rPr>
          <w:spacing w:val="-70"/>
        </w:rPr>
        <w:t xml:space="preserve"> </w:t>
      </w:r>
      <w:r>
        <w:t>holy,</w:t>
      </w:r>
      <w:r>
        <w:rPr>
          <w:spacing w:val="21"/>
        </w:rPr>
        <w:t xml:space="preserve"> </w:t>
      </w:r>
      <w:r>
        <w:t>heavenly,</w:t>
      </w:r>
      <w:r>
        <w:rPr>
          <w:spacing w:val="21"/>
        </w:rPr>
        <w:t xml:space="preserve"> </w:t>
      </w:r>
      <w:r>
        <w:t>spiritual,</w:t>
      </w:r>
      <w:r>
        <w:rPr>
          <w:spacing w:val="21"/>
        </w:rPr>
        <w:t xml:space="preserve"> </w:t>
      </w:r>
      <w:r>
        <w:t>what</w:t>
      </w:r>
      <w:r>
        <w:rPr>
          <w:spacing w:val="21"/>
        </w:rPr>
        <w:t xml:space="preserve"> </w:t>
      </w:r>
      <w:r>
        <w:t>service</w:t>
      </w:r>
      <w:r>
        <w:rPr>
          <w:spacing w:val="21"/>
        </w:rPr>
        <w:t xml:space="preserve"> </w:t>
      </w:r>
      <w:r>
        <w:t>they</w:t>
      </w:r>
      <w:r>
        <w:rPr>
          <w:spacing w:val="21"/>
        </w:rPr>
        <w:t xml:space="preserve"> </w:t>
      </w:r>
      <w:r>
        <w:t>did</w:t>
      </w:r>
      <w:r>
        <w:rPr>
          <w:spacing w:val="21"/>
        </w:rPr>
        <w:t xml:space="preserve"> </w:t>
      </w:r>
      <w:r>
        <w:t>for</w:t>
      </w:r>
      <w:r>
        <w:rPr>
          <w:spacing w:val="21"/>
        </w:rPr>
        <w:t xml:space="preserve"> </w:t>
      </w:r>
      <w:r>
        <w:t>God,</w:t>
      </w:r>
      <w:r>
        <w:rPr>
          <w:spacing w:val="21"/>
        </w:rPr>
        <w:t xml:space="preserve"> </w:t>
      </w:r>
      <w:r>
        <w:t>and</w:t>
      </w:r>
      <w:r>
        <w:rPr>
          <w:spacing w:val="21"/>
        </w:rPr>
        <w:t xml:space="preserve"> </w:t>
      </w:r>
      <w:r>
        <w:t>yet</w:t>
      </w:r>
      <w:r>
        <w:rPr>
          <w:spacing w:val="21"/>
        </w:rPr>
        <w:t xml:space="preserve"> </w:t>
      </w:r>
      <w:r>
        <w:t>that</w:t>
      </w:r>
    </w:p>
    <w:p w14:paraId="489F0FF5">
      <w:pPr>
        <w:spacing w:after="0" w:line="254" w:lineRule="auto"/>
        <w:sectPr>
          <w:pgSz w:w="12240" w:h="15840"/>
          <w:pgMar w:top="1360" w:right="1420" w:bottom="280" w:left="1420" w:header="720" w:footer="720" w:gutter="0"/>
          <w:cols w:space="720" w:num="1"/>
        </w:sectPr>
      </w:pPr>
    </w:p>
    <w:p w14:paraId="1B4EA3F5">
      <w:pPr>
        <w:pStyle w:val="5"/>
        <w:spacing w:line="254" w:lineRule="auto"/>
      </w:pPr>
      <w:r>
        <w:t>they</w:t>
      </w:r>
      <w:r>
        <w:rPr>
          <w:spacing w:val="1"/>
        </w:rPr>
        <w:t xml:space="preserve"> </w:t>
      </w:r>
      <w:r>
        <w:t>should</w:t>
      </w:r>
      <w:r>
        <w:rPr>
          <w:spacing w:val="1"/>
        </w:rPr>
        <w:t xml:space="preserve"> </w:t>
      </w:r>
      <w:r>
        <w:t>suffer</w:t>
      </w:r>
      <w:r>
        <w:rPr>
          <w:spacing w:val="1"/>
        </w:rPr>
        <w:t xml:space="preserve"> </w:t>
      </w:r>
      <w:r>
        <w:t>such</w:t>
      </w:r>
      <w:r>
        <w:rPr>
          <w:spacing w:val="1"/>
        </w:rPr>
        <w:t xml:space="preserve"> </w:t>
      </w:r>
      <w:r>
        <w:t>hard</w:t>
      </w:r>
      <w:r>
        <w:rPr>
          <w:spacing w:val="1"/>
        </w:rPr>
        <w:t xml:space="preserve"> </w:t>
      </w:r>
      <w:r>
        <w:t>things</w:t>
      </w:r>
      <w:r>
        <w:rPr>
          <w:spacing w:val="1"/>
        </w:rPr>
        <w:t xml:space="preserve"> </w:t>
      </w:r>
      <w:r>
        <w:t>as</w:t>
      </w:r>
      <w:r>
        <w:rPr>
          <w:spacing w:val="1"/>
        </w:rPr>
        <w:t xml:space="preserve"> </w:t>
      </w:r>
      <w:r>
        <w:t>they</w:t>
      </w:r>
      <w:r>
        <w:rPr>
          <w:spacing w:val="1"/>
        </w:rPr>
        <w:t xml:space="preserve"> </w:t>
      </w:r>
      <w:r>
        <w:t>did;</w:t>
      </w:r>
      <w:r>
        <w:rPr>
          <w:spacing w:val="1"/>
        </w:rPr>
        <w:t xml:space="preserve"> </w:t>
      </w:r>
      <w:r>
        <w:t>what</w:t>
      </w:r>
      <w:r>
        <w:rPr>
          <w:spacing w:val="1"/>
        </w:rPr>
        <w:t xml:space="preserve"> </w:t>
      </w:r>
      <w:r>
        <w:t>are</w:t>
      </w:r>
      <w:r>
        <w:rPr>
          <w:spacing w:val="1"/>
        </w:rPr>
        <w:t xml:space="preserve"> </w:t>
      </w:r>
      <w:r>
        <w:t>we</w:t>
      </w:r>
      <w:r>
        <w:rPr>
          <w:spacing w:val="1"/>
        </w:rPr>
        <w:t xml:space="preserve"> </w:t>
      </w:r>
      <w:r>
        <w:t>in</w:t>
      </w:r>
      <w:r>
        <w:rPr>
          <w:spacing w:val="-70"/>
        </w:rPr>
        <w:t xml:space="preserve"> </w:t>
      </w:r>
      <w:r>
        <w:t>comparison of them? Chrysostom in an Oration upon two famous</w:t>
      </w:r>
      <w:r>
        <w:rPr>
          <w:spacing w:val="1"/>
        </w:rPr>
        <w:t xml:space="preserve"> </w:t>
      </w:r>
      <w:r>
        <w:t>Martyrs,</w:t>
      </w:r>
      <w:r>
        <w:rPr>
          <w:spacing w:val="25"/>
        </w:rPr>
        <w:t xml:space="preserve"> </w:t>
      </w:r>
      <w:r>
        <w:t>raising</w:t>
      </w:r>
      <w:r>
        <w:rPr>
          <w:spacing w:val="25"/>
        </w:rPr>
        <w:t xml:space="preserve"> </w:t>
      </w:r>
      <w:r>
        <w:t>their</w:t>
      </w:r>
      <w:r>
        <w:rPr>
          <w:spacing w:val="25"/>
        </w:rPr>
        <w:t xml:space="preserve"> </w:t>
      </w:r>
      <w:r>
        <w:t>honor,</w:t>
      </w:r>
      <w:r>
        <w:rPr>
          <w:spacing w:val="25"/>
        </w:rPr>
        <w:t xml:space="preserve"> </w:t>
      </w:r>
      <w:r>
        <w:t>and</w:t>
      </w:r>
      <w:r>
        <w:rPr>
          <w:spacing w:val="25"/>
        </w:rPr>
        <w:t xml:space="preserve"> </w:t>
      </w:r>
      <w:r>
        <w:t>speaking</w:t>
      </w:r>
      <w:r>
        <w:rPr>
          <w:spacing w:val="25"/>
        </w:rPr>
        <w:t xml:space="preserve"> </w:t>
      </w:r>
      <w:r>
        <w:t>how</w:t>
      </w:r>
      <w:r>
        <w:rPr>
          <w:spacing w:val="25"/>
        </w:rPr>
        <w:t xml:space="preserve"> </w:t>
      </w:r>
      <w:r>
        <w:t>the</w:t>
      </w:r>
      <w:r>
        <w:rPr>
          <w:spacing w:val="25"/>
        </w:rPr>
        <w:t xml:space="preserve"> </w:t>
      </w:r>
      <w:r>
        <w:t>worthies</w:t>
      </w:r>
      <w:r>
        <w:rPr>
          <w:spacing w:val="25"/>
        </w:rPr>
        <w:t xml:space="preserve"> </w:t>
      </w:r>
      <w:r>
        <w:t>of</w:t>
      </w:r>
      <w:r>
        <w:rPr>
          <w:spacing w:val="25"/>
        </w:rPr>
        <w:t xml:space="preserve"> </w:t>
      </w:r>
      <w:r>
        <w:t>God</w:t>
      </w:r>
      <w:r>
        <w:rPr>
          <w:spacing w:val="-70"/>
        </w:rPr>
        <w:t xml:space="preserve"> </w:t>
      </w:r>
      <w:r>
        <w:t>in former times endured hard things, How is it, says he, that thou, O</w:t>
      </w:r>
      <w:r>
        <w:rPr>
          <w:spacing w:val="1"/>
        </w:rPr>
        <w:t xml:space="preserve"> </w:t>
      </w:r>
      <w:r>
        <w:t>Christian,</w:t>
      </w:r>
      <w:r>
        <w:rPr>
          <w:spacing w:val="1"/>
        </w:rPr>
        <w:t xml:space="preserve"> </w:t>
      </w:r>
      <w:r>
        <w:t>must</w:t>
      </w:r>
      <w:r>
        <w:rPr>
          <w:spacing w:val="1"/>
        </w:rPr>
        <w:t xml:space="preserve"> </w:t>
      </w:r>
      <w:r>
        <w:t>be</w:t>
      </w:r>
      <w:r>
        <w:rPr>
          <w:spacing w:val="1"/>
        </w:rPr>
        <w:t xml:space="preserve"> </w:t>
      </w:r>
      <w:r>
        <w:t>so</w:t>
      </w:r>
      <w:r>
        <w:rPr>
          <w:spacing w:val="1"/>
        </w:rPr>
        <w:t xml:space="preserve"> </w:t>
      </w:r>
      <w:r>
        <w:t>delicate,</w:t>
      </w:r>
      <w:r>
        <w:rPr>
          <w:spacing w:val="1"/>
        </w:rPr>
        <w:t xml:space="preserve"> </w:t>
      </w:r>
      <w:r>
        <w:t>a</w:t>
      </w:r>
      <w:r>
        <w:rPr>
          <w:spacing w:val="1"/>
        </w:rPr>
        <w:t xml:space="preserve"> </w:t>
      </w:r>
      <w:r>
        <w:t>Soldier</w:t>
      </w:r>
      <w:r>
        <w:rPr>
          <w:spacing w:val="1"/>
        </w:rPr>
        <w:t xml:space="preserve"> </w:t>
      </w:r>
      <w:r>
        <w:t>so</w:t>
      </w:r>
      <w:r>
        <w:rPr>
          <w:spacing w:val="1"/>
        </w:rPr>
        <w:t xml:space="preserve"> </w:t>
      </w:r>
      <w:r>
        <w:t>dainty?</w:t>
      </w:r>
      <w:r>
        <w:rPr>
          <w:spacing w:val="1"/>
        </w:rPr>
        <w:t xml:space="preserve"> </w:t>
      </w:r>
      <w:r>
        <w:t>canst</w:t>
      </w:r>
      <w:r>
        <w:rPr>
          <w:spacing w:val="1"/>
        </w:rPr>
        <w:t xml:space="preserve"> </w:t>
      </w:r>
      <w:r>
        <w:t>thou</w:t>
      </w:r>
      <w:r>
        <w:rPr>
          <w:spacing w:val="1"/>
        </w:rPr>
        <w:t xml:space="preserve"> </w:t>
      </w:r>
      <w:r>
        <w:t>overcome</w:t>
      </w:r>
      <w:r>
        <w:rPr>
          <w:spacing w:val="1"/>
        </w:rPr>
        <w:t xml:space="preserve"> </w:t>
      </w:r>
      <w:r>
        <w:t>without</w:t>
      </w:r>
      <w:r>
        <w:rPr>
          <w:spacing w:val="1"/>
        </w:rPr>
        <w:t xml:space="preserve"> </w:t>
      </w:r>
      <w:r>
        <w:t>fight,</w:t>
      </w:r>
      <w:r>
        <w:rPr>
          <w:spacing w:val="1"/>
        </w:rPr>
        <w:t xml:space="preserve"> </w:t>
      </w:r>
      <w:r>
        <w:t>triumph</w:t>
      </w:r>
      <w:r>
        <w:rPr>
          <w:spacing w:val="1"/>
        </w:rPr>
        <w:t xml:space="preserve"> </w:t>
      </w:r>
      <w:r>
        <w:t>without</w:t>
      </w:r>
      <w:r>
        <w:rPr>
          <w:spacing w:val="1"/>
        </w:rPr>
        <w:t xml:space="preserve"> </w:t>
      </w:r>
      <w:r>
        <w:t>combat?</w:t>
      </w:r>
      <w:r>
        <w:rPr>
          <w:spacing w:val="1"/>
        </w:rPr>
        <w:t xml:space="preserve"> </w:t>
      </w:r>
      <w:r>
        <w:t>And</w:t>
      </w:r>
      <w:r>
        <w:rPr>
          <w:spacing w:val="1"/>
        </w:rPr>
        <w:t xml:space="preserve"> </w:t>
      </w:r>
      <w:r>
        <w:t>in</w:t>
      </w:r>
      <w:r>
        <w:rPr>
          <w:spacing w:val="1"/>
        </w:rPr>
        <w:t xml:space="preserve"> </w:t>
      </w:r>
      <w:r>
        <w:t>his</w:t>
      </w:r>
      <w:r>
        <w:rPr>
          <w:spacing w:val="1"/>
        </w:rPr>
        <w:t xml:space="preserve"> </w:t>
      </w:r>
      <w:r>
        <w:t>Sermons upon the Colossions, Remember the chains of Paul, and</w:t>
      </w:r>
      <w:r>
        <w:rPr>
          <w:spacing w:val="1"/>
        </w:rPr>
        <w:t xml:space="preserve"> </w:t>
      </w:r>
      <w:r>
        <w:t>consider what an absurd thing it is, that he should be in bonds, and</w:t>
      </w:r>
      <w:r>
        <w:rPr>
          <w:spacing w:val="1"/>
        </w:rPr>
        <w:t xml:space="preserve"> </w:t>
      </w:r>
      <w:r>
        <w:t>you</w:t>
      </w:r>
      <w:r>
        <w:rPr>
          <w:spacing w:val="1"/>
        </w:rPr>
        <w:t xml:space="preserve"> </w:t>
      </w:r>
      <w:r>
        <w:t>should</w:t>
      </w:r>
      <w:r>
        <w:rPr>
          <w:spacing w:val="1"/>
        </w:rPr>
        <w:t xml:space="preserve"> </w:t>
      </w:r>
      <w:r>
        <w:t>live</w:t>
      </w:r>
      <w:r>
        <w:rPr>
          <w:spacing w:val="1"/>
        </w:rPr>
        <w:t xml:space="preserve"> </w:t>
      </w:r>
      <w:r>
        <w:t>deliciously:</w:t>
      </w:r>
      <w:r>
        <w:rPr>
          <w:spacing w:val="1"/>
        </w:rPr>
        <w:t xml:space="preserve"> </w:t>
      </w:r>
      <w:r>
        <w:t>Does</w:t>
      </w:r>
      <w:r>
        <w:rPr>
          <w:spacing w:val="1"/>
        </w:rPr>
        <w:t xml:space="preserve"> </w:t>
      </w:r>
      <w:r>
        <w:t>the</w:t>
      </w:r>
      <w:r>
        <w:rPr>
          <w:spacing w:val="1"/>
        </w:rPr>
        <w:t xml:space="preserve"> </w:t>
      </w:r>
      <w:r>
        <w:t>desire</w:t>
      </w:r>
      <w:r>
        <w:rPr>
          <w:spacing w:val="1"/>
        </w:rPr>
        <w:t xml:space="preserve"> </w:t>
      </w:r>
      <w:r>
        <w:t>of</w:t>
      </w:r>
      <w:r>
        <w:rPr>
          <w:spacing w:val="1"/>
        </w:rPr>
        <w:t xml:space="preserve"> </w:t>
      </w:r>
      <w:r>
        <w:t>pleasures</w:t>
      </w:r>
      <w:r>
        <w:rPr>
          <w:spacing w:val="1"/>
        </w:rPr>
        <w:t xml:space="preserve"> </w:t>
      </w:r>
      <w:r>
        <w:t>take?</w:t>
      </w:r>
      <w:r>
        <w:rPr>
          <w:spacing w:val="1"/>
        </w:rPr>
        <w:t xml:space="preserve"> </w:t>
      </w:r>
      <w:r>
        <w:t>remember the Prison of Paul: Wouldest thou be clothed in silks?</w:t>
      </w:r>
      <w:r>
        <w:rPr>
          <w:spacing w:val="1"/>
        </w:rPr>
        <w:t xml:space="preserve"> </w:t>
      </w:r>
      <w:r>
        <w:t>remember Paul's chains, and silken clothes will be more vile to thee</w:t>
      </w:r>
      <w:r>
        <w:rPr>
          <w:spacing w:val="1"/>
        </w:rPr>
        <w:t xml:space="preserve"> </w:t>
      </w:r>
      <w:r>
        <w:t>then filthy rags: Wouldest thou be adorned with gold? remember</w:t>
      </w:r>
      <w:r>
        <w:rPr>
          <w:spacing w:val="1"/>
        </w:rPr>
        <w:t xml:space="preserve"> </w:t>
      </w:r>
      <w:r>
        <w:t>Paul's chains, and they will show you that such ornaments are no</w:t>
      </w:r>
      <w:r>
        <w:rPr>
          <w:spacing w:val="1"/>
        </w:rPr>
        <w:t xml:space="preserve"> </w:t>
      </w:r>
      <w:r>
        <w:t>better</w:t>
      </w:r>
      <w:r>
        <w:rPr>
          <w:spacing w:val="55"/>
        </w:rPr>
        <w:t xml:space="preserve"> </w:t>
      </w:r>
      <w:r>
        <w:t>than</w:t>
      </w:r>
      <w:r>
        <w:rPr>
          <w:spacing w:val="55"/>
        </w:rPr>
        <w:t xml:space="preserve"> </w:t>
      </w:r>
      <w:r>
        <w:t>the</w:t>
      </w:r>
      <w:r>
        <w:rPr>
          <w:spacing w:val="56"/>
        </w:rPr>
        <w:t xml:space="preserve"> </w:t>
      </w:r>
      <w:r>
        <w:t>dirt</w:t>
      </w:r>
      <w:r>
        <w:rPr>
          <w:spacing w:val="55"/>
        </w:rPr>
        <w:t xml:space="preserve"> </w:t>
      </w:r>
      <w:r>
        <w:t>under</w:t>
      </w:r>
      <w:r>
        <w:rPr>
          <w:spacing w:val="55"/>
        </w:rPr>
        <w:t xml:space="preserve"> </w:t>
      </w:r>
      <w:r>
        <w:t>your</w:t>
      </w:r>
      <w:r>
        <w:rPr>
          <w:spacing w:val="56"/>
        </w:rPr>
        <w:t xml:space="preserve"> </w:t>
      </w:r>
      <w:r>
        <w:t>feet:</w:t>
      </w:r>
      <w:r>
        <w:rPr>
          <w:spacing w:val="55"/>
        </w:rPr>
        <w:t xml:space="preserve"> </w:t>
      </w:r>
      <w:r>
        <w:t>Would</w:t>
      </w:r>
      <w:r>
        <w:rPr>
          <w:spacing w:val="55"/>
        </w:rPr>
        <w:t xml:space="preserve"> </w:t>
      </w:r>
      <w:r>
        <w:t>you</w:t>
      </w:r>
      <w:r>
        <w:rPr>
          <w:spacing w:val="56"/>
        </w:rPr>
        <w:t xml:space="preserve"> </w:t>
      </w:r>
      <w:r>
        <w:t>be</w:t>
      </w:r>
      <w:r>
        <w:rPr>
          <w:spacing w:val="55"/>
        </w:rPr>
        <w:t xml:space="preserve"> </w:t>
      </w:r>
      <w:r>
        <w:t>beautiful</w:t>
      </w:r>
      <w:r>
        <w:rPr>
          <w:spacing w:val="56"/>
        </w:rPr>
        <w:t xml:space="preserve"> </w:t>
      </w:r>
      <w:r>
        <w:t>with</w:t>
      </w:r>
      <w:r>
        <w:rPr>
          <w:spacing w:val="-70"/>
        </w:rPr>
        <w:t xml:space="preserve"> </w:t>
      </w:r>
      <w:r>
        <w:t>your</w:t>
      </w:r>
      <w:r>
        <w:rPr>
          <w:spacing w:val="39"/>
        </w:rPr>
        <w:t xml:space="preserve"> </w:t>
      </w:r>
      <w:r>
        <w:t>hair?</w:t>
      </w:r>
      <w:r>
        <w:rPr>
          <w:spacing w:val="39"/>
        </w:rPr>
        <w:t xml:space="preserve"> </w:t>
      </w:r>
      <w:r>
        <w:t>think</w:t>
      </w:r>
      <w:r>
        <w:rPr>
          <w:spacing w:val="40"/>
        </w:rPr>
        <w:t xml:space="preserve"> </w:t>
      </w:r>
      <w:r>
        <w:t>of</w:t>
      </w:r>
      <w:r>
        <w:rPr>
          <w:spacing w:val="39"/>
        </w:rPr>
        <w:t xml:space="preserve"> </w:t>
      </w:r>
      <w:r>
        <w:t>the</w:t>
      </w:r>
      <w:r>
        <w:rPr>
          <w:spacing w:val="40"/>
        </w:rPr>
        <w:t xml:space="preserve"> </w:t>
      </w:r>
      <w:r>
        <w:t>filth</w:t>
      </w:r>
      <w:r>
        <w:rPr>
          <w:spacing w:val="39"/>
        </w:rPr>
        <w:t xml:space="preserve"> </w:t>
      </w:r>
      <w:r>
        <w:t>of</w:t>
      </w:r>
      <w:r>
        <w:rPr>
          <w:spacing w:val="40"/>
        </w:rPr>
        <w:t xml:space="preserve"> </w:t>
      </w:r>
      <w:r>
        <w:t>the</w:t>
      </w:r>
      <w:r>
        <w:rPr>
          <w:spacing w:val="39"/>
        </w:rPr>
        <w:t xml:space="preserve"> </w:t>
      </w:r>
      <w:r>
        <w:t>deformity</w:t>
      </w:r>
      <w:r>
        <w:rPr>
          <w:spacing w:val="40"/>
        </w:rPr>
        <w:t xml:space="preserve"> </w:t>
      </w:r>
      <w:r>
        <w:t>of</w:t>
      </w:r>
      <w:r>
        <w:rPr>
          <w:spacing w:val="39"/>
        </w:rPr>
        <w:t xml:space="preserve"> </w:t>
      </w:r>
      <w:r>
        <w:t>Paul</w:t>
      </w:r>
      <w:r>
        <w:rPr>
          <w:spacing w:val="39"/>
        </w:rPr>
        <w:t xml:space="preserve"> </w:t>
      </w:r>
      <w:r>
        <w:t>in</w:t>
      </w:r>
      <w:r>
        <w:rPr>
          <w:spacing w:val="40"/>
        </w:rPr>
        <w:t xml:space="preserve"> </w:t>
      </w:r>
      <w:r>
        <w:t>the</w:t>
      </w:r>
      <w:r>
        <w:rPr>
          <w:spacing w:val="39"/>
        </w:rPr>
        <w:t xml:space="preserve"> </w:t>
      </w:r>
      <w:r>
        <w:t>Prison,</w:t>
      </w:r>
      <w:r>
        <w:rPr>
          <w:spacing w:val="-70"/>
        </w:rPr>
        <w:t xml:space="preserve"> </w:t>
      </w:r>
      <w:r>
        <w:t>and thy heart will rise with indignation against such beauty, and will</w:t>
      </w:r>
      <w:r>
        <w:rPr>
          <w:spacing w:val="1"/>
        </w:rPr>
        <w:t xml:space="preserve"> </w:t>
      </w:r>
      <w:r>
        <w:t>account</w:t>
      </w:r>
      <w:r>
        <w:rPr>
          <w:spacing w:val="1"/>
        </w:rPr>
        <w:t xml:space="preserve"> </w:t>
      </w:r>
      <w:r>
        <w:t>it</w:t>
      </w:r>
      <w:r>
        <w:rPr>
          <w:spacing w:val="1"/>
        </w:rPr>
        <w:t xml:space="preserve"> </w:t>
      </w:r>
      <w:r>
        <w:t>extreme</w:t>
      </w:r>
      <w:r>
        <w:rPr>
          <w:spacing w:val="1"/>
        </w:rPr>
        <w:t xml:space="preserve"> </w:t>
      </w:r>
      <w:r>
        <w:t>deformity:</w:t>
      </w:r>
      <w:r>
        <w:rPr>
          <w:spacing w:val="1"/>
        </w:rPr>
        <w:t xml:space="preserve"> </w:t>
      </w:r>
      <w:r>
        <w:t>What,</w:t>
      </w:r>
      <w:r>
        <w:rPr>
          <w:spacing w:val="1"/>
        </w:rPr>
        <w:t xml:space="preserve"> </w:t>
      </w:r>
      <w:r>
        <w:t>would</w:t>
      </w:r>
      <w:r>
        <w:rPr>
          <w:spacing w:val="1"/>
        </w:rPr>
        <w:t xml:space="preserve"> </w:t>
      </w:r>
      <w:r>
        <w:t>you</w:t>
      </w:r>
      <w:r>
        <w:rPr>
          <w:spacing w:val="1"/>
        </w:rPr>
        <w:t xml:space="preserve"> </w:t>
      </w:r>
      <w:r>
        <w:t>have</w:t>
      </w:r>
      <w:r>
        <w:rPr>
          <w:spacing w:val="1"/>
        </w:rPr>
        <w:t xml:space="preserve"> </w:t>
      </w:r>
      <w:r>
        <w:t>sweet</w:t>
      </w:r>
      <w:r>
        <w:rPr>
          <w:spacing w:val="1"/>
        </w:rPr>
        <w:t xml:space="preserve"> </w:t>
      </w:r>
      <w:r>
        <w:t>ointments? consider of his tears.</w:t>
      </w:r>
    </w:p>
    <w:p w14:paraId="7FAB2A43">
      <w:pPr>
        <w:pStyle w:val="5"/>
        <w:spacing w:before="276" w:line="254" w:lineRule="auto"/>
        <w:ind w:right="119"/>
      </w:pPr>
      <w:r>
        <w:t>I</w:t>
      </w:r>
      <w:r>
        <w:rPr>
          <w:spacing w:val="1"/>
        </w:rPr>
        <w:t xml:space="preserve"> </w:t>
      </w:r>
      <w:r>
        <w:t>have</w:t>
      </w:r>
      <w:r>
        <w:rPr>
          <w:spacing w:val="1"/>
        </w:rPr>
        <w:t xml:space="preserve"> </w:t>
      </w:r>
      <w:r>
        <w:t>read</w:t>
      </w:r>
      <w:r>
        <w:rPr>
          <w:spacing w:val="1"/>
        </w:rPr>
        <w:t xml:space="preserve"> </w:t>
      </w:r>
      <w:r>
        <w:t>of</w:t>
      </w:r>
      <w:r>
        <w:rPr>
          <w:spacing w:val="1"/>
        </w:rPr>
        <w:t xml:space="preserve"> </w:t>
      </w:r>
      <w:r>
        <w:t>Phocion</w:t>
      </w:r>
      <w:r>
        <w:rPr>
          <w:spacing w:val="1"/>
        </w:rPr>
        <w:t xml:space="preserve"> </w:t>
      </w:r>
      <w:r>
        <w:t>an</w:t>
      </w:r>
      <w:r>
        <w:rPr>
          <w:spacing w:val="1"/>
        </w:rPr>
        <w:t xml:space="preserve"> </w:t>
      </w:r>
      <w:r>
        <w:t>Athenian</w:t>
      </w:r>
      <w:r>
        <w:rPr>
          <w:spacing w:val="1"/>
        </w:rPr>
        <w:t xml:space="preserve"> </w:t>
      </w:r>
      <w:r>
        <w:t>Captain,</w:t>
      </w:r>
      <w:r>
        <w:rPr>
          <w:spacing w:val="1"/>
        </w:rPr>
        <w:t xml:space="preserve"> </w:t>
      </w:r>
      <w:r>
        <w:t>when</w:t>
      </w:r>
      <w:r>
        <w:rPr>
          <w:spacing w:val="1"/>
        </w:rPr>
        <w:t xml:space="preserve"> </w:t>
      </w:r>
      <w:r>
        <w:t>he</w:t>
      </w:r>
      <w:r>
        <w:rPr>
          <w:spacing w:val="73"/>
        </w:rPr>
        <w:t xml:space="preserve"> </w:t>
      </w:r>
      <w:r>
        <w:t>was</w:t>
      </w:r>
      <w:r>
        <w:rPr>
          <w:spacing w:val="1"/>
        </w:rPr>
        <w:t xml:space="preserve"> </w:t>
      </w:r>
      <w:r>
        <w:t>condemned to death by his ungrateful Country, he saw one Tudippus</w:t>
      </w:r>
      <w:r>
        <w:rPr>
          <w:spacing w:val="-70"/>
        </w:rPr>
        <w:t xml:space="preserve"> </w:t>
      </w:r>
      <w:r>
        <w:t>condemned to the same death, but very fearful, he comforts him with</w:t>
      </w:r>
      <w:r>
        <w:rPr>
          <w:spacing w:val="-70"/>
        </w:rPr>
        <w:t xml:space="preserve"> </w:t>
      </w:r>
      <w:r>
        <w:t>these words, Is it not enough for thee, Tudippus, that thou art to die</w:t>
      </w:r>
      <w:r>
        <w:rPr>
          <w:spacing w:val="1"/>
        </w:rPr>
        <w:t xml:space="preserve"> </w:t>
      </w:r>
      <w:r>
        <w:t>with Phocion? so we may say to our own hearts, Is it not enough for</w:t>
      </w:r>
      <w:r>
        <w:rPr>
          <w:spacing w:val="1"/>
        </w:rPr>
        <w:t xml:space="preserve"> </w:t>
      </w:r>
      <w:r>
        <w:t>us, that we have such a cloud of witnesses, such a noble Army of</w:t>
      </w:r>
      <w:r>
        <w:rPr>
          <w:spacing w:val="1"/>
        </w:rPr>
        <w:t xml:space="preserve"> </w:t>
      </w:r>
      <w:r>
        <w:t>Martyrs before us and with us? be not therefore so afraid of the ways</w:t>
      </w:r>
      <w:r>
        <w:rPr>
          <w:spacing w:val="1"/>
        </w:rPr>
        <w:t xml:space="preserve"> </w:t>
      </w:r>
      <w:r>
        <w:t>of God, because of afflictions, as thou hast been, but submit thyself to</w:t>
      </w:r>
      <w:r>
        <w:rPr>
          <w:spacing w:val="-70"/>
        </w:rPr>
        <w:t xml:space="preserve"> </w:t>
      </w:r>
      <w:r>
        <w:t>God in this way of his.</w:t>
      </w:r>
    </w:p>
    <w:p w14:paraId="5B015715">
      <w:pPr>
        <w:pStyle w:val="6"/>
        <w:keepNext w:val="0"/>
        <w:keepLines w:val="0"/>
        <w:widowControl/>
        <w:suppressLineNumbers w:val="0"/>
      </w:pPr>
      <w:r>
        <w:t>伯尔拿要我们心里永不放下被钉十字架的基督,他说,让这些作你的饮食,作你的甘甜和安慰,你的蜜糖和渴望,你的读物和默想,你的思考,你的生命、死亡和复活。你要学顺服吗?你要学藐视尊荣吗?你要看见至高的忍耐吗?当将受苦的基督摆在面前。苏流报导说,一位名叫 Elzearius 的贵族伯爵,他的妻子对他在巨大苦难中的极大忍耐感到惊讶,他如此回答她:"生气和不耐烦有什么益处呢?当然一点也没有。但我要向你敞开心扉。你知道有时我的心因那些冤枉我的人而愤慨,但我立刻将自己转向所思想基督所受的冤屈,我对自己这样说,渴望效法他:即使我的仆人拔我的胡须,打我的脸,与你的主所受的相比,这算不了什么,他所受的更多更大。"他确实对妻子说:"要知道,我从不停止思想我救主所忍受的冤屈,直到我的心平静安稳。"特土良说:"那惧怕受苦的人,不能作那位受了许多苦的人的门徒。"</w:t>
      </w:r>
    </w:p>
    <w:p w14:paraId="3EE1494E">
      <w:pPr>
        <w:pStyle w:val="6"/>
        <w:keepNext w:val="0"/>
        <w:keepLines w:val="0"/>
        <w:widowControl/>
        <w:suppressLineNumbers w:val="0"/>
      </w:pPr>
      <w:r>
        <w:t>基督谦卑自己为我们受苦的榜样,对我们当有极大影响力。他若如此倒空自己,成为人子,我们岂不更当甘愿倒空自己,好成为上帝的儿子?曾被杀的羔羊是配得的,他配得我们一切尊荣,他本是万有的主,却甘愿取了奴仆的形象,为我们受苦。我们怎能更好地表达我们对他的尊荣和敬重,胜过为他受苦?我读过一个罗马仆人的故事,他知道主人被官长寻找,要处死,就穿上主人的衣服,好被误认为主人。结果他果然被误认,代替主人被处死。主人为了感谢他,尊荣他,就为他立了一座铜像。基督本不是奴仆,而是我们的主,然而当他看见我们将要死亡,就取了奴仆的形象,有了我们的样式,好为我们死,他也的确死了。他不要求我们立铜像纪念他,尊荣他,只要求我们在他呼召我们受苦时,当甘愿为他受苦。我们不要脱去基督徒的衣服,为要逃避为他受的苦(许多人如此行),他为我们穿上人性的衣服,甚至是奴仆的衣服,好为我们受苦。</w:t>
      </w:r>
    </w:p>
    <w:p w14:paraId="7ABD0837">
      <w:pPr>
        <w:pStyle w:val="6"/>
        <w:keepNext w:val="0"/>
        <w:keepLines w:val="0"/>
        <w:widowControl/>
        <w:suppressLineNumbers w:val="0"/>
      </w:pPr>
      <w:r>
        <w:t>上帝仆人在各个时代为他的缘故受苦的榜样,对我们在受苦的路上也大有帮助。让我们常常在殉道者火刑的默想中温暖自己的心。想想他们是何等宝贵、上好、有灵性的人,是何等圣洁、属天、属灵,他们为上帝做了何等事奉,但他们竟受了何等艰难的事。我们与他们相比算什么呢?屈梭多模在颂扬两位著名殉道者的颂词中,称颂他们的尊荣,述说上帝从前的杰出仆人忍受艰难的事,说:"基督徒啊,你怎能如此娇生惯养,像士兵竟如此挑剔?不战而胜,不斗而庆,你能做到吗?"他在歌罗西书的讲道中说:"要记念保罗的捆锁,想想当他在捆锁中,你却生活在享乐中,这是何等荒谬的事。你渴望享乐吗?要记念保罗的监牢。你想穿丝绸吗?要记念保罗的锁链,丝绸的衣服在你看来要比肮脏的破布更卑贱。你想佩戴金饰吗?要记念保罗的锁链,它们要叫你看见这些装饰不过是你脚下的尘土。你想用头发打扮自己吗?要想到保罗在监牢中肮脏的样子,你的心要因愤慨而反对这种美,要以为这是极其丑陋的。你想要香膏吗?要想到他的眼泪。"</w:t>
      </w:r>
    </w:p>
    <w:p w14:paraId="056EF58C">
      <w:pPr>
        <w:pStyle w:val="6"/>
        <w:keepNext w:val="0"/>
        <w:keepLines w:val="0"/>
        <w:widowControl/>
        <w:suppressLineNumbers w:val="0"/>
      </w:pPr>
      <w:r>
        <w:t>我读过一个故事,讲到雅典将军福基翁被忘恩负义的国家判处死刑,看见一个名叫图迪普斯的人也被判处同样的刑罚,却非常惧怕,就用这话安慰他说:"图迪普斯啊,你与福基翁同死,这还不够吗?"同样,我们可以对自己的心说,我们有这么多见证人的云彩,这么多尊贵的殉道者的军队在我们以先,与我们同在,这还不够吗?所以不要像从前那样,因苦难而惧怕上帝的道路,却要在他的道路上顺服他。</w:t>
      </w:r>
    </w:p>
    <w:p w14:paraId="4EED32E3">
      <w:pPr>
        <w:pStyle w:val="5"/>
        <w:spacing w:before="0"/>
        <w:ind w:left="0" w:right="0"/>
        <w:jc w:val="left"/>
        <w:rPr>
          <w:sz w:val="34"/>
        </w:rPr>
      </w:pPr>
    </w:p>
    <w:p w14:paraId="3E33DB06">
      <w:pPr>
        <w:pStyle w:val="5"/>
        <w:spacing w:before="0"/>
        <w:ind w:left="0" w:right="0"/>
        <w:jc w:val="left"/>
        <w:rPr>
          <w:sz w:val="34"/>
        </w:rPr>
      </w:pPr>
    </w:p>
    <w:p w14:paraId="27804F36">
      <w:pPr>
        <w:pStyle w:val="3"/>
        <w:spacing w:before="290"/>
      </w:pPr>
      <w:bookmarkStart w:id="18" w:name="CHAPTER IX. Duties required of us when G"/>
      <w:bookmarkEnd w:id="18"/>
      <w:bookmarkStart w:id="19" w:name="_bookmark9"/>
      <w:bookmarkEnd w:id="19"/>
      <w:r>
        <w:t>CHAPTER</w:t>
      </w:r>
      <w:r>
        <w:rPr>
          <w:spacing w:val="26"/>
        </w:rPr>
        <w:t xml:space="preserve"> </w:t>
      </w:r>
      <w:r>
        <w:t>IX.</w:t>
      </w:r>
    </w:p>
    <w:p w14:paraId="28EF2A0F">
      <w:pPr>
        <w:pStyle w:val="5"/>
        <w:spacing w:before="7"/>
        <w:ind w:left="0" w:right="0"/>
        <w:jc w:val="left"/>
        <w:rPr>
          <w:b/>
          <w:sz w:val="41"/>
        </w:rPr>
      </w:pPr>
    </w:p>
    <w:p w14:paraId="0A20C21C">
      <w:pPr>
        <w:pStyle w:val="5"/>
        <w:spacing w:before="0"/>
        <w:ind w:left="150" w:right="150"/>
        <w:jc w:val="center"/>
      </w:pPr>
      <w:r>
        <w:t>Duties required of us when God calls us to an afflicted condition.</w:t>
      </w:r>
    </w:p>
    <w:p w14:paraId="4C8177AE">
      <w:pPr>
        <w:spacing w:after="0"/>
        <w:jc w:val="center"/>
        <w:sectPr>
          <w:pgSz w:w="12240" w:h="15840"/>
          <w:pgMar w:top="1360" w:right="1420" w:bottom="280" w:left="1420" w:header="720" w:footer="720" w:gutter="0"/>
          <w:cols w:space="720" w:num="1"/>
        </w:sectPr>
      </w:pPr>
    </w:p>
    <w:p w14:paraId="720C0123">
      <w:pPr>
        <w:pStyle w:val="5"/>
        <w:spacing w:line="254" w:lineRule="auto"/>
      </w:pPr>
      <w:r>
        <w:t>Seeing God hath so ordered things, that his people must be in an</w:t>
      </w:r>
      <w:r>
        <w:rPr>
          <w:spacing w:val="1"/>
        </w:rPr>
        <w:t xml:space="preserve"> </w:t>
      </w:r>
      <w:r>
        <w:t>afflicted estate in this world, when God calls us to suffer afflictions,</w:t>
      </w:r>
      <w:r>
        <w:rPr>
          <w:spacing w:val="1"/>
        </w:rPr>
        <w:t xml:space="preserve"> </w:t>
      </w:r>
      <w:r>
        <w:t>let us know there are three duties required of us.</w:t>
      </w:r>
    </w:p>
    <w:p w14:paraId="5563A973">
      <w:pPr>
        <w:pStyle w:val="5"/>
        <w:spacing w:before="296" w:line="254" w:lineRule="auto"/>
        <w:ind w:right="126"/>
      </w:pPr>
      <w:r>
        <w:t>First, that we be willing to yield to God's call, to come under that</w:t>
      </w:r>
      <w:r>
        <w:rPr>
          <w:spacing w:val="1"/>
        </w:rPr>
        <w:t xml:space="preserve"> </w:t>
      </w:r>
      <w:r>
        <w:t>condition he hath appointed us unto.</w:t>
      </w:r>
    </w:p>
    <w:p w14:paraId="4CDD4673">
      <w:pPr>
        <w:pStyle w:val="5"/>
        <w:spacing w:before="297" w:line="254" w:lineRule="auto"/>
        <w:ind w:right="129"/>
      </w:pPr>
      <w:r>
        <w:t>Secondly,</w:t>
      </w:r>
      <w:r>
        <w:rPr>
          <w:spacing w:val="1"/>
        </w:rPr>
        <w:t xml:space="preserve"> </w:t>
      </w:r>
      <w:r>
        <w:t>that</w:t>
      </w:r>
      <w:r>
        <w:rPr>
          <w:spacing w:val="1"/>
        </w:rPr>
        <w:t xml:space="preserve"> </w:t>
      </w:r>
      <w:r>
        <w:t>we</w:t>
      </w:r>
      <w:r>
        <w:rPr>
          <w:spacing w:val="1"/>
        </w:rPr>
        <w:t xml:space="preserve"> </w:t>
      </w:r>
      <w:r>
        <w:t>behave</w:t>
      </w:r>
      <w:r>
        <w:rPr>
          <w:spacing w:val="1"/>
        </w:rPr>
        <w:t xml:space="preserve"> </w:t>
      </w:r>
      <w:r>
        <w:t>ourselves</w:t>
      </w:r>
      <w:r>
        <w:rPr>
          <w:spacing w:val="1"/>
        </w:rPr>
        <w:t xml:space="preserve"> </w:t>
      </w:r>
      <w:r>
        <w:t>Christianly</w:t>
      </w:r>
      <w:r>
        <w:rPr>
          <w:spacing w:val="1"/>
        </w:rPr>
        <w:t xml:space="preserve"> </w:t>
      </w:r>
      <w:r>
        <w:t>with</w:t>
      </w:r>
      <w:r>
        <w:rPr>
          <w:spacing w:val="1"/>
        </w:rPr>
        <w:t xml:space="preserve"> </w:t>
      </w:r>
      <w:r>
        <w:t>all</w:t>
      </w:r>
      <w:r>
        <w:rPr>
          <w:spacing w:val="1"/>
        </w:rPr>
        <w:t xml:space="preserve"> </w:t>
      </w:r>
      <w:r>
        <w:t>humble</w:t>
      </w:r>
      <w:r>
        <w:rPr>
          <w:spacing w:val="1"/>
        </w:rPr>
        <w:t xml:space="preserve"> </w:t>
      </w:r>
      <w:r>
        <w:t>submission, patience, contentedness, in this condition.</w:t>
      </w:r>
    </w:p>
    <w:p w14:paraId="34061317">
      <w:pPr>
        <w:pStyle w:val="5"/>
        <w:spacing w:before="297" w:line="254" w:lineRule="auto"/>
        <w:ind w:right="119"/>
      </w:pPr>
      <w:r>
        <w:t>Thirdly,</w:t>
      </w:r>
      <w:r>
        <w:rPr>
          <w:spacing w:val="65"/>
        </w:rPr>
        <w:t xml:space="preserve"> </w:t>
      </w:r>
      <w:r>
        <w:t>that</w:t>
      </w:r>
      <w:r>
        <w:rPr>
          <w:spacing w:val="65"/>
        </w:rPr>
        <w:t xml:space="preserve"> </w:t>
      </w:r>
      <w:r>
        <w:t>we</w:t>
      </w:r>
      <w:r>
        <w:rPr>
          <w:spacing w:val="65"/>
        </w:rPr>
        <w:t xml:space="preserve"> </w:t>
      </w:r>
      <w:r>
        <w:t>labor</w:t>
      </w:r>
      <w:r>
        <w:rPr>
          <w:spacing w:val="66"/>
        </w:rPr>
        <w:t xml:space="preserve"> </w:t>
      </w:r>
      <w:r>
        <w:t>to</w:t>
      </w:r>
      <w:r>
        <w:rPr>
          <w:spacing w:val="65"/>
        </w:rPr>
        <w:t xml:space="preserve"> </w:t>
      </w:r>
      <w:r>
        <w:t>improve</w:t>
      </w:r>
      <w:r>
        <w:rPr>
          <w:spacing w:val="65"/>
        </w:rPr>
        <w:t xml:space="preserve"> </w:t>
      </w:r>
      <w:r>
        <w:t>our</w:t>
      </w:r>
      <w:r>
        <w:rPr>
          <w:spacing w:val="66"/>
        </w:rPr>
        <w:t xml:space="preserve"> </w:t>
      </w:r>
      <w:r>
        <w:t>affliction</w:t>
      </w:r>
      <w:r>
        <w:rPr>
          <w:spacing w:val="65"/>
        </w:rPr>
        <w:t xml:space="preserve"> </w:t>
      </w:r>
      <w:r>
        <w:t>that</w:t>
      </w:r>
      <w:r>
        <w:rPr>
          <w:spacing w:val="65"/>
        </w:rPr>
        <w:t xml:space="preserve"> </w:t>
      </w:r>
      <w:r>
        <w:t>shall</w:t>
      </w:r>
      <w:r>
        <w:rPr>
          <w:spacing w:val="66"/>
        </w:rPr>
        <w:t xml:space="preserve"> </w:t>
      </w:r>
      <w:r>
        <w:t>be</w:t>
      </w:r>
      <w:r>
        <w:rPr>
          <w:spacing w:val="65"/>
        </w:rPr>
        <w:t xml:space="preserve"> </w:t>
      </w:r>
      <w:r>
        <w:t>laid</w:t>
      </w:r>
      <w:r>
        <w:rPr>
          <w:spacing w:val="-70"/>
        </w:rPr>
        <w:t xml:space="preserve"> </w:t>
      </w:r>
      <w:r>
        <w:t>upon us.</w:t>
      </w:r>
    </w:p>
    <w:p w14:paraId="7023D362">
      <w:pPr>
        <w:pStyle w:val="5"/>
        <w:spacing w:before="298" w:line="254" w:lineRule="auto"/>
        <w:ind w:right="117"/>
      </w:pPr>
      <w:r>
        <w:t>For the first, when our cross comes, we must be willing to take it up</w:t>
      </w:r>
      <w:r>
        <w:rPr>
          <w:spacing w:val="1"/>
        </w:rPr>
        <w:t xml:space="preserve"> </w:t>
      </w:r>
      <w:r>
        <w:t>freely, and readily to submit unto it. It was the honor of the three</w:t>
      </w:r>
      <w:r>
        <w:rPr>
          <w:spacing w:val="1"/>
        </w:rPr>
        <w:t xml:space="preserve"> </w:t>
      </w:r>
      <w:r>
        <w:t>children in Daniel, that they yielded their bodies to those fiery flames</w:t>
      </w:r>
      <w:r>
        <w:rPr>
          <w:spacing w:val="-70"/>
        </w:rPr>
        <w:t xml:space="preserve"> </w:t>
      </w:r>
      <w:r>
        <w:t>they</w:t>
      </w:r>
      <w:r>
        <w:rPr>
          <w:spacing w:val="25"/>
        </w:rPr>
        <w:t xml:space="preserve"> </w:t>
      </w:r>
      <w:r>
        <w:t>were</w:t>
      </w:r>
      <w:r>
        <w:rPr>
          <w:spacing w:val="25"/>
        </w:rPr>
        <w:t xml:space="preserve"> </w:t>
      </w:r>
      <w:r>
        <w:t>cast</w:t>
      </w:r>
      <w:r>
        <w:rPr>
          <w:spacing w:val="25"/>
        </w:rPr>
        <w:t xml:space="preserve"> </w:t>
      </w:r>
      <w:r>
        <w:t>into,</w:t>
      </w:r>
      <w:r>
        <w:rPr>
          <w:spacing w:val="25"/>
        </w:rPr>
        <w:t xml:space="preserve"> </w:t>
      </w:r>
      <w:r>
        <w:t>Dan.</w:t>
      </w:r>
      <w:r>
        <w:rPr>
          <w:spacing w:val="25"/>
        </w:rPr>
        <w:t xml:space="preserve"> </w:t>
      </w:r>
      <w:r>
        <w:t>3.</w:t>
      </w:r>
      <w:r>
        <w:rPr>
          <w:spacing w:val="25"/>
        </w:rPr>
        <w:t xml:space="preserve"> </w:t>
      </w:r>
      <w:r>
        <w:t>28.</w:t>
      </w:r>
      <w:r>
        <w:rPr>
          <w:spacing w:val="25"/>
        </w:rPr>
        <w:t xml:space="preserve"> </w:t>
      </w:r>
      <w:r>
        <w:t>Let</w:t>
      </w:r>
      <w:r>
        <w:rPr>
          <w:spacing w:val="25"/>
        </w:rPr>
        <w:t xml:space="preserve"> </w:t>
      </w:r>
      <w:r>
        <w:t>us</w:t>
      </w:r>
      <w:r>
        <w:rPr>
          <w:spacing w:val="25"/>
        </w:rPr>
        <w:t xml:space="preserve"> </w:t>
      </w:r>
      <w:r>
        <w:t>not</w:t>
      </w:r>
      <w:r>
        <w:rPr>
          <w:spacing w:val="25"/>
        </w:rPr>
        <w:t xml:space="preserve"> </w:t>
      </w:r>
      <w:r>
        <w:t>seek</w:t>
      </w:r>
      <w:r>
        <w:rPr>
          <w:spacing w:val="25"/>
        </w:rPr>
        <w:t xml:space="preserve"> </w:t>
      </w:r>
      <w:r>
        <w:t>to</w:t>
      </w:r>
      <w:r>
        <w:rPr>
          <w:spacing w:val="25"/>
        </w:rPr>
        <w:t xml:space="preserve"> </w:t>
      </w:r>
      <w:r>
        <w:t>put</w:t>
      </w:r>
      <w:r>
        <w:rPr>
          <w:spacing w:val="25"/>
        </w:rPr>
        <w:t xml:space="preserve"> </w:t>
      </w:r>
      <w:r>
        <w:t>off</w:t>
      </w:r>
      <w:r>
        <w:rPr>
          <w:spacing w:val="25"/>
        </w:rPr>
        <w:t xml:space="preserve"> </w:t>
      </w:r>
      <w:r>
        <w:t>sufferings</w:t>
      </w:r>
      <w:r>
        <w:rPr>
          <w:spacing w:val="-70"/>
        </w:rPr>
        <w:t xml:space="preserve"> </w:t>
      </w:r>
      <w:r>
        <w:t>by distinctions; certainly the best policy in dangerous times, is the</w:t>
      </w:r>
      <w:r>
        <w:rPr>
          <w:spacing w:val="1"/>
        </w:rPr>
        <w:t xml:space="preserve"> </w:t>
      </w:r>
      <w:r>
        <w:t>greatest purity. The Lacedemonians were wont to say, It is a shame</w:t>
      </w:r>
      <w:r>
        <w:rPr>
          <w:spacing w:val="1"/>
        </w:rPr>
        <w:t xml:space="preserve"> </w:t>
      </w:r>
      <w:r>
        <w:t>for any man to fly, in time of danger; but for a Lacedaemonian, it is a</w:t>
      </w:r>
      <w:r>
        <w:rPr>
          <w:spacing w:val="1"/>
        </w:rPr>
        <w:t xml:space="preserve"> </w:t>
      </w:r>
      <w:r>
        <w:t>shame for him to deliberate: How much more truly may this be said</w:t>
      </w:r>
      <w:r>
        <w:rPr>
          <w:spacing w:val="1"/>
        </w:rPr>
        <w:t xml:space="preserve"> </w:t>
      </w:r>
      <w:r>
        <w:t>of a Christian, when God calls him to suffer? he should be such a</w:t>
      </w:r>
      <w:r>
        <w:rPr>
          <w:spacing w:val="1"/>
        </w:rPr>
        <w:t xml:space="preserve"> </w:t>
      </w:r>
      <w:r>
        <w:t>resolved</w:t>
      </w:r>
      <w:r>
        <w:rPr>
          <w:spacing w:val="57"/>
        </w:rPr>
        <w:t xml:space="preserve"> </w:t>
      </w:r>
      <w:r>
        <w:t>man</w:t>
      </w:r>
      <w:r>
        <w:rPr>
          <w:spacing w:val="57"/>
        </w:rPr>
        <w:t xml:space="preserve"> </w:t>
      </w:r>
      <w:r>
        <w:t>beforehand,</w:t>
      </w:r>
      <w:r>
        <w:rPr>
          <w:spacing w:val="57"/>
        </w:rPr>
        <w:t xml:space="preserve"> </w:t>
      </w:r>
      <w:r>
        <w:t>that</w:t>
      </w:r>
      <w:r>
        <w:rPr>
          <w:spacing w:val="57"/>
        </w:rPr>
        <w:t xml:space="preserve"> </w:t>
      </w:r>
      <w:r>
        <w:t>it</w:t>
      </w:r>
      <w:r>
        <w:rPr>
          <w:spacing w:val="57"/>
        </w:rPr>
        <w:t xml:space="preserve"> </w:t>
      </w:r>
      <w:r>
        <w:t>should</w:t>
      </w:r>
      <w:r>
        <w:rPr>
          <w:spacing w:val="57"/>
        </w:rPr>
        <w:t xml:space="preserve"> </w:t>
      </w:r>
      <w:r>
        <w:t>be</w:t>
      </w:r>
      <w:r>
        <w:rPr>
          <w:spacing w:val="58"/>
        </w:rPr>
        <w:t xml:space="preserve"> </w:t>
      </w:r>
      <w:r>
        <w:t>a</w:t>
      </w:r>
      <w:r>
        <w:rPr>
          <w:spacing w:val="57"/>
        </w:rPr>
        <w:t xml:space="preserve"> </w:t>
      </w:r>
      <w:r>
        <w:t>shame</w:t>
      </w:r>
      <w:r>
        <w:rPr>
          <w:spacing w:val="57"/>
        </w:rPr>
        <w:t xml:space="preserve"> </w:t>
      </w:r>
      <w:r>
        <w:t>now</w:t>
      </w:r>
      <w:r>
        <w:rPr>
          <w:spacing w:val="57"/>
        </w:rPr>
        <w:t xml:space="preserve"> </w:t>
      </w:r>
      <w:r>
        <w:t>for</w:t>
      </w:r>
      <w:r>
        <w:rPr>
          <w:spacing w:val="57"/>
        </w:rPr>
        <w:t xml:space="preserve"> </w:t>
      </w:r>
      <w:r>
        <w:t>him</w:t>
      </w:r>
      <w:r>
        <w:rPr>
          <w:spacing w:val="-70"/>
        </w:rPr>
        <w:t xml:space="preserve"> </w:t>
      </w:r>
      <w:r>
        <w:t>even to deliberate.</w:t>
      </w:r>
    </w:p>
    <w:p w14:paraId="606BF73B">
      <w:pPr>
        <w:pStyle w:val="5"/>
        <w:spacing w:before="285" w:line="254" w:lineRule="auto"/>
      </w:pPr>
      <w:r>
        <w:t>It is argument enough for a Christian to suffer anything, because it is</w:t>
      </w:r>
      <w:r>
        <w:rPr>
          <w:spacing w:val="1"/>
        </w:rPr>
        <w:t xml:space="preserve"> </w:t>
      </w:r>
      <w:r>
        <w:t>the</w:t>
      </w:r>
      <w:r>
        <w:rPr>
          <w:spacing w:val="44"/>
        </w:rPr>
        <w:t xml:space="preserve"> </w:t>
      </w:r>
      <w:r>
        <w:t>will</w:t>
      </w:r>
      <w:r>
        <w:rPr>
          <w:spacing w:val="44"/>
        </w:rPr>
        <w:t xml:space="preserve"> </w:t>
      </w:r>
      <w:r>
        <w:t>of</w:t>
      </w:r>
      <w:r>
        <w:rPr>
          <w:spacing w:val="45"/>
        </w:rPr>
        <w:t xml:space="preserve"> </w:t>
      </w:r>
      <w:r>
        <w:t>God,</w:t>
      </w:r>
      <w:r>
        <w:rPr>
          <w:spacing w:val="44"/>
        </w:rPr>
        <w:t xml:space="preserve"> </w:t>
      </w:r>
      <w:r>
        <w:t>out</w:t>
      </w:r>
      <w:r>
        <w:rPr>
          <w:spacing w:val="44"/>
        </w:rPr>
        <w:t xml:space="preserve"> </w:t>
      </w:r>
      <w:r>
        <w:t>of</w:t>
      </w:r>
      <w:r>
        <w:rPr>
          <w:spacing w:val="45"/>
        </w:rPr>
        <w:t xml:space="preserve"> </w:t>
      </w:r>
      <w:r>
        <w:t>bare</w:t>
      </w:r>
      <w:r>
        <w:rPr>
          <w:spacing w:val="44"/>
        </w:rPr>
        <w:t xml:space="preserve"> </w:t>
      </w:r>
      <w:r>
        <w:t>submission</w:t>
      </w:r>
      <w:r>
        <w:rPr>
          <w:spacing w:val="44"/>
        </w:rPr>
        <w:t xml:space="preserve"> </w:t>
      </w:r>
      <w:r>
        <w:t>to</w:t>
      </w:r>
      <w:r>
        <w:rPr>
          <w:spacing w:val="45"/>
        </w:rPr>
        <w:t xml:space="preserve"> </w:t>
      </w:r>
      <w:r>
        <w:t>God;</w:t>
      </w:r>
      <w:r>
        <w:rPr>
          <w:spacing w:val="44"/>
        </w:rPr>
        <w:t xml:space="preserve"> </w:t>
      </w:r>
      <w:r>
        <w:t>but</w:t>
      </w:r>
      <w:r>
        <w:rPr>
          <w:spacing w:val="45"/>
        </w:rPr>
        <w:t xml:space="preserve"> </w:t>
      </w:r>
      <w:r>
        <w:t>when</w:t>
      </w:r>
      <w:r>
        <w:rPr>
          <w:spacing w:val="44"/>
        </w:rPr>
        <w:t xml:space="preserve"> </w:t>
      </w:r>
      <w:r>
        <w:t>it</w:t>
      </w:r>
      <w:r>
        <w:rPr>
          <w:spacing w:val="44"/>
        </w:rPr>
        <w:t xml:space="preserve"> </w:t>
      </w:r>
      <w:r>
        <w:t>is</w:t>
      </w:r>
      <w:r>
        <w:rPr>
          <w:spacing w:val="45"/>
        </w:rPr>
        <w:t xml:space="preserve"> </w:t>
      </w:r>
      <w:r>
        <w:t>not</w:t>
      </w:r>
      <w:r>
        <w:rPr>
          <w:spacing w:val="-70"/>
        </w:rPr>
        <w:t xml:space="preserve"> </w:t>
      </w:r>
      <w:r>
        <w:t>only so, but in the cause of God, in witness to his truth, in vindicating</w:t>
      </w:r>
      <w:r>
        <w:rPr>
          <w:spacing w:val="-70"/>
        </w:rPr>
        <w:t xml:space="preserve"> </w:t>
      </w:r>
      <w:r>
        <w:t>his</w:t>
      </w:r>
      <w:r>
        <w:rPr>
          <w:spacing w:val="1"/>
        </w:rPr>
        <w:t xml:space="preserve"> </w:t>
      </w:r>
      <w:r>
        <w:t>honor,</w:t>
      </w:r>
      <w:r>
        <w:rPr>
          <w:spacing w:val="1"/>
        </w:rPr>
        <w:t xml:space="preserve"> </w:t>
      </w:r>
      <w:r>
        <w:t>this</w:t>
      </w:r>
      <w:r>
        <w:rPr>
          <w:spacing w:val="1"/>
        </w:rPr>
        <w:t xml:space="preserve"> </w:t>
      </w:r>
      <w:r>
        <w:t>call</w:t>
      </w:r>
      <w:r>
        <w:rPr>
          <w:spacing w:val="1"/>
        </w:rPr>
        <w:t xml:space="preserve"> </w:t>
      </w:r>
      <w:r>
        <w:t>to</w:t>
      </w:r>
      <w:r>
        <w:rPr>
          <w:spacing w:val="1"/>
        </w:rPr>
        <w:t xml:space="preserve"> </w:t>
      </w:r>
      <w:r>
        <w:t>suffer</w:t>
      </w:r>
      <w:r>
        <w:rPr>
          <w:spacing w:val="1"/>
        </w:rPr>
        <w:t xml:space="preserve"> </w:t>
      </w:r>
      <w:r>
        <w:t>comes</w:t>
      </w:r>
      <w:r>
        <w:rPr>
          <w:spacing w:val="1"/>
        </w:rPr>
        <w:t xml:space="preserve"> </w:t>
      </w:r>
      <w:r>
        <w:t>with</w:t>
      </w:r>
      <w:r>
        <w:rPr>
          <w:spacing w:val="1"/>
        </w:rPr>
        <w:t xml:space="preserve"> </w:t>
      </w:r>
      <w:r>
        <w:t>strength</w:t>
      </w:r>
      <w:r>
        <w:rPr>
          <w:spacing w:val="1"/>
        </w:rPr>
        <w:t xml:space="preserve"> </w:t>
      </w:r>
      <w:r>
        <w:t>indeed:</w:t>
      </w:r>
      <w:r>
        <w:rPr>
          <w:spacing w:val="1"/>
        </w:rPr>
        <w:t xml:space="preserve"> </w:t>
      </w:r>
      <w:r>
        <w:t>it</w:t>
      </w:r>
      <w:r>
        <w:rPr>
          <w:spacing w:val="1"/>
        </w:rPr>
        <w:t xml:space="preserve"> </w:t>
      </w:r>
      <w:r>
        <w:t>is</w:t>
      </w:r>
      <w:r>
        <w:rPr>
          <w:spacing w:val="1"/>
        </w:rPr>
        <w:t xml:space="preserve"> </w:t>
      </w:r>
      <w:r>
        <w:t>unworthy of a Christian, once to deliberate the avoiding of this; How</w:t>
      </w:r>
      <w:r>
        <w:rPr>
          <w:spacing w:val="1"/>
        </w:rPr>
        <w:t xml:space="preserve"> </w:t>
      </w:r>
      <w:r>
        <w:t>much better is it, to suffer a little to prevent a sin, and so prevent</w:t>
      </w:r>
      <w:r>
        <w:rPr>
          <w:spacing w:val="1"/>
        </w:rPr>
        <w:t xml:space="preserve"> </w:t>
      </w:r>
      <w:r>
        <w:t>God's wrath, then by avoiding sufferings to fall into sin, which being</w:t>
      </w:r>
      <w:r>
        <w:rPr>
          <w:spacing w:val="1"/>
        </w:rPr>
        <w:t xml:space="preserve"> </w:t>
      </w:r>
      <w:r>
        <w:t>once</w:t>
      </w:r>
      <w:r>
        <w:rPr>
          <w:spacing w:val="1"/>
        </w:rPr>
        <w:t xml:space="preserve"> </w:t>
      </w:r>
      <w:r>
        <w:t>committed,</w:t>
      </w:r>
      <w:r>
        <w:rPr>
          <w:spacing w:val="1"/>
        </w:rPr>
        <w:t xml:space="preserve"> </w:t>
      </w:r>
      <w:r>
        <w:t>God's</w:t>
      </w:r>
      <w:r>
        <w:rPr>
          <w:spacing w:val="1"/>
        </w:rPr>
        <w:t xml:space="preserve"> </w:t>
      </w:r>
      <w:r>
        <w:t>wrath</w:t>
      </w:r>
      <w:r>
        <w:rPr>
          <w:spacing w:val="1"/>
        </w:rPr>
        <w:t xml:space="preserve"> </w:t>
      </w:r>
      <w:r>
        <w:t>incensed</w:t>
      </w:r>
      <w:r>
        <w:rPr>
          <w:spacing w:val="1"/>
        </w:rPr>
        <w:t xml:space="preserve"> </w:t>
      </w:r>
      <w:r>
        <w:t>by</w:t>
      </w:r>
      <w:r>
        <w:rPr>
          <w:spacing w:val="1"/>
        </w:rPr>
        <w:t xml:space="preserve"> </w:t>
      </w:r>
      <w:r>
        <w:t>it</w:t>
      </w:r>
      <w:r>
        <w:rPr>
          <w:spacing w:val="1"/>
        </w:rPr>
        <w:t xml:space="preserve"> </w:t>
      </w:r>
      <w:r>
        <w:t>cannot</w:t>
      </w:r>
      <w:r>
        <w:rPr>
          <w:spacing w:val="1"/>
        </w:rPr>
        <w:t xml:space="preserve"> </w:t>
      </w:r>
      <w:r>
        <w:t>be</w:t>
      </w:r>
      <w:r>
        <w:rPr>
          <w:spacing w:val="1"/>
        </w:rPr>
        <w:t xml:space="preserve"> </w:t>
      </w:r>
      <w:r>
        <w:t>pacified,</w:t>
      </w:r>
      <w:r>
        <w:rPr>
          <w:spacing w:val="1"/>
        </w:rPr>
        <w:t xml:space="preserve"> </w:t>
      </w:r>
      <w:r>
        <w:t>though we should be willing to suffer a thousand times as much. Our</w:t>
      </w:r>
      <w:r>
        <w:rPr>
          <w:spacing w:val="1"/>
        </w:rPr>
        <w:t xml:space="preserve"> </w:t>
      </w:r>
      <w:r>
        <w:t>condition is such, that we must suffer one way or another, while we</w:t>
      </w:r>
      <w:r>
        <w:rPr>
          <w:spacing w:val="1"/>
        </w:rPr>
        <w:t xml:space="preserve"> </w:t>
      </w:r>
      <w:r>
        <w:t>live</w:t>
      </w:r>
      <w:r>
        <w:rPr>
          <w:spacing w:val="21"/>
        </w:rPr>
        <w:t xml:space="preserve"> </w:t>
      </w:r>
      <w:r>
        <w:t>here;</w:t>
      </w:r>
      <w:r>
        <w:rPr>
          <w:spacing w:val="21"/>
        </w:rPr>
        <w:t xml:space="preserve"> </w:t>
      </w:r>
      <w:r>
        <w:t>Is</w:t>
      </w:r>
      <w:r>
        <w:rPr>
          <w:spacing w:val="21"/>
        </w:rPr>
        <w:t xml:space="preserve"> </w:t>
      </w:r>
      <w:r>
        <w:t>it</w:t>
      </w:r>
      <w:r>
        <w:rPr>
          <w:spacing w:val="21"/>
        </w:rPr>
        <w:t xml:space="preserve"> </w:t>
      </w:r>
      <w:r>
        <w:t>not</w:t>
      </w:r>
      <w:r>
        <w:rPr>
          <w:spacing w:val="21"/>
        </w:rPr>
        <w:t xml:space="preserve"> </w:t>
      </w:r>
      <w:r>
        <w:t>better</w:t>
      </w:r>
      <w:r>
        <w:rPr>
          <w:spacing w:val="21"/>
        </w:rPr>
        <w:t xml:space="preserve"> </w:t>
      </w:r>
      <w:r>
        <w:t>then</w:t>
      </w:r>
      <w:r>
        <w:rPr>
          <w:spacing w:val="21"/>
        </w:rPr>
        <w:t xml:space="preserve"> </w:t>
      </w:r>
      <w:r>
        <w:t>to</w:t>
      </w:r>
      <w:r>
        <w:rPr>
          <w:spacing w:val="21"/>
        </w:rPr>
        <w:t xml:space="preserve"> </w:t>
      </w:r>
      <w:r>
        <w:t>suffer</w:t>
      </w:r>
      <w:r>
        <w:rPr>
          <w:spacing w:val="21"/>
        </w:rPr>
        <w:t xml:space="preserve"> </w:t>
      </w:r>
      <w:r>
        <w:t>for</w:t>
      </w:r>
      <w:r>
        <w:rPr>
          <w:spacing w:val="21"/>
        </w:rPr>
        <w:t xml:space="preserve"> </w:t>
      </w:r>
      <w:r>
        <w:t>God</w:t>
      </w:r>
      <w:r>
        <w:rPr>
          <w:spacing w:val="21"/>
        </w:rPr>
        <w:t xml:space="preserve"> </w:t>
      </w:r>
      <w:r>
        <w:t>than</w:t>
      </w:r>
      <w:r>
        <w:rPr>
          <w:spacing w:val="21"/>
        </w:rPr>
        <w:t xml:space="preserve"> </w:t>
      </w:r>
      <w:r>
        <w:t>any</w:t>
      </w:r>
      <w:r>
        <w:rPr>
          <w:spacing w:val="21"/>
        </w:rPr>
        <w:t xml:space="preserve"> </w:t>
      </w:r>
      <w:r>
        <w:t>other</w:t>
      </w:r>
      <w:r>
        <w:rPr>
          <w:spacing w:val="21"/>
        </w:rPr>
        <w:t xml:space="preserve"> </w:t>
      </w:r>
      <w:r>
        <w:t>way?</w:t>
      </w:r>
    </w:p>
    <w:p w14:paraId="6208B692">
      <w:pPr>
        <w:spacing w:after="0" w:line="254" w:lineRule="auto"/>
        <w:sectPr>
          <w:pgSz w:w="12240" w:h="15840"/>
          <w:pgMar w:top="1360" w:right="1420" w:bottom="280" w:left="1420" w:header="720" w:footer="720" w:gutter="0"/>
          <w:cols w:space="720" w:num="1"/>
        </w:sectPr>
      </w:pPr>
    </w:p>
    <w:p w14:paraId="10939EAD">
      <w:pPr>
        <w:pStyle w:val="5"/>
        <w:spacing w:line="254" w:lineRule="auto"/>
      </w:pPr>
      <w:r>
        <w:t>This was Chrysostom's argument in his Sermons upon the 2 Cor.</w:t>
      </w:r>
      <w:r>
        <w:rPr>
          <w:spacing w:val="1"/>
        </w:rPr>
        <w:t xml:space="preserve"> </w:t>
      </w:r>
      <w:r>
        <w:t>chap. 12. Sermon 26. If you suffer not for Religion, you will suffer for</w:t>
      </w:r>
      <w:r>
        <w:rPr>
          <w:spacing w:val="1"/>
        </w:rPr>
        <w:t xml:space="preserve"> </w:t>
      </w:r>
      <w:r>
        <w:t>some</w:t>
      </w:r>
      <w:r>
        <w:rPr>
          <w:spacing w:val="1"/>
        </w:rPr>
        <w:t xml:space="preserve"> </w:t>
      </w:r>
      <w:r>
        <w:t>other</w:t>
      </w:r>
      <w:r>
        <w:rPr>
          <w:spacing w:val="1"/>
        </w:rPr>
        <w:t xml:space="preserve"> </w:t>
      </w:r>
      <w:r>
        <w:t>unprofitable</w:t>
      </w:r>
      <w:r>
        <w:rPr>
          <w:spacing w:val="1"/>
        </w:rPr>
        <w:t xml:space="preserve"> </w:t>
      </w:r>
      <w:r>
        <w:t>light</w:t>
      </w:r>
      <w:r>
        <w:rPr>
          <w:spacing w:val="1"/>
        </w:rPr>
        <w:t xml:space="preserve"> </w:t>
      </w:r>
      <w:r>
        <w:t>cause:</w:t>
      </w:r>
      <w:r>
        <w:rPr>
          <w:spacing w:val="1"/>
        </w:rPr>
        <w:t xml:space="preserve"> </w:t>
      </w:r>
      <w:r>
        <w:t>Seeing</w:t>
      </w:r>
      <w:r>
        <w:rPr>
          <w:spacing w:val="1"/>
        </w:rPr>
        <w:t xml:space="preserve"> </w:t>
      </w:r>
      <w:r>
        <w:t>then,</w:t>
      </w:r>
      <w:r>
        <w:rPr>
          <w:spacing w:val="1"/>
        </w:rPr>
        <w:t xml:space="preserve"> </w:t>
      </w:r>
      <w:r>
        <w:t>says</w:t>
      </w:r>
      <w:r>
        <w:rPr>
          <w:spacing w:val="1"/>
        </w:rPr>
        <w:t xml:space="preserve"> </w:t>
      </w:r>
      <w:r>
        <w:t>he,</w:t>
      </w:r>
      <w:r>
        <w:rPr>
          <w:spacing w:val="1"/>
        </w:rPr>
        <w:t xml:space="preserve"> </w:t>
      </w:r>
      <w:r>
        <w:t>we</w:t>
      </w:r>
      <w:r>
        <w:rPr>
          <w:spacing w:val="1"/>
        </w:rPr>
        <w:t xml:space="preserve"> </w:t>
      </w:r>
      <w:r>
        <w:t>following this or the other course of life, we must suffer affliction,</w:t>
      </w:r>
      <w:r>
        <w:rPr>
          <w:spacing w:val="1"/>
        </w:rPr>
        <w:t xml:space="preserve"> </w:t>
      </w:r>
      <w:r>
        <w:t>why do we not choose such a suffering, which with the affliction</w:t>
      </w:r>
      <w:r>
        <w:rPr>
          <w:spacing w:val="1"/>
        </w:rPr>
        <w:t xml:space="preserve"> </w:t>
      </w:r>
      <w:r>
        <w:t>brings unspeakable glory? Certainly it is infinitely better to suffer for</w:t>
      </w:r>
      <w:r>
        <w:rPr>
          <w:spacing w:val="1"/>
        </w:rPr>
        <w:t xml:space="preserve"> </w:t>
      </w:r>
      <w:r>
        <w:t>Christ, then for our sin. We read of Peace-offerings that were offered,</w:t>
      </w:r>
      <w:r>
        <w:rPr>
          <w:spacing w:val="-70"/>
        </w:rPr>
        <w:t xml:space="preserve"> </w:t>
      </w:r>
      <w:r>
        <w:t>there</w:t>
      </w:r>
      <w:r>
        <w:rPr>
          <w:spacing w:val="1"/>
        </w:rPr>
        <w:t xml:space="preserve"> </w:t>
      </w:r>
      <w:r>
        <w:t>might</w:t>
      </w:r>
      <w:r>
        <w:rPr>
          <w:spacing w:val="1"/>
        </w:rPr>
        <w:t xml:space="preserve"> </w:t>
      </w:r>
      <w:r>
        <w:t>be</w:t>
      </w:r>
      <w:r>
        <w:rPr>
          <w:spacing w:val="1"/>
        </w:rPr>
        <w:t xml:space="preserve"> </w:t>
      </w:r>
      <w:r>
        <w:t>oil</w:t>
      </w:r>
      <w:r>
        <w:rPr>
          <w:spacing w:val="1"/>
        </w:rPr>
        <w:t xml:space="preserve"> </w:t>
      </w:r>
      <w:r>
        <w:t>mixed,</w:t>
      </w:r>
      <w:r>
        <w:rPr>
          <w:spacing w:val="1"/>
        </w:rPr>
        <w:t xml:space="preserve"> </w:t>
      </w:r>
      <w:r>
        <w:t>but</w:t>
      </w:r>
      <w:r>
        <w:rPr>
          <w:spacing w:val="1"/>
        </w:rPr>
        <w:t xml:space="preserve"> </w:t>
      </w:r>
      <w:r>
        <w:t>not</w:t>
      </w:r>
      <w:r>
        <w:rPr>
          <w:spacing w:val="1"/>
        </w:rPr>
        <w:t xml:space="preserve"> </w:t>
      </w:r>
      <w:r>
        <w:t>so</w:t>
      </w:r>
      <w:r>
        <w:rPr>
          <w:spacing w:val="1"/>
        </w:rPr>
        <w:t xml:space="preserve"> </w:t>
      </w:r>
      <w:r>
        <w:t>in</w:t>
      </w:r>
      <w:r>
        <w:rPr>
          <w:spacing w:val="1"/>
        </w:rPr>
        <w:t xml:space="preserve"> </w:t>
      </w:r>
      <w:r>
        <w:t>Sin-offerings:</w:t>
      </w:r>
      <w:r>
        <w:rPr>
          <w:spacing w:val="1"/>
        </w:rPr>
        <w:t xml:space="preserve"> </w:t>
      </w:r>
      <w:r>
        <w:t>in</w:t>
      </w:r>
      <w:r>
        <w:rPr>
          <w:spacing w:val="1"/>
        </w:rPr>
        <w:t xml:space="preserve"> </w:t>
      </w:r>
      <w:r>
        <w:t>those</w:t>
      </w:r>
      <w:r>
        <w:rPr>
          <w:spacing w:val="1"/>
        </w:rPr>
        <w:t xml:space="preserve"> </w:t>
      </w:r>
      <w:r>
        <w:t>afflictions we endure for Christ, we offer up ourselves as Sacrifices of</w:t>
      </w:r>
      <w:r>
        <w:rPr>
          <w:spacing w:val="1"/>
        </w:rPr>
        <w:t xml:space="preserve"> </w:t>
      </w:r>
      <w:r>
        <w:t>Peace-offerings, and in them there is joy, much oil of gladness is</w:t>
      </w:r>
      <w:r>
        <w:rPr>
          <w:spacing w:val="1"/>
        </w:rPr>
        <w:t xml:space="preserve"> </w:t>
      </w:r>
      <w:r>
        <w:t>mixed in such offerings; but when we suffer for our sins, there is no</w:t>
      </w:r>
      <w:r>
        <w:rPr>
          <w:spacing w:val="1"/>
        </w:rPr>
        <w:t xml:space="preserve"> </w:t>
      </w:r>
      <w:r>
        <w:t>oil of gladness mixed there; Let us take heed, that we be not found</w:t>
      </w:r>
      <w:r>
        <w:rPr>
          <w:spacing w:val="1"/>
        </w:rPr>
        <w:t xml:space="preserve"> </w:t>
      </w:r>
      <w:r>
        <w:t>guilty before the Lord, when the secrets of all hearts shall be opened,</w:t>
      </w:r>
      <w:r>
        <w:rPr>
          <w:spacing w:val="1"/>
        </w:rPr>
        <w:t xml:space="preserve"> </w:t>
      </w:r>
      <w:r>
        <w:t>of being shy of the ways of Religion, because of affliction; many when</w:t>
      </w:r>
      <w:r>
        <w:rPr>
          <w:spacing w:val="-70"/>
        </w:rPr>
        <w:t xml:space="preserve"> </w:t>
      </w:r>
      <w:r>
        <w:t>they see they must suffer in those ways, although they be convinced</w:t>
      </w:r>
      <w:r>
        <w:rPr>
          <w:spacing w:val="1"/>
        </w:rPr>
        <w:t xml:space="preserve"> </w:t>
      </w:r>
      <w:r>
        <w:t>of them, yet they are ready to say with Augustine, as he confesses of</w:t>
      </w:r>
      <w:r>
        <w:rPr>
          <w:spacing w:val="1"/>
        </w:rPr>
        <w:t xml:space="preserve"> </w:t>
      </w:r>
      <w:r>
        <w:t>himself, I do not love to pass through those straits, it is too hard and</w:t>
      </w:r>
      <w:r>
        <w:rPr>
          <w:spacing w:val="1"/>
        </w:rPr>
        <w:t xml:space="preserve"> </w:t>
      </w:r>
      <w:r>
        <w:t>narrow</w:t>
      </w:r>
      <w:r>
        <w:rPr>
          <w:spacing w:val="49"/>
        </w:rPr>
        <w:t xml:space="preserve"> </w:t>
      </w:r>
      <w:r>
        <w:t>away</w:t>
      </w:r>
      <w:r>
        <w:rPr>
          <w:spacing w:val="49"/>
        </w:rPr>
        <w:t xml:space="preserve"> </w:t>
      </w:r>
      <w:r>
        <w:t>for</w:t>
      </w:r>
      <w:r>
        <w:rPr>
          <w:spacing w:val="50"/>
        </w:rPr>
        <w:t xml:space="preserve"> </w:t>
      </w:r>
      <w:r>
        <w:t>them.</w:t>
      </w:r>
      <w:r>
        <w:rPr>
          <w:spacing w:val="49"/>
        </w:rPr>
        <w:t xml:space="preserve"> </w:t>
      </w:r>
      <w:r>
        <w:t>If</w:t>
      </w:r>
      <w:r>
        <w:rPr>
          <w:spacing w:val="49"/>
        </w:rPr>
        <w:t xml:space="preserve"> </w:t>
      </w:r>
      <w:r>
        <w:t>such</w:t>
      </w:r>
      <w:r>
        <w:rPr>
          <w:spacing w:val="50"/>
        </w:rPr>
        <w:t xml:space="preserve"> </w:t>
      </w:r>
      <w:r>
        <w:t>thoughts</w:t>
      </w:r>
      <w:r>
        <w:rPr>
          <w:spacing w:val="49"/>
        </w:rPr>
        <w:t xml:space="preserve"> </w:t>
      </w:r>
      <w:r>
        <w:t>work</w:t>
      </w:r>
      <w:r>
        <w:rPr>
          <w:spacing w:val="49"/>
        </w:rPr>
        <w:t xml:space="preserve"> </w:t>
      </w:r>
      <w:r>
        <w:t>in</w:t>
      </w:r>
      <w:r>
        <w:rPr>
          <w:spacing w:val="50"/>
        </w:rPr>
        <w:t xml:space="preserve"> </w:t>
      </w:r>
      <w:r>
        <w:t>thee</w:t>
      </w:r>
      <w:r>
        <w:rPr>
          <w:spacing w:val="49"/>
        </w:rPr>
        <w:t xml:space="preserve"> </w:t>
      </w:r>
      <w:r>
        <w:t>at</w:t>
      </w:r>
      <w:r>
        <w:rPr>
          <w:spacing w:val="50"/>
        </w:rPr>
        <w:t xml:space="preserve"> </w:t>
      </w:r>
      <w:r>
        <w:t>any</w:t>
      </w:r>
      <w:r>
        <w:rPr>
          <w:spacing w:val="49"/>
        </w:rPr>
        <w:t xml:space="preserve"> </w:t>
      </w:r>
      <w:r>
        <w:t>time,</w:t>
      </w:r>
      <w:r>
        <w:rPr>
          <w:spacing w:val="-70"/>
        </w:rPr>
        <w:t xml:space="preserve"> </w:t>
      </w:r>
      <w:r>
        <w:t>take these considerations, for the rebuking of thyself, and the raising</w:t>
      </w:r>
      <w:r>
        <w:rPr>
          <w:spacing w:val="1"/>
        </w:rPr>
        <w:t xml:space="preserve"> </w:t>
      </w:r>
      <w:r>
        <w:t>of thy heart, to a more Christian magnanimity of spirit.</w:t>
      </w:r>
    </w:p>
    <w:p w14:paraId="7BB0E041">
      <w:pPr>
        <w:pStyle w:val="5"/>
        <w:spacing w:before="273" w:line="254" w:lineRule="auto"/>
        <w:ind w:right="122"/>
      </w:pPr>
      <w:r>
        <w:t>First, at what a low rate doest thou prize the ways of God, the glory of</w:t>
      </w:r>
      <w:r>
        <w:rPr>
          <w:spacing w:val="-70"/>
        </w:rPr>
        <w:t xml:space="preserve"> </w:t>
      </w:r>
      <w:r>
        <w:t>God,</w:t>
      </w:r>
      <w:r>
        <w:rPr>
          <w:spacing w:val="32"/>
        </w:rPr>
        <w:t xml:space="preserve"> </w:t>
      </w:r>
      <w:r>
        <w:t>that</w:t>
      </w:r>
      <w:r>
        <w:rPr>
          <w:spacing w:val="32"/>
        </w:rPr>
        <w:t xml:space="preserve"> </w:t>
      </w:r>
      <w:r>
        <w:t>such</w:t>
      </w:r>
      <w:r>
        <w:rPr>
          <w:spacing w:val="32"/>
        </w:rPr>
        <w:t xml:space="preserve"> </w:t>
      </w:r>
      <w:r>
        <w:t>and</w:t>
      </w:r>
      <w:r>
        <w:rPr>
          <w:spacing w:val="32"/>
        </w:rPr>
        <w:t xml:space="preserve"> </w:t>
      </w:r>
      <w:r>
        <w:t>such</w:t>
      </w:r>
      <w:r>
        <w:rPr>
          <w:spacing w:val="32"/>
        </w:rPr>
        <w:t xml:space="preserve"> </w:t>
      </w:r>
      <w:r>
        <w:t>more</w:t>
      </w:r>
      <w:r>
        <w:rPr>
          <w:spacing w:val="32"/>
        </w:rPr>
        <w:t xml:space="preserve"> </w:t>
      </w:r>
      <w:r>
        <w:t>low</w:t>
      </w:r>
      <w:r>
        <w:rPr>
          <w:spacing w:val="32"/>
        </w:rPr>
        <w:t xml:space="preserve"> </w:t>
      </w:r>
      <w:r>
        <w:t>comforts</w:t>
      </w:r>
      <w:r>
        <w:rPr>
          <w:spacing w:val="32"/>
        </w:rPr>
        <w:t xml:space="preserve"> </w:t>
      </w:r>
      <w:r>
        <w:t>must</w:t>
      </w:r>
      <w:r>
        <w:rPr>
          <w:spacing w:val="32"/>
        </w:rPr>
        <w:t xml:space="preserve"> </w:t>
      </w:r>
      <w:r>
        <w:t>not</w:t>
      </w:r>
      <w:r>
        <w:rPr>
          <w:spacing w:val="32"/>
        </w:rPr>
        <w:t xml:space="preserve"> </w:t>
      </w:r>
      <w:r>
        <w:t>be</w:t>
      </w:r>
      <w:r>
        <w:rPr>
          <w:spacing w:val="32"/>
        </w:rPr>
        <w:t xml:space="preserve"> </w:t>
      </w:r>
      <w:r>
        <w:t>laid</w:t>
      </w:r>
      <w:r>
        <w:rPr>
          <w:spacing w:val="32"/>
        </w:rPr>
        <w:t xml:space="preserve"> </w:t>
      </w:r>
      <w:r>
        <w:t>down</w:t>
      </w:r>
      <w:r>
        <w:rPr>
          <w:spacing w:val="-70"/>
        </w:rPr>
        <w:t xml:space="preserve"> </w:t>
      </w:r>
      <w:r>
        <w:t>for</w:t>
      </w:r>
      <w:r>
        <w:rPr>
          <w:spacing w:val="1"/>
        </w:rPr>
        <w:t xml:space="preserve"> </w:t>
      </w:r>
      <w:r>
        <w:t>them,</w:t>
      </w:r>
      <w:r>
        <w:rPr>
          <w:spacing w:val="1"/>
        </w:rPr>
        <w:t xml:space="preserve"> </w:t>
      </w:r>
      <w:r>
        <w:t>that</w:t>
      </w:r>
      <w:r>
        <w:rPr>
          <w:spacing w:val="1"/>
        </w:rPr>
        <w:t xml:space="preserve"> </w:t>
      </w:r>
      <w:r>
        <w:t>such</w:t>
      </w:r>
      <w:r>
        <w:rPr>
          <w:spacing w:val="1"/>
        </w:rPr>
        <w:t xml:space="preserve"> </w:t>
      </w:r>
      <w:r>
        <w:t>light</w:t>
      </w:r>
      <w:r>
        <w:rPr>
          <w:spacing w:val="1"/>
        </w:rPr>
        <w:t xml:space="preserve"> </w:t>
      </w:r>
      <w:r>
        <w:t>afflictions</w:t>
      </w:r>
      <w:r>
        <w:rPr>
          <w:spacing w:val="1"/>
        </w:rPr>
        <w:t xml:space="preserve"> </w:t>
      </w:r>
      <w:r>
        <w:t>must</w:t>
      </w:r>
      <w:r>
        <w:rPr>
          <w:spacing w:val="1"/>
        </w:rPr>
        <w:t xml:space="preserve"> </w:t>
      </w:r>
      <w:r>
        <w:t>not</w:t>
      </w:r>
      <w:r>
        <w:rPr>
          <w:spacing w:val="1"/>
        </w:rPr>
        <w:t xml:space="preserve"> </w:t>
      </w:r>
      <w:r>
        <w:t>be</w:t>
      </w:r>
      <w:r>
        <w:rPr>
          <w:spacing w:val="1"/>
        </w:rPr>
        <w:t xml:space="preserve"> </w:t>
      </w:r>
      <w:r>
        <w:t>endured</w:t>
      </w:r>
      <w:r>
        <w:rPr>
          <w:spacing w:val="1"/>
        </w:rPr>
        <w:t xml:space="preserve"> </w:t>
      </w:r>
      <w:r>
        <w:t>for</w:t>
      </w:r>
      <w:r>
        <w:rPr>
          <w:spacing w:val="1"/>
        </w:rPr>
        <w:t xml:space="preserve"> </w:t>
      </w:r>
      <w:r>
        <w:t>the</w:t>
      </w:r>
      <w:r>
        <w:rPr>
          <w:spacing w:val="-70"/>
        </w:rPr>
        <w:t xml:space="preserve"> </w:t>
      </w:r>
      <w:r>
        <w:t>maintenance of them?</w:t>
      </w:r>
    </w:p>
    <w:p w14:paraId="3F22BC5D">
      <w:pPr>
        <w:pStyle w:val="5"/>
        <w:spacing w:before="295" w:line="254" w:lineRule="auto"/>
      </w:pPr>
      <w:r>
        <w:t>Secondly, consider if Christ had stood upon such terms, as to have</w:t>
      </w:r>
      <w:r>
        <w:rPr>
          <w:spacing w:val="1"/>
        </w:rPr>
        <w:t xml:space="preserve"> </w:t>
      </w:r>
      <w:r>
        <w:t>said, I could be content indeed that these poor creatures might be</w:t>
      </w:r>
      <w:r>
        <w:rPr>
          <w:spacing w:val="1"/>
        </w:rPr>
        <w:t xml:space="preserve"> </w:t>
      </w:r>
      <w:r>
        <w:t>delivered</w:t>
      </w:r>
      <w:r>
        <w:rPr>
          <w:spacing w:val="1"/>
        </w:rPr>
        <w:t xml:space="preserve"> </w:t>
      </w:r>
      <w:r>
        <w:t>from</w:t>
      </w:r>
      <w:r>
        <w:rPr>
          <w:spacing w:val="1"/>
        </w:rPr>
        <w:t xml:space="preserve"> </w:t>
      </w:r>
      <w:r>
        <w:t>misery,</w:t>
      </w:r>
      <w:r>
        <w:rPr>
          <w:spacing w:val="1"/>
        </w:rPr>
        <w:t xml:space="preserve"> </w:t>
      </w:r>
      <w:r>
        <w:t>but</w:t>
      </w:r>
      <w:r>
        <w:rPr>
          <w:spacing w:val="1"/>
        </w:rPr>
        <w:t xml:space="preserve"> </w:t>
      </w:r>
      <w:r>
        <w:t>seeing</w:t>
      </w:r>
      <w:r>
        <w:rPr>
          <w:spacing w:val="1"/>
        </w:rPr>
        <w:t xml:space="preserve"> </w:t>
      </w:r>
      <w:r>
        <w:t>such</w:t>
      </w:r>
      <w:r>
        <w:rPr>
          <w:spacing w:val="1"/>
        </w:rPr>
        <w:t xml:space="preserve"> </w:t>
      </w:r>
      <w:r>
        <w:t>grievous</w:t>
      </w:r>
      <w:r>
        <w:rPr>
          <w:spacing w:val="1"/>
        </w:rPr>
        <w:t xml:space="preserve"> </w:t>
      </w:r>
      <w:r>
        <w:t>evils</w:t>
      </w:r>
      <w:r>
        <w:rPr>
          <w:spacing w:val="1"/>
        </w:rPr>
        <w:t xml:space="preserve"> </w:t>
      </w:r>
      <w:r>
        <w:t>must</w:t>
      </w:r>
      <w:r>
        <w:rPr>
          <w:spacing w:val="1"/>
        </w:rPr>
        <w:t xml:space="preserve"> </w:t>
      </w:r>
      <w:r>
        <w:t>be</w:t>
      </w:r>
      <w:r>
        <w:rPr>
          <w:spacing w:val="1"/>
        </w:rPr>
        <w:t xml:space="preserve"> </w:t>
      </w:r>
      <w:r>
        <w:t>suffered for their deliverance, let them perish; I am not willing to be</w:t>
      </w:r>
      <w:r>
        <w:rPr>
          <w:spacing w:val="1"/>
        </w:rPr>
        <w:t xml:space="preserve"> </w:t>
      </w:r>
      <w:r>
        <w:t>their deliverer upon such hard terms; What had become of us, if</w:t>
      </w:r>
      <w:r>
        <w:rPr>
          <w:spacing w:val="1"/>
        </w:rPr>
        <w:t xml:space="preserve"> </w:t>
      </w:r>
      <w:r>
        <w:t>Christ had reasoned thus, if this argument had prevailed with him</w:t>
      </w:r>
      <w:r>
        <w:rPr>
          <w:spacing w:val="1"/>
        </w:rPr>
        <w:t xml:space="preserve"> </w:t>
      </w:r>
      <w:r>
        <w:t>against us, as it prevails with us against him.</w:t>
      </w:r>
    </w:p>
    <w:p w14:paraId="09CA2623">
      <w:pPr>
        <w:pStyle w:val="5"/>
        <w:spacing w:before="291" w:line="254" w:lineRule="auto"/>
        <w:ind w:right="126"/>
      </w:pPr>
      <w:r>
        <w:t>Thirdly,</w:t>
      </w:r>
      <w:r>
        <w:rPr>
          <w:spacing w:val="23"/>
        </w:rPr>
        <w:t xml:space="preserve"> </w:t>
      </w:r>
      <w:r>
        <w:t>thou</w:t>
      </w:r>
      <w:r>
        <w:rPr>
          <w:spacing w:val="23"/>
        </w:rPr>
        <w:t xml:space="preserve"> </w:t>
      </w:r>
      <w:r>
        <w:t>who</w:t>
      </w:r>
      <w:r>
        <w:rPr>
          <w:spacing w:val="23"/>
        </w:rPr>
        <w:t xml:space="preserve"> </w:t>
      </w:r>
      <w:r>
        <w:t>art</w:t>
      </w:r>
      <w:r>
        <w:rPr>
          <w:spacing w:val="23"/>
        </w:rPr>
        <w:t xml:space="preserve"> </w:t>
      </w:r>
      <w:r>
        <w:t>so</w:t>
      </w:r>
      <w:r>
        <w:rPr>
          <w:spacing w:val="23"/>
        </w:rPr>
        <w:t xml:space="preserve"> </w:t>
      </w:r>
      <w:r>
        <w:t>shy</w:t>
      </w:r>
      <w:r>
        <w:rPr>
          <w:spacing w:val="23"/>
        </w:rPr>
        <w:t xml:space="preserve"> </w:t>
      </w:r>
      <w:r>
        <w:t>of</w:t>
      </w:r>
      <w:r>
        <w:rPr>
          <w:spacing w:val="23"/>
        </w:rPr>
        <w:t xml:space="preserve"> </w:t>
      </w:r>
      <w:r>
        <w:t>suffering,</w:t>
      </w:r>
      <w:r>
        <w:rPr>
          <w:spacing w:val="23"/>
        </w:rPr>
        <w:t xml:space="preserve"> </w:t>
      </w:r>
      <w:r>
        <w:t>mayest</w:t>
      </w:r>
      <w:r>
        <w:rPr>
          <w:spacing w:val="23"/>
        </w:rPr>
        <w:t xml:space="preserve"> </w:t>
      </w:r>
      <w:r>
        <w:t>be</w:t>
      </w:r>
      <w:r>
        <w:rPr>
          <w:spacing w:val="23"/>
        </w:rPr>
        <w:t xml:space="preserve"> </w:t>
      </w:r>
      <w:r>
        <w:t>forced</w:t>
      </w:r>
      <w:r>
        <w:rPr>
          <w:spacing w:val="23"/>
        </w:rPr>
        <w:t xml:space="preserve"> </w:t>
      </w:r>
      <w:r>
        <w:t>to</w:t>
      </w:r>
      <w:r>
        <w:rPr>
          <w:spacing w:val="23"/>
        </w:rPr>
        <w:t xml:space="preserve"> </w:t>
      </w:r>
      <w:r>
        <w:t>suffer</w:t>
      </w:r>
      <w:r>
        <w:rPr>
          <w:spacing w:val="-70"/>
        </w:rPr>
        <w:t xml:space="preserve"> </w:t>
      </w:r>
      <w:r>
        <w:t>in</w:t>
      </w:r>
      <w:r>
        <w:rPr>
          <w:spacing w:val="12"/>
        </w:rPr>
        <w:t xml:space="preserve"> </w:t>
      </w:r>
      <w:r>
        <w:t>spite</w:t>
      </w:r>
      <w:r>
        <w:rPr>
          <w:spacing w:val="13"/>
        </w:rPr>
        <w:t xml:space="preserve"> </w:t>
      </w:r>
      <w:r>
        <w:t>of</w:t>
      </w:r>
      <w:r>
        <w:rPr>
          <w:spacing w:val="13"/>
        </w:rPr>
        <w:t xml:space="preserve"> </w:t>
      </w:r>
      <w:r>
        <w:t>thy</w:t>
      </w:r>
      <w:r>
        <w:rPr>
          <w:spacing w:val="13"/>
        </w:rPr>
        <w:t xml:space="preserve"> </w:t>
      </w:r>
      <w:r>
        <w:t>heart;</w:t>
      </w:r>
      <w:r>
        <w:rPr>
          <w:spacing w:val="13"/>
        </w:rPr>
        <w:t xml:space="preserve"> </w:t>
      </w:r>
      <w:r>
        <w:t>and</w:t>
      </w:r>
      <w:r>
        <w:rPr>
          <w:spacing w:val="13"/>
        </w:rPr>
        <w:t xml:space="preserve"> </w:t>
      </w:r>
      <w:r>
        <w:t>what</w:t>
      </w:r>
      <w:r>
        <w:rPr>
          <w:spacing w:val="13"/>
        </w:rPr>
        <w:t xml:space="preserve"> </w:t>
      </w:r>
      <w:r>
        <w:t>a</w:t>
      </w:r>
      <w:r>
        <w:rPr>
          <w:spacing w:val="13"/>
        </w:rPr>
        <w:t xml:space="preserve"> </w:t>
      </w:r>
      <w:r>
        <w:t>sad</w:t>
      </w:r>
      <w:r>
        <w:rPr>
          <w:spacing w:val="13"/>
        </w:rPr>
        <w:t xml:space="preserve"> </w:t>
      </w:r>
      <w:r>
        <w:t>thing</w:t>
      </w:r>
      <w:r>
        <w:rPr>
          <w:spacing w:val="13"/>
        </w:rPr>
        <w:t xml:space="preserve"> </w:t>
      </w:r>
      <w:r>
        <w:t>will</w:t>
      </w:r>
      <w:r>
        <w:rPr>
          <w:spacing w:val="13"/>
        </w:rPr>
        <w:t xml:space="preserve"> </w:t>
      </w:r>
      <w:r>
        <w:t>that</w:t>
      </w:r>
      <w:r>
        <w:rPr>
          <w:spacing w:val="12"/>
        </w:rPr>
        <w:t xml:space="preserve"> </w:t>
      </w:r>
      <w:r>
        <w:t>be</w:t>
      </w:r>
      <w:r>
        <w:rPr>
          <w:spacing w:val="13"/>
        </w:rPr>
        <w:t xml:space="preserve"> </w:t>
      </w:r>
      <w:r>
        <w:t>to</w:t>
      </w:r>
      <w:r>
        <w:rPr>
          <w:spacing w:val="13"/>
        </w:rPr>
        <w:t xml:space="preserve"> </w:t>
      </w:r>
      <w:r>
        <w:t>thee?</w:t>
      </w:r>
      <w:r>
        <w:rPr>
          <w:spacing w:val="13"/>
        </w:rPr>
        <w:t xml:space="preserve"> </w:t>
      </w:r>
      <w:r>
        <w:t>What</w:t>
      </w:r>
    </w:p>
    <w:p w14:paraId="1AF3FDD7">
      <w:pPr>
        <w:spacing w:after="0" w:line="254" w:lineRule="auto"/>
        <w:sectPr>
          <w:pgSz w:w="12240" w:h="15840"/>
          <w:pgMar w:top="1360" w:right="1420" w:bottom="280" w:left="1420" w:header="720" w:footer="720" w:gutter="0"/>
          <w:cols w:space="720" w:num="1"/>
        </w:sectPr>
      </w:pPr>
    </w:p>
    <w:p w14:paraId="1D30E5DC">
      <w:pPr>
        <w:pStyle w:val="5"/>
        <w:spacing w:line="254" w:lineRule="auto"/>
        <w:ind w:right="117"/>
      </w:pPr>
      <w:r>
        <w:t>a</w:t>
      </w:r>
      <w:r>
        <w:rPr>
          <w:spacing w:val="67"/>
        </w:rPr>
        <w:t xml:space="preserve"> </w:t>
      </w:r>
      <w:r>
        <w:t>sad</w:t>
      </w:r>
      <w:r>
        <w:rPr>
          <w:spacing w:val="67"/>
        </w:rPr>
        <w:t xml:space="preserve"> </w:t>
      </w:r>
      <w:r>
        <w:t>thing</w:t>
      </w:r>
      <w:r>
        <w:rPr>
          <w:spacing w:val="68"/>
        </w:rPr>
        <w:t xml:space="preserve"> </w:t>
      </w:r>
      <w:r>
        <w:t>was</w:t>
      </w:r>
      <w:r>
        <w:rPr>
          <w:spacing w:val="67"/>
        </w:rPr>
        <w:t xml:space="preserve"> </w:t>
      </w:r>
      <w:r>
        <w:t>it</w:t>
      </w:r>
      <w:r>
        <w:rPr>
          <w:spacing w:val="67"/>
        </w:rPr>
        <w:t xml:space="preserve"> </w:t>
      </w:r>
      <w:r>
        <w:t>to</w:t>
      </w:r>
      <w:r>
        <w:rPr>
          <w:spacing w:val="68"/>
        </w:rPr>
        <w:t xml:space="preserve"> </w:t>
      </w:r>
      <w:r>
        <w:t>Cranmer?</w:t>
      </w:r>
      <w:r>
        <w:rPr>
          <w:spacing w:val="67"/>
        </w:rPr>
        <w:t xml:space="preserve"> </w:t>
      </w:r>
      <w:r>
        <w:t>after</w:t>
      </w:r>
      <w:r>
        <w:rPr>
          <w:spacing w:val="67"/>
        </w:rPr>
        <w:t xml:space="preserve"> </w:t>
      </w:r>
      <w:r>
        <w:t>he</w:t>
      </w:r>
      <w:r>
        <w:rPr>
          <w:spacing w:val="68"/>
        </w:rPr>
        <w:t xml:space="preserve"> </w:t>
      </w:r>
      <w:r>
        <w:t>had</w:t>
      </w:r>
      <w:r>
        <w:rPr>
          <w:spacing w:val="67"/>
        </w:rPr>
        <w:t xml:space="preserve"> </w:t>
      </w:r>
      <w:r>
        <w:t>recanted</w:t>
      </w:r>
      <w:r>
        <w:rPr>
          <w:spacing w:val="68"/>
        </w:rPr>
        <w:t xml:space="preserve"> </w:t>
      </w:r>
      <w:r>
        <w:t>for</w:t>
      </w:r>
      <w:r>
        <w:rPr>
          <w:spacing w:val="67"/>
        </w:rPr>
        <w:t xml:space="preserve"> </w:t>
      </w:r>
      <w:r>
        <w:t>fear</w:t>
      </w:r>
      <w:r>
        <w:rPr>
          <w:spacing w:val="67"/>
        </w:rPr>
        <w:t xml:space="preserve"> </w:t>
      </w:r>
      <w:r>
        <w:t>of</w:t>
      </w:r>
      <w:r>
        <w:rPr>
          <w:spacing w:val="-70"/>
        </w:rPr>
        <w:t xml:space="preserve"> </w:t>
      </w:r>
      <w:r>
        <w:t>sufferings, yet he was forced to suffer; what a darkening was it to this</w:t>
      </w:r>
      <w:r>
        <w:rPr>
          <w:spacing w:val="-70"/>
        </w:rPr>
        <w:t xml:space="preserve"> </w:t>
      </w:r>
      <w:r>
        <w:t>spirit,</w:t>
      </w:r>
      <w:r>
        <w:rPr>
          <w:spacing w:val="1"/>
        </w:rPr>
        <w:t xml:space="preserve"> </w:t>
      </w:r>
      <w:r>
        <w:t>his</w:t>
      </w:r>
      <w:r>
        <w:rPr>
          <w:spacing w:val="1"/>
        </w:rPr>
        <w:t xml:space="preserve"> </w:t>
      </w:r>
      <w:r>
        <w:t>cause,</w:t>
      </w:r>
      <w:r>
        <w:rPr>
          <w:spacing w:val="1"/>
        </w:rPr>
        <w:t xml:space="preserve"> </w:t>
      </w:r>
      <w:r>
        <w:t>and</w:t>
      </w:r>
      <w:r>
        <w:rPr>
          <w:spacing w:val="1"/>
        </w:rPr>
        <w:t xml:space="preserve"> </w:t>
      </w:r>
      <w:r>
        <w:t>name?</w:t>
      </w:r>
      <w:r>
        <w:rPr>
          <w:spacing w:val="1"/>
        </w:rPr>
        <w:t xml:space="preserve"> </w:t>
      </w:r>
      <w:r>
        <w:t>Mr.</w:t>
      </w:r>
      <w:r>
        <w:rPr>
          <w:spacing w:val="1"/>
        </w:rPr>
        <w:t xml:space="preserve"> </w:t>
      </w:r>
      <w:r>
        <w:t>Fox</w:t>
      </w:r>
      <w:r>
        <w:rPr>
          <w:spacing w:val="1"/>
        </w:rPr>
        <w:t xml:space="preserve"> </w:t>
      </w:r>
      <w:r>
        <w:t>relates</w:t>
      </w:r>
      <w:r>
        <w:rPr>
          <w:spacing w:val="1"/>
        </w:rPr>
        <w:t xml:space="preserve"> </w:t>
      </w:r>
      <w:r>
        <w:t>of</w:t>
      </w:r>
      <w:r>
        <w:rPr>
          <w:spacing w:val="1"/>
        </w:rPr>
        <w:t xml:space="preserve"> </w:t>
      </w:r>
      <w:r>
        <w:t>a</w:t>
      </w:r>
      <w:r>
        <w:rPr>
          <w:spacing w:val="1"/>
        </w:rPr>
        <w:t xml:space="preserve"> </w:t>
      </w:r>
      <w:r>
        <w:t>Smith</w:t>
      </w:r>
      <w:r>
        <w:rPr>
          <w:spacing w:val="1"/>
        </w:rPr>
        <w:t xml:space="preserve"> </w:t>
      </w:r>
      <w:r>
        <w:t>in</w:t>
      </w:r>
      <w:r>
        <w:rPr>
          <w:spacing w:val="1"/>
        </w:rPr>
        <w:t xml:space="preserve"> </w:t>
      </w:r>
      <w:r>
        <w:t>King</w:t>
      </w:r>
      <w:r>
        <w:rPr>
          <w:spacing w:val="1"/>
        </w:rPr>
        <w:t xml:space="preserve"> </w:t>
      </w:r>
      <w:r>
        <w:t>Edwards time, who was the means of conversion of a friend of his,</w:t>
      </w:r>
      <w:r>
        <w:rPr>
          <w:spacing w:val="1"/>
        </w:rPr>
        <w:t xml:space="preserve"> </w:t>
      </w:r>
      <w:r>
        <w:t>who in Queen Mary's time was cast into prison; whereupon he sends</w:t>
      </w:r>
      <w:r>
        <w:rPr>
          <w:spacing w:val="1"/>
        </w:rPr>
        <w:t xml:space="preserve"> </w:t>
      </w:r>
      <w:r>
        <w:t>to this Smith, who had been the means of his conversion, wondering</w:t>
      </w:r>
      <w:r>
        <w:rPr>
          <w:spacing w:val="1"/>
        </w:rPr>
        <w:t xml:space="preserve"> </w:t>
      </w:r>
      <w:r>
        <w:t>that he hears not of his apprehending and imprisonment; this Smith</w:t>
      </w:r>
      <w:r>
        <w:rPr>
          <w:spacing w:val="1"/>
        </w:rPr>
        <w:t xml:space="preserve"> </w:t>
      </w:r>
      <w:r>
        <w:t>sends him word again, that it was true, that he had taught him such</w:t>
      </w:r>
      <w:r>
        <w:rPr>
          <w:spacing w:val="1"/>
        </w:rPr>
        <w:t xml:space="preserve"> </w:t>
      </w:r>
      <w:r>
        <w:t>and such things, and those things were certain truths; but for his</w:t>
      </w:r>
      <w:r>
        <w:rPr>
          <w:spacing w:val="1"/>
        </w:rPr>
        <w:t xml:space="preserve"> </w:t>
      </w:r>
      <w:r>
        <w:t>part, he could not burn; but a while after, the house of this Smith was</w:t>
      </w:r>
      <w:r>
        <w:rPr>
          <w:spacing w:val="-70"/>
        </w:rPr>
        <w:t xml:space="preserve"> </w:t>
      </w:r>
      <w:r>
        <w:t>on</w:t>
      </w:r>
      <w:r>
        <w:rPr>
          <w:spacing w:val="66"/>
        </w:rPr>
        <w:t xml:space="preserve"> </w:t>
      </w:r>
      <w:r>
        <w:t>fire,</w:t>
      </w:r>
      <w:r>
        <w:rPr>
          <w:spacing w:val="66"/>
        </w:rPr>
        <w:t xml:space="preserve"> </w:t>
      </w:r>
      <w:r>
        <w:t>and</w:t>
      </w:r>
      <w:r>
        <w:rPr>
          <w:spacing w:val="67"/>
        </w:rPr>
        <w:t xml:space="preserve"> </w:t>
      </w:r>
      <w:r>
        <w:t>he</w:t>
      </w:r>
      <w:r>
        <w:rPr>
          <w:spacing w:val="66"/>
        </w:rPr>
        <w:t xml:space="preserve"> </w:t>
      </w:r>
      <w:r>
        <w:t>was</w:t>
      </w:r>
      <w:r>
        <w:rPr>
          <w:spacing w:val="66"/>
        </w:rPr>
        <w:t xml:space="preserve"> </w:t>
      </w:r>
      <w:r>
        <w:t>burnt</w:t>
      </w:r>
      <w:r>
        <w:rPr>
          <w:spacing w:val="67"/>
        </w:rPr>
        <w:t xml:space="preserve"> </w:t>
      </w:r>
      <w:r>
        <w:t>in</w:t>
      </w:r>
      <w:r>
        <w:rPr>
          <w:spacing w:val="66"/>
        </w:rPr>
        <w:t xml:space="preserve"> </w:t>
      </w:r>
      <w:r>
        <w:t>it;</w:t>
      </w:r>
      <w:r>
        <w:rPr>
          <w:spacing w:val="66"/>
        </w:rPr>
        <w:t xml:space="preserve"> </w:t>
      </w:r>
      <w:r>
        <w:t>God</w:t>
      </w:r>
      <w:r>
        <w:rPr>
          <w:spacing w:val="67"/>
        </w:rPr>
        <w:t xml:space="preserve"> </w:t>
      </w:r>
      <w:r>
        <w:t>made</w:t>
      </w:r>
      <w:r>
        <w:rPr>
          <w:spacing w:val="66"/>
        </w:rPr>
        <w:t xml:space="preserve"> </w:t>
      </w:r>
      <w:r>
        <w:t>him</w:t>
      </w:r>
      <w:r>
        <w:rPr>
          <w:spacing w:val="67"/>
        </w:rPr>
        <w:t xml:space="preserve"> </w:t>
      </w:r>
      <w:r>
        <w:t>burn</w:t>
      </w:r>
      <w:r>
        <w:rPr>
          <w:spacing w:val="66"/>
        </w:rPr>
        <w:t xml:space="preserve"> </w:t>
      </w:r>
      <w:r>
        <w:t>whether</w:t>
      </w:r>
      <w:r>
        <w:rPr>
          <w:spacing w:val="66"/>
        </w:rPr>
        <w:t xml:space="preserve"> </w:t>
      </w:r>
      <w:r>
        <w:t>he</w:t>
      </w:r>
      <w:r>
        <w:rPr>
          <w:spacing w:val="-70"/>
        </w:rPr>
        <w:t xml:space="preserve"> </w:t>
      </w:r>
      <w:r>
        <w:t>would or no: and so may he make you suffer, whether you will or no,</w:t>
      </w:r>
      <w:r>
        <w:rPr>
          <w:spacing w:val="1"/>
        </w:rPr>
        <w:t xml:space="preserve"> </w:t>
      </w:r>
      <w:r>
        <w:t>who refuse to suffer for his truth.</w:t>
      </w:r>
    </w:p>
    <w:p w14:paraId="5CD7C781">
      <w:pPr>
        <w:pStyle w:val="5"/>
        <w:spacing w:before="282" w:line="254" w:lineRule="auto"/>
        <w:ind w:right="120"/>
      </w:pPr>
      <w:r>
        <w:t>Fourthly, whatsoever prosperity thou enjoyest when God calls thee to</w:t>
      </w:r>
      <w:r>
        <w:rPr>
          <w:spacing w:val="-70"/>
        </w:rPr>
        <w:t xml:space="preserve"> </w:t>
      </w:r>
      <w:r>
        <w:t>suffer for him, is cursed unto thee, if thou blessest thyself in thy</w:t>
      </w:r>
      <w:r>
        <w:rPr>
          <w:spacing w:val="1"/>
        </w:rPr>
        <w:t xml:space="preserve"> </w:t>
      </w:r>
      <w:r>
        <w:t>estate,</w:t>
      </w:r>
      <w:r>
        <w:rPr>
          <w:spacing w:val="1"/>
        </w:rPr>
        <w:t xml:space="preserve"> </w:t>
      </w:r>
      <w:r>
        <w:t>thy</w:t>
      </w:r>
      <w:r>
        <w:rPr>
          <w:spacing w:val="1"/>
        </w:rPr>
        <w:t xml:space="preserve"> </w:t>
      </w:r>
      <w:r>
        <w:t>liberty,</w:t>
      </w:r>
      <w:r>
        <w:rPr>
          <w:spacing w:val="1"/>
        </w:rPr>
        <w:t xml:space="preserve"> </w:t>
      </w:r>
      <w:r>
        <w:t>thy</w:t>
      </w:r>
      <w:r>
        <w:rPr>
          <w:spacing w:val="1"/>
        </w:rPr>
        <w:t xml:space="preserve"> </w:t>
      </w:r>
      <w:r>
        <w:t>name,</w:t>
      </w:r>
      <w:r>
        <w:rPr>
          <w:spacing w:val="1"/>
        </w:rPr>
        <w:t xml:space="preserve"> </w:t>
      </w:r>
      <w:r>
        <w:t>thy</w:t>
      </w:r>
      <w:r>
        <w:rPr>
          <w:spacing w:val="1"/>
        </w:rPr>
        <w:t xml:space="preserve"> </w:t>
      </w:r>
      <w:r>
        <w:t>life</w:t>
      </w:r>
      <w:r>
        <w:rPr>
          <w:spacing w:val="1"/>
        </w:rPr>
        <w:t xml:space="preserve"> </w:t>
      </w:r>
      <w:r>
        <w:t>that</w:t>
      </w:r>
      <w:r>
        <w:rPr>
          <w:spacing w:val="1"/>
        </w:rPr>
        <w:t xml:space="preserve"> </w:t>
      </w:r>
      <w:r>
        <w:t>thou</w:t>
      </w:r>
      <w:r>
        <w:rPr>
          <w:spacing w:val="1"/>
        </w:rPr>
        <w:t xml:space="preserve"> </w:t>
      </w:r>
      <w:r>
        <w:t>enjoyest,</w:t>
      </w:r>
      <w:r>
        <w:rPr>
          <w:spacing w:val="1"/>
        </w:rPr>
        <w:t xml:space="preserve"> </w:t>
      </w:r>
      <w:r>
        <w:t>having</w:t>
      </w:r>
      <w:r>
        <w:rPr>
          <w:spacing w:val="1"/>
        </w:rPr>
        <w:t xml:space="preserve"> </w:t>
      </w:r>
      <w:r>
        <w:t>avoided</w:t>
      </w:r>
      <w:r>
        <w:rPr>
          <w:spacing w:val="1"/>
        </w:rPr>
        <w:t xml:space="preserve"> </w:t>
      </w:r>
      <w:r>
        <w:t>the</w:t>
      </w:r>
      <w:r>
        <w:rPr>
          <w:spacing w:val="1"/>
        </w:rPr>
        <w:t xml:space="preserve"> </w:t>
      </w:r>
      <w:r>
        <w:t>way</w:t>
      </w:r>
      <w:r>
        <w:rPr>
          <w:spacing w:val="1"/>
        </w:rPr>
        <w:t xml:space="preserve"> </w:t>
      </w:r>
      <w:r>
        <w:t>of</w:t>
      </w:r>
      <w:r>
        <w:rPr>
          <w:spacing w:val="1"/>
        </w:rPr>
        <w:t xml:space="preserve"> </w:t>
      </w:r>
      <w:r>
        <w:t>suffering</w:t>
      </w:r>
      <w:r>
        <w:rPr>
          <w:spacing w:val="1"/>
        </w:rPr>
        <w:t xml:space="preserve"> </w:t>
      </w:r>
      <w:r>
        <w:t>that</w:t>
      </w:r>
      <w:r>
        <w:rPr>
          <w:spacing w:val="1"/>
        </w:rPr>
        <w:t xml:space="preserve"> </w:t>
      </w:r>
      <w:r>
        <w:t>God</w:t>
      </w:r>
      <w:r>
        <w:rPr>
          <w:spacing w:val="1"/>
        </w:rPr>
        <w:t xml:space="preserve"> </w:t>
      </w:r>
      <w:r>
        <w:t>called</w:t>
      </w:r>
      <w:r>
        <w:rPr>
          <w:spacing w:val="1"/>
        </w:rPr>
        <w:t xml:space="preserve"> </w:t>
      </w:r>
      <w:r>
        <w:t>thee</w:t>
      </w:r>
      <w:r>
        <w:rPr>
          <w:spacing w:val="1"/>
        </w:rPr>
        <w:t xml:space="preserve"> </w:t>
      </w:r>
      <w:r>
        <w:t>unto,</w:t>
      </w:r>
      <w:r>
        <w:rPr>
          <w:spacing w:val="72"/>
        </w:rPr>
        <w:t xml:space="preserve"> </w:t>
      </w:r>
      <w:r>
        <w:t>thou</w:t>
      </w:r>
      <w:r>
        <w:rPr>
          <w:spacing w:val="1"/>
        </w:rPr>
        <w:t xml:space="preserve"> </w:t>
      </w:r>
      <w:r>
        <w:t>deceivest</w:t>
      </w:r>
      <w:r>
        <w:rPr>
          <w:spacing w:val="1"/>
        </w:rPr>
        <w:t xml:space="preserve"> </w:t>
      </w:r>
      <w:r>
        <w:t>thyself,</w:t>
      </w:r>
      <w:r>
        <w:rPr>
          <w:spacing w:val="1"/>
        </w:rPr>
        <w:t xml:space="preserve"> </w:t>
      </w:r>
      <w:r>
        <w:t>for</w:t>
      </w:r>
      <w:r>
        <w:rPr>
          <w:spacing w:val="1"/>
        </w:rPr>
        <w:t xml:space="preserve"> </w:t>
      </w:r>
      <w:r>
        <w:t>there</w:t>
      </w:r>
      <w:r>
        <w:rPr>
          <w:spacing w:val="1"/>
        </w:rPr>
        <w:t xml:space="preserve"> </w:t>
      </w:r>
      <w:r>
        <w:t>is</w:t>
      </w:r>
      <w:r>
        <w:rPr>
          <w:spacing w:val="1"/>
        </w:rPr>
        <w:t xml:space="preserve"> </w:t>
      </w:r>
      <w:r>
        <w:t>no</w:t>
      </w:r>
      <w:r>
        <w:rPr>
          <w:spacing w:val="1"/>
        </w:rPr>
        <w:t xml:space="preserve"> </w:t>
      </w:r>
      <w:r>
        <w:t>blessing</w:t>
      </w:r>
      <w:r>
        <w:rPr>
          <w:spacing w:val="1"/>
        </w:rPr>
        <w:t xml:space="preserve"> </w:t>
      </w:r>
      <w:r>
        <w:t>in</w:t>
      </w:r>
      <w:r>
        <w:rPr>
          <w:spacing w:val="1"/>
        </w:rPr>
        <w:t xml:space="preserve"> </w:t>
      </w:r>
      <w:r>
        <w:t>them,</w:t>
      </w:r>
      <w:r>
        <w:rPr>
          <w:spacing w:val="1"/>
        </w:rPr>
        <w:t xml:space="preserve"> </w:t>
      </w:r>
      <w:r>
        <w:t>they</w:t>
      </w:r>
      <w:r>
        <w:rPr>
          <w:spacing w:val="1"/>
        </w:rPr>
        <w:t xml:space="preserve"> </w:t>
      </w:r>
      <w:r>
        <w:t>are</w:t>
      </w:r>
      <w:r>
        <w:rPr>
          <w:spacing w:val="1"/>
        </w:rPr>
        <w:t xml:space="preserve"> </w:t>
      </w:r>
      <w:r>
        <w:t>all</w:t>
      </w:r>
      <w:r>
        <w:rPr>
          <w:spacing w:val="1"/>
        </w:rPr>
        <w:t xml:space="preserve"> </w:t>
      </w:r>
      <w:r>
        <w:t>accursed unto thee.</w:t>
      </w:r>
    </w:p>
    <w:p w14:paraId="7F98E70E">
      <w:pPr>
        <w:pStyle w:val="5"/>
        <w:spacing w:before="292" w:line="254" w:lineRule="auto"/>
      </w:pPr>
      <w:r>
        <w:t>Fifthly,</w:t>
      </w:r>
      <w:r>
        <w:rPr>
          <w:spacing w:val="1"/>
        </w:rPr>
        <w:t xml:space="preserve"> </w:t>
      </w:r>
      <w:r>
        <w:t>all</w:t>
      </w:r>
      <w:r>
        <w:rPr>
          <w:spacing w:val="1"/>
        </w:rPr>
        <w:t xml:space="preserve"> </w:t>
      </w:r>
      <w:r>
        <w:t>duties</w:t>
      </w:r>
      <w:r>
        <w:rPr>
          <w:spacing w:val="1"/>
        </w:rPr>
        <w:t xml:space="preserve"> </w:t>
      </w:r>
      <w:r>
        <w:t>of</w:t>
      </w:r>
      <w:r>
        <w:rPr>
          <w:spacing w:val="1"/>
        </w:rPr>
        <w:t xml:space="preserve"> </w:t>
      </w:r>
      <w:r>
        <w:t>Religion</w:t>
      </w:r>
      <w:r>
        <w:rPr>
          <w:spacing w:val="1"/>
        </w:rPr>
        <w:t xml:space="preserve"> </w:t>
      </w:r>
      <w:r>
        <w:t>that</w:t>
      </w:r>
      <w:r>
        <w:rPr>
          <w:spacing w:val="1"/>
        </w:rPr>
        <w:t xml:space="preserve"> </w:t>
      </w:r>
      <w:r>
        <w:t>now</w:t>
      </w:r>
      <w:r>
        <w:rPr>
          <w:spacing w:val="1"/>
        </w:rPr>
        <w:t xml:space="preserve"> </w:t>
      </w:r>
      <w:r>
        <w:t>thou</w:t>
      </w:r>
      <w:r>
        <w:rPr>
          <w:spacing w:val="1"/>
        </w:rPr>
        <w:t xml:space="preserve"> </w:t>
      </w:r>
      <w:r>
        <w:t>performest</w:t>
      </w:r>
      <w:r>
        <w:rPr>
          <w:spacing w:val="1"/>
        </w:rPr>
        <w:t xml:space="preserve"> </w:t>
      </w:r>
      <w:r>
        <w:t>out</w:t>
      </w:r>
      <w:r>
        <w:rPr>
          <w:spacing w:val="1"/>
        </w:rPr>
        <w:t xml:space="preserve"> </w:t>
      </w:r>
      <w:r>
        <w:t>of</w:t>
      </w:r>
      <w:r>
        <w:rPr>
          <w:spacing w:val="1"/>
        </w:rPr>
        <w:t xml:space="preserve"> </w:t>
      </w:r>
      <w:r>
        <w:t>a</w:t>
      </w:r>
      <w:r>
        <w:rPr>
          <w:spacing w:val="1"/>
        </w:rPr>
        <w:t xml:space="preserve"> </w:t>
      </w:r>
      <w:r>
        <w:t>suffering</w:t>
      </w:r>
      <w:r>
        <w:rPr>
          <w:spacing w:val="68"/>
        </w:rPr>
        <w:t xml:space="preserve"> </w:t>
      </w:r>
      <w:r>
        <w:t>condition,</w:t>
      </w:r>
      <w:r>
        <w:rPr>
          <w:spacing w:val="68"/>
        </w:rPr>
        <w:t xml:space="preserve"> </w:t>
      </w:r>
      <w:r>
        <w:t>are</w:t>
      </w:r>
      <w:r>
        <w:rPr>
          <w:spacing w:val="69"/>
        </w:rPr>
        <w:t xml:space="preserve"> </w:t>
      </w:r>
      <w:r>
        <w:t>not</w:t>
      </w:r>
      <w:r>
        <w:rPr>
          <w:spacing w:val="68"/>
        </w:rPr>
        <w:t xml:space="preserve"> </w:t>
      </w:r>
      <w:r>
        <w:t>now</w:t>
      </w:r>
      <w:r>
        <w:rPr>
          <w:spacing w:val="68"/>
        </w:rPr>
        <w:t xml:space="preserve"> </w:t>
      </w:r>
      <w:r>
        <w:t>accepted</w:t>
      </w:r>
      <w:r>
        <w:rPr>
          <w:spacing w:val="69"/>
        </w:rPr>
        <w:t xml:space="preserve"> </w:t>
      </w:r>
      <w:r>
        <w:t>of</w:t>
      </w:r>
      <w:r>
        <w:rPr>
          <w:spacing w:val="68"/>
        </w:rPr>
        <w:t xml:space="preserve"> </w:t>
      </w:r>
      <w:r>
        <w:t>God;</w:t>
      </w:r>
      <w:r>
        <w:rPr>
          <w:spacing w:val="68"/>
        </w:rPr>
        <w:t xml:space="preserve"> </w:t>
      </w:r>
      <w:r>
        <w:t>thou</w:t>
      </w:r>
      <w:r>
        <w:rPr>
          <w:spacing w:val="69"/>
        </w:rPr>
        <w:t xml:space="preserve"> </w:t>
      </w:r>
      <w:r>
        <w:t>must</w:t>
      </w:r>
      <w:r>
        <w:rPr>
          <w:spacing w:val="68"/>
        </w:rPr>
        <w:t xml:space="preserve"> </w:t>
      </w:r>
      <w:r>
        <w:t>not</w:t>
      </w:r>
      <w:r>
        <w:rPr>
          <w:spacing w:val="-70"/>
        </w:rPr>
        <w:t xml:space="preserve"> </w:t>
      </w:r>
      <w:r>
        <w:t>think now, having avoided suffering for God's truth, that because</w:t>
      </w:r>
      <w:r>
        <w:rPr>
          <w:spacing w:val="1"/>
        </w:rPr>
        <w:t xml:space="preserve"> </w:t>
      </w:r>
      <w:r>
        <w:t>thou art willing to perform duties, to be diligent in some service for</w:t>
      </w:r>
      <w:r>
        <w:rPr>
          <w:spacing w:val="1"/>
        </w:rPr>
        <w:t xml:space="preserve"> </w:t>
      </w:r>
      <w:r>
        <w:t>God, that God now accepts of thee; No, it was another work that God</w:t>
      </w:r>
      <w:r>
        <w:rPr>
          <w:spacing w:val="1"/>
        </w:rPr>
        <w:t xml:space="preserve"> </w:t>
      </w:r>
      <w:r>
        <w:t>called</w:t>
      </w:r>
      <w:r>
        <w:rPr>
          <w:spacing w:val="35"/>
        </w:rPr>
        <w:t xml:space="preserve"> </w:t>
      </w:r>
      <w:r>
        <w:t>thee</w:t>
      </w:r>
      <w:r>
        <w:rPr>
          <w:spacing w:val="35"/>
        </w:rPr>
        <w:t xml:space="preserve"> </w:t>
      </w:r>
      <w:r>
        <w:t>unto,</w:t>
      </w:r>
      <w:r>
        <w:rPr>
          <w:spacing w:val="35"/>
        </w:rPr>
        <w:t xml:space="preserve"> </w:t>
      </w:r>
      <w:r>
        <w:t>a</w:t>
      </w:r>
      <w:r>
        <w:rPr>
          <w:spacing w:val="35"/>
        </w:rPr>
        <w:t xml:space="preserve"> </w:t>
      </w:r>
      <w:r>
        <w:t>work</w:t>
      </w:r>
      <w:r>
        <w:rPr>
          <w:spacing w:val="35"/>
        </w:rPr>
        <w:t xml:space="preserve"> </w:t>
      </w:r>
      <w:r>
        <w:t>of</w:t>
      </w:r>
      <w:r>
        <w:rPr>
          <w:spacing w:val="35"/>
        </w:rPr>
        <w:t xml:space="preserve"> </w:t>
      </w:r>
      <w:r>
        <w:t>suffering;</w:t>
      </w:r>
      <w:r>
        <w:rPr>
          <w:spacing w:val="35"/>
        </w:rPr>
        <w:t xml:space="preserve"> </w:t>
      </w:r>
      <w:r>
        <w:t>seeing</w:t>
      </w:r>
      <w:r>
        <w:rPr>
          <w:spacing w:val="35"/>
        </w:rPr>
        <w:t xml:space="preserve"> </w:t>
      </w:r>
      <w:r>
        <w:t>thou</w:t>
      </w:r>
      <w:r>
        <w:rPr>
          <w:spacing w:val="35"/>
        </w:rPr>
        <w:t xml:space="preserve"> </w:t>
      </w:r>
      <w:r>
        <w:t>hast</w:t>
      </w:r>
      <w:r>
        <w:rPr>
          <w:spacing w:val="35"/>
        </w:rPr>
        <w:t xml:space="preserve"> </w:t>
      </w:r>
      <w:r>
        <w:t>refused</w:t>
      </w:r>
      <w:r>
        <w:rPr>
          <w:spacing w:val="35"/>
        </w:rPr>
        <w:t xml:space="preserve"> </w:t>
      </w:r>
      <w:r>
        <w:t>this,</w:t>
      </w:r>
      <w:r>
        <w:rPr>
          <w:spacing w:val="-70"/>
        </w:rPr>
        <w:t xml:space="preserve"> </w:t>
      </w:r>
      <w:r>
        <w:t>do what thou canst, God casts it as dung in thy face and regards it</w:t>
      </w:r>
      <w:r>
        <w:rPr>
          <w:spacing w:val="1"/>
        </w:rPr>
        <w:t xml:space="preserve"> </w:t>
      </w:r>
      <w:r>
        <w:t>not; this is a sad condition, What joy can such a man have of his life,</w:t>
      </w:r>
      <w:r>
        <w:rPr>
          <w:spacing w:val="1"/>
        </w:rPr>
        <w:t xml:space="preserve"> </w:t>
      </w:r>
      <w:r>
        <w:t>if he hath an enlightened conscience?</w:t>
      </w:r>
    </w:p>
    <w:p w14:paraId="1B517314">
      <w:pPr>
        <w:pStyle w:val="5"/>
        <w:spacing w:before="289" w:line="254" w:lineRule="auto"/>
        <w:ind w:right="121"/>
      </w:pPr>
      <w:r>
        <w:t>Sixthly, what intolerable pride, and delicacy is this in thee, that thou</w:t>
      </w:r>
      <w:r>
        <w:rPr>
          <w:spacing w:val="1"/>
        </w:rPr>
        <w:t xml:space="preserve"> </w:t>
      </w:r>
      <w:r>
        <w:t>wilt</w:t>
      </w:r>
      <w:r>
        <w:rPr>
          <w:spacing w:val="61"/>
        </w:rPr>
        <w:t xml:space="preserve"> </w:t>
      </w:r>
      <w:r>
        <w:t>not</w:t>
      </w:r>
      <w:r>
        <w:rPr>
          <w:spacing w:val="61"/>
        </w:rPr>
        <w:t xml:space="preserve"> </w:t>
      </w:r>
      <w:r>
        <w:t>venter</w:t>
      </w:r>
      <w:r>
        <w:rPr>
          <w:spacing w:val="61"/>
        </w:rPr>
        <w:t xml:space="preserve"> </w:t>
      </w:r>
      <w:r>
        <w:t>the</w:t>
      </w:r>
      <w:r>
        <w:rPr>
          <w:spacing w:val="61"/>
        </w:rPr>
        <w:t xml:space="preserve"> </w:t>
      </w:r>
      <w:r>
        <w:t>loss</w:t>
      </w:r>
      <w:r>
        <w:rPr>
          <w:spacing w:val="62"/>
        </w:rPr>
        <w:t xml:space="preserve"> </w:t>
      </w:r>
      <w:r>
        <w:t>of</w:t>
      </w:r>
      <w:r>
        <w:rPr>
          <w:spacing w:val="61"/>
        </w:rPr>
        <w:t xml:space="preserve"> </w:t>
      </w:r>
      <w:r>
        <w:t>anything,</w:t>
      </w:r>
      <w:r>
        <w:rPr>
          <w:spacing w:val="61"/>
        </w:rPr>
        <w:t xml:space="preserve"> </w:t>
      </w:r>
      <w:r>
        <w:t>the</w:t>
      </w:r>
      <w:r>
        <w:rPr>
          <w:spacing w:val="61"/>
        </w:rPr>
        <w:t xml:space="preserve"> </w:t>
      </w:r>
      <w:r>
        <w:t>enduring</w:t>
      </w:r>
      <w:r>
        <w:rPr>
          <w:spacing w:val="61"/>
        </w:rPr>
        <w:t xml:space="preserve"> </w:t>
      </w:r>
      <w:r>
        <w:t>of</w:t>
      </w:r>
      <w:r>
        <w:rPr>
          <w:spacing w:val="62"/>
        </w:rPr>
        <w:t xml:space="preserve"> </w:t>
      </w:r>
      <w:r>
        <w:t>anything</w:t>
      </w:r>
      <w:r>
        <w:rPr>
          <w:spacing w:val="61"/>
        </w:rPr>
        <w:t xml:space="preserve"> </w:t>
      </w:r>
      <w:r>
        <w:t>for</w:t>
      </w:r>
      <w:r>
        <w:rPr>
          <w:spacing w:val="-70"/>
        </w:rPr>
        <w:t xml:space="preserve"> </w:t>
      </w:r>
      <w:r>
        <w:t>God, and his truth? the least truth of God is worth more than heaven</w:t>
      </w:r>
      <w:r>
        <w:rPr>
          <w:spacing w:val="1"/>
        </w:rPr>
        <w:t xml:space="preserve"> </w:t>
      </w:r>
      <w:r>
        <w:t>and</w:t>
      </w:r>
      <w:r>
        <w:rPr>
          <w:spacing w:val="24"/>
        </w:rPr>
        <w:t xml:space="preserve"> </w:t>
      </w:r>
      <w:r>
        <w:t>earth;</w:t>
      </w:r>
      <w:r>
        <w:rPr>
          <w:spacing w:val="24"/>
        </w:rPr>
        <w:t xml:space="preserve"> </w:t>
      </w:r>
      <w:r>
        <w:t>and</w:t>
      </w:r>
      <w:r>
        <w:rPr>
          <w:spacing w:val="24"/>
        </w:rPr>
        <w:t xml:space="preserve"> </w:t>
      </w:r>
      <w:r>
        <w:t>what</w:t>
      </w:r>
      <w:r>
        <w:rPr>
          <w:spacing w:val="24"/>
        </w:rPr>
        <w:t xml:space="preserve"> </w:t>
      </w:r>
      <w:r>
        <w:t>is</w:t>
      </w:r>
      <w:r>
        <w:rPr>
          <w:spacing w:val="24"/>
        </w:rPr>
        <w:t xml:space="preserve"> </w:t>
      </w:r>
      <w:r>
        <w:t>thy</w:t>
      </w:r>
      <w:r>
        <w:rPr>
          <w:spacing w:val="24"/>
        </w:rPr>
        <w:t xml:space="preserve"> </w:t>
      </w:r>
      <w:r>
        <w:t>ease,</w:t>
      </w:r>
      <w:r>
        <w:rPr>
          <w:spacing w:val="24"/>
        </w:rPr>
        <w:t xml:space="preserve"> </w:t>
      </w:r>
      <w:r>
        <w:t>thy</w:t>
      </w:r>
      <w:r>
        <w:rPr>
          <w:spacing w:val="24"/>
        </w:rPr>
        <w:t xml:space="preserve"> </w:t>
      </w:r>
      <w:r>
        <w:t>liberty,</w:t>
      </w:r>
      <w:r>
        <w:rPr>
          <w:spacing w:val="24"/>
        </w:rPr>
        <w:t xml:space="preserve"> </w:t>
      </w:r>
      <w:r>
        <w:t>thy</w:t>
      </w:r>
      <w:r>
        <w:rPr>
          <w:spacing w:val="24"/>
        </w:rPr>
        <w:t xml:space="preserve"> </w:t>
      </w:r>
      <w:r>
        <w:t>name,</w:t>
      </w:r>
      <w:r>
        <w:rPr>
          <w:spacing w:val="24"/>
        </w:rPr>
        <w:t xml:space="preserve"> </w:t>
      </w:r>
      <w:r>
        <w:t>thy</w:t>
      </w:r>
      <w:r>
        <w:rPr>
          <w:spacing w:val="24"/>
        </w:rPr>
        <w:t xml:space="preserve"> </w:t>
      </w:r>
      <w:r>
        <w:t>life</w:t>
      </w:r>
      <w:r>
        <w:rPr>
          <w:spacing w:val="24"/>
        </w:rPr>
        <w:t xml:space="preserve"> </w:t>
      </w:r>
      <w:r>
        <w:t>to</w:t>
      </w:r>
      <w:r>
        <w:rPr>
          <w:spacing w:val="24"/>
        </w:rPr>
        <w:t xml:space="preserve"> </w:t>
      </w:r>
      <w:r>
        <w:t>it?</w:t>
      </w:r>
    </w:p>
    <w:p w14:paraId="63E7358E">
      <w:pPr>
        <w:spacing w:after="0" w:line="254" w:lineRule="auto"/>
        <w:sectPr>
          <w:pgSz w:w="12240" w:h="15840"/>
          <w:pgMar w:top="1360" w:right="1420" w:bottom="280" w:left="1420" w:header="720" w:footer="720" w:gutter="0"/>
          <w:cols w:space="720" w:num="1"/>
        </w:sectPr>
      </w:pPr>
    </w:p>
    <w:p w14:paraId="0D51A99E">
      <w:pPr>
        <w:pStyle w:val="5"/>
        <w:spacing w:line="254" w:lineRule="auto"/>
        <w:ind w:right="133"/>
      </w:pPr>
      <w:r>
        <w:t>Thou art too delicate, O Christian, says Tertullian, who must have</w:t>
      </w:r>
      <w:r>
        <w:rPr>
          <w:spacing w:val="1"/>
        </w:rPr>
        <w:t xml:space="preserve"> </w:t>
      </w:r>
      <w:r>
        <w:t>pleasure in this world.</w:t>
      </w:r>
    </w:p>
    <w:p w14:paraId="152FB1C9">
      <w:pPr>
        <w:pStyle w:val="5"/>
        <w:spacing w:before="297" w:line="254" w:lineRule="auto"/>
        <w:ind w:right="120"/>
      </w:pPr>
      <w:r>
        <w:t>Seventhly, how vile is the unbelief of thy heart, who darest not trust</w:t>
      </w:r>
      <w:r>
        <w:rPr>
          <w:spacing w:val="1"/>
        </w:rPr>
        <w:t xml:space="preserve"> </w:t>
      </w:r>
      <w:r>
        <w:t>God with thy name, estate, liberty? How canst thou trust God with</w:t>
      </w:r>
      <w:r>
        <w:rPr>
          <w:spacing w:val="1"/>
        </w:rPr>
        <w:t xml:space="preserve"> </w:t>
      </w:r>
      <w:r>
        <w:t>thy soul, thy eternal estate? How lightly doest thou regard all the</w:t>
      </w:r>
      <w:r>
        <w:rPr>
          <w:spacing w:val="1"/>
        </w:rPr>
        <w:t xml:space="preserve"> </w:t>
      </w:r>
      <w:r>
        <w:t>faithfulness,</w:t>
      </w:r>
      <w:r>
        <w:rPr>
          <w:spacing w:val="48"/>
        </w:rPr>
        <w:t xml:space="preserve"> </w:t>
      </w:r>
      <w:r>
        <w:t>the</w:t>
      </w:r>
      <w:r>
        <w:rPr>
          <w:spacing w:val="48"/>
        </w:rPr>
        <w:t xml:space="preserve"> </w:t>
      </w:r>
      <w:r>
        <w:t>mercy,</w:t>
      </w:r>
      <w:r>
        <w:rPr>
          <w:spacing w:val="49"/>
        </w:rPr>
        <w:t xml:space="preserve"> </w:t>
      </w:r>
      <w:r>
        <w:t>goodness,</w:t>
      </w:r>
      <w:r>
        <w:rPr>
          <w:spacing w:val="48"/>
        </w:rPr>
        <w:t xml:space="preserve"> </w:t>
      </w:r>
      <w:r>
        <w:t>wisdom,</w:t>
      </w:r>
      <w:r>
        <w:rPr>
          <w:spacing w:val="48"/>
        </w:rPr>
        <w:t xml:space="preserve"> </w:t>
      </w:r>
      <w:r>
        <w:t>power</w:t>
      </w:r>
      <w:r>
        <w:rPr>
          <w:spacing w:val="49"/>
        </w:rPr>
        <w:t xml:space="preserve"> </w:t>
      </w:r>
      <w:r>
        <w:t>of</w:t>
      </w:r>
      <w:r>
        <w:rPr>
          <w:spacing w:val="48"/>
        </w:rPr>
        <w:t xml:space="preserve"> </w:t>
      </w:r>
      <w:r>
        <w:t>God,</w:t>
      </w:r>
      <w:r>
        <w:rPr>
          <w:spacing w:val="48"/>
        </w:rPr>
        <w:t xml:space="preserve"> </w:t>
      </w:r>
      <w:r>
        <w:t>working</w:t>
      </w:r>
      <w:r>
        <w:rPr>
          <w:spacing w:val="-70"/>
        </w:rPr>
        <w:t xml:space="preserve"> </w:t>
      </w:r>
      <w:r>
        <w:t>for his people in their suffering conditions? Of what little account are</w:t>
      </w:r>
      <w:r>
        <w:rPr>
          <w:spacing w:val="-70"/>
        </w:rPr>
        <w:t xml:space="preserve"> </w:t>
      </w:r>
      <w:r>
        <w:t>all</w:t>
      </w:r>
      <w:r>
        <w:rPr>
          <w:spacing w:val="1"/>
        </w:rPr>
        <w:t xml:space="preserve"> </w:t>
      </w:r>
      <w:r>
        <w:t>these</w:t>
      </w:r>
      <w:r>
        <w:rPr>
          <w:spacing w:val="1"/>
        </w:rPr>
        <w:t xml:space="preserve"> </w:t>
      </w:r>
      <w:r>
        <w:t>gracious</w:t>
      </w:r>
      <w:r>
        <w:rPr>
          <w:spacing w:val="1"/>
        </w:rPr>
        <w:t xml:space="preserve"> </w:t>
      </w:r>
      <w:r>
        <w:t>blessed</w:t>
      </w:r>
      <w:r>
        <w:rPr>
          <w:spacing w:val="1"/>
        </w:rPr>
        <w:t xml:space="preserve"> </w:t>
      </w:r>
      <w:r>
        <w:t>promises</w:t>
      </w:r>
      <w:r>
        <w:rPr>
          <w:spacing w:val="1"/>
        </w:rPr>
        <w:t xml:space="preserve"> </w:t>
      </w:r>
      <w:r>
        <w:t>of</w:t>
      </w:r>
      <w:r>
        <w:rPr>
          <w:spacing w:val="1"/>
        </w:rPr>
        <w:t xml:space="preserve"> </w:t>
      </w:r>
      <w:r>
        <w:t>the</w:t>
      </w:r>
      <w:r>
        <w:rPr>
          <w:spacing w:val="1"/>
        </w:rPr>
        <w:t xml:space="preserve"> </w:t>
      </w:r>
      <w:r>
        <w:t>Lord,</w:t>
      </w:r>
      <w:r>
        <w:rPr>
          <w:spacing w:val="1"/>
        </w:rPr>
        <w:t xml:space="preserve"> </w:t>
      </w:r>
      <w:r>
        <w:t>for</w:t>
      </w:r>
      <w:r>
        <w:rPr>
          <w:spacing w:val="1"/>
        </w:rPr>
        <w:t xml:space="preserve"> </w:t>
      </w:r>
      <w:r>
        <w:t>their</w:t>
      </w:r>
      <w:r>
        <w:rPr>
          <w:spacing w:val="1"/>
        </w:rPr>
        <w:t xml:space="preserve"> </w:t>
      </w:r>
      <w:r>
        <w:t>encouragement herein? thy base shyness, and cowardice of spirit is</w:t>
      </w:r>
      <w:r>
        <w:rPr>
          <w:spacing w:val="1"/>
        </w:rPr>
        <w:t xml:space="preserve"> </w:t>
      </w:r>
      <w:r>
        <w:t>such, as if there were no God, no faithfulness, mercy, wisdom, power</w:t>
      </w:r>
      <w:r>
        <w:rPr>
          <w:spacing w:val="1"/>
        </w:rPr>
        <w:t xml:space="preserve"> </w:t>
      </w:r>
      <w:r>
        <w:t>to help, as if there were no promise to support and relieve thee.</w:t>
      </w:r>
    </w:p>
    <w:p w14:paraId="0551A93D">
      <w:pPr>
        <w:pStyle w:val="5"/>
        <w:spacing w:before="297" w:line="254" w:lineRule="auto"/>
        <w:ind w:right="120"/>
      </w:pPr>
    </w:p>
    <w:p w14:paraId="2697FA0E">
      <w:pPr>
        <w:pStyle w:val="3"/>
        <w:bidi w:val="0"/>
      </w:pPr>
      <w:r>
        <w:t xml:space="preserve">第九章 </w:t>
      </w:r>
    </w:p>
    <w:p w14:paraId="1D31586D">
      <w:pPr>
        <w:pStyle w:val="3"/>
        <w:bidi w:val="0"/>
        <w:rPr>
          <w:sz w:val="32"/>
          <w:szCs w:val="32"/>
        </w:rPr>
      </w:pPr>
      <w:r>
        <w:rPr>
          <w:sz w:val="32"/>
          <w:szCs w:val="32"/>
        </w:rPr>
        <w:t>当上帝呼召我们进入苦难的景况时,我们当尽的本分</w:t>
      </w:r>
    </w:p>
    <w:p w14:paraId="7E6D0425">
      <w:pPr>
        <w:pStyle w:val="6"/>
        <w:keepNext w:val="0"/>
        <w:keepLines w:val="0"/>
        <w:widowControl/>
        <w:suppressLineNumbers w:val="0"/>
      </w:pPr>
      <w:r>
        <w:t>既然上帝命定他的子民在今世必处于受苦的景况,当上帝呼召我们受苦时,我们当知道有三个本分要尽:</w:t>
      </w:r>
    </w:p>
    <w:p w14:paraId="1D44B052">
      <w:pPr>
        <w:pStyle w:val="6"/>
        <w:keepNext w:val="0"/>
        <w:keepLines w:val="0"/>
        <w:widowControl/>
        <w:suppressLineNumbers w:val="0"/>
      </w:pPr>
      <w:r>
        <w:t>第一,当甘愿顺从上帝的呼召,进入他为我们预备的景况。</w:t>
      </w:r>
    </w:p>
    <w:p w14:paraId="55DE91EA">
      <w:pPr>
        <w:pStyle w:val="6"/>
        <w:keepNext w:val="0"/>
        <w:keepLines w:val="0"/>
        <w:widowControl/>
        <w:suppressLineNumbers w:val="0"/>
      </w:pPr>
      <w:r>
        <w:t>第二,当以谦卑顺服、忍耐、知足的基督徒气度,行事为人。</w:t>
      </w:r>
    </w:p>
    <w:p w14:paraId="1D3399AB">
      <w:pPr>
        <w:pStyle w:val="6"/>
        <w:keepNext w:val="0"/>
        <w:keepLines w:val="0"/>
        <w:widowControl/>
        <w:suppressLineNumbers w:val="0"/>
      </w:pPr>
      <w:r>
        <w:t>第三,当竭力使将要临到我们身上的苦难得以改进。</w:t>
      </w:r>
    </w:p>
    <w:p w14:paraId="0B3A77DA">
      <w:pPr>
        <w:pStyle w:val="6"/>
        <w:keepNext w:val="0"/>
        <w:keepLines w:val="0"/>
        <w:widowControl/>
        <w:suppressLineNumbers w:val="0"/>
      </w:pPr>
      <w:r>
        <w:t>关于第一点,当我们的十字架来到,我们必须甘愿背起,欣然顺服。但以理书第3章28节记载,那三个少年的尊荣就在于他们将身体交给所要被扔进去的火焰。不要用各样区别来推却苦难。在危险的时候,最好的策略必定是最大的纯洁。拉西代梦人常说,人在危险时逃跑是可耻的,拉西代梦人逃跑更是可耻,他不应当再三考虑。何况是基督徒,当上帝呼召他受苦,他早该下定决心,现在再三考虑实在是可耻的。</w:t>
      </w:r>
    </w:p>
    <w:p w14:paraId="629B1676">
      <w:pPr>
        <w:pStyle w:val="6"/>
        <w:keepNext w:val="0"/>
        <w:keepLines w:val="0"/>
        <w:widowControl/>
        <w:suppressLineNumbers w:val="0"/>
      </w:pPr>
      <w:r>
        <w:t>基督徒受苦的理由已经足够,因为这是上帝的旨意,出于单纯顺服上帝。何况不仅如此,而且是为上帝的缘故,为见证他的真理,为维护他的尊荣而受苦,这样的呼召确实满有能力。基督徒一再考虑逃避苦难,实在不配作基督徒。为要避免犯罪,宁可受一点苦,从而避免上帝的忿怒,这比逃避苦难陷在罪中,惹动上帝的忿怒,虽然事后愿意受千倍的苦,却无法平息他的怒气,要好得多。我们的景况就是无论如何都免不了一生要受苦。既然如此,为上帝受苦不是比其他任何缘故受苦都强吗?</w:t>
      </w:r>
    </w:p>
    <w:p w14:paraId="7CCFA970">
      <w:pPr>
        <w:pStyle w:val="6"/>
        <w:keepNext w:val="0"/>
        <w:keepLines w:val="0"/>
        <w:widowControl/>
        <w:suppressLineNumbers w:val="0"/>
      </w:pPr>
      <w:r>
        <w:t>这是屈梭多模在哥林多后书12章26节的讲道中的论据。他说,你若不为信仰受苦,就要为别的无谓的小事受苦。既然无论过什么样的生活,我们都免不了要受苦,我们为什么不选择这样的苦难,就是随着苦难带来难以言喻的荣耀的苦难呢?为基督受苦当然比为自己的罪受苦要好得无限。我们读到所献的平安祭,可以搀油,但赎罪祭却不可。我们为基督忍受的苦难,是将自己当作平安祭献上,其中有喜乐,许多欢喜的油与这祭搀和;但我们为自己的罪受苦,其中却没有欢喜的油搀和。但愿我们不致被定罪,就是在万心敞开的时候,在主面前因信仰的道路带来苦难,就退缩不前。许多人虽然知道那是正路,却看见非在其上受苦不可,就像奥古斯丁承认自己从前那样,说:"我不愿意经过这些艰难,这路对他们来说太难太窄。"你若有什么时候起这样的念头,当存以下的思想责备自己,提高你的心,达到基督徒更高尚的气度。</w:t>
      </w:r>
    </w:p>
    <w:p w14:paraId="0BC9D81B">
      <w:pPr>
        <w:pStyle w:val="6"/>
        <w:keepNext w:val="0"/>
        <w:keepLines w:val="0"/>
        <w:widowControl/>
        <w:suppressLineNumbers w:val="0"/>
      </w:pPr>
      <w:r>
        <w:t>第一,你把上帝的道路和他的荣耀看得何等低贱,竟然认为某些更低贱的安慰不值得为此放下,这些微小的苦难不值得为维护上帝的道路和荣耀而忍受。</w:t>
      </w:r>
    </w:p>
    <w:p w14:paraId="0DA29B4F">
      <w:pPr>
        <w:pStyle w:val="6"/>
        <w:keepNext w:val="0"/>
        <w:keepLines w:val="0"/>
        <w:widowControl/>
        <w:suppressLineNumbers w:val="0"/>
      </w:pPr>
      <w:r>
        <w:t>第二,想想基督若也这样打算,说:"我真愿这些可怜的人脱离苦难,但既然要救他们脱离,我非受许多大苦不可,让他们灭亡吧,我不愿以这样的代价作他们的救主。"我们会有何景况?这个论据若是像在我们身上发挥作用,使我们不肯为基督受苦那样,在基督身上发挥作用,使他不肯为我们受苦,我们会怎样?</w:t>
      </w:r>
    </w:p>
    <w:p w14:paraId="64FC688C">
      <w:pPr>
        <w:pStyle w:val="6"/>
        <w:keepNext w:val="0"/>
        <w:keepLines w:val="0"/>
        <w:widowControl/>
        <w:suppressLineNumbers w:val="0"/>
      </w:pPr>
      <w:r>
        <w:t>第三,你这样退缩不肯受苦,到头来还是非受不可。那时你的景况要多凄惨!克伦威尔的景况何等凄惨!他因怕受苦而背道,到头来还是非受苦不可。这使他的心灵、他的事业和名誉蒙上何等阴影!福克斯先生记载说,爱德华王时代有一个铁匠,带领一个朋友归主。玛丽王后时代,这朋友被下在监里。他就打发人去见那带领他归主的铁匠,希奇他没有听说铁匠被捉下监。铁匠回话说,不错,他的确教导那人如此这般的道理,这些道理都是真实的。但就他而言,他经不起火烧。不久,这铁匠的房子着了火,他被烧死在里面。上帝使他无论愿意不愿意都被火烧。照样,你若拒绝为他的真理受苦,他也可以使你无论愿意不愿意都受苦。</w:t>
      </w:r>
    </w:p>
    <w:p w14:paraId="04AD2AA1">
      <w:pPr>
        <w:pStyle w:val="6"/>
        <w:keepNext w:val="0"/>
        <w:keepLines w:val="0"/>
        <w:widowControl/>
        <w:suppressLineNumbers w:val="0"/>
      </w:pPr>
      <w:r>
        <w:t>第四,当上帝呼召你为他受苦,无论你得享何等亨通,你若自以为在自己所得的产业、自由、名誉、性命上有福,因为逃避了上帝呼召你去的受苦之路,你就是自欺,因为这一切没有一样是蒙福的,都在咒诅之下。</w:t>
      </w:r>
    </w:p>
    <w:p w14:paraId="5C5A4C1D">
      <w:pPr>
        <w:pStyle w:val="6"/>
        <w:keepNext w:val="0"/>
        <w:keepLines w:val="0"/>
        <w:widowControl/>
        <w:suppressLineNumbers w:val="0"/>
      </w:pPr>
      <w:r>
        <w:t>第五,如今你在不受苦的情况下所行的一切本分,都不蒙上帝悦纳。你既然逃避为上帝的真理受苦,不要以为只要你愿意尽本分,殷勤事奉上帝,上帝就悦纳你。不,上帝呼召你作另一样工作,就是受苦的工作。你既然拒绝这工作,你做什么,上帝都要像粪土一样丢在你脸上,并不看重。这是何等凄惨的景况!如果一个人的良心已蒙光照,他怎能喜乐度日呢?</w:t>
      </w:r>
    </w:p>
    <w:p w14:paraId="4D048261">
      <w:pPr>
        <w:pStyle w:val="6"/>
        <w:keepNext w:val="0"/>
        <w:keepLines w:val="0"/>
        <w:widowControl/>
        <w:suppressLineNumbers w:val="0"/>
      </w:pPr>
      <w:r>
        <w:t>第六,你竟然不肯为上帝和他的真理冒丧失任何事物、忍受任何事情的风险,这是何等不可容忍的骄傲和娇气!上帝最小的一点真理都比天地更有价值,你的安逸、自由、名誉、性命算得了什么?特土良说,基督徒啊,你太娇气了,非在今世享受不可。</w:t>
      </w:r>
    </w:p>
    <w:p w14:paraId="0D4A055F">
      <w:pPr>
        <w:pStyle w:val="6"/>
        <w:keepNext w:val="0"/>
        <w:keepLines w:val="0"/>
        <w:widowControl/>
        <w:suppressLineNumbers w:val="0"/>
      </w:pPr>
      <w:r>
        <w:t>第七,你的心何等不信,竟不敢把自己的名誉、产业、自由交托上帝!你怎能把自己的灵魂和永恒的基业交托上帝呢?在上帝子民受苦的景况中,为他们施行的一切信实、怜悯、恩慈、智慧、能力,你看为何等轻贱!主为鼓励他们所赐一切满有恩惠、满有福气的应许,你又看为何等微不足道!你的退缩怯懦,就像是没有上帝,没有信实、怜悯、智慧、能力帮助你,没有应许支持你、解救你一样。</w:t>
      </w:r>
    </w:p>
    <w:p w14:paraId="0B00AE74">
      <w:pPr>
        <w:pStyle w:val="5"/>
        <w:spacing w:before="297" w:line="254" w:lineRule="auto"/>
        <w:ind w:right="120"/>
      </w:pPr>
    </w:p>
    <w:p w14:paraId="27BF463C">
      <w:pPr>
        <w:pStyle w:val="5"/>
        <w:spacing w:before="288" w:line="254" w:lineRule="auto"/>
      </w:pPr>
      <w:r>
        <w:t>Eighthly, there is a necessity of thy miscarrying in the ways of eternal</w:t>
      </w:r>
      <w:r>
        <w:rPr>
          <w:spacing w:val="-70"/>
        </w:rPr>
        <w:t xml:space="preserve"> </w:t>
      </w:r>
      <w:r>
        <w:t>life; for if God hath so ordered things in his providence, as that such</w:t>
      </w:r>
      <w:r>
        <w:rPr>
          <w:spacing w:val="1"/>
        </w:rPr>
        <w:t xml:space="preserve"> </w:t>
      </w:r>
      <w:r>
        <w:t>ways</w:t>
      </w:r>
      <w:r>
        <w:rPr>
          <w:spacing w:val="1"/>
        </w:rPr>
        <w:t xml:space="preserve"> </w:t>
      </w:r>
      <w:r>
        <w:t>must</w:t>
      </w:r>
      <w:r>
        <w:rPr>
          <w:spacing w:val="1"/>
        </w:rPr>
        <w:t xml:space="preserve"> </w:t>
      </w:r>
      <w:r>
        <w:t>be</w:t>
      </w:r>
      <w:r>
        <w:rPr>
          <w:spacing w:val="1"/>
        </w:rPr>
        <w:t xml:space="preserve"> </w:t>
      </w:r>
      <w:r>
        <w:t>in</w:t>
      </w:r>
      <w:r>
        <w:rPr>
          <w:spacing w:val="1"/>
        </w:rPr>
        <w:t xml:space="preserve"> </w:t>
      </w:r>
      <w:r>
        <w:t>ways</w:t>
      </w:r>
      <w:r>
        <w:rPr>
          <w:spacing w:val="1"/>
        </w:rPr>
        <w:t xml:space="preserve"> </w:t>
      </w:r>
      <w:r>
        <w:t>of</w:t>
      </w:r>
      <w:r>
        <w:rPr>
          <w:spacing w:val="1"/>
        </w:rPr>
        <w:t xml:space="preserve"> </w:t>
      </w:r>
      <w:r>
        <w:t>affliction;</w:t>
      </w:r>
      <w:r>
        <w:rPr>
          <w:spacing w:val="1"/>
        </w:rPr>
        <w:t xml:space="preserve"> </w:t>
      </w:r>
      <w:r>
        <w:t>and</w:t>
      </w:r>
      <w:r>
        <w:rPr>
          <w:spacing w:val="1"/>
        </w:rPr>
        <w:t xml:space="preserve"> </w:t>
      </w:r>
      <w:r>
        <w:t>thy</w:t>
      </w:r>
      <w:r>
        <w:rPr>
          <w:spacing w:val="1"/>
        </w:rPr>
        <w:t xml:space="preserve"> </w:t>
      </w:r>
      <w:r>
        <w:t>heart</w:t>
      </w:r>
      <w:r>
        <w:rPr>
          <w:spacing w:val="1"/>
        </w:rPr>
        <w:t xml:space="preserve"> </w:t>
      </w:r>
      <w:r>
        <w:t>cannot</w:t>
      </w:r>
      <w:r>
        <w:rPr>
          <w:spacing w:val="1"/>
        </w:rPr>
        <w:t xml:space="preserve"> </w:t>
      </w:r>
      <w:r>
        <w:t>bear</w:t>
      </w:r>
      <w:r>
        <w:rPr>
          <w:spacing w:val="1"/>
        </w:rPr>
        <w:t xml:space="preserve"> </w:t>
      </w:r>
      <w:r>
        <w:t>affliction, how is it possible, but that thou must needs miscarry in</w:t>
      </w:r>
      <w:r>
        <w:rPr>
          <w:spacing w:val="1"/>
        </w:rPr>
        <w:t xml:space="preserve"> </w:t>
      </w:r>
      <w:r>
        <w:t>them? It is a woeful thing, to have a man's heart opposite to God's</w:t>
      </w:r>
      <w:r>
        <w:rPr>
          <w:spacing w:val="1"/>
        </w:rPr>
        <w:t xml:space="preserve"> </w:t>
      </w:r>
      <w:r>
        <w:t>order, in anything, but much more in things of infinite consequence;</w:t>
      </w:r>
      <w:r>
        <w:rPr>
          <w:spacing w:val="1"/>
        </w:rPr>
        <w:t xml:space="preserve"> </w:t>
      </w:r>
      <w:r>
        <w:t>if afflictions be a block to thee in the way of life, you must have this</w:t>
      </w:r>
      <w:r>
        <w:rPr>
          <w:spacing w:val="1"/>
        </w:rPr>
        <w:t xml:space="preserve"> </w:t>
      </w:r>
      <w:r>
        <w:t>block.</w:t>
      </w:r>
    </w:p>
    <w:p w14:paraId="0FDCD62F">
      <w:pPr>
        <w:pStyle w:val="5"/>
        <w:spacing w:before="289" w:line="254" w:lineRule="auto"/>
      </w:pPr>
      <w:r>
        <w:t>Ninthly, how little love is there in thine heart to God, when thou art</w:t>
      </w:r>
      <w:r>
        <w:rPr>
          <w:spacing w:val="1"/>
        </w:rPr>
        <w:t xml:space="preserve"> </w:t>
      </w:r>
      <w:r>
        <w:t>so shy of anything to be suffered for God? love rejoices in suffering</w:t>
      </w:r>
      <w:r>
        <w:rPr>
          <w:spacing w:val="1"/>
        </w:rPr>
        <w:t xml:space="preserve"> </w:t>
      </w:r>
      <w:r>
        <w:t>for the beloved. The avoiding hell, and the getting Heaven, are no</w:t>
      </w:r>
      <w:r>
        <w:rPr>
          <w:spacing w:val="1"/>
        </w:rPr>
        <w:t xml:space="preserve"> </w:t>
      </w:r>
      <w:r>
        <w:t>great things, says Chrysostom, where the love of God is: then surely</w:t>
      </w:r>
      <w:r>
        <w:rPr>
          <w:spacing w:val="1"/>
        </w:rPr>
        <w:t xml:space="preserve"> </w:t>
      </w:r>
      <w:r>
        <w:t>the</w:t>
      </w:r>
      <w:r>
        <w:rPr>
          <w:spacing w:val="1"/>
        </w:rPr>
        <w:t xml:space="preserve"> </w:t>
      </w:r>
      <w:r>
        <w:t>avoiding</w:t>
      </w:r>
      <w:r>
        <w:rPr>
          <w:spacing w:val="1"/>
        </w:rPr>
        <w:t xml:space="preserve"> </w:t>
      </w:r>
      <w:r>
        <w:t>outward</w:t>
      </w:r>
      <w:r>
        <w:rPr>
          <w:spacing w:val="1"/>
        </w:rPr>
        <w:t xml:space="preserve"> </w:t>
      </w:r>
      <w:r>
        <w:t>troubles,</w:t>
      </w:r>
      <w:r>
        <w:rPr>
          <w:spacing w:val="1"/>
        </w:rPr>
        <w:t xml:space="preserve"> </w:t>
      </w:r>
      <w:r>
        <w:t>and</w:t>
      </w:r>
      <w:r>
        <w:rPr>
          <w:spacing w:val="1"/>
        </w:rPr>
        <w:t xml:space="preserve"> </w:t>
      </w:r>
      <w:r>
        <w:t>the</w:t>
      </w:r>
      <w:r>
        <w:rPr>
          <w:spacing w:val="1"/>
        </w:rPr>
        <w:t xml:space="preserve"> </w:t>
      </w:r>
      <w:r>
        <w:t>enjoyment</w:t>
      </w:r>
      <w:r>
        <w:rPr>
          <w:spacing w:val="1"/>
        </w:rPr>
        <w:t xml:space="preserve"> </w:t>
      </w:r>
      <w:r>
        <w:t>of</w:t>
      </w:r>
      <w:r>
        <w:rPr>
          <w:spacing w:val="1"/>
        </w:rPr>
        <w:t xml:space="preserve"> </w:t>
      </w:r>
      <w:r>
        <w:t>outward</w:t>
      </w:r>
      <w:r>
        <w:rPr>
          <w:spacing w:val="1"/>
        </w:rPr>
        <w:t xml:space="preserve"> </w:t>
      </w:r>
      <w:r>
        <w:t>comforts, would be no great matter to us, if the love of God were in</w:t>
      </w:r>
      <w:r>
        <w:rPr>
          <w:spacing w:val="1"/>
        </w:rPr>
        <w:t xml:space="preserve"> </w:t>
      </w:r>
      <w:r>
        <w:t>us.</w:t>
      </w:r>
    </w:p>
    <w:p w14:paraId="302FD53D">
      <w:pPr>
        <w:pStyle w:val="5"/>
        <w:spacing w:before="291" w:line="254" w:lineRule="auto"/>
        <w:ind w:right="120"/>
      </w:pPr>
      <w:r>
        <w:t>Tenthly, did you never suffer affliction in your ways of sin? and will</w:t>
      </w:r>
      <w:r>
        <w:rPr>
          <w:spacing w:val="1"/>
        </w:rPr>
        <w:t xml:space="preserve"> </w:t>
      </w:r>
      <w:r>
        <w:t>you not now be willing to suffer as much in the ways of God? Shall</w:t>
      </w:r>
      <w:r>
        <w:rPr>
          <w:spacing w:val="1"/>
        </w:rPr>
        <w:t xml:space="preserve"> </w:t>
      </w:r>
      <w:r>
        <w:t>your sins have a greater testimony of respect to them from you, then</w:t>
      </w:r>
      <w:r>
        <w:rPr>
          <w:spacing w:val="1"/>
        </w:rPr>
        <w:t xml:space="preserve"> </w:t>
      </w:r>
      <w:r>
        <w:t>God himself? Art thou nor confounded at the mention, the thought of</w:t>
      </w:r>
      <w:r>
        <w:rPr>
          <w:spacing w:val="-70"/>
        </w:rPr>
        <w:t xml:space="preserve"> </w:t>
      </w:r>
      <w:r>
        <w:t>such a thing as this, so unreasonable, so vile?</w:t>
      </w:r>
    </w:p>
    <w:p w14:paraId="613325B2">
      <w:pPr>
        <w:spacing w:after="0" w:line="254" w:lineRule="auto"/>
        <w:sectPr>
          <w:pgSz w:w="12240" w:h="15840"/>
          <w:pgMar w:top="1360" w:right="1420" w:bottom="280" w:left="1420" w:header="720" w:footer="720" w:gutter="0"/>
          <w:cols w:space="720" w:num="1"/>
        </w:sectPr>
      </w:pPr>
    </w:p>
    <w:p w14:paraId="6190A016">
      <w:pPr>
        <w:pStyle w:val="5"/>
        <w:spacing w:line="254" w:lineRule="auto"/>
        <w:ind w:right="119"/>
      </w:pPr>
      <w:r>
        <w:t>Eleventhly, what honor should God have in the world? where would</w:t>
      </w:r>
      <w:r>
        <w:rPr>
          <w:spacing w:val="1"/>
        </w:rPr>
        <w:t xml:space="preserve"> </w:t>
      </w:r>
      <w:r>
        <w:t>there be any witness to truth, against the rage and malice of devil and</w:t>
      </w:r>
      <w:r>
        <w:rPr>
          <w:spacing w:val="-70"/>
        </w:rPr>
        <w:t xml:space="preserve"> </w:t>
      </w:r>
      <w:r>
        <w:t>wicked men, if all should do as thou doest? If there be any Christian</w:t>
      </w:r>
      <w:r>
        <w:rPr>
          <w:spacing w:val="1"/>
        </w:rPr>
        <w:t xml:space="preserve"> </w:t>
      </w:r>
      <w:r>
        <w:t>blood left in thee, if any spirit worthy of thy profession, be ashamed</w:t>
      </w:r>
      <w:r>
        <w:rPr>
          <w:spacing w:val="1"/>
        </w:rPr>
        <w:t xml:space="preserve"> </w:t>
      </w:r>
      <w:r>
        <w:t>of thy baseness this way, and be not so shy of afflictions.</w:t>
      </w:r>
    </w:p>
    <w:p w14:paraId="1BEE67E4">
      <w:pPr>
        <w:pStyle w:val="5"/>
        <w:spacing w:before="293" w:line="254" w:lineRule="auto"/>
      </w:pPr>
      <w:r>
        <w:t>Secondly, when thou art under afflictions, let there be an humble</w:t>
      </w:r>
      <w:r>
        <w:rPr>
          <w:spacing w:val="1"/>
        </w:rPr>
        <w:t xml:space="preserve"> </w:t>
      </w:r>
      <w:r>
        <w:t>contented</w:t>
      </w:r>
      <w:r>
        <w:rPr>
          <w:spacing w:val="56"/>
        </w:rPr>
        <w:t xml:space="preserve"> </w:t>
      </w:r>
      <w:r>
        <w:t>frame</w:t>
      </w:r>
      <w:r>
        <w:rPr>
          <w:spacing w:val="56"/>
        </w:rPr>
        <w:t xml:space="preserve"> </w:t>
      </w:r>
      <w:r>
        <w:t>of</w:t>
      </w:r>
      <w:r>
        <w:rPr>
          <w:spacing w:val="57"/>
        </w:rPr>
        <w:t xml:space="preserve"> </w:t>
      </w:r>
      <w:r>
        <w:t>spirit,</w:t>
      </w:r>
      <w:r>
        <w:rPr>
          <w:spacing w:val="56"/>
        </w:rPr>
        <w:t xml:space="preserve"> </w:t>
      </w:r>
      <w:r>
        <w:t>as</w:t>
      </w:r>
      <w:r>
        <w:rPr>
          <w:spacing w:val="56"/>
        </w:rPr>
        <w:t xml:space="preserve"> </w:t>
      </w:r>
      <w:r>
        <w:t>beseems</w:t>
      </w:r>
      <w:r>
        <w:rPr>
          <w:spacing w:val="57"/>
        </w:rPr>
        <w:t xml:space="preserve"> </w:t>
      </w:r>
      <w:r>
        <w:t>a</w:t>
      </w:r>
      <w:r>
        <w:rPr>
          <w:spacing w:val="56"/>
        </w:rPr>
        <w:t xml:space="preserve"> </w:t>
      </w:r>
      <w:r>
        <w:t>Christian;</w:t>
      </w:r>
      <w:r>
        <w:rPr>
          <w:spacing w:val="56"/>
        </w:rPr>
        <w:t xml:space="preserve"> </w:t>
      </w:r>
      <w:r>
        <w:t>seeing</w:t>
      </w:r>
      <w:r>
        <w:rPr>
          <w:spacing w:val="57"/>
        </w:rPr>
        <w:t xml:space="preserve"> </w:t>
      </w:r>
      <w:r>
        <w:t>thou</w:t>
      </w:r>
      <w:r>
        <w:rPr>
          <w:spacing w:val="56"/>
        </w:rPr>
        <w:t xml:space="preserve"> </w:t>
      </w:r>
      <w:r>
        <w:t>art</w:t>
      </w:r>
      <w:r>
        <w:rPr>
          <w:spacing w:val="-70"/>
        </w:rPr>
        <w:t xml:space="preserve"> </w:t>
      </w:r>
      <w:r>
        <w:t>now under an Ordinance of God, take heed of the least murmuring,</w:t>
      </w:r>
      <w:r>
        <w:rPr>
          <w:spacing w:val="1"/>
        </w:rPr>
        <w:t xml:space="preserve"> </w:t>
      </w:r>
      <w:r>
        <w:t>repining against God, as if he were a hard Master; or as if his ways</w:t>
      </w:r>
      <w:r>
        <w:rPr>
          <w:spacing w:val="1"/>
        </w:rPr>
        <w:t xml:space="preserve"> </w:t>
      </w:r>
      <w:r>
        <w:t>were hard and burdensome, because of the afflictions thou meetest</w:t>
      </w:r>
      <w:r>
        <w:rPr>
          <w:spacing w:val="1"/>
        </w:rPr>
        <w:t xml:space="preserve"> </w:t>
      </w:r>
      <w:r>
        <w:t>withal:</w:t>
      </w:r>
      <w:r>
        <w:rPr>
          <w:spacing w:val="1"/>
        </w:rPr>
        <w:t xml:space="preserve"> </w:t>
      </w:r>
      <w:r>
        <w:t>when</w:t>
      </w:r>
      <w:r>
        <w:rPr>
          <w:spacing w:val="1"/>
        </w:rPr>
        <w:t xml:space="preserve"> </w:t>
      </w:r>
      <w:r>
        <w:t>thy</w:t>
      </w:r>
      <w:r>
        <w:rPr>
          <w:spacing w:val="1"/>
        </w:rPr>
        <w:t xml:space="preserve"> </w:t>
      </w:r>
      <w:r>
        <w:t>spirit</w:t>
      </w:r>
      <w:r>
        <w:rPr>
          <w:spacing w:val="1"/>
        </w:rPr>
        <w:t xml:space="preserve"> </w:t>
      </w:r>
      <w:r>
        <w:t>begins</w:t>
      </w:r>
      <w:r>
        <w:rPr>
          <w:spacing w:val="1"/>
        </w:rPr>
        <w:t xml:space="preserve"> </w:t>
      </w:r>
      <w:r>
        <w:t>any</w:t>
      </w:r>
      <w:r>
        <w:rPr>
          <w:spacing w:val="1"/>
        </w:rPr>
        <w:t xml:space="preserve"> </w:t>
      </w:r>
      <w:r>
        <w:t>way</w:t>
      </w:r>
      <w:r>
        <w:rPr>
          <w:spacing w:val="1"/>
        </w:rPr>
        <w:t xml:space="preserve"> </w:t>
      </w:r>
      <w:r>
        <w:t>to</w:t>
      </w:r>
      <w:r>
        <w:rPr>
          <w:spacing w:val="1"/>
        </w:rPr>
        <w:t xml:space="preserve"> </w:t>
      </w:r>
      <w:r>
        <w:t>rise</w:t>
      </w:r>
      <w:r>
        <w:rPr>
          <w:spacing w:val="1"/>
        </w:rPr>
        <w:t xml:space="preserve"> </w:t>
      </w:r>
      <w:r>
        <w:t>in</w:t>
      </w:r>
      <w:r>
        <w:rPr>
          <w:spacing w:val="1"/>
        </w:rPr>
        <w:t xml:space="preserve"> </w:t>
      </w:r>
      <w:r>
        <w:t>such</w:t>
      </w:r>
      <w:r>
        <w:rPr>
          <w:spacing w:val="1"/>
        </w:rPr>
        <w:t xml:space="preserve"> </w:t>
      </w:r>
      <w:r>
        <w:t>workings,</w:t>
      </w:r>
      <w:r>
        <w:rPr>
          <w:spacing w:val="-70"/>
        </w:rPr>
        <w:t xml:space="preserve"> </w:t>
      </w:r>
      <w:r>
        <w:t>charge</w:t>
      </w:r>
      <w:r>
        <w:rPr>
          <w:spacing w:val="1"/>
        </w:rPr>
        <w:t xml:space="preserve"> </w:t>
      </w:r>
      <w:r>
        <w:t>thy</w:t>
      </w:r>
      <w:r>
        <w:rPr>
          <w:spacing w:val="1"/>
        </w:rPr>
        <w:t xml:space="preserve"> </w:t>
      </w:r>
      <w:r>
        <w:t>soul</w:t>
      </w:r>
      <w:r>
        <w:rPr>
          <w:spacing w:val="1"/>
        </w:rPr>
        <w:t xml:space="preserve"> </w:t>
      </w:r>
      <w:r>
        <w:t>to</w:t>
      </w:r>
      <w:r>
        <w:rPr>
          <w:spacing w:val="1"/>
        </w:rPr>
        <w:t xml:space="preserve"> </w:t>
      </w:r>
      <w:r>
        <w:t>be</w:t>
      </w:r>
      <w:r>
        <w:rPr>
          <w:spacing w:val="1"/>
        </w:rPr>
        <w:t xml:space="preserve"> </w:t>
      </w:r>
      <w:r>
        <w:t>silent</w:t>
      </w:r>
      <w:r>
        <w:rPr>
          <w:spacing w:val="1"/>
        </w:rPr>
        <w:t xml:space="preserve"> </w:t>
      </w:r>
      <w:r>
        <w:t>unto</w:t>
      </w:r>
      <w:r>
        <w:rPr>
          <w:spacing w:val="1"/>
        </w:rPr>
        <w:t xml:space="preserve"> </w:t>
      </w:r>
      <w:r>
        <w:t>God;</w:t>
      </w:r>
      <w:r>
        <w:rPr>
          <w:spacing w:val="1"/>
        </w:rPr>
        <w:t xml:space="preserve"> </w:t>
      </w:r>
      <w:r>
        <w:t>it</w:t>
      </w:r>
      <w:r>
        <w:rPr>
          <w:spacing w:val="1"/>
        </w:rPr>
        <w:t xml:space="preserve"> </w:t>
      </w:r>
      <w:r>
        <w:t>is</w:t>
      </w:r>
      <w:r>
        <w:rPr>
          <w:spacing w:val="1"/>
        </w:rPr>
        <w:t xml:space="preserve"> </w:t>
      </w:r>
      <w:r>
        <w:t>a</w:t>
      </w:r>
      <w:r>
        <w:rPr>
          <w:spacing w:val="1"/>
        </w:rPr>
        <w:t xml:space="preserve"> </w:t>
      </w:r>
      <w:r>
        <w:t>great</w:t>
      </w:r>
      <w:r>
        <w:rPr>
          <w:spacing w:val="1"/>
        </w:rPr>
        <w:t xml:space="preserve"> </w:t>
      </w:r>
      <w:r>
        <w:t>shame</w:t>
      </w:r>
      <w:r>
        <w:rPr>
          <w:spacing w:val="1"/>
        </w:rPr>
        <w:t xml:space="preserve"> </w:t>
      </w:r>
      <w:r>
        <w:t>for</w:t>
      </w:r>
      <w:r>
        <w:rPr>
          <w:spacing w:val="1"/>
        </w:rPr>
        <w:t xml:space="preserve"> </w:t>
      </w:r>
      <w:r>
        <w:t>a</w:t>
      </w:r>
      <w:r>
        <w:rPr>
          <w:spacing w:val="1"/>
        </w:rPr>
        <w:t xml:space="preserve"> </w:t>
      </w:r>
      <w:r>
        <w:t>Christian, not to be well skilled in that art, instructed in that mystery</w:t>
      </w:r>
      <w:r>
        <w:rPr>
          <w:spacing w:val="1"/>
        </w:rPr>
        <w:t xml:space="preserve"> </w:t>
      </w:r>
      <w:r>
        <w:t>of Christian contentation. Say with thy Savior, Shall not I drink of</w:t>
      </w:r>
      <w:r>
        <w:rPr>
          <w:spacing w:val="1"/>
        </w:rPr>
        <w:t xml:space="preserve"> </w:t>
      </w:r>
      <w:r>
        <w:t>that cup my Father hath given me to drink? It is God's appointment,</w:t>
      </w:r>
      <w:r>
        <w:rPr>
          <w:spacing w:val="1"/>
        </w:rPr>
        <w:t xml:space="preserve"> </w:t>
      </w:r>
      <w:r>
        <w:t>that his people should be in an afflicted estate in this world; it is the</w:t>
      </w:r>
      <w:r>
        <w:rPr>
          <w:spacing w:val="1"/>
        </w:rPr>
        <w:t xml:space="preserve"> </w:t>
      </w:r>
      <w:r>
        <w:t>cup of my Father, and shall not I quietly, and contentedly drink of</w:t>
      </w:r>
      <w:r>
        <w:rPr>
          <w:spacing w:val="1"/>
        </w:rPr>
        <w:t xml:space="preserve"> </w:t>
      </w:r>
      <w:r>
        <w:t>that cup? Now thou hast an opportunity to manifest the power and</w:t>
      </w:r>
      <w:r>
        <w:rPr>
          <w:spacing w:val="1"/>
        </w:rPr>
        <w:t xml:space="preserve"> </w:t>
      </w:r>
      <w:r>
        <w:t>excellency of thy grace, to show what thy grace can enable thee to do;</w:t>
      </w:r>
      <w:r>
        <w:rPr>
          <w:spacing w:val="-70"/>
        </w:rPr>
        <w:t xml:space="preserve"> </w:t>
      </w:r>
      <w:r>
        <w:t>strength of reason will go far, in quieting and calming of the heart</w:t>
      </w:r>
      <w:r>
        <w:rPr>
          <w:spacing w:val="1"/>
        </w:rPr>
        <w:t xml:space="preserve"> </w:t>
      </w:r>
      <w:r>
        <w:t>under afflictions; but grace surely, where it is true, will go farther.</w:t>
      </w:r>
    </w:p>
    <w:p w14:paraId="1DEFA56F">
      <w:pPr>
        <w:pStyle w:val="5"/>
        <w:spacing w:before="279" w:line="254" w:lineRule="auto"/>
      </w:pPr>
      <w:r>
        <w:t>It</w:t>
      </w:r>
      <w:r>
        <w:rPr>
          <w:spacing w:val="1"/>
        </w:rPr>
        <w:t xml:space="preserve"> </w:t>
      </w:r>
      <w:r>
        <w:t>is</w:t>
      </w:r>
      <w:r>
        <w:rPr>
          <w:spacing w:val="1"/>
        </w:rPr>
        <w:t xml:space="preserve"> </w:t>
      </w:r>
      <w:r>
        <w:t>the</w:t>
      </w:r>
      <w:r>
        <w:rPr>
          <w:spacing w:val="1"/>
        </w:rPr>
        <w:t xml:space="preserve"> </w:t>
      </w:r>
      <w:r>
        <w:t>most</w:t>
      </w:r>
      <w:r>
        <w:rPr>
          <w:spacing w:val="1"/>
        </w:rPr>
        <w:t xml:space="preserve"> </w:t>
      </w:r>
      <w:r>
        <w:t>unseemly</w:t>
      </w:r>
      <w:r>
        <w:rPr>
          <w:spacing w:val="1"/>
        </w:rPr>
        <w:t xml:space="preserve"> </w:t>
      </w:r>
      <w:r>
        <w:t>sight</w:t>
      </w:r>
      <w:r>
        <w:rPr>
          <w:spacing w:val="1"/>
        </w:rPr>
        <w:t xml:space="preserve"> </w:t>
      </w:r>
      <w:r>
        <w:t>in</w:t>
      </w:r>
      <w:r>
        <w:rPr>
          <w:spacing w:val="1"/>
        </w:rPr>
        <w:t xml:space="preserve"> </w:t>
      </w:r>
      <w:r>
        <w:t>the</w:t>
      </w:r>
      <w:r>
        <w:rPr>
          <w:spacing w:val="1"/>
        </w:rPr>
        <w:t xml:space="preserve"> </w:t>
      </w:r>
      <w:r>
        <w:t>world,</w:t>
      </w:r>
      <w:r>
        <w:rPr>
          <w:spacing w:val="1"/>
        </w:rPr>
        <w:t xml:space="preserve"> </w:t>
      </w:r>
      <w:r>
        <w:t>to</w:t>
      </w:r>
      <w:r>
        <w:rPr>
          <w:spacing w:val="1"/>
        </w:rPr>
        <w:t xml:space="preserve"> </w:t>
      </w:r>
      <w:r>
        <w:t>see</w:t>
      </w:r>
      <w:r>
        <w:rPr>
          <w:spacing w:val="1"/>
        </w:rPr>
        <w:t xml:space="preserve"> </w:t>
      </w:r>
      <w:r>
        <w:t>a</w:t>
      </w:r>
      <w:r>
        <w:rPr>
          <w:spacing w:val="1"/>
        </w:rPr>
        <w:t xml:space="preserve"> </w:t>
      </w:r>
      <w:r>
        <w:t>murmuring</w:t>
      </w:r>
      <w:r>
        <w:rPr>
          <w:spacing w:val="1"/>
        </w:rPr>
        <w:t xml:space="preserve"> </w:t>
      </w:r>
      <w:r>
        <w:t>fretting</w:t>
      </w:r>
      <w:r>
        <w:rPr>
          <w:spacing w:val="35"/>
        </w:rPr>
        <w:t xml:space="preserve"> </w:t>
      </w:r>
      <w:r>
        <w:t>Christian;</w:t>
      </w:r>
      <w:r>
        <w:rPr>
          <w:spacing w:val="35"/>
        </w:rPr>
        <w:t xml:space="preserve"> </w:t>
      </w:r>
      <w:r>
        <w:t>if</w:t>
      </w:r>
      <w:r>
        <w:rPr>
          <w:spacing w:val="36"/>
        </w:rPr>
        <w:t xml:space="preserve"> </w:t>
      </w:r>
      <w:r>
        <w:t>thy</w:t>
      </w:r>
      <w:r>
        <w:rPr>
          <w:spacing w:val="35"/>
        </w:rPr>
        <w:t xml:space="preserve"> </w:t>
      </w:r>
      <w:r>
        <w:t>God,</w:t>
      </w:r>
      <w:r>
        <w:rPr>
          <w:spacing w:val="35"/>
        </w:rPr>
        <w:t xml:space="preserve"> </w:t>
      </w:r>
      <w:r>
        <w:t>if</w:t>
      </w:r>
      <w:r>
        <w:rPr>
          <w:spacing w:val="36"/>
        </w:rPr>
        <w:t xml:space="preserve"> </w:t>
      </w:r>
      <w:r>
        <w:t>Christ,</w:t>
      </w:r>
      <w:r>
        <w:rPr>
          <w:spacing w:val="35"/>
        </w:rPr>
        <w:t xml:space="preserve"> </w:t>
      </w:r>
      <w:r>
        <w:t>if</w:t>
      </w:r>
      <w:r>
        <w:rPr>
          <w:spacing w:val="35"/>
        </w:rPr>
        <w:t xml:space="preserve"> </w:t>
      </w:r>
      <w:r>
        <w:t>Heaven</w:t>
      </w:r>
      <w:r>
        <w:rPr>
          <w:spacing w:val="36"/>
        </w:rPr>
        <w:t xml:space="preserve"> </w:t>
      </w:r>
      <w:r>
        <w:t>were</w:t>
      </w:r>
      <w:r>
        <w:rPr>
          <w:spacing w:val="35"/>
        </w:rPr>
        <w:t xml:space="preserve"> </w:t>
      </w:r>
      <w:r>
        <w:t>lost,</w:t>
      </w:r>
      <w:r>
        <w:rPr>
          <w:spacing w:val="36"/>
        </w:rPr>
        <w:t xml:space="preserve"> </w:t>
      </w:r>
      <w:r>
        <w:t>it</w:t>
      </w:r>
      <w:r>
        <w:rPr>
          <w:spacing w:val="35"/>
        </w:rPr>
        <w:t xml:space="preserve"> </w:t>
      </w:r>
      <w:r>
        <w:t>were</w:t>
      </w:r>
      <w:r>
        <w:rPr>
          <w:spacing w:val="-70"/>
        </w:rPr>
        <w:t xml:space="preserve"> </w:t>
      </w:r>
      <w:r>
        <w:t>not much to see wringing of hands, and sinking of heart; but to see</w:t>
      </w:r>
      <w:r>
        <w:rPr>
          <w:spacing w:val="1"/>
        </w:rPr>
        <w:t xml:space="preserve"> </w:t>
      </w:r>
      <w:r>
        <w:t>this upon loss of a few outward comforts, upon enduring of a few</w:t>
      </w:r>
      <w:r>
        <w:rPr>
          <w:spacing w:val="1"/>
        </w:rPr>
        <w:t xml:space="preserve"> </w:t>
      </w:r>
      <w:r>
        <w:t>outward</w:t>
      </w:r>
      <w:r>
        <w:rPr>
          <w:spacing w:val="1"/>
        </w:rPr>
        <w:t xml:space="preserve"> </w:t>
      </w:r>
      <w:r>
        <w:t>afflictions,</w:t>
      </w:r>
      <w:r>
        <w:rPr>
          <w:spacing w:val="1"/>
        </w:rPr>
        <w:t xml:space="preserve"> </w:t>
      </w:r>
      <w:r>
        <w:t>this</w:t>
      </w:r>
      <w:r>
        <w:rPr>
          <w:spacing w:val="1"/>
        </w:rPr>
        <w:t xml:space="preserve"> </w:t>
      </w:r>
      <w:r>
        <w:t>is</w:t>
      </w:r>
      <w:r>
        <w:rPr>
          <w:spacing w:val="1"/>
        </w:rPr>
        <w:t xml:space="preserve"> </w:t>
      </w:r>
      <w:r>
        <w:t>a</w:t>
      </w:r>
      <w:r>
        <w:rPr>
          <w:spacing w:val="1"/>
        </w:rPr>
        <w:t xml:space="preserve"> </w:t>
      </w:r>
      <w:r>
        <w:t>most</w:t>
      </w:r>
      <w:r>
        <w:rPr>
          <w:spacing w:val="1"/>
        </w:rPr>
        <w:t xml:space="preserve"> </w:t>
      </w:r>
      <w:r>
        <w:t>unseemly,</w:t>
      </w:r>
      <w:r>
        <w:rPr>
          <w:spacing w:val="1"/>
        </w:rPr>
        <w:t xml:space="preserve"> </w:t>
      </w:r>
      <w:r>
        <w:t>a</w:t>
      </w:r>
      <w:r>
        <w:rPr>
          <w:spacing w:val="1"/>
        </w:rPr>
        <w:t xml:space="preserve"> </w:t>
      </w:r>
      <w:r>
        <w:t>vile</w:t>
      </w:r>
      <w:r>
        <w:rPr>
          <w:spacing w:val="1"/>
        </w:rPr>
        <w:t xml:space="preserve"> </w:t>
      </w:r>
      <w:r>
        <w:t>and</w:t>
      </w:r>
      <w:r>
        <w:rPr>
          <w:spacing w:val="73"/>
        </w:rPr>
        <w:t xml:space="preserve"> </w:t>
      </w:r>
      <w:r>
        <w:t>an</w:t>
      </w:r>
      <w:r>
        <w:rPr>
          <w:spacing w:val="1"/>
        </w:rPr>
        <w:t xml:space="preserve"> </w:t>
      </w:r>
      <w:r>
        <w:t>abominable thing in thee. S. Augustine upon the 12. Psalm, brings in</w:t>
      </w:r>
      <w:r>
        <w:rPr>
          <w:spacing w:val="1"/>
        </w:rPr>
        <w:t xml:space="preserve"> </w:t>
      </w:r>
      <w:r>
        <w:t>God, rebuking a discontented Christian, thus: What is thy faith? have</w:t>
      </w:r>
      <w:r>
        <w:rPr>
          <w:spacing w:val="-70"/>
        </w:rPr>
        <w:t xml:space="preserve"> </w:t>
      </w:r>
      <w:r>
        <w:t>I promised thee these things? what, wert thou made a Christian, that</w:t>
      </w:r>
      <w:r>
        <w:rPr>
          <w:spacing w:val="1"/>
        </w:rPr>
        <w:t xml:space="preserve"> </w:t>
      </w:r>
      <w:r>
        <w:t>thou</w:t>
      </w:r>
      <w:r>
        <w:rPr>
          <w:spacing w:val="1"/>
        </w:rPr>
        <w:t xml:space="preserve"> </w:t>
      </w:r>
      <w:r>
        <w:t>shouldest</w:t>
      </w:r>
      <w:r>
        <w:rPr>
          <w:spacing w:val="1"/>
        </w:rPr>
        <w:t xml:space="preserve"> </w:t>
      </w:r>
      <w:r>
        <w:t>flourish</w:t>
      </w:r>
      <w:r>
        <w:rPr>
          <w:spacing w:val="1"/>
        </w:rPr>
        <w:t xml:space="preserve"> </w:t>
      </w:r>
      <w:r>
        <w:t>here</w:t>
      </w:r>
      <w:r>
        <w:rPr>
          <w:spacing w:val="1"/>
        </w:rPr>
        <w:t xml:space="preserve"> </w:t>
      </w:r>
      <w:r>
        <w:t>in</w:t>
      </w:r>
      <w:r>
        <w:rPr>
          <w:spacing w:val="1"/>
        </w:rPr>
        <w:t xml:space="preserve"> </w:t>
      </w:r>
      <w:r>
        <w:t>this</w:t>
      </w:r>
      <w:r>
        <w:rPr>
          <w:spacing w:val="1"/>
        </w:rPr>
        <w:t xml:space="preserve"> </w:t>
      </w:r>
      <w:r>
        <w:t>world?</w:t>
      </w:r>
      <w:r>
        <w:rPr>
          <w:spacing w:val="1"/>
        </w:rPr>
        <w:t xml:space="preserve"> </w:t>
      </w:r>
      <w:r>
        <w:t>Well</w:t>
      </w:r>
      <w:r>
        <w:rPr>
          <w:spacing w:val="1"/>
        </w:rPr>
        <w:t xml:space="preserve"> </w:t>
      </w:r>
      <w:r>
        <w:t>may</w:t>
      </w:r>
      <w:r>
        <w:rPr>
          <w:spacing w:val="1"/>
        </w:rPr>
        <w:t xml:space="preserve"> </w:t>
      </w:r>
      <w:r>
        <w:t>God,</w:t>
      </w:r>
      <w:r>
        <w:rPr>
          <w:spacing w:val="1"/>
        </w:rPr>
        <w:t xml:space="preserve"> </w:t>
      </w:r>
      <w:r>
        <w:t>and</w:t>
      </w:r>
      <w:r>
        <w:rPr>
          <w:spacing w:val="1"/>
        </w:rPr>
        <w:t xml:space="preserve"> </w:t>
      </w:r>
      <w:r>
        <w:t>Conscience,</w:t>
      </w:r>
      <w:r>
        <w:rPr>
          <w:spacing w:val="69"/>
        </w:rPr>
        <w:t xml:space="preserve"> </w:t>
      </w:r>
      <w:r>
        <w:t>and</w:t>
      </w:r>
      <w:r>
        <w:rPr>
          <w:spacing w:val="69"/>
        </w:rPr>
        <w:t xml:space="preserve"> </w:t>
      </w:r>
      <w:r>
        <w:t>all</w:t>
      </w:r>
      <w:r>
        <w:rPr>
          <w:spacing w:val="69"/>
        </w:rPr>
        <w:t xml:space="preserve"> </w:t>
      </w:r>
      <w:r>
        <w:t>the</w:t>
      </w:r>
      <w:r>
        <w:rPr>
          <w:spacing w:val="69"/>
        </w:rPr>
        <w:t xml:space="preserve"> </w:t>
      </w:r>
      <w:r>
        <w:t>Saints,</w:t>
      </w:r>
      <w:r>
        <w:rPr>
          <w:spacing w:val="69"/>
        </w:rPr>
        <w:t xml:space="preserve"> </w:t>
      </w:r>
      <w:r>
        <w:t>upbraid</w:t>
      </w:r>
      <w:r>
        <w:rPr>
          <w:spacing w:val="69"/>
        </w:rPr>
        <w:t xml:space="preserve"> </w:t>
      </w:r>
      <w:r>
        <w:t>a</w:t>
      </w:r>
      <w:r>
        <w:rPr>
          <w:spacing w:val="69"/>
        </w:rPr>
        <w:t xml:space="preserve"> </w:t>
      </w:r>
      <w:r>
        <w:t>murmuring</w:t>
      </w:r>
      <w:r>
        <w:rPr>
          <w:spacing w:val="69"/>
        </w:rPr>
        <w:t xml:space="preserve"> </w:t>
      </w:r>
      <w:r>
        <w:t>fretting</w:t>
      </w:r>
      <w:r>
        <w:rPr>
          <w:spacing w:val="-70"/>
        </w:rPr>
        <w:t xml:space="preserve"> </w:t>
      </w:r>
      <w:r>
        <w:t>Christian; What didst thou expect in the entrance upon profession of</w:t>
      </w:r>
      <w:r>
        <w:rPr>
          <w:spacing w:val="1"/>
        </w:rPr>
        <w:t xml:space="preserve"> </w:t>
      </w:r>
      <w:r>
        <w:t>Christianity?</w:t>
      </w:r>
      <w:r>
        <w:rPr>
          <w:spacing w:val="44"/>
        </w:rPr>
        <w:t xml:space="preserve"> </w:t>
      </w:r>
      <w:r>
        <w:t>what</w:t>
      </w:r>
      <w:r>
        <w:rPr>
          <w:spacing w:val="45"/>
        </w:rPr>
        <w:t xml:space="preserve"> </w:t>
      </w:r>
      <w:r>
        <w:t>was</w:t>
      </w:r>
      <w:r>
        <w:rPr>
          <w:spacing w:val="45"/>
        </w:rPr>
        <w:t xml:space="preserve"> </w:t>
      </w:r>
      <w:r>
        <w:t>thy</w:t>
      </w:r>
      <w:r>
        <w:rPr>
          <w:spacing w:val="45"/>
        </w:rPr>
        <w:t xml:space="preserve"> </w:t>
      </w:r>
      <w:r>
        <w:t>aim?</w:t>
      </w:r>
      <w:r>
        <w:rPr>
          <w:spacing w:val="45"/>
        </w:rPr>
        <w:t xml:space="preserve"> </w:t>
      </w:r>
      <w:r>
        <w:t>what,</w:t>
      </w:r>
      <w:r>
        <w:rPr>
          <w:spacing w:val="45"/>
        </w:rPr>
        <w:t xml:space="preserve"> </w:t>
      </w:r>
      <w:r>
        <w:t>didst</w:t>
      </w:r>
      <w:r>
        <w:rPr>
          <w:spacing w:val="45"/>
        </w:rPr>
        <w:t xml:space="preserve"> </w:t>
      </w:r>
      <w:r>
        <w:t>thou</w:t>
      </w:r>
      <w:r>
        <w:rPr>
          <w:spacing w:val="45"/>
        </w:rPr>
        <w:t xml:space="preserve"> </w:t>
      </w:r>
      <w:r>
        <w:t>make</w:t>
      </w:r>
      <w:r>
        <w:rPr>
          <w:spacing w:val="45"/>
        </w:rPr>
        <w:t xml:space="preserve"> </w:t>
      </w:r>
      <w:r>
        <w:t>account</w:t>
      </w:r>
      <w:r>
        <w:rPr>
          <w:spacing w:val="45"/>
        </w:rPr>
        <w:t xml:space="preserve"> </w:t>
      </w:r>
      <w:r>
        <w:t>to</w:t>
      </w:r>
      <w:r>
        <w:rPr>
          <w:spacing w:val="-70"/>
        </w:rPr>
        <w:t xml:space="preserve"> </w:t>
      </w:r>
      <w:r>
        <w:t>live</w:t>
      </w:r>
      <w:r>
        <w:rPr>
          <w:spacing w:val="10"/>
        </w:rPr>
        <w:t xml:space="preserve"> </w:t>
      </w:r>
      <w:r>
        <w:t>at</w:t>
      </w:r>
      <w:r>
        <w:rPr>
          <w:spacing w:val="10"/>
        </w:rPr>
        <w:t xml:space="preserve"> </w:t>
      </w:r>
      <w:r>
        <w:t>ease?</w:t>
      </w:r>
      <w:r>
        <w:rPr>
          <w:spacing w:val="10"/>
        </w:rPr>
        <w:t xml:space="preserve"> </w:t>
      </w:r>
      <w:r>
        <w:t>to</w:t>
      </w:r>
      <w:r>
        <w:rPr>
          <w:spacing w:val="10"/>
        </w:rPr>
        <w:t xml:space="preserve"> </w:t>
      </w:r>
      <w:r>
        <w:t>have</w:t>
      </w:r>
      <w:r>
        <w:rPr>
          <w:spacing w:val="10"/>
        </w:rPr>
        <w:t xml:space="preserve"> </w:t>
      </w:r>
      <w:r>
        <w:t>no</w:t>
      </w:r>
      <w:r>
        <w:rPr>
          <w:spacing w:val="10"/>
        </w:rPr>
        <w:t xml:space="preserve"> </w:t>
      </w:r>
      <w:r>
        <w:t>trouble</w:t>
      </w:r>
      <w:r>
        <w:rPr>
          <w:spacing w:val="10"/>
        </w:rPr>
        <w:t xml:space="preserve"> </w:t>
      </w:r>
      <w:r>
        <w:t>to</w:t>
      </w:r>
      <w:r>
        <w:rPr>
          <w:spacing w:val="10"/>
        </w:rPr>
        <w:t xml:space="preserve"> </w:t>
      </w:r>
      <w:r>
        <w:t>the</w:t>
      </w:r>
      <w:r>
        <w:rPr>
          <w:spacing w:val="10"/>
        </w:rPr>
        <w:t xml:space="preserve"> </w:t>
      </w:r>
      <w:r>
        <w:t>flesh?</w:t>
      </w:r>
      <w:r>
        <w:rPr>
          <w:spacing w:val="10"/>
        </w:rPr>
        <w:t xml:space="preserve"> </w:t>
      </w:r>
      <w:r>
        <w:t>Where</w:t>
      </w:r>
      <w:r>
        <w:rPr>
          <w:spacing w:val="10"/>
        </w:rPr>
        <w:t xml:space="preserve"> </w:t>
      </w:r>
      <w:r>
        <w:t>there</w:t>
      </w:r>
      <w:r>
        <w:rPr>
          <w:spacing w:val="10"/>
        </w:rPr>
        <w:t xml:space="preserve"> </w:t>
      </w:r>
      <w:r>
        <w:t>is</w:t>
      </w:r>
      <w:r>
        <w:rPr>
          <w:spacing w:val="10"/>
        </w:rPr>
        <w:t xml:space="preserve"> </w:t>
      </w:r>
      <w:r>
        <w:t>not</w:t>
      </w:r>
      <w:r>
        <w:rPr>
          <w:spacing w:val="10"/>
        </w:rPr>
        <w:t xml:space="preserve"> </w:t>
      </w:r>
      <w:r>
        <w:t>quiet</w:t>
      </w:r>
    </w:p>
    <w:p w14:paraId="69E7F739">
      <w:pPr>
        <w:spacing w:after="0" w:line="254" w:lineRule="auto"/>
        <w:sectPr>
          <w:pgSz w:w="12240" w:h="15840"/>
          <w:pgMar w:top="1360" w:right="1420" w:bottom="280" w:left="1420" w:header="720" w:footer="720" w:gutter="0"/>
          <w:cols w:space="720" w:num="1"/>
        </w:sectPr>
      </w:pPr>
    </w:p>
    <w:p w14:paraId="2944464B">
      <w:pPr>
        <w:pStyle w:val="5"/>
        <w:spacing w:line="254" w:lineRule="auto"/>
      </w:pPr>
      <w:r>
        <w:t>of</w:t>
      </w:r>
      <w:r>
        <w:rPr>
          <w:spacing w:val="31"/>
        </w:rPr>
        <w:t xml:space="preserve"> </w:t>
      </w:r>
      <w:r>
        <w:t>spirit</w:t>
      </w:r>
      <w:r>
        <w:rPr>
          <w:spacing w:val="31"/>
        </w:rPr>
        <w:t xml:space="preserve"> </w:t>
      </w:r>
      <w:r>
        <w:t>in</w:t>
      </w:r>
      <w:r>
        <w:rPr>
          <w:spacing w:val="32"/>
        </w:rPr>
        <w:t xml:space="preserve"> </w:t>
      </w:r>
      <w:r>
        <w:t>passive</w:t>
      </w:r>
      <w:r>
        <w:rPr>
          <w:spacing w:val="31"/>
        </w:rPr>
        <w:t xml:space="preserve"> </w:t>
      </w:r>
      <w:r>
        <w:t>obedience,</w:t>
      </w:r>
      <w:r>
        <w:rPr>
          <w:spacing w:val="32"/>
        </w:rPr>
        <w:t xml:space="preserve"> </w:t>
      </w:r>
      <w:r>
        <w:t>the</w:t>
      </w:r>
      <w:r>
        <w:rPr>
          <w:spacing w:val="31"/>
        </w:rPr>
        <w:t xml:space="preserve"> </w:t>
      </w:r>
      <w:r>
        <w:t>sincerity</w:t>
      </w:r>
      <w:r>
        <w:rPr>
          <w:spacing w:val="31"/>
        </w:rPr>
        <w:t xml:space="preserve"> </w:t>
      </w:r>
      <w:r>
        <w:t>of</w:t>
      </w:r>
      <w:r>
        <w:rPr>
          <w:spacing w:val="32"/>
        </w:rPr>
        <w:t xml:space="preserve"> </w:t>
      </w:r>
      <w:r>
        <w:t>active</w:t>
      </w:r>
      <w:r>
        <w:rPr>
          <w:spacing w:val="31"/>
        </w:rPr>
        <w:t xml:space="preserve"> </w:t>
      </w:r>
      <w:r>
        <w:t>obedience</w:t>
      </w:r>
      <w:r>
        <w:rPr>
          <w:spacing w:val="32"/>
        </w:rPr>
        <w:t xml:space="preserve"> </w:t>
      </w:r>
      <w:r>
        <w:t>may</w:t>
      </w:r>
      <w:r>
        <w:rPr>
          <w:spacing w:val="-70"/>
        </w:rPr>
        <w:t xml:space="preserve"> </w:t>
      </w:r>
      <w:r>
        <w:t>be suspected: How far art thou from rejoicing in tribulations, who</w:t>
      </w:r>
      <w:r>
        <w:rPr>
          <w:spacing w:val="1"/>
        </w:rPr>
        <w:t xml:space="preserve"> </w:t>
      </w:r>
      <w:r>
        <w:t>hast not a quiet contented spirit in tribulations?</w:t>
      </w:r>
    </w:p>
    <w:p w14:paraId="0F67948F">
      <w:pPr>
        <w:pStyle w:val="5"/>
        <w:spacing w:before="296" w:line="254" w:lineRule="auto"/>
        <w:ind w:right="120"/>
      </w:pPr>
      <w:r>
        <w:t>I will not enlarge myself in this argument now, intending a Treatise</w:t>
      </w:r>
      <w:r>
        <w:rPr>
          <w:spacing w:val="1"/>
        </w:rPr>
        <w:t xml:space="preserve"> </w:t>
      </w:r>
      <w:r>
        <w:t>by its self of Christian contentation: only for the present take this one</w:t>
      </w:r>
      <w:r>
        <w:rPr>
          <w:spacing w:val="-70"/>
        </w:rPr>
        <w:t xml:space="preserve"> </w:t>
      </w:r>
      <w:r>
        <w:t>argument, which surely hath much strength in it, to quiet the heart</w:t>
      </w:r>
      <w:r>
        <w:rPr>
          <w:spacing w:val="1"/>
        </w:rPr>
        <w:t xml:space="preserve"> </w:t>
      </w:r>
      <w:r>
        <w:t>under any affliction; It is this, God is willing to accept of thy service,</w:t>
      </w:r>
      <w:r>
        <w:rPr>
          <w:spacing w:val="1"/>
        </w:rPr>
        <w:t xml:space="preserve"> </w:t>
      </w:r>
      <w:r>
        <w:t>that thou tendrest up to him, though it be mixed with much sin; why</w:t>
      </w:r>
      <w:r>
        <w:rPr>
          <w:spacing w:val="1"/>
        </w:rPr>
        <w:t xml:space="preserve"> </w:t>
      </w:r>
      <w:r>
        <w:t>shouldst not thou accept of his ways towards thee, though there be a</w:t>
      </w:r>
      <w:r>
        <w:rPr>
          <w:spacing w:val="1"/>
        </w:rPr>
        <w:t xml:space="preserve"> </w:t>
      </w:r>
      <w:r>
        <w:t>mixture of much affliction? The sin of our service should be a greater</w:t>
      </w:r>
      <w:r>
        <w:rPr>
          <w:spacing w:val="-70"/>
        </w:rPr>
        <w:t xml:space="preserve"> </w:t>
      </w:r>
      <w:r>
        <w:t>cause for God to be displeased with what comes from us, then the</w:t>
      </w:r>
      <w:r>
        <w:rPr>
          <w:spacing w:val="1"/>
        </w:rPr>
        <w:t xml:space="preserve"> </w:t>
      </w:r>
      <w:r>
        <w:t>sorrow</w:t>
      </w:r>
      <w:r>
        <w:rPr>
          <w:spacing w:val="34"/>
        </w:rPr>
        <w:t xml:space="preserve"> </w:t>
      </w:r>
      <w:r>
        <w:t>and</w:t>
      </w:r>
      <w:r>
        <w:rPr>
          <w:spacing w:val="34"/>
        </w:rPr>
        <w:t xml:space="preserve"> </w:t>
      </w:r>
      <w:r>
        <w:t>affliction</w:t>
      </w:r>
      <w:r>
        <w:rPr>
          <w:spacing w:val="34"/>
        </w:rPr>
        <w:t xml:space="preserve"> </w:t>
      </w:r>
      <w:r>
        <w:t>that</w:t>
      </w:r>
      <w:r>
        <w:rPr>
          <w:spacing w:val="34"/>
        </w:rPr>
        <w:t xml:space="preserve"> </w:t>
      </w:r>
      <w:r>
        <w:t>comes</w:t>
      </w:r>
      <w:r>
        <w:rPr>
          <w:spacing w:val="34"/>
        </w:rPr>
        <w:t xml:space="preserve"> </w:t>
      </w:r>
      <w:r>
        <w:t>in</w:t>
      </w:r>
      <w:r>
        <w:rPr>
          <w:spacing w:val="34"/>
        </w:rPr>
        <w:t xml:space="preserve"> </w:t>
      </w:r>
      <w:r>
        <w:t>the</w:t>
      </w:r>
      <w:r>
        <w:rPr>
          <w:spacing w:val="34"/>
        </w:rPr>
        <w:t xml:space="preserve"> </w:t>
      </w:r>
      <w:r>
        <w:t>ways</w:t>
      </w:r>
      <w:r>
        <w:rPr>
          <w:spacing w:val="34"/>
        </w:rPr>
        <w:t xml:space="preserve"> </w:t>
      </w:r>
      <w:r>
        <w:t>of</w:t>
      </w:r>
      <w:r>
        <w:rPr>
          <w:spacing w:val="34"/>
        </w:rPr>
        <w:t xml:space="preserve"> </w:t>
      </w:r>
      <w:r>
        <w:t>his</w:t>
      </w:r>
      <w:r>
        <w:rPr>
          <w:spacing w:val="34"/>
        </w:rPr>
        <w:t xml:space="preserve"> </w:t>
      </w:r>
      <w:r>
        <w:t>providence,</w:t>
      </w:r>
      <w:r>
        <w:rPr>
          <w:spacing w:val="34"/>
        </w:rPr>
        <w:t xml:space="preserve"> </w:t>
      </w:r>
      <w:r>
        <w:t>can</w:t>
      </w:r>
      <w:r>
        <w:rPr>
          <w:spacing w:val="-70"/>
        </w:rPr>
        <w:t xml:space="preserve"> </w:t>
      </w:r>
      <w:r>
        <w:t>be</w:t>
      </w:r>
      <w:r>
        <w:rPr>
          <w:spacing w:val="68"/>
        </w:rPr>
        <w:t xml:space="preserve"> </w:t>
      </w:r>
      <w:r>
        <w:t>to</w:t>
      </w:r>
      <w:r>
        <w:rPr>
          <w:spacing w:val="68"/>
        </w:rPr>
        <w:t xml:space="preserve"> </w:t>
      </w:r>
      <w:r>
        <w:t>cause</w:t>
      </w:r>
      <w:r>
        <w:rPr>
          <w:spacing w:val="69"/>
        </w:rPr>
        <w:t xml:space="preserve"> </w:t>
      </w:r>
      <w:r>
        <w:t>us</w:t>
      </w:r>
      <w:r>
        <w:rPr>
          <w:spacing w:val="68"/>
        </w:rPr>
        <w:t xml:space="preserve"> </w:t>
      </w:r>
      <w:r>
        <w:t>to</w:t>
      </w:r>
      <w:r>
        <w:rPr>
          <w:spacing w:val="68"/>
        </w:rPr>
        <w:t xml:space="preserve"> </w:t>
      </w:r>
      <w:r>
        <w:t>be</w:t>
      </w:r>
      <w:r>
        <w:rPr>
          <w:spacing w:val="69"/>
        </w:rPr>
        <w:t xml:space="preserve"> </w:t>
      </w:r>
      <w:r>
        <w:t>displeased</w:t>
      </w:r>
      <w:r>
        <w:rPr>
          <w:spacing w:val="68"/>
        </w:rPr>
        <w:t xml:space="preserve"> </w:t>
      </w:r>
      <w:r>
        <w:t>with</w:t>
      </w:r>
      <w:r>
        <w:rPr>
          <w:spacing w:val="68"/>
        </w:rPr>
        <w:t xml:space="preserve"> </w:t>
      </w:r>
      <w:r>
        <w:t>what</w:t>
      </w:r>
      <w:r>
        <w:rPr>
          <w:spacing w:val="69"/>
        </w:rPr>
        <w:t xml:space="preserve"> </w:t>
      </w:r>
      <w:r>
        <w:t>comes</w:t>
      </w:r>
      <w:r>
        <w:rPr>
          <w:spacing w:val="68"/>
        </w:rPr>
        <w:t xml:space="preserve"> </w:t>
      </w:r>
      <w:r>
        <w:t>from</w:t>
      </w:r>
      <w:r>
        <w:rPr>
          <w:spacing w:val="69"/>
        </w:rPr>
        <w:t xml:space="preserve"> </w:t>
      </w:r>
      <w:r>
        <w:t>him:</w:t>
      </w:r>
      <w:r>
        <w:rPr>
          <w:spacing w:val="68"/>
        </w:rPr>
        <w:t xml:space="preserve"> </w:t>
      </w:r>
      <w:r>
        <w:t>that</w:t>
      </w:r>
      <w:r>
        <w:rPr>
          <w:spacing w:val="-70"/>
        </w:rPr>
        <w:t xml:space="preserve"> </w:t>
      </w:r>
      <w:r>
        <w:t>surely is worse that is mixed with sin, then that which is mixed with</w:t>
      </w:r>
      <w:r>
        <w:rPr>
          <w:spacing w:val="1"/>
        </w:rPr>
        <w:t xml:space="preserve"> </w:t>
      </w:r>
      <w:r>
        <w:t>sorrow; yet as the one is accepted by God from us, let then the other</w:t>
      </w:r>
      <w:r>
        <w:rPr>
          <w:spacing w:val="1"/>
        </w:rPr>
        <w:t xml:space="preserve"> </w:t>
      </w:r>
      <w:r>
        <w:t>be accepted by us from God.</w:t>
      </w:r>
    </w:p>
    <w:p w14:paraId="1930ECD6">
      <w:pPr>
        <w:pStyle w:val="5"/>
        <w:spacing w:before="282" w:line="254" w:lineRule="auto"/>
        <w:ind w:right="119"/>
      </w:pPr>
      <w:r>
        <w:t>Lastly, let us not only be contented under God's afflicting hand, but</w:t>
      </w:r>
      <w:r>
        <w:rPr>
          <w:spacing w:val="1"/>
        </w:rPr>
        <w:t xml:space="preserve"> </w:t>
      </w:r>
      <w:r>
        <w:t>labor to thrive under it, to improve all our afflictions that befall us;</w:t>
      </w:r>
      <w:r>
        <w:rPr>
          <w:spacing w:val="1"/>
        </w:rPr>
        <w:t xml:space="preserve"> </w:t>
      </w:r>
      <w:r>
        <w:t>Certainly, there is a blessing in every Ordinance of God, if we have</w:t>
      </w:r>
      <w:r>
        <w:rPr>
          <w:spacing w:val="1"/>
        </w:rPr>
        <w:t xml:space="preserve"> </w:t>
      </w:r>
      <w:r>
        <w:t>wisdom and care to draw it forth, to make it our own; and so in this</w:t>
      </w:r>
      <w:r>
        <w:rPr>
          <w:spacing w:val="1"/>
        </w:rPr>
        <w:t xml:space="preserve"> </w:t>
      </w:r>
      <w:r>
        <w:t>way</w:t>
      </w:r>
      <w:r>
        <w:rPr>
          <w:spacing w:val="36"/>
        </w:rPr>
        <w:t xml:space="preserve"> </w:t>
      </w:r>
      <w:r>
        <w:t>of</w:t>
      </w:r>
      <w:r>
        <w:rPr>
          <w:spacing w:val="36"/>
        </w:rPr>
        <w:t xml:space="preserve"> </w:t>
      </w:r>
      <w:r>
        <w:t>God</w:t>
      </w:r>
      <w:r>
        <w:rPr>
          <w:spacing w:val="37"/>
        </w:rPr>
        <w:t xml:space="preserve"> </w:t>
      </w:r>
      <w:r>
        <w:t>towards</w:t>
      </w:r>
      <w:r>
        <w:rPr>
          <w:spacing w:val="36"/>
        </w:rPr>
        <w:t xml:space="preserve"> </w:t>
      </w:r>
      <w:r>
        <w:t>his</w:t>
      </w:r>
      <w:r>
        <w:rPr>
          <w:spacing w:val="36"/>
        </w:rPr>
        <w:t xml:space="preserve"> </w:t>
      </w:r>
      <w:r>
        <w:t>people,</w:t>
      </w:r>
      <w:r>
        <w:rPr>
          <w:spacing w:val="37"/>
        </w:rPr>
        <w:t xml:space="preserve"> </w:t>
      </w:r>
      <w:r>
        <w:t>it</w:t>
      </w:r>
      <w:r>
        <w:rPr>
          <w:spacing w:val="36"/>
        </w:rPr>
        <w:t xml:space="preserve"> </w:t>
      </w:r>
      <w:r>
        <w:t>is</w:t>
      </w:r>
      <w:r>
        <w:rPr>
          <w:spacing w:val="36"/>
        </w:rPr>
        <w:t xml:space="preserve"> </w:t>
      </w:r>
      <w:r>
        <w:t>indeed</w:t>
      </w:r>
      <w:r>
        <w:rPr>
          <w:spacing w:val="37"/>
        </w:rPr>
        <w:t xml:space="preserve"> </w:t>
      </w:r>
      <w:r>
        <w:t>a</w:t>
      </w:r>
      <w:r>
        <w:rPr>
          <w:spacing w:val="36"/>
        </w:rPr>
        <w:t xml:space="preserve"> </w:t>
      </w:r>
      <w:r>
        <w:t>gracious</w:t>
      </w:r>
      <w:r>
        <w:rPr>
          <w:spacing w:val="37"/>
        </w:rPr>
        <w:t xml:space="preserve"> </w:t>
      </w:r>
      <w:r>
        <w:t>work,</w:t>
      </w:r>
      <w:r>
        <w:rPr>
          <w:spacing w:val="36"/>
        </w:rPr>
        <w:t xml:space="preserve"> </w:t>
      </w:r>
      <w:r>
        <w:t>to</w:t>
      </w:r>
      <w:r>
        <w:rPr>
          <w:spacing w:val="36"/>
        </w:rPr>
        <w:t xml:space="preserve"> </w:t>
      </w:r>
      <w:r>
        <w:t>get</w:t>
      </w:r>
      <w:r>
        <w:rPr>
          <w:spacing w:val="-70"/>
        </w:rPr>
        <w:t xml:space="preserve"> </w:t>
      </w:r>
      <w:r>
        <w:t>our hearts lie quietly under affliction, but it is too low a work for a</w:t>
      </w:r>
      <w:r>
        <w:rPr>
          <w:spacing w:val="1"/>
        </w:rPr>
        <w:t xml:space="preserve"> </w:t>
      </w:r>
      <w:r>
        <w:t>Christian</w:t>
      </w:r>
      <w:r>
        <w:rPr>
          <w:spacing w:val="34"/>
        </w:rPr>
        <w:t xml:space="preserve"> </w:t>
      </w:r>
      <w:r>
        <w:t>to</w:t>
      </w:r>
      <w:r>
        <w:rPr>
          <w:spacing w:val="34"/>
        </w:rPr>
        <w:t xml:space="preserve"> </w:t>
      </w:r>
      <w:r>
        <w:t>rest</w:t>
      </w:r>
      <w:r>
        <w:rPr>
          <w:spacing w:val="34"/>
        </w:rPr>
        <w:t xml:space="preserve"> </w:t>
      </w:r>
      <w:r>
        <w:t>there,</w:t>
      </w:r>
      <w:r>
        <w:rPr>
          <w:spacing w:val="34"/>
        </w:rPr>
        <w:t xml:space="preserve"> </w:t>
      </w:r>
      <w:r>
        <w:t>he</w:t>
      </w:r>
      <w:r>
        <w:rPr>
          <w:spacing w:val="34"/>
        </w:rPr>
        <w:t xml:space="preserve"> </w:t>
      </w:r>
      <w:r>
        <w:t>must</w:t>
      </w:r>
      <w:r>
        <w:rPr>
          <w:spacing w:val="34"/>
        </w:rPr>
        <w:t xml:space="preserve"> </w:t>
      </w:r>
      <w:r>
        <w:t>look</w:t>
      </w:r>
      <w:r>
        <w:rPr>
          <w:spacing w:val="34"/>
        </w:rPr>
        <w:t xml:space="preserve"> </w:t>
      </w:r>
      <w:r>
        <w:t>to</w:t>
      </w:r>
      <w:r>
        <w:rPr>
          <w:spacing w:val="34"/>
        </w:rPr>
        <w:t xml:space="preserve"> </w:t>
      </w:r>
      <w:r>
        <w:t>improve</w:t>
      </w:r>
      <w:r>
        <w:rPr>
          <w:spacing w:val="34"/>
        </w:rPr>
        <w:t xml:space="preserve"> </w:t>
      </w:r>
      <w:r>
        <w:t>every</w:t>
      </w:r>
      <w:r>
        <w:rPr>
          <w:spacing w:val="34"/>
        </w:rPr>
        <w:t xml:space="preserve"> </w:t>
      </w:r>
      <w:r>
        <w:t>affliction</w:t>
      </w:r>
      <w:r>
        <w:rPr>
          <w:spacing w:val="34"/>
        </w:rPr>
        <w:t xml:space="preserve"> </w:t>
      </w:r>
      <w:r>
        <w:t>for</w:t>
      </w:r>
      <w:r>
        <w:rPr>
          <w:spacing w:val="-70"/>
        </w:rPr>
        <w:t xml:space="preserve"> </w:t>
      </w:r>
      <w:r>
        <w:t>his</w:t>
      </w:r>
      <w:r>
        <w:rPr>
          <w:spacing w:val="1"/>
        </w:rPr>
        <w:t xml:space="preserve"> </w:t>
      </w:r>
      <w:r>
        <w:t>advantage.</w:t>
      </w:r>
      <w:r>
        <w:rPr>
          <w:spacing w:val="1"/>
        </w:rPr>
        <w:t xml:space="preserve"> </w:t>
      </w:r>
      <w:r>
        <w:t>By</w:t>
      </w:r>
      <w:r>
        <w:rPr>
          <w:spacing w:val="1"/>
        </w:rPr>
        <w:t xml:space="preserve"> </w:t>
      </w:r>
      <w:r>
        <w:t>improving</w:t>
      </w:r>
      <w:r>
        <w:rPr>
          <w:spacing w:val="1"/>
        </w:rPr>
        <w:t xml:space="preserve"> </w:t>
      </w:r>
      <w:r>
        <w:t>them</w:t>
      </w:r>
      <w:r>
        <w:rPr>
          <w:spacing w:val="1"/>
        </w:rPr>
        <w:t xml:space="preserve"> </w:t>
      </w:r>
      <w:r>
        <w:t>we</w:t>
      </w:r>
      <w:r>
        <w:rPr>
          <w:spacing w:val="1"/>
        </w:rPr>
        <w:t xml:space="preserve"> </w:t>
      </w:r>
      <w:r>
        <w:t>make</w:t>
      </w:r>
      <w:r>
        <w:rPr>
          <w:spacing w:val="1"/>
        </w:rPr>
        <w:t xml:space="preserve"> </w:t>
      </w:r>
      <w:r>
        <w:t>our</w:t>
      </w:r>
      <w:r>
        <w:rPr>
          <w:spacing w:val="1"/>
        </w:rPr>
        <w:t xml:space="preserve"> </w:t>
      </w:r>
      <w:r>
        <w:t>Benonies,</w:t>
      </w:r>
      <w:r>
        <w:rPr>
          <w:spacing w:val="1"/>
        </w:rPr>
        <w:t xml:space="preserve"> </w:t>
      </w:r>
      <w:r>
        <w:t>our</w:t>
      </w:r>
      <w:r>
        <w:rPr>
          <w:spacing w:val="1"/>
        </w:rPr>
        <w:t xml:space="preserve"> </w:t>
      </w:r>
      <w:r>
        <w:t>Benjamins; that is, the sons of our sorrow, the sons of our right hand.</w:t>
      </w:r>
      <w:r>
        <w:rPr>
          <w:spacing w:val="-70"/>
        </w:rPr>
        <w:t xml:space="preserve"> </w:t>
      </w:r>
      <w:r>
        <w:t>Although waters in the Sea be salt, yet if they be raised up to the</w:t>
      </w:r>
      <w:r>
        <w:rPr>
          <w:spacing w:val="1"/>
        </w:rPr>
        <w:t xml:space="preserve"> </w:t>
      </w:r>
      <w:r>
        <w:t>Heavens,</w:t>
      </w:r>
      <w:r>
        <w:rPr>
          <w:spacing w:val="1"/>
        </w:rPr>
        <w:t xml:space="preserve"> </w:t>
      </w:r>
      <w:r>
        <w:t>and</w:t>
      </w:r>
      <w:r>
        <w:rPr>
          <w:spacing w:val="1"/>
        </w:rPr>
        <w:t xml:space="preserve"> </w:t>
      </w:r>
      <w:r>
        <w:t>sent</w:t>
      </w:r>
      <w:r>
        <w:rPr>
          <w:spacing w:val="1"/>
        </w:rPr>
        <w:t xml:space="preserve"> </w:t>
      </w:r>
      <w:r>
        <w:t>down</w:t>
      </w:r>
      <w:r>
        <w:rPr>
          <w:spacing w:val="1"/>
        </w:rPr>
        <w:t xml:space="preserve"> </w:t>
      </w:r>
      <w:r>
        <w:t>again,</w:t>
      </w:r>
      <w:r>
        <w:rPr>
          <w:spacing w:val="1"/>
        </w:rPr>
        <w:t xml:space="preserve"> </w:t>
      </w:r>
      <w:r>
        <w:t>then</w:t>
      </w:r>
      <w:r>
        <w:rPr>
          <w:spacing w:val="1"/>
        </w:rPr>
        <w:t xml:space="preserve"> </w:t>
      </w:r>
      <w:r>
        <w:t>they</w:t>
      </w:r>
      <w:r>
        <w:rPr>
          <w:spacing w:val="1"/>
        </w:rPr>
        <w:t xml:space="preserve"> </w:t>
      </w:r>
      <w:r>
        <w:t>are</w:t>
      </w:r>
      <w:r>
        <w:rPr>
          <w:spacing w:val="1"/>
        </w:rPr>
        <w:t xml:space="preserve"> </w:t>
      </w:r>
      <w:r>
        <w:t>sweet;</w:t>
      </w:r>
      <w:r>
        <w:rPr>
          <w:spacing w:val="1"/>
        </w:rPr>
        <w:t xml:space="preserve"> </w:t>
      </w:r>
      <w:r>
        <w:t>so</w:t>
      </w:r>
      <w:r>
        <w:rPr>
          <w:spacing w:val="1"/>
        </w:rPr>
        <w:t xml:space="preserve"> </w:t>
      </w:r>
      <w:r>
        <w:t>though</w:t>
      </w:r>
      <w:r>
        <w:rPr>
          <w:spacing w:val="1"/>
        </w:rPr>
        <w:t xml:space="preserve"> </w:t>
      </w:r>
      <w:r>
        <w:t>afflictions</w:t>
      </w:r>
      <w:r>
        <w:rPr>
          <w:spacing w:val="1"/>
        </w:rPr>
        <w:t xml:space="preserve"> </w:t>
      </w:r>
      <w:r>
        <w:t>be</w:t>
      </w:r>
      <w:r>
        <w:rPr>
          <w:spacing w:val="1"/>
        </w:rPr>
        <w:t xml:space="preserve"> </w:t>
      </w:r>
      <w:r>
        <w:t>brackish,</w:t>
      </w:r>
      <w:r>
        <w:rPr>
          <w:spacing w:val="1"/>
        </w:rPr>
        <w:t xml:space="preserve"> </w:t>
      </w:r>
      <w:r>
        <w:t>yea</w:t>
      </w:r>
      <w:r>
        <w:rPr>
          <w:spacing w:val="1"/>
        </w:rPr>
        <w:t xml:space="preserve"> </w:t>
      </w:r>
      <w:r>
        <w:t>brine-salt,</w:t>
      </w:r>
      <w:r>
        <w:rPr>
          <w:spacing w:val="1"/>
        </w:rPr>
        <w:t xml:space="preserve"> </w:t>
      </w:r>
      <w:r>
        <w:t>yet</w:t>
      </w:r>
      <w:r>
        <w:rPr>
          <w:spacing w:val="1"/>
        </w:rPr>
        <w:t xml:space="preserve"> </w:t>
      </w:r>
      <w:r>
        <w:t>a</w:t>
      </w:r>
      <w:r>
        <w:rPr>
          <w:spacing w:val="1"/>
        </w:rPr>
        <w:t xml:space="preserve"> </w:t>
      </w:r>
      <w:r>
        <w:t>spiritual</w:t>
      </w:r>
      <w:r>
        <w:rPr>
          <w:spacing w:val="1"/>
        </w:rPr>
        <w:t xml:space="preserve"> </w:t>
      </w:r>
      <w:r>
        <w:t>heart</w:t>
      </w:r>
      <w:r>
        <w:rPr>
          <w:spacing w:val="1"/>
        </w:rPr>
        <w:t xml:space="preserve"> </w:t>
      </w:r>
      <w:r>
        <w:t>can</w:t>
      </w:r>
      <w:r>
        <w:rPr>
          <w:spacing w:val="1"/>
        </w:rPr>
        <w:t xml:space="preserve"> </w:t>
      </w:r>
      <w:r>
        <w:t>spiritualize them, and make them sweet, and wholesome. Afflictions</w:t>
      </w:r>
      <w:r>
        <w:rPr>
          <w:spacing w:val="1"/>
        </w:rPr>
        <w:t xml:space="preserve"> </w:t>
      </w:r>
      <w:r>
        <w:t>are great opportunities for spiritual advantage, if we have hearts to</w:t>
      </w:r>
      <w:r>
        <w:rPr>
          <w:spacing w:val="1"/>
        </w:rPr>
        <w:t xml:space="preserve"> </w:t>
      </w:r>
      <w:r>
        <w:t>improve</w:t>
      </w:r>
      <w:r>
        <w:rPr>
          <w:spacing w:val="1"/>
        </w:rPr>
        <w:t xml:space="preserve"> </w:t>
      </w:r>
      <w:r>
        <w:t>them;</w:t>
      </w:r>
      <w:r>
        <w:rPr>
          <w:spacing w:val="1"/>
        </w:rPr>
        <w:t xml:space="preserve"> </w:t>
      </w:r>
      <w:r>
        <w:t>and</w:t>
      </w:r>
      <w:r>
        <w:rPr>
          <w:spacing w:val="1"/>
        </w:rPr>
        <w:t xml:space="preserve"> </w:t>
      </w:r>
      <w:r>
        <w:t>the</w:t>
      </w:r>
      <w:r>
        <w:rPr>
          <w:spacing w:val="1"/>
        </w:rPr>
        <w:t xml:space="preserve"> </w:t>
      </w:r>
      <w:r>
        <w:t>loss</w:t>
      </w:r>
      <w:r>
        <w:rPr>
          <w:spacing w:val="1"/>
        </w:rPr>
        <w:t xml:space="preserve"> </w:t>
      </w:r>
      <w:r>
        <w:t>of</w:t>
      </w:r>
      <w:r>
        <w:rPr>
          <w:spacing w:val="1"/>
        </w:rPr>
        <w:t xml:space="preserve"> </w:t>
      </w:r>
      <w:r>
        <w:t>an</w:t>
      </w:r>
      <w:r>
        <w:rPr>
          <w:spacing w:val="1"/>
        </w:rPr>
        <w:t xml:space="preserve"> </w:t>
      </w:r>
      <w:r>
        <w:t>affliction</w:t>
      </w:r>
      <w:r>
        <w:rPr>
          <w:spacing w:val="1"/>
        </w:rPr>
        <w:t xml:space="preserve"> </w:t>
      </w:r>
      <w:r>
        <w:t>is</w:t>
      </w:r>
      <w:r>
        <w:rPr>
          <w:spacing w:val="1"/>
        </w:rPr>
        <w:t xml:space="preserve"> </w:t>
      </w:r>
      <w:r>
        <w:t>a</w:t>
      </w:r>
      <w:r>
        <w:rPr>
          <w:spacing w:val="1"/>
        </w:rPr>
        <w:t xml:space="preserve"> </w:t>
      </w:r>
      <w:r>
        <w:t>great</w:t>
      </w:r>
      <w:r>
        <w:rPr>
          <w:spacing w:val="1"/>
        </w:rPr>
        <w:t xml:space="preserve"> </w:t>
      </w:r>
      <w:r>
        <w:t>loss.</w:t>
      </w:r>
      <w:r>
        <w:rPr>
          <w:spacing w:val="1"/>
        </w:rPr>
        <w:t xml:space="preserve"> </w:t>
      </w:r>
      <w:r>
        <w:t>S.</w:t>
      </w:r>
      <w:r>
        <w:rPr>
          <w:spacing w:val="1"/>
        </w:rPr>
        <w:t xml:space="preserve"> </w:t>
      </w:r>
      <w:r>
        <w:t>Augustine in his second book of the City of God, cries out against</w:t>
      </w:r>
      <w:r>
        <w:rPr>
          <w:spacing w:val="1"/>
        </w:rPr>
        <w:t xml:space="preserve"> </w:t>
      </w:r>
      <w:r>
        <w:t>such, who did not profit by God's judgment; You, says he, have lost</w:t>
      </w:r>
      <w:r>
        <w:rPr>
          <w:spacing w:val="1"/>
        </w:rPr>
        <w:t xml:space="preserve"> </w:t>
      </w:r>
      <w:r>
        <w:t>the</w:t>
      </w:r>
      <w:r>
        <w:rPr>
          <w:spacing w:val="10"/>
        </w:rPr>
        <w:t xml:space="preserve"> </w:t>
      </w:r>
      <w:r>
        <w:t>profit</w:t>
      </w:r>
      <w:r>
        <w:rPr>
          <w:spacing w:val="10"/>
        </w:rPr>
        <w:t xml:space="preserve"> </w:t>
      </w:r>
      <w:r>
        <w:t>of</w:t>
      </w:r>
      <w:r>
        <w:rPr>
          <w:spacing w:val="10"/>
        </w:rPr>
        <w:t xml:space="preserve"> </w:t>
      </w:r>
      <w:r>
        <w:t>the</w:t>
      </w:r>
      <w:r>
        <w:rPr>
          <w:spacing w:val="10"/>
        </w:rPr>
        <w:t xml:space="preserve"> </w:t>
      </w:r>
      <w:r>
        <w:t>calamity:</w:t>
      </w:r>
      <w:r>
        <w:rPr>
          <w:spacing w:val="10"/>
        </w:rPr>
        <w:t xml:space="preserve"> </w:t>
      </w:r>
      <w:r>
        <w:t>he</w:t>
      </w:r>
      <w:r>
        <w:rPr>
          <w:spacing w:val="10"/>
        </w:rPr>
        <w:t xml:space="preserve"> </w:t>
      </w:r>
      <w:r>
        <w:t>speaks</w:t>
      </w:r>
      <w:r>
        <w:rPr>
          <w:spacing w:val="10"/>
        </w:rPr>
        <w:t xml:space="preserve"> </w:t>
      </w:r>
      <w:r>
        <w:t>of</w:t>
      </w:r>
      <w:r>
        <w:rPr>
          <w:spacing w:val="10"/>
        </w:rPr>
        <w:t xml:space="preserve"> </w:t>
      </w:r>
      <w:r>
        <w:t>it</w:t>
      </w:r>
      <w:r>
        <w:rPr>
          <w:spacing w:val="10"/>
        </w:rPr>
        <w:t xml:space="preserve"> </w:t>
      </w:r>
      <w:r>
        <w:t>as</w:t>
      </w:r>
      <w:r>
        <w:rPr>
          <w:spacing w:val="10"/>
        </w:rPr>
        <w:t xml:space="preserve"> </w:t>
      </w:r>
      <w:r>
        <w:t>a</w:t>
      </w:r>
      <w:r>
        <w:rPr>
          <w:spacing w:val="10"/>
        </w:rPr>
        <w:t xml:space="preserve"> </w:t>
      </w:r>
      <w:r>
        <w:t>great</w:t>
      </w:r>
      <w:r>
        <w:rPr>
          <w:spacing w:val="10"/>
        </w:rPr>
        <w:t xml:space="preserve"> </w:t>
      </w:r>
      <w:r>
        <w:t>loss</w:t>
      </w:r>
      <w:r>
        <w:rPr>
          <w:spacing w:val="10"/>
        </w:rPr>
        <w:t xml:space="preserve"> </w:t>
      </w:r>
      <w:r>
        <w:t>to</w:t>
      </w:r>
      <w:r>
        <w:rPr>
          <w:spacing w:val="10"/>
        </w:rPr>
        <w:t xml:space="preserve"> </w:t>
      </w:r>
      <w:r>
        <w:t>them,</w:t>
      </w:r>
      <w:r>
        <w:rPr>
          <w:spacing w:val="10"/>
        </w:rPr>
        <w:t xml:space="preserve"> </w:t>
      </w:r>
      <w:r>
        <w:t>that</w:t>
      </w:r>
    </w:p>
    <w:p w14:paraId="0602F557">
      <w:pPr>
        <w:spacing w:after="0" w:line="254" w:lineRule="auto"/>
        <w:sectPr>
          <w:pgSz w:w="12240" w:h="15840"/>
          <w:pgMar w:top="1360" w:right="1420" w:bottom="280" w:left="1420" w:header="720" w:footer="720" w:gutter="0"/>
          <w:cols w:space="720" w:num="1"/>
        </w:sectPr>
      </w:pPr>
    </w:p>
    <w:p w14:paraId="66E4A2F5">
      <w:pPr>
        <w:pStyle w:val="5"/>
        <w:spacing w:line="254" w:lineRule="auto"/>
        <w:ind w:right="121"/>
      </w:pPr>
      <w:r>
        <w:t>it was over, and they had got nothing by it: As it is a sign of great</w:t>
      </w:r>
      <w:r>
        <w:rPr>
          <w:spacing w:val="1"/>
        </w:rPr>
        <w:t xml:space="preserve"> </w:t>
      </w:r>
      <w:r>
        <w:t>wickedness, to turn blessings into curses; so it is a sign of great grace,</w:t>
      </w:r>
      <w:r>
        <w:rPr>
          <w:spacing w:val="-70"/>
        </w:rPr>
        <w:t xml:space="preserve"> </w:t>
      </w:r>
      <w:r>
        <w:t>to turn curses into blessings. By this improvement we shall not only</w:t>
      </w:r>
      <w:r>
        <w:rPr>
          <w:spacing w:val="1"/>
        </w:rPr>
        <w:t xml:space="preserve"> </w:t>
      </w:r>
      <w:r>
        <w:t>get water, but honey out of the rock.</w:t>
      </w:r>
    </w:p>
    <w:p w14:paraId="368FE5A4">
      <w:pPr>
        <w:pStyle w:val="5"/>
        <w:spacing w:before="294"/>
        <w:ind w:right="0"/>
      </w:pPr>
      <w:r>
        <w:t>But how should we improve afflictions?</w:t>
      </w:r>
    </w:p>
    <w:p w14:paraId="1911F451">
      <w:pPr>
        <w:pStyle w:val="5"/>
        <w:spacing w:before="1"/>
        <w:ind w:left="0" w:right="0"/>
        <w:jc w:val="left"/>
        <w:rPr>
          <w:sz w:val="28"/>
        </w:rPr>
      </w:pPr>
    </w:p>
    <w:p w14:paraId="5268CAF6">
      <w:pPr>
        <w:pStyle w:val="5"/>
        <w:spacing w:before="0" w:line="254" w:lineRule="auto"/>
        <w:ind w:right="126"/>
      </w:pPr>
      <w:r>
        <w:t>First, be jealous of yourselves, lest it should pass away unsanctified;</w:t>
      </w:r>
      <w:r>
        <w:rPr>
          <w:spacing w:val="1"/>
        </w:rPr>
        <w:t xml:space="preserve"> </w:t>
      </w:r>
      <w:r>
        <w:t>be</w:t>
      </w:r>
      <w:r>
        <w:rPr>
          <w:spacing w:val="1"/>
        </w:rPr>
        <w:t xml:space="preserve"> </w:t>
      </w:r>
      <w:r>
        <w:t>more</w:t>
      </w:r>
      <w:r>
        <w:rPr>
          <w:spacing w:val="1"/>
        </w:rPr>
        <w:t xml:space="preserve"> </w:t>
      </w:r>
      <w:r>
        <w:t>afraid</w:t>
      </w:r>
      <w:r>
        <w:rPr>
          <w:spacing w:val="1"/>
        </w:rPr>
        <w:t xml:space="preserve"> </w:t>
      </w:r>
      <w:r>
        <w:t>of</w:t>
      </w:r>
      <w:r>
        <w:rPr>
          <w:spacing w:val="1"/>
        </w:rPr>
        <w:t xml:space="preserve"> </w:t>
      </w:r>
      <w:r>
        <w:t>the</w:t>
      </w:r>
      <w:r>
        <w:rPr>
          <w:spacing w:val="1"/>
        </w:rPr>
        <w:t xml:space="preserve"> </w:t>
      </w:r>
      <w:r>
        <w:t>affliction</w:t>
      </w:r>
      <w:r>
        <w:rPr>
          <w:spacing w:val="1"/>
        </w:rPr>
        <w:t xml:space="preserve"> </w:t>
      </w:r>
      <w:r>
        <w:t>leaving</w:t>
      </w:r>
      <w:r>
        <w:rPr>
          <w:spacing w:val="1"/>
        </w:rPr>
        <w:t xml:space="preserve"> </w:t>
      </w:r>
      <w:r>
        <w:t>of</w:t>
      </w:r>
      <w:r>
        <w:rPr>
          <w:spacing w:val="1"/>
        </w:rPr>
        <w:t xml:space="preserve"> </w:t>
      </w:r>
      <w:r>
        <w:t>you</w:t>
      </w:r>
      <w:r>
        <w:rPr>
          <w:spacing w:val="1"/>
        </w:rPr>
        <w:t xml:space="preserve"> </w:t>
      </w:r>
      <w:r>
        <w:t>thus,</w:t>
      </w:r>
      <w:r>
        <w:rPr>
          <w:spacing w:val="1"/>
        </w:rPr>
        <w:t xml:space="preserve"> </w:t>
      </w:r>
      <w:r>
        <w:t>then</w:t>
      </w:r>
      <w:r>
        <w:rPr>
          <w:spacing w:val="1"/>
        </w:rPr>
        <w:t xml:space="preserve"> </w:t>
      </w:r>
      <w:r>
        <w:t>of</w:t>
      </w:r>
      <w:r>
        <w:rPr>
          <w:spacing w:val="1"/>
        </w:rPr>
        <w:t xml:space="preserve"> </w:t>
      </w:r>
      <w:r>
        <w:t>the</w:t>
      </w:r>
      <w:r>
        <w:rPr>
          <w:spacing w:val="1"/>
        </w:rPr>
        <w:t xml:space="preserve"> </w:t>
      </w:r>
      <w:r>
        <w:t>continuing of it upon you; and therefore, lay out your strength more</w:t>
      </w:r>
      <w:r>
        <w:rPr>
          <w:spacing w:val="1"/>
        </w:rPr>
        <w:t xml:space="preserve"> </w:t>
      </w:r>
      <w:r>
        <w:t>for a sanctified use of it, then for deliverance from it.</w:t>
      </w:r>
    </w:p>
    <w:p w14:paraId="608CEACD">
      <w:pPr>
        <w:pStyle w:val="5"/>
        <w:spacing w:before="295" w:line="254" w:lineRule="auto"/>
        <w:ind w:right="122"/>
      </w:pPr>
      <w:r>
        <w:t>Secondly, labor to know God's mind in your afflictions. The man of</w:t>
      </w:r>
      <w:r>
        <w:rPr>
          <w:spacing w:val="1"/>
        </w:rPr>
        <w:t xml:space="preserve"> </w:t>
      </w:r>
      <w:r>
        <w:t>wisdom sees God's name upon this rod, and understands what God</w:t>
      </w:r>
      <w:r>
        <w:rPr>
          <w:spacing w:val="1"/>
        </w:rPr>
        <w:t xml:space="preserve"> </w:t>
      </w:r>
      <w:r>
        <w:t>intends.</w:t>
      </w:r>
      <w:r>
        <w:rPr>
          <w:spacing w:val="16"/>
        </w:rPr>
        <w:t xml:space="preserve"> </w:t>
      </w:r>
      <w:r>
        <w:t>First,</w:t>
      </w:r>
      <w:r>
        <w:rPr>
          <w:spacing w:val="16"/>
        </w:rPr>
        <w:t xml:space="preserve"> </w:t>
      </w:r>
      <w:r>
        <w:t>whether</w:t>
      </w:r>
      <w:r>
        <w:rPr>
          <w:spacing w:val="16"/>
        </w:rPr>
        <w:t xml:space="preserve"> </w:t>
      </w:r>
      <w:r>
        <w:t>he</w:t>
      </w:r>
      <w:r>
        <w:rPr>
          <w:spacing w:val="16"/>
        </w:rPr>
        <w:t xml:space="preserve"> </w:t>
      </w:r>
      <w:r>
        <w:t>sends</w:t>
      </w:r>
      <w:r>
        <w:rPr>
          <w:spacing w:val="16"/>
        </w:rPr>
        <w:t xml:space="preserve"> </w:t>
      </w:r>
      <w:r>
        <w:t>them</w:t>
      </w:r>
      <w:r>
        <w:rPr>
          <w:spacing w:val="16"/>
        </w:rPr>
        <w:t xml:space="preserve"> </w:t>
      </w:r>
      <w:r>
        <w:t>for</w:t>
      </w:r>
      <w:r>
        <w:rPr>
          <w:spacing w:val="16"/>
        </w:rPr>
        <w:t xml:space="preserve"> </w:t>
      </w:r>
      <w:r>
        <w:t>sin,</w:t>
      </w:r>
      <w:r>
        <w:rPr>
          <w:spacing w:val="17"/>
        </w:rPr>
        <w:t xml:space="preserve"> </w:t>
      </w:r>
      <w:r>
        <w:t>or</w:t>
      </w:r>
      <w:r>
        <w:rPr>
          <w:spacing w:val="16"/>
        </w:rPr>
        <w:t xml:space="preserve"> </w:t>
      </w:r>
      <w:r>
        <w:t>for</w:t>
      </w:r>
      <w:r>
        <w:rPr>
          <w:spacing w:val="16"/>
        </w:rPr>
        <w:t xml:space="preserve"> </w:t>
      </w:r>
      <w:r>
        <w:t>other</w:t>
      </w:r>
      <w:r>
        <w:rPr>
          <w:spacing w:val="16"/>
        </w:rPr>
        <w:t xml:space="preserve"> </w:t>
      </w:r>
      <w:r>
        <w:t>ends;</w:t>
      </w:r>
      <w:r>
        <w:rPr>
          <w:spacing w:val="16"/>
        </w:rPr>
        <w:t xml:space="preserve"> </w:t>
      </w:r>
      <w:r>
        <w:t>and</w:t>
      </w:r>
      <w:r>
        <w:rPr>
          <w:spacing w:val="-70"/>
        </w:rPr>
        <w:t xml:space="preserve"> </w:t>
      </w:r>
      <w:r>
        <w:t>if for sin, for what particular.</w:t>
      </w:r>
    </w:p>
    <w:p w14:paraId="7B9893E3">
      <w:pPr>
        <w:pStyle w:val="5"/>
        <w:spacing w:before="295" w:line="254" w:lineRule="auto"/>
        <w:ind w:right="119"/>
      </w:pPr>
      <w:r>
        <w:t>For the first, it is true, God sends affliction sometimes for trial, and</w:t>
      </w:r>
      <w:r>
        <w:rPr>
          <w:spacing w:val="1"/>
        </w:rPr>
        <w:t xml:space="preserve"> </w:t>
      </w:r>
      <w:r>
        <w:t>other ends, rather then for sin, yet it is sin that makes us capable of</w:t>
      </w:r>
      <w:r>
        <w:rPr>
          <w:spacing w:val="1"/>
        </w:rPr>
        <w:t xml:space="preserve"> </w:t>
      </w:r>
      <w:r>
        <w:t>such a way of trial; were we not sinful, God would not deal with us</w:t>
      </w:r>
      <w:r>
        <w:rPr>
          <w:spacing w:val="1"/>
        </w:rPr>
        <w:t xml:space="preserve"> </w:t>
      </w:r>
      <w:r>
        <w:t>that way, he would bring about his purposes by us some other way,</w:t>
      </w:r>
      <w:r>
        <w:rPr>
          <w:spacing w:val="1"/>
        </w:rPr>
        <w:t xml:space="preserve"> </w:t>
      </w:r>
      <w:r>
        <w:t>therefore it is good in all to be humbled for sin; you may be helped in</w:t>
      </w:r>
      <w:r>
        <w:rPr>
          <w:spacing w:val="-70"/>
        </w:rPr>
        <w:t xml:space="preserve"> </w:t>
      </w:r>
      <w:r>
        <w:t>the knowledge of God's end.</w:t>
      </w:r>
    </w:p>
    <w:p w14:paraId="65E87D9A">
      <w:pPr>
        <w:pStyle w:val="5"/>
        <w:spacing w:before="292" w:line="254" w:lineRule="auto"/>
      </w:pPr>
      <w:r>
        <w:t>First, if the affliction be extraordinary, and come in an extraordinary</w:t>
      </w:r>
      <w:r>
        <w:rPr>
          <w:spacing w:val="1"/>
        </w:rPr>
        <w:t xml:space="preserve"> </w:t>
      </w:r>
      <w:r>
        <w:t>way, and upon examination you find yourself not guilty of any special</w:t>
      </w:r>
      <w:r>
        <w:rPr>
          <w:spacing w:val="-70"/>
        </w:rPr>
        <w:t xml:space="preserve"> </w:t>
      </w:r>
      <w:r>
        <w:t>evil, besides daily incursions, then you may comfortably hope, God's</w:t>
      </w:r>
      <w:r>
        <w:rPr>
          <w:spacing w:val="1"/>
        </w:rPr>
        <w:t xml:space="preserve"> </w:t>
      </w:r>
      <w:r>
        <w:t>intentions are not specially for sin, but for some other end; so it was</w:t>
      </w:r>
      <w:r>
        <w:rPr>
          <w:spacing w:val="1"/>
        </w:rPr>
        <w:t xml:space="preserve"> </w:t>
      </w:r>
      <w:r>
        <w:t>in Job and Joseph.</w:t>
      </w:r>
    </w:p>
    <w:p w14:paraId="329C19AE">
      <w:pPr>
        <w:pStyle w:val="5"/>
        <w:spacing w:before="293" w:line="254" w:lineRule="auto"/>
        <w:ind w:right="121"/>
      </w:pPr>
      <w:r>
        <w:t>Secondly, you may know from the work of the affliction, which way it</w:t>
      </w:r>
      <w:r>
        <w:rPr>
          <w:spacing w:val="-70"/>
        </w:rPr>
        <w:t xml:space="preserve"> </w:t>
      </w:r>
      <w:r>
        <w:t>tends, and how God follows it, whether in it God settles not sin upon</w:t>
      </w:r>
      <w:r>
        <w:rPr>
          <w:spacing w:val="1"/>
        </w:rPr>
        <w:t xml:space="preserve"> </w:t>
      </w:r>
      <w:r>
        <w:t>your heart, for humiliation, more than ordinary: or whether the work</w:t>
      </w:r>
      <w:r>
        <w:rPr>
          <w:spacing w:val="-70"/>
        </w:rPr>
        <w:t xml:space="preserve"> </w:t>
      </w:r>
      <w:r>
        <w:t>of God's spirit be not rather for the stirring up of the exercise of some</w:t>
      </w:r>
      <w:r>
        <w:rPr>
          <w:spacing w:val="-70"/>
        </w:rPr>
        <w:t xml:space="preserve"> </w:t>
      </w:r>
      <w:r>
        <w:t>other grace; for God in his dealings with his people, will work for the</w:t>
      </w:r>
      <w:r>
        <w:rPr>
          <w:spacing w:val="1"/>
        </w:rPr>
        <w:t xml:space="preserve"> </w:t>
      </w:r>
      <w:r>
        <w:t>attaining the ends he aims at.</w:t>
      </w:r>
    </w:p>
    <w:p w14:paraId="6F28A022">
      <w:pPr>
        <w:spacing w:after="0" w:line="254" w:lineRule="auto"/>
        <w:sectPr>
          <w:pgSz w:w="12240" w:h="15840"/>
          <w:pgMar w:top="1360" w:right="1420" w:bottom="280" w:left="1420" w:header="720" w:footer="720" w:gutter="0"/>
          <w:cols w:space="720" w:num="1"/>
        </w:sectPr>
      </w:pPr>
    </w:p>
    <w:p w14:paraId="426F7449">
      <w:pPr>
        <w:pStyle w:val="5"/>
        <w:spacing w:line="254" w:lineRule="auto"/>
      </w:pPr>
      <w:r>
        <w:t>Thirdly, much may be learned from the issue of an affliction; when</w:t>
      </w:r>
      <w:r>
        <w:rPr>
          <w:spacing w:val="1"/>
        </w:rPr>
        <w:t xml:space="preserve"> </w:t>
      </w:r>
      <w:r>
        <w:t>God comes chiefly for trial, in the issue his grace does much abound</w:t>
      </w:r>
      <w:r>
        <w:rPr>
          <w:spacing w:val="1"/>
        </w:rPr>
        <w:t xml:space="preserve"> </w:t>
      </w:r>
      <w:r>
        <w:t>towards his servants, as it did in Joseph and in Job; what honor was</w:t>
      </w:r>
      <w:r>
        <w:rPr>
          <w:spacing w:val="1"/>
        </w:rPr>
        <w:t xml:space="preserve"> </w:t>
      </w:r>
      <w:r>
        <w:t>Joseph advanced unto? and Job had given him twice as much as he</w:t>
      </w:r>
      <w:r>
        <w:rPr>
          <w:spacing w:val="1"/>
        </w:rPr>
        <w:t xml:space="preserve"> </w:t>
      </w:r>
      <w:r>
        <w:t>had before, chap. ult. ver. 10. In all the land there were no women so</w:t>
      </w:r>
      <w:r>
        <w:rPr>
          <w:spacing w:val="1"/>
        </w:rPr>
        <w:t xml:space="preserve"> </w:t>
      </w:r>
      <w:r>
        <w:t>fair as the daughters Job, ver. 15. but when the afflictions is for sin, it</w:t>
      </w:r>
      <w:r>
        <w:rPr>
          <w:spacing w:val="-70"/>
        </w:rPr>
        <w:t xml:space="preserve"> </w:t>
      </w:r>
      <w:r>
        <w:t>doth not use to have such an issue, it is well if the sinner may be</w:t>
      </w:r>
      <w:r>
        <w:rPr>
          <w:spacing w:val="1"/>
        </w:rPr>
        <w:t xml:space="preserve"> </w:t>
      </w:r>
      <w:r>
        <w:t>restored into such a comfortable condition as he was in before: When</w:t>
      </w:r>
      <w:r>
        <w:rPr>
          <w:spacing w:val="-70"/>
        </w:rPr>
        <w:t xml:space="preserve"> </w:t>
      </w:r>
      <w:r>
        <w:t>David was afflicted for his sin, some scars stuck by him after his</w:t>
      </w:r>
      <w:r>
        <w:rPr>
          <w:spacing w:val="1"/>
        </w:rPr>
        <w:t xml:space="preserve"> </w:t>
      </w:r>
      <w:r>
        <w:t>deliverance,</w:t>
      </w:r>
      <w:r>
        <w:rPr>
          <w:spacing w:val="1"/>
        </w:rPr>
        <w:t xml:space="preserve"> </w:t>
      </w:r>
      <w:r>
        <w:t>he</w:t>
      </w:r>
      <w:r>
        <w:rPr>
          <w:spacing w:val="1"/>
        </w:rPr>
        <w:t xml:space="preserve"> </w:t>
      </w:r>
      <w:r>
        <w:t>scarce</w:t>
      </w:r>
      <w:r>
        <w:rPr>
          <w:spacing w:val="1"/>
        </w:rPr>
        <w:t xml:space="preserve"> </w:t>
      </w:r>
      <w:r>
        <w:t>ever</w:t>
      </w:r>
      <w:r>
        <w:rPr>
          <w:spacing w:val="1"/>
        </w:rPr>
        <w:t xml:space="preserve"> </w:t>
      </w:r>
      <w:r>
        <w:t>was</w:t>
      </w:r>
      <w:r>
        <w:rPr>
          <w:spacing w:val="1"/>
        </w:rPr>
        <w:t xml:space="preserve"> </w:t>
      </w:r>
      <w:r>
        <w:t>brought</w:t>
      </w:r>
      <w:r>
        <w:rPr>
          <w:spacing w:val="1"/>
        </w:rPr>
        <w:t xml:space="preserve"> </w:t>
      </w:r>
      <w:r>
        <w:t>into</w:t>
      </w:r>
      <w:r>
        <w:rPr>
          <w:spacing w:val="1"/>
        </w:rPr>
        <w:t xml:space="preserve"> </w:t>
      </w:r>
      <w:r>
        <w:t>that</w:t>
      </w:r>
      <w:r>
        <w:rPr>
          <w:spacing w:val="1"/>
        </w:rPr>
        <w:t xml:space="preserve"> </w:t>
      </w:r>
      <w:r>
        <w:t>comfortable</w:t>
      </w:r>
      <w:r>
        <w:rPr>
          <w:spacing w:val="1"/>
        </w:rPr>
        <w:t xml:space="preserve"> </w:t>
      </w:r>
      <w:r>
        <w:t>condition he was in before.</w:t>
      </w:r>
    </w:p>
    <w:p w14:paraId="54BBE573">
      <w:pPr>
        <w:pStyle w:val="5"/>
        <w:spacing w:before="285"/>
        <w:ind w:right="0"/>
      </w:pPr>
      <w:r>
        <w:t>But how may we find out the particular sin?</w:t>
      </w:r>
    </w:p>
    <w:p w14:paraId="64353F4A">
      <w:pPr>
        <w:pStyle w:val="5"/>
        <w:spacing w:before="1"/>
        <w:ind w:left="0" w:right="0"/>
        <w:jc w:val="left"/>
        <w:rPr>
          <w:sz w:val="28"/>
        </w:rPr>
      </w:pPr>
    </w:p>
    <w:p w14:paraId="59338049">
      <w:pPr>
        <w:pStyle w:val="5"/>
        <w:spacing w:before="0" w:line="254" w:lineRule="auto"/>
      </w:pPr>
      <w:r>
        <w:t>First, look what sins and afflictions the word hath coupled together;</w:t>
      </w:r>
      <w:r>
        <w:rPr>
          <w:spacing w:val="1"/>
        </w:rPr>
        <w:t xml:space="preserve"> </w:t>
      </w:r>
      <w:r>
        <w:t>although every sin deserves all kind of affliction, yet the word joins</w:t>
      </w:r>
      <w:r>
        <w:rPr>
          <w:spacing w:val="1"/>
        </w:rPr>
        <w:t xml:space="preserve"> </w:t>
      </w:r>
      <w:r>
        <w:t>some</w:t>
      </w:r>
      <w:r>
        <w:rPr>
          <w:spacing w:val="1"/>
        </w:rPr>
        <w:t xml:space="preserve"> </w:t>
      </w:r>
      <w:r>
        <w:t>special</w:t>
      </w:r>
      <w:r>
        <w:rPr>
          <w:spacing w:val="1"/>
        </w:rPr>
        <w:t xml:space="preserve"> </w:t>
      </w:r>
      <w:r>
        <w:t>correction,</w:t>
      </w:r>
      <w:r>
        <w:rPr>
          <w:spacing w:val="1"/>
        </w:rPr>
        <w:t xml:space="preserve"> </w:t>
      </w:r>
      <w:r>
        <w:t>to</w:t>
      </w:r>
      <w:r>
        <w:rPr>
          <w:spacing w:val="1"/>
        </w:rPr>
        <w:t xml:space="preserve"> </w:t>
      </w:r>
      <w:r>
        <w:t>special</w:t>
      </w:r>
      <w:r>
        <w:rPr>
          <w:spacing w:val="1"/>
        </w:rPr>
        <w:t xml:space="preserve"> </w:t>
      </w:r>
      <w:r>
        <w:t>transgressions;</w:t>
      </w:r>
      <w:r>
        <w:rPr>
          <w:spacing w:val="1"/>
        </w:rPr>
        <w:t xml:space="preserve"> </w:t>
      </w:r>
      <w:r>
        <w:t>as</w:t>
      </w:r>
      <w:r>
        <w:rPr>
          <w:spacing w:val="1"/>
        </w:rPr>
        <w:t xml:space="preserve"> </w:t>
      </w:r>
      <w:r>
        <w:t>God</w:t>
      </w:r>
      <w:r>
        <w:rPr>
          <w:spacing w:val="1"/>
        </w:rPr>
        <w:t xml:space="preserve"> </w:t>
      </w:r>
      <w:r>
        <w:t>sorts</w:t>
      </w:r>
      <w:r>
        <w:rPr>
          <w:spacing w:val="1"/>
        </w:rPr>
        <w:t xml:space="preserve"> </w:t>
      </w:r>
      <w:r>
        <w:t>several promises to several graces, so he sorts several afflictions to</w:t>
      </w:r>
      <w:r>
        <w:rPr>
          <w:spacing w:val="1"/>
        </w:rPr>
        <w:t xml:space="preserve"> </w:t>
      </w:r>
      <w:r>
        <w:t>several sins.</w:t>
      </w:r>
    </w:p>
    <w:p w14:paraId="6B11E988">
      <w:pPr>
        <w:pStyle w:val="5"/>
        <w:spacing w:before="293" w:line="254" w:lineRule="auto"/>
        <w:ind w:right="128"/>
      </w:pPr>
      <w:r>
        <w:t>Secondly, consider what sins and afflictions providence couples in</w:t>
      </w:r>
      <w:r>
        <w:rPr>
          <w:spacing w:val="1"/>
        </w:rPr>
        <w:t xml:space="preserve"> </w:t>
      </w:r>
      <w:r>
        <w:t>respect of similitude; God often stamps the likeness of the sin, upon</w:t>
      </w:r>
      <w:r>
        <w:rPr>
          <w:spacing w:val="1"/>
        </w:rPr>
        <w:t xml:space="preserve"> </w:t>
      </w:r>
      <w:r>
        <w:t>the judgment, Judges 1. 7, 8.</w:t>
      </w:r>
    </w:p>
    <w:p w14:paraId="1A09E34C">
      <w:pPr>
        <w:pStyle w:val="5"/>
        <w:spacing w:before="297" w:line="254" w:lineRule="auto"/>
      </w:pPr>
      <w:r>
        <w:t>Thirdly, inquire at the mouth of God, by prayer and humiliation, as</w:t>
      </w:r>
      <w:r>
        <w:rPr>
          <w:spacing w:val="1"/>
        </w:rPr>
        <w:t xml:space="preserve"> </w:t>
      </w:r>
      <w:r>
        <w:t>David</w:t>
      </w:r>
      <w:r>
        <w:rPr>
          <w:spacing w:val="27"/>
        </w:rPr>
        <w:t xml:space="preserve"> </w:t>
      </w:r>
      <w:r>
        <w:t>did,</w:t>
      </w:r>
      <w:r>
        <w:rPr>
          <w:spacing w:val="27"/>
        </w:rPr>
        <w:t xml:space="preserve"> </w:t>
      </w:r>
      <w:r>
        <w:t>2</w:t>
      </w:r>
      <w:r>
        <w:rPr>
          <w:spacing w:val="27"/>
        </w:rPr>
        <w:t xml:space="preserve"> </w:t>
      </w:r>
      <w:r>
        <w:t>Sam.</w:t>
      </w:r>
      <w:r>
        <w:rPr>
          <w:spacing w:val="27"/>
        </w:rPr>
        <w:t xml:space="preserve"> </w:t>
      </w:r>
      <w:r>
        <w:t>21.</w:t>
      </w:r>
      <w:r>
        <w:rPr>
          <w:spacing w:val="27"/>
        </w:rPr>
        <w:t xml:space="preserve"> </w:t>
      </w:r>
      <w:r>
        <w:t>and</w:t>
      </w:r>
      <w:r>
        <w:rPr>
          <w:spacing w:val="27"/>
        </w:rPr>
        <w:t xml:space="preserve"> </w:t>
      </w:r>
      <w:r>
        <w:t>Job</w:t>
      </w:r>
      <w:r>
        <w:rPr>
          <w:spacing w:val="27"/>
        </w:rPr>
        <w:t xml:space="preserve"> </w:t>
      </w:r>
      <w:r>
        <w:t>cap.</w:t>
      </w:r>
      <w:r>
        <w:rPr>
          <w:spacing w:val="27"/>
        </w:rPr>
        <w:t xml:space="preserve"> </w:t>
      </w:r>
      <w:r>
        <w:t>10.</w:t>
      </w:r>
      <w:r>
        <w:rPr>
          <w:spacing w:val="27"/>
        </w:rPr>
        <w:t xml:space="preserve"> </w:t>
      </w:r>
      <w:r>
        <w:t>2.</w:t>
      </w:r>
      <w:r>
        <w:rPr>
          <w:spacing w:val="27"/>
        </w:rPr>
        <w:t xml:space="preserve"> </w:t>
      </w:r>
      <w:r>
        <w:t>and</w:t>
      </w:r>
      <w:r>
        <w:rPr>
          <w:spacing w:val="27"/>
        </w:rPr>
        <w:t xml:space="preserve"> </w:t>
      </w:r>
      <w:r>
        <w:t>those</w:t>
      </w:r>
      <w:r>
        <w:rPr>
          <w:spacing w:val="27"/>
        </w:rPr>
        <w:t xml:space="preserve"> </w:t>
      </w:r>
      <w:r>
        <w:t>in</w:t>
      </w:r>
      <w:r>
        <w:rPr>
          <w:spacing w:val="27"/>
        </w:rPr>
        <w:t xml:space="preserve"> </w:t>
      </w:r>
      <w:r>
        <w:t>Jeremy,</w:t>
      </w:r>
      <w:r>
        <w:rPr>
          <w:spacing w:val="27"/>
        </w:rPr>
        <w:t xml:space="preserve"> </w:t>
      </w:r>
      <w:r>
        <w:t>cap.</w:t>
      </w:r>
      <w:r>
        <w:rPr>
          <w:spacing w:val="-70"/>
        </w:rPr>
        <w:t xml:space="preserve"> </w:t>
      </w:r>
      <w:r>
        <w:t>16. 10, 11.</w:t>
      </w:r>
    </w:p>
    <w:p w14:paraId="5A7311A5">
      <w:pPr>
        <w:pStyle w:val="6"/>
        <w:keepNext w:val="0"/>
        <w:keepLines w:val="0"/>
        <w:widowControl/>
        <w:suppressLineNumbers w:val="0"/>
      </w:pPr>
      <w:r>
        <w:t>第八,你在永生的道路上必然要失败。因为上帝在他的护理中既然命定这道路必是苦难的道路,你的心既然不能忍受苦难,你怎能不在其上失败呢?人心与上帝的旨意相反,在任何事上都是可悲的,何况在关乎永恒的大事上!如果苦难在生命的道路上绊倒你,你就必被绊倒。</w:t>
      </w:r>
    </w:p>
    <w:p w14:paraId="4CAB6707">
      <w:pPr>
        <w:pStyle w:val="6"/>
        <w:keepNext w:val="0"/>
        <w:keepLines w:val="0"/>
        <w:widowControl/>
        <w:suppressLineNumbers w:val="0"/>
      </w:pPr>
      <w:r>
        <w:t>第九,你心里何等缺少爱上帝的心,以致于为上帝受苦如此退缩!爱叫人喜悦为所爱的受苦。屈梭多模说,有了爱上帝的心,逃避地狱、得着天堂算不得什么大事。那么可以肯定,我们若心里有爱上帝的心,逃避外在患难、享受外在安慰,必不以为什么大事。</w:t>
      </w:r>
    </w:p>
    <w:p w14:paraId="71739A77">
      <w:pPr>
        <w:pStyle w:val="6"/>
        <w:keepNext w:val="0"/>
        <w:keepLines w:val="0"/>
        <w:widowControl/>
        <w:suppressLineNumbers w:val="0"/>
      </w:pPr>
      <w:r>
        <w:t>第十,你从前在罪中行事,不曾受过苦吗?如今在上帝的道中,你不愿意受同样的苦吗?难道你尊重自己的罪过于尊重上帝吗?提到这样不合理、可鄙的事,你不觉得羞愧吗?</w:t>
      </w:r>
    </w:p>
    <w:p w14:paraId="14C8A176">
      <w:pPr>
        <w:pStyle w:val="6"/>
        <w:keepNext w:val="0"/>
        <w:keepLines w:val="0"/>
        <w:widowControl/>
        <w:suppressLineNumbers w:val="0"/>
      </w:pPr>
      <w:r>
        <w:t>第十一,如果人人都像你一样,上帝在世上还能得着什么尊荣?还有谁能见证真理,抵挡魔鬼和恶人的忿怒和恶意?你里面若还有一点基督徒的血,有一点与你所信的相称的气概,就当为自己在这事上的卑鄙感到羞愧,不要这样退缩,不愿受苦。</w:t>
      </w:r>
    </w:p>
    <w:p w14:paraId="72887985">
      <w:pPr>
        <w:pStyle w:val="6"/>
        <w:keepNext w:val="0"/>
        <w:keepLines w:val="0"/>
        <w:widowControl/>
        <w:suppressLineNumbers w:val="0"/>
      </w:pPr>
      <w:r>
        <w:t>第二,你在苦难中的时候,当存谦卑知足的心,这是基督徒所当存的。既然如今你在上帝的一个法则之下,总要谨慎,不可稍微埋怨上帝,发怨言顶撞他,仿佛他是严厉的主人,他的道路因着你所遇见的苦难就是艰难难当的。你的心灵一旦起这样的念头,就当吩咐自己的心在上帝面前静默。基督徒若不善于运用这艺术,若不明白基督徒知足的奥秘,实在是大大羞愧。当对自己说,像你的救主所说的:"我父所给我的那杯,我岂可不喝呢?"这是上帝的旨意,他的子民在今世当处于受苦的景况。这是我父的杯,我岂可不安静知足地喝这杯呢?如今你有机会表明自己恩典的能力和超越,显明你的恩典能使你作什么。理性的力量在苦难中能使人心平静安稳,但真实的恩典必能更进一步。</w:t>
      </w:r>
    </w:p>
    <w:p w14:paraId="18110DD8">
      <w:pPr>
        <w:pStyle w:val="6"/>
        <w:keepNext w:val="0"/>
        <w:keepLines w:val="0"/>
        <w:widowControl/>
        <w:suppressLineNumbers w:val="0"/>
      </w:pPr>
      <w:r>
        <w:t>埋怨烦躁的基督徒是世上最不相称的景象。你的上帝、基督和天堂若失去了,你绞手沉吟,倒也不足为奇。但因失去一些外在的安慰,忍受一些外在的苦难,你就如此行,在你身上实在是极不相称、可鄙可憎的事。奥古斯丁在诗篇12篇的注解中,描写上帝如此责备一个不知足的基督徒:"你的信心在哪里?我应许过你这些事吗?难道你作了基督徒,就要在今世亨通吗?"上帝、良心和众圣徒尽都可以斥责埋怨烦躁的基督徒:"你信奉基督教时期望什么?你的目标是什么?难道你以为可以安逸度日,肉体不受一点苦吗?"在被动顺服上没有平静的心,其主动顺服的真诚就可疑。你在患难中不能存安静知足的心,就更谈不上在患难中喜乐了。</w:t>
      </w:r>
    </w:p>
    <w:p w14:paraId="00462A39">
      <w:pPr>
        <w:pStyle w:val="6"/>
        <w:keepNext w:val="0"/>
        <w:keepLines w:val="0"/>
        <w:widowControl/>
        <w:suppressLineNumbers w:val="0"/>
      </w:pPr>
      <w:r>
        <w:t>我现在不想在这问题上多作发挥,因为我想单独写一本书论基督徒的知足。目前请听这一个论据,它大有能力使人心在任何苦难中平静。这论据就是:上帝愿意悦纳你献给他的事奉,虽然这事奉掺杂许多罪。你为什么不悦纳他待你的道路,虽然其中掺杂许多苦难?我们事奉中的罪该是更大的理由,叫上帝不喜悦我们所献上的;从他护理的道中临到我们的忧愁苦难,却不该成为我们不喜悦从他而来之事的理由。掺杂罪恶的事奉必然比掺杂忧愁的境遇更坏,但上帝既然悦纳我们所献上掺杂罪恶的事奉,我们就当悦纳从上帝而来掺杂忧愁的境遇。</w:t>
      </w:r>
    </w:p>
    <w:p w14:paraId="0ECD1A95">
      <w:pPr>
        <w:pStyle w:val="6"/>
        <w:keepNext w:val="0"/>
        <w:keepLines w:val="0"/>
        <w:widowControl/>
        <w:suppressLineNumbers w:val="0"/>
      </w:pPr>
      <w:r>
        <w:t>最后,我们不只当在上帝管教的手下知足,并且要竭力在其下兴盛,使临到我们身上的一切苦难得以改进。上帝的每一条法则中必有祝福,只要我们有智慧和谨慎支取,化为己有。照样,在上帝待他子民的这条道路上,使我们的心安静忍受苦难,固然是蒙恩的工作,但基督徒若只满足于此,未免志气太低,他必须想办法使每一种苦难都对自己有益处。我们借着改进苦难,就使我们的便俄尼成为便雅悯,使我们忧愁的儿子成为我们右手的儿子。海里的水虽然是咸的,但被提升到天上,再降下来,就变甜了。照样,苦难虽然又苦又咸,属灵的心却能使之属灵化,变得甘甜有益。苦难是属灵长进的大好机会,只要我们有心加以改进。错过一个苦难是极大的损失。奥古斯丁在他的《上帝之城》一书第二卷中,呼喊着责备那些没有从上帝的审判中得益处的人说:"你失去了从灾难中得益处的机会。"他说灾难过去了,他们却一无所获,这对他们是极大的损失。将祝福变为咒诅,是大恶的记号;照样,将咒诅变为祝福,是大恩的记号。借着改进苦难,我们不但从磐石得水,并且得蜜。</w:t>
      </w:r>
    </w:p>
    <w:p w14:paraId="0136B876">
      <w:pPr>
        <w:pStyle w:val="6"/>
        <w:keepNext w:val="0"/>
        <w:keepLines w:val="0"/>
        <w:widowControl/>
        <w:suppressLineNumbers w:val="0"/>
      </w:pPr>
      <w:r>
        <w:t>但我们当如何改进苦难呢?</w:t>
      </w:r>
    </w:p>
    <w:p w14:paraId="0C395DC4">
      <w:pPr>
        <w:pStyle w:val="6"/>
        <w:keepNext w:val="0"/>
        <w:keepLines w:val="0"/>
        <w:widowControl/>
        <w:suppressLineNumbers w:val="0"/>
      </w:pPr>
      <w:r>
        <w:t>第一,当自己省察,免得苦难白白过去,没有成圣的果效。苦难如此离你而去,比苦难临到你更可怕。所以你当更多运用力量,使苦难成圣,过于要从苦难中得拯救。</w:t>
      </w:r>
    </w:p>
    <w:p w14:paraId="6D003C06">
      <w:pPr>
        <w:pStyle w:val="6"/>
        <w:keepNext w:val="0"/>
        <w:keepLines w:val="0"/>
        <w:widowControl/>
        <w:suppressLineNumbers w:val="0"/>
      </w:pPr>
      <w:r>
        <w:t>第二,要竭力明白上帝在你苦难中的心意。有智慧的人看见上帝的名写在管教的杖上,明白上帝的用意:第一,是因罪,还是为别的缘故打发苦难临到;第二,如果是为罪,是为哪一宗罪。</w:t>
      </w:r>
    </w:p>
    <w:p w14:paraId="1CE9A47A">
      <w:pPr>
        <w:pStyle w:val="6"/>
        <w:keepNext w:val="0"/>
        <w:keepLines w:val="0"/>
        <w:widowControl/>
        <w:suppressLineNumbers w:val="0"/>
      </w:pPr>
      <w:r>
        <w:t>关于第一点,不错,上帝打发苦难临到,有时是为试炼和别的缘故,过于为罪,然而正是罪使我们配受这样的试炼。我们若没有罪,上帝就不会这样待我们,他要用别的方法在我们身上成就他的旨意。所以在任何情况下,因罪谦卑总是好的。你可以从以下几点得到帮助,明白上帝的用意:</w:t>
      </w:r>
    </w:p>
    <w:p w14:paraId="53FBB99B">
      <w:pPr>
        <w:pStyle w:val="6"/>
        <w:keepNext w:val="0"/>
        <w:keepLines w:val="0"/>
        <w:widowControl/>
        <w:suppressLineNumbers w:val="0"/>
      </w:pPr>
      <w:r>
        <w:t>第一,苦难若非同寻常,并且临到的方式不同寻常,你在省察中若发现自己除了日常的过犯以外,并无特别的恶行,就可以有把握地盼望,上帝的本意不是特别为罪责罚你,乃是为别的缘故。约伯和约瑟就是如此。</w:t>
      </w:r>
    </w:p>
    <w:p w14:paraId="32D4E8A5">
      <w:pPr>
        <w:pStyle w:val="6"/>
        <w:keepNext w:val="0"/>
        <w:keepLines w:val="0"/>
        <w:widowControl/>
        <w:suppressLineNumbers w:val="0"/>
      </w:pPr>
      <w:r>
        <w:t>第二,你可以从苦难的工作认识它的趋向,知道上帝是如何延续这苦难的。上帝是否将罪恶放在你心上,使你格外谦卑?或者上帝的灵在你里面工作,不是要操练别的恩典?因为上帝在待他子民的事上,必然作工,使他所定意要达到的目的得以成就。</w:t>
      </w:r>
    </w:p>
    <w:p w14:paraId="6A7A193E">
      <w:pPr>
        <w:pStyle w:val="6"/>
        <w:keepNext w:val="0"/>
        <w:keepLines w:val="0"/>
        <w:widowControl/>
        <w:suppressLineNumbers w:val="0"/>
      </w:pPr>
      <w:r>
        <w:t>第三,从苦难的结局可以学到许多功课。上帝的本意若是为试炼,在结局上他必格外向他仆人施恩,正如他怎样待约瑟和约伯。约瑟蒙了何等尊荣的升迁!约伯所得的比从前加倍(伯42:10)。在他全地,没有像约伯的女儿那样美貌的妇女(伯42:15)。但苦难若是为罪而来,结局就不会如此。罪人能恢复到从前安慰的光景,就已经很不错了。大卫因犯罪受管教,得拯救以后,仍然留下一些创伤的疤痕,几乎不能恢复到从前安慰的光景。</w:t>
      </w:r>
    </w:p>
    <w:p w14:paraId="6C62E210">
      <w:pPr>
        <w:pStyle w:val="6"/>
        <w:keepNext w:val="0"/>
        <w:keepLines w:val="0"/>
        <w:widowControl/>
        <w:suppressLineNumbers w:val="0"/>
      </w:pPr>
      <w:r>
        <w:t>但我们怎能找出受管教的那一宗罪呢?</w:t>
      </w:r>
    </w:p>
    <w:p w14:paraId="250A1D64">
      <w:pPr>
        <w:pStyle w:val="6"/>
        <w:keepNext w:val="0"/>
        <w:keepLines w:val="0"/>
        <w:widowControl/>
        <w:suppressLineNumbers w:val="0"/>
      </w:pPr>
      <w:r>
        <w:t>第一,当留意圣经将哪些罪与哪些管教连在一起。虽然各样的罪都当受各样的管教,但圣经将某些特别的管教与某些特别的罪连在一起。正如上帝将不同的应许赐给不同的恩典,他也将不同的管教加在不同的罪上。</w:t>
      </w:r>
    </w:p>
    <w:p w14:paraId="1EC35A1D">
      <w:pPr>
        <w:pStyle w:val="6"/>
        <w:keepNext w:val="0"/>
        <w:keepLines w:val="0"/>
        <w:widowControl/>
        <w:suppressLineNumbers w:val="0"/>
      </w:pPr>
      <w:r>
        <w:t>第二,当留意上帝的护理将哪些罪与哪些管教在相似的事上连在一起。上帝常常在刑罚上盖上罪的肖像(士1:7-8)。</w:t>
      </w:r>
    </w:p>
    <w:p w14:paraId="37860EA4">
      <w:pPr>
        <w:pStyle w:val="6"/>
        <w:keepNext w:val="0"/>
        <w:keepLines w:val="0"/>
        <w:widowControl/>
        <w:suppressLineNumbers w:val="0"/>
      </w:pPr>
      <w:r>
        <w:t>第三,当借着祷告和谦卑求问上帝,像大卫所行的(撒下21章),像约伯所行的(伯10:2),像耶利米书中所记载的人所行的(耶16:10-11)。</w:t>
      </w:r>
    </w:p>
    <w:p w14:paraId="2EE0370D">
      <w:pPr>
        <w:pStyle w:val="5"/>
        <w:spacing w:before="297" w:line="254" w:lineRule="auto"/>
      </w:pPr>
    </w:p>
    <w:p w14:paraId="45831F80">
      <w:pPr>
        <w:pStyle w:val="5"/>
        <w:spacing w:before="296" w:line="254" w:lineRule="auto"/>
        <w:ind w:right="117"/>
      </w:pPr>
      <w:r>
        <w:t>Fourthly, hearken to the voice of conscience, that is God's officer in</w:t>
      </w:r>
      <w:r>
        <w:rPr>
          <w:spacing w:val="1"/>
        </w:rPr>
        <w:t xml:space="preserve"> </w:t>
      </w:r>
      <w:r>
        <w:t>your</w:t>
      </w:r>
      <w:r>
        <w:rPr>
          <w:spacing w:val="1"/>
        </w:rPr>
        <w:t xml:space="preserve"> </w:t>
      </w:r>
      <w:r>
        <w:t>soul,</w:t>
      </w:r>
      <w:r>
        <w:rPr>
          <w:spacing w:val="1"/>
        </w:rPr>
        <w:t xml:space="preserve"> </w:t>
      </w:r>
      <w:r>
        <w:t>especially</w:t>
      </w:r>
      <w:r>
        <w:rPr>
          <w:spacing w:val="1"/>
        </w:rPr>
        <w:t xml:space="preserve"> </w:t>
      </w:r>
      <w:r>
        <w:t>in</w:t>
      </w:r>
      <w:r>
        <w:rPr>
          <w:spacing w:val="1"/>
        </w:rPr>
        <w:t xml:space="preserve"> </w:t>
      </w:r>
      <w:r>
        <w:t>time</w:t>
      </w:r>
      <w:r>
        <w:rPr>
          <w:spacing w:val="1"/>
        </w:rPr>
        <w:t xml:space="preserve"> </w:t>
      </w:r>
      <w:r>
        <w:t>of</w:t>
      </w:r>
      <w:r>
        <w:rPr>
          <w:spacing w:val="1"/>
        </w:rPr>
        <w:t xml:space="preserve"> </w:t>
      </w:r>
      <w:r>
        <w:t>affliction,</w:t>
      </w:r>
      <w:r>
        <w:rPr>
          <w:spacing w:val="1"/>
        </w:rPr>
        <w:t xml:space="preserve"> </w:t>
      </w:r>
      <w:r>
        <w:t>conscience</w:t>
      </w:r>
      <w:r>
        <w:rPr>
          <w:spacing w:val="1"/>
        </w:rPr>
        <w:t xml:space="preserve"> </w:t>
      </w:r>
      <w:r>
        <w:t>will</w:t>
      </w:r>
      <w:r>
        <w:rPr>
          <w:spacing w:val="1"/>
        </w:rPr>
        <w:t xml:space="preserve"> </w:t>
      </w:r>
      <w:r>
        <w:t>deal</w:t>
      </w:r>
      <w:r>
        <w:rPr>
          <w:spacing w:val="1"/>
        </w:rPr>
        <w:t xml:space="preserve"> </w:t>
      </w:r>
      <w:r>
        <w:t>impartially;</w:t>
      </w:r>
      <w:r>
        <w:rPr>
          <w:spacing w:val="1"/>
        </w:rPr>
        <w:t xml:space="preserve"> </w:t>
      </w:r>
      <w:r>
        <w:t>and</w:t>
      </w:r>
      <w:r>
        <w:rPr>
          <w:spacing w:val="1"/>
        </w:rPr>
        <w:t xml:space="preserve"> </w:t>
      </w:r>
      <w:r>
        <w:t>take</w:t>
      </w:r>
      <w:r>
        <w:rPr>
          <w:spacing w:val="1"/>
        </w:rPr>
        <w:t xml:space="preserve"> </w:t>
      </w:r>
      <w:r>
        <w:t>this</w:t>
      </w:r>
      <w:r>
        <w:rPr>
          <w:spacing w:val="1"/>
        </w:rPr>
        <w:t xml:space="preserve"> </w:t>
      </w:r>
      <w:r>
        <w:t>rule</w:t>
      </w:r>
      <w:r>
        <w:rPr>
          <w:spacing w:val="1"/>
        </w:rPr>
        <w:t xml:space="preserve"> </w:t>
      </w:r>
      <w:r>
        <w:t>for</w:t>
      </w:r>
      <w:r>
        <w:rPr>
          <w:spacing w:val="1"/>
        </w:rPr>
        <w:t xml:space="preserve"> </w:t>
      </w:r>
      <w:r>
        <w:t>your</w:t>
      </w:r>
      <w:r>
        <w:rPr>
          <w:spacing w:val="1"/>
        </w:rPr>
        <w:t xml:space="preserve"> </w:t>
      </w:r>
      <w:r>
        <w:t>help</w:t>
      </w:r>
      <w:r>
        <w:rPr>
          <w:spacing w:val="1"/>
        </w:rPr>
        <w:t xml:space="preserve"> </w:t>
      </w:r>
      <w:r>
        <w:t>herein,</w:t>
      </w:r>
      <w:r>
        <w:rPr>
          <w:spacing w:val="1"/>
        </w:rPr>
        <w:t xml:space="preserve"> </w:t>
      </w:r>
      <w:r>
        <w:t>After</w:t>
      </w:r>
      <w:r>
        <w:rPr>
          <w:spacing w:val="1"/>
        </w:rPr>
        <w:t xml:space="preserve"> </w:t>
      </w:r>
      <w:r>
        <w:t>much</w:t>
      </w:r>
      <w:r>
        <w:rPr>
          <w:spacing w:val="1"/>
        </w:rPr>
        <w:t xml:space="preserve"> </w:t>
      </w:r>
      <w:r>
        <w:t>humiliation,</w:t>
      </w:r>
      <w:r>
        <w:rPr>
          <w:spacing w:val="1"/>
        </w:rPr>
        <w:t xml:space="preserve"> </w:t>
      </w:r>
      <w:r>
        <w:t>and</w:t>
      </w:r>
      <w:r>
        <w:rPr>
          <w:spacing w:val="1"/>
        </w:rPr>
        <w:t xml:space="preserve"> </w:t>
      </w:r>
      <w:r>
        <w:t>seeking</w:t>
      </w:r>
      <w:r>
        <w:rPr>
          <w:spacing w:val="1"/>
        </w:rPr>
        <w:t xml:space="preserve"> </w:t>
      </w:r>
      <w:r>
        <w:t>of</w:t>
      </w:r>
      <w:r>
        <w:rPr>
          <w:spacing w:val="1"/>
        </w:rPr>
        <w:t xml:space="preserve"> </w:t>
      </w:r>
      <w:r>
        <w:t>God,</w:t>
      </w:r>
      <w:r>
        <w:rPr>
          <w:spacing w:val="1"/>
        </w:rPr>
        <w:t xml:space="preserve"> </w:t>
      </w:r>
      <w:r>
        <w:t>then</w:t>
      </w:r>
      <w:r>
        <w:rPr>
          <w:spacing w:val="1"/>
        </w:rPr>
        <w:t xml:space="preserve"> </w:t>
      </w:r>
      <w:r>
        <w:t>listen</w:t>
      </w:r>
      <w:r>
        <w:rPr>
          <w:spacing w:val="1"/>
        </w:rPr>
        <w:t xml:space="preserve"> </w:t>
      </w:r>
      <w:r>
        <w:t>to</w:t>
      </w:r>
      <w:r>
        <w:rPr>
          <w:spacing w:val="1"/>
        </w:rPr>
        <w:t xml:space="preserve"> </w:t>
      </w:r>
      <w:r>
        <w:t>the</w:t>
      </w:r>
      <w:r>
        <w:rPr>
          <w:spacing w:val="1"/>
        </w:rPr>
        <w:t xml:space="preserve"> </w:t>
      </w:r>
      <w:r>
        <w:t>voice</w:t>
      </w:r>
      <w:r>
        <w:rPr>
          <w:spacing w:val="1"/>
        </w:rPr>
        <w:t xml:space="preserve"> </w:t>
      </w:r>
      <w:r>
        <w:t>of</w:t>
      </w:r>
      <w:r>
        <w:rPr>
          <w:spacing w:val="-70"/>
        </w:rPr>
        <w:t xml:space="preserve"> </w:t>
      </w:r>
      <w:r>
        <w:t>conscience: for as it is with an Officer whom you would have search</w:t>
      </w:r>
      <w:r>
        <w:rPr>
          <w:spacing w:val="1"/>
        </w:rPr>
        <w:t xml:space="preserve"> </w:t>
      </w:r>
      <w:r>
        <w:t>the Records, if you would have him diligent indeed in the search, you</w:t>
      </w:r>
      <w:r>
        <w:rPr>
          <w:spacing w:val="-70"/>
        </w:rPr>
        <w:t xml:space="preserve"> </w:t>
      </w:r>
      <w:r>
        <w:t>must give him his fee, else he will do the work but slightly: so you</w:t>
      </w:r>
      <w:r>
        <w:rPr>
          <w:spacing w:val="1"/>
        </w:rPr>
        <w:t xml:space="preserve"> </w:t>
      </w:r>
      <w:r>
        <w:t>must</w:t>
      </w:r>
      <w:r>
        <w:rPr>
          <w:spacing w:val="31"/>
        </w:rPr>
        <w:t xml:space="preserve"> </w:t>
      </w:r>
      <w:r>
        <w:t>give</w:t>
      </w:r>
      <w:r>
        <w:rPr>
          <w:spacing w:val="31"/>
        </w:rPr>
        <w:t xml:space="preserve"> </w:t>
      </w:r>
      <w:r>
        <w:t>conscience,</w:t>
      </w:r>
      <w:r>
        <w:rPr>
          <w:spacing w:val="31"/>
        </w:rPr>
        <w:t xml:space="preserve"> </w:t>
      </w:r>
      <w:r>
        <w:t>God's</w:t>
      </w:r>
      <w:r>
        <w:rPr>
          <w:spacing w:val="31"/>
        </w:rPr>
        <w:t xml:space="preserve"> </w:t>
      </w:r>
      <w:r>
        <w:t>Register,</w:t>
      </w:r>
      <w:r>
        <w:rPr>
          <w:spacing w:val="31"/>
        </w:rPr>
        <w:t xml:space="preserve"> </w:t>
      </w:r>
      <w:r>
        <w:t>his</w:t>
      </w:r>
      <w:r>
        <w:rPr>
          <w:spacing w:val="31"/>
        </w:rPr>
        <w:t xml:space="preserve"> </w:t>
      </w:r>
      <w:r>
        <w:t>fee;</w:t>
      </w:r>
      <w:r>
        <w:rPr>
          <w:spacing w:val="31"/>
        </w:rPr>
        <w:t xml:space="preserve"> </w:t>
      </w:r>
      <w:r>
        <w:t>that</w:t>
      </w:r>
      <w:r>
        <w:rPr>
          <w:spacing w:val="31"/>
        </w:rPr>
        <w:t xml:space="preserve"> </w:t>
      </w:r>
      <w:r>
        <w:t>is,</w:t>
      </w:r>
      <w:r>
        <w:rPr>
          <w:spacing w:val="31"/>
        </w:rPr>
        <w:t xml:space="preserve"> </w:t>
      </w:r>
      <w:r>
        <w:t>let</w:t>
      </w:r>
      <w:r>
        <w:rPr>
          <w:spacing w:val="31"/>
        </w:rPr>
        <w:t xml:space="preserve"> </w:t>
      </w:r>
      <w:r>
        <w:t>conscience</w:t>
      </w:r>
    </w:p>
    <w:p w14:paraId="4F4BEEE9">
      <w:pPr>
        <w:spacing w:after="0" w:line="254" w:lineRule="auto"/>
        <w:sectPr>
          <w:pgSz w:w="12240" w:h="15840"/>
          <w:pgMar w:top="1360" w:right="1420" w:bottom="280" w:left="1420" w:header="720" w:footer="720" w:gutter="0"/>
          <w:cols w:space="720" w:num="1"/>
        </w:sectPr>
      </w:pPr>
    </w:p>
    <w:p w14:paraId="6B1A8B25">
      <w:pPr>
        <w:pStyle w:val="5"/>
        <w:spacing w:line="254" w:lineRule="auto"/>
        <w:ind w:right="129"/>
      </w:pPr>
      <w:r>
        <w:t>have much prayer, and humiliation which it calls for, and then it will</w:t>
      </w:r>
      <w:r>
        <w:rPr>
          <w:spacing w:val="1"/>
        </w:rPr>
        <w:t xml:space="preserve"> </w:t>
      </w:r>
      <w:r>
        <w:t>tell you God's mind more fully.</w:t>
      </w:r>
    </w:p>
    <w:p w14:paraId="77B4CFEB">
      <w:pPr>
        <w:pStyle w:val="5"/>
        <w:spacing w:before="297" w:line="254" w:lineRule="auto"/>
        <w:ind w:right="120"/>
      </w:pPr>
      <w:r>
        <w:t>Fifthly,</w:t>
      </w:r>
      <w:r>
        <w:rPr>
          <w:spacing w:val="1"/>
        </w:rPr>
        <w:t xml:space="preserve"> </w:t>
      </w:r>
      <w:r>
        <w:t>consider</w:t>
      </w:r>
      <w:r>
        <w:rPr>
          <w:spacing w:val="1"/>
        </w:rPr>
        <w:t xml:space="preserve"> </w:t>
      </w:r>
      <w:r>
        <w:t>what</w:t>
      </w:r>
      <w:r>
        <w:rPr>
          <w:spacing w:val="1"/>
        </w:rPr>
        <w:t xml:space="preserve"> </w:t>
      </w:r>
      <w:r>
        <w:t>truths</w:t>
      </w:r>
      <w:r>
        <w:rPr>
          <w:spacing w:val="1"/>
        </w:rPr>
        <w:t xml:space="preserve"> </w:t>
      </w:r>
      <w:r>
        <w:t>have</w:t>
      </w:r>
      <w:r>
        <w:rPr>
          <w:spacing w:val="1"/>
        </w:rPr>
        <w:t xml:space="preserve"> </w:t>
      </w:r>
      <w:r>
        <w:t>been</w:t>
      </w:r>
      <w:r>
        <w:rPr>
          <w:spacing w:val="1"/>
        </w:rPr>
        <w:t xml:space="preserve"> </w:t>
      </w:r>
      <w:r>
        <w:t>most</w:t>
      </w:r>
      <w:r>
        <w:rPr>
          <w:spacing w:val="1"/>
        </w:rPr>
        <w:t xml:space="preserve"> </w:t>
      </w:r>
      <w:r>
        <w:t>pressed</w:t>
      </w:r>
      <w:r>
        <w:rPr>
          <w:spacing w:val="1"/>
        </w:rPr>
        <w:t xml:space="preserve"> </w:t>
      </w:r>
      <w:r>
        <w:t>upon</w:t>
      </w:r>
      <w:r>
        <w:rPr>
          <w:spacing w:val="1"/>
        </w:rPr>
        <w:t xml:space="preserve"> </w:t>
      </w:r>
      <w:r>
        <w:t>your</w:t>
      </w:r>
      <w:r>
        <w:rPr>
          <w:spacing w:val="1"/>
        </w:rPr>
        <w:t xml:space="preserve"> </w:t>
      </w:r>
      <w:r>
        <w:t>hearts before the affliction, for afflictions do use to come as seals to</w:t>
      </w:r>
      <w:r>
        <w:rPr>
          <w:spacing w:val="1"/>
        </w:rPr>
        <w:t xml:space="preserve"> </w:t>
      </w:r>
      <w:r>
        <w:t>instructions, as Job 33. 16. A writing hath not that authority with it</w:t>
      </w:r>
      <w:r>
        <w:rPr>
          <w:spacing w:val="1"/>
        </w:rPr>
        <w:t xml:space="preserve"> </w:t>
      </w:r>
      <w:r>
        <w:t>before it be sealed, as it hath after; but when the seal is set on, then it</w:t>
      </w:r>
      <w:r>
        <w:rPr>
          <w:spacing w:val="-70"/>
        </w:rPr>
        <w:t xml:space="preserve"> </w:t>
      </w:r>
      <w:r>
        <w:t>comes with authority: so it is in regard of God's instructions; before,</w:t>
      </w:r>
      <w:r>
        <w:rPr>
          <w:spacing w:val="1"/>
        </w:rPr>
        <w:t xml:space="preserve"> </w:t>
      </w:r>
      <w:r>
        <w:t>they did not come with power to your hearts, now God seals them,</w:t>
      </w:r>
      <w:r>
        <w:rPr>
          <w:spacing w:val="1"/>
        </w:rPr>
        <w:t xml:space="preserve"> </w:t>
      </w:r>
      <w:r>
        <w:t>that they may prevail; and by considering what those instructions</w:t>
      </w:r>
      <w:r>
        <w:rPr>
          <w:spacing w:val="1"/>
        </w:rPr>
        <w:t xml:space="preserve"> </w:t>
      </w:r>
      <w:r>
        <w:t>were,</w:t>
      </w:r>
      <w:r>
        <w:rPr>
          <w:spacing w:val="1"/>
        </w:rPr>
        <w:t xml:space="preserve"> </w:t>
      </w:r>
      <w:r>
        <w:t>you</w:t>
      </w:r>
      <w:r>
        <w:rPr>
          <w:spacing w:val="1"/>
        </w:rPr>
        <w:t xml:space="preserve"> </w:t>
      </w:r>
      <w:r>
        <w:t>may</w:t>
      </w:r>
      <w:r>
        <w:rPr>
          <w:spacing w:val="1"/>
        </w:rPr>
        <w:t xml:space="preserve"> </w:t>
      </w:r>
      <w:r>
        <w:t>be</w:t>
      </w:r>
      <w:r>
        <w:rPr>
          <w:spacing w:val="1"/>
        </w:rPr>
        <w:t xml:space="preserve"> </w:t>
      </w:r>
      <w:r>
        <w:t>helped</w:t>
      </w:r>
      <w:r>
        <w:rPr>
          <w:spacing w:val="1"/>
        </w:rPr>
        <w:t xml:space="preserve"> </w:t>
      </w:r>
      <w:r>
        <w:t>to</w:t>
      </w:r>
      <w:r>
        <w:rPr>
          <w:spacing w:val="1"/>
        </w:rPr>
        <w:t xml:space="preserve"> </w:t>
      </w:r>
      <w:r>
        <w:t>find</w:t>
      </w:r>
      <w:r>
        <w:rPr>
          <w:spacing w:val="1"/>
        </w:rPr>
        <w:t xml:space="preserve"> </w:t>
      </w:r>
      <w:r>
        <w:t>out</w:t>
      </w:r>
      <w:r>
        <w:rPr>
          <w:spacing w:val="1"/>
        </w:rPr>
        <w:t xml:space="preserve"> </w:t>
      </w:r>
      <w:r>
        <w:t>what</w:t>
      </w:r>
      <w:r>
        <w:rPr>
          <w:spacing w:val="1"/>
        </w:rPr>
        <w:t xml:space="preserve"> </w:t>
      </w:r>
      <w:r>
        <w:t>God</w:t>
      </w:r>
      <w:r>
        <w:rPr>
          <w:spacing w:val="1"/>
        </w:rPr>
        <w:t xml:space="preserve"> </w:t>
      </w:r>
      <w:r>
        <w:t>aims</w:t>
      </w:r>
      <w:r>
        <w:rPr>
          <w:spacing w:val="1"/>
        </w:rPr>
        <w:t xml:space="preserve"> </w:t>
      </w:r>
      <w:r>
        <w:t>at</w:t>
      </w:r>
      <w:r>
        <w:rPr>
          <w:spacing w:val="1"/>
        </w:rPr>
        <w:t xml:space="preserve"> </w:t>
      </w:r>
      <w:r>
        <w:t>in</w:t>
      </w:r>
      <w:r>
        <w:rPr>
          <w:spacing w:val="1"/>
        </w:rPr>
        <w:t xml:space="preserve"> </w:t>
      </w:r>
      <w:r>
        <w:t>your</w:t>
      </w:r>
      <w:r>
        <w:rPr>
          <w:spacing w:val="1"/>
        </w:rPr>
        <w:t xml:space="preserve"> </w:t>
      </w:r>
      <w:r>
        <w:t>afflictions.</w:t>
      </w:r>
    </w:p>
    <w:p w14:paraId="36A6F2CA">
      <w:pPr>
        <w:pStyle w:val="5"/>
        <w:spacing w:before="288" w:line="254" w:lineRule="auto"/>
        <w:ind w:right="117"/>
      </w:pPr>
      <w:r>
        <w:t>A third Rule is, when you have found out your sin, stir up your heart</w:t>
      </w:r>
      <w:r>
        <w:rPr>
          <w:spacing w:val="1"/>
        </w:rPr>
        <w:t xml:space="preserve"> </w:t>
      </w:r>
      <w:r>
        <w:t>against it with indignation: This is that which hath caused me all this</w:t>
      </w:r>
      <w:r>
        <w:rPr>
          <w:spacing w:val="-70"/>
        </w:rPr>
        <w:t xml:space="preserve"> </w:t>
      </w:r>
      <w:r>
        <w:t>woe, that hath brought all this trouble and smart. As Acts 21. 28. the</w:t>
      </w:r>
      <w:r>
        <w:rPr>
          <w:spacing w:val="1"/>
        </w:rPr>
        <w:t xml:space="preserve"> </w:t>
      </w:r>
      <w:r>
        <w:t>Jews took hold on Paul, crying, Men of Israel, help, This is the man,</w:t>
      </w:r>
      <w:r>
        <w:rPr>
          <w:spacing w:val="1"/>
        </w:rPr>
        <w:t xml:space="preserve"> </w:t>
      </w:r>
      <w:r>
        <w:t>that teacheth everywhere against the people: So should we take hold</w:t>
      </w:r>
      <w:r>
        <w:rPr>
          <w:spacing w:val="1"/>
        </w:rPr>
        <w:t xml:space="preserve"> </w:t>
      </w:r>
      <w:r>
        <w:t>on our sin, that we have found out, and cry to the Lord, Help, O Lord,</w:t>
      </w:r>
      <w:r>
        <w:rPr>
          <w:spacing w:val="-70"/>
        </w:rPr>
        <w:t xml:space="preserve"> </w:t>
      </w:r>
      <w:r>
        <w:t>this is that sin that hath made the breach, this is that sin that hath</w:t>
      </w:r>
      <w:r>
        <w:rPr>
          <w:spacing w:val="1"/>
        </w:rPr>
        <w:t xml:space="preserve"> </w:t>
      </w:r>
      <w:r>
        <w:t>been the cause of so much evil unto me. As we read of Antonius, after</w:t>
      </w:r>
      <w:r>
        <w:rPr>
          <w:spacing w:val="-70"/>
        </w:rPr>
        <w:t xml:space="preserve"> </w:t>
      </w:r>
      <w:r>
        <w:t>Julius Caesar was murdered, he brought forth his coat all bloody and</w:t>
      </w:r>
      <w:r>
        <w:rPr>
          <w:spacing w:val="-70"/>
        </w:rPr>
        <w:t xml:space="preserve"> </w:t>
      </w:r>
      <w:r>
        <w:t>cut, and laid it before the people, Look here, says he, you have your</w:t>
      </w:r>
      <w:r>
        <w:rPr>
          <w:spacing w:val="1"/>
        </w:rPr>
        <w:t xml:space="preserve"> </w:t>
      </w:r>
      <w:r>
        <w:t>Emperors coat thus bloody and torn: whereupon the people were</w:t>
      </w:r>
      <w:r>
        <w:rPr>
          <w:spacing w:val="1"/>
        </w:rPr>
        <w:t xml:space="preserve"> </w:t>
      </w:r>
      <w:r>
        <w:t>presently in an uproar, and cried out to slay those murderers, and</w:t>
      </w:r>
      <w:r>
        <w:rPr>
          <w:spacing w:val="1"/>
        </w:rPr>
        <w:t xml:space="preserve"> </w:t>
      </w:r>
      <w:r>
        <w:t>they took their tables and stools that were in the place, and set them</w:t>
      </w:r>
      <w:r>
        <w:rPr>
          <w:spacing w:val="1"/>
        </w:rPr>
        <w:t xml:space="preserve"> </w:t>
      </w:r>
      <w:r>
        <w:t>on fire, and ran to the houses of those who had slain Caesar, and</w:t>
      </w:r>
      <w:r>
        <w:rPr>
          <w:spacing w:val="1"/>
        </w:rPr>
        <w:t xml:space="preserve"> </w:t>
      </w:r>
      <w:r>
        <w:t>burnt them. Thus the looking upon our afflictions, and considering</w:t>
      </w:r>
      <w:r>
        <w:rPr>
          <w:spacing w:val="1"/>
        </w:rPr>
        <w:t xml:space="preserve"> </w:t>
      </w:r>
      <w:r>
        <w:t>what mischief sin hath done us, our hearts should be raised to fly</w:t>
      </w:r>
      <w:r>
        <w:rPr>
          <w:spacing w:val="1"/>
        </w:rPr>
        <w:t xml:space="preserve"> </w:t>
      </w:r>
      <w:r>
        <w:t>upon our sin with indignation, and not to be satisfied without the</w:t>
      </w:r>
      <w:r>
        <w:rPr>
          <w:spacing w:val="1"/>
        </w:rPr>
        <w:t xml:space="preserve"> </w:t>
      </w:r>
      <w:r>
        <w:t>destruction of that which would have destroyed us.</w:t>
      </w:r>
    </w:p>
    <w:p w14:paraId="5FF6DE71">
      <w:pPr>
        <w:pStyle w:val="5"/>
        <w:spacing w:before="276" w:line="254" w:lineRule="auto"/>
        <w:ind w:right="117"/>
      </w:pPr>
      <w:r>
        <w:t>A fourth rule is, when God stirs your heart in affliction, to promise</w:t>
      </w:r>
      <w:r>
        <w:rPr>
          <w:spacing w:val="1"/>
        </w:rPr>
        <w:t xml:space="preserve"> </w:t>
      </w:r>
      <w:r>
        <w:t>and covenant reformation; begin the work while the affliction is upon</w:t>
      </w:r>
      <w:r>
        <w:rPr>
          <w:spacing w:val="-70"/>
        </w:rPr>
        <w:t xml:space="preserve"> </w:t>
      </w:r>
      <w:r>
        <w:t>you,</w:t>
      </w:r>
      <w:r>
        <w:rPr>
          <w:spacing w:val="28"/>
        </w:rPr>
        <w:t xml:space="preserve"> </w:t>
      </w:r>
      <w:r>
        <w:t>do</w:t>
      </w:r>
      <w:r>
        <w:rPr>
          <w:spacing w:val="28"/>
        </w:rPr>
        <w:t xml:space="preserve"> </w:t>
      </w:r>
      <w:r>
        <w:t>something</w:t>
      </w:r>
      <w:r>
        <w:rPr>
          <w:spacing w:val="28"/>
        </w:rPr>
        <w:t xml:space="preserve"> </w:t>
      </w:r>
      <w:r>
        <w:t>now</w:t>
      </w:r>
      <w:r>
        <w:rPr>
          <w:spacing w:val="28"/>
        </w:rPr>
        <w:t xml:space="preserve"> </w:t>
      </w:r>
      <w:r>
        <w:t>presently,</w:t>
      </w:r>
      <w:r>
        <w:rPr>
          <w:spacing w:val="28"/>
        </w:rPr>
        <w:t xml:space="preserve"> </w:t>
      </w:r>
      <w:r>
        <w:t>do</w:t>
      </w:r>
      <w:r>
        <w:rPr>
          <w:spacing w:val="28"/>
        </w:rPr>
        <w:t xml:space="preserve"> </w:t>
      </w:r>
      <w:r>
        <w:t>not</w:t>
      </w:r>
      <w:r>
        <w:rPr>
          <w:spacing w:val="28"/>
        </w:rPr>
        <w:t xml:space="preserve"> </w:t>
      </w:r>
      <w:r>
        <w:t>put</w:t>
      </w:r>
      <w:r>
        <w:rPr>
          <w:spacing w:val="28"/>
        </w:rPr>
        <w:t xml:space="preserve"> </w:t>
      </w:r>
      <w:r>
        <w:t>off</w:t>
      </w:r>
      <w:r>
        <w:rPr>
          <w:spacing w:val="28"/>
        </w:rPr>
        <w:t xml:space="preserve"> </w:t>
      </w:r>
      <w:r>
        <w:t>all</w:t>
      </w:r>
      <w:r>
        <w:rPr>
          <w:spacing w:val="28"/>
        </w:rPr>
        <w:t xml:space="preserve"> </w:t>
      </w:r>
      <w:r>
        <w:t>till</w:t>
      </w:r>
      <w:r>
        <w:rPr>
          <w:spacing w:val="28"/>
        </w:rPr>
        <w:t xml:space="preserve"> </w:t>
      </w:r>
      <w:r>
        <w:t>you</w:t>
      </w:r>
      <w:r>
        <w:rPr>
          <w:spacing w:val="28"/>
        </w:rPr>
        <w:t xml:space="preserve"> </w:t>
      </w:r>
      <w:r>
        <w:t>be</w:t>
      </w:r>
      <w:r>
        <w:rPr>
          <w:spacing w:val="28"/>
        </w:rPr>
        <w:t xml:space="preserve"> </w:t>
      </w:r>
      <w:r>
        <w:t>well,</w:t>
      </w:r>
      <w:r>
        <w:rPr>
          <w:spacing w:val="-70"/>
        </w:rPr>
        <w:t xml:space="preserve"> </w:t>
      </w:r>
      <w:r>
        <w:t>till</w:t>
      </w:r>
      <w:r>
        <w:rPr>
          <w:spacing w:val="9"/>
        </w:rPr>
        <w:t xml:space="preserve"> </w:t>
      </w:r>
      <w:r>
        <w:t>you</w:t>
      </w:r>
      <w:r>
        <w:rPr>
          <w:spacing w:val="9"/>
        </w:rPr>
        <w:t xml:space="preserve"> </w:t>
      </w:r>
      <w:r>
        <w:t>be</w:t>
      </w:r>
      <w:r>
        <w:rPr>
          <w:spacing w:val="9"/>
        </w:rPr>
        <w:t xml:space="preserve"> </w:t>
      </w:r>
      <w:r>
        <w:t>recovered,</w:t>
      </w:r>
      <w:r>
        <w:rPr>
          <w:spacing w:val="9"/>
        </w:rPr>
        <w:t xml:space="preserve"> </w:t>
      </w:r>
      <w:r>
        <w:t>and</w:t>
      </w:r>
      <w:r>
        <w:rPr>
          <w:spacing w:val="9"/>
        </w:rPr>
        <w:t xml:space="preserve"> </w:t>
      </w:r>
      <w:r>
        <w:t>think</w:t>
      </w:r>
      <w:r>
        <w:rPr>
          <w:spacing w:val="9"/>
        </w:rPr>
        <w:t xml:space="preserve"> </w:t>
      </w:r>
      <w:r>
        <w:t>then</w:t>
      </w:r>
      <w:r>
        <w:rPr>
          <w:spacing w:val="9"/>
        </w:rPr>
        <w:t xml:space="preserve"> </w:t>
      </w:r>
      <w:r>
        <w:t>I</w:t>
      </w:r>
      <w:r>
        <w:rPr>
          <w:spacing w:val="9"/>
        </w:rPr>
        <w:t xml:space="preserve"> </w:t>
      </w:r>
      <w:r>
        <w:t>will</w:t>
      </w:r>
      <w:r>
        <w:rPr>
          <w:spacing w:val="9"/>
        </w:rPr>
        <w:t xml:space="preserve"> </w:t>
      </w:r>
      <w:r>
        <w:t>do</w:t>
      </w:r>
      <w:r>
        <w:rPr>
          <w:spacing w:val="9"/>
        </w:rPr>
        <w:t xml:space="preserve"> </w:t>
      </w:r>
      <w:r>
        <w:t>it:</w:t>
      </w:r>
      <w:r>
        <w:rPr>
          <w:spacing w:val="9"/>
        </w:rPr>
        <w:t xml:space="preserve"> </w:t>
      </w:r>
      <w:r>
        <w:t>there</w:t>
      </w:r>
      <w:r>
        <w:rPr>
          <w:spacing w:val="9"/>
        </w:rPr>
        <w:t xml:space="preserve"> </w:t>
      </w:r>
      <w:r>
        <w:t>is</w:t>
      </w:r>
      <w:r>
        <w:rPr>
          <w:spacing w:val="9"/>
        </w:rPr>
        <w:t xml:space="preserve"> </w:t>
      </w:r>
      <w:r>
        <w:t>much</w:t>
      </w:r>
      <w:r>
        <w:rPr>
          <w:spacing w:val="9"/>
        </w:rPr>
        <w:t xml:space="preserve"> </w:t>
      </w:r>
      <w:r>
        <w:t>deceit</w:t>
      </w:r>
    </w:p>
    <w:p w14:paraId="4F7A768C">
      <w:pPr>
        <w:spacing w:after="0" w:line="254" w:lineRule="auto"/>
        <w:sectPr>
          <w:pgSz w:w="12240" w:h="15840"/>
          <w:pgMar w:top="1360" w:right="1420" w:bottom="280" w:left="1420" w:header="720" w:footer="720" w:gutter="0"/>
          <w:cols w:space="720" w:num="1"/>
        </w:sectPr>
      </w:pPr>
    </w:p>
    <w:p w14:paraId="28AB8E9E">
      <w:pPr>
        <w:pStyle w:val="5"/>
        <w:spacing w:line="254" w:lineRule="auto"/>
        <w:ind w:right="121"/>
      </w:pPr>
      <w:r>
        <w:t>of the heart this way, many miscarry in their vows to God upon this</w:t>
      </w:r>
      <w:r>
        <w:rPr>
          <w:spacing w:val="1"/>
        </w:rPr>
        <w:t xml:space="preserve"> </w:t>
      </w:r>
      <w:r>
        <w:t>ground, because they put off all till they be out of their affliction, and</w:t>
      </w:r>
      <w:r>
        <w:rPr>
          <w:spacing w:val="1"/>
        </w:rPr>
        <w:t xml:space="preserve"> </w:t>
      </w:r>
      <w:r>
        <w:t>by that time, the impression that was upon their spirits is abated,</w:t>
      </w:r>
      <w:r>
        <w:rPr>
          <w:spacing w:val="1"/>
        </w:rPr>
        <w:t xml:space="preserve"> </w:t>
      </w:r>
      <w:r>
        <w:t>their hearts are cooled, and so the duty is neglected; wherefore do</w:t>
      </w:r>
      <w:r>
        <w:rPr>
          <w:spacing w:val="1"/>
        </w:rPr>
        <w:t xml:space="preserve"> </w:t>
      </w:r>
      <w:r>
        <w:t>something presently, and be always in doing, till that which is vowed</w:t>
      </w:r>
      <w:r>
        <w:rPr>
          <w:spacing w:val="1"/>
        </w:rPr>
        <w:t xml:space="preserve"> </w:t>
      </w:r>
      <w:r>
        <w:t>be fully performed.</w:t>
      </w:r>
    </w:p>
    <w:p w14:paraId="53449F3F">
      <w:pPr>
        <w:pStyle w:val="5"/>
        <w:spacing w:before="292" w:line="254" w:lineRule="auto"/>
      </w:pPr>
      <w:r>
        <w:t>Fifthly, let every affliction drive you much to God in prayer. Is any</w:t>
      </w:r>
      <w:r>
        <w:rPr>
          <w:spacing w:val="1"/>
        </w:rPr>
        <w:t xml:space="preserve"> </w:t>
      </w:r>
      <w:r>
        <w:t>man</w:t>
      </w:r>
      <w:r>
        <w:rPr>
          <w:spacing w:val="1"/>
        </w:rPr>
        <w:t xml:space="preserve"> </w:t>
      </w:r>
      <w:r>
        <w:t>afflicted?</w:t>
      </w:r>
      <w:r>
        <w:rPr>
          <w:spacing w:val="1"/>
        </w:rPr>
        <w:t xml:space="preserve"> </w:t>
      </w:r>
      <w:r>
        <w:t>let</w:t>
      </w:r>
      <w:r>
        <w:rPr>
          <w:spacing w:val="1"/>
        </w:rPr>
        <w:t xml:space="preserve"> </w:t>
      </w:r>
      <w:r>
        <w:t>him</w:t>
      </w:r>
      <w:r>
        <w:rPr>
          <w:spacing w:val="1"/>
        </w:rPr>
        <w:t xml:space="preserve"> </w:t>
      </w:r>
      <w:r>
        <w:t>pray,</w:t>
      </w:r>
      <w:r>
        <w:rPr>
          <w:spacing w:val="1"/>
        </w:rPr>
        <w:t xml:space="preserve"> </w:t>
      </w:r>
      <w:r>
        <w:t>says</w:t>
      </w:r>
      <w:r>
        <w:rPr>
          <w:spacing w:val="1"/>
        </w:rPr>
        <w:t xml:space="preserve"> </w:t>
      </w:r>
      <w:r>
        <w:t>S.</w:t>
      </w:r>
      <w:r>
        <w:rPr>
          <w:spacing w:val="1"/>
        </w:rPr>
        <w:t xml:space="preserve"> </w:t>
      </w:r>
      <w:r>
        <w:t>James.</w:t>
      </w:r>
      <w:r>
        <w:rPr>
          <w:spacing w:val="1"/>
        </w:rPr>
        <w:t xml:space="preserve"> </w:t>
      </w:r>
      <w:r>
        <w:t>It</w:t>
      </w:r>
      <w:r>
        <w:rPr>
          <w:spacing w:val="1"/>
        </w:rPr>
        <w:t xml:space="preserve"> </w:t>
      </w:r>
      <w:r>
        <w:t>is</w:t>
      </w:r>
      <w:r>
        <w:rPr>
          <w:spacing w:val="1"/>
        </w:rPr>
        <w:t xml:space="preserve"> </w:t>
      </w:r>
      <w:r>
        <w:t>a</w:t>
      </w:r>
      <w:r>
        <w:rPr>
          <w:spacing w:val="1"/>
        </w:rPr>
        <w:t xml:space="preserve"> </w:t>
      </w:r>
      <w:r>
        <w:t>similitude</w:t>
      </w:r>
      <w:r>
        <w:rPr>
          <w:spacing w:val="1"/>
        </w:rPr>
        <w:t xml:space="preserve"> </w:t>
      </w:r>
      <w:r>
        <w:t>of</w:t>
      </w:r>
      <w:r>
        <w:rPr>
          <w:spacing w:val="1"/>
        </w:rPr>
        <w:t xml:space="preserve"> </w:t>
      </w:r>
      <w:r>
        <w:t>Chrysostom,</w:t>
      </w:r>
      <w:r>
        <w:rPr>
          <w:spacing w:val="1"/>
        </w:rPr>
        <w:t xml:space="preserve"> </w:t>
      </w:r>
      <w:r>
        <w:t>As</w:t>
      </w:r>
      <w:r>
        <w:rPr>
          <w:spacing w:val="1"/>
        </w:rPr>
        <w:t xml:space="preserve"> </w:t>
      </w:r>
      <w:r>
        <w:t>clouds</w:t>
      </w:r>
      <w:r>
        <w:rPr>
          <w:spacing w:val="1"/>
        </w:rPr>
        <w:t xml:space="preserve"> </w:t>
      </w:r>
      <w:r>
        <w:t>darken</w:t>
      </w:r>
      <w:r>
        <w:rPr>
          <w:spacing w:val="1"/>
        </w:rPr>
        <w:t xml:space="preserve"> </w:t>
      </w:r>
      <w:r>
        <w:t>the</w:t>
      </w:r>
      <w:r>
        <w:rPr>
          <w:spacing w:val="1"/>
        </w:rPr>
        <w:t xml:space="preserve"> </w:t>
      </w:r>
      <w:r>
        <w:t>heavens,</w:t>
      </w:r>
      <w:r>
        <w:rPr>
          <w:spacing w:val="1"/>
        </w:rPr>
        <w:t xml:space="preserve"> </w:t>
      </w:r>
      <w:r>
        <w:t>&amp;</w:t>
      </w:r>
      <w:r>
        <w:rPr>
          <w:spacing w:val="1"/>
        </w:rPr>
        <w:t xml:space="preserve"> </w:t>
      </w:r>
      <w:r>
        <w:t>cause</w:t>
      </w:r>
      <w:r>
        <w:rPr>
          <w:spacing w:val="1"/>
        </w:rPr>
        <w:t xml:space="preserve"> </w:t>
      </w:r>
      <w:r>
        <w:t>lowering</w:t>
      </w:r>
      <w:r>
        <w:rPr>
          <w:spacing w:val="1"/>
        </w:rPr>
        <w:t xml:space="preserve"> </w:t>
      </w:r>
      <w:r>
        <w:t>weather, but being distilled into drops, then sweet Sun-shine and fair</w:t>
      </w:r>
      <w:r>
        <w:rPr>
          <w:spacing w:val="-70"/>
        </w:rPr>
        <w:t xml:space="preserve"> </w:t>
      </w:r>
      <w:r>
        <w:t>weather follows: so sorrows and cares in the soul, cloud the soul, till</w:t>
      </w:r>
      <w:r>
        <w:rPr>
          <w:spacing w:val="1"/>
        </w:rPr>
        <w:t xml:space="preserve"> </w:t>
      </w:r>
      <w:r>
        <w:t>they be distilled in prayer, into tears, and poured forth before the</w:t>
      </w:r>
      <w:r>
        <w:rPr>
          <w:spacing w:val="1"/>
        </w:rPr>
        <w:t xml:space="preserve"> </w:t>
      </w:r>
      <w:r>
        <w:t>Lord,</w:t>
      </w:r>
      <w:r>
        <w:rPr>
          <w:spacing w:val="1"/>
        </w:rPr>
        <w:t xml:space="preserve"> </w:t>
      </w:r>
      <w:r>
        <w:t>then</w:t>
      </w:r>
      <w:r>
        <w:rPr>
          <w:spacing w:val="1"/>
        </w:rPr>
        <w:t xml:space="preserve"> </w:t>
      </w:r>
      <w:r>
        <w:t>the</w:t>
      </w:r>
      <w:r>
        <w:rPr>
          <w:spacing w:val="1"/>
        </w:rPr>
        <w:t xml:space="preserve"> </w:t>
      </w:r>
      <w:r>
        <w:t>sweet</w:t>
      </w:r>
      <w:r>
        <w:rPr>
          <w:spacing w:val="1"/>
        </w:rPr>
        <w:t xml:space="preserve"> </w:t>
      </w:r>
      <w:r>
        <w:t>beams</w:t>
      </w:r>
      <w:r>
        <w:rPr>
          <w:spacing w:val="1"/>
        </w:rPr>
        <w:t xml:space="preserve"> </w:t>
      </w:r>
      <w:r>
        <w:t>of</w:t>
      </w:r>
      <w:r>
        <w:rPr>
          <w:spacing w:val="1"/>
        </w:rPr>
        <w:t xml:space="preserve"> </w:t>
      </w:r>
      <w:r>
        <w:t>God's</w:t>
      </w:r>
      <w:r>
        <w:rPr>
          <w:spacing w:val="1"/>
        </w:rPr>
        <w:t xml:space="preserve"> </w:t>
      </w:r>
      <w:r>
        <w:t>grace</w:t>
      </w:r>
      <w:r>
        <w:rPr>
          <w:spacing w:val="1"/>
        </w:rPr>
        <w:t xml:space="preserve"> </w:t>
      </w:r>
      <w:r>
        <w:t>come</w:t>
      </w:r>
      <w:r>
        <w:rPr>
          <w:spacing w:val="1"/>
        </w:rPr>
        <w:t xml:space="preserve"> </w:t>
      </w:r>
      <w:r>
        <w:t>in,</w:t>
      </w:r>
      <w:r>
        <w:rPr>
          <w:spacing w:val="1"/>
        </w:rPr>
        <w:t xml:space="preserve"> </w:t>
      </w:r>
      <w:r>
        <w:t>and</w:t>
      </w:r>
      <w:r>
        <w:rPr>
          <w:spacing w:val="1"/>
        </w:rPr>
        <w:t xml:space="preserve"> </w:t>
      </w:r>
      <w:r>
        <w:t>much</w:t>
      </w:r>
      <w:r>
        <w:rPr>
          <w:spacing w:val="1"/>
        </w:rPr>
        <w:t xml:space="preserve"> </w:t>
      </w:r>
      <w:r>
        <w:t>blessing follows.</w:t>
      </w:r>
    </w:p>
    <w:p w14:paraId="62DA4D51">
      <w:pPr>
        <w:pStyle w:val="5"/>
        <w:spacing w:before="289" w:line="254" w:lineRule="auto"/>
        <w:ind w:right="120"/>
      </w:pPr>
      <w:r>
        <w:t>Sixthly,</w:t>
      </w:r>
      <w:r>
        <w:rPr>
          <w:spacing w:val="56"/>
        </w:rPr>
        <w:t xml:space="preserve"> </w:t>
      </w:r>
      <w:r>
        <w:t>treasure</w:t>
      </w:r>
      <w:r>
        <w:rPr>
          <w:spacing w:val="56"/>
        </w:rPr>
        <w:t xml:space="preserve"> </w:t>
      </w:r>
      <w:r>
        <w:t>up</w:t>
      </w:r>
      <w:r>
        <w:rPr>
          <w:spacing w:val="57"/>
        </w:rPr>
        <w:t xml:space="preserve"> </w:t>
      </w:r>
      <w:r>
        <w:t>all</w:t>
      </w:r>
      <w:r>
        <w:rPr>
          <w:spacing w:val="56"/>
        </w:rPr>
        <w:t xml:space="preserve"> </w:t>
      </w:r>
      <w:r>
        <w:t>the</w:t>
      </w:r>
      <w:r>
        <w:rPr>
          <w:spacing w:val="56"/>
        </w:rPr>
        <w:t xml:space="preserve"> </w:t>
      </w:r>
      <w:r>
        <w:t>experiences</w:t>
      </w:r>
      <w:r>
        <w:rPr>
          <w:spacing w:val="57"/>
        </w:rPr>
        <w:t xml:space="preserve"> </w:t>
      </w:r>
      <w:r>
        <w:t>you</w:t>
      </w:r>
      <w:r>
        <w:rPr>
          <w:spacing w:val="56"/>
        </w:rPr>
        <w:t xml:space="preserve"> </w:t>
      </w:r>
      <w:r>
        <w:t>have</w:t>
      </w:r>
      <w:r>
        <w:rPr>
          <w:spacing w:val="56"/>
        </w:rPr>
        <w:t xml:space="preserve"> </w:t>
      </w:r>
      <w:r>
        <w:t>had</w:t>
      </w:r>
      <w:r>
        <w:rPr>
          <w:spacing w:val="57"/>
        </w:rPr>
        <w:t xml:space="preserve"> </w:t>
      </w:r>
      <w:r>
        <w:t>of</w:t>
      </w:r>
      <w:r>
        <w:rPr>
          <w:spacing w:val="56"/>
        </w:rPr>
        <w:t xml:space="preserve"> </w:t>
      </w:r>
      <w:r>
        <w:t>God,</w:t>
      </w:r>
      <w:r>
        <w:rPr>
          <w:spacing w:val="57"/>
        </w:rPr>
        <w:t xml:space="preserve"> </w:t>
      </w:r>
      <w:r>
        <w:t>and</w:t>
      </w:r>
      <w:r>
        <w:rPr>
          <w:spacing w:val="-70"/>
        </w:rPr>
        <w:t xml:space="preserve"> </w:t>
      </w:r>
      <w:r>
        <w:t>your own heart in the time of your affliction, keep them fresh in your</w:t>
      </w:r>
      <w:r>
        <w:rPr>
          <w:spacing w:val="1"/>
        </w:rPr>
        <w:t xml:space="preserve"> </w:t>
      </w:r>
      <w:r>
        <w:t>heart, and work them upon your spirit, and make use of them as God</w:t>
      </w:r>
      <w:r>
        <w:rPr>
          <w:spacing w:val="-70"/>
        </w:rPr>
        <w:t xml:space="preserve"> </w:t>
      </w:r>
      <w:r>
        <w:t>offers occasion.</w:t>
      </w:r>
    </w:p>
    <w:p w14:paraId="3C8F077B">
      <w:pPr>
        <w:pStyle w:val="5"/>
        <w:spacing w:before="295" w:line="254" w:lineRule="auto"/>
      </w:pPr>
      <w:r>
        <w:t>Seventhly, what you wished you had done then, be sure now to set</w:t>
      </w:r>
      <w:r>
        <w:rPr>
          <w:spacing w:val="1"/>
        </w:rPr>
        <w:t xml:space="preserve"> </w:t>
      </w:r>
      <w:r>
        <w:t>about, and never rest till it be done; that when affliction comes again,</w:t>
      </w:r>
      <w:r>
        <w:rPr>
          <w:spacing w:val="-70"/>
        </w:rPr>
        <w:t xml:space="preserve"> </w:t>
      </w:r>
      <w:r>
        <w:t>it may not find it undone, if it does, it will make the affliction very</w:t>
      </w:r>
      <w:r>
        <w:rPr>
          <w:spacing w:val="1"/>
        </w:rPr>
        <w:t xml:space="preserve"> </w:t>
      </w:r>
      <w:r>
        <w:t>bitter unto you. It was the advice of one Theodoricus, to Segismund</w:t>
      </w:r>
      <w:r>
        <w:rPr>
          <w:spacing w:val="1"/>
        </w:rPr>
        <w:t xml:space="preserve"> </w:t>
      </w:r>
      <w:r>
        <w:t>the Emperor, who asked him how he should be happy, Do, says he,</w:t>
      </w:r>
      <w:r>
        <w:rPr>
          <w:spacing w:val="1"/>
        </w:rPr>
        <w:t xml:space="preserve"> </w:t>
      </w:r>
      <w:r>
        <w:t>that</w:t>
      </w:r>
      <w:r>
        <w:rPr>
          <w:spacing w:val="62"/>
        </w:rPr>
        <w:t xml:space="preserve"> </w:t>
      </w:r>
      <w:r>
        <w:t>now,</w:t>
      </w:r>
      <w:r>
        <w:rPr>
          <w:spacing w:val="62"/>
        </w:rPr>
        <w:t xml:space="preserve"> </w:t>
      </w:r>
      <w:r>
        <w:t>which</w:t>
      </w:r>
      <w:r>
        <w:rPr>
          <w:spacing w:val="63"/>
        </w:rPr>
        <w:t xml:space="preserve"> </w:t>
      </w:r>
      <w:r>
        <w:t>when</w:t>
      </w:r>
      <w:r>
        <w:rPr>
          <w:spacing w:val="62"/>
        </w:rPr>
        <w:t xml:space="preserve"> </w:t>
      </w:r>
      <w:r>
        <w:t>you</w:t>
      </w:r>
      <w:r>
        <w:rPr>
          <w:spacing w:val="62"/>
        </w:rPr>
        <w:t xml:space="preserve"> </w:t>
      </w:r>
      <w:r>
        <w:t>have</w:t>
      </w:r>
      <w:r>
        <w:rPr>
          <w:spacing w:val="63"/>
        </w:rPr>
        <w:t xml:space="preserve"> </w:t>
      </w:r>
      <w:r>
        <w:t>been</w:t>
      </w:r>
      <w:r>
        <w:rPr>
          <w:spacing w:val="62"/>
        </w:rPr>
        <w:t xml:space="preserve"> </w:t>
      </w:r>
      <w:r>
        <w:t>tormented</w:t>
      </w:r>
      <w:r>
        <w:rPr>
          <w:spacing w:val="62"/>
        </w:rPr>
        <w:t xml:space="preserve"> </w:t>
      </w:r>
      <w:r>
        <w:t>with</w:t>
      </w:r>
      <w:r>
        <w:rPr>
          <w:spacing w:val="63"/>
        </w:rPr>
        <w:t xml:space="preserve"> </w:t>
      </w:r>
      <w:r>
        <w:t>a</w:t>
      </w:r>
      <w:r>
        <w:rPr>
          <w:spacing w:val="62"/>
        </w:rPr>
        <w:t xml:space="preserve"> </w:t>
      </w:r>
      <w:r>
        <w:t>fit</w:t>
      </w:r>
      <w:r>
        <w:rPr>
          <w:spacing w:val="63"/>
        </w:rPr>
        <w:t xml:space="preserve"> </w:t>
      </w:r>
      <w:r>
        <w:t>of</w:t>
      </w:r>
      <w:r>
        <w:rPr>
          <w:spacing w:val="62"/>
        </w:rPr>
        <w:t xml:space="preserve"> </w:t>
      </w:r>
      <w:r>
        <w:t>the</w:t>
      </w:r>
      <w:r>
        <w:rPr>
          <w:spacing w:val="-70"/>
        </w:rPr>
        <w:t xml:space="preserve"> </w:t>
      </w:r>
      <w:r>
        <w:t>stone</w:t>
      </w:r>
      <w:r>
        <w:rPr>
          <w:spacing w:val="21"/>
        </w:rPr>
        <w:t xml:space="preserve"> </w:t>
      </w:r>
      <w:r>
        <w:t>or</w:t>
      </w:r>
      <w:r>
        <w:rPr>
          <w:spacing w:val="21"/>
        </w:rPr>
        <w:t xml:space="preserve"> </w:t>
      </w:r>
      <w:r>
        <w:t>the</w:t>
      </w:r>
      <w:r>
        <w:rPr>
          <w:spacing w:val="21"/>
        </w:rPr>
        <w:t xml:space="preserve"> </w:t>
      </w:r>
      <w:r>
        <w:t>gout,</w:t>
      </w:r>
      <w:r>
        <w:rPr>
          <w:spacing w:val="21"/>
        </w:rPr>
        <w:t xml:space="preserve"> </w:t>
      </w:r>
      <w:r>
        <w:t>you</w:t>
      </w:r>
      <w:r>
        <w:rPr>
          <w:spacing w:val="21"/>
        </w:rPr>
        <w:t xml:space="preserve"> </w:t>
      </w:r>
      <w:r>
        <w:t>would</w:t>
      </w:r>
      <w:r>
        <w:rPr>
          <w:spacing w:val="21"/>
        </w:rPr>
        <w:t xml:space="preserve"> </w:t>
      </w:r>
      <w:r>
        <w:t>wish</w:t>
      </w:r>
      <w:r>
        <w:rPr>
          <w:spacing w:val="21"/>
        </w:rPr>
        <w:t xml:space="preserve"> </w:t>
      </w:r>
      <w:r>
        <w:t>you</w:t>
      </w:r>
      <w:r>
        <w:rPr>
          <w:spacing w:val="21"/>
        </w:rPr>
        <w:t xml:space="preserve"> </w:t>
      </w:r>
      <w:r>
        <w:t>had</w:t>
      </w:r>
      <w:r>
        <w:rPr>
          <w:spacing w:val="21"/>
        </w:rPr>
        <w:t xml:space="preserve"> </w:t>
      </w:r>
      <w:r>
        <w:t>done:</w:t>
      </w:r>
      <w:r>
        <w:rPr>
          <w:spacing w:val="21"/>
        </w:rPr>
        <w:t xml:space="preserve"> </w:t>
      </w:r>
      <w:r>
        <w:t>that</w:t>
      </w:r>
      <w:r>
        <w:rPr>
          <w:spacing w:val="21"/>
        </w:rPr>
        <w:t xml:space="preserve"> </w:t>
      </w:r>
      <w:r>
        <w:t>which</w:t>
      </w:r>
      <w:r>
        <w:rPr>
          <w:spacing w:val="21"/>
        </w:rPr>
        <w:t xml:space="preserve"> </w:t>
      </w:r>
      <w:r>
        <w:t>he</w:t>
      </w:r>
      <w:r>
        <w:rPr>
          <w:spacing w:val="21"/>
        </w:rPr>
        <w:t xml:space="preserve"> </w:t>
      </w:r>
      <w:r>
        <w:t>said</w:t>
      </w:r>
      <w:r>
        <w:rPr>
          <w:spacing w:val="-70"/>
        </w:rPr>
        <w:t xml:space="preserve"> </w:t>
      </w:r>
      <w:r>
        <w:t>of</w:t>
      </w:r>
      <w:r>
        <w:rPr>
          <w:spacing w:val="1"/>
        </w:rPr>
        <w:t xml:space="preserve"> </w:t>
      </w:r>
      <w:r>
        <w:t>that</w:t>
      </w:r>
      <w:r>
        <w:rPr>
          <w:spacing w:val="1"/>
        </w:rPr>
        <w:t xml:space="preserve"> </w:t>
      </w:r>
      <w:r>
        <w:t>particular</w:t>
      </w:r>
      <w:r>
        <w:rPr>
          <w:spacing w:val="1"/>
        </w:rPr>
        <w:t xml:space="preserve"> </w:t>
      </w:r>
      <w:r>
        <w:t>afflictions,</w:t>
      </w:r>
      <w:r>
        <w:rPr>
          <w:spacing w:val="1"/>
        </w:rPr>
        <w:t xml:space="preserve"> </w:t>
      </w:r>
      <w:r>
        <w:t>is</w:t>
      </w:r>
      <w:r>
        <w:rPr>
          <w:spacing w:val="1"/>
        </w:rPr>
        <w:t xml:space="preserve"> </w:t>
      </w:r>
      <w:r>
        <w:t>true</w:t>
      </w:r>
      <w:r>
        <w:rPr>
          <w:spacing w:val="1"/>
        </w:rPr>
        <w:t xml:space="preserve"> </w:t>
      </w:r>
      <w:r>
        <w:t>of</w:t>
      </w:r>
      <w:r>
        <w:rPr>
          <w:spacing w:val="1"/>
        </w:rPr>
        <w:t xml:space="preserve"> </w:t>
      </w:r>
      <w:r>
        <w:t>others:</w:t>
      </w:r>
      <w:r>
        <w:rPr>
          <w:spacing w:val="1"/>
        </w:rPr>
        <w:t xml:space="preserve"> </w:t>
      </w:r>
      <w:r>
        <w:t>We</w:t>
      </w:r>
      <w:r>
        <w:rPr>
          <w:spacing w:val="1"/>
        </w:rPr>
        <w:t xml:space="preserve"> </w:t>
      </w:r>
      <w:r>
        <w:t>should</w:t>
      </w:r>
      <w:r>
        <w:rPr>
          <w:spacing w:val="1"/>
        </w:rPr>
        <w:t xml:space="preserve"> </w:t>
      </w:r>
      <w:r>
        <w:t>have</w:t>
      </w:r>
      <w:r>
        <w:rPr>
          <w:spacing w:val="1"/>
        </w:rPr>
        <w:t xml:space="preserve"> </w:t>
      </w:r>
      <w:r>
        <w:t>glorious reformations, if this rule were well observed; surely, that</w:t>
      </w:r>
      <w:r>
        <w:rPr>
          <w:spacing w:val="1"/>
        </w:rPr>
        <w:t xml:space="preserve"> </w:t>
      </w:r>
      <w:r>
        <w:t>which is true in times of affliction, is true out of it, and that which</w:t>
      </w:r>
      <w:r>
        <w:rPr>
          <w:spacing w:val="1"/>
        </w:rPr>
        <w:t xml:space="preserve"> </w:t>
      </w:r>
      <w:r>
        <w:t>conscience</w:t>
      </w:r>
      <w:r>
        <w:rPr>
          <w:spacing w:val="46"/>
        </w:rPr>
        <w:t xml:space="preserve"> </w:t>
      </w:r>
      <w:r>
        <w:t>upon</w:t>
      </w:r>
      <w:r>
        <w:rPr>
          <w:spacing w:val="46"/>
        </w:rPr>
        <w:t xml:space="preserve"> </w:t>
      </w:r>
      <w:r>
        <w:t>ground</w:t>
      </w:r>
      <w:r>
        <w:rPr>
          <w:spacing w:val="47"/>
        </w:rPr>
        <w:t xml:space="preserve"> </w:t>
      </w:r>
      <w:r>
        <w:t>judges</w:t>
      </w:r>
      <w:r>
        <w:rPr>
          <w:spacing w:val="46"/>
        </w:rPr>
        <w:t xml:space="preserve"> </w:t>
      </w:r>
      <w:r>
        <w:t>to</w:t>
      </w:r>
      <w:r>
        <w:rPr>
          <w:spacing w:val="46"/>
        </w:rPr>
        <w:t xml:space="preserve"> </w:t>
      </w:r>
      <w:r>
        <w:t>be</w:t>
      </w:r>
      <w:r>
        <w:rPr>
          <w:spacing w:val="47"/>
        </w:rPr>
        <w:t xml:space="preserve"> </w:t>
      </w:r>
      <w:r>
        <w:t>right</w:t>
      </w:r>
      <w:r>
        <w:rPr>
          <w:spacing w:val="46"/>
        </w:rPr>
        <w:t xml:space="preserve"> </w:t>
      </w:r>
      <w:r>
        <w:t>and</w:t>
      </w:r>
      <w:r>
        <w:rPr>
          <w:spacing w:val="46"/>
        </w:rPr>
        <w:t xml:space="preserve"> </w:t>
      </w:r>
      <w:r>
        <w:t>good</w:t>
      </w:r>
      <w:r>
        <w:rPr>
          <w:spacing w:val="47"/>
        </w:rPr>
        <w:t xml:space="preserve"> </w:t>
      </w:r>
      <w:r>
        <w:t>then,</w:t>
      </w:r>
      <w:r>
        <w:rPr>
          <w:spacing w:val="46"/>
        </w:rPr>
        <w:t xml:space="preserve"> </w:t>
      </w:r>
      <w:r>
        <w:t>is</w:t>
      </w:r>
      <w:r>
        <w:rPr>
          <w:spacing w:val="47"/>
        </w:rPr>
        <w:t xml:space="preserve"> </w:t>
      </w:r>
      <w:r>
        <w:t>right</w:t>
      </w:r>
      <w:r>
        <w:rPr>
          <w:spacing w:val="-70"/>
        </w:rPr>
        <w:t xml:space="preserve"> </w:t>
      </w:r>
      <w:r>
        <w:t>and good now.</w:t>
      </w:r>
    </w:p>
    <w:p w14:paraId="0363B107">
      <w:pPr>
        <w:pStyle w:val="5"/>
        <w:spacing w:before="284" w:line="254" w:lineRule="auto"/>
        <w:ind w:right="125"/>
      </w:pPr>
      <w:r>
        <w:t>Eighthly, take heed of trusting to your own promises, that you have</w:t>
      </w:r>
      <w:r>
        <w:rPr>
          <w:spacing w:val="1"/>
        </w:rPr>
        <w:t xml:space="preserve"> </w:t>
      </w:r>
      <w:r>
        <w:t>made</w:t>
      </w:r>
      <w:r>
        <w:rPr>
          <w:spacing w:val="13"/>
        </w:rPr>
        <w:t xml:space="preserve"> </w:t>
      </w:r>
      <w:r>
        <w:t>to</w:t>
      </w:r>
      <w:r>
        <w:rPr>
          <w:spacing w:val="14"/>
        </w:rPr>
        <w:t xml:space="preserve"> </w:t>
      </w:r>
      <w:r>
        <w:t>God</w:t>
      </w:r>
      <w:r>
        <w:rPr>
          <w:spacing w:val="13"/>
        </w:rPr>
        <w:t xml:space="preserve"> </w:t>
      </w:r>
      <w:r>
        <w:t>for</w:t>
      </w:r>
      <w:r>
        <w:rPr>
          <w:spacing w:val="14"/>
        </w:rPr>
        <w:t xml:space="preserve"> </w:t>
      </w:r>
      <w:r>
        <w:t>obedience,</w:t>
      </w:r>
      <w:r>
        <w:rPr>
          <w:spacing w:val="14"/>
        </w:rPr>
        <w:t xml:space="preserve"> </w:t>
      </w:r>
      <w:r>
        <w:t>rather</w:t>
      </w:r>
      <w:r>
        <w:rPr>
          <w:spacing w:val="13"/>
        </w:rPr>
        <w:t xml:space="preserve"> </w:t>
      </w:r>
      <w:r>
        <w:t>than</w:t>
      </w:r>
      <w:r>
        <w:rPr>
          <w:spacing w:val="14"/>
        </w:rPr>
        <w:t xml:space="preserve"> </w:t>
      </w:r>
      <w:r>
        <w:t>to</w:t>
      </w:r>
      <w:r>
        <w:rPr>
          <w:spacing w:val="14"/>
        </w:rPr>
        <w:t xml:space="preserve"> </w:t>
      </w:r>
      <w:r>
        <w:t>his</w:t>
      </w:r>
      <w:r>
        <w:rPr>
          <w:spacing w:val="13"/>
        </w:rPr>
        <w:t xml:space="preserve"> </w:t>
      </w:r>
      <w:r>
        <w:t>promises</w:t>
      </w:r>
      <w:r>
        <w:rPr>
          <w:spacing w:val="14"/>
        </w:rPr>
        <w:t xml:space="preserve"> </w:t>
      </w:r>
      <w:r>
        <w:t>that</w:t>
      </w:r>
      <w:r>
        <w:rPr>
          <w:spacing w:val="14"/>
        </w:rPr>
        <w:t xml:space="preserve"> </w:t>
      </w:r>
      <w:r>
        <w:t>he</w:t>
      </w:r>
      <w:r>
        <w:rPr>
          <w:spacing w:val="13"/>
        </w:rPr>
        <w:t xml:space="preserve"> </w:t>
      </w:r>
      <w:r>
        <w:t>hath</w:t>
      </w:r>
    </w:p>
    <w:p w14:paraId="4AEC2279">
      <w:pPr>
        <w:spacing w:after="0" w:line="254" w:lineRule="auto"/>
        <w:sectPr>
          <w:pgSz w:w="12240" w:h="15840"/>
          <w:pgMar w:top="1360" w:right="1420" w:bottom="280" w:left="1420" w:header="720" w:footer="720" w:gutter="0"/>
          <w:cols w:space="720" w:num="1"/>
        </w:sectPr>
      </w:pPr>
    </w:p>
    <w:p w14:paraId="0512090F">
      <w:pPr>
        <w:pStyle w:val="5"/>
        <w:ind w:right="0"/>
      </w:pPr>
      <w:r>
        <w:t>made to you for assistance.</w:t>
      </w:r>
    </w:p>
    <w:p w14:paraId="10F131A4">
      <w:pPr>
        <w:pStyle w:val="5"/>
        <w:spacing w:before="0"/>
        <w:ind w:left="0" w:right="0"/>
        <w:jc w:val="left"/>
        <w:rPr>
          <w:sz w:val="28"/>
        </w:rPr>
      </w:pPr>
    </w:p>
    <w:p w14:paraId="36D164F1">
      <w:pPr>
        <w:pStyle w:val="5"/>
        <w:spacing w:before="1" w:line="254" w:lineRule="auto"/>
      </w:pPr>
      <w:r>
        <w:t>Ninthly,</w:t>
      </w:r>
      <w:r>
        <w:rPr>
          <w:spacing w:val="70"/>
        </w:rPr>
        <w:t xml:space="preserve"> </w:t>
      </w:r>
      <w:r>
        <w:t>often</w:t>
      </w:r>
      <w:r>
        <w:rPr>
          <w:spacing w:val="70"/>
        </w:rPr>
        <w:t xml:space="preserve"> </w:t>
      </w:r>
      <w:r>
        <w:t>call</w:t>
      </w:r>
      <w:r>
        <w:rPr>
          <w:spacing w:val="71"/>
        </w:rPr>
        <w:t xml:space="preserve"> </w:t>
      </w:r>
      <w:r>
        <w:t>yourself</w:t>
      </w:r>
      <w:r>
        <w:rPr>
          <w:spacing w:val="70"/>
        </w:rPr>
        <w:t xml:space="preserve"> </w:t>
      </w:r>
      <w:r>
        <w:t>to</w:t>
      </w:r>
      <w:r>
        <w:rPr>
          <w:spacing w:val="70"/>
        </w:rPr>
        <w:t xml:space="preserve"> </w:t>
      </w:r>
      <w:r>
        <w:t>account</w:t>
      </w:r>
      <w:r>
        <w:rPr>
          <w:spacing w:val="71"/>
        </w:rPr>
        <w:t xml:space="preserve"> </w:t>
      </w:r>
      <w:r>
        <w:t>after</w:t>
      </w:r>
      <w:r>
        <w:rPr>
          <w:spacing w:val="70"/>
        </w:rPr>
        <w:t xml:space="preserve"> </w:t>
      </w:r>
      <w:r>
        <w:t>the</w:t>
      </w:r>
      <w:r>
        <w:rPr>
          <w:spacing w:val="70"/>
        </w:rPr>
        <w:t xml:space="preserve"> </w:t>
      </w:r>
      <w:r>
        <w:t>affliction</w:t>
      </w:r>
      <w:r>
        <w:rPr>
          <w:spacing w:val="71"/>
        </w:rPr>
        <w:t xml:space="preserve"> </w:t>
      </w:r>
      <w:r>
        <w:t>is</w:t>
      </w:r>
      <w:r>
        <w:rPr>
          <w:spacing w:val="70"/>
        </w:rPr>
        <w:t xml:space="preserve"> </w:t>
      </w:r>
      <w:r>
        <w:t>over;</w:t>
      </w:r>
      <w:r>
        <w:rPr>
          <w:spacing w:val="-70"/>
        </w:rPr>
        <w:t xml:space="preserve"> </w:t>
      </w:r>
      <w:r>
        <w:t>What is become of it? how was it with me then? and how is it now?</w:t>
      </w:r>
      <w:r>
        <w:rPr>
          <w:spacing w:val="1"/>
        </w:rPr>
        <w:t xml:space="preserve"> </w:t>
      </w:r>
      <w:r>
        <w:t>have I more peace now, then I had then? and how comes it about?</w:t>
      </w:r>
      <w:r>
        <w:rPr>
          <w:spacing w:val="1"/>
        </w:rPr>
        <w:t xml:space="preserve"> </w:t>
      </w:r>
      <w:r>
        <w:t>Hath my peace grown upon good grounds, so as it may-hold? I had</w:t>
      </w:r>
      <w:r>
        <w:rPr>
          <w:spacing w:val="1"/>
        </w:rPr>
        <w:t xml:space="preserve"> </w:t>
      </w:r>
      <w:r>
        <w:t>workings</w:t>
      </w:r>
      <w:r>
        <w:rPr>
          <w:spacing w:val="1"/>
        </w:rPr>
        <w:t xml:space="preserve"> </w:t>
      </w:r>
      <w:r>
        <w:t>of</w:t>
      </w:r>
      <w:r>
        <w:rPr>
          <w:spacing w:val="1"/>
        </w:rPr>
        <w:t xml:space="preserve"> </w:t>
      </w:r>
      <w:r>
        <w:t>Spirit</w:t>
      </w:r>
      <w:r>
        <w:rPr>
          <w:spacing w:val="1"/>
        </w:rPr>
        <w:t xml:space="preserve"> </w:t>
      </w:r>
      <w:r>
        <w:t>then,</w:t>
      </w:r>
      <w:r>
        <w:rPr>
          <w:spacing w:val="1"/>
        </w:rPr>
        <w:t xml:space="preserve"> </w:t>
      </w:r>
      <w:r>
        <w:t>what</w:t>
      </w:r>
      <w:r>
        <w:rPr>
          <w:spacing w:val="1"/>
        </w:rPr>
        <w:t xml:space="preserve"> </w:t>
      </w:r>
      <w:r>
        <w:t>are</w:t>
      </w:r>
      <w:r>
        <w:rPr>
          <w:spacing w:val="1"/>
        </w:rPr>
        <w:t xml:space="preserve"> </w:t>
      </w:r>
      <w:r>
        <w:t>become</w:t>
      </w:r>
      <w:r>
        <w:rPr>
          <w:spacing w:val="1"/>
        </w:rPr>
        <w:t xml:space="preserve"> </w:t>
      </w:r>
      <w:r>
        <w:t>of</w:t>
      </w:r>
      <w:r>
        <w:rPr>
          <w:spacing w:val="1"/>
        </w:rPr>
        <w:t xml:space="preserve"> </w:t>
      </w:r>
      <w:r>
        <w:t>them?</w:t>
      </w:r>
      <w:r>
        <w:rPr>
          <w:spacing w:val="1"/>
        </w:rPr>
        <w:t xml:space="preserve"> </w:t>
      </w:r>
      <w:r>
        <w:t>have</w:t>
      </w:r>
      <w:r>
        <w:rPr>
          <w:spacing w:val="1"/>
        </w:rPr>
        <w:t xml:space="preserve"> </w:t>
      </w:r>
      <w:r>
        <w:t>I</w:t>
      </w:r>
      <w:r>
        <w:rPr>
          <w:spacing w:val="1"/>
        </w:rPr>
        <w:t xml:space="preserve"> </w:t>
      </w:r>
      <w:r>
        <w:t>been</w:t>
      </w:r>
      <w:r>
        <w:rPr>
          <w:spacing w:val="1"/>
        </w:rPr>
        <w:t xml:space="preserve"> </w:t>
      </w:r>
      <w:r>
        <w:t>faithful</w:t>
      </w:r>
      <w:r>
        <w:rPr>
          <w:spacing w:val="44"/>
        </w:rPr>
        <w:t xml:space="preserve"> </w:t>
      </w:r>
      <w:r>
        <w:t>to</w:t>
      </w:r>
      <w:r>
        <w:rPr>
          <w:spacing w:val="44"/>
        </w:rPr>
        <w:t xml:space="preserve"> </w:t>
      </w:r>
      <w:r>
        <w:t>God,</w:t>
      </w:r>
      <w:r>
        <w:rPr>
          <w:spacing w:val="45"/>
        </w:rPr>
        <w:t xml:space="preserve"> </w:t>
      </w:r>
      <w:r>
        <w:t>and</w:t>
      </w:r>
      <w:r>
        <w:rPr>
          <w:spacing w:val="44"/>
        </w:rPr>
        <w:t xml:space="preserve"> </w:t>
      </w:r>
      <w:r>
        <w:t>to</w:t>
      </w:r>
      <w:r>
        <w:rPr>
          <w:spacing w:val="44"/>
        </w:rPr>
        <w:t xml:space="preserve"> </w:t>
      </w:r>
      <w:r>
        <w:t>mine</w:t>
      </w:r>
      <w:r>
        <w:rPr>
          <w:spacing w:val="45"/>
        </w:rPr>
        <w:t xml:space="preserve"> </w:t>
      </w:r>
      <w:r>
        <w:t>own</w:t>
      </w:r>
      <w:r>
        <w:rPr>
          <w:spacing w:val="44"/>
        </w:rPr>
        <w:t xml:space="preserve"> </w:t>
      </w:r>
      <w:r>
        <w:t>soul?</w:t>
      </w:r>
      <w:r>
        <w:rPr>
          <w:spacing w:val="44"/>
        </w:rPr>
        <w:t xml:space="preserve"> </w:t>
      </w:r>
      <w:r>
        <w:t>And</w:t>
      </w:r>
      <w:r>
        <w:rPr>
          <w:spacing w:val="45"/>
        </w:rPr>
        <w:t xml:space="preserve"> </w:t>
      </w:r>
      <w:r>
        <w:t>thus</w:t>
      </w:r>
      <w:r>
        <w:rPr>
          <w:spacing w:val="44"/>
        </w:rPr>
        <w:t xml:space="preserve"> </w:t>
      </w:r>
      <w:r>
        <w:t>we</w:t>
      </w:r>
      <w:r>
        <w:rPr>
          <w:spacing w:val="45"/>
        </w:rPr>
        <w:t xml:space="preserve"> </w:t>
      </w:r>
      <w:r>
        <w:t>have</w:t>
      </w:r>
      <w:r>
        <w:rPr>
          <w:spacing w:val="44"/>
        </w:rPr>
        <w:t xml:space="preserve"> </w:t>
      </w:r>
      <w:r>
        <w:t>finished</w:t>
      </w:r>
      <w:r>
        <w:rPr>
          <w:spacing w:val="-70"/>
        </w:rPr>
        <w:t xml:space="preserve"> </w:t>
      </w:r>
      <w:r>
        <w:t>this doctrine of affliction, which by God's ordinance is the portion of</w:t>
      </w:r>
      <w:r>
        <w:rPr>
          <w:spacing w:val="1"/>
        </w:rPr>
        <w:t xml:space="preserve"> </w:t>
      </w:r>
      <w:r>
        <w:t>his people in this world. They have been, are, and shall be an afflicted</w:t>
      </w:r>
      <w:r>
        <w:rPr>
          <w:spacing w:val="-70"/>
        </w:rPr>
        <w:t xml:space="preserve"> </w:t>
      </w:r>
      <w:r>
        <w:t>people.</w:t>
      </w:r>
    </w:p>
    <w:p w14:paraId="0D1CE61C">
      <w:pPr>
        <w:pStyle w:val="6"/>
        <w:keepNext w:val="0"/>
        <w:keepLines w:val="0"/>
        <w:widowControl/>
        <w:suppressLineNumbers w:val="0"/>
      </w:pPr>
      <w:r>
        <w:t>第四,要留心听从良心的声音,良心是上帝在你心中的代表,尤其在苦难的时候,良心必然公正无私。你可以借着以下法则得到帮助:在多多谦卑、寻求上帝以后,就当听从良心的声音。这就像你要差役官员查阅案卷,若要他认真查阅,就必须给他酬劳,否则他只会敷衍了事。照样,你必须给上帝的登记官良心酬劳,就是良心所要求的多多祷告和谦卑,然后它必将上帝的心意更充分地告诉你。</w:t>
      </w:r>
    </w:p>
    <w:p w14:paraId="1168624E">
      <w:pPr>
        <w:pStyle w:val="6"/>
        <w:keepNext w:val="0"/>
        <w:keepLines w:val="0"/>
        <w:widowControl/>
        <w:suppressLineNumbers w:val="0"/>
      </w:pPr>
      <w:r>
        <w:t>第五,要想想在苦难临到以前,什么真理最强烈地印在你心上,因为苦难常常随着教训而来,像印记一样(伯33:16)。一份文件在盖印以前,不像盖印以后那样具有权威性。盖了印,就带着权威而来。上帝的教训也是如此。从前,这些教训不能有力地临到你心里,现在上帝要在其上盖印,好叫这些教训得胜。借着思想这些教训是什么,你可以得到帮助,找出上帝在你的苦难中有什么用意。</w:t>
      </w:r>
    </w:p>
    <w:p w14:paraId="2A519343">
      <w:pPr>
        <w:pStyle w:val="6"/>
        <w:keepNext w:val="0"/>
        <w:keepLines w:val="0"/>
        <w:widowControl/>
        <w:suppressLineNumbers w:val="0"/>
      </w:pPr>
      <w:r>
        <w:t>第三条法则是:你既已找出你的罪,就当激动你的心,愤恨这罪,说:"这就是叫我遭受这一切祸患的罪,使这一切烦恼痛苦临到我身上的罪。"使徒行传21:28记载,犹太人揪住保罗,喊叫说:"以色列人来帮助,这就是在各处教训众人糟践百姓的。"照样,我们也当揪住所找出的罪,向主呼求说:"主啊,求你帮助,这就是使人与你隔绝的罪,这就是叫我遭这么多祸患的罪。"据记载,恺撒被刺身亡后,安东尼拿出他那染满鲜血、破烂不堪的外袍,摊在众人面前,说:"你看,你们的皇帝的外袍就是这个血淋淋、破烂不堪的样子。"众人立刻暴动,喊叫要杀死凶手,并且拿起当场的桌子凳子,放在火上焚烧,跑到刺杀恺撒之人的家,放火烧他们的房子。照样,我们看着自己的苦难,想到罪对我们造成何等伤害,我们的心就当奋起,愤然扑向我们的罪,非将那几乎毁灭我们的罪灭绝,决不甘心。</w:t>
      </w:r>
    </w:p>
    <w:p w14:paraId="181E6885">
      <w:pPr>
        <w:pStyle w:val="6"/>
        <w:keepNext w:val="0"/>
        <w:keepLines w:val="0"/>
        <w:widowControl/>
        <w:suppressLineNumbers w:val="0"/>
      </w:pPr>
      <w:r>
        <w:t>第四条法则是:当上帝在苦难中感动你的心,应许立约改过自新,你在苦难临到时就当动手,立刻就当作点事,不要等到痊愈康复才作,心想那时再作。心里存这样的念头是极其诡诈的,许多人向上帝许愿,因为这缘故而失败,因为他们将一切都推迟到苦难过去才作,等到那时,他们心灵所受的印象已经减弱,心已经冷淡,所以所当尽的本分就疏忽了。所以要立刻作点事,不断作,直到许愿的事完全成就。</w:t>
      </w:r>
    </w:p>
    <w:p w14:paraId="548D5FDB">
      <w:pPr>
        <w:pStyle w:val="6"/>
        <w:keepNext w:val="0"/>
        <w:keepLines w:val="0"/>
        <w:widowControl/>
        <w:suppressLineNumbers w:val="0"/>
      </w:pPr>
      <w:r>
        <w:t>第五,要使每一次苦难都大大催逼你到上帝面前祷告。雅各说:"有人受苦吗?他就当祷告。"这是屈梭多模的比喻:正如云彩遮蔽天空,造成阴沉的天气,但化为雨点降下,就带来温暖的阳光,天气晴朗。照样,心中的忧愁烦恼,遮蔽人的心灵,直到化为眼泪倾吐在主面前,上帝恩典的甘甜光线就进来了,许多祝福也随之而来。</w:t>
      </w:r>
    </w:p>
    <w:p w14:paraId="6EF7BB3F">
      <w:pPr>
        <w:pStyle w:val="6"/>
        <w:keepNext w:val="0"/>
        <w:keepLines w:val="0"/>
        <w:widowControl/>
        <w:suppressLineNumbers w:val="0"/>
      </w:pPr>
      <w:r>
        <w:t>第六,要将你在苦难中对上帝和自己内心所有的经历积存起来,存记在心,发酵在灵里,并且在上帝赐机会的时候好好运用。</w:t>
      </w:r>
    </w:p>
    <w:p w14:paraId="1933F345">
      <w:pPr>
        <w:pStyle w:val="6"/>
        <w:keepNext w:val="0"/>
        <w:keepLines w:val="0"/>
        <w:widowControl/>
        <w:suppressLineNumbers w:val="0"/>
      </w:pPr>
      <w:r>
        <w:t>第七,你当时希望作的事,现在务要着手去作,不可停止,直到作成。免得苦难再临,仍是无法完成,若是这样,必使你的苦难非常痛苦。狄奥多里曾劝戒皇帝塞吉斯蒙德,皇帝问他怎样才能得福,他回答说:"你现在当作的,就是你在痛风或肾结石发作折磨你的时候,希望自己作的事。"他所说的这一种特别的苦难,对别的苦难也是适用的。我们若能好好遵守这法则,就必有极荣耀的改过自新。我们在苦难中认定是真实的,在苦难以外必然也是真实的。良心根据确实的理由,在苦难中断定为正确美善的事,现今也必然是正确美善的。</w:t>
      </w:r>
    </w:p>
    <w:p w14:paraId="4DD45C34">
      <w:pPr>
        <w:pStyle w:val="6"/>
        <w:keepNext w:val="0"/>
        <w:keepLines w:val="0"/>
        <w:widowControl/>
        <w:suppressLineNumbers w:val="0"/>
      </w:pPr>
      <w:r>
        <w:t>第八,要谨慎,不要倚靠你向上帝许下顺服的应许,过于倚靠他赐给你帮助的应许。</w:t>
      </w:r>
    </w:p>
    <w:p w14:paraId="2DD627A1">
      <w:pPr>
        <w:pStyle w:val="6"/>
        <w:keepNext w:val="0"/>
        <w:keepLines w:val="0"/>
        <w:widowControl/>
        <w:suppressLineNumbers w:val="0"/>
      </w:pPr>
      <w:r>
        <w:t>第九,苦难过去以后,要常常自己省察:这苦难怎样了?我当时是怎样的光景?现在又是怎样?我现在所得的平安,比我当时所得的更多吗?这是怎么一回事?我的平安是在美好的根基上长进的,能持久吗?我当时在灵里有感动,现在怎样了?我对上帝、对自己的心是否忠心?至此,我们已经讲完了这个关于苦难的教义。按着上帝的旨意,苦难乃是他子民在今世的分。他们从前是一群受苦的子民,现在是,将来也必是。</w:t>
      </w:r>
    </w:p>
    <w:p w14:paraId="7E38E442">
      <w:pPr>
        <w:pStyle w:val="5"/>
        <w:spacing w:before="1" w:line="254" w:lineRule="auto"/>
      </w:pPr>
    </w:p>
    <w:p w14:paraId="50EA7A89">
      <w:pPr>
        <w:pStyle w:val="5"/>
        <w:spacing w:before="0"/>
        <w:ind w:left="0" w:right="0"/>
        <w:jc w:val="left"/>
        <w:rPr>
          <w:sz w:val="34"/>
        </w:rPr>
      </w:pPr>
    </w:p>
    <w:p w14:paraId="4A2866DA">
      <w:pPr>
        <w:pStyle w:val="5"/>
        <w:spacing w:before="0"/>
        <w:ind w:left="0" w:right="0"/>
        <w:jc w:val="left"/>
        <w:rPr>
          <w:sz w:val="34"/>
        </w:rPr>
      </w:pPr>
    </w:p>
    <w:p w14:paraId="6D9653B3">
      <w:pPr>
        <w:pStyle w:val="5"/>
        <w:spacing w:before="0"/>
        <w:ind w:left="0" w:right="0"/>
        <w:jc w:val="left"/>
        <w:rPr>
          <w:sz w:val="34"/>
        </w:rPr>
      </w:pPr>
    </w:p>
    <w:p w14:paraId="1BF3969B">
      <w:pPr>
        <w:pStyle w:val="5"/>
        <w:spacing w:before="7"/>
        <w:ind w:left="0" w:right="0"/>
        <w:jc w:val="left"/>
        <w:rPr>
          <w:sz w:val="49"/>
        </w:rPr>
      </w:pPr>
    </w:p>
    <w:p w14:paraId="24A77F33">
      <w:pPr>
        <w:pStyle w:val="3"/>
        <w:spacing w:before="0"/>
      </w:pPr>
      <w:bookmarkStart w:id="20" w:name="CHAPTER X. Wicked men have pleasures in "/>
      <w:bookmarkEnd w:id="20"/>
      <w:bookmarkStart w:id="21" w:name="_bookmark10"/>
      <w:bookmarkEnd w:id="21"/>
      <w:r>
        <w:t>CHAPTER</w:t>
      </w:r>
      <w:r>
        <w:rPr>
          <w:spacing w:val="25"/>
        </w:rPr>
        <w:t xml:space="preserve"> </w:t>
      </w:r>
      <w:r>
        <w:t>X.</w:t>
      </w:r>
    </w:p>
    <w:p w14:paraId="15E8934A">
      <w:pPr>
        <w:pStyle w:val="5"/>
        <w:spacing w:before="7"/>
        <w:ind w:left="0" w:right="0"/>
        <w:jc w:val="left"/>
        <w:rPr>
          <w:b/>
          <w:sz w:val="41"/>
        </w:rPr>
      </w:pPr>
    </w:p>
    <w:p w14:paraId="4761C8CE">
      <w:pPr>
        <w:pStyle w:val="5"/>
        <w:spacing w:before="0" w:line="254" w:lineRule="auto"/>
        <w:ind w:left="274" w:right="272"/>
        <w:jc w:val="center"/>
      </w:pPr>
      <w:r>
        <w:t>Wicked men have pleasures in ways of sin, while God's people</w:t>
      </w:r>
      <w:r>
        <w:rPr>
          <w:spacing w:val="-70"/>
        </w:rPr>
        <w:t xml:space="preserve"> </w:t>
      </w:r>
      <w:r>
        <w:t>endure much hardship in ways of holiness.</w:t>
      </w:r>
    </w:p>
    <w:p w14:paraId="5E427404">
      <w:pPr>
        <w:pStyle w:val="5"/>
        <w:spacing w:before="297" w:line="254" w:lineRule="auto"/>
      </w:pPr>
      <w:r>
        <w:t>The second point is, that God sometimes gives wicked men pleasure</w:t>
      </w:r>
      <w:r>
        <w:rPr>
          <w:spacing w:val="1"/>
        </w:rPr>
        <w:t xml:space="preserve"> </w:t>
      </w:r>
      <w:r>
        <w:t>in the ways of sin, whilst he suffers his own people to endure much</w:t>
      </w:r>
      <w:r>
        <w:rPr>
          <w:spacing w:val="1"/>
        </w:rPr>
        <w:t xml:space="preserve"> </w:t>
      </w:r>
      <w:r>
        <w:t>affliction. The Israelites make the brick, and are under sore bondage,</w:t>
      </w:r>
      <w:r>
        <w:rPr>
          <w:spacing w:val="-70"/>
        </w:rPr>
        <w:t xml:space="preserve"> </w:t>
      </w:r>
      <w:r>
        <w:t>and the Egyptians dwell in houses, living in jollity and mirth. Thus it</w:t>
      </w:r>
      <w:r>
        <w:rPr>
          <w:spacing w:val="1"/>
        </w:rPr>
        <w:t xml:space="preserve"> </w:t>
      </w:r>
      <w:r>
        <w:t>was with Elijah, he must fly for his life, and live in caves, and be fed</w:t>
      </w:r>
      <w:r>
        <w:rPr>
          <w:spacing w:val="1"/>
        </w:rPr>
        <w:t xml:space="preserve"> </w:t>
      </w:r>
      <w:r>
        <w:t>by ravens, whilst four hundred false prophets are fed deliciously at</w:t>
      </w:r>
      <w:r>
        <w:rPr>
          <w:spacing w:val="1"/>
        </w:rPr>
        <w:t xml:space="preserve"> </w:t>
      </w:r>
      <w:r>
        <w:t>Jezebel's table. While the King and Haman sits drinking in the city,</w:t>
      </w:r>
      <w:r>
        <w:rPr>
          <w:spacing w:val="1"/>
        </w:rPr>
        <w:t xml:space="preserve"> </w:t>
      </w:r>
      <w:r>
        <w:t>Shushan is in perplexity, Esther 3. 15. Job says of the wicked, That</w:t>
      </w:r>
      <w:r>
        <w:rPr>
          <w:spacing w:val="1"/>
        </w:rPr>
        <w:t xml:space="preserve"> </w:t>
      </w:r>
      <w:r>
        <w:t>they take the timbrel and harp, and rejoice at the sound of the Organ,</w:t>
      </w:r>
      <w:r>
        <w:rPr>
          <w:spacing w:val="-70"/>
        </w:rPr>
        <w:t xml:space="preserve"> </w:t>
      </w:r>
      <w:r>
        <w:t>they spend their time in wealth; but of himself he saith, that his</w:t>
      </w:r>
      <w:r>
        <w:rPr>
          <w:spacing w:val="1"/>
        </w:rPr>
        <w:t xml:space="preserve"> </w:t>
      </w:r>
      <w:r>
        <w:t>calamity was heavier than the sand of the sea, that the arrows of the</w:t>
      </w:r>
      <w:r>
        <w:rPr>
          <w:spacing w:val="1"/>
        </w:rPr>
        <w:t xml:space="preserve"> </w:t>
      </w:r>
      <w:r>
        <w:t>Almighty were within him, that the poison of them drank up his</w:t>
      </w:r>
      <w:r>
        <w:rPr>
          <w:spacing w:val="1"/>
        </w:rPr>
        <w:t xml:space="preserve"> </w:t>
      </w:r>
      <w:r>
        <w:t>spirit,</w:t>
      </w:r>
      <w:r>
        <w:rPr>
          <w:spacing w:val="1"/>
        </w:rPr>
        <w:t xml:space="preserve"> </w:t>
      </w:r>
      <w:r>
        <w:t>that</w:t>
      </w:r>
      <w:r>
        <w:rPr>
          <w:spacing w:val="1"/>
        </w:rPr>
        <w:t xml:space="preserve"> </w:t>
      </w:r>
      <w:r>
        <w:t>the</w:t>
      </w:r>
      <w:r>
        <w:rPr>
          <w:spacing w:val="1"/>
        </w:rPr>
        <w:t xml:space="preserve"> </w:t>
      </w:r>
      <w:r>
        <w:t>terrors</w:t>
      </w:r>
      <w:r>
        <w:rPr>
          <w:spacing w:val="1"/>
        </w:rPr>
        <w:t xml:space="preserve"> </w:t>
      </w:r>
      <w:r>
        <w:t>of</w:t>
      </w:r>
      <w:r>
        <w:rPr>
          <w:spacing w:val="1"/>
        </w:rPr>
        <w:t xml:space="preserve"> </w:t>
      </w:r>
      <w:r>
        <w:t>God</w:t>
      </w:r>
      <w:r>
        <w:rPr>
          <w:spacing w:val="1"/>
        </w:rPr>
        <w:t xml:space="preserve"> </w:t>
      </w:r>
      <w:r>
        <w:t>did</w:t>
      </w:r>
      <w:r>
        <w:rPr>
          <w:spacing w:val="1"/>
        </w:rPr>
        <w:t xml:space="preserve"> </w:t>
      </w:r>
      <w:r>
        <w:t>set</w:t>
      </w:r>
      <w:r>
        <w:rPr>
          <w:spacing w:val="1"/>
        </w:rPr>
        <w:t xml:space="preserve"> </w:t>
      </w:r>
      <w:r>
        <w:t>themselves</w:t>
      </w:r>
      <w:r>
        <w:rPr>
          <w:spacing w:val="1"/>
        </w:rPr>
        <w:t xml:space="preserve"> </w:t>
      </w:r>
      <w:r>
        <w:t>in</w:t>
      </w:r>
      <w:r>
        <w:rPr>
          <w:spacing w:val="1"/>
        </w:rPr>
        <w:t xml:space="preserve"> </w:t>
      </w:r>
      <w:r>
        <w:t>battle</w:t>
      </w:r>
      <w:r>
        <w:rPr>
          <w:spacing w:val="1"/>
        </w:rPr>
        <w:t xml:space="preserve"> </w:t>
      </w:r>
      <w:r>
        <w:t>array</w:t>
      </w:r>
      <w:r>
        <w:rPr>
          <w:spacing w:val="1"/>
        </w:rPr>
        <w:t xml:space="preserve"> </w:t>
      </w:r>
      <w:r>
        <w:t>against</w:t>
      </w:r>
      <w:r>
        <w:rPr>
          <w:spacing w:val="11"/>
        </w:rPr>
        <w:t xml:space="preserve"> </w:t>
      </w:r>
      <w:r>
        <w:t>him.</w:t>
      </w:r>
      <w:r>
        <w:rPr>
          <w:spacing w:val="11"/>
        </w:rPr>
        <w:t xml:space="preserve"> </w:t>
      </w:r>
      <w:r>
        <w:t>Chap.</w:t>
      </w:r>
      <w:r>
        <w:rPr>
          <w:spacing w:val="11"/>
        </w:rPr>
        <w:t xml:space="preserve"> </w:t>
      </w:r>
      <w:r>
        <w:t>6.</w:t>
      </w:r>
      <w:r>
        <w:rPr>
          <w:spacing w:val="11"/>
        </w:rPr>
        <w:t xml:space="preserve"> </w:t>
      </w:r>
      <w:r>
        <w:t>1,</w:t>
      </w:r>
      <w:r>
        <w:rPr>
          <w:spacing w:val="11"/>
        </w:rPr>
        <w:t xml:space="preserve"> </w:t>
      </w:r>
      <w:r>
        <w:t>2,</w:t>
      </w:r>
      <w:r>
        <w:rPr>
          <w:spacing w:val="11"/>
        </w:rPr>
        <w:t xml:space="preserve"> </w:t>
      </w:r>
      <w:r>
        <w:t>3.</w:t>
      </w:r>
      <w:r>
        <w:rPr>
          <w:spacing w:val="11"/>
        </w:rPr>
        <w:t xml:space="preserve"> </w:t>
      </w:r>
      <w:r>
        <w:t>And</w:t>
      </w:r>
      <w:r>
        <w:rPr>
          <w:spacing w:val="11"/>
        </w:rPr>
        <w:t xml:space="preserve"> </w:t>
      </w:r>
      <w:r>
        <w:t>David</w:t>
      </w:r>
      <w:r>
        <w:rPr>
          <w:spacing w:val="11"/>
        </w:rPr>
        <w:t xml:space="preserve"> </w:t>
      </w:r>
      <w:r>
        <w:t>says</w:t>
      </w:r>
      <w:r>
        <w:rPr>
          <w:spacing w:val="11"/>
        </w:rPr>
        <w:t xml:space="preserve"> </w:t>
      </w:r>
      <w:r>
        <w:t>of</w:t>
      </w:r>
      <w:r>
        <w:rPr>
          <w:spacing w:val="11"/>
        </w:rPr>
        <w:t xml:space="preserve"> </w:t>
      </w:r>
      <w:r>
        <w:t>the</w:t>
      </w:r>
      <w:r>
        <w:rPr>
          <w:spacing w:val="11"/>
        </w:rPr>
        <w:t xml:space="preserve"> </w:t>
      </w:r>
      <w:r>
        <w:t>wicked,</w:t>
      </w:r>
      <w:r>
        <w:rPr>
          <w:spacing w:val="11"/>
        </w:rPr>
        <w:t xml:space="preserve"> </w:t>
      </w:r>
      <w:r>
        <w:t>that</w:t>
      </w:r>
      <w:r>
        <w:rPr>
          <w:spacing w:val="11"/>
        </w:rPr>
        <w:t xml:space="preserve"> </w:t>
      </w:r>
      <w:r>
        <w:t>they</w:t>
      </w:r>
    </w:p>
    <w:p w14:paraId="0C4E962A">
      <w:pPr>
        <w:spacing w:after="0" w:line="254" w:lineRule="auto"/>
        <w:sectPr>
          <w:pgSz w:w="12240" w:h="15840"/>
          <w:pgMar w:top="1360" w:right="1420" w:bottom="280" w:left="1420" w:header="720" w:footer="720" w:gutter="0"/>
          <w:cols w:space="720" w:num="1"/>
        </w:sectPr>
      </w:pPr>
    </w:p>
    <w:p w14:paraId="3A8909A7">
      <w:pPr>
        <w:pStyle w:val="5"/>
        <w:spacing w:line="254" w:lineRule="auto"/>
        <w:ind w:right="121"/>
      </w:pPr>
      <w:r>
        <w:t>are not in trouble as other men, their eyes stands out with fatness,</w:t>
      </w:r>
      <w:r>
        <w:rPr>
          <w:spacing w:val="1"/>
        </w:rPr>
        <w:t xml:space="preserve"> </w:t>
      </w:r>
      <w:r>
        <w:t>they have more than their heart could wish; but for himself, all the</w:t>
      </w:r>
      <w:r>
        <w:rPr>
          <w:spacing w:val="1"/>
        </w:rPr>
        <w:t xml:space="preserve"> </w:t>
      </w:r>
      <w:r>
        <w:t>day long he was plagued, and chastened every morning, Psal. 73.</w:t>
      </w:r>
      <w:r>
        <w:rPr>
          <w:spacing w:val="1"/>
        </w:rPr>
        <w:t xml:space="preserve"> </w:t>
      </w:r>
      <w:r>
        <w:t>Christ tells his Disciples, the world shall rejoice, but they shall have</w:t>
      </w:r>
      <w:r>
        <w:rPr>
          <w:spacing w:val="1"/>
        </w:rPr>
        <w:t xml:space="preserve"> </w:t>
      </w:r>
      <w:r>
        <w:t>trouble.</w:t>
      </w:r>
    </w:p>
    <w:p w14:paraId="5E3416C2">
      <w:pPr>
        <w:pStyle w:val="5"/>
        <w:spacing w:before="293" w:line="254" w:lineRule="auto"/>
        <w:ind w:right="117"/>
      </w:pPr>
      <w:r>
        <w:t>But why does God thus suffer wicked men, to enjoy their pleasure</w:t>
      </w:r>
      <w:r>
        <w:rPr>
          <w:spacing w:val="1"/>
        </w:rPr>
        <w:t xml:space="preserve"> </w:t>
      </w:r>
      <w:r>
        <w:t>thus in the ways of sin?</w:t>
      </w:r>
    </w:p>
    <w:p w14:paraId="13DBAE70">
      <w:pPr>
        <w:pStyle w:val="5"/>
        <w:spacing w:before="297" w:line="254" w:lineRule="auto"/>
        <w:ind w:right="126"/>
      </w:pPr>
      <w:r>
        <w:t>First, here is their portion, they are never like to have any other</w:t>
      </w:r>
      <w:r>
        <w:rPr>
          <w:spacing w:val="1"/>
        </w:rPr>
        <w:t xml:space="preserve"> </w:t>
      </w:r>
      <w:r>
        <w:t>consolation, but that they have here, here is their All. This is as it</w:t>
      </w:r>
      <w:r>
        <w:rPr>
          <w:spacing w:val="1"/>
        </w:rPr>
        <w:t xml:space="preserve"> </w:t>
      </w:r>
      <w:r>
        <w:t>were their Kingdom; They are upon their own dunghill.</w:t>
      </w:r>
    </w:p>
    <w:p w14:paraId="6217DAB3">
      <w:pPr>
        <w:pStyle w:val="5"/>
        <w:spacing w:before="296" w:line="254" w:lineRule="auto"/>
        <w:ind w:right="125"/>
      </w:pPr>
      <w:r>
        <w:t>Secondly, God hath time enough hereafter to torment them, to make</w:t>
      </w:r>
      <w:r>
        <w:rPr>
          <w:spacing w:val="1"/>
        </w:rPr>
        <w:t xml:space="preserve"> </w:t>
      </w:r>
      <w:r>
        <w:t>sin bitter unto them, and therefore he does not care though they have</w:t>
      </w:r>
      <w:r>
        <w:rPr>
          <w:spacing w:val="-71"/>
        </w:rPr>
        <w:t xml:space="preserve"> </w:t>
      </w:r>
      <w:r>
        <w:t>their</w:t>
      </w:r>
      <w:r>
        <w:rPr>
          <w:spacing w:val="1"/>
        </w:rPr>
        <w:t xml:space="preserve"> </w:t>
      </w:r>
      <w:r>
        <w:t>pleasure,</w:t>
      </w:r>
      <w:r>
        <w:rPr>
          <w:spacing w:val="1"/>
        </w:rPr>
        <w:t xml:space="preserve"> </w:t>
      </w:r>
      <w:r>
        <w:t>and</w:t>
      </w:r>
      <w:r>
        <w:rPr>
          <w:spacing w:val="1"/>
        </w:rPr>
        <w:t xml:space="preserve"> </w:t>
      </w:r>
      <w:r>
        <w:t>go</w:t>
      </w:r>
      <w:r>
        <w:rPr>
          <w:spacing w:val="1"/>
        </w:rPr>
        <w:t xml:space="preserve"> </w:t>
      </w:r>
      <w:r>
        <w:t>on</w:t>
      </w:r>
      <w:r>
        <w:rPr>
          <w:spacing w:val="1"/>
        </w:rPr>
        <w:t xml:space="preserve"> </w:t>
      </w:r>
      <w:r>
        <w:t>for</w:t>
      </w:r>
      <w:r>
        <w:rPr>
          <w:spacing w:val="1"/>
        </w:rPr>
        <w:t xml:space="preserve"> </w:t>
      </w:r>
      <w:r>
        <w:t>a</w:t>
      </w:r>
      <w:r>
        <w:rPr>
          <w:spacing w:val="1"/>
        </w:rPr>
        <w:t xml:space="preserve"> </w:t>
      </w:r>
      <w:r>
        <w:t>while</w:t>
      </w:r>
      <w:r>
        <w:rPr>
          <w:spacing w:val="1"/>
        </w:rPr>
        <w:t xml:space="preserve"> </w:t>
      </w:r>
      <w:r>
        <w:t>in</w:t>
      </w:r>
      <w:r>
        <w:rPr>
          <w:spacing w:val="1"/>
        </w:rPr>
        <w:t xml:space="preserve"> </w:t>
      </w:r>
      <w:r>
        <w:t>the</w:t>
      </w:r>
      <w:r>
        <w:rPr>
          <w:spacing w:val="1"/>
        </w:rPr>
        <w:t xml:space="preserve"> </w:t>
      </w:r>
      <w:r>
        <w:t>enjoyment</w:t>
      </w:r>
      <w:r>
        <w:rPr>
          <w:spacing w:val="1"/>
        </w:rPr>
        <w:t xml:space="preserve"> </w:t>
      </w:r>
      <w:r>
        <w:t>of</w:t>
      </w:r>
      <w:r>
        <w:rPr>
          <w:spacing w:val="1"/>
        </w:rPr>
        <w:t xml:space="preserve"> </w:t>
      </w:r>
      <w:r>
        <w:t>their</w:t>
      </w:r>
      <w:r>
        <w:rPr>
          <w:spacing w:val="1"/>
        </w:rPr>
        <w:t xml:space="preserve"> </w:t>
      </w:r>
      <w:r>
        <w:t>delights:</w:t>
      </w:r>
      <w:r>
        <w:rPr>
          <w:spacing w:val="63"/>
        </w:rPr>
        <w:t xml:space="preserve"> </w:t>
      </w:r>
      <w:r>
        <w:t>And</w:t>
      </w:r>
      <w:r>
        <w:rPr>
          <w:spacing w:val="63"/>
        </w:rPr>
        <w:t xml:space="preserve"> </w:t>
      </w:r>
      <w:r>
        <w:t>God</w:t>
      </w:r>
      <w:r>
        <w:rPr>
          <w:spacing w:val="64"/>
        </w:rPr>
        <w:t xml:space="preserve"> </w:t>
      </w:r>
      <w:r>
        <w:t>hath</w:t>
      </w:r>
      <w:r>
        <w:rPr>
          <w:spacing w:val="63"/>
        </w:rPr>
        <w:t xml:space="preserve"> </w:t>
      </w:r>
      <w:r>
        <w:t>time</w:t>
      </w:r>
      <w:r>
        <w:rPr>
          <w:spacing w:val="63"/>
        </w:rPr>
        <w:t xml:space="preserve"> </w:t>
      </w:r>
      <w:r>
        <w:t>enough</w:t>
      </w:r>
      <w:r>
        <w:rPr>
          <w:spacing w:val="64"/>
        </w:rPr>
        <w:t xml:space="preserve"> </w:t>
      </w:r>
      <w:r>
        <w:t>to</w:t>
      </w:r>
      <w:r>
        <w:rPr>
          <w:spacing w:val="63"/>
        </w:rPr>
        <w:t xml:space="preserve"> </w:t>
      </w:r>
      <w:r>
        <w:t>glorify</w:t>
      </w:r>
      <w:r>
        <w:rPr>
          <w:spacing w:val="63"/>
        </w:rPr>
        <w:t xml:space="preserve"> </w:t>
      </w:r>
      <w:r>
        <w:t>his</w:t>
      </w:r>
      <w:r>
        <w:rPr>
          <w:spacing w:val="64"/>
        </w:rPr>
        <w:t xml:space="preserve"> </w:t>
      </w:r>
      <w:r>
        <w:t>Saints,</w:t>
      </w:r>
      <w:r>
        <w:rPr>
          <w:spacing w:val="63"/>
        </w:rPr>
        <w:t xml:space="preserve"> </w:t>
      </w:r>
      <w:r>
        <w:t>to</w:t>
      </w:r>
      <w:r>
        <w:rPr>
          <w:spacing w:val="64"/>
        </w:rPr>
        <w:t xml:space="preserve"> </w:t>
      </w:r>
      <w:r>
        <w:t>give</w:t>
      </w:r>
      <w:r>
        <w:rPr>
          <w:spacing w:val="-70"/>
        </w:rPr>
        <w:t xml:space="preserve"> </w:t>
      </w:r>
      <w:r>
        <w:t>them</w:t>
      </w:r>
      <w:r>
        <w:rPr>
          <w:spacing w:val="55"/>
        </w:rPr>
        <w:t xml:space="preserve"> </w:t>
      </w:r>
      <w:r>
        <w:t>everlasting</w:t>
      </w:r>
      <w:r>
        <w:rPr>
          <w:spacing w:val="55"/>
        </w:rPr>
        <w:t xml:space="preserve"> </w:t>
      </w:r>
      <w:r>
        <w:t>consolation,</w:t>
      </w:r>
      <w:r>
        <w:rPr>
          <w:spacing w:val="56"/>
        </w:rPr>
        <w:t xml:space="preserve"> </w:t>
      </w:r>
      <w:r>
        <w:t>and</w:t>
      </w:r>
      <w:r>
        <w:rPr>
          <w:spacing w:val="55"/>
        </w:rPr>
        <w:t xml:space="preserve"> </w:t>
      </w:r>
      <w:r>
        <w:t>therefore</w:t>
      </w:r>
      <w:r>
        <w:rPr>
          <w:spacing w:val="55"/>
        </w:rPr>
        <w:t xml:space="preserve"> </w:t>
      </w:r>
      <w:r>
        <w:t>although</w:t>
      </w:r>
      <w:r>
        <w:rPr>
          <w:spacing w:val="56"/>
        </w:rPr>
        <w:t xml:space="preserve"> </w:t>
      </w:r>
      <w:r>
        <w:t>here</w:t>
      </w:r>
      <w:r>
        <w:rPr>
          <w:spacing w:val="55"/>
        </w:rPr>
        <w:t xml:space="preserve"> </w:t>
      </w:r>
      <w:r>
        <w:t>they</w:t>
      </w:r>
      <w:r>
        <w:rPr>
          <w:spacing w:val="55"/>
        </w:rPr>
        <w:t xml:space="preserve"> </w:t>
      </w:r>
      <w:r>
        <w:t>be</w:t>
      </w:r>
      <w:r>
        <w:rPr>
          <w:spacing w:val="-70"/>
        </w:rPr>
        <w:t xml:space="preserve"> </w:t>
      </w:r>
      <w:r>
        <w:t>cut short of the pleasures of the flesh, God does not regard that.</w:t>
      </w:r>
    </w:p>
    <w:p w14:paraId="0A9EE2EF">
      <w:pPr>
        <w:pStyle w:val="5"/>
        <w:spacing w:before="292" w:line="254" w:lineRule="auto"/>
        <w:ind w:right="117"/>
      </w:pPr>
      <w:r>
        <w:t>Thirdly, God hereby would show to all the world, his own fullness,</w:t>
      </w:r>
      <w:r>
        <w:rPr>
          <w:spacing w:val="1"/>
        </w:rPr>
        <w:t xml:space="preserve"> </w:t>
      </w:r>
      <w:r>
        <w:t>and how little he esteems of these carnal things; they are but bones,</w:t>
      </w:r>
      <w:r>
        <w:rPr>
          <w:spacing w:val="1"/>
        </w:rPr>
        <w:t xml:space="preserve"> </w:t>
      </w:r>
      <w:r>
        <w:t>therefore he gives them to dogs; they are but swill, even the very</w:t>
      </w:r>
      <w:r>
        <w:rPr>
          <w:spacing w:val="1"/>
        </w:rPr>
        <w:t xml:space="preserve"> </w:t>
      </w:r>
      <w:r>
        <w:t>cream</w:t>
      </w:r>
      <w:r>
        <w:rPr>
          <w:spacing w:val="1"/>
        </w:rPr>
        <w:t xml:space="preserve"> </w:t>
      </w:r>
      <w:r>
        <w:t>of</w:t>
      </w:r>
      <w:r>
        <w:rPr>
          <w:spacing w:val="1"/>
        </w:rPr>
        <w:t xml:space="preserve"> </w:t>
      </w:r>
      <w:r>
        <w:t>them,</w:t>
      </w:r>
      <w:r>
        <w:rPr>
          <w:spacing w:val="1"/>
        </w:rPr>
        <w:t xml:space="preserve"> </w:t>
      </w:r>
      <w:r>
        <w:t>therefore</w:t>
      </w:r>
      <w:r>
        <w:rPr>
          <w:spacing w:val="1"/>
        </w:rPr>
        <w:t xml:space="preserve"> </w:t>
      </w:r>
      <w:r>
        <w:t>he</w:t>
      </w:r>
      <w:r>
        <w:rPr>
          <w:spacing w:val="1"/>
        </w:rPr>
        <w:t xml:space="preserve"> </w:t>
      </w:r>
      <w:r>
        <w:t>lets</w:t>
      </w:r>
      <w:r>
        <w:rPr>
          <w:spacing w:val="1"/>
        </w:rPr>
        <w:t xml:space="preserve"> </w:t>
      </w:r>
      <w:r>
        <w:t>swine</w:t>
      </w:r>
      <w:r>
        <w:rPr>
          <w:spacing w:val="1"/>
        </w:rPr>
        <w:t xml:space="preserve"> </w:t>
      </w:r>
      <w:r>
        <w:t>have</w:t>
      </w:r>
      <w:r>
        <w:rPr>
          <w:spacing w:val="1"/>
        </w:rPr>
        <w:t xml:space="preserve"> </w:t>
      </w:r>
      <w:r>
        <w:t>them.</w:t>
      </w:r>
      <w:r>
        <w:rPr>
          <w:spacing w:val="1"/>
        </w:rPr>
        <w:t xml:space="preserve"> </w:t>
      </w:r>
      <w:r>
        <w:t>Luther</w:t>
      </w:r>
      <w:r>
        <w:rPr>
          <w:spacing w:val="1"/>
        </w:rPr>
        <w:t xml:space="preserve"> </w:t>
      </w:r>
      <w:r>
        <w:t>in</w:t>
      </w:r>
      <w:r>
        <w:rPr>
          <w:spacing w:val="1"/>
        </w:rPr>
        <w:t xml:space="preserve"> </w:t>
      </w:r>
      <w:r>
        <w:t>his</w:t>
      </w:r>
      <w:r>
        <w:rPr>
          <w:spacing w:val="-70"/>
        </w:rPr>
        <w:t xml:space="preserve"> </w:t>
      </w:r>
      <w:r>
        <w:t>Comment upon Genesis, cap. 21. hath a notable vilifying expression</w:t>
      </w:r>
      <w:r>
        <w:rPr>
          <w:spacing w:val="1"/>
        </w:rPr>
        <w:t xml:space="preserve"> </w:t>
      </w:r>
      <w:r>
        <w:t>of the great things of the world, which God gives to wicked men; The</w:t>
      </w:r>
      <w:r>
        <w:rPr>
          <w:spacing w:val="1"/>
        </w:rPr>
        <w:t xml:space="preserve"> </w:t>
      </w:r>
      <w:r>
        <w:t>Turkish Empire, says he, as great as it is, it is but a crust of bread,</w:t>
      </w:r>
      <w:r>
        <w:rPr>
          <w:spacing w:val="1"/>
        </w:rPr>
        <w:t xml:space="preserve"> </w:t>
      </w:r>
      <w:r>
        <w:t>which the rich master of the family casts to dogs: When retainers,</w:t>
      </w:r>
      <w:r>
        <w:rPr>
          <w:spacing w:val="1"/>
        </w:rPr>
        <w:t xml:space="preserve"> </w:t>
      </w:r>
      <w:r>
        <w:t>when dogs have such allowance, it is a sign of a great deal of plenty in</w:t>
      </w:r>
      <w:r>
        <w:rPr>
          <w:spacing w:val="-70"/>
        </w:rPr>
        <w:t xml:space="preserve"> </w:t>
      </w:r>
      <w:r>
        <w:t>the house.</w:t>
      </w:r>
    </w:p>
    <w:p w14:paraId="2E2AE278">
      <w:pPr>
        <w:pStyle w:val="5"/>
        <w:spacing w:before="287" w:line="254" w:lineRule="auto"/>
        <w:ind w:right="119"/>
      </w:pPr>
      <w:r>
        <w:t>Fourthly, God grants pleasure and prosperity in just judgment to</w:t>
      </w:r>
      <w:r>
        <w:rPr>
          <w:spacing w:val="1"/>
        </w:rPr>
        <w:t xml:space="preserve"> </w:t>
      </w:r>
      <w:r>
        <w:t>them,</w:t>
      </w:r>
      <w:r>
        <w:rPr>
          <w:spacing w:val="1"/>
        </w:rPr>
        <w:t xml:space="preserve"> </w:t>
      </w:r>
      <w:r>
        <w:t>to</w:t>
      </w:r>
      <w:r>
        <w:rPr>
          <w:spacing w:val="1"/>
        </w:rPr>
        <w:t xml:space="preserve"> </w:t>
      </w:r>
      <w:r>
        <w:t>ripen</w:t>
      </w:r>
      <w:r>
        <w:rPr>
          <w:spacing w:val="1"/>
        </w:rPr>
        <w:t xml:space="preserve"> </w:t>
      </w:r>
      <w:r>
        <w:t>their</w:t>
      </w:r>
      <w:r>
        <w:rPr>
          <w:spacing w:val="1"/>
        </w:rPr>
        <w:t xml:space="preserve"> </w:t>
      </w:r>
      <w:r>
        <w:t>sin,</w:t>
      </w:r>
      <w:r>
        <w:rPr>
          <w:spacing w:val="1"/>
        </w:rPr>
        <w:t xml:space="preserve"> </w:t>
      </w:r>
      <w:r>
        <w:t>to</w:t>
      </w:r>
      <w:r>
        <w:rPr>
          <w:spacing w:val="1"/>
        </w:rPr>
        <w:t xml:space="preserve"> </w:t>
      </w:r>
      <w:r>
        <w:t>harden</w:t>
      </w:r>
      <w:r>
        <w:rPr>
          <w:spacing w:val="1"/>
        </w:rPr>
        <w:t xml:space="preserve"> </w:t>
      </w:r>
      <w:r>
        <w:t>them</w:t>
      </w:r>
      <w:r>
        <w:rPr>
          <w:spacing w:val="1"/>
        </w:rPr>
        <w:t xml:space="preserve"> </w:t>
      </w:r>
      <w:r>
        <w:t>in</w:t>
      </w:r>
      <w:r>
        <w:rPr>
          <w:spacing w:val="1"/>
        </w:rPr>
        <w:t xml:space="preserve"> </w:t>
      </w:r>
      <w:r>
        <w:t>it.</w:t>
      </w:r>
      <w:r>
        <w:rPr>
          <w:spacing w:val="1"/>
        </w:rPr>
        <w:t xml:space="preserve"> </w:t>
      </w:r>
      <w:r>
        <w:t>The</w:t>
      </w:r>
      <w:r>
        <w:rPr>
          <w:spacing w:val="1"/>
        </w:rPr>
        <w:t xml:space="preserve"> </w:t>
      </w:r>
      <w:r>
        <w:t>Sun-shine</w:t>
      </w:r>
      <w:r>
        <w:rPr>
          <w:spacing w:val="1"/>
        </w:rPr>
        <w:t xml:space="preserve"> </w:t>
      </w:r>
      <w:r>
        <w:t>of</w:t>
      </w:r>
      <w:r>
        <w:rPr>
          <w:spacing w:val="-70"/>
        </w:rPr>
        <w:t xml:space="preserve"> </w:t>
      </w:r>
      <w:r>
        <w:t>prosperity ripens the sins of the wicked apace, and so fits them for</w:t>
      </w:r>
      <w:r>
        <w:rPr>
          <w:spacing w:val="1"/>
        </w:rPr>
        <w:t xml:space="preserve"> </w:t>
      </w:r>
      <w:r>
        <w:t>destruction; this hardens them against the ways of God, it makes</w:t>
      </w:r>
      <w:r>
        <w:rPr>
          <w:spacing w:val="1"/>
        </w:rPr>
        <w:t xml:space="preserve"> </w:t>
      </w:r>
      <w:r>
        <w:t>them</w:t>
      </w:r>
      <w:r>
        <w:rPr>
          <w:spacing w:val="10"/>
        </w:rPr>
        <w:t xml:space="preserve"> </w:t>
      </w:r>
      <w:r>
        <w:t>bless</w:t>
      </w:r>
      <w:r>
        <w:rPr>
          <w:spacing w:val="11"/>
        </w:rPr>
        <w:t xml:space="preserve"> </w:t>
      </w:r>
      <w:r>
        <w:t>themselves</w:t>
      </w:r>
      <w:r>
        <w:rPr>
          <w:spacing w:val="11"/>
        </w:rPr>
        <w:t xml:space="preserve"> </w:t>
      </w:r>
      <w:r>
        <w:t>in</w:t>
      </w:r>
      <w:r>
        <w:rPr>
          <w:spacing w:val="11"/>
        </w:rPr>
        <w:t xml:space="preserve"> </w:t>
      </w:r>
      <w:r>
        <w:t>their</w:t>
      </w:r>
      <w:r>
        <w:rPr>
          <w:spacing w:val="10"/>
        </w:rPr>
        <w:t xml:space="preserve"> </w:t>
      </w:r>
      <w:r>
        <w:t>way,</w:t>
      </w:r>
      <w:r>
        <w:rPr>
          <w:spacing w:val="11"/>
        </w:rPr>
        <w:t xml:space="preserve"> </w:t>
      </w:r>
      <w:r>
        <w:t>They</w:t>
      </w:r>
      <w:r>
        <w:rPr>
          <w:spacing w:val="11"/>
        </w:rPr>
        <w:t xml:space="preserve"> </w:t>
      </w:r>
      <w:r>
        <w:t>spend</w:t>
      </w:r>
      <w:r>
        <w:rPr>
          <w:spacing w:val="11"/>
        </w:rPr>
        <w:t xml:space="preserve"> </w:t>
      </w:r>
      <w:r>
        <w:t>their</w:t>
      </w:r>
      <w:r>
        <w:rPr>
          <w:spacing w:val="11"/>
        </w:rPr>
        <w:t xml:space="preserve"> </w:t>
      </w:r>
      <w:r>
        <w:t>days</w:t>
      </w:r>
      <w:r>
        <w:rPr>
          <w:spacing w:val="10"/>
        </w:rPr>
        <w:t xml:space="preserve"> </w:t>
      </w:r>
      <w:r>
        <w:t>in</w:t>
      </w:r>
      <w:r>
        <w:rPr>
          <w:spacing w:val="11"/>
        </w:rPr>
        <w:t xml:space="preserve"> </w:t>
      </w:r>
      <w:r>
        <w:t>wealth,</w:t>
      </w:r>
    </w:p>
    <w:p w14:paraId="53A88E41">
      <w:pPr>
        <w:spacing w:after="0" w:line="254" w:lineRule="auto"/>
        <w:sectPr>
          <w:pgSz w:w="12240" w:h="15840"/>
          <w:pgMar w:top="1360" w:right="1420" w:bottom="280" w:left="1420" w:header="720" w:footer="720" w:gutter="0"/>
          <w:cols w:space="720" w:num="1"/>
        </w:sectPr>
      </w:pPr>
    </w:p>
    <w:p w14:paraId="342F9FE0">
      <w:pPr>
        <w:pStyle w:val="5"/>
        <w:spacing w:line="254" w:lineRule="auto"/>
      </w:pPr>
      <w:r>
        <w:t>therefore</w:t>
      </w:r>
      <w:r>
        <w:rPr>
          <w:spacing w:val="1"/>
        </w:rPr>
        <w:t xml:space="preserve"> </w:t>
      </w:r>
      <w:r>
        <w:t>they</w:t>
      </w:r>
      <w:r>
        <w:rPr>
          <w:spacing w:val="1"/>
        </w:rPr>
        <w:t xml:space="preserve"> </w:t>
      </w:r>
      <w:r>
        <w:t>say</w:t>
      </w:r>
      <w:r>
        <w:rPr>
          <w:spacing w:val="1"/>
        </w:rPr>
        <w:t xml:space="preserve"> </w:t>
      </w:r>
      <w:r>
        <w:t>to</w:t>
      </w:r>
      <w:r>
        <w:rPr>
          <w:spacing w:val="1"/>
        </w:rPr>
        <w:t xml:space="preserve"> </w:t>
      </w:r>
      <w:r>
        <w:t>God,</w:t>
      </w:r>
      <w:r>
        <w:rPr>
          <w:spacing w:val="1"/>
        </w:rPr>
        <w:t xml:space="preserve"> </w:t>
      </w:r>
      <w:r>
        <w:t>depart</w:t>
      </w:r>
      <w:r>
        <w:rPr>
          <w:spacing w:val="1"/>
        </w:rPr>
        <w:t xml:space="preserve"> </w:t>
      </w:r>
      <w:r>
        <w:t>from</w:t>
      </w:r>
      <w:r>
        <w:rPr>
          <w:spacing w:val="1"/>
        </w:rPr>
        <w:t xml:space="preserve"> </w:t>
      </w:r>
      <w:r>
        <w:t>us,</w:t>
      </w:r>
      <w:r>
        <w:rPr>
          <w:spacing w:val="1"/>
        </w:rPr>
        <w:t xml:space="preserve"> </w:t>
      </w:r>
      <w:r>
        <w:t>we</w:t>
      </w:r>
      <w:r>
        <w:rPr>
          <w:spacing w:val="1"/>
        </w:rPr>
        <w:t xml:space="preserve"> </w:t>
      </w:r>
      <w:r>
        <w:t>desire</w:t>
      </w:r>
      <w:r>
        <w:rPr>
          <w:spacing w:val="1"/>
        </w:rPr>
        <w:t xml:space="preserve"> </w:t>
      </w:r>
      <w:r>
        <w:t>not</w:t>
      </w:r>
      <w:r>
        <w:rPr>
          <w:spacing w:val="1"/>
        </w:rPr>
        <w:t xml:space="preserve"> </w:t>
      </w:r>
      <w:r>
        <w:t>the</w:t>
      </w:r>
      <w:r>
        <w:rPr>
          <w:spacing w:val="1"/>
        </w:rPr>
        <w:t xml:space="preserve"> </w:t>
      </w:r>
      <w:r>
        <w:t>knowledge of thy ways; What is the Almighty, that we should serve</w:t>
      </w:r>
      <w:r>
        <w:rPr>
          <w:spacing w:val="1"/>
        </w:rPr>
        <w:t xml:space="preserve"> </w:t>
      </w:r>
      <w:r>
        <w:t>him? There is no truer misery, then false joy, says Bernard. There is a</w:t>
      </w:r>
      <w:r>
        <w:rPr>
          <w:spacing w:val="-70"/>
        </w:rPr>
        <w:t xml:space="preserve"> </w:t>
      </w:r>
      <w:r>
        <w:t>great difference between the prosperity of the wicked, and that which</w:t>
      </w:r>
      <w:r>
        <w:rPr>
          <w:spacing w:val="-70"/>
        </w:rPr>
        <w:t xml:space="preserve"> </w:t>
      </w:r>
      <w:r>
        <w:t>the godly have; God carries his people when he exalts them, as the</w:t>
      </w:r>
      <w:r>
        <w:rPr>
          <w:spacing w:val="1"/>
        </w:rPr>
        <w:t xml:space="preserve"> </w:t>
      </w:r>
      <w:r>
        <w:t>Eagle her young upon her wings, he exalts them to safety, according</w:t>
      </w:r>
      <w:r>
        <w:rPr>
          <w:spacing w:val="1"/>
        </w:rPr>
        <w:t xml:space="preserve"> </w:t>
      </w:r>
      <w:r>
        <w:t>to that expression that we have, Job 5. 11. that those which mourn,</w:t>
      </w:r>
      <w:r>
        <w:rPr>
          <w:spacing w:val="1"/>
        </w:rPr>
        <w:t xml:space="preserve"> </w:t>
      </w:r>
      <w:r>
        <w:t>may be exalted to safety; but when God exalts the wicked, he lifts</w:t>
      </w:r>
      <w:r>
        <w:rPr>
          <w:spacing w:val="1"/>
        </w:rPr>
        <w:t xml:space="preserve"> </w:t>
      </w:r>
      <w:r>
        <w:t>them</w:t>
      </w:r>
      <w:r>
        <w:rPr>
          <w:spacing w:val="18"/>
        </w:rPr>
        <w:t xml:space="preserve"> </w:t>
      </w:r>
      <w:r>
        <w:t>up</w:t>
      </w:r>
      <w:r>
        <w:rPr>
          <w:spacing w:val="18"/>
        </w:rPr>
        <w:t xml:space="preserve"> </w:t>
      </w:r>
      <w:r>
        <w:t>as</w:t>
      </w:r>
      <w:r>
        <w:rPr>
          <w:spacing w:val="18"/>
        </w:rPr>
        <w:t xml:space="preserve"> </w:t>
      </w:r>
      <w:r>
        <w:t>the</w:t>
      </w:r>
      <w:r>
        <w:rPr>
          <w:spacing w:val="18"/>
        </w:rPr>
        <w:t xml:space="preserve"> </w:t>
      </w:r>
      <w:r>
        <w:t>Eagle</w:t>
      </w:r>
      <w:r>
        <w:rPr>
          <w:spacing w:val="18"/>
        </w:rPr>
        <w:t xml:space="preserve"> </w:t>
      </w:r>
      <w:r>
        <w:t>lifts</w:t>
      </w:r>
      <w:r>
        <w:rPr>
          <w:spacing w:val="18"/>
        </w:rPr>
        <w:t xml:space="preserve"> </w:t>
      </w:r>
      <w:r>
        <w:t>up</w:t>
      </w:r>
      <w:r>
        <w:rPr>
          <w:spacing w:val="18"/>
        </w:rPr>
        <w:t xml:space="preserve"> </w:t>
      </w:r>
      <w:r>
        <w:t>her</w:t>
      </w:r>
      <w:r>
        <w:rPr>
          <w:spacing w:val="18"/>
        </w:rPr>
        <w:t xml:space="preserve"> </w:t>
      </w:r>
      <w:r>
        <w:t>prey</w:t>
      </w:r>
      <w:r>
        <w:rPr>
          <w:spacing w:val="18"/>
        </w:rPr>
        <w:t xml:space="preserve"> </w:t>
      </w:r>
      <w:r>
        <w:t>in</w:t>
      </w:r>
      <w:r>
        <w:rPr>
          <w:spacing w:val="18"/>
        </w:rPr>
        <w:t xml:space="preserve"> </w:t>
      </w:r>
      <w:r>
        <w:t>her</w:t>
      </w:r>
      <w:r>
        <w:rPr>
          <w:spacing w:val="18"/>
        </w:rPr>
        <w:t xml:space="preserve"> </w:t>
      </w:r>
      <w:r>
        <w:t>talons,</w:t>
      </w:r>
      <w:r>
        <w:rPr>
          <w:spacing w:val="18"/>
        </w:rPr>
        <w:t xml:space="preserve"> </w:t>
      </w:r>
      <w:r>
        <w:t>he</w:t>
      </w:r>
      <w:r>
        <w:rPr>
          <w:spacing w:val="18"/>
        </w:rPr>
        <w:t xml:space="preserve"> </w:t>
      </w:r>
      <w:r>
        <w:t>lifts</w:t>
      </w:r>
      <w:r>
        <w:rPr>
          <w:spacing w:val="18"/>
        </w:rPr>
        <w:t xml:space="preserve"> </w:t>
      </w:r>
      <w:r>
        <w:t>them</w:t>
      </w:r>
      <w:r>
        <w:rPr>
          <w:spacing w:val="18"/>
        </w:rPr>
        <w:t xml:space="preserve"> </w:t>
      </w:r>
      <w:r>
        <w:t>up</w:t>
      </w:r>
      <w:r>
        <w:rPr>
          <w:spacing w:val="-70"/>
        </w:rPr>
        <w:t xml:space="preserve"> </w:t>
      </w:r>
      <w:r>
        <w:t>to destroy them. It was a speech of Augustine upon the 26 Psalm;</w:t>
      </w:r>
      <w:r>
        <w:rPr>
          <w:spacing w:val="1"/>
        </w:rPr>
        <w:t xml:space="preserve"> </w:t>
      </w:r>
      <w:r>
        <w:t>Many</w:t>
      </w:r>
      <w:r>
        <w:rPr>
          <w:spacing w:val="1"/>
        </w:rPr>
        <w:t xml:space="preserve"> </w:t>
      </w:r>
      <w:r>
        <w:t>are</w:t>
      </w:r>
      <w:r>
        <w:rPr>
          <w:spacing w:val="1"/>
        </w:rPr>
        <w:t xml:space="preserve"> </w:t>
      </w:r>
      <w:r>
        <w:t>miserable,</w:t>
      </w:r>
      <w:r>
        <w:rPr>
          <w:spacing w:val="1"/>
        </w:rPr>
        <w:t xml:space="preserve"> </w:t>
      </w:r>
      <w:r>
        <w:t>by</w:t>
      </w:r>
      <w:r>
        <w:rPr>
          <w:spacing w:val="1"/>
        </w:rPr>
        <w:t xml:space="preserve"> </w:t>
      </w:r>
      <w:r>
        <w:t>loving</w:t>
      </w:r>
      <w:r>
        <w:rPr>
          <w:spacing w:val="1"/>
        </w:rPr>
        <w:t xml:space="preserve"> </w:t>
      </w:r>
      <w:r>
        <w:t>hurtful</w:t>
      </w:r>
      <w:r>
        <w:rPr>
          <w:spacing w:val="1"/>
        </w:rPr>
        <w:t xml:space="preserve"> </w:t>
      </w:r>
      <w:r>
        <w:t>things,</w:t>
      </w:r>
      <w:r>
        <w:rPr>
          <w:spacing w:val="1"/>
        </w:rPr>
        <w:t xml:space="preserve"> </w:t>
      </w:r>
      <w:r>
        <w:t>but</w:t>
      </w:r>
      <w:r>
        <w:rPr>
          <w:spacing w:val="1"/>
        </w:rPr>
        <w:t xml:space="preserve"> </w:t>
      </w:r>
      <w:r>
        <w:t>they</w:t>
      </w:r>
      <w:r>
        <w:rPr>
          <w:spacing w:val="1"/>
        </w:rPr>
        <w:t xml:space="preserve"> </w:t>
      </w:r>
      <w:r>
        <w:t>are</w:t>
      </w:r>
      <w:r>
        <w:rPr>
          <w:spacing w:val="1"/>
        </w:rPr>
        <w:t xml:space="preserve"> </w:t>
      </w:r>
      <w:r>
        <w:t>more</w:t>
      </w:r>
      <w:r>
        <w:rPr>
          <w:spacing w:val="-70"/>
        </w:rPr>
        <w:t xml:space="preserve"> </w:t>
      </w:r>
      <w:r>
        <w:t>miserable by having them; it is not what men enjoy, but the principle</w:t>
      </w:r>
      <w:r>
        <w:rPr>
          <w:spacing w:val="-70"/>
        </w:rPr>
        <w:t xml:space="preserve"> </w:t>
      </w:r>
      <w:r>
        <w:t>from whence it comes, that makes them happy.</w:t>
      </w:r>
    </w:p>
    <w:p w14:paraId="599A0834">
      <w:pPr>
        <w:pStyle w:val="5"/>
        <w:spacing w:before="282" w:line="254" w:lineRule="auto"/>
        <w:ind w:right="130"/>
      </w:pPr>
      <w:r>
        <w:t>Fifthly, God is a patient God, and in the day of his patience, even the</w:t>
      </w:r>
      <w:r>
        <w:rPr>
          <w:spacing w:val="1"/>
        </w:rPr>
        <w:t xml:space="preserve"> </w:t>
      </w:r>
      <w:r>
        <w:t>wicked are suffered to enjoy their hearts desire.</w:t>
      </w:r>
    </w:p>
    <w:p w14:paraId="3D401C33">
      <w:pPr>
        <w:pStyle w:val="5"/>
        <w:spacing w:before="298" w:line="254" w:lineRule="auto"/>
        <w:ind w:right="129"/>
      </w:pPr>
      <w:r>
        <w:t>Obj. But it may be said, God is patient towards his people, and yet</w:t>
      </w:r>
      <w:r>
        <w:rPr>
          <w:spacing w:val="1"/>
        </w:rPr>
        <w:t xml:space="preserve"> </w:t>
      </w:r>
      <w:r>
        <w:t>they are afflicted.</w:t>
      </w:r>
    </w:p>
    <w:p w14:paraId="401D6E77">
      <w:pPr>
        <w:pStyle w:val="5"/>
        <w:spacing w:before="297" w:line="254" w:lineRule="auto"/>
      </w:pPr>
      <w:r>
        <w:t>Answ. Those afflictions that come upon God's people, may better</w:t>
      </w:r>
      <w:r>
        <w:rPr>
          <w:spacing w:val="1"/>
        </w:rPr>
        <w:t xml:space="preserve"> </w:t>
      </w:r>
      <w:r>
        <w:t>stand with the glory of patience, then if the same things should be</w:t>
      </w:r>
      <w:r>
        <w:rPr>
          <w:spacing w:val="1"/>
        </w:rPr>
        <w:t xml:space="preserve"> </w:t>
      </w:r>
      <w:r>
        <w:t>upon the wicked, because in the afflictions of the Saints, there is no</w:t>
      </w:r>
      <w:r>
        <w:rPr>
          <w:spacing w:val="1"/>
        </w:rPr>
        <w:t xml:space="preserve"> </w:t>
      </w:r>
      <w:r>
        <w:t>revenge,</w:t>
      </w:r>
      <w:r>
        <w:rPr>
          <w:spacing w:val="60"/>
        </w:rPr>
        <w:t xml:space="preserve"> </w:t>
      </w:r>
      <w:r>
        <w:t>there</w:t>
      </w:r>
      <w:r>
        <w:rPr>
          <w:spacing w:val="60"/>
        </w:rPr>
        <w:t xml:space="preserve"> </w:t>
      </w:r>
      <w:r>
        <w:t>is</w:t>
      </w:r>
      <w:r>
        <w:rPr>
          <w:spacing w:val="61"/>
        </w:rPr>
        <w:t xml:space="preserve"> </w:t>
      </w:r>
      <w:r>
        <w:t>no</w:t>
      </w:r>
      <w:r>
        <w:rPr>
          <w:spacing w:val="60"/>
        </w:rPr>
        <w:t xml:space="preserve"> </w:t>
      </w:r>
      <w:r>
        <w:t>hatred</w:t>
      </w:r>
      <w:r>
        <w:rPr>
          <w:spacing w:val="60"/>
        </w:rPr>
        <w:t xml:space="preserve"> </w:t>
      </w:r>
      <w:r>
        <w:t>in</w:t>
      </w:r>
      <w:r>
        <w:rPr>
          <w:spacing w:val="61"/>
        </w:rPr>
        <w:t xml:space="preserve"> </w:t>
      </w:r>
      <w:r>
        <w:t>them,</w:t>
      </w:r>
      <w:r>
        <w:rPr>
          <w:spacing w:val="60"/>
        </w:rPr>
        <w:t xml:space="preserve"> </w:t>
      </w:r>
      <w:r>
        <w:t>but</w:t>
      </w:r>
      <w:r>
        <w:rPr>
          <w:spacing w:val="60"/>
        </w:rPr>
        <w:t xml:space="preserve"> </w:t>
      </w:r>
      <w:r>
        <w:t>if</w:t>
      </w:r>
      <w:r>
        <w:rPr>
          <w:spacing w:val="61"/>
        </w:rPr>
        <w:t xml:space="preserve"> </w:t>
      </w:r>
      <w:r>
        <w:t>God</w:t>
      </w:r>
      <w:r>
        <w:rPr>
          <w:spacing w:val="60"/>
        </w:rPr>
        <w:t xml:space="preserve"> </w:t>
      </w:r>
      <w:r>
        <w:t>should</w:t>
      </w:r>
      <w:r>
        <w:rPr>
          <w:spacing w:val="61"/>
        </w:rPr>
        <w:t xml:space="preserve"> </w:t>
      </w:r>
      <w:r>
        <w:t>inflict</w:t>
      </w:r>
      <w:r>
        <w:rPr>
          <w:spacing w:val="60"/>
        </w:rPr>
        <w:t xml:space="preserve"> </w:t>
      </w:r>
      <w:r>
        <w:t>the</w:t>
      </w:r>
      <w:r>
        <w:rPr>
          <w:spacing w:val="-70"/>
        </w:rPr>
        <w:t xml:space="preserve"> </w:t>
      </w:r>
      <w:r>
        <w:t>same</w:t>
      </w:r>
      <w:r>
        <w:rPr>
          <w:spacing w:val="1"/>
        </w:rPr>
        <w:t xml:space="preserve"> </w:t>
      </w:r>
      <w:r>
        <w:t>things</w:t>
      </w:r>
      <w:r>
        <w:rPr>
          <w:spacing w:val="1"/>
        </w:rPr>
        <w:t xml:space="preserve"> </w:t>
      </w:r>
      <w:r>
        <w:t>upon</w:t>
      </w:r>
      <w:r>
        <w:rPr>
          <w:spacing w:val="1"/>
        </w:rPr>
        <w:t xml:space="preserve"> </w:t>
      </w:r>
      <w:r>
        <w:t>the</w:t>
      </w:r>
      <w:r>
        <w:rPr>
          <w:spacing w:val="1"/>
        </w:rPr>
        <w:t xml:space="preserve"> </w:t>
      </w:r>
      <w:r>
        <w:t>wicked,</w:t>
      </w:r>
      <w:r>
        <w:rPr>
          <w:spacing w:val="1"/>
        </w:rPr>
        <w:t xml:space="preserve"> </w:t>
      </w:r>
      <w:r>
        <w:t>they</w:t>
      </w:r>
      <w:r>
        <w:rPr>
          <w:spacing w:val="1"/>
        </w:rPr>
        <w:t xml:space="preserve"> </w:t>
      </w:r>
      <w:r>
        <w:t>would</w:t>
      </w:r>
      <w:r>
        <w:rPr>
          <w:spacing w:val="1"/>
        </w:rPr>
        <w:t xml:space="preserve"> </w:t>
      </w:r>
      <w:r>
        <w:t>come</w:t>
      </w:r>
      <w:r>
        <w:rPr>
          <w:spacing w:val="1"/>
        </w:rPr>
        <w:t xml:space="preserve"> </w:t>
      </w:r>
      <w:r>
        <w:t>out</w:t>
      </w:r>
      <w:r>
        <w:rPr>
          <w:spacing w:val="1"/>
        </w:rPr>
        <w:t xml:space="preserve"> </w:t>
      </w:r>
      <w:r>
        <w:t>of</w:t>
      </w:r>
      <w:r>
        <w:rPr>
          <w:spacing w:val="72"/>
        </w:rPr>
        <w:t xml:space="preserve"> </w:t>
      </w:r>
      <w:r>
        <w:t>revenge</w:t>
      </w:r>
      <w:r>
        <w:rPr>
          <w:spacing w:val="1"/>
        </w:rPr>
        <w:t xml:space="preserve"> </w:t>
      </w:r>
      <w:r>
        <w:t>against them, and hatred of them, and so there would not be such</w:t>
      </w:r>
      <w:r>
        <w:rPr>
          <w:spacing w:val="1"/>
        </w:rPr>
        <w:t xml:space="preserve"> </w:t>
      </w:r>
      <w:r>
        <w:t>manifestation of that glory of patience, that God hath to manifest</w:t>
      </w:r>
      <w:r>
        <w:rPr>
          <w:spacing w:val="1"/>
        </w:rPr>
        <w:t xml:space="preserve"> </w:t>
      </w:r>
      <w:r>
        <w:t>here in this world.</w:t>
      </w:r>
    </w:p>
    <w:p w14:paraId="5B6791B8">
      <w:pPr>
        <w:pStyle w:val="5"/>
        <w:spacing w:before="290" w:line="254" w:lineRule="auto"/>
        <w:ind w:right="119"/>
      </w:pPr>
      <w:r>
        <w:t>Hence let God's people learn not to be greedy in their desires after</w:t>
      </w:r>
      <w:r>
        <w:rPr>
          <w:spacing w:val="1"/>
        </w:rPr>
        <w:t xml:space="preserve"> </w:t>
      </w:r>
      <w:r>
        <w:t>outward</w:t>
      </w:r>
      <w:r>
        <w:rPr>
          <w:spacing w:val="25"/>
        </w:rPr>
        <w:t xml:space="preserve"> </w:t>
      </w:r>
      <w:r>
        <w:t>pleasures;</w:t>
      </w:r>
      <w:r>
        <w:rPr>
          <w:spacing w:val="25"/>
        </w:rPr>
        <w:t xml:space="preserve"> </w:t>
      </w:r>
      <w:r>
        <w:t>they</w:t>
      </w:r>
      <w:r>
        <w:rPr>
          <w:spacing w:val="25"/>
        </w:rPr>
        <w:t xml:space="preserve"> </w:t>
      </w:r>
      <w:r>
        <w:t>are</w:t>
      </w:r>
      <w:r>
        <w:rPr>
          <w:spacing w:val="25"/>
        </w:rPr>
        <w:t xml:space="preserve"> </w:t>
      </w:r>
      <w:r>
        <w:t>but</w:t>
      </w:r>
      <w:r>
        <w:rPr>
          <w:spacing w:val="25"/>
        </w:rPr>
        <w:t xml:space="preserve"> </w:t>
      </w:r>
      <w:r>
        <w:t>the</w:t>
      </w:r>
      <w:r>
        <w:rPr>
          <w:spacing w:val="25"/>
        </w:rPr>
        <w:t xml:space="preserve"> </w:t>
      </w:r>
      <w:r>
        <w:t>portion</w:t>
      </w:r>
      <w:r>
        <w:rPr>
          <w:spacing w:val="25"/>
        </w:rPr>
        <w:t xml:space="preserve"> </w:t>
      </w:r>
      <w:r>
        <w:t>of</w:t>
      </w:r>
      <w:r>
        <w:rPr>
          <w:spacing w:val="25"/>
        </w:rPr>
        <w:t xml:space="preserve"> </w:t>
      </w:r>
      <w:r>
        <w:t>dogs</w:t>
      </w:r>
      <w:r>
        <w:rPr>
          <w:spacing w:val="25"/>
        </w:rPr>
        <w:t xml:space="preserve"> </w:t>
      </w:r>
      <w:r>
        <w:t>and</w:t>
      </w:r>
      <w:r>
        <w:rPr>
          <w:spacing w:val="25"/>
        </w:rPr>
        <w:t xml:space="preserve"> </w:t>
      </w:r>
      <w:r>
        <w:t>reprobates.</w:t>
      </w:r>
      <w:r>
        <w:rPr>
          <w:spacing w:val="-70"/>
        </w:rPr>
        <w:t xml:space="preserve"> </w:t>
      </w:r>
      <w:r>
        <w:t>It is true, godly men may have them, but never as their portion, God</w:t>
      </w:r>
      <w:r>
        <w:rPr>
          <w:spacing w:val="1"/>
        </w:rPr>
        <w:t xml:space="preserve"> </w:t>
      </w:r>
      <w:r>
        <w:t>hath</w:t>
      </w:r>
      <w:r>
        <w:rPr>
          <w:spacing w:val="1"/>
        </w:rPr>
        <w:t xml:space="preserve"> </w:t>
      </w:r>
      <w:r>
        <w:t>afforded</w:t>
      </w:r>
      <w:r>
        <w:rPr>
          <w:spacing w:val="1"/>
        </w:rPr>
        <w:t xml:space="preserve"> </w:t>
      </w:r>
      <w:r>
        <w:t>you</w:t>
      </w:r>
      <w:r>
        <w:rPr>
          <w:spacing w:val="1"/>
        </w:rPr>
        <w:t xml:space="preserve"> </w:t>
      </w:r>
      <w:r>
        <w:t>better</w:t>
      </w:r>
      <w:r>
        <w:rPr>
          <w:spacing w:val="1"/>
        </w:rPr>
        <w:t xml:space="preserve"> </w:t>
      </w:r>
      <w:r>
        <w:t>pleasures,</w:t>
      </w:r>
      <w:r>
        <w:rPr>
          <w:spacing w:val="1"/>
        </w:rPr>
        <w:t xml:space="preserve"> </w:t>
      </w:r>
      <w:r>
        <w:t>hath</w:t>
      </w:r>
      <w:r>
        <w:rPr>
          <w:spacing w:val="1"/>
        </w:rPr>
        <w:t xml:space="preserve"> </w:t>
      </w:r>
      <w:r>
        <w:t>he</w:t>
      </w:r>
      <w:r>
        <w:rPr>
          <w:spacing w:val="1"/>
        </w:rPr>
        <w:t xml:space="preserve"> </w:t>
      </w:r>
      <w:r>
        <w:t>not</w:t>
      </w:r>
      <w:r>
        <w:rPr>
          <w:spacing w:val="1"/>
        </w:rPr>
        <w:t xml:space="preserve"> </w:t>
      </w:r>
      <w:r>
        <w:t>reserved</w:t>
      </w:r>
      <w:r>
        <w:rPr>
          <w:spacing w:val="72"/>
        </w:rPr>
        <w:t xml:space="preserve"> </w:t>
      </w:r>
      <w:r>
        <w:t>better</w:t>
      </w:r>
      <w:r>
        <w:rPr>
          <w:spacing w:val="1"/>
        </w:rPr>
        <w:t xml:space="preserve"> </w:t>
      </w:r>
      <w:r>
        <w:t>things for you? As when we enjoy outward prosperity, we must not</w:t>
      </w:r>
      <w:r>
        <w:rPr>
          <w:spacing w:val="1"/>
        </w:rPr>
        <w:t xml:space="preserve"> </w:t>
      </w:r>
      <w:r>
        <w:t>bless ourselves in it, because it is that which wicked men have; so</w:t>
      </w:r>
      <w:r>
        <w:rPr>
          <w:spacing w:val="1"/>
        </w:rPr>
        <w:t xml:space="preserve"> </w:t>
      </w:r>
      <w:r>
        <w:t>when</w:t>
      </w:r>
      <w:r>
        <w:rPr>
          <w:spacing w:val="33"/>
        </w:rPr>
        <w:t xml:space="preserve"> </w:t>
      </w:r>
      <w:r>
        <w:t>we</w:t>
      </w:r>
      <w:r>
        <w:rPr>
          <w:spacing w:val="34"/>
        </w:rPr>
        <w:t xml:space="preserve"> </w:t>
      </w:r>
      <w:r>
        <w:t>are</w:t>
      </w:r>
      <w:r>
        <w:rPr>
          <w:spacing w:val="34"/>
        </w:rPr>
        <w:t xml:space="preserve"> </w:t>
      </w:r>
      <w:r>
        <w:t>afflicted,</w:t>
      </w:r>
      <w:r>
        <w:rPr>
          <w:spacing w:val="34"/>
        </w:rPr>
        <w:t xml:space="preserve"> </w:t>
      </w:r>
      <w:r>
        <w:t>our</w:t>
      </w:r>
      <w:r>
        <w:rPr>
          <w:spacing w:val="34"/>
        </w:rPr>
        <w:t xml:space="preserve"> </w:t>
      </w:r>
      <w:r>
        <w:t>hearts</w:t>
      </w:r>
      <w:r>
        <w:rPr>
          <w:spacing w:val="34"/>
        </w:rPr>
        <w:t xml:space="preserve"> </w:t>
      </w:r>
      <w:r>
        <w:t>must</w:t>
      </w:r>
      <w:r>
        <w:rPr>
          <w:spacing w:val="34"/>
        </w:rPr>
        <w:t xml:space="preserve"> </w:t>
      </w:r>
      <w:r>
        <w:t>not</w:t>
      </w:r>
      <w:r>
        <w:rPr>
          <w:spacing w:val="34"/>
        </w:rPr>
        <w:t xml:space="preserve"> </w:t>
      </w:r>
      <w:r>
        <w:t>be</w:t>
      </w:r>
      <w:r>
        <w:rPr>
          <w:spacing w:val="34"/>
        </w:rPr>
        <w:t xml:space="preserve"> </w:t>
      </w:r>
      <w:r>
        <w:t>dejected,</w:t>
      </w:r>
      <w:r>
        <w:rPr>
          <w:spacing w:val="34"/>
        </w:rPr>
        <w:t xml:space="preserve"> </w:t>
      </w:r>
      <w:r>
        <w:t>because</w:t>
      </w:r>
      <w:r>
        <w:rPr>
          <w:spacing w:val="34"/>
        </w:rPr>
        <w:t xml:space="preserve"> </w:t>
      </w:r>
      <w:r>
        <w:t>we</w:t>
      </w:r>
    </w:p>
    <w:p w14:paraId="08889B94">
      <w:pPr>
        <w:spacing w:after="0" w:line="254" w:lineRule="auto"/>
        <w:sectPr>
          <w:pgSz w:w="12240" w:h="15840"/>
          <w:pgMar w:top="1360" w:right="1420" w:bottom="280" w:left="1420" w:header="720" w:footer="720" w:gutter="0"/>
          <w:cols w:space="720" w:num="1"/>
        </w:sectPr>
      </w:pPr>
    </w:p>
    <w:p w14:paraId="175A7DEB">
      <w:pPr>
        <w:pStyle w:val="5"/>
        <w:spacing w:line="254" w:lineRule="auto"/>
      </w:pPr>
      <w:r>
        <w:t>are only deprived of that, which God gives most many times to those</w:t>
      </w:r>
      <w:r>
        <w:rPr>
          <w:spacing w:val="1"/>
        </w:rPr>
        <w:t xml:space="preserve"> </w:t>
      </w:r>
      <w:r>
        <w:t>that he hates most. God will keep his people from being prevailed</w:t>
      </w:r>
      <w:r>
        <w:rPr>
          <w:spacing w:val="1"/>
        </w:rPr>
        <w:t xml:space="preserve"> </w:t>
      </w:r>
      <w:r>
        <w:t>against</w:t>
      </w:r>
      <w:r>
        <w:rPr>
          <w:spacing w:val="47"/>
        </w:rPr>
        <w:t xml:space="preserve"> </w:t>
      </w:r>
      <w:r>
        <w:t>by</w:t>
      </w:r>
      <w:r>
        <w:rPr>
          <w:spacing w:val="48"/>
        </w:rPr>
        <w:t xml:space="preserve"> </w:t>
      </w:r>
      <w:r>
        <w:t>this</w:t>
      </w:r>
      <w:r>
        <w:rPr>
          <w:spacing w:val="48"/>
        </w:rPr>
        <w:t xml:space="preserve"> </w:t>
      </w:r>
      <w:r>
        <w:t>temptation.</w:t>
      </w:r>
      <w:r>
        <w:rPr>
          <w:spacing w:val="48"/>
        </w:rPr>
        <w:t xml:space="preserve"> </w:t>
      </w:r>
      <w:r>
        <w:t>David</w:t>
      </w:r>
      <w:r>
        <w:rPr>
          <w:spacing w:val="48"/>
        </w:rPr>
        <w:t xml:space="preserve"> </w:t>
      </w:r>
      <w:r>
        <w:t>was</w:t>
      </w:r>
      <w:r>
        <w:rPr>
          <w:spacing w:val="48"/>
        </w:rPr>
        <w:t xml:space="preserve"> </w:t>
      </w:r>
      <w:r>
        <w:t>in</w:t>
      </w:r>
      <w:r>
        <w:rPr>
          <w:spacing w:val="48"/>
        </w:rPr>
        <w:t xml:space="preserve"> </w:t>
      </w:r>
      <w:r>
        <w:t>this</w:t>
      </w:r>
      <w:r>
        <w:rPr>
          <w:spacing w:val="48"/>
        </w:rPr>
        <w:t xml:space="preserve"> </w:t>
      </w:r>
      <w:r>
        <w:t>temptation,</w:t>
      </w:r>
      <w:r>
        <w:rPr>
          <w:spacing w:val="47"/>
        </w:rPr>
        <w:t xml:space="preserve"> </w:t>
      </w:r>
      <w:r>
        <w:t>Psal.</w:t>
      </w:r>
      <w:r>
        <w:rPr>
          <w:spacing w:val="48"/>
        </w:rPr>
        <w:t xml:space="preserve"> </w:t>
      </w:r>
      <w:r>
        <w:t>73.</w:t>
      </w:r>
      <w:r>
        <w:rPr>
          <w:spacing w:val="-70"/>
        </w:rPr>
        <w:t xml:space="preserve"> </w:t>
      </w:r>
      <w:r>
        <w:t>but</w:t>
      </w:r>
      <w:r>
        <w:rPr>
          <w:spacing w:val="45"/>
        </w:rPr>
        <w:t xml:space="preserve"> </w:t>
      </w:r>
      <w:r>
        <w:t>he</w:t>
      </w:r>
      <w:r>
        <w:rPr>
          <w:spacing w:val="45"/>
        </w:rPr>
        <w:t xml:space="preserve"> </w:t>
      </w:r>
      <w:r>
        <w:t>says,</w:t>
      </w:r>
      <w:r>
        <w:rPr>
          <w:spacing w:val="46"/>
        </w:rPr>
        <w:t xml:space="preserve"> </w:t>
      </w:r>
      <w:r>
        <w:t>verse</w:t>
      </w:r>
      <w:r>
        <w:rPr>
          <w:spacing w:val="45"/>
        </w:rPr>
        <w:t xml:space="preserve"> </w:t>
      </w:r>
      <w:r>
        <w:t>23.</w:t>
      </w:r>
      <w:r>
        <w:rPr>
          <w:spacing w:val="45"/>
        </w:rPr>
        <w:t xml:space="preserve"> </w:t>
      </w:r>
      <w:r>
        <w:t>that</w:t>
      </w:r>
      <w:r>
        <w:rPr>
          <w:spacing w:val="46"/>
        </w:rPr>
        <w:t xml:space="preserve"> </w:t>
      </w:r>
      <w:r>
        <w:t>God</w:t>
      </w:r>
      <w:r>
        <w:rPr>
          <w:spacing w:val="45"/>
        </w:rPr>
        <w:t xml:space="preserve"> </w:t>
      </w:r>
      <w:r>
        <w:t>held</w:t>
      </w:r>
      <w:r>
        <w:rPr>
          <w:spacing w:val="45"/>
        </w:rPr>
        <w:t xml:space="preserve"> </w:t>
      </w:r>
      <w:r>
        <w:t>him</w:t>
      </w:r>
      <w:r>
        <w:rPr>
          <w:spacing w:val="46"/>
        </w:rPr>
        <w:t xml:space="preserve"> </w:t>
      </w:r>
      <w:r>
        <w:t>by</w:t>
      </w:r>
      <w:r>
        <w:rPr>
          <w:spacing w:val="45"/>
        </w:rPr>
        <w:t xml:space="preserve"> </w:t>
      </w:r>
      <w:r>
        <w:t>his</w:t>
      </w:r>
      <w:r>
        <w:rPr>
          <w:spacing w:val="46"/>
        </w:rPr>
        <w:t xml:space="preserve"> </w:t>
      </w:r>
      <w:r>
        <w:t>right</w:t>
      </w:r>
      <w:r>
        <w:rPr>
          <w:spacing w:val="45"/>
        </w:rPr>
        <w:t xml:space="preserve"> </w:t>
      </w:r>
      <w:r>
        <w:t>hand:</w:t>
      </w:r>
      <w:r>
        <w:rPr>
          <w:spacing w:val="45"/>
        </w:rPr>
        <w:t xml:space="preserve"> </w:t>
      </w:r>
      <w:r>
        <w:t>When</w:t>
      </w:r>
      <w:r>
        <w:rPr>
          <w:spacing w:val="-70"/>
        </w:rPr>
        <w:t xml:space="preserve"> </w:t>
      </w:r>
      <w:r>
        <w:t>men see how the world lives in pleasure, and the Saints are afflicted,</w:t>
      </w:r>
      <w:r>
        <w:rPr>
          <w:spacing w:val="1"/>
        </w:rPr>
        <w:t xml:space="preserve"> </w:t>
      </w:r>
      <w:r>
        <w:t>they are in danger of stumbling, but God holds his own by his right</w:t>
      </w:r>
      <w:r>
        <w:rPr>
          <w:spacing w:val="1"/>
        </w:rPr>
        <w:t xml:space="preserve"> </w:t>
      </w:r>
      <w:r>
        <w:t>hand, that they fall not.</w:t>
      </w:r>
    </w:p>
    <w:p w14:paraId="01395463">
      <w:pPr>
        <w:pStyle w:val="5"/>
        <w:spacing w:before="290" w:line="254" w:lineRule="auto"/>
        <w:ind w:right="121"/>
      </w:pPr>
      <w:r>
        <w:t>Secondly, let us learn, not to envy the men of the world, who live in</w:t>
      </w:r>
      <w:r>
        <w:rPr>
          <w:spacing w:val="1"/>
        </w:rPr>
        <w:t xml:space="preserve"> </w:t>
      </w:r>
      <w:r>
        <w:t>pleasures, who wallow in the sensual delights of this life. The reason</w:t>
      </w:r>
      <w:r>
        <w:rPr>
          <w:spacing w:val="1"/>
        </w:rPr>
        <w:t xml:space="preserve"> </w:t>
      </w:r>
      <w:r>
        <w:t>why they take so much delight in such things, is, because they know</w:t>
      </w:r>
      <w:r>
        <w:rPr>
          <w:spacing w:val="1"/>
        </w:rPr>
        <w:t xml:space="preserve"> </w:t>
      </w:r>
      <w:r>
        <w:t>no better, they seek after no better.</w:t>
      </w:r>
    </w:p>
    <w:p w14:paraId="10EF02B4">
      <w:pPr>
        <w:pStyle w:val="5"/>
        <w:spacing w:before="295" w:line="254" w:lineRule="auto"/>
        <w:ind w:right="117"/>
      </w:pPr>
      <w:r>
        <w:t>Ambrose in his first Book de officiis, brings in godly men objecting</w:t>
      </w:r>
      <w:r>
        <w:rPr>
          <w:spacing w:val="1"/>
        </w:rPr>
        <w:t xml:space="preserve"> </w:t>
      </w:r>
      <w:r>
        <w:t>thus, Why do the wicked rejoice? why do they riot it out? why do not</w:t>
      </w:r>
      <w:r>
        <w:rPr>
          <w:spacing w:val="1"/>
        </w:rPr>
        <w:t xml:space="preserve"> </w:t>
      </w:r>
      <w:r>
        <w:t>they labor as well as I? He answers, They have not put in for the</w:t>
      </w:r>
      <w:r>
        <w:rPr>
          <w:spacing w:val="1"/>
        </w:rPr>
        <w:t xml:space="preserve"> </w:t>
      </w:r>
      <w:r>
        <w:t>crown; yea, says he, if you object thus, the wicked may answer you as</w:t>
      </w:r>
      <w:r>
        <w:rPr>
          <w:spacing w:val="1"/>
        </w:rPr>
        <w:t xml:space="preserve"> </w:t>
      </w:r>
      <w:r>
        <w:t>the spectators in their Olympic games, if those that labor and wrestle</w:t>
      </w:r>
      <w:r>
        <w:rPr>
          <w:spacing w:val="1"/>
        </w:rPr>
        <w:t xml:space="preserve"> </w:t>
      </w:r>
      <w:r>
        <w:t>in</w:t>
      </w:r>
      <w:r>
        <w:rPr>
          <w:spacing w:val="44"/>
        </w:rPr>
        <w:t xml:space="preserve"> </w:t>
      </w:r>
      <w:r>
        <w:t>them,</w:t>
      </w:r>
      <w:r>
        <w:rPr>
          <w:spacing w:val="44"/>
        </w:rPr>
        <w:t xml:space="preserve"> </w:t>
      </w:r>
      <w:r>
        <w:t>should</w:t>
      </w:r>
      <w:r>
        <w:rPr>
          <w:spacing w:val="45"/>
        </w:rPr>
        <w:t xml:space="preserve"> </w:t>
      </w:r>
      <w:r>
        <w:t>call</w:t>
      </w:r>
      <w:r>
        <w:rPr>
          <w:spacing w:val="44"/>
        </w:rPr>
        <w:t xml:space="preserve"> </w:t>
      </w:r>
      <w:r>
        <w:t>the</w:t>
      </w:r>
      <w:r>
        <w:rPr>
          <w:spacing w:val="44"/>
        </w:rPr>
        <w:t xml:space="preserve"> </w:t>
      </w:r>
      <w:r>
        <w:t>spectators,</w:t>
      </w:r>
      <w:r>
        <w:rPr>
          <w:spacing w:val="45"/>
        </w:rPr>
        <w:t xml:space="preserve"> </w:t>
      </w:r>
      <w:r>
        <w:t>and</w:t>
      </w:r>
      <w:r>
        <w:rPr>
          <w:spacing w:val="44"/>
        </w:rPr>
        <w:t xml:space="preserve"> </w:t>
      </w:r>
      <w:r>
        <w:t>say,</w:t>
      </w:r>
      <w:r>
        <w:rPr>
          <w:spacing w:val="44"/>
        </w:rPr>
        <w:t xml:space="preserve"> </w:t>
      </w:r>
      <w:r>
        <w:t>Come</w:t>
      </w:r>
      <w:r>
        <w:rPr>
          <w:spacing w:val="45"/>
        </w:rPr>
        <w:t xml:space="preserve"> </w:t>
      </w:r>
      <w:r>
        <w:t>you,</w:t>
      </w:r>
      <w:r>
        <w:rPr>
          <w:spacing w:val="44"/>
        </w:rPr>
        <w:t xml:space="preserve"> </w:t>
      </w:r>
      <w:r>
        <w:t>and</w:t>
      </w:r>
      <w:r>
        <w:rPr>
          <w:spacing w:val="45"/>
        </w:rPr>
        <w:t xml:space="preserve"> </w:t>
      </w:r>
      <w:r>
        <w:t>labor,</w:t>
      </w:r>
      <w:r>
        <w:rPr>
          <w:spacing w:val="-70"/>
        </w:rPr>
        <w:t xml:space="preserve"> </w:t>
      </w:r>
      <w:r>
        <w:t>and</w:t>
      </w:r>
      <w:r>
        <w:rPr>
          <w:spacing w:val="1"/>
        </w:rPr>
        <w:t xml:space="preserve"> </w:t>
      </w:r>
      <w:r>
        <w:t>strive</w:t>
      </w:r>
      <w:r>
        <w:rPr>
          <w:spacing w:val="1"/>
        </w:rPr>
        <w:t xml:space="preserve"> </w:t>
      </w:r>
      <w:r>
        <w:t>here</w:t>
      </w:r>
      <w:r>
        <w:rPr>
          <w:spacing w:val="1"/>
        </w:rPr>
        <w:t xml:space="preserve"> </w:t>
      </w:r>
      <w:r>
        <w:t>as</w:t>
      </w:r>
      <w:r>
        <w:rPr>
          <w:spacing w:val="1"/>
        </w:rPr>
        <w:t xml:space="preserve"> </w:t>
      </w:r>
      <w:r>
        <w:t>well</w:t>
      </w:r>
      <w:r>
        <w:rPr>
          <w:spacing w:val="1"/>
        </w:rPr>
        <w:t xml:space="preserve"> </w:t>
      </w:r>
      <w:r>
        <w:t>as</w:t>
      </w:r>
      <w:r>
        <w:rPr>
          <w:spacing w:val="1"/>
        </w:rPr>
        <w:t xml:space="preserve"> </w:t>
      </w:r>
      <w:r>
        <w:t>we;</w:t>
      </w:r>
      <w:r>
        <w:rPr>
          <w:spacing w:val="1"/>
        </w:rPr>
        <w:t xml:space="preserve"> </w:t>
      </w:r>
      <w:r>
        <w:t>the</w:t>
      </w:r>
      <w:r>
        <w:rPr>
          <w:spacing w:val="1"/>
        </w:rPr>
        <w:t xml:space="preserve"> </w:t>
      </w:r>
      <w:r>
        <w:t>spectators</w:t>
      </w:r>
      <w:r>
        <w:rPr>
          <w:spacing w:val="1"/>
        </w:rPr>
        <w:t xml:space="preserve"> </w:t>
      </w:r>
      <w:r>
        <w:t>would</w:t>
      </w:r>
      <w:r>
        <w:rPr>
          <w:spacing w:val="1"/>
        </w:rPr>
        <w:t xml:space="preserve"> </w:t>
      </w:r>
      <w:r>
        <w:t>answer,</w:t>
      </w:r>
      <w:r>
        <w:rPr>
          <w:spacing w:val="1"/>
        </w:rPr>
        <w:t xml:space="preserve"> </w:t>
      </w:r>
      <w:r>
        <w:t>You</w:t>
      </w:r>
      <w:r>
        <w:rPr>
          <w:spacing w:val="-70"/>
        </w:rPr>
        <w:t xml:space="preserve"> </w:t>
      </w:r>
      <w:r>
        <w:t>without us shall get the glory of the crown, if you overcome.</w:t>
      </w:r>
    </w:p>
    <w:p w14:paraId="78D70FEA">
      <w:pPr>
        <w:pStyle w:val="5"/>
        <w:spacing w:before="289" w:line="254" w:lineRule="auto"/>
        <w:ind w:right="117"/>
      </w:pPr>
      <w:r>
        <w:t>Besides, there is little cause we should envy all their jollity, they must</w:t>
      </w:r>
      <w:r>
        <w:rPr>
          <w:spacing w:val="-70"/>
        </w:rPr>
        <w:t xml:space="preserve"> </w:t>
      </w:r>
      <w:r>
        <w:t>give an account for it, and dear. When a Soldier was to die for taking</w:t>
      </w:r>
      <w:r>
        <w:rPr>
          <w:spacing w:val="1"/>
        </w:rPr>
        <w:t xml:space="preserve"> </w:t>
      </w:r>
      <w:r>
        <w:t>a</w:t>
      </w:r>
      <w:r>
        <w:rPr>
          <w:spacing w:val="1"/>
        </w:rPr>
        <w:t xml:space="preserve"> </w:t>
      </w:r>
      <w:r>
        <w:t>bunch</w:t>
      </w:r>
      <w:r>
        <w:rPr>
          <w:spacing w:val="1"/>
        </w:rPr>
        <w:t xml:space="preserve"> </w:t>
      </w:r>
      <w:r>
        <w:t>of</w:t>
      </w:r>
      <w:r>
        <w:rPr>
          <w:spacing w:val="1"/>
        </w:rPr>
        <w:t xml:space="preserve"> </w:t>
      </w:r>
      <w:r>
        <w:t>grapes</w:t>
      </w:r>
      <w:r>
        <w:rPr>
          <w:spacing w:val="1"/>
        </w:rPr>
        <w:t xml:space="preserve"> </w:t>
      </w:r>
      <w:r>
        <w:t>against</w:t>
      </w:r>
      <w:r>
        <w:rPr>
          <w:spacing w:val="1"/>
        </w:rPr>
        <w:t xml:space="preserve"> </w:t>
      </w:r>
      <w:r>
        <w:t>the</w:t>
      </w:r>
      <w:r>
        <w:rPr>
          <w:spacing w:val="1"/>
        </w:rPr>
        <w:t xml:space="preserve"> </w:t>
      </w:r>
      <w:r>
        <w:t>Generals</w:t>
      </w:r>
      <w:r>
        <w:rPr>
          <w:spacing w:val="1"/>
        </w:rPr>
        <w:t xml:space="preserve"> </w:t>
      </w:r>
      <w:r>
        <w:t>command,</w:t>
      </w:r>
      <w:r>
        <w:rPr>
          <w:spacing w:val="1"/>
        </w:rPr>
        <w:t xml:space="preserve"> </w:t>
      </w:r>
      <w:r>
        <w:t>and</w:t>
      </w:r>
      <w:r>
        <w:rPr>
          <w:spacing w:val="1"/>
        </w:rPr>
        <w:t xml:space="preserve"> </w:t>
      </w:r>
      <w:r>
        <w:t>going</w:t>
      </w:r>
      <w:r>
        <w:rPr>
          <w:spacing w:val="1"/>
        </w:rPr>
        <w:t xml:space="preserve"> </w:t>
      </w:r>
      <w:r>
        <w:t>to</w:t>
      </w:r>
      <w:r>
        <w:rPr>
          <w:spacing w:val="1"/>
        </w:rPr>
        <w:t xml:space="preserve"> </w:t>
      </w:r>
      <w:r>
        <w:t>execution he went eating his grapes, one of his fellows rebuked him,</w:t>
      </w:r>
      <w:r>
        <w:rPr>
          <w:spacing w:val="1"/>
        </w:rPr>
        <w:t xml:space="preserve"> </w:t>
      </w:r>
      <w:r>
        <w:t>What, are you eating your grapes now? The poor man answers, I pray</w:t>
      </w:r>
      <w:r>
        <w:rPr>
          <w:spacing w:val="-70"/>
        </w:rPr>
        <w:t xml:space="preserve"> </w:t>
      </w:r>
      <w:r>
        <w:t>thee friend do not envy me these grapes, for they cost me dear; so</w:t>
      </w:r>
      <w:r>
        <w:rPr>
          <w:spacing w:val="1"/>
        </w:rPr>
        <w:t xml:space="preserve"> </w:t>
      </w:r>
      <w:r>
        <w:t>they did indeed, for they cost him his life: and so will these vain</w:t>
      </w:r>
      <w:r>
        <w:rPr>
          <w:spacing w:val="1"/>
        </w:rPr>
        <w:t xml:space="preserve"> </w:t>
      </w:r>
      <w:r>
        <w:t>delights of wicked men, they will cost them their lives.</w:t>
      </w:r>
    </w:p>
    <w:p w14:paraId="7B3773E3">
      <w:pPr>
        <w:pStyle w:val="5"/>
        <w:spacing w:before="290" w:line="254" w:lineRule="auto"/>
        <w:ind w:right="119"/>
      </w:pPr>
      <w:r>
        <w:t>And yet further consider, ere long things will turn, God's people shall</w:t>
      </w:r>
      <w:r>
        <w:rPr>
          <w:spacing w:val="-70"/>
        </w:rPr>
        <w:t xml:space="preserve"> </w:t>
      </w:r>
      <w:r>
        <w:t>have pleasure, and the world shall have afflictions: Affliction did I</w:t>
      </w:r>
      <w:r>
        <w:rPr>
          <w:spacing w:val="1"/>
        </w:rPr>
        <w:t xml:space="preserve"> </w:t>
      </w:r>
      <w:r>
        <w:t>say? nay, Misery with torment; time is at hand, when it shall be said</w:t>
      </w:r>
      <w:r>
        <w:rPr>
          <w:spacing w:val="1"/>
        </w:rPr>
        <w:t xml:space="preserve"> </w:t>
      </w:r>
      <w:r>
        <w:t>to</w:t>
      </w:r>
      <w:r>
        <w:rPr>
          <w:spacing w:val="69"/>
        </w:rPr>
        <w:t xml:space="preserve"> </w:t>
      </w:r>
      <w:r>
        <w:t>every</w:t>
      </w:r>
      <w:r>
        <w:rPr>
          <w:spacing w:val="69"/>
        </w:rPr>
        <w:t xml:space="preserve"> </w:t>
      </w:r>
      <w:r>
        <w:t>wicked</w:t>
      </w:r>
      <w:r>
        <w:rPr>
          <w:spacing w:val="70"/>
        </w:rPr>
        <w:t xml:space="preserve"> </w:t>
      </w:r>
      <w:r>
        <w:t>man,</w:t>
      </w:r>
      <w:r>
        <w:rPr>
          <w:spacing w:val="69"/>
        </w:rPr>
        <w:t xml:space="preserve"> </w:t>
      </w:r>
      <w:r>
        <w:t>Son,</w:t>
      </w:r>
      <w:r>
        <w:rPr>
          <w:spacing w:val="69"/>
        </w:rPr>
        <w:t xml:space="preserve"> </w:t>
      </w:r>
      <w:r>
        <w:t>remember</w:t>
      </w:r>
      <w:r>
        <w:rPr>
          <w:spacing w:val="70"/>
        </w:rPr>
        <w:t xml:space="preserve"> </w:t>
      </w:r>
      <w:r>
        <w:t>in</w:t>
      </w:r>
      <w:r>
        <w:rPr>
          <w:spacing w:val="69"/>
        </w:rPr>
        <w:t xml:space="preserve"> </w:t>
      </w:r>
      <w:r>
        <w:t>thy</w:t>
      </w:r>
      <w:r>
        <w:rPr>
          <w:spacing w:val="69"/>
        </w:rPr>
        <w:t xml:space="preserve"> </w:t>
      </w:r>
      <w:r>
        <w:t>life</w:t>
      </w:r>
      <w:r>
        <w:rPr>
          <w:spacing w:val="70"/>
        </w:rPr>
        <w:t xml:space="preserve"> </w:t>
      </w:r>
      <w:r>
        <w:t>time</w:t>
      </w:r>
      <w:r>
        <w:rPr>
          <w:spacing w:val="69"/>
        </w:rPr>
        <w:t xml:space="preserve"> </w:t>
      </w:r>
      <w:r>
        <w:t>thou</w:t>
      </w:r>
      <w:r>
        <w:rPr>
          <w:spacing w:val="70"/>
        </w:rPr>
        <w:t xml:space="preserve"> </w:t>
      </w:r>
      <w:r>
        <w:t>hadst</w:t>
      </w:r>
      <w:r>
        <w:rPr>
          <w:spacing w:val="-70"/>
        </w:rPr>
        <w:t xml:space="preserve"> </w:t>
      </w:r>
      <w:r>
        <w:t>pleasure,</w:t>
      </w:r>
      <w:r>
        <w:rPr>
          <w:spacing w:val="48"/>
        </w:rPr>
        <w:t xml:space="preserve"> </w:t>
      </w:r>
      <w:r>
        <w:t>and</w:t>
      </w:r>
      <w:r>
        <w:rPr>
          <w:spacing w:val="48"/>
        </w:rPr>
        <w:t xml:space="preserve"> </w:t>
      </w:r>
      <w:r>
        <w:t>my</w:t>
      </w:r>
      <w:r>
        <w:rPr>
          <w:spacing w:val="48"/>
        </w:rPr>
        <w:t xml:space="preserve"> </w:t>
      </w:r>
      <w:r>
        <w:t>servants</w:t>
      </w:r>
      <w:r>
        <w:rPr>
          <w:spacing w:val="48"/>
        </w:rPr>
        <w:t xml:space="preserve"> </w:t>
      </w:r>
      <w:r>
        <w:t>who</w:t>
      </w:r>
      <w:r>
        <w:rPr>
          <w:spacing w:val="48"/>
        </w:rPr>
        <w:t xml:space="preserve"> </w:t>
      </w:r>
      <w:r>
        <w:t>walked</w:t>
      </w:r>
      <w:r>
        <w:rPr>
          <w:spacing w:val="48"/>
        </w:rPr>
        <w:t xml:space="preserve"> </w:t>
      </w:r>
      <w:r>
        <w:t>faithfully</w:t>
      </w:r>
      <w:r>
        <w:rPr>
          <w:spacing w:val="48"/>
        </w:rPr>
        <w:t xml:space="preserve"> </w:t>
      </w:r>
      <w:r>
        <w:t>with</w:t>
      </w:r>
      <w:r>
        <w:rPr>
          <w:spacing w:val="48"/>
        </w:rPr>
        <w:t xml:space="preserve"> </w:t>
      </w:r>
      <w:r>
        <w:t>me</w:t>
      </w:r>
      <w:r>
        <w:rPr>
          <w:spacing w:val="48"/>
        </w:rPr>
        <w:t xml:space="preserve"> </w:t>
      </w:r>
      <w:r>
        <w:t>had</w:t>
      </w:r>
    </w:p>
    <w:p w14:paraId="5930B0C9">
      <w:pPr>
        <w:spacing w:after="0" w:line="254" w:lineRule="auto"/>
        <w:sectPr>
          <w:pgSz w:w="12240" w:h="15840"/>
          <w:pgMar w:top="1360" w:right="1420" w:bottom="280" w:left="1420" w:header="720" w:footer="720" w:gutter="0"/>
          <w:cols w:space="720" w:num="1"/>
        </w:sectPr>
      </w:pPr>
    </w:p>
    <w:p w14:paraId="068CE50D">
      <w:pPr>
        <w:pStyle w:val="5"/>
        <w:spacing w:line="254" w:lineRule="auto"/>
        <w:ind w:right="121"/>
      </w:pPr>
      <w:r>
        <w:t>affliction, but now thou art tormented, and they are comforted. Time</w:t>
      </w:r>
      <w:r>
        <w:rPr>
          <w:spacing w:val="1"/>
        </w:rPr>
        <w:t xml:space="preserve"> </w:t>
      </w:r>
      <w:r>
        <w:t>is at hand when that Scripture shall be fulfilled, Isaiah 65. 13, 14.</w:t>
      </w:r>
      <w:r>
        <w:rPr>
          <w:spacing w:val="1"/>
        </w:rPr>
        <w:t xml:space="preserve"> </w:t>
      </w:r>
      <w:r>
        <w:t>Behold, my servants shall eat, and ye shall be hungry; my servants</w:t>
      </w:r>
      <w:r>
        <w:rPr>
          <w:spacing w:val="1"/>
        </w:rPr>
        <w:t xml:space="preserve"> </w:t>
      </w:r>
      <w:r>
        <w:t>shall drink, and ye shall be thirsty; my servants shall rejoice, and ye</w:t>
      </w:r>
      <w:r>
        <w:rPr>
          <w:spacing w:val="1"/>
        </w:rPr>
        <w:t xml:space="preserve"> </w:t>
      </w:r>
      <w:r>
        <w:t>shall be ashamed; my servants shall sing for joy of heart, and ye shall</w:t>
      </w:r>
      <w:r>
        <w:rPr>
          <w:spacing w:val="-70"/>
        </w:rPr>
        <w:t xml:space="preserve"> </w:t>
      </w:r>
      <w:r>
        <w:t>cry for sorrow of heart, and shall howl for vexation of spirit.</w:t>
      </w:r>
    </w:p>
    <w:p w14:paraId="1F417A89">
      <w:pPr>
        <w:pStyle w:val="5"/>
        <w:spacing w:before="292" w:line="254" w:lineRule="auto"/>
        <w:ind w:right="124"/>
      </w:pPr>
      <w:r>
        <w:t>Thirdly, let not wicked men bless themselves in the enjoyment of</w:t>
      </w:r>
      <w:r>
        <w:rPr>
          <w:spacing w:val="1"/>
        </w:rPr>
        <w:t xml:space="preserve"> </w:t>
      </w:r>
      <w:r>
        <w:t>their pleasures; you have no other than thousands have had before</w:t>
      </w:r>
      <w:r>
        <w:rPr>
          <w:spacing w:val="1"/>
        </w:rPr>
        <w:t xml:space="preserve"> </w:t>
      </w:r>
      <w:r>
        <w:t>you, who are now in Hell. If that you have were of any great worth,</w:t>
      </w:r>
      <w:r>
        <w:rPr>
          <w:spacing w:val="1"/>
        </w:rPr>
        <w:t xml:space="preserve"> </w:t>
      </w:r>
      <w:r>
        <w:t>you might be sure you should not have it; if you knew how the Lord</w:t>
      </w:r>
      <w:r>
        <w:rPr>
          <w:spacing w:val="1"/>
        </w:rPr>
        <w:t xml:space="preserve"> </w:t>
      </w:r>
      <w:r>
        <w:t>brings</w:t>
      </w:r>
      <w:r>
        <w:rPr>
          <w:spacing w:val="67"/>
        </w:rPr>
        <w:t xml:space="preserve"> </w:t>
      </w:r>
      <w:r>
        <w:t>about</w:t>
      </w:r>
      <w:r>
        <w:rPr>
          <w:spacing w:val="67"/>
        </w:rPr>
        <w:t xml:space="preserve"> </w:t>
      </w:r>
      <w:r>
        <w:t>your</w:t>
      </w:r>
      <w:r>
        <w:rPr>
          <w:spacing w:val="68"/>
        </w:rPr>
        <w:t xml:space="preserve"> </w:t>
      </w:r>
      <w:r>
        <w:t>destruction</w:t>
      </w:r>
      <w:r>
        <w:rPr>
          <w:spacing w:val="67"/>
        </w:rPr>
        <w:t xml:space="preserve"> </w:t>
      </w:r>
      <w:r>
        <w:t>by</w:t>
      </w:r>
      <w:r>
        <w:rPr>
          <w:spacing w:val="67"/>
        </w:rPr>
        <w:t xml:space="preserve"> </w:t>
      </w:r>
      <w:r>
        <w:t>your</w:t>
      </w:r>
      <w:r>
        <w:rPr>
          <w:spacing w:val="68"/>
        </w:rPr>
        <w:t xml:space="preserve"> </w:t>
      </w:r>
      <w:r>
        <w:t>pleasures,</w:t>
      </w:r>
      <w:r>
        <w:rPr>
          <w:spacing w:val="67"/>
        </w:rPr>
        <w:t xml:space="preserve"> </w:t>
      </w:r>
      <w:r>
        <w:t>you</w:t>
      </w:r>
      <w:r>
        <w:rPr>
          <w:spacing w:val="67"/>
        </w:rPr>
        <w:t xml:space="preserve"> </w:t>
      </w:r>
      <w:r>
        <w:t>would</w:t>
      </w:r>
      <w:r>
        <w:rPr>
          <w:spacing w:val="68"/>
        </w:rPr>
        <w:t xml:space="preserve"> </w:t>
      </w:r>
      <w:r>
        <w:t>have</w:t>
      </w:r>
      <w:r>
        <w:rPr>
          <w:spacing w:val="-70"/>
        </w:rPr>
        <w:t xml:space="preserve"> </w:t>
      </w:r>
      <w:r>
        <w:t>little cause to rejoice in them; Haman rejoiced, when Esther invited</w:t>
      </w:r>
      <w:r>
        <w:rPr>
          <w:spacing w:val="1"/>
        </w:rPr>
        <w:t xml:space="preserve"> </w:t>
      </w:r>
      <w:r>
        <w:t>him</w:t>
      </w:r>
      <w:r>
        <w:rPr>
          <w:spacing w:val="32"/>
        </w:rPr>
        <w:t xml:space="preserve"> </w:t>
      </w:r>
      <w:r>
        <w:t>rather</w:t>
      </w:r>
      <w:r>
        <w:rPr>
          <w:spacing w:val="32"/>
        </w:rPr>
        <w:t xml:space="preserve"> </w:t>
      </w:r>
      <w:r>
        <w:t>than</w:t>
      </w:r>
      <w:r>
        <w:rPr>
          <w:spacing w:val="32"/>
        </w:rPr>
        <w:t xml:space="preserve"> </w:t>
      </w:r>
      <w:r>
        <w:t>others</w:t>
      </w:r>
      <w:r>
        <w:rPr>
          <w:spacing w:val="32"/>
        </w:rPr>
        <w:t xml:space="preserve"> </w:t>
      </w:r>
      <w:r>
        <w:t>to</w:t>
      </w:r>
      <w:r>
        <w:rPr>
          <w:spacing w:val="32"/>
        </w:rPr>
        <w:t xml:space="preserve"> </w:t>
      </w:r>
      <w:r>
        <w:t>the</w:t>
      </w:r>
      <w:r>
        <w:rPr>
          <w:spacing w:val="32"/>
        </w:rPr>
        <w:t xml:space="preserve"> </w:t>
      </w:r>
      <w:r>
        <w:t>banquet,</w:t>
      </w:r>
      <w:r>
        <w:rPr>
          <w:spacing w:val="32"/>
        </w:rPr>
        <w:t xml:space="preserve"> </w:t>
      </w:r>
      <w:r>
        <w:t>but</w:t>
      </w:r>
      <w:r>
        <w:rPr>
          <w:spacing w:val="32"/>
        </w:rPr>
        <w:t xml:space="preserve"> </w:t>
      </w:r>
      <w:r>
        <w:t>if</w:t>
      </w:r>
      <w:r>
        <w:rPr>
          <w:spacing w:val="32"/>
        </w:rPr>
        <w:t xml:space="preserve"> </w:t>
      </w:r>
      <w:r>
        <w:t>he</w:t>
      </w:r>
      <w:r>
        <w:rPr>
          <w:spacing w:val="32"/>
        </w:rPr>
        <w:t xml:space="preserve"> </w:t>
      </w:r>
      <w:r>
        <w:t>had</w:t>
      </w:r>
      <w:r>
        <w:rPr>
          <w:spacing w:val="32"/>
        </w:rPr>
        <w:t xml:space="preserve"> </w:t>
      </w:r>
      <w:r>
        <w:t>known</w:t>
      </w:r>
      <w:r>
        <w:rPr>
          <w:spacing w:val="32"/>
        </w:rPr>
        <w:t xml:space="preserve"> </w:t>
      </w:r>
      <w:r>
        <w:t>that</w:t>
      </w:r>
      <w:r>
        <w:rPr>
          <w:spacing w:val="32"/>
        </w:rPr>
        <w:t xml:space="preserve"> </w:t>
      </w:r>
      <w:r>
        <w:t>in</w:t>
      </w:r>
      <w:r>
        <w:rPr>
          <w:spacing w:val="-70"/>
        </w:rPr>
        <w:t xml:space="preserve"> </w:t>
      </w:r>
      <w:r>
        <w:t>his banquet there was a snare laid for his life, his heart would have</w:t>
      </w:r>
      <w:r>
        <w:rPr>
          <w:spacing w:val="1"/>
        </w:rPr>
        <w:t xml:space="preserve"> </w:t>
      </w:r>
      <w:r>
        <w:t>fallen, it would have been but a sad banquet to him: certainly there is</w:t>
      </w:r>
      <w:r>
        <w:rPr>
          <w:spacing w:val="-70"/>
        </w:rPr>
        <w:t xml:space="preserve"> </w:t>
      </w:r>
      <w:r>
        <w:t>a great deal of evil, and misery, and wrath, in being suffered to go on</w:t>
      </w:r>
      <w:r>
        <w:rPr>
          <w:spacing w:val="1"/>
        </w:rPr>
        <w:t xml:space="preserve"> </w:t>
      </w:r>
      <w:r>
        <w:t>with delight and pleasure in a sinful way.</w:t>
      </w:r>
    </w:p>
    <w:p w14:paraId="65A90C2D">
      <w:pPr>
        <w:pStyle w:val="5"/>
        <w:spacing w:before="285" w:line="254" w:lineRule="auto"/>
      </w:pPr>
      <w:r>
        <w:t>Bernard says, when God spares men in a sinful way, it is because God</w:t>
      </w:r>
      <w:r>
        <w:rPr>
          <w:spacing w:val="-70"/>
        </w:rPr>
        <w:t xml:space="preserve"> </w:t>
      </w:r>
      <w:r>
        <w:t>is not only angry with men, but hates them, he calls his mercy more</w:t>
      </w:r>
      <w:r>
        <w:rPr>
          <w:spacing w:val="1"/>
        </w:rPr>
        <w:t xml:space="preserve"> </w:t>
      </w:r>
      <w:r>
        <w:t>cruel then all indignation. Origen in his Sermon upon Ex. 20. quotes</w:t>
      </w:r>
      <w:r>
        <w:rPr>
          <w:spacing w:val="1"/>
        </w:rPr>
        <w:t xml:space="preserve"> </w:t>
      </w:r>
      <w:r>
        <w:t>that place, Hos. 4. 14. I will not punish your daughters when they</w:t>
      </w:r>
      <w:r>
        <w:rPr>
          <w:spacing w:val="1"/>
        </w:rPr>
        <w:t xml:space="preserve"> </w:t>
      </w:r>
      <w:r>
        <w:t>commit whoredom; and he hath this pathetical expression upon it,</w:t>
      </w:r>
      <w:r>
        <w:rPr>
          <w:spacing w:val="1"/>
        </w:rPr>
        <w:t xml:space="preserve"> </w:t>
      </w:r>
      <w:r>
        <w:t>God chastiseth every soul whom he loveth: but would you hear the</w:t>
      </w:r>
      <w:r>
        <w:rPr>
          <w:spacing w:val="1"/>
        </w:rPr>
        <w:t xml:space="preserve"> </w:t>
      </w:r>
      <w:r>
        <w:t>terrible voice of God's indignation, hear him by the Prophet Hosea,</w:t>
      </w:r>
      <w:r>
        <w:rPr>
          <w:spacing w:val="1"/>
        </w:rPr>
        <w:t xml:space="preserve"> </w:t>
      </w:r>
      <w:r>
        <w:t>when he had reckoned up many wicked things which the people had</w:t>
      </w:r>
      <w:r>
        <w:rPr>
          <w:spacing w:val="1"/>
        </w:rPr>
        <w:t xml:space="preserve"> </w:t>
      </w:r>
      <w:r>
        <w:t>committed,</w:t>
      </w:r>
      <w:r>
        <w:rPr>
          <w:spacing w:val="51"/>
        </w:rPr>
        <w:t xml:space="preserve"> </w:t>
      </w:r>
      <w:r>
        <w:t>and</w:t>
      </w:r>
      <w:r>
        <w:rPr>
          <w:spacing w:val="51"/>
        </w:rPr>
        <w:t xml:space="preserve"> </w:t>
      </w:r>
      <w:r>
        <w:t>he</w:t>
      </w:r>
      <w:r>
        <w:rPr>
          <w:spacing w:val="52"/>
        </w:rPr>
        <w:t xml:space="preserve"> </w:t>
      </w:r>
      <w:r>
        <w:t>adds</w:t>
      </w:r>
      <w:r>
        <w:rPr>
          <w:spacing w:val="51"/>
        </w:rPr>
        <w:t xml:space="preserve"> </w:t>
      </w:r>
      <w:r>
        <w:t>this,</w:t>
      </w:r>
      <w:r>
        <w:rPr>
          <w:spacing w:val="51"/>
        </w:rPr>
        <w:t xml:space="preserve"> </w:t>
      </w:r>
      <w:r>
        <w:t>I</w:t>
      </w:r>
      <w:r>
        <w:rPr>
          <w:spacing w:val="52"/>
        </w:rPr>
        <w:t xml:space="preserve"> </w:t>
      </w:r>
      <w:r>
        <w:t>will</w:t>
      </w:r>
      <w:r>
        <w:rPr>
          <w:spacing w:val="51"/>
        </w:rPr>
        <w:t xml:space="preserve"> </w:t>
      </w:r>
      <w:r>
        <w:t>not</w:t>
      </w:r>
      <w:r>
        <w:rPr>
          <w:spacing w:val="51"/>
        </w:rPr>
        <w:t xml:space="preserve"> </w:t>
      </w:r>
      <w:r>
        <w:t>visit</w:t>
      </w:r>
      <w:r>
        <w:rPr>
          <w:spacing w:val="52"/>
        </w:rPr>
        <w:t xml:space="preserve"> </w:t>
      </w:r>
      <w:r>
        <w:t>your</w:t>
      </w:r>
      <w:r>
        <w:rPr>
          <w:spacing w:val="51"/>
        </w:rPr>
        <w:t xml:space="preserve"> </w:t>
      </w:r>
      <w:r>
        <w:t>daughters</w:t>
      </w:r>
      <w:r>
        <w:rPr>
          <w:spacing w:val="52"/>
        </w:rPr>
        <w:t xml:space="preserve"> </w:t>
      </w:r>
      <w:r>
        <w:t>when</w:t>
      </w:r>
      <w:r>
        <w:rPr>
          <w:spacing w:val="-70"/>
        </w:rPr>
        <w:t xml:space="preserve"> </w:t>
      </w:r>
      <w:r>
        <w:t>they commit whoredom; this is terrible, this is in the height. And</w:t>
      </w:r>
      <w:r>
        <w:rPr>
          <w:spacing w:val="1"/>
        </w:rPr>
        <w:t xml:space="preserve"> </w:t>
      </w:r>
      <w:r>
        <w:t>Bernard</w:t>
      </w:r>
      <w:r>
        <w:rPr>
          <w:spacing w:val="69"/>
        </w:rPr>
        <w:t xml:space="preserve"> </w:t>
      </w:r>
      <w:r>
        <w:t>speaking</w:t>
      </w:r>
      <w:r>
        <w:rPr>
          <w:spacing w:val="69"/>
        </w:rPr>
        <w:t xml:space="preserve"> </w:t>
      </w:r>
      <w:r>
        <w:t>of</w:t>
      </w:r>
      <w:r>
        <w:rPr>
          <w:spacing w:val="70"/>
        </w:rPr>
        <w:t xml:space="preserve"> </w:t>
      </w:r>
      <w:r>
        <w:t>the</w:t>
      </w:r>
      <w:r>
        <w:rPr>
          <w:spacing w:val="69"/>
        </w:rPr>
        <w:t xml:space="preserve"> </w:t>
      </w:r>
      <w:r>
        <w:t>same</w:t>
      </w:r>
      <w:r>
        <w:rPr>
          <w:spacing w:val="69"/>
        </w:rPr>
        <w:t xml:space="preserve"> </w:t>
      </w:r>
      <w:r>
        <w:t>thing,</w:t>
      </w:r>
      <w:r>
        <w:rPr>
          <w:spacing w:val="70"/>
        </w:rPr>
        <w:t xml:space="preserve"> </w:t>
      </w:r>
      <w:r>
        <w:t>in</w:t>
      </w:r>
      <w:r>
        <w:rPr>
          <w:spacing w:val="69"/>
        </w:rPr>
        <w:t xml:space="preserve"> </w:t>
      </w:r>
      <w:r>
        <w:t>the</w:t>
      </w:r>
      <w:r>
        <w:rPr>
          <w:spacing w:val="70"/>
        </w:rPr>
        <w:t xml:space="preserve"> </w:t>
      </w:r>
      <w:r>
        <w:t>42</w:t>
      </w:r>
      <w:r>
        <w:rPr>
          <w:spacing w:val="69"/>
        </w:rPr>
        <w:t xml:space="preserve"> </w:t>
      </w:r>
      <w:r>
        <w:t>Sermon</w:t>
      </w:r>
      <w:r>
        <w:rPr>
          <w:spacing w:val="69"/>
        </w:rPr>
        <w:t xml:space="preserve"> </w:t>
      </w:r>
      <w:r>
        <w:t>upon</w:t>
      </w:r>
      <w:r>
        <w:rPr>
          <w:spacing w:val="70"/>
        </w:rPr>
        <w:t xml:space="preserve"> </w:t>
      </w:r>
      <w:r>
        <w:t>the</w:t>
      </w:r>
      <w:r>
        <w:rPr>
          <w:spacing w:val="-70"/>
        </w:rPr>
        <w:t xml:space="preserve"> </w:t>
      </w:r>
      <w:r>
        <w:t>Canticles, At the hearing only of this, says he, I tremble, then God is</w:t>
      </w:r>
      <w:r>
        <w:rPr>
          <w:spacing w:val="1"/>
        </w:rPr>
        <w:t xml:space="preserve"> </w:t>
      </w:r>
      <w:r>
        <w:t>most angry, when he shows no anger; God keep me from this mercy,</w:t>
      </w:r>
      <w:r>
        <w:rPr>
          <w:spacing w:val="1"/>
        </w:rPr>
        <w:t xml:space="preserve"> </w:t>
      </w:r>
      <w:r>
        <w:t>this kind of mercy is worse than all anger.</w:t>
      </w:r>
    </w:p>
    <w:p w14:paraId="5199400E">
      <w:pPr>
        <w:pStyle w:val="5"/>
        <w:spacing w:before="282" w:line="254" w:lineRule="auto"/>
        <w:ind w:right="127"/>
      </w:pPr>
      <w:r>
        <w:t>Luther hath an expression much like, upon the 37. of Genesis, O</w:t>
      </w:r>
      <w:r>
        <w:rPr>
          <w:spacing w:val="1"/>
        </w:rPr>
        <w:t xml:space="preserve"> </w:t>
      </w:r>
      <w:r>
        <w:t>unhappy,</w:t>
      </w:r>
      <w:r>
        <w:rPr>
          <w:spacing w:val="37"/>
        </w:rPr>
        <w:t xml:space="preserve"> </w:t>
      </w:r>
      <w:r>
        <w:t>and</w:t>
      </w:r>
      <w:r>
        <w:rPr>
          <w:spacing w:val="37"/>
        </w:rPr>
        <w:t xml:space="preserve"> </w:t>
      </w:r>
      <w:r>
        <w:t>miserable</w:t>
      </w:r>
      <w:r>
        <w:rPr>
          <w:spacing w:val="38"/>
        </w:rPr>
        <w:t xml:space="preserve"> </w:t>
      </w:r>
      <w:r>
        <w:t>men,</w:t>
      </w:r>
      <w:r>
        <w:rPr>
          <w:spacing w:val="37"/>
        </w:rPr>
        <w:t xml:space="preserve"> </w:t>
      </w:r>
      <w:r>
        <w:t>whom</w:t>
      </w:r>
      <w:r>
        <w:rPr>
          <w:spacing w:val="37"/>
        </w:rPr>
        <w:t xml:space="preserve"> </w:t>
      </w:r>
      <w:r>
        <w:t>God</w:t>
      </w:r>
      <w:r>
        <w:rPr>
          <w:spacing w:val="38"/>
        </w:rPr>
        <w:t xml:space="preserve"> </w:t>
      </w:r>
      <w:r>
        <w:t>leaves</w:t>
      </w:r>
      <w:r>
        <w:rPr>
          <w:spacing w:val="37"/>
        </w:rPr>
        <w:t xml:space="preserve"> </w:t>
      </w:r>
      <w:r>
        <w:t>to</w:t>
      </w:r>
      <w:r>
        <w:rPr>
          <w:spacing w:val="37"/>
        </w:rPr>
        <w:t xml:space="preserve"> </w:t>
      </w:r>
      <w:r>
        <w:t>themselves,</w:t>
      </w:r>
      <w:r>
        <w:rPr>
          <w:spacing w:val="38"/>
        </w:rPr>
        <w:t xml:space="preserve"> </w:t>
      </w:r>
      <w:r>
        <w:t>not</w:t>
      </w:r>
    </w:p>
    <w:p w14:paraId="4DE388BD">
      <w:pPr>
        <w:spacing w:after="0" w:line="254" w:lineRule="auto"/>
        <w:sectPr>
          <w:pgSz w:w="12240" w:h="15840"/>
          <w:pgMar w:top="1360" w:right="1420" w:bottom="280" w:left="1420" w:header="720" w:footer="720" w:gutter="0"/>
          <w:cols w:space="720" w:num="1"/>
        </w:sectPr>
      </w:pPr>
    </w:p>
    <w:p w14:paraId="31477276">
      <w:pPr>
        <w:pStyle w:val="5"/>
        <w:spacing w:line="254" w:lineRule="auto"/>
      </w:pPr>
      <w:r>
        <w:t>resisting their lusts; woe to them whose sins God seems to wink at.</w:t>
      </w:r>
      <w:r>
        <w:rPr>
          <w:spacing w:val="1"/>
        </w:rPr>
        <w:t xml:space="preserve"> </w:t>
      </w:r>
      <w:r>
        <w:t>And Jerome writing to a sick friend, hath this expression, I account it</w:t>
      </w:r>
      <w:r>
        <w:rPr>
          <w:spacing w:val="-70"/>
        </w:rPr>
        <w:t xml:space="preserve"> </w:t>
      </w:r>
      <w:r>
        <w:t>a</w:t>
      </w:r>
      <w:r>
        <w:rPr>
          <w:spacing w:val="1"/>
        </w:rPr>
        <w:t xml:space="preserve"> </w:t>
      </w:r>
      <w:r>
        <w:t>part</w:t>
      </w:r>
      <w:r>
        <w:rPr>
          <w:spacing w:val="1"/>
        </w:rPr>
        <w:t xml:space="preserve"> </w:t>
      </w:r>
      <w:r>
        <w:t>of</w:t>
      </w:r>
      <w:r>
        <w:rPr>
          <w:spacing w:val="1"/>
        </w:rPr>
        <w:t xml:space="preserve"> </w:t>
      </w:r>
      <w:r>
        <w:t>unhappiness,</w:t>
      </w:r>
      <w:r>
        <w:rPr>
          <w:spacing w:val="1"/>
        </w:rPr>
        <w:t xml:space="preserve"> </w:t>
      </w:r>
      <w:r>
        <w:t>not</w:t>
      </w:r>
      <w:r>
        <w:rPr>
          <w:spacing w:val="1"/>
        </w:rPr>
        <w:t xml:space="preserve"> </w:t>
      </w:r>
      <w:r>
        <w:t>to</w:t>
      </w:r>
      <w:r>
        <w:rPr>
          <w:spacing w:val="1"/>
        </w:rPr>
        <w:t xml:space="preserve"> </w:t>
      </w:r>
      <w:r>
        <w:t>know</w:t>
      </w:r>
      <w:r>
        <w:rPr>
          <w:spacing w:val="1"/>
        </w:rPr>
        <w:t xml:space="preserve"> </w:t>
      </w:r>
      <w:r>
        <w:t>adversity,</w:t>
      </w:r>
      <w:r>
        <w:rPr>
          <w:spacing w:val="1"/>
        </w:rPr>
        <w:t xml:space="preserve"> </w:t>
      </w:r>
      <w:r>
        <w:t>I</w:t>
      </w:r>
      <w:r>
        <w:rPr>
          <w:spacing w:val="1"/>
        </w:rPr>
        <w:t xml:space="preserve"> </w:t>
      </w:r>
      <w:r>
        <w:t>judge</w:t>
      </w:r>
      <w:r>
        <w:rPr>
          <w:spacing w:val="1"/>
        </w:rPr>
        <w:t xml:space="preserve"> </w:t>
      </w:r>
      <w:r>
        <w:t>you</w:t>
      </w:r>
      <w:r>
        <w:rPr>
          <w:spacing w:val="1"/>
        </w:rPr>
        <w:t xml:space="preserve"> </w:t>
      </w:r>
      <w:r>
        <w:t>to</w:t>
      </w:r>
      <w:r>
        <w:rPr>
          <w:spacing w:val="1"/>
        </w:rPr>
        <w:t xml:space="preserve"> </w:t>
      </w:r>
      <w:r>
        <w:t>be</w:t>
      </w:r>
      <w:r>
        <w:rPr>
          <w:spacing w:val="-70"/>
        </w:rPr>
        <w:t xml:space="preserve"> </w:t>
      </w:r>
      <w:r>
        <w:t>miserable, because you have not been miserable. Bernard in his Book</w:t>
      </w:r>
      <w:r>
        <w:rPr>
          <w:spacing w:val="-70"/>
        </w:rPr>
        <w:t xml:space="preserve"> </w:t>
      </w:r>
      <w:r>
        <w:t>de</w:t>
      </w:r>
      <w:r>
        <w:rPr>
          <w:spacing w:val="1"/>
        </w:rPr>
        <w:t xml:space="preserve"> </w:t>
      </w:r>
      <w:r>
        <w:t>consolat.</w:t>
      </w:r>
      <w:r>
        <w:rPr>
          <w:spacing w:val="1"/>
        </w:rPr>
        <w:t xml:space="preserve"> </w:t>
      </w:r>
      <w:r>
        <w:t>cap.</w:t>
      </w:r>
      <w:r>
        <w:rPr>
          <w:spacing w:val="1"/>
        </w:rPr>
        <w:t xml:space="preserve"> </w:t>
      </w:r>
      <w:r>
        <w:t>3.</w:t>
      </w:r>
      <w:r>
        <w:rPr>
          <w:spacing w:val="1"/>
        </w:rPr>
        <w:t xml:space="preserve"> </w:t>
      </w:r>
      <w:r>
        <w:t>Freedom</w:t>
      </w:r>
      <w:r>
        <w:rPr>
          <w:spacing w:val="1"/>
        </w:rPr>
        <w:t xml:space="preserve"> </w:t>
      </w:r>
      <w:r>
        <w:t>from</w:t>
      </w:r>
      <w:r>
        <w:rPr>
          <w:spacing w:val="1"/>
        </w:rPr>
        <w:t xml:space="preserve"> </w:t>
      </w:r>
      <w:r>
        <w:t>punishment,</w:t>
      </w:r>
      <w:r>
        <w:rPr>
          <w:spacing w:val="1"/>
        </w:rPr>
        <w:t xml:space="preserve"> </w:t>
      </w:r>
      <w:r>
        <w:t>is</w:t>
      </w:r>
      <w:r>
        <w:rPr>
          <w:spacing w:val="1"/>
        </w:rPr>
        <w:t xml:space="preserve"> </w:t>
      </w:r>
      <w:r>
        <w:t>the</w:t>
      </w:r>
      <w:r>
        <w:rPr>
          <w:spacing w:val="1"/>
        </w:rPr>
        <w:t xml:space="preserve"> </w:t>
      </w:r>
      <w:r>
        <w:t>mother</w:t>
      </w:r>
      <w:r>
        <w:rPr>
          <w:spacing w:val="1"/>
        </w:rPr>
        <w:t xml:space="preserve"> </w:t>
      </w:r>
      <w:r>
        <w:t>of</w:t>
      </w:r>
      <w:r>
        <w:rPr>
          <w:spacing w:val="-70"/>
        </w:rPr>
        <w:t xml:space="preserve"> </w:t>
      </w:r>
      <w:r>
        <w:t>security, the step-mother of virtue, the poison of Religion, the moth</w:t>
      </w:r>
      <w:r>
        <w:rPr>
          <w:spacing w:val="1"/>
        </w:rPr>
        <w:t xml:space="preserve"> </w:t>
      </w:r>
      <w:r>
        <w:t>of holiness. Yea, this was seen by the purblind eyes of the Heathen.</w:t>
      </w:r>
      <w:r>
        <w:rPr>
          <w:spacing w:val="1"/>
        </w:rPr>
        <w:t xml:space="preserve"> </w:t>
      </w:r>
      <w:r>
        <w:t>Seneca</w:t>
      </w:r>
      <w:r>
        <w:rPr>
          <w:spacing w:val="63"/>
        </w:rPr>
        <w:t xml:space="preserve"> </w:t>
      </w:r>
      <w:r>
        <w:t>in</w:t>
      </w:r>
      <w:r>
        <w:rPr>
          <w:spacing w:val="63"/>
        </w:rPr>
        <w:t xml:space="preserve"> </w:t>
      </w:r>
      <w:r>
        <w:t>his</w:t>
      </w:r>
      <w:r>
        <w:rPr>
          <w:spacing w:val="64"/>
        </w:rPr>
        <w:t xml:space="preserve"> </w:t>
      </w:r>
      <w:r>
        <w:t>fourth</w:t>
      </w:r>
      <w:r>
        <w:rPr>
          <w:spacing w:val="63"/>
        </w:rPr>
        <w:t xml:space="preserve"> </w:t>
      </w:r>
      <w:r>
        <w:t>Chapter</w:t>
      </w:r>
      <w:r>
        <w:rPr>
          <w:spacing w:val="63"/>
        </w:rPr>
        <w:t xml:space="preserve"> </w:t>
      </w:r>
      <w:r>
        <w:t>of</w:t>
      </w:r>
      <w:r>
        <w:rPr>
          <w:spacing w:val="64"/>
        </w:rPr>
        <w:t xml:space="preserve"> </w:t>
      </w:r>
      <w:r>
        <w:t>his</w:t>
      </w:r>
      <w:r>
        <w:rPr>
          <w:spacing w:val="63"/>
        </w:rPr>
        <w:t xml:space="preserve"> </w:t>
      </w:r>
      <w:r>
        <w:t>Book</w:t>
      </w:r>
      <w:r>
        <w:rPr>
          <w:spacing w:val="63"/>
        </w:rPr>
        <w:t xml:space="preserve"> </w:t>
      </w:r>
      <w:r>
        <w:t>of</w:t>
      </w:r>
      <w:r>
        <w:rPr>
          <w:spacing w:val="64"/>
        </w:rPr>
        <w:t xml:space="preserve"> </w:t>
      </w:r>
      <w:r>
        <w:t>Providence,</w:t>
      </w:r>
      <w:r>
        <w:rPr>
          <w:spacing w:val="63"/>
        </w:rPr>
        <w:t xml:space="preserve"> </w:t>
      </w:r>
      <w:r>
        <w:t>hath</w:t>
      </w:r>
      <w:r>
        <w:rPr>
          <w:spacing w:val="64"/>
        </w:rPr>
        <w:t xml:space="preserve"> </w:t>
      </w:r>
      <w:r>
        <w:t>the</w:t>
      </w:r>
      <w:r>
        <w:rPr>
          <w:spacing w:val="-70"/>
        </w:rPr>
        <w:t xml:space="preserve"> </w:t>
      </w:r>
      <w:r>
        <w:t>same words, that before was said of Jerome, I judge him miserable,</w:t>
      </w:r>
      <w:r>
        <w:rPr>
          <w:spacing w:val="1"/>
        </w:rPr>
        <w:t xml:space="preserve"> </w:t>
      </w:r>
      <w:r>
        <w:t>that</w:t>
      </w:r>
      <w:r>
        <w:rPr>
          <w:spacing w:val="1"/>
        </w:rPr>
        <w:t xml:space="preserve"> </w:t>
      </w:r>
      <w:r>
        <w:t>was</w:t>
      </w:r>
      <w:r>
        <w:rPr>
          <w:spacing w:val="1"/>
        </w:rPr>
        <w:t xml:space="preserve"> </w:t>
      </w:r>
      <w:r>
        <w:t>never</w:t>
      </w:r>
      <w:r>
        <w:rPr>
          <w:spacing w:val="1"/>
        </w:rPr>
        <w:t xml:space="preserve"> </w:t>
      </w:r>
      <w:r>
        <w:t>miserable.</w:t>
      </w:r>
      <w:r>
        <w:rPr>
          <w:spacing w:val="1"/>
        </w:rPr>
        <w:t xml:space="preserve"> </w:t>
      </w:r>
      <w:r>
        <w:t>And</w:t>
      </w:r>
      <w:r>
        <w:rPr>
          <w:spacing w:val="1"/>
        </w:rPr>
        <w:t xml:space="preserve"> </w:t>
      </w:r>
      <w:r>
        <w:t>Demetrius,</w:t>
      </w:r>
      <w:r>
        <w:rPr>
          <w:spacing w:val="1"/>
        </w:rPr>
        <w:t xml:space="preserve"> </w:t>
      </w:r>
      <w:r>
        <w:t>Nothing</w:t>
      </w:r>
      <w:r>
        <w:rPr>
          <w:spacing w:val="1"/>
        </w:rPr>
        <w:t xml:space="preserve"> </w:t>
      </w:r>
      <w:r>
        <w:t>seems</w:t>
      </w:r>
      <w:r>
        <w:rPr>
          <w:spacing w:val="1"/>
        </w:rPr>
        <w:t xml:space="preserve"> </w:t>
      </w:r>
      <w:r>
        <w:t>more</w:t>
      </w:r>
      <w:r>
        <w:rPr>
          <w:spacing w:val="1"/>
        </w:rPr>
        <w:t xml:space="preserve"> </w:t>
      </w:r>
      <w:r>
        <w:t>unhappy</w:t>
      </w:r>
      <w:r>
        <w:rPr>
          <w:spacing w:val="59"/>
        </w:rPr>
        <w:t xml:space="preserve"> </w:t>
      </w:r>
      <w:r>
        <w:t>to</w:t>
      </w:r>
      <w:r>
        <w:rPr>
          <w:spacing w:val="59"/>
        </w:rPr>
        <w:t xml:space="preserve"> </w:t>
      </w:r>
      <w:r>
        <w:t>me,</w:t>
      </w:r>
      <w:r>
        <w:rPr>
          <w:spacing w:val="60"/>
        </w:rPr>
        <w:t xml:space="preserve"> </w:t>
      </w:r>
      <w:r>
        <w:t>then</w:t>
      </w:r>
      <w:r>
        <w:rPr>
          <w:spacing w:val="59"/>
        </w:rPr>
        <w:t xml:space="preserve"> </w:t>
      </w:r>
      <w:r>
        <w:t>he</w:t>
      </w:r>
      <w:r>
        <w:rPr>
          <w:spacing w:val="59"/>
        </w:rPr>
        <w:t xml:space="preserve"> </w:t>
      </w:r>
      <w:r>
        <w:t>to</w:t>
      </w:r>
      <w:r>
        <w:rPr>
          <w:spacing w:val="60"/>
        </w:rPr>
        <w:t xml:space="preserve"> </w:t>
      </w:r>
      <w:r>
        <w:t>whom</w:t>
      </w:r>
      <w:r>
        <w:rPr>
          <w:spacing w:val="59"/>
        </w:rPr>
        <w:t xml:space="preserve"> </w:t>
      </w:r>
      <w:r>
        <w:t>no</w:t>
      </w:r>
      <w:r>
        <w:rPr>
          <w:spacing w:val="59"/>
        </w:rPr>
        <w:t xml:space="preserve"> </w:t>
      </w:r>
      <w:r>
        <w:t>adversity</w:t>
      </w:r>
      <w:r>
        <w:rPr>
          <w:spacing w:val="60"/>
        </w:rPr>
        <w:t xml:space="preserve"> </w:t>
      </w:r>
      <w:r>
        <w:t>hath</w:t>
      </w:r>
      <w:r>
        <w:rPr>
          <w:spacing w:val="59"/>
        </w:rPr>
        <w:t xml:space="preserve"> </w:t>
      </w:r>
      <w:r>
        <w:t>happened.</w:t>
      </w:r>
      <w:r>
        <w:rPr>
          <w:spacing w:val="60"/>
        </w:rPr>
        <w:t xml:space="preserve"> </w:t>
      </w:r>
      <w:r>
        <w:t>It</w:t>
      </w:r>
      <w:r>
        <w:rPr>
          <w:spacing w:val="-70"/>
        </w:rPr>
        <w:t xml:space="preserve"> </w:t>
      </w:r>
      <w:r>
        <w:t>were easy to multiply abundance in this kind; it may be, testimonies</w:t>
      </w:r>
      <w:r>
        <w:rPr>
          <w:spacing w:val="1"/>
        </w:rPr>
        <w:t xml:space="preserve"> </w:t>
      </w:r>
      <w:r>
        <w:t>of</w:t>
      </w:r>
      <w:r>
        <w:rPr>
          <w:spacing w:val="25"/>
        </w:rPr>
        <w:t xml:space="preserve"> </w:t>
      </w:r>
      <w:r>
        <w:t>men</w:t>
      </w:r>
      <w:r>
        <w:rPr>
          <w:spacing w:val="25"/>
        </w:rPr>
        <w:t xml:space="preserve"> </w:t>
      </w:r>
      <w:r>
        <w:t>may</w:t>
      </w:r>
      <w:r>
        <w:rPr>
          <w:spacing w:val="25"/>
        </w:rPr>
        <w:t xml:space="preserve"> </w:t>
      </w:r>
      <w:r>
        <w:t>have</w:t>
      </w:r>
      <w:r>
        <w:rPr>
          <w:spacing w:val="25"/>
        </w:rPr>
        <w:t xml:space="preserve"> </w:t>
      </w:r>
      <w:r>
        <w:t>some</w:t>
      </w:r>
      <w:r>
        <w:rPr>
          <w:spacing w:val="25"/>
        </w:rPr>
        <w:t xml:space="preserve"> </w:t>
      </w:r>
      <w:r>
        <w:t>force</w:t>
      </w:r>
      <w:r>
        <w:rPr>
          <w:spacing w:val="25"/>
        </w:rPr>
        <w:t xml:space="preserve"> </w:t>
      </w:r>
      <w:r>
        <w:t>to</w:t>
      </w:r>
      <w:r>
        <w:rPr>
          <w:spacing w:val="25"/>
        </w:rPr>
        <w:t xml:space="preserve"> </w:t>
      </w:r>
      <w:r>
        <w:t>prevail</w:t>
      </w:r>
      <w:r>
        <w:rPr>
          <w:spacing w:val="25"/>
        </w:rPr>
        <w:t xml:space="preserve"> </w:t>
      </w:r>
      <w:r>
        <w:t>with</w:t>
      </w:r>
      <w:r>
        <w:rPr>
          <w:spacing w:val="25"/>
        </w:rPr>
        <w:t xml:space="preserve"> </w:t>
      </w:r>
      <w:r>
        <w:t>such,</w:t>
      </w:r>
      <w:r>
        <w:rPr>
          <w:spacing w:val="25"/>
        </w:rPr>
        <w:t xml:space="preserve"> </w:t>
      </w:r>
      <w:r>
        <w:t>who</w:t>
      </w:r>
      <w:r>
        <w:rPr>
          <w:spacing w:val="25"/>
        </w:rPr>
        <w:t xml:space="preserve"> </w:t>
      </w:r>
      <w:r>
        <w:t>are</w:t>
      </w:r>
      <w:r>
        <w:rPr>
          <w:spacing w:val="25"/>
        </w:rPr>
        <w:t xml:space="preserve"> </w:t>
      </w:r>
      <w:r>
        <w:t>given</w:t>
      </w:r>
      <w:r>
        <w:rPr>
          <w:spacing w:val="25"/>
        </w:rPr>
        <w:t xml:space="preserve"> </w:t>
      </w:r>
      <w:r>
        <w:t>up</w:t>
      </w:r>
      <w:r>
        <w:rPr>
          <w:spacing w:val="-70"/>
        </w:rPr>
        <w:t xml:space="preserve"> </w:t>
      </w:r>
      <w:r>
        <w:t>by God to their pleasures, to the enjoyment of earthly prosperity, and</w:t>
      </w:r>
      <w:r>
        <w:rPr>
          <w:spacing w:val="-70"/>
        </w:rPr>
        <w:t xml:space="preserve"> </w:t>
      </w:r>
      <w:r>
        <w:t>sensual</w:t>
      </w:r>
      <w:r>
        <w:rPr>
          <w:spacing w:val="1"/>
        </w:rPr>
        <w:t xml:space="preserve"> </w:t>
      </w:r>
      <w:r>
        <w:t>delights;</w:t>
      </w:r>
      <w:r>
        <w:rPr>
          <w:spacing w:val="1"/>
        </w:rPr>
        <w:t xml:space="preserve"> </w:t>
      </w:r>
      <w:r>
        <w:t>certainly</w:t>
      </w:r>
      <w:r>
        <w:rPr>
          <w:spacing w:val="1"/>
        </w:rPr>
        <w:t xml:space="preserve"> </w:t>
      </w:r>
      <w:r>
        <w:t>they</w:t>
      </w:r>
      <w:r>
        <w:rPr>
          <w:spacing w:val="1"/>
        </w:rPr>
        <w:t xml:space="preserve"> </w:t>
      </w:r>
      <w:r>
        <w:t>are</w:t>
      </w:r>
      <w:r>
        <w:rPr>
          <w:spacing w:val="1"/>
        </w:rPr>
        <w:t xml:space="preserve"> </w:t>
      </w:r>
      <w:r>
        <w:t>not</w:t>
      </w:r>
      <w:r>
        <w:rPr>
          <w:spacing w:val="1"/>
        </w:rPr>
        <w:t xml:space="preserve"> </w:t>
      </w:r>
      <w:r>
        <w:t>so</w:t>
      </w:r>
      <w:r>
        <w:rPr>
          <w:spacing w:val="1"/>
        </w:rPr>
        <w:t xml:space="preserve"> </w:t>
      </w:r>
      <w:r>
        <w:t>happy</w:t>
      </w:r>
      <w:r>
        <w:rPr>
          <w:spacing w:val="1"/>
        </w:rPr>
        <w:t xml:space="preserve"> </w:t>
      </w:r>
      <w:r>
        <w:t>as</w:t>
      </w:r>
      <w:r>
        <w:rPr>
          <w:spacing w:val="1"/>
        </w:rPr>
        <w:t xml:space="preserve"> </w:t>
      </w:r>
      <w:r>
        <w:t>they</w:t>
      </w:r>
      <w:r>
        <w:rPr>
          <w:spacing w:val="1"/>
        </w:rPr>
        <w:t xml:space="preserve"> </w:t>
      </w:r>
      <w:r>
        <w:t>judge</w:t>
      </w:r>
      <w:r>
        <w:rPr>
          <w:spacing w:val="1"/>
        </w:rPr>
        <w:t xml:space="preserve"> </w:t>
      </w:r>
      <w:r>
        <w:t>themselves to be; that which God denies to another in mercy, he may</w:t>
      </w:r>
      <w:r>
        <w:rPr>
          <w:spacing w:val="-70"/>
        </w:rPr>
        <w:t xml:space="preserve"> </w:t>
      </w:r>
      <w:r>
        <w:t>give thee in wrath. And thus much for this. I come to that which is a</w:t>
      </w:r>
      <w:r>
        <w:rPr>
          <w:spacing w:val="1"/>
        </w:rPr>
        <w:t xml:space="preserve"> </w:t>
      </w:r>
      <w:r>
        <w:t>main thing in Moses' choice.</w:t>
      </w:r>
    </w:p>
    <w:p w14:paraId="704C627E">
      <w:pPr>
        <w:pStyle w:val="3"/>
        <w:bidi w:val="0"/>
      </w:pPr>
      <w:r>
        <w:t>第十章 恶人在罪中享乐,上帝的子民在圣洁的路上忍受许多艰难</w:t>
      </w:r>
    </w:p>
    <w:p w14:paraId="4A57B3A0">
      <w:pPr>
        <w:pStyle w:val="6"/>
        <w:keepNext w:val="0"/>
        <w:keepLines w:val="0"/>
        <w:widowControl/>
        <w:suppressLineNumbers w:val="0"/>
      </w:pPr>
      <w:r>
        <w:t>第二点是,上帝有时容许恶人在罪中享乐,却任凭自己的子民忍受许多苦难。以色列人作砖头,在残酷的奴役下受苦,埃及人却住在房屋里,过着欢乐快活的日子。以利亚也是这样,他为了性命逃命,住在山洞里,乌鸦供养他;而四百个假先知却在耶洗别的桌上享用美味(王上18:19)。书珊城的王和哈曼在设酒席,书珊城却陷入惶恐(斯3:15)。约伯论到恶人说,他们击鼓弹琴,因簧管的声音欢喜,度日诸事亨通;但论到自己,他说灾祸临到他,比海沙更重,全能者的箭射入他里面,箭上的毒,他的灵喝尽了,上帝的惊吓摆阵攻击他(伯6:1-3)。大卫论到恶人说,他们不像别人受苦,他们的眼睛因体胖而凸出,他们所得的,过于心里所想的;但论到自己,他终日遭灾难,每早晨受惩治(诗73)。基督告诉门徒,世人必喜乐,但他们要受患难。</w:t>
      </w:r>
    </w:p>
    <w:p w14:paraId="11EADBE9">
      <w:pPr>
        <w:pStyle w:val="6"/>
        <w:keepNext w:val="0"/>
        <w:keepLines w:val="0"/>
        <w:widowControl/>
        <w:suppressLineNumbers w:val="0"/>
      </w:pPr>
      <w:r>
        <w:t>但上帝为什么容许恶人在罪中如此享乐呢?</w:t>
      </w:r>
    </w:p>
    <w:p w14:paraId="77DB8B1D">
      <w:pPr>
        <w:pStyle w:val="6"/>
        <w:keepNext w:val="0"/>
        <w:keepLines w:val="0"/>
        <w:widowControl/>
        <w:suppressLineNumbers w:val="0"/>
      </w:pPr>
      <w:r>
        <w:t>第一,这是他们的分,他们再没有指望得到别的安慰,这是他们的一切,好像是他们的国度,他们在自己的粪堆上。</w:t>
      </w:r>
    </w:p>
    <w:p w14:paraId="03C3EED6">
      <w:pPr>
        <w:pStyle w:val="6"/>
        <w:keepNext w:val="0"/>
        <w:keepLines w:val="0"/>
        <w:widowControl/>
        <w:suppressLineNumbers w:val="0"/>
      </w:pPr>
      <w:r>
        <w:t>第二,上帝将来有的是时间叫他们受痛苦,叫罪在他们里面变为痛苦,所以他不在乎让他们享乐,让他们在欢娱中过一阵子。上帝也有的是时间荣耀他的圣徒,赐给他们永远的安慰,所以他们在今生虽然丧失肉体的享乐,上帝并不介意。</w:t>
      </w:r>
    </w:p>
    <w:p w14:paraId="341274AB">
      <w:pPr>
        <w:pStyle w:val="6"/>
        <w:keepNext w:val="0"/>
        <w:keepLines w:val="0"/>
        <w:widowControl/>
        <w:suppressLineNumbers w:val="0"/>
      </w:pPr>
      <w:r>
        <w:t>第三,上帝要借此向全世界显明他自己的丰盛,以及他是何等看轻这些属肉体的事物。这些不过是骨头,所以他把骨头丢给狗;这些不过是猪食,就连其中最好的部分,所以他让猪享用。路德在创世记第21章的注解中,对上帝赐给恶人的世上大事,有一句著名的轻视的话:土耳其帝国虽然强大,不过是一块面包,富有的家主将面包丢给狗。当仆从和狗得到这样的供应,就表明家里极其丰富。</w:t>
      </w:r>
    </w:p>
    <w:p w14:paraId="22DDCE70">
      <w:pPr>
        <w:pStyle w:val="6"/>
        <w:keepNext w:val="0"/>
        <w:keepLines w:val="0"/>
        <w:widowControl/>
        <w:suppressLineNumbers w:val="0"/>
      </w:pPr>
      <w:r>
        <w:t>第四,上帝按公义的审判将快乐亨通赐给他们,使他们的罪成熟,使他们在罪中刚硬。亨通的日光使恶人的罪迅速成熟,预备他们被毁灭。这使他们刚硬,顶撞上帝的道路,使他们在自己的道路上自夸。他们度日诸事亨通,就对上帝说,离开我们吧,我们不愿晓得你的道;全能者是谁,我们何必事奉他(伯21:14-15)?伯尔拿说,没有比虚假的喜乐更真实的苦难了。恶人所得的亨通,与敬虔人所得的大不相同。上帝高举自己的子民时,好像鹰背负自己的雏鹰在两翼之上,他将他们高举到安全之处,如约伯记5:11所说的,使哀哭的人得高举,得享安稳;但上帝高举恶人时,就像鹰用爪高举自己的猎物,他将他们高举,为要毁灭他们。奥古斯丁在诗篇26篇的讲论中说:许多人因爱恶事而受苦,但他们因得着恶事而更受苦。人所享受的本身不能使人得福,乃是这些事从何而来的根源,才能使人得福。</w:t>
      </w:r>
    </w:p>
    <w:p w14:paraId="3B33C22C">
      <w:pPr>
        <w:pStyle w:val="6"/>
        <w:keepNext w:val="0"/>
        <w:keepLines w:val="0"/>
        <w:widowControl/>
        <w:suppressLineNumbers w:val="0"/>
      </w:pPr>
      <w:r>
        <w:t>第五,上帝是有忍耐的,在他忍耐的日子,就连恶人也任凭他们随心所欲。</w:t>
      </w:r>
    </w:p>
    <w:p w14:paraId="22E59C76">
      <w:pPr>
        <w:pStyle w:val="6"/>
        <w:keepNext w:val="0"/>
        <w:keepLines w:val="0"/>
        <w:widowControl/>
        <w:suppressLineNumbers w:val="0"/>
      </w:pPr>
      <w:r>
        <w:t>有人也许要问:上帝向自己的子民也有忍耐,但他们仍然受苦。</w:t>
      </w:r>
    </w:p>
    <w:p w14:paraId="130FF219">
      <w:pPr>
        <w:pStyle w:val="6"/>
        <w:keepNext w:val="0"/>
        <w:keepLines w:val="0"/>
        <w:widowControl/>
        <w:suppressLineNumbers w:val="0"/>
      </w:pPr>
      <w:r>
        <w:t>我的回答是:临到上帝子民身上的苦难,与上帝忍耐的荣耀更相称,过于同样的事临到恶人身上。因为圣徒的苦难并非出于报复和恨恶,但上帝若将同样的事加在恶人身上,就是出于报复和恨恶,这就不能彰显上帝要在今世彰显的忍耐的荣耀了。</w:t>
      </w:r>
    </w:p>
    <w:p w14:paraId="73AFECBA">
      <w:pPr>
        <w:pStyle w:val="6"/>
        <w:keepNext w:val="0"/>
        <w:keepLines w:val="0"/>
        <w:widowControl/>
        <w:suppressLineNumbers w:val="0"/>
      </w:pPr>
      <w:r>
        <w:t>上帝的子民当从这事学习,不要贪恋外在的享乐,这些不过是狗和遭弃绝之人的分。不错,敬虔人也可以得着这些,却从来不是他们的分。上帝岂不是预备了更美的事给你们吗?我们得着外在的亨通时,不可因此自夸,因为这是恶人所得的;照样,我们受苦时,心里也不可灰心,因为我们不过是丧失了上帝常常赐给他最恨恶的人的东西。上帝必保守他的子民不被这试探胜过。大卫曾陷在这试探里(诗73),但他说,上帝用右手扶持他(23节)。人看见世人怎样生活在欢乐中,圣民却受苦,就有跌倒的危险,但上帝用右手扶持自己的子民,使他们不至跌倒。</w:t>
      </w:r>
    </w:p>
    <w:p w14:paraId="40232C8B">
      <w:pPr>
        <w:pStyle w:val="6"/>
        <w:keepNext w:val="0"/>
        <w:keepLines w:val="0"/>
        <w:widowControl/>
        <w:suppressLineNumbers w:val="0"/>
      </w:pPr>
      <w:r>
        <w:t>第二,让我们学习不要嫉妒那些生活在欢乐中、在今生属肉体的享乐中打滚的世人。他们之所以这样喜悦这些事,是因为他们不知道有更美的事,也不寻求更美的事。</w:t>
      </w:r>
    </w:p>
    <w:p w14:paraId="3257CDF2">
      <w:pPr>
        <w:pStyle w:val="6"/>
        <w:keepNext w:val="0"/>
        <w:keepLines w:val="0"/>
        <w:widowControl/>
        <w:suppressLineNumbers w:val="0"/>
      </w:pPr>
      <w:r>
        <w:t>安波罗修在他的《论职分》一书第一卷中,描写敬虔人如此发问:"恶人为何喜乐?为何纵情狂欢?为何不像我这样劳苦?"他回答说:"他们没有报名角逐桂冠。"他又说:"你若这样发问,恶人就可以用奥林匹克运动会的观众来回答你。如果在会上劳苦角力的人对观众说,'你们也来和我们一样在这里劳苦角力吧,'观众必回答说,'你们若得胜,必在我们以外得着荣耀的冠冕。'"</w:t>
      </w:r>
    </w:p>
    <w:p w14:paraId="0C2C0A97">
      <w:pPr>
        <w:pStyle w:val="6"/>
        <w:keepNext w:val="0"/>
        <w:keepLines w:val="0"/>
        <w:widowControl/>
        <w:suppressLineNumbers w:val="0"/>
      </w:pPr>
      <w:r>
        <w:t>此外,我们没有理由嫉妒他们一切的狂欢,他们必须为此交账,而且要付上极大的代价。从前有一个士兵因违背将军的命令,摘了一串葡萄而被判处死刑,他去受刑的时候,一面走一面吃葡萄,他的一个同伴责备他说:"什么,你现在还吃葡萄?"这可怜的人回答:"朋友,请你不要嫉妒我的葡萄,因为这葡萄使我付上了极大的代价。"他的确如此,因为这葡萄使他付上了性命的代价。恶人虚空的欢乐也必如此,这些欢乐必使他们付上性命的代价。</w:t>
      </w:r>
    </w:p>
    <w:p w14:paraId="75AD77D9">
      <w:pPr>
        <w:pStyle w:val="6"/>
        <w:keepNext w:val="0"/>
        <w:keepLines w:val="0"/>
        <w:widowControl/>
        <w:suppressLineNumbers w:val="0"/>
      </w:pPr>
      <w:r>
        <w:t>再者,要想想不久景况就要逆转,上帝的子民必要享乐,世人必要受苦。我说受苦吗?不,是受痛苦和折磨。时候将到,必有话对每一个恶人说:"儿啊,你要记念你生前享过福,我那些忠心与我同行的仆人受过苦,现在你受痛苦,他们得安慰。"时候将到,以赛亚书65:13-14必要应验:"主耶和华说:'看哪,我的仆人必得吃,你们却饥饿;我的仆人必得喝,你们却干渴;我的仆人必喜乐,你们却蒙羞;我的仆人因心中高兴欢呼,你们却因心中忧愁哀哭,又因心里烦恼哀号。'"</w:t>
      </w:r>
    </w:p>
    <w:p w14:paraId="59982C3C">
      <w:pPr>
        <w:pStyle w:val="6"/>
        <w:keepNext w:val="0"/>
        <w:keepLines w:val="0"/>
        <w:widowControl/>
        <w:suppressLineNumbers w:val="0"/>
      </w:pPr>
      <w:r>
        <w:t>第三,恶人不要因享受欢乐自夸。你所得的,不过是从前千万人所得的,如今他们都在地狱里。你所得的若是极宝贵的,你必定得不着。你若知道主怎样借着你的欢乐使你灭亡,你就没有什么可喜乐的了。哈曼因以斯帖宴请他,不宴请别人,就欢喜(斯5:12)。但他若知道筵席上有网罗要害他的命,他的心就要跌倒,筵席对他就要变为悲哀。人若任凭自己随着欢乐在罪恶的路上前进,其中必定充满许多祸患、痛苦和忿怒。</w:t>
      </w:r>
    </w:p>
    <w:p w14:paraId="497E418B">
      <w:pPr>
        <w:pStyle w:val="6"/>
        <w:keepNext w:val="0"/>
        <w:keepLines w:val="0"/>
        <w:widowControl/>
        <w:suppressLineNumbers w:val="0"/>
      </w:pPr>
      <w:r>
        <w:t>伯尔拿说,当上帝容让人在罪恶的路上前进,不只是向人发怒,并且是恨恶人,他称上帝的怜悯比他一切的忿怒更残酷。俄列根在出埃及记20章的讲道中引用何西阿书4:14:"你们的女儿淫乱,你们的新妇行淫,我却不惩罚她们。"他对这句话有一番发自内心的讲论。他说,上帝管教他所爱的人。但你愿意听见上帝忿怒的可怕声音吗?你要藉着何西阿先知的话听见,当他数说百姓所行的许多恶事以后,他加上一句话:"你们的女儿淫乱,我却不惩罚她们。"这是可怕的,是忿怒的极点。伯尔拿也讲到这事,在雅歌的第42篇讲道中说:"我一听见这话就战兢,上帝最发怒的时候,就是他不显明怒气的时候。但愿上帝使我脱离这怜悯,这种怜悯比一切忿怒更可怕。"</w:t>
      </w:r>
    </w:p>
    <w:p w14:paraId="36FBC43D">
      <w:pPr>
        <w:pStyle w:val="6"/>
        <w:keepNext w:val="0"/>
        <w:keepLines w:val="0"/>
        <w:widowControl/>
        <w:suppressLineNumbers w:val="0"/>
      </w:pPr>
      <w:r>
        <w:t>路德在创世记37章的注解中也有类似的话:"不抵挡人的情欲,任凭人随己意行的,上帝向他们掩面不顾的,这些人是何等不幸、何等可怜!上帝似乎对他们的罪视而不见,他们有祸了。"耶柔米写信给一位患病的朋友,也说了这番话:"我以为不知道什么是逆境,乃是不幸的一部分。你从未经历不幸,所以我断定你是可怜的。"伯尔拿在他的《论安慰》一书第3章中说:"免受惩罚是安逸的母亲,是美德的继母,是信仰的毒药,是圣洁的蛀虫。"就连眼光短浅的异教徒也看见这点。塞内加在他的《论护理》一书第4章中说了耶柔米以前所说过的话:"从未经历不幸的人,我断定他是可怜的。"德米特律说:"在我看来,没有什么比一个从未遭遇逆境的人更不幸的了。"要找出许多这一类的话,是很容易的。上帝将人交给自己的欢乐、属世的亨通和肉体的享乐,这些人的见证或许能说服这些人。他们必不像自己所想象的那样幸福。上帝因怜悯不将什么赐给别人,却可能因忿怒将这些赐给你。关于这点就说到这里,我要来看摩西所拣选的一件要紧的事。</w:t>
      </w:r>
    </w:p>
    <w:p w14:paraId="49655CEE">
      <w:pPr>
        <w:pStyle w:val="6"/>
        <w:keepNext w:val="0"/>
        <w:keepLines w:val="0"/>
        <w:widowControl/>
        <w:suppressLineNumbers w:val="0"/>
      </w:pPr>
    </w:p>
    <w:p w14:paraId="02FA077A">
      <w:pPr>
        <w:pStyle w:val="5"/>
        <w:spacing w:before="0"/>
        <w:ind w:left="0" w:right="0"/>
        <w:jc w:val="left"/>
        <w:rPr>
          <w:sz w:val="34"/>
        </w:rPr>
      </w:pPr>
    </w:p>
    <w:p w14:paraId="70F0FBD2">
      <w:pPr>
        <w:pStyle w:val="5"/>
        <w:spacing w:before="0"/>
        <w:ind w:left="0" w:right="0"/>
        <w:jc w:val="left"/>
        <w:rPr>
          <w:sz w:val="34"/>
        </w:rPr>
      </w:pPr>
    </w:p>
    <w:p w14:paraId="54D01369">
      <w:pPr>
        <w:pStyle w:val="3"/>
        <w:spacing w:before="278"/>
      </w:pPr>
      <w:bookmarkStart w:id="22" w:name="_bookmark11"/>
      <w:bookmarkEnd w:id="22"/>
      <w:bookmarkStart w:id="23" w:name="CHAPTER XI: Afflicted godliness, is bett"/>
      <w:bookmarkEnd w:id="23"/>
      <w:r>
        <w:t>CHAPTER</w:t>
      </w:r>
      <w:r>
        <w:rPr>
          <w:spacing w:val="26"/>
        </w:rPr>
        <w:t xml:space="preserve"> </w:t>
      </w:r>
      <w:r>
        <w:t>XI.</w:t>
      </w:r>
    </w:p>
    <w:p w14:paraId="753F2070">
      <w:pPr>
        <w:pStyle w:val="5"/>
        <w:spacing w:before="7"/>
        <w:ind w:left="0" w:right="0"/>
        <w:jc w:val="left"/>
        <w:rPr>
          <w:b/>
          <w:sz w:val="41"/>
        </w:rPr>
      </w:pPr>
    </w:p>
    <w:p w14:paraId="6FFC9472">
      <w:pPr>
        <w:pStyle w:val="5"/>
        <w:spacing w:before="0"/>
        <w:ind w:left="150" w:right="150"/>
        <w:jc w:val="center"/>
      </w:pPr>
      <w:r>
        <w:t>Afflicted godliness, is better than delightful wickedness.</w:t>
      </w:r>
    </w:p>
    <w:p w14:paraId="1065D949">
      <w:pPr>
        <w:pStyle w:val="5"/>
        <w:spacing w:before="1"/>
        <w:ind w:left="0" w:right="0"/>
        <w:jc w:val="left"/>
        <w:rPr>
          <w:sz w:val="28"/>
        </w:rPr>
      </w:pPr>
    </w:p>
    <w:p w14:paraId="1D244E88">
      <w:pPr>
        <w:pStyle w:val="5"/>
        <w:spacing w:before="0" w:line="254" w:lineRule="auto"/>
        <w:ind w:right="119"/>
      </w:pPr>
      <w:r>
        <w:t>Notwithstanding both these, though God's people are afflicted, and</w:t>
      </w:r>
      <w:r>
        <w:rPr>
          <w:spacing w:val="1"/>
        </w:rPr>
        <w:t xml:space="preserve"> </w:t>
      </w:r>
      <w:r>
        <w:t>the</w:t>
      </w:r>
      <w:r>
        <w:rPr>
          <w:spacing w:val="1"/>
        </w:rPr>
        <w:t xml:space="preserve"> </w:t>
      </w:r>
      <w:r>
        <w:t>wicked</w:t>
      </w:r>
      <w:r>
        <w:rPr>
          <w:spacing w:val="1"/>
        </w:rPr>
        <w:t xml:space="preserve"> </w:t>
      </w:r>
      <w:r>
        <w:t>have</w:t>
      </w:r>
      <w:r>
        <w:rPr>
          <w:spacing w:val="1"/>
        </w:rPr>
        <w:t xml:space="preserve"> </w:t>
      </w:r>
      <w:r>
        <w:t>pleasure;</w:t>
      </w:r>
      <w:r>
        <w:rPr>
          <w:spacing w:val="1"/>
        </w:rPr>
        <w:t xml:space="preserve"> </w:t>
      </w:r>
      <w:r>
        <w:t>yet,</w:t>
      </w:r>
      <w:r>
        <w:rPr>
          <w:spacing w:val="1"/>
        </w:rPr>
        <w:t xml:space="preserve"> </w:t>
      </w:r>
      <w:r>
        <w:t>afflicted</w:t>
      </w:r>
      <w:r>
        <w:rPr>
          <w:spacing w:val="1"/>
        </w:rPr>
        <w:t xml:space="preserve"> </w:t>
      </w:r>
      <w:r>
        <w:t>godliness,</w:t>
      </w:r>
      <w:r>
        <w:rPr>
          <w:spacing w:val="1"/>
        </w:rPr>
        <w:t xml:space="preserve"> </w:t>
      </w:r>
      <w:r>
        <w:t>is</w:t>
      </w:r>
      <w:r>
        <w:rPr>
          <w:spacing w:val="1"/>
        </w:rPr>
        <w:t xml:space="preserve"> </w:t>
      </w:r>
      <w:r>
        <w:t>better</w:t>
      </w:r>
      <w:r>
        <w:rPr>
          <w:spacing w:val="1"/>
        </w:rPr>
        <w:t xml:space="preserve"> </w:t>
      </w:r>
      <w:r>
        <w:t>than</w:t>
      </w:r>
      <w:r>
        <w:rPr>
          <w:spacing w:val="1"/>
        </w:rPr>
        <w:t xml:space="preserve"> </w:t>
      </w:r>
      <w:r>
        <w:t>delightful</w:t>
      </w:r>
      <w:r>
        <w:rPr>
          <w:spacing w:val="22"/>
        </w:rPr>
        <w:t xml:space="preserve"> </w:t>
      </w:r>
      <w:r>
        <w:t>wickedness.</w:t>
      </w:r>
      <w:r>
        <w:rPr>
          <w:spacing w:val="22"/>
        </w:rPr>
        <w:t xml:space="preserve"> </w:t>
      </w:r>
      <w:r>
        <w:t>It</w:t>
      </w:r>
      <w:r>
        <w:rPr>
          <w:spacing w:val="22"/>
        </w:rPr>
        <w:t xml:space="preserve"> </w:t>
      </w:r>
      <w:r>
        <w:t>is</w:t>
      </w:r>
      <w:r>
        <w:rPr>
          <w:spacing w:val="22"/>
        </w:rPr>
        <w:t xml:space="preserve"> </w:t>
      </w:r>
      <w:r>
        <w:t>better</w:t>
      </w:r>
      <w:r>
        <w:rPr>
          <w:spacing w:val="22"/>
        </w:rPr>
        <w:t xml:space="preserve"> </w:t>
      </w:r>
      <w:r>
        <w:t>to</w:t>
      </w:r>
      <w:r>
        <w:rPr>
          <w:spacing w:val="22"/>
        </w:rPr>
        <w:t xml:space="preserve"> </w:t>
      </w:r>
      <w:r>
        <w:t>join</w:t>
      </w:r>
      <w:r>
        <w:rPr>
          <w:spacing w:val="22"/>
        </w:rPr>
        <w:t xml:space="preserve"> </w:t>
      </w:r>
      <w:r>
        <w:t>with</w:t>
      </w:r>
      <w:r>
        <w:rPr>
          <w:spacing w:val="22"/>
        </w:rPr>
        <w:t xml:space="preserve"> </w:t>
      </w:r>
      <w:r>
        <w:t>God's</w:t>
      </w:r>
      <w:r>
        <w:rPr>
          <w:spacing w:val="22"/>
        </w:rPr>
        <w:t xml:space="preserve"> </w:t>
      </w:r>
      <w:r>
        <w:t>people</w:t>
      </w:r>
      <w:r>
        <w:rPr>
          <w:spacing w:val="22"/>
        </w:rPr>
        <w:t xml:space="preserve"> </w:t>
      </w:r>
      <w:r>
        <w:t>in</w:t>
      </w:r>
      <w:r>
        <w:rPr>
          <w:spacing w:val="22"/>
        </w:rPr>
        <w:t xml:space="preserve"> </w:t>
      </w:r>
      <w:r>
        <w:t>a</w:t>
      </w:r>
      <w:r>
        <w:rPr>
          <w:spacing w:val="22"/>
        </w:rPr>
        <w:t xml:space="preserve"> </w:t>
      </w:r>
      <w:r>
        <w:t>way</w:t>
      </w:r>
      <w:r>
        <w:rPr>
          <w:spacing w:val="-70"/>
        </w:rPr>
        <w:t xml:space="preserve"> </w:t>
      </w:r>
      <w:r>
        <w:t>of godliness, in all afflictions, then to enjoy all the pleasures that</w:t>
      </w:r>
      <w:r>
        <w:rPr>
          <w:spacing w:val="1"/>
        </w:rPr>
        <w:t xml:space="preserve"> </w:t>
      </w:r>
      <w:r>
        <w:t>possibly</w:t>
      </w:r>
      <w:r>
        <w:rPr>
          <w:spacing w:val="20"/>
        </w:rPr>
        <w:t xml:space="preserve"> </w:t>
      </w:r>
      <w:r>
        <w:t>any</w:t>
      </w:r>
      <w:r>
        <w:rPr>
          <w:spacing w:val="20"/>
        </w:rPr>
        <w:t xml:space="preserve"> </w:t>
      </w:r>
      <w:r>
        <w:t>man</w:t>
      </w:r>
      <w:r>
        <w:rPr>
          <w:spacing w:val="20"/>
        </w:rPr>
        <w:t xml:space="preserve"> </w:t>
      </w:r>
      <w:r>
        <w:t>in</w:t>
      </w:r>
      <w:r>
        <w:rPr>
          <w:spacing w:val="20"/>
        </w:rPr>
        <w:t xml:space="preserve"> </w:t>
      </w:r>
      <w:r>
        <w:t>the</w:t>
      </w:r>
      <w:r>
        <w:rPr>
          <w:spacing w:val="20"/>
        </w:rPr>
        <w:t xml:space="preserve"> </w:t>
      </w:r>
      <w:r>
        <w:t>world</w:t>
      </w:r>
      <w:r>
        <w:rPr>
          <w:spacing w:val="20"/>
        </w:rPr>
        <w:t xml:space="preserve"> </w:t>
      </w:r>
      <w:r>
        <w:t>can</w:t>
      </w:r>
      <w:r>
        <w:rPr>
          <w:spacing w:val="20"/>
        </w:rPr>
        <w:t xml:space="preserve"> </w:t>
      </w:r>
      <w:r>
        <w:t>have,</w:t>
      </w:r>
      <w:r>
        <w:rPr>
          <w:spacing w:val="20"/>
        </w:rPr>
        <w:t xml:space="preserve"> </w:t>
      </w:r>
      <w:r>
        <w:t>in</w:t>
      </w:r>
      <w:r>
        <w:rPr>
          <w:spacing w:val="20"/>
        </w:rPr>
        <w:t xml:space="preserve"> </w:t>
      </w:r>
      <w:r>
        <w:t>any</w:t>
      </w:r>
      <w:r>
        <w:rPr>
          <w:spacing w:val="20"/>
        </w:rPr>
        <w:t xml:space="preserve"> </w:t>
      </w:r>
      <w:r>
        <w:t>way</w:t>
      </w:r>
      <w:r>
        <w:rPr>
          <w:spacing w:val="20"/>
        </w:rPr>
        <w:t xml:space="preserve"> </w:t>
      </w:r>
      <w:r>
        <w:t>of</w:t>
      </w:r>
      <w:r>
        <w:rPr>
          <w:spacing w:val="20"/>
        </w:rPr>
        <w:t xml:space="preserve"> </w:t>
      </w:r>
      <w:r>
        <w:t>sin:</w:t>
      </w:r>
      <w:r>
        <w:rPr>
          <w:spacing w:val="20"/>
        </w:rPr>
        <w:t xml:space="preserve"> </w:t>
      </w:r>
      <w:r>
        <w:t>the</w:t>
      </w:r>
      <w:r>
        <w:rPr>
          <w:spacing w:val="20"/>
        </w:rPr>
        <w:t xml:space="preserve"> </w:t>
      </w:r>
      <w:r>
        <w:t>tears</w:t>
      </w:r>
      <w:r>
        <w:rPr>
          <w:spacing w:val="-70"/>
        </w:rPr>
        <w:t xml:space="preserve"> </w:t>
      </w:r>
      <w:r>
        <w:t>of the godly, are better than all the jollities of the wicked: it is an</w:t>
      </w:r>
      <w:r>
        <w:rPr>
          <w:spacing w:val="1"/>
        </w:rPr>
        <w:t xml:space="preserve"> </w:t>
      </w:r>
      <w:r>
        <w:t>expression of an Ancient, The very tears of those that are seeking of</w:t>
      </w:r>
      <w:r>
        <w:rPr>
          <w:spacing w:val="1"/>
        </w:rPr>
        <w:t xml:space="preserve"> </w:t>
      </w:r>
      <w:r>
        <w:t>God, are more sweet, then the joys that any have in the world; the</w:t>
      </w:r>
      <w:r>
        <w:rPr>
          <w:spacing w:val="1"/>
        </w:rPr>
        <w:t xml:space="preserve"> </w:t>
      </w:r>
      <w:r>
        <w:t>worst part of godliness, is better than the best part of any way of sin:</w:t>
      </w:r>
      <w:r>
        <w:rPr>
          <w:spacing w:val="1"/>
        </w:rPr>
        <w:t xml:space="preserve"> </w:t>
      </w:r>
      <w:r>
        <w:t>though</w:t>
      </w:r>
      <w:r>
        <w:rPr>
          <w:spacing w:val="19"/>
        </w:rPr>
        <w:t xml:space="preserve"> </w:t>
      </w:r>
      <w:r>
        <w:t>Christ</w:t>
      </w:r>
      <w:r>
        <w:rPr>
          <w:spacing w:val="19"/>
        </w:rPr>
        <w:t xml:space="preserve"> </w:t>
      </w:r>
      <w:r>
        <w:t>be</w:t>
      </w:r>
      <w:r>
        <w:rPr>
          <w:spacing w:val="20"/>
        </w:rPr>
        <w:t xml:space="preserve"> </w:t>
      </w:r>
      <w:r>
        <w:t>a</w:t>
      </w:r>
      <w:r>
        <w:rPr>
          <w:spacing w:val="19"/>
        </w:rPr>
        <w:t xml:space="preserve"> </w:t>
      </w:r>
      <w:r>
        <w:t>crucified</w:t>
      </w:r>
      <w:r>
        <w:rPr>
          <w:spacing w:val="20"/>
        </w:rPr>
        <w:t xml:space="preserve"> </w:t>
      </w:r>
      <w:r>
        <w:t>Christ,</w:t>
      </w:r>
      <w:r>
        <w:rPr>
          <w:spacing w:val="19"/>
        </w:rPr>
        <w:t xml:space="preserve"> </w:t>
      </w:r>
      <w:r>
        <w:t>and</w:t>
      </w:r>
      <w:r>
        <w:rPr>
          <w:spacing w:val="19"/>
        </w:rPr>
        <w:t xml:space="preserve"> </w:t>
      </w:r>
      <w:r>
        <w:t>bring</w:t>
      </w:r>
      <w:r>
        <w:rPr>
          <w:spacing w:val="20"/>
        </w:rPr>
        <w:t xml:space="preserve"> </w:t>
      </w:r>
      <w:r>
        <w:t>never</w:t>
      </w:r>
      <w:r>
        <w:rPr>
          <w:spacing w:val="19"/>
        </w:rPr>
        <w:t xml:space="preserve"> </w:t>
      </w:r>
      <w:r>
        <w:t>such</w:t>
      </w:r>
      <w:r>
        <w:rPr>
          <w:spacing w:val="20"/>
        </w:rPr>
        <w:t xml:space="preserve"> </w:t>
      </w:r>
      <w:r>
        <w:t>afflictions,</w:t>
      </w:r>
    </w:p>
    <w:p w14:paraId="71F6AE6D">
      <w:pPr>
        <w:spacing w:after="0" w:line="254" w:lineRule="auto"/>
        <w:sectPr>
          <w:pgSz w:w="12240" w:h="15840"/>
          <w:pgMar w:top="1360" w:right="1420" w:bottom="280" w:left="1420" w:header="720" w:footer="720" w:gutter="0"/>
          <w:cols w:space="720" w:num="1"/>
        </w:sectPr>
      </w:pPr>
    </w:p>
    <w:p w14:paraId="1D2BA3C9">
      <w:pPr>
        <w:pStyle w:val="5"/>
        <w:spacing w:line="254" w:lineRule="auto"/>
        <w:ind w:right="121"/>
      </w:pPr>
      <w:r>
        <w:t>hard things to his people, yet he is more delightful to them, then all</w:t>
      </w:r>
      <w:r>
        <w:rPr>
          <w:spacing w:val="1"/>
        </w:rPr>
        <w:t xml:space="preserve"> </w:t>
      </w:r>
      <w:r>
        <w:t>the pleasures that are in the earth, and delightful in another way. It is</w:t>
      </w:r>
      <w:r>
        <w:rPr>
          <w:spacing w:val="-70"/>
        </w:rPr>
        <w:t xml:space="preserve"> </w:t>
      </w:r>
      <w:r>
        <w:t>a</w:t>
      </w:r>
      <w:r>
        <w:rPr>
          <w:spacing w:val="1"/>
        </w:rPr>
        <w:t xml:space="preserve"> </w:t>
      </w:r>
      <w:r>
        <w:t>notable</w:t>
      </w:r>
      <w:r>
        <w:rPr>
          <w:spacing w:val="1"/>
        </w:rPr>
        <w:t xml:space="preserve"> </w:t>
      </w:r>
      <w:r>
        <w:t>speech</w:t>
      </w:r>
      <w:r>
        <w:rPr>
          <w:spacing w:val="1"/>
        </w:rPr>
        <w:t xml:space="preserve"> </w:t>
      </w:r>
      <w:r>
        <w:t>Luther</w:t>
      </w:r>
      <w:r>
        <w:rPr>
          <w:spacing w:val="1"/>
        </w:rPr>
        <w:t xml:space="preserve"> </w:t>
      </w:r>
      <w:r>
        <w:t>hath,</w:t>
      </w:r>
      <w:r>
        <w:rPr>
          <w:spacing w:val="1"/>
        </w:rPr>
        <w:t xml:space="preserve"> </w:t>
      </w:r>
      <w:r>
        <w:t>I</w:t>
      </w:r>
      <w:r>
        <w:rPr>
          <w:spacing w:val="1"/>
        </w:rPr>
        <w:t xml:space="preserve"> </w:t>
      </w:r>
      <w:r>
        <w:t>had</w:t>
      </w:r>
      <w:r>
        <w:rPr>
          <w:spacing w:val="1"/>
        </w:rPr>
        <w:t xml:space="preserve"> </w:t>
      </w:r>
      <w:r>
        <w:t>rather</w:t>
      </w:r>
      <w:r>
        <w:rPr>
          <w:spacing w:val="1"/>
        </w:rPr>
        <w:t xml:space="preserve"> </w:t>
      </w:r>
      <w:r>
        <w:t>fall</w:t>
      </w:r>
      <w:r>
        <w:rPr>
          <w:spacing w:val="1"/>
        </w:rPr>
        <w:t xml:space="preserve"> </w:t>
      </w:r>
      <w:r>
        <w:t>with</w:t>
      </w:r>
      <w:r>
        <w:rPr>
          <w:spacing w:val="1"/>
        </w:rPr>
        <w:t xml:space="preserve"> </w:t>
      </w:r>
      <w:r>
        <w:t>Christ,</w:t>
      </w:r>
      <w:r>
        <w:rPr>
          <w:spacing w:val="72"/>
        </w:rPr>
        <w:t xml:space="preserve"> </w:t>
      </w:r>
      <w:r>
        <w:t>then</w:t>
      </w:r>
      <w:r>
        <w:rPr>
          <w:spacing w:val="-71"/>
        </w:rPr>
        <w:t xml:space="preserve"> </w:t>
      </w:r>
      <w:r>
        <w:t>stand with Caesar; rather suffer anything in the world with Christ,</w:t>
      </w:r>
      <w:r>
        <w:rPr>
          <w:spacing w:val="1"/>
        </w:rPr>
        <w:t xml:space="preserve"> </w:t>
      </w:r>
      <w:r>
        <w:t>then stand and enjoy all the pleasure of Caesar's Court.</w:t>
      </w:r>
    </w:p>
    <w:p w14:paraId="7607423A">
      <w:pPr>
        <w:pStyle w:val="5"/>
        <w:spacing w:before="293" w:line="254" w:lineRule="auto"/>
        <w:ind w:right="123"/>
      </w:pPr>
      <w:r>
        <w:t>Thus</w:t>
      </w:r>
      <w:r>
        <w:rPr>
          <w:spacing w:val="1"/>
        </w:rPr>
        <w:t xml:space="preserve"> </w:t>
      </w:r>
      <w:r>
        <w:t>a</w:t>
      </w:r>
      <w:r>
        <w:rPr>
          <w:spacing w:val="1"/>
        </w:rPr>
        <w:t xml:space="preserve"> </w:t>
      </w:r>
      <w:r>
        <w:t>godly</w:t>
      </w:r>
      <w:r>
        <w:rPr>
          <w:spacing w:val="1"/>
        </w:rPr>
        <w:t xml:space="preserve"> </w:t>
      </w:r>
      <w:r>
        <w:t>man,</w:t>
      </w:r>
      <w:r>
        <w:rPr>
          <w:spacing w:val="1"/>
        </w:rPr>
        <w:t xml:space="preserve"> </w:t>
      </w:r>
      <w:r>
        <w:t>a</w:t>
      </w:r>
      <w:r>
        <w:rPr>
          <w:spacing w:val="1"/>
        </w:rPr>
        <w:t xml:space="preserve"> </w:t>
      </w:r>
      <w:r>
        <w:t>gracious</w:t>
      </w:r>
      <w:r>
        <w:rPr>
          <w:spacing w:val="1"/>
        </w:rPr>
        <w:t xml:space="preserve"> </w:t>
      </w:r>
      <w:r>
        <w:t>heart</w:t>
      </w:r>
      <w:r>
        <w:rPr>
          <w:spacing w:val="1"/>
        </w:rPr>
        <w:t xml:space="preserve"> </w:t>
      </w:r>
      <w:r>
        <w:t>considering</w:t>
      </w:r>
      <w:r>
        <w:rPr>
          <w:spacing w:val="1"/>
        </w:rPr>
        <w:t xml:space="preserve"> </w:t>
      </w:r>
      <w:r>
        <w:t>and</w:t>
      </w:r>
      <w:r>
        <w:rPr>
          <w:spacing w:val="1"/>
        </w:rPr>
        <w:t xml:space="preserve"> </w:t>
      </w:r>
      <w:r>
        <w:t>musing</w:t>
      </w:r>
      <w:r>
        <w:rPr>
          <w:spacing w:val="72"/>
        </w:rPr>
        <w:t xml:space="preserve"> </w:t>
      </w:r>
      <w:r>
        <w:t>of</w:t>
      </w:r>
      <w:r>
        <w:rPr>
          <w:spacing w:val="1"/>
        </w:rPr>
        <w:t xml:space="preserve"> </w:t>
      </w:r>
      <w:r>
        <w:t>things, and laying one thing with another, had rather have affliction</w:t>
      </w:r>
      <w:r>
        <w:rPr>
          <w:spacing w:val="1"/>
        </w:rPr>
        <w:t xml:space="preserve"> </w:t>
      </w:r>
      <w:r>
        <w:t>with the people of God, then enjoy all the pleasures of the world for a</w:t>
      </w:r>
      <w:r>
        <w:rPr>
          <w:spacing w:val="-70"/>
        </w:rPr>
        <w:t xml:space="preserve"> </w:t>
      </w:r>
      <w:r>
        <w:t>season. Now the main work in this point, is to show unto you, how a</w:t>
      </w:r>
      <w:r>
        <w:rPr>
          <w:spacing w:val="1"/>
        </w:rPr>
        <w:t xml:space="preserve"> </w:t>
      </w:r>
      <w:r>
        <w:t>godly heart doth reason with its self, and cast about its self, as it were</w:t>
      </w:r>
      <w:r>
        <w:rPr>
          <w:spacing w:val="-70"/>
        </w:rPr>
        <w:t xml:space="preserve"> </w:t>
      </w:r>
      <w:r>
        <w:t>to</w:t>
      </w:r>
      <w:r>
        <w:rPr>
          <w:spacing w:val="67"/>
        </w:rPr>
        <w:t xml:space="preserve"> </w:t>
      </w:r>
      <w:r>
        <w:t>bring</w:t>
      </w:r>
      <w:r>
        <w:rPr>
          <w:spacing w:val="67"/>
        </w:rPr>
        <w:t xml:space="preserve"> </w:t>
      </w:r>
      <w:r>
        <w:t>himself,</w:t>
      </w:r>
      <w:r>
        <w:rPr>
          <w:spacing w:val="68"/>
        </w:rPr>
        <w:t xml:space="preserve"> </w:t>
      </w:r>
      <w:r>
        <w:t>and</w:t>
      </w:r>
      <w:r>
        <w:rPr>
          <w:spacing w:val="67"/>
        </w:rPr>
        <w:t xml:space="preserve"> </w:t>
      </w:r>
      <w:r>
        <w:t>his</w:t>
      </w:r>
      <w:r>
        <w:rPr>
          <w:spacing w:val="67"/>
        </w:rPr>
        <w:t xml:space="preserve"> </w:t>
      </w:r>
      <w:r>
        <w:t>thoughts</w:t>
      </w:r>
      <w:r>
        <w:rPr>
          <w:spacing w:val="68"/>
        </w:rPr>
        <w:t xml:space="preserve"> </w:t>
      </w:r>
      <w:r>
        <w:t>to</w:t>
      </w:r>
      <w:r>
        <w:rPr>
          <w:spacing w:val="67"/>
        </w:rPr>
        <w:t xml:space="preserve"> </w:t>
      </w:r>
      <w:r>
        <w:t>this</w:t>
      </w:r>
      <w:r>
        <w:rPr>
          <w:spacing w:val="67"/>
        </w:rPr>
        <w:t xml:space="preserve"> </w:t>
      </w:r>
      <w:r>
        <w:t>issue,</w:t>
      </w:r>
      <w:r>
        <w:rPr>
          <w:spacing w:val="68"/>
        </w:rPr>
        <w:t xml:space="preserve"> </w:t>
      </w:r>
      <w:r>
        <w:t>to</w:t>
      </w:r>
      <w:r>
        <w:rPr>
          <w:spacing w:val="67"/>
        </w:rPr>
        <w:t xml:space="preserve"> </w:t>
      </w:r>
      <w:r>
        <w:t>choose</w:t>
      </w:r>
      <w:r>
        <w:rPr>
          <w:spacing w:val="68"/>
        </w:rPr>
        <w:t xml:space="preserve"> </w:t>
      </w:r>
      <w:r>
        <w:t>rather</w:t>
      </w:r>
      <w:r>
        <w:rPr>
          <w:spacing w:val="-70"/>
        </w:rPr>
        <w:t xml:space="preserve"> </w:t>
      </w:r>
      <w:r>
        <w:t>afflicted godliness, then all the pleasure of sin.</w:t>
      </w:r>
    </w:p>
    <w:p w14:paraId="3D40DBE5">
      <w:pPr>
        <w:pStyle w:val="5"/>
        <w:spacing w:before="291"/>
        <w:ind w:right="0"/>
      </w:pPr>
      <w:r>
        <w:t>First, it casts about what the ways of godliness are.</w:t>
      </w:r>
    </w:p>
    <w:p w14:paraId="1B479FA1">
      <w:pPr>
        <w:pStyle w:val="5"/>
        <w:spacing w:before="1"/>
        <w:ind w:left="0" w:right="0"/>
        <w:jc w:val="left"/>
        <w:rPr>
          <w:sz w:val="28"/>
        </w:rPr>
      </w:pPr>
    </w:p>
    <w:p w14:paraId="7BFF510F">
      <w:pPr>
        <w:pStyle w:val="5"/>
        <w:spacing w:before="0" w:line="254" w:lineRule="auto"/>
        <w:ind w:right="122"/>
      </w:pPr>
      <w:r>
        <w:t>Secondly,</w:t>
      </w:r>
      <w:r>
        <w:rPr>
          <w:spacing w:val="1"/>
        </w:rPr>
        <w:t xml:space="preserve"> </w:t>
      </w:r>
      <w:r>
        <w:t>what</w:t>
      </w:r>
      <w:r>
        <w:rPr>
          <w:spacing w:val="1"/>
        </w:rPr>
        <w:t xml:space="preserve"> </w:t>
      </w:r>
      <w:r>
        <w:t>those</w:t>
      </w:r>
      <w:r>
        <w:rPr>
          <w:spacing w:val="1"/>
        </w:rPr>
        <w:t xml:space="preserve"> </w:t>
      </w:r>
      <w:r>
        <w:t>afflictions</w:t>
      </w:r>
      <w:r>
        <w:rPr>
          <w:spacing w:val="1"/>
        </w:rPr>
        <w:t xml:space="preserve"> </w:t>
      </w:r>
      <w:r>
        <w:t>are</w:t>
      </w:r>
      <w:r>
        <w:rPr>
          <w:spacing w:val="1"/>
        </w:rPr>
        <w:t xml:space="preserve"> </w:t>
      </w:r>
      <w:r>
        <w:t>that</w:t>
      </w:r>
      <w:r>
        <w:rPr>
          <w:spacing w:val="1"/>
        </w:rPr>
        <w:t xml:space="preserve"> </w:t>
      </w:r>
      <w:r>
        <w:t>do</w:t>
      </w:r>
      <w:r>
        <w:rPr>
          <w:spacing w:val="1"/>
        </w:rPr>
        <w:t xml:space="preserve"> </w:t>
      </w:r>
      <w:r>
        <w:t>attend</w:t>
      </w:r>
      <w:r>
        <w:rPr>
          <w:spacing w:val="1"/>
        </w:rPr>
        <w:t xml:space="preserve"> </w:t>
      </w:r>
      <w:r>
        <w:t>the</w:t>
      </w:r>
      <w:r>
        <w:rPr>
          <w:spacing w:val="1"/>
        </w:rPr>
        <w:t xml:space="preserve"> </w:t>
      </w:r>
      <w:r>
        <w:t>ways</w:t>
      </w:r>
      <w:r>
        <w:rPr>
          <w:spacing w:val="1"/>
        </w:rPr>
        <w:t xml:space="preserve"> </w:t>
      </w:r>
      <w:r>
        <w:t>of</w:t>
      </w:r>
      <w:r>
        <w:rPr>
          <w:spacing w:val="1"/>
        </w:rPr>
        <w:t xml:space="preserve"> </w:t>
      </w:r>
      <w:r>
        <w:t>godliness.</w:t>
      </w:r>
    </w:p>
    <w:p w14:paraId="424938FE">
      <w:pPr>
        <w:pStyle w:val="5"/>
        <w:spacing w:before="297" w:line="254" w:lineRule="auto"/>
        <w:ind w:right="120"/>
      </w:pPr>
      <w:r>
        <w:t>Thirdly,</w:t>
      </w:r>
      <w:r>
        <w:rPr>
          <w:spacing w:val="1"/>
        </w:rPr>
        <w:t xml:space="preserve"> </w:t>
      </w:r>
      <w:r>
        <w:t>it</w:t>
      </w:r>
      <w:r>
        <w:rPr>
          <w:spacing w:val="1"/>
        </w:rPr>
        <w:t xml:space="preserve"> </w:t>
      </w:r>
      <w:r>
        <w:t>casts</w:t>
      </w:r>
      <w:r>
        <w:rPr>
          <w:spacing w:val="1"/>
        </w:rPr>
        <w:t xml:space="preserve"> </w:t>
      </w:r>
      <w:r>
        <w:t>about</w:t>
      </w:r>
      <w:r>
        <w:rPr>
          <w:spacing w:val="1"/>
        </w:rPr>
        <w:t xml:space="preserve"> </w:t>
      </w:r>
      <w:r>
        <w:t>what</w:t>
      </w:r>
      <w:r>
        <w:rPr>
          <w:spacing w:val="1"/>
        </w:rPr>
        <w:t xml:space="preserve"> </w:t>
      </w:r>
      <w:r>
        <w:t>the</w:t>
      </w:r>
      <w:r>
        <w:rPr>
          <w:spacing w:val="1"/>
        </w:rPr>
        <w:t xml:space="preserve"> </w:t>
      </w:r>
      <w:r>
        <w:t>ways</w:t>
      </w:r>
      <w:r>
        <w:rPr>
          <w:spacing w:val="1"/>
        </w:rPr>
        <w:t xml:space="preserve"> </w:t>
      </w:r>
      <w:r>
        <w:t>of</w:t>
      </w:r>
      <w:r>
        <w:rPr>
          <w:spacing w:val="1"/>
        </w:rPr>
        <w:t xml:space="preserve"> </w:t>
      </w:r>
      <w:r>
        <w:t>sin</w:t>
      </w:r>
      <w:r>
        <w:rPr>
          <w:spacing w:val="1"/>
        </w:rPr>
        <w:t xml:space="preserve"> </w:t>
      </w:r>
      <w:r>
        <w:t>are,</w:t>
      </w:r>
      <w:r>
        <w:rPr>
          <w:spacing w:val="1"/>
        </w:rPr>
        <w:t xml:space="preserve"> </w:t>
      </w:r>
      <w:r>
        <w:t>and</w:t>
      </w:r>
      <w:r>
        <w:rPr>
          <w:spacing w:val="1"/>
        </w:rPr>
        <w:t xml:space="preserve"> </w:t>
      </w:r>
      <w:r>
        <w:t>what</w:t>
      </w:r>
      <w:r>
        <w:rPr>
          <w:spacing w:val="1"/>
        </w:rPr>
        <w:t xml:space="preserve"> </w:t>
      </w:r>
      <w:r>
        <w:t>the</w:t>
      </w:r>
      <w:r>
        <w:rPr>
          <w:spacing w:val="1"/>
        </w:rPr>
        <w:t xml:space="preserve"> </w:t>
      </w:r>
      <w:r>
        <w:t>afflictions and pleasures are, that do attend upon them, and puts</w:t>
      </w:r>
      <w:r>
        <w:rPr>
          <w:spacing w:val="1"/>
        </w:rPr>
        <w:t xml:space="preserve"> </w:t>
      </w:r>
      <w:r>
        <w:t>them</w:t>
      </w:r>
      <w:r>
        <w:rPr>
          <w:spacing w:val="1"/>
        </w:rPr>
        <w:t xml:space="preserve"> </w:t>
      </w:r>
      <w:r>
        <w:t>into</w:t>
      </w:r>
      <w:r>
        <w:rPr>
          <w:spacing w:val="1"/>
        </w:rPr>
        <w:t xml:space="preserve"> </w:t>
      </w:r>
      <w:r>
        <w:t>a</w:t>
      </w:r>
      <w:r>
        <w:rPr>
          <w:spacing w:val="1"/>
        </w:rPr>
        <w:t xml:space="preserve"> </w:t>
      </w:r>
      <w:r>
        <w:t>balance,</w:t>
      </w:r>
      <w:r>
        <w:rPr>
          <w:spacing w:val="1"/>
        </w:rPr>
        <w:t xml:space="preserve"> </w:t>
      </w:r>
      <w:r>
        <w:t>and</w:t>
      </w:r>
      <w:r>
        <w:rPr>
          <w:spacing w:val="1"/>
        </w:rPr>
        <w:t xml:space="preserve"> </w:t>
      </w:r>
      <w:r>
        <w:t>compares</w:t>
      </w:r>
      <w:r>
        <w:rPr>
          <w:spacing w:val="1"/>
        </w:rPr>
        <w:t xml:space="preserve"> </w:t>
      </w:r>
      <w:r>
        <w:t>them</w:t>
      </w:r>
      <w:r>
        <w:rPr>
          <w:spacing w:val="1"/>
        </w:rPr>
        <w:t xml:space="preserve"> </w:t>
      </w:r>
      <w:r>
        <w:t>both</w:t>
      </w:r>
      <w:r>
        <w:rPr>
          <w:spacing w:val="1"/>
        </w:rPr>
        <w:t xml:space="preserve"> </w:t>
      </w:r>
      <w:r>
        <w:t>together,</w:t>
      </w:r>
      <w:r>
        <w:rPr>
          <w:spacing w:val="1"/>
        </w:rPr>
        <w:t xml:space="preserve"> </w:t>
      </w:r>
      <w:r>
        <w:t>and</w:t>
      </w:r>
      <w:r>
        <w:rPr>
          <w:spacing w:val="72"/>
        </w:rPr>
        <w:t xml:space="preserve"> </w:t>
      </w:r>
      <w:r>
        <w:t>so</w:t>
      </w:r>
      <w:r>
        <w:rPr>
          <w:spacing w:val="1"/>
        </w:rPr>
        <w:t xml:space="preserve"> </w:t>
      </w:r>
      <w:r>
        <w:t>makes its choice.</w:t>
      </w:r>
    </w:p>
    <w:p w14:paraId="1D912F55">
      <w:pPr>
        <w:pStyle w:val="5"/>
        <w:spacing w:before="295" w:line="254" w:lineRule="auto"/>
        <w:ind w:right="120"/>
      </w:pPr>
      <w:r>
        <w:t>First, a gracious heart considers the ways of godliness. If I walk in</w:t>
      </w:r>
      <w:r>
        <w:rPr>
          <w:spacing w:val="1"/>
        </w:rPr>
        <w:t xml:space="preserve"> </w:t>
      </w:r>
      <w:r>
        <w:t>them, then I walk with God, I live to the honor of the blessed God,</w:t>
      </w:r>
      <w:r>
        <w:rPr>
          <w:spacing w:val="1"/>
        </w:rPr>
        <w:t xml:space="preserve"> </w:t>
      </w:r>
      <w:r>
        <w:t>who is infinitely worthy of all honor and praise from his Creature;</w:t>
      </w:r>
      <w:r>
        <w:rPr>
          <w:spacing w:val="1"/>
        </w:rPr>
        <w:t xml:space="preserve"> </w:t>
      </w:r>
      <w:r>
        <w:t>those ways are the ways of infinite wisdom, they are the ways of</w:t>
      </w:r>
      <w:r>
        <w:rPr>
          <w:spacing w:val="1"/>
        </w:rPr>
        <w:t xml:space="preserve"> </w:t>
      </w:r>
      <w:r>
        <w:t>holiness,</w:t>
      </w:r>
      <w:r>
        <w:rPr>
          <w:spacing w:val="1"/>
        </w:rPr>
        <w:t xml:space="preserve"> </w:t>
      </w:r>
      <w:r>
        <w:t>of</w:t>
      </w:r>
      <w:r>
        <w:rPr>
          <w:spacing w:val="1"/>
        </w:rPr>
        <w:t xml:space="preserve"> </w:t>
      </w:r>
      <w:r>
        <w:t>righteousness,</w:t>
      </w:r>
      <w:r>
        <w:rPr>
          <w:spacing w:val="1"/>
        </w:rPr>
        <w:t xml:space="preserve"> </w:t>
      </w:r>
      <w:r>
        <w:t>in</w:t>
      </w:r>
      <w:r>
        <w:rPr>
          <w:spacing w:val="1"/>
        </w:rPr>
        <w:t xml:space="preserve"> </w:t>
      </w:r>
      <w:r>
        <w:t>those</w:t>
      </w:r>
      <w:r>
        <w:rPr>
          <w:spacing w:val="1"/>
        </w:rPr>
        <w:t xml:space="preserve"> </w:t>
      </w:r>
      <w:r>
        <w:t>ways</w:t>
      </w:r>
      <w:r>
        <w:rPr>
          <w:spacing w:val="1"/>
        </w:rPr>
        <w:t xml:space="preserve"> </w:t>
      </w:r>
      <w:r>
        <w:t>I</w:t>
      </w:r>
      <w:r>
        <w:rPr>
          <w:spacing w:val="1"/>
        </w:rPr>
        <w:t xml:space="preserve"> </w:t>
      </w:r>
      <w:r>
        <w:t>attain</w:t>
      </w:r>
      <w:r>
        <w:rPr>
          <w:spacing w:val="1"/>
        </w:rPr>
        <w:t xml:space="preserve"> </w:t>
      </w:r>
      <w:r>
        <w:t>to</w:t>
      </w:r>
      <w:r>
        <w:rPr>
          <w:spacing w:val="1"/>
        </w:rPr>
        <w:t xml:space="preserve"> </w:t>
      </w:r>
      <w:r>
        <w:t>that</w:t>
      </w:r>
      <w:r>
        <w:rPr>
          <w:spacing w:val="1"/>
        </w:rPr>
        <w:t xml:space="preserve"> </w:t>
      </w:r>
      <w:r>
        <w:t>end</w:t>
      </w:r>
      <w:r>
        <w:rPr>
          <w:spacing w:val="72"/>
        </w:rPr>
        <w:t xml:space="preserve"> </w:t>
      </w:r>
      <w:r>
        <w:t>for</w:t>
      </w:r>
      <w:r>
        <w:rPr>
          <w:spacing w:val="-70"/>
        </w:rPr>
        <w:t xml:space="preserve"> </w:t>
      </w:r>
      <w:r>
        <w:t>which I was made.</w:t>
      </w:r>
    </w:p>
    <w:p w14:paraId="056F9881">
      <w:pPr>
        <w:pStyle w:val="5"/>
        <w:spacing w:before="292" w:line="254" w:lineRule="auto"/>
        <w:ind w:right="119"/>
      </w:pPr>
      <w:r>
        <w:t>Secondly,</w:t>
      </w:r>
      <w:r>
        <w:rPr>
          <w:spacing w:val="59"/>
        </w:rPr>
        <w:t xml:space="preserve"> </w:t>
      </w:r>
      <w:r>
        <w:t>in</w:t>
      </w:r>
      <w:r>
        <w:rPr>
          <w:spacing w:val="60"/>
        </w:rPr>
        <w:t xml:space="preserve"> </w:t>
      </w:r>
      <w:r>
        <w:t>those</w:t>
      </w:r>
      <w:r>
        <w:rPr>
          <w:spacing w:val="60"/>
        </w:rPr>
        <w:t xml:space="preserve"> </w:t>
      </w:r>
      <w:r>
        <w:t>ways</w:t>
      </w:r>
      <w:r>
        <w:rPr>
          <w:spacing w:val="60"/>
        </w:rPr>
        <w:t xml:space="preserve"> </w:t>
      </w:r>
      <w:r>
        <w:t>I</w:t>
      </w:r>
      <w:r>
        <w:rPr>
          <w:spacing w:val="60"/>
        </w:rPr>
        <w:t xml:space="preserve"> </w:t>
      </w:r>
      <w:r>
        <w:t>enjoy</w:t>
      </w:r>
      <w:r>
        <w:rPr>
          <w:spacing w:val="59"/>
        </w:rPr>
        <w:t xml:space="preserve"> </w:t>
      </w:r>
      <w:r>
        <w:t>peace,</w:t>
      </w:r>
      <w:r>
        <w:rPr>
          <w:spacing w:val="60"/>
        </w:rPr>
        <w:t xml:space="preserve"> </w:t>
      </w:r>
      <w:r>
        <w:t>peace</w:t>
      </w:r>
      <w:r>
        <w:rPr>
          <w:spacing w:val="60"/>
        </w:rPr>
        <w:t xml:space="preserve"> </w:t>
      </w:r>
      <w:r>
        <w:t>of</w:t>
      </w:r>
      <w:r>
        <w:rPr>
          <w:spacing w:val="60"/>
        </w:rPr>
        <w:t xml:space="preserve"> </w:t>
      </w:r>
      <w:r>
        <w:t>conscience</w:t>
      </w:r>
      <w:r>
        <w:rPr>
          <w:spacing w:val="60"/>
        </w:rPr>
        <w:t xml:space="preserve"> </w:t>
      </w:r>
      <w:r>
        <w:t>to</w:t>
      </w:r>
      <w:r>
        <w:rPr>
          <w:spacing w:val="60"/>
        </w:rPr>
        <w:t xml:space="preserve"> </w:t>
      </w:r>
      <w:r>
        <w:t>my</w:t>
      </w:r>
      <w:r>
        <w:rPr>
          <w:spacing w:val="-70"/>
        </w:rPr>
        <w:t xml:space="preserve"> </w:t>
      </w:r>
      <w:r>
        <w:t>soul; whatsoever trouble I meet withal abroad, I am sure I shall have</w:t>
      </w:r>
      <w:r>
        <w:rPr>
          <w:spacing w:val="1"/>
        </w:rPr>
        <w:t xml:space="preserve"> </w:t>
      </w:r>
      <w:r>
        <w:t>peace within: a little with outward peace, is better than a great deal</w:t>
      </w:r>
      <w:r>
        <w:rPr>
          <w:spacing w:val="1"/>
        </w:rPr>
        <w:t xml:space="preserve"> </w:t>
      </w:r>
      <w:r>
        <w:t>where outward peace is wanting; Eccles. 4. 6. Better is a handful with</w:t>
      </w:r>
      <w:r>
        <w:rPr>
          <w:spacing w:val="-70"/>
        </w:rPr>
        <w:t xml:space="preserve"> </w:t>
      </w:r>
      <w:r>
        <w:t>quietness, then both the hands full with travel, and vexation of spirit:</w:t>
      </w:r>
      <w:r>
        <w:rPr>
          <w:spacing w:val="-70"/>
        </w:rPr>
        <w:t xml:space="preserve"> </w:t>
      </w:r>
      <w:r>
        <w:t>A</w:t>
      </w:r>
      <w:r>
        <w:rPr>
          <w:spacing w:val="18"/>
        </w:rPr>
        <w:t xml:space="preserve"> </w:t>
      </w:r>
      <w:r>
        <w:t>little</w:t>
      </w:r>
      <w:r>
        <w:rPr>
          <w:spacing w:val="18"/>
        </w:rPr>
        <w:t xml:space="preserve"> </w:t>
      </w:r>
      <w:r>
        <w:t>with</w:t>
      </w:r>
      <w:r>
        <w:rPr>
          <w:spacing w:val="18"/>
        </w:rPr>
        <w:t xml:space="preserve"> </w:t>
      </w:r>
      <w:r>
        <w:t>outward</w:t>
      </w:r>
      <w:r>
        <w:rPr>
          <w:spacing w:val="18"/>
        </w:rPr>
        <w:t xml:space="preserve"> </w:t>
      </w:r>
      <w:r>
        <w:t>quiet,</w:t>
      </w:r>
      <w:r>
        <w:rPr>
          <w:spacing w:val="18"/>
        </w:rPr>
        <w:t xml:space="preserve"> </w:t>
      </w:r>
      <w:r>
        <w:t>is</w:t>
      </w:r>
      <w:r>
        <w:rPr>
          <w:spacing w:val="18"/>
        </w:rPr>
        <w:t xml:space="preserve"> </w:t>
      </w:r>
      <w:r>
        <w:t>better</w:t>
      </w:r>
      <w:r>
        <w:rPr>
          <w:spacing w:val="18"/>
        </w:rPr>
        <w:t xml:space="preserve"> </w:t>
      </w:r>
      <w:r>
        <w:t>than</w:t>
      </w:r>
      <w:r>
        <w:rPr>
          <w:spacing w:val="18"/>
        </w:rPr>
        <w:t xml:space="preserve"> </w:t>
      </w:r>
      <w:r>
        <w:t>a</w:t>
      </w:r>
      <w:r>
        <w:rPr>
          <w:spacing w:val="18"/>
        </w:rPr>
        <w:t xml:space="preserve"> </w:t>
      </w:r>
      <w:r>
        <w:t>great</w:t>
      </w:r>
      <w:r>
        <w:rPr>
          <w:spacing w:val="18"/>
        </w:rPr>
        <w:t xml:space="preserve"> </w:t>
      </w:r>
      <w:r>
        <w:t>deal</w:t>
      </w:r>
      <w:r>
        <w:rPr>
          <w:spacing w:val="18"/>
        </w:rPr>
        <w:t xml:space="preserve"> </w:t>
      </w:r>
      <w:r>
        <w:t>with</w:t>
      </w:r>
      <w:r>
        <w:rPr>
          <w:spacing w:val="18"/>
        </w:rPr>
        <w:t xml:space="preserve"> </w:t>
      </w:r>
      <w:r>
        <w:t>vexation;</w:t>
      </w:r>
    </w:p>
    <w:p w14:paraId="0E7B98A0">
      <w:pPr>
        <w:spacing w:after="0" w:line="254" w:lineRule="auto"/>
        <w:sectPr>
          <w:pgSz w:w="12240" w:h="15840"/>
          <w:pgMar w:top="1360" w:right="1420" w:bottom="280" w:left="1420" w:header="720" w:footer="720" w:gutter="0"/>
          <w:cols w:space="720" w:num="1"/>
        </w:sectPr>
      </w:pPr>
    </w:p>
    <w:p w14:paraId="260501D9">
      <w:pPr>
        <w:pStyle w:val="5"/>
        <w:spacing w:line="254" w:lineRule="auto"/>
        <w:ind w:right="119"/>
      </w:pPr>
      <w:r>
        <w:t>if a man be in a quiet family, a little there, is better than to be where</w:t>
      </w:r>
      <w:r>
        <w:rPr>
          <w:spacing w:val="1"/>
        </w:rPr>
        <w:t xml:space="preserve"> </w:t>
      </w:r>
      <w:r>
        <w:t>there is a great deal with frowardness and vexation; surely, a little is</w:t>
      </w:r>
      <w:r>
        <w:rPr>
          <w:spacing w:val="1"/>
        </w:rPr>
        <w:t xml:space="preserve"> </w:t>
      </w:r>
      <w:r>
        <w:t>better with inward peace, with peace of conscience, then a great deal</w:t>
      </w:r>
      <w:r>
        <w:rPr>
          <w:spacing w:val="1"/>
        </w:rPr>
        <w:t xml:space="preserve"> </w:t>
      </w:r>
      <w:r>
        <w:t>without; wherefore these ways wherein I walk with God's people,</w:t>
      </w:r>
      <w:r>
        <w:rPr>
          <w:spacing w:val="1"/>
        </w:rPr>
        <w:t xml:space="preserve"> </w:t>
      </w:r>
      <w:r>
        <w:t>though the world may rage and persecute, I shall have joy in my own</w:t>
      </w:r>
      <w:r>
        <w:rPr>
          <w:spacing w:val="1"/>
        </w:rPr>
        <w:t xml:space="preserve"> </w:t>
      </w:r>
      <w:r>
        <w:t>spirit; A good conscience will be a continual feast: while they rail,</w:t>
      </w:r>
      <w:r>
        <w:rPr>
          <w:spacing w:val="1"/>
        </w:rPr>
        <w:t xml:space="preserve"> </w:t>
      </w:r>
      <w:r>
        <w:t>conscience will encourage.</w:t>
      </w:r>
    </w:p>
    <w:p w14:paraId="57E3E5FC">
      <w:pPr>
        <w:pStyle w:val="5"/>
        <w:spacing w:before="290" w:line="254" w:lineRule="auto"/>
      </w:pPr>
      <w:r>
        <w:t>Thirdly,</w:t>
      </w:r>
      <w:r>
        <w:rPr>
          <w:spacing w:val="44"/>
        </w:rPr>
        <w:t xml:space="preserve"> </w:t>
      </w:r>
      <w:r>
        <w:t>again,</w:t>
      </w:r>
      <w:r>
        <w:rPr>
          <w:spacing w:val="44"/>
        </w:rPr>
        <w:t xml:space="preserve"> </w:t>
      </w:r>
      <w:r>
        <w:t>when</w:t>
      </w:r>
      <w:r>
        <w:rPr>
          <w:spacing w:val="45"/>
        </w:rPr>
        <w:t xml:space="preserve"> </w:t>
      </w:r>
      <w:r>
        <w:t>I</w:t>
      </w:r>
      <w:r>
        <w:rPr>
          <w:spacing w:val="44"/>
        </w:rPr>
        <w:t xml:space="preserve"> </w:t>
      </w:r>
      <w:r>
        <w:t>walk</w:t>
      </w:r>
      <w:r>
        <w:rPr>
          <w:spacing w:val="44"/>
        </w:rPr>
        <w:t xml:space="preserve"> </w:t>
      </w:r>
      <w:r>
        <w:t>in</w:t>
      </w:r>
      <w:r>
        <w:rPr>
          <w:spacing w:val="45"/>
        </w:rPr>
        <w:t xml:space="preserve"> </w:t>
      </w:r>
      <w:r>
        <w:t>these</w:t>
      </w:r>
      <w:r>
        <w:rPr>
          <w:spacing w:val="44"/>
        </w:rPr>
        <w:t xml:space="preserve"> </w:t>
      </w:r>
      <w:r>
        <w:t>ways,</w:t>
      </w:r>
      <w:r>
        <w:rPr>
          <w:spacing w:val="44"/>
        </w:rPr>
        <w:t xml:space="preserve"> </w:t>
      </w:r>
      <w:r>
        <w:t>my</w:t>
      </w:r>
      <w:r>
        <w:rPr>
          <w:spacing w:val="45"/>
        </w:rPr>
        <w:t xml:space="preserve"> </w:t>
      </w:r>
      <w:r>
        <w:t>soul</w:t>
      </w:r>
      <w:r>
        <w:rPr>
          <w:spacing w:val="44"/>
        </w:rPr>
        <w:t xml:space="preserve"> </w:t>
      </w:r>
      <w:r>
        <w:t>shall</w:t>
      </w:r>
      <w:r>
        <w:rPr>
          <w:spacing w:val="45"/>
        </w:rPr>
        <w:t xml:space="preserve"> </w:t>
      </w:r>
      <w:r>
        <w:t>enjoy</w:t>
      </w:r>
      <w:r>
        <w:rPr>
          <w:spacing w:val="44"/>
        </w:rPr>
        <w:t xml:space="preserve"> </w:t>
      </w:r>
      <w:r>
        <w:t>the</w:t>
      </w:r>
      <w:r>
        <w:rPr>
          <w:spacing w:val="-70"/>
        </w:rPr>
        <w:t xml:space="preserve"> </w:t>
      </w:r>
      <w:r>
        <w:t>love of God, and that little I have, I shall have it in love, and from the</w:t>
      </w:r>
      <w:r>
        <w:rPr>
          <w:spacing w:val="1"/>
        </w:rPr>
        <w:t xml:space="preserve"> </w:t>
      </w:r>
      <w:r>
        <w:t>love of God; Now thy love, O Lord, is better than wine, better than all</w:t>
      </w:r>
      <w:r>
        <w:rPr>
          <w:spacing w:val="-70"/>
        </w:rPr>
        <w:t xml:space="preserve"> </w:t>
      </w:r>
      <w:r>
        <w:t>the comforts of the world. The Lord satisfies his people with love, as</w:t>
      </w:r>
      <w:r>
        <w:rPr>
          <w:spacing w:val="1"/>
        </w:rPr>
        <w:t xml:space="preserve"> </w:t>
      </w:r>
      <w:r>
        <w:t>with marrow and fatness; a little that the soul hath that comes from</w:t>
      </w:r>
      <w:r>
        <w:rPr>
          <w:spacing w:val="1"/>
        </w:rPr>
        <w:t xml:space="preserve"> </w:t>
      </w:r>
      <w:r>
        <w:t>the love of God, by virtue of a promise, how sweet is it? how sweet is</w:t>
      </w:r>
      <w:r>
        <w:rPr>
          <w:spacing w:val="1"/>
        </w:rPr>
        <w:t xml:space="preserve"> </w:t>
      </w:r>
      <w:r>
        <w:t>sleep when it comes from that promise? Thou wilt give thy beloved</w:t>
      </w:r>
      <w:r>
        <w:rPr>
          <w:spacing w:val="1"/>
        </w:rPr>
        <w:t xml:space="preserve"> </w:t>
      </w:r>
      <w:r>
        <w:t>sleep, and all comes this way; I have all in the love of God, though I</w:t>
      </w:r>
      <w:r>
        <w:rPr>
          <w:spacing w:val="1"/>
        </w:rPr>
        <w:t xml:space="preserve"> </w:t>
      </w:r>
      <w:r>
        <w:t>have</w:t>
      </w:r>
      <w:r>
        <w:rPr>
          <w:spacing w:val="53"/>
        </w:rPr>
        <w:t xml:space="preserve"> </w:t>
      </w:r>
      <w:r>
        <w:t>but</w:t>
      </w:r>
      <w:r>
        <w:rPr>
          <w:spacing w:val="53"/>
        </w:rPr>
        <w:t xml:space="preserve"> </w:t>
      </w:r>
      <w:r>
        <w:t>a</w:t>
      </w:r>
      <w:r>
        <w:rPr>
          <w:spacing w:val="54"/>
        </w:rPr>
        <w:t xml:space="preserve"> </w:t>
      </w:r>
      <w:r>
        <w:t>little</w:t>
      </w:r>
      <w:r>
        <w:rPr>
          <w:spacing w:val="53"/>
        </w:rPr>
        <w:t xml:space="preserve"> </w:t>
      </w:r>
      <w:r>
        <w:t>in</w:t>
      </w:r>
      <w:r>
        <w:rPr>
          <w:spacing w:val="53"/>
        </w:rPr>
        <w:t xml:space="preserve"> </w:t>
      </w:r>
      <w:r>
        <w:t>the</w:t>
      </w:r>
      <w:r>
        <w:rPr>
          <w:spacing w:val="54"/>
        </w:rPr>
        <w:t xml:space="preserve"> </w:t>
      </w:r>
      <w:r>
        <w:t>world,</w:t>
      </w:r>
      <w:r>
        <w:rPr>
          <w:spacing w:val="53"/>
        </w:rPr>
        <w:t xml:space="preserve"> </w:t>
      </w:r>
      <w:r>
        <w:t>and</w:t>
      </w:r>
      <w:r>
        <w:rPr>
          <w:spacing w:val="53"/>
        </w:rPr>
        <w:t xml:space="preserve"> </w:t>
      </w:r>
      <w:r>
        <w:t>though</w:t>
      </w:r>
      <w:r>
        <w:rPr>
          <w:spacing w:val="54"/>
        </w:rPr>
        <w:t xml:space="preserve"> </w:t>
      </w:r>
      <w:r>
        <w:t>I</w:t>
      </w:r>
      <w:r>
        <w:rPr>
          <w:spacing w:val="53"/>
        </w:rPr>
        <w:t xml:space="preserve"> </w:t>
      </w:r>
      <w:r>
        <w:t>be</w:t>
      </w:r>
      <w:r>
        <w:rPr>
          <w:spacing w:val="54"/>
        </w:rPr>
        <w:t xml:space="preserve"> </w:t>
      </w:r>
      <w:r>
        <w:t>in</w:t>
      </w:r>
      <w:r>
        <w:rPr>
          <w:spacing w:val="53"/>
        </w:rPr>
        <w:t xml:space="preserve"> </w:t>
      </w:r>
      <w:r>
        <w:t>affliction,</w:t>
      </w:r>
      <w:r>
        <w:rPr>
          <w:spacing w:val="53"/>
        </w:rPr>
        <w:t xml:space="preserve"> </w:t>
      </w:r>
      <w:r>
        <w:t>&amp;</w:t>
      </w:r>
      <w:r>
        <w:rPr>
          <w:spacing w:val="54"/>
        </w:rPr>
        <w:t xml:space="preserve"> </w:t>
      </w:r>
      <w:r>
        <w:t>am</w:t>
      </w:r>
      <w:r>
        <w:rPr>
          <w:spacing w:val="-70"/>
        </w:rPr>
        <w:t xml:space="preserve"> </w:t>
      </w:r>
      <w:r>
        <w:t>short of that which others have.</w:t>
      </w:r>
    </w:p>
    <w:p w14:paraId="06A3720D">
      <w:pPr>
        <w:pStyle w:val="5"/>
        <w:spacing w:before="287" w:line="254" w:lineRule="auto"/>
        <w:ind w:right="117"/>
      </w:pPr>
      <w:r>
        <w:t>Fourthly, and in those ways, my soul shall enjoy communion with</w:t>
      </w:r>
      <w:r>
        <w:rPr>
          <w:spacing w:val="1"/>
        </w:rPr>
        <w:t xml:space="preserve"> </w:t>
      </w:r>
      <w:r>
        <w:t>God; God will let out himself to me in a gracious manner, he will</w:t>
      </w:r>
      <w:r>
        <w:rPr>
          <w:spacing w:val="1"/>
        </w:rPr>
        <w:t xml:space="preserve"> </w:t>
      </w:r>
      <w:r>
        <w:t>reveal the secrets of heavenly joys to my soul, and one beam of the</w:t>
      </w:r>
      <w:r>
        <w:rPr>
          <w:spacing w:val="1"/>
        </w:rPr>
        <w:t xml:space="preserve"> </w:t>
      </w:r>
      <w:r>
        <w:t>light of his face, is more worth then all the world, and is able to carry</w:t>
      </w:r>
      <w:r>
        <w:rPr>
          <w:spacing w:val="1"/>
        </w:rPr>
        <w:t xml:space="preserve"> </w:t>
      </w:r>
      <w:r>
        <w:t>through</w:t>
      </w:r>
      <w:r>
        <w:rPr>
          <w:spacing w:val="1"/>
        </w:rPr>
        <w:t xml:space="preserve"> </w:t>
      </w:r>
      <w:r>
        <w:t>all</w:t>
      </w:r>
      <w:r>
        <w:rPr>
          <w:spacing w:val="1"/>
        </w:rPr>
        <w:t xml:space="preserve"> </w:t>
      </w:r>
      <w:r>
        <w:t>the</w:t>
      </w:r>
      <w:r>
        <w:rPr>
          <w:spacing w:val="1"/>
        </w:rPr>
        <w:t xml:space="preserve"> </w:t>
      </w:r>
      <w:r>
        <w:t>hardships</w:t>
      </w:r>
      <w:r>
        <w:rPr>
          <w:spacing w:val="1"/>
        </w:rPr>
        <w:t xml:space="preserve"> </w:t>
      </w:r>
      <w:r>
        <w:t>of</w:t>
      </w:r>
      <w:r>
        <w:rPr>
          <w:spacing w:val="1"/>
        </w:rPr>
        <w:t xml:space="preserve"> </w:t>
      </w:r>
      <w:r>
        <w:t>the</w:t>
      </w:r>
      <w:r>
        <w:rPr>
          <w:spacing w:val="1"/>
        </w:rPr>
        <w:t xml:space="preserve"> </w:t>
      </w:r>
      <w:r>
        <w:t>world.</w:t>
      </w:r>
      <w:r>
        <w:rPr>
          <w:spacing w:val="1"/>
        </w:rPr>
        <w:t xml:space="preserve"> </w:t>
      </w:r>
      <w:r>
        <w:t>My</w:t>
      </w:r>
      <w:r>
        <w:rPr>
          <w:spacing w:val="1"/>
        </w:rPr>
        <w:t xml:space="preserve"> </w:t>
      </w:r>
      <w:r>
        <w:t>soul</w:t>
      </w:r>
      <w:r>
        <w:rPr>
          <w:spacing w:val="1"/>
        </w:rPr>
        <w:t xml:space="preserve"> </w:t>
      </w:r>
      <w:r>
        <w:t>shall</w:t>
      </w:r>
      <w:r>
        <w:rPr>
          <w:spacing w:val="1"/>
        </w:rPr>
        <w:t xml:space="preserve"> </w:t>
      </w:r>
      <w:r>
        <w:t>have</w:t>
      </w:r>
      <w:r>
        <w:rPr>
          <w:spacing w:val="1"/>
        </w:rPr>
        <w:t xml:space="preserve"> </w:t>
      </w:r>
      <w:r>
        <w:t>communion with Jesus Christ; and Cursed is that man, says that</w:t>
      </w:r>
      <w:r>
        <w:rPr>
          <w:spacing w:val="1"/>
        </w:rPr>
        <w:t xml:space="preserve"> </w:t>
      </w:r>
      <w:r>
        <w:t>noble Marquess Galeacius, that counts all the world comparable to</w:t>
      </w:r>
      <w:r>
        <w:rPr>
          <w:spacing w:val="1"/>
        </w:rPr>
        <w:t xml:space="preserve"> </w:t>
      </w:r>
      <w:r>
        <w:t>one days enjoyment of communion with Christ.</w:t>
      </w:r>
    </w:p>
    <w:p w14:paraId="544FBA85">
      <w:pPr>
        <w:pStyle w:val="5"/>
        <w:spacing w:before="290" w:line="254" w:lineRule="auto"/>
      </w:pPr>
      <w:r>
        <w:t>Fifthly, while I walk in these ways, I shall be safe for eternity, I shall</w:t>
      </w:r>
      <w:r>
        <w:rPr>
          <w:spacing w:val="1"/>
        </w:rPr>
        <w:t xml:space="preserve"> </w:t>
      </w:r>
      <w:r>
        <w:t>not be in danger there; and when the fear of eternity falls upon the</w:t>
      </w:r>
      <w:r>
        <w:rPr>
          <w:spacing w:val="1"/>
        </w:rPr>
        <w:t xml:space="preserve"> </w:t>
      </w:r>
      <w:r>
        <w:t>heart, it sees it is a most dreadful thing to miscarry to eternity; the</w:t>
      </w:r>
      <w:r>
        <w:rPr>
          <w:spacing w:val="1"/>
        </w:rPr>
        <w:t xml:space="preserve"> </w:t>
      </w:r>
      <w:r>
        <w:t>thoughts of eternity work mightily upon my spirit, let me be safe for</w:t>
      </w:r>
      <w:r>
        <w:rPr>
          <w:spacing w:val="1"/>
        </w:rPr>
        <w:t xml:space="preserve"> </w:t>
      </w:r>
      <w:r>
        <w:t>eternity,</w:t>
      </w:r>
      <w:r>
        <w:rPr>
          <w:spacing w:val="46"/>
        </w:rPr>
        <w:t xml:space="preserve"> </w:t>
      </w:r>
      <w:r>
        <w:t>whatsoever</w:t>
      </w:r>
      <w:r>
        <w:rPr>
          <w:spacing w:val="46"/>
        </w:rPr>
        <w:t xml:space="preserve"> </w:t>
      </w:r>
      <w:r>
        <w:t>become</w:t>
      </w:r>
      <w:r>
        <w:rPr>
          <w:spacing w:val="47"/>
        </w:rPr>
        <w:t xml:space="preserve"> </w:t>
      </w:r>
      <w:r>
        <w:t>of</w:t>
      </w:r>
      <w:r>
        <w:rPr>
          <w:spacing w:val="46"/>
        </w:rPr>
        <w:t xml:space="preserve"> </w:t>
      </w:r>
      <w:r>
        <w:t>me</w:t>
      </w:r>
      <w:r>
        <w:rPr>
          <w:spacing w:val="46"/>
        </w:rPr>
        <w:t xml:space="preserve"> </w:t>
      </w:r>
      <w:r>
        <w:t>in</w:t>
      </w:r>
      <w:r>
        <w:rPr>
          <w:spacing w:val="47"/>
        </w:rPr>
        <w:t xml:space="preserve"> </w:t>
      </w:r>
      <w:r>
        <w:t>these</w:t>
      </w:r>
      <w:r>
        <w:rPr>
          <w:spacing w:val="46"/>
        </w:rPr>
        <w:t xml:space="preserve"> </w:t>
      </w:r>
      <w:r>
        <w:t>ways.</w:t>
      </w:r>
      <w:r>
        <w:rPr>
          <w:spacing w:val="46"/>
        </w:rPr>
        <w:t xml:space="preserve"> </w:t>
      </w:r>
      <w:r>
        <w:t>It</w:t>
      </w:r>
      <w:r>
        <w:rPr>
          <w:spacing w:val="47"/>
        </w:rPr>
        <w:t xml:space="preserve"> </w:t>
      </w:r>
      <w:r>
        <w:t>is</w:t>
      </w:r>
      <w:r>
        <w:rPr>
          <w:spacing w:val="46"/>
        </w:rPr>
        <w:t xml:space="preserve"> </w:t>
      </w:r>
      <w:r>
        <w:t>reported</w:t>
      </w:r>
      <w:r>
        <w:rPr>
          <w:spacing w:val="47"/>
        </w:rPr>
        <w:t xml:space="preserve"> </w:t>
      </w:r>
      <w:r>
        <w:t>of</w:t>
      </w:r>
      <w:r>
        <w:rPr>
          <w:spacing w:val="-70"/>
        </w:rPr>
        <w:t xml:space="preserve"> </w:t>
      </w:r>
      <w:r>
        <w:t>one Myrogenes, when great gifts were sent unto him, he sent them</w:t>
      </w:r>
      <w:r>
        <w:rPr>
          <w:spacing w:val="1"/>
        </w:rPr>
        <w:t xml:space="preserve"> </w:t>
      </w:r>
      <w:r>
        <w:t>back, I only desire this one thing at your Masters hand, to pray for</w:t>
      </w:r>
      <w:r>
        <w:rPr>
          <w:spacing w:val="1"/>
        </w:rPr>
        <w:t xml:space="preserve"> </w:t>
      </w:r>
      <w:r>
        <w:t>me,</w:t>
      </w:r>
      <w:r>
        <w:rPr>
          <w:spacing w:val="11"/>
        </w:rPr>
        <w:t xml:space="preserve"> </w:t>
      </w:r>
      <w:r>
        <w:t>that</w:t>
      </w:r>
      <w:r>
        <w:rPr>
          <w:spacing w:val="11"/>
        </w:rPr>
        <w:t xml:space="preserve"> </w:t>
      </w:r>
      <w:r>
        <w:t>I</w:t>
      </w:r>
      <w:r>
        <w:rPr>
          <w:spacing w:val="11"/>
        </w:rPr>
        <w:t xml:space="preserve"> </w:t>
      </w:r>
      <w:r>
        <w:t>may</w:t>
      </w:r>
      <w:r>
        <w:rPr>
          <w:spacing w:val="11"/>
        </w:rPr>
        <w:t xml:space="preserve"> </w:t>
      </w:r>
      <w:r>
        <w:t>be</w:t>
      </w:r>
      <w:r>
        <w:rPr>
          <w:spacing w:val="11"/>
        </w:rPr>
        <w:t xml:space="preserve"> </w:t>
      </w:r>
      <w:r>
        <w:t>saved</w:t>
      </w:r>
      <w:r>
        <w:rPr>
          <w:spacing w:val="11"/>
        </w:rPr>
        <w:t xml:space="preserve"> </w:t>
      </w:r>
      <w:r>
        <w:t>for</w:t>
      </w:r>
      <w:r>
        <w:rPr>
          <w:spacing w:val="11"/>
        </w:rPr>
        <w:t xml:space="preserve"> </w:t>
      </w:r>
      <w:r>
        <w:t>eternity.</w:t>
      </w:r>
      <w:r>
        <w:rPr>
          <w:spacing w:val="11"/>
        </w:rPr>
        <w:t xml:space="preserve"> </w:t>
      </w:r>
      <w:r>
        <w:t>Now</w:t>
      </w:r>
      <w:r>
        <w:rPr>
          <w:spacing w:val="11"/>
        </w:rPr>
        <w:t xml:space="preserve"> </w:t>
      </w:r>
      <w:r>
        <w:t>in</w:t>
      </w:r>
      <w:r>
        <w:rPr>
          <w:spacing w:val="11"/>
        </w:rPr>
        <w:t xml:space="preserve"> </w:t>
      </w:r>
      <w:r>
        <w:t>these</w:t>
      </w:r>
      <w:r>
        <w:rPr>
          <w:spacing w:val="11"/>
        </w:rPr>
        <w:t xml:space="preserve"> </w:t>
      </w:r>
      <w:r>
        <w:t>ways</w:t>
      </w:r>
      <w:r>
        <w:rPr>
          <w:spacing w:val="11"/>
        </w:rPr>
        <w:t xml:space="preserve"> </w:t>
      </w:r>
      <w:r>
        <w:t>of</w:t>
      </w:r>
      <w:r>
        <w:rPr>
          <w:spacing w:val="11"/>
        </w:rPr>
        <w:t xml:space="preserve"> </w:t>
      </w:r>
      <w:r>
        <w:t>godliness,</w:t>
      </w:r>
    </w:p>
    <w:p w14:paraId="27C6621F">
      <w:pPr>
        <w:spacing w:after="0" w:line="254" w:lineRule="auto"/>
        <w:sectPr>
          <w:pgSz w:w="12240" w:h="15840"/>
          <w:pgMar w:top="1360" w:right="1420" w:bottom="280" w:left="1420" w:header="720" w:footer="720" w:gutter="0"/>
          <w:cols w:space="720" w:num="1"/>
        </w:sectPr>
      </w:pPr>
    </w:p>
    <w:p w14:paraId="5CF0EFC1">
      <w:pPr>
        <w:pStyle w:val="5"/>
        <w:spacing w:line="254" w:lineRule="auto"/>
      </w:pPr>
      <w:r>
        <w:t>I shall walk with God, I shall have peace of conscience, I shall have</w:t>
      </w:r>
      <w:r>
        <w:rPr>
          <w:spacing w:val="1"/>
        </w:rPr>
        <w:t xml:space="preserve"> </w:t>
      </w:r>
      <w:r>
        <w:t>that I have in love, I shall enjoy communion with the Father, with</w:t>
      </w:r>
      <w:r>
        <w:rPr>
          <w:spacing w:val="1"/>
        </w:rPr>
        <w:t xml:space="preserve"> </w:t>
      </w:r>
      <w:r>
        <w:t>Christ,</w:t>
      </w:r>
      <w:r>
        <w:rPr>
          <w:spacing w:val="69"/>
        </w:rPr>
        <w:t xml:space="preserve"> </w:t>
      </w:r>
      <w:r>
        <w:t>and</w:t>
      </w:r>
      <w:r>
        <w:rPr>
          <w:spacing w:val="69"/>
        </w:rPr>
        <w:t xml:space="preserve"> </w:t>
      </w:r>
      <w:r>
        <w:t>with</w:t>
      </w:r>
      <w:r>
        <w:rPr>
          <w:spacing w:val="70"/>
        </w:rPr>
        <w:t xml:space="preserve"> </w:t>
      </w:r>
      <w:r>
        <w:t>the</w:t>
      </w:r>
      <w:r>
        <w:rPr>
          <w:spacing w:val="69"/>
        </w:rPr>
        <w:t xml:space="preserve"> </w:t>
      </w:r>
      <w:r>
        <w:t>holy</w:t>
      </w:r>
      <w:r>
        <w:rPr>
          <w:spacing w:val="69"/>
        </w:rPr>
        <w:t xml:space="preserve"> </w:t>
      </w:r>
      <w:r>
        <w:t>Ghost;</w:t>
      </w:r>
      <w:r>
        <w:rPr>
          <w:spacing w:val="70"/>
        </w:rPr>
        <w:t xml:space="preserve"> </w:t>
      </w:r>
      <w:r>
        <w:t>and</w:t>
      </w:r>
      <w:r>
        <w:rPr>
          <w:spacing w:val="69"/>
        </w:rPr>
        <w:t xml:space="preserve"> </w:t>
      </w:r>
      <w:r>
        <w:t>I</w:t>
      </w:r>
      <w:r>
        <w:rPr>
          <w:spacing w:val="69"/>
        </w:rPr>
        <w:t xml:space="preserve"> </w:t>
      </w:r>
      <w:r>
        <w:t>shall</w:t>
      </w:r>
      <w:r>
        <w:rPr>
          <w:spacing w:val="70"/>
        </w:rPr>
        <w:t xml:space="preserve"> </w:t>
      </w:r>
      <w:r>
        <w:t>be</w:t>
      </w:r>
      <w:r>
        <w:rPr>
          <w:spacing w:val="69"/>
        </w:rPr>
        <w:t xml:space="preserve"> </w:t>
      </w:r>
      <w:r>
        <w:t>safe</w:t>
      </w:r>
      <w:r>
        <w:rPr>
          <w:spacing w:val="70"/>
        </w:rPr>
        <w:t xml:space="preserve"> </w:t>
      </w:r>
      <w:r>
        <w:t>for</w:t>
      </w:r>
      <w:r>
        <w:rPr>
          <w:spacing w:val="69"/>
        </w:rPr>
        <w:t xml:space="preserve"> </w:t>
      </w:r>
      <w:r>
        <w:t>eternity:</w:t>
      </w:r>
      <w:r>
        <w:rPr>
          <w:spacing w:val="-70"/>
        </w:rPr>
        <w:t xml:space="preserve"> </w:t>
      </w:r>
      <w:r>
        <w:t>surely there can be no evil that can countervail this good, whatsoever</w:t>
      </w:r>
      <w:r>
        <w:rPr>
          <w:spacing w:val="-70"/>
        </w:rPr>
        <w:t xml:space="preserve"> </w:t>
      </w:r>
      <w:r>
        <w:t>I suffer, whatsoever I endure in this world, yet my soul shall say, It is</w:t>
      </w:r>
      <w:r>
        <w:rPr>
          <w:spacing w:val="1"/>
        </w:rPr>
        <w:t xml:space="preserve"> </w:t>
      </w:r>
      <w:r>
        <w:t>good for me to draw near to God; sure I shall choose, and like well of</w:t>
      </w:r>
      <w:r>
        <w:rPr>
          <w:spacing w:val="1"/>
        </w:rPr>
        <w:t xml:space="preserve"> </w:t>
      </w:r>
      <w:r>
        <w:t>the ways of godliness, whatsoever I endure.</w:t>
      </w:r>
    </w:p>
    <w:p w14:paraId="35B5AEA7">
      <w:pPr>
        <w:pStyle w:val="5"/>
        <w:spacing w:before="290" w:line="254" w:lineRule="auto"/>
        <w:ind w:right="122"/>
      </w:pPr>
      <w:r>
        <w:t>But you look only upon the best side of godliness, but turn the other</w:t>
      </w:r>
      <w:r>
        <w:rPr>
          <w:spacing w:val="1"/>
        </w:rPr>
        <w:t xml:space="preserve"> </w:t>
      </w:r>
      <w:r>
        <w:t>side, you shall find a great many afflictions that attend the ways of</w:t>
      </w:r>
      <w:r>
        <w:rPr>
          <w:spacing w:val="1"/>
        </w:rPr>
        <w:t xml:space="preserve"> </w:t>
      </w:r>
      <w:r>
        <w:t>godliness, and when you see them, you will not be so in love with</w:t>
      </w:r>
      <w:r>
        <w:rPr>
          <w:spacing w:val="1"/>
        </w:rPr>
        <w:t xml:space="preserve"> </w:t>
      </w:r>
      <w:r>
        <w:t>these ways. A gracious heart is willing to examine both sides.</w:t>
      </w:r>
    </w:p>
    <w:p w14:paraId="1E7DC535">
      <w:pPr>
        <w:pStyle w:val="5"/>
        <w:spacing w:before="295" w:line="254" w:lineRule="auto"/>
        <w:ind w:right="123"/>
      </w:pPr>
      <w:r>
        <w:t>What are the afflictions you speak of, that will discourage any from</w:t>
      </w:r>
      <w:r>
        <w:rPr>
          <w:spacing w:val="1"/>
        </w:rPr>
        <w:t xml:space="preserve"> </w:t>
      </w:r>
      <w:r>
        <w:t>delighting in God's ways?</w:t>
      </w:r>
    </w:p>
    <w:p w14:paraId="6C5A97FE">
      <w:pPr>
        <w:pStyle w:val="5"/>
        <w:spacing w:before="297" w:line="254" w:lineRule="auto"/>
      </w:pPr>
      <w:r>
        <w:t>First, they are but such as are upon the body, those things that do</w:t>
      </w:r>
      <w:r>
        <w:rPr>
          <w:spacing w:val="1"/>
        </w:rPr>
        <w:t xml:space="preserve"> </w:t>
      </w:r>
      <w:r>
        <w:t>afflict the godly are bodily things, they do therefore but bring pain</w:t>
      </w:r>
      <w:r>
        <w:rPr>
          <w:spacing w:val="1"/>
        </w:rPr>
        <w:t xml:space="preserve"> </w:t>
      </w:r>
      <w:r>
        <w:t>and trouble to this carcass, to this body of clay, to this lump of earth,</w:t>
      </w:r>
      <w:r>
        <w:rPr>
          <w:spacing w:val="1"/>
        </w:rPr>
        <w:t xml:space="preserve"> </w:t>
      </w:r>
      <w:r>
        <w:t>to this body of sin, to that body that is to be beaten down in this</w:t>
      </w:r>
      <w:r>
        <w:rPr>
          <w:spacing w:val="1"/>
        </w:rPr>
        <w:t xml:space="preserve"> </w:t>
      </w:r>
      <w:r>
        <w:t>world:</w:t>
      </w:r>
      <w:r>
        <w:rPr>
          <w:spacing w:val="45"/>
        </w:rPr>
        <w:t xml:space="preserve"> </w:t>
      </w:r>
      <w:r>
        <w:t>to</w:t>
      </w:r>
      <w:r>
        <w:rPr>
          <w:spacing w:val="45"/>
        </w:rPr>
        <w:t xml:space="preserve"> </w:t>
      </w:r>
      <w:r>
        <w:t>that</w:t>
      </w:r>
      <w:r>
        <w:rPr>
          <w:spacing w:val="46"/>
        </w:rPr>
        <w:t xml:space="preserve"> </w:t>
      </w:r>
      <w:r>
        <w:t>body</w:t>
      </w:r>
      <w:r>
        <w:rPr>
          <w:spacing w:val="45"/>
        </w:rPr>
        <w:t xml:space="preserve"> </w:t>
      </w:r>
      <w:r>
        <w:t>of</w:t>
      </w:r>
      <w:r>
        <w:rPr>
          <w:spacing w:val="45"/>
        </w:rPr>
        <w:t xml:space="preserve"> </w:t>
      </w:r>
      <w:r>
        <w:t>vileness,</w:t>
      </w:r>
      <w:r>
        <w:rPr>
          <w:spacing w:val="46"/>
        </w:rPr>
        <w:t xml:space="preserve"> </w:t>
      </w:r>
      <w:r>
        <w:t>for</w:t>
      </w:r>
      <w:r>
        <w:rPr>
          <w:spacing w:val="45"/>
        </w:rPr>
        <w:t xml:space="preserve"> </w:t>
      </w:r>
      <w:r>
        <w:t>so</w:t>
      </w:r>
      <w:r>
        <w:rPr>
          <w:spacing w:val="45"/>
        </w:rPr>
        <w:t xml:space="preserve"> </w:t>
      </w:r>
      <w:r>
        <w:t>it</w:t>
      </w:r>
      <w:r>
        <w:rPr>
          <w:spacing w:val="46"/>
        </w:rPr>
        <w:t xml:space="preserve"> </w:t>
      </w:r>
      <w:r>
        <w:t>is</w:t>
      </w:r>
      <w:r>
        <w:rPr>
          <w:spacing w:val="45"/>
        </w:rPr>
        <w:t xml:space="preserve"> </w:t>
      </w:r>
      <w:r>
        <w:t>called,</w:t>
      </w:r>
      <w:r>
        <w:rPr>
          <w:spacing w:val="46"/>
        </w:rPr>
        <w:t xml:space="preserve"> </w:t>
      </w:r>
      <w:r>
        <w:t>Phil.</w:t>
      </w:r>
      <w:r>
        <w:rPr>
          <w:spacing w:val="45"/>
        </w:rPr>
        <w:t xml:space="preserve"> </w:t>
      </w:r>
      <w:r>
        <w:t>3.</w:t>
      </w:r>
      <w:r>
        <w:rPr>
          <w:spacing w:val="45"/>
        </w:rPr>
        <w:t xml:space="preserve"> </w:t>
      </w:r>
      <w:r>
        <w:t>21.</w:t>
      </w:r>
      <w:r>
        <w:rPr>
          <w:spacing w:val="46"/>
        </w:rPr>
        <w:t xml:space="preserve"> </w:t>
      </w:r>
      <w:r>
        <w:t>Who</w:t>
      </w:r>
      <w:r>
        <w:rPr>
          <w:spacing w:val="-70"/>
        </w:rPr>
        <w:t xml:space="preserve"> </w:t>
      </w:r>
      <w:r>
        <w:t>shall change our vile body; in the Original it is, this body of vileness.</w:t>
      </w:r>
      <w:r>
        <w:rPr>
          <w:spacing w:val="1"/>
        </w:rPr>
        <w:t xml:space="preserve"> </w:t>
      </w:r>
      <w:r>
        <w:t>It</w:t>
      </w:r>
      <w:r>
        <w:rPr>
          <w:spacing w:val="1"/>
        </w:rPr>
        <w:t xml:space="preserve"> </w:t>
      </w:r>
      <w:r>
        <w:t>was</w:t>
      </w:r>
      <w:r>
        <w:rPr>
          <w:spacing w:val="1"/>
        </w:rPr>
        <w:t xml:space="preserve"> </w:t>
      </w:r>
      <w:r>
        <w:t>the</w:t>
      </w:r>
      <w:r>
        <w:rPr>
          <w:spacing w:val="1"/>
        </w:rPr>
        <w:t xml:space="preserve"> </w:t>
      </w:r>
      <w:r>
        <w:t>speech</w:t>
      </w:r>
      <w:r>
        <w:rPr>
          <w:spacing w:val="1"/>
        </w:rPr>
        <w:t xml:space="preserve"> </w:t>
      </w:r>
      <w:r>
        <w:t>of</w:t>
      </w:r>
      <w:r>
        <w:rPr>
          <w:spacing w:val="1"/>
        </w:rPr>
        <w:t xml:space="preserve"> </w:t>
      </w:r>
      <w:r>
        <w:t>a</w:t>
      </w:r>
      <w:r>
        <w:rPr>
          <w:spacing w:val="1"/>
        </w:rPr>
        <w:t xml:space="preserve"> </w:t>
      </w:r>
      <w:r>
        <w:t>Heathen,</w:t>
      </w:r>
      <w:r>
        <w:rPr>
          <w:spacing w:val="1"/>
        </w:rPr>
        <w:t xml:space="preserve"> </w:t>
      </w:r>
      <w:r>
        <w:t>when</w:t>
      </w:r>
      <w:r>
        <w:rPr>
          <w:spacing w:val="1"/>
        </w:rPr>
        <w:t xml:space="preserve"> </w:t>
      </w:r>
      <w:r>
        <w:t>as</w:t>
      </w:r>
      <w:r>
        <w:rPr>
          <w:spacing w:val="1"/>
        </w:rPr>
        <w:t xml:space="preserve"> </w:t>
      </w:r>
      <w:r>
        <w:t>by</w:t>
      </w:r>
      <w:r>
        <w:rPr>
          <w:spacing w:val="1"/>
        </w:rPr>
        <w:t xml:space="preserve"> </w:t>
      </w:r>
      <w:r>
        <w:t>the</w:t>
      </w:r>
      <w:r>
        <w:rPr>
          <w:spacing w:val="1"/>
        </w:rPr>
        <w:t xml:space="preserve"> </w:t>
      </w:r>
      <w:r>
        <w:t>Tyrant</w:t>
      </w:r>
      <w:r>
        <w:rPr>
          <w:spacing w:val="1"/>
        </w:rPr>
        <w:t xml:space="preserve"> </w:t>
      </w:r>
      <w:r>
        <w:t>he</w:t>
      </w:r>
      <w:r>
        <w:rPr>
          <w:spacing w:val="1"/>
        </w:rPr>
        <w:t xml:space="preserve"> </w:t>
      </w:r>
      <w:r>
        <w:t>was</w:t>
      </w:r>
      <w:r>
        <w:rPr>
          <w:spacing w:val="1"/>
        </w:rPr>
        <w:t xml:space="preserve"> </w:t>
      </w:r>
      <w:r>
        <w:t>commanded to be put into a mortar, and be beaten to pieces with an</w:t>
      </w:r>
      <w:r>
        <w:rPr>
          <w:spacing w:val="1"/>
        </w:rPr>
        <w:t xml:space="preserve"> </w:t>
      </w:r>
      <w:r>
        <w:t>Iron pestel, he cries out to his persecutors, You do but beat the vessel</w:t>
      </w:r>
      <w:r>
        <w:rPr>
          <w:spacing w:val="-70"/>
        </w:rPr>
        <w:t xml:space="preserve"> </w:t>
      </w:r>
      <w:r>
        <w:t>of Anaxarchus, you do not beat me, You do but beat the Case and</w:t>
      </w:r>
      <w:r>
        <w:rPr>
          <w:spacing w:val="1"/>
        </w:rPr>
        <w:t xml:space="preserve"> </w:t>
      </w:r>
      <w:r>
        <w:t>Vessel, that contains another thing; yea, the word in the Greek, that</w:t>
      </w:r>
      <w:r>
        <w:rPr>
          <w:spacing w:val="1"/>
        </w:rPr>
        <w:t xml:space="preserve"> </w:t>
      </w:r>
      <w:r>
        <w:t>Clemens Alex: hath, relating the Story, signifies a husk; his body was</w:t>
      </w:r>
      <w:r>
        <w:rPr>
          <w:spacing w:val="1"/>
        </w:rPr>
        <w:t xml:space="preserve"> </w:t>
      </w:r>
      <w:r>
        <w:t>to him but as a husk: A Heathen counted his body but the Case, the</w:t>
      </w:r>
      <w:r>
        <w:rPr>
          <w:spacing w:val="1"/>
        </w:rPr>
        <w:t xml:space="preserve"> </w:t>
      </w:r>
      <w:r>
        <w:t>husk; he counted his soul himself: If a man had a precious Jewel in a</w:t>
      </w:r>
      <w:r>
        <w:rPr>
          <w:spacing w:val="1"/>
        </w:rPr>
        <w:t xml:space="preserve"> </w:t>
      </w:r>
      <w:r>
        <w:t>Case, and the Case was torn in pieces, and the Jewel be safe, it is no</w:t>
      </w:r>
      <w:r>
        <w:rPr>
          <w:spacing w:val="1"/>
        </w:rPr>
        <w:t xml:space="preserve"> </w:t>
      </w:r>
      <w:r>
        <w:t>matter; and so by all these afflictions a gracious heart knows, it is but</w:t>
      </w:r>
      <w:r>
        <w:rPr>
          <w:spacing w:val="-70"/>
        </w:rPr>
        <w:t xml:space="preserve"> </w:t>
      </w:r>
      <w:r>
        <w:t>the Case that is torn in pieces, the Jewel is safe. Fear not, says Christ,</w:t>
      </w:r>
      <w:r>
        <w:rPr>
          <w:spacing w:val="-70"/>
        </w:rPr>
        <w:t xml:space="preserve"> </w:t>
      </w:r>
      <w:r>
        <w:t>those that can kill the body, and do no more; Christ would have us</w:t>
      </w:r>
      <w:r>
        <w:rPr>
          <w:spacing w:val="1"/>
        </w:rPr>
        <w:t xml:space="preserve"> </w:t>
      </w:r>
      <w:r>
        <w:t>know, afflictions that do but reach the body, are but slight things.</w:t>
      </w:r>
    </w:p>
    <w:p w14:paraId="1DC23089">
      <w:pPr>
        <w:spacing w:after="0" w:line="254" w:lineRule="auto"/>
        <w:sectPr>
          <w:pgSz w:w="12240" w:h="15840"/>
          <w:pgMar w:top="1360" w:right="1420" w:bottom="280" w:left="1420" w:header="720" w:footer="720" w:gutter="0"/>
          <w:cols w:space="720" w:num="1"/>
        </w:sectPr>
      </w:pPr>
    </w:p>
    <w:p w14:paraId="7380424F">
      <w:pPr>
        <w:pStyle w:val="5"/>
        <w:spacing w:line="254" w:lineRule="auto"/>
        <w:ind w:right="117"/>
      </w:pPr>
      <w:r>
        <w:t>And for these troubles, let them be the most terrible that can be, they</w:t>
      </w:r>
      <w:r>
        <w:rPr>
          <w:spacing w:val="-70"/>
        </w:rPr>
        <w:t xml:space="preserve"> </w:t>
      </w:r>
      <w:r>
        <w:t>are such as may stand with God's love, the dearest of God's love, such</w:t>
      </w:r>
      <w:r>
        <w:rPr>
          <w:spacing w:val="-70"/>
        </w:rPr>
        <w:t xml:space="preserve"> </w:t>
      </w:r>
      <w:r>
        <w:t>as</w:t>
      </w:r>
      <w:r>
        <w:rPr>
          <w:spacing w:val="1"/>
        </w:rPr>
        <w:t xml:space="preserve"> </w:t>
      </w:r>
      <w:r>
        <w:t>the</w:t>
      </w:r>
      <w:r>
        <w:rPr>
          <w:spacing w:val="1"/>
        </w:rPr>
        <w:t xml:space="preserve"> </w:t>
      </w:r>
      <w:r>
        <w:t>dearest</w:t>
      </w:r>
      <w:r>
        <w:rPr>
          <w:spacing w:val="1"/>
        </w:rPr>
        <w:t xml:space="preserve"> </w:t>
      </w:r>
      <w:r>
        <w:t>of</w:t>
      </w:r>
      <w:r>
        <w:rPr>
          <w:spacing w:val="1"/>
        </w:rPr>
        <w:t xml:space="preserve"> </w:t>
      </w:r>
      <w:r>
        <w:t>God's</w:t>
      </w:r>
      <w:r>
        <w:rPr>
          <w:spacing w:val="1"/>
        </w:rPr>
        <w:t xml:space="preserve"> </w:t>
      </w:r>
      <w:r>
        <w:t>people</w:t>
      </w:r>
      <w:r>
        <w:rPr>
          <w:spacing w:val="1"/>
        </w:rPr>
        <w:t xml:space="preserve"> </w:t>
      </w:r>
      <w:r>
        <w:t>have</w:t>
      </w:r>
      <w:r>
        <w:rPr>
          <w:spacing w:val="1"/>
        </w:rPr>
        <w:t xml:space="preserve"> </w:t>
      </w:r>
      <w:r>
        <w:t>met</w:t>
      </w:r>
      <w:r>
        <w:rPr>
          <w:spacing w:val="1"/>
        </w:rPr>
        <w:t xml:space="preserve"> </w:t>
      </w:r>
      <w:r>
        <w:t>withal:</w:t>
      </w:r>
      <w:r>
        <w:rPr>
          <w:spacing w:val="1"/>
        </w:rPr>
        <w:t xml:space="preserve"> </w:t>
      </w:r>
      <w:r>
        <w:t>says</w:t>
      </w:r>
      <w:r>
        <w:rPr>
          <w:spacing w:val="1"/>
        </w:rPr>
        <w:t xml:space="preserve"> </w:t>
      </w:r>
      <w:r>
        <w:t>God</w:t>
      </w:r>
      <w:r>
        <w:rPr>
          <w:spacing w:val="72"/>
        </w:rPr>
        <w:t xml:space="preserve"> </w:t>
      </w:r>
      <w:r>
        <w:t>in</w:t>
      </w:r>
      <w:r>
        <w:rPr>
          <w:spacing w:val="1"/>
        </w:rPr>
        <w:t xml:space="preserve"> </w:t>
      </w:r>
      <w:r>
        <w:t>Jeremiah, I gave the dearly beloved of my soul, into the hands of her</w:t>
      </w:r>
      <w:r>
        <w:rPr>
          <w:spacing w:val="1"/>
        </w:rPr>
        <w:t xml:space="preserve"> </w:t>
      </w:r>
      <w:r>
        <w:t>enemies. Indeed if they were such as could not fall, but from God's</w:t>
      </w:r>
      <w:r>
        <w:rPr>
          <w:spacing w:val="1"/>
        </w:rPr>
        <w:t xml:space="preserve"> </w:t>
      </w:r>
      <w:r>
        <w:t>hatred, it were another matter; but they may stand with God's love,</w:t>
      </w:r>
      <w:r>
        <w:rPr>
          <w:spacing w:val="1"/>
        </w:rPr>
        <w:t xml:space="preserve"> </w:t>
      </w:r>
      <w:r>
        <w:t>yea, with the very same love wherewithal God the Father did love</w:t>
      </w:r>
      <w:r>
        <w:rPr>
          <w:spacing w:val="1"/>
        </w:rPr>
        <w:t xml:space="preserve"> </w:t>
      </w:r>
      <w:r>
        <w:t>Jesus Christ, and would you have better love then that? you may be</w:t>
      </w:r>
      <w:r>
        <w:rPr>
          <w:spacing w:val="1"/>
        </w:rPr>
        <w:t xml:space="preserve"> </w:t>
      </w:r>
      <w:r>
        <w:t>sure that all your afflictions that you do endure for godliness, and the</w:t>
      </w:r>
      <w:r>
        <w:rPr>
          <w:spacing w:val="-70"/>
        </w:rPr>
        <w:t xml:space="preserve"> </w:t>
      </w:r>
      <w:r>
        <w:t>ways of godliness, they are not such but you may have them in the</w:t>
      </w:r>
      <w:r>
        <w:rPr>
          <w:spacing w:val="1"/>
        </w:rPr>
        <w:t xml:space="preserve"> </w:t>
      </w:r>
      <w:r>
        <w:t>same</w:t>
      </w:r>
      <w:r>
        <w:rPr>
          <w:spacing w:val="59"/>
        </w:rPr>
        <w:t xml:space="preserve"> </w:t>
      </w:r>
      <w:r>
        <w:t>love</w:t>
      </w:r>
      <w:r>
        <w:rPr>
          <w:spacing w:val="60"/>
        </w:rPr>
        <w:t xml:space="preserve"> </w:t>
      </w:r>
      <w:r>
        <w:t>that</w:t>
      </w:r>
      <w:r>
        <w:rPr>
          <w:spacing w:val="60"/>
        </w:rPr>
        <w:t xml:space="preserve"> </w:t>
      </w:r>
      <w:r>
        <w:t>God</w:t>
      </w:r>
      <w:r>
        <w:rPr>
          <w:spacing w:val="60"/>
        </w:rPr>
        <w:t xml:space="preserve"> </w:t>
      </w:r>
      <w:r>
        <w:t>loved</w:t>
      </w:r>
      <w:r>
        <w:rPr>
          <w:spacing w:val="60"/>
        </w:rPr>
        <w:t xml:space="preserve"> </w:t>
      </w:r>
      <w:r>
        <w:t>Jesus</w:t>
      </w:r>
      <w:r>
        <w:rPr>
          <w:spacing w:val="60"/>
        </w:rPr>
        <w:t xml:space="preserve"> </w:t>
      </w:r>
      <w:r>
        <w:t>Christ,</w:t>
      </w:r>
      <w:r>
        <w:rPr>
          <w:spacing w:val="60"/>
        </w:rPr>
        <w:t xml:space="preserve"> </w:t>
      </w:r>
      <w:r>
        <w:t>and</w:t>
      </w:r>
      <w:r>
        <w:rPr>
          <w:spacing w:val="60"/>
        </w:rPr>
        <w:t xml:space="preserve"> </w:t>
      </w:r>
      <w:r>
        <w:t>one</w:t>
      </w:r>
      <w:r>
        <w:rPr>
          <w:spacing w:val="60"/>
        </w:rPr>
        <w:t xml:space="preserve"> </w:t>
      </w:r>
      <w:r>
        <w:t>would</w:t>
      </w:r>
      <w:r>
        <w:rPr>
          <w:spacing w:val="60"/>
        </w:rPr>
        <w:t xml:space="preserve"> </w:t>
      </w:r>
      <w:r>
        <w:t>think</w:t>
      </w:r>
      <w:r>
        <w:rPr>
          <w:spacing w:val="59"/>
        </w:rPr>
        <w:t xml:space="preserve"> </w:t>
      </w:r>
      <w:r>
        <w:t>that</w:t>
      </w:r>
      <w:r>
        <w:rPr>
          <w:spacing w:val="-69"/>
        </w:rPr>
        <w:t xml:space="preserve"> </w:t>
      </w:r>
      <w:r>
        <w:t>were</w:t>
      </w:r>
      <w:r>
        <w:rPr>
          <w:spacing w:val="68"/>
        </w:rPr>
        <w:t xml:space="preserve"> </w:t>
      </w:r>
      <w:r>
        <w:t>enough</w:t>
      </w:r>
      <w:r>
        <w:rPr>
          <w:spacing w:val="68"/>
        </w:rPr>
        <w:t xml:space="preserve"> </w:t>
      </w:r>
      <w:r>
        <w:t>to</w:t>
      </w:r>
      <w:r>
        <w:rPr>
          <w:spacing w:val="69"/>
        </w:rPr>
        <w:t xml:space="preserve"> </w:t>
      </w:r>
      <w:r>
        <w:t>satisfy</w:t>
      </w:r>
      <w:r>
        <w:rPr>
          <w:spacing w:val="68"/>
        </w:rPr>
        <w:t xml:space="preserve"> </w:t>
      </w:r>
      <w:r>
        <w:t>any</w:t>
      </w:r>
      <w:r>
        <w:rPr>
          <w:spacing w:val="68"/>
        </w:rPr>
        <w:t xml:space="preserve"> </w:t>
      </w:r>
      <w:r>
        <w:t>soul</w:t>
      </w:r>
      <w:r>
        <w:rPr>
          <w:spacing w:val="69"/>
        </w:rPr>
        <w:t xml:space="preserve"> </w:t>
      </w:r>
      <w:r>
        <w:t>in</w:t>
      </w:r>
      <w:r>
        <w:rPr>
          <w:spacing w:val="68"/>
        </w:rPr>
        <w:t xml:space="preserve"> </w:t>
      </w:r>
      <w:r>
        <w:t>the</w:t>
      </w:r>
      <w:r>
        <w:rPr>
          <w:spacing w:val="68"/>
        </w:rPr>
        <w:t xml:space="preserve"> </w:t>
      </w:r>
      <w:r>
        <w:t>world.</w:t>
      </w:r>
      <w:r>
        <w:rPr>
          <w:spacing w:val="69"/>
        </w:rPr>
        <w:t xml:space="preserve"> </w:t>
      </w:r>
      <w:r>
        <w:t>John</w:t>
      </w:r>
      <w:r>
        <w:rPr>
          <w:spacing w:val="68"/>
        </w:rPr>
        <w:t xml:space="preserve"> </w:t>
      </w:r>
      <w:r>
        <w:t>17.</w:t>
      </w:r>
      <w:r>
        <w:rPr>
          <w:spacing w:val="69"/>
        </w:rPr>
        <w:t xml:space="preserve"> </w:t>
      </w:r>
      <w:r>
        <w:t>ult.</w:t>
      </w:r>
      <w:r>
        <w:rPr>
          <w:spacing w:val="68"/>
        </w:rPr>
        <w:t xml:space="preserve"> </w:t>
      </w:r>
      <w:r>
        <w:t>there</w:t>
      </w:r>
      <w:r>
        <w:rPr>
          <w:spacing w:val="-70"/>
        </w:rPr>
        <w:t xml:space="preserve"> </w:t>
      </w:r>
      <w:r>
        <w:t>Christ prays, that his Disciples might be loved, with the same love</w:t>
      </w:r>
      <w:r>
        <w:rPr>
          <w:spacing w:val="1"/>
        </w:rPr>
        <w:t xml:space="preserve"> </w:t>
      </w:r>
      <w:r>
        <w:t>wherewith he was loved: now notwithstanding the love of the Father</w:t>
      </w:r>
      <w:r>
        <w:rPr>
          <w:spacing w:val="1"/>
        </w:rPr>
        <w:t xml:space="preserve"> </w:t>
      </w:r>
      <w:r>
        <w:t>to the Son, he was afflicted, and suffered as much trouble, as you are</w:t>
      </w:r>
      <w:r>
        <w:rPr>
          <w:spacing w:val="1"/>
        </w:rPr>
        <w:t xml:space="preserve"> </w:t>
      </w:r>
      <w:r>
        <w:t>like to suffer; and if you in suffering may be in no worse case then he</w:t>
      </w:r>
      <w:r>
        <w:rPr>
          <w:spacing w:val="1"/>
        </w:rPr>
        <w:t xml:space="preserve"> </w:t>
      </w:r>
      <w:r>
        <w:t>was, and may have the same love that he had, notwithstanding your</w:t>
      </w:r>
      <w:r>
        <w:rPr>
          <w:spacing w:val="1"/>
        </w:rPr>
        <w:t xml:space="preserve"> </w:t>
      </w:r>
      <w:r>
        <w:t>sufferings, sure your sufferings are no great matter; there is no more</w:t>
      </w:r>
      <w:r>
        <w:rPr>
          <w:spacing w:val="1"/>
        </w:rPr>
        <w:t xml:space="preserve"> </w:t>
      </w:r>
      <w:r>
        <w:t>evil in your sufferings, then may stand with the love of God to your</w:t>
      </w:r>
      <w:r>
        <w:rPr>
          <w:spacing w:val="1"/>
        </w:rPr>
        <w:t xml:space="preserve"> </w:t>
      </w:r>
      <w:r>
        <w:t>souls, the same love wherewith God loved Christ: and if a soul knows</w:t>
      </w:r>
      <w:r>
        <w:rPr>
          <w:spacing w:val="1"/>
        </w:rPr>
        <w:t xml:space="preserve"> </w:t>
      </w:r>
      <w:r>
        <w:t>this,</w:t>
      </w:r>
      <w:r>
        <w:rPr>
          <w:spacing w:val="1"/>
        </w:rPr>
        <w:t xml:space="preserve"> </w:t>
      </w:r>
      <w:r>
        <w:t>it</w:t>
      </w:r>
      <w:r>
        <w:rPr>
          <w:spacing w:val="1"/>
        </w:rPr>
        <w:t xml:space="preserve"> </w:t>
      </w:r>
      <w:r>
        <w:t>will</w:t>
      </w:r>
      <w:r>
        <w:rPr>
          <w:spacing w:val="1"/>
        </w:rPr>
        <w:t xml:space="preserve"> </w:t>
      </w:r>
      <w:r>
        <w:t>not</w:t>
      </w:r>
      <w:r>
        <w:rPr>
          <w:spacing w:val="1"/>
        </w:rPr>
        <w:t xml:space="preserve"> </w:t>
      </w:r>
      <w:r>
        <w:t>be</w:t>
      </w:r>
      <w:r>
        <w:rPr>
          <w:spacing w:val="1"/>
        </w:rPr>
        <w:t xml:space="preserve"> </w:t>
      </w:r>
      <w:r>
        <w:t>discouraged</w:t>
      </w:r>
      <w:r>
        <w:rPr>
          <w:spacing w:val="1"/>
        </w:rPr>
        <w:t xml:space="preserve"> </w:t>
      </w:r>
      <w:r>
        <w:t>from</w:t>
      </w:r>
      <w:r>
        <w:rPr>
          <w:spacing w:val="1"/>
        </w:rPr>
        <w:t xml:space="preserve"> </w:t>
      </w:r>
      <w:r>
        <w:t>the</w:t>
      </w:r>
      <w:r>
        <w:rPr>
          <w:spacing w:val="1"/>
        </w:rPr>
        <w:t xml:space="preserve"> </w:t>
      </w:r>
      <w:r>
        <w:t>ways</w:t>
      </w:r>
      <w:r>
        <w:rPr>
          <w:spacing w:val="1"/>
        </w:rPr>
        <w:t xml:space="preserve"> </w:t>
      </w:r>
      <w:r>
        <w:t>of</w:t>
      </w:r>
      <w:r>
        <w:rPr>
          <w:spacing w:val="1"/>
        </w:rPr>
        <w:t xml:space="preserve"> </w:t>
      </w:r>
      <w:r>
        <w:t>godliness,</w:t>
      </w:r>
      <w:r>
        <w:rPr>
          <w:spacing w:val="1"/>
        </w:rPr>
        <w:t xml:space="preserve"> </w:t>
      </w:r>
      <w:r>
        <w:t>notwithstanding</w:t>
      </w:r>
      <w:r>
        <w:rPr>
          <w:spacing w:val="1"/>
        </w:rPr>
        <w:t xml:space="preserve"> </w:t>
      </w:r>
      <w:r>
        <w:t>afflictions:</w:t>
      </w:r>
      <w:r>
        <w:rPr>
          <w:spacing w:val="1"/>
        </w:rPr>
        <w:t xml:space="preserve"> </w:t>
      </w:r>
      <w:r>
        <w:t>indeed</w:t>
      </w:r>
      <w:r>
        <w:rPr>
          <w:spacing w:val="1"/>
        </w:rPr>
        <w:t xml:space="preserve"> </w:t>
      </w:r>
      <w:r>
        <w:t>if</w:t>
      </w:r>
      <w:r>
        <w:rPr>
          <w:spacing w:val="1"/>
        </w:rPr>
        <w:t xml:space="preserve"> </w:t>
      </w:r>
      <w:r>
        <w:t>in</w:t>
      </w:r>
      <w:r>
        <w:rPr>
          <w:spacing w:val="1"/>
        </w:rPr>
        <w:t xml:space="preserve"> </w:t>
      </w:r>
      <w:r>
        <w:t>affliction</w:t>
      </w:r>
      <w:r>
        <w:rPr>
          <w:spacing w:val="1"/>
        </w:rPr>
        <w:t xml:space="preserve"> </w:t>
      </w:r>
      <w:r>
        <w:t>there</w:t>
      </w:r>
      <w:r>
        <w:rPr>
          <w:spacing w:val="1"/>
        </w:rPr>
        <w:t xml:space="preserve"> </w:t>
      </w:r>
      <w:r>
        <w:t>were</w:t>
      </w:r>
      <w:r>
        <w:rPr>
          <w:spacing w:val="1"/>
        </w:rPr>
        <w:t xml:space="preserve"> </w:t>
      </w:r>
      <w:r>
        <w:t>the</w:t>
      </w:r>
      <w:r>
        <w:rPr>
          <w:spacing w:val="1"/>
        </w:rPr>
        <w:t xml:space="preserve"> </w:t>
      </w:r>
      <w:r>
        <w:t>venom of God's wrath, and the curse of the Law, it were something,</w:t>
      </w:r>
      <w:r>
        <w:rPr>
          <w:spacing w:val="1"/>
        </w:rPr>
        <w:t xml:space="preserve"> </w:t>
      </w:r>
      <w:r>
        <w:t>but the sting and venom is taken out, and there is no great evil.</w:t>
      </w:r>
    </w:p>
    <w:p w14:paraId="12348B17">
      <w:pPr>
        <w:pStyle w:val="3"/>
        <w:bidi w:val="0"/>
      </w:pPr>
      <w:r>
        <w:t>第十一章</w:t>
      </w:r>
    </w:p>
    <w:p w14:paraId="712A0F25">
      <w:pPr>
        <w:pStyle w:val="3"/>
        <w:bidi w:val="0"/>
      </w:pPr>
      <w:r>
        <w:t>受苦的敬虔,胜过快乐的邪恶。</w:t>
      </w:r>
    </w:p>
    <w:p w14:paraId="15384F49">
      <w:pPr>
        <w:pStyle w:val="6"/>
        <w:keepNext w:val="0"/>
        <w:keepLines w:val="0"/>
        <w:widowControl/>
        <w:suppressLineNumbers w:val="0"/>
      </w:pPr>
      <w:r>
        <w:t>尽管这两者都存在,虽然上帝的子民受苦,恶人得乐,但受苦的敬虔仍胜过快乐的邪恶。与上帝的子民同行敬虔之路,承受一切苦难,要好过享受世上任何人在罪中可能得到的一切快乐:敬虔者的眼泪,胜过恶人的所有欢乐。一位古人说过,寻求上帝之人的眼泪,比世上任何人的欢乐都更甘甜。敬虔最糟的一面,也胜过罪恶最好的一面:虽然基督是被钉十字架的基督,给他的子民带来种种苦难和艰辛,但他仍比地上所有的快乐更令他们喜悦,且是另一种喜悦。路德有一句名言:"我宁愿与基督一同跌倒,也不愿与凯撒一同站立。"宁愿与基督一同忍受世上的一切,也不愿站在凯撒的宫廷里享受所有的快乐。</w:t>
      </w:r>
    </w:p>
    <w:p w14:paraId="5AA897ED">
      <w:pPr>
        <w:pStyle w:val="6"/>
        <w:keepNext w:val="0"/>
        <w:keepLines w:val="0"/>
        <w:widowControl/>
        <w:suppressLineNumbers w:val="0"/>
      </w:pPr>
      <w:r>
        <w:t>因此,一个敬虔的人,一颗恩典的心,思考和沉思事物,权衡一切,宁愿选择与上帝的子民一同受苦,也不愿享受世上短暂的一切快乐。现在这一点的主要工作,是向你们表明,一颗敬虔的心如何与自己辩论,如何自我思量,使自己和自己的思想归结到这一点,宁愿选择受苦的敬虔,而不是罪中的一切快乐。</w:t>
      </w:r>
    </w:p>
    <w:p w14:paraId="09A8BCAA">
      <w:pPr>
        <w:pStyle w:val="6"/>
        <w:keepNext w:val="0"/>
        <w:keepLines w:val="0"/>
        <w:widowControl/>
        <w:suppressLineNumbers w:val="0"/>
      </w:pPr>
      <w:r>
        <w:t>首先,它思量敬虔的道路是什么。</w:t>
      </w:r>
    </w:p>
    <w:p w14:paraId="47E9E1CF">
      <w:pPr>
        <w:pStyle w:val="6"/>
        <w:keepNext w:val="0"/>
        <w:keepLines w:val="0"/>
        <w:widowControl/>
        <w:suppressLineNumbers w:val="0"/>
      </w:pPr>
      <w:r>
        <w:t>其次,伴随敬虔之路的那些苦难是什么。</w:t>
      </w:r>
    </w:p>
    <w:p w14:paraId="4906E263">
      <w:pPr>
        <w:pStyle w:val="6"/>
        <w:keepNext w:val="0"/>
        <w:keepLines w:val="0"/>
        <w:widowControl/>
        <w:suppressLineNumbers w:val="0"/>
      </w:pPr>
      <w:r>
        <w:t>第三,它思量罪恶的道路是什么,伴随其上的苦难和快乐又是什么,将它们放在天平上比较,二者权衡,然后做出选择。</w:t>
      </w:r>
    </w:p>
    <w:p w14:paraId="106C44C4">
      <w:pPr>
        <w:pStyle w:val="6"/>
        <w:keepNext w:val="0"/>
        <w:keepLines w:val="0"/>
        <w:widowControl/>
        <w:suppressLineNumbers w:val="0"/>
      </w:pPr>
      <w:r>
        <w:t>首先,恩典的心思考敬虔的道路。如果我行在其中,我就是与上帝同行,我就是为荣耀配得一切尊荣和赞美的上帝而活;这些道路是无限智慧的道路,是圣洁、公义的道路,在这些道路上,我达成了我被造的目的。</w:t>
      </w:r>
    </w:p>
    <w:p w14:paraId="7BD6EB63">
      <w:pPr>
        <w:pStyle w:val="6"/>
        <w:keepNext w:val="0"/>
        <w:keepLines w:val="0"/>
        <w:widowControl/>
        <w:suppressLineNumbers w:val="0"/>
      </w:pPr>
      <w:r>
        <w:t>其次,在这些道路上,我享受平安,我的灵魂享受良心的平安;无论在外遇到什么患难,我确信内心必有平安:有外在平安的一点,胜过没有外在平安的许多;传道书4:6说,"一把平安胜似满把劳碌愁烦。"有外在平静的一点,胜过伴随烦恼的许多;</w:t>
      </w:r>
    </w:p>
    <w:p w14:paraId="192CBBF4">
      <w:pPr>
        <w:pStyle w:val="6"/>
        <w:keepNext w:val="0"/>
        <w:keepLines w:val="0"/>
        <w:widowControl/>
        <w:suppressLineNumbers w:val="0"/>
      </w:pPr>
      <w:r>
        <w:t>如果一个人身处平静的家庭,那里的一点胜过许多伴随乖僻和烦恼的地方;当然,有内在平安、良心平安的一点,胜过没有的许多;因此,虽然世人可能愤怒逼迫,我与上帝子民同行的这些道路,我自己的灵里必有喜乐;良心无亏就如同常享筵席,当他们辱骂时,良心必鼓励我。</w:t>
      </w:r>
    </w:p>
    <w:p w14:paraId="523EA71C">
      <w:pPr>
        <w:pStyle w:val="6"/>
        <w:keepNext w:val="0"/>
        <w:keepLines w:val="0"/>
        <w:widowControl/>
        <w:suppressLineNumbers w:val="0"/>
      </w:pPr>
      <w:r>
        <w:t>第三,当我行在这些道路中,我的灵魂必享受上帝的慈爱,我所拥有的一点点,必在爱中领受,从上帝的慈爱而来;主啊,你的慈爱胜过美酒,胜过世上一切的安慰。耶和华以慈爱使他的百姓心满意足,如同骨髓和肥油;灵魂从上帝的慈爱借着应许所得的一点,是何等甘甜?从那应许而来的睡眠何等甘甜?你必将睡眠赐给你所亲爱的,一切都从这道路而来;虽然我在世上所有的不多,虽然我处在苦难中,远不及他人所有,但我在上帝的慈爱中拥有一切。</w:t>
      </w:r>
    </w:p>
    <w:p w14:paraId="76C6EE72">
      <w:pPr>
        <w:pStyle w:val="6"/>
        <w:keepNext w:val="0"/>
        <w:keepLines w:val="0"/>
        <w:widowControl/>
        <w:suppressLineNumbers w:val="0"/>
      </w:pPr>
      <w:r>
        <w:t>第四,在这些道路中,我的灵魂必与上帝相交;上帝必以恩慈的方式向我显现,他必向我的灵魂启示天上喜乐的奥秘,他脸上一束光芒的价值,胜过全世界,且能带领我经过世上一切艰难。我的灵魂必与耶稣基督相交;高贵的侯爵Galeacius说,把全世界与与基督相交的一天相比的人是可咒诅的。</w:t>
      </w:r>
    </w:p>
    <w:p w14:paraId="135E83F1">
      <w:pPr>
        <w:pStyle w:val="6"/>
        <w:keepNext w:val="0"/>
        <w:keepLines w:val="0"/>
        <w:widowControl/>
        <w:suppressLineNumbers w:val="0"/>
      </w:pPr>
      <w:r>
        <w:t>第五,当我行在这些道路中,我必在永恒里平安,在那里我必不至危险;当永恒的恐惧临到心中,就看见永恒里失丧是何等可怕;永恒的思想大大感动我的灵,让我在永恒里平安,无论在这些道路上我将遭遇什么。据说有一个名叫Myrogenes的人,当有人送给他丰厚的礼物时,他把礼物送了回去,说,我只求你主人一件事,为我祷告,使我在永恒里得救。如今在这些敬虔的道路上,</w:t>
      </w:r>
    </w:p>
    <w:p w14:paraId="3E4ABF25">
      <w:pPr>
        <w:pStyle w:val="6"/>
        <w:keepNext w:val="0"/>
        <w:keepLines w:val="0"/>
        <w:widowControl/>
        <w:suppressLineNumbers w:val="0"/>
      </w:pPr>
      <w:r>
        <w:t>我必与上帝同行,我必有良心的平安,我所拥有的必在慈爱中领受,我必与父、与基督、与圣灵相交;我在永恒里必平安:我所受的苦难,我所忍受的一切,必没有恶能抵消这善,我的灵魂必说,亲近上帝是我的好处;我必拣选敬虔的道路,无论我忍受什么。</w:t>
      </w:r>
    </w:p>
    <w:p w14:paraId="672456A7">
      <w:pPr>
        <w:pStyle w:val="6"/>
        <w:keepNext w:val="0"/>
        <w:keepLines w:val="0"/>
        <w:widowControl/>
        <w:suppressLineNumbers w:val="0"/>
      </w:pPr>
      <w:r>
        <w:t>但你只看敬虔的好的一面,却转过另一面,你会发现许多苦难伴随敬虔的道路,当你看见它们,你就不会如此喜爱这些道路。恩典的心愿意省察两面。</w:t>
      </w:r>
    </w:p>
    <w:p w14:paraId="3BE3F76F">
      <w:pPr>
        <w:pStyle w:val="6"/>
        <w:keepNext w:val="0"/>
        <w:keepLines w:val="0"/>
        <w:widowControl/>
        <w:suppressLineNumbers w:val="0"/>
      </w:pPr>
      <w:r>
        <w:t>你所说使人灰心丧胆、远离喜悦上帝道路的苦难是什么?</w:t>
      </w:r>
    </w:p>
    <w:p w14:paraId="20DAD464">
      <w:pPr>
        <w:pStyle w:val="6"/>
        <w:keepNext w:val="0"/>
        <w:keepLines w:val="0"/>
        <w:widowControl/>
        <w:suppressLineNumbers w:val="0"/>
      </w:pPr>
      <w:r>
        <w:t>首先,它们不过是临到身体的,叫敬虔者受苦的不过是身体的事,它们给这尘土、泥土的躯壳,这罪恶之身带来痛苦和困扰,这卑贱之身在这世上被打垮,就如腓立比书3:21所说:"他要按着那能叫万有归服自己的大能,将我们这卑贱的身体改变形状。"原文是"这卑贱之身"。一个外邦人说过,当他被暴君下令放在臼中,用铁杵捣碎,他向逼迫他的人喊道:"你们不过是在捣碎Anaxarchus的器皿,你们捣不碎我。你们不过是在捣碎包含另一物的外壳和器皿。"是的,希腊文中,Clemens Alex:叙述这故事时所用的词,意思是外壳;他的身体对他不过是个外壳。一个外邦人把他的身体看作不过是个外壳、不过是个壳;他把自己的灵魂看作自己。如果一个人有一颗在盒子里的宝石,盒子被撕碎,而宝石安然无恙,那无关紧要;同样,恩典的心知道,这一切苦难不过是外壳被撕碎,宝石是安全的。基督说:"那杀身体以外不能再作什么的,不要怕他们。"基督要我们知道,不过是临到身体的苦难,是微不足道的。</w:t>
      </w:r>
    </w:p>
    <w:p w14:paraId="07B8381F">
      <w:pPr>
        <w:pStyle w:val="6"/>
        <w:keepNext w:val="0"/>
        <w:keepLines w:val="0"/>
        <w:widowControl/>
        <w:suppressLineNumbers w:val="0"/>
      </w:pPr>
      <w:r>
        <w:t>至于这些患难,即使是最可怕的,也可能与上帝最亲密的慈爱并存,是上帝最亲爱的子民所遭遇的:上帝在耶利米书中说:"我将我心爱的交在她仇敌的手中。"的确,如果它们不是从上帝的恨而来,那就另当别论了;但它们可能与上帝的慈爱并存,是的,与上帝父用以爱耶稣基督的同样的慈爱并存,你还想要比这更好的慈爱吗?你尽可以确信,你为敬虔和敬虔的道路所忍受的一切苦难,都不致于使你得不到上帝爱耶稣基督的同样的慈爱,人们会认为,这对任何灵魂来说都是足够的满足。约翰福音17章最后,基督祈求他的门徒蒙爱,如同他蒙爱一样:尽管有父对子的慈爱,他仍受苦,忍受了你们可能要受的同样多的苦难;如果你们受苦时的处境不会比他更糟,且可以有他所拥有的同样的慈爱,尽管你们受苦,你们的苦难必不算什么;在你们的苦难中,除了能与上帝对你们灵魂慈爱并存的恶,再没有别的恶,这慈爱就是上帝爱基督的慈爱:如果一个灵魂知道这一点,尽管有苦难,也不会灰心丧胆,远离敬虔的道路:如果苦难中有上帝忿怒的毒液和律法的咒诅,那就另当别论了,但毒刺已被除去,再没有大恶了。</w:t>
      </w:r>
    </w:p>
    <w:p w14:paraId="79506708">
      <w:pPr>
        <w:pStyle w:val="5"/>
        <w:spacing w:line="254" w:lineRule="auto"/>
        <w:ind w:right="117"/>
      </w:pPr>
    </w:p>
    <w:p w14:paraId="563D01E9">
      <w:pPr>
        <w:pStyle w:val="5"/>
        <w:spacing w:before="268" w:line="254" w:lineRule="auto"/>
        <w:ind w:right="120"/>
      </w:pPr>
      <w:r>
        <w:t>Again, these afflictions that the world so speak of, they may not only</w:t>
      </w:r>
      <w:r>
        <w:rPr>
          <w:spacing w:val="1"/>
        </w:rPr>
        <w:t xml:space="preserve"> </w:t>
      </w:r>
      <w:r>
        <w:t>stand with God's dearest love, but are such as may proceed from</w:t>
      </w:r>
      <w:r>
        <w:rPr>
          <w:spacing w:val="1"/>
        </w:rPr>
        <w:t xml:space="preserve"> </w:t>
      </w:r>
      <w:r>
        <w:t>God's dearest love; as thus, they may come as fruits of the love of</w:t>
      </w:r>
      <w:r>
        <w:rPr>
          <w:spacing w:val="1"/>
        </w:rPr>
        <w:t xml:space="preserve"> </w:t>
      </w:r>
      <w:r>
        <w:t>God, and therefore sure they are no great discouragements from the</w:t>
      </w:r>
      <w:r>
        <w:rPr>
          <w:spacing w:val="1"/>
        </w:rPr>
        <w:t xml:space="preserve"> </w:t>
      </w:r>
      <w:r>
        <w:t>ways of godliness; you heard what abundance of good God brought</w:t>
      </w:r>
      <w:r>
        <w:rPr>
          <w:spacing w:val="1"/>
        </w:rPr>
        <w:t xml:space="preserve"> </w:t>
      </w:r>
      <w:r>
        <w:t>out</w:t>
      </w:r>
      <w:r>
        <w:rPr>
          <w:spacing w:val="1"/>
        </w:rPr>
        <w:t xml:space="preserve"> </w:t>
      </w:r>
      <w:r>
        <w:t>of</w:t>
      </w:r>
      <w:r>
        <w:rPr>
          <w:spacing w:val="1"/>
        </w:rPr>
        <w:t xml:space="preserve"> </w:t>
      </w:r>
      <w:r>
        <w:t>the</w:t>
      </w:r>
      <w:r>
        <w:rPr>
          <w:spacing w:val="1"/>
        </w:rPr>
        <w:t xml:space="preserve"> </w:t>
      </w:r>
      <w:r>
        <w:t>afflictions</w:t>
      </w:r>
      <w:r>
        <w:rPr>
          <w:spacing w:val="1"/>
        </w:rPr>
        <w:t xml:space="preserve"> </w:t>
      </w:r>
      <w:r>
        <w:t>of</w:t>
      </w:r>
      <w:r>
        <w:rPr>
          <w:spacing w:val="1"/>
        </w:rPr>
        <w:t xml:space="preserve"> </w:t>
      </w:r>
      <w:r>
        <w:t>his</w:t>
      </w:r>
      <w:r>
        <w:rPr>
          <w:spacing w:val="1"/>
        </w:rPr>
        <w:t xml:space="preserve"> </w:t>
      </w:r>
      <w:r>
        <w:t>people,</w:t>
      </w:r>
      <w:r>
        <w:rPr>
          <w:spacing w:val="1"/>
        </w:rPr>
        <w:t xml:space="preserve"> </w:t>
      </w:r>
      <w:r>
        <w:t>and</w:t>
      </w:r>
      <w:r>
        <w:rPr>
          <w:spacing w:val="1"/>
        </w:rPr>
        <w:t xml:space="preserve"> </w:t>
      </w:r>
      <w:r>
        <w:t>therefore</w:t>
      </w:r>
      <w:r>
        <w:rPr>
          <w:spacing w:val="1"/>
        </w:rPr>
        <w:t xml:space="preserve"> </w:t>
      </w:r>
      <w:r>
        <w:t>there</w:t>
      </w:r>
      <w:r>
        <w:rPr>
          <w:spacing w:val="1"/>
        </w:rPr>
        <w:t xml:space="preserve"> </w:t>
      </w:r>
      <w:r>
        <w:t>may</w:t>
      </w:r>
      <w:r>
        <w:rPr>
          <w:spacing w:val="1"/>
        </w:rPr>
        <w:t xml:space="preserve"> </w:t>
      </w:r>
      <w:r>
        <w:t>be</w:t>
      </w:r>
      <w:r>
        <w:rPr>
          <w:spacing w:val="1"/>
        </w:rPr>
        <w:t xml:space="preserve"> </w:t>
      </w:r>
      <w:r>
        <w:t>abundance of love from whence they come, they may be only but to</w:t>
      </w:r>
      <w:r>
        <w:rPr>
          <w:spacing w:val="1"/>
        </w:rPr>
        <w:t xml:space="preserve"> </w:t>
      </w:r>
      <w:r>
        <w:t>fit, and square, and fashion the soul, to be fit to be laid in the highest</w:t>
      </w:r>
      <w:r>
        <w:rPr>
          <w:spacing w:val="1"/>
        </w:rPr>
        <w:t xml:space="preserve"> </w:t>
      </w:r>
      <w:r>
        <w:t>place of new Jerusalem: The stones that are laid below in some mean</w:t>
      </w:r>
      <w:r>
        <w:rPr>
          <w:spacing w:val="-70"/>
        </w:rPr>
        <w:t xml:space="preserve"> </w:t>
      </w:r>
      <w:r>
        <w:t>place, are not hewed and hacked, as the stones that are in the highest</w:t>
      </w:r>
      <w:r>
        <w:rPr>
          <w:spacing w:val="-70"/>
        </w:rPr>
        <w:t xml:space="preserve"> </w:t>
      </w:r>
      <w:r>
        <w:t>part</w:t>
      </w:r>
      <w:r>
        <w:rPr>
          <w:spacing w:val="36"/>
        </w:rPr>
        <w:t xml:space="preserve"> </w:t>
      </w:r>
      <w:r>
        <w:t>of</w:t>
      </w:r>
      <w:r>
        <w:rPr>
          <w:spacing w:val="36"/>
        </w:rPr>
        <w:t xml:space="preserve"> </w:t>
      </w:r>
      <w:r>
        <w:t>the</w:t>
      </w:r>
      <w:r>
        <w:rPr>
          <w:spacing w:val="37"/>
        </w:rPr>
        <w:t xml:space="preserve"> </w:t>
      </w:r>
      <w:r>
        <w:t>building,</w:t>
      </w:r>
      <w:r>
        <w:rPr>
          <w:spacing w:val="36"/>
        </w:rPr>
        <w:t xml:space="preserve"> </w:t>
      </w:r>
      <w:r>
        <w:t>or</w:t>
      </w:r>
      <w:r>
        <w:rPr>
          <w:spacing w:val="36"/>
        </w:rPr>
        <w:t xml:space="preserve"> </w:t>
      </w:r>
      <w:r>
        <w:t>the</w:t>
      </w:r>
      <w:r>
        <w:rPr>
          <w:spacing w:val="37"/>
        </w:rPr>
        <w:t xml:space="preserve"> </w:t>
      </w:r>
      <w:r>
        <w:t>forefront</w:t>
      </w:r>
      <w:r>
        <w:rPr>
          <w:spacing w:val="36"/>
        </w:rPr>
        <w:t xml:space="preserve"> </w:t>
      </w:r>
      <w:r>
        <w:t>of</w:t>
      </w:r>
      <w:r>
        <w:rPr>
          <w:spacing w:val="36"/>
        </w:rPr>
        <w:t xml:space="preserve"> </w:t>
      </w:r>
      <w:r>
        <w:t>the</w:t>
      </w:r>
      <w:r>
        <w:rPr>
          <w:spacing w:val="37"/>
        </w:rPr>
        <w:t xml:space="preserve"> </w:t>
      </w:r>
      <w:r>
        <w:t>building,</w:t>
      </w:r>
      <w:r>
        <w:rPr>
          <w:spacing w:val="36"/>
        </w:rPr>
        <w:t xml:space="preserve"> </w:t>
      </w:r>
      <w:r>
        <w:t>to</w:t>
      </w:r>
      <w:r>
        <w:rPr>
          <w:spacing w:val="37"/>
        </w:rPr>
        <w:t xml:space="preserve"> </w:t>
      </w:r>
      <w:r>
        <w:t>the</w:t>
      </w:r>
      <w:r>
        <w:rPr>
          <w:spacing w:val="36"/>
        </w:rPr>
        <w:t xml:space="preserve"> </w:t>
      </w:r>
      <w:r>
        <w:t>view</w:t>
      </w:r>
      <w:r>
        <w:rPr>
          <w:spacing w:val="36"/>
        </w:rPr>
        <w:t xml:space="preserve"> </w:t>
      </w:r>
      <w:r>
        <w:t>of</w:t>
      </w:r>
    </w:p>
    <w:p w14:paraId="4E33ED46">
      <w:pPr>
        <w:spacing w:after="0" w:line="254" w:lineRule="auto"/>
        <w:sectPr>
          <w:pgSz w:w="12240" w:h="15840"/>
          <w:pgMar w:top="1360" w:right="1420" w:bottom="280" w:left="1420" w:header="720" w:footer="720" w:gutter="0"/>
          <w:cols w:space="720" w:num="1"/>
        </w:sectPr>
      </w:pPr>
    </w:p>
    <w:p w14:paraId="2F0C3E75">
      <w:pPr>
        <w:pStyle w:val="5"/>
        <w:spacing w:line="254" w:lineRule="auto"/>
        <w:ind w:right="126"/>
      </w:pPr>
      <w:r>
        <w:t>all;</w:t>
      </w:r>
      <w:r>
        <w:rPr>
          <w:spacing w:val="1"/>
        </w:rPr>
        <w:t xml:space="preserve"> </w:t>
      </w:r>
      <w:r>
        <w:t>those</w:t>
      </w:r>
      <w:r>
        <w:rPr>
          <w:spacing w:val="1"/>
        </w:rPr>
        <w:t xml:space="preserve"> </w:t>
      </w:r>
      <w:r>
        <w:t>that</w:t>
      </w:r>
      <w:r>
        <w:rPr>
          <w:spacing w:val="1"/>
        </w:rPr>
        <w:t xml:space="preserve"> </w:t>
      </w:r>
      <w:r>
        <w:t>are</w:t>
      </w:r>
      <w:r>
        <w:rPr>
          <w:spacing w:val="1"/>
        </w:rPr>
        <w:t xml:space="preserve"> </w:t>
      </w:r>
      <w:r>
        <w:t>most</w:t>
      </w:r>
      <w:r>
        <w:rPr>
          <w:spacing w:val="1"/>
        </w:rPr>
        <w:t xml:space="preserve"> </w:t>
      </w:r>
      <w:r>
        <w:t>for</w:t>
      </w:r>
      <w:r>
        <w:rPr>
          <w:spacing w:val="1"/>
        </w:rPr>
        <w:t xml:space="preserve"> </w:t>
      </w:r>
      <w:r>
        <w:t>the</w:t>
      </w:r>
      <w:r>
        <w:rPr>
          <w:spacing w:val="1"/>
        </w:rPr>
        <w:t xml:space="preserve"> </w:t>
      </w:r>
      <w:r>
        <w:t>beauty</w:t>
      </w:r>
      <w:r>
        <w:rPr>
          <w:spacing w:val="1"/>
        </w:rPr>
        <w:t xml:space="preserve"> </w:t>
      </w:r>
      <w:r>
        <w:t>of</w:t>
      </w:r>
      <w:r>
        <w:rPr>
          <w:spacing w:val="1"/>
        </w:rPr>
        <w:t xml:space="preserve"> </w:t>
      </w:r>
      <w:r>
        <w:t>the</w:t>
      </w:r>
      <w:r>
        <w:rPr>
          <w:spacing w:val="1"/>
        </w:rPr>
        <w:t xml:space="preserve"> </w:t>
      </w:r>
      <w:r>
        <w:t>building,</w:t>
      </w:r>
      <w:r>
        <w:rPr>
          <w:spacing w:val="1"/>
        </w:rPr>
        <w:t xml:space="preserve"> </w:t>
      </w:r>
      <w:r>
        <w:t>are</w:t>
      </w:r>
      <w:r>
        <w:rPr>
          <w:spacing w:val="1"/>
        </w:rPr>
        <w:t xml:space="preserve"> </w:t>
      </w:r>
      <w:r>
        <w:t>most</w:t>
      </w:r>
      <w:r>
        <w:rPr>
          <w:spacing w:val="-70"/>
        </w:rPr>
        <w:t xml:space="preserve"> </w:t>
      </w:r>
      <w:r>
        <w:t>hacked, and framed; and so those that God does intend to be the</w:t>
      </w:r>
      <w:r>
        <w:rPr>
          <w:spacing w:val="1"/>
        </w:rPr>
        <w:t xml:space="preserve"> </w:t>
      </w:r>
      <w:r>
        <w:t>most beautiful stones in that glorious Temple that is in Heaven, God</w:t>
      </w:r>
      <w:r>
        <w:rPr>
          <w:spacing w:val="1"/>
        </w:rPr>
        <w:t xml:space="preserve"> </w:t>
      </w:r>
      <w:r>
        <w:t>suffers them here to be fashioned and hacked, most afflicted, and</w:t>
      </w:r>
      <w:r>
        <w:rPr>
          <w:spacing w:val="1"/>
        </w:rPr>
        <w:t xml:space="preserve"> </w:t>
      </w:r>
      <w:r>
        <w:t>therefore they may come from love.</w:t>
      </w:r>
    </w:p>
    <w:p w14:paraId="6B0ABC60">
      <w:pPr>
        <w:pStyle w:val="5"/>
        <w:spacing w:before="293" w:line="254" w:lineRule="auto"/>
        <w:ind w:right="119"/>
      </w:pPr>
      <w:r>
        <w:t>Besides,</w:t>
      </w:r>
      <w:r>
        <w:rPr>
          <w:spacing w:val="39"/>
        </w:rPr>
        <w:t xml:space="preserve"> </w:t>
      </w:r>
      <w:r>
        <w:t>they</w:t>
      </w:r>
      <w:r>
        <w:rPr>
          <w:spacing w:val="39"/>
        </w:rPr>
        <w:t xml:space="preserve"> </w:t>
      </w:r>
      <w:r>
        <w:t>are</w:t>
      </w:r>
      <w:r>
        <w:rPr>
          <w:spacing w:val="40"/>
        </w:rPr>
        <w:t xml:space="preserve"> </w:t>
      </w:r>
      <w:r>
        <w:t>no</w:t>
      </w:r>
      <w:r>
        <w:rPr>
          <w:spacing w:val="39"/>
        </w:rPr>
        <w:t xml:space="preserve"> </w:t>
      </w:r>
      <w:r>
        <w:t>great</w:t>
      </w:r>
      <w:r>
        <w:rPr>
          <w:spacing w:val="39"/>
        </w:rPr>
        <w:t xml:space="preserve"> </w:t>
      </w:r>
      <w:r>
        <w:t>matter,</w:t>
      </w:r>
      <w:r>
        <w:rPr>
          <w:spacing w:val="40"/>
        </w:rPr>
        <w:t xml:space="preserve"> </w:t>
      </w:r>
      <w:r>
        <w:t>take</w:t>
      </w:r>
      <w:r>
        <w:rPr>
          <w:spacing w:val="39"/>
        </w:rPr>
        <w:t xml:space="preserve"> </w:t>
      </w:r>
      <w:r>
        <w:t>them</w:t>
      </w:r>
      <w:r>
        <w:rPr>
          <w:spacing w:val="39"/>
        </w:rPr>
        <w:t xml:space="preserve"> </w:t>
      </w:r>
      <w:r>
        <w:t>at</w:t>
      </w:r>
      <w:r>
        <w:rPr>
          <w:spacing w:val="40"/>
        </w:rPr>
        <w:t xml:space="preserve"> </w:t>
      </w:r>
      <w:r>
        <w:t>the</w:t>
      </w:r>
      <w:r>
        <w:rPr>
          <w:spacing w:val="39"/>
        </w:rPr>
        <w:t xml:space="preserve"> </w:t>
      </w:r>
      <w:r>
        <w:t>worst,</w:t>
      </w:r>
      <w:r>
        <w:rPr>
          <w:spacing w:val="40"/>
        </w:rPr>
        <w:t xml:space="preserve"> </w:t>
      </w:r>
      <w:r>
        <w:t>they</w:t>
      </w:r>
      <w:r>
        <w:rPr>
          <w:spacing w:val="39"/>
        </w:rPr>
        <w:t xml:space="preserve"> </w:t>
      </w:r>
      <w:r>
        <w:t>are</w:t>
      </w:r>
      <w:r>
        <w:rPr>
          <w:spacing w:val="-70"/>
        </w:rPr>
        <w:t xml:space="preserve"> </w:t>
      </w:r>
      <w:r>
        <w:t>but</w:t>
      </w:r>
      <w:r>
        <w:rPr>
          <w:spacing w:val="1"/>
        </w:rPr>
        <w:t xml:space="preserve"> </w:t>
      </w:r>
      <w:r>
        <w:t>little</w:t>
      </w:r>
      <w:r>
        <w:rPr>
          <w:spacing w:val="1"/>
        </w:rPr>
        <w:t xml:space="preserve"> </w:t>
      </w:r>
      <w:r>
        <w:t>things;</w:t>
      </w:r>
      <w:r>
        <w:rPr>
          <w:spacing w:val="1"/>
        </w:rPr>
        <w:t xml:space="preserve"> </w:t>
      </w:r>
      <w:r>
        <w:t>these</w:t>
      </w:r>
      <w:r>
        <w:rPr>
          <w:spacing w:val="1"/>
        </w:rPr>
        <w:t xml:space="preserve"> </w:t>
      </w:r>
      <w:r>
        <w:t>light</w:t>
      </w:r>
      <w:r>
        <w:rPr>
          <w:spacing w:val="1"/>
        </w:rPr>
        <w:t xml:space="preserve"> </w:t>
      </w:r>
      <w:r>
        <w:t>afflictions:</w:t>
      </w:r>
      <w:r>
        <w:rPr>
          <w:spacing w:val="1"/>
        </w:rPr>
        <w:t xml:space="preserve"> </w:t>
      </w:r>
      <w:r>
        <w:t>there</w:t>
      </w:r>
      <w:r>
        <w:rPr>
          <w:spacing w:val="1"/>
        </w:rPr>
        <w:t xml:space="preserve"> </w:t>
      </w:r>
      <w:r>
        <w:t>is</w:t>
      </w:r>
      <w:r>
        <w:rPr>
          <w:spacing w:val="1"/>
        </w:rPr>
        <w:t xml:space="preserve"> </w:t>
      </w:r>
      <w:r>
        <w:t>no</w:t>
      </w:r>
      <w:r>
        <w:rPr>
          <w:spacing w:val="1"/>
        </w:rPr>
        <w:t xml:space="preserve"> </w:t>
      </w:r>
      <w:r>
        <w:t>such</w:t>
      </w:r>
      <w:r>
        <w:rPr>
          <w:spacing w:val="1"/>
        </w:rPr>
        <w:t xml:space="preserve"> </w:t>
      </w:r>
      <w:r>
        <w:t>grievous</w:t>
      </w:r>
      <w:r>
        <w:rPr>
          <w:spacing w:val="-70"/>
        </w:rPr>
        <w:t xml:space="preserve"> </w:t>
      </w:r>
      <w:r>
        <w:t>burden in them, as the world thinks there is, for there is the hand of</w:t>
      </w:r>
      <w:r>
        <w:rPr>
          <w:spacing w:val="1"/>
        </w:rPr>
        <w:t xml:space="preserve"> </w:t>
      </w:r>
      <w:r>
        <w:t>Christ,</w:t>
      </w:r>
      <w:r>
        <w:rPr>
          <w:spacing w:val="68"/>
        </w:rPr>
        <w:t xml:space="preserve"> </w:t>
      </w:r>
      <w:r>
        <w:t>to</w:t>
      </w:r>
      <w:r>
        <w:rPr>
          <w:spacing w:val="68"/>
        </w:rPr>
        <w:t xml:space="preserve"> </w:t>
      </w:r>
      <w:r>
        <w:t>hold</w:t>
      </w:r>
      <w:r>
        <w:rPr>
          <w:spacing w:val="69"/>
        </w:rPr>
        <w:t xml:space="preserve"> </w:t>
      </w:r>
      <w:r>
        <w:t>them</w:t>
      </w:r>
      <w:r>
        <w:rPr>
          <w:spacing w:val="68"/>
        </w:rPr>
        <w:t xml:space="preserve"> </w:t>
      </w:r>
      <w:r>
        <w:t>up</w:t>
      </w:r>
      <w:r>
        <w:rPr>
          <w:spacing w:val="68"/>
        </w:rPr>
        <w:t xml:space="preserve"> </w:t>
      </w:r>
      <w:r>
        <w:t>in</w:t>
      </w:r>
      <w:r>
        <w:rPr>
          <w:spacing w:val="69"/>
        </w:rPr>
        <w:t xml:space="preserve"> </w:t>
      </w:r>
      <w:r>
        <w:t>all</w:t>
      </w:r>
      <w:r>
        <w:rPr>
          <w:spacing w:val="68"/>
        </w:rPr>
        <w:t xml:space="preserve"> </w:t>
      </w:r>
      <w:r>
        <w:t>their</w:t>
      </w:r>
      <w:r>
        <w:rPr>
          <w:spacing w:val="68"/>
        </w:rPr>
        <w:t xml:space="preserve"> </w:t>
      </w:r>
      <w:r>
        <w:t>afflictions:</w:t>
      </w:r>
      <w:r>
        <w:rPr>
          <w:spacing w:val="69"/>
        </w:rPr>
        <w:t xml:space="preserve"> </w:t>
      </w:r>
      <w:r>
        <w:t>they</w:t>
      </w:r>
      <w:r>
        <w:rPr>
          <w:spacing w:val="68"/>
        </w:rPr>
        <w:t xml:space="preserve"> </w:t>
      </w:r>
      <w:r>
        <w:t>are</w:t>
      </w:r>
      <w:r>
        <w:rPr>
          <w:spacing w:val="69"/>
        </w:rPr>
        <w:t xml:space="preserve"> </w:t>
      </w:r>
      <w:r>
        <w:t>but</w:t>
      </w:r>
      <w:r>
        <w:rPr>
          <w:spacing w:val="68"/>
        </w:rPr>
        <w:t xml:space="preserve"> </w:t>
      </w:r>
      <w:r>
        <w:t>such</w:t>
      </w:r>
      <w:r>
        <w:rPr>
          <w:spacing w:val="-70"/>
        </w:rPr>
        <w:t xml:space="preserve"> </w:t>
      </w:r>
      <w:r>
        <w:t>things,</w:t>
      </w:r>
      <w:r>
        <w:rPr>
          <w:spacing w:val="10"/>
        </w:rPr>
        <w:t xml:space="preserve"> </w:t>
      </w:r>
      <w:r>
        <w:t>as</w:t>
      </w:r>
      <w:r>
        <w:rPr>
          <w:spacing w:val="10"/>
        </w:rPr>
        <w:t xml:space="preserve"> </w:t>
      </w:r>
      <w:r>
        <w:t>rather</w:t>
      </w:r>
      <w:r>
        <w:rPr>
          <w:spacing w:val="10"/>
        </w:rPr>
        <w:t xml:space="preserve"> </w:t>
      </w:r>
      <w:r>
        <w:t>seem</w:t>
      </w:r>
      <w:r>
        <w:rPr>
          <w:spacing w:val="10"/>
        </w:rPr>
        <w:t xml:space="preserve"> </w:t>
      </w:r>
      <w:r>
        <w:t>grievous</w:t>
      </w:r>
      <w:r>
        <w:rPr>
          <w:spacing w:val="10"/>
        </w:rPr>
        <w:t xml:space="preserve"> </w:t>
      </w:r>
      <w:r>
        <w:t>then</w:t>
      </w:r>
      <w:r>
        <w:rPr>
          <w:spacing w:val="10"/>
        </w:rPr>
        <w:t xml:space="preserve"> </w:t>
      </w:r>
      <w:r>
        <w:t>are</w:t>
      </w:r>
      <w:r>
        <w:rPr>
          <w:spacing w:val="10"/>
        </w:rPr>
        <w:t xml:space="preserve"> </w:t>
      </w:r>
      <w:r>
        <w:t>grievous</w:t>
      </w:r>
      <w:r>
        <w:rPr>
          <w:spacing w:val="10"/>
        </w:rPr>
        <w:t xml:space="preserve"> </w:t>
      </w:r>
      <w:r>
        <w:t>indeed,</w:t>
      </w:r>
      <w:r>
        <w:rPr>
          <w:spacing w:val="10"/>
        </w:rPr>
        <w:t xml:space="preserve"> </w:t>
      </w:r>
      <w:r>
        <w:t>as</w:t>
      </w:r>
      <w:r>
        <w:rPr>
          <w:spacing w:val="10"/>
        </w:rPr>
        <w:t xml:space="preserve"> </w:t>
      </w:r>
      <w:r>
        <w:t>Heb.</w:t>
      </w:r>
      <w:r>
        <w:rPr>
          <w:spacing w:val="10"/>
        </w:rPr>
        <w:t xml:space="preserve"> </w:t>
      </w:r>
      <w:r>
        <w:t>12.</w:t>
      </w:r>
    </w:p>
    <w:p w14:paraId="28FE8435">
      <w:pPr>
        <w:pStyle w:val="5"/>
        <w:spacing w:before="0" w:line="254" w:lineRule="auto"/>
        <w:ind w:right="123"/>
      </w:pPr>
      <w:r>
        <w:t>11. No chastening for the present seemeth to be joyous, but grievous;</w:t>
      </w:r>
      <w:r>
        <w:rPr>
          <w:spacing w:val="1"/>
        </w:rPr>
        <w:t xml:space="preserve"> </w:t>
      </w:r>
      <w:r>
        <w:t>they are things that are grievous in appearance, and in show only,</w:t>
      </w:r>
      <w:r>
        <w:rPr>
          <w:spacing w:val="1"/>
        </w:rPr>
        <w:t xml:space="preserve"> </w:t>
      </w:r>
      <w:r>
        <w:t>rather than in truth; as the prosperity of the wicked is but in show, so</w:t>
      </w:r>
      <w:r>
        <w:rPr>
          <w:spacing w:val="-70"/>
        </w:rPr>
        <w:t xml:space="preserve"> </w:t>
      </w:r>
      <w:r>
        <w:t>the affliction of God's people are rather shows, they do rather seem</w:t>
      </w:r>
      <w:r>
        <w:rPr>
          <w:spacing w:val="1"/>
        </w:rPr>
        <w:t xml:space="preserve"> </w:t>
      </w:r>
      <w:r>
        <w:t>grievous, then have any realty of grief in them, and therefore they are</w:t>
      </w:r>
      <w:r>
        <w:rPr>
          <w:spacing w:val="-70"/>
        </w:rPr>
        <w:t xml:space="preserve"> </w:t>
      </w:r>
      <w:r>
        <w:t>not so much to be feared.</w:t>
      </w:r>
    </w:p>
    <w:p w14:paraId="77635607">
      <w:pPr>
        <w:pStyle w:val="5"/>
        <w:spacing w:before="285" w:line="254" w:lineRule="auto"/>
        <w:ind w:right="117"/>
      </w:pPr>
      <w:r>
        <w:t>Again, they are but for a little time, but for a moment: As it was the</w:t>
      </w:r>
      <w:r>
        <w:rPr>
          <w:spacing w:val="1"/>
        </w:rPr>
        <w:t xml:space="preserve"> </w:t>
      </w:r>
      <w:r>
        <w:t>speech of Athanasius, when he was banished, and his friends came to</w:t>
      </w:r>
      <w:r>
        <w:rPr>
          <w:spacing w:val="-70"/>
        </w:rPr>
        <w:t xml:space="preserve"> </w:t>
      </w:r>
      <w:r>
        <w:t>bewail his misery, says he, It is but a little cloud, and will quickly be</w:t>
      </w:r>
      <w:r>
        <w:rPr>
          <w:spacing w:val="1"/>
        </w:rPr>
        <w:t xml:space="preserve"> </w:t>
      </w:r>
      <w:r>
        <w:t>gone: All the time of the rage and malice of wicked men, is but as an</w:t>
      </w:r>
      <w:r>
        <w:rPr>
          <w:spacing w:val="1"/>
        </w:rPr>
        <w:t xml:space="preserve"> </w:t>
      </w:r>
      <w:r>
        <w:t>hour; says Christ, This is their hour, and the power of darkness; it is</w:t>
      </w:r>
      <w:r>
        <w:rPr>
          <w:spacing w:val="1"/>
        </w:rPr>
        <w:t xml:space="preserve"> </w:t>
      </w:r>
      <w:r>
        <w:t>but an hour, and is quickly gone. Christ's sufferings both in himself</w:t>
      </w:r>
      <w:r>
        <w:rPr>
          <w:spacing w:val="1"/>
        </w:rPr>
        <w:t xml:space="preserve"> </w:t>
      </w:r>
      <w:r>
        <w:t>and in his Church, is but drinking of the brook, not a spring of water</w:t>
      </w:r>
      <w:r>
        <w:rPr>
          <w:spacing w:val="1"/>
        </w:rPr>
        <w:t xml:space="preserve"> </w:t>
      </w:r>
      <w:r>
        <w:t>for perpetuity.</w:t>
      </w:r>
    </w:p>
    <w:p w14:paraId="0948C1E5">
      <w:pPr>
        <w:pStyle w:val="5"/>
        <w:spacing w:before="290" w:line="254" w:lineRule="auto"/>
        <w:ind w:right="119"/>
      </w:pPr>
      <w:r>
        <w:t>Besides, the afflictions of God's people are in their season; it is now</w:t>
      </w:r>
      <w:r>
        <w:rPr>
          <w:spacing w:val="1"/>
        </w:rPr>
        <w:t xml:space="preserve"> </w:t>
      </w:r>
      <w:r>
        <w:t>the</w:t>
      </w:r>
      <w:r>
        <w:rPr>
          <w:spacing w:val="69"/>
        </w:rPr>
        <w:t xml:space="preserve"> </w:t>
      </w:r>
      <w:r>
        <w:t>very</w:t>
      </w:r>
      <w:r>
        <w:rPr>
          <w:spacing w:val="69"/>
        </w:rPr>
        <w:t xml:space="preserve"> </w:t>
      </w:r>
      <w:r>
        <w:t>season</w:t>
      </w:r>
      <w:r>
        <w:rPr>
          <w:spacing w:val="70"/>
        </w:rPr>
        <w:t xml:space="preserve"> </w:t>
      </w:r>
      <w:r>
        <w:t>to</w:t>
      </w:r>
      <w:r>
        <w:rPr>
          <w:spacing w:val="69"/>
        </w:rPr>
        <w:t xml:space="preserve"> </w:t>
      </w:r>
      <w:r>
        <w:t>be</w:t>
      </w:r>
      <w:r>
        <w:rPr>
          <w:spacing w:val="69"/>
        </w:rPr>
        <w:t xml:space="preserve"> </w:t>
      </w:r>
      <w:r>
        <w:t>afflicted,</w:t>
      </w:r>
      <w:r>
        <w:rPr>
          <w:spacing w:val="70"/>
        </w:rPr>
        <w:t xml:space="preserve"> </w:t>
      </w:r>
      <w:r>
        <w:t>and</w:t>
      </w:r>
      <w:r>
        <w:rPr>
          <w:spacing w:val="69"/>
        </w:rPr>
        <w:t xml:space="preserve"> </w:t>
      </w:r>
      <w:r>
        <w:t>shall</w:t>
      </w:r>
      <w:r>
        <w:rPr>
          <w:spacing w:val="69"/>
        </w:rPr>
        <w:t xml:space="preserve"> </w:t>
      </w:r>
      <w:r>
        <w:t>we</w:t>
      </w:r>
      <w:r>
        <w:rPr>
          <w:spacing w:val="70"/>
        </w:rPr>
        <w:t xml:space="preserve"> </w:t>
      </w:r>
      <w:r>
        <w:t>be</w:t>
      </w:r>
      <w:r>
        <w:rPr>
          <w:spacing w:val="69"/>
        </w:rPr>
        <w:t xml:space="preserve"> </w:t>
      </w:r>
      <w:r>
        <w:t>troubled</w:t>
      </w:r>
      <w:r>
        <w:rPr>
          <w:spacing w:val="70"/>
        </w:rPr>
        <w:t xml:space="preserve"> </w:t>
      </w:r>
      <w:r>
        <w:t>to</w:t>
      </w:r>
      <w:r>
        <w:rPr>
          <w:spacing w:val="69"/>
        </w:rPr>
        <w:t xml:space="preserve"> </w:t>
      </w:r>
      <w:r>
        <w:t>have</w:t>
      </w:r>
      <w:r>
        <w:rPr>
          <w:spacing w:val="-70"/>
        </w:rPr>
        <w:t xml:space="preserve"> </w:t>
      </w:r>
      <w:r>
        <w:t>affliction in its season? this time of our life is appointed for this end,</w:t>
      </w:r>
      <w:r>
        <w:rPr>
          <w:spacing w:val="1"/>
        </w:rPr>
        <w:t xml:space="preserve"> </w:t>
      </w:r>
      <w:r>
        <w:t>it is our winter time; will a man be troubled to see frost and snow in</w:t>
      </w:r>
      <w:r>
        <w:rPr>
          <w:spacing w:val="1"/>
        </w:rPr>
        <w:t xml:space="preserve"> </w:t>
      </w:r>
      <w:r>
        <w:t>winter time? It is better to see frost and snow in winter time, then to</w:t>
      </w:r>
      <w:r>
        <w:rPr>
          <w:spacing w:val="1"/>
        </w:rPr>
        <w:t xml:space="preserve"> </w:t>
      </w:r>
      <w:r>
        <w:t>see</w:t>
      </w:r>
      <w:r>
        <w:rPr>
          <w:spacing w:val="34"/>
        </w:rPr>
        <w:t xml:space="preserve"> </w:t>
      </w:r>
      <w:r>
        <w:t>the</w:t>
      </w:r>
      <w:r>
        <w:rPr>
          <w:spacing w:val="34"/>
        </w:rPr>
        <w:t xml:space="preserve"> </w:t>
      </w:r>
      <w:r>
        <w:t>corn</w:t>
      </w:r>
      <w:r>
        <w:rPr>
          <w:spacing w:val="34"/>
        </w:rPr>
        <w:t xml:space="preserve"> </w:t>
      </w:r>
      <w:r>
        <w:t>blooming</w:t>
      </w:r>
      <w:r>
        <w:rPr>
          <w:spacing w:val="34"/>
        </w:rPr>
        <w:t xml:space="preserve"> </w:t>
      </w:r>
      <w:r>
        <w:t>or</w:t>
      </w:r>
      <w:r>
        <w:rPr>
          <w:spacing w:val="34"/>
        </w:rPr>
        <w:t xml:space="preserve"> </w:t>
      </w:r>
      <w:r>
        <w:t>earing</w:t>
      </w:r>
      <w:r>
        <w:rPr>
          <w:spacing w:val="34"/>
        </w:rPr>
        <w:t xml:space="preserve"> </w:t>
      </w:r>
      <w:r>
        <w:t>in</w:t>
      </w:r>
      <w:r>
        <w:rPr>
          <w:spacing w:val="34"/>
        </w:rPr>
        <w:t xml:space="preserve"> </w:t>
      </w:r>
      <w:r>
        <w:t>January</w:t>
      </w:r>
      <w:r>
        <w:rPr>
          <w:spacing w:val="34"/>
        </w:rPr>
        <w:t xml:space="preserve"> </w:t>
      </w:r>
      <w:r>
        <w:t>and</w:t>
      </w:r>
      <w:r>
        <w:rPr>
          <w:spacing w:val="34"/>
        </w:rPr>
        <w:t xml:space="preserve"> </w:t>
      </w:r>
      <w:r>
        <w:t>February:</w:t>
      </w:r>
      <w:r>
        <w:rPr>
          <w:spacing w:val="34"/>
        </w:rPr>
        <w:t xml:space="preserve"> </w:t>
      </w:r>
      <w:r>
        <w:t>so</w:t>
      </w:r>
      <w:r>
        <w:rPr>
          <w:spacing w:val="34"/>
        </w:rPr>
        <w:t xml:space="preserve"> </w:t>
      </w:r>
      <w:r>
        <w:t>while</w:t>
      </w:r>
      <w:r>
        <w:rPr>
          <w:spacing w:val="-70"/>
        </w:rPr>
        <w:t xml:space="preserve"> </w:t>
      </w:r>
      <w:r>
        <w:t>we are in the body, the winter of affliction is in season, it is not the</w:t>
      </w:r>
      <w:r>
        <w:rPr>
          <w:spacing w:val="1"/>
        </w:rPr>
        <w:t xml:space="preserve"> </w:t>
      </w:r>
      <w:r>
        <w:t>time</w:t>
      </w:r>
      <w:r>
        <w:rPr>
          <w:spacing w:val="1"/>
        </w:rPr>
        <w:t xml:space="preserve"> </w:t>
      </w:r>
      <w:r>
        <w:t>to</w:t>
      </w:r>
      <w:r>
        <w:rPr>
          <w:spacing w:val="1"/>
        </w:rPr>
        <w:t xml:space="preserve"> </w:t>
      </w:r>
      <w:r>
        <w:t>be</w:t>
      </w:r>
      <w:r>
        <w:rPr>
          <w:spacing w:val="1"/>
        </w:rPr>
        <w:t xml:space="preserve"> </w:t>
      </w:r>
      <w:r>
        <w:t>delivered</w:t>
      </w:r>
      <w:r>
        <w:rPr>
          <w:spacing w:val="1"/>
        </w:rPr>
        <w:t xml:space="preserve"> </w:t>
      </w:r>
      <w:r>
        <w:t>from</w:t>
      </w:r>
      <w:r>
        <w:rPr>
          <w:spacing w:val="1"/>
        </w:rPr>
        <w:t xml:space="preserve"> </w:t>
      </w:r>
      <w:r>
        <w:t>affliction</w:t>
      </w:r>
      <w:r>
        <w:rPr>
          <w:spacing w:val="1"/>
        </w:rPr>
        <w:t xml:space="preserve"> </w:t>
      </w:r>
      <w:r>
        <w:t>now,</w:t>
      </w:r>
      <w:r>
        <w:rPr>
          <w:spacing w:val="1"/>
        </w:rPr>
        <w:t xml:space="preserve"> </w:t>
      </w:r>
      <w:r>
        <w:t>that</w:t>
      </w:r>
      <w:r>
        <w:rPr>
          <w:spacing w:val="1"/>
        </w:rPr>
        <w:t xml:space="preserve"> </w:t>
      </w:r>
      <w:r>
        <w:t>is</w:t>
      </w:r>
      <w:r>
        <w:rPr>
          <w:spacing w:val="1"/>
        </w:rPr>
        <w:t xml:space="preserve"> </w:t>
      </w:r>
      <w:r>
        <w:t>hereafter,</w:t>
      </w:r>
      <w:r>
        <w:rPr>
          <w:spacing w:val="1"/>
        </w:rPr>
        <w:t xml:space="preserve"> </w:t>
      </w:r>
      <w:r>
        <w:t>and</w:t>
      </w:r>
      <w:r>
        <w:rPr>
          <w:spacing w:val="1"/>
        </w:rPr>
        <w:t xml:space="preserve"> </w:t>
      </w:r>
      <w:r>
        <w:t>therefore why should we be troubled that we meet with affliction?</w:t>
      </w:r>
    </w:p>
    <w:p w14:paraId="71FFB472">
      <w:pPr>
        <w:spacing w:after="0" w:line="254" w:lineRule="auto"/>
        <w:sectPr>
          <w:pgSz w:w="12240" w:h="15840"/>
          <w:pgMar w:top="1360" w:right="1420" w:bottom="280" w:left="1420" w:header="720" w:footer="720" w:gutter="0"/>
          <w:cols w:space="720" w:num="1"/>
        </w:sectPr>
      </w:pPr>
    </w:p>
    <w:p w14:paraId="11B90B7B">
      <w:pPr>
        <w:pStyle w:val="5"/>
        <w:spacing w:line="254" w:lineRule="auto"/>
      </w:pPr>
      <w:r>
        <w:t>Lastly, these afflictions that you say will discourage, they will bring</w:t>
      </w:r>
      <w:r>
        <w:rPr>
          <w:spacing w:val="1"/>
        </w:rPr>
        <w:t xml:space="preserve"> </w:t>
      </w:r>
      <w:r>
        <w:t>forth a gracious end, they are but as a dark entry into your Fathers</w:t>
      </w:r>
      <w:r>
        <w:rPr>
          <w:spacing w:val="1"/>
        </w:rPr>
        <w:t xml:space="preserve"> </w:t>
      </w:r>
      <w:r>
        <w:t>house, a dirty lane to a Palace; do but shut your eyes, and there will</w:t>
      </w:r>
      <w:r>
        <w:rPr>
          <w:spacing w:val="1"/>
        </w:rPr>
        <w:t xml:space="preserve"> </w:t>
      </w:r>
      <w:r>
        <w:t>be a change, and as a Martyr said, Though we have an ill breakfast,</w:t>
      </w:r>
      <w:r>
        <w:rPr>
          <w:spacing w:val="1"/>
        </w:rPr>
        <w:t xml:space="preserve"> </w:t>
      </w:r>
      <w:r>
        <w:t>we shall have a good dinner: Now put all these together, what great</w:t>
      </w:r>
      <w:r>
        <w:rPr>
          <w:spacing w:val="1"/>
        </w:rPr>
        <w:t xml:space="preserve"> </w:t>
      </w:r>
      <w:r>
        <w:t>matter is there to discourage any from the ways of God?</w:t>
      </w:r>
    </w:p>
    <w:p w14:paraId="2A08D913">
      <w:pPr>
        <w:pStyle w:val="5"/>
        <w:spacing w:before="292" w:line="254" w:lineRule="auto"/>
      </w:pPr>
      <w:r>
        <w:t>But now come to the other part: A gracious heart discourses of the</w:t>
      </w:r>
      <w:r>
        <w:rPr>
          <w:spacing w:val="1"/>
        </w:rPr>
        <w:t xml:space="preserve"> </w:t>
      </w:r>
      <w:r>
        <w:t>ways of sin, what if I should choose the pleasure of sin, and should go</w:t>
      </w:r>
      <w:r>
        <w:rPr>
          <w:spacing w:val="-70"/>
        </w:rPr>
        <w:t xml:space="preserve"> </w:t>
      </w:r>
      <w:r>
        <w:t>on that way? 1. If I go on in those ways, I shall be sure to go on in a</w:t>
      </w:r>
      <w:r>
        <w:rPr>
          <w:spacing w:val="1"/>
        </w:rPr>
        <w:t xml:space="preserve"> </w:t>
      </w:r>
      <w:r>
        <w:t>way of direct opposition against the God of all the world, and so</w:t>
      </w:r>
      <w:r>
        <w:rPr>
          <w:spacing w:val="1"/>
        </w:rPr>
        <w:t xml:space="preserve"> </w:t>
      </w:r>
      <w:r>
        <w:t>treasure up to myself the wrath of an infinite God. And is it nothing</w:t>
      </w:r>
      <w:r>
        <w:rPr>
          <w:spacing w:val="1"/>
        </w:rPr>
        <w:t xml:space="preserve"> </w:t>
      </w:r>
      <w:r>
        <w:t>for a poor creature to go on in a way of opposition and enmity to an</w:t>
      </w:r>
      <w:r>
        <w:rPr>
          <w:spacing w:val="1"/>
        </w:rPr>
        <w:t xml:space="preserve"> </w:t>
      </w:r>
      <w:r>
        <w:t>infinite Deity? how much better were it for me if I had never been</w:t>
      </w:r>
      <w:r>
        <w:rPr>
          <w:spacing w:val="1"/>
        </w:rPr>
        <w:t xml:space="preserve"> </w:t>
      </w:r>
      <w:r>
        <w:t>born, then thus to do? 2. I shall be sure to have no peace in those</w:t>
      </w:r>
      <w:r>
        <w:rPr>
          <w:spacing w:val="1"/>
        </w:rPr>
        <w:t xml:space="preserve"> </w:t>
      </w:r>
      <w:r>
        <w:t>ways,</w:t>
      </w:r>
      <w:r>
        <w:rPr>
          <w:spacing w:val="1"/>
        </w:rPr>
        <w:t xml:space="preserve"> </w:t>
      </w:r>
      <w:r>
        <w:t>in</w:t>
      </w:r>
      <w:r>
        <w:rPr>
          <w:spacing w:val="1"/>
        </w:rPr>
        <w:t xml:space="preserve"> </w:t>
      </w:r>
      <w:r>
        <w:t>my</w:t>
      </w:r>
      <w:r>
        <w:rPr>
          <w:spacing w:val="1"/>
        </w:rPr>
        <w:t xml:space="preserve"> </w:t>
      </w:r>
      <w:r>
        <w:t>own</w:t>
      </w:r>
      <w:r>
        <w:rPr>
          <w:spacing w:val="1"/>
        </w:rPr>
        <w:t xml:space="preserve"> </w:t>
      </w:r>
      <w:r>
        <w:t>spirit,</w:t>
      </w:r>
      <w:r>
        <w:rPr>
          <w:spacing w:val="1"/>
        </w:rPr>
        <w:t xml:space="preserve"> </w:t>
      </w:r>
      <w:r>
        <w:t>in</w:t>
      </w:r>
      <w:r>
        <w:rPr>
          <w:spacing w:val="1"/>
        </w:rPr>
        <w:t xml:space="preserve"> </w:t>
      </w:r>
      <w:r>
        <w:t>conscience;</w:t>
      </w:r>
      <w:r>
        <w:rPr>
          <w:spacing w:val="1"/>
        </w:rPr>
        <w:t xml:space="preserve"> </w:t>
      </w:r>
      <w:r>
        <w:t>I</w:t>
      </w:r>
      <w:r>
        <w:rPr>
          <w:spacing w:val="1"/>
        </w:rPr>
        <w:t xml:space="preserve"> </w:t>
      </w:r>
      <w:r>
        <w:t>shall</w:t>
      </w:r>
      <w:r>
        <w:rPr>
          <w:spacing w:val="1"/>
        </w:rPr>
        <w:t xml:space="preserve"> </w:t>
      </w:r>
      <w:r>
        <w:t>have</w:t>
      </w:r>
      <w:r>
        <w:rPr>
          <w:spacing w:val="1"/>
        </w:rPr>
        <w:t xml:space="preserve"> </w:t>
      </w:r>
      <w:r>
        <w:t>within</w:t>
      </w:r>
      <w:r>
        <w:rPr>
          <w:spacing w:val="1"/>
        </w:rPr>
        <w:t xml:space="preserve"> </w:t>
      </w:r>
      <w:r>
        <w:t>me</w:t>
      </w:r>
      <w:r>
        <w:rPr>
          <w:spacing w:val="1"/>
        </w:rPr>
        <w:t xml:space="preserve"> </w:t>
      </w:r>
      <w:r>
        <w:t>a</w:t>
      </w:r>
      <w:r>
        <w:rPr>
          <w:spacing w:val="1"/>
        </w:rPr>
        <w:t xml:space="preserve"> </w:t>
      </w:r>
      <w:r>
        <w:t>conscience galling, girding, and lashing of me, the worm gnawing of</w:t>
      </w:r>
      <w:r>
        <w:rPr>
          <w:spacing w:val="1"/>
        </w:rPr>
        <w:t xml:space="preserve"> </w:t>
      </w:r>
      <w:r>
        <w:t>my heart, my conscience continually damping of my soul, telling of</w:t>
      </w:r>
      <w:r>
        <w:rPr>
          <w:spacing w:val="1"/>
        </w:rPr>
        <w:t xml:space="preserve"> </w:t>
      </w:r>
      <w:r>
        <w:t>me, Surely I am not in those ways an immortal soul should walk in; I</w:t>
      </w:r>
      <w:r>
        <w:rPr>
          <w:spacing w:val="1"/>
        </w:rPr>
        <w:t xml:space="preserve"> </w:t>
      </w:r>
      <w:r>
        <w:t>shall</w:t>
      </w:r>
      <w:r>
        <w:rPr>
          <w:spacing w:val="1"/>
        </w:rPr>
        <w:t xml:space="preserve"> </w:t>
      </w:r>
      <w:r>
        <w:t>never</w:t>
      </w:r>
      <w:r>
        <w:rPr>
          <w:spacing w:val="1"/>
        </w:rPr>
        <w:t xml:space="preserve"> </w:t>
      </w:r>
      <w:r>
        <w:t>have</w:t>
      </w:r>
      <w:r>
        <w:rPr>
          <w:spacing w:val="1"/>
        </w:rPr>
        <w:t xml:space="preserve"> </w:t>
      </w:r>
      <w:r>
        <w:t>any</w:t>
      </w:r>
      <w:r>
        <w:rPr>
          <w:spacing w:val="1"/>
        </w:rPr>
        <w:t xml:space="preserve"> </w:t>
      </w:r>
      <w:r>
        <w:t>pleasure,</w:t>
      </w:r>
      <w:r>
        <w:rPr>
          <w:spacing w:val="1"/>
        </w:rPr>
        <w:t xml:space="preserve"> </w:t>
      </w:r>
      <w:r>
        <w:t>but</w:t>
      </w:r>
      <w:r>
        <w:rPr>
          <w:spacing w:val="1"/>
        </w:rPr>
        <w:t xml:space="preserve"> </w:t>
      </w:r>
      <w:r>
        <w:t>when</w:t>
      </w:r>
      <w:r>
        <w:rPr>
          <w:spacing w:val="1"/>
        </w:rPr>
        <w:t xml:space="preserve"> </w:t>
      </w:r>
      <w:r>
        <w:t>my</w:t>
      </w:r>
      <w:r>
        <w:rPr>
          <w:spacing w:val="1"/>
        </w:rPr>
        <w:t xml:space="preserve"> </w:t>
      </w:r>
      <w:r>
        <w:t>conscience</w:t>
      </w:r>
      <w:r>
        <w:rPr>
          <w:spacing w:val="1"/>
        </w:rPr>
        <w:t xml:space="preserve"> </w:t>
      </w:r>
      <w:r>
        <w:t>shall</w:t>
      </w:r>
      <w:r>
        <w:rPr>
          <w:spacing w:val="1"/>
        </w:rPr>
        <w:t xml:space="preserve"> </w:t>
      </w:r>
      <w:r>
        <w:t>be</w:t>
      </w:r>
      <w:r>
        <w:rPr>
          <w:spacing w:val="1"/>
        </w:rPr>
        <w:t xml:space="preserve"> </w:t>
      </w:r>
      <w:r>
        <w:t>stopped; and what cursed pleasure is this for a man that he can never</w:t>
      </w:r>
      <w:r>
        <w:rPr>
          <w:spacing w:val="-70"/>
        </w:rPr>
        <w:t xml:space="preserve"> </w:t>
      </w:r>
      <w:r>
        <w:t>have it, but only when he can stop his conscience? if his conscience</w:t>
      </w:r>
      <w:r>
        <w:rPr>
          <w:spacing w:val="1"/>
        </w:rPr>
        <w:t xml:space="preserve"> </w:t>
      </w:r>
      <w:r>
        <w:t>had but the mouth open, he could not have pleasure, and all the</w:t>
      </w:r>
      <w:r>
        <w:rPr>
          <w:spacing w:val="1"/>
        </w:rPr>
        <w:t xml:space="preserve"> </w:t>
      </w:r>
      <w:r>
        <w:t>pleasure</w:t>
      </w:r>
      <w:r>
        <w:rPr>
          <w:spacing w:val="1"/>
        </w:rPr>
        <w:t xml:space="preserve"> </w:t>
      </w:r>
      <w:r>
        <w:t>that</w:t>
      </w:r>
      <w:r>
        <w:rPr>
          <w:spacing w:val="1"/>
        </w:rPr>
        <w:t xml:space="preserve"> </w:t>
      </w:r>
      <w:r>
        <w:t>he</w:t>
      </w:r>
      <w:r>
        <w:rPr>
          <w:spacing w:val="1"/>
        </w:rPr>
        <w:t xml:space="preserve"> </w:t>
      </w:r>
      <w:r>
        <w:t>hath,</w:t>
      </w:r>
      <w:r>
        <w:rPr>
          <w:spacing w:val="1"/>
        </w:rPr>
        <w:t xml:space="preserve"> </w:t>
      </w:r>
      <w:r>
        <w:t>he</w:t>
      </w:r>
      <w:r>
        <w:rPr>
          <w:spacing w:val="1"/>
        </w:rPr>
        <w:t xml:space="preserve"> </w:t>
      </w:r>
      <w:r>
        <w:t>must</w:t>
      </w:r>
      <w:r>
        <w:rPr>
          <w:spacing w:val="1"/>
        </w:rPr>
        <w:t xml:space="preserve"> </w:t>
      </w:r>
      <w:r>
        <w:t>steal</w:t>
      </w:r>
      <w:r>
        <w:rPr>
          <w:spacing w:val="1"/>
        </w:rPr>
        <w:t xml:space="preserve"> </w:t>
      </w:r>
      <w:r>
        <w:t>it</w:t>
      </w:r>
      <w:r>
        <w:rPr>
          <w:spacing w:val="1"/>
        </w:rPr>
        <w:t xml:space="preserve"> </w:t>
      </w:r>
      <w:r>
        <w:t>at</w:t>
      </w:r>
      <w:r>
        <w:rPr>
          <w:spacing w:val="1"/>
        </w:rPr>
        <w:t xml:space="preserve"> </w:t>
      </w:r>
      <w:r>
        <w:t>that</w:t>
      </w:r>
      <w:r>
        <w:rPr>
          <w:spacing w:val="1"/>
        </w:rPr>
        <w:t xml:space="preserve"> </w:t>
      </w:r>
      <w:r>
        <w:t>time,</w:t>
      </w:r>
      <w:r>
        <w:rPr>
          <w:spacing w:val="1"/>
        </w:rPr>
        <w:t xml:space="preserve"> </w:t>
      </w:r>
      <w:r>
        <w:t>when</w:t>
      </w:r>
      <w:r>
        <w:rPr>
          <w:spacing w:val="1"/>
        </w:rPr>
        <w:t xml:space="preserve"> </w:t>
      </w:r>
      <w:r>
        <w:t>his</w:t>
      </w:r>
      <w:r>
        <w:rPr>
          <w:spacing w:val="1"/>
        </w:rPr>
        <w:t xml:space="preserve"> </w:t>
      </w:r>
      <w:r>
        <w:t>conscience</w:t>
      </w:r>
      <w:r>
        <w:rPr>
          <w:spacing w:val="66"/>
        </w:rPr>
        <w:t xml:space="preserve"> </w:t>
      </w:r>
      <w:r>
        <w:t>is</w:t>
      </w:r>
      <w:r>
        <w:rPr>
          <w:spacing w:val="66"/>
        </w:rPr>
        <w:t xml:space="preserve"> </w:t>
      </w:r>
      <w:r>
        <w:t>asleep,</w:t>
      </w:r>
      <w:r>
        <w:rPr>
          <w:spacing w:val="66"/>
        </w:rPr>
        <w:t xml:space="preserve"> </w:t>
      </w:r>
      <w:r>
        <w:t>he</w:t>
      </w:r>
      <w:r>
        <w:rPr>
          <w:spacing w:val="66"/>
        </w:rPr>
        <w:t xml:space="preserve"> </w:t>
      </w:r>
      <w:r>
        <w:t>can</w:t>
      </w:r>
      <w:r>
        <w:rPr>
          <w:spacing w:val="67"/>
        </w:rPr>
        <w:t xml:space="preserve"> </w:t>
      </w:r>
      <w:r>
        <w:t>never</w:t>
      </w:r>
      <w:r>
        <w:rPr>
          <w:spacing w:val="66"/>
        </w:rPr>
        <w:t xml:space="preserve"> </w:t>
      </w:r>
      <w:r>
        <w:t>have</w:t>
      </w:r>
      <w:r>
        <w:rPr>
          <w:spacing w:val="66"/>
        </w:rPr>
        <w:t xml:space="preserve"> </w:t>
      </w:r>
      <w:r>
        <w:t>it</w:t>
      </w:r>
      <w:r>
        <w:rPr>
          <w:spacing w:val="66"/>
        </w:rPr>
        <w:t xml:space="preserve"> </w:t>
      </w:r>
      <w:r>
        <w:t>upon</w:t>
      </w:r>
      <w:r>
        <w:rPr>
          <w:spacing w:val="67"/>
        </w:rPr>
        <w:t xml:space="preserve"> </w:t>
      </w:r>
      <w:r>
        <w:t>other</w:t>
      </w:r>
      <w:r>
        <w:rPr>
          <w:spacing w:val="66"/>
        </w:rPr>
        <w:t xml:space="preserve"> </w:t>
      </w:r>
      <w:r>
        <w:t>terms;</w:t>
      </w:r>
      <w:r>
        <w:rPr>
          <w:spacing w:val="66"/>
        </w:rPr>
        <w:t xml:space="preserve"> </w:t>
      </w:r>
      <w:r>
        <w:t>if</w:t>
      </w:r>
      <w:r>
        <w:rPr>
          <w:spacing w:val="66"/>
        </w:rPr>
        <w:t xml:space="preserve"> </w:t>
      </w:r>
      <w:r>
        <w:t>a</w:t>
      </w:r>
      <w:r>
        <w:rPr>
          <w:spacing w:val="-70"/>
        </w:rPr>
        <w:t xml:space="preserve"> </w:t>
      </w:r>
      <w:r>
        <w:t>man's</w:t>
      </w:r>
      <w:r>
        <w:rPr>
          <w:spacing w:val="69"/>
        </w:rPr>
        <w:t xml:space="preserve"> </w:t>
      </w:r>
      <w:r>
        <w:t>conscience</w:t>
      </w:r>
      <w:r>
        <w:rPr>
          <w:spacing w:val="69"/>
        </w:rPr>
        <w:t xml:space="preserve"> </w:t>
      </w:r>
      <w:r>
        <w:t>be</w:t>
      </w:r>
      <w:r>
        <w:rPr>
          <w:spacing w:val="70"/>
        </w:rPr>
        <w:t xml:space="preserve"> </w:t>
      </w:r>
      <w:r>
        <w:t>enlightened,</w:t>
      </w:r>
      <w:r>
        <w:rPr>
          <w:spacing w:val="69"/>
        </w:rPr>
        <w:t xml:space="preserve"> </w:t>
      </w:r>
      <w:r>
        <w:t>and</w:t>
      </w:r>
      <w:r>
        <w:rPr>
          <w:spacing w:val="69"/>
        </w:rPr>
        <w:t xml:space="preserve"> </w:t>
      </w:r>
      <w:r>
        <w:t>awaked,</w:t>
      </w:r>
      <w:r>
        <w:rPr>
          <w:spacing w:val="70"/>
        </w:rPr>
        <w:t xml:space="preserve"> </w:t>
      </w:r>
      <w:r>
        <w:t>it</w:t>
      </w:r>
      <w:r>
        <w:rPr>
          <w:spacing w:val="69"/>
        </w:rPr>
        <w:t xml:space="preserve"> </w:t>
      </w:r>
      <w:r>
        <w:t>is</w:t>
      </w:r>
      <w:r>
        <w:rPr>
          <w:spacing w:val="69"/>
        </w:rPr>
        <w:t xml:space="preserve"> </w:t>
      </w:r>
      <w:r>
        <w:t>impossible</w:t>
      </w:r>
      <w:r>
        <w:rPr>
          <w:spacing w:val="70"/>
        </w:rPr>
        <w:t xml:space="preserve"> </w:t>
      </w:r>
      <w:r>
        <w:t>to</w:t>
      </w:r>
      <w:r>
        <w:rPr>
          <w:spacing w:val="-70"/>
        </w:rPr>
        <w:t xml:space="preserve"> </w:t>
      </w:r>
      <w:r>
        <w:t>have pleasure in the ways of sin: it is poor living, when a servant or</w:t>
      </w:r>
      <w:r>
        <w:rPr>
          <w:spacing w:val="1"/>
        </w:rPr>
        <w:t xml:space="preserve"> </w:t>
      </w:r>
      <w:r>
        <w:t>child can get no victuals, but as they steal it, when the master or</w:t>
      </w:r>
      <w:r>
        <w:rPr>
          <w:spacing w:val="1"/>
        </w:rPr>
        <w:t xml:space="preserve"> </w:t>
      </w:r>
      <w:r>
        <w:t>mistress is asleep, or is on the to side; and so it is poor pleasure that</w:t>
      </w:r>
      <w:r>
        <w:rPr>
          <w:spacing w:val="1"/>
        </w:rPr>
        <w:t xml:space="preserve"> </w:t>
      </w:r>
      <w:r>
        <w:t>the world hath, when it must be stolen when conscience is asleep;</w:t>
      </w:r>
      <w:r>
        <w:rPr>
          <w:spacing w:val="1"/>
        </w:rPr>
        <w:t xml:space="preserve"> </w:t>
      </w:r>
      <w:r>
        <w:t>What good is it for a man to have a broken leg, and a silken stocking?</w:t>
      </w:r>
      <w:r>
        <w:rPr>
          <w:spacing w:val="-70"/>
        </w:rPr>
        <w:t xml:space="preserve"> </w:t>
      </w:r>
      <w:r>
        <w:t>and what great content is it for a man to have outward pleasure, and</w:t>
      </w:r>
      <w:r>
        <w:rPr>
          <w:spacing w:val="1"/>
        </w:rPr>
        <w:t xml:space="preserve"> </w:t>
      </w:r>
      <w:r>
        <w:t>inward dampings of spirit?</w:t>
      </w:r>
    </w:p>
    <w:p w14:paraId="682EC096">
      <w:pPr>
        <w:pStyle w:val="10"/>
        <w:numPr>
          <w:ilvl w:val="0"/>
          <w:numId w:val="5"/>
        </w:numPr>
        <w:tabs>
          <w:tab w:val="left" w:pos="461"/>
        </w:tabs>
        <w:spacing w:before="265" w:after="0" w:line="254" w:lineRule="auto"/>
        <w:ind w:left="119" w:right="124" w:firstLine="0"/>
        <w:jc w:val="left"/>
        <w:rPr>
          <w:sz w:val="30"/>
        </w:rPr>
      </w:pPr>
      <w:r>
        <w:rPr>
          <w:sz w:val="30"/>
        </w:rPr>
        <w:t>Again,</w:t>
      </w:r>
      <w:r>
        <w:rPr>
          <w:spacing w:val="21"/>
          <w:sz w:val="30"/>
        </w:rPr>
        <w:t xml:space="preserve"> </w:t>
      </w:r>
      <w:r>
        <w:rPr>
          <w:sz w:val="30"/>
        </w:rPr>
        <w:t>in</w:t>
      </w:r>
      <w:r>
        <w:rPr>
          <w:spacing w:val="21"/>
          <w:sz w:val="30"/>
        </w:rPr>
        <w:t xml:space="preserve"> </w:t>
      </w:r>
      <w:r>
        <w:rPr>
          <w:sz w:val="30"/>
        </w:rPr>
        <w:t>these</w:t>
      </w:r>
      <w:r>
        <w:rPr>
          <w:spacing w:val="21"/>
          <w:sz w:val="30"/>
        </w:rPr>
        <w:t xml:space="preserve"> </w:t>
      </w:r>
      <w:r>
        <w:rPr>
          <w:sz w:val="30"/>
        </w:rPr>
        <w:t>ways</w:t>
      </w:r>
      <w:r>
        <w:rPr>
          <w:spacing w:val="21"/>
          <w:sz w:val="30"/>
        </w:rPr>
        <w:t xml:space="preserve"> </w:t>
      </w:r>
      <w:r>
        <w:rPr>
          <w:sz w:val="30"/>
        </w:rPr>
        <w:t>of</w:t>
      </w:r>
      <w:r>
        <w:rPr>
          <w:spacing w:val="21"/>
          <w:sz w:val="30"/>
        </w:rPr>
        <w:t xml:space="preserve"> </w:t>
      </w:r>
      <w:r>
        <w:rPr>
          <w:sz w:val="30"/>
        </w:rPr>
        <w:t>sin,</w:t>
      </w:r>
      <w:r>
        <w:rPr>
          <w:spacing w:val="21"/>
          <w:sz w:val="30"/>
        </w:rPr>
        <w:t xml:space="preserve"> </w:t>
      </w:r>
      <w:r>
        <w:rPr>
          <w:sz w:val="30"/>
        </w:rPr>
        <w:t>as</w:t>
      </w:r>
      <w:r>
        <w:rPr>
          <w:spacing w:val="21"/>
          <w:sz w:val="30"/>
        </w:rPr>
        <w:t xml:space="preserve"> </w:t>
      </w:r>
      <w:r>
        <w:rPr>
          <w:sz w:val="30"/>
        </w:rPr>
        <w:t>I</w:t>
      </w:r>
      <w:r>
        <w:rPr>
          <w:spacing w:val="21"/>
          <w:sz w:val="30"/>
        </w:rPr>
        <w:t xml:space="preserve"> </w:t>
      </w:r>
      <w:r>
        <w:rPr>
          <w:sz w:val="30"/>
        </w:rPr>
        <w:t>shall</w:t>
      </w:r>
      <w:r>
        <w:rPr>
          <w:spacing w:val="21"/>
          <w:sz w:val="30"/>
        </w:rPr>
        <w:t xml:space="preserve"> </w:t>
      </w:r>
      <w:r>
        <w:rPr>
          <w:sz w:val="30"/>
        </w:rPr>
        <w:t>have</w:t>
      </w:r>
      <w:r>
        <w:rPr>
          <w:spacing w:val="21"/>
          <w:sz w:val="30"/>
        </w:rPr>
        <w:t xml:space="preserve"> </w:t>
      </w:r>
      <w:r>
        <w:rPr>
          <w:sz w:val="30"/>
        </w:rPr>
        <w:t>no</w:t>
      </w:r>
      <w:r>
        <w:rPr>
          <w:spacing w:val="21"/>
          <w:sz w:val="30"/>
        </w:rPr>
        <w:t xml:space="preserve"> </w:t>
      </w:r>
      <w:r>
        <w:rPr>
          <w:sz w:val="30"/>
        </w:rPr>
        <w:t>peace,</w:t>
      </w:r>
      <w:r>
        <w:rPr>
          <w:spacing w:val="21"/>
          <w:sz w:val="30"/>
        </w:rPr>
        <w:t xml:space="preserve"> </w:t>
      </w:r>
      <w:r>
        <w:rPr>
          <w:sz w:val="30"/>
        </w:rPr>
        <w:t>so</w:t>
      </w:r>
      <w:r>
        <w:rPr>
          <w:spacing w:val="21"/>
          <w:sz w:val="30"/>
        </w:rPr>
        <w:t xml:space="preserve"> </w:t>
      </w:r>
      <w:r>
        <w:rPr>
          <w:sz w:val="30"/>
        </w:rPr>
        <w:t>do</w:t>
      </w:r>
      <w:r>
        <w:rPr>
          <w:spacing w:val="21"/>
          <w:sz w:val="30"/>
        </w:rPr>
        <w:t xml:space="preserve"> </w:t>
      </w:r>
      <w:r>
        <w:rPr>
          <w:sz w:val="30"/>
        </w:rPr>
        <w:t>what</w:t>
      </w:r>
      <w:r>
        <w:rPr>
          <w:spacing w:val="21"/>
          <w:sz w:val="30"/>
        </w:rPr>
        <w:t xml:space="preserve"> </w:t>
      </w:r>
      <w:r>
        <w:rPr>
          <w:sz w:val="30"/>
        </w:rPr>
        <w:t>I</w:t>
      </w:r>
      <w:r>
        <w:rPr>
          <w:spacing w:val="-70"/>
          <w:sz w:val="30"/>
        </w:rPr>
        <w:t xml:space="preserve"> </w:t>
      </w:r>
      <w:r>
        <w:rPr>
          <w:sz w:val="30"/>
        </w:rPr>
        <w:t>can,</w:t>
      </w:r>
      <w:r>
        <w:rPr>
          <w:spacing w:val="30"/>
          <w:sz w:val="30"/>
        </w:rPr>
        <w:t xml:space="preserve"> </w:t>
      </w:r>
      <w:r>
        <w:rPr>
          <w:sz w:val="30"/>
        </w:rPr>
        <w:t>I</w:t>
      </w:r>
      <w:r>
        <w:rPr>
          <w:spacing w:val="30"/>
          <w:sz w:val="30"/>
        </w:rPr>
        <w:t xml:space="preserve"> </w:t>
      </w:r>
      <w:r>
        <w:rPr>
          <w:sz w:val="30"/>
        </w:rPr>
        <w:t>shall</w:t>
      </w:r>
      <w:r>
        <w:rPr>
          <w:spacing w:val="31"/>
          <w:sz w:val="30"/>
        </w:rPr>
        <w:t xml:space="preserve"> </w:t>
      </w:r>
      <w:r>
        <w:rPr>
          <w:sz w:val="30"/>
        </w:rPr>
        <w:t>have</w:t>
      </w:r>
      <w:r>
        <w:rPr>
          <w:spacing w:val="30"/>
          <w:sz w:val="30"/>
        </w:rPr>
        <w:t xml:space="preserve"> </w:t>
      </w:r>
      <w:r>
        <w:rPr>
          <w:sz w:val="30"/>
        </w:rPr>
        <w:t>some</w:t>
      </w:r>
      <w:r>
        <w:rPr>
          <w:spacing w:val="30"/>
          <w:sz w:val="30"/>
        </w:rPr>
        <w:t xml:space="preserve"> </w:t>
      </w:r>
      <w:r>
        <w:rPr>
          <w:sz w:val="30"/>
        </w:rPr>
        <w:t>trouble</w:t>
      </w:r>
      <w:r>
        <w:rPr>
          <w:spacing w:val="31"/>
          <w:sz w:val="30"/>
        </w:rPr>
        <w:t xml:space="preserve"> </w:t>
      </w:r>
      <w:r>
        <w:rPr>
          <w:sz w:val="30"/>
        </w:rPr>
        <w:t>in</w:t>
      </w:r>
      <w:r>
        <w:rPr>
          <w:spacing w:val="30"/>
          <w:sz w:val="30"/>
        </w:rPr>
        <w:t xml:space="preserve"> </w:t>
      </w:r>
      <w:r>
        <w:rPr>
          <w:sz w:val="30"/>
        </w:rPr>
        <w:t>spite</w:t>
      </w:r>
      <w:r>
        <w:rPr>
          <w:spacing w:val="30"/>
          <w:sz w:val="30"/>
        </w:rPr>
        <w:t xml:space="preserve"> </w:t>
      </w:r>
      <w:r>
        <w:rPr>
          <w:sz w:val="30"/>
        </w:rPr>
        <w:t>of</w:t>
      </w:r>
      <w:r>
        <w:rPr>
          <w:spacing w:val="31"/>
          <w:sz w:val="30"/>
        </w:rPr>
        <w:t xml:space="preserve"> </w:t>
      </w:r>
      <w:r>
        <w:rPr>
          <w:sz w:val="30"/>
        </w:rPr>
        <w:t>my</w:t>
      </w:r>
      <w:r>
        <w:rPr>
          <w:spacing w:val="30"/>
          <w:sz w:val="30"/>
        </w:rPr>
        <w:t xml:space="preserve"> </w:t>
      </w:r>
      <w:r>
        <w:rPr>
          <w:sz w:val="30"/>
        </w:rPr>
        <w:t>heart;</w:t>
      </w:r>
      <w:r>
        <w:rPr>
          <w:spacing w:val="30"/>
          <w:sz w:val="30"/>
        </w:rPr>
        <w:t xml:space="preserve"> </w:t>
      </w:r>
      <w:r>
        <w:rPr>
          <w:sz w:val="30"/>
        </w:rPr>
        <w:t>let</w:t>
      </w:r>
      <w:r>
        <w:rPr>
          <w:spacing w:val="31"/>
          <w:sz w:val="30"/>
        </w:rPr>
        <w:t xml:space="preserve"> </w:t>
      </w:r>
      <w:r>
        <w:rPr>
          <w:sz w:val="30"/>
        </w:rPr>
        <w:t>me</w:t>
      </w:r>
      <w:r>
        <w:rPr>
          <w:spacing w:val="30"/>
          <w:sz w:val="30"/>
        </w:rPr>
        <w:t xml:space="preserve"> </w:t>
      </w:r>
      <w:r>
        <w:rPr>
          <w:sz w:val="30"/>
        </w:rPr>
        <w:t>go</w:t>
      </w:r>
      <w:r>
        <w:rPr>
          <w:spacing w:val="30"/>
          <w:sz w:val="30"/>
        </w:rPr>
        <w:t xml:space="preserve"> </w:t>
      </w:r>
      <w:r>
        <w:rPr>
          <w:sz w:val="30"/>
        </w:rPr>
        <w:t>on</w:t>
      </w:r>
      <w:r>
        <w:rPr>
          <w:spacing w:val="31"/>
          <w:sz w:val="30"/>
        </w:rPr>
        <w:t xml:space="preserve"> </w:t>
      </w:r>
      <w:r>
        <w:rPr>
          <w:sz w:val="30"/>
        </w:rPr>
        <w:t>in</w:t>
      </w:r>
    </w:p>
    <w:p w14:paraId="7BF9159C">
      <w:pPr>
        <w:spacing w:after="0" w:line="254" w:lineRule="auto"/>
        <w:jc w:val="left"/>
        <w:rPr>
          <w:sz w:val="30"/>
        </w:rPr>
        <w:sectPr>
          <w:pgSz w:w="12240" w:h="15840"/>
          <w:pgMar w:top="1360" w:right="1420" w:bottom="280" w:left="1420" w:header="720" w:footer="720" w:gutter="0"/>
          <w:cols w:space="720" w:num="1"/>
        </w:sectPr>
      </w:pPr>
    </w:p>
    <w:p w14:paraId="154F8601">
      <w:pPr>
        <w:pStyle w:val="5"/>
        <w:spacing w:line="254" w:lineRule="auto"/>
        <w:ind w:right="117"/>
      </w:pPr>
      <w:r>
        <w:t>the ways of sin as I will, and seek for my contentment, I shall have</w:t>
      </w:r>
      <w:r>
        <w:rPr>
          <w:spacing w:val="1"/>
        </w:rPr>
        <w:t xml:space="preserve"> </w:t>
      </w:r>
      <w:r>
        <w:t>some trouble in spite of me; and how grievous will that trouble be,</w:t>
      </w:r>
      <w:r>
        <w:rPr>
          <w:spacing w:val="1"/>
        </w:rPr>
        <w:t xml:space="preserve"> </w:t>
      </w:r>
      <w:r>
        <w:t>that shall come with the curse of God, and the wrath of God, and the</w:t>
      </w:r>
      <w:r>
        <w:rPr>
          <w:spacing w:val="1"/>
        </w:rPr>
        <w:t xml:space="preserve"> </w:t>
      </w:r>
      <w:r>
        <w:t>hatred of God? what shall I have to support me in trouble? A little</w:t>
      </w:r>
      <w:r>
        <w:rPr>
          <w:spacing w:val="1"/>
        </w:rPr>
        <w:t xml:space="preserve"> </w:t>
      </w:r>
      <w:r>
        <w:t>water</w:t>
      </w:r>
      <w:r>
        <w:rPr>
          <w:spacing w:val="1"/>
        </w:rPr>
        <w:t xml:space="preserve"> </w:t>
      </w:r>
      <w:r>
        <w:t>in</w:t>
      </w:r>
      <w:r>
        <w:rPr>
          <w:spacing w:val="1"/>
        </w:rPr>
        <w:t xml:space="preserve"> </w:t>
      </w:r>
      <w:r>
        <w:t>a</w:t>
      </w:r>
      <w:r>
        <w:rPr>
          <w:spacing w:val="1"/>
        </w:rPr>
        <w:t xml:space="preserve"> </w:t>
      </w:r>
      <w:r>
        <w:t>leaden</w:t>
      </w:r>
      <w:r>
        <w:rPr>
          <w:spacing w:val="1"/>
        </w:rPr>
        <w:t xml:space="preserve"> </w:t>
      </w:r>
      <w:r>
        <w:t>vessel</w:t>
      </w:r>
      <w:r>
        <w:rPr>
          <w:spacing w:val="1"/>
        </w:rPr>
        <w:t xml:space="preserve"> </w:t>
      </w:r>
      <w:r>
        <w:t>is</w:t>
      </w:r>
      <w:r>
        <w:rPr>
          <w:spacing w:val="1"/>
        </w:rPr>
        <w:t xml:space="preserve"> </w:t>
      </w:r>
      <w:r>
        <w:t>heavy,</w:t>
      </w:r>
      <w:r>
        <w:rPr>
          <w:spacing w:val="1"/>
        </w:rPr>
        <w:t xml:space="preserve"> </w:t>
      </w:r>
      <w:r>
        <w:t>so</w:t>
      </w:r>
      <w:r>
        <w:rPr>
          <w:spacing w:val="1"/>
        </w:rPr>
        <w:t xml:space="preserve"> </w:t>
      </w:r>
      <w:r>
        <w:t>a</w:t>
      </w:r>
      <w:r>
        <w:rPr>
          <w:spacing w:val="1"/>
        </w:rPr>
        <w:t xml:space="preserve"> </w:t>
      </w:r>
      <w:r>
        <w:t>little</w:t>
      </w:r>
      <w:r>
        <w:rPr>
          <w:spacing w:val="1"/>
        </w:rPr>
        <w:t xml:space="preserve"> </w:t>
      </w:r>
      <w:r>
        <w:t>trouble</w:t>
      </w:r>
      <w:r>
        <w:rPr>
          <w:spacing w:val="1"/>
        </w:rPr>
        <w:t xml:space="preserve"> </w:t>
      </w:r>
      <w:r>
        <w:t>in</w:t>
      </w:r>
      <w:r>
        <w:rPr>
          <w:spacing w:val="1"/>
        </w:rPr>
        <w:t xml:space="preserve"> </w:t>
      </w:r>
      <w:r>
        <w:t>an</w:t>
      </w:r>
      <w:r>
        <w:rPr>
          <w:spacing w:val="1"/>
        </w:rPr>
        <w:t xml:space="preserve"> </w:t>
      </w:r>
      <w:r>
        <w:t>evil</w:t>
      </w:r>
      <w:r>
        <w:rPr>
          <w:spacing w:val="1"/>
        </w:rPr>
        <w:t xml:space="preserve"> </w:t>
      </w:r>
      <w:r>
        <w:t>conscience.</w:t>
      </w:r>
    </w:p>
    <w:p w14:paraId="6437EE87">
      <w:pPr>
        <w:pStyle w:val="10"/>
        <w:numPr>
          <w:ilvl w:val="0"/>
          <w:numId w:val="5"/>
        </w:numPr>
        <w:tabs>
          <w:tab w:val="left" w:pos="450"/>
        </w:tabs>
        <w:spacing w:before="292" w:after="0" w:line="254" w:lineRule="auto"/>
        <w:ind w:left="119" w:right="120" w:firstLine="0"/>
        <w:jc w:val="both"/>
        <w:rPr>
          <w:sz w:val="30"/>
        </w:rPr>
      </w:pPr>
      <w:r>
        <w:rPr>
          <w:sz w:val="30"/>
        </w:rPr>
        <w:t>And in these ways of sin, I shall be sure to be a stranger from God,</w:t>
      </w:r>
      <w:r>
        <w:rPr>
          <w:spacing w:val="1"/>
          <w:sz w:val="30"/>
        </w:rPr>
        <w:t xml:space="preserve"> </w:t>
      </w:r>
      <w:r>
        <w:rPr>
          <w:sz w:val="30"/>
        </w:rPr>
        <w:t>never to know what any communion with God means, go up and</w:t>
      </w:r>
      <w:r>
        <w:rPr>
          <w:spacing w:val="1"/>
          <w:sz w:val="30"/>
        </w:rPr>
        <w:t xml:space="preserve"> </w:t>
      </w:r>
      <w:r>
        <w:rPr>
          <w:sz w:val="30"/>
        </w:rPr>
        <w:t>down in the world as a forlorn, forsaken creature of God; that when</w:t>
      </w:r>
      <w:r>
        <w:rPr>
          <w:spacing w:val="1"/>
          <w:sz w:val="30"/>
        </w:rPr>
        <w:t xml:space="preserve"> </w:t>
      </w:r>
      <w:r>
        <w:rPr>
          <w:sz w:val="30"/>
        </w:rPr>
        <w:t>as</w:t>
      </w:r>
      <w:r>
        <w:rPr>
          <w:spacing w:val="1"/>
          <w:sz w:val="30"/>
        </w:rPr>
        <w:t xml:space="preserve"> </w:t>
      </w:r>
      <w:r>
        <w:rPr>
          <w:sz w:val="30"/>
        </w:rPr>
        <w:t>others</w:t>
      </w:r>
      <w:r>
        <w:rPr>
          <w:spacing w:val="1"/>
          <w:sz w:val="30"/>
        </w:rPr>
        <w:t xml:space="preserve"> </w:t>
      </w:r>
      <w:r>
        <w:rPr>
          <w:sz w:val="30"/>
        </w:rPr>
        <w:t>of</w:t>
      </w:r>
      <w:r>
        <w:rPr>
          <w:spacing w:val="1"/>
          <w:sz w:val="30"/>
        </w:rPr>
        <w:t xml:space="preserve"> </w:t>
      </w:r>
      <w:r>
        <w:rPr>
          <w:sz w:val="30"/>
        </w:rPr>
        <w:t>God's</w:t>
      </w:r>
      <w:r>
        <w:rPr>
          <w:spacing w:val="1"/>
          <w:sz w:val="30"/>
        </w:rPr>
        <w:t xml:space="preserve"> </w:t>
      </w:r>
      <w:r>
        <w:rPr>
          <w:sz w:val="30"/>
        </w:rPr>
        <w:t>people</w:t>
      </w:r>
      <w:r>
        <w:rPr>
          <w:spacing w:val="1"/>
          <w:sz w:val="30"/>
        </w:rPr>
        <w:t xml:space="preserve"> </w:t>
      </w:r>
      <w:r>
        <w:rPr>
          <w:sz w:val="30"/>
        </w:rPr>
        <w:t>have</w:t>
      </w:r>
      <w:r>
        <w:rPr>
          <w:spacing w:val="1"/>
          <w:sz w:val="30"/>
        </w:rPr>
        <w:t xml:space="preserve"> </w:t>
      </w:r>
      <w:r>
        <w:rPr>
          <w:sz w:val="30"/>
        </w:rPr>
        <w:t>communion</w:t>
      </w:r>
      <w:r>
        <w:rPr>
          <w:spacing w:val="1"/>
          <w:sz w:val="30"/>
        </w:rPr>
        <w:t xml:space="preserve"> </w:t>
      </w:r>
      <w:r>
        <w:rPr>
          <w:sz w:val="30"/>
        </w:rPr>
        <w:t>with</w:t>
      </w:r>
      <w:r>
        <w:rPr>
          <w:spacing w:val="1"/>
          <w:sz w:val="30"/>
        </w:rPr>
        <w:t xml:space="preserve"> </w:t>
      </w:r>
      <w:r>
        <w:rPr>
          <w:sz w:val="30"/>
        </w:rPr>
        <w:t>God,</w:t>
      </w:r>
      <w:r>
        <w:rPr>
          <w:spacing w:val="1"/>
          <w:sz w:val="30"/>
        </w:rPr>
        <w:t xml:space="preserve"> </w:t>
      </w:r>
      <w:r>
        <w:rPr>
          <w:sz w:val="30"/>
        </w:rPr>
        <w:t>and</w:t>
      </w:r>
      <w:r>
        <w:rPr>
          <w:spacing w:val="72"/>
          <w:sz w:val="30"/>
        </w:rPr>
        <w:t xml:space="preserve"> </w:t>
      </w:r>
      <w:r>
        <w:rPr>
          <w:sz w:val="30"/>
        </w:rPr>
        <w:t>with</w:t>
      </w:r>
      <w:r>
        <w:rPr>
          <w:spacing w:val="1"/>
          <w:sz w:val="30"/>
        </w:rPr>
        <w:t xml:space="preserve"> </w:t>
      </w:r>
      <w:r>
        <w:rPr>
          <w:sz w:val="30"/>
        </w:rPr>
        <w:t>Christ, and have the light of Heaven, and the joy of Angels, I shall be</w:t>
      </w:r>
      <w:r>
        <w:rPr>
          <w:spacing w:val="1"/>
          <w:sz w:val="30"/>
        </w:rPr>
        <w:t xml:space="preserve"> </w:t>
      </w:r>
      <w:r>
        <w:rPr>
          <w:sz w:val="30"/>
        </w:rPr>
        <w:t>set to my swill.</w:t>
      </w:r>
    </w:p>
    <w:p w14:paraId="5E60390A">
      <w:pPr>
        <w:pStyle w:val="10"/>
        <w:numPr>
          <w:ilvl w:val="0"/>
          <w:numId w:val="5"/>
        </w:numPr>
        <w:tabs>
          <w:tab w:val="left" w:pos="475"/>
        </w:tabs>
        <w:spacing w:before="292" w:after="0" w:line="254" w:lineRule="auto"/>
        <w:ind w:left="119" w:right="117" w:firstLine="0"/>
        <w:jc w:val="both"/>
        <w:rPr>
          <w:sz w:val="30"/>
        </w:rPr>
      </w:pPr>
      <w:r>
        <w:rPr>
          <w:sz w:val="30"/>
        </w:rPr>
        <w:t>And as for my eternal estate, I shall hazard to miscarry therein;</w:t>
      </w:r>
      <w:r>
        <w:rPr>
          <w:spacing w:val="1"/>
          <w:sz w:val="30"/>
        </w:rPr>
        <w:t xml:space="preserve"> </w:t>
      </w:r>
      <w:r>
        <w:rPr>
          <w:sz w:val="30"/>
        </w:rPr>
        <w:t>and oh my soul, dost know what it is to miscarry to eternity? Surely</w:t>
      </w:r>
      <w:r>
        <w:rPr>
          <w:spacing w:val="1"/>
          <w:sz w:val="30"/>
        </w:rPr>
        <w:t xml:space="preserve"> </w:t>
      </w:r>
      <w:r>
        <w:rPr>
          <w:sz w:val="30"/>
        </w:rPr>
        <w:t>there need be some great matter, that should procure the least peace</w:t>
      </w:r>
      <w:r>
        <w:rPr>
          <w:spacing w:val="1"/>
          <w:sz w:val="30"/>
        </w:rPr>
        <w:t xml:space="preserve"> </w:t>
      </w:r>
      <w:r>
        <w:rPr>
          <w:sz w:val="30"/>
        </w:rPr>
        <w:t>to a man in the way of sin, much more to procure delight to a man.</w:t>
      </w:r>
    </w:p>
    <w:p w14:paraId="453D1096">
      <w:pPr>
        <w:pStyle w:val="5"/>
        <w:spacing w:before="294" w:line="254" w:lineRule="auto"/>
      </w:pPr>
      <w:r>
        <w:t>But you will say, You take sin at the worst side at first, sin hath a</w:t>
      </w:r>
      <w:r>
        <w:rPr>
          <w:spacing w:val="1"/>
        </w:rPr>
        <w:t xml:space="preserve"> </w:t>
      </w:r>
      <w:r>
        <w:t>delightful side, and that will please you, and allure you, though the</w:t>
      </w:r>
      <w:r>
        <w:rPr>
          <w:spacing w:val="1"/>
        </w:rPr>
        <w:t xml:space="preserve"> </w:t>
      </w:r>
      <w:r>
        <w:t>other would not; therefore let us see the fairest side of sin; a gracious</w:t>
      </w:r>
      <w:r>
        <w:rPr>
          <w:spacing w:val="1"/>
        </w:rPr>
        <w:t xml:space="preserve"> </w:t>
      </w:r>
      <w:r>
        <w:t>heart will look on every side.</w:t>
      </w:r>
    </w:p>
    <w:p w14:paraId="6C9607F4">
      <w:pPr>
        <w:pStyle w:val="5"/>
        <w:spacing w:before="295" w:line="254" w:lineRule="auto"/>
        <w:ind w:right="117"/>
      </w:pPr>
      <w:r>
        <w:t>The pleasures that you speak of, what are they? are they not fleshly?</w:t>
      </w:r>
      <w:r>
        <w:rPr>
          <w:spacing w:val="1"/>
        </w:rPr>
        <w:t xml:space="preserve"> </w:t>
      </w:r>
      <w:r>
        <w:t>only reach to the sensual part? What, must God, Heaven, eternal life</w:t>
      </w:r>
      <w:r>
        <w:rPr>
          <w:spacing w:val="1"/>
        </w:rPr>
        <w:t xml:space="preserve"> </w:t>
      </w:r>
      <w:r>
        <w:t>be</w:t>
      </w:r>
      <w:r>
        <w:rPr>
          <w:spacing w:val="66"/>
        </w:rPr>
        <w:t xml:space="preserve"> </w:t>
      </w:r>
      <w:r>
        <w:t>neglected</w:t>
      </w:r>
      <w:r>
        <w:rPr>
          <w:spacing w:val="66"/>
        </w:rPr>
        <w:t xml:space="preserve"> </w:t>
      </w:r>
      <w:r>
        <w:t>for</w:t>
      </w:r>
      <w:r>
        <w:rPr>
          <w:spacing w:val="67"/>
        </w:rPr>
        <w:t xml:space="preserve"> </w:t>
      </w:r>
      <w:r>
        <w:t>these?</w:t>
      </w:r>
      <w:r>
        <w:rPr>
          <w:spacing w:val="66"/>
        </w:rPr>
        <w:t xml:space="preserve"> </w:t>
      </w:r>
      <w:r>
        <w:t>What</w:t>
      </w:r>
      <w:r>
        <w:rPr>
          <w:spacing w:val="66"/>
        </w:rPr>
        <w:t xml:space="preserve"> </w:t>
      </w:r>
      <w:r>
        <w:t>shall</w:t>
      </w:r>
      <w:r>
        <w:rPr>
          <w:spacing w:val="67"/>
        </w:rPr>
        <w:t xml:space="preserve"> </w:t>
      </w:r>
      <w:r>
        <w:t>that</w:t>
      </w:r>
      <w:r>
        <w:rPr>
          <w:spacing w:val="66"/>
        </w:rPr>
        <w:t xml:space="preserve"> </w:t>
      </w:r>
      <w:r>
        <w:t>body,</w:t>
      </w:r>
      <w:r>
        <w:rPr>
          <w:spacing w:val="66"/>
        </w:rPr>
        <w:t xml:space="preserve"> </w:t>
      </w:r>
      <w:r>
        <w:t>that</w:t>
      </w:r>
      <w:r>
        <w:rPr>
          <w:spacing w:val="67"/>
        </w:rPr>
        <w:t xml:space="preserve"> </w:t>
      </w:r>
      <w:r>
        <w:t>must</w:t>
      </w:r>
      <w:r>
        <w:rPr>
          <w:spacing w:val="66"/>
        </w:rPr>
        <w:t xml:space="preserve"> </w:t>
      </w:r>
      <w:r>
        <w:t>within</w:t>
      </w:r>
      <w:r>
        <w:rPr>
          <w:spacing w:val="67"/>
        </w:rPr>
        <w:t xml:space="preserve"> </w:t>
      </w:r>
      <w:r>
        <w:t>a</w:t>
      </w:r>
      <w:r>
        <w:rPr>
          <w:spacing w:val="-70"/>
        </w:rPr>
        <w:t xml:space="preserve"> </w:t>
      </w:r>
      <w:r>
        <w:t>while be gnawn on by worms, and lie rotting as a filthy carcass, now</w:t>
      </w:r>
      <w:r>
        <w:rPr>
          <w:spacing w:val="1"/>
        </w:rPr>
        <w:t xml:space="preserve"> </w:t>
      </w:r>
      <w:r>
        <w:t>be so regarded, now have such content given to it, as all that is to be</w:t>
      </w:r>
      <w:r>
        <w:rPr>
          <w:spacing w:val="1"/>
        </w:rPr>
        <w:t xml:space="preserve"> </w:t>
      </w:r>
      <w:r>
        <w:t>had in God and Jesus Christ, must be neglected for it? When thou</w:t>
      </w:r>
      <w:r>
        <w:rPr>
          <w:spacing w:val="1"/>
        </w:rPr>
        <w:t xml:space="preserve"> </w:t>
      </w:r>
      <w:r>
        <w:t>shalt hereafter at the great Day meet with this wretched carcass of</w:t>
      </w:r>
      <w:r>
        <w:rPr>
          <w:spacing w:val="1"/>
        </w:rPr>
        <w:t xml:space="preserve"> </w:t>
      </w:r>
      <w:r>
        <w:t>thine, and see how vile it is, what confusion will be upon thee? when</w:t>
      </w:r>
      <w:r>
        <w:rPr>
          <w:spacing w:val="1"/>
        </w:rPr>
        <w:t xml:space="preserve"> </w:t>
      </w:r>
      <w:r>
        <w:t>thou</w:t>
      </w:r>
      <w:r>
        <w:rPr>
          <w:spacing w:val="1"/>
        </w:rPr>
        <w:t xml:space="preserve"> </w:t>
      </w:r>
      <w:r>
        <w:t>shalt</w:t>
      </w:r>
      <w:r>
        <w:rPr>
          <w:spacing w:val="1"/>
        </w:rPr>
        <w:t xml:space="preserve"> </w:t>
      </w:r>
      <w:r>
        <w:t>think,</w:t>
      </w:r>
      <w:r>
        <w:rPr>
          <w:spacing w:val="1"/>
        </w:rPr>
        <w:t xml:space="preserve"> </w:t>
      </w:r>
      <w:r>
        <w:t>Was</w:t>
      </w:r>
      <w:r>
        <w:rPr>
          <w:spacing w:val="1"/>
        </w:rPr>
        <w:t xml:space="preserve"> </w:t>
      </w:r>
      <w:r>
        <w:t>this</w:t>
      </w:r>
      <w:r>
        <w:rPr>
          <w:spacing w:val="1"/>
        </w:rPr>
        <w:t xml:space="preserve"> </w:t>
      </w:r>
      <w:r>
        <w:t>the</w:t>
      </w:r>
      <w:r>
        <w:rPr>
          <w:spacing w:val="1"/>
        </w:rPr>
        <w:t xml:space="preserve"> </w:t>
      </w:r>
      <w:r>
        <w:t>vile</w:t>
      </w:r>
      <w:r>
        <w:rPr>
          <w:spacing w:val="1"/>
        </w:rPr>
        <w:t xml:space="preserve"> </w:t>
      </w:r>
      <w:r>
        <w:t>carcass</w:t>
      </w:r>
      <w:r>
        <w:rPr>
          <w:spacing w:val="1"/>
        </w:rPr>
        <w:t xml:space="preserve"> </w:t>
      </w:r>
      <w:r>
        <w:t>that</w:t>
      </w:r>
      <w:r>
        <w:rPr>
          <w:spacing w:val="1"/>
        </w:rPr>
        <w:t xml:space="preserve"> </w:t>
      </w:r>
      <w:r>
        <w:t>must</w:t>
      </w:r>
      <w:r>
        <w:rPr>
          <w:spacing w:val="1"/>
        </w:rPr>
        <w:t xml:space="preserve"> </w:t>
      </w:r>
      <w:r>
        <w:t>have</w:t>
      </w:r>
      <w:r>
        <w:rPr>
          <w:spacing w:val="1"/>
        </w:rPr>
        <w:t xml:space="preserve"> </w:t>
      </w:r>
      <w:r>
        <w:t>such</w:t>
      </w:r>
      <w:r>
        <w:rPr>
          <w:spacing w:val="1"/>
        </w:rPr>
        <w:t xml:space="preserve"> </w:t>
      </w:r>
      <w:r>
        <w:t>content,</w:t>
      </w:r>
      <w:r>
        <w:rPr>
          <w:spacing w:val="50"/>
        </w:rPr>
        <w:t xml:space="preserve"> </w:t>
      </w:r>
      <w:r>
        <w:t>for</w:t>
      </w:r>
      <w:r>
        <w:rPr>
          <w:spacing w:val="50"/>
        </w:rPr>
        <w:t xml:space="preserve"> </w:t>
      </w:r>
      <w:r>
        <w:t>which</w:t>
      </w:r>
      <w:r>
        <w:rPr>
          <w:spacing w:val="51"/>
        </w:rPr>
        <w:t xml:space="preserve"> </w:t>
      </w:r>
      <w:r>
        <w:t>God,</w:t>
      </w:r>
      <w:r>
        <w:rPr>
          <w:spacing w:val="50"/>
        </w:rPr>
        <w:t xml:space="preserve"> </w:t>
      </w:r>
      <w:r>
        <w:t>and</w:t>
      </w:r>
      <w:r>
        <w:rPr>
          <w:spacing w:val="50"/>
        </w:rPr>
        <w:t xml:space="preserve"> </w:t>
      </w:r>
      <w:r>
        <w:t>Heaven,</w:t>
      </w:r>
      <w:r>
        <w:rPr>
          <w:spacing w:val="51"/>
        </w:rPr>
        <w:t xml:space="preserve"> </w:t>
      </w:r>
      <w:r>
        <w:t>and</w:t>
      </w:r>
      <w:r>
        <w:rPr>
          <w:spacing w:val="50"/>
        </w:rPr>
        <w:t xml:space="preserve"> </w:t>
      </w:r>
      <w:r>
        <w:t>all</w:t>
      </w:r>
      <w:r>
        <w:rPr>
          <w:spacing w:val="50"/>
        </w:rPr>
        <w:t xml:space="preserve"> </w:t>
      </w:r>
      <w:r>
        <w:t>the</w:t>
      </w:r>
      <w:r>
        <w:rPr>
          <w:spacing w:val="51"/>
        </w:rPr>
        <w:t xml:space="preserve"> </w:t>
      </w:r>
      <w:r>
        <w:t>good</w:t>
      </w:r>
      <w:r>
        <w:rPr>
          <w:spacing w:val="50"/>
        </w:rPr>
        <w:t xml:space="preserve"> </w:t>
      </w:r>
      <w:r>
        <w:t>in</w:t>
      </w:r>
      <w:r>
        <w:rPr>
          <w:spacing w:val="51"/>
        </w:rPr>
        <w:t xml:space="preserve"> </w:t>
      </w:r>
      <w:r>
        <w:t>Christ</w:t>
      </w:r>
      <w:r>
        <w:rPr>
          <w:spacing w:val="50"/>
        </w:rPr>
        <w:t xml:space="preserve"> </w:t>
      </w:r>
      <w:r>
        <w:t>is</w:t>
      </w:r>
      <w:r>
        <w:rPr>
          <w:spacing w:val="-70"/>
        </w:rPr>
        <w:t xml:space="preserve"> </w:t>
      </w:r>
      <w:r>
        <w:t>now lost forever?</w:t>
      </w:r>
    </w:p>
    <w:p w14:paraId="556E008F">
      <w:pPr>
        <w:spacing w:after="0" w:line="254" w:lineRule="auto"/>
        <w:sectPr>
          <w:pgSz w:w="12240" w:h="15840"/>
          <w:pgMar w:top="1360" w:right="1420" w:bottom="280" w:left="1420" w:header="720" w:footer="720" w:gutter="0"/>
          <w:cols w:space="720" w:num="1"/>
        </w:sectPr>
      </w:pPr>
    </w:p>
    <w:p w14:paraId="10F53BD3">
      <w:pPr>
        <w:pStyle w:val="5"/>
        <w:spacing w:line="254" w:lineRule="auto"/>
        <w:ind w:right="119"/>
      </w:pPr>
      <w:r>
        <w:t>Secondly, it hath been the care of all God's dearest servants to keep</w:t>
      </w:r>
      <w:r>
        <w:rPr>
          <w:spacing w:val="1"/>
        </w:rPr>
        <w:t xml:space="preserve"> </w:t>
      </w:r>
      <w:r>
        <w:t>down their bodies, to deny contentment to the flesh, and wilt thou</w:t>
      </w:r>
      <w:r>
        <w:rPr>
          <w:spacing w:val="1"/>
        </w:rPr>
        <w:t xml:space="preserve"> </w:t>
      </w:r>
      <w:r>
        <w:t>give it all the content thou canst? Daniel was afraid of taking liberty</w:t>
      </w:r>
      <w:r>
        <w:rPr>
          <w:spacing w:val="1"/>
        </w:rPr>
        <w:t xml:space="preserve"> </w:t>
      </w:r>
      <w:r>
        <w:t>to his flesh, in eating the Kings meat; and the time when he had his</w:t>
      </w:r>
      <w:r>
        <w:rPr>
          <w:spacing w:val="1"/>
        </w:rPr>
        <w:t xml:space="preserve"> </w:t>
      </w:r>
      <w:r>
        <w:t>most heavenly visions, he ate no pleasant bread, neither came flesh</w:t>
      </w:r>
      <w:r>
        <w:rPr>
          <w:spacing w:val="1"/>
        </w:rPr>
        <w:t xml:space="preserve"> </w:t>
      </w:r>
      <w:r>
        <w:t>nor wine in his mouth, neither did he anoint himself at all. You know</w:t>
      </w:r>
      <w:r>
        <w:rPr>
          <w:spacing w:val="-70"/>
        </w:rPr>
        <w:t xml:space="preserve"> </w:t>
      </w:r>
      <w:r>
        <w:t>the mean provision that John the Baptist, the Forerunner of Christ</w:t>
      </w:r>
      <w:r>
        <w:rPr>
          <w:spacing w:val="1"/>
        </w:rPr>
        <w:t xml:space="preserve"> </w:t>
      </w:r>
      <w:r>
        <w:t>had, his fare was locusts and wild honey, and yet there was not a</w:t>
      </w:r>
      <w:r>
        <w:rPr>
          <w:spacing w:val="1"/>
        </w:rPr>
        <w:t xml:space="preserve"> </w:t>
      </w:r>
      <w:r>
        <w:t>greater born of a woman before him. St. Paul was careful to beat</w:t>
      </w:r>
      <w:r>
        <w:rPr>
          <w:spacing w:val="1"/>
        </w:rPr>
        <w:t xml:space="preserve"> </w:t>
      </w:r>
      <w:r>
        <w:t>down his body, to club it down, even till it was black and blue, so the</w:t>
      </w:r>
      <w:r>
        <w:rPr>
          <w:spacing w:val="1"/>
        </w:rPr>
        <w:t xml:space="preserve"> </w:t>
      </w:r>
      <w:r>
        <w:t>word signifies. Timothy although he was sickly, yet would not take</w:t>
      </w:r>
      <w:r>
        <w:rPr>
          <w:spacing w:val="1"/>
        </w:rPr>
        <w:t xml:space="preserve"> </w:t>
      </w:r>
      <w:r>
        <w:t>liberty to drink a little wine, but only water, till Paul wrote to him;</w:t>
      </w:r>
      <w:r>
        <w:rPr>
          <w:spacing w:val="1"/>
        </w:rPr>
        <w:t xml:space="preserve"> </w:t>
      </w:r>
      <w:r>
        <w:t>and in that liberty there was but a little granted, and that for his</w:t>
      </w:r>
      <w:r>
        <w:rPr>
          <w:spacing w:val="1"/>
        </w:rPr>
        <w:t xml:space="preserve"> </w:t>
      </w:r>
      <w:r>
        <w:t>stomach's sake, and his often infirmities, not for his lust's sake, and</w:t>
      </w:r>
      <w:r>
        <w:rPr>
          <w:spacing w:val="1"/>
        </w:rPr>
        <w:t xml:space="preserve"> </w:t>
      </w:r>
      <w:r>
        <w:t>to maintain riotousness. If I should tell you of the mean provision for</w:t>
      </w:r>
      <w:r>
        <w:rPr>
          <w:spacing w:val="-70"/>
        </w:rPr>
        <w:t xml:space="preserve"> </w:t>
      </w:r>
      <w:r>
        <w:t>the</w:t>
      </w:r>
      <w:r>
        <w:rPr>
          <w:spacing w:val="1"/>
        </w:rPr>
        <w:t xml:space="preserve"> </w:t>
      </w:r>
      <w:r>
        <w:t>flesh,</w:t>
      </w:r>
      <w:r>
        <w:rPr>
          <w:spacing w:val="1"/>
        </w:rPr>
        <w:t xml:space="preserve"> </w:t>
      </w:r>
      <w:r>
        <w:t>that</w:t>
      </w:r>
      <w:r>
        <w:rPr>
          <w:spacing w:val="1"/>
        </w:rPr>
        <w:t xml:space="preserve"> </w:t>
      </w:r>
      <w:r>
        <w:t>many</w:t>
      </w:r>
      <w:r>
        <w:rPr>
          <w:spacing w:val="1"/>
        </w:rPr>
        <w:t xml:space="preserve"> </w:t>
      </w:r>
      <w:r>
        <w:t>of</w:t>
      </w:r>
      <w:r>
        <w:rPr>
          <w:spacing w:val="1"/>
        </w:rPr>
        <w:t xml:space="preserve"> </w:t>
      </w:r>
      <w:r>
        <w:t>the</w:t>
      </w:r>
      <w:r>
        <w:rPr>
          <w:spacing w:val="1"/>
        </w:rPr>
        <w:t xml:space="preserve"> </w:t>
      </w:r>
      <w:r>
        <w:t>Ancients,</w:t>
      </w:r>
      <w:r>
        <w:rPr>
          <w:spacing w:val="1"/>
        </w:rPr>
        <w:t xml:space="preserve"> </w:t>
      </w:r>
      <w:r>
        <w:t>who</w:t>
      </w:r>
      <w:r>
        <w:rPr>
          <w:spacing w:val="1"/>
        </w:rPr>
        <w:t xml:space="preserve"> </w:t>
      </w:r>
      <w:r>
        <w:t>were</w:t>
      </w:r>
      <w:r>
        <w:rPr>
          <w:spacing w:val="1"/>
        </w:rPr>
        <w:t xml:space="preserve"> </w:t>
      </w:r>
      <w:r>
        <w:t>the</w:t>
      </w:r>
      <w:r>
        <w:rPr>
          <w:spacing w:val="1"/>
        </w:rPr>
        <w:t xml:space="preserve"> </w:t>
      </w:r>
      <w:r>
        <w:t>most</w:t>
      </w:r>
      <w:r>
        <w:rPr>
          <w:spacing w:val="1"/>
        </w:rPr>
        <w:t xml:space="preserve"> </w:t>
      </w:r>
      <w:r>
        <w:t>worthy</w:t>
      </w:r>
      <w:r>
        <w:rPr>
          <w:spacing w:val="-70"/>
        </w:rPr>
        <w:t xml:space="preserve"> </w:t>
      </w:r>
      <w:r>
        <w:t>instruments of God, the most eminent in all true excellency, were</w:t>
      </w:r>
      <w:r>
        <w:rPr>
          <w:spacing w:val="1"/>
        </w:rPr>
        <w:t xml:space="preserve"> </w:t>
      </w:r>
      <w:r>
        <w:t>contented</w:t>
      </w:r>
      <w:r>
        <w:rPr>
          <w:spacing w:val="1"/>
        </w:rPr>
        <w:t xml:space="preserve"> </w:t>
      </w:r>
      <w:r>
        <w:t>withal,</w:t>
      </w:r>
      <w:r>
        <w:rPr>
          <w:spacing w:val="1"/>
        </w:rPr>
        <w:t xml:space="preserve"> </w:t>
      </w:r>
      <w:r>
        <w:t>and</w:t>
      </w:r>
      <w:r>
        <w:rPr>
          <w:spacing w:val="1"/>
        </w:rPr>
        <w:t xml:space="preserve"> </w:t>
      </w:r>
      <w:r>
        <w:t>that</w:t>
      </w:r>
      <w:r>
        <w:rPr>
          <w:spacing w:val="1"/>
        </w:rPr>
        <w:t xml:space="preserve"> </w:t>
      </w:r>
      <w:r>
        <w:t>before</w:t>
      </w:r>
      <w:r>
        <w:rPr>
          <w:spacing w:val="1"/>
        </w:rPr>
        <w:t xml:space="preserve"> </w:t>
      </w:r>
      <w:r>
        <w:t>the</w:t>
      </w:r>
      <w:r>
        <w:rPr>
          <w:spacing w:val="1"/>
        </w:rPr>
        <w:t xml:space="preserve"> </w:t>
      </w:r>
      <w:r>
        <w:t>superstition</w:t>
      </w:r>
      <w:r>
        <w:rPr>
          <w:spacing w:val="1"/>
        </w:rPr>
        <w:t xml:space="preserve"> </w:t>
      </w:r>
      <w:r>
        <w:t>of</w:t>
      </w:r>
      <w:r>
        <w:rPr>
          <w:spacing w:val="1"/>
        </w:rPr>
        <w:t xml:space="preserve"> </w:t>
      </w:r>
      <w:r>
        <w:t>Popery</w:t>
      </w:r>
      <w:r>
        <w:rPr>
          <w:spacing w:val="1"/>
        </w:rPr>
        <w:t xml:space="preserve"> </w:t>
      </w:r>
      <w:r>
        <w:t>prevailed, it would be even incredible unto you.</w:t>
      </w:r>
    </w:p>
    <w:p w14:paraId="28C884F3">
      <w:pPr>
        <w:pStyle w:val="6"/>
        <w:keepNext w:val="0"/>
        <w:keepLines w:val="0"/>
        <w:widowControl/>
        <w:suppressLineNumbers w:val="0"/>
      </w:pPr>
      <w:r>
        <w:t>再者,世人所说的这些苦难,不仅可能与上帝最亲密的慈爱并存,而且可能出于上帝最亲密的慈爱;因此,它们可能是上帝慈爱的果子,所以它们必不会使人灰心丧胆,远离敬虔的道路;你听说过上帝从他子民的苦难中带出何等丰盛的善来,因此它们可能出于丰盛的慈爱,它们可能只是要预备、雕琢、塑造灵魂,使其适合安放在新耶路撒冷至高之处:安放在某些卑微之处的石头,不像建筑物顶部或前面、为众人所见的石头那样被凿刻雕琢;那些最能彰显建筑物之美的石头,往往被凿刻雕琢得最多;同样,上帝打算在天上荣耀的殿中作最美的石头的,上帝容许他们在此被塑造雕琢,最多受苦,因此苦难可能出于慈爱。</w:t>
      </w:r>
    </w:p>
    <w:p w14:paraId="2666822F">
      <w:pPr>
        <w:pStyle w:val="6"/>
        <w:keepNext w:val="0"/>
        <w:keepLines w:val="0"/>
        <w:widowControl/>
        <w:suppressLineNumbers w:val="0"/>
      </w:pPr>
      <w:r>
        <w:t>此外,即使从最坏的一面看,它们也算不了什么,不过是小事;这短暂轻微的苦楚:其中并没有世人以为有的沉重负担,因为在他们一切的苦难中,有基督的手扶持他们:它们不过是似乎痛苦,而非真的痛苦的事,如希伯来书12:11所说:"凡管教的事,当时不觉得快乐,反觉得愁苦。"它们只是表面上、外表上令人愁苦的事,而非实际如此;正如恶人的兴旺不过是表面的,上帝子民的苦难也不过是外表,它们似乎令人愁苦,多于真有什么愁苦,因此不必太惧怕它们。</w:t>
      </w:r>
    </w:p>
    <w:p w14:paraId="055B6DF8">
      <w:pPr>
        <w:pStyle w:val="6"/>
        <w:keepNext w:val="0"/>
        <w:keepLines w:val="0"/>
        <w:widowControl/>
        <w:suppressLineNumbers w:val="0"/>
      </w:pPr>
      <w:r>
        <w:t>再者,它们不过是暂时的,转瞬即逝:正如亚他那修被放逐时所说,当他的朋友来哀悼他的不幸时,他说,这不过是一片小云,很快就会过去:恶人肆虐恶毒的时候,不过如一个时辰;基督说:"这是你们的时候,黑暗掌权的时候。"那不过是一个时辰,很快就过去了。基督的苦难,无论是他自己的,还是他教会的,不过是喝溪水,而非永恒的泉源。</w:t>
      </w:r>
    </w:p>
    <w:p w14:paraId="7F36F24D">
      <w:pPr>
        <w:pStyle w:val="6"/>
        <w:keepNext w:val="0"/>
        <w:keepLines w:val="0"/>
        <w:widowControl/>
        <w:suppressLineNumbers w:val="0"/>
      </w:pPr>
      <w:r>
        <w:t>再者,上帝子民的苦难都按其时节而来;如今正是受苦的时候,我们难道要为苦难临到我们而烦恼吗?我们今生被定为此,这是我们的冬天;人会为冬天看见霜雪而烦恼吗?宁可在冬天看见霜雪,胜过在一月和二月看见玉米开花结穗:同样,当我们还在身体中,苦难的冬天正是时候,如今不是脱离苦难的时候,那是将来的事,因此我们为何要为遭遇苦难而烦恼呢?</w:t>
      </w:r>
    </w:p>
    <w:p w14:paraId="38861292">
      <w:pPr>
        <w:pStyle w:val="6"/>
        <w:keepNext w:val="0"/>
        <w:keepLines w:val="0"/>
        <w:widowControl/>
        <w:suppressLineNumbers w:val="0"/>
      </w:pPr>
      <w:r>
        <w:t>最后,你说会使人灰心丧胆的这些苦难,必带来恩慈的结局,它们不过如通往你父家的黑暗入口,通往宫殿的肮脏小巷;只要闭上眼睛,就会改变,正如一位殉道者所说,虽然我们有一个糟糕的早餐,我们必会有一顿美好的晚餐:现在把这一切放在一起,有什么大不了的事能使人灰心丧胆,远离上帝的道路呢?</w:t>
      </w:r>
    </w:p>
    <w:p w14:paraId="4DFCF155">
      <w:pPr>
        <w:pStyle w:val="6"/>
        <w:keepNext w:val="0"/>
        <w:keepLines w:val="0"/>
        <w:widowControl/>
        <w:suppressLineNumbers w:val="0"/>
      </w:pPr>
      <w:r>
        <w:t>但现在来到另一面:恩典的心思想罪恶的道路,如果我选择罪中之乐,走那条路会怎样?1.如果我走那些路,我必定行在直接违背普世上帝的道路上,因此为自己积蓄一位无限上帝的忿怒。一个可怜的受造之物,行在违背、与无限的神为敌的道路上,这算得了什么吗?这样做,我生不如死,岂不更好吗?2.我在那些道路上必定不能平安,在我自己的灵里,在良心里;我里面必有责备、谴责、鞭打我的良心,咬噬我心的虫,我的良心不断使我的灵沮丧,告诉我,我必定不在一个不朽的灵魂当行的道路上;除非我的良心停止,否则我必不能快乐;除非能叫自己的良心停止,否则不能快乐,这是何等可咒诅的快乐?如果他的良心张开口,他就不能快乐,他所有的快乐,都必须在良心睡着的时候偷来,他无法以其他条件得到;如果一个人的良心被光照,被唤醒,就不可能在罪恶的道路中得到快乐:当仆人或孩子只能在主人或女主人睡着或在门外时偷吃食物,这是何等可怜的生活;世人所得的快乐也是如此可怜,当它必须在良心睡着时偷来;一个人腿断了,穿一双绸袜,这有什么好处?一个人有外在的快乐,却有内心的沮丧,这有何大快乐?</w:t>
      </w:r>
    </w:p>
    <w:p w14:paraId="7D42A229">
      <w:pPr>
        <w:pStyle w:val="6"/>
        <w:keepNext w:val="0"/>
        <w:keepLines w:val="0"/>
        <w:widowControl/>
        <w:suppressLineNumbers w:val="0"/>
      </w:pPr>
      <w:r>
        <w:t>3.再者,在这些罪恶的道路中,正如我不能平安,无论我怎样做,我都必定有些烦恼,尽管我不愿如此;让我随意行在罪恶的道路中,寻求满足,我必定会有些烦恼,尽管我不愿如此;那些伴随上帝咒诅、上帝忿怒、上帝恨恶而来的烦恼,将是何等令人愁苦?我有什么支持我度过烦恼?铅器皿中的一点水是沉重的,邪恶良心中的一点烦恼也是如此。</w:t>
      </w:r>
    </w:p>
    <w:p w14:paraId="3D773D8C">
      <w:pPr>
        <w:pStyle w:val="6"/>
        <w:keepNext w:val="0"/>
        <w:keepLines w:val="0"/>
        <w:widowControl/>
        <w:suppressLineNumbers w:val="0"/>
      </w:pPr>
      <w:r>
        <w:t>4.在这些罪恶的道路中,我必定与上帝疏远,永不知与上帝相交为何物,在世上如同一个被上帝遗弃的可怜受造之物走来走去;当上帝的子民与上帝、与基督相交,有天上的光,有天使的喜乐时,我却被打发到猪圈里。</w:t>
      </w:r>
    </w:p>
    <w:p w14:paraId="496A67A3">
      <w:pPr>
        <w:pStyle w:val="6"/>
        <w:keepNext w:val="0"/>
        <w:keepLines w:val="0"/>
        <w:widowControl/>
        <w:suppressLineNumbers w:val="0"/>
      </w:pPr>
      <w:r>
        <w:t>5.至于我永恒的景况,我必冒失丧的危险;哦,我的灵魂,你知道永恒里失丧意味着什么吗?要叫一个人在罪恶的道路上得一点平安,更不用说叫他喜悦,必定需要一些重大的事。</w:t>
      </w:r>
    </w:p>
    <w:p w14:paraId="6714125C">
      <w:pPr>
        <w:pStyle w:val="6"/>
        <w:keepNext w:val="0"/>
        <w:keepLines w:val="0"/>
        <w:widowControl/>
        <w:suppressLineNumbers w:val="0"/>
      </w:pPr>
      <w:r>
        <w:t>但你会说,你一开始就从最坏的一面看罪恶,罪恶有令人喜悦的一面,那会叫你喜悦,吸引你,虽然另一面不会;因此,让我们来看罪恶最美好的一面;恩典的心会看每一面。</w:t>
      </w:r>
    </w:p>
    <w:p w14:paraId="78838A1E">
      <w:pPr>
        <w:pStyle w:val="6"/>
        <w:keepNext w:val="0"/>
        <w:keepLines w:val="0"/>
        <w:widowControl/>
        <w:suppressLineNumbers w:val="0"/>
      </w:pPr>
      <w:r>
        <w:t>你所说的那些快乐是什么?不都是属肉体的吗?只能满足感官的部分?什么,上帝、天堂、永生,都要为这些废弃吗?那个不久就要被虫咬、躺在那里腐烂如污秽尸首的身体,如今要如此看重,如今要得到这样的满足,以致上帝里、耶稣基督里一切可得的,都要为它废弃吗?将来在大日子里,当你遇见你这可怜的尸首,看见它是何等卑贱,你将是何等羞愧?当你想到,这就是那个要得到这样满足的卑贱尸首,为它上帝、天堂和基督里一切的好处现在永远失去了?</w:t>
      </w:r>
    </w:p>
    <w:p w14:paraId="4E26D83C">
      <w:pPr>
        <w:pStyle w:val="6"/>
        <w:keepNext w:val="0"/>
        <w:keepLines w:val="0"/>
        <w:widowControl/>
        <w:suppressLineNumbers w:val="0"/>
      </w:pPr>
      <w:r>
        <w:t>其次,上帝所有最亲爱的仆人都以克制身体、不满足肉体为念,你却要尽你所能满足它吗?但以理惧怕吃王的膳食,放纵肉体;他得到最属天异象的时候,没有吃美食,口中也没有荤酒,并且一点也没有抹油。你知道基督的先锋施洗约翰的食物是何等简陋,他的食物是蝗虫野蜜,然而在妇人所生的中,没有一个兴起来大过他。保罗谨慎地打击己身,将它打倒,直到青一块紫一块,原文就是这个意思。提摩太虽然体弱多病,却不肯放纵自己喝点酒,只喝水,直到保罗写信给他;那放纵也只准了一点点,为他胃口的缘故,为他屡次患病的缘故,不是为他情欲的缘故,不是为维持奢侈宴乐。如果我告诉你,许多上古敬虔的人,就是上帝最尊贵的器皿,在一切真正的尊贵上最杰出的人,在教皇迷信盛行以前,他们以何等简陋的食物养身,你简直难以置信。</w:t>
      </w:r>
    </w:p>
    <w:p w14:paraId="3B67BF13">
      <w:pPr>
        <w:pStyle w:val="5"/>
        <w:spacing w:line="254" w:lineRule="auto"/>
        <w:ind w:right="119"/>
      </w:pPr>
    </w:p>
    <w:p w14:paraId="18BB0D21">
      <w:pPr>
        <w:pStyle w:val="5"/>
        <w:spacing w:before="274" w:line="254" w:lineRule="auto"/>
        <w:ind w:right="119"/>
      </w:pPr>
      <w:r>
        <w:t>Basil in an Epistle to Julian mentions the mean fare he and others</w:t>
      </w:r>
      <w:r>
        <w:rPr>
          <w:spacing w:val="1"/>
        </w:rPr>
        <w:t xml:space="preserve"> </w:t>
      </w:r>
      <w:r>
        <w:t>with him lived withal, he ate no flesh, they had need of no Cook, the</w:t>
      </w:r>
      <w:r>
        <w:rPr>
          <w:spacing w:val="1"/>
        </w:rPr>
        <w:t xml:space="preserve"> </w:t>
      </w:r>
      <w:r>
        <w:t>leaves</w:t>
      </w:r>
      <w:r>
        <w:rPr>
          <w:spacing w:val="1"/>
        </w:rPr>
        <w:t xml:space="preserve"> </w:t>
      </w:r>
      <w:r>
        <w:t>of</w:t>
      </w:r>
      <w:r>
        <w:rPr>
          <w:spacing w:val="1"/>
        </w:rPr>
        <w:t xml:space="preserve"> </w:t>
      </w:r>
      <w:r>
        <w:t>plants,</w:t>
      </w:r>
      <w:r>
        <w:rPr>
          <w:spacing w:val="1"/>
        </w:rPr>
        <w:t xml:space="preserve"> </w:t>
      </w:r>
      <w:r>
        <w:t>and</w:t>
      </w:r>
      <w:r>
        <w:rPr>
          <w:spacing w:val="1"/>
        </w:rPr>
        <w:t xml:space="preserve"> </w:t>
      </w:r>
      <w:r>
        <w:t>a</w:t>
      </w:r>
      <w:r>
        <w:rPr>
          <w:spacing w:val="1"/>
        </w:rPr>
        <w:t xml:space="preserve"> </w:t>
      </w:r>
      <w:r>
        <w:t>little</w:t>
      </w:r>
      <w:r>
        <w:rPr>
          <w:spacing w:val="1"/>
        </w:rPr>
        <w:t xml:space="preserve"> </w:t>
      </w:r>
      <w:r>
        <w:t>bread,</w:t>
      </w:r>
      <w:r>
        <w:rPr>
          <w:spacing w:val="1"/>
        </w:rPr>
        <w:t xml:space="preserve"> </w:t>
      </w:r>
      <w:r>
        <w:t>was</w:t>
      </w:r>
      <w:r>
        <w:rPr>
          <w:spacing w:val="1"/>
        </w:rPr>
        <w:t xml:space="preserve"> </w:t>
      </w:r>
      <w:r>
        <w:t>all</w:t>
      </w:r>
      <w:r>
        <w:rPr>
          <w:spacing w:val="1"/>
        </w:rPr>
        <w:t xml:space="preserve"> </w:t>
      </w:r>
      <w:r>
        <w:t>their</w:t>
      </w:r>
      <w:r>
        <w:rPr>
          <w:spacing w:val="1"/>
        </w:rPr>
        <w:t xml:space="preserve"> </w:t>
      </w:r>
      <w:r>
        <w:t>provision.</w:t>
      </w:r>
      <w:r>
        <w:rPr>
          <w:spacing w:val="1"/>
        </w:rPr>
        <w:t xml:space="preserve"> </w:t>
      </w:r>
      <w:r>
        <w:t>And</w:t>
      </w:r>
      <w:r>
        <w:rPr>
          <w:spacing w:val="1"/>
        </w:rPr>
        <w:t xml:space="preserve"> </w:t>
      </w:r>
      <w:r>
        <w:t>Jerome reports of Hilarion, that he never ate anything before the Sun</w:t>
      </w:r>
      <w:r>
        <w:rPr>
          <w:spacing w:val="-70"/>
        </w:rPr>
        <w:t xml:space="preserve"> </w:t>
      </w:r>
      <w:r>
        <w:t>went down, and that which at any time he ate was very mean: From</w:t>
      </w:r>
      <w:r>
        <w:rPr>
          <w:spacing w:val="1"/>
        </w:rPr>
        <w:t xml:space="preserve"> </w:t>
      </w:r>
      <w:r>
        <w:t>the fifteenth year of his age to the twentieth, his only diet was fifteen</w:t>
      </w:r>
      <w:r>
        <w:rPr>
          <w:spacing w:val="1"/>
        </w:rPr>
        <w:t xml:space="preserve"> </w:t>
      </w:r>
      <w:r>
        <w:t>dried figs a day; for three years after that, only bread and water; for</w:t>
      </w:r>
      <w:r>
        <w:rPr>
          <w:spacing w:val="1"/>
        </w:rPr>
        <w:t xml:space="preserve"> </w:t>
      </w:r>
      <w:r>
        <w:t>nine years together, six ounces of barley bread in a day; yet he lived</w:t>
      </w:r>
      <w:r>
        <w:rPr>
          <w:spacing w:val="1"/>
        </w:rPr>
        <w:t xml:space="preserve"> </w:t>
      </w:r>
      <w:r>
        <w:t>till he was fourscore years old. And Jerome himself lived exceedingly</w:t>
      </w:r>
      <w:r>
        <w:rPr>
          <w:spacing w:val="1"/>
        </w:rPr>
        <w:t xml:space="preserve"> </w:t>
      </w:r>
      <w:r>
        <w:t>abstemiously, with cold water, and a few dried figs, so that by him,</w:t>
      </w:r>
      <w:r>
        <w:rPr>
          <w:spacing w:val="1"/>
        </w:rPr>
        <w:t xml:space="preserve"> </w:t>
      </w:r>
      <w:r>
        <w:t>and others with whom he lived, to eat anything boiled, was even</w:t>
      </w:r>
      <w:r>
        <w:rPr>
          <w:spacing w:val="1"/>
        </w:rPr>
        <w:t xml:space="preserve"> </w:t>
      </w:r>
      <w:r>
        <w:t>accounted</w:t>
      </w:r>
      <w:r>
        <w:rPr>
          <w:spacing w:val="68"/>
        </w:rPr>
        <w:t xml:space="preserve"> </w:t>
      </w:r>
      <w:r>
        <w:t>luxury.</w:t>
      </w:r>
      <w:r>
        <w:rPr>
          <w:spacing w:val="68"/>
        </w:rPr>
        <w:t xml:space="preserve"> </w:t>
      </w:r>
      <w:r>
        <w:t>And</w:t>
      </w:r>
      <w:r>
        <w:rPr>
          <w:spacing w:val="68"/>
        </w:rPr>
        <w:t xml:space="preserve"> </w:t>
      </w:r>
      <w:r>
        <w:t>Augustine</w:t>
      </w:r>
      <w:r>
        <w:rPr>
          <w:spacing w:val="68"/>
        </w:rPr>
        <w:t xml:space="preserve"> </w:t>
      </w:r>
      <w:r>
        <w:t>hath</w:t>
      </w:r>
      <w:r>
        <w:rPr>
          <w:spacing w:val="68"/>
        </w:rPr>
        <w:t xml:space="preserve"> </w:t>
      </w:r>
      <w:r>
        <w:t>such</w:t>
      </w:r>
      <w:r>
        <w:rPr>
          <w:spacing w:val="68"/>
        </w:rPr>
        <w:t xml:space="preserve"> </w:t>
      </w:r>
      <w:r>
        <w:t>an</w:t>
      </w:r>
      <w:r>
        <w:rPr>
          <w:spacing w:val="68"/>
        </w:rPr>
        <w:t xml:space="preserve"> </w:t>
      </w:r>
      <w:r>
        <w:t>expression</w:t>
      </w:r>
      <w:r>
        <w:rPr>
          <w:spacing w:val="-70"/>
        </w:rPr>
        <w:t xml:space="preserve"> </w:t>
      </w:r>
      <w:r>
        <w:t>concerning himself; Thou Lord hast taught me this, that I should go</w:t>
      </w:r>
      <w:r>
        <w:rPr>
          <w:spacing w:val="1"/>
        </w:rPr>
        <w:t xml:space="preserve"> </w:t>
      </w:r>
      <w:r>
        <w:t>to my meat as to a medicine: He meant not to satisfy his appetite, but</w:t>
      </w:r>
      <w:r>
        <w:rPr>
          <w:spacing w:val="-70"/>
        </w:rPr>
        <w:t xml:space="preserve"> </w:t>
      </w:r>
      <w:r>
        <w:t>to repair nature.</w:t>
      </w:r>
    </w:p>
    <w:p w14:paraId="3C895ED2">
      <w:pPr>
        <w:spacing w:after="0" w:line="254" w:lineRule="auto"/>
        <w:sectPr>
          <w:pgSz w:w="12240" w:h="15840"/>
          <w:pgMar w:top="1360" w:right="1420" w:bottom="280" w:left="1420" w:header="720" w:footer="720" w:gutter="0"/>
          <w:cols w:space="720" w:num="1"/>
        </w:sectPr>
      </w:pPr>
    </w:p>
    <w:p w14:paraId="03A07851">
      <w:pPr>
        <w:pStyle w:val="5"/>
        <w:spacing w:line="254" w:lineRule="auto"/>
        <w:ind w:right="120"/>
      </w:pPr>
      <w:r>
        <w:t>And amongst the Heathen likewise, such as have been most eminent</w:t>
      </w:r>
      <w:r>
        <w:rPr>
          <w:spacing w:val="1"/>
        </w:rPr>
        <w:t xml:space="preserve"> </w:t>
      </w:r>
      <w:r>
        <w:t>with them, have been most above sensual pleasures. When one asked</w:t>
      </w:r>
      <w:r>
        <w:rPr>
          <w:spacing w:val="-70"/>
        </w:rPr>
        <w:t xml:space="preserve"> </w:t>
      </w:r>
      <w:r>
        <w:t>Plato, how he got so much knowledge, his answer was, I have spent</w:t>
      </w:r>
      <w:r>
        <w:rPr>
          <w:spacing w:val="1"/>
        </w:rPr>
        <w:t xml:space="preserve"> </w:t>
      </w:r>
      <w:r>
        <w:t>more oil in the Lamp then wine in the cup. We read of Cato, seeing a</w:t>
      </w:r>
      <w:r>
        <w:rPr>
          <w:spacing w:val="1"/>
        </w:rPr>
        <w:t xml:space="preserve"> </w:t>
      </w:r>
      <w:r>
        <w:t>Roman who pampered his belly, had this speech of him, Wonder if</w:t>
      </w:r>
      <w:r>
        <w:rPr>
          <w:spacing w:val="1"/>
        </w:rPr>
        <w:t xml:space="preserve"> </w:t>
      </w:r>
      <w:r>
        <w:t>this</w:t>
      </w:r>
      <w:r>
        <w:rPr>
          <w:spacing w:val="1"/>
        </w:rPr>
        <w:t xml:space="preserve"> </w:t>
      </w:r>
      <w:r>
        <w:t>man</w:t>
      </w:r>
      <w:r>
        <w:rPr>
          <w:spacing w:val="1"/>
        </w:rPr>
        <w:t xml:space="preserve"> </w:t>
      </w:r>
      <w:r>
        <w:t>ever</w:t>
      </w:r>
      <w:r>
        <w:rPr>
          <w:spacing w:val="1"/>
        </w:rPr>
        <w:t xml:space="preserve"> </w:t>
      </w:r>
      <w:r>
        <w:t>do</w:t>
      </w:r>
      <w:r>
        <w:rPr>
          <w:spacing w:val="1"/>
        </w:rPr>
        <w:t xml:space="preserve"> </w:t>
      </w:r>
      <w:r>
        <w:t>anything</w:t>
      </w:r>
      <w:r>
        <w:rPr>
          <w:spacing w:val="1"/>
        </w:rPr>
        <w:t xml:space="preserve"> </w:t>
      </w:r>
      <w:r>
        <w:t>for</w:t>
      </w:r>
      <w:r>
        <w:rPr>
          <w:spacing w:val="1"/>
        </w:rPr>
        <w:t xml:space="preserve"> </w:t>
      </w:r>
      <w:r>
        <w:t>the</w:t>
      </w:r>
      <w:r>
        <w:rPr>
          <w:spacing w:val="1"/>
        </w:rPr>
        <w:t xml:space="preserve"> </w:t>
      </w:r>
      <w:r>
        <w:t>honor</w:t>
      </w:r>
      <w:r>
        <w:rPr>
          <w:spacing w:val="1"/>
        </w:rPr>
        <w:t xml:space="preserve"> </w:t>
      </w:r>
      <w:r>
        <w:t>or</w:t>
      </w:r>
      <w:r>
        <w:rPr>
          <w:spacing w:val="1"/>
        </w:rPr>
        <w:t xml:space="preserve"> </w:t>
      </w:r>
      <w:r>
        <w:t>good</w:t>
      </w:r>
      <w:r>
        <w:rPr>
          <w:spacing w:val="1"/>
        </w:rPr>
        <w:t xml:space="preserve"> </w:t>
      </w:r>
      <w:r>
        <w:t>of</w:t>
      </w:r>
      <w:r>
        <w:rPr>
          <w:spacing w:val="1"/>
        </w:rPr>
        <w:t xml:space="preserve"> </w:t>
      </w:r>
      <w:r>
        <w:t>the</w:t>
      </w:r>
      <w:r>
        <w:rPr>
          <w:spacing w:val="1"/>
        </w:rPr>
        <w:t xml:space="preserve"> </w:t>
      </w:r>
      <w:r>
        <w:t>Commonwealth. These who provide so much for their bellies, have</w:t>
      </w:r>
      <w:r>
        <w:rPr>
          <w:spacing w:val="1"/>
        </w:rPr>
        <w:t xml:space="preserve"> </w:t>
      </w:r>
      <w:r>
        <w:t>their brains sunk down into the quagmire of their bellies. Their parts,</w:t>
      </w:r>
      <w:r>
        <w:rPr>
          <w:spacing w:val="-70"/>
        </w:rPr>
        <w:t xml:space="preserve"> </w:t>
      </w:r>
      <w:r>
        <w:t>those common gifts of understanding they were wont to have, are</w:t>
      </w:r>
      <w:r>
        <w:rPr>
          <w:spacing w:val="1"/>
        </w:rPr>
        <w:t xml:space="preserve"> </w:t>
      </w:r>
      <w:r>
        <w:t>now as the light of a snuff sunk into the socket, even drowned with</w:t>
      </w:r>
      <w:r>
        <w:rPr>
          <w:spacing w:val="1"/>
        </w:rPr>
        <w:t xml:space="preserve"> </w:t>
      </w:r>
      <w:r>
        <w:t>the filth of their lusts, and what are such as these fit for? A fat belly,</w:t>
      </w:r>
      <w:r>
        <w:rPr>
          <w:spacing w:val="1"/>
        </w:rPr>
        <w:t xml:space="preserve"> </w:t>
      </w:r>
      <w:r>
        <w:t>says Bernard, seldom produceth any witty invention.</w:t>
      </w:r>
    </w:p>
    <w:p w14:paraId="482E550D">
      <w:pPr>
        <w:pStyle w:val="5"/>
        <w:spacing w:before="284" w:line="254" w:lineRule="auto"/>
        <w:ind w:right="117"/>
      </w:pPr>
      <w:r>
        <w:t>Thirdly, what are these pleasures, but such as may stand with the</w:t>
      </w:r>
      <w:r>
        <w:rPr>
          <w:spacing w:val="1"/>
        </w:rPr>
        <w:t xml:space="preserve"> </w:t>
      </w:r>
      <w:r>
        <w:t>infinite hatred of God, such as reprobates have had as large a portion</w:t>
      </w:r>
      <w:r>
        <w:rPr>
          <w:spacing w:val="-70"/>
        </w:rPr>
        <w:t xml:space="preserve"> </w:t>
      </w:r>
      <w:r>
        <w:t>in, as thou canst? And art thou so eager upon that, which is no other</w:t>
      </w:r>
      <w:r>
        <w:rPr>
          <w:spacing w:val="1"/>
        </w:rPr>
        <w:t xml:space="preserve"> </w:t>
      </w:r>
      <w:r>
        <w:t>portion then a Reprobate may have? To have no other portion then a</w:t>
      </w:r>
      <w:r>
        <w:rPr>
          <w:spacing w:val="1"/>
        </w:rPr>
        <w:t xml:space="preserve"> </w:t>
      </w:r>
      <w:r>
        <w:t>beast may have, is low enough; but to have no other than a reprobate</w:t>
      </w:r>
      <w:r>
        <w:rPr>
          <w:spacing w:val="1"/>
        </w:rPr>
        <w:t xml:space="preserve"> </w:t>
      </w:r>
      <w:r>
        <w:t>may have, is lower: How many are now in Hell under the eternal</w:t>
      </w:r>
      <w:r>
        <w:rPr>
          <w:spacing w:val="1"/>
        </w:rPr>
        <w:t xml:space="preserve"> </w:t>
      </w:r>
      <w:r>
        <w:t>hatred</w:t>
      </w:r>
      <w:r>
        <w:rPr>
          <w:spacing w:val="1"/>
        </w:rPr>
        <w:t xml:space="preserve"> </w:t>
      </w:r>
      <w:r>
        <w:t>of</w:t>
      </w:r>
      <w:r>
        <w:rPr>
          <w:spacing w:val="1"/>
        </w:rPr>
        <w:t xml:space="preserve"> </w:t>
      </w:r>
      <w:r>
        <w:t>the</w:t>
      </w:r>
      <w:r>
        <w:rPr>
          <w:spacing w:val="1"/>
        </w:rPr>
        <w:t xml:space="preserve"> </w:t>
      </w:r>
      <w:r>
        <w:t>infinite</w:t>
      </w:r>
      <w:r>
        <w:rPr>
          <w:spacing w:val="1"/>
        </w:rPr>
        <w:t xml:space="preserve"> </w:t>
      </w:r>
      <w:r>
        <w:t>God,</w:t>
      </w:r>
      <w:r>
        <w:rPr>
          <w:spacing w:val="1"/>
        </w:rPr>
        <w:t xml:space="preserve"> </w:t>
      </w:r>
      <w:r>
        <w:t>who</w:t>
      </w:r>
      <w:r>
        <w:rPr>
          <w:spacing w:val="1"/>
        </w:rPr>
        <w:t xml:space="preserve"> </w:t>
      </w:r>
      <w:r>
        <w:t>when</w:t>
      </w:r>
      <w:r>
        <w:rPr>
          <w:spacing w:val="1"/>
        </w:rPr>
        <w:t xml:space="preserve"> </w:t>
      </w:r>
      <w:r>
        <w:t>they</w:t>
      </w:r>
      <w:r>
        <w:rPr>
          <w:spacing w:val="1"/>
        </w:rPr>
        <w:t xml:space="preserve"> </w:t>
      </w:r>
      <w:r>
        <w:t>lived,</w:t>
      </w:r>
      <w:r>
        <w:rPr>
          <w:spacing w:val="1"/>
        </w:rPr>
        <w:t xml:space="preserve"> </w:t>
      </w:r>
      <w:r>
        <w:t>had</w:t>
      </w:r>
      <w:r>
        <w:rPr>
          <w:spacing w:val="1"/>
        </w:rPr>
        <w:t xml:space="preserve"> </w:t>
      </w:r>
      <w:r>
        <w:t>as</w:t>
      </w:r>
      <w:r>
        <w:rPr>
          <w:spacing w:val="72"/>
        </w:rPr>
        <w:t xml:space="preserve"> </w:t>
      </w:r>
      <w:r>
        <w:t>much</w:t>
      </w:r>
      <w:r>
        <w:rPr>
          <w:spacing w:val="1"/>
        </w:rPr>
        <w:t xml:space="preserve"> </w:t>
      </w:r>
      <w:r>
        <w:t>pleasure as ever thou hast had, or ever shalt have? as many merry</w:t>
      </w:r>
      <w:r>
        <w:rPr>
          <w:spacing w:val="1"/>
        </w:rPr>
        <w:t xml:space="preserve"> </w:t>
      </w:r>
      <w:r>
        <w:t>meetings,</w:t>
      </w:r>
      <w:r>
        <w:rPr>
          <w:spacing w:val="1"/>
        </w:rPr>
        <w:t xml:space="preserve"> </w:t>
      </w:r>
      <w:r>
        <w:t>sat</w:t>
      </w:r>
      <w:r>
        <w:rPr>
          <w:spacing w:val="1"/>
        </w:rPr>
        <w:t xml:space="preserve"> </w:t>
      </w:r>
      <w:r>
        <w:t>it</w:t>
      </w:r>
      <w:r>
        <w:rPr>
          <w:spacing w:val="1"/>
        </w:rPr>
        <w:t xml:space="preserve"> </w:t>
      </w:r>
      <w:r>
        <w:t>out</w:t>
      </w:r>
      <w:r>
        <w:rPr>
          <w:spacing w:val="1"/>
        </w:rPr>
        <w:t xml:space="preserve"> </w:t>
      </w:r>
      <w:r>
        <w:t>in</w:t>
      </w:r>
      <w:r>
        <w:rPr>
          <w:spacing w:val="1"/>
        </w:rPr>
        <w:t xml:space="preserve"> </w:t>
      </w:r>
      <w:r>
        <w:t>drinking's,</w:t>
      </w:r>
      <w:r>
        <w:rPr>
          <w:spacing w:val="1"/>
        </w:rPr>
        <w:t xml:space="preserve"> </w:t>
      </w:r>
      <w:r>
        <w:t>gaming's,</w:t>
      </w:r>
      <w:r>
        <w:rPr>
          <w:spacing w:val="1"/>
        </w:rPr>
        <w:t xml:space="preserve"> </w:t>
      </w:r>
      <w:r>
        <w:t>riot,</w:t>
      </w:r>
      <w:r>
        <w:rPr>
          <w:spacing w:val="1"/>
        </w:rPr>
        <w:t xml:space="preserve"> </w:t>
      </w:r>
      <w:r>
        <w:t>chambering,</w:t>
      </w:r>
      <w:r>
        <w:rPr>
          <w:spacing w:val="1"/>
        </w:rPr>
        <w:t xml:space="preserve"> </w:t>
      </w:r>
      <w:r>
        <w:t>wantonness, sports, pastimes; now what pleasure is it to them to</w:t>
      </w:r>
      <w:r>
        <w:rPr>
          <w:spacing w:val="1"/>
        </w:rPr>
        <w:t xml:space="preserve"> </w:t>
      </w:r>
      <w:r>
        <w:t>think what mirth and jollity once they had?</w:t>
      </w:r>
    </w:p>
    <w:p w14:paraId="6853A766">
      <w:pPr>
        <w:pStyle w:val="5"/>
        <w:spacing w:before="285" w:line="254" w:lineRule="auto"/>
        <w:ind w:right="119"/>
      </w:pPr>
      <w:r>
        <w:t>Fourthly, take them at the best, yet they are such, as the excellency of</w:t>
      </w:r>
      <w:r>
        <w:rPr>
          <w:spacing w:val="-70"/>
        </w:rPr>
        <w:t xml:space="preserve"> </w:t>
      </w:r>
      <w:r>
        <w:t>true virtue consists in the moderation of them, yea, in the raising the</w:t>
      </w:r>
      <w:r>
        <w:rPr>
          <w:spacing w:val="1"/>
        </w:rPr>
        <w:t xml:space="preserve"> </w:t>
      </w:r>
      <w:r>
        <w:t>heart above them, so as to disdain and contemn them, if they would</w:t>
      </w:r>
      <w:r>
        <w:rPr>
          <w:spacing w:val="1"/>
        </w:rPr>
        <w:t xml:space="preserve"> </w:t>
      </w:r>
      <w:r>
        <w:t>come in as our portion; certainly if they were the highest good, the</w:t>
      </w:r>
      <w:r>
        <w:rPr>
          <w:spacing w:val="1"/>
        </w:rPr>
        <w:t xml:space="preserve"> </w:t>
      </w:r>
      <w:r>
        <w:t>glory of virtue would be in expatiating the heart towards them, in</w:t>
      </w:r>
      <w:r>
        <w:rPr>
          <w:spacing w:val="1"/>
        </w:rPr>
        <w:t xml:space="preserve"> </w:t>
      </w:r>
      <w:r>
        <w:t>letting</w:t>
      </w:r>
      <w:r>
        <w:rPr>
          <w:spacing w:val="1"/>
        </w:rPr>
        <w:t xml:space="preserve"> </w:t>
      </w:r>
      <w:r>
        <w:t>out</w:t>
      </w:r>
      <w:r>
        <w:rPr>
          <w:spacing w:val="1"/>
        </w:rPr>
        <w:t xml:space="preserve"> </w:t>
      </w:r>
      <w:r>
        <w:t>the</w:t>
      </w:r>
      <w:r>
        <w:rPr>
          <w:spacing w:val="1"/>
        </w:rPr>
        <w:t xml:space="preserve"> </w:t>
      </w:r>
      <w:r>
        <w:t>heart</w:t>
      </w:r>
      <w:r>
        <w:rPr>
          <w:spacing w:val="1"/>
        </w:rPr>
        <w:t xml:space="preserve"> </w:t>
      </w:r>
      <w:r>
        <w:t>fully</w:t>
      </w:r>
      <w:r>
        <w:rPr>
          <w:spacing w:val="1"/>
        </w:rPr>
        <w:t xml:space="preserve"> </w:t>
      </w:r>
      <w:r>
        <w:t>to</w:t>
      </w:r>
      <w:r>
        <w:rPr>
          <w:spacing w:val="1"/>
        </w:rPr>
        <w:t xml:space="preserve"> </w:t>
      </w:r>
      <w:r>
        <w:t>them,</w:t>
      </w:r>
      <w:r>
        <w:rPr>
          <w:spacing w:val="1"/>
        </w:rPr>
        <w:t xml:space="preserve"> </w:t>
      </w:r>
      <w:r>
        <w:t>in</w:t>
      </w:r>
      <w:r>
        <w:rPr>
          <w:spacing w:val="1"/>
        </w:rPr>
        <w:t xml:space="preserve"> </w:t>
      </w:r>
      <w:r>
        <w:t>enlarging</w:t>
      </w:r>
      <w:r>
        <w:rPr>
          <w:spacing w:val="1"/>
        </w:rPr>
        <w:t xml:space="preserve"> </w:t>
      </w:r>
      <w:r>
        <w:t>the</w:t>
      </w:r>
      <w:r>
        <w:rPr>
          <w:spacing w:val="1"/>
        </w:rPr>
        <w:t xml:space="preserve"> </w:t>
      </w:r>
      <w:r>
        <w:t>heart</w:t>
      </w:r>
      <w:r>
        <w:rPr>
          <w:spacing w:val="72"/>
        </w:rPr>
        <w:t xml:space="preserve"> </w:t>
      </w:r>
      <w:r>
        <w:t>in</w:t>
      </w:r>
      <w:r>
        <w:rPr>
          <w:spacing w:val="1"/>
        </w:rPr>
        <w:t xml:space="preserve"> </w:t>
      </w:r>
      <w:r>
        <w:t>enjoyment of them, in satisfying the heart in the sweetness received</w:t>
      </w:r>
      <w:r>
        <w:rPr>
          <w:spacing w:val="1"/>
        </w:rPr>
        <w:t xml:space="preserve"> </w:t>
      </w:r>
      <w:r>
        <w:t>from them; but it is otherwise, much of the commendation of virtue,</w:t>
      </w:r>
      <w:r>
        <w:rPr>
          <w:spacing w:val="1"/>
        </w:rPr>
        <w:t xml:space="preserve"> </w:t>
      </w:r>
      <w:r>
        <w:t>hath been in the ability to moderate affections towards them, to deny</w:t>
      </w:r>
      <w:r>
        <w:rPr>
          <w:spacing w:val="-70"/>
        </w:rPr>
        <w:t xml:space="preserve"> </w:t>
      </w:r>
      <w:r>
        <w:t>themselves</w:t>
      </w:r>
      <w:r>
        <w:rPr>
          <w:spacing w:val="14"/>
        </w:rPr>
        <w:t xml:space="preserve"> </w:t>
      </w:r>
      <w:r>
        <w:t>in</w:t>
      </w:r>
      <w:r>
        <w:rPr>
          <w:spacing w:val="15"/>
        </w:rPr>
        <w:t xml:space="preserve"> </w:t>
      </w:r>
      <w:r>
        <w:t>them.</w:t>
      </w:r>
      <w:r>
        <w:rPr>
          <w:spacing w:val="15"/>
        </w:rPr>
        <w:t xml:space="preserve"> </w:t>
      </w:r>
      <w:r>
        <w:t>It</w:t>
      </w:r>
      <w:r>
        <w:rPr>
          <w:spacing w:val="15"/>
        </w:rPr>
        <w:t xml:space="preserve"> </w:t>
      </w:r>
      <w:r>
        <w:t>is</w:t>
      </w:r>
      <w:r>
        <w:rPr>
          <w:spacing w:val="15"/>
        </w:rPr>
        <w:t xml:space="preserve"> </w:t>
      </w:r>
      <w:r>
        <w:t>the</w:t>
      </w:r>
      <w:r>
        <w:rPr>
          <w:spacing w:val="15"/>
        </w:rPr>
        <w:t xml:space="preserve"> </w:t>
      </w:r>
      <w:r>
        <w:t>beginning</w:t>
      </w:r>
      <w:r>
        <w:rPr>
          <w:spacing w:val="14"/>
        </w:rPr>
        <w:t xml:space="preserve"> </w:t>
      </w:r>
      <w:r>
        <w:t>of</w:t>
      </w:r>
      <w:r>
        <w:rPr>
          <w:spacing w:val="15"/>
        </w:rPr>
        <w:t xml:space="preserve"> </w:t>
      </w:r>
      <w:r>
        <w:t>a</w:t>
      </w:r>
      <w:r>
        <w:rPr>
          <w:spacing w:val="15"/>
        </w:rPr>
        <w:t xml:space="preserve"> </w:t>
      </w:r>
      <w:r>
        <w:t>good</w:t>
      </w:r>
      <w:r>
        <w:rPr>
          <w:spacing w:val="15"/>
        </w:rPr>
        <w:t xml:space="preserve"> </w:t>
      </w:r>
      <w:r>
        <w:t>mind,</w:t>
      </w:r>
      <w:r>
        <w:rPr>
          <w:spacing w:val="15"/>
        </w:rPr>
        <w:t xml:space="preserve"> </w:t>
      </w:r>
      <w:r>
        <w:t>says</w:t>
      </w:r>
      <w:r>
        <w:rPr>
          <w:spacing w:val="15"/>
        </w:rPr>
        <w:t xml:space="preserve"> </w:t>
      </w:r>
      <w:r>
        <w:t>Seneca,</w:t>
      </w:r>
    </w:p>
    <w:p w14:paraId="628430E9">
      <w:pPr>
        <w:spacing w:after="0" w:line="254" w:lineRule="auto"/>
        <w:sectPr>
          <w:pgSz w:w="12240" w:h="15840"/>
          <w:pgMar w:top="1360" w:right="1420" w:bottom="280" w:left="1420" w:header="720" w:footer="720" w:gutter="0"/>
          <w:cols w:space="720" w:num="1"/>
        </w:sectPr>
      </w:pPr>
    </w:p>
    <w:p w14:paraId="63A18F05">
      <w:pPr>
        <w:pStyle w:val="5"/>
        <w:spacing w:line="254" w:lineRule="auto"/>
        <w:ind w:right="128"/>
      </w:pPr>
      <w:r>
        <w:t>not to rejoice in vain things. Yea, there is no greater pleasure, says</w:t>
      </w:r>
      <w:r>
        <w:rPr>
          <w:spacing w:val="1"/>
        </w:rPr>
        <w:t xml:space="preserve"> </w:t>
      </w:r>
      <w:r>
        <w:t>Tertullian, then the contempt of pleasures.</w:t>
      </w:r>
    </w:p>
    <w:p w14:paraId="7CC6D5BE">
      <w:pPr>
        <w:pStyle w:val="5"/>
        <w:spacing w:before="297"/>
        <w:ind w:right="0"/>
      </w:pPr>
      <w:r>
        <w:t>Fifthly, there is much evil in sensual pleasures; as,</w:t>
      </w:r>
    </w:p>
    <w:p w14:paraId="02B09A74">
      <w:pPr>
        <w:pStyle w:val="5"/>
        <w:spacing w:before="1"/>
        <w:ind w:left="0" w:right="0"/>
        <w:jc w:val="left"/>
        <w:rPr>
          <w:sz w:val="28"/>
        </w:rPr>
      </w:pPr>
    </w:p>
    <w:p w14:paraId="394530D7">
      <w:pPr>
        <w:pStyle w:val="5"/>
        <w:spacing w:before="0" w:line="254" w:lineRule="auto"/>
        <w:ind w:right="120"/>
      </w:pPr>
      <w:r>
        <w:t>First, there is much mixture of much inward sadness, many damps of</w:t>
      </w:r>
      <w:r>
        <w:rPr>
          <w:spacing w:val="-70"/>
        </w:rPr>
        <w:t xml:space="preserve"> </w:t>
      </w:r>
      <w:r>
        <w:t>heart;</w:t>
      </w:r>
      <w:r>
        <w:rPr>
          <w:spacing w:val="70"/>
        </w:rPr>
        <w:t xml:space="preserve"> </w:t>
      </w:r>
      <w:r>
        <w:t>in</w:t>
      </w:r>
      <w:r>
        <w:rPr>
          <w:spacing w:val="70"/>
        </w:rPr>
        <w:t xml:space="preserve"> </w:t>
      </w:r>
      <w:r>
        <w:t>the</w:t>
      </w:r>
      <w:r>
        <w:rPr>
          <w:spacing w:val="71"/>
        </w:rPr>
        <w:t xml:space="preserve"> </w:t>
      </w:r>
      <w:r>
        <w:t>midst</w:t>
      </w:r>
      <w:r>
        <w:rPr>
          <w:spacing w:val="70"/>
        </w:rPr>
        <w:t xml:space="preserve"> </w:t>
      </w:r>
      <w:r>
        <w:t>of</w:t>
      </w:r>
      <w:r>
        <w:rPr>
          <w:spacing w:val="70"/>
        </w:rPr>
        <w:t xml:space="preserve"> </w:t>
      </w:r>
      <w:r>
        <w:t>laughter</w:t>
      </w:r>
      <w:r>
        <w:rPr>
          <w:spacing w:val="71"/>
        </w:rPr>
        <w:t xml:space="preserve"> </w:t>
      </w:r>
      <w:r>
        <w:t>the</w:t>
      </w:r>
      <w:r>
        <w:rPr>
          <w:spacing w:val="70"/>
        </w:rPr>
        <w:t xml:space="preserve"> </w:t>
      </w:r>
      <w:r>
        <w:t>heart</w:t>
      </w:r>
      <w:r>
        <w:rPr>
          <w:spacing w:val="70"/>
        </w:rPr>
        <w:t xml:space="preserve"> </w:t>
      </w:r>
      <w:r>
        <w:t>is</w:t>
      </w:r>
      <w:r>
        <w:rPr>
          <w:spacing w:val="71"/>
        </w:rPr>
        <w:t xml:space="preserve"> </w:t>
      </w:r>
      <w:r>
        <w:t>sad.</w:t>
      </w:r>
      <w:r>
        <w:rPr>
          <w:spacing w:val="70"/>
        </w:rPr>
        <w:t xml:space="preserve"> </w:t>
      </w:r>
      <w:r>
        <w:t>Ambrose</w:t>
      </w:r>
      <w:r>
        <w:rPr>
          <w:spacing w:val="71"/>
        </w:rPr>
        <w:t xml:space="preserve"> </w:t>
      </w:r>
      <w:r>
        <w:t>hath</w:t>
      </w:r>
      <w:r>
        <w:rPr>
          <w:spacing w:val="70"/>
        </w:rPr>
        <w:t xml:space="preserve"> </w:t>
      </w:r>
      <w:r>
        <w:t>a</w:t>
      </w:r>
      <w:r>
        <w:rPr>
          <w:spacing w:val="-70"/>
        </w:rPr>
        <w:t xml:space="preserve"> </w:t>
      </w:r>
      <w:r>
        <w:t>notable expression for this, Thou seest, says he, the wicked man's</w:t>
      </w:r>
      <w:r>
        <w:rPr>
          <w:spacing w:val="1"/>
        </w:rPr>
        <w:t xml:space="preserve"> </w:t>
      </w:r>
      <w:r>
        <w:t>feasting, but question with his conscience, does not that stink more</w:t>
      </w:r>
      <w:r>
        <w:rPr>
          <w:spacing w:val="1"/>
        </w:rPr>
        <w:t xml:space="preserve"> </w:t>
      </w:r>
      <w:r>
        <w:t>filthily then any sepulcher? thou seest his joy, his lustiness, thou</w:t>
      </w:r>
      <w:r>
        <w:rPr>
          <w:spacing w:val="1"/>
        </w:rPr>
        <w:t xml:space="preserve"> </w:t>
      </w:r>
      <w:r>
        <w:t>wonderest at the abundance of his riches, children; but look within,</w:t>
      </w:r>
      <w:r>
        <w:rPr>
          <w:spacing w:val="1"/>
        </w:rPr>
        <w:t xml:space="preserve"> </w:t>
      </w:r>
      <w:r>
        <w:t>and see the wounds, the strokes of his soul, the sadness of his heart.</w:t>
      </w:r>
    </w:p>
    <w:p w14:paraId="247E1736">
      <w:pPr>
        <w:pStyle w:val="5"/>
        <w:spacing w:before="291" w:line="254" w:lineRule="auto"/>
        <w:ind w:right="122"/>
      </w:pPr>
      <w:r>
        <w:t>Secondly, they keep out better delights then themselves: There is an</w:t>
      </w:r>
      <w:r>
        <w:rPr>
          <w:spacing w:val="1"/>
        </w:rPr>
        <w:t xml:space="preserve"> </w:t>
      </w:r>
      <w:r>
        <w:t>opposition between them and spiritual delights. Those who long after</w:t>
      </w:r>
      <w:r>
        <w:rPr>
          <w:spacing w:val="-70"/>
        </w:rPr>
        <w:t xml:space="preserve"> </w:t>
      </w:r>
      <w:r>
        <w:t>the</w:t>
      </w:r>
      <w:r>
        <w:rPr>
          <w:spacing w:val="1"/>
        </w:rPr>
        <w:t xml:space="preserve"> </w:t>
      </w:r>
      <w:r>
        <w:t>onions</w:t>
      </w:r>
      <w:r>
        <w:rPr>
          <w:spacing w:val="1"/>
        </w:rPr>
        <w:t xml:space="preserve"> </w:t>
      </w:r>
      <w:r>
        <w:t>of</w:t>
      </w:r>
      <w:r>
        <w:rPr>
          <w:spacing w:val="1"/>
        </w:rPr>
        <w:t xml:space="preserve"> </w:t>
      </w:r>
      <w:r>
        <w:t>Egypt,</w:t>
      </w:r>
      <w:r>
        <w:rPr>
          <w:spacing w:val="1"/>
        </w:rPr>
        <w:t xml:space="preserve"> </w:t>
      </w:r>
      <w:r>
        <w:t>cannot</w:t>
      </w:r>
      <w:r>
        <w:rPr>
          <w:spacing w:val="1"/>
        </w:rPr>
        <w:t xml:space="preserve"> </w:t>
      </w:r>
      <w:r>
        <w:t>taste</w:t>
      </w:r>
      <w:r>
        <w:rPr>
          <w:spacing w:val="1"/>
        </w:rPr>
        <w:t xml:space="preserve"> </w:t>
      </w:r>
      <w:r>
        <w:t>the</w:t>
      </w:r>
      <w:r>
        <w:rPr>
          <w:spacing w:val="1"/>
        </w:rPr>
        <w:t xml:space="preserve"> </w:t>
      </w:r>
      <w:r>
        <w:t>spiritual</w:t>
      </w:r>
      <w:r>
        <w:rPr>
          <w:spacing w:val="1"/>
        </w:rPr>
        <w:t xml:space="preserve"> </w:t>
      </w:r>
      <w:r>
        <w:t>Manna:</w:t>
      </w:r>
      <w:r>
        <w:rPr>
          <w:spacing w:val="72"/>
        </w:rPr>
        <w:t xml:space="preserve"> </w:t>
      </w:r>
      <w:r>
        <w:t>Divine</w:t>
      </w:r>
      <w:r>
        <w:rPr>
          <w:spacing w:val="1"/>
        </w:rPr>
        <w:t xml:space="preserve"> </w:t>
      </w:r>
      <w:r>
        <w:t>comfort is a delicate thing, says Bernard, and it is not given to him</w:t>
      </w:r>
      <w:r>
        <w:rPr>
          <w:spacing w:val="1"/>
        </w:rPr>
        <w:t xml:space="preserve"> </w:t>
      </w:r>
      <w:r>
        <w:t>that admits any other.</w:t>
      </w:r>
    </w:p>
    <w:p w14:paraId="26C89B7B">
      <w:pPr>
        <w:pStyle w:val="5"/>
        <w:spacing w:before="293" w:line="254" w:lineRule="auto"/>
        <w:ind w:right="117"/>
      </w:pPr>
      <w:r>
        <w:t>Thirdly,</w:t>
      </w:r>
      <w:r>
        <w:rPr>
          <w:spacing w:val="21"/>
        </w:rPr>
        <w:t xml:space="preserve"> </w:t>
      </w:r>
      <w:r>
        <w:t>there</w:t>
      </w:r>
      <w:r>
        <w:rPr>
          <w:spacing w:val="21"/>
        </w:rPr>
        <w:t xml:space="preserve"> </w:t>
      </w:r>
      <w:r>
        <w:t>is</w:t>
      </w:r>
      <w:r>
        <w:rPr>
          <w:spacing w:val="21"/>
        </w:rPr>
        <w:t xml:space="preserve"> </w:t>
      </w:r>
      <w:r>
        <w:t>a</w:t>
      </w:r>
      <w:r>
        <w:rPr>
          <w:spacing w:val="21"/>
        </w:rPr>
        <w:t xml:space="preserve"> </w:t>
      </w:r>
      <w:r>
        <w:t>mixture</w:t>
      </w:r>
      <w:r>
        <w:rPr>
          <w:spacing w:val="21"/>
        </w:rPr>
        <w:t xml:space="preserve"> </w:t>
      </w:r>
      <w:r>
        <w:t>of</w:t>
      </w:r>
      <w:r>
        <w:rPr>
          <w:spacing w:val="21"/>
        </w:rPr>
        <w:t xml:space="preserve"> </w:t>
      </w:r>
      <w:r>
        <w:t>a</w:t>
      </w:r>
      <w:r>
        <w:rPr>
          <w:spacing w:val="21"/>
        </w:rPr>
        <w:t xml:space="preserve"> </w:t>
      </w:r>
      <w:r>
        <w:t>curse</w:t>
      </w:r>
      <w:r>
        <w:rPr>
          <w:spacing w:val="21"/>
        </w:rPr>
        <w:t xml:space="preserve"> </w:t>
      </w:r>
      <w:r>
        <w:t>with</w:t>
      </w:r>
      <w:r>
        <w:rPr>
          <w:spacing w:val="21"/>
        </w:rPr>
        <w:t xml:space="preserve"> </w:t>
      </w:r>
      <w:r>
        <w:t>them:</w:t>
      </w:r>
      <w:r>
        <w:rPr>
          <w:spacing w:val="21"/>
        </w:rPr>
        <w:t xml:space="preserve"> </w:t>
      </w:r>
      <w:r>
        <w:t>What</w:t>
      </w:r>
      <w:r>
        <w:rPr>
          <w:spacing w:val="21"/>
        </w:rPr>
        <w:t xml:space="preserve"> </w:t>
      </w:r>
      <w:r>
        <w:t>good</w:t>
      </w:r>
      <w:r>
        <w:rPr>
          <w:spacing w:val="21"/>
        </w:rPr>
        <w:t xml:space="preserve"> </w:t>
      </w:r>
      <w:r>
        <w:t>is</w:t>
      </w:r>
      <w:r>
        <w:rPr>
          <w:spacing w:val="21"/>
        </w:rPr>
        <w:t xml:space="preserve"> </w:t>
      </w:r>
      <w:r>
        <w:t>there</w:t>
      </w:r>
      <w:r>
        <w:rPr>
          <w:spacing w:val="-70"/>
        </w:rPr>
        <w:t xml:space="preserve"> </w:t>
      </w:r>
      <w:r>
        <w:t>in having a brave suit with the plague in it? Is not plain russet or</w:t>
      </w:r>
      <w:r>
        <w:rPr>
          <w:spacing w:val="1"/>
        </w:rPr>
        <w:t xml:space="preserve"> </w:t>
      </w:r>
      <w:r>
        <w:t>leather</w:t>
      </w:r>
      <w:r>
        <w:rPr>
          <w:spacing w:val="68"/>
        </w:rPr>
        <w:t xml:space="preserve"> </w:t>
      </w:r>
      <w:r>
        <w:t>better</w:t>
      </w:r>
      <w:r>
        <w:rPr>
          <w:spacing w:val="68"/>
        </w:rPr>
        <w:t xml:space="preserve"> </w:t>
      </w:r>
      <w:r>
        <w:t>that</w:t>
      </w:r>
      <w:r>
        <w:rPr>
          <w:spacing w:val="68"/>
        </w:rPr>
        <w:t xml:space="preserve"> </w:t>
      </w:r>
      <w:r>
        <w:t>is</w:t>
      </w:r>
      <w:r>
        <w:rPr>
          <w:spacing w:val="68"/>
        </w:rPr>
        <w:t xml:space="preserve"> </w:t>
      </w:r>
      <w:r>
        <w:t>free?</w:t>
      </w:r>
      <w:r>
        <w:rPr>
          <w:spacing w:val="68"/>
        </w:rPr>
        <w:t xml:space="preserve"> </w:t>
      </w:r>
      <w:r>
        <w:t>What</w:t>
      </w:r>
      <w:r>
        <w:rPr>
          <w:spacing w:val="68"/>
        </w:rPr>
        <w:t xml:space="preserve"> </w:t>
      </w:r>
      <w:r>
        <w:t>delight</w:t>
      </w:r>
      <w:r>
        <w:rPr>
          <w:spacing w:val="68"/>
        </w:rPr>
        <w:t xml:space="preserve"> </w:t>
      </w:r>
      <w:r>
        <w:t>is</w:t>
      </w:r>
      <w:r>
        <w:rPr>
          <w:spacing w:val="68"/>
        </w:rPr>
        <w:t xml:space="preserve"> </w:t>
      </w:r>
      <w:r>
        <w:t>there</w:t>
      </w:r>
      <w:r>
        <w:rPr>
          <w:spacing w:val="68"/>
        </w:rPr>
        <w:t xml:space="preserve"> </w:t>
      </w:r>
      <w:r>
        <w:t>in</w:t>
      </w:r>
      <w:r>
        <w:rPr>
          <w:spacing w:val="68"/>
        </w:rPr>
        <w:t xml:space="preserve"> </w:t>
      </w:r>
      <w:r>
        <w:t>feeding</w:t>
      </w:r>
      <w:r>
        <w:rPr>
          <w:spacing w:val="69"/>
        </w:rPr>
        <w:t xml:space="preserve"> </w:t>
      </w:r>
      <w:r>
        <w:t>upon</w:t>
      </w:r>
      <w:r>
        <w:rPr>
          <w:spacing w:val="-70"/>
        </w:rPr>
        <w:t xml:space="preserve"> </w:t>
      </w:r>
      <w:r>
        <w:t>dainty dishes sweetly poisoned? Is not mean wholesome fare rather</w:t>
      </w:r>
      <w:r>
        <w:rPr>
          <w:spacing w:val="1"/>
        </w:rPr>
        <w:t xml:space="preserve"> </w:t>
      </w:r>
      <w:r>
        <w:t>to</w:t>
      </w:r>
      <w:r>
        <w:rPr>
          <w:spacing w:val="1"/>
        </w:rPr>
        <w:t xml:space="preserve"> </w:t>
      </w:r>
      <w:r>
        <w:t>be</w:t>
      </w:r>
      <w:r>
        <w:rPr>
          <w:spacing w:val="1"/>
        </w:rPr>
        <w:t xml:space="preserve"> </w:t>
      </w:r>
      <w:r>
        <w:t>desired?</w:t>
      </w:r>
      <w:r>
        <w:rPr>
          <w:spacing w:val="1"/>
        </w:rPr>
        <w:t xml:space="preserve"> </w:t>
      </w:r>
      <w:r>
        <w:t>We</w:t>
      </w:r>
      <w:r>
        <w:rPr>
          <w:spacing w:val="1"/>
        </w:rPr>
        <w:t xml:space="preserve"> </w:t>
      </w:r>
      <w:r>
        <w:t>read</w:t>
      </w:r>
      <w:r>
        <w:rPr>
          <w:spacing w:val="1"/>
        </w:rPr>
        <w:t xml:space="preserve"> </w:t>
      </w:r>
      <w:r>
        <w:t>of</w:t>
      </w:r>
      <w:r>
        <w:rPr>
          <w:spacing w:val="1"/>
        </w:rPr>
        <w:t xml:space="preserve"> </w:t>
      </w:r>
      <w:r>
        <w:t>Agrippina,</w:t>
      </w:r>
      <w:r>
        <w:rPr>
          <w:spacing w:val="1"/>
        </w:rPr>
        <w:t xml:space="preserve"> </w:t>
      </w:r>
      <w:r>
        <w:t>in</w:t>
      </w:r>
      <w:r>
        <w:rPr>
          <w:spacing w:val="1"/>
        </w:rPr>
        <w:t xml:space="preserve"> </w:t>
      </w:r>
      <w:r>
        <w:t>poisoning</w:t>
      </w:r>
      <w:r>
        <w:rPr>
          <w:spacing w:val="1"/>
        </w:rPr>
        <w:t xml:space="preserve"> </w:t>
      </w:r>
      <w:r>
        <w:t>her</w:t>
      </w:r>
      <w:r>
        <w:rPr>
          <w:spacing w:val="1"/>
        </w:rPr>
        <w:t xml:space="preserve"> </w:t>
      </w:r>
      <w:r>
        <w:t>husband</w:t>
      </w:r>
      <w:r>
        <w:rPr>
          <w:spacing w:val="1"/>
        </w:rPr>
        <w:t xml:space="preserve"> </w:t>
      </w:r>
      <w:r>
        <w:t>Claudius, she tempered it in the meat he most delighted in; poison in</w:t>
      </w:r>
      <w:r>
        <w:rPr>
          <w:spacing w:val="-70"/>
        </w:rPr>
        <w:t xml:space="preserve"> </w:t>
      </w:r>
      <w:r>
        <w:t>wine works more furiously then in water: Poor men who are wicked,</w:t>
      </w:r>
      <w:r>
        <w:rPr>
          <w:spacing w:val="1"/>
        </w:rPr>
        <w:t xml:space="preserve"> </w:t>
      </w:r>
      <w:r>
        <w:t>have God's curse mingled with the water of their poverty; and rich</w:t>
      </w:r>
      <w:r>
        <w:rPr>
          <w:spacing w:val="1"/>
        </w:rPr>
        <w:t xml:space="preserve"> </w:t>
      </w:r>
      <w:r>
        <w:t>men who are wicked, have God's curse mingled with the wine of their</w:t>
      </w:r>
      <w:r>
        <w:rPr>
          <w:spacing w:val="-70"/>
        </w:rPr>
        <w:t xml:space="preserve"> </w:t>
      </w:r>
      <w:r>
        <w:t>prosperity.</w:t>
      </w:r>
    </w:p>
    <w:p w14:paraId="4FE60959">
      <w:pPr>
        <w:pStyle w:val="5"/>
        <w:spacing w:before="287" w:line="254" w:lineRule="auto"/>
      </w:pPr>
      <w:r>
        <w:t>Fourthly, there is much bodily evil comes in by these, they make the</w:t>
      </w:r>
      <w:r>
        <w:rPr>
          <w:spacing w:val="1"/>
        </w:rPr>
        <w:t xml:space="preserve"> </w:t>
      </w:r>
      <w:r>
        <w:t>bodies of men cinques of filth, and all manner of loathsome diseases.</w:t>
      </w:r>
      <w:r>
        <w:rPr>
          <w:spacing w:val="1"/>
        </w:rPr>
        <w:t xml:space="preserve"> </w:t>
      </w:r>
      <w:r>
        <w:t>Basil</w:t>
      </w:r>
      <w:r>
        <w:rPr>
          <w:spacing w:val="54"/>
        </w:rPr>
        <w:t xml:space="preserve"> </w:t>
      </w:r>
      <w:r>
        <w:t>hath</w:t>
      </w:r>
      <w:r>
        <w:rPr>
          <w:spacing w:val="54"/>
        </w:rPr>
        <w:t xml:space="preserve"> </w:t>
      </w:r>
      <w:r>
        <w:t>an</w:t>
      </w:r>
      <w:r>
        <w:rPr>
          <w:spacing w:val="55"/>
        </w:rPr>
        <w:t xml:space="preserve"> </w:t>
      </w:r>
      <w:r>
        <w:t>expression</w:t>
      </w:r>
      <w:r>
        <w:rPr>
          <w:spacing w:val="54"/>
        </w:rPr>
        <w:t xml:space="preserve"> </w:t>
      </w:r>
      <w:r>
        <w:t>of</w:t>
      </w:r>
      <w:r>
        <w:rPr>
          <w:spacing w:val="54"/>
        </w:rPr>
        <w:t xml:space="preserve"> </w:t>
      </w:r>
      <w:r>
        <w:t>the</w:t>
      </w:r>
      <w:r>
        <w:rPr>
          <w:spacing w:val="55"/>
        </w:rPr>
        <w:t xml:space="preserve"> </w:t>
      </w:r>
      <w:r>
        <w:t>evil</w:t>
      </w:r>
      <w:r>
        <w:rPr>
          <w:spacing w:val="54"/>
        </w:rPr>
        <w:t xml:space="preserve"> </w:t>
      </w:r>
      <w:r>
        <w:t>of</w:t>
      </w:r>
      <w:r>
        <w:rPr>
          <w:spacing w:val="54"/>
        </w:rPr>
        <w:t xml:space="preserve"> </w:t>
      </w:r>
      <w:r>
        <w:t>intemperance,</w:t>
      </w:r>
      <w:r>
        <w:rPr>
          <w:spacing w:val="55"/>
        </w:rPr>
        <w:t xml:space="preserve"> </w:t>
      </w:r>
      <w:r>
        <w:t>that</w:t>
      </w:r>
      <w:r>
        <w:rPr>
          <w:spacing w:val="54"/>
        </w:rPr>
        <w:t xml:space="preserve"> </w:t>
      </w:r>
      <w:r>
        <w:t>it</w:t>
      </w:r>
      <w:r>
        <w:rPr>
          <w:spacing w:val="55"/>
        </w:rPr>
        <w:t xml:space="preserve"> </w:t>
      </w:r>
      <w:r>
        <w:t>turns</w:t>
      </w:r>
      <w:r>
        <w:rPr>
          <w:spacing w:val="-70"/>
        </w:rPr>
        <w:t xml:space="preserve"> </w:t>
      </w:r>
      <w:r>
        <w:t>men</w:t>
      </w:r>
      <w:r>
        <w:rPr>
          <w:spacing w:val="1"/>
        </w:rPr>
        <w:t xml:space="preserve"> </w:t>
      </w:r>
      <w:r>
        <w:t>into</w:t>
      </w:r>
      <w:r>
        <w:rPr>
          <w:spacing w:val="1"/>
        </w:rPr>
        <w:t xml:space="preserve"> </w:t>
      </w:r>
      <w:r>
        <w:t>mire</w:t>
      </w:r>
      <w:r>
        <w:rPr>
          <w:spacing w:val="1"/>
        </w:rPr>
        <w:t xml:space="preserve"> </w:t>
      </w:r>
      <w:r>
        <w:t>and</w:t>
      </w:r>
      <w:r>
        <w:rPr>
          <w:spacing w:val="1"/>
        </w:rPr>
        <w:t xml:space="preserve"> </w:t>
      </w:r>
      <w:r>
        <w:t>dirt,</w:t>
      </w:r>
      <w:r>
        <w:rPr>
          <w:spacing w:val="1"/>
        </w:rPr>
        <w:t xml:space="preserve"> </w:t>
      </w:r>
      <w:r>
        <w:t>and</w:t>
      </w:r>
      <w:r>
        <w:rPr>
          <w:spacing w:val="1"/>
        </w:rPr>
        <w:t xml:space="preserve"> </w:t>
      </w:r>
      <w:r>
        <w:t>makes</w:t>
      </w:r>
      <w:r>
        <w:rPr>
          <w:spacing w:val="1"/>
        </w:rPr>
        <w:t xml:space="preserve"> </w:t>
      </w:r>
      <w:r>
        <w:t>men</w:t>
      </w:r>
      <w:r>
        <w:rPr>
          <w:spacing w:val="1"/>
        </w:rPr>
        <w:t xml:space="preserve"> </w:t>
      </w:r>
      <w:r>
        <w:t>like</w:t>
      </w:r>
      <w:r>
        <w:rPr>
          <w:spacing w:val="1"/>
        </w:rPr>
        <w:t xml:space="preserve"> </w:t>
      </w:r>
      <w:r>
        <w:t>vessels,</w:t>
      </w:r>
      <w:r>
        <w:rPr>
          <w:spacing w:val="1"/>
        </w:rPr>
        <w:t xml:space="preserve"> </w:t>
      </w:r>
      <w:r>
        <w:t>rotten</w:t>
      </w:r>
      <w:r>
        <w:rPr>
          <w:spacing w:val="1"/>
        </w:rPr>
        <w:t xml:space="preserve"> </w:t>
      </w:r>
      <w:r>
        <w:t>and</w:t>
      </w:r>
      <w:r>
        <w:rPr>
          <w:spacing w:val="-70"/>
        </w:rPr>
        <w:t xml:space="preserve"> </w:t>
      </w:r>
      <w:r>
        <w:t>putrefied,</w:t>
      </w:r>
      <w:r>
        <w:rPr>
          <w:spacing w:val="1"/>
        </w:rPr>
        <w:t xml:space="preserve"> </w:t>
      </w:r>
      <w:r>
        <w:t>fit</w:t>
      </w:r>
      <w:r>
        <w:rPr>
          <w:spacing w:val="1"/>
        </w:rPr>
        <w:t xml:space="preserve"> </w:t>
      </w:r>
      <w:r>
        <w:t>for</w:t>
      </w:r>
      <w:r>
        <w:rPr>
          <w:spacing w:val="1"/>
        </w:rPr>
        <w:t xml:space="preserve"> </w:t>
      </w:r>
      <w:r>
        <w:t>no</w:t>
      </w:r>
      <w:r>
        <w:rPr>
          <w:spacing w:val="1"/>
        </w:rPr>
        <w:t xml:space="preserve"> </w:t>
      </w:r>
      <w:r>
        <w:t>use.</w:t>
      </w:r>
      <w:r>
        <w:rPr>
          <w:spacing w:val="1"/>
        </w:rPr>
        <w:t xml:space="preserve"> </w:t>
      </w:r>
      <w:r>
        <w:t>The</w:t>
      </w:r>
      <w:r>
        <w:rPr>
          <w:spacing w:val="1"/>
        </w:rPr>
        <w:t xml:space="preserve"> </w:t>
      </w:r>
      <w:r>
        <w:t>Romans</w:t>
      </w:r>
      <w:r>
        <w:rPr>
          <w:spacing w:val="1"/>
        </w:rPr>
        <w:t xml:space="preserve"> </w:t>
      </w:r>
      <w:r>
        <w:t>were</w:t>
      </w:r>
      <w:r>
        <w:rPr>
          <w:spacing w:val="1"/>
        </w:rPr>
        <w:t xml:space="preserve"> </w:t>
      </w:r>
      <w:r>
        <w:t>wont</w:t>
      </w:r>
      <w:r>
        <w:rPr>
          <w:spacing w:val="1"/>
        </w:rPr>
        <w:t xml:space="preserve"> </w:t>
      </w:r>
      <w:r>
        <w:t>to</w:t>
      </w:r>
      <w:r>
        <w:rPr>
          <w:spacing w:val="1"/>
        </w:rPr>
        <w:t xml:space="preserve"> </w:t>
      </w:r>
      <w:r>
        <w:t>have</w:t>
      </w:r>
      <w:r>
        <w:rPr>
          <w:spacing w:val="72"/>
        </w:rPr>
        <w:t xml:space="preserve"> </w:t>
      </w:r>
      <w:r>
        <w:t>their</w:t>
      </w:r>
      <w:r>
        <w:rPr>
          <w:spacing w:val="1"/>
        </w:rPr>
        <w:t xml:space="preserve"> </w:t>
      </w:r>
      <w:r>
        <w:t>funerals</w:t>
      </w:r>
      <w:r>
        <w:rPr>
          <w:spacing w:val="28"/>
        </w:rPr>
        <w:t xml:space="preserve"> </w:t>
      </w:r>
      <w:r>
        <w:t>at</w:t>
      </w:r>
      <w:r>
        <w:rPr>
          <w:spacing w:val="28"/>
        </w:rPr>
        <w:t xml:space="preserve"> </w:t>
      </w:r>
      <w:r>
        <w:t>the</w:t>
      </w:r>
      <w:r>
        <w:rPr>
          <w:spacing w:val="28"/>
        </w:rPr>
        <w:t xml:space="preserve"> </w:t>
      </w:r>
      <w:r>
        <w:t>gates</w:t>
      </w:r>
      <w:r>
        <w:rPr>
          <w:spacing w:val="28"/>
        </w:rPr>
        <w:t xml:space="preserve"> </w:t>
      </w:r>
      <w:r>
        <w:t>of</w:t>
      </w:r>
      <w:r>
        <w:rPr>
          <w:spacing w:val="28"/>
        </w:rPr>
        <w:t xml:space="preserve"> </w:t>
      </w:r>
      <w:r>
        <w:t>Venus</w:t>
      </w:r>
      <w:r>
        <w:rPr>
          <w:spacing w:val="28"/>
        </w:rPr>
        <w:t xml:space="preserve"> </w:t>
      </w:r>
      <w:r>
        <w:t>Temple:</w:t>
      </w:r>
      <w:r>
        <w:rPr>
          <w:spacing w:val="28"/>
        </w:rPr>
        <w:t xml:space="preserve"> </w:t>
      </w:r>
      <w:r>
        <w:t>This</w:t>
      </w:r>
      <w:r>
        <w:rPr>
          <w:spacing w:val="28"/>
        </w:rPr>
        <w:t xml:space="preserve"> </w:t>
      </w:r>
      <w:r>
        <w:t>they</w:t>
      </w:r>
      <w:r>
        <w:rPr>
          <w:spacing w:val="28"/>
        </w:rPr>
        <w:t xml:space="preserve"> </w:t>
      </w:r>
      <w:r>
        <w:t>did,</w:t>
      </w:r>
      <w:r>
        <w:rPr>
          <w:spacing w:val="28"/>
        </w:rPr>
        <w:t xml:space="preserve"> </w:t>
      </w:r>
      <w:r>
        <w:t>says</w:t>
      </w:r>
      <w:r>
        <w:rPr>
          <w:spacing w:val="28"/>
        </w:rPr>
        <w:t xml:space="preserve"> </w:t>
      </w:r>
      <w:r>
        <w:t>Plutarch,</w:t>
      </w:r>
    </w:p>
    <w:p w14:paraId="714FFF4D">
      <w:pPr>
        <w:spacing w:after="0" w:line="254" w:lineRule="auto"/>
        <w:sectPr>
          <w:pgSz w:w="12240" w:h="15840"/>
          <w:pgMar w:top="1360" w:right="1420" w:bottom="280" w:left="1420" w:header="720" w:footer="720" w:gutter="0"/>
          <w:cols w:space="720" w:num="1"/>
        </w:sectPr>
      </w:pPr>
    </w:p>
    <w:p w14:paraId="594566B7">
      <w:pPr>
        <w:pStyle w:val="5"/>
        <w:spacing w:line="254" w:lineRule="auto"/>
      </w:pPr>
      <w:r>
        <w:t>to</w:t>
      </w:r>
      <w:r>
        <w:rPr>
          <w:spacing w:val="1"/>
        </w:rPr>
        <w:t xml:space="preserve"> </w:t>
      </w:r>
      <w:r>
        <w:t>signify</w:t>
      </w:r>
      <w:r>
        <w:rPr>
          <w:spacing w:val="1"/>
        </w:rPr>
        <w:t xml:space="preserve"> </w:t>
      </w:r>
      <w:r>
        <w:t>that</w:t>
      </w:r>
      <w:r>
        <w:rPr>
          <w:spacing w:val="1"/>
        </w:rPr>
        <w:t xml:space="preserve"> </w:t>
      </w:r>
      <w:r>
        <w:t>lust</w:t>
      </w:r>
      <w:r>
        <w:rPr>
          <w:spacing w:val="1"/>
        </w:rPr>
        <w:t xml:space="preserve"> </w:t>
      </w:r>
      <w:r>
        <w:t>was</w:t>
      </w:r>
      <w:r>
        <w:rPr>
          <w:spacing w:val="1"/>
        </w:rPr>
        <w:t xml:space="preserve"> </w:t>
      </w:r>
      <w:r>
        <w:t>the</w:t>
      </w:r>
      <w:r>
        <w:rPr>
          <w:spacing w:val="1"/>
        </w:rPr>
        <w:t xml:space="preserve"> </w:t>
      </w:r>
      <w:r>
        <w:t>hastner</w:t>
      </w:r>
      <w:r>
        <w:rPr>
          <w:spacing w:val="1"/>
        </w:rPr>
        <w:t xml:space="preserve"> </w:t>
      </w:r>
      <w:r>
        <w:t>of</w:t>
      </w:r>
      <w:r>
        <w:rPr>
          <w:spacing w:val="1"/>
        </w:rPr>
        <w:t xml:space="preserve"> </w:t>
      </w:r>
      <w:r>
        <w:t>death.</w:t>
      </w:r>
      <w:r>
        <w:rPr>
          <w:spacing w:val="1"/>
        </w:rPr>
        <w:t xml:space="preserve"> </w:t>
      </w:r>
      <w:r>
        <w:t>And</w:t>
      </w:r>
      <w:r>
        <w:rPr>
          <w:spacing w:val="1"/>
        </w:rPr>
        <w:t xml:space="preserve"> </w:t>
      </w:r>
      <w:r>
        <w:t>Clemens</w:t>
      </w:r>
      <w:r>
        <w:rPr>
          <w:spacing w:val="1"/>
        </w:rPr>
        <w:t xml:space="preserve"> </w:t>
      </w:r>
      <w:r>
        <w:t>Alexandrinus observes, that the Grecians called the intemperate, and</w:t>
      </w:r>
      <w:r>
        <w:rPr>
          <w:spacing w:val="-70"/>
        </w:rPr>
        <w:t xml:space="preserve"> </w:t>
      </w:r>
      <w:r>
        <w:t>those who wanted health, by the same name, only with difference of</w:t>
      </w:r>
      <w:r>
        <w:rPr>
          <w:spacing w:val="1"/>
        </w:rPr>
        <w:t xml:space="preserve"> </w:t>
      </w:r>
      <w:r>
        <w:t>one letter, to show the great affinity there is between intemperance</w:t>
      </w:r>
      <w:r>
        <w:rPr>
          <w:spacing w:val="1"/>
        </w:rPr>
        <w:t xml:space="preserve"> </w:t>
      </w:r>
      <w:r>
        <w:t>and sickness: And again in the same place, he says, The Grecians call</w:t>
      </w:r>
      <w:r>
        <w:rPr>
          <w:spacing w:val="1"/>
        </w:rPr>
        <w:t xml:space="preserve"> </w:t>
      </w:r>
      <w:r>
        <w:t>Gluttony by the name of Belly-phrensy; for what greater madness,</w:t>
      </w:r>
      <w:r>
        <w:rPr>
          <w:spacing w:val="1"/>
        </w:rPr>
        <w:t xml:space="preserve"> </w:t>
      </w:r>
      <w:r>
        <w:t>then for a short brutish pleasure to lose the comfort of continual</w:t>
      </w:r>
      <w:r>
        <w:rPr>
          <w:spacing w:val="1"/>
        </w:rPr>
        <w:t xml:space="preserve"> </w:t>
      </w:r>
      <w:r>
        <w:t>health,</w:t>
      </w:r>
      <w:r>
        <w:rPr>
          <w:spacing w:val="1"/>
        </w:rPr>
        <w:t xml:space="preserve"> </w:t>
      </w:r>
      <w:r>
        <w:t>and</w:t>
      </w:r>
      <w:r>
        <w:rPr>
          <w:spacing w:val="1"/>
        </w:rPr>
        <w:t xml:space="preserve"> </w:t>
      </w:r>
      <w:r>
        <w:t>endure</w:t>
      </w:r>
      <w:r>
        <w:rPr>
          <w:spacing w:val="1"/>
        </w:rPr>
        <w:t xml:space="preserve"> </w:t>
      </w:r>
      <w:r>
        <w:t>the</w:t>
      </w:r>
      <w:r>
        <w:rPr>
          <w:spacing w:val="1"/>
        </w:rPr>
        <w:t xml:space="preserve"> </w:t>
      </w:r>
      <w:r>
        <w:t>long</w:t>
      </w:r>
      <w:r>
        <w:rPr>
          <w:spacing w:val="1"/>
        </w:rPr>
        <w:t xml:space="preserve"> </w:t>
      </w:r>
      <w:r>
        <w:t>and</w:t>
      </w:r>
      <w:r>
        <w:rPr>
          <w:spacing w:val="1"/>
        </w:rPr>
        <w:t xml:space="preserve"> </w:t>
      </w:r>
      <w:r>
        <w:t>tedious</w:t>
      </w:r>
      <w:r>
        <w:rPr>
          <w:spacing w:val="1"/>
        </w:rPr>
        <w:t xml:space="preserve"> </w:t>
      </w:r>
      <w:r>
        <w:t>pains</w:t>
      </w:r>
      <w:r>
        <w:rPr>
          <w:spacing w:val="1"/>
        </w:rPr>
        <w:t xml:space="preserve"> </w:t>
      </w:r>
      <w:r>
        <w:t>of</w:t>
      </w:r>
      <w:r>
        <w:rPr>
          <w:spacing w:val="1"/>
        </w:rPr>
        <w:t xml:space="preserve"> </w:t>
      </w:r>
      <w:r>
        <w:t>sickness,</w:t>
      </w:r>
      <w:r>
        <w:rPr>
          <w:spacing w:val="1"/>
        </w:rPr>
        <w:t xml:space="preserve"> </w:t>
      </w:r>
      <w:r>
        <w:t>and</w:t>
      </w:r>
      <w:r>
        <w:rPr>
          <w:spacing w:val="1"/>
        </w:rPr>
        <w:t xml:space="preserve"> </w:t>
      </w:r>
      <w:r>
        <w:t>miserable torturing diseases? what a folly is it to fill a Ship with</w:t>
      </w:r>
      <w:r>
        <w:rPr>
          <w:spacing w:val="1"/>
        </w:rPr>
        <w:t xml:space="preserve"> </w:t>
      </w:r>
      <w:r>
        <w:t>water, and then to hire pumps to pump it out; so by intemperance, to</w:t>
      </w:r>
      <w:r>
        <w:rPr>
          <w:spacing w:val="-70"/>
        </w:rPr>
        <w:t xml:space="preserve"> </w:t>
      </w:r>
      <w:r>
        <w:t>fill our bodies with noisome humors, and then to hire Physicians to</w:t>
      </w:r>
      <w:r>
        <w:rPr>
          <w:spacing w:val="1"/>
        </w:rPr>
        <w:t xml:space="preserve"> </w:t>
      </w:r>
      <w:r>
        <w:t>purge them out? Chrysostom in his Sermon upon the third to the</w:t>
      </w:r>
      <w:r>
        <w:rPr>
          <w:spacing w:val="1"/>
        </w:rPr>
        <w:t xml:space="preserve"> </w:t>
      </w:r>
      <w:r>
        <w:t>Philippians,</w:t>
      </w:r>
      <w:r>
        <w:rPr>
          <w:spacing w:val="1"/>
        </w:rPr>
        <w:t xml:space="preserve"> </w:t>
      </w:r>
      <w:r>
        <w:t>demands,</w:t>
      </w:r>
      <w:r>
        <w:rPr>
          <w:spacing w:val="1"/>
        </w:rPr>
        <w:t xml:space="preserve"> </w:t>
      </w:r>
      <w:r>
        <w:t>What</w:t>
      </w:r>
      <w:r>
        <w:rPr>
          <w:spacing w:val="1"/>
        </w:rPr>
        <w:t xml:space="preserve"> </w:t>
      </w:r>
      <w:r>
        <w:t>do</w:t>
      </w:r>
      <w:r>
        <w:rPr>
          <w:spacing w:val="1"/>
        </w:rPr>
        <w:t xml:space="preserve"> </w:t>
      </w:r>
      <w:r>
        <w:t>men</w:t>
      </w:r>
      <w:r>
        <w:rPr>
          <w:spacing w:val="1"/>
        </w:rPr>
        <w:t xml:space="preserve"> </w:t>
      </w:r>
      <w:r>
        <w:t>gain</w:t>
      </w:r>
      <w:r>
        <w:rPr>
          <w:spacing w:val="1"/>
        </w:rPr>
        <w:t xml:space="preserve"> </w:t>
      </w:r>
      <w:r>
        <w:t>by</w:t>
      </w:r>
      <w:r>
        <w:rPr>
          <w:spacing w:val="1"/>
        </w:rPr>
        <w:t xml:space="preserve"> </w:t>
      </w:r>
      <w:r>
        <w:t>their</w:t>
      </w:r>
      <w:r>
        <w:rPr>
          <w:spacing w:val="1"/>
        </w:rPr>
        <w:t xml:space="preserve"> </w:t>
      </w:r>
      <w:r>
        <w:t>riches,</w:t>
      </w:r>
      <w:r>
        <w:rPr>
          <w:spacing w:val="1"/>
        </w:rPr>
        <w:t xml:space="preserve"> </w:t>
      </w:r>
      <w:r>
        <w:t>but</w:t>
      </w:r>
      <w:r>
        <w:rPr>
          <w:spacing w:val="1"/>
        </w:rPr>
        <w:t xml:space="preserve"> </w:t>
      </w:r>
      <w:r>
        <w:t>drunkenness, gluttony, and absurd pleasures of all sorts, which do</w:t>
      </w:r>
      <w:r>
        <w:rPr>
          <w:spacing w:val="1"/>
        </w:rPr>
        <w:t xml:space="preserve"> </w:t>
      </w:r>
      <w:r>
        <w:t>more hurt and torment us, then most cruel Masters their slaves and</w:t>
      </w:r>
      <w:r>
        <w:rPr>
          <w:spacing w:val="1"/>
        </w:rPr>
        <w:t xml:space="preserve"> </w:t>
      </w:r>
      <w:r>
        <w:t>bondmen? Give me, says he, a voluptuous man that is idle, that hath</w:t>
      </w:r>
      <w:r>
        <w:rPr>
          <w:spacing w:val="1"/>
        </w:rPr>
        <w:t xml:space="preserve"> </w:t>
      </w:r>
      <w:r>
        <w:t>his</w:t>
      </w:r>
      <w:r>
        <w:rPr>
          <w:spacing w:val="1"/>
        </w:rPr>
        <w:t xml:space="preserve"> </w:t>
      </w:r>
      <w:r>
        <w:t>health,</w:t>
      </w:r>
      <w:r>
        <w:rPr>
          <w:spacing w:val="1"/>
        </w:rPr>
        <w:t xml:space="preserve"> </w:t>
      </w:r>
      <w:r>
        <w:t>you</w:t>
      </w:r>
      <w:r>
        <w:rPr>
          <w:spacing w:val="1"/>
        </w:rPr>
        <w:t xml:space="preserve"> </w:t>
      </w:r>
      <w:r>
        <w:t>cannot</w:t>
      </w:r>
      <w:r>
        <w:rPr>
          <w:spacing w:val="1"/>
        </w:rPr>
        <w:t xml:space="preserve"> </w:t>
      </w:r>
      <w:r>
        <w:t>find</w:t>
      </w:r>
      <w:r>
        <w:rPr>
          <w:spacing w:val="1"/>
        </w:rPr>
        <w:t xml:space="preserve"> </w:t>
      </w:r>
      <w:r>
        <w:t>one;</w:t>
      </w:r>
      <w:r>
        <w:rPr>
          <w:spacing w:val="1"/>
        </w:rPr>
        <w:t xml:space="preserve"> </w:t>
      </w:r>
      <w:r>
        <w:t>though</w:t>
      </w:r>
      <w:r>
        <w:rPr>
          <w:spacing w:val="1"/>
        </w:rPr>
        <w:t xml:space="preserve"> </w:t>
      </w:r>
      <w:r>
        <w:t>he</w:t>
      </w:r>
      <w:r>
        <w:rPr>
          <w:spacing w:val="1"/>
        </w:rPr>
        <w:t xml:space="preserve"> </w:t>
      </w:r>
      <w:r>
        <w:t>had</w:t>
      </w:r>
      <w:r>
        <w:rPr>
          <w:spacing w:val="1"/>
        </w:rPr>
        <w:t xml:space="preserve"> </w:t>
      </w:r>
      <w:r>
        <w:t>many</w:t>
      </w:r>
      <w:r>
        <w:rPr>
          <w:spacing w:val="1"/>
        </w:rPr>
        <w:t xml:space="preserve"> </w:t>
      </w:r>
      <w:r>
        <w:t>hundred</w:t>
      </w:r>
      <w:r>
        <w:rPr>
          <w:spacing w:val="1"/>
        </w:rPr>
        <w:t xml:space="preserve"> </w:t>
      </w:r>
      <w:r>
        <w:t>Physicians, it would not be.</w:t>
      </w:r>
    </w:p>
    <w:p w14:paraId="20D03585">
      <w:pPr>
        <w:pStyle w:val="5"/>
        <w:spacing w:before="276" w:line="254" w:lineRule="auto"/>
        <w:ind w:right="117"/>
      </w:pPr>
      <w:r>
        <w:t>Fifthly, There is an evil of soul-abasement, they make men become</w:t>
      </w:r>
      <w:r>
        <w:rPr>
          <w:spacing w:val="1"/>
        </w:rPr>
        <w:t xml:space="preserve"> </w:t>
      </w:r>
      <w:r>
        <w:t>vile. Cicero a Heathen, thought not that man worthy of the name of a</w:t>
      </w:r>
      <w:r>
        <w:rPr>
          <w:spacing w:val="1"/>
        </w:rPr>
        <w:t xml:space="preserve"> </w:t>
      </w:r>
      <w:r>
        <w:t>man,</w:t>
      </w:r>
      <w:r>
        <w:rPr>
          <w:spacing w:val="1"/>
        </w:rPr>
        <w:t xml:space="preserve"> </w:t>
      </w:r>
      <w:r>
        <w:t>who</w:t>
      </w:r>
      <w:r>
        <w:rPr>
          <w:spacing w:val="1"/>
        </w:rPr>
        <w:t xml:space="preserve"> </w:t>
      </w:r>
      <w:r>
        <w:t>spent</w:t>
      </w:r>
      <w:r>
        <w:rPr>
          <w:spacing w:val="1"/>
        </w:rPr>
        <w:t xml:space="preserve"> </w:t>
      </w:r>
      <w:r>
        <w:t>a</w:t>
      </w:r>
      <w:r>
        <w:rPr>
          <w:spacing w:val="1"/>
        </w:rPr>
        <w:t xml:space="preserve"> </w:t>
      </w:r>
      <w:r>
        <w:t>whole</w:t>
      </w:r>
      <w:r>
        <w:rPr>
          <w:spacing w:val="1"/>
        </w:rPr>
        <w:t xml:space="preserve"> </w:t>
      </w:r>
      <w:r>
        <w:t>day</w:t>
      </w:r>
      <w:r>
        <w:rPr>
          <w:spacing w:val="1"/>
        </w:rPr>
        <w:t xml:space="preserve"> </w:t>
      </w:r>
      <w:r>
        <w:t>together</w:t>
      </w:r>
      <w:r>
        <w:rPr>
          <w:spacing w:val="1"/>
        </w:rPr>
        <w:t xml:space="preserve"> </w:t>
      </w:r>
      <w:r>
        <w:t>in</w:t>
      </w:r>
      <w:r>
        <w:rPr>
          <w:spacing w:val="1"/>
        </w:rPr>
        <w:t xml:space="preserve"> </w:t>
      </w:r>
      <w:r>
        <w:t>sensual</w:t>
      </w:r>
      <w:r>
        <w:rPr>
          <w:spacing w:val="1"/>
        </w:rPr>
        <w:t xml:space="preserve"> </w:t>
      </w:r>
      <w:r>
        <w:t>pleasures.</w:t>
      </w:r>
      <w:r>
        <w:rPr>
          <w:spacing w:val="1"/>
        </w:rPr>
        <w:t xml:space="preserve"> </w:t>
      </w:r>
      <w:r>
        <w:t>And</w:t>
      </w:r>
      <w:r>
        <w:rPr>
          <w:spacing w:val="1"/>
        </w:rPr>
        <w:t xml:space="preserve"> </w:t>
      </w:r>
      <w:r>
        <w:t>Plutarch</w:t>
      </w:r>
      <w:r>
        <w:rPr>
          <w:spacing w:val="41"/>
        </w:rPr>
        <w:t xml:space="preserve"> </w:t>
      </w:r>
      <w:r>
        <w:t>tells</w:t>
      </w:r>
      <w:r>
        <w:rPr>
          <w:spacing w:val="41"/>
        </w:rPr>
        <w:t xml:space="preserve"> </w:t>
      </w:r>
      <w:r>
        <w:t>of</w:t>
      </w:r>
      <w:r>
        <w:rPr>
          <w:spacing w:val="42"/>
        </w:rPr>
        <w:t xml:space="preserve"> </w:t>
      </w:r>
      <w:r>
        <w:t>Agesilaus,</w:t>
      </w:r>
      <w:r>
        <w:rPr>
          <w:spacing w:val="41"/>
        </w:rPr>
        <w:t xml:space="preserve"> </w:t>
      </w:r>
      <w:r>
        <w:t>that</w:t>
      </w:r>
      <w:r>
        <w:rPr>
          <w:spacing w:val="41"/>
        </w:rPr>
        <w:t xml:space="preserve"> </w:t>
      </w:r>
      <w:r>
        <w:t>he</w:t>
      </w:r>
      <w:r>
        <w:rPr>
          <w:spacing w:val="42"/>
        </w:rPr>
        <w:t xml:space="preserve"> </w:t>
      </w:r>
      <w:r>
        <w:t>cast</w:t>
      </w:r>
      <w:r>
        <w:rPr>
          <w:spacing w:val="41"/>
        </w:rPr>
        <w:t xml:space="preserve"> </w:t>
      </w:r>
      <w:r>
        <w:t>off</w:t>
      </w:r>
      <w:r>
        <w:rPr>
          <w:spacing w:val="41"/>
        </w:rPr>
        <w:t xml:space="preserve"> </w:t>
      </w:r>
      <w:r>
        <w:t>voluptuous</w:t>
      </w:r>
      <w:r>
        <w:rPr>
          <w:spacing w:val="42"/>
        </w:rPr>
        <w:t xml:space="preserve"> </w:t>
      </w:r>
      <w:r>
        <w:t>pleasures</w:t>
      </w:r>
      <w:r>
        <w:rPr>
          <w:spacing w:val="41"/>
        </w:rPr>
        <w:t xml:space="preserve"> </w:t>
      </w:r>
      <w:r>
        <w:t>to</w:t>
      </w:r>
      <w:r>
        <w:rPr>
          <w:spacing w:val="-70"/>
        </w:rPr>
        <w:t xml:space="preserve"> </w:t>
      </w:r>
      <w:r>
        <w:t>his slaves, as better beseeming a base quality and servile nature, then</w:t>
      </w:r>
      <w:r>
        <w:rPr>
          <w:spacing w:val="-70"/>
        </w:rPr>
        <w:t xml:space="preserve"> </w:t>
      </w:r>
      <w:r>
        <w:t>himself. Thou mayest think to live in pleasure is a brave life, but it is</w:t>
      </w:r>
      <w:r>
        <w:rPr>
          <w:spacing w:val="1"/>
        </w:rPr>
        <w:t xml:space="preserve"> </w:t>
      </w:r>
      <w:r>
        <w:t>the basest life that is; so God judgeth it: Hence the same word which</w:t>
      </w:r>
      <w:r>
        <w:rPr>
          <w:spacing w:val="1"/>
        </w:rPr>
        <w:t xml:space="preserve"> </w:t>
      </w:r>
      <w:r>
        <w:t>the Scripture useth for the sensual glutton, Deut. 21. 20. is used for a</w:t>
      </w:r>
      <w:r>
        <w:rPr>
          <w:spacing w:val="1"/>
        </w:rPr>
        <w:t xml:space="preserve"> </w:t>
      </w:r>
      <w:r>
        <w:t>vile</w:t>
      </w:r>
      <w:r>
        <w:rPr>
          <w:spacing w:val="1"/>
        </w:rPr>
        <w:t xml:space="preserve"> </w:t>
      </w:r>
      <w:r>
        <w:t>person,</w:t>
      </w:r>
      <w:r>
        <w:rPr>
          <w:spacing w:val="1"/>
        </w:rPr>
        <w:t xml:space="preserve"> </w:t>
      </w:r>
      <w:r>
        <w:t>Jer.</w:t>
      </w:r>
      <w:r>
        <w:rPr>
          <w:spacing w:val="1"/>
        </w:rPr>
        <w:t xml:space="preserve"> </w:t>
      </w:r>
      <w:r>
        <w:t>15.</w:t>
      </w:r>
      <w:r>
        <w:rPr>
          <w:spacing w:val="1"/>
        </w:rPr>
        <w:t xml:space="preserve"> </w:t>
      </w:r>
      <w:r>
        <w:t>19.</w:t>
      </w:r>
      <w:r>
        <w:rPr>
          <w:spacing w:val="1"/>
        </w:rPr>
        <w:t xml:space="preserve"> </w:t>
      </w:r>
      <w:r>
        <w:t>the</w:t>
      </w:r>
      <w:r>
        <w:rPr>
          <w:spacing w:val="1"/>
        </w:rPr>
        <w:t xml:space="preserve"> </w:t>
      </w:r>
      <w:r>
        <w:t>word</w:t>
      </w:r>
      <w:r>
        <w:rPr>
          <w:spacing w:val="1"/>
        </w:rPr>
        <w:t xml:space="preserve"> </w:t>
      </w:r>
      <w:r>
        <w:t>is</w:t>
      </w:r>
      <w:r>
        <w:rPr>
          <w:spacing w:val="1"/>
        </w:rPr>
        <w:t xml:space="preserve"> </w:t>
      </w:r>
      <w:r>
        <w:t>the</w:t>
      </w:r>
      <w:r>
        <w:rPr>
          <w:spacing w:val="1"/>
        </w:rPr>
        <w:t xml:space="preserve"> </w:t>
      </w:r>
      <w:r>
        <w:t>same</w:t>
      </w:r>
      <w:r>
        <w:rPr>
          <w:spacing w:val="1"/>
        </w:rPr>
        <w:t xml:space="preserve"> </w:t>
      </w:r>
      <w:r>
        <w:t>in</w:t>
      </w:r>
      <w:r>
        <w:rPr>
          <w:spacing w:val="1"/>
        </w:rPr>
        <w:t xml:space="preserve"> </w:t>
      </w:r>
      <w:r>
        <w:t>the</w:t>
      </w:r>
      <w:r>
        <w:rPr>
          <w:spacing w:val="1"/>
        </w:rPr>
        <w:t xml:space="preserve"> </w:t>
      </w:r>
      <w:r>
        <w:t>Hebrew.</w:t>
      </w:r>
      <w:r>
        <w:rPr>
          <w:spacing w:val="1"/>
        </w:rPr>
        <w:t xml:space="preserve"> </w:t>
      </w:r>
      <w:r>
        <w:t>Luxurious</w:t>
      </w:r>
      <w:r>
        <w:rPr>
          <w:spacing w:val="66"/>
        </w:rPr>
        <w:t xml:space="preserve"> </w:t>
      </w:r>
      <w:r>
        <w:t>sporting</w:t>
      </w:r>
      <w:r>
        <w:rPr>
          <w:spacing w:val="66"/>
        </w:rPr>
        <w:t xml:space="preserve"> </w:t>
      </w:r>
      <w:r>
        <w:t>people</w:t>
      </w:r>
      <w:r>
        <w:rPr>
          <w:spacing w:val="67"/>
        </w:rPr>
        <w:t xml:space="preserve"> </w:t>
      </w:r>
      <w:r>
        <w:t>have</w:t>
      </w:r>
      <w:r>
        <w:rPr>
          <w:spacing w:val="66"/>
        </w:rPr>
        <w:t xml:space="preserve"> </w:t>
      </w:r>
      <w:r>
        <w:t>high</w:t>
      </w:r>
      <w:r>
        <w:rPr>
          <w:spacing w:val="66"/>
        </w:rPr>
        <w:t xml:space="preserve"> </w:t>
      </w:r>
      <w:r>
        <w:t>conceits</w:t>
      </w:r>
      <w:r>
        <w:rPr>
          <w:spacing w:val="67"/>
        </w:rPr>
        <w:t xml:space="preserve"> </w:t>
      </w:r>
      <w:r>
        <w:t>of</w:t>
      </w:r>
      <w:r>
        <w:rPr>
          <w:spacing w:val="66"/>
        </w:rPr>
        <w:t xml:space="preserve"> </w:t>
      </w:r>
      <w:r>
        <w:t>themselves,</w:t>
      </w:r>
      <w:r>
        <w:rPr>
          <w:spacing w:val="66"/>
        </w:rPr>
        <w:t xml:space="preserve"> </w:t>
      </w:r>
      <w:r>
        <w:t>as</w:t>
      </w:r>
      <w:r>
        <w:rPr>
          <w:spacing w:val="67"/>
        </w:rPr>
        <w:t xml:space="preserve"> </w:t>
      </w:r>
      <w:r>
        <w:t>if</w:t>
      </w:r>
      <w:r>
        <w:rPr>
          <w:spacing w:val="-70"/>
        </w:rPr>
        <w:t xml:space="preserve"> </w:t>
      </w:r>
      <w:r>
        <w:t>they lived the only brave lives, but 2 Pet. 2. 13. they are called spots</w:t>
      </w:r>
      <w:r>
        <w:rPr>
          <w:spacing w:val="1"/>
        </w:rPr>
        <w:t xml:space="preserve"> </w:t>
      </w:r>
      <w:r>
        <w:t>and blemishes, for they are indeed base, the most base spirited men</w:t>
      </w:r>
      <w:r>
        <w:rPr>
          <w:spacing w:val="1"/>
        </w:rPr>
        <w:t xml:space="preserve"> </w:t>
      </w:r>
      <w:r>
        <w:t>that live. These do most vilely lower man's nature, they are infinitely</w:t>
      </w:r>
      <w:r>
        <w:rPr>
          <w:spacing w:val="1"/>
        </w:rPr>
        <w:t xml:space="preserve"> </w:t>
      </w:r>
      <w:r>
        <w:t>beneath the happiness of an immortal soul.</w:t>
      </w:r>
    </w:p>
    <w:p w14:paraId="02B14903">
      <w:pPr>
        <w:pStyle w:val="5"/>
        <w:spacing w:before="281" w:line="254" w:lineRule="auto"/>
        <w:ind w:right="119"/>
      </w:pPr>
      <w:r>
        <w:t>The Heathen accounted a life of pleasure, a life of beasts: What man</w:t>
      </w:r>
      <w:r>
        <w:rPr>
          <w:spacing w:val="1"/>
        </w:rPr>
        <w:t xml:space="preserve"> </w:t>
      </w:r>
      <w:r>
        <w:t>would</w:t>
      </w:r>
      <w:r>
        <w:rPr>
          <w:spacing w:val="7"/>
        </w:rPr>
        <w:t xml:space="preserve"> </w:t>
      </w:r>
      <w:r>
        <w:t>not</w:t>
      </w:r>
      <w:r>
        <w:rPr>
          <w:spacing w:val="7"/>
        </w:rPr>
        <w:t xml:space="preserve"> </w:t>
      </w:r>
      <w:r>
        <w:t>rather</w:t>
      </w:r>
      <w:r>
        <w:rPr>
          <w:spacing w:val="7"/>
        </w:rPr>
        <w:t xml:space="preserve"> </w:t>
      </w:r>
      <w:r>
        <w:t>die,</w:t>
      </w:r>
      <w:r>
        <w:rPr>
          <w:spacing w:val="7"/>
        </w:rPr>
        <w:t xml:space="preserve"> </w:t>
      </w:r>
      <w:r>
        <w:t>says</w:t>
      </w:r>
      <w:r>
        <w:rPr>
          <w:spacing w:val="7"/>
        </w:rPr>
        <w:t xml:space="preserve"> </w:t>
      </w:r>
      <w:r>
        <w:t>Tully,</w:t>
      </w:r>
      <w:r>
        <w:rPr>
          <w:spacing w:val="7"/>
        </w:rPr>
        <w:t xml:space="preserve"> </w:t>
      </w:r>
      <w:r>
        <w:t>cited</w:t>
      </w:r>
      <w:r>
        <w:rPr>
          <w:spacing w:val="7"/>
        </w:rPr>
        <w:t xml:space="preserve"> </w:t>
      </w:r>
      <w:r>
        <w:t>by</w:t>
      </w:r>
      <w:r>
        <w:rPr>
          <w:spacing w:val="7"/>
        </w:rPr>
        <w:t xml:space="preserve"> </w:t>
      </w:r>
      <w:r>
        <w:t>Lactantius,</w:t>
      </w:r>
      <w:r>
        <w:rPr>
          <w:spacing w:val="7"/>
        </w:rPr>
        <w:t xml:space="preserve"> </w:t>
      </w:r>
      <w:r>
        <w:t>then</w:t>
      </w:r>
      <w:r>
        <w:rPr>
          <w:spacing w:val="7"/>
        </w:rPr>
        <w:t xml:space="preserve"> </w:t>
      </w:r>
      <w:r>
        <w:t>to</w:t>
      </w:r>
      <w:r>
        <w:rPr>
          <w:spacing w:val="7"/>
        </w:rPr>
        <w:t xml:space="preserve"> </w:t>
      </w:r>
      <w:r>
        <w:t>be</w:t>
      </w:r>
    </w:p>
    <w:p w14:paraId="3D8A16D9">
      <w:pPr>
        <w:spacing w:after="0" w:line="254" w:lineRule="auto"/>
        <w:sectPr>
          <w:pgSz w:w="12240" w:h="15840"/>
          <w:pgMar w:top="1360" w:right="1420" w:bottom="280" w:left="1420" w:header="720" w:footer="720" w:gutter="0"/>
          <w:cols w:space="720" w:num="1"/>
        </w:sectPr>
      </w:pPr>
    </w:p>
    <w:p w14:paraId="666B23F8">
      <w:pPr>
        <w:pStyle w:val="5"/>
        <w:spacing w:line="254" w:lineRule="auto"/>
      </w:pPr>
      <w:r>
        <w:t>turned</w:t>
      </w:r>
      <w:r>
        <w:rPr>
          <w:spacing w:val="15"/>
        </w:rPr>
        <w:t xml:space="preserve"> </w:t>
      </w:r>
      <w:r>
        <w:t>into</w:t>
      </w:r>
      <w:r>
        <w:rPr>
          <w:spacing w:val="15"/>
        </w:rPr>
        <w:t xml:space="preserve"> </w:t>
      </w:r>
      <w:r>
        <w:t>the</w:t>
      </w:r>
      <w:r>
        <w:rPr>
          <w:spacing w:val="15"/>
        </w:rPr>
        <w:t xml:space="preserve"> </w:t>
      </w:r>
      <w:r>
        <w:t>form</w:t>
      </w:r>
      <w:r>
        <w:rPr>
          <w:spacing w:val="15"/>
        </w:rPr>
        <w:t xml:space="preserve"> </w:t>
      </w:r>
      <w:r>
        <w:t>of</w:t>
      </w:r>
      <w:r>
        <w:rPr>
          <w:spacing w:val="15"/>
        </w:rPr>
        <w:t xml:space="preserve"> </w:t>
      </w:r>
      <w:r>
        <w:t>a</w:t>
      </w:r>
      <w:r>
        <w:rPr>
          <w:spacing w:val="15"/>
        </w:rPr>
        <w:t xml:space="preserve"> </w:t>
      </w:r>
      <w:r>
        <w:t>beast,</w:t>
      </w:r>
      <w:r>
        <w:rPr>
          <w:spacing w:val="15"/>
        </w:rPr>
        <w:t xml:space="preserve"> </w:t>
      </w:r>
      <w:r>
        <w:t>though</w:t>
      </w:r>
      <w:r>
        <w:rPr>
          <w:spacing w:val="15"/>
        </w:rPr>
        <w:t xml:space="preserve"> </w:t>
      </w:r>
      <w:r>
        <w:t>he</w:t>
      </w:r>
      <w:r>
        <w:rPr>
          <w:spacing w:val="15"/>
        </w:rPr>
        <w:t xml:space="preserve"> </w:t>
      </w:r>
      <w:r>
        <w:t>should</w:t>
      </w:r>
      <w:r>
        <w:rPr>
          <w:spacing w:val="15"/>
        </w:rPr>
        <w:t xml:space="preserve"> </w:t>
      </w:r>
      <w:r>
        <w:t>retain</w:t>
      </w:r>
      <w:r>
        <w:rPr>
          <w:spacing w:val="15"/>
        </w:rPr>
        <w:t xml:space="preserve"> </w:t>
      </w:r>
      <w:r>
        <w:t>the</w:t>
      </w:r>
      <w:r>
        <w:rPr>
          <w:spacing w:val="15"/>
        </w:rPr>
        <w:t xml:space="preserve"> </w:t>
      </w:r>
      <w:r>
        <w:t>mind</w:t>
      </w:r>
      <w:r>
        <w:rPr>
          <w:spacing w:val="15"/>
        </w:rPr>
        <w:t xml:space="preserve"> </w:t>
      </w:r>
      <w:r>
        <w:t>of</w:t>
      </w:r>
      <w:r>
        <w:rPr>
          <w:spacing w:val="-70"/>
        </w:rPr>
        <w:t xml:space="preserve"> </w:t>
      </w:r>
      <w:r>
        <w:t>a man? How much more miserable is it for one to be in the form of a</w:t>
      </w:r>
      <w:r>
        <w:rPr>
          <w:spacing w:val="1"/>
        </w:rPr>
        <w:t xml:space="preserve"> </w:t>
      </w:r>
      <w:r>
        <w:t>man, and to have the mind of a beast, yea, of a wild beast? Guliel.</w:t>
      </w:r>
      <w:r>
        <w:rPr>
          <w:spacing w:val="1"/>
        </w:rPr>
        <w:t xml:space="preserve"> </w:t>
      </w:r>
      <w:r>
        <w:t>Parisiensis calls luxury a scab, and says, the salt-water of tribulation</w:t>
      </w:r>
      <w:r>
        <w:rPr>
          <w:spacing w:val="1"/>
        </w:rPr>
        <w:t xml:space="preserve"> </w:t>
      </w:r>
      <w:r>
        <w:t>must purge it; and he brings in Augustine giving the same name unto</w:t>
      </w:r>
      <w:r>
        <w:rPr>
          <w:spacing w:val="-70"/>
        </w:rPr>
        <w:t xml:space="preserve"> </w:t>
      </w:r>
      <w:r>
        <w:t>it, confessing that he was wont to delight in the scab of his lusts. This</w:t>
      </w:r>
      <w:r>
        <w:rPr>
          <w:spacing w:val="1"/>
        </w:rPr>
        <w:t xml:space="preserve"> </w:t>
      </w:r>
      <w:r>
        <w:t>scab, says Parisiensis, makes the mind of man ulcerous, running with</w:t>
      </w:r>
      <w:r>
        <w:rPr>
          <w:spacing w:val="-70"/>
        </w:rPr>
        <w:t xml:space="preserve"> </w:t>
      </w:r>
      <w:r>
        <w:t>filthy putrefied stuff, and abominable to God, above that, that any</w:t>
      </w:r>
      <w:r>
        <w:rPr>
          <w:spacing w:val="1"/>
        </w:rPr>
        <w:t xml:space="preserve"> </w:t>
      </w:r>
      <w:r>
        <w:t>man would think, which no bodily filth does.</w:t>
      </w:r>
    </w:p>
    <w:p w14:paraId="2A96B334">
      <w:pPr>
        <w:pStyle w:val="5"/>
        <w:spacing w:before="288" w:line="254" w:lineRule="auto"/>
      </w:pPr>
      <w:r>
        <w:t>Sixthly, the evil of nourishing of all manner of wickedness: All sin in</w:t>
      </w:r>
      <w:r>
        <w:rPr>
          <w:spacing w:val="1"/>
        </w:rPr>
        <w:t xml:space="preserve"> </w:t>
      </w:r>
      <w:r>
        <w:t>Scripture</w:t>
      </w:r>
      <w:r>
        <w:rPr>
          <w:spacing w:val="1"/>
        </w:rPr>
        <w:t xml:space="preserve"> </w:t>
      </w:r>
      <w:r>
        <w:t>is</w:t>
      </w:r>
      <w:r>
        <w:rPr>
          <w:spacing w:val="1"/>
        </w:rPr>
        <w:t xml:space="preserve"> </w:t>
      </w:r>
      <w:r>
        <w:t>called</w:t>
      </w:r>
      <w:r>
        <w:rPr>
          <w:spacing w:val="1"/>
        </w:rPr>
        <w:t xml:space="preserve"> </w:t>
      </w:r>
      <w:r>
        <w:t>flesh,</w:t>
      </w:r>
      <w:r>
        <w:rPr>
          <w:spacing w:val="1"/>
        </w:rPr>
        <w:t xml:space="preserve"> </w:t>
      </w:r>
      <w:r>
        <w:t>and</w:t>
      </w:r>
      <w:r>
        <w:rPr>
          <w:spacing w:val="1"/>
        </w:rPr>
        <w:t xml:space="preserve"> </w:t>
      </w:r>
      <w:r>
        <w:t>the</w:t>
      </w:r>
      <w:r>
        <w:rPr>
          <w:spacing w:val="1"/>
        </w:rPr>
        <w:t xml:space="preserve"> </w:t>
      </w:r>
      <w:r>
        <w:t>work</w:t>
      </w:r>
      <w:r>
        <w:rPr>
          <w:spacing w:val="1"/>
        </w:rPr>
        <w:t xml:space="preserve"> </w:t>
      </w:r>
      <w:r>
        <w:t>of</w:t>
      </w:r>
      <w:r>
        <w:rPr>
          <w:spacing w:val="1"/>
        </w:rPr>
        <w:t xml:space="preserve"> </w:t>
      </w:r>
      <w:r>
        <w:t>the</w:t>
      </w:r>
      <w:r>
        <w:rPr>
          <w:spacing w:val="1"/>
        </w:rPr>
        <w:t xml:space="preserve"> </w:t>
      </w:r>
      <w:r>
        <w:t>flesh,</w:t>
      </w:r>
      <w:r>
        <w:rPr>
          <w:spacing w:val="1"/>
        </w:rPr>
        <w:t xml:space="preserve"> </w:t>
      </w:r>
      <w:r>
        <w:t>because</w:t>
      </w:r>
      <w:r>
        <w:rPr>
          <w:spacing w:val="1"/>
        </w:rPr>
        <w:t xml:space="preserve"> </w:t>
      </w:r>
      <w:r>
        <w:t>the</w:t>
      </w:r>
      <w:r>
        <w:rPr>
          <w:spacing w:val="1"/>
        </w:rPr>
        <w:t xml:space="preserve"> </w:t>
      </w:r>
      <w:r>
        <w:t>pleasure of the flesh is the cause of so much sin in us. When Christ</w:t>
      </w:r>
      <w:r>
        <w:rPr>
          <w:spacing w:val="1"/>
        </w:rPr>
        <w:t xml:space="preserve"> </w:t>
      </w:r>
      <w:r>
        <w:t>spake of the servant who gave himself to riotousness in his Masters</w:t>
      </w:r>
      <w:r>
        <w:rPr>
          <w:spacing w:val="1"/>
        </w:rPr>
        <w:t xml:space="preserve"> </w:t>
      </w:r>
      <w:r>
        <w:t>absence,</w:t>
      </w:r>
      <w:r>
        <w:rPr>
          <w:spacing w:val="1"/>
        </w:rPr>
        <w:t xml:space="preserve"> </w:t>
      </w:r>
      <w:r>
        <w:t>he</w:t>
      </w:r>
      <w:r>
        <w:rPr>
          <w:spacing w:val="1"/>
        </w:rPr>
        <w:t xml:space="preserve"> </w:t>
      </w:r>
      <w:r>
        <w:t>calls</w:t>
      </w:r>
      <w:r>
        <w:rPr>
          <w:spacing w:val="1"/>
        </w:rPr>
        <w:t xml:space="preserve"> </w:t>
      </w:r>
      <w:r>
        <w:t>him</w:t>
      </w:r>
      <w:r>
        <w:rPr>
          <w:spacing w:val="1"/>
        </w:rPr>
        <w:t xml:space="preserve"> </w:t>
      </w:r>
      <w:r>
        <w:t>the</w:t>
      </w:r>
      <w:r>
        <w:rPr>
          <w:spacing w:val="1"/>
        </w:rPr>
        <w:t xml:space="preserve"> </w:t>
      </w:r>
      <w:r>
        <w:t>evil</w:t>
      </w:r>
      <w:r>
        <w:rPr>
          <w:spacing w:val="1"/>
        </w:rPr>
        <w:t xml:space="preserve"> </w:t>
      </w:r>
      <w:r>
        <w:t>servant.</w:t>
      </w:r>
      <w:r>
        <w:rPr>
          <w:spacing w:val="1"/>
        </w:rPr>
        <w:t xml:space="preserve"> </w:t>
      </w:r>
      <w:r>
        <w:t>There</w:t>
      </w:r>
      <w:r>
        <w:rPr>
          <w:spacing w:val="1"/>
        </w:rPr>
        <w:t xml:space="preserve"> </w:t>
      </w:r>
      <w:r>
        <w:t>are</w:t>
      </w:r>
      <w:r>
        <w:rPr>
          <w:spacing w:val="1"/>
        </w:rPr>
        <w:t xml:space="preserve"> </w:t>
      </w:r>
      <w:r>
        <w:t>swarms</w:t>
      </w:r>
      <w:r>
        <w:rPr>
          <w:spacing w:val="1"/>
        </w:rPr>
        <w:t xml:space="preserve"> </w:t>
      </w:r>
      <w:r>
        <w:t>of</w:t>
      </w:r>
      <w:r>
        <w:rPr>
          <w:spacing w:val="72"/>
        </w:rPr>
        <w:t xml:space="preserve"> </w:t>
      </w:r>
      <w:r>
        <w:t>all</w:t>
      </w:r>
      <w:r>
        <w:rPr>
          <w:spacing w:val="1"/>
        </w:rPr>
        <w:t xml:space="preserve"> </w:t>
      </w:r>
      <w:r>
        <w:t>manner of evils in sensual hearts; they are the fennish grounds, that</w:t>
      </w:r>
      <w:r>
        <w:rPr>
          <w:spacing w:val="1"/>
        </w:rPr>
        <w:t xml:space="preserve"> </w:t>
      </w:r>
      <w:r>
        <w:t>breed filthy poisonsom creatures; so all venomous-lusts are bred and</w:t>
      </w:r>
      <w:r>
        <w:rPr>
          <w:spacing w:val="-70"/>
        </w:rPr>
        <w:t xml:space="preserve"> </w:t>
      </w:r>
      <w:r>
        <w:t>nourished by these, Job 40. 21. it is said, the Behemoth lieth in the</w:t>
      </w:r>
      <w:r>
        <w:rPr>
          <w:spacing w:val="1"/>
        </w:rPr>
        <w:t xml:space="preserve"> </w:t>
      </w:r>
      <w:r>
        <w:t>fens, which Guliel. Parisiensis applies to the Devil in sensual hearts;</w:t>
      </w:r>
      <w:r>
        <w:rPr>
          <w:spacing w:val="1"/>
        </w:rPr>
        <w:t xml:space="preserve"> </w:t>
      </w:r>
      <w:r>
        <w:t>he lies in moist places, says he; that is, in those whose spirits are</w:t>
      </w:r>
      <w:r>
        <w:rPr>
          <w:spacing w:val="1"/>
        </w:rPr>
        <w:t xml:space="preserve"> </w:t>
      </w:r>
      <w:r>
        <w:t>moistened by their lusts: Wherefore it is said of the unclean spirit,</w:t>
      </w:r>
      <w:r>
        <w:rPr>
          <w:spacing w:val="1"/>
        </w:rPr>
        <w:t xml:space="preserve"> </w:t>
      </w:r>
      <w:r>
        <w:t>That he walks in dry places; seeking rest, and found none; But, says</w:t>
      </w:r>
      <w:r>
        <w:rPr>
          <w:spacing w:val="1"/>
        </w:rPr>
        <w:t xml:space="preserve"> </w:t>
      </w:r>
      <w:r>
        <w:t>he, men giving themselves to pleasures, they seek what they can to</w:t>
      </w:r>
      <w:r>
        <w:rPr>
          <w:spacing w:val="1"/>
        </w:rPr>
        <w:t xml:space="preserve"> </w:t>
      </w:r>
      <w:r>
        <w:t>give the Devil rest in their hearts, and to keep off all that may hinder</w:t>
      </w:r>
      <w:r>
        <w:rPr>
          <w:spacing w:val="1"/>
        </w:rPr>
        <w:t xml:space="preserve"> </w:t>
      </w:r>
      <w:r>
        <w:t>his quiet. Flies and Wasps use to come to honey and sugar, and such</w:t>
      </w:r>
      <w:r>
        <w:rPr>
          <w:spacing w:val="1"/>
        </w:rPr>
        <w:t xml:space="preserve"> </w:t>
      </w:r>
      <w:r>
        <w:t>sweet things: The Devil who is called Beelzebub, that is, the God of</w:t>
      </w:r>
      <w:r>
        <w:rPr>
          <w:spacing w:val="1"/>
        </w:rPr>
        <w:t xml:space="preserve"> </w:t>
      </w:r>
      <w:r>
        <w:t>flies, loves to be in souls glutted with sensual pleasures, yea swarms</w:t>
      </w:r>
      <w:r>
        <w:rPr>
          <w:spacing w:val="1"/>
        </w:rPr>
        <w:t xml:space="preserve"> </w:t>
      </w:r>
      <w:r>
        <w:t>of Devils love to follow such: Hence such as these are most desperate</w:t>
      </w:r>
      <w:r>
        <w:rPr>
          <w:spacing w:val="1"/>
        </w:rPr>
        <w:t xml:space="preserve"> </w:t>
      </w:r>
      <w:r>
        <w:t>enemies</w:t>
      </w:r>
      <w:r>
        <w:rPr>
          <w:spacing w:val="70"/>
        </w:rPr>
        <w:t xml:space="preserve"> </w:t>
      </w:r>
      <w:r>
        <w:t>unto</w:t>
      </w:r>
      <w:r>
        <w:rPr>
          <w:spacing w:val="70"/>
        </w:rPr>
        <w:t xml:space="preserve"> </w:t>
      </w:r>
      <w:r>
        <w:t>godliness,</w:t>
      </w:r>
      <w:r>
        <w:rPr>
          <w:spacing w:val="71"/>
        </w:rPr>
        <w:t xml:space="preserve"> </w:t>
      </w:r>
      <w:r>
        <w:t>contemners</w:t>
      </w:r>
      <w:r>
        <w:rPr>
          <w:spacing w:val="70"/>
        </w:rPr>
        <w:t xml:space="preserve"> </w:t>
      </w:r>
      <w:r>
        <w:t>and</w:t>
      </w:r>
      <w:r>
        <w:rPr>
          <w:spacing w:val="70"/>
        </w:rPr>
        <w:t xml:space="preserve"> </w:t>
      </w:r>
      <w:r>
        <w:t>scorners</w:t>
      </w:r>
      <w:r>
        <w:rPr>
          <w:spacing w:val="71"/>
        </w:rPr>
        <w:t xml:space="preserve"> </w:t>
      </w:r>
      <w:r>
        <w:t>of</w:t>
      </w:r>
      <w:r>
        <w:rPr>
          <w:spacing w:val="70"/>
        </w:rPr>
        <w:t xml:space="preserve"> </w:t>
      </w:r>
      <w:r>
        <w:t>all</w:t>
      </w:r>
      <w:r>
        <w:rPr>
          <w:spacing w:val="70"/>
        </w:rPr>
        <w:t xml:space="preserve"> </w:t>
      </w:r>
      <w:r>
        <w:t>Religion;</w:t>
      </w:r>
      <w:r>
        <w:rPr>
          <w:spacing w:val="-70"/>
        </w:rPr>
        <w:t xml:space="preserve"> </w:t>
      </w:r>
      <w:r>
        <w:t>That which is honest, is vile and contemptible to him, who makes too</w:t>
      </w:r>
      <w:r>
        <w:rPr>
          <w:spacing w:val="-70"/>
        </w:rPr>
        <w:t xml:space="preserve"> </w:t>
      </w:r>
      <w:r>
        <w:t>much</w:t>
      </w:r>
      <w:r>
        <w:rPr>
          <w:spacing w:val="67"/>
        </w:rPr>
        <w:t xml:space="preserve"> </w:t>
      </w:r>
      <w:r>
        <w:t>of</w:t>
      </w:r>
      <w:r>
        <w:rPr>
          <w:spacing w:val="67"/>
        </w:rPr>
        <w:t xml:space="preserve"> </w:t>
      </w:r>
      <w:r>
        <w:t>his</w:t>
      </w:r>
      <w:r>
        <w:rPr>
          <w:spacing w:val="68"/>
        </w:rPr>
        <w:t xml:space="preserve"> </w:t>
      </w:r>
      <w:r>
        <w:t>body,</w:t>
      </w:r>
      <w:r>
        <w:rPr>
          <w:spacing w:val="67"/>
        </w:rPr>
        <w:t xml:space="preserve"> </w:t>
      </w:r>
      <w:r>
        <w:t>says</w:t>
      </w:r>
      <w:r>
        <w:rPr>
          <w:spacing w:val="67"/>
        </w:rPr>
        <w:t xml:space="preserve"> </w:t>
      </w:r>
      <w:r>
        <w:t>a</w:t>
      </w:r>
      <w:r>
        <w:rPr>
          <w:spacing w:val="68"/>
        </w:rPr>
        <w:t xml:space="preserve"> </w:t>
      </w:r>
      <w:r>
        <w:t>Heathen;</w:t>
      </w:r>
      <w:r>
        <w:rPr>
          <w:spacing w:val="67"/>
        </w:rPr>
        <w:t xml:space="preserve"> </w:t>
      </w:r>
      <w:r>
        <w:t>Where</w:t>
      </w:r>
      <w:r>
        <w:rPr>
          <w:spacing w:val="67"/>
        </w:rPr>
        <w:t xml:space="preserve"> </w:t>
      </w:r>
      <w:r>
        <w:t>pleasures</w:t>
      </w:r>
      <w:r>
        <w:rPr>
          <w:spacing w:val="68"/>
        </w:rPr>
        <w:t xml:space="preserve"> </w:t>
      </w:r>
      <w:r>
        <w:t>reign,</w:t>
      </w:r>
      <w:r>
        <w:rPr>
          <w:spacing w:val="67"/>
        </w:rPr>
        <w:t xml:space="preserve"> </w:t>
      </w:r>
      <w:r>
        <w:t>virtue</w:t>
      </w:r>
      <w:r>
        <w:rPr>
          <w:spacing w:val="-70"/>
        </w:rPr>
        <w:t xml:space="preserve"> </w:t>
      </w:r>
      <w:r>
        <w:t>cannot be, says another. When the Jews accuse Christ of the worst</w:t>
      </w:r>
      <w:r>
        <w:rPr>
          <w:spacing w:val="1"/>
        </w:rPr>
        <w:t xml:space="preserve"> </w:t>
      </w:r>
      <w:r>
        <w:t>their malice could devise, they call him a Wine-bibber.</w:t>
      </w:r>
    </w:p>
    <w:p w14:paraId="4836689A">
      <w:pPr>
        <w:pStyle w:val="6"/>
        <w:keepNext w:val="0"/>
        <w:keepLines w:val="0"/>
        <w:widowControl/>
        <w:suppressLineNumbers w:val="0"/>
      </w:pPr>
      <w:r>
        <w:t>巴西流在写给朱利安的一封信中提到,他和与他同在的人过着何等简朴的生活,他不吃肉,他们不需要厨师,植物的叶子和一点面包就是他们所有的食物。耶柔米报告说,希拉里翁从不在日落前吃任何东西,他随时吃的东西也极其简陋:从他十五岁到二十岁,他每天的食物只有十五个干无花果;此后三年,只吃面包和水;接下来九年,每天六盎司大麦面包;然而他活到了八十岁。耶柔米本人生活也极其节制,只喝冷水,吃几个干无花果,以至于对他和与他一起生活的人来说,吃任何煮过的东西,都算是奢侈。奥古斯丁有一句关于自己的话:"主啊,你教导我,我吃饭如同吃药。"他的意思不是要满足食欲,而是要修复身体。</w:t>
      </w:r>
    </w:p>
    <w:p w14:paraId="4C5CB9DC">
      <w:pPr>
        <w:pStyle w:val="6"/>
        <w:keepNext w:val="0"/>
        <w:keepLines w:val="0"/>
        <w:widowControl/>
        <w:suppressLineNumbers w:val="0"/>
      </w:pPr>
      <w:r>
        <w:t>在异教徒中,那些最杰出的人,也是最超越感官之乐的。当有人问柏拉图,他如何获得如此多的知识,他的回答是:"我在灯上花的油比在杯中花的酒多。"我们读到加图,看见一个放纵肚腹的罗马人,他这样评论道:"不知此人可曾为共和国的荣誉或利益做过什么。"那些为自己的肚腹提供如此多的人,他们的头脑已经沉到了肚腹的泥潭中。他们的才能,他们曾经拥有的那些普通的理解力,现在就像烛芯的光沉到烛台里,被情欲的污秽淹没,这样的人能做什么?伯纳德说,肥胖的肚子很少产生机智的创意。</w:t>
      </w:r>
    </w:p>
    <w:p w14:paraId="1E9B1101">
      <w:pPr>
        <w:pStyle w:val="6"/>
        <w:keepNext w:val="0"/>
        <w:keepLines w:val="0"/>
        <w:widowControl/>
        <w:suppressLineNumbers w:val="0"/>
      </w:pPr>
      <w:r>
        <w:t>第三,这些快乐是什么,不过是可能与上帝无限的恨并存的,是被弃绝的人可能有过与你一样多的吗?你如此热衷于被弃绝的人可能拥有的,除此之外别无他物吗?只拥有畜生可能拥有的,已经够低了;但只拥有被弃绝的人可能拥有的,更低:现在有多少人在地狱里,在无限上帝永恒的恨之下,他们活着的时候,曾经有过与你一样多的快乐,或你将来会有的快乐?同样多的欢乐聚会,在喝酒、赌博、骚乱、闺房、淫荡、运动、消遣中度过;现在想起他们曾经有过的欢乐和快活,对他们有什么快乐呢?</w:t>
      </w:r>
    </w:p>
    <w:p w14:paraId="0738BEE8">
      <w:pPr>
        <w:pStyle w:val="6"/>
        <w:keepNext w:val="0"/>
        <w:keepLines w:val="0"/>
        <w:widowControl/>
        <w:suppressLineNumbers w:val="0"/>
      </w:pPr>
      <w:r>
        <w:t>第四,即使把它们看作最好的,它们也是真正美德的优点在于节制它们,甚至在于提升心灵超越它们,以致如果它们要作为我们的份来到,就藐视轻看它们;当然,如果它们是至高的好处,美德的荣耀就在于使心灵在其中放纵,完全向它们敞开心扉,在享受它们时使心灵扩张,在从它们得到的甜蜜中使心灵满足;但事实并非如此,美德的许多赞誉,在于节制对它们的情感,否认自己在其中的享受。塞内加说,不以虚空的事物为乐,是美好心灵的开端。</w:t>
      </w:r>
    </w:p>
    <w:p w14:paraId="7C6CAA99">
      <w:pPr>
        <w:pStyle w:val="6"/>
        <w:keepNext w:val="0"/>
        <w:keepLines w:val="0"/>
        <w:widowControl/>
        <w:suppressLineNumbers w:val="0"/>
      </w:pPr>
      <w:r>
        <w:t>特土良说,没有比藐视快乐更大的快乐了。</w:t>
      </w:r>
    </w:p>
    <w:p w14:paraId="542C214D">
      <w:pPr>
        <w:pStyle w:val="6"/>
        <w:keepNext w:val="0"/>
        <w:keepLines w:val="0"/>
        <w:widowControl/>
        <w:suppressLineNumbers w:val="0"/>
      </w:pPr>
      <w:r>
        <w:t>第五,感官之乐有许多恶:</w:t>
      </w:r>
    </w:p>
    <w:p w14:paraId="780327FE">
      <w:pPr>
        <w:pStyle w:val="6"/>
        <w:keepNext w:val="0"/>
        <w:keepLines w:val="0"/>
        <w:widowControl/>
        <w:suppressLineNumbers w:val="0"/>
      </w:pPr>
      <w:r>
        <w:t>首先,与许多内心的忧愁混杂在一起,心中有许多沮丧;欢笑之中,心里也忧愁。安波罗斯对此有一句值得注意的话,他说,你看见恶人的筵席,但问问他的良心,那不是比任何坟墓都更臭吗?你看见他的欢乐,他的精力,你惊讶于他财富、儿女的丰富;但往里看,看他灵魂的创伤,他心中的忧愁。</w:t>
      </w:r>
    </w:p>
    <w:p w14:paraId="2D1284FB">
      <w:pPr>
        <w:pStyle w:val="6"/>
        <w:keepNext w:val="0"/>
        <w:keepLines w:val="0"/>
        <w:widowControl/>
        <w:suppressLineNumbers w:val="0"/>
      </w:pPr>
      <w:r>
        <w:t>其次,它们排斥了比自己更好的喜乐:它们与属灵的喜乐相对立。那些渴望埃及葱蒜的人,尝不出属灵的吗哪:伯纳德说,属天的安慰是一种娇贵的东西,不会赐给接受任何其他安慰的人。</w:t>
      </w:r>
    </w:p>
    <w:p w14:paraId="5D9366B2">
      <w:pPr>
        <w:pStyle w:val="6"/>
        <w:keepNext w:val="0"/>
        <w:keepLines w:val="0"/>
        <w:widowControl/>
        <w:suppressLineNumbers w:val="0"/>
      </w:pPr>
      <w:r>
        <w:t>第三,它们与咒诅混杂在一起:穿着华丽的衣服,里面却带着瘟疫,有什么好处?朴素的粗呢或皮革岂不更好,因为没有瘟疫?吃下甜美的有毒佳肴,有什么快乐?简陋的健康食物岂不更值得渴慕?我们读到,阿格里皮娜毒死她的丈夫克劳狄,是把毒药放在他最喜欢的肉里;酒中的毒药比水中的更猛烈:邪恶的穷人,上帝的咒诅与他们贫穷的水混杂在一起;邪恶的富人,上帝的咒诅与他们兴旺的酒混杂在一起。</w:t>
      </w:r>
    </w:p>
    <w:p w14:paraId="6FEFE19A">
      <w:pPr>
        <w:pStyle w:val="6"/>
        <w:keepNext w:val="0"/>
        <w:keepLines w:val="0"/>
        <w:widowControl/>
        <w:suppressLineNumbers w:val="0"/>
      </w:pPr>
      <w:r>
        <w:t>第四,这些带来许多身体上的恶,它们使人的身体成为污秽的粪坑,带来各样可憎的疾病。巴西流对放纵无度的恶有一句话,说它使人变成泥土污秽,使人像腐烂发臭、不中用的器皿。罗马人过去常在维纳斯庙的门口举行葬礼:普鲁塔克说,他们这样做,是要表明情欲加速死亡。克莱门特·亚历山大观察到,希腊人用同一个词来称呼放纵的人和缺乏健康的人,只是一个字母的差别,表明放纵和疾病之间的密切关系:他在同一处又说,希腊人称暴食为"腹狂";还有什么比为了短暂的兽性快乐而失去持续健康的安慰,忍受疾病漫长乏味的痛苦和可怜的折磨更疯狂的呢?把船灌满水,然后雇人把水泵出去,这是何等愚蠢;同样,因放纵无度,使我们的身体充满有害的体液,然后雇医生把它们清除出去,这是何等愚蠢?金口在他对腓立比书第三章的讲道中问道,人靠财富得到什么,除了醉酒、暴食和各种荒谬的快乐,这些比最残酷的主人对待奴隶和奴仆还要伤害和折磨我们?他说,给我一个懒惰、有闲暇的人,你找不到一个健康的;即使他有许多百个医生,也不行。</w:t>
      </w:r>
    </w:p>
    <w:p w14:paraId="79C299AC">
      <w:pPr>
        <w:pStyle w:val="6"/>
        <w:keepNext w:val="0"/>
        <w:keepLines w:val="0"/>
        <w:widowControl/>
        <w:suppressLineNumbers w:val="0"/>
      </w:pPr>
      <w:r>
        <w:t>第五,有灵魂卑贱的恶,它们使人变得卑鄙。异教徒西塞罗认为,整天沉溺于感官之乐的人,不配称为人。普鲁塔克讲到阿格西拉斯,他把淫乐之事丢给他的奴隶,认为这更适合卑贱的品质和奴性,而不是他自己。你可能认为生活在快乐中是美好的生活,但那是最卑贱的生活;上帝就是这样判断的:因此圣经用来指贪食的人的同一个词,申命记21:20,也用来指卑鄙的人,耶利米书15:19,希伯来文是同一个词。奢侈放荡的人自命不凡,仿佛他们过着唯一美好的生活,但彼得后书2:13称他们是污点和瑕疵,因为他们实在是卑贱的,是活着的人中最卑贱的。这些最卑劣地降低了人的本性,与不朽灵魂的幸福相去甚远。</w:t>
      </w:r>
    </w:p>
    <w:p w14:paraId="69459AF8">
      <w:pPr>
        <w:pStyle w:val="6"/>
        <w:keepNext w:val="0"/>
        <w:keepLines w:val="0"/>
        <w:widowControl/>
        <w:suppressLineNumbers w:val="0"/>
      </w:pPr>
      <w:r>
        <w:t>异教徒认为快乐的生活是兽性的生活:西塞罗在拉克唐提乌斯引用的话中说,有谁不宁愿死,也不愿变成兽的形状,即使仍保留人的心思?有人形却有兽心,甚至野兽的心,这是何等可悲?巴黎的古列尔莫称奢侈是癞痢,说必须用患难的盐水来清洗它;他引用奥古斯丁给它起的同样名字,承认他过去常以自己情欲的癞痢为乐。巴黎的古列尔莫说,这癞痢使人的心思溃烂,流出污秽腐臭的东西,在上帝看来极其可憎,远超人所能想象,这是任何身体的污秽所不能比拟的。</w:t>
      </w:r>
    </w:p>
    <w:p w14:paraId="60D18CCB">
      <w:pPr>
        <w:pStyle w:val="6"/>
        <w:keepNext w:val="0"/>
        <w:keepLines w:val="0"/>
        <w:widowControl/>
        <w:suppressLineNumbers w:val="0"/>
      </w:pPr>
      <w:r>
        <w:t>第六,滋养各样邪恶的恶:圣经中一切的罪都称为肉体,称为肉体的工作,因为肉体的快乐是我们许多罪的原因。基督讲到那个主人不在时放纵自己的仆人时,称他为恶仆。感官的心中有各样邪恶的群;它们是滋生污秽毒物的沼泽地;所有毒蛇般的情欲都是由这些滋养的,约伯记40:21说,河马躺在沼泽里,巴黎的古列尔莫把这应用在感官之心中的魔鬼身上;他说,它躺在潮湿的地方;就是在那些被情欲滋润的人的心灵里:因此论到污灵说,它在干燥的地方走来走去,寻找安歇之处,却找不着;但是,他说,人若沉溺于快乐之中,就尽力给魔鬼在心中找安歇之处,不让任何事妨碍它的安宁。苍蝇和黄蜂常来到蜂蜜、糖和这类甜的东西那里:魔鬼被称为Beelzebub,就是苍蝇之神,喜欢在沉溺于感官之乐的灵魂中,甚至成群的魔鬼喜欢跟随这样的人:因此这样的人是敬虔最绝望的仇敌,藐视嘲笑一切宗教;异教徒说,对那些过于看重自己身体的人来说,正直的事物是卑贱可鄙的;另一位说,快乐作王的地方,美德就不能存在。当犹太人控告基督他们恶意能想到的最坏的事时,他们称他为酒鬼。</w:t>
      </w:r>
    </w:p>
    <w:p w14:paraId="1A0B58AD">
      <w:pPr>
        <w:pStyle w:val="5"/>
        <w:spacing w:before="288" w:line="254" w:lineRule="auto"/>
      </w:pPr>
    </w:p>
    <w:p w14:paraId="6F56E6E6">
      <w:pPr>
        <w:pStyle w:val="5"/>
        <w:spacing w:before="269" w:line="254" w:lineRule="auto"/>
        <w:ind w:right="128"/>
      </w:pPr>
      <w:r>
        <w:t>Seventhly, they likewise harden in all manner of evil; when men are</w:t>
      </w:r>
      <w:r>
        <w:rPr>
          <w:spacing w:val="1"/>
        </w:rPr>
        <w:t xml:space="preserve"> </w:t>
      </w:r>
      <w:r>
        <w:t>heat</w:t>
      </w:r>
      <w:r>
        <w:rPr>
          <w:spacing w:val="32"/>
        </w:rPr>
        <w:t xml:space="preserve"> </w:t>
      </w:r>
      <w:r>
        <w:t>in</w:t>
      </w:r>
      <w:r>
        <w:rPr>
          <w:spacing w:val="32"/>
        </w:rPr>
        <w:t xml:space="preserve"> </w:t>
      </w:r>
      <w:r>
        <w:t>sensual</w:t>
      </w:r>
      <w:r>
        <w:rPr>
          <w:spacing w:val="32"/>
        </w:rPr>
        <w:t xml:space="preserve"> </w:t>
      </w:r>
      <w:r>
        <w:t>delights,</w:t>
      </w:r>
      <w:r>
        <w:rPr>
          <w:spacing w:val="32"/>
        </w:rPr>
        <w:t xml:space="preserve"> </w:t>
      </w:r>
      <w:r>
        <w:t>their</w:t>
      </w:r>
      <w:r>
        <w:rPr>
          <w:spacing w:val="32"/>
        </w:rPr>
        <w:t xml:space="preserve"> </w:t>
      </w:r>
      <w:r>
        <w:t>hearts</w:t>
      </w:r>
      <w:r>
        <w:rPr>
          <w:spacing w:val="32"/>
        </w:rPr>
        <w:t xml:space="preserve"> </w:t>
      </w:r>
      <w:r>
        <w:t>are</w:t>
      </w:r>
      <w:r>
        <w:rPr>
          <w:spacing w:val="32"/>
        </w:rPr>
        <w:t xml:space="preserve"> </w:t>
      </w:r>
      <w:r>
        <w:t>so</w:t>
      </w:r>
      <w:r>
        <w:rPr>
          <w:spacing w:val="32"/>
        </w:rPr>
        <w:t xml:space="preserve"> </w:t>
      </w:r>
      <w:r>
        <w:t>glutted,</w:t>
      </w:r>
      <w:r>
        <w:rPr>
          <w:spacing w:val="32"/>
        </w:rPr>
        <w:t xml:space="preserve"> </w:t>
      </w:r>
      <w:r>
        <w:t>that</w:t>
      </w:r>
      <w:r>
        <w:rPr>
          <w:spacing w:val="32"/>
        </w:rPr>
        <w:t xml:space="preserve"> </w:t>
      </w:r>
      <w:r>
        <w:t>they</w:t>
      </w:r>
      <w:r>
        <w:rPr>
          <w:spacing w:val="32"/>
        </w:rPr>
        <w:t xml:space="preserve"> </w:t>
      </w:r>
      <w:r>
        <w:t>never</w:t>
      </w:r>
    </w:p>
    <w:p w14:paraId="2ADF1BCE">
      <w:pPr>
        <w:spacing w:after="0" w:line="254" w:lineRule="auto"/>
        <w:sectPr>
          <w:pgSz w:w="12240" w:h="15840"/>
          <w:pgMar w:top="1360" w:right="1420" w:bottom="280" w:left="1420" w:header="720" w:footer="720" w:gutter="0"/>
          <w:cols w:space="720" w:num="1"/>
        </w:sectPr>
      </w:pPr>
    </w:p>
    <w:p w14:paraId="067337AF">
      <w:pPr>
        <w:pStyle w:val="5"/>
        <w:spacing w:line="254" w:lineRule="auto"/>
        <w:ind w:right="117"/>
      </w:pPr>
      <w:r>
        <w:t>think of their pain. It is observed, that when the people of Israel had</w:t>
      </w:r>
      <w:r>
        <w:rPr>
          <w:spacing w:val="1"/>
        </w:rPr>
        <w:t xml:space="preserve"> </w:t>
      </w:r>
      <w:r>
        <w:t>got Aaron to make the Calf, and they set down to drink, and rose up</w:t>
      </w:r>
      <w:r>
        <w:rPr>
          <w:spacing w:val="1"/>
        </w:rPr>
        <w:t xml:space="preserve"> </w:t>
      </w:r>
      <w:r>
        <w:t>to</w:t>
      </w:r>
      <w:r>
        <w:rPr>
          <w:spacing w:val="1"/>
        </w:rPr>
        <w:t xml:space="preserve"> </w:t>
      </w:r>
      <w:r>
        <w:t>play,</w:t>
      </w:r>
      <w:r>
        <w:rPr>
          <w:spacing w:val="1"/>
        </w:rPr>
        <w:t xml:space="preserve"> </w:t>
      </w:r>
      <w:r>
        <w:t>they</w:t>
      </w:r>
      <w:r>
        <w:rPr>
          <w:spacing w:val="1"/>
        </w:rPr>
        <w:t xml:space="preserve"> </w:t>
      </w:r>
      <w:r>
        <w:t>offered</w:t>
      </w:r>
      <w:r>
        <w:rPr>
          <w:spacing w:val="1"/>
        </w:rPr>
        <w:t xml:space="preserve"> </w:t>
      </w:r>
      <w:r>
        <w:t>burnt-offerings,</w:t>
      </w:r>
      <w:r>
        <w:rPr>
          <w:spacing w:val="1"/>
        </w:rPr>
        <w:t xml:space="preserve"> </w:t>
      </w:r>
      <w:r>
        <w:t>but</w:t>
      </w:r>
      <w:r>
        <w:rPr>
          <w:spacing w:val="1"/>
        </w:rPr>
        <w:t xml:space="preserve"> </w:t>
      </w:r>
      <w:r>
        <w:t>no</w:t>
      </w:r>
      <w:r>
        <w:rPr>
          <w:spacing w:val="1"/>
        </w:rPr>
        <w:t xml:space="preserve"> </w:t>
      </w:r>
      <w:r>
        <w:t>sin-offerings</w:t>
      </w:r>
      <w:r>
        <w:rPr>
          <w:spacing w:val="1"/>
        </w:rPr>
        <w:t xml:space="preserve"> </w:t>
      </w:r>
      <w:r>
        <w:t>were</w:t>
      </w:r>
      <w:r>
        <w:rPr>
          <w:spacing w:val="1"/>
        </w:rPr>
        <w:t xml:space="preserve"> </w:t>
      </w:r>
      <w:r>
        <w:t>thought of: These beset the heart, and make it even uncapable of any</w:t>
      </w:r>
      <w:r>
        <w:rPr>
          <w:spacing w:val="1"/>
        </w:rPr>
        <w:t xml:space="preserve"> </w:t>
      </w:r>
      <w:r>
        <w:t>spiritual good. St. Paul says of the Widows that live in pleasures, they</w:t>
      </w:r>
      <w:r>
        <w:rPr>
          <w:spacing w:val="-70"/>
        </w:rPr>
        <w:t xml:space="preserve"> </w:t>
      </w:r>
      <w:r>
        <w:t>are dead while they live, 1 Tim. 5. 6. Let us eat and drink, tomorrow</w:t>
      </w:r>
      <w:r>
        <w:rPr>
          <w:spacing w:val="1"/>
        </w:rPr>
        <w:t xml:space="preserve"> </w:t>
      </w:r>
      <w:r>
        <w:t>we shall die: Why do you say, tomorrow? says Chrysostom, ye are</w:t>
      </w:r>
      <w:r>
        <w:rPr>
          <w:spacing w:val="1"/>
        </w:rPr>
        <w:t xml:space="preserve"> </w:t>
      </w:r>
      <w:r>
        <w:t>dead</w:t>
      </w:r>
      <w:r>
        <w:rPr>
          <w:spacing w:val="1"/>
        </w:rPr>
        <w:t xml:space="preserve"> </w:t>
      </w:r>
      <w:r>
        <w:t>already.</w:t>
      </w:r>
      <w:r>
        <w:rPr>
          <w:spacing w:val="1"/>
        </w:rPr>
        <w:t xml:space="preserve"> </w:t>
      </w:r>
      <w:r>
        <w:t>We</w:t>
      </w:r>
      <w:r>
        <w:rPr>
          <w:spacing w:val="1"/>
        </w:rPr>
        <w:t xml:space="preserve"> </w:t>
      </w:r>
      <w:r>
        <w:t>read</w:t>
      </w:r>
      <w:r>
        <w:rPr>
          <w:spacing w:val="1"/>
        </w:rPr>
        <w:t xml:space="preserve"> </w:t>
      </w:r>
      <w:r>
        <w:t>Ezek.</w:t>
      </w:r>
      <w:r>
        <w:rPr>
          <w:spacing w:val="1"/>
        </w:rPr>
        <w:t xml:space="preserve"> </w:t>
      </w:r>
      <w:r>
        <w:t>47.</w:t>
      </w:r>
      <w:r>
        <w:rPr>
          <w:spacing w:val="1"/>
        </w:rPr>
        <w:t xml:space="preserve"> </w:t>
      </w:r>
      <w:r>
        <w:t>11.</w:t>
      </w:r>
      <w:r>
        <w:rPr>
          <w:spacing w:val="1"/>
        </w:rPr>
        <w:t xml:space="preserve"> </w:t>
      </w:r>
      <w:r>
        <w:t>that</w:t>
      </w:r>
      <w:r>
        <w:rPr>
          <w:spacing w:val="1"/>
        </w:rPr>
        <w:t xml:space="preserve"> </w:t>
      </w:r>
      <w:r>
        <w:t>when</w:t>
      </w:r>
      <w:r>
        <w:rPr>
          <w:spacing w:val="1"/>
        </w:rPr>
        <w:t xml:space="preserve"> </w:t>
      </w:r>
      <w:r>
        <w:t>the</w:t>
      </w:r>
      <w:r>
        <w:rPr>
          <w:spacing w:val="1"/>
        </w:rPr>
        <w:t xml:space="preserve"> </w:t>
      </w:r>
      <w:r>
        <w:t>waters</w:t>
      </w:r>
      <w:r>
        <w:rPr>
          <w:spacing w:val="1"/>
        </w:rPr>
        <w:t xml:space="preserve"> </w:t>
      </w:r>
      <w:r>
        <w:t>of</w:t>
      </w:r>
      <w:r>
        <w:rPr>
          <w:spacing w:val="1"/>
        </w:rPr>
        <w:t xml:space="preserve"> </w:t>
      </w:r>
      <w:r>
        <w:t>the</w:t>
      </w:r>
      <w:r>
        <w:rPr>
          <w:spacing w:val="-70"/>
        </w:rPr>
        <w:t xml:space="preserve"> </w:t>
      </w:r>
      <w:r>
        <w:t>sanctuary flowed, the miry places could not be healed: How seldom</w:t>
      </w:r>
      <w:r>
        <w:rPr>
          <w:spacing w:val="1"/>
        </w:rPr>
        <w:t xml:space="preserve"> </w:t>
      </w:r>
      <w:r>
        <w:t>does the waters of the Sanctuary heal miry souls? Augustine says of</w:t>
      </w:r>
      <w:r>
        <w:rPr>
          <w:spacing w:val="1"/>
        </w:rPr>
        <w:t xml:space="preserve"> </w:t>
      </w:r>
      <w:r>
        <w:t>such, As the earth by too much rain becomes nothing but mire and</w:t>
      </w:r>
      <w:r>
        <w:rPr>
          <w:spacing w:val="1"/>
        </w:rPr>
        <w:t xml:space="preserve"> </w:t>
      </w:r>
      <w:r>
        <w:t>dirt, so as it is made unfit for tillage; so these, Whoredom, and wine,</w:t>
      </w:r>
      <w:r>
        <w:rPr>
          <w:spacing w:val="1"/>
        </w:rPr>
        <w:t xml:space="preserve"> </w:t>
      </w:r>
      <w:r>
        <w:t>and new wine, take away the heart, Hos. 4. 11.</w:t>
      </w:r>
    </w:p>
    <w:p w14:paraId="597DC402">
      <w:pPr>
        <w:pStyle w:val="5"/>
        <w:spacing w:before="282" w:line="254" w:lineRule="auto"/>
        <w:ind w:right="117"/>
      </w:pPr>
      <w:r>
        <w:t>Who are the most desperate enemies to the Cross of Christ, but such</w:t>
      </w:r>
      <w:r>
        <w:rPr>
          <w:spacing w:val="1"/>
        </w:rPr>
        <w:t xml:space="preserve"> </w:t>
      </w:r>
      <w:r>
        <w:t>whose God is their belly, Phil. 3. 18, 19. Who are they that cannot</w:t>
      </w:r>
      <w:r>
        <w:rPr>
          <w:spacing w:val="1"/>
        </w:rPr>
        <w:t xml:space="preserve"> </w:t>
      </w:r>
      <w:r>
        <w:t>cease</w:t>
      </w:r>
      <w:r>
        <w:rPr>
          <w:spacing w:val="1"/>
        </w:rPr>
        <w:t xml:space="preserve"> </w:t>
      </w:r>
      <w:r>
        <w:t>from</w:t>
      </w:r>
      <w:r>
        <w:rPr>
          <w:spacing w:val="1"/>
        </w:rPr>
        <w:t xml:space="preserve"> </w:t>
      </w:r>
      <w:r>
        <w:t>sin,</w:t>
      </w:r>
      <w:r>
        <w:rPr>
          <w:spacing w:val="1"/>
        </w:rPr>
        <w:t xml:space="preserve"> </w:t>
      </w:r>
      <w:r>
        <w:t>but</w:t>
      </w:r>
      <w:r>
        <w:rPr>
          <w:spacing w:val="1"/>
        </w:rPr>
        <w:t xml:space="preserve"> </w:t>
      </w:r>
      <w:r>
        <w:t>such</w:t>
      </w:r>
      <w:r>
        <w:rPr>
          <w:spacing w:val="1"/>
        </w:rPr>
        <w:t xml:space="preserve"> </w:t>
      </w:r>
      <w:r>
        <w:t>as</w:t>
      </w:r>
      <w:r>
        <w:rPr>
          <w:spacing w:val="1"/>
        </w:rPr>
        <w:t xml:space="preserve"> </w:t>
      </w:r>
      <w:r>
        <w:t>sport</w:t>
      </w:r>
      <w:r>
        <w:rPr>
          <w:spacing w:val="1"/>
        </w:rPr>
        <w:t xml:space="preserve"> </w:t>
      </w:r>
      <w:r>
        <w:t>themselves</w:t>
      </w:r>
      <w:r>
        <w:rPr>
          <w:spacing w:val="1"/>
        </w:rPr>
        <w:t xml:space="preserve"> </w:t>
      </w:r>
      <w:r>
        <w:t>with</w:t>
      </w:r>
      <w:r>
        <w:rPr>
          <w:spacing w:val="1"/>
        </w:rPr>
        <w:t xml:space="preserve"> </w:t>
      </w:r>
      <w:r>
        <w:t>their</w:t>
      </w:r>
      <w:r>
        <w:rPr>
          <w:spacing w:val="1"/>
        </w:rPr>
        <w:t xml:space="preserve"> </w:t>
      </w:r>
      <w:r>
        <w:t>own</w:t>
      </w:r>
      <w:r>
        <w:rPr>
          <w:spacing w:val="1"/>
        </w:rPr>
        <w:t xml:space="preserve"> </w:t>
      </w:r>
      <w:r>
        <w:t>deceivings,</w:t>
      </w:r>
      <w:r>
        <w:rPr>
          <w:spacing w:val="68"/>
        </w:rPr>
        <w:t xml:space="preserve"> </w:t>
      </w:r>
      <w:r>
        <w:t>while</w:t>
      </w:r>
      <w:r>
        <w:rPr>
          <w:spacing w:val="68"/>
        </w:rPr>
        <w:t xml:space="preserve"> </w:t>
      </w:r>
      <w:r>
        <w:t>they</w:t>
      </w:r>
      <w:r>
        <w:rPr>
          <w:spacing w:val="68"/>
        </w:rPr>
        <w:t xml:space="preserve"> </w:t>
      </w:r>
      <w:r>
        <w:t>feast</w:t>
      </w:r>
      <w:r>
        <w:rPr>
          <w:spacing w:val="68"/>
        </w:rPr>
        <w:t xml:space="preserve"> </w:t>
      </w:r>
      <w:r>
        <w:t>amongst</w:t>
      </w:r>
      <w:r>
        <w:rPr>
          <w:spacing w:val="68"/>
        </w:rPr>
        <w:t xml:space="preserve"> </w:t>
      </w:r>
      <w:r>
        <w:t>you,</w:t>
      </w:r>
      <w:r>
        <w:rPr>
          <w:spacing w:val="68"/>
        </w:rPr>
        <w:t xml:space="preserve"> </w:t>
      </w:r>
      <w:r>
        <w:t>having</w:t>
      </w:r>
      <w:r>
        <w:rPr>
          <w:spacing w:val="68"/>
        </w:rPr>
        <w:t xml:space="preserve"> </w:t>
      </w:r>
      <w:r>
        <w:t>eyes</w:t>
      </w:r>
      <w:r>
        <w:rPr>
          <w:spacing w:val="68"/>
        </w:rPr>
        <w:t xml:space="preserve"> </w:t>
      </w:r>
      <w:r>
        <w:t>full</w:t>
      </w:r>
      <w:r>
        <w:rPr>
          <w:spacing w:val="68"/>
        </w:rPr>
        <w:t xml:space="preserve"> </w:t>
      </w:r>
      <w:r>
        <w:t>of</w:t>
      </w:r>
      <w:r>
        <w:rPr>
          <w:spacing w:val="-70"/>
        </w:rPr>
        <w:t xml:space="preserve"> </w:t>
      </w:r>
      <w:r>
        <w:t>adultery? 2 Pet. 2. 13, 14. Who are those that are wholly void of the</w:t>
      </w:r>
      <w:r>
        <w:rPr>
          <w:spacing w:val="1"/>
        </w:rPr>
        <w:t xml:space="preserve"> </w:t>
      </w:r>
      <w:r>
        <w:t>Spirit, and even uncapable of it? such as walk after their own ungodly</w:t>
      </w:r>
      <w:r>
        <w:rPr>
          <w:spacing w:val="-70"/>
        </w:rPr>
        <w:t xml:space="preserve"> </w:t>
      </w:r>
      <w:r>
        <w:t>lusts, and sensual, Jude 18, 19. Who are they that say to God, Depart</w:t>
      </w:r>
      <w:r>
        <w:rPr>
          <w:spacing w:val="1"/>
        </w:rPr>
        <w:t xml:space="preserve"> </w:t>
      </w:r>
      <w:r>
        <w:t>from</w:t>
      </w:r>
      <w:r>
        <w:rPr>
          <w:spacing w:val="31"/>
        </w:rPr>
        <w:t xml:space="preserve"> </w:t>
      </w:r>
      <w:r>
        <w:t>us,</w:t>
      </w:r>
      <w:r>
        <w:rPr>
          <w:spacing w:val="31"/>
        </w:rPr>
        <w:t xml:space="preserve"> </w:t>
      </w:r>
      <w:r>
        <w:t>we</w:t>
      </w:r>
      <w:r>
        <w:rPr>
          <w:spacing w:val="31"/>
        </w:rPr>
        <w:t xml:space="preserve"> </w:t>
      </w:r>
      <w:r>
        <w:t>desire</w:t>
      </w:r>
      <w:r>
        <w:rPr>
          <w:spacing w:val="31"/>
        </w:rPr>
        <w:t xml:space="preserve"> </w:t>
      </w:r>
      <w:r>
        <w:t>not</w:t>
      </w:r>
      <w:r>
        <w:rPr>
          <w:spacing w:val="31"/>
        </w:rPr>
        <w:t xml:space="preserve"> </w:t>
      </w:r>
      <w:r>
        <w:t>the</w:t>
      </w:r>
      <w:r>
        <w:rPr>
          <w:spacing w:val="31"/>
        </w:rPr>
        <w:t xml:space="preserve"> </w:t>
      </w:r>
      <w:r>
        <w:t>knowledge</w:t>
      </w:r>
      <w:r>
        <w:rPr>
          <w:spacing w:val="31"/>
        </w:rPr>
        <w:t xml:space="preserve"> </w:t>
      </w:r>
      <w:r>
        <w:t>of</w:t>
      </w:r>
      <w:r>
        <w:rPr>
          <w:spacing w:val="31"/>
        </w:rPr>
        <w:t xml:space="preserve"> </w:t>
      </w:r>
      <w:r>
        <w:t>thy</w:t>
      </w:r>
      <w:r>
        <w:rPr>
          <w:spacing w:val="31"/>
        </w:rPr>
        <w:t xml:space="preserve"> </w:t>
      </w:r>
      <w:r>
        <w:t>ways,</w:t>
      </w:r>
      <w:r>
        <w:rPr>
          <w:spacing w:val="31"/>
        </w:rPr>
        <w:t xml:space="preserve"> </w:t>
      </w:r>
      <w:r>
        <w:t>but</w:t>
      </w:r>
      <w:r>
        <w:rPr>
          <w:spacing w:val="31"/>
        </w:rPr>
        <w:t xml:space="preserve"> </w:t>
      </w:r>
      <w:r>
        <w:t>such</w:t>
      </w:r>
      <w:r>
        <w:rPr>
          <w:spacing w:val="31"/>
        </w:rPr>
        <w:t xml:space="preserve"> </w:t>
      </w:r>
      <w:r>
        <w:t>as</w:t>
      </w:r>
      <w:r>
        <w:rPr>
          <w:spacing w:val="31"/>
        </w:rPr>
        <w:t xml:space="preserve"> </w:t>
      </w:r>
      <w:r>
        <w:t>take</w:t>
      </w:r>
      <w:r>
        <w:rPr>
          <w:spacing w:val="-70"/>
        </w:rPr>
        <w:t xml:space="preserve"> </w:t>
      </w:r>
      <w:r>
        <w:t>the Timbrel and Harp, and rejoice at the sound of the Organ, and</w:t>
      </w:r>
      <w:r>
        <w:rPr>
          <w:spacing w:val="1"/>
        </w:rPr>
        <w:t xml:space="preserve"> </w:t>
      </w:r>
      <w:r>
        <w:t>spend their days in wealth? Job 21. 11, 12, 13. Pleasures do not so</w:t>
      </w:r>
      <w:r>
        <w:rPr>
          <w:spacing w:val="1"/>
        </w:rPr>
        <w:t xml:space="preserve"> </w:t>
      </w:r>
      <w:r>
        <w:t>much delight the flesh, as they endanger the soul; therefore better it</w:t>
      </w:r>
      <w:r>
        <w:rPr>
          <w:spacing w:val="1"/>
        </w:rPr>
        <w:t xml:space="preserve"> </w:t>
      </w:r>
      <w:r>
        <w:t>is a great deal to be preserved in brine, then to rot in honey, to be fed</w:t>
      </w:r>
      <w:r>
        <w:rPr>
          <w:spacing w:val="1"/>
        </w:rPr>
        <w:t xml:space="preserve"> </w:t>
      </w:r>
      <w:r>
        <w:t>upon the salt marshes, and short commons, and to live, then to be</w:t>
      </w:r>
      <w:r>
        <w:rPr>
          <w:spacing w:val="1"/>
        </w:rPr>
        <w:t xml:space="preserve"> </w:t>
      </w:r>
      <w:r>
        <w:t>glutted in rank pastures, and so fatted up for destruction.</w:t>
      </w:r>
    </w:p>
    <w:p w14:paraId="39BE1CD1">
      <w:pPr>
        <w:pStyle w:val="5"/>
        <w:spacing w:before="282" w:line="254" w:lineRule="auto"/>
        <w:ind w:right="128"/>
      </w:pPr>
      <w:r>
        <w:t>And thus you see the evil of them, whereupon Chrysostom in one of</w:t>
      </w:r>
      <w:r>
        <w:rPr>
          <w:spacing w:val="1"/>
        </w:rPr>
        <w:t xml:space="preserve"> </w:t>
      </w:r>
      <w:r>
        <w:t>his Sermons concerning the Martyrs, The joys of this present world</w:t>
      </w:r>
      <w:r>
        <w:rPr>
          <w:spacing w:val="1"/>
        </w:rPr>
        <w:t xml:space="preserve"> </w:t>
      </w:r>
      <w:r>
        <w:t>are to be feared by Christians; and certainly so they are, rather then</w:t>
      </w:r>
      <w:r>
        <w:rPr>
          <w:spacing w:val="1"/>
        </w:rPr>
        <w:t xml:space="preserve"> </w:t>
      </w:r>
      <w:r>
        <w:t>to be desired.</w:t>
      </w:r>
    </w:p>
    <w:p w14:paraId="24E66BF1">
      <w:pPr>
        <w:pStyle w:val="5"/>
        <w:spacing w:before="295" w:line="254" w:lineRule="auto"/>
        <w:ind w:right="121"/>
      </w:pPr>
      <w:r>
        <w:t>Sixthly, if there were not so much evil, yet they are vain flashy things,</w:t>
      </w:r>
      <w:r>
        <w:rPr>
          <w:spacing w:val="-70"/>
        </w:rPr>
        <w:t xml:space="preserve"> </w:t>
      </w:r>
      <w:r>
        <w:t>there</w:t>
      </w:r>
      <w:r>
        <w:rPr>
          <w:spacing w:val="37"/>
        </w:rPr>
        <w:t xml:space="preserve"> </w:t>
      </w:r>
      <w:r>
        <w:t>is</w:t>
      </w:r>
      <w:r>
        <w:rPr>
          <w:spacing w:val="37"/>
        </w:rPr>
        <w:t xml:space="preserve"> </w:t>
      </w:r>
      <w:r>
        <w:t>no</w:t>
      </w:r>
      <w:r>
        <w:rPr>
          <w:spacing w:val="38"/>
        </w:rPr>
        <w:t xml:space="preserve"> </w:t>
      </w:r>
      <w:r>
        <w:t>reality</w:t>
      </w:r>
      <w:r>
        <w:rPr>
          <w:spacing w:val="37"/>
        </w:rPr>
        <w:t xml:space="preserve"> </w:t>
      </w:r>
      <w:r>
        <w:t>in</w:t>
      </w:r>
      <w:r>
        <w:rPr>
          <w:spacing w:val="37"/>
        </w:rPr>
        <w:t xml:space="preserve"> </w:t>
      </w:r>
      <w:r>
        <w:t>them,</w:t>
      </w:r>
      <w:r>
        <w:rPr>
          <w:spacing w:val="38"/>
        </w:rPr>
        <w:t xml:space="preserve"> </w:t>
      </w:r>
      <w:r>
        <w:t>they</w:t>
      </w:r>
      <w:r>
        <w:rPr>
          <w:spacing w:val="37"/>
        </w:rPr>
        <w:t xml:space="preserve"> </w:t>
      </w:r>
      <w:r>
        <w:t>are</w:t>
      </w:r>
      <w:r>
        <w:rPr>
          <w:spacing w:val="37"/>
        </w:rPr>
        <w:t xml:space="preserve"> </w:t>
      </w:r>
      <w:r>
        <w:t>all</w:t>
      </w:r>
      <w:r>
        <w:rPr>
          <w:spacing w:val="38"/>
        </w:rPr>
        <w:t xml:space="preserve"> </w:t>
      </w:r>
      <w:r>
        <w:t>res</w:t>
      </w:r>
      <w:r>
        <w:rPr>
          <w:spacing w:val="37"/>
        </w:rPr>
        <w:t xml:space="preserve"> </w:t>
      </w:r>
      <w:r>
        <w:t>nihili,</w:t>
      </w:r>
      <w:r>
        <w:rPr>
          <w:spacing w:val="38"/>
        </w:rPr>
        <w:t xml:space="preserve"> </w:t>
      </w:r>
      <w:r>
        <w:t>things</w:t>
      </w:r>
      <w:r>
        <w:rPr>
          <w:spacing w:val="37"/>
        </w:rPr>
        <w:t xml:space="preserve"> </w:t>
      </w:r>
      <w:r>
        <w:t>of</w:t>
      </w:r>
      <w:r>
        <w:rPr>
          <w:spacing w:val="37"/>
        </w:rPr>
        <w:t xml:space="preserve"> </w:t>
      </w:r>
      <w:r>
        <w:t>naught.</w:t>
      </w:r>
    </w:p>
    <w:p w14:paraId="6F4CCB07">
      <w:pPr>
        <w:spacing w:after="0" w:line="254" w:lineRule="auto"/>
        <w:sectPr>
          <w:pgSz w:w="12240" w:h="15840"/>
          <w:pgMar w:top="1360" w:right="1420" w:bottom="280" w:left="1420" w:header="720" w:footer="720" w:gutter="0"/>
          <w:cols w:space="720" w:num="1"/>
        </w:sectPr>
      </w:pPr>
    </w:p>
    <w:p w14:paraId="17CF8F85">
      <w:pPr>
        <w:pStyle w:val="5"/>
        <w:spacing w:line="254" w:lineRule="auto"/>
      </w:pPr>
      <w:r>
        <w:t>The Heathen could say, Believe me, true joy is no light thing; but</w:t>
      </w:r>
      <w:r>
        <w:rPr>
          <w:spacing w:val="1"/>
        </w:rPr>
        <w:t xml:space="preserve"> </w:t>
      </w:r>
      <w:r>
        <w:t>what windy frothy contents are these pleasures to the flesh? do they</w:t>
      </w:r>
      <w:r>
        <w:rPr>
          <w:spacing w:val="1"/>
        </w:rPr>
        <w:t xml:space="preserve"> </w:t>
      </w:r>
      <w:r>
        <w:t>leave any sweetness behind them, after they are over? as it was wont</w:t>
      </w:r>
      <w:r>
        <w:rPr>
          <w:spacing w:val="1"/>
        </w:rPr>
        <w:t xml:space="preserve"> </w:t>
      </w:r>
      <w:r>
        <w:t>to be said of Plato's feast, his discourse of Philosophy at the table,</w:t>
      </w:r>
      <w:r>
        <w:rPr>
          <w:spacing w:val="1"/>
        </w:rPr>
        <w:t xml:space="preserve"> </w:t>
      </w:r>
      <w:r>
        <w:t>though</w:t>
      </w:r>
      <w:r>
        <w:rPr>
          <w:spacing w:val="1"/>
        </w:rPr>
        <w:t xml:space="preserve"> </w:t>
      </w:r>
      <w:r>
        <w:t>the</w:t>
      </w:r>
      <w:r>
        <w:rPr>
          <w:spacing w:val="1"/>
        </w:rPr>
        <w:t xml:space="preserve"> </w:t>
      </w:r>
      <w:r>
        <w:t>cheer</w:t>
      </w:r>
      <w:r>
        <w:rPr>
          <w:spacing w:val="1"/>
        </w:rPr>
        <w:t xml:space="preserve"> </w:t>
      </w:r>
      <w:r>
        <w:t>was</w:t>
      </w:r>
      <w:r>
        <w:rPr>
          <w:spacing w:val="1"/>
        </w:rPr>
        <w:t xml:space="preserve"> </w:t>
      </w:r>
      <w:r>
        <w:t>mean,</w:t>
      </w:r>
      <w:r>
        <w:rPr>
          <w:spacing w:val="1"/>
        </w:rPr>
        <w:t xml:space="preserve"> </w:t>
      </w:r>
      <w:r>
        <w:t>was</w:t>
      </w:r>
      <w:r>
        <w:rPr>
          <w:spacing w:val="1"/>
        </w:rPr>
        <w:t xml:space="preserve"> </w:t>
      </w:r>
      <w:r>
        <w:t>sweet</w:t>
      </w:r>
      <w:r>
        <w:rPr>
          <w:spacing w:val="1"/>
        </w:rPr>
        <w:t xml:space="preserve"> </w:t>
      </w:r>
      <w:r>
        <w:t>divers</w:t>
      </w:r>
      <w:r>
        <w:rPr>
          <w:spacing w:val="1"/>
        </w:rPr>
        <w:t xml:space="preserve"> </w:t>
      </w:r>
      <w:r>
        <w:t>days</w:t>
      </w:r>
      <w:r>
        <w:rPr>
          <w:spacing w:val="1"/>
        </w:rPr>
        <w:t xml:space="preserve"> </w:t>
      </w:r>
      <w:r>
        <w:t>after:</w:t>
      </w:r>
      <w:r>
        <w:rPr>
          <w:spacing w:val="1"/>
        </w:rPr>
        <w:t xml:space="preserve"> </w:t>
      </w:r>
      <w:r>
        <w:t>soul-</w:t>
      </w:r>
      <w:r>
        <w:rPr>
          <w:spacing w:val="1"/>
        </w:rPr>
        <w:t xml:space="preserve"> </w:t>
      </w:r>
      <w:r>
        <w:t>delights leave a sweet relish in the spirit, after their acts are past; but</w:t>
      </w:r>
      <w:r>
        <w:rPr>
          <w:spacing w:val="1"/>
        </w:rPr>
        <w:t xml:space="preserve"> </w:t>
      </w:r>
      <w:r>
        <w:t>the day after fleshly pleasures, what is left but bitter humors in the</w:t>
      </w:r>
      <w:r>
        <w:rPr>
          <w:spacing w:val="1"/>
        </w:rPr>
        <w:t xml:space="preserve"> </w:t>
      </w:r>
      <w:r>
        <w:t>body,</w:t>
      </w:r>
      <w:r>
        <w:rPr>
          <w:spacing w:val="1"/>
        </w:rPr>
        <w:t xml:space="preserve"> </w:t>
      </w:r>
      <w:r>
        <w:t>and</w:t>
      </w:r>
      <w:r>
        <w:rPr>
          <w:spacing w:val="1"/>
        </w:rPr>
        <w:t xml:space="preserve"> </w:t>
      </w:r>
      <w:r>
        <w:t>a</w:t>
      </w:r>
      <w:r>
        <w:rPr>
          <w:spacing w:val="1"/>
        </w:rPr>
        <w:t xml:space="preserve"> </w:t>
      </w:r>
      <w:r>
        <w:t>sting</w:t>
      </w:r>
      <w:r>
        <w:rPr>
          <w:spacing w:val="1"/>
        </w:rPr>
        <w:t xml:space="preserve"> </w:t>
      </w:r>
      <w:r>
        <w:t>in</w:t>
      </w:r>
      <w:r>
        <w:rPr>
          <w:spacing w:val="1"/>
        </w:rPr>
        <w:t xml:space="preserve"> </w:t>
      </w:r>
      <w:r>
        <w:t>conscience?</w:t>
      </w:r>
      <w:r>
        <w:rPr>
          <w:spacing w:val="1"/>
        </w:rPr>
        <w:t xml:space="preserve"> </w:t>
      </w:r>
      <w:r>
        <w:t>what</w:t>
      </w:r>
      <w:r>
        <w:rPr>
          <w:spacing w:val="1"/>
        </w:rPr>
        <w:t xml:space="preserve"> </w:t>
      </w:r>
      <w:r>
        <w:t>wise</w:t>
      </w:r>
      <w:r>
        <w:rPr>
          <w:spacing w:val="1"/>
        </w:rPr>
        <w:t xml:space="preserve"> </w:t>
      </w:r>
      <w:r>
        <w:t>man</w:t>
      </w:r>
      <w:r>
        <w:rPr>
          <w:spacing w:val="1"/>
        </w:rPr>
        <w:t xml:space="preserve"> </w:t>
      </w:r>
      <w:r>
        <w:t>can</w:t>
      </w:r>
      <w:r>
        <w:rPr>
          <w:spacing w:val="1"/>
        </w:rPr>
        <w:t xml:space="preserve"> </w:t>
      </w:r>
      <w:r>
        <w:t>please</w:t>
      </w:r>
      <w:r>
        <w:rPr>
          <w:spacing w:val="1"/>
        </w:rPr>
        <w:t xml:space="preserve"> </w:t>
      </w:r>
      <w:r>
        <w:t>his</w:t>
      </w:r>
      <w:r>
        <w:rPr>
          <w:spacing w:val="1"/>
        </w:rPr>
        <w:t xml:space="preserve"> </w:t>
      </w:r>
      <w:r>
        <w:t>thoughts after his pleasures are over, in thinking what pleasures he</w:t>
      </w:r>
      <w:r>
        <w:rPr>
          <w:spacing w:val="1"/>
        </w:rPr>
        <w:t xml:space="preserve"> </w:t>
      </w:r>
      <w:r>
        <w:t>hath had? much less will any man of wisdom, glory in what he hath</w:t>
      </w:r>
      <w:r>
        <w:rPr>
          <w:spacing w:val="1"/>
        </w:rPr>
        <w:t xml:space="preserve"> </w:t>
      </w:r>
      <w:r>
        <w:t>eat or drunk, or that he hath filled his sensual appetite with all the</w:t>
      </w:r>
      <w:r>
        <w:rPr>
          <w:spacing w:val="1"/>
        </w:rPr>
        <w:t xml:space="preserve"> </w:t>
      </w:r>
      <w:r>
        <w:t>delights</w:t>
      </w:r>
      <w:r>
        <w:rPr>
          <w:spacing w:val="1"/>
        </w:rPr>
        <w:t xml:space="preserve"> </w:t>
      </w:r>
      <w:r>
        <w:t>he</w:t>
      </w:r>
      <w:r>
        <w:rPr>
          <w:spacing w:val="1"/>
        </w:rPr>
        <w:t xml:space="preserve"> </w:t>
      </w:r>
      <w:r>
        <w:t>could:</w:t>
      </w:r>
      <w:r>
        <w:rPr>
          <w:spacing w:val="1"/>
        </w:rPr>
        <w:t xml:space="preserve"> </w:t>
      </w:r>
      <w:r>
        <w:t>Who</w:t>
      </w:r>
      <w:r>
        <w:rPr>
          <w:spacing w:val="1"/>
        </w:rPr>
        <w:t xml:space="preserve"> </w:t>
      </w:r>
      <w:r>
        <w:t>can</w:t>
      </w:r>
      <w:r>
        <w:rPr>
          <w:spacing w:val="1"/>
        </w:rPr>
        <w:t xml:space="preserve"> </w:t>
      </w:r>
      <w:r>
        <w:t>at</w:t>
      </w:r>
      <w:r>
        <w:rPr>
          <w:spacing w:val="1"/>
        </w:rPr>
        <w:t xml:space="preserve"> </w:t>
      </w:r>
      <w:r>
        <w:t>night,</w:t>
      </w:r>
      <w:r>
        <w:rPr>
          <w:spacing w:val="1"/>
        </w:rPr>
        <w:t xml:space="preserve"> </w:t>
      </w:r>
      <w:r>
        <w:t>after</w:t>
      </w:r>
      <w:r>
        <w:rPr>
          <w:spacing w:val="1"/>
        </w:rPr>
        <w:t xml:space="preserve"> </w:t>
      </w:r>
      <w:r>
        <w:t>a</w:t>
      </w:r>
      <w:r>
        <w:rPr>
          <w:spacing w:val="1"/>
        </w:rPr>
        <w:t xml:space="preserve"> </w:t>
      </w:r>
      <w:r>
        <w:t>day</w:t>
      </w:r>
      <w:r>
        <w:rPr>
          <w:spacing w:val="1"/>
        </w:rPr>
        <w:t xml:space="preserve"> </w:t>
      </w:r>
      <w:r>
        <w:t>of</w:t>
      </w:r>
      <w:r>
        <w:rPr>
          <w:spacing w:val="1"/>
        </w:rPr>
        <w:t xml:space="preserve"> </w:t>
      </w:r>
      <w:r>
        <w:t>sports,</w:t>
      </w:r>
      <w:r>
        <w:rPr>
          <w:spacing w:val="72"/>
        </w:rPr>
        <w:t xml:space="preserve"> </w:t>
      </w:r>
      <w:r>
        <w:t>and</w:t>
      </w:r>
      <w:r>
        <w:rPr>
          <w:spacing w:val="1"/>
        </w:rPr>
        <w:t xml:space="preserve"> </w:t>
      </w:r>
      <w:r>
        <w:t>fullness of delights to the flesh, bless God from his soul, that he hath</w:t>
      </w:r>
      <w:r>
        <w:rPr>
          <w:spacing w:val="1"/>
        </w:rPr>
        <w:t xml:space="preserve"> </w:t>
      </w:r>
      <w:r>
        <w:t>had a day so full of pleasure in his flesh?</w:t>
      </w:r>
    </w:p>
    <w:p w14:paraId="44852B14">
      <w:pPr>
        <w:pStyle w:val="5"/>
        <w:spacing w:before="281" w:line="254" w:lineRule="auto"/>
      </w:pPr>
      <w:r>
        <w:t>Plutarch</w:t>
      </w:r>
      <w:r>
        <w:rPr>
          <w:spacing w:val="1"/>
        </w:rPr>
        <w:t xml:space="preserve"> </w:t>
      </w:r>
      <w:r>
        <w:t>in</w:t>
      </w:r>
      <w:r>
        <w:rPr>
          <w:spacing w:val="1"/>
        </w:rPr>
        <w:t xml:space="preserve"> </w:t>
      </w:r>
      <w:r>
        <w:t>his</w:t>
      </w:r>
      <w:r>
        <w:rPr>
          <w:spacing w:val="1"/>
        </w:rPr>
        <w:t xml:space="preserve"> </w:t>
      </w:r>
      <w:r>
        <w:t>Morals</w:t>
      </w:r>
      <w:r>
        <w:rPr>
          <w:spacing w:val="1"/>
        </w:rPr>
        <w:t xml:space="preserve"> </w:t>
      </w:r>
      <w:r>
        <w:t>hath</w:t>
      </w:r>
      <w:r>
        <w:rPr>
          <w:spacing w:val="1"/>
        </w:rPr>
        <w:t xml:space="preserve"> </w:t>
      </w:r>
      <w:r>
        <w:t>an</w:t>
      </w:r>
      <w:r>
        <w:rPr>
          <w:spacing w:val="1"/>
        </w:rPr>
        <w:t xml:space="preserve"> </w:t>
      </w:r>
      <w:r>
        <w:t>excellent</w:t>
      </w:r>
      <w:r>
        <w:rPr>
          <w:spacing w:val="1"/>
        </w:rPr>
        <w:t xml:space="preserve"> </w:t>
      </w:r>
      <w:r>
        <w:t>discourse</w:t>
      </w:r>
      <w:r>
        <w:rPr>
          <w:spacing w:val="1"/>
        </w:rPr>
        <w:t xml:space="preserve"> </w:t>
      </w:r>
      <w:r>
        <w:t>upon</w:t>
      </w:r>
      <w:r>
        <w:rPr>
          <w:spacing w:val="1"/>
        </w:rPr>
        <w:t xml:space="preserve"> </w:t>
      </w:r>
      <w:r>
        <w:t>this</w:t>
      </w:r>
      <w:r>
        <w:rPr>
          <w:spacing w:val="1"/>
        </w:rPr>
        <w:t xml:space="preserve"> </w:t>
      </w:r>
      <w:r>
        <w:t>argument, to prove, that according to the Rules of Epicurus, No man</w:t>
      </w:r>
      <w:r>
        <w:rPr>
          <w:spacing w:val="1"/>
        </w:rPr>
        <w:t xml:space="preserve"> </w:t>
      </w:r>
      <w:r>
        <w:t>can</w:t>
      </w:r>
      <w:r>
        <w:rPr>
          <w:spacing w:val="12"/>
        </w:rPr>
        <w:t xml:space="preserve"> </w:t>
      </w:r>
      <w:r>
        <w:t>live</w:t>
      </w:r>
      <w:r>
        <w:rPr>
          <w:spacing w:val="12"/>
        </w:rPr>
        <w:t xml:space="preserve"> </w:t>
      </w:r>
      <w:r>
        <w:t>a</w:t>
      </w:r>
      <w:r>
        <w:rPr>
          <w:spacing w:val="12"/>
        </w:rPr>
        <w:t xml:space="preserve"> </w:t>
      </w:r>
      <w:r>
        <w:t>true</w:t>
      </w:r>
      <w:r>
        <w:rPr>
          <w:spacing w:val="12"/>
        </w:rPr>
        <w:t xml:space="preserve"> </w:t>
      </w:r>
      <w:r>
        <w:t>pleasurable</w:t>
      </w:r>
      <w:r>
        <w:rPr>
          <w:spacing w:val="12"/>
        </w:rPr>
        <w:t xml:space="preserve"> </w:t>
      </w:r>
      <w:r>
        <w:t>life;</w:t>
      </w:r>
      <w:r>
        <w:rPr>
          <w:spacing w:val="12"/>
        </w:rPr>
        <w:t xml:space="preserve"> </w:t>
      </w:r>
      <w:r>
        <w:t>not</w:t>
      </w:r>
      <w:r>
        <w:rPr>
          <w:spacing w:val="12"/>
        </w:rPr>
        <w:t xml:space="preserve"> </w:t>
      </w:r>
      <w:r>
        <w:t>that</w:t>
      </w:r>
      <w:r>
        <w:rPr>
          <w:spacing w:val="12"/>
        </w:rPr>
        <w:t xml:space="preserve"> </w:t>
      </w:r>
      <w:r>
        <w:t>by</w:t>
      </w:r>
      <w:r>
        <w:rPr>
          <w:spacing w:val="12"/>
        </w:rPr>
        <w:t xml:space="preserve"> </w:t>
      </w:r>
      <w:r>
        <w:t>his</w:t>
      </w:r>
      <w:r>
        <w:rPr>
          <w:spacing w:val="12"/>
        </w:rPr>
        <w:t xml:space="preserve"> </w:t>
      </w:r>
      <w:r>
        <w:t>Rules</w:t>
      </w:r>
      <w:r>
        <w:rPr>
          <w:spacing w:val="12"/>
        </w:rPr>
        <w:t xml:space="preserve"> </w:t>
      </w:r>
      <w:r>
        <w:t>no</w:t>
      </w:r>
      <w:r>
        <w:rPr>
          <w:spacing w:val="12"/>
        </w:rPr>
        <w:t xml:space="preserve"> </w:t>
      </w:r>
      <w:r>
        <w:t>man</w:t>
      </w:r>
      <w:r>
        <w:rPr>
          <w:spacing w:val="12"/>
        </w:rPr>
        <w:t xml:space="preserve"> </w:t>
      </w:r>
      <w:r>
        <w:t>can</w:t>
      </w:r>
      <w:r>
        <w:rPr>
          <w:spacing w:val="12"/>
        </w:rPr>
        <w:t xml:space="preserve"> </w:t>
      </w:r>
      <w:r>
        <w:t>live</w:t>
      </w:r>
      <w:r>
        <w:rPr>
          <w:spacing w:val="-70"/>
        </w:rPr>
        <w:t xml:space="preserve"> </w:t>
      </w:r>
      <w:r>
        <w:t>a virtuous life, that perhaps would be granted by many; but that no</w:t>
      </w:r>
      <w:r>
        <w:rPr>
          <w:spacing w:val="1"/>
        </w:rPr>
        <w:t xml:space="preserve"> </w:t>
      </w:r>
      <w:r>
        <w:t>man can have a life of pleasure by those Rules, that is the thing that</w:t>
      </w:r>
      <w:r>
        <w:rPr>
          <w:spacing w:val="1"/>
        </w:rPr>
        <w:t xml:space="preserve"> </w:t>
      </w:r>
      <w:r>
        <w:t>he undertakes to prove, and amongst other arguments he hath these:</w:t>
      </w:r>
    </w:p>
    <w:p w14:paraId="6F5D59A7">
      <w:pPr>
        <w:pStyle w:val="5"/>
        <w:spacing w:before="292" w:line="254" w:lineRule="auto"/>
        <w:ind w:right="120"/>
      </w:pPr>
      <w:r>
        <w:t>First, That it is not probable for any modest and temperate men, to</w:t>
      </w:r>
      <w:r>
        <w:rPr>
          <w:spacing w:val="1"/>
        </w:rPr>
        <w:t xml:space="preserve"> </w:t>
      </w:r>
      <w:r>
        <w:t>give</w:t>
      </w:r>
      <w:r>
        <w:rPr>
          <w:spacing w:val="67"/>
        </w:rPr>
        <w:t xml:space="preserve"> </w:t>
      </w:r>
      <w:r>
        <w:t>way</w:t>
      </w:r>
      <w:r>
        <w:rPr>
          <w:spacing w:val="67"/>
        </w:rPr>
        <w:t xml:space="preserve"> </w:t>
      </w:r>
      <w:r>
        <w:t>to</w:t>
      </w:r>
      <w:r>
        <w:rPr>
          <w:spacing w:val="68"/>
        </w:rPr>
        <w:t xml:space="preserve"> </w:t>
      </w:r>
      <w:r>
        <w:t>let</w:t>
      </w:r>
      <w:r>
        <w:rPr>
          <w:spacing w:val="67"/>
        </w:rPr>
        <w:t xml:space="preserve"> </w:t>
      </w:r>
      <w:r>
        <w:t>their</w:t>
      </w:r>
      <w:r>
        <w:rPr>
          <w:spacing w:val="67"/>
        </w:rPr>
        <w:t xml:space="preserve"> </w:t>
      </w:r>
      <w:r>
        <w:t>thoughts</w:t>
      </w:r>
      <w:r>
        <w:rPr>
          <w:spacing w:val="68"/>
        </w:rPr>
        <w:t xml:space="preserve"> </w:t>
      </w:r>
      <w:r>
        <w:t>abide</w:t>
      </w:r>
      <w:r>
        <w:rPr>
          <w:spacing w:val="67"/>
        </w:rPr>
        <w:t xml:space="preserve"> </w:t>
      </w:r>
      <w:r>
        <w:t>upon</w:t>
      </w:r>
      <w:r>
        <w:rPr>
          <w:spacing w:val="67"/>
        </w:rPr>
        <w:t xml:space="preserve"> </w:t>
      </w:r>
      <w:r>
        <w:t>any</w:t>
      </w:r>
      <w:r>
        <w:rPr>
          <w:spacing w:val="68"/>
        </w:rPr>
        <w:t xml:space="preserve"> </w:t>
      </w:r>
      <w:r>
        <w:t>such</w:t>
      </w:r>
      <w:r>
        <w:rPr>
          <w:spacing w:val="67"/>
        </w:rPr>
        <w:t xml:space="preserve"> </w:t>
      </w:r>
      <w:r>
        <w:t>pleasures,</w:t>
      </w:r>
      <w:r>
        <w:rPr>
          <w:spacing w:val="68"/>
        </w:rPr>
        <w:t xml:space="preserve"> </w:t>
      </w:r>
      <w:r>
        <w:t>he</w:t>
      </w:r>
      <w:r>
        <w:rPr>
          <w:spacing w:val="-70"/>
        </w:rPr>
        <w:t xml:space="preserve"> </w:t>
      </w:r>
      <w:r>
        <w:t>accounts them so vain and slight; for the pleasures of the mind, men</w:t>
      </w:r>
      <w:r>
        <w:rPr>
          <w:spacing w:val="1"/>
        </w:rPr>
        <w:t xml:space="preserve"> </w:t>
      </w:r>
      <w:r>
        <w:t>that are wise and sober, delight in the thoughts of such.</w:t>
      </w:r>
    </w:p>
    <w:p w14:paraId="467BFC01">
      <w:pPr>
        <w:pStyle w:val="5"/>
        <w:spacing w:before="295" w:line="254" w:lineRule="auto"/>
        <w:ind w:right="125"/>
      </w:pPr>
      <w:r>
        <w:t>A second argument that he useth, is, That never, as he says, to this</w:t>
      </w:r>
      <w:r>
        <w:rPr>
          <w:spacing w:val="1"/>
        </w:rPr>
        <w:t xml:space="preserve"> </w:t>
      </w:r>
      <w:r>
        <w:t>day,</w:t>
      </w:r>
      <w:r>
        <w:rPr>
          <w:spacing w:val="1"/>
        </w:rPr>
        <w:t xml:space="preserve"> </w:t>
      </w:r>
      <w:r>
        <w:t>were</w:t>
      </w:r>
      <w:r>
        <w:rPr>
          <w:spacing w:val="1"/>
        </w:rPr>
        <w:t xml:space="preserve"> </w:t>
      </w:r>
      <w:r>
        <w:t>known</w:t>
      </w:r>
      <w:r>
        <w:rPr>
          <w:spacing w:val="1"/>
        </w:rPr>
        <w:t xml:space="preserve"> </w:t>
      </w:r>
      <w:r>
        <w:t>any</w:t>
      </w:r>
      <w:r>
        <w:rPr>
          <w:spacing w:val="1"/>
        </w:rPr>
        <w:t xml:space="preserve"> </w:t>
      </w:r>
      <w:r>
        <w:t>that</w:t>
      </w:r>
      <w:r>
        <w:rPr>
          <w:spacing w:val="1"/>
        </w:rPr>
        <w:t xml:space="preserve"> </w:t>
      </w:r>
      <w:r>
        <w:t>would</w:t>
      </w:r>
      <w:r>
        <w:rPr>
          <w:spacing w:val="1"/>
        </w:rPr>
        <w:t xml:space="preserve"> </w:t>
      </w:r>
      <w:r>
        <w:t>offer</w:t>
      </w:r>
      <w:r>
        <w:rPr>
          <w:spacing w:val="1"/>
        </w:rPr>
        <w:t xml:space="preserve"> </w:t>
      </w:r>
      <w:r>
        <w:t>sacrifice</w:t>
      </w:r>
      <w:r>
        <w:rPr>
          <w:spacing w:val="1"/>
        </w:rPr>
        <w:t xml:space="preserve"> </w:t>
      </w:r>
      <w:r>
        <w:t>to</w:t>
      </w:r>
      <w:r>
        <w:rPr>
          <w:spacing w:val="1"/>
        </w:rPr>
        <w:t xml:space="preserve"> </w:t>
      </w:r>
      <w:r>
        <w:t>their</w:t>
      </w:r>
      <w:r>
        <w:rPr>
          <w:spacing w:val="1"/>
        </w:rPr>
        <w:t xml:space="preserve"> </w:t>
      </w:r>
      <w:r>
        <w:t>God,</w:t>
      </w:r>
      <w:r>
        <w:rPr>
          <w:spacing w:val="1"/>
        </w:rPr>
        <w:t xml:space="preserve"> </w:t>
      </w:r>
      <w:r>
        <w:t>in</w:t>
      </w:r>
      <w:r>
        <w:rPr>
          <w:spacing w:val="1"/>
        </w:rPr>
        <w:t xml:space="preserve"> </w:t>
      </w:r>
      <w:r>
        <w:t>thankfulness for the enjoyment of their pleasures with their Minions;</w:t>
      </w:r>
      <w:r>
        <w:rPr>
          <w:spacing w:val="-70"/>
        </w:rPr>
        <w:t xml:space="preserve"> </w:t>
      </w:r>
      <w:r>
        <w:t>but</w:t>
      </w:r>
      <w:r>
        <w:rPr>
          <w:spacing w:val="1"/>
        </w:rPr>
        <w:t xml:space="preserve"> </w:t>
      </w:r>
      <w:r>
        <w:t>wise</w:t>
      </w:r>
      <w:r>
        <w:rPr>
          <w:spacing w:val="1"/>
        </w:rPr>
        <w:t xml:space="preserve"> </w:t>
      </w:r>
      <w:r>
        <w:t>men</w:t>
      </w:r>
      <w:r>
        <w:rPr>
          <w:spacing w:val="1"/>
        </w:rPr>
        <w:t xml:space="preserve"> </w:t>
      </w:r>
      <w:r>
        <w:t>have</w:t>
      </w:r>
      <w:r>
        <w:rPr>
          <w:spacing w:val="1"/>
        </w:rPr>
        <w:t xml:space="preserve"> </w:t>
      </w:r>
      <w:r>
        <w:t>offered</w:t>
      </w:r>
      <w:r>
        <w:rPr>
          <w:spacing w:val="1"/>
        </w:rPr>
        <w:t xml:space="preserve"> </w:t>
      </w:r>
      <w:r>
        <w:t>sacrifices,</w:t>
      </w:r>
      <w:r>
        <w:rPr>
          <w:spacing w:val="1"/>
        </w:rPr>
        <w:t xml:space="preserve"> </w:t>
      </w:r>
      <w:r>
        <w:t>in</w:t>
      </w:r>
      <w:r>
        <w:rPr>
          <w:spacing w:val="1"/>
        </w:rPr>
        <w:t xml:space="preserve"> </w:t>
      </w:r>
      <w:r>
        <w:t>thankfulness</w:t>
      </w:r>
      <w:r>
        <w:rPr>
          <w:spacing w:val="1"/>
        </w:rPr>
        <w:t xml:space="preserve"> </w:t>
      </w:r>
      <w:r>
        <w:t>for</w:t>
      </w:r>
      <w:r>
        <w:rPr>
          <w:spacing w:val="1"/>
        </w:rPr>
        <w:t xml:space="preserve"> </w:t>
      </w:r>
      <w:r>
        <w:t>the</w:t>
      </w:r>
      <w:r>
        <w:rPr>
          <w:spacing w:val="1"/>
        </w:rPr>
        <w:t xml:space="preserve"> </w:t>
      </w:r>
      <w:r>
        <w:t>pleasures of their mind; as he instances in Pythagoras.</w:t>
      </w:r>
    </w:p>
    <w:p w14:paraId="36855F8D">
      <w:pPr>
        <w:pStyle w:val="5"/>
        <w:spacing w:before="293" w:line="254" w:lineRule="auto"/>
        <w:ind w:right="120"/>
      </w:pPr>
      <w:r>
        <w:t>A</w:t>
      </w:r>
      <w:r>
        <w:rPr>
          <w:spacing w:val="24"/>
        </w:rPr>
        <w:t xml:space="preserve"> </w:t>
      </w:r>
      <w:r>
        <w:t>third</w:t>
      </w:r>
      <w:r>
        <w:rPr>
          <w:spacing w:val="24"/>
        </w:rPr>
        <w:t xml:space="preserve"> </w:t>
      </w:r>
      <w:r>
        <w:t>argument</w:t>
      </w:r>
      <w:r>
        <w:rPr>
          <w:spacing w:val="24"/>
        </w:rPr>
        <w:t xml:space="preserve"> </w:t>
      </w:r>
      <w:r>
        <w:t>that</w:t>
      </w:r>
      <w:r>
        <w:rPr>
          <w:spacing w:val="24"/>
        </w:rPr>
        <w:t xml:space="preserve"> </w:t>
      </w:r>
      <w:r>
        <w:t>he</w:t>
      </w:r>
      <w:r>
        <w:rPr>
          <w:spacing w:val="24"/>
        </w:rPr>
        <w:t xml:space="preserve"> </w:t>
      </w:r>
      <w:r>
        <w:t>uses,</w:t>
      </w:r>
      <w:r>
        <w:rPr>
          <w:spacing w:val="24"/>
        </w:rPr>
        <w:t xml:space="preserve"> </w:t>
      </w:r>
      <w:r>
        <w:t>That</w:t>
      </w:r>
      <w:r>
        <w:rPr>
          <w:spacing w:val="24"/>
        </w:rPr>
        <w:t xml:space="preserve"> </w:t>
      </w:r>
      <w:r>
        <w:t>we</w:t>
      </w:r>
      <w:r>
        <w:rPr>
          <w:spacing w:val="24"/>
        </w:rPr>
        <w:t xml:space="preserve"> </w:t>
      </w:r>
      <w:r>
        <w:t>never</w:t>
      </w:r>
      <w:r>
        <w:rPr>
          <w:spacing w:val="24"/>
        </w:rPr>
        <w:t xml:space="preserve"> </w:t>
      </w:r>
      <w:r>
        <w:t>heard</w:t>
      </w:r>
      <w:r>
        <w:rPr>
          <w:spacing w:val="24"/>
        </w:rPr>
        <w:t xml:space="preserve"> </w:t>
      </w:r>
      <w:r>
        <w:t>of</w:t>
      </w:r>
      <w:r>
        <w:rPr>
          <w:spacing w:val="25"/>
        </w:rPr>
        <w:t xml:space="preserve"> </w:t>
      </w:r>
      <w:r>
        <w:t>any</w:t>
      </w:r>
      <w:r>
        <w:rPr>
          <w:spacing w:val="24"/>
        </w:rPr>
        <w:t xml:space="preserve"> </w:t>
      </w:r>
      <w:r>
        <w:t>so</w:t>
      </w:r>
      <w:r>
        <w:rPr>
          <w:spacing w:val="24"/>
        </w:rPr>
        <w:t xml:space="preserve"> </w:t>
      </w:r>
      <w:r>
        <w:t>given</w:t>
      </w:r>
      <w:r>
        <w:rPr>
          <w:spacing w:val="-70"/>
        </w:rPr>
        <w:t xml:space="preserve"> </w:t>
      </w:r>
      <w:r>
        <w:t>to their appetite, that would boast of their pleasure, that they had</w:t>
      </w:r>
      <w:r>
        <w:rPr>
          <w:spacing w:val="1"/>
        </w:rPr>
        <w:t xml:space="preserve"> </w:t>
      </w:r>
      <w:r>
        <w:t>devoured</w:t>
      </w:r>
      <w:r>
        <w:rPr>
          <w:spacing w:val="30"/>
        </w:rPr>
        <w:t xml:space="preserve"> </w:t>
      </w:r>
      <w:r>
        <w:t>so</w:t>
      </w:r>
      <w:r>
        <w:rPr>
          <w:spacing w:val="30"/>
        </w:rPr>
        <w:t xml:space="preserve"> </w:t>
      </w:r>
      <w:r>
        <w:t>much,</w:t>
      </w:r>
      <w:r>
        <w:rPr>
          <w:spacing w:val="30"/>
        </w:rPr>
        <w:t xml:space="preserve"> </w:t>
      </w:r>
      <w:r>
        <w:t>or</w:t>
      </w:r>
      <w:r>
        <w:rPr>
          <w:spacing w:val="30"/>
        </w:rPr>
        <w:t xml:space="preserve"> </w:t>
      </w:r>
      <w:r>
        <w:t>given</w:t>
      </w:r>
      <w:r>
        <w:rPr>
          <w:spacing w:val="30"/>
        </w:rPr>
        <w:t xml:space="preserve"> </w:t>
      </w:r>
      <w:r>
        <w:t>to</w:t>
      </w:r>
      <w:r>
        <w:rPr>
          <w:spacing w:val="30"/>
        </w:rPr>
        <w:t xml:space="preserve"> </w:t>
      </w:r>
      <w:r>
        <w:t>their</w:t>
      </w:r>
      <w:r>
        <w:rPr>
          <w:spacing w:val="30"/>
        </w:rPr>
        <w:t xml:space="preserve"> </w:t>
      </w:r>
      <w:r>
        <w:t>lusts,</w:t>
      </w:r>
      <w:r>
        <w:rPr>
          <w:spacing w:val="30"/>
        </w:rPr>
        <w:t xml:space="preserve"> </w:t>
      </w:r>
      <w:r>
        <w:t>that</w:t>
      </w:r>
      <w:r>
        <w:rPr>
          <w:spacing w:val="30"/>
        </w:rPr>
        <w:t xml:space="preserve"> </w:t>
      </w:r>
      <w:r>
        <w:t>would</w:t>
      </w:r>
      <w:r>
        <w:rPr>
          <w:spacing w:val="30"/>
        </w:rPr>
        <w:t xml:space="preserve"> </w:t>
      </w:r>
      <w:r>
        <w:t>boast</w:t>
      </w:r>
      <w:r>
        <w:rPr>
          <w:spacing w:val="30"/>
        </w:rPr>
        <w:t xml:space="preserve"> </w:t>
      </w:r>
      <w:r>
        <w:t>of</w:t>
      </w:r>
      <w:r>
        <w:rPr>
          <w:spacing w:val="30"/>
        </w:rPr>
        <w:t xml:space="preserve"> </w:t>
      </w:r>
      <w:r>
        <w:t>their</w:t>
      </w:r>
    </w:p>
    <w:p w14:paraId="70D9534C">
      <w:pPr>
        <w:spacing w:after="0" w:line="254" w:lineRule="auto"/>
        <w:sectPr>
          <w:pgSz w:w="12240" w:h="15840"/>
          <w:pgMar w:top="1360" w:right="1420" w:bottom="280" w:left="1420" w:header="720" w:footer="720" w:gutter="0"/>
          <w:cols w:space="720" w:num="1"/>
        </w:sectPr>
      </w:pPr>
    </w:p>
    <w:p w14:paraId="0FA26EDF">
      <w:pPr>
        <w:pStyle w:val="5"/>
        <w:spacing w:line="254" w:lineRule="auto"/>
        <w:ind w:right="119"/>
      </w:pPr>
      <w:r>
        <w:t>lust, how they had satisfied it: (although if he lived in these days, he</w:t>
      </w:r>
      <w:r>
        <w:rPr>
          <w:spacing w:val="1"/>
        </w:rPr>
        <w:t xml:space="preserve"> </w:t>
      </w:r>
      <w:r>
        <w:t>might hear of such men; it seems men are grown more sensual, then</w:t>
      </w:r>
      <w:r>
        <w:rPr>
          <w:spacing w:val="1"/>
        </w:rPr>
        <w:t xml:space="preserve"> </w:t>
      </w:r>
      <w:r>
        <w:t>they were in those times) but for the pleasures of the mind, many</w:t>
      </w:r>
      <w:r>
        <w:rPr>
          <w:spacing w:val="1"/>
        </w:rPr>
        <w:t xml:space="preserve"> </w:t>
      </w:r>
      <w:r>
        <w:t>would</w:t>
      </w:r>
      <w:r>
        <w:rPr>
          <w:spacing w:val="57"/>
        </w:rPr>
        <w:t xml:space="preserve"> </w:t>
      </w:r>
      <w:r>
        <w:t>break</w:t>
      </w:r>
      <w:r>
        <w:rPr>
          <w:spacing w:val="57"/>
        </w:rPr>
        <w:t xml:space="preserve"> </w:t>
      </w:r>
      <w:r>
        <w:t>forth</w:t>
      </w:r>
      <w:r>
        <w:rPr>
          <w:spacing w:val="58"/>
        </w:rPr>
        <w:t xml:space="preserve"> </w:t>
      </w:r>
      <w:r>
        <w:t>in</w:t>
      </w:r>
      <w:r>
        <w:rPr>
          <w:spacing w:val="57"/>
        </w:rPr>
        <w:t xml:space="preserve"> </w:t>
      </w:r>
      <w:r>
        <w:t>rejoicing</w:t>
      </w:r>
      <w:r>
        <w:rPr>
          <w:spacing w:val="57"/>
        </w:rPr>
        <w:t xml:space="preserve"> </w:t>
      </w:r>
      <w:r>
        <w:t>and</w:t>
      </w:r>
      <w:r>
        <w:rPr>
          <w:spacing w:val="58"/>
        </w:rPr>
        <w:t xml:space="preserve"> </w:t>
      </w:r>
      <w:r>
        <w:t>glorying</w:t>
      </w:r>
      <w:r>
        <w:rPr>
          <w:spacing w:val="57"/>
        </w:rPr>
        <w:t xml:space="preserve"> </w:t>
      </w:r>
      <w:r>
        <w:t>expressions,</w:t>
      </w:r>
      <w:r>
        <w:rPr>
          <w:spacing w:val="57"/>
        </w:rPr>
        <w:t xml:space="preserve"> </w:t>
      </w:r>
      <w:r>
        <w:t>that</w:t>
      </w:r>
      <w:r>
        <w:rPr>
          <w:spacing w:val="58"/>
        </w:rPr>
        <w:t xml:space="preserve"> </w:t>
      </w:r>
      <w:r>
        <w:t>they</w:t>
      </w:r>
      <w:r>
        <w:rPr>
          <w:spacing w:val="-70"/>
        </w:rPr>
        <w:t xml:space="preserve"> </w:t>
      </w:r>
      <w:r>
        <w:t>had</w:t>
      </w:r>
      <w:r>
        <w:rPr>
          <w:spacing w:val="44"/>
        </w:rPr>
        <w:t xml:space="preserve"> </w:t>
      </w:r>
      <w:r>
        <w:t>had</w:t>
      </w:r>
      <w:r>
        <w:rPr>
          <w:spacing w:val="44"/>
        </w:rPr>
        <w:t xml:space="preserve"> </w:t>
      </w:r>
      <w:r>
        <w:t>them:</w:t>
      </w:r>
      <w:r>
        <w:rPr>
          <w:spacing w:val="45"/>
        </w:rPr>
        <w:t xml:space="preserve"> </w:t>
      </w:r>
      <w:r>
        <w:t>as</w:t>
      </w:r>
      <w:r>
        <w:rPr>
          <w:spacing w:val="44"/>
        </w:rPr>
        <w:t xml:space="preserve"> </w:t>
      </w:r>
      <w:r>
        <w:t>he</w:t>
      </w:r>
      <w:r>
        <w:rPr>
          <w:spacing w:val="44"/>
        </w:rPr>
        <w:t xml:space="preserve"> </w:t>
      </w:r>
      <w:r>
        <w:t>instances</w:t>
      </w:r>
      <w:r>
        <w:rPr>
          <w:spacing w:val="45"/>
        </w:rPr>
        <w:t xml:space="preserve"> </w:t>
      </w:r>
      <w:r>
        <w:t>in</w:t>
      </w:r>
      <w:r>
        <w:rPr>
          <w:spacing w:val="44"/>
        </w:rPr>
        <w:t xml:space="preserve"> </w:t>
      </w:r>
      <w:r>
        <w:t>Archimedes,</w:t>
      </w:r>
      <w:r>
        <w:rPr>
          <w:spacing w:val="44"/>
        </w:rPr>
        <w:t xml:space="preserve"> </w:t>
      </w:r>
      <w:r>
        <w:t>when</w:t>
      </w:r>
      <w:r>
        <w:rPr>
          <w:spacing w:val="45"/>
        </w:rPr>
        <w:t xml:space="preserve"> </w:t>
      </w:r>
      <w:r>
        <w:t>he</w:t>
      </w:r>
      <w:r>
        <w:rPr>
          <w:spacing w:val="44"/>
        </w:rPr>
        <w:t xml:space="preserve"> </w:t>
      </w:r>
      <w:r>
        <w:t>had</w:t>
      </w:r>
      <w:r>
        <w:rPr>
          <w:spacing w:val="45"/>
        </w:rPr>
        <w:t xml:space="preserve"> </w:t>
      </w:r>
      <w:r>
        <w:t>found</w:t>
      </w:r>
      <w:r>
        <w:rPr>
          <w:spacing w:val="-70"/>
        </w:rPr>
        <w:t xml:space="preserve"> </w:t>
      </w:r>
      <w:r>
        <w:t>out a Philosophical experiment, that he was so filled with joy, that he</w:t>
      </w:r>
      <w:r>
        <w:rPr>
          <w:spacing w:val="1"/>
        </w:rPr>
        <w:t xml:space="preserve"> </w:t>
      </w:r>
      <w:r>
        <w:t>ran up and down, crying, I have found it, I have found it.</w:t>
      </w:r>
    </w:p>
    <w:p w14:paraId="2B53BED4">
      <w:pPr>
        <w:pStyle w:val="5"/>
        <w:spacing w:before="290" w:line="254" w:lineRule="auto"/>
        <w:ind w:right="117"/>
      </w:pPr>
      <w:r>
        <w:t>A fourth argument, That no man would so prize their pleasures in</w:t>
      </w:r>
      <w:r>
        <w:rPr>
          <w:spacing w:val="1"/>
        </w:rPr>
        <w:t xml:space="preserve"> </w:t>
      </w:r>
      <w:r>
        <w:t>belly-cheer, as to be willing presently to die, that they might be filled</w:t>
      </w:r>
      <w:r>
        <w:rPr>
          <w:spacing w:val="1"/>
        </w:rPr>
        <w:t xml:space="preserve"> </w:t>
      </w:r>
      <w:r>
        <w:t>therewith; for the pleasures of the mind, many have so delighted in</w:t>
      </w:r>
      <w:r>
        <w:rPr>
          <w:spacing w:val="1"/>
        </w:rPr>
        <w:t xml:space="preserve"> </w:t>
      </w:r>
      <w:r>
        <w:t>them, so prized them, as they have been willing presently to die for</w:t>
      </w:r>
      <w:r>
        <w:rPr>
          <w:spacing w:val="1"/>
        </w:rPr>
        <w:t xml:space="preserve"> </w:t>
      </w:r>
      <w:r>
        <w:t>the enjoyment of them: as he instances in Eudoxus, who would be</w:t>
      </w:r>
      <w:r>
        <w:rPr>
          <w:spacing w:val="1"/>
        </w:rPr>
        <w:t xml:space="preserve"> </w:t>
      </w:r>
      <w:r>
        <w:t>willing to be burnt up by the Sun presently, upon condition he might</w:t>
      </w:r>
      <w:r>
        <w:rPr>
          <w:spacing w:val="1"/>
        </w:rPr>
        <w:t xml:space="preserve"> </w:t>
      </w:r>
      <w:r>
        <w:t>be admitted to come so near it, as to learn the nature of it. Thus</w:t>
      </w:r>
      <w:r>
        <w:rPr>
          <w:spacing w:val="1"/>
        </w:rPr>
        <w:t xml:space="preserve"> </w:t>
      </w:r>
      <w:r>
        <w:t>Heathens could argue against the slightness and vanity of sensual</w:t>
      </w:r>
      <w:r>
        <w:rPr>
          <w:spacing w:val="1"/>
        </w:rPr>
        <w:t xml:space="preserve"> </w:t>
      </w:r>
      <w:r>
        <w:t>pleasures, and the solidness and excellency of the pleasures of the</w:t>
      </w:r>
      <w:r>
        <w:rPr>
          <w:spacing w:val="1"/>
        </w:rPr>
        <w:t xml:space="preserve"> </w:t>
      </w:r>
      <w:r>
        <w:t>mind.</w:t>
      </w:r>
    </w:p>
    <w:p w14:paraId="6448570B">
      <w:pPr>
        <w:pStyle w:val="5"/>
        <w:spacing w:before="287" w:line="254" w:lineRule="auto"/>
        <w:ind w:right="127"/>
      </w:pPr>
      <w:r>
        <w:t>Seventhly, as they are slight for the present, so they are soon gone,</w:t>
      </w:r>
      <w:r>
        <w:rPr>
          <w:spacing w:val="1"/>
        </w:rPr>
        <w:t xml:space="preserve"> </w:t>
      </w:r>
      <w:r>
        <w:t>they are not only vain, but vanishing.</w:t>
      </w:r>
    </w:p>
    <w:p w14:paraId="727218B3">
      <w:pPr>
        <w:pStyle w:val="5"/>
        <w:spacing w:before="298"/>
        <w:ind w:right="0"/>
      </w:pPr>
      <w:r>
        <w:t>First, they vanish in us, even in the enjoying.</w:t>
      </w:r>
    </w:p>
    <w:p w14:paraId="18776114">
      <w:pPr>
        <w:pStyle w:val="5"/>
        <w:spacing w:before="0"/>
        <w:ind w:left="0" w:right="0"/>
        <w:jc w:val="left"/>
        <w:rPr>
          <w:sz w:val="28"/>
        </w:rPr>
      </w:pPr>
    </w:p>
    <w:p w14:paraId="1545022A">
      <w:pPr>
        <w:pStyle w:val="5"/>
        <w:spacing w:before="1"/>
        <w:ind w:right="0"/>
      </w:pPr>
      <w:r>
        <w:t>Secondly, they vanish from us, so that we cannot enjoy them long.</w:t>
      </w:r>
    </w:p>
    <w:p w14:paraId="6A1458F8">
      <w:pPr>
        <w:pStyle w:val="5"/>
        <w:spacing w:before="0"/>
        <w:ind w:left="0" w:right="0"/>
        <w:jc w:val="left"/>
        <w:rPr>
          <w:sz w:val="28"/>
        </w:rPr>
      </w:pPr>
    </w:p>
    <w:p w14:paraId="1059B9FE">
      <w:pPr>
        <w:pStyle w:val="5"/>
        <w:spacing w:before="1" w:line="254" w:lineRule="auto"/>
        <w:ind w:right="119"/>
      </w:pPr>
      <w:r>
        <w:t>For the first, The fashion of this world passeth away, and the lust of</w:t>
      </w:r>
      <w:r>
        <w:rPr>
          <w:spacing w:val="1"/>
        </w:rPr>
        <w:t xml:space="preserve"> </w:t>
      </w:r>
      <w:r>
        <w:t>it; it does not only pass away at the last, but the lust of it passeth</w:t>
      </w:r>
      <w:r>
        <w:rPr>
          <w:spacing w:val="1"/>
        </w:rPr>
        <w:t xml:space="preserve"> </w:t>
      </w:r>
      <w:r>
        <w:t>away, before the thing itself be gone. Although at first sensual things</w:t>
      </w:r>
      <w:r>
        <w:rPr>
          <w:spacing w:val="1"/>
        </w:rPr>
        <w:t xml:space="preserve"> </w:t>
      </w:r>
      <w:r>
        <w:t>delight, yet within a while they come to be used as necessaries, not as</w:t>
      </w:r>
      <w:r>
        <w:rPr>
          <w:spacing w:val="-70"/>
        </w:rPr>
        <w:t xml:space="preserve"> </w:t>
      </w:r>
      <w:r>
        <w:t>delights, the delightfulness is over, and yet they cannot be without</w:t>
      </w:r>
      <w:r>
        <w:rPr>
          <w:spacing w:val="1"/>
        </w:rPr>
        <w:t xml:space="preserve"> </w:t>
      </w:r>
      <w:r>
        <w:t>them: in this, such are more miserable than other men, for those</w:t>
      </w:r>
      <w:r>
        <w:rPr>
          <w:spacing w:val="1"/>
        </w:rPr>
        <w:t xml:space="preserve"> </w:t>
      </w:r>
      <w:r>
        <w:t>things that are superfluous to others, are necessary to them. The</w:t>
      </w:r>
      <w:r>
        <w:rPr>
          <w:spacing w:val="1"/>
        </w:rPr>
        <w:t xml:space="preserve"> </w:t>
      </w:r>
      <w:r>
        <w:t>more</w:t>
      </w:r>
      <w:r>
        <w:rPr>
          <w:spacing w:val="1"/>
        </w:rPr>
        <w:t xml:space="preserve"> </w:t>
      </w:r>
      <w:r>
        <w:t>things</w:t>
      </w:r>
      <w:r>
        <w:rPr>
          <w:spacing w:val="1"/>
        </w:rPr>
        <w:t xml:space="preserve"> </w:t>
      </w:r>
      <w:r>
        <w:t>a</w:t>
      </w:r>
      <w:r>
        <w:rPr>
          <w:spacing w:val="1"/>
        </w:rPr>
        <w:t xml:space="preserve"> </w:t>
      </w:r>
      <w:r>
        <w:t>man</w:t>
      </w:r>
      <w:r>
        <w:rPr>
          <w:spacing w:val="1"/>
        </w:rPr>
        <w:t xml:space="preserve"> </w:t>
      </w:r>
      <w:r>
        <w:t>wants</w:t>
      </w:r>
      <w:r>
        <w:rPr>
          <w:spacing w:val="1"/>
        </w:rPr>
        <w:t xml:space="preserve"> </w:t>
      </w:r>
      <w:r>
        <w:t>that</w:t>
      </w:r>
      <w:r>
        <w:rPr>
          <w:spacing w:val="1"/>
        </w:rPr>
        <w:t xml:space="preserve"> </w:t>
      </w:r>
      <w:r>
        <w:t>he</w:t>
      </w:r>
      <w:r>
        <w:rPr>
          <w:spacing w:val="1"/>
        </w:rPr>
        <w:t xml:space="preserve"> </w:t>
      </w:r>
      <w:r>
        <w:t>cannot</w:t>
      </w:r>
      <w:r>
        <w:rPr>
          <w:spacing w:val="1"/>
        </w:rPr>
        <w:t xml:space="preserve"> </w:t>
      </w:r>
      <w:r>
        <w:t>be</w:t>
      </w:r>
      <w:r>
        <w:rPr>
          <w:spacing w:val="1"/>
        </w:rPr>
        <w:t xml:space="preserve"> </w:t>
      </w:r>
      <w:r>
        <w:t>without,</w:t>
      </w:r>
      <w:r>
        <w:rPr>
          <w:spacing w:val="1"/>
        </w:rPr>
        <w:t xml:space="preserve"> </w:t>
      </w:r>
      <w:r>
        <w:t>the</w:t>
      </w:r>
      <w:r>
        <w:rPr>
          <w:spacing w:val="1"/>
        </w:rPr>
        <w:t xml:space="preserve"> </w:t>
      </w:r>
      <w:r>
        <w:t>more</w:t>
      </w:r>
      <w:r>
        <w:rPr>
          <w:spacing w:val="1"/>
        </w:rPr>
        <w:t xml:space="preserve"> </w:t>
      </w:r>
      <w:r>
        <w:t>miserable he is. It is God's infinite happiness, that he hath need of</w:t>
      </w:r>
      <w:r>
        <w:rPr>
          <w:spacing w:val="1"/>
        </w:rPr>
        <w:t xml:space="preserve"> </w:t>
      </w:r>
      <w:r>
        <w:t>nothing</w:t>
      </w:r>
      <w:r>
        <w:rPr>
          <w:spacing w:val="11"/>
        </w:rPr>
        <w:t xml:space="preserve"> </w:t>
      </w:r>
      <w:r>
        <w:t>out</w:t>
      </w:r>
      <w:r>
        <w:rPr>
          <w:spacing w:val="11"/>
        </w:rPr>
        <w:t xml:space="preserve"> </w:t>
      </w:r>
      <w:r>
        <w:t>of</w:t>
      </w:r>
      <w:r>
        <w:rPr>
          <w:spacing w:val="11"/>
        </w:rPr>
        <w:t xml:space="preserve"> </w:t>
      </w:r>
      <w:r>
        <w:t>himself:</w:t>
      </w:r>
      <w:r>
        <w:rPr>
          <w:spacing w:val="11"/>
        </w:rPr>
        <w:t xml:space="preserve"> </w:t>
      </w:r>
      <w:r>
        <w:t>and</w:t>
      </w:r>
      <w:r>
        <w:rPr>
          <w:spacing w:val="11"/>
        </w:rPr>
        <w:t xml:space="preserve"> </w:t>
      </w:r>
      <w:r>
        <w:t>the</w:t>
      </w:r>
      <w:r>
        <w:rPr>
          <w:spacing w:val="11"/>
        </w:rPr>
        <w:t xml:space="preserve"> </w:t>
      </w:r>
      <w:r>
        <w:t>less</w:t>
      </w:r>
      <w:r>
        <w:rPr>
          <w:spacing w:val="11"/>
        </w:rPr>
        <w:t xml:space="preserve"> </w:t>
      </w:r>
      <w:r>
        <w:t>need</w:t>
      </w:r>
      <w:r>
        <w:rPr>
          <w:spacing w:val="11"/>
        </w:rPr>
        <w:t xml:space="preserve"> </w:t>
      </w:r>
      <w:r>
        <w:t>a</w:t>
      </w:r>
      <w:r>
        <w:rPr>
          <w:spacing w:val="11"/>
        </w:rPr>
        <w:t xml:space="preserve"> </w:t>
      </w:r>
      <w:r>
        <w:t>creature</w:t>
      </w:r>
      <w:r>
        <w:rPr>
          <w:spacing w:val="11"/>
        </w:rPr>
        <w:t xml:space="preserve"> </w:t>
      </w:r>
      <w:r>
        <w:t>hath</w:t>
      </w:r>
      <w:r>
        <w:rPr>
          <w:spacing w:val="11"/>
        </w:rPr>
        <w:t xml:space="preserve"> </w:t>
      </w:r>
      <w:r>
        <w:t>of</w:t>
      </w:r>
      <w:r>
        <w:rPr>
          <w:spacing w:val="11"/>
        </w:rPr>
        <w:t xml:space="preserve"> </w:t>
      </w:r>
      <w:r>
        <w:t>anything</w:t>
      </w:r>
    </w:p>
    <w:p w14:paraId="24333755">
      <w:pPr>
        <w:spacing w:after="0" w:line="254" w:lineRule="auto"/>
        <w:sectPr>
          <w:pgSz w:w="12240" w:h="15840"/>
          <w:pgMar w:top="1360" w:right="1420" w:bottom="280" w:left="1420" w:header="720" w:footer="720" w:gutter="0"/>
          <w:cols w:space="720" w:num="1"/>
        </w:sectPr>
      </w:pPr>
    </w:p>
    <w:p w14:paraId="26296A39">
      <w:pPr>
        <w:pStyle w:val="5"/>
        <w:spacing w:line="254" w:lineRule="auto"/>
        <w:ind w:right="121"/>
      </w:pPr>
      <w:r>
        <w:t>out of its self, the nearer it comes to happiness: all their pleasurable</w:t>
      </w:r>
      <w:r>
        <w:rPr>
          <w:spacing w:val="1"/>
        </w:rPr>
        <w:t xml:space="preserve"> </w:t>
      </w:r>
      <w:r>
        <w:t>things do but serve to make up that imperfection in them, which is</w:t>
      </w:r>
      <w:r>
        <w:rPr>
          <w:spacing w:val="1"/>
        </w:rPr>
        <w:t xml:space="preserve"> </w:t>
      </w:r>
      <w:r>
        <w:t>not in others; their pleasures now are but to help against the diseases</w:t>
      </w:r>
      <w:r>
        <w:rPr>
          <w:spacing w:val="-70"/>
        </w:rPr>
        <w:t xml:space="preserve"> </w:t>
      </w:r>
      <w:r>
        <w:t>of</w:t>
      </w:r>
      <w:r>
        <w:rPr>
          <w:spacing w:val="1"/>
        </w:rPr>
        <w:t xml:space="preserve"> </w:t>
      </w:r>
      <w:r>
        <w:t>Nature,</w:t>
      </w:r>
      <w:r>
        <w:rPr>
          <w:spacing w:val="1"/>
        </w:rPr>
        <w:t xml:space="preserve"> </w:t>
      </w:r>
      <w:r>
        <w:t>now</w:t>
      </w:r>
      <w:r>
        <w:rPr>
          <w:spacing w:val="1"/>
        </w:rPr>
        <w:t xml:space="preserve"> </w:t>
      </w:r>
      <w:r>
        <w:t>these</w:t>
      </w:r>
      <w:r>
        <w:rPr>
          <w:spacing w:val="1"/>
        </w:rPr>
        <w:t xml:space="preserve"> </w:t>
      </w:r>
      <w:r>
        <w:t>cannot</w:t>
      </w:r>
      <w:r>
        <w:rPr>
          <w:spacing w:val="1"/>
        </w:rPr>
        <w:t xml:space="preserve"> </w:t>
      </w:r>
      <w:r>
        <w:t>be</w:t>
      </w:r>
      <w:r>
        <w:rPr>
          <w:spacing w:val="1"/>
        </w:rPr>
        <w:t xml:space="preserve"> </w:t>
      </w:r>
      <w:r>
        <w:t>so</w:t>
      </w:r>
      <w:r>
        <w:rPr>
          <w:spacing w:val="1"/>
        </w:rPr>
        <w:t xml:space="preserve"> </w:t>
      </w:r>
      <w:r>
        <w:t>delightful</w:t>
      </w:r>
      <w:r>
        <w:rPr>
          <w:spacing w:val="1"/>
        </w:rPr>
        <w:t xml:space="preserve"> </w:t>
      </w:r>
      <w:r>
        <w:t>as</w:t>
      </w:r>
      <w:r>
        <w:rPr>
          <w:spacing w:val="1"/>
        </w:rPr>
        <w:t xml:space="preserve"> </w:t>
      </w:r>
      <w:r>
        <w:t>the</w:t>
      </w:r>
      <w:r>
        <w:rPr>
          <w:spacing w:val="1"/>
        </w:rPr>
        <w:t xml:space="preserve"> </w:t>
      </w:r>
      <w:r>
        <w:t>true</w:t>
      </w:r>
      <w:r>
        <w:rPr>
          <w:spacing w:val="1"/>
        </w:rPr>
        <w:t xml:space="preserve"> </w:t>
      </w:r>
      <w:r>
        <w:t>natural</w:t>
      </w:r>
      <w:r>
        <w:rPr>
          <w:spacing w:val="-70"/>
        </w:rPr>
        <w:t xml:space="preserve"> </w:t>
      </w:r>
      <w:r>
        <w:t>delights, that are surable to the principles of Nature, which others</w:t>
      </w:r>
      <w:r>
        <w:rPr>
          <w:spacing w:val="1"/>
        </w:rPr>
        <w:t xml:space="preserve"> </w:t>
      </w:r>
      <w:r>
        <w:t>enjoy.</w:t>
      </w:r>
    </w:p>
    <w:p w14:paraId="5CEB9B1B">
      <w:pPr>
        <w:pStyle w:val="5"/>
        <w:spacing w:before="292" w:line="254" w:lineRule="auto"/>
        <w:ind w:right="120"/>
      </w:pPr>
      <w:r>
        <w:t>But secondly, they vanish from us presently: Solomon compares all</w:t>
      </w:r>
      <w:r>
        <w:rPr>
          <w:spacing w:val="1"/>
        </w:rPr>
        <w:t xml:space="preserve"> </w:t>
      </w:r>
      <w:r>
        <w:t>the</w:t>
      </w:r>
      <w:r>
        <w:rPr>
          <w:spacing w:val="31"/>
        </w:rPr>
        <w:t xml:space="preserve"> </w:t>
      </w:r>
      <w:r>
        <w:t>prosperity</w:t>
      </w:r>
      <w:r>
        <w:rPr>
          <w:spacing w:val="31"/>
        </w:rPr>
        <w:t xml:space="preserve"> </w:t>
      </w:r>
      <w:r>
        <w:t>of</w:t>
      </w:r>
      <w:r>
        <w:rPr>
          <w:spacing w:val="31"/>
        </w:rPr>
        <w:t xml:space="preserve"> </w:t>
      </w:r>
      <w:r>
        <w:t>the</w:t>
      </w:r>
      <w:r>
        <w:rPr>
          <w:spacing w:val="31"/>
        </w:rPr>
        <w:t xml:space="preserve"> </w:t>
      </w:r>
      <w:r>
        <w:t>wicked</w:t>
      </w:r>
      <w:r>
        <w:rPr>
          <w:spacing w:val="31"/>
        </w:rPr>
        <w:t xml:space="preserve"> </w:t>
      </w:r>
      <w:r>
        <w:t>to</w:t>
      </w:r>
      <w:r>
        <w:rPr>
          <w:spacing w:val="31"/>
        </w:rPr>
        <w:t xml:space="preserve"> </w:t>
      </w:r>
      <w:r>
        <w:t>a</w:t>
      </w:r>
      <w:r>
        <w:rPr>
          <w:spacing w:val="31"/>
        </w:rPr>
        <w:t xml:space="preserve"> </w:t>
      </w:r>
      <w:r>
        <w:t>candle;</w:t>
      </w:r>
      <w:r>
        <w:rPr>
          <w:spacing w:val="31"/>
        </w:rPr>
        <w:t xml:space="preserve"> </w:t>
      </w:r>
      <w:r>
        <w:t>How</w:t>
      </w:r>
      <w:r>
        <w:rPr>
          <w:spacing w:val="31"/>
        </w:rPr>
        <w:t xml:space="preserve"> </w:t>
      </w:r>
      <w:r>
        <w:t>soon</w:t>
      </w:r>
      <w:r>
        <w:rPr>
          <w:spacing w:val="31"/>
        </w:rPr>
        <w:t xml:space="preserve"> </w:t>
      </w:r>
      <w:r>
        <w:t>is</w:t>
      </w:r>
      <w:r>
        <w:rPr>
          <w:spacing w:val="31"/>
        </w:rPr>
        <w:t xml:space="preserve"> </w:t>
      </w:r>
      <w:r>
        <w:t>the</w:t>
      </w:r>
      <w:r>
        <w:rPr>
          <w:spacing w:val="31"/>
        </w:rPr>
        <w:t xml:space="preserve"> </w:t>
      </w:r>
      <w:r>
        <w:t>candle</w:t>
      </w:r>
      <w:r>
        <w:rPr>
          <w:spacing w:val="31"/>
        </w:rPr>
        <w:t xml:space="preserve"> </w:t>
      </w:r>
      <w:r>
        <w:t>of</w:t>
      </w:r>
      <w:r>
        <w:rPr>
          <w:spacing w:val="-69"/>
        </w:rPr>
        <w:t xml:space="preserve"> </w:t>
      </w:r>
      <w:r>
        <w:t>the wicked blown out? All are like a mountain, yea, like a little hill of</w:t>
      </w:r>
      <w:r>
        <w:rPr>
          <w:spacing w:val="1"/>
        </w:rPr>
        <w:t xml:space="preserve"> </w:t>
      </w:r>
      <w:r>
        <w:t>snow, that melts away presently. Pleasure gives us a deadly wound,</w:t>
      </w:r>
      <w:r>
        <w:rPr>
          <w:spacing w:val="1"/>
        </w:rPr>
        <w:t xml:space="preserve"> </w:t>
      </w:r>
      <w:r>
        <w:t>and is gone, it makes us miserable, and then it leaves us.</w:t>
      </w:r>
    </w:p>
    <w:p w14:paraId="7C271926">
      <w:pPr>
        <w:pStyle w:val="5"/>
        <w:spacing w:before="293" w:line="254" w:lineRule="auto"/>
        <w:ind w:right="117"/>
      </w:pPr>
      <w:r>
        <w:t>Eighthly, if they should not be soon gone from me, yet I must be soon</w:t>
      </w:r>
      <w:r>
        <w:rPr>
          <w:spacing w:val="-70"/>
        </w:rPr>
        <w:t xml:space="preserve"> </w:t>
      </w:r>
      <w:r>
        <w:t>gone from them. It were something if thou mightest abide by them,</w:t>
      </w:r>
      <w:r>
        <w:rPr>
          <w:spacing w:val="1"/>
        </w:rPr>
        <w:t xml:space="preserve"> </w:t>
      </w:r>
      <w:r>
        <w:t>and</w:t>
      </w:r>
      <w:r>
        <w:rPr>
          <w:spacing w:val="1"/>
        </w:rPr>
        <w:t xml:space="preserve"> </w:t>
      </w:r>
      <w:r>
        <w:t>they</w:t>
      </w:r>
      <w:r>
        <w:rPr>
          <w:spacing w:val="1"/>
        </w:rPr>
        <w:t xml:space="preserve"> </w:t>
      </w:r>
      <w:r>
        <w:t>abide</w:t>
      </w:r>
      <w:r>
        <w:rPr>
          <w:spacing w:val="1"/>
        </w:rPr>
        <w:t xml:space="preserve"> </w:t>
      </w:r>
      <w:r>
        <w:t>with</w:t>
      </w:r>
      <w:r>
        <w:rPr>
          <w:spacing w:val="1"/>
        </w:rPr>
        <w:t xml:space="preserve"> </w:t>
      </w:r>
      <w:r>
        <w:t>thee,</w:t>
      </w:r>
      <w:r>
        <w:rPr>
          <w:spacing w:val="1"/>
        </w:rPr>
        <w:t xml:space="preserve"> </w:t>
      </w:r>
      <w:r>
        <w:t>but</w:t>
      </w:r>
      <w:r>
        <w:rPr>
          <w:spacing w:val="1"/>
        </w:rPr>
        <w:t xml:space="preserve"> </w:t>
      </w:r>
      <w:r>
        <w:t>within</w:t>
      </w:r>
      <w:r>
        <w:rPr>
          <w:spacing w:val="1"/>
        </w:rPr>
        <w:t xml:space="preserve"> </w:t>
      </w:r>
      <w:r>
        <w:t>a</w:t>
      </w:r>
      <w:r>
        <w:rPr>
          <w:spacing w:val="1"/>
        </w:rPr>
        <w:t xml:space="preserve"> </w:t>
      </w:r>
      <w:r>
        <w:t>while,</w:t>
      </w:r>
      <w:r>
        <w:rPr>
          <w:spacing w:val="1"/>
        </w:rPr>
        <w:t xml:space="preserve"> </w:t>
      </w:r>
      <w:r>
        <w:t>thou</w:t>
      </w:r>
      <w:r>
        <w:rPr>
          <w:spacing w:val="1"/>
        </w:rPr>
        <w:t xml:space="preserve"> </w:t>
      </w:r>
      <w:r>
        <w:t>and</w:t>
      </w:r>
      <w:r>
        <w:rPr>
          <w:spacing w:val="1"/>
        </w:rPr>
        <w:t xml:space="preserve"> </w:t>
      </w:r>
      <w:r>
        <w:t>all</w:t>
      </w:r>
      <w:r>
        <w:rPr>
          <w:spacing w:val="1"/>
        </w:rPr>
        <w:t xml:space="preserve"> </w:t>
      </w:r>
      <w:r>
        <w:t>thy</w:t>
      </w:r>
      <w:r>
        <w:rPr>
          <w:spacing w:val="1"/>
        </w:rPr>
        <w:t xml:space="preserve"> </w:t>
      </w:r>
      <w:r>
        <w:t>pleasures</w:t>
      </w:r>
      <w:r>
        <w:rPr>
          <w:spacing w:val="1"/>
        </w:rPr>
        <w:t xml:space="preserve"> </w:t>
      </w:r>
      <w:r>
        <w:t>together</w:t>
      </w:r>
      <w:r>
        <w:rPr>
          <w:spacing w:val="1"/>
        </w:rPr>
        <w:t xml:space="preserve"> </w:t>
      </w:r>
      <w:r>
        <w:t>must</w:t>
      </w:r>
      <w:r>
        <w:rPr>
          <w:spacing w:val="1"/>
        </w:rPr>
        <w:t xml:space="preserve"> </w:t>
      </w:r>
      <w:r>
        <w:t>vanish</w:t>
      </w:r>
      <w:r>
        <w:rPr>
          <w:spacing w:val="1"/>
        </w:rPr>
        <w:t xml:space="preserve"> </w:t>
      </w:r>
      <w:r>
        <w:t>away,</w:t>
      </w:r>
      <w:r>
        <w:rPr>
          <w:spacing w:val="1"/>
        </w:rPr>
        <w:t xml:space="preserve"> </w:t>
      </w:r>
      <w:r>
        <w:t>you</w:t>
      </w:r>
      <w:r>
        <w:rPr>
          <w:spacing w:val="1"/>
        </w:rPr>
        <w:t xml:space="preserve"> </w:t>
      </w:r>
      <w:r>
        <w:t>must</w:t>
      </w:r>
      <w:r>
        <w:rPr>
          <w:spacing w:val="1"/>
        </w:rPr>
        <w:t xml:space="preserve"> </w:t>
      </w:r>
      <w:r>
        <w:t>be</w:t>
      </w:r>
      <w:r>
        <w:rPr>
          <w:spacing w:val="1"/>
        </w:rPr>
        <w:t xml:space="preserve"> </w:t>
      </w:r>
      <w:r>
        <w:t>dragged</w:t>
      </w:r>
      <w:r>
        <w:rPr>
          <w:spacing w:val="1"/>
        </w:rPr>
        <w:t xml:space="preserve"> </w:t>
      </w:r>
      <w:r>
        <w:t>from</w:t>
      </w:r>
      <w:r>
        <w:rPr>
          <w:spacing w:val="-70"/>
        </w:rPr>
        <w:t xml:space="preserve"> </w:t>
      </w:r>
      <w:r>
        <w:t>them, if death draw the curtains and look in upon thee, then thou</w:t>
      </w:r>
      <w:r>
        <w:rPr>
          <w:spacing w:val="1"/>
        </w:rPr>
        <w:t xml:space="preserve"> </w:t>
      </w:r>
      <w:r>
        <w:t>must</w:t>
      </w:r>
      <w:r>
        <w:rPr>
          <w:spacing w:val="1"/>
        </w:rPr>
        <w:t xml:space="preserve"> </w:t>
      </w:r>
      <w:r>
        <w:t>bid</w:t>
      </w:r>
      <w:r>
        <w:rPr>
          <w:spacing w:val="1"/>
        </w:rPr>
        <w:t xml:space="preserve"> </w:t>
      </w:r>
      <w:r>
        <w:t>a</w:t>
      </w:r>
      <w:r>
        <w:rPr>
          <w:spacing w:val="1"/>
        </w:rPr>
        <w:t xml:space="preserve"> </w:t>
      </w:r>
      <w:r>
        <w:t>farewell</w:t>
      </w:r>
      <w:r>
        <w:rPr>
          <w:spacing w:val="1"/>
        </w:rPr>
        <w:t xml:space="preserve"> </w:t>
      </w:r>
      <w:r>
        <w:t>to</w:t>
      </w:r>
      <w:r>
        <w:rPr>
          <w:spacing w:val="1"/>
        </w:rPr>
        <w:t xml:space="preserve"> </w:t>
      </w:r>
      <w:r>
        <w:t>all;</w:t>
      </w:r>
      <w:r>
        <w:rPr>
          <w:spacing w:val="1"/>
        </w:rPr>
        <w:t xml:space="preserve"> </w:t>
      </w:r>
      <w:r>
        <w:t>never</w:t>
      </w:r>
      <w:r>
        <w:rPr>
          <w:spacing w:val="1"/>
        </w:rPr>
        <w:t xml:space="preserve"> </w:t>
      </w:r>
      <w:r>
        <w:t>laugh</w:t>
      </w:r>
      <w:r>
        <w:rPr>
          <w:spacing w:val="1"/>
        </w:rPr>
        <w:t xml:space="preserve"> </w:t>
      </w:r>
      <w:r>
        <w:t>more,</w:t>
      </w:r>
      <w:r>
        <w:rPr>
          <w:spacing w:val="1"/>
        </w:rPr>
        <w:t xml:space="preserve"> </w:t>
      </w:r>
      <w:r>
        <w:t>never</w:t>
      </w:r>
      <w:r>
        <w:rPr>
          <w:spacing w:val="1"/>
        </w:rPr>
        <w:t xml:space="preserve"> </w:t>
      </w:r>
      <w:r>
        <w:t>have</w:t>
      </w:r>
      <w:r>
        <w:rPr>
          <w:spacing w:val="1"/>
        </w:rPr>
        <w:t xml:space="preserve"> </w:t>
      </w:r>
      <w:r>
        <w:t>merry</w:t>
      </w:r>
      <w:r>
        <w:rPr>
          <w:spacing w:val="1"/>
        </w:rPr>
        <w:t xml:space="preserve"> </w:t>
      </w:r>
      <w:r>
        <w:t>meetings more, never be in jollity more; All, All, now is gone, as the</w:t>
      </w:r>
      <w:r>
        <w:rPr>
          <w:spacing w:val="1"/>
        </w:rPr>
        <w:t xml:space="preserve"> </w:t>
      </w:r>
      <w:r>
        <w:t>Pope</w:t>
      </w:r>
      <w:r>
        <w:rPr>
          <w:spacing w:val="67"/>
        </w:rPr>
        <w:t xml:space="preserve"> </w:t>
      </w:r>
      <w:r>
        <w:t>Adrian</w:t>
      </w:r>
      <w:r>
        <w:rPr>
          <w:spacing w:val="67"/>
        </w:rPr>
        <w:t xml:space="preserve"> </w:t>
      </w:r>
      <w:r>
        <w:t>said,</w:t>
      </w:r>
      <w:r>
        <w:rPr>
          <w:spacing w:val="68"/>
        </w:rPr>
        <w:t xml:space="preserve"> </w:t>
      </w:r>
      <w:r>
        <w:t>when</w:t>
      </w:r>
      <w:r>
        <w:rPr>
          <w:spacing w:val="67"/>
        </w:rPr>
        <w:t xml:space="preserve"> </w:t>
      </w:r>
      <w:r>
        <w:t>he</w:t>
      </w:r>
      <w:r>
        <w:rPr>
          <w:spacing w:val="67"/>
        </w:rPr>
        <w:t xml:space="preserve"> </w:t>
      </w:r>
      <w:r>
        <w:t>was</w:t>
      </w:r>
      <w:r>
        <w:rPr>
          <w:spacing w:val="68"/>
        </w:rPr>
        <w:t xml:space="preserve"> </w:t>
      </w:r>
      <w:r>
        <w:t>to</w:t>
      </w:r>
      <w:r>
        <w:rPr>
          <w:spacing w:val="67"/>
        </w:rPr>
        <w:t xml:space="preserve"> </w:t>
      </w:r>
      <w:r>
        <w:t>die,</w:t>
      </w:r>
      <w:r>
        <w:rPr>
          <w:spacing w:val="67"/>
        </w:rPr>
        <w:t xml:space="preserve"> </w:t>
      </w:r>
      <w:r>
        <w:t>O</w:t>
      </w:r>
      <w:r>
        <w:rPr>
          <w:spacing w:val="68"/>
        </w:rPr>
        <w:t xml:space="preserve"> </w:t>
      </w:r>
      <w:r>
        <w:t>my</w:t>
      </w:r>
      <w:r>
        <w:rPr>
          <w:spacing w:val="67"/>
        </w:rPr>
        <w:t xml:space="preserve"> </w:t>
      </w:r>
      <w:r>
        <w:t>soul,</w:t>
      </w:r>
      <w:r>
        <w:rPr>
          <w:spacing w:val="68"/>
        </w:rPr>
        <w:t xml:space="preserve"> </w:t>
      </w:r>
      <w:r>
        <w:t>whither</w:t>
      </w:r>
      <w:r>
        <w:rPr>
          <w:spacing w:val="67"/>
        </w:rPr>
        <w:t xml:space="preserve"> </w:t>
      </w:r>
      <w:r>
        <w:t>goest</w:t>
      </w:r>
      <w:r>
        <w:rPr>
          <w:spacing w:val="-70"/>
        </w:rPr>
        <w:t xml:space="preserve"> </w:t>
      </w:r>
      <w:r>
        <w:t>thou? thou shalt never jest it, sport it out more; when thou shalt be</w:t>
      </w:r>
      <w:r>
        <w:rPr>
          <w:spacing w:val="1"/>
        </w:rPr>
        <w:t xml:space="preserve"> </w:t>
      </w:r>
      <w:r>
        <w:t>called to eternity, then all thy delights will leave thee, and bid thee</w:t>
      </w:r>
      <w:r>
        <w:rPr>
          <w:spacing w:val="1"/>
        </w:rPr>
        <w:t xml:space="preserve"> </w:t>
      </w:r>
      <w:r>
        <w:t>farewell forever: if you should call to them, O now go with me, now I</w:t>
      </w:r>
      <w:r>
        <w:rPr>
          <w:spacing w:val="1"/>
        </w:rPr>
        <w:t xml:space="preserve"> </w:t>
      </w:r>
      <w:r>
        <w:t>have most need of you; alas, they cannot, all now is but a shadow, but</w:t>
      </w:r>
      <w:r>
        <w:rPr>
          <w:spacing w:val="-70"/>
        </w:rPr>
        <w:t xml:space="preserve"> </w:t>
      </w:r>
      <w:r>
        <w:t>a dream that is passed away; Alas, I was made for eternity, and what</w:t>
      </w:r>
      <w:r>
        <w:rPr>
          <w:spacing w:val="1"/>
        </w:rPr>
        <w:t xml:space="preserve"> </w:t>
      </w:r>
      <w:r>
        <w:t>good is it for me to have such pleasures for a season? What is it to be</w:t>
      </w:r>
      <w:r>
        <w:rPr>
          <w:spacing w:val="1"/>
        </w:rPr>
        <w:t xml:space="preserve"> </w:t>
      </w:r>
      <w:r>
        <w:t>jocund, to trifle up and down a year or two, and there an end? O how</w:t>
      </w:r>
      <w:r>
        <w:rPr>
          <w:spacing w:val="1"/>
        </w:rPr>
        <w:t xml:space="preserve"> </w:t>
      </w:r>
      <w:r>
        <w:t>doleful will this sound be to you, Your season is done, you have had</w:t>
      </w:r>
      <w:r>
        <w:rPr>
          <w:spacing w:val="1"/>
        </w:rPr>
        <w:t xml:space="preserve"> </w:t>
      </w:r>
      <w:r>
        <w:t>your time, it is gone, it is past, and cannot be recalled!</w:t>
      </w:r>
    </w:p>
    <w:p w14:paraId="2FF9623A">
      <w:pPr>
        <w:pStyle w:val="5"/>
        <w:spacing w:before="278" w:line="254" w:lineRule="auto"/>
      </w:pPr>
      <w:r>
        <w:t>And yet this is not the season neither, that should be for pleasure.</w:t>
      </w:r>
      <w:r>
        <w:rPr>
          <w:spacing w:val="1"/>
        </w:rPr>
        <w:t xml:space="preserve"> </w:t>
      </w:r>
      <w:r>
        <w:t>Son, remember in thy life time, thou hadst thy pleasure; it should not</w:t>
      </w:r>
      <w:r>
        <w:rPr>
          <w:spacing w:val="-70"/>
        </w:rPr>
        <w:t xml:space="preserve"> </w:t>
      </w:r>
      <w:r>
        <w:t>have been then: St. James, cap. 5. lays it as a great charge upon those</w:t>
      </w:r>
      <w:r>
        <w:rPr>
          <w:spacing w:val="-70"/>
        </w:rPr>
        <w:t xml:space="preserve"> </w:t>
      </w:r>
      <w:r>
        <w:t>in his time, that they lived in pleasure upon the earth; this is a charge</w:t>
      </w:r>
      <w:r>
        <w:rPr>
          <w:spacing w:val="-70"/>
        </w:rPr>
        <w:t xml:space="preserve"> </w:t>
      </w:r>
      <w:r>
        <w:t>of</w:t>
      </w:r>
      <w:r>
        <w:rPr>
          <w:spacing w:val="29"/>
        </w:rPr>
        <w:t xml:space="preserve"> </w:t>
      </w:r>
      <w:r>
        <w:t>folly.</w:t>
      </w:r>
      <w:r>
        <w:rPr>
          <w:spacing w:val="30"/>
        </w:rPr>
        <w:t xml:space="preserve"> </w:t>
      </w:r>
      <w:r>
        <w:t>This</w:t>
      </w:r>
      <w:r>
        <w:rPr>
          <w:spacing w:val="30"/>
        </w:rPr>
        <w:t xml:space="preserve"> </w:t>
      </w:r>
      <w:r>
        <w:t>is</w:t>
      </w:r>
      <w:r>
        <w:rPr>
          <w:spacing w:val="30"/>
        </w:rPr>
        <w:t xml:space="preserve"> </w:t>
      </w:r>
      <w:r>
        <w:t>a</w:t>
      </w:r>
      <w:r>
        <w:rPr>
          <w:spacing w:val="30"/>
        </w:rPr>
        <w:t xml:space="preserve"> </w:t>
      </w:r>
      <w:r>
        <w:t>time</w:t>
      </w:r>
      <w:r>
        <w:rPr>
          <w:spacing w:val="30"/>
        </w:rPr>
        <w:t xml:space="preserve"> </w:t>
      </w:r>
      <w:r>
        <w:t>for</w:t>
      </w:r>
      <w:r>
        <w:rPr>
          <w:spacing w:val="30"/>
        </w:rPr>
        <w:t xml:space="preserve"> </w:t>
      </w:r>
      <w:r>
        <w:t>virtuous</w:t>
      </w:r>
      <w:r>
        <w:rPr>
          <w:spacing w:val="30"/>
        </w:rPr>
        <w:t xml:space="preserve"> </w:t>
      </w:r>
      <w:r>
        <w:t>actions,</w:t>
      </w:r>
      <w:r>
        <w:rPr>
          <w:spacing w:val="30"/>
        </w:rPr>
        <w:t xml:space="preserve"> </w:t>
      </w:r>
      <w:r>
        <w:t>to</w:t>
      </w:r>
      <w:r>
        <w:rPr>
          <w:spacing w:val="29"/>
        </w:rPr>
        <w:t xml:space="preserve"> </w:t>
      </w:r>
      <w:r>
        <w:t>do</w:t>
      </w:r>
      <w:r>
        <w:rPr>
          <w:spacing w:val="30"/>
        </w:rPr>
        <w:t xml:space="preserve"> </w:t>
      </w:r>
      <w:r>
        <w:t>the</w:t>
      </w:r>
      <w:r>
        <w:rPr>
          <w:spacing w:val="30"/>
        </w:rPr>
        <w:t xml:space="preserve"> </w:t>
      </w:r>
      <w:r>
        <w:t>great</w:t>
      </w:r>
      <w:r>
        <w:rPr>
          <w:spacing w:val="30"/>
        </w:rPr>
        <w:t xml:space="preserve"> </w:t>
      </w:r>
      <w:r>
        <w:t>business</w:t>
      </w:r>
    </w:p>
    <w:p w14:paraId="310E0DEE">
      <w:pPr>
        <w:spacing w:after="0" w:line="254" w:lineRule="auto"/>
        <w:sectPr>
          <w:pgSz w:w="12240" w:h="15840"/>
          <w:pgMar w:top="1360" w:right="1420" w:bottom="280" w:left="1420" w:header="720" w:footer="720" w:gutter="0"/>
          <w:cols w:space="720" w:num="1"/>
        </w:sectPr>
      </w:pPr>
    </w:p>
    <w:p w14:paraId="7C75B228">
      <w:pPr>
        <w:pStyle w:val="5"/>
        <w:spacing w:line="254" w:lineRule="auto"/>
        <w:ind w:right="119"/>
      </w:pPr>
      <w:r>
        <w:t>for which we were born. It is a notable expression we find in that</w:t>
      </w:r>
      <w:r>
        <w:rPr>
          <w:spacing w:val="1"/>
        </w:rPr>
        <w:t xml:space="preserve"> </w:t>
      </w:r>
      <w:r>
        <w:t>Tractate,</w:t>
      </w:r>
      <w:r>
        <w:rPr>
          <w:spacing w:val="1"/>
        </w:rPr>
        <w:t xml:space="preserve"> </w:t>
      </w:r>
      <w:r>
        <w:t>in</w:t>
      </w:r>
      <w:r>
        <w:rPr>
          <w:spacing w:val="1"/>
        </w:rPr>
        <w:t xml:space="preserve"> </w:t>
      </w:r>
      <w:r>
        <w:t>Plutarch</w:t>
      </w:r>
      <w:r>
        <w:rPr>
          <w:spacing w:val="1"/>
        </w:rPr>
        <w:t xml:space="preserve"> </w:t>
      </w:r>
      <w:r>
        <w:t>'s</w:t>
      </w:r>
      <w:r>
        <w:rPr>
          <w:spacing w:val="1"/>
        </w:rPr>
        <w:t xml:space="preserve"> </w:t>
      </w:r>
      <w:r>
        <w:t>Morals,</w:t>
      </w:r>
      <w:r>
        <w:rPr>
          <w:spacing w:val="1"/>
        </w:rPr>
        <w:t xml:space="preserve"> </w:t>
      </w:r>
      <w:r>
        <w:t>before</w:t>
      </w:r>
      <w:r>
        <w:rPr>
          <w:spacing w:val="1"/>
        </w:rPr>
        <w:t xml:space="preserve"> </w:t>
      </w:r>
      <w:r>
        <w:t>quoted;</w:t>
      </w:r>
      <w:r>
        <w:rPr>
          <w:spacing w:val="1"/>
        </w:rPr>
        <w:t xml:space="preserve"> </w:t>
      </w:r>
      <w:r>
        <w:t>he</w:t>
      </w:r>
      <w:r>
        <w:rPr>
          <w:spacing w:val="1"/>
        </w:rPr>
        <w:t xml:space="preserve"> </w:t>
      </w:r>
      <w:r>
        <w:t>puts</w:t>
      </w:r>
      <w:r>
        <w:rPr>
          <w:spacing w:val="1"/>
        </w:rPr>
        <w:t xml:space="preserve"> </w:t>
      </w:r>
      <w:r>
        <w:t>this</w:t>
      </w:r>
      <w:r>
        <w:rPr>
          <w:spacing w:val="72"/>
        </w:rPr>
        <w:t xml:space="preserve"> </w:t>
      </w:r>
      <w:r>
        <w:t>case</w:t>
      </w:r>
      <w:r>
        <w:rPr>
          <w:spacing w:val="1"/>
        </w:rPr>
        <w:t xml:space="preserve"> </w:t>
      </w:r>
      <w:r>
        <w:t>there: Suppose (says he) any man were to die, and either God, or the</w:t>
      </w:r>
      <w:r>
        <w:rPr>
          <w:spacing w:val="1"/>
        </w:rPr>
        <w:t xml:space="preserve"> </w:t>
      </w:r>
      <w:r>
        <w:t>King, who had power of his life, should lengthen it out one hour, that</w:t>
      </w:r>
      <w:r>
        <w:rPr>
          <w:spacing w:val="-70"/>
        </w:rPr>
        <w:t xml:space="preserve"> </w:t>
      </w:r>
      <w:r>
        <w:t>he might make use of that hour, either to do some famous action, or</w:t>
      </w:r>
      <w:r>
        <w:rPr>
          <w:spacing w:val="1"/>
        </w:rPr>
        <w:t xml:space="preserve"> </w:t>
      </w:r>
      <w:r>
        <w:t>to spend it in pleasure, and when that hour is at an end, then to die</w:t>
      </w:r>
      <w:r>
        <w:rPr>
          <w:spacing w:val="1"/>
        </w:rPr>
        <w:t xml:space="preserve"> </w:t>
      </w:r>
      <w:r>
        <w:t>again; What is it like that this man would do? What, would he rather</w:t>
      </w:r>
      <w:r>
        <w:rPr>
          <w:spacing w:val="1"/>
        </w:rPr>
        <w:t xml:space="preserve"> </w:t>
      </w:r>
      <w:r>
        <w:t>have his lust with Lais? (that was in those times a famous Whore) or</w:t>
      </w:r>
      <w:r>
        <w:rPr>
          <w:spacing w:val="1"/>
        </w:rPr>
        <w:t xml:space="preserve"> </w:t>
      </w:r>
      <w:r>
        <w:t>would he rather drink strong and delightful Wine? or not rather do</w:t>
      </w:r>
      <w:r>
        <w:rPr>
          <w:spacing w:val="1"/>
        </w:rPr>
        <w:t xml:space="preserve"> </w:t>
      </w:r>
      <w:r>
        <w:t>some</w:t>
      </w:r>
      <w:r>
        <w:rPr>
          <w:spacing w:val="1"/>
        </w:rPr>
        <w:t xml:space="preserve"> </w:t>
      </w:r>
      <w:r>
        <w:t>famous</w:t>
      </w:r>
      <w:r>
        <w:rPr>
          <w:spacing w:val="1"/>
        </w:rPr>
        <w:t xml:space="preserve"> </w:t>
      </w:r>
      <w:r>
        <w:t>exploit</w:t>
      </w:r>
      <w:r>
        <w:rPr>
          <w:spacing w:val="1"/>
        </w:rPr>
        <w:t xml:space="preserve"> </w:t>
      </w:r>
      <w:r>
        <w:t>for</w:t>
      </w:r>
      <w:r>
        <w:rPr>
          <w:spacing w:val="1"/>
        </w:rPr>
        <w:t xml:space="preserve"> </w:t>
      </w:r>
      <w:r>
        <w:t>his</w:t>
      </w:r>
      <w:r>
        <w:rPr>
          <w:spacing w:val="1"/>
        </w:rPr>
        <w:t xml:space="preserve"> </w:t>
      </w:r>
      <w:r>
        <w:t>Country;</w:t>
      </w:r>
      <w:r>
        <w:rPr>
          <w:spacing w:val="1"/>
        </w:rPr>
        <w:t xml:space="preserve"> </w:t>
      </w:r>
      <w:r>
        <w:t>as</w:t>
      </w:r>
      <w:r>
        <w:rPr>
          <w:spacing w:val="1"/>
        </w:rPr>
        <w:t xml:space="preserve"> </w:t>
      </w:r>
      <w:r>
        <w:t>to</w:t>
      </w:r>
      <w:r>
        <w:rPr>
          <w:spacing w:val="1"/>
        </w:rPr>
        <w:t xml:space="preserve"> </w:t>
      </w:r>
      <w:r>
        <w:t>slay</w:t>
      </w:r>
      <w:r>
        <w:rPr>
          <w:spacing w:val="1"/>
        </w:rPr>
        <w:t xml:space="preserve"> </w:t>
      </w:r>
      <w:r>
        <w:t>Archias,</w:t>
      </w:r>
      <w:r>
        <w:rPr>
          <w:spacing w:val="1"/>
        </w:rPr>
        <w:t xml:space="preserve"> </w:t>
      </w:r>
      <w:r>
        <w:t>and</w:t>
      </w:r>
      <w:r>
        <w:rPr>
          <w:spacing w:val="72"/>
        </w:rPr>
        <w:t xml:space="preserve"> </w:t>
      </w:r>
      <w:r>
        <w:t>to</w:t>
      </w:r>
      <w:r>
        <w:rPr>
          <w:spacing w:val="1"/>
        </w:rPr>
        <w:t xml:space="preserve"> </w:t>
      </w:r>
      <w:r>
        <w:t>deliver Athens? and he determines the case; I am persuaded, says he,</w:t>
      </w:r>
      <w:r>
        <w:rPr>
          <w:spacing w:val="-70"/>
        </w:rPr>
        <w:t xml:space="preserve"> </w:t>
      </w:r>
      <w:r>
        <w:t>no man in such a case, but would rather choose the latter: Surely our</w:t>
      </w:r>
      <w:r>
        <w:rPr>
          <w:spacing w:val="1"/>
        </w:rPr>
        <w:t xml:space="preserve"> </w:t>
      </w:r>
      <w:r>
        <w:t>lives are in God's hands, we know not whither so much as an hour be</w:t>
      </w:r>
      <w:r>
        <w:rPr>
          <w:spacing w:val="1"/>
        </w:rPr>
        <w:t xml:space="preserve"> </w:t>
      </w:r>
      <w:r>
        <w:t>granted us or not, we may be gone to our long home the next hour;</w:t>
      </w:r>
      <w:r>
        <w:rPr>
          <w:spacing w:val="1"/>
        </w:rPr>
        <w:t xml:space="preserve"> </w:t>
      </w:r>
      <w:r>
        <w:t>but what do we choose to do?</w:t>
      </w:r>
    </w:p>
    <w:p w14:paraId="4DBEBC1E">
      <w:pPr>
        <w:pStyle w:val="6"/>
        <w:keepNext w:val="0"/>
        <w:keepLines w:val="0"/>
        <w:widowControl/>
        <w:suppressLineNumbers w:val="0"/>
      </w:pPr>
      <w:r>
        <w:t>第七,它们同样使人在各样恶事上刚硬;当人在感官之乐中发热时,他们的心如此饱足,以致从不想到自己的痛苦。人们观察到,当以色列人让亚伦造金牛犊,他们坐下吃喝,起来玩耍时,他们献燔祭,却没有想到赎罪祭:这些围困人心,使其完全不能接受任何属灵的好处。保罗在提摩太前书5:6说,那些宴乐的寡妇,活着的时候是死的。让我们吃喝吧,因为明天要死:金口问,你为何说明天?你已经死了。我们在以西结书47:11读到,当圣殿的水流出来时,淤泥之地不能医治:圣殿的水何等难医治淤泥的灵魂?奥古斯丁论到这样的人说,正如大地因雨水过多变成泥泞污秽,不适于耕种;这些人也是如此,"奸淫、酒、新酒,夺去人的心。"(何4:11)</w:t>
      </w:r>
    </w:p>
    <w:p w14:paraId="068761B7">
      <w:pPr>
        <w:pStyle w:val="6"/>
        <w:keepNext w:val="0"/>
        <w:keepLines w:val="0"/>
        <w:widowControl/>
        <w:suppressLineNumbers w:val="0"/>
      </w:pPr>
      <w:r>
        <w:t>谁是基督十字架最绝望的仇敌,不就是那些以自己的肚腹为神的人吗?(腓3:18-19)谁是那些不能止住犯罪的人,不就是那些在你们中间吃喝时,以自己的诡诈为乐,满眼是淫色的人吗?(彼后2:13-14)谁是那些完全没有圣灵,甚至不能领受圣灵的人?不就是那些随从自己不敬虔的情欲,属乎血气的人吗?(犹18-19)谁是那些对上帝说"离开我们吧,我们不愿晓得你的道"的人,不就是那些弹琴鼓瑟,欢喜箫声,在安逸中度日的人吗?(伯21:11-13)快乐不是那么叫肉体喜悦,而是危害灵魂;所以宁可在卤水中保存,胜过在蜜中腐烂,宁可吃盐沼地上简陋的饲料而活着,胜过在肥美的牧场上饱食,长膘等候宰杀。</w:t>
      </w:r>
    </w:p>
    <w:p w14:paraId="28211815">
      <w:pPr>
        <w:pStyle w:val="6"/>
        <w:keepNext w:val="0"/>
        <w:keepLines w:val="0"/>
        <w:widowControl/>
        <w:suppressLineNumbers w:val="0"/>
      </w:pPr>
      <w:r>
        <w:t>你看见了快乐的种种恶,因此金口在他一篇关于殉道者的讲道中说,今世的快乐是基督徒当惧怕的;它们确实如此,不是当渴慕的。</w:t>
      </w:r>
    </w:p>
    <w:p w14:paraId="6336F139">
      <w:pPr>
        <w:pStyle w:val="6"/>
        <w:keepNext w:val="0"/>
        <w:keepLines w:val="0"/>
        <w:widowControl/>
        <w:suppressLineNumbers w:val="0"/>
      </w:pPr>
      <w:r>
        <w:t>第六,即使其中没有那么多恶,它们也是虚空短暂的事,其中没有实在,都是无用之物。</w:t>
      </w:r>
    </w:p>
    <w:p w14:paraId="5EB99392">
      <w:pPr>
        <w:pStyle w:val="6"/>
        <w:keepNext w:val="0"/>
        <w:keepLines w:val="0"/>
        <w:widowControl/>
        <w:suppressLineNumbers w:val="0"/>
      </w:pPr>
      <w:r>
        <w:t>异教徒能说,相信我,真正的快乐不是轻浮的事;但这些肉体的快乐不过是多么空洞浮华的满足?当它们过去之后,它们留下什么甘甜吗?人们常说柏拉图的筵席,他在席上论哲学,虽然食物简陋,许多天后仍觉甘甜:灵魂的喜悦在其行为过去之后,在灵里留下甘甜的余味;但肉体快乐过后的第二天,除了身体里的苦味,良心里的刺痛,还剩下什么?有什么智慧人能在快乐过后,想起自己有过什么快乐,就以此自娱呢?更不用说会有智慧人夸耀自己吃了什么,喝了什么,或如何用各样喜悦满足了自己感官的欲望:谁能在玩乐的日子晚上,在肉体满享喜悦之后,从心里称颂上帝,感谢他有过充满肉体之乐的一天?</w:t>
      </w:r>
    </w:p>
    <w:p w14:paraId="5345D110">
      <w:pPr>
        <w:pStyle w:val="6"/>
        <w:keepNext w:val="0"/>
        <w:keepLines w:val="0"/>
        <w:widowControl/>
        <w:suppressLineNumbers w:val="0"/>
      </w:pPr>
      <w:r>
        <w:t>普鲁塔克在他的《道德论》中,就这个论题有一段精彩的论述,证明按照伊壁鸠鲁的规则,没有人能过真正快乐的生活;不是说按照他的规则没有人能过有德行的生活,这也许许多人都会承认;而是说按照那些规则,没有人能过快乐的生活,这是他要证明的事,在他的论据中有这些:</w:t>
      </w:r>
    </w:p>
    <w:p w14:paraId="5F0061DE">
      <w:pPr>
        <w:pStyle w:val="6"/>
        <w:keepNext w:val="0"/>
        <w:keepLines w:val="0"/>
        <w:widowControl/>
        <w:suppressLineNumbers w:val="0"/>
      </w:pPr>
      <w:r>
        <w:t>首先,他认为这些快乐如此虚浮轻薄,任何谦逊节制的人都不可能让自己的思想停留在这样的快乐上;至于心灵的快乐,智慧谨慎的人却喜欢想这些。</w:t>
      </w:r>
    </w:p>
    <w:p w14:paraId="014932B1">
      <w:pPr>
        <w:pStyle w:val="6"/>
        <w:keepNext w:val="0"/>
        <w:keepLines w:val="0"/>
        <w:widowControl/>
        <w:suppressLineNumbers w:val="0"/>
      </w:pPr>
      <w:r>
        <w:t>他用的第二个论据是,他说,直到今天,还没有人知道有谁会向他们的神献祭,感谢他们与爱人享受的快乐;但智慧人曾为他们心灵的快乐献祭感恩;他以毕达哥拉为例。</w:t>
      </w:r>
    </w:p>
    <w:p w14:paraId="438ED140">
      <w:pPr>
        <w:pStyle w:val="6"/>
        <w:keepNext w:val="0"/>
        <w:keepLines w:val="0"/>
        <w:widowControl/>
        <w:suppressLineNumbers w:val="0"/>
      </w:pPr>
      <w:r>
        <w:t>他用的第三个论据是,我们从未听说有人如此沉湎于食欲,以至夸耀自己吞噬了多少,或如此沉湎于情欲,以至夸耀自己如何满足情欲:(虽然如果他生活在今天,他可能会听到这样的人;看来人比那时变得更加感官化了)但对于心灵的快乐,许多人会情不自禁地喜乐夸耀,说自己有过这些快乐:他以阿基米德为例,当他发现一个哲学实验时,他充满了喜乐,跑来跑去,喊道:"我找到了,我找到了。"</w:t>
      </w:r>
    </w:p>
    <w:p w14:paraId="196CE070">
      <w:pPr>
        <w:pStyle w:val="6"/>
        <w:keepNext w:val="0"/>
        <w:keepLines w:val="0"/>
        <w:widowControl/>
        <w:suppressLineNumbers w:val="0"/>
      </w:pPr>
      <w:r>
        <w:t>第四个论据是,没有人会如此看重腹中的快乐,以至愿意立刻死去,好叫自己得到满足;但为了心灵的快乐,许多人如此喜悦,如此看重,甚至愿意立刻为得到它们而死:他以欧多克索斯为例,他愿意立刻被太阳烧死,只要他能靠近太阳,了解它的本质。异教徒就是这样论证感官之乐的轻浮虚空,和心灵之乐的坚实超越。</w:t>
      </w:r>
    </w:p>
    <w:p w14:paraId="08119325">
      <w:pPr>
        <w:pStyle w:val="6"/>
        <w:keepNext w:val="0"/>
        <w:keepLines w:val="0"/>
        <w:widowControl/>
        <w:suppressLineNumbers w:val="0"/>
      </w:pPr>
      <w:r>
        <w:t>第七,它们不仅眼前轻浮,而且转瞬即逝,不仅虚空,而且短暂。</w:t>
      </w:r>
    </w:p>
    <w:p w14:paraId="2232C1D3">
      <w:pPr>
        <w:pStyle w:val="6"/>
        <w:keepNext w:val="0"/>
        <w:keepLines w:val="0"/>
        <w:widowControl/>
        <w:suppressLineNumbers w:val="0"/>
      </w:pPr>
      <w:r>
        <w:t>首先,它们在我们里面消逝,正在享受之时就消逝。</w:t>
      </w:r>
    </w:p>
    <w:p w14:paraId="2D046A90">
      <w:pPr>
        <w:pStyle w:val="6"/>
        <w:keepNext w:val="0"/>
        <w:keepLines w:val="0"/>
        <w:widowControl/>
        <w:suppressLineNumbers w:val="0"/>
      </w:pPr>
      <w:r>
        <w:t>其次,它们从我们这里消逝,我们不能长久享受它们。</w:t>
      </w:r>
    </w:p>
    <w:p w14:paraId="60F90978">
      <w:pPr>
        <w:pStyle w:val="6"/>
        <w:keepNext w:val="0"/>
        <w:keepLines w:val="0"/>
        <w:widowControl/>
        <w:suppressLineNumbers w:val="0"/>
      </w:pPr>
      <w:r>
        <w:t>关于第一点,这世界的样子正在过去,情欲也是如此;不只是最后要过去,情欲在事物本身过去之前就过去了。虽然起初感官的事物令人喜悦,但不久就成了必需品,不再是喜悦,喜悦已经过去,却又离不开它们:在这一点上,这样的人比别人更可怜,因为别人看为多余的事物,对他们却是必需的。一个人离不开的东西越多,他就越可怜。上帝拥有无限的幸福,因为他不需要自己以外的任何东西:一个受造之物对自己以外的事物需要越少,就越接近幸福:他们所有令人快乐的事物,不过是弥补他们里面的不完全,这不完全在别人里面却没有;他们现在的快乐不过是帮助对抗本性的疾病,这些不能像别人所享受的、适合本性原则的真正自然的喜悦那样令人喜悦。</w:t>
      </w:r>
    </w:p>
    <w:p w14:paraId="239A74E0">
      <w:pPr>
        <w:pStyle w:val="6"/>
        <w:keepNext w:val="0"/>
        <w:keepLines w:val="0"/>
        <w:widowControl/>
        <w:suppressLineNumbers w:val="0"/>
      </w:pPr>
      <w:r>
        <w:t>但第二,它们很快就从我们这里消逝:所罗门把恶人一切的兴旺比作蜡烛;恶人的烛何等快熄灭?都像山,像一座很快融化的小雪山。快乐给我们致命的创伤,然后离去,它使我们悲惨,然后离开我们。</w:t>
      </w:r>
    </w:p>
    <w:p w14:paraId="5AF206E2">
      <w:pPr>
        <w:pStyle w:val="6"/>
        <w:keepNext w:val="0"/>
        <w:keepLines w:val="0"/>
        <w:widowControl/>
        <w:suppressLineNumbers w:val="0"/>
      </w:pPr>
      <w:r>
        <w:t>第八,即使它们不会很快离开我,我也必很快离开它们。如果你能与它们同在,它们也能与你同在,那还算点什么,但不久之后,你和你所有的快乐都必一同消逝,你必被拽离它们,如果死亡拉开帷幕,向你张望,那时你必向一切告别;不再欢笑,不再有欢乐的聚会,不再有快活;一切,一切,现在都过去了,正如教皇哈德良临死时所说:"哦,我的灵魂,你往哪里去?你再也不能嬉戏玩耍了。"当你被召唤进入永恒时,你所有的喜悦都必离你而去,永远与你告别:如果你呼唤它们说:"哦,现在与我同去吧,现在我最需要你们",唉,它们不能,现在一切不过是过去的影子、过去的梦;唉,我是为永恒而造的,我只得这样的快乐一时,对我有什么益处?上上下下嬉戏一两年,然后就结束,这是什么?哦,这话在你听来将是何等悲哀:"你的时候完了,你有过你的时候,它过去了,已成过去,不能重来!"</w:t>
      </w:r>
    </w:p>
    <w:p w14:paraId="3B21CD32">
      <w:pPr>
        <w:pStyle w:val="6"/>
        <w:keepNext w:val="0"/>
        <w:keepLines w:val="0"/>
        <w:widowControl/>
        <w:suppressLineNumbers w:val="0"/>
      </w:pPr>
      <w:r>
        <w:t>然而,这也不是当有快乐的时候。"儿子,你该回想你生前享过福。"(路16:25)那时不该享福:雅各在雅各书5章严厉指责他那时代的人,说他们在世上享受宴乐;这是愚昧的指责。现在是行善的时候,是做我们生来当做的大事的时候。我们在前面引用的普鲁塔克《道德论》中的一篇文章里,发现一句值得注意的话;他在那里设想这样一种情况:假设(他说)有人要死了,上帝或掌管他生命的君王,将他的生命延长一个小时,让他利用那一个小时,要么做一些著名的事,要么将它用于快乐,当那一个小时结束,就再次死去;这人最可能做什么?他宁愿与莱斯行淫乐吗?(那是当时有名的妓女)还是宁愿喝烈性美酒?还是宁愿为自己的国家做一些著名的事,比如杀死阿基亚斯,解救雅典?他断定说:我确信,在这种情况下,没有人会选择前者:我们的生命确实在上帝手中,我们不知道他是否会给我们哪怕一个小时,下一个小时我们可能就去了永恒的家;但我们选择做什么?</w:t>
      </w:r>
    </w:p>
    <w:p w14:paraId="64EFDAE4">
      <w:pPr>
        <w:pStyle w:val="5"/>
        <w:spacing w:before="280" w:line="254" w:lineRule="auto"/>
        <w:ind w:left="0" w:leftChars="0" w:right="119" w:firstLine="0" w:firstLineChars="0"/>
      </w:pPr>
      <w:r>
        <w:t>Certainly, did we know that our eternity depended upon this little</w:t>
      </w:r>
      <w:r>
        <w:rPr>
          <w:spacing w:val="1"/>
        </w:rPr>
        <w:t xml:space="preserve"> </w:t>
      </w:r>
      <w:r>
        <w:t>uncertain time of our lives, we would not think sensual pleasures to</w:t>
      </w:r>
      <w:r>
        <w:rPr>
          <w:spacing w:val="1"/>
        </w:rPr>
        <w:t xml:space="preserve"> </w:t>
      </w:r>
      <w:r>
        <w:t>be in season now; this time should be spent, in seeking to make our</w:t>
      </w:r>
      <w:r>
        <w:rPr>
          <w:spacing w:val="1"/>
        </w:rPr>
        <w:t xml:space="preserve"> </w:t>
      </w:r>
      <w:r>
        <w:t>peace with God, to humble our souls, to get off the guilt of sin: this is</w:t>
      </w:r>
      <w:r>
        <w:rPr>
          <w:spacing w:val="1"/>
        </w:rPr>
        <w:t xml:space="preserve"> </w:t>
      </w:r>
      <w:r>
        <w:t>a time of suing out our pardon, of mourning, of sorrow, and trouble</w:t>
      </w:r>
      <w:r>
        <w:rPr>
          <w:spacing w:val="1"/>
        </w:rPr>
        <w:t xml:space="preserve"> </w:t>
      </w:r>
      <w:r>
        <w:t>of</w:t>
      </w:r>
      <w:r>
        <w:rPr>
          <w:spacing w:val="1"/>
        </w:rPr>
        <w:t xml:space="preserve"> </w:t>
      </w:r>
      <w:r>
        <w:t>spirit,</w:t>
      </w:r>
      <w:r>
        <w:rPr>
          <w:spacing w:val="1"/>
        </w:rPr>
        <w:t xml:space="preserve"> </w:t>
      </w:r>
      <w:r>
        <w:t>and</w:t>
      </w:r>
      <w:r>
        <w:rPr>
          <w:spacing w:val="1"/>
        </w:rPr>
        <w:t xml:space="preserve"> </w:t>
      </w:r>
      <w:r>
        <w:t>not</w:t>
      </w:r>
      <w:r>
        <w:rPr>
          <w:spacing w:val="1"/>
        </w:rPr>
        <w:t xml:space="preserve"> </w:t>
      </w:r>
      <w:r>
        <w:t>the</w:t>
      </w:r>
      <w:r>
        <w:rPr>
          <w:spacing w:val="1"/>
        </w:rPr>
        <w:t xml:space="preserve"> </w:t>
      </w:r>
      <w:r>
        <w:t>time</w:t>
      </w:r>
      <w:r>
        <w:rPr>
          <w:spacing w:val="1"/>
        </w:rPr>
        <w:t xml:space="preserve"> </w:t>
      </w:r>
      <w:r>
        <w:t>for</w:t>
      </w:r>
      <w:r>
        <w:rPr>
          <w:spacing w:val="1"/>
        </w:rPr>
        <w:t xml:space="preserve"> </w:t>
      </w:r>
      <w:r>
        <w:t>jollity</w:t>
      </w:r>
      <w:r>
        <w:rPr>
          <w:spacing w:val="1"/>
        </w:rPr>
        <w:t xml:space="preserve"> </w:t>
      </w:r>
      <w:r>
        <w:t>and</w:t>
      </w:r>
      <w:r>
        <w:rPr>
          <w:spacing w:val="1"/>
        </w:rPr>
        <w:t xml:space="preserve"> </w:t>
      </w:r>
      <w:r>
        <w:t>fleshly</w:t>
      </w:r>
      <w:r>
        <w:rPr>
          <w:spacing w:val="1"/>
        </w:rPr>
        <w:t xml:space="preserve"> </w:t>
      </w:r>
      <w:r>
        <w:t>delights.</w:t>
      </w:r>
      <w:r>
        <w:rPr>
          <w:spacing w:val="1"/>
        </w:rPr>
        <w:t xml:space="preserve"> </w:t>
      </w:r>
      <w:r>
        <w:t>If</w:t>
      </w:r>
      <w:r>
        <w:rPr>
          <w:spacing w:val="1"/>
        </w:rPr>
        <w:t xml:space="preserve"> </w:t>
      </w:r>
      <w:r>
        <w:t>a</w:t>
      </w:r>
      <w:r>
        <w:rPr>
          <w:spacing w:val="1"/>
        </w:rPr>
        <w:t xml:space="preserve"> </w:t>
      </w:r>
      <w:r>
        <w:t>condemned man had two or three days granted him, that he might</w:t>
      </w:r>
      <w:r>
        <w:rPr>
          <w:spacing w:val="1"/>
        </w:rPr>
        <w:t xml:space="preserve"> </w:t>
      </w:r>
      <w:r>
        <w:t>sue out his pardon, were that a time for pleasure? and sports? thus it</w:t>
      </w:r>
      <w:r>
        <w:rPr>
          <w:spacing w:val="1"/>
        </w:rPr>
        <w:t xml:space="preserve"> </w:t>
      </w:r>
      <w:r>
        <w:t>is with thee, the sentence of death is upon thee, only a little uncertain</w:t>
      </w:r>
      <w:r>
        <w:rPr>
          <w:spacing w:val="-70"/>
        </w:rPr>
        <w:t xml:space="preserve"> </w:t>
      </w:r>
      <w:r>
        <w:t>time</w:t>
      </w:r>
      <w:r>
        <w:rPr>
          <w:spacing w:val="49"/>
        </w:rPr>
        <w:t xml:space="preserve"> </w:t>
      </w:r>
      <w:r>
        <w:t>is</w:t>
      </w:r>
      <w:r>
        <w:rPr>
          <w:spacing w:val="49"/>
        </w:rPr>
        <w:t xml:space="preserve"> </w:t>
      </w:r>
      <w:r>
        <w:t>granted</w:t>
      </w:r>
      <w:r>
        <w:rPr>
          <w:spacing w:val="50"/>
        </w:rPr>
        <w:t xml:space="preserve"> </w:t>
      </w:r>
      <w:r>
        <w:t>thee</w:t>
      </w:r>
      <w:r>
        <w:rPr>
          <w:spacing w:val="49"/>
        </w:rPr>
        <w:t xml:space="preserve"> </w:t>
      </w:r>
      <w:r>
        <w:t>to</w:t>
      </w:r>
      <w:r>
        <w:rPr>
          <w:spacing w:val="49"/>
        </w:rPr>
        <w:t xml:space="preserve"> </w:t>
      </w:r>
      <w:r>
        <w:t>get</w:t>
      </w:r>
      <w:r>
        <w:rPr>
          <w:spacing w:val="50"/>
        </w:rPr>
        <w:t xml:space="preserve"> </w:t>
      </w:r>
      <w:r>
        <w:t>a</w:t>
      </w:r>
      <w:r>
        <w:rPr>
          <w:spacing w:val="49"/>
        </w:rPr>
        <w:t xml:space="preserve"> </w:t>
      </w:r>
      <w:r>
        <w:t>pardon;</w:t>
      </w:r>
      <w:r>
        <w:rPr>
          <w:spacing w:val="49"/>
        </w:rPr>
        <w:t xml:space="preserve"> </w:t>
      </w:r>
      <w:r>
        <w:t>know</w:t>
      </w:r>
      <w:r>
        <w:rPr>
          <w:spacing w:val="50"/>
        </w:rPr>
        <w:t xml:space="preserve"> </w:t>
      </w:r>
      <w:r>
        <w:t>then</w:t>
      </w:r>
      <w:r>
        <w:rPr>
          <w:spacing w:val="49"/>
        </w:rPr>
        <w:t xml:space="preserve"> </w:t>
      </w:r>
      <w:r>
        <w:t>what</w:t>
      </w:r>
      <w:r>
        <w:rPr>
          <w:spacing w:val="50"/>
        </w:rPr>
        <w:t xml:space="preserve"> </w:t>
      </w:r>
      <w:r>
        <w:t>is</w:t>
      </w:r>
      <w:r>
        <w:rPr>
          <w:spacing w:val="49"/>
        </w:rPr>
        <w:t xml:space="preserve"> </w:t>
      </w:r>
      <w:r>
        <w:t>thy</w:t>
      </w:r>
      <w:r>
        <w:rPr>
          <w:spacing w:val="49"/>
        </w:rPr>
        <w:t xml:space="preserve"> </w:t>
      </w:r>
      <w:r>
        <w:t>work</w:t>
      </w:r>
      <w:r>
        <w:rPr>
          <w:spacing w:val="-70"/>
        </w:rPr>
        <w:t xml:space="preserve"> </w:t>
      </w:r>
      <w:r>
        <w:t>thou hast to do, and apply thyself to it.</w:t>
      </w:r>
    </w:p>
    <w:p w14:paraId="63A8D0FE">
      <w:pPr>
        <w:pStyle w:val="5"/>
        <w:spacing w:before="285" w:line="254" w:lineRule="auto"/>
        <w:ind w:right="117"/>
      </w:pPr>
      <w:r>
        <w:t>And</w:t>
      </w:r>
      <w:r>
        <w:rPr>
          <w:spacing w:val="1"/>
        </w:rPr>
        <w:t xml:space="preserve"> </w:t>
      </w:r>
      <w:r>
        <w:t>were</w:t>
      </w:r>
      <w:r>
        <w:rPr>
          <w:spacing w:val="1"/>
        </w:rPr>
        <w:t xml:space="preserve"> </w:t>
      </w:r>
      <w:r>
        <w:t>it</w:t>
      </w:r>
      <w:r>
        <w:rPr>
          <w:spacing w:val="1"/>
        </w:rPr>
        <w:t xml:space="preserve"> </w:t>
      </w:r>
      <w:r>
        <w:t>that</w:t>
      </w:r>
      <w:r>
        <w:rPr>
          <w:spacing w:val="1"/>
        </w:rPr>
        <w:t xml:space="preserve"> </w:t>
      </w:r>
      <w:r>
        <w:t>thou</w:t>
      </w:r>
      <w:r>
        <w:rPr>
          <w:spacing w:val="1"/>
        </w:rPr>
        <w:t xml:space="preserve"> </w:t>
      </w:r>
      <w:r>
        <w:t>hadst</w:t>
      </w:r>
      <w:r>
        <w:rPr>
          <w:spacing w:val="1"/>
        </w:rPr>
        <w:t xml:space="preserve"> </w:t>
      </w:r>
      <w:r>
        <w:t>thy</w:t>
      </w:r>
      <w:r>
        <w:rPr>
          <w:spacing w:val="1"/>
        </w:rPr>
        <w:t xml:space="preserve"> </w:t>
      </w:r>
      <w:r>
        <w:t>pleasure</w:t>
      </w:r>
      <w:r>
        <w:rPr>
          <w:spacing w:val="1"/>
        </w:rPr>
        <w:t xml:space="preserve"> </w:t>
      </w:r>
      <w:r>
        <w:t>freely,</w:t>
      </w:r>
      <w:r>
        <w:rPr>
          <w:spacing w:val="1"/>
        </w:rPr>
        <w:t xml:space="preserve"> </w:t>
      </w:r>
      <w:r>
        <w:t>it</w:t>
      </w:r>
      <w:r>
        <w:rPr>
          <w:spacing w:val="1"/>
        </w:rPr>
        <w:t xml:space="preserve"> </w:t>
      </w:r>
      <w:r>
        <w:t>were</w:t>
      </w:r>
      <w:r>
        <w:rPr>
          <w:spacing w:val="1"/>
        </w:rPr>
        <w:t xml:space="preserve"> </w:t>
      </w:r>
      <w:r>
        <w:t>another</w:t>
      </w:r>
      <w:r>
        <w:rPr>
          <w:spacing w:val="1"/>
        </w:rPr>
        <w:t xml:space="preserve"> </w:t>
      </w:r>
      <w:r>
        <w:t>matter; but they must all be called for again and thou must give a</w:t>
      </w:r>
      <w:r>
        <w:rPr>
          <w:spacing w:val="1"/>
        </w:rPr>
        <w:t xml:space="preserve"> </w:t>
      </w:r>
      <w:r>
        <w:t>strict account for them all; Eccles. 11. 19. Rejoice O young man in thy</w:t>
      </w:r>
      <w:r>
        <w:rPr>
          <w:spacing w:val="1"/>
        </w:rPr>
        <w:t xml:space="preserve"> </w:t>
      </w:r>
      <w:r>
        <w:t>youth, walk in the way of thy heart, and in the sight of thine eyes, live</w:t>
      </w:r>
      <w:r>
        <w:rPr>
          <w:spacing w:val="-70"/>
        </w:rPr>
        <w:t xml:space="preserve"> </w:t>
      </w:r>
      <w:r>
        <w:t>after thy lusts, and do what thou wilt; a thing that young men love as</w:t>
      </w:r>
      <w:r>
        <w:rPr>
          <w:spacing w:val="1"/>
        </w:rPr>
        <w:t xml:space="preserve"> </w:t>
      </w:r>
      <w:r>
        <w:t>their lives: it is an Ironical confession: but remember withal, there</w:t>
      </w:r>
      <w:r>
        <w:rPr>
          <w:spacing w:val="1"/>
        </w:rPr>
        <w:t xml:space="preserve"> </w:t>
      </w:r>
      <w:r>
        <w:t>must be an account for these things; know then this is certain, it is no</w:t>
      </w:r>
      <w:r>
        <w:rPr>
          <w:spacing w:val="-70"/>
        </w:rPr>
        <w:t xml:space="preserve"> </w:t>
      </w:r>
      <w:r>
        <w:t>fancy,</w:t>
      </w:r>
      <w:r>
        <w:rPr>
          <w:spacing w:val="44"/>
        </w:rPr>
        <w:t xml:space="preserve"> </w:t>
      </w:r>
      <w:r>
        <w:t>a</w:t>
      </w:r>
      <w:r>
        <w:rPr>
          <w:spacing w:val="44"/>
        </w:rPr>
        <w:t xml:space="preserve"> </w:t>
      </w:r>
      <w:r>
        <w:t>conceit;</w:t>
      </w:r>
      <w:r>
        <w:rPr>
          <w:spacing w:val="45"/>
        </w:rPr>
        <w:t xml:space="preserve"> </w:t>
      </w:r>
      <w:r>
        <w:t>know</w:t>
      </w:r>
      <w:r>
        <w:rPr>
          <w:spacing w:val="44"/>
        </w:rPr>
        <w:t xml:space="preserve"> </w:t>
      </w:r>
      <w:r>
        <w:t>it,</w:t>
      </w:r>
      <w:r>
        <w:rPr>
          <w:spacing w:val="44"/>
        </w:rPr>
        <w:t xml:space="preserve"> </w:t>
      </w:r>
      <w:r>
        <w:t>be</w:t>
      </w:r>
      <w:r>
        <w:rPr>
          <w:spacing w:val="45"/>
        </w:rPr>
        <w:t xml:space="preserve"> </w:t>
      </w:r>
      <w:r>
        <w:t>thoroughly</w:t>
      </w:r>
      <w:r>
        <w:rPr>
          <w:spacing w:val="44"/>
        </w:rPr>
        <w:t xml:space="preserve"> </w:t>
      </w:r>
      <w:r>
        <w:t>convinced</w:t>
      </w:r>
      <w:r>
        <w:rPr>
          <w:spacing w:val="44"/>
        </w:rPr>
        <w:t xml:space="preserve"> </w:t>
      </w:r>
      <w:r>
        <w:t>of</w:t>
      </w:r>
      <w:r>
        <w:rPr>
          <w:spacing w:val="45"/>
        </w:rPr>
        <w:t xml:space="preserve"> </w:t>
      </w:r>
      <w:r>
        <w:t>it,</w:t>
      </w:r>
      <w:r>
        <w:rPr>
          <w:spacing w:val="44"/>
        </w:rPr>
        <w:t xml:space="preserve"> </w:t>
      </w:r>
      <w:r>
        <w:t>as</w:t>
      </w:r>
      <w:r>
        <w:rPr>
          <w:spacing w:val="45"/>
        </w:rPr>
        <w:t xml:space="preserve"> </w:t>
      </w:r>
      <w:r>
        <w:t>a</w:t>
      </w:r>
      <w:r>
        <w:rPr>
          <w:spacing w:val="44"/>
        </w:rPr>
        <w:t xml:space="preserve"> </w:t>
      </w:r>
      <w:r>
        <w:t>thing</w:t>
      </w:r>
    </w:p>
    <w:p w14:paraId="6F4AD300">
      <w:pPr>
        <w:spacing w:after="0" w:line="254" w:lineRule="auto"/>
        <w:sectPr>
          <w:pgSz w:w="12240" w:h="15840"/>
          <w:pgMar w:top="1360" w:right="1420" w:bottom="280" w:left="1420" w:header="720" w:footer="720" w:gutter="0"/>
          <w:cols w:space="720" w:num="1"/>
        </w:sectPr>
      </w:pPr>
    </w:p>
    <w:p w14:paraId="4E03E4DC">
      <w:pPr>
        <w:pStyle w:val="5"/>
        <w:spacing w:line="254" w:lineRule="auto"/>
        <w:ind w:right="117"/>
      </w:pPr>
      <w:r>
        <w:t>most certain: for all these things, there is not one merry meeting, not</w:t>
      </w:r>
      <w:r>
        <w:rPr>
          <w:spacing w:val="-70"/>
        </w:rPr>
        <w:t xml:space="preserve"> </w:t>
      </w:r>
      <w:r>
        <w:t>one hour spent in pleasure, yea, not one pleasurable act or thought,</w:t>
      </w:r>
      <w:r>
        <w:rPr>
          <w:spacing w:val="1"/>
        </w:rPr>
        <w:t xml:space="preserve"> </w:t>
      </w:r>
      <w:r>
        <w:t>but an account must be given for it; God will bring thee, though thou</w:t>
      </w:r>
      <w:r>
        <w:rPr>
          <w:spacing w:val="1"/>
        </w:rPr>
        <w:t xml:space="preserve"> </w:t>
      </w:r>
      <w:r>
        <w:t>be unwilling to come, yet thou canst not avoid it, God will bring thee</w:t>
      </w:r>
      <w:r>
        <w:rPr>
          <w:spacing w:val="1"/>
        </w:rPr>
        <w:t xml:space="preserve"> </w:t>
      </w:r>
      <w:r>
        <w:t>to judgment. You think such delights as you have, are no such things</w:t>
      </w:r>
      <w:r>
        <w:rPr>
          <w:spacing w:val="1"/>
        </w:rPr>
        <w:t xml:space="preserve"> </w:t>
      </w:r>
      <w:r>
        <w:t>as God takes notice of, they are but matters of sport; thou thinkest</w:t>
      </w:r>
      <w:r>
        <w:rPr>
          <w:spacing w:val="1"/>
        </w:rPr>
        <w:t xml:space="preserve"> </w:t>
      </w:r>
      <w:r>
        <w:t>thou hast liberty in them, to do what thou listest, thou shalt never</w:t>
      </w:r>
      <w:r>
        <w:rPr>
          <w:spacing w:val="1"/>
        </w:rPr>
        <w:t xml:space="preserve"> </w:t>
      </w:r>
      <w:r>
        <w:t>hear</w:t>
      </w:r>
      <w:r>
        <w:rPr>
          <w:spacing w:val="1"/>
        </w:rPr>
        <w:t xml:space="preserve"> </w:t>
      </w:r>
      <w:r>
        <w:t>of</w:t>
      </w:r>
      <w:r>
        <w:rPr>
          <w:spacing w:val="1"/>
        </w:rPr>
        <w:t xml:space="preserve"> </w:t>
      </w:r>
      <w:r>
        <w:t>them</w:t>
      </w:r>
      <w:r>
        <w:rPr>
          <w:spacing w:val="1"/>
        </w:rPr>
        <w:t xml:space="preserve"> </w:t>
      </w:r>
      <w:r>
        <w:t>again;</w:t>
      </w:r>
      <w:r>
        <w:rPr>
          <w:spacing w:val="1"/>
        </w:rPr>
        <w:t xml:space="preserve"> </w:t>
      </w:r>
      <w:r>
        <w:t>but</w:t>
      </w:r>
      <w:r>
        <w:rPr>
          <w:spacing w:val="1"/>
        </w:rPr>
        <w:t xml:space="preserve"> </w:t>
      </w:r>
      <w:r>
        <w:t>assure</w:t>
      </w:r>
      <w:r>
        <w:rPr>
          <w:spacing w:val="1"/>
        </w:rPr>
        <w:t xml:space="preserve"> </w:t>
      </w:r>
      <w:r>
        <w:t>yourself,</w:t>
      </w:r>
      <w:r>
        <w:rPr>
          <w:spacing w:val="1"/>
        </w:rPr>
        <w:t xml:space="preserve"> </w:t>
      </w:r>
      <w:r>
        <w:t>God</w:t>
      </w:r>
      <w:r>
        <w:rPr>
          <w:spacing w:val="1"/>
        </w:rPr>
        <w:t xml:space="preserve"> </w:t>
      </w:r>
      <w:r>
        <w:t>will</w:t>
      </w:r>
      <w:r>
        <w:rPr>
          <w:spacing w:val="1"/>
        </w:rPr>
        <w:t xml:space="preserve"> </w:t>
      </w:r>
      <w:r>
        <w:t>bring</w:t>
      </w:r>
      <w:r>
        <w:rPr>
          <w:spacing w:val="1"/>
        </w:rPr>
        <w:t xml:space="preserve"> </w:t>
      </w:r>
      <w:r>
        <w:t>you</w:t>
      </w:r>
      <w:r>
        <w:rPr>
          <w:spacing w:val="1"/>
        </w:rPr>
        <w:t xml:space="preserve"> </w:t>
      </w:r>
      <w:r>
        <w:t>to</w:t>
      </w:r>
      <w:r>
        <w:rPr>
          <w:spacing w:val="1"/>
        </w:rPr>
        <w:t xml:space="preserve"> </w:t>
      </w:r>
      <w:r>
        <w:t>judgment, to be examined, condemned and punished. Of all men,</w:t>
      </w:r>
      <w:r>
        <w:rPr>
          <w:spacing w:val="1"/>
        </w:rPr>
        <w:t xml:space="preserve"> </w:t>
      </w:r>
      <w:r>
        <w:t>voluptuous men least think of judgment, they put far from them the</w:t>
      </w:r>
      <w:r>
        <w:rPr>
          <w:spacing w:val="1"/>
        </w:rPr>
        <w:t xml:space="preserve"> </w:t>
      </w:r>
      <w:r>
        <w:t>evil</w:t>
      </w:r>
      <w:r>
        <w:rPr>
          <w:spacing w:val="20"/>
        </w:rPr>
        <w:t xml:space="preserve"> </w:t>
      </w:r>
      <w:r>
        <w:t>day,</w:t>
      </w:r>
      <w:r>
        <w:rPr>
          <w:spacing w:val="20"/>
        </w:rPr>
        <w:t xml:space="preserve"> </w:t>
      </w:r>
      <w:r>
        <w:t>Amos</w:t>
      </w:r>
      <w:r>
        <w:rPr>
          <w:spacing w:val="20"/>
        </w:rPr>
        <w:t xml:space="preserve"> </w:t>
      </w:r>
      <w:r>
        <w:t>6.</w:t>
      </w:r>
      <w:r>
        <w:rPr>
          <w:spacing w:val="20"/>
        </w:rPr>
        <w:t xml:space="preserve"> </w:t>
      </w:r>
      <w:r>
        <w:t>2.</w:t>
      </w:r>
      <w:r>
        <w:rPr>
          <w:spacing w:val="20"/>
        </w:rPr>
        <w:t xml:space="preserve"> </w:t>
      </w:r>
      <w:r>
        <w:t>but</w:t>
      </w:r>
      <w:r>
        <w:rPr>
          <w:spacing w:val="20"/>
        </w:rPr>
        <w:t xml:space="preserve"> </w:t>
      </w:r>
      <w:r>
        <w:t>above</w:t>
      </w:r>
      <w:r>
        <w:rPr>
          <w:spacing w:val="20"/>
        </w:rPr>
        <w:t xml:space="preserve"> </w:t>
      </w:r>
      <w:r>
        <w:t>all</w:t>
      </w:r>
      <w:r>
        <w:rPr>
          <w:spacing w:val="20"/>
        </w:rPr>
        <w:t xml:space="preserve"> </w:t>
      </w:r>
      <w:r>
        <w:t>men,</w:t>
      </w:r>
      <w:r>
        <w:rPr>
          <w:spacing w:val="20"/>
        </w:rPr>
        <w:t xml:space="preserve"> </w:t>
      </w:r>
      <w:r>
        <w:t>God</w:t>
      </w:r>
      <w:r>
        <w:rPr>
          <w:spacing w:val="20"/>
        </w:rPr>
        <w:t xml:space="preserve"> </w:t>
      </w:r>
      <w:r>
        <w:t>hath</w:t>
      </w:r>
      <w:r>
        <w:rPr>
          <w:spacing w:val="20"/>
        </w:rPr>
        <w:t xml:space="preserve"> </w:t>
      </w:r>
      <w:r>
        <w:t>an</w:t>
      </w:r>
      <w:r>
        <w:rPr>
          <w:spacing w:val="20"/>
        </w:rPr>
        <w:t xml:space="preserve"> </w:t>
      </w:r>
      <w:r>
        <w:t>eye</w:t>
      </w:r>
      <w:r>
        <w:rPr>
          <w:spacing w:val="20"/>
        </w:rPr>
        <w:t xml:space="preserve"> </w:t>
      </w:r>
      <w:r>
        <w:t>upon</w:t>
      </w:r>
      <w:r>
        <w:rPr>
          <w:spacing w:val="20"/>
        </w:rPr>
        <w:t xml:space="preserve"> </w:t>
      </w:r>
      <w:r>
        <w:t>them,</w:t>
      </w:r>
      <w:r>
        <w:rPr>
          <w:spacing w:val="-70"/>
        </w:rPr>
        <w:t xml:space="preserve"> </w:t>
      </w:r>
      <w:r>
        <w:t>to bring them to judgment, and therefore 2 Pet. 2. 9, 10. The Lord</w:t>
      </w:r>
      <w:r>
        <w:rPr>
          <w:spacing w:val="1"/>
        </w:rPr>
        <w:t xml:space="preserve"> </w:t>
      </w:r>
      <w:r>
        <w:t>reserves the unjust unto the day of judgment to be punished, but</w:t>
      </w:r>
      <w:r>
        <w:rPr>
          <w:spacing w:val="1"/>
        </w:rPr>
        <w:t xml:space="preserve"> </w:t>
      </w:r>
      <w:r>
        <w:t>chiefly them that walk after the flesh, in the lust of uncleanness;</w:t>
      </w:r>
      <w:r>
        <w:rPr>
          <w:spacing w:val="1"/>
        </w:rPr>
        <w:t xml:space="preserve"> </w:t>
      </w:r>
      <w:r>
        <w:t>mark,</w:t>
      </w:r>
      <w:r>
        <w:rPr>
          <w:spacing w:val="1"/>
        </w:rPr>
        <w:t xml:space="preserve"> </w:t>
      </w:r>
      <w:r>
        <w:t>chiefly</w:t>
      </w:r>
      <w:r>
        <w:rPr>
          <w:spacing w:val="1"/>
        </w:rPr>
        <w:t xml:space="preserve"> </w:t>
      </w:r>
      <w:r>
        <w:t>them;</w:t>
      </w:r>
      <w:r>
        <w:rPr>
          <w:spacing w:val="1"/>
        </w:rPr>
        <w:t xml:space="preserve"> </w:t>
      </w:r>
      <w:r>
        <w:t>if</w:t>
      </w:r>
      <w:r>
        <w:rPr>
          <w:spacing w:val="1"/>
        </w:rPr>
        <w:t xml:space="preserve"> </w:t>
      </w:r>
      <w:r>
        <w:t>it</w:t>
      </w:r>
      <w:r>
        <w:rPr>
          <w:spacing w:val="1"/>
        </w:rPr>
        <w:t xml:space="preserve"> </w:t>
      </w:r>
      <w:r>
        <w:t>were</w:t>
      </w:r>
      <w:r>
        <w:rPr>
          <w:spacing w:val="1"/>
        </w:rPr>
        <w:t xml:space="preserve"> </w:t>
      </w:r>
      <w:r>
        <w:t>possible</w:t>
      </w:r>
      <w:r>
        <w:rPr>
          <w:spacing w:val="1"/>
        </w:rPr>
        <w:t xml:space="preserve"> </w:t>
      </w:r>
      <w:r>
        <w:t>for</w:t>
      </w:r>
      <w:r>
        <w:rPr>
          <w:spacing w:val="1"/>
        </w:rPr>
        <w:t xml:space="preserve"> </w:t>
      </w:r>
      <w:r>
        <w:t>any</w:t>
      </w:r>
      <w:r>
        <w:rPr>
          <w:spacing w:val="1"/>
        </w:rPr>
        <w:t xml:space="preserve"> </w:t>
      </w:r>
      <w:r>
        <w:t>to</w:t>
      </w:r>
      <w:r>
        <w:rPr>
          <w:spacing w:val="1"/>
        </w:rPr>
        <w:t xml:space="preserve"> </w:t>
      </w:r>
      <w:r>
        <w:t>escape,</w:t>
      </w:r>
      <w:r>
        <w:rPr>
          <w:spacing w:val="1"/>
        </w:rPr>
        <w:t xml:space="preserve"> </w:t>
      </w:r>
      <w:r>
        <w:t>it</w:t>
      </w:r>
      <w:r>
        <w:rPr>
          <w:spacing w:val="1"/>
        </w:rPr>
        <w:t xml:space="preserve"> </w:t>
      </w:r>
      <w:r>
        <w:t>is</w:t>
      </w:r>
      <w:r>
        <w:rPr>
          <w:spacing w:val="1"/>
        </w:rPr>
        <w:t xml:space="preserve"> </w:t>
      </w:r>
      <w:r>
        <w:t>impossible</w:t>
      </w:r>
      <w:r>
        <w:rPr>
          <w:spacing w:val="1"/>
        </w:rPr>
        <w:t xml:space="preserve"> </w:t>
      </w:r>
      <w:r>
        <w:t>for</w:t>
      </w:r>
      <w:r>
        <w:rPr>
          <w:spacing w:val="1"/>
        </w:rPr>
        <w:t xml:space="preserve"> </w:t>
      </w:r>
      <w:r>
        <w:t>you,</w:t>
      </w:r>
      <w:r>
        <w:rPr>
          <w:spacing w:val="1"/>
        </w:rPr>
        <w:t xml:space="preserve"> </w:t>
      </w:r>
      <w:r>
        <w:t>for</w:t>
      </w:r>
      <w:r>
        <w:rPr>
          <w:spacing w:val="1"/>
        </w:rPr>
        <w:t xml:space="preserve"> </w:t>
      </w:r>
      <w:r>
        <w:t>God</w:t>
      </w:r>
      <w:r>
        <w:rPr>
          <w:spacing w:val="1"/>
        </w:rPr>
        <w:t xml:space="preserve"> </w:t>
      </w:r>
      <w:r>
        <w:t>looks</w:t>
      </w:r>
      <w:r>
        <w:rPr>
          <w:spacing w:val="1"/>
        </w:rPr>
        <w:t xml:space="preserve"> </w:t>
      </w:r>
      <w:r>
        <w:t>at</w:t>
      </w:r>
      <w:r>
        <w:rPr>
          <w:spacing w:val="1"/>
        </w:rPr>
        <w:t xml:space="preserve"> </w:t>
      </w:r>
      <w:r>
        <w:t>you</w:t>
      </w:r>
      <w:r>
        <w:rPr>
          <w:spacing w:val="1"/>
        </w:rPr>
        <w:t xml:space="preserve"> </w:t>
      </w:r>
      <w:r>
        <w:t>chiefly.</w:t>
      </w:r>
      <w:r>
        <w:rPr>
          <w:spacing w:val="1"/>
        </w:rPr>
        <w:t xml:space="preserve"> </w:t>
      </w:r>
      <w:r>
        <w:t>Thou</w:t>
      </w:r>
      <w:r>
        <w:rPr>
          <w:spacing w:val="1"/>
        </w:rPr>
        <w:t xml:space="preserve"> </w:t>
      </w:r>
      <w:r>
        <w:t>now</w:t>
      </w:r>
      <w:r>
        <w:rPr>
          <w:spacing w:val="72"/>
        </w:rPr>
        <w:t xml:space="preserve"> </w:t>
      </w:r>
      <w:r>
        <w:t>art</w:t>
      </w:r>
      <w:r>
        <w:rPr>
          <w:spacing w:val="1"/>
        </w:rPr>
        <w:t xml:space="preserve"> </w:t>
      </w:r>
      <w:r>
        <w:t>riotous, and callest for all the delights thou hast a mind to, but there</w:t>
      </w:r>
      <w:r>
        <w:rPr>
          <w:spacing w:val="1"/>
        </w:rPr>
        <w:t xml:space="preserve"> </w:t>
      </w:r>
      <w:r>
        <w:t>comes a reckoning behind that will damp all.</w:t>
      </w:r>
    </w:p>
    <w:p w14:paraId="559DFA11">
      <w:pPr>
        <w:pStyle w:val="5"/>
        <w:spacing w:before="276" w:line="254" w:lineRule="auto"/>
        <w:ind w:right="125"/>
      </w:pPr>
      <w:r>
        <w:t>There</w:t>
      </w:r>
      <w:r>
        <w:rPr>
          <w:spacing w:val="1"/>
        </w:rPr>
        <w:t xml:space="preserve"> </w:t>
      </w:r>
      <w:r>
        <w:t>are</w:t>
      </w:r>
      <w:r>
        <w:rPr>
          <w:spacing w:val="1"/>
        </w:rPr>
        <w:t xml:space="preserve"> </w:t>
      </w:r>
      <w:r>
        <w:t>three</w:t>
      </w:r>
      <w:r>
        <w:rPr>
          <w:spacing w:val="1"/>
        </w:rPr>
        <w:t xml:space="preserve"> </w:t>
      </w:r>
      <w:r>
        <w:t>heads,</w:t>
      </w:r>
      <w:r>
        <w:rPr>
          <w:spacing w:val="1"/>
        </w:rPr>
        <w:t xml:space="preserve"> </w:t>
      </w:r>
      <w:r>
        <w:t>upon</w:t>
      </w:r>
      <w:r>
        <w:rPr>
          <w:spacing w:val="1"/>
        </w:rPr>
        <w:t xml:space="preserve"> </w:t>
      </w:r>
      <w:r>
        <w:t>which</w:t>
      </w:r>
      <w:r>
        <w:rPr>
          <w:spacing w:val="1"/>
        </w:rPr>
        <w:t xml:space="preserve"> </w:t>
      </w:r>
      <w:r>
        <w:t>the</w:t>
      </w:r>
      <w:r>
        <w:rPr>
          <w:spacing w:val="1"/>
        </w:rPr>
        <w:t xml:space="preserve"> </w:t>
      </w:r>
      <w:r>
        <w:t>enquiry</w:t>
      </w:r>
      <w:r>
        <w:rPr>
          <w:spacing w:val="1"/>
        </w:rPr>
        <w:t xml:space="preserve"> </w:t>
      </w:r>
      <w:r>
        <w:t>at</w:t>
      </w:r>
      <w:r>
        <w:rPr>
          <w:spacing w:val="1"/>
        </w:rPr>
        <w:t xml:space="preserve"> </w:t>
      </w:r>
      <w:r>
        <w:t>the</w:t>
      </w:r>
      <w:r>
        <w:rPr>
          <w:spacing w:val="1"/>
        </w:rPr>
        <w:t xml:space="preserve"> </w:t>
      </w:r>
      <w:r>
        <w:t>day</w:t>
      </w:r>
      <w:r>
        <w:rPr>
          <w:spacing w:val="72"/>
        </w:rPr>
        <w:t xml:space="preserve"> </w:t>
      </w:r>
      <w:r>
        <w:t>of</w:t>
      </w:r>
      <w:r>
        <w:rPr>
          <w:spacing w:val="1"/>
        </w:rPr>
        <w:t xml:space="preserve"> </w:t>
      </w:r>
      <w:r>
        <w:t>judgment will be concerning thy pleasures.</w:t>
      </w:r>
    </w:p>
    <w:p w14:paraId="70058146">
      <w:pPr>
        <w:pStyle w:val="5"/>
        <w:spacing w:before="297" w:line="254" w:lineRule="auto"/>
        <w:ind w:right="129"/>
      </w:pPr>
      <w:r>
        <w:t>First, What kind of pleasures they were, whether wicked in their own</w:t>
      </w:r>
      <w:r>
        <w:rPr>
          <w:spacing w:val="-70"/>
        </w:rPr>
        <w:t xml:space="preserve"> </w:t>
      </w:r>
      <w:r>
        <w:t>natures, or not.</w:t>
      </w:r>
    </w:p>
    <w:p w14:paraId="7A619EC2">
      <w:pPr>
        <w:pStyle w:val="5"/>
        <w:spacing w:before="298"/>
        <w:ind w:right="0"/>
      </w:pPr>
      <w:r>
        <w:t>Secondly, What time was spent in them.</w:t>
      </w:r>
    </w:p>
    <w:p w14:paraId="73A6BC21">
      <w:pPr>
        <w:pStyle w:val="5"/>
        <w:spacing w:before="0"/>
        <w:ind w:left="0" w:right="0"/>
        <w:jc w:val="left"/>
        <w:rPr>
          <w:sz w:val="28"/>
        </w:rPr>
      </w:pPr>
    </w:p>
    <w:p w14:paraId="34042988">
      <w:pPr>
        <w:pStyle w:val="5"/>
        <w:spacing w:before="1"/>
        <w:ind w:right="0"/>
      </w:pPr>
      <w:r>
        <w:t>Thirdly, How far thy heart was let out upon them.</w:t>
      </w:r>
    </w:p>
    <w:p w14:paraId="072BF1AB">
      <w:pPr>
        <w:pStyle w:val="5"/>
        <w:spacing w:before="0"/>
        <w:ind w:left="0" w:right="0"/>
        <w:jc w:val="left"/>
        <w:rPr>
          <w:sz w:val="28"/>
        </w:rPr>
      </w:pPr>
    </w:p>
    <w:p w14:paraId="6B18C6BE">
      <w:pPr>
        <w:pStyle w:val="5"/>
        <w:spacing w:before="1" w:line="254" w:lineRule="auto"/>
      </w:pPr>
      <w:r>
        <w:t>Lastly, let the fearful end of these delightful things be considered.</w:t>
      </w:r>
      <w:r>
        <w:rPr>
          <w:spacing w:val="1"/>
        </w:rPr>
        <w:t xml:space="preserve"> </w:t>
      </w:r>
      <w:r>
        <w:t>Those morsels which were so sweet in going down, they must come</w:t>
      </w:r>
      <w:r>
        <w:rPr>
          <w:spacing w:val="1"/>
        </w:rPr>
        <w:t xml:space="preserve"> </w:t>
      </w:r>
      <w:r>
        <w:t>up again as bitter as gall: Job 20. 12, 13. Though wickedness be sweet</w:t>
      </w:r>
      <w:r>
        <w:rPr>
          <w:spacing w:val="-70"/>
        </w:rPr>
        <w:t xml:space="preserve"> </w:t>
      </w:r>
      <w:r>
        <w:t>in his mouth, though he hide it under his tongue, though he spare it,</w:t>
      </w:r>
      <w:r>
        <w:rPr>
          <w:spacing w:val="1"/>
        </w:rPr>
        <w:t xml:space="preserve"> </w:t>
      </w:r>
      <w:r>
        <w:t>and forsake it not, but keep it still within his mouth, yet his meat in</w:t>
      </w:r>
      <w:r>
        <w:rPr>
          <w:spacing w:val="1"/>
        </w:rPr>
        <w:t xml:space="preserve"> </w:t>
      </w:r>
      <w:r>
        <w:t>his bowels is turned, it is the gall of Asps within him. And Prov. 23.</w:t>
      </w:r>
      <w:r>
        <w:rPr>
          <w:spacing w:val="1"/>
        </w:rPr>
        <w:t xml:space="preserve"> </w:t>
      </w:r>
      <w:r>
        <w:t>31,</w:t>
      </w:r>
      <w:r>
        <w:rPr>
          <w:spacing w:val="8"/>
        </w:rPr>
        <w:t xml:space="preserve"> </w:t>
      </w:r>
      <w:r>
        <w:t>32.</w:t>
      </w:r>
      <w:r>
        <w:rPr>
          <w:spacing w:val="8"/>
        </w:rPr>
        <w:t xml:space="preserve"> </w:t>
      </w:r>
      <w:r>
        <w:t>it</w:t>
      </w:r>
      <w:r>
        <w:rPr>
          <w:spacing w:val="8"/>
        </w:rPr>
        <w:t xml:space="preserve"> </w:t>
      </w:r>
      <w:r>
        <w:t>is</w:t>
      </w:r>
      <w:r>
        <w:rPr>
          <w:spacing w:val="9"/>
        </w:rPr>
        <w:t xml:space="preserve"> </w:t>
      </w:r>
      <w:r>
        <w:t>said</w:t>
      </w:r>
      <w:r>
        <w:rPr>
          <w:spacing w:val="8"/>
        </w:rPr>
        <w:t xml:space="preserve"> </w:t>
      </w:r>
      <w:r>
        <w:t>of</w:t>
      </w:r>
      <w:r>
        <w:rPr>
          <w:spacing w:val="8"/>
        </w:rPr>
        <w:t xml:space="preserve"> </w:t>
      </w:r>
      <w:r>
        <w:t>the</w:t>
      </w:r>
      <w:r>
        <w:rPr>
          <w:spacing w:val="9"/>
        </w:rPr>
        <w:t xml:space="preserve"> </w:t>
      </w:r>
      <w:r>
        <w:t>wine</w:t>
      </w:r>
      <w:r>
        <w:rPr>
          <w:spacing w:val="8"/>
        </w:rPr>
        <w:t xml:space="preserve"> </w:t>
      </w:r>
      <w:r>
        <w:t>that</w:t>
      </w:r>
      <w:r>
        <w:rPr>
          <w:spacing w:val="8"/>
        </w:rPr>
        <w:t xml:space="preserve"> </w:t>
      </w:r>
      <w:r>
        <w:t>moveth</w:t>
      </w:r>
      <w:r>
        <w:rPr>
          <w:spacing w:val="9"/>
        </w:rPr>
        <w:t xml:space="preserve"> </w:t>
      </w:r>
      <w:r>
        <w:t>its</w:t>
      </w:r>
      <w:r>
        <w:rPr>
          <w:spacing w:val="8"/>
        </w:rPr>
        <w:t xml:space="preserve"> </w:t>
      </w:r>
      <w:r>
        <w:t>self,</w:t>
      </w:r>
      <w:r>
        <w:rPr>
          <w:spacing w:val="8"/>
        </w:rPr>
        <w:t xml:space="preserve"> </w:t>
      </w:r>
      <w:r>
        <w:t>sparkling</w:t>
      </w:r>
      <w:r>
        <w:rPr>
          <w:spacing w:val="9"/>
        </w:rPr>
        <w:t xml:space="preserve"> </w:t>
      </w:r>
      <w:r>
        <w:t>in</w:t>
      </w:r>
      <w:r>
        <w:rPr>
          <w:spacing w:val="8"/>
        </w:rPr>
        <w:t xml:space="preserve"> </w:t>
      </w:r>
      <w:r>
        <w:t>the</w:t>
      </w:r>
      <w:r>
        <w:rPr>
          <w:spacing w:val="8"/>
        </w:rPr>
        <w:t xml:space="preserve"> </w:t>
      </w:r>
      <w:r>
        <w:t>cup,</w:t>
      </w:r>
    </w:p>
    <w:p w14:paraId="30842877">
      <w:pPr>
        <w:spacing w:after="0" w:line="254" w:lineRule="auto"/>
        <w:sectPr>
          <w:pgSz w:w="12240" w:h="15840"/>
          <w:pgMar w:top="1360" w:right="1420" w:bottom="280" w:left="1420" w:header="720" w:footer="720" w:gutter="0"/>
          <w:cols w:space="720" w:num="1"/>
        </w:sectPr>
      </w:pPr>
    </w:p>
    <w:p w14:paraId="79775D12">
      <w:pPr>
        <w:pStyle w:val="5"/>
        <w:spacing w:line="254" w:lineRule="auto"/>
      </w:pPr>
      <w:r>
        <w:t>at the last, it biteth like a Serpent, and stingeth like an Adder. The</w:t>
      </w:r>
      <w:r>
        <w:rPr>
          <w:spacing w:val="1"/>
        </w:rPr>
        <w:t xml:space="preserve"> </w:t>
      </w:r>
      <w:r>
        <w:t>young man that follows the enticing's of the Whore, Prov. 7. 22, 23.</w:t>
      </w:r>
      <w:r>
        <w:rPr>
          <w:spacing w:val="1"/>
        </w:rPr>
        <w:t xml:space="preserve"> </w:t>
      </w:r>
      <w:r>
        <w:t>He goes as an Ox to slaughter, and as a fool to the stocks, till a dart</w:t>
      </w:r>
      <w:r>
        <w:rPr>
          <w:spacing w:val="1"/>
        </w:rPr>
        <w:t xml:space="preserve"> </w:t>
      </w:r>
      <w:r>
        <w:t>strike through his liver, he knows not that it is for his life. And cap. 5.</w:t>
      </w:r>
      <w:r>
        <w:rPr>
          <w:spacing w:val="-70"/>
        </w:rPr>
        <w:t xml:space="preserve"> </w:t>
      </w:r>
      <w:r>
        <w:t>ver. 11. he is said to mourn at the last, when his flesh and his body is</w:t>
      </w:r>
      <w:r>
        <w:rPr>
          <w:spacing w:val="1"/>
        </w:rPr>
        <w:t xml:space="preserve"> </w:t>
      </w:r>
      <w:r>
        <w:t>consumed; and he cries out, How have I hated instruction, and my</w:t>
      </w:r>
      <w:r>
        <w:rPr>
          <w:spacing w:val="1"/>
        </w:rPr>
        <w:t xml:space="preserve"> </w:t>
      </w:r>
      <w:r>
        <w:t>heart</w:t>
      </w:r>
      <w:r>
        <w:rPr>
          <w:spacing w:val="1"/>
        </w:rPr>
        <w:t xml:space="preserve"> </w:t>
      </w:r>
      <w:r>
        <w:t>despised</w:t>
      </w:r>
      <w:r>
        <w:rPr>
          <w:spacing w:val="1"/>
        </w:rPr>
        <w:t xml:space="preserve"> </w:t>
      </w:r>
      <w:r>
        <w:t>reproof?</w:t>
      </w:r>
      <w:r>
        <w:rPr>
          <w:spacing w:val="1"/>
        </w:rPr>
        <w:t xml:space="preserve"> </w:t>
      </w:r>
      <w:r>
        <w:t>and</w:t>
      </w:r>
      <w:r>
        <w:rPr>
          <w:spacing w:val="1"/>
        </w:rPr>
        <w:t xml:space="preserve"> </w:t>
      </w:r>
      <w:r>
        <w:t>have</w:t>
      </w:r>
      <w:r>
        <w:rPr>
          <w:spacing w:val="1"/>
        </w:rPr>
        <w:t xml:space="preserve"> </w:t>
      </w:r>
      <w:r>
        <w:t>not</w:t>
      </w:r>
      <w:r>
        <w:rPr>
          <w:spacing w:val="1"/>
        </w:rPr>
        <w:t xml:space="preserve"> </w:t>
      </w:r>
      <w:r>
        <w:t>obeyed</w:t>
      </w:r>
      <w:r>
        <w:rPr>
          <w:spacing w:val="1"/>
        </w:rPr>
        <w:t xml:space="preserve"> </w:t>
      </w:r>
      <w:r>
        <w:t>the</w:t>
      </w:r>
      <w:r>
        <w:rPr>
          <w:spacing w:val="1"/>
        </w:rPr>
        <w:t xml:space="preserve"> </w:t>
      </w:r>
      <w:r>
        <w:t>voice</w:t>
      </w:r>
      <w:r>
        <w:rPr>
          <w:spacing w:val="1"/>
        </w:rPr>
        <w:t xml:space="preserve"> </w:t>
      </w:r>
      <w:r>
        <w:t>of</w:t>
      </w:r>
      <w:r>
        <w:rPr>
          <w:spacing w:val="1"/>
        </w:rPr>
        <w:t xml:space="preserve"> </w:t>
      </w:r>
      <w:r>
        <w:t>my</w:t>
      </w:r>
      <w:r>
        <w:rPr>
          <w:spacing w:val="1"/>
        </w:rPr>
        <w:t xml:space="preserve"> </w:t>
      </w:r>
      <w:r>
        <w:t>teachers, nor inclined mine ear to them that instructed me? Sensual</w:t>
      </w:r>
      <w:r>
        <w:rPr>
          <w:spacing w:val="1"/>
        </w:rPr>
        <w:t xml:space="preserve"> </w:t>
      </w:r>
      <w:r>
        <w:t>pleasure leads to, and fits for destruction. Isaiah 5. 14. Hell hath</w:t>
      </w:r>
      <w:r>
        <w:rPr>
          <w:spacing w:val="1"/>
        </w:rPr>
        <w:t xml:space="preserve"> </w:t>
      </w:r>
      <w:r>
        <w:t>enlarged herself, and opened her mouth without measure, he that</w:t>
      </w:r>
      <w:r>
        <w:rPr>
          <w:spacing w:val="1"/>
        </w:rPr>
        <w:t xml:space="preserve"> </w:t>
      </w:r>
      <w:r>
        <w:t>rejoiceth shall descend into it: Job 21. 12, 13. They take the Timbrel</w:t>
      </w:r>
      <w:r>
        <w:rPr>
          <w:spacing w:val="1"/>
        </w:rPr>
        <w:t xml:space="preserve"> </w:t>
      </w:r>
      <w:r>
        <w:t>and Harp, and rejoice at the sound of the Organ, they spend their</w:t>
      </w:r>
      <w:r>
        <w:rPr>
          <w:spacing w:val="1"/>
        </w:rPr>
        <w:t xml:space="preserve"> </w:t>
      </w:r>
      <w:r>
        <w:t>days in wealth, and in a moment go down to hell.</w:t>
      </w:r>
    </w:p>
    <w:p w14:paraId="2A6F85D2">
      <w:pPr>
        <w:pStyle w:val="5"/>
        <w:spacing w:before="282" w:line="254" w:lineRule="auto"/>
        <w:ind w:right="117"/>
      </w:pPr>
      <w:r>
        <w:t>The</w:t>
      </w:r>
      <w:r>
        <w:rPr>
          <w:spacing w:val="55"/>
        </w:rPr>
        <w:t xml:space="preserve"> </w:t>
      </w:r>
      <w:r>
        <w:t>fish</w:t>
      </w:r>
      <w:r>
        <w:rPr>
          <w:spacing w:val="55"/>
        </w:rPr>
        <w:t xml:space="preserve"> </w:t>
      </w:r>
      <w:r>
        <w:t>swim</w:t>
      </w:r>
      <w:r>
        <w:rPr>
          <w:spacing w:val="56"/>
        </w:rPr>
        <w:t xml:space="preserve"> </w:t>
      </w:r>
      <w:r>
        <w:t>down</w:t>
      </w:r>
      <w:r>
        <w:rPr>
          <w:spacing w:val="55"/>
        </w:rPr>
        <w:t xml:space="preserve"> </w:t>
      </w:r>
      <w:r>
        <w:t>pleasantly</w:t>
      </w:r>
      <w:r>
        <w:rPr>
          <w:spacing w:val="55"/>
        </w:rPr>
        <w:t xml:space="preserve"> </w:t>
      </w:r>
      <w:r>
        <w:t>in</w:t>
      </w:r>
      <w:r>
        <w:rPr>
          <w:spacing w:val="56"/>
        </w:rPr>
        <w:t xml:space="preserve"> </w:t>
      </w:r>
      <w:r>
        <w:t>Jordan,</w:t>
      </w:r>
      <w:r>
        <w:rPr>
          <w:spacing w:val="55"/>
        </w:rPr>
        <w:t xml:space="preserve"> </w:t>
      </w:r>
      <w:r>
        <w:t>but</w:t>
      </w:r>
      <w:r>
        <w:rPr>
          <w:spacing w:val="55"/>
        </w:rPr>
        <w:t xml:space="preserve"> </w:t>
      </w:r>
      <w:r>
        <w:t>fall</w:t>
      </w:r>
      <w:r>
        <w:rPr>
          <w:spacing w:val="56"/>
        </w:rPr>
        <w:t xml:space="preserve"> </w:t>
      </w:r>
      <w:r>
        <w:t>at</w:t>
      </w:r>
      <w:r>
        <w:rPr>
          <w:spacing w:val="55"/>
        </w:rPr>
        <w:t xml:space="preserve"> </w:t>
      </w:r>
      <w:r>
        <w:t>last</w:t>
      </w:r>
      <w:r>
        <w:rPr>
          <w:spacing w:val="56"/>
        </w:rPr>
        <w:t xml:space="preserve"> </w:t>
      </w:r>
      <w:r>
        <w:t>into</w:t>
      </w:r>
      <w:r>
        <w:rPr>
          <w:spacing w:val="55"/>
        </w:rPr>
        <w:t xml:space="preserve"> </w:t>
      </w:r>
      <w:r>
        <w:t>the</w:t>
      </w:r>
      <w:r>
        <w:rPr>
          <w:spacing w:val="-70"/>
        </w:rPr>
        <w:t xml:space="preserve"> </w:t>
      </w:r>
      <w:r>
        <w:t>dead sea: the black sea of eternal horror, is the conclusion of all these</w:t>
      </w:r>
      <w:r>
        <w:rPr>
          <w:spacing w:val="-70"/>
        </w:rPr>
        <w:t xml:space="preserve"> </w:t>
      </w:r>
      <w:r>
        <w:t>sweet</w:t>
      </w:r>
      <w:r>
        <w:rPr>
          <w:spacing w:val="48"/>
        </w:rPr>
        <w:t xml:space="preserve"> </w:t>
      </w:r>
      <w:r>
        <w:t>delights.</w:t>
      </w:r>
      <w:r>
        <w:rPr>
          <w:spacing w:val="48"/>
        </w:rPr>
        <w:t xml:space="preserve"> </w:t>
      </w:r>
      <w:r>
        <w:t>As</w:t>
      </w:r>
      <w:r>
        <w:rPr>
          <w:spacing w:val="49"/>
        </w:rPr>
        <w:t xml:space="preserve"> </w:t>
      </w:r>
      <w:r>
        <w:t>Abner</w:t>
      </w:r>
      <w:r>
        <w:rPr>
          <w:spacing w:val="48"/>
        </w:rPr>
        <w:t xml:space="preserve"> </w:t>
      </w:r>
      <w:r>
        <w:t>to</w:t>
      </w:r>
      <w:r>
        <w:rPr>
          <w:spacing w:val="48"/>
        </w:rPr>
        <w:t xml:space="preserve"> </w:t>
      </w:r>
      <w:r>
        <w:t>Joab,</w:t>
      </w:r>
      <w:r>
        <w:rPr>
          <w:spacing w:val="49"/>
        </w:rPr>
        <w:t xml:space="preserve"> </w:t>
      </w:r>
      <w:r>
        <w:t>2</w:t>
      </w:r>
      <w:r>
        <w:rPr>
          <w:spacing w:val="48"/>
        </w:rPr>
        <w:t xml:space="preserve"> </w:t>
      </w:r>
      <w:r>
        <w:t>Sam.</w:t>
      </w:r>
      <w:r>
        <w:rPr>
          <w:spacing w:val="48"/>
        </w:rPr>
        <w:t xml:space="preserve"> </w:t>
      </w:r>
      <w:r>
        <w:t>2.</w:t>
      </w:r>
      <w:r>
        <w:rPr>
          <w:spacing w:val="49"/>
        </w:rPr>
        <w:t xml:space="preserve"> </w:t>
      </w:r>
      <w:r>
        <w:t>26.</w:t>
      </w:r>
      <w:r>
        <w:rPr>
          <w:spacing w:val="48"/>
        </w:rPr>
        <w:t xml:space="preserve"> </w:t>
      </w:r>
      <w:r>
        <w:t>Knowest</w:t>
      </w:r>
      <w:r>
        <w:rPr>
          <w:spacing w:val="49"/>
        </w:rPr>
        <w:t xml:space="preserve"> </w:t>
      </w:r>
      <w:r>
        <w:t>thou</w:t>
      </w:r>
      <w:r>
        <w:rPr>
          <w:spacing w:val="48"/>
        </w:rPr>
        <w:t xml:space="preserve"> </w:t>
      </w:r>
      <w:r>
        <w:t>not</w:t>
      </w:r>
      <w:r>
        <w:rPr>
          <w:spacing w:val="-70"/>
        </w:rPr>
        <w:t xml:space="preserve"> </w:t>
      </w:r>
      <w:r>
        <w:t>that</w:t>
      </w:r>
      <w:r>
        <w:rPr>
          <w:spacing w:val="23"/>
        </w:rPr>
        <w:t xml:space="preserve"> </w:t>
      </w:r>
      <w:r>
        <w:t>it</w:t>
      </w:r>
      <w:r>
        <w:rPr>
          <w:spacing w:val="23"/>
        </w:rPr>
        <w:t xml:space="preserve"> </w:t>
      </w:r>
      <w:r>
        <w:t>will</w:t>
      </w:r>
      <w:r>
        <w:rPr>
          <w:spacing w:val="23"/>
        </w:rPr>
        <w:t xml:space="preserve"> </w:t>
      </w:r>
      <w:r>
        <w:t>be</w:t>
      </w:r>
      <w:r>
        <w:rPr>
          <w:spacing w:val="23"/>
        </w:rPr>
        <w:t xml:space="preserve"> </w:t>
      </w:r>
      <w:r>
        <w:t>bitterness</w:t>
      </w:r>
      <w:r>
        <w:rPr>
          <w:spacing w:val="23"/>
        </w:rPr>
        <w:t xml:space="preserve"> </w:t>
      </w:r>
      <w:r>
        <w:t>in</w:t>
      </w:r>
      <w:r>
        <w:rPr>
          <w:spacing w:val="23"/>
        </w:rPr>
        <w:t xml:space="preserve"> </w:t>
      </w:r>
      <w:r>
        <w:t>the</w:t>
      </w:r>
      <w:r>
        <w:rPr>
          <w:spacing w:val="23"/>
        </w:rPr>
        <w:t xml:space="preserve"> </w:t>
      </w:r>
      <w:r>
        <w:t>latter</w:t>
      </w:r>
      <w:r>
        <w:rPr>
          <w:spacing w:val="23"/>
        </w:rPr>
        <w:t xml:space="preserve"> </w:t>
      </w:r>
      <w:r>
        <w:t>end?</w:t>
      </w:r>
      <w:r>
        <w:rPr>
          <w:spacing w:val="23"/>
        </w:rPr>
        <w:t xml:space="preserve"> </w:t>
      </w:r>
      <w:r>
        <w:t>These</w:t>
      </w:r>
      <w:r>
        <w:rPr>
          <w:spacing w:val="23"/>
        </w:rPr>
        <w:t xml:space="preserve"> </w:t>
      </w:r>
      <w:r>
        <w:t>are</w:t>
      </w:r>
      <w:r>
        <w:rPr>
          <w:spacing w:val="23"/>
        </w:rPr>
        <w:t xml:space="preserve"> </w:t>
      </w:r>
      <w:r>
        <w:t>they</w:t>
      </w:r>
      <w:r>
        <w:rPr>
          <w:spacing w:val="23"/>
        </w:rPr>
        <w:t xml:space="preserve"> </w:t>
      </w:r>
      <w:r>
        <w:t>who</w:t>
      </w:r>
      <w:r>
        <w:rPr>
          <w:spacing w:val="23"/>
        </w:rPr>
        <w:t xml:space="preserve"> </w:t>
      </w:r>
      <w:r>
        <w:t>come</w:t>
      </w:r>
      <w:r>
        <w:rPr>
          <w:spacing w:val="-70"/>
        </w:rPr>
        <w:t xml:space="preserve"> </w:t>
      </w:r>
      <w:r>
        <w:t>to a fearful end, yea many times in this life; as Isaiah 50. 11. Behold,</w:t>
      </w:r>
      <w:r>
        <w:rPr>
          <w:spacing w:val="1"/>
        </w:rPr>
        <w:t xml:space="preserve"> </w:t>
      </w:r>
      <w:r>
        <w:t>all ye that kindle a fire, that compass about yourselves with sparks,</w:t>
      </w:r>
      <w:r>
        <w:rPr>
          <w:spacing w:val="1"/>
        </w:rPr>
        <w:t xml:space="preserve"> </w:t>
      </w:r>
      <w:r>
        <w:t>walk in the light of your fire, and in the sparks that you have kindled,</w:t>
      </w:r>
      <w:r>
        <w:rPr>
          <w:spacing w:val="-70"/>
        </w:rPr>
        <w:t xml:space="preserve"> </w:t>
      </w:r>
      <w:r>
        <w:t>this shall ye have of my hand, ye shall lie down in sorrow. You now</w:t>
      </w:r>
      <w:r>
        <w:rPr>
          <w:spacing w:val="1"/>
        </w:rPr>
        <w:t xml:space="preserve"> </w:t>
      </w:r>
      <w:r>
        <w:t>frame a delightful life to yourself; well, walk in the light of your fire,</w:t>
      </w:r>
      <w:r>
        <w:rPr>
          <w:spacing w:val="1"/>
        </w:rPr>
        <w:t xml:space="preserve"> </w:t>
      </w:r>
      <w:r>
        <w:t>enjoy your delight, satisfy yourselves in your own ways, but this shall</w:t>
      </w:r>
      <w:r>
        <w:rPr>
          <w:spacing w:val="1"/>
        </w:rPr>
        <w:t xml:space="preserve"> </w:t>
      </w:r>
      <w:r>
        <w:t>you have of the Lord, You shall lie down in sorrow, yea, and that in</w:t>
      </w:r>
      <w:r>
        <w:rPr>
          <w:spacing w:val="1"/>
        </w:rPr>
        <w:t xml:space="preserve"> </w:t>
      </w:r>
      <w:r>
        <w:t>proportion to your pleasure; Rev. 18. 7. How much she hath glorified</w:t>
      </w:r>
      <w:r>
        <w:rPr>
          <w:spacing w:val="1"/>
        </w:rPr>
        <w:t xml:space="preserve"> </w:t>
      </w:r>
      <w:r>
        <w:t>herself, and lived deliciously, so much torment give her.</w:t>
      </w:r>
    </w:p>
    <w:p w14:paraId="6ADE3B97">
      <w:pPr>
        <w:pStyle w:val="5"/>
        <w:spacing w:before="283" w:line="254" w:lineRule="auto"/>
      </w:pPr>
      <w:r>
        <w:t>And</w:t>
      </w:r>
      <w:r>
        <w:rPr>
          <w:spacing w:val="1"/>
        </w:rPr>
        <w:t xml:space="preserve"> </w:t>
      </w:r>
      <w:r>
        <w:t>how</w:t>
      </w:r>
      <w:r>
        <w:rPr>
          <w:spacing w:val="1"/>
        </w:rPr>
        <w:t xml:space="preserve"> </w:t>
      </w:r>
      <w:r>
        <w:t>grievous</w:t>
      </w:r>
      <w:r>
        <w:rPr>
          <w:spacing w:val="1"/>
        </w:rPr>
        <w:t xml:space="preserve"> </w:t>
      </w:r>
      <w:r>
        <w:t>will</w:t>
      </w:r>
      <w:r>
        <w:rPr>
          <w:spacing w:val="1"/>
        </w:rPr>
        <w:t xml:space="preserve"> </w:t>
      </w:r>
      <w:r>
        <w:t>eternal</w:t>
      </w:r>
      <w:r>
        <w:rPr>
          <w:spacing w:val="1"/>
        </w:rPr>
        <w:t xml:space="preserve"> </w:t>
      </w:r>
      <w:r>
        <w:t>pain</w:t>
      </w:r>
      <w:r>
        <w:rPr>
          <w:spacing w:val="1"/>
        </w:rPr>
        <w:t xml:space="preserve"> </w:t>
      </w:r>
      <w:r>
        <w:t>be</w:t>
      </w:r>
      <w:r>
        <w:rPr>
          <w:spacing w:val="1"/>
        </w:rPr>
        <w:t xml:space="preserve"> </w:t>
      </w:r>
      <w:r>
        <w:t>to</w:t>
      </w:r>
      <w:r>
        <w:rPr>
          <w:spacing w:val="1"/>
        </w:rPr>
        <w:t xml:space="preserve"> </w:t>
      </w:r>
      <w:r>
        <w:t>thee,</w:t>
      </w:r>
      <w:r>
        <w:rPr>
          <w:spacing w:val="1"/>
        </w:rPr>
        <w:t xml:space="preserve"> </w:t>
      </w:r>
      <w:r>
        <w:t>who</w:t>
      </w:r>
      <w:r>
        <w:rPr>
          <w:spacing w:val="1"/>
        </w:rPr>
        <w:t xml:space="preserve"> </w:t>
      </w:r>
      <w:r>
        <w:t>art</w:t>
      </w:r>
      <w:r>
        <w:rPr>
          <w:spacing w:val="72"/>
        </w:rPr>
        <w:t xml:space="preserve"> </w:t>
      </w:r>
      <w:r>
        <w:t>now</w:t>
      </w:r>
      <w:r>
        <w:rPr>
          <w:spacing w:val="1"/>
        </w:rPr>
        <w:t xml:space="preserve"> </w:t>
      </w:r>
      <w:r>
        <w:t>altogether for delight and pleasure? Thou canst not now endure any</w:t>
      </w:r>
      <w:r>
        <w:rPr>
          <w:spacing w:val="1"/>
        </w:rPr>
        <w:t xml:space="preserve"> </w:t>
      </w:r>
      <w:r>
        <w:t>sad thoughts, thou criest out, they make thee melancholy; how wilt</w:t>
      </w:r>
      <w:r>
        <w:rPr>
          <w:spacing w:val="1"/>
        </w:rPr>
        <w:t xml:space="preserve"> </w:t>
      </w:r>
      <w:r>
        <w:t>thou</w:t>
      </w:r>
      <w:r>
        <w:rPr>
          <w:spacing w:val="1"/>
        </w:rPr>
        <w:t xml:space="preserve"> </w:t>
      </w:r>
      <w:r>
        <w:t>endure</w:t>
      </w:r>
      <w:r>
        <w:rPr>
          <w:spacing w:val="1"/>
        </w:rPr>
        <w:t xml:space="preserve"> </w:t>
      </w:r>
      <w:r>
        <w:t>the</w:t>
      </w:r>
      <w:r>
        <w:rPr>
          <w:spacing w:val="1"/>
        </w:rPr>
        <w:t xml:space="preserve"> </w:t>
      </w:r>
      <w:r>
        <w:t>dismal</w:t>
      </w:r>
      <w:r>
        <w:rPr>
          <w:spacing w:val="1"/>
        </w:rPr>
        <w:t xml:space="preserve"> </w:t>
      </w:r>
      <w:r>
        <w:t>thoughts</w:t>
      </w:r>
      <w:r>
        <w:rPr>
          <w:spacing w:val="1"/>
        </w:rPr>
        <w:t xml:space="preserve"> </w:t>
      </w:r>
      <w:r>
        <w:t>of</w:t>
      </w:r>
      <w:r>
        <w:rPr>
          <w:spacing w:val="1"/>
        </w:rPr>
        <w:t xml:space="preserve"> </w:t>
      </w:r>
      <w:r>
        <w:t>an</w:t>
      </w:r>
      <w:r>
        <w:rPr>
          <w:spacing w:val="1"/>
        </w:rPr>
        <w:t xml:space="preserve"> </w:t>
      </w:r>
      <w:r>
        <w:t>accusing</w:t>
      </w:r>
      <w:r>
        <w:rPr>
          <w:spacing w:val="1"/>
        </w:rPr>
        <w:t xml:space="preserve"> </w:t>
      </w:r>
      <w:r>
        <w:t>tormenting</w:t>
      </w:r>
      <w:r>
        <w:rPr>
          <w:spacing w:val="1"/>
        </w:rPr>
        <w:t xml:space="preserve"> </w:t>
      </w:r>
      <w:r>
        <w:t>conscience everlastingly? those fearful gnawing's of that never-dying</w:t>
      </w:r>
      <w:r>
        <w:rPr>
          <w:spacing w:val="1"/>
        </w:rPr>
        <w:t xml:space="preserve"> </w:t>
      </w:r>
      <w:r>
        <w:t>worm that was bred in thy sweet delights? Now thy flesh is dainty,</w:t>
      </w:r>
      <w:r>
        <w:rPr>
          <w:spacing w:val="1"/>
        </w:rPr>
        <w:t xml:space="preserve"> </w:t>
      </w:r>
      <w:r>
        <w:t>delicate and tender, it must lie soft, and fare deliciously, it must have</w:t>
      </w:r>
      <w:r>
        <w:rPr>
          <w:spacing w:val="1"/>
        </w:rPr>
        <w:t xml:space="preserve"> </w:t>
      </w:r>
      <w:r>
        <w:t>all</w:t>
      </w:r>
      <w:r>
        <w:rPr>
          <w:spacing w:val="42"/>
        </w:rPr>
        <w:t xml:space="preserve"> </w:t>
      </w:r>
      <w:r>
        <w:t>to</w:t>
      </w:r>
      <w:r>
        <w:rPr>
          <w:spacing w:val="42"/>
        </w:rPr>
        <w:t xml:space="preserve"> </w:t>
      </w:r>
      <w:r>
        <w:t>satisfy</w:t>
      </w:r>
      <w:r>
        <w:rPr>
          <w:spacing w:val="42"/>
        </w:rPr>
        <w:t xml:space="preserve"> </w:t>
      </w:r>
      <w:r>
        <w:t>it</w:t>
      </w:r>
      <w:r>
        <w:rPr>
          <w:spacing w:val="42"/>
        </w:rPr>
        <w:t xml:space="preserve"> </w:t>
      </w:r>
      <w:r>
        <w:t>that</w:t>
      </w:r>
      <w:r>
        <w:rPr>
          <w:spacing w:val="42"/>
        </w:rPr>
        <w:t xml:space="preserve"> </w:t>
      </w:r>
      <w:r>
        <w:t>can</w:t>
      </w:r>
      <w:r>
        <w:rPr>
          <w:spacing w:val="42"/>
        </w:rPr>
        <w:t xml:space="preserve"> </w:t>
      </w:r>
      <w:r>
        <w:t>be</w:t>
      </w:r>
      <w:r>
        <w:rPr>
          <w:spacing w:val="42"/>
        </w:rPr>
        <w:t xml:space="preserve"> </w:t>
      </w:r>
      <w:r>
        <w:t>devised;</w:t>
      </w:r>
      <w:r>
        <w:rPr>
          <w:spacing w:val="42"/>
        </w:rPr>
        <w:t xml:space="preserve"> </w:t>
      </w:r>
      <w:r>
        <w:t>how</w:t>
      </w:r>
      <w:r>
        <w:rPr>
          <w:spacing w:val="42"/>
        </w:rPr>
        <w:t xml:space="preserve"> </w:t>
      </w:r>
      <w:r>
        <w:t>will</w:t>
      </w:r>
      <w:r>
        <w:rPr>
          <w:spacing w:val="42"/>
        </w:rPr>
        <w:t xml:space="preserve"> </w:t>
      </w:r>
      <w:r>
        <w:t>it</w:t>
      </w:r>
      <w:r>
        <w:rPr>
          <w:spacing w:val="42"/>
        </w:rPr>
        <w:t xml:space="preserve"> </w:t>
      </w:r>
      <w:r>
        <w:t>endure</w:t>
      </w:r>
      <w:r>
        <w:rPr>
          <w:spacing w:val="42"/>
        </w:rPr>
        <w:t xml:space="preserve"> </w:t>
      </w:r>
      <w:r>
        <w:t>those</w:t>
      </w:r>
    </w:p>
    <w:p w14:paraId="2981F361">
      <w:pPr>
        <w:spacing w:after="0" w:line="254" w:lineRule="auto"/>
        <w:sectPr>
          <w:pgSz w:w="12240" w:h="15840"/>
          <w:pgMar w:top="1360" w:right="1420" w:bottom="280" w:left="1420" w:header="720" w:footer="720" w:gutter="0"/>
          <w:cols w:space="720" w:num="1"/>
        </w:sectPr>
      </w:pPr>
    </w:p>
    <w:p w14:paraId="703CD40F">
      <w:pPr>
        <w:pStyle w:val="5"/>
        <w:spacing w:line="254" w:lineRule="auto"/>
        <w:ind w:right="119"/>
      </w:pPr>
      <w:r>
        <w:t>everlasting</w:t>
      </w:r>
      <w:r>
        <w:rPr>
          <w:spacing w:val="1"/>
        </w:rPr>
        <w:t xml:space="preserve"> </w:t>
      </w:r>
      <w:r>
        <w:t>burnings?</w:t>
      </w:r>
      <w:r>
        <w:rPr>
          <w:spacing w:val="1"/>
        </w:rPr>
        <w:t xml:space="preserve"> </w:t>
      </w:r>
      <w:r>
        <w:t>If</w:t>
      </w:r>
      <w:r>
        <w:rPr>
          <w:spacing w:val="1"/>
        </w:rPr>
        <w:t xml:space="preserve"> </w:t>
      </w:r>
      <w:r>
        <w:t>after</w:t>
      </w:r>
      <w:r>
        <w:rPr>
          <w:spacing w:val="1"/>
        </w:rPr>
        <w:t xml:space="preserve"> </w:t>
      </w:r>
      <w:r>
        <w:t>every</w:t>
      </w:r>
      <w:r>
        <w:rPr>
          <w:spacing w:val="1"/>
        </w:rPr>
        <w:t xml:space="preserve"> </w:t>
      </w:r>
      <w:r>
        <w:t>intemperate</w:t>
      </w:r>
      <w:r>
        <w:rPr>
          <w:spacing w:val="1"/>
        </w:rPr>
        <w:t xml:space="preserve"> </w:t>
      </w:r>
      <w:r>
        <w:t>draught,</w:t>
      </w:r>
      <w:r>
        <w:rPr>
          <w:spacing w:val="1"/>
        </w:rPr>
        <w:t xml:space="preserve"> </w:t>
      </w:r>
      <w:r>
        <w:t>there</w:t>
      </w:r>
      <w:r>
        <w:rPr>
          <w:spacing w:val="1"/>
        </w:rPr>
        <w:t xml:space="preserve"> </w:t>
      </w:r>
      <w:r>
        <w:t>should be a draught of scalding lead poured down, how grievous</w:t>
      </w:r>
      <w:r>
        <w:rPr>
          <w:spacing w:val="1"/>
        </w:rPr>
        <w:t xml:space="preserve"> </w:t>
      </w:r>
      <w:r>
        <w:t>would it be? the end of thy intemperate pleasures will be worse; for,</w:t>
      </w:r>
      <w:r>
        <w:rPr>
          <w:spacing w:val="1"/>
        </w:rPr>
        <w:t xml:space="preserve"> </w:t>
      </w:r>
      <w:r>
        <w:t>as Job 21. 20. Thou shalt drink of the wrath of the Almighty, and this</w:t>
      </w:r>
      <w:r>
        <w:rPr>
          <w:spacing w:val="1"/>
        </w:rPr>
        <w:t xml:space="preserve"> </w:t>
      </w:r>
      <w:r>
        <w:t>shall</w:t>
      </w:r>
      <w:r>
        <w:rPr>
          <w:spacing w:val="1"/>
        </w:rPr>
        <w:t xml:space="preserve"> </w:t>
      </w:r>
      <w:r>
        <w:t>be</w:t>
      </w:r>
      <w:r>
        <w:rPr>
          <w:spacing w:val="1"/>
        </w:rPr>
        <w:t xml:space="preserve"> </w:t>
      </w:r>
      <w:r>
        <w:t>the</w:t>
      </w:r>
      <w:r>
        <w:rPr>
          <w:spacing w:val="1"/>
        </w:rPr>
        <w:t xml:space="preserve"> </w:t>
      </w:r>
      <w:r>
        <w:t>portion</w:t>
      </w:r>
      <w:r>
        <w:rPr>
          <w:spacing w:val="1"/>
        </w:rPr>
        <w:t xml:space="preserve"> </w:t>
      </w:r>
      <w:r>
        <w:t>of</w:t>
      </w:r>
      <w:r>
        <w:rPr>
          <w:spacing w:val="1"/>
        </w:rPr>
        <w:t xml:space="preserve"> </w:t>
      </w:r>
      <w:r>
        <w:t>thy</w:t>
      </w:r>
      <w:r>
        <w:rPr>
          <w:spacing w:val="1"/>
        </w:rPr>
        <w:t xml:space="preserve"> </w:t>
      </w:r>
      <w:r>
        <w:t>cup,</w:t>
      </w:r>
      <w:r>
        <w:rPr>
          <w:spacing w:val="1"/>
        </w:rPr>
        <w:t xml:space="preserve"> </w:t>
      </w:r>
      <w:r>
        <w:t>now</w:t>
      </w:r>
      <w:r>
        <w:rPr>
          <w:spacing w:val="1"/>
        </w:rPr>
        <w:t xml:space="preserve"> </w:t>
      </w:r>
      <w:r>
        <w:t>thou</w:t>
      </w:r>
      <w:r>
        <w:rPr>
          <w:spacing w:val="1"/>
        </w:rPr>
        <w:t xml:space="preserve"> </w:t>
      </w:r>
      <w:r>
        <w:t>delightest</w:t>
      </w:r>
      <w:r>
        <w:rPr>
          <w:spacing w:val="1"/>
        </w:rPr>
        <w:t xml:space="preserve"> </w:t>
      </w:r>
      <w:r>
        <w:t>in</w:t>
      </w:r>
      <w:r>
        <w:rPr>
          <w:spacing w:val="1"/>
        </w:rPr>
        <w:t xml:space="preserve"> </w:t>
      </w:r>
      <w:r>
        <w:t>thy</w:t>
      </w:r>
      <w:r>
        <w:rPr>
          <w:spacing w:val="1"/>
        </w:rPr>
        <w:t xml:space="preserve"> </w:t>
      </w:r>
      <w:r>
        <w:t>long</w:t>
      </w:r>
      <w:r>
        <w:rPr>
          <w:spacing w:val="1"/>
        </w:rPr>
        <w:t xml:space="preserve"> </w:t>
      </w:r>
      <w:r>
        <w:t>sittings at it, thou shalt drink of this eternally, those cursed delights</w:t>
      </w:r>
      <w:r>
        <w:rPr>
          <w:spacing w:val="1"/>
        </w:rPr>
        <w:t xml:space="preserve"> </w:t>
      </w:r>
      <w:r>
        <w:t>in burning lusts, shall end in eternal burnings.</w:t>
      </w:r>
    </w:p>
    <w:p w14:paraId="758E539D">
      <w:pPr>
        <w:pStyle w:val="6"/>
        <w:keepNext w:val="0"/>
        <w:keepLines w:val="0"/>
        <w:widowControl/>
        <w:suppressLineNumbers w:val="0"/>
      </w:pPr>
      <w:r>
        <w:t>当然,如果我们知道我们的永恒取决于我们生命中这短暂不确定的时间,我们就不会认为现在是感官享乐的时候;这时间应该用来寻求与上帝和好,谦卑我们的灵魂,除去罪的罪疚:这是恳求赦免、哀悼、悲伤和心灵困扰的时候,而不是欢乐和肉体喜悦的时候。如果一个被定罪的人被赐予两三天的时间,让他去恳求赦免,那是快乐和玩乐的时候吗?你的情况就是这样,死刑的判决临到你身上,只有一点点不确定的时间赐给你去得赦免;那么要知道你有什么工作要做,并且要专心去做。</w:t>
      </w:r>
    </w:p>
    <w:p w14:paraId="523280E7">
      <w:pPr>
        <w:pStyle w:val="6"/>
        <w:keepNext w:val="0"/>
        <w:keepLines w:val="0"/>
        <w:widowControl/>
        <w:suppressLineNumbers w:val="0"/>
      </w:pPr>
      <w:r>
        <w:t>如果你能随意享受快乐,那就另当别论了;但这一切都必须被追讨,你必须为这一切做出严格的交代;传道书11:19说:"少年人哪,你在幼年时当快乐,在幼年的日子,使你的心欢畅,行你心所愿行的,看你眼所爱看的,这是年轻人所喜爱的如同自己的生命:这是讽刺的让步。但要记住,这一切都必须交代;那么要知道这是确定的,不是幻想,不是异想天开;要知道,要完全确信这是最确定的事:所有这些事,没有一次欢乐的聚会,没有一个时辰花在快乐上,甚至没有一个快乐的行为或念头,都必须为之交账;上帝必审问你,虽然你不愿来,却无法逃避,上帝必审问你。你以为你所拥有的这样的喜悦,不是上帝所留意的事,不过是玩笑的事;你以为你在其中有自由,可以随心所欲,你不会再听到它们;但要确信,上帝必审问你,查问你,定你的罪,惩罚你。在所有的人中,淫乐的人最不想到审判,他们使祸患的日子远离他们,阿摩司书6:2。但在所有的人之上,上帝留意他们,要审问他们,因此彼得后书2:9-10说:主知道搭救敬虔的人脱离试探,把不义的人留在刑罚之下,等候审判的日子。那些随从肉体、沉溺在污秽的情欲里的人,主更是要刑罚他们;注意,更是要刑罚他们;如果有人能逃脱,你是不可能逃脱的,因为上帝更看重你。你现在纵情狂欢,随意索取你想要的一切喜悦,但随后而来的清算必使这一切黯然失色。</w:t>
      </w:r>
    </w:p>
    <w:p w14:paraId="041049AC">
      <w:pPr>
        <w:pStyle w:val="6"/>
        <w:keepNext w:val="0"/>
        <w:keepLines w:val="0"/>
        <w:widowControl/>
        <w:suppressLineNumbers w:val="0"/>
      </w:pPr>
      <w:r>
        <w:t>在审判的日子,关于你的快乐,将有三个方面的查问。</w:t>
      </w:r>
    </w:p>
    <w:p w14:paraId="6D98F5D1">
      <w:pPr>
        <w:pStyle w:val="6"/>
        <w:keepNext w:val="0"/>
        <w:keepLines w:val="0"/>
        <w:widowControl/>
        <w:suppressLineNumbers w:val="0"/>
      </w:pPr>
      <w:r>
        <w:t>首先,它们是什么样的快乐,本质上是否邪恶。</w:t>
      </w:r>
    </w:p>
    <w:p w14:paraId="5B24A21A">
      <w:pPr>
        <w:pStyle w:val="6"/>
        <w:keepNext w:val="0"/>
        <w:keepLines w:val="0"/>
        <w:widowControl/>
        <w:suppressLineNumbers w:val="0"/>
      </w:pPr>
      <w:r>
        <w:t>其次,在其中花了多少时间。</w:t>
      </w:r>
    </w:p>
    <w:p w14:paraId="264C1816">
      <w:pPr>
        <w:pStyle w:val="6"/>
        <w:keepNext w:val="0"/>
        <w:keepLines w:val="0"/>
        <w:widowControl/>
        <w:suppressLineNumbers w:val="0"/>
      </w:pPr>
      <w:r>
        <w:t>第三,你的心在其中投入了多少。</w:t>
      </w:r>
    </w:p>
    <w:p w14:paraId="55687A0C">
      <w:pPr>
        <w:pStyle w:val="6"/>
        <w:keepNext w:val="0"/>
        <w:keepLines w:val="0"/>
        <w:widowControl/>
        <w:suppressLineNumbers w:val="0"/>
      </w:pPr>
      <w:r>
        <w:t>最后,要思想这些令人喜悦的事情可怕的结局。那些下咽甘甜的食物,必要吐出苦如胆汁:约伯记20:12-13说:"他口内虽以恶为甘甜,藏在舌头底下,爱恋不舍,含在口中;他的食物在肚里却要化为酸,在他里面成为虺蛇的恶毒。"箴言23:31-32论到摇动自己、在杯中闪烁的酒说:"终久是咬你如蛇,刺你如毒蛇。"那跟从淫妇引诱的少年人,箴言7:22-23说:"少年人立刻跟随她,好像牛往宰杀之地,又像愚昧人带锁链去受刑罚,直等箭穿他的肝,如同雀鸟急入网罗,却不知是自丧己命。"5章11节说,等到他的肉体和身体消耗殆尽的时候,他就悲哀,喊叫说:"我何竟恨恶训诲,心中藐视责备,不听我师傅的话,又不侧耳听那教训我的人?"感官的快乐引向毁灭,使人适合毁灭。以赛亚书5:14说:"故此,阴间扩张其欲,开了无限量的口,那荣美的,那群众的,连那骄傲的,都落入其中。"约伯记21:12-13说:"他们随着琴鼓跳舞,又因箫声欢喜。他们度日诸事亨通,转眼下入阴间。"</w:t>
      </w:r>
    </w:p>
    <w:p w14:paraId="6EAF52C7">
      <w:pPr>
        <w:pStyle w:val="6"/>
        <w:keepNext w:val="0"/>
        <w:keepLines w:val="0"/>
        <w:widowControl/>
        <w:suppressLineNumbers w:val="0"/>
      </w:pPr>
      <w:r>
        <w:t>鱼在约旦河中愉快地游泳,但最后落入死海:永恒恐怖的黑海,是所有这些甜蜜喜悦的结局。正如押尼珥对约押说的,撒母耳记下2:26:"你岂不知终久必致痛苦吗?"这些人结局可怕,在今生也常是如此;如以赛亚书50:11所说:"凡你们点火用火把围绕自己的,可以行在你们的火焰里,并你们所点的火把中。这是你们从我手里所要得的,你们必躺在悲惨之中。"你现在为自己编造一个令人喜悦的生活;好吧,行在你的火光里,享受你的喜悦,在自己的道路上自满,但你从主那里得到的必是这样,你必躺卧在悲惨中,而且悲惨与你的快乐成比例;启示录18:7说:"她怎样荣耀自己,怎样奢华,你们就叫她照样痛苦悲哀。"</w:t>
      </w:r>
    </w:p>
    <w:p w14:paraId="756C636C">
      <w:pPr>
        <w:pStyle w:val="6"/>
        <w:keepNext w:val="0"/>
        <w:keepLines w:val="0"/>
        <w:widowControl/>
        <w:suppressLineNumbers w:val="0"/>
      </w:pPr>
      <w:r>
        <w:t>对你这个如今完全追求喜悦快乐的人来说,永恒的痛苦将是何等难以忍受?你现在无法忍受任何悲哀的念头,你喊叫说,它们使你忧郁;你将如何忍受永远被控告、受折磨的良心的凄惨念头?那些从你甜蜜的喜悦中滋生出来的、永不死的虫的可怕啃咬?现在你的肉体娇贵、娇嫩,必须柔软地躺卧,必须精致地享受,必须想尽一切办法满足它;它将如何忍受那永恒的火烧?如果每一次放纵的痛饮之后,都有一口烧红的铅汁灌下,那将是何等痛苦?你放纵的快乐的结局将更糟;因为,如约伯记21:20所说:"他必喝全能者的忿怒,这是你杯中的分。"现在你喜悦于长久地坐在酒席上,你必永远喝这忿怒,那些在燃烧的情欲中可咒的喜悦,必在永恒的火烧中结束。</w:t>
      </w:r>
    </w:p>
    <w:p w14:paraId="02521B4D">
      <w:pPr>
        <w:pStyle w:val="5"/>
        <w:spacing w:before="0"/>
        <w:ind w:left="0" w:right="0"/>
        <w:jc w:val="left"/>
        <w:rPr>
          <w:sz w:val="34"/>
        </w:rPr>
      </w:pPr>
    </w:p>
    <w:p w14:paraId="029A7AB1">
      <w:pPr>
        <w:pStyle w:val="5"/>
        <w:spacing w:before="0"/>
        <w:ind w:left="0" w:right="0"/>
        <w:jc w:val="left"/>
        <w:rPr>
          <w:sz w:val="34"/>
        </w:rPr>
      </w:pPr>
    </w:p>
    <w:p w14:paraId="45001ABE">
      <w:pPr>
        <w:pStyle w:val="3"/>
        <w:spacing w:before="293"/>
      </w:pPr>
      <w:bookmarkStart w:id="24" w:name="CHAPTER XII. Who are the truly wise men;"/>
      <w:bookmarkEnd w:id="24"/>
      <w:bookmarkStart w:id="25" w:name="_bookmark12"/>
      <w:bookmarkEnd w:id="25"/>
      <w:r>
        <w:t>CHAPTER</w:t>
      </w:r>
      <w:r>
        <w:rPr>
          <w:spacing w:val="28"/>
        </w:rPr>
        <w:t xml:space="preserve"> </w:t>
      </w:r>
      <w:r>
        <w:t>XII.</w:t>
      </w:r>
    </w:p>
    <w:p w14:paraId="09C1B64D">
      <w:pPr>
        <w:pStyle w:val="5"/>
        <w:spacing w:before="6"/>
        <w:ind w:left="0" w:right="0"/>
        <w:jc w:val="left"/>
        <w:rPr>
          <w:b/>
          <w:sz w:val="41"/>
        </w:rPr>
      </w:pPr>
    </w:p>
    <w:p w14:paraId="0926E345">
      <w:pPr>
        <w:pStyle w:val="5"/>
        <w:spacing w:before="1" w:line="254" w:lineRule="auto"/>
        <w:ind w:left="152" w:right="150"/>
        <w:jc w:val="center"/>
      </w:pPr>
      <w:r>
        <w:t>Who are the truly wise men; with the encouragement to the Saints in</w:t>
      </w:r>
      <w:r>
        <w:rPr>
          <w:spacing w:val="-70"/>
        </w:rPr>
        <w:t xml:space="preserve"> </w:t>
      </w:r>
      <w:r>
        <w:t>the happy choice they have made.</w:t>
      </w:r>
    </w:p>
    <w:p w14:paraId="152F302B">
      <w:pPr>
        <w:pStyle w:val="5"/>
        <w:spacing w:before="297" w:line="254" w:lineRule="auto"/>
      </w:pPr>
      <w:r>
        <w:t>Here you see who are the wise men in the earth; wisdom does most</w:t>
      </w:r>
      <w:r>
        <w:rPr>
          <w:spacing w:val="1"/>
        </w:rPr>
        <w:t xml:space="preserve"> </w:t>
      </w:r>
      <w:r>
        <w:t>discover</w:t>
      </w:r>
      <w:r>
        <w:rPr>
          <w:spacing w:val="1"/>
        </w:rPr>
        <w:t xml:space="preserve"> </w:t>
      </w:r>
      <w:r>
        <w:t>its</w:t>
      </w:r>
      <w:r>
        <w:rPr>
          <w:spacing w:val="1"/>
        </w:rPr>
        <w:t xml:space="preserve"> </w:t>
      </w:r>
      <w:r>
        <w:t>self</w:t>
      </w:r>
      <w:r>
        <w:rPr>
          <w:spacing w:val="1"/>
        </w:rPr>
        <w:t xml:space="preserve"> </w:t>
      </w:r>
      <w:r>
        <w:t>in</w:t>
      </w:r>
      <w:r>
        <w:rPr>
          <w:spacing w:val="1"/>
        </w:rPr>
        <w:t xml:space="preserve"> </w:t>
      </w:r>
      <w:r>
        <w:t>choice,</w:t>
      </w:r>
      <w:r>
        <w:rPr>
          <w:spacing w:val="1"/>
        </w:rPr>
        <w:t xml:space="preserve"> </w:t>
      </w:r>
      <w:r>
        <w:t>for</w:t>
      </w:r>
      <w:r>
        <w:rPr>
          <w:spacing w:val="1"/>
        </w:rPr>
        <w:t xml:space="preserve"> </w:t>
      </w:r>
      <w:r>
        <w:t>choice</w:t>
      </w:r>
      <w:r>
        <w:rPr>
          <w:spacing w:val="1"/>
        </w:rPr>
        <w:t xml:space="preserve"> </w:t>
      </w:r>
      <w:r>
        <w:t>requires</w:t>
      </w:r>
      <w:r>
        <w:rPr>
          <w:spacing w:val="1"/>
        </w:rPr>
        <w:t xml:space="preserve"> </w:t>
      </w:r>
      <w:r>
        <w:t>understanding</w:t>
      </w:r>
      <w:r>
        <w:rPr>
          <w:spacing w:val="1"/>
        </w:rPr>
        <w:t xml:space="preserve"> </w:t>
      </w:r>
      <w:r>
        <w:t>to</w:t>
      </w:r>
      <w:r>
        <w:rPr>
          <w:spacing w:val="1"/>
        </w:rPr>
        <w:t xml:space="preserve"> </w:t>
      </w:r>
      <w:r>
        <w:t>compare and weigh things: The will of every man is for some good he</w:t>
      </w:r>
      <w:r>
        <w:rPr>
          <w:spacing w:val="-70"/>
        </w:rPr>
        <w:t xml:space="preserve"> </w:t>
      </w:r>
      <w:r>
        <w:t>would have; every man wills to be happy; this is as natural for every</w:t>
      </w:r>
      <w:r>
        <w:rPr>
          <w:spacing w:val="1"/>
        </w:rPr>
        <w:t xml:space="preserve"> </w:t>
      </w:r>
      <w:r>
        <w:t>reasonable</w:t>
      </w:r>
      <w:r>
        <w:rPr>
          <w:spacing w:val="1"/>
        </w:rPr>
        <w:t xml:space="preserve"> </w:t>
      </w:r>
      <w:r>
        <w:t>Creature,</w:t>
      </w:r>
      <w:r>
        <w:rPr>
          <w:spacing w:val="1"/>
        </w:rPr>
        <w:t xml:space="preserve"> </w:t>
      </w:r>
      <w:r>
        <w:t>as</w:t>
      </w:r>
      <w:r>
        <w:rPr>
          <w:spacing w:val="1"/>
        </w:rPr>
        <w:t xml:space="preserve"> </w:t>
      </w:r>
      <w:r>
        <w:t>for</w:t>
      </w:r>
      <w:r>
        <w:rPr>
          <w:spacing w:val="1"/>
        </w:rPr>
        <w:t xml:space="preserve"> </w:t>
      </w:r>
      <w:r>
        <w:t>the</w:t>
      </w:r>
      <w:r>
        <w:rPr>
          <w:spacing w:val="1"/>
        </w:rPr>
        <w:t xml:space="preserve"> </w:t>
      </w:r>
      <w:r>
        <w:t>fire</w:t>
      </w:r>
      <w:r>
        <w:rPr>
          <w:spacing w:val="1"/>
        </w:rPr>
        <w:t xml:space="preserve"> </w:t>
      </w:r>
      <w:r>
        <w:t>to</w:t>
      </w:r>
      <w:r>
        <w:rPr>
          <w:spacing w:val="1"/>
        </w:rPr>
        <w:t xml:space="preserve"> </w:t>
      </w:r>
      <w:r>
        <w:t>burn:</w:t>
      </w:r>
      <w:r>
        <w:rPr>
          <w:spacing w:val="1"/>
        </w:rPr>
        <w:t xml:space="preserve"> </w:t>
      </w:r>
      <w:r>
        <w:t>But</w:t>
      </w:r>
      <w:r>
        <w:rPr>
          <w:spacing w:val="1"/>
        </w:rPr>
        <w:t xml:space="preserve"> </w:t>
      </w:r>
      <w:r>
        <w:t>herein</w:t>
      </w:r>
      <w:r>
        <w:rPr>
          <w:spacing w:val="1"/>
        </w:rPr>
        <w:t xml:space="preserve"> </w:t>
      </w:r>
      <w:r>
        <w:t>appears</w:t>
      </w:r>
      <w:r>
        <w:rPr>
          <w:spacing w:val="1"/>
        </w:rPr>
        <w:t xml:space="preserve"> </w:t>
      </w:r>
      <w:r>
        <w:t>wisdom, to make a right choice of those means that may bring us to</w:t>
      </w:r>
      <w:r>
        <w:rPr>
          <w:spacing w:val="1"/>
        </w:rPr>
        <w:t xml:space="preserve"> </w:t>
      </w:r>
      <w:r>
        <w:t>that happiness that we do will; here is the infinite mistake of the</w:t>
      </w:r>
      <w:r>
        <w:rPr>
          <w:spacing w:val="1"/>
        </w:rPr>
        <w:t xml:space="preserve"> </w:t>
      </w:r>
      <w:r>
        <w:t>world, they would be happy, but they choose means that are quite</w:t>
      </w:r>
      <w:r>
        <w:rPr>
          <w:spacing w:val="1"/>
        </w:rPr>
        <w:t xml:space="preserve"> </w:t>
      </w:r>
      <w:r>
        <w:t>contrary</w:t>
      </w:r>
      <w:r>
        <w:rPr>
          <w:spacing w:val="41"/>
        </w:rPr>
        <w:t xml:space="preserve"> </w:t>
      </w:r>
      <w:r>
        <w:t>to</w:t>
      </w:r>
      <w:r>
        <w:rPr>
          <w:spacing w:val="42"/>
        </w:rPr>
        <w:t xml:space="preserve"> </w:t>
      </w:r>
      <w:r>
        <w:t>happiness;</w:t>
      </w:r>
      <w:r>
        <w:rPr>
          <w:spacing w:val="42"/>
        </w:rPr>
        <w:t xml:space="preserve"> </w:t>
      </w:r>
      <w:r>
        <w:t>but</w:t>
      </w:r>
      <w:r>
        <w:rPr>
          <w:spacing w:val="42"/>
        </w:rPr>
        <w:t xml:space="preserve"> </w:t>
      </w:r>
      <w:r>
        <w:t>those</w:t>
      </w:r>
      <w:r>
        <w:rPr>
          <w:spacing w:val="42"/>
        </w:rPr>
        <w:t xml:space="preserve"> </w:t>
      </w:r>
      <w:r>
        <w:t>that</w:t>
      </w:r>
      <w:r>
        <w:rPr>
          <w:spacing w:val="42"/>
        </w:rPr>
        <w:t xml:space="preserve"> </w:t>
      </w:r>
      <w:r>
        <w:t>choose</w:t>
      </w:r>
      <w:r>
        <w:rPr>
          <w:spacing w:val="42"/>
        </w:rPr>
        <w:t xml:space="preserve"> </w:t>
      </w:r>
      <w:r>
        <w:t>right,</w:t>
      </w:r>
      <w:r>
        <w:rPr>
          <w:spacing w:val="42"/>
        </w:rPr>
        <w:t xml:space="preserve"> </w:t>
      </w:r>
      <w:r>
        <w:t>and</w:t>
      </w:r>
      <w:r>
        <w:rPr>
          <w:spacing w:val="41"/>
        </w:rPr>
        <w:t xml:space="preserve"> </w:t>
      </w:r>
      <w:r>
        <w:t>pitch</w:t>
      </w:r>
      <w:r>
        <w:rPr>
          <w:spacing w:val="42"/>
        </w:rPr>
        <w:t xml:space="preserve"> </w:t>
      </w:r>
      <w:r>
        <w:t>upon</w:t>
      </w:r>
      <w:r>
        <w:rPr>
          <w:spacing w:val="-70"/>
        </w:rPr>
        <w:t xml:space="preserve"> </w:t>
      </w:r>
      <w:r>
        <w:t>the means that will indeed bring to that happiness that an immortal</w:t>
      </w:r>
      <w:r>
        <w:rPr>
          <w:spacing w:val="1"/>
        </w:rPr>
        <w:t xml:space="preserve"> </w:t>
      </w:r>
      <w:r>
        <w:t>soul is capable of, surely those are wise; this is the wisdom that is</w:t>
      </w:r>
      <w:r>
        <w:rPr>
          <w:spacing w:val="1"/>
        </w:rPr>
        <w:t xml:space="preserve"> </w:t>
      </w:r>
      <w:r>
        <w:t>from</w:t>
      </w:r>
      <w:r>
        <w:rPr>
          <w:spacing w:val="40"/>
        </w:rPr>
        <w:t xml:space="preserve"> </w:t>
      </w:r>
      <w:r>
        <w:t>above,</w:t>
      </w:r>
      <w:r>
        <w:rPr>
          <w:spacing w:val="40"/>
        </w:rPr>
        <w:t xml:space="preserve"> </w:t>
      </w:r>
      <w:r>
        <w:t>that</w:t>
      </w:r>
      <w:r>
        <w:rPr>
          <w:spacing w:val="41"/>
        </w:rPr>
        <w:t xml:space="preserve"> </w:t>
      </w:r>
      <w:r>
        <w:t>can</w:t>
      </w:r>
      <w:r>
        <w:rPr>
          <w:spacing w:val="40"/>
        </w:rPr>
        <w:t xml:space="preserve"> </w:t>
      </w:r>
      <w:r>
        <w:t>dispose</w:t>
      </w:r>
      <w:r>
        <w:rPr>
          <w:spacing w:val="40"/>
        </w:rPr>
        <w:t xml:space="preserve"> </w:t>
      </w:r>
      <w:r>
        <w:t>of</w:t>
      </w:r>
      <w:r>
        <w:rPr>
          <w:spacing w:val="41"/>
        </w:rPr>
        <w:t xml:space="preserve"> </w:t>
      </w:r>
      <w:r>
        <w:t>such</w:t>
      </w:r>
      <w:r>
        <w:rPr>
          <w:spacing w:val="40"/>
        </w:rPr>
        <w:t xml:space="preserve"> </w:t>
      </w:r>
      <w:r>
        <w:t>means,</w:t>
      </w:r>
      <w:r>
        <w:rPr>
          <w:spacing w:val="40"/>
        </w:rPr>
        <w:t xml:space="preserve"> </w:t>
      </w:r>
      <w:r>
        <w:t>as</w:t>
      </w:r>
      <w:r>
        <w:rPr>
          <w:spacing w:val="41"/>
        </w:rPr>
        <w:t xml:space="preserve"> </w:t>
      </w:r>
      <w:r>
        <w:t>to</w:t>
      </w:r>
      <w:r>
        <w:rPr>
          <w:spacing w:val="40"/>
        </w:rPr>
        <w:t xml:space="preserve"> </w:t>
      </w:r>
      <w:r>
        <w:t>obtain</w:t>
      </w:r>
      <w:r>
        <w:rPr>
          <w:spacing w:val="41"/>
        </w:rPr>
        <w:t xml:space="preserve"> </w:t>
      </w:r>
      <w:r>
        <w:t>this</w:t>
      </w:r>
      <w:r>
        <w:rPr>
          <w:spacing w:val="40"/>
        </w:rPr>
        <w:t xml:space="preserve"> </w:t>
      </w:r>
      <w:r>
        <w:t>end,</w:t>
      </w:r>
      <w:r>
        <w:rPr>
          <w:spacing w:val="-70"/>
        </w:rPr>
        <w:t xml:space="preserve"> </w:t>
      </w:r>
      <w:r>
        <w:t>and the greater the means are, and the more excellent the end is, the</w:t>
      </w:r>
      <w:r>
        <w:rPr>
          <w:spacing w:val="1"/>
        </w:rPr>
        <w:t xml:space="preserve"> </w:t>
      </w:r>
      <w:r>
        <w:t>greater</w:t>
      </w:r>
      <w:r>
        <w:rPr>
          <w:spacing w:val="1"/>
        </w:rPr>
        <w:t xml:space="preserve"> </w:t>
      </w:r>
      <w:r>
        <w:t>is</w:t>
      </w:r>
      <w:r>
        <w:rPr>
          <w:spacing w:val="1"/>
        </w:rPr>
        <w:t xml:space="preserve"> </w:t>
      </w:r>
      <w:r>
        <w:t>the</w:t>
      </w:r>
      <w:r>
        <w:rPr>
          <w:spacing w:val="1"/>
        </w:rPr>
        <w:t xml:space="preserve"> </w:t>
      </w:r>
      <w:r>
        <w:t>wisdom</w:t>
      </w:r>
      <w:r>
        <w:rPr>
          <w:spacing w:val="1"/>
        </w:rPr>
        <w:t xml:space="preserve"> </w:t>
      </w:r>
      <w:r>
        <w:t>that</w:t>
      </w:r>
      <w:r>
        <w:rPr>
          <w:spacing w:val="1"/>
        </w:rPr>
        <w:t xml:space="preserve"> </w:t>
      </w:r>
      <w:r>
        <w:t>orders</w:t>
      </w:r>
      <w:r>
        <w:rPr>
          <w:spacing w:val="1"/>
        </w:rPr>
        <w:t xml:space="preserve"> </w:t>
      </w:r>
      <w:r>
        <w:t>thereunto,</w:t>
      </w:r>
      <w:r>
        <w:rPr>
          <w:spacing w:val="1"/>
        </w:rPr>
        <w:t xml:space="preserve"> </w:t>
      </w:r>
      <w:r>
        <w:t>&amp;</w:t>
      </w:r>
      <w:r>
        <w:rPr>
          <w:spacing w:val="1"/>
        </w:rPr>
        <w:t xml:space="preserve"> </w:t>
      </w:r>
      <w:r>
        <w:t>guides</w:t>
      </w:r>
      <w:r>
        <w:rPr>
          <w:spacing w:val="1"/>
        </w:rPr>
        <w:t xml:space="preserve"> </w:t>
      </w:r>
      <w:r>
        <w:t>therein:</w:t>
      </w:r>
      <w:r>
        <w:rPr>
          <w:spacing w:val="1"/>
        </w:rPr>
        <w:t xml:space="preserve"> </w:t>
      </w:r>
      <w:r>
        <w:t>everyone can propound an ordinary end to himself, and means to</w:t>
      </w:r>
      <w:r>
        <w:rPr>
          <w:spacing w:val="1"/>
        </w:rPr>
        <w:t xml:space="preserve"> </w:t>
      </w:r>
      <w:r>
        <w:t>attain it; but if the business be of high consequence, as for a General</w:t>
      </w:r>
      <w:r>
        <w:rPr>
          <w:spacing w:val="1"/>
        </w:rPr>
        <w:t xml:space="preserve"> </w:t>
      </w:r>
      <w:r>
        <w:t>to</w:t>
      </w:r>
      <w:r>
        <w:rPr>
          <w:spacing w:val="1"/>
        </w:rPr>
        <w:t xml:space="preserve"> </w:t>
      </w:r>
      <w:r>
        <w:t>manage</w:t>
      </w:r>
      <w:r>
        <w:rPr>
          <w:spacing w:val="1"/>
        </w:rPr>
        <w:t xml:space="preserve"> </w:t>
      </w:r>
      <w:r>
        <w:t>an</w:t>
      </w:r>
      <w:r>
        <w:rPr>
          <w:spacing w:val="1"/>
        </w:rPr>
        <w:t xml:space="preserve"> </w:t>
      </w:r>
      <w:r>
        <w:t>Army,</w:t>
      </w:r>
      <w:r>
        <w:rPr>
          <w:spacing w:val="1"/>
        </w:rPr>
        <w:t xml:space="preserve"> </w:t>
      </w:r>
      <w:r>
        <w:t>his</w:t>
      </w:r>
      <w:r>
        <w:rPr>
          <w:spacing w:val="1"/>
        </w:rPr>
        <w:t xml:space="preserve"> </w:t>
      </w:r>
      <w:r>
        <w:t>end</w:t>
      </w:r>
      <w:r>
        <w:rPr>
          <w:spacing w:val="1"/>
        </w:rPr>
        <w:t xml:space="preserve"> </w:t>
      </w:r>
      <w:r>
        <w:t>is</w:t>
      </w:r>
      <w:r>
        <w:rPr>
          <w:spacing w:val="1"/>
        </w:rPr>
        <w:t xml:space="preserve"> </w:t>
      </w:r>
      <w:r>
        <w:t>a</w:t>
      </w:r>
      <w:r>
        <w:rPr>
          <w:spacing w:val="1"/>
        </w:rPr>
        <w:t xml:space="preserve"> </w:t>
      </w:r>
      <w:r>
        <w:t>high</w:t>
      </w:r>
      <w:r>
        <w:rPr>
          <w:spacing w:val="1"/>
        </w:rPr>
        <w:t xml:space="preserve"> </w:t>
      </w:r>
      <w:r>
        <w:t>end,</w:t>
      </w:r>
      <w:r>
        <w:rPr>
          <w:spacing w:val="1"/>
        </w:rPr>
        <w:t xml:space="preserve"> </w:t>
      </w:r>
      <w:r>
        <w:t>that</w:t>
      </w:r>
      <w:r>
        <w:rPr>
          <w:spacing w:val="1"/>
        </w:rPr>
        <w:t xml:space="preserve"> </w:t>
      </w:r>
      <w:r>
        <w:t>concerns</w:t>
      </w:r>
      <w:r>
        <w:rPr>
          <w:spacing w:val="1"/>
        </w:rPr>
        <w:t xml:space="preserve"> </w:t>
      </w:r>
      <w:r>
        <w:t>the</w:t>
      </w:r>
      <w:r>
        <w:rPr>
          <w:spacing w:val="1"/>
        </w:rPr>
        <w:t xml:space="preserve"> </w:t>
      </w:r>
      <w:r>
        <w:t>prosperity of a whole Country, and because his end is so high, that</w:t>
      </w:r>
      <w:r>
        <w:rPr>
          <w:spacing w:val="1"/>
        </w:rPr>
        <w:t xml:space="preserve"> </w:t>
      </w:r>
      <w:r>
        <w:t>wisdom that can order means to attain this end, is admired in the</w:t>
      </w:r>
      <w:r>
        <w:rPr>
          <w:spacing w:val="1"/>
        </w:rPr>
        <w:t xml:space="preserve"> </w:t>
      </w:r>
      <w:r>
        <w:t>world, it is not an ordinary skill that is able to do this.</w:t>
      </w:r>
    </w:p>
    <w:p w14:paraId="6853E890">
      <w:pPr>
        <w:spacing w:after="0" w:line="254" w:lineRule="auto"/>
        <w:sectPr>
          <w:pgSz w:w="12240" w:h="15840"/>
          <w:pgMar w:top="1360" w:right="1420" w:bottom="280" w:left="1420" w:header="720" w:footer="720" w:gutter="0"/>
          <w:cols w:space="720" w:num="1"/>
        </w:sectPr>
      </w:pPr>
    </w:p>
    <w:p w14:paraId="243C8CA5">
      <w:pPr>
        <w:pStyle w:val="5"/>
        <w:spacing w:line="254" w:lineRule="auto"/>
        <w:ind w:right="120"/>
      </w:pPr>
      <w:r>
        <w:t>Now the attaining of God himself, the being blessed to all eternity, if</w:t>
      </w:r>
      <w:r>
        <w:rPr>
          <w:spacing w:val="1"/>
        </w:rPr>
        <w:t xml:space="preserve"> </w:t>
      </w:r>
      <w:r>
        <w:t>there be any end that is high, this must be it; for one therefore to be</w:t>
      </w:r>
      <w:r>
        <w:rPr>
          <w:spacing w:val="1"/>
        </w:rPr>
        <w:t xml:space="preserve"> </w:t>
      </w:r>
      <w:r>
        <w:t>able to order and dispose of means, so as not to miscarry in such a</w:t>
      </w:r>
      <w:r>
        <w:rPr>
          <w:spacing w:val="1"/>
        </w:rPr>
        <w:t xml:space="preserve"> </w:t>
      </w:r>
      <w:r>
        <w:t>high end as this, such a glorious and great work as this, it must be</w:t>
      </w:r>
      <w:r>
        <w:rPr>
          <w:spacing w:val="1"/>
        </w:rPr>
        <w:t xml:space="preserve"> </w:t>
      </w:r>
      <w:r>
        <w:t>wonderful</w:t>
      </w:r>
      <w:r>
        <w:rPr>
          <w:spacing w:val="1"/>
        </w:rPr>
        <w:t xml:space="preserve"> </w:t>
      </w:r>
      <w:r>
        <w:t>wisdom.</w:t>
      </w:r>
      <w:r>
        <w:rPr>
          <w:spacing w:val="1"/>
        </w:rPr>
        <w:t xml:space="preserve"> </w:t>
      </w:r>
      <w:r>
        <w:t>The</w:t>
      </w:r>
      <w:r>
        <w:rPr>
          <w:spacing w:val="1"/>
        </w:rPr>
        <w:t xml:space="preserve"> </w:t>
      </w:r>
      <w:r>
        <w:t>men</w:t>
      </w:r>
      <w:r>
        <w:rPr>
          <w:spacing w:val="1"/>
        </w:rPr>
        <w:t xml:space="preserve"> </w:t>
      </w:r>
      <w:r>
        <w:t>of</w:t>
      </w:r>
      <w:r>
        <w:rPr>
          <w:spacing w:val="1"/>
        </w:rPr>
        <w:t xml:space="preserve"> </w:t>
      </w:r>
      <w:r>
        <w:t>the</w:t>
      </w:r>
      <w:r>
        <w:rPr>
          <w:spacing w:val="1"/>
        </w:rPr>
        <w:t xml:space="preserve"> </w:t>
      </w:r>
      <w:r>
        <w:t>world</w:t>
      </w:r>
      <w:r>
        <w:rPr>
          <w:spacing w:val="1"/>
        </w:rPr>
        <w:t xml:space="preserve"> </w:t>
      </w:r>
      <w:r>
        <w:t>think</w:t>
      </w:r>
      <w:r>
        <w:rPr>
          <w:spacing w:val="1"/>
        </w:rPr>
        <w:t xml:space="preserve"> </w:t>
      </w:r>
      <w:r>
        <w:t>themselves</w:t>
      </w:r>
      <w:r>
        <w:rPr>
          <w:spacing w:val="72"/>
        </w:rPr>
        <w:t xml:space="preserve"> </w:t>
      </w:r>
      <w:r>
        <w:t>wise</w:t>
      </w:r>
      <w:r>
        <w:rPr>
          <w:spacing w:val="1"/>
        </w:rPr>
        <w:t xml:space="preserve"> </w:t>
      </w:r>
      <w:r>
        <w:t>men, and bless themselves in their wisdom, because they can order</w:t>
      </w:r>
      <w:r>
        <w:rPr>
          <w:spacing w:val="1"/>
        </w:rPr>
        <w:t xml:space="preserve"> </w:t>
      </w:r>
      <w:r>
        <w:t>and dispose of means to get money and fine clothes; they are poor,</w:t>
      </w:r>
      <w:r>
        <w:rPr>
          <w:spacing w:val="1"/>
        </w:rPr>
        <w:t xml:space="preserve"> </w:t>
      </w:r>
      <w:r>
        <w:t>and base, and low spirits, who mind and regard no higher, and no</w:t>
      </w:r>
      <w:r>
        <w:rPr>
          <w:spacing w:val="1"/>
        </w:rPr>
        <w:t xml:space="preserve"> </w:t>
      </w:r>
      <w:r>
        <w:t>better</w:t>
      </w:r>
      <w:r>
        <w:rPr>
          <w:spacing w:val="1"/>
        </w:rPr>
        <w:t xml:space="preserve"> </w:t>
      </w:r>
      <w:r>
        <w:t>things</w:t>
      </w:r>
      <w:r>
        <w:rPr>
          <w:spacing w:val="1"/>
        </w:rPr>
        <w:t xml:space="preserve"> </w:t>
      </w:r>
      <w:r>
        <w:t>then</w:t>
      </w:r>
      <w:r>
        <w:rPr>
          <w:spacing w:val="1"/>
        </w:rPr>
        <w:t xml:space="preserve"> </w:t>
      </w:r>
      <w:r>
        <w:t>these</w:t>
      </w:r>
      <w:r>
        <w:rPr>
          <w:spacing w:val="1"/>
        </w:rPr>
        <w:t xml:space="preserve"> </w:t>
      </w:r>
      <w:r>
        <w:t>base</w:t>
      </w:r>
      <w:r>
        <w:rPr>
          <w:spacing w:val="1"/>
        </w:rPr>
        <w:t xml:space="preserve"> </w:t>
      </w:r>
      <w:r>
        <w:t>things</w:t>
      </w:r>
      <w:r>
        <w:rPr>
          <w:spacing w:val="1"/>
        </w:rPr>
        <w:t xml:space="preserve"> </w:t>
      </w:r>
      <w:r>
        <w:t>that</w:t>
      </w:r>
      <w:r>
        <w:rPr>
          <w:spacing w:val="1"/>
        </w:rPr>
        <w:t xml:space="preserve"> </w:t>
      </w:r>
      <w:r>
        <w:t>are</w:t>
      </w:r>
      <w:r>
        <w:rPr>
          <w:spacing w:val="1"/>
        </w:rPr>
        <w:t xml:space="preserve"> </w:t>
      </w:r>
      <w:r>
        <w:t>below;</w:t>
      </w:r>
      <w:r>
        <w:rPr>
          <w:spacing w:val="1"/>
        </w:rPr>
        <w:t xml:space="preserve"> </w:t>
      </w:r>
      <w:r>
        <w:t>whereas</w:t>
      </w:r>
      <w:r>
        <w:rPr>
          <w:spacing w:val="1"/>
        </w:rPr>
        <w:t xml:space="preserve"> </w:t>
      </w:r>
      <w:r>
        <w:t>the</w:t>
      </w:r>
      <w:r>
        <w:rPr>
          <w:spacing w:val="-70"/>
        </w:rPr>
        <w:t xml:space="preserve"> </w:t>
      </w:r>
      <w:r>
        <w:t>godly, because God hath let the fear of eternity fall upon them, and</w:t>
      </w:r>
      <w:r>
        <w:rPr>
          <w:spacing w:val="1"/>
        </w:rPr>
        <w:t xml:space="preserve"> </w:t>
      </w:r>
      <w:r>
        <w:t>they</w:t>
      </w:r>
      <w:r>
        <w:rPr>
          <w:spacing w:val="1"/>
        </w:rPr>
        <w:t xml:space="preserve"> </w:t>
      </w:r>
      <w:r>
        <w:t>regard</w:t>
      </w:r>
      <w:r>
        <w:rPr>
          <w:spacing w:val="1"/>
        </w:rPr>
        <w:t xml:space="preserve"> </w:t>
      </w:r>
      <w:r>
        <w:t>nothing</w:t>
      </w:r>
      <w:r>
        <w:rPr>
          <w:spacing w:val="1"/>
        </w:rPr>
        <w:t xml:space="preserve"> </w:t>
      </w:r>
      <w:r>
        <w:t>but</w:t>
      </w:r>
      <w:r>
        <w:rPr>
          <w:spacing w:val="1"/>
        </w:rPr>
        <w:t xml:space="preserve"> </w:t>
      </w:r>
      <w:r>
        <w:t>in</w:t>
      </w:r>
      <w:r>
        <w:rPr>
          <w:spacing w:val="1"/>
        </w:rPr>
        <w:t xml:space="preserve"> </w:t>
      </w:r>
      <w:r>
        <w:t>subordination</w:t>
      </w:r>
      <w:r>
        <w:rPr>
          <w:spacing w:val="1"/>
        </w:rPr>
        <w:t xml:space="preserve"> </w:t>
      </w:r>
      <w:r>
        <w:t>to</w:t>
      </w:r>
      <w:r>
        <w:rPr>
          <w:spacing w:val="1"/>
        </w:rPr>
        <w:t xml:space="preserve"> </w:t>
      </w:r>
      <w:r>
        <w:t>that,</w:t>
      </w:r>
      <w:r>
        <w:rPr>
          <w:spacing w:val="1"/>
        </w:rPr>
        <w:t xml:space="preserve"> </w:t>
      </w:r>
      <w:r>
        <w:t>therefore</w:t>
      </w:r>
      <w:r>
        <w:rPr>
          <w:spacing w:val="1"/>
        </w:rPr>
        <w:t xml:space="preserve"> </w:t>
      </w:r>
      <w:r>
        <w:t>they</w:t>
      </w:r>
      <w:r>
        <w:rPr>
          <w:spacing w:val="1"/>
        </w:rPr>
        <w:t xml:space="preserve"> </w:t>
      </w:r>
      <w:r>
        <w:t>sometimes miscarry in the things of the world; hereupon the men of</w:t>
      </w:r>
      <w:r>
        <w:rPr>
          <w:spacing w:val="1"/>
        </w:rPr>
        <w:t xml:space="preserve"> </w:t>
      </w:r>
      <w:r>
        <w:t>the</w:t>
      </w:r>
      <w:r>
        <w:rPr>
          <w:spacing w:val="1"/>
        </w:rPr>
        <w:t xml:space="preserve"> </w:t>
      </w:r>
      <w:r>
        <w:t>world</w:t>
      </w:r>
      <w:r>
        <w:rPr>
          <w:spacing w:val="1"/>
        </w:rPr>
        <w:t xml:space="preserve"> </w:t>
      </w:r>
      <w:r>
        <w:t>looking</w:t>
      </w:r>
      <w:r>
        <w:rPr>
          <w:spacing w:val="1"/>
        </w:rPr>
        <w:t xml:space="preserve"> </w:t>
      </w:r>
      <w:r>
        <w:t>at</w:t>
      </w:r>
      <w:r>
        <w:rPr>
          <w:spacing w:val="1"/>
        </w:rPr>
        <w:t xml:space="preserve"> </w:t>
      </w:r>
      <w:r>
        <w:t>them,</w:t>
      </w:r>
      <w:r>
        <w:rPr>
          <w:spacing w:val="1"/>
        </w:rPr>
        <w:t xml:space="preserve"> </w:t>
      </w:r>
      <w:r>
        <w:t>and</w:t>
      </w:r>
      <w:r>
        <w:rPr>
          <w:spacing w:val="1"/>
        </w:rPr>
        <w:t xml:space="preserve"> </w:t>
      </w:r>
      <w:r>
        <w:t>seeing</w:t>
      </w:r>
      <w:r>
        <w:rPr>
          <w:spacing w:val="1"/>
        </w:rPr>
        <w:t xml:space="preserve"> </w:t>
      </w:r>
      <w:r>
        <w:t>no</w:t>
      </w:r>
      <w:r>
        <w:rPr>
          <w:spacing w:val="1"/>
        </w:rPr>
        <w:t xml:space="preserve"> </w:t>
      </w:r>
      <w:r>
        <w:t>higher</w:t>
      </w:r>
      <w:r>
        <w:rPr>
          <w:spacing w:val="1"/>
        </w:rPr>
        <w:t xml:space="preserve"> </w:t>
      </w:r>
      <w:r>
        <w:t>end</w:t>
      </w:r>
      <w:r>
        <w:rPr>
          <w:spacing w:val="1"/>
        </w:rPr>
        <w:t xml:space="preserve"> </w:t>
      </w:r>
      <w:r>
        <w:t>but</w:t>
      </w:r>
      <w:r>
        <w:rPr>
          <w:spacing w:val="1"/>
        </w:rPr>
        <w:t xml:space="preserve"> </w:t>
      </w:r>
      <w:r>
        <w:t>the</w:t>
      </w:r>
      <w:r>
        <w:rPr>
          <w:spacing w:val="1"/>
        </w:rPr>
        <w:t xml:space="preserve"> </w:t>
      </w:r>
      <w:r>
        <w:t>enjoyment of pleasure, and the like, they count them a company of</w:t>
      </w:r>
      <w:r>
        <w:rPr>
          <w:spacing w:val="1"/>
        </w:rPr>
        <w:t xml:space="preserve"> </w:t>
      </w:r>
      <w:r>
        <w:t>fools</w:t>
      </w:r>
      <w:r>
        <w:rPr>
          <w:spacing w:val="67"/>
        </w:rPr>
        <w:t xml:space="preserve"> </w:t>
      </w:r>
      <w:r>
        <w:t>that</w:t>
      </w:r>
      <w:r>
        <w:rPr>
          <w:spacing w:val="67"/>
        </w:rPr>
        <w:t xml:space="preserve"> </w:t>
      </w:r>
      <w:r>
        <w:t>will</w:t>
      </w:r>
      <w:r>
        <w:rPr>
          <w:spacing w:val="68"/>
        </w:rPr>
        <w:t xml:space="preserve"> </w:t>
      </w:r>
      <w:r>
        <w:t>undo</w:t>
      </w:r>
      <w:r>
        <w:rPr>
          <w:spacing w:val="67"/>
        </w:rPr>
        <w:t xml:space="preserve"> </w:t>
      </w:r>
      <w:r>
        <w:t>themselves,</w:t>
      </w:r>
      <w:r>
        <w:rPr>
          <w:spacing w:val="67"/>
        </w:rPr>
        <w:t xml:space="preserve"> </w:t>
      </w:r>
      <w:r>
        <w:t>and</w:t>
      </w:r>
      <w:r>
        <w:rPr>
          <w:spacing w:val="68"/>
        </w:rPr>
        <w:t xml:space="preserve"> </w:t>
      </w:r>
      <w:r>
        <w:t>prove</w:t>
      </w:r>
      <w:r>
        <w:rPr>
          <w:spacing w:val="67"/>
        </w:rPr>
        <w:t xml:space="preserve"> </w:t>
      </w:r>
      <w:r>
        <w:t>to</w:t>
      </w:r>
      <w:r>
        <w:rPr>
          <w:spacing w:val="67"/>
        </w:rPr>
        <w:t xml:space="preserve"> </w:t>
      </w:r>
      <w:r>
        <w:t>be</w:t>
      </w:r>
      <w:r>
        <w:rPr>
          <w:spacing w:val="68"/>
        </w:rPr>
        <w:t xml:space="preserve"> </w:t>
      </w:r>
      <w:r>
        <w:t>beggars,</w:t>
      </w:r>
      <w:r>
        <w:rPr>
          <w:spacing w:val="67"/>
        </w:rPr>
        <w:t xml:space="preserve"> </w:t>
      </w:r>
      <w:r>
        <w:t>and</w:t>
      </w:r>
      <w:r>
        <w:rPr>
          <w:spacing w:val="68"/>
        </w:rPr>
        <w:t xml:space="preserve"> </w:t>
      </w:r>
      <w:r>
        <w:t>so</w:t>
      </w:r>
      <w:r>
        <w:rPr>
          <w:spacing w:val="-70"/>
        </w:rPr>
        <w:t xml:space="preserve"> </w:t>
      </w:r>
      <w:r>
        <w:t>slight them in that respect.</w:t>
      </w:r>
    </w:p>
    <w:p w14:paraId="48FFF50A">
      <w:pPr>
        <w:pStyle w:val="5"/>
        <w:spacing w:before="278" w:line="254" w:lineRule="auto"/>
        <w:ind w:right="119"/>
      </w:pPr>
      <w:r>
        <w:t>But there is an infinite mistake in this; were it that God's servants did</w:t>
      </w:r>
      <w:r>
        <w:rPr>
          <w:spacing w:val="-70"/>
        </w:rPr>
        <w:t xml:space="preserve"> </w:t>
      </w:r>
      <w:r>
        <w:t>propound that end to themselves, and had no higher than that which</w:t>
      </w:r>
      <w:r>
        <w:rPr>
          <w:spacing w:val="1"/>
        </w:rPr>
        <w:t xml:space="preserve"> </w:t>
      </w:r>
      <w:r>
        <w:t>other men have, they would shift as well as they; but because they</w:t>
      </w:r>
      <w:r>
        <w:rPr>
          <w:spacing w:val="1"/>
        </w:rPr>
        <w:t xml:space="preserve"> </w:t>
      </w:r>
      <w:r>
        <w:t>have a higher end, therefore their thoughts in wisdom are drawn out</w:t>
      </w:r>
      <w:r>
        <w:rPr>
          <w:spacing w:val="1"/>
        </w:rPr>
        <w:t xml:space="preserve"> </w:t>
      </w:r>
      <w:r>
        <w:t>about that: As St. Paul said, 1 Cor. 2. 12. We have not received the</w:t>
      </w:r>
      <w:r>
        <w:rPr>
          <w:spacing w:val="1"/>
        </w:rPr>
        <w:t xml:space="preserve"> </w:t>
      </w:r>
      <w:r>
        <w:t>spirit of the world; we cannot shift and plot in the world; but we have</w:t>
      </w:r>
      <w:r>
        <w:rPr>
          <w:spacing w:val="-70"/>
        </w:rPr>
        <w:t xml:space="preserve"> </w:t>
      </w:r>
      <w:r>
        <w:t>received the Spirit of God, that spirit that shall order us, and dispose</w:t>
      </w:r>
      <w:r>
        <w:rPr>
          <w:spacing w:val="1"/>
        </w:rPr>
        <w:t xml:space="preserve"> </w:t>
      </w:r>
      <w:r>
        <w:t>us</w:t>
      </w:r>
      <w:r>
        <w:rPr>
          <w:spacing w:val="50"/>
        </w:rPr>
        <w:t xml:space="preserve"> </w:t>
      </w:r>
      <w:r>
        <w:t>to</w:t>
      </w:r>
      <w:r>
        <w:rPr>
          <w:spacing w:val="50"/>
        </w:rPr>
        <w:t xml:space="preserve"> </w:t>
      </w:r>
      <w:r>
        <w:t>enjoy</w:t>
      </w:r>
      <w:r>
        <w:rPr>
          <w:spacing w:val="51"/>
        </w:rPr>
        <w:t xml:space="preserve"> </w:t>
      </w:r>
      <w:r>
        <w:t>communion</w:t>
      </w:r>
      <w:r>
        <w:rPr>
          <w:spacing w:val="50"/>
        </w:rPr>
        <w:t xml:space="preserve"> </w:t>
      </w:r>
      <w:r>
        <w:t>with</w:t>
      </w:r>
      <w:r>
        <w:rPr>
          <w:spacing w:val="50"/>
        </w:rPr>
        <w:t xml:space="preserve"> </w:t>
      </w:r>
      <w:r>
        <w:t>God</w:t>
      </w:r>
      <w:r>
        <w:rPr>
          <w:spacing w:val="51"/>
        </w:rPr>
        <w:t xml:space="preserve"> </w:t>
      </w:r>
      <w:r>
        <w:t>and</w:t>
      </w:r>
      <w:r>
        <w:rPr>
          <w:spacing w:val="50"/>
        </w:rPr>
        <w:t xml:space="preserve"> </w:t>
      </w:r>
      <w:r>
        <w:t>his</w:t>
      </w:r>
      <w:r>
        <w:rPr>
          <w:spacing w:val="50"/>
        </w:rPr>
        <w:t xml:space="preserve"> </w:t>
      </w:r>
      <w:r>
        <w:t>Angels</w:t>
      </w:r>
      <w:r>
        <w:rPr>
          <w:spacing w:val="51"/>
        </w:rPr>
        <w:t xml:space="preserve"> </w:t>
      </w:r>
      <w:r>
        <w:t>forever.</w:t>
      </w:r>
      <w:r>
        <w:rPr>
          <w:spacing w:val="50"/>
        </w:rPr>
        <w:t xml:space="preserve"> </w:t>
      </w:r>
      <w:r>
        <w:t>A</w:t>
      </w:r>
      <w:r>
        <w:rPr>
          <w:spacing w:val="51"/>
        </w:rPr>
        <w:t xml:space="preserve"> </w:t>
      </w:r>
      <w:r>
        <w:t>swine</w:t>
      </w:r>
      <w:r>
        <w:rPr>
          <w:spacing w:val="-70"/>
        </w:rPr>
        <w:t xml:space="preserve"> </w:t>
      </w:r>
      <w:r>
        <w:t>that wanders up and down, can make better shift to get home to the</w:t>
      </w:r>
      <w:r>
        <w:rPr>
          <w:spacing w:val="1"/>
        </w:rPr>
        <w:t xml:space="preserve"> </w:t>
      </w:r>
      <w:r>
        <w:t>trough,</w:t>
      </w:r>
      <w:r>
        <w:rPr>
          <w:spacing w:val="20"/>
        </w:rPr>
        <w:t xml:space="preserve"> </w:t>
      </w:r>
      <w:r>
        <w:t>then</w:t>
      </w:r>
      <w:r>
        <w:rPr>
          <w:spacing w:val="20"/>
        </w:rPr>
        <w:t xml:space="preserve"> </w:t>
      </w:r>
      <w:r>
        <w:t>a</w:t>
      </w:r>
      <w:r>
        <w:rPr>
          <w:spacing w:val="20"/>
        </w:rPr>
        <w:t xml:space="preserve"> </w:t>
      </w:r>
      <w:r>
        <w:t>sheep</w:t>
      </w:r>
      <w:r>
        <w:rPr>
          <w:spacing w:val="20"/>
        </w:rPr>
        <w:t xml:space="preserve"> </w:t>
      </w:r>
      <w:r>
        <w:t>that</w:t>
      </w:r>
      <w:r>
        <w:rPr>
          <w:spacing w:val="20"/>
        </w:rPr>
        <w:t xml:space="preserve"> </w:t>
      </w:r>
      <w:r>
        <w:t>wanders</w:t>
      </w:r>
      <w:r>
        <w:rPr>
          <w:spacing w:val="20"/>
        </w:rPr>
        <w:t xml:space="preserve"> </w:t>
      </w:r>
      <w:r>
        <w:t>to</w:t>
      </w:r>
      <w:r>
        <w:rPr>
          <w:spacing w:val="20"/>
        </w:rPr>
        <w:t xml:space="preserve"> </w:t>
      </w:r>
      <w:r>
        <w:t>get</w:t>
      </w:r>
      <w:r>
        <w:rPr>
          <w:spacing w:val="20"/>
        </w:rPr>
        <w:t xml:space="preserve"> </w:t>
      </w:r>
      <w:r>
        <w:t>home</w:t>
      </w:r>
      <w:r>
        <w:rPr>
          <w:spacing w:val="20"/>
        </w:rPr>
        <w:t xml:space="preserve"> </w:t>
      </w:r>
      <w:r>
        <w:t>to</w:t>
      </w:r>
      <w:r>
        <w:rPr>
          <w:spacing w:val="20"/>
        </w:rPr>
        <w:t xml:space="preserve"> </w:t>
      </w:r>
      <w:r>
        <w:t>the</w:t>
      </w:r>
      <w:r>
        <w:rPr>
          <w:spacing w:val="20"/>
        </w:rPr>
        <w:t xml:space="preserve"> </w:t>
      </w:r>
      <w:r>
        <w:t>fold:</w:t>
      </w:r>
      <w:r>
        <w:rPr>
          <w:spacing w:val="20"/>
        </w:rPr>
        <w:t xml:space="preserve"> </w:t>
      </w:r>
      <w:r>
        <w:t>The</w:t>
      </w:r>
      <w:r>
        <w:rPr>
          <w:spacing w:val="20"/>
        </w:rPr>
        <w:t xml:space="preserve"> </w:t>
      </w:r>
      <w:r>
        <w:t>men</w:t>
      </w:r>
      <w:r>
        <w:rPr>
          <w:spacing w:val="-70"/>
        </w:rPr>
        <w:t xml:space="preserve"> </w:t>
      </w:r>
      <w:r>
        <w:t>of this world are indeed wiser in their generation then the children of</w:t>
      </w:r>
      <w:r>
        <w:rPr>
          <w:spacing w:val="-70"/>
        </w:rPr>
        <w:t xml:space="preserve"> </w:t>
      </w:r>
      <w:r>
        <w:t>light,</w:t>
      </w:r>
      <w:r>
        <w:rPr>
          <w:spacing w:val="59"/>
        </w:rPr>
        <w:t xml:space="preserve"> </w:t>
      </w:r>
      <w:r>
        <w:t>but</w:t>
      </w:r>
      <w:r>
        <w:rPr>
          <w:spacing w:val="59"/>
        </w:rPr>
        <w:t xml:space="preserve"> </w:t>
      </w:r>
      <w:r>
        <w:t>the</w:t>
      </w:r>
      <w:r>
        <w:rPr>
          <w:spacing w:val="60"/>
        </w:rPr>
        <w:t xml:space="preserve"> </w:t>
      </w:r>
      <w:r>
        <w:t>children</w:t>
      </w:r>
      <w:r>
        <w:rPr>
          <w:spacing w:val="59"/>
        </w:rPr>
        <w:t xml:space="preserve"> </w:t>
      </w:r>
      <w:r>
        <w:t>of</w:t>
      </w:r>
      <w:r>
        <w:rPr>
          <w:spacing w:val="59"/>
        </w:rPr>
        <w:t xml:space="preserve"> </w:t>
      </w:r>
      <w:r>
        <w:t>light</w:t>
      </w:r>
      <w:r>
        <w:rPr>
          <w:spacing w:val="60"/>
        </w:rPr>
        <w:t xml:space="preserve"> </w:t>
      </w:r>
      <w:r>
        <w:t>have</w:t>
      </w:r>
      <w:r>
        <w:rPr>
          <w:spacing w:val="59"/>
        </w:rPr>
        <w:t xml:space="preserve"> </w:t>
      </w:r>
      <w:r>
        <w:t>their</w:t>
      </w:r>
      <w:r>
        <w:rPr>
          <w:spacing w:val="59"/>
        </w:rPr>
        <w:t xml:space="preserve"> </w:t>
      </w:r>
      <w:r>
        <w:t>ends</w:t>
      </w:r>
      <w:r>
        <w:rPr>
          <w:spacing w:val="60"/>
        </w:rPr>
        <w:t xml:space="preserve"> </w:t>
      </w:r>
      <w:r>
        <w:t>and</w:t>
      </w:r>
      <w:r>
        <w:rPr>
          <w:spacing w:val="59"/>
        </w:rPr>
        <w:t xml:space="preserve"> </w:t>
      </w:r>
      <w:r>
        <w:t>ways,</w:t>
      </w:r>
      <w:r>
        <w:rPr>
          <w:spacing w:val="60"/>
        </w:rPr>
        <w:t xml:space="preserve"> </w:t>
      </w:r>
      <w:r>
        <w:t>wherein</w:t>
      </w:r>
      <w:r>
        <w:rPr>
          <w:spacing w:val="-70"/>
        </w:rPr>
        <w:t xml:space="preserve"> </w:t>
      </w:r>
      <w:r>
        <w:t>their wisdom appears to be full of excellency and glory.</w:t>
      </w:r>
    </w:p>
    <w:p w14:paraId="18E18D4E">
      <w:pPr>
        <w:pStyle w:val="5"/>
        <w:spacing w:before="283" w:line="254" w:lineRule="auto"/>
        <w:ind w:right="121"/>
      </w:pPr>
      <w:r>
        <w:t>The wisdom of Politicians is seen in this, They will let go things that</w:t>
      </w:r>
      <w:r>
        <w:rPr>
          <w:spacing w:val="1"/>
        </w:rPr>
        <w:t xml:space="preserve"> </w:t>
      </w:r>
      <w:r>
        <w:t>are low, and be content to be crossed in things that are mean, if their</w:t>
      </w:r>
      <w:r>
        <w:rPr>
          <w:spacing w:val="1"/>
        </w:rPr>
        <w:t xml:space="preserve"> </w:t>
      </w:r>
      <w:r>
        <w:t>great plots may go on; so it is in all true spiritual wisdom: A gracious</w:t>
      </w:r>
      <w:r>
        <w:rPr>
          <w:spacing w:val="1"/>
        </w:rPr>
        <w:t xml:space="preserve"> </w:t>
      </w:r>
      <w:r>
        <w:t>heart, when it looks at the enjoyment of God in the way of godliness,</w:t>
      </w:r>
      <w:r>
        <w:rPr>
          <w:spacing w:val="1"/>
        </w:rPr>
        <w:t xml:space="preserve"> </w:t>
      </w:r>
      <w:r>
        <w:t>so</w:t>
      </w:r>
      <w:r>
        <w:rPr>
          <w:spacing w:val="14"/>
        </w:rPr>
        <w:t xml:space="preserve"> </w:t>
      </w:r>
      <w:r>
        <w:t>be</w:t>
      </w:r>
      <w:r>
        <w:rPr>
          <w:spacing w:val="14"/>
        </w:rPr>
        <w:t xml:space="preserve"> </w:t>
      </w:r>
      <w:r>
        <w:t>it</w:t>
      </w:r>
      <w:r>
        <w:rPr>
          <w:spacing w:val="14"/>
        </w:rPr>
        <w:t xml:space="preserve"> </w:t>
      </w:r>
      <w:r>
        <w:t>that</w:t>
      </w:r>
      <w:r>
        <w:rPr>
          <w:spacing w:val="14"/>
        </w:rPr>
        <w:t xml:space="preserve"> </w:t>
      </w:r>
      <w:r>
        <w:t>great</w:t>
      </w:r>
      <w:r>
        <w:rPr>
          <w:spacing w:val="14"/>
        </w:rPr>
        <w:t xml:space="preserve"> </w:t>
      </w:r>
      <w:r>
        <w:t>plot</w:t>
      </w:r>
      <w:r>
        <w:rPr>
          <w:spacing w:val="14"/>
        </w:rPr>
        <w:t xml:space="preserve"> </w:t>
      </w:r>
      <w:r>
        <w:t>may</w:t>
      </w:r>
      <w:r>
        <w:rPr>
          <w:spacing w:val="14"/>
        </w:rPr>
        <w:t xml:space="preserve"> </w:t>
      </w:r>
      <w:r>
        <w:t>go</w:t>
      </w:r>
      <w:r>
        <w:rPr>
          <w:spacing w:val="15"/>
        </w:rPr>
        <w:t xml:space="preserve"> </w:t>
      </w:r>
      <w:r>
        <w:t>on,</w:t>
      </w:r>
      <w:r>
        <w:rPr>
          <w:spacing w:val="14"/>
        </w:rPr>
        <w:t xml:space="preserve"> </w:t>
      </w:r>
      <w:r>
        <w:t>it</w:t>
      </w:r>
      <w:r>
        <w:rPr>
          <w:spacing w:val="14"/>
        </w:rPr>
        <w:t xml:space="preserve"> </w:t>
      </w:r>
      <w:r>
        <w:t>does</w:t>
      </w:r>
      <w:r>
        <w:rPr>
          <w:spacing w:val="14"/>
        </w:rPr>
        <w:t xml:space="preserve"> </w:t>
      </w:r>
      <w:r>
        <w:t>not</w:t>
      </w:r>
      <w:r>
        <w:rPr>
          <w:spacing w:val="14"/>
        </w:rPr>
        <w:t xml:space="preserve"> </w:t>
      </w:r>
      <w:r>
        <w:t>so</w:t>
      </w:r>
      <w:r>
        <w:rPr>
          <w:spacing w:val="14"/>
        </w:rPr>
        <w:t xml:space="preserve"> </w:t>
      </w:r>
      <w:r>
        <w:t>much</w:t>
      </w:r>
      <w:r>
        <w:rPr>
          <w:spacing w:val="14"/>
        </w:rPr>
        <w:t xml:space="preserve"> </w:t>
      </w:r>
      <w:r>
        <w:t>look</w:t>
      </w:r>
      <w:r>
        <w:rPr>
          <w:spacing w:val="15"/>
        </w:rPr>
        <w:t xml:space="preserve"> </w:t>
      </w:r>
      <w:r>
        <w:t>at</w:t>
      </w:r>
      <w:r>
        <w:rPr>
          <w:spacing w:val="14"/>
        </w:rPr>
        <w:t xml:space="preserve"> </w:t>
      </w:r>
      <w:r>
        <w:t>things</w:t>
      </w:r>
    </w:p>
    <w:p w14:paraId="7446725C">
      <w:pPr>
        <w:spacing w:after="0" w:line="254" w:lineRule="auto"/>
        <w:sectPr>
          <w:pgSz w:w="12240" w:h="15840"/>
          <w:pgMar w:top="1360" w:right="1420" w:bottom="280" w:left="1420" w:header="720" w:footer="720" w:gutter="0"/>
          <w:cols w:space="720" w:num="1"/>
        </w:sectPr>
      </w:pPr>
    </w:p>
    <w:p w14:paraId="4AFFC0D6">
      <w:pPr>
        <w:pStyle w:val="5"/>
        <w:spacing w:line="254" w:lineRule="auto"/>
      </w:pPr>
      <w:r>
        <w:t>that are under: and therefore let men know that there is a mistake in</w:t>
      </w:r>
      <w:r>
        <w:rPr>
          <w:spacing w:val="1"/>
        </w:rPr>
        <w:t xml:space="preserve"> </w:t>
      </w:r>
      <w:r>
        <w:t>this, one day God will make it known, who are those that are wise on</w:t>
      </w:r>
      <w:r>
        <w:rPr>
          <w:spacing w:val="1"/>
        </w:rPr>
        <w:t xml:space="preserve"> </w:t>
      </w:r>
      <w:r>
        <w:t>the earth. Surely the world did not commend Daniel for his wisdom,</w:t>
      </w:r>
      <w:r>
        <w:rPr>
          <w:spacing w:val="1"/>
        </w:rPr>
        <w:t xml:space="preserve"> </w:t>
      </w:r>
      <w:r>
        <w:t>that he would not omit prayer one day to save his life, but had rather</w:t>
      </w:r>
      <w:r>
        <w:rPr>
          <w:spacing w:val="1"/>
        </w:rPr>
        <w:t xml:space="preserve"> </w:t>
      </w:r>
      <w:r>
        <w:t>lose all: Would not the worldly-wise say, What a foolish thing is this,</w:t>
      </w:r>
      <w:r>
        <w:rPr>
          <w:spacing w:val="1"/>
        </w:rPr>
        <w:t xml:space="preserve"> </w:t>
      </w:r>
      <w:r>
        <w:t>not to omit prayer one day to save a man's life, and he must open his</w:t>
      </w:r>
      <w:r>
        <w:rPr>
          <w:spacing w:val="1"/>
        </w:rPr>
        <w:t xml:space="preserve"> </w:t>
      </w:r>
      <w:r>
        <w:t>window</w:t>
      </w:r>
      <w:r>
        <w:rPr>
          <w:spacing w:val="19"/>
        </w:rPr>
        <w:t xml:space="preserve"> </w:t>
      </w:r>
      <w:r>
        <w:t>too;</w:t>
      </w:r>
      <w:r>
        <w:rPr>
          <w:spacing w:val="20"/>
        </w:rPr>
        <w:t xml:space="preserve"> </w:t>
      </w:r>
      <w:r>
        <w:t>that</w:t>
      </w:r>
      <w:r>
        <w:rPr>
          <w:spacing w:val="19"/>
        </w:rPr>
        <w:t xml:space="preserve"> </w:t>
      </w:r>
      <w:r>
        <w:t>spiritual</w:t>
      </w:r>
      <w:r>
        <w:rPr>
          <w:spacing w:val="20"/>
        </w:rPr>
        <w:t xml:space="preserve"> </w:t>
      </w:r>
      <w:r>
        <w:t>wisdom</w:t>
      </w:r>
      <w:r>
        <w:rPr>
          <w:spacing w:val="19"/>
        </w:rPr>
        <w:t xml:space="preserve"> </w:t>
      </w:r>
      <w:r>
        <w:t>which</w:t>
      </w:r>
      <w:r>
        <w:rPr>
          <w:spacing w:val="20"/>
        </w:rPr>
        <w:t xml:space="preserve"> </w:t>
      </w:r>
      <w:r>
        <w:t>God</w:t>
      </w:r>
      <w:r>
        <w:rPr>
          <w:spacing w:val="20"/>
        </w:rPr>
        <w:t xml:space="preserve"> </w:t>
      </w:r>
      <w:r>
        <w:t>gives</w:t>
      </w:r>
      <w:r>
        <w:rPr>
          <w:spacing w:val="19"/>
        </w:rPr>
        <w:t xml:space="preserve"> </w:t>
      </w:r>
      <w:r>
        <w:t>unto</w:t>
      </w:r>
      <w:r>
        <w:rPr>
          <w:spacing w:val="20"/>
        </w:rPr>
        <w:t xml:space="preserve"> </w:t>
      </w:r>
      <w:r>
        <w:t>his</w:t>
      </w:r>
      <w:r>
        <w:rPr>
          <w:spacing w:val="19"/>
        </w:rPr>
        <w:t xml:space="preserve"> </w:t>
      </w:r>
      <w:r>
        <w:t>people,</w:t>
      </w:r>
      <w:r>
        <w:rPr>
          <w:spacing w:val="-70"/>
        </w:rPr>
        <w:t xml:space="preserve"> </w:t>
      </w:r>
      <w:r>
        <w:t>it is foolishness to a carnal heart; and therefore you shall have some</w:t>
      </w:r>
      <w:r>
        <w:rPr>
          <w:spacing w:val="1"/>
        </w:rPr>
        <w:t xml:space="preserve"> </w:t>
      </w:r>
      <w:r>
        <w:t>Parents themselves, when children come to be strict in their way, will</w:t>
      </w:r>
      <w:r>
        <w:rPr>
          <w:spacing w:val="-70"/>
        </w:rPr>
        <w:t xml:space="preserve"> </w:t>
      </w:r>
      <w:r>
        <w:t>say, What, shall we have a fool of you? And one neighbor to another,</w:t>
      </w:r>
      <w:r>
        <w:rPr>
          <w:spacing w:val="1"/>
        </w:rPr>
        <w:t xml:space="preserve"> </w:t>
      </w:r>
      <w:r>
        <w:t>when they see any have a tender conscience, who before gave himself</w:t>
      </w:r>
      <w:r>
        <w:rPr>
          <w:spacing w:val="-70"/>
        </w:rPr>
        <w:t xml:space="preserve"> </w:t>
      </w:r>
      <w:r>
        <w:t>to the pleasure of the flesh, We shall have a fool of you now: Though</w:t>
      </w:r>
      <w:r>
        <w:rPr>
          <w:spacing w:val="1"/>
        </w:rPr>
        <w:t xml:space="preserve"> </w:t>
      </w:r>
      <w:r>
        <w:t>you count them fools, they know your way is folly. They think the</w:t>
      </w:r>
      <w:r>
        <w:rPr>
          <w:spacing w:val="1"/>
        </w:rPr>
        <w:t xml:space="preserve"> </w:t>
      </w:r>
      <w:r>
        <w:t>matters of Religion are but niceties, and to venture the loss of so</w:t>
      </w:r>
      <w:r>
        <w:rPr>
          <w:spacing w:val="1"/>
        </w:rPr>
        <w:t xml:space="preserve"> </w:t>
      </w:r>
      <w:r>
        <w:t>much for such niceties, what a foolish thing is it? As Pilate wondered</w:t>
      </w:r>
      <w:r>
        <w:rPr>
          <w:spacing w:val="1"/>
        </w:rPr>
        <w:t xml:space="preserve"> </w:t>
      </w:r>
      <w:r>
        <w:t>at Christ, when his life was in question, he talks of truth, What is</w:t>
      </w:r>
      <w:r>
        <w:rPr>
          <w:spacing w:val="1"/>
        </w:rPr>
        <w:t xml:space="preserve"> </w:t>
      </w:r>
      <w:r>
        <w:t>truth? Your life is in danger, and do you now talk of truth?</w:t>
      </w:r>
    </w:p>
    <w:p w14:paraId="30D8D25A">
      <w:pPr>
        <w:pStyle w:val="5"/>
        <w:spacing w:before="277" w:line="254" w:lineRule="auto"/>
        <w:ind w:right="119"/>
      </w:pPr>
      <w:r>
        <w:t>That which is honest and virtuous, is vile and contemptible to him</w:t>
      </w:r>
      <w:r>
        <w:rPr>
          <w:spacing w:val="1"/>
        </w:rPr>
        <w:t xml:space="preserve"> </w:t>
      </w:r>
      <w:r>
        <w:t>whose body and sensual part is dear to him, says Seneca. I remember</w:t>
      </w:r>
      <w:r>
        <w:rPr>
          <w:spacing w:val="-70"/>
        </w:rPr>
        <w:t xml:space="preserve"> </w:t>
      </w:r>
      <w:r>
        <w:t>Lactantius brings in a Heathen scorning at the ways of Christians in</w:t>
      </w:r>
      <w:r>
        <w:rPr>
          <w:spacing w:val="1"/>
        </w:rPr>
        <w:t xml:space="preserve"> </w:t>
      </w:r>
      <w:r>
        <w:t>this</w:t>
      </w:r>
      <w:r>
        <w:rPr>
          <w:spacing w:val="1"/>
        </w:rPr>
        <w:t xml:space="preserve"> </w:t>
      </w:r>
      <w:r>
        <w:t>manner,</w:t>
      </w:r>
      <w:r>
        <w:rPr>
          <w:spacing w:val="1"/>
        </w:rPr>
        <w:t xml:space="preserve"> </w:t>
      </w:r>
      <w:r>
        <w:t>thinking</w:t>
      </w:r>
      <w:r>
        <w:rPr>
          <w:spacing w:val="1"/>
        </w:rPr>
        <w:t xml:space="preserve"> </w:t>
      </w:r>
      <w:r>
        <w:t>Christians</w:t>
      </w:r>
      <w:r>
        <w:rPr>
          <w:spacing w:val="1"/>
        </w:rPr>
        <w:t xml:space="preserve"> </w:t>
      </w:r>
      <w:r>
        <w:t>to</w:t>
      </w:r>
      <w:r>
        <w:rPr>
          <w:spacing w:val="1"/>
        </w:rPr>
        <w:t xml:space="preserve"> </w:t>
      </w:r>
      <w:r>
        <w:t>be</w:t>
      </w:r>
      <w:r>
        <w:rPr>
          <w:spacing w:val="1"/>
        </w:rPr>
        <w:t xml:space="preserve"> </w:t>
      </w:r>
      <w:r>
        <w:t>fools,</w:t>
      </w:r>
      <w:r>
        <w:rPr>
          <w:spacing w:val="1"/>
        </w:rPr>
        <w:t xml:space="preserve"> </w:t>
      </w:r>
      <w:r>
        <w:t>when</w:t>
      </w:r>
      <w:r>
        <w:rPr>
          <w:spacing w:val="1"/>
        </w:rPr>
        <w:t xml:space="preserve"> </w:t>
      </w:r>
      <w:r>
        <w:t>they</w:t>
      </w:r>
      <w:r>
        <w:rPr>
          <w:spacing w:val="1"/>
        </w:rPr>
        <w:t xml:space="preserve"> </w:t>
      </w:r>
      <w:r>
        <w:t>see</w:t>
      </w:r>
      <w:r>
        <w:rPr>
          <w:spacing w:val="1"/>
        </w:rPr>
        <w:t xml:space="preserve"> </w:t>
      </w:r>
      <w:r>
        <w:t>they</w:t>
      </w:r>
      <w:r>
        <w:rPr>
          <w:spacing w:val="-70"/>
        </w:rPr>
        <w:t xml:space="preserve"> </w:t>
      </w:r>
      <w:r>
        <w:t>should endure such things, and yet they would be Christians; says he,</w:t>
      </w:r>
      <w:r>
        <w:rPr>
          <w:spacing w:val="-70"/>
        </w:rPr>
        <w:t xml:space="preserve"> </w:t>
      </w:r>
      <w:r>
        <w:t>Scorn</w:t>
      </w:r>
      <w:r>
        <w:rPr>
          <w:spacing w:val="1"/>
        </w:rPr>
        <w:t xml:space="preserve"> </w:t>
      </w:r>
      <w:r>
        <w:t>us,</w:t>
      </w:r>
      <w:r>
        <w:rPr>
          <w:spacing w:val="1"/>
        </w:rPr>
        <w:t xml:space="preserve"> </w:t>
      </w:r>
      <w:r>
        <w:t>contemn</w:t>
      </w:r>
      <w:r>
        <w:rPr>
          <w:spacing w:val="1"/>
        </w:rPr>
        <w:t xml:space="preserve"> </w:t>
      </w:r>
      <w:r>
        <w:t>us,</w:t>
      </w:r>
      <w:r>
        <w:rPr>
          <w:spacing w:val="1"/>
        </w:rPr>
        <w:t xml:space="preserve"> </w:t>
      </w:r>
      <w:r>
        <w:t>and</w:t>
      </w:r>
      <w:r>
        <w:rPr>
          <w:spacing w:val="1"/>
        </w:rPr>
        <w:t xml:space="preserve"> </w:t>
      </w:r>
      <w:r>
        <w:t>despise</w:t>
      </w:r>
      <w:r>
        <w:rPr>
          <w:spacing w:val="1"/>
        </w:rPr>
        <w:t xml:space="preserve"> </w:t>
      </w:r>
      <w:r>
        <w:t>us,</w:t>
      </w:r>
      <w:r>
        <w:rPr>
          <w:spacing w:val="1"/>
        </w:rPr>
        <w:t xml:space="preserve"> </w:t>
      </w:r>
      <w:r>
        <w:t>we</w:t>
      </w:r>
      <w:r>
        <w:rPr>
          <w:spacing w:val="1"/>
        </w:rPr>
        <w:t xml:space="preserve"> </w:t>
      </w:r>
      <w:r>
        <w:t>know</w:t>
      </w:r>
      <w:r>
        <w:rPr>
          <w:spacing w:val="1"/>
        </w:rPr>
        <w:t xml:space="preserve"> </w:t>
      </w:r>
      <w:r>
        <w:t>our</w:t>
      </w:r>
      <w:r>
        <w:rPr>
          <w:spacing w:val="1"/>
        </w:rPr>
        <w:t xml:space="preserve"> </w:t>
      </w:r>
      <w:r>
        <w:t>foolishness</w:t>
      </w:r>
      <w:r>
        <w:rPr>
          <w:spacing w:val="1"/>
        </w:rPr>
        <w:t xml:space="preserve"> </w:t>
      </w:r>
      <w:r>
        <w:t>profits us, let us alone with our foolishness, we do not envy your</w:t>
      </w:r>
      <w:r>
        <w:rPr>
          <w:spacing w:val="1"/>
        </w:rPr>
        <w:t xml:space="preserve"> </w:t>
      </w:r>
      <w:r>
        <w:t>wisdom: We do not care though you count us fools, so you disturb us</w:t>
      </w:r>
      <w:r>
        <w:rPr>
          <w:spacing w:val="1"/>
        </w:rPr>
        <w:t xml:space="preserve"> </w:t>
      </w:r>
      <w:r>
        <w:t>not in our way. True wisdom, says he, lies hid there, where there is</w:t>
      </w:r>
      <w:r>
        <w:rPr>
          <w:spacing w:val="1"/>
        </w:rPr>
        <w:t xml:space="preserve"> </w:t>
      </w:r>
      <w:r>
        <w:t>the title of folly; for God with affliction, and with the name of folly,</w:t>
      </w:r>
      <w:r>
        <w:rPr>
          <w:spacing w:val="1"/>
        </w:rPr>
        <w:t xml:space="preserve"> </w:t>
      </w:r>
      <w:r>
        <w:t>doth</w:t>
      </w:r>
      <w:r>
        <w:rPr>
          <w:spacing w:val="36"/>
        </w:rPr>
        <w:t xml:space="preserve"> </w:t>
      </w:r>
      <w:r>
        <w:t>hide</w:t>
      </w:r>
      <w:r>
        <w:rPr>
          <w:spacing w:val="36"/>
        </w:rPr>
        <w:t xml:space="preserve"> </w:t>
      </w:r>
      <w:r>
        <w:t>the</w:t>
      </w:r>
      <w:r>
        <w:rPr>
          <w:spacing w:val="37"/>
        </w:rPr>
        <w:t xml:space="preserve"> </w:t>
      </w:r>
      <w:r>
        <w:t>beauty</w:t>
      </w:r>
      <w:r>
        <w:rPr>
          <w:spacing w:val="36"/>
        </w:rPr>
        <w:t xml:space="preserve"> </w:t>
      </w:r>
      <w:r>
        <w:t>of</w:t>
      </w:r>
      <w:r>
        <w:rPr>
          <w:spacing w:val="36"/>
        </w:rPr>
        <w:t xml:space="preserve"> </w:t>
      </w:r>
      <w:r>
        <w:t>godliness</w:t>
      </w:r>
      <w:r>
        <w:rPr>
          <w:spacing w:val="37"/>
        </w:rPr>
        <w:t xml:space="preserve"> </w:t>
      </w:r>
      <w:r>
        <w:t>from</w:t>
      </w:r>
      <w:r>
        <w:rPr>
          <w:spacing w:val="36"/>
        </w:rPr>
        <w:t xml:space="preserve"> </w:t>
      </w:r>
      <w:r>
        <w:t>the</w:t>
      </w:r>
      <w:r>
        <w:rPr>
          <w:spacing w:val="36"/>
        </w:rPr>
        <w:t xml:space="preserve"> </w:t>
      </w:r>
      <w:r>
        <w:t>eyes</w:t>
      </w:r>
      <w:r>
        <w:rPr>
          <w:spacing w:val="37"/>
        </w:rPr>
        <w:t xml:space="preserve"> </w:t>
      </w:r>
      <w:r>
        <w:t>of</w:t>
      </w:r>
      <w:r>
        <w:rPr>
          <w:spacing w:val="36"/>
        </w:rPr>
        <w:t xml:space="preserve"> </w:t>
      </w:r>
      <w:r>
        <w:t>men;</w:t>
      </w:r>
      <w:r>
        <w:rPr>
          <w:spacing w:val="37"/>
        </w:rPr>
        <w:t xml:space="preserve"> </w:t>
      </w:r>
      <w:r>
        <w:t>but</w:t>
      </w:r>
      <w:r>
        <w:rPr>
          <w:spacing w:val="36"/>
        </w:rPr>
        <w:t xml:space="preserve"> </w:t>
      </w:r>
      <w:r>
        <w:t>this</w:t>
      </w:r>
      <w:r>
        <w:rPr>
          <w:spacing w:val="36"/>
        </w:rPr>
        <w:t xml:space="preserve"> </w:t>
      </w:r>
      <w:r>
        <w:t>is</w:t>
      </w:r>
      <w:r>
        <w:rPr>
          <w:spacing w:val="-70"/>
        </w:rPr>
        <w:t xml:space="preserve"> </w:t>
      </w:r>
      <w:r>
        <w:t>the only wisdom, to know God, to worship God, to be Religious; and</w:t>
      </w:r>
      <w:r>
        <w:rPr>
          <w:spacing w:val="1"/>
        </w:rPr>
        <w:t xml:space="preserve"> </w:t>
      </w:r>
      <w:r>
        <w:t>for this, says the same Author, with the greatest voice that I can</w:t>
      </w:r>
      <w:r>
        <w:rPr>
          <w:spacing w:val="1"/>
        </w:rPr>
        <w:t xml:space="preserve"> </w:t>
      </w:r>
      <w:r>
        <w:t>speak, I testify and proclaim, and denounce, That this is the greatest</w:t>
      </w:r>
      <w:r>
        <w:rPr>
          <w:spacing w:val="1"/>
        </w:rPr>
        <w:t xml:space="preserve"> </w:t>
      </w:r>
      <w:r>
        <w:t>wisdom. Let us be established in this, that it is the only wisdom to</w:t>
      </w:r>
      <w:r>
        <w:rPr>
          <w:spacing w:val="1"/>
        </w:rPr>
        <w:t xml:space="preserve"> </w:t>
      </w:r>
      <w:r>
        <w:t>choose the ways of God upon any terms, let come what will come, let</w:t>
      </w:r>
      <w:r>
        <w:rPr>
          <w:spacing w:val="1"/>
        </w:rPr>
        <w:t xml:space="preserve"> </w:t>
      </w:r>
      <w:r>
        <w:t>all sorrows and afflictions to the outward man come that possibly can</w:t>
      </w:r>
      <w:r>
        <w:rPr>
          <w:spacing w:val="-70"/>
        </w:rPr>
        <w:t xml:space="preserve"> </w:t>
      </w:r>
      <w:r>
        <w:t>come,</w:t>
      </w:r>
      <w:r>
        <w:rPr>
          <w:spacing w:val="35"/>
        </w:rPr>
        <w:t xml:space="preserve"> </w:t>
      </w:r>
      <w:r>
        <w:t>this</w:t>
      </w:r>
      <w:r>
        <w:rPr>
          <w:spacing w:val="35"/>
        </w:rPr>
        <w:t xml:space="preserve"> </w:t>
      </w:r>
      <w:r>
        <w:t>is</w:t>
      </w:r>
      <w:r>
        <w:rPr>
          <w:spacing w:val="36"/>
        </w:rPr>
        <w:t xml:space="preserve"> </w:t>
      </w:r>
      <w:r>
        <w:t>the</w:t>
      </w:r>
      <w:r>
        <w:rPr>
          <w:spacing w:val="35"/>
        </w:rPr>
        <w:t xml:space="preserve"> </w:t>
      </w:r>
      <w:r>
        <w:t>absolute</w:t>
      </w:r>
      <w:r>
        <w:rPr>
          <w:spacing w:val="35"/>
        </w:rPr>
        <w:t xml:space="preserve"> </w:t>
      </w:r>
      <w:r>
        <w:t>wisdom,</w:t>
      </w:r>
      <w:r>
        <w:rPr>
          <w:spacing w:val="36"/>
        </w:rPr>
        <w:t xml:space="preserve"> </w:t>
      </w:r>
      <w:r>
        <w:t>and</w:t>
      </w:r>
      <w:r>
        <w:rPr>
          <w:spacing w:val="35"/>
        </w:rPr>
        <w:t xml:space="preserve"> </w:t>
      </w:r>
      <w:r>
        <w:t>this,</w:t>
      </w:r>
      <w:r>
        <w:rPr>
          <w:spacing w:val="35"/>
        </w:rPr>
        <w:t xml:space="preserve"> </w:t>
      </w:r>
      <w:r>
        <w:t>says</w:t>
      </w:r>
      <w:r>
        <w:rPr>
          <w:spacing w:val="36"/>
        </w:rPr>
        <w:t xml:space="preserve"> </w:t>
      </w:r>
      <w:r>
        <w:t>he,</w:t>
      </w:r>
      <w:r>
        <w:rPr>
          <w:spacing w:val="35"/>
        </w:rPr>
        <w:t xml:space="preserve"> </w:t>
      </w:r>
      <w:r>
        <w:t>is</w:t>
      </w:r>
      <w:r>
        <w:rPr>
          <w:spacing w:val="36"/>
        </w:rPr>
        <w:t xml:space="preserve"> </w:t>
      </w:r>
      <w:r>
        <w:t>my</w:t>
      </w:r>
      <w:r>
        <w:rPr>
          <w:spacing w:val="35"/>
        </w:rPr>
        <w:t xml:space="preserve"> </w:t>
      </w:r>
      <w:r>
        <w:t>opinion</w:t>
      </w:r>
    </w:p>
    <w:p w14:paraId="5FAF53C5">
      <w:pPr>
        <w:spacing w:after="0" w:line="254" w:lineRule="auto"/>
        <w:sectPr>
          <w:pgSz w:w="12240" w:h="15840"/>
          <w:pgMar w:top="1360" w:right="1420" w:bottom="280" w:left="1420" w:header="720" w:footer="720" w:gutter="0"/>
          <w:cols w:space="720" w:num="1"/>
        </w:sectPr>
      </w:pPr>
    </w:p>
    <w:p w14:paraId="1550002B">
      <w:pPr>
        <w:pStyle w:val="5"/>
        <w:spacing w:line="254" w:lineRule="auto"/>
        <w:ind w:right="132"/>
      </w:pPr>
      <w:r>
        <w:t>and</w:t>
      </w:r>
      <w:r>
        <w:rPr>
          <w:spacing w:val="67"/>
        </w:rPr>
        <w:t xml:space="preserve"> </w:t>
      </w:r>
      <w:r>
        <w:t>judgment,</w:t>
      </w:r>
      <w:r>
        <w:rPr>
          <w:spacing w:val="67"/>
        </w:rPr>
        <w:t xml:space="preserve"> </w:t>
      </w:r>
      <w:r>
        <w:t>it</w:t>
      </w:r>
      <w:r>
        <w:rPr>
          <w:spacing w:val="68"/>
        </w:rPr>
        <w:t xml:space="preserve"> </w:t>
      </w:r>
      <w:r>
        <w:t>is</w:t>
      </w:r>
      <w:r>
        <w:rPr>
          <w:spacing w:val="67"/>
        </w:rPr>
        <w:t xml:space="preserve"> </w:t>
      </w:r>
      <w:r>
        <w:t>that</w:t>
      </w:r>
      <w:r>
        <w:rPr>
          <w:spacing w:val="67"/>
        </w:rPr>
        <w:t xml:space="preserve"> </w:t>
      </w:r>
      <w:r>
        <w:t>I</w:t>
      </w:r>
      <w:r>
        <w:rPr>
          <w:spacing w:val="68"/>
        </w:rPr>
        <w:t xml:space="preserve"> </w:t>
      </w:r>
      <w:r>
        <w:t>am</w:t>
      </w:r>
      <w:r>
        <w:rPr>
          <w:spacing w:val="67"/>
        </w:rPr>
        <w:t xml:space="preserve"> </w:t>
      </w:r>
      <w:r>
        <w:t>thoroughly</w:t>
      </w:r>
      <w:r>
        <w:rPr>
          <w:spacing w:val="67"/>
        </w:rPr>
        <w:t xml:space="preserve"> </w:t>
      </w:r>
      <w:r>
        <w:t>convinced</w:t>
      </w:r>
      <w:r>
        <w:rPr>
          <w:spacing w:val="68"/>
        </w:rPr>
        <w:t xml:space="preserve"> </w:t>
      </w:r>
      <w:r>
        <w:t>of,</w:t>
      </w:r>
      <w:r>
        <w:rPr>
          <w:spacing w:val="67"/>
        </w:rPr>
        <w:t xml:space="preserve"> </w:t>
      </w:r>
      <w:r>
        <w:t>and</w:t>
      </w:r>
      <w:r>
        <w:rPr>
          <w:spacing w:val="68"/>
        </w:rPr>
        <w:t xml:space="preserve"> </w:t>
      </w:r>
      <w:r>
        <w:t>shall</w:t>
      </w:r>
      <w:r>
        <w:rPr>
          <w:spacing w:val="-70"/>
        </w:rPr>
        <w:t xml:space="preserve"> </w:t>
      </w:r>
      <w:r>
        <w:t>forever rest, and be settled in.</w:t>
      </w:r>
    </w:p>
    <w:p w14:paraId="39C0A24E">
      <w:pPr>
        <w:pStyle w:val="5"/>
        <w:spacing w:before="297" w:line="254" w:lineRule="auto"/>
      </w:pPr>
      <w:r>
        <w:t>Mark how Solomon so glorious for wisdom testifies of grace, Prov. 1.</w:t>
      </w:r>
      <w:r>
        <w:rPr>
          <w:spacing w:val="1"/>
        </w:rPr>
        <w:t xml:space="preserve"> </w:t>
      </w:r>
      <w:r>
        <w:t>2,</w:t>
      </w:r>
      <w:r>
        <w:rPr>
          <w:spacing w:val="1"/>
        </w:rPr>
        <w:t xml:space="preserve"> </w:t>
      </w:r>
      <w:r>
        <w:t>3,</w:t>
      </w:r>
      <w:r>
        <w:rPr>
          <w:spacing w:val="1"/>
        </w:rPr>
        <w:t xml:space="preserve"> </w:t>
      </w:r>
      <w:r>
        <w:t>4,</w:t>
      </w:r>
      <w:r>
        <w:rPr>
          <w:spacing w:val="1"/>
        </w:rPr>
        <w:t xml:space="preserve"> </w:t>
      </w:r>
      <w:r>
        <w:t>5.</w:t>
      </w:r>
      <w:r>
        <w:rPr>
          <w:spacing w:val="1"/>
        </w:rPr>
        <w:t xml:space="preserve"> </w:t>
      </w:r>
      <w:r>
        <w:t>he</w:t>
      </w:r>
      <w:r>
        <w:rPr>
          <w:spacing w:val="1"/>
        </w:rPr>
        <w:t xml:space="preserve"> </w:t>
      </w:r>
      <w:r>
        <w:t>heapeth</w:t>
      </w:r>
      <w:r>
        <w:rPr>
          <w:spacing w:val="1"/>
        </w:rPr>
        <w:t xml:space="preserve"> </w:t>
      </w:r>
      <w:r>
        <w:t>up</w:t>
      </w:r>
      <w:r>
        <w:rPr>
          <w:spacing w:val="1"/>
        </w:rPr>
        <w:t xml:space="preserve"> </w:t>
      </w:r>
      <w:r>
        <w:t>several</w:t>
      </w:r>
      <w:r>
        <w:rPr>
          <w:spacing w:val="1"/>
        </w:rPr>
        <w:t xml:space="preserve"> </w:t>
      </w:r>
      <w:r>
        <w:t>expressions</w:t>
      </w:r>
      <w:r>
        <w:rPr>
          <w:spacing w:val="1"/>
        </w:rPr>
        <w:t xml:space="preserve"> </w:t>
      </w:r>
      <w:r>
        <w:t>to</w:t>
      </w:r>
      <w:r>
        <w:rPr>
          <w:spacing w:val="1"/>
        </w:rPr>
        <w:t xml:space="preserve"> </w:t>
      </w:r>
      <w:r>
        <w:t>manifest</w:t>
      </w:r>
      <w:r>
        <w:rPr>
          <w:spacing w:val="72"/>
        </w:rPr>
        <w:t xml:space="preserve"> </w:t>
      </w:r>
      <w:r>
        <w:t>what</w:t>
      </w:r>
      <w:r>
        <w:rPr>
          <w:spacing w:val="1"/>
        </w:rPr>
        <w:t xml:space="preserve"> </w:t>
      </w:r>
      <w:r>
        <w:t>wisdom comes to the heart by godliness, for that is the scope there; it</w:t>
      </w:r>
      <w:r>
        <w:rPr>
          <w:spacing w:val="-70"/>
        </w:rPr>
        <w:t xml:space="preserve"> </w:t>
      </w:r>
      <w:r>
        <w:t>causes, 1. To know Wisdom; 2. Instruction; 3. To perceive the words</w:t>
      </w:r>
      <w:r>
        <w:rPr>
          <w:spacing w:val="1"/>
        </w:rPr>
        <w:t xml:space="preserve"> </w:t>
      </w:r>
      <w:r>
        <w:t>of Understanding; 4. To receive the instruction of Wisdom, Justice,</w:t>
      </w:r>
      <w:r>
        <w:rPr>
          <w:spacing w:val="1"/>
        </w:rPr>
        <w:t xml:space="preserve"> </w:t>
      </w:r>
      <w:r>
        <w:t>Judgment,</w:t>
      </w:r>
      <w:r>
        <w:rPr>
          <w:spacing w:val="1"/>
        </w:rPr>
        <w:t xml:space="preserve"> </w:t>
      </w:r>
      <w:r>
        <w:t>Equity.</w:t>
      </w:r>
      <w:r>
        <w:rPr>
          <w:spacing w:val="1"/>
        </w:rPr>
        <w:t xml:space="preserve"> </w:t>
      </w:r>
      <w:r>
        <w:t>5.</w:t>
      </w:r>
      <w:r>
        <w:rPr>
          <w:spacing w:val="1"/>
        </w:rPr>
        <w:t xml:space="preserve"> </w:t>
      </w:r>
      <w:r>
        <w:t>To</w:t>
      </w:r>
      <w:r>
        <w:rPr>
          <w:spacing w:val="1"/>
        </w:rPr>
        <w:t xml:space="preserve"> </w:t>
      </w:r>
      <w:r>
        <w:t>give</w:t>
      </w:r>
      <w:r>
        <w:rPr>
          <w:spacing w:val="1"/>
        </w:rPr>
        <w:t xml:space="preserve"> </w:t>
      </w:r>
      <w:r>
        <w:t>subtlety</w:t>
      </w:r>
      <w:r>
        <w:rPr>
          <w:spacing w:val="1"/>
        </w:rPr>
        <w:t xml:space="preserve"> </w:t>
      </w:r>
      <w:r>
        <w:t>to</w:t>
      </w:r>
      <w:r>
        <w:rPr>
          <w:spacing w:val="1"/>
        </w:rPr>
        <w:t xml:space="preserve"> </w:t>
      </w:r>
      <w:r>
        <w:t>the</w:t>
      </w:r>
      <w:r>
        <w:rPr>
          <w:spacing w:val="1"/>
        </w:rPr>
        <w:t xml:space="preserve"> </w:t>
      </w:r>
      <w:r>
        <w:t>simple;</w:t>
      </w:r>
      <w:r>
        <w:rPr>
          <w:spacing w:val="1"/>
        </w:rPr>
        <w:t xml:space="preserve"> </w:t>
      </w:r>
      <w:r>
        <w:t>not</w:t>
      </w:r>
      <w:r>
        <w:rPr>
          <w:spacing w:val="1"/>
        </w:rPr>
        <w:t xml:space="preserve"> </w:t>
      </w:r>
      <w:r>
        <w:t>only</w:t>
      </w:r>
      <w:r>
        <w:rPr>
          <w:spacing w:val="1"/>
        </w:rPr>
        <w:t xml:space="preserve"> </w:t>
      </w:r>
      <w:r>
        <w:t>understanding,</w:t>
      </w:r>
      <w:r>
        <w:rPr>
          <w:spacing w:val="1"/>
        </w:rPr>
        <w:t xml:space="preserve"> </w:t>
      </w:r>
      <w:r>
        <w:t>but</w:t>
      </w:r>
      <w:r>
        <w:rPr>
          <w:spacing w:val="1"/>
        </w:rPr>
        <w:t xml:space="preserve"> </w:t>
      </w:r>
      <w:r>
        <w:t>subtlety;</w:t>
      </w:r>
      <w:r>
        <w:rPr>
          <w:spacing w:val="1"/>
        </w:rPr>
        <w:t xml:space="preserve"> </w:t>
      </w:r>
      <w:r>
        <w:t>and</w:t>
      </w:r>
      <w:r>
        <w:rPr>
          <w:spacing w:val="1"/>
        </w:rPr>
        <w:t xml:space="preserve"> </w:t>
      </w:r>
      <w:r>
        <w:t>that</w:t>
      </w:r>
      <w:r>
        <w:rPr>
          <w:spacing w:val="1"/>
        </w:rPr>
        <w:t xml:space="preserve"> </w:t>
      </w:r>
      <w:r>
        <w:t>notwithstanding</w:t>
      </w:r>
      <w:r>
        <w:rPr>
          <w:spacing w:val="1"/>
        </w:rPr>
        <w:t xml:space="preserve"> </w:t>
      </w:r>
      <w:r>
        <w:t>all</w:t>
      </w:r>
      <w:r>
        <w:rPr>
          <w:spacing w:val="1"/>
        </w:rPr>
        <w:t xml:space="preserve"> </w:t>
      </w:r>
      <w:r>
        <w:t>natural</w:t>
      </w:r>
      <w:r>
        <w:rPr>
          <w:spacing w:val="-70"/>
        </w:rPr>
        <w:t xml:space="preserve"> </w:t>
      </w:r>
      <w:r>
        <w:t>simplicity, in those who the world accounts simple ones, yet are by</w:t>
      </w:r>
      <w:r>
        <w:rPr>
          <w:spacing w:val="1"/>
        </w:rPr>
        <w:t xml:space="preserve"> </w:t>
      </w:r>
      <w:r>
        <w:t>grace made subtle, they can descry the danger of subtle temptations,</w:t>
      </w:r>
      <w:r>
        <w:rPr>
          <w:spacing w:val="1"/>
        </w:rPr>
        <w:t xml:space="preserve"> </w:t>
      </w:r>
      <w:r>
        <w:t>they will not be undermined for their souls, they will not be cozened</w:t>
      </w:r>
      <w:r>
        <w:rPr>
          <w:spacing w:val="1"/>
        </w:rPr>
        <w:t xml:space="preserve"> </w:t>
      </w:r>
      <w:r>
        <w:t>and cheated by the subtle policies of Devil or World, in the matter of</w:t>
      </w:r>
      <w:r>
        <w:rPr>
          <w:spacing w:val="1"/>
        </w:rPr>
        <w:t xml:space="preserve"> </w:t>
      </w:r>
      <w:r>
        <w:t>their souls, and the great things of eternal life, so as the great wise</w:t>
      </w:r>
      <w:r>
        <w:rPr>
          <w:spacing w:val="1"/>
        </w:rPr>
        <w:t xml:space="preserve"> </w:t>
      </w:r>
      <w:r>
        <w:t>men of the world are. 6. Knowledge and discretion to the young man;</w:t>
      </w:r>
      <w:r>
        <w:rPr>
          <w:spacing w:val="-70"/>
        </w:rPr>
        <w:t xml:space="preserve"> </w:t>
      </w:r>
      <w:r>
        <w:t>of all men, young men are most ignorant, most rash and heady; but</w:t>
      </w:r>
      <w:r>
        <w:rPr>
          <w:spacing w:val="1"/>
        </w:rPr>
        <w:t xml:space="preserve"> </w:t>
      </w:r>
      <w:r>
        <w:t>grace gives knowledge and discretion both, even to the young man;</w:t>
      </w:r>
      <w:r>
        <w:rPr>
          <w:spacing w:val="1"/>
        </w:rPr>
        <w:t xml:space="preserve"> </w:t>
      </w:r>
      <w:r>
        <w:t>How</w:t>
      </w:r>
      <w:r>
        <w:rPr>
          <w:spacing w:val="1"/>
        </w:rPr>
        <w:t xml:space="preserve"> </w:t>
      </w:r>
      <w:r>
        <w:t>many</w:t>
      </w:r>
      <w:r>
        <w:rPr>
          <w:spacing w:val="1"/>
        </w:rPr>
        <w:t xml:space="preserve"> </w:t>
      </w:r>
      <w:r>
        <w:t>gracious</w:t>
      </w:r>
      <w:r>
        <w:rPr>
          <w:spacing w:val="1"/>
        </w:rPr>
        <w:t xml:space="preserve"> </w:t>
      </w:r>
      <w:r>
        <w:t>young</w:t>
      </w:r>
      <w:r>
        <w:rPr>
          <w:spacing w:val="1"/>
        </w:rPr>
        <w:t xml:space="preserve"> </w:t>
      </w:r>
      <w:r>
        <w:t>men</w:t>
      </w:r>
      <w:r>
        <w:rPr>
          <w:spacing w:val="1"/>
        </w:rPr>
        <w:t xml:space="preserve"> </w:t>
      </w:r>
      <w:r>
        <w:t>have</w:t>
      </w:r>
      <w:r>
        <w:rPr>
          <w:spacing w:val="1"/>
        </w:rPr>
        <w:t xml:space="preserve"> </w:t>
      </w:r>
      <w:r>
        <w:t>more</w:t>
      </w:r>
      <w:r>
        <w:rPr>
          <w:spacing w:val="1"/>
        </w:rPr>
        <w:t xml:space="preserve"> </w:t>
      </w:r>
      <w:r>
        <w:t>understanding</w:t>
      </w:r>
      <w:r>
        <w:rPr>
          <w:spacing w:val="1"/>
        </w:rPr>
        <w:t xml:space="preserve"> </w:t>
      </w:r>
      <w:r>
        <w:t>in</w:t>
      </w:r>
      <w:r>
        <w:rPr>
          <w:spacing w:val="72"/>
        </w:rPr>
        <w:t xml:space="preserve"> </w:t>
      </w:r>
      <w:r>
        <w:t>the</w:t>
      </w:r>
      <w:r>
        <w:rPr>
          <w:spacing w:val="-70"/>
        </w:rPr>
        <w:t xml:space="preserve"> </w:t>
      </w:r>
      <w:r>
        <w:t>ways of God, and can guide their way to Heaven more discreetly than</w:t>
      </w:r>
      <w:r>
        <w:rPr>
          <w:spacing w:val="-70"/>
        </w:rPr>
        <w:t xml:space="preserve"> </w:t>
      </w:r>
      <w:r>
        <w:t>many</w:t>
      </w:r>
      <w:r>
        <w:rPr>
          <w:spacing w:val="1"/>
        </w:rPr>
        <w:t xml:space="preserve"> </w:t>
      </w:r>
      <w:r>
        <w:t>ancient</w:t>
      </w:r>
      <w:r>
        <w:rPr>
          <w:spacing w:val="1"/>
        </w:rPr>
        <w:t xml:space="preserve"> </w:t>
      </w:r>
      <w:r>
        <w:t>men,</w:t>
      </w:r>
      <w:r>
        <w:rPr>
          <w:spacing w:val="1"/>
        </w:rPr>
        <w:t xml:space="preserve"> </w:t>
      </w:r>
      <w:r>
        <w:t>who</w:t>
      </w:r>
      <w:r>
        <w:rPr>
          <w:spacing w:val="1"/>
        </w:rPr>
        <w:t xml:space="preserve"> </w:t>
      </w:r>
      <w:r>
        <w:t>have</w:t>
      </w:r>
      <w:r>
        <w:rPr>
          <w:spacing w:val="1"/>
        </w:rPr>
        <w:t xml:space="preserve"> </w:t>
      </w:r>
      <w:r>
        <w:t>repute</w:t>
      </w:r>
      <w:r>
        <w:rPr>
          <w:spacing w:val="1"/>
        </w:rPr>
        <w:t xml:space="preserve"> </w:t>
      </w:r>
      <w:r>
        <w:t>in</w:t>
      </w:r>
      <w:r>
        <w:rPr>
          <w:spacing w:val="1"/>
        </w:rPr>
        <w:t xml:space="preserve"> </w:t>
      </w:r>
      <w:r>
        <w:t>the</w:t>
      </w:r>
      <w:r>
        <w:rPr>
          <w:spacing w:val="1"/>
        </w:rPr>
        <w:t xml:space="preserve"> </w:t>
      </w:r>
      <w:r>
        <w:t>world</w:t>
      </w:r>
      <w:r>
        <w:rPr>
          <w:spacing w:val="1"/>
        </w:rPr>
        <w:t xml:space="preserve"> </w:t>
      </w:r>
      <w:r>
        <w:t>for</w:t>
      </w:r>
      <w:r>
        <w:rPr>
          <w:spacing w:val="1"/>
        </w:rPr>
        <w:t xml:space="preserve"> </w:t>
      </w:r>
      <w:r>
        <w:t>wise</w:t>
      </w:r>
      <w:r>
        <w:rPr>
          <w:spacing w:val="1"/>
        </w:rPr>
        <w:t xml:space="preserve"> </w:t>
      </w:r>
      <w:r>
        <w:t>and</w:t>
      </w:r>
      <w:r>
        <w:rPr>
          <w:spacing w:val="1"/>
        </w:rPr>
        <w:t xml:space="preserve"> </w:t>
      </w:r>
      <w:r>
        <w:t>understanding</w:t>
      </w:r>
      <w:r>
        <w:rPr>
          <w:spacing w:val="1"/>
        </w:rPr>
        <w:t xml:space="preserve"> </w:t>
      </w:r>
      <w:r>
        <w:t>men?</w:t>
      </w:r>
      <w:r>
        <w:rPr>
          <w:spacing w:val="1"/>
        </w:rPr>
        <w:t xml:space="preserve"> </w:t>
      </w:r>
      <w:r>
        <w:t>Yea,</w:t>
      </w:r>
      <w:r>
        <w:rPr>
          <w:spacing w:val="1"/>
        </w:rPr>
        <w:t xml:space="preserve"> </w:t>
      </w:r>
      <w:r>
        <w:t>7.</w:t>
      </w:r>
      <w:r>
        <w:rPr>
          <w:spacing w:val="1"/>
        </w:rPr>
        <w:t xml:space="preserve"> </w:t>
      </w:r>
      <w:r>
        <w:t>grace</w:t>
      </w:r>
      <w:r>
        <w:rPr>
          <w:spacing w:val="1"/>
        </w:rPr>
        <w:t xml:space="preserve"> </w:t>
      </w:r>
      <w:r>
        <w:t>teaches</w:t>
      </w:r>
      <w:r>
        <w:rPr>
          <w:spacing w:val="1"/>
        </w:rPr>
        <w:t xml:space="preserve"> </w:t>
      </w:r>
      <w:r>
        <w:t>wise</w:t>
      </w:r>
      <w:r>
        <w:rPr>
          <w:spacing w:val="1"/>
        </w:rPr>
        <w:t xml:space="preserve"> </w:t>
      </w:r>
      <w:r>
        <w:t>counsels;</w:t>
      </w:r>
      <w:r>
        <w:rPr>
          <w:spacing w:val="1"/>
        </w:rPr>
        <w:t xml:space="preserve"> </w:t>
      </w:r>
      <w:r>
        <w:t>their</w:t>
      </w:r>
      <w:r>
        <w:rPr>
          <w:spacing w:val="1"/>
        </w:rPr>
        <w:t xml:space="preserve"> </w:t>
      </w:r>
      <w:r>
        <w:t>counsels about their spiritual estates are wise. Who now dare accuse</w:t>
      </w:r>
      <w:r>
        <w:rPr>
          <w:spacing w:val="1"/>
        </w:rPr>
        <w:t xml:space="preserve"> </w:t>
      </w:r>
      <w:r>
        <w:t>the ways of godliness, of folly, when the holy Ghost hath honored</w:t>
      </w:r>
      <w:r>
        <w:rPr>
          <w:spacing w:val="1"/>
        </w:rPr>
        <w:t xml:space="preserve"> </w:t>
      </w:r>
      <w:r>
        <w:t>them with so many several expressions of wisdom in them? This then</w:t>
      </w:r>
      <w:r>
        <w:rPr>
          <w:spacing w:val="-70"/>
        </w:rPr>
        <w:t xml:space="preserve"> </w:t>
      </w:r>
      <w:r>
        <w:t>is true wisdom, to choose with Moses, rather to suffer afflictions with</w:t>
      </w:r>
      <w:r>
        <w:rPr>
          <w:spacing w:val="-70"/>
        </w:rPr>
        <w:t xml:space="preserve"> </w:t>
      </w:r>
      <w:r>
        <w:t>the people of God, then to enjoy the pleasures of sin for a season.</w:t>
      </w:r>
    </w:p>
    <w:p w14:paraId="446842C8">
      <w:pPr>
        <w:pStyle w:val="5"/>
        <w:spacing w:before="268" w:line="254" w:lineRule="auto"/>
        <w:ind w:right="120"/>
      </w:pPr>
      <w:r>
        <w:t>Secondly, here is much encouragement to all God's people in their</w:t>
      </w:r>
      <w:r>
        <w:rPr>
          <w:spacing w:val="1"/>
        </w:rPr>
        <w:t xml:space="preserve"> </w:t>
      </w:r>
      <w:r>
        <w:t>way and choice that they have made. Hath God given you a heart to</w:t>
      </w:r>
      <w:r>
        <w:rPr>
          <w:spacing w:val="1"/>
        </w:rPr>
        <w:t xml:space="preserve"> </w:t>
      </w:r>
      <w:r>
        <w:t>make choice of his ways? O bless God! There was a time when you</w:t>
      </w:r>
      <w:r>
        <w:rPr>
          <w:spacing w:val="1"/>
        </w:rPr>
        <w:t xml:space="preserve"> </w:t>
      </w:r>
      <w:r>
        <w:t>went on in giving pleasure to the flesh, and you saw then no better</w:t>
      </w:r>
      <w:r>
        <w:rPr>
          <w:spacing w:val="1"/>
        </w:rPr>
        <w:t xml:space="preserve"> </w:t>
      </w:r>
      <w:r>
        <w:t>thing then such a kind of life, and the Lord hath been pleased to</w:t>
      </w:r>
      <w:r>
        <w:rPr>
          <w:spacing w:val="1"/>
        </w:rPr>
        <w:t xml:space="preserve"> </w:t>
      </w:r>
      <w:r>
        <w:t>discover</w:t>
      </w:r>
      <w:r>
        <w:rPr>
          <w:spacing w:val="1"/>
        </w:rPr>
        <w:t xml:space="preserve"> </w:t>
      </w:r>
      <w:r>
        <w:t>better</w:t>
      </w:r>
      <w:r>
        <w:rPr>
          <w:spacing w:val="1"/>
        </w:rPr>
        <w:t xml:space="preserve"> </w:t>
      </w:r>
      <w:r>
        <w:t>things</w:t>
      </w:r>
      <w:r>
        <w:rPr>
          <w:spacing w:val="1"/>
        </w:rPr>
        <w:t xml:space="preserve"> </w:t>
      </w:r>
      <w:r>
        <w:t>to</w:t>
      </w:r>
      <w:r>
        <w:rPr>
          <w:spacing w:val="1"/>
        </w:rPr>
        <w:t xml:space="preserve"> </w:t>
      </w:r>
      <w:r>
        <w:t>you,</w:t>
      </w:r>
      <w:r>
        <w:rPr>
          <w:spacing w:val="1"/>
        </w:rPr>
        <w:t xml:space="preserve"> </w:t>
      </w:r>
      <w:r>
        <w:t>so</w:t>
      </w:r>
      <w:r>
        <w:rPr>
          <w:spacing w:val="1"/>
        </w:rPr>
        <w:t xml:space="preserve"> </w:t>
      </w:r>
      <w:r>
        <w:t>as</w:t>
      </w:r>
      <w:r>
        <w:rPr>
          <w:spacing w:val="1"/>
        </w:rPr>
        <w:t xml:space="preserve"> </w:t>
      </w:r>
      <w:r>
        <w:t>to</w:t>
      </w:r>
      <w:r>
        <w:rPr>
          <w:spacing w:val="1"/>
        </w:rPr>
        <w:t xml:space="preserve"> </w:t>
      </w:r>
      <w:r>
        <w:t>make</w:t>
      </w:r>
      <w:r>
        <w:rPr>
          <w:spacing w:val="1"/>
        </w:rPr>
        <w:t xml:space="preserve"> </w:t>
      </w:r>
      <w:r>
        <w:t>you</w:t>
      </w:r>
      <w:r>
        <w:rPr>
          <w:spacing w:val="1"/>
        </w:rPr>
        <w:t xml:space="preserve"> </w:t>
      </w:r>
      <w:r>
        <w:t>renounce</w:t>
      </w:r>
      <w:r>
        <w:rPr>
          <w:spacing w:val="72"/>
        </w:rPr>
        <w:t xml:space="preserve"> </w:t>
      </w:r>
      <w:r>
        <w:t>your</w:t>
      </w:r>
      <w:r>
        <w:rPr>
          <w:spacing w:val="1"/>
        </w:rPr>
        <w:t xml:space="preserve"> </w:t>
      </w:r>
      <w:r>
        <w:t>former ways, and to make choice of another way, in which your souls</w:t>
      </w:r>
      <w:r>
        <w:rPr>
          <w:spacing w:val="1"/>
        </w:rPr>
        <w:t xml:space="preserve"> </w:t>
      </w:r>
      <w:r>
        <w:t>have</w:t>
      </w:r>
      <w:r>
        <w:rPr>
          <w:spacing w:val="2"/>
        </w:rPr>
        <w:t xml:space="preserve"> </w:t>
      </w:r>
      <w:r>
        <w:t>found</w:t>
      </w:r>
      <w:r>
        <w:rPr>
          <w:spacing w:val="2"/>
        </w:rPr>
        <w:t xml:space="preserve"> </w:t>
      </w:r>
      <w:r>
        <w:t>other</w:t>
      </w:r>
      <w:r>
        <w:rPr>
          <w:spacing w:val="2"/>
        </w:rPr>
        <w:t xml:space="preserve"> </w:t>
      </w:r>
      <w:r>
        <w:t>manner</w:t>
      </w:r>
      <w:r>
        <w:rPr>
          <w:spacing w:val="2"/>
        </w:rPr>
        <w:t xml:space="preserve"> </w:t>
      </w:r>
      <w:r>
        <w:t>of</w:t>
      </w:r>
      <w:r>
        <w:rPr>
          <w:spacing w:val="2"/>
        </w:rPr>
        <w:t xml:space="preserve"> </w:t>
      </w:r>
      <w:r>
        <w:t>comforts,</w:t>
      </w:r>
      <w:r>
        <w:rPr>
          <w:spacing w:val="2"/>
        </w:rPr>
        <w:t xml:space="preserve"> </w:t>
      </w:r>
      <w:r>
        <w:t>and</w:t>
      </w:r>
      <w:r>
        <w:rPr>
          <w:spacing w:val="2"/>
        </w:rPr>
        <w:t xml:space="preserve"> </w:t>
      </w:r>
      <w:r>
        <w:t>satisfactions,</w:t>
      </w:r>
      <w:r>
        <w:rPr>
          <w:spacing w:val="2"/>
        </w:rPr>
        <w:t xml:space="preserve"> </w:t>
      </w:r>
      <w:r>
        <w:t>and</w:t>
      </w:r>
    </w:p>
    <w:p w14:paraId="041EC09D">
      <w:pPr>
        <w:spacing w:after="0" w:line="254" w:lineRule="auto"/>
        <w:sectPr>
          <w:pgSz w:w="12240" w:h="15840"/>
          <w:pgMar w:top="1360" w:right="1420" w:bottom="280" w:left="1420" w:header="720" w:footer="720" w:gutter="0"/>
          <w:cols w:space="720" w:num="1"/>
        </w:sectPr>
      </w:pPr>
    </w:p>
    <w:p w14:paraId="443763DD">
      <w:pPr>
        <w:pStyle w:val="5"/>
        <w:spacing w:line="254" w:lineRule="auto"/>
        <w:ind w:right="119"/>
      </w:pPr>
      <w:r>
        <w:t>contentment's</w:t>
      </w:r>
      <w:r>
        <w:rPr>
          <w:spacing w:val="1"/>
        </w:rPr>
        <w:t xml:space="preserve"> </w:t>
      </w:r>
      <w:r>
        <w:t>then</w:t>
      </w:r>
      <w:r>
        <w:rPr>
          <w:spacing w:val="1"/>
        </w:rPr>
        <w:t xml:space="preserve"> </w:t>
      </w:r>
      <w:r>
        <w:t>ever</w:t>
      </w:r>
      <w:r>
        <w:rPr>
          <w:spacing w:val="1"/>
        </w:rPr>
        <w:t xml:space="preserve"> </w:t>
      </w:r>
      <w:r>
        <w:t>you</w:t>
      </w:r>
      <w:r>
        <w:rPr>
          <w:spacing w:val="1"/>
        </w:rPr>
        <w:t xml:space="preserve"> </w:t>
      </w:r>
      <w:r>
        <w:t>did</w:t>
      </w:r>
      <w:r>
        <w:rPr>
          <w:spacing w:val="1"/>
        </w:rPr>
        <w:t xml:space="preserve"> </w:t>
      </w:r>
      <w:r>
        <w:t>before:</w:t>
      </w:r>
      <w:r>
        <w:rPr>
          <w:spacing w:val="1"/>
        </w:rPr>
        <w:t xml:space="preserve"> </w:t>
      </w:r>
      <w:r>
        <w:t>bless</w:t>
      </w:r>
      <w:r>
        <w:rPr>
          <w:spacing w:val="1"/>
        </w:rPr>
        <w:t xml:space="preserve"> </w:t>
      </w:r>
      <w:r>
        <w:t>God</w:t>
      </w:r>
      <w:r>
        <w:rPr>
          <w:spacing w:val="1"/>
        </w:rPr>
        <w:t xml:space="preserve"> </w:t>
      </w:r>
      <w:r>
        <w:t>as</w:t>
      </w:r>
      <w:r>
        <w:rPr>
          <w:spacing w:val="1"/>
        </w:rPr>
        <w:t xml:space="preserve"> </w:t>
      </w:r>
      <w:r>
        <w:t>David</w:t>
      </w:r>
      <w:r>
        <w:rPr>
          <w:spacing w:val="1"/>
        </w:rPr>
        <w:t xml:space="preserve"> </w:t>
      </w:r>
      <w:r>
        <w:t>did,</w:t>
      </w:r>
      <w:r>
        <w:rPr>
          <w:spacing w:val="-70"/>
        </w:rPr>
        <w:t xml:space="preserve"> </w:t>
      </w:r>
      <w:r>
        <w:t>Blessed be the Lord that hath given me counsel, and made me to</w:t>
      </w:r>
      <w:r>
        <w:rPr>
          <w:spacing w:val="1"/>
        </w:rPr>
        <w:t xml:space="preserve"> </w:t>
      </w:r>
      <w:r>
        <w:t>understand aright: So may such a soul say, for had I been left to the</w:t>
      </w:r>
      <w:r>
        <w:rPr>
          <w:spacing w:val="1"/>
        </w:rPr>
        <w:t xml:space="preserve"> </w:t>
      </w:r>
      <w:r>
        <w:t>counsels of mine own heart, I know what should have become of me.</w:t>
      </w:r>
      <w:r>
        <w:rPr>
          <w:spacing w:val="1"/>
        </w:rPr>
        <w:t xml:space="preserve"> </w:t>
      </w:r>
      <w:r>
        <w:t>I have as vile a heart as any, and my heart did take as much delight in</w:t>
      </w:r>
      <w:r>
        <w:rPr>
          <w:spacing w:val="-70"/>
        </w:rPr>
        <w:t xml:space="preserve"> </w:t>
      </w:r>
      <w:r>
        <w:t>the flesh as any, and I should have gone on, God knows whither, and</w:t>
      </w:r>
      <w:r>
        <w:rPr>
          <w:spacing w:val="1"/>
        </w:rPr>
        <w:t xml:space="preserve"> </w:t>
      </w:r>
      <w:r>
        <w:t>might by this time have plunged myself into the bottomless pit: my</w:t>
      </w:r>
      <w:r>
        <w:rPr>
          <w:spacing w:val="1"/>
        </w:rPr>
        <w:t xml:space="preserve"> </w:t>
      </w:r>
      <w:r>
        <w:t>friends would have given me other counsels to harden me in my ways</w:t>
      </w:r>
      <w:r>
        <w:rPr>
          <w:spacing w:val="-70"/>
        </w:rPr>
        <w:t xml:space="preserve"> </w:t>
      </w:r>
      <w:r>
        <w:t>of sinful pleasure, but blessed be God that hath overpowered my</w:t>
      </w:r>
      <w:r>
        <w:rPr>
          <w:spacing w:val="1"/>
        </w:rPr>
        <w:t xml:space="preserve"> </w:t>
      </w:r>
      <w:r>
        <w:t>heart. How many do I see every day, whose parts of nature exceed</w:t>
      </w:r>
      <w:r>
        <w:rPr>
          <w:spacing w:val="1"/>
        </w:rPr>
        <w:t xml:space="preserve"> </w:t>
      </w:r>
      <w:r>
        <w:t>mine,</w:t>
      </w:r>
      <w:r>
        <w:rPr>
          <w:spacing w:val="67"/>
        </w:rPr>
        <w:t xml:space="preserve"> </w:t>
      </w:r>
      <w:r>
        <w:t>and</w:t>
      </w:r>
      <w:r>
        <w:rPr>
          <w:spacing w:val="68"/>
        </w:rPr>
        <w:t xml:space="preserve"> </w:t>
      </w:r>
      <w:r>
        <w:t>yet</w:t>
      </w:r>
      <w:r>
        <w:rPr>
          <w:spacing w:val="68"/>
        </w:rPr>
        <w:t xml:space="preserve"> </w:t>
      </w:r>
      <w:r>
        <w:t>they</w:t>
      </w:r>
      <w:r>
        <w:rPr>
          <w:spacing w:val="68"/>
        </w:rPr>
        <w:t xml:space="preserve"> </w:t>
      </w:r>
      <w:r>
        <w:t>are</w:t>
      </w:r>
      <w:r>
        <w:rPr>
          <w:spacing w:val="68"/>
        </w:rPr>
        <w:t xml:space="preserve"> </w:t>
      </w:r>
      <w:r>
        <w:t>mistaken</w:t>
      </w:r>
      <w:r>
        <w:rPr>
          <w:spacing w:val="68"/>
        </w:rPr>
        <w:t xml:space="preserve"> </w:t>
      </w:r>
      <w:r>
        <w:t>in</w:t>
      </w:r>
      <w:r>
        <w:rPr>
          <w:spacing w:val="68"/>
        </w:rPr>
        <w:t xml:space="preserve"> </w:t>
      </w:r>
      <w:r>
        <w:t>the</w:t>
      </w:r>
      <w:r>
        <w:rPr>
          <w:spacing w:val="68"/>
        </w:rPr>
        <w:t xml:space="preserve"> </w:t>
      </w:r>
      <w:r>
        <w:t>things</w:t>
      </w:r>
      <w:r>
        <w:rPr>
          <w:spacing w:val="68"/>
        </w:rPr>
        <w:t xml:space="preserve"> </w:t>
      </w:r>
      <w:r>
        <w:t>that</w:t>
      </w:r>
      <w:r>
        <w:rPr>
          <w:spacing w:val="68"/>
        </w:rPr>
        <w:t xml:space="preserve"> </w:t>
      </w:r>
      <w:r>
        <w:t>concern</w:t>
      </w:r>
      <w:r>
        <w:rPr>
          <w:spacing w:val="68"/>
        </w:rPr>
        <w:t xml:space="preserve"> </w:t>
      </w:r>
      <w:r>
        <w:t>their</w:t>
      </w:r>
      <w:r>
        <w:rPr>
          <w:spacing w:val="-70"/>
        </w:rPr>
        <w:t xml:space="preserve"> </w:t>
      </w:r>
      <w:r>
        <w:t>everlasting welfare; they mind no other things but the pleasures of</w:t>
      </w:r>
      <w:r>
        <w:rPr>
          <w:spacing w:val="1"/>
        </w:rPr>
        <w:t xml:space="preserve"> </w:t>
      </w:r>
      <w:r>
        <w:t>the flesh, and stumble at the meanness of God's people, and this</w:t>
      </w:r>
      <w:r>
        <w:rPr>
          <w:spacing w:val="1"/>
        </w:rPr>
        <w:t xml:space="preserve"> </w:t>
      </w:r>
      <w:r>
        <w:t>hides the beauty of godliness from their eyes; and what a great mercy</w:t>
      </w:r>
      <w:r>
        <w:rPr>
          <w:spacing w:val="-70"/>
        </w:rPr>
        <w:t xml:space="preserve"> </w:t>
      </w:r>
      <w:r>
        <w:t>is</w:t>
      </w:r>
      <w:r>
        <w:rPr>
          <w:spacing w:val="28"/>
        </w:rPr>
        <w:t xml:space="preserve"> </w:t>
      </w:r>
      <w:r>
        <w:t>this,</w:t>
      </w:r>
      <w:r>
        <w:rPr>
          <w:spacing w:val="28"/>
        </w:rPr>
        <w:t xml:space="preserve"> </w:t>
      </w:r>
      <w:r>
        <w:t>that</w:t>
      </w:r>
      <w:r>
        <w:rPr>
          <w:spacing w:val="28"/>
        </w:rPr>
        <w:t xml:space="preserve"> </w:t>
      </w:r>
      <w:r>
        <w:t>God</w:t>
      </w:r>
      <w:r>
        <w:rPr>
          <w:spacing w:val="28"/>
        </w:rPr>
        <w:t xml:space="preserve"> </w:t>
      </w:r>
      <w:r>
        <w:t>hath</w:t>
      </w:r>
      <w:r>
        <w:rPr>
          <w:spacing w:val="28"/>
        </w:rPr>
        <w:t xml:space="preserve"> </w:t>
      </w:r>
      <w:r>
        <w:t>taken</w:t>
      </w:r>
      <w:r>
        <w:rPr>
          <w:spacing w:val="28"/>
        </w:rPr>
        <w:t xml:space="preserve"> </w:t>
      </w:r>
      <w:r>
        <w:t>this</w:t>
      </w:r>
      <w:r>
        <w:rPr>
          <w:spacing w:val="28"/>
        </w:rPr>
        <w:t xml:space="preserve"> </w:t>
      </w:r>
      <w:r>
        <w:t>stumbling</w:t>
      </w:r>
      <w:r>
        <w:rPr>
          <w:spacing w:val="28"/>
        </w:rPr>
        <w:t xml:space="preserve"> </w:t>
      </w:r>
      <w:r>
        <w:t>block</w:t>
      </w:r>
      <w:r>
        <w:rPr>
          <w:spacing w:val="28"/>
        </w:rPr>
        <w:t xml:space="preserve"> </w:t>
      </w:r>
      <w:r>
        <w:t>from</w:t>
      </w:r>
      <w:r>
        <w:rPr>
          <w:spacing w:val="28"/>
        </w:rPr>
        <w:t xml:space="preserve"> </w:t>
      </w:r>
      <w:r>
        <w:t>me,</w:t>
      </w:r>
      <w:r>
        <w:rPr>
          <w:spacing w:val="28"/>
        </w:rPr>
        <w:t xml:space="preserve"> </w:t>
      </w:r>
      <w:r>
        <w:t>and</w:t>
      </w:r>
      <w:r>
        <w:rPr>
          <w:spacing w:val="28"/>
        </w:rPr>
        <w:t xml:space="preserve"> </w:t>
      </w:r>
      <w:r>
        <w:t>that</w:t>
      </w:r>
      <w:r>
        <w:rPr>
          <w:spacing w:val="-70"/>
        </w:rPr>
        <w:t xml:space="preserve"> </w:t>
      </w:r>
      <w:r>
        <w:t>he hath opened mine eyes to see pearls, though wrapped up in rotten</w:t>
      </w:r>
      <w:r>
        <w:rPr>
          <w:spacing w:val="-70"/>
        </w:rPr>
        <w:t xml:space="preserve"> </w:t>
      </w:r>
      <w:r>
        <w:t>rags,</w:t>
      </w:r>
      <w:r>
        <w:rPr>
          <w:spacing w:val="1"/>
        </w:rPr>
        <w:t xml:space="preserve"> </w:t>
      </w:r>
      <w:r>
        <w:t>and</w:t>
      </w:r>
      <w:r>
        <w:rPr>
          <w:spacing w:val="1"/>
        </w:rPr>
        <w:t xml:space="preserve"> </w:t>
      </w:r>
      <w:r>
        <w:t>to</w:t>
      </w:r>
      <w:r>
        <w:rPr>
          <w:spacing w:val="1"/>
        </w:rPr>
        <w:t xml:space="preserve"> </w:t>
      </w:r>
      <w:r>
        <w:t>see</w:t>
      </w:r>
      <w:r>
        <w:rPr>
          <w:spacing w:val="1"/>
        </w:rPr>
        <w:t xml:space="preserve"> </w:t>
      </w:r>
      <w:r>
        <w:t>the</w:t>
      </w:r>
      <w:r>
        <w:rPr>
          <w:spacing w:val="1"/>
        </w:rPr>
        <w:t xml:space="preserve"> </w:t>
      </w:r>
      <w:r>
        <w:t>excellency</w:t>
      </w:r>
      <w:r>
        <w:rPr>
          <w:spacing w:val="1"/>
        </w:rPr>
        <w:t xml:space="preserve"> </w:t>
      </w:r>
      <w:r>
        <w:t>of</w:t>
      </w:r>
      <w:r>
        <w:rPr>
          <w:spacing w:val="1"/>
        </w:rPr>
        <w:t xml:space="preserve"> </w:t>
      </w:r>
      <w:r>
        <w:t>godliness,</w:t>
      </w:r>
      <w:r>
        <w:rPr>
          <w:spacing w:val="1"/>
        </w:rPr>
        <w:t xml:space="preserve"> </w:t>
      </w:r>
      <w:r>
        <w:t>notwithstanding</w:t>
      </w:r>
      <w:r>
        <w:rPr>
          <w:spacing w:val="1"/>
        </w:rPr>
        <w:t xml:space="preserve"> </w:t>
      </w:r>
      <w:r>
        <w:t>all</w:t>
      </w:r>
      <w:r>
        <w:rPr>
          <w:spacing w:val="1"/>
        </w:rPr>
        <w:t xml:space="preserve"> </w:t>
      </w:r>
      <w:r>
        <w:t>afflictions that do attend upon them? Certainly it is no other but a</w:t>
      </w:r>
      <w:r>
        <w:rPr>
          <w:spacing w:val="1"/>
        </w:rPr>
        <w:t xml:space="preserve"> </w:t>
      </w:r>
      <w:r>
        <w:t>beam of God's own light from Heaven, that hath shined into thy</w:t>
      </w:r>
      <w:r>
        <w:rPr>
          <w:spacing w:val="1"/>
        </w:rPr>
        <w:t xml:space="preserve"> </w:t>
      </w:r>
      <w:r>
        <w:t>heart.</w:t>
      </w:r>
    </w:p>
    <w:p w14:paraId="28AC42E3">
      <w:pPr>
        <w:pStyle w:val="3"/>
        <w:bidi w:val="0"/>
      </w:pPr>
      <w:r>
        <w:t>第十二章</w:t>
      </w:r>
    </w:p>
    <w:p w14:paraId="007B3BC2">
      <w:pPr>
        <w:pStyle w:val="3"/>
        <w:bidi w:val="0"/>
        <w:rPr>
          <w:sz w:val="36"/>
          <w:szCs w:val="36"/>
        </w:rPr>
      </w:pPr>
      <w:r>
        <w:rPr>
          <w:sz w:val="36"/>
          <w:szCs w:val="36"/>
        </w:rPr>
        <w:t>谁是真正有智慧的人;对圣徒在其幸福的选择中的鼓励。</w:t>
      </w:r>
    </w:p>
    <w:p w14:paraId="23840CAC">
      <w:pPr>
        <w:pStyle w:val="6"/>
        <w:keepNext w:val="0"/>
        <w:keepLines w:val="0"/>
        <w:widowControl/>
        <w:suppressLineNumbers w:val="0"/>
      </w:pPr>
      <w:r>
        <w:t>在这里你可以看到谁是世上有智慧的人;智慧最显明在选择上,因为选择需要理解力来比较和权衡事物:每个人的意志都是为了他想要的某种好处;每个人都愿意快乐;这对每个有理性的受造之物来说都是自然的,如同火焰燃烧一样:但智慧显明在此,就是正确选择那些可以带我们到达我们所愿意的幸福的方法;这是世人无限的错误,他们想要快乐,但他们选择的方法与幸福完全相反;但那些正确选择,确定那些真正能带来不朽灵魂所能得到的幸福的方法的人,他们确实是有智慧的;这是从上头来的智慧,能安排这样的方法,以达到这个目的,方法越伟大,目的越卓越,安排其间、引导其中的智慧就越大:每个人都能为自己设定一个普通的目标,并找到达到它的方法;但如果事情关乎重大,如将军指挥军队,他的目的是崇高的,关乎整个国家的繁荣,因为他的目的如此崇高,能安排达到这个目的的方法的智慧,在世上受到钦佩,这不是一般的技能所能做到的。</w:t>
      </w:r>
    </w:p>
    <w:p w14:paraId="417F29F5">
      <w:pPr>
        <w:pStyle w:val="6"/>
        <w:keepNext w:val="0"/>
        <w:keepLines w:val="0"/>
        <w:widowControl/>
        <w:suppressLineNumbers w:val="0"/>
      </w:pPr>
      <w:r>
        <w:t>现在,得着上帝自己,得永远的福分,如果有什么目的是崇高的,这必是最崇高的;因此,一个人能安排处置方法,在这样一个崇高的目的上不至失误,在这样一个荣耀伟大的工作上不至失误,这必是奇妙的智慧。世人自以为是智慧人,在自己的智慧中自夸,因为他们能安排处置方法去得钱和华丽的衣服;他们是贫穷、卑下、低级的灵,只注重这些在下的卑贱事物,而不追求更高更好的事物;而敬虔的人,因为上帝使永恒的恐惧临到他们,他们除了服从于永恒之外,不顾其他任何事,因此他们有时在世上的事情上失误;于是世人看他们,见他们没有更高的目的,只是享受快乐等等,就认为他们是一群愚昧人,会毁了自己,成为乞丐,就在这一点上轻看他们。</w:t>
      </w:r>
    </w:p>
    <w:p w14:paraId="56C8C6CE">
      <w:pPr>
        <w:pStyle w:val="6"/>
        <w:keepNext w:val="0"/>
        <w:keepLines w:val="0"/>
        <w:widowControl/>
        <w:suppressLineNumbers w:val="0"/>
      </w:pPr>
      <w:r>
        <w:t>但这是一个无限的错误;如果上帝的仆人为自己设定的目的,不比别人更高,他们也会像别人一样转移;但因为他们有更高的目的,所以他们的智慧之念都在其上:正如保罗所说,哥林多前书2:12:"我们所领受的,并不是世上的灵。"我们不能在世上转移谋划;但我们领受了上帝的灵,那灵必安排我们,处置我们,使我们永远与上帝和他的天使相交。一头走来走去的猪,比一只走失的羊更容易回到食槽;这世界的人在他们那一代中,确实比光明之子更有智慧,但光明之子有他们的目的和道路,他们的智慧在其中显出满有尊荣和荣耀。</w:t>
      </w:r>
    </w:p>
    <w:p w14:paraId="17B84707">
      <w:pPr>
        <w:pStyle w:val="6"/>
        <w:keepNext w:val="0"/>
        <w:keepLines w:val="0"/>
        <w:widowControl/>
        <w:suppressLineNumbers w:val="0"/>
      </w:pPr>
      <w:r>
        <w:t>政治家的智慧在此显明,他们会放弃低下的事物,甘愿在卑微的事上受挫,只要他们伟大的计划能进行;一切真正属灵的智慧也是如此:当一颗蒙恩的心仰望在敬虔的道路上得着上帝时,只要那伟大的计划能进行,它就不太看重在下的事物:因此让人知道,这其中有错误,有一天上帝必使人知道,谁是地上有智慧的。当但以理宁可冒丧命的危险,也不肯一天不祷告,世人必不称他有智慧:世上有智慧的人岂不会说,这是何等愚昧的事,为了保全性命不能一天不祷告,他还必须敞开窗户;上帝赐给他子民的属灵智慧,在属肉体的心看来是愚拙;因此你会看到一些父母,当孩子在道路上变得严谨,他们会说,怎么,我们要你成为愚昧人吗?一个邻舍对另一个邻舍,当他们看见有人从前放纵肉体,现在却有敏感的良心,就说,我们现在要你成为愚昧人了:虽然你认为他们是愚昧人,他们却知道你的道路是愚昧。他们认为信仰的事是琐碎的,为这些琐碎的事冒失去这么多的危险,这是何等愚昧的事?正如彼拉多对基督感到惊讶,当他的生命受到威胁时,他谈到真理,说,真理是什么?你的生命有危险,你现在谈论真理吗?</w:t>
      </w:r>
    </w:p>
    <w:p w14:paraId="4B2ED649">
      <w:pPr>
        <w:pStyle w:val="6"/>
        <w:keepNext w:val="0"/>
        <w:keepLines w:val="0"/>
        <w:widowControl/>
        <w:suppressLineNumbers w:val="0"/>
      </w:pPr>
      <w:r>
        <w:t>塞内加说,对那些看重自己身体和感官的人来说,诚实和美德是卑贱和可鄙的。我记得拉克唐提乌斯引用一个异教徒嘲笑基督徒的方式,认为基督徒是愚昧人,当他们看到基督徒忍受这样的事情,却仍要做基督徒;他说,嘲笑我们吧,藐视我们吧,鄙视我们吧,我们知道我们的愚昧使我们得益,让我们安于自己的愚昧吧,我们不嫉妒你们的智慧:我们不在乎你们把我们当作愚昧人,只要你们不搅扰我们的道路。他说,真正的智慧隐藏在那里,那里有愚昧的称号;因为上帝用苦难,用愚昧的名号,将敬虔的美善向人的眼目隐藏;但这是唯一的智慧,认识上帝,敬拜上帝,虔诚敬虔;为此,同一位作者说,我要用我能说的最大的声音,见证、宣告和宣布,这是最大的智慧。让我们在这一点上坚定,无论遭遇什么,选择上帝的道路是唯一的智慧,让一切苦难和患难临到外在的人,这是绝对的智慧,他说,这是我的意见和判断,是我完全确信的,我将永远安息其中,坚定不移。</w:t>
      </w:r>
    </w:p>
    <w:p w14:paraId="77E8933D">
      <w:pPr>
        <w:pStyle w:val="6"/>
        <w:keepNext w:val="0"/>
        <w:keepLines w:val="0"/>
        <w:widowControl/>
        <w:suppressLineNumbers w:val="0"/>
      </w:pPr>
      <w:r>
        <w:t>注意所罗门这位以智慧著称的人如何见证恩典,箴言1:2-5。他堆砌了几个表达,表明敬虔给心灵带来什么样的智慧,因为这是那里的中心;它使人:1.晓得智慧;2.晓得训诲;3.明白通达的言语;4.受智慧、仁义、公平、正直的训诲;5.使愚蒙人灵明;不仅有聪明,而且有灵巧;尽管有天然的愚蒙,在那些世人认为愚蒙的人身上,却因恩典变得灵巧,他们能洞察狡猾试探的危险,他们不会为自己的灵魂受到暗算,他们不会在灵魂的事上,在永生的大事上,像世上有大智慧的人那样,被魔鬼或世界狡猾的策略所欺骗和愚弄。6.使少年人有知识和谋略;在所有人中,少年人最无知,最鲁莽,最任性;但恩典赐给少年人知识和谋略;有多少蒙恩的少年人,在上帝的道路上比许多在世上有智慧聪明名声的老年人更有悟性?7.恩典教导智慧的谋略;他们关于属灵境遇的谋略是智慧的。如今谁还敢指责敬虔的道路愚昧,圣灵既然用这么多不同的智慧表达来尊崇它们?这才是真智慧,像摩西一样,宁可和上帝的百姓同受苦害,也不愿暂时享受罪中之乐。</w:t>
      </w:r>
    </w:p>
    <w:p w14:paraId="347F212B">
      <w:pPr>
        <w:pStyle w:val="6"/>
        <w:keepNext w:val="0"/>
        <w:keepLines w:val="0"/>
        <w:widowControl/>
        <w:suppressLineNumbers w:val="0"/>
      </w:pPr>
      <w:r>
        <w:t>第二,这里给上帝所有选择他道路的子民极大的鼓励。上帝赐你一颗心来拣选他的道路吗?哦,要称颂上帝!从前有一段时间,你放纵肉体,除了那样的生活,你看不见更好的事,主乐意向你显明更美好的事,使你弃绝从前的道路,拣选另一条道路,在这道路上你的灵魂找到了与从前完全不同的安慰、满足和喜乐:要像大卫一样称颂上帝,"耶和华是应当称颂的,因为他教训我,使我通达。"一个这样的灵魂可以说,因为如果我被交给自己内心的谋略,我知道我会变成什么样子。我有一颗像任何人一样邪恶的心,我的心像任何人一样以肉体为乐,我本会走上歧途,上帝知道是哪里,现在可能已经堕入无底坑:我的朋友本会给我别的谋略,使我在罪恶的快乐中刚硬,但上帝胜过我的心,他是应当称颂的。我每天看见多少人,他们天然的才干胜过我,但他们在关乎永恒福祉的事上却错了;他们只顾念肉体的快乐,绊跌在上帝子民的卑微上,这就向他们的眼目隐藏了敬虔的荣美;上帝挪去我的这块绊脚石,开我的眼睛,使我看见珍珠,虽然包裹在腐烂的破布里,看见敬虔的尊贵,尽管一切患难都随着它们,这是何等大的怜悯?这必是上帝自己从天上照进你心里的一道光芒,不是别的。</w:t>
      </w:r>
    </w:p>
    <w:p w14:paraId="31FD76B1">
      <w:pPr>
        <w:pStyle w:val="5"/>
        <w:spacing w:line="254" w:lineRule="auto"/>
        <w:ind w:right="119"/>
      </w:pPr>
    </w:p>
    <w:p w14:paraId="2FF8C2A4">
      <w:pPr>
        <w:pStyle w:val="5"/>
        <w:spacing w:before="273" w:line="254" w:lineRule="auto"/>
        <w:ind w:right="120"/>
      </w:pPr>
      <w:r>
        <w:t>It is a remarkable passage that we have Isaiah 44. 20, 21. where God</w:t>
      </w:r>
      <w:r>
        <w:rPr>
          <w:spacing w:val="1"/>
        </w:rPr>
        <w:t xml:space="preserve"> </w:t>
      </w:r>
      <w:r>
        <w:t>showing the difference between those who forsook the true God, and</w:t>
      </w:r>
      <w:r>
        <w:rPr>
          <w:spacing w:val="1"/>
        </w:rPr>
        <w:t xml:space="preserve"> </w:t>
      </w:r>
      <w:r>
        <w:t>his people who chose him to be their God; stirs up his people to</w:t>
      </w:r>
      <w:r>
        <w:rPr>
          <w:spacing w:val="1"/>
        </w:rPr>
        <w:t xml:space="preserve"> </w:t>
      </w:r>
      <w:r>
        <w:t>remember forever this mercy of God towards them, that they should</w:t>
      </w:r>
      <w:r>
        <w:rPr>
          <w:spacing w:val="1"/>
        </w:rPr>
        <w:t xml:space="preserve"> </w:t>
      </w:r>
      <w:r>
        <w:t>be</w:t>
      </w:r>
      <w:r>
        <w:rPr>
          <w:spacing w:val="1"/>
        </w:rPr>
        <w:t xml:space="preserve"> </w:t>
      </w:r>
      <w:r>
        <w:t>delivered</w:t>
      </w:r>
      <w:r>
        <w:rPr>
          <w:spacing w:val="1"/>
        </w:rPr>
        <w:t xml:space="preserve"> </w:t>
      </w:r>
      <w:r>
        <w:t>from</w:t>
      </w:r>
      <w:r>
        <w:rPr>
          <w:spacing w:val="1"/>
        </w:rPr>
        <w:t xml:space="preserve"> </w:t>
      </w:r>
      <w:r>
        <w:t>the</w:t>
      </w:r>
      <w:r>
        <w:rPr>
          <w:spacing w:val="1"/>
        </w:rPr>
        <w:t xml:space="preserve"> </w:t>
      </w:r>
      <w:r>
        <w:t>deceit</w:t>
      </w:r>
      <w:r>
        <w:rPr>
          <w:spacing w:val="1"/>
        </w:rPr>
        <w:t xml:space="preserve"> </w:t>
      </w:r>
      <w:r>
        <w:t>and</w:t>
      </w:r>
      <w:r>
        <w:rPr>
          <w:spacing w:val="1"/>
        </w:rPr>
        <w:t xml:space="preserve"> </w:t>
      </w:r>
      <w:r>
        <w:t>vanity</w:t>
      </w:r>
      <w:r>
        <w:rPr>
          <w:spacing w:val="1"/>
        </w:rPr>
        <w:t xml:space="preserve"> </w:t>
      </w:r>
      <w:r>
        <w:t>whereby</w:t>
      </w:r>
      <w:r>
        <w:rPr>
          <w:spacing w:val="1"/>
        </w:rPr>
        <w:t xml:space="preserve"> </w:t>
      </w:r>
      <w:r>
        <w:t>others</w:t>
      </w:r>
      <w:r>
        <w:rPr>
          <w:spacing w:val="72"/>
        </w:rPr>
        <w:t xml:space="preserve"> </w:t>
      </w:r>
      <w:r>
        <w:t>were</w:t>
      </w:r>
      <w:r>
        <w:rPr>
          <w:spacing w:val="1"/>
        </w:rPr>
        <w:t xml:space="preserve"> </w:t>
      </w:r>
      <w:r>
        <w:t>deluded, and guided in a right and safe way, to be the servants of the</w:t>
      </w:r>
      <w:r>
        <w:rPr>
          <w:spacing w:val="1"/>
        </w:rPr>
        <w:t xml:space="preserve"> </w:t>
      </w:r>
      <w:r>
        <w:t>blessed God; As for the Idolater, he feedeth upon ashes, a deceived</w:t>
      </w:r>
      <w:r>
        <w:rPr>
          <w:spacing w:val="1"/>
        </w:rPr>
        <w:t xml:space="preserve"> </w:t>
      </w:r>
      <w:r>
        <w:t>heart hath turned him aside that he cannot deliver his soul, nor say,</w:t>
      </w:r>
      <w:r>
        <w:rPr>
          <w:spacing w:val="1"/>
        </w:rPr>
        <w:t xml:space="preserve"> </w:t>
      </w:r>
      <w:r>
        <w:t>Is</w:t>
      </w:r>
      <w:r>
        <w:rPr>
          <w:spacing w:val="1"/>
        </w:rPr>
        <w:t xml:space="preserve"> </w:t>
      </w:r>
      <w:r>
        <w:t>there</w:t>
      </w:r>
      <w:r>
        <w:rPr>
          <w:spacing w:val="1"/>
        </w:rPr>
        <w:t xml:space="preserve"> </w:t>
      </w:r>
      <w:r>
        <w:t>not</w:t>
      </w:r>
      <w:r>
        <w:rPr>
          <w:spacing w:val="1"/>
        </w:rPr>
        <w:t xml:space="preserve"> </w:t>
      </w:r>
      <w:r>
        <w:t>a</w:t>
      </w:r>
      <w:r>
        <w:rPr>
          <w:spacing w:val="1"/>
        </w:rPr>
        <w:t xml:space="preserve"> </w:t>
      </w:r>
      <w:r>
        <w:t>lie</w:t>
      </w:r>
      <w:r>
        <w:rPr>
          <w:spacing w:val="1"/>
        </w:rPr>
        <w:t xml:space="preserve"> </w:t>
      </w:r>
      <w:r>
        <w:t>in</w:t>
      </w:r>
      <w:r>
        <w:rPr>
          <w:spacing w:val="1"/>
        </w:rPr>
        <w:t xml:space="preserve"> </w:t>
      </w:r>
      <w:r>
        <w:t>my</w:t>
      </w:r>
      <w:r>
        <w:rPr>
          <w:spacing w:val="1"/>
        </w:rPr>
        <w:t xml:space="preserve"> </w:t>
      </w:r>
      <w:r>
        <w:t>right</w:t>
      </w:r>
      <w:r>
        <w:rPr>
          <w:spacing w:val="1"/>
        </w:rPr>
        <w:t xml:space="preserve"> </w:t>
      </w:r>
      <w:r>
        <w:t>hand?</w:t>
      </w:r>
      <w:r>
        <w:rPr>
          <w:spacing w:val="1"/>
        </w:rPr>
        <w:t xml:space="preserve"> </w:t>
      </w:r>
      <w:r>
        <w:t>Now</w:t>
      </w:r>
      <w:r>
        <w:rPr>
          <w:spacing w:val="1"/>
        </w:rPr>
        <w:t xml:space="preserve"> </w:t>
      </w:r>
      <w:r>
        <w:t>mark</w:t>
      </w:r>
      <w:r>
        <w:rPr>
          <w:spacing w:val="1"/>
        </w:rPr>
        <w:t xml:space="preserve"> </w:t>
      </w:r>
      <w:r>
        <w:t>what</w:t>
      </w:r>
      <w:r>
        <w:rPr>
          <w:spacing w:val="1"/>
        </w:rPr>
        <w:t xml:space="preserve"> </w:t>
      </w:r>
      <w:r>
        <w:t>follows,</w:t>
      </w:r>
      <w:r>
        <w:rPr>
          <w:spacing w:val="1"/>
        </w:rPr>
        <w:t xml:space="preserve"> </w:t>
      </w:r>
      <w:r>
        <w:t>Remember these, O Jacob and Israel, for thou art my servant, &amp;c. As</w:t>
      </w:r>
      <w:r>
        <w:rPr>
          <w:spacing w:val="1"/>
        </w:rPr>
        <w:t xml:space="preserve"> </w:t>
      </w:r>
      <w:r>
        <w:t>if he should say, Do you see how others have left God, and God hath</w:t>
      </w:r>
      <w:r>
        <w:rPr>
          <w:spacing w:val="1"/>
        </w:rPr>
        <w:t xml:space="preserve"> </w:t>
      </w:r>
      <w:r>
        <w:t>left</w:t>
      </w:r>
      <w:r>
        <w:rPr>
          <w:spacing w:val="1"/>
        </w:rPr>
        <w:t xml:space="preserve"> </w:t>
      </w:r>
      <w:r>
        <w:t>them?</w:t>
      </w:r>
      <w:r>
        <w:rPr>
          <w:spacing w:val="1"/>
        </w:rPr>
        <w:t xml:space="preserve"> </w:t>
      </w:r>
      <w:r>
        <w:t>They</w:t>
      </w:r>
      <w:r>
        <w:rPr>
          <w:spacing w:val="1"/>
        </w:rPr>
        <w:t xml:space="preserve"> </w:t>
      </w:r>
      <w:r>
        <w:t>feed</w:t>
      </w:r>
      <w:r>
        <w:rPr>
          <w:spacing w:val="1"/>
        </w:rPr>
        <w:t xml:space="preserve"> </w:t>
      </w:r>
      <w:r>
        <w:t>upon</w:t>
      </w:r>
      <w:r>
        <w:rPr>
          <w:spacing w:val="1"/>
        </w:rPr>
        <w:t xml:space="preserve"> </w:t>
      </w:r>
      <w:r>
        <w:t>ashes,</w:t>
      </w:r>
      <w:r>
        <w:rPr>
          <w:spacing w:val="1"/>
        </w:rPr>
        <w:t xml:space="preserve"> </w:t>
      </w:r>
      <w:r>
        <w:t>a</w:t>
      </w:r>
      <w:r>
        <w:rPr>
          <w:spacing w:val="1"/>
        </w:rPr>
        <w:t xml:space="preserve"> </w:t>
      </w:r>
      <w:r>
        <w:t>seduced</w:t>
      </w:r>
      <w:r>
        <w:rPr>
          <w:spacing w:val="1"/>
        </w:rPr>
        <w:t xml:space="preserve"> </w:t>
      </w:r>
      <w:r>
        <w:t>heart</w:t>
      </w:r>
      <w:r>
        <w:rPr>
          <w:spacing w:val="1"/>
        </w:rPr>
        <w:t xml:space="preserve"> </w:t>
      </w:r>
      <w:r>
        <w:t>hath</w:t>
      </w:r>
      <w:r>
        <w:rPr>
          <w:spacing w:val="72"/>
        </w:rPr>
        <w:t xml:space="preserve"> </w:t>
      </w:r>
      <w:r>
        <w:t>deceived</w:t>
      </w:r>
      <w:r>
        <w:rPr>
          <w:spacing w:val="-70"/>
        </w:rPr>
        <w:t xml:space="preserve"> </w:t>
      </w:r>
      <w:r>
        <w:t>them; but it is otherwise with you, God hath put it into your hearts to</w:t>
      </w:r>
      <w:r>
        <w:rPr>
          <w:spacing w:val="-70"/>
        </w:rPr>
        <w:t xml:space="preserve"> </w:t>
      </w:r>
      <w:r>
        <w:t>be my servants, to choose me for your God: Remember forever these</w:t>
      </w:r>
      <w:r>
        <w:rPr>
          <w:spacing w:val="1"/>
        </w:rPr>
        <w:t xml:space="preserve"> </w:t>
      </w:r>
      <w:r>
        <w:t>things,</w:t>
      </w:r>
      <w:r>
        <w:rPr>
          <w:spacing w:val="21"/>
        </w:rPr>
        <w:t xml:space="preserve"> </w:t>
      </w:r>
      <w:r>
        <w:t>O</w:t>
      </w:r>
      <w:r>
        <w:rPr>
          <w:spacing w:val="21"/>
        </w:rPr>
        <w:t xml:space="preserve"> </w:t>
      </w:r>
      <w:r>
        <w:t>Jacob!</w:t>
      </w:r>
      <w:r>
        <w:rPr>
          <w:spacing w:val="21"/>
        </w:rPr>
        <w:t xml:space="preserve"> </w:t>
      </w:r>
      <w:r>
        <w:t>here</w:t>
      </w:r>
      <w:r>
        <w:rPr>
          <w:spacing w:val="21"/>
        </w:rPr>
        <w:t xml:space="preserve"> </w:t>
      </w:r>
      <w:r>
        <w:t>is</w:t>
      </w:r>
      <w:r>
        <w:rPr>
          <w:spacing w:val="21"/>
        </w:rPr>
        <w:t xml:space="preserve"> </w:t>
      </w:r>
      <w:r>
        <w:t>a</w:t>
      </w:r>
      <w:r>
        <w:rPr>
          <w:spacing w:val="21"/>
        </w:rPr>
        <w:t xml:space="preserve"> </w:t>
      </w:r>
      <w:r>
        <w:t>mercy</w:t>
      </w:r>
      <w:r>
        <w:rPr>
          <w:spacing w:val="21"/>
        </w:rPr>
        <w:t xml:space="preserve"> </w:t>
      </w:r>
      <w:r>
        <w:t>indeed,</w:t>
      </w:r>
      <w:r>
        <w:rPr>
          <w:spacing w:val="22"/>
        </w:rPr>
        <w:t xml:space="preserve"> </w:t>
      </w:r>
      <w:r>
        <w:t>never</w:t>
      </w:r>
      <w:r>
        <w:rPr>
          <w:spacing w:val="21"/>
        </w:rPr>
        <w:t xml:space="preserve"> </w:t>
      </w:r>
      <w:r>
        <w:t>to</w:t>
      </w:r>
      <w:r>
        <w:rPr>
          <w:spacing w:val="21"/>
        </w:rPr>
        <w:t xml:space="preserve"> </w:t>
      </w:r>
      <w:r>
        <w:t>be</w:t>
      </w:r>
      <w:r>
        <w:rPr>
          <w:spacing w:val="21"/>
        </w:rPr>
        <w:t xml:space="preserve"> </w:t>
      </w:r>
      <w:r>
        <w:t>forgotten;</w:t>
      </w:r>
      <w:r>
        <w:rPr>
          <w:spacing w:val="21"/>
        </w:rPr>
        <w:t xml:space="preserve"> </w:t>
      </w:r>
      <w:r>
        <w:t>How</w:t>
      </w:r>
    </w:p>
    <w:p w14:paraId="51BD0953">
      <w:pPr>
        <w:spacing w:after="0" w:line="254" w:lineRule="auto"/>
        <w:sectPr>
          <w:pgSz w:w="12240" w:h="15840"/>
          <w:pgMar w:top="1360" w:right="1420" w:bottom="280" w:left="1420" w:header="720" w:footer="720" w:gutter="0"/>
          <w:cols w:space="720" w:num="1"/>
        </w:sectPr>
      </w:pPr>
    </w:p>
    <w:p w14:paraId="1796C767">
      <w:pPr>
        <w:pStyle w:val="5"/>
        <w:spacing w:line="254" w:lineRule="auto"/>
        <w:ind w:right="127"/>
      </w:pPr>
      <w:r>
        <w:t>comes it to pass that your hearts should not be so seduced as theirs?</w:t>
      </w:r>
      <w:r>
        <w:rPr>
          <w:spacing w:val="1"/>
        </w:rPr>
        <w:t xml:space="preserve"> </w:t>
      </w:r>
      <w:r>
        <w:t>it is God's free grace and rich mercy towards you.</w:t>
      </w:r>
    </w:p>
    <w:p w14:paraId="38F70683">
      <w:pPr>
        <w:pStyle w:val="5"/>
        <w:spacing w:before="297" w:line="254" w:lineRule="auto"/>
      </w:pPr>
      <w:r>
        <w:t>And his mercy is the greater, in that it is in such a weighty thing, that</w:t>
      </w:r>
      <w:r>
        <w:rPr>
          <w:spacing w:val="1"/>
        </w:rPr>
        <w:t xml:space="preserve"> </w:t>
      </w:r>
      <w:r>
        <w:t>the Lord hath given thee counsel to make a right choice in: If a man</w:t>
      </w:r>
      <w:r>
        <w:rPr>
          <w:spacing w:val="1"/>
        </w:rPr>
        <w:t xml:space="preserve"> </w:t>
      </w:r>
      <w:r>
        <w:t>makes an ill choice in a matter that is of moment, that will bring him</w:t>
      </w:r>
      <w:r>
        <w:rPr>
          <w:spacing w:val="1"/>
        </w:rPr>
        <w:t xml:space="preserve"> </w:t>
      </w:r>
      <w:r>
        <w:t>trouble in his life, how is he grieved? as in marriage, when he is to</w:t>
      </w:r>
      <w:r>
        <w:rPr>
          <w:spacing w:val="1"/>
        </w:rPr>
        <w:t xml:space="preserve"> </w:t>
      </w:r>
      <w:r>
        <w:t>make choice in that one thing, upon which he knows, the comfort or</w:t>
      </w:r>
      <w:r>
        <w:rPr>
          <w:spacing w:val="1"/>
        </w:rPr>
        <w:t xml:space="preserve"> </w:t>
      </w:r>
      <w:r>
        <w:t>trouble of his life does much depend; if the Lord hath so provided for</w:t>
      </w:r>
      <w:r>
        <w:rPr>
          <w:spacing w:val="-70"/>
        </w:rPr>
        <w:t xml:space="preserve"> </w:t>
      </w:r>
      <w:r>
        <w:t>him, that he hath made a good choice only in that, how does he bless</w:t>
      </w:r>
      <w:r>
        <w:rPr>
          <w:spacing w:val="1"/>
        </w:rPr>
        <w:t xml:space="preserve"> </w:t>
      </w:r>
      <w:r>
        <w:t>God? it is that which sweetens all his life: If it be such a mercy, to be</w:t>
      </w:r>
      <w:r>
        <w:rPr>
          <w:spacing w:val="1"/>
        </w:rPr>
        <w:t xml:space="preserve"> </w:t>
      </w:r>
      <w:r>
        <w:t>guided to make a good choice in marriage; what a mercy is it to be</w:t>
      </w:r>
      <w:r>
        <w:rPr>
          <w:spacing w:val="1"/>
        </w:rPr>
        <w:t xml:space="preserve"> </w:t>
      </w:r>
      <w:r>
        <w:t>guided</w:t>
      </w:r>
      <w:r>
        <w:rPr>
          <w:spacing w:val="1"/>
        </w:rPr>
        <w:t xml:space="preserve"> </w:t>
      </w:r>
      <w:r>
        <w:t>to</w:t>
      </w:r>
      <w:r>
        <w:rPr>
          <w:spacing w:val="1"/>
        </w:rPr>
        <w:t xml:space="preserve"> </w:t>
      </w:r>
      <w:r>
        <w:t>make</w:t>
      </w:r>
      <w:r>
        <w:rPr>
          <w:spacing w:val="1"/>
        </w:rPr>
        <w:t xml:space="preserve"> </w:t>
      </w:r>
      <w:r>
        <w:t>a</w:t>
      </w:r>
      <w:r>
        <w:rPr>
          <w:spacing w:val="1"/>
        </w:rPr>
        <w:t xml:space="preserve"> </w:t>
      </w:r>
      <w:r>
        <w:t>good</w:t>
      </w:r>
      <w:r>
        <w:rPr>
          <w:spacing w:val="1"/>
        </w:rPr>
        <w:t xml:space="preserve"> </w:t>
      </w:r>
      <w:r>
        <w:t>choice</w:t>
      </w:r>
      <w:r>
        <w:rPr>
          <w:spacing w:val="1"/>
        </w:rPr>
        <w:t xml:space="preserve"> </w:t>
      </w:r>
      <w:r>
        <w:t>for</w:t>
      </w:r>
      <w:r>
        <w:rPr>
          <w:spacing w:val="1"/>
        </w:rPr>
        <w:t xml:space="preserve"> </w:t>
      </w:r>
      <w:r>
        <w:t>one's</w:t>
      </w:r>
      <w:r>
        <w:rPr>
          <w:spacing w:val="1"/>
        </w:rPr>
        <w:t xml:space="preserve"> </w:t>
      </w:r>
      <w:r>
        <w:t>soul,</w:t>
      </w:r>
      <w:r>
        <w:rPr>
          <w:spacing w:val="1"/>
        </w:rPr>
        <w:t xml:space="preserve"> </w:t>
      </w:r>
      <w:r>
        <w:t>to</w:t>
      </w:r>
      <w:r>
        <w:rPr>
          <w:spacing w:val="1"/>
        </w:rPr>
        <w:t xml:space="preserve"> </w:t>
      </w:r>
      <w:r>
        <w:t>be</w:t>
      </w:r>
      <w:r>
        <w:rPr>
          <w:spacing w:val="1"/>
        </w:rPr>
        <w:t xml:space="preserve"> </w:t>
      </w:r>
      <w:r>
        <w:t>happy</w:t>
      </w:r>
      <w:r>
        <w:rPr>
          <w:spacing w:val="1"/>
        </w:rPr>
        <w:t xml:space="preserve"> </w:t>
      </w:r>
      <w:r>
        <w:t>to</w:t>
      </w:r>
      <w:r>
        <w:rPr>
          <w:spacing w:val="1"/>
        </w:rPr>
        <w:t xml:space="preserve"> </w:t>
      </w:r>
      <w:r>
        <w:t>all</w:t>
      </w:r>
      <w:r>
        <w:rPr>
          <w:spacing w:val="1"/>
        </w:rPr>
        <w:t xml:space="preserve"> </w:t>
      </w:r>
      <w:r>
        <w:t>eternity?</w:t>
      </w:r>
      <w:r>
        <w:rPr>
          <w:spacing w:val="1"/>
        </w:rPr>
        <w:t xml:space="preserve"> </w:t>
      </w:r>
      <w:r>
        <w:t>if</w:t>
      </w:r>
      <w:r>
        <w:rPr>
          <w:spacing w:val="1"/>
        </w:rPr>
        <w:t xml:space="preserve"> </w:t>
      </w:r>
      <w:r>
        <w:t>the</w:t>
      </w:r>
      <w:r>
        <w:rPr>
          <w:spacing w:val="1"/>
        </w:rPr>
        <w:t xml:space="preserve"> </w:t>
      </w:r>
      <w:r>
        <w:t>Lord</w:t>
      </w:r>
      <w:r>
        <w:rPr>
          <w:spacing w:val="1"/>
        </w:rPr>
        <w:t xml:space="preserve"> </w:t>
      </w:r>
      <w:r>
        <w:t>should</w:t>
      </w:r>
      <w:r>
        <w:rPr>
          <w:spacing w:val="1"/>
        </w:rPr>
        <w:t xml:space="preserve"> </w:t>
      </w:r>
      <w:r>
        <w:t>leave</w:t>
      </w:r>
      <w:r>
        <w:rPr>
          <w:spacing w:val="1"/>
        </w:rPr>
        <w:t xml:space="preserve"> </w:t>
      </w:r>
      <w:r>
        <w:t>a</w:t>
      </w:r>
      <w:r>
        <w:rPr>
          <w:spacing w:val="1"/>
        </w:rPr>
        <w:t xml:space="preserve"> </w:t>
      </w:r>
      <w:r>
        <w:t>soul</w:t>
      </w:r>
      <w:r>
        <w:rPr>
          <w:spacing w:val="1"/>
        </w:rPr>
        <w:t xml:space="preserve"> </w:t>
      </w:r>
      <w:r>
        <w:t>in</w:t>
      </w:r>
      <w:r>
        <w:rPr>
          <w:spacing w:val="1"/>
        </w:rPr>
        <w:t xml:space="preserve"> </w:t>
      </w:r>
      <w:r>
        <w:t>that</w:t>
      </w:r>
      <w:r>
        <w:rPr>
          <w:spacing w:val="1"/>
        </w:rPr>
        <w:t xml:space="preserve"> </w:t>
      </w:r>
      <w:r>
        <w:t>choice,</w:t>
      </w:r>
      <w:r>
        <w:rPr>
          <w:spacing w:val="1"/>
        </w:rPr>
        <w:t xml:space="preserve"> </w:t>
      </w:r>
      <w:r>
        <w:t>what</w:t>
      </w:r>
      <w:r>
        <w:rPr>
          <w:spacing w:val="1"/>
        </w:rPr>
        <w:t xml:space="preserve"> </w:t>
      </w:r>
      <w:r>
        <w:t>a</w:t>
      </w:r>
      <w:r>
        <w:rPr>
          <w:spacing w:val="1"/>
        </w:rPr>
        <w:t xml:space="preserve"> </w:t>
      </w:r>
      <w:r>
        <w:t>lamentable condition had the soul been in? And therefore, those that</w:t>
      </w:r>
      <w:r>
        <w:rPr>
          <w:spacing w:val="1"/>
        </w:rPr>
        <w:t xml:space="preserve"> </w:t>
      </w:r>
      <w:r>
        <w:t>have</w:t>
      </w:r>
      <w:r>
        <w:rPr>
          <w:spacing w:val="55"/>
        </w:rPr>
        <w:t xml:space="preserve"> </w:t>
      </w:r>
      <w:r>
        <w:t>any</w:t>
      </w:r>
      <w:r>
        <w:rPr>
          <w:spacing w:val="55"/>
        </w:rPr>
        <w:t xml:space="preserve"> </w:t>
      </w:r>
      <w:r>
        <w:t>savor</w:t>
      </w:r>
      <w:r>
        <w:rPr>
          <w:spacing w:val="56"/>
        </w:rPr>
        <w:t xml:space="preserve"> </w:t>
      </w:r>
      <w:r>
        <w:t>of</w:t>
      </w:r>
      <w:r>
        <w:rPr>
          <w:spacing w:val="55"/>
        </w:rPr>
        <w:t xml:space="preserve"> </w:t>
      </w:r>
      <w:r>
        <w:t>godliness,</w:t>
      </w:r>
      <w:r>
        <w:rPr>
          <w:spacing w:val="55"/>
        </w:rPr>
        <w:t xml:space="preserve"> </w:t>
      </w:r>
      <w:r>
        <w:t>if</w:t>
      </w:r>
      <w:r>
        <w:rPr>
          <w:spacing w:val="56"/>
        </w:rPr>
        <w:t xml:space="preserve"> </w:t>
      </w:r>
      <w:r>
        <w:t>they</w:t>
      </w:r>
      <w:r>
        <w:rPr>
          <w:spacing w:val="55"/>
        </w:rPr>
        <w:t xml:space="preserve"> </w:t>
      </w:r>
      <w:r>
        <w:t>be</w:t>
      </w:r>
      <w:r>
        <w:rPr>
          <w:spacing w:val="55"/>
        </w:rPr>
        <w:t xml:space="preserve"> </w:t>
      </w:r>
      <w:r>
        <w:t>to</w:t>
      </w:r>
      <w:r>
        <w:rPr>
          <w:spacing w:val="56"/>
        </w:rPr>
        <w:t xml:space="preserve"> </w:t>
      </w:r>
      <w:r>
        <w:t>change</w:t>
      </w:r>
      <w:r>
        <w:rPr>
          <w:spacing w:val="55"/>
        </w:rPr>
        <w:t xml:space="preserve"> </w:t>
      </w:r>
      <w:r>
        <w:t>the</w:t>
      </w:r>
      <w:r>
        <w:rPr>
          <w:spacing w:val="56"/>
        </w:rPr>
        <w:t xml:space="preserve"> </w:t>
      </w:r>
      <w:r>
        <w:t>condition</w:t>
      </w:r>
      <w:r>
        <w:rPr>
          <w:spacing w:val="55"/>
        </w:rPr>
        <w:t xml:space="preserve"> </w:t>
      </w:r>
      <w:r>
        <w:t>of</w:t>
      </w:r>
      <w:r>
        <w:rPr>
          <w:spacing w:val="-70"/>
        </w:rPr>
        <w:t xml:space="preserve"> </w:t>
      </w:r>
      <w:r>
        <w:t>their lives, they will seek God, and be earnest that God would guide</w:t>
      </w:r>
      <w:r>
        <w:rPr>
          <w:spacing w:val="1"/>
        </w:rPr>
        <w:t xml:space="preserve"> </w:t>
      </w:r>
      <w:r>
        <w:t>them,</w:t>
      </w:r>
      <w:r>
        <w:rPr>
          <w:spacing w:val="1"/>
        </w:rPr>
        <w:t xml:space="preserve"> </w:t>
      </w:r>
      <w:r>
        <w:t>and</w:t>
      </w:r>
      <w:r>
        <w:rPr>
          <w:spacing w:val="1"/>
        </w:rPr>
        <w:t xml:space="preserve"> </w:t>
      </w:r>
      <w:r>
        <w:t>not</w:t>
      </w:r>
      <w:r>
        <w:rPr>
          <w:spacing w:val="1"/>
        </w:rPr>
        <w:t xml:space="preserve"> </w:t>
      </w:r>
      <w:r>
        <w:t>leave</w:t>
      </w:r>
      <w:r>
        <w:rPr>
          <w:spacing w:val="1"/>
        </w:rPr>
        <w:t xml:space="preserve"> </w:t>
      </w:r>
      <w:r>
        <w:t>them</w:t>
      </w:r>
      <w:r>
        <w:rPr>
          <w:spacing w:val="1"/>
        </w:rPr>
        <w:t xml:space="preserve"> </w:t>
      </w:r>
      <w:r>
        <w:t>to</w:t>
      </w:r>
      <w:r>
        <w:rPr>
          <w:spacing w:val="1"/>
        </w:rPr>
        <w:t xml:space="preserve"> </w:t>
      </w:r>
      <w:r>
        <w:t>themselves,</w:t>
      </w:r>
      <w:r>
        <w:rPr>
          <w:spacing w:val="1"/>
        </w:rPr>
        <w:t xml:space="preserve"> </w:t>
      </w:r>
      <w:r>
        <w:t>and</w:t>
      </w:r>
      <w:r>
        <w:rPr>
          <w:spacing w:val="1"/>
        </w:rPr>
        <w:t xml:space="preserve"> </w:t>
      </w:r>
      <w:r>
        <w:t>take</w:t>
      </w:r>
      <w:r>
        <w:rPr>
          <w:spacing w:val="1"/>
        </w:rPr>
        <w:t xml:space="preserve"> </w:t>
      </w:r>
      <w:r>
        <w:t>advantage</w:t>
      </w:r>
      <w:r>
        <w:rPr>
          <w:spacing w:val="1"/>
        </w:rPr>
        <w:t xml:space="preserve"> </w:t>
      </w:r>
      <w:r>
        <w:t>to</w:t>
      </w:r>
      <w:r>
        <w:rPr>
          <w:spacing w:val="1"/>
        </w:rPr>
        <w:t xml:space="preserve"> </w:t>
      </w:r>
      <w:r>
        <w:t>punish their former sins, in their choice now. If you be to make a</w:t>
      </w:r>
      <w:r>
        <w:rPr>
          <w:spacing w:val="1"/>
        </w:rPr>
        <w:t xml:space="preserve"> </w:t>
      </w:r>
      <w:r>
        <w:t>choice that concerns the outward comforts of your lives, you will</w:t>
      </w:r>
      <w:r>
        <w:rPr>
          <w:spacing w:val="1"/>
        </w:rPr>
        <w:t xml:space="preserve"> </w:t>
      </w:r>
      <w:r>
        <w:t>earnestly desire God, not to leave you there; Now you are to make</w:t>
      </w:r>
      <w:r>
        <w:rPr>
          <w:spacing w:val="1"/>
        </w:rPr>
        <w:t xml:space="preserve"> </w:t>
      </w:r>
      <w:r>
        <w:t>your choice for your eternal condition, if God should leave you now,</w:t>
      </w:r>
      <w:r>
        <w:rPr>
          <w:spacing w:val="1"/>
        </w:rPr>
        <w:t xml:space="preserve"> </w:t>
      </w:r>
      <w:r>
        <w:t>what a lamentable condition would you be in, as he does leave most</w:t>
      </w:r>
      <w:r>
        <w:rPr>
          <w:spacing w:val="1"/>
        </w:rPr>
        <w:t xml:space="preserve"> </w:t>
      </w:r>
      <w:r>
        <w:t>in the world?</w:t>
      </w:r>
    </w:p>
    <w:p w14:paraId="0E8A25F9">
      <w:pPr>
        <w:pStyle w:val="5"/>
        <w:spacing w:before="272" w:line="254" w:lineRule="auto"/>
      </w:pPr>
      <w:r>
        <w:t>As soon as we come to years of discretion, we come to make our</w:t>
      </w:r>
      <w:r>
        <w:rPr>
          <w:spacing w:val="1"/>
        </w:rPr>
        <w:t xml:space="preserve"> </w:t>
      </w:r>
      <w:r>
        <w:t>choice, to go on in the ways of God, or in the ways of death; How</w:t>
      </w:r>
      <w:r>
        <w:rPr>
          <w:spacing w:val="1"/>
        </w:rPr>
        <w:t xml:space="preserve"> </w:t>
      </w:r>
      <w:r>
        <w:t>many young ones make a woeful choice in the beginning, and go on,</w:t>
      </w:r>
      <w:r>
        <w:rPr>
          <w:spacing w:val="1"/>
        </w:rPr>
        <w:t xml:space="preserve"> </w:t>
      </w:r>
      <w:r>
        <w:t>and are hardened in their choice, and perish forever? And hath the</w:t>
      </w:r>
      <w:r>
        <w:rPr>
          <w:spacing w:val="1"/>
        </w:rPr>
        <w:t xml:space="preserve"> </w:t>
      </w:r>
      <w:r>
        <w:t>Lord looked upon you, and considered how like you would be to fail</w:t>
      </w:r>
      <w:r>
        <w:rPr>
          <w:spacing w:val="1"/>
        </w:rPr>
        <w:t xml:space="preserve"> </w:t>
      </w:r>
      <w:r>
        <w:t>in your choice? And hath the Lord been pleased to come in with his</w:t>
      </w:r>
      <w:r>
        <w:rPr>
          <w:spacing w:val="1"/>
        </w:rPr>
        <w:t xml:space="preserve"> </w:t>
      </w:r>
      <w:r>
        <w:t>Spirit, and a light from Heaven to show you the way? Have you heard</w:t>
      </w:r>
      <w:r>
        <w:rPr>
          <w:spacing w:val="-70"/>
        </w:rPr>
        <w:t xml:space="preserve"> </w:t>
      </w:r>
      <w:r>
        <w:t>a voice from heaven, saying, This is the way, walk in it? Though God</w:t>
      </w:r>
      <w:r>
        <w:rPr>
          <w:spacing w:val="1"/>
        </w:rPr>
        <w:t xml:space="preserve"> </w:t>
      </w:r>
      <w:r>
        <w:t>should leave you in all outward things, yet you are made forever; and</w:t>
      </w:r>
      <w:r>
        <w:rPr>
          <w:spacing w:val="-70"/>
        </w:rPr>
        <w:t xml:space="preserve"> </w:t>
      </w:r>
      <w:r>
        <w:t>therefore thou mayest say as Judas, not Iscariot; Lord, wherefore is it</w:t>
      </w:r>
      <w:r>
        <w:rPr>
          <w:spacing w:val="-70"/>
        </w:rPr>
        <w:t xml:space="preserve"> </w:t>
      </w:r>
      <w:r>
        <w:t>that</w:t>
      </w:r>
      <w:r>
        <w:rPr>
          <w:spacing w:val="40"/>
        </w:rPr>
        <w:t xml:space="preserve"> </w:t>
      </w:r>
      <w:r>
        <w:t>thou</w:t>
      </w:r>
      <w:r>
        <w:rPr>
          <w:spacing w:val="40"/>
        </w:rPr>
        <w:t xml:space="preserve"> </w:t>
      </w:r>
      <w:r>
        <w:t>revealest</w:t>
      </w:r>
      <w:r>
        <w:rPr>
          <w:spacing w:val="40"/>
        </w:rPr>
        <w:t xml:space="preserve"> </w:t>
      </w:r>
      <w:r>
        <w:t>thyself</w:t>
      </w:r>
      <w:r>
        <w:rPr>
          <w:spacing w:val="40"/>
        </w:rPr>
        <w:t xml:space="preserve"> </w:t>
      </w:r>
      <w:r>
        <w:t>to</w:t>
      </w:r>
      <w:r>
        <w:rPr>
          <w:spacing w:val="40"/>
        </w:rPr>
        <w:t xml:space="preserve"> </w:t>
      </w:r>
      <w:r>
        <w:t>us;</w:t>
      </w:r>
      <w:r>
        <w:rPr>
          <w:spacing w:val="40"/>
        </w:rPr>
        <w:t xml:space="preserve"> </w:t>
      </w:r>
      <w:r>
        <w:t>and</w:t>
      </w:r>
      <w:r>
        <w:rPr>
          <w:spacing w:val="40"/>
        </w:rPr>
        <w:t xml:space="preserve"> </w:t>
      </w:r>
      <w:r>
        <w:t>not</w:t>
      </w:r>
      <w:r>
        <w:rPr>
          <w:spacing w:val="40"/>
        </w:rPr>
        <w:t xml:space="preserve"> </w:t>
      </w:r>
      <w:r>
        <w:t>to</w:t>
      </w:r>
      <w:r>
        <w:rPr>
          <w:spacing w:val="40"/>
        </w:rPr>
        <w:t xml:space="preserve"> </w:t>
      </w:r>
      <w:r>
        <w:t>the</w:t>
      </w:r>
      <w:r>
        <w:rPr>
          <w:spacing w:val="40"/>
        </w:rPr>
        <w:t xml:space="preserve"> </w:t>
      </w:r>
      <w:r>
        <w:t>world?</w:t>
      </w:r>
      <w:r>
        <w:rPr>
          <w:spacing w:val="40"/>
        </w:rPr>
        <w:t xml:space="preserve"> </w:t>
      </w:r>
      <w:r>
        <w:t>Lord,</w:t>
      </w:r>
    </w:p>
    <w:p w14:paraId="2D790478">
      <w:pPr>
        <w:spacing w:after="0" w:line="254" w:lineRule="auto"/>
        <w:sectPr>
          <w:pgSz w:w="12240" w:h="15840"/>
          <w:pgMar w:top="1360" w:right="1420" w:bottom="280" w:left="1420" w:header="720" w:footer="720" w:gutter="0"/>
          <w:cols w:space="720" w:num="1"/>
        </w:sectPr>
      </w:pPr>
    </w:p>
    <w:p w14:paraId="75AEBAD6">
      <w:pPr>
        <w:pStyle w:val="5"/>
        <w:spacing w:line="254" w:lineRule="auto"/>
        <w:ind w:right="130"/>
      </w:pPr>
      <w:r>
        <w:t>wherefore is it, that in this great business of my choice, that concerns</w:t>
      </w:r>
      <w:r>
        <w:rPr>
          <w:spacing w:val="-70"/>
        </w:rPr>
        <w:t xml:space="preserve"> </w:t>
      </w:r>
      <w:r>
        <w:t>my eternal estate, thou art pleased to reveal thyself to me, a poor</w:t>
      </w:r>
      <w:r>
        <w:rPr>
          <w:spacing w:val="1"/>
        </w:rPr>
        <w:t xml:space="preserve"> </w:t>
      </w:r>
      <w:r>
        <w:t>contemptible creature, rather than to the world?</w:t>
      </w:r>
    </w:p>
    <w:p w14:paraId="7DBB4D2B">
      <w:pPr>
        <w:pStyle w:val="10"/>
        <w:numPr>
          <w:ilvl w:val="0"/>
          <w:numId w:val="6"/>
        </w:numPr>
        <w:tabs>
          <w:tab w:val="left" w:pos="435"/>
        </w:tabs>
        <w:spacing w:before="296" w:after="0" w:line="254" w:lineRule="auto"/>
        <w:ind w:left="119" w:right="119" w:firstLine="0"/>
        <w:jc w:val="both"/>
        <w:rPr>
          <w:sz w:val="30"/>
        </w:rPr>
      </w:pPr>
      <w:r>
        <w:rPr>
          <w:sz w:val="30"/>
        </w:rPr>
        <w:t>Hence it is, because thou art one of the chosen ones of the Lord,</w:t>
      </w:r>
      <w:r>
        <w:rPr>
          <w:spacing w:val="1"/>
          <w:sz w:val="30"/>
        </w:rPr>
        <w:t xml:space="preserve"> </w:t>
      </w:r>
      <w:r>
        <w:rPr>
          <w:sz w:val="30"/>
        </w:rPr>
        <w:t>because</w:t>
      </w:r>
      <w:r>
        <w:rPr>
          <w:spacing w:val="55"/>
          <w:sz w:val="30"/>
        </w:rPr>
        <w:t xml:space="preserve"> </w:t>
      </w:r>
      <w:r>
        <w:rPr>
          <w:sz w:val="30"/>
        </w:rPr>
        <w:t>the</w:t>
      </w:r>
      <w:r>
        <w:rPr>
          <w:spacing w:val="55"/>
          <w:sz w:val="30"/>
        </w:rPr>
        <w:t xml:space="preserve"> </w:t>
      </w:r>
      <w:r>
        <w:rPr>
          <w:sz w:val="30"/>
        </w:rPr>
        <w:t>Lord</w:t>
      </w:r>
      <w:r>
        <w:rPr>
          <w:spacing w:val="56"/>
          <w:sz w:val="30"/>
        </w:rPr>
        <w:t xml:space="preserve"> </w:t>
      </w:r>
      <w:r>
        <w:rPr>
          <w:sz w:val="30"/>
        </w:rPr>
        <w:t>hath</w:t>
      </w:r>
      <w:r>
        <w:rPr>
          <w:spacing w:val="55"/>
          <w:sz w:val="30"/>
        </w:rPr>
        <w:t xml:space="preserve"> </w:t>
      </w:r>
      <w:r>
        <w:rPr>
          <w:sz w:val="30"/>
        </w:rPr>
        <w:t>made</w:t>
      </w:r>
      <w:r>
        <w:rPr>
          <w:spacing w:val="55"/>
          <w:sz w:val="30"/>
        </w:rPr>
        <w:t xml:space="preserve"> </w:t>
      </w:r>
      <w:r>
        <w:rPr>
          <w:sz w:val="30"/>
        </w:rPr>
        <w:t>a</w:t>
      </w:r>
      <w:r>
        <w:rPr>
          <w:spacing w:val="56"/>
          <w:sz w:val="30"/>
        </w:rPr>
        <w:t xml:space="preserve"> </w:t>
      </w:r>
      <w:r>
        <w:rPr>
          <w:sz w:val="30"/>
        </w:rPr>
        <w:t>choice</w:t>
      </w:r>
      <w:r>
        <w:rPr>
          <w:spacing w:val="55"/>
          <w:sz w:val="30"/>
        </w:rPr>
        <w:t xml:space="preserve"> </w:t>
      </w:r>
      <w:r>
        <w:rPr>
          <w:sz w:val="30"/>
        </w:rPr>
        <w:t>of</w:t>
      </w:r>
      <w:r>
        <w:rPr>
          <w:spacing w:val="55"/>
          <w:sz w:val="30"/>
        </w:rPr>
        <w:t xml:space="preserve"> </w:t>
      </w:r>
      <w:r>
        <w:rPr>
          <w:sz w:val="30"/>
        </w:rPr>
        <w:t>thee,</w:t>
      </w:r>
      <w:r>
        <w:rPr>
          <w:spacing w:val="56"/>
          <w:sz w:val="30"/>
        </w:rPr>
        <w:t xml:space="preserve"> </w:t>
      </w:r>
      <w:r>
        <w:rPr>
          <w:sz w:val="30"/>
        </w:rPr>
        <w:t>and</w:t>
      </w:r>
      <w:r>
        <w:rPr>
          <w:spacing w:val="55"/>
          <w:sz w:val="30"/>
        </w:rPr>
        <w:t xml:space="preserve"> </w:t>
      </w:r>
      <w:r>
        <w:rPr>
          <w:sz w:val="30"/>
        </w:rPr>
        <w:t>hath</w:t>
      </w:r>
      <w:r>
        <w:rPr>
          <w:spacing w:val="56"/>
          <w:sz w:val="30"/>
        </w:rPr>
        <w:t xml:space="preserve"> </w:t>
      </w:r>
      <w:r>
        <w:rPr>
          <w:sz w:val="30"/>
        </w:rPr>
        <w:t>separated</w:t>
      </w:r>
      <w:r>
        <w:rPr>
          <w:spacing w:val="-70"/>
          <w:sz w:val="30"/>
        </w:rPr>
        <w:t xml:space="preserve"> </w:t>
      </w:r>
      <w:r>
        <w:rPr>
          <w:sz w:val="30"/>
        </w:rPr>
        <w:t>thee</w:t>
      </w:r>
      <w:r>
        <w:rPr>
          <w:spacing w:val="42"/>
          <w:sz w:val="30"/>
        </w:rPr>
        <w:t xml:space="preserve"> </w:t>
      </w:r>
      <w:r>
        <w:rPr>
          <w:sz w:val="30"/>
        </w:rPr>
        <w:t>from</w:t>
      </w:r>
      <w:r>
        <w:rPr>
          <w:spacing w:val="42"/>
          <w:sz w:val="30"/>
        </w:rPr>
        <w:t xml:space="preserve"> </w:t>
      </w:r>
      <w:r>
        <w:rPr>
          <w:sz w:val="30"/>
        </w:rPr>
        <w:t>all</w:t>
      </w:r>
      <w:r>
        <w:rPr>
          <w:spacing w:val="43"/>
          <w:sz w:val="30"/>
        </w:rPr>
        <w:t xml:space="preserve"> </w:t>
      </w:r>
      <w:r>
        <w:rPr>
          <w:sz w:val="30"/>
        </w:rPr>
        <w:t>eternity,</w:t>
      </w:r>
      <w:r>
        <w:rPr>
          <w:spacing w:val="42"/>
          <w:sz w:val="30"/>
        </w:rPr>
        <w:t xml:space="preserve"> </w:t>
      </w:r>
      <w:r>
        <w:rPr>
          <w:sz w:val="30"/>
        </w:rPr>
        <w:t>to</w:t>
      </w:r>
      <w:r>
        <w:rPr>
          <w:spacing w:val="42"/>
          <w:sz w:val="30"/>
        </w:rPr>
        <w:t xml:space="preserve"> </w:t>
      </w:r>
      <w:r>
        <w:rPr>
          <w:sz w:val="30"/>
        </w:rPr>
        <w:t>do</w:t>
      </w:r>
      <w:r>
        <w:rPr>
          <w:spacing w:val="43"/>
          <w:sz w:val="30"/>
        </w:rPr>
        <w:t xml:space="preserve"> </w:t>
      </w:r>
      <w:r>
        <w:rPr>
          <w:sz w:val="30"/>
        </w:rPr>
        <w:t>good</w:t>
      </w:r>
      <w:r>
        <w:rPr>
          <w:spacing w:val="42"/>
          <w:sz w:val="30"/>
        </w:rPr>
        <w:t xml:space="preserve"> </w:t>
      </w:r>
      <w:r>
        <w:rPr>
          <w:sz w:val="30"/>
        </w:rPr>
        <w:t>to</w:t>
      </w:r>
      <w:r>
        <w:rPr>
          <w:spacing w:val="42"/>
          <w:sz w:val="30"/>
        </w:rPr>
        <w:t xml:space="preserve"> </w:t>
      </w:r>
      <w:r>
        <w:rPr>
          <w:sz w:val="30"/>
        </w:rPr>
        <w:t>thy</w:t>
      </w:r>
      <w:r>
        <w:rPr>
          <w:spacing w:val="43"/>
          <w:sz w:val="30"/>
        </w:rPr>
        <w:t xml:space="preserve"> </w:t>
      </w:r>
      <w:r>
        <w:rPr>
          <w:sz w:val="30"/>
        </w:rPr>
        <w:t>soul:</w:t>
      </w:r>
      <w:r>
        <w:rPr>
          <w:spacing w:val="42"/>
          <w:sz w:val="30"/>
        </w:rPr>
        <w:t xml:space="preserve"> </w:t>
      </w:r>
      <w:r>
        <w:rPr>
          <w:sz w:val="30"/>
        </w:rPr>
        <w:t>hence</w:t>
      </w:r>
      <w:r>
        <w:rPr>
          <w:spacing w:val="43"/>
          <w:sz w:val="30"/>
        </w:rPr>
        <w:t xml:space="preserve"> </w:t>
      </w:r>
      <w:r>
        <w:rPr>
          <w:sz w:val="30"/>
        </w:rPr>
        <w:t>it</w:t>
      </w:r>
      <w:r>
        <w:rPr>
          <w:spacing w:val="42"/>
          <w:sz w:val="30"/>
        </w:rPr>
        <w:t xml:space="preserve"> </w:t>
      </w:r>
      <w:r>
        <w:rPr>
          <w:sz w:val="30"/>
        </w:rPr>
        <w:t>is</w:t>
      </w:r>
      <w:r>
        <w:rPr>
          <w:spacing w:val="42"/>
          <w:sz w:val="30"/>
        </w:rPr>
        <w:t xml:space="preserve"> </w:t>
      </w:r>
      <w:r>
        <w:rPr>
          <w:sz w:val="30"/>
        </w:rPr>
        <w:t>manifest,</w:t>
      </w:r>
      <w:r>
        <w:rPr>
          <w:spacing w:val="-70"/>
          <w:sz w:val="30"/>
        </w:rPr>
        <w:t xml:space="preserve"> </w:t>
      </w:r>
      <w:r>
        <w:rPr>
          <w:sz w:val="30"/>
        </w:rPr>
        <w:t>that thou art the chosen one of the Lord; when thou seest most in the</w:t>
      </w:r>
      <w:r>
        <w:rPr>
          <w:spacing w:val="-70"/>
          <w:sz w:val="30"/>
        </w:rPr>
        <w:t xml:space="preserve"> </w:t>
      </w:r>
      <w:r>
        <w:rPr>
          <w:sz w:val="30"/>
        </w:rPr>
        <w:t>world, to follow the pleasures of the world, if God hath given thee a</w:t>
      </w:r>
      <w:r>
        <w:rPr>
          <w:spacing w:val="1"/>
          <w:sz w:val="30"/>
        </w:rPr>
        <w:t xml:space="preserve"> </w:t>
      </w:r>
      <w:r>
        <w:rPr>
          <w:sz w:val="30"/>
        </w:rPr>
        <w:t>heart to choose his ways upon any terms, take this as an argument,</w:t>
      </w:r>
      <w:r>
        <w:rPr>
          <w:spacing w:val="1"/>
          <w:sz w:val="30"/>
        </w:rPr>
        <w:t xml:space="preserve"> </w:t>
      </w:r>
      <w:r>
        <w:rPr>
          <w:sz w:val="30"/>
        </w:rPr>
        <w:t>that thou art a chosen vessel of God. Reciprocal signs of God's grace</w:t>
      </w:r>
      <w:r>
        <w:rPr>
          <w:spacing w:val="1"/>
          <w:sz w:val="30"/>
        </w:rPr>
        <w:t xml:space="preserve"> </w:t>
      </w:r>
      <w:r>
        <w:rPr>
          <w:sz w:val="30"/>
        </w:rPr>
        <w:t>are the most sweet; as if I love God, this is an argument God loves</w:t>
      </w:r>
      <w:r>
        <w:rPr>
          <w:spacing w:val="1"/>
          <w:sz w:val="30"/>
        </w:rPr>
        <w:t xml:space="preserve"> </w:t>
      </w:r>
      <w:r>
        <w:rPr>
          <w:sz w:val="30"/>
        </w:rPr>
        <w:t>me; if God's honor be dear to me, then my soul is near to God; so if I</w:t>
      </w:r>
      <w:r>
        <w:rPr>
          <w:spacing w:val="1"/>
          <w:sz w:val="30"/>
        </w:rPr>
        <w:t xml:space="preserve"> </w:t>
      </w:r>
      <w:r>
        <w:rPr>
          <w:sz w:val="30"/>
        </w:rPr>
        <w:t>choose God, then God hath chosen me.</w:t>
      </w:r>
    </w:p>
    <w:p w14:paraId="4823F041">
      <w:pPr>
        <w:pStyle w:val="10"/>
        <w:numPr>
          <w:ilvl w:val="0"/>
          <w:numId w:val="6"/>
        </w:numPr>
        <w:tabs>
          <w:tab w:val="left" w:pos="522"/>
        </w:tabs>
        <w:spacing w:before="286" w:after="0" w:line="254" w:lineRule="auto"/>
        <w:ind w:left="119" w:right="117" w:firstLine="0"/>
        <w:jc w:val="both"/>
        <w:rPr>
          <w:sz w:val="30"/>
        </w:rPr>
      </w:pPr>
      <w:r>
        <w:rPr>
          <w:sz w:val="30"/>
        </w:rPr>
        <w:t>This</w:t>
      </w:r>
      <w:r>
        <w:rPr>
          <w:spacing w:val="1"/>
          <w:sz w:val="30"/>
        </w:rPr>
        <w:t xml:space="preserve"> </w:t>
      </w:r>
      <w:r>
        <w:rPr>
          <w:sz w:val="30"/>
        </w:rPr>
        <w:t>choice</w:t>
      </w:r>
      <w:r>
        <w:rPr>
          <w:spacing w:val="1"/>
          <w:sz w:val="30"/>
        </w:rPr>
        <w:t xml:space="preserve"> </w:t>
      </w:r>
      <w:r>
        <w:rPr>
          <w:sz w:val="30"/>
        </w:rPr>
        <w:t>is</w:t>
      </w:r>
      <w:r>
        <w:rPr>
          <w:spacing w:val="1"/>
          <w:sz w:val="30"/>
        </w:rPr>
        <w:t xml:space="preserve"> </w:t>
      </w:r>
      <w:r>
        <w:rPr>
          <w:sz w:val="30"/>
        </w:rPr>
        <w:t>that</w:t>
      </w:r>
      <w:r>
        <w:rPr>
          <w:spacing w:val="1"/>
          <w:sz w:val="30"/>
        </w:rPr>
        <w:t xml:space="preserve"> </w:t>
      </w:r>
      <w:r>
        <w:rPr>
          <w:sz w:val="30"/>
        </w:rPr>
        <w:t>for</w:t>
      </w:r>
      <w:r>
        <w:rPr>
          <w:spacing w:val="1"/>
          <w:sz w:val="30"/>
        </w:rPr>
        <w:t xml:space="preserve"> </w:t>
      </w:r>
      <w:r>
        <w:rPr>
          <w:sz w:val="30"/>
        </w:rPr>
        <w:t>which</w:t>
      </w:r>
      <w:r>
        <w:rPr>
          <w:spacing w:val="1"/>
          <w:sz w:val="30"/>
        </w:rPr>
        <w:t xml:space="preserve"> </w:t>
      </w:r>
      <w:r>
        <w:rPr>
          <w:sz w:val="30"/>
        </w:rPr>
        <w:t>thousands</w:t>
      </w:r>
      <w:r>
        <w:rPr>
          <w:spacing w:val="1"/>
          <w:sz w:val="30"/>
        </w:rPr>
        <w:t xml:space="preserve"> </w:t>
      </w:r>
      <w:r>
        <w:rPr>
          <w:sz w:val="30"/>
        </w:rPr>
        <w:t>of</w:t>
      </w:r>
      <w:r>
        <w:rPr>
          <w:spacing w:val="1"/>
          <w:sz w:val="30"/>
        </w:rPr>
        <w:t xml:space="preserve"> </w:t>
      </w:r>
      <w:r>
        <w:rPr>
          <w:sz w:val="30"/>
        </w:rPr>
        <w:t>God's</w:t>
      </w:r>
      <w:r>
        <w:rPr>
          <w:spacing w:val="1"/>
          <w:sz w:val="30"/>
        </w:rPr>
        <w:t xml:space="preserve"> </w:t>
      </w:r>
      <w:r>
        <w:rPr>
          <w:sz w:val="30"/>
        </w:rPr>
        <w:t>people</w:t>
      </w:r>
      <w:r>
        <w:rPr>
          <w:spacing w:val="1"/>
          <w:sz w:val="30"/>
        </w:rPr>
        <w:t xml:space="preserve"> </w:t>
      </w:r>
      <w:r>
        <w:rPr>
          <w:sz w:val="30"/>
        </w:rPr>
        <w:t>have</w:t>
      </w:r>
      <w:r>
        <w:rPr>
          <w:spacing w:val="1"/>
          <w:sz w:val="30"/>
        </w:rPr>
        <w:t xml:space="preserve"> </w:t>
      </w:r>
      <w:r>
        <w:rPr>
          <w:sz w:val="30"/>
        </w:rPr>
        <w:t>blessed</w:t>
      </w:r>
      <w:r>
        <w:rPr>
          <w:spacing w:val="48"/>
          <w:sz w:val="30"/>
        </w:rPr>
        <w:t xml:space="preserve"> </w:t>
      </w:r>
      <w:r>
        <w:rPr>
          <w:sz w:val="30"/>
        </w:rPr>
        <w:t>God</w:t>
      </w:r>
      <w:r>
        <w:rPr>
          <w:spacing w:val="48"/>
          <w:sz w:val="30"/>
        </w:rPr>
        <w:t xml:space="preserve"> </w:t>
      </w:r>
      <w:r>
        <w:rPr>
          <w:sz w:val="30"/>
        </w:rPr>
        <w:t>upon</w:t>
      </w:r>
      <w:r>
        <w:rPr>
          <w:spacing w:val="48"/>
          <w:sz w:val="30"/>
        </w:rPr>
        <w:t xml:space="preserve"> </w:t>
      </w:r>
      <w:r>
        <w:rPr>
          <w:sz w:val="30"/>
        </w:rPr>
        <w:t>their</w:t>
      </w:r>
      <w:r>
        <w:rPr>
          <w:spacing w:val="48"/>
          <w:sz w:val="30"/>
        </w:rPr>
        <w:t xml:space="preserve"> </w:t>
      </w:r>
      <w:r>
        <w:rPr>
          <w:sz w:val="30"/>
        </w:rPr>
        <w:t>deathbeds;</w:t>
      </w:r>
      <w:r>
        <w:rPr>
          <w:spacing w:val="49"/>
          <w:sz w:val="30"/>
        </w:rPr>
        <w:t xml:space="preserve"> </w:t>
      </w:r>
      <w:r>
        <w:rPr>
          <w:sz w:val="30"/>
        </w:rPr>
        <w:t>they</w:t>
      </w:r>
      <w:r>
        <w:rPr>
          <w:spacing w:val="48"/>
          <w:sz w:val="30"/>
        </w:rPr>
        <w:t xml:space="preserve"> </w:t>
      </w:r>
      <w:r>
        <w:rPr>
          <w:sz w:val="30"/>
        </w:rPr>
        <w:t>counted</w:t>
      </w:r>
      <w:r>
        <w:rPr>
          <w:spacing w:val="48"/>
          <w:sz w:val="30"/>
        </w:rPr>
        <w:t xml:space="preserve"> </w:t>
      </w:r>
      <w:r>
        <w:rPr>
          <w:sz w:val="30"/>
        </w:rPr>
        <w:t>it</w:t>
      </w:r>
      <w:r>
        <w:rPr>
          <w:spacing w:val="48"/>
          <w:sz w:val="30"/>
        </w:rPr>
        <w:t xml:space="preserve"> </w:t>
      </w:r>
      <w:r>
        <w:rPr>
          <w:sz w:val="30"/>
        </w:rPr>
        <w:t>a</w:t>
      </w:r>
      <w:r>
        <w:rPr>
          <w:spacing w:val="49"/>
          <w:sz w:val="30"/>
        </w:rPr>
        <w:t xml:space="preserve"> </w:t>
      </w:r>
      <w:r>
        <w:rPr>
          <w:sz w:val="30"/>
        </w:rPr>
        <w:t>blessed</w:t>
      </w:r>
      <w:r>
        <w:rPr>
          <w:spacing w:val="48"/>
          <w:sz w:val="30"/>
        </w:rPr>
        <w:t xml:space="preserve"> </w:t>
      </w:r>
      <w:r>
        <w:rPr>
          <w:sz w:val="30"/>
        </w:rPr>
        <w:t>time,</w:t>
      </w:r>
      <w:r>
        <w:rPr>
          <w:spacing w:val="-70"/>
          <w:sz w:val="30"/>
        </w:rPr>
        <w:t xml:space="preserve"> </w:t>
      </w:r>
      <w:r>
        <w:rPr>
          <w:sz w:val="30"/>
        </w:rPr>
        <w:t>and blessed the means, the Word, and the Instrument that God was</w:t>
      </w:r>
      <w:r>
        <w:rPr>
          <w:spacing w:val="1"/>
          <w:sz w:val="30"/>
        </w:rPr>
        <w:t xml:space="preserve"> </w:t>
      </w:r>
      <w:r>
        <w:rPr>
          <w:sz w:val="30"/>
        </w:rPr>
        <w:t>pleased to work by, to incline their hearts to such a choice as this.</w:t>
      </w:r>
    </w:p>
    <w:p w14:paraId="4C1C1EE9">
      <w:pPr>
        <w:pStyle w:val="10"/>
        <w:numPr>
          <w:ilvl w:val="0"/>
          <w:numId w:val="6"/>
        </w:numPr>
        <w:tabs>
          <w:tab w:val="left" w:pos="454"/>
        </w:tabs>
        <w:spacing w:before="295" w:after="0" w:line="254" w:lineRule="auto"/>
        <w:ind w:left="119" w:right="117" w:firstLine="0"/>
        <w:jc w:val="both"/>
        <w:rPr>
          <w:sz w:val="30"/>
        </w:rPr>
      </w:pPr>
      <w:r>
        <w:rPr>
          <w:sz w:val="30"/>
        </w:rPr>
        <w:t>Yea, this choice of thine, though it be suffering affliction, it is that</w:t>
      </w:r>
      <w:r>
        <w:rPr>
          <w:spacing w:val="1"/>
          <w:sz w:val="30"/>
        </w:rPr>
        <w:t xml:space="preserve"> </w:t>
      </w:r>
      <w:r>
        <w:rPr>
          <w:sz w:val="30"/>
        </w:rPr>
        <w:t>thou shalt bless God for, to all eternity in the highest Heavens; it is</w:t>
      </w:r>
      <w:r>
        <w:rPr>
          <w:spacing w:val="1"/>
          <w:sz w:val="30"/>
        </w:rPr>
        <w:t xml:space="preserve"> </w:t>
      </w:r>
      <w:r>
        <w:rPr>
          <w:sz w:val="30"/>
        </w:rPr>
        <w:t>such a great mercy, as this little, poor, span-long life of ours, is not</w:t>
      </w:r>
      <w:r>
        <w:rPr>
          <w:spacing w:val="1"/>
          <w:sz w:val="30"/>
        </w:rPr>
        <w:t xml:space="preserve"> </w:t>
      </w:r>
      <w:r>
        <w:rPr>
          <w:sz w:val="30"/>
        </w:rPr>
        <w:t>sufficient</w:t>
      </w:r>
      <w:r>
        <w:rPr>
          <w:spacing w:val="1"/>
          <w:sz w:val="30"/>
        </w:rPr>
        <w:t xml:space="preserve"> </w:t>
      </w:r>
      <w:r>
        <w:rPr>
          <w:sz w:val="30"/>
        </w:rPr>
        <w:t>to</w:t>
      </w:r>
      <w:r>
        <w:rPr>
          <w:spacing w:val="1"/>
          <w:sz w:val="30"/>
        </w:rPr>
        <w:t xml:space="preserve"> </w:t>
      </w:r>
      <w:r>
        <w:rPr>
          <w:sz w:val="30"/>
        </w:rPr>
        <w:t>give</w:t>
      </w:r>
      <w:r>
        <w:rPr>
          <w:spacing w:val="1"/>
          <w:sz w:val="30"/>
        </w:rPr>
        <w:t xml:space="preserve"> </w:t>
      </w:r>
      <w:r>
        <w:rPr>
          <w:sz w:val="30"/>
        </w:rPr>
        <w:t>God</w:t>
      </w:r>
      <w:r>
        <w:rPr>
          <w:spacing w:val="1"/>
          <w:sz w:val="30"/>
        </w:rPr>
        <w:t xml:space="preserve"> </w:t>
      </w:r>
      <w:r>
        <w:rPr>
          <w:sz w:val="30"/>
        </w:rPr>
        <w:t>glory</w:t>
      </w:r>
      <w:r>
        <w:rPr>
          <w:spacing w:val="1"/>
          <w:sz w:val="30"/>
        </w:rPr>
        <w:t xml:space="preserve"> </w:t>
      </w:r>
      <w:r>
        <w:rPr>
          <w:sz w:val="30"/>
        </w:rPr>
        <w:t>for</w:t>
      </w:r>
      <w:r>
        <w:rPr>
          <w:spacing w:val="1"/>
          <w:sz w:val="30"/>
        </w:rPr>
        <w:t xml:space="preserve"> </w:t>
      </w:r>
      <w:r>
        <w:rPr>
          <w:sz w:val="30"/>
        </w:rPr>
        <w:t>it,</w:t>
      </w:r>
      <w:r>
        <w:rPr>
          <w:spacing w:val="1"/>
          <w:sz w:val="30"/>
        </w:rPr>
        <w:t xml:space="preserve"> </w:t>
      </w:r>
      <w:r>
        <w:rPr>
          <w:sz w:val="30"/>
        </w:rPr>
        <w:t>therefore</w:t>
      </w:r>
      <w:r>
        <w:rPr>
          <w:spacing w:val="1"/>
          <w:sz w:val="30"/>
        </w:rPr>
        <w:t xml:space="preserve"> </w:t>
      </w:r>
      <w:r>
        <w:rPr>
          <w:sz w:val="30"/>
        </w:rPr>
        <w:t>there</w:t>
      </w:r>
      <w:r>
        <w:rPr>
          <w:spacing w:val="1"/>
          <w:sz w:val="30"/>
        </w:rPr>
        <w:t xml:space="preserve"> </w:t>
      </w:r>
      <w:r>
        <w:rPr>
          <w:sz w:val="30"/>
        </w:rPr>
        <w:t>is</w:t>
      </w:r>
      <w:r>
        <w:rPr>
          <w:spacing w:val="1"/>
          <w:sz w:val="30"/>
        </w:rPr>
        <w:t xml:space="preserve"> </w:t>
      </w:r>
      <w:r>
        <w:rPr>
          <w:sz w:val="30"/>
        </w:rPr>
        <w:t>an</w:t>
      </w:r>
      <w:r>
        <w:rPr>
          <w:spacing w:val="1"/>
          <w:sz w:val="30"/>
        </w:rPr>
        <w:t xml:space="preserve"> </w:t>
      </w:r>
      <w:r>
        <w:rPr>
          <w:sz w:val="30"/>
        </w:rPr>
        <w:t>eternity</w:t>
      </w:r>
      <w:r>
        <w:rPr>
          <w:spacing w:val="1"/>
          <w:sz w:val="30"/>
        </w:rPr>
        <w:t xml:space="preserve"> </w:t>
      </w:r>
      <w:r>
        <w:rPr>
          <w:sz w:val="30"/>
        </w:rPr>
        <w:t>reserved to praise God for it; when thou shalt see what good comes of</w:t>
      </w:r>
      <w:r>
        <w:rPr>
          <w:spacing w:val="-70"/>
          <w:sz w:val="30"/>
        </w:rPr>
        <w:t xml:space="preserve"> </w:t>
      </w:r>
      <w:r>
        <w:rPr>
          <w:sz w:val="30"/>
        </w:rPr>
        <w:t>thy choice, then thou shalt bless God indeed. Certainly, God takes it</w:t>
      </w:r>
      <w:r>
        <w:rPr>
          <w:spacing w:val="1"/>
          <w:sz w:val="30"/>
        </w:rPr>
        <w:t xml:space="preserve"> </w:t>
      </w:r>
      <w:r>
        <w:rPr>
          <w:sz w:val="30"/>
        </w:rPr>
        <w:t>well at thy hands now. Jer. 2. 2. I remember the kindness of thy</w:t>
      </w:r>
      <w:r>
        <w:rPr>
          <w:spacing w:val="1"/>
          <w:sz w:val="30"/>
        </w:rPr>
        <w:t xml:space="preserve"> </w:t>
      </w:r>
      <w:r>
        <w:rPr>
          <w:sz w:val="30"/>
        </w:rPr>
        <w:t>youth, and the love of thine espousals, when thou wentest after me in</w:t>
      </w:r>
      <w:r>
        <w:rPr>
          <w:spacing w:val="-70"/>
          <w:sz w:val="30"/>
        </w:rPr>
        <w:t xml:space="preserve"> </w:t>
      </w:r>
      <w:r>
        <w:rPr>
          <w:sz w:val="30"/>
        </w:rPr>
        <w:t>the wilderness. God takes it kindly, that men will choose him and his</w:t>
      </w:r>
      <w:r>
        <w:rPr>
          <w:spacing w:val="1"/>
          <w:sz w:val="30"/>
        </w:rPr>
        <w:t xml:space="preserve"> </w:t>
      </w:r>
      <w:r>
        <w:rPr>
          <w:sz w:val="30"/>
        </w:rPr>
        <w:t>ways in affliction: if there were always prosperity in the ways of God,</w:t>
      </w:r>
      <w:r>
        <w:rPr>
          <w:spacing w:val="1"/>
          <w:sz w:val="30"/>
        </w:rPr>
        <w:t xml:space="preserve"> </w:t>
      </w:r>
      <w:r>
        <w:rPr>
          <w:sz w:val="30"/>
        </w:rPr>
        <w:t>it were nothing, but when it is with affliction, it is so much the more</w:t>
      </w:r>
      <w:r>
        <w:rPr>
          <w:spacing w:val="1"/>
          <w:sz w:val="30"/>
        </w:rPr>
        <w:t xml:space="preserve"> </w:t>
      </w:r>
      <w:r>
        <w:rPr>
          <w:sz w:val="30"/>
        </w:rPr>
        <w:t>an argument of thy love to God, and thy sincerity, and therefore he</w:t>
      </w:r>
      <w:r>
        <w:rPr>
          <w:spacing w:val="1"/>
          <w:sz w:val="30"/>
        </w:rPr>
        <w:t xml:space="preserve"> </w:t>
      </w:r>
      <w:r>
        <w:rPr>
          <w:sz w:val="30"/>
        </w:rPr>
        <w:t>takes it so kindly. Bless God for it; and bless him the rather, because</w:t>
      </w:r>
      <w:r>
        <w:rPr>
          <w:spacing w:val="1"/>
          <w:sz w:val="30"/>
        </w:rPr>
        <w:t xml:space="preserve"> </w:t>
      </w:r>
      <w:r>
        <w:rPr>
          <w:sz w:val="30"/>
        </w:rPr>
        <w:t>he hath begun with you betimes: If the Lord hath given you a heart</w:t>
      </w:r>
      <w:r>
        <w:rPr>
          <w:spacing w:val="1"/>
          <w:sz w:val="30"/>
        </w:rPr>
        <w:t xml:space="preserve"> </w:t>
      </w:r>
      <w:r>
        <w:rPr>
          <w:sz w:val="30"/>
        </w:rPr>
        <w:t>when you are young to make this choice, what a great mercy is this?</w:t>
      </w:r>
      <w:r>
        <w:rPr>
          <w:spacing w:val="1"/>
          <w:sz w:val="30"/>
        </w:rPr>
        <w:t xml:space="preserve"> </w:t>
      </w:r>
      <w:r>
        <w:rPr>
          <w:sz w:val="30"/>
        </w:rPr>
        <w:t>what</w:t>
      </w:r>
      <w:r>
        <w:rPr>
          <w:spacing w:val="7"/>
          <w:sz w:val="30"/>
        </w:rPr>
        <w:t xml:space="preserve"> </w:t>
      </w:r>
      <w:r>
        <w:rPr>
          <w:sz w:val="30"/>
        </w:rPr>
        <w:t>abundance</w:t>
      </w:r>
      <w:r>
        <w:rPr>
          <w:spacing w:val="7"/>
          <w:sz w:val="30"/>
        </w:rPr>
        <w:t xml:space="preserve"> </w:t>
      </w:r>
      <w:r>
        <w:rPr>
          <w:sz w:val="30"/>
        </w:rPr>
        <w:t>of</w:t>
      </w:r>
      <w:r>
        <w:rPr>
          <w:spacing w:val="7"/>
          <w:sz w:val="30"/>
        </w:rPr>
        <w:t xml:space="preserve"> </w:t>
      </w:r>
      <w:r>
        <w:rPr>
          <w:sz w:val="30"/>
        </w:rPr>
        <w:t>sin</w:t>
      </w:r>
      <w:r>
        <w:rPr>
          <w:spacing w:val="7"/>
          <w:sz w:val="30"/>
        </w:rPr>
        <w:t xml:space="preserve"> </w:t>
      </w:r>
      <w:r>
        <w:rPr>
          <w:sz w:val="30"/>
        </w:rPr>
        <w:t>does</w:t>
      </w:r>
      <w:r>
        <w:rPr>
          <w:spacing w:val="7"/>
          <w:sz w:val="30"/>
        </w:rPr>
        <w:t xml:space="preserve"> </w:t>
      </w:r>
      <w:r>
        <w:rPr>
          <w:sz w:val="30"/>
        </w:rPr>
        <w:t>such</w:t>
      </w:r>
      <w:r>
        <w:rPr>
          <w:spacing w:val="7"/>
          <w:sz w:val="30"/>
        </w:rPr>
        <w:t xml:space="preserve"> </w:t>
      </w:r>
      <w:r>
        <w:rPr>
          <w:sz w:val="30"/>
        </w:rPr>
        <w:t>a</w:t>
      </w:r>
      <w:r>
        <w:rPr>
          <w:spacing w:val="7"/>
          <w:sz w:val="30"/>
        </w:rPr>
        <w:t xml:space="preserve"> </w:t>
      </w:r>
      <w:r>
        <w:rPr>
          <w:sz w:val="30"/>
        </w:rPr>
        <w:t>one</w:t>
      </w:r>
      <w:r>
        <w:rPr>
          <w:spacing w:val="7"/>
          <w:sz w:val="30"/>
        </w:rPr>
        <w:t xml:space="preserve"> </w:t>
      </w:r>
      <w:r>
        <w:rPr>
          <w:sz w:val="30"/>
        </w:rPr>
        <w:t>prevent?</w:t>
      </w:r>
      <w:r>
        <w:rPr>
          <w:spacing w:val="7"/>
          <w:sz w:val="30"/>
        </w:rPr>
        <w:t xml:space="preserve"> </w:t>
      </w:r>
      <w:r>
        <w:rPr>
          <w:sz w:val="30"/>
        </w:rPr>
        <w:t>If</w:t>
      </w:r>
      <w:r>
        <w:rPr>
          <w:spacing w:val="7"/>
          <w:sz w:val="30"/>
        </w:rPr>
        <w:t xml:space="preserve"> </w:t>
      </w:r>
      <w:r>
        <w:rPr>
          <w:sz w:val="30"/>
        </w:rPr>
        <w:t>one</w:t>
      </w:r>
      <w:r>
        <w:rPr>
          <w:spacing w:val="7"/>
          <w:sz w:val="30"/>
        </w:rPr>
        <w:t xml:space="preserve"> </w:t>
      </w:r>
      <w:r>
        <w:rPr>
          <w:sz w:val="30"/>
        </w:rPr>
        <w:t>that</w:t>
      </w:r>
      <w:r>
        <w:rPr>
          <w:spacing w:val="7"/>
          <w:sz w:val="30"/>
        </w:rPr>
        <w:t xml:space="preserve"> </w:t>
      </w:r>
      <w:r>
        <w:rPr>
          <w:sz w:val="30"/>
        </w:rPr>
        <w:t>is</w:t>
      </w:r>
      <w:r>
        <w:rPr>
          <w:spacing w:val="7"/>
          <w:sz w:val="30"/>
        </w:rPr>
        <w:t xml:space="preserve"> </w:t>
      </w:r>
      <w:r>
        <w:rPr>
          <w:sz w:val="30"/>
        </w:rPr>
        <w:t>young,</w:t>
      </w:r>
    </w:p>
    <w:p w14:paraId="6FC93163">
      <w:pPr>
        <w:spacing w:after="0" w:line="254" w:lineRule="auto"/>
        <w:jc w:val="both"/>
        <w:rPr>
          <w:sz w:val="30"/>
        </w:rPr>
        <w:sectPr>
          <w:pgSz w:w="12240" w:h="15840"/>
          <w:pgMar w:top="1360" w:right="1420" w:bottom="280" w:left="1420" w:header="720" w:footer="720" w:gutter="0"/>
          <w:cols w:space="720" w:num="1"/>
        </w:sectPr>
      </w:pPr>
    </w:p>
    <w:p w14:paraId="5ABFE435">
      <w:pPr>
        <w:pStyle w:val="5"/>
        <w:spacing w:line="254" w:lineRule="auto"/>
        <w:ind w:right="122"/>
      </w:pPr>
      <w:r>
        <w:t>goes on in the ways of Religion, though he suffers much in the family</w:t>
      </w:r>
      <w:r>
        <w:rPr>
          <w:spacing w:val="1"/>
        </w:rPr>
        <w:t xml:space="preserve"> </w:t>
      </w:r>
      <w:r>
        <w:t>wherein</w:t>
      </w:r>
      <w:r>
        <w:rPr>
          <w:spacing w:val="59"/>
        </w:rPr>
        <w:t xml:space="preserve"> </w:t>
      </w:r>
      <w:r>
        <w:t>he</w:t>
      </w:r>
      <w:r>
        <w:rPr>
          <w:spacing w:val="59"/>
        </w:rPr>
        <w:t xml:space="preserve"> </w:t>
      </w:r>
      <w:r>
        <w:t>lives,</w:t>
      </w:r>
      <w:r>
        <w:rPr>
          <w:spacing w:val="60"/>
        </w:rPr>
        <w:t xml:space="preserve"> </w:t>
      </w:r>
      <w:r>
        <w:t>his</w:t>
      </w:r>
      <w:r>
        <w:rPr>
          <w:spacing w:val="59"/>
        </w:rPr>
        <w:t xml:space="preserve"> </w:t>
      </w:r>
      <w:r>
        <w:t>brethren</w:t>
      </w:r>
      <w:r>
        <w:rPr>
          <w:spacing w:val="59"/>
        </w:rPr>
        <w:t xml:space="preserve"> </w:t>
      </w:r>
      <w:r>
        <w:t>scorn</w:t>
      </w:r>
      <w:r>
        <w:rPr>
          <w:spacing w:val="60"/>
        </w:rPr>
        <w:t xml:space="preserve"> </w:t>
      </w:r>
      <w:r>
        <w:t>at</w:t>
      </w:r>
      <w:r>
        <w:rPr>
          <w:spacing w:val="59"/>
        </w:rPr>
        <w:t xml:space="preserve"> </w:t>
      </w:r>
      <w:r>
        <w:t>him,</w:t>
      </w:r>
      <w:r>
        <w:rPr>
          <w:spacing w:val="59"/>
        </w:rPr>
        <w:t xml:space="preserve"> </w:t>
      </w:r>
      <w:r>
        <w:t>and</w:t>
      </w:r>
      <w:r>
        <w:rPr>
          <w:spacing w:val="60"/>
        </w:rPr>
        <w:t xml:space="preserve"> </w:t>
      </w:r>
      <w:r>
        <w:t>his</w:t>
      </w:r>
      <w:r>
        <w:rPr>
          <w:spacing w:val="59"/>
        </w:rPr>
        <w:t xml:space="preserve"> </w:t>
      </w:r>
      <w:r>
        <w:t>Parents</w:t>
      </w:r>
      <w:r>
        <w:rPr>
          <w:spacing w:val="60"/>
        </w:rPr>
        <w:t xml:space="preserve"> </w:t>
      </w:r>
      <w:r>
        <w:t>hate</w:t>
      </w:r>
      <w:r>
        <w:rPr>
          <w:spacing w:val="-70"/>
        </w:rPr>
        <w:t xml:space="preserve"> </w:t>
      </w:r>
      <w:r>
        <w:t>him;</w:t>
      </w:r>
      <w:r>
        <w:rPr>
          <w:spacing w:val="25"/>
        </w:rPr>
        <w:t xml:space="preserve"> </w:t>
      </w:r>
      <w:r>
        <w:t>yet</w:t>
      </w:r>
      <w:r>
        <w:rPr>
          <w:spacing w:val="25"/>
        </w:rPr>
        <w:t xml:space="preserve"> </w:t>
      </w:r>
      <w:r>
        <w:t>he</w:t>
      </w:r>
      <w:r>
        <w:rPr>
          <w:spacing w:val="25"/>
        </w:rPr>
        <w:t xml:space="preserve"> </w:t>
      </w:r>
      <w:r>
        <w:t>hath</w:t>
      </w:r>
      <w:r>
        <w:rPr>
          <w:spacing w:val="25"/>
        </w:rPr>
        <w:t xml:space="preserve"> </w:t>
      </w:r>
      <w:r>
        <w:t>cause</w:t>
      </w:r>
      <w:r>
        <w:rPr>
          <w:spacing w:val="25"/>
        </w:rPr>
        <w:t xml:space="preserve"> </w:t>
      </w:r>
      <w:r>
        <w:t>to</w:t>
      </w:r>
      <w:r>
        <w:rPr>
          <w:spacing w:val="25"/>
        </w:rPr>
        <w:t xml:space="preserve"> </w:t>
      </w:r>
      <w:r>
        <w:t>rejoice,</w:t>
      </w:r>
      <w:r>
        <w:rPr>
          <w:spacing w:val="25"/>
        </w:rPr>
        <w:t xml:space="preserve"> </w:t>
      </w:r>
      <w:r>
        <w:t>and</w:t>
      </w:r>
      <w:r>
        <w:rPr>
          <w:spacing w:val="25"/>
        </w:rPr>
        <w:t xml:space="preserve"> </w:t>
      </w:r>
      <w:r>
        <w:t>bless</w:t>
      </w:r>
      <w:r>
        <w:rPr>
          <w:spacing w:val="25"/>
        </w:rPr>
        <w:t xml:space="preserve"> </w:t>
      </w:r>
      <w:r>
        <w:t>himself</w:t>
      </w:r>
      <w:r>
        <w:rPr>
          <w:spacing w:val="26"/>
        </w:rPr>
        <w:t xml:space="preserve"> </w:t>
      </w:r>
      <w:r>
        <w:t>in</w:t>
      </w:r>
      <w:r>
        <w:rPr>
          <w:spacing w:val="25"/>
        </w:rPr>
        <w:t xml:space="preserve"> </w:t>
      </w:r>
      <w:r>
        <w:t>the</w:t>
      </w:r>
      <w:r>
        <w:rPr>
          <w:spacing w:val="25"/>
        </w:rPr>
        <w:t xml:space="preserve"> </w:t>
      </w:r>
      <w:r>
        <w:t>goodness</w:t>
      </w:r>
      <w:r>
        <w:rPr>
          <w:spacing w:val="-70"/>
        </w:rPr>
        <w:t xml:space="preserve"> </w:t>
      </w:r>
      <w:r>
        <w:t>of the Lord.</w:t>
      </w:r>
    </w:p>
    <w:p w14:paraId="6C8675F0">
      <w:pPr>
        <w:pStyle w:val="10"/>
        <w:numPr>
          <w:ilvl w:val="0"/>
          <w:numId w:val="6"/>
        </w:numPr>
        <w:tabs>
          <w:tab w:val="left" w:pos="452"/>
        </w:tabs>
        <w:spacing w:before="294" w:after="0" w:line="254" w:lineRule="auto"/>
        <w:ind w:left="119" w:right="119" w:firstLine="0"/>
        <w:jc w:val="both"/>
        <w:rPr>
          <w:sz w:val="30"/>
        </w:rPr>
      </w:pPr>
      <w:r>
        <w:rPr>
          <w:sz w:val="30"/>
        </w:rPr>
        <w:t>Again, thou hast further cause to bless God, because he hath given</w:t>
      </w:r>
      <w:r>
        <w:rPr>
          <w:spacing w:val="1"/>
          <w:sz w:val="30"/>
        </w:rPr>
        <w:t xml:space="preserve"> </w:t>
      </w:r>
      <w:r>
        <w:rPr>
          <w:sz w:val="30"/>
        </w:rPr>
        <w:t>thee such encouragements since thou hast made thy choice: thou</w:t>
      </w:r>
      <w:r>
        <w:rPr>
          <w:spacing w:val="1"/>
          <w:sz w:val="30"/>
        </w:rPr>
        <w:t xml:space="preserve"> </w:t>
      </w:r>
      <w:r>
        <w:rPr>
          <w:sz w:val="30"/>
        </w:rPr>
        <w:t>madest thy choice many years ago; I ask thee, Hast thou not had</w:t>
      </w:r>
      <w:r>
        <w:rPr>
          <w:spacing w:val="1"/>
          <w:sz w:val="30"/>
        </w:rPr>
        <w:t xml:space="preserve"> </w:t>
      </w:r>
      <w:r>
        <w:rPr>
          <w:sz w:val="30"/>
        </w:rPr>
        <w:t>encouragement in thy choice? Hast any cause to repent thee? O no!</w:t>
      </w:r>
      <w:r>
        <w:rPr>
          <w:spacing w:val="1"/>
          <w:sz w:val="30"/>
        </w:rPr>
        <w:t xml:space="preserve"> </w:t>
      </w:r>
      <w:r>
        <w:rPr>
          <w:sz w:val="30"/>
        </w:rPr>
        <w:t>blessed be God, I have found more good then I looked for.</w:t>
      </w:r>
    </w:p>
    <w:p w14:paraId="6BB8C27A">
      <w:pPr>
        <w:pStyle w:val="10"/>
        <w:numPr>
          <w:ilvl w:val="0"/>
          <w:numId w:val="6"/>
        </w:numPr>
        <w:tabs>
          <w:tab w:val="left" w:pos="463"/>
        </w:tabs>
        <w:spacing w:before="294" w:after="0" w:line="254" w:lineRule="auto"/>
        <w:ind w:left="119" w:right="118" w:firstLine="0"/>
        <w:jc w:val="both"/>
        <w:rPr>
          <w:sz w:val="30"/>
        </w:rPr>
      </w:pPr>
      <w:r>
        <w:rPr>
          <w:sz w:val="30"/>
        </w:rPr>
        <w:t>And know, within a while, the end of thy choice will be attained,</w:t>
      </w:r>
      <w:r>
        <w:rPr>
          <w:spacing w:val="1"/>
          <w:sz w:val="30"/>
        </w:rPr>
        <w:t xml:space="preserve"> </w:t>
      </w:r>
      <w:r>
        <w:rPr>
          <w:sz w:val="30"/>
        </w:rPr>
        <w:t>and then it shall appear before men and Angels, thou madest a good</w:t>
      </w:r>
      <w:r>
        <w:rPr>
          <w:spacing w:val="1"/>
          <w:sz w:val="30"/>
        </w:rPr>
        <w:t xml:space="preserve"> </w:t>
      </w:r>
      <w:r>
        <w:rPr>
          <w:sz w:val="30"/>
        </w:rPr>
        <w:t>choice, and all the world shall bless thee for thy choice. Blessed be</w:t>
      </w:r>
      <w:r>
        <w:rPr>
          <w:spacing w:val="1"/>
          <w:sz w:val="30"/>
        </w:rPr>
        <w:t xml:space="preserve"> </w:t>
      </w:r>
      <w:r>
        <w:rPr>
          <w:sz w:val="30"/>
        </w:rPr>
        <w:t>that man or woman that ever they were born, to make such a choice:</w:t>
      </w:r>
      <w:r>
        <w:rPr>
          <w:spacing w:val="1"/>
          <w:sz w:val="30"/>
        </w:rPr>
        <w:t xml:space="preserve"> </w:t>
      </w:r>
      <w:r>
        <w:rPr>
          <w:sz w:val="30"/>
        </w:rPr>
        <w:t>and thou shalt be honored of all those that do despise thee now, and</w:t>
      </w:r>
      <w:r>
        <w:rPr>
          <w:spacing w:val="1"/>
          <w:sz w:val="30"/>
        </w:rPr>
        <w:t xml:space="preserve"> </w:t>
      </w:r>
      <w:r>
        <w:rPr>
          <w:sz w:val="30"/>
        </w:rPr>
        <w:t>they shall wish they had made thy choice. It is reported of a young</w:t>
      </w:r>
      <w:r>
        <w:rPr>
          <w:spacing w:val="1"/>
          <w:sz w:val="30"/>
        </w:rPr>
        <w:t xml:space="preserve"> </w:t>
      </w:r>
      <w:r>
        <w:rPr>
          <w:sz w:val="30"/>
        </w:rPr>
        <w:t>man</w:t>
      </w:r>
      <w:r>
        <w:rPr>
          <w:spacing w:val="40"/>
          <w:sz w:val="30"/>
        </w:rPr>
        <w:t xml:space="preserve"> </w:t>
      </w:r>
      <w:r>
        <w:rPr>
          <w:sz w:val="30"/>
        </w:rPr>
        <w:t>who</w:t>
      </w:r>
      <w:r>
        <w:rPr>
          <w:spacing w:val="40"/>
          <w:sz w:val="30"/>
        </w:rPr>
        <w:t xml:space="preserve"> </w:t>
      </w:r>
      <w:r>
        <w:rPr>
          <w:sz w:val="30"/>
        </w:rPr>
        <w:t>loved</w:t>
      </w:r>
      <w:r>
        <w:rPr>
          <w:spacing w:val="41"/>
          <w:sz w:val="30"/>
        </w:rPr>
        <w:t xml:space="preserve"> </w:t>
      </w:r>
      <w:r>
        <w:rPr>
          <w:sz w:val="30"/>
        </w:rPr>
        <w:t>his</w:t>
      </w:r>
      <w:r>
        <w:rPr>
          <w:spacing w:val="40"/>
          <w:sz w:val="30"/>
        </w:rPr>
        <w:t xml:space="preserve"> </w:t>
      </w:r>
      <w:r>
        <w:rPr>
          <w:sz w:val="30"/>
        </w:rPr>
        <w:t>pleasures,</w:t>
      </w:r>
      <w:r>
        <w:rPr>
          <w:spacing w:val="40"/>
          <w:sz w:val="30"/>
        </w:rPr>
        <w:t xml:space="preserve"> </w:t>
      </w:r>
      <w:r>
        <w:rPr>
          <w:sz w:val="30"/>
        </w:rPr>
        <w:t>standing</w:t>
      </w:r>
      <w:r>
        <w:rPr>
          <w:spacing w:val="41"/>
          <w:sz w:val="30"/>
        </w:rPr>
        <w:t xml:space="preserve"> </w:t>
      </w:r>
      <w:r>
        <w:rPr>
          <w:sz w:val="30"/>
        </w:rPr>
        <w:t>by</w:t>
      </w:r>
      <w:r>
        <w:rPr>
          <w:spacing w:val="40"/>
          <w:sz w:val="30"/>
        </w:rPr>
        <w:t xml:space="preserve"> </w:t>
      </w:r>
      <w:r>
        <w:rPr>
          <w:sz w:val="30"/>
        </w:rPr>
        <w:t>St.</w:t>
      </w:r>
      <w:r>
        <w:rPr>
          <w:spacing w:val="40"/>
          <w:sz w:val="30"/>
        </w:rPr>
        <w:t xml:space="preserve"> </w:t>
      </w:r>
      <w:r>
        <w:rPr>
          <w:sz w:val="30"/>
        </w:rPr>
        <w:t>Ambrose,</w:t>
      </w:r>
      <w:r>
        <w:rPr>
          <w:spacing w:val="41"/>
          <w:sz w:val="30"/>
        </w:rPr>
        <w:t xml:space="preserve"> </w:t>
      </w:r>
      <w:r>
        <w:rPr>
          <w:sz w:val="30"/>
        </w:rPr>
        <w:t>and</w:t>
      </w:r>
      <w:r>
        <w:rPr>
          <w:spacing w:val="40"/>
          <w:sz w:val="30"/>
        </w:rPr>
        <w:t xml:space="preserve"> </w:t>
      </w:r>
      <w:r>
        <w:rPr>
          <w:sz w:val="30"/>
        </w:rPr>
        <w:t>seeing</w:t>
      </w:r>
      <w:r>
        <w:rPr>
          <w:spacing w:val="-70"/>
          <w:sz w:val="30"/>
        </w:rPr>
        <w:t xml:space="preserve"> </w:t>
      </w:r>
      <w:r>
        <w:rPr>
          <w:sz w:val="30"/>
        </w:rPr>
        <w:t>his</w:t>
      </w:r>
      <w:r>
        <w:rPr>
          <w:spacing w:val="21"/>
          <w:sz w:val="30"/>
        </w:rPr>
        <w:t xml:space="preserve"> </w:t>
      </w:r>
      <w:r>
        <w:rPr>
          <w:sz w:val="30"/>
        </w:rPr>
        <w:t>excellent</w:t>
      </w:r>
      <w:r>
        <w:rPr>
          <w:spacing w:val="21"/>
          <w:sz w:val="30"/>
        </w:rPr>
        <w:t xml:space="preserve"> </w:t>
      </w:r>
      <w:r>
        <w:rPr>
          <w:sz w:val="30"/>
        </w:rPr>
        <w:t>death,</w:t>
      </w:r>
      <w:r>
        <w:rPr>
          <w:spacing w:val="21"/>
          <w:sz w:val="30"/>
        </w:rPr>
        <w:t xml:space="preserve"> </w:t>
      </w:r>
      <w:r>
        <w:rPr>
          <w:sz w:val="30"/>
        </w:rPr>
        <w:t>he</w:t>
      </w:r>
      <w:r>
        <w:rPr>
          <w:spacing w:val="21"/>
          <w:sz w:val="30"/>
        </w:rPr>
        <w:t xml:space="preserve"> </w:t>
      </w:r>
      <w:r>
        <w:rPr>
          <w:sz w:val="30"/>
        </w:rPr>
        <w:t>turned</w:t>
      </w:r>
      <w:r>
        <w:rPr>
          <w:spacing w:val="21"/>
          <w:sz w:val="30"/>
        </w:rPr>
        <w:t xml:space="preserve"> </w:t>
      </w:r>
      <w:r>
        <w:rPr>
          <w:sz w:val="30"/>
        </w:rPr>
        <w:t>to</w:t>
      </w:r>
      <w:r>
        <w:rPr>
          <w:spacing w:val="21"/>
          <w:sz w:val="30"/>
        </w:rPr>
        <w:t xml:space="preserve"> </w:t>
      </w:r>
      <w:r>
        <w:rPr>
          <w:sz w:val="30"/>
        </w:rPr>
        <w:t>other</w:t>
      </w:r>
      <w:r>
        <w:rPr>
          <w:spacing w:val="21"/>
          <w:sz w:val="30"/>
        </w:rPr>
        <w:t xml:space="preserve"> </w:t>
      </w:r>
      <w:r>
        <w:rPr>
          <w:sz w:val="30"/>
        </w:rPr>
        <w:t>young</w:t>
      </w:r>
      <w:r>
        <w:rPr>
          <w:spacing w:val="21"/>
          <w:sz w:val="30"/>
        </w:rPr>
        <w:t xml:space="preserve"> </w:t>
      </w:r>
      <w:r>
        <w:rPr>
          <w:sz w:val="30"/>
        </w:rPr>
        <w:t>men</w:t>
      </w:r>
      <w:r>
        <w:rPr>
          <w:spacing w:val="21"/>
          <w:sz w:val="30"/>
        </w:rPr>
        <w:t xml:space="preserve"> </w:t>
      </w:r>
      <w:r>
        <w:rPr>
          <w:sz w:val="30"/>
        </w:rPr>
        <w:t>by</w:t>
      </w:r>
      <w:r>
        <w:rPr>
          <w:spacing w:val="21"/>
          <w:sz w:val="30"/>
        </w:rPr>
        <w:t xml:space="preserve"> </w:t>
      </w:r>
      <w:r>
        <w:rPr>
          <w:sz w:val="30"/>
        </w:rPr>
        <w:t>him,</w:t>
      </w:r>
      <w:r>
        <w:rPr>
          <w:spacing w:val="21"/>
          <w:sz w:val="30"/>
        </w:rPr>
        <w:t xml:space="preserve"> </w:t>
      </w:r>
      <w:r>
        <w:rPr>
          <w:sz w:val="30"/>
        </w:rPr>
        <w:t>and</w:t>
      </w:r>
      <w:r>
        <w:rPr>
          <w:spacing w:val="21"/>
          <w:sz w:val="30"/>
        </w:rPr>
        <w:t xml:space="preserve"> </w:t>
      </w:r>
      <w:r>
        <w:rPr>
          <w:sz w:val="30"/>
        </w:rPr>
        <w:t>said,</w:t>
      </w:r>
      <w:r>
        <w:rPr>
          <w:spacing w:val="-70"/>
          <w:sz w:val="30"/>
        </w:rPr>
        <w:t xml:space="preserve"> </w:t>
      </w:r>
      <w:r>
        <w:rPr>
          <w:sz w:val="30"/>
        </w:rPr>
        <w:t>O that I might live with you, and die with him! Thou hast little cause</w:t>
      </w:r>
      <w:r>
        <w:rPr>
          <w:spacing w:val="1"/>
          <w:sz w:val="30"/>
        </w:rPr>
        <w:t xml:space="preserve"> </w:t>
      </w:r>
      <w:r>
        <w:rPr>
          <w:sz w:val="30"/>
        </w:rPr>
        <w:t>to envy them that will choose vanities for their portion, let them have</w:t>
      </w:r>
      <w:r>
        <w:rPr>
          <w:spacing w:val="-70"/>
          <w:sz w:val="30"/>
        </w:rPr>
        <w:t xml:space="preserve"> </w:t>
      </w:r>
      <w:r>
        <w:rPr>
          <w:sz w:val="30"/>
        </w:rPr>
        <w:t>them: though thou hast lost something of thy bravery, of thy carnal</w:t>
      </w:r>
      <w:r>
        <w:rPr>
          <w:spacing w:val="1"/>
          <w:sz w:val="30"/>
        </w:rPr>
        <w:t xml:space="preserve"> </w:t>
      </w:r>
      <w:r>
        <w:rPr>
          <w:sz w:val="30"/>
        </w:rPr>
        <w:t>delight for this choice, be content, it is made up infinitely here, and</w:t>
      </w:r>
      <w:r>
        <w:rPr>
          <w:spacing w:val="1"/>
          <w:sz w:val="30"/>
        </w:rPr>
        <w:t xml:space="preserve"> </w:t>
      </w:r>
      <w:r>
        <w:rPr>
          <w:sz w:val="30"/>
        </w:rPr>
        <w:t>shall be made up more hereafter.</w:t>
      </w:r>
    </w:p>
    <w:p w14:paraId="1E95582F">
      <w:pPr>
        <w:pStyle w:val="5"/>
        <w:spacing w:before="283" w:line="254" w:lineRule="auto"/>
        <w:ind w:right="120"/>
      </w:pPr>
      <w:r>
        <w:t>And seeing God hath thus inclined your heart to himself, be forever</w:t>
      </w:r>
      <w:r>
        <w:rPr>
          <w:spacing w:val="1"/>
        </w:rPr>
        <w:t xml:space="preserve"> </w:t>
      </w:r>
      <w:r>
        <w:t>established in your choice: seeing God hath shewn to you his ways,</w:t>
      </w:r>
      <w:r>
        <w:rPr>
          <w:spacing w:val="1"/>
        </w:rPr>
        <w:t xml:space="preserve"> </w:t>
      </w:r>
      <w:r>
        <w:t>say, as Pilate in another case, That I have written, I have written; so,</w:t>
      </w:r>
      <w:r>
        <w:rPr>
          <w:spacing w:val="1"/>
        </w:rPr>
        <w:t xml:space="preserve"> </w:t>
      </w:r>
      <w:r>
        <w:t>That I have chosen, I have chosen. If any temptation come to tempt</w:t>
      </w:r>
      <w:r>
        <w:rPr>
          <w:spacing w:val="1"/>
        </w:rPr>
        <w:t xml:space="preserve"> </w:t>
      </w:r>
      <w:r>
        <w:t>you from your choice, as flesh and blood would be ready to mutter,</w:t>
      </w:r>
      <w:r>
        <w:rPr>
          <w:spacing w:val="1"/>
        </w:rPr>
        <w:t xml:space="preserve"> </w:t>
      </w:r>
      <w:r>
        <w:t>and think, I might have lived as brave a life as such a one, &amp; might</w:t>
      </w:r>
      <w:r>
        <w:rPr>
          <w:spacing w:val="1"/>
        </w:rPr>
        <w:t xml:space="preserve"> </w:t>
      </w:r>
      <w:r>
        <w:t>have</w:t>
      </w:r>
      <w:r>
        <w:rPr>
          <w:spacing w:val="1"/>
        </w:rPr>
        <w:t xml:space="preserve"> </w:t>
      </w:r>
      <w:r>
        <w:t>had</w:t>
      </w:r>
      <w:r>
        <w:rPr>
          <w:spacing w:val="1"/>
        </w:rPr>
        <w:t xml:space="preserve"> </w:t>
      </w:r>
      <w:r>
        <w:t>as</w:t>
      </w:r>
      <w:r>
        <w:rPr>
          <w:spacing w:val="1"/>
        </w:rPr>
        <w:t xml:space="preserve"> </w:t>
      </w:r>
      <w:r>
        <w:t>much</w:t>
      </w:r>
      <w:r>
        <w:rPr>
          <w:spacing w:val="1"/>
        </w:rPr>
        <w:t xml:space="preserve"> </w:t>
      </w:r>
      <w:r>
        <w:t>pleasure</w:t>
      </w:r>
      <w:r>
        <w:rPr>
          <w:spacing w:val="1"/>
        </w:rPr>
        <w:t xml:space="preserve"> </w:t>
      </w:r>
      <w:r>
        <w:t>as</w:t>
      </w:r>
      <w:r>
        <w:rPr>
          <w:spacing w:val="1"/>
        </w:rPr>
        <w:t xml:space="preserve"> </w:t>
      </w:r>
      <w:r>
        <w:t>such</w:t>
      </w:r>
      <w:r>
        <w:rPr>
          <w:spacing w:val="1"/>
        </w:rPr>
        <w:t xml:space="preserve"> </w:t>
      </w:r>
      <w:r>
        <w:t>a</w:t>
      </w:r>
      <w:r>
        <w:rPr>
          <w:spacing w:val="1"/>
        </w:rPr>
        <w:t xml:space="preserve"> </w:t>
      </w:r>
      <w:r>
        <w:t>one;</w:t>
      </w:r>
      <w:r>
        <w:rPr>
          <w:spacing w:val="1"/>
        </w:rPr>
        <w:t xml:space="preserve"> </w:t>
      </w:r>
      <w:r>
        <w:t>I</w:t>
      </w:r>
      <w:r>
        <w:rPr>
          <w:spacing w:val="1"/>
        </w:rPr>
        <w:t xml:space="preserve"> </w:t>
      </w:r>
      <w:r>
        <w:t>have</w:t>
      </w:r>
      <w:r>
        <w:rPr>
          <w:spacing w:val="1"/>
        </w:rPr>
        <w:t xml:space="preserve"> </w:t>
      </w:r>
      <w:r>
        <w:t>lost</w:t>
      </w:r>
      <w:r>
        <w:rPr>
          <w:spacing w:val="1"/>
        </w:rPr>
        <w:t xml:space="preserve"> </w:t>
      </w:r>
      <w:r>
        <w:t>so</w:t>
      </w:r>
      <w:r>
        <w:rPr>
          <w:spacing w:val="72"/>
        </w:rPr>
        <w:t xml:space="preserve"> </w:t>
      </w:r>
      <w:r>
        <w:t>many</w:t>
      </w:r>
      <w:r>
        <w:rPr>
          <w:spacing w:val="1"/>
        </w:rPr>
        <w:t xml:space="preserve"> </w:t>
      </w:r>
      <w:r>
        <w:t>friends, and so much means, and brought myself into a great many</w:t>
      </w:r>
      <w:r>
        <w:rPr>
          <w:spacing w:val="1"/>
        </w:rPr>
        <w:t xml:space="preserve"> </w:t>
      </w:r>
      <w:r>
        <w:t>straights; indeed, they spake much of God's Ordinances, and I was</w:t>
      </w:r>
      <w:r>
        <w:rPr>
          <w:spacing w:val="1"/>
        </w:rPr>
        <w:t xml:space="preserve"> </w:t>
      </w:r>
      <w:r>
        <w:t>taken</w:t>
      </w:r>
      <w:r>
        <w:rPr>
          <w:spacing w:val="1"/>
        </w:rPr>
        <w:t xml:space="preserve"> </w:t>
      </w:r>
      <w:r>
        <w:t>with</w:t>
      </w:r>
      <w:r>
        <w:rPr>
          <w:spacing w:val="1"/>
        </w:rPr>
        <w:t xml:space="preserve"> </w:t>
      </w:r>
      <w:r>
        <w:t>it,</w:t>
      </w:r>
      <w:r>
        <w:rPr>
          <w:spacing w:val="1"/>
        </w:rPr>
        <w:t xml:space="preserve"> </w:t>
      </w:r>
      <w:r>
        <w:t>and</w:t>
      </w:r>
      <w:r>
        <w:rPr>
          <w:spacing w:val="1"/>
        </w:rPr>
        <w:t xml:space="preserve"> </w:t>
      </w:r>
      <w:r>
        <w:t>I</w:t>
      </w:r>
      <w:r>
        <w:rPr>
          <w:spacing w:val="1"/>
        </w:rPr>
        <w:t xml:space="preserve"> </w:t>
      </w:r>
      <w:r>
        <w:t>ventured,</w:t>
      </w:r>
      <w:r>
        <w:rPr>
          <w:spacing w:val="1"/>
        </w:rPr>
        <w:t xml:space="preserve"> </w:t>
      </w:r>
      <w:r>
        <w:t>and</w:t>
      </w:r>
      <w:r>
        <w:rPr>
          <w:spacing w:val="1"/>
        </w:rPr>
        <w:t xml:space="preserve"> </w:t>
      </w:r>
      <w:r>
        <w:t>I</w:t>
      </w:r>
      <w:r>
        <w:rPr>
          <w:spacing w:val="1"/>
        </w:rPr>
        <w:t xml:space="preserve"> </w:t>
      </w:r>
      <w:r>
        <w:t>have</w:t>
      </w:r>
      <w:r>
        <w:rPr>
          <w:spacing w:val="1"/>
        </w:rPr>
        <w:t xml:space="preserve"> </w:t>
      </w:r>
      <w:r>
        <w:t>brought</w:t>
      </w:r>
      <w:r>
        <w:rPr>
          <w:spacing w:val="1"/>
        </w:rPr>
        <w:t xml:space="preserve"> </w:t>
      </w:r>
      <w:r>
        <w:t>myself</w:t>
      </w:r>
      <w:r>
        <w:rPr>
          <w:spacing w:val="72"/>
        </w:rPr>
        <w:t xml:space="preserve"> </w:t>
      </w:r>
      <w:r>
        <w:t>into</w:t>
      </w:r>
      <w:r>
        <w:rPr>
          <w:spacing w:val="1"/>
        </w:rPr>
        <w:t xml:space="preserve"> </w:t>
      </w:r>
      <w:r>
        <w:t>troubles:</w:t>
      </w:r>
      <w:r>
        <w:rPr>
          <w:spacing w:val="33"/>
        </w:rPr>
        <w:t xml:space="preserve"> </w:t>
      </w:r>
      <w:r>
        <w:t>and</w:t>
      </w:r>
      <w:r>
        <w:rPr>
          <w:spacing w:val="33"/>
        </w:rPr>
        <w:t xml:space="preserve"> </w:t>
      </w:r>
      <w:r>
        <w:t>upon</w:t>
      </w:r>
      <w:r>
        <w:rPr>
          <w:spacing w:val="33"/>
        </w:rPr>
        <w:t xml:space="preserve"> </w:t>
      </w:r>
      <w:r>
        <w:t>the</w:t>
      </w:r>
      <w:r>
        <w:rPr>
          <w:spacing w:val="33"/>
        </w:rPr>
        <w:t xml:space="preserve"> </w:t>
      </w:r>
      <w:r>
        <w:t>mutterings</w:t>
      </w:r>
      <w:r>
        <w:rPr>
          <w:spacing w:val="33"/>
        </w:rPr>
        <w:t xml:space="preserve"> </w:t>
      </w:r>
      <w:r>
        <w:t>of</w:t>
      </w:r>
      <w:r>
        <w:rPr>
          <w:spacing w:val="33"/>
        </w:rPr>
        <w:t xml:space="preserve"> </w:t>
      </w:r>
      <w:r>
        <w:t>flesh</w:t>
      </w:r>
      <w:r>
        <w:rPr>
          <w:spacing w:val="33"/>
        </w:rPr>
        <w:t xml:space="preserve"> </w:t>
      </w:r>
      <w:r>
        <w:t>and</w:t>
      </w:r>
      <w:r>
        <w:rPr>
          <w:spacing w:val="33"/>
        </w:rPr>
        <w:t xml:space="preserve"> </w:t>
      </w:r>
      <w:r>
        <w:t>blood,</w:t>
      </w:r>
      <w:r>
        <w:rPr>
          <w:spacing w:val="33"/>
        </w:rPr>
        <w:t xml:space="preserve"> </w:t>
      </w:r>
      <w:r>
        <w:t>you</w:t>
      </w:r>
      <w:r>
        <w:rPr>
          <w:spacing w:val="33"/>
        </w:rPr>
        <w:t xml:space="preserve"> </w:t>
      </w:r>
      <w:r>
        <w:t>are</w:t>
      </w:r>
    </w:p>
    <w:p w14:paraId="28BCA2F3">
      <w:pPr>
        <w:spacing w:after="0" w:line="254" w:lineRule="auto"/>
        <w:sectPr>
          <w:pgSz w:w="12240" w:h="15840"/>
          <w:pgMar w:top="1360" w:right="1420" w:bottom="280" w:left="1420" w:header="720" w:footer="720" w:gutter="0"/>
          <w:cols w:space="720" w:num="1"/>
        </w:sectPr>
      </w:pPr>
    </w:p>
    <w:p w14:paraId="21D7C743">
      <w:pPr>
        <w:pStyle w:val="5"/>
        <w:spacing w:line="254" w:lineRule="auto"/>
        <w:ind w:right="122"/>
      </w:pPr>
      <w:r>
        <w:t>beginning</w:t>
      </w:r>
      <w:r>
        <w:rPr>
          <w:spacing w:val="64"/>
        </w:rPr>
        <w:t xml:space="preserve"> </w:t>
      </w:r>
      <w:r>
        <w:t>to</w:t>
      </w:r>
      <w:r>
        <w:rPr>
          <w:spacing w:val="64"/>
        </w:rPr>
        <w:t xml:space="preserve"> </w:t>
      </w:r>
      <w:r>
        <w:t>bethink</w:t>
      </w:r>
      <w:r>
        <w:rPr>
          <w:spacing w:val="64"/>
        </w:rPr>
        <w:t xml:space="preserve"> </w:t>
      </w:r>
      <w:r>
        <w:t>yourselves</w:t>
      </w:r>
      <w:r>
        <w:rPr>
          <w:spacing w:val="64"/>
        </w:rPr>
        <w:t xml:space="preserve"> </w:t>
      </w:r>
      <w:r>
        <w:t>again,</w:t>
      </w:r>
      <w:r>
        <w:rPr>
          <w:spacing w:val="64"/>
        </w:rPr>
        <w:t xml:space="preserve"> </w:t>
      </w:r>
      <w:r>
        <w:t>and</w:t>
      </w:r>
      <w:r>
        <w:rPr>
          <w:spacing w:val="64"/>
        </w:rPr>
        <w:t xml:space="preserve"> </w:t>
      </w:r>
      <w:r>
        <w:t>examine</w:t>
      </w:r>
      <w:r>
        <w:rPr>
          <w:spacing w:val="64"/>
        </w:rPr>
        <w:t xml:space="preserve"> </w:t>
      </w:r>
      <w:r>
        <w:t>things</w:t>
      </w:r>
      <w:r>
        <w:rPr>
          <w:spacing w:val="64"/>
        </w:rPr>
        <w:t xml:space="preserve"> </w:t>
      </w:r>
      <w:r>
        <w:t>again,</w:t>
      </w:r>
      <w:r>
        <w:rPr>
          <w:spacing w:val="-70"/>
        </w:rPr>
        <w:t xml:space="preserve"> </w:t>
      </w:r>
      <w:r>
        <w:t>and think whether you did wisely or no: O take heed of that first</w:t>
      </w:r>
      <w:r>
        <w:rPr>
          <w:spacing w:val="1"/>
        </w:rPr>
        <w:t xml:space="preserve"> </w:t>
      </w:r>
      <w:r>
        <w:t>degree of Apostasy, namely, that suspicion of your choice.</w:t>
      </w:r>
    </w:p>
    <w:p w14:paraId="73B85D1F">
      <w:pPr>
        <w:pStyle w:val="6"/>
        <w:keepNext w:val="0"/>
        <w:keepLines w:val="0"/>
        <w:widowControl/>
        <w:suppressLineNumbers w:val="0"/>
      </w:pPr>
      <w:r>
        <w:t>以赛亚书44:20-21有一段值得注意的话,上帝在那里显明那些离弃真神的人和选择他作他们的上帝的子民之间的区别;激励他的百姓永远记念上帝向他们所施的这怜悯,就是他们脱离了欺骗和虚空,不像别人那样被迷惑,却被引导走一条正直安全的道路,成为那位可称颂之上帝的仆人;论到拜偶像的人,他吃灰如吃饼,被迷惑的心使他偏离正路,以致他不能救自己的灵魂,也不能说,我右手中岂不是有虚谎吗?现在注意接下来的话,雅各,以色列啊,你是我的仆人,要记念这些事。就好像他说,你看见别人如何离弃上帝,上帝又如何离弃他们吗?他们吃灰如吃饼,受迷惑的心欺骗了他们;但你们不是这样,上帝感动你们的心成为我的仆人,拣选我作你们的上帝:雅各啊,要永远记念这些事!这确实是一个怜悯,永不可忘;你们的心怎么没有像他们那样受迷惑?这是上帝向你们所施的白白的恩典和丰盛的怜悯。</w:t>
      </w:r>
    </w:p>
    <w:p w14:paraId="7D89E8DD">
      <w:pPr>
        <w:pStyle w:val="6"/>
        <w:keepNext w:val="0"/>
        <w:keepLines w:val="0"/>
        <w:widowControl/>
        <w:suppressLineNumbers w:val="0"/>
      </w:pPr>
      <w:r>
        <w:t>他的怜悯更大,因为这是一件极其重要的事,主赐你谋略在其中做出正确的选择:如果一个人在一件关乎重大的事上做出错误的选择,那会给他的生活带来麻烦,他该有多忧伤?就如在婚姻中,当他要在这唯一的事上做出选择,他知道他生活的安慰或烦恼在很大程度上取决于此;如果主为他预备,使他仅在这件事上做出了好的选择,他该多么称颂上帝?这就是他一生的甘甜:如果在婚姻中得引导做出好的选择,是这样一个怜悯;在永恒里得引导为自己的灵魂做出好的选择,得到幸福,这是何等大的怜悯?如果主在那选择中离弃一个灵魂,那灵魂该是何等可悲的光景?因此,那些对敬虔有体会的人,如果要改变生活的境遇,他们会寻求上帝,恳切祈求上帝引导他们,不离弃他们,不借机惩罚他们从前的罪,在他们现在的选择中。如果你要做一个关乎生活外在安慰的选择,你会恳切祈求上帝,不要在那里离弃你;现在你要为你永恒的光景做选择,如果上帝现在离弃你,你会落在何等可悲的光景中,正如他离弃世上大多数人一样?</w:t>
      </w:r>
    </w:p>
    <w:p w14:paraId="3F460972">
      <w:pPr>
        <w:pStyle w:val="6"/>
        <w:keepNext w:val="0"/>
        <w:keepLines w:val="0"/>
        <w:widowControl/>
        <w:suppressLineNumbers w:val="0"/>
      </w:pPr>
      <w:r>
        <w:t>我们一到了有分辨力的年纪,就要做出选择,走上帝的道路,还是死亡的道路;有多少年轻人在开始时做出可悲的选择,继续走下去,在他们的选择中刚硬,永远灭亡?主眷顾你,思想你在选择中多么容易失败吗?主乐意用他的灵,用从天上来的光临到你,向你指明道路吗?你听见从天上来的声音说,这是正路,你们要行在其中吗?虽然上帝在一切外在的事上离弃你,但你已成就永远的事;因此你可以像那个不是加略人的犹大说的:"主啊,为什么你要向我们显现,不向世人显现呢?"主啊,为什么在这关乎我永恒景况的重大选择上,你乐意向我这个可鄙的受造之物显现,而不向世人显现呢?</w:t>
      </w:r>
    </w:p>
    <w:p w14:paraId="05656D43">
      <w:pPr>
        <w:pStyle w:val="6"/>
        <w:keepNext w:val="0"/>
        <w:keepLines w:val="0"/>
        <w:widowControl/>
        <w:suppressLineNumbers w:val="0"/>
      </w:pPr>
      <w:r>
        <w:t>1.因此,这是因为你是主所拣选的人之一,因为主从永恒里拣选了你,将你分别出来,要善待你的灵魂:由此可见,你是主所拣选的人;当你看见世上大多数人追随世界的快乐,如果上帝赐你一颗心,不惜任何代价拣选他的道路,就当以此为凭据,你是上帝所拣选的器皿。上帝恩典的互证是最甘甜的;就像我爱上帝,这就证明上帝爱我;如果上帝的荣耀对我宝贵,那我的灵魂就与上帝相近;同样,如果我拣选上帝,那上帝就拣选了我。</w:t>
      </w:r>
    </w:p>
    <w:p w14:paraId="1A851B91">
      <w:pPr>
        <w:pStyle w:val="6"/>
        <w:keepNext w:val="0"/>
        <w:keepLines w:val="0"/>
        <w:widowControl/>
        <w:suppressLineNumbers w:val="0"/>
      </w:pPr>
      <w:r>
        <w:t>2.这个选择,是成千上万上帝的子民在临终时称颂上帝的;他们认为那是蒙福的时候,称颂上帝所用以感动他们的心做出这样选择的方法、道、器皿。</w:t>
      </w:r>
    </w:p>
    <w:p w14:paraId="23F227B4">
      <w:pPr>
        <w:pStyle w:val="6"/>
        <w:keepNext w:val="0"/>
        <w:keepLines w:val="0"/>
        <w:widowControl/>
        <w:suppressLineNumbers w:val="0"/>
      </w:pPr>
      <w:r>
        <w:t>3.是的,你的这个选择,虽然遭受苦难,却是你将在至高的天上永远称颂上帝的;这是如此大的怜悯,我们这短暂、可怜、寸长的生命,不足以为此荣耀上帝,因此有一个永恒为此赞美上帝;当你看见你的选择带来何等好处,那时你必实在称颂上帝。当然,上帝现在悦纳你的行为。耶利米书2:2:"我忆念你幼年的恩爱,你婚姻的爱情,你在旷野,在未曾耕种之地跟随我的时候。"人在苦难中拣选上帝和他的道路,上帝认为这是恩慈;如果上帝的道路总是兴旺,那算不得什么,但当它伴随苦难,这就更证明你对上帝的爱和你的诚实,因此他认为这是恩慈。要为此称颂上帝;更要称颂他,因为他及早开始在你身上动工:如果主赐你一颗心,在你年轻时就做出这个选择,这是何等大的怜悯?这样一个人要预防多少罪恶?如果一个年轻人走在信仰的道路上,虽然在他所住的家中遭受许多苦难,他的弟兄藐视他,他的父母恨他;但他有理由欢喜,在主的恩慈中自得其乐。</w:t>
      </w:r>
    </w:p>
    <w:p w14:paraId="6B882506">
      <w:pPr>
        <w:pStyle w:val="6"/>
        <w:keepNext w:val="0"/>
        <w:keepLines w:val="0"/>
        <w:widowControl/>
        <w:suppressLineNumbers w:val="0"/>
      </w:pPr>
      <w:r>
        <w:t>4.再者,你更有理由称颂上帝,因为自从你做出选择,他就赐给你这样的鼓励:你在许多年前做出了选择;我问你,你不是在你的选择中得到鼓励吗?你有理由后悔吗?哦,没有!称颂上帝,我发现的好处比我所盼望的更多。</w:t>
      </w:r>
    </w:p>
    <w:p w14:paraId="7BF09813">
      <w:pPr>
        <w:pStyle w:val="6"/>
        <w:keepNext w:val="0"/>
        <w:keepLines w:val="0"/>
        <w:widowControl/>
        <w:suppressLineNumbers w:val="0"/>
      </w:pPr>
      <w:r>
        <w:t>5.要知道,不久你选择的目的就要达到,那时在人和天使面前必显明,你做出了好的选择,普天下的人都要为你的选择称你有福。无论男女,他们生来能做出这样的选择,都是有福的:现在藐视你的人都要尊敬你,都要希望自己做了你的选择。据说有一个爱宴乐的年轻人,站在圣安波罗身旁,看见他美好的死,就转向旁边的其他年轻人,说,但愿我能与你们一同生活,与他一同死去!你没有理由嫉妒那些选择虚空作他们的分的人,让他们拥有虚空吧:虽然你因这选择失去了一些虚荣,失去了一些属肉体的喜悦,要知足,这里已得到无限的补偿,将来还要得到更多的补偿。</w:t>
      </w:r>
    </w:p>
    <w:p w14:paraId="5269AE07">
      <w:pPr>
        <w:pStyle w:val="6"/>
        <w:keepNext w:val="0"/>
        <w:keepLines w:val="0"/>
        <w:widowControl/>
        <w:suppressLineNumbers w:val="0"/>
      </w:pPr>
      <w:r>
        <w:t>既然上帝如此使你的心归向他自己,就要在你的选择上永远坚定:既然上帝向你显明他的道路,就要像彼拉多在另一件事上所说的:"我所写的,我已经写上了。"你也要说,"我所选择的,我已经选择了。"如果有什么试探来引诱你离开你的选择,正如血肉之体会急于发出怨言,心想,我本可以像某人那样过着体面的生活,本可以像某人那样有许多快乐;我失去了许多朋友,失去了许多财富,使自己陷入许多困境;他们确实大谈特谈上帝的律例,我被迷住了,我冒险尝试,结果给自己带来麻烦:在血肉之体的怨言下,你开始重新思量,重新省察,想你做得明智不明智:哦,要提防背道的第一步,就是怀疑你的选择。</w:t>
      </w:r>
    </w:p>
    <w:p w14:paraId="33CF25F6">
      <w:pPr>
        <w:pStyle w:val="6"/>
        <w:keepNext w:val="0"/>
        <w:keepLines w:val="0"/>
        <w:widowControl/>
        <w:suppressLineNumbers w:val="0"/>
      </w:pPr>
      <w:r>
        <w:t>以赛亚书44:20-21有一段值得注意的话,上帝在那里显明那些离弃真神的人和选择他作他们的上帝的子民之间的区别;激励他的百姓永远记念上帝向他们所施的这怜悯,就是他们脱离了欺骗和虚空,不像别人那样被迷惑,却被引导走一条正直安全的道路,成为那位可称颂之上帝的仆人;论到拜偶像的人,他吃灰如吃饼,被迷惑的心使他偏离正路,以致他不能救自己的灵魂,也不能说,我右手中岂不是有虚谎吗?现在注意接下来的话,雅各,以色列啊,你是我的仆人,要记念这些事。就好像他说,你看见别人如何离弃上帝,上帝又如何离弃他们吗?他们吃灰如吃饼,受迷惑的心欺骗了他们;但你们不是这样,上帝感动你们的心成为我的仆人,拣选我作你们的上帝:雅各啊,要永远记念这些事!这确实是一个怜悯,永不可忘;你们的心怎么没有像他们那样受迷惑?这是上帝向你们所施的白白的恩典和丰盛的怜悯。</w:t>
      </w:r>
    </w:p>
    <w:p w14:paraId="5253D108">
      <w:pPr>
        <w:pStyle w:val="6"/>
        <w:keepNext w:val="0"/>
        <w:keepLines w:val="0"/>
        <w:widowControl/>
        <w:suppressLineNumbers w:val="0"/>
      </w:pPr>
      <w:r>
        <w:t>他的怜悯更大,因为这是一件极其重要的事,主赐你谋略在其中做出正确的选择:如果一个人在一件关乎重大的事上做出错误的选择,那会给他的生活带来麻烦,他该有多忧伤?就如在婚姻中,当他要在这唯一的事上做出选择,他知道他生活的安慰或烦恼在很大程度上取决于此;如果主为他预备,使他仅在这件事上做出了好的选择,他该多么称颂上帝?这就是他一生的甘甜:如果在婚姻中得引导做出好的选择,是这样一个怜悯;在永恒里得引导为自己的灵魂做出好的选择,得到幸福,这是何等大的怜悯?如果主在那选择中离弃一个灵魂,那灵魂该是何等可悲的光景?因此,那些对敬虔有体会的人,如果要改变生活的境遇,他们会寻求上帝,恳切祈求上帝引导他们,不离弃他们,不借机惩罚他们从前的罪,在他们现在的选择中。如果你要做一个关乎生活外在安慰的选择,你会恳切祈求上帝,不要在那里离弃你;现在你要为你永恒的光景做选择,如果上帝现在离弃你,你会落在何等可悲的光景中,正如他离弃世上大多数人一样?</w:t>
      </w:r>
    </w:p>
    <w:p w14:paraId="0EEF0505">
      <w:pPr>
        <w:pStyle w:val="6"/>
        <w:keepNext w:val="0"/>
        <w:keepLines w:val="0"/>
        <w:widowControl/>
        <w:suppressLineNumbers w:val="0"/>
      </w:pPr>
      <w:r>
        <w:t>我们一到了有分辨力的年纪,就要做出选择,走上帝的道路,还是死亡的道路;有多少年轻人在开始时做出可悲的选择,继续走下去,在他们的选择中刚硬,永远灭亡?主眷顾你,思想你在选择中多么容易失败吗?主乐意用他的灵,用从天上来的光临到你,向你指明道路吗?你听见从天上来的声音说,这是正路,你们要行在其中吗?虽然上帝在一切外在的事上离弃你,但你已成就永远的事;因此你可以像那个不是加略人的犹大说的:"主啊,为什么你要向我们显现,不向世人显现呢?"主啊,为什么在这关乎我永恒景况的重大选择上,你乐意向我这个可鄙的受造之物显现,而不向世人显现呢?</w:t>
      </w:r>
    </w:p>
    <w:p w14:paraId="4466E39B">
      <w:pPr>
        <w:pStyle w:val="6"/>
        <w:keepNext w:val="0"/>
        <w:keepLines w:val="0"/>
        <w:widowControl/>
        <w:suppressLineNumbers w:val="0"/>
      </w:pPr>
      <w:r>
        <w:t>1.因此,这是因为你是主所拣选的人之一,因为主从永恒里拣选了你,将你分别出来,要善待你的灵魂:由此可见,你是主所拣选的人;当你看见世上大多数人追随世界的快乐,如果上帝赐你一颗心,不惜任何代价拣选他的道路,就当以此为凭据,你是上帝所拣选的器皿。上帝恩典的互证是最甘甜的;就像我爱上帝,这就证明上帝爱我;如果上帝的荣耀对我宝贵,那我的灵魂就与上帝相近;同样,如果我拣选上帝,那上帝就拣选了我。</w:t>
      </w:r>
    </w:p>
    <w:p w14:paraId="09A7326C">
      <w:pPr>
        <w:pStyle w:val="6"/>
        <w:keepNext w:val="0"/>
        <w:keepLines w:val="0"/>
        <w:widowControl/>
        <w:suppressLineNumbers w:val="0"/>
      </w:pPr>
      <w:r>
        <w:t>2.这个选择,是成千上万上帝的子民在临终时称颂上帝的;他们认为那是蒙福的时候,称颂上帝所用以感动他们的心做出这样选择的方法、道、器皿。</w:t>
      </w:r>
    </w:p>
    <w:p w14:paraId="4BB32397">
      <w:pPr>
        <w:pStyle w:val="6"/>
        <w:keepNext w:val="0"/>
        <w:keepLines w:val="0"/>
        <w:widowControl/>
        <w:suppressLineNumbers w:val="0"/>
      </w:pPr>
      <w:r>
        <w:t>3.是的,你的这个选择,虽然遭受苦难,却是你将在至高的天上永远称颂上帝的;这是如此大的怜悯,我们这短暂、可怜、寸长的生命,不足以为此荣耀上帝,因此有一个永恒为此赞美上帝;当你看见你的选择带来何等好处,那时你必实在称颂上帝。当然,上帝现在悦纳你的行为。耶利米书2:2:"我忆念你幼年的恩爱,你婚姻的爱情,你在旷野,在未曾耕种之地跟随我的时候。"人在苦难中拣选上帝和他的道路,上帝认为这是恩慈;如果上帝的道路总是兴旺,那算不得什么,但当它伴随苦难,这就更证明你对上帝的爱和你的诚实,因此他认为这是恩慈。要为此称颂上帝;更要称颂他,因为他及早开始在你身上动工:如果主赐你一颗心,在你年轻时就做出这个选择,这是何等大的怜悯?这样一个人要预防多少罪恶?如果一个年轻人走在信仰的道路上,虽然在他所住的家中遭受许多苦难,他的弟兄藐视他,他的父母恨他;但他有理由欢喜,在主的恩慈中自得其乐。</w:t>
      </w:r>
    </w:p>
    <w:p w14:paraId="009EF9A8">
      <w:pPr>
        <w:pStyle w:val="6"/>
        <w:keepNext w:val="0"/>
        <w:keepLines w:val="0"/>
        <w:widowControl/>
        <w:suppressLineNumbers w:val="0"/>
      </w:pPr>
      <w:r>
        <w:t>4.再者,你更有理由称颂上帝,因为自从你做出选择,他就赐给你这样的鼓励:你在许多年前做出了选择;我问你,你不是在你的选择中得到鼓励吗?你有理由后悔吗?哦,没有!称颂上帝,我发现的好处比我所盼望的更多。</w:t>
      </w:r>
    </w:p>
    <w:p w14:paraId="0AC0330F">
      <w:pPr>
        <w:pStyle w:val="6"/>
        <w:keepNext w:val="0"/>
        <w:keepLines w:val="0"/>
        <w:widowControl/>
        <w:suppressLineNumbers w:val="0"/>
      </w:pPr>
      <w:r>
        <w:t>5.要知道,不久你选择的目的就要达到,那时在人和天使面前必显明,你做出了好的选择,普天下的人都要为你的选择称你有福。无论男女,他们生来能做出这样的选择,都是有福的:现在藐视你的人都要尊敬你,都要希望自己做了你的选择。据说有一个爱宴乐的年轻人,站在圣安波罗身旁,看见他美好的死,就转向旁边的其他年轻人,说,但愿我能与你们一同生活,与他一同死去!你没有理由嫉妒那些选择虚空作他们的分的人,让他们拥有虚空吧:虽然你因这选择失去了一些虚荣,失去了一些属肉体的喜悦,要知足,这里已得到无限的补偿,将来还要得到更多的补偿。</w:t>
      </w:r>
    </w:p>
    <w:p w14:paraId="0C285EB1">
      <w:pPr>
        <w:pStyle w:val="6"/>
        <w:keepNext w:val="0"/>
        <w:keepLines w:val="0"/>
        <w:widowControl/>
        <w:suppressLineNumbers w:val="0"/>
      </w:pPr>
      <w:r>
        <w:t>既然上帝如此使你的心归向他自己,就要在你的选择上永远坚定:既然上帝向你显明他的道路,就要像彼拉多在另一件事上所说的:"我所写的,我已经写上了。"你也要说,"我所选择的,我已经选择了。"如果有什么试探来引诱你离开你的选择,正如血肉之体会急于发出怨言,心想,我本可以像某人那样过着体面的生活,本可以像某人那样有许多快乐;我失去了许多朋友,失去了许多财富,使自己陷入许多困境;他们确实大谈特谈上帝的律例,我被迷住了,我冒险尝试,结果给自己带来麻烦:在血肉之体的怨言下,你开始重新思量,重新省察,想你做得明智不明智:哦,要提防背道的第一步,就是怀疑你的选择。</w:t>
      </w:r>
    </w:p>
    <w:p w14:paraId="48A33098">
      <w:pPr>
        <w:pStyle w:val="5"/>
        <w:spacing w:line="254" w:lineRule="auto"/>
        <w:ind w:right="122"/>
      </w:pPr>
    </w:p>
    <w:p w14:paraId="152D19A8">
      <w:pPr>
        <w:pStyle w:val="5"/>
        <w:spacing w:before="296" w:line="254" w:lineRule="auto"/>
      </w:pPr>
      <w:r>
        <w:t>Many in their young time are very zealous in the ways of Religion,</w:t>
      </w:r>
      <w:r>
        <w:rPr>
          <w:spacing w:val="1"/>
        </w:rPr>
        <w:t xml:space="preserve"> </w:t>
      </w:r>
      <w:r>
        <w:t>while all is well with them, and now they meet with other things then</w:t>
      </w:r>
      <w:r>
        <w:rPr>
          <w:spacing w:val="-70"/>
        </w:rPr>
        <w:t xml:space="preserve"> </w:t>
      </w:r>
      <w:r>
        <w:t>they looked for, and they begin to think they were too forward, and</w:t>
      </w:r>
      <w:r>
        <w:rPr>
          <w:spacing w:val="1"/>
        </w:rPr>
        <w:t xml:space="preserve"> </w:t>
      </w:r>
      <w:r>
        <w:t>wish</w:t>
      </w:r>
      <w:r>
        <w:rPr>
          <w:spacing w:val="24"/>
        </w:rPr>
        <w:t xml:space="preserve"> </w:t>
      </w:r>
      <w:r>
        <w:t>they</w:t>
      </w:r>
      <w:r>
        <w:rPr>
          <w:spacing w:val="24"/>
        </w:rPr>
        <w:t xml:space="preserve"> </w:t>
      </w:r>
      <w:r>
        <w:t>were</w:t>
      </w:r>
      <w:r>
        <w:rPr>
          <w:spacing w:val="24"/>
        </w:rPr>
        <w:t xml:space="preserve"> </w:t>
      </w:r>
      <w:r>
        <w:t>not</w:t>
      </w:r>
      <w:r>
        <w:rPr>
          <w:spacing w:val="24"/>
        </w:rPr>
        <w:t xml:space="preserve"> </w:t>
      </w:r>
      <w:r>
        <w:t>so</w:t>
      </w:r>
      <w:r>
        <w:rPr>
          <w:spacing w:val="24"/>
        </w:rPr>
        <w:t xml:space="preserve"> </w:t>
      </w:r>
      <w:r>
        <w:t>far</w:t>
      </w:r>
      <w:r>
        <w:rPr>
          <w:spacing w:val="24"/>
        </w:rPr>
        <w:t xml:space="preserve"> </w:t>
      </w:r>
      <w:r>
        <w:t>engaged</w:t>
      </w:r>
      <w:r>
        <w:rPr>
          <w:spacing w:val="24"/>
        </w:rPr>
        <w:t xml:space="preserve"> </w:t>
      </w:r>
      <w:r>
        <w:t>as</w:t>
      </w:r>
      <w:r>
        <w:rPr>
          <w:spacing w:val="24"/>
        </w:rPr>
        <w:t xml:space="preserve"> </w:t>
      </w:r>
      <w:r>
        <w:t>they</w:t>
      </w:r>
      <w:r>
        <w:rPr>
          <w:spacing w:val="24"/>
        </w:rPr>
        <w:t xml:space="preserve"> </w:t>
      </w:r>
      <w:r>
        <w:t>are:</w:t>
      </w:r>
      <w:r>
        <w:rPr>
          <w:spacing w:val="24"/>
        </w:rPr>
        <w:t xml:space="preserve"> </w:t>
      </w:r>
      <w:r>
        <w:t>they</w:t>
      </w:r>
      <w:r>
        <w:rPr>
          <w:spacing w:val="24"/>
        </w:rPr>
        <w:t xml:space="preserve"> </w:t>
      </w:r>
      <w:r>
        <w:t>begin</w:t>
      </w:r>
      <w:r>
        <w:rPr>
          <w:spacing w:val="24"/>
        </w:rPr>
        <w:t xml:space="preserve"> </w:t>
      </w:r>
      <w:r>
        <w:t>to</w:t>
      </w:r>
      <w:r>
        <w:rPr>
          <w:spacing w:val="24"/>
        </w:rPr>
        <w:t xml:space="preserve"> </w:t>
      </w:r>
      <w:r>
        <w:t>repent,</w:t>
      </w:r>
      <w:r>
        <w:rPr>
          <w:spacing w:val="-70"/>
        </w:rPr>
        <w:t xml:space="preserve"> </w:t>
      </w:r>
      <w:r>
        <w:t>as</w:t>
      </w:r>
      <w:r>
        <w:rPr>
          <w:spacing w:val="1"/>
        </w:rPr>
        <w:t xml:space="preserve"> </w:t>
      </w:r>
      <w:r>
        <w:t>chapmen</w:t>
      </w:r>
      <w:r>
        <w:rPr>
          <w:spacing w:val="1"/>
        </w:rPr>
        <w:t xml:space="preserve"> </w:t>
      </w:r>
      <w:r>
        <w:t>who</w:t>
      </w:r>
      <w:r>
        <w:rPr>
          <w:spacing w:val="1"/>
        </w:rPr>
        <w:t xml:space="preserve"> </w:t>
      </w:r>
      <w:r>
        <w:t>have</w:t>
      </w:r>
      <w:r>
        <w:rPr>
          <w:spacing w:val="1"/>
        </w:rPr>
        <w:t xml:space="preserve"> </w:t>
      </w:r>
      <w:r>
        <w:t>out-bid</w:t>
      </w:r>
      <w:r>
        <w:rPr>
          <w:spacing w:val="1"/>
        </w:rPr>
        <w:t xml:space="preserve"> </w:t>
      </w:r>
      <w:r>
        <w:t>themselves:</w:t>
      </w:r>
      <w:r>
        <w:rPr>
          <w:spacing w:val="1"/>
        </w:rPr>
        <w:t xml:space="preserve"> </w:t>
      </w:r>
      <w:r>
        <w:t>Many</w:t>
      </w:r>
      <w:r>
        <w:rPr>
          <w:spacing w:val="1"/>
        </w:rPr>
        <w:t xml:space="preserve"> </w:t>
      </w:r>
      <w:r>
        <w:t>go</w:t>
      </w:r>
      <w:r>
        <w:rPr>
          <w:spacing w:val="1"/>
        </w:rPr>
        <w:t xml:space="preserve"> </w:t>
      </w:r>
      <w:r>
        <w:t>on</w:t>
      </w:r>
      <w:r>
        <w:rPr>
          <w:spacing w:val="1"/>
        </w:rPr>
        <w:t xml:space="preserve"> </w:t>
      </w:r>
      <w:r>
        <w:t>in</w:t>
      </w:r>
      <w:r>
        <w:rPr>
          <w:spacing w:val="1"/>
        </w:rPr>
        <w:t xml:space="preserve"> </w:t>
      </w:r>
      <w:r>
        <w:t>a</w:t>
      </w:r>
      <w:r>
        <w:rPr>
          <w:spacing w:val="1"/>
        </w:rPr>
        <w:t xml:space="preserve"> </w:t>
      </w:r>
      <w:r>
        <w:t>profession, and suffer much, because they are engaged in that way,</w:t>
      </w:r>
      <w:r>
        <w:rPr>
          <w:spacing w:val="1"/>
        </w:rPr>
        <w:t xml:space="preserve"> </w:t>
      </w:r>
      <w:r>
        <w:t>and they know not how to get off; if they could get off, they would:</w:t>
      </w:r>
      <w:r>
        <w:rPr>
          <w:spacing w:val="1"/>
        </w:rPr>
        <w:t xml:space="preserve"> </w:t>
      </w:r>
      <w:r>
        <w:t>take</w:t>
      </w:r>
      <w:r>
        <w:rPr>
          <w:spacing w:val="39"/>
        </w:rPr>
        <w:t xml:space="preserve"> </w:t>
      </w:r>
      <w:r>
        <w:t>heed</w:t>
      </w:r>
      <w:r>
        <w:rPr>
          <w:spacing w:val="39"/>
        </w:rPr>
        <w:t xml:space="preserve"> </w:t>
      </w:r>
      <w:r>
        <w:t>of</w:t>
      </w:r>
      <w:r>
        <w:rPr>
          <w:spacing w:val="40"/>
        </w:rPr>
        <w:t xml:space="preserve"> </w:t>
      </w:r>
      <w:r>
        <w:t>repenting's</w:t>
      </w:r>
      <w:r>
        <w:rPr>
          <w:spacing w:val="39"/>
        </w:rPr>
        <w:t xml:space="preserve"> </w:t>
      </w:r>
      <w:r>
        <w:t>of</w:t>
      </w:r>
      <w:r>
        <w:rPr>
          <w:spacing w:val="39"/>
        </w:rPr>
        <w:t xml:space="preserve"> </w:t>
      </w:r>
      <w:r>
        <w:t>your</w:t>
      </w:r>
      <w:r>
        <w:rPr>
          <w:spacing w:val="40"/>
        </w:rPr>
        <w:t xml:space="preserve"> </w:t>
      </w:r>
      <w:r>
        <w:t>choice,</w:t>
      </w:r>
      <w:r>
        <w:rPr>
          <w:spacing w:val="39"/>
        </w:rPr>
        <w:t xml:space="preserve"> </w:t>
      </w:r>
      <w:r>
        <w:t>lest</w:t>
      </w:r>
      <w:r>
        <w:rPr>
          <w:spacing w:val="39"/>
        </w:rPr>
        <w:t xml:space="preserve"> </w:t>
      </w:r>
      <w:r>
        <w:t>God</w:t>
      </w:r>
      <w:r>
        <w:rPr>
          <w:spacing w:val="40"/>
        </w:rPr>
        <w:t xml:space="preserve"> </w:t>
      </w:r>
      <w:r>
        <w:t>lead</w:t>
      </w:r>
      <w:r>
        <w:rPr>
          <w:spacing w:val="39"/>
        </w:rPr>
        <w:t xml:space="preserve"> </w:t>
      </w:r>
      <w:r>
        <w:t>you</w:t>
      </w:r>
      <w:r>
        <w:rPr>
          <w:spacing w:val="40"/>
        </w:rPr>
        <w:t xml:space="preserve"> </w:t>
      </w:r>
      <w:r>
        <w:t>out</w:t>
      </w:r>
      <w:r>
        <w:rPr>
          <w:spacing w:val="39"/>
        </w:rPr>
        <w:t xml:space="preserve"> </w:t>
      </w:r>
      <w:r>
        <w:t>with</w:t>
      </w:r>
      <w:r>
        <w:rPr>
          <w:spacing w:val="-70"/>
        </w:rPr>
        <w:t xml:space="preserve"> </w:t>
      </w:r>
      <w:r>
        <w:t>the workers of iniquity, do not listen to the reasonings of flesh and</w:t>
      </w:r>
      <w:r>
        <w:rPr>
          <w:spacing w:val="1"/>
        </w:rPr>
        <w:t xml:space="preserve"> </w:t>
      </w:r>
      <w:r>
        <w:t>blood.</w:t>
      </w:r>
      <w:r>
        <w:rPr>
          <w:spacing w:val="25"/>
        </w:rPr>
        <w:t xml:space="preserve"> </w:t>
      </w:r>
      <w:r>
        <w:t>Cassianus</w:t>
      </w:r>
      <w:r>
        <w:rPr>
          <w:spacing w:val="25"/>
        </w:rPr>
        <w:t xml:space="preserve"> </w:t>
      </w:r>
      <w:r>
        <w:t>reports</w:t>
      </w:r>
      <w:r>
        <w:rPr>
          <w:spacing w:val="25"/>
        </w:rPr>
        <w:t xml:space="preserve"> </w:t>
      </w:r>
      <w:r>
        <w:t>of</w:t>
      </w:r>
      <w:r>
        <w:rPr>
          <w:spacing w:val="25"/>
        </w:rPr>
        <w:t xml:space="preserve"> </w:t>
      </w:r>
      <w:r>
        <w:t>a</w:t>
      </w:r>
      <w:r>
        <w:rPr>
          <w:spacing w:val="25"/>
        </w:rPr>
        <w:t xml:space="preserve"> </w:t>
      </w:r>
      <w:r>
        <w:t>young</w:t>
      </w:r>
      <w:r>
        <w:rPr>
          <w:spacing w:val="25"/>
        </w:rPr>
        <w:t xml:space="preserve"> </w:t>
      </w:r>
      <w:r>
        <w:t>man,</w:t>
      </w:r>
      <w:r>
        <w:rPr>
          <w:spacing w:val="25"/>
        </w:rPr>
        <w:t xml:space="preserve"> </w:t>
      </w:r>
      <w:r>
        <w:t>that</w:t>
      </w:r>
      <w:r>
        <w:rPr>
          <w:spacing w:val="25"/>
        </w:rPr>
        <w:t xml:space="preserve"> </w:t>
      </w:r>
      <w:r>
        <w:t>had</w:t>
      </w:r>
      <w:r>
        <w:rPr>
          <w:spacing w:val="25"/>
        </w:rPr>
        <w:t xml:space="preserve"> </w:t>
      </w:r>
      <w:r>
        <w:t>given</w:t>
      </w:r>
      <w:r>
        <w:rPr>
          <w:spacing w:val="25"/>
        </w:rPr>
        <w:t xml:space="preserve"> </w:t>
      </w:r>
      <w:r>
        <w:t>himself</w:t>
      </w:r>
      <w:r>
        <w:rPr>
          <w:spacing w:val="25"/>
        </w:rPr>
        <w:t xml:space="preserve"> </w:t>
      </w:r>
      <w:r>
        <w:t>up</w:t>
      </w:r>
      <w:r>
        <w:rPr>
          <w:spacing w:val="-70"/>
        </w:rPr>
        <w:t xml:space="preserve"> </w:t>
      </w:r>
      <w:r>
        <w:t>to a Christian life, and his Parents misliked that way, and they wrote</w:t>
      </w:r>
      <w:r>
        <w:rPr>
          <w:spacing w:val="1"/>
        </w:rPr>
        <w:t xml:space="preserve"> </w:t>
      </w:r>
      <w:r>
        <w:t>Letters to him, to persuade him from it; and when he knew they were</w:t>
      </w:r>
      <w:r>
        <w:rPr>
          <w:spacing w:val="-70"/>
        </w:rPr>
        <w:t xml:space="preserve"> </w:t>
      </w:r>
      <w:r>
        <w:t>Letters come from them, he would not open them, but threw them</w:t>
      </w:r>
      <w:r>
        <w:rPr>
          <w:spacing w:val="1"/>
        </w:rPr>
        <w:t xml:space="preserve"> </w:t>
      </w:r>
      <w:r>
        <w:t>into the fire: and so flesh and blood will come and say, Do thus and</w:t>
      </w:r>
      <w:r>
        <w:rPr>
          <w:spacing w:val="1"/>
        </w:rPr>
        <w:t xml:space="preserve"> </w:t>
      </w:r>
      <w:r>
        <w:t>thus, you may do well enough at last; throw away these letters, these</w:t>
      </w:r>
      <w:r>
        <w:rPr>
          <w:spacing w:val="1"/>
        </w:rPr>
        <w:t xml:space="preserve"> </w:t>
      </w:r>
      <w:r>
        <w:t>suggestions</w:t>
      </w:r>
      <w:r>
        <w:rPr>
          <w:spacing w:val="1"/>
        </w:rPr>
        <w:t xml:space="preserve"> </w:t>
      </w:r>
      <w:r>
        <w:t>of</w:t>
      </w:r>
      <w:r>
        <w:rPr>
          <w:spacing w:val="1"/>
        </w:rPr>
        <w:t xml:space="preserve"> </w:t>
      </w:r>
      <w:r>
        <w:t>flesh</w:t>
      </w:r>
      <w:r>
        <w:rPr>
          <w:spacing w:val="1"/>
        </w:rPr>
        <w:t xml:space="preserve"> </w:t>
      </w:r>
      <w:r>
        <w:t>and</w:t>
      </w:r>
      <w:r>
        <w:rPr>
          <w:spacing w:val="1"/>
        </w:rPr>
        <w:t xml:space="preserve"> </w:t>
      </w:r>
      <w:r>
        <w:t>blood,</w:t>
      </w:r>
      <w:r>
        <w:rPr>
          <w:spacing w:val="1"/>
        </w:rPr>
        <w:t xml:space="preserve"> </w:t>
      </w:r>
      <w:r>
        <w:t>and</w:t>
      </w:r>
      <w:r>
        <w:rPr>
          <w:spacing w:val="1"/>
        </w:rPr>
        <w:t xml:space="preserve"> </w:t>
      </w:r>
      <w:r>
        <w:t>do</w:t>
      </w:r>
      <w:r>
        <w:rPr>
          <w:spacing w:val="1"/>
        </w:rPr>
        <w:t xml:space="preserve"> </w:t>
      </w:r>
      <w:r>
        <w:t>not</w:t>
      </w:r>
      <w:r>
        <w:rPr>
          <w:spacing w:val="1"/>
        </w:rPr>
        <w:t xml:space="preserve"> </w:t>
      </w:r>
      <w:r>
        <w:t>answer</w:t>
      </w:r>
      <w:r>
        <w:rPr>
          <w:spacing w:val="1"/>
        </w:rPr>
        <w:t xml:space="preserve"> </w:t>
      </w:r>
      <w:r>
        <w:t>them,</w:t>
      </w:r>
      <w:r>
        <w:rPr>
          <w:spacing w:val="1"/>
        </w:rPr>
        <w:t xml:space="preserve"> </w:t>
      </w:r>
      <w:r>
        <w:t>but</w:t>
      </w:r>
      <w:r>
        <w:rPr>
          <w:spacing w:val="1"/>
        </w:rPr>
        <w:t xml:space="preserve"> </w:t>
      </w:r>
      <w:r>
        <w:t>be</w:t>
      </w:r>
      <w:r>
        <w:rPr>
          <w:spacing w:val="-70"/>
        </w:rPr>
        <w:t xml:space="preserve"> </w:t>
      </w:r>
      <w:r>
        <w:t>resolved in thine own heart, I know in whom I have believed, I know</w:t>
      </w:r>
      <w:r>
        <w:rPr>
          <w:spacing w:val="1"/>
        </w:rPr>
        <w:t xml:space="preserve"> </w:t>
      </w:r>
      <w:r>
        <w:t>whom I have chosen, I did not choose rashly, but I felt the power of</w:t>
      </w:r>
      <w:r>
        <w:rPr>
          <w:spacing w:val="1"/>
        </w:rPr>
        <w:t xml:space="preserve"> </w:t>
      </w:r>
      <w:r>
        <w:t>God upon my heart, before I made my choice, and I had grounds and</w:t>
      </w:r>
      <w:r>
        <w:rPr>
          <w:spacing w:val="-70"/>
        </w:rPr>
        <w:t xml:space="preserve"> </w:t>
      </w:r>
      <w:r>
        <w:t>arguments of my choice; and what, shall I by such an argument as</w:t>
      </w:r>
      <w:r>
        <w:rPr>
          <w:spacing w:val="1"/>
        </w:rPr>
        <w:t xml:space="preserve"> </w:t>
      </w:r>
      <w:r>
        <w:t>this</w:t>
      </w:r>
      <w:r>
        <w:rPr>
          <w:spacing w:val="71"/>
        </w:rPr>
        <w:t xml:space="preserve"> </w:t>
      </w:r>
      <w:r>
        <w:t>be</w:t>
      </w:r>
      <w:r>
        <w:rPr>
          <w:spacing w:val="71"/>
        </w:rPr>
        <w:t xml:space="preserve"> </w:t>
      </w:r>
      <w:r>
        <w:t>persuaded</w:t>
      </w:r>
      <w:r>
        <w:rPr>
          <w:spacing w:val="71"/>
        </w:rPr>
        <w:t xml:space="preserve"> </w:t>
      </w:r>
      <w:r>
        <w:t>to</w:t>
      </w:r>
      <w:r>
        <w:rPr>
          <w:spacing w:val="71"/>
        </w:rPr>
        <w:t xml:space="preserve"> </w:t>
      </w:r>
      <w:r>
        <w:t>the</w:t>
      </w:r>
      <w:r>
        <w:rPr>
          <w:spacing w:val="71"/>
        </w:rPr>
        <w:t xml:space="preserve"> </w:t>
      </w:r>
      <w:r>
        <w:t>contrary?</w:t>
      </w:r>
      <w:r>
        <w:rPr>
          <w:spacing w:val="71"/>
        </w:rPr>
        <w:t xml:space="preserve"> </w:t>
      </w:r>
      <w:r>
        <w:t>Therefore</w:t>
      </w:r>
      <w:r>
        <w:rPr>
          <w:spacing w:val="71"/>
        </w:rPr>
        <w:t xml:space="preserve"> </w:t>
      </w:r>
      <w:r>
        <w:t>go</w:t>
      </w:r>
      <w:r>
        <w:rPr>
          <w:spacing w:val="71"/>
        </w:rPr>
        <w:t xml:space="preserve"> </w:t>
      </w:r>
      <w:r>
        <w:t>on,</w:t>
      </w:r>
      <w:r>
        <w:rPr>
          <w:spacing w:val="71"/>
        </w:rPr>
        <w:t xml:space="preserve"> </w:t>
      </w:r>
      <w:r>
        <w:t>and</w:t>
      </w:r>
      <w:r>
        <w:rPr>
          <w:spacing w:val="71"/>
        </w:rPr>
        <w:t xml:space="preserve"> </w:t>
      </w:r>
      <w:r>
        <w:t>be</w:t>
      </w:r>
      <w:r>
        <w:rPr>
          <w:spacing w:val="-70"/>
        </w:rPr>
        <w:t xml:space="preserve"> </w:t>
      </w:r>
      <w:r>
        <w:t>established in your choice, and the Lord confirm you in it, and give</w:t>
      </w:r>
      <w:r>
        <w:rPr>
          <w:spacing w:val="1"/>
        </w:rPr>
        <w:t xml:space="preserve"> </w:t>
      </w:r>
      <w:r>
        <w:t>my soul part with you in that choice you have made: let flesh, and the</w:t>
      </w:r>
      <w:r>
        <w:rPr>
          <w:spacing w:val="-70"/>
        </w:rPr>
        <w:t xml:space="preserve"> </w:t>
      </w:r>
      <w:r>
        <w:t>world, and temptations say what they will, peace will be in the end.</w:t>
      </w:r>
    </w:p>
    <w:p w14:paraId="05CA87A8">
      <w:pPr>
        <w:pStyle w:val="5"/>
        <w:spacing w:before="268" w:line="254" w:lineRule="auto"/>
        <w:ind w:right="121"/>
      </w:pPr>
      <w:r>
        <w:t>You have found some good already, that might make you say with</w:t>
      </w:r>
      <w:r>
        <w:rPr>
          <w:spacing w:val="1"/>
        </w:rPr>
        <w:t xml:space="preserve"> </w:t>
      </w:r>
      <w:r>
        <w:t>David, Surely it is good for me to draw near to God: and though I do</w:t>
      </w:r>
      <w:r>
        <w:rPr>
          <w:spacing w:val="1"/>
        </w:rPr>
        <w:t xml:space="preserve"> </w:t>
      </w:r>
      <w:r>
        <w:t>meet with some troubles and temptations that do cry down this way,</w:t>
      </w:r>
      <w:r>
        <w:rPr>
          <w:spacing w:val="1"/>
        </w:rPr>
        <w:t xml:space="preserve"> </w:t>
      </w:r>
      <w:r>
        <w:t>yet let my soul say, It is good for me to draw near to God: it is good</w:t>
      </w:r>
      <w:r>
        <w:rPr>
          <w:spacing w:val="1"/>
        </w:rPr>
        <w:t xml:space="preserve"> </w:t>
      </w:r>
      <w:r>
        <w:t>for me that I left such and such things; it is good for me that I have</w:t>
      </w:r>
      <w:r>
        <w:rPr>
          <w:spacing w:val="1"/>
        </w:rPr>
        <w:t xml:space="preserve"> </w:t>
      </w:r>
      <w:r>
        <w:t>these</w:t>
      </w:r>
      <w:r>
        <w:rPr>
          <w:spacing w:val="1"/>
        </w:rPr>
        <w:t xml:space="preserve"> </w:t>
      </w:r>
      <w:r>
        <w:t>Ordinances,</w:t>
      </w:r>
      <w:r>
        <w:rPr>
          <w:spacing w:val="1"/>
        </w:rPr>
        <w:t xml:space="preserve"> </w:t>
      </w:r>
      <w:r>
        <w:t>though</w:t>
      </w:r>
      <w:r>
        <w:rPr>
          <w:spacing w:val="1"/>
        </w:rPr>
        <w:t xml:space="preserve"> </w:t>
      </w:r>
      <w:r>
        <w:t>it</w:t>
      </w:r>
      <w:r>
        <w:rPr>
          <w:spacing w:val="1"/>
        </w:rPr>
        <w:t xml:space="preserve"> </w:t>
      </w:r>
      <w:r>
        <w:t>be</w:t>
      </w:r>
      <w:r>
        <w:rPr>
          <w:spacing w:val="1"/>
        </w:rPr>
        <w:t xml:space="preserve"> </w:t>
      </w:r>
      <w:r>
        <w:t>with</w:t>
      </w:r>
      <w:r>
        <w:rPr>
          <w:spacing w:val="1"/>
        </w:rPr>
        <w:t xml:space="preserve"> </w:t>
      </w:r>
      <w:r>
        <w:t>the</w:t>
      </w:r>
      <w:r>
        <w:rPr>
          <w:spacing w:val="1"/>
        </w:rPr>
        <w:t xml:space="preserve"> </w:t>
      </w:r>
      <w:r>
        <w:t>loss</w:t>
      </w:r>
      <w:r>
        <w:rPr>
          <w:spacing w:val="1"/>
        </w:rPr>
        <w:t xml:space="preserve"> </w:t>
      </w:r>
      <w:r>
        <w:t>of</w:t>
      </w:r>
      <w:r>
        <w:rPr>
          <w:spacing w:val="1"/>
        </w:rPr>
        <w:t xml:space="preserve"> </w:t>
      </w:r>
      <w:r>
        <w:t>some</w:t>
      </w:r>
      <w:r>
        <w:rPr>
          <w:spacing w:val="1"/>
        </w:rPr>
        <w:t xml:space="preserve"> </w:t>
      </w:r>
      <w:r>
        <w:t>outward</w:t>
      </w:r>
      <w:r>
        <w:rPr>
          <w:spacing w:val="1"/>
        </w:rPr>
        <w:t xml:space="preserve"> </w:t>
      </w:r>
      <w:r>
        <w:t>comforts,</w:t>
      </w:r>
      <w:r>
        <w:rPr>
          <w:spacing w:val="-1"/>
        </w:rPr>
        <w:t xml:space="preserve"> </w:t>
      </w:r>
      <w:r>
        <w:t>and my estate be abated, and my</w:t>
      </w:r>
      <w:r>
        <w:rPr>
          <w:spacing w:val="-1"/>
        </w:rPr>
        <w:t xml:space="preserve"> </w:t>
      </w:r>
      <w:r>
        <w:t>trading less: say as David,</w:t>
      </w:r>
    </w:p>
    <w:p w14:paraId="14AB5921">
      <w:pPr>
        <w:spacing w:after="0" w:line="254" w:lineRule="auto"/>
        <w:sectPr>
          <w:pgSz w:w="12240" w:h="15840"/>
          <w:pgMar w:top="1360" w:right="1420" w:bottom="280" w:left="1420" w:header="720" w:footer="720" w:gutter="0"/>
          <w:cols w:space="720" w:num="1"/>
        </w:sectPr>
      </w:pPr>
    </w:p>
    <w:p w14:paraId="191FECEC">
      <w:pPr>
        <w:pStyle w:val="5"/>
        <w:spacing w:line="254" w:lineRule="auto"/>
      </w:pPr>
      <w:r>
        <w:t>in</w:t>
      </w:r>
      <w:r>
        <w:rPr>
          <w:spacing w:val="18"/>
        </w:rPr>
        <w:t xml:space="preserve"> </w:t>
      </w:r>
      <w:r>
        <w:t>the</w:t>
      </w:r>
      <w:r>
        <w:rPr>
          <w:spacing w:val="18"/>
        </w:rPr>
        <w:t xml:space="preserve"> </w:t>
      </w:r>
      <w:r>
        <w:t>73.</w:t>
      </w:r>
      <w:r>
        <w:rPr>
          <w:spacing w:val="18"/>
        </w:rPr>
        <w:t xml:space="preserve"> </w:t>
      </w:r>
      <w:r>
        <w:t>Psalm,</w:t>
      </w:r>
      <w:r>
        <w:rPr>
          <w:spacing w:val="18"/>
        </w:rPr>
        <w:t xml:space="preserve"> </w:t>
      </w:r>
      <w:r>
        <w:t>Truly</w:t>
      </w:r>
      <w:r>
        <w:rPr>
          <w:spacing w:val="19"/>
        </w:rPr>
        <w:t xml:space="preserve"> </w:t>
      </w:r>
      <w:r>
        <w:t>God</w:t>
      </w:r>
      <w:r>
        <w:rPr>
          <w:spacing w:val="18"/>
        </w:rPr>
        <w:t xml:space="preserve"> </w:t>
      </w:r>
      <w:r>
        <w:t>is</w:t>
      </w:r>
      <w:r>
        <w:rPr>
          <w:spacing w:val="18"/>
        </w:rPr>
        <w:t xml:space="preserve"> </w:t>
      </w:r>
      <w:r>
        <w:t>good</w:t>
      </w:r>
      <w:r>
        <w:rPr>
          <w:spacing w:val="18"/>
        </w:rPr>
        <w:t xml:space="preserve"> </w:t>
      </w:r>
      <w:r>
        <w:t>to</w:t>
      </w:r>
      <w:r>
        <w:rPr>
          <w:spacing w:val="18"/>
        </w:rPr>
        <w:t xml:space="preserve"> </w:t>
      </w:r>
      <w:r>
        <w:t>Israel;</w:t>
      </w:r>
      <w:r>
        <w:rPr>
          <w:spacing w:val="18"/>
        </w:rPr>
        <w:t xml:space="preserve"> </w:t>
      </w:r>
      <w:r>
        <w:t>however</w:t>
      </w:r>
      <w:r>
        <w:rPr>
          <w:spacing w:val="19"/>
        </w:rPr>
        <w:t xml:space="preserve"> </w:t>
      </w:r>
      <w:r>
        <w:t>it</w:t>
      </w:r>
      <w:r>
        <w:rPr>
          <w:spacing w:val="18"/>
        </w:rPr>
        <w:t xml:space="preserve"> </w:t>
      </w:r>
      <w:r>
        <w:t>be,</w:t>
      </w:r>
      <w:r>
        <w:rPr>
          <w:spacing w:val="18"/>
        </w:rPr>
        <w:t xml:space="preserve"> </w:t>
      </w:r>
      <w:r>
        <w:t>yet</w:t>
      </w:r>
      <w:r>
        <w:rPr>
          <w:spacing w:val="18"/>
        </w:rPr>
        <w:t xml:space="preserve"> </w:t>
      </w:r>
      <w:r>
        <w:t>God</w:t>
      </w:r>
      <w:r>
        <w:rPr>
          <w:spacing w:val="-70"/>
        </w:rPr>
        <w:t xml:space="preserve"> </w:t>
      </w:r>
      <w:r>
        <w:t>is</w:t>
      </w:r>
      <w:r>
        <w:rPr>
          <w:spacing w:val="1"/>
        </w:rPr>
        <w:t xml:space="preserve"> </w:t>
      </w:r>
      <w:r>
        <w:t>good</w:t>
      </w:r>
      <w:r>
        <w:rPr>
          <w:spacing w:val="1"/>
        </w:rPr>
        <w:t xml:space="preserve"> </w:t>
      </w:r>
      <w:r>
        <w:t>to</w:t>
      </w:r>
      <w:r>
        <w:rPr>
          <w:spacing w:val="1"/>
        </w:rPr>
        <w:t xml:space="preserve"> </w:t>
      </w:r>
      <w:r>
        <w:t>Israel,</w:t>
      </w:r>
      <w:r>
        <w:rPr>
          <w:spacing w:val="1"/>
        </w:rPr>
        <w:t xml:space="preserve"> </w:t>
      </w:r>
      <w:r>
        <w:t>though</w:t>
      </w:r>
      <w:r>
        <w:rPr>
          <w:spacing w:val="1"/>
        </w:rPr>
        <w:t xml:space="preserve"> </w:t>
      </w:r>
      <w:r>
        <w:t>many</w:t>
      </w:r>
      <w:r>
        <w:rPr>
          <w:spacing w:val="1"/>
        </w:rPr>
        <w:t xml:space="preserve"> </w:t>
      </w:r>
      <w:r>
        <w:t>things</w:t>
      </w:r>
      <w:r>
        <w:rPr>
          <w:spacing w:val="1"/>
        </w:rPr>
        <w:t xml:space="preserve"> </w:t>
      </w:r>
      <w:r>
        <w:t>seem</w:t>
      </w:r>
      <w:r>
        <w:rPr>
          <w:spacing w:val="1"/>
        </w:rPr>
        <w:t xml:space="preserve"> </w:t>
      </w:r>
      <w:r>
        <w:t>to</w:t>
      </w:r>
      <w:r>
        <w:rPr>
          <w:spacing w:val="1"/>
        </w:rPr>
        <w:t xml:space="preserve"> </w:t>
      </w:r>
      <w:r>
        <w:t>the</w:t>
      </w:r>
      <w:r>
        <w:rPr>
          <w:spacing w:val="1"/>
        </w:rPr>
        <w:t xml:space="preserve"> </w:t>
      </w:r>
      <w:r>
        <w:t>contrary:</w:t>
      </w:r>
      <w:r>
        <w:rPr>
          <w:spacing w:val="1"/>
        </w:rPr>
        <w:t xml:space="preserve"> </w:t>
      </w:r>
      <w:r>
        <w:t>and</w:t>
      </w:r>
      <w:r>
        <w:rPr>
          <w:spacing w:val="-70"/>
        </w:rPr>
        <w:t xml:space="preserve"> </w:t>
      </w:r>
      <w:r>
        <w:t>therefore, conclude with thine own heart, Though I should never see</w:t>
      </w:r>
      <w:r>
        <w:rPr>
          <w:spacing w:val="1"/>
        </w:rPr>
        <w:t xml:space="preserve"> </w:t>
      </w:r>
      <w:r>
        <w:t>good day in the world, yet that comfort I have received in the ways of</w:t>
      </w:r>
      <w:r>
        <w:rPr>
          <w:spacing w:val="1"/>
        </w:rPr>
        <w:t xml:space="preserve"> </w:t>
      </w:r>
      <w:r>
        <w:t>God, it is enough to make me prize them forever: if now I should die,</w:t>
      </w:r>
      <w:r>
        <w:rPr>
          <w:spacing w:val="1"/>
        </w:rPr>
        <w:t xml:space="preserve"> </w:t>
      </w:r>
      <w:r>
        <w:t>and be annihilated, if God should deprive me of the joys of Heaven,</w:t>
      </w:r>
      <w:r>
        <w:rPr>
          <w:spacing w:val="1"/>
        </w:rPr>
        <w:t xml:space="preserve"> </w:t>
      </w:r>
      <w:r>
        <w:t>and turn me into nothing, yet that good that I have had already in</w:t>
      </w:r>
      <w:r>
        <w:rPr>
          <w:spacing w:val="1"/>
        </w:rPr>
        <w:t xml:space="preserve"> </w:t>
      </w:r>
      <w:r>
        <w:t>God's ways, should be enough to countervail all the troubles that I</w:t>
      </w:r>
      <w:r>
        <w:rPr>
          <w:spacing w:val="1"/>
        </w:rPr>
        <w:t xml:space="preserve"> </w:t>
      </w:r>
      <w:r>
        <w:t>have met withal in the world, or ever shall meet withal: though God</w:t>
      </w:r>
      <w:r>
        <w:rPr>
          <w:spacing w:val="1"/>
        </w:rPr>
        <w:t xml:space="preserve"> </w:t>
      </w:r>
      <w:r>
        <w:t>should withdraw himself in all the course of my life, and I should be</w:t>
      </w:r>
      <w:r>
        <w:rPr>
          <w:spacing w:val="1"/>
        </w:rPr>
        <w:t xml:space="preserve"> </w:t>
      </w:r>
      <w:r>
        <w:t>in darkness, and have nothing but trouble, yet I have had enough in</w:t>
      </w:r>
      <w:r>
        <w:rPr>
          <w:spacing w:val="1"/>
        </w:rPr>
        <w:t xml:space="preserve"> </w:t>
      </w:r>
      <w:r>
        <w:t>God already, to countervail all.</w:t>
      </w:r>
    </w:p>
    <w:p w14:paraId="6370A389">
      <w:pPr>
        <w:pStyle w:val="5"/>
        <w:spacing w:before="284"/>
        <w:ind w:right="0"/>
      </w:pPr>
      <w:r>
        <w:t>Hath</w:t>
      </w:r>
      <w:r>
        <w:rPr>
          <w:spacing w:val="7"/>
        </w:rPr>
        <w:t xml:space="preserve"> </w:t>
      </w:r>
      <w:r>
        <w:t>God</w:t>
      </w:r>
      <w:r>
        <w:rPr>
          <w:spacing w:val="7"/>
        </w:rPr>
        <w:t xml:space="preserve"> </w:t>
      </w:r>
      <w:r>
        <w:t>thus</w:t>
      </w:r>
      <w:r>
        <w:rPr>
          <w:spacing w:val="7"/>
        </w:rPr>
        <w:t xml:space="preserve"> </w:t>
      </w:r>
      <w:r>
        <w:t>spoken</w:t>
      </w:r>
      <w:r>
        <w:rPr>
          <w:spacing w:val="7"/>
        </w:rPr>
        <w:t xml:space="preserve"> </w:t>
      </w:r>
      <w:r>
        <w:t>peace</w:t>
      </w:r>
      <w:r>
        <w:rPr>
          <w:spacing w:val="7"/>
        </w:rPr>
        <w:t xml:space="preserve"> </w:t>
      </w:r>
      <w:r>
        <w:t>to</w:t>
      </w:r>
      <w:r>
        <w:rPr>
          <w:spacing w:val="7"/>
        </w:rPr>
        <w:t xml:space="preserve"> </w:t>
      </w:r>
      <w:r>
        <w:t>thy</w:t>
      </w:r>
      <w:r>
        <w:rPr>
          <w:spacing w:val="7"/>
        </w:rPr>
        <w:t xml:space="preserve"> </w:t>
      </w:r>
      <w:r>
        <w:t>soul?</w:t>
      </w:r>
      <w:r>
        <w:rPr>
          <w:spacing w:val="7"/>
        </w:rPr>
        <w:t xml:space="preserve"> </w:t>
      </w:r>
      <w:r>
        <w:t>remember</w:t>
      </w:r>
      <w:r>
        <w:rPr>
          <w:spacing w:val="7"/>
        </w:rPr>
        <w:t xml:space="preserve"> </w:t>
      </w:r>
      <w:r>
        <w:t>that</w:t>
      </w:r>
      <w:r>
        <w:rPr>
          <w:spacing w:val="7"/>
        </w:rPr>
        <w:t xml:space="preserve"> </w:t>
      </w:r>
      <w:r>
        <w:t>text</w:t>
      </w:r>
      <w:r>
        <w:rPr>
          <w:spacing w:val="7"/>
        </w:rPr>
        <w:t xml:space="preserve"> </w:t>
      </w:r>
      <w:r>
        <w:t>in</w:t>
      </w:r>
      <w:r>
        <w:rPr>
          <w:spacing w:val="7"/>
        </w:rPr>
        <w:t xml:space="preserve"> </w:t>
      </w:r>
      <w:r>
        <w:t>Psal.</w:t>
      </w:r>
    </w:p>
    <w:p w14:paraId="6204BE94">
      <w:pPr>
        <w:pStyle w:val="5"/>
        <w:spacing w:before="19" w:line="254" w:lineRule="auto"/>
        <w:ind w:right="122"/>
      </w:pPr>
      <w:r>
        <w:t>85. 8. Return not again to folly: the Lord hath spoken peace already</w:t>
      </w:r>
      <w:r>
        <w:rPr>
          <w:spacing w:val="1"/>
        </w:rPr>
        <w:t xml:space="preserve"> </w:t>
      </w:r>
      <w:r>
        <w:t>to thy soul in afflictions, and therefore, God forbid that thou shouldst</w:t>
      </w:r>
      <w:r>
        <w:rPr>
          <w:spacing w:val="-70"/>
        </w:rPr>
        <w:t xml:space="preserve"> </w:t>
      </w:r>
      <w:r>
        <w:t>return to folly, but continue in thy way, and go on constantly in thy</w:t>
      </w:r>
      <w:r>
        <w:rPr>
          <w:spacing w:val="1"/>
        </w:rPr>
        <w:t xml:space="preserve"> </w:t>
      </w:r>
      <w:r>
        <w:t>way to the end, and the Lord bless thee in thy way. And this is for the</w:t>
      </w:r>
      <w:r>
        <w:rPr>
          <w:spacing w:val="-70"/>
        </w:rPr>
        <w:t xml:space="preserve"> </w:t>
      </w:r>
      <w:r>
        <w:t>encouragement of the hearts of God's people, that have with Moses</w:t>
      </w:r>
      <w:r>
        <w:rPr>
          <w:spacing w:val="1"/>
        </w:rPr>
        <w:t xml:space="preserve"> </w:t>
      </w:r>
      <w:r>
        <w:t>made this choice, Rather to suffer affliction with the people of God,</w:t>
      </w:r>
      <w:r>
        <w:rPr>
          <w:spacing w:val="1"/>
        </w:rPr>
        <w:t xml:space="preserve"> </w:t>
      </w:r>
      <w:r>
        <w:t>then to enjoy the pleasures of sin for a season.</w:t>
      </w:r>
    </w:p>
    <w:p w14:paraId="35BBCA33">
      <w:pPr>
        <w:pStyle w:val="6"/>
        <w:keepNext w:val="0"/>
        <w:keepLines w:val="0"/>
        <w:widowControl/>
        <w:suppressLineNumbers w:val="0"/>
      </w:pPr>
      <w:r>
        <w:t>许多人在年轻时在宗教的道路上非常热心,当一切都顺利的时候,现在他们遇到了与他们期望不同的事情,他们开始认为自己过于急进,希望自己没有像现在这样深深地卷入其中:他们开始后悔,就像出价过高的商人:许多人继续信仰,遭受许多苦难,因为他们已经走上了那条路,不知道如何退出;如果他们能退出,他们就会退出:要提防后悔你的选择,免得上帝领你与作恶的人一同出去,不要听从血肉之体的理论。卡西阿努斯报告说,有一个年轻人献身于基督徒的生活,他的父母不喜欢那种生活方式,他们写信劝他放弃;当他知道有他们的来信时,他不肯打开,却把信扔进火里烧了:血肉之体也会来说,这样那样做,你最后也可以做得很好;把这些信,这些血肉之体的建议扔掉,不要回应它们,却要心里坚定,我知道我所信的是谁,我知道我所拣选的是谁,我不是草率地选择,而是在做出选择之前,感受到上帝的大能在我心上,我有选择的根据和论据;难道我要因这样一个论据而被说服相反的事吗?因此要继续走下去,要在你的选择上坚定,愿主坚固你,使我的灵魂在你所做的选择上与你同分:让肉体、世界和试探说什么就说什么,最后必有平安。</w:t>
      </w:r>
    </w:p>
    <w:p w14:paraId="1E90E845">
      <w:pPr>
        <w:pStyle w:val="6"/>
        <w:keepNext w:val="0"/>
        <w:keepLines w:val="0"/>
        <w:widowControl/>
        <w:suppressLineNumbers w:val="0"/>
      </w:pPr>
      <w:r>
        <w:t>你已经找到了一些好处,可以使你与大卫一同说,亲近上帝是我的好处:虽然我遇到一些患难和试探,贬低这条路,但让我的灵魂说,亲近上帝是我的好处:我离开这样那样的事是我的好处;我有这些律例是我的好处,虽然失去了一些外在的安慰,我的产业减少了,我的生意也减少了:像大卫在诗篇73篇所说,"神实在恩待以色列";无论怎样,神实在恩待以色列,虽然许多事似乎与之相反:因此,要下定决心,虽然我在世上再也看不到好日子,但我在神的道中所得的安慰,足以使我永远珍视它们:如果现在我死了,化为乌有,如果上帝剥夺我天堂的喜乐,使我归于无有,但我在上帝的道中已经得到的好处,足以抵消我在世上遇到的,或将来要遇到的一切患难:虽然上帝在我一生的道路上隐藏自己,我处在黑暗中,只有患难,但我在上帝里已经得到了足够的好处,可以抵消这一切。</w:t>
      </w:r>
    </w:p>
    <w:p w14:paraId="64A6ABF3">
      <w:pPr>
        <w:pStyle w:val="6"/>
        <w:keepNext w:val="0"/>
        <w:keepLines w:val="0"/>
        <w:widowControl/>
        <w:suppressLineNumbers w:val="0"/>
      </w:pPr>
      <w:r>
        <w:t>上帝如此向你的灵魂说平安了吗?要记住诗篇85:8的经文:"不要再转向愚昧。"主已经在苦难中向你的灵魂说平安,因此,愿上帝禁止你再转向愚昧,要在你的道路上继续,坚定地走到底,愿主在你的道路上赐福给你。这是为了鼓励上帝子民的心,他们像摩西一样做出了这个选择,宁可和上帝的百姓同受苦害,也不愿暂时享受罪中之乐。</w:t>
      </w:r>
    </w:p>
    <w:p w14:paraId="23A8CF41">
      <w:pPr>
        <w:pStyle w:val="5"/>
        <w:spacing w:before="0"/>
        <w:ind w:left="0" w:right="0"/>
        <w:jc w:val="left"/>
        <w:rPr>
          <w:sz w:val="34"/>
        </w:rPr>
      </w:pPr>
    </w:p>
    <w:p w14:paraId="3AEDD4CE">
      <w:pPr>
        <w:pStyle w:val="5"/>
        <w:spacing w:before="0"/>
        <w:ind w:left="0" w:right="0"/>
        <w:jc w:val="left"/>
        <w:rPr>
          <w:sz w:val="34"/>
        </w:rPr>
      </w:pPr>
    </w:p>
    <w:p w14:paraId="23FB45C4">
      <w:pPr>
        <w:pStyle w:val="3"/>
        <w:spacing w:before="293"/>
      </w:pPr>
      <w:bookmarkStart w:id="26" w:name="_bookmark13"/>
      <w:bookmarkEnd w:id="26"/>
      <w:bookmarkStart w:id="27" w:name="CHAPTER XIII. The evil of an ill choice,"/>
      <w:bookmarkEnd w:id="27"/>
      <w:r>
        <w:t>CHAPTER</w:t>
      </w:r>
      <w:r>
        <w:rPr>
          <w:spacing w:val="29"/>
        </w:rPr>
        <w:t xml:space="preserve"> </w:t>
      </w:r>
      <w:r>
        <w:t>XIII.</w:t>
      </w:r>
    </w:p>
    <w:p w14:paraId="5B22968D">
      <w:pPr>
        <w:pStyle w:val="5"/>
        <w:spacing w:before="7"/>
        <w:ind w:left="0" w:right="0"/>
        <w:jc w:val="left"/>
        <w:rPr>
          <w:b/>
          <w:sz w:val="41"/>
        </w:rPr>
      </w:pPr>
    </w:p>
    <w:p w14:paraId="16E7571E">
      <w:pPr>
        <w:pStyle w:val="5"/>
        <w:spacing w:before="0"/>
        <w:ind w:left="150" w:right="150"/>
        <w:jc w:val="center"/>
      </w:pPr>
      <w:r>
        <w:t>The evil of an ill choice, discovered.</w:t>
      </w:r>
    </w:p>
    <w:p w14:paraId="47F8BE51">
      <w:pPr>
        <w:pStyle w:val="5"/>
        <w:spacing w:before="1"/>
        <w:ind w:left="0" w:right="0"/>
        <w:jc w:val="left"/>
        <w:rPr>
          <w:sz w:val="28"/>
        </w:rPr>
      </w:pPr>
    </w:p>
    <w:p w14:paraId="1D4D208C">
      <w:pPr>
        <w:pStyle w:val="5"/>
        <w:spacing w:before="0" w:line="254" w:lineRule="auto"/>
      </w:pPr>
      <w:r>
        <w:t>In the third place, hence those are justly rebuked, who have made an</w:t>
      </w:r>
      <w:r>
        <w:rPr>
          <w:spacing w:val="1"/>
        </w:rPr>
        <w:t xml:space="preserve"> </w:t>
      </w:r>
      <w:r>
        <w:t>ill choice: this was a blessed choice of Moses, and whosoever makes</w:t>
      </w:r>
      <w:r>
        <w:rPr>
          <w:spacing w:val="1"/>
        </w:rPr>
        <w:t xml:space="preserve"> </w:t>
      </w:r>
      <w:r>
        <w:t>this</w:t>
      </w:r>
      <w:r>
        <w:rPr>
          <w:spacing w:val="33"/>
        </w:rPr>
        <w:t xml:space="preserve"> </w:t>
      </w:r>
      <w:r>
        <w:t>choice,</w:t>
      </w:r>
      <w:r>
        <w:rPr>
          <w:spacing w:val="33"/>
        </w:rPr>
        <w:t xml:space="preserve"> </w:t>
      </w:r>
      <w:r>
        <w:t>are</w:t>
      </w:r>
      <w:r>
        <w:rPr>
          <w:spacing w:val="33"/>
        </w:rPr>
        <w:t xml:space="preserve"> </w:t>
      </w:r>
      <w:r>
        <w:t>blessed</w:t>
      </w:r>
      <w:r>
        <w:rPr>
          <w:spacing w:val="33"/>
        </w:rPr>
        <w:t xml:space="preserve"> </w:t>
      </w:r>
      <w:r>
        <w:t>of</w:t>
      </w:r>
      <w:r>
        <w:rPr>
          <w:spacing w:val="33"/>
        </w:rPr>
        <w:t xml:space="preserve"> </w:t>
      </w:r>
      <w:r>
        <w:t>the</w:t>
      </w:r>
      <w:r>
        <w:rPr>
          <w:spacing w:val="33"/>
        </w:rPr>
        <w:t xml:space="preserve"> </w:t>
      </w:r>
      <w:r>
        <w:t>Lord;</w:t>
      </w:r>
      <w:r>
        <w:rPr>
          <w:spacing w:val="33"/>
        </w:rPr>
        <w:t xml:space="preserve"> </w:t>
      </w:r>
      <w:r>
        <w:t>but</w:t>
      </w:r>
      <w:r>
        <w:rPr>
          <w:spacing w:val="33"/>
        </w:rPr>
        <w:t xml:space="preserve"> </w:t>
      </w:r>
      <w:r>
        <w:t>how</w:t>
      </w:r>
      <w:r>
        <w:rPr>
          <w:spacing w:val="33"/>
        </w:rPr>
        <w:t xml:space="preserve"> </w:t>
      </w:r>
      <w:r>
        <w:t>few</w:t>
      </w:r>
      <w:r>
        <w:rPr>
          <w:spacing w:val="33"/>
        </w:rPr>
        <w:t xml:space="preserve"> </w:t>
      </w:r>
      <w:r>
        <w:t>have</w:t>
      </w:r>
      <w:r>
        <w:rPr>
          <w:spacing w:val="33"/>
        </w:rPr>
        <w:t xml:space="preserve"> </w:t>
      </w:r>
      <w:r>
        <w:t>we</w:t>
      </w:r>
      <w:r>
        <w:rPr>
          <w:spacing w:val="33"/>
        </w:rPr>
        <w:t xml:space="preserve"> </w:t>
      </w:r>
      <w:r>
        <w:t>of</w:t>
      </w:r>
      <w:r>
        <w:rPr>
          <w:spacing w:val="33"/>
        </w:rPr>
        <w:t xml:space="preserve"> </w:t>
      </w:r>
      <w:r>
        <w:t>Moses</w:t>
      </w:r>
      <w:r>
        <w:rPr>
          <w:spacing w:val="-70"/>
        </w:rPr>
        <w:t xml:space="preserve"> </w:t>
      </w:r>
      <w:r>
        <w:t>his mind? it is a woeful choice that many make. Most people are</w:t>
      </w:r>
      <w:r>
        <w:rPr>
          <w:spacing w:val="1"/>
        </w:rPr>
        <w:t xml:space="preserve"> </w:t>
      </w:r>
      <w:r>
        <w:t>offended at the afflictions of God's people, their hearts are set upon</w:t>
      </w:r>
      <w:r>
        <w:rPr>
          <w:spacing w:val="1"/>
        </w:rPr>
        <w:t xml:space="preserve"> </w:t>
      </w:r>
      <w:r>
        <w:t>pleasure and delight, and pleasure they must have; pleasure to the</w:t>
      </w:r>
      <w:r>
        <w:rPr>
          <w:spacing w:val="1"/>
        </w:rPr>
        <w:t xml:space="preserve"> </w:t>
      </w:r>
      <w:r>
        <w:t>flesh</w:t>
      </w:r>
      <w:r>
        <w:rPr>
          <w:spacing w:val="45"/>
        </w:rPr>
        <w:t xml:space="preserve"> </w:t>
      </w:r>
      <w:r>
        <w:t>is</w:t>
      </w:r>
      <w:r>
        <w:rPr>
          <w:spacing w:val="45"/>
        </w:rPr>
        <w:t xml:space="preserve"> </w:t>
      </w:r>
      <w:r>
        <w:t>that</w:t>
      </w:r>
      <w:r>
        <w:rPr>
          <w:spacing w:val="46"/>
        </w:rPr>
        <w:t xml:space="preserve"> </w:t>
      </w:r>
      <w:r>
        <w:t>they</w:t>
      </w:r>
      <w:r>
        <w:rPr>
          <w:spacing w:val="45"/>
        </w:rPr>
        <w:t xml:space="preserve"> </w:t>
      </w:r>
      <w:r>
        <w:t>choose,</w:t>
      </w:r>
      <w:r>
        <w:rPr>
          <w:spacing w:val="45"/>
        </w:rPr>
        <w:t xml:space="preserve"> </w:t>
      </w:r>
      <w:r>
        <w:t>and</w:t>
      </w:r>
      <w:r>
        <w:rPr>
          <w:spacing w:val="46"/>
        </w:rPr>
        <w:t xml:space="preserve"> </w:t>
      </w:r>
      <w:r>
        <w:t>that</w:t>
      </w:r>
      <w:r>
        <w:rPr>
          <w:spacing w:val="45"/>
        </w:rPr>
        <w:t xml:space="preserve"> </w:t>
      </w:r>
      <w:r>
        <w:t>they</w:t>
      </w:r>
      <w:r>
        <w:rPr>
          <w:spacing w:val="45"/>
        </w:rPr>
        <w:t xml:space="preserve"> </w:t>
      </w:r>
      <w:r>
        <w:t>follow</w:t>
      </w:r>
      <w:r>
        <w:rPr>
          <w:spacing w:val="46"/>
        </w:rPr>
        <w:t xml:space="preserve"> </w:t>
      </w:r>
      <w:r>
        <w:t>after;</w:t>
      </w:r>
      <w:r>
        <w:rPr>
          <w:spacing w:val="45"/>
        </w:rPr>
        <w:t xml:space="preserve"> </w:t>
      </w:r>
      <w:r>
        <w:t>but</w:t>
      </w:r>
      <w:r>
        <w:rPr>
          <w:spacing w:val="46"/>
        </w:rPr>
        <w:t xml:space="preserve"> </w:t>
      </w:r>
      <w:r>
        <w:t>as</w:t>
      </w:r>
      <w:r>
        <w:rPr>
          <w:spacing w:val="45"/>
        </w:rPr>
        <w:t xml:space="preserve"> </w:t>
      </w:r>
      <w:r>
        <w:t>for</w:t>
      </w:r>
      <w:r>
        <w:rPr>
          <w:spacing w:val="45"/>
        </w:rPr>
        <w:t xml:space="preserve"> </w:t>
      </w:r>
      <w:r>
        <w:t>the</w:t>
      </w:r>
    </w:p>
    <w:p w14:paraId="1ADEE166">
      <w:pPr>
        <w:spacing w:after="0" w:line="254" w:lineRule="auto"/>
        <w:sectPr>
          <w:pgSz w:w="12240" w:h="15840"/>
          <w:pgMar w:top="1360" w:right="1420" w:bottom="280" w:left="1420" w:header="720" w:footer="720" w:gutter="0"/>
          <w:cols w:space="720" w:num="1"/>
        </w:sectPr>
      </w:pPr>
    </w:p>
    <w:p w14:paraId="3193EE9F">
      <w:pPr>
        <w:pStyle w:val="5"/>
        <w:spacing w:line="254" w:lineRule="auto"/>
        <w:ind w:right="119"/>
      </w:pPr>
      <w:r>
        <w:t>afflicted</w:t>
      </w:r>
      <w:r>
        <w:rPr>
          <w:spacing w:val="1"/>
        </w:rPr>
        <w:t xml:space="preserve"> </w:t>
      </w:r>
      <w:r>
        <w:t>ways</w:t>
      </w:r>
      <w:r>
        <w:rPr>
          <w:spacing w:val="1"/>
        </w:rPr>
        <w:t xml:space="preserve"> </w:t>
      </w:r>
      <w:r>
        <w:t>of</w:t>
      </w:r>
      <w:r>
        <w:rPr>
          <w:spacing w:val="1"/>
        </w:rPr>
        <w:t xml:space="preserve"> </w:t>
      </w:r>
      <w:r>
        <w:t>godliness,</w:t>
      </w:r>
      <w:r>
        <w:rPr>
          <w:spacing w:val="1"/>
        </w:rPr>
        <w:t xml:space="preserve"> </w:t>
      </w:r>
      <w:r>
        <w:t>they</w:t>
      </w:r>
      <w:r>
        <w:rPr>
          <w:spacing w:val="1"/>
        </w:rPr>
        <w:t xml:space="preserve"> </w:t>
      </w:r>
      <w:r>
        <w:t>cannot</w:t>
      </w:r>
      <w:r>
        <w:rPr>
          <w:spacing w:val="1"/>
        </w:rPr>
        <w:t xml:space="preserve"> </w:t>
      </w:r>
      <w:r>
        <w:t>relish</w:t>
      </w:r>
      <w:r>
        <w:rPr>
          <w:spacing w:val="1"/>
        </w:rPr>
        <w:t xml:space="preserve"> </w:t>
      </w:r>
      <w:r>
        <w:t>them,</w:t>
      </w:r>
      <w:r>
        <w:rPr>
          <w:spacing w:val="1"/>
        </w:rPr>
        <w:t xml:space="preserve"> </w:t>
      </w:r>
      <w:r>
        <w:t>their</w:t>
      </w:r>
      <w:r>
        <w:rPr>
          <w:spacing w:val="1"/>
        </w:rPr>
        <w:t xml:space="preserve"> </w:t>
      </w:r>
      <w:r>
        <w:t>carnal</w:t>
      </w:r>
      <w:r>
        <w:rPr>
          <w:spacing w:val="1"/>
        </w:rPr>
        <w:t xml:space="preserve"> </w:t>
      </w:r>
      <w:r>
        <w:t>sensual hearts do turn aside from them, they give themselves up to</w:t>
      </w:r>
      <w:r>
        <w:rPr>
          <w:spacing w:val="1"/>
        </w:rPr>
        <w:t xml:space="preserve"> </w:t>
      </w:r>
      <w:r>
        <w:t>the pleasures of the flesh, and satisfy themselves in the enjoyment of</w:t>
      </w:r>
      <w:r>
        <w:rPr>
          <w:spacing w:val="1"/>
        </w:rPr>
        <w:t xml:space="preserve"> </w:t>
      </w:r>
      <w:r>
        <w:t>their hearts desires, and God does give them up likewise to their own</w:t>
      </w:r>
      <w:r>
        <w:rPr>
          <w:spacing w:val="-70"/>
        </w:rPr>
        <w:t xml:space="preserve"> </w:t>
      </w:r>
      <w:r>
        <w:t>lusts,</w:t>
      </w:r>
      <w:r>
        <w:rPr>
          <w:spacing w:val="54"/>
        </w:rPr>
        <w:t xml:space="preserve"> </w:t>
      </w:r>
      <w:r>
        <w:t>to</w:t>
      </w:r>
      <w:r>
        <w:rPr>
          <w:spacing w:val="54"/>
        </w:rPr>
        <w:t xml:space="preserve"> </w:t>
      </w:r>
      <w:r>
        <w:t>let</w:t>
      </w:r>
      <w:r>
        <w:rPr>
          <w:spacing w:val="55"/>
        </w:rPr>
        <w:t xml:space="preserve"> </w:t>
      </w:r>
      <w:r>
        <w:t>them</w:t>
      </w:r>
      <w:r>
        <w:rPr>
          <w:spacing w:val="54"/>
        </w:rPr>
        <w:t xml:space="preserve"> </w:t>
      </w:r>
      <w:r>
        <w:t>have</w:t>
      </w:r>
      <w:r>
        <w:rPr>
          <w:spacing w:val="54"/>
        </w:rPr>
        <w:t xml:space="preserve"> </w:t>
      </w:r>
      <w:r>
        <w:t>their</w:t>
      </w:r>
      <w:r>
        <w:rPr>
          <w:spacing w:val="55"/>
        </w:rPr>
        <w:t xml:space="preserve"> </w:t>
      </w:r>
      <w:r>
        <w:t>choice;</w:t>
      </w:r>
      <w:r>
        <w:rPr>
          <w:spacing w:val="54"/>
        </w:rPr>
        <w:t xml:space="preserve"> </w:t>
      </w:r>
      <w:r>
        <w:t>so</w:t>
      </w:r>
      <w:r>
        <w:rPr>
          <w:spacing w:val="54"/>
        </w:rPr>
        <w:t xml:space="preserve"> </w:t>
      </w:r>
      <w:r>
        <w:t>that</w:t>
      </w:r>
      <w:r>
        <w:rPr>
          <w:spacing w:val="55"/>
        </w:rPr>
        <w:t xml:space="preserve"> </w:t>
      </w:r>
      <w:r>
        <w:t>they</w:t>
      </w:r>
      <w:r>
        <w:rPr>
          <w:spacing w:val="54"/>
        </w:rPr>
        <w:t xml:space="preserve"> </w:t>
      </w:r>
      <w:r>
        <w:t>shall</w:t>
      </w:r>
      <w:r>
        <w:rPr>
          <w:spacing w:val="55"/>
        </w:rPr>
        <w:t xml:space="preserve"> </w:t>
      </w:r>
      <w:r>
        <w:t>spend</w:t>
      </w:r>
      <w:r>
        <w:rPr>
          <w:spacing w:val="54"/>
        </w:rPr>
        <w:t xml:space="preserve"> </w:t>
      </w:r>
      <w:r>
        <w:t>their</w:t>
      </w:r>
      <w:r>
        <w:rPr>
          <w:spacing w:val="-70"/>
        </w:rPr>
        <w:t xml:space="preserve"> </w:t>
      </w:r>
      <w:r>
        <w:t>time in mirth and jollity, in eating and drinking, and gaming, and in</w:t>
      </w:r>
      <w:r>
        <w:rPr>
          <w:spacing w:val="1"/>
        </w:rPr>
        <w:t xml:space="preserve"> </w:t>
      </w:r>
      <w:r>
        <w:t>this they bless themselves, as those who have wisely provided for</w:t>
      </w:r>
      <w:r>
        <w:rPr>
          <w:spacing w:val="1"/>
        </w:rPr>
        <w:t xml:space="preserve"> </w:t>
      </w:r>
      <w:r>
        <w:t>themselves, to make their lives so full of comfort, and soul-content as</w:t>
      </w:r>
      <w:r>
        <w:rPr>
          <w:spacing w:val="-70"/>
        </w:rPr>
        <w:t xml:space="preserve"> </w:t>
      </w:r>
      <w:r>
        <w:t>they imagine: these are set upon carnal, frothy, sensual things; as if</w:t>
      </w:r>
      <w:r>
        <w:rPr>
          <w:spacing w:val="1"/>
        </w:rPr>
        <w:t xml:space="preserve"> </w:t>
      </w:r>
      <w:r>
        <w:t>the</w:t>
      </w:r>
      <w:r>
        <w:rPr>
          <w:spacing w:val="1"/>
        </w:rPr>
        <w:t xml:space="preserve"> </w:t>
      </w:r>
      <w:r>
        <w:t>chief</w:t>
      </w:r>
      <w:r>
        <w:rPr>
          <w:spacing w:val="1"/>
        </w:rPr>
        <w:t xml:space="preserve"> </w:t>
      </w:r>
      <w:r>
        <w:t>good</w:t>
      </w:r>
      <w:r>
        <w:rPr>
          <w:spacing w:val="1"/>
        </w:rPr>
        <w:t xml:space="preserve"> </w:t>
      </w:r>
      <w:r>
        <w:t>and</w:t>
      </w:r>
      <w:r>
        <w:rPr>
          <w:spacing w:val="1"/>
        </w:rPr>
        <w:t xml:space="preserve"> </w:t>
      </w:r>
      <w:r>
        <w:t>happiness</w:t>
      </w:r>
      <w:r>
        <w:rPr>
          <w:spacing w:val="1"/>
        </w:rPr>
        <w:t xml:space="preserve"> </w:t>
      </w:r>
      <w:r>
        <w:t>of</w:t>
      </w:r>
      <w:r>
        <w:rPr>
          <w:spacing w:val="1"/>
        </w:rPr>
        <w:t xml:space="preserve"> </w:t>
      </w:r>
      <w:r>
        <w:t>man</w:t>
      </w:r>
      <w:r>
        <w:rPr>
          <w:spacing w:val="1"/>
        </w:rPr>
        <w:t xml:space="preserve"> </w:t>
      </w:r>
      <w:r>
        <w:t>consisted</w:t>
      </w:r>
      <w:r>
        <w:rPr>
          <w:spacing w:val="1"/>
        </w:rPr>
        <w:t xml:space="preserve"> </w:t>
      </w:r>
      <w:r>
        <w:t>in</w:t>
      </w:r>
      <w:r>
        <w:rPr>
          <w:spacing w:val="1"/>
        </w:rPr>
        <w:t xml:space="preserve"> </w:t>
      </w:r>
      <w:r>
        <w:t>them,</w:t>
      </w:r>
      <w:r>
        <w:rPr>
          <w:spacing w:val="72"/>
        </w:rPr>
        <w:t xml:space="preserve"> </w:t>
      </w:r>
      <w:r>
        <w:t>and</w:t>
      </w:r>
      <w:r>
        <w:rPr>
          <w:spacing w:val="1"/>
        </w:rPr>
        <w:t xml:space="preserve"> </w:t>
      </w:r>
      <w:r>
        <w:t>therefore they give themselves liberty in them, to the utmost.</w:t>
      </w:r>
    </w:p>
    <w:p w14:paraId="13C2D2EE">
      <w:pPr>
        <w:pStyle w:val="5"/>
        <w:spacing w:before="285" w:line="254" w:lineRule="auto"/>
        <w:ind w:right="117"/>
      </w:pPr>
      <w:r>
        <w:t>That wherein a man's happiness consists, he may desire infinitely,</w:t>
      </w:r>
      <w:r>
        <w:rPr>
          <w:spacing w:val="1"/>
        </w:rPr>
        <w:t xml:space="preserve"> </w:t>
      </w:r>
      <w:r>
        <w:t>and he cannot but do it, it is as natural for him to do it, as for the fire</w:t>
      </w:r>
      <w:r>
        <w:rPr>
          <w:spacing w:val="1"/>
        </w:rPr>
        <w:t xml:space="preserve"> </w:t>
      </w:r>
      <w:r>
        <w:t>to burn, or the stone to descend; and because men put happiness in</w:t>
      </w:r>
      <w:r>
        <w:rPr>
          <w:spacing w:val="1"/>
        </w:rPr>
        <w:t xml:space="preserve"> </w:t>
      </w:r>
      <w:r>
        <w:t>the</w:t>
      </w:r>
      <w:r>
        <w:rPr>
          <w:spacing w:val="68"/>
        </w:rPr>
        <w:t xml:space="preserve"> </w:t>
      </w:r>
      <w:r>
        <w:t>pleasures</w:t>
      </w:r>
      <w:r>
        <w:rPr>
          <w:spacing w:val="68"/>
        </w:rPr>
        <w:t xml:space="preserve"> </w:t>
      </w:r>
      <w:r>
        <w:t>of</w:t>
      </w:r>
      <w:r>
        <w:rPr>
          <w:spacing w:val="69"/>
        </w:rPr>
        <w:t xml:space="preserve"> </w:t>
      </w:r>
      <w:r>
        <w:t>the</w:t>
      </w:r>
      <w:r>
        <w:rPr>
          <w:spacing w:val="68"/>
        </w:rPr>
        <w:t xml:space="preserve"> </w:t>
      </w:r>
      <w:r>
        <w:t>flesh,</w:t>
      </w:r>
      <w:r>
        <w:rPr>
          <w:spacing w:val="68"/>
        </w:rPr>
        <w:t xml:space="preserve"> </w:t>
      </w:r>
      <w:r>
        <w:t>therefore</w:t>
      </w:r>
      <w:r>
        <w:rPr>
          <w:spacing w:val="69"/>
        </w:rPr>
        <w:t xml:space="preserve"> </w:t>
      </w:r>
      <w:r>
        <w:t>their</w:t>
      </w:r>
      <w:r>
        <w:rPr>
          <w:spacing w:val="68"/>
        </w:rPr>
        <w:t xml:space="preserve"> </w:t>
      </w:r>
      <w:r>
        <w:t>hearts</w:t>
      </w:r>
      <w:r>
        <w:rPr>
          <w:spacing w:val="68"/>
        </w:rPr>
        <w:t xml:space="preserve"> </w:t>
      </w:r>
      <w:r>
        <w:t>are</w:t>
      </w:r>
      <w:r>
        <w:rPr>
          <w:spacing w:val="69"/>
        </w:rPr>
        <w:t xml:space="preserve"> </w:t>
      </w:r>
      <w:r>
        <w:t>set</w:t>
      </w:r>
      <w:r>
        <w:rPr>
          <w:spacing w:val="68"/>
        </w:rPr>
        <w:t xml:space="preserve"> </w:t>
      </w:r>
      <w:r>
        <w:t>infinitely</w:t>
      </w:r>
      <w:r>
        <w:rPr>
          <w:spacing w:val="-70"/>
        </w:rPr>
        <w:t xml:space="preserve"> </w:t>
      </w:r>
      <w:r>
        <w:t>upon</w:t>
      </w:r>
      <w:r>
        <w:rPr>
          <w:spacing w:val="46"/>
        </w:rPr>
        <w:t xml:space="preserve"> </w:t>
      </w:r>
      <w:r>
        <w:t>them;</w:t>
      </w:r>
      <w:r>
        <w:rPr>
          <w:spacing w:val="46"/>
        </w:rPr>
        <w:t xml:space="preserve"> </w:t>
      </w:r>
      <w:r>
        <w:t>that</w:t>
      </w:r>
      <w:r>
        <w:rPr>
          <w:spacing w:val="47"/>
        </w:rPr>
        <w:t xml:space="preserve"> </w:t>
      </w:r>
      <w:r>
        <w:t>is,</w:t>
      </w:r>
      <w:r>
        <w:rPr>
          <w:spacing w:val="46"/>
        </w:rPr>
        <w:t xml:space="preserve"> </w:t>
      </w:r>
      <w:r>
        <w:t>to</w:t>
      </w:r>
      <w:r>
        <w:rPr>
          <w:spacing w:val="46"/>
        </w:rPr>
        <w:t xml:space="preserve"> </w:t>
      </w:r>
      <w:r>
        <w:t>set,</w:t>
      </w:r>
      <w:r>
        <w:rPr>
          <w:spacing w:val="47"/>
        </w:rPr>
        <w:t xml:space="preserve"> </w:t>
      </w:r>
      <w:r>
        <w:t>as</w:t>
      </w:r>
      <w:r>
        <w:rPr>
          <w:spacing w:val="46"/>
        </w:rPr>
        <w:t xml:space="preserve"> </w:t>
      </w:r>
      <w:r>
        <w:t>they</w:t>
      </w:r>
      <w:r>
        <w:rPr>
          <w:spacing w:val="46"/>
        </w:rPr>
        <w:t xml:space="preserve"> </w:t>
      </w:r>
      <w:r>
        <w:t>give</w:t>
      </w:r>
      <w:r>
        <w:rPr>
          <w:spacing w:val="47"/>
        </w:rPr>
        <w:t xml:space="preserve"> </w:t>
      </w:r>
      <w:r>
        <w:t>themselves</w:t>
      </w:r>
      <w:r>
        <w:rPr>
          <w:spacing w:val="46"/>
        </w:rPr>
        <w:t xml:space="preserve"> </w:t>
      </w:r>
      <w:r>
        <w:t>liberty,</w:t>
      </w:r>
      <w:r>
        <w:rPr>
          <w:spacing w:val="47"/>
        </w:rPr>
        <w:t xml:space="preserve"> </w:t>
      </w:r>
      <w:r>
        <w:t>without</w:t>
      </w:r>
      <w:r>
        <w:rPr>
          <w:spacing w:val="-70"/>
        </w:rPr>
        <w:t xml:space="preserve"> </w:t>
      </w:r>
      <w:r>
        <w:t>any bounds, and desire that if it were possible, no limits might be set</w:t>
      </w:r>
      <w:r>
        <w:rPr>
          <w:spacing w:val="1"/>
        </w:rPr>
        <w:t xml:space="preserve"> </w:t>
      </w:r>
      <w:r>
        <w:t>either</w:t>
      </w:r>
      <w:r>
        <w:rPr>
          <w:spacing w:val="54"/>
        </w:rPr>
        <w:t xml:space="preserve"> </w:t>
      </w:r>
      <w:r>
        <w:t>by</w:t>
      </w:r>
      <w:r>
        <w:rPr>
          <w:spacing w:val="54"/>
        </w:rPr>
        <w:t xml:space="preserve"> </w:t>
      </w:r>
      <w:r>
        <w:t>God</w:t>
      </w:r>
      <w:r>
        <w:rPr>
          <w:spacing w:val="55"/>
        </w:rPr>
        <w:t xml:space="preserve"> </w:t>
      </w:r>
      <w:r>
        <w:t>or</w:t>
      </w:r>
      <w:r>
        <w:rPr>
          <w:spacing w:val="54"/>
        </w:rPr>
        <w:t xml:space="preserve"> </w:t>
      </w:r>
      <w:r>
        <w:t>man.</w:t>
      </w:r>
      <w:r>
        <w:rPr>
          <w:spacing w:val="54"/>
        </w:rPr>
        <w:t xml:space="preserve"> </w:t>
      </w:r>
      <w:r>
        <w:t>If</w:t>
      </w:r>
      <w:r>
        <w:rPr>
          <w:spacing w:val="55"/>
        </w:rPr>
        <w:t xml:space="preserve"> </w:t>
      </w:r>
      <w:r>
        <w:t>they</w:t>
      </w:r>
      <w:r>
        <w:rPr>
          <w:spacing w:val="54"/>
        </w:rPr>
        <w:t xml:space="preserve"> </w:t>
      </w:r>
      <w:r>
        <w:t>have</w:t>
      </w:r>
      <w:r>
        <w:rPr>
          <w:spacing w:val="54"/>
        </w:rPr>
        <w:t xml:space="preserve"> </w:t>
      </w:r>
      <w:r>
        <w:t>means,</w:t>
      </w:r>
      <w:r>
        <w:rPr>
          <w:spacing w:val="55"/>
        </w:rPr>
        <w:t xml:space="preserve"> </w:t>
      </w:r>
      <w:r>
        <w:t>they</w:t>
      </w:r>
      <w:r>
        <w:rPr>
          <w:spacing w:val="54"/>
        </w:rPr>
        <w:t xml:space="preserve"> </w:t>
      </w:r>
      <w:r>
        <w:t>account</w:t>
      </w:r>
      <w:r>
        <w:rPr>
          <w:spacing w:val="55"/>
        </w:rPr>
        <w:t xml:space="preserve"> </w:t>
      </w:r>
      <w:r>
        <w:t>the</w:t>
      </w:r>
      <w:r>
        <w:rPr>
          <w:spacing w:val="54"/>
        </w:rPr>
        <w:t xml:space="preserve"> </w:t>
      </w:r>
      <w:r>
        <w:t>chief</w:t>
      </w:r>
      <w:r>
        <w:rPr>
          <w:spacing w:val="-70"/>
        </w:rPr>
        <w:t xml:space="preserve"> </w:t>
      </w:r>
      <w:r>
        <w:t>good of what they have, is, in that they may have larger opportunities</w:t>
      </w:r>
      <w:r>
        <w:rPr>
          <w:spacing w:val="-70"/>
        </w:rPr>
        <w:t xml:space="preserve"> </w:t>
      </w:r>
      <w:r>
        <w:t>than others, to satisfy the flesh in the sensual pleasures of it: and</w:t>
      </w:r>
      <w:r>
        <w:rPr>
          <w:spacing w:val="1"/>
        </w:rPr>
        <w:t xml:space="preserve"> </w:t>
      </w:r>
      <w:r>
        <w:t>hence is the infinite excess of meats, and drinks, and carnal delights,</w:t>
      </w:r>
      <w:r>
        <w:rPr>
          <w:spacing w:val="1"/>
        </w:rPr>
        <w:t xml:space="preserve"> </w:t>
      </w:r>
      <w:r>
        <w:t>in those whose means afford them opportunities thereunto. Luther</w:t>
      </w:r>
      <w:r>
        <w:rPr>
          <w:spacing w:val="1"/>
        </w:rPr>
        <w:t xml:space="preserve"> </w:t>
      </w:r>
      <w:r>
        <w:t>speaking</w:t>
      </w:r>
      <w:r>
        <w:rPr>
          <w:spacing w:val="50"/>
        </w:rPr>
        <w:t xml:space="preserve"> </w:t>
      </w:r>
      <w:r>
        <w:t>of</w:t>
      </w:r>
      <w:r>
        <w:rPr>
          <w:spacing w:val="51"/>
        </w:rPr>
        <w:t xml:space="preserve"> </w:t>
      </w:r>
      <w:r>
        <w:t>this</w:t>
      </w:r>
      <w:r>
        <w:rPr>
          <w:spacing w:val="51"/>
        </w:rPr>
        <w:t xml:space="preserve"> </w:t>
      </w:r>
      <w:r>
        <w:t>excess,</w:t>
      </w:r>
      <w:r>
        <w:rPr>
          <w:spacing w:val="51"/>
        </w:rPr>
        <w:t xml:space="preserve"> </w:t>
      </w:r>
      <w:r>
        <w:t>hath</w:t>
      </w:r>
      <w:r>
        <w:rPr>
          <w:spacing w:val="51"/>
        </w:rPr>
        <w:t xml:space="preserve"> </w:t>
      </w:r>
      <w:r>
        <w:t>this</w:t>
      </w:r>
      <w:r>
        <w:rPr>
          <w:spacing w:val="51"/>
        </w:rPr>
        <w:t xml:space="preserve"> </w:t>
      </w:r>
      <w:r>
        <w:t>expression,</w:t>
      </w:r>
      <w:r>
        <w:rPr>
          <w:spacing w:val="51"/>
        </w:rPr>
        <w:t xml:space="preserve"> </w:t>
      </w:r>
      <w:r>
        <w:t>If</w:t>
      </w:r>
      <w:r>
        <w:rPr>
          <w:spacing w:val="51"/>
        </w:rPr>
        <w:t xml:space="preserve"> </w:t>
      </w:r>
      <w:r>
        <w:t>Adam</w:t>
      </w:r>
      <w:r>
        <w:rPr>
          <w:spacing w:val="51"/>
        </w:rPr>
        <w:t xml:space="preserve"> </w:t>
      </w:r>
      <w:r>
        <w:t>should</w:t>
      </w:r>
      <w:r>
        <w:rPr>
          <w:spacing w:val="51"/>
        </w:rPr>
        <w:t xml:space="preserve"> </w:t>
      </w:r>
      <w:r>
        <w:t>now</w:t>
      </w:r>
      <w:r>
        <w:rPr>
          <w:spacing w:val="-70"/>
        </w:rPr>
        <w:t xml:space="preserve"> </w:t>
      </w:r>
      <w:r>
        <w:t>rise</w:t>
      </w:r>
      <w:r>
        <w:rPr>
          <w:spacing w:val="62"/>
        </w:rPr>
        <w:t xml:space="preserve"> </w:t>
      </w:r>
      <w:r>
        <w:t>again,</w:t>
      </w:r>
      <w:r>
        <w:rPr>
          <w:spacing w:val="63"/>
        </w:rPr>
        <w:t xml:space="preserve"> </w:t>
      </w:r>
      <w:r>
        <w:t>and</w:t>
      </w:r>
      <w:r>
        <w:rPr>
          <w:spacing w:val="62"/>
        </w:rPr>
        <w:t xml:space="preserve"> </w:t>
      </w:r>
      <w:r>
        <w:t>see</w:t>
      </w:r>
      <w:r>
        <w:rPr>
          <w:spacing w:val="63"/>
        </w:rPr>
        <w:t xml:space="preserve"> </w:t>
      </w:r>
      <w:r>
        <w:t>this</w:t>
      </w:r>
      <w:r>
        <w:rPr>
          <w:spacing w:val="62"/>
        </w:rPr>
        <w:t xml:space="preserve"> </w:t>
      </w:r>
      <w:r>
        <w:t>madness</w:t>
      </w:r>
      <w:r>
        <w:rPr>
          <w:spacing w:val="63"/>
        </w:rPr>
        <w:t xml:space="preserve"> </w:t>
      </w:r>
      <w:r>
        <w:t>of</w:t>
      </w:r>
      <w:r>
        <w:rPr>
          <w:spacing w:val="62"/>
        </w:rPr>
        <w:t xml:space="preserve"> </w:t>
      </w:r>
      <w:r>
        <w:t>all</w:t>
      </w:r>
      <w:r>
        <w:rPr>
          <w:spacing w:val="63"/>
        </w:rPr>
        <w:t xml:space="preserve"> </w:t>
      </w:r>
      <w:r>
        <w:t>sorts</w:t>
      </w:r>
      <w:r>
        <w:rPr>
          <w:spacing w:val="62"/>
        </w:rPr>
        <w:t xml:space="preserve"> </w:t>
      </w:r>
      <w:r>
        <w:t>of</w:t>
      </w:r>
      <w:r>
        <w:rPr>
          <w:spacing w:val="63"/>
        </w:rPr>
        <w:t xml:space="preserve"> </w:t>
      </w:r>
      <w:r>
        <w:t>men,</w:t>
      </w:r>
      <w:r>
        <w:rPr>
          <w:spacing w:val="62"/>
        </w:rPr>
        <w:t xml:space="preserve"> </w:t>
      </w:r>
      <w:r>
        <w:t>I</w:t>
      </w:r>
      <w:r>
        <w:rPr>
          <w:spacing w:val="63"/>
        </w:rPr>
        <w:t xml:space="preserve"> </w:t>
      </w:r>
      <w:r>
        <w:t>believe</w:t>
      </w:r>
      <w:r>
        <w:rPr>
          <w:spacing w:val="62"/>
        </w:rPr>
        <w:t xml:space="preserve"> </w:t>
      </w:r>
      <w:r>
        <w:t>he</w:t>
      </w:r>
      <w:r>
        <w:rPr>
          <w:spacing w:val="-69"/>
        </w:rPr>
        <w:t xml:space="preserve"> </w:t>
      </w:r>
      <w:r>
        <w:t>would be so amazed at it, that he would stand as a stone.</w:t>
      </w:r>
    </w:p>
    <w:p w14:paraId="3717210A">
      <w:pPr>
        <w:pStyle w:val="5"/>
        <w:spacing w:before="282" w:line="254" w:lineRule="auto"/>
        <w:ind w:right="119"/>
      </w:pPr>
      <w:r>
        <w:t>A. Gellius tells of Caligula, that he made one supper that cost three</w:t>
      </w:r>
      <w:r>
        <w:rPr>
          <w:spacing w:val="1"/>
        </w:rPr>
        <w:t xml:space="preserve"> </w:t>
      </w:r>
      <w:r>
        <w:t>hundred thousand Crowns. I have read also of Vitellius the Emperor,</w:t>
      </w:r>
      <w:r>
        <w:rPr>
          <w:spacing w:val="-70"/>
        </w:rPr>
        <w:t xml:space="preserve"> </w:t>
      </w:r>
      <w:r>
        <w:t>that at one supper he was served with Two thousand sorts of fishes,</w:t>
      </w:r>
      <w:r>
        <w:rPr>
          <w:spacing w:val="1"/>
        </w:rPr>
        <w:t xml:space="preserve"> </w:t>
      </w:r>
      <w:r>
        <w:t>and Seven thousand several fowls. In such profuse expenses, for the</w:t>
      </w:r>
      <w:r>
        <w:rPr>
          <w:spacing w:val="1"/>
        </w:rPr>
        <w:t xml:space="preserve"> </w:t>
      </w:r>
      <w:r>
        <w:t>satisfying of the flesh, how many do glory, as if it were the highest</w:t>
      </w:r>
      <w:r>
        <w:rPr>
          <w:spacing w:val="1"/>
        </w:rPr>
        <w:t xml:space="preserve"> </w:t>
      </w:r>
      <w:r>
        <w:t>happiness attainable upon the earth? And the baser sort of people,</w:t>
      </w:r>
      <w:r>
        <w:rPr>
          <w:spacing w:val="1"/>
        </w:rPr>
        <w:t xml:space="preserve"> </w:t>
      </w:r>
      <w:r>
        <w:t>seeing the great ones set upon such a kind of life, in satisfying the</w:t>
      </w:r>
      <w:r>
        <w:rPr>
          <w:spacing w:val="1"/>
        </w:rPr>
        <w:t xml:space="preserve"> </w:t>
      </w:r>
      <w:r>
        <w:t>flesh, they think there is no other happiness to be had; therefore all</w:t>
      </w:r>
      <w:r>
        <w:rPr>
          <w:spacing w:val="1"/>
        </w:rPr>
        <w:t xml:space="preserve"> </w:t>
      </w:r>
      <w:r>
        <w:t>their</w:t>
      </w:r>
      <w:r>
        <w:rPr>
          <w:spacing w:val="16"/>
        </w:rPr>
        <w:t xml:space="preserve"> </w:t>
      </w:r>
      <w:r>
        <w:t>care,</w:t>
      </w:r>
      <w:r>
        <w:rPr>
          <w:spacing w:val="16"/>
        </w:rPr>
        <w:t xml:space="preserve"> </w:t>
      </w:r>
      <w:r>
        <w:t>thoughts,</w:t>
      </w:r>
      <w:r>
        <w:rPr>
          <w:spacing w:val="16"/>
        </w:rPr>
        <w:t xml:space="preserve"> </w:t>
      </w:r>
      <w:r>
        <w:t>endeavors</w:t>
      </w:r>
      <w:r>
        <w:rPr>
          <w:spacing w:val="16"/>
        </w:rPr>
        <w:t xml:space="preserve"> </w:t>
      </w:r>
      <w:r>
        <w:t>are,</w:t>
      </w:r>
      <w:r>
        <w:rPr>
          <w:spacing w:val="16"/>
        </w:rPr>
        <w:t xml:space="preserve"> </w:t>
      </w:r>
      <w:r>
        <w:t>how</w:t>
      </w:r>
      <w:r>
        <w:rPr>
          <w:spacing w:val="16"/>
        </w:rPr>
        <w:t xml:space="preserve"> </w:t>
      </w:r>
      <w:r>
        <w:t>they</w:t>
      </w:r>
      <w:r>
        <w:rPr>
          <w:spacing w:val="16"/>
        </w:rPr>
        <w:t xml:space="preserve"> </w:t>
      </w:r>
      <w:r>
        <w:t>may</w:t>
      </w:r>
      <w:r>
        <w:rPr>
          <w:spacing w:val="16"/>
        </w:rPr>
        <w:t xml:space="preserve"> </w:t>
      </w:r>
      <w:r>
        <w:t>live</w:t>
      </w:r>
      <w:r>
        <w:rPr>
          <w:spacing w:val="16"/>
        </w:rPr>
        <w:t xml:space="preserve"> </w:t>
      </w:r>
      <w:r>
        <w:t>jocundly,</w:t>
      </w:r>
      <w:r>
        <w:rPr>
          <w:spacing w:val="16"/>
        </w:rPr>
        <w:t xml:space="preserve"> </w:t>
      </w:r>
      <w:r>
        <w:t>and</w:t>
      </w:r>
    </w:p>
    <w:p w14:paraId="55D57D6B">
      <w:pPr>
        <w:spacing w:after="0" w:line="254" w:lineRule="auto"/>
        <w:sectPr>
          <w:pgSz w:w="12240" w:h="15840"/>
          <w:pgMar w:top="1360" w:right="1420" w:bottom="280" w:left="1420" w:header="720" w:footer="720" w:gutter="0"/>
          <w:cols w:space="720" w:num="1"/>
        </w:sectPr>
      </w:pPr>
    </w:p>
    <w:p w14:paraId="2C475460">
      <w:pPr>
        <w:pStyle w:val="5"/>
        <w:spacing w:line="254" w:lineRule="auto"/>
        <w:ind w:right="122"/>
      </w:pPr>
      <w:r>
        <w:t>give satisfaction to their lusts. Clemens Alexandrinus tells of a fish</w:t>
      </w:r>
      <w:r>
        <w:rPr>
          <w:spacing w:val="1"/>
        </w:rPr>
        <w:t xml:space="preserve"> </w:t>
      </w:r>
      <w:r>
        <w:t>that hath the heart in the belly, differing from other living Creatures,</w:t>
      </w:r>
      <w:r>
        <w:rPr>
          <w:spacing w:val="1"/>
        </w:rPr>
        <w:t xml:space="preserve"> </w:t>
      </w:r>
      <w:r>
        <w:t>which the Philosophers call the Sea-Ass: This is like sensual men</w:t>
      </w:r>
      <w:r>
        <w:rPr>
          <w:spacing w:val="1"/>
        </w:rPr>
        <w:t xml:space="preserve"> </w:t>
      </w:r>
      <w:r>
        <w:t>whose hearts are only set upon the things of the belly; so as it may be</w:t>
      </w:r>
      <w:r>
        <w:rPr>
          <w:spacing w:val="-70"/>
        </w:rPr>
        <w:t xml:space="preserve"> </w:t>
      </w:r>
      <w:r>
        <w:t>said of many in regard of satisfying the flesh, as Aurelianus said of</w:t>
      </w:r>
      <w:r>
        <w:rPr>
          <w:spacing w:val="1"/>
        </w:rPr>
        <w:t xml:space="preserve"> </w:t>
      </w:r>
      <w:r>
        <w:t>one Bonoses, He was born, not that he might live, but that he might</w:t>
      </w:r>
      <w:r>
        <w:rPr>
          <w:spacing w:val="1"/>
        </w:rPr>
        <w:t xml:space="preserve"> </w:t>
      </w:r>
      <w:r>
        <w:t>drink; So do these seem to be born, not that they might live, but that</w:t>
      </w:r>
      <w:r>
        <w:rPr>
          <w:spacing w:val="1"/>
        </w:rPr>
        <w:t xml:space="preserve"> </w:t>
      </w:r>
      <w:r>
        <w:t>they might eat and drink, and pamper the flesh; the whole world is</w:t>
      </w:r>
      <w:r>
        <w:rPr>
          <w:spacing w:val="1"/>
        </w:rPr>
        <w:t xml:space="preserve"> </w:t>
      </w:r>
      <w:r>
        <w:t>too strait to some for the pampering their bellies.</w:t>
      </w:r>
    </w:p>
    <w:p w14:paraId="71E0F68D">
      <w:pPr>
        <w:pStyle w:val="5"/>
        <w:spacing w:before="288" w:line="254" w:lineRule="auto"/>
      </w:pPr>
      <w:r>
        <w:t>Oh,</w:t>
      </w:r>
      <w:r>
        <w:rPr>
          <w:spacing w:val="1"/>
        </w:rPr>
        <w:t xml:space="preserve"> </w:t>
      </w:r>
      <w:r>
        <w:t>how</w:t>
      </w:r>
      <w:r>
        <w:rPr>
          <w:spacing w:val="1"/>
        </w:rPr>
        <w:t xml:space="preserve"> </w:t>
      </w:r>
      <w:r>
        <w:t>beneath</w:t>
      </w:r>
      <w:r>
        <w:rPr>
          <w:spacing w:val="1"/>
        </w:rPr>
        <w:t xml:space="preserve"> </w:t>
      </w:r>
      <w:r>
        <w:t>is</w:t>
      </w:r>
      <w:r>
        <w:rPr>
          <w:spacing w:val="1"/>
        </w:rPr>
        <w:t xml:space="preserve"> </w:t>
      </w:r>
      <w:r>
        <w:t>this</w:t>
      </w:r>
      <w:r>
        <w:rPr>
          <w:spacing w:val="1"/>
        </w:rPr>
        <w:t xml:space="preserve"> </w:t>
      </w:r>
      <w:r>
        <w:t>to</w:t>
      </w:r>
      <w:r>
        <w:rPr>
          <w:spacing w:val="1"/>
        </w:rPr>
        <w:t xml:space="preserve"> </w:t>
      </w:r>
      <w:r>
        <w:t>the</w:t>
      </w:r>
      <w:r>
        <w:rPr>
          <w:spacing w:val="1"/>
        </w:rPr>
        <w:t xml:space="preserve"> </w:t>
      </w:r>
      <w:r>
        <w:t>true</w:t>
      </w:r>
      <w:r>
        <w:rPr>
          <w:spacing w:val="1"/>
        </w:rPr>
        <w:t xml:space="preserve"> </w:t>
      </w:r>
      <w:r>
        <w:t>excellency</w:t>
      </w:r>
      <w:r>
        <w:rPr>
          <w:spacing w:val="1"/>
        </w:rPr>
        <w:t xml:space="preserve"> </w:t>
      </w:r>
      <w:r>
        <w:t>of</w:t>
      </w:r>
      <w:r>
        <w:rPr>
          <w:spacing w:val="1"/>
        </w:rPr>
        <w:t xml:space="preserve"> </w:t>
      </w:r>
      <w:r>
        <w:t>a</w:t>
      </w:r>
      <w:r>
        <w:rPr>
          <w:spacing w:val="1"/>
        </w:rPr>
        <w:t xml:space="preserve"> </w:t>
      </w:r>
      <w:r>
        <w:t>rational</w:t>
      </w:r>
      <w:r>
        <w:rPr>
          <w:spacing w:val="1"/>
        </w:rPr>
        <w:t xml:space="preserve"> </w:t>
      </w:r>
      <w:r>
        <w:t>and</w:t>
      </w:r>
      <w:r>
        <w:rPr>
          <w:spacing w:val="-70"/>
        </w:rPr>
        <w:t xml:space="preserve"> </w:t>
      </w:r>
      <w:r>
        <w:t>immortal</w:t>
      </w:r>
      <w:r>
        <w:rPr>
          <w:spacing w:val="1"/>
        </w:rPr>
        <w:t xml:space="preserve"> </w:t>
      </w:r>
      <w:r>
        <w:t>soul!</w:t>
      </w:r>
      <w:r>
        <w:rPr>
          <w:spacing w:val="1"/>
        </w:rPr>
        <w:t xml:space="preserve"> </w:t>
      </w:r>
      <w:r>
        <w:t>What</w:t>
      </w:r>
      <w:r>
        <w:rPr>
          <w:spacing w:val="1"/>
        </w:rPr>
        <w:t xml:space="preserve"> </w:t>
      </w:r>
      <w:r>
        <w:t>pity</w:t>
      </w:r>
      <w:r>
        <w:rPr>
          <w:spacing w:val="1"/>
        </w:rPr>
        <w:t xml:space="preserve"> </w:t>
      </w:r>
      <w:r>
        <w:t>is</w:t>
      </w:r>
      <w:r>
        <w:rPr>
          <w:spacing w:val="1"/>
        </w:rPr>
        <w:t xml:space="preserve"> </w:t>
      </w:r>
      <w:r>
        <w:t>it,</w:t>
      </w:r>
      <w:r>
        <w:rPr>
          <w:spacing w:val="1"/>
        </w:rPr>
        <w:t xml:space="preserve"> </w:t>
      </w:r>
      <w:r>
        <w:t>that</w:t>
      </w:r>
      <w:r>
        <w:rPr>
          <w:spacing w:val="1"/>
        </w:rPr>
        <w:t xml:space="preserve"> </w:t>
      </w:r>
      <w:r>
        <w:t>an</w:t>
      </w:r>
      <w:r>
        <w:rPr>
          <w:spacing w:val="1"/>
        </w:rPr>
        <w:t xml:space="preserve"> </w:t>
      </w:r>
      <w:r>
        <w:t>immortal</w:t>
      </w:r>
      <w:r>
        <w:rPr>
          <w:spacing w:val="1"/>
        </w:rPr>
        <w:t xml:space="preserve"> </w:t>
      </w:r>
      <w:r>
        <w:t>reasonable</w:t>
      </w:r>
      <w:r>
        <w:rPr>
          <w:spacing w:val="1"/>
        </w:rPr>
        <w:t xml:space="preserve"> </w:t>
      </w:r>
      <w:r>
        <w:t>soul</w:t>
      </w:r>
      <w:r>
        <w:rPr>
          <w:spacing w:val="-70"/>
        </w:rPr>
        <w:t xml:space="preserve"> </w:t>
      </w:r>
      <w:r>
        <w:t>should be of no other use, then to keep the body alive to taste the</w:t>
      </w:r>
      <w:r>
        <w:rPr>
          <w:spacing w:val="1"/>
        </w:rPr>
        <w:t xml:space="preserve"> </w:t>
      </w:r>
      <w:r>
        <w:t>sweet of the flesh of beasts, and of the fruit of the earth? How many</w:t>
      </w:r>
      <w:r>
        <w:rPr>
          <w:spacing w:val="1"/>
        </w:rPr>
        <w:t xml:space="preserve"> </w:t>
      </w:r>
      <w:r>
        <w:t>draw all their substance thorough their throats, and their belly? their</w:t>
      </w:r>
      <w:r>
        <w:rPr>
          <w:spacing w:val="-70"/>
        </w:rPr>
        <w:t xml:space="preserve"> </w:t>
      </w:r>
      <w:r>
        <w:t>houses, lands, yea, and devour their posterity like Cannibals; when</w:t>
      </w:r>
      <w:r>
        <w:rPr>
          <w:spacing w:val="1"/>
        </w:rPr>
        <w:t xml:space="preserve"> </w:t>
      </w:r>
      <w:r>
        <w:t>men</w:t>
      </w:r>
      <w:r>
        <w:rPr>
          <w:spacing w:val="1"/>
        </w:rPr>
        <w:t xml:space="preserve"> </w:t>
      </w:r>
      <w:r>
        <w:t>in</w:t>
      </w:r>
      <w:r>
        <w:rPr>
          <w:spacing w:val="1"/>
        </w:rPr>
        <w:t xml:space="preserve"> </w:t>
      </w:r>
      <w:r>
        <w:t>company</w:t>
      </w:r>
      <w:r>
        <w:rPr>
          <w:spacing w:val="1"/>
        </w:rPr>
        <w:t xml:space="preserve"> </w:t>
      </w:r>
      <w:r>
        <w:t>spend</w:t>
      </w:r>
      <w:r>
        <w:rPr>
          <w:spacing w:val="1"/>
        </w:rPr>
        <w:t xml:space="preserve"> </w:t>
      </w:r>
      <w:r>
        <w:t>their</w:t>
      </w:r>
      <w:r>
        <w:rPr>
          <w:spacing w:val="1"/>
        </w:rPr>
        <w:t xml:space="preserve"> </w:t>
      </w:r>
      <w:r>
        <w:t>estates,</w:t>
      </w:r>
      <w:r>
        <w:rPr>
          <w:spacing w:val="1"/>
        </w:rPr>
        <w:t xml:space="preserve"> </w:t>
      </w:r>
      <w:r>
        <w:t>their</w:t>
      </w:r>
      <w:r>
        <w:rPr>
          <w:spacing w:val="1"/>
        </w:rPr>
        <w:t xml:space="preserve"> </w:t>
      </w:r>
      <w:r>
        <w:t>wives</w:t>
      </w:r>
      <w:r>
        <w:rPr>
          <w:spacing w:val="1"/>
        </w:rPr>
        <w:t xml:space="preserve"> </w:t>
      </w:r>
      <w:r>
        <w:t>and</w:t>
      </w:r>
      <w:r>
        <w:rPr>
          <w:spacing w:val="1"/>
        </w:rPr>
        <w:t xml:space="preserve"> </w:t>
      </w:r>
      <w:r>
        <w:t>children</w:t>
      </w:r>
      <w:r>
        <w:rPr>
          <w:spacing w:val="1"/>
        </w:rPr>
        <w:t xml:space="preserve"> </w:t>
      </w:r>
      <w:r>
        <w:t>wanting bread at home, what do they, but even drink the very blood</w:t>
      </w:r>
      <w:r>
        <w:rPr>
          <w:spacing w:val="1"/>
        </w:rPr>
        <w:t xml:space="preserve"> </w:t>
      </w:r>
      <w:r>
        <w:t>of</w:t>
      </w:r>
      <w:r>
        <w:rPr>
          <w:spacing w:val="1"/>
        </w:rPr>
        <w:t xml:space="preserve"> </w:t>
      </w:r>
      <w:r>
        <w:t>their</w:t>
      </w:r>
      <w:r>
        <w:rPr>
          <w:spacing w:val="1"/>
        </w:rPr>
        <w:t xml:space="preserve"> </w:t>
      </w:r>
      <w:r>
        <w:t>wives</w:t>
      </w:r>
      <w:r>
        <w:rPr>
          <w:spacing w:val="1"/>
        </w:rPr>
        <w:t xml:space="preserve"> </w:t>
      </w:r>
      <w:r>
        <w:t>and</w:t>
      </w:r>
      <w:r>
        <w:rPr>
          <w:spacing w:val="1"/>
        </w:rPr>
        <w:t xml:space="preserve"> </w:t>
      </w:r>
      <w:r>
        <w:t>children?</w:t>
      </w:r>
      <w:r>
        <w:rPr>
          <w:spacing w:val="1"/>
        </w:rPr>
        <w:t xml:space="preserve"> </w:t>
      </w:r>
      <w:r>
        <w:t>It</w:t>
      </w:r>
      <w:r>
        <w:rPr>
          <w:spacing w:val="1"/>
        </w:rPr>
        <w:t xml:space="preserve"> </w:t>
      </w:r>
      <w:r>
        <w:t>was</w:t>
      </w:r>
      <w:r>
        <w:rPr>
          <w:spacing w:val="1"/>
        </w:rPr>
        <w:t xml:space="preserve"> </w:t>
      </w:r>
      <w:r>
        <w:t>the</w:t>
      </w:r>
      <w:r>
        <w:rPr>
          <w:spacing w:val="1"/>
        </w:rPr>
        <w:t xml:space="preserve"> </w:t>
      </w:r>
      <w:r>
        <w:t>profaneness</w:t>
      </w:r>
      <w:r>
        <w:rPr>
          <w:spacing w:val="1"/>
        </w:rPr>
        <w:t xml:space="preserve"> </w:t>
      </w:r>
      <w:r>
        <w:t>of</w:t>
      </w:r>
      <w:r>
        <w:rPr>
          <w:spacing w:val="72"/>
        </w:rPr>
        <w:t xml:space="preserve"> </w:t>
      </w:r>
      <w:r>
        <w:t>Esau,</w:t>
      </w:r>
      <w:r>
        <w:rPr>
          <w:spacing w:val="72"/>
        </w:rPr>
        <w:t xml:space="preserve"> </w:t>
      </w:r>
      <w:r>
        <w:t>for</w:t>
      </w:r>
      <w:r>
        <w:rPr>
          <w:spacing w:val="1"/>
        </w:rPr>
        <w:t xml:space="preserve"> </w:t>
      </w:r>
      <w:r>
        <w:t>which God hath branded him, That he sold his birthright for a mess</w:t>
      </w:r>
      <w:r>
        <w:rPr>
          <w:spacing w:val="1"/>
        </w:rPr>
        <w:t xml:space="preserve"> </w:t>
      </w:r>
      <w:r>
        <w:t>of pottage; yet that was in the time of extreme hunger; these men sell</w:t>
      </w:r>
      <w:r>
        <w:rPr>
          <w:spacing w:val="-70"/>
        </w:rPr>
        <w:t xml:space="preserve"> </w:t>
      </w:r>
      <w:r>
        <w:t>God and Heaven and all for drink, not to satisfy thirst, but their lust.</w:t>
      </w:r>
    </w:p>
    <w:p w14:paraId="0E33268D">
      <w:pPr>
        <w:pStyle w:val="5"/>
        <w:spacing w:before="284" w:line="254" w:lineRule="auto"/>
        <w:ind w:right="117"/>
      </w:pPr>
      <w:r>
        <w:t>But O thou vain man, know thou art utterly mistaken in thy choice, if</w:t>
      </w:r>
      <w:r>
        <w:rPr>
          <w:spacing w:val="-70"/>
        </w:rPr>
        <w:t xml:space="preserve"> </w:t>
      </w:r>
      <w:r>
        <w:t>thou continuest in this way of thine, that thou hast chosen to satisfy</w:t>
      </w:r>
      <w:r>
        <w:rPr>
          <w:spacing w:val="1"/>
        </w:rPr>
        <w:t xml:space="preserve"> </w:t>
      </w:r>
      <w:r>
        <w:t>thy flesh in, thou art undone forever, thou wilt ere long cry out of this</w:t>
      </w:r>
      <w:r>
        <w:rPr>
          <w:spacing w:val="-70"/>
        </w:rPr>
        <w:t xml:space="preserve"> </w:t>
      </w:r>
      <w:r>
        <w:t>thy choice most bitterly, and curse thyself for it most fearfully: It is a</w:t>
      </w:r>
      <w:r>
        <w:rPr>
          <w:spacing w:val="1"/>
        </w:rPr>
        <w:t xml:space="preserve"> </w:t>
      </w:r>
      <w:r>
        <w:t>seduced heart that hath deceived thee, and thou feedest upon ashes,</w:t>
      </w:r>
      <w:r>
        <w:rPr>
          <w:spacing w:val="1"/>
        </w:rPr>
        <w:t xml:space="preserve"> </w:t>
      </w:r>
      <w:r>
        <w:t>and</w:t>
      </w:r>
      <w:r>
        <w:rPr>
          <w:spacing w:val="5"/>
        </w:rPr>
        <w:t xml:space="preserve"> </w:t>
      </w:r>
      <w:r>
        <w:t>thou</w:t>
      </w:r>
      <w:r>
        <w:rPr>
          <w:spacing w:val="5"/>
        </w:rPr>
        <w:t xml:space="preserve"> </w:t>
      </w:r>
      <w:r>
        <w:t>canst</w:t>
      </w:r>
      <w:r>
        <w:rPr>
          <w:spacing w:val="5"/>
        </w:rPr>
        <w:t xml:space="preserve"> </w:t>
      </w:r>
      <w:r>
        <w:t>not</w:t>
      </w:r>
      <w:r>
        <w:rPr>
          <w:spacing w:val="5"/>
        </w:rPr>
        <w:t xml:space="preserve"> </w:t>
      </w:r>
      <w:r>
        <w:t>say,</w:t>
      </w:r>
      <w:r>
        <w:rPr>
          <w:spacing w:val="5"/>
        </w:rPr>
        <w:t xml:space="preserve"> </w:t>
      </w:r>
      <w:r>
        <w:t>Is</w:t>
      </w:r>
      <w:r>
        <w:rPr>
          <w:spacing w:val="5"/>
        </w:rPr>
        <w:t xml:space="preserve"> </w:t>
      </w:r>
      <w:r>
        <w:t>there</w:t>
      </w:r>
      <w:r>
        <w:rPr>
          <w:spacing w:val="5"/>
        </w:rPr>
        <w:t xml:space="preserve"> </w:t>
      </w:r>
      <w:r>
        <w:t>not</w:t>
      </w:r>
      <w:r>
        <w:rPr>
          <w:spacing w:val="5"/>
        </w:rPr>
        <w:t xml:space="preserve"> </w:t>
      </w:r>
      <w:r>
        <w:t>a</w:t>
      </w:r>
      <w:r>
        <w:rPr>
          <w:spacing w:val="6"/>
        </w:rPr>
        <w:t xml:space="preserve"> </w:t>
      </w:r>
      <w:r>
        <w:t>lie</w:t>
      </w:r>
      <w:r>
        <w:rPr>
          <w:spacing w:val="5"/>
        </w:rPr>
        <w:t xml:space="preserve"> </w:t>
      </w:r>
      <w:r>
        <w:t>in</w:t>
      </w:r>
      <w:r>
        <w:rPr>
          <w:spacing w:val="5"/>
        </w:rPr>
        <w:t xml:space="preserve"> </w:t>
      </w:r>
      <w:r>
        <w:t>my</w:t>
      </w:r>
      <w:r>
        <w:rPr>
          <w:spacing w:val="5"/>
        </w:rPr>
        <w:t xml:space="preserve"> </w:t>
      </w:r>
      <w:r>
        <w:t>right</w:t>
      </w:r>
      <w:r>
        <w:rPr>
          <w:spacing w:val="5"/>
        </w:rPr>
        <w:t xml:space="preserve"> </w:t>
      </w:r>
      <w:r>
        <w:t>hand?</w:t>
      </w:r>
      <w:r>
        <w:rPr>
          <w:spacing w:val="5"/>
        </w:rPr>
        <w:t xml:space="preserve"> </w:t>
      </w:r>
      <w:r>
        <w:t>Isaiah</w:t>
      </w:r>
      <w:r>
        <w:rPr>
          <w:spacing w:val="5"/>
        </w:rPr>
        <w:t xml:space="preserve"> </w:t>
      </w:r>
      <w:r>
        <w:t>44.</w:t>
      </w:r>
    </w:p>
    <w:p w14:paraId="50944990">
      <w:pPr>
        <w:pStyle w:val="5"/>
        <w:spacing w:before="0" w:line="254" w:lineRule="auto"/>
        <w:ind w:right="119"/>
      </w:pPr>
      <w:r>
        <w:t>20. It is true, not only of Idolaters, but of all other ways of evil; thou</w:t>
      </w:r>
      <w:r>
        <w:rPr>
          <w:spacing w:val="1"/>
        </w:rPr>
        <w:t xml:space="preserve"> </w:t>
      </w:r>
      <w:r>
        <w:t>feedest</w:t>
      </w:r>
      <w:r>
        <w:rPr>
          <w:spacing w:val="1"/>
        </w:rPr>
        <w:t xml:space="preserve"> </w:t>
      </w:r>
      <w:r>
        <w:t>upon</w:t>
      </w:r>
      <w:r>
        <w:rPr>
          <w:spacing w:val="1"/>
        </w:rPr>
        <w:t xml:space="preserve"> </w:t>
      </w:r>
      <w:r>
        <w:t>ashes,</w:t>
      </w:r>
      <w:r>
        <w:rPr>
          <w:spacing w:val="1"/>
        </w:rPr>
        <w:t xml:space="preserve"> </w:t>
      </w:r>
      <w:r>
        <w:t>they</w:t>
      </w:r>
      <w:r>
        <w:rPr>
          <w:spacing w:val="1"/>
        </w:rPr>
        <w:t xml:space="preserve"> </w:t>
      </w:r>
      <w:r>
        <w:t>are</w:t>
      </w:r>
      <w:r>
        <w:rPr>
          <w:spacing w:val="1"/>
        </w:rPr>
        <w:t xml:space="preserve"> </w:t>
      </w:r>
      <w:r>
        <w:t>but</w:t>
      </w:r>
      <w:r>
        <w:rPr>
          <w:spacing w:val="1"/>
        </w:rPr>
        <w:t xml:space="preserve"> </w:t>
      </w:r>
      <w:r>
        <w:t>ashes</w:t>
      </w:r>
      <w:r>
        <w:rPr>
          <w:spacing w:val="1"/>
        </w:rPr>
        <w:t xml:space="preserve"> </w:t>
      </w:r>
      <w:r>
        <w:t>thou</w:t>
      </w:r>
      <w:r>
        <w:rPr>
          <w:spacing w:val="1"/>
        </w:rPr>
        <w:t xml:space="preserve"> </w:t>
      </w:r>
      <w:r>
        <w:t>feedest</w:t>
      </w:r>
      <w:r>
        <w:rPr>
          <w:spacing w:val="1"/>
        </w:rPr>
        <w:t xml:space="preserve"> </w:t>
      </w:r>
      <w:r>
        <w:t>upon,</w:t>
      </w:r>
      <w:r>
        <w:rPr>
          <w:spacing w:val="1"/>
        </w:rPr>
        <w:t xml:space="preserve"> </w:t>
      </w:r>
      <w:r>
        <w:t>and</w:t>
      </w:r>
      <w:r>
        <w:rPr>
          <w:spacing w:val="1"/>
        </w:rPr>
        <w:t xml:space="preserve"> </w:t>
      </w:r>
      <w:r>
        <w:t>delightest in, and it is a seduced heart hath turned thee aside from</w:t>
      </w:r>
      <w:r>
        <w:rPr>
          <w:spacing w:val="1"/>
        </w:rPr>
        <w:t xml:space="preserve"> </w:t>
      </w:r>
      <w:r>
        <w:t>the ways of God, that makes thee offended at them; it is the God of</w:t>
      </w:r>
      <w:r>
        <w:rPr>
          <w:spacing w:val="1"/>
        </w:rPr>
        <w:t xml:space="preserve"> </w:t>
      </w:r>
      <w:r>
        <w:t>this world that hath blinded thy eyes, so that thou shouldest not see</w:t>
      </w:r>
      <w:r>
        <w:rPr>
          <w:spacing w:val="1"/>
        </w:rPr>
        <w:t xml:space="preserve"> </w:t>
      </w:r>
      <w:r>
        <w:t>the glorious excellencies, and beautiful pleasures, and sweet delights,</w:t>
      </w:r>
      <w:r>
        <w:rPr>
          <w:spacing w:val="-70"/>
        </w:rPr>
        <w:t xml:space="preserve"> </w:t>
      </w:r>
      <w:r>
        <w:t>that</w:t>
      </w:r>
      <w:r>
        <w:rPr>
          <w:spacing w:val="13"/>
        </w:rPr>
        <w:t xml:space="preserve"> </w:t>
      </w:r>
      <w:r>
        <w:t>are</w:t>
      </w:r>
      <w:r>
        <w:rPr>
          <w:spacing w:val="14"/>
        </w:rPr>
        <w:t xml:space="preserve"> </w:t>
      </w:r>
      <w:r>
        <w:t>in</w:t>
      </w:r>
      <w:r>
        <w:rPr>
          <w:spacing w:val="14"/>
        </w:rPr>
        <w:t xml:space="preserve"> </w:t>
      </w:r>
      <w:r>
        <w:t>the</w:t>
      </w:r>
      <w:r>
        <w:rPr>
          <w:spacing w:val="13"/>
        </w:rPr>
        <w:t xml:space="preserve"> </w:t>
      </w:r>
      <w:r>
        <w:t>ways</w:t>
      </w:r>
      <w:r>
        <w:rPr>
          <w:spacing w:val="14"/>
        </w:rPr>
        <w:t xml:space="preserve"> </w:t>
      </w:r>
      <w:r>
        <w:t>of</w:t>
      </w:r>
      <w:r>
        <w:rPr>
          <w:spacing w:val="14"/>
        </w:rPr>
        <w:t xml:space="preserve"> </w:t>
      </w:r>
      <w:r>
        <w:t>God,</w:t>
      </w:r>
      <w:r>
        <w:rPr>
          <w:spacing w:val="13"/>
        </w:rPr>
        <w:t xml:space="preserve"> </w:t>
      </w:r>
      <w:r>
        <w:t>but</w:t>
      </w:r>
      <w:r>
        <w:rPr>
          <w:spacing w:val="14"/>
        </w:rPr>
        <w:t xml:space="preserve"> </w:t>
      </w:r>
      <w:r>
        <w:t>that</w:t>
      </w:r>
      <w:r>
        <w:rPr>
          <w:spacing w:val="14"/>
        </w:rPr>
        <w:t xml:space="preserve"> </w:t>
      </w:r>
      <w:r>
        <w:t>thou</w:t>
      </w:r>
      <w:r>
        <w:rPr>
          <w:spacing w:val="14"/>
        </w:rPr>
        <w:t xml:space="preserve"> </w:t>
      </w:r>
      <w:r>
        <w:t>shouldest</w:t>
      </w:r>
      <w:r>
        <w:rPr>
          <w:spacing w:val="13"/>
        </w:rPr>
        <w:t xml:space="preserve"> </w:t>
      </w:r>
      <w:r>
        <w:t>please</w:t>
      </w:r>
      <w:r>
        <w:rPr>
          <w:spacing w:val="14"/>
        </w:rPr>
        <w:t xml:space="preserve"> </w:t>
      </w:r>
      <w:r>
        <w:t>thyself</w:t>
      </w:r>
      <w:r>
        <w:rPr>
          <w:spacing w:val="14"/>
        </w:rPr>
        <w:t xml:space="preserve"> </w:t>
      </w:r>
      <w:r>
        <w:t>in</w:t>
      </w:r>
    </w:p>
    <w:p w14:paraId="109CE0D3">
      <w:pPr>
        <w:spacing w:after="0" w:line="254" w:lineRule="auto"/>
        <w:sectPr>
          <w:pgSz w:w="12240" w:h="15840"/>
          <w:pgMar w:top="1360" w:right="1420" w:bottom="280" w:left="1420" w:header="720" w:footer="720" w:gutter="0"/>
          <w:cols w:space="720" w:num="1"/>
        </w:sectPr>
      </w:pPr>
    </w:p>
    <w:p w14:paraId="1855C8F3">
      <w:pPr>
        <w:pStyle w:val="5"/>
        <w:spacing w:line="254" w:lineRule="auto"/>
        <w:ind w:right="122"/>
      </w:pPr>
      <w:r>
        <w:t>those ways that tend to death: What hath the whole course of thy life</w:t>
      </w:r>
      <w:r>
        <w:rPr>
          <w:spacing w:val="1"/>
        </w:rPr>
        <w:t xml:space="preserve"> </w:t>
      </w:r>
      <w:r>
        <w:t>been, but playing with the Devils bait, under which is a hook that will</w:t>
      </w:r>
      <w:r>
        <w:rPr>
          <w:spacing w:val="-70"/>
        </w:rPr>
        <w:t xml:space="preserve"> </w:t>
      </w:r>
      <w:r>
        <w:t>snatch thee into the sorrows of eternal death? Howsoever those that</w:t>
      </w:r>
      <w:r>
        <w:rPr>
          <w:spacing w:val="1"/>
        </w:rPr>
        <w:t xml:space="preserve"> </w:t>
      </w:r>
      <w:r>
        <w:t>live in jollity and delight in the flesh, may bless themselves, yet God's</w:t>
      </w:r>
      <w:r>
        <w:rPr>
          <w:spacing w:val="-70"/>
        </w:rPr>
        <w:t xml:space="preserve"> </w:t>
      </w:r>
      <w:r>
        <w:t>people whose eyes God hath opened, would not be in their condition</w:t>
      </w:r>
      <w:r>
        <w:rPr>
          <w:spacing w:val="1"/>
        </w:rPr>
        <w:t xml:space="preserve"> </w:t>
      </w:r>
      <w:r>
        <w:t>one quarter of an hour for a thousand worlds. There are divers sorts</w:t>
      </w:r>
      <w:r>
        <w:rPr>
          <w:spacing w:val="1"/>
        </w:rPr>
        <w:t xml:space="preserve"> </w:t>
      </w:r>
      <w:r>
        <w:t>that come under this use of reprehension, for that ill and woeful</w:t>
      </w:r>
      <w:r>
        <w:rPr>
          <w:spacing w:val="1"/>
        </w:rPr>
        <w:t xml:space="preserve"> </w:t>
      </w:r>
      <w:r>
        <w:t>choice they have made.</w:t>
      </w:r>
    </w:p>
    <w:p w14:paraId="1D5ABCAA">
      <w:pPr>
        <w:pStyle w:val="5"/>
        <w:spacing w:before="289" w:line="254" w:lineRule="auto"/>
        <w:ind w:right="119"/>
      </w:pPr>
      <w:r>
        <w:t>First, such as choose to satisfy themselves in such pleasures as are in</w:t>
      </w:r>
      <w:r>
        <w:rPr>
          <w:spacing w:val="1"/>
        </w:rPr>
        <w:t xml:space="preserve"> </w:t>
      </w:r>
      <w:r>
        <w:t>themselves</w:t>
      </w:r>
      <w:r>
        <w:rPr>
          <w:spacing w:val="1"/>
        </w:rPr>
        <w:t xml:space="preserve"> </w:t>
      </w:r>
      <w:r>
        <w:t>sinful,</w:t>
      </w:r>
      <w:r>
        <w:rPr>
          <w:spacing w:val="1"/>
        </w:rPr>
        <w:t xml:space="preserve"> </w:t>
      </w:r>
      <w:r>
        <w:t>such</w:t>
      </w:r>
      <w:r>
        <w:rPr>
          <w:spacing w:val="1"/>
        </w:rPr>
        <w:t xml:space="preserve"> </w:t>
      </w:r>
      <w:r>
        <w:t>who</w:t>
      </w:r>
      <w:r>
        <w:rPr>
          <w:spacing w:val="1"/>
        </w:rPr>
        <w:t xml:space="preserve"> </w:t>
      </w:r>
      <w:r>
        <w:t>take</w:t>
      </w:r>
      <w:r>
        <w:rPr>
          <w:spacing w:val="1"/>
        </w:rPr>
        <w:t xml:space="preserve"> </w:t>
      </w:r>
      <w:r>
        <w:t>pleasure</w:t>
      </w:r>
      <w:r>
        <w:rPr>
          <w:spacing w:val="1"/>
        </w:rPr>
        <w:t xml:space="preserve"> </w:t>
      </w:r>
      <w:r>
        <w:t>in</w:t>
      </w:r>
      <w:r>
        <w:rPr>
          <w:spacing w:val="1"/>
        </w:rPr>
        <w:t xml:space="preserve"> </w:t>
      </w:r>
      <w:r>
        <w:t>filthiness</w:t>
      </w:r>
      <w:r>
        <w:rPr>
          <w:spacing w:val="1"/>
        </w:rPr>
        <w:t xml:space="preserve"> </w:t>
      </w:r>
      <w:r>
        <w:t>and</w:t>
      </w:r>
      <w:r>
        <w:rPr>
          <w:spacing w:val="1"/>
        </w:rPr>
        <w:t xml:space="preserve"> </w:t>
      </w:r>
      <w:r>
        <w:t>ungodliness: these are the dregs of men, these are the basest of all,</w:t>
      </w:r>
      <w:r>
        <w:rPr>
          <w:spacing w:val="1"/>
        </w:rPr>
        <w:t xml:space="preserve"> </w:t>
      </w:r>
      <w:r>
        <w:t>that</w:t>
      </w:r>
      <w:r>
        <w:rPr>
          <w:spacing w:val="67"/>
        </w:rPr>
        <w:t xml:space="preserve"> </w:t>
      </w:r>
      <w:r>
        <w:t>can</w:t>
      </w:r>
      <w:r>
        <w:rPr>
          <w:spacing w:val="67"/>
        </w:rPr>
        <w:t xml:space="preserve"> </w:t>
      </w:r>
      <w:r>
        <w:t>take</w:t>
      </w:r>
      <w:r>
        <w:rPr>
          <w:spacing w:val="68"/>
        </w:rPr>
        <w:t xml:space="preserve"> </w:t>
      </w:r>
      <w:r>
        <w:t>delight</w:t>
      </w:r>
      <w:r>
        <w:rPr>
          <w:spacing w:val="67"/>
        </w:rPr>
        <w:t xml:space="preserve"> </w:t>
      </w:r>
      <w:r>
        <w:t>in</w:t>
      </w:r>
      <w:r>
        <w:rPr>
          <w:spacing w:val="67"/>
        </w:rPr>
        <w:t xml:space="preserve"> </w:t>
      </w:r>
      <w:r>
        <w:t>the</w:t>
      </w:r>
      <w:r>
        <w:rPr>
          <w:spacing w:val="68"/>
        </w:rPr>
        <w:t xml:space="preserve"> </w:t>
      </w:r>
      <w:r>
        <w:t>very</w:t>
      </w:r>
      <w:r>
        <w:rPr>
          <w:spacing w:val="67"/>
        </w:rPr>
        <w:t xml:space="preserve"> </w:t>
      </w:r>
      <w:r>
        <w:t>act</w:t>
      </w:r>
      <w:r>
        <w:rPr>
          <w:spacing w:val="68"/>
        </w:rPr>
        <w:t xml:space="preserve"> </w:t>
      </w:r>
      <w:r>
        <w:t>of</w:t>
      </w:r>
      <w:r>
        <w:rPr>
          <w:spacing w:val="67"/>
        </w:rPr>
        <w:t xml:space="preserve"> </w:t>
      </w:r>
      <w:r>
        <w:t>sin</w:t>
      </w:r>
      <w:r>
        <w:rPr>
          <w:spacing w:val="67"/>
        </w:rPr>
        <w:t xml:space="preserve"> </w:t>
      </w:r>
      <w:r>
        <w:t>itself:</w:t>
      </w:r>
      <w:r>
        <w:rPr>
          <w:spacing w:val="68"/>
        </w:rPr>
        <w:t xml:space="preserve"> </w:t>
      </w:r>
      <w:r>
        <w:t>All</w:t>
      </w:r>
      <w:r>
        <w:rPr>
          <w:spacing w:val="67"/>
        </w:rPr>
        <w:t xml:space="preserve"> </w:t>
      </w:r>
      <w:r>
        <w:t>that</w:t>
      </w:r>
      <w:r>
        <w:rPr>
          <w:spacing w:val="68"/>
        </w:rPr>
        <w:t xml:space="preserve"> </w:t>
      </w:r>
      <w:r>
        <w:t>is</w:t>
      </w:r>
      <w:r>
        <w:rPr>
          <w:spacing w:val="67"/>
        </w:rPr>
        <w:t xml:space="preserve"> </w:t>
      </w:r>
      <w:r>
        <w:t>said</w:t>
      </w:r>
      <w:r>
        <w:rPr>
          <w:spacing w:val="-70"/>
        </w:rPr>
        <w:t xml:space="preserve"> </w:t>
      </w:r>
      <w:r>
        <w:t>concerning the dreadful evils of sin, and that venom and curse that</w:t>
      </w:r>
      <w:r>
        <w:rPr>
          <w:spacing w:val="1"/>
        </w:rPr>
        <w:t xml:space="preserve"> </w:t>
      </w:r>
      <w:r>
        <w:t>there is in sin, is so far from making sin to be bitter to them, as they</w:t>
      </w:r>
      <w:r>
        <w:rPr>
          <w:spacing w:val="1"/>
        </w:rPr>
        <w:t xml:space="preserve"> </w:t>
      </w:r>
      <w:r>
        <w:t>account more pleasure to be had in many sinful ways, then there is to</w:t>
      </w:r>
      <w:r>
        <w:rPr>
          <w:spacing w:val="-70"/>
        </w:rPr>
        <w:t xml:space="preserve"> </w:t>
      </w:r>
      <w:r>
        <w:t>be</w:t>
      </w:r>
      <w:r>
        <w:rPr>
          <w:spacing w:val="56"/>
        </w:rPr>
        <w:t xml:space="preserve"> </w:t>
      </w:r>
      <w:r>
        <w:t>had</w:t>
      </w:r>
      <w:r>
        <w:rPr>
          <w:spacing w:val="56"/>
        </w:rPr>
        <w:t xml:space="preserve"> </w:t>
      </w:r>
      <w:r>
        <w:t>in</w:t>
      </w:r>
      <w:r>
        <w:rPr>
          <w:spacing w:val="57"/>
        </w:rPr>
        <w:t xml:space="preserve"> </w:t>
      </w:r>
      <w:r>
        <w:t>the</w:t>
      </w:r>
      <w:r>
        <w:rPr>
          <w:spacing w:val="56"/>
        </w:rPr>
        <w:t xml:space="preserve"> </w:t>
      </w:r>
      <w:r>
        <w:t>enjoyment</w:t>
      </w:r>
      <w:r>
        <w:rPr>
          <w:spacing w:val="56"/>
        </w:rPr>
        <w:t xml:space="preserve"> </w:t>
      </w:r>
      <w:r>
        <w:t>of</w:t>
      </w:r>
      <w:r>
        <w:rPr>
          <w:spacing w:val="57"/>
        </w:rPr>
        <w:t xml:space="preserve"> </w:t>
      </w:r>
      <w:r>
        <w:t>all</w:t>
      </w:r>
      <w:r>
        <w:rPr>
          <w:spacing w:val="56"/>
        </w:rPr>
        <w:t xml:space="preserve"> </w:t>
      </w:r>
      <w:r>
        <w:t>the</w:t>
      </w:r>
      <w:r>
        <w:rPr>
          <w:spacing w:val="56"/>
        </w:rPr>
        <w:t xml:space="preserve"> </w:t>
      </w:r>
      <w:r>
        <w:t>glory</w:t>
      </w:r>
      <w:r>
        <w:rPr>
          <w:spacing w:val="57"/>
        </w:rPr>
        <w:t xml:space="preserve"> </w:t>
      </w:r>
      <w:r>
        <w:t>that</w:t>
      </w:r>
      <w:r>
        <w:rPr>
          <w:spacing w:val="56"/>
        </w:rPr>
        <w:t xml:space="preserve"> </w:t>
      </w:r>
      <w:r>
        <w:t>there</w:t>
      </w:r>
      <w:r>
        <w:rPr>
          <w:spacing w:val="57"/>
        </w:rPr>
        <w:t xml:space="preserve"> </w:t>
      </w:r>
      <w:r>
        <w:t>is</w:t>
      </w:r>
      <w:r>
        <w:rPr>
          <w:spacing w:val="56"/>
        </w:rPr>
        <w:t xml:space="preserve"> </w:t>
      </w:r>
      <w:r>
        <w:t>in</w:t>
      </w:r>
      <w:r>
        <w:rPr>
          <w:spacing w:val="56"/>
        </w:rPr>
        <w:t xml:space="preserve"> </w:t>
      </w:r>
      <w:r>
        <w:t>God</w:t>
      </w:r>
      <w:r>
        <w:rPr>
          <w:spacing w:val="57"/>
        </w:rPr>
        <w:t xml:space="preserve"> </w:t>
      </w:r>
      <w:r>
        <w:t>and</w:t>
      </w:r>
      <w:r>
        <w:rPr>
          <w:spacing w:val="-70"/>
        </w:rPr>
        <w:t xml:space="preserve"> </w:t>
      </w:r>
      <w:r>
        <w:t>Jesus Christ, in Heaven and Eternity: O cursed heart, and cursed</w:t>
      </w:r>
      <w:r>
        <w:rPr>
          <w:spacing w:val="1"/>
        </w:rPr>
        <w:t xml:space="preserve"> </w:t>
      </w:r>
      <w:r>
        <w:t>choice is this, that when God hath revealed in his Word so much</w:t>
      </w:r>
      <w:r>
        <w:rPr>
          <w:spacing w:val="1"/>
        </w:rPr>
        <w:t xml:space="preserve"> </w:t>
      </w:r>
      <w:r>
        <w:t>concerning the evil of sin, that might make any heart in the world</w:t>
      </w:r>
      <w:r>
        <w:rPr>
          <w:spacing w:val="1"/>
        </w:rPr>
        <w:t xml:space="preserve"> </w:t>
      </w:r>
      <w:r>
        <w:t>tremble at it, that thou shouldst not only not apprehend the evil of it,</w:t>
      </w:r>
      <w:r>
        <w:rPr>
          <w:spacing w:val="1"/>
        </w:rPr>
        <w:t xml:space="preserve"> </w:t>
      </w:r>
      <w:r>
        <w:t>or</w:t>
      </w:r>
      <w:r>
        <w:rPr>
          <w:spacing w:val="1"/>
        </w:rPr>
        <w:t xml:space="preserve"> </w:t>
      </w:r>
      <w:r>
        <w:t>not</w:t>
      </w:r>
      <w:r>
        <w:rPr>
          <w:spacing w:val="1"/>
        </w:rPr>
        <w:t xml:space="preserve"> </w:t>
      </w:r>
      <w:r>
        <w:t>taste</w:t>
      </w:r>
      <w:r>
        <w:rPr>
          <w:spacing w:val="1"/>
        </w:rPr>
        <w:t xml:space="preserve"> </w:t>
      </w:r>
      <w:r>
        <w:t>any</w:t>
      </w:r>
      <w:r>
        <w:rPr>
          <w:spacing w:val="1"/>
        </w:rPr>
        <w:t xml:space="preserve"> </w:t>
      </w:r>
      <w:r>
        <w:t>bitterness</w:t>
      </w:r>
      <w:r>
        <w:rPr>
          <w:spacing w:val="1"/>
        </w:rPr>
        <w:t xml:space="preserve"> </w:t>
      </w:r>
      <w:r>
        <w:t>that</w:t>
      </w:r>
      <w:r>
        <w:rPr>
          <w:spacing w:val="1"/>
        </w:rPr>
        <w:t xml:space="preserve"> </w:t>
      </w:r>
      <w:r>
        <w:t>is</w:t>
      </w:r>
      <w:r>
        <w:rPr>
          <w:spacing w:val="1"/>
        </w:rPr>
        <w:t xml:space="preserve"> </w:t>
      </w:r>
      <w:r>
        <w:t>in</w:t>
      </w:r>
      <w:r>
        <w:rPr>
          <w:spacing w:val="1"/>
        </w:rPr>
        <w:t xml:space="preserve"> </w:t>
      </w:r>
      <w:r>
        <w:t>it,</w:t>
      </w:r>
      <w:r>
        <w:rPr>
          <w:spacing w:val="1"/>
        </w:rPr>
        <w:t xml:space="preserve"> </w:t>
      </w:r>
      <w:r>
        <w:t>but</w:t>
      </w:r>
      <w:r>
        <w:rPr>
          <w:spacing w:val="1"/>
        </w:rPr>
        <w:t xml:space="preserve"> </w:t>
      </w:r>
      <w:r>
        <w:t>shouldst</w:t>
      </w:r>
      <w:r>
        <w:rPr>
          <w:spacing w:val="1"/>
        </w:rPr>
        <w:t xml:space="preserve"> </w:t>
      </w:r>
      <w:r>
        <w:t>count</w:t>
      </w:r>
      <w:r>
        <w:rPr>
          <w:spacing w:val="1"/>
        </w:rPr>
        <w:t xml:space="preserve"> </w:t>
      </w:r>
      <w:r>
        <w:t>it</w:t>
      </w:r>
      <w:r>
        <w:rPr>
          <w:spacing w:val="1"/>
        </w:rPr>
        <w:t xml:space="preserve"> </w:t>
      </w:r>
      <w:r>
        <w:t>delightful, yea, shouldst esteem so much pleasure to be had in the act</w:t>
      </w:r>
      <w:r>
        <w:rPr>
          <w:spacing w:val="-70"/>
        </w:rPr>
        <w:t xml:space="preserve"> </w:t>
      </w:r>
      <w:r>
        <w:t>of sin itself, more then there is to be had in God, in Christ, or in the</w:t>
      </w:r>
      <w:r>
        <w:rPr>
          <w:spacing w:val="1"/>
        </w:rPr>
        <w:t xml:space="preserve"> </w:t>
      </w:r>
      <w:r>
        <w:t>Promises, or in Heaven, or Eternity.</w:t>
      </w:r>
    </w:p>
    <w:p w14:paraId="745B6D3D">
      <w:pPr>
        <w:pStyle w:val="5"/>
        <w:spacing w:before="279" w:line="254" w:lineRule="auto"/>
        <w:ind w:right="120"/>
      </w:pPr>
      <w:r>
        <w:t>Surely a cursed seduced heart hath deceived thee, these are infinitely</w:t>
      </w:r>
      <w:r>
        <w:rPr>
          <w:spacing w:val="1"/>
        </w:rPr>
        <w:t xml:space="preserve"> </w:t>
      </w:r>
      <w:r>
        <w:t>out of the way. What is there in sin that is thy pleasure, that thou</w:t>
      </w:r>
      <w:r>
        <w:rPr>
          <w:spacing w:val="1"/>
        </w:rPr>
        <w:t xml:space="preserve"> </w:t>
      </w:r>
      <w:r>
        <w:t>choosest as the chief contentment of thy soul? Is it possible that the</w:t>
      </w:r>
      <w:r>
        <w:rPr>
          <w:spacing w:val="1"/>
        </w:rPr>
        <w:t xml:space="preserve"> </w:t>
      </w:r>
      <w:r>
        <w:t>chief</w:t>
      </w:r>
      <w:r>
        <w:rPr>
          <w:spacing w:val="1"/>
        </w:rPr>
        <w:t xml:space="preserve"> </w:t>
      </w:r>
      <w:r>
        <w:t>contentment</w:t>
      </w:r>
      <w:r>
        <w:rPr>
          <w:spacing w:val="1"/>
        </w:rPr>
        <w:t xml:space="preserve"> </w:t>
      </w:r>
      <w:r>
        <w:t>of</w:t>
      </w:r>
      <w:r>
        <w:rPr>
          <w:spacing w:val="1"/>
        </w:rPr>
        <w:t xml:space="preserve"> </w:t>
      </w:r>
      <w:r>
        <w:t>a</w:t>
      </w:r>
      <w:r>
        <w:rPr>
          <w:spacing w:val="1"/>
        </w:rPr>
        <w:t xml:space="preserve"> </w:t>
      </w:r>
      <w:r>
        <w:t>creature</w:t>
      </w:r>
      <w:r>
        <w:rPr>
          <w:spacing w:val="1"/>
        </w:rPr>
        <w:t xml:space="preserve"> </w:t>
      </w:r>
      <w:r>
        <w:t>should</w:t>
      </w:r>
      <w:r>
        <w:rPr>
          <w:spacing w:val="1"/>
        </w:rPr>
        <w:t xml:space="preserve"> </w:t>
      </w:r>
      <w:r>
        <w:t>be</w:t>
      </w:r>
      <w:r>
        <w:rPr>
          <w:spacing w:val="1"/>
        </w:rPr>
        <w:t xml:space="preserve"> </w:t>
      </w:r>
      <w:r>
        <w:t>in</w:t>
      </w:r>
      <w:r>
        <w:rPr>
          <w:spacing w:val="1"/>
        </w:rPr>
        <w:t xml:space="preserve"> </w:t>
      </w:r>
      <w:r>
        <w:t>sinning</w:t>
      </w:r>
      <w:r>
        <w:rPr>
          <w:spacing w:val="1"/>
        </w:rPr>
        <w:t xml:space="preserve"> </w:t>
      </w:r>
      <w:r>
        <w:t>against</w:t>
      </w:r>
      <w:r>
        <w:rPr>
          <w:spacing w:val="1"/>
        </w:rPr>
        <w:t xml:space="preserve"> </w:t>
      </w:r>
      <w:r>
        <w:t>an</w:t>
      </w:r>
      <w:r>
        <w:rPr>
          <w:spacing w:val="1"/>
        </w:rPr>
        <w:t xml:space="preserve"> </w:t>
      </w:r>
      <w:r>
        <w:t>infinite</w:t>
      </w:r>
      <w:r>
        <w:rPr>
          <w:spacing w:val="1"/>
        </w:rPr>
        <w:t xml:space="preserve"> </w:t>
      </w:r>
      <w:r>
        <w:t>God?</w:t>
      </w:r>
      <w:r>
        <w:rPr>
          <w:spacing w:val="1"/>
        </w:rPr>
        <w:t xml:space="preserve"> </w:t>
      </w:r>
      <w:r>
        <w:t>That</w:t>
      </w:r>
      <w:r>
        <w:rPr>
          <w:spacing w:val="1"/>
        </w:rPr>
        <w:t xml:space="preserve"> </w:t>
      </w:r>
      <w:r>
        <w:t>thy</w:t>
      </w:r>
      <w:r>
        <w:rPr>
          <w:spacing w:val="1"/>
        </w:rPr>
        <w:t xml:space="preserve"> </w:t>
      </w:r>
      <w:r>
        <w:t>chief</w:t>
      </w:r>
      <w:r>
        <w:rPr>
          <w:spacing w:val="1"/>
        </w:rPr>
        <w:t xml:space="preserve"> </w:t>
      </w:r>
      <w:r>
        <w:t>contentment</w:t>
      </w:r>
      <w:r>
        <w:rPr>
          <w:spacing w:val="1"/>
        </w:rPr>
        <w:t xml:space="preserve"> </w:t>
      </w:r>
      <w:r>
        <w:t>should</w:t>
      </w:r>
      <w:r>
        <w:rPr>
          <w:spacing w:val="1"/>
        </w:rPr>
        <w:t xml:space="preserve"> </w:t>
      </w:r>
      <w:r>
        <w:t>be</w:t>
      </w:r>
      <w:r>
        <w:rPr>
          <w:spacing w:val="1"/>
        </w:rPr>
        <w:t xml:space="preserve"> </w:t>
      </w:r>
      <w:r>
        <w:t>in</w:t>
      </w:r>
      <w:r>
        <w:rPr>
          <w:spacing w:val="72"/>
        </w:rPr>
        <w:t xml:space="preserve"> </w:t>
      </w:r>
      <w:r>
        <w:t>departing</w:t>
      </w:r>
      <w:r>
        <w:rPr>
          <w:spacing w:val="-70"/>
        </w:rPr>
        <w:t xml:space="preserve"> </w:t>
      </w:r>
      <w:r>
        <w:t>from God? in striking at God? So thou doest in the way of sin: That</w:t>
      </w:r>
      <w:r>
        <w:rPr>
          <w:spacing w:val="1"/>
        </w:rPr>
        <w:t xml:space="preserve"> </w:t>
      </w:r>
      <w:r>
        <w:t>thy chief contentment should be in incensing the wrath of an infinite</w:t>
      </w:r>
      <w:r>
        <w:rPr>
          <w:spacing w:val="1"/>
        </w:rPr>
        <w:t xml:space="preserve"> </w:t>
      </w:r>
      <w:r>
        <w:t>Deity</w:t>
      </w:r>
      <w:r>
        <w:rPr>
          <w:spacing w:val="1"/>
        </w:rPr>
        <w:t xml:space="preserve"> </w:t>
      </w:r>
      <w:r>
        <w:t>against</w:t>
      </w:r>
      <w:r>
        <w:rPr>
          <w:spacing w:val="1"/>
        </w:rPr>
        <w:t xml:space="preserve"> </w:t>
      </w:r>
      <w:r>
        <w:t>thy</w:t>
      </w:r>
      <w:r>
        <w:rPr>
          <w:spacing w:val="1"/>
        </w:rPr>
        <w:t xml:space="preserve"> </w:t>
      </w:r>
      <w:r>
        <w:t>soul?</w:t>
      </w:r>
      <w:r>
        <w:rPr>
          <w:spacing w:val="1"/>
        </w:rPr>
        <w:t xml:space="preserve"> </w:t>
      </w:r>
      <w:r>
        <w:t>That</w:t>
      </w:r>
      <w:r>
        <w:rPr>
          <w:spacing w:val="1"/>
        </w:rPr>
        <w:t xml:space="preserve"> </w:t>
      </w:r>
      <w:r>
        <w:t>thy</w:t>
      </w:r>
      <w:r>
        <w:rPr>
          <w:spacing w:val="1"/>
        </w:rPr>
        <w:t xml:space="preserve"> </w:t>
      </w:r>
      <w:r>
        <w:t>chief</w:t>
      </w:r>
      <w:r>
        <w:rPr>
          <w:spacing w:val="1"/>
        </w:rPr>
        <w:t xml:space="preserve"> </w:t>
      </w:r>
      <w:r>
        <w:t>contentment</w:t>
      </w:r>
      <w:r>
        <w:rPr>
          <w:spacing w:val="1"/>
        </w:rPr>
        <w:t xml:space="preserve"> </w:t>
      </w:r>
      <w:r>
        <w:t>should</w:t>
      </w:r>
      <w:r>
        <w:rPr>
          <w:spacing w:val="1"/>
        </w:rPr>
        <w:t xml:space="preserve"> </w:t>
      </w:r>
      <w:r>
        <w:t>be</w:t>
      </w:r>
      <w:r>
        <w:rPr>
          <w:spacing w:val="1"/>
        </w:rPr>
        <w:t xml:space="preserve"> </w:t>
      </w:r>
      <w:r>
        <w:t>in</w:t>
      </w:r>
      <w:r>
        <w:rPr>
          <w:spacing w:val="1"/>
        </w:rPr>
        <w:t xml:space="preserve"> </w:t>
      </w:r>
      <w:r>
        <w:t>putting thyself under the everlasting curse, that binds thee over to</w:t>
      </w:r>
      <w:r>
        <w:rPr>
          <w:spacing w:val="1"/>
        </w:rPr>
        <w:t xml:space="preserve"> </w:t>
      </w:r>
      <w:r>
        <w:t>eternal</w:t>
      </w:r>
      <w:r>
        <w:rPr>
          <w:spacing w:val="34"/>
        </w:rPr>
        <w:t xml:space="preserve"> </w:t>
      </w:r>
      <w:r>
        <w:t>death?</w:t>
      </w:r>
      <w:r>
        <w:rPr>
          <w:spacing w:val="34"/>
        </w:rPr>
        <w:t xml:space="preserve"> </w:t>
      </w:r>
      <w:r>
        <w:t>That</w:t>
      </w:r>
      <w:r>
        <w:rPr>
          <w:spacing w:val="34"/>
        </w:rPr>
        <w:t xml:space="preserve"> </w:t>
      </w:r>
      <w:r>
        <w:t>thy</w:t>
      </w:r>
      <w:r>
        <w:rPr>
          <w:spacing w:val="34"/>
        </w:rPr>
        <w:t xml:space="preserve"> </w:t>
      </w:r>
      <w:r>
        <w:t>chief</w:t>
      </w:r>
      <w:r>
        <w:rPr>
          <w:spacing w:val="34"/>
        </w:rPr>
        <w:t xml:space="preserve"> </w:t>
      </w:r>
      <w:r>
        <w:t>contentment</w:t>
      </w:r>
      <w:r>
        <w:rPr>
          <w:spacing w:val="34"/>
        </w:rPr>
        <w:t xml:space="preserve"> </w:t>
      </w:r>
      <w:r>
        <w:t>should</w:t>
      </w:r>
      <w:r>
        <w:rPr>
          <w:spacing w:val="34"/>
        </w:rPr>
        <w:t xml:space="preserve"> </w:t>
      </w:r>
      <w:r>
        <w:t>be</w:t>
      </w:r>
      <w:r>
        <w:rPr>
          <w:spacing w:val="34"/>
        </w:rPr>
        <w:t xml:space="preserve"> </w:t>
      </w:r>
      <w:r>
        <w:t>in</w:t>
      </w:r>
      <w:r>
        <w:rPr>
          <w:spacing w:val="34"/>
        </w:rPr>
        <w:t xml:space="preserve"> </w:t>
      </w:r>
      <w:r>
        <w:t>that,</w:t>
      </w:r>
      <w:r>
        <w:rPr>
          <w:spacing w:val="34"/>
        </w:rPr>
        <w:t xml:space="preserve"> </w:t>
      </w:r>
      <w:r>
        <w:t>which</w:t>
      </w:r>
    </w:p>
    <w:p w14:paraId="3F75D754">
      <w:pPr>
        <w:spacing w:after="0" w:line="254" w:lineRule="auto"/>
        <w:sectPr>
          <w:pgSz w:w="12240" w:h="15840"/>
          <w:pgMar w:top="1360" w:right="1420" w:bottom="280" w:left="1420" w:header="720" w:footer="720" w:gutter="0"/>
          <w:cols w:space="720" w:num="1"/>
        </w:sectPr>
      </w:pPr>
    </w:p>
    <w:p w14:paraId="670E46B9">
      <w:pPr>
        <w:pStyle w:val="5"/>
        <w:spacing w:line="254" w:lineRule="auto"/>
        <w:ind w:right="117"/>
      </w:pPr>
      <w:r>
        <w:t>being committed, if ever it comes to be pardoned, must cost more</w:t>
      </w:r>
      <w:r>
        <w:rPr>
          <w:spacing w:val="1"/>
        </w:rPr>
        <w:t xml:space="preserve"> </w:t>
      </w:r>
      <w:r>
        <w:t>than Heaven and Earth is worth? Thou goest out in the morning, and</w:t>
      </w:r>
      <w:r>
        <w:rPr>
          <w:spacing w:val="-70"/>
        </w:rPr>
        <w:t xml:space="preserve"> </w:t>
      </w:r>
      <w:r>
        <w:t>goest into thy company, and countest thyself happy that thou hast</w:t>
      </w:r>
      <w:r>
        <w:rPr>
          <w:spacing w:val="1"/>
        </w:rPr>
        <w:t xml:space="preserve"> </w:t>
      </w:r>
      <w:r>
        <w:t>money to spend, and so takest thy pleasure: This day thou hast done</w:t>
      </w:r>
      <w:r>
        <w:rPr>
          <w:spacing w:val="1"/>
        </w:rPr>
        <w:t xml:space="preserve"> </w:t>
      </w:r>
      <w:r>
        <w:t>that,</w:t>
      </w:r>
      <w:r>
        <w:rPr>
          <w:spacing w:val="46"/>
        </w:rPr>
        <w:t xml:space="preserve"> </w:t>
      </w:r>
      <w:r>
        <w:t>which</w:t>
      </w:r>
      <w:r>
        <w:rPr>
          <w:spacing w:val="46"/>
        </w:rPr>
        <w:t xml:space="preserve"> </w:t>
      </w:r>
      <w:r>
        <w:t>if</w:t>
      </w:r>
      <w:r>
        <w:rPr>
          <w:spacing w:val="46"/>
        </w:rPr>
        <w:t xml:space="preserve"> </w:t>
      </w:r>
      <w:r>
        <w:t>ever</w:t>
      </w:r>
      <w:r>
        <w:rPr>
          <w:spacing w:val="47"/>
        </w:rPr>
        <w:t xml:space="preserve"> </w:t>
      </w:r>
      <w:r>
        <w:t>it</w:t>
      </w:r>
      <w:r>
        <w:rPr>
          <w:spacing w:val="46"/>
        </w:rPr>
        <w:t xml:space="preserve"> </w:t>
      </w:r>
      <w:r>
        <w:t>be</w:t>
      </w:r>
      <w:r>
        <w:rPr>
          <w:spacing w:val="46"/>
        </w:rPr>
        <w:t xml:space="preserve"> </w:t>
      </w:r>
      <w:r>
        <w:t>pardoned,</w:t>
      </w:r>
      <w:r>
        <w:rPr>
          <w:spacing w:val="47"/>
        </w:rPr>
        <w:t xml:space="preserve"> </w:t>
      </w:r>
      <w:r>
        <w:t>it</w:t>
      </w:r>
      <w:r>
        <w:rPr>
          <w:spacing w:val="46"/>
        </w:rPr>
        <w:t xml:space="preserve"> </w:t>
      </w:r>
      <w:r>
        <w:t>must</w:t>
      </w:r>
      <w:r>
        <w:rPr>
          <w:spacing w:val="46"/>
        </w:rPr>
        <w:t xml:space="preserve"> </w:t>
      </w:r>
      <w:r>
        <w:t>cost</w:t>
      </w:r>
      <w:r>
        <w:rPr>
          <w:spacing w:val="47"/>
        </w:rPr>
        <w:t xml:space="preserve"> </w:t>
      </w:r>
      <w:r>
        <w:t>more</w:t>
      </w:r>
      <w:r>
        <w:rPr>
          <w:spacing w:val="46"/>
        </w:rPr>
        <w:t xml:space="preserve"> </w:t>
      </w:r>
      <w:r>
        <w:t>than</w:t>
      </w:r>
      <w:r>
        <w:rPr>
          <w:spacing w:val="46"/>
        </w:rPr>
        <w:t xml:space="preserve"> </w:t>
      </w:r>
      <w:r>
        <w:t>Heaven</w:t>
      </w:r>
      <w:r>
        <w:rPr>
          <w:spacing w:val="-70"/>
        </w:rPr>
        <w:t xml:space="preserve"> </w:t>
      </w:r>
      <w:r>
        <w:t>and Earth is worth. There must be a price paid, more worth then a</w:t>
      </w:r>
      <w:r>
        <w:rPr>
          <w:spacing w:val="1"/>
        </w:rPr>
        <w:t xml:space="preserve"> </w:t>
      </w:r>
      <w:r>
        <w:t>thousand worlds, to purchase the pardon of it.</w:t>
      </w:r>
    </w:p>
    <w:p w14:paraId="3BF86C29">
      <w:pPr>
        <w:pStyle w:val="5"/>
        <w:spacing w:before="290" w:line="254" w:lineRule="auto"/>
      </w:pPr>
      <w:r>
        <w:t>Canst thou choose that for thy chief contentment, which was such a</w:t>
      </w:r>
      <w:r>
        <w:rPr>
          <w:spacing w:val="1"/>
        </w:rPr>
        <w:t xml:space="preserve"> </w:t>
      </w:r>
      <w:r>
        <w:t>dreadful but then to Jesus Christ; that made the soul of Christ to be</w:t>
      </w:r>
      <w:r>
        <w:rPr>
          <w:spacing w:val="1"/>
        </w:rPr>
        <w:t xml:space="preserve"> </w:t>
      </w:r>
      <w:r>
        <w:t>heavy to the very death, that squeezed out clods of blood from him?</w:t>
      </w:r>
      <w:r>
        <w:rPr>
          <w:spacing w:val="1"/>
        </w:rPr>
        <w:t xml:space="preserve"> </w:t>
      </w:r>
      <w:r>
        <w:t>What</w:t>
      </w:r>
      <w:r>
        <w:rPr>
          <w:spacing w:val="45"/>
        </w:rPr>
        <w:t xml:space="preserve"> </w:t>
      </w:r>
      <w:r>
        <w:t>is</w:t>
      </w:r>
      <w:r>
        <w:rPr>
          <w:spacing w:val="45"/>
        </w:rPr>
        <w:t xml:space="preserve"> </w:t>
      </w:r>
      <w:r>
        <w:t>the</w:t>
      </w:r>
      <w:r>
        <w:rPr>
          <w:spacing w:val="46"/>
        </w:rPr>
        <w:t xml:space="preserve"> </w:t>
      </w:r>
      <w:r>
        <w:t>chief</w:t>
      </w:r>
      <w:r>
        <w:rPr>
          <w:spacing w:val="45"/>
        </w:rPr>
        <w:t xml:space="preserve"> </w:t>
      </w:r>
      <w:r>
        <w:t>pleasure</w:t>
      </w:r>
      <w:r>
        <w:rPr>
          <w:spacing w:val="45"/>
        </w:rPr>
        <w:t xml:space="preserve"> </w:t>
      </w:r>
      <w:r>
        <w:t>and</w:t>
      </w:r>
      <w:r>
        <w:rPr>
          <w:spacing w:val="46"/>
        </w:rPr>
        <w:t xml:space="preserve"> </w:t>
      </w:r>
      <w:r>
        <w:t>delight</w:t>
      </w:r>
      <w:r>
        <w:rPr>
          <w:spacing w:val="45"/>
        </w:rPr>
        <w:t xml:space="preserve"> </w:t>
      </w:r>
      <w:r>
        <w:t>of</w:t>
      </w:r>
      <w:r>
        <w:rPr>
          <w:spacing w:val="45"/>
        </w:rPr>
        <w:t xml:space="preserve"> </w:t>
      </w:r>
      <w:r>
        <w:t>thy</w:t>
      </w:r>
      <w:r>
        <w:rPr>
          <w:spacing w:val="46"/>
        </w:rPr>
        <w:t xml:space="preserve"> </w:t>
      </w:r>
      <w:r>
        <w:t>soul</w:t>
      </w:r>
      <w:r>
        <w:rPr>
          <w:spacing w:val="45"/>
        </w:rPr>
        <w:t xml:space="preserve"> </w:t>
      </w:r>
      <w:r>
        <w:t>in</w:t>
      </w:r>
      <w:r>
        <w:rPr>
          <w:spacing w:val="46"/>
        </w:rPr>
        <w:t xml:space="preserve"> </w:t>
      </w:r>
      <w:r>
        <w:t>that,</w:t>
      </w:r>
      <w:r>
        <w:rPr>
          <w:spacing w:val="45"/>
        </w:rPr>
        <w:t xml:space="preserve"> </w:t>
      </w:r>
      <w:r>
        <w:t>which</w:t>
      </w:r>
      <w:r>
        <w:rPr>
          <w:spacing w:val="45"/>
        </w:rPr>
        <w:t xml:space="preserve"> </w:t>
      </w:r>
      <w:r>
        <w:t>a</w:t>
      </w:r>
      <w:r>
        <w:rPr>
          <w:spacing w:val="-70"/>
        </w:rPr>
        <w:t xml:space="preserve"> </w:t>
      </w:r>
      <w:r>
        <w:t>true enlightened gracious heart would rather suffer all the torments</w:t>
      </w:r>
      <w:r>
        <w:rPr>
          <w:spacing w:val="1"/>
        </w:rPr>
        <w:t xml:space="preserve"> </w:t>
      </w:r>
      <w:r>
        <w:t>in the world then do it? If so be it were put to him, either such a sin</w:t>
      </w:r>
      <w:r>
        <w:rPr>
          <w:spacing w:val="1"/>
        </w:rPr>
        <w:t xml:space="preserve"> </w:t>
      </w:r>
      <w:r>
        <w:t>must be committed, or else all the tortures that can be devised by all</w:t>
      </w:r>
      <w:r>
        <w:rPr>
          <w:spacing w:val="1"/>
        </w:rPr>
        <w:t xml:space="preserve"> </w:t>
      </w:r>
      <w:r>
        <w:t>the world must be inflicted upon him; A gracious heart had rather</w:t>
      </w:r>
      <w:r>
        <w:rPr>
          <w:spacing w:val="1"/>
        </w:rPr>
        <w:t xml:space="preserve"> </w:t>
      </w:r>
      <w:r>
        <w:t>choose all the tortures that can be inflicted, then do that which thou</w:t>
      </w:r>
      <w:r>
        <w:rPr>
          <w:spacing w:val="1"/>
        </w:rPr>
        <w:t xml:space="preserve"> </w:t>
      </w:r>
      <w:r>
        <w:t>makest the great pleasure of thy soul: What an infinite difference is</w:t>
      </w:r>
      <w:r>
        <w:rPr>
          <w:spacing w:val="1"/>
        </w:rPr>
        <w:t xml:space="preserve"> </w:t>
      </w:r>
      <w:r>
        <w:t>between thy base heart, and a gracious heart? Thy wretched heart</w:t>
      </w:r>
      <w:r>
        <w:rPr>
          <w:spacing w:val="1"/>
        </w:rPr>
        <w:t xml:space="preserve"> </w:t>
      </w:r>
      <w:r>
        <w:t>doth choose this deliberately, as the great pleasure of thy life, which a</w:t>
      </w:r>
      <w:r>
        <w:rPr>
          <w:spacing w:val="-70"/>
        </w:rPr>
        <w:t xml:space="preserve"> </w:t>
      </w:r>
      <w:r>
        <w:t>gracious heart would rather suffer all the torments of the world, then</w:t>
      </w:r>
      <w:r>
        <w:rPr>
          <w:spacing w:val="1"/>
        </w:rPr>
        <w:t xml:space="preserve"> </w:t>
      </w:r>
      <w:r>
        <w:t>be brought to do it. To delight in sins against conscience, is the most</w:t>
      </w:r>
      <w:r>
        <w:rPr>
          <w:spacing w:val="1"/>
        </w:rPr>
        <w:t xml:space="preserve"> </w:t>
      </w:r>
      <w:r>
        <w:t>desperate folly in the world: No man rejoices in any error or fault in</w:t>
      </w:r>
      <w:r>
        <w:rPr>
          <w:spacing w:val="1"/>
        </w:rPr>
        <w:t xml:space="preserve"> </w:t>
      </w:r>
      <w:r>
        <w:t>other things, but is rather ashamed; only in the errors, in the rule of</w:t>
      </w:r>
      <w:r>
        <w:rPr>
          <w:spacing w:val="1"/>
        </w:rPr>
        <w:t xml:space="preserve"> </w:t>
      </w:r>
      <w:r>
        <w:t>life and obedience men owe to God, they rejoice in.</w:t>
      </w:r>
    </w:p>
    <w:p w14:paraId="434D97EC">
      <w:pPr>
        <w:pStyle w:val="3"/>
        <w:bidi w:val="0"/>
      </w:pPr>
      <w:r>
        <w:t>第十三章</w:t>
      </w:r>
    </w:p>
    <w:p w14:paraId="2407FFCF">
      <w:pPr>
        <w:pStyle w:val="3"/>
        <w:bidi w:val="0"/>
      </w:pPr>
      <w:r>
        <w:t>揭示错误选择的邪恶</w:t>
      </w:r>
    </w:p>
    <w:p w14:paraId="61DE4942">
      <w:pPr>
        <w:pStyle w:val="6"/>
        <w:keepNext w:val="0"/>
        <w:keepLines w:val="0"/>
        <w:widowControl/>
        <w:suppressLineNumbers w:val="0"/>
      </w:pPr>
      <w:r>
        <w:t>第三,那些做出错误选择的人理应受到谴责:这是摩西的一个有福的选择,凡做出这个选择的人都是蒙主祝福的;但我们中间很少有人有摩西的心志吗?许多人做出了一个可悲的选择。大多数人都对上帝子民所受的苦难感到不安,他们的心只顾着快乐和享受,他们必须要有快乐;他们选择了肉体的快乐,并追求它;但对于敬虔道路中的苦难,他们无法领会,他们属肉体、感官的心转离了这些道路,他们放纵自己沉溺于肉体的快乐之中,满足自己内心的欲望,上帝也任凭他们放纵自己的情欲,让他们自己选择;因此他们将在欢乐和喜悦中度过时光,吃喝玩乐,他们为此自以为是,认为自己为自己做了明智的选择,使自己的生活充满了安慰和灵魂的满足,正如他们所想象的那样:这些人专注于肉体的、肤浅的、感官的事物;仿佛人的至善和幸福就在于此,因此他们放任自己尽情享受这些事物。</w:t>
      </w:r>
    </w:p>
    <w:p w14:paraId="492A2D9C">
      <w:pPr>
        <w:pStyle w:val="6"/>
        <w:keepNext w:val="0"/>
        <w:keepLines w:val="0"/>
        <w:widowControl/>
        <w:suppressLineNumbers w:val="0"/>
      </w:pPr>
      <w:r>
        <w:t>人的幸福所在,他可以无限地渴望,他不得不这样做,这对他来说就像火燃烧或石头下沉一样自然;正因为人把幸福寄托在肉体的快乐上,所以他们的心无限地专注于此;也就是说,他们放任自己,不受任何约束,并渴望如果可能的话,上帝或人都不会设置任何限制。如果他们有能力,他们认为他们所拥有的最大好处就是,他们可能比其他人有更多的机会,在肉体的感官快乐中满足自己:因此,那些手头宽裕的人在饮食和肉体享乐上就会无限地放纵。路德谈到这种过度,有这样的表述,如果亚当现在复活,看到各种人的这种疯狂,我相信他会惊讶得像石头一样。</w:t>
      </w:r>
    </w:p>
    <w:p w14:paraId="539230AF">
      <w:pPr>
        <w:pStyle w:val="6"/>
        <w:keepNext w:val="0"/>
        <w:keepLines w:val="0"/>
        <w:widowControl/>
        <w:suppressLineNumbers w:val="0"/>
      </w:pPr>
      <w:r>
        <w:t>A.盖留斯讲到卡利古拉,他举办了一次晚宴,花费了三十万个皇冠。我还读到维特里乌斯皇帝的事,在一次晚宴上,他享用了两千种鱼类和七千种禽类。许多人以这种奢侈的开销来满足肉体,并为此自豪,仿佛这是人间可以达到的最高幸福?卑微的人看到伟大的人专注于这种满足肉体的生活方式,他们认为没有其他幸福可言;因此,他们所有的关心、思想和努力都在于如何快乐地生活,如何满足自己的欲望。克莱门斯·亚历山大告诉我们一种鱼,它的心脏在腹部,与其他生物不同,哲学家称之为海驴:这就像那些心思只放在肚腹之欲上的感官之人;因此,许多人在满足肉体方面,就像奥雷利亚努斯谈到一个叫博诺塞斯的人时所说的,他生下来不是为了活着,而是为了喝酒;同样,这些人似乎生下来不是为了活着,而是为了吃喝和放纵肉体;对某些人来说,整个世界对于放纵他们的肚腹来说都太狭窄了。</w:t>
      </w:r>
    </w:p>
    <w:p w14:paraId="1FBFF384">
      <w:pPr>
        <w:pStyle w:val="6"/>
        <w:keepNext w:val="0"/>
        <w:keepLines w:val="0"/>
        <w:widowControl/>
        <w:suppressLineNumbers w:val="0"/>
      </w:pPr>
      <w:r>
        <w:t>哦,这是多么有悖于一个理性和不朽灵魂的真正卓越!一个不朽的理性灵魂除了维持身体活着以品尝兽肉和地上果实的甜美之外别无他用,这是多么可悲啊!有多少人把他们所有的财产都从喉咙和肚子里挥霍掉?他们的房子,土地,甚至像食人族一样吞噬他们的后代;当人们在聚会中挥霍家产时,他们的妻子和孩子在家里缺乏面包,他们在做什么,不就是在喝妻儿的血吗?以扫因为一碗红豆汤出卖了自己的长子名分,这是他的亵渎,上帝为此给他打上了烙印;然而,那是在极度饥饿的时候;这些人为了酒,不是为了解渴,而是为了满足自己的欲望,出卖了上帝、天堂和一切。</w:t>
      </w:r>
    </w:p>
    <w:p w14:paraId="376B9E6E">
      <w:pPr>
        <w:pStyle w:val="6"/>
        <w:keepNext w:val="0"/>
        <w:keepLines w:val="0"/>
        <w:widowControl/>
        <w:suppressLineNumbers w:val="0"/>
      </w:pPr>
      <w:r>
        <w:t>但是,虚妄的人啊,如果你继续走在你选择的满足肉体的道路上,你就永远完了,不久你就会极其痛苦地哀叹你的选择,极其可怕地诅咒自己:是一颗被诱惑的心欺骗了你,你吃的是灰烬,你不能说,我右手中难道没有谎言吗?以赛亚书44:20。这不仅适用于拜偶像的人,也适用于所有其他邪恶的道路;你吃的是灰烬,你以之为乐的不过是灰烬,是一颗被诱惑的心使你偏离了上帝的道路,使你对它们感到厌恶;是这个世界的神弄瞎了你的眼睛,以致你看不见上帝道路中那荣耀卓越、美丽愉悦、甜蜜快乐的事物,却以那些导向死亡的道路为乐:你整个生命的过程是什么,不过是在玩弄魔鬼的诱饵,诱饵下面有一个钩子,会把你勾进永恒死亡的悲哀中?无论那些生活在欢乐中、以肉体为乐的人如何自我祝福,但上帝开了眼的子民,即使给他们一千个世界,也不愿意处在他们的境况中哪怕一刻钟。有各种各样的人因为他们所做的邪恶和可悲的选择而受到这种谴责的使用。</w:t>
      </w:r>
    </w:p>
    <w:p w14:paraId="75D5B21F">
      <w:pPr>
        <w:pStyle w:val="6"/>
        <w:keepNext w:val="0"/>
        <w:keepLines w:val="0"/>
        <w:widowControl/>
        <w:suppressLineNumbers w:val="0"/>
      </w:pPr>
      <w:r>
        <w:t>首先,有些人选择以本身就是罪恶的快乐来满足自己,他们以污秽和不敬虔为乐:这些人是人类的渣滓,是最卑鄙的,他们竟然以罪恶本身的行为为乐:关于罪恶的可怕邪恶,以及罪中的毒害和诅咒,所说的一切,远不足以使罪对他们来说变得痛苦,因为他们认为在许多罪恶的道路中可以获得更多的快乐,甚至超过了在上帝、耶稣基督、天堂和永恒中所有的荣耀里可以获得的快乐:哦,被诅咒的心,被诅咒的选择,当上帝在他的话语中启示了这么多关于罪恶的邪恶,足以使世上任何一颗心战栗,你不仅没有领会其中的邪恶,没有尝到其中的苦涩,反而认为它令人愉悦,甚至认为在罪恶本身的行为中可以获得更多的快乐,超过了在上帝、基督、应许、天堂或永恒中可以获得的快乐。</w:t>
      </w:r>
    </w:p>
    <w:p w14:paraId="25ABD06C">
      <w:pPr>
        <w:pStyle w:val="6"/>
        <w:keepNext w:val="0"/>
        <w:keepLines w:val="0"/>
        <w:widowControl/>
        <w:suppressLineNumbers w:val="0"/>
      </w:pPr>
      <w:r>
        <w:t>一颗被诅咒、被诱惑的心必定欺骗了你,这些人完全偏离了正道。罪中有什么是你的乐趣,以至于你选择它作为你灵魂的主要满足?一个受造物的主要满足竟然在于得罪一位无限的上帝,这可能吗?你的主要满足竟然在于离弃上帝?在于攻击上帝?你在罪的道路上就是这样做的:你的主要满足竟然在于激起一位无限之神对你灵魂的愤怒?你的主要满足竟然在于把自己置于永恒的诅咒之下,把自己交给永恒的死亡?你的主要满足竟然在于那件事,一旦犯下,如果要得到赦免,所需的代价超过天地的价值?你早上出门,去参加聚会,认为自己有钱可以挥霍,因此感到快乐:今天你所做的,如果要得到赦免,所需的代价超过天地的价值。必须付出一个价格,超过一千个世界的价值,才能买到赦免。</w:t>
      </w:r>
    </w:p>
    <w:p w14:paraId="4B707EDA">
      <w:pPr>
        <w:pStyle w:val="6"/>
        <w:keepNext w:val="0"/>
        <w:keepLines w:val="0"/>
        <w:widowControl/>
        <w:suppressLineNumbers w:val="0"/>
      </w:pPr>
      <w:r>
        <w:t>你怎么能选择那件事作为你的主要满足,那件事对耶稣基督来说是如此可怕的负担;那件事使基督的灵魂忧伤至死,从他身上榨出血块?你灵魂的主要快乐和喜悦竟然在于那件事,一颗真正开明、蒙恩的心宁愿遭受世上所有的折磨也不愿意做?如果摆在他面前,要么犯这样的罪,要么承受世人能想出的所有酷刑;一颗蒙恩的心宁愿选择承受所有能加诸的酷刑,也不愿意做那件你视为灵魂极大快乐的事:你卑鄙的心和一颗蒙恩的心之间有着天壤之别?你可怜的心故意选择这个作为你生命中的巨大快乐,而一颗蒙恩的心宁愿遭受世上所有的折磨,也不愿意被带去做这件事。以违背良心的罪为乐,是世上最绝望的愚蠢:没有人会为其他事情中的任何错误或过失而高兴,反而会感到羞愧;只有在人们亏欠上帝的生命和顺服的准则上的错误,人们才会以此为乐。</w:t>
      </w:r>
    </w:p>
    <w:p w14:paraId="40A53340">
      <w:pPr>
        <w:pStyle w:val="5"/>
        <w:spacing w:before="290" w:line="254" w:lineRule="auto"/>
      </w:pPr>
    </w:p>
    <w:p w14:paraId="6FF37861">
      <w:pPr>
        <w:pStyle w:val="5"/>
        <w:spacing w:before="278" w:line="254" w:lineRule="auto"/>
      </w:pPr>
      <w:r>
        <w:t>Secondly, those come under this reprehension, who though they do</w:t>
      </w:r>
      <w:r>
        <w:rPr>
          <w:spacing w:val="1"/>
        </w:rPr>
        <w:t xml:space="preserve"> </w:t>
      </w:r>
      <w:r>
        <w:t>not choose things for their chief pleasures that are sin, yet do choose</w:t>
      </w:r>
      <w:r>
        <w:rPr>
          <w:spacing w:val="1"/>
        </w:rPr>
        <w:t xml:space="preserve"> </w:t>
      </w:r>
      <w:r>
        <w:t>to</w:t>
      </w:r>
      <w:r>
        <w:rPr>
          <w:spacing w:val="23"/>
        </w:rPr>
        <w:t xml:space="preserve"> </w:t>
      </w:r>
      <w:r>
        <w:t>themselves</w:t>
      </w:r>
      <w:r>
        <w:rPr>
          <w:spacing w:val="24"/>
        </w:rPr>
        <w:t xml:space="preserve"> </w:t>
      </w:r>
      <w:r>
        <w:t>pleasures</w:t>
      </w:r>
      <w:r>
        <w:rPr>
          <w:spacing w:val="23"/>
        </w:rPr>
        <w:t xml:space="preserve"> </w:t>
      </w:r>
      <w:r>
        <w:t>that</w:t>
      </w:r>
      <w:r>
        <w:rPr>
          <w:spacing w:val="24"/>
        </w:rPr>
        <w:t xml:space="preserve"> </w:t>
      </w:r>
      <w:r>
        <w:t>come</w:t>
      </w:r>
      <w:r>
        <w:rPr>
          <w:spacing w:val="24"/>
        </w:rPr>
        <w:t xml:space="preserve"> </w:t>
      </w:r>
      <w:r>
        <w:t>in</w:t>
      </w:r>
      <w:r>
        <w:rPr>
          <w:spacing w:val="23"/>
        </w:rPr>
        <w:t xml:space="preserve"> </w:t>
      </w:r>
      <w:r>
        <w:t>by</w:t>
      </w:r>
      <w:r>
        <w:rPr>
          <w:spacing w:val="24"/>
        </w:rPr>
        <w:t xml:space="preserve"> </w:t>
      </w:r>
      <w:r>
        <w:t>sin;</w:t>
      </w:r>
      <w:r>
        <w:rPr>
          <w:spacing w:val="24"/>
        </w:rPr>
        <w:t xml:space="preserve"> </w:t>
      </w:r>
      <w:r>
        <w:t>and</w:t>
      </w:r>
      <w:r>
        <w:rPr>
          <w:spacing w:val="23"/>
        </w:rPr>
        <w:t xml:space="preserve"> </w:t>
      </w:r>
      <w:r>
        <w:t>though</w:t>
      </w:r>
      <w:r>
        <w:rPr>
          <w:spacing w:val="24"/>
        </w:rPr>
        <w:t xml:space="preserve"> </w:t>
      </w:r>
      <w:r>
        <w:t>this</w:t>
      </w:r>
      <w:r>
        <w:rPr>
          <w:spacing w:val="23"/>
        </w:rPr>
        <w:t xml:space="preserve"> </w:t>
      </w:r>
      <w:r>
        <w:t>be</w:t>
      </w:r>
      <w:r>
        <w:rPr>
          <w:spacing w:val="24"/>
        </w:rPr>
        <w:t xml:space="preserve"> </w:t>
      </w:r>
      <w:r>
        <w:t>not</w:t>
      </w:r>
      <w:r>
        <w:rPr>
          <w:spacing w:val="-70"/>
        </w:rPr>
        <w:t xml:space="preserve"> </w:t>
      </w:r>
      <w:r>
        <w:t>so ill as the other, yet ill enough; that is, those that shall strain their</w:t>
      </w:r>
      <w:r>
        <w:rPr>
          <w:spacing w:val="1"/>
        </w:rPr>
        <w:t xml:space="preserve"> </w:t>
      </w:r>
      <w:r>
        <w:t>consciences to get something in the world, to raise their estates, and</w:t>
      </w:r>
      <w:r>
        <w:rPr>
          <w:spacing w:val="1"/>
        </w:rPr>
        <w:t xml:space="preserve"> </w:t>
      </w:r>
      <w:r>
        <w:t>when they have got estates, and money, and things well about them,</w:t>
      </w:r>
      <w:r>
        <w:rPr>
          <w:spacing w:val="1"/>
        </w:rPr>
        <w:t xml:space="preserve"> </w:t>
      </w:r>
      <w:r>
        <w:t>then they can be merry, then their tables are furnished, and they can</w:t>
      </w:r>
      <w:r>
        <w:rPr>
          <w:spacing w:val="1"/>
        </w:rPr>
        <w:t xml:space="preserve"> </w:t>
      </w:r>
      <w:r>
        <w:t>eat and drink, and this they delight in: O poor deluded heart! what is</w:t>
      </w:r>
      <w:r>
        <w:rPr>
          <w:spacing w:val="1"/>
        </w:rPr>
        <w:t xml:space="preserve"> </w:t>
      </w:r>
      <w:r>
        <w:t>this</w:t>
      </w:r>
      <w:r>
        <w:rPr>
          <w:spacing w:val="55"/>
        </w:rPr>
        <w:t xml:space="preserve"> </w:t>
      </w:r>
      <w:r>
        <w:t>that</w:t>
      </w:r>
      <w:r>
        <w:rPr>
          <w:spacing w:val="55"/>
        </w:rPr>
        <w:t xml:space="preserve"> </w:t>
      </w:r>
      <w:r>
        <w:t>can</w:t>
      </w:r>
      <w:r>
        <w:rPr>
          <w:spacing w:val="56"/>
        </w:rPr>
        <w:t xml:space="preserve"> </w:t>
      </w:r>
      <w:r>
        <w:t>give</w:t>
      </w:r>
      <w:r>
        <w:rPr>
          <w:spacing w:val="55"/>
        </w:rPr>
        <w:t xml:space="preserve"> </w:t>
      </w:r>
      <w:r>
        <w:t>thee</w:t>
      </w:r>
      <w:r>
        <w:rPr>
          <w:spacing w:val="55"/>
        </w:rPr>
        <w:t xml:space="preserve"> </w:t>
      </w:r>
      <w:r>
        <w:t>so</w:t>
      </w:r>
      <w:r>
        <w:rPr>
          <w:spacing w:val="56"/>
        </w:rPr>
        <w:t xml:space="preserve"> </w:t>
      </w:r>
      <w:r>
        <w:t>much</w:t>
      </w:r>
      <w:r>
        <w:rPr>
          <w:spacing w:val="55"/>
        </w:rPr>
        <w:t xml:space="preserve"> </w:t>
      </w:r>
      <w:r>
        <w:t>content?</w:t>
      </w:r>
      <w:r>
        <w:rPr>
          <w:spacing w:val="55"/>
        </w:rPr>
        <w:t xml:space="preserve"> </w:t>
      </w:r>
      <w:r>
        <w:t>Thou</w:t>
      </w:r>
      <w:r>
        <w:rPr>
          <w:spacing w:val="56"/>
        </w:rPr>
        <w:t xml:space="preserve"> </w:t>
      </w:r>
      <w:r>
        <w:t>hast</w:t>
      </w:r>
      <w:r>
        <w:rPr>
          <w:spacing w:val="55"/>
        </w:rPr>
        <w:t xml:space="preserve"> </w:t>
      </w:r>
      <w:r>
        <w:t>cause</w:t>
      </w:r>
      <w:r>
        <w:rPr>
          <w:spacing w:val="56"/>
        </w:rPr>
        <w:t xml:space="preserve"> </w:t>
      </w:r>
      <w:r>
        <w:t>to</w:t>
      </w:r>
      <w:r>
        <w:rPr>
          <w:spacing w:val="55"/>
        </w:rPr>
        <w:t xml:space="preserve"> </w:t>
      </w:r>
      <w:r>
        <w:t>look</w:t>
      </w:r>
      <w:r>
        <w:rPr>
          <w:spacing w:val="-70"/>
        </w:rPr>
        <w:t xml:space="preserve"> </w:t>
      </w:r>
      <w:r>
        <w:t>upon</w:t>
      </w:r>
      <w:r>
        <w:rPr>
          <w:spacing w:val="11"/>
        </w:rPr>
        <w:t xml:space="preserve"> </w:t>
      </w:r>
      <w:r>
        <w:t>thy</w:t>
      </w:r>
      <w:r>
        <w:rPr>
          <w:spacing w:val="11"/>
        </w:rPr>
        <w:t xml:space="preserve"> </w:t>
      </w:r>
      <w:r>
        <w:t>table,</w:t>
      </w:r>
      <w:r>
        <w:rPr>
          <w:spacing w:val="11"/>
        </w:rPr>
        <w:t xml:space="preserve"> </w:t>
      </w:r>
      <w:r>
        <w:t>and</w:t>
      </w:r>
      <w:r>
        <w:rPr>
          <w:spacing w:val="11"/>
        </w:rPr>
        <w:t xml:space="preserve"> </w:t>
      </w:r>
      <w:r>
        <w:t>every</w:t>
      </w:r>
      <w:r>
        <w:rPr>
          <w:spacing w:val="11"/>
        </w:rPr>
        <w:t xml:space="preserve"> </w:t>
      </w:r>
      <w:r>
        <w:t>morsel</w:t>
      </w:r>
      <w:r>
        <w:rPr>
          <w:spacing w:val="11"/>
        </w:rPr>
        <w:t xml:space="preserve"> </w:t>
      </w:r>
      <w:r>
        <w:t>that</w:t>
      </w:r>
      <w:r>
        <w:rPr>
          <w:spacing w:val="11"/>
        </w:rPr>
        <w:t xml:space="preserve"> </w:t>
      </w:r>
      <w:r>
        <w:t>thou</w:t>
      </w:r>
      <w:r>
        <w:rPr>
          <w:spacing w:val="11"/>
        </w:rPr>
        <w:t xml:space="preserve"> </w:t>
      </w:r>
      <w:r>
        <w:t>eatest,</w:t>
      </w:r>
      <w:r>
        <w:rPr>
          <w:spacing w:val="11"/>
        </w:rPr>
        <w:t xml:space="preserve"> </w:t>
      </w:r>
      <w:r>
        <w:t>as</w:t>
      </w:r>
      <w:r>
        <w:rPr>
          <w:spacing w:val="11"/>
        </w:rPr>
        <w:t xml:space="preserve"> </w:t>
      </w:r>
      <w:r>
        <w:t>having</w:t>
      </w:r>
      <w:r>
        <w:rPr>
          <w:spacing w:val="11"/>
        </w:rPr>
        <w:t xml:space="preserve"> </w:t>
      </w:r>
      <w:r>
        <w:t>death</w:t>
      </w:r>
      <w:r>
        <w:rPr>
          <w:spacing w:val="11"/>
        </w:rPr>
        <w:t xml:space="preserve"> </w:t>
      </w:r>
      <w:r>
        <w:t>in</w:t>
      </w:r>
    </w:p>
    <w:p w14:paraId="200A1E3D">
      <w:pPr>
        <w:spacing w:after="0" w:line="254" w:lineRule="auto"/>
        <w:sectPr>
          <w:pgSz w:w="12240" w:h="15840"/>
          <w:pgMar w:top="1360" w:right="1420" w:bottom="280" w:left="1420" w:header="720" w:footer="720" w:gutter="0"/>
          <w:cols w:space="720" w:num="1"/>
        </w:sectPr>
      </w:pPr>
    </w:p>
    <w:p w14:paraId="73EFB65B">
      <w:pPr>
        <w:pStyle w:val="5"/>
        <w:spacing w:line="254" w:lineRule="auto"/>
        <w:ind w:right="119"/>
      </w:pPr>
      <w:r>
        <w:t>it;</w:t>
      </w:r>
      <w:r>
        <w:rPr>
          <w:spacing w:val="54"/>
        </w:rPr>
        <w:t xml:space="preserve"> </w:t>
      </w:r>
      <w:r>
        <w:t>and</w:t>
      </w:r>
      <w:r>
        <w:rPr>
          <w:spacing w:val="54"/>
        </w:rPr>
        <w:t xml:space="preserve"> </w:t>
      </w:r>
      <w:r>
        <w:t>every</w:t>
      </w:r>
      <w:r>
        <w:rPr>
          <w:spacing w:val="55"/>
        </w:rPr>
        <w:t xml:space="preserve"> </w:t>
      </w:r>
      <w:r>
        <w:t>draught</w:t>
      </w:r>
      <w:r>
        <w:rPr>
          <w:spacing w:val="54"/>
        </w:rPr>
        <w:t xml:space="preserve"> </w:t>
      </w:r>
      <w:r>
        <w:t>you</w:t>
      </w:r>
      <w:r>
        <w:rPr>
          <w:spacing w:val="55"/>
        </w:rPr>
        <w:t xml:space="preserve"> </w:t>
      </w:r>
      <w:r>
        <w:t>drink,</w:t>
      </w:r>
      <w:r>
        <w:rPr>
          <w:spacing w:val="54"/>
        </w:rPr>
        <w:t xml:space="preserve"> </w:t>
      </w:r>
      <w:r>
        <w:t>as</w:t>
      </w:r>
      <w:r>
        <w:rPr>
          <w:spacing w:val="55"/>
        </w:rPr>
        <w:t xml:space="preserve"> </w:t>
      </w:r>
      <w:r>
        <w:t>having</w:t>
      </w:r>
      <w:r>
        <w:rPr>
          <w:spacing w:val="54"/>
        </w:rPr>
        <w:t xml:space="preserve"> </w:t>
      </w:r>
      <w:r>
        <w:t>the</w:t>
      </w:r>
      <w:r>
        <w:rPr>
          <w:spacing w:val="55"/>
        </w:rPr>
        <w:t xml:space="preserve"> </w:t>
      </w:r>
      <w:r>
        <w:t>curse</w:t>
      </w:r>
      <w:r>
        <w:rPr>
          <w:spacing w:val="54"/>
        </w:rPr>
        <w:t xml:space="preserve"> </w:t>
      </w:r>
      <w:r>
        <w:t>of</w:t>
      </w:r>
      <w:r>
        <w:rPr>
          <w:spacing w:val="55"/>
        </w:rPr>
        <w:t xml:space="preserve"> </w:t>
      </w:r>
      <w:r>
        <w:t>God</w:t>
      </w:r>
      <w:r>
        <w:rPr>
          <w:spacing w:val="54"/>
        </w:rPr>
        <w:t xml:space="preserve"> </w:t>
      </w:r>
      <w:r>
        <w:t>in</w:t>
      </w:r>
      <w:r>
        <w:rPr>
          <w:spacing w:val="55"/>
        </w:rPr>
        <w:t xml:space="preserve"> </w:t>
      </w:r>
      <w:r>
        <w:t>it:</w:t>
      </w:r>
      <w:r>
        <w:rPr>
          <w:spacing w:val="-70"/>
        </w:rPr>
        <w:t xml:space="preserve"> </w:t>
      </w:r>
      <w:r>
        <w:t>Little</w:t>
      </w:r>
      <w:r>
        <w:rPr>
          <w:spacing w:val="1"/>
        </w:rPr>
        <w:t xml:space="preserve"> </w:t>
      </w:r>
      <w:r>
        <w:t>cause</w:t>
      </w:r>
      <w:r>
        <w:rPr>
          <w:spacing w:val="1"/>
        </w:rPr>
        <w:t xml:space="preserve"> </w:t>
      </w:r>
      <w:r>
        <w:t>thou</w:t>
      </w:r>
      <w:r>
        <w:rPr>
          <w:spacing w:val="1"/>
        </w:rPr>
        <w:t xml:space="preserve"> </w:t>
      </w:r>
      <w:r>
        <w:t>hast,</w:t>
      </w:r>
      <w:r>
        <w:rPr>
          <w:spacing w:val="1"/>
        </w:rPr>
        <w:t xml:space="preserve"> </w:t>
      </w:r>
      <w:r>
        <w:t>if</w:t>
      </w:r>
      <w:r>
        <w:rPr>
          <w:spacing w:val="1"/>
        </w:rPr>
        <w:t xml:space="preserve"> </w:t>
      </w:r>
      <w:r>
        <w:t>thou</w:t>
      </w:r>
      <w:r>
        <w:rPr>
          <w:spacing w:val="1"/>
        </w:rPr>
        <w:t xml:space="preserve"> </w:t>
      </w:r>
      <w:r>
        <w:t>knewest</w:t>
      </w:r>
      <w:r>
        <w:rPr>
          <w:spacing w:val="1"/>
        </w:rPr>
        <w:t xml:space="preserve"> </w:t>
      </w:r>
      <w:r>
        <w:t>all,</w:t>
      </w:r>
      <w:r>
        <w:rPr>
          <w:spacing w:val="1"/>
        </w:rPr>
        <w:t xml:space="preserve"> </w:t>
      </w:r>
      <w:r>
        <w:t>to</w:t>
      </w:r>
      <w:r>
        <w:rPr>
          <w:spacing w:val="1"/>
        </w:rPr>
        <w:t xml:space="preserve"> </w:t>
      </w:r>
      <w:r>
        <w:t>rejoice</w:t>
      </w:r>
      <w:r>
        <w:rPr>
          <w:spacing w:val="1"/>
        </w:rPr>
        <w:t xml:space="preserve"> </w:t>
      </w:r>
      <w:r>
        <w:t>in</w:t>
      </w:r>
      <w:r>
        <w:rPr>
          <w:spacing w:val="72"/>
        </w:rPr>
        <w:t xml:space="preserve"> </w:t>
      </w:r>
      <w:r>
        <w:t>these</w:t>
      </w:r>
      <w:r>
        <w:rPr>
          <w:spacing w:val="1"/>
        </w:rPr>
        <w:t xml:space="preserve"> </w:t>
      </w:r>
      <w:r>
        <w:t>pleasures that come in by sin, certainly there can be no good that</w:t>
      </w:r>
      <w:r>
        <w:rPr>
          <w:spacing w:val="1"/>
        </w:rPr>
        <w:t xml:space="preserve"> </w:t>
      </w:r>
      <w:r>
        <w:t>comes in by sin as sin: I know God may turn sin to the good of some,</w:t>
      </w:r>
      <w:r>
        <w:rPr>
          <w:spacing w:val="1"/>
        </w:rPr>
        <w:t xml:space="preserve"> </w:t>
      </w:r>
      <w:r>
        <w:t>but that which sin brings in of itself, it is impossible good should</w:t>
      </w:r>
      <w:r>
        <w:rPr>
          <w:spacing w:val="1"/>
        </w:rPr>
        <w:t xml:space="preserve"> </w:t>
      </w:r>
      <w:r>
        <w:t>come of it; that which thou takest pleasure in, that which thou art</w:t>
      </w:r>
      <w:r>
        <w:rPr>
          <w:spacing w:val="1"/>
        </w:rPr>
        <w:t xml:space="preserve"> </w:t>
      </w:r>
      <w:r>
        <w:t>merry</w:t>
      </w:r>
      <w:r>
        <w:rPr>
          <w:spacing w:val="1"/>
        </w:rPr>
        <w:t xml:space="preserve"> </w:t>
      </w:r>
      <w:r>
        <w:t>and</w:t>
      </w:r>
      <w:r>
        <w:rPr>
          <w:spacing w:val="1"/>
        </w:rPr>
        <w:t xml:space="preserve"> </w:t>
      </w:r>
      <w:r>
        <w:t>jocund</w:t>
      </w:r>
      <w:r>
        <w:rPr>
          <w:spacing w:val="1"/>
        </w:rPr>
        <w:t xml:space="preserve"> </w:t>
      </w:r>
      <w:r>
        <w:t>in,</w:t>
      </w:r>
      <w:r>
        <w:rPr>
          <w:spacing w:val="1"/>
        </w:rPr>
        <w:t xml:space="preserve"> </w:t>
      </w:r>
      <w:r>
        <w:t>delighting</w:t>
      </w:r>
      <w:r>
        <w:rPr>
          <w:spacing w:val="1"/>
        </w:rPr>
        <w:t xml:space="preserve"> </w:t>
      </w:r>
      <w:r>
        <w:t>thyself</w:t>
      </w:r>
      <w:r>
        <w:rPr>
          <w:spacing w:val="1"/>
        </w:rPr>
        <w:t xml:space="preserve"> </w:t>
      </w:r>
      <w:r>
        <w:t>withal,</w:t>
      </w:r>
      <w:r>
        <w:rPr>
          <w:spacing w:val="1"/>
        </w:rPr>
        <w:t xml:space="preserve"> </w:t>
      </w:r>
      <w:r>
        <w:t>is,</w:t>
      </w:r>
      <w:r>
        <w:rPr>
          <w:spacing w:val="1"/>
        </w:rPr>
        <w:t xml:space="preserve"> </w:t>
      </w:r>
      <w:r>
        <w:t>it</w:t>
      </w:r>
      <w:r>
        <w:rPr>
          <w:spacing w:val="1"/>
        </w:rPr>
        <w:t xml:space="preserve"> </w:t>
      </w:r>
      <w:r>
        <w:t>may</w:t>
      </w:r>
      <w:r>
        <w:rPr>
          <w:spacing w:val="1"/>
        </w:rPr>
        <w:t xml:space="preserve"> </w:t>
      </w:r>
      <w:r>
        <w:t>be,</w:t>
      </w:r>
      <w:r>
        <w:rPr>
          <w:spacing w:val="1"/>
        </w:rPr>
        <w:t xml:space="preserve"> </w:t>
      </w:r>
      <w:r>
        <w:t>the</w:t>
      </w:r>
      <w:r>
        <w:rPr>
          <w:spacing w:val="-70"/>
        </w:rPr>
        <w:t xml:space="preserve"> </w:t>
      </w:r>
      <w:r>
        <w:t>calamity and misery of others; and how hard is that heart, that can</w:t>
      </w:r>
      <w:r>
        <w:rPr>
          <w:spacing w:val="1"/>
        </w:rPr>
        <w:t xml:space="preserve"> </w:t>
      </w:r>
      <w:r>
        <w:t>make that his mirth and joy, that is the sorrow and distress of his</w:t>
      </w:r>
      <w:r>
        <w:rPr>
          <w:spacing w:val="1"/>
        </w:rPr>
        <w:t xml:space="preserve"> </w:t>
      </w:r>
      <w:r>
        <w:t>brother?</w:t>
      </w:r>
      <w:r>
        <w:rPr>
          <w:spacing w:val="51"/>
        </w:rPr>
        <w:t xml:space="preserve"> </w:t>
      </w:r>
      <w:r>
        <w:t>Chrysostom</w:t>
      </w:r>
      <w:r>
        <w:rPr>
          <w:spacing w:val="51"/>
        </w:rPr>
        <w:t xml:space="preserve"> </w:t>
      </w:r>
      <w:r>
        <w:t>in</w:t>
      </w:r>
      <w:r>
        <w:rPr>
          <w:spacing w:val="52"/>
        </w:rPr>
        <w:t xml:space="preserve"> </w:t>
      </w:r>
      <w:r>
        <w:t>a</w:t>
      </w:r>
      <w:r>
        <w:rPr>
          <w:spacing w:val="51"/>
        </w:rPr>
        <w:t xml:space="preserve"> </w:t>
      </w:r>
      <w:r>
        <w:t>Sermon</w:t>
      </w:r>
      <w:r>
        <w:rPr>
          <w:spacing w:val="51"/>
        </w:rPr>
        <w:t xml:space="preserve"> </w:t>
      </w:r>
      <w:r>
        <w:t>against</w:t>
      </w:r>
      <w:r>
        <w:rPr>
          <w:spacing w:val="52"/>
        </w:rPr>
        <w:t xml:space="preserve"> </w:t>
      </w:r>
      <w:r>
        <w:t>luxury</w:t>
      </w:r>
      <w:r>
        <w:rPr>
          <w:spacing w:val="51"/>
        </w:rPr>
        <w:t xml:space="preserve"> </w:t>
      </w:r>
      <w:r>
        <w:t>and</w:t>
      </w:r>
      <w:r>
        <w:rPr>
          <w:spacing w:val="51"/>
        </w:rPr>
        <w:t xml:space="preserve"> </w:t>
      </w:r>
      <w:r>
        <w:t>excess,</w:t>
      </w:r>
      <w:r>
        <w:rPr>
          <w:spacing w:val="52"/>
        </w:rPr>
        <w:t xml:space="preserve"> </w:t>
      </w:r>
      <w:r>
        <w:t>cries</w:t>
      </w:r>
      <w:r>
        <w:rPr>
          <w:spacing w:val="-70"/>
        </w:rPr>
        <w:t xml:space="preserve"> </w:t>
      </w:r>
      <w:r>
        <w:t>out</w:t>
      </w:r>
      <w:r>
        <w:rPr>
          <w:spacing w:val="1"/>
        </w:rPr>
        <w:t xml:space="preserve"> </w:t>
      </w:r>
      <w:r>
        <w:t>against</w:t>
      </w:r>
      <w:r>
        <w:rPr>
          <w:spacing w:val="1"/>
        </w:rPr>
        <w:t xml:space="preserve"> </w:t>
      </w:r>
      <w:r>
        <w:t>those</w:t>
      </w:r>
      <w:r>
        <w:rPr>
          <w:spacing w:val="1"/>
        </w:rPr>
        <w:t xml:space="preserve"> </w:t>
      </w:r>
      <w:r>
        <w:t>who</w:t>
      </w:r>
      <w:r>
        <w:rPr>
          <w:spacing w:val="1"/>
        </w:rPr>
        <w:t xml:space="preserve"> </w:t>
      </w:r>
      <w:r>
        <w:t>riot</w:t>
      </w:r>
      <w:r>
        <w:rPr>
          <w:spacing w:val="1"/>
        </w:rPr>
        <w:t xml:space="preserve"> </w:t>
      </w:r>
      <w:r>
        <w:t>in</w:t>
      </w:r>
      <w:r>
        <w:rPr>
          <w:spacing w:val="1"/>
        </w:rPr>
        <w:t xml:space="preserve"> </w:t>
      </w:r>
      <w:r>
        <w:t>those</w:t>
      </w:r>
      <w:r>
        <w:rPr>
          <w:spacing w:val="1"/>
        </w:rPr>
        <w:t xml:space="preserve"> </w:t>
      </w:r>
      <w:r>
        <w:t>things</w:t>
      </w:r>
      <w:r>
        <w:rPr>
          <w:spacing w:val="1"/>
        </w:rPr>
        <w:t xml:space="preserve"> </w:t>
      </w:r>
      <w:r>
        <w:t>that</w:t>
      </w:r>
      <w:r>
        <w:rPr>
          <w:spacing w:val="1"/>
        </w:rPr>
        <w:t xml:space="preserve"> </w:t>
      </w:r>
      <w:r>
        <w:t>they</w:t>
      </w:r>
      <w:r>
        <w:rPr>
          <w:spacing w:val="1"/>
        </w:rPr>
        <w:t xml:space="preserve"> </w:t>
      </w:r>
      <w:r>
        <w:t>have</w:t>
      </w:r>
      <w:r>
        <w:rPr>
          <w:spacing w:val="1"/>
        </w:rPr>
        <w:t xml:space="preserve"> </w:t>
      </w:r>
      <w:r>
        <w:t>got</w:t>
      </w:r>
      <w:r>
        <w:rPr>
          <w:spacing w:val="1"/>
        </w:rPr>
        <w:t xml:space="preserve"> </w:t>
      </w:r>
      <w:r>
        <w:t>by</w:t>
      </w:r>
      <w:r>
        <w:rPr>
          <w:spacing w:val="-70"/>
        </w:rPr>
        <w:t xml:space="preserve"> </w:t>
      </w:r>
      <w:r>
        <w:t>making others miserable, and says, It is the most grievous thing that</w:t>
      </w:r>
      <w:r>
        <w:rPr>
          <w:spacing w:val="1"/>
        </w:rPr>
        <w:t xml:space="preserve"> </w:t>
      </w:r>
      <w:r>
        <w:t>can be.</w:t>
      </w:r>
    </w:p>
    <w:p w14:paraId="67FF7CC5">
      <w:pPr>
        <w:pStyle w:val="5"/>
        <w:spacing w:before="282" w:line="254" w:lineRule="auto"/>
        <w:ind w:right="117"/>
      </w:pPr>
      <w:r>
        <w:t>Thirdly, those who do neither of these, they choose not to themselves</w:t>
      </w:r>
      <w:r>
        <w:rPr>
          <w:spacing w:val="-70"/>
        </w:rPr>
        <w:t xml:space="preserve"> </w:t>
      </w:r>
      <w:r>
        <w:t>the pleasures that are sin, nor the pleasures that come in by sin, but</w:t>
      </w:r>
      <w:r>
        <w:rPr>
          <w:spacing w:val="1"/>
        </w:rPr>
        <w:t xml:space="preserve"> </w:t>
      </w:r>
      <w:r>
        <w:t>such pleasures, in the enjoyment of which they do sin, though the</w:t>
      </w:r>
      <w:r>
        <w:rPr>
          <w:spacing w:val="1"/>
        </w:rPr>
        <w:t xml:space="preserve"> </w:t>
      </w:r>
      <w:r>
        <w:t>pleasures be in themselves lawful, they choose to let out their hearts</w:t>
      </w:r>
      <w:r>
        <w:rPr>
          <w:spacing w:val="1"/>
        </w:rPr>
        <w:t xml:space="preserve"> </w:t>
      </w:r>
      <w:r>
        <w:t>unto</w:t>
      </w:r>
      <w:r>
        <w:rPr>
          <w:spacing w:val="65"/>
        </w:rPr>
        <w:t xml:space="preserve"> </w:t>
      </w:r>
      <w:r>
        <w:t>them,</w:t>
      </w:r>
      <w:r>
        <w:rPr>
          <w:spacing w:val="65"/>
        </w:rPr>
        <w:t xml:space="preserve"> </w:t>
      </w:r>
      <w:r>
        <w:t>and</w:t>
      </w:r>
      <w:r>
        <w:rPr>
          <w:spacing w:val="66"/>
        </w:rPr>
        <w:t xml:space="preserve"> </w:t>
      </w:r>
      <w:r>
        <w:t>spend</w:t>
      </w:r>
      <w:r>
        <w:rPr>
          <w:spacing w:val="65"/>
        </w:rPr>
        <w:t xml:space="preserve"> </w:t>
      </w:r>
      <w:r>
        <w:t>the</w:t>
      </w:r>
      <w:r>
        <w:rPr>
          <w:spacing w:val="65"/>
        </w:rPr>
        <w:t xml:space="preserve"> </w:t>
      </w:r>
      <w:r>
        <w:t>strength</w:t>
      </w:r>
      <w:r>
        <w:rPr>
          <w:spacing w:val="66"/>
        </w:rPr>
        <w:t xml:space="preserve"> </w:t>
      </w:r>
      <w:r>
        <w:t>of</w:t>
      </w:r>
      <w:r>
        <w:rPr>
          <w:spacing w:val="65"/>
        </w:rPr>
        <w:t xml:space="preserve"> </w:t>
      </w:r>
      <w:r>
        <w:t>their</w:t>
      </w:r>
      <w:r>
        <w:rPr>
          <w:spacing w:val="65"/>
        </w:rPr>
        <w:t xml:space="preserve"> </w:t>
      </w:r>
      <w:r>
        <w:t>spirits</w:t>
      </w:r>
      <w:r>
        <w:rPr>
          <w:spacing w:val="66"/>
        </w:rPr>
        <w:t xml:space="preserve"> </w:t>
      </w:r>
      <w:r>
        <w:t>on</w:t>
      </w:r>
      <w:r>
        <w:rPr>
          <w:spacing w:val="65"/>
        </w:rPr>
        <w:t xml:space="preserve"> </w:t>
      </w:r>
      <w:r>
        <w:t>them;</w:t>
      </w:r>
      <w:r>
        <w:rPr>
          <w:spacing w:val="65"/>
        </w:rPr>
        <w:t xml:space="preserve"> </w:t>
      </w:r>
      <w:r>
        <w:t>they</w:t>
      </w:r>
      <w:r>
        <w:rPr>
          <w:spacing w:val="-70"/>
        </w:rPr>
        <w:t xml:space="preserve"> </w:t>
      </w:r>
      <w:r>
        <w:t>think because there is no hurt in them in themselves, therefore they</w:t>
      </w:r>
      <w:r>
        <w:rPr>
          <w:spacing w:val="1"/>
        </w:rPr>
        <w:t xml:space="preserve"> </w:t>
      </w:r>
      <w:r>
        <w:t>may</w:t>
      </w:r>
      <w:r>
        <w:rPr>
          <w:spacing w:val="52"/>
        </w:rPr>
        <w:t xml:space="preserve"> </w:t>
      </w:r>
      <w:r>
        <w:t>give</w:t>
      </w:r>
      <w:r>
        <w:rPr>
          <w:spacing w:val="53"/>
        </w:rPr>
        <w:t xml:space="preserve"> </w:t>
      </w:r>
      <w:r>
        <w:t>liberty</w:t>
      </w:r>
      <w:r>
        <w:rPr>
          <w:spacing w:val="52"/>
        </w:rPr>
        <w:t xml:space="preserve"> </w:t>
      </w:r>
      <w:r>
        <w:t>to</w:t>
      </w:r>
      <w:r>
        <w:rPr>
          <w:spacing w:val="53"/>
        </w:rPr>
        <w:t xml:space="preserve"> </w:t>
      </w:r>
      <w:r>
        <w:t>themselves;</w:t>
      </w:r>
      <w:r>
        <w:rPr>
          <w:spacing w:val="52"/>
        </w:rPr>
        <w:t xml:space="preserve"> </w:t>
      </w:r>
      <w:r>
        <w:t>there</w:t>
      </w:r>
      <w:r>
        <w:rPr>
          <w:spacing w:val="53"/>
        </w:rPr>
        <w:t xml:space="preserve"> </w:t>
      </w:r>
      <w:r>
        <w:t>is</w:t>
      </w:r>
      <w:r>
        <w:rPr>
          <w:spacing w:val="52"/>
        </w:rPr>
        <w:t xml:space="preserve"> </w:t>
      </w:r>
      <w:r>
        <w:t>a</w:t>
      </w:r>
      <w:r>
        <w:rPr>
          <w:spacing w:val="53"/>
        </w:rPr>
        <w:t xml:space="preserve"> </w:t>
      </w:r>
      <w:r>
        <w:t>great</w:t>
      </w:r>
      <w:r>
        <w:rPr>
          <w:spacing w:val="52"/>
        </w:rPr>
        <w:t xml:space="preserve"> </w:t>
      </w:r>
      <w:r>
        <w:t>deal</w:t>
      </w:r>
      <w:r>
        <w:rPr>
          <w:spacing w:val="53"/>
        </w:rPr>
        <w:t xml:space="preserve"> </w:t>
      </w:r>
      <w:r>
        <w:t>of</w:t>
      </w:r>
      <w:r>
        <w:rPr>
          <w:spacing w:val="52"/>
        </w:rPr>
        <w:t xml:space="preserve"> </w:t>
      </w:r>
      <w:r>
        <w:t>mistake</w:t>
      </w:r>
      <w:r>
        <w:rPr>
          <w:spacing w:val="53"/>
        </w:rPr>
        <w:t xml:space="preserve"> </w:t>
      </w:r>
      <w:r>
        <w:t>in</w:t>
      </w:r>
      <w:r>
        <w:rPr>
          <w:spacing w:val="-70"/>
        </w:rPr>
        <w:t xml:space="preserve"> </w:t>
      </w:r>
      <w:r>
        <w:t>this:</w:t>
      </w:r>
      <w:r>
        <w:rPr>
          <w:spacing w:val="58"/>
        </w:rPr>
        <w:t xml:space="preserve"> </w:t>
      </w:r>
      <w:r>
        <w:t>we</w:t>
      </w:r>
      <w:r>
        <w:rPr>
          <w:spacing w:val="58"/>
        </w:rPr>
        <w:t xml:space="preserve"> </w:t>
      </w:r>
      <w:r>
        <w:t>may</w:t>
      </w:r>
      <w:r>
        <w:rPr>
          <w:spacing w:val="59"/>
        </w:rPr>
        <w:t xml:space="preserve"> </w:t>
      </w:r>
      <w:r>
        <w:t>sin</w:t>
      </w:r>
      <w:r>
        <w:rPr>
          <w:spacing w:val="58"/>
        </w:rPr>
        <w:t xml:space="preserve"> </w:t>
      </w:r>
      <w:r>
        <w:t>exceedingly</w:t>
      </w:r>
      <w:r>
        <w:rPr>
          <w:spacing w:val="58"/>
        </w:rPr>
        <w:t xml:space="preserve"> </w:t>
      </w:r>
      <w:r>
        <w:t>in</w:t>
      </w:r>
      <w:r>
        <w:rPr>
          <w:spacing w:val="59"/>
        </w:rPr>
        <w:t xml:space="preserve"> </w:t>
      </w:r>
      <w:r>
        <w:t>things</w:t>
      </w:r>
      <w:r>
        <w:rPr>
          <w:spacing w:val="58"/>
        </w:rPr>
        <w:t xml:space="preserve"> </w:t>
      </w:r>
      <w:r>
        <w:t>that</w:t>
      </w:r>
      <w:r>
        <w:rPr>
          <w:spacing w:val="58"/>
        </w:rPr>
        <w:t xml:space="preserve"> </w:t>
      </w:r>
      <w:r>
        <w:t>are</w:t>
      </w:r>
      <w:r>
        <w:rPr>
          <w:spacing w:val="59"/>
        </w:rPr>
        <w:t xml:space="preserve"> </w:t>
      </w:r>
      <w:r>
        <w:t>lawful;</w:t>
      </w:r>
      <w:r>
        <w:rPr>
          <w:spacing w:val="58"/>
        </w:rPr>
        <w:t xml:space="preserve"> </w:t>
      </w:r>
      <w:r>
        <w:t>when</w:t>
      </w:r>
      <w:r>
        <w:rPr>
          <w:spacing w:val="59"/>
        </w:rPr>
        <w:t xml:space="preserve"> </w:t>
      </w:r>
      <w:r>
        <w:t>men</w:t>
      </w:r>
      <w:r>
        <w:rPr>
          <w:spacing w:val="-70"/>
        </w:rPr>
        <w:t xml:space="preserve"> </w:t>
      </w:r>
      <w:r>
        <w:t>shall spend so much time (as many that are professors do) in giving</w:t>
      </w:r>
      <w:r>
        <w:rPr>
          <w:spacing w:val="1"/>
        </w:rPr>
        <w:t xml:space="preserve"> </w:t>
      </w:r>
      <w:r>
        <w:t>themselves content in some sports and delights to the flesh, as they</w:t>
      </w:r>
      <w:r>
        <w:rPr>
          <w:spacing w:val="1"/>
        </w:rPr>
        <w:t xml:space="preserve"> </w:t>
      </w:r>
      <w:r>
        <w:t>cut</w:t>
      </w:r>
      <w:r>
        <w:rPr>
          <w:spacing w:val="1"/>
        </w:rPr>
        <w:t xml:space="preserve"> </w:t>
      </w:r>
      <w:r>
        <w:t>God</w:t>
      </w:r>
      <w:r>
        <w:rPr>
          <w:spacing w:val="1"/>
        </w:rPr>
        <w:t xml:space="preserve"> </w:t>
      </w:r>
      <w:r>
        <w:t>short</w:t>
      </w:r>
      <w:r>
        <w:rPr>
          <w:spacing w:val="1"/>
        </w:rPr>
        <w:t xml:space="preserve"> </w:t>
      </w:r>
      <w:r>
        <w:t>of</w:t>
      </w:r>
      <w:r>
        <w:rPr>
          <w:spacing w:val="1"/>
        </w:rPr>
        <w:t xml:space="preserve"> </w:t>
      </w:r>
      <w:r>
        <w:t>his</w:t>
      </w:r>
      <w:r>
        <w:rPr>
          <w:spacing w:val="1"/>
        </w:rPr>
        <w:t xml:space="preserve"> </w:t>
      </w:r>
      <w:r>
        <w:t>time;</w:t>
      </w:r>
      <w:r>
        <w:rPr>
          <w:spacing w:val="1"/>
        </w:rPr>
        <w:t xml:space="preserve"> </w:t>
      </w:r>
      <w:r>
        <w:t>that</w:t>
      </w:r>
      <w:r>
        <w:rPr>
          <w:spacing w:val="1"/>
        </w:rPr>
        <w:t xml:space="preserve"> </w:t>
      </w:r>
      <w:r>
        <w:t>time</w:t>
      </w:r>
      <w:r>
        <w:rPr>
          <w:spacing w:val="1"/>
        </w:rPr>
        <w:t xml:space="preserve"> </w:t>
      </w:r>
      <w:r>
        <w:t>that</w:t>
      </w:r>
      <w:r>
        <w:rPr>
          <w:spacing w:val="1"/>
        </w:rPr>
        <w:t xml:space="preserve"> </w:t>
      </w:r>
      <w:r>
        <w:t>should</w:t>
      </w:r>
      <w:r>
        <w:rPr>
          <w:spacing w:val="1"/>
        </w:rPr>
        <w:t xml:space="preserve"> </w:t>
      </w:r>
      <w:r>
        <w:t>be</w:t>
      </w:r>
      <w:r>
        <w:rPr>
          <w:spacing w:val="1"/>
        </w:rPr>
        <w:t xml:space="preserve"> </w:t>
      </w:r>
      <w:r>
        <w:t>spent</w:t>
      </w:r>
      <w:r>
        <w:rPr>
          <w:spacing w:val="72"/>
        </w:rPr>
        <w:t xml:space="preserve"> </w:t>
      </w:r>
      <w:r>
        <w:t>in</w:t>
      </w:r>
      <w:r>
        <w:rPr>
          <w:spacing w:val="1"/>
        </w:rPr>
        <w:t xml:space="preserve"> </w:t>
      </w:r>
      <w:r>
        <w:t>examining</w:t>
      </w:r>
      <w:r>
        <w:rPr>
          <w:spacing w:val="1"/>
        </w:rPr>
        <w:t xml:space="preserve"> </w:t>
      </w:r>
      <w:r>
        <w:t>their</w:t>
      </w:r>
      <w:r>
        <w:rPr>
          <w:spacing w:val="1"/>
        </w:rPr>
        <w:t xml:space="preserve"> </w:t>
      </w:r>
      <w:r>
        <w:t>hearts,</w:t>
      </w:r>
      <w:r>
        <w:rPr>
          <w:spacing w:val="1"/>
        </w:rPr>
        <w:t xml:space="preserve"> </w:t>
      </w:r>
      <w:r>
        <w:t>humbling</w:t>
      </w:r>
      <w:r>
        <w:rPr>
          <w:spacing w:val="1"/>
        </w:rPr>
        <w:t xml:space="preserve"> </w:t>
      </w:r>
      <w:r>
        <w:t>their</w:t>
      </w:r>
      <w:r>
        <w:rPr>
          <w:spacing w:val="1"/>
        </w:rPr>
        <w:t xml:space="preserve"> </w:t>
      </w:r>
      <w:r>
        <w:t>souls,</w:t>
      </w:r>
      <w:r>
        <w:rPr>
          <w:spacing w:val="1"/>
        </w:rPr>
        <w:t xml:space="preserve"> </w:t>
      </w:r>
      <w:r>
        <w:t>seeking</w:t>
      </w:r>
      <w:r>
        <w:rPr>
          <w:spacing w:val="1"/>
        </w:rPr>
        <w:t xml:space="preserve"> </w:t>
      </w:r>
      <w:r>
        <w:t>the</w:t>
      </w:r>
      <w:r>
        <w:rPr>
          <w:spacing w:val="1"/>
        </w:rPr>
        <w:t xml:space="preserve"> </w:t>
      </w:r>
      <w:r>
        <w:t>face</w:t>
      </w:r>
      <w:r>
        <w:rPr>
          <w:spacing w:val="72"/>
        </w:rPr>
        <w:t xml:space="preserve"> </w:t>
      </w:r>
      <w:r>
        <w:t>of</w:t>
      </w:r>
      <w:r>
        <w:rPr>
          <w:spacing w:val="-70"/>
        </w:rPr>
        <w:t xml:space="preserve"> </w:t>
      </w:r>
      <w:r>
        <w:t>God, is spent in some slight, vain, idle sport.</w:t>
      </w:r>
    </w:p>
    <w:p w14:paraId="4E9E1EEA">
      <w:pPr>
        <w:pStyle w:val="5"/>
        <w:spacing w:before="283" w:line="254" w:lineRule="auto"/>
        <w:ind w:right="119"/>
      </w:pPr>
      <w:r>
        <w:t>Many are guilty of this, especially those that have means, and their</w:t>
      </w:r>
      <w:r>
        <w:rPr>
          <w:spacing w:val="1"/>
        </w:rPr>
        <w:t xml:space="preserve"> </w:t>
      </w:r>
      <w:r>
        <w:t>callings do not require such a necessity of continual attendance: How</w:t>
      </w:r>
      <w:r>
        <w:rPr>
          <w:spacing w:val="-70"/>
        </w:rPr>
        <w:t xml:space="preserve"> </w:t>
      </w:r>
      <w:r>
        <w:t>is</w:t>
      </w:r>
      <w:r>
        <w:rPr>
          <w:spacing w:val="1"/>
        </w:rPr>
        <w:t xml:space="preserve"> </w:t>
      </w:r>
      <w:r>
        <w:t>that</w:t>
      </w:r>
      <w:r>
        <w:rPr>
          <w:spacing w:val="1"/>
        </w:rPr>
        <w:t xml:space="preserve"> </w:t>
      </w:r>
      <w:r>
        <w:t>time</w:t>
      </w:r>
      <w:r>
        <w:rPr>
          <w:spacing w:val="1"/>
        </w:rPr>
        <w:t xml:space="preserve"> </w:t>
      </w:r>
      <w:r>
        <w:t>spent</w:t>
      </w:r>
      <w:r>
        <w:rPr>
          <w:spacing w:val="1"/>
        </w:rPr>
        <w:t xml:space="preserve"> </w:t>
      </w:r>
      <w:r>
        <w:t>wherein</w:t>
      </w:r>
      <w:r>
        <w:rPr>
          <w:spacing w:val="1"/>
        </w:rPr>
        <w:t xml:space="preserve"> </w:t>
      </w:r>
      <w:r>
        <w:t>you</w:t>
      </w:r>
      <w:r>
        <w:rPr>
          <w:spacing w:val="1"/>
        </w:rPr>
        <w:t xml:space="preserve"> </w:t>
      </w:r>
      <w:r>
        <w:t>have</w:t>
      </w:r>
      <w:r>
        <w:rPr>
          <w:spacing w:val="1"/>
        </w:rPr>
        <w:t xml:space="preserve"> </w:t>
      </w:r>
      <w:r>
        <w:t>liberty</w:t>
      </w:r>
      <w:r>
        <w:rPr>
          <w:spacing w:val="1"/>
        </w:rPr>
        <w:t xml:space="preserve"> </w:t>
      </w:r>
      <w:r>
        <w:t>from</w:t>
      </w:r>
      <w:r>
        <w:rPr>
          <w:spacing w:val="1"/>
        </w:rPr>
        <w:t xml:space="preserve"> </w:t>
      </w:r>
      <w:r>
        <w:t>your</w:t>
      </w:r>
      <w:r>
        <w:rPr>
          <w:spacing w:val="1"/>
        </w:rPr>
        <w:t xml:space="preserve"> </w:t>
      </w:r>
      <w:r>
        <w:t>callings?</w:t>
      </w:r>
      <w:r>
        <w:rPr>
          <w:spacing w:val="1"/>
        </w:rPr>
        <w:t xml:space="preserve"> </w:t>
      </w:r>
      <w:r>
        <w:t>Certainly, no good account can be given of that time, much might be</w:t>
      </w:r>
      <w:r>
        <w:rPr>
          <w:spacing w:val="1"/>
        </w:rPr>
        <w:t xml:space="preserve"> </w:t>
      </w:r>
      <w:r>
        <w:t>gained to your souls in it, and much converse and communion you</w:t>
      </w:r>
      <w:r>
        <w:rPr>
          <w:spacing w:val="1"/>
        </w:rPr>
        <w:t xml:space="preserve"> </w:t>
      </w:r>
      <w:r>
        <w:t>might</w:t>
      </w:r>
      <w:r>
        <w:rPr>
          <w:spacing w:val="64"/>
        </w:rPr>
        <w:t xml:space="preserve"> </w:t>
      </w:r>
      <w:r>
        <w:t>have</w:t>
      </w:r>
      <w:r>
        <w:rPr>
          <w:spacing w:val="64"/>
        </w:rPr>
        <w:t xml:space="preserve"> </w:t>
      </w:r>
      <w:r>
        <w:t>with</w:t>
      </w:r>
      <w:r>
        <w:rPr>
          <w:spacing w:val="65"/>
        </w:rPr>
        <w:t xml:space="preserve"> </w:t>
      </w:r>
      <w:r>
        <w:t>God;</w:t>
      </w:r>
      <w:r>
        <w:rPr>
          <w:spacing w:val="64"/>
        </w:rPr>
        <w:t xml:space="preserve"> </w:t>
      </w:r>
      <w:r>
        <w:t>and</w:t>
      </w:r>
      <w:r>
        <w:rPr>
          <w:spacing w:val="64"/>
        </w:rPr>
        <w:t xml:space="preserve"> </w:t>
      </w:r>
      <w:r>
        <w:t>what</w:t>
      </w:r>
      <w:r>
        <w:rPr>
          <w:spacing w:val="65"/>
        </w:rPr>
        <w:t xml:space="preserve"> </w:t>
      </w:r>
      <w:r>
        <w:t>ill</w:t>
      </w:r>
      <w:r>
        <w:rPr>
          <w:spacing w:val="64"/>
        </w:rPr>
        <w:t xml:space="preserve"> </w:t>
      </w:r>
      <w:r>
        <w:t>choice</w:t>
      </w:r>
      <w:r>
        <w:rPr>
          <w:spacing w:val="64"/>
        </w:rPr>
        <w:t xml:space="preserve"> </w:t>
      </w:r>
      <w:r>
        <w:t>do</w:t>
      </w:r>
      <w:r>
        <w:rPr>
          <w:spacing w:val="65"/>
        </w:rPr>
        <w:t xml:space="preserve"> </w:t>
      </w:r>
      <w:r>
        <w:t>you</w:t>
      </w:r>
      <w:r>
        <w:rPr>
          <w:spacing w:val="64"/>
        </w:rPr>
        <w:t xml:space="preserve"> </w:t>
      </w:r>
      <w:r>
        <w:t>make,</w:t>
      </w:r>
      <w:r>
        <w:rPr>
          <w:spacing w:val="65"/>
        </w:rPr>
        <w:t xml:space="preserve"> </w:t>
      </w:r>
      <w:r>
        <w:t>when</w:t>
      </w:r>
      <w:r>
        <w:rPr>
          <w:spacing w:val="64"/>
        </w:rPr>
        <w:t xml:space="preserve"> </w:t>
      </w:r>
      <w:r>
        <w:t>as</w:t>
      </w:r>
      <w:r>
        <w:rPr>
          <w:spacing w:val="-70"/>
        </w:rPr>
        <w:t xml:space="preserve"> </w:t>
      </w:r>
      <w:r>
        <w:t>many poor Christians would bless God, if they could have a little</w:t>
      </w:r>
      <w:r>
        <w:rPr>
          <w:spacing w:val="1"/>
        </w:rPr>
        <w:t xml:space="preserve"> </w:t>
      </w:r>
      <w:r>
        <w:t>liberty</w:t>
      </w:r>
      <w:r>
        <w:rPr>
          <w:spacing w:val="41"/>
        </w:rPr>
        <w:t xml:space="preserve"> </w:t>
      </w:r>
      <w:r>
        <w:t>from</w:t>
      </w:r>
      <w:r>
        <w:rPr>
          <w:spacing w:val="41"/>
        </w:rPr>
        <w:t xml:space="preserve"> </w:t>
      </w:r>
      <w:r>
        <w:t>their</w:t>
      </w:r>
      <w:r>
        <w:rPr>
          <w:spacing w:val="41"/>
        </w:rPr>
        <w:t xml:space="preserve"> </w:t>
      </w:r>
      <w:r>
        <w:t>callings?</w:t>
      </w:r>
      <w:r>
        <w:rPr>
          <w:spacing w:val="41"/>
        </w:rPr>
        <w:t xml:space="preserve"> </w:t>
      </w:r>
      <w:r>
        <w:t>On</w:t>
      </w:r>
      <w:r>
        <w:rPr>
          <w:spacing w:val="41"/>
        </w:rPr>
        <w:t xml:space="preserve"> </w:t>
      </w:r>
      <w:r>
        <w:t>the</w:t>
      </w:r>
      <w:r>
        <w:rPr>
          <w:spacing w:val="41"/>
        </w:rPr>
        <w:t xml:space="preserve"> </w:t>
      </w:r>
      <w:r>
        <w:t>one</w:t>
      </w:r>
      <w:r>
        <w:rPr>
          <w:spacing w:val="41"/>
        </w:rPr>
        <w:t xml:space="preserve"> </w:t>
      </w:r>
      <w:r>
        <w:t>side</w:t>
      </w:r>
      <w:r>
        <w:rPr>
          <w:spacing w:val="41"/>
        </w:rPr>
        <w:t xml:space="preserve"> </w:t>
      </w:r>
      <w:r>
        <w:t>there</w:t>
      </w:r>
      <w:r>
        <w:rPr>
          <w:spacing w:val="41"/>
        </w:rPr>
        <w:t xml:space="preserve"> </w:t>
      </w:r>
      <w:r>
        <w:t>is</w:t>
      </w:r>
      <w:r>
        <w:rPr>
          <w:spacing w:val="41"/>
        </w:rPr>
        <w:t xml:space="preserve"> </w:t>
      </w:r>
      <w:r>
        <w:t>this</w:t>
      </w:r>
      <w:r>
        <w:rPr>
          <w:spacing w:val="41"/>
        </w:rPr>
        <w:t xml:space="preserve"> </w:t>
      </w:r>
      <w:r>
        <w:t>liberty</w:t>
      </w:r>
      <w:r>
        <w:rPr>
          <w:spacing w:val="41"/>
        </w:rPr>
        <w:t xml:space="preserve"> </w:t>
      </w:r>
      <w:r>
        <w:t>for</w:t>
      </w:r>
    </w:p>
    <w:p w14:paraId="46628718">
      <w:pPr>
        <w:spacing w:after="0" w:line="254" w:lineRule="auto"/>
        <w:sectPr>
          <w:pgSz w:w="12240" w:h="15840"/>
          <w:pgMar w:top="1360" w:right="1420" w:bottom="280" w:left="1420" w:header="720" w:footer="720" w:gutter="0"/>
          <w:cols w:space="720" w:num="1"/>
        </w:sectPr>
      </w:pPr>
    </w:p>
    <w:p w14:paraId="31A3E8B2">
      <w:pPr>
        <w:pStyle w:val="5"/>
        <w:spacing w:line="254" w:lineRule="auto"/>
        <w:ind w:right="117"/>
      </w:pPr>
      <w:r>
        <w:t>you</w:t>
      </w:r>
      <w:r>
        <w:rPr>
          <w:spacing w:val="1"/>
        </w:rPr>
        <w:t xml:space="preserve"> </w:t>
      </w:r>
      <w:r>
        <w:t>to</w:t>
      </w:r>
      <w:r>
        <w:rPr>
          <w:spacing w:val="1"/>
        </w:rPr>
        <w:t xml:space="preserve"> </w:t>
      </w:r>
      <w:r>
        <w:t>enjoy</w:t>
      </w:r>
      <w:r>
        <w:rPr>
          <w:spacing w:val="1"/>
        </w:rPr>
        <w:t xml:space="preserve"> </w:t>
      </w:r>
      <w:r>
        <w:t>communion</w:t>
      </w:r>
      <w:r>
        <w:rPr>
          <w:spacing w:val="1"/>
        </w:rPr>
        <w:t xml:space="preserve"> </w:t>
      </w:r>
      <w:r>
        <w:t>with</w:t>
      </w:r>
      <w:r>
        <w:rPr>
          <w:spacing w:val="1"/>
        </w:rPr>
        <w:t xml:space="preserve"> </w:t>
      </w:r>
      <w:r>
        <w:t>God,</w:t>
      </w:r>
      <w:r>
        <w:rPr>
          <w:spacing w:val="1"/>
        </w:rPr>
        <w:t xml:space="preserve"> </w:t>
      </w:r>
      <w:r>
        <w:t>and</w:t>
      </w:r>
      <w:r>
        <w:rPr>
          <w:spacing w:val="1"/>
        </w:rPr>
        <w:t xml:space="preserve"> </w:t>
      </w:r>
      <w:r>
        <w:t>furnish</w:t>
      </w:r>
      <w:r>
        <w:rPr>
          <w:spacing w:val="1"/>
        </w:rPr>
        <w:t xml:space="preserve"> </w:t>
      </w:r>
      <w:r>
        <w:t>your</w:t>
      </w:r>
      <w:r>
        <w:rPr>
          <w:spacing w:val="1"/>
        </w:rPr>
        <w:t xml:space="preserve"> </w:t>
      </w:r>
      <w:r>
        <w:t>souls</w:t>
      </w:r>
      <w:r>
        <w:rPr>
          <w:spacing w:val="1"/>
        </w:rPr>
        <w:t xml:space="preserve"> </w:t>
      </w:r>
      <w:r>
        <w:t>with</w:t>
      </w:r>
      <w:r>
        <w:rPr>
          <w:spacing w:val="1"/>
        </w:rPr>
        <w:t xml:space="preserve"> </w:t>
      </w:r>
      <w:r>
        <w:t>heavenly excellencies: On the other side, there is a little vain delight</w:t>
      </w:r>
      <w:r>
        <w:rPr>
          <w:spacing w:val="1"/>
        </w:rPr>
        <w:t xml:space="preserve"> </w:t>
      </w:r>
      <w:r>
        <w:t>and carnal content, and ease to the flesh, and you rather choose this.</w:t>
      </w:r>
      <w:r>
        <w:rPr>
          <w:spacing w:val="1"/>
        </w:rPr>
        <w:t xml:space="preserve"> </w:t>
      </w:r>
      <w:r>
        <w:t>It may be, though God hath helped you in the main, you chose right,</w:t>
      </w:r>
      <w:r>
        <w:rPr>
          <w:spacing w:val="1"/>
        </w:rPr>
        <w:t xml:space="preserve"> </w:t>
      </w:r>
      <w:r>
        <w:t>yet</w:t>
      </w:r>
      <w:r>
        <w:rPr>
          <w:spacing w:val="1"/>
        </w:rPr>
        <w:t xml:space="preserve"> </w:t>
      </w:r>
      <w:r>
        <w:t>be</w:t>
      </w:r>
      <w:r>
        <w:rPr>
          <w:spacing w:val="1"/>
        </w:rPr>
        <w:t xml:space="preserve"> </w:t>
      </w:r>
      <w:r>
        <w:t>convinced</w:t>
      </w:r>
      <w:r>
        <w:rPr>
          <w:spacing w:val="1"/>
        </w:rPr>
        <w:t xml:space="preserve"> </w:t>
      </w:r>
      <w:r>
        <w:t>this</w:t>
      </w:r>
      <w:r>
        <w:rPr>
          <w:spacing w:val="1"/>
        </w:rPr>
        <w:t xml:space="preserve"> </w:t>
      </w:r>
      <w:r>
        <w:t>day</w:t>
      </w:r>
      <w:r>
        <w:rPr>
          <w:spacing w:val="1"/>
        </w:rPr>
        <w:t xml:space="preserve"> </w:t>
      </w:r>
      <w:r>
        <w:t>of</w:t>
      </w:r>
      <w:r>
        <w:rPr>
          <w:spacing w:val="1"/>
        </w:rPr>
        <w:t xml:space="preserve"> </w:t>
      </w:r>
      <w:r>
        <w:t>the</w:t>
      </w:r>
      <w:r>
        <w:rPr>
          <w:spacing w:val="1"/>
        </w:rPr>
        <w:t xml:space="preserve"> </w:t>
      </w:r>
      <w:r>
        <w:t>evil</w:t>
      </w:r>
      <w:r>
        <w:rPr>
          <w:spacing w:val="1"/>
        </w:rPr>
        <w:t xml:space="preserve"> </w:t>
      </w:r>
      <w:r>
        <w:t>of</w:t>
      </w:r>
      <w:r>
        <w:rPr>
          <w:spacing w:val="1"/>
        </w:rPr>
        <w:t xml:space="preserve"> </w:t>
      </w:r>
      <w:r>
        <w:t>this</w:t>
      </w:r>
      <w:r>
        <w:rPr>
          <w:spacing w:val="1"/>
        </w:rPr>
        <w:t xml:space="preserve"> </w:t>
      </w:r>
      <w:r>
        <w:t>particular</w:t>
      </w:r>
      <w:r>
        <w:rPr>
          <w:spacing w:val="1"/>
        </w:rPr>
        <w:t xml:space="preserve"> </w:t>
      </w:r>
      <w:r>
        <w:t>choice,</w:t>
      </w:r>
      <w:r>
        <w:rPr>
          <w:spacing w:val="72"/>
        </w:rPr>
        <w:t xml:space="preserve"> </w:t>
      </w:r>
      <w:r>
        <w:t>in</w:t>
      </w:r>
      <w:r>
        <w:rPr>
          <w:spacing w:val="-70"/>
        </w:rPr>
        <w:t xml:space="preserve"> </w:t>
      </w:r>
      <w:r>
        <w:t>giving such inordinate contentment to yourselves, in giving that ease</w:t>
      </w:r>
      <w:r>
        <w:rPr>
          <w:spacing w:val="1"/>
        </w:rPr>
        <w:t xml:space="preserve"> </w:t>
      </w:r>
      <w:r>
        <w:t>to</w:t>
      </w:r>
      <w:r>
        <w:rPr>
          <w:spacing w:val="1"/>
        </w:rPr>
        <w:t xml:space="preserve"> </w:t>
      </w:r>
      <w:r>
        <w:t>your</w:t>
      </w:r>
      <w:r>
        <w:rPr>
          <w:spacing w:val="1"/>
        </w:rPr>
        <w:t xml:space="preserve"> </w:t>
      </w:r>
      <w:r>
        <w:t>bodies,</w:t>
      </w:r>
      <w:r>
        <w:rPr>
          <w:spacing w:val="1"/>
        </w:rPr>
        <w:t xml:space="preserve"> </w:t>
      </w:r>
      <w:r>
        <w:t>liberties</w:t>
      </w:r>
      <w:r>
        <w:rPr>
          <w:spacing w:val="1"/>
        </w:rPr>
        <w:t xml:space="preserve"> </w:t>
      </w:r>
      <w:r>
        <w:t>to</w:t>
      </w:r>
      <w:r>
        <w:rPr>
          <w:spacing w:val="1"/>
        </w:rPr>
        <w:t xml:space="preserve"> </w:t>
      </w:r>
      <w:r>
        <w:t>the</w:t>
      </w:r>
      <w:r>
        <w:rPr>
          <w:spacing w:val="1"/>
        </w:rPr>
        <w:t xml:space="preserve"> </w:t>
      </w:r>
      <w:r>
        <w:t>sluggishness</w:t>
      </w:r>
      <w:r>
        <w:rPr>
          <w:spacing w:val="1"/>
        </w:rPr>
        <w:t xml:space="preserve"> </w:t>
      </w:r>
      <w:r>
        <w:t>of</w:t>
      </w:r>
      <w:r>
        <w:rPr>
          <w:spacing w:val="1"/>
        </w:rPr>
        <w:t xml:space="preserve"> </w:t>
      </w:r>
      <w:r>
        <w:t>your</w:t>
      </w:r>
      <w:r>
        <w:rPr>
          <w:spacing w:val="1"/>
        </w:rPr>
        <w:t xml:space="preserve"> </w:t>
      </w:r>
      <w:r>
        <w:t>spirits,</w:t>
      </w:r>
      <w:r>
        <w:rPr>
          <w:spacing w:val="1"/>
        </w:rPr>
        <w:t xml:space="preserve"> </w:t>
      </w:r>
      <w:r>
        <w:t>and</w:t>
      </w:r>
      <w:r>
        <w:rPr>
          <w:spacing w:val="1"/>
        </w:rPr>
        <w:t xml:space="preserve"> </w:t>
      </w:r>
      <w:r>
        <w:t>reform. You have not honored God as you ought, and therefore your</w:t>
      </w:r>
      <w:r>
        <w:rPr>
          <w:spacing w:val="1"/>
        </w:rPr>
        <w:t xml:space="preserve"> </w:t>
      </w:r>
      <w:r>
        <w:t>lives are not so beautiful: In the general you continue in the ways of</w:t>
      </w:r>
      <w:r>
        <w:rPr>
          <w:spacing w:val="1"/>
        </w:rPr>
        <w:t xml:space="preserve"> </w:t>
      </w:r>
      <w:r>
        <w:t>Religion, but there is not that convincing luster and beauty in your</w:t>
      </w:r>
      <w:r>
        <w:rPr>
          <w:spacing w:val="1"/>
        </w:rPr>
        <w:t xml:space="preserve"> </w:t>
      </w:r>
      <w:r>
        <w:t>lives; you do not draw others to that love of godliness, because your</w:t>
      </w:r>
      <w:r>
        <w:rPr>
          <w:spacing w:val="1"/>
        </w:rPr>
        <w:t xml:space="preserve"> </w:t>
      </w:r>
      <w:r>
        <w:t>hearts become so vain, and so slight, in choosing inordinate liberties</w:t>
      </w:r>
      <w:r>
        <w:rPr>
          <w:spacing w:val="1"/>
        </w:rPr>
        <w:t xml:space="preserve"> </w:t>
      </w:r>
      <w:r>
        <w:t>to yourselves, in spending your times and strength in the pleasures of</w:t>
      </w:r>
      <w:r>
        <w:rPr>
          <w:spacing w:val="-70"/>
        </w:rPr>
        <w:t xml:space="preserve"> </w:t>
      </w:r>
      <w:r>
        <w:t>the flesh, and therefore when you come to spiritual employment, you</w:t>
      </w:r>
      <w:r>
        <w:rPr>
          <w:spacing w:val="-70"/>
        </w:rPr>
        <w:t xml:space="preserve"> </w:t>
      </w:r>
      <w:r>
        <w:t>have</w:t>
      </w:r>
      <w:r>
        <w:rPr>
          <w:spacing w:val="1"/>
        </w:rPr>
        <w:t xml:space="preserve"> </w:t>
      </w:r>
      <w:r>
        <w:t>no</w:t>
      </w:r>
      <w:r>
        <w:rPr>
          <w:spacing w:val="1"/>
        </w:rPr>
        <w:t xml:space="preserve"> </w:t>
      </w:r>
      <w:r>
        <w:t>strength,</w:t>
      </w:r>
      <w:r>
        <w:rPr>
          <w:spacing w:val="1"/>
        </w:rPr>
        <w:t xml:space="preserve"> </w:t>
      </w:r>
      <w:r>
        <w:t>but</w:t>
      </w:r>
      <w:r>
        <w:rPr>
          <w:spacing w:val="1"/>
        </w:rPr>
        <w:t xml:space="preserve"> </w:t>
      </w:r>
      <w:r>
        <w:t>your</w:t>
      </w:r>
      <w:r>
        <w:rPr>
          <w:spacing w:val="1"/>
        </w:rPr>
        <w:t xml:space="preserve"> </w:t>
      </w:r>
      <w:r>
        <w:t>hearts</w:t>
      </w:r>
      <w:r>
        <w:rPr>
          <w:spacing w:val="1"/>
        </w:rPr>
        <w:t xml:space="preserve"> </w:t>
      </w:r>
      <w:r>
        <w:t>are</w:t>
      </w:r>
      <w:r>
        <w:rPr>
          <w:spacing w:val="1"/>
        </w:rPr>
        <w:t xml:space="preserve"> </w:t>
      </w:r>
      <w:r>
        <w:t>dead.</w:t>
      </w:r>
      <w:r>
        <w:rPr>
          <w:spacing w:val="1"/>
        </w:rPr>
        <w:t xml:space="preserve"> </w:t>
      </w:r>
      <w:r>
        <w:t>I</w:t>
      </w:r>
      <w:r>
        <w:rPr>
          <w:spacing w:val="1"/>
        </w:rPr>
        <w:t xml:space="preserve"> </w:t>
      </w:r>
      <w:r>
        <w:t>appeal</w:t>
      </w:r>
      <w:r>
        <w:rPr>
          <w:spacing w:val="1"/>
        </w:rPr>
        <w:t xml:space="preserve"> </w:t>
      </w:r>
      <w:r>
        <w:t>to</w:t>
      </w:r>
      <w:r>
        <w:rPr>
          <w:spacing w:val="1"/>
        </w:rPr>
        <w:t xml:space="preserve"> </w:t>
      </w:r>
      <w:r>
        <w:t>your</w:t>
      </w:r>
      <w:r>
        <w:rPr>
          <w:spacing w:val="1"/>
        </w:rPr>
        <w:t xml:space="preserve"> </w:t>
      </w:r>
      <w:r>
        <w:t>consciences, when you have given yourselves leave to have content to</w:t>
      </w:r>
      <w:r>
        <w:rPr>
          <w:spacing w:val="-70"/>
        </w:rPr>
        <w:t xml:space="preserve"> </w:t>
      </w:r>
      <w:r>
        <w:t>the flesh, when you come to communion with God, what dead flat</w:t>
      </w:r>
      <w:r>
        <w:rPr>
          <w:spacing w:val="1"/>
        </w:rPr>
        <w:t xml:space="preserve"> </w:t>
      </w:r>
      <w:r>
        <w:t>hearts have you? Let me speak to such this day from the Lord, this</w:t>
      </w:r>
      <w:r>
        <w:rPr>
          <w:spacing w:val="1"/>
        </w:rPr>
        <w:t xml:space="preserve"> </w:t>
      </w:r>
      <w:r>
        <w:t>liberty you take to yourselves in the pleasures of the flesh, hath been</w:t>
      </w:r>
      <w:r>
        <w:rPr>
          <w:spacing w:val="1"/>
        </w:rPr>
        <w:t xml:space="preserve"> </w:t>
      </w:r>
      <w:r>
        <w:t>the root of the Apostasy of many; as 2 Pet. 2. 18. those who fell off</w:t>
      </w:r>
      <w:r>
        <w:rPr>
          <w:spacing w:val="1"/>
        </w:rPr>
        <w:t xml:space="preserve"> </w:t>
      </w:r>
      <w:r>
        <w:t>were allured through the lusts of the flesh; even though they are said</w:t>
      </w:r>
      <w:r>
        <w:rPr>
          <w:spacing w:val="1"/>
        </w:rPr>
        <w:t xml:space="preserve"> </w:t>
      </w:r>
      <w:r>
        <w:t>to</w:t>
      </w:r>
      <w:r>
        <w:rPr>
          <w:spacing w:val="1"/>
        </w:rPr>
        <w:t xml:space="preserve"> </w:t>
      </w:r>
      <w:r>
        <w:t>be</w:t>
      </w:r>
      <w:r>
        <w:rPr>
          <w:spacing w:val="1"/>
        </w:rPr>
        <w:t xml:space="preserve"> </w:t>
      </w:r>
      <w:r>
        <w:t>clean</w:t>
      </w:r>
      <w:r>
        <w:rPr>
          <w:spacing w:val="1"/>
        </w:rPr>
        <w:t xml:space="preserve"> </w:t>
      </w:r>
      <w:r>
        <w:t>escaped</w:t>
      </w:r>
      <w:r>
        <w:rPr>
          <w:spacing w:val="1"/>
        </w:rPr>
        <w:t xml:space="preserve"> </w:t>
      </w:r>
      <w:r>
        <w:t>from</w:t>
      </w:r>
      <w:r>
        <w:rPr>
          <w:spacing w:val="1"/>
        </w:rPr>
        <w:t xml:space="preserve"> </w:t>
      </w:r>
      <w:r>
        <w:t>them</w:t>
      </w:r>
      <w:r>
        <w:rPr>
          <w:spacing w:val="1"/>
        </w:rPr>
        <w:t xml:space="preserve"> </w:t>
      </w:r>
      <w:r>
        <w:t>who</w:t>
      </w:r>
      <w:r>
        <w:rPr>
          <w:spacing w:val="1"/>
        </w:rPr>
        <w:t xml:space="preserve"> </w:t>
      </w:r>
      <w:r>
        <w:t>live</w:t>
      </w:r>
      <w:r>
        <w:rPr>
          <w:spacing w:val="1"/>
        </w:rPr>
        <w:t xml:space="preserve"> </w:t>
      </w:r>
      <w:r>
        <w:t>in</w:t>
      </w:r>
      <w:r>
        <w:rPr>
          <w:spacing w:val="1"/>
        </w:rPr>
        <w:t xml:space="preserve"> </w:t>
      </w:r>
      <w:r>
        <w:t>error,</w:t>
      </w:r>
      <w:r>
        <w:rPr>
          <w:spacing w:val="1"/>
        </w:rPr>
        <w:t xml:space="preserve"> </w:t>
      </w:r>
      <w:r>
        <w:t>yet</w:t>
      </w:r>
      <w:r>
        <w:rPr>
          <w:spacing w:val="1"/>
        </w:rPr>
        <w:t xml:space="preserve"> </w:t>
      </w:r>
      <w:r>
        <w:t>through</w:t>
      </w:r>
      <w:r>
        <w:rPr>
          <w:spacing w:val="1"/>
        </w:rPr>
        <w:t xml:space="preserve"> </w:t>
      </w:r>
      <w:r>
        <w:t>wantonness they were drawn aside. Wanton professors seldom prove</w:t>
      </w:r>
      <w:r>
        <w:rPr>
          <w:spacing w:val="-70"/>
        </w:rPr>
        <w:t xml:space="preserve"> </w:t>
      </w:r>
      <w:r>
        <w:t>lasting professors, at least in any power of godliness.</w:t>
      </w:r>
    </w:p>
    <w:p w14:paraId="1E9F91C9">
      <w:pPr>
        <w:pStyle w:val="5"/>
        <w:spacing w:before="268" w:line="254" w:lineRule="auto"/>
        <w:ind w:right="117"/>
      </w:pPr>
      <w:r>
        <w:t>Take this one note about this, That man or woman that shall not</w:t>
      </w:r>
      <w:r>
        <w:rPr>
          <w:spacing w:val="1"/>
        </w:rPr>
        <w:t xml:space="preserve"> </w:t>
      </w:r>
      <w:r>
        <w:t>esteem the hardest work of godliness at a higher rate, then the most</w:t>
      </w:r>
      <w:r>
        <w:rPr>
          <w:spacing w:val="1"/>
        </w:rPr>
        <w:t xml:space="preserve"> </w:t>
      </w:r>
      <w:r>
        <w:t>delightful contentment to the flesh, hath not chosen right, and may</w:t>
      </w:r>
      <w:r>
        <w:rPr>
          <w:spacing w:val="1"/>
        </w:rPr>
        <w:t xml:space="preserve"> </w:t>
      </w:r>
      <w:r>
        <w:t>suspect that yet he is to choose in the way of eternal life. It is true,</w:t>
      </w:r>
      <w:r>
        <w:rPr>
          <w:spacing w:val="1"/>
        </w:rPr>
        <w:t xml:space="preserve"> </w:t>
      </w:r>
      <w:r>
        <w:t>that the hardest duty of godliness, may be burdensome to the flesh</w:t>
      </w:r>
      <w:r>
        <w:rPr>
          <w:spacing w:val="1"/>
        </w:rPr>
        <w:t xml:space="preserve"> </w:t>
      </w:r>
      <w:r>
        <w:t>for a while, yet there is no gracious heart, but esteems of this duty at</w:t>
      </w:r>
      <w:r>
        <w:rPr>
          <w:spacing w:val="1"/>
        </w:rPr>
        <w:t xml:space="preserve"> </w:t>
      </w:r>
      <w:r>
        <w:t>an infinite higher rate, then the pleasures of the flesh, though never</w:t>
      </w:r>
      <w:r>
        <w:rPr>
          <w:spacing w:val="1"/>
        </w:rPr>
        <w:t xml:space="preserve"> </w:t>
      </w:r>
      <w:r>
        <w:t>so lawful; it looks upon the pleasures of the flesh as mean low things,</w:t>
      </w:r>
      <w:r>
        <w:rPr>
          <w:spacing w:val="-70"/>
        </w:rPr>
        <w:t xml:space="preserve"> </w:t>
      </w:r>
      <w:r>
        <w:t>though lawful, but looks upon the duties of godliness as precious</w:t>
      </w:r>
      <w:r>
        <w:rPr>
          <w:spacing w:val="1"/>
        </w:rPr>
        <w:t xml:space="preserve"> </w:t>
      </w:r>
      <w:r>
        <w:t>things,</w:t>
      </w:r>
      <w:r>
        <w:rPr>
          <w:spacing w:val="24"/>
        </w:rPr>
        <w:t xml:space="preserve"> </w:t>
      </w:r>
      <w:r>
        <w:t>though</w:t>
      </w:r>
      <w:r>
        <w:rPr>
          <w:spacing w:val="24"/>
        </w:rPr>
        <w:t xml:space="preserve"> </w:t>
      </w:r>
      <w:r>
        <w:t>hard,</w:t>
      </w:r>
      <w:r>
        <w:rPr>
          <w:spacing w:val="24"/>
        </w:rPr>
        <w:t xml:space="preserve"> </w:t>
      </w:r>
      <w:r>
        <w:t>and</w:t>
      </w:r>
      <w:r>
        <w:rPr>
          <w:spacing w:val="24"/>
        </w:rPr>
        <w:t xml:space="preserve"> </w:t>
      </w:r>
      <w:r>
        <w:t>those</w:t>
      </w:r>
      <w:r>
        <w:rPr>
          <w:spacing w:val="24"/>
        </w:rPr>
        <w:t xml:space="preserve"> </w:t>
      </w:r>
      <w:r>
        <w:t>are</w:t>
      </w:r>
      <w:r>
        <w:rPr>
          <w:spacing w:val="24"/>
        </w:rPr>
        <w:t xml:space="preserve"> </w:t>
      </w:r>
      <w:r>
        <w:t>the</w:t>
      </w:r>
      <w:r>
        <w:rPr>
          <w:spacing w:val="24"/>
        </w:rPr>
        <w:t xml:space="preserve"> </w:t>
      </w:r>
      <w:r>
        <w:t>things</w:t>
      </w:r>
      <w:r>
        <w:rPr>
          <w:spacing w:val="24"/>
        </w:rPr>
        <w:t xml:space="preserve"> </w:t>
      </w:r>
      <w:r>
        <w:t>that</w:t>
      </w:r>
      <w:r>
        <w:rPr>
          <w:spacing w:val="24"/>
        </w:rPr>
        <w:t xml:space="preserve"> </w:t>
      </w:r>
      <w:r>
        <w:t>are</w:t>
      </w:r>
      <w:r>
        <w:rPr>
          <w:spacing w:val="24"/>
        </w:rPr>
        <w:t xml:space="preserve"> </w:t>
      </w:r>
      <w:r>
        <w:t>most</w:t>
      </w:r>
      <w:r>
        <w:rPr>
          <w:spacing w:val="24"/>
        </w:rPr>
        <w:t xml:space="preserve"> </w:t>
      </w:r>
      <w:r>
        <w:t>suitable</w:t>
      </w:r>
      <w:r>
        <w:rPr>
          <w:spacing w:val="-70"/>
        </w:rPr>
        <w:t xml:space="preserve"> </w:t>
      </w:r>
      <w:r>
        <w:t>to a gracious frame of spirit.</w:t>
      </w:r>
    </w:p>
    <w:p w14:paraId="051A6064">
      <w:pPr>
        <w:spacing w:after="0" w:line="254" w:lineRule="auto"/>
        <w:sectPr>
          <w:pgSz w:w="12240" w:h="15840"/>
          <w:pgMar w:top="1360" w:right="1420" w:bottom="280" w:left="1420" w:header="720" w:footer="720" w:gutter="0"/>
          <w:cols w:space="720" w:num="1"/>
        </w:sectPr>
      </w:pPr>
    </w:p>
    <w:p w14:paraId="31FA6013">
      <w:pPr>
        <w:pStyle w:val="5"/>
        <w:spacing w:line="254" w:lineRule="auto"/>
      </w:pPr>
      <w:r>
        <w:t>Again, fourthly, those come under this reprehension of making an ill</w:t>
      </w:r>
      <w:r>
        <w:rPr>
          <w:spacing w:val="1"/>
        </w:rPr>
        <w:t xml:space="preserve"> </w:t>
      </w:r>
      <w:r>
        <w:t>choice,</w:t>
      </w:r>
      <w:r>
        <w:rPr>
          <w:spacing w:val="1"/>
        </w:rPr>
        <w:t xml:space="preserve"> </w:t>
      </w:r>
      <w:r>
        <w:t>who</w:t>
      </w:r>
      <w:r>
        <w:rPr>
          <w:spacing w:val="1"/>
        </w:rPr>
        <w:t xml:space="preserve"> </w:t>
      </w:r>
      <w:r>
        <w:t>have</w:t>
      </w:r>
      <w:r>
        <w:rPr>
          <w:spacing w:val="1"/>
        </w:rPr>
        <w:t xml:space="preserve"> </w:t>
      </w:r>
      <w:r>
        <w:t>had</w:t>
      </w:r>
      <w:r>
        <w:rPr>
          <w:spacing w:val="1"/>
        </w:rPr>
        <w:t xml:space="preserve"> </w:t>
      </w:r>
      <w:r>
        <w:t>some</w:t>
      </w:r>
      <w:r>
        <w:rPr>
          <w:spacing w:val="1"/>
        </w:rPr>
        <w:t xml:space="preserve"> </w:t>
      </w:r>
      <w:r>
        <w:t>stirrings</w:t>
      </w:r>
      <w:r>
        <w:rPr>
          <w:spacing w:val="1"/>
        </w:rPr>
        <w:t xml:space="preserve"> </w:t>
      </w:r>
      <w:r>
        <w:t>of</w:t>
      </w:r>
      <w:r>
        <w:rPr>
          <w:spacing w:val="1"/>
        </w:rPr>
        <w:t xml:space="preserve"> </w:t>
      </w:r>
      <w:r>
        <w:t>the</w:t>
      </w:r>
      <w:r>
        <w:rPr>
          <w:spacing w:val="1"/>
        </w:rPr>
        <w:t xml:space="preserve"> </w:t>
      </w:r>
      <w:r>
        <w:t>Spirit</w:t>
      </w:r>
      <w:r>
        <w:rPr>
          <w:spacing w:val="1"/>
        </w:rPr>
        <w:t xml:space="preserve"> </w:t>
      </w:r>
      <w:r>
        <w:t>of</w:t>
      </w:r>
      <w:r>
        <w:rPr>
          <w:spacing w:val="1"/>
        </w:rPr>
        <w:t xml:space="preserve"> </w:t>
      </w:r>
      <w:r>
        <w:t>God,</w:t>
      </w:r>
      <w:r>
        <w:rPr>
          <w:spacing w:val="1"/>
        </w:rPr>
        <w:t xml:space="preserve"> </w:t>
      </w:r>
      <w:r>
        <w:t>some</w:t>
      </w:r>
      <w:r>
        <w:rPr>
          <w:spacing w:val="1"/>
        </w:rPr>
        <w:t xml:space="preserve"> </w:t>
      </w:r>
      <w:r>
        <w:t>workings of their consciences, that their way hath not been good, and</w:t>
      </w:r>
      <w:r>
        <w:rPr>
          <w:spacing w:val="-70"/>
        </w:rPr>
        <w:t xml:space="preserve"> </w:t>
      </w:r>
      <w:r>
        <w:t>right, and these have been but for some time, afterward they have</w:t>
      </w:r>
      <w:r>
        <w:rPr>
          <w:spacing w:val="1"/>
        </w:rPr>
        <w:t xml:space="preserve"> </w:t>
      </w:r>
      <w:r>
        <w:t>given</w:t>
      </w:r>
      <w:r>
        <w:rPr>
          <w:spacing w:val="1"/>
        </w:rPr>
        <w:t xml:space="preserve"> </w:t>
      </w:r>
      <w:r>
        <w:t>themselves,</w:t>
      </w:r>
      <w:r>
        <w:rPr>
          <w:spacing w:val="1"/>
        </w:rPr>
        <w:t xml:space="preserve"> </w:t>
      </w:r>
      <w:r>
        <w:t>and</w:t>
      </w:r>
      <w:r>
        <w:rPr>
          <w:spacing w:val="1"/>
        </w:rPr>
        <w:t xml:space="preserve"> </w:t>
      </w:r>
      <w:r>
        <w:t>do</w:t>
      </w:r>
      <w:r>
        <w:rPr>
          <w:spacing w:val="1"/>
        </w:rPr>
        <w:t xml:space="preserve"> </w:t>
      </w:r>
      <w:r>
        <w:t>give</w:t>
      </w:r>
      <w:r>
        <w:rPr>
          <w:spacing w:val="1"/>
        </w:rPr>
        <w:t xml:space="preserve"> </w:t>
      </w:r>
      <w:r>
        <w:t>themselves</w:t>
      </w:r>
      <w:r>
        <w:rPr>
          <w:spacing w:val="1"/>
        </w:rPr>
        <w:t xml:space="preserve"> </w:t>
      </w:r>
      <w:r>
        <w:t>too</w:t>
      </w:r>
      <w:r>
        <w:rPr>
          <w:spacing w:val="1"/>
        </w:rPr>
        <w:t xml:space="preserve"> </w:t>
      </w:r>
      <w:r>
        <w:t>much</w:t>
      </w:r>
      <w:r>
        <w:rPr>
          <w:spacing w:val="1"/>
        </w:rPr>
        <w:t xml:space="preserve"> </w:t>
      </w:r>
      <w:r>
        <w:t>liberty</w:t>
      </w:r>
      <w:r>
        <w:rPr>
          <w:spacing w:val="1"/>
        </w:rPr>
        <w:t xml:space="preserve"> </w:t>
      </w:r>
      <w:r>
        <w:t>in</w:t>
      </w:r>
      <w:r>
        <w:rPr>
          <w:spacing w:val="1"/>
        </w:rPr>
        <w:t xml:space="preserve"> </w:t>
      </w:r>
      <w:r>
        <w:t>satisfying the flesh. These are like the Israelites, of whom we read,</w:t>
      </w:r>
      <w:r>
        <w:rPr>
          <w:spacing w:val="1"/>
        </w:rPr>
        <w:t xml:space="preserve"> </w:t>
      </w:r>
      <w:r>
        <w:t>Exod. 24. 11. according to the note that some have upon this place,</w:t>
      </w:r>
      <w:r>
        <w:rPr>
          <w:spacing w:val="1"/>
        </w:rPr>
        <w:t xml:space="preserve"> </w:t>
      </w:r>
      <w:r>
        <w:t>They saw God, and did eat and drink; That is, say they, although they</w:t>
      </w:r>
      <w:r>
        <w:rPr>
          <w:spacing w:val="-70"/>
        </w:rPr>
        <w:t xml:space="preserve"> </w:t>
      </w:r>
      <w:r>
        <w:t>had seen God, yet they turned again to temporal pleasures, to eating</w:t>
      </w:r>
      <w:r>
        <w:rPr>
          <w:spacing w:val="1"/>
        </w:rPr>
        <w:t xml:space="preserve"> </w:t>
      </w:r>
      <w:r>
        <w:t>and drinking, in a sensual way, as if it had reference to that sensual</w:t>
      </w:r>
      <w:r>
        <w:rPr>
          <w:spacing w:val="1"/>
        </w:rPr>
        <w:t xml:space="preserve"> </w:t>
      </w:r>
      <w:r>
        <w:t>eating and drinking, and rising up to play; upon the dedication of</w:t>
      </w:r>
      <w:r>
        <w:rPr>
          <w:spacing w:val="1"/>
        </w:rPr>
        <w:t xml:space="preserve"> </w:t>
      </w:r>
      <w:r>
        <w:t>their Calf they sat up, which was presently after.</w:t>
      </w:r>
    </w:p>
    <w:p w14:paraId="10027F02">
      <w:pPr>
        <w:pStyle w:val="5"/>
        <w:spacing w:before="284" w:line="254" w:lineRule="auto"/>
      </w:pPr>
      <w:r>
        <w:t>Thus many, although they have seen the Lord, and this sight of God</w:t>
      </w:r>
      <w:r>
        <w:rPr>
          <w:spacing w:val="1"/>
        </w:rPr>
        <w:t xml:space="preserve"> </w:t>
      </w:r>
      <w:r>
        <w:t>hath wakened conscience, their hearts have been much stirred for a</w:t>
      </w:r>
      <w:r>
        <w:rPr>
          <w:spacing w:val="1"/>
        </w:rPr>
        <w:t xml:space="preserve"> </w:t>
      </w:r>
      <w:r>
        <w:t>while, yet they have after fallen to eating and drinking, to sensual</w:t>
      </w:r>
      <w:r>
        <w:rPr>
          <w:spacing w:val="1"/>
        </w:rPr>
        <w:t xml:space="preserve"> </w:t>
      </w:r>
      <w:r>
        <w:t>pleasures,</w:t>
      </w:r>
      <w:r>
        <w:rPr>
          <w:spacing w:val="69"/>
        </w:rPr>
        <w:t xml:space="preserve"> </w:t>
      </w:r>
      <w:r>
        <w:t>all</w:t>
      </w:r>
      <w:r>
        <w:rPr>
          <w:spacing w:val="69"/>
        </w:rPr>
        <w:t xml:space="preserve"> </w:t>
      </w:r>
      <w:r>
        <w:t>their</w:t>
      </w:r>
      <w:r>
        <w:rPr>
          <w:spacing w:val="70"/>
        </w:rPr>
        <w:t xml:space="preserve"> </w:t>
      </w:r>
      <w:r>
        <w:t>good</w:t>
      </w:r>
      <w:r>
        <w:rPr>
          <w:spacing w:val="69"/>
        </w:rPr>
        <w:t xml:space="preserve"> </w:t>
      </w:r>
      <w:r>
        <w:t>beginnings</w:t>
      </w:r>
      <w:r>
        <w:rPr>
          <w:spacing w:val="69"/>
        </w:rPr>
        <w:t xml:space="preserve"> </w:t>
      </w:r>
      <w:r>
        <w:t>hath</w:t>
      </w:r>
      <w:r>
        <w:rPr>
          <w:spacing w:val="70"/>
        </w:rPr>
        <w:t xml:space="preserve"> </w:t>
      </w:r>
      <w:r>
        <w:t>come</w:t>
      </w:r>
      <w:r>
        <w:rPr>
          <w:spacing w:val="69"/>
        </w:rPr>
        <w:t xml:space="preserve"> </w:t>
      </w:r>
      <w:r>
        <w:t>to</w:t>
      </w:r>
      <w:r>
        <w:rPr>
          <w:spacing w:val="69"/>
        </w:rPr>
        <w:t xml:space="preserve"> </w:t>
      </w:r>
      <w:r>
        <w:t>nothing.</w:t>
      </w:r>
      <w:r>
        <w:rPr>
          <w:spacing w:val="70"/>
        </w:rPr>
        <w:t xml:space="preserve"> </w:t>
      </w:r>
      <w:r>
        <w:t>These</w:t>
      </w:r>
      <w:r>
        <w:rPr>
          <w:spacing w:val="-70"/>
        </w:rPr>
        <w:t xml:space="preserve"> </w:t>
      </w:r>
      <w:r>
        <w:t>when they have been in company, and come away, they have had</w:t>
      </w:r>
      <w:r>
        <w:rPr>
          <w:spacing w:val="1"/>
        </w:rPr>
        <w:t xml:space="preserve"> </w:t>
      </w:r>
      <w:r>
        <w:t>many sad thoughts, and next day, or in the night many sad sighs and</w:t>
      </w:r>
      <w:r>
        <w:rPr>
          <w:spacing w:val="1"/>
        </w:rPr>
        <w:t xml:space="preserve"> </w:t>
      </w:r>
      <w:r>
        <w:t>groans</w:t>
      </w:r>
      <w:r>
        <w:rPr>
          <w:spacing w:val="1"/>
        </w:rPr>
        <w:t xml:space="preserve"> </w:t>
      </w:r>
      <w:r>
        <w:t>have</w:t>
      </w:r>
      <w:r>
        <w:rPr>
          <w:spacing w:val="1"/>
        </w:rPr>
        <w:t xml:space="preserve"> </w:t>
      </w:r>
      <w:r>
        <w:t>come</w:t>
      </w:r>
      <w:r>
        <w:rPr>
          <w:spacing w:val="1"/>
        </w:rPr>
        <w:t xml:space="preserve"> </w:t>
      </w:r>
      <w:r>
        <w:t>from</w:t>
      </w:r>
      <w:r>
        <w:rPr>
          <w:spacing w:val="1"/>
        </w:rPr>
        <w:t xml:space="preserve"> </w:t>
      </w:r>
      <w:r>
        <w:t>their</w:t>
      </w:r>
      <w:r>
        <w:rPr>
          <w:spacing w:val="1"/>
        </w:rPr>
        <w:t xml:space="preserve"> </w:t>
      </w:r>
      <w:r>
        <w:t>spirits,</w:t>
      </w:r>
      <w:r>
        <w:rPr>
          <w:spacing w:val="1"/>
        </w:rPr>
        <w:t xml:space="preserve"> </w:t>
      </w:r>
      <w:r>
        <w:t>because</w:t>
      </w:r>
      <w:r>
        <w:rPr>
          <w:spacing w:val="1"/>
        </w:rPr>
        <w:t xml:space="preserve"> </w:t>
      </w:r>
      <w:r>
        <w:t>their</w:t>
      </w:r>
      <w:r>
        <w:rPr>
          <w:spacing w:val="1"/>
        </w:rPr>
        <w:t xml:space="preserve"> </w:t>
      </w:r>
      <w:r>
        <w:t>spirits</w:t>
      </w:r>
      <w:r>
        <w:rPr>
          <w:spacing w:val="1"/>
        </w:rPr>
        <w:t xml:space="preserve"> </w:t>
      </w:r>
      <w:r>
        <w:t>are</w:t>
      </w:r>
      <w:r>
        <w:rPr>
          <w:spacing w:val="1"/>
        </w:rPr>
        <w:t xml:space="preserve"> </w:t>
      </w:r>
      <w:r>
        <w:t>enlightened, and make them fear all will not be well in the end; and</w:t>
      </w:r>
      <w:r>
        <w:rPr>
          <w:spacing w:val="1"/>
        </w:rPr>
        <w:t xml:space="preserve"> </w:t>
      </w:r>
      <w:r>
        <w:t>yet these continue still in giving themselves pleasure, and delights to</w:t>
      </w:r>
      <w:r>
        <w:rPr>
          <w:spacing w:val="1"/>
        </w:rPr>
        <w:t xml:space="preserve"> </w:t>
      </w:r>
      <w:r>
        <w:t>the flesh inordinately; if company call, they cannot refuse: when they</w:t>
      </w:r>
      <w:r>
        <w:rPr>
          <w:spacing w:val="-70"/>
        </w:rPr>
        <w:t xml:space="preserve"> </w:t>
      </w:r>
      <w:r>
        <w:t>are stirred in their consciences, they will take a book and read, or</w:t>
      </w:r>
      <w:r>
        <w:rPr>
          <w:spacing w:val="1"/>
        </w:rPr>
        <w:t xml:space="preserve"> </w:t>
      </w:r>
      <w:r>
        <w:t>pray;</w:t>
      </w:r>
      <w:r>
        <w:rPr>
          <w:spacing w:val="40"/>
        </w:rPr>
        <w:t xml:space="preserve"> </w:t>
      </w:r>
      <w:r>
        <w:t>yet</w:t>
      </w:r>
      <w:r>
        <w:rPr>
          <w:spacing w:val="40"/>
        </w:rPr>
        <w:t xml:space="preserve"> </w:t>
      </w:r>
      <w:r>
        <w:t>they</w:t>
      </w:r>
      <w:r>
        <w:rPr>
          <w:spacing w:val="41"/>
        </w:rPr>
        <w:t xml:space="preserve"> </w:t>
      </w:r>
      <w:r>
        <w:t>are</w:t>
      </w:r>
      <w:r>
        <w:rPr>
          <w:spacing w:val="40"/>
        </w:rPr>
        <w:t xml:space="preserve"> </w:t>
      </w:r>
      <w:r>
        <w:t>presently</w:t>
      </w:r>
      <w:r>
        <w:rPr>
          <w:spacing w:val="40"/>
        </w:rPr>
        <w:t xml:space="preserve"> </w:t>
      </w:r>
      <w:r>
        <w:t>weary,</w:t>
      </w:r>
      <w:r>
        <w:rPr>
          <w:spacing w:val="41"/>
        </w:rPr>
        <w:t xml:space="preserve"> </w:t>
      </w:r>
      <w:r>
        <w:t>and</w:t>
      </w:r>
      <w:r>
        <w:rPr>
          <w:spacing w:val="40"/>
        </w:rPr>
        <w:t xml:space="preserve"> </w:t>
      </w:r>
      <w:r>
        <w:t>cannot</w:t>
      </w:r>
      <w:r>
        <w:rPr>
          <w:spacing w:val="40"/>
        </w:rPr>
        <w:t xml:space="preserve"> </w:t>
      </w:r>
      <w:r>
        <w:t>bear</w:t>
      </w:r>
      <w:r>
        <w:rPr>
          <w:spacing w:val="41"/>
        </w:rPr>
        <w:t xml:space="preserve"> </w:t>
      </w:r>
      <w:r>
        <w:t>such</w:t>
      </w:r>
      <w:r>
        <w:rPr>
          <w:spacing w:val="40"/>
        </w:rPr>
        <w:t xml:space="preserve"> </w:t>
      </w:r>
      <w:r>
        <w:t>a</w:t>
      </w:r>
      <w:r>
        <w:rPr>
          <w:spacing w:val="41"/>
        </w:rPr>
        <w:t xml:space="preserve"> </w:t>
      </w:r>
      <w:r>
        <w:t>kind</w:t>
      </w:r>
      <w:r>
        <w:rPr>
          <w:spacing w:val="40"/>
        </w:rPr>
        <w:t xml:space="preserve"> </w:t>
      </w:r>
      <w:r>
        <w:t>of</w:t>
      </w:r>
      <w:r>
        <w:rPr>
          <w:spacing w:val="-70"/>
        </w:rPr>
        <w:t xml:space="preserve"> </w:t>
      </w:r>
      <w:r>
        <w:t>life, they think they shall grow melancholy, and they must again go to</w:t>
      </w:r>
      <w:r>
        <w:rPr>
          <w:spacing w:val="-70"/>
        </w:rPr>
        <w:t xml:space="preserve"> </w:t>
      </w:r>
      <w:r>
        <w:t>their former ways.</w:t>
      </w:r>
    </w:p>
    <w:p w14:paraId="1682139F">
      <w:pPr>
        <w:pStyle w:val="5"/>
        <w:spacing w:before="281" w:line="254" w:lineRule="auto"/>
      </w:pPr>
      <w:r>
        <w:t>Many</w:t>
      </w:r>
      <w:r>
        <w:rPr>
          <w:spacing w:val="1"/>
        </w:rPr>
        <w:t xml:space="preserve"> </w:t>
      </w:r>
      <w:r>
        <w:t>have</w:t>
      </w:r>
      <w:r>
        <w:rPr>
          <w:spacing w:val="1"/>
        </w:rPr>
        <w:t xml:space="preserve"> </w:t>
      </w:r>
      <w:r>
        <w:t>the</w:t>
      </w:r>
      <w:r>
        <w:rPr>
          <w:spacing w:val="1"/>
        </w:rPr>
        <w:t xml:space="preserve"> </w:t>
      </w:r>
      <w:r>
        <w:t>pleasures</w:t>
      </w:r>
      <w:r>
        <w:rPr>
          <w:spacing w:val="1"/>
        </w:rPr>
        <w:t xml:space="preserve"> </w:t>
      </w:r>
      <w:r>
        <w:t>of</w:t>
      </w:r>
      <w:r>
        <w:rPr>
          <w:spacing w:val="1"/>
        </w:rPr>
        <w:t xml:space="preserve"> </w:t>
      </w:r>
      <w:r>
        <w:t>the</w:t>
      </w:r>
      <w:r>
        <w:rPr>
          <w:spacing w:val="1"/>
        </w:rPr>
        <w:t xml:space="preserve"> </w:t>
      </w:r>
      <w:r>
        <w:t>flesh,</w:t>
      </w:r>
      <w:r>
        <w:rPr>
          <w:spacing w:val="1"/>
        </w:rPr>
        <w:t xml:space="preserve"> </w:t>
      </w:r>
      <w:r>
        <w:t>and</w:t>
      </w:r>
      <w:r>
        <w:rPr>
          <w:spacing w:val="1"/>
        </w:rPr>
        <w:t xml:space="preserve"> </w:t>
      </w:r>
      <w:r>
        <w:t>their</w:t>
      </w:r>
      <w:r>
        <w:rPr>
          <w:spacing w:val="73"/>
        </w:rPr>
        <w:t xml:space="preserve"> </w:t>
      </w:r>
      <w:r>
        <w:t>consciences</w:t>
      </w:r>
      <w:r>
        <w:rPr>
          <w:spacing w:val="-70"/>
        </w:rPr>
        <w:t xml:space="preserve"> </w:t>
      </w:r>
      <w:r>
        <w:t>struggling together; and many times the pleasures of the flesh, and</w:t>
      </w:r>
      <w:r>
        <w:rPr>
          <w:spacing w:val="1"/>
        </w:rPr>
        <w:t xml:space="preserve"> </w:t>
      </w:r>
      <w:r>
        <w:t>conscience struggle a great while, before there be a victory on either</w:t>
      </w:r>
      <w:r>
        <w:rPr>
          <w:spacing w:val="1"/>
        </w:rPr>
        <w:t xml:space="preserve"> </w:t>
      </w:r>
      <w:r>
        <w:t>side: sometimes conscience gets the victory, and there is a gracious</w:t>
      </w:r>
      <w:r>
        <w:rPr>
          <w:spacing w:val="1"/>
        </w:rPr>
        <w:t xml:space="preserve"> </w:t>
      </w:r>
      <w:r>
        <w:t>work</w:t>
      </w:r>
      <w:r>
        <w:rPr>
          <w:spacing w:val="61"/>
        </w:rPr>
        <w:t xml:space="preserve"> </w:t>
      </w:r>
      <w:r>
        <w:t>upon</w:t>
      </w:r>
      <w:r>
        <w:rPr>
          <w:spacing w:val="61"/>
        </w:rPr>
        <w:t xml:space="preserve"> </w:t>
      </w:r>
      <w:r>
        <w:t>the</w:t>
      </w:r>
      <w:r>
        <w:rPr>
          <w:spacing w:val="61"/>
        </w:rPr>
        <w:t xml:space="preserve"> </w:t>
      </w:r>
      <w:r>
        <w:t>soul,</w:t>
      </w:r>
      <w:r>
        <w:rPr>
          <w:spacing w:val="62"/>
        </w:rPr>
        <w:t xml:space="preserve"> </w:t>
      </w:r>
      <w:r>
        <w:t>especially</w:t>
      </w:r>
      <w:r>
        <w:rPr>
          <w:spacing w:val="61"/>
        </w:rPr>
        <w:t xml:space="preserve"> </w:t>
      </w:r>
      <w:r>
        <w:t>if</w:t>
      </w:r>
      <w:r>
        <w:rPr>
          <w:spacing w:val="61"/>
        </w:rPr>
        <w:t xml:space="preserve"> </w:t>
      </w:r>
      <w:r>
        <w:t>God</w:t>
      </w:r>
      <w:r>
        <w:rPr>
          <w:spacing w:val="62"/>
        </w:rPr>
        <w:t xml:space="preserve"> </w:t>
      </w:r>
      <w:r>
        <w:t>set</w:t>
      </w:r>
      <w:r>
        <w:rPr>
          <w:spacing w:val="61"/>
        </w:rPr>
        <w:t xml:space="preserve"> </w:t>
      </w:r>
      <w:r>
        <w:t>on</w:t>
      </w:r>
      <w:r>
        <w:rPr>
          <w:spacing w:val="61"/>
        </w:rPr>
        <w:t xml:space="preserve"> </w:t>
      </w:r>
      <w:r>
        <w:t>conscience,</w:t>
      </w:r>
      <w:r>
        <w:rPr>
          <w:spacing w:val="62"/>
        </w:rPr>
        <w:t xml:space="preserve"> </w:t>
      </w:r>
      <w:r>
        <w:t>by</w:t>
      </w:r>
      <w:r>
        <w:rPr>
          <w:spacing w:val="61"/>
        </w:rPr>
        <w:t xml:space="preserve"> </w:t>
      </w:r>
      <w:r>
        <w:t>some</w:t>
      </w:r>
      <w:r>
        <w:rPr>
          <w:spacing w:val="-70"/>
        </w:rPr>
        <w:t xml:space="preserve"> </w:t>
      </w:r>
      <w:r>
        <w:t>great</w:t>
      </w:r>
      <w:r>
        <w:rPr>
          <w:spacing w:val="1"/>
        </w:rPr>
        <w:t xml:space="preserve"> </w:t>
      </w:r>
      <w:r>
        <w:t>affliction</w:t>
      </w:r>
      <w:r>
        <w:rPr>
          <w:spacing w:val="1"/>
        </w:rPr>
        <w:t xml:space="preserve"> </w:t>
      </w:r>
      <w:r>
        <w:t>or</w:t>
      </w:r>
      <w:r>
        <w:rPr>
          <w:spacing w:val="1"/>
        </w:rPr>
        <w:t xml:space="preserve"> </w:t>
      </w:r>
      <w:r>
        <w:t>sickness:</w:t>
      </w:r>
      <w:r>
        <w:rPr>
          <w:spacing w:val="1"/>
        </w:rPr>
        <w:t xml:space="preserve"> </w:t>
      </w:r>
      <w:r>
        <w:t>sometimes</w:t>
      </w:r>
      <w:r>
        <w:rPr>
          <w:spacing w:val="1"/>
        </w:rPr>
        <w:t xml:space="preserve"> </w:t>
      </w:r>
      <w:r>
        <w:t>conscience</w:t>
      </w:r>
      <w:r>
        <w:rPr>
          <w:spacing w:val="1"/>
        </w:rPr>
        <w:t xml:space="preserve"> </w:t>
      </w:r>
      <w:r>
        <w:t>is</w:t>
      </w:r>
      <w:r>
        <w:rPr>
          <w:spacing w:val="1"/>
        </w:rPr>
        <w:t xml:space="preserve"> </w:t>
      </w:r>
      <w:r>
        <w:t>overcome,</w:t>
      </w:r>
      <w:r>
        <w:rPr>
          <w:spacing w:val="1"/>
        </w:rPr>
        <w:t xml:space="preserve"> </w:t>
      </w:r>
      <w:r>
        <w:t>though conscience does propound a better way, and they see, and are</w:t>
      </w:r>
      <w:r>
        <w:rPr>
          <w:spacing w:val="-70"/>
        </w:rPr>
        <w:t xml:space="preserve"> </w:t>
      </w:r>
      <w:r>
        <w:t>convinced</w:t>
      </w:r>
      <w:r>
        <w:rPr>
          <w:spacing w:val="28"/>
        </w:rPr>
        <w:t xml:space="preserve"> </w:t>
      </w:r>
      <w:r>
        <w:t>of</w:t>
      </w:r>
      <w:r>
        <w:rPr>
          <w:spacing w:val="28"/>
        </w:rPr>
        <w:t xml:space="preserve"> </w:t>
      </w:r>
      <w:r>
        <w:t>it,</w:t>
      </w:r>
      <w:r>
        <w:rPr>
          <w:spacing w:val="29"/>
        </w:rPr>
        <w:t xml:space="preserve"> </w:t>
      </w:r>
      <w:r>
        <w:t>yet</w:t>
      </w:r>
      <w:r>
        <w:rPr>
          <w:spacing w:val="28"/>
        </w:rPr>
        <w:t xml:space="preserve"> </w:t>
      </w:r>
      <w:r>
        <w:t>at</w:t>
      </w:r>
      <w:r>
        <w:rPr>
          <w:spacing w:val="29"/>
        </w:rPr>
        <w:t xml:space="preserve"> </w:t>
      </w:r>
      <w:r>
        <w:t>length</w:t>
      </w:r>
      <w:r>
        <w:rPr>
          <w:spacing w:val="28"/>
        </w:rPr>
        <w:t xml:space="preserve"> </w:t>
      </w:r>
      <w:r>
        <w:t>lust</w:t>
      </w:r>
      <w:r>
        <w:rPr>
          <w:spacing w:val="29"/>
        </w:rPr>
        <w:t xml:space="preserve"> </w:t>
      </w:r>
      <w:r>
        <w:t>overcomes,</w:t>
      </w:r>
      <w:r>
        <w:rPr>
          <w:spacing w:val="28"/>
        </w:rPr>
        <w:t xml:space="preserve"> </w:t>
      </w:r>
      <w:r>
        <w:t>and</w:t>
      </w:r>
      <w:r>
        <w:rPr>
          <w:spacing w:val="29"/>
        </w:rPr>
        <w:t xml:space="preserve"> </w:t>
      </w:r>
      <w:r>
        <w:t>conscience</w:t>
      </w:r>
      <w:r>
        <w:rPr>
          <w:spacing w:val="28"/>
        </w:rPr>
        <w:t xml:space="preserve"> </w:t>
      </w:r>
      <w:r>
        <w:t>yields,</w:t>
      </w:r>
    </w:p>
    <w:p w14:paraId="7F94F716">
      <w:pPr>
        <w:spacing w:after="0" w:line="254" w:lineRule="auto"/>
        <w:sectPr>
          <w:pgSz w:w="12240" w:h="15840"/>
          <w:pgMar w:top="1360" w:right="1420" w:bottom="280" w:left="1420" w:header="720" w:footer="720" w:gutter="0"/>
          <w:cols w:space="720" w:num="1"/>
        </w:sectPr>
      </w:pPr>
    </w:p>
    <w:p w14:paraId="44ED545F">
      <w:pPr>
        <w:pStyle w:val="5"/>
        <w:spacing w:line="254" w:lineRule="auto"/>
        <w:ind w:right="132"/>
      </w:pPr>
      <w:r>
        <w:t>and they become mere sots, hardened in the way of the lusts of their</w:t>
      </w:r>
      <w:r>
        <w:rPr>
          <w:spacing w:val="1"/>
        </w:rPr>
        <w:t xml:space="preserve"> </w:t>
      </w:r>
      <w:r>
        <w:t>hearts; and this is a most dreadful thing, whenever this befalls any.</w:t>
      </w:r>
    </w:p>
    <w:p w14:paraId="740265BE">
      <w:pPr>
        <w:pStyle w:val="5"/>
        <w:spacing w:before="297" w:line="254" w:lineRule="auto"/>
        <w:ind w:right="120"/>
      </w:pPr>
      <w:r>
        <w:t>Again, there are others that have had some taste of the ways of God,</w:t>
      </w:r>
      <w:r>
        <w:rPr>
          <w:spacing w:val="1"/>
        </w:rPr>
        <w:t xml:space="preserve"> </w:t>
      </w:r>
      <w:r>
        <w:t>have</w:t>
      </w:r>
      <w:r>
        <w:rPr>
          <w:spacing w:val="42"/>
        </w:rPr>
        <w:t xml:space="preserve"> </w:t>
      </w:r>
      <w:r>
        <w:t>begun</w:t>
      </w:r>
      <w:r>
        <w:rPr>
          <w:spacing w:val="42"/>
        </w:rPr>
        <w:t xml:space="preserve"> </w:t>
      </w:r>
      <w:r>
        <w:t>to</w:t>
      </w:r>
      <w:r>
        <w:rPr>
          <w:spacing w:val="43"/>
        </w:rPr>
        <w:t xml:space="preserve"> </w:t>
      </w:r>
      <w:r>
        <w:t>make</w:t>
      </w:r>
      <w:r>
        <w:rPr>
          <w:spacing w:val="42"/>
        </w:rPr>
        <w:t xml:space="preserve"> </w:t>
      </w:r>
      <w:r>
        <w:t>a</w:t>
      </w:r>
      <w:r>
        <w:rPr>
          <w:spacing w:val="42"/>
        </w:rPr>
        <w:t xml:space="preserve"> </w:t>
      </w:r>
      <w:r>
        <w:t>choice,</w:t>
      </w:r>
      <w:r>
        <w:rPr>
          <w:spacing w:val="43"/>
        </w:rPr>
        <w:t xml:space="preserve"> </w:t>
      </w:r>
      <w:r>
        <w:t>and</w:t>
      </w:r>
      <w:r>
        <w:rPr>
          <w:spacing w:val="42"/>
        </w:rPr>
        <w:t xml:space="preserve"> </w:t>
      </w:r>
      <w:r>
        <w:t>have</w:t>
      </w:r>
      <w:r>
        <w:rPr>
          <w:spacing w:val="42"/>
        </w:rPr>
        <w:t xml:space="preserve"> </w:t>
      </w:r>
      <w:r>
        <w:t>tried</w:t>
      </w:r>
      <w:r>
        <w:rPr>
          <w:spacing w:val="43"/>
        </w:rPr>
        <w:t xml:space="preserve"> </w:t>
      </w:r>
      <w:r>
        <w:t>the</w:t>
      </w:r>
      <w:r>
        <w:rPr>
          <w:spacing w:val="42"/>
        </w:rPr>
        <w:t xml:space="preserve"> </w:t>
      </w:r>
      <w:r>
        <w:t>ways</w:t>
      </w:r>
      <w:r>
        <w:rPr>
          <w:spacing w:val="43"/>
        </w:rPr>
        <w:t xml:space="preserve"> </w:t>
      </w:r>
      <w:r>
        <w:t>of</w:t>
      </w:r>
      <w:r>
        <w:rPr>
          <w:spacing w:val="42"/>
        </w:rPr>
        <w:t xml:space="preserve"> </w:t>
      </w:r>
      <w:r>
        <w:t>Religion,</w:t>
      </w:r>
      <w:r>
        <w:rPr>
          <w:spacing w:val="-70"/>
        </w:rPr>
        <w:t xml:space="preserve"> </w:t>
      </w:r>
      <w:r>
        <w:t>and continued a while in them, and yet come to be weary and tired:</w:t>
      </w:r>
      <w:r>
        <w:rPr>
          <w:spacing w:val="1"/>
        </w:rPr>
        <w:t xml:space="preserve"> </w:t>
      </w:r>
      <w:r>
        <w:t>yea, it may be some upon their sick-beds, and deathbeds, have cried</w:t>
      </w:r>
      <w:r>
        <w:rPr>
          <w:spacing w:val="1"/>
        </w:rPr>
        <w:t xml:space="preserve"> </w:t>
      </w:r>
      <w:r>
        <w:t>out</w:t>
      </w:r>
      <w:r>
        <w:rPr>
          <w:spacing w:val="1"/>
        </w:rPr>
        <w:t xml:space="preserve"> </w:t>
      </w:r>
      <w:r>
        <w:t>of</w:t>
      </w:r>
      <w:r>
        <w:rPr>
          <w:spacing w:val="1"/>
        </w:rPr>
        <w:t xml:space="preserve"> </w:t>
      </w:r>
      <w:r>
        <w:t>the</w:t>
      </w:r>
      <w:r>
        <w:rPr>
          <w:spacing w:val="1"/>
        </w:rPr>
        <w:t xml:space="preserve"> </w:t>
      </w:r>
      <w:r>
        <w:t>folly</w:t>
      </w:r>
      <w:r>
        <w:rPr>
          <w:spacing w:val="1"/>
        </w:rPr>
        <w:t xml:space="preserve"> </w:t>
      </w:r>
      <w:r>
        <w:t>of</w:t>
      </w:r>
      <w:r>
        <w:rPr>
          <w:spacing w:val="1"/>
        </w:rPr>
        <w:t xml:space="preserve"> </w:t>
      </w:r>
      <w:r>
        <w:t>their</w:t>
      </w:r>
      <w:r>
        <w:rPr>
          <w:spacing w:val="1"/>
        </w:rPr>
        <w:t xml:space="preserve"> </w:t>
      </w:r>
      <w:r>
        <w:t>former</w:t>
      </w:r>
      <w:r>
        <w:rPr>
          <w:spacing w:val="1"/>
        </w:rPr>
        <w:t xml:space="preserve"> </w:t>
      </w:r>
      <w:r>
        <w:t>choice;</w:t>
      </w:r>
      <w:r>
        <w:rPr>
          <w:spacing w:val="1"/>
        </w:rPr>
        <w:t xml:space="preserve"> </w:t>
      </w:r>
      <w:r>
        <w:t>and</w:t>
      </w:r>
      <w:r>
        <w:rPr>
          <w:spacing w:val="1"/>
        </w:rPr>
        <w:t xml:space="preserve"> </w:t>
      </w:r>
      <w:r>
        <w:t>yet,</w:t>
      </w:r>
      <w:r>
        <w:rPr>
          <w:spacing w:val="1"/>
        </w:rPr>
        <w:t xml:space="preserve"> </w:t>
      </w:r>
      <w:r>
        <w:t>when</w:t>
      </w:r>
      <w:r>
        <w:rPr>
          <w:spacing w:val="1"/>
        </w:rPr>
        <w:t xml:space="preserve"> </w:t>
      </w:r>
      <w:r>
        <w:t>God</w:t>
      </w:r>
      <w:r>
        <w:rPr>
          <w:spacing w:val="1"/>
        </w:rPr>
        <w:t xml:space="preserve"> </w:t>
      </w:r>
      <w:r>
        <w:t>hath</w:t>
      </w:r>
      <w:r>
        <w:rPr>
          <w:spacing w:val="1"/>
        </w:rPr>
        <w:t xml:space="preserve"> </w:t>
      </w:r>
      <w:r>
        <w:t>delivered them again, they have gone on in the same excess of riot,</w:t>
      </w:r>
      <w:r>
        <w:rPr>
          <w:spacing w:val="1"/>
        </w:rPr>
        <w:t xml:space="preserve"> </w:t>
      </w:r>
      <w:r>
        <w:t>and giving liberty to the satisfying of the flesh, in the same way, if not</w:t>
      </w:r>
      <w:r>
        <w:rPr>
          <w:spacing w:val="-70"/>
        </w:rPr>
        <w:t xml:space="preserve"> </w:t>
      </w:r>
      <w:r>
        <w:t>in a further degree than ever formerly; what a dreadful thing is this!</w:t>
      </w:r>
      <w:r>
        <w:rPr>
          <w:spacing w:val="1"/>
        </w:rPr>
        <w:t xml:space="preserve"> </w:t>
      </w:r>
      <w:r>
        <w:t>To all those that are thus deluded, in making this evil choice, let me</w:t>
      </w:r>
      <w:r>
        <w:rPr>
          <w:spacing w:val="1"/>
        </w:rPr>
        <w:t xml:space="preserve"> </w:t>
      </w:r>
      <w:r>
        <w:t>speak a word or two.</w:t>
      </w:r>
    </w:p>
    <w:p w14:paraId="0AE690DA">
      <w:pPr>
        <w:pStyle w:val="5"/>
        <w:spacing w:before="287" w:line="254" w:lineRule="auto"/>
      </w:pPr>
      <w:r>
        <w:t>First, Wouldst thou be willing at the day of judgment, to be accused</w:t>
      </w:r>
      <w:r>
        <w:rPr>
          <w:spacing w:val="1"/>
        </w:rPr>
        <w:t xml:space="preserve"> </w:t>
      </w:r>
      <w:r>
        <w:t>and found guilty before the Lord of this; that thou hast esteemed</w:t>
      </w:r>
      <w:r>
        <w:rPr>
          <w:spacing w:val="1"/>
        </w:rPr>
        <w:t xml:space="preserve"> </w:t>
      </w:r>
      <w:r>
        <w:t>more pleasure to be had, either in sin, or in any lawful content, then</w:t>
      </w:r>
      <w:r>
        <w:rPr>
          <w:spacing w:val="1"/>
        </w:rPr>
        <w:t xml:space="preserve"> </w:t>
      </w:r>
      <w:r>
        <w:t>in all the pleasures that are to be had in God, so as it should be said</w:t>
      </w:r>
      <w:r>
        <w:rPr>
          <w:spacing w:val="1"/>
        </w:rPr>
        <w:t xml:space="preserve"> </w:t>
      </w:r>
      <w:r>
        <w:t>before men and Angels, Lo! this is the man that made not God his</w:t>
      </w:r>
      <w:r>
        <w:rPr>
          <w:spacing w:val="1"/>
        </w:rPr>
        <w:t xml:space="preserve"> </w:t>
      </w:r>
      <w:r>
        <w:t>portion; Lo! here stands the man, that for many years together did</w:t>
      </w:r>
      <w:r>
        <w:rPr>
          <w:spacing w:val="1"/>
        </w:rPr>
        <w:t xml:space="preserve"> </w:t>
      </w:r>
      <w:r>
        <w:t>account more good to be had in the pleasures of the flesh, then in all</w:t>
      </w:r>
      <w:r>
        <w:rPr>
          <w:spacing w:val="1"/>
        </w:rPr>
        <w:t xml:space="preserve"> </w:t>
      </w:r>
      <w:r>
        <w:t>the good that was to be enjoyed in all the attributes of God, and all</w:t>
      </w:r>
      <w:r>
        <w:rPr>
          <w:spacing w:val="1"/>
        </w:rPr>
        <w:t xml:space="preserve"> </w:t>
      </w:r>
      <w:r>
        <w:t>the merits of Jesus Christ, in all the promises of life, in all the ways of</w:t>
      </w:r>
      <w:r>
        <w:rPr>
          <w:spacing w:val="-70"/>
        </w:rPr>
        <w:t xml:space="preserve"> </w:t>
      </w:r>
      <w:r>
        <w:t>grace? What doest thou think will be thy condition, when as thou</w:t>
      </w:r>
      <w:r>
        <w:rPr>
          <w:spacing w:val="1"/>
        </w:rPr>
        <w:t xml:space="preserve"> </w:t>
      </w:r>
      <w:r>
        <w:t>shalt be brought as guilty before men and Angels, that all shall look</w:t>
      </w:r>
      <w:r>
        <w:rPr>
          <w:spacing w:val="1"/>
        </w:rPr>
        <w:t xml:space="preserve"> </w:t>
      </w:r>
      <w:r>
        <w:t>upon thee as a cursed fool in Israel? God and his Angels look now</w:t>
      </w:r>
      <w:r>
        <w:rPr>
          <w:spacing w:val="1"/>
        </w:rPr>
        <w:t xml:space="preserve"> </w:t>
      </w:r>
      <w:r>
        <w:t>upon thee as a fool in Israel; when thou shalt be brought to have all</w:t>
      </w:r>
      <w:r>
        <w:rPr>
          <w:spacing w:val="1"/>
        </w:rPr>
        <w:t xml:space="preserve"> </w:t>
      </w:r>
      <w:r>
        <w:t>the world look upon thee as guilty of such a cursed folly as this, how</w:t>
      </w:r>
      <w:r>
        <w:rPr>
          <w:spacing w:val="1"/>
        </w:rPr>
        <w:t xml:space="preserve"> </w:t>
      </w:r>
      <w:r>
        <w:t>bitter</w:t>
      </w:r>
      <w:r>
        <w:rPr>
          <w:spacing w:val="68"/>
        </w:rPr>
        <w:t xml:space="preserve"> </w:t>
      </w:r>
      <w:r>
        <w:t>will</w:t>
      </w:r>
      <w:r>
        <w:rPr>
          <w:spacing w:val="68"/>
        </w:rPr>
        <w:t xml:space="preserve"> </w:t>
      </w:r>
      <w:r>
        <w:t>it</w:t>
      </w:r>
      <w:r>
        <w:rPr>
          <w:spacing w:val="69"/>
        </w:rPr>
        <w:t xml:space="preserve"> </w:t>
      </w:r>
      <w:r>
        <w:t>be</w:t>
      </w:r>
      <w:r>
        <w:rPr>
          <w:spacing w:val="68"/>
        </w:rPr>
        <w:t xml:space="preserve"> </w:t>
      </w:r>
      <w:r>
        <w:t>to</w:t>
      </w:r>
      <w:r>
        <w:rPr>
          <w:spacing w:val="69"/>
        </w:rPr>
        <w:t xml:space="preserve"> </w:t>
      </w:r>
      <w:r>
        <w:t>thee?</w:t>
      </w:r>
      <w:r>
        <w:rPr>
          <w:spacing w:val="68"/>
        </w:rPr>
        <w:t xml:space="preserve"> </w:t>
      </w:r>
      <w:r>
        <w:t>wouldst</w:t>
      </w:r>
      <w:r>
        <w:rPr>
          <w:spacing w:val="69"/>
        </w:rPr>
        <w:t xml:space="preserve"> </w:t>
      </w:r>
      <w:r>
        <w:t>thou</w:t>
      </w:r>
      <w:r>
        <w:rPr>
          <w:spacing w:val="68"/>
        </w:rPr>
        <w:t xml:space="preserve"> </w:t>
      </w:r>
      <w:r>
        <w:t>be</w:t>
      </w:r>
      <w:r>
        <w:rPr>
          <w:spacing w:val="68"/>
        </w:rPr>
        <w:t xml:space="preserve"> </w:t>
      </w:r>
      <w:r>
        <w:t>willing</w:t>
      </w:r>
      <w:r>
        <w:rPr>
          <w:spacing w:val="69"/>
        </w:rPr>
        <w:t xml:space="preserve"> </w:t>
      </w:r>
      <w:r>
        <w:t>to</w:t>
      </w:r>
      <w:r>
        <w:rPr>
          <w:spacing w:val="68"/>
        </w:rPr>
        <w:t xml:space="preserve"> </w:t>
      </w:r>
      <w:r>
        <w:t>be</w:t>
      </w:r>
      <w:r>
        <w:rPr>
          <w:spacing w:val="69"/>
        </w:rPr>
        <w:t xml:space="preserve"> </w:t>
      </w:r>
      <w:r>
        <w:t>in</w:t>
      </w:r>
      <w:r>
        <w:rPr>
          <w:spacing w:val="68"/>
        </w:rPr>
        <w:t xml:space="preserve"> </w:t>
      </w:r>
      <w:r>
        <w:t>such</w:t>
      </w:r>
      <w:r>
        <w:rPr>
          <w:spacing w:val="69"/>
        </w:rPr>
        <w:t xml:space="preserve"> </w:t>
      </w:r>
      <w:r>
        <w:t>a</w:t>
      </w:r>
      <w:r>
        <w:rPr>
          <w:spacing w:val="-70"/>
        </w:rPr>
        <w:t xml:space="preserve"> </w:t>
      </w:r>
      <w:r>
        <w:t>condition as this?</w:t>
      </w:r>
    </w:p>
    <w:p w14:paraId="6978A579">
      <w:pPr>
        <w:pStyle w:val="6"/>
        <w:keepNext w:val="0"/>
        <w:keepLines w:val="0"/>
        <w:widowControl/>
        <w:suppressLineNumbers w:val="0"/>
      </w:pPr>
      <w:r>
        <w:t>其次,那些虽然没有选择以罪为主要乐趣,但却选择通过犯罪获得乐趣的人,也应受到谴责;虽然这不如前者那么糟糕,但也足够糟糕了;也就是说,那些为了在世上获得某些东西,提高自己的地位而违背良心的人,当他们获得了地位、金钱和身边的东西后,就可以感到快乐,他们的餐桌上摆满了食物,他们可以吃喝玩乐,并以此为乐:哦,可怜的迷惑的心灵啊!是什么让你如此满足?你有理由把你的餐桌,你吃的每一口食物,都看作其中含有死亡;你喝的每一口饮料,都含有上帝的诅咒:如果你知道一切,你就没有理由为那些通过犯罪而得到的乐趣而高兴,当然,通过犯罪本身而得到的东西,不可能有好的结果;我知道上帝可以把罪过变成某些人的好处,但罪本身带来的东西,不可能产生好的结果;你所享受的乐趣,你所欢乐和喜悦的,你自己所沉溺的,可能是别人的不幸和痛苦;而一颗刚硬的心,竟然能以别人的悲伤和痛苦为自己的欢乐和快乐,这是多么令人心酸啊?金口在一篇反对奢侈和过度的讲道中,呼喊着反对那些挥霍从别人的痛苦中得来的东西的人,并说,这是最令人悲伤的事情。</w:t>
      </w:r>
    </w:p>
    <w:p w14:paraId="35CE5B7A">
      <w:pPr>
        <w:pStyle w:val="6"/>
        <w:keepNext w:val="0"/>
        <w:keepLines w:val="0"/>
        <w:widowControl/>
        <w:suppressLineNumbers w:val="0"/>
      </w:pPr>
      <w:r>
        <w:t>第三,那些既不选择以罪为乐,也不选择通过犯罪获得乐趣的人,而是选择那些虽然本身是合法的,但在享受过程中却犯罪的乐趣,他们选择放纵自己的心,把精力花在这些事情上;他们认为,因为这些事情本身没有坏处,所以他们可以放纵自己;这是一个很大的错误:我们可能在合法的事情上犯下严重的罪;当人们花费太多时间(就像许多信徒所做的那样)在一些肉体的娱乐和快乐上,以至于剥夺了上帝的时间;那些本应该用来省察内心、谦卑灵魂、寻求上帝面容的时间,却花在一些轻浮、虚荣、无聊的娱乐上。</w:t>
      </w:r>
    </w:p>
    <w:p w14:paraId="43EDA3E4">
      <w:pPr>
        <w:pStyle w:val="6"/>
        <w:keepNext w:val="0"/>
        <w:keepLines w:val="0"/>
        <w:widowControl/>
        <w:suppressLineNumbers w:val="0"/>
      </w:pPr>
      <w:r>
        <w:t>许多人都犯有这种错误,特别是那些有条件的人,他们的工作不需要持续不断地投入:你从工作中获得自由的时间是如何度过的?当然,对于那段时间,你无法给出一个令人满意的交代,你本可以在那段时间里为你的灵魂获得很多,你本可以与上帝有更多的交流;当许多贫穷的基督徒会为能从工作中获得一点自由时间而感谢上帝的时候,你却做出了多么糟糕的选择?一方面,你有这样的自由去享受与上帝的交流,用天上的美德充实你的灵魂:另一方面,有一点虚荣的快乐和肉体的满足,以及肉体的安逸,而你宁愿选择后者。也许,尽管上帝在主要方面帮助了你,你做出了正确的选择,但今天还是要认识到,在这个特定的选择上,过度地满足自己,放纵身体,放纵懒惰的精神,是邪恶的,并且要改正。你没有像你应该做的那样尊荣上帝,因此你的生活并不那么美好:总的来说,你继续坚持宗教的道路,但你的生活中没有那种令人信服的光彩和美丽;你没有吸引别人去热爱虔诚,因为你的心变得如此虚妄,如此轻率,在选择过度的自由,在把时间和精力花在肉体的快乐上,因此当你来从事属灵的工作时,你没有力量,你的心是死的。我呼吁你们的良心,当你们放纵自己享受肉体的快乐时,当你们来与上帝交流时,你们有什么死气沉沉的心?让我今天代表主对这样的人说话,你们放纵自己享受肉体的快乐的自由,是许多人背道的根源;正如彼得后书2:18所说,那些堕落的人被肉体的情欲引诱;即使他们被说成是完全逃脱了那些生活在错谬中的人,但由于放荡,他们还是被引入歧途。放荡的信徒很少成为持久的信徒,至少在任何敬虔的力量上是如此。</w:t>
      </w:r>
    </w:p>
    <w:p w14:paraId="58579AFA">
      <w:pPr>
        <w:pStyle w:val="6"/>
        <w:keepNext w:val="0"/>
        <w:keepLines w:val="0"/>
        <w:widowControl/>
        <w:suppressLineNumbers w:val="0"/>
      </w:pPr>
      <w:r>
        <w:t>关于这一点,请注意一点,任何一个男人或女人,如果不把敬虔中最艰难的工作看得比肉体中最令人愉悦的满足更重要,那么他就没有做出正确的选择,而且可能怀疑他是否还在永生的道路上。诚然,敬虔中最艰难的责任,可能在一段时间内对肉体来说是一种负担,但没有一颗虔诚的心,会把这种责任看得比肉体的快乐低,尽管这种快乐是合法的;它把肉体的快乐看作是卑微低下的东西,尽管是合法的,但它把敬虔的责任看作是宝贵的东西,尽管是艰难的,而这些东西最适合一个虔诚的精神框架。</w:t>
      </w:r>
    </w:p>
    <w:p w14:paraId="39B8ACBB">
      <w:pPr>
        <w:pStyle w:val="6"/>
        <w:keepNext w:val="0"/>
        <w:keepLines w:val="0"/>
        <w:widowControl/>
        <w:suppressLineNumbers w:val="0"/>
      </w:pPr>
      <w:r>
        <w:t>再次,第四,那些受到这种谴责的人,他们做出了错误的选择,他们曾经有过上帝的灵的一些感动,他们的良心有过一些工作,认为他们的道路不是好的,不是正确的,而这些只是持续了一段时间,后来他们放纵自己,现在仍然放纵自己,过度地满足肉体。这些人就像以色列人,我们在出埃及记24:11中读到,根据一些人对这段经文的注释,他们看见了上帝,并且吃喝;也就是说,尽管他们看见了上帝,但他们又转向了世俗的快乐,以一种感官的方式吃喝,好像这里指的是在奉献金牛犊后,他们坐下来感官地吃喝玩乐;在那之后不久。</w:t>
      </w:r>
    </w:p>
    <w:p w14:paraId="2AAB6C31">
      <w:pPr>
        <w:pStyle w:val="6"/>
        <w:keepNext w:val="0"/>
        <w:keepLines w:val="0"/>
        <w:widowControl/>
        <w:suppressLineNumbers w:val="0"/>
      </w:pPr>
      <w:r>
        <w:t>因此,许多人,尽管他们看见了主,这种对上帝的看见唤醒了良心,他们的心在一段时间内受到了很大的感动,但后来他们又陷入了吃喝,陷入了感官的快乐,他们所有美好的开端都化为乌有。当他们和别人在一起时,他们离开后,会有许多悲伤的想法,第二天,或晚上,他们的灵里会发出许多悲伤的叹息和呻吟,因为他们的灵得到了启蒙,使他们担心最后一切都不会好转;然而,他们仍然继续放纵自己,过度地享受肉体的快乐;如果有人邀请,他们就无法拒绝:当他们的良心受到感动时,他们会拿起一本书来读,或祷告;但他们很快就厌倦了,无法忍受这样的生活,他们认为自己会变得忧郁,他们必须再次回到从前的生活方式。</w:t>
      </w:r>
    </w:p>
    <w:p w14:paraId="73AFCB75">
      <w:pPr>
        <w:pStyle w:val="6"/>
        <w:keepNext w:val="0"/>
        <w:keepLines w:val="0"/>
        <w:widowControl/>
        <w:suppressLineNumbers w:val="0"/>
      </w:pPr>
      <w:r>
        <w:t>许多人的肉体快乐和良心在一起挣扎;许多时候,肉体的快乐和良心挣扎了很长时间,才有一方获胜:有时良心获胜,灵魂上有一个恩典的工作,特别是如果上帝通过一些巨大的苦难或疾病感动良心:有时良心被征服,尽管良心提出了一条更好的道路,他们看到了,并且相信了,但最后情欲战胜了,良心屈服了,他们变成了纯粹的傻瓜,在他们内心情欲的道路上变得顽固;每当这种情况发生在任何人身上,这都是一件最可怕的事情。</w:t>
      </w:r>
    </w:p>
    <w:p w14:paraId="0BA0D8D8">
      <w:pPr>
        <w:pStyle w:val="6"/>
        <w:keepNext w:val="0"/>
        <w:keepLines w:val="0"/>
        <w:widowControl/>
        <w:suppressLineNumbers w:val="0"/>
      </w:pPr>
      <w:r>
        <w:t>还有一些人,他们已经尝到了上帝道路的滋味,已经开始做出选择,并尝试了宗教的道路,并在其中持续了一段时间,但后来却变得疲惫和厌倦:是的,可能有些人在他们的病床上,在他们的死床上,已经呼喊着他们以前选择的愚蠢;然而,当上帝再次拯救他们时,他们又以同样过度的放荡方式继续前进,放纵自己满足肉体,以同样的方式,如果不是更严重的程度,比以前更甚;这是多么可怕的事情啊!对所有那些被欺骗而做出这种错误选择的人,让我说一两句话。</w:t>
      </w:r>
    </w:p>
    <w:p w14:paraId="1EDE8D6F">
      <w:pPr>
        <w:pStyle w:val="6"/>
        <w:keepNext w:val="0"/>
        <w:keepLines w:val="0"/>
        <w:widowControl/>
        <w:suppressLineNumbers w:val="0"/>
      </w:pPr>
      <w:r>
        <w:t>首先,你愿意在审判的日子里,在主面前被指控并被判有罪吗?你认为在罪中,或在任何合法的满足中,都能找到比在上帝里所有的快乐更多的快乐,以至于在人和天使面前说,看啊!这就是那个没有以上帝为他的份的人;看啊!这里站着的这个人,多年来一直认为在肉体的快乐中,比在上帝所有的属性中、耶稣基督所有的功劳中、生命所有的应许中、恩典所有的道路中所能享受的一切好处中,都能找到更多的好处?当你被带到人和天使面前,被认为是犯了这样可怕愚蠢罪的人时,你认为你的处境会如何?上帝和他的天使现在把你看作是以色列的愚昧人;当你被带到世人面前,被他们看作是犯了这样可怕愚蠢罪的人时,这对你来说会是多么痛苦?你愿意处于这样的境地吗?</w:t>
      </w:r>
    </w:p>
    <w:p w14:paraId="5FB2FF9B">
      <w:pPr>
        <w:pStyle w:val="5"/>
        <w:spacing w:before="287" w:line="254" w:lineRule="auto"/>
      </w:pPr>
    </w:p>
    <w:p w14:paraId="61E5611A">
      <w:pPr>
        <w:pStyle w:val="5"/>
        <w:spacing w:before="279" w:line="254" w:lineRule="auto"/>
      </w:pPr>
      <w:r>
        <w:t>Again, Wouldst thou be willing at the great day to be found guilty of</w:t>
      </w:r>
      <w:r>
        <w:rPr>
          <w:spacing w:val="1"/>
        </w:rPr>
        <w:t xml:space="preserve"> </w:t>
      </w:r>
      <w:r>
        <w:t>hating the ways of God? I I hope I do not so, (will some say) though I</w:t>
      </w:r>
      <w:r>
        <w:rPr>
          <w:spacing w:val="1"/>
        </w:rPr>
        <w:t xml:space="preserve"> </w:t>
      </w:r>
      <w:r>
        <w:t>give pleasure to my flesh. Yes, that man or woman that chooseth the</w:t>
      </w:r>
      <w:r>
        <w:rPr>
          <w:spacing w:val="1"/>
        </w:rPr>
        <w:t xml:space="preserve"> </w:t>
      </w:r>
      <w:r>
        <w:t>way</w:t>
      </w:r>
      <w:r>
        <w:rPr>
          <w:spacing w:val="70"/>
        </w:rPr>
        <w:t xml:space="preserve"> </w:t>
      </w:r>
      <w:r>
        <w:t>of</w:t>
      </w:r>
      <w:r>
        <w:rPr>
          <w:spacing w:val="70"/>
        </w:rPr>
        <w:t xml:space="preserve"> </w:t>
      </w:r>
      <w:r>
        <w:t>giving</w:t>
      </w:r>
      <w:r>
        <w:rPr>
          <w:spacing w:val="71"/>
        </w:rPr>
        <w:t xml:space="preserve"> </w:t>
      </w:r>
      <w:r>
        <w:t>content</w:t>
      </w:r>
      <w:r>
        <w:rPr>
          <w:spacing w:val="70"/>
        </w:rPr>
        <w:t xml:space="preserve"> </w:t>
      </w:r>
      <w:r>
        <w:t>to</w:t>
      </w:r>
      <w:r>
        <w:rPr>
          <w:spacing w:val="70"/>
        </w:rPr>
        <w:t xml:space="preserve"> </w:t>
      </w:r>
      <w:r>
        <w:t>the</w:t>
      </w:r>
      <w:r>
        <w:rPr>
          <w:spacing w:val="71"/>
        </w:rPr>
        <w:t xml:space="preserve"> </w:t>
      </w:r>
      <w:r>
        <w:t>flesh,</w:t>
      </w:r>
      <w:r>
        <w:rPr>
          <w:spacing w:val="70"/>
        </w:rPr>
        <w:t xml:space="preserve"> </w:t>
      </w:r>
      <w:r>
        <w:t>rather</w:t>
      </w:r>
      <w:r>
        <w:rPr>
          <w:spacing w:val="70"/>
        </w:rPr>
        <w:t xml:space="preserve"> </w:t>
      </w:r>
      <w:r>
        <w:t>than</w:t>
      </w:r>
      <w:r>
        <w:rPr>
          <w:spacing w:val="71"/>
        </w:rPr>
        <w:t xml:space="preserve"> </w:t>
      </w:r>
      <w:r>
        <w:t>the</w:t>
      </w:r>
      <w:r>
        <w:rPr>
          <w:spacing w:val="70"/>
        </w:rPr>
        <w:t xml:space="preserve"> </w:t>
      </w:r>
      <w:r>
        <w:t>strict</w:t>
      </w:r>
      <w:r>
        <w:rPr>
          <w:spacing w:val="71"/>
        </w:rPr>
        <w:t xml:space="preserve"> </w:t>
      </w:r>
      <w:r>
        <w:t>ways</w:t>
      </w:r>
      <w:r>
        <w:rPr>
          <w:spacing w:val="70"/>
        </w:rPr>
        <w:t xml:space="preserve"> </w:t>
      </w:r>
      <w:r>
        <w:t>of</w:t>
      </w:r>
      <w:r>
        <w:rPr>
          <w:spacing w:val="-70"/>
        </w:rPr>
        <w:t xml:space="preserve"> </w:t>
      </w:r>
      <w:r>
        <w:t>godliness,</w:t>
      </w:r>
      <w:r>
        <w:rPr>
          <w:spacing w:val="18"/>
        </w:rPr>
        <w:t xml:space="preserve"> </w:t>
      </w:r>
      <w:r>
        <w:t>such</w:t>
      </w:r>
      <w:r>
        <w:rPr>
          <w:spacing w:val="19"/>
        </w:rPr>
        <w:t xml:space="preserve"> </w:t>
      </w:r>
      <w:r>
        <w:t>a</w:t>
      </w:r>
      <w:r>
        <w:rPr>
          <w:spacing w:val="19"/>
        </w:rPr>
        <w:t xml:space="preserve"> </w:t>
      </w:r>
      <w:r>
        <w:t>one</w:t>
      </w:r>
      <w:r>
        <w:rPr>
          <w:spacing w:val="19"/>
        </w:rPr>
        <w:t xml:space="preserve"> </w:t>
      </w:r>
      <w:r>
        <w:t>hates</w:t>
      </w:r>
      <w:r>
        <w:rPr>
          <w:spacing w:val="19"/>
        </w:rPr>
        <w:t xml:space="preserve"> </w:t>
      </w:r>
      <w:r>
        <w:t>God's</w:t>
      </w:r>
      <w:r>
        <w:rPr>
          <w:spacing w:val="19"/>
        </w:rPr>
        <w:t xml:space="preserve"> </w:t>
      </w:r>
      <w:r>
        <w:t>ways,</w:t>
      </w:r>
      <w:r>
        <w:rPr>
          <w:spacing w:val="18"/>
        </w:rPr>
        <w:t xml:space="preserve"> </w:t>
      </w:r>
      <w:r>
        <w:t>and</w:t>
      </w:r>
      <w:r>
        <w:rPr>
          <w:spacing w:val="19"/>
        </w:rPr>
        <w:t xml:space="preserve"> </w:t>
      </w:r>
      <w:r>
        <w:t>so</w:t>
      </w:r>
      <w:r>
        <w:rPr>
          <w:spacing w:val="19"/>
        </w:rPr>
        <w:t xml:space="preserve"> </w:t>
      </w:r>
      <w:r>
        <w:t>hates</w:t>
      </w:r>
      <w:r>
        <w:rPr>
          <w:spacing w:val="19"/>
        </w:rPr>
        <w:t xml:space="preserve"> </w:t>
      </w:r>
      <w:r>
        <w:t>God</w:t>
      </w:r>
      <w:r>
        <w:rPr>
          <w:spacing w:val="19"/>
        </w:rPr>
        <w:t xml:space="preserve"> </w:t>
      </w:r>
      <w:r>
        <w:t>himself</w:t>
      </w:r>
      <w:r>
        <w:rPr>
          <w:spacing w:val="19"/>
        </w:rPr>
        <w:t xml:space="preserve"> </w:t>
      </w:r>
      <w:r>
        <w:t>in</w:t>
      </w:r>
    </w:p>
    <w:p w14:paraId="0D6E86E5">
      <w:pPr>
        <w:spacing w:after="0" w:line="254" w:lineRule="auto"/>
        <w:sectPr>
          <w:pgSz w:w="12240" w:h="15840"/>
          <w:pgMar w:top="1360" w:right="1420" w:bottom="280" w:left="1420" w:header="720" w:footer="720" w:gutter="0"/>
          <w:cols w:space="720" w:num="1"/>
        </w:sectPr>
      </w:pPr>
    </w:p>
    <w:p w14:paraId="65807352">
      <w:pPr>
        <w:pStyle w:val="5"/>
        <w:spacing w:line="254" w:lineRule="auto"/>
        <w:ind w:right="121"/>
      </w:pPr>
      <w:r>
        <w:t>hating God's ways: as, mark that place in Prov. 1. For that they hated</w:t>
      </w:r>
      <w:r>
        <w:rPr>
          <w:spacing w:val="1"/>
        </w:rPr>
        <w:t xml:space="preserve"> </w:t>
      </w:r>
      <w:r>
        <w:t>knowledge,</w:t>
      </w:r>
      <w:r>
        <w:rPr>
          <w:spacing w:val="67"/>
        </w:rPr>
        <w:t xml:space="preserve"> </w:t>
      </w:r>
      <w:r>
        <w:t>and</w:t>
      </w:r>
      <w:r>
        <w:rPr>
          <w:spacing w:val="67"/>
        </w:rPr>
        <w:t xml:space="preserve"> </w:t>
      </w:r>
      <w:r>
        <w:t>did</w:t>
      </w:r>
      <w:r>
        <w:rPr>
          <w:spacing w:val="68"/>
        </w:rPr>
        <w:t xml:space="preserve"> </w:t>
      </w:r>
      <w:r>
        <w:t>not</w:t>
      </w:r>
      <w:r>
        <w:rPr>
          <w:spacing w:val="67"/>
        </w:rPr>
        <w:t xml:space="preserve"> </w:t>
      </w:r>
      <w:r>
        <w:t>choose</w:t>
      </w:r>
      <w:r>
        <w:rPr>
          <w:spacing w:val="68"/>
        </w:rPr>
        <w:t xml:space="preserve"> </w:t>
      </w:r>
      <w:r>
        <w:t>the</w:t>
      </w:r>
      <w:r>
        <w:rPr>
          <w:spacing w:val="67"/>
        </w:rPr>
        <w:t xml:space="preserve"> </w:t>
      </w:r>
      <w:r>
        <w:t>fear</w:t>
      </w:r>
      <w:r>
        <w:rPr>
          <w:spacing w:val="68"/>
        </w:rPr>
        <w:t xml:space="preserve"> </w:t>
      </w:r>
      <w:r>
        <w:t>of</w:t>
      </w:r>
      <w:r>
        <w:rPr>
          <w:spacing w:val="67"/>
        </w:rPr>
        <w:t xml:space="preserve"> </w:t>
      </w:r>
      <w:r>
        <w:t>the</w:t>
      </w:r>
      <w:r>
        <w:rPr>
          <w:spacing w:val="68"/>
        </w:rPr>
        <w:t xml:space="preserve"> </w:t>
      </w:r>
      <w:r>
        <w:t>Lord;</w:t>
      </w:r>
      <w:r>
        <w:rPr>
          <w:spacing w:val="67"/>
        </w:rPr>
        <w:t xml:space="preserve"> </w:t>
      </w:r>
      <w:r>
        <w:t>How</w:t>
      </w:r>
      <w:r>
        <w:rPr>
          <w:spacing w:val="68"/>
        </w:rPr>
        <w:t xml:space="preserve"> </w:t>
      </w:r>
      <w:r>
        <w:t>was</w:t>
      </w:r>
      <w:r>
        <w:rPr>
          <w:spacing w:val="67"/>
        </w:rPr>
        <w:t xml:space="preserve"> </w:t>
      </w:r>
      <w:r>
        <w:t>it</w:t>
      </w:r>
      <w:r>
        <w:rPr>
          <w:spacing w:val="-70"/>
        </w:rPr>
        <w:t xml:space="preserve"> </w:t>
      </w:r>
      <w:r>
        <w:t>proved they hated knowledge? They hated that truth of God, and that</w:t>
      </w:r>
      <w:r>
        <w:rPr>
          <w:spacing w:val="-70"/>
        </w:rPr>
        <w:t xml:space="preserve"> </w:t>
      </w:r>
      <w:r>
        <w:t>which should bring them into the ways of God, and guide them in it;</w:t>
      </w:r>
      <w:r>
        <w:rPr>
          <w:spacing w:val="1"/>
        </w:rPr>
        <w:t xml:space="preserve"> </w:t>
      </w:r>
      <w:r>
        <w:t>How does that appear? They did not choose the fear of the Lord; if</w:t>
      </w:r>
      <w:r>
        <w:rPr>
          <w:spacing w:val="1"/>
        </w:rPr>
        <w:t xml:space="preserve"> </w:t>
      </w:r>
      <w:r>
        <w:t>thou doest not choose the ways of God, thou hatest the ways of God,</w:t>
      </w:r>
      <w:r>
        <w:rPr>
          <w:spacing w:val="1"/>
        </w:rPr>
        <w:t xml:space="preserve"> </w:t>
      </w:r>
      <w:r>
        <w:t>and so by consequent art a hater of God himself.</w:t>
      </w:r>
    </w:p>
    <w:p w14:paraId="5213F088">
      <w:pPr>
        <w:pStyle w:val="5"/>
        <w:spacing w:before="290" w:line="254" w:lineRule="auto"/>
      </w:pPr>
      <w:r>
        <w:t>Thirdly, Wouldst thou willingly have God reject all thy services, and</w:t>
      </w:r>
      <w:r>
        <w:rPr>
          <w:spacing w:val="1"/>
        </w:rPr>
        <w:t xml:space="preserve"> </w:t>
      </w:r>
      <w:r>
        <w:t>account them as abominable to him? Thus he threatens against those</w:t>
      </w:r>
      <w:r>
        <w:rPr>
          <w:spacing w:val="-70"/>
        </w:rPr>
        <w:t xml:space="preserve"> </w:t>
      </w:r>
      <w:r>
        <w:t>who</w:t>
      </w:r>
      <w:r>
        <w:rPr>
          <w:spacing w:val="15"/>
        </w:rPr>
        <w:t xml:space="preserve"> </w:t>
      </w:r>
      <w:r>
        <w:t>choose</w:t>
      </w:r>
      <w:r>
        <w:rPr>
          <w:spacing w:val="15"/>
        </w:rPr>
        <w:t xml:space="preserve"> </w:t>
      </w:r>
      <w:r>
        <w:t>their</w:t>
      </w:r>
      <w:r>
        <w:rPr>
          <w:spacing w:val="15"/>
        </w:rPr>
        <w:t xml:space="preserve"> </w:t>
      </w:r>
      <w:r>
        <w:t>own</w:t>
      </w:r>
      <w:r>
        <w:rPr>
          <w:spacing w:val="15"/>
        </w:rPr>
        <w:t xml:space="preserve"> </w:t>
      </w:r>
      <w:r>
        <w:t>ways,</w:t>
      </w:r>
      <w:r>
        <w:rPr>
          <w:spacing w:val="15"/>
        </w:rPr>
        <w:t xml:space="preserve"> </w:t>
      </w:r>
      <w:r>
        <w:t>Isaiah</w:t>
      </w:r>
      <w:r>
        <w:rPr>
          <w:spacing w:val="16"/>
        </w:rPr>
        <w:t xml:space="preserve"> </w:t>
      </w:r>
      <w:r>
        <w:t>66.</w:t>
      </w:r>
      <w:r>
        <w:rPr>
          <w:spacing w:val="15"/>
        </w:rPr>
        <w:t xml:space="preserve"> </w:t>
      </w:r>
      <w:r>
        <w:t>3.</w:t>
      </w:r>
      <w:r>
        <w:rPr>
          <w:spacing w:val="15"/>
        </w:rPr>
        <w:t xml:space="preserve"> </w:t>
      </w:r>
      <w:r>
        <w:t>He</w:t>
      </w:r>
      <w:r>
        <w:rPr>
          <w:spacing w:val="15"/>
        </w:rPr>
        <w:t xml:space="preserve"> </w:t>
      </w:r>
      <w:r>
        <w:t>that</w:t>
      </w:r>
      <w:r>
        <w:rPr>
          <w:spacing w:val="15"/>
        </w:rPr>
        <w:t xml:space="preserve"> </w:t>
      </w:r>
      <w:r>
        <w:t>killeth</w:t>
      </w:r>
      <w:r>
        <w:rPr>
          <w:spacing w:val="16"/>
        </w:rPr>
        <w:t xml:space="preserve"> </w:t>
      </w:r>
      <w:r>
        <w:t>an</w:t>
      </w:r>
      <w:r>
        <w:rPr>
          <w:spacing w:val="15"/>
        </w:rPr>
        <w:t xml:space="preserve"> </w:t>
      </w:r>
      <w:r>
        <w:t>Ox,</w:t>
      </w:r>
      <w:r>
        <w:rPr>
          <w:spacing w:val="15"/>
        </w:rPr>
        <w:t xml:space="preserve"> </w:t>
      </w:r>
      <w:r>
        <w:t>is</w:t>
      </w:r>
      <w:r>
        <w:rPr>
          <w:spacing w:val="15"/>
        </w:rPr>
        <w:t xml:space="preserve"> </w:t>
      </w:r>
      <w:r>
        <w:t>as</w:t>
      </w:r>
      <w:r>
        <w:rPr>
          <w:spacing w:val="-70"/>
        </w:rPr>
        <w:t xml:space="preserve"> </w:t>
      </w:r>
      <w:r>
        <w:t>if he slew a man; he that sacrificeth a Lamb, as if he cut off a dogs</w:t>
      </w:r>
      <w:r>
        <w:rPr>
          <w:spacing w:val="1"/>
        </w:rPr>
        <w:t xml:space="preserve"> </w:t>
      </w:r>
      <w:r>
        <w:t>neck; he that offereth an oblation, as if he offered swine's blood; he</w:t>
      </w:r>
      <w:r>
        <w:rPr>
          <w:spacing w:val="1"/>
        </w:rPr>
        <w:t xml:space="preserve"> </w:t>
      </w:r>
      <w:r>
        <w:t>that burneth incense, as if he blessed an idol; and the reason of all is</w:t>
      </w:r>
      <w:r>
        <w:rPr>
          <w:spacing w:val="1"/>
        </w:rPr>
        <w:t xml:space="preserve"> </w:t>
      </w:r>
      <w:r>
        <w:t>given, They have chosen their own ways, and their soul delighteth in</w:t>
      </w:r>
      <w:r>
        <w:rPr>
          <w:spacing w:val="1"/>
        </w:rPr>
        <w:t xml:space="preserve"> </w:t>
      </w:r>
      <w:r>
        <w:t>their abominations. There are not such four expressions of God's</w:t>
      </w:r>
      <w:r>
        <w:rPr>
          <w:spacing w:val="1"/>
        </w:rPr>
        <w:t xml:space="preserve"> </w:t>
      </w:r>
      <w:r>
        <w:t>rejecting</w:t>
      </w:r>
      <w:r>
        <w:rPr>
          <w:spacing w:val="59"/>
        </w:rPr>
        <w:t xml:space="preserve"> </w:t>
      </w:r>
      <w:r>
        <w:t>a</w:t>
      </w:r>
      <w:r>
        <w:rPr>
          <w:spacing w:val="59"/>
        </w:rPr>
        <w:t xml:space="preserve"> </w:t>
      </w:r>
      <w:r>
        <w:t>man's</w:t>
      </w:r>
      <w:r>
        <w:rPr>
          <w:spacing w:val="60"/>
        </w:rPr>
        <w:t xml:space="preserve"> </w:t>
      </w:r>
      <w:r>
        <w:t>services</w:t>
      </w:r>
      <w:r>
        <w:rPr>
          <w:spacing w:val="59"/>
        </w:rPr>
        <w:t xml:space="preserve"> </w:t>
      </w:r>
      <w:r>
        <w:t>that</w:t>
      </w:r>
      <w:r>
        <w:rPr>
          <w:spacing w:val="59"/>
        </w:rPr>
        <w:t xml:space="preserve"> </w:t>
      </w:r>
      <w:r>
        <w:t>he</w:t>
      </w:r>
      <w:r>
        <w:rPr>
          <w:spacing w:val="60"/>
        </w:rPr>
        <w:t xml:space="preserve"> </w:t>
      </w:r>
      <w:r>
        <w:t>tenders</w:t>
      </w:r>
      <w:r>
        <w:rPr>
          <w:spacing w:val="59"/>
        </w:rPr>
        <w:t xml:space="preserve"> </w:t>
      </w:r>
      <w:r>
        <w:t>up</w:t>
      </w:r>
      <w:r>
        <w:rPr>
          <w:spacing w:val="59"/>
        </w:rPr>
        <w:t xml:space="preserve"> </w:t>
      </w:r>
      <w:r>
        <w:t>unto</w:t>
      </w:r>
      <w:r>
        <w:rPr>
          <w:spacing w:val="60"/>
        </w:rPr>
        <w:t xml:space="preserve"> </w:t>
      </w:r>
      <w:r>
        <w:t>him,</w:t>
      </w:r>
      <w:r>
        <w:rPr>
          <w:spacing w:val="59"/>
        </w:rPr>
        <w:t xml:space="preserve"> </w:t>
      </w:r>
      <w:r>
        <w:t>in</w:t>
      </w:r>
      <w:r>
        <w:rPr>
          <w:spacing w:val="60"/>
        </w:rPr>
        <w:t xml:space="preserve"> </w:t>
      </w:r>
      <w:r>
        <w:t>all</w:t>
      </w:r>
      <w:r>
        <w:rPr>
          <w:spacing w:val="59"/>
        </w:rPr>
        <w:t xml:space="preserve"> </w:t>
      </w:r>
      <w:r>
        <w:t>the</w:t>
      </w:r>
      <w:r>
        <w:rPr>
          <w:spacing w:val="-70"/>
        </w:rPr>
        <w:t xml:space="preserve"> </w:t>
      </w:r>
      <w:r>
        <w:t>Book of God, and this is given as the reason of all, because they have</w:t>
      </w:r>
      <w:r>
        <w:rPr>
          <w:spacing w:val="1"/>
        </w:rPr>
        <w:t xml:space="preserve"> </w:t>
      </w:r>
      <w:r>
        <w:t>chosen their own ways.</w:t>
      </w:r>
    </w:p>
    <w:p w14:paraId="01A814BA">
      <w:pPr>
        <w:pStyle w:val="5"/>
        <w:spacing w:before="286" w:line="254" w:lineRule="auto"/>
      </w:pPr>
      <w:r>
        <w:t>Again, Wouldst thou not be loath, that in the time of greatest anguish</w:t>
      </w:r>
      <w:r>
        <w:rPr>
          <w:spacing w:val="-70"/>
        </w:rPr>
        <w:t xml:space="preserve"> </w:t>
      </w:r>
      <w:r>
        <w:t>of spirit, and affliction of body, when thou shalt be crying to God for</w:t>
      </w:r>
      <w:r>
        <w:rPr>
          <w:spacing w:val="1"/>
        </w:rPr>
        <w:t xml:space="preserve"> </w:t>
      </w:r>
      <w:r>
        <w:t>mercy, that God should take pleasure in thy misery, and be so far</w:t>
      </w:r>
      <w:r>
        <w:rPr>
          <w:spacing w:val="1"/>
        </w:rPr>
        <w:t xml:space="preserve"> </w:t>
      </w:r>
      <w:r>
        <w:t>from relieving of thee, as to mock at thy destruction? now thou canst</w:t>
      </w:r>
      <w:r>
        <w:rPr>
          <w:spacing w:val="1"/>
        </w:rPr>
        <w:t xml:space="preserve"> </w:t>
      </w:r>
      <w:r>
        <w:t>laugh, and be merry, and jocund; but what if it does prove, that this</w:t>
      </w:r>
      <w:r>
        <w:rPr>
          <w:spacing w:val="1"/>
        </w:rPr>
        <w:t xml:space="preserve"> </w:t>
      </w:r>
      <w:r>
        <w:t>way of mirth and delight to the flesh, shall procure unto thee God's</w:t>
      </w:r>
      <w:r>
        <w:rPr>
          <w:spacing w:val="1"/>
        </w:rPr>
        <w:t xml:space="preserve"> </w:t>
      </w:r>
      <w:r>
        <w:t>laughing, and God's mocking at thee in thy anguish, and greatest</w:t>
      </w:r>
      <w:r>
        <w:rPr>
          <w:spacing w:val="1"/>
        </w:rPr>
        <w:t xml:space="preserve"> </w:t>
      </w:r>
      <w:r>
        <w:t>distress that ever thy soul shall be in? Certainly, if thou walkest in the</w:t>
      </w:r>
      <w:r>
        <w:rPr>
          <w:spacing w:val="-70"/>
        </w:rPr>
        <w:t xml:space="preserve"> </w:t>
      </w:r>
      <w:r>
        <w:t>way</w:t>
      </w:r>
      <w:r>
        <w:rPr>
          <w:spacing w:val="27"/>
        </w:rPr>
        <w:t xml:space="preserve"> </w:t>
      </w:r>
      <w:r>
        <w:t>thou</w:t>
      </w:r>
      <w:r>
        <w:rPr>
          <w:spacing w:val="27"/>
        </w:rPr>
        <w:t xml:space="preserve"> </w:t>
      </w:r>
      <w:r>
        <w:t>art</w:t>
      </w:r>
      <w:r>
        <w:rPr>
          <w:spacing w:val="27"/>
        </w:rPr>
        <w:t xml:space="preserve"> </w:t>
      </w:r>
      <w:r>
        <w:t>in,</w:t>
      </w:r>
      <w:r>
        <w:rPr>
          <w:spacing w:val="27"/>
        </w:rPr>
        <w:t xml:space="preserve"> </w:t>
      </w:r>
      <w:r>
        <w:t>this</w:t>
      </w:r>
      <w:r>
        <w:rPr>
          <w:spacing w:val="27"/>
        </w:rPr>
        <w:t xml:space="preserve"> </w:t>
      </w:r>
      <w:r>
        <w:t>will</w:t>
      </w:r>
      <w:r>
        <w:rPr>
          <w:spacing w:val="27"/>
        </w:rPr>
        <w:t xml:space="preserve"> </w:t>
      </w:r>
      <w:r>
        <w:t>be</w:t>
      </w:r>
      <w:r>
        <w:rPr>
          <w:spacing w:val="27"/>
        </w:rPr>
        <w:t xml:space="preserve"> </w:t>
      </w:r>
      <w:r>
        <w:t>thy</w:t>
      </w:r>
      <w:r>
        <w:rPr>
          <w:spacing w:val="27"/>
        </w:rPr>
        <w:t xml:space="preserve"> </w:t>
      </w:r>
      <w:r>
        <w:t>portion:</w:t>
      </w:r>
      <w:r>
        <w:rPr>
          <w:spacing w:val="27"/>
        </w:rPr>
        <w:t xml:space="preserve"> </w:t>
      </w:r>
      <w:r>
        <w:t>mark</w:t>
      </w:r>
      <w:r>
        <w:rPr>
          <w:spacing w:val="27"/>
        </w:rPr>
        <w:t xml:space="preserve"> </w:t>
      </w:r>
      <w:r>
        <w:t>that</w:t>
      </w:r>
      <w:r>
        <w:rPr>
          <w:spacing w:val="27"/>
        </w:rPr>
        <w:t xml:space="preserve"> </w:t>
      </w:r>
      <w:r>
        <w:t>place</w:t>
      </w:r>
      <w:r>
        <w:rPr>
          <w:spacing w:val="27"/>
        </w:rPr>
        <w:t xml:space="preserve"> </w:t>
      </w:r>
      <w:r>
        <w:t>in</w:t>
      </w:r>
      <w:r>
        <w:rPr>
          <w:spacing w:val="27"/>
        </w:rPr>
        <w:t xml:space="preserve"> </w:t>
      </w:r>
      <w:r>
        <w:t>Prov.</w:t>
      </w:r>
      <w:r>
        <w:rPr>
          <w:spacing w:val="27"/>
        </w:rPr>
        <w:t xml:space="preserve"> </w:t>
      </w:r>
      <w:r>
        <w:t>1.</w:t>
      </w:r>
    </w:p>
    <w:p w14:paraId="40DBD805">
      <w:pPr>
        <w:pStyle w:val="5"/>
        <w:spacing w:before="0" w:line="254" w:lineRule="auto"/>
        <w:ind w:right="121"/>
      </w:pPr>
      <w:r>
        <w:t>24. what God says, I have called, and you refused; I have stretched</w:t>
      </w:r>
      <w:r>
        <w:rPr>
          <w:spacing w:val="1"/>
        </w:rPr>
        <w:t xml:space="preserve"> </w:t>
      </w:r>
      <w:r>
        <w:t>out my hand, and no man regarded; but ye have set at naught all my</w:t>
      </w:r>
      <w:r>
        <w:rPr>
          <w:spacing w:val="1"/>
        </w:rPr>
        <w:t xml:space="preserve"> </w:t>
      </w:r>
      <w:r>
        <w:t>counsel, and would none of my reproof: I also will laugh at your</w:t>
      </w:r>
      <w:r>
        <w:rPr>
          <w:spacing w:val="1"/>
        </w:rPr>
        <w:t xml:space="preserve"> </w:t>
      </w:r>
      <w:r>
        <w:t>calamity, I will mock when your fear cometh, &amp;c.</w:t>
      </w:r>
    </w:p>
    <w:p w14:paraId="39D146E1">
      <w:pPr>
        <w:pStyle w:val="5"/>
        <w:spacing w:before="283" w:line="254" w:lineRule="auto"/>
        <w:ind w:right="122"/>
      </w:pPr>
      <w:r>
        <w:t>Be it known unto thee, that in whatsoever sin thou blessest thyself,</w:t>
      </w:r>
      <w:r>
        <w:rPr>
          <w:spacing w:val="1"/>
        </w:rPr>
        <w:t xml:space="preserve"> </w:t>
      </w:r>
      <w:r>
        <w:t>the</w:t>
      </w:r>
      <w:r>
        <w:rPr>
          <w:spacing w:val="21"/>
        </w:rPr>
        <w:t xml:space="preserve"> </w:t>
      </w:r>
      <w:r>
        <w:t>more</w:t>
      </w:r>
      <w:r>
        <w:rPr>
          <w:spacing w:val="21"/>
        </w:rPr>
        <w:t xml:space="preserve"> </w:t>
      </w:r>
      <w:r>
        <w:t>thou</w:t>
      </w:r>
      <w:r>
        <w:rPr>
          <w:spacing w:val="21"/>
        </w:rPr>
        <w:t xml:space="preserve"> </w:t>
      </w:r>
      <w:r>
        <w:t>blessest</w:t>
      </w:r>
      <w:r>
        <w:rPr>
          <w:spacing w:val="21"/>
        </w:rPr>
        <w:t xml:space="preserve"> </w:t>
      </w:r>
      <w:r>
        <w:t>thyself</w:t>
      </w:r>
      <w:r>
        <w:rPr>
          <w:spacing w:val="21"/>
        </w:rPr>
        <w:t xml:space="preserve"> </w:t>
      </w:r>
      <w:r>
        <w:t>in</w:t>
      </w:r>
      <w:r>
        <w:rPr>
          <w:spacing w:val="21"/>
        </w:rPr>
        <w:t xml:space="preserve"> </w:t>
      </w:r>
      <w:r>
        <w:t>it,</w:t>
      </w:r>
      <w:r>
        <w:rPr>
          <w:spacing w:val="21"/>
        </w:rPr>
        <w:t xml:space="preserve"> </w:t>
      </w:r>
      <w:r>
        <w:t>the</w:t>
      </w:r>
      <w:r>
        <w:rPr>
          <w:spacing w:val="21"/>
        </w:rPr>
        <w:t xml:space="preserve"> </w:t>
      </w:r>
      <w:r>
        <w:t>more</w:t>
      </w:r>
      <w:r>
        <w:rPr>
          <w:spacing w:val="21"/>
        </w:rPr>
        <w:t xml:space="preserve"> </w:t>
      </w:r>
      <w:r>
        <w:t>cursed</w:t>
      </w:r>
      <w:r>
        <w:rPr>
          <w:spacing w:val="21"/>
        </w:rPr>
        <w:t xml:space="preserve"> </w:t>
      </w:r>
      <w:r>
        <w:t>shall</w:t>
      </w:r>
      <w:r>
        <w:rPr>
          <w:spacing w:val="21"/>
        </w:rPr>
        <w:t xml:space="preserve"> </w:t>
      </w:r>
      <w:r>
        <w:t>it</w:t>
      </w:r>
      <w:r>
        <w:rPr>
          <w:spacing w:val="21"/>
        </w:rPr>
        <w:t xml:space="preserve"> </w:t>
      </w:r>
      <w:r>
        <w:t>be</w:t>
      </w:r>
      <w:r>
        <w:rPr>
          <w:spacing w:val="21"/>
        </w:rPr>
        <w:t xml:space="preserve"> </w:t>
      </w:r>
      <w:r>
        <w:t>unto</w:t>
      </w:r>
    </w:p>
    <w:p w14:paraId="57175572">
      <w:pPr>
        <w:spacing w:after="0" w:line="254" w:lineRule="auto"/>
        <w:sectPr>
          <w:pgSz w:w="12240" w:h="15840"/>
          <w:pgMar w:top="1360" w:right="1420" w:bottom="280" w:left="1420" w:header="720" w:footer="720" w:gutter="0"/>
          <w:cols w:space="720" w:num="1"/>
        </w:sectPr>
      </w:pPr>
    </w:p>
    <w:p w14:paraId="672BD023">
      <w:pPr>
        <w:pStyle w:val="5"/>
        <w:spacing w:line="254" w:lineRule="auto"/>
      </w:pPr>
      <w:r>
        <w:t>thee. What comfort will the pleasures of the flesh be to thee, when as</w:t>
      </w:r>
      <w:r>
        <w:rPr>
          <w:spacing w:val="1"/>
        </w:rPr>
        <w:t xml:space="preserve"> </w:t>
      </w:r>
      <w:r>
        <w:t>Christ shall come and say, Was I content to part with the pleasures of</w:t>
      </w:r>
      <w:r>
        <w:rPr>
          <w:spacing w:val="-70"/>
        </w:rPr>
        <w:t xml:space="preserve"> </w:t>
      </w:r>
      <w:r>
        <w:t>Heaven, the bosom of my Father to redeem poor man? and was it not</w:t>
      </w:r>
      <w:r>
        <w:rPr>
          <w:spacing w:val="-70"/>
        </w:rPr>
        <w:t xml:space="preserve"> </w:t>
      </w:r>
      <w:r>
        <w:t>the pleasure of a little meat and drink thou couldst be content to part</w:t>
      </w:r>
      <w:r>
        <w:rPr>
          <w:spacing w:val="-70"/>
        </w:rPr>
        <w:t xml:space="preserve"> </w:t>
      </w:r>
      <w:r>
        <w:t>with for me? Could I be content to part with my blood, and couldst</w:t>
      </w:r>
      <w:r>
        <w:rPr>
          <w:spacing w:val="1"/>
        </w:rPr>
        <w:t xml:space="preserve"> </w:t>
      </w:r>
      <w:r>
        <w:t>not thou be content to part with thy lusts? Was not all my sufferings</w:t>
      </w:r>
      <w:r>
        <w:rPr>
          <w:spacing w:val="1"/>
        </w:rPr>
        <w:t xml:space="preserve"> </w:t>
      </w:r>
      <w:r>
        <w:t>worthy of enduring those little things thou wert called to suffer in thy</w:t>
      </w:r>
      <w:r>
        <w:rPr>
          <w:spacing w:val="-70"/>
        </w:rPr>
        <w:t xml:space="preserve"> </w:t>
      </w:r>
      <w:r>
        <w:t>life? What, was not all that glory of mine that I revealed in my word,</w:t>
      </w:r>
      <w:r>
        <w:rPr>
          <w:spacing w:val="1"/>
        </w:rPr>
        <w:t xml:space="preserve"> </w:t>
      </w:r>
      <w:r>
        <w:t>and works, sufficient to show me to be worthy, that thou shouldst</w:t>
      </w:r>
      <w:r>
        <w:rPr>
          <w:spacing w:val="1"/>
        </w:rPr>
        <w:t xml:space="preserve"> </w:t>
      </w:r>
      <w:r>
        <w:t>have given such a testimony of thy respect, and honor to me, as to be</w:t>
      </w:r>
      <w:r>
        <w:rPr>
          <w:spacing w:val="1"/>
        </w:rPr>
        <w:t xml:space="preserve"> </w:t>
      </w:r>
      <w:r>
        <w:t>willing</w:t>
      </w:r>
      <w:r>
        <w:rPr>
          <w:spacing w:val="59"/>
        </w:rPr>
        <w:t xml:space="preserve"> </w:t>
      </w:r>
      <w:r>
        <w:t>to</w:t>
      </w:r>
      <w:r>
        <w:rPr>
          <w:spacing w:val="59"/>
        </w:rPr>
        <w:t xml:space="preserve"> </w:t>
      </w:r>
      <w:r>
        <w:t>part</w:t>
      </w:r>
      <w:r>
        <w:rPr>
          <w:spacing w:val="60"/>
        </w:rPr>
        <w:t xml:space="preserve"> </w:t>
      </w:r>
      <w:r>
        <w:t>with</w:t>
      </w:r>
      <w:r>
        <w:rPr>
          <w:spacing w:val="59"/>
        </w:rPr>
        <w:t xml:space="preserve"> </w:t>
      </w:r>
      <w:r>
        <w:t>such</w:t>
      </w:r>
      <w:r>
        <w:rPr>
          <w:spacing w:val="59"/>
        </w:rPr>
        <w:t xml:space="preserve"> </w:t>
      </w:r>
      <w:r>
        <w:t>empty,</w:t>
      </w:r>
      <w:r>
        <w:rPr>
          <w:spacing w:val="60"/>
        </w:rPr>
        <w:t xml:space="preserve"> </w:t>
      </w:r>
      <w:r>
        <w:t>poor,</w:t>
      </w:r>
      <w:r>
        <w:rPr>
          <w:spacing w:val="59"/>
        </w:rPr>
        <w:t xml:space="preserve"> </w:t>
      </w:r>
      <w:r>
        <w:t>slight</w:t>
      </w:r>
      <w:r>
        <w:rPr>
          <w:spacing w:val="59"/>
        </w:rPr>
        <w:t xml:space="preserve"> </w:t>
      </w:r>
      <w:r>
        <w:t>things,</w:t>
      </w:r>
      <w:r>
        <w:rPr>
          <w:spacing w:val="60"/>
        </w:rPr>
        <w:t xml:space="preserve"> </w:t>
      </w:r>
      <w:r>
        <w:t>and</w:t>
      </w:r>
      <w:r>
        <w:rPr>
          <w:spacing w:val="59"/>
        </w:rPr>
        <w:t xml:space="preserve"> </w:t>
      </w:r>
      <w:r>
        <w:t>to</w:t>
      </w:r>
      <w:r>
        <w:rPr>
          <w:spacing w:val="60"/>
        </w:rPr>
        <w:t xml:space="preserve"> </w:t>
      </w:r>
      <w:r>
        <w:t>suffer</w:t>
      </w:r>
      <w:r>
        <w:rPr>
          <w:spacing w:val="-70"/>
        </w:rPr>
        <w:t xml:space="preserve"> </w:t>
      </w:r>
      <w:r>
        <w:t>such poor little things? When God shall bring the Saints before thee</w:t>
      </w:r>
      <w:r>
        <w:rPr>
          <w:spacing w:val="1"/>
        </w:rPr>
        <w:t xml:space="preserve"> </w:t>
      </w:r>
      <w:r>
        <w:t>that did make a better choice, and thou shalt see them to be in a most</w:t>
      </w:r>
      <w:r>
        <w:rPr>
          <w:spacing w:val="-70"/>
        </w:rPr>
        <w:t xml:space="preserve"> </w:t>
      </w:r>
      <w:r>
        <w:t>glorious blessed condition, and thou thyself cast off forever; how will</w:t>
      </w:r>
      <w:r>
        <w:rPr>
          <w:spacing w:val="1"/>
        </w:rPr>
        <w:t xml:space="preserve"> </w:t>
      </w:r>
      <w:r>
        <w:t>this confound thee another day? Consider of this, you that have made</w:t>
      </w:r>
      <w:r>
        <w:rPr>
          <w:spacing w:val="-70"/>
        </w:rPr>
        <w:t xml:space="preserve"> </w:t>
      </w:r>
      <w:r>
        <w:t>an ill choice, now while it is time; consider of the evil, of the folly, of</w:t>
      </w:r>
      <w:r>
        <w:rPr>
          <w:spacing w:val="1"/>
        </w:rPr>
        <w:t xml:space="preserve"> </w:t>
      </w:r>
      <w:r>
        <w:t>the danger, of the cursedness of that choice that you have made, in</w:t>
      </w:r>
      <w:r>
        <w:rPr>
          <w:spacing w:val="1"/>
        </w:rPr>
        <w:t xml:space="preserve"> </w:t>
      </w:r>
      <w:r>
        <w:t>that you have chosen rather to give content to your flesh, then the</w:t>
      </w:r>
      <w:r>
        <w:rPr>
          <w:spacing w:val="1"/>
        </w:rPr>
        <w:t xml:space="preserve"> </w:t>
      </w:r>
      <w:r>
        <w:t>ways of godliness. Wherefore for the following of this in a word of</w:t>
      </w:r>
      <w:r>
        <w:rPr>
          <w:spacing w:val="1"/>
        </w:rPr>
        <w:t xml:space="preserve"> </w:t>
      </w:r>
      <w:r>
        <w:t>exhortation.</w:t>
      </w:r>
    </w:p>
    <w:p w14:paraId="47E65384">
      <w:pPr>
        <w:pStyle w:val="6"/>
        <w:keepNext w:val="0"/>
        <w:keepLines w:val="0"/>
        <w:widowControl/>
        <w:suppressLineNumbers w:val="0"/>
      </w:pPr>
      <w:r>
        <w:t>再者,你愿意在大日子被判有罪,因为你恨恶上帝的道路吗?我希望我不是这样做的,(有人会说)虽然我让我的肉体得到快乐。是的,那个选择满足肉体的道路,而不是敬虔严格道路的男人或女人,这样的人恨恶上帝的道路,因此在恨恶上帝的道路时也恨恶上帝自己:正如,注意箴言1章中的那个地方。因为他们恨恶知识,不选择敬畏耶和华;他们怎么证明他们恨恶知识的?他们恨恶上帝的真理,以及那些能带领他们进入上帝道路并在其中引导他们的东西;这是如何表现出来的?他们不选择敬畏耶和华;如果你不选择上帝的道路,你就是恨恶上帝的道路,因此也就是恨恶上帝自己。</w:t>
      </w:r>
    </w:p>
    <w:p w14:paraId="3747C7BE">
      <w:pPr>
        <w:pStyle w:val="6"/>
        <w:keepNext w:val="0"/>
        <w:keepLines w:val="0"/>
        <w:widowControl/>
        <w:suppressLineNumbers w:val="0"/>
      </w:pPr>
      <w:r>
        <w:t>第三,你愿意让上帝拒绝你所有的服事,并认为它们对他来说是可憎的吗?以赛亚书66:3中,上帝这样威胁那些选择自己道路的人。杀牛的,就如杀人;献羊羔的,就如剪狗颈项;献素祭的,就如献猪血;烧乳香的,就如称颂偶像;这一切的原因是,他们选择自己的道路,他们的心喜悦自己的可憎之物。在整本上帝的书中,没有比这更强烈的表达上帝拒绝一个人向他献上的服事了,而这一切的原因是因为他们选择了自己的道路。</w:t>
      </w:r>
    </w:p>
    <w:p w14:paraId="58C70413">
      <w:pPr>
        <w:pStyle w:val="6"/>
        <w:keepNext w:val="0"/>
        <w:keepLines w:val="0"/>
        <w:widowControl/>
        <w:suppressLineNumbers w:val="0"/>
      </w:pPr>
      <w:r>
        <w:t>再者,你不愿意在灵魂最痛苦、身体最受苦的时候,当你向上帝呼求怜悯时,上帝却以你的痛苦为乐,不但不救你,反而嘲笑你的毁灭吗?现在你可以笑,可以快乐,可以高兴;但如果事实证明,这种取悦肉体的欢乐和喜悦之路,会导致上帝在你的痛苦中嘲笑你,在你灵魂所经历的最大痛苦中嘲弄你,那会怎样?当然,如果你走在你现在所走的路上,这将是你的份:注意箴言1:24中的那个地方。</w:t>
      </w:r>
    </w:p>
    <w:p w14:paraId="0107FFEC">
      <w:pPr>
        <w:pStyle w:val="6"/>
        <w:keepNext w:val="0"/>
        <w:keepLines w:val="0"/>
        <w:widowControl/>
        <w:suppressLineNumbers w:val="0"/>
      </w:pPr>
      <w:r>
        <w:t>上帝说,我呼唤,你们不肯听;我伸手,无人理会;你们弃绝我一切的劝戒,不肯受我的责备:你们遭灾难,我就发笑;惊恐临到你们,我必嗤笑;等等。</w:t>
      </w:r>
    </w:p>
    <w:p w14:paraId="66F19D41">
      <w:pPr>
        <w:pStyle w:val="6"/>
        <w:keepNext w:val="0"/>
        <w:keepLines w:val="0"/>
        <w:widowControl/>
        <w:suppressLineNumbers w:val="0"/>
      </w:pPr>
      <w:r>
        <w:t>你要知道,无论你在什么罪中自以为是,你越是在其中自以为是,它对你就越是诅咒。当基督来说,我甘心离开天上的快乐,离开我父的怀抱来救赎可怜的人吗?你不能为我放弃一点吃喝的快乐吗?我甘心流血,你就不能为我放弃你的情欲吗?我所受的一切苦难,不值得你在生命中忍受那些你被呼召去忍受的小事吗?怎么,我在我的话语和作为中所启示的一切荣耀,还不足以表明我是配得你给我这样的见证,尊重我,愿意放弃这些空虚、贫乏、微不足道的事情,并为此受苦吗?当上帝把那些做出更好选择的圣徒带到你面前,你看到他们处于极其荣耀和有福的状态,而你自己却永远被抛弃时,这在将来的某一天会怎样使你困惑?你们这些做出错误选择的人,现在趁着还有时间,要考虑这件事;要考虑你所做的选择的邪恶、愚蠢、危险和诅咒,因为你宁愿满足自己的肉体,也不愿选择敬虔的道路。因此,用一句劝诫的话来跟进这一点。</w:t>
      </w:r>
    </w:p>
    <w:p w14:paraId="3700A327">
      <w:pPr>
        <w:pStyle w:val="5"/>
        <w:spacing w:before="0"/>
        <w:ind w:left="0" w:right="0"/>
        <w:jc w:val="left"/>
        <w:rPr>
          <w:sz w:val="34"/>
        </w:rPr>
      </w:pPr>
    </w:p>
    <w:p w14:paraId="02B7256C">
      <w:pPr>
        <w:pStyle w:val="5"/>
        <w:spacing w:before="0"/>
        <w:ind w:left="0" w:right="0"/>
        <w:jc w:val="left"/>
        <w:rPr>
          <w:sz w:val="34"/>
        </w:rPr>
      </w:pPr>
    </w:p>
    <w:p w14:paraId="5A833A9B">
      <w:pPr>
        <w:pStyle w:val="3"/>
        <w:spacing w:before="276"/>
      </w:pPr>
      <w:bookmarkStart w:id="28" w:name="CHAPTER XIV. The drawing men's hearts to"/>
      <w:bookmarkEnd w:id="28"/>
      <w:bookmarkStart w:id="29" w:name="_bookmark14"/>
      <w:bookmarkEnd w:id="29"/>
      <w:r>
        <w:t>CHAPTER</w:t>
      </w:r>
      <w:r>
        <w:rPr>
          <w:spacing w:val="29"/>
        </w:rPr>
        <w:t xml:space="preserve"> </w:t>
      </w:r>
      <w:r>
        <w:t>XIV.</w:t>
      </w:r>
    </w:p>
    <w:p w14:paraId="366F6B4D">
      <w:pPr>
        <w:pStyle w:val="5"/>
        <w:spacing w:before="6"/>
        <w:ind w:left="0" w:right="0"/>
        <w:jc w:val="left"/>
        <w:rPr>
          <w:b/>
          <w:sz w:val="41"/>
        </w:rPr>
      </w:pPr>
    </w:p>
    <w:p w14:paraId="05F0DB0F">
      <w:pPr>
        <w:pStyle w:val="5"/>
        <w:spacing w:before="0"/>
        <w:ind w:left="150" w:right="150"/>
        <w:jc w:val="center"/>
      </w:pPr>
      <w:r>
        <w:t>The drawing men's hearts to a happy choice.</w:t>
      </w:r>
    </w:p>
    <w:p w14:paraId="1B1FE016">
      <w:pPr>
        <w:pStyle w:val="5"/>
        <w:spacing w:before="1"/>
        <w:ind w:left="0" w:right="0"/>
        <w:jc w:val="left"/>
        <w:rPr>
          <w:sz w:val="28"/>
        </w:rPr>
      </w:pPr>
    </w:p>
    <w:p w14:paraId="161A4E6E">
      <w:pPr>
        <w:pStyle w:val="5"/>
        <w:spacing w:before="0" w:line="254" w:lineRule="auto"/>
      </w:pPr>
      <w:r>
        <w:t>The Lord then persuade thy heart to change thy choice; change it, or</w:t>
      </w:r>
      <w:r>
        <w:rPr>
          <w:spacing w:val="1"/>
        </w:rPr>
        <w:t xml:space="preserve"> </w:t>
      </w:r>
      <w:r>
        <w:t>else thou art lost, better thou hadst never been born, then that thou</w:t>
      </w:r>
      <w:r>
        <w:rPr>
          <w:spacing w:val="1"/>
        </w:rPr>
        <w:t xml:space="preserve"> </w:t>
      </w:r>
      <w:r>
        <w:t>shouldst not change thy choice; O that now thou hadst wisdom for</w:t>
      </w:r>
      <w:r>
        <w:rPr>
          <w:spacing w:val="1"/>
        </w:rPr>
        <w:t xml:space="preserve"> </w:t>
      </w:r>
      <w:r>
        <w:t>eternity! whatsoever your ways have been, now at last in this your</w:t>
      </w:r>
      <w:r>
        <w:rPr>
          <w:spacing w:val="1"/>
        </w:rPr>
        <w:t xml:space="preserve"> </w:t>
      </w:r>
      <w:r>
        <w:t>day,</w:t>
      </w:r>
      <w:r>
        <w:rPr>
          <w:spacing w:val="39"/>
        </w:rPr>
        <w:t xml:space="preserve"> </w:t>
      </w:r>
      <w:r>
        <w:t>learn</w:t>
      </w:r>
      <w:r>
        <w:rPr>
          <w:spacing w:val="39"/>
        </w:rPr>
        <w:t xml:space="preserve"> </w:t>
      </w:r>
      <w:r>
        <w:t>to</w:t>
      </w:r>
      <w:r>
        <w:rPr>
          <w:spacing w:val="40"/>
        </w:rPr>
        <w:t xml:space="preserve"> </w:t>
      </w:r>
      <w:r>
        <w:t>know</w:t>
      </w:r>
      <w:r>
        <w:rPr>
          <w:spacing w:val="39"/>
        </w:rPr>
        <w:t xml:space="preserve"> </w:t>
      </w:r>
      <w:r>
        <w:t>the</w:t>
      </w:r>
      <w:r>
        <w:rPr>
          <w:spacing w:val="39"/>
        </w:rPr>
        <w:t xml:space="preserve"> </w:t>
      </w:r>
      <w:r>
        <w:t>evil</w:t>
      </w:r>
      <w:r>
        <w:rPr>
          <w:spacing w:val="40"/>
        </w:rPr>
        <w:t xml:space="preserve"> </w:t>
      </w:r>
      <w:r>
        <w:t>of</w:t>
      </w:r>
      <w:r>
        <w:rPr>
          <w:spacing w:val="39"/>
        </w:rPr>
        <w:t xml:space="preserve"> </w:t>
      </w:r>
      <w:r>
        <w:t>them,</w:t>
      </w:r>
      <w:r>
        <w:rPr>
          <w:spacing w:val="39"/>
        </w:rPr>
        <w:t xml:space="preserve"> </w:t>
      </w:r>
      <w:r>
        <w:t>to</w:t>
      </w:r>
      <w:r>
        <w:rPr>
          <w:spacing w:val="40"/>
        </w:rPr>
        <w:t xml:space="preserve"> </w:t>
      </w:r>
      <w:r>
        <w:t>renounce</w:t>
      </w:r>
      <w:r>
        <w:rPr>
          <w:spacing w:val="39"/>
        </w:rPr>
        <w:t xml:space="preserve"> </w:t>
      </w:r>
      <w:r>
        <w:t>them,</w:t>
      </w:r>
      <w:r>
        <w:rPr>
          <w:spacing w:val="40"/>
        </w:rPr>
        <w:t xml:space="preserve"> </w:t>
      </w:r>
      <w:r>
        <w:t>to</w:t>
      </w:r>
      <w:r>
        <w:rPr>
          <w:spacing w:val="39"/>
        </w:rPr>
        <w:t xml:space="preserve"> </w:t>
      </w:r>
      <w:r>
        <w:t>embrace</w:t>
      </w:r>
      <w:r>
        <w:rPr>
          <w:spacing w:val="-70"/>
        </w:rPr>
        <w:t xml:space="preserve"> </w:t>
      </w:r>
      <w:r>
        <w:t>the ways of godliness, and let it be sufficient, that you have spent so</w:t>
      </w:r>
      <w:r>
        <w:rPr>
          <w:spacing w:val="1"/>
        </w:rPr>
        <w:t xml:space="preserve"> </w:t>
      </w:r>
      <w:r>
        <w:t>much time in the ways of sin, and giving content to your flesh. O that</w:t>
      </w:r>
      <w:r>
        <w:rPr>
          <w:spacing w:val="1"/>
        </w:rPr>
        <w:t xml:space="preserve"> </w:t>
      </w:r>
      <w:r>
        <w:t>this</w:t>
      </w:r>
      <w:r>
        <w:rPr>
          <w:spacing w:val="26"/>
        </w:rPr>
        <w:t xml:space="preserve"> </w:t>
      </w:r>
      <w:r>
        <w:t>may</w:t>
      </w:r>
      <w:r>
        <w:rPr>
          <w:spacing w:val="26"/>
        </w:rPr>
        <w:t xml:space="preserve"> </w:t>
      </w:r>
      <w:r>
        <w:t>be</w:t>
      </w:r>
      <w:r>
        <w:rPr>
          <w:spacing w:val="26"/>
        </w:rPr>
        <w:t xml:space="preserve"> </w:t>
      </w:r>
      <w:r>
        <w:t>the</w:t>
      </w:r>
      <w:r>
        <w:rPr>
          <w:spacing w:val="26"/>
        </w:rPr>
        <w:t xml:space="preserve"> </w:t>
      </w:r>
      <w:r>
        <w:t>day</w:t>
      </w:r>
      <w:r>
        <w:rPr>
          <w:spacing w:val="26"/>
        </w:rPr>
        <w:t xml:space="preserve"> </w:t>
      </w:r>
      <w:r>
        <w:t>of</w:t>
      </w:r>
      <w:r>
        <w:rPr>
          <w:spacing w:val="26"/>
        </w:rPr>
        <w:t xml:space="preserve"> </w:t>
      </w:r>
      <w:r>
        <w:t>your</w:t>
      </w:r>
      <w:r>
        <w:rPr>
          <w:spacing w:val="26"/>
        </w:rPr>
        <w:t xml:space="preserve"> </w:t>
      </w:r>
      <w:r>
        <w:t>new</w:t>
      </w:r>
      <w:r>
        <w:rPr>
          <w:spacing w:val="26"/>
        </w:rPr>
        <w:t xml:space="preserve"> </w:t>
      </w:r>
      <w:r>
        <w:t>choice,</w:t>
      </w:r>
      <w:r>
        <w:rPr>
          <w:spacing w:val="26"/>
        </w:rPr>
        <w:t xml:space="preserve"> </w:t>
      </w:r>
      <w:r>
        <w:t>that</w:t>
      </w:r>
      <w:r>
        <w:rPr>
          <w:spacing w:val="26"/>
        </w:rPr>
        <w:t xml:space="preserve"> </w:t>
      </w:r>
      <w:r>
        <w:t>you</w:t>
      </w:r>
      <w:r>
        <w:rPr>
          <w:spacing w:val="26"/>
        </w:rPr>
        <w:t xml:space="preserve"> </w:t>
      </w:r>
      <w:r>
        <w:t>may</w:t>
      </w:r>
      <w:r>
        <w:rPr>
          <w:spacing w:val="26"/>
        </w:rPr>
        <w:t xml:space="preserve"> </w:t>
      </w:r>
      <w:r>
        <w:t>bless</w:t>
      </w:r>
      <w:r>
        <w:rPr>
          <w:spacing w:val="26"/>
        </w:rPr>
        <w:t xml:space="preserve"> </w:t>
      </w:r>
      <w:r>
        <w:t>God</w:t>
      </w:r>
      <w:r>
        <w:rPr>
          <w:spacing w:val="26"/>
        </w:rPr>
        <w:t xml:space="preserve"> </w:t>
      </w:r>
      <w:r>
        <w:t>for</w:t>
      </w:r>
    </w:p>
    <w:p w14:paraId="3C410851">
      <w:pPr>
        <w:spacing w:after="0" w:line="254" w:lineRule="auto"/>
        <w:sectPr>
          <w:pgSz w:w="12240" w:h="15840"/>
          <w:pgMar w:top="1360" w:right="1420" w:bottom="280" w:left="1420" w:header="720" w:footer="720" w:gutter="0"/>
          <w:cols w:space="720" w:num="1"/>
        </w:sectPr>
      </w:pPr>
    </w:p>
    <w:p w14:paraId="68A41EFE">
      <w:pPr>
        <w:pStyle w:val="5"/>
        <w:spacing w:line="254" w:lineRule="auto"/>
      </w:pPr>
      <w:r>
        <w:t>this</w:t>
      </w:r>
      <w:r>
        <w:rPr>
          <w:spacing w:val="1"/>
        </w:rPr>
        <w:t xml:space="preserve"> </w:t>
      </w:r>
      <w:r>
        <w:t>day,</w:t>
      </w:r>
      <w:r>
        <w:rPr>
          <w:spacing w:val="1"/>
        </w:rPr>
        <w:t xml:space="preserve"> </w:t>
      </w:r>
      <w:r>
        <w:t>that</w:t>
      </w:r>
      <w:r>
        <w:rPr>
          <w:spacing w:val="1"/>
        </w:rPr>
        <w:t xml:space="preserve"> </w:t>
      </w:r>
      <w:r>
        <w:t>God</w:t>
      </w:r>
      <w:r>
        <w:rPr>
          <w:spacing w:val="1"/>
        </w:rPr>
        <w:t xml:space="preserve"> </w:t>
      </w:r>
      <w:r>
        <w:t>did</w:t>
      </w:r>
      <w:r>
        <w:rPr>
          <w:spacing w:val="1"/>
        </w:rPr>
        <w:t xml:space="preserve"> </w:t>
      </w:r>
      <w:r>
        <w:t>this</w:t>
      </w:r>
      <w:r>
        <w:rPr>
          <w:spacing w:val="1"/>
        </w:rPr>
        <w:t xml:space="preserve"> </w:t>
      </w:r>
      <w:r>
        <w:t>day</w:t>
      </w:r>
      <w:r>
        <w:rPr>
          <w:spacing w:val="1"/>
        </w:rPr>
        <w:t xml:space="preserve"> </w:t>
      </w:r>
      <w:r>
        <w:t>dart</w:t>
      </w:r>
      <w:r>
        <w:rPr>
          <w:spacing w:val="1"/>
        </w:rPr>
        <w:t xml:space="preserve"> </w:t>
      </w:r>
      <w:r>
        <w:t>in</w:t>
      </w:r>
      <w:r>
        <w:rPr>
          <w:spacing w:val="1"/>
        </w:rPr>
        <w:t xml:space="preserve"> </w:t>
      </w:r>
      <w:r>
        <w:t>some</w:t>
      </w:r>
      <w:r>
        <w:rPr>
          <w:spacing w:val="1"/>
        </w:rPr>
        <w:t xml:space="preserve"> </w:t>
      </w:r>
      <w:r>
        <w:t>truths,</w:t>
      </w:r>
      <w:r>
        <w:rPr>
          <w:spacing w:val="1"/>
        </w:rPr>
        <w:t xml:space="preserve"> </w:t>
      </w:r>
      <w:r>
        <w:t>to</w:t>
      </w:r>
      <w:r>
        <w:rPr>
          <w:spacing w:val="1"/>
        </w:rPr>
        <w:t xml:space="preserve"> </w:t>
      </w:r>
      <w:r>
        <w:t>turn</w:t>
      </w:r>
      <w:r>
        <w:rPr>
          <w:spacing w:val="1"/>
        </w:rPr>
        <w:t xml:space="preserve"> </w:t>
      </w:r>
      <w:r>
        <w:t>the</w:t>
      </w:r>
      <w:r>
        <w:rPr>
          <w:spacing w:val="1"/>
        </w:rPr>
        <w:t xml:space="preserve"> </w:t>
      </w:r>
      <w:r>
        <w:t>streams of thy soul another way, to make another, choice! that there</w:t>
      </w:r>
      <w:r>
        <w:rPr>
          <w:spacing w:val="1"/>
        </w:rPr>
        <w:t xml:space="preserve"> </w:t>
      </w:r>
      <w:r>
        <w:t>might be before thou goest out of the presence of God, a secret frame</w:t>
      </w:r>
      <w:r>
        <w:rPr>
          <w:spacing w:val="1"/>
        </w:rPr>
        <w:t xml:space="preserve"> </w:t>
      </w:r>
      <w:r>
        <w:t>of spirit, surrendering thy soul unto God, being convinced of thy evil</w:t>
      </w:r>
      <w:r>
        <w:rPr>
          <w:spacing w:val="1"/>
        </w:rPr>
        <w:t xml:space="preserve"> </w:t>
      </w:r>
      <w:r>
        <w:t>choice, and say, O Lord, how have I lived? What hath my course</w:t>
      </w:r>
      <w:r>
        <w:rPr>
          <w:spacing w:val="1"/>
        </w:rPr>
        <w:t xml:space="preserve"> </w:t>
      </w:r>
      <w:r>
        <w:t>been? the Lord knows my course hath been to give content to my</w:t>
      </w:r>
      <w:r>
        <w:rPr>
          <w:spacing w:val="1"/>
        </w:rPr>
        <w:t xml:space="preserve"> </w:t>
      </w:r>
      <w:r>
        <w:t>flesh, and to live bravely in my life; now God begins to make me</w:t>
      </w:r>
      <w:r>
        <w:rPr>
          <w:spacing w:val="1"/>
        </w:rPr>
        <w:t xml:space="preserve"> </w:t>
      </w:r>
      <w:r>
        <w:t>afraid,</w:t>
      </w:r>
      <w:r>
        <w:rPr>
          <w:spacing w:val="1"/>
        </w:rPr>
        <w:t xml:space="preserve"> </w:t>
      </w:r>
      <w:r>
        <w:t>lest</w:t>
      </w:r>
      <w:r>
        <w:rPr>
          <w:spacing w:val="1"/>
        </w:rPr>
        <w:t xml:space="preserve"> </w:t>
      </w:r>
      <w:r>
        <w:t>I</w:t>
      </w:r>
      <w:r>
        <w:rPr>
          <w:spacing w:val="1"/>
        </w:rPr>
        <w:t xml:space="preserve"> </w:t>
      </w:r>
      <w:r>
        <w:t>have</w:t>
      </w:r>
      <w:r>
        <w:rPr>
          <w:spacing w:val="1"/>
        </w:rPr>
        <w:t xml:space="preserve"> </w:t>
      </w:r>
      <w:r>
        <w:t>been</w:t>
      </w:r>
      <w:r>
        <w:rPr>
          <w:spacing w:val="1"/>
        </w:rPr>
        <w:t xml:space="preserve"> </w:t>
      </w:r>
      <w:r>
        <w:t>in</w:t>
      </w:r>
      <w:r>
        <w:rPr>
          <w:spacing w:val="1"/>
        </w:rPr>
        <w:t xml:space="preserve"> </w:t>
      </w:r>
      <w:r>
        <w:t>a</w:t>
      </w:r>
      <w:r>
        <w:rPr>
          <w:spacing w:val="1"/>
        </w:rPr>
        <w:t xml:space="preserve"> </w:t>
      </w:r>
      <w:r>
        <w:t>dangerous</w:t>
      </w:r>
      <w:r>
        <w:rPr>
          <w:spacing w:val="1"/>
        </w:rPr>
        <w:t xml:space="preserve"> </w:t>
      </w:r>
      <w:r>
        <w:t>false</w:t>
      </w:r>
      <w:r>
        <w:rPr>
          <w:spacing w:val="1"/>
        </w:rPr>
        <w:t xml:space="preserve"> </w:t>
      </w:r>
      <w:r>
        <w:t>way;</w:t>
      </w:r>
      <w:r>
        <w:rPr>
          <w:spacing w:val="1"/>
        </w:rPr>
        <w:t xml:space="preserve"> </w:t>
      </w:r>
      <w:r>
        <w:t>the</w:t>
      </w:r>
      <w:r>
        <w:rPr>
          <w:spacing w:val="1"/>
        </w:rPr>
        <w:t xml:space="preserve"> </w:t>
      </w:r>
      <w:r>
        <w:t>Lord</w:t>
      </w:r>
      <w:r>
        <w:rPr>
          <w:spacing w:val="72"/>
        </w:rPr>
        <w:t xml:space="preserve"> </w:t>
      </w:r>
      <w:r>
        <w:t>have</w:t>
      </w:r>
      <w:r>
        <w:rPr>
          <w:spacing w:val="-70"/>
        </w:rPr>
        <w:t xml:space="preserve"> </w:t>
      </w:r>
      <w:r>
        <w:t>mercy upon me, what have I done? Is it not time to look about me? I</w:t>
      </w:r>
      <w:r>
        <w:rPr>
          <w:spacing w:val="1"/>
        </w:rPr>
        <w:t xml:space="preserve"> </w:t>
      </w:r>
      <w:r>
        <w:t>have</w:t>
      </w:r>
      <w:r>
        <w:rPr>
          <w:spacing w:val="1"/>
        </w:rPr>
        <w:t xml:space="preserve"> </w:t>
      </w:r>
      <w:r>
        <w:t>all</w:t>
      </w:r>
      <w:r>
        <w:rPr>
          <w:spacing w:val="1"/>
        </w:rPr>
        <w:t xml:space="preserve"> </w:t>
      </w:r>
      <w:r>
        <w:t>this</w:t>
      </w:r>
      <w:r>
        <w:rPr>
          <w:spacing w:val="1"/>
        </w:rPr>
        <w:t xml:space="preserve"> </w:t>
      </w:r>
      <w:r>
        <w:t>time</w:t>
      </w:r>
      <w:r>
        <w:rPr>
          <w:spacing w:val="1"/>
        </w:rPr>
        <w:t xml:space="preserve"> </w:t>
      </w:r>
      <w:r>
        <w:t>miscarried</w:t>
      </w:r>
      <w:r>
        <w:rPr>
          <w:spacing w:val="1"/>
        </w:rPr>
        <w:t xml:space="preserve"> </w:t>
      </w:r>
      <w:r>
        <w:t>in</w:t>
      </w:r>
      <w:r>
        <w:rPr>
          <w:spacing w:val="1"/>
        </w:rPr>
        <w:t xml:space="preserve"> </w:t>
      </w:r>
      <w:r>
        <w:t>the</w:t>
      </w:r>
      <w:r>
        <w:rPr>
          <w:spacing w:val="1"/>
        </w:rPr>
        <w:t xml:space="preserve"> </w:t>
      </w:r>
      <w:r>
        <w:t>choice</w:t>
      </w:r>
      <w:r>
        <w:rPr>
          <w:spacing w:val="1"/>
        </w:rPr>
        <w:t xml:space="preserve"> </w:t>
      </w:r>
      <w:r>
        <w:t>of</w:t>
      </w:r>
      <w:r>
        <w:rPr>
          <w:spacing w:val="1"/>
        </w:rPr>
        <w:t xml:space="preserve"> </w:t>
      </w:r>
      <w:r>
        <w:t>my</w:t>
      </w:r>
      <w:r>
        <w:rPr>
          <w:spacing w:val="1"/>
        </w:rPr>
        <w:t xml:space="preserve"> </w:t>
      </w:r>
      <w:r>
        <w:t>soul</w:t>
      </w:r>
      <w:r>
        <w:rPr>
          <w:spacing w:val="1"/>
        </w:rPr>
        <w:t xml:space="preserve"> </w:t>
      </w:r>
      <w:r>
        <w:t>for</w:t>
      </w:r>
      <w:r>
        <w:rPr>
          <w:spacing w:val="1"/>
        </w:rPr>
        <w:t xml:space="preserve"> </w:t>
      </w:r>
      <w:r>
        <w:t>my</w:t>
      </w:r>
      <w:r>
        <w:rPr>
          <w:spacing w:val="1"/>
        </w:rPr>
        <w:t xml:space="preserve"> </w:t>
      </w:r>
      <w:r>
        <w:t>everlasting estate, I have chosen the ways of death all this while.</w:t>
      </w:r>
    </w:p>
    <w:p w14:paraId="79F548E6">
      <w:pPr>
        <w:pStyle w:val="5"/>
        <w:spacing w:before="285" w:line="254" w:lineRule="auto"/>
        <w:ind w:right="119"/>
      </w:pPr>
      <w:r>
        <w:t>O that the fear of God might fall upon your hearts this day! and then</w:t>
      </w:r>
      <w:r>
        <w:rPr>
          <w:spacing w:val="1"/>
        </w:rPr>
        <w:t xml:space="preserve"> </w:t>
      </w:r>
      <w:r>
        <w:t>the promise of God is, Psal. 25. 12. Who is the man that feareth the</w:t>
      </w:r>
      <w:r>
        <w:rPr>
          <w:spacing w:val="1"/>
        </w:rPr>
        <w:t xml:space="preserve"> </w:t>
      </w:r>
      <w:r>
        <w:t>Lord, him will he teach in the way that he shall choose. The fear of</w:t>
      </w:r>
      <w:r>
        <w:rPr>
          <w:spacing w:val="1"/>
        </w:rPr>
        <w:t xml:space="preserve"> </w:t>
      </w:r>
      <w:r>
        <w:t>God will put you into a teachable frame, and the Lord delights to</w:t>
      </w:r>
      <w:r>
        <w:rPr>
          <w:spacing w:val="1"/>
        </w:rPr>
        <w:t xml:space="preserve"> </w:t>
      </w:r>
      <w:r>
        <w:t>teach such; and surely it is an unspeakable blessing of God, to be</w:t>
      </w:r>
      <w:r>
        <w:rPr>
          <w:spacing w:val="1"/>
        </w:rPr>
        <w:t xml:space="preserve"> </w:t>
      </w:r>
      <w:r>
        <w:t>taught in the way of our choice. How happy were it, if the Lord would</w:t>
      </w:r>
      <w:r>
        <w:rPr>
          <w:spacing w:val="-70"/>
        </w:rPr>
        <w:t xml:space="preserve"> </w:t>
      </w:r>
      <w:r>
        <w:t>put</w:t>
      </w:r>
      <w:r>
        <w:rPr>
          <w:spacing w:val="1"/>
        </w:rPr>
        <w:t xml:space="preserve"> </w:t>
      </w:r>
      <w:r>
        <w:t>a</w:t>
      </w:r>
      <w:r>
        <w:rPr>
          <w:spacing w:val="1"/>
        </w:rPr>
        <w:t xml:space="preserve"> </w:t>
      </w:r>
      <w:r>
        <w:t>reasoning</w:t>
      </w:r>
      <w:r>
        <w:rPr>
          <w:spacing w:val="1"/>
        </w:rPr>
        <w:t xml:space="preserve"> </w:t>
      </w:r>
      <w:r>
        <w:t>frame</w:t>
      </w:r>
      <w:r>
        <w:rPr>
          <w:spacing w:val="1"/>
        </w:rPr>
        <w:t xml:space="preserve"> </w:t>
      </w:r>
      <w:r>
        <w:t>into</w:t>
      </w:r>
      <w:r>
        <w:rPr>
          <w:spacing w:val="1"/>
        </w:rPr>
        <w:t xml:space="preserve"> </w:t>
      </w:r>
      <w:r>
        <w:t>your</w:t>
      </w:r>
      <w:r>
        <w:rPr>
          <w:spacing w:val="1"/>
        </w:rPr>
        <w:t xml:space="preserve"> </w:t>
      </w:r>
      <w:r>
        <w:t>hearts,</w:t>
      </w:r>
      <w:r>
        <w:rPr>
          <w:spacing w:val="1"/>
        </w:rPr>
        <w:t xml:space="preserve"> </w:t>
      </w:r>
      <w:r>
        <w:t>that</w:t>
      </w:r>
      <w:r>
        <w:rPr>
          <w:spacing w:val="1"/>
        </w:rPr>
        <w:t xml:space="preserve"> </w:t>
      </w:r>
      <w:r>
        <w:t>you</w:t>
      </w:r>
      <w:r>
        <w:rPr>
          <w:spacing w:val="1"/>
        </w:rPr>
        <w:t xml:space="preserve"> </w:t>
      </w:r>
      <w:r>
        <w:t>might</w:t>
      </w:r>
      <w:r>
        <w:rPr>
          <w:spacing w:val="1"/>
        </w:rPr>
        <w:t xml:space="preserve"> </w:t>
      </w:r>
      <w:r>
        <w:t>begin</w:t>
      </w:r>
      <w:r>
        <w:rPr>
          <w:spacing w:val="1"/>
        </w:rPr>
        <w:t xml:space="preserve"> </w:t>
      </w:r>
      <w:r>
        <w:t>to</w:t>
      </w:r>
      <w:r>
        <w:rPr>
          <w:spacing w:val="-70"/>
        </w:rPr>
        <w:t xml:space="preserve"> </w:t>
      </w:r>
      <w:r>
        <w:t>ponder, and weigh things, and if spiritual arguments cannot prevail,</w:t>
      </w:r>
      <w:r>
        <w:rPr>
          <w:spacing w:val="1"/>
        </w:rPr>
        <w:t xml:space="preserve"> </w:t>
      </w:r>
      <w:r>
        <w:t>yet</w:t>
      </w:r>
      <w:r>
        <w:rPr>
          <w:spacing w:val="1"/>
        </w:rPr>
        <w:t xml:space="preserve"> </w:t>
      </w:r>
      <w:r>
        <w:t>let</w:t>
      </w:r>
      <w:r>
        <w:rPr>
          <w:spacing w:val="1"/>
        </w:rPr>
        <w:t xml:space="preserve"> </w:t>
      </w:r>
      <w:r>
        <w:t>us</w:t>
      </w:r>
      <w:r>
        <w:rPr>
          <w:spacing w:val="1"/>
        </w:rPr>
        <w:t xml:space="preserve"> </w:t>
      </w:r>
      <w:r>
        <w:t>see</w:t>
      </w:r>
      <w:r>
        <w:rPr>
          <w:spacing w:val="1"/>
        </w:rPr>
        <w:t xml:space="preserve"> </w:t>
      </w:r>
      <w:r>
        <w:t>whether</w:t>
      </w:r>
      <w:r>
        <w:rPr>
          <w:spacing w:val="1"/>
        </w:rPr>
        <w:t xml:space="preserve"> </w:t>
      </w:r>
      <w:r>
        <w:t>they</w:t>
      </w:r>
      <w:r>
        <w:rPr>
          <w:spacing w:val="1"/>
        </w:rPr>
        <w:t xml:space="preserve"> </w:t>
      </w:r>
      <w:r>
        <w:t>you</w:t>
      </w:r>
      <w:r>
        <w:rPr>
          <w:spacing w:val="1"/>
        </w:rPr>
        <w:t xml:space="preserve"> </w:t>
      </w:r>
      <w:r>
        <w:t>reasonable</w:t>
      </w:r>
      <w:r>
        <w:rPr>
          <w:spacing w:val="1"/>
        </w:rPr>
        <w:t xml:space="preserve"> </w:t>
      </w:r>
      <w:r>
        <w:t>Creatures</w:t>
      </w:r>
      <w:r>
        <w:rPr>
          <w:spacing w:val="1"/>
        </w:rPr>
        <w:t xml:space="preserve"> </w:t>
      </w:r>
      <w:r>
        <w:t>or</w:t>
      </w:r>
      <w:r>
        <w:rPr>
          <w:spacing w:val="1"/>
        </w:rPr>
        <w:t xml:space="preserve"> </w:t>
      </w:r>
      <w:r>
        <w:t>no;</w:t>
      </w:r>
      <w:r>
        <w:rPr>
          <w:spacing w:val="1"/>
        </w:rPr>
        <w:t xml:space="preserve"> </w:t>
      </w:r>
      <w:r>
        <w:t>Isaiah</w:t>
      </w:r>
      <w:r>
        <w:rPr>
          <w:spacing w:val="1"/>
        </w:rPr>
        <w:t xml:space="preserve"> </w:t>
      </w:r>
      <w:r>
        <w:t>46.</w:t>
      </w:r>
    </w:p>
    <w:p w14:paraId="227A4D2E">
      <w:pPr>
        <w:pStyle w:val="5"/>
        <w:spacing w:before="0" w:line="254" w:lineRule="auto"/>
      </w:pPr>
      <w:r>
        <w:t>8.</w:t>
      </w:r>
      <w:r>
        <w:rPr>
          <w:spacing w:val="1"/>
        </w:rPr>
        <w:t xml:space="preserve"> </w:t>
      </w:r>
      <w:r>
        <w:t>Remember,</w:t>
      </w:r>
      <w:r>
        <w:rPr>
          <w:spacing w:val="1"/>
        </w:rPr>
        <w:t xml:space="preserve"> </w:t>
      </w:r>
      <w:r>
        <w:t>and</w:t>
      </w:r>
      <w:r>
        <w:rPr>
          <w:spacing w:val="1"/>
        </w:rPr>
        <w:t xml:space="preserve"> </w:t>
      </w:r>
      <w:r>
        <w:t>show</w:t>
      </w:r>
      <w:r>
        <w:rPr>
          <w:spacing w:val="1"/>
        </w:rPr>
        <w:t xml:space="preserve"> </w:t>
      </w:r>
      <w:r>
        <w:t>yourselves</w:t>
      </w:r>
      <w:r>
        <w:rPr>
          <w:spacing w:val="1"/>
        </w:rPr>
        <w:t xml:space="preserve"> </w:t>
      </w:r>
      <w:r>
        <w:t>men,</w:t>
      </w:r>
      <w:r>
        <w:rPr>
          <w:spacing w:val="1"/>
        </w:rPr>
        <w:t xml:space="preserve"> </w:t>
      </w:r>
      <w:r>
        <w:t>bring</w:t>
      </w:r>
      <w:r>
        <w:rPr>
          <w:spacing w:val="1"/>
        </w:rPr>
        <w:t xml:space="preserve"> </w:t>
      </w:r>
      <w:r>
        <w:t>to</w:t>
      </w:r>
      <w:r>
        <w:rPr>
          <w:spacing w:val="1"/>
        </w:rPr>
        <w:t xml:space="preserve"> </w:t>
      </w:r>
      <w:r>
        <w:t>mind,</w:t>
      </w:r>
      <w:r>
        <w:rPr>
          <w:spacing w:val="1"/>
        </w:rPr>
        <w:t xml:space="preserve"> </w:t>
      </w:r>
      <w:r>
        <w:t>O</w:t>
      </w:r>
      <w:r>
        <w:rPr>
          <w:spacing w:val="1"/>
        </w:rPr>
        <w:t xml:space="preserve"> </w:t>
      </w:r>
      <w:r>
        <w:t>ye</w:t>
      </w:r>
      <w:r>
        <w:rPr>
          <w:spacing w:val="1"/>
        </w:rPr>
        <w:t xml:space="preserve"> </w:t>
      </w:r>
      <w:r>
        <w:t>transgressors!</w:t>
      </w:r>
      <w:r>
        <w:rPr>
          <w:spacing w:val="1"/>
        </w:rPr>
        <w:t xml:space="preserve"> </w:t>
      </w:r>
      <w:r>
        <w:t>Come,</w:t>
      </w:r>
      <w:r>
        <w:rPr>
          <w:spacing w:val="1"/>
        </w:rPr>
        <w:t xml:space="preserve"> </w:t>
      </w:r>
      <w:r>
        <w:t>let</w:t>
      </w:r>
      <w:r>
        <w:rPr>
          <w:spacing w:val="1"/>
        </w:rPr>
        <w:t xml:space="preserve"> </w:t>
      </w:r>
      <w:r>
        <w:t>us</w:t>
      </w:r>
      <w:r>
        <w:rPr>
          <w:spacing w:val="1"/>
        </w:rPr>
        <w:t xml:space="preserve"> </w:t>
      </w:r>
      <w:r>
        <w:t>reason</w:t>
      </w:r>
      <w:r>
        <w:rPr>
          <w:spacing w:val="1"/>
        </w:rPr>
        <w:t xml:space="preserve"> </w:t>
      </w:r>
      <w:r>
        <w:t>together;</w:t>
      </w:r>
      <w:r>
        <w:rPr>
          <w:spacing w:val="1"/>
        </w:rPr>
        <w:t xml:space="preserve"> </w:t>
      </w:r>
      <w:r>
        <w:t>Is</w:t>
      </w:r>
      <w:r>
        <w:rPr>
          <w:spacing w:val="1"/>
        </w:rPr>
        <w:t xml:space="preserve"> </w:t>
      </w:r>
      <w:r>
        <w:t>there</w:t>
      </w:r>
      <w:r>
        <w:rPr>
          <w:spacing w:val="1"/>
        </w:rPr>
        <w:t xml:space="preserve"> </w:t>
      </w:r>
      <w:r>
        <w:t>not</w:t>
      </w:r>
      <w:r>
        <w:rPr>
          <w:spacing w:val="1"/>
        </w:rPr>
        <w:t xml:space="preserve"> </w:t>
      </w:r>
      <w:r>
        <w:t>infinite</w:t>
      </w:r>
      <w:r>
        <w:rPr>
          <w:spacing w:val="-70"/>
        </w:rPr>
        <w:t xml:space="preserve"> </w:t>
      </w:r>
      <w:r>
        <w:t>reason for God's ways more than those ways you have walked in? Is</w:t>
      </w:r>
      <w:r>
        <w:rPr>
          <w:spacing w:val="1"/>
        </w:rPr>
        <w:t xml:space="preserve"> </w:t>
      </w:r>
      <w:r>
        <w:t>not</w:t>
      </w:r>
      <w:r>
        <w:rPr>
          <w:spacing w:val="1"/>
        </w:rPr>
        <w:t xml:space="preserve"> </w:t>
      </w:r>
      <w:r>
        <w:t>God</w:t>
      </w:r>
      <w:r>
        <w:rPr>
          <w:spacing w:val="1"/>
        </w:rPr>
        <w:t xml:space="preserve"> </w:t>
      </w:r>
      <w:r>
        <w:t>infinitely</w:t>
      </w:r>
      <w:r>
        <w:rPr>
          <w:spacing w:val="1"/>
        </w:rPr>
        <w:t xml:space="preserve"> </w:t>
      </w:r>
      <w:r>
        <w:t>worthy</w:t>
      </w:r>
      <w:r>
        <w:rPr>
          <w:spacing w:val="1"/>
        </w:rPr>
        <w:t xml:space="preserve"> </w:t>
      </w:r>
      <w:r>
        <w:t>of</w:t>
      </w:r>
      <w:r>
        <w:rPr>
          <w:spacing w:val="1"/>
        </w:rPr>
        <w:t xml:space="preserve"> </w:t>
      </w:r>
      <w:r>
        <w:t>honor</w:t>
      </w:r>
      <w:r>
        <w:rPr>
          <w:spacing w:val="1"/>
        </w:rPr>
        <w:t xml:space="preserve"> </w:t>
      </w:r>
      <w:r>
        <w:t>and</w:t>
      </w:r>
      <w:r>
        <w:rPr>
          <w:spacing w:val="1"/>
        </w:rPr>
        <w:t xml:space="preserve"> </w:t>
      </w:r>
      <w:r>
        <w:t>praise</w:t>
      </w:r>
      <w:r>
        <w:rPr>
          <w:spacing w:val="1"/>
        </w:rPr>
        <w:t xml:space="preserve"> </w:t>
      </w:r>
      <w:r>
        <w:t>from</w:t>
      </w:r>
      <w:r>
        <w:rPr>
          <w:spacing w:val="1"/>
        </w:rPr>
        <w:t xml:space="preserve"> </w:t>
      </w:r>
      <w:r>
        <w:t>you,</w:t>
      </w:r>
      <w:r>
        <w:rPr>
          <w:spacing w:val="1"/>
        </w:rPr>
        <w:t xml:space="preserve"> </w:t>
      </w:r>
      <w:r>
        <w:t>other</w:t>
      </w:r>
      <w:r>
        <w:rPr>
          <w:spacing w:val="1"/>
        </w:rPr>
        <w:t xml:space="preserve"> </w:t>
      </w:r>
      <w:r>
        <w:t>manner of honor and praise then he hath had from you, your own</w:t>
      </w:r>
      <w:r>
        <w:rPr>
          <w:spacing w:val="1"/>
        </w:rPr>
        <w:t xml:space="preserve"> </w:t>
      </w:r>
      <w:r>
        <w:t>consciences being judges? Hath not God given you immortal souls?</w:t>
      </w:r>
      <w:r>
        <w:rPr>
          <w:spacing w:val="1"/>
        </w:rPr>
        <w:t xml:space="preserve"> </w:t>
      </w:r>
      <w:r>
        <w:t>and are they not capable of better things then these things that you</w:t>
      </w:r>
      <w:r>
        <w:rPr>
          <w:spacing w:val="1"/>
        </w:rPr>
        <w:t xml:space="preserve"> </w:t>
      </w:r>
      <w:r>
        <w:t>have chosen for your chiefest good? Hath not God made you for a</w:t>
      </w:r>
      <w:r>
        <w:rPr>
          <w:spacing w:val="1"/>
        </w:rPr>
        <w:t xml:space="preserve"> </w:t>
      </w:r>
      <w:r>
        <w:t>higher end, then to eat, and drink, and play? What, did the blessed</w:t>
      </w:r>
      <w:r>
        <w:rPr>
          <w:spacing w:val="1"/>
        </w:rPr>
        <w:t xml:space="preserve"> </w:t>
      </w:r>
      <w:r>
        <w:t>Trinity consult to make a glorious creature, Come, let us make man,</w:t>
      </w:r>
      <w:r>
        <w:rPr>
          <w:spacing w:val="1"/>
        </w:rPr>
        <w:t xml:space="preserve"> </w:t>
      </w:r>
      <w:r>
        <w:t>according to our own image: and when this great work is done, is he</w:t>
      </w:r>
      <w:r>
        <w:rPr>
          <w:spacing w:val="1"/>
        </w:rPr>
        <w:t xml:space="preserve"> </w:t>
      </w:r>
      <w:r>
        <w:t>made</w:t>
      </w:r>
      <w:r>
        <w:rPr>
          <w:spacing w:val="1"/>
        </w:rPr>
        <w:t xml:space="preserve"> </w:t>
      </w:r>
      <w:r>
        <w:t>for</w:t>
      </w:r>
      <w:r>
        <w:rPr>
          <w:spacing w:val="1"/>
        </w:rPr>
        <w:t xml:space="preserve"> </w:t>
      </w:r>
      <w:r>
        <w:t>no</w:t>
      </w:r>
      <w:r>
        <w:rPr>
          <w:spacing w:val="1"/>
        </w:rPr>
        <w:t xml:space="preserve"> </w:t>
      </w:r>
      <w:r>
        <w:t>other</w:t>
      </w:r>
      <w:r>
        <w:rPr>
          <w:spacing w:val="1"/>
        </w:rPr>
        <w:t xml:space="preserve"> </w:t>
      </w:r>
      <w:r>
        <w:t>end</w:t>
      </w:r>
      <w:r>
        <w:rPr>
          <w:spacing w:val="1"/>
        </w:rPr>
        <w:t xml:space="preserve"> </w:t>
      </w:r>
      <w:r>
        <w:t>then</w:t>
      </w:r>
      <w:r>
        <w:rPr>
          <w:spacing w:val="1"/>
        </w:rPr>
        <w:t xml:space="preserve"> </w:t>
      </w:r>
      <w:r>
        <w:t>to</w:t>
      </w:r>
      <w:r>
        <w:rPr>
          <w:spacing w:val="1"/>
        </w:rPr>
        <w:t xml:space="preserve"> </w:t>
      </w:r>
      <w:r>
        <w:t>eat</w:t>
      </w:r>
      <w:r>
        <w:rPr>
          <w:spacing w:val="1"/>
        </w:rPr>
        <w:t xml:space="preserve"> </w:t>
      </w:r>
      <w:r>
        <w:t>and</w:t>
      </w:r>
      <w:r>
        <w:rPr>
          <w:spacing w:val="1"/>
        </w:rPr>
        <w:t xml:space="preserve"> </w:t>
      </w:r>
      <w:r>
        <w:t>drink,</w:t>
      </w:r>
      <w:r>
        <w:rPr>
          <w:spacing w:val="1"/>
        </w:rPr>
        <w:t xml:space="preserve"> </w:t>
      </w:r>
      <w:r>
        <w:t>and</w:t>
      </w:r>
      <w:r>
        <w:rPr>
          <w:spacing w:val="1"/>
        </w:rPr>
        <w:t xml:space="preserve"> </w:t>
      </w:r>
      <w:r>
        <w:t>commit</w:t>
      </w:r>
      <w:r>
        <w:rPr>
          <w:spacing w:val="-70"/>
        </w:rPr>
        <w:t xml:space="preserve"> </w:t>
      </w:r>
      <w:r>
        <w:t>wickedness?</w:t>
      </w:r>
      <w:r>
        <w:rPr>
          <w:spacing w:val="41"/>
        </w:rPr>
        <w:t xml:space="preserve"> </w:t>
      </w:r>
      <w:r>
        <w:t>What,</w:t>
      </w:r>
      <w:r>
        <w:rPr>
          <w:spacing w:val="41"/>
        </w:rPr>
        <w:t xml:space="preserve"> </w:t>
      </w:r>
      <w:r>
        <w:t>is</w:t>
      </w:r>
      <w:r>
        <w:rPr>
          <w:spacing w:val="42"/>
        </w:rPr>
        <w:t xml:space="preserve"> </w:t>
      </w:r>
      <w:r>
        <w:t>not</w:t>
      </w:r>
      <w:r>
        <w:rPr>
          <w:spacing w:val="41"/>
        </w:rPr>
        <w:t xml:space="preserve"> </w:t>
      </w:r>
      <w:r>
        <w:t>man</w:t>
      </w:r>
      <w:r>
        <w:rPr>
          <w:spacing w:val="41"/>
        </w:rPr>
        <w:t xml:space="preserve"> </w:t>
      </w:r>
      <w:r>
        <w:t>to</w:t>
      </w:r>
      <w:r>
        <w:rPr>
          <w:spacing w:val="42"/>
        </w:rPr>
        <w:t xml:space="preserve"> </w:t>
      </w:r>
      <w:r>
        <w:t>live</w:t>
      </w:r>
      <w:r>
        <w:rPr>
          <w:spacing w:val="41"/>
        </w:rPr>
        <w:t xml:space="preserve"> </w:t>
      </w:r>
      <w:r>
        <w:t>by</w:t>
      </w:r>
      <w:r>
        <w:rPr>
          <w:spacing w:val="41"/>
        </w:rPr>
        <w:t xml:space="preserve"> </w:t>
      </w:r>
      <w:r>
        <w:t>rule?</w:t>
      </w:r>
      <w:r>
        <w:rPr>
          <w:spacing w:val="42"/>
        </w:rPr>
        <w:t xml:space="preserve"> </w:t>
      </w:r>
      <w:r>
        <w:t>indeed</w:t>
      </w:r>
      <w:r>
        <w:rPr>
          <w:spacing w:val="41"/>
        </w:rPr>
        <w:t xml:space="preserve"> </w:t>
      </w:r>
      <w:r>
        <w:t>no</w:t>
      </w:r>
      <w:r>
        <w:rPr>
          <w:spacing w:val="42"/>
        </w:rPr>
        <w:t xml:space="preserve"> </w:t>
      </w:r>
      <w:r>
        <w:t>creatures</w:t>
      </w:r>
      <w:r>
        <w:rPr>
          <w:spacing w:val="-70"/>
        </w:rPr>
        <w:t xml:space="preserve"> </w:t>
      </w:r>
      <w:r>
        <w:t>but Angels and men, have a rule to walk by, no creature is capable of</w:t>
      </w:r>
      <w:r>
        <w:rPr>
          <w:spacing w:val="1"/>
        </w:rPr>
        <w:t xml:space="preserve"> </w:t>
      </w:r>
      <w:r>
        <w:t>knowing a rule but they.</w:t>
      </w:r>
    </w:p>
    <w:p w14:paraId="69347DA0">
      <w:pPr>
        <w:spacing w:after="0" w:line="254" w:lineRule="auto"/>
        <w:sectPr>
          <w:pgSz w:w="12240" w:h="15840"/>
          <w:pgMar w:top="1360" w:right="1420" w:bottom="280" w:left="1420" w:header="720" w:footer="720" w:gutter="0"/>
          <w:cols w:space="720" w:num="1"/>
        </w:sectPr>
      </w:pPr>
    </w:p>
    <w:p w14:paraId="6BF097C1">
      <w:pPr>
        <w:pStyle w:val="5"/>
        <w:spacing w:line="254" w:lineRule="auto"/>
        <w:ind w:right="117"/>
      </w:pPr>
      <w:r>
        <w:t>What if so be that now thou wert to die, what would comfort thee? if</w:t>
      </w:r>
      <w:r>
        <w:rPr>
          <w:spacing w:val="1"/>
        </w:rPr>
        <w:t xml:space="preserve"> </w:t>
      </w:r>
      <w:r>
        <w:t>God should put an end to thy days, and call thee to an account for thy</w:t>
      </w:r>
      <w:r>
        <w:rPr>
          <w:spacing w:val="-70"/>
        </w:rPr>
        <w:t xml:space="preserve"> </w:t>
      </w:r>
      <w:r>
        <w:t>ways, what account couldst thou give to the great and dreadful God,</w:t>
      </w:r>
      <w:r>
        <w:rPr>
          <w:spacing w:val="1"/>
        </w:rPr>
        <w:t xml:space="preserve"> </w:t>
      </w:r>
      <w:r>
        <w:t>of</w:t>
      </w:r>
      <w:r>
        <w:rPr>
          <w:spacing w:val="1"/>
        </w:rPr>
        <w:t xml:space="preserve"> </w:t>
      </w:r>
      <w:r>
        <w:t>thy</w:t>
      </w:r>
      <w:r>
        <w:rPr>
          <w:spacing w:val="1"/>
        </w:rPr>
        <w:t xml:space="preserve"> </w:t>
      </w:r>
      <w:r>
        <w:t>ways</w:t>
      </w:r>
      <w:r>
        <w:rPr>
          <w:spacing w:val="1"/>
        </w:rPr>
        <w:t xml:space="preserve"> </w:t>
      </w:r>
      <w:r>
        <w:t>and</w:t>
      </w:r>
      <w:r>
        <w:rPr>
          <w:spacing w:val="1"/>
        </w:rPr>
        <w:t xml:space="preserve"> </w:t>
      </w:r>
      <w:r>
        <w:t>life?</w:t>
      </w:r>
      <w:r>
        <w:rPr>
          <w:spacing w:val="1"/>
        </w:rPr>
        <w:t xml:space="preserve"> </w:t>
      </w:r>
      <w:r>
        <w:t>would</w:t>
      </w:r>
      <w:r>
        <w:rPr>
          <w:spacing w:val="1"/>
        </w:rPr>
        <w:t xml:space="preserve"> </w:t>
      </w:r>
      <w:r>
        <w:t>thy</w:t>
      </w:r>
      <w:r>
        <w:rPr>
          <w:spacing w:val="1"/>
        </w:rPr>
        <w:t xml:space="preserve"> </w:t>
      </w:r>
      <w:r>
        <w:t>ways</w:t>
      </w:r>
      <w:r>
        <w:rPr>
          <w:spacing w:val="1"/>
        </w:rPr>
        <w:t xml:space="preserve"> </w:t>
      </w:r>
      <w:r>
        <w:t>be</w:t>
      </w:r>
      <w:r>
        <w:rPr>
          <w:spacing w:val="1"/>
        </w:rPr>
        <w:t xml:space="preserve"> </w:t>
      </w:r>
      <w:r>
        <w:t>peace?</w:t>
      </w:r>
      <w:r>
        <w:rPr>
          <w:spacing w:val="1"/>
        </w:rPr>
        <w:t xml:space="preserve"> </w:t>
      </w:r>
      <w:r>
        <w:t>It</w:t>
      </w:r>
      <w:r>
        <w:rPr>
          <w:spacing w:val="1"/>
        </w:rPr>
        <w:t xml:space="preserve"> </w:t>
      </w:r>
      <w:r>
        <w:t>may</w:t>
      </w:r>
      <w:r>
        <w:rPr>
          <w:spacing w:val="1"/>
        </w:rPr>
        <w:t xml:space="preserve"> </w:t>
      </w:r>
      <w:r>
        <w:t>be</w:t>
      </w:r>
      <w:r>
        <w:rPr>
          <w:spacing w:val="1"/>
        </w:rPr>
        <w:t xml:space="preserve"> </w:t>
      </w:r>
      <w:r>
        <w:t>thou</w:t>
      </w:r>
      <w:r>
        <w:rPr>
          <w:spacing w:val="1"/>
        </w:rPr>
        <w:t xml:space="preserve"> </w:t>
      </w:r>
      <w:r>
        <w:t>thinkest thou mayest have thy pleasure, and that which is spoken out</w:t>
      </w:r>
      <w:r>
        <w:rPr>
          <w:spacing w:val="-70"/>
        </w:rPr>
        <w:t xml:space="preserve"> </w:t>
      </w:r>
      <w:r>
        <w:t>of the word by the Ministers, thou canst avoid, and there are no such</w:t>
      </w:r>
      <w:r>
        <w:rPr>
          <w:spacing w:val="1"/>
        </w:rPr>
        <w:t xml:space="preserve"> </w:t>
      </w:r>
      <w:r>
        <w:t>things</w:t>
      </w:r>
      <w:r>
        <w:rPr>
          <w:spacing w:val="1"/>
        </w:rPr>
        <w:t xml:space="preserve"> </w:t>
      </w:r>
      <w:r>
        <w:t>as</w:t>
      </w:r>
      <w:r>
        <w:rPr>
          <w:spacing w:val="1"/>
        </w:rPr>
        <w:t xml:space="preserve"> </w:t>
      </w:r>
      <w:r>
        <w:t>thou</w:t>
      </w:r>
      <w:r>
        <w:rPr>
          <w:spacing w:val="1"/>
        </w:rPr>
        <w:t xml:space="preserve"> </w:t>
      </w:r>
      <w:r>
        <w:t>hearest;</w:t>
      </w:r>
      <w:r>
        <w:rPr>
          <w:spacing w:val="1"/>
        </w:rPr>
        <w:t xml:space="preserve"> </w:t>
      </w:r>
      <w:r>
        <w:t>but</w:t>
      </w:r>
      <w:r>
        <w:rPr>
          <w:spacing w:val="1"/>
        </w:rPr>
        <w:t xml:space="preserve"> </w:t>
      </w:r>
      <w:r>
        <w:t>what</w:t>
      </w:r>
      <w:r>
        <w:rPr>
          <w:spacing w:val="1"/>
        </w:rPr>
        <w:t xml:space="preserve"> </w:t>
      </w:r>
      <w:r>
        <w:t>if</w:t>
      </w:r>
      <w:r>
        <w:rPr>
          <w:spacing w:val="1"/>
        </w:rPr>
        <w:t xml:space="preserve"> </w:t>
      </w:r>
      <w:r>
        <w:t>those</w:t>
      </w:r>
      <w:r>
        <w:rPr>
          <w:spacing w:val="1"/>
        </w:rPr>
        <w:t xml:space="preserve"> </w:t>
      </w:r>
      <w:r>
        <w:t>things</w:t>
      </w:r>
      <w:r>
        <w:rPr>
          <w:spacing w:val="1"/>
        </w:rPr>
        <w:t xml:space="preserve"> </w:t>
      </w:r>
      <w:r>
        <w:t>that</w:t>
      </w:r>
      <w:r>
        <w:rPr>
          <w:spacing w:val="1"/>
        </w:rPr>
        <w:t xml:space="preserve"> </w:t>
      </w:r>
      <w:r>
        <w:t>we</w:t>
      </w:r>
      <w:r>
        <w:rPr>
          <w:spacing w:val="1"/>
        </w:rPr>
        <w:t xml:space="preserve"> </w:t>
      </w:r>
      <w:r>
        <w:t>deliver,</w:t>
      </w:r>
      <w:r>
        <w:rPr>
          <w:spacing w:val="1"/>
        </w:rPr>
        <w:t xml:space="preserve"> </w:t>
      </w:r>
      <w:r>
        <w:t>concerning the evil of sin, and the danger of that way of sin, should</w:t>
      </w:r>
      <w:r>
        <w:rPr>
          <w:spacing w:val="1"/>
        </w:rPr>
        <w:t xml:space="preserve"> </w:t>
      </w:r>
      <w:r>
        <w:t>prove true? then woe unto thee, if all thy comfort depends upon this,</w:t>
      </w:r>
      <w:r>
        <w:rPr>
          <w:spacing w:val="1"/>
        </w:rPr>
        <w:t xml:space="preserve"> </w:t>
      </w:r>
      <w:r>
        <w:t>thou hopest these things that we preach are not true; and is not this</w:t>
      </w:r>
      <w:r>
        <w:rPr>
          <w:spacing w:val="1"/>
        </w:rPr>
        <w:t xml:space="preserve"> </w:t>
      </w:r>
      <w:r>
        <w:t>all the support of thy comfort, which if it fail, thou art lost forever?</w:t>
      </w:r>
      <w:r>
        <w:rPr>
          <w:spacing w:val="1"/>
        </w:rPr>
        <w:t xml:space="preserve"> </w:t>
      </w:r>
      <w:r>
        <w:t>Certainly, if that glory of God, and that eternal estate we preach so</w:t>
      </w:r>
      <w:r>
        <w:rPr>
          <w:spacing w:val="1"/>
        </w:rPr>
        <w:t xml:space="preserve"> </w:t>
      </w:r>
      <w:r>
        <w:t>much</w:t>
      </w:r>
      <w:r>
        <w:rPr>
          <w:spacing w:val="1"/>
        </w:rPr>
        <w:t xml:space="preserve"> </w:t>
      </w:r>
      <w:r>
        <w:t>of</w:t>
      </w:r>
      <w:r>
        <w:rPr>
          <w:spacing w:val="1"/>
        </w:rPr>
        <w:t xml:space="preserve"> </w:t>
      </w:r>
      <w:r>
        <w:t>be</w:t>
      </w:r>
      <w:r>
        <w:rPr>
          <w:spacing w:val="1"/>
        </w:rPr>
        <w:t xml:space="preserve"> </w:t>
      </w:r>
      <w:r>
        <w:t>true,</w:t>
      </w:r>
      <w:r>
        <w:rPr>
          <w:spacing w:val="1"/>
        </w:rPr>
        <w:t xml:space="preserve"> </w:t>
      </w:r>
      <w:r>
        <w:t>it</w:t>
      </w:r>
      <w:r>
        <w:rPr>
          <w:spacing w:val="1"/>
        </w:rPr>
        <w:t xml:space="preserve"> </w:t>
      </w:r>
      <w:r>
        <w:t>is</w:t>
      </w:r>
      <w:r>
        <w:rPr>
          <w:spacing w:val="1"/>
        </w:rPr>
        <w:t xml:space="preserve"> </w:t>
      </w:r>
      <w:r>
        <w:t>worth</w:t>
      </w:r>
      <w:r>
        <w:rPr>
          <w:spacing w:val="1"/>
        </w:rPr>
        <w:t xml:space="preserve"> </w:t>
      </w:r>
      <w:r>
        <w:t>the</w:t>
      </w:r>
      <w:r>
        <w:rPr>
          <w:spacing w:val="1"/>
        </w:rPr>
        <w:t xml:space="preserve"> </w:t>
      </w:r>
      <w:r>
        <w:t>venturing</w:t>
      </w:r>
      <w:r>
        <w:rPr>
          <w:spacing w:val="1"/>
        </w:rPr>
        <w:t xml:space="preserve"> </w:t>
      </w:r>
      <w:r>
        <w:t>of</w:t>
      </w:r>
      <w:r>
        <w:rPr>
          <w:spacing w:val="1"/>
        </w:rPr>
        <w:t xml:space="preserve"> </w:t>
      </w:r>
      <w:r>
        <w:t>the</w:t>
      </w:r>
      <w:r>
        <w:rPr>
          <w:spacing w:val="1"/>
        </w:rPr>
        <w:t xml:space="preserve"> </w:t>
      </w:r>
      <w:r>
        <w:t>loss</w:t>
      </w:r>
      <w:r>
        <w:rPr>
          <w:spacing w:val="1"/>
        </w:rPr>
        <w:t xml:space="preserve"> </w:t>
      </w:r>
      <w:r>
        <w:t>of</w:t>
      </w:r>
      <w:r>
        <w:rPr>
          <w:spacing w:val="1"/>
        </w:rPr>
        <w:t xml:space="preserve"> </w:t>
      </w:r>
      <w:r>
        <w:t>greater</w:t>
      </w:r>
      <w:r>
        <w:rPr>
          <w:spacing w:val="-70"/>
        </w:rPr>
        <w:t xml:space="preserve"> </w:t>
      </w:r>
      <w:r>
        <w:t>pleasures and delights, then any thou hast in thy seeking after them:</w:t>
      </w:r>
      <w:r>
        <w:rPr>
          <w:spacing w:val="1"/>
        </w:rPr>
        <w:t xml:space="preserve"> </w:t>
      </w:r>
      <w:r>
        <w:t>make but a supposition, What if it should be so, is it not worth the</w:t>
      </w:r>
      <w:r>
        <w:rPr>
          <w:spacing w:val="1"/>
        </w:rPr>
        <w:t xml:space="preserve"> </w:t>
      </w:r>
      <w:r>
        <w:t>venturing? You will do so in other things, the very supposition of a</w:t>
      </w:r>
      <w:r>
        <w:rPr>
          <w:spacing w:val="1"/>
        </w:rPr>
        <w:t xml:space="preserve"> </w:t>
      </w:r>
      <w:r>
        <w:t>great gain, or possibility of great evil, will make you venture much:</w:t>
      </w:r>
      <w:r>
        <w:rPr>
          <w:spacing w:val="1"/>
        </w:rPr>
        <w:t xml:space="preserve"> </w:t>
      </w:r>
      <w:r>
        <w:t>God does not call you to venture much, they are poor things that you</w:t>
      </w:r>
      <w:r>
        <w:rPr>
          <w:spacing w:val="1"/>
        </w:rPr>
        <w:t xml:space="preserve"> </w:t>
      </w:r>
      <w:r>
        <w:t>are persuaded to leave, and be not too confident in your way, all that</w:t>
      </w:r>
      <w:r>
        <w:rPr>
          <w:spacing w:val="1"/>
        </w:rPr>
        <w:t xml:space="preserve"> </w:t>
      </w:r>
      <w:r>
        <w:t>is written in the word may be true, and if it be but possible, yet be so</w:t>
      </w:r>
      <w:r>
        <w:rPr>
          <w:spacing w:val="1"/>
        </w:rPr>
        <w:t xml:space="preserve"> </w:t>
      </w:r>
      <w:r>
        <w:t>wise as upon a supposition to venture.</w:t>
      </w:r>
    </w:p>
    <w:p w14:paraId="65CB8985">
      <w:pPr>
        <w:pStyle w:val="5"/>
        <w:spacing w:before="272" w:line="254" w:lineRule="auto"/>
      </w:pPr>
      <w:r>
        <w:t>O that you would make trial of the ways of God! If once your hearts</w:t>
      </w:r>
      <w:r>
        <w:rPr>
          <w:spacing w:val="1"/>
        </w:rPr>
        <w:t xml:space="preserve"> </w:t>
      </w:r>
      <w:r>
        <w:t>were in them, whereby you would be satisfied, as to want none of</w:t>
      </w:r>
      <w:r>
        <w:rPr>
          <w:spacing w:val="1"/>
        </w:rPr>
        <w:t xml:space="preserve"> </w:t>
      </w:r>
      <w:r>
        <w:t>these</w:t>
      </w:r>
      <w:r>
        <w:rPr>
          <w:spacing w:val="1"/>
        </w:rPr>
        <w:t xml:space="preserve"> </w:t>
      </w:r>
      <w:r>
        <w:t>pleasures,</w:t>
      </w:r>
      <w:r>
        <w:rPr>
          <w:spacing w:val="1"/>
        </w:rPr>
        <w:t xml:space="preserve"> </w:t>
      </w:r>
      <w:r>
        <w:t>it</w:t>
      </w:r>
      <w:r>
        <w:rPr>
          <w:spacing w:val="1"/>
        </w:rPr>
        <w:t xml:space="preserve"> </w:t>
      </w:r>
      <w:r>
        <w:t>would</w:t>
      </w:r>
      <w:r>
        <w:rPr>
          <w:spacing w:val="1"/>
        </w:rPr>
        <w:t xml:space="preserve"> </w:t>
      </w:r>
      <w:r>
        <w:t>make</w:t>
      </w:r>
      <w:r>
        <w:rPr>
          <w:spacing w:val="1"/>
        </w:rPr>
        <w:t xml:space="preserve"> </w:t>
      </w:r>
      <w:r>
        <w:t>the</w:t>
      </w:r>
      <w:r>
        <w:rPr>
          <w:spacing w:val="1"/>
        </w:rPr>
        <w:t xml:space="preserve"> </w:t>
      </w:r>
      <w:r>
        <w:t>moderation</w:t>
      </w:r>
      <w:r>
        <w:rPr>
          <w:spacing w:val="1"/>
        </w:rPr>
        <w:t xml:space="preserve"> </w:t>
      </w:r>
      <w:r>
        <w:t>of</w:t>
      </w:r>
      <w:r>
        <w:rPr>
          <w:spacing w:val="1"/>
        </w:rPr>
        <w:t xml:space="preserve"> </w:t>
      </w:r>
      <w:r>
        <w:t>them</w:t>
      </w:r>
      <w:r>
        <w:rPr>
          <w:spacing w:val="72"/>
        </w:rPr>
        <w:t xml:space="preserve"> </w:t>
      </w:r>
      <w:r>
        <w:t>more</w:t>
      </w:r>
      <w:r>
        <w:rPr>
          <w:spacing w:val="1"/>
        </w:rPr>
        <w:t xml:space="preserve"> </w:t>
      </w:r>
      <w:r>
        <w:t>pleasant than the excess: You would find more pleasure in the very</w:t>
      </w:r>
      <w:r>
        <w:rPr>
          <w:spacing w:val="1"/>
        </w:rPr>
        <w:t xml:space="preserve"> </w:t>
      </w:r>
      <w:r>
        <w:t>act of self-denial, then in all the pleasure of your lives; and if there be</w:t>
      </w:r>
      <w:r>
        <w:rPr>
          <w:spacing w:val="-70"/>
        </w:rPr>
        <w:t xml:space="preserve"> </w:t>
      </w:r>
      <w:r>
        <w:t>so much pleasure in the denying false pleasure, what then is there in</w:t>
      </w:r>
      <w:r>
        <w:rPr>
          <w:spacing w:val="1"/>
        </w:rPr>
        <w:t xml:space="preserve"> </w:t>
      </w:r>
      <w:r>
        <w:t>the enjoying true? Surely God hath pleasure enough for you, if you</w:t>
      </w:r>
      <w:r>
        <w:rPr>
          <w:spacing w:val="1"/>
        </w:rPr>
        <w:t xml:space="preserve"> </w:t>
      </w:r>
      <w:r>
        <w:t>had a heart to trust him with your pleasure; you shall only lose your</w:t>
      </w:r>
      <w:r>
        <w:rPr>
          <w:spacing w:val="1"/>
        </w:rPr>
        <w:t xml:space="preserve"> </w:t>
      </w:r>
      <w:r>
        <w:t>sin,</w:t>
      </w:r>
      <w:r>
        <w:rPr>
          <w:spacing w:val="1"/>
        </w:rPr>
        <w:t xml:space="preserve"> </w:t>
      </w:r>
      <w:r>
        <w:t>not</w:t>
      </w:r>
      <w:r>
        <w:rPr>
          <w:spacing w:val="1"/>
        </w:rPr>
        <w:t xml:space="preserve"> </w:t>
      </w:r>
      <w:r>
        <w:t>your</w:t>
      </w:r>
      <w:r>
        <w:rPr>
          <w:spacing w:val="1"/>
        </w:rPr>
        <w:t xml:space="preserve"> </w:t>
      </w:r>
      <w:r>
        <w:t>pleasure.</w:t>
      </w:r>
      <w:r>
        <w:rPr>
          <w:spacing w:val="1"/>
        </w:rPr>
        <w:t xml:space="preserve"> </w:t>
      </w:r>
      <w:r>
        <w:t>Bernard</w:t>
      </w:r>
      <w:r>
        <w:rPr>
          <w:spacing w:val="1"/>
        </w:rPr>
        <w:t xml:space="preserve"> </w:t>
      </w:r>
      <w:r>
        <w:t>hath</w:t>
      </w:r>
      <w:r>
        <w:rPr>
          <w:spacing w:val="1"/>
        </w:rPr>
        <w:t xml:space="preserve"> </w:t>
      </w:r>
      <w:r>
        <w:t>a</w:t>
      </w:r>
      <w:r>
        <w:rPr>
          <w:spacing w:val="1"/>
        </w:rPr>
        <w:t xml:space="preserve"> </w:t>
      </w:r>
      <w:r>
        <w:t>notable</w:t>
      </w:r>
      <w:r>
        <w:rPr>
          <w:spacing w:val="1"/>
        </w:rPr>
        <w:t xml:space="preserve"> </w:t>
      </w:r>
      <w:r>
        <w:t>expression</w:t>
      </w:r>
      <w:r>
        <w:rPr>
          <w:spacing w:val="1"/>
        </w:rPr>
        <w:t xml:space="preserve"> </w:t>
      </w:r>
      <w:r>
        <w:t>in</w:t>
      </w:r>
      <w:r>
        <w:rPr>
          <w:spacing w:val="1"/>
        </w:rPr>
        <w:t xml:space="preserve"> </w:t>
      </w:r>
      <w:r>
        <w:t>a</w:t>
      </w:r>
      <w:r>
        <w:rPr>
          <w:spacing w:val="1"/>
        </w:rPr>
        <w:t xml:space="preserve"> </w:t>
      </w:r>
      <w:r>
        <w:t>declamation of his De bonis deserendis; If you be willing, says he, to</w:t>
      </w:r>
      <w:r>
        <w:rPr>
          <w:spacing w:val="1"/>
        </w:rPr>
        <w:t xml:space="preserve"> </w:t>
      </w:r>
      <w:r>
        <w:t>sacrifice your Isaac, which signifies laughter, that is your pleasure,</w:t>
      </w:r>
      <w:r>
        <w:rPr>
          <w:spacing w:val="1"/>
        </w:rPr>
        <w:t xml:space="preserve"> </w:t>
      </w:r>
      <w:r>
        <w:t>your Isaac, your pleasure shall not die; it is the Ram, that is, your</w:t>
      </w:r>
      <w:r>
        <w:rPr>
          <w:spacing w:val="1"/>
        </w:rPr>
        <w:t xml:space="preserve"> </w:t>
      </w:r>
      <w:r>
        <w:t>stoutness of spirit, your self-willedness that shall die; but Isaac shall</w:t>
      </w:r>
      <w:r>
        <w:rPr>
          <w:spacing w:val="1"/>
        </w:rPr>
        <w:t xml:space="preserve"> </w:t>
      </w:r>
      <w:r>
        <w:t>live,</w:t>
      </w:r>
      <w:r>
        <w:rPr>
          <w:spacing w:val="21"/>
        </w:rPr>
        <w:t xml:space="preserve"> </w:t>
      </w:r>
      <w:r>
        <w:t>you</w:t>
      </w:r>
      <w:r>
        <w:rPr>
          <w:spacing w:val="21"/>
        </w:rPr>
        <w:t xml:space="preserve"> </w:t>
      </w:r>
      <w:r>
        <w:t>shall</w:t>
      </w:r>
      <w:r>
        <w:rPr>
          <w:spacing w:val="21"/>
        </w:rPr>
        <w:t xml:space="preserve"> </w:t>
      </w:r>
      <w:r>
        <w:t>have</w:t>
      </w:r>
      <w:r>
        <w:rPr>
          <w:spacing w:val="21"/>
        </w:rPr>
        <w:t xml:space="preserve"> </w:t>
      </w:r>
      <w:r>
        <w:t>pleasure</w:t>
      </w:r>
      <w:r>
        <w:rPr>
          <w:spacing w:val="21"/>
        </w:rPr>
        <w:t xml:space="preserve"> </w:t>
      </w:r>
      <w:r>
        <w:t>still.</w:t>
      </w:r>
      <w:r>
        <w:rPr>
          <w:spacing w:val="21"/>
        </w:rPr>
        <w:t xml:space="preserve"> </w:t>
      </w:r>
      <w:r>
        <w:t>Do</w:t>
      </w:r>
      <w:r>
        <w:rPr>
          <w:spacing w:val="21"/>
        </w:rPr>
        <w:t xml:space="preserve"> </w:t>
      </w:r>
      <w:r>
        <w:t>not</w:t>
      </w:r>
      <w:r>
        <w:rPr>
          <w:spacing w:val="21"/>
        </w:rPr>
        <w:t xml:space="preserve"> </w:t>
      </w:r>
      <w:r>
        <w:t>harbor</w:t>
      </w:r>
      <w:r>
        <w:rPr>
          <w:spacing w:val="21"/>
        </w:rPr>
        <w:t xml:space="preserve"> </w:t>
      </w:r>
      <w:r>
        <w:t>ill</w:t>
      </w:r>
      <w:r>
        <w:rPr>
          <w:spacing w:val="21"/>
        </w:rPr>
        <w:t xml:space="preserve"> </w:t>
      </w:r>
      <w:r>
        <w:t>thoughts</w:t>
      </w:r>
      <w:r>
        <w:rPr>
          <w:spacing w:val="21"/>
        </w:rPr>
        <w:t xml:space="preserve"> </w:t>
      </w:r>
      <w:r>
        <w:t>of</w:t>
      </w:r>
      <w:r>
        <w:rPr>
          <w:spacing w:val="21"/>
        </w:rPr>
        <w:t xml:space="preserve"> </w:t>
      </w:r>
      <w:r>
        <w:t>God,</w:t>
      </w:r>
    </w:p>
    <w:p w14:paraId="6847AAC3">
      <w:pPr>
        <w:spacing w:after="0" w:line="254" w:lineRule="auto"/>
        <w:sectPr>
          <w:pgSz w:w="12240" w:h="15840"/>
          <w:pgMar w:top="1360" w:right="1420" w:bottom="280" w:left="1420" w:header="720" w:footer="720" w:gutter="0"/>
          <w:cols w:space="720" w:num="1"/>
        </w:sectPr>
      </w:pPr>
    </w:p>
    <w:p w14:paraId="7CD03DBE">
      <w:pPr>
        <w:pStyle w:val="5"/>
        <w:spacing w:line="254" w:lineRule="auto"/>
        <w:ind w:right="119"/>
      </w:pPr>
      <w:r>
        <w:t>to think that God is an enemy to your pleasure, and delight, he does</w:t>
      </w:r>
      <w:r>
        <w:rPr>
          <w:spacing w:val="1"/>
        </w:rPr>
        <w:t xml:space="preserve"> </w:t>
      </w:r>
      <w:r>
        <w:t>not delight to grieve the spirits of men; if you would trust him with</w:t>
      </w:r>
      <w:r>
        <w:rPr>
          <w:spacing w:val="1"/>
        </w:rPr>
        <w:t xml:space="preserve"> </w:t>
      </w:r>
      <w:r>
        <w:t>your pleasure, you should have pleasure, it may be in this world, but</w:t>
      </w:r>
      <w:r>
        <w:rPr>
          <w:spacing w:val="1"/>
        </w:rPr>
        <w:t xml:space="preserve"> </w:t>
      </w:r>
      <w:r>
        <w:t>howsoever in the conclusion you shall have pleasure enough, my soul</w:t>
      </w:r>
      <w:r>
        <w:rPr>
          <w:spacing w:val="-70"/>
        </w:rPr>
        <w:t xml:space="preserve"> </w:t>
      </w:r>
      <w:r>
        <w:t>for</w:t>
      </w:r>
      <w:r>
        <w:rPr>
          <w:spacing w:val="1"/>
        </w:rPr>
        <w:t xml:space="preserve"> </w:t>
      </w:r>
      <w:r>
        <w:t>thine.</w:t>
      </w:r>
      <w:r>
        <w:rPr>
          <w:spacing w:val="1"/>
        </w:rPr>
        <w:t xml:space="preserve"> </w:t>
      </w:r>
      <w:r>
        <w:t>You</w:t>
      </w:r>
      <w:r>
        <w:rPr>
          <w:spacing w:val="1"/>
        </w:rPr>
        <w:t xml:space="preserve"> </w:t>
      </w:r>
      <w:r>
        <w:t>must</w:t>
      </w:r>
      <w:r>
        <w:rPr>
          <w:spacing w:val="1"/>
        </w:rPr>
        <w:t xml:space="preserve"> </w:t>
      </w:r>
      <w:r>
        <w:t>trust</w:t>
      </w:r>
      <w:r>
        <w:rPr>
          <w:spacing w:val="1"/>
        </w:rPr>
        <w:t xml:space="preserve"> </w:t>
      </w:r>
      <w:r>
        <w:t>God</w:t>
      </w:r>
      <w:r>
        <w:rPr>
          <w:spacing w:val="1"/>
        </w:rPr>
        <w:t xml:space="preserve"> </w:t>
      </w:r>
      <w:r>
        <w:t>with</w:t>
      </w:r>
      <w:r>
        <w:rPr>
          <w:spacing w:val="1"/>
        </w:rPr>
        <w:t xml:space="preserve"> </w:t>
      </w:r>
      <w:r>
        <w:t>your</w:t>
      </w:r>
      <w:r>
        <w:rPr>
          <w:spacing w:val="1"/>
        </w:rPr>
        <w:t xml:space="preserve"> </w:t>
      </w:r>
      <w:r>
        <w:t>souls,</w:t>
      </w:r>
      <w:r>
        <w:rPr>
          <w:spacing w:val="1"/>
        </w:rPr>
        <w:t xml:space="preserve"> </w:t>
      </w:r>
      <w:r>
        <w:t>and</w:t>
      </w:r>
      <w:r>
        <w:rPr>
          <w:spacing w:val="73"/>
        </w:rPr>
        <w:t xml:space="preserve"> </w:t>
      </w:r>
      <w:r>
        <w:t>eternal</w:t>
      </w:r>
      <w:r>
        <w:rPr>
          <w:spacing w:val="1"/>
        </w:rPr>
        <w:t xml:space="preserve"> </w:t>
      </w:r>
      <w:r>
        <w:t>conditions, and will you not trust him with your pleasures? Do you</w:t>
      </w:r>
      <w:r>
        <w:rPr>
          <w:spacing w:val="1"/>
        </w:rPr>
        <w:t xml:space="preserve"> </w:t>
      </w:r>
      <w:r>
        <w:t>think Christ came to die, and shed his precious blood to bring men</w:t>
      </w:r>
      <w:r>
        <w:rPr>
          <w:spacing w:val="1"/>
        </w:rPr>
        <w:t xml:space="preserve"> </w:t>
      </w:r>
      <w:r>
        <w:t>into worser conditions then before? O no, certainly Christ did not</w:t>
      </w:r>
      <w:r>
        <w:rPr>
          <w:spacing w:val="1"/>
        </w:rPr>
        <w:t xml:space="preserve"> </w:t>
      </w:r>
      <w:r>
        <w:t>come to take away any pleasure from his people, but to bring them</w:t>
      </w:r>
      <w:r>
        <w:rPr>
          <w:spacing w:val="1"/>
        </w:rPr>
        <w:t xml:space="preserve"> </w:t>
      </w:r>
      <w:r>
        <w:t>the pleasures of Heaven, and of earth too, so far as they are needful.</w:t>
      </w:r>
      <w:r>
        <w:rPr>
          <w:spacing w:val="1"/>
        </w:rPr>
        <w:t xml:space="preserve"> </w:t>
      </w:r>
      <w:r>
        <w:t>Is</w:t>
      </w:r>
      <w:r>
        <w:rPr>
          <w:spacing w:val="1"/>
        </w:rPr>
        <w:t xml:space="preserve"> </w:t>
      </w:r>
      <w:r>
        <w:t>it</w:t>
      </w:r>
      <w:r>
        <w:rPr>
          <w:spacing w:val="1"/>
        </w:rPr>
        <w:t xml:space="preserve"> </w:t>
      </w:r>
      <w:r>
        <w:t>not</w:t>
      </w:r>
      <w:r>
        <w:rPr>
          <w:spacing w:val="1"/>
        </w:rPr>
        <w:t xml:space="preserve"> </w:t>
      </w:r>
      <w:r>
        <w:t>more</w:t>
      </w:r>
      <w:r>
        <w:rPr>
          <w:spacing w:val="1"/>
        </w:rPr>
        <w:t xml:space="preserve"> </w:t>
      </w:r>
      <w:r>
        <w:t>like</w:t>
      </w:r>
      <w:r>
        <w:rPr>
          <w:spacing w:val="1"/>
        </w:rPr>
        <w:t xml:space="preserve"> </w:t>
      </w:r>
      <w:r>
        <w:t>thou</w:t>
      </w:r>
      <w:r>
        <w:rPr>
          <w:spacing w:val="1"/>
        </w:rPr>
        <w:t xml:space="preserve"> </w:t>
      </w:r>
      <w:r>
        <w:t>shouldst</w:t>
      </w:r>
      <w:r>
        <w:rPr>
          <w:spacing w:val="1"/>
        </w:rPr>
        <w:t xml:space="preserve"> </w:t>
      </w:r>
      <w:r>
        <w:t>have</w:t>
      </w:r>
      <w:r>
        <w:rPr>
          <w:spacing w:val="1"/>
        </w:rPr>
        <w:t xml:space="preserve"> </w:t>
      </w:r>
      <w:r>
        <w:t>pleasure</w:t>
      </w:r>
      <w:r>
        <w:rPr>
          <w:spacing w:val="1"/>
        </w:rPr>
        <w:t xml:space="preserve"> </w:t>
      </w:r>
      <w:r>
        <w:t>when</w:t>
      </w:r>
      <w:r>
        <w:rPr>
          <w:spacing w:val="1"/>
        </w:rPr>
        <w:t xml:space="preserve"> </w:t>
      </w:r>
      <w:r>
        <w:t>thou</w:t>
      </w:r>
      <w:r>
        <w:rPr>
          <w:spacing w:val="1"/>
        </w:rPr>
        <w:t xml:space="preserve"> </w:t>
      </w:r>
      <w:r>
        <w:t>art</w:t>
      </w:r>
      <w:r>
        <w:rPr>
          <w:spacing w:val="1"/>
        </w:rPr>
        <w:t xml:space="preserve"> </w:t>
      </w:r>
      <w:r>
        <w:t>reconciled to God, then when thou art an enemy?</w:t>
      </w:r>
    </w:p>
    <w:p w14:paraId="21C4344B">
      <w:pPr>
        <w:pStyle w:val="5"/>
        <w:spacing w:before="284" w:line="254" w:lineRule="auto"/>
        <w:ind w:right="120"/>
      </w:pPr>
      <w:r>
        <w:t>We</w:t>
      </w:r>
      <w:r>
        <w:rPr>
          <w:spacing w:val="69"/>
        </w:rPr>
        <w:t xml:space="preserve"> </w:t>
      </w:r>
      <w:r>
        <w:t>read</w:t>
      </w:r>
      <w:r>
        <w:rPr>
          <w:spacing w:val="69"/>
        </w:rPr>
        <w:t xml:space="preserve"> </w:t>
      </w:r>
      <w:r>
        <w:t>of</w:t>
      </w:r>
      <w:r>
        <w:rPr>
          <w:spacing w:val="69"/>
        </w:rPr>
        <w:t xml:space="preserve"> </w:t>
      </w:r>
      <w:r>
        <w:t>Cajus</w:t>
      </w:r>
      <w:r>
        <w:rPr>
          <w:spacing w:val="69"/>
        </w:rPr>
        <w:t xml:space="preserve"> </w:t>
      </w:r>
      <w:r>
        <w:t>the</w:t>
      </w:r>
      <w:r>
        <w:rPr>
          <w:spacing w:val="69"/>
        </w:rPr>
        <w:t xml:space="preserve"> </w:t>
      </w:r>
      <w:r>
        <w:t>Emperor,</w:t>
      </w:r>
      <w:r>
        <w:rPr>
          <w:spacing w:val="69"/>
        </w:rPr>
        <w:t xml:space="preserve"> </w:t>
      </w:r>
      <w:r>
        <w:t>(Agrippa</w:t>
      </w:r>
      <w:r>
        <w:rPr>
          <w:spacing w:val="69"/>
        </w:rPr>
        <w:t xml:space="preserve"> </w:t>
      </w:r>
      <w:r>
        <w:t>having</w:t>
      </w:r>
      <w:r>
        <w:rPr>
          <w:spacing w:val="69"/>
        </w:rPr>
        <w:t xml:space="preserve"> </w:t>
      </w:r>
      <w:r>
        <w:t>suffered</w:t>
      </w:r>
      <w:r>
        <w:rPr>
          <w:spacing w:val="-70"/>
        </w:rPr>
        <w:t xml:space="preserve"> </w:t>
      </w:r>
      <w:r>
        <w:t>Imprisonment for wishing him to be Emperor) that afterward when</w:t>
      </w:r>
      <w:r>
        <w:rPr>
          <w:spacing w:val="1"/>
        </w:rPr>
        <w:t xml:space="preserve"> </w:t>
      </w:r>
      <w:r>
        <w:t>he came to be Emperor, the first thing he did was to prefer Agrippa,</w:t>
      </w:r>
      <w:r>
        <w:rPr>
          <w:spacing w:val="1"/>
        </w:rPr>
        <w:t xml:space="preserve"> </w:t>
      </w:r>
      <w:r>
        <w:t>and gave him a Chain of Gold, as heavy as the Chain of Iron that was</w:t>
      </w:r>
      <w:r>
        <w:rPr>
          <w:spacing w:val="1"/>
        </w:rPr>
        <w:t xml:space="preserve"> </w:t>
      </w:r>
      <w:r>
        <w:t>upon</w:t>
      </w:r>
      <w:r>
        <w:rPr>
          <w:spacing w:val="40"/>
        </w:rPr>
        <w:t xml:space="preserve"> </w:t>
      </w:r>
      <w:r>
        <w:t>him</w:t>
      </w:r>
      <w:r>
        <w:rPr>
          <w:spacing w:val="40"/>
        </w:rPr>
        <w:t xml:space="preserve"> </w:t>
      </w:r>
      <w:r>
        <w:t>in</w:t>
      </w:r>
      <w:r>
        <w:rPr>
          <w:spacing w:val="41"/>
        </w:rPr>
        <w:t xml:space="preserve"> </w:t>
      </w:r>
      <w:r>
        <w:t>Prison:</w:t>
      </w:r>
      <w:r>
        <w:rPr>
          <w:spacing w:val="40"/>
        </w:rPr>
        <w:t xml:space="preserve"> </w:t>
      </w:r>
      <w:r>
        <w:t>And</w:t>
      </w:r>
      <w:r>
        <w:rPr>
          <w:spacing w:val="40"/>
        </w:rPr>
        <w:t xml:space="preserve"> </w:t>
      </w:r>
      <w:r>
        <w:t>so</w:t>
      </w:r>
      <w:r>
        <w:rPr>
          <w:spacing w:val="41"/>
        </w:rPr>
        <w:t xml:space="preserve"> </w:t>
      </w:r>
      <w:r>
        <w:t>if</w:t>
      </w:r>
      <w:r>
        <w:rPr>
          <w:spacing w:val="40"/>
        </w:rPr>
        <w:t xml:space="preserve"> </w:t>
      </w:r>
      <w:r>
        <w:t>any</w:t>
      </w:r>
      <w:r>
        <w:rPr>
          <w:spacing w:val="40"/>
        </w:rPr>
        <w:t xml:space="preserve"> </w:t>
      </w:r>
      <w:r>
        <w:t>do</w:t>
      </w:r>
      <w:r>
        <w:rPr>
          <w:spacing w:val="41"/>
        </w:rPr>
        <w:t xml:space="preserve"> </w:t>
      </w:r>
      <w:r>
        <w:t>suffer</w:t>
      </w:r>
      <w:r>
        <w:rPr>
          <w:spacing w:val="40"/>
        </w:rPr>
        <w:t xml:space="preserve"> </w:t>
      </w:r>
      <w:r>
        <w:t>for</w:t>
      </w:r>
      <w:r>
        <w:rPr>
          <w:spacing w:val="41"/>
        </w:rPr>
        <w:t xml:space="preserve"> </w:t>
      </w:r>
      <w:r>
        <w:t>God,</w:t>
      </w:r>
      <w:r>
        <w:rPr>
          <w:spacing w:val="40"/>
        </w:rPr>
        <w:t xml:space="preserve"> </w:t>
      </w:r>
      <w:r>
        <w:t>do</w:t>
      </w:r>
      <w:r>
        <w:rPr>
          <w:spacing w:val="40"/>
        </w:rPr>
        <w:t xml:space="preserve"> </w:t>
      </w:r>
      <w:r>
        <w:t>you</w:t>
      </w:r>
      <w:r>
        <w:rPr>
          <w:spacing w:val="41"/>
        </w:rPr>
        <w:t xml:space="preserve"> </w:t>
      </w:r>
      <w:r>
        <w:t>think</w:t>
      </w:r>
      <w:r>
        <w:rPr>
          <w:spacing w:val="-70"/>
        </w:rPr>
        <w:t xml:space="preserve"> </w:t>
      </w:r>
      <w:r>
        <w:t>that God will let him lose by him? Suppose you have a Servant about</w:t>
      </w:r>
      <w:r>
        <w:rPr>
          <w:spacing w:val="1"/>
        </w:rPr>
        <w:t xml:space="preserve"> </w:t>
      </w:r>
      <w:r>
        <w:t>your business, and he suffers much trouble and opposition, will you</w:t>
      </w:r>
      <w:r>
        <w:rPr>
          <w:spacing w:val="1"/>
        </w:rPr>
        <w:t xml:space="preserve"> </w:t>
      </w:r>
      <w:r>
        <w:t>not recompense him for that which he suffers for your sake? Do you</w:t>
      </w:r>
      <w:r>
        <w:rPr>
          <w:spacing w:val="1"/>
        </w:rPr>
        <w:t xml:space="preserve"> </w:t>
      </w:r>
      <w:r>
        <w:t>think</w:t>
      </w:r>
      <w:r>
        <w:rPr>
          <w:spacing w:val="48"/>
        </w:rPr>
        <w:t xml:space="preserve"> </w:t>
      </w:r>
      <w:r>
        <w:t>that</w:t>
      </w:r>
      <w:r>
        <w:rPr>
          <w:spacing w:val="48"/>
        </w:rPr>
        <w:t xml:space="preserve"> </w:t>
      </w:r>
      <w:r>
        <w:t>God</w:t>
      </w:r>
      <w:r>
        <w:rPr>
          <w:spacing w:val="49"/>
        </w:rPr>
        <w:t xml:space="preserve"> </w:t>
      </w:r>
      <w:r>
        <w:t>will</w:t>
      </w:r>
      <w:r>
        <w:rPr>
          <w:spacing w:val="48"/>
        </w:rPr>
        <w:t xml:space="preserve"> </w:t>
      </w:r>
      <w:r>
        <w:t>let</w:t>
      </w:r>
      <w:r>
        <w:rPr>
          <w:spacing w:val="48"/>
        </w:rPr>
        <w:t xml:space="preserve"> </w:t>
      </w:r>
      <w:r>
        <w:t>his</w:t>
      </w:r>
      <w:r>
        <w:rPr>
          <w:spacing w:val="49"/>
        </w:rPr>
        <w:t xml:space="preserve"> </w:t>
      </w:r>
      <w:r>
        <w:t>people</w:t>
      </w:r>
      <w:r>
        <w:rPr>
          <w:spacing w:val="48"/>
        </w:rPr>
        <w:t xml:space="preserve"> </w:t>
      </w:r>
      <w:r>
        <w:t>sink</w:t>
      </w:r>
      <w:r>
        <w:rPr>
          <w:spacing w:val="48"/>
        </w:rPr>
        <w:t xml:space="preserve"> </w:t>
      </w:r>
      <w:r>
        <w:t>in</w:t>
      </w:r>
      <w:r>
        <w:rPr>
          <w:spacing w:val="49"/>
        </w:rPr>
        <w:t xml:space="preserve"> </w:t>
      </w:r>
      <w:r>
        <w:t>their</w:t>
      </w:r>
      <w:r>
        <w:rPr>
          <w:spacing w:val="48"/>
        </w:rPr>
        <w:t xml:space="preserve"> </w:t>
      </w:r>
      <w:r>
        <w:t>sufferings</w:t>
      </w:r>
      <w:r>
        <w:rPr>
          <w:spacing w:val="49"/>
        </w:rPr>
        <w:t xml:space="preserve"> </w:t>
      </w:r>
      <w:r>
        <w:t>for</w:t>
      </w:r>
      <w:r>
        <w:rPr>
          <w:spacing w:val="48"/>
        </w:rPr>
        <w:t xml:space="preserve"> </w:t>
      </w:r>
      <w:r>
        <w:t>him?</w:t>
      </w:r>
      <w:r>
        <w:rPr>
          <w:spacing w:val="-70"/>
        </w:rPr>
        <w:t xml:space="preserve"> </w:t>
      </w:r>
      <w:r>
        <w:t>God forbid we should have any such thoughts of him.</w:t>
      </w:r>
    </w:p>
    <w:p w14:paraId="587468D7">
      <w:pPr>
        <w:pStyle w:val="5"/>
        <w:spacing w:before="287" w:line="254" w:lineRule="auto"/>
      </w:pPr>
      <w:r>
        <w:t>Do not judge of the ways of God by outward appearance, but judge</w:t>
      </w:r>
      <w:r>
        <w:rPr>
          <w:spacing w:val="1"/>
        </w:rPr>
        <w:t xml:space="preserve"> </w:t>
      </w:r>
      <w:r>
        <w:t>according to the true value and worth of things: Shall we in other</w:t>
      </w:r>
      <w:r>
        <w:rPr>
          <w:spacing w:val="1"/>
        </w:rPr>
        <w:t xml:space="preserve"> </w:t>
      </w:r>
      <w:r>
        <w:t>things judge according to the value and worth of things, and only in</w:t>
      </w:r>
      <w:r>
        <w:rPr>
          <w:spacing w:val="1"/>
        </w:rPr>
        <w:t xml:space="preserve"> </w:t>
      </w:r>
      <w:r>
        <w:t>the ways of God, judge by outward appearance, and not according to</w:t>
      </w:r>
      <w:r>
        <w:rPr>
          <w:spacing w:val="1"/>
        </w:rPr>
        <w:t xml:space="preserve"> </w:t>
      </w:r>
      <w:r>
        <w:t>the worth? Do but come near to the ways of godliness, you will find</w:t>
      </w:r>
      <w:r>
        <w:rPr>
          <w:spacing w:val="1"/>
        </w:rPr>
        <w:t xml:space="preserve"> </w:t>
      </w:r>
      <w:r>
        <w:t>them other things then you imagine: As Peter Martyr had a speech in</w:t>
      </w:r>
      <w:r>
        <w:rPr>
          <w:spacing w:val="-70"/>
        </w:rPr>
        <w:t xml:space="preserve"> </w:t>
      </w:r>
      <w:r>
        <w:t>his</w:t>
      </w:r>
      <w:r>
        <w:rPr>
          <w:spacing w:val="1"/>
        </w:rPr>
        <w:t xml:space="preserve"> </w:t>
      </w:r>
      <w:r>
        <w:t>Sermon,</w:t>
      </w:r>
      <w:r>
        <w:rPr>
          <w:spacing w:val="1"/>
        </w:rPr>
        <w:t xml:space="preserve"> </w:t>
      </w:r>
      <w:r>
        <w:t>that</w:t>
      </w:r>
      <w:r>
        <w:rPr>
          <w:spacing w:val="1"/>
        </w:rPr>
        <w:t xml:space="preserve"> </w:t>
      </w:r>
      <w:r>
        <w:t>was</w:t>
      </w:r>
      <w:r>
        <w:rPr>
          <w:spacing w:val="1"/>
        </w:rPr>
        <w:t xml:space="preserve"> </w:t>
      </w:r>
      <w:r>
        <w:t>the</w:t>
      </w:r>
      <w:r>
        <w:rPr>
          <w:spacing w:val="1"/>
        </w:rPr>
        <w:t xml:space="preserve"> </w:t>
      </w:r>
      <w:r>
        <w:t>means</w:t>
      </w:r>
      <w:r>
        <w:rPr>
          <w:spacing w:val="1"/>
        </w:rPr>
        <w:t xml:space="preserve"> </w:t>
      </w:r>
      <w:r>
        <w:t>of</w:t>
      </w:r>
      <w:r>
        <w:rPr>
          <w:spacing w:val="1"/>
        </w:rPr>
        <w:t xml:space="preserve"> </w:t>
      </w:r>
      <w:r>
        <w:t>that</w:t>
      </w:r>
      <w:r>
        <w:rPr>
          <w:spacing w:val="1"/>
        </w:rPr>
        <w:t xml:space="preserve"> </w:t>
      </w:r>
      <w:r>
        <w:t>Marquess</w:t>
      </w:r>
      <w:r>
        <w:rPr>
          <w:spacing w:val="1"/>
        </w:rPr>
        <w:t xml:space="preserve"> </w:t>
      </w:r>
      <w:r>
        <w:t>Galeacius</w:t>
      </w:r>
      <w:r>
        <w:rPr>
          <w:spacing w:val="1"/>
        </w:rPr>
        <w:t xml:space="preserve"> </w:t>
      </w:r>
      <w:r>
        <w:t>his</w:t>
      </w:r>
      <w:r>
        <w:rPr>
          <w:spacing w:val="1"/>
        </w:rPr>
        <w:t xml:space="preserve"> </w:t>
      </w:r>
      <w:r>
        <w:t>conversion: If so be, says he, one should see a company of Musicians,</w:t>
      </w:r>
      <w:r>
        <w:rPr>
          <w:spacing w:val="-70"/>
        </w:rPr>
        <w:t xml:space="preserve"> </w:t>
      </w:r>
      <w:r>
        <w:t>that</w:t>
      </w:r>
      <w:r>
        <w:rPr>
          <w:spacing w:val="30"/>
        </w:rPr>
        <w:t xml:space="preserve"> </w:t>
      </w:r>
      <w:r>
        <w:t>are</w:t>
      </w:r>
      <w:r>
        <w:rPr>
          <w:spacing w:val="30"/>
        </w:rPr>
        <w:t xml:space="preserve"> </w:t>
      </w:r>
      <w:r>
        <w:t>playing</w:t>
      </w:r>
      <w:r>
        <w:rPr>
          <w:spacing w:val="30"/>
        </w:rPr>
        <w:t xml:space="preserve"> </w:t>
      </w:r>
      <w:r>
        <w:t>and</w:t>
      </w:r>
      <w:r>
        <w:rPr>
          <w:spacing w:val="30"/>
        </w:rPr>
        <w:t xml:space="preserve"> </w:t>
      </w:r>
      <w:r>
        <w:t>dancing</w:t>
      </w:r>
      <w:r>
        <w:rPr>
          <w:spacing w:val="30"/>
        </w:rPr>
        <w:t xml:space="preserve"> </w:t>
      </w:r>
      <w:r>
        <w:t>according</w:t>
      </w:r>
      <w:r>
        <w:rPr>
          <w:spacing w:val="30"/>
        </w:rPr>
        <w:t xml:space="preserve"> </w:t>
      </w:r>
      <w:r>
        <w:t>to</w:t>
      </w:r>
      <w:r>
        <w:rPr>
          <w:spacing w:val="30"/>
        </w:rPr>
        <w:t xml:space="preserve"> </w:t>
      </w:r>
      <w:r>
        <w:t>their</w:t>
      </w:r>
      <w:r>
        <w:rPr>
          <w:spacing w:val="30"/>
        </w:rPr>
        <w:t xml:space="preserve"> </w:t>
      </w:r>
      <w:r>
        <w:t>art,</w:t>
      </w:r>
      <w:r>
        <w:rPr>
          <w:spacing w:val="30"/>
        </w:rPr>
        <w:t xml:space="preserve"> </w:t>
      </w:r>
      <w:r>
        <w:t>a</w:t>
      </w:r>
      <w:r>
        <w:rPr>
          <w:spacing w:val="30"/>
        </w:rPr>
        <w:t xml:space="preserve"> </w:t>
      </w:r>
      <w:r>
        <w:t>great</w:t>
      </w:r>
      <w:r>
        <w:rPr>
          <w:spacing w:val="30"/>
        </w:rPr>
        <w:t xml:space="preserve"> </w:t>
      </w:r>
      <w:r>
        <w:t>way</w:t>
      </w:r>
      <w:r>
        <w:rPr>
          <w:spacing w:val="30"/>
        </w:rPr>
        <w:t xml:space="preserve"> </w:t>
      </w:r>
      <w:r>
        <w:t>off,</w:t>
      </w:r>
      <w:r>
        <w:rPr>
          <w:spacing w:val="-70"/>
        </w:rPr>
        <w:t xml:space="preserve"> </w:t>
      </w:r>
      <w:r>
        <w:t>he would think that they were mad men; but if he come nearer and</w:t>
      </w:r>
      <w:r>
        <w:rPr>
          <w:spacing w:val="1"/>
        </w:rPr>
        <w:t xml:space="preserve"> </w:t>
      </w:r>
      <w:r>
        <w:t>nearer,</w:t>
      </w:r>
      <w:r>
        <w:rPr>
          <w:spacing w:val="68"/>
        </w:rPr>
        <w:t xml:space="preserve"> </w:t>
      </w:r>
      <w:r>
        <w:t>and</w:t>
      </w:r>
      <w:r>
        <w:rPr>
          <w:spacing w:val="68"/>
        </w:rPr>
        <w:t xml:space="preserve"> </w:t>
      </w:r>
      <w:r>
        <w:t>hear</w:t>
      </w:r>
      <w:r>
        <w:rPr>
          <w:spacing w:val="69"/>
        </w:rPr>
        <w:t xml:space="preserve"> </w:t>
      </w:r>
      <w:r>
        <w:t>the</w:t>
      </w:r>
      <w:r>
        <w:rPr>
          <w:spacing w:val="68"/>
        </w:rPr>
        <w:t xml:space="preserve"> </w:t>
      </w:r>
      <w:r>
        <w:t>melodious</w:t>
      </w:r>
      <w:r>
        <w:rPr>
          <w:spacing w:val="68"/>
        </w:rPr>
        <w:t xml:space="preserve"> </w:t>
      </w:r>
      <w:r>
        <w:t>sound</w:t>
      </w:r>
      <w:r>
        <w:rPr>
          <w:spacing w:val="69"/>
        </w:rPr>
        <w:t xml:space="preserve"> </w:t>
      </w:r>
      <w:r>
        <w:t>of</w:t>
      </w:r>
      <w:r>
        <w:rPr>
          <w:spacing w:val="68"/>
        </w:rPr>
        <w:t xml:space="preserve"> </w:t>
      </w:r>
      <w:r>
        <w:t>the</w:t>
      </w:r>
      <w:r>
        <w:rPr>
          <w:spacing w:val="68"/>
        </w:rPr>
        <w:t xml:space="preserve"> </w:t>
      </w:r>
      <w:r>
        <w:t>music,</w:t>
      </w:r>
      <w:r>
        <w:rPr>
          <w:spacing w:val="69"/>
        </w:rPr>
        <w:t xml:space="preserve"> </w:t>
      </w:r>
      <w:r>
        <w:t>and</w:t>
      </w:r>
      <w:r>
        <w:rPr>
          <w:spacing w:val="68"/>
        </w:rPr>
        <w:t xml:space="preserve"> </w:t>
      </w:r>
      <w:r>
        <w:t>observe</w:t>
      </w:r>
      <w:r>
        <w:rPr>
          <w:spacing w:val="-70"/>
        </w:rPr>
        <w:t xml:space="preserve"> </w:t>
      </w:r>
      <w:r>
        <w:t>their</w:t>
      </w:r>
      <w:r>
        <w:rPr>
          <w:spacing w:val="5"/>
        </w:rPr>
        <w:t xml:space="preserve"> </w:t>
      </w:r>
      <w:r>
        <w:t>art</w:t>
      </w:r>
      <w:r>
        <w:rPr>
          <w:spacing w:val="5"/>
        </w:rPr>
        <w:t xml:space="preserve"> </w:t>
      </w:r>
      <w:r>
        <w:t>in</w:t>
      </w:r>
      <w:r>
        <w:rPr>
          <w:spacing w:val="5"/>
        </w:rPr>
        <w:t xml:space="preserve"> </w:t>
      </w:r>
      <w:r>
        <w:t>all</w:t>
      </w:r>
      <w:r>
        <w:rPr>
          <w:spacing w:val="5"/>
        </w:rPr>
        <w:t xml:space="preserve"> </w:t>
      </w:r>
      <w:r>
        <w:t>they</w:t>
      </w:r>
      <w:r>
        <w:rPr>
          <w:spacing w:val="5"/>
        </w:rPr>
        <w:t xml:space="preserve"> </w:t>
      </w:r>
      <w:r>
        <w:t>do,</w:t>
      </w:r>
      <w:r>
        <w:rPr>
          <w:spacing w:val="5"/>
        </w:rPr>
        <w:t xml:space="preserve"> </w:t>
      </w:r>
      <w:r>
        <w:t>he</w:t>
      </w:r>
      <w:r>
        <w:rPr>
          <w:spacing w:val="5"/>
        </w:rPr>
        <w:t xml:space="preserve"> </w:t>
      </w:r>
      <w:r>
        <w:t>will</w:t>
      </w:r>
      <w:r>
        <w:rPr>
          <w:spacing w:val="5"/>
        </w:rPr>
        <w:t xml:space="preserve"> </w:t>
      </w:r>
      <w:r>
        <w:t>be</w:t>
      </w:r>
      <w:r>
        <w:rPr>
          <w:spacing w:val="5"/>
        </w:rPr>
        <w:t xml:space="preserve"> </w:t>
      </w:r>
      <w:r>
        <w:t>of</w:t>
      </w:r>
      <w:r>
        <w:rPr>
          <w:spacing w:val="5"/>
        </w:rPr>
        <w:t xml:space="preserve"> </w:t>
      </w:r>
      <w:r>
        <w:t>another</w:t>
      </w:r>
      <w:r>
        <w:rPr>
          <w:spacing w:val="5"/>
        </w:rPr>
        <w:t xml:space="preserve"> </w:t>
      </w:r>
      <w:r>
        <w:t>mind:</w:t>
      </w:r>
      <w:r>
        <w:rPr>
          <w:spacing w:val="5"/>
        </w:rPr>
        <w:t xml:space="preserve"> </w:t>
      </w:r>
      <w:r>
        <w:t>And</w:t>
      </w:r>
      <w:r>
        <w:rPr>
          <w:spacing w:val="5"/>
        </w:rPr>
        <w:t xml:space="preserve"> </w:t>
      </w:r>
      <w:r>
        <w:t>so</w:t>
      </w:r>
      <w:r>
        <w:rPr>
          <w:spacing w:val="5"/>
        </w:rPr>
        <w:t xml:space="preserve"> </w:t>
      </w:r>
      <w:r>
        <w:t>men</w:t>
      </w:r>
      <w:r>
        <w:rPr>
          <w:spacing w:val="5"/>
        </w:rPr>
        <w:t xml:space="preserve"> </w:t>
      </w:r>
      <w:r>
        <w:t>of</w:t>
      </w:r>
      <w:r>
        <w:rPr>
          <w:spacing w:val="5"/>
        </w:rPr>
        <w:t xml:space="preserve"> </w:t>
      </w:r>
      <w:r>
        <w:t>the</w:t>
      </w:r>
    </w:p>
    <w:p w14:paraId="34B11207">
      <w:pPr>
        <w:spacing w:after="0" w:line="254" w:lineRule="auto"/>
        <w:sectPr>
          <w:pgSz w:w="12240" w:h="15840"/>
          <w:pgMar w:top="1360" w:right="1420" w:bottom="280" w:left="1420" w:header="720" w:footer="720" w:gutter="0"/>
          <w:cols w:space="720" w:num="1"/>
        </w:sectPr>
      </w:pPr>
    </w:p>
    <w:p w14:paraId="7315163D">
      <w:pPr>
        <w:pStyle w:val="5"/>
        <w:spacing w:line="254" w:lineRule="auto"/>
        <w:ind w:right="117"/>
      </w:pPr>
      <w:r>
        <w:t>world look upon God's people afar off, and think them mad men to</w:t>
      </w:r>
      <w:r>
        <w:rPr>
          <w:spacing w:val="1"/>
        </w:rPr>
        <w:t xml:space="preserve"> </w:t>
      </w:r>
      <w:r>
        <w:t>take such courses; but if they would come nearer, and observe their</w:t>
      </w:r>
      <w:r>
        <w:rPr>
          <w:spacing w:val="1"/>
        </w:rPr>
        <w:t xml:space="preserve"> </w:t>
      </w:r>
      <w:r>
        <w:t>ways, and see the equity and reason, and observe the excellency and</w:t>
      </w:r>
      <w:r>
        <w:rPr>
          <w:spacing w:val="1"/>
        </w:rPr>
        <w:t xml:space="preserve"> </w:t>
      </w:r>
      <w:r>
        <w:t>beauty that is in them, they would be of other minds.</w:t>
      </w:r>
    </w:p>
    <w:p w14:paraId="24FA032E">
      <w:pPr>
        <w:pStyle w:val="5"/>
        <w:spacing w:before="294" w:line="254" w:lineRule="auto"/>
        <w:ind w:right="119"/>
      </w:pPr>
      <w:r>
        <w:t>You that have hard thoughts of God's way, you have looked upon</w:t>
      </w:r>
      <w:r>
        <w:rPr>
          <w:spacing w:val="1"/>
        </w:rPr>
        <w:t xml:space="preserve"> </w:t>
      </w:r>
      <w:r>
        <w:t>them as things a great way off; come nearer, pry into them a little</w:t>
      </w:r>
      <w:r>
        <w:rPr>
          <w:spacing w:val="1"/>
        </w:rPr>
        <w:t xml:space="preserve"> </w:t>
      </w:r>
      <w:r>
        <w:t>further, make trial of them a little, that you may have experience of</w:t>
      </w:r>
      <w:r>
        <w:rPr>
          <w:spacing w:val="1"/>
        </w:rPr>
        <w:t xml:space="preserve"> </w:t>
      </w:r>
      <w:r>
        <w:t>them, you will think otherwise of them; if it were possible for you to</w:t>
      </w:r>
      <w:r>
        <w:rPr>
          <w:spacing w:val="1"/>
        </w:rPr>
        <w:t xml:space="preserve"> </w:t>
      </w:r>
      <w:r>
        <w:t>enter</w:t>
      </w:r>
      <w:r>
        <w:rPr>
          <w:spacing w:val="67"/>
        </w:rPr>
        <w:t xml:space="preserve"> </w:t>
      </w:r>
      <w:r>
        <w:t>upon</w:t>
      </w:r>
      <w:r>
        <w:rPr>
          <w:spacing w:val="67"/>
        </w:rPr>
        <w:t xml:space="preserve"> </w:t>
      </w:r>
      <w:r>
        <w:t>God's</w:t>
      </w:r>
      <w:r>
        <w:rPr>
          <w:spacing w:val="68"/>
        </w:rPr>
        <w:t xml:space="preserve"> </w:t>
      </w:r>
      <w:r>
        <w:t>ways</w:t>
      </w:r>
      <w:r>
        <w:rPr>
          <w:spacing w:val="67"/>
        </w:rPr>
        <w:t xml:space="preserve"> </w:t>
      </w:r>
      <w:r>
        <w:t>with</w:t>
      </w:r>
      <w:r>
        <w:rPr>
          <w:spacing w:val="67"/>
        </w:rPr>
        <w:t xml:space="preserve"> </w:t>
      </w:r>
      <w:r>
        <w:t>the</w:t>
      </w:r>
      <w:r>
        <w:rPr>
          <w:spacing w:val="68"/>
        </w:rPr>
        <w:t xml:space="preserve"> </w:t>
      </w:r>
      <w:r>
        <w:t>same</w:t>
      </w:r>
      <w:r>
        <w:rPr>
          <w:spacing w:val="67"/>
        </w:rPr>
        <w:t xml:space="preserve"> </w:t>
      </w:r>
      <w:r>
        <w:t>base</w:t>
      </w:r>
      <w:r>
        <w:rPr>
          <w:spacing w:val="67"/>
        </w:rPr>
        <w:t xml:space="preserve"> </w:t>
      </w:r>
      <w:r>
        <w:t>hearts</w:t>
      </w:r>
      <w:r>
        <w:rPr>
          <w:spacing w:val="68"/>
        </w:rPr>
        <w:t xml:space="preserve"> </w:t>
      </w:r>
      <w:r>
        <w:t>that</w:t>
      </w:r>
      <w:r>
        <w:rPr>
          <w:spacing w:val="67"/>
        </w:rPr>
        <w:t xml:space="preserve"> </w:t>
      </w:r>
      <w:r>
        <w:t>you</w:t>
      </w:r>
      <w:r>
        <w:rPr>
          <w:spacing w:val="68"/>
        </w:rPr>
        <w:t xml:space="preserve"> </w:t>
      </w:r>
      <w:r>
        <w:t>have,</w:t>
      </w:r>
      <w:r>
        <w:rPr>
          <w:spacing w:val="-70"/>
        </w:rPr>
        <w:t xml:space="preserve"> </w:t>
      </w:r>
      <w:r>
        <w:t>God's ways would indeed be tedious, but if you enter into the ways of</w:t>
      </w:r>
      <w:r>
        <w:rPr>
          <w:spacing w:val="1"/>
        </w:rPr>
        <w:t xml:space="preserve"> </w:t>
      </w:r>
      <w:r>
        <w:t>God, your hearts will be changed, and you will be other men; and</w:t>
      </w:r>
      <w:r>
        <w:rPr>
          <w:spacing w:val="1"/>
        </w:rPr>
        <w:t xml:space="preserve"> </w:t>
      </w:r>
      <w:r>
        <w:t>when</w:t>
      </w:r>
      <w:r>
        <w:rPr>
          <w:spacing w:val="56"/>
        </w:rPr>
        <w:t xml:space="preserve"> </w:t>
      </w:r>
      <w:r>
        <w:t>your</w:t>
      </w:r>
      <w:r>
        <w:rPr>
          <w:spacing w:val="56"/>
        </w:rPr>
        <w:t xml:space="preserve"> </w:t>
      </w:r>
      <w:r>
        <w:t>hearts</w:t>
      </w:r>
      <w:r>
        <w:rPr>
          <w:spacing w:val="57"/>
        </w:rPr>
        <w:t xml:space="preserve"> </w:t>
      </w:r>
      <w:r>
        <w:t>are</w:t>
      </w:r>
      <w:r>
        <w:rPr>
          <w:spacing w:val="56"/>
        </w:rPr>
        <w:t xml:space="preserve"> </w:t>
      </w:r>
      <w:r>
        <w:t>changed,</w:t>
      </w:r>
      <w:r>
        <w:rPr>
          <w:spacing w:val="56"/>
        </w:rPr>
        <w:t xml:space="preserve"> </w:t>
      </w:r>
      <w:r>
        <w:t>those</w:t>
      </w:r>
      <w:r>
        <w:rPr>
          <w:spacing w:val="57"/>
        </w:rPr>
        <w:t xml:space="preserve"> </w:t>
      </w:r>
      <w:r>
        <w:t>things</w:t>
      </w:r>
      <w:r>
        <w:rPr>
          <w:spacing w:val="56"/>
        </w:rPr>
        <w:t xml:space="preserve"> </w:t>
      </w:r>
      <w:r>
        <w:t>that</w:t>
      </w:r>
      <w:r>
        <w:rPr>
          <w:spacing w:val="56"/>
        </w:rPr>
        <w:t xml:space="preserve"> </w:t>
      </w:r>
      <w:r>
        <w:t>were</w:t>
      </w:r>
      <w:r>
        <w:rPr>
          <w:spacing w:val="57"/>
        </w:rPr>
        <w:t xml:space="preserve"> </w:t>
      </w:r>
      <w:r>
        <w:t>grievous</w:t>
      </w:r>
      <w:r>
        <w:rPr>
          <w:spacing w:val="56"/>
        </w:rPr>
        <w:t xml:space="preserve"> </w:t>
      </w:r>
      <w:r>
        <w:t>to</w:t>
      </w:r>
      <w:r>
        <w:rPr>
          <w:spacing w:val="-70"/>
        </w:rPr>
        <w:t xml:space="preserve"> </w:t>
      </w:r>
      <w:r>
        <w:t>you, will be delightful to you. St. Augustine in his Confessions hath</w:t>
      </w:r>
      <w:r>
        <w:rPr>
          <w:spacing w:val="1"/>
        </w:rPr>
        <w:t xml:space="preserve"> </w:t>
      </w:r>
      <w:r>
        <w:t>this notable expression: How sweet was it to me of a sudden, to be</w:t>
      </w:r>
      <w:r>
        <w:rPr>
          <w:spacing w:val="1"/>
        </w:rPr>
        <w:t xml:space="preserve"> </w:t>
      </w:r>
      <w:r>
        <w:t>without those sweet vanities? And those things which I was afraid to</w:t>
      </w:r>
      <w:r>
        <w:rPr>
          <w:spacing w:val="1"/>
        </w:rPr>
        <w:t xml:space="preserve"> </w:t>
      </w:r>
      <w:r>
        <w:t>lose, with joy I let go, for thou who art the true and only sweetness,</w:t>
      </w:r>
      <w:r>
        <w:rPr>
          <w:spacing w:val="1"/>
        </w:rPr>
        <w:t xml:space="preserve"> </w:t>
      </w:r>
      <w:r>
        <w:t>didst cast out those from me, and instead of them didst enter in</w:t>
      </w:r>
      <w:r>
        <w:rPr>
          <w:spacing w:val="1"/>
        </w:rPr>
        <w:t xml:space="preserve"> </w:t>
      </w:r>
      <w:r>
        <w:t>thyself, who art more delightful than all pleasure, more clear then all</w:t>
      </w:r>
      <w:r>
        <w:rPr>
          <w:spacing w:val="1"/>
        </w:rPr>
        <w:t xml:space="preserve"> </w:t>
      </w:r>
      <w:r>
        <w:t>light, but it was not thus with me heretofore when I sat in darkness.</w:t>
      </w:r>
    </w:p>
    <w:p w14:paraId="58623C90">
      <w:pPr>
        <w:pStyle w:val="3"/>
        <w:bidi w:val="0"/>
      </w:pPr>
      <w:r>
        <w:t>第十四章</w:t>
      </w:r>
    </w:p>
    <w:p w14:paraId="0F446367">
      <w:pPr>
        <w:pStyle w:val="3"/>
        <w:bidi w:val="0"/>
      </w:pPr>
      <w:r>
        <w:t>吸引人心做出幸福的选择</w:t>
      </w:r>
    </w:p>
    <w:p w14:paraId="05A4A57D">
      <w:pPr>
        <w:pStyle w:val="6"/>
        <w:keepNext w:val="0"/>
        <w:keepLines w:val="0"/>
        <w:widowControl/>
        <w:suppressLineNumbers w:val="0"/>
      </w:pPr>
      <w:r>
        <w:t>愿主说服你的心改变你的选择;改变它,否则你就迷失了,你生不如死,比你不改变你的选择更糟。哦,但愿你现在有永恒的智慧!无论你过去的道路如何,现在最后在你的日子里,要认识到它们的邪恶,要弃绝它们,要拥抱敬虔的道路,要知足,因为你已经在罪恶的道路上,满足你的肉体花了这么多时间。哦,愿这一天成为你新选择的日子,愿你为这一天祝福上帝,因为上帝在这一天向你射入一些真理,改变你灵魂的方向,做出另一个选择!愿在你离开上帝的同在之前,有一个秘密的心灵框架,把你的灵魂交给上帝,被你错误选择的罪恶所折服,并说,哦主啊,我是如何生活的?我的生活方式是什么?主知道我的生活方式是满足我的肉体,在我的生命中过得很好;现在上帝开始使我害怕,怕我一直处在一个危险的错误的道路上;愿主怜悯我,我做了什么?现在不是我该警醒的时候吗?在这段时间里,我在为我永恒的归宿选择灵魂的事上失败了,我一直选择死亡之路。</w:t>
      </w:r>
    </w:p>
    <w:p w14:paraId="0502E5F6">
      <w:pPr>
        <w:pStyle w:val="6"/>
        <w:keepNext w:val="0"/>
        <w:keepLines w:val="0"/>
        <w:widowControl/>
        <w:suppressLineNumbers w:val="0"/>
      </w:pPr>
      <w:r>
        <w:t>哦,愿上帝的敬畏今天落在你们的心上!那么上帝的应许就是,诗篇25:12。敬畏耶和华的是谁?他必指教他当选择的道路。敬畏上帝会使你进入一个可教的框架,主喜欢教导这样的人;无疑,在我们选择的道路上受教是上帝莫大的祝福。如果主在你们心中放下一个推理的框架,那该多好啊,使你们开始思考,权衡事物,如果属灵的论据不能说服你们,那就让我们看看你们是否有理性的受造物;以赛亚书46:8。你们当想念这事,自己作大丈夫;悖逆的人哪,要心里思想!来吧,让我们一起推理;难道上帝的道路不比你走过的道路有无限的理由吗?难道上帝不是无限配得从你那里得到尊荣和赞美,而不是你给他的那种尊荣和赞美吗,你自己的良心作见证?难道上帝没有赐给你不朽的灵魂吗?难道它们不能胜过你选择作为最高善的那些事物吗?难道上帝造你不是为了比吃喝玩更高的目的吗?怎么,难道有福的三一上帝商议要造一个荣耀的受造物,来吧,让我们照着自己的形象造人:当这伟大的工作完成后,他难道不是为了别的目的,而只是为了吃喝作恶吗?怎么,人不应该按规则生活吗?事实上,除了天使和人,没有任何受造物有规则可循,没有任何受造物能够认识规则,只有他们能。</w:t>
      </w:r>
    </w:p>
    <w:p w14:paraId="002D2D39">
      <w:pPr>
        <w:pStyle w:val="6"/>
        <w:keepNext w:val="0"/>
        <w:keepLines w:val="0"/>
        <w:widowControl/>
        <w:suppressLineNumbers w:val="0"/>
      </w:pPr>
      <w:r>
        <w:t>如果现在你要死了,什么能安慰你?如果上帝要结束你的日子,要你为你的道路交账,你能向伟大可畏的上帝交代什么?你的道路会平安吗?也许你认为你可以享受你的快乐,传道人从圣经里讲的话,你可以避开,没有你听到的那些事情;但如果我们所传讲的关于罪恶的邪恶和罪恶之路的危险的事情被证明是真的,那该怎么办?那你就有祸了,如果你所有的安慰都依赖于此,你希望我们所传讲的事情不是真的;这难道不是你所有安慰的支持吗?如果它失败了,你就永远迷失了?当然,如果上帝的荣耀和我们传讲的永恒的境界是真实的,那么为了追求它们而失去更大的快乐和喜悦,是值得冒险的:做一个假设,如果真是这样,难道不值得冒险吗?你在其他事情上也会这样做,仅仅是假设有巨大的收益,或可能有巨大的损失,就会让你冒很大的风险:上帝并没有叫你冒很大的风险,他劝你放弃的是一些微不足道的东西,不要对你的道路过于自信,圣经中所写的一切都可能是真的,即使只是有可能,也要有智慧在假设的基础上冒险。</w:t>
      </w:r>
    </w:p>
    <w:p w14:paraId="2BAC35AA">
      <w:pPr>
        <w:pStyle w:val="6"/>
        <w:keepNext w:val="0"/>
        <w:keepLines w:val="0"/>
        <w:widowControl/>
        <w:suppressLineNumbers w:val="0"/>
      </w:pPr>
      <w:r>
        <w:t>哦,愿你尝试上帝的道路!如果你的心一旦在其中,你就会感到满足,不会缺少任何这些快乐,它会使它们的节制比过度更令人愉悦:你会发现在自我否定的行为中,比在你一生所有的快乐中,都有更多的快乐;如果在否定虚假的快乐中有这么多快乐,那么在享受真正的快乐中又有多少呢?当然,如果你有一颗信靠上帝的心来享受快乐,上帝有足够的快乐给你;你只会失去你的罪,而不是你的快乐。伯纳德在他的《论放弃美好事物》中有一段著名的话;他说,如果你愿意献上你的以撒,就是笑,也就是你的快乐,你的以撒,你的快乐不会死;死的是公羊,也就是你的固执,你的任性;但以撒会活下来,你仍然会有快乐。不要对上帝怀有恶念,以为上帝是你快乐和喜悦的敌人,他不喜欢让人的心灵悲伤;如果你愿意把你的快乐交托给他,你就会有快乐,也许在今生,但无论如何,最后你一定会有足够的快乐,我的灵魂为你的灵魂。你必须把你的灵魂和永恒的境遇交托给上帝,难道你不愿意把你的快乐交托给他吗?你认为基督来受死,流宝血,是要把人带入比以前更糟糕的境况吗?哦,不,基督当然不是来夺去他子民的任何快乐的,而是要把天上的快乐,也把地上的快乐,带给他们,只要这些快乐是必要的。当你与上帝和好的时候,难道你不更有可能得到快乐,而不是当你是敌人的时候吗?</w:t>
      </w:r>
    </w:p>
    <w:p w14:paraId="3E5C086E">
      <w:pPr>
        <w:pStyle w:val="6"/>
        <w:keepNext w:val="0"/>
        <w:keepLines w:val="0"/>
        <w:widowControl/>
        <w:suppressLineNumbers w:val="0"/>
      </w:pPr>
      <w:r>
        <w:t>我们读到盖尤斯皇帝(阿格里帕因希望他当皇帝而遭到监禁)后来当他成为皇帝时,他做的第一件事就是提拔阿格里帕,给了他一条金链,和他在监狱里戴的铁链一样重:同样,如果有人为上帝受苦,你认为上帝会让他因他而损失吗?假设你有一个仆人在为你做事,他遭受了很多麻烦和反对,你难道不会因他为你的缘故所受的苦而报答他吗?你认为上帝会让他的子民在为他受苦时沉沦吗?愿上帝禁止我们对他有任何这样的想法。</w:t>
      </w:r>
    </w:p>
    <w:p w14:paraId="1D7726B8">
      <w:pPr>
        <w:pStyle w:val="6"/>
        <w:keepNext w:val="0"/>
        <w:keepLines w:val="0"/>
        <w:widowControl/>
        <w:suppressLineNumbers w:val="0"/>
      </w:pPr>
      <w:r>
        <w:t>不要根据外表来判断上帝的道路,而要根据事物的真正价值和价值来判断:我们在其他事情上根据事物的价值和价值来判断,难道只有在上帝的道路上,才根据外表来判断,而不是根据价值来判断吗?只要你走近敬虔的道路,你就会发现它们与你想象的不同:正如彼得·马特在他的讲道中说的那样,这是加利西亚侯爵皈依的原因:他说,如果一个人从很远的地方看到一群音乐家,他们按照自己的艺术在演奏和跳舞,他会认为他们是疯子;但如果他越走越近,听到音乐的优美声音,观察他们在所做的一切中的艺术,他就会改变主意:同样,世人从远处看上帝的子民,认为他们疯了,竟然走这样的道路;但如果他们走近一点,观察他们的道路,看到其中的公平和理性,观察其中的优点和美丽,他们就会改变主意。</w:t>
      </w:r>
    </w:p>
    <w:p w14:paraId="2641797B">
      <w:pPr>
        <w:pStyle w:val="6"/>
        <w:keepNext w:val="0"/>
        <w:keepLines w:val="0"/>
        <w:widowControl/>
        <w:suppressLineNumbers w:val="0"/>
      </w:pPr>
      <w:r>
        <w:t>你们对上帝的道路有偏见的人,你们把它们看作是很遥远的事情;走近一点,再深入一点,稍微尝试一下,这样你就有了经验,你会对它们有不同的看法;如果你带着现在这样卑鄙的心进入上帝的道路,上帝的道路确实会令人厌烦,但如果你进入上帝的道路,你的心就会改变,你会成为另一个人;当你的心改变了,那些让你烦恼的事情,就会让你愉悦。圣奥古斯丁在他的《忏悔录》中有这样一段著名的话:突然间,没有那些甜蜜的虚荣,对我来说是多么甜蜜啊!我曾经害怕失去的那些东西,我高兴地放弃了,因为你这位真正唯一的甜美,把它们从我身上赶出去,代之以你自己,你比所有的快乐都令人愉悦,比所有的光明都清晰,但我以前坐在黑暗中时并非如此。</w:t>
      </w:r>
    </w:p>
    <w:p w14:paraId="20AB6E53">
      <w:pPr>
        <w:pStyle w:val="5"/>
        <w:spacing w:before="294" w:line="254" w:lineRule="auto"/>
        <w:ind w:right="119"/>
      </w:pPr>
    </w:p>
    <w:p w14:paraId="0F1E0F72">
      <w:pPr>
        <w:pStyle w:val="5"/>
        <w:spacing w:before="280" w:line="254" w:lineRule="auto"/>
        <w:ind w:right="117"/>
      </w:pPr>
      <w:r>
        <w:t>Now if you have any conviction at all, tell me, Are you willing to enter</w:t>
      </w:r>
      <w:r>
        <w:rPr>
          <w:spacing w:val="-70"/>
        </w:rPr>
        <w:t xml:space="preserve"> </w:t>
      </w:r>
      <w:r>
        <w:t>into the ways of God? Do you think them worthy of regard, if it were</w:t>
      </w:r>
      <w:r>
        <w:rPr>
          <w:spacing w:val="1"/>
        </w:rPr>
        <w:t xml:space="preserve"> </w:t>
      </w:r>
      <w:r>
        <w:t>not for trouble and affliction? Then so it stands, if you were not to</w:t>
      </w:r>
      <w:r>
        <w:rPr>
          <w:spacing w:val="1"/>
        </w:rPr>
        <w:t xml:space="preserve"> </w:t>
      </w:r>
      <w:r>
        <w:t>suffer affliction, you would embrace them; and what an ignoble spirit</w:t>
      </w:r>
      <w:r>
        <w:rPr>
          <w:spacing w:val="-70"/>
        </w:rPr>
        <w:t xml:space="preserve"> </w:t>
      </w:r>
      <w:r>
        <w:t>is</w:t>
      </w:r>
      <w:r>
        <w:rPr>
          <w:spacing w:val="1"/>
        </w:rPr>
        <w:t xml:space="preserve"> </w:t>
      </w:r>
      <w:r>
        <w:t>this,</w:t>
      </w:r>
      <w:r>
        <w:rPr>
          <w:spacing w:val="1"/>
        </w:rPr>
        <w:t xml:space="preserve"> </w:t>
      </w:r>
      <w:r>
        <w:t>unbeseeming</w:t>
      </w:r>
      <w:r>
        <w:rPr>
          <w:spacing w:val="1"/>
        </w:rPr>
        <w:t xml:space="preserve"> </w:t>
      </w:r>
      <w:r>
        <w:t>a</w:t>
      </w:r>
      <w:r>
        <w:rPr>
          <w:spacing w:val="1"/>
        </w:rPr>
        <w:t xml:space="preserve"> </w:t>
      </w:r>
      <w:r>
        <w:t>Christian,</w:t>
      </w:r>
      <w:r>
        <w:rPr>
          <w:spacing w:val="1"/>
        </w:rPr>
        <w:t xml:space="preserve"> </w:t>
      </w:r>
      <w:r>
        <w:t>whose</w:t>
      </w:r>
      <w:r>
        <w:rPr>
          <w:spacing w:val="1"/>
        </w:rPr>
        <w:t xml:space="preserve"> </w:t>
      </w:r>
      <w:r>
        <w:t>spirit</w:t>
      </w:r>
      <w:r>
        <w:rPr>
          <w:spacing w:val="1"/>
        </w:rPr>
        <w:t xml:space="preserve"> </w:t>
      </w:r>
      <w:r>
        <w:t>should</w:t>
      </w:r>
      <w:r>
        <w:rPr>
          <w:spacing w:val="1"/>
        </w:rPr>
        <w:t xml:space="preserve"> </w:t>
      </w:r>
      <w:r>
        <w:t>have</w:t>
      </w:r>
      <w:r>
        <w:rPr>
          <w:spacing w:val="1"/>
        </w:rPr>
        <w:t xml:space="preserve"> </w:t>
      </w:r>
      <w:r>
        <w:t>true</w:t>
      </w:r>
      <w:r>
        <w:rPr>
          <w:spacing w:val="1"/>
        </w:rPr>
        <w:t xml:space="preserve"> </w:t>
      </w:r>
      <w:r>
        <w:t>Nobility</w:t>
      </w:r>
      <w:r>
        <w:rPr>
          <w:spacing w:val="1"/>
        </w:rPr>
        <w:t xml:space="preserve"> </w:t>
      </w:r>
      <w:r>
        <w:t>and</w:t>
      </w:r>
      <w:r>
        <w:rPr>
          <w:spacing w:val="1"/>
        </w:rPr>
        <w:t xml:space="preserve"> </w:t>
      </w:r>
      <w:r>
        <w:t>Magnanimity,</w:t>
      </w:r>
      <w:r>
        <w:rPr>
          <w:spacing w:val="1"/>
        </w:rPr>
        <w:t xml:space="preserve"> </w:t>
      </w:r>
      <w:r>
        <w:t>and</w:t>
      </w:r>
      <w:r>
        <w:rPr>
          <w:spacing w:val="1"/>
        </w:rPr>
        <w:t xml:space="preserve"> </w:t>
      </w:r>
      <w:r>
        <w:t>you</w:t>
      </w:r>
      <w:r>
        <w:rPr>
          <w:spacing w:val="1"/>
        </w:rPr>
        <w:t xml:space="preserve"> </w:t>
      </w:r>
      <w:r>
        <w:t>come</w:t>
      </w:r>
      <w:r>
        <w:rPr>
          <w:spacing w:val="1"/>
        </w:rPr>
        <w:t xml:space="preserve"> </w:t>
      </w:r>
      <w:r>
        <w:t>off</w:t>
      </w:r>
      <w:r>
        <w:rPr>
          <w:spacing w:val="1"/>
        </w:rPr>
        <w:t xml:space="preserve"> </w:t>
      </w:r>
      <w:r>
        <w:t>thus</w:t>
      </w:r>
      <w:r>
        <w:rPr>
          <w:spacing w:val="1"/>
        </w:rPr>
        <w:t xml:space="preserve"> </w:t>
      </w:r>
      <w:r>
        <w:t>basely,</w:t>
      </w:r>
      <w:r>
        <w:rPr>
          <w:spacing w:val="1"/>
        </w:rPr>
        <w:t xml:space="preserve"> </w:t>
      </w:r>
      <w:r>
        <w:t>If</w:t>
      </w:r>
      <w:r>
        <w:rPr>
          <w:spacing w:val="1"/>
        </w:rPr>
        <w:t xml:space="preserve"> </w:t>
      </w:r>
      <w:r>
        <w:t>you</w:t>
      </w:r>
      <w:r>
        <w:rPr>
          <w:spacing w:val="-70"/>
        </w:rPr>
        <w:t xml:space="preserve"> </w:t>
      </w:r>
      <w:r>
        <w:t>should never suffer, if have no trouble! Truly God is much beholden</w:t>
      </w:r>
      <w:r>
        <w:rPr>
          <w:spacing w:val="1"/>
        </w:rPr>
        <w:t xml:space="preserve"> </w:t>
      </w:r>
      <w:r>
        <w:t>to you (as we may speak with holy reverence;) you would have God</w:t>
      </w:r>
      <w:r>
        <w:rPr>
          <w:spacing w:val="1"/>
        </w:rPr>
        <w:t xml:space="preserve"> </w:t>
      </w:r>
      <w:r>
        <w:t>choose you, notwithstanding all your sins that are grievous to him:</w:t>
      </w:r>
      <w:r>
        <w:rPr>
          <w:spacing w:val="1"/>
        </w:rPr>
        <w:t xml:space="preserve"> </w:t>
      </w:r>
      <w:r>
        <w:t>Why</w:t>
      </w:r>
      <w:r>
        <w:rPr>
          <w:spacing w:val="1"/>
        </w:rPr>
        <w:t xml:space="preserve"> </w:t>
      </w:r>
      <w:r>
        <w:t>will</w:t>
      </w:r>
      <w:r>
        <w:rPr>
          <w:spacing w:val="1"/>
        </w:rPr>
        <w:t xml:space="preserve"> </w:t>
      </w:r>
      <w:r>
        <w:t>not</w:t>
      </w:r>
      <w:r>
        <w:rPr>
          <w:spacing w:val="1"/>
        </w:rPr>
        <w:t xml:space="preserve"> </w:t>
      </w:r>
      <w:r>
        <w:t>you</w:t>
      </w:r>
      <w:r>
        <w:rPr>
          <w:spacing w:val="1"/>
        </w:rPr>
        <w:t xml:space="preserve"> </w:t>
      </w:r>
      <w:r>
        <w:t>choose</w:t>
      </w:r>
      <w:r>
        <w:rPr>
          <w:spacing w:val="1"/>
        </w:rPr>
        <w:t xml:space="preserve"> </w:t>
      </w:r>
      <w:r>
        <w:t>God</w:t>
      </w:r>
      <w:r>
        <w:rPr>
          <w:spacing w:val="1"/>
        </w:rPr>
        <w:t xml:space="preserve"> </w:t>
      </w:r>
      <w:r>
        <w:t>and</w:t>
      </w:r>
      <w:r>
        <w:rPr>
          <w:spacing w:val="1"/>
        </w:rPr>
        <w:t xml:space="preserve"> </w:t>
      </w:r>
      <w:r>
        <w:t>his</w:t>
      </w:r>
      <w:r>
        <w:rPr>
          <w:spacing w:val="1"/>
        </w:rPr>
        <w:t xml:space="preserve"> </w:t>
      </w:r>
      <w:r>
        <w:t>ways,</w:t>
      </w:r>
      <w:r>
        <w:rPr>
          <w:spacing w:val="1"/>
        </w:rPr>
        <w:t xml:space="preserve"> </w:t>
      </w:r>
      <w:r>
        <w:t>notwithstanding</w:t>
      </w:r>
      <w:r>
        <w:rPr>
          <w:spacing w:val="1"/>
        </w:rPr>
        <w:t xml:space="preserve"> </w:t>
      </w:r>
      <w:r>
        <w:t>the</w:t>
      </w:r>
      <w:r>
        <w:rPr>
          <w:spacing w:val="-70"/>
        </w:rPr>
        <w:t xml:space="preserve"> </w:t>
      </w:r>
      <w:r>
        <w:t>afflictions and sufferings that are grievous to you? Do you think the</w:t>
      </w:r>
      <w:r>
        <w:rPr>
          <w:spacing w:val="1"/>
        </w:rPr>
        <w:t xml:space="preserve"> </w:t>
      </w:r>
      <w:r>
        <w:t>sufferings</w:t>
      </w:r>
      <w:r>
        <w:rPr>
          <w:spacing w:val="1"/>
        </w:rPr>
        <w:t xml:space="preserve"> </w:t>
      </w:r>
      <w:r>
        <w:t>you</w:t>
      </w:r>
      <w:r>
        <w:rPr>
          <w:spacing w:val="1"/>
        </w:rPr>
        <w:t xml:space="preserve"> </w:t>
      </w:r>
      <w:r>
        <w:t>are</w:t>
      </w:r>
      <w:r>
        <w:rPr>
          <w:spacing w:val="1"/>
        </w:rPr>
        <w:t xml:space="preserve"> </w:t>
      </w:r>
      <w:r>
        <w:t>like</w:t>
      </w:r>
      <w:r>
        <w:rPr>
          <w:spacing w:val="1"/>
        </w:rPr>
        <w:t xml:space="preserve"> </w:t>
      </w:r>
      <w:r>
        <w:t>to</w:t>
      </w:r>
      <w:r>
        <w:rPr>
          <w:spacing w:val="1"/>
        </w:rPr>
        <w:t xml:space="preserve"> </w:t>
      </w:r>
      <w:r>
        <w:t>meet</w:t>
      </w:r>
      <w:r>
        <w:rPr>
          <w:spacing w:val="1"/>
        </w:rPr>
        <w:t xml:space="preserve"> </w:t>
      </w:r>
      <w:r>
        <w:t>withal</w:t>
      </w:r>
      <w:r>
        <w:rPr>
          <w:spacing w:val="1"/>
        </w:rPr>
        <w:t xml:space="preserve"> </w:t>
      </w:r>
      <w:r>
        <w:t>in</w:t>
      </w:r>
      <w:r>
        <w:rPr>
          <w:spacing w:val="1"/>
        </w:rPr>
        <w:t xml:space="preserve"> </w:t>
      </w:r>
      <w:r>
        <w:t>God's</w:t>
      </w:r>
      <w:r>
        <w:rPr>
          <w:spacing w:val="1"/>
        </w:rPr>
        <w:t xml:space="preserve"> </w:t>
      </w:r>
      <w:r>
        <w:t>ways,</w:t>
      </w:r>
      <w:r>
        <w:rPr>
          <w:spacing w:val="1"/>
        </w:rPr>
        <w:t xml:space="preserve"> </w:t>
      </w:r>
      <w:r>
        <w:t>are</w:t>
      </w:r>
      <w:r>
        <w:rPr>
          <w:spacing w:val="1"/>
        </w:rPr>
        <w:t xml:space="preserve"> </w:t>
      </w:r>
      <w:r>
        <w:t>more</w:t>
      </w:r>
      <w:r>
        <w:rPr>
          <w:spacing w:val="1"/>
        </w:rPr>
        <w:t xml:space="preserve"> </w:t>
      </w:r>
      <w:r>
        <w:t>grievous to you, then your sins are to him? Yet notwithstanding your</w:t>
      </w:r>
      <w:r>
        <w:rPr>
          <w:spacing w:val="1"/>
        </w:rPr>
        <w:t xml:space="preserve"> </w:t>
      </w:r>
      <w:r>
        <w:t>sins, he chooses you; Why notwithstanding the sufferings you may</w:t>
      </w:r>
      <w:r>
        <w:rPr>
          <w:spacing w:val="1"/>
        </w:rPr>
        <w:t xml:space="preserve"> </w:t>
      </w:r>
      <w:r>
        <w:t>meet</w:t>
      </w:r>
      <w:r>
        <w:rPr>
          <w:spacing w:val="53"/>
        </w:rPr>
        <w:t xml:space="preserve"> </w:t>
      </w:r>
      <w:r>
        <w:t>with,</w:t>
      </w:r>
      <w:r>
        <w:rPr>
          <w:spacing w:val="53"/>
        </w:rPr>
        <w:t xml:space="preserve"> </w:t>
      </w:r>
      <w:r>
        <w:t>should</w:t>
      </w:r>
      <w:r>
        <w:rPr>
          <w:spacing w:val="54"/>
        </w:rPr>
        <w:t xml:space="preserve"> </w:t>
      </w:r>
      <w:r>
        <w:t>not</w:t>
      </w:r>
      <w:r>
        <w:rPr>
          <w:spacing w:val="53"/>
        </w:rPr>
        <w:t xml:space="preserve"> </w:t>
      </w:r>
      <w:r>
        <w:t>you</w:t>
      </w:r>
      <w:r>
        <w:rPr>
          <w:spacing w:val="53"/>
        </w:rPr>
        <w:t xml:space="preserve"> </w:t>
      </w:r>
      <w:r>
        <w:t>choose</w:t>
      </w:r>
      <w:r>
        <w:rPr>
          <w:spacing w:val="54"/>
        </w:rPr>
        <w:t xml:space="preserve"> </w:t>
      </w:r>
      <w:r>
        <w:t>him?</w:t>
      </w:r>
      <w:r>
        <w:rPr>
          <w:spacing w:val="53"/>
        </w:rPr>
        <w:t xml:space="preserve"> </w:t>
      </w:r>
      <w:r>
        <w:t>Suppose</w:t>
      </w:r>
      <w:r>
        <w:rPr>
          <w:spacing w:val="53"/>
        </w:rPr>
        <w:t xml:space="preserve"> </w:t>
      </w:r>
      <w:r>
        <w:t>Christ</w:t>
      </w:r>
      <w:r>
        <w:rPr>
          <w:spacing w:val="54"/>
        </w:rPr>
        <w:t xml:space="preserve"> </w:t>
      </w:r>
      <w:r>
        <w:t>had</w:t>
      </w:r>
      <w:r>
        <w:rPr>
          <w:spacing w:val="53"/>
        </w:rPr>
        <w:t xml:space="preserve"> </w:t>
      </w:r>
      <w:r>
        <w:t>stood</w:t>
      </w:r>
    </w:p>
    <w:p w14:paraId="03F90D66">
      <w:pPr>
        <w:spacing w:after="0" w:line="254" w:lineRule="auto"/>
        <w:sectPr>
          <w:pgSz w:w="12240" w:h="15840"/>
          <w:pgMar w:top="1360" w:right="1420" w:bottom="280" w:left="1420" w:header="720" w:footer="720" w:gutter="0"/>
          <w:cols w:space="720" w:num="1"/>
        </w:sectPr>
      </w:pPr>
    </w:p>
    <w:p w14:paraId="5631A799">
      <w:pPr>
        <w:pStyle w:val="5"/>
        <w:spacing w:line="254" w:lineRule="auto"/>
      </w:pPr>
      <w:r>
        <w:t>upon these terms, and said, It is true, I see poor wretched sinful man</w:t>
      </w:r>
      <w:r>
        <w:rPr>
          <w:spacing w:val="1"/>
        </w:rPr>
        <w:t xml:space="preserve"> </w:t>
      </w:r>
      <w:r>
        <w:t>ready to perish, and must lie under the wrath of an infinite God, and</w:t>
      </w:r>
      <w:r>
        <w:rPr>
          <w:spacing w:val="1"/>
        </w:rPr>
        <w:t xml:space="preserve"> </w:t>
      </w:r>
      <w:r>
        <w:t>it pities me to see his misery, and I could be content to redeem him,</w:t>
      </w:r>
      <w:r>
        <w:rPr>
          <w:spacing w:val="1"/>
        </w:rPr>
        <w:t xml:space="preserve"> </w:t>
      </w:r>
      <w:r>
        <w:t>but</w:t>
      </w:r>
      <w:r>
        <w:rPr>
          <w:spacing w:val="1"/>
        </w:rPr>
        <w:t xml:space="preserve"> </w:t>
      </w:r>
      <w:r>
        <w:t>I</w:t>
      </w:r>
      <w:r>
        <w:rPr>
          <w:spacing w:val="1"/>
        </w:rPr>
        <w:t xml:space="preserve"> </w:t>
      </w:r>
      <w:r>
        <w:t>must</w:t>
      </w:r>
      <w:r>
        <w:rPr>
          <w:spacing w:val="1"/>
        </w:rPr>
        <w:t xml:space="preserve"> </w:t>
      </w:r>
      <w:r>
        <w:t>suffer</w:t>
      </w:r>
      <w:r>
        <w:rPr>
          <w:spacing w:val="1"/>
        </w:rPr>
        <w:t xml:space="preserve"> </w:t>
      </w:r>
      <w:r>
        <w:t>so</w:t>
      </w:r>
      <w:r>
        <w:rPr>
          <w:spacing w:val="1"/>
        </w:rPr>
        <w:t xml:space="preserve"> </w:t>
      </w:r>
      <w:r>
        <w:t>much,</w:t>
      </w:r>
      <w:r>
        <w:rPr>
          <w:spacing w:val="1"/>
        </w:rPr>
        <w:t xml:space="preserve"> </w:t>
      </w:r>
      <w:r>
        <w:t>be</w:t>
      </w:r>
      <w:r>
        <w:rPr>
          <w:spacing w:val="1"/>
        </w:rPr>
        <w:t xml:space="preserve"> </w:t>
      </w:r>
      <w:r>
        <w:t>in</w:t>
      </w:r>
      <w:r>
        <w:rPr>
          <w:spacing w:val="1"/>
        </w:rPr>
        <w:t xml:space="preserve"> </w:t>
      </w:r>
      <w:r>
        <w:t>the</w:t>
      </w:r>
      <w:r>
        <w:rPr>
          <w:spacing w:val="1"/>
        </w:rPr>
        <w:t xml:space="preserve"> </w:t>
      </w:r>
      <w:r>
        <w:t>form</w:t>
      </w:r>
      <w:r>
        <w:rPr>
          <w:spacing w:val="1"/>
        </w:rPr>
        <w:t xml:space="preserve"> </w:t>
      </w:r>
      <w:r>
        <w:t>of</w:t>
      </w:r>
      <w:r>
        <w:rPr>
          <w:spacing w:val="1"/>
        </w:rPr>
        <w:t xml:space="preserve"> </w:t>
      </w:r>
      <w:r>
        <w:t>a</w:t>
      </w:r>
      <w:r>
        <w:rPr>
          <w:spacing w:val="1"/>
        </w:rPr>
        <w:t xml:space="preserve"> </w:t>
      </w:r>
      <w:r>
        <w:t>servant,</w:t>
      </w:r>
      <w:r>
        <w:rPr>
          <w:spacing w:val="1"/>
        </w:rPr>
        <w:t xml:space="preserve"> </w:t>
      </w:r>
      <w:r>
        <w:t>and</w:t>
      </w:r>
      <w:r>
        <w:rPr>
          <w:spacing w:val="1"/>
        </w:rPr>
        <w:t xml:space="preserve"> </w:t>
      </w:r>
      <w:r>
        <w:t>be</w:t>
      </w:r>
      <w:r>
        <w:rPr>
          <w:spacing w:val="1"/>
        </w:rPr>
        <w:t xml:space="preserve"> </w:t>
      </w:r>
      <w:r>
        <w:t>despised, and persecuted, and suffer a cursed death, and therefore let</w:t>
      </w:r>
      <w:r>
        <w:rPr>
          <w:spacing w:val="-70"/>
        </w:rPr>
        <w:t xml:space="preserve"> </w:t>
      </w:r>
      <w:r>
        <w:t>him rather perish: If Christ had stood at this, what had become of</w:t>
      </w:r>
      <w:r>
        <w:rPr>
          <w:spacing w:val="1"/>
        </w:rPr>
        <w:t xml:space="preserve"> </w:t>
      </w:r>
      <w:r>
        <w:t>you? Yet you stand at this. God's ways are good, my ways are evil; I</w:t>
      </w:r>
      <w:r>
        <w:rPr>
          <w:spacing w:val="1"/>
        </w:rPr>
        <w:t xml:space="preserve"> </w:t>
      </w:r>
      <w:r>
        <w:t>could be content to embrace God's ways; but I must suffer: If Christ</w:t>
      </w:r>
      <w:r>
        <w:rPr>
          <w:spacing w:val="1"/>
        </w:rPr>
        <w:t xml:space="preserve"> </w:t>
      </w:r>
      <w:r>
        <w:t>did</w:t>
      </w:r>
      <w:r>
        <w:rPr>
          <w:spacing w:val="1"/>
        </w:rPr>
        <w:t xml:space="preserve"> </w:t>
      </w:r>
      <w:r>
        <w:t>not</w:t>
      </w:r>
      <w:r>
        <w:rPr>
          <w:spacing w:val="1"/>
        </w:rPr>
        <w:t xml:space="preserve"> </w:t>
      </w:r>
      <w:r>
        <w:t>make</w:t>
      </w:r>
      <w:r>
        <w:rPr>
          <w:spacing w:val="1"/>
        </w:rPr>
        <w:t xml:space="preserve"> </w:t>
      </w:r>
      <w:r>
        <w:t>a</w:t>
      </w:r>
      <w:r>
        <w:rPr>
          <w:spacing w:val="1"/>
        </w:rPr>
        <w:t xml:space="preserve"> </w:t>
      </w:r>
      <w:r>
        <w:t>stand</w:t>
      </w:r>
      <w:r>
        <w:rPr>
          <w:spacing w:val="1"/>
        </w:rPr>
        <w:t xml:space="preserve"> </w:t>
      </w:r>
      <w:r>
        <w:t>at</w:t>
      </w:r>
      <w:r>
        <w:rPr>
          <w:spacing w:val="1"/>
        </w:rPr>
        <w:t xml:space="preserve"> </w:t>
      </w:r>
      <w:r>
        <w:t>this,</w:t>
      </w:r>
      <w:r>
        <w:rPr>
          <w:spacing w:val="1"/>
        </w:rPr>
        <w:t xml:space="preserve"> </w:t>
      </w:r>
      <w:r>
        <w:t>when</w:t>
      </w:r>
      <w:r>
        <w:rPr>
          <w:spacing w:val="1"/>
        </w:rPr>
        <w:t xml:space="preserve"> </w:t>
      </w:r>
      <w:r>
        <w:t>he</w:t>
      </w:r>
      <w:r>
        <w:rPr>
          <w:spacing w:val="1"/>
        </w:rPr>
        <w:t xml:space="preserve"> </w:t>
      </w:r>
      <w:r>
        <w:t>saw</w:t>
      </w:r>
      <w:r>
        <w:rPr>
          <w:spacing w:val="1"/>
        </w:rPr>
        <w:t xml:space="preserve"> </w:t>
      </w:r>
      <w:r>
        <w:t>thy</w:t>
      </w:r>
      <w:r>
        <w:rPr>
          <w:spacing w:val="1"/>
        </w:rPr>
        <w:t xml:space="preserve"> </w:t>
      </w:r>
      <w:r>
        <w:t>misery,</w:t>
      </w:r>
      <w:r>
        <w:rPr>
          <w:spacing w:val="1"/>
        </w:rPr>
        <w:t xml:space="preserve"> </w:t>
      </w:r>
      <w:r>
        <w:t>but</w:t>
      </w:r>
      <w:r>
        <w:rPr>
          <w:spacing w:val="72"/>
        </w:rPr>
        <w:t xml:space="preserve"> </w:t>
      </w:r>
      <w:r>
        <w:t>was</w:t>
      </w:r>
      <w:r>
        <w:rPr>
          <w:spacing w:val="1"/>
        </w:rPr>
        <w:t xml:space="preserve"> </w:t>
      </w:r>
      <w:r>
        <w:t>content</w:t>
      </w:r>
      <w:r>
        <w:rPr>
          <w:spacing w:val="1"/>
        </w:rPr>
        <w:t xml:space="preserve"> </w:t>
      </w:r>
      <w:r>
        <w:t>to</w:t>
      </w:r>
      <w:r>
        <w:rPr>
          <w:spacing w:val="1"/>
        </w:rPr>
        <w:t xml:space="preserve"> </w:t>
      </w:r>
      <w:r>
        <w:t>redeem</w:t>
      </w:r>
      <w:r>
        <w:rPr>
          <w:spacing w:val="1"/>
        </w:rPr>
        <w:t xml:space="preserve"> </w:t>
      </w:r>
      <w:r>
        <w:t>thee,</w:t>
      </w:r>
      <w:r>
        <w:rPr>
          <w:spacing w:val="1"/>
        </w:rPr>
        <w:t xml:space="preserve"> </w:t>
      </w:r>
      <w:r>
        <w:t>and</w:t>
      </w:r>
      <w:r>
        <w:rPr>
          <w:spacing w:val="1"/>
        </w:rPr>
        <w:t xml:space="preserve"> </w:t>
      </w:r>
      <w:r>
        <w:t>brake</w:t>
      </w:r>
      <w:r>
        <w:rPr>
          <w:spacing w:val="1"/>
        </w:rPr>
        <w:t xml:space="preserve"> </w:t>
      </w:r>
      <w:r>
        <w:t>through</w:t>
      </w:r>
      <w:r>
        <w:rPr>
          <w:spacing w:val="1"/>
        </w:rPr>
        <w:t xml:space="preserve"> </w:t>
      </w:r>
      <w:r>
        <w:t>all</w:t>
      </w:r>
      <w:r>
        <w:rPr>
          <w:spacing w:val="1"/>
        </w:rPr>
        <w:t xml:space="preserve"> </w:t>
      </w:r>
      <w:r>
        <w:t>sufferings;</w:t>
      </w:r>
      <w:r>
        <w:rPr>
          <w:spacing w:val="72"/>
        </w:rPr>
        <w:t xml:space="preserve"> </w:t>
      </w:r>
      <w:r>
        <w:t>Why</w:t>
      </w:r>
      <w:r>
        <w:rPr>
          <w:spacing w:val="1"/>
        </w:rPr>
        <w:t xml:space="preserve"> </w:t>
      </w:r>
      <w:r>
        <w:t>should not you be content to embrace him in his ways through all</w:t>
      </w:r>
      <w:r>
        <w:rPr>
          <w:spacing w:val="1"/>
        </w:rPr>
        <w:t xml:space="preserve"> </w:t>
      </w:r>
      <w:r>
        <w:t>sufferings? Why should not your hearts be convinced by that which</w:t>
      </w:r>
      <w:r>
        <w:rPr>
          <w:spacing w:val="1"/>
        </w:rPr>
        <w:t xml:space="preserve"> </w:t>
      </w:r>
      <w:r>
        <w:t>hath so much reason in it?</w:t>
      </w:r>
    </w:p>
    <w:p w14:paraId="6FC31B99">
      <w:pPr>
        <w:pStyle w:val="5"/>
        <w:spacing w:before="282" w:line="254" w:lineRule="auto"/>
        <w:ind w:right="121"/>
      </w:pPr>
      <w:r>
        <w:t>It is reported of one Marinus a Soldier, when it fell to him to be</w:t>
      </w:r>
      <w:r>
        <w:rPr>
          <w:spacing w:val="1"/>
        </w:rPr>
        <w:t xml:space="preserve"> </w:t>
      </w:r>
      <w:r>
        <w:t>preferred</w:t>
      </w:r>
      <w:r>
        <w:rPr>
          <w:spacing w:val="70"/>
        </w:rPr>
        <w:t xml:space="preserve"> </w:t>
      </w:r>
      <w:r>
        <w:t>in</w:t>
      </w:r>
      <w:r>
        <w:rPr>
          <w:spacing w:val="71"/>
        </w:rPr>
        <w:t xml:space="preserve"> </w:t>
      </w:r>
      <w:r>
        <w:t>some</w:t>
      </w:r>
      <w:r>
        <w:rPr>
          <w:spacing w:val="70"/>
        </w:rPr>
        <w:t xml:space="preserve"> </w:t>
      </w:r>
      <w:r>
        <w:t>place,</w:t>
      </w:r>
      <w:r>
        <w:rPr>
          <w:spacing w:val="71"/>
        </w:rPr>
        <w:t xml:space="preserve"> </w:t>
      </w:r>
      <w:r>
        <w:t>he</w:t>
      </w:r>
      <w:r>
        <w:rPr>
          <w:spacing w:val="70"/>
        </w:rPr>
        <w:t xml:space="preserve"> </w:t>
      </w:r>
      <w:r>
        <w:t>was</w:t>
      </w:r>
      <w:r>
        <w:rPr>
          <w:spacing w:val="71"/>
        </w:rPr>
        <w:t xml:space="preserve"> </w:t>
      </w:r>
      <w:r>
        <w:t>like</w:t>
      </w:r>
      <w:r>
        <w:rPr>
          <w:spacing w:val="71"/>
        </w:rPr>
        <w:t xml:space="preserve"> </w:t>
      </w:r>
      <w:r>
        <w:t>to</w:t>
      </w:r>
      <w:r>
        <w:rPr>
          <w:spacing w:val="70"/>
        </w:rPr>
        <w:t xml:space="preserve"> </w:t>
      </w:r>
      <w:r>
        <w:t>lose</w:t>
      </w:r>
      <w:r>
        <w:rPr>
          <w:spacing w:val="71"/>
        </w:rPr>
        <w:t xml:space="preserve"> </w:t>
      </w:r>
      <w:r>
        <w:t>it</w:t>
      </w:r>
      <w:r>
        <w:rPr>
          <w:spacing w:val="70"/>
        </w:rPr>
        <w:t xml:space="preserve"> </w:t>
      </w:r>
      <w:r>
        <w:t>because</w:t>
      </w:r>
      <w:r>
        <w:rPr>
          <w:spacing w:val="71"/>
        </w:rPr>
        <w:t xml:space="preserve"> </w:t>
      </w:r>
      <w:r>
        <w:t>he</w:t>
      </w:r>
      <w:r>
        <w:rPr>
          <w:spacing w:val="71"/>
        </w:rPr>
        <w:t xml:space="preserve"> </w:t>
      </w:r>
      <w:r>
        <w:t>was</w:t>
      </w:r>
      <w:r>
        <w:rPr>
          <w:spacing w:val="70"/>
        </w:rPr>
        <w:t xml:space="preserve"> </w:t>
      </w:r>
      <w:r>
        <w:t>a</w:t>
      </w:r>
      <w:r>
        <w:rPr>
          <w:spacing w:val="-70"/>
        </w:rPr>
        <w:t xml:space="preserve"> </w:t>
      </w:r>
      <w:r>
        <w:t>Christian, and he began to stagger, and to have thoughts rather to</w:t>
      </w:r>
      <w:r>
        <w:rPr>
          <w:spacing w:val="1"/>
        </w:rPr>
        <w:t xml:space="preserve"> </w:t>
      </w:r>
      <w:r>
        <w:t>leave off Religion, then to lose his place: Then came one Theodistus,</w:t>
      </w:r>
      <w:r>
        <w:rPr>
          <w:spacing w:val="1"/>
        </w:rPr>
        <w:t xml:space="preserve"> </w:t>
      </w:r>
      <w:r>
        <w:t>and brings him into the Temple, and laid by him the Sword and the</w:t>
      </w:r>
      <w:r>
        <w:rPr>
          <w:spacing w:val="1"/>
        </w:rPr>
        <w:t xml:space="preserve"> </w:t>
      </w:r>
      <w:r>
        <w:t>Testament, the Gospel, and bade him take his choice: Here is the</w:t>
      </w:r>
      <w:r>
        <w:rPr>
          <w:spacing w:val="1"/>
        </w:rPr>
        <w:t xml:space="preserve"> </w:t>
      </w:r>
      <w:r>
        <w:t>Sword, which is an emblem of thy place, and here is the Gospel,</w:t>
      </w:r>
      <w:r>
        <w:rPr>
          <w:spacing w:val="1"/>
        </w:rPr>
        <w:t xml:space="preserve"> </w:t>
      </w:r>
      <w:r>
        <w:t>choose</w:t>
      </w:r>
      <w:r>
        <w:rPr>
          <w:spacing w:val="23"/>
        </w:rPr>
        <w:t xml:space="preserve"> </w:t>
      </w:r>
      <w:r>
        <w:t>the</w:t>
      </w:r>
      <w:r>
        <w:rPr>
          <w:spacing w:val="23"/>
        </w:rPr>
        <w:t xml:space="preserve"> </w:t>
      </w:r>
      <w:r>
        <w:t>one,</w:t>
      </w:r>
      <w:r>
        <w:rPr>
          <w:spacing w:val="23"/>
        </w:rPr>
        <w:t xml:space="preserve"> </w:t>
      </w:r>
      <w:r>
        <w:t>you</w:t>
      </w:r>
      <w:r>
        <w:rPr>
          <w:spacing w:val="23"/>
        </w:rPr>
        <w:t xml:space="preserve"> </w:t>
      </w:r>
      <w:r>
        <w:t>must</w:t>
      </w:r>
      <w:r>
        <w:rPr>
          <w:spacing w:val="23"/>
        </w:rPr>
        <w:t xml:space="preserve"> </w:t>
      </w:r>
      <w:r>
        <w:t>have</w:t>
      </w:r>
      <w:r>
        <w:rPr>
          <w:spacing w:val="23"/>
        </w:rPr>
        <w:t xml:space="preserve"> </w:t>
      </w:r>
      <w:r>
        <w:t>but</w:t>
      </w:r>
      <w:r>
        <w:rPr>
          <w:spacing w:val="23"/>
        </w:rPr>
        <w:t xml:space="preserve"> </w:t>
      </w:r>
      <w:r>
        <w:t>one:</w:t>
      </w:r>
      <w:r>
        <w:rPr>
          <w:spacing w:val="23"/>
        </w:rPr>
        <w:t xml:space="preserve"> </w:t>
      </w:r>
      <w:r>
        <w:t>Then</w:t>
      </w:r>
      <w:r>
        <w:rPr>
          <w:spacing w:val="23"/>
        </w:rPr>
        <w:t xml:space="preserve"> </w:t>
      </w:r>
      <w:r>
        <w:t>his</w:t>
      </w:r>
      <w:r>
        <w:rPr>
          <w:spacing w:val="23"/>
        </w:rPr>
        <w:t xml:space="preserve"> </w:t>
      </w:r>
      <w:r>
        <w:t>heart</w:t>
      </w:r>
      <w:r>
        <w:rPr>
          <w:spacing w:val="23"/>
        </w:rPr>
        <w:t xml:space="preserve"> </w:t>
      </w:r>
      <w:r>
        <w:t>gave</w:t>
      </w:r>
      <w:r>
        <w:rPr>
          <w:spacing w:val="23"/>
        </w:rPr>
        <w:t xml:space="preserve"> </w:t>
      </w:r>
      <w:r>
        <w:t>in,</w:t>
      </w:r>
      <w:r>
        <w:rPr>
          <w:spacing w:val="23"/>
        </w:rPr>
        <w:t xml:space="preserve"> </w:t>
      </w:r>
      <w:r>
        <w:t>and</w:t>
      </w:r>
      <w:r>
        <w:rPr>
          <w:spacing w:val="-70"/>
        </w:rPr>
        <w:t xml:space="preserve"> </w:t>
      </w:r>
      <w:r>
        <w:t>so left the Sword, and chose the Gospel. The wisdom of God this day</w:t>
      </w:r>
      <w:r>
        <w:rPr>
          <w:spacing w:val="1"/>
        </w:rPr>
        <w:t xml:space="preserve"> </w:t>
      </w:r>
      <w:r>
        <w:t>hath stood, and still stands before you, pleading with you, crying to</w:t>
      </w:r>
      <w:r>
        <w:rPr>
          <w:spacing w:val="1"/>
        </w:rPr>
        <w:t xml:space="preserve"> </w:t>
      </w:r>
      <w:r>
        <w:t>you to come in and embrace her, to make a happy choice for thy soul;</w:t>
      </w:r>
      <w:r>
        <w:rPr>
          <w:spacing w:val="-70"/>
        </w:rPr>
        <w:t xml:space="preserve"> </w:t>
      </w:r>
      <w:r>
        <w:t>folly likewise hath her pleadings, and persuasions to draw thee to the</w:t>
      </w:r>
      <w:r>
        <w:rPr>
          <w:spacing w:val="-70"/>
        </w:rPr>
        <w:t xml:space="preserve"> </w:t>
      </w:r>
      <w:r>
        <w:t>lusts of the flesh, both make their offers unto thee; as they say of</w:t>
      </w:r>
      <w:r>
        <w:rPr>
          <w:spacing w:val="1"/>
        </w:rPr>
        <w:t xml:space="preserve"> </w:t>
      </w:r>
      <w:r>
        <w:t>Hercules</w:t>
      </w:r>
      <w:r>
        <w:rPr>
          <w:spacing w:val="23"/>
        </w:rPr>
        <w:t xml:space="preserve"> </w:t>
      </w:r>
      <w:r>
        <w:t>when</w:t>
      </w:r>
      <w:r>
        <w:rPr>
          <w:spacing w:val="24"/>
        </w:rPr>
        <w:t xml:space="preserve"> </w:t>
      </w:r>
      <w:r>
        <w:t>he</w:t>
      </w:r>
      <w:r>
        <w:rPr>
          <w:spacing w:val="24"/>
        </w:rPr>
        <w:t xml:space="preserve"> </w:t>
      </w:r>
      <w:r>
        <w:t>was</w:t>
      </w:r>
      <w:r>
        <w:rPr>
          <w:spacing w:val="24"/>
        </w:rPr>
        <w:t xml:space="preserve"> </w:t>
      </w:r>
      <w:r>
        <w:t>young,</w:t>
      </w:r>
      <w:r>
        <w:rPr>
          <w:spacing w:val="24"/>
        </w:rPr>
        <w:t xml:space="preserve"> </w:t>
      </w:r>
      <w:r>
        <w:t>he</w:t>
      </w:r>
      <w:r>
        <w:rPr>
          <w:spacing w:val="24"/>
        </w:rPr>
        <w:t xml:space="preserve"> </w:t>
      </w:r>
      <w:r>
        <w:t>saw</w:t>
      </w:r>
      <w:r>
        <w:rPr>
          <w:spacing w:val="24"/>
        </w:rPr>
        <w:t xml:space="preserve"> </w:t>
      </w:r>
      <w:r>
        <w:t>virtue</w:t>
      </w:r>
      <w:r>
        <w:rPr>
          <w:spacing w:val="24"/>
        </w:rPr>
        <w:t xml:space="preserve"> </w:t>
      </w:r>
      <w:r>
        <w:t>and</w:t>
      </w:r>
      <w:r>
        <w:rPr>
          <w:spacing w:val="24"/>
        </w:rPr>
        <w:t xml:space="preserve"> </w:t>
      </w:r>
      <w:r>
        <w:t>vice</w:t>
      </w:r>
      <w:r>
        <w:rPr>
          <w:spacing w:val="24"/>
        </w:rPr>
        <w:t xml:space="preserve"> </w:t>
      </w:r>
      <w:r>
        <w:t>in</w:t>
      </w:r>
      <w:r>
        <w:rPr>
          <w:spacing w:val="24"/>
        </w:rPr>
        <w:t xml:space="preserve"> </w:t>
      </w:r>
      <w:r>
        <w:t>the</w:t>
      </w:r>
      <w:r>
        <w:rPr>
          <w:spacing w:val="23"/>
        </w:rPr>
        <w:t xml:space="preserve"> </w:t>
      </w:r>
      <w:r>
        <w:t>likeness</w:t>
      </w:r>
      <w:r>
        <w:rPr>
          <w:spacing w:val="-70"/>
        </w:rPr>
        <w:t xml:space="preserve"> </w:t>
      </w:r>
      <w:r>
        <w:t>of two Virgins wooing him, vice like a painted Harlot, and virtue like</w:t>
      </w:r>
      <w:r>
        <w:rPr>
          <w:spacing w:val="1"/>
        </w:rPr>
        <w:t xml:space="preserve"> </w:t>
      </w:r>
      <w:r>
        <w:t>a sober chaste Virgin, both presenting themselves with wooing offers</w:t>
      </w:r>
      <w:r>
        <w:rPr>
          <w:spacing w:val="1"/>
        </w:rPr>
        <w:t xml:space="preserve"> </w:t>
      </w:r>
      <w:r>
        <w:t>unto him.</w:t>
      </w:r>
    </w:p>
    <w:p w14:paraId="086E0CAB">
      <w:pPr>
        <w:pStyle w:val="5"/>
        <w:spacing w:before="278" w:line="254" w:lineRule="auto"/>
      </w:pPr>
      <w:r>
        <w:t>It</w:t>
      </w:r>
      <w:r>
        <w:rPr>
          <w:spacing w:val="40"/>
        </w:rPr>
        <w:t xml:space="preserve"> </w:t>
      </w:r>
      <w:r>
        <w:t>is</w:t>
      </w:r>
      <w:r>
        <w:rPr>
          <w:spacing w:val="40"/>
        </w:rPr>
        <w:t xml:space="preserve"> </w:t>
      </w:r>
      <w:r>
        <w:t>very</w:t>
      </w:r>
      <w:r>
        <w:rPr>
          <w:spacing w:val="41"/>
        </w:rPr>
        <w:t xml:space="preserve"> </w:t>
      </w:r>
      <w:r>
        <w:t>observable</w:t>
      </w:r>
      <w:r>
        <w:rPr>
          <w:spacing w:val="40"/>
        </w:rPr>
        <w:t xml:space="preserve"> </w:t>
      </w:r>
      <w:r>
        <w:t>that</w:t>
      </w:r>
      <w:r>
        <w:rPr>
          <w:spacing w:val="40"/>
        </w:rPr>
        <w:t xml:space="preserve"> </w:t>
      </w:r>
      <w:r>
        <w:t>we</w:t>
      </w:r>
      <w:r>
        <w:rPr>
          <w:spacing w:val="41"/>
        </w:rPr>
        <w:t xml:space="preserve"> </w:t>
      </w:r>
      <w:r>
        <w:t>find,</w:t>
      </w:r>
      <w:r>
        <w:rPr>
          <w:spacing w:val="40"/>
        </w:rPr>
        <w:t xml:space="preserve"> </w:t>
      </w:r>
      <w:r>
        <w:t>Prov.</w:t>
      </w:r>
      <w:r>
        <w:rPr>
          <w:spacing w:val="40"/>
        </w:rPr>
        <w:t xml:space="preserve"> </w:t>
      </w:r>
      <w:r>
        <w:t>9.</w:t>
      </w:r>
      <w:r>
        <w:rPr>
          <w:spacing w:val="41"/>
        </w:rPr>
        <w:t xml:space="preserve"> </w:t>
      </w:r>
      <w:r>
        <w:t>concerning</w:t>
      </w:r>
      <w:r>
        <w:rPr>
          <w:spacing w:val="40"/>
        </w:rPr>
        <w:t xml:space="preserve"> </w:t>
      </w:r>
      <w:r>
        <w:t>wisdom</w:t>
      </w:r>
      <w:r>
        <w:rPr>
          <w:spacing w:val="41"/>
        </w:rPr>
        <w:t xml:space="preserve"> </w:t>
      </w:r>
      <w:r>
        <w:t>and</w:t>
      </w:r>
      <w:r>
        <w:rPr>
          <w:spacing w:val="-70"/>
        </w:rPr>
        <w:t xml:space="preserve"> </w:t>
      </w:r>
      <w:r>
        <w:t>the foolish woman, both pleading to draw the hearts of men to them,</w:t>
      </w:r>
      <w:r>
        <w:rPr>
          <w:spacing w:val="1"/>
        </w:rPr>
        <w:t xml:space="preserve"> </w:t>
      </w:r>
      <w:r>
        <w:t>and they begin in the same manner, they both make offers to draw</w:t>
      </w:r>
      <w:r>
        <w:rPr>
          <w:spacing w:val="1"/>
        </w:rPr>
        <w:t xml:space="preserve"> </w:t>
      </w:r>
      <w:r>
        <w:t>the</w:t>
      </w:r>
      <w:r>
        <w:rPr>
          <w:spacing w:val="14"/>
        </w:rPr>
        <w:t xml:space="preserve"> </w:t>
      </w:r>
      <w:r>
        <w:t>heart,</w:t>
      </w:r>
      <w:r>
        <w:rPr>
          <w:spacing w:val="14"/>
        </w:rPr>
        <w:t xml:space="preserve"> </w:t>
      </w:r>
      <w:r>
        <w:t>ver.</w:t>
      </w:r>
      <w:r>
        <w:rPr>
          <w:spacing w:val="14"/>
        </w:rPr>
        <w:t xml:space="preserve"> </w:t>
      </w:r>
      <w:r>
        <w:t>4.</w:t>
      </w:r>
      <w:r>
        <w:rPr>
          <w:spacing w:val="14"/>
        </w:rPr>
        <w:t xml:space="preserve"> </w:t>
      </w:r>
      <w:r>
        <w:t>Who</w:t>
      </w:r>
      <w:r>
        <w:rPr>
          <w:spacing w:val="14"/>
        </w:rPr>
        <w:t xml:space="preserve"> </w:t>
      </w:r>
      <w:r>
        <w:t>so</w:t>
      </w:r>
      <w:r>
        <w:rPr>
          <w:spacing w:val="14"/>
        </w:rPr>
        <w:t xml:space="preserve"> </w:t>
      </w:r>
      <w:r>
        <w:t>is</w:t>
      </w:r>
      <w:r>
        <w:rPr>
          <w:spacing w:val="14"/>
        </w:rPr>
        <w:t xml:space="preserve"> </w:t>
      </w:r>
      <w:r>
        <w:t>simple,</w:t>
      </w:r>
      <w:r>
        <w:rPr>
          <w:spacing w:val="14"/>
        </w:rPr>
        <w:t xml:space="preserve"> </w:t>
      </w:r>
      <w:r>
        <w:t>let</w:t>
      </w:r>
      <w:r>
        <w:rPr>
          <w:spacing w:val="14"/>
        </w:rPr>
        <w:t xml:space="preserve"> </w:t>
      </w:r>
      <w:r>
        <w:t>him</w:t>
      </w:r>
      <w:r>
        <w:rPr>
          <w:spacing w:val="14"/>
        </w:rPr>
        <w:t xml:space="preserve"> </w:t>
      </w:r>
      <w:r>
        <w:t>turn</w:t>
      </w:r>
      <w:r>
        <w:rPr>
          <w:spacing w:val="14"/>
        </w:rPr>
        <w:t xml:space="preserve"> </w:t>
      </w:r>
      <w:r>
        <w:t>in</w:t>
      </w:r>
      <w:r>
        <w:rPr>
          <w:spacing w:val="14"/>
        </w:rPr>
        <w:t xml:space="preserve"> </w:t>
      </w:r>
      <w:r>
        <w:t>hither;</w:t>
      </w:r>
      <w:r>
        <w:rPr>
          <w:spacing w:val="14"/>
        </w:rPr>
        <w:t xml:space="preserve"> </w:t>
      </w:r>
      <w:r>
        <w:t>as</w:t>
      </w:r>
      <w:r>
        <w:rPr>
          <w:spacing w:val="14"/>
        </w:rPr>
        <w:t xml:space="preserve"> </w:t>
      </w:r>
      <w:r>
        <w:t>for</w:t>
      </w:r>
      <w:r>
        <w:rPr>
          <w:spacing w:val="14"/>
        </w:rPr>
        <w:t xml:space="preserve"> </w:t>
      </w:r>
      <w:r>
        <w:t>him</w:t>
      </w:r>
    </w:p>
    <w:p w14:paraId="32A26EA9">
      <w:pPr>
        <w:spacing w:after="0" w:line="254" w:lineRule="auto"/>
        <w:sectPr>
          <w:pgSz w:w="12240" w:h="15840"/>
          <w:pgMar w:top="1360" w:right="1420" w:bottom="280" w:left="1420" w:header="720" w:footer="720" w:gutter="0"/>
          <w:cols w:space="720" w:num="1"/>
        </w:sectPr>
      </w:pPr>
    </w:p>
    <w:p w14:paraId="7C42713A">
      <w:pPr>
        <w:pStyle w:val="5"/>
        <w:spacing w:line="254" w:lineRule="auto"/>
        <w:ind w:right="120"/>
      </w:pPr>
      <w:r>
        <w:t>that</w:t>
      </w:r>
      <w:r>
        <w:rPr>
          <w:spacing w:val="1"/>
        </w:rPr>
        <w:t xml:space="preserve"> </w:t>
      </w:r>
      <w:r>
        <w:t>wanteth</w:t>
      </w:r>
      <w:r>
        <w:rPr>
          <w:spacing w:val="1"/>
        </w:rPr>
        <w:t xml:space="preserve"> </w:t>
      </w:r>
      <w:r>
        <w:t>understanding,</w:t>
      </w:r>
      <w:r>
        <w:rPr>
          <w:spacing w:val="1"/>
        </w:rPr>
        <w:t xml:space="preserve"> </w:t>
      </w:r>
      <w:r>
        <w:t>she</w:t>
      </w:r>
      <w:r>
        <w:rPr>
          <w:spacing w:val="1"/>
        </w:rPr>
        <w:t xml:space="preserve"> </w:t>
      </w:r>
      <w:r>
        <w:t>saith</w:t>
      </w:r>
      <w:r>
        <w:rPr>
          <w:spacing w:val="1"/>
        </w:rPr>
        <w:t xml:space="preserve"> </w:t>
      </w:r>
      <w:r>
        <w:t>to</w:t>
      </w:r>
      <w:r>
        <w:rPr>
          <w:spacing w:val="1"/>
        </w:rPr>
        <w:t xml:space="preserve"> </w:t>
      </w:r>
      <w:r>
        <w:t>him;</w:t>
      </w:r>
      <w:r>
        <w:rPr>
          <w:spacing w:val="1"/>
        </w:rPr>
        <w:t xml:space="preserve"> </w:t>
      </w:r>
      <w:r>
        <w:t>and</w:t>
      </w:r>
      <w:r>
        <w:rPr>
          <w:spacing w:val="1"/>
        </w:rPr>
        <w:t xml:space="preserve"> </w:t>
      </w:r>
      <w:r>
        <w:t>verse</w:t>
      </w:r>
      <w:r>
        <w:rPr>
          <w:spacing w:val="1"/>
        </w:rPr>
        <w:t xml:space="preserve"> </w:t>
      </w:r>
      <w:r>
        <w:t>16.</w:t>
      </w:r>
      <w:r>
        <w:rPr>
          <w:spacing w:val="1"/>
        </w:rPr>
        <w:t xml:space="preserve"> </w:t>
      </w:r>
      <w:r>
        <w:t>the</w:t>
      </w:r>
      <w:r>
        <w:rPr>
          <w:spacing w:val="1"/>
        </w:rPr>
        <w:t xml:space="preserve"> </w:t>
      </w:r>
      <w:r>
        <w:t>foolish</w:t>
      </w:r>
      <w:r>
        <w:rPr>
          <w:spacing w:val="1"/>
        </w:rPr>
        <w:t xml:space="preserve"> </w:t>
      </w:r>
      <w:r>
        <w:t>woman</w:t>
      </w:r>
      <w:r>
        <w:rPr>
          <w:spacing w:val="1"/>
        </w:rPr>
        <w:t xml:space="preserve"> </w:t>
      </w:r>
      <w:r>
        <w:t>useth</w:t>
      </w:r>
      <w:r>
        <w:rPr>
          <w:spacing w:val="1"/>
        </w:rPr>
        <w:t xml:space="preserve"> </w:t>
      </w:r>
      <w:r>
        <w:t>the</w:t>
      </w:r>
      <w:r>
        <w:rPr>
          <w:spacing w:val="1"/>
        </w:rPr>
        <w:t xml:space="preserve"> </w:t>
      </w:r>
      <w:r>
        <w:t>same</w:t>
      </w:r>
      <w:r>
        <w:rPr>
          <w:spacing w:val="1"/>
        </w:rPr>
        <w:t xml:space="preserve"> </w:t>
      </w:r>
      <w:r>
        <w:t>words</w:t>
      </w:r>
      <w:r>
        <w:rPr>
          <w:spacing w:val="1"/>
        </w:rPr>
        <w:t xml:space="preserve"> </w:t>
      </w:r>
      <w:r>
        <w:t>to</w:t>
      </w:r>
      <w:r>
        <w:rPr>
          <w:spacing w:val="1"/>
        </w:rPr>
        <w:t xml:space="preserve"> </w:t>
      </w:r>
      <w:r>
        <w:t>draw</w:t>
      </w:r>
      <w:r>
        <w:rPr>
          <w:spacing w:val="1"/>
        </w:rPr>
        <w:t xml:space="preserve"> </w:t>
      </w:r>
      <w:r>
        <w:t>after</w:t>
      </w:r>
      <w:r>
        <w:rPr>
          <w:spacing w:val="1"/>
        </w:rPr>
        <w:t xml:space="preserve"> </w:t>
      </w:r>
      <w:r>
        <w:t>her:</w:t>
      </w:r>
      <w:r>
        <w:rPr>
          <w:spacing w:val="1"/>
        </w:rPr>
        <w:t xml:space="preserve"> </w:t>
      </w:r>
      <w:r>
        <w:t>and</w:t>
      </w:r>
      <w:r>
        <w:rPr>
          <w:spacing w:val="1"/>
        </w:rPr>
        <w:t xml:space="preserve"> </w:t>
      </w:r>
      <w:r>
        <w:t>as</w:t>
      </w:r>
      <w:r>
        <w:rPr>
          <w:spacing w:val="1"/>
        </w:rPr>
        <w:t xml:space="preserve"> </w:t>
      </w:r>
      <w:r>
        <w:t>wisdom is upon the high places of the City, ver. 3. so is folly, ver. 15.</w:t>
      </w:r>
      <w:r>
        <w:rPr>
          <w:spacing w:val="1"/>
        </w:rPr>
        <w:t xml:space="preserve"> </w:t>
      </w:r>
      <w:r>
        <w:t>yet wisdom is above the foolish woman, for the Text says of wisdom,</w:t>
      </w:r>
      <w:r>
        <w:rPr>
          <w:spacing w:val="1"/>
        </w:rPr>
        <w:t xml:space="preserve"> </w:t>
      </w:r>
      <w:r>
        <w:t>she is upon the highest places, and of the foolish woman, it is only</w:t>
      </w:r>
      <w:r>
        <w:rPr>
          <w:spacing w:val="1"/>
        </w:rPr>
        <w:t xml:space="preserve"> </w:t>
      </w:r>
      <w:r>
        <w:t>said, she is in the high places: And observe further, Wisdom calls to</w:t>
      </w:r>
      <w:r>
        <w:rPr>
          <w:spacing w:val="1"/>
        </w:rPr>
        <w:t xml:space="preserve"> </w:t>
      </w:r>
      <w:r>
        <w:t>eat her bread, and drink her wine, ver. 5. and the foolish woman</w:t>
      </w:r>
      <w:r>
        <w:rPr>
          <w:spacing w:val="1"/>
        </w:rPr>
        <w:t xml:space="preserve"> </w:t>
      </w:r>
      <w:r>
        <w:t>makes her offer, her delights are sweet, she says; but they are but</w:t>
      </w:r>
      <w:r>
        <w:rPr>
          <w:spacing w:val="1"/>
        </w:rPr>
        <w:t xml:space="preserve"> </w:t>
      </w:r>
      <w:r>
        <w:t>sweet</w:t>
      </w:r>
      <w:r>
        <w:rPr>
          <w:spacing w:val="1"/>
        </w:rPr>
        <w:t xml:space="preserve"> </w:t>
      </w:r>
      <w:r>
        <w:t>waters,</w:t>
      </w:r>
      <w:r>
        <w:rPr>
          <w:spacing w:val="1"/>
        </w:rPr>
        <w:t xml:space="preserve"> </w:t>
      </w:r>
      <w:r>
        <w:t>and</w:t>
      </w:r>
      <w:r>
        <w:rPr>
          <w:spacing w:val="1"/>
        </w:rPr>
        <w:t xml:space="preserve"> </w:t>
      </w:r>
      <w:r>
        <w:t>that</w:t>
      </w:r>
      <w:r>
        <w:rPr>
          <w:spacing w:val="1"/>
        </w:rPr>
        <w:t xml:space="preserve"> </w:t>
      </w:r>
      <w:r>
        <w:t>stolen</w:t>
      </w:r>
      <w:r>
        <w:rPr>
          <w:spacing w:val="1"/>
        </w:rPr>
        <w:t xml:space="preserve"> </w:t>
      </w:r>
      <w:r>
        <w:t>too;</w:t>
      </w:r>
      <w:r>
        <w:rPr>
          <w:spacing w:val="1"/>
        </w:rPr>
        <w:t xml:space="preserve"> </w:t>
      </w:r>
      <w:r>
        <w:t>and</w:t>
      </w:r>
      <w:r>
        <w:rPr>
          <w:spacing w:val="1"/>
        </w:rPr>
        <w:t xml:space="preserve"> </w:t>
      </w:r>
      <w:r>
        <w:t>her</w:t>
      </w:r>
      <w:r>
        <w:rPr>
          <w:spacing w:val="1"/>
        </w:rPr>
        <w:t xml:space="preserve"> </w:t>
      </w:r>
      <w:r>
        <w:t>bread,</w:t>
      </w:r>
      <w:r>
        <w:rPr>
          <w:spacing w:val="1"/>
        </w:rPr>
        <w:t xml:space="preserve"> </w:t>
      </w:r>
      <w:r>
        <w:t>she</w:t>
      </w:r>
      <w:r>
        <w:rPr>
          <w:spacing w:val="1"/>
        </w:rPr>
        <w:t xml:space="preserve"> </w:t>
      </w:r>
      <w:r>
        <w:t>says,</w:t>
      </w:r>
      <w:r>
        <w:rPr>
          <w:spacing w:val="72"/>
        </w:rPr>
        <w:t xml:space="preserve"> </w:t>
      </w:r>
      <w:r>
        <w:t>is</w:t>
      </w:r>
      <w:r>
        <w:rPr>
          <w:spacing w:val="1"/>
        </w:rPr>
        <w:t xml:space="preserve"> </w:t>
      </w:r>
      <w:r>
        <w:t>pleasant; but it is secret, such as she is even ashamed of herself: In</w:t>
      </w:r>
      <w:r>
        <w:rPr>
          <w:spacing w:val="1"/>
        </w:rPr>
        <w:t xml:space="preserve"> </w:t>
      </w:r>
      <w:r>
        <w:t>the choice that wisdom presents, and that which folly presents, you</w:t>
      </w:r>
      <w:r>
        <w:rPr>
          <w:spacing w:val="1"/>
        </w:rPr>
        <w:t xml:space="preserve"> </w:t>
      </w:r>
      <w:r>
        <w:t>have life and death set before you; as Moses therefore said to the</w:t>
      </w:r>
      <w:r>
        <w:rPr>
          <w:spacing w:val="1"/>
        </w:rPr>
        <w:t xml:space="preserve"> </w:t>
      </w:r>
      <w:r>
        <w:t>people, so I to you, I have set before you this day life and death: Now</w:t>
      </w:r>
      <w:r>
        <w:rPr>
          <w:spacing w:val="1"/>
        </w:rPr>
        <w:t xml:space="preserve"> </w:t>
      </w:r>
      <w:r>
        <w:t>what answer will you give to God? Will you go on in the ways of the</w:t>
      </w:r>
      <w:r>
        <w:rPr>
          <w:spacing w:val="1"/>
        </w:rPr>
        <w:t xml:space="preserve"> </w:t>
      </w:r>
      <w:r>
        <w:t>pleasure</w:t>
      </w:r>
      <w:r>
        <w:rPr>
          <w:spacing w:val="48"/>
        </w:rPr>
        <w:t xml:space="preserve"> </w:t>
      </w:r>
      <w:r>
        <w:t>of</w:t>
      </w:r>
      <w:r>
        <w:rPr>
          <w:spacing w:val="48"/>
        </w:rPr>
        <w:t xml:space="preserve"> </w:t>
      </w:r>
      <w:r>
        <w:t>the</w:t>
      </w:r>
      <w:r>
        <w:rPr>
          <w:spacing w:val="49"/>
        </w:rPr>
        <w:t xml:space="preserve"> </w:t>
      </w:r>
      <w:r>
        <w:t>flesh?</w:t>
      </w:r>
      <w:r>
        <w:rPr>
          <w:spacing w:val="48"/>
        </w:rPr>
        <w:t xml:space="preserve"> </w:t>
      </w:r>
      <w:r>
        <w:t>Are</w:t>
      </w:r>
      <w:r>
        <w:rPr>
          <w:spacing w:val="48"/>
        </w:rPr>
        <w:t xml:space="preserve"> </w:t>
      </w:r>
      <w:r>
        <w:t>your</w:t>
      </w:r>
      <w:r>
        <w:rPr>
          <w:spacing w:val="49"/>
        </w:rPr>
        <w:t xml:space="preserve"> </w:t>
      </w:r>
      <w:r>
        <w:t>hearts</w:t>
      </w:r>
      <w:r>
        <w:rPr>
          <w:spacing w:val="48"/>
        </w:rPr>
        <w:t xml:space="preserve"> </w:t>
      </w:r>
      <w:r>
        <w:t>so</w:t>
      </w:r>
      <w:r>
        <w:rPr>
          <w:spacing w:val="48"/>
        </w:rPr>
        <w:t xml:space="preserve"> </w:t>
      </w:r>
      <w:r>
        <w:t>bold</w:t>
      </w:r>
      <w:r>
        <w:rPr>
          <w:spacing w:val="49"/>
        </w:rPr>
        <w:t xml:space="preserve"> </w:t>
      </w:r>
      <w:r>
        <w:t>and</w:t>
      </w:r>
      <w:r>
        <w:rPr>
          <w:spacing w:val="48"/>
        </w:rPr>
        <w:t xml:space="preserve"> </w:t>
      </w:r>
      <w:r>
        <w:t>venturous,</w:t>
      </w:r>
      <w:r>
        <w:rPr>
          <w:spacing w:val="49"/>
        </w:rPr>
        <w:t xml:space="preserve"> </w:t>
      </w:r>
      <w:r>
        <w:t>that</w:t>
      </w:r>
      <w:r>
        <w:rPr>
          <w:spacing w:val="-70"/>
        </w:rPr>
        <w:t xml:space="preserve"> </w:t>
      </w:r>
      <w:r>
        <w:t>you dare venture to go on in these ways? Woe unto you for the cursed</w:t>
      </w:r>
      <w:r>
        <w:rPr>
          <w:spacing w:val="-70"/>
        </w:rPr>
        <w:t xml:space="preserve"> </w:t>
      </w:r>
      <w:r>
        <w:t>hardness</w:t>
      </w:r>
      <w:r>
        <w:rPr>
          <w:spacing w:val="57"/>
        </w:rPr>
        <w:t xml:space="preserve"> </w:t>
      </w:r>
      <w:r>
        <w:t>of</w:t>
      </w:r>
      <w:r>
        <w:rPr>
          <w:spacing w:val="57"/>
        </w:rPr>
        <w:t xml:space="preserve"> </w:t>
      </w:r>
      <w:r>
        <w:t>your</w:t>
      </w:r>
      <w:r>
        <w:rPr>
          <w:spacing w:val="58"/>
        </w:rPr>
        <w:t xml:space="preserve"> </w:t>
      </w:r>
      <w:r>
        <w:t>hearts.</w:t>
      </w:r>
      <w:r>
        <w:rPr>
          <w:spacing w:val="57"/>
        </w:rPr>
        <w:t xml:space="preserve"> </w:t>
      </w:r>
      <w:r>
        <w:t>Were</w:t>
      </w:r>
      <w:r>
        <w:rPr>
          <w:spacing w:val="57"/>
        </w:rPr>
        <w:t xml:space="preserve"> </w:t>
      </w:r>
      <w:r>
        <w:t>it</w:t>
      </w:r>
      <w:r>
        <w:rPr>
          <w:spacing w:val="58"/>
        </w:rPr>
        <w:t xml:space="preserve"> </w:t>
      </w:r>
      <w:r>
        <w:t>indeed</w:t>
      </w:r>
      <w:r>
        <w:rPr>
          <w:spacing w:val="57"/>
        </w:rPr>
        <w:t xml:space="preserve"> </w:t>
      </w:r>
      <w:r>
        <w:t>that</w:t>
      </w:r>
      <w:r>
        <w:rPr>
          <w:spacing w:val="57"/>
        </w:rPr>
        <w:t xml:space="preserve"> </w:t>
      </w:r>
      <w:r>
        <w:t>you</w:t>
      </w:r>
      <w:r>
        <w:rPr>
          <w:spacing w:val="58"/>
        </w:rPr>
        <w:t xml:space="preserve"> </w:t>
      </w:r>
      <w:r>
        <w:t>never</w:t>
      </w:r>
      <w:r>
        <w:rPr>
          <w:spacing w:val="57"/>
        </w:rPr>
        <w:t xml:space="preserve"> </w:t>
      </w:r>
      <w:r>
        <w:t>heard</w:t>
      </w:r>
      <w:r>
        <w:rPr>
          <w:spacing w:val="57"/>
        </w:rPr>
        <w:t xml:space="preserve"> </w:t>
      </w:r>
      <w:r>
        <w:t>the</w:t>
      </w:r>
      <w:r>
        <w:rPr>
          <w:spacing w:val="-70"/>
        </w:rPr>
        <w:t xml:space="preserve"> </w:t>
      </w:r>
      <w:r>
        <w:t>ways of God opened to you, it were another matter, but in that you</w:t>
      </w:r>
      <w:r>
        <w:rPr>
          <w:spacing w:val="1"/>
        </w:rPr>
        <w:t xml:space="preserve"> </w:t>
      </w:r>
      <w:r>
        <w:t>have, and yet you go on in your choice after this Sermon, God may</w:t>
      </w:r>
      <w:r>
        <w:rPr>
          <w:spacing w:val="1"/>
        </w:rPr>
        <w:t xml:space="preserve"> </w:t>
      </w:r>
      <w:r>
        <w:t>say, Be it unto thee as thou hast chosen; God may set to his seal, thou</w:t>
      </w:r>
      <w:r>
        <w:rPr>
          <w:spacing w:val="-70"/>
        </w:rPr>
        <w:t xml:space="preserve"> </w:t>
      </w:r>
      <w:r>
        <w:t>hast</w:t>
      </w:r>
      <w:r>
        <w:rPr>
          <w:spacing w:val="13"/>
        </w:rPr>
        <w:t xml:space="preserve"> </w:t>
      </w:r>
      <w:r>
        <w:t>chosen</w:t>
      </w:r>
      <w:r>
        <w:rPr>
          <w:spacing w:val="13"/>
        </w:rPr>
        <w:t xml:space="preserve"> </w:t>
      </w:r>
      <w:r>
        <w:t>vanities,</w:t>
      </w:r>
      <w:r>
        <w:rPr>
          <w:spacing w:val="13"/>
        </w:rPr>
        <w:t xml:space="preserve"> </w:t>
      </w:r>
      <w:r>
        <w:t>and</w:t>
      </w:r>
      <w:r>
        <w:rPr>
          <w:spacing w:val="13"/>
        </w:rPr>
        <w:t xml:space="preserve"> </w:t>
      </w:r>
      <w:r>
        <w:t>a</w:t>
      </w:r>
      <w:r>
        <w:rPr>
          <w:spacing w:val="13"/>
        </w:rPr>
        <w:t xml:space="preserve"> </w:t>
      </w:r>
      <w:r>
        <w:t>lie,</w:t>
      </w:r>
      <w:r>
        <w:rPr>
          <w:spacing w:val="13"/>
        </w:rPr>
        <w:t xml:space="preserve"> </w:t>
      </w:r>
      <w:r>
        <w:t>and</w:t>
      </w:r>
      <w:r>
        <w:rPr>
          <w:spacing w:val="13"/>
        </w:rPr>
        <w:t xml:space="preserve"> </w:t>
      </w:r>
      <w:r>
        <w:t>base</w:t>
      </w:r>
      <w:r>
        <w:rPr>
          <w:spacing w:val="13"/>
        </w:rPr>
        <w:t xml:space="preserve"> </w:t>
      </w:r>
      <w:r>
        <w:t>pleasures;</w:t>
      </w:r>
      <w:r>
        <w:rPr>
          <w:spacing w:val="13"/>
        </w:rPr>
        <w:t xml:space="preserve"> </w:t>
      </w:r>
      <w:r>
        <w:t>and</w:t>
      </w:r>
      <w:r>
        <w:rPr>
          <w:spacing w:val="13"/>
        </w:rPr>
        <w:t xml:space="preserve"> </w:t>
      </w:r>
      <w:r>
        <w:t>vanities,</w:t>
      </w:r>
      <w:r>
        <w:rPr>
          <w:spacing w:val="13"/>
        </w:rPr>
        <w:t xml:space="preserve"> </w:t>
      </w:r>
      <w:r>
        <w:t>and</w:t>
      </w:r>
      <w:r>
        <w:rPr>
          <w:spacing w:val="-70"/>
        </w:rPr>
        <w:t xml:space="preserve"> </w:t>
      </w:r>
      <w:r>
        <w:t>a lie, and base pleasures to thy flesh thou shalt have.</w:t>
      </w:r>
    </w:p>
    <w:p w14:paraId="36F671F1">
      <w:pPr>
        <w:pStyle w:val="5"/>
        <w:spacing w:before="271" w:line="254" w:lineRule="auto"/>
        <w:ind w:right="119"/>
      </w:pPr>
      <w:r>
        <w:t>Wherefore that thou mayest be delivered from this seal this night, O</w:t>
      </w:r>
      <w:r>
        <w:rPr>
          <w:spacing w:val="1"/>
        </w:rPr>
        <w:t xml:space="preserve"> </w:t>
      </w:r>
      <w:r>
        <w:t>consider</w:t>
      </w:r>
      <w:r>
        <w:rPr>
          <w:spacing w:val="34"/>
        </w:rPr>
        <w:t xml:space="preserve"> </w:t>
      </w:r>
      <w:r>
        <w:t>what</w:t>
      </w:r>
      <w:r>
        <w:rPr>
          <w:spacing w:val="34"/>
        </w:rPr>
        <w:t xml:space="preserve"> </w:t>
      </w:r>
      <w:r>
        <w:t>a</w:t>
      </w:r>
      <w:r>
        <w:rPr>
          <w:spacing w:val="34"/>
        </w:rPr>
        <w:t xml:space="preserve"> </w:t>
      </w:r>
      <w:r>
        <w:t>mercy</w:t>
      </w:r>
      <w:r>
        <w:rPr>
          <w:spacing w:val="34"/>
        </w:rPr>
        <w:t xml:space="preserve"> </w:t>
      </w:r>
      <w:r>
        <w:t>of</w:t>
      </w:r>
      <w:r>
        <w:rPr>
          <w:spacing w:val="34"/>
        </w:rPr>
        <w:t xml:space="preserve"> </w:t>
      </w:r>
      <w:r>
        <w:t>God</w:t>
      </w:r>
      <w:r>
        <w:rPr>
          <w:spacing w:val="34"/>
        </w:rPr>
        <w:t xml:space="preserve"> </w:t>
      </w:r>
      <w:r>
        <w:t>it</w:t>
      </w:r>
      <w:r>
        <w:rPr>
          <w:spacing w:val="34"/>
        </w:rPr>
        <w:t xml:space="preserve"> </w:t>
      </w:r>
      <w:r>
        <w:t>is</w:t>
      </w:r>
      <w:r>
        <w:rPr>
          <w:spacing w:val="34"/>
        </w:rPr>
        <w:t xml:space="preserve"> </w:t>
      </w:r>
      <w:r>
        <w:t>that</w:t>
      </w:r>
      <w:r>
        <w:rPr>
          <w:spacing w:val="34"/>
        </w:rPr>
        <w:t xml:space="preserve"> </w:t>
      </w:r>
      <w:r>
        <w:t>thou</w:t>
      </w:r>
      <w:r>
        <w:rPr>
          <w:spacing w:val="34"/>
        </w:rPr>
        <w:t xml:space="preserve"> </w:t>
      </w:r>
      <w:r>
        <w:t>hast</w:t>
      </w:r>
      <w:r>
        <w:rPr>
          <w:spacing w:val="34"/>
        </w:rPr>
        <w:t xml:space="preserve"> </w:t>
      </w:r>
      <w:r>
        <w:t>yet</w:t>
      </w:r>
      <w:r>
        <w:rPr>
          <w:spacing w:val="34"/>
        </w:rPr>
        <w:t xml:space="preserve"> </w:t>
      </w:r>
      <w:r>
        <w:t>time</w:t>
      </w:r>
      <w:r>
        <w:rPr>
          <w:spacing w:val="34"/>
        </w:rPr>
        <w:t xml:space="preserve"> </w:t>
      </w:r>
      <w:r>
        <w:t>to</w:t>
      </w:r>
      <w:r>
        <w:rPr>
          <w:spacing w:val="34"/>
        </w:rPr>
        <w:t xml:space="preserve"> </w:t>
      </w:r>
      <w:r>
        <w:t>make</w:t>
      </w:r>
      <w:r>
        <w:rPr>
          <w:spacing w:val="-70"/>
        </w:rPr>
        <w:t xml:space="preserve"> </w:t>
      </w:r>
      <w:r>
        <w:t>thy choice. How many hath God cast off? And now it is too late to</w:t>
      </w:r>
      <w:r>
        <w:rPr>
          <w:spacing w:val="1"/>
        </w:rPr>
        <w:t xml:space="preserve"> </w:t>
      </w:r>
      <w:r>
        <w:t>choose;</w:t>
      </w:r>
      <w:r>
        <w:rPr>
          <w:spacing w:val="32"/>
        </w:rPr>
        <w:t xml:space="preserve"> </w:t>
      </w:r>
      <w:r>
        <w:t>God</w:t>
      </w:r>
      <w:r>
        <w:rPr>
          <w:spacing w:val="33"/>
        </w:rPr>
        <w:t xml:space="preserve"> </w:t>
      </w:r>
      <w:r>
        <w:t>hath</w:t>
      </w:r>
      <w:r>
        <w:rPr>
          <w:spacing w:val="33"/>
        </w:rPr>
        <w:t xml:space="preserve"> </w:t>
      </w:r>
      <w:r>
        <w:t>determined</w:t>
      </w:r>
      <w:r>
        <w:rPr>
          <w:spacing w:val="33"/>
        </w:rPr>
        <w:t xml:space="preserve"> </w:t>
      </w:r>
      <w:r>
        <w:t>the</w:t>
      </w:r>
      <w:r>
        <w:rPr>
          <w:spacing w:val="33"/>
        </w:rPr>
        <w:t xml:space="preserve"> </w:t>
      </w:r>
      <w:r>
        <w:t>business;</w:t>
      </w:r>
      <w:r>
        <w:rPr>
          <w:spacing w:val="32"/>
        </w:rPr>
        <w:t xml:space="preserve"> </w:t>
      </w:r>
      <w:r>
        <w:t>O</w:t>
      </w:r>
      <w:r>
        <w:rPr>
          <w:spacing w:val="33"/>
        </w:rPr>
        <w:t xml:space="preserve"> </w:t>
      </w:r>
      <w:r>
        <w:t>that</w:t>
      </w:r>
      <w:r>
        <w:rPr>
          <w:spacing w:val="33"/>
        </w:rPr>
        <w:t xml:space="preserve"> </w:t>
      </w:r>
      <w:r>
        <w:t>yet</w:t>
      </w:r>
      <w:r>
        <w:rPr>
          <w:spacing w:val="33"/>
        </w:rPr>
        <w:t xml:space="preserve"> </w:t>
      </w:r>
      <w:r>
        <w:t>there</w:t>
      </w:r>
      <w:r>
        <w:rPr>
          <w:spacing w:val="33"/>
        </w:rPr>
        <w:t xml:space="preserve"> </w:t>
      </w:r>
      <w:r>
        <w:t>should</w:t>
      </w:r>
      <w:r>
        <w:rPr>
          <w:spacing w:val="-70"/>
        </w:rPr>
        <w:t xml:space="preserve"> </w:t>
      </w:r>
      <w:r>
        <w:t>be time! O that this would move your hearts! We are fain thus to</w:t>
      </w:r>
      <w:r>
        <w:rPr>
          <w:spacing w:val="1"/>
        </w:rPr>
        <w:t xml:space="preserve"> </w:t>
      </w:r>
      <w:r>
        <w:t>labor,</w:t>
      </w:r>
      <w:r>
        <w:rPr>
          <w:spacing w:val="1"/>
        </w:rPr>
        <w:t xml:space="preserve"> </w:t>
      </w:r>
      <w:r>
        <w:t>and</w:t>
      </w:r>
      <w:r>
        <w:rPr>
          <w:spacing w:val="1"/>
        </w:rPr>
        <w:t xml:space="preserve"> </w:t>
      </w:r>
      <w:r>
        <w:t>strive</w:t>
      </w:r>
      <w:r>
        <w:rPr>
          <w:spacing w:val="1"/>
        </w:rPr>
        <w:t xml:space="preserve"> </w:t>
      </w:r>
      <w:r>
        <w:t>with</w:t>
      </w:r>
      <w:r>
        <w:rPr>
          <w:spacing w:val="1"/>
        </w:rPr>
        <w:t xml:space="preserve"> </w:t>
      </w:r>
      <w:r>
        <w:t>men's</w:t>
      </w:r>
      <w:r>
        <w:rPr>
          <w:spacing w:val="1"/>
        </w:rPr>
        <w:t xml:space="preserve"> </w:t>
      </w:r>
      <w:r>
        <w:t>spirits</w:t>
      </w:r>
      <w:r>
        <w:rPr>
          <w:spacing w:val="1"/>
        </w:rPr>
        <w:t xml:space="preserve"> </w:t>
      </w:r>
      <w:r>
        <w:t>to</w:t>
      </w:r>
      <w:r>
        <w:rPr>
          <w:spacing w:val="1"/>
        </w:rPr>
        <w:t xml:space="preserve"> </w:t>
      </w:r>
      <w:r>
        <w:t>take</w:t>
      </w:r>
      <w:r>
        <w:rPr>
          <w:spacing w:val="1"/>
        </w:rPr>
        <w:t xml:space="preserve"> </w:t>
      </w:r>
      <w:r>
        <w:t>them</w:t>
      </w:r>
      <w:r>
        <w:rPr>
          <w:spacing w:val="1"/>
        </w:rPr>
        <w:t xml:space="preserve"> </w:t>
      </w:r>
      <w:r>
        <w:t>off</w:t>
      </w:r>
      <w:r>
        <w:rPr>
          <w:spacing w:val="1"/>
        </w:rPr>
        <w:t xml:space="preserve"> </w:t>
      </w:r>
      <w:r>
        <w:t>from</w:t>
      </w:r>
      <w:r>
        <w:rPr>
          <w:spacing w:val="1"/>
        </w:rPr>
        <w:t xml:space="preserve"> </w:t>
      </w:r>
      <w:r>
        <w:t>vain</w:t>
      </w:r>
      <w:r>
        <w:rPr>
          <w:spacing w:val="1"/>
        </w:rPr>
        <w:t xml:space="preserve"> </w:t>
      </w:r>
      <w:r>
        <w:t>pleasures, to urge the strength of all arguments we can, with all our</w:t>
      </w:r>
      <w:r>
        <w:rPr>
          <w:spacing w:val="1"/>
        </w:rPr>
        <w:t xml:space="preserve"> </w:t>
      </w:r>
      <w:r>
        <w:t>might; were it that men's hearts were not very sensual, and hardened</w:t>
      </w:r>
      <w:r>
        <w:rPr>
          <w:spacing w:val="-70"/>
        </w:rPr>
        <w:t xml:space="preserve"> </w:t>
      </w:r>
      <w:r>
        <w:t>in their sensuality, it would not be needful thus to strive, the very</w:t>
      </w:r>
      <w:r>
        <w:rPr>
          <w:spacing w:val="1"/>
        </w:rPr>
        <w:t xml:space="preserve"> </w:t>
      </w:r>
      <w:r>
        <w:t>propounding someone argument, might be sufficient to prevail. It</w:t>
      </w:r>
      <w:r>
        <w:rPr>
          <w:spacing w:val="1"/>
        </w:rPr>
        <w:t xml:space="preserve"> </w:t>
      </w:r>
      <w:r>
        <w:t>was a speech of Gregory Nyssen, who lived almost thirteen hundred</w:t>
      </w:r>
      <w:r>
        <w:rPr>
          <w:spacing w:val="1"/>
        </w:rPr>
        <w:t xml:space="preserve"> </w:t>
      </w:r>
      <w:r>
        <w:t>years</w:t>
      </w:r>
      <w:r>
        <w:rPr>
          <w:spacing w:val="10"/>
        </w:rPr>
        <w:t xml:space="preserve"> </w:t>
      </w:r>
      <w:r>
        <w:t>ago;</w:t>
      </w:r>
      <w:r>
        <w:rPr>
          <w:spacing w:val="10"/>
        </w:rPr>
        <w:t xml:space="preserve"> </w:t>
      </w:r>
      <w:r>
        <w:t>He</w:t>
      </w:r>
      <w:r>
        <w:rPr>
          <w:spacing w:val="10"/>
        </w:rPr>
        <w:t xml:space="preserve"> </w:t>
      </w:r>
      <w:r>
        <w:t>that</w:t>
      </w:r>
      <w:r>
        <w:rPr>
          <w:spacing w:val="10"/>
        </w:rPr>
        <w:t xml:space="preserve"> </w:t>
      </w:r>
      <w:r>
        <w:t>does</w:t>
      </w:r>
      <w:r>
        <w:rPr>
          <w:spacing w:val="10"/>
        </w:rPr>
        <w:t xml:space="preserve"> </w:t>
      </w:r>
      <w:r>
        <w:t>but</w:t>
      </w:r>
      <w:r>
        <w:rPr>
          <w:spacing w:val="10"/>
        </w:rPr>
        <w:t xml:space="preserve"> </w:t>
      </w:r>
      <w:r>
        <w:t>hear</w:t>
      </w:r>
      <w:r>
        <w:rPr>
          <w:spacing w:val="10"/>
        </w:rPr>
        <w:t xml:space="preserve"> </w:t>
      </w:r>
      <w:r>
        <w:t>of</w:t>
      </w:r>
      <w:r>
        <w:rPr>
          <w:spacing w:val="10"/>
        </w:rPr>
        <w:t xml:space="preserve"> </w:t>
      </w:r>
      <w:r>
        <w:t>Hell,</w:t>
      </w:r>
      <w:r>
        <w:rPr>
          <w:spacing w:val="10"/>
        </w:rPr>
        <w:t xml:space="preserve"> </w:t>
      </w:r>
      <w:r>
        <w:t>is</w:t>
      </w:r>
      <w:r>
        <w:rPr>
          <w:spacing w:val="10"/>
        </w:rPr>
        <w:t xml:space="preserve"> </w:t>
      </w:r>
      <w:r>
        <w:t>without</w:t>
      </w:r>
      <w:r>
        <w:rPr>
          <w:spacing w:val="10"/>
        </w:rPr>
        <w:t xml:space="preserve"> </w:t>
      </w:r>
      <w:r>
        <w:t>any</w:t>
      </w:r>
      <w:r>
        <w:rPr>
          <w:spacing w:val="10"/>
        </w:rPr>
        <w:t xml:space="preserve"> </w:t>
      </w:r>
      <w:r>
        <w:t>further</w:t>
      </w:r>
      <w:r>
        <w:rPr>
          <w:spacing w:val="10"/>
        </w:rPr>
        <w:t xml:space="preserve"> </w:t>
      </w:r>
      <w:r>
        <w:t>labor</w:t>
      </w:r>
    </w:p>
    <w:p w14:paraId="64705D56">
      <w:pPr>
        <w:spacing w:after="0" w:line="254" w:lineRule="auto"/>
        <w:sectPr>
          <w:pgSz w:w="12240" w:h="15840"/>
          <w:pgMar w:top="1360" w:right="1420" w:bottom="280" w:left="1420" w:header="720" w:footer="720" w:gutter="0"/>
          <w:cols w:space="720" w:num="1"/>
        </w:sectPr>
      </w:pPr>
    </w:p>
    <w:p w14:paraId="5336566E">
      <w:pPr>
        <w:pStyle w:val="5"/>
        <w:spacing w:line="254" w:lineRule="auto"/>
        <w:ind w:right="124"/>
      </w:pPr>
      <w:r>
        <w:t>or</w:t>
      </w:r>
      <w:r>
        <w:rPr>
          <w:spacing w:val="68"/>
        </w:rPr>
        <w:t xml:space="preserve"> </w:t>
      </w:r>
      <w:r>
        <w:t>study</w:t>
      </w:r>
      <w:r>
        <w:rPr>
          <w:spacing w:val="69"/>
        </w:rPr>
        <w:t xml:space="preserve"> </w:t>
      </w:r>
      <w:r>
        <w:t>taken</w:t>
      </w:r>
      <w:r>
        <w:rPr>
          <w:spacing w:val="69"/>
        </w:rPr>
        <w:t xml:space="preserve"> </w:t>
      </w:r>
      <w:r>
        <w:t>off</w:t>
      </w:r>
      <w:r>
        <w:rPr>
          <w:spacing w:val="69"/>
        </w:rPr>
        <w:t xml:space="preserve"> </w:t>
      </w:r>
      <w:r>
        <w:t>from</w:t>
      </w:r>
      <w:r>
        <w:rPr>
          <w:spacing w:val="69"/>
        </w:rPr>
        <w:t xml:space="preserve"> </w:t>
      </w:r>
      <w:r>
        <w:t>sinful</w:t>
      </w:r>
      <w:r>
        <w:rPr>
          <w:spacing w:val="68"/>
        </w:rPr>
        <w:t xml:space="preserve"> </w:t>
      </w:r>
      <w:r>
        <w:t>pleasures:</w:t>
      </w:r>
      <w:r>
        <w:rPr>
          <w:spacing w:val="69"/>
        </w:rPr>
        <w:t xml:space="preserve"> </w:t>
      </w:r>
      <w:r>
        <w:t>Men's</w:t>
      </w:r>
      <w:r>
        <w:rPr>
          <w:spacing w:val="69"/>
        </w:rPr>
        <w:t xml:space="preserve"> </w:t>
      </w:r>
      <w:r>
        <w:t>hearts</w:t>
      </w:r>
      <w:r>
        <w:rPr>
          <w:spacing w:val="69"/>
        </w:rPr>
        <w:t xml:space="preserve"> </w:t>
      </w:r>
      <w:r>
        <w:t>are</w:t>
      </w:r>
      <w:r>
        <w:rPr>
          <w:spacing w:val="69"/>
        </w:rPr>
        <w:t xml:space="preserve"> </w:t>
      </w:r>
      <w:r>
        <w:t>grown</w:t>
      </w:r>
      <w:r>
        <w:rPr>
          <w:spacing w:val="-70"/>
        </w:rPr>
        <w:t xml:space="preserve"> </w:t>
      </w:r>
      <w:r>
        <w:t>harder since.</w:t>
      </w:r>
    </w:p>
    <w:p w14:paraId="076E1800">
      <w:pPr>
        <w:pStyle w:val="5"/>
        <w:spacing w:before="297" w:line="254" w:lineRule="auto"/>
        <w:ind w:right="124"/>
      </w:pPr>
      <w:r>
        <w:t>But</w:t>
      </w:r>
      <w:r>
        <w:rPr>
          <w:spacing w:val="1"/>
        </w:rPr>
        <w:t xml:space="preserve"> </w:t>
      </w:r>
      <w:r>
        <w:t>what</w:t>
      </w:r>
      <w:r>
        <w:rPr>
          <w:spacing w:val="1"/>
        </w:rPr>
        <w:t xml:space="preserve"> </w:t>
      </w:r>
      <w:r>
        <w:t>if</w:t>
      </w:r>
      <w:r>
        <w:rPr>
          <w:spacing w:val="1"/>
        </w:rPr>
        <w:t xml:space="preserve"> </w:t>
      </w:r>
      <w:r>
        <w:t>I</w:t>
      </w:r>
      <w:r>
        <w:rPr>
          <w:spacing w:val="1"/>
        </w:rPr>
        <w:t xml:space="preserve"> </w:t>
      </w:r>
      <w:r>
        <w:t>should</w:t>
      </w:r>
      <w:r>
        <w:rPr>
          <w:spacing w:val="1"/>
        </w:rPr>
        <w:t xml:space="preserve"> </w:t>
      </w:r>
      <w:r>
        <w:t>come</w:t>
      </w:r>
      <w:r>
        <w:rPr>
          <w:spacing w:val="1"/>
        </w:rPr>
        <w:t xml:space="preserve"> </w:t>
      </w:r>
      <w:r>
        <w:t>in</w:t>
      </w:r>
      <w:r>
        <w:rPr>
          <w:spacing w:val="1"/>
        </w:rPr>
        <w:t xml:space="preserve"> </w:t>
      </w:r>
      <w:r>
        <w:t>now?</w:t>
      </w:r>
      <w:r>
        <w:rPr>
          <w:spacing w:val="1"/>
        </w:rPr>
        <w:t xml:space="preserve"> </w:t>
      </w:r>
      <w:r>
        <w:t>I</w:t>
      </w:r>
      <w:r>
        <w:rPr>
          <w:spacing w:val="1"/>
        </w:rPr>
        <w:t xml:space="preserve"> </w:t>
      </w:r>
      <w:r>
        <w:t>who</w:t>
      </w:r>
      <w:r>
        <w:rPr>
          <w:spacing w:val="1"/>
        </w:rPr>
        <w:t xml:space="preserve"> </w:t>
      </w:r>
      <w:r>
        <w:t>have</w:t>
      </w:r>
      <w:r>
        <w:rPr>
          <w:spacing w:val="1"/>
        </w:rPr>
        <w:t xml:space="preserve"> </w:t>
      </w:r>
      <w:r>
        <w:t>given</w:t>
      </w:r>
      <w:r>
        <w:rPr>
          <w:spacing w:val="1"/>
        </w:rPr>
        <w:t xml:space="preserve"> </w:t>
      </w:r>
      <w:r>
        <w:t>so</w:t>
      </w:r>
      <w:r>
        <w:rPr>
          <w:spacing w:val="72"/>
        </w:rPr>
        <w:t xml:space="preserve"> </w:t>
      </w:r>
      <w:r>
        <w:t>much</w:t>
      </w:r>
      <w:r>
        <w:rPr>
          <w:spacing w:val="1"/>
        </w:rPr>
        <w:t xml:space="preserve"> </w:t>
      </w:r>
      <w:r>
        <w:t>pleasure to the flesh, would God accept of me, and regard me?</w:t>
      </w:r>
    </w:p>
    <w:p w14:paraId="292FC389">
      <w:pPr>
        <w:pStyle w:val="5"/>
        <w:spacing w:before="297" w:line="254" w:lineRule="auto"/>
        <w:ind w:right="119"/>
      </w:pPr>
      <w:r>
        <w:t>Be it known unto thee, thou that hast given thyself liberty in enjoying</w:t>
      </w:r>
      <w:r>
        <w:rPr>
          <w:spacing w:val="-70"/>
        </w:rPr>
        <w:t xml:space="preserve"> </w:t>
      </w:r>
      <w:r>
        <w:t>the pleasures of the flesh to the utmost, thou that hast been most</w:t>
      </w:r>
      <w:r>
        <w:rPr>
          <w:spacing w:val="1"/>
        </w:rPr>
        <w:t xml:space="preserve"> </w:t>
      </w:r>
      <w:r>
        <w:t>wretched,</w:t>
      </w:r>
      <w:r>
        <w:rPr>
          <w:spacing w:val="70"/>
        </w:rPr>
        <w:t xml:space="preserve"> </w:t>
      </w:r>
      <w:r>
        <w:t>if</w:t>
      </w:r>
      <w:r>
        <w:rPr>
          <w:spacing w:val="70"/>
        </w:rPr>
        <w:t xml:space="preserve"> </w:t>
      </w:r>
      <w:r>
        <w:t>thou</w:t>
      </w:r>
      <w:r>
        <w:rPr>
          <w:spacing w:val="71"/>
        </w:rPr>
        <w:t xml:space="preserve"> </w:t>
      </w:r>
      <w:r>
        <w:t>hast</w:t>
      </w:r>
      <w:r>
        <w:rPr>
          <w:spacing w:val="70"/>
        </w:rPr>
        <w:t xml:space="preserve"> </w:t>
      </w:r>
      <w:r>
        <w:t>a</w:t>
      </w:r>
      <w:r>
        <w:rPr>
          <w:spacing w:val="70"/>
        </w:rPr>
        <w:t xml:space="preserve"> </w:t>
      </w:r>
      <w:r>
        <w:t>heart</w:t>
      </w:r>
      <w:r>
        <w:rPr>
          <w:spacing w:val="71"/>
        </w:rPr>
        <w:t xml:space="preserve"> </w:t>
      </w:r>
      <w:r>
        <w:t>to</w:t>
      </w:r>
      <w:r>
        <w:rPr>
          <w:spacing w:val="70"/>
        </w:rPr>
        <w:t xml:space="preserve"> </w:t>
      </w:r>
      <w:r>
        <w:t>come</w:t>
      </w:r>
      <w:r>
        <w:rPr>
          <w:spacing w:val="70"/>
        </w:rPr>
        <w:t xml:space="preserve"> </w:t>
      </w:r>
      <w:r>
        <w:t>in</w:t>
      </w:r>
      <w:r>
        <w:rPr>
          <w:spacing w:val="71"/>
        </w:rPr>
        <w:t xml:space="preserve"> </w:t>
      </w:r>
      <w:r>
        <w:t>this</w:t>
      </w:r>
      <w:r>
        <w:rPr>
          <w:spacing w:val="70"/>
        </w:rPr>
        <w:t xml:space="preserve"> </w:t>
      </w:r>
      <w:r>
        <w:t>day,</w:t>
      </w:r>
      <w:r>
        <w:rPr>
          <w:spacing w:val="71"/>
        </w:rPr>
        <w:t xml:space="preserve"> </w:t>
      </w:r>
      <w:r>
        <w:t>and</w:t>
      </w:r>
      <w:r>
        <w:rPr>
          <w:spacing w:val="70"/>
        </w:rPr>
        <w:t xml:space="preserve"> </w:t>
      </w:r>
      <w:r>
        <w:t>turn</w:t>
      </w:r>
      <w:r>
        <w:rPr>
          <w:spacing w:val="70"/>
        </w:rPr>
        <w:t xml:space="preserve"> </w:t>
      </w:r>
      <w:r>
        <w:t>thy</w:t>
      </w:r>
      <w:r>
        <w:rPr>
          <w:spacing w:val="-70"/>
        </w:rPr>
        <w:t xml:space="preserve"> </w:t>
      </w:r>
      <w:r>
        <w:t>choice,</w:t>
      </w:r>
      <w:r>
        <w:rPr>
          <w:spacing w:val="55"/>
        </w:rPr>
        <w:t xml:space="preserve"> </w:t>
      </w:r>
      <w:r>
        <w:t>God</w:t>
      </w:r>
      <w:r>
        <w:rPr>
          <w:spacing w:val="55"/>
        </w:rPr>
        <w:t xml:space="preserve"> </w:t>
      </w:r>
      <w:r>
        <w:t>is</w:t>
      </w:r>
      <w:r>
        <w:rPr>
          <w:spacing w:val="56"/>
        </w:rPr>
        <w:t xml:space="preserve"> </w:t>
      </w:r>
      <w:r>
        <w:t>yet</w:t>
      </w:r>
      <w:r>
        <w:rPr>
          <w:spacing w:val="55"/>
        </w:rPr>
        <w:t xml:space="preserve"> </w:t>
      </w:r>
      <w:r>
        <w:t>ready</w:t>
      </w:r>
      <w:r>
        <w:rPr>
          <w:spacing w:val="55"/>
        </w:rPr>
        <w:t xml:space="preserve"> </w:t>
      </w:r>
      <w:r>
        <w:t>to</w:t>
      </w:r>
      <w:r>
        <w:rPr>
          <w:spacing w:val="56"/>
        </w:rPr>
        <w:t xml:space="preserve"> </w:t>
      </w:r>
      <w:r>
        <w:t>embrace</w:t>
      </w:r>
      <w:r>
        <w:rPr>
          <w:spacing w:val="55"/>
        </w:rPr>
        <w:t xml:space="preserve"> </w:t>
      </w:r>
      <w:r>
        <w:t>thee;</w:t>
      </w:r>
      <w:r>
        <w:rPr>
          <w:spacing w:val="55"/>
        </w:rPr>
        <w:t xml:space="preserve"> </w:t>
      </w:r>
      <w:r>
        <w:t>we</w:t>
      </w:r>
      <w:r>
        <w:rPr>
          <w:spacing w:val="56"/>
        </w:rPr>
        <w:t xml:space="preserve"> </w:t>
      </w:r>
      <w:r>
        <w:t>have</w:t>
      </w:r>
      <w:r>
        <w:rPr>
          <w:spacing w:val="55"/>
        </w:rPr>
        <w:t xml:space="preserve"> </w:t>
      </w:r>
      <w:r>
        <w:t>commission</w:t>
      </w:r>
      <w:r>
        <w:rPr>
          <w:spacing w:val="56"/>
        </w:rPr>
        <w:t xml:space="preserve"> </w:t>
      </w:r>
      <w:r>
        <w:t>to</w:t>
      </w:r>
      <w:r>
        <w:rPr>
          <w:spacing w:val="-70"/>
        </w:rPr>
        <w:t xml:space="preserve"> </w:t>
      </w:r>
      <w:r>
        <w:t>offer grace and mercy to thee upon thy recalling thyself, yea, we have</w:t>
      </w:r>
      <w:r>
        <w:rPr>
          <w:spacing w:val="1"/>
        </w:rPr>
        <w:t xml:space="preserve"> </w:t>
      </w:r>
      <w:r>
        <w:t>a promise, you shall have abundance of mercy, if you have a heart to</w:t>
      </w:r>
      <w:r>
        <w:rPr>
          <w:spacing w:val="1"/>
        </w:rPr>
        <w:t xml:space="preserve"> </w:t>
      </w:r>
      <w:r>
        <w:t>come</w:t>
      </w:r>
      <w:r>
        <w:rPr>
          <w:spacing w:val="1"/>
        </w:rPr>
        <w:t xml:space="preserve"> </w:t>
      </w:r>
      <w:r>
        <w:t>in.</w:t>
      </w:r>
      <w:r>
        <w:rPr>
          <w:spacing w:val="1"/>
        </w:rPr>
        <w:t xml:space="preserve"> </w:t>
      </w:r>
      <w:r>
        <w:t>Prov.</w:t>
      </w:r>
      <w:r>
        <w:rPr>
          <w:spacing w:val="1"/>
        </w:rPr>
        <w:t xml:space="preserve"> </w:t>
      </w:r>
      <w:r>
        <w:t>1.</w:t>
      </w:r>
      <w:r>
        <w:rPr>
          <w:spacing w:val="1"/>
        </w:rPr>
        <w:t xml:space="preserve"> </w:t>
      </w:r>
      <w:r>
        <w:t>22,</w:t>
      </w:r>
      <w:r>
        <w:rPr>
          <w:spacing w:val="1"/>
        </w:rPr>
        <w:t xml:space="preserve"> </w:t>
      </w:r>
      <w:r>
        <w:t>23.</w:t>
      </w:r>
      <w:r>
        <w:rPr>
          <w:spacing w:val="1"/>
        </w:rPr>
        <w:t xml:space="preserve"> </w:t>
      </w:r>
      <w:r>
        <w:t>How</w:t>
      </w:r>
      <w:r>
        <w:rPr>
          <w:spacing w:val="1"/>
        </w:rPr>
        <w:t xml:space="preserve"> </w:t>
      </w:r>
      <w:r>
        <w:t>long</w:t>
      </w:r>
      <w:r>
        <w:rPr>
          <w:spacing w:val="1"/>
        </w:rPr>
        <w:t xml:space="preserve"> </w:t>
      </w:r>
      <w:r>
        <w:t>ye</w:t>
      </w:r>
      <w:r>
        <w:rPr>
          <w:spacing w:val="1"/>
        </w:rPr>
        <w:t xml:space="preserve"> </w:t>
      </w:r>
      <w:r>
        <w:t>simple</w:t>
      </w:r>
      <w:r>
        <w:rPr>
          <w:spacing w:val="1"/>
        </w:rPr>
        <w:t xml:space="preserve"> </w:t>
      </w:r>
      <w:r>
        <w:t>ones</w:t>
      </w:r>
      <w:r>
        <w:rPr>
          <w:spacing w:val="1"/>
        </w:rPr>
        <w:t xml:space="preserve"> </w:t>
      </w:r>
      <w:r>
        <w:t>will</w:t>
      </w:r>
      <w:r>
        <w:rPr>
          <w:spacing w:val="1"/>
        </w:rPr>
        <w:t xml:space="preserve"> </w:t>
      </w:r>
      <w:r>
        <w:t>ye</w:t>
      </w:r>
      <w:r>
        <w:rPr>
          <w:spacing w:val="1"/>
        </w:rPr>
        <w:t xml:space="preserve"> </w:t>
      </w:r>
      <w:r>
        <w:t>love</w:t>
      </w:r>
      <w:r>
        <w:rPr>
          <w:spacing w:val="1"/>
        </w:rPr>
        <w:t xml:space="preserve"> </w:t>
      </w:r>
      <w:r>
        <w:t>simplicity? and the scorners delight in their scorning, and fools hate</w:t>
      </w:r>
      <w:r>
        <w:rPr>
          <w:spacing w:val="1"/>
        </w:rPr>
        <w:t xml:space="preserve"> </w:t>
      </w:r>
      <w:r>
        <w:t>knowledge? Turn you at my reproof, behold I will pour out my Spirit</w:t>
      </w:r>
      <w:r>
        <w:rPr>
          <w:spacing w:val="1"/>
        </w:rPr>
        <w:t xml:space="preserve"> </w:t>
      </w:r>
      <w:r>
        <w:t>unto you, I will make known my words unto you. If any of you have</w:t>
      </w:r>
      <w:r>
        <w:rPr>
          <w:spacing w:val="1"/>
        </w:rPr>
        <w:t xml:space="preserve"> </w:t>
      </w:r>
      <w:r>
        <w:t>gone so far when we have spoken against the pleasures of the flesh,</w:t>
      </w:r>
      <w:r>
        <w:rPr>
          <w:spacing w:val="1"/>
        </w:rPr>
        <w:t xml:space="preserve"> </w:t>
      </w:r>
      <w:r>
        <w:t>and for the ways of godliness, you have scorned the word of the Lord;</w:t>
      </w:r>
      <w:r>
        <w:rPr>
          <w:spacing w:val="-70"/>
        </w:rPr>
        <w:t xml:space="preserve"> </w:t>
      </w:r>
      <w:r>
        <w:t>if you have been scorners, and contemners, yet turn and make your</w:t>
      </w:r>
      <w:r>
        <w:rPr>
          <w:spacing w:val="1"/>
        </w:rPr>
        <w:t xml:space="preserve"> </w:t>
      </w:r>
      <w:r>
        <w:t>choice better. Behold, I will pour out my Spirit to you; When God</w:t>
      </w:r>
      <w:r>
        <w:rPr>
          <w:spacing w:val="1"/>
        </w:rPr>
        <w:t xml:space="preserve"> </w:t>
      </w:r>
      <w:r>
        <w:t>pours</w:t>
      </w:r>
      <w:r>
        <w:rPr>
          <w:spacing w:val="1"/>
        </w:rPr>
        <w:t xml:space="preserve"> </w:t>
      </w:r>
      <w:r>
        <w:t>forth</w:t>
      </w:r>
      <w:r>
        <w:rPr>
          <w:spacing w:val="1"/>
        </w:rPr>
        <w:t xml:space="preserve"> </w:t>
      </w:r>
      <w:r>
        <w:t>his</w:t>
      </w:r>
      <w:r>
        <w:rPr>
          <w:spacing w:val="1"/>
        </w:rPr>
        <w:t xml:space="preserve"> </w:t>
      </w:r>
      <w:r>
        <w:t>Spirit,</w:t>
      </w:r>
      <w:r>
        <w:rPr>
          <w:spacing w:val="1"/>
        </w:rPr>
        <w:t xml:space="preserve"> </w:t>
      </w:r>
      <w:r>
        <w:t>he</w:t>
      </w:r>
      <w:r>
        <w:rPr>
          <w:spacing w:val="1"/>
        </w:rPr>
        <w:t xml:space="preserve"> </w:t>
      </w:r>
      <w:r>
        <w:t>pours</w:t>
      </w:r>
      <w:r>
        <w:rPr>
          <w:spacing w:val="1"/>
        </w:rPr>
        <w:t xml:space="preserve"> </w:t>
      </w:r>
      <w:r>
        <w:t>forth</w:t>
      </w:r>
      <w:r>
        <w:rPr>
          <w:spacing w:val="1"/>
        </w:rPr>
        <w:t xml:space="preserve"> </w:t>
      </w:r>
      <w:r>
        <w:t>his</w:t>
      </w:r>
      <w:r>
        <w:rPr>
          <w:spacing w:val="1"/>
        </w:rPr>
        <w:t xml:space="preserve"> </w:t>
      </w:r>
      <w:r>
        <w:t>grace,</w:t>
      </w:r>
      <w:r>
        <w:rPr>
          <w:spacing w:val="1"/>
        </w:rPr>
        <w:t xml:space="preserve"> </w:t>
      </w:r>
      <w:r>
        <w:t>and</w:t>
      </w:r>
      <w:r>
        <w:rPr>
          <w:spacing w:val="1"/>
        </w:rPr>
        <w:t xml:space="preserve"> </w:t>
      </w:r>
      <w:r>
        <w:t>mercy</w:t>
      </w:r>
      <w:r>
        <w:rPr>
          <w:spacing w:val="1"/>
        </w:rPr>
        <w:t xml:space="preserve"> </w:t>
      </w:r>
      <w:r>
        <w:t>and</w:t>
      </w:r>
      <w:r>
        <w:rPr>
          <w:spacing w:val="1"/>
        </w:rPr>
        <w:t xml:space="preserve"> </w:t>
      </w:r>
      <w:r>
        <w:t>goodness; you see the offer of God, if you have hearts yet to make</w:t>
      </w:r>
      <w:r>
        <w:rPr>
          <w:spacing w:val="1"/>
        </w:rPr>
        <w:t xml:space="preserve"> </w:t>
      </w:r>
      <w:r>
        <w:t>choice of his ways.</w:t>
      </w:r>
    </w:p>
    <w:p w14:paraId="26794EE6">
      <w:pPr>
        <w:pStyle w:val="5"/>
        <w:spacing w:before="278" w:line="254" w:lineRule="auto"/>
        <w:ind w:right="120"/>
      </w:pPr>
      <w:r>
        <w:t>And consider, the longer you have stayed in the satisfying yourselves</w:t>
      </w:r>
      <w:r>
        <w:rPr>
          <w:spacing w:val="1"/>
        </w:rPr>
        <w:t xml:space="preserve"> </w:t>
      </w:r>
      <w:r>
        <w:t>in the pleasures of the flesh, the more unfit will you be to suffer hard</w:t>
      </w:r>
      <w:r>
        <w:rPr>
          <w:spacing w:val="1"/>
        </w:rPr>
        <w:t xml:space="preserve"> </w:t>
      </w:r>
      <w:r>
        <w:t>things for God. O give in your answer, and say, The Lord forbid I</w:t>
      </w:r>
      <w:r>
        <w:rPr>
          <w:spacing w:val="1"/>
        </w:rPr>
        <w:t xml:space="preserve"> </w:t>
      </w:r>
      <w:r>
        <w:t>should go on in my former ways; I see other things I have to regard,</w:t>
      </w:r>
      <w:r>
        <w:rPr>
          <w:spacing w:val="1"/>
        </w:rPr>
        <w:t xml:space="preserve"> </w:t>
      </w:r>
      <w:r>
        <w:t>peace with God, pardon of sin that I have to look after, let God reveal</w:t>
      </w:r>
      <w:r>
        <w:rPr>
          <w:spacing w:val="1"/>
        </w:rPr>
        <w:t xml:space="preserve"> </w:t>
      </w:r>
      <w:r>
        <w:t>to me what his good will and pleasure is, and though I should never</w:t>
      </w:r>
      <w:r>
        <w:rPr>
          <w:spacing w:val="1"/>
        </w:rPr>
        <w:t xml:space="preserve"> </w:t>
      </w:r>
      <w:r>
        <w:t>enjoy good day in the flesh, yet I give myself up to that way of God. O</w:t>
      </w:r>
      <w:r>
        <w:rPr>
          <w:spacing w:val="-70"/>
        </w:rPr>
        <w:t xml:space="preserve"> </w:t>
      </w:r>
      <w:r>
        <w:t>that there might come this voice up to Heaven this night, that your</w:t>
      </w:r>
      <w:r>
        <w:rPr>
          <w:spacing w:val="1"/>
        </w:rPr>
        <w:t xml:space="preserve"> </w:t>
      </w:r>
      <w:r>
        <w:t>souls may be blessed forever in this days choice! And if God do begin</w:t>
      </w:r>
      <w:r>
        <w:rPr>
          <w:spacing w:val="1"/>
        </w:rPr>
        <w:t xml:space="preserve"> </w:t>
      </w:r>
      <w:r>
        <w:t>to stir your hearts, now take the opportunity, choose the things that</w:t>
      </w:r>
      <w:r>
        <w:rPr>
          <w:spacing w:val="1"/>
        </w:rPr>
        <w:t xml:space="preserve"> </w:t>
      </w:r>
      <w:r>
        <w:t>please him, and take hold of the Covenant; if you be convinced of the</w:t>
      </w:r>
      <w:r>
        <w:rPr>
          <w:spacing w:val="1"/>
        </w:rPr>
        <w:t xml:space="preserve"> </w:t>
      </w:r>
      <w:r>
        <w:t>good</w:t>
      </w:r>
      <w:r>
        <w:rPr>
          <w:spacing w:val="60"/>
        </w:rPr>
        <w:t xml:space="preserve"> </w:t>
      </w:r>
      <w:r>
        <w:t>ways</w:t>
      </w:r>
      <w:r>
        <w:rPr>
          <w:spacing w:val="60"/>
        </w:rPr>
        <w:t xml:space="preserve"> </w:t>
      </w:r>
      <w:r>
        <w:t>of</w:t>
      </w:r>
      <w:r>
        <w:rPr>
          <w:spacing w:val="61"/>
        </w:rPr>
        <w:t xml:space="preserve"> </w:t>
      </w:r>
      <w:r>
        <w:t>God,</w:t>
      </w:r>
      <w:r>
        <w:rPr>
          <w:spacing w:val="60"/>
        </w:rPr>
        <w:t xml:space="preserve"> </w:t>
      </w:r>
      <w:r>
        <w:t>now</w:t>
      </w:r>
      <w:r>
        <w:rPr>
          <w:spacing w:val="60"/>
        </w:rPr>
        <w:t xml:space="preserve"> </w:t>
      </w:r>
      <w:r>
        <w:t>close</w:t>
      </w:r>
      <w:r>
        <w:rPr>
          <w:spacing w:val="61"/>
        </w:rPr>
        <w:t xml:space="preserve"> </w:t>
      </w:r>
      <w:r>
        <w:t>with</w:t>
      </w:r>
      <w:r>
        <w:rPr>
          <w:spacing w:val="60"/>
        </w:rPr>
        <w:t xml:space="preserve"> </w:t>
      </w:r>
      <w:r>
        <w:t>them,</w:t>
      </w:r>
      <w:r>
        <w:rPr>
          <w:spacing w:val="60"/>
        </w:rPr>
        <w:t xml:space="preserve"> </w:t>
      </w:r>
      <w:r>
        <w:t>cleave</w:t>
      </w:r>
      <w:r>
        <w:rPr>
          <w:spacing w:val="61"/>
        </w:rPr>
        <w:t xml:space="preserve"> </w:t>
      </w:r>
      <w:r>
        <w:t>to</w:t>
      </w:r>
      <w:r>
        <w:rPr>
          <w:spacing w:val="60"/>
        </w:rPr>
        <w:t xml:space="preserve"> </w:t>
      </w:r>
      <w:r>
        <w:t>them,</w:t>
      </w:r>
      <w:r>
        <w:rPr>
          <w:spacing w:val="61"/>
        </w:rPr>
        <w:t xml:space="preserve"> </w:t>
      </w:r>
      <w:r>
        <w:t>let</w:t>
      </w:r>
      <w:r>
        <w:rPr>
          <w:spacing w:val="60"/>
        </w:rPr>
        <w:t xml:space="preserve"> </w:t>
      </w:r>
      <w:r>
        <w:t>your</w:t>
      </w:r>
    </w:p>
    <w:p w14:paraId="17DFBE72">
      <w:pPr>
        <w:spacing w:after="0" w:line="254" w:lineRule="auto"/>
        <w:sectPr>
          <w:pgSz w:w="12240" w:h="15840"/>
          <w:pgMar w:top="1360" w:right="1420" w:bottom="280" w:left="1420" w:header="720" w:footer="720" w:gutter="0"/>
          <w:cols w:space="720" w:num="1"/>
        </w:sectPr>
      </w:pPr>
    </w:p>
    <w:p w14:paraId="489148C2">
      <w:pPr>
        <w:pStyle w:val="5"/>
        <w:spacing w:line="254" w:lineRule="auto"/>
        <w:ind w:right="122"/>
      </w:pPr>
      <w:r>
        <w:t>hearts fasten, take such fast hold of the Covenant, as you may never</w:t>
      </w:r>
      <w:r>
        <w:rPr>
          <w:spacing w:val="1"/>
        </w:rPr>
        <w:t xml:space="preserve"> </w:t>
      </w:r>
      <w:r>
        <w:t>let it go. Observe how these two are joined together, Isaiah 56. 4.</w:t>
      </w:r>
      <w:r>
        <w:rPr>
          <w:spacing w:val="1"/>
        </w:rPr>
        <w:t xml:space="preserve"> </w:t>
      </w:r>
      <w:r>
        <w:t>Choose the things that please me, and take hold of my Covenant;</w:t>
      </w:r>
      <w:r>
        <w:rPr>
          <w:spacing w:val="1"/>
        </w:rPr>
        <w:t xml:space="preserve"> </w:t>
      </w:r>
      <w:r>
        <w:t>Take hold now, for it is your life.</w:t>
      </w:r>
    </w:p>
    <w:p w14:paraId="27307631">
      <w:pPr>
        <w:pStyle w:val="6"/>
        <w:keepNext w:val="0"/>
        <w:keepLines w:val="0"/>
        <w:widowControl/>
        <w:suppressLineNumbers w:val="0"/>
      </w:pPr>
      <w:r>
        <w:t>现在,如果你有任何感悟,告诉我,你愿意进入上帝的道路吗?如果不是因为麻烦和苦难,你认为它们值得重视吗?那么,如果你不遭受苦难,你就会接受它们;这是一种多么不高尚的精神,不适合一个基督徒,他的精神应该有真正的高贵和宽宏大量,而你却如此卑鄙地放弃了,如果你不应该受苦,如果没有麻烦!真的,上帝非常感谢你(我们可以带着神圣的敬畏这样说);尽管你有让他伤心的罪,你还是希望上帝拣选你:为什么你不选择上帝和他的道路,尽管有让你烦恼的苦难?你认为在上帝的道路上可能遇到的苦难,比你的罪更让他烦恼吗?然而,尽管有你的罪,他还是拣选了你;为什么尽管你可能遇到苦难,你却不拣选他呢?假设基督站在这些条件上,说,这是真的,我看到可怜的有罪的人准备灭亡,必须承受无限之神的愤怒,看到他的痛苦我很同情,我愿意救赎他,但我必须受很多苦,成为仆人的样式,被藐视,被迫害,受可咒诅的死,所以宁可让他灭亡:如果基督站在这一点上,你会怎样?然而你却站在这一点上。上帝的道路是好的,我的道路是邪恶的;我本可以满足于拥抱上帝的道路;但我必须受苦:如果基督在看到你的痛苦时,没有在这一点上止步,而是甘心救赎你,冲破一切苦难;你为什么不愿意通过一切苦难来拥抱他的道路呢?为什么你的心不被其中如此有理的事说服呢?</w:t>
      </w:r>
    </w:p>
    <w:p w14:paraId="3C682484">
      <w:pPr>
        <w:pStyle w:val="6"/>
        <w:keepNext w:val="0"/>
        <w:keepLines w:val="0"/>
        <w:widowControl/>
        <w:suppressLineNumbers w:val="0"/>
      </w:pPr>
      <w:r>
        <w:t>据报道,有一个叫马里努斯的士兵,当轮到他被提拔到某个位置时,他可能会失去这个位置,因为他是基督徒,他开始动摇,宁愿放弃信仰,也不愿失去这个位置:这时,有一个叫狄奥迪斯图斯的人来了,把他带进庙里,在他旁边放下剑和新约,福音书,让他选择:这里是剑,象征你的位置,这里是福音书,选择其一,你只能选一个:然后他的心屈服了,于是放下剑,选择了福音书。上帝的智慧今天站在你面前,仍然站在你面前,恳求你,呼唤你来拥抱她,为你的灵魂做出一个幸福的选择;愚昧也有她的恳求,和劝说你追随肉体的情欲,两者都向你提出了邀请;正如他们所说的大力士赫拉克勒斯年轻时,他看到美德和邪恶以两个处女的形象向他求爱,邪恶像一个涂脂抹粉的妓女,美德像一个持重贞洁的处女,两者都以求爱的姿态向他展示自己。</w:t>
      </w:r>
    </w:p>
    <w:p w14:paraId="51F6DB29">
      <w:pPr>
        <w:pStyle w:val="6"/>
        <w:keepNext w:val="0"/>
        <w:keepLines w:val="0"/>
        <w:widowControl/>
        <w:suppressLineNumbers w:val="0"/>
      </w:pPr>
      <w:r>
        <w:t>我们发现,箴言第9章中关于智慧和愚妄的女人,都在恳求吸引人的心归向她们,这是非常值得注意的,她们以同样的方式开始,她们都提出邀请来吸引人心,第4节。谁是愚蒙人,可以转到这里来;至于那无知的人,她对他说;第16节。愚妄的女人也用同样的话来吸引人跟随她:智慧在城的高处,第3节。愚昧也在高处,第15节。但智慧在愚昧的女人之上,因为经文说智慧在最高处,而愚昧的女人只是说她在高处:再观察,智慧呼唤人吃她的饼,喝她的酒,第5节。愚昧的女人也提出她的邀请,她说她的乐趣是甜美的;但那只是偷来的甜水;她说她的饼是可口的;但那是隐秘的,连她自己都感到羞愧:在智慧所呈现的选择中,在愚昧所呈现的选择中,你面前摆着生与死;因此,正如摩西对百姓说的,我今天也对你们说,我今天将生死摆在你们面前:现在你们要如何回答上帝?你们还要继续走在肉体快乐的道路上吗?你们的心如此大胆和冒险,以至于敢于继续走在这些道路上吗?你们顽梗的心有祸了。如果你们真的从未听说过上帝向你们敞开的道路,那就另当别论了,但在你们听过之后,在这篇讲道之后,你们还继续选择你们的道路,上帝可能会说,愿你如你所选择的一样;上帝可能盖上他的印,你选择了虚空,谎言,和卑鄙的快乐;你的肉体将得到虚空,谎言,和卑鄙的快乐。</w:t>
      </w:r>
    </w:p>
    <w:p w14:paraId="2E4E40C7">
      <w:pPr>
        <w:pStyle w:val="6"/>
        <w:keepNext w:val="0"/>
        <w:keepLines w:val="0"/>
        <w:widowControl/>
        <w:suppressLineNumbers w:val="0"/>
      </w:pPr>
      <w:r>
        <w:t>因此,为了今晚能摆脱这个印记,哦,想想上帝的怜悯,你还有时间做出选择。上帝抛弃了多少人?现在选择已经太晚了;上帝已经决定了这件事;哦,但愿还有时间!哦,愿这能感动你们的心!我们不得不这样劳碌,与人的灵魂争战,把他们从虚空的快乐中拉出来,竭尽全力使用我们所能使用的所有论据的力量;如果人的心不是非常感性,不是如此顽固地沉溺于感性之中,就不需要这样努力了,仅仅提出一个论据,就足以说服人了。格雷戈里·尼撒在近1300年前曾说过这样一番话;只要一听到地狱,不需要进一步的劳碌或学习,就会放弃罪恶的快乐:从那以后,人的心变得更加刚硬了。</w:t>
      </w:r>
    </w:p>
    <w:p w14:paraId="17C8AAD8">
      <w:pPr>
        <w:pStyle w:val="6"/>
        <w:keepNext w:val="0"/>
        <w:keepLines w:val="0"/>
        <w:widowControl/>
        <w:suppressLineNumbers w:val="0"/>
      </w:pPr>
      <w:r>
        <w:t>但如果我现在进来会怎样?我曾经放纵肉体的快乐,上帝会接受我,重视我吗?</w:t>
      </w:r>
    </w:p>
    <w:p w14:paraId="2FA728C3">
      <w:pPr>
        <w:pStyle w:val="6"/>
        <w:keepNext w:val="0"/>
        <w:keepLines w:val="0"/>
        <w:widowControl/>
        <w:suppressLineNumbers w:val="0"/>
      </w:pPr>
      <w:r>
        <w:t>你要知道,你放纵自己尽情享受肉体的快乐,你是最可怜的,如果你今天有心进来,改变你的选择,上帝仍然准备拥抱你;我们奉命在你反省自己时向你提供恩典和怜悯,是的,我们有一个应许,如果你有心进来,你会得到丰盛的怜悯。箴言1:22,23。你们愚昧人喜爱愚昧,亵慢人喜爱亵慢,愚顽人恨恶知识,要到几时呢?你们当因我的责备回转;我要将我的灵浇灌你们,将我的话指示你们。如果你们中有人在我们反对肉体的快乐,支持敬虔的道路时,已经走得太远,你们藐视了耶和华的话;如果你们是藐视者,轻慢者,现在就回转,做出更好的选择。我要将我的灵浇灌你们;当上帝浇灌他的灵时,他就浇灌他的恩典、怜悯和良善;你看到了上帝的邀请,如果你们还有心选择他的道路。</w:t>
      </w:r>
    </w:p>
    <w:p w14:paraId="635F1F08">
      <w:pPr>
        <w:pStyle w:val="6"/>
        <w:keepNext w:val="0"/>
        <w:keepLines w:val="0"/>
        <w:widowControl/>
        <w:suppressLineNumbers w:val="0"/>
      </w:pPr>
      <w:r>
        <w:t>再想想,你在满足肉体的快乐中停留的时间越长,你就越不适合为上帝忍受艰难。哦,给出你的答案,说,主禁止我继续我以前的道路;我看到我必须注意其他事情,与上帝和好,寻求罪的赦免,让上帝向我启示他的美意,尽管我在肉体中可能永远不会享受美好的日子,但我仍然献身于上帝的道路。哦,愿今晚这个声音能上达天庭,愿你们的灵魂在今天的选择中永远蒙福!如果上帝开始感动你的心,现在就抓住机会,选择讨他喜悦的事,抓住圣约;如果你确信上帝的道路是好的,现在就与它们紧密结合,坚持它们,让你的心紧紧抓住,牢牢抓住圣约,永不放手。注意以赛亚书56:4是如何将这两者联系在一起的。拣选我所喜悦的事,持守我的约;现在就抓住,因为这是你的生命。</w:t>
      </w:r>
    </w:p>
    <w:p w14:paraId="5B3183C4">
      <w:pPr>
        <w:pStyle w:val="5"/>
        <w:spacing w:line="254" w:lineRule="auto"/>
        <w:ind w:right="122"/>
      </w:pPr>
    </w:p>
    <w:p w14:paraId="5C623745">
      <w:pPr>
        <w:pStyle w:val="5"/>
        <w:spacing w:before="0"/>
        <w:ind w:left="0" w:right="0"/>
        <w:jc w:val="left"/>
        <w:rPr>
          <w:sz w:val="34"/>
        </w:rPr>
      </w:pPr>
    </w:p>
    <w:p w14:paraId="784D82DC">
      <w:pPr>
        <w:pStyle w:val="5"/>
        <w:spacing w:before="0"/>
        <w:ind w:left="0" w:right="0"/>
        <w:jc w:val="left"/>
        <w:rPr>
          <w:sz w:val="34"/>
        </w:rPr>
      </w:pPr>
    </w:p>
    <w:p w14:paraId="1108F508">
      <w:pPr>
        <w:pStyle w:val="3"/>
        <w:spacing w:before="297"/>
      </w:pPr>
      <w:bookmarkStart w:id="30" w:name="_bookmark15"/>
      <w:bookmarkEnd w:id="30"/>
      <w:r>
        <w:t>CHAPTER</w:t>
      </w:r>
      <w:r>
        <w:rPr>
          <w:spacing w:val="28"/>
        </w:rPr>
        <w:t xml:space="preserve"> </w:t>
      </w:r>
      <w:r>
        <w:t>XV.</w:t>
      </w:r>
    </w:p>
    <w:p w14:paraId="078C6ADC">
      <w:pPr>
        <w:pStyle w:val="5"/>
        <w:spacing w:before="6"/>
        <w:ind w:left="0" w:right="0"/>
        <w:jc w:val="left"/>
        <w:rPr>
          <w:b/>
          <w:sz w:val="41"/>
        </w:rPr>
      </w:pPr>
    </w:p>
    <w:p w14:paraId="57E7EBDF">
      <w:pPr>
        <w:pStyle w:val="5"/>
        <w:spacing w:before="1"/>
        <w:ind w:left="150" w:right="150"/>
        <w:jc w:val="center"/>
      </w:pPr>
      <w:r>
        <w:t>The true pleasantness of all the ways of godliness.</w:t>
      </w:r>
    </w:p>
    <w:p w14:paraId="1D413A63">
      <w:pPr>
        <w:pStyle w:val="5"/>
        <w:spacing w:before="0"/>
        <w:ind w:left="0" w:right="0"/>
        <w:jc w:val="left"/>
        <w:rPr>
          <w:sz w:val="28"/>
        </w:rPr>
      </w:pPr>
    </w:p>
    <w:p w14:paraId="6BF13FCE">
      <w:pPr>
        <w:pStyle w:val="5"/>
        <w:spacing w:before="1" w:line="254" w:lineRule="auto"/>
      </w:pPr>
      <w:r>
        <w:t>Now that you may be further convinced that in the choice of the ways</w:t>
      </w:r>
      <w:r>
        <w:rPr>
          <w:spacing w:val="-70"/>
        </w:rPr>
        <w:t xml:space="preserve"> </w:t>
      </w:r>
      <w:r>
        <w:t>of godliness, you shall not lose, but change pleasures; you shall find</w:t>
      </w:r>
      <w:r>
        <w:rPr>
          <w:spacing w:val="1"/>
        </w:rPr>
        <w:t xml:space="preserve"> </w:t>
      </w:r>
      <w:r>
        <w:t>pleasures sweet and satisfying, of a higher nature in them than ever</w:t>
      </w:r>
      <w:r>
        <w:rPr>
          <w:spacing w:val="1"/>
        </w:rPr>
        <w:t xml:space="preserve"> </w:t>
      </w:r>
      <w:r>
        <w:t>before</w:t>
      </w:r>
      <w:r>
        <w:rPr>
          <w:spacing w:val="1"/>
        </w:rPr>
        <w:t xml:space="preserve"> </w:t>
      </w:r>
      <w:r>
        <w:t>your</w:t>
      </w:r>
      <w:r>
        <w:rPr>
          <w:spacing w:val="1"/>
        </w:rPr>
        <w:t xml:space="preserve"> </w:t>
      </w:r>
      <w:r>
        <w:t>souls</w:t>
      </w:r>
      <w:r>
        <w:rPr>
          <w:spacing w:val="1"/>
        </w:rPr>
        <w:t xml:space="preserve"> </w:t>
      </w:r>
      <w:r>
        <w:t>were</w:t>
      </w:r>
      <w:r>
        <w:rPr>
          <w:spacing w:val="1"/>
        </w:rPr>
        <w:t xml:space="preserve"> </w:t>
      </w:r>
      <w:r>
        <w:t>acquainted</w:t>
      </w:r>
      <w:r>
        <w:rPr>
          <w:spacing w:val="1"/>
        </w:rPr>
        <w:t xml:space="preserve"> </w:t>
      </w:r>
      <w:r>
        <w:t>with;</w:t>
      </w:r>
      <w:r>
        <w:rPr>
          <w:spacing w:val="1"/>
        </w:rPr>
        <w:t xml:space="preserve"> </w:t>
      </w:r>
      <w:r>
        <w:t>consider</w:t>
      </w:r>
      <w:r>
        <w:rPr>
          <w:spacing w:val="1"/>
        </w:rPr>
        <w:t xml:space="preserve"> </w:t>
      </w:r>
      <w:r>
        <w:t>what</w:t>
      </w:r>
      <w:r>
        <w:rPr>
          <w:spacing w:val="72"/>
        </w:rPr>
        <w:t xml:space="preserve"> </w:t>
      </w:r>
      <w:r>
        <w:t>Solomon</w:t>
      </w:r>
      <w:r>
        <w:rPr>
          <w:spacing w:val="1"/>
        </w:rPr>
        <w:t xml:space="preserve"> </w:t>
      </w:r>
      <w:r>
        <w:t>saith of the ways of wisdom; Solomon, who had experience of all</w:t>
      </w:r>
      <w:r>
        <w:rPr>
          <w:spacing w:val="1"/>
        </w:rPr>
        <w:t xml:space="preserve"> </w:t>
      </w:r>
      <w:r>
        <w:t>other pleasures whatsoever, yet of them he saith, Proverbs 3. 17. Her</w:t>
      </w:r>
      <w:r>
        <w:rPr>
          <w:spacing w:val="1"/>
        </w:rPr>
        <w:t xml:space="preserve"> </w:t>
      </w:r>
      <w:r>
        <w:t>ways are ways of pleasantness.</w:t>
      </w:r>
    </w:p>
    <w:p w14:paraId="26EA4AB3">
      <w:pPr>
        <w:pStyle w:val="5"/>
        <w:spacing w:before="290" w:line="254" w:lineRule="auto"/>
        <w:ind w:right="119"/>
      </w:pPr>
      <w:r>
        <w:t>That the yoke of Christ was an easy yoke, and the ways of godliness</w:t>
      </w:r>
      <w:r>
        <w:rPr>
          <w:spacing w:val="1"/>
        </w:rPr>
        <w:t xml:space="preserve"> </w:t>
      </w:r>
      <w:r>
        <w:t>had ease in them, we have spoken largely: As they have ease, so they</w:t>
      </w:r>
      <w:r>
        <w:rPr>
          <w:spacing w:val="1"/>
        </w:rPr>
        <w:t xml:space="preserve"> </w:t>
      </w:r>
      <w:r>
        <w:t>have pleasantness, all the ways of godliness are pleasant, to that at</w:t>
      </w:r>
      <w:r>
        <w:rPr>
          <w:spacing w:val="1"/>
        </w:rPr>
        <w:t xml:space="preserve"> </w:t>
      </w:r>
      <w:r>
        <w:t>this</w:t>
      </w:r>
      <w:r>
        <w:rPr>
          <w:spacing w:val="1"/>
        </w:rPr>
        <w:t xml:space="preserve"> </w:t>
      </w:r>
      <w:r>
        <w:t>time.</w:t>
      </w:r>
      <w:r>
        <w:rPr>
          <w:spacing w:val="1"/>
        </w:rPr>
        <w:t xml:space="preserve"> </w:t>
      </w:r>
      <w:r>
        <w:t>Ordinarily</w:t>
      </w:r>
      <w:r>
        <w:rPr>
          <w:spacing w:val="1"/>
        </w:rPr>
        <w:t xml:space="preserve"> </w:t>
      </w:r>
      <w:r>
        <w:t>we</w:t>
      </w:r>
      <w:r>
        <w:rPr>
          <w:spacing w:val="1"/>
        </w:rPr>
        <w:t xml:space="preserve"> </w:t>
      </w:r>
      <w:r>
        <w:t>cannot</w:t>
      </w:r>
      <w:r>
        <w:rPr>
          <w:spacing w:val="1"/>
        </w:rPr>
        <w:t xml:space="preserve"> </w:t>
      </w:r>
      <w:r>
        <w:t>expect</w:t>
      </w:r>
      <w:r>
        <w:rPr>
          <w:spacing w:val="1"/>
        </w:rPr>
        <w:t xml:space="preserve"> </w:t>
      </w:r>
      <w:r>
        <w:t>any</w:t>
      </w:r>
      <w:r>
        <w:rPr>
          <w:spacing w:val="1"/>
        </w:rPr>
        <w:t xml:space="preserve"> </w:t>
      </w:r>
      <w:r>
        <w:t>dependence</w:t>
      </w:r>
      <w:r>
        <w:rPr>
          <w:spacing w:val="1"/>
        </w:rPr>
        <w:t xml:space="preserve"> </w:t>
      </w:r>
      <w:r>
        <w:t>in</w:t>
      </w:r>
      <w:r>
        <w:rPr>
          <w:spacing w:val="1"/>
        </w:rPr>
        <w:t xml:space="preserve"> </w:t>
      </w:r>
      <w:r>
        <w:t>these</w:t>
      </w:r>
      <w:r>
        <w:rPr>
          <w:spacing w:val="1"/>
        </w:rPr>
        <w:t xml:space="preserve"> </w:t>
      </w:r>
      <w:r>
        <w:t>Proverbs, but yet in this you have, there is a dependence of these</w:t>
      </w:r>
      <w:r>
        <w:rPr>
          <w:spacing w:val="1"/>
        </w:rPr>
        <w:t xml:space="preserve"> </w:t>
      </w:r>
      <w:r>
        <w:t>words upon the 13. ver. and so from thence there is a connection of</w:t>
      </w:r>
      <w:r>
        <w:rPr>
          <w:spacing w:val="1"/>
        </w:rPr>
        <w:t xml:space="preserve"> </w:t>
      </w:r>
      <w:r>
        <w:t>the several Proverbs.</w:t>
      </w:r>
    </w:p>
    <w:p w14:paraId="5233BD26">
      <w:pPr>
        <w:pStyle w:val="5"/>
        <w:spacing w:before="291" w:line="254" w:lineRule="auto"/>
        <w:ind w:right="117"/>
      </w:pPr>
      <w:r>
        <w:t>In</w:t>
      </w:r>
      <w:r>
        <w:rPr>
          <w:spacing w:val="1"/>
        </w:rPr>
        <w:t xml:space="preserve"> </w:t>
      </w:r>
      <w:r>
        <w:t>the</w:t>
      </w:r>
      <w:r>
        <w:rPr>
          <w:spacing w:val="1"/>
        </w:rPr>
        <w:t xml:space="preserve"> </w:t>
      </w:r>
      <w:r>
        <w:t>13.</w:t>
      </w:r>
      <w:r>
        <w:rPr>
          <w:spacing w:val="1"/>
        </w:rPr>
        <w:t xml:space="preserve"> </w:t>
      </w:r>
      <w:r>
        <w:t>ver.</w:t>
      </w:r>
      <w:r>
        <w:rPr>
          <w:spacing w:val="1"/>
        </w:rPr>
        <w:t xml:space="preserve"> </w:t>
      </w:r>
      <w:r>
        <w:t>you</w:t>
      </w:r>
      <w:r>
        <w:rPr>
          <w:spacing w:val="1"/>
        </w:rPr>
        <w:t xml:space="preserve"> </w:t>
      </w:r>
      <w:r>
        <w:t>have</w:t>
      </w:r>
      <w:r>
        <w:rPr>
          <w:spacing w:val="1"/>
        </w:rPr>
        <w:t xml:space="preserve"> </w:t>
      </w:r>
      <w:r>
        <w:t>the</w:t>
      </w:r>
      <w:r>
        <w:rPr>
          <w:spacing w:val="1"/>
        </w:rPr>
        <w:t xml:space="preserve"> </w:t>
      </w:r>
      <w:r>
        <w:t>commendation</w:t>
      </w:r>
      <w:r>
        <w:rPr>
          <w:spacing w:val="1"/>
        </w:rPr>
        <w:t xml:space="preserve"> </w:t>
      </w:r>
      <w:r>
        <w:t>of</w:t>
      </w:r>
      <w:r>
        <w:rPr>
          <w:spacing w:val="1"/>
        </w:rPr>
        <w:t xml:space="preserve"> </w:t>
      </w:r>
      <w:r>
        <w:t>wisdom,</w:t>
      </w:r>
      <w:r>
        <w:rPr>
          <w:spacing w:val="1"/>
        </w:rPr>
        <w:t xml:space="preserve"> </w:t>
      </w:r>
      <w:r>
        <w:t>and</w:t>
      </w:r>
      <w:r>
        <w:rPr>
          <w:spacing w:val="1"/>
        </w:rPr>
        <w:t xml:space="preserve"> </w:t>
      </w:r>
      <w:r>
        <w:t>the</w:t>
      </w:r>
      <w:r>
        <w:rPr>
          <w:spacing w:val="1"/>
        </w:rPr>
        <w:t xml:space="preserve"> </w:t>
      </w:r>
      <w:r>
        <w:t>blessed estate of that man set out, that finds wisdom: Wisdom is</w:t>
      </w:r>
      <w:r>
        <w:rPr>
          <w:spacing w:val="1"/>
        </w:rPr>
        <w:t xml:space="preserve"> </w:t>
      </w:r>
      <w:r>
        <w:t>commended by many arguments, and amongst the rest, not to spend</w:t>
      </w:r>
      <w:r>
        <w:rPr>
          <w:spacing w:val="1"/>
        </w:rPr>
        <w:t xml:space="preserve"> </w:t>
      </w:r>
      <w:r>
        <w:t>time about the other, this is one, because all her ways are ways of</w:t>
      </w:r>
      <w:r>
        <w:rPr>
          <w:spacing w:val="1"/>
        </w:rPr>
        <w:t xml:space="preserve"> </w:t>
      </w:r>
      <w:r>
        <w:t>pleasantness; and therefore happy is the man that finds it out. All her</w:t>
      </w:r>
      <w:r>
        <w:rPr>
          <w:spacing w:val="-70"/>
        </w:rPr>
        <w:t xml:space="preserve"> </w:t>
      </w:r>
      <w:r>
        <w:t>ways, that is, the ways of wisdom, the ways of godliness, they are</w:t>
      </w:r>
      <w:r>
        <w:rPr>
          <w:spacing w:val="1"/>
        </w:rPr>
        <w:t xml:space="preserve"> </w:t>
      </w:r>
      <w:r>
        <w:t>ways of pleasantness, not only shall be, but they are so, they are ways</w:t>
      </w:r>
      <w:r>
        <w:rPr>
          <w:spacing w:val="-70"/>
        </w:rPr>
        <w:t xml:space="preserve"> </w:t>
      </w:r>
      <w:r>
        <w:t>in</w:t>
      </w:r>
      <w:r>
        <w:rPr>
          <w:spacing w:val="22"/>
        </w:rPr>
        <w:t xml:space="preserve"> </w:t>
      </w:r>
      <w:r>
        <w:t>themselves</w:t>
      </w:r>
      <w:r>
        <w:rPr>
          <w:spacing w:val="22"/>
        </w:rPr>
        <w:t xml:space="preserve"> </w:t>
      </w:r>
      <w:r>
        <w:t>pleasant,</w:t>
      </w:r>
      <w:r>
        <w:rPr>
          <w:spacing w:val="22"/>
        </w:rPr>
        <w:t xml:space="preserve"> </w:t>
      </w:r>
      <w:r>
        <w:t>and</w:t>
      </w:r>
      <w:r>
        <w:rPr>
          <w:spacing w:val="22"/>
        </w:rPr>
        <w:t xml:space="preserve"> </w:t>
      </w:r>
      <w:r>
        <w:t>lead</w:t>
      </w:r>
      <w:r>
        <w:rPr>
          <w:spacing w:val="22"/>
        </w:rPr>
        <w:t xml:space="preserve"> </w:t>
      </w:r>
      <w:r>
        <w:t>to</w:t>
      </w:r>
      <w:r>
        <w:rPr>
          <w:spacing w:val="22"/>
        </w:rPr>
        <w:t xml:space="preserve"> </w:t>
      </w:r>
      <w:r>
        <w:t>pleasantness:</w:t>
      </w:r>
      <w:r>
        <w:rPr>
          <w:spacing w:val="22"/>
        </w:rPr>
        <w:t xml:space="preserve"> </w:t>
      </w:r>
      <w:r>
        <w:t>They</w:t>
      </w:r>
      <w:r>
        <w:rPr>
          <w:spacing w:val="22"/>
        </w:rPr>
        <w:t xml:space="preserve"> </w:t>
      </w:r>
      <w:r>
        <w:t>are</w:t>
      </w:r>
      <w:r>
        <w:rPr>
          <w:spacing w:val="22"/>
        </w:rPr>
        <w:t xml:space="preserve"> </w:t>
      </w:r>
      <w:r>
        <w:t>ways</w:t>
      </w:r>
      <w:r>
        <w:rPr>
          <w:spacing w:val="22"/>
        </w:rPr>
        <w:t xml:space="preserve"> </w:t>
      </w:r>
      <w:r>
        <w:t>not</w:t>
      </w:r>
    </w:p>
    <w:p w14:paraId="6BFD61D7">
      <w:pPr>
        <w:spacing w:after="0" w:line="254" w:lineRule="auto"/>
        <w:sectPr>
          <w:pgSz w:w="12240" w:h="15840"/>
          <w:pgMar w:top="1360" w:right="1420" w:bottom="280" w:left="1420" w:header="720" w:footer="720" w:gutter="0"/>
          <w:cols w:space="720" w:num="1"/>
        </w:sectPr>
      </w:pPr>
    </w:p>
    <w:p w14:paraId="350025D5">
      <w:pPr>
        <w:pStyle w:val="5"/>
        <w:spacing w:line="254" w:lineRule="auto"/>
        <w:ind w:right="121"/>
      </w:pPr>
      <w:r>
        <w:t>only</w:t>
      </w:r>
      <w:r>
        <w:rPr>
          <w:spacing w:val="47"/>
        </w:rPr>
        <w:t xml:space="preserve"> </w:t>
      </w:r>
      <w:r>
        <w:t>pleasant,</w:t>
      </w:r>
      <w:r>
        <w:rPr>
          <w:spacing w:val="47"/>
        </w:rPr>
        <w:t xml:space="preserve"> </w:t>
      </w:r>
      <w:r>
        <w:t>but</w:t>
      </w:r>
      <w:r>
        <w:rPr>
          <w:spacing w:val="48"/>
        </w:rPr>
        <w:t xml:space="preserve"> </w:t>
      </w:r>
      <w:r>
        <w:t>ways</w:t>
      </w:r>
      <w:r>
        <w:rPr>
          <w:spacing w:val="47"/>
        </w:rPr>
        <w:t xml:space="preserve"> </w:t>
      </w:r>
      <w:r>
        <w:t>of</w:t>
      </w:r>
      <w:r>
        <w:rPr>
          <w:spacing w:val="47"/>
        </w:rPr>
        <w:t xml:space="preserve"> </w:t>
      </w:r>
      <w:r>
        <w:t>pleasantness</w:t>
      </w:r>
      <w:r>
        <w:rPr>
          <w:spacing w:val="48"/>
        </w:rPr>
        <w:t xml:space="preserve"> </w:t>
      </w:r>
      <w:r>
        <w:t>in</w:t>
      </w:r>
      <w:r>
        <w:rPr>
          <w:spacing w:val="47"/>
        </w:rPr>
        <w:t xml:space="preserve"> </w:t>
      </w:r>
      <w:r>
        <w:t>the</w:t>
      </w:r>
      <w:r>
        <w:rPr>
          <w:spacing w:val="47"/>
        </w:rPr>
        <w:t xml:space="preserve"> </w:t>
      </w:r>
      <w:r>
        <w:t>abstract.</w:t>
      </w:r>
      <w:r>
        <w:rPr>
          <w:spacing w:val="48"/>
        </w:rPr>
        <w:t xml:space="preserve"> </w:t>
      </w:r>
      <w:r>
        <w:t>Wherefore</w:t>
      </w:r>
      <w:r>
        <w:rPr>
          <w:spacing w:val="-70"/>
        </w:rPr>
        <w:t xml:space="preserve"> </w:t>
      </w:r>
      <w:r>
        <w:t>the point that is to be the subject of this exercise, is, as you have it</w:t>
      </w:r>
      <w:r>
        <w:rPr>
          <w:spacing w:val="1"/>
        </w:rPr>
        <w:t xml:space="preserve"> </w:t>
      </w:r>
      <w:r>
        <w:t>plain in the words:</w:t>
      </w:r>
    </w:p>
    <w:p w14:paraId="6A302348">
      <w:pPr>
        <w:pStyle w:val="5"/>
        <w:spacing w:before="296" w:line="254" w:lineRule="auto"/>
        <w:ind w:right="120"/>
      </w:pPr>
      <w:r>
        <w:t>That the ways of godliness are delightful ways, full of pleasure, yea,</w:t>
      </w:r>
      <w:r>
        <w:rPr>
          <w:spacing w:val="1"/>
        </w:rPr>
        <w:t xml:space="preserve"> </w:t>
      </w:r>
      <w:r>
        <w:t>they are pleasantness itself.</w:t>
      </w:r>
    </w:p>
    <w:p w14:paraId="07DF06AE">
      <w:pPr>
        <w:pStyle w:val="5"/>
        <w:spacing w:before="297" w:line="254" w:lineRule="auto"/>
        <w:ind w:right="120"/>
      </w:pPr>
      <w:r>
        <w:t>There</w:t>
      </w:r>
      <w:r>
        <w:rPr>
          <w:spacing w:val="47"/>
        </w:rPr>
        <w:t xml:space="preserve"> </w:t>
      </w:r>
      <w:r>
        <w:t>is</w:t>
      </w:r>
      <w:r>
        <w:rPr>
          <w:spacing w:val="47"/>
        </w:rPr>
        <w:t xml:space="preserve"> </w:t>
      </w:r>
      <w:r>
        <w:t>nothing</w:t>
      </w:r>
      <w:r>
        <w:rPr>
          <w:spacing w:val="48"/>
        </w:rPr>
        <w:t xml:space="preserve"> </w:t>
      </w:r>
      <w:r>
        <w:t>that</w:t>
      </w:r>
      <w:r>
        <w:rPr>
          <w:spacing w:val="47"/>
        </w:rPr>
        <w:t xml:space="preserve"> </w:t>
      </w:r>
      <w:r>
        <w:t>man's</w:t>
      </w:r>
      <w:r>
        <w:rPr>
          <w:spacing w:val="47"/>
        </w:rPr>
        <w:t xml:space="preserve"> </w:t>
      </w:r>
      <w:r>
        <w:t>heart</w:t>
      </w:r>
      <w:r>
        <w:rPr>
          <w:spacing w:val="48"/>
        </w:rPr>
        <w:t xml:space="preserve"> </w:t>
      </w:r>
      <w:r>
        <w:t>is</w:t>
      </w:r>
      <w:r>
        <w:rPr>
          <w:spacing w:val="47"/>
        </w:rPr>
        <w:t xml:space="preserve"> </w:t>
      </w:r>
      <w:r>
        <w:t>set</w:t>
      </w:r>
      <w:r>
        <w:rPr>
          <w:spacing w:val="47"/>
        </w:rPr>
        <w:t xml:space="preserve"> </w:t>
      </w:r>
      <w:r>
        <w:t>more</w:t>
      </w:r>
      <w:r>
        <w:rPr>
          <w:spacing w:val="48"/>
        </w:rPr>
        <w:t xml:space="preserve"> </w:t>
      </w:r>
      <w:r>
        <w:t>upon</w:t>
      </w:r>
      <w:r>
        <w:rPr>
          <w:spacing w:val="47"/>
        </w:rPr>
        <w:t xml:space="preserve"> </w:t>
      </w:r>
      <w:r>
        <w:t>then</w:t>
      </w:r>
      <w:r>
        <w:rPr>
          <w:spacing w:val="48"/>
        </w:rPr>
        <w:t xml:space="preserve"> </w:t>
      </w:r>
      <w:r>
        <w:t>pleasure;</w:t>
      </w:r>
      <w:r>
        <w:rPr>
          <w:spacing w:val="-70"/>
        </w:rPr>
        <w:t xml:space="preserve"> </w:t>
      </w:r>
      <w:r>
        <w:t>and nothing hinders a man from the ways of godliness, more than</w:t>
      </w:r>
      <w:r>
        <w:rPr>
          <w:spacing w:val="1"/>
        </w:rPr>
        <w:t xml:space="preserve"> </w:t>
      </w:r>
      <w:r>
        <w:t>fear he shall not find pleasure in them: Wherefore it is an argument</w:t>
      </w:r>
      <w:r>
        <w:rPr>
          <w:spacing w:val="1"/>
        </w:rPr>
        <w:t xml:space="preserve"> </w:t>
      </w:r>
      <w:r>
        <w:t>of great concernment for us, thoroughly to be convinced that there is</w:t>
      </w:r>
      <w:r>
        <w:rPr>
          <w:spacing w:val="1"/>
        </w:rPr>
        <w:t xml:space="preserve"> </w:t>
      </w:r>
      <w:r>
        <w:t>pleasantness</w:t>
      </w:r>
      <w:r>
        <w:rPr>
          <w:spacing w:val="10"/>
        </w:rPr>
        <w:t xml:space="preserve"> </w:t>
      </w:r>
      <w:r>
        <w:t>in</w:t>
      </w:r>
      <w:r>
        <w:rPr>
          <w:spacing w:val="10"/>
        </w:rPr>
        <w:t xml:space="preserve"> </w:t>
      </w:r>
      <w:r>
        <w:t>the</w:t>
      </w:r>
      <w:r>
        <w:rPr>
          <w:spacing w:val="10"/>
        </w:rPr>
        <w:t xml:space="preserve"> </w:t>
      </w:r>
      <w:r>
        <w:t>ways</w:t>
      </w:r>
      <w:r>
        <w:rPr>
          <w:spacing w:val="10"/>
        </w:rPr>
        <w:t xml:space="preserve"> </w:t>
      </w:r>
      <w:r>
        <w:t>of</w:t>
      </w:r>
      <w:r>
        <w:rPr>
          <w:spacing w:val="10"/>
        </w:rPr>
        <w:t xml:space="preserve"> </w:t>
      </w:r>
      <w:r>
        <w:t>godliness,</w:t>
      </w:r>
      <w:r>
        <w:rPr>
          <w:spacing w:val="10"/>
        </w:rPr>
        <w:t xml:space="preserve"> </w:t>
      </w:r>
      <w:r>
        <w:t>they</w:t>
      </w:r>
      <w:r>
        <w:rPr>
          <w:spacing w:val="10"/>
        </w:rPr>
        <w:t xml:space="preserve"> </w:t>
      </w:r>
      <w:r>
        <w:t>are</w:t>
      </w:r>
      <w:r>
        <w:rPr>
          <w:spacing w:val="10"/>
        </w:rPr>
        <w:t xml:space="preserve"> </w:t>
      </w:r>
      <w:r>
        <w:t>ways</w:t>
      </w:r>
      <w:r>
        <w:rPr>
          <w:spacing w:val="10"/>
        </w:rPr>
        <w:t xml:space="preserve"> </w:t>
      </w:r>
      <w:r>
        <w:t>of</w:t>
      </w:r>
      <w:r>
        <w:rPr>
          <w:spacing w:val="10"/>
        </w:rPr>
        <w:t xml:space="preserve"> </w:t>
      </w:r>
      <w:r>
        <w:t>pleasure;</w:t>
      </w:r>
      <w:r>
        <w:rPr>
          <w:spacing w:val="10"/>
        </w:rPr>
        <w:t xml:space="preserve"> </w:t>
      </w:r>
      <w:r>
        <w:t>and</w:t>
      </w:r>
      <w:r>
        <w:rPr>
          <w:spacing w:val="-70"/>
        </w:rPr>
        <w:t xml:space="preserve"> </w:t>
      </w:r>
      <w:r>
        <w:t>I</w:t>
      </w:r>
      <w:r>
        <w:rPr>
          <w:spacing w:val="24"/>
        </w:rPr>
        <w:t xml:space="preserve"> </w:t>
      </w:r>
      <w:r>
        <w:t>hope</w:t>
      </w:r>
      <w:r>
        <w:rPr>
          <w:spacing w:val="24"/>
        </w:rPr>
        <w:t xml:space="preserve"> </w:t>
      </w:r>
      <w:r>
        <w:t>I</w:t>
      </w:r>
      <w:r>
        <w:rPr>
          <w:spacing w:val="24"/>
        </w:rPr>
        <w:t xml:space="preserve"> </w:t>
      </w:r>
      <w:r>
        <w:t>speak</w:t>
      </w:r>
      <w:r>
        <w:rPr>
          <w:spacing w:val="24"/>
        </w:rPr>
        <w:t xml:space="preserve"> </w:t>
      </w:r>
      <w:r>
        <w:t>unto</w:t>
      </w:r>
      <w:r>
        <w:rPr>
          <w:spacing w:val="24"/>
        </w:rPr>
        <w:t xml:space="preserve"> </w:t>
      </w:r>
      <w:r>
        <w:t>such,</w:t>
      </w:r>
      <w:r>
        <w:rPr>
          <w:spacing w:val="24"/>
        </w:rPr>
        <w:t xml:space="preserve"> </w:t>
      </w:r>
      <w:r>
        <w:t>whose</w:t>
      </w:r>
      <w:r>
        <w:rPr>
          <w:spacing w:val="24"/>
        </w:rPr>
        <w:t xml:space="preserve"> </w:t>
      </w:r>
      <w:r>
        <w:t>hearts</w:t>
      </w:r>
      <w:r>
        <w:rPr>
          <w:spacing w:val="24"/>
        </w:rPr>
        <w:t xml:space="preserve"> </w:t>
      </w:r>
      <w:r>
        <w:t>close</w:t>
      </w:r>
      <w:r>
        <w:rPr>
          <w:spacing w:val="24"/>
        </w:rPr>
        <w:t xml:space="preserve"> </w:t>
      </w:r>
      <w:r>
        <w:t>with</w:t>
      </w:r>
      <w:r>
        <w:rPr>
          <w:spacing w:val="24"/>
        </w:rPr>
        <w:t xml:space="preserve"> </w:t>
      </w:r>
      <w:r>
        <w:t>the</w:t>
      </w:r>
      <w:r>
        <w:rPr>
          <w:spacing w:val="24"/>
        </w:rPr>
        <w:t xml:space="preserve"> </w:t>
      </w:r>
      <w:r>
        <w:t>point</w:t>
      </w:r>
      <w:r>
        <w:rPr>
          <w:spacing w:val="24"/>
        </w:rPr>
        <w:t xml:space="preserve"> </w:t>
      </w:r>
      <w:r>
        <w:t>as</w:t>
      </w:r>
      <w:r>
        <w:rPr>
          <w:spacing w:val="24"/>
        </w:rPr>
        <w:t xml:space="preserve"> </w:t>
      </w:r>
      <w:r>
        <w:t>soon</w:t>
      </w:r>
      <w:r>
        <w:rPr>
          <w:spacing w:val="-70"/>
        </w:rPr>
        <w:t xml:space="preserve"> </w:t>
      </w:r>
      <w:r>
        <w:t>as it is named, who can say, Yes, and we find it so. The ways of</w:t>
      </w:r>
      <w:r>
        <w:rPr>
          <w:spacing w:val="1"/>
        </w:rPr>
        <w:t xml:space="preserve"> </w:t>
      </w:r>
      <w:r>
        <w:t>wisdom</w:t>
      </w:r>
      <w:r>
        <w:rPr>
          <w:spacing w:val="1"/>
        </w:rPr>
        <w:t xml:space="preserve"> </w:t>
      </w:r>
      <w:r>
        <w:t>are</w:t>
      </w:r>
      <w:r>
        <w:rPr>
          <w:spacing w:val="1"/>
        </w:rPr>
        <w:t xml:space="preserve"> </w:t>
      </w:r>
      <w:r>
        <w:t>either</w:t>
      </w:r>
      <w:r>
        <w:rPr>
          <w:spacing w:val="1"/>
        </w:rPr>
        <w:t xml:space="preserve"> </w:t>
      </w:r>
      <w:r>
        <w:t>the</w:t>
      </w:r>
      <w:r>
        <w:rPr>
          <w:spacing w:val="1"/>
        </w:rPr>
        <w:t xml:space="preserve"> </w:t>
      </w:r>
      <w:r>
        <w:t>ways</w:t>
      </w:r>
      <w:r>
        <w:rPr>
          <w:spacing w:val="1"/>
        </w:rPr>
        <w:t xml:space="preserve"> </w:t>
      </w:r>
      <w:r>
        <w:t>of</w:t>
      </w:r>
      <w:r>
        <w:rPr>
          <w:spacing w:val="1"/>
        </w:rPr>
        <w:t xml:space="preserve"> </w:t>
      </w:r>
      <w:r>
        <w:t>God's</w:t>
      </w:r>
      <w:r>
        <w:rPr>
          <w:spacing w:val="1"/>
        </w:rPr>
        <w:t xml:space="preserve"> </w:t>
      </w:r>
      <w:r>
        <w:t>Ordinances,</w:t>
      </w:r>
      <w:r>
        <w:rPr>
          <w:spacing w:val="1"/>
        </w:rPr>
        <w:t xml:space="preserve"> </w:t>
      </w:r>
      <w:r>
        <w:t>or</w:t>
      </w:r>
      <w:r>
        <w:rPr>
          <w:spacing w:val="1"/>
        </w:rPr>
        <w:t xml:space="preserve"> </w:t>
      </w:r>
      <w:r>
        <w:t>the</w:t>
      </w:r>
      <w:r>
        <w:rPr>
          <w:spacing w:val="1"/>
        </w:rPr>
        <w:t xml:space="preserve"> </w:t>
      </w:r>
      <w:r>
        <w:t>ways</w:t>
      </w:r>
      <w:r>
        <w:rPr>
          <w:spacing w:val="1"/>
        </w:rPr>
        <w:t xml:space="preserve"> </w:t>
      </w:r>
      <w:r>
        <w:t>of</w:t>
      </w:r>
      <w:r>
        <w:rPr>
          <w:spacing w:val="-70"/>
        </w:rPr>
        <w:t xml:space="preserve"> </w:t>
      </w:r>
      <w:r>
        <w:t>exercise of grace, or ways of obedience; all these are the ways of</w:t>
      </w:r>
      <w:r>
        <w:rPr>
          <w:spacing w:val="1"/>
        </w:rPr>
        <w:t xml:space="preserve"> </w:t>
      </w:r>
      <w:r>
        <w:t>pleasantness.</w:t>
      </w:r>
      <w:r>
        <w:rPr>
          <w:spacing w:val="39"/>
        </w:rPr>
        <w:t xml:space="preserve"> </w:t>
      </w:r>
      <w:r>
        <w:t>How</w:t>
      </w:r>
      <w:r>
        <w:rPr>
          <w:spacing w:val="39"/>
        </w:rPr>
        <w:t xml:space="preserve"> </w:t>
      </w:r>
      <w:r>
        <w:t>amiable</w:t>
      </w:r>
      <w:r>
        <w:rPr>
          <w:spacing w:val="40"/>
        </w:rPr>
        <w:t xml:space="preserve"> </w:t>
      </w:r>
      <w:r>
        <w:t>are</w:t>
      </w:r>
      <w:r>
        <w:rPr>
          <w:spacing w:val="39"/>
        </w:rPr>
        <w:t xml:space="preserve"> </w:t>
      </w:r>
      <w:r>
        <w:t>thy</w:t>
      </w:r>
      <w:r>
        <w:rPr>
          <w:spacing w:val="39"/>
        </w:rPr>
        <w:t xml:space="preserve"> </w:t>
      </w:r>
      <w:r>
        <w:t>Tabernacles,</w:t>
      </w:r>
      <w:r>
        <w:rPr>
          <w:spacing w:val="40"/>
        </w:rPr>
        <w:t xml:space="preserve"> </w:t>
      </w:r>
      <w:r>
        <w:t>O</w:t>
      </w:r>
      <w:r>
        <w:rPr>
          <w:spacing w:val="39"/>
        </w:rPr>
        <w:t xml:space="preserve"> </w:t>
      </w:r>
      <w:r>
        <w:t>Lord!</w:t>
      </w:r>
      <w:r>
        <w:rPr>
          <w:spacing w:val="39"/>
        </w:rPr>
        <w:t xml:space="preserve"> </w:t>
      </w:r>
      <w:r>
        <w:t>they</w:t>
      </w:r>
      <w:r>
        <w:rPr>
          <w:spacing w:val="40"/>
        </w:rPr>
        <w:t xml:space="preserve"> </w:t>
      </w:r>
      <w:r>
        <w:t>shall</w:t>
      </w:r>
      <w:r>
        <w:rPr>
          <w:spacing w:val="-70"/>
        </w:rPr>
        <w:t xml:space="preserve"> </w:t>
      </w:r>
      <w:r>
        <w:t>be satisfied with the fatness of thy house, the beauty of holiness; And</w:t>
      </w:r>
      <w:r>
        <w:rPr>
          <w:spacing w:val="1"/>
        </w:rPr>
        <w:t xml:space="preserve"> </w:t>
      </w:r>
      <w:r>
        <w:t>the like is said of the Ordinances of God: The exercises of the graces</w:t>
      </w:r>
      <w:r>
        <w:rPr>
          <w:spacing w:val="1"/>
        </w:rPr>
        <w:t xml:space="preserve"> </w:t>
      </w:r>
      <w:r>
        <w:t>of the Spirit, they are the ways of wisdom, and are full of delight and</w:t>
      </w:r>
      <w:r>
        <w:rPr>
          <w:spacing w:val="1"/>
        </w:rPr>
        <w:t xml:space="preserve"> </w:t>
      </w:r>
      <w:r>
        <w:t>pleasure: Cant. 7. 13. The Mandrakes give a smell, and at our gates</w:t>
      </w:r>
      <w:r>
        <w:rPr>
          <w:spacing w:val="1"/>
        </w:rPr>
        <w:t xml:space="preserve"> </w:t>
      </w:r>
      <w:r>
        <w:t>are all manner of fruits, new and old, which I have laid up for thee, O</w:t>
      </w:r>
      <w:r>
        <w:rPr>
          <w:spacing w:val="-70"/>
        </w:rPr>
        <w:t xml:space="preserve"> </w:t>
      </w:r>
      <w:r>
        <w:t>my beloved: In the Church of God the exercise of the graces of God's</w:t>
      </w:r>
      <w:r>
        <w:rPr>
          <w:spacing w:val="1"/>
        </w:rPr>
        <w:t xml:space="preserve"> </w:t>
      </w:r>
      <w:r>
        <w:t>Spirit among them is pleasant. The duties of obedience are pleasant:</w:t>
      </w:r>
      <w:r>
        <w:rPr>
          <w:spacing w:val="1"/>
        </w:rPr>
        <w:t xml:space="preserve"> </w:t>
      </w:r>
      <w:r>
        <w:t>O how I love thy Law! Thy Law is my delight: and a hundred such</w:t>
      </w:r>
      <w:r>
        <w:rPr>
          <w:spacing w:val="1"/>
        </w:rPr>
        <w:t xml:space="preserve"> </w:t>
      </w:r>
      <w:r>
        <w:t>expressions in Scripture.</w:t>
      </w:r>
    </w:p>
    <w:p w14:paraId="7768B0B6">
      <w:pPr>
        <w:pStyle w:val="5"/>
        <w:spacing w:before="275" w:line="254" w:lineRule="auto"/>
      </w:pPr>
      <w:r>
        <w:t>The Scripture sets out the pleasantness of God's ways, by all manner</w:t>
      </w:r>
      <w:r>
        <w:rPr>
          <w:spacing w:val="1"/>
        </w:rPr>
        <w:t xml:space="preserve"> </w:t>
      </w:r>
      <w:r>
        <w:t>of pleasure that men find in the world, the pleasure of the eye, of the</w:t>
      </w:r>
      <w:r>
        <w:rPr>
          <w:spacing w:val="1"/>
        </w:rPr>
        <w:t xml:space="preserve"> </w:t>
      </w:r>
      <w:r>
        <w:t>taste, of the smell, of the ear. The way of the righteous is as a light</w:t>
      </w:r>
      <w:r>
        <w:rPr>
          <w:spacing w:val="1"/>
        </w:rPr>
        <w:t xml:space="preserve"> </w:t>
      </w:r>
      <w:r>
        <w:t>that shines more and more, to a perfect day: Now it is a good and</w:t>
      </w:r>
      <w:r>
        <w:rPr>
          <w:spacing w:val="1"/>
        </w:rPr>
        <w:t xml:space="preserve"> </w:t>
      </w:r>
      <w:r>
        <w:t>pleasant thing for an eye to behold the light; no such beauty as in the</w:t>
      </w:r>
      <w:r>
        <w:rPr>
          <w:spacing w:val="1"/>
        </w:rPr>
        <w:t xml:space="preserve"> </w:t>
      </w:r>
      <w:r>
        <w:t>ways of godliness. The savor of ointments and spices, in Scripture</w:t>
      </w:r>
      <w:r>
        <w:rPr>
          <w:spacing w:val="1"/>
        </w:rPr>
        <w:t xml:space="preserve"> </w:t>
      </w:r>
      <w:r>
        <w:t>sets out the fragrancy of God's Spirit. The melody of the ear, that is</w:t>
      </w:r>
      <w:r>
        <w:rPr>
          <w:spacing w:val="1"/>
        </w:rPr>
        <w:t xml:space="preserve"> </w:t>
      </w:r>
      <w:r>
        <w:t>also for the setting out of the joy of God's people; Blessed are they</w:t>
      </w:r>
      <w:r>
        <w:rPr>
          <w:spacing w:val="1"/>
        </w:rPr>
        <w:t xml:space="preserve"> </w:t>
      </w:r>
      <w:r>
        <w:t>that hear the joyful sound. The taste, O come and taste how sweet the</w:t>
      </w:r>
    </w:p>
    <w:p w14:paraId="053E4E8E">
      <w:pPr>
        <w:spacing w:after="0" w:line="254" w:lineRule="auto"/>
        <w:sectPr>
          <w:pgSz w:w="12240" w:h="15840"/>
          <w:pgMar w:top="1360" w:right="1420" w:bottom="280" w:left="1420" w:header="720" w:footer="720" w:gutter="0"/>
          <w:cols w:space="720" w:num="1"/>
        </w:sectPr>
      </w:pPr>
    </w:p>
    <w:p w14:paraId="351B6CC1">
      <w:pPr>
        <w:pStyle w:val="5"/>
        <w:spacing w:line="254" w:lineRule="auto"/>
        <w:ind w:right="120"/>
      </w:pPr>
      <w:r>
        <w:t>Lord is. And the delight that God's people have with the Lord in his</w:t>
      </w:r>
      <w:r>
        <w:rPr>
          <w:spacing w:val="1"/>
        </w:rPr>
        <w:t xml:space="preserve"> </w:t>
      </w:r>
      <w:r>
        <w:t>ways, is set out by the marriage delight, that is the greatest natural</w:t>
      </w:r>
      <w:r>
        <w:rPr>
          <w:spacing w:val="1"/>
        </w:rPr>
        <w:t xml:space="preserve"> </w:t>
      </w:r>
      <w:r>
        <w:t>delight amongst the children of men.</w:t>
      </w:r>
    </w:p>
    <w:p w14:paraId="3E8A3BDD">
      <w:pPr>
        <w:pStyle w:val="5"/>
        <w:spacing w:before="296" w:line="254" w:lineRule="auto"/>
        <w:ind w:right="130"/>
      </w:pPr>
      <w:r>
        <w:t>But wherein does the pleasantness of the ways of wisdom appear?</w:t>
      </w:r>
      <w:r>
        <w:rPr>
          <w:spacing w:val="1"/>
        </w:rPr>
        <w:t xml:space="preserve"> </w:t>
      </w:r>
      <w:r>
        <w:t>what kind of pleasantness is it?</w:t>
      </w:r>
    </w:p>
    <w:p w14:paraId="66A42903">
      <w:pPr>
        <w:pStyle w:val="5"/>
        <w:spacing w:before="297" w:line="254" w:lineRule="auto"/>
        <w:ind w:right="119"/>
      </w:pPr>
      <w:r>
        <w:t>I</w:t>
      </w:r>
      <w:r>
        <w:rPr>
          <w:spacing w:val="25"/>
        </w:rPr>
        <w:t xml:space="preserve"> </w:t>
      </w:r>
      <w:r>
        <w:t>shall</w:t>
      </w:r>
      <w:r>
        <w:rPr>
          <w:spacing w:val="25"/>
        </w:rPr>
        <w:t xml:space="preserve"> </w:t>
      </w:r>
      <w:r>
        <w:t>answer</w:t>
      </w:r>
      <w:r>
        <w:rPr>
          <w:spacing w:val="25"/>
        </w:rPr>
        <w:t xml:space="preserve"> </w:t>
      </w:r>
      <w:r>
        <w:t>some</w:t>
      </w:r>
      <w:r>
        <w:rPr>
          <w:spacing w:val="25"/>
        </w:rPr>
        <w:t xml:space="preserve"> </w:t>
      </w:r>
      <w:r>
        <w:t>quaeres</w:t>
      </w:r>
      <w:r>
        <w:rPr>
          <w:spacing w:val="25"/>
        </w:rPr>
        <w:t xml:space="preserve"> </w:t>
      </w:r>
      <w:r>
        <w:t>about</w:t>
      </w:r>
      <w:r>
        <w:rPr>
          <w:spacing w:val="25"/>
        </w:rPr>
        <w:t xml:space="preserve"> </w:t>
      </w:r>
      <w:r>
        <w:t>this,</w:t>
      </w:r>
      <w:r>
        <w:rPr>
          <w:spacing w:val="25"/>
        </w:rPr>
        <w:t xml:space="preserve"> </w:t>
      </w:r>
      <w:r>
        <w:t>and</w:t>
      </w:r>
      <w:r>
        <w:rPr>
          <w:spacing w:val="25"/>
        </w:rPr>
        <w:t xml:space="preserve"> </w:t>
      </w:r>
      <w:r>
        <w:t>make</w:t>
      </w:r>
      <w:r>
        <w:rPr>
          <w:spacing w:val="25"/>
        </w:rPr>
        <w:t xml:space="preserve"> </w:t>
      </w:r>
      <w:r>
        <w:t>some</w:t>
      </w:r>
      <w:r>
        <w:rPr>
          <w:spacing w:val="25"/>
        </w:rPr>
        <w:t xml:space="preserve"> </w:t>
      </w:r>
      <w:r>
        <w:t>application</w:t>
      </w:r>
      <w:r>
        <w:rPr>
          <w:spacing w:val="-70"/>
        </w:rPr>
        <w:t xml:space="preserve"> </w:t>
      </w:r>
      <w:r>
        <w:t>of</w:t>
      </w:r>
      <w:r>
        <w:rPr>
          <w:spacing w:val="1"/>
        </w:rPr>
        <w:t xml:space="preserve"> </w:t>
      </w:r>
      <w:r>
        <w:t>it,</w:t>
      </w:r>
      <w:r>
        <w:rPr>
          <w:spacing w:val="1"/>
        </w:rPr>
        <w:t xml:space="preserve"> </w:t>
      </w:r>
      <w:r>
        <w:t>and</w:t>
      </w:r>
      <w:r>
        <w:rPr>
          <w:spacing w:val="1"/>
        </w:rPr>
        <w:t xml:space="preserve"> </w:t>
      </w:r>
      <w:r>
        <w:t>so</w:t>
      </w:r>
      <w:r>
        <w:rPr>
          <w:spacing w:val="1"/>
        </w:rPr>
        <w:t xml:space="preserve"> </w:t>
      </w:r>
      <w:r>
        <w:t>proceed.</w:t>
      </w:r>
      <w:r>
        <w:rPr>
          <w:spacing w:val="1"/>
        </w:rPr>
        <w:t xml:space="preserve"> </w:t>
      </w:r>
      <w:r>
        <w:t>Then</w:t>
      </w:r>
      <w:r>
        <w:rPr>
          <w:spacing w:val="1"/>
        </w:rPr>
        <w:t xml:space="preserve"> </w:t>
      </w:r>
      <w:r>
        <w:t>a</w:t>
      </w:r>
      <w:r>
        <w:rPr>
          <w:spacing w:val="1"/>
        </w:rPr>
        <w:t xml:space="preserve"> </w:t>
      </w:r>
      <w:r>
        <w:t>Master</w:t>
      </w:r>
      <w:r>
        <w:rPr>
          <w:spacing w:val="1"/>
        </w:rPr>
        <w:t xml:space="preserve"> </w:t>
      </w:r>
      <w:r>
        <w:t>is</w:t>
      </w:r>
      <w:r>
        <w:rPr>
          <w:spacing w:val="1"/>
        </w:rPr>
        <w:t xml:space="preserve"> </w:t>
      </w:r>
      <w:r>
        <w:t>like</w:t>
      </w:r>
      <w:r>
        <w:rPr>
          <w:spacing w:val="1"/>
        </w:rPr>
        <w:t xml:space="preserve"> </w:t>
      </w:r>
      <w:r>
        <w:t>to</w:t>
      </w:r>
      <w:r>
        <w:rPr>
          <w:spacing w:val="1"/>
        </w:rPr>
        <w:t xml:space="preserve"> </w:t>
      </w:r>
      <w:r>
        <w:t>prevail</w:t>
      </w:r>
      <w:r>
        <w:rPr>
          <w:spacing w:val="1"/>
        </w:rPr>
        <w:t xml:space="preserve"> </w:t>
      </w:r>
      <w:r>
        <w:t>with</w:t>
      </w:r>
      <w:r>
        <w:rPr>
          <w:spacing w:val="1"/>
        </w:rPr>
        <w:t xml:space="preserve"> </w:t>
      </w:r>
      <w:r>
        <w:t>his</w:t>
      </w:r>
      <w:r>
        <w:rPr>
          <w:spacing w:val="1"/>
        </w:rPr>
        <w:t xml:space="preserve"> </w:t>
      </w:r>
      <w:r>
        <w:t>Scholars,</w:t>
      </w:r>
      <w:r>
        <w:rPr>
          <w:spacing w:val="53"/>
        </w:rPr>
        <w:t xml:space="preserve"> </w:t>
      </w:r>
      <w:r>
        <w:t>and</w:t>
      </w:r>
      <w:r>
        <w:rPr>
          <w:spacing w:val="53"/>
        </w:rPr>
        <w:t xml:space="preserve"> </w:t>
      </w:r>
      <w:r>
        <w:t>make</w:t>
      </w:r>
      <w:r>
        <w:rPr>
          <w:spacing w:val="54"/>
        </w:rPr>
        <w:t xml:space="preserve"> </w:t>
      </w:r>
      <w:r>
        <w:t>them</w:t>
      </w:r>
      <w:r>
        <w:rPr>
          <w:spacing w:val="53"/>
        </w:rPr>
        <w:t xml:space="preserve"> </w:t>
      </w:r>
      <w:r>
        <w:t>good</w:t>
      </w:r>
      <w:r>
        <w:rPr>
          <w:spacing w:val="53"/>
        </w:rPr>
        <w:t xml:space="preserve"> </w:t>
      </w:r>
      <w:r>
        <w:t>Scholars,</w:t>
      </w:r>
      <w:r>
        <w:rPr>
          <w:spacing w:val="54"/>
        </w:rPr>
        <w:t xml:space="preserve"> </w:t>
      </w:r>
      <w:r>
        <w:t>when</w:t>
      </w:r>
      <w:r>
        <w:rPr>
          <w:spacing w:val="53"/>
        </w:rPr>
        <w:t xml:space="preserve"> </w:t>
      </w:r>
      <w:r>
        <w:t>he</w:t>
      </w:r>
      <w:r>
        <w:rPr>
          <w:spacing w:val="53"/>
        </w:rPr>
        <w:t xml:space="preserve"> </w:t>
      </w:r>
      <w:r>
        <w:t>can</w:t>
      </w:r>
      <w:r>
        <w:rPr>
          <w:spacing w:val="54"/>
        </w:rPr>
        <w:t xml:space="preserve"> </w:t>
      </w:r>
      <w:r>
        <w:t>make</w:t>
      </w:r>
      <w:r>
        <w:rPr>
          <w:spacing w:val="53"/>
        </w:rPr>
        <w:t xml:space="preserve"> </w:t>
      </w:r>
      <w:r>
        <w:t>them</w:t>
      </w:r>
      <w:r>
        <w:rPr>
          <w:spacing w:val="-70"/>
        </w:rPr>
        <w:t xml:space="preserve"> </w:t>
      </w:r>
      <w:r>
        <w:t>love their Books: and it is the duty of Ministers, not only to convince</w:t>
      </w:r>
      <w:r>
        <w:rPr>
          <w:spacing w:val="1"/>
        </w:rPr>
        <w:t xml:space="preserve"> </w:t>
      </w:r>
      <w:r>
        <w:t>people, that they ought to walk in the ways of godliness, but to make</w:t>
      </w:r>
      <w:r>
        <w:rPr>
          <w:spacing w:val="1"/>
        </w:rPr>
        <w:t xml:space="preserve"> </w:t>
      </w:r>
      <w:r>
        <w:t>them love them; that we may make you in love with the ways of</w:t>
      </w:r>
      <w:r>
        <w:rPr>
          <w:spacing w:val="1"/>
        </w:rPr>
        <w:t xml:space="preserve"> </w:t>
      </w:r>
      <w:r>
        <w:t>godliness, we shall show what pleasantness is in them: Surely they</w:t>
      </w:r>
      <w:r>
        <w:rPr>
          <w:spacing w:val="1"/>
        </w:rPr>
        <w:t xml:space="preserve"> </w:t>
      </w:r>
      <w:r>
        <w:t>must needs be ways of pleasantness,</w:t>
      </w:r>
    </w:p>
    <w:p w14:paraId="7275B722">
      <w:pPr>
        <w:pStyle w:val="5"/>
        <w:spacing w:before="290" w:line="254" w:lineRule="auto"/>
        <w:ind w:right="117"/>
      </w:pPr>
      <w:r>
        <w:t>First, because they are the ways of wisdom: if they were but only</w:t>
      </w:r>
      <w:r>
        <w:rPr>
          <w:spacing w:val="1"/>
        </w:rPr>
        <w:t xml:space="preserve"> </w:t>
      </w:r>
      <w:r>
        <w:t>rational ways, such ways as were suitable to the principles of right</w:t>
      </w:r>
      <w:r>
        <w:rPr>
          <w:spacing w:val="1"/>
        </w:rPr>
        <w:t xml:space="preserve"> </w:t>
      </w:r>
      <w:r>
        <w:t>reason, there were abundance of delight in them: certainly, there are</w:t>
      </w:r>
      <w:r>
        <w:rPr>
          <w:spacing w:val="1"/>
        </w:rPr>
        <w:t xml:space="preserve"> </w:t>
      </w:r>
      <w:r>
        <w:t>rational delights, as well as sensual delights; he is not worthy of the</w:t>
      </w:r>
      <w:r>
        <w:rPr>
          <w:spacing w:val="1"/>
        </w:rPr>
        <w:t xml:space="preserve"> </w:t>
      </w:r>
      <w:r>
        <w:t>name of a man, that does not think there are rational delights, as well</w:t>
      </w:r>
      <w:r>
        <w:rPr>
          <w:spacing w:val="-70"/>
        </w:rPr>
        <w:t xml:space="preserve"> </w:t>
      </w:r>
      <w:r>
        <w:t>as sensual: Many of the Heathens that knew what rational delights</w:t>
      </w:r>
      <w:r>
        <w:rPr>
          <w:spacing w:val="1"/>
        </w:rPr>
        <w:t xml:space="preserve"> </w:t>
      </w:r>
      <w:r>
        <w:t>were,</w:t>
      </w:r>
      <w:r>
        <w:rPr>
          <w:spacing w:val="1"/>
        </w:rPr>
        <w:t xml:space="preserve"> </w:t>
      </w:r>
      <w:r>
        <w:t>those</w:t>
      </w:r>
      <w:r>
        <w:rPr>
          <w:spacing w:val="1"/>
        </w:rPr>
        <w:t xml:space="preserve"> </w:t>
      </w:r>
      <w:r>
        <w:t>things</w:t>
      </w:r>
      <w:r>
        <w:rPr>
          <w:spacing w:val="1"/>
        </w:rPr>
        <w:t xml:space="preserve"> </w:t>
      </w:r>
      <w:r>
        <w:t>suitable</w:t>
      </w:r>
      <w:r>
        <w:rPr>
          <w:spacing w:val="1"/>
        </w:rPr>
        <w:t xml:space="preserve"> </w:t>
      </w:r>
      <w:r>
        <w:t>to</w:t>
      </w:r>
      <w:r>
        <w:rPr>
          <w:spacing w:val="1"/>
        </w:rPr>
        <w:t xml:space="preserve"> </w:t>
      </w:r>
      <w:r>
        <w:t>the</w:t>
      </w:r>
      <w:r>
        <w:rPr>
          <w:spacing w:val="1"/>
        </w:rPr>
        <w:t xml:space="preserve"> </w:t>
      </w:r>
      <w:r>
        <w:t>rules</w:t>
      </w:r>
      <w:r>
        <w:rPr>
          <w:spacing w:val="1"/>
        </w:rPr>
        <w:t xml:space="preserve"> </w:t>
      </w:r>
      <w:r>
        <w:t>of</w:t>
      </w:r>
      <w:r>
        <w:rPr>
          <w:spacing w:val="1"/>
        </w:rPr>
        <w:t xml:space="preserve"> </w:t>
      </w:r>
      <w:r>
        <w:t>right</w:t>
      </w:r>
      <w:r>
        <w:rPr>
          <w:spacing w:val="1"/>
        </w:rPr>
        <w:t xml:space="preserve"> </w:t>
      </w:r>
      <w:r>
        <w:t>Reason,</w:t>
      </w:r>
      <w:r>
        <w:rPr>
          <w:spacing w:val="1"/>
        </w:rPr>
        <w:t xml:space="preserve"> </w:t>
      </w:r>
      <w:r>
        <w:t>scorned</w:t>
      </w:r>
      <w:r>
        <w:rPr>
          <w:spacing w:val="-70"/>
        </w:rPr>
        <w:t xml:space="preserve"> </w:t>
      </w:r>
      <w:r>
        <w:t>sensual delights, as inferior to them; give me that man that hath but</w:t>
      </w:r>
      <w:r>
        <w:rPr>
          <w:spacing w:val="1"/>
        </w:rPr>
        <w:t xml:space="preserve"> </w:t>
      </w:r>
      <w:r>
        <w:t>the rules of right Reason, and I dare undertake to convince him, that</w:t>
      </w:r>
      <w:r>
        <w:rPr>
          <w:spacing w:val="1"/>
        </w:rPr>
        <w:t xml:space="preserve"> </w:t>
      </w:r>
      <w:r>
        <w:t>all</w:t>
      </w:r>
      <w:r>
        <w:rPr>
          <w:spacing w:val="1"/>
        </w:rPr>
        <w:t xml:space="preserve"> </w:t>
      </w:r>
      <w:r>
        <w:t>the</w:t>
      </w:r>
      <w:r>
        <w:rPr>
          <w:spacing w:val="1"/>
        </w:rPr>
        <w:t xml:space="preserve"> </w:t>
      </w:r>
      <w:r>
        <w:t>ways</w:t>
      </w:r>
      <w:r>
        <w:rPr>
          <w:spacing w:val="1"/>
        </w:rPr>
        <w:t xml:space="preserve"> </w:t>
      </w:r>
      <w:r>
        <w:t>of</w:t>
      </w:r>
      <w:r>
        <w:rPr>
          <w:spacing w:val="1"/>
        </w:rPr>
        <w:t xml:space="preserve"> </w:t>
      </w:r>
      <w:r>
        <w:t>godliness</w:t>
      </w:r>
      <w:r>
        <w:rPr>
          <w:spacing w:val="1"/>
        </w:rPr>
        <w:t xml:space="preserve"> </w:t>
      </w:r>
      <w:r>
        <w:t>are</w:t>
      </w:r>
      <w:r>
        <w:rPr>
          <w:spacing w:val="1"/>
        </w:rPr>
        <w:t xml:space="preserve"> </w:t>
      </w:r>
      <w:r>
        <w:t>suitable</w:t>
      </w:r>
      <w:r>
        <w:rPr>
          <w:spacing w:val="1"/>
        </w:rPr>
        <w:t xml:space="preserve"> </w:t>
      </w:r>
      <w:r>
        <w:t>to</w:t>
      </w:r>
      <w:r>
        <w:rPr>
          <w:spacing w:val="1"/>
        </w:rPr>
        <w:t xml:space="preserve"> </w:t>
      </w:r>
      <w:r>
        <w:t>those</w:t>
      </w:r>
      <w:r>
        <w:rPr>
          <w:spacing w:val="1"/>
        </w:rPr>
        <w:t xml:space="preserve"> </w:t>
      </w:r>
      <w:r>
        <w:t>principles,</w:t>
      </w:r>
      <w:r>
        <w:rPr>
          <w:spacing w:val="72"/>
        </w:rPr>
        <w:t xml:space="preserve"> </w:t>
      </w:r>
      <w:r>
        <w:t>though</w:t>
      </w:r>
      <w:r>
        <w:rPr>
          <w:spacing w:val="-70"/>
        </w:rPr>
        <w:t xml:space="preserve"> </w:t>
      </w:r>
      <w:r>
        <w:t>some</w:t>
      </w:r>
      <w:r>
        <w:rPr>
          <w:spacing w:val="1"/>
        </w:rPr>
        <w:t xml:space="preserve"> </w:t>
      </w:r>
      <w:r>
        <w:t>be</w:t>
      </w:r>
      <w:r>
        <w:rPr>
          <w:spacing w:val="1"/>
        </w:rPr>
        <w:t xml:space="preserve"> </w:t>
      </w:r>
      <w:r>
        <w:t>above</w:t>
      </w:r>
      <w:r>
        <w:rPr>
          <w:spacing w:val="1"/>
        </w:rPr>
        <w:t xml:space="preserve"> </w:t>
      </w:r>
      <w:r>
        <w:t>them:</w:t>
      </w:r>
      <w:r>
        <w:rPr>
          <w:spacing w:val="1"/>
        </w:rPr>
        <w:t xml:space="preserve"> </w:t>
      </w:r>
      <w:r>
        <w:t>But</w:t>
      </w:r>
      <w:r>
        <w:rPr>
          <w:spacing w:val="1"/>
        </w:rPr>
        <w:t xml:space="preserve"> </w:t>
      </w:r>
      <w:r>
        <w:t>being</w:t>
      </w:r>
      <w:r>
        <w:rPr>
          <w:spacing w:val="1"/>
        </w:rPr>
        <w:t xml:space="preserve"> </w:t>
      </w:r>
      <w:r>
        <w:t>ways</w:t>
      </w:r>
      <w:r>
        <w:rPr>
          <w:spacing w:val="1"/>
        </w:rPr>
        <w:t xml:space="preserve"> </w:t>
      </w:r>
      <w:r>
        <w:t>of</w:t>
      </w:r>
      <w:r>
        <w:rPr>
          <w:spacing w:val="1"/>
        </w:rPr>
        <w:t xml:space="preserve"> </w:t>
      </w:r>
      <w:r>
        <w:t>wisdom</w:t>
      </w:r>
      <w:r>
        <w:rPr>
          <w:spacing w:val="1"/>
        </w:rPr>
        <w:t xml:space="preserve"> </w:t>
      </w:r>
      <w:r>
        <w:t>there</w:t>
      </w:r>
      <w:r>
        <w:rPr>
          <w:spacing w:val="1"/>
        </w:rPr>
        <w:t xml:space="preserve"> </w:t>
      </w:r>
      <w:r>
        <w:t>is</w:t>
      </w:r>
      <w:r>
        <w:rPr>
          <w:spacing w:val="1"/>
        </w:rPr>
        <w:t xml:space="preserve"> </w:t>
      </w:r>
      <w:r>
        <w:t>more</w:t>
      </w:r>
      <w:r>
        <w:rPr>
          <w:spacing w:val="1"/>
        </w:rPr>
        <w:t xml:space="preserve"> </w:t>
      </w:r>
      <w:r>
        <w:t>pleasure,</w:t>
      </w:r>
      <w:r>
        <w:rPr>
          <w:spacing w:val="1"/>
        </w:rPr>
        <w:t xml:space="preserve"> </w:t>
      </w:r>
      <w:r>
        <w:t>because</w:t>
      </w:r>
      <w:r>
        <w:rPr>
          <w:spacing w:val="1"/>
        </w:rPr>
        <w:t xml:space="preserve"> </w:t>
      </w:r>
      <w:r>
        <w:t>they</w:t>
      </w:r>
      <w:r>
        <w:rPr>
          <w:spacing w:val="1"/>
        </w:rPr>
        <w:t xml:space="preserve"> </w:t>
      </w:r>
      <w:r>
        <w:t>are</w:t>
      </w:r>
      <w:r>
        <w:rPr>
          <w:spacing w:val="1"/>
        </w:rPr>
        <w:t xml:space="preserve"> </w:t>
      </w:r>
      <w:r>
        <w:t>not</w:t>
      </w:r>
      <w:r>
        <w:rPr>
          <w:spacing w:val="1"/>
        </w:rPr>
        <w:t xml:space="preserve"> </w:t>
      </w:r>
      <w:r>
        <w:t>only</w:t>
      </w:r>
      <w:r>
        <w:rPr>
          <w:spacing w:val="1"/>
        </w:rPr>
        <w:t xml:space="preserve"> </w:t>
      </w:r>
      <w:r>
        <w:t>suitable</w:t>
      </w:r>
      <w:r>
        <w:rPr>
          <w:spacing w:val="1"/>
        </w:rPr>
        <w:t xml:space="preserve"> </w:t>
      </w:r>
      <w:r>
        <w:t>to</w:t>
      </w:r>
      <w:r>
        <w:rPr>
          <w:spacing w:val="1"/>
        </w:rPr>
        <w:t xml:space="preserve"> </w:t>
      </w:r>
      <w:r>
        <w:t>the</w:t>
      </w:r>
      <w:r>
        <w:rPr>
          <w:spacing w:val="1"/>
        </w:rPr>
        <w:t xml:space="preserve"> </w:t>
      </w:r>
      <w:r>
        <w:t>rules</w:t>
      </w:r>
      <w:r>
        <w:rPr>
          <w:spacing w:val="1"/>
        </w:rPr>
        <w:t xml:space="preserve"> </w:t>
      </w:r>
      <w:r>
        <w:t>of</w:t>
      </w:r>
      <w:r>
        <w:rPr>
          <w:spacing w:val="1"/>
        </w:rPr>
        <w:t xml:space="preserve"> </w:t>
      </w:r>
      <w:r>
        <w:t>right</w:t>
      </w:r>
      <w:r>
        <w:rPr>
          <w:spacing w:val="-70"/>
        </w:rPr>
        <w:t xml:space="preserve"> </w:t>
      </w:r>
      <w:r>
        <w:t>Reason, but are able to elevate Reason: Wisdom does make the face</w:t>
      </w:r>
      <w:r>
        <w:rPr>
          <w:spacing w:val="1"/>
        </w:rPr>
        <w:t xml:space="preserve"> </w:t>
      </w:r>
      <w:r>
        <w:t>of a man to shine, and puts a luster upon a man, and puts a glory</w:t>
      </w:r>
      <w:r>
        <w:rPr>
          <w:spacing w:val="1"/>
        </w:rPr>
        <w:t xml:space="preserve"> </w:t>
      </w:r>
      <w:r>
        <w:t>upon anything; the beauty and glory that wisdom hath, is put upon</w:t>
      </w:r>
      <w:r>
        <w:rPr>
          <w:spacing w:val="1"/>
        </w:rPr>
        <w:t xml:space="preserve"> </w:t>
      </w:r>
      <w:r>
        <w:t>the ways of godliness, therefore pleasant.</w:t>
      </w:r>
    </w:p>
    <w:p w14:paraId="6929076B">
      <w:pPr>
        <w:pStyle w:val="5"/>
        <w:spacing w:before="278" w:line="254" w:lineRule="auto"/>
        <w:ind w:right="121"/>
      </w:pPr>
      <w:r>
        <w:t>Secondly, they are pleasantness, because in them the soul of a man is</w:t>
      </w:r>
      <w:r>
        <w:rPr>
          <w:spacing w:val="-70"/>
        </w:rPr>
        <w:t xml:space="preserve"> </w:t>
      </w:r>
      <w:r>
        <w:t>in the true and right temper and frame of it: Now the delight of</w:t>
      </w:r>
      <w:r>
        <w:rPr>
          <w:spacing w:val="1"/>
        </w:rPr>
        <w:t xml:space="preserve"> </w:t>
      </w:r>
      <w:r>
        <w:t>nature,</w:t>
      </w:r>
      <w:r>
        <w:rPr>
          <w:spacing w:val="18"/>
        </w:rPr>
        <w:t xml:space="preserve"> </w:t>
      </w:r>
      <w:r>
        <w:t>it</w:t>
      </w:r>
      <w:r>
        <w:rPr>
          <w:spacing w:val="19"/>
        </w:rPr>
        <w:t xml:space="preserve"> </w:t>
      </w:r>
      <w:r>
        <w:t>is</w:t>
      </w:r>
      <w:r>
        <w:rPr>
          <w:spacing w:val="18"/>
        </w:rPr>
        <w:t xml:space="preserve"> </w:t>
      </w:r>
      <w:r>
        <w:t>the</w:t>
      </w:r>
      <w:r>
        <w:rPr>
          <w:spacing w:val="19"/>
        </w:rPr>
        <w:t xml:space="preserve"> </w:t>
      </w:r>
      <w:r>
        <w:t>right</w:t>
      </w:r>
      <w:r>
        <w:rPr>
          <w:spacing w:val="19"/>
        </w:rPr>
        <w:t xml:space="preserve"> </w:t>
      </w:r>
      <w:r>
        <w:t>temper</w:t>
      </w:r>
      <w:r>
        <w:rPr>
          <w:spacing w:val="18"/>
        </w:rPr>
        <w:t xml:space="preserve"> </w:t>
      </w:r>
      <w:r>
        <w:t>and</w:t>
      </w:r>
      <w:r>
        <w:rPr>
          <w:spacing w:val="19"/>
        </w:rPr>
        <w:t xml:space="preserve"> </w:t>
      </w:r>
      <w:r>
        <w:t>frame,</w:t>
      </w:r>
      <w:r>
        <w:rPr>
          <w:spacing w:val="18"/>
        </w:rPr>
        <w:t xml:space="preserve"> </w:t>
      </w:r>
      <w:r>
        <w:t>suitable</w:t>
      </w:r>
      <w:r>
        <w:rPr>
          <w:spacing w:val="19"/>
        </w:rPr>
        <w:t xml:space="preserve"> </w:t>
      </w:r>
      <w:r>
        <w:t>to</w:t>
      </w:r>
      <w:r>
        <w:rPr>
          <w:spacing w:val="19"/>
        </w:rPr>
        <w:t xml:space="preserve"> </w:t>
      </w:r>
      <w:r>
        <w:t>the</w:t>
      </w:r>
      <w:r>
        <w:rPr>
          <w:spacing w:val="18"/>
        </w:rPr>
        <w:t xml:space="preserve"> </w:t>
      </w:r>
      <w:r>
        <w:t>principles</w:t>
      </w:r>
      <w:r>
        <w:rPr>
          <w:spacing w:val="19"/>
        </w:rPr>
        <w:t xml:space="preserve"> </w:t>
      </w:r>
      <w:r>
        <w:t>of</w:t>
      </w:r>
    </w:p>
    <w:p w14:paraId="6DAF72E3">
      <w:pPr>
        <w:spacing w:after="0" w:line="254" w:lineRule="auto"/>
        <w:sectPr>
          <w:pgSz w:w="12240" w:h="15840"/>
          <w:pgMar w:top="1360" w:right="1420" w:bottom="280" w:left="1420" w:header="720" w:footer="720" w:gutter="0"/>
          <w:cols w:space="720" w:num="1"/>
        </w:sectPr>
      </w:pPr>
    </w:p>
    <w:p w14:paraId="3AA3B391">
      <w:pPr>
        <w:pStyle w:val="5"/>
        <w:spacing w:line="254" w:lineRule="auto"/>
      </w:pPr>
      <w:r>
        <w:t>nature</w:t>
      </w:r>
      <w:r>
        <w:rPr>
          <w:spacing w:val="68"/>
        </w:rPr>
        <w:t xml:space="preserve"> </w:t>
      </w:r>
      <w:r>
        <w:t>in</w:t>
      </w:r>
      <w:r>
        <w:rPr>
          <w:spacing w:val="68"/>
        </w:rPr>
        <w:t xml:space="preserve"> </w:t>
      </w:r>
      <w:r>
        <w:t>everything;</w:t>
      </w:r>
      <w:r>
        <w:rPr>
          <w:spacing w:val="69"/>
        </w:rPr>
        <w:t xml:space="preserve"> </w:t>
      </w:r>
      <w:r>
        <w:t>And</w:t>
      </w:r>
      <w:r>
        <w:rPr>
          <w:spacing w:val="68"/>
        </w:rPr>
        <w:t xml:space="preserve"> </w:t>
      </w:r>
      <w:r>
        <w:t>therefore,</w:t>
      </w:r>
      <w:r>
        <w:rPr>
          <w:spacing w:val="68"/>
        </w:rPr>
        <w:t xml:space="preserve"> </w:t>
      </w:r>
      <w:r>
        <w:t>that</w:t>
      </w:r>
      <w:r>
        <w:rPr>
          <w:spacing w:val="69"/>
        </w:rPr>
        <w:t xml:space="preserve"> </w:t>
      </w:r>
      <w:r>
        <w:t>Text</w:t>
      </w:r>
      <w:r>
        <w:rPr>
          <w:spacing w:val="68"/>
        </w:rPr>
        <w:t xml:space="preserve"> </w:t>
      </w:r>
      <w:r>
        <w:t>that</w:t>
      </w:r>
      <w:r>
        <w:rPr>
          <w:spacing w:val="68"/>
        </w:rPr>
        <w:t xml:space="preserve"> </w:t>
      </w:r>
      <w:r>
        <w:t>you</w:t>
      </w:r>
      <w:r>
        <w:rPr>
          <w:spacing w:val="69"/>
        </w:rPr>
        <w:t xml:space="preserve"> </w:t>
      </w:r>
      <w:r>
        <w:t>all</w:t>
      </w:r>
      <w:r>
        <w:rPr>
          <w:spacing w:val="68"/>
        </w:rPr>
        <w:t xml:space="preserve"> </w:t>
      </w:r>
      <w:r>
        <w:t>know,</w:t>
      </w:r>
      <w:r>
        <w:rPr>
          <w:spacing w:val="-70"/>
        </w:rPr>
        <w:t xml:space="preserve"> </w:t>
      </w:r>
      <w:r>
        <w:t>where it is said, A good Conscience is a continual feast; the word is in</w:t>
      </w:r>
      <w:r>
        <w:rPr>
          <w:spacing w:val="-70"/>
        </w:rPr>
        <w:t xml:space="preserve"> </w:t>
      </w:r>
      <w:r>
        <w:t>the Original, a good heart, a merry heart, and some translate it, a</w:t>
      </w:r>
      <w:r>
        <w:rPr>
          <w:spacing w:val="1"/>
        </w:rPr>
        <w:t xml:space="preserve"> </w:t>
      </w:r>
      <w:r>
        <w:t>heart that is in a right temper, that is, in such a frame and temper,</w:t>
      </w:r>
      <w:r>
        <w:rPr>
          <w:spacing w:val="1"/>
        </w:rPr>
        <w:t xml:space="preserve"> </w:t>
      </w:r>
      <w:r>
        <w:t>that</w:t>
      </w:r>
      <w:r>
        <w:rPr>
          <w:spacing w:val="53"/>
        </w:rPr>
        <w:t xml:space="preserve"> </w:t>
      </w:r>
      <w:r>
        <w:t>is</w:t>
      </w:r>
      <w:r>
        <w:rPr>
          <w:spacing w:val="53"/>
        </w:rPr>
        <w:t xml:space="preserve"> </w:t>
      </w:r>
      <w:r>
        <w:t>the</w:t>
      </w:r>
      <w:r>
        <w:rPr>
          <w:spacing w:val="54"/>
        </w:rPr>
        <w:t xml:space="preserve"> </w:t>
      </w:r>
      <w:r>
        <w:t>true</w:t>
      </w:r>
      <w:r>
        <w:rPr>
          <w:spacing w:val="53"/>
        </w:rPr>
        <w:t xml:space="preserve"> </w:t>
      </w:r>
      <w:r>
        <w:t>right</w:t>
      </w:r>
      <w:r>
        <w:rPr>
          <w:spacing w:val="53"/>
        </w:rPr>
        <w:t xml:space="preserve"> </w:t>
      </w:r>
      <w:r>
        <w:t>temper</w:t>
      </w:r>
      <w:r>
        <w:rPr>
          <w:spacing w:val="54"/>
        </w:rPr>
        <w:t xml:space="preserve"> </w:t>
      </w:r>
      <w:r>
        <w:t>of</w:t>
      </w:r>
      <w:r>
        <w:rPr>
          <w:spacing w:val="53"/>
        </w:rPr>
        <w:t xml:space="preserve"> </w:t>
      </w:r>
      <w:r>
        <w:t>the</w:t>
      </w:r>
      <w:r>
        <w:rPr>
          <w:spacing w:val="53"/>
        </w:rPr>
        <w:t xml:space="preserve"> </w:t>
      </w:r>
      <w:r>
        <w:t>heart,</w:t>
      </w:r>
      <w:r>
        <w:rPr>
          <w:spacing w:val="54"/>
        </w:rPr>
        <w:t xml:space="preserve"> </w:t>
      </w:r>
      <w:r>
        <w:t>that</w:t>
      </w:r>
      <w:r>
        <w:rPr>
          <w:spacing w:val="53"/>
        </w:rPr>
        <w:t xml:space="preserve"> </w:t>
      </w:r>
      <w:r>
        <w:t>affords</w:t>
      </w:r>
      <w:r>
        <w:rPr>
          <w:spacing w:val="54"/>
        </w:rPr>
        <w:t xml:space="preserve"> </w:t>
      </w:r>
      <w:r>
        <w:t>a</w:t>
      </w:r>
      <w:r>
        <w:rPr>
          <w:spacing w:val="53"/>
        </w:rPr>
        <w:t xml:space="preserve"> </w:t>
      </w:r>
      <w:r>
        <w:t>continual</w:t>
      </w:r>
      <w:r>
        <w:rPr>
          <w:spacing w:val="-70"/>
        </w:rPr>
        <w:t xml:space="preserve"> </w:t>
      </w:r>
      <w:r>
        <w:t>feast</w:t>
      </w:r>
      <w:r>
        <w:rPr>
          <w:spacing w:val="48"/>
        </w:rPr>
        <w:t xml:space="preserve"> </w:t>
      </w:r>
      <w:r>
        <w:t>to</w:t>
      </w:r>
      <w:r>
        <w:rPr>
          <w:spacing w:val="48"/>
        </w:rPr>
        <w:t xml:space="preserve"> </w:t>
      </w:r>
      <w:r>
        <w:t>any.</w:t>
      </w:r>
      <w:r>
        <w:rPr>
          <w:spacing w:val="49"/>
        </w:rPr>
        <w:t xml:space="preserve"> </w:t>
      </w:r>
      <w:r>
        <w:t>That</w:t>
      </w:r>
      <w:r>
        <w:rPr>
          <w:spacing w:val="48"/>
        </w:rPr>
        <w:t xml:space="preserve"> </w:t>
      </w:r>
      <w:r>
        <w:t>place</w:t>
      </w:r>
      <w:r>
        <w:rPr>
          <w:spacing w:val="48"/>
        </w:rPr>
        <w:t xml:space="preserve"> </w:t>
      </w:r>
      <w:r>
        <w:t>in</w:t>
      </w:r>
      <w:r>
        <w:rPr>
          <w:spacing w:val="49"/>
        </w:rPr>
        <w:t xml:space="preserve"> </w:t>
      </w:r>
      <w:r>
        <w:t>James</w:t>
      </w:r>
      <w:r>
        <w:rPr>
          <w:spacing w:val="48"/>
        </w:rPr>
        <w:t xml:space="preserve"> </w:t>
      </w:r>
      <w:r>
        <w:t>5.</w:t>
      </w:r>
      <w:r>
        <w:rPr>
          <w:spacing w:val="48"/>
        </w:rPr>
        <w:t xml:space="preserve"> </w:t>
      </w:r>
      <w:r>
        <w:t>If</w:t>
      </w:r>
      <w:r>
        <w:rPr>
          <w:spacing w:val="49"/>
        </w:rPr>
        <w:t xml:space="preserve"> </w:t>
      </w:r>
      <w:r>
        <w:t>any</w:t>
      </w:r>
      <w:r>
        <w:rPr>
          <w:spacing w:val="48"/>
        </w:rPr>
        <w:t xml:space="preserve"> </w:t>
      </w:r>
      <w:r>
        <w:t>man</w:t>
      </w:r>
      <w:r>
        <w:rPr>
          <w:spacing w:val="49"/>
        </w:rPr>
        <w:t xml:space="preserve"> </w:t>
      </w:r>
      <w:r>
        <w:t>be</w:t>
      </w:r>
      <w:r>
        <w:rPr>
          <w:spacing w:val="48"/>
        </w:rPr>
        <w:t xml:space="preserve"> </w:t>
      </w:r>
      <w:r>
        <w:t>merry,</w:t>
      </w:r>
      <w:r>
        <w:rPr>
          <w:spacing w:val="48"/>
        </w:rPr>
        <w:t xml:space="preserve"> </w:t>
      </w:r>
      <w:r>
        <w:t>let</w:t>
      </w:r>
      <w:r>
        <w:rPr>
          <w:spacing w:val="49"/>
        </w:rPr>
        <w:t xml:space="preserve"> </w:t>
      </w:r>
      <w:r>
        <w:t>him</w:t>
      </w:r>
      <w:r>
        <w:rPr>
          <w:spacing w:val="-70"/>
        </w:rPr>
        <w:t xml:space="preserve"> </w:t>
      </w:r>
      <w:r>
        <w:t>sing;</w:t>
      </w:r>
      <w:r>
        <w:rPr>
          <w:spacing w:val="44"/>
        </w:rPr>
        <w:t xml:space="preserve"> </w:t>
      </w:r>
      <w:r>
        <w:t>the</w:t>
      </w:r>
      <w:r>
        <w:rPr>
          <w:spacing w:val="44"/>
        </w:rPr>
        <w:t xml:space="preserve"> </w:t>
      </w:r>
      <w:r>
        <w:t>word</w:t>
      </w:r>
      <w:r>
        <w:rPr>
          <w:spacing w:val="45"/>
        </w:rPr>
        <w:t xml:space="preserve"> </w:t>
      </w:r>
      <w:r>
        <w:t>is,</w:t>
      </w:r>
      <w:r>
        <w:rPr>
          <w:spacing w:val="44"/>
        </w:rPr>
        <w:t xml:space="preserve"> </w:t>
      </w:r>
      <w:r>
        <w:t>if</w:t>
      </w:r>
      <w:r>
        <w:rPr>
          <w:spacing w:val="44"/>
        </w:rPr>
        <w:t xml:space="preserve"> </w:t>
      </w:r>
      <w:r>
        <w:t>any</w:t>
      </w:r>
      <w:r>
        <w:rPr>
          <w:spacing w:val="45"/>
        </w:rPr>
        <w:t xml:space="preserve"> </w:t>
      </w:r>
      <w:r>
        <w:t>one's</w:t>
      </w:r>
      <w:r>
        <w:rPr>
          <w:spacing w:val="44"/>
        </w:rPr>
        <w:t xml:space="preserve"> </w:t>
      </w:r>
      <w:r>
        <w:t>mind</w:t>
      </w:r>
      <w:r>
        <w:rPr>
          <w:spacing w:val="44"/>
        </w:rPr>
        <w:t xml:space="preserve"> </w:t>
      </w:r>
      <w:r>
        <w:t>be</w:t>
      </w:r>
      <w:r>
        <w:rPr>
          <w:spacing w:val="45"/>
        </w:rPr>
        <w:t xml:space="preserve"> </w:t>
      </w:r>
      <w:r>
        <w:t>right,</w:t>
      </w:r>
      <w:r>
        <w:rPr>
          <w:spacing w:val="44"/>
        </w:rPr>
        <w:t xml:space="preserve"> </w:t>
      </w:r>
      <w:r>
        <w:t>if</w:t>
      </w:r>
      <w:r>
        <w:rPr>
          <w:spacing w:val="45"/>
        </w:rPr>
        <w:t xml:space="preserve"> </w:t>
      </w:r>
      <w:r>
        <w:t>his</w:t>
      </w:r>
      <w:r>
        <w:rPr>
          <w:spacing w:val="44"/>
        </w:rPr>
        <w:t xml:space="preserve"> </w:t>
      </w:r>
      <w:r>
        <w:t>mind</w:t>
      </w:r>
      <w:r>
        <w:rPr>
          <w:spacing w:val="44"/>
        </w:rPr>
        <w:t xml:space="preserve"> </w:t>
      </w:r>
      <w:r>
        <w:t>be</w:t>
      </w:r>
      <w:r>
        <w:rPr>
          <w:spacing w:val="45"/>
        </w:rPr>
        <w:t xml:space="preserve"> </w:t>
      </w:r>
      <w:r>
        <w:t>in</w:t>
      </w:r>
      <w:r>
        <w:rPr>
          <w:spacing w:val="44"/>
        </w:rPr>
        <w:t xml:space="preserve"> </w:t>
      </w:r>
      <w:r>
        <w:t>the</w:t>
      </w:r>
      <w:r>
        <w:rPr>
          <w:spacing w:val="-70"/>
        </w:rPr>
        <w:t xml:space="preserve"> </w:t>
      </w:r>
      <w:r>
        <w:t>right temper, then let him sing: For there is no true mirth, no true</w:t>
      </w:r>
      <w:r>
        <w:rPr>
          <w:spacing w:val="1"/>
        </w:rPr>
        <w:t xml:space="preserve"> </w:t>
      </w:r>
      <w:r>
        <w:t>joy, but that which arises from the true temper of the spirit. Sense</w:t>
      </w:r>
      <w:r>
        <w:rPr>
          <w:spacing w:val="1"/>
        </w:rPr>
        <w:t xml:space="preserve"> </w:t>
      </w:r>
      <w:r>
        <w:t>hath no delight, but when the sensitive part is in the right temper;</w:t>
      </w:r>
      <w:r>
        <w:rPr>
          <w:spacing w:val="1"/>
        </w:rPr>
        <w:t xml:space="preserve"> </w:t>
      </w:r>
      <w:r>
        <w:t>and so it is in the soul: Now the soul in the ways of godliness is in the</w:t>
      </w:r>
      <w:r>
        <w:rPr>
          <w:spacing w:val="-70"/>
        </w:rPr>
        <w:t xml:space="preserve"> </w:t>
      </w:r>
      <w:r>
        <w:t>right temper, these put the soul into the right frame, and so comes to</w:t>
      </w:r>
      <w:r>
        <w:rPr>
          <w:spacing w:val="1"/>
        </w:rPr>
        <w:t xml:space="preserve"> </w:t>
      </w:r>
      <w:r>
        <w:t>be pleasant.</w:t>
      </w:r>
    </w:p>
    <w:p w14:paraId="4FFFD4B1">
      <w:pPr>
        <w:pStyle w:val="5"/>
        <w:spacing w:before="283" w:line="254" w:lineRule="auto"/>
      </w:pPr>
      <w:r>
        <w:t>Thirdly,</w:t>
      </w:r>
      <w:r>
        <w:rPr>
          <w:spacing w:val="33"/>
        </w:rPr>
        <w:t xml:space="preserve"> </w:t>
      </w:r>
      <w:r>
        <w:t>they</w:t>
      </w:r>
      <w:r>
        <w:rPr>
          <w:spacing w:val="33"/>
        </w:rPr>
        <w:t xml:space="preserve"> </w:t>
      </w:r>
      <w:r>
        <w:t>are</w:t>
      </w:r>
      <w:r>
        <w:rPr>
          <w:spacing w:val="33"/>
        </w:rPr>
        <w:t xml:space="preserve"> </w:t>
      </w:r>
      <w:r>
        <w:t>pleasantness,</w:t>
      </w:r>
      <w:r>
        <w:rPr>
          <w:spacing w:val="33"/>
        </w:rPr>
        <w:t xml:space="preserve"> </w:t>
      </w:r>
      <w:r>
        <w:t>because</w:t>
      </w:r>
      <w:r>
        <w:rPr>
          <w:spacing w:val="33"/>
        </w:rPr>
        <w:t xml:space="preserve"> </w:t>
      </w:r>
      <w:r>
        <w:t>they</w:t>
      </w:r>
      <w:r>
        <w:rPr>
          <w:spacing w:val="33"/>
        </w:rPr>
        <w:t xml:space="preserve"> </w:t>
      </w:r>
      <w:r>
        <w:t>are</w:t>
      </w:r>
      <w:r>
        <w:rPr>
          <w:spacing w:val="33"/>
        </w:rPr>
        <w:t xml:space="preserve"> </w:t>
      </w:r>
      <w:r>
        <w:t>the</w:t>
      </w:r>
      <w:r>
        <w:rPr>
          <w:spacing w:val="33"/>
        </w:rPr>
        <w:t xml:space="preserve"> </w:t>
      </w:r>
      <w:r>
        <w:t>highest</w:t>
      </w:r>
      <w:r>
        <w:rPr>
          <w:spacing w:val="33"/>
        </w:rPr>
        <w:t xml:space="preserve"> </w:t>
      </w:r>
      <w:r>
        <w:t>actions</w:t>
      </w:r>
      <w:r>
        <w:rPr>
          <w:spacing w:val="-70"/>
        </w:rPr>
        <w:t xml:space="preserve"> </w:t>
      </w:r>
      <w:r>
        <w:t>of the highest faculties, elevated by the highest principles, about the</w:t>
      </w:r>
      <w:r>
        <w:rPr>
          <w:spacing w:val="1"/>
        </w:rPr>
        <w:t xml:space="preserve"> </w:t>
      </w:r>
      <w:r>
        <w:t>highest</w:t>
      </w:r>
      <w:r>
        <w:rPr>
          <w:spacing w:val="1"/>
        </w:rPr>
        <w:t xml:space="preserve"> </w:t>
      </w:r>
      <w:r>
        <w:t>objects,</w:t>
      </w:r>
      <w:r>
        <w:rPr>
          <w:spacing w:val="1"/>
        </w:rPr>
        <w:t xml:space="preserve"> </w:t>
      </w:r>
      <w:r>
        <w:t>and</w:t>
      </w:r>
      <w:r>
        <w:rPr>
          <w:spacing w:val="1"/>
        </w:rPr>
        <w:t xml:space="preserve"> </w:t>
      </w:r>
      <w:r>
        <w:t>therefore</w:t>
      </w:r>
      <w:r>
        <w:rPr>
          <w:spacing w:val="1"/>
        </w:rPr>
        <w:t xml:space="preserve"> </w:t>
      </w:r>
      <w:r>
        <w:t>must</w:t>
      </w:r>
      <w:r>
        <w:rPr>
          <w:spacing w:val="1"/>
        </w:rPr>
        <w:t xml:space="preserve"> </w:t>
      </w:r>
      <w:r>
        <w:t>needs</w:t>
      </w:r>
      <w:r>
        <w:rPr>
          <w:spacing w:val="1"/>
        </w:rPr>
        <w:t xml:space="preserve"> </w:t>
      </w:r>
      <w:r>
        <w:t>afford</w:t>
      </w:r>
      <w:r>
        <w:rPr>
          <w:spacing w:val="1"/>
        </w:rPr>
        <w:t xml:space="preserve"> </w:t>
      </w:r>
      <w:r>
        <w:t>a</w:t>
      </w:r>
      <w:r>
        <w:rPr>
          <w:spacing w:val="1"/>
        </w:rPr>
        <w:t xml:space="preserve"> </w:t>
      </w:r>
      <w:r>
        <w:t>great</w:t>
      </w:r>
      <w:r>
        <w:rPr>
          <w:spacing w:val="1"/>
        </w:rPr>
        <w:t xml:space="preserve"> </w:t>
      </w:r>
      <w:r>
        <w:t>deal</w:t>
      </w:r>
      <w:r>
        <w:rPr>
          <w:spacing w:val="1"/>
        </w:rPr>
        <w:t xml:space="preserve"> </w:t>
      </w:r>
      <w:r>
        <w:t>of</w:t>
      </w:r>
      <w:r>
        <w:rPr>
          <w:spacing w:val="1"/>
        </w:rPr>
        <w:t xml:space="preserve"> </w:t>
      </w:r>
      <w:r>
        <w:t>pleasure. This is a special consideration of the pleasantness of the</w:t>
      </w:r>
      <w:r>
        <w:rPr>
          <w:spacing w:val="1"/>
        </w:rPr>
        <w:t xml:space="preserve"> </w:t>
      </w:r>
      <w:r>
        <w:t>ways of godliness, and will let much of the excellency of them into</w:t>
      </w:r>
      <w:r>
        <w:rPr>
          <w:spacing w:val="1"/>
        </w:rPr>
        <w:t xml:space="preserve"> </w:t>
      </w:r>
      <w:r>
        <w:t>your hearts. What is the highest pleasure of sense, but the highest</w:t>
      </w:r>
      <w:r>
        <w:rPr>
          <w:spacing w:val="1"/>
        </w:rPr>
        <w:t xml:space="preserve"> </w:t>
      </w:r>
      <w:r>
        <w:t>exercise of the sensitive faculty about such an object as is suitable to</w:t>
      </w:r>
      <w:r>
        <w:rPr>
          <w:spacing w:val="1"/>
        </w:rPr>
        <w:t xml:space="preserve"> </w:t>
      </w:r>
      <w:r>
        <w:t>sense? as there is a great deal of pleasure in meat and drink: Whence</w:t>
      </w:r>
      <w:r>
        <w:rPr>
          <w:spacing w:val="1"/>
        </w:rPr>
        <w:t xml:space="preserve"> </w:t>
      </w:r>
      <w:r>
        <w:t>comes this? It comes from that exercise of the Salinal humor in the</w:t>
      </w:r>
      <w:r>
        <w:rPr>
          <w:spacing w:val="1"/>
        </w:rPr>
        <w:t xml:space="preserve"> </w:t>
      </w:r>
      <w:r>
        <w:t>tongue and frame of the mouth, meeting with another humor in meat</w:t>
      </w:r>
      <w:r>
        <w:rPr>
          <w:spacing w:val="-70"/>
        </w:rPr>
        <w:t xml:space="preserve"> </w:t>
      </w:r>
      <w:r>
        <w:t>and drink, suitable to it, that is all the pleasure in the taste, which is</w:t>
      </w:r>
      <w:r>
        <w:rPr>
          <w:spacing w:val="1"/>
        </w:rPr>
        <w:t xml:space="preserve"> </w:t>
      </w:r>
      <w:r>
        <w:t>the special pleasure that is sought for in the world.</w:t>
      </w:r>
    </w:p>
    <w:p w14:paraId="11976CAC">
      <w:pPr>
        <w:pStyle w:val="5"/>
        <w:spacing w:before="284" w:line="254" w:lineRule="auto"/>
        <w:ind w:right="119"/>
      </w:pPr>
      <w:r>
        <w:t>Now I beseech you consider, if there be pleasure in joining two such</w:t>
      </w:r>
      <w:r>
        <w:rPr>
          <w:spacing w:val="1"/>
        </w:rPr>
        <w:t xml:space="preserve"> </w:t>
      </w:r>
      <w:r>
        <w:t>mean</w:t>
      </w:r>
      <w:r>
        <w:rPr>
          <w:spacing w:val="1"/>
        </w:rPr>
        <w:t xml:space="preserve"> </w:t>
      </w:r>
      <w:r>
        <w:t>things</w:t>
      </w:r>
      <w:r>
        <w:rPr>
          <w:spacing w:val="1"/>
        </w:rPr>
        <w:t xml:space="preserve"> </w:t>
      </w:r>
      <w:r>
        <w:t>together,</w:t>
      </w:r>
      <w:r>
        <w:rPr>
          <w:spacing w:val="1"/>
        </w:rPr>
        <w:t xml:space="preserve"> </w:t>
      </w:r>
      <w:r>
        <w:t>the</w:t>
      </w:r>
      <w:r>
        <w:rPr>
          <w:spacing w:val="1"/>
        </w:rPr>
        <w:t xml:space="preserve"> </w:t>
      </w:r>
      <w:r>
        <w:t>exercise</w:t>
      </w:r>
      <w:r>
        <w:rPr>
          <w:spacing w:val="1"/>
        </w:rPr>
        <w:t xml:space="preserve"> </w:t>
      </w:r>
      <w:r>
        <w:t>of</w:t>
      </w:r>
      <w:r>
        <w:rPr>
          <w:spacing w:val="1"/>
        </w:rPr>
        <w:t xml:space="preserve"> </w:t>
      </w:r>
      <w:r>
        <w:t>the</w:t>
      </w:r>
      <w:r>
        <w:rPr>
          <w:spacing w:val="1"/>
        </w:rPr>
        <w:t xml:space="preserve"> </w:t>
      </w:r>
      <w:r>
        <w:t>humor</w:t>
      </w:r>
      <w:r>
        <w:rPr>
          <w:spacing w:val="1"/>
        </w:rPr>
        <w:t xml:space="preserve"> </w:t>
      </w:r>
      <w:r>
        <w:t>in</w:t>
      </w:r>
      <w:r>
        <w:rPr>
          <w:spacing w:val="1"/>
        </w:rPr>
        <w:t xml:space="preserve"> </w:t>
      </w:r>
      <w:r>
        <w:t>the</w:t>
      </w:r>
      <w:r>
        <w:rPr>
          <w:spacing w:val="1"/>
        </w:rPr>
        <w:t xml:space="preserve"> </w:t>
      </w:r>
      <w:r>
        <w:t>spittle,</w:t>
      </w:r>
      <w:r>
        <w:rPr>
          <w:spacing w:val="1"/>
        </w:rPr>
        <w:t xml:space="preserve"> </w:t>
      </w:r>
      <w:r>
        <w:t>meeting with a humor in meat and drink suitable to it; what pleasure</w:t>
      </w:r>
      <w:r>
        <w:rPr>
          <w:spacing w:val="-70"/>
        </w:rPr>
        <w:t xml:space="preserve"> </w:t>
      </w:r>
      <w:r>
        <w:t>must</w:t>
      </w:r>
      <w:r>
        <w:rPr>
          <w:spacing w:val="34"/>
        </w:rPr>
        <w:t xml:space="preserve"> </w:t>
      </w:r>
      <w:r>
        <w:t>needs</w:t>
      </w:r>
      <w:r>
        <w:rPr>
          <w:spacing w:val="34"/>
        </w:rPr>
        <w:t xml:space="preserve"> </w:t>
      </w:r>
      <w:r>
        <w:t>be</w:t>
      </w:r>
      <w:r>
        <w:rPr>
          <w:spacing w:val="34"/>
        </w:rPr>
        <w:t xml:space="preserve"> </w:t>
      </w:r>
      <w:r>
        <w:t>in</w:t>
      </w:r>
      <w:r>
        <w:rPr>
          <w:spacing w:val="34"/>
        </w:rPr>
        <w:t xml:space="preserve"> </w:t>
      </w:r>
      <w:r>
        <w:t>the</w:t>
      </w:r>
      <w:r>
        <w:rPr>
          <w:spacing w:val="34"/>
        </w:rPr>
        <w:t xml:space="preserve"> </w:t>
      </w:r>
      <w:r>
        <w:t>exercising,</w:t>
      </w:r>
      <w:r>
        <w:rPr>
          <w:spacing w:val="34"/>
        </w:rPr>
        <w:t xml:space="preserve"> </w:t>
      </w:r>
      <w:r>
        <w:t>and</w:t>
      </w:r>
      <w:r>
        <w:rPr>
          <w:spacing w:val="34"/>
        </w:rPr>
        <w:t xml:space="preserve"> </w:t>
      </w:r>
      <w:r>
        <w:t>acting</w:t>
      </w:r>
      <w:r>
        <w:rPr>
          <w:spacing w:val="34"/>
        </w:rPr>
        <w:t xml:space="preserve"> </w:t>
      </w:r>
      <w:r>
        <w:t>of</w:t>
      </w:r>
      <w:r>
        <w:rPr>
          <w:spacing w:val="34"/>
        </w:rPr>
        <w:t xml:space="preserve"> </w:t>
      </w:r>
      <w:r>
        <w:t>a</w:t>
      </w:r>
      <w:r>
        <w:rPr>
          <w:spacing w:val="34"/>
        </w:rPr>
        <w:t xml:space="preserve"> </w:t>
      </w:r>
      <w:r>
        <w:t>creature,</w:t>
      </w:r>
      <w:r>
        <w:rPr>
          <w:spacing w:val="34"/>
        </w:rPr>
        <w:t xml:space="preserve"> </w:t>
      </w:r>
      <w:r>
        <w:t>that</w:t>
      </w:r>
      <w:r>
        <w:rPr>
          <w:spacing w:val="34"/>
        </w:rPr>
        <w:t xml:space="preserve"> </w:t>
      </w:r>
      <w:r>
        <w:t>is</w:t>
      </w:r>
      <w:r>
        <w:rPr>
          <w:spacing w:val="34"/>
        </w:rPr>
        <w:t xml:space="preserve"> </w:t>
      </w:r>
      <w:r>
        <w:t>of</w:t>
      </w:r>
      <w:r>
        <w:rPr>
          <w:spacing w:val="-70"/>
        </w:rPr>
        <w:t xml:space="preserve"> </w:t>
      </w:r>
      <w:r>
        <w:t>the highest nature that ever God made creature; and these creatures</w:t>
      </w:r>
      <w:r>
        <w:rPr>
          <w:spacing w:val="1"/>
        </w:rPr>
        <w:t xml:space="preserve"> </w:t>
      </w:r>
      <w:r>
        <w:t>raised with the highest principles for the kind that any creature is</w:t>
      </w:r>
      <w:r>
        <w:rPr>
          <w:spacing w:val="1"/>
        </w:rPr>
        <w:t xml:space="preserve"> </w:t>
      </w:r>
      <w:r>
        <w:t>capable of, and exercised about the highest objects that it is possible</w:t>
      </w:r>
      <w:r>
        <w:rPr>
          <w:spacing w:val="1"/>
        </w:rPr>
        <w:t xml:space="preserve"> </w:t>
      </w:r>
      <w:r>
        <w:t>for a creature to be exercised about for the kind, God, and Christ, and</w:t>
      </w:r>
      <w:r>
        <w:rPr>
          <w:spacing w:val="-70"/>
        </w:rPr>
        <w:t xml:space="preserve"> </w:t>
      </w:r>
      <w:r>
        <w:t>Eternity?</w:t>
      </w:r>
      <w:r>
        <w:rPr>
          <w:spacing w:val="43"/>
        </w:rPr>
        <w:t xml:space="preserve"> </w:t>
      </w:r>
      <w:r>
        <w:t>if</w:t>
      </w:r>
      <w:r>
        <w:rPr>
          <w:spacing w:val="43"/>
        </w:rPr>
        <w:t xml:space="preserve"> </w:t>
      </w:r>
      <w:r>
        <w:t>we</w:t>
      </w:r>
      <w:r>
        <w:rPr>
          <w:spacing w:val="44"/>
        </w:rPr>
        <w:t xml:space="preserve"> </w:t>
      </w:r>
      <w:r>
        <w:t>see</w:t>
      </w:r>
      <w:r>
        <w:rPr>
          <w:spacing w:val="43"/>
        </w:rPr>
        <w:t xml:space="preserve"> </w:t>
      </w:r>
      <w:r>
        <w:t>pleasure</w:t>
      </w:r>
      <w:r>
        <w:rPr>
          <w:spacing w:val="43"/>
        </w:rPr>
        <w:t xml:space="preserve"> </w:t>
      </w:r>
      <w:r>
        <w:t>in</w:t>
      </w:r>
      <w:r>
        <w:rPr>
          <w:spacing w:val="44"/>
        </w:rPr>
        <w:t xml:space="preserve"> </w:t>
      </w:r>
      <w:r>
        <w:t>the</w:t>
      </w:r>
      <w:r>
        <w:rPr>
          <w:spacing w:val="43"/>
        </w:rPr>
        <w:t xml:space="preserve"> </w:t>
      </w:r>
      <w:r>
        <w:t>other</w:t>
      </w:r>
      <w:r>
        <w:rPr>
          <w:spacing w:val="43"/>
        </w:rPr>
        <w:t xml:space="preserve"> </w:t>
      </w:r>
      <w:r>
        <w:t>that</w:t>
      </w:r>
      <w:r>
        <w:rPr>
          <w:spacing w:val="44"/>
        </w:rPr>
        <w:t xml:space="preserve"> </w:t>
      </w:r>
      <w:r>
        <w:t>is</w:t>
      </w:r>
      <w:r>
        <w:rPr>
          <w:spacing w:val="43"/>
        </w:rPr>
        <w:t xml:space="preserve"> </w:t>
      </w:r>
      <w:r>
        <w:t>so</w:t>
      </w:r>
      <w:r>
        <w:rPr>
          <w:spacing w:val="44"/>
        </w:rPr>
        <w:t xml:space="preserve"> </w:t>
      </w:r>
      <w:r>
        <w:t>low,</w:t>
      </w:r>
      <w:r>
        <w:rPr>
          <w:spacing w:val="43"/>
        </w:rPr>
        <w:t xml:space="preserve"> </w:t>
      </w:r>
      <w:r>
        <w:t>and</w:t>
      </w:r>
      <w:r>
        <w:rPr>
          <w:spacing w:val="43"/>
        </w:rPr>
        <w:t xml:space="preserve"> </w:t>
      </w:r>
      <w:r>
        <w:t>not</w:t>
      </w:r>
      <w:r>
        <w:rPr>
          <w:spacing w:val="44"/>
        </w:rPr>
        <w:t xml:space="preserve"> </w:t>
      </w:r>
      <w:r>
        <w:t>in</w:t>
      </w:r>
    </w:p>
    <w:p w14:paraId="2BB70B79">
      <w:pPr>
        <w:spacing w:after="0" w:line="254" w:lineRule="auto"/>
        <w:sectPr>
          <w:pgSz w:w="12240" w:h="15840"/>
          <w:pgMar w:top="1360" w:right="1420" w:bottom="280" w:left="1420" w:header="720" w:footer="720" w:gutter="0"/>
          <w:cols w:space="720" w:num="1"/>
        </w:sectPr>
      </w:pPr>
    </w:p>
    <w:p w14:paraId="1AC19DEC">
      <w:pPr>
        <w:pStyle w:val="5"/>
        <w:spacing w:line="254" w:lineRule="auto"/>
        <w:ind w:right="117"/>
      </w:pPr>
      <w:r>
        <w:t>this, certainly we must pull out our eyes, and willingly besot our own</w:t>
      </w:r>
      <w:r>
        <w:rPr>
          <w:spacing w:val="1"/>
        </w:rPr>
        <w:t xml:space="preserve"> </w:t>
      </w:r>
      <w:r>
        <w:t>hearts, if we yield not that the pleasure herein is abundantly more,</w:t>
      </w:r>
      <w:r>
        <w:rPr>
          <w:spacing w:val="1"/>
        </w:rPr>
        <w:t xml:space="preserve"> </w:t>
      </w:r>
      <w:r>
        <w:t>and more glorious. So the pleasure of the eye, what is it but the visive</w:t>
      </w:r>
      <w:r>
        <w:rPr>
          <w:spacing w:val="-70"/>
        </w:rPr>
        <w:t xml:space="preserve"> </w:t>
      </w:r>
      <w:r>
        <w:t>spirit that is in the eye? meeting with color abroad, it hath pleasure</w:t>
      </w:r>
      <w:r>
        <w:rPr>
          <w:spacing w:val="1"/>
        </w:rPr>
        <w:t xml:space="preserve"> </w:t>
      </w:r>
      <w:r>
        <w:t>therein: If the visive spirit in the eye, which is a poor mean thing that</w:t>
      </w:r>
      <w:r>
        <w:rPr>
          <w:spacing w:val="-70"/>
        </w:rPr>
        <w:t xml:space="preserve"> </w:t>
      </w:r>
      <w:r>
        <w:t>brute</w:t>
      </w:r>
      <w:r>
        <w:rPr>
          <w:spacing w:val="66"/>
        </w:rPr>
        <w:t xml:space="preserve"> </w:t>
      </w:r>
      <w:r>
        <w:t>beasts</w:t>
      </w:r>
      <w:r>
        <w:rPr>
          <w:spacing w:val="66"/>
        </w:rPr>
        <w:t xml:space="preserve"> </w:t>
      </w:r>
      <w:r>
        <w:t>have</w:t>
      </w:r>
      <w:r>
        <w:rPr>
          <w:spacing w:val="67"/>
        </w:rPr>
        <w:t xml:space="preserve"> </w:t>
      </w:r>
      <w:r>
        <w:t>as</w:t>
      </w:r>
      <w:r>
        <w:rPr>
          <w:spacing w:val="66"/>
        </w:rPr>
        <w:t xml:space="preserve"> </w:t>
      </w:r>
      <w:r>
        <w:t>well</w:t>
      </w:r>
      <w:r>
        <w:rPr>
          <w:spacing w:val="66"/>
        </w:rPr>
        <w:t xml:space="preserve"> </w:t>
      </w:r>
      <w:r>
        <w:t>as</w:t>
      </w:r>
      <w:r>
        <w:rPr>
          <w:spacing w:val="67"/>
        </w:rPr>
        <w:t xml:space="preserve"> </w:t>
      </w:r>
      <w:r>
        <w:t>ourselves,</w:t>
      </w:r>
      <w:r>
        <w:rPr>
          <w:spacing w:val="66"/>
        </w:rPr>
        <w:t xml:space="preserve"> </w:t>
      </w:r>
      <w:r>
        <w:t>meeting</w:t>
      </w:r>
      <w:r>
        <w:rPr>
          <w:spacing w:val="66"/>
        </w:rPr>
        <w:t xml:space="preserve"> </w:t>
      </w:r>
      <w:r>
        <w:t>with</w:t>
      </w:r>
      <w:r>
        <w:rPr>
          <w:spacing w:val="67"/>
        </w:rPr>
        <w:t xml:space="preserve"> </w:t>
      </w:r>
      <w:r>
        <w:t>such</w:t>
      </w:r>
      <w:r>
        <w:rPr>
          <w:spacing w:val="66"/>
        </w:rPr>
        <w:t xml:space="preserve"> </w:t>
      </w:r>
      <w:r>
        <w:t>a</w:t>
      </w:r>
      <w:r>
        <w:rPr>
          <w:spacing w:val="67"/>
        </w:rPr>
        <w:t xml:space="preserve"> </w:t>
      </w:r>
      <w:r>
        <w:t>poor</w:t>
      </w:r>
      <w:r>
        <w:rPr>
          <w:spacing w:val="-70"/>
        </w:rPr>
        <w:t xml:space="preserve"> </w:t>
      </w:r>
      <w:r>
        <w:t>thing as the color is, becomes such delight; what delight must be in</w:t>
      </w:r>
      <w:r>
        <w:rPr>
          <w:spacing w:val="1"/>
        </w:rPr>
        <w:t xml:space="preserve"> </w:t>
      </w:r>
      <w:r>
        <w:t>exercising the highest faculties, about the highest objects? And so the</w:t>
      </w:r>
      <w:r>
        <w:rPr>
          <w:spacing w:val="-70"/>
        </w:rPr>
        <w:t xml:space="preserve"> </w:t>
      </w:r>
      <w:r>
        <w:t>smell is nothing but that humor in the nostrils, meeting with another</w:t>
      </w:r>
      <w:r>
        <w:rPr>
          <w:spacing w:val="-70"/>
        </w:rPr>
        <w:t xml:space="preserve"> </w:t>
      </w:r>
      <w:r>
        <w:t>humor that is without: And so of the ear, and of the touch; we might</w:t>
      </w:r>
      <w:r>
        <w:rPr>
          <w:spacing w:val="1"/>
        </w:rPr>
        <w:t xml:space="preserve"> </w:t>
      </w:r>
      <w:r>
        <w:t>instance, there the delight comes from nothing but the exercise of the</w:t>
      </w:r>
      <w:r>
        <w:rPr>
          <w:spacing w:val="-70"/>
        </w:rPr>
        <w:t xml:space="preserve"> </w:t>
      </w:r>
      <w:r>
        <w:t>faculty about mean things; but if godliness exercises such glorious</w:t>
      </w:r>
      <w:r>
        <w:rPr>
          <w:spacing w:val="1"/>
        </w:rPr>
        <w:t xml:space="preserve"> </w:t>
      </w:r>
      <w:r>
        <w:t>faculties,</w:t>
      </w:r>
      <w:r>
        <w:rPr>
          <w:spacing w:val="36"/>
        </w:rPr>
        <w:t xml:space="preserve"> </w:t>
      </w:r>
      <w:r>
        <w:t>so</w:t>
      </w:r>
      <w:r>
        <w:rPr>
          <w:spacing w:val="36"/>
        </w:rPr>
        <w:t xml:space="preserve"> </w:t>
      </w:r>
      <w:r>
        <w:t>elevated</w:t>
      </w:r>
      <w:r>
        <w:rPr>
          <w:spacing w:val="37"/>
        </w:rPr>
        <w:t xml:space="preserve"> </w:t>
      </w:r>
      <w:r>
        <w:t>about</w:t>
      </w:r>
      <w:r>
        <w:rPr>
          <w:spacing w:val="36"/>
        </w:rPr>
        <w:t xml:space="preserve"> </w:t>
      </w:r>
      <w:r>
        <w:t>such</w:t>
      </w:r>
      <w:r>
        <w:rPr>
          <w:spacing w:val="36"/>
        </w:rPr>
        <w:t xml:space="preserve"> </w:t>
      </w:r>
      <w:r>
        <w:t>glorious</w:t>
      </w:r>
      <w:r>
        <w:rPr>
          <w:spacing w:val="37"/>
        </w:rPr>
        <w:t xml:space="preserve"> </w:t>
      </w:r>
      <w:r>
        <w:t>objects,</w:t>
      </w:r>
      <w:r>
        <w:rPr>
          <w:spacing w:val="36"/>
        </w:rPr>
        <w:t xml:space="preserve"> </w:t>
      </w:r>
      <w:r>
        <w:t>there</w:t>
      </w:r>
      <w:r>
        <w:rPr>
          <w:spacing w:val="36"/>
        </w:rPr>
        <w:t xml:space="preserve"> </w:t>
      </w:r>
      <w:r>
        <w:t>must</w:t>
      </w:r>
      <w:r>
        <w:rPr>
          <w:spacing w:val="37"/>
        </w:rPr>
        <w:t xml:space="preserve"> </w:t>
      </w:r>
      <w:r>
        <w:t>needs</w:t>
      </w:r>
      <w:r>
        <w:rPr>
          <w:spacing w:val="-70"/>
        </w:rPr>
        <w:t xml:space="preserve"> </w:t>
      </w:r>
      <w:r>
        <w:t>be a great deal of pleasantness.</w:t>
      </w:r>
    </w:p>
    <w:p w14:paraId="120ED0A6">
      <w:pPr>
        <w:pStyle w:val="5"/>
        <w:spacing w:before="281" w:line="254" w:lineRule="auto"/>
      </w:pPr>
      <w:r>
        <w:t>Fourthly, the ways of wisdom must needs be ways of pleasantness,</w:t>
      </w:r>
      <w:r>
        <w:rPr>
          <w:spacing w:val="1"/>
        </w:rPr>
        <w:t xml:space="preserve"> </w:t>
      </w:r>
      <w:r>
        <w:t>because</w:t>
      </w:r>
      <w:r>
        <w:rPr>
          <w:spacing w:val="67"/>
        </w:rPr>
        <w:t xml:space="preserve"> </w:t>
      </w:r>
      <w:r>
        <w:t>they</w:t>
      </w:r>
      <w:r>
        <w:rPr>
          <w:spacing w:val="67"/>
        </w:rPr>
        <w:t xml:space="preserve"> </w:t>
      </w:r>
      <w:r>
        <w:t>are</w:t>
      </w:r>
      <w:r>
        <w:rPr>
          <w:spacing w:val="68"/>
        </w:rPr>
        <w:t xml:space="preserve"> </w:t>
      </w:r>
      <w:r>
        <w:t>the</w:t>
      </w:r>
      <w:r>
        <w:rPr>
          <w:spacing w:val="67"/>
        </w:rPr>
        <w:t xml:space="preserve"> </w:t>
      </w:r>
      <w:r>
        <w:t>life</w:t>
      </w:r>
      <w:r>
        <w:rPr>
          <w:spacing w:val="67"/>
        </w:rPr>
        <w:t xml:space="preserve"> </w:t>
      </w:r>
      <w:r>
        <w:t>of</w:t>
      </w:r>
      <w:r>
        <w:rPr>
          <w:spacing w:val="68"/>
        </w:rPr>
        <w:t xml:space="preserve"> </w:t>
      </w:r>
      <w:r>
        <w:t>God</w:t>
      </w:r>
      <w:r>
        <w:rPr>
          <w:spacing w:val="67"/>
        </w:rPr>
        <w:t xml:space="preserve"> </w:t>
      </w:r>
      <w:r>
        <w:t>himself,</w:t>
      </w:r>
      <w:r>
        <w:rPr>
          <w:spacing w:val="67"/>
        </w:rPr>
        <w:t xml:space="preserve"> </w:t>
      </w:r>
      <w:r>
        <w:t>the</w:t>
      </w:r>
      <w:r>
        <w:rPr>
          <w:spacing w:val="68"/>
        </w:rPr>
        <w:t xml:space="preserve"> </w:t>
      </w:r>
      <w:r>
        <w:t>soul</w:t>
      </w:r>
      <w:r>
        <w:rPr>
          <w:spacing w:val="67"/>
        </w:rPr>
        <w:t xml:space="preserve"> </w:t>
      </w:r>
      <w:r>
        <w:t>in</w:t>
      </w:r>
      <w:r>
        <w:rPr>
          <w:spacing w:val="68"/>
        </w:rPr>
        <w:t xml:space="preserve"> </w:t>
      </w:r>
      <w:r>
        <w:t>the</w:t>
      </w:r>
      <w:r>
        <w:rPr>
          <w:spacing w:val="67"/>
        </w:rPr>
        <w:t xml:space="preserve"> </w:t>
      </w:r>
      <w:r>
        <w:t>ways</w:t>
      </w:r>
      <w:r>
        <w:rPr>
          <w:spacing w:val="67"/>
        </w:rPr>
        <w:t xml:space="preserve"> </w:t>
      </w:r>
      <w:r>
        <w:t>of</w:t>
      </w:r>
      <w:r>
        <w:rPr>
          <w:spacing w:val="-70"/>
        </w:rPr>
        <w:t xml:space="preserve"> </w:t>
      </w:r>
      <w:r>
        <w:t>wisdom</w:t>
      </w:r>
      <w:r>
        <w:rPr>
          <w:spacing w:val="45"/>
        </w:rPr>
        <w:t xml:space="preserve"> </w:t>
      </w:r>
      <w:r>
        <w:t>does</w:t>
      </w:r>
      <w:r>
        <w:rPr>
          <w:spacing w:val="45"/>
        </w:rPr>
        <w:t xml:space="preserve"> </w:t>
      </w:r>
      <w:r>
        <w:t>live</w:t>
      </w:r>
      <w:r>
        <w:rPr>
          <w:spacing w:val="46"/>
        </w:rPr>
        <w:t xml:space="preserve"> </w:t>
      </w:r>
      <w:r>
        <w:t>the</w:t>
      </w:r>
      <w:r>
        <w:rPr>
          <w:spacing w:val="45"/>
        </w:rPr>
        <w:t xml:space="preserve"> </w:t>
      </w:r>
      <w:r>
        <w:t>very</w:t>
      </w:r>
      <w:r>
        <w:rPr>
          <w:spacing w:val="45"/>
        </w:rPr>
        <w:t xml:space="preserve"> </w:t>
      </w:r>
      <w:r>
        <w:t>life</w:t>
      </w:r>
      <w:r>
        <w:rPr>
          <w:spacing w:val="46"/>
        </w:rPr>
        <w:t xml:space="preserve"> </w:t>
      </w:r>
      <w:r>
        <w:t>of</w:t>
      </w:r>
      <w:r>
        <w:rPr>
          <w:spacing w:val="45"/>
        </w:rPr>
        <w:t xml:space="preserve"> </w:t>
      </w:r>
      <w:r>
        <w:t>God:</w:t>
      </w:r>
      <w:r>
        <w:rPr>
          <w:spacing w:val="45"/>
        </w:rPr>
        <w:t xml:space="preserve"> </w:t>
      </w:r>
      <w:r>
        <w:t>The</w:t>
      </w:r>
      <w:r>
        <w:rPr>
          <w:spacing w:val="46"/>
        </w:rPr>
        <w:t xml:space="preserve"> </w:t>
      </w:r>
      <w:r>
        <w:t>Scripture</w:t>
      </w:r>
      <w:r>
        <w:rPr>
          <w:spacing w:val="45"/>
        </w:rPr>
        <w:t xml:space="preserve"> </w:t>
      </w:r>
      <w:r>
        <w:t>speaks</w:t>
      </w:r>
      <w:r>
        <w:rPr>
          <w:spacing w:val="46"/>
        </w:rPr>
        <w:t xml:space="preserve"> </w:t>
      </w:r>
      <w:r>
        <w:t>of</w:t>
      </w:r>
      <w:r>
        <w:rPr>
          <w:spacing w:val="45"/>
        </w:rPr>
        <w:t xml:space="preserve"> </w:t>
      </w:r>
      <w:r>
        <w:t>the</w:t>
      </w:r>
      <w:r>
        <w:rPr>
          <w:spacing w:val="-70"/>
        </w:rPr>
        <w:t xml:space="preserve"> </w:t>
      </w:r>
      <w:r>
        <w:t>Life of Grace, it is the life of God: Now all pleasure and comfort, is</w:t>
      </w:r>
      <w:r>
        <w:rPr>
          <w:spacing w:val="1"/>
        </w:rPr>
        <w:t xml:space="preserve"> </w:t>
      </w:r>
      <w:r>
        <w:t>according to the life that a creature lives; comfort is nothing else but</w:t>
      </w:r>
      <w:r>
        <w:rPr>
          <w:spacing w:val="1"/>
        </w:rPr>
        <w:t xml:space="preserve"> </w:t>
      </w:r>
      <w:r>
        <w:t>the feeding of such a kind of life: Sensitive comforts is the feeding of</w:t>
      </w:r>
      <w:r>
        <w:rPr>
          <w:spacing w:val="1"/>
        </w:rPr>
        <w:t xml:space="preserve"> </w:t>
      </w:r>
      <w:r>
        <w:t>that life, rational comforts the feeding of that life; and the life of God</w:t>
      </w:r>
      <w:r>
        <w:rPr>
          <w:spacing w:val="1"/>
        </w:rPr>
        <w:t xml:space="preserve"> </w:t>
      </w:r>
      <w:r>
        <w:t>being a higher life than any other, then sense or reason, that must</w:t>
      </w:r>
      <w:r>
        <w:rPr>
          <w:spacing w:val="1"/>
        </w:rPr>
        <w:t xml:space="preserve"> </w:t>
      </w:r>
      <w:r>
        <w:t>have its comforts too, and there must be delight and pleasure for the</w:t>
      </w:r>
      <w:r>
        <w:rPr>
          <w:spacing w:val="1"/>
        </w:rPr>
        <w:t xml:space="preserve"> </w:t>
      </w:r>
      <w:r>
        <w:t>filling up of this; now the work of Grace in the hearts of God's people,</w:t>
      </w:r>
      <w:r>
        <w:rPr>
          <w:spacing w:val="-70"/>
        </w:rPr>
        <w:t xml:space="preserve"> </w:t>
      </w:r>
      <w:r>
        <w:t>&amp;</w:t>
      </w:r>
      <w:r>
        <w:rPr>
          <w:spacing w:val="25"/>
        </w:rPr>
        <w:t xml:space="preserve"> </w:t>
      </w:r>
      <w:r>
        <w:t>in</w:t>
      </w:r>
      <w:r>
        <w:rPr>
          <w:spacing w:val="25"/>
        </w:rPr>
        <w:t xml:space="preserve"> </w:t>
      </w:r>
      <w:r>
        <w:t>their</w:t>
      </w:r>
      <w:r>
        <w:rPr>
          <w:spacing w:val="25"/>
        </w:rPr>
        <w:t xml:space="preserve"> </w:t>
      </w:r>
      <w:r>
        <w:t>lives,</w:t>
      </w:r>
      <w:r>
        <w:rPr>
          <w:spacing w:val="25"/>
        </w:rPr>
        <w:t xml:space="preserve"> </w:t>
      </w:r>
      <w:r>
        <w:t>it</w:t>
      </w:r>
      <w:r>
        <w:rPr>
          <w:spacing w:val="25"/>
        </w:rPr>
        <w:t xml:space="preserve"> </w:t>
      </w:r>
      <w:r>
        <w:t>is</w:t>
      </w:r>
      <w:r>
        <w:rPr>
          <w:spacing w:val="25"/>
        </w:rPr>
        <w:t xml:space="preserve"> </w:t>
      </w:r>
      <w:r>
        <w:t>the</w:t>
      </w:r>
      <w:r>
        <w:rPr>
          <w:spacing w:val="25"/>
        </w:rPr>
        <w:t xml:space="preserve"> </w:t>
      </w:r>
      <w:r>
        <w:t>life</w:t>
      </w:r>
      <w:r>
        <w:rPr>
          <w:spacing w:val="25"/>
        </w:rPr>
        <w:t xml:space="preserve"> </w:t>
      </w:r>
      <w:r>
        <w:t>of</w:t>
      </w:r>
      <w:r>
        <w:rPr>
          <w:spacing w:val="25"/>
        </w:rPr>
        <w:t xml:space="preserve"> </w:t>
      </w:r>
      <w:r>
        <w:t>God,</w:t>
      </w:r>
      <w:r>
        <w:rPr>
          <w:spacing w:val="25"/>
        </w:rPr>
        <w:t xml:space="preserve"> </w:t>
      </w:r>
      <w:r>
        <w:t>and</w:t>
      </w:r>
      <w:r>
        <w:rPr>
          <w:spacing w:val="25"/>
        </w:rPr>
        <w:t xml:space="preserve"> </w:t>
      </w:r>
      <w:r>
        <w:t>therefore</w:t>
      </w:r>
      <w:r>
        <w:rPr>
          <w:spacing w:val="25"/>
        </w:rPr>
        <w:t xml:space="preserve"> </w:t>
      </w:r>
      <w:r>
        <w:t>there</w:t>
      </w:r>
      <w:r>
        <w:rPr>
          <w:spacing w:val="25"/>
        </w:rPr>
        <w:t xml:space="preserve"> </w:t>
      </w:r>
      <w:r>
        <w:t>must</w:t>
      </w:r>
      <w:r>
        <w:rPr>
          <w:spacing w:val="25"/>
        </w:rPr>
        <w:t xml:space="preserve"> </w:t>
      </w:r>
      <w:r>
        <w:t>needs</w:t>
      </w:r>
      <w:r>
        <w:rPr>
          <w:spacing w:val="-70"/>
        </w:rPr>
        <w:t xml:space="preserve"> </w:t>
      </w:r>
      <w:r>
        <w:t>be a great deal of comfort in the exercise of such a life.</w:t>
      </w:r>
    </w:p>
    <w:p w14:paraId="1F668988">
      <w:pPr>
        <w:pStyle w:val="3"/>
        <w:bidi w:val="0"/>
      </w:pPr>
      <w:r>
        <w:t>第十五章</w:t>
      </w:r>
    </w:p>
    <w:p w14:paraId="6BAC35E3">
      <w:pPr>
        <w:pStyle w:val="3"/>
        <w:bidi w:val="0"/>
      </w:pPr>
      <w:r>
        <w:t>敬虔之道的真正愉悦</w:t>
      </w:r>
    </w:p>
    <w:p w14:paraId="14B01C8F">
      <w:pPr>
        <w:pStyle w:val="6"/>
        <w:keepNext w:val="0"/>
        <w:keepLines w:val="0"/>
        <w:widowControl/>
        <w:suppressLineNumbers w:val="0"/>
      </w:pPr>
      <w:r>
        <w:t>现在,为了让你进一步确信,在选择敬虔的道路时,你不会失去快乐,而是改变快乐;你会在其中找到甜美而满足的快乐,比你的灵魂以前所熟悉的更高层次的快乐;想想所罗门对智慧之道的看法;所罗门曾经历过所有其他的快乐,然而对于这些快乐,他说,箴言3:17。她的道是安乐的道。</w:t>
      </w:r>
    </w:p>
    <w:p w14:paraId="7C6CB003">
      <w:pPr>
        <w:pStyle w:val="6"/>
        <w:keepNext w:val="0"/>
        <w:keepLines w:val="0"/>
        <w:widowControl/>
        <w:suppressLineNumbers w:val="0"/>
      </w:pPr>
      <w:r>
        <w:t>我们已经详细地讲过,基督的轭是轻省的轭,敬虔的道路是容易的:它们既容易,也愉悦,敬虔的一切道路都是愉悦的,现在就谈这个。通常我们不能指望这些箴言之间有任何依赖关系,但在这里你会发现,第13节和这些话之间有一种依赖关系,因此从那里开始,这几个箴言之间就有了联系。</w:t>
      </w:r>
    </w:p>
    <w:p w14:paraId="06BD6175">
      <w:pPr>
        <w:pStyle w:val="6"/>
        <w:keepNext w:val="0"/>
        <w:keepLines w:val="0"/>
        <w:widowControl/>
        <w:suppressLineNumbers w:val="0"/>
      </w:pPr>
      <w:r>
        <w:t>在第13节中,你会看到对智慧的称赞,以及找到智慧的人有福的境况:智慧因许多论据而受到称赞,在其余的论据中,为了不花时间在其他论据上,这是其中之一,因为她一切的道都是安乐;因此找到智慧的人是有福的。她一切的道,也就是智慧之道,敬虔之道,它们是安乐的道,不仅将是,而且现在就是,它们本身就是愉悦的道,并导向愉悦:它们不仅是愉悦的道,而且是抽象意义上的安乐之道。因此,这篇文章的主题,正如你在文字中清楚看到的那样:</w:t>
      </w:r>
    </w:p>
    <w:p w14:paraId="48255F89">
      <w:pPr>
        <w:pStyle w:val="6"/>
        <w:keepNext w:val="0"/>
        <w:keepLines w:val="0"/>
        <w:widowControl/>
        <w:suppressLineNumbers w:val="0"/>
      </w:pPr>
      <w:r>
        <w:t>敬虔的道路是令人愉悦的道路,充满快乐,是的,它们就是愉悦本身。</w:t>
      </w:r>
    </w:p>
    <w:p w14:paraId="0A652A87">
      <w:pPr>
        <w:pStyle w:val="6"/>
        <w:keepNext w:val="0"/>
        <w:keepLines w:val="0"/>
        <w:widowControl/>
        <w:suppressLineNumbers w:val="0"/>
      </w:pPr>
      <w:r>
        <w:t>没有什么比快乐更能吸引人的心了;没有什么比害怕在敬虔的道路上找不到快乐更能阻碍一个人走敬虔的道路了:因此,让我们彻底确信敬虔的道路中有愉悦,它们是快乐的道路,这对我们来说是一个非常重要的论点,我希望我是在对这样一些人说话,他们的心一听到这个观点就接受了,他们能说,是的,我们发现确实如此。智慧的道路要么是上帝律例的道路,要么是操练恩典的道路,要么是顺服的道路;所有这些都是安乐的道路。耶和华啊,你的居所何等可爱!他们必因你殿里的肥甘得以饱足,因你圣所的荣美得以饱足;上帝的律例也是如此:圣灵恩典的操练,就是智慧的道路,充满喜乐和快乐:雅歌7:13。风茄放香,在我们的门内有各样新陈佳美的果子,我的良人,这都是我为你存留的:在上帝的教会中,上帝的灵在他们中间恩典的操练是愉快的。顺服的本分是愉快的:我何等爱慕你的律法!你的律法是我所喜爱的:圣经中有上百种这样的表达。</w:t>
      </w:r>
    </w:p>
    <w:p w14:paraId="7C42B52B">
      <w:pPr>
        <w:pStyle w:val="6"/>
        <w:keepNext w:val="0"/>
        <w:keepLines w:val="0"/>
        <w:widowControl/>
        <w:suppressLineNumbers w:val="0"/>
      </w:pPr>
      <w:r>
        <w:t>圣经用人们在世上找到的各种快乐来描述上帝道路的愉悦,眼睛的快乐,味觉的快乐,嗅觉的快乐,听觉的快乐。义人的道好像黎明的光,越照越明,直到日午:现在,眼睛看见光明,是美好而愉快的事;没有什么美丽能与敬虔的道路相比。圣经用油膏和香料的香气来描述上帝圣灵的芬芳。耳朵的旋律,也是为了表达上帝子民的喜乐;听见欢呼的声音,他们就有福了。味觉,哦,你们要尝尝主恩的滋味,便知道他是美善的。上帝的子民在他的道路上与主同享的喜乐,被比作婚姻的喜悦,这是人类子女中最大的自然喜悦。</w:t>
      </w:r>
    </w:p>
    <w:p w14:paraId="225DD420">
      <w:pPr>
        <w:pStyle w:val="6"/>
        <w:keepNext w:val="0"/>
        <w:keepLines w:val="0"/>
        <w:widowControl/>
        <w:suppressLineNumbers w:val="0"/>
      </w:pPr>
      <w:r>
        <w:t>但智慧之道的愉悦在哪里显现?它是什么样的愉悦?</w:t>
      </w:r>
    </w:p>
    <w:p w14:paraId="32DD3AE9">
      <w:pPr>
        <w:pStyle w:val="6"/>
        <w:keepNext w:val="0"/>
        <w:keepLines w:val="0"/>
        <w:widowControl/>
        <w:suppressLineNumbers w:val="0"/>
      </w:pPr>
      <w:r>
        <w:t>我将回答一些关于这个问题的疑问,做一些应用,然后继续。当一个老师能使学生爱上他们的书时,他就有可能在学生身上取得成功,使他们成为好学生:传道人的职责不仅是说服人,他们应该走在敬虔的道路上,而且要使他们喜爱这些道路;为了让你们爱上敬虔的道路,我们将展示其中有什么样的愉悦:它们必定是安乐的道路,</w:t>
      </w:r>
    </w:p>
    <w:p w14:paraId="21BB7A0F">
      <w:pPr>
        <w:pStyle w:val="6"/>
        <w:keepNext w:val="0"/>
        <w:keepLines w:val="0"/>
        <w:widowControl/>
        <w:suppressLineNumbers w:val="0"/>
      </w:pPr>
      <w:r>
        <w:t>首先,因为它们是智慧的道路:即使它们只是合理的道路,符合正确理性原则的道路,其中也有丰富的喜悦:当然,有理性的喜悦,也有感官的喜悦;不配称为人的人,不认为有理性的喜悦,也有感官的喜悦;许多知道什么是理性喜悦的异教徒,那些适合正确理性规则的事物,鄙视感官的喜悦,认为它们低于理性的喜悦;给我一个只有正确理性规则的人,我敢说服他,敬虔的一切道路都符合这些原则,尽管有些道路高于这些原则:但作为智慧的道路,有更多的快乐,因为它们不仅适合正确理性的规则,而且能提升理性:智慧使人的脸发光,使人增添光彩,使任何事物增添荣耀;智慧所拥有的美丽和荣耀,加在敬虔的道路上,因此令人愉悦。</w:t>
      </w:r>
    </w:p>
    <w:p w14:paraId="3603E35F">
      <w:pPr>
        <w:pStyle w:val="6"/>
        <w:keepNext w:val="0"/>
        <w:keepLines w:val="0"/>
        <w:widowControl/>
        <w:suppressLineNumbers w:val="0"/>
      </w:pPr>
      <w:r>
        <w:t>第二,它们是愉悦的,因为在其中,人的灵魂处于真正正确的气质和框架中:现在,自然的喜悦,就是在每一件事情上,符合自然原则的正确气质和框架;因此,你们都知道的那段经文,良心安稳如同常享丰筵;原文中的词是,一颗好心,一颗快乐的心,有人翻译为,一颗处于正确气质的心,也就是说,处于这样一种框架和气质中,这是心灵的真正正确的气质,为任何人提供持续的盛宴。雅各书5章中的那段话。你们中间有人快乐吗,他就该歌颂;这个词是,如果有人的心思正确,如果他的心思处于正确的气质中,那就让他歌唱吧:因为没有真正的欢乐,没有真正的喜乐,除非它来自灵魂的真正气质。感官没有喜悦,除非敏感的部分处于正确的气质中;灵魂也是如此:现在,灵魂在敬虔的道路上处于正确的气质,这些使灵魂进入正确的框架,因此变得愉悦。</w:t>
      </w:r>
    </w:p>
    <w:p w14:paraId="782A43F0">
      <w:pPr>
        <w:pStyle w:val="6"/>
        <w:keepNext w:val="0"/>
        <w:keepLines w:val="0"/>
        <w:widowControl/>
        <w:suppressLineNumbers w:val="0"/>
      </w:pPr>
      <w:r>
        <w:t>第三,它们是愉悦的,因为它们是最高能力的最高行为,由最高原则提升,关于最高对象,因此必然会带来大量的快乐。这是敬虔之道愉悦性的一个特殊考虑,它会让你的心领会其中的许多优点。感官的最高快乐是什么,不就是感官能力对适合感官的对象的最高运用吗?就像在饮食中有大量的快乐一样:这种快乐从何而来?它来自舌头和口腔结构中唾液的运用,与食物和饮料中与之相配的另一种液体相遇,这就是味觉中的全部快乐,这是世人所追求的特殊快乐。</w:t>
      </w:r>
    </w:p>
    <w:p w14:paraId="210014EB">
      <w:pPr>
        <w:pStyle w:val="6"/>
        <w:keepNext w:val="0"/>
        <w:keepLines w:val="0"/>
        <w:widowControl/>
        <w:suppressLineNumbers w:val="0"/>
      </w:pPr>
      <w:r>
        <w:t>现在我恳求你们考虑,如果将两个如此卑微的事物结合在一起,唾液中的液体的运用,与食物和饮料中与之相配的液体相遇,就会产生快乐;那么,在运用和行动一个具有上帝所造之物最高性质的受造物时,必然会有什么样的快乐;这些受造物以任何受造物所能达到的最高原则为种类而提升,并在受造物可能运用的最高对象,上帝、基督和永恒方面运用?如果我们在如此低下的事物中看到快乐,而在这个事物中看不到快乐,那我们一定是自愿剜去自己的眼睛,蒙蔽自己的心,如果我们不承认其中的快乐要丰富得多,更加荣耀。同样,眼睛的快乐是什么,不就是眼中的视觉精神吗?与外界的颜色相遇,就会在其中感到快乐:如果眼中的视觉精神,这个连畜生都有的可怜的东西,与颜色这样一个可怜的东西相遇,就会产生这样的喜悦;那么,在运用最高的能力,关于最高的对象时,必然会有多大的喜悦?同样,气味不过是鼻孔中的液体,与外界的另一种液体相遇:耳朵和触觉也是如此;我们可以举例说明,快乐来自对平凡事物的能力的运用;但如果敬虔运用如此荣耀的能力,如此提升,关于如此荣耀的对象,就必然会有大量的愉悦。</w:t>
      </w:r>
    </w:p>
    <w:p w14:paraId="4B6F77C2">
      <w:pPr>
        <w:pStyle w:val="6"/>
        <w:keepNext w:val="0"/>
        <w:keepLines w:val="0"/>
        <w:widowControl/>
        <w:suppressLineNumbers w:val="0"/>
      </w:pPr>
      <w:r>
        <w:t>第四,智慧的道路必定是安乐的道路,因为它们是上帝自己的生命,灵魂在智慧的道路上活出上帝的生命:圣经谈到恩典的生命,它是上帝的生命:现在,一切快乐和安慰,都是根据受造物所活出的生命;安慰不过是这种生命的滋养:感官的安慰是这种生命的滋养,理性的安慰是那种生命的滋养;上帝的生命既高于感官或理性的任何其他生命,它也必须有自己的安慰,必须有喜悦和快乐来充实它;现在,恩典在上帝子民心中和生命中的工作,就是上帝的生命,因此在这样一种生命的操练中,必然会有大量的安慰。</w:t>
      </w:r>
    </w:p>
    <w:p w14:paraId="5894B14D">
      <w:pPr>
        <w:pStyle w:val="5"/>
        <w:spacing w:before="281" w:line="254" w:lineRule="auto"/>
      </w:pPr>
    </w:p>
    <w:p w14:paraId="2059E5A7">
      <w:pPr>
        <w:pStyle w:val="5"/>
        <w:spacing w:before="284" w:line="254" w:lineRule="auto"/>
        <w:ind w:right="119"/>
      </w:pPr>
      <w:r>
        <w:t>Fifthly, much pleasantness there is in the ways of godliness, because</w:t>
      </w:r>
      <w:r>
        <w:rPr>
          <w:spacing w:val="1"/>
        </w:rPr>
        <w:t xml:space="preserve"> </w:t>
      </w:r>
      <w:r>
        <w:t>in them the people of God do communicate unto God their souls, in</w:t>
      </w:r>
      <w:r>
        <w:rPr>
          <w:spacing w:val="1"/>
        </w:rPr>
        <w:t xml:space="preserve"> </w:t>
      </w:r>
      <w:r>
        <w:t>all</w:t>
      </w:r>
      <w:r>
        <w:rPr>
          <w:spacing w:val="26"/>
        </w:rPr>
        <w:t xml:space="preserve"> </w:t>
      </w:r>
      <w:r>
        <w:t>that</w:t>
      </w:r>
      <w:r>
        <w:rPr>
          <w:spacing w:val="26"/>
        </w:rPr>
        <w:t xml:space="preserve"> </w:t>
      </w:r>
      <w:r>
        <w:t>they</w:t>
      </w:r>
      <w:r>
        <w:rPr>
          <w:spacing w:val="26"/>
        </w:rPr>
        <w:t xml:space="preserve"> </w:t>
      </w:r>
      <w:r>
        <w:t>have</w:t>
      </w:r>
      <w:r>
        <w:rPr>
          <w:spacing w:val="26"/>
        </w:rPr>
        <w:t xml:space="preserve"> </w:t>
      </w:r>
      <w:r>
        <w:t>or</w:t>
      </w:r>
      <w:r>
        <w:rPr>
          <w:spacing w:val="26"/>
        </w:rPr>
        <w:t xml:space="preserve"> </w:t>
      </w:r>
      <w:r>
        <w:t>do,</w:t>
      </w:r>
      <w:r>
        <w:rPr>
          <w:spacing w:val="26"/>
        </w:rPr>
        <w:t xml:space="preserve"> </w:t>
      </w:r>
      <w:r>
        <w:t>by</w:t>
      </w:r>
      <w:r>
        <w:rPr>
          <w:spacing w:val="26"/>
        </w:rPr>
        <w:t xml:space="preserve"> </w:t>
      </w:r>
      <w:r>
        <w:t>a</w:t>
      </w:r>
      <w:r>
        <w:rPr>
          <w:spacing w:val="26"/>
        </w:rPr>
        <w:t xml:space="preserve"> </w:t>
      </w:r>
      <w:r>
        <w:t>letting</w:t>
      </w:r>
      <w:r>
        <w:rPr>
          <w:spacing w:val="26"/>
        </w:rPr>
        <w:t xml:space="preserve"> </w:t>
      </w:r>
      <w:r>
        <w:t>out</w:t>
      </w:r>
      <w:r>
        <w:rPr>
          <w:spacing w:val="26"/>
        </w:rPr>
        <w:t xml:space="preserve"> </w:t>
      </w:r>
      <w:r>
        <w:t>of</w:t>
      </w:r>
      <w:r>
        <w:rPr>
          <w:spacing w:val="26"/>
        </w:rPr>
        <w:t xml:space="preserve"> </w:t>
      </w:r>
      <w:r>
        <w:t>the</w:t>
      </w:r>
      <w:r>
        <w:rPr>
          <w:spacing w:val="26"/>
        </w:rPr>
        <w:t xml:space="preserve"> </w:t>
      </w:r>
      <w:r>
        <w:t>soul</w:t>
      </w:r>
      <w:r>
        <w:rPr>
          <w:spacing w:val="26"/>
        </w:rPr>
        <w:t xml:space="preserve"> </w:t>
      </w:r>
      <w:r>
        <w:t>into</w:t>
      </w:r>
      <w:r>
        <w:rPr>
          <w:spacing w:val="26"/>
        </w:rPr>
        <w:t xml:space="preserve"> </w:t>
      </w:r>
      <w:r>
        <w:t>God</w:t>
      </w:r>
      <w:r>
        <w:rPr>
          <w:spacing w:val="26"/>
        </w:rPr>
        <w:t xml:space="preserve"> </w:t>
      </w:r>
      <w:r>
        <w:t>that</w:t>
      </w:r>
      <w:r>
        <w:rPr>
          <w:spacing w:val="26"/>
        </w:rPr>
        <w:t xml:space="preserve"> </w:t>
      </w:r>
      <w:r>
        <w:t>is</w:t>
      </w:r>
      <w:r>
        <w:rPr>
          <w:spacing w:val="-70"/>
        </w:rPr>
        <w:t xml:space="preserve"> </w:t>
      </w:r>
      <w:r>
        <w:t>the fountain of all good: Now there is an infinite delight in this. All</w:t>
      </w:r>
      <w:r>
        <w:rPr>
          <w:spacing w:val="1"/>
        </w:rPr>
        <w:t xml:space="preserve"> </w:t>
      </w:r>
      <w:r>
        <w:t>the</w:t>
      </w:r>
      <w:r>
        <w:rPr>
          <w:spacing w:val="1"/>
        </w:rPr>
        <w:t xml:space="preserve"> </w:t>
      </w:r>
      <w:r>
        <w:t>delight</w:t>
      </w:r>
      <w:r>
        <w:rPr>
          <w:spacing w:val="1"/>
        </w:rPr>
        <w:t xml:space="preserve"> </w:t>
      </w:r>
      <w:r>
        <w:t>that</w:t>
      </w:r>
      <w:r>
        <w:rPr>
          <w:spacing w:val="1"/>
        </w:rPr>
        <w:t xml:space="preserve"> </w:t>
      </w:r>
      <w:r>
        <w:t>there</w:t>
      </w:r>
      <w:r>
        <w:rPr>
          <w:spacing w:val="1"/>
        </w:rPr>
        <w:t xml:space="preserve"> </w:t>
      </w:r>
      <w:r>
        <w:t>is</w:t>
      </w:r>
      <w:r>
        <w:rPr>
          <w:spacing w:val="1"/>
        </w:rPr>
        <w:t xml:space="preserve"> </w:t>
      </w:r>
      <w:r>
        <w:t>in</w:t>
      </w:r>
      <w:r>
        <w:rPr>
          <w:spacing w:val="1"/>
        </w:rPr>
        <w:t xml:space="preserve"> </w:t>
      </w:r>
      <w:r>
        <w:t>God,</w:t>
      </w:r>
      <w:r>
        <w:rPr>
          <w:spacing w:val="1"/>
        </w:rPr>
        <w:t xml:space="preserve"> </w:t>
      </w:r>
      <w:r>
        <w:t>or</w:t>
      </w:r>
      <w:r>
        <w:rPr>
          <w:spacing w:val="1"/>
        </w:rPr>
        <w:t xml:space="preserve"> </w:t>
      </w:r>
      <w:r>
        <w:t>in</w:t>
      </w:r>
      <w:r>
        <w:rPr>
          <w:spacing w:val="1"/>
        </w:rPr>
        <w:t xml:space="preserve"> </w:t>
      </w:r>
      <w:r>
        <w:t>the</w:t>
      </w:r>
      <w:r>
        <w:rPr>
          <w:spacing w:val="1"/>
        </w:rPr>
        <w:t xml:space="preserve"> </w:t>
      </w:r>
      <w:r>
        <w:t>creature,</w:t>
      </w:r>
      <w:r>
        <w:rPr>
          <w:spacing w:val="1"/>
        </w:rPr>
        <w:t xml:space="preserve"> </w:t>
      </w:r>
      <w:r>
        <w:t>is</w:t>
      </w:r>
      <w:r>
        <w:rPr>
          <w:spacing w:val="1"/>
        </w:rPr>
        <w:t xml:space="preserve"> </w:t>
      </w:r>
      <w:r>
        <w:t>in</w:t>
      </w:r>
      <w:r>
        <w:rPr>
          <w:spacing w:val="1"/>
        </w:rPr>
        <w:t xml:space="preserve"> </w:t>
      </w:r>
      <w:r>
        <w:t>communication. In God himself: because God would have delight in</w:t>
      </w:r>
      <w:r>
        <w:rPr>
          <w:spacing w:val="1"/>
        </w:rPr>
        <w:t xml:space="preserve"> </w:t>
      </w:r>
      <w:r>
        <w:t>himself, therefore he would have that that he might communicate</w:t>
      </w:r>
      <w:r>
        <w:rPr>
          <w:spacing w:val="1"/>
        </w:rPr>
        <w:t xml:space="preserve"> </w:t>
      </w:r>
      <w:r>
        <w:t>himself</w:t>
      </w:r>
      <w:r>
        <w:rPr>
          <w:spacing w:val="25"/>
        </w:rPr>
        <w:t xml:space="preserve"> </w:t>
      </w:r>
      <w:r>
        <w:t>to;</w:t>
      </w:r>
      <w:r>
        <w:rPr>
          <w:spacing w:val="25"/>
        </w:rPr>
        <w:t xml:space="preserve"> </w:t>
      </w:r>
      <w:r>
        <w:t>and</w:t>
      </w:r>
      <w:r>
        <w:rPr>
          <w:spacing w:val="25"/>
        </w:rPr>
        <w:t xml:space="preserve"> </w:t>
      </w:r>
      <w:r>
        <w:t>because</w:t>
      </w:r>
      <w:r>
        <w:rPr>
          <w:spacing w:val="25"/>
        </w:rPr>
        <w:t xml:space="preserve"> </w:t>
      </w:r>
      <w:r>
        <w:t>he</w:t>
      </w:r>
      <w:r>
        <w:rPr>
          <w:spacing w:val="25"/>
        </w:rPr>
        <w:t xml:space="preserve"> </w:t>
      </w:r>
      <w:r>
        <w:t>would</w:t>
      </w:r>
      <w:r>
        <w:rPr>
          <w:spacing w:val="25"/>
        </w:rPr>
        <w:t xml:space="preserve"> </w:t>
      </w:r>
      <w:r>
        <w:t>have</w:t>
      </w:r>
      <w:r>
        <w:rPr>
          <w:spacing w:val="25"/>
        </w:rPr>
        <w:t xml:space="preserve"> </w:t>
      </w:r>
      <w:r>
        <w:t>infinite</w:t>
      </w:r>
      <w:r>
        <w:rPr>
          <w:spacing w:val="25"/>
        </w:rPr>
        <w:t xml:space="preserve"> </w:t>
      </w:r>
      <w:r>
        <w:t>delight,</w:t>
      </w:r>
      <w:r>
        <w:rPr>
          <w:spacing w:val="25"/>
        </w:rPr>
        <w:t xml:space="preserve"> </w:t>
      </w:r>
      <w:r>
        <w:t>according</w:t>
      </w:r>
      <w:r>
        <w:rPr>
          <w:spacing w:val="25"/>
        </w:rPr>
        <w:t xml:space="preserve"> </w:t>
      </w:r>
      <w:r>
        <w:t>to</w:t>
      </w:r>
    </w:p>
    <w:p w14:paraId="413D40F1">
      <w:pPr>
        <w:spacing w:after="0" w:line="254" w:lineRule="auto"/>
        <w:sectPr>
          <w:pgSz w:w="12240" w:h="15840"/>
          <w:pgMar w:top="1360" w:right="1420" w:bottom="280" w:left="1420" w:header="720" w:footer="720" w:gutter="0"/>
          <w:cols w:space="720" w:num="1"/>
        </w:sectPr>
      </w:pPr>
    </w:p>
    <w:p w14:paraId="71934CB3">
      <w:pPr>
        <w:pStyle w:val="5"/>
        <w:spacing w:line="254" w:lineRule="auto"/>
        <w:ind w:right="122"/>
      </w:pPr>
      <w:r>
        <w:t>his</w:t>
      </w:r>
      <w:r>
        <w:rPr>
          <w:spacing w:val="1"/>
        </w:rPr>
        <w:t xml:space="preserve"> </w:t>
      </w:r>
      <w:r>
        <w:t>infinite</w:t>
      </w:r>
      <w:r>
        <w:rPr>
          <w:spacing w:val="1"/>
        </w:rPr>
        <w:t xml:space="preserve"> </w:t>
      </w:r>
      <w:r>
        <w:t>nature,</w:t>
      </w:r>
      <w:r>
        <w:rPr>
          <w:spacing w:val="1"/>
        </w:rPr>
        <w:t xml:space="preserve"> </w:t>
      </w:r>
      <w:r>
        <w:t>therefore</w:t>
      </w:r>
      <w:r>
        <w:rPr>
          <w:spacing w:val="1"/>
        </w:rPr>
        <w:t xml:space="preserve"> </w:t>
      </w:r>
      <w:r>
        <w:t>he</w:t>
      </w:r>
      <w:r>
        <w:rPr>
          <w:spacing w:val="1"/>
        </w:rPr>
        <w:t xml:space="preserve"> </w:t>
      </w:r>
      <w:r>
        <w:t>would</w:t>
      </w:r>
      <w:r>
        <w:rPr>
          <w:spacing w:val="1"/>
        </w:rPr>
        <w:t xml:space="preserve"> </w:t>
      </w:r>
      <w:r>
        <w:t>have</w:t>
      </w:r>
      <w:r>
        <w:rPr>
          <w:spacing w:val="1"/>
        </w:rPr>
        <w:t xml:space="preserve"> </w:t>
      </w:r>
      <w:r>
        <w:t>that,</w:t>
      </w:r>
      <w:r>
        <w:rPr>
          <w:spacing w:val="1"/>
        </w:rPr>
        <w:t xml:space="preserve"> </w:t>
      </w:r>
      <w:r>
        <w:t>that</w:t>
      </w:r>
      <w:r>
        <w:rPr>
          <w:spacing w:val="1"/>
        </w:rPr>
        <w:t xml:space="preserve"> </w:t>
      </w:r>
      <w:r>
        <w:t>he</w:t>
      </w:r>
      <w:r>
        <w:rPr>
          <w:spacing w:val="1"/>
        </w:rPr>
        <w:t xml:space="preserve"> </w:t>
      </w:r>
      <w:r>
        <w:t>might</w:t>
      </w:r>
      <w:r>
        <w:rPr>
          <w:spacing w:val="1"/>
        </w:rPr>
        <w:t xml:space="preserve"> </w:t>
      </w:r>
      <w:r>
        <w:t>infinitely communicate himself unto; and therefore the Son of God,</w:t>
      </w:r>
      <w:r>
        <w:rPr>
          <w:spacing w:val="1"/>
        </w:rPr>
        <w:t xml:space="preserve"> </w:t>
      </w:r>
      <w:r>
        <w:t>the second Person of the Trinity, is the infinite delight of his Father,</w:t>
      </w:r>
      <w:r>
        <w:rPr>
          <w:spacing w:val="1"/>
        </w:rPr>
        <w:t xml:space="preserve"> </w:t>
      </w:r>
      <w:r>
        <w:t>because the Father does infinitely communicate himself unto him.</w:t>
      </w:r>
    </w:p>
    <w:p w14:paraId="6A96E3F5">
      <w:pPr>
        <w:pStyle w:val="5"/>
        <w:spacing w:before="294" w:line="254" w:lineRule="auto"/>
        <w:ind w:right="120"/>
      </w:pPr>
      <w:r>
        <w:t>And now because God would have further delight, though there be</w:t>
      </w:r>
      <w:r>
        <w:rPr>
          <w:spacing w:val="1"/>
        </w:rPr>
        <w:t xml:space="preserve"> </w:t>
      </w:r>
      <w:r>
        <w:t>nothing that he can infinitely communicate himself unto but his Son,</w:t>
      </w:r>
      <w:r>
        <w:rPr>
          <w:spacing w:val="-70"/>
        </w:rPr>
        <w:t xml:space="preserve"> </w:t>
      </w:r>
      <w:r>
        <w:t>yet that he may have such delight as his creature may understand, he</w:t>
      </w:r>
      <w:r>
        <w:rPr>
          <w:spacing w:val="-70"/>
        </w:rPr>
        <w:t xml:space="preserve"> </w:t>
      </w:r>
      <w:r>
        <w:t>makes a world; and the special end why God made the world, is, that</w:t>
      </w:r>
      <w:r>
        <w:rPr>
          <w:spacing w:val="1"/>
        </w:rPr>
        <w:t xml:space="preserve"> </w:t>
      </w:r>
      <w:r>
        <w:t>he</w:t>
      </w:r>
      <w:r>
        <w:rPr>
          <w:spacing w:val="1"/>
        </w:rPr>
        <w:t xml:space="preserve"> </w:t>
      </w:r>
      <w:r>
        <w:t>might</w:t>
      </w:r>
      <w:r>
        <w:rPr>
          <w:spacing w:val="1"/>
        </w:rPr>
        <w:t xml:space="preserve"> </w:t>
      </w:r>
      <w:r>
        <w:t>have</w:t>
      </w:r>
      <w:r>
        <w:rPr>
          <w:spacing w:val="1"/>
        </w:rPr>
        <w:t xml:space="preserve"> </w:t>
      </w:r>
      <w:r>
        <w:t>creatures</w:t>
      </w:r>
      <w:r>
        <w:rPr>
          <w:spacing w:val="1"/>
        </w:rPr>
        <w:t xml:space="preserve"> </w:t>
      </w:r>
      <w:r>
        <w:t>to</w:t>
      </w:r>
      <w:r>
        <w:rPr>
          <w:spacing w:val="1"/>
        </w:rPr>
        <w:t xml:space="preserve"> </w:t>
      </w:r>
      <w:r>
        <w:t>communicate</w:t>
      </w:r>
      <w:r>
        <w:rPr>
          <w:spacing w:val="1"/>
        </w:rPr>
        <w:t xml:space="preserve"> </w:t>
      </w:r>
      <w:r>
        <w:t>himself</w:t>
      </w:r>
      <w:r>
        <w:rPr>
          <w:spacing w:val="1"/>
        </w:rPr>
        <w:t xml:space="preserve"> </w:t>
      </w:r>
      <w:r>
        <w:t>unto,</w:t>
      </w:r>
      <w:r>
        <w:rPr>
          <w:spacing w:val="1"/>
        </w:rPr>
        <w:t xml:space="preserve"> </w:t>
      </w:r>
      <w:r>
        <w:t>in</w:t>
      </w:r>
      <w:r>
        <w:rPr>
          <w:spacing w:val="72"/>
        </w:rPr>
        <w:t xml:space="preserve"> </w:t>
      </w:r>
      <w:r>
        <w:t>his</w:t>
      </w:r>
      <w:r>
        <w:rPr>
          <w:spacing w:val="1"/>
        </w:rPr>
        <w:t xml:space="preserve"> </w:t>
      </w:r>
      <w:r>
        <w:t>wisdom, and goodness and glory; and therefore those creatures that</w:t>
      </w:r>
      <w:r>
        <w:rPr>
          <w:spacing w:val="1"/>
        </w:rPr>
        <w:t xml:space="preserve"> </w:t>
      </w:r>
      <w:r>
        <w:t>are most capable of God's communicating himself unto, are called</w:t>
      </w:r>
      <w:r>
        <w:rPr>
          <w:spacing w:val="1"/>
        </w:rPr>
        <w:t xml:space="preserve"> </w:t>
      </w:r>
      <w:r>
        <w:t>God's</w:t>
      </w:r>
      <w:r>
        <w:rPr>
          <w:spacing w:val="1"/>
        </w:rPr>
        <w:t xml:space="preserve"> </w:t>
      </w:r>
      <w:r>
        <w:t>delight;</w:t>
      </w:r>
      <w:r>
        <w:rPr>
          <w:spacing w:val="1"/>
        </w:rPr>
        <w:t xml:space="preserve"> </w:t>
      </w:r>
      <w:r>
        <w:t>God</w:t>
      </w:r>
      <w:r>
        <w:rPr>
          <w:spacing w:val="1"/>
        </w:rPr>
        <w:t xml:space="preserve"> </w:t>
      </w:r>
      <w:r>
        <w:t>rejoices</w:t>
      </w:r>
      <w:r>
        <w:rPr>
          <w:spacing w:val="1"/>
        </w:rPr>
        <w:t xml:space="preserve"> </w:t>
      </w:r>
      <w:r>
        <w:t>in</w:t>
      </w:r>
      <w:r>
        <w:rPr>
          <w:spacing w:val="1"/>
        </w:rPr>
        <w:t xml:space="preserve"> </w:t>
      </w:r>
      <w:r>
        <w:t>the</w:t>
      </w:r>
      <w:r>
        <w:rPr>
          <w:spacing w:val="1"/>
        </w:rPr>
        <w:t xml:space="preserve"> </w:t>
      </w:r>
      <w:r>
        <w:t>habitable</w:t>
      </w:r>
      <w:r>
        <w:rPr>
          <w:spacing w:val="1"/>
        </w:rPr>
        <w:t xml:space="preserve"> </w:t>
      </w:r>
      <w:r>
        <w:t>parts</w:t>
      </w:r>
      <w:r>
        <w:rPr>
          <w:spacing w:val="1"/>
        </w:rPr>
        <w:t xml:space="preserve"> </w:t>
      </w:r>
      <w:r>
        <w:t>of</w:t>
      </w:r>
      <w:r>
        <w:rPr>
          <w:spacing w:val="1"/>
        </w:rPr>
        <w:t xml:space="preserve"> </w:t>
      </w:r>
      <w:r>
        <w:t>the</w:t>
      </w:r>
      <w:r>
        <w:rPr>
          <w:spacing w:val="1"/>
        </w:rPr>
        <w:t xml:space="preserve"> </w:t>
      </w:r>
      <w:r>
        <w:t>earth,</w:t>
      </w:r>
      <w:r>
        <w:rPr>
          <w:spacing w:val="1"/>
        </w:rPr>
        <w:t xml:space="preserve"> </w:t>
      </w:r>
      <w:r>
        <w:t>because there are creatures that he can communicate himself unto,</w:t>
      </w:r>
      <w:r>
        <w:rPr>
          <w:spacing w:val="1"/>
        </w:rPr>
        <w:t xml:space="preserve"> </w:t>
      </w:r>
      <w:r>
        <w:t>and especially his pleasure is among his people, because there are</w:t>
      </w:r>
      <w:r>
        <w:rPr>
          <w:spacing w:val="1"/>
        </w:rPr>
        <w:t xml:space="preserve"> </w:t>
      </w:r>
      <w:r>
        <w:t>creatures that are capable of communicating of himself: Thus you see</w:t>
      </w:r>
      <w:r>
        <w:rPr>
          <w:spacing w:val="-70"/>
        </w:rPr>
        <w:t xml:space="preserve"> </w:t>
      </w:r>
      <w:r>
        <w:t>that the delight of God's is communicating himself.</w:t>
      </w:r>
    </w:p>
    <w:p w14:paraId="20961B87">
      <w:pPr>
        <w:pStyle w:val="5"/>
        <w:spacing w:before="285" w:line="254" w:lineRule="auto"/>
      </w:pPr>
      <w:r>
        <w:t>And so the delight of the creature is in communicating themselves;</w:t>
      </w:r>
      <w:r>
        <w:rPr>
          <w:spacing w:val="1"/>
        </w:rPr>
        <w:t xml:space="preserve"> </w:t>
      </w:r>
      <w:r>
        <w:t>and therefore of all natural delights, that of marriage is the most,</w:t>
      </w:r>
      <w:r>
        <w:rPr>
          <w:spacing w:val="1"/>
        </w:rPr>
        <w:t xml:space="preserve"> </w:t>
      </w:r>
      <w:r>
        <w:t>because</w:t>
      </w:r>
      <w:r>
        <w:rPr>
          <w:spacing w:val="1"/>
        </w:rPr>
        <w:t xml:space="preserve"> </w:t>
      </w:r>
      <w:r>
        <w:t>there</w:t>
      </w:r>
      <w:r>
        <w:rPr>
          <w:spacing w:val="1"/>
        </w:rPr>
        <w:t xml:space="preserve"> </w:t>
      </w:r>
      <w:r>
        <w:t>is</w:t>
      </w:r>
      <w:r>
        <w:rPr>
          <w:spacing w:val="1"/>
        </w:rPr>
        <w:t xml:space="preserve"> </w:t>
      </w:r>
      <w:r>
        <w:t>the</w:t>
      </w:r>
      <w:r>
        <w:rPr>
          <w:spacing w:val="1"/>
        </w:rPr>
        <w:t xml:space="preserve"> </w:t>
      </w:r>
      <w:r>
        <w:t>greatest</w:t>
      </w:r>
      <w:r>
        <w:rPr>
          <w:spacing w:val="1"/>
        </w:rPr>
        <w:t xml:space="preserve"> </w:t>
      </w:r>
      <w:r>
        <w:t>communication</w:t>
      </w:r>
      <w:r>
        <w:rPr>
          <w:spacing w:val="1"/>
        </w:rPr>
        <w:t xml:space="preserve"> </w:t>
      </w:r>
      <w:r>
        <w:t>of</w:t>
      </w:r>
      <w:r>
        <w:rPr>
          <w:spacing w:val="1"/>
        </w:rPr>
        <w:t xml:space="preserve"> </w:t>
      </w:r>
      <w:r>
        <w:t>one</w:t>
      </w:r>
      <w:r>
        <w:rPr>
          <w:spacing w:val="1"/>
        </w:rPr>
        <w:t xml:space="preserve"> </w:t>
      </w:r>
      <w:r>
        <w:t>creature</w:t>
      </w:r>
      <w:r>
        <w:rPr>
          <w:spacing w:val="1"/>
        </w:rPr>
        <w:t xml:space="preserve"> </w:t>
      </w:r>
      <w:r>
        <w:t>to</w:t>
      </w:r>
      <w:r>
        <w:rPr>
          <w:spacing w:val="1"/>
        </w:rPr>
        <w:t xml:space="preserve"> </w:t>
      </w:r>
      <w:r>
        <w:t>another: Now when as God's delight is in communication, and our</w:t>
      </w:r>
      <w:r>
        <w:rPr>
          <w:spacing w:val="1"/>
        </w:rPr>
        <w:t xml:space="preserve"> </w:t>
      </w:r>
      <w:r>
        <w:t>delight is in natural communication, then much more when we come</w:t>
      </w:r>
      <w:r>
        <w:rPr>
          <w:spacing w:val="1"/>
        </w:rPr>
        <w:t xml:space="preserve"> </w:t>
      </w:r>
      <w:r>
        <w:t>to communicate ourselves spiritually to God. There is a delight in the</w:t>
      </w:r>
      <w:r>
        <w:rPr>
          <w:spacing w:val="-70"/>
        </w:rPr>
        <w:t xml:space="preserve"> </w:t>
      </w:r>
      <w:r>
        <w:t>life</w:t>
      </w:r>
      <w:r>
        <w:rPr>
          <w:spacing w:val="1"/>
        </w:rPr>
        <w:t xml:space="preserve"> </w:t>
      </w:r>
      <w:r>
        <w:t>of</w:t>
      </w:r>
      <w:r>
        <w:rPr>
          <w:spacing w:val="1"/>
        </w:rPr>
        <w:t xml:space="preserve"> </w:t>
      </w:r>
      <w:r>
        <w:t>friendship,</w:t>
      </w:r>
      <w:r>
        <w:rPr>
          <w:spacing w:val="1"/>
        </w:rPr>
        <w:t xml:space="preserve"> </w:t>
      </w:r>
      <w:r>
        <w:t>because</w:t>
      </w:r>
      <w:r>
        <w:rPr>
          <w:spacing w:val="1"/>
        </w:rPr>
        <w:t xml:space="preserve"> </w:t>
      </w:r>
      <w:r>
        <w:t>one</w:t>
      </w:r>
      <w:r>
        <w:rPr>
          <w:spacing w:val="1"/>
        </w:rPr>
        <w:t xml:space="preserve"> </w:t>
      </w:r>
      <w:r>
        <w:t>friend</w:t>
      </w:r>
      <w:r>
        <w:rPr>
          <w:spacing w:val="1"/>
        </w:rPr>
        <w:t xml:space="preserve"> </w:t>
      </w:r>
      <w:r>
        <w:t>communicates</w:t>
      </w:r>
      <w:r>
        <w:rPr>
          <w:spacing w:val="1"/>
        </w:rPr>
        <w:t xml:space="preserve"> </w:t>
      </w:r>
      <w:r>
        <w:t>himself</w:t>
      </w:r>
      <w:r>
        <w:rPr>
          <w:spacing w:val="1"/>
        </w:rPr>
        <w:t xml:space="preserve"> </w:t>
      </w:r>
      <w:r>
        <w:t>to</w:t>
      </w:r>
      <w:r>
        <w:rPr>
          <w:spacing w:val="1"/>
        </w:rPr>
        <w:t xml:space="preserve"> </w:t>
      </w:r>
      <w:r>
        <w:t>another,</w:t>
      </w:r>
      <w:r>
        <w:rPr>
          <w:spacing w:val="1"/>
        </w:rPr>
        <w:t xml:space="preserve"> </w:t>
      </w:r>
      <w:r>
        <w:t>but</w:t>
      </w:r>
      <w:r>
        <w:rPr>
          <w:spacing w:val="1"/>
        </w:rPr>
        <w:t xml:space="preserve"> </w:t>
      </w:r>
      <w:r>
        <w:t>in</w:t>
      </w:r>
      <w:r>
        <w:rPr>
          <w:spacing w:val="1"/>
        </w:rPr>
        <w:t xml:space="preserve"> </w:t>
      </w:r>
      <w:r>
        <w:t>marriage</w:t>
      </w:r>
      <w:r>
        <w:rPr>
          <w:spacing w:val="1"/>
        </w:rPr>
        <w:t xml:space="preserve"> </w:t>
      </w:r>
      <w:r>
        <w:t>greater,</w:t>
      </w:r>
      <w:r>
        <w:rPr>
          <w:spacing w:val="1"/>
        </w:rPr>
        <w:t xml:space="preserve"> </w:t>
      </w:r>
      <w:r>
        <w:t>because</w:t>
      </w:r>
      <w:r>
        <w:rPr>
          <w:spacing w:val="1"/>
        </w:rPr>
        <w:t xml:space="preserve"> </w:t>
      </w:r>
      <w:r>
        <w:t>that</w:t>
      </w:r>
      <w:r>
        <w:rPr>
          <w:spacing w:val="1"/>
        </w:rPr>
        <w:t xml:space="preserve"> </w:t>
      </w:r>
      <w:r>
        <w:t>communication</w:t>
      </w:r>
      <w:r>
        <w:rPr>
          <w:spacing w:val="1"/>
        </w:rPr>
        <w:t xml:space="preserve"> </w:t>
      </w:r>
      <w:r>
        <w:t>is</w:t>
      </w:r>
      <w:r>
        <w:rPr>
          <w:spacing w:val="1"/>
        </w:rPr>
        <w:t xml:space="preserve"> </w:t>
      </w:r>
      <w:r>
        <w:t>greater; and according to the degrees of communication, the degrees</w:t>
      </w:r>
      <w:r>
        <w:rPr>
          <w:spacing w:val="1"/>
        </w:rPr>
        <w:t xml:space="preserve"> </w:t>
      </w:r>
      <w:r>
        <w:t>of</w:t>
      </w:r>
      <w:r>
        <w:rPr>
          <w:spacing w:val="1"/>
        </w:rPr>
        <w:t xml:space="preserve"> </w:t>
      </w:r>
      <w:r>
        <w:t>delight</w:t>
      </w:r>
      <w:r>
        <w:rPr>
          <w:spacing w:val="1"/>
        </w:rPr>
        <w:t xml:space="preserve"> </w:t>
      </w:r>
      <w:r>
        <w:t>are;</w:t>
      </w:r>
      <w:r>
        <w:rPr>
          <w:spacing w:val="1"/>
        </w:rPr>
        <w:t xml:space="preserve"> </w:t>
      </w:r>
      <w:r>
        <w:t>then</w:t>
      </w:r>
      <w:r>
        <w:rPr>
          <w:spacing w:val="1"/>
        </w:rPr>
        <w:t xml:space="preserve"> </w:t>
      </w:r>
      <w:r>
        <w:t>the</w:t>
      </w:r>
      <w:r>
        <w:rPr>
          <w:spacing w:val="1"/>
        </w:rPr>
        <w:t xml:space="preserve"> </w:t>
      </w:r>
      <w:r>
        <w:t>delight</w:t>
      </w:r>
      <w:r>
        <w:rPr>
          <w:spacing w:val="1"/>
        </w:rPr>
        <w:t xml:space="preserve"> </w:t>
      </w:r>
      <w:r>
        <w:t>in</w:t>
      </w:r>
      <w:r>
        <w:rPr>
          <w:spacing w:val="1"/>
        </w:rPr>
        <w:t xml:space="preserve"> </w:t>
      </w:r>
      <w:r>
        <w:t>the</w:t>
      </w:r>
      <w:r>
        <w:rPr>
          <w:spacing w:val="1"/>
        </w:rPr>
        <w:t xml:space="preserve"> </w:t>
      </w:r>
      <w:r>
        <w:t>ways</w:t>
      </w:r>
      <w:r>
        <w:rPr>
          <w:spacing w:val="1"/>
        </w:rPr>
        <w:t xml:space="preserve"> </w:t>
      </w:r>
      <w:r>
        <w:t>of</w:t>
      </w:r>
      <w:r>
        <w:rPr>
          <w:spacing w:val="1"/>
        </w:rPr>
        <w:t xml:space="preserve"> </w:t>
      </w:r>
      <w:r>
        <w:t>God</w:t>
      </w:r>
      <w:r>
        <w:rPr>
          <w:spacing w:val="1"/>
        </w:rPr>
        <w:t xml:space="preserve"> </w:t>
      </w:r>
      <w:r>
        <w:t>must</w:t>
      </w:r>
      <w:r>
        <w:rPr>
          <w:spacing w:val="1"/>
        </w:rPr>
        <w:t xml:space="preserve"> </w:t>
      </w:r>
      <w:r>
        <w:t>be</w:t>
      </w:r>
      <w:r>
        <w:rPr>
          <w:spacing w:val="1"/>
        </w:rPr>
        <w:t xml:space="preserve"> </w:t>
      </w:r>
      <w:r>
        <w:t>the</w:t>
      </w:r>
      <w:r>
        <w:rPr>
          <w:spacing w:val="1"/>
        </w:rPr>
        <w:t xml:space="preserve"> </w:t>
      </w:r>
      <w:r>
        <w:t>greatest, because there is the greatest, and highest, and most glorious</w:t>
      </w:r>
      <w:r>
        <w:rPr>
          <w:spacing w:val="-70"/>
        </w:rPr>
        <w:t xml:space="preserve"> </w:t>
      </w:r>
      <w:r>
        <w:t>communication of a creature, it communicates itself, and lets out</w:t>
      </w:r>
      <w:r>
        <w:rPr>
          <w:spacing w:val="1"/>
        </w:rPr>
        <w:t xml:space="preserve"> </w:t>
      </w:r>
      <w:r>
        <w:t>itself fully into the infinite Ocean of all good: If there were nothing</w:t>
      </w:r>
      <w:r>
        <w:rPr>
          <w:spacing w:val="1"/>
        </w:rPr>
        <w:t xml:space="preserve"> </w:t>
      </w:r>
      <w:r>
        <w:t>but a letting out of itself into an ordinary good, it were delight, but to</w:t>
      </w:r>
      <w:r>
        <w:rPr>
          <w:spacing w:val="1"/>
        </w:rPr>
        <w:t xml:space="preserve"> </w:t>
      </w:r>
      <w:r>
        <w:t>let out itself into an infinite Ocean of all delight, this is pleasure, and</w:t>
      </w:r>
      <w:r>
        <w:rPr>
          <w:spacing w:val="1"/>
        </w:rPr>
        <w:t xml:space="preserve"> </w:t>
      </w:r>
      <w:r>
        <w:t>this</w:t>
      </w:r>
      <w:r>
        <w:rPr>
          <w:spacing w:val="21"/>
        </w:rPr>
        <w:t xml:space="preserve"> </w:t>
      </w:r>
      <w:r>
        <w:t>is</w:t>
      </w:r>
      <w:r>
        <w:rPr>
          <w:spacing w:val="21"/>
        </w:rPr>
        <w:t xml:space="preserve"> </w:t>
      </w:r>
      <w:r>
        <w:t>a</w:t>
      </w:r>
      <w:r>
        <w:rPr>
          <w:spacing w:val="21"/>
        </w:rPr>
        <w:t xml:space="preserve"> </w:t>
      </w:r>
      <w:r>
        <w:t>mystery;</w:t>
      </w:r>
      <w:r>
        <w:rPr>
          <w:spacing w:val="21"/>
        </w:rPr>
        <w:t xml:space="preserve"> </w:t>
      </w:r>
      <w:r>
        <w:t>this</w:t>
      </w:r>
      <w:r>
        <w:rPr>
          <w:spacing w:val="21"/>
        </w:rPr>
        <w:t xml:space="preserve"> </w:t>
      </w:r>
      <w:r>
        <w:t>is</w:t>
      </w:r>
      <w:r>
        <w:rPr>
          <w:spacing w:val="21"/>
        </w:rPr>
        <w:t xml:space="preserve"> </w:t>
      </w:r>
      <w:r>
        <w:t>a</w:t>
      </w:r>
      <w:r>
        <w:rPr>
          <w:spacing w:val="21"/>
        </w:rPr>
        <w:t xml:space="preserve"> </w:t>
      </w:r>
      <w:r>
        <w:t>ground</w:t>
      </w:r>
      <w:r>
        <w:rPr>
          <w:spacing w:val="21"/>
        </w:rPr>
        <w:t xml:space="preserve"> </w:t>
      </w:r>
      <w:r>
        <w:t>why</w:t>
      </w:r>
      <w:r>
        <w:rPr>
          <w:spacing w:val="21"/>
        </w:rPr>
        <w:t xml:space="preserve"> </w:t>
      </w:r>
      <w:r>
        <w:t>no</w:t>
      </w:r>
      <w:r>
        <w:rPr>
          <w:spacing w:val="21"/>
        </w:rPr>
        <w:t xml:space="preserve"> </w:t>
      </w:r>
      <w:r>
        <w:t>hypocrite</w:t>
      </w:r>
      <w:r>
        <w:rPr>
          <w:spacing w:val="21"/>
        </w:rPr>
        <w:t xml:space="preserve"> </w:t>
      </w:r>
      <w:r>
        <w:t>hath</w:t>
      </w:r>
      <w:r>
        <w:rPr>
          <w:spacing w:val="21"/>
        </w:rPr>
        <w:t xml:space="preserve"> </w:t>
      </w:r>
      <w:r>
        <w:t>the</w:t>
      </w:r>
      <w:r>
        <w:rPr>
          <w:spacing w:val="21"/>
        </w:rPr>
        <w:t xml:space="preserve"> </w:t>
      </w:r>
      <w:r>
        <w:t>delight</w:t>
      </w:r>
      <w:r>
        <w:rPr>
          <w:spacing w:val="-70"/>
        </w:rPr>
        <w:t xml:space="preserve"> </w:t>
      </w:r>
      <w:r>
        <w:t>of the ways of godliness, because he does not communicate himself</w:t>
      </w:r>
      <w:r>
        <w:rPr>
          <w:spacing w:val="1"/>
        </w:rPr>
        <w:t xml:space="preserve"> </w:t>
      </w:r>
      <w:r>
        <w:t>fully</w:t>
      </w:r>
      <w:r>
        <w:rPr>
          <w:spacing w:val="34"/>
        </w:rPr>
        <w:t xml:space="preserve"> </w:t>
      </w:r>
      <w:r>
        <w:t>unto</w:t>
      </w:r>
      <w:r>
        <w:rPr>
          <w:spacing w:val="34"/>
        </w:rPr>
        <w:t xml:space="preserve"> </w:t>
      </w:r>
      <w:r>
        <w:t>God;</w:t>
      </w:r>
      <w:r>
        <w:rPr>
          <w:spacing w:val="34"/>
        </w:rPr>
        <w:t xml:space="preserve"> </w:t>
      </w:r>
      <w:r>
        <w:t>but</w:t>
      </w:r>
      <w:r>
        <w:rPr>
          <w:spacing w:val="34"/>
        </w:rPr>
        <w:t xml:space="preserve"> </w:t>
      </w:r>
      <w:r>
        <w:t>when</w:t>
      </w:r>
      <w:r>
        <w:rPr>
          <w:spacing w:val="34"/>
        </w:rPr>
        <w:t xml:space="preserve"> </w:t>
      </w:r>
      <w:r>
        <w:t>the</w:t>
      </w:r>
      <w:r>
        <w:rPr>
          <w:spacing w:val="34"/>
        </w:rPr>
        <w:t xml:space="preserve"> </w:t>
      </w:r>
      <w:r>
        <w:t>heart</w:t>
      </w:r>
      <w:r>
        <w:rPr>
          <w:spacing w:val="34"/>
        </w:rPr>
        <w:t xml:space="preserve"> </w:t>
      </w:r>
      <w:r>
        <w:t>comes</w:t>
      </w:r>
      <w:r>
        <w:rPr>
          <w:spacing w:val="34"/>
        </w:rPr>
        <w:t xml:space="preserve"> </w:t>
      </w:r>
      <w:r>
        <w:t>off</w:t>
      </w:r>
      <w:r>
        <w:rPr>
          <w:spacing w:val="34"/>
        </w:rPr>
        <w:t xml:space="preserve"> </w:t>
      </w:r>
      <w:r>
        <w:t>fully</w:t>
      </w:r>
      <w:r>
        <w:rPr>
          <w:spacing w:val="34"/>
        </w:rPr>
        <w:t xml:space="preserve"> </w:t>
      </w:r>
      <w:r>
        <w:t>to</w:t>
      </w:r>
      <w:r>
        <w:rPr>
          <w:spacing w:val="34"/>
        </w:rPr>
        <w:t xml:space="preserve"> </w:t>
      </w:r>
      <w:r>
        <w:t>communicate</w:t>
      </w:r>
    </w:p>
    <w:p w14:paraId="5EC20D39">
      <w:pPr>
        <w:spacing w:after="0" w:line="254" w:lineRule="auto"/>
        <w:sectPr>
          <w:pgSz w:w="12240" w:h="15840"/>
          <w:pgMar w:top="1360" w:right="1420" w:bottom="280" w:left="1420" w:header="720" w:footer="720" w:gutter="0"/>
          <w:cols w:space="720" w:num="1"/>
        </w:sectPr>
      </w:pPr>
    </w:p>
    <w:p w14:paraId="49246853">
      <w:pPr>
        <w:pStyle w:val="5"/>
        <w:spacing w:line="254" w:lineRule="auto"/>
        <w:ind w:right="125"/>
      </w:pPr>
      <w:r>
        <w:t>itself to God, there is infinite delight in them: The ways of godliness</w:t>
      </w:r>
      <w:r>
        <w:rPr>
          <w:spacing w:val="1"/>
        </w:rPr>
        <w:t xml:space="preserve"> </w:t>
      </w:r>
      <w:r>
        <w:t>surely are ways of pleasure, if this be in them, as it is.</w:t>
      </w:r>
    </w:p>
    <w:p w14:paraId="20890E5C">
      <w:pPr>
        <w:pStyle w:val="5"/>
        <w:spacing w:before="297" w:line="254" w:lineRule="auto"/>
        <w:ind w:right="120"/>
      </w:pPr>
      <w:r>
        <w:t>Sixthly, the ways of godliness are ways of pleasure, because in them</w:t>
      </w:r>
      <w:r>
        <w:rPr>
          <w:spacing w:val="1"/>
        </w:rPr>
        <w:t xml:space="preserve"> </w:t>
      </w:r>
      <w:r>
        <w:t>the soul hath the presence of God, and walks with God, walks up and</w:t>
      </w:r>
      <w:r>
        <w:rPr>
          <w:spacing w:val="1"/>
        </w:rPr>
        <w:t xml:space="preserve"> </w:t>
      </w:r>
      <w:r>
        <w:t>down</w:t>
      </w:r>
      <w:r>
        <w:rPr>
          <w:spacing w:val="1"/>
        </w:rPr>
        <w:t xml:space="preserve"> </w:t>
      </w:r>
      <w:r>
        <w:t>in</w:t>
      </w:r>
      <w:r>
        <w:rPr>
          <w:spacing w:val="1"/>
        </w:rPr>
        <w:t xml:space="preserve"> </w:t>
      </w:r>
      <w:r>
        <w:t>the</w:t>
      </w:r>
      <w:r>
        <w:rPr>
          <w:spacing w:val="1"/>
        </w:rPr>
        <w:t xml:space="preserve"> </w:t>
      </w:r>
      <w:r>
        <w:t>light</w:t>
      </w:r>
      <w:r>
        <w:rPr>
          <w:spacing w:val="1"/>
        </w:rPr>
        <w:t xml:space="preserve"> </w:t>
      </w:r>
      <w:r>
        <w:t>of</w:t>
      </w:r>
      <w:r>
        <w:rPr>
          <w:spacing w:val="1"/>
        </w:rPr>
        <w:t xml:space="preserve"> </w:t>
      </w:r>
      <w:r>
        <w:t>his</w:t>
      </w:r>
      <w:r>
        <w:rPr>
          <w:spacing w:val="1"/>
        </w:rPr>
        <w:t xml:space="preserve"> </w:t>
      </w:r>
      <w:r>
        <w:t>face:</w:t>
      </w:r>
      <w:r>
        <w:rPr>
          <w:spacing w:val="1"/>
        </w:rPr>
        <w:t xml:space="preserve"> </w:t>
      </w:r>
      <w:r>
        <w:t>There</w:t>
      </w:r>
      <w:r>
        <w:rPr>
          <w:spacing w:val="1"/>
        </w:rPr>
        <w:t xml:space="preserve"> </w:t>
      </w:r>
      <w:r>
        <w:t>is</w:t>
      </w:r>
      <w:r>
        <w:rPr>
          <w:spacing w:val="1"/>
        </w:rPr>
        <w:t xml:space="preserve"> </w:t>
      </w:r>
      <w:r>
        <w:t>a</w:t>
      </w:r>
      <w:r>
        <w:rPr>
          <w:spacing w:val="1"/>
        </w:rPr>
        <w:t xml:space="preserve"> </w:t>
      </w:r>
      <w:r>
        <w:t>blessed</w:t>
      </w:r>
      <w:r>
        <w:rPr>
          <w:spacing w:val="1"/>
        </w:rPr>
        <w:t xml:space="preserve"> </w:t>
      </w:r>
      <w:r>
        <w:t>shine</w:t>
      </w:r>
      <w:r>
        <w:rPr>
          <w:spacing w:val="1"/>
        </w:rPr>
        <w:t xml:space="preserve"> </w:t>
      </w:r>
      <w:r>
        <w:t>of</w:t>
      </w:r>
      <w:r>
        <w:rPr>
          <w:spacing w:val="1"/>
        </w:rPr>
        <w:t xml:space="preserve"> </w:t>
      </w:r>
      <w:r>
        <w:t>God's</w:t>
      </w:r>
      <w:r>
        <w:rPr>
          <w:spacing w:val="1"/>
        </w:rPr>
        <w:t xml:space="preserve"> </w:t>
      </w:r>
      <w:r>
        <w:t>countenance, and of his love upon the soul, and influences of his</w:t>
      </w:r>
      <w:r>
        <w:rPr>
          <w:spacing w:val="1"/>
        </w:rPr>
        <w:t xml:space="preserve"> </w:t>
      </w:r>
      <w:r>
        <w:t>graces unto the soul in those ways; as the soul hath delight in the</w:t>
      </w:r>
      <w:r>
        <w:rPr>
          <w:spacing w:val="1"/>
        </w:rPr>
        <w:t xml:space="preserve"> </w:t>
      </w:r>
      <w:r>
        <w:t>communication of its self unto God, so they are ways of pleasantness,</w:t>
      </w:r>
      <w:r>
        <w:rPr>
          <w:spacing w:val="-70"/>
        </w:rPr>
        <w:t xml:space="preserve"> </w:t>
      </w:r>
      <w:r>
        <w:t>because in them there is a communication of God unto the soul: That</w:t>
      </w:r>
      <w:r>
        <w:rPr>
          <w:spacing w:val="-70"/>
        </w:rPr>
        <w:t xml:space="preserve"> </w:t>
      </w:r>
      <w:r>
        <w:t>place</w:t>
      </w:r>
      <w:r>
        <w:rPr>
          <w:spacing w:val="37"/>
        </w:rPr>
        <w:t xml:space="preserve"> </w:t>
      </w:r>
      <w:r>
        <w:t>in</w:t>
      </w:r>
      <w:r>
        <w:rPr>
          <w:spacing w:val="37"/>
        </w:rPr>
        <w:t xml:space="preserve"> </w:t>
      </w:r>
      <w:r>
        <w:t>Psal.</w:t>
      </w:r>
      <w:r>
        <w:rPr>
          <w:spacing w:val="38"/>
        </w:rPr>
        <w:t xml:space="preserve"> </w:t>
      </w:r>
      <w:r>
        <w:t>89.</w:t>
      </w:r>
      <w:r>
        <w:rPr>
          <w:spacing w:val="37"/>
        </w:rPr>
        <w:t xml:space="preserve"> </w:t>
      </w:r>
      <w:r>
        <w:t>19.</w:t>
      </w:r>
      <w:r>
        <w:rPr>
          <w:spacing w:val="37"/>
        </w:rPr>
        <w:t xml:space="preserve"> </w:t>
      </w:r>
      <w:r>
        <w:t>hath</w:t>
      </w:r>
      <w:r>
        <w:rPr>
          <w:spacing w:val="38"/>
        </w:rPr>
        <w:t xml:space="preserve"> </w:t>
      </w:r>
      <w:r>
        <w:t>a</w:t>
      </w:r>
      <w:r>
        <w:rPr>
          <w:spacing w:val="37"/>
        </w:rPr>
        <w:t xml:space="preserve"> </w:t>
      </w:r>
      <w:r>
        <w:t>notable</w:t>
      </w:r>
      <w:r>
        <w:rPr>
          <w:spacing w:val="37"/>
        </w:rPr>
        <w:t xml:space="preserve"> </w:t>
      </w:r>
      <w:r>
        <w:t>expression</w:t>
      </w:r>
      <w:r>
        <w:rPr>
          <w:spacing w:val="38"/>
        </w:rPr>
        <w:t xml:space="preserve"> </w:t>
      </w:r>
      <w:r>
        <w:t>of</w:t>
      </w:r>
      <w:r>
        <w:rPr>
          <w:spacing w:val="37"/>
        </w:rPr>
        <w:t xml:space="preserve"> </w:t>
      </w:r>
      <w:r>
        <w:t>the</w:t>
      </w:r>
      <w:r>
        <w:rPr>
          <w:spacing w:val="38"/>
        </w:rPr>
        <w:t xml:space="preserve"> </w:t>
      </w:r>
      <w:r>
        <w:t>sweetness</w:t>
      </w:r>
      <w:r>
        <w:rPr>
          <w:spacing w:val="37"/>
        </w:rPr>
        <w:t xml:space="preserve"> </w:t>
      </w:r>
      <w:r>
        <w:t>of</w:t>
      </w:r>
      <w:r>
        <w:rPr>
          <w:spacing w:val="-70"/>
        </w:rPr>
        <w:t xml:space="preserve"> </w:t>
      </w:r>
      <w:r>
        <w:t>the ways of godliness, and the delight that God's people have in those</w:t>
      </w:r>
      <w:r>
        <w:rPr>
          <w:spacing w:val="-70"/>
        </w:rPr>
        <w:t xml:space="preserve"> </w:t>
      </w:r>
      <w:r>
        <w:t>ways: Blessed is the people that know the joyful sound, they shall</w:t>
      </w:r>
      <w:r>
        <w:rPr>
          <w:spacing w:val="1"/>
        </w:rPr>
        <w:t xml:space="preserve"> </w:t>
      </w:r>
      <w:r>
        <w:t>walk,</w:t>
      </w:r>
      <w:r>
        <w:rPr>
          <w:spacing w:val="39"/>
        </w:rPr>
        <w:t xml:space="preserve"> </w:t>
      </w:r>
      <w:r>
        <w:t>O</w:t>
      </w:r>
      <w:r>
        <w:rPr>
          <w:spacing w:val="39"/>
        </w:rPr>
        <w:t xml:space="preserve"> </w:t>
      </w:r>
      <w:r>
        <w:t>Lord,</w:t>
      </w:r>
      <w:r>
        <w:rPr>
          <w:spacing w:val="40"/>
        </w:rPr>
        <w:t xml:space="preserve"> </w:t>
      </w:r>
      <w:r>
        <w:t>in</w:t>
      </w:r>
      <w:r>
        <w:rPr>
          <w:spacing w:val="39"/>
        </w:rPr>
        <w:t xml:space="preserve"> </w:t>
      </w:r>
      <w:r>
        <w:t>the</w:t>
      </w:r>
      <w:r>
        <w:rPr>
          <w:spacing w:val="40"/>
        </w:rPr>
        <w:t xml:space="preserve"> </w:t>
      </w:r>
      <w:r>
        <w:t>light</w:t>
      </w:r>
      <w:r>
        <w:rPr>
          <w:spacing w:val="39"/>
        </w:rPr>
        <w:t xml:space="preserve"> </w:t>
      </w:r>
      <w:r>
        <w:t>of</w:t>
      </w:r>
      <w:r>
        <w:rPr>
          <w:spacing w:val="40"/>
        </w:rPr>
        <w:t xml:space="preserve"> </w:t>
      </w:r>
      <w:r>
        <w:t>thy</w:t>
      </w:r>
      <w:r>
        <w:rPr>
          <w:spacing w:val="39"/>
        </w:rPr>
        <w:t xml:space="preserve"> </w:t>
      </w:r>
      <w:r>
        <w:t>countenance.</w:t>
      </w:r>
      <w:r>
        <w:rPr>
          <w:spacing w:val="40"/>
        </w:rPr>
        <w:t xml:space="preserve"> </w:t>
      </w:r>
      <w:r>
        <w:t>God</w:t>
      </w:r>
      <w:r>
        <w:rPr>
          <w:spacing w:val="39"/>
        </w:rPr>
        <w:t xml:space="preserve"> </w:t>
      </w:r>
      <w:r>
        <w:t>is</w:t>
      </w:r>
      <w:r>
        <w:rPr>
          <w:spacing w:val="40"/>
        </w:rPr>
        <w:t xml:space="preserve"> </w:t>
      </w:r>
      <w:r>
        <w:t>in</w:t>
      </w:r>
      <w:r>
        <w:rPr>
          <w:spacing w:val="39"/>
        </w:rPr>
        <w:t xml:space="preserve"> </w:t>
      </w:r>
      <w:r>
        <w:t>them,</w:t>
      </w:r>
      <w:r>
        <w:rPr>
          <w:spacing w:val="40"/>
        </w:rPr>
        <w:t xml:space="preserve"> </w:t>
      </w:r>
      <w:r>
        <w:t>and</w:t>
      </w:r>
      <w:r>
        <w:rPr>
          <w:spacing w:val="-70"/>
        </w:rPr>
        <w:t xml:space="preserve"> </w:t>
      </w:r>
      <w:r>
        <w:t>lets out himself unto them; now the quintessence of all good put</w:t>
      </w:r>
      <w:r>
        <w:rPr>
          <w:spacing w:val="1"/>
        </w:rPr>
        <w:t xml:space="preserve"> </w:t>
      </w:r>
      <w:r>
        <w:t>together,</w:t>
      </w:r>
      <w:r>
        <w:rPr>
          <w:spacing w:val="57"/>
        </w:rPr>
        <w:t xml:space="preserve"> </w:t>
      </w:r>
      <w:r>
        <w:t>is</w:t>
      </w:r>
      <w:r>
        <w:rPr>
          <w:spacing w:val="57"/>
        </w:rPr>
        <w:t xml:space="preserve"> </w:t>
      </w:r>
      <w:r>
        <w:t>in</w:t>
      </w:r>
      <w:r>
        <w:rPr>
          <w:spacing w:val="57"/>
        </w:rPr>
        <w:t xml:space="preserve"> </w:t>
      </w:r>
      <w:r>
        <w:t>every</w:t>
      </w:r>
      <w:r>
        <w:rPr>
          <w:spacing w:val="58"/>
        </w:rPr>
        <w:t xml:space="preserve"> </w:t>
      </w:r>
      <w:r>
        <w:t>beam</w:t>
      </w:r>
      <w:r>
        <w:rPr>
          <w:spacing w:val="57"/>
        </w:rPr>
        <w:t xml:space="preserve"> </w:t>
      </w:r>
      <w:r>
        <w:t>of</w:t>
      </w:r>
      <w:r>
        <w:rPr>
          <w:spacing w:val="57"/>
        </w:rPr>
        <w:t xml:space="preserve"> </w:t>
      </w:r>
      <w:r>
        <w:t>God's</w:t>
      </w:r>
      <w:r>
        <w:rPr>
          <w:spacing w:val="57"/>
        </w:rPr>
        <w:t xml:space="preserve"> </w:t>
      </w:r>
      <w:r>
        <w:t>face,</w:t>
      </w:r>
      <w:r>
        <w:rPr>
          <w:spacing w:val="58"/>
        </w:rPr>
        <w:t xml:space="preserve"> </w:t>
      </w:r>
      <w:r>
        <w:t>and</w:t>
      </w:r>
      <w:r>
        <w:rPr>
          <w:spacing w:val="57"/>
        </w:rPr>
        <w:t xml:space="preserve"> </w:t>
      </w:r>
      <w:r>
        <w:t>therefore</w:t>
      </w:r>
      <w:r>
        <w:rPr>
          <w:spacing w:val="57"/>
        </w:rPr>
        <w:t xml:space="preserve"> </w:t>
      </w:r>
      <w:r>
        <w:t>when</w:t>
      </w:r>
      <w:r>
        <w:rPr>
          <w:spacing w:val="57"/>
        </w:rPr>
        <w:t xml:space="preserve"> </w:t>
      </w:r>
      <w:r>
        <w:t>God</w:t>
      </w:r>
      <w:r>
        <w:rPr>
          <w:spacing w:val="-69"/>
        </w:rPr>
        <w:t xml:space="preserve"> </w:t>
      </w:r>
      <w:r>
        <w:t>shall let out himself, and be thus the portion of a soul, it must needs</w:t>
      </w:r>
      <w:r>
        <w:rPr>
          <w:spacing w:val="1"/>
        </w:rPr>
        <w:t xml:space="preserve"> </w:t>
      </w:r>
      <w:r>
        <w:t>be a great deal of delight.</w:t>
      </w:r>
    </w:p>
    <w:p w14:paraId="56D3D3F1">
      <w:pPr>
        <w:pStyle w:val="5"/>
        <w:spacing w:before="280" w:line="254" w:lineRule="auto"/>
      </w:pPr>
      <w:r>
        <w:t>Seventhly, ways of godliness are the ways of pleasure, because the</w:t>
      </w:r>
      <w:r>
        <w:rPr>
          <w:spacing w:val="1"/>
        </w:rPr>
        <w:t xml:space="preserve"> </w:t>
      </w:r>
      <w:r>
        <w:t>principles</w:t>
      </w:r>
      <w:r>
        <w:rPr>
          <w:spacing w:val="1"/>
        </w:rPr>
        <w:t xml:space="preserve"> </w:t>
      </w:r>
      <w:r>
        <w:t>of</w:t>
      </w:r>
      <w:r>
        <w:rPr>
          <w:spacing w:val="1"/>
        </w:rPr>
        <w:t xml:space="preserve"> </w:t>
      </w:r>
      <w:r>
        <w:t>them</w:t>
      </w:r>
      <w:r>
        <w:rPr>
          <w:spacing w:val="1"/>
        </w:rPr>
        <w:t xml:space="preserve"> </w:t>
      </w:r>
      <w:r>
        <w:t>all</w:t>
      </w:r>
      <w:r>
        <w:rPr>
          <w:spacing w:val="1"/>
        </w:rPr>
        <w:t xml:space="preserve"> </w:t>
      </w:r>
      <w:r>
        <w:t>is</w:t>
      </w:r>
      <w:r>
        <w:rPr>
          <w:spacing w:val="1"/>
        </w:rPr>
        <w:t xml:space="preserve"> </w:t>
      </w:r>
      <w:r>
        <w:t>love:</w:t>
      </w:r>
      <w:r>
        <w:rPr>
          <w:spacing w:val="1"/>
        </w:rPr>
        <w:t xml:space="preserve"> </w:t>
      </w:r>
      <w:r>
        <w:t>whatsoever</w:t>
      </w:r>
      <w:r>
        <w:rPr>
          <w:spacing w:val="1"/>
        </w:rPr>
        <w:t xml:space="preserve"> </w:t>
      </w:r>
      <w:r>
        <w:t>comes</w:t>
      </w:r>
      <w:r>
        <w:rPr>
          <w:spacing w:val="1"/>
        </w:rPr>
        <w:t xml:space="preserve"> </w:t>
      </w:r>
      <w:r>
        <w:t>from</w:t>
      </w:r>
      <w:r>
        <w:rPr>
          <w:spacing w:val="1"/>
        </w:rPr>
        <w:t xml:space="preserve"> </w:t>
      </w:r>
      <w:r>
        <w:t>love,</w:t>
      </w:r>
      <w:r>
        <w:rPr>
          <w:spacing w:val="72"/>
        </w:rPr>
        <w:t xml:space="preserve"> </w:t>
      </w:r>
      <w:r>
        <w:t>hath</w:t>
      </w:r>
      <w:r>
        <w:rPr>
          <w:spacing w:val="-70"/>
        </w:rPr>
        <w:t xml:space="preserve"> </w:t>
      </w:r>
      <w:r>
        <w:t>much delight and pleasure, and the principle of every way of God is</w:t>
      </w:r>
      <w:r>
        <w:rPr>
          <w:spacing w:val="1"/>
        </w:rPr>
        <w:t xml:space="preserve"> </w:t>
      </w:r>
      <w:r>
        <w:t>love: God would have nothing from us but out of love, and that may</w:t>
      </w:r>
      <w:r>
        <w:rPr>
          <w:spacing w:val="1"/>
        </w:rPr>
        <w:t xml:space="preserve"> </w:t>
      </w:r>
      <w:r>
        <w:t>carry us unto love of God himself, and that love by which the heart is</w:t>
      </w:r>
      <w:r>
        <w:rPr>
          <w:spacing w:val="1"/>
        </w:rPr>
        <w:t xml:space="preserve"> </w:t>
      </w:r>
      <w:r>
        <w:t>carried unto God, is the chariot of love: There is a sweet expression</w:t>
      </w:r>
      <w:r>
        <w:rPr>
          <w:spacing w:val="1"/>
        </w:rPr>
        <w:t xml:space="preserve"> </w:t>
      </w:r>
      <w:r>
        <w:t>for this that we have in Cant. 3. 9, 10. the estate of the Church is set</w:t>
      </w:r>
      <w:r>
        <w:rPr>
          <w:spacing w:val="1"/>
        </w:rPr>
        <w:t xml:space="preserve"> </w:t>
      </w:r>
      <w:r>
        <w:t>out by Solomon's making himself a Chariot of the wood of Lebanon:</w:t>
      </w:r>
      <w:r>
        <w:rPr>
          <w:spacing w:val="1"/>
        </w:rPr>
        <w:t xml:space="preserve"> </w:t>
      </w:r>
      <w:r>
        <w:t>He made the Pillars thereof of silver, the bottom thereof of gold, the</w:t>
      </w:r>
      <w:r>
        <w:rPr>
          <w:spacing w:val="1"/>
        </w:rPr>
        <w:t xml:space="preserve"> </w:t>
      </w:r>
      <w:r>
        <w:t>covering of it of purple, the midst thereof being paved with love. A</w:t>
      </w:r>
      <w:r>
        <w:rPr>
          <w:spacing w:val="1"/>
        </w:rPr>
        <w:t xml:space="preserve"> </w:t>
      </w:r>
      <w:r>
        <w:t>strange expression, that the midst of Chariot should be paved with</w:t>
      </w:r>
      <w:r>
        <w:rPr>
          <w:spacing w:val="1"/>
        </w:rPr>
        <w:t xml:space="preserve"> </w:t>
      </w:r>
      <w:r>
        <w:t>love:</w:t>
      </w:r>
      <w:r>
        <w:rPr>
          <w:spacing w:val="25"/>
        </w:rPr>
        <w:t xml:space="preserve"> </w:t>
      </w:r>
      <w:r>
        <w:t>the</w:t>
      </w:r>
      <w:r>
        <w:rPr>
          <w:spacing w:val="25"/>
        </w:rPr>
        <w:t xml:space="preserve"> </w:t>
      </w:r>
      <w:r>
        <w:t>chariot</w:t>
      </w:r>
      <w:r>
        <w:rPr>
          <w:spacing w:val="25"/>
        </w:rPr>
        <w:t xml:space="preserve"> </w:t>
      </w:r>
      <w:r>
        <w:t>whereby</w:t>
      </w:r>
      <w:r>
        <w:rPr>
          <w:spacing w:val="25"/>
        </w:rPr>
        <w:t xml:space="preserve"> </w:t>
      </w:r>
      <w:r>
        <w:t>Christ</w:t>
      </w:r>
      <w:r>
        <w:rPr>
          <w:spacing w:val="25"/>
        </w:rPr>
        <w:t xml:space="preserve"> </w:t>
      </w:r>
      <w:r>
        <w:t>does</w:t>
      </w:r>
      <w:r>
        <w:rPr>
          <w:spacing w:val="25"/>
        </w:rPr>
        <w:t xml:space="preserve"> </w:t>
      </w:r>
      <w:r>
        <w:t>carry</w:t>
      </w:r>
      <w:r>
        <w:rPr>
          <w:spacing w:val="25"/>
        </w:rPr>
        <w:t xml:space="preserve"> </w:t>
      </w:r>
      <w:r>
        <w:t>his</w:t>
      </w:r>
      <w:r>
        <w:rPr>
          <w:spacing w:val="25"/>
        </w:rPr>
        <w:t xml:space="preserve"> </w:t>
      </w:r>
      <w:r>
        <w:t>people</w:t>
      </w:r>
      <w:r>
        <w:rPr>
          <w:spacing w:val="25"/>
        </w:rPr>
        <w:t xml:space="preserve"> </w:t>
      </w:r>
      <w:r>
        <w:t>up</w:t>
      </w:r>
      <w:r>
        <w:rPr>
          <w:spacing w:val="25"/>
        </w:rPr>
        <w:t xml:space="preserve"> </w:t>
      </w:r>
      <w:r>
        <w:t>and</w:t>
      </w:r>
      <w:r>
        <w:rPr>
          <w:spacing w:val="25"/>
        </w:rPr>
        <w:t xml:space="preserve"> </w:t>
      </w:r>
      <w:r>
        <w:t>down</w:t>
      </w:r>
      <w:r>
        <w:rPr>
          <w:spacing w:val="-70"/>
        </w:rPr>
        <w:t xml:space="preserve"> </w:t>
      </w:r>
      <w:r>
        <w:t>in the world, and bring them to himself, is such a Chariot, as the</w:t>
      </w:r>
      <w:r>
        <w:rPr>
          <w:spacing w:val="1"/>
        </w:rPr>
        <w:t xml:space="preserve"> </w:t>
      </w:r>
      <w:r>
        <w:t>midst thereof is paved with love. At the 7. ver. he speaks of the bed of</w:t>
      </w:r>
      <w:r>
        <w:rPr>
          <w:spacing w:val="-70"/>
        </w:rPr>
        <w:t xml:space="preserve"> </w:t>
      </w:r>
      <w:r>
        <w:t>Solomon, and here of his Chariot; Divines interpret these two places,</w:t>
      </w:r>
      <w:r>
        <w:rPr>
          <w:spacing w:val="1"/>
        </w:rPr>
        <w:t xml:space="preserve"> </w:t>
      </w:r>
      <w:r>
        <w:t>his bed to set out the rest and glory that the Saints shall have with</w:t>
      </w:r>
      <w:r>
        <w:rPr>
          <w:spacing w:val="1"/>
        </w:rPr>
        <w:t xml:space="preserve"> </w:t>
      </w:r>
      <w:r>
        <w:t>Christ</w:t>
      </w:r>
      <w:r>
        <w:rPr>
          <w:spacing w:val="71"/>
        </w:rPr>
        <w:t xml:space="preserve"> </w:t>
      </w:r>
      <w:r>
        <w:t>eternally;</w:t>
      </w:r>
      <w:r>
        <w:rPr>
          <w:spacing w:val="71"/>
        </w:rPr>
        <w:t xml:space="preserve"> </w:t>
      </w:r>
      <w:r>
        <w:t>and</w:t>
      </w:r>
      <w:r>
        <w:rPr>
          <w:spacing w:val="72"/>
        </w:rPr>
        <w:t xml:space="preserve"> </w:t>
      </w:r>
      <w:r>
        <w:t>the</w:t>
      </w:r>
      <w:r>
        <w:rPr>
          <w:spacing w:val="71"/>
        </w:rPr>
        <w:t xml:space="preserve"> </w:t>
      </w:r>
      <w:r>
        <w:t>Chariot</w:t>
      </w:r>
      <w:r>
        <w:rPr>
          <w:spacing w:val="71"/>
        </w:rPr>
        <w:t xml:space="preserve"> </w:t>
      </w:r>
      <w:r>
        <w:t>of</w:t>
      </w:r>
      <w:r>
        <w:rPr>
          <w:spacing w:val="72"/>
        </w:rPr>
        <w:t xml:space="preserve"> </w:t>
      </w:r>
      <w:r>
        <w:t>Solomon,</w:t>
      </w:r>
      <w:r>
        <w:rPr>
          <w:spacing w:val="71"/>
        </w:rPr>
        <w:t xml:space="preserve"> </w:t>
      </w:r>
      <w:r>
        <w:t>that</w:t>
      </w:r>
      <w:r>
        <w:rPr>
          <w:spacing w:val="71"/>
        </w:rPr>
        <w:t xml:space="preserve"> </w:t>
      </w:r>
      <w:r>
        <w:t>is,</w:t>
      </w:r>
      <w:r>
        <w:rPr>
          <w:spacing w:val="72"/>
        </w:rPr>
        <w:t xml:space="preserve"> </w:t>
      </w:r>
      <w:r>
        <w:t>those</w:t>
      </w:r>
      <w:r>
        <w:rPr>
          <w:spacing w:val="71"/>
        </w:rPr>
        <w:t xml:space="preserve"> </w:t>
      </w:r>
      <w:r>
        <w:t>ways</w:t>
      </w:r>
    </w:p>
    <w:p w14:paraId="2A698EE9">
      <w:pPr>
        <w:spacing w:after="0" w:line="254" w:lineRule="auto"/>
        <w:sectPr>
          <w:pgSz w:w="12240" w:h="15840"/>
          <w:pgMar w:top="1360" w:right="1420" w:bottom="280" w:left="1420" w:header="720" w:footer="720" w:gutter="0"/>
          <w:cols w:space="720" w:num="1"/>
        </w:sectPr>
      </w:pPr>
    </w:p>
    <w:p w14:paraId="224BE403">
      <w:pPr>
        <w:pStyle w:val="5"/>
        <w:spacing w:line="254" w:lineRule="auto"/>
        <w:ind w:right="122"/>
      </w:pPr>
      <w:r>
        <w:t>wherein</w:t>
      </w:r>
      <w:r>
        <w:rPr>
          <w:spacing w:val="1"/>
        </w:rPr>
        <w:t xml:space="preserve"> </w:t>
      </w:r>
      <w:r>
        <w:t>Christ</w:t>
      </w:r>
      <w:r>
        <w:rPr>
          <w:spacing w:val="1"/>
        </w:rPr>
        <w:t xml:space="preserve"> </w:t>
      </w:r>
      <w:r>
        <w:t>carries</w:t>
      </w:r>
      <w:r>
        <w:rPr>
          <w:spacing w:val="1"/>
        </w:rPr>
        <w:t xml:space="preserve"> </w:t>
      </w:r>
      <w:r>
        <w:t>his</w:t>
      </w:r>
      <w:r>
        <w:rPr>
          <w:spacing w:val="1"/>
        </w:rPr>
        <w:t xml:space="preserve"> </w:t>
      </w:r>
      <w:r>
        <w:t>people</w:t>
      </w:r>
      <w:r>
        <w:rPr>
          <w:spacing w:val="1"/>
        </w:rPr>
        <w:t xml:space="preserve"> </w:t>
      </w:r>
      <w:r>
        <w:t>up</w:t>
      </w:r>
      <w:r>
        <w:rPr>
          <w:spacing w:val="1"/>
        </w:rPr>
        <w:t xml:space="preserve"> </w:t>
      </w:r>
      <w:r>
        <w:t>and</w:t>
      </w:r>
      <w:r>
        <w:rPr>
          <w:spacing w:val="1"/>
        </w:rPr>
        <w:t xml:space="preserve"> </w:t>
      </w:r>
      <w:r>
        <w:t>down</w:t>
      </w:r>
      <w:r>
        <w:rPr>
          <w:spacing w:val="1"/>
        </w:rPr>
        <w:t xml:space="preserve"> </w:t>
      </w:r>
      <w:r>
        <w:t>in</w:t>
      </w:r>
      <w:r>
        <w:rPr>
          <w:spacing w:val="1"/>
        </w:rPr>
        <w:t xml:space="preserve"> </w:t>
      </w:r>
      <w:r>
        <w:t>the</w:t>
      </w:r>
      <w:r>
        <w:rPr>
          <w:spacing w:val="1"/>
        </w:rPr>
        <w:t xml:space="preserve"> </w:t>
      </w:r>
      <w:r>
        <w:t>world</w:t>
      </w:r>
      <w:r>
        <w:rPr>
          <w:spacing w:val="1"/>
        </w:rPr>
        <w:t xml:space="preserve"> </w:t>
      </w:r>
      <w:r>
        <w:t>to</w:t>
      </w:r>
      <w:r>
        <w:rPr>
          <w:spacing w:val="1"/>
        </w:rPr>
        <w:t xml:space="preserve"> </w:t>
      </w:r>
      <w:r>
        <w:t>himself,</w:t>
      </w:r>
      <w:r>
        <w:rPr>
          <w:spacing w:val="68"/>
        </w:rPr>
        <w:t xml:space="preserve"> </w:t>
      </w:r>
      <w:r>
        <w:t>and</w:t>
      </w:r>
      <w:r>
        <w:rPr>
          <w:spacing w:val="68"/>
        </w:rPr>
        <w:t xml:space="preserve"> </w:t>
      </w:r>
      <w:r>
        <w:t>the</w:t>
      </w:r>
      <w:r>
        <w:rPr>
          <w:spacing w:val="68"/>
        </w:rPr>
        <w:t xml:space="preserve"> </w:t>
      </w:r>
      <w:r>
        <w:t>midst</w:t>
      </w:r>
      <w:r>
        <w:rPr>
          <w:spacing w:val="68"/>
        </w:rPr>
        <w:t xml:space="preserve"> </w:t>
      </w:r>
      <w:r>
        <w:t>thereof</w:t>
      </w:r>
      <w:r>
        <w:rPr>
          <w:spacing w:val="68"/>
        </w:rPr>
        <w:t xml:space="preserve"> </w:t>
      </w:r>
      <w:r>
        <w:t>is</w:t>
      </w:r>
      <w:r>
        <w:rPr>
          <w:spacing w:val="68"/>
        </w:rPr>
        <w:t xml:space="preserve"> </w:t>
      </w:r>
      <w:r>
        <w:t>love;</w:t>
      </w:r>
      <w:r>
        <w:rPr>
          <w:spacing w:val="68"/>
        </w:rPr>
        <w:t xml:space="preserve"> </w:t>
      </w:r>
      <w:r>
        <w:t>there</w:t>
      </w:r>
      <w:r>
        <w:rPr>
          <w:spacing w:val="68"/>
        </w:rPr>
        <w:t xml:space="preserve"> </w:t>
      </w:r>
      <w:r>
        <w:t>must</w:t>
      </w:r>
      <w:r>
        <w:rPr>
          <w:spacing w:val="68"/>
        </w:rPr>
        <w:t xml:space="preserve"> </w:t>
      </w:r>
      <w:r>
        <w:t>needs</w:t>
      </w:r>
      <w:r>
        <w:rPr>
          <w:spacing w:val="68"/>
        </w:rPr>
        <w:t xml:space="preserve"> </w:t>
      </w:r>
      <w:r>
        <w:t>then</w:t>
      </w:r>
      <w:r>
        <w:rPr>
          <w:spacing w:val="68"/>
        </w:rPr>
        <w:t xml:space="preserve"> </w:t>
      </w:r>
      <w:r>
        <w:t>be</w:t>
      </w:r>
      <w:r>
        <w:rPr>
          <w:spacing w:val="-69"/>
        </w:rPr>
        <w:t xml:space="preserve"> </w:t>
      </w:r>
      <w:r>
        <w:t>delight in those ways.</w:t>
      </w:r>
    </w:p>
    <w:p w14:paraId="263CB7C0">
      <w:pPr>
        <w:pStyle w:val="5"/>
        <w:spacing w:before="296" w:line="254" w:lineRule="auto"/>
        <w:ind w:right="119"/>
      </w:pPr>
      <w:r>
        <w:t>Eighthly, the ways of God are full of pleasantness, because they are</w:t>
      </w:r>
      <w:r>
        <w:rPr>
          <w:spacing w:val="1"/>
        </w:rPr>
        <w:t xml:space="preserve"> </w:t>
      </w:r>
      <w:r>
        <w:t>such as are delightful to God: Now they must be pleasant, when they</w:t>
      </w:r>
      <w:r>
        <w:rPr>
          <w:spacing w:val="1"/>
        </w:rPr>
        <w:t xml:space="preserve"> </w:t>
      </w:r>
      <w:r>
        <w:t>are such as God takes delight in, they are such as the Church knows</w:t>
      </w:r>
      <w:r>
        <w:rPr>
          <w:spacing w:val="1"/>
        </w:rPr>
        <w:t xml:space="preserve"> </w:t>
      </w:r>
      <w:r>
        <w:t>Christ takes much delight in. What admirable expressions hath that</w:t>
      </w:r>
      <w:r>
        <w:rPr>
          <w:spacing w:val="1"/>
        </w:rPr>
        <w:t xml:space="preserve"> </w:t>
      </w:r>
      <w:r>
        <w:t>Book of the Canticles, of God's delight in the graces of his people, and</w:t>
      </w:r>
      <w:r>
        <w:rPr>
          <w:spacing w:val="-71"/>
        </w:rPr>
        <w:t xml:space="preserve"> </w:t>
      </w:r>
      <w:r>
        <w:t>in the ways of godliness? Now there is no man loves a friend, but</w:t>
      </w:r>
      <w:r>
        <w:rPr>
          <w:spacing w:val="1"/>
        </w:rPr>
        <w:t xml:space="preserve"> </w:t>
      </w:r>
      <w:r>
        <w:t>accounts every good thing that his friend loves, to be a double good:</w:t>
      </w:r>
      <w:r>
        <w:rPr>
          <w:spacing w:val="1"/>
        </w:rPr>
        <w:t xml:space="preserve"> </w:t>
      </w:r>
      <w:r>
        <w:t>Now</w:t>
      </w:r>
      <w:r>
        <w:rPr>
          <w:spacing w:val="1"/>
        </w:rPr>
        <w:t xml:space="preserve"> </w:t>
      </w:r>
      <w:r>
        <w:t>that</w:t>
      </w:r>
      <w:r>
        <w:rPr>
          <w:spacing w:val="1"/>
        </w:rPr>
        <w:t xml:space="preserve"> </w:t>
      </w:r>
      <w:r>
        <w:t>which</w:t>
      </w:r>
      <w:r>
        <w:rPr>
          <w:spacing w:val="1"/>
        </w:rPr>
        <w:t xml:space="preserve"> </w:t>
      </w:r>
      <w:r>
        <w:t>God</w:t>
      </w:r>
      <w:r>
        <w:rPr>
          <w:spacing w:val="1"/>
        </w:rPr>
        <w:t xml:space="preserve"> </w:t>
      </w:r>
      <w:r>
        <w:t>himself</w:t>
      </w:r>
      <w:r>
        <w:rPr>
          <w:spacing w:val="1"/>
        </w:rPr>
        <w:t xml:space="preserve"> </w:t>
      </w:r>
      <w:r>
        <w:t>accounts</w:t>
      </w:r>
      <w:r>
        <w:rPr>
          <w:spacing w:val="1"/>
        </w:rPr>
        <w:t xml:space="preserve"> </w:t>
      </w:r>
      <w:r>
        <w:t>pleasantness,</w:t>
      </w:r>
      <w:r>
        <w:rPr>
          <w:spacing w:val="1"/>
        </w:rPr>
        <w:t xml:space="preserve"> </w:t>
      </w:r>
      <w:r>
        <w:t>and</w:t>
      </w:r>
      <w:r>
        <w:rPr>
          <w:spacing w:val="1"/>
        </w:rPr>
        <w:t xml:space="preserve"> </w:t>
      </w:r>
      <w:r>
        <w:t>is</w:t>
      </w:r>
      <w:r>
        <w:rPr>
          <w:spacing w:val="1"/>
        </w:rPr>
        <w:t xml:space="preserve"> </w:t>
      </w:r>
      <w:r>
        <w:t>his</w:t>
      </w:r>
      <w:r>
        <w:rPr>
          <w:spacing w:val="1"/>
        </w:rPr>
        <w:t xml:space="preserve"> </w:t>
      </w:r>
      <w:r>
        <w:t>delight, must needs be the delight and pleasure of a gracious heart,</w:t>
      </w:r>
      <w:r>
        <w:rPr>
          <w:spacing w:val="1"/>
        </w:rPr>
        <w:t xml:space="preserve"> </w:t>
      </w:r>
      <w:r>
        <w:t>because</w:t>
      </w:r>
      <w:r>
        <w:rPr>
          <w:spacing w:val="1"/>
        </w:rPr>
        <w:t xml:space="preserve"> </w:t>
      </w:r>
      <w:r>
        <w:t>there</w:t>
      </w:r>
      <w:r>
        <w:rPr>
          <w:spacing w:val="1"/>
        </w:rPr>
        <w:t xml:space="preserve"> </w:t>
      </w:r>
      <w:r>
        <w:t>is</w:t>
      </w:r>
      <w:r>
        <w:rPr>
          <w:spacing w:val="1"/>
        </w:rPr>
        <w:t xml:space="preserve"> </w:t>
      </w:r>
      <w:r>
        <w:t>so</w:t>
      </w:r>
      <w:r>
        <w:rPr>
          <w:spacing w:val="1"/>
        </w:rPr>
        <w:t xml:space="preserve"> </w:t>
      </w:r>
      <w:r>
        <w:t>much</w:t>
      </w:r>
      <w:r>
        <w:rPr>
          <w:spacing w:val="1"/>
        </w:rPr>
        <w:t xml:space="preserve"> </w:t>
      </w:r>
      <w:r>
        <w:t>nearness</w:t>
      </w:r>
      <w:r>
        <w:rPr>
          <w:spacing w:val="1"/>
        </w:rPr>
        <w:t xml:space="preserve"> </w:t>
      </w:r>
      <w:r>
        <w:t>between</w:t>
      </w:r>
      <w:r>
        <w:rPr>
          <w:spacing w:val="1"/>
        </w:rPr>
        <w:t xml:space="preserve"> </w:t>
      </w:r>
      <w:r>
        <w:t>God</w:t>
      </w:r>
      <w:r>
        <w:rPr>
          <w:spacing w:val="1"/>
        </w:rPr>
        <w:t xml:space="preserve"> </w:t>
      </w:r>
      <w:r>
        <w:t>and</w:t>
      </w:r>
      <w:r>
        <w:rPr>
          <w:spacing w:val="1"/>
        </w:rPr>
        <w:t xml:space="preserve"> </w:t>
      </w:r>
      <w:r>
        <w:t>a</w:t>
      </w:r>
      <w:r>
        <w:rPr>
          <w:spacing w:val="72"/>
        </w:rPr>
        <w:t xml:space="preserve"> </w:t>
      </w:r>
      <w:r>
        <w:t>gracious</w:t>
      </w:r>
      <w:r>
        <w:rPr>
          <w:spacing w:val="1"/>
        </w:rPr>
        <w:t xml:space="preserve"> </w:t>
      </w:r>
      <w:r>
        <w:t>heart.</w:t>
      </w:r>
    </w:p>
    <w:p w14:paraId="3DFDDD67">
      <w:pPr>
        <w:pStyle w:val="5"/>
        <w:spacing w:before="285" w:line="254" w:lineRule="auto"/>
        <w:ind w:right="119"/>
      </w:pPr>
      <w:r>
        <w:t>Ninthly, Yet further, there is abundance of pleasantness in the ways</w:t>
      </w:r>
      <w:r>
        <w:rPr>
          <w:spacing w:val="1"/>
        </w:rPr>
        <w:t xml:space="preserve"> </w:t>
      </w:r>
      <w:r>
        <w:t>of God, in regard of the many encouraging delights that God hath</w:t>
      </w:r>
      <w:r>
        <w:rPr>
          <w:spacing w:val="1"/>
        </w:rPr>
        <w:t xml:space="preserve"> </w:t>
      </w:r>
      <w:r>
        <w:t>provided for his people while they do live here, and walk with him in</w:t>
      </w:r>
      <w:r>
        <w:rPr>
          <w:spacing w:val="1"/>
        </w:rPr>
        <w:t xml:space="preserve"> </w:t>
      </w:r>
      <w:r>
        <w:t>these ways, to make their lives to be sweet unto them; God provides</w:t>
      </w:r>
      <w:r>
        <w:rPr>
          <w:spacing w:val="1"/>
        </w:rPr>
        <w:t xml:space="preserve"> </w:t>
      </w:r>
      <w:r>
        <w:t>his</w:t>
      </w:r>
      <w:r>
        <w:rPr>
          <w:spacing w:val="1"/>
        </w:rPr>
        <w:t xml:space="preserve"> </w:t>
      </w:r>
      <w:r>
        <w:t>Paradise</w:t>
      </w:r>
      <w:r>
        <w:rPr>
          <w:spacing w:val="1"/>
        </w:rPr>
        <w:t xml:space="preserve"> </w:t>
      </w:r>
      <w:r>
        <w:t>here</w:t>
      </w:r>
      <w:r>
        <w:rPr>
          <w:spacing w:val="1"/>
        </w:rPr>
        <w:t xml:space="preserve"> </w:t>
      </w:r>
      <w:r>
        <w:t>for</w:t>
      </w:r>
      <w:r>
        <w:rPr>
          <w:spacing w:val="1"/>
        </w:rPr>
        <w:t xml:space="preserve"> </w:t>
      </w:r>
      <w:r>
        <w:t>them,</w:t>
      </w:r>
      <w:r>
        <w:rPr>
          <w:spacing w:val="1"/>
        </w:rPr>
        <w:t xml:space="preserve"> </w:t>
      </w:r>
      <w:r>
        <w:t>to</w:t>
      </w:r>
      <w:r>
        <w:rPr>
          <w:spacing w:val="1"/>
        </w:rPr>
        <w:t xml:space="preserve"> </w:t>
      </w:r>
      <w:r>
        <w:t>encourage</w:t>
      </w:r>
      <w:r>
        <w:rPr>
          <w:spacing w:val="1"/>
        </w:rPr>
        <w:t xml:space="preserve"> </w:t>
      </w:r>
      <w:r>
        <w:t>them,</w:t>
      </w:r>
      <w:r>
        <w:rPr>
          <w:spacing w:val="1"/>
        </w:rPr>
        <w:t xml:space="preserve"> </w:t>
      </w:r>
      <w:r>
        <w:t>they</w:t>
      </w:r>
      <w:r>
        <w:rPr>
          <w:spacing w:val="1"/>
        </w:rPr>
        <w:t xml:space="preserve"> </w:t>
      </w:r>
      <w:r>
        <w:t>walk</w:t>
      </w:r>
      <w:r>
        <w:rPr>
          <w:spacing w:val="1"/>
        </w:rPr>
        <w:t xml:space="preserve"> </w:t>
      </w:r>
      <w:r>
        <w:t>in</w:t>
      </w:r>
      <w:r>
        <w:rPr>
          <w:spacing w:val="1"/>
        </w:rPr>
        <w:t xml:space="preserve"> </w:t>
      </w:r>
      <w:r>
        <w:t>the</w:t>
      </w:r>
      <w:r>
        <w:rPr>
          <w:spacing w:val="-70"/>
        </w:rPr>
        <w:t xml:space="preserve"> </w:t>
      </w:r>
      <w:r>
        <w:t>garden</w:t>
      </w:r>
      <w:r>
        <w:rPr>
          <w:spacing w:val="1"/>
        </w:rPr>
        <w:t xml:space="preserve"> </w:t>
      </w:r>
      <w:r>
        <w:t>of</w:t>
      </w:r>
      <w:r>
        <w:rPr>
          <w:spacing w:val="1"/>
        </w:rPr>
        <w:t xml:space="preserve"> </w:t>
      </w:r>
      <w:r>
        <w:t>God;</w:t>
      </w:r>
      <w:r>
        <w:rPr>
          <w:spacing w:val="1"/>
        </w:rPr>
        <w:t xml:space="preserve"> </w:t>
      </w:r>
      <w:r>
        <w:t>God</w:t>
      </w:r>
      <w:r>
        <w:rPr>
          <w:spacing w:val="1"/>
        </w:rPr>
        <w:t xml:space="preserve"> </w:t>
      </w:r>
      <w:r>
        <w:t>hath</w:t>
      </w:r>
      <w:r>
        <w:rPr>
          <w:spacing w:val="1"/>
        </w:rPr>
        <w:t xml:space="preserve"> </w:t>
      </w:r>
      <w:r>
        <w:t>his</w:t>
      </w:r>
      <w:r>
        <w:rPr>
          <w:spacing w:val="1"/>
        </w:rPr>
        <w:t xml:space="preserve"> </w:t>
      </w:r>
      <w:r>
        <w:t>Eden,</w:t>
      </w:r>
      <w:r>
        <w:rPr>
          <w:spacing w:val="1"/>
        </w:rPr>
        <w:t xml:space="preserve"> </w:t>
      </w:r>
      <w:r>
        <w:t>his</w:t>
      </w:r>
      <w:r>
        <w:rPr>
          <w:spacing w:val="1"/>
        </w:rPr>
        <w:t xml:space="preserve"> </w:t>
      </w:r>
      <w:r>
        <w:t>garden,</w:t>
      </w:r>
      <w:r>
        <w:rPr>
          <w:spacing w:val="1"/>
        </w:rPr>
        <w:t xml:space="preserve"> </w:t>
      </w:r>
      <w:r>
        <w:t>The</w:t>
      </w:r>
      <w:r>
        <w:rPr>
          <w:spacing w:val="1"/>
        </w:rPr>
        <w:t xml:space="preserve"> </w:t>
      </w:r>
      <w:r>
        <w:t>Covenant</w:t>
      </w:r>
      <w:r>
        <w:rPr>
          <w:spacing w:val="1"/>
        </w:rPr>
        <w:t xml:space="preserve"> </w:t>
      </w:r>
      <w:r>
        <w:t>of</w:t>
      </w:r>
      <w:r>
        <w:rPr>
          <w:spacing w:val="-70"/>
        </w:rPr>
        <w:t xml:space="preserve"> </w:t>
      </w:r>
      <w:r>
        <w:t>Grace,</w:t>
      </w:r>
      <w:r>
        <w:rPr>
          <w:spacing w:val="1"/>
        </w:rPr>
        <w:t xml:space="preserve"> </w:t>
      </w:r>
      <w:r>
        <w:t>and</w:t>
      </w:r>
      <w:r>
        <w:rPr>
          <w:spacing w:val="1"/>
        </w:rPr>
        <w:t xml:space="preserve"> </w:t>
      </w:r>
      <w:r>
        <w:t>the</w:t>
      </w:r>
      <w:r>
        <w:rPr>
          <w:spacing w:val="1"/>
        </w:rPr>
        <w:t xml:space="preserve"> </w:t>
      </w:r>
      <w:r>
        <w:t>glorious</w:t>
      </w:r>
      <w:r>
        <w:rPr>
          <w:spacing w:val="1"/>
        </w:rPr>
        <w:t xml:space="preserve"> </w:t>
      </w:r>
      <w:r>
        <w:t>things</w:t>
      </w:r>
      <w:r>
        <w:rPr>
          <w:spacing w:val="1"/>
        </w:rPr>
        <w:t xml:space="preserve"> </w:t>
      </w:r>
      <w:r>
        <w:t>prepared,</w:t>
      </w:r>
      <w:r>
        <w:rPr>
          <w:spacing w:val="1"/>
        </w:rPr>
        <w:t xml:space="preserve"> </w:t>
      </w:r>
      <w:r>
        <w:t>are</w:t>
      </w:r>
      <w:r>
        <w:rPr>
          <w:spacing w:val="1"/>
        </w:rPr>
        <w:t xml:space="preserve"> </w:t>
      </w:r>
      <w:r>
        <w:t>as</w:t>
      </w:r>
      <w:r>
        <w:rPr>
          <w:spacing w:val="1"/>
        </w:rPr>
        <w:t xml:space="preserve"> </w:t>
      </w:r>
      <w:r>
        <w:t>the</w:t>
      </w:r>
      <w:r>
        <w:rPr>
          <w:spacing w:val="1"/>
        </w:rPr>
        <w:t xml:space="preserve"> </w:t>
      </w:r>
      <w:r>
        <w:t>Eden</w:t>
      </w:r>
      <w:r>
        <w:rPr>
          <w:spacing w:val="72"/>
        </w:rPr>
        <w:t xml:space="preserve"> </w:t>
      </w:r>
      <w:r>
        <w:t>and</w:t>
      </w:r>
      <w:r>
        <w:rPr>
          <w:spacing w:val="1"/>
        </w:rPr>
        <w:t xml:space="preserve"> </w:t>
      </w:r>
      <w:r>
        <w:t>Paradise of God, in which the souls of his people walk, wherein they</w:t>
      </w:r>
      <w:r>
        <w:rPr>
          <w:spacing w:val="1"/>
        </w:rPr>
        <w:t xml:space="preserve"> </w:t>
      </w:r>
      <w:r>
        <w:t>have delightful hills and dales. In the Scripture there are the high</w:t>
      </w:r>
      <w:r>
        <w:rPr>
          <w:spacing w:val="1"/>
        </w:rPr>
        <w:t xml:space="preserve"> </w:t>
      </w:r>
      <w:r>
        <w:t>mysteries of godliness, and the plain and easy truths of Religion, as</w:t>
      </w:r>
      <w:r>
        <w:rPr>
          <w:spacing w:val="1"/>
        </w:rPr>
        <w:t xml:space="preserve"> </w:t>
      </w:r>
      <w:r>
        <w:t>valleys and hills to delight them in their way. They have the sweet</w:t>
      </w:r>
      <w:r>
        <w:rPr>
          <w:spacing w:val="1"/>
        </w:rPr>
        <w:t xml:space="preserve"> </w:t>
      </w:r>
      <w:r>
        <w:t>springs</w:t>
      </w:r>
      <w:r>
        <w:rPr>
          <w:spacing w:val="1"/>
        </w:rPr>
        <w:t xml:space="preserve"> </w:t>
      </w:r>
      <w:r>
        <w:t>and</w:t>
      </w:r>
      <w:r>
        <w:rPr>
          <w:spacing w:val="1"/>
        </w:rPr>
        <w:t xml:space="preserve"> </w:t>
      </w:r>
      <w:r>
        <w:t>rivers</w:t>
      </w:r>
      <w:r>
        <w:rPr>
          <w:spacing w:val="1"/>
        </w:rPr>
        <w:t xml:space="preserve"> </w:t>
      </w:r>
      <w:r>
        <w:t>of</w:t>
      </w:r>
      <w:r>
        <w:rPr>
          <w:spacing w:val="1"/>
        </w:rPr>
        <w:t xml:space="preserve"> </w:t>
      </w:r>
      <w:r>
        <w:t>Ordinances,</w:t>
      </w:r>
      <w:r>
        <w:rPr>
          <w:spacing w:val="1"/>
        </w:rPr>
        <w:t xml:space="preserve"> </w:t>
      </w:r>
      <w:r>
        <w:t>that</w:t>
      </w:r>
      <w:r>
        <w:rPr>
          <w:spacing w:val="1"/>
        </w:rPr>
        <w:t xml:space="preserve"> </w:t>
      </w:r>
      <w:r>
        <w:t>are</w:t>
      </w:r>
      <w:r>
        <w:rPr>
          <w:spacing w:val="1"/>
        </w:rPr>
        <w:t xml:space="preserve"> </w:t>
      </w:r>
      <w:r>
        <w:t>appointed</w:t>
      </w:r>
      <w:r>
        <w:rPr>
          <w:spacing w:val="1"/>
        </w:rPr>
        <w:t xml:space="preserve"> </w:t>
      </w:r>
      <w:r>
        <w:t>as</w:t>
      </w:r>
      <w:r>
        <w:rPr>
          <w:spacing w:val="72"/>
        </w:rPr>
        <w:t xml:space="preserve"> </w:t>
      </w:r>
      <w:r>
        <w:t>sweet</w:t>
      </w:r>
      <w:r>
        <w:rPr>
          <w:spacing w:val="1"/>
        </w:rPr>
        <w:t xml:space="preserve"> </w:t>
      </w:r>
      <w:r>
        <w:t>streams to refresh them; and the blessed promises, delightful trees to</w:t>
      </w:r>
      <w:r>
        <w:rPr>
          <w:spacing w:val="-70"/>
        </w:rPr>
        <w:t xml:space="preserve"> </w:t>
      </w:r>
      <w:r>
        <w:t>behold, The tree of life, Christ himself, and a feast of fat things in the</w:t>
      </w:r>
      <w:r>
        <w:rPr>
          <w:spacing w:val="1"/>
        </w:rPr>
        <w:t xml:space="preserve"> </w:t>
      </w:r>
      <w:r>
        <w:t>Ordinances, wine upon the lees, making melody in their hearts, they</w:t>
      </w:r>
      <w:r>
        <w:rPr>
          <w:spacing w:val="1"/>
        </w:rPr>
        <w:t xml:space="preserve"> </w:t>
      </w:r>
      <w:r>
        <w:t>go no further for that, and therefore sure their ways are ways of</w:t>
      </w:r>
      <w:r>
        <w:rPr>
          <w:spacing w:val="1"/>
        </w:rPr>
        <w:t xml:space="preserve"> </w:t>
      </w:r>
      <w:r>
        <w:t>pleasantness, there being so many encouraging delightful things that</w:t>
      </w:r>
      <w:r>
        <w:rPr>
          <w:spacing w:val="1"/>
        </w:rPr>
        <w:t xml:space="preserve"> </w:t>
      </w:r>
      <w:r>
        <w:t>God hath provided for them in their way.</w:t>
      </w:r>
    </w:p>
    <w:p w14:paraId="56D682C9">
      <w:pPr>
        <w:spacing w:after="0" w:line="254" w:lineRule="auto"/>
        <w:sectPr>
          <w:pgSz w:w="12240" w:h="15840"/>
          <w:pgMar w:top="1360" w:right="1420" w:bottom="280" w:left="1420" w:header="720" w:footer="720" w:gutter="0"/>
          <w:cols w:space="720" w:num="1"/>
        </w:sectPr>
      </w:pPr>
    </w:p>
    <w:p w14:paraId="6D3B6EE4">
      <w:pPr>
        <w:pStyle w:val="5"/>
        <w:spacing w:line="254" w:lineRule="auto"/>
        <w:ind w:right="120"/>
      </w:pPr>
      <w:r>
        <w:t>Tenthly,</w:t>
      </w:r>
      <w:r>
        <w:rPr>
          <w:spacing w:val="1"/>
        </w:rPr>
        <w:t xml:space="preserve"> </w:t>
      </w:r>
      <w:r>
        <w:t>Further,</w:t>
      </w:r>
      <w:r>
        <w:rPr>
          <w:spacing w:val="1"/>
        </w:rPr>
        <w:t xml:space="preserve"> </w:t>
      </w:r>
      <w:r>
        <w:t>ways</w:t>
      </w:r>
      <w:r>
        <w:rPr>
          <w:spacing w:val="1"/>
        </w:rPr>
        <w:t xml:space="preserve"> </w:t>
      </w:r>
      <w:r>
        <w:t>of</w:t>
      </w:r>
      <w:r>
        <w:rPr>
          <w:spacing w:val="1"/>
        </w:rPr>
        <w:t xml:space="preserve"> </w:t>
      </w:r>
      <w:r>
        <w:t>pleasantness</w:t>
      </w:r>
      <w:r>
        <w:rPr>
          <w:spacing w:val="1"/>
        </w:rPr>
        <w:t xml:space="preserve"> </w:t>
      </w:r>
      <w:r>
        <w:t>they</w:t>
      </w:r>
      <w:r>
        <w:rPr>
          <w:spacing w:val="1"/>
        </w:rPr>
        <w:t xml:space="preserve"> </w:t>
      </w:r>
      <w:r>
        <w:t>are,</w:t>
      </w:r>
      <w:r>
        <w:rPr>
          <w:spacing w:val="1"/>
        </w:rPr>
        <w:t xml:space="preserve"> </w:t>
      </w:r>
      <w:r>
        <w:t>because</w:t>
      </w:r>
      <w:r>
        <w:rPr>
          <w:spacing w:val="72"/>
        </w:rPr>
        <w:t xml:space="preserve"> </w:t>
      </w:r>
      <w:r>
        <w:t>that</w:t>
      </w:r>
      <w:r>
        <w:rPr>
          <w:spacing w:val="1"/>
        </w:rPr>
        <w:t xml:space="preserve"> </w:t>
      </w:r>
      <w:r>
        <w:t>Religion does enable them to draw out more delight and pleasure</w:t>
      </w:r>
      <w:r>
        <w:rPr>
          <w:spacing w:val="1"/>
        </w:rPr>
        <w:t xml:space="preserve"> </w:t>
      </w:r>
      <w:r>
        <w:t>from the creature itself, then any other possibly can do; there is no</w:t>
      </w:r>
      <w:r>
        <w:rPr>
          <w:spacing w:val="1"/>
        </w:rPr>
        <w:t xml:space="preserve"> </w:t>
      </w:r>
      <w:r>
        <w:t>principle that can enable to draw out delights from the creature, as</w:t>
      </w:r>
      <w:r>
        <w:rPr>
          <w:spacing w:val="1"/>
        </w:rPr>
        <w:t xml:space="preserve"> </w:t>
      </w:r>
      <w:r>
        <w:t>godliness does enable a man to do; for take any other carnal natural</w:t>
      </w:r>
      <w:r>
        <w:rPr>
          <w:spacing w:val="1"/>
        </w:rPr>
        <w:t xml:space="preserve"> </w:t>
      </w:r>
      <w:r>
        <w:t>man, he can draw out nothing from the creature but that which is</w:t>
      </w:r>
      <w:r>
        <w:rPr>
          <w:spacing w:val="1"/>
        </w:rPr>
        <w:t xml:space="preserve"> </w:t>
      </w:r>
      <w:r>
        <w:t>carnal and natural; but God's people have a principle to draw out</w:t>
      </w:r>
      <w:r>
        <w:rPr>
          <w:spacing w:val="1"/>
        </w:rPr>
        <w:t xml:space="preserve"> </w:t>
      </w:r>
      <w:r>
        <w:t>more, and we are to know this, that every creature hath a natural</w:t>
      </w:r>
      <w:r>
        <w:rPr>
          <w:spacing w:val="1"/>
        </w:rPr>
        <w:t xml:space="preserve"> </w:t>
      </w:r>
      <w:r>
        <w:t>delight in it, and there is somewhat more in it to a gracious heart,</w:t>
      </w:r>
      <w:r>
        <w:rPr>
          <w:spacing w:val="1"/>
        </w:rPr>
        <w:t xml:space="preserve"> </w:t>
      </w:r>
      <w:r>
        <w:t>then a natural delight; as it was with Manna, when Manna fell, there</w:t>
      </w:r>
      <w:r>
        <w:rPr>
          <w:spacing w:val="1"/>
        </w:rPr>
        <w:t xml:space="preserve"> </w:t>
      </w:r>
      <w:r>
        <w:t>was a dew that fell together with it; and so with our meat, and drink,</w:t>
      </w:r>
      <w:r>
        <w:rPr>
          <w:spacing w:val="1"/>
        </w:rPr>
        <w:t xml:space="preserve"> </w:t>
      </w:r>
      <w:r>
        <w:t>and clothes, and estate, and delights in the world; it is true, they are</w:t>
      </w:r>
      <w:r>
        <w:rPr>
          <w:spacing w:val="1"/>
        </w:rPr>
        <w:t xml:space="preserve"> </w:t>
      </w:r>
      <w:r>
        <w:t>Manna, and we feed upon them as the carnal Israelites fed upon</w:t>
      </w:r>
      <w:r>
        <w:rPr>
          <w:spacing w:val="1"/>
        </w:rPr>
        <w:t xml:space="preserve"> </w:t>
      </w:r>
      <w:r>
        <w:t>Manna, but we do not see the dew; a carnal heart is not acquainted</w:t>
      </w:r>
      <w:r>
        <w:rPr>
          <w:spacing w:val="1"/>
        </w:rPr>
        <w:t xml:space="preserve"> </w:t>
      </w:r>
      <w:r>
        <w:t>with the dew that falls with the Manna, but those that are godly and</w:t>
      </w:r>
      <w:r>
        <w:rPr>
          <w:spacing w:val="1"/>
        </w:rPr>
        <w:t xml:space="preserve"> </w:t>
      </w:r>
      <w:r>
        <w:t>religious, and walk in these ways of wisdom, they have a principle to</w:t>
      </w:r>
      <w:r>
        <w:rPr>
          <w:spacing w:val="1"/>
        </w:rPr>
        <w:t xml:space="preserve"> </w:t>
      </w:r>
      <w:r>
        <w:t>discern</w:t>
      </w:r>
      <w:r>
        <w:rPr>
          <w:spacing w:val="1"/>
        </w:rPr>
        <w:t xml:space="preserve"> </w:t>
      </w:r>
      <w:r>
        <w:t>and</w:t>
      </w:r>
      <w:r>
        <w:rPr>
          <w:spacing w:val="1"/>
        </w:rPr>
        <w:t xml:space="preserve"> </w:t>
      </w:r>
      <w:r>
        <w:t>relish</w:t>
      </w:r>
      <w:r>
        <w:rPr>
          <w:spacing w:val="1"/>
        </w:rPr>
        <w:t xml:space="preserve"> </w:t>
      </w:r>
      <w:r>
        <w:t>the</w:t>
      </w:r>
      <w:r>
        <w:rPr>
          <w:spacing w:val="1"/>
        </w:rPr>
        <w:t xml:space="preserve"> </w:t>
      </w:r>
      <w:r>
        <w:t>dew</w:t>
      </w:r>
      <w:r>
        <w:rPr>
          <w:spacing w:val="1"/>
        </w:rPr>
        <w:t xml:space="preserve"> </w:t>
      </w:r>
      <w:r>
        <w:t>that</w:t>
      </w:r>
      <w:r>
        <w:rPr>
          <w:spacing w:val="1"/>
        </w:rPr>
        <w:t xml:space="preserve"> </w:t>
      </w:r>
      <w:r>
        <w:t>falls</w:t>
      </w:r>
      <w:r>
        <w:rPr>
          <w:spacing w:val="1"/>
        </w:rPr>
        <w:t xml:space="preserve"> </w:t>
      </w:r>
      <w:r>
        <w:t>with</w:t>
      </w:r>
      <w:r>
        <w:rPr>
          <w:spacing w:val="1"/>
        </w:rPr>
        <w:t xml:space="preserve"> </w:t>
      </w:r>
      <w:r>
        <w:t>this</w:t>
      </w:r>
      <w:r>
        <w:rPr>
          <w:spacing w:val="1"/>
        </w:rPr>
        <w:t xml:space="preserve"> </w:t>
      </w:r>
      <w:r>
        <w:t>Manna,</w:t>
      </w:r>
      <w:r>
        <w:rPr>
          <w:spacing w:val="1"/>
        </w:rPr>
        <w:t xml:space="preserve"> </w:t>
      </w:r>
      <w:r>
        <w:t>a</w:t>
      </w:r>
      <w:r>
        <w:rPr>
          <w:spacing w:val="1"/>
        </w:rPr>
        <w:t xml:space="preserve"> </w:t>
      </w:r>
      <w:r>
        <w:t>secret</w:t>
      </w:r>
      <w:r>
        <w:rPr>
          <w:spacing w:val="1"/>
        </w:rPr>
        <w:t xml:space="preserve"> </w:t>
      </w:r>
      <w:r>
        <w:t>blessing</w:t>
      </w:r>
      <w:r>
        <w:rPr>
          <w:spacing w:val="1"/>
        </w:rPr>
        <w:t xml:space="preserve"> </w:t>
      </w:r>
      <w:r>
        <w:t>of</w:t>
      </w:r>
      <w:r>
        <w:rPr>
          <w:spacing w:val="1"/>
        </w:rPr>
        <w:t xml:space="preserve"> </w:t>
      </w:r>
      <w:r>
        <w:t>God</w:t>
      </w:r>
      <w:r>
        <w:rPr>
          <w:spacing w:val="1"/>
        </w:rPr>
        <w:t xml:space="preserve"> </w:t>
      </w:r>
      <w:r>
        <w:t>that</w:t>
      </w:r>
      <w:r>
        <w:rPr>
          <w:spacing w:val="1"/>
        </w:rPr>
        <w:t xml:space="preserve"> </w:t>
      </w:r>
      <w:r>
        <w:t>their</w:t>
      </w:r>
      <w:r>
        <w:rPr>
          <w:spacing w:val="1"/>
        </w:rPr>
        <w:t xml:space="preserve"> </w:t>
      </w:r>
      <w:r>
        <w:t>souls</w:t>
      </w:r>
      <w:r>
        <w:rPr>
          <w:spacing w:val="1"/>
        </w:rPr>
        <w:t xml:space="preserve"> </w:t>
      </w:r>
      <w:r>
        <w:t>are</w:t>
      </w:r>
      <w:r>
        <w:rPr>
          <w:spacing w:val="1"/>
        </w:rPr>
        <w:t xml:space="preserve"> </w:t>
      </w:r>
      <w:r>
        <w:t>enabled</w:t>
      </w:r>
      <w:r>
        <w:rPr>
          <w:spacing w:val="1"/>
        </w:rPr>
        <w:t xml:space="preserve"> </w:t>
      </w:r>
      <w:r>
        <w:t>to</w:t>
      </w:r>
      <w:r>
        <w:rPr>
          <w:spacing w:val="1"/>
        </w:rPr>
        <w:t xml:space="preserve"> </w:t>
      </w:r>
      <w:r>
        <w:t>close</w:t>
      </w:r>
      <w:r>
        <w:rPr>
          <w:spacing w:val="1"/>
        </w:rPr>
        <w:t xml:space="preserve"> </w:t>
      </w:r>
      <w:r>
        <w:t>within</w:t>
      </w:r>
      <w:r>
        <w:rPr>
          <w:spacing w:val="1"/>
        </w:rPr>
        <w:t xml:space="preserve"> </w:t>
      </w:r>
      <w:r>
        <w:t>the</w:t>
      </w:r>
      <w:r>
        <w:rPr>
          <w:spacing w:val="1"/>
        </w:rPr>
        <w:t xml:space="preserve"> </w:t>
      </w:r>
      <w:r>
        <w:t>enjoyment</w:t>
      </w:r>
      <w:r>
        <w:rPr>
          <w:spacing w:val="1"/>
        </w:rPr>
        <w:t xml:space="preserve"> </w:t>
      </w:r>
      <w:r>
        <w:t>of</w:t>
      </w:r>
      <w:r>
        <w:rPr>
          <w:spacing w:val="1"/>
        </w:rPr>
        <w:t xml:space="preserve"> </w:t>
      </w:r>
      <w:r>
        <w:t>the</w:t>
      </w:r>
      <w:r>
        <w:rPr>
          <w:spacing w:val="1"/>
        </w:rPr>
        <w:t xml:space="preserve"> </w:t>
      </w:r>
      <w:r>
        <w:t>creature;</w:t>
      </w:r>
      <w:r>
        <w:rPr>
          <w:spacing w:val="1"/>
        </w:rPr>
        <w:t xml:space="preserve"> </w:t>
      </w:r>
      <w:r>
        <w:t>in</w:t>
      </w:r>
      <w:r>
        <w:rPr>
          <w:spacing w:val="1"/>
        </w:rPr>
        <w:t xml:space="preserve"> </w:t>
      </w:r>
      <w:r>
        <w:t>meat,</w:t>
      </w:r>
      <w:r>
        <w:rPr>
          <w:spacing w:val="1"/>
        </w:rPr>
        <w:t xml:space="preserve"> </w:t>
      </w:r>
      <w:r>
        <w:t>and</w:t>
      </w:r>
      <w:r>
        <w:rPr>
          <w:spacing w:val="1"/>
        </w:rPr>
        <w:t xml:space="preserve"> </w:t>
      </w:r>
      <w:r>
        <w:t>drink,</w:t>
      </w:r>
      <w:r>
        <w:rPr>
          <w:spacing w:val="1"/>
        </w:rPr>
        <w:t xml:space="preserve"> </w:t>
      </w:r>
      <w:r>
        <w:t>and</w:t>
      </w:r>
      <w:r>
        <w:rPr>
          <w:spacing w:val="1"/>
        </w:rPr>
        <w:t xml:space="preserve"> </w:t>
      </w:r>
      <w:r>
        <w:t>clothes,</w:t>
      </w:r>
      <w:r>
        <w:rPr>
          <w:spacing w:val="1"/>
        </w:rPr>
        <w:t xml:space="preserve"> </w:t>
      </w:r>
      <w:r>
        <w:t>and</w:t>
      </w:r>
      <w:r>
        <w:rPr>
          <w:spacing w:val="1"/>
        </w:rPr>
        <w:t xml:space="preserve"> </w:t>
      </w:r>
      <w:r>
        <w:t>recreations, they find a secret influence of GOD together with them.</w:t>
      </w:r>
    </w:p>
    <w:p w14:paraId="68806597">
      <w:pPr>
        <w:pStyle w:val="5"/>
        <w:spacing w:before="273" w:line="254" w:lineRule="auto"/>
      </w:pPr>
      <w:r>
        <w:t>Take a flower, if a fly come to it, it cannot get out that good which a</w:t>
      </w:r>
      <w:r>
        <w:rPr>
          <w:spacing w:val="1"/>
        </w:rPr>
        <w:t xml:space="preserve"> </w:t>
      </w:r>
      <w:r>
        <w:t>Be can do: If we take a flower, we can get out the smell, but there is a</w:t>
      </w:r>
      <w:r>
        <w:rPr>
          <w:spacing w:val="1"/>
        </w:rPr>
        <w:t xml:space="preserve"> </w:t>
      </w:r>
      <w:r>
        <w:t>honey dew, and if we had that principle a Be hath, we might get out</w:t>
      </w:r>
      <w:r>
        <w:rPr>
          <w:spacing w:val="1"/>
        </w:rPr>
        <w:t xml:space="preserve"> </w:t>
      </w:r>
      <w:r>
        <w:t>more</w:t>
      </w:r>
      <w:r>
        <w:rPr>
          <w:spacing w:val="1"/>
        </w:rPr>
        <w:t xml:space="preserve"> </w:t>
      </w:r>
      <w:r>
        <w:t>than</w:t>
      </w:r>
      <w:r>
        <w:rPr>
          <w:spacing w:val="1"/>
        </w:rPr>
        <w:t xml:space="preserve"> </w:t>
      </w:r>
      <w:r>
        <w:t>the</w:t>
      </w:r>
      <w:r>
        <w:rPr>
          <w:spacing w:val="1"/>
        </w:rPr>
        <w:t xml:space="preserve"> </w:t>
      </w:r>
      <w:r>
        <w:t>smell:</w:t>
      </w:r>
      <w:r>
        <w:rPr>
          <w:spacing w:val="1"/>
        </w:rPr>
        <w:t xml:space="preserve"> </w:t>
      </w:r>
      <w:r>
        <w:t>So</w:t>
      </w:r>
      <w:r>
        <w:rPr>
          <w:spacing w:val="1"/>
        </w:rPr>
        <w:t xml:space="preserve"> </w:t>
      </w:r>
      <w:r>
        <w:t>carnal</w:t>
      </w:r>
      <w:r>
        <w:rPr>
          <w:spacing w:val="1"/>
        </w:rPr>
        <w:t xml:space="preserve"> </w:t>
      </w:r>
      <w:r>
        <w:t>people</w:t>
      </w:r>
      <w:r>
        <w:rPr>
          <w:spacing w:val="1"/>
        </w:rPr>
        <w:t xml:space="preserve"> </w:t>
      </w:r>
      <w:r>
        <w:t>have</w:t>
      </w:r>
      <w:r>
        <w:rPr>
          <w:spacing w:val="1"/>
        </w:rPr>
        <w:t xml:space="preserve"> </w:t>
      </w:r>
      <w:r>
        <w:t>many</w:t>
      </w:r>
      <w:r>
        <w:rPr>
          <w:spacing w:val="1"/>
        </w:rPr>
        <w:t xml:space="preserve"> </w:t>
      </w:r>
      <w:r>
        <w:t>sweet</w:t>
      </w:r>
      <w:r>
        <w:rPr>
          <w:spacing w:val="1"/>
        </w:rPr>
        <w:t xml:space="preserve"> </w:t>
      </w:r>
      <w:r>
        <w:t>flowers,</w:t>
      </w:r>
      <w:r>
        <w:rPr>
          <w:spacing w:val="-70"/>
        </w:rPr>
        <w:t xml:space="preserve"> </w:t>
      </w:r>
      <w:r>
        <w:t>which</w:t>
      </w:r>
      <w:r>
        <w:rPr>
          <w:spacing w:val="34"/>
        </w:rPr>
        <w:t xml:space="preserve"> </w:t>
      </w:r>
      <w:r>
        <w:t>are</w:t>
      </w:r>
      <w:r>
        <w:rPr>
          <w:spacing w:val="34"/>
        </w:rPr>
        <w:t xml:space="preserve"> </w:t>
      </w:r>
      <w:r>
        <w:t>pleasant</w:t>
      </w:r>
      <w:r>
        <w:rPr>
          <w:spacing w:val="34"/>
        </w:rPr>
        <w:t xml:space="preserve"> </w:t>
      </w:r>
      <w:r>
        <w:t>to</w:t>
      </w:r>
      <w:r>
        <w:rPr>
          <w:spacing w:val="34"/>
        </w:rPr>
        <w:t xml:space="preserve"> </w:t>
      </w:r>
      <w:r>
        <w:t>the</w:t>
      </w:r>
      <w:r>
        <w:rPr>
          <w:spacing w:val="34"/>
        </w:rPr>
        <w:t xml:space="preserve"> </w:t>
      </w:r>
      <w:r>
        <w:t>smell,</w:t>
      </w:r>
      <w:r>
        <w:rPr>
          <w:spacing w:val="34"/>
        </w:rPr>
        <w:t xml:space="preserve"> </w:t>
      </w:r>
      <w:r>
        <w:t>but</w:t>
      </w:r>
      <w:r>
        <w:rPr>
          <w:spacing w:val="34"/>
        </w:rPr>
        <w:t xml:space="preserve"> </w:t>
      </w:r>
      <w:r>
        <w:t>there</w:t>
      </w:r>
      <w:r>
        <w:rPr>
          <w:spacing w:val="34"/>
        </w:rPr>
        <w:t xml:space="preserve"> </w:t>
      </w:r>
      <w:r>
        <w:t>is</w:t>
      </w:r>
      <w:r>
        <w:rPr>
          <w:spacing w:val="34"/>
        </w:rPr>
        <w:t xml:space="preserve"> </w:t>
      </w:r>
      <w:r>
        <w:t>a</w:t>
      </w:r>
      <w:r>
        <w:rPr>
          <w:spacing w:val="34"/>
        </w:rPr>
        <w:t xml:space="preserve"> </w:t>
      </w:r>
      <w:r>
        <w:t>honey</w:t>
      </w:r>
      <w:r>
        <w:rPr>
          <w:spacing w:val="34"/>
        </w:rPr>
        <w:t xml:space="preserve"> </w:t>
      </w:r>
      <w:r>
        <w:t>dew</w:t>
      </w:r>
      <w:r>
        <w:rPr>
          <w:spacing w:val="34"/>
        </w:rPr>
        <w:t xml:space="preserve"> </w:t>
      </w:r>
      <w:r>
        <w:t>that</w:t>
      </w:r>
      <w:r>
        <w:rPr>
          <w:spacing w:val="34"/>
        </w:rPr>
        <w:t xml:space="preserve"> </w:t>
      </w:r>
      <w:r>
        <w:t>only</w:t>
      </w:r>
      <w:r>
        <w:rPr>
          <w:spacing w:val="-70"/>
        </w:rPr>
        <w:t xml:space="preserve"> </w:t>
      </w:r>
      <w:r>
        <w:t>the godly can get out: So that he hath not only the use of all lawful</w:t>
      </w:r>
      <w:r>
        <w:rPr>
          <w:spacing w:val="1"/>
        </w:rPr>
        <w:t xml:space="preserve"> </w:t>
      </w:r>
      <w:r>
        <w:t>pleasure to the full that any other hath, but he can go and take them</w:t>
      </w:r>
      <w:r>
        <w:rPr>
          <w:spacing w:val="1"/>
        </w:rPr>
        <w:t xml:space="preserve"> </w:t>
      </w:r>
      <w:r>
        <w:t>as his own, as those that are purchased by the blood of Christ, as</w:t>
      </w:r>
      <w:r>
        <w:rPr>
          <w:spacing w:val="1"/>
        </w:rPr>
        <w:t xml:space="preserve"> </w:t>
      </w:r>
      <w:r>
        <w:t>those his Father allows him: If he see the glory of the creature, and</w:t>
      </w:r>
      <w:r>
        <w:rPr>
          <w:spacing w:val="1"/>
        </w:rPr>
        <w:t xml:space="preserve"> </w:t>
      </w:r>
      <w:r>
        <w:t>delights in it, he looks upon it as God's own delight that he gives him,</w:t>
      </w:r>
      <w:r>
        <w:rPr>
          <w:spacing w:val="-70"/>
        </w:rPr>
        <w:t xml:space="preserve"> </w:t>
      </w:r>
      <w:r>
        <w:t>and</w:t>
      </w:r>
      <w:r>
        <w:rPr>
          <w:spacing w:val="31"/>
        </w:rPr>
        <w:t xml:space="preserve"> </w:t>
      </w:r>
      <w:r>
        <w:t>looks</w:t>
      </w:r>
      <w:r>
        <w:rPr>
          <w:spacing w:val="31"/>
        </w:rPr>
        <w:t xml:space="preserve"> </w:t>
      </w:r>
      <w:r>
        <w:t>upon</w:t>
      </w:r>
      <w:r>
        <w:rPr>
          <w:spacing w:val="31"/>
        </w:rPr>
        <w:t xml:space="preserve"> </w:t>
      </w:r>
      <w:r>
        <w:t>all</w:t>
      </w:r>
      <w:r>
        <w:rPr>
          <w:spacing w:val="31"/>
        </w:rPr>
        <w:t xml:space="preserve"> </w:t>
      </w:r>
      <w:r>
        <w:t>creatures</w:t>
      </w:r>
      <w:r>
        <w:rPr>
          <w:spacing w:val="31"/>
        </w:rPr>
        <w:t xml:space="preserve"> </w:t>
      </w:r>
      <w:r>
        <w:t>as</w:t>
      </w:r>
      <w:r>
        <w:rPr>
          <w:spacing w:val="32"/>
        </w:rPr>
        <w:t xml:space="preserve"> </w:t>
      </w:r>
      <w:r>
        <w:t>his</w:t>
      </w:r>
      <w:r>
        <w:rPr>
          <w:spacing w:val="31"/>
        </w:rPr>
        <w:t xml:space="preserve"> </w:t>
      </w:r>
      <w:r>
        <w:t>Fathers;</w:t>
      </w:r>
      <w:r>
        <w:rPr>
          <w:spacing w:val="31"/>
        </w:rPr>
        <w:t xml:space="preserve"> </w:t>
      </w:r>
      <w:r>
        <w:t>he</w:t>
      </w:r>
      <w:r>
        <w:rPr>
          <w:spacing w:val="31"/>
        </w:rPr>
        <w:t xml:space="preserve"> </w:t>
      </w:r>
      <w:r>
        <w:t>sees</w:t>
      </w:r>
      <w:r>
        <w:rPr>
          <w:spacing w:val="31"/>
        </w:rPr>
        <w:t xml:space="preserve"> </w:t>
      </w:r>
      <w:r>
        <w:t>no</w:t>
      </w:r>
      <w:r>
        <w:rPr>
          <w:spacing w:val="31"/>
        </w:rPr>
        <w:t xml:space="preserve"> </w:t>
      </w:r>
      <w:r>
        <w:t>ground,</w:t>
      </w:r>
      <w:r>
        <w:rPr>
          <w:spacing w:val="32"/>
        </w:rPr>
        <w:t xml:space="preserve"> </w:t>
      </w:r>
      <w:r>
        <w:t>but</w:t>
      </w:r>
      <w:r>
        <w:rPr>
          <w:spacing w:val="-70"/>
        </w:rPr>
        <w:t xml:space="preserve"> </w:t>
      </w:r>
      <w:r>
        <w:t>he says it is his Fathers ground; and he sees springs and rivers, and</w:t>
      </w:r>
      <w:r>
        <w:rPr>
          <w:spacing w:val="1"/>
        </w:rPr>
        <w:t xml:space="preserve"> </w:t>
      </w:r>
      <w:r>
        <w:t>delights in the creatures as they are his Fathers.</w:t>
      </w:r>
    </w:p>
    <w:p w14:paraId="576E2460">
      <w:pPr>
        <w:spacing w:after="0" w:line="254" w:lineRule="auto"/>
        <w:sectPr>
          <w:pgSz w:w="12240" w:h="15840"/>
          <w:pgMar w:top="1360" w:right="1420" w:bottom="280" w:left="1420" w:header="720" w:footer="720" w:gutter="0"/>
          <w:cols w:space="720" w:num="1"/>
        </w:sectPr>
      </w:pPr>
    </w:p>
    <w:p w14:paraId="1C18284F">
      <w:pPr>
        <w:pStyle w:val="5"/>
        <w:spacing w:line="254" w:lineRule="auto"/>
      </w:pPr>
      <w:r>
        <w:t>A wicked man that takes delight in the creature, he travels and walks</w:t>
      </w:r>
      <w:r>
        <w:rPr>
          <w:spacing w:val="1"/>
        </w:rPr>
        <w:t xml:space="preserve"> </w:t>
      </w:r>
      <w:r>
        <w:t>up and down, and sees other creatures; but it is as if a man were</w:t>
      </w:r>
      <w:r>
        <w:rPr>
          <w:spacing w:val="1"/>
        </w:rPr>
        <w:t xml:space="preserve"> </w:t>
      </w:r>
      <w:r>
        <w:t>walking in the Orchard and Garden of his deadly enemy: Suppose a</w:t>
      </w:r>
      <w:r>
        <w:rPr>
          <w:spacing w:val="1"/>
        </w:rPr>
        <w:t xml:space="preserve"> </w:t>
      </w:r>
      <w:r>
        <w:t>man have a deadly enemy, and he hath a pleasant garden, that hath</w:t>
      </w:r>
      <w:r>
        <w:rPr>
          <w:spacing w:val="1"/>
        </w:rPr>
        <w:t xml:space="preserve"> </w:t>
      </w:r>
      <w:r>
        <w:t>many fair walks and trees in his garden, and he walks in it as others</w:t>
      </w:r>
      <w:r>
        <w:rPr>
          <w:spacing w:val="1"/>
        </w:rPr>
        <w:t xml:space="preserve"> </w:t>
      </w:r>
      <w:r>
        <w:t>do; But where am I now? I am walking here, and compassed in the</w:t>
      </w:r>
      <w:r>
        <w:rPr>
          <w:spacing w:val="1"/>
        </w:rPr>
        <w:t xml:space="preserve"> </w:t>
      </w:r>
      <w:r>
        <w:t>garden that is mine enemies, and what if he meet me here? it may</w:t>
      </w:r>
      <w:r>
        <w:rPr>
          <w:spacing w:val="1"/>
        </w:rPr>
        <w:t xml:space="preserve"> </w:t>
      </w:r>
      <w:r>
        <w:t>cost me my life: And so it is with all carnal men in the world; but the</w:t>
      </w:r>
      <w:r>
        <w:rPr>
          <w:spacing w:val="1"/>
        </w:rPr>
        <w:t xml:space="preserve"> </w:t>
      </w:r>
      <w:r>
        <w:t>people of God enjoy the outward delights of the world, and see the</w:t>
      </w:r>
      <w:r>
        <w:rPr>
          <w:spacing w:val="1"/>
        </w:rPr>
        <w:t xml:space="preserve"> </w:t>
      </w:r>
      <w:r>
        <w:t>sweet walks, and delightful pleasures that are here, and it is their</w:t>
      </w:r>
      <w:r>
        <w:rPr>
          <w:spacing w:val="1"/>
        </w:rPr>
        <w:t xml:space="preserve"> </w:t>
      </w:r>
      <w:r>
        <w:t>Fathers garden, the garden of him that is their God, that they have an</w:t>
      </w:r>
      <w:r>
        <w:rPr>
          <w:spacing w:val="-70"/>
        </w:rPr>
        <w:t xml:space="preserve"> </w:t>
      </w:r>
      <w:r>
        <w:t>interest in, so that they have more delight in the creatures then any</w:t>
      </w:r>
      <w:r>
        <w:rPr>
          <w:spacing w:val="1"/>
        </w:rPr>
        <w:t xml:space="preserve"> </w:t>
      </w:r>
      <w:r>
        <w:t>else.</w:t>
      </w:r>
    </w:p>
    <w:p w14:paraId="50A69804">
      <w:pPr>
        <w:pStyle w:val="6"/>
        <w:keepNext w:val="0"/>
        <w:keepLines w:val="0"/>
        <w:widowControl/>
        <w:suppressLineNumbers w:val="0"/>
      </w:pPr>
      <w:r>
        <w:t>第五,敬虔之道有许多喜乐,因为在其中,上帝的子民将他们的灵魂传达给上帝,在他们所拥有或所做的一切事上,都让灵魂进入上帝这一切美善的源泉:现在,这其中有无限的喜悦。上帝里面和受造物里面所有的喜悦,都在于传递。在上帝自己里面:因为上帝要在自己里面得到喜悦,所以他要有可以将自己传达的对象;又因为他要按照自己无限的本性得到无限的喜悦,所以他要有可以无限地将自己传达的对象;因此,上帝的儿子,三位一体的第二位格,是他父亲无限的喜悦,因为父亲无限地将自己传达给他。</w:t>
      </w:r>
    </w:p>
    <w:p w14:paraId="3CA9C019">
      <w:pPr>
        <w:pStyle w:val="6"/>
        <w:keepNext w:val="0"/>
        <w:keepLines w:val="0"/>
        <w:widowControl/>
        <w:suppressLineNumbers w:val="0"/>
      </w:pPr>
      <w:r>
        <w:t>现在,因为上帝要有更多的喜悦,虽然除了他的儿子以外,没有任何事物是他可以无限地传达自己的,但为了让他能够得到受造物所能理解的喜悦,他创造了一个世界;上帝创造世界的特殊目的,是为了要有受造物可以将自己的智慧、良善和荣耀传达给他们;因此,那些最有能力接受上帝传达自己的受造物,就被称为上帝的喜悦;上帝喜悦地的可居之处,因为那里有受造物可以接受他传达自己,尤其是他的喜悦在他的子民中间,因为那里有能够接受他传达自己的受造物:你们看,上帝的喜悦就是传达他自己。</w:t>
      </w:r>
    </w:p>
    <w:p w14:paraId="61FB2BCE">
      <w:pPr>
        <w:pStyle w:val="6"/>
        <w:keepNext w:val="0"/>
        <w:keepLines w:val="0"/>
        <w:widowControl/>
        <w:suppressLineNumbers w:val="0"/>
      </w:pPr>
      <w:r>
        <w:t>因此,受造物的喜悦也在于传达自己;所以在所有自然的喜悦中,婚姻的喜悦是最大的,因为在其中一个受造物对另一个有最大的传达:现在,当上帝的喜悦在于传达,而我们的喜悦在于自然的传达时,那么更何况当我们来到属灵地将自己传达给上帝的时候呢?友谊的生活中有喜悦,因为一个朋友将自己传达给另一个,但在婚姻中更大,因为那传达更大;根据传达的程度,喜悦的程度也有所不同;那么,在上帝的道路上的喜悦必定是最大的,因为在其中有一个受造物最伟大、最崇高、最荣耀的传达,它将自己传达出去,让自己完全进入一切美善的无限海洋:如果只是让自己进入一个普通的良善,那就是喜悦,更何况是让自己进入一切喜悦的无限海洋,这就是快乐,这是一个奥秘;这就是为什么没有一个伪君子能得到敬虔之道的喜悦,因为他没有完全将自己传达给上帝;但当心灵完全脱离自我,将自己传达给上帝时,其中就有无限的喜悦:敬虔之道确实是快乐之道,如果这在其中,正如它所在的那样。</w:t>
      </w:r>
    </w:p>
    <w:p w14:paraId="2818650F">
      <w:pPr>
        <w:pStyle w:val="6"/>
        <w:keepNext w:val="0"/>
        <w:keepLines w:val="0"/>
        <w:widowControl/>
        <w:suppressLineNumbers w:val="0"/>
      </w:pPr>
      <w:r>
        <w:t>第六,敬虔之道是快乐之道,因为在其中灵魂有上帝的同在,与上帝同行,在他脸上的光中上下而行:在那些道路上,有上帝容光和爱的光辉照耀在灵魂上,并将他的恩典传递给灵魂;正如灵魂在将自己传达给上帝时有喜悦一样,它们也是快乐之道,因为在其中有上帝对灵魂的传达:诗篇89:19中有一个关于敬虔之道的甜美和上帝子民在那些道路上的喜悦的值得注意的表达:认识欢呼声的百姓是有福的,耶和华啊,他们必在你脸上的光中行走。上帝在其中,并将自己传递给他们;现在,一切美善的精华汇集在上帝脸上的每一道光芒中,因此,当上帝将自己传递出去,并成为一个灵魂的份额时,必定是极大的喜悦。</w:t>
      </w:r>
    </w:p>
    <w:p w14:paraId="2C80CA07">
      <w:pPr>
        <w:pStyle w:val="6"/>
        <w:keepNext w:val="0"/>
        <w:keepLines w:val="0"/>
        <w:widowControl/>
        <w:suppressLineNumbers w:val="0"/>
      </w:pPr>
      <w:r>
        <w:t>第七,敬虔之道是快乐之道,因为它们的原则都是爱:凡是出于爱的,都有许多喜悦和快乐,而上帝每一条道路的原则都是爱:上帝不要我们有任何不出于爱的东西,那可以带领我们去爱上帝自己,而这爱,就是心灵被带领到上帝那里的爱,是爱的战车:雅歌3:9,10中有一个关于这一点的甜美表达,教会的状态被所罗门用利巴嫩木制成的战车来描绘:他用银子做柱子,用金子做底座,用紫色布做盖,其中铺满了爱。多么奇怪的表达,战车的中间竟铺满了爱:基督用来在世上载着他的子民,带他们到自己那里去的战车,就是这样一辆中间铺满爱的战车。在第7节,他说到所罗门的床,这里说到他的战车;神学家们将这两处经文解释为,他的床表明圣徒将与基督永远同在的安息和荣耀;而所罗门的战车,就是基督在世上载着他的子民到自己那里去的那些道路,其中间是爱;那么,在那些道路上必定有喜悦。</w:t>
      </w:r>
    </w:p>
    <w:p w14:paraId="2388490E">
      <w:pPr>
        <w:pStyle w:val="6"/>
        <w:keepNext w:val="0"/>
        <w:keepLines w:val="0"/>
        <w:widowControl/>
        <w:suppressLineNumbers w:val="0"/>
      </w:pPr>
      <w:r>
        <w:t>第八,上帝的道路充满了快乐,因为它们是上帝所喜悦的:现在它们必定是快乐的,因为它们是上帝所喜悦的,教会知道基督非常喜悦它们。雅歌这本书对上帝喜悦他子民的恩典和敬虔之道有什么令人惊叹的表达啊!现在,没有人爱一个朋友,却不认为他朋友所爱的每一件好东西都是加倍的好:现在,上帝自己认为是快乐的,并且是他的喜悦的,对于一颗敬虔的心来说,必定是喜悦和快乐的,因为上帝和一颗敬虔的心之间有如此多的亲近。</w:t>
      </w:r>
    </w:p>
    <w:p w14:paraId="74172A5D">
      <w:pPr>
        <w:pStyle w:val="6"/>
        <w:keepNext w:val="0"/>
        <w:keepLines w:val="0"/>
        <w:widowControl/>
        <w:suppressLineNumbers w:val="0"/>
      </w:pPr>
      <w:r>
        <w:t>第九,此外,在上帝的道路上有丰富的快乐,因为上帝为他的子民预备了许多鼓励的喜悦,当他们在这里生活,并在这些道路上与他同行时,使他们的生命对他们来说是甜美的;上帝在这里为他们预备了他的乐园,他们行走在上帝的园子里;上帝有他的伊甸园,他的园子,恩典之约,以及所预备的荣耀之物,就像上帝的伊甸园和乐园,他的子民的灵魂在其中行走,在那里他们有令人愉悦的山峦和山谷。在圣经中,有敬虔的崇高奥秘,也有宗教的简单易懂的真理,如山谷和山峦,使他们在路上感到愉悦。他们有令人愉悦的泉水和河流,就是圣礼,被指定为甜美的溪流来滋润他们;还有可爱的应许,令人愉悦的树木可供观赏,生命树,基督自己,以及在圣礼中丰盛的筵席,陈酿的美酒,在他们心中奏出美妙的旋律,他们不需要为此而走得更远,因此,他们的道路确实是快乐之道,因为在他们的道路上有如此多令人鼓舞和愉悦的事物是上帝为他们预备的。</w:t>
      </w:r>
    </w:p>
    <w:p w14:paraId="2F097288">
      <w:pPr>
        <w:pStyle w:val="6"/>
        <w:keepNext w:val="0"/>
        <w:keepLines w:val="0"/>
        <w:widowControl/>
        <w:suppressLineNumbers w:val="0"/>
      </w:pPr>
      <w:r>
        <w:t>第十,此外,快乐之道是这样的,因为宗教使他们能够从受造之物本身中汲取更多的喜悦和快乐,超过任何其他人所能做到的;没有任何原则能够像敬虔一样,使人能够从受造之物中汲取喜悦;因为以任何其他属肉体的自然人来说,他只能从受造之物中汲取属肉体和自然的东西;但上帝的子民有一个原则,可以汲取更多,我们要知道,每一个受造之物都有一种自然的喜悦,对于一个敬虔的心来说,其中有比自然的喜悦更多的东西;就像吗哪一样,当吗哪降下时,有露水与之一同降下;我们的食物、饮料、衣服、产业和世上的喜悦也是如此;诚然,它们是吗哪,我们像属肉体的以色列人一样以吗哪为食,但我们看不见露水;属肉体的心不熟悉与吗哪一同降下的露水,但那些敬虔虔诚、行在智慧道路上的人,他们有一个原则来辨别和品尝这吗哪降下时一同降下的露水,在享受受造之物时,他们的灵魂能够与之紧密结合的上帝的隐秘祝福;在饮食、衣着、娱乐和与之一同的上帝隐秘影响中,他们找到了上帝的隐秘影响。</w:t>
      </w:r>
    </w:p>
    <w:p w14:paraId="0DA9ED3A">
      <w:pPr>
        <w:pStyle w:val="6"/>
        <w:keepNext w:val="0"/>
        <w:keepLines w:val="0"/>
        <w:widowControl/>
        <w:suppressLineNumbers w:val="0"/>
      </w:pPr>
      <w:r>
        <w:t>以一朵花为例,如果一只苍蝇飞到花上,它不能像蜜蜂那样从中获取美好的东西:如果我们摘下一朵花,我们可以闻到它的香味,但还有一种蜂蜜露,如果我们有蜜蜂的那种原则,我们就可以获得比香味更多的东西:属肉体的人也有许多芳香的花朵,闻起来很香,但有一种蜂蜜露,只有敬虔的人才能得到:因此,他不仅可以充分享受所有合法的快乐,就像任何其他人一样,而且他还可以将这些快乐视为自己的,视为基督的宝血所买赎的,视为他的天父所允许的:如果他看见受造之物的荣美,并以此为乐,他就把它看作是上帝自己赐给他的喜悦,并把所有的受造之物都看作是他父亲的;他看不到任何土地,却说这是他父亲的土地;他看见泉水和河流,并以受造之物为乐,因为它们是他父亲的。</w:t>
      </w:r>
    </w:p>
    <w:p w14:paraId="7B840D6E">
      <w:pPr>
        <w:pStyle w:val="6"/>
        <w:keepNext w:val="0"/>
        <w:keepLines w:val="0"/>
        <w:widowControl/>
        <w:suppressLineNumbers w:val="0"/>
      </w:pPr>
      <w:r>
        <w:t>一个享受受造之物之乐的恶人,他旅行和行走,看见其他受造之物;但这就好像一个人在他死敌的果园和花园里散步一样:假设一个人有一个死敌,他有一个宜人的花园,花园里有许多美丽的小径和树木,他像其他人一样在花园里散步;但我现在在哪里?我在这里散步,被包围在我敌人的花园里,如果他在这里遇见我会怎样?这可能会让我丧命:所有属肉体的人在世上也是如此;但上帝的子民享受世界外在的喜悦,看见这里甜美的小径和令人愉悦的乐趣,这是他们父亲的花园,是他们的上帝的花园,是他们拥有权益的花园,因此他们从受造之物中得到的喜悦超过任何其他人。</w:t>
      </w:r>
    </w:p>
    <w:p w14:paraId="6DB22279">
      <w:pPr>
        <w:pStyle w:val="5"/>
        <w:spacing w:line="254" w:lineRule="auto"/>
      </w:pPr>
    </w:p>
    <w:p w14:paraId="5BC08469">
      <w:pPr>
        <w:pStyle w:val="5"/>
        <w:spacing w:before="283" w:line="254" w:lineRule="auto"/>
      </w:pPr>
      <w:r>
        <w:t>Yea not only so, godliness does not only enable to draw more delight</w:t>
      </w:r>
      <w:r>
        <w:rPr>
          <w:spacing w:val="1"/>
        </w:rPr>
        <w:t xml:space="preserve"> </w:t>
      </w:r>
      <w:r>
        <w:t>from the creatures then others, but raises all natural pleasures on</w:t>
      </w:r>
      <w:r>
        <w:rPr>
          <w:spacing w:val="1"/>
        </w:rPr>
        <w:t xml:space="preserve"> </w:t>
      </w:r>
      <w:r>
        <w:t>high, and makes them spiritual, it puts a spiritual excellency upon</w:t>
      </w:r>
      <w:r>
        <w:rPr>
          <w:spacing w:val="1"/>
        </w:rPr>
        <w:t xml:space="preserve"> </w:t>
      </w:r>
      <w:r>
        <w:t>that which is natural, it does not rest in having content to the eye, or</w:t>
      </w:r>
      <w:r>
        <w:rPr>
          <w:spacing w:val="1"/>
        </w:rPr>
        <w:t xml:space="preserve"> </w:t>
      </w:r>
      <w:r>
        <w:t>ear, or taste in any natural delight, but spiritualizeth all; there is that</w:t>
      </w:r>
      <w:r>
        <w:rPr>
          <w:spacing w:val="1"/>
        </w:rPr>
        <w:t xml:space="preserve"> </w:t>
      </w:r>
      <w:r>
        <w:t>virtue</w:t>
      </w:r>
      <w:r>
        <w:rPr>
          <w:spacing w:val="1"/>
        </w:rPr>
        <w:t xml:space="preserve"> </w:t>
      </w:r>
      <w:r>
        <w:t>in</w:t>
      </w:r>
      <w:r>
        <w:rPr>
          <w:spacing w:val="1"/>
        </w:rPr>
        <w:t xml:space="preserve"> </w:t>
      </w:r>
      <w:r>
        <w:t>godliness</w:t>
      </w:r>
      <w:r>
        <w:rPr>
          <w:spacing w:val="1"/>
        </w:rPr>
        <w:t xml:space="preserve"> </w:t>
      </w:r>
      <w:r>
        <w:t>to</w:t>
      </w:r>
      <w:r>
        <w:rPr>
          <w:spacing w:val="1"/>
        </w:rPr>
        <w:t xml:space="preserve"> </w:t>
      </w:r>
      <w:r>
        <w:t>spiritualize</w:t>
      </w:r>
      <w:r>
        <w:rPr>
          <w:spacing w:val="1"/>
        </w:rPr>
        <w:t xml:space="preserve"> </w:t>
      </w:r>
      <w:r>
        <w:t>all</w:t>
      </w:r>
      <w:r>
        <w:rPr>
          <w:spacing w:val="1"/>
        </w:rPr>
        <w:t xml:space="preserve"> </w:t>
      </w:r>
      <w:r>
        <w:t>natural</w:t>
      </w:r>
      <w:r>
        <w:rPr>
          <w:spacing w:val="1"/>
        </w:rPr>
        <w:t xml:space="preserve"> </w:t>
      </w:r>
      <w:r>
        <w:t>things,</w:t>
      </w:r>
      <w:r>
        <w:rPr>
          <w:spacing w:val="1"/>
        </w:rPr>
        <w:t xml:space="preserve"> </w:t>
      </w:r>
      <w:r>
        <w:t>to</w:t>
      </w:r>
      <w:r>
        <w:rPr>
          <w:spacing w:val="1"/>
        </w:rPr>
        <w:t xml:space="preserve"> </w:t>
      </w:r>
      <w:r>
        <w:t>raise</w:t>
      </w:r>
      <w:r>
        <w:rPr>
          <w:spacing w:val="1"/>
        </w:rPr>
        <w:t xml:space="preserve"> </w:t>
      </w:r>
      <w:r>
        <w:t>the</w:t>
      </w:r>
      <w:r>
        <w:rPr>
          <w:spacing w:val="1"/>
        </w:rPr>
        <w:t xml:space="preserve"> </w:t>
      </w:r>
      <w:r>
        <w:t>excellency of them.</w:t>
      </w:r>
    </w:p>
    <w:p w14:paraId="63033077">
      <w:pPr>
        <w:pStyle w:val="5"/>
        <w:spacing w:before="290" w:line="254" w:lineRule="auto"/>
        <w:ind w:right="117"/>
      </w:pPr>
      <w:r>
        <w:t>Yea not only so, but in the last place there is that virtue in godliness,</w:t>
      </w:r>
      <w:r>
        <w:rPr>
          <w:spacing w:val="1"/>
        </w:rPr>
        <w:t xml:space="preserve"> </w:t>
      </w:r>
      <w:r>
        <w:t>to</w:t>
      </w:r>
      <w:r>
        <w:rPr>
          <w:spacing w:val="1"/>
        </w:rPr>
        <w:t xml:space="preserve"> </w:t>
      </w:r>
      <w:r>
        <w:t>turn</w:t>
      </w:r>
      <w:r>
        <w:rPr>
          <w:spacing w:val="1"/>
        </w:rPr>
        <w:t xml:space="preserve"> </w:t>
      </w:r>
      <w:r>
        <w:t>all</w:t>
      </w:r>
      <w:r>
        <w:rPr>
          <w:spacing w:val="1"/>
        </w:rPr>
        <w:t xml:space="preserve"> </w:t>
      </w:r>
      <w:r>
        <w:t>evil</w:t>
      </w:r>
      <w:r>
        <w:rPr>
          <w:spacing w:val="1"/>
        </w:rPr>
        <w:t xml:space="preserve"> </w:t>
      </w:r>
      <w:r>
        <w:t>into</w:t>
      </w:r>
      <w:r>
        <w:rPr>
          <w:spacing w:val="1"/>
        </w:rPr>
        <w:t xml:space="preserve"> </w:t>
      </w:r>
      <w:r>
        <w:t>good,</w:t>
      </w:r>
      <w:r>
        <w:rPr>
          <w:spacing w:val="1"/>
        </w:rPr>
        <w:t xml:space="preserve"> </w:t>
      </w:r>
      <w:r>
        <w:t>if</w:t>
      </w:r>
      <w:r>
        <w:rPr>
          <w:spacing w:val="1"/>
        </w:rPr>
        <w:t xml:space="preserve"> </w:t>
      </w:r>
      <w:r>
        <w:t>it</w:t>
      </w:r>
      <w:r>
        <w:rPr>
          <w:spacing w:val="1"/>
        </w:rPr>
        <w:t xml:space="preserve"> </w:t>
      </w:r>
      <w:r>
        <w:t>meet</w:t>
      </w:r>
      <w:r>
        <w:rPr>
          <w:spacing w:val="1"/>
        </w:rPr>
        <w:t xml:space="preserve"> </w:t>
      </w:r>
      <w:r>
        <w:t>with</w:t>
      </w:r>
      <w:r>
        <w:rPr>
          <w:spacing w:val="1"/>
        </w:rPr>
        <w:t xml:space="preserve"> </w:t>
      </w:r>
      <w:r>
        <w:t>anything</w:t>
      </w:r>
      <w:r>
        <w:rPr>
          <w:spacing w:val="1"/>
        </w:rPr>
        <w:t xml:space="preserve"> </w:t>
      </w:r>
      <w:r>
        <w:t>that</w:t>
      </w:r>
      <w:r>
        <w:rPr>
          <w:spacing w:val="72"/>
        </w:rPr>
        <w:t xml:space="preserve"> </w:t>
      </w:r>
      <w:r>
        <w:t>hath</w:t>
      </w:r>
      <w:r>
        <w:rPr>
          <w:spacing w:val="1"/>
        </w:rPr>
        <w:t xml:space="preserve"> </w:t>
      </w:r>
      <w:r>
        <w:t>bitterness; godliness is like that wood, that made the bitter waters</w:t>
      </w:r>
      <w:r>
        <w:rPr>
          <w:spacing w:val="1"/>
        </w:rPr>
        <w:t xml:space="preserve"> </w:t>
      </w:r>
      <w:r>
        <w:t>sweet,</w:t>
      </w:r>
      <w:r>
        <w:rPr>
          <w:spacing w:val="1"/>
        </w:rPr>
        <w:t xml:space="preserve"> </w:t>
      </w:r>
      <w:r>
        <w:t>it</w:t>
      </w:r>
      <w:r>
        <w:rPr>
          <w:spacing w:val="1"/>
        </w:rPr>
        <w:t xml:space="preserve"> </w:t>
      </w:r>
      <w:r>
        <w:t>hath</w:t>
      </w:r>
      <w:r>
        <w:rPr>
          <w:spacing w:val="1"/>
        </w:rPr>
        <w:t xml:space="preserve"> </w:t>
      </w:r>
      <w:r>
        <w:t>that</w:t>
      </w:r>
      <w:r>
        <w:rPr>
          <w:spacing w:val="1"/>
        </w:rPr>
        <w:t xml:space="preserve"> </w:t>
      </w:r>
      <w:r>
        <w:t>excellency</w:t>
      </w:r>
      <w:r>
        <w:rPr>
          <w:spacing w:val="1"/>
        </w:rPr>
        <w:t xml:space="preserve"> </w:t>
      </w:r>
      <w:r>
        <w:t>to</w:t>
      </w:r>
      <w:r>
        <w:rPr>
          <w:spacing w:val="1"/>
        </w:rPr>
        <w:t xml:space="preserve"> </w:t>
      </w:r>
      <w:r>
        <w:t>turn</w:t>
      </w:r>
      <w:r>
        <w:rPr>
          <w:spacing w:val="1"/>
        </w:rPr>
        <w:t xml:space="preserve"> </w:t>
      </w:r>
      <w:r>
        <w:t>evil,</w:t>
      </w:r>
      <w:r>
        <w:rPr>
          <w:spacing w:val="1"/>
        </w:rPr>
        <w:t xml:space="preserve"> </w:t>
      </w:r>
      <w:r>
        <w:t>and</w:t>
      </w:r>
      <w:r>
        <w:rPr>
          <w:spacing w:val="1"/>
        </w:rPr>
        <w:t xml:space="preserve"> </w:t>
      </w:r>
      <w:r>
        <w:t>make</w:t>
      </w:r>
      <w:r>
        <w:rPr>
          <w:spacing w:val="1"/>
        </w:rPr>
        <w:t xml:space="preserve"> </w:t>
      </w:r>
      <w:r>
        <w:t>it</w:t>
      </w:r>
      <w:r>
        <w:rPr>
          <w:spacing w:val="1"/>
        </w:rPr>
        <w:t xml:space="preserve"> </w:t>
      </w:r>
      <w:r>
        <w:t>not</w:t>
      </w:r>
      <w:r>
        <w:rPr>
          <w:spacing w:val="1"/>
        </w:rPr>
        <w:t xml:space="preserve"> </w:t>
      </w:r>
      <w:r>
        <w:t>only</w:t>
      </w:r>
      <w:r>
        <w:rPr>
          <w:spacing w:val="1"/>
        </w:rPr>
        <w:t xml:space="preserve"> </w:t>
      </w:r>
      <w:r>
        <w:t>profitable,</w:t>
      </w:r>
      <w:r>
        <w:rPr>
          <w:spacing w:val="1"/>
        </w:rPr>
        <w:t xml:space="preserve"> </w:t>
      </w:r>
      <w:r>
        <w:t>but</w:t>
      </w:r>
      <w:r>
        <w:rPr>
          <w:spacing w:val="1"/>
        </w:rPr>
        <w:t xml:space="preserve"> </w:t>
      </w:r>
      <w:r>
        <w:t>delightful.</w:t>
      </w:r>
      <w:r>
        <w:rPr>
          <w:spacing w:val="1"/>
        </w:rPr>
        <w:t xml:space="preserve"> </w:t>
      </w:r>
      <w:r>
        <w:t>So</w:t>
      </w:r>
      <w:r>
        <w:rPr>
          <w:spacing w:val="1"/>
        </w:rPr>
        <w:t xml:space="preserve"> </w:t>
      </w:r>
      <w:r>
        <w:t>that</w:t>
      </w:r>
      <w:r>
        <w:rPr>
          <w:spacing w:val="1"/>
        </w:rPr>
        <w:t xml:space="preserve"> </w:t>
      </w:r>
      <w:r>
        <w:t>all</w:t>
      </w:r>
      <w:r>
        <w:rPr>
          <w:spacing w:val="1"/>
        </w:rPr>
        <w:t xml:space="preserve"> </w:t>
      </w:r>
      <w:r>
        <w:t>these</w:t>
      </w:r>
      <w:r>
        <w:rPr>
          <w:spacing w:val="1"/>
        </w:rPr>
        <w:t xml:space="preserve"> </w:t>
      </w:r>
      <w:r>
        <w:t>being</w:t>
      </w:r>
      <w:r>
        <w:rPr>
          <w:spacing w:val="1"/>
        </w:rPr>
        <w:t xml:space="preserve"> </w:t>
      </w:r>
      <w:r>
        <w:t>put</w:t>
      </w:r>
      <w:r>
        <w:rPr>
          <w:spacing w:val="1"/>
        </w:rPr>
        <w:t xml:space="preserve"> </w:t>
      </w:r>
      <w:r>
        <w:t>together</w:t>
      </w:r>
      <w:r>
        <w:rPr>
          <w:spacing w:val="1"/>
        </w:rPr>
        <w:t xml:space="preserve"> </w:t>
      </w:r>
      <w:r>
        <w:t>concerning the commendation of the ways of wisdom, we must either</w:t>
      </w:r>
      <w:r>
        <w:rPr>
          <w:spacing w:val="-70"/>
        </w:rPr>
        <w:t xml:space="preserve"> </w:t>
      </w:r>
      <w:r>
        <w:t>put out our eyes, or acknowledge we do not know what the ways of</w:t>
      </w:r>
      <w:r>
        <w:rPr>
          <w:spacing w:val="1"/>
        </w:rPr>
        <w:t xml:space="preserve"> </w:t>
      </w:r>
      <w:r>
        <w:t>wisdom mean, if we do not subscribe to this truth, that her ways are</w:t>
      </w:r>
      <w:r>
        <w:rPr>
          <w:spacing w:val="1"/>
        </w:rPr>
        <w:t xml:space="preserve"> </w:t>
      </w:r>
      <w:r>
        <w:t>ways</w:t>
      </w:r>
      <w:r>
        <w:rPr>
          <w:spacing w:val="1"/>
        </w:rPr>
        <w:t xml:space="preserve"> </w:t>
      </w:r>
      <w:r>
        <w:t>of</w:t>
      </w:r>
      <w:r>
        <w:rPr>
          <w:spacing w:val="1"/>
        </w:rPr>
        <w:t xml:space="preserve"> </w:t>
      </w:r>
      <w:r>
        <w:t>pleasantness:</w:t>
      </w:r>
      <w:r>
        <w:rPr>
          <w:spacing w:val="1"/>
        </w:rPr>
        <w:t xml:space="preserve"> </w:t>
      </w:r>
      <w:r>
        <w:t>Ways</w:t>
      </w:r>
      <w:r>
        <w:rPr>
          <w:spacing w:val="1"/>
        </w:rPr>
        <w:t xml:space="preserve"> </w:t>
      </w:r>
      <w:r>
        <w:t>of</w:t>
      </w:r>
      <w:r>
        <w:rPr>
          <w:spacing w:val="1"/>
        </w:rPr>
        <w:t xml:space="preserve"> </w:t>
      </w:r>
      <w:r>
        <w:t>pleasantness</w:t>
      </w:r>
      <w:r>
        <w:rPr>
          <w:spacing w:val="1"/>
        </w:rPr>
        <w:t xml:space="preserve"> </w:t>
      </w:r>
      <w:r>
        <w:t>they</w:t>
      </w:r>
      <w:r>
        <w:rPr>
          <w:spacing w:val="1"/>
        </w:rPr>
        <w:t xml:space="preserve"> </w:t>
      </w:r>
      <w:r>
        <w:t>are,</w:t>
      </w:r>
      <w:r>
        <w:rPr>
          <w:spacing w:val="1"/>
        </w:rPr>
        <w:t xml:space="preserve"> </w:t>
      </w:r>
      <w:r>
        <w:t>and</w:t>
      </w:r>
      <w:r>
        <w:rPr>
          <w:spacing w:val="1"/>
        </w:rPr>
        <w:t xml:space="preserve"> </w:t>
      </w:r>
      <w:r>
        <w:t>this</w:t>
      </w:r>
      <w:r>
        <w:rPr>
          <w:spacing w:val="1"/>
        </w:rPr>
        <w:t xml:space="preserve"> </w:t>
      </w:r>
      <w:r>
        <w:t>pleasantness that is in her ways hath abundance of excellencies in it.</w:t>
      </w:r>
      <w:r>
        <w:rPr>
          <w:spacing w:val="1"/>
        </w:rPr>
        <w:t xml:space="preserve"> </w:t>
      </w:r>
      <w:r>
        <w:t>Very many I thought to have spoken of, and enlarged, take only the</w:t>
      </w:r>
      <w:r>
        <w:rPr>
          <w:spacing w:val="1"/>
        </w:rPr>
        <w:t xml:space="preserve"> </w:t>
      </w:r>
      <w:r>
        <w:t>very mention of them, (because I must not be too long) and then we</w:t>
      </w:r>
      <w:r>
        <w:rPr>
          <w:spacing w:val="1"/>
        </w:rPr>
        <w:t xml:space="preserve"> </w:t>
      </w:r>
      <w:r>
        <w:t>will answer to some quaeres, and apply all, and so conclude. For the</w:t>
      </w:r>
      <w:r>
        <w:rPr>
          <w:spacing w:val="1"/>
        </w:rPr>
        <w:t xml:space="preserve"> </w:t>
      </w:r>
      <w:r>
        <w:t>excellent</w:t>
      </w:r>
      <w:r>
        <w:rPr>
          <w:spacing w:val="27"/>
        </w:rPr>
        <w:t xml:space="preserve"> </w:t>
      </w:r>
      <w:r>
        <w:t>properties</w:t>
      </w:r>
      <w:r>
        <w:rPr>
          <w:spacing w:val="27"/>
        </w:rPr>
        <w:t xml:space="preserve"> </w:t>
      </w:r>
      <w:r>
        <w:t>of</w:t>
      </w:r>
      <w:r>
        <w:rPr>
          <w:spacing w:val="27"/>
        </w:rPr>
        <w:t xml:space="preserve"> </w:t>
      </w:r>
      <w:r>
        <w:t>this</w:t>
      </w:r>
      <w:r>
        <w:rPr>
          <w:spacing w:val="27"/>
        </w:rPr>
        <w:t xml:space="preserve"> </w:t>
      </w:r>
      <w:r>
        <w:t>pleasantness,</w:t>
      </w:r>
      <w:r>
        <w:rPr>
          <w:spacing w:val="27"/>
        </w:rPr>
        <w:t xml:space="preserve"> </w:t>
      </w:r>
      <w:r>
        <w:t>it</w:t>
      </w:r>
      <w:r>
        <w:rPr>
          <w:spacing w:val="27"/>
        </w:rPr>
        <w:t xml:space="preserve"> </w:t>
      </w:r>
      <w:r>
        <w:t>is</w:t>
      </w:r>
      <w:r>
        <w:rPr>
          <w:spacing w:val="27"/>
        </w:rPr>
        <w:t xml:space="preserve"> </w:t>
      </w:r>
      <w:r>
        <w:t>that</w:t>
      </w:r>
      <w:r>
        <w:rPr>
          <w:spacing w:val="27"/>
        </w:rPr>
        <w:t xml:space="preserve"> </w:t>
      </w:r>
      <w:r>
        <w:t>which</w:t>
      </w:r>
      <w:r>
        <w:rPr>
          <w:spacing w:val="27"/>
        </w:rPr>
        <w:t xml:space="preserve"> </w:t>
      </w:r>
      <w:r>
        <w:t>is</w:t>
      </w:r>
      <w:r>
        <w:rPr>
          <w:spacing w:val="27"/>
        </w:rPr>
        <w:t xml:space="preserve"> </w:t>
      </w:r>
      <w:r>
        <w:t>the</w:t>
      </w:r>
    </w:p>
    <w:p w14:paraId="391BE4BD">
      <w:pPr>
        <w:spacing w:after="0" w:line="254" w:lineRule="auto"/>
        <w:sectPr>
          <w:pgSz w:w="12240" w:h="15840"/>
          <w:pgMar w:top="1360" w:right="1420" w:bottom="280" w:left="1420" w:header="720" w:footer="720" w:gutter="0"/>
          <w:cols w:space="720" w:num="1"/>
        </w:sectPr>
      </w:pPr>
    </w:p>
    <w:p w14:paraId="4983015F">
      <w:pPr>
        <w:pStyle w:val="5"/>
        <w:spacing w:line="254" w:lineRule="auto"/>
        <w:ind w:right="117"/>
      </w:pPr>
      <w:r>
        <w:t>sweetest</w:t>
      </w:r>
      <w:r>
        <w:rPr>
          <w:spacing w:val="67"/>
        </w:rPr>
        <w:t xml:space="preserve"> </w:t>
      </w:r>
      <w:r>
        <w:t>soul-satisfying</w:t>
      </w:r>
      <w:r>
        <w:rPr>
          <w:spacing w:val="67"/>
        </w:rPr>
        <w:t xml:space="preserve"> </w:t>
      </w:r>
      <w:r>
        <w:t>pleasantness,</w:t>
      </w:r>
      <w:r>
        <w:rPr>
          <w:spacing w:val="68"/>
        </w:rPr>
        <w:t xml:space="preserve"> </w:t>
      </w:r>
      <w:r>
        <w:t>the</w:t>
      </w:r>
      <w:r>
        <w:rPr>
          <w:spacing w:val="67"/>
        </w:rPr>
        <w:t xml:space="preserve"> </w:t>
      </w:r>
      <w:r>
        <w:t>very</w:t>
      </w:r>
      <w:r>
        <w:rPr>
          <w:spacing w:val="67"/>
        </w:rPr>
        <w:t xml:space="preserve"> </w:t>
      </w:r>
      <w:r>
        <w:t>rule</w:t>
      </w:r>
      <w:r>
        <w:rPr>
          <w:spacing w:val="68"/>
        </w:rPr>
        <w:t xml:space="preserve"> </w:t>
      </w:r>
      <w:r>
        <w:t>itself</w:t>
      </w:r>
      <w:r>
        <w:rPr>
          <w:spacing w:val="67"/>
        </w:rPr>
        <w:t xml:space="preserve"> </w:t>
      </w:r>
      <w:r>
        <w:t>is</w:t>
      </w:r>
      <w:r>
        <w:rPr>
          <w:spacing w:val="67"/>
        </w:rPr>
        <w:t xml:space="preserve"> </w:t>
      </w:r>
      <w:r>
        <w:t>sweet,</w:t>
      </w:r>
      <w:r>
        <w:rPr>
          <w:spacing w:val="-70"/>
        </w:rPr>
        <w:t xml:space="preserve"> </w:t>
      </w:r>
      <w:r>
        <w:t>sweeter then honey; oh how sweet is the souls acting by it! it hath the</w:t>
      </w:r>
      <w:r>
        <w:rPr>
          <w:spacing w:val="-70"/>
        </w:rPr>
        <w:t xml:space="preserve"> </w:t>
      </w:r>
      <w:r>
        <w:t>very quintessence of all other delights extracted in it, it is the most</w:t>
      </w:r>
      <w:r>
        <w:rPr>
          <w:spacing w:val="1"/>
        </w:rPr>
        <w:t xml:space="preserve"> </w:t>
      </w:r>
      <w:r>
        <w:t>solid, such as hath not vanity and froth in it, as other delights have; it</w:t>
      </w:r>
      <w:r>
        <w:rPr>
          <w:spacing w:val="-70"/>
        </w:rPr>
        <w:t xml:space="preserve"> </w:t>
      </w:r>
      <w:r>
        <w:t>is such a delight as ennobles the soul, it spiritualizeth the heart, it is</w:t>
      </w:r>
      <w:r>
        <w:rPr>
          <w:spacing w:val="1"/>
        </w:rPr>
        <w:t xml:space="preserve"> </w:t>
      </w:r>
      <w:r>
        <w:t>immixt, not dangerous as others are; it is abiding, not vanishing, it is</w:t>
      </w:r>
      <w:r>
        <w:rPr>
          <w:spacing w:val="1"/>
        </w:rPr>
        <w:t xml:space="preserve"> </w:t>
      </w:r>
      <w:r>
        <w:t>continually virid and fresh; though there is a fullness in it, yet it</w:t>
      </w:r>
      <w:r>
        <w:rPr>
          <w:spacing w:val="1"/>
        </w:rPr>
        <w:t xml:space="preserve"> </w:t>
      </w:r>
      <w:r>
        <w:t>grows not to satiety by use, but grows more and more sweet, for it</w:t>
      </w:r>
      <w:r>
        <w:rPr>
          <w:spacing w:val="1"/>
        </w:rPr>
        <w:t xml:space="preserve"> </w:t>
      </w:r>
      <w:r>
        <w:t>raiseth and enlargeth the faculty; it is Heavenly, it is divine, it is</w:t>
      </w:r>
      <w:r>
        <w:rPr>
          <w:spacing w:val="1"/>
        </w:rPr>
        <w:t xml:space="preserve"> </w:t>
      </w:r>
      <w:r>
        <w:t>independent in regard of the creature, there needs no sharking out to</w:t>
      </w:r>
      <w:r>
        <w:rPr>
          <w:spacing w:val="-70"/>
        </w:rPr>
        <w:t xml:space="preserve"> </w:t>
      </w:r>
      <w:r>
        <w:t>the creature for the upholding it, all other delights depend on this;</w:t>
      </w:r>
      <w:r>
        <w:rPr>
          <w:spacing w:val="1"/>
        </w:rPr>
        <w:t xml:space="preserve"> </w:t>
      </w:r>
      <w:r>
        <w:t>there is no pleasure had but in the ways of godliness: Una guttula</w:t>
      </w:r>
      <w:r>
        <w:rPr>
          <w:spacing w:val="1"/>
        </w:rPr>
        <w:t xml:space="preserve"> </w:t>
      </w:r>
      <w:r>
        <w:t>malae conscientiae totum marae mundani gaudii absorbet: One drop</w:t>
      </w:r>
      <w:r>
        <w:rPr>
          <w:spacing w:val="-70"/>
        </w:rPr>
        <w:t xml:space="preserve"> </w:t>
      </w:r>
      <w:r>
        <w:t>of an evil conscience swallows up the whole Sea of worldly joy, says</w:t>
      </w:r>
      <w:r>
        <w:rPr>
          <w:spacing w:val="1"/>
        </w:rPr>
        <w:t xml:space="preserve"> </w:t>
      </w:r>
      <w:r>
        <w:t>Luther; but one drop of this delight is enough to sweeten all sorrows;</w:t>
      </w:r>
      <w:r>
        <w:rPr>
          <w:spacing w:val="-70"/>
        </w:rPr>
        <w:t xml:space="preserve"> </w:t>
      </w:r>
      <w:r>
        <w:t>one drop of gall will embitter much sweet, but one drop of sweet</w:t>
      </w:r>
      <w:r>
        <w:rPr>
          <w:spacing w:val="1"/>
        </w:rPr>
        <w:t xml:space="preserve"> </w:t>
      </w:r>
      <w:r>
        <w:t>cannot sweeten much gall; but here it is otherwise, one drop of this</w:t>
      </w:r>
      <w:r>
        <w:rPr>
          <w:spacing w:val="1"/>
        </w:rPr>
        <w:t xml:space="preserve"> </w:t>
      </w:r>
      <w:r>
        <w:t>sweet</w:t>
      </w:r>
      <w:r>
        <w:rPr>
          <w:spacing w:val="1"/>
        </w:rPr>
        <w:t xml:space="preserve"> </w:t>
      </w:r>
      <w:r>
        <w:t>sweetens</w:t>
      </w:r>
      <w:r>
        <w:rPr>
          <w:spacing w:val="1"/>
        </w:rPr>
        <w:t xml:space="preserve"> </w:t>
      </w:r>
      <w:r>
        <w:t>all</w:t>
      </w:r>
      <w:r>
        <w:rPr>
          <w:spacing w:val="1"/>
        </w:rPr>
        <w:t xml:space="preserve"> </w:t>
      </w:r>
      <w:r>
        <w:t>bitterness</w:t>
      </w:r>
      <w:r>
        <w:rPr>
          <w:spacing w:val="1"/>
        </w:rPr>
        <w:t xml:space="preserve"> </w:t>
      </w:r>
      <w:r>
        <w:t>of</w:t>
      </w:r>
      <w:r>
        <w:rPr>
          <w:spacing w:val="1"/>
        </w:rPr>
        <w:t xml:space="preserve"> </w:t>
      </w:r>
      <w:r>
        <w:t>afflictions,</w:t>
      </w:r>
      <w:r>
        <w:rPr>
          <w:spacing w:val="1"/>
        </w:rPr>
        <w:t xml:space="preserve"> </w:t>
      </w:r>
      <w:r>
        <w:t>but</w:t>
      </w:r>
      <w:r>
        <w:rPr>
          <w:spacing w:val="1"/>
        </w:rPr>
        <w:t xml:space="preserve"> </w:t>
      </w:r>
      <w:r>
        <w:t>all</w:t>
      </w:r>
      <w:r>
        <w:rPr>
          <w:spacing w:val="1"/>
        </w:rPr>
        <w:t xml:space="preserve"> </w:t>
      </w:r>
      <w:r>
        <w:t>the</w:t>
      </w:r>
      <w:r>
        <w:rPr>
          <w:spacing w:val="1"/>
        </w:rPr>
        <w:t xml:space="preserve"> </w:t>
      </w:r>
      <w:r>
        <w:t>bitter</w:t>
      </w:r>
      <w:r>
        <w:rPr>
          <w:spacing w:val="1"/>
        </w:rPr>
        <w:t xml:space="preserve"> </w:t>
      </w:r>
      <w:r>
        <w:t>of</w:t>
      </w:r>
      <w:r>
        <w:rPr>
          <w:spacing w:val="1"/>
        </w:rPr>
        <w:t xml:space="preserve"> </w:t>
      </w:r>
      <w:r>
        <w:t>afflictions cannot embitter one drop of this delight. Yea this pleasure</w:t>
      </w:r>
      <w:r>
        <w:rPr>
          <w:spacing w:val="1"/>
        </w:rPr>
        <w:t xml:space="preserve"> </w:t>
      </w:r>
      <w:r>
        <w:t>is the rule of all pleasure, and the end of all pleasure, whatsoever</w:t>
      </w:r>
      <w:r>
        <w:rPr>
          <w:spacing w:val="1"/>
        </w:rPr>
        <w:t xml:space="preserve"> </w:t>
      </w:r>
      <w:r>
        <w:t>pleasure is not regulated by this, and subordinate to this, is evil.</w:t>
      </w:r>
    </w:p>
    <w:p w14:paraId="562E6D18">
      <w:pPr>
        <w:pStyle w:val="5"/>
        <w:spacing w:before="272" w:line="254" w:lineRule="auto"/>
        <w:ind w:right="119"/>
      </w:pPr>
      <w:r>
        <w:t>But how are the ways of wisdom the ways of pleasantness? It appears</w:t>
      </w:r>
      <w:r>
        <w:rPr>
          <w:spacing w:val="-70"/>
        </w:rPr>
        <w:t xml:space="preserve"> </w:t>
      </w:r>
      <w:r>
        <w:t>otherwise, for the ways of godliness do abridge men of abundance of</w:t>
      </w:r>
      <w:r>
        <w:rPr>
          <w:spacing w:val="1"/>
        </w:rPr>
        <w:t xml:space="preserve"> </w:t>
      </w:r>
      <w:r>
        <w:t>pleasure and delight in many things in the world; What is so great an</w:t>
      </w:r>
      <w:r>
        <w:rPr>
          <w:spacing w:val="-70"/>
        </w:rPr>
        <w:t xml:space="preserve"> </w:t>
      </w:r>
      <w:r>
        <w:t>enemy to the pleasures of men and women as Religion? It causeth</w:t>
      </w:r>
      <w:r>
        <w:rPr>
          <w:spacing w:val="1"/>
        </w:rPr>
        <w:t xml:space="preserve"> </w:t>
      </w:r>
      <w:r>
        <w:t>them to be cut short of abundance of delightful things that others</w:t>
      </w:r>
      <w:r>
        <w:rPr>
          <w:spacing w:val="1"/>
        </w:rPr>
        <w:t xml:space="preserve"> </w:t>
      </w:r>
      <w:r>
        <w:t>rejoice in.</w:t>
      </w:r>
    </w:p>
    <w:p w14:paraId="1B503527">
      <w:pPr>
        <w:pStyle w:val="5"/>
        <w:spacing w:before="292" w:line="254" w:lineRule="auto"/>
        <w:ind w:right="120"/>
      </w:pPr>
      <w:r>
        <w:t>To</w:t>
      </w:r>
      <w:r>
        <w:rPr>
          <w:spacing w:val="1"/>
        </w:rPr>
        <w:t xml:space="preserve"> </w:t>
      </w:r>
      <w:r>
        <w:t>that</w:t>
      </w:r>
      <w:r>
        <w:rPr>
          <w:spacing w:val="1"/>
        </w:rPr>
        <w:t xml:space="preserve"> </w:t>
      </w:r>
      <w:r>
        <w:t>I</w:t>
      </w:r>
      <w:r>
        <w:rPr>
          <w:spacing w:val="1"/>
        </w:rPr>
        <w:t xml:space="preserve"> </w:t>
      </w:r>
      <w:r>
        <w:t>answer,</w:t>
      </w:r>
      <w:r>
        <w:rPr>
          <w:spacing w:val="1"/>
        </w:rPr>
        <w:t xml:space="preserve"> </w:t>
      </w:r>
      <w:r>
        <w:t>first,</w:t>
      </w:r>
      <w:r>
        <w:rPr>
          <w:spacing w:val="1"/>
        </w:rPr>
        <w:t xml:space="preserve"> </w:t>
      </w:r>
      <w:r>
        <w:t>Suppose</w:t>
      </w:r>
      <w:r>
        <w:rPr>
          <w:spacing w:val="1"/>
        </w:rPr>
        <w:t xml:space="preserve"> </w:t>
      </w:r>
      <w:r>
        <w:t>it</w:t>
      </w:r>
      <w:r>
        <w:rPr>
          <w:spacing w:val="1"/>
        </w:rPr>
        <w:t xml:space="preserve"> </w:t>
      </w:r>
      <w:r>
        <w:t>were</w:t>
      </w:r>
      <w:r>
        <w:rPr>
          <w:spacing w:val="1"/>
        </w:rPr>
        <w:t xml:space="preserve"> </w:t>
      </w:r>
      <w:r>
        <w:t>so:</w:t>
      </w:r>
      <w:r>
        <w:rPr>
          <w:spacing w:val="1"/>
        </w:rPr>
        <w:t xml:space="preserve"> </w:t>
      </w:r>
      <w:r>
        <w:t>you</w:t>
      </w:r>
      <w:r>
        <w:rPr>
          <w:spacing w:val="1"/>
        </w:rPr>
        <w:t xml:space="preserve"> </w:t>
      </w:r>
      <w:r>
        <w:t>heard</w:t>
      </w:r>
      <w:r>
        <w:rPr>
          <w:spacing w:val="1"/>
        </w:rPr>
        <w:t xml:space="preserve"> </w:t>
      </w:r>
      <w:r>
        <w:t>in</w:t>
      </w:r>
      <w:r>
        <w:rPr>
          <w:spacing w:val="1"/>
        </w:rPr>
        <w:t xml:space="preserve"> </w:t>
      </w:r>
      <w:r>
        <w:t>the</w:t>
      </w:r>
      <w:r>
        <w:rPr>
          <w:spacing w:val="1"/>
        </w:rPr>
        <w:t xml:space="preserve"> </w:t>
      </w:r>
      <w:r>
        <w:t>commendation, that the pleasantness of the ways of godliness was</w:t>
      </w:r>
      <w:r>
        <w:rPr>
          <w:spacing w:val="1"/>
        </w:rPr>
        <w:t xml:space="preserve"> </w:t>
      </w:r>
      <w:r>
        <w:t>exceeding</w:t>
      </w:r>
      <w:r>
        <w:rPr>
          <w:spacing w:val="1"/>
        </w:rPr>
        <w:t xml:space="preserve"> </w:t>
      </w:r>
      <w:r>
        <w:t>great,</w:t>
      </w:r>
      <w:r>
        <w:rPr>
          <w:spacing w:val="1"/>
        </w:rPr>
        <w:t xml:space="preserve"> </w:t>
      </w:r>
      <w:r>
        <w:t>that</w:t>
      </w:r>
      <w:r>
        <w:rPr>
          <w:spacing w:val="1"/>
        </w:rPr>
        <w:t xml:space="preserve"> </w:t>
      </w:r>
      <w:r>
        <w:t>it</w:t>
      </w:r>
      <w:r>
        <w:rPr>
          <w:spacing w:val="1"/>
        </w:rPr>
        <w:t xml:space="preserve"> </w:t>
      </w:r>
      <w:r>
        <w:t>hath</w:t>
      </w:r>
      <w:r>
        <w:rPr>
          <w:spacing w:val="1"/>
        </w:rPr>
        <w:t xml:space="preserve"> </w:t>
      </w:r>
      <w:r>
        <w:t>that</w:t>
      </w:r>
      <w:r>
        <w:rPr>
          <w:spacing w:val="1"/>
        </w:rPr>
        <w:t xml:space="preserve"> </w:t>
      </w:r>
      <w:r>
        <w:t>excellency</w:t>
      </w:r>
      <w:r>
        <w:rPr>
          <w:spacing w:val="1"/>
        </w:rPr>
        <w:t xml:space="preserve"> </w:t>
      </w:r>
      <w:r>
        <w:t>in</w:t>
      </w:r>
      <w:r>
        <w:rPr>
          <w:spacing w:val="1"/>
        </w:rPr>
        <w:t xml:space="preserve"> </w:t>
      </w:r>
      <w:r>
        <w:t>it,</w:t>
      </w:r>
      <w:r>
        <w:rPr>
          <w:spacing w:val="1"/>
        </w:rPr>
        <w:t xml:space="preserve"> </w:t>
      </w:r>
      <w:r>
        <w:t>to</w:t>
      </w:r>
      <w:r>
        <w:rPr>
          <w:spacing w:val="1"/>
        </w:rPr>
        <w:t xml:space="preserve"> </w:t>
      </w:r>
      <w:r>
        <w:t>make</w:t>
      </w:r>
      <w:r>
        <w:rPr>
          <w:spacing w:val="1"/>
        </w:rPr>
        <w:t xml:space="preserve"> </w:t>
      </w:r>
      <w:r>
        <w:t>up</w:t>
      </w:r>
      <w:r>
        <w:rPr>
          <w:spacing w:val="1"/>
        </w:rPr>
        <w:t xml:space="preserve"> </w:t>
      </w:r>
      <w:r>
        <w:t>whatsoever</w:t>
      </w:r>
      <w:r>
        <w:rPr>
          <w:spacing w:val="1"/>
        </w:rPr>
        <w:t xml:space="preserve"> </w:t>
      </w:r>
      <w:r>
        <w:t>pleasure</w:t>
      </w:r>
      <w:r>
        <w:rPr>
          <w:spacing w:val="1"/>
        </w:rPr>
        <w:t xml:space="preserve"> </w:t>
      </w:r>
      <w:r>
        <w:t>it</w:t>
      </w:r>
      <w:r>
        <w:rPr>
          <w:spacing w:val="1"/>
        </w:rPr>
        <w:t xml:space="preserve"> </w:t>
      </w:r>
      <w:r>
        <w:t>wants:</w:t>
      </w:r>
      <w:r>
        <w:rPr>
          <w:spacing w:val="1"/>
        </w:rPr>
        <w:t xml:space="preserve"> </w:t>
      </w:r>
      <w:r>
        <w:t>Though</w:t>
      </w:r>
      <w:r>
        <w:rPr>
          <w:spacing w:val="1"/>
        </w:rPr>
        <w:t xml:space="preserve"> </w:t>
      </w:r>
      <w:r>
        <w:t>it</w:t>
      </w:r>
      <w:r>
        <w:rPr>
          <w:spacing w:val="1"/>
        </w:rPr>
        <w:t xml:space="preserve"> </w:t>
      </w:r>
      <w:r>
        <w:t>should</w:t>
      </w:r>
      <w:r>
        <w:rPr>
          <w:spacing w:val="1"/>
        </w:rPr>
        <w:t xml:space="preserve"> </w:t>
      </w:r>
      <w:r>
        <w:t>cut</w:t>
      </w:r>
      <w:r>
        <w:rPr>
          <w:spacing w:val="1"/>
        </w:rPr>
        <w:t xml:space="preserve"> </w:t>
      </w:r>
      <w:r>
        <w:t>you</w:t>
      </w:r>
      <w:r>
        <w:rPr>
          <w:spacing w:val="1"/>
        </w:rPr>
        <w:t xml:space="preserve"> </w:t>
      </w:r>
      <w:r>
        <w:t>short</w:t>
      </w:r>
      <w:r>
        <w:rPr>
          <w:spacing w:val="1"/>
        </w:rPr>
        <w:t xml:space="preserve"> </w:t>
      </w:r>
      <w:r>
        <w:t>of</w:t>
      </w:r>
      <w:r>
        <w:rPr>
          <w:spacing w:val="-70"/>
        </w:rPr>
        <w:t xml:space="preserve"> </w:t>
      </w:r>
      <w:r>
        <w:t>abundance of pleasure, if it shall put a principle that shall enable you</w:t>
      </w:r>
      <w:r>
        <w:rPr>
          <w:spacing w:val="1"/>
        </w:rPr>
        <w:t xml:space="preserve"> </w:t>
      </w:r>
      <w:r>
        <w:t>to stand in no need of that pleasure it cuts you short of, what have</w:t>
      </w:r>
      <w:r>
        <w:rPr>
          <w:spacing w:val="1"/>
        </w:rPr>
        <w:t xml:space="preserve"> </w:t>
      </w:r>
      <w:r>
        <w:t>you</w:t>
      </w:r>
      <w:r>
        <w:rPr>
          <w:spacing w:val="52"/>
        </w:rPr>
        <w:t xml:space="preserve"> </w:t>
      </w:r>
      <w:r>
        <w:t>lost?</w:t>
      </w:r>
      <w:r>
        <w:rPr>
          <w:spacing w:val="52"/>
        </w:rPr>
        <w:t xml:space="preserve"> </w:t>
      </w:r>
      <w:r>
        <w:t>As</w:t>
      </w:r>
      <w:r>
        <w:rPr>
          <w:spacing w:val="53"/>
        </w:rPr>
        <w:t xml:space="preserve"> </w:t>
      </w:r>
      <w:r>
        <w:t>suppose</w:t>
      </w:r>
      <w:r>
        <w:rPr>
          <w:spacing w:val="52"/>
        </w:rPr>
        <w:t xml:space="preserve"> </w:t>
      </w:r>
      <w:r>
        <w:t>a</w:t>
      </w:r>
      <w:r>
        <w:rPr>
          <w:spacing w:val="52"/>
        </w:rPr>
        <w:t xml:space="preserve"> </w:t>
      </w:r>
      <w:r>
        <w:t>man</w:t>
      </w:r>
      <w:r>
        <w:rPr>
          <w:spacing w:val="53"/>
        </w:rPr>
        <w:t xml:space="preserve"> </w:t>
      </w:r>
      <w:r>
        <w:t>that</w:t>
      </w:r>
      <w:r>
        <w:rPr>
          <w:spacing w:val="52"/>
        </w:rPr>
        <w:t xml:space="preserve"> </w:t>
      </w:r>
      <w:r>
        <w:t>is</w:t>
      </w:r>
      <w:r>
        <w:rPr>
          <w:spacing w:val="52"/>
        </w:rPr>
        <w:t xml:space="preserve"> </w:t>
      </w:r>
      <w:r>
        <w:t>weak,</w:t>
      </w:r>
      <w:r>
        <w:rPr>
          <w:spacing w:val="53"/>
        </w:rPr>
        <w:t xml:space="preserve"> </w:t>
      </w:r>
      <w:r>
        <w:t>and</w:t>
      </w:r>
      <w:r>
        <w:rPr>
          <w:spacing w:val="52"/>
        </w:rPr>
        <w:t xml:space="preserve"> </w:t>
      </w:r>
      <w:r>
        <w:t>hath</w:t>
      </w:r>
      <w:r>
        <w:rPr>
          <w:spacing w:val="53"/>
        </w:rPr>
        <w:t xml:space="preserve"> </w:t>
      </w:r>
      <w:r>
        <w:t>little</w:t>
      </w:r>
      <w:r>
        <w:rPr>
          <w:spacing w:val="52"/>
        </w:rPr>
        <w:t xml:space="preserve"> </w:t>
      </w:r>
      <w:r>
        <w:t>blood</w:t>
      </w:r>
      <w:r>
        <w:rPr>
          <w:spacing w:val="52"/>
        </w:rPr>
        <w:t xml:space="preserve"> </w:t>
      </w:r>
      <w:r>
        <w:t>or</w:t>
      </w:r>
    </w:p>
    <w:p w14:paraId="43BC201A">
      <w:pPr>
        <w:spacing w:after="0" w:line="254" w:lineRule="auto"/>
        <w:sectPr>
          <w:pgSz w:w="12240" w:h="15840"/>
          <w:pgMar w:top="1360" w:right="1420" w:bottom="280" w:left="1420" w:header="720" w:footer="720" w:gutter="0"/>
          <w:cols w:space="720" w:num="1"/>
        </w:sectPr>
      </w:pPr>
    </w:p>
    <w:p w14:paraId="402CEC37">
      <w:pPr>
        <w:pStyle w:val="5"/>
        <w:spacing w:line="254" w:lineRule="auto"/>
      </w:pPr>
      <w:r>
        <w:t>spirits</w:t>
      </w:r>
      <w:r>
        <w:rPr>
          <w:spacing w:val="48"/>
        </w:rPr>
        <w:t xml:space="preserve"> </w:t>
      </w:r>
      <w:r>
        <w:t>in</w:t>
      </w:r>
      <w:r>
        <w:rPr>
          <w:spacing w:val="49"/>
        </w:rPr>
        <w:t xml:space="preserve"> </w:t>
      </w:r>
      <w:r>
        <w:t>him,</w:t>
      </w:r>
      <w:r>
        <w:rPr>
          <w:spacing w:val="48"/>
        </w:rPr>
        <w:t xml:space="preserve"> </w:t>
      </w:r>
      <w:r>
        <w:t>and</w:t>
      </w:r>
      <w:r>
        <w:rPr>
          <w:spacing w:val="49"/>
        </w:rPr>
        <w:t xml:space="preserve"> </w:t>
      </w:r>
      <w:r>
        <w:t>is</w:t>
      </w:r>
      <w:r>
        <w:rPr>
          <w:spacing w:val="48"/>
        </w:rPr>
        <w:t xml:space="preserve"> </w:t>
      </w:r>
      <w:r>
        <w:t>chill,</w:t>
      </w:r>
      <w:r>
        <w:rPr>
          <w:spacing w:val="49"/>
        </w:rPr>
        <w:t xml:space="preserve"> </w:t>
      </w:r>
      <w:r>
        <w:t>and</w:t>
      </w:r>
      <w:r>
        <w:rPr>
          <w:spacing w:val="48"/>
        </w:rPr>
        <w:t xml:space="preserve"> </w:t>
      </w:r>
      <w:r>
        <w:t>cold,</w:t>
      </w:r>
      <w:r>
        <w:rPr>
          <w:spacing w:val="49"/>
        </w:rPr>
        <w:t xml:space="preserve"> </w:t>
      </w:r>
      <w:r>
        <w:t>and</w:t>
      </w:r>
      <w:r>
        <w:rPr>
          <w:spacing w:val="48"/>
        </w:rPr>
        <w:t xml:space="preserve"> </w:t>
      </w:r>
      <w:r>
        <w:t>puts</w:t>
      </w:r>
      <w:r>
        <w:rPr>
          <w:spacing w:val="49"/>
        </w:rPr>
        <w:t xml:space="preserve"> </w:t>
      </w:r>
      <w:r>
        <w:t>on</w:t>
      </w:r>
      <w:r>
        <w:rPr>
          <w:spacing w:val="48"/>
        </w:rPr>
        <w:t xml:space="preserve"> </w:t>
      </w:r>
      <w:r>
        <w:t>many</w:t>
      </w:r>
      <w:r>
        <w:rPr>
          <w:spacing w:val="49"/>
        </w:rPr>
        <w:t xml:space="preserve"> </w:t>
      </w:r>
      <w:r>
        <w:t>clothes</w:t>
      </w:r>
      <w:r>
        <w:rPr>
          <w:spacing w:val="48"/>
        </w:rPr>
        <w:t xml:space="preserve"> </w:t>
      </w:r>
      <w:r>
        <w:t>to</w:t>
      </w:r>
      <w:r>
        <w:rPr>
          <w:spacing w:val="-70"/>
        </w:rPr>
        <w:t xml:space="preserve"> </w:t>
      </w:r>
      <w:r>
        <w:t>keep himself warm; if these clothes should be all taken away, save</w:t>
      </w:r>
      <w:r>
        <w:rPr>
          <w:spacing w:val="1"/>
        </w:rPr>
        <w:t xml:space="preserve"> </w:t>
      </w:r>
      <w:r>
        <w:t>only his inward garment, if there could be put into him spirits, and</w:t>
      </w:r>
      <w:r>
        <w:rPr>
          <w:spacing w:val="1"/>
        </w:rPr>
        <w:t xml:space="preserve"> </w:t>
      </w:r>
      <w:r>
        <w:t>blood</w:t>
      </w:r>
      <w:r>
        <w:rPr>
          <w:spacing w:val="1"/>
        </w:rPr>
        <w:t xml:space="preserve"> </w:t>
      </w:r>
      <w:r>
        <w:t>and</w:t>
      </w:r>
      <w:r>
        <w:rPr>
          <w:spacing w:val="1"/>
        </w:rPr>
        <w:t xml:space="preserve"> </w:t>
      </w:r>
      <w:r>
        <w:t>marrow,</w:t>
      </w:r>
      <w:r>
        <w:rPr>
          <w:spacing w:val="1"/>
        </w:rPr>
        <w:t xml:space="preserve"> </w:t>
      </w:r>
      <w:r>
        <w:t>and</w:t>
      </w:r>
      <w:r>
        <w:rPr>
          <w:spacing w:val="1"/>
        </w:rPr>
        <w:t xml:space="preserve"> </w:t>
      </w:r>
      <w:r>
        <w:t>that</w:t>
      </w:r>
      <w:r>
        <w:rPr>
          <w:spacing w:val="1"/>
        </w:rPr>
        <w:t xml:space="preserve"> </w:t>
      </w:r>
      <w:r>
        <w:t>which</w:t>
      </w:r>
      <w:r>
        <w:rPr>
          <w:spacing w:val="1"/>
        </w:rPr>
        <w:t xml:space="preserve"> </w:t>
      </w:r>
      <w:r>
        <w:t>should</w:t>
      </w:r>
      <w:r>
        <w:rPr>
          <w:spacing w:val="1"/>
        </w:rPr>
        <w:t xml:space="preserve"> </w:t>
      </w:r>
      <w:r>
        <w:t>make</w:t>
      </w:r>
      <w:r>
        <w:rPr>
          <w:spacing w:val="1"/>
        </w:rPr>
        <w:t xml:space="preserve"> </w:t>
      </w:r>
      <w:r>
        <w:t>him</w:t>
      </w:r>
      <w:r>
        <w:rPr>
          <w:spacing w:val="1"/>
        </w:rPr>
        <w:t xml:space="preserve"> </w:t>
      </w:r>
      <w:r>
        <w:t>not</w:t>
      </w:r>
      <w:r>
        <w:rPr>
          <w:spacing w:val="1"/>
        </w:rPr>
        <w:t xml:space="preserve"> </w:t>
      </w:r>
      <w:r>
        <w:t>to</w:t>
      </w:r>
      <w:r>
        <w:rPr>
          <w:spacing w:val="1"/>
        </w:rPr>
        <w:t xml:space="preserve"> </w:t>
      </w:r>
      <w:r>
        <w:t>be</w:t>
      </w:r>
      <w:r>
        <w:rPr>
          <w:spacing w:val="1"/>
        </w:rPr>
        <w:t xml:space="preserve"> </w:t>
      </w:r>
      <w:r>
        <w:t>sensible of the want of his clothes, it is a great deal better; What man</w:t>
      </w:r>
      <w:r>
        <w:rPr>
          <w:spacing w:val="1"/>
        </w:rPr>
        <w:t xml:space="preserve"> </w:t>
      </w:r>
      <w:r>
        <w:t>that is weak and sickly, and is fain to have abundance of clothes to</w:t>
      </w:r>
      <w:r>
        <w:rPr>
          <w:spacing w:val="1"/>
        </w:rPr>
        <w:t xml:space="preserve"> </w:t>
      </w:r>
      <w:r>
        <w:t>keep him warm, would not be willing to part with his clothes, if he</w:t>
      </w:r>
      <w:r>
        <w:rPr>
          <w:spacing w:val="1"/>
        </w:rPr>
        <w:t xml:space="preserve"> </w:t>
      </w:r>
      <w:r>
        <w:t>might have spirits and blood put into him, not to feel the want of</w:t>
      </w:r>
      <w:r>
        <w:rPr>
          <w:spacing w:val="1"/>
        </w:rPr>
        <w:t xml:space="preserve"> </w:t>
      </w:r>
      <w:r>
        <w:t>those</w:t>
      </w:r>
      <w:r>
        <w:rPr>
          <w:spacing w:val="20"/>
        </w:rPr>
        <w:t xml:space="preserve"> </w:t>
      </w:r>
      <w:r>
        <w:t>clothes?</w:t>
      </w:r>
      <w:r>
        <w:rPr>
          <w:spacing w:val="20"/>
        </w:rPr>
        <w:t xml:space="preserve"> </w:t>
      </w:r>
      <w:r>
        <w:t>So,</w:t>
      </w:r>
      <w:r>
        <w:rPr>
          <w:spacing w:val="20"/>
        </w:rPr>
        <w:t xml:space="preserve"> </w:t>
      </w:r>
      <w:r>
        <w:t>why</w:t>
      </w:r>
      <w:r>
        <w:rPr>
          <w:spacing w:val="20"/>
        </w:rPr>
        <w:t xml:space="preserve"> </w:t>
      </w:r>
      <w:r>
        <w:t>is</w:t>
      </w:r>
      <w:r>
        <w:rPr>
          <w:spacing w:val="20"/>
        </w:rPr>
        <w:t xml:space="preserve"> </w:t>
      </w:r>
      <w:r>
        <w:t>it</w:t>
      </w:r>
      <w:r>
        <w:rPr>
          <w:spacing w:val="20"/>
        </w:rPr>
        <w:t xml:space="preserve"> </w:t>
      </w:r>
      <w:r>
        <w:t>that</w:t>
      </w:r>
      <w:r>
        <w:rPr>
          <w:spacing w:val="20"/>
        </w:rPr>
        <w:t xml:space="preserve"> </w:t>
      </w:r>
      <w:r>
        <w:t>your</w:t>
      </w:r>
      <w:r>
        <w:rPr>
          <w:spacing w:val="20"/>
        </w:rPr>
        <w:t xml:space="preserve"> </w:t>
      </w:r>
      <w:r>
        <w:t>hearts</w:t>
      </w:r>
      <w:r>
        <w:rPr>
          <w:spacing w:val="20"/>
        </w:rPr>
        <w:t xml:space="preserve"> </w:t>
      </w:r>
      <w:r>
        <w:t>are</w:t>
      </w:r>
      <w:r>
        <w:rPr>
          <w:spacing w:val="20"/>
        </w:rPr>
        <w:t xml:space="preserve"> </w:t>
      </w:r>
      <w:r>
        <w:t>set</w:t>
      </w:r>
      <w:r>
        <w:rPr>
          <w:spacing w:val="20"/>
        </w:rPr>
        <w:t xml:space="preserve"> </w:t>
      </w:r>
      <w:r>
        <w:t>upon</w:t>
      </w:r>
      <w:r>
        <w:rPr>
          <w:spacing w:val="20"/>
        </w:rPr>
        <w:t xml:space="preserve"> </w:t>
      </w:r>
      <w:r>
        <w:t>the</w:t>
      </w:r>
      <w:r>
        <w:rPr>
          <w:spacing w:val="20"/>
        </w:rPr>
        <w:t xml:space="preserve"> </w:t>
      </w:r>
      <w:r>
        <w:t>delight</w:t>
      </w:r>
      <w:r>
        <w:rPr>
          <w:spacing w:val="-70"/>
        </w:rPr>
        <w:t xml:space="preserve"> </w:t>
      </w:r>
      <w:r>
        <w:t>of the creature? because you want a principle within to satisfy your</w:t>
      </w:r>
      <w:r>
        <w:rPr>
          <w:spacing w:val="1"/>
        </w:rPr>
        <w:t xml:space="preserve"> </w:t>
      </w:r>
      <w:r>
        <w:t>souls withal, and therefore you are fain to seek the clothing of the</w:t>
      </w:r>
      <w:r>
        <w:rPr>
          <w:spacing w:val="1"/>
        </w:rPr>
        <w:t xml:space="preserve"> </w:t>
      </w:r>
      <w:r>
        <w:t>creature,</w:t>
      </w:r>
      <w:r>
        <w:rPr>
          <w:spacing w:val="1"/>
        </w:rPr>
        <w:t xml:space="preserve"> </w:t>
      </w:r>
      <w:r>
        <w:t>and</w:t>
      </w:r>
      <w:r>
        <w:rPr>
          <w:spacing w:val="1"/>
        </w:rPr>
        <w:t xml:space="preserve"> </w:t>
      </w:r>
      <w:r>
        <w:t>to</w:t>
      </w:r>
      <w:r>
        <w:rPr>
          <w:spacing w:val="1"/>
        </w:rPr>
        <w:t xml:space="preserve"> </w:t>
      </w:r>
      <w:r>
        <w:t>keep</w:t>
      </w:r>
      <w:r>
        <w:rPr>
          <w:spacing w:val="1"/>
        </w:rPr>
        <w:t xml:space="preserve"> </w:t>
      </w:r>
      <w:r>
        <w:t>yourselves</w:t>
      </w:r>
      <w:r>
        <w:rPr>
          <w:spacing w:val="1"/>
        </w:rPr>
        <w:t xml:space="preserve"> </w:t>
      </w:r>
      <w:r>
        <w:t>warm</w:t>
      </w:r>
      <w:r>
        <w:rPr>
          <w:spacing w:val="1"/>
        </w:rPr>
        <w:t xml:space="preserve"> </w:t>
      </w:r>
      <w:r>
        <w:t>with</w:t>
      </w:r>
      <w:r>
        <w:rPr>
          <w:spacing w:val="1"/>
        </w:rPr>
        <w:t xml:space="preserve"> </w:t>
      </w:r>
      <w:r>
        <w:t>the</w:t>
      </w:r>
      <w:r>
        <w:rPr>
          <w:spacing w:val="1"/>
        </w:rPr>
        <w:t xml:space="preserve"> </w:t>
      </w:r>
      <w:r>
        <w:t>clothing</w:t>
      </w:r>
      <w:r>
        <w:rPr>
          <w:spacing w:val="1"/>
        </w:rPr>
        <w:t xml:space="preserve"> </w:t>
      </w:r>
      <w:r>
        <w:t>of</w:t>
      </w:r>
      <w:r>
        <w:rPr>
          <w:spacing w:val="1"/>
        </w:rPr>
        <w:t xml:space="preserve"> </w:t>
      </w:r>
      <w:r>
        <w:t>the</w:t>
      </w:r>
      <w:r>
        <w:rPr>
          <w:spacing w:val="1"/>
        </w:rPr>
        <w:t xml:space="preserve"> </w:t>
      </w:r>
      <w:r>
        <w:t>creature;</w:t>
      </w:r>
      <w:r>
        <w:rPr>
          <w:spacing w:val="1"/>
        </w:rPr>
        <w:t xml:space="preserve"> </w:t>
      </w:r>
      <w:r>
        <w:t>but</w:t>
      </w:r>
      <w:r>
        <w:rPr>
          <w:spacing w:val="1"/>
        </w:rPr>
        <w:t xml:space="preserve"> </w:t>
      </w:r>
      <w:r>
        <w:t>if</w:t>
      </w:r>
      <w:r>
        <w:rPr>
          <w:spacing w:val="1"/>
        </w:rPr>
        <w:t xml:space="preserve"> </w:t>
      </w:r>
      <w:r>
        <w:t>Religion</w:t>
      </w:r>
      <w:r>
        <w:rPr>
          <w:spacing w:val="1"/>
        </w:rPr>
        <w:t xml:space="preserve"> </w:t>
      </w:r>
      <w:r>
        <w:t>take</w:t>
      </w:r>
      <w:r>
        <w:rPr>
          <w:spacing w:val="1"/>
        </w:rPr>
        <w:t xml:space="preserve"> </w:t>
      </w:r>
      <w:r>
        <w:t>away</w:t>
      </w:r>
      <w:r>
        <w:rPr>
          <w:spacing w:val="1"/>
        </w:rPr>
        <w:t xml:space="preserve"> </w:t>
      </w:r>
      <w:r>
        <w:t>those</w:t>
      </w:r>
      <w:r>
        <w:rPr>
          <w:spacing w:val="1"/>
        </w:rPr>
        <w:t xml:space="preserve"> </w:t>
      </w:r>
      <w:r>
        <w:t>things,</w:t>
      </w:r>
      <w:r>
        <w:rPr>
          <w:spacing w:val="1"/>
        </w:rPr>
        <w:t xml:space="preserve"> </w:t>
      </w:r>
      <w:r>
        <w:t>and</w:t>
      </w:r>
      <w:r>
        <w:rPr>
          <w:spacing w:val="1"/>
        </w:rPr>
        <w:t xml:space="preserve"> </w:t>
      </w:r>
      <w:r>
        <w:t>give</w:t>
      </w:r>
      <w:r>
        <w:rPr>
          <w:spacing w:val="1"/>
        </w:rPr>
        <w:t xml:space="preserve"> </w:t>
      </w:r>
      <w:r>
        <w:t>you</w:t>
      </w:r>
      <w:r>
        <w:rPr>
          <w:spacing w:val="1"/>
        </w:rPr>
        <w:t xml:space="preserve"> </w:t>
      </w:r>
      <w:r>
        <w:t>a</w:t>
      </w:r>
      <w:r>
        <w:rPr>
          <w:spacing w:val="1"/>
        </w:rPr>
        <w:t xml:space="preserve"> </w:t>
      </w:r>
      <w:r>
        <w:t>principle</w:t>
      </w:r>
      <w:r>
        <w:rPr>
          <w:spacing w:val="1"/>
        </w:rPr>
        <w:t xml:space="preserve"> </w:t>
      </w:r>
      <w:r>
        <w:t>not</w:t>
      </w:r>
      <w:r>
        <w:rPr>
          <w:spacing w:val="1"/>
        </w:rPr>
        <w:t xml:space="preserve"> </w:t>
      </w:r>
      <w:r>
        <w:t>to</w:t>
      </w:r>
      <w:r>
        <w:rPr>
          <w:spacing w:val="1"/>
        </w:rPr>
        <w:t xml:space="preserve"> </w:t>
      </w:r>
      <w:r>
        <w:t>feel</w:t>
      </w:r>
      <w:r>
        <w:rPr>
          <w:spacing w:val="1"/>
        </w:rPr>
        <w:t xml:space="preserve"> </w:t>
      </w:r>
      <w:r>
        <w:t>the</w:t>
      </w:r>
      <w:r>
        <w:rPr>
          <w:spacing w:val="1"/>
        </w:rPr>
        <w:t xml:space="preserve"> </w:t>
      </w:r>
      <w:r>
        <w:t>want</w:t>
      </w:r>
      <w:r>
        <w:rPr>
          <w:spacing w:val="1"/>
        </w:rPr>
        <w:t xml:space="preserve"> </w:t>
      </w:r>
      <w:r>
        <w:t>of</w:t>
      </w:r>
      <w:r>
        <w:rPr>
          <w:spacing w:val="1"/>
        </w:rPr>
        <w:t xml:space="preserve"> </w:t>
      </w:r>
      <w:r>
        <w:t>them,</w:t>
      </w:r>
      <w:r>
        <w:rPr>
          <w:spacing w:val="1"/>
        </w:rPr>
        <w:t xml:space="preserve"> </w:t>
      </w:r>
      <w:r>
        <w:t>but</w:t>
      </w:r>
      <w:r>
        <w:rPr>
          <w:spacing w:val="1"/>
        </w:rPr>
        <w:t xml:space="preserve"> </w:t>
      </w:r>
      <w:r>
        <w:t>have</w:t>
      </w:r>
      <w:r>
        <w:rPr>
          <w:spacing w:val="1"/>
        </w:rPr>
        <w:t xml:space="preserve"> </w:t>
      </w:r>
      <w:r>
        <w:t>them</w:t>
      </w:r>
      <w:r>
        <w:rPr>
          <w:spacing w:val="1"/>
        </w:rPr>
        <w:t xml:space="preserve"> </w:t>
      </w:r>
      <w:r>
        <w:t>made</w:t>
      </w:r>
      <w:r>
        <w:rPr>
          <w:spacing w:val="1"/>
        </w:rPr>
        <w:t xml:space="preserve"> </w:t>
      </w:r>
      <w:r>
        <w:t>up</w:t>
      </w:r>
      <w:r>
        <w:rPr>
          <w:spacing w:val="1"/>
        </w:rPr>
        <w:t xml:space="preserve"> </w:t>
      </w:r>
      <w:r>
        <w:t>another way and better, you have no cause to complain of the want of</w:t>
      </w:r>
      <w:r>
        <w:rPr>
          <w:spacing w:val="-70"/>
        </w:rPr>
        <w:t xml:space="preserve"> </w:t>
      </w:r>
      <w:r>
        <w:t>pleasantness.</w:t>
      </w:r>
    </w:p>
    <w:p w14:paraId="7C188F34">
      <w:pPr>
        <w:pStyle w:val="5"/>
        <w:spacing w:before="279" w:line="254" w:lineRule="auto"/>
        <w:ind w:right="117"/>
      </w:pPr>
      <w:r>
        <w:t>Secondly, I answer, that godliness abridges us of no lawful pleasure;</w:t>
      </w:r>
      <w:r>
        <w:rPr>
          <w:spacing w:val="1"/>
        </w:rPr>
        <w:t xml:space="preserve"> </w:t>
      </w:r>
      <w:r>
        <w:t>if it abridges of any, it is delightfulness to want those delights that</w:t>
      </w:r>
      <w:r>
        <w:rPr>
          <w:spacing w:val="1"/>
        </w:rPr>
        <w:t xml:space="preserve"> </w:t>
      </w:r>
      <w:r>
        <w:t>godliness abridges us of: What, hast thou delight in that which is</w:t>
      </w:r>
      <w:r>
        <w:rPr>
          <w:spacing w:val="1"/>
        </w:rPr>
        <w:t xml:space="preserve"> </w:t>
      </w:r>
      <w:r>
        <w:t>sinful? if it be not sinful, Religion does not abridge thee of it, only</w:t>
      </w:r>
      <w:r>
        <w:rPr>
          <w:spacing w:val="1"/>
        </w:rPr>
        <w:t xml:space="preserve"> </w:t>
      </w:r>
      <w:r>
        <w:t>such</w:t>
      </w:r>
      <w:r>
        <w:rPr>
          <w:spacing w:val="69"/>
        </w:rPr>
        <w:t xml:space="preserve"> </w:t>
      </w:r>
      <w:r>
        <w:t>delights</w:t>
      </w:r>
      <w:r>
        <w:rPr>
          <w:spacing w:val="69"/>
        </w:rPr>
        <w:t xml:space="preserve"> </w:t>
      </w:r>
      <w:r>
        <w:t>in</w:t>
      </w:r>
      <w:r>
        <w:rPr>
          <w:spacing w:val="70"/>
        </w:rPr>
        <w:t xml:space="preserve"> </w:t>
      </w:r>
      <w:r>
        <w:t>which</w:t>
      </w:r>
      <w:r>
        <w:rPr>
          <w:spacing w:val="69"/>
        </w:rPr>
        <w:t xml:space="preserve"> </w:t>
      </w:r>
      <w:r>
        <w:t>thou</w:t>
      </w:r>
      <w:r>
        <w:rPr>
          <w:spacing w:val="69"/>
        </w:rPr>
        <w:t xml:space="preserve"> </w:t>
      </w:r>
      <w:r>
        <w:t>dishonorest</w:t>
      </w:r>
      <w:r>
        <w:rPr>
          <w:spacing w:val="70"/>
        </w:rPr>
        <w:t xml:space="preserve"> </w:t>
      </w:r>
      <w:r>
        <w:t>God,</w:t>
      </w:r>
      <w:r>
        <w:rPr>
          <w:spacing w:val="69"/>
        </w:rPr>
        <w:t xml:space="preserve"> </w:t>
      </w:r>
      <w:r>
        <w:t>and</w:t>
      </w:r>
      <w:r>
        <w:rPr>
          <w:spacing w:val="69"/>
        </w:rPr>
        <w:t xml:space="preserve"> </w:t>
      </w:r>
      <w:r>
        <w:t>provokest</w:t>
      </w:r>
      <w:r>
        <w:rPr>
          <w:spacing w:val="70"/>
        </w:rPr>
        <w:t xml:space="preserve"> </w:t>
      </w:r>
      <w:r>
        <w:t>him</w:t>
      </w:r>
      <w:r>
        <w:rPr>
          <w:spacing w:val="-70"/>
        </w:rPr>
        <w:t xml:space="preserve"> </w:t>
      </w:r>
      <w:r>
        <w:t>against thee.</w:t>
      </w:r>
    </w:p>
    <w:p w14:paraId="62B9C4D5">
      <w:pPr>
        <w:pStyle w:val="5"/>
        <w:spacing w:before="292" w:line="254" w:lineRule="auto"/>
        <w:ind w:right="123"/>
      </w:pPr>
      <w:r>
        <w:t>But secondly, How are the ways of God ways of pleasantness, when</w:t>
      </w:r>
      <w:r>
        <w:rPr>
          <w:spacing w:val="1"/>
        </w:rPr>
        <w:t xml:space="preserve"> </w:t>
      </w:r>
      <w:r>
        <w:t>they</w:t>
      </w:r>
      <w:r>
        <w:rPr>
          <w:spacing w:val="54"/>
        </w:rPr>
        <w:t xml:space="preserve"> </w:t>
      </w:r>
      <w:r>
        <w:t>require</w:t>
      </w:r>
      <w:r>
        <w:rPr>
          <w:spacing w:val="54"/>
        </w:rPr>
        <w:t xml:space="preserve"> </w:t>
      </w:r>
      <w:r>
        <w:t>abundance</w:t>
      </w:r>
      <w:r>
        <w:rPr>
          <w:spacing w:val="54"/>
        </w:rPr>
        <w:t xml:space="preserve"> </w:t>
      </w:r>
      <w:r>
        <w:t>of</w:t>
      </w:r>
      <w:r>
        <w:rPr>
          <w:spacing w:val="55"/>
        </w:rPr>
        <w:t xml:space="preserve"> </w:t>
      </w:r>
      <w:r>
        <w:t>humiliation,</w:t>
      </w:r>
      <w:r>
        <w:rPr>
          <w:spacing w:val="54"/>
        </w:rPr>
        <w:t xml:space="preserve"> </w:t>
      </w:r>
      <w:r>
        <w:t>trouble</w:t>
      </w:r>
      <w:r>
        <w:rPr>
          <w:spacing w:val="54"/>
        </w:rPr>
        <w:t xml:space="preserve"> </w:t>
      </w:r>
      <w:r>
        <w:t>for</w:t>
      </w:r>
      <w:r>
        <w:rPr>
          <w:spacing w:val="54"/>
        </w:rPr>
        <w:t xml:space="preserve"> </w:t>
      </w:r>
      <w:r>
        <w:t>sin;</w:t>
      </w:r>
      <w:r>
        <w:rPr>
          <w:spacing w:val="55"/>
        </w:rPr>
        <w:t xml:space="preserve"> </w:t>
      </w:r>
      <w:r>
        <w:t>and</w:t>
      </w:r>
      <w:r>
        <w:rPr>
          <w:spacing w:val="54"/>
        </w:rPr>
        <w:t xml:space="preserve"> </w:t>
      </w:r>
      <w:r>
        <w:t>is</w:t>
      </w:r>
      <w:r>
        <w:rPr>
          <w:spacing w:val="54"/>
        </w:rPr>
        <w:t xml:space="preserve"> </w:t>
      </w:r>
      <w:r>
        <w:t>not</w:t>
      </w:r>
      <w:r>
        <w:rPr>
          <w:spacing w:val="-70"/>
        </w:rPr>
        <w:t xml:space="preserve"> </w:t>
      </w:r>
      <w:r>
        <w:t>that bitter and grievous?</w:t>
      </w:r>
    </w:p>
    <w:p w14:paraId="03E40938">
      <w:pPr>
        <w:pStyle w:val="5"/>
        <w:spacing w:before="296" w:line="254" w:lineRule="auto"/>
        <w:ind w:right="125"/>
      </w:pPr>
      <w:r>
        <w:t>To that I answer, First, there is more sweetness in that which thou</w:t>
      </w:r>
      <w:r>
        <w:rPr>
          <w:spacing w:val="1"/>
        </w:rPr>
        <w:t xml:space="preserve"> </w:t>
      </w:r>
      <w:r>
        <w:t>callest bitterness, then in all the delightfulness of the world besides:</w:t>
      </w:r>
      <w:r>
        <w:rPr>
          <w:spacing w:val="1"/>
        </w:rPr>
        <w:t xml:space="preserve"> </w:t>
      </w:r>
      <w:r>
        <w:t>those waters Christ does turn into wine. And to convince you that</w:t>
      </w:r>
      <w:r>
        <w:rPr>
          <w:spacing w:val="1"/>
        </w:rPr>
        <w:t xml:space="preserve"> </w:t>
      </w:r>
      <w:r>
        <w:t>these</w:t>
      </w:r>
      <w:r>
        <w:rPr>
          <w:spacing w:val="1"/>
        </w:rPr>
        <w:t xml:space="preserve"> </w:t>
      </w:r>
      <w:r>
        <w:t>are</w:t>
      </w:r>
      <w:r>
        <w:rPr>
          <w:spacing w:val="1"/>
        </w:rPr>
        <w:t xml:space="preserve"> </w:t>
      </w:r>
      <w:r>
        <w:t>not</w:t>
      </w:r>
      <w:r>
        <w:rPr>
          <w:spacing w:val="1"/>
        </w:rPr>
        <w:t xml:space="preserve"> </w:t>
      </w:r>
      <w:r>
        <w:t>bitter</w:t>
      </w:r>
      <w:r>
        <w:rPr>
          <w:spacing w:val="1"/>
        </w:rPr>
        <w:t xml:space="preserve"> </w:t>
      </w:r>
      <w:r>
        <w:t>waters,</w:t>
      </w:r>
      <w:r>
        <w:rPr>
          <w:spacing w:val="1"/>
        </w:rPr>
        <w:t xml:space="preserve"> </w:t>
      </w:r>
      <w:r>
        <w:t>but</w:t>
      </w:r>
      <w:r>
        <w:rPr>
          <w:spacing w:val="1"/>
        </w:rPr>
        <w:t xml:space="preserve"> </w:t>
      </w:r>
      <w:r>
        <w:t>that</w:t>
      </w:r>
      <w:r>
        <w:rPr>
          <w:spacing w:val="1"/>
        </w:rPr>
        <w:t xml:space="preserve"> </w:t>
      </w:r>
      <w:r>
        <w:t>the</w:t>
      </w:r>
      <w:r>
        <w:rPr>
          <w:spacing w:val="1"/>
        </w:rPr>
        <w:t xml:space="preserve"> </w:t>
      </w:r>
      <w:r>
        <w:t>tears</w:t>
      </w:r>
      <w:r>
        <w:rPr>
          <w:spacing w:val="1"/>
        </w:rPr>
        <w:t xml:space="preserve"> </w:t>
      </w:r>
      <w:r>
        <w:t>of</w:t>
      </w:r>
      <w:r>
        <w:rPr>
          <w:spacing w:val="1"/>
        </w:rPr>
        <w:t xml:space="preserve"> </w:t>
      </w:r>
      <w:r>
        <w:t>repentance</w:t>
      </w:r>
      <w:r>
        <w:rPr>
          <w:spacing w:val="1"/>
        </w:rPr>
        <w:t xml:space="preserve"> </w:t>
      </w:r>
      <w:r>
        <w:t>and</w:t>
      </w:r>
      <w:r>
        <w:rPr>
          <w:spacing w:val="-70"/>
        </w:rPr>
        <w:t xml:space="preserve"> </w:t>
      </w:r>
      <w:r>
        <w:t>humiliation, are sweet refreshing waters of life; consider from what</w:t>
      </w:r>
      <w:r>
        <w:rPr>
          <w:spacing w:val="1"/>
        </w:rPr>
        <w:t xml:space="preserve"> </w:t>
      </w:r>
      <w:r>
        <w:t>fountain they come.</w:t>
      </w:r>
    </w:p>
    <w:p w14:paraId="110A89F1">
      <w:pPr>
        <w:spacing w:after="0" w:line="254" w:lineRule="auto"/>
        <w:sectPr>
          <w:pgSz w:w="12240" w:h="15840"/>
          <w:pgMar w:top="1360" w:right="1420" w:bottom="280" w:left="1420" w:header="720" w:footer="720" w:gutter="0"/>
          <w:cols w:space="720" w:num="1"/>
        </w:sectPr>
      </w:pPr>
    </w:p>
    <w:p w14:paraId="0FCA6ACC">
      <w:pPr>
        <w:pStyle w:val="5"/>
        <w:spacing w:line="254" w:lineRule="auto"/>
        <w:ind w:right="119"/>
      </w:pPr>
      <w:r>
        <w:t>First, the work of humiliation if it be right, the principle of it is the</w:t>
      </w:r>
      <w:r>
        <w:rPr>
          <w:spacing w:val="1"/>
        </w:rPr>
        <w:t xml:space="preserve"> </w:t>
      </w:r>
      <w:r>
        <w:t>melting</w:t>
      </w:r>
      <w:r>
        <w:rPr>
          <w:spacing w:val="1"/>
        </w:rPr>
        <w:t xml:space="preserve"> </w:t>
      </w:r>
      <w:r>
        <w:t>work</w:t>
      </w:r>
      <w:r>
        <w:rPr>
          <w:spacing w:val="1"/>
        </w:rPr>
        <w:t xml:space="preserve"> </w:t>
      </w:r>
      <w:r>
        <w:t>of</w:t>
      </w:r>
      <w:r>
        <w:rPr>
          <w:spacing w:val="1"/>
        </w:rPr>
        <w:t xml:space="preserve"> </w:t>
      </w:r>
      <w:r>
        <w:t>the</w:t>
      </w:r>
      <w:r>
        <w:rPr>
          <w:spacing w:val="1"/>
        </w:rPr>
        <w:t xml:space="preserve"> </w:t>
      </w:r>
      <w:r>
        <w:t>Gospel</w:t>
      </w:r>
      <w:r>
        <w:rPr>
          <w:spacing w:val="1"/>
        </w:rPr>
        <w:t xml:space="preserve"> </w:t>
      </w:r>
      <w:r>
        <w:t>in</w:t>
      </w:r>
      <w:r>
        <w:rPr>
          <w:spacing w:val="1"/>
        </w:rPr>
        <w:t xml:space="preserve"> </w:t>
      </w:r>
      <w:r>
        <w:t>the</w:t>
      </w:r>
      <w:r>
        <w:rPr>
          <w:spacing w:val="1"/>
        </w:rPr>
        <w:t xml:space="preserve"> </w:t>
      </w:r>
      <w:r>
        <w:t>soul,</w:t>
      </w:r>
      <w:r>
        <w:rPr>
          <w:spacing w:val="1"/>
        </w:rPr>
        <w:t xml:space="preserve"> </w:t>
      </w:r>
      <w:r>
        <w:t>the</w:t>
      </w:r>
      <w:r>
        <w:rPr>
          <w:spacing w:val="1"/>
        </w:rPr>
        <w:t xml:space="preserve"> </w:t>
      </w:r>
      <w:r>
        <w:t>sweetness</w:t>
      </w:r>
      <w:r>
        <w:rPr>
          <w:spacing w:val="1"/>
        </w:rPr>
        <w:t xml:space="preserve"> </w:t>
      </w:r>
      <w:r>
        <w:t>of</w:t>
      </w:r>
      <w:r>
        <w:rPr>
          <w:spacing w:val="72"/>
        </w:rPr>
        <w:t xml:space="preserve"> </w:t>
      </w:r>
      <w:r>
        <w:t>the</w:t>
      </w:r>
      <w:r>
        <w:rPr>
          <w:spacing w:val="1"/>
        </w:rPr>
        <w:t xml:space="preserve"> </w:t>
      </w:r>
      <w:r>
        <w:t>goodness, and mercy of God in Jesus Christ melting the heart, and</w:t>
      </w:r>
      <w:r>
        <w:rPr>
          <w:spacing w:val="1"/>
        </w:rPr>
        <w:t xml:space="preserve"> </w:t>
      </w:r>
      <w:r>
        <w:t>causing it to dissolve, and fall down under the hand of God; certainly</w:t>
      </w:r>
      <w:r>
        <w:rPr>
          <w:spacing w:val="1"/>
        </w:rPr>
        <w:t xml:space="preserve"> </w:t>
      </w:r>
      <w:r>
        <w:t>that which comes from such a sweet principle, cannot have much</w:t>
      </w:r>
      <w:r>
        <w:rPr>
          <w:spacing w:val="1"/>
        </w:rPr>
        <w:t xml:space="preserve"> </w:t>
      </w:r>
      <w:r>
        <w:t>bitterness in it.</w:t>
      </w:r>
    </w:p>
    <w:p w14:paraId="359C253B">
      <w:pPr>
        <w:pStyle w:val="5"/>
        <w:spacing w:before="292" w:line="254" w:lineRule="auto"/>
        <w:ind w:right="126"/>
      </w:pPr>
      <w:r>
        <w:t>Secondly, the soul in the work of humiliation, melting before the</w:t>
      </w:r>
      <w:r>
        <w:rPr>
          <w:spacing w:val="1"/>
        </w:rPr>
        <w:t xml:space="preserve"> </w:t>
      </w:r>
      <w:r>
        <w:t>Lord,</w:t>
      </w:r>
      <w:r>
        <w:rPr>
          <w:spacing w:val="68"/>
        </w:rPr>
        <w:t xml:space="preserve"> </w:t>
      </w:r>
      <w:r>
        <w:t>eases</w:t>
      </w:r>
      <w:r>
        <w:rPr>
          <w:spacing w:val="68"/>
        </w:rPr>
        <w:t xml:space="preserve"> </w:t>
      </w:r>
      <w:r>
        <w:t>itself</w:t>
      </w:r>
      <w:r>
        <w:rPr>
          <w:spacing w:val="68"/>
        </w:rPr>
        <w:t xml:space="preserve"> </w:t>
      </w:r>
      <w:r>
        <w:t>in</w:t>
      </w:r>
      <w:r>
        <w:rPr>
          <w:spacing w:val="68"/>
        </w:rPr>
        <w:t xml:space="preserve"> </w:t>
      </w:r>
      <w:r>
        <w:t>that</w:t>
      </w:r>
      <w:r>
        <w:rPr>
          <w:spacing w:val="68"/>
        </w:rPr>
        <w:t xml:space="preserve"> </w:t>
      </w:r>
      <w:r>
        <w:t>melting</w:t>
      </w:r>
      <w:r>
        <w:rPr>
          <w:spacing w:val="68"/>
        </w:rPr>
        <w:t xml:space="preserve"> </w:t>
      </w:r>
      <w:r>
        <w:t>of</w:t>
      </w:r>
      <w:r>
        <w:rPr>
          <w:spacing w:val="68"/>
        </w:rPr>
        <w:t xml:space="preserve"> </w:t>
      </w:r>
      <w:r>
        <w:t>abundance</w:t>
      </w:r>
      <w:r>
        <w:rPr>
          <w:spacing w:val="69"/>
        </w:rPr>
        <w:t xml:space="preserve"> </w:t>
      </w:r>
      <w:r>
        <w:t>of</w:t>
      </w:r>
      <w:r>
        <w:rPr>
          <w:spacing w:val="68"/>
        </w:rPr>
        <w:t xml:space="preserve"> </w:t>
      </w:r>
      <w:r>
        <w:t>sin;</w:t>
      </w:r>
      <w:r>
        <w:rPr>
          <w:spacing w:val="68"/>
        </w:rPr>
        <w:t xml:space="preserve"> </w:t>
      </w:r>
      <w:r>
        <w:t>and</w:t>
      </w:r>
      <w:r>
        <w:rPr>
          <w:spacing w:val="68"/>
        </w:rPr>
        <w:t xml:space="preserve"> </w:t>
      </w:r>
      <w:r>
        <w:t>much</w:t>
      </w:r>
      <w:r>
        <w:rPr>
          <w:spacing w:val="-70"/>
        </w:rPr>
        <w:t xml:space="preserve"> </w:t>
      </w:r>
      <w:r>
        <w:t>sweetness there must needs be in those tears that ease the soul of,</w:t>
      </w:r>
      <w:r>
        <w:rPr>
          <w:spacing w:val="1"/>
        </w:rPr>
        <w:t xml:space="preserve"> </w:t>
      </w:r>
      <w:r>
        <w:t>and deliver the soul from much sin.</w:t>
      </w:r>
    </w:p>
    <w:p w14:paraId="5AD598FF">
      <w:pPr>
        <w:pStyle w:val="5"/>
        <w:spacing w:before="294" w:line="254" w:lineRule="auto"/>
        <w:ind w:right="125"/>
      </w:pPr>
      <w:r>
        <w:t>Thirdly, in the work of humiliation there is much delight, because the</w:t>
      </w:r>
      <w:r>
        <w:rPr>
          <w:spacing w:val="-70"/>
        </w:rPr>
        <w:t xml:space="preserve"> </w:t>
      </w:r>
      <w:r>
        <w:t>soul hath much delight in looking back to that sorrow it hath had;</w:t>
      </w:r>
      <w:r>
        <w:rPr>
          <w:spacing w:val="1"/>
        </w:rPr>
        <w:t xml:space="preserve"> </w:t>
      </w:r>
      <w:r>
        <w:t>and if godliness makes mourning to be delightful, what does it make</w:t>
      </w:r>
      <w:r>
        <w:rPr>
          <w:spacing w:val="1"/>
        </w:rPr>
        <w:t xml:space="preserve"> </w:t>
      </w:r>
      <w:r>
        <w:t>rejoicing to be?</w:t>
      </w:r>
    </w:p>
    <w:p w14:paraId="46144762">
      <w:pPr>
        <w:pStyle w:val="5"/>
        <w:spacing w:before="295" w:line="254" w:lineRule="auto"/>
        <w:ind w:right="121"/>
      </w:pPr>
      <w:r>
        <w:t>But</w:t>
      </w:r>
      <w:r>
        <w:rPr>
          <w:spacing w:val="38"/>
        </w:rPr>
        <w:t xml:space="preserve"> </w:t>
      </w:r>
      <w:r>
        <w:t>if</w:t>
      </w:r>
      <w:r>
        <w:rPr>
          <w:spacing w:val="38"/>
        </w:rPr>
        <w:t xml:space="preserve"> </w:t>
      </w:r>
      <w:r>
        <w:t>it</w:t>
      </w:r>
      <w:r>
        <w:rPr>
          <w:spacing w:val="39"/>
        </w:rPr>
        <w:t xml:space="preserve"> </w:t>
      </w:r>
      <w:r>
        <w:t>be</w:t>
      </w:r>
      <w:r>
        <w:rPr>
          <w:spacing w:val="38"/>
        </w:rPr>
        <w:t xml:space="preserve"> </w:t>
      </w:r>
      <w:r>
        <w:t>said</w:t>
      </w:r>
      <w:r>
        <w:rPr>
          <w:spacing w:val="38"/>
        </w:rPr>
        <w:t xml:space="preserve"> </w:t>
      </w:r>
      <w:r>
        <w:t>in</w:t>
      </w:r>
      <w:r>
        <w:rPr>
          <w:spacing w:val="39"/>
        </w:rPr>
        <w:t xml:space="preserve"> </w:t>
      </w:r>
      <w:r>
        <w:t>the</w:t>
      </w:r>
      <w:r>
        <w:rPr>
          <w:spacing w:val="38"/>
        </w:rPr>
        <w:t xml:space="preserve"> </w:t>
      </w:r>
      <w:r>
        <w:t>third</w:t>
      </w:r>
      <w:r>
        <w:rPr>
          <w:spacing w:val="38"/>
        </w:rPr>
        <w:t xml:space="preserve"> </w:t>
      </w:r>
      <w:r>
        <w:t>place,</w:t>
      </w:r>
      <w:r>
        <w:rPr>
          <w:spacing w:val="39"/>
        </w:rPr>
        <w:t xml:space="preserve"> </w:t>
      </w:r>
      <w:r>
        <w:t>But</w:t>
      </w:r>
      <w:r>
        <w:rPr>
          <w:spacing w:val="38"/>
        </w:rPr>
        <w:t xml:space="preserve"> </w:t>
      </w:r>
      <w:r>
        <w:t>there</w:t>
      </w:r>
      <w:r>
        <w:rPr>
          <w:spacing w:val="39"/>
        </w:rPr>
        <w:t xml:space="preserve"> </w:t>
      </w:r>
      <w:r>
        <w:t>are</w:t>
      </w:r>
      <w:r>
        <w:rPr>
          <w:spacing w:val="38"/>
        </w:rPr>
        <w:t xml:space="preserve"> </w:t>
      </w:r>
      <w:r>
        <w:t>many</w:t>
      </w:r>
      <w:r>
        <w:rPr>
          <w:spacing w:val="38"/>
        </w:rPr>
        <w:t xml:space="preserve"> </w:t>
      </w:r>
      <w:r>
        <w:t>hard</w:t>
      </w:r>
      <w:r>
        <w:rPr>
          <w:spacing w:val="39"/>
        </w:rPr>
        <w:t xml:space="preserve"> </w:t>
      </w:r>
      <w:r>
        <w:t>things</w:t>
      </w:r>
      <w:r>
        <w:rPr>
          <w:spacing w:val="-70"/>
        </w:rPr>
        <w:t xml:space="preserve"> </w:t>
      </w:r>
      <w:r>
        <w:t>that God's people do meet withal in the ways of godliness, and the</w:t>
      </w:r>
      <w:r>
        <w:rPr>
          <w:spacing w:val="1"/>
        </w:rPr>
        <w:t xml:space="preserve"> </w:t>
      </w:r>
      <w:r>
        <w:t>ways of godliness put them upon such things as cause them to meet</w:t>
      </w:r>
      <w:r>
        <w:rPr>
          <w:spacing w:val="1"/>
        </w:rPr>
        <w:t xml:space="preserve"> </w:t>
      </w:r>
      <w:r>
        <w:t>with sore temptations and trials here in the world; how then can the</w:t>
      </w:r>
      <w:r>
        <w:rPr>
          <w:spacing w:val="1"/>
        </w:rPr>
        <w:t xml:space="preserve"> </w:t>
      </w:r>
      <w:r>
        <w:t>ways of godliness be so pleasant?</w:t>
      </w:r>
    </w:p>
    <w:p w14:paraId="4BF598E5">
      <w:pPr>
        <w:pStyle w:val="5"/>
        <w:spacing w:before="294" w:line="254" w:lineRule="auto"/>
        <w:ind w:right="119"/>
      </w:pPr>
      <w:r>
        <w:t>To</w:t>
      </w:r>
      <w:r>
        <w:rPr>
          <w:spacing w:val="1"/>
        </w:rPr>
        <w:t xml:space="preserve"> </w:t>
      </w:r>
      <w:r>
        <w:t>that</w:t>
      </w:r>
      <w:r>
        <w:rPr>
          <w:spacing w:val="1"/>
        </w:rPr>
        <w:t xml:space="preserve"> </w:t>
      </w:r>
      <w:r>
        <w:t>I</w:t>
      </w:r>
      <w:r>
        <w:rPr>
          <w:spacing w:val="1"/>
        </w:rPr>
        <w:t xml:space="preserve"> </w:t>
      </w:r>
      <w:r>
        <w:t>answer,</w:t>
      </w:r>
      <w:r>
        <w:rPr>
          <w:spacing w:val="1"/>
        </w:rPr>
        <w:t xml:space="preserve"> </w:t>
      </w:r>
      <w:r>
        <w:t>Here</w:t>
      </w:r>
      <w:r>
        <w:rPr>
          <w:spacing w:val="1"/>
        </w:rPr>
        <w:t xml:space="preserve"> </w:t>
      </w:r>
      <w:r>
        <w:t>is</w:t>
      </w:r>
      <w:r>
        <w:rPr>
          <w:spacing w:val="1"/>
        </w:rPr>
        <w:t xml:space="preserve"> </w:t>
      </w:r>
      <w:r>
        <w:t>a</w:t>
      </w:r>
      <w:r>
        <w:rPr>
          <w:spacing w:val="1"/>
        </w:rPr>
        <w:t xml:space="preserve"> </w:t>
      </w:r>
      <w:r>
        <w:t>mighty</w:t>
      </w:r>
      <w:r>
        <w:rPr>
          <w:spacing w:val="1"/>
        </w:rPr>
        <w:t xml:space="preserve"> </w:t>
      </w:r>
      <w:r>
        <w:t>commendation</w:t>
      </w:r>
      <w:r>
        <w:rPr>
          <w:spacing w:val="1"/>
        </w:rPr>
        <w:t xml:space="preserve"> </w:t>
      </w:r>
      <w:r>
        <w:t>to</w:t>
      </w:r>
      <w:r>
        <w:rPr>
          <w:spacing w:val="73"/>
        </w:rPr>
        <w:t xml:space="preserve"> </w:t>
      </w:r>
      <w:r>
        <w:t>the</w:t>
      </w:r>
      <w:r>
        <w:rPr>
          <w:spacing w:val="1"/>
        </w:rPr>
        <w:t xml:space="preserve"> </w:t>
      </w:r>
      <w:r>
        <w:t>pleasantness of the ways of Religion, notwithstanding the hardest,</w:t>
      </w:r>
      <w:r>
        <w:rPr>
          <w:spacing w:val="1"/>
        </w:rPr>
        <w:t xml:space="preserve"> </w:t>
      </w:r>
      <w:r>
        <w:t>and sorest things a godly heart meets with; there is that delight in the</w:t>
      </w:r>
      <w:r>
        <w:rPr>
          <w:spacing w:val="-70"/>
        </w:rPr>
        <w:t xml:space="preserve"> </w:t>
      </w:r>
      <w:r>
        <w:t>ways of godliness, as upholds the heart under all, and carries the</w:t>
      </w:r>
      <w:r>
        <w:rPr>
          <w:spacing w:val="1"/>
        </w:rPr>
        <w:t xml:space="preserve"> </w:t>
      </w:r>
      <w:r>
        <w:t>heart</w:t>
      </w:r>
      <w:r>
        <w:rPr>
          <w:spacing w:val="68"/>
        </w:rPr>
        <w:t xml:space="preserve"> </w:t>
      </w:r>
      <w:r>
        <w:t>sweetly</w:t>
      </w:r>
      <w:r>
        <w:rPr>
          <w:spacing w:val="68"/>
        </w:rPr>
        <w:t xml:space="preserve"> </w:t>
      </w:r>
      <w:r>
        <w:t>on.</w:t>
      </w:r>
      <w:r>
        <w:rPr>
          <w:spacing w:val="68"/>
        </w:rPr>
        <w:t xml:space="preserve"> </w:t>
      </w:r>
      <w:r>
        <w:t>What</w:t>
      </w:r>
      <w:r>
        <w:rPr>
          <w:spacing w:val="68"/>
        </w:rPr>
        <w:t xml:space="preserve"> </w:t>
      </w:r>
      <w:r>
        <w:t>commendation</w:t>
      </w:r>
      <w:r>
        <w:rPr>
          <w:spacing w:val="68"/>
        </w:rPr>
        <w:t xml:space="preserve"> </w:t>
      </w:r>
      <w:r>
        <w:t>was</w:t>
      </w:r>
      <w:r>
        <w:rPr>
          <w:spacing w:val="68"/>
        </w:rPr>
        <w:t xml:space="preserve"> </w:t>
      </w:r>
      <w:r>
        <w:t>it</w:t>
      </w:r>
      <w:r>
        <w:rPr>
          <w:spacing w:val="68"/>
        </w:rPr>
        <w:t xml:space="preserve"> </w:t>
      </w:r>
      <w:r>
        <w:t>to</w:t>
      </w:r>
      <w:r>
        <w:rPr>
          <w:spacing w:val="68"/>
        </w:rPr>
        <w:t xml:space="preserve"> </w:t>
      </w:r>
      <w:r>
        <w:t>the</w:t>
      </w:r>
      <w:r>
        <w:rPr>
          <w:spacing w:val="68"/>
        </w:rPr>
        <w:t xml:space="preserve"> </w:t>
      </w:r>
      <w:r>
        <w:t>grace</w:t>
      </w:r>
      <w:r>
        <w:rPr>
          <w:spacing w:val="68"/>
        </w:rPr>
        <w:t xml:space="preserve"> </w:t>
      </w:r>
      <w:r>
        <w:t>in</w:t>
      </w:r>
      <w:r>
        <w:rPr>
          <w:spacing w:val="68"/>
        </w:rPr>
        <w:t xml:space="preserve"> </w:t>
      </w:r>
      <w:r>
        <w:t>the</w:t>
      </w:r>
      <w:r>
        <w:rPr>
          <w:spacing w:val="-70"/>
        </w:rPr>
        <w:t xml:space="preserve"> </w:t>
      </w:r>
      <w:r>
        <w:t>hearts of the Martyrs, that did uphold their hearts, and carry their</w:t>
      </w:r>
      <w:r>
        <w:rPr>
          <w:spacing w:val="1"/>
        </w:rPr>
        <w:t xml:space="preserve"> </w:t>
      </w:r>
      <w:r>
        <w:t>hearts sweetly in the enduring of such hard things?</w:t>
      </w:r>
    </w:p>
    <w:p w14:paraId="14588C1D">
      <w:pPr>
        <w:pStyle w:val="5"/>
        <w:spacing w:before="290" w:line="254" w:lineRule="auto"/>
        <w:ind w:right="120"/>
      </w:pPr>
      <w:r>
        <w:t>Secondly,</w:t>
      </w:r>
      <w:r>
        <w:rPr>
          <w:spacing w:val="1"/>
        </w:rPr>
        <w:t xml:space="preserve"> </w:t>
      </w:r>
      <w:r>
        <w:t>these</w:t>
      </w:r>
      <w:r>
        <w:rPr>
          <w:spacing w:val="1"/>
        </w:rPr>
        <w:t xml:space="preserve"> </w:t>
      </w:r>
      <w:r>
        <w:t>being</w:t>
      </w:r>
      <w:r>
        <w:rPr>
          <w:spacing w:val="1"/>
        </w:rPr>
        <w:t xml:space="preserve"> </w:t>
      </w:r>
      <w:r>
        <w:t>hard</w:t>
      </w:r>
      <w:r>
        <w:rPr>
          <w:spacing w:val="1"/>
        </w:rPr>
        <w:t xml:space="preserve"> </w:t>
      </w:r>
      <w:r>
        <w:t>to</w:t>
      </w:r>
      <w:r>
        <w:rPr>
          <w:spacing w:val="1"/>
        </w:rPr>
        <w:t xml:space="preserve"> </w:t>
      </w:r>
      <w:r>
        <w:t>flesh</w:t>
      </w:r>
      <w:r>
        <w:rPr>
          <w:spacing w:val="1"/>
        </w:rPr>
        <w:t xml:space="preserve"> </w:t>
      </w:r>
      <w:r>
        <w:t>and</w:t>
      </w:r>
      <w:r>
        <w:rPr>
          <w:spacing w:val="1"/>
        </w:rPr>
        <w:t xml:space="preserve"> </w:t>
      </w:r>
      <w:r>
        <w:t>blood,</w:t>
      </w:r>
      <w:r>
        <w:rPr>
          <w:spacing w:val="1"/>
        </w:rPr>
        <w:t xml:space="preserve"> </w:t>
      </w:r>
      <w:r>
        <w:t>hinder</w:t>
      </w:r>
      <w:r>
        <w:rPr>
          <w:spacing w:val="1"/>
        </w:rPr>
        <w:t xml:space="preserve"> </w:t>
      </w:r>
      <w:r>
        <w:t>not</w:t>
      </w:r>
      <w:r>
        <w:rPr>
          <w:spacing w:val="72"/>
        </w:rPr>
        <w:t xml:space="preserve"> </w:t>
      </w:r>
      <w:r>
        <w:t>the</w:t>
      </w:r>
      <w:r>
        <w:rPr>
          <w:spacing w:val="1"/>
        </w:rPr>
        <w:t xml:space="preserve"> </w:t>
      </w:r>
      <w:r>
        <w:t>pleasure of a gracious heart; it is the highest improvement of all our</w:t>
      </w:r>
      <w:r>
        <w:rPr>
          <w:spacing w:val="1"/>
        </w:rPr>
        <w:t xml:space="preserve"> </w:t>
      </w:r>
      <w:r>
        <w:t>estates that can be, the highest testimony of giving your respect to</w:t>
      </w:r>
      <w:r>
        <w:rPr>
          <w:spacing w:val="1"/>
        </w:rPr>
        <w:t xml:space="preserve"> </w:t>
      </w:r>
      <w:r>
        <w:t>God,</w:t>
      </w:r>
      <w:r>
        <w:rPr>
          <w:spacing w:val="48"/>
        </w:rPr>
        <w:t xml:space="preserve"> </w:t>
      </w:r>
      <w:r>
        <w:t>whereby</w:t>
      </w:r>
      <w:r>
        <w:rPr>
          <w:spacing w:val="48"/>
        </w:rPr>
        <w:t xml:space="preserve"> </w:t>
      </w:r>
      <w:r>
        <w:t>the</w:t>
      </w:r>
      <w:r>
        <w:rPr>
          <w:spacing w:val="49"/>
        </w:rPr>
        <w:t xml:space="preserve"> </w:t>
      </w:r>
      <w:r>
        <w:t>soul</w:t>
      </w:r>
      <w:r>
        <w:rPr>
          <w:spacing w:val="48"/>
        </w:rPr>
        <w:t xml:space="preserve"> </w:t>
      </w:r>
      <w:r>
        <w:t>enjoys</w:t>
      </w:r>
      <w:r>
        <w:rPr>
          <w:spacing w:val="48"/>
        </w:rPr>
        <w:t xml:space="preserve"> </w:t>
      </w:r>
      <w:r>
        <w:t>most</w:t>
      </w:r>
      <w:r>
        <w:rPr>
          <w:spacing w:val="49"/>
        </w:rPr>
        <w:t xml:space="preserve"> </w:t>
      </w:r>
      <w:r>
        <w:t>of</w:t>
      </w:r>
      <w:r>
        <w:rPr>
          <w:spacing w:val="48"/>
        </w:rPr>
        <w:t xml:space="preserve"> </w:t>
      </w:r>
      <w:r>
        <w:t>God</w:t>
      </w:r>
      <w:r>
        <w:rPr>
          <w:spacing w:val="48"/>
        </w:rPr>
        <w:t xml:space="preserve"> </w:t>
      </w:r>
      <w:r>
        <w:t>all</w:t>
      </w:r>
      <w:r>
        <w:rPr>
          <w:spacing w:val="49"/>
        </w:rPr>
        <w:t xml:space="preserve"> </w:t>
      </w:r>
      <w:r>
        <w:t>times:</w:t>
      </w:r>
      <w:r>
        <w:rPr>
          <w:spacing w:val="48"/>
        </w:rPr>
        <w:t xml:space="preserve"> </w:t>
      </w:r>
      <w:r>
        <w:t>The</w:t>
      </w:r>
      <w:r>
        <w:rPr>
          <w:spacing w:val="49"/>
        </w:rPr>
        <w:t xml:space="preserve"> </w:t>
      </w:r>
      <w:r>
        <w:t>Spirit</w:t>
      </w:r>
      <w:r>
        <w:rPr>
          <w:spacing w:val="48"/>
        </w:rPr>
        <w:t xml:space="preserve"> </w:t>
      </w:r>
      <w:r>
        <w:t>of</w:t>
      </w:r>
      <w:r>
        <w:rPr>
          <w:spacing w:val="-70"/>
        </w:rPr>
        <w:t xml:space="preserve"> </w:t>
      </w:r>
      <w:r>
        <w:t>God</w:t>
      </w:r>
      <w:r>
        <w:rPr>
          <w:spacing w:val="9"/>
        </w:rPr>
        <w:t xml:space="preserve"> </w:t>
      </w:r>
      <w:r>
        <w:t>and</w:t>
      </w:r>
      <w:r>
        <w:rPr>
          <w:spacing w:val="10"/>
        </w:rPr>
        <w:t xml:space="preserve"> </w:t>
      </w:r>
      <w:r>
        <w:t>glory</w:t>
      </w:r>
      <w:r>
        <w:rPr>
          <w:spacing w:val="10"/>
        </w:rPr>
        <w:t xml:space="preserve"> </w:t>
      </w:r>
      <w:r>
        <w:t>resteth</w:t>
      </w:r>
      <w:r>
        <w:rPr>
          <w:spacing w:val="10"/>
        </w:rPr>
        <w:t xml:space="preserve"> </w:t>
      </w:r>
      <w:r>
        <w:t>upon</w:t>
      </w:r>
      <w:r>
        <w:rPr>
          <w:spacing w:val="10"/>
        </w:rPr>
        <w:t xml:space="preserve"> </w:t>
      </w:r>
      <w:r>
        <w:t>the</w:t>
      </w:r>
      <w:r>
        <w:rPr>
          <w:spacing w:val="10"/>
        </w:rPr>
        <w:t xml:space="preserve"> </w:t>
      </w:r>
      <w:r>
        <w:t>soul</w:t>
      </w:r>
      <w:r>
        <w:rPr>
          <w:spacing w:val="10"/>
        </w:rPr>
        <w:t xml:space="preserve"> </w:t>
      </w:r>
      <w:r>
        <w:t>while</w:t>
      </w:r>
      <w:r>
        <w:rPr>
          <w:spacing w:val="10"/>
        </w:rPr>
        <w:t xml:space="preserve"> </w:t>
      </w:r>
      <w:r>
        <w:t>it</w:t>
      </w:r>
      <w:r>
        <w:rPr>
          <w:spacing w:val="9"/>
        </w:rPr>
        <w:t xml:space="preserve"> </w:t>
      </w:r>
      <w:r>
        <w:t>is</w:t>
      </w:r>
      <w:r>
        <w:rPr>
          <w:spacing w:val="10"/>
        </w:rPr>
        <w:t xml:space="preserve"> </w:t>
      </w:r>
      <w:r>
        <w:t>enduring</w:t>
      </w:r>
      <w:r>
        <w:rPr>
          <w:spacing w:val="10"/>
        </w:rPr>
        <w:t xml:space="preserve"> </w:t>
      </w:r>
      <w:r>
        <w:t>such</w:t>
      </w:r>
      <w:r>
        <w:rPr>
          <w:spacing w:val="10"/>
        </w:rPr>
        <w:t xml:space="preserve"> </w:t>
      </w:r>
      <w:r>
        <w:t>things.</w:t>
      </w:r>
    </w:p>
    <w:p w14:paraId="2F89F1BC">
      <w:pPr>
        <w:spacing w:after="0" w:line="254" w:lineRule="auto"/>
        <w:sectPr>
          <w:pgSz w:w="12240" w:h="15840"/>
          <w:pgMar w:top="1360" w:right="1420" w:bottom="280" w:left="1420" w:header="720" w:footer="720" w:gutter="0"/>
          <w:cols w:space="720" w:num="1"/>
        </w:sectPr>
      </w:pPr>
    </w:p>
    <w:p w14:paraId="4E9B4E9E">
      <w:pPr>
        <w:pStyle w:val="5"/>
        <w:spacing w:line="254" w:lineRule="auto"/>
        <w:ind w:right="123"/>
      </w:pPr>
      <w:r>
        <w:t>And how opposite is thy heart, and what difference between Christ's</w:t>
      </w:r>
      <w:r>
        <w:rPr>
          <w:spacing w:val="1"/>
        </w:rPr>
        <w:t xml:space="preserve"> </w:t>
      </w:r>
      <w:r>
        <w:t>heart and thine? Christ bids you leap for joy, when you meet with</w:t>
      </w:r>
      <w:r>
        <w:rPr>
          <w:spacing w:val="1"/>
        </w:rPr>
        <w:t xml:space="preserve"> </w:t>
      </w:r>
      <w:r>
        <w:t>such things, and you think they take away all joy.</w:t>
      </w:r>
    </w:p>
    <w:p w14:paraId="36182C88">
      <w:pPr>
        <w:pStyle w:val="5"/>
        <w:spacing w:before="296" w:line="254" w:lineRule="auto"/>
        <w:ind w:right="126"/>
      </w:pPr>
      <w:r>
        <w:t>But we see it in experience contrary; when people come into the ways</w:t>
      </w:r>
      <w:r>
        <w:rPr>
          <w:spacing w:val="-70"/>
        </w:rPr>
        <w:t xml:space="preserve"> </w:t>
      </w:r>
      <w:r>
        <w:t>of godliness, they do not find that delight and joy you speak of, their</w:t>
      </w:r>
      <w:r>
        <w:rPr>
          <w:spacing w:val="1"/>
        </w:rPr>
        <w:t xml:space="preserve"> </w:t>
      </w:r>
      <w:r>
        <w:t>spirits are heavy, and lumpish, and sad.</w:t>
      </w:r>
    </w:p>
    <w:p w14:paraId="2A93B8D6">
      <w:pPr>
        <w:pStyle w:val="5"/>
        <w:spacing w:before="296" w:line="254" w:lineRule="auto"/>
        <w:ind w:right="125"/>
      </w:pPr>
      <w:r>
        <w:t>For answer to that, It may be it is but seriousness, and thou thinkest</w:t>
      </w:r>
      <w:r>
        <w:rPr>
          <w:spacing w:val="1"/>
        </w:rPr>
        <w:t xml:space="preserve"> </w:t>
      </w:r>
      <w:r>
        <w:t>it is sadness.</w:t>
      </w:r>
    </w:p>
    <w:p w14:paraId="2C920F9A">
      <w:pPr>
        <w:pStyle w:val="5"/>
        <w:spacing w:before="297" w:line="254" w:lineRule="auto"/>
      </w:pPr>
      <w:r>
        <w:t>Secondly, it may be they are not in their element, and therefore they</w:t>
      </w:r>
      <w:r>
        <w:rPr>
          <w:spacing w:val="1"/>
        </w:rPr>
        <w:t xml:space="preserve"> </w:t>
      </w:r>
      <w:r>
        <w:t>do not express cheerfulness: If the fish be upon the earth, it cannot</w:t>
      </w:r>
      <w:r>
        <w:rPr>
          <w:spacing w:val="1"/>
        </w:rPr>
        <w:t xml:space="preserve"> </w:t>
      </w:r>
      <w:r>
        <w:t>take delight; the bird does not sing when it is upon the ground, but</w:t>
      </w:r>
      <w:r>
        <w:rPr>
          <w:spacing w:val="1"/>
        </w:rPr>
        <w:t xml:space="preserve"> </w:t>
      </w:r>
      <w:r>
        <w:t>when it is got up to the air: Those that you say are melancholy and</w:t>
      </w:r>
      <w:r>
        <w:rPr>
          <w:spacing w:val="1"/>
        </w:rPr>
        <w:t xml:space="preserve"> </w:t>
      </w:r>
      <w:r>
        <w:t>lumpish, put them to religious and gracious exercises, and get up</w:t>
      </w:r>
      <w:r>
        <w:rPr>
          <w:spacing w:val="1"/>
        </w:rPr>
        <w:t xml:space="preserve"> </w:t>
      </w:r>
      <w:r>
        <w:t>their hearts to God, and they will be merry.</w:t>
      </w:r>
    </w:p>
    <w:p w14:paraId="01E59B41">
      <w:pPr>
        <w:pStyle w:val="5"/>
        <w:spacing w:before="292" w:line="254" w:lineRule="auto"/>
        <w:ind w:right="123"/>
      </w:pPr>
      <w:r>
        <w:t>Thirdly, it may be it is your company makes them so, because they</w:t>
      </w:r>
      <w:r>
        <w:rPr>
          <w:spacing w:val="1"/>
        </w:rPr>
        <w:t xml:space="preserve"> </w:t>
      </w:r>
      <w:r>
        <w:t>see so much dishonor to God in your company, let them be among</w:t>
      </w:r>
      <w:r>
        <w:rPr>
          <w:spacing w:val="1"/>
        </w:rPr>
        <w:t xml:space="preserve"> </w:t>
      </w:r>
      <w:r>
        <w:t>their own company, and they know how to be joyful.</w:t>
      </w:r>
    </w:p>
    <w:p w14:paraId="21C1F5E8">
      <w:pPr>
        <w:pStyle w:val="5"/>
        <w:spacing w:before="296" w:line="254" w:lineRule="auto"/>
        <w:ind w:right="121"/>
      </w:pPr>
      <w:r>
        <w:t>Fourthly, it is not because of Religion, but because they are no more</w:t>
      </w:r>
      <w:r>
        <w:rPr>
          <w:spacing w:val="1"/>
        </w:rPr>
        <w:t xml:space="preserve"> </w:t>
      </w:r>
      <w:r>
        <w:t>religious,</w:t>
      </w:r>
      <w:r>
        <w:rPr>
          <w:spacing w:val="1"/>
        </w:rPr>
        <w:t xml:space="preserve"> </w:t>
      </w:r>
      <w:r>
        <w:t>because</w:t>
      </w:r>
      <w:r>
        <w:rPr>
          <w:spacing w:val="1"/>
        </w:rPr>
        <w:t xml:space="preserve"> </w:t>
      </w:r>
      <w:r>
        <w:t>they</w:t>
      </w:r>
      <w:r>
        <w:rPr>
          <w:spacing w:val="1"/>
        </w:rPr>
        <w:t xml:space="preserve"> </w:t>
      </w:r>
      <w:r>
        <w:t>find</w:t>
      </w:r>
      <w:r>
        <w:rPr>
          <w:spacing w:val="1"/>
        </w:rPr>
        <w:t xml:space="preserve"> </w:t>
      </w:r>
      <w:r>
        <w:t>so</w:t>
      </w:r>
      <w:r>
        <w:rPr>
          <w:spacing w:val="1"/>
        </w:rPr>
        <w:t xml:space="preserve"> </w:t>
      </w:r>
      <w:r>
        <w:t>much</w:t>
      </w:r>
      <w:r>
        <w:rPr>
          <w:spacing w:val="1"/>
        </w:rPr>
        <w:t xml:space="preserve"> </w:t>
      </w:r>
      <w:r>
        <w:t>want</w:t>
      </w:r>
      <w:r>
        <w:rPr>
          <w:spacing w:val="1"/>
        </w:rPr>
        <w:t xml:space="preserve"> </w:t>
      </w:r>
      <w:r>
        <w:t>of</w:t>
      </w:r>
      <w:r>
        <w:rPr>
          <w:spacing w:val="1"/>
        </w:rPr>
        <w:t xml:space="preserve"> </w:t>
      </w:r>
      <w:r>
        <w:t>godliness</w:t>
      </w:r>
      <w:r>
        <w:rPr>
          <w:spacing w:val="1"/>
        </w:rPr>
        <w:t xml:space="preserve"> </w:t>
      </w:r>
      <w:r>
        <w:t>in</w:t>
      </w:r>
      <w:r>
        <w:rPr>
          <w:spacing w:val="72"/>
        </w:rPr>
        <w:t xml:space="preserve"> </w:t>
      </w:r>
      <w:r>
        <w:t>their</w:t>
      </w:r>
      <w:r>
        <w:rPr>
          <w:spacing w:val="1"/>
        </w:rPr>
        <w:t xml:space="preserve"> </w:t>
      </w:r>
      <w:r>
        <w:t>hearts.</w:t>
      </w:r>
    </w:p>
    <w:p w14:paraId="58910AAF">
      <w:pPr>
        <w:pStyle w:val="5"/>
        <w:spacing w:before="296" w:line="254" w:lineRule="auto"/>
      </w:pPr>
      <w:r>
        <w:t>Fifthly, it is not because they have so much cause of sorrow as you,</w:t>
      </w:r>
      <w:r>
        <w:rPr>
          <w:spacing w:val="1"/>
        </w:rPr>
        <w:t xml:space="preserve"> </w:t>
      </w:r>
      <w:r>
        <w:t>but they come to see more then you; not because their hearts are not</w:t>
      </w:r>
      <w:r>
        <w:rPr>
          <w:spacing w:val="1"/>
        </w:rPr>
        <w:t xml:space="preserve"> </w:t>
      </w:r>
      <w:r>
        <w:t>so pleasant as yours, but because God hath discovered the danger of</w:t>
      </w:r>
      <w:r>
        <w:rPr>
          <w:spacing w:val="1"/>
        </w:rPr>
        <w:t xml:space="preserve"> </w:t>
      </w:r>
      <w:r>
        <w:t>their condition more to them, and the things that concern their souls</w:t>
      </w:r>
      <w:r>
        <w:rPr>
          <w:spacing w:val="1"/>
        </w:rPr>
        <w:t xml:space="preserve"> </w:t>
      </w:r>
      <w:r>
        <w:t>and eternal estates, such things as if thou didst but see, would sink</w:t>
      </w:r>
      <w:r>
        <w:rPr>
          <w:spacing w:val="1"/>
        </w:rPr>
        <w:t xml:space="preserve"> </w:t>
      </w:r>
      <w:r>
        <w:t>thy</w:t>
      </w:r>
      <w:r>
        <w:rPr>
          <w:spacing w:val="1"/>
        </w:rPr>
        <w:t xml:space="preserve"> </w:t>
      </w:r>
      <w:r>
        <w:t>heart</w:t>
      </w:r>
      <w:r>
        <w:rPr>
          <w:spacing w:val="1"/>
        </w:rPr>
        <w:t xml:space="preserve"> </w:t>
      </w:r>
      <w:r>
        <w:t>into</w:t>
      </w:r>
      <w:r>
        <w:rPr>
          <w:spacing w:val="1"/>
        </w:rPr>
        <w:t xml:space="preserve"> </w:t>
      </w:r>
      <w:r>
        <w:t>dismal,</w:t>
      </w:r>
      <w:r>
        <w:rPr>
          <w:spacing w:val="1"/>
        </w:rPr>
        <w:t xml:space="preserve"> </w:t>
      </w:r>
      <w:r>
        <w:t>bottomless</w:t>
      </w:r>
      <w:r>
        <w:rPr>
          <w:spacing w:val="1"/>
        </w:rPr>
        <w:t xml:space="preserve"> </w:t>
      </w:r>
      <w:r>
        <w:t>sorrow</w:t>
      </w:r>
      <w:r>
        <w:rPr>
          <w:spacing w:val="1"/>
        </w:rPr>
        <w:t xml:space="preserve"> </w:t>
      </w:r>
      <w:r>
        <w:t>and</w:t>
      </w:r>
      <w:r>
        <w:rPr>
          <w:spacing w:val="1"/>
        </w:rPr>
        <w:t xml:space="preserve"> </w:t>
      </w:r>
      <w:r>
        <w:t>desperation.</w:t>
      </w:r>
      <w:r>
        <w:rPr>
          <w:spacing w:val="1"/>
        </w:rPr>
        <w:t xml:space="preserve"> </w:t>
      </w:r>
      <w:r>
        <w:t>Thou</w:t>
      </w:r>
      <w:r>
        <w:rPr>
          <w:spacing w:val="1"/>
        </w:rPr>
        <w:t xml:space="preserve"> </w:t>
      </w:r>
      <w:r>
        <w:t>thinkest much to see them so sad as they are, If thou didst but see</w:t>
      </w:r>
      <w:r>
        <w:rPr>
          <w:spacing w:val="1"/>
        </w:rPr>
        <w:t xml:space="preserve"> </w:t>
      </w:r>
      <w:r>
        <w:t>that they see, thou wouldst sink down into the gulf of desperation</w:t>
      </w:r>
      <w:r>
        <w:rPr>
          <w:spacing w:val="1"/>
        </w:rPr>
        <w:t xml:space="preserve"> </w:t>
      </w:r>
      <w:r>
        <w:t>among the damned spirits.</w:t>
      </w:r>
    </w:p>
    <w:p w14:paraId="18145C73">
      <w:pPr>
        <w:spacing w:after="0" w:line="254" w:lineRule="auto"/>
        <w:sectPr>
          <w:pgSz w:w="12240" w:h="15840"/>
          <w:pgMar w:top="1360" w:right="1420" w:bottom="280" w:left="1420" w:header="720" w:footer="720" w:gutter="0"/>
          <w:cols w:space="720" w:num="1"/>
        </w:sectPr>
      </w:pPr>
    </w:p>
    <w:p w14:paraId="2A214D9C">
      <w:pPr>
        <w:pStyle w:val="5"/>
        <w:spacing w:line="254" w:lineRule="auto"/>
        <w:ind w:right="119"/>
      </w:pPr>
      <w:r>
        <w:t>It</w:t>
      </w:r>
      <w:r>
        <w:rPr>
          <w:spacing w:val="68"/>
        </w:rPr>
        <w:t xml:space="preserve"> </w:t>
      </w:r>
      <w:r>
        <w:t>is</w:t>
      </w:r>
      <w:r>
        <w:rPr>
          <w:spacing w:val="68"/>
        </w:rPr>
        <w:t xml:space="preserve"> </w:t>
      </w:r>
      <w:r>
        <w:t>a</w:t>
      </w:r>
      <w:r>
        <w:rPr>
          <w:spacing w:val="69"/>
        </w:rPr>
        <w:t xml:space="preserve"> </w:t>
      </w:r>
      <w:r>
        <w:t>mighty</w:t>
      </w:r>
      <w:r>
        <w:rPr>
          <w:spacing w:val="68"/>
        </w:rPr>
        <w:t xml:space="preserve"> </w:t>
      </w:r>
      <w:r>
        <w:t>argument,</w:t>
      </w:r>
      <w:r>
        <w:rPr>
          <w:spacing w:val="68"/>
        </w:rPr>
        <w:t xml:space="preserve"> </w:t>
      </w:r>
      <w:r>
        <w:t>they</w:t>
      </w:r>
      <w:r>
        <w:rPr>
          <w:spacing w:val="69"/>
        </w:rPr>
        <w:t xml:space="preserve"> </w:t>
      </w:r>
      <w:r>
        <w:t>have</w:t>
      </w:r>
      <w:r>
        <w:rPr>
          <w:spacing w:val="68"/>
        </w:rPr>
        <w:t xml:space="preserve"> </w:t>
      </w:r>
      <w:r>
        <w:t>some</w:t>
      </w:r>
      <w:r>
        <w:rPr>
          <w:spacing w:val="68"/>
        </w:rPr>
        <w:t xml:space="preserve"> </w:t>
      </w:r>
      <w:r>
        <w:t>mighty</w:t>
      </w:r>
      <w:r>
        <w:rPr>
          <w:spacing w:val="69"/>
        </w:rPr>
        <w:t xml:space="preserve"> </w:t>
      </w:r>
      <w:r>
        <w:t>work</w:t>
      </w:r>
      <w:r>
        <w:rPr>
          <w:spacing w:val="68"/>
        </w:rPr>
        <w:t xml:space="preserve"> </w:t>
      </w:r>
      <w:r>
        <w:t>of</w:t>
      </w:r>
      <w:r>
        <w:rPr>
          <w:spacing w:val="69"/>
        </w:rPr>
        <w:t xml:space="preserve"> </w:t>
      </w:r>
      <w:r>
        <w:t>God</w:t>
      </w:r>
      <w:r>
        <w:rPr>
          <w:spacing w:val="68"/>
        </w:rPr>
        <w:t xml:space="preserve"> </w:t>
      </w:r>
      <w:r>
        <w:t>to</w:t>
      </w:r>
      <w:r>
        <w:rPr>
          <w:spacing w:val="-70"/>
        </w:rPr>
        <w:t xml:space="preserve"> </w:t>
      </w:r>
      <w:r>
        <w:t>uphold</w:t>
      </w:r>
      <w:r>
        <w:rPr>
          <w:spacing w:val="61"/>
        </w:rPr>
        <w:t xml:space="preserve"> </w:t>
      </w:r>
      <w:r>
        <w:t>them,</w:t>
      </w:r>
      <w:r>
        <w:rPr>
          <w:spacing w:val="61"/>
        </w:rPr>
        <w:t xml:space="preserve"> </w:t>
      </w:r>
      <w:r>
        <w:t>and</w:t>
      </w:r>
      <w:r>
        <w:rPr>
          <w:spacing w:val="62"/>
        </w:rPr>
        <w:t xml:space="preserve"> </w:t>
      </w:r>
      <w:r>
        <w:t>that</w:t>
      </w:r>
      <w:r>
        <w:rPr>
          <w:spacing w:val="61"/>
        </w:rPr>
        <w:t xml:space="preserve"> </w:t>
      </w:r>
      <w:r>
        <w:t>grace</w:t>
      </w:r>
      <w:r>
        <w:rPr>
          <w:spacing w:val="61"/>
        </w:rPr>
        <w:t xml:space="preserve"> </w:t>
      </w:r>
      <w:r>
        <w:t>comes</w:t>
      </w:r>
      <w:r>
        <w:rPr>
          <w:spacing w:val="62"/>
        </w:rPr>
        <w:t xml:space="preserve"> </w:t>
      </w:r>
      <w:r>
        <w:t>from</w:t>
      </w:r>
      <w:r>
        <w:rPr>
          <w:spacing w:val="61"/>
        </w:rPr>
        <w:t xml:space="preserve"> </w:t>
      </w:r>
      <w:r>
        <w:t>a</w:t>
      </w:r>
      <w:r>
        <w:rPr>
          <w:spacing w:val="61"/>
        </w:rPr>
        <w:t xml:space="preserve"> </w:t>
      </w:r>
      <w:r>
        <w:t>mighty</w:t>
      </w:r>
      <w:r>
        <w:rPr>
          <w:spacing w:val="62"/>
        </w:rPr>
        <w:t xml:space="preserve"> </w:t>
      </w:r>
      <w:r>
        <w:t>principle,</w:t>
      </w:r>
      <w:r>
        <w:rPr>
          <w:spacing w:val="61"/>
        </w:rPr>
        <w:t xml:space="preserve"> </w:t>
      </w:r>
      <w:r>
        <w:t>that</w:t>
      </w:r>
      <w:r>
        <w:rPr>
          <w:spacing w:val="-70"/>
        </w:rPr>
        <w:t xml:space="preserve"> </w:t>
      </w:r>
      <w:r>
        <w:t>they have some cheerfulness, notwithstanding they see such things,</w:t>
      </w:r>
      <w:r>
        <w:rPr>
          <w:spacing w:val="1"/>
        </w:rPr>
        <w:t xml:space="preserve"> </w:t>
      </w:r>
      <w:r>
        <w:t>as if one that were merely natural should see them, he would sink</w:t>
      </w:r>
      <w:r>
        <w:rPr>
          <w:spacing w:val="1"/>
        </w:rPr>
        <w:t xml:space="preserve"> </w:t>
      </w:r>
      <w:r>
        <w:t>down</w:t>
      </w:r>
      <w:r>
        <w:rPr>
          <w:spacing w:val="1"/>
        </w:rPr>
        <w:t xml:space="preserve"> </w:t>
      </w:r>
      <w:r>
        <w:t>into</w:t>
      </w:r>
      <w:r>
        <w:rPr>
          <w:spacing w:val="1"/>
        </w:rPr>
        <w:t xml:space="preserve"> </w:t>
      </w:r>
      <w:r>
        <w:t>hell,</w:t>
      </w:r>
      <w:r>
        <w:rPr>
          <w:spacing w:val="1"/>
        </w:rPr>
        <w:t xml:space="preserve"> </w:t>
      </w:r>
      <w:r>
        <w:t>and</w:t>
      </w:r>
      <w:r>
        <w:rPr>
          <w:spacing w:val="1"/>
        </w:rPr>
        <w:t xml:space="preserve"> </w:t>
      </w:r>
      <w:r>
        <w:t>yet</w:t>
      </w:r>
      <w:r>
        <w:rPr>
          <w:spacing w:val="1"/>
        </w:rPr>
        <w:t xml:space="preserve"> </w:t>
      </w:r>
      <w:r>
        <w:t>they</w:t>
      </w:r>
      <w:r>
        <w:rPr>
          <w:spacing w:val="1"/>
        </w:rPr>
        <w:t xml:space="preserve"> </w:t>
      </w:r>
      <w:r>
        <w:t>can</w:t>
      </w:r>
      <w:r>
        <w:rPr>
          <w:spacing w:val="1"/>
        </w:rPr>
        <w:t xml:space="preserve"> </w:t>
      </w:r>
      <w:r>
        <w:t>hope</w:t>
      </w:r>
      <w:r>
        <w:rPr>
          <w:spacing w:val="1"/>
        </w:rPr>
        <w:t xml:space="preserve"> </w:t>
      </w:r>
      <w:r>
        <w:t>in</w:t>
      </w:r>
      <w:r>
        <w:rPr>
          <w:spacing w:val="1"/>
        </w:rPr>
        <w:t xml:space="preserve"> </w:t>
      </w:r>
      <w:r>
        <w:t>God;</w:t>
      </w:r>
      <w:r>
        <w:rPr>
          <w:spacing w:val="1"/>
        </w:rPr>
        <w:t xml:space="preserve"> </w:t>
      </w:r>
      <w:r>
        <w:t>and</w:t>
      </w:r>
      <w:r>
        <w:rPr>
          <w:spacing w:val="1"/>
        </w:rPr>
        <w:t xml:space="preserve"> </w:t>
      </w:r>
      <w:r>
        <w:t>sometimes,</w:t>
      </w:r>
      <w:r>
        <w:rPr>
          <w:spacing w:val="1"/>
        </w:rPr>
        <w:t xml:space="preserve"> </w:t>
      </w:r>
      <w:r>
        <w:t>notwithstanding</w:t>
      </w:r>
      <w:r>
        <w:rPr>
          <w:spacing w:val="69"/>
        </w:rPr>
        <w:t xml:space="preserve"> </w:t>
      </w:r>
      <w:r>
        <w:t>all</w:t>
      </w:r>
      <w:r>
        <w:rPr>
          <w:spacing w:val="69"/>
        </w:rPr>
        <w:t xml:space="preserve"> </w:t>
      </w:r>
      <w:r>
        <w:t>unbelief,</w:t>
      </w:r>
      <w:r>
        <w:rPr>
          <w:spacing w:val="69"/>
        </w:rPr>
        <w:t xml:space="preserve"> </w:t>
      </w:r>
      <w:r>
        <w:t>do</w:t>
      </w:r>
      <w:r>
        <w:rPr>
          <w:spacing w:val="69"/>
        </w:rPr>
        <w:t xml:space="preserve"> </w:t>
      </w:r>
      <w:r>
        <w:t>rejoice</w:t>
      </w:r>
      <w:r>
        <w:rPr>
          <w:spacing w:val="69"/>
        </w:rPr>
        <w:t xml:space="preserve"> </w:t>
      </w:r>
      <w:r>
        <w:t>in</w:t>
      </w:r>
      <w:r>
        <w:rPr>
          <w:spacing w:val="69"/>
        </w:rPr>
        <w:t xml:space="preserve"> </w:t>
      </w:r>
      <w:r>
        <w:t>God.</w:t>
      </w:r>
      <w:r>
        <w:rPr>
          <w:spacing w:val="69"/>
        </w:rPr>
        <w:t xml:space="preserve"> </w:t>
      </w:r>
      <w:r>
        <w:t>Alas,</w:t>
      </w:r>
      <w:r>
        <w:rPr>
          <w:spacing w:val="69"/>
        </w:rPr>
        <w:t xml:space="preserve"> </w:t>
      </w:r>
      <w:r>
        <w:t>thy</w:t>
      </w:r>
      <w:r>
        <w:rPr>
          <w:spacing w:val="-70"/>
        </w:rPr>
        <w:t xml:space="preserve"> </w:t>
      </w:r>
      <w:r>
        <w:t>pleasantness</w:t>
      </w:r>
      <w:r>
        <w:rPr>
          <w:spacing w:val="1"/>
        </w:rPr>
        <w:t xml:space="preserve"> </w:t>
      </w:r>
      <w:r>
        <w:t>and</w:t>
      </w:r>
      <w:r>
        <w:rPr>
          <w:spacing w:val="1"/>
        </w:rPr>
        <w:t xml:space="preserve"> </w:t>
      </w:r>
      <w:r>
        <w:t>delight</w:t>
      </w:r>
      <w:r>
        <w:rPr>
          <w:spacing w:val="1"/>
        </w:rPr>
        <w:t xml:space="preserve"> </w:t>
      </w:r>
      <w:r>
        <w:t>is</w:t>
      </w:r>
      <w:r>
        <w:rPr>
          <w:spacing w:val="1"/>
        </w:rPr>
        <w:t xml:space="preserve"> </w:t>
      </w:r>
      <w:r>
        <w:t>such,</w:t>
      </w:r>
      <w:r>
        <w:rPr>
          <w:spacing w:val="1"/>
        </w:rPr>
        <w:t xml:space="preserve"> </w:t>
      </w:r>
      <w:r>
        <w:t>as</w:t>
      </w:r>
      <w:r>
        <w:rPr>
          <w:spacing w:val="1"/>
        </w:rPr>
        <w:t xml:space="preserve"> </w:t>
      </w:r>
      <w:r>
        <w:t>every</w:t>
      </w:r>
      <w:r>
        <w:rPr>
          <w:spacing w:val="1"/>
        </w:rPr>
        <w:t xml:space="preserve"> </w:t>
      </w:r>
      <w:r>
        <w:t>little</w:t>
      </w:r>
      <w:r>
        <w:rPr>
          <w:spacing w:val="1"/>
        </w:rPr>
        <w:t xml:space="preserve"> </w:t>
      </w:r>
      <w:r>
        <w:t>toy</w:t>
      </w:r>
      <w:r>
        <w:rPr>
          <w:spacing w:val="1"/>
        </w:rPr>
        <w:t xml:space="preserve"> </w:t>
      </w:r>
      <w:r>
        <w:t>is</w:t>
      </w:r>
      <w:r>
        <w:rPr>
          <w:spacing w:val="1"/>
        </w:rPr>
        <w:t xml:space="preserve"> </w:t>
      </w:r>
      <w:r>
        <w:t>enough</w:t>
      </w:r>
      <w:r>
        <w:rPr>
          <w:spacing w:val="1"/>
        </w:rPr>
        <w:t xml:space="preserve"> </w:t>
      </w:r>
      <w:r>
        <w:t>to</w:t>
      </w:r>
      <w:r>
        <w:rPr>
          <w:spacing w:val="-70"/>
        </w:rPr>
        <w:t xml:space="preserve"> </w:t>
      </w:r>
      <w:r>
        <w:t>damp; if thou beest crossed in the least thing in the creature, thou art</w:t>
      </w:r>
      <w:r>
        <w:rPr>
          <w:spacing w:val="-70"/>
        </w:rPr>
        <w:t xml:space="preserve"> </w:t>
      </w:r>
      <w:r>
        <w:t>damped: But what if God should show thee all his terrors, the infinite</w:t>
      </w:r>
      <w:r>
        <w:rPr>
          <w:spacing w:val="-70"/>
        </w:rPr>
        <w:t xml:space="preserve"> </w:t>
      </w:r>
      <w:r>
        <w:t>evil of sin, and the infinite danger thou art in, in regard of thy eternal</w:t>
      </w:r>
      <w:r>
        <w:rPr>
          <w:spacing w:val="-70"/>
        </w:rPr>
        <w:t xml:space="preserve"> </w:t>
      </w:r>
      <w:r>
        <w:t>estate, that would damp thee indeed; and therefore acknowledge that</w:t>
      </w:r>
      <w:r>
        <w:rPr>
          <w:spacing w:val="-70"/>
        </w:rPr>
        <w:t xml:space="preserve"> </w:t>
      </w:r>
      <w:r>
        <w:t>that joy that the godly have, considering what they see, is exceeding</w:t>
      </w:r>
      <w:r>
        <w:rPr>
          <w:spacing w:val="1"/>
        </w:rPr>
        <w:t xml:space="preserve"> </w:t>
      </w:r>
      <w:r>
        <w:t>strong, that upholds them as it doth.</w:t>
      </w:r>
    </w:p>
    <w:p w14:paraId="791D07F4">
      <w:pPr>
        <w:pStyle w:val="5"/>
        <w:spacing w:before="283" w:line="254" w:lineRule="auto"/>
        <w:ind w:right="120"/>
      </w:pPr>
      <w:r>
        <w:t>Sixthly, their joy is a secret inward thing, which strangers shall not</w:t>
      </w:r>
      <w:r>
        <w:rPr>
          <w:spacing w:val="1"/>
        </w:rPr>
        <w:t xml:space="preserve"> </w:t>
      </w:r>
      <w:r>
        <w:t>intermeddle</w:t>
      </w:r>
      <w:r>
        <w:rPr>
          <w:spacing w:val="1"/>
        </w:rPr>
        <w:t xml:space="preserve"> </w:t>
      </w:r>
      <w:r>
        <w:t>withal,</w:t>
      </w:r>
      <w:r>
        <w:rPr>
          <w:spacing w:val="1"/>
        </w:rPr>
        <w:t xml:space="preserve"> </w:t>
      </w:r>
      <w:r>
        <w:t>thou</w:t>
      </w:r>
      <w:r>
        <w:rPr>
          <w:spacing w:val="1"/>
        </w:rPr>
        <w:t xml:space="preserve"> </w:t>
      </w:r>
      <w:r>
        <w:t>hast</w:t>
      </w:r>
      <w:r>
        <w:rPr>
          <w:spacing w:val="1"/>
        </w:rPr>
        <w:t xml:space="preserve"> </w:t>
      </w:r>
      <w:r>
        <w:t>no</w:t>
      </w:r>
      <w:r>
        <w:rPr>
          <w:spacing w:val="1"/>
        </w:rPr>
        <w:t xml:space="preserve"> </w:t>
      </w:r>
      <w:r>
        <w:t>skill</w:t>
      </w:r>
      <w:r>
        <w:rPr>
          <w:spacing w:val="1"/>
        </w:rPr>
        <w:t xml:space="preserve"> </w:t>
      </w:r>
      <w:r>
        <w:t>in</w:t>
      </w:r>
      <w:r>
        <w:rPr>
          <w:spacing w:val="1"/>
        </w:rPr>
        <w:t xml:space="preserve"> </w:t>
      </w:r>
      <w:r>
        <w:t>it.</w:t>
      </w:r>
      <w:r>
        <w:rPr>
          <w:spacing w:val="1"/>
        </w:rPr>
        <w:t xml:space="preserve"> </w:t>
      </w:r>
      <w:r>
        <w:t>What</w:t>
      </w:r>
      <w:r>
        <w:rPr>
          <w:spacing w:val="1"/>
        </w:rPr>
        <w:t xml:space="preserve"> </w:t>
      </w:r>
      <w:r>
        <w:t>was</w:t>
      </w:r>
      <w:r>
        <w:rPr>
          <w:spacing w:val="1"/>
        </w:rPr>
        <w:t xml:space="preserve"> </w:t>
      </w:r>
      <w:r>
        <w:t>it</w:t>
      </w:r>
      <w:r>
        <w:rPr>
          <w:spacing w:val="1"/>
        </w:rPr>
        <w:t xml:space="preserve"> </w:t>
      </w:r>
      <w:r>
        <w:t>for</w:t>
      </w:r>
      <w:r>
        <w:rPr>
          <w:spacing w:val="1"/>
        </w:rPr>
        <w:t xml:space="preserve"> </w:t>
      </w:r>
      <w:r>
        <w:t>Nebuchadnezzar,</w:t>
      </w:r>
      <w:r>
        <w:rPr>
          <w:spacing w:val="1"/>
        </w:rPr>
        <w:t xml:space="preserve"> </w:t>
      </w:r>
      <w:r>
        <w:t>to</w:t>
      </w:r>
      <w:r>
        <w:rPr>
          <w:spacing w:val="1"/>
        </w:rPr>
        <w:t xml:space="preserve"> </w:t>
      </w:r>
      <w:r>
        <w:t>say,</w:t>
      </w:r>
      <w:r>
        <w:rPr>
          <w:spacing w:val="1"/>
        </w:rPr>
        <w:t xml:space="preserve"> </w:t>
      </w:r>
      <w:r>
        <w:t>No</w:t>
      </w:r>
      <w:r>
        <w:rPr>
          <w:spacing w:val="1"/>
        </w:rPr>
        <w:t xml:space="preserve"> </w:t>
      </w:r>
      <w:r>
        <w:t>Nobleman</w:t>
      </w:r>
      <w:r>
        <w:rPr>
          <w:spacing w:val="1"/>
        </w:rPr>
        <w:t xml:space="preserve"> </w:t>
      </w:r>
      <w:r>
        <w:t>had</w:t>
      </w:r>
      <w:r>
        <w:rPr>
          <w:spacing w:val="1"/>
        </w:rPr>
        <w:t xml:space="preserve"> </w:t>
      </w:r>
      <w:r>
        <w:t>such</w:t>
      </w:r>
      <w:r>
        <w:rPr>
          <w:spacing w:val="1"/>
        </w:rPr>
        <w:t xml:space="preserve"> </w:t>
      </w:r>
      <w:r>
        <w:t>pleasure</w:t>
      </w:r>
      <w:r>
        <w:rPr>
          <w:spacing w:val="1"/>
        </w:rPr>
        <w:t xml:space="preserve"> </w:t>
      </w:r>
      <w:r>
        <w:t>as</w:t>
      </w:r>
      <w:r>
        <w:rPr>
          <w:spacing w:val="72"/>
        </w:rPr>
        <w:t xml:space="preserve"> </w:t>
      </w:r>
      <w:r>
        <w:t>he,</w:t>
      </w:r>
      <w:r>
        <w:rPr>
          <w:spacing w:val="1"/>
        </w:rPr>
        <w:t xml:space="preserve"> </w:t>
      </w:r>
      <w:r>
        <w:t>when he was among the beasts; thou hast no principle to judge of it,</w:t>
      </w:r>
      <w:r>
        <w:rPr>
          <w:spacing w:val="1"/>
        </w:rPr>
        <w:t xml:space="preserve"> </w:t>
      </w:r>
      <w:r>
        <w:t>and therefore art no meet Judge.</w:t>
      </w:r>
    </w:p>
    <w:p w14:paraId="7E7D8C21">
      <w:pPr>
        <w:pStyle w:val="5"/>
        <w:spacing w:before="293"/>
        <w:ind w:right="0"/>
      </w:pPr>
      <w:r>
        <w:t>For Application.</w:t>
      </w:r>
    </w:p>
    <w:p w14:paraId="72D09BB7">
      <w:pPr>
        <w:pStyle w:val="6"/>
        <w:keepNext w:val="0"/>
        <w:keepLines w:val="0"/>
        <w:widowControl/>
        <w:suppressLineNumbers w:val="0"/>
      </w:pPr>
      <w:r>
        <w:t>不仅如此,虔诚不仅能够从受造之物中汲取比其他人更多的喜悦,而且还能将所有自然的快乐提升到更高的层次,使它们变得属灵,它将属灵的卓越赋予自然之物,它不满足于在任何自然的喜悦中让眼睛、耳朵或味觉得到满足,而是将一切都灵性化;虔诚中有这样的美德,可以将所有自然之物灵性化,提升它们的卓越性。</w:t>
      </w:r>
    </w:p>
    <w:p w14:paraId="4B95594E">
      <w:pPr>
        <w:pStyle w:val="6"/>
        <w:keepNext w:val="0"/>
        <w:keepLines w:val="0"/>
        <w:widowControl/>
        <w:suppressLineNumbers w:val="0"/>
      </w:pPr>
      <w:r>
        <w:t>不仅如此,最后还要说,虔诚中有这样的美德,能够将一切恶变为善,如果它遇到任何带有苦涩的事物,虔诚就像那木头一样,能够使苦水变甜,它具有这样的卓越性,可以转化恶,不仅使它有益,而且使它令人愉悦。因此,将关于智慧之道的赞美这一切综合起来,我们要么闭上眼睛,要么承认我们不知道智慧之道意味着什么,如果我们不赞同这个真理,即她的道路是喜乐的道路:喜乐的道路,她的道路中的这种喜乐具有丰富的卓越性。我本想讲很多,并加以阐述,只是提一下(因为我不能讲得太长),然后我们将回答一些问题,应用这一切,然后总结。就这种喜乐的卓越属性而言,它是最甜美、最能满足灵魂的喜乐,规则本身就是甜美的,比蜂蜜还甜;哦,灵魂按照它行事是多么甜美啊!它具有从其他一切喜悦中提取出来的精华,它是最坚实的,不像其他喜悦那样含有虚空和泡沫;它是一种使灵魂高贵的喜悦,它使心灵属灵化,它是纯粹的,不像其他喜悦那样危险;它是持久的,不是转瞬即逝的,它不断地青翠欲滴;尽管它充满了丰盛,但它不会因使用而产生厌倦,反而越来越甜美,因为它提升和扩大了能力;它是属天的,它是神圣的,它在受造之物方面是独立的,不需要向受造之物讨好以维持它,所有其他的喜悦都依赖于它;除了在敬虔的道路上,没有任何快乐可言:Una guttula malae conscientiae totum marae mundani gaudii absorbet:一滴邪恶的良心就吞没了整个世俗快乐的海洋,路德说;但这种喜悦的一滴就足以使所有的忧伤变得甜美;一滴胆汁就能使大量的甜味变苦,但一滴甜味却不能使大量的胆汁变甜;但在这里情况不同,一滴这种甜味就能使患难的一切苦涩变得甜美,但患难的一切苦涩却不能使这种喜悦的一滴变苦。这种快乐是一切快乐的准则,也是一切快乐的目的,任何不受这种快乐约束、不服从这种快乐的快乐都是邪恶的。</w:t>
      </w:r>
    </w:p>
    <w:p w14:paraId="50C85FCA">
      <w:pPr>
        <w:pStyle w:val="6"/>
        <w:keepNext w:val="0"/>
        <w:keepLines w:val="0"/>
        <w:widowControl/>
        <w:suppressLineNumbers w:val="0"/>
      </w:pPr>
      <w:r>
        <w:t>但智慧之道如何成为喜乐之道呢?情况似乎并非如此,因为敬虔之道剥夺了人们在世上许多事情中的大量快乐和喜悦;有什么东西能像宗教一样成为男女快乐的大敌呢?它导致他们失去了别人所享受的大量令人愉悦的事物。</w:t>
      </w:r>
    </w:p>
    <w:p w14:paraId="3B789764">
      <w:pPr>
        <w:pStyle w:val="6"/>
        <w:keepNext w:val="0"/>
        <w:keepLines w:val="0"/>
        <w:widowControl/>
        <w:suppressLineNumbers w:val="0"/>
      </w:pPr>
      <w:r>
        <w:t>对此我的回答是,首先,假设确实如此:你在赞美中听到,敬虔之道的喜乐是极其丰盛的,它具有这样的卓越性,可以弥补它所缺乏的任何快乐:即使它会剥夺你大量的快乐,如果它赋予你一种原则,使你不再需要它所剥夺的快乐,那你失去了什么呢?假设一个人身体虚弱,身上没有多少血液或精神,感到寒冷,穿上许多衣服来保暖;如果这些衣服都被拿走,只剩下他的内衣,如果能够给他注入精神、血液和骨髓,使他不再感到需要衣服,那就好多了;一个虚弱多病的人,不得不穿上大量的衣服来保暖,如果他能够得到精神和血液,不再感到需要那些衣服,难道他不愿意放弃那些衣服吗?那么,为什么你的心如此依恋受造之物的喜悦呢?因为你内心缺乏一个原则来满足你的灵魂,因此你不得不寻求受造之物的衣服,用受造之物的衣服来保暖;但如果宗教拿走了这些东西,却给了你一个原则,使你不再感到需要它们,而是通过另一种更好的方式来弥补,你就没有理由抱怨缺乏喜乐了。</w:t>
      </w:r>
    </w:p>
    <w:p w14:paraId="11442039">
      <w:pPr>
        <w:pStyle w:val="6"/>
        <w:keepNext w:val="0"/>
        <w:keepLines w:val="0"/>
        <w:widowControl/>
        <w:suppressLineNumbers w:val="0"/>
      </w:pPr>
      <w:r>
        <w:t>其次,我的回答是,虔诚并没有剥夺我们任何合法的快乐;如果它剥夺了什么,那就是失去那些虔诚剥夺我们的喜悦是令人愉快的:怎么,你以有罪的事物为乐吗?如果它不是有罪的,宗教并没有剥夺你,只是剥夺了那些你羞辱上帝、激怒他反对你的喜悦。</w:t>
      </w:r>
    </w:p>
    <w:p w14:paraId="43B0D4AD">
      <w:pPr>
        <w:pStyle w:val="6"/>
        <w:keepNext w:val="0"/>
        <w:keepLines w:val="0"/>
        <w:widowControl/>
        <w:suppressLineNumbers w:val="0"/>
      </w:pPr>
      <w:r>
        <w:t>但其次,当上帝的道路要求大量的谦卑、为罪忧伤时,它们如何成为喜乐之道呢?这不是痛苦和悲伤吗?</w:t>
      </w:r>
    </w:p>
    <w:p w14:paraId="12312D18">
      <w:pPr>
        <w:pStyle w:val="6"/>
        <w:keepNext w:val="0"/>
        <w:keepLines w:val="0"/>
        <w:widowControl/>
        <w:suppressLineNumbers w:val="0"/>
      </w:pPr>
      <w:r>
        <w:t>对此我的回答是,首先,在你所谓的痛苦中,有比世上一切喜悦更多的甜美:基督将那些水变成了酒。为了让你相信这些不是苦水,而是悔改和谦卑的眼泪,是甜美清新的生命之水,请考虑它们来自什么源头。</w:t>
      </w:r>
    </w:p>
    <w:p w14:paraId="13B64F8F">
      <w:pPr>
        <w:pStyle w:val="6"/>
        <w:keepNext w:val="0"/>
        <w:keepLines w:val="0"/>
        <w:widowControl/>
        <w:suppressLineNumbers w:val="0"/>
      </w:pPr>
      <w:r>
        <w:t>首先,如果谦卑的工作是正确的,它的原则就是福音在灵魂中融化的工作,上帝的良善和怜悯在耶稣基督里融化人心,使它溶解,在上帝的手下跌倒;从如此甜美的原则而来的,必然不会有太多的痛苦。</w:t>
      </w:r>
    </w:p>
    <w:p w14:paraId="22CD0FA1">
      <w:pPr>
        <w:pStyle w:val="6"/>
        <w:keepNext w:val="0"/>
        <w:keepLines w:val="0"/>
        <w:widowControl/>
        <w:suppressLineNumbers w:val="0"/>
      </w:pPr>
      <w:r>
        <w:t>其次,灵魂在谦卑的工作中,在主面前融化,在那融化中卸下了大量的罪;在那些眼泪中必然有许多甜美,因为它们使灵魂摆脱了许多罪,拯救了灵魂。</w:t>
      </w:r>
    </w:p>
    <w:p w14:paraId="7C52DF6A">
      <w:pPr>
        <w:pStyle w:val="6"/>
        <w:keepNext w:val="0"/>
        <w:keepLines w:val="0"/>
        <w:widowControl/>
        <w:suppressLineNumbers w:val="0"/>
      </w:pPr>
      <w:r>
        <w:t>第三,在谦卑的工作中有许多喜悦,因为灵魂非常喜悦回顾它所经历的悲伤;如果虔诚使哀哭成为令人愉悦的,那它会使欢乐成为什么样子呢?</w:t>
      </w:r>
    </w:p>
    <w:p w14:paraId="58C30E1E">
      <w:pPr>
        <w:pStyle w:val="6"/>
        <w:keepNext w:val="0"/>
        <w:keepLines w:val="0"/>
        <w:widowControl/>
        <w:suppressLineNumbers w:val="0"/>
      </w:pPr>
      <w:r>
        <w:t>但如果有人说,第三,在敬虔的道路上,上帝的子民遇到许多艰难的事情,敬虔的道路使他们遇到一些事情,导致他们在世上遇到严峻的试炼和考验;那么敬虔的道路怎么会如此令人愉悦呢?</w:t>
      </w:r>
    </w:p>
    <w:p w14:paraId="6F54004F">
      <w:pPr>
        <w:pStyle w:val="6"/>
        <w:keepNext w:val="0"/>
        <w:keepLines w:val="0"/>
        <w:widowControl/>
        <w:suppressLineNumbers w:val="0"/>
      </w:pPr>
      <w:r>
        <w:t>对此我的回答是,尽管敬虔的子民遇到最艰难、最痛苦的事情,但这对敬虔之道的喜乐来说是一个强有力的赞美,在敬虔的道路上有这样的喜悦,可以支撑人心,战胜一切,使人心甘甜地前行。这对殉道者心中的恩典是何等大的赞美,它支撑着他们的心,使他们的心在忍受如此艰难的事情时仍然甘甜!</w:t>
      </w:r>
    </w:p>
    <w:p w14:paraId="200F977E">
      <w:pPr>
        <w:pStyle w:val="6"/>
        <w:keepNext w:val="0"/>
        <w:keepLines w:val="0"/>
        <w:widowControl/>
        <w:suppressLineNumbers w:val="0"/>
      </w:pPr>
      <w:r>
        <w:t>其次,这些事情虽然对血肉之体来说是艰难的,但并不妨碍敬虔之心的快乐;这是我们一切产业所能达到的最高提升,是我们给予上帝最高尊重的最高见证,藉此灵魂在任何时候都最多地享受上帝:上帝的灵和荣耀停留在灵魂身上,当它正在忍受这些事情的时候。</w:t>
      </w:r>
    </w:p>
    <w:p w14:paraId="4B2411D9">
      <w:pPr>
        <w:pStyle w:val="6"/>
        <w:keepNext w:val="0"/>
        <w:keepLines w:val="0"/>
        <w:widowControl/>
        <w:suppressLineNumbers w:val="0"/>
      </w:pPr>
      <w:r>
        <w:t>你的心是多么与基督的心相反,你们之间有何等大的差异啊?当你遇到这些事情时,基督吩咐你欢跃,而你却认为它们夺去了一切喜乐。</w:t>
      </w:r>
    </w:p>
    <w:p w14:paraId="44AF0BD5">
      <w:pPr>
        <w:pStyle w:val="6"/>
        <w:keepNext w:val="0"/>
        <w:keepLines w:val="0"/>
        <w:widowControl/>
        <w:suppressLineNumbers w:val="0"/>
      </w:pPr>
      <w:r>
        <w:t>但我们在经历中看到相反的情况;当人们进入敬虔的道路时,他们并没有发现你所说的那种喜悦和快乐,他们的心灵沉重、麻木、悲伤。</w:t>
      </w:r>
    </w:p>
    <w:p w14:paraId="1216FB3A">
      <w:pPr>
        <w:pStyle w:val="6"/>
        <w:keepNext w:val="0"/>
        <w:keepLines w:val="0"/>
        <w:widowControl/>
        <w:suppressLineNumbers w:val="0"/>
      </w:pPr>
      <w:r>
        <w:t>对此我的回答是,也许这只是严肃,而你认为这是悲伤。</w:t>
      </w:r>
    </w:p>
    <w:p w14:paraId="2928B3E9">
      <w:pPr>
        <w:pStyle w:val="6"/>
        <w:keepNext w:val="0"/>
        <w:keepLines w:val="0"/>
        <w:widowControl/>
        <w:suppressLineNumbers w:val="0"/>
      </w:pPr>
      <w:r>
        <w:t>其次,也许他们不在自己的元素中,因此没有表现出愉快:如果鱼在地上,它就不能感到愉快;鸟在地上时不会唱歌,只有在飞到空中时才会唱歌:你说那些忧郁和麻木的人,让他们做属灵和恩典的操练,让他们的心升到上帝那里,他们就会快乐起来。</w:t>
      </w:r>
    </w:p>
    <w:p w14:paraId="07D9A217">
      <w:pPr>
        <w:pStyle w:val="6"/>
        <w:keepNext w:val="0"/>
        <w:keepLines w:val="0"/>
        <w:widowControl/>
        <w:suppressLineNumbers w:val="0"/>
      </w:pPr>
      <w:r>
        <w:t>第三,也许正是你的同伴使他们如此,因为他们在你的同伴中看到了如此多羞辱上帝的事,让他们和自己的同伴在一起,他们就知道如何快乐了。</w:t>
      </w:r>
    </w:p>
    <w:p w14:paraId="6873D377">
      <w:pPr>
        <w:pStyle w:val="6"/>
        <w:keepNext w:val="0"/>
        <w:keepLines w:val="0"/>
        <w:widowControl/>
        <w:suppressLineNumbers w:val="0"/>
      </w:pPr>
      <w:r>
        <w:t>第四,这不是因为宗教,而是因为他们还不够虔诚,因为他们发现自己的心中缺乏虔诚。</w:t>
      </w:r>
    </w:p>
    <w:p w14:paraId="4AE55EAB">
      <w:pPr>
        <w:pStyle w:val="6"/>
        <w:keepNext w:val="0"/>
        <w:keepLines w:val="0"/>
        <w:widowControl/>
        <w:suppressLineNumbers w:val="0"/>
      </w:pPr>
      <w:r>
        <w:t>第五,这不是因为他们像你一样有那么多悲伤的理由,而是因为他们看到的比你多;不是因为他们的心不像你的那样愉快,而是因为上帝向他们揭示了他们处境的危险,以及那些关乎他们灵魂和永恒产业的事情,如果你看到了这些事情,你的心就会陷入悲惨的、无底的悲伤和绝望之中。你觉得看到他们像现在这样悲伤很不可思议,如果你看到了他们所看到的,你就会陷入被定罪的灵魂中间的绝望深渊。</w:t>
      </w:r>
    </w:p>
    <w:p w14:paraId="6DDF495B">
      <w:pPr>
        <w:pStyle w:val="6"/>
        <w:keepNext w:val="0"/>
        <w:keepLines w:val="0"/>
        <w:widowControl/>
        <w:suppressLineNumbers w:val="0"/>
      </w:pPr>
      <w:r>
        <w:t>这是一个有力的论据,他们有上帝的大能工作支撑着他们,恩典来自一个大能的原则,尽管他们看到了这些事情,如果一个纯粹属血气的人看到了,他就会陷入地狱,但他们仍然能够在上帝里面有喜乐;有时,尽管有一切不信,他们仍然能够在上帝里面欢喜快乐。唉,你的愉快和喜悦是这样的,每一个小玩具都足以使它消沉;如果你在受造之物中的最小事情上受到挫折,你就会消沉:但如果上帝向你显明他所有的惊骇,罪的无限邪恶,以及你在永恒产业方面所面临的无限危险,那才真的会使你消沉;因此,要承认敬虔的人所拥有的喜乐,考虑到他们所看到的,是极其强大的,支撑着他们。</w:t>
      </w:r>
    </w:p>
    <w:p w14:paraId="421231D9">
      <w:pPr>
        <w:pStyle w:val="6"/>
        <w:keepNext w:val="0"/>
        <w:keepLines w:val="0"/>
        <w:widowControl/>
        <w:suppressLineNumbers w:val="0"/>
      </w:pPr>
      <w:r>
        <w:t>第六,他们的喜乐是一种隐秘的内在事物,是外人无法介入的,你没有这方面的技巧。尼布甲尼撒在野兽中间时,说没有贵族像他那样快乐,这算什么呢?你没有判断的原则,因此不是一个合适的判断者。</w:t>
      </w:r>
    </w:p>
    <w:p w14:paraId="6BA4FC3C">
      <w:pPr>
        <w:pStyle w:val="6"/>
        <w:keepNext w:val="0"/>
        <w:keepLines w:val="0"/>
        <w:widowControl/>
        <w:suppressLineNumbers w:val="0"/>
      </w:pPr>
      <w:r>
        <w:t>应用。</w:t>
      </w:r>
    </w:p>
    <w:p w14:paraId="2B49FF7A">
      <w:pPr>
        <w:pStyle w:val="5"/>
        <w:spacing w:before="293"/>
        <w:ind w:right="0"/>
      </w:pPr>
    </w:p>
    <w:p w14:paraId="07C50BF3">
      <w:pPr>
        <w:pStyle w:val="5"/>
        <w:spacing w:before="1"/>
        <w:ind w:left="0" w:right="0"/>
        <w:jc w:val="left"/>
        <w:rPr>
          <w:sz w:val="28"/>
        </w:rPr>
      </w:pPr>
    </w:p>
    <w:p w14:paraId="013AEB2C">
      <w:pPr>
        <w:pStyle w:val="5"/>
        <w:spacing w:before="0" w:line="254" w:lineRule="auto"/>
      </w:pPr>
      <w:r>
        <w:t>Hence we see one special and great reason, why God's people are</w:t>
      </w:r>
      <w:r>
        <w:rPr>
          <w:spacing w:val="1"/>
        </w:rPr>
        <w:t xml:space="preserve"> </w:t>
      </w:r>
      <w:r>
        <w:t>taken off so much from carnal pleasure as they are; they have met</w:t>
      </w:r>
      <w:r>
        <w:rPr>
          <w:spacing w:val="1"/>
        </w:rPr>
        <w:t xml:space="preserve"> </w:t>
      </w:r>
      <w:r>
        <w:t>with</w:t>
      </w:r>
      <w:r>
        <w:rPr>
          <w:spacing w:val="68"/>
        </w:rPr>
        <w:t xml:space="preserve"> </w:t>
      </w:r>
      <w:r>
        <w:t>better;</w:t>
      </w:r>
      <w:r>
        <w:rPr>
          <w:spacing w:val="68"/>
        </w:rPr>
        <w:t xml:space="preserve"> </w:t>
      </w:r>
      <w:r>
        <w:t>and</w:t>
      </w:r>
      <w:r>
        <w:rPr>
          <w:spacing w:val="69"/>
        </w:rPr>
        <w:t xml:space="preserve"> </w:t>
      </w:r>
      <w:r>
        <w:t>the</w:t>
      </w:r>
      <w:r>
        <w:rPr>
          <w:spacing w:val="68"/>
        </w:rPr>
        <w:t xml:space="preserve"> </w:t>
      </w:r>
      <w:r>
        <w:t>sweet</w:t>
      </w:r>
      <w:r>
        <w:rPr>
          <w:spacing w:val="68"/>
        </w:rPr>
        <w:t xml:space="preserve"> </w:t>
      </w:r>
      <w:r>
        <w:t>of</w:t>
      </w:r>
      <w:r>
        <w:rPr>
          <w:spacing w:val="69"/>
        </w:rPr>
        <w:t xml:space="preserve"> </w:t>
      </w:r>
      <w:r>
        <w:t>the</w:t>
      </w:r>
      <w:r>
        <w:rPr>
          <w:spacing w:val="68"/>
        </w:rPr>
        <w:t xml:space="preserve"> </w:t>
      </w:r>
      <w:r>
        <w:t>world</w:t>
      </w:r>
      <w:r>
        <w:rPr>
          <w:spacing w:val="68"/>
        </w:rPr>
        <w:t xml:space="preserve"> </w:t>
      </w:r>
      <w:r>
        <w:t>is</w:t>
      </w:r>
      <w:r>
        <w:rPr>
          <w:spacing w:val="69"/>
        </w:rPr>
        <w:t xml:space="preserve"> </w:t>
      </w:r>
      <w:r>
        <w:t>not</w:t>
      </w:r>
      <w:r>
        <w:rPr>
          <w:spacing w:val="68"/>
        </w:rPr>
        <w:t xml:space="preserve"> </w:t>
      </w:r>
      <w:r>
        <w:t>so</w:t>
      </w:r>
      <w:r>
        <w:rPr>
          <w:spacing w:val="69"/>
        </w:rPr>
        <w:t xml:space="preserve"> </w:t>
      </w:r>
      <w:r>
        <w:t>much</w:t>
      </w:r>
      <w:r>
        <w:rPr>
          <w:spacing w:val="68"/>
        </w:rPr>
        <w:t xml:space="preserve"> </w:t>
      </w:r>
      <w:r>
        <w:t>to</w:t>
      </w:r>
      <w:r>
        <w:rPr>
          <w:spacing w:val="68"/>
        </w:rPr>
        <w:t xml:space="preserve"> </w:t>
      </w:r>
      <w:r>
        <w:t>them,</w:t>
      </w:r>
      <w:r>
        <w:rPr>
          <w:spacing w:val="-70"/>
        </w:rPr>
        <w:t xml:space="preserve"> </w:t>
      </w:r>
      <w:r>
        <w:t>because</w:t>
      </w:r>
      <w:r>
        <w:rPr>
          <w:spacing w:val="20"/>
        </w:rPr>
        <w:t xml:space="preserve"> </w:t>
      </w:r>
      <w:r>
        <w:t>they</w:t>
      </w:r>
      <w:r>
        <w:rPr>
          <w:spacing w:val="20"/>
        </w:rPr>
        <w:t xml:space="preserve"> </w:t>
      </w:r>
      <w:r>
        <w:t>have</w:t>
      </w:r>
      <w:r>
        <w:rPr>
          <w:spacing w:val="20"/>
        </w:rPr>
        <w:t xml:space="preserve"> </w:t>
      </w:r>
      <w:r>
        <w:t>met</w:t>
      </w:r>
      <w:r>
        <w:rPr>
          <w:spacing w:val="20"/>
        </w:rPr>
        <w:t xml:space="preserve"> </w:t>
      </w:r>
      <w:r>
        <w:t>with</w:t>
      </w:r>
      <w:r>
        <w:rPr>
          <w:spacing w:val="20"/>
        </w:rPr>
        <w:t xml:space="preserve"> </w:t>
      </w:r>
      <w:r>
        <w:t>that</w:t>
      </w:r>
      <w:r>
        <w:rPr>
          <w:spacing w:val="20"/>
        </w:rPr>
        <w:t xml:space="preserve"> </w:t>
      </w:r>
      <w:r>
        <w:t>which</w:t>
      </w:r>
      <w:r>
        <w:rPr>
          <w:spacing w:val="20"/>
        </w:rPr>
        <w:t xml:space="preserve"> </w:t>
      </w:r>
      <w:r>
        <w:t>is</w:t>
      </w:r>
      <w:r>
        <w:rPr>
          <w:spacing w:val="20"/>
        </w:rPr>
        <w:t xml:space="preserve"> </w:t>
      </w:r>
      <w:r>
        <w:t>abundantly</w:t>
      </w:r>
      <w:r>
        <w:rPr>
          <w:spacing w:val="20"/>
        </w:rPr>
        <w:t xml:space="preserve"> </w:t>
      </w:r>
      <w:r>
        <w:t>more</w:t>
      </w:r>
      <w:r>
        <w:rPr>
          <w:spacing w:val="20"/>
        </w:rPr>
        <w:t xml:space="preserve"> </w:t>
      </w:r>
      <w:r>
        <w:t>sweet.</w:t>
      </w:r>
      <w:r>
        <w:rPr>
          <w:spacing w:val="20"/>
        </w:rPr>
        <w:t xml:space="preserve"> </w:t>
      </w:r>
      <w:r>
        <w:t>It</w:t>
      </w:r>
      <w:r>
        <w:rPr>
          <w:spacing w:val="-70"/>
        </w:rPr>
        <w:t xml:space="preserve"> </w:t>
      </w:r>
      <w:r>
        <w:t>is</w:t>
      </w:r>
      <w:r>
        <w:rPr>
          <w:spacing w:val="1"/>
        </w:rPr>
        <w:t xml:space="preserve"> </w:t>
      </w:r>
      <w:r>
        <w:t>the</w:t>
      </w:r>
      <w:r>
        <w:rPr>
          <w:spacing w:val="1"/>
        </w:rPr>
        <w:t xml:space="preserve"> </w:t>
      </w:r>
      <w:r>
        <w:t>sweet</w:t>
      </w:r>
      <w:r>
        <w:rPr>
          <w:spacing w:val="1"/>
        </w:rPr>
        <w:t xml:space="preserve"> </w:t>
      </w:r>
      <w:r>
        <w:t>savor</w:t>
      </w:r>
      <w:r>
        <w:rPr>
          <w:spacing w:val="1"/>
        </w:rPr>
        <w:t xml:space="preserve"> </w:t>
      </w:r>
      <w:r>
        <w:t>of</w:t>
      </w:r>
      <w:r>
        <w:rPr>
          <w:spacing w:val="1"/>
        </w:rPr>
        <w:t xml:space="preserve"> </w:t>
      </w:r>
      <w:r>
        <w:t>Christ's</w:t>
      </w:r>
      <w:r>
        <w:rPr>
          <w:spacing w:val="1"/>
        </w:rPr>
        <w:t xml:space="preserve"> </w:t>
      </w:r>
      <w:r>
        <w:t>precious</w:t>
      </w:r>
      <w:r>
        <w:rPr>
          <w:spacing w:val="1"/>
        </w:rPr>
        <w:t xml:space="preserve"> </w:t>
      </w:r>
      <w:r>
        <w:t>ointment,</w:t>
      </w:r>
      <w:r>
        <w:rPr>
          <w:spacing w:val="1"/>
        </w:rPr>
        <w:t xml:space="preserve"> </w:t>
      </w:r>
      <w:r>
        <w:t>that</w:t>
      </w:r>
      <w:r>
        <w:rPr>
          <w:spacing w:val="1"/>
        </w:rPr>
        <w:t xml:space="preserve"> </w:t>
      </w:r>
      <w:r>
        <w:t>draws</w:t>
      </w:r>
      <w:r>
        <w:rPr>
          <w:spacing w:val="72"/>
        </w:rPr>
        <w:t xml:space="preserve"> </w:t>
      </w:r>
      <w:r>
        <w:t>the</w:t>
      </w:r>
      <w:r>
        <w:rPr>
          <w:spacing w:val="1"/>
        </w:rPr>
        <w:t xml:space="preserve"> </w:t>
      </w:r>
      <w:r>
        <w:t>hearts of the Saints after him, that makes them cry out, Draw us, and</w:t>
      </w:r>
      <w:r>
        <w:rPr>
          <w:spacing w:val="-70"/>
        </w:rPr>
        <w:t xml:space="preserve"> </w:t>
      </w:r>
      <w:r>
        <w:t>we will run after thee, Cant. 1. 3, 4. But the savor of base pleasures</w:t>
      </w:r>
      <w:r>
        <w:rPr>
          <w:spacing w:val="1"/>
        </w:rPr>
        <w:t xml:space="preserve"> </w:t>
      </w:r>
      <w:r>
        <w:t>draws vile hearts after them:</w:t>
      </w:r>
    </w:p>
    <w:p w14:paraId="2E2E9649">
      <w:pPr>
        <w:pStyle w:val="5"/>
        <w:spacing w:before="289"/>
        <w:ind w:right="0"/>
      </w:pPr>
      <w:r>
        <w:t>—Trahit sua quem{que} voluptas.</w:t>
      </w:r>
    </w:p>
    <w:p w14:paraId="6C81F3FD">
      <w:pPr>
        <w:pStyle w:val="5"/>
        <w:spacing w:before="1"/>
        <w:ind w:left="0" w:right="0"/>
        <w:jc w:val="left"/>
        <w:rPr>
          <w:sz w:val="28"/>
        </w:rPr>
      </w:pPr>
    </w:p>
    <w:p w14:paraId="17A6E6FE">
      <w:pPr>
        <w:pStyle w:val="5"/>
        <w:spacing w:before="0" w:line="254" w:lineRule="auto"/>
        <w:ind w:right="117"/>
      </w:pPr>
      <w:r>
        <w:t>The light of the Sun darkens the light of the candle, and puts out the</w:t>
      </w:r>
      <w:r>
        <w:rPr>
          <w:spacing w:val="1"/>
        </w:rPr>
        <w:t xml:space="preserve"> </w:t>
      </w:r>
      <w:r>
        <w:t>light of the fire; The light that God's servants do meet with in the</w:t>
      </w:r>
      <w:r>
        <w:rPr>
          <w:spacing w:val="1"/>
        </w:rPr>
        <w:t xml:space="preserve"> </w:t>
      </w:r>
      <w:r>
        <w:t>ways</w:t>
      </w:r>
      <w:r>
        <w:rPr>
          <w:spacing w:val="51"/>
        </w:rPr>
        <w:t xml:space="preserve"> </w:t>
      </w:r>
      <w:r>
        <w:t>of</w:t>
      </w:r>
      <w:r>
        <w:rPr>
          <w:spacing w:val="51"/>
        </w:rPr>
        <w:t xml:space="preserve"> </w:t>
      </w:r>
      <w:r>
        <w:t>God,</w:t>
      </w:r>
      <w:r>
        <w:rPr>
          <w:spacing w:val="52"/>
        </w:rPr>
        <w:t xml:space="preserve"> </w:t>
      </w:r>
      <w:r>
        <w:t>do</w:t>
      </w:r>
      <w:r>
        <w:rPr>
          <w:spacing w:val="51"/>
        </w:rPr>
        <w:t xml:space="preserve"> </w:t>
      </w:r>
      <w:r>
        <w:t>darken</w:t>
      </w:r>
      <w:r>
        <w:rPr>
          <w:spacing w:val="51"/>
        </w:rPr>
        <w:t xml:space="preserve"> </w:t>
      </w:r>
      <w:r>
        <w:t>all,</w:t>
      </w:r>
      <w:r>
        <w:rPr>
          <w:spacing w:val="52"/>
        </w:rPr>
        <w:t xml:space="preserve"> </w:t>
      </w:r>
      <w:r>
        <w:t>and</w:t>
      </w:r>
      <w:r>
        <w:rPr>
          <w:spacing w:val="51"/>
        </w:rPr>
        <w:t xml:space="preserve"> </w:t>
      </w:r>
      <w:r>
        <w:t>take</w:t>
      </w:r>
      <w:r>
        <w:rPr>
          <w:spacing w:val="51"/>
        </w:rPr>
        <w:t xml:space="preserve"> </w:t>
      </w:r>
      <w:r>
        <w:t>away</w:t>
      </w:r>
      <w:r>
        <w:rPr>
          <w:spacing w:val="52"/>
        </w:rPr>
        <w:t xml:space="preserve"> </w:t>
      </w:r>
      <w:r>
        <w:t>the</w:t>
      </w:r>
      <w:r>
        <w:rPr>
          <w:spacing w:val="51"/>
        </w:rPr>
        <w:t xml:space="preserve"> </w:t>
      </w:r>
      <w:r>
        <w:t>luster</w:t>
      </w:r>
      <w:r>
        <w:rPr>
          <w:spacing w:val="52"/>
        </w:rPr>
        <w:t xml:space="preserve"> </w:t>
      </w:r>
      <w:r>
        <w:t>of</w:t>
      </w:r>
      <w:r>
        <w:rPr>
          <w:spacing w:val="51"/>
        </w:rPr>
        <w:t xml:space="preserve"> </w:t>
      </w:r>
      <w:r>
        <w:t>all</w:t>
      </w:r>
      <w:r>
        <w:rPr>
          <w:spacing w:val="51"/>
        </w:rPr>
        <w:t xml:space="preserve"> </w:t>
      </w:r>
      <w:r>
        <w:t>carnal</w:t>
      </w:r>
    </w:p>
    <w:p w14:paraId="192A64D8">
      <w:pPr>
        <w:spacing w:after="0" w:line="254" w:lineRule="auto"/>
        <w:sectPr>
          <w:pgSz w:w="12240" w:h="15840"/>
          <w:pgMar w:top="1360" w:right="1420" w:bottom="280" w:left="1420" w:header="720" w:footer="720" w:gutter="0"/>
          <w:cols w:space="720" w:num="1"/>
        </w:sectPr>
      </w:pPr>
    </w:p>
    <w:p w14:paraId="2380AFEE">
      <w:pPr>
        <w:pStyle w:val="5"/>
        <w:spacing w:line="254" w:lineRule="auto"/>
        <w:ind w:right="120"/>
      </w:pPr>
      <w:r>
        <w:t>delight; and this is the reason that Satan does not go that way to</w:t>
      </w:r>
      <w:r>
        <w:rPr>
          <w:spacing w:val="1"/>
        </w:rPr>
        <w:t xml:space="preserve"> </w:t>
      </w:r>
      <w:r>
        <w:t>work, to tempt a gracious heart with sensual pleasures, because he is</w:t>
      </w:r>
      <w:r>
        <w:rPr>
          <w:spacing w:val="1"/>
        </w:rPr>
        <w:t xml:space="preserve"> </w:t>
      </w:r>
      <w:r>
        <w:t>so</w:t>
      </w:r>
      <w:r>
        <w:rPr>
          <w:spacing w:val="1"/>
        </w:rPr>
        <w:t xml:space="preserve"> </w:t>
      </w:r>
      <w:r>
        <w:t>far</w:t>
      </w:r>
      <w:r>
        <w:rPr>
          <w:spacing w:val="1"/>
        </w:rPr>
        <w:t xml:space="preserve"> </w:t>
      </w:r>
      <w:r>
        <w:t>above</w:t>
      </w:r>
      <w:r>
        <w:rPr>
          <w:spacing w:val="1"/>
        </w:rPr>
        <w:t xml:space="preserve"> </w:t>
      </w:r>
      <w:r>
        <w:t>them,</w:t>
      </w:r>
      <w:r>
        <w:rPr>
          <w:spacing w:val="1"/>
        </w:rPr>
        <w:t xml:space="preserve"> </w:t>
      </w:r>
      <w:r>
        <w:t>and</w:t>
      </w:r>
      <w:r>
        <w:rPr>
          <w:spacing w:val="1"/>
        </w:rPr>
        <w:t xml:space="preserve"> </w:t>
      </w:r>
      <w:r>
        <w:t>therefore</w:t>
      </w:r>
      <w:r>
        <w:rPr>
          <w:spacing w:val="1"/>
        </w:rPr>
        <w:t xml:space="preserve"> </w:t>
      </w:r>
      <w:r>
        <w:t>he</w:t>
      </w:r>
      <w:r>
        <w:rPr>
          <w:spacing w:val="1"/>
        </w:rPr>
        <w:t xml:space="preserve"> </w:t>
      </w:r>
      <w:r>
        <w:t>is</w:t>
      </w:r>
      <w:r>
        <w:rPr>
          <w:spacing w:val="1"/>
        </w:rPr>
        <w:t xml:space="preserve"> </w:t>
      </w:r>
      <w:r>
        <w:t>fain</w:t>
      </w:r>
      <w:r>
        <w:rPr>
          <w:spacing w:val="1"/>
        </w:rPr>
        <w:t xml:space="preserve"> </w:t>
      </w:r>
      <w:r>
        <w:t>to</w:t>
      </w:r>
      <w:r>
        <w:rPr>
          <w:spacing w:val="1"/>
        </w:rPr>
        <w:t xml:space="preserve"> </w:t>
      </w:r>
      <w:r>
        <w:t>tempt</w:t>
      </w:r>
      <w:r>
        <w:rPr>
          <w:spacing w:val="1"/>
        </w:rPr>
        <w:t xml:space="preserve"> </w:t>
      </w:r>
      <w:r>
        <w:t>them</w:t>
      </w:r>
      <w:r>
        <w:rPr>
          <w:spacing w:val="1"/>
        </w:rPr>
        <w:t xml:space="preserve"> </w:t>
      </w:r>
      <w:r>
        <w:t>with</w:t>
      </w:r>
      <w:r>
        <w:rPr>
          <w:spacing w:val="1"/>
        </w:rPr>
        <w:t xml:space="preserve"> </w:t>
      </w:r>
      <w:r>
        <w:t>spiritual</w:t>
      </w:r>
      <w:r>
        <w:rPr>
          <w:spacing w:val="67"/>
        </w:rPr>
        <w:t xml:space="preserve"> </w:t>
      </w:r>
      <w:r>
        <w:t>pride,</w:t>
      </w:r>
      <w:r>
        <w:rPr>
          <w:spacing w:val="67"/>
        </w:rPr>
        <w:t xml:space="preserve"> </w:t>
      </w:r>
      <w:r>
        <w:t>and</w:t>
      </w:r>
      <w:r>
        <w:rPr>
          <w:spacing w:val="68"/>
        </w:rPr>
        <w:t xml:space="preserve"> </w:t>
      </w:r>
      <w:r>
        <w:t>lusts</w:t>
      </w:r>
      <w:r>
        <w:rPr>
          <w:spacing w:val="67"/>
        </w:rPr>
        <w:t xml:space="preserve"> </w:t>
      </w:r>
      <w:r>
        <w:t>of</w:t>
      </w:r>
      <w:r>
        <w:rPr>
          <w:spacing w:val="67"/>
        </w:rPr>
        <w:t xml:space="preserve"> </w:t>
      </w:r>
      <w:r>
        <w:t>a</w:t>
      </w:r>
      <w:r>
        <w:rPr>
          <w:spacing w:val="68"/>
        </w:rPr>
        <w:t xml:space="preserve"> </w:t>
      </w:r>
      <w:r>
        <w:t>higher</w:t>
      </w:r>
      <w:r>
        <w:rPr>
          <w:spacing w:val="67"/>
        </w:rPr>
        <w:t xml:space="preserve"> </w:t>
      </w:r>
      <w:r>
        <w:t>nature:</w:t>
      </w:r>
      <w:r>
        <w:rPr>
          <w:spacing w:val="67"/>
        </w:rPr>
        <w:t xml:space="preserve"> </w:t>
      </w:r>
      <w:r>
        <w:t>It</w:t>
      </w:r>
      <w:r>
        <w:rPr>
          <w:spacing w:val="68"/>
        </w:rPr>
        <w:t xml:space="preserve"> </w:t>
      </w:r>
      <w:r>
        <w:t>were</w:t>
      </w:r>
      <w:r>
        <w:rPr>
          <w:spacing w:val="67"/>
        </w:rPr>
        <w:t xml:space="preserve"> </w:t>
      </w:r>
      <w:r>
        <w:t>a</w:t>
      </w:r>
      <w:r>
        <w:rPr>
          <w:spacing w:val="68"/>
        </w:rPr>
        <w:t xml:space="preserve"> </w:t>
      </w:r>
      <w:r>
        <w:t>wonderful</w:t>
      </w:r>
      <w:r>
        <w:rPr>
          <w:spacing w:val="-70"/>
        </w:rPr>
        <w:t xml:space="preserve"> </w:t>
      </w:r>
      <w:r>
        <w:t>dishonor for any that profess godliness, to have their hearts taken</w:t>
      </w:r>
      <w:r>
        <w:rPr>
          <w:spacing w:val="1"/>
        </w:rPr>
        <w:t xml:space="preserve"> </w:t>
      </w:r>
      <w:r>
        <w:t>with any pleasures of the flesh, but only in order to better pleasures</w:t>
      </w:r>
      <w:r>
        <w:rPr>
          <w:spacing w:val="1"/>
        </w:rPr>
        <w:t xml:space="preserve"> </w:t>
      </w:r>
      <w:r>
        <w:t>that</w:t>
      </w:r>
      <w:r>
        <w:rPr>
          <w:spacing w:val="1"/>
        </w:rPr>
        <w:t xml:space="preserve"> </w:t>
      </w:r>
      <w:r>
        <w:t>are</w:t>
      </w:r>
      <w:r>
        <w:rPr>
          <w:spacing w:val="1"/>
        </w:rPr>
        <w:t xml:space="preserve"> </w:t>
      </w:r>
      <w:r>
        <w:t>to</w:t>
      </w:r>
      <w:r>
        <w:rPr>
          <w:spacing w:val="1"/>
        </w:rPr>
        <w:t xml:space="preserve"> </w:t>
      </w:r>
      <w:r>
        <w:t>be</w:t>
      </w:r>
      <w:r>
        <w:rPr>
          <w:spacing w:val="1"/>
        </w:rPr>
        <w:t xml:space="preserve"> </w:t>
      </w:r>
      <w:r>
        <w:t>enjoyed</w:t>
      </w:r>
      <w:r>
        <w:rPr>
          <w:spacing w:val="1"/>
        </w:rPr>
        <w:t xml:space="preserve"> </w:t>
      </w:r>
      <w:r>
        <w:t>in</w:t>
      </w:r>
      <w:r>
        <w:rPr>
          <w:spacing w:val="1"/>
        </w:rPr>
        <w:t xml:space="preserve"> </w:t>
      </w:r>
      <w:r>
        <w:t>the</w:t>
      </w:r>
      <w:r>
        <w:rPr>
          <w:spacing w:val="1"/>
        </w:rPr>
        <w:t xml:space="preserve"> </w:t>
      </w:r>
      <w:r>
        <w:t>ways</w:t>
      </w:r>
      <w:r>
        <w:rPr>
          <w:spacing w:val="1"/>
        </w:rPr>
        <w:t xml:space="preserve"> </w:t>
      </w:r>
      <w:r>
        <w:t>of</w:t>
      </w:r>
      <w:r>
        <w:rPr>
          <w:spacing w:val="1"/>
        </w:rPr>
        <w:t xml:space="preserve"> </w:t>
      </w:r>
      <w:r>
        <w:t>godliness,</w:t>
      </w:r>
      <w:r>
        <w:rPr>
          <w:spacing w:val="1"/>
        </w:rPr>
        <w:t xml:space="preserve"> </w:t>
      </w:r>
      <w:r>
        <w:t>in</w:t>
      </w:r>
      <w:r>
        <w:rPr>
          <w:spacing w:val="1"/>
        </w:rPr>
        <w:t xml:space="preserve"> </w:t>
      </w:r>
      <w:r>
        <w:t>the</w:t>
      </w:r>
      <w:r>
        <w:rPr>
          <w:spacing w:val="1"/>
        </w:rPr>
        <w:t xml:space="preserve"> </w:t>
      </w:r>
      <w:r>
        <w:t>ways</w:t>
      </w:r>
      <w:r>
        <w:rPr>
          <w:spacing w:val="72"/>
        </w:rPr>
        <w:t xml:space="preserve"> </w:t>
      </w:r>
      <w:r>
        <w:t>of</w:t>
      </w:r>
      <w:r>
        <w:rPr>
          <w:spacing w:val="1"/>
        </w:rPr>
        <w:t xml:space="preserve"> </w:t>
      </w:r>
      <w:r>
        <w:t>wisdom.</w:t>
      </w:r>
    </w:p>
    <w:p w14:paraId="3BA5B76C">
      <w:pPr>
        <w:pStyle w:val="5"/>
        <w:spacing w:before="289" w:line="254" w:lineRule="auto"/>
      </w:pPr>
      <w:r>
        <w:t>In</w:t>
      </w:r>
      <w:r>
        <w:rPr>
          <w:spacing w:val="26"/>
        </w:rPr>
        <w:t xml:space="preserve"> </w:t>
      </w:r>
      <w:r>
        <w:t>the</w:t>
      </w:r>
      <w:r>
        <w:rPr>
          <w:spacing w:val="26"/>
        </w:rPr>
        <w:t xml:space="preserve"> </w:t>
      </w:r>
      <w:r>
        <w:t>second</w:t>
      </w:r>
      <w:r>
        <w:rPr>
          <w:spacing w:val="26"/>
        </w:rPr>
        <w:t xml:space="preserve"> </w:t>
      </w:r>
      <w:r>
        <w:t>place;</w:t>
      </w:r>
      <w:r>
        <w:rPr>
          <w:spacing w:val="26"/>
        </w:rPr>
        <w:t xml:space="preserve"> </w:t>
      </w:r>
      <w:r>
        <w:t>What</w:t>
      </w:r>
      <w:r>
        <w:rPr>
          <w:spacing w:val="26"/>
        </w:rPr>
        <w:t xml:space="preserve"> </w:t>
      </w:r>
      <w:r>
        <w:t>infinite</w:t>
      </w:r>
      <w:r>
        <w:rPr>
          <w:spacing w:val="26"/>
        </w:rPr>
        <w:t xml:space="preserve"> </w:t>
      </w:r>
      <w:r>
        <w:t>cause</w:t>
      </w:r>
      <w:r>
        <w:rPr>
          <w:spacing w:val="26"/>
        </w:rPr>
        <w:t xml:space="preserve"> </w:t>
      </w:r>
      <w:r>
        <w:t>have</w:t>
      </w:r>
      <w:r>
        <w:rPr>
          <w:spacing w:val="26"/>
        </w:rPr>
        <w:t xml:space="preserve"> </w:t>
      </w:r>
      <w:r>
        <w:t>we</w:t>
      </w:r>
      <w:r>
        <w:rPr>
          <w:spacing w:val="26"/>
        </w:rPr>
        <w:t xml:space="preserve"> </w:t>
      </w:r>
      <w:r>
        <w:t>to</w:t>
      </w:r>
      <w:r>
        <w:rPr>
          <w:spacing w:val="26"/>
        </w:rPr>
        <w:t xml:space="preserve"> </w:t>
      </w:r>
      <w:r>
        <w:t>bless</w:t>
      </w:r>
      <w:r>
        <w:rPr>
          <w:spacing w:val="26"/>
        </w:rPr>
        <w:t xml:space="preserve"> </w:t>
      </w:r>
      <w:r>
        <w:t>the</w:t>
      </w:r>
      <w:r>
        <w:rPr>
          <w:spacing w:val="26"/>
        </w:rPr>
        <w:t xml:space="preserve"> </w:t>
      </w:r>
      <w:r>
        <w:t>Name</w:t>
      </w:r>
      <w:r>
        <w:rPr>
          <w:spacing w:val="-70"/>
        </w:rPr>
        <w:t xml:space="preserve"> </w:t>
      </w:r>
      <w:r>
        <w:t>of God that gives us such pleasant ways unto glory? Though his ways</w:t>
      </w:r>
      <w:r>
        <w:rPr>
          <w:spacing w:val="1"/>
        </w:rPr>
        <w:t xml:space="preserve"> </w:t>
      </w:r>
      <w:r>
        <w:t>were never so full of torment, we had cause to bless God; but for to</w:t>
      </w:r>
      <w:r>
        <w:rPr>
          <w:spacing w:val="1"/>
        </w:rPr>
        <w:t xml:space="preserve"> </w:t>
      </w:r>
      <w:r>
        <w:t>pave our way to Heaven with such delights, and to afford unto us</w:t>
      </w:r>
      <w:r>
        <w:rPr>
          <w:spacing w:val="1"/>
        </w:rPr>
        <w:t xml:space="preserve"> </w:t>
      </w:r>
      <w:r>
        <w:t>such</w:t>
      </w:r>
      <w:r>
        <w:rPr>
          <w:spacing w:val="69"/>
        </w:rPr>
        <w:t xml:space="preserve"> </w:t>
      </w:r>
      <w:r>
        <w:t>soul-satisfying</w:t>
      </w:r>
      <w:r>
        <w:rPr>
          <w:spacing w:val="69"/>
        </w:rPr>
        <w:t xml:space="preserve"> </w:t>
      </w:r>
      <w:r>
        <w:t>contents,</w:t>
      </w:r>
      <w:r>
        <w:rPr>
          <w:spacing w:val="69"/>
        </w:rPr>
        <w:t xml:space="preserve"> </w:t>
      </w:r>
      <w:r>
        <w:t>here</w:t>
      </w:r>
      <w:r>
        <w:rPr>
          <w:spacing w:val="70"/>
        </w:rPr>
        <w:t xml:space="preserve"> </w:t>
      </w:r>
      <w:r>
        <w:t>while</w:t>
      </w:r>
      <w:r>
        <w:rPr>
          <w:spacing w:val="69"/>
        </w:rPr>
        <w:t xml:space="preserve"> </w:t>
      </w:r>
      <w:r>
        <w:t>we</w:t>
      </w:r>
      <w:r>
        <w:rPr>
          <w:spacing w:val="69"/>
        </w:rPr>
        <w:t xml:space="preserve"> </w:t>
      </w:r>
      <w:r>
        <w:t>live</w:t>
      </w:r>
      <w:r>
        <w:rPr>
          <w:spacing w:val="69"/>
        </w:rPr>
        <w:t xml:space="preserve"> </w:t>
      </w:r>
      <w:r>
        <w:t>in</w:t>
      </w:r>
      <w:r>
        <w:rPr>
          <w:spacing w:val="70"/>
        </w:rPr>
        <w:t xml:space="preserve"> </w:t>
      </w:r>
      <w:r>
        <w:t>this</w:t>
      </w:r>
      <w:r>
        <w:rPr>
          <w:spacing w:val="69"/>
        </w:rPr>
        <w:t xml:space="preserve"> </w:t>
      </w:r>
      <w:r>
        <w:t>our</w:t>
      </w:r>
      <w:r>
        <w:rPr>
          <w:spacing w:val="69"/>
        </w:rPr>
        <w:t xml:space="preserve"> </w:t>
      </w:r>
      <w:r>
        <w:t>poor</w:t>
      </w:r>
      <w:r>
        <w:rPr>
          <w:spacing w:val="-70"/>
        </w:rPr>
        <w:t xml:space="preserve"> </w:t>
      </w:r>
      <w:r>
        <w:t>pilgrimage, this is praise-worthy: If we were to ascend to Heaven in a</w:t>
      </w:r>
      <w:r>
        <w:rPr>
          <w:spacing w:val="-70"/>
        </w:rPr>
        <w:t xml:space="preserve"> </w:t>
      </w:r>
      <w:r>
        <w:t>fiery</w:t>
      </w:r>
      <w:r>
        <w:rPr>
          <w:spacing w:val="1"/>
        </w:rPr>
        <w:t xml:space="preserve"> </w:t>
      </w:r>
      <w:r>
        <w:t>Chariot,</w:t>
      </w:r>
      <w:r>
        <w:rPr>
          <w:spacing w:val="1"/>
        </w:rPr>
        <w:t xml:space="preserve"> </w:t>
      </w:r>
      <w:r>
        <w:t>we</w:t>
      </w:r>
      <w:r>
        <w:rPr>
          <w:spacing w:val="1"/>
        </w:rPr>
        <w:t xml:space="preserve"> </w:t>
      </w:r>
      <w:r>
        <w:t>were</w:t>
      </w:r>
      <w:r>
        <w:rPr>
          <w:spacing w:val="1"/>
        </w:rPr>
        <w:t xml:space="preserve"> </w:t>
      </w:r>
      <w:r>
        <w:t>to</w:t>
      </w:r>
      <w:r>
        <w:rPr>
          <w:spacing w:val="1"/>
        </w:rPr>
        <w:t xml:space="preserve"> </w:t>
      </w:r>
      <w:r>
        <w:t>praise</w:t>
      </w:r>
      <w:r>
        <w:rPr>
          <w:spacing w:val="1"/>
        </w:rPr>
        <w:t xml:space="preserve"> </w:t>
      </w:r>
      <w:r>
        <w:t>God;</w:t>
      </w:r>
      <w:r>
        <w:rPr>
          <w:spacing w:val="1"/>
        </w:rPr>
        <w:t xml:space="preserve"> </w:t>
      </w:r>
      <w:r>
        <w:t>but</w:t>
      </w:r>
      <w:r>
        <w:rPr>
          <w:spacing w:val="1"/>
        </w:rPr>
        <w:t xml:space="preserve"> </w:t>
      </w:r>
      <w:r>
        <w:t>this</w:t>
      </w:r>
      <w:r>
        <w:rPr>
          <w:spacing w:val="1"/>
        </w:rPr>
        <w:t xml:space="preserve"> </w:t>
      </w:r>
      <w:r>
        <w:t>is</w:t>
      </w:r>
      <w:r>
        <w:rPr>
          <w:spacing w:val="1"/>
        </w:rPr>
        <w:t xml:space="preserve"> </w:t>
      </w:r>
      <w:r>
        <w:t>the</w:t>
      </w:r>
      <w:r>
        <w:rPr>
          <w:spacing w:val="1"/>
        </w:rPr>
        <w:t xml:space="preserve"> </w:t>
      </w:r>
      <w:r>
        <w:t>Chariot</w:t>
      </w:r>
      <w:r>
        <w:rPr>
          <w:spacing w:val="1"/>
        </w:rPr>
        <w:t xml:space="preserve"> </w:t>
      </w:r>
      <w:r>
        <w:t>of</w:t>
      </w:r>
      <w:r>
        <w:rPr>
          <w:spacing w:val="1"/>
        </w:rPr>
        <w:t xml:space="preserve"> </w:t>
      </w:r>
      <w:r>
        <w:t>Solomon, the midst whereof is paved with love, as you heard; How</w:t>
      </w:r>
      <w:r>
        <w:rPr>
          <w:spacing w:val="1"/>
        </w:rPr>
        <w:t xml:space="preserve"> </w:t>
      </w:r>
      <w:r>
        <w:t>are we to bless God for this?</w:t>
      </w:r>
    </w:p>
    <w:p w14:paraId="492B17F0">
      <w:pPr>
        <w:pStyle w:val="5"/>
        <w:spacing w:before="288" w:line="254" w:lineRule="auto"/>
      </w:pPr>
      <w:r>
        <w:t>Thirdly, if it be so, here is an aggravation of the wickedness of those</w:t>
      </w:r>
      <w:r>
        <w:rPr>
          <w:spacing w:val="1"/>
        </w:rPr>
        <w:t xml:space="preserve"> </w:t>
      </w:r>
      <w:r>
        <w:t>that</w:t>
      </w:r>
      <w:r>
        <w:rPr>
          <w:spacing w:val="36"/>
        </w:rPr>
        <w:t xml:space="preserve"> </w:t>
      </w:r>
      <w:r>
        <w:t>shall</w:t>
      </w:r>
      <w:r>
        <w:rPr>
          <w:spacing w:val="36"/>
        </w:rPr>
        <w:t xml:space="preserve"> </w:t>
      </w:r>
      <w:r>
        <w:t>take</w:t>
      </w:r>
      <w:r>
        <w:rPr>
          <w:spacing w:val="37"/>
        </w:rPr>
        <w:t xml:space="preserve"> </w:t>
      </w:r>
      <w:r>
        <w:t>delight</w:t>
      </w:r>
      <w:r>
        <w:rPr>
          <w:spacing w:val="36"/>
        </w:rPr>
        <w:t xml:space="preserve"> </w:t>
      </w:r>
      <w:r>
        <w:t>in</w:t>
      </w:r>
      <w:r>
        <w:rPr>
          <w:spacing w:val="36"/>
        </w:rPr>
        <w:t xml:space="preserve"> </w:t>
      </w:r>
      <w:r>
        <w:t>sinful</w:t>
      </w:r>
      <w:r>
        <w:rPr>
          <w:spacing w:val="37"/>
        </w:rPr>
        <w:t xml:space="preserve"> </w:t>
      </w:r>
      <w:r>
        <w:t>pleasures:</w:t>
      </w:r>
      <w:r>
        <w:rPr>
          <w:spacing w:val="36"/>
        </w:rPr>
        <w:t xml:space="preserve"> </w:t>
      </w:r>
      <w:r>
        <w:t>God</w:t>
      </w:r>
      <w:r>
        <w:rPr>
          <w:spacing w:val="36"/>
        </w:rPr>
        <w:t xml:space="preserve"> </w:t>
      </w:r>
      <w:r>
        <w:t>sees</w:t>
      </w:r>
      <w:r>
        <w:rPr>
          <w:spacing w:val="37"/>
        </w:rPr>
        <w:t xml:space="preserve"> </w:t>
      </w:r>
      <w:r>
        <w:t>it</w:t>
      </w:r>
      <w:r>
        <w:rPr>
          <w:spacing w:val="36"/>
        </w:rPr>
        <w:t xml:space="preserve"> </w:t>
      </w:r>
      <w:r>
        <w:t>is</w:t>
      </w:r>
      <w:r>
        <w:rPr>
          <w:spacing w:val="37"/>
        </w:rPr>
        <w:t xml:space="preserve"> </w:t>
      </w:r>
      <w:r>
        <w:t>impossible</w:t>
      </w:r>
      <w:r>
        <w:rPr>
          <w:spacing w:val="-70"/>
        </w:rPr>
        <w:t xml:space="preserve"> </w:t>
      </w:r>
      <w:r>
        <w:t>for any of his creatures, but they must seek for pleasures some way,</w:t>
      </w:r>
      <w:r>
        <w:rPr>
          <w:spacing w:val="1"/>
        </w:rPr>
        <w:t xml:space="preserve"> </w:t>
      </w:r>
      <w:r>
        <w:t>and</w:t>
      </w:r>
      <w:r>
        <w:rPr>
          <w:spacing w:val="63"/>
        </w:rPr>
        <w:t xml:space="preserve"> </w:t>
      </w:r>
      <w:r>
        <w:t>that</w:t>
      </w:r>
      <w:r>
        <w:rPr>
          <w:spacing w:val="63"/>
        </w:rPr>
        <w:t xml:space="preserve"> </w:t>
      </w:r>
      <w:r>
        <w:t>God</w:t>
      </w:r>
      <w:r>
        <w:rPr>
          <w:spacing w:val="64"/>
        </w:rPr>
        <w:t xml:space="preserve"> </w:t>
      </w:r>
      <w:r>
        <w:t>might</w:t>
      </w:r>
      <w:r>
        <w:rPr>
          <w:spacing w:val="63"/>
        </w:rPr>
        <w:t xml:space="preserve"> </w:t>
      </w:r>
      <w:r>
        <w:t>take</w:t>
      </w:r>
      <w:r>
        <w:rPr>
          <w:spacing w:val="63"/>
        </w:rPr>
        <w:t xml:space="preserve"> </w:t>
      </w:r>
      <w:r>
        <w:t>our</w:t>
      </w:r>
      <w:r>
        <w:rPr>
          <w:spacing w:val="64"/>
        </w:rPr>
        <w:t xml:space="preserve"> </w:t>
      </w:r>
      <w:r>
        <w:t>hearts</w:t>
      </w:r>
      <w:r>
        <w:rPr>
          <w:spacing w:val="63"/>
        </w:rPr>
        <w:t xml:space="preserve"> </w:t>
      </w:r>
      <w:r>
        <w:t>to</w:t>
      </w:r>
      <w:r>
        <w:rPr>
          <w:spacing w:val="63"/>
        </w:rPr>
        <w:t xml:space="preserve"> </w:t>
      </w:r>
      <w:r>
        <w:t>himself,</w:t>
      </w:r>
      <w:r>
        <w:rPr>
          <w:spacing w:val="64"/>
        </w:rPr>
        <w:t xml:space="preserve"> </w:t>
      </w:r>
      <w:r>
        <w:t>he</w:t>
      </w:r>
      <w:r>
        <w:rPr>
          <w:spacing w:val="63"/>
        </w:rPr>
        <w:t xml:space="preserve"> </w:t>
      </w:r>
      <w:r>
        <w:t>hath</w:t>
      </w:r>
      <w:r>
        <w:rPr>
          <w:spacing w:val="64"/>
        </w:rPr>
        <w:t xml:space="preserve"> </w:t>
      </w:r>
      <w:r>
        <w:t>provided</w:t>
      </w:r>
      <w:r>
        <w:rPr>
          <w:spacing w:val="-70"/>
        </w:rPr>
        <w:t xml:space="preserve"> </w:t>
      </w:r>
      <w:r>
        <w:t>ways wherein we may have pleasure, and an infinite aggravation it</w:t>
      </w:r>
      <w:r>
        <w:rPr>
          <w:spacing w:val="1"/>
        </w:rPr>
        <w:t xml:space="preserve"> </w:t>
      </w:r>
      <w:r>
        <w:t>will be to your wickedness, to seek for pleasure in the ways of sin, in</w:t>
      </w:r>
      <w:r>
        <w:rPr>
          <w:spacing w:val="1"/>
        </w:rPr>
        <w:t xml:space="preserve"> </w:t>
      </w:r>
      <w:r>
        <w:t>dishonoring God, when thou mayest have pleasure in honoring of</w:t>
      </w:r>
      <w:r>
        <w:rPr>
          <w:spacing w:val="1"/>
        </w:rPr>
        <w:t xml:space="preserve"> </w:t>
      </w:r>
      <w:r>
        <w:t>God: Consider this, and let thy soul upbraid itself for abominable</w:t>
      </w:r>
      <w:r>
        <w:rPr>
          <w:spacing w:val="1"/>
        </w:rPr>
        <w:t xml:space="preserve"> </w:t>
      </w:r>
      <w:r>
        <w:t>wickedness and ingratitude: There are ways of delight wherein God</w:t>
      </w:r>
      <w:r>
        <w:rPr>
          <w:spacing w:val="1"/>
        </w:rPr>
        <w:t xml:space="preserve"> </w:t>
      </w:r>
      <w:r>
        <w:t>may</w:t>
      </w:r>
      <w:r>
        <w:rPr>
          <w:spacing w:val="56"/>
        </w:rPr>
        <w:t xml:space="preserve"> </w:t>
      </w:r>
      <w:r>
        <w:t>be</w:t>
      </w:r>
      <w:r>
        <w:rPr>
          <w:spacing w:val="56"/>
        </w:rPr>
        <w:t xml:space="preserve"> </w:t>
      </w:r>
      <w:r>
        <w:t>honored,</w:t>
      </w:r>
      <w:r>
        <w:rPr>
          <w:spacing w:val="57"/>
        </w:rPr>
        <w:t xml:space="preserve"> </w:t>
      </w:r>
      <w:r>
        <w:t>and</w:t>
      </w:r>
      <w:r>
        <w:rPr>
          <w:spacing w:val="56"/>
        </w:rPr>
        <w:t xml:space="preserve"> </w:t>
      </w:r>
      <w:r>
        <w:t>my</w:t>
      </w:r>
      <w:r>
        <w:rPr>
          <w:spacing w:val="56"/>
        </w:rPr>
        <w:t xml:space="preserve"> </w:t>
      </w:r>
      <w:r>
        <w:t>soul</w:t>
      </w:r>
      <w:r>
        <w:rPr>
          <w:spacing w:val="57"/>
        </w:rPr>
        <w:t xml:space="preserve"> </w:t>
      </w:r>
      <w:r>
        <w:t>satisfied;</w:t>
      </w:r>
      <w:r>
        <w:rPr>
          <w:spacing w:val="56"/>
        </w:rPr>
        <w:t xml:space="preserve"> </w:t>
      </w:r>
      <w:r>
        <w:t>there</w:t>
      </w:r>
      <w:r>
        <w:rPr>
          <w:spacing w:val="56"/>
        </w:rPr>
        <w:t xml:space="preserve"> </w:t>
      </w:r>
      <w:r>
        <w:t>are</w:t>
      </w:r>
      <w:r>
        <w:rPr>
          <w:spacing w:val="57"/>
        </w:rPr>
        <w:t xml:space="preserve"> </w:t>
      </w:r>
      <w:r>
        <w:t>other</w:t>
      </w:r>
      <w:r>
        <w:rPr>
          <w:spacing w:val="56"/>
        </w:rPr>
        <w:t xml:space="preserve"> </w:t>
      </w:r>
      <w:r>
        <w:t>ways</w:t>
      </w:r>
      <w:r>
        <w:rPr>
          <w:spacing w:val="57"/>
        </w:rPr>
        <w:t xml:space="preserve"> </w:t>
      </w:r>
      <w:r>
        <w:t>that</w:t>
      </w:r>
      <w:r>
        <w:rPr>
          <w:spacing w:val="-70"/>
        </w:rPr>
        <w:t xml:space="preserve"> </w:t>
      </w:r>
      <w:r>
        <w:t>have delight, but such ways as God will be dishonored in them, and</w:t>
      </w:r>
      <w:r>
        <w:rPr>
          <w:spacing w:val="1"/>
        </w:rPr>
        <w:t xml:space="preserve"> </w:t>
      </w:r>
      <w:r>
        <w:t>my soul endangered. Now when as God does give me a cup full of all</w:t>
      </w:r>
      <w:r>
        <w:rPr>
          <w:spacing w:val="1"/>
        </w:rPr>
        <w:t xml:space="preserve"> </w:t>
      </w:r>
      <w:r>
        <w:t>delicacy to satisfy my thirst with, for me to take a cup of poison to</w:t>
      </w:r>
      <w:r>
        <w:rPr>
          <w:spacing w:val="1"/>
        </w:rPr>
        <w:t xml:space="preserve"> </w:t>
      </w:r>
      <w:r>
        <w:t>satisfy my thirst with, this is folly, and this is abominable wickedness</w:t>
      </w:r>
      <w:r>
        <w:rPr>
          <w:spacing w:val="-70"/>
        </w:rPr>
        <w:t xml:space="preserve"> </w:t>
      </w:r>
      <w:r>
        <w:t>of men's hearts. God sets his cup of salvation, and tenders it in his</w:t>
      </w:r>
      <w:r>
        <w:rPr>
          <w:spacing w:val="1"/>
        </w:rPr>
        <w:t xml:space="preserve"> </w:t>
      </w:r>
      <w:r>
        <w:t>ways to satisfy your souls withal, and the Devil comes with his cup of</w:t>
      </w:r>
      <w:r>
        <w:rPr>
          <w:spacing w:val="1"/>
        </w:rPr>
        <w:t xml:space="preserve"> </w:t>
      </w:r>
      <w:r>
        <w:t>poison,</w:t>
      </w:r>
      <w:r>
        <w:rPr>
          <w:spacing w:val="37"/>
        </w:rPr>
        <w:t xml:space="preserve"> </w:t>
      </w:r>
      <w:r>
        <w:t>and</w:t>
      </w:r>
      <w:r>
        <w:rPr>
          <w:spacing w:val="37"/>
        </w:rPr>
        <w:t xml:space="preserve"> </w:t>
      </w:r>
      <w:r>
        <w:t>do</w:t>
      </w:r>
      <w:r>
        <w:rPr>
          <w:spacing w:val="38"/>
        </w:rPr>
        <w:t xml:space="preserve"> </w:t>
      </w:r>
      <w:r>
        <w:t>but</w:t>
      </w:r>
      <w:r>
        <w:rPr>
          <w:spacing w:val="37"/>
        </w:rPr>
        <w:t xml:space="preserve"> </w:t>
      </w:r>
      <w:r>
        <w:t>speak</w:t>
      </w:r>
      <w:r>
        <w:rPr>
          <w:spacing w:val="38"/>
        </w:rPr>
        <w:t xml:space="preserve"> </w:t>
      </w:r>
      <w:r>
        <w:t>of</w:t>
      </w:r>
      <w:r>
        <w:rPr>
          <w:spacing w:val="37"/>
        </w:rPr>
        <w:t xml:space="preserve"> </w:t>
      </w:r>
      <w:r>
        <w:t>delight,</w:t>
      </w:r>
      <w:r>
        <w:rPr>
          <w:spacing w:val="38"/>
        </w:rPr>
        <w:t xml:space="preserve"> </w:t>
      </w:r>
      <w:r>
        <w:t>and</w:t>
      </w:r>
      <w:r>
        <w:rPr>
          <w:spacing w:val="37"/>
        </w:rPr>
        <w:t xml:space="preserve"> </w:t>
      </w:r>
      <w:r>
        <w:t>when</w:t>
      </w:r>
      <w:r>
        <w:rPr>
          <w:spacing w:val="38"/>
        </w:rPr>
        <w:t xml:space="preserve"> </w:t>
      </w:r>
      <w:r>
        <w:t>you</w:t>
      </w:r>
      <w:r>
        <w:rPr>
          <w:spacing w:val="37"/>
        </w:rPr>
        <w:t xml:space="preserve"> </w:t>
      </w:r>
      <w:r>
        <w:t>are</w:t>
      </w:r>
      <w:r>
        <w:rPr>
          <w:spacing w:val="38"/>
        </w:rPr>
        <w:t xml:space="preserve"> </w:t>
      </w:r>
      <w:r>
        <w:t>athirst,</w:t>
      </w:r>
      <w:r>
        <w:rPr>
          <w:spacing w:val="37"/>
        </w:rPr>
        <w:t xml:space="preserve"> </w:t>
      </w:r>
      <w:r>
        <w:t>you</w:t>
      </w:r>
    </w:p>
    <w:p w14:paraId="613FED70">
      <w:pPr>
        <w:spacing w:after="0" w:line="254" w:lineRule="auto"/>
        <w:sectPr>
          <w:pgSz w:w="12240" w:h="15840"/>
          <w:pgMar w:top="1360" w:right="1420" w:bottom="280" w:left="1420" w:header="720" w:footer="720" w:gutter="0"/>
          <w:cols w:space="720" w:num="1"/>
        </w:sectPr>
      </w:pPr>
    </w:p>
    <w:p w14:paraId="54AC38B2">
      <w:pPr>
        <w:pStyle w:val="5"/>
        <w:spacing w:line="254" w:lineRule="auto"/>
        <w:ind w:right="131"/>
      </w:pPr>
      <w:r>
        <w:t>rather take the cup of poison, then the cup of Salvation: the more</w:t>
      </w:r>
      <w:r>
        <w:rPr>
          <w:spacing w:val="1"/>
        </w:rPr>
        <w:t xml:space="preserve"> </w:t>
      </w:r>
      <w:r>
        <w:t>delight</w:t>
      </w:r>
      <w:r>
        <w:rPr>
          <w:spacing w:val="1"/>
        </w:rPr>
        <w:t xml:space="preserve"> </w:t>
      </w:r>
      <w:r>
        <w:t>there</w:t>
      </w:r>
      <w:r>
        <w:rPr>
          <w:spacing w:val="1"/>
        </w:rPr>
        <w:t xml:space="preserve"> </w:t>
      </w:r>
      <w:r>
        <w:t>is</w:t>
      </w:r>
      <w:r>
        <w:rPr>
          <w:spacing w:val="1"/>
        </w:rPr>
        <w:t xml:space="preserve"> </w:t>
      </w:r>
      <w:r>
        <w:t>in</w:t>
      </w:r>
      <w:r>
        <w:rPr>
          <w:spacing w:val="1"/>
        </w:rPr>
        <w:t xml:space="preserve"> </w:t>
      </w:r>
      <w:r>
        <w:t>God's</w:t>
      </w:r>
      <w:r>
        <w:rPr>
          <w:spacing w:val="1"/>
        </w:rPr>
        <w:t xml:space="preserve"> </w:t>
      </w:r>
      <w:r>
        <w:t>ways,</w:t>
      </w:r>
      <w:r>
        <w:rPr>
          <w:spacing w:val="1"/>
        </w:rPr>
        <w:t xml:space="preserve"> </w:t>
      </w:r>
      <w:r>
        <w:t>the</w:t>
      </w:r>
      <w:r>
        <w:rPr>
          <w:spacing w:val="1"/>
        </w:rPr>
        <w:t xml:space="preserve"> </w:t>
      </w:r>
      <w:r>
        <w:t>more</w:t>
      </w:r>
      <w:r>
        <w:rPr>
          <w:spacing w:val="1"/>
        </w:rPr>
        <w:t xml:space="preserve"> </w:t>
      </w:r>
      <w:r>
        <w:t>abominable</w:t>
      </w:r>
      <w:r>
        <w:rPr>
          <w:spacing w:val="1"/>
        </w:rPr>
        <w:t xml:space="preserve"> </w:t>
      </w:r>
      <w:r>
        <w:t>is</w:t>
      </w:r>
      <w:r>
        <w:rPr>
          <w:spacing w:val="73"/>
        </w:rPr>
        <w:t xml:space="preserve"> </w:t>
      </w:r>
      <w:r>
        <w:t>thy</w:t>
      </w:r>
      <w:r>
        <w:rPr>
          <w:spacing w:val="1"/>
        </w:rPr>
        <w:t xml:space="preserve"> </w:t>
      </w:r>
      <w:r>
        <w:t>wickedness to forsake them.</w:t>
      </w:r>
    </w:p>
    <w:p w14:paraId="50964A22">
      <w:pPr>
        <w:pStyle w:val="5"/>
        <w:spacing w:before="296" w:line="254" w:lineRule="auto"/>
        <w:ind w:right="119"/>
      </w:pPr>
      <w:r>
        <w:t>Fourthly, hence the great scandal of the ways of godliness, that the</w:t>
      </w:r>
      <w:r>
        <w:rPr>
          <w:spacing w:val="1"/>
        </w:rPr>
        <w:t xml:space="preserve"> </w:t>
      </w:r>
      <w:r>
        <w:t>world stumbles at, is taken away, they call them dumpish ways: The</w:t>
      </w:r>
      <w:r>
        <w:rPr>
          <w:spacing w:val="1"/>
        </w:rPr>
        <w:t xml:space="preserve"> </w:t>
      </w:r>
      <w:r>
        <w:t>Saints of God never knew the mind of God if this be so. The world</w:t>
      </w:r>
      <w:r>
        <w:rPr>
          <w:spacing w:val="1"/>
        </w:rPr>
        <w:t xml:space="preserve"> </w:t>
      </w:r>
      <w:r>
        <w:t>deals</w:t>
      </w:r>
      <w:r>
        <w:rPr>
          <w:spacing w:val="1"/>
        </w:rPr>
        <w:t xml:space="preserve"> </w:t>
      </w:r>
      <w:r>
        <w:t>with</w:t>
      </w:r>
      <w:r>
        <w:rPr>
          <w:spacing w:val="1"/>
        </w:rPr>
        <w:t xml:space="preserve"> </w:t>
      </w:r>
      <w:r>
        <w:t>the</w:t>
      </w:r>
      <w:r>
        <w:rPr>
          <w:spacing w:val="1"/>
        </w:rPr>
        <w:t xml:space="preserve"> </w:t>
      </w:r>
      <w:r>
        <w:t>ways</w:t>
      </w:r>
      <w:r>
        <w:rPr>
          <w:spacing w:val="1"/>
        </w:rPr>
        <w:t xml:space="preserve"> </w:t>
      </w:r>
      <w:r>
        <w:t>of</w:t>
      </w:r>
      <w:r>
        <w:rPr>
          <w:spacing w:val="1"/>
        </w:rPr>
        <w:t xml:space="preserve"> </w:t>
      </w:r>
      <w:r>
        <w:t>God</w:t>
      </w:r>
      <w:r>
        <w:rPr>
          <w:spacing w:val="1"/>
        </w:rPr>
        <w:t xml:space="preserve"> </w:t>
      </w:r>
      <w:r>
        <w:t>in</w:t>
      </w:r>
      <w:r>
        <w:rPr>
          <w:spacing w:val="1"/>
        </w:rPr>
        <w:t xml:space="preserve"> </w:t>
      </w:r>
      <w:r>
        <w:t>this</w:t>
      </w:r>
      <w:r>
        <w:rPr>
          <w:spacing w:val="1"/>
        </w:rPr>
        <w:t xml:space="preserve"> </w:t>
      </w:r>
      <w:r>
        <w:t>case,</w:t>
      </w:r>
      <w:r>
        <w:rPr>
          <w:spacing w:val="1"/>
        </w:rPr>
        <w:t xml:space="preserve"> </w:t>
      </w:r>
      <w:r>
        <w:t>as</w:t>
      </w:r>
      <w:r>
        <w:rPr>
          <w:spacing w:val="1"/>
        </w:rPr>
        <w:t xml:space="preserve"> </w:t>
      </w:r>
      <w:r>
        <w:t>they</w:t>
      </w:r>
      <w:r>
        <w:rPr>
          <w:spacing w:val="1"/>
        </w:rPr>
        <w:t xml:space="preserve"> </w:t>
      </w:r>
      <w:r>
        <w:t>did</w:t>
      </w:r>
      <w:r>
        <w:rPr>
          <w:spacing w:val="1"/>
        </w:rPr>
        <w:t xml:space="preserve"> </w:t>
      </w:r>
      <w:r>
        <w:t>with</w:t>
      </w:r>
      <w:r>
        <w:rPr>
          <w:spacing w:val="72"/>
        </w:rPr>
        <w:t xml:space="preserve"> </w:t>
      </w:r>
      <w:r>
        <w:t>the</w:t>
      </w:r>
      <w:r>
        <w:rPr>
          <w:spacing w:val="1"/>
        </w:rPr>
        <w:t xml:space="preserve"> </w:t>
      </w:r>
      <w:r>
        <w:t>Christians in the Primitive times; they used to put Christians into</w:t>
      </w:r>
      <w:r>
        <w:rPr>
          <w:spacing w:val="1"/>
        </w:rPr>
        <w:t xml:space="preserve"> </w:t>
      </w:r>
      <w:r>
        <w:t>Bears and Dogs skins, or ugly creatures, and then bait them; and so</w:t>
      </w:r>
      <w:r>
        <w:rPr>
          <w:spacing w:val="1"/>
        </w:rPr>
        <w:t xml:space="preserve"> </w:t>
      </w:r>
      <w:r>
        <w:t>the men of the world put Religion into ugly conceits, and then speak</w:t>
      </w:r>
      <w:r>
        <w:rPr>
          <w:spacing w:val="1"/>
        </w:rPr>
        <w:t xml:space="preserve"> </w:t>
      </w:r>
      <w:r>
        <w:t>against them: and truly that they speak against, is only their own</w:t>
      </w:r>
      <w:r>
        <w:rPr>
          <w:spacing w:val="1"/>
        </w:rPr>
        <w:t xml:space="preserve"> </w:t>
      </w:r>
      <w:r>
        <w:t>conceits,</w:t>
      </w:r>
      <w:r>
        <w:rPr>
          <w:spacing w:val="1"/>
        </w:rPr>
        <w:t xml:space="preserve"> </w:t>
      </w:r>
      <w:r>
        <w:t>and</w:t>
      </w:r>
      <w:r>
        <w:rPr>
          <w:spacing w:val="1"/>
        </w:rPr>
        <w:t xml:space="preserve"> </w:t>
      </w:r>
      <w:r>
        <w:t>not</w:t>
      </w:r>
      <w:r>
        <w:rPr>
          <w:spacing w:val="1"/>
        </w:rPr>
        <w:t xml:space="preserve"> </w:t>
      </w:r>
      <w:r>
        <w:t>anything</w:t>
      </w:r>
      <w:r>
        <w:rPr>
          <w:spacing w:val="1"/>
        </w:rPr>
        <w:t xml:space="preserve"> </w:t>
      </w:r>
      <w:r>
        <w:t>in</w:t>
      </w:r>
      <w:r>
        <w:rPr>
          <w:spacing w:val="1"/>
        </w:rPr>
        <w:t xml:space="preserve"> </w:t>
      </w:r>
      <w:r>
        <w:t>themselves;</w:t>
      </w:r>
      <w:r>
        <w:rPr>
          <w:spacing w:val="1"/>
        </w:rPr>
        <w:t xml:space="preserve"> </w:t>
      </w:r>
      <w:r>
        <w:t>they</w:t>
      </w:r>
      <w:r>
        <w:rPr>
          <w:spacing w:val="1"/>
        </w:rPr>
        <w:t xml:space="preserve"> </w:t>
      </w:r>
      <w:r>
        <w:t>are</w:t>
      </w:r>
      <w:r>
        <w:rPr>
          <w:spacing w:val="1"/>
        </w:rPr>
        <w:t xml:space="preserve"> </w:t>
      </w:r>
      <w:r>
        <w:t>lovely</w:t>
      </w:r>
      <w:r>
        <w:rPr>
          <w:spacing w:val="1"/>
        </w:rPr>
        <w:t xml:space="preserve"> </w:t>
      </w:r>
      <w:r>
        <w:t>and</w:t>
      </w:r>
      <w:r>
        <w:rPr>
          <w:spacing w:val="1"/>
        </w:rPr>
        <w:t xml:space="preserve"> </w:t>
      </w:r>
      <w:r>
        <w:t>excellent, and glorious, only they appear to be sad and evil, by the</w:t>
      </w:r>
      <w:r>
        <w:rPr>
          <w:spacing w:val="1"/>
        </w:rPr>
        <w:t xml:space="preserve"> </w:t>
      </w:r>
      <w:r>
        <w:t>conceits thou hast put upon them.</w:t>
      </w:r>
    </w:p>
    <w:p w14:paraId="534C062E">
      <w:pPr>
        <w:pStyle w:val="5"/>
        <w:spacing w:before="285" w:line="254" w:lineRule="auto"/>
        <w:ind w:right="119"/>
      </w:pPr>
      <w:r>
        <w:t>In the fifth place, by that which hath been said, let all be drawn to the</w:t>
      </w:r>
      <w:r>
        <w:rPr>
          <w:spacing w:val="-70"/>
        </w:rPr>
        <w:t xml:space="preserve"> </w:t>
      </w:r>
      <w:r>
        <w:t>love</w:t>
      </w:r>
      <w:r>
        <w:rPr>
          <w:spacing w:val="1"/>
        </w:rPr>
        <w:t xml:space="preserve"> </w:t>
      </w:r>
      <w:r>
        <w:t>of</w:t>
      </w:r>
      <w:r>
        <w:rPr>
          <w:spacing w:val="1"/>
        </w:rPr>
        <w:t xml:space="preserve"> </w:t>
      </w:r>
      <w:r>
        <w:t>the</w:t>
      </w:r>
      <w:r>
        <w:rPr>
          <w:spacing w:val="1"/>
        </w:rPr>
        <w:t xml:space="preserve"> </w:t>
      </w:r>
      <w:r>
        <w:t>ways</w:t>
      </w:r>
      <w:r>
        <w:rPr>
          <w:spacing w:val="1"/>
        </w:rPr>
        <w:t xml:space="preserve"> </w:t>
      </w:r>
      <w:r>
        <w:t>of</w:t>
      </w:r>
      <w:r>
        <w:rPr>
          <w:spacing w:val="1"/>
        </w:rPr>
        <w:t xml:space="preserve"> </w:t>
      </w:r>
      <w:r>
        <w:t>godliness.</w:t>
      </w:r>
      <w:r>
        <w:rPr>
          <w:spacing w:val="1"/>
        </w:rPr>
        <w:t xml:space="preserve"> </w:t>
      </w:r>
      <w:r>
        <w:t>I</w:t>
      </w:r>
      <w:r>
        <w:rPr>
          <w:spacing w:val="1"/>
        </w:rPr>
        <w:t xml:space="preserve"> </w:t>
      </w:r>
      <w:r>
        <w:t>have</w:t>
      </w:r>
      <w:r>
        <w:rPr>
          <w:spacing w:val="1"/>
        </w:rPr>
        <w:t xml:space="preserve"> </w:t>
      </w:r>
      <w:r>
        <w:t>often</w:t>
      </w:r>
      <w:r>
        <w:rPr>
          <w:spacing w:val="1"/>
        </w:rPr>
        <w:t xml:space="preserve"> </w:t>
      </w:r>
      <w:r>
        <w:t>hinted</w:t>
      </w:r>
      <w:r>
        <w:rPr>
          <w:spacing w:val="1"/>
        </w:rPr>
        <w:t xml:space="preserve"> </w:t>
      </w:r>
      <w:r>
        <w:t>upon</w:t>
      </w:r>
      <w:r>
        <w:rPr>
          <w:spacing w:val="1"/>
        </w:rPr>
        <w:t xml:space="preserve"> </w:t>
      </w:r>
      <w:r>
        <w:t>such</w:t>
      </w:r>
      <w:r>
        <w:rPr>
          <w:spacing w:val="1"/>
        </w:rPr>
        <w:t xml:space="preserve"> </w:t>
      </w:r>
      <w:r>
        <w:t>an</w:t>
      </w:r>
      <w:r>
        <w:rPr>
          <w:spacing w:val="-70"/>
        </w:rPr>
        <w:t xml:space="preserve"> </w:t>
      </w:r>
      <w:r>
        <w:t>argument as this, and therefore will pass lightly over it. Fear not</w:t>
      </w:r>
      <w:r>
        <w:rPr>
          <w:spacing w:val="1"/>
        </w:rPr>
        <w:t xml:space="preserve"> </w:t>
      </w:r>
      <w:r>
        <w:t>pleasure, trust God with it, thou shalt find enough. Wouldst thou</w:t>
      </w:r>
      <w:r>
        <w:rPr>
          <w:spacing w:val="1"/>
        </w:rPr>
        <w:t xml:space="preserve"> </w:t>
      </w:r>
      <w:r>
        <w:t>never be sad? live well, says Bernard: Tell me, wouldst thou embrace</w:t>
      </w:r>
      <w:r>
        <w:rPr>
          <w:spacing w:val="1"/>
        </w:rPr>
        <w:t xml:space="preserve"> </w:t>
      </w:r>
      <w:r>
        <w:t>the ways of Religion, if thou wert sure of pleasure? I call Heaven and</w:t>
      </w:r>
      <w:r>
        <w:rPr>
          <w:spacing w:val="1"/>
        </w:rPr>
        <w:t xml:space="preserve"> </w:t>
      </w:r>
      <w:r>
        <w:t>Earth to record this day, that which I have spoken of the ways of</w:t>
      </w:r>
      <w:r>
        <w:rPr>
          <w:spacing w:val="1"/>
        </w:rPr>
        <w:t xml:space="preserve"> </w:t>
      </w:r>
      <w:r>
        <w:t>wisdom are truths of God, they are not notions, not conceits, but</w:t>
      </w:r>
      <w:r>
        <w:rPr>
          <w:spacing w:val="1"/>
        </w:rPr>
        <w:t xml:space="preserve"> </w:t>
      </w:r>
      <w:r>
        <w:t>certain realities. God hath engaged himself to make this good, and</w:t>
      </w:r>
      <w:r>
        <w:rPr>
          <w:spacing w:val="1"/>
        </w:rPr>
        <w:t xml:space="preserve"> </w:t>
      </w:r>
      <w:r>
        <w:t>abundantly more; Oh come and taste how sweet the Lord is, do not</w:t>
      </w:r>
      <w:r>
        <w:rPr>
          <w:spacing w:val="1"/>
        </w:rPr>
        <w:t xml:space="preserve"> </w:t>
      </w:r>
      <w:r>
        <w:t>stand aloof off; they may seem to be unpleasant ways a great way off,</w:t>
      </w:r>
      <w:r>
        <w:rPr>
          <w:spacing w:val="1"/>
        </w:rPr>
        <w:t xml:space="preserve"> </w:t>
      </w:r>
      <w:r>
        <w:t>but when you come near, you will see delight. Wherefore all you that</w:t>
      </w:r>
      <w:r>
        <w:rPr>
          <w:spacing w:val="1"/>
        </w:rPr>
        <w:t xml:space="preserve"> </w:t>
      </w:r>
      <w:r>
        <w:t>have been acquainted with the ways of wisdom, manifest this, that</w:t>
      </w:r>
      <w:r>
        <w:rPr>
          <w:spacing w:val="1"/>
        </w:rPr>
        <w:t xml:space="preserve"> </w:t>
      </w:r>
      <w:r>
        <w:t>God hath brought you into blessed paths, that these things are true:</w:t>
      </w:r>
      <w:r>
        <w:rPr>
          <w:spacing w:val="1"/>
        </w:rPr>
        <w:t xml:space="preserve"> </w:t>
      </w:r>
      <w:r>
        <w:t>Religion does mightily suffer by the Professors of it, when those that</w:t>
      </w:r>
      <w:r>
        <w:rPr>
          <w:spacing w:val="1"/>
        </w:rPr>
        <w:t xml:space="preserve"> </w:t>
      </w:r>
      <w:r>
        <w:t>look on, see no such things manifested: It is our duty to rejoice in the</w:t>
      </w:r>
      <w:r>
        <w:rPr>
          <w:spacing w:val="-70"/>
        </w:rPr>
        <w:t xml:space="preserve"> </w:t>
      </w:r>
      <w:r>
        <w:t>Lord, and to walk in the ways of wisdom, as it may appear they are</w:t>
      </w:r>
      <w:r>
        <w:rPr>
          <w:spacing w:val="1"/>
        </w:rPr>
        <w:t xml:space="preserve"> </w:t>
      </w:r>
      <w:r>
        <w:t>ways</w:t>
      </w:r>
      <w:r>
        <w:rPr>
          <w:spacing w:val="1"/>
        </w:rPr>
        <w:t xml:space="preserve"> </w:t>
      </w:r>
      <w:r>
        <w:t>of</w:t>
      </w:r>
      <w:r>
        <w:rPr>
          <w:spacing w:val="1"/>
        </w:rPr>
        <w:t xml:space="preserve"> </w:t>
      </w:r>
      <w:r>
        <w:t>pleasantness,</w:t>
      </w:r>
      <w:r>
        <w:rPr>
          <w:spacing w:val="1"/>
        </w:rPr>
        <w:t xml:space="preserve"> </w:t>
      </w:r>
      <w:r>
        <w:t>to</w:t>
      </w:r>
      <w:r>
        <w:rPr>
          <w:spacing w:val="1"/>
        </w:rPr>
        <w:t xml:space="preserve"> </w:t>
      </w:r>
      <w:r>
        <w:t>carry</w:t>
      </w:r>
      <w:r>
        <w:rPr>
          <w:spacing w:val="1"/>
        </w:rPr>
        <w:t xml:space="preserve"> </w:t>
      </w:r>
      <w:r>
        <w:t>ourselves</w:t>
      </w:r>
      <w:r>
        <w:rPr>
          <w:spacing w:val="1"/>
        </w:rPr>
        <w:t xml:space="preserve"> </w:t>
      </w:r>
      <w:r>
        <w:t>delightfully</w:t>
      </w:r>
      <w:r>
        <w:rPr>
          <w:spacing w:val="1"/>
        </w:rPr>
        <w:t xml:space="preserve"> </w:t>
      </w:r>
      <w:r>
        <w:t>in</w:t>
      </w:r>
      <w:r>
        <w:rPr>
          <w:spacing w:val="1"/>
        </w:rPr>
        <w:t xml:space="preserve"> </w:t>
      </w:r>
      <w:r>
        <w:t>these</w:t>
      </w:r>
      <w:r>
        <w:rPr>
          <w:spacing w:val="1"/>
        </w:rPr>
        <w:t xml:space="preserve"> </w:t>
      </w:r>
      <w:r>
        <w:t>delightful ways. Delightfulness in the ways of godliness puts a beauty</w:t>
      </w:r>
      <w:r>
        <w:rPr>
          <w:spacing w:val="-70"/>
        </w:rPr>
        <w:t xml:space="preserve"> </w:t>
      </w:r>
      <w:r>
        <w:t>upon</w:t>
      </w:r>
      <w:r>
        <w:rPr>
          <w:spacing w:val="68"/>
        </w:rPr>
        <w:t xml:space="preserve"> </w:t>
      </w:r>
      <w:r>
        <w:t>them;</w:t>
      </w:r>
      <w:r>
        <w:rPr>
          <w:spacing w:val="68"/>
        </w:rPr>
        <w:t xml:space="preserve"> </w:t>
      </w:r>
      <w:r>
        <w:t>It</w:t>
      </w:r>
      <w:r>
        <w:rPr>
          <w:spacing w:val="69"/>
        </w:rPr>
        <w:t xml:space="preserve"> </w:t>
      </w:r>
      <w:r>
        <w:t>is</w:t>
      </w:r>
      <w:r>
        <w:rPr>
          <w:spacing w:val="68"/>
        </w:rPr>
        <w:t xml:space="preserve"> </w:t>
      </w:r>
      <w:r>
        <w:t>an</w:t>
      </w:r>
      <w:r>
        <w:rPr>
          <w:spacing w:val="68"/>
        </w:rPr>
        <w:t xml:space="preserve"> </w:t>
      </w:r>
      <w:r>
        <w:t>excellent</w:t>
      </w:r>
      <w:r>
        <w:rPr>
          <w:spacing w:val="69"/>
        </w:rPr>
        <w:t xml:space="preserve"> </w:t>
      </w:r>
      <w:r>
        <w:t>similitude</w:t>
      </w:r>
      <w:r>
        <w:rPr>
          <w:spacing w:val="68"/>
        </w:rPr>
        <w:t xml:space="preserve"> </w:t>
      </w:r>
      <w:r>
        <w:t>that</w:t>
      </w:r>
      <w:r>
        <w:rPr>
          <w:spacing w:val="68"/>
        </w:rPr>
        <w:t xml:space="preserve"> </w:t>
      </w:r>
      <w:r>
        <w:t>Chrysostom</w:t>
      </w:r>
      <w:r>
        <w:rPr>
          <w:spacing w:val="69"/>
        </w:rPr>
        <w:t xml:space="preserve"> </w:t>
      </w:r>
      <w:r>
        <w:t>hath</w:t>
      </w:r>
      <w:r>
        <w:rPr>
          <w:spacing w:val="68"/>
        </w:rPr>
        <w:t xml:space="preserve"> </w:t>
      </w:r>
      <w:r>
        <w:t>to</w:t>
      </w:r>
    </w:p>
    <w:p w14:paraId="1D43816F">
      <w:pPr>
        <w:spacing w:after="0" w:line="254" w:lineRule="auto"/>
        <w:sectPr>
          <w:pgSz w:w="12240" w:h="15840"/>
          <w:pgMar w:top="1360" w:right="1420" w:bottom="280" w:left="1420" w:header="720" w:footer="720" w:gutter="0"/>
          <w:cols w:space="720" w:num="1"/>
        </w:sectPr>
      </w:pPr>
    </w:p>
    <w:p w14:paraId="1ABCD6EB">
      <w:pPr>
        <w:pStyle w:val="5"/>
        <w:spacing w:line="254" w:lineRule="auto"/>
      </w:pPr>
      <w:r>
        <w:t>express this, As, says he, a beautiful face at all times is pleasing to the</w:t>
      </w:r>
      <w:r>
        <w:rPr>
          <w:spacing w:val="-70"/>
        </w:rPr>
        <w:t xml:space="preserve"> </w:t>
      </w:r>
      <w:r>
        <w:t>eye,</w:t>
      </w:r>
      <w:r>
        <w:rPr>
          <w:spacing w:val="1"/>
        </w:rPr>
        <w:t xml:space="preserve"> </w:t>
      </w:r>
      <w:r>
        <w:t>but</w:t>
      </w:r>
      <w:r>
        <w:rPr>
          <w:spacing w:val="1"/>
        </w:rPr>
        <w:t xml:space="preserve"> </w:t>
      </w:r>
      <w:r>
        <w:t>then</w:t>
      </w:r>
      <w:r>
        <w:rPr>
          <w:spacing w:val="1"/>
        </w:rPr>
        <w:t xml:space="preserve"> </w:t>
      </w:r>
      <w:r>
        <w:t>especially</w:t>
      </w:r>
      <w:r>
        <w:rPr>
          <w:spacing w:val="1"/>
        </w:rPr>
        <w:t xml:space="preserve"> </w:t>
      </w:r>
      <w:r>
        <w:t>when</w:t>
      </w:r>
      <w:r>
        <w:rPr>
          <w:spacing w:val="1"/>
        </w:rPr>
        <w:t xml:space="preserve"> </w:t>
      </w:r>
      <w:r>
        <w:t>there</w:t>
      </w:r>
      <w:r>
        <w:rPr>
          <w:spacing w:val="1"/>
        </w:rPr>
        <w:t xml:space="preserve"> </w:t>
      </w:r>
      <w:r>
        <w:t>is</w:t>
      </w:r>
      <w:r>
        <w:rPr>
          <w:spacing w:val="1"/>
        </w:rPr>
        <w:t xml:space="preserve"> </w:t>
      </w:r>
      <w:r>
        <w:t>joy</w:t>
      </w:r>
      <w:r>
        <w:rPr>
          <w:spacing w:val="1"/>
        </w:rPr>
        <w:t xml:space="preserve"> </w:t>
      </w:r>
      <w:r>
        <w:t>manifested</w:t>
      </w:r>
      <w:r>
        <w:rPr>
          <w:spacing w:val="1"/>
        </w:rPr>
        <w:t xml:space="preserve"> </w:t>
      </w:r>
      <w:r>
        <w:t>in</w:t>
      </w:r>
      <w:r>
        <w:rPr>
          <w:spacing w:val="1"/>
        </w:rPr>
        <w:t xml:space="preserve"> </w:t>
      </w:r>
      <w:r>
        <w:t>the</w:t>
      </w:r>
      <w:r>
        <w:rPr>
          <w:spacing w:val="1"/>
        </w:rPr>
        <w:t xml:space="preserve"> </w:t>
      </w:r>
      <w:r>
        <w:t>countenance:</w:t>
      </w:r>
      <w:r>
        <w:rPr>
          <w:spacing w:val="1"/>
        </w:rPr>
        <w:t xml:space="preserve"> </w:t>
      </w:r>
      <w:r>
        <w:t>joy</w:t>
      </w:r>
      <w:r>
        <w:rPr>
          <w:spacing w:val="1"/>
        </w:rPr>
        <w:t xml:space="preserve"> </w:t>
      </w:r>
      <w:r>
        <w:t>in</w:t>
      </w:r>
      <w:r>
        <w:rPr>
          <w:spacing w:val="1"/>
        </w:rPr>
        <w:t xml:space="preserve"> </w:t>
      </w:r>
      <w:r>
        <w:t>the</w:t>
      </w:r>
      <w:r>
        <w:rPr>
          <w:spacing w:val="1"/>
        </w:rPr>
        <w:t xml:space="preserve"> </w:t>
      </w:r>
      <w:r>
        <w:t>face</w:t>
      </w:r>
      <w:r>
        <w:rPr>
          <w:spacing w:val="1"/>
        </w:rPr>
        <w:t xml:space="preserve"> </w:t>
      </w:r>
      <w:r>
        <w:t>puts</w:t>
      </w:r>
      <w:r>
        <w:rPr>
          <w:spacing w:val="1"/>
        </w:rPr>
        <w:t xml:space="preserve"> </w:t>
      </w:r>
      <w:r>
        <w:t>a</w:t>
      </w:r>
      <w:r>
        <w:rPr>
          <w:spacing w:val="1"/>
        </w:rPr>
        <w:t xml:space="preserve"> </w:t>
      </w:r>
      <w:r>
        <w:t>new</w:t>
      </w:r>
      <w:r>
        <w:rPr>
          <w:spacing w:val="1"/>
        </w:rPr>
        <w:t xml:space="preserve"> </w:t>
      </w:r>
      <w:r>
        <w:t>beauty,</w:t>
      </w:r>
      <w:r>
        <w:rPr>
          <w:spacing w:val="1"/>
        </w:rPr>
        <w:t xml:space="preserve"> </w:t>
      </w:r>
      <w:r>
        <w:t>and</w:t>
      </w:r>
      <w:r>
        <w:rPr>
          <w:spacing w:val="1"/>
        </w:rPr>
        <w:t xml:space="preserve"> </w:t>
      </w:r>
      <w:r>
        <w:t>makes</w:t>
      </w:r>
      <w:r>
        <w:rPr>
          <w:spacing w:val="72"/>
        </w:rPr>
        <w:t xml:space="preserve"> </w:t>
      </w:r>
      <w:r>
        <w:t>that</w:t>
      </w:r>
      <w:r>
        <w:rPr>
          <w:spacing w:val="-70"/>
        </w:rPr>
        <w:t xml:space="preserve"> </w:t>
      </w:r>
      <w:r>
        <w:t>which before was beautiful, to be exceeding beautiful, it puts a luster</w:t>
      </w:r>
      <w:r>
        <w:rPr>
          <w:spacing w:val="1"/>
        </w:rPr>
        <w:t xml:space="preserve"> </w:t>
      </w:r>
      <w:r>
        <w:t>upon</w:t>
      </w:r>
      <w:r>
        <w:rPr>
          <w:spacing w:val="1"/>
        </w:rPr>
        <w:t xml:space="preserve"> </w:t>
      </w:r>
      <w:r>
        <w:t>beauty;</w:t>
      </w:r>
      <w:r>
        <w:rPr>
          <w:spacing w:val="1"/>
        </w:rPr>
        <w:t xml:space="preserve"> </w:t>
      </w:r>
      <w:r>
        <w:t>so,</w:t>
      </w:r>
      <w:r>
        <w:rPr>
          <w:spacing w:val="1"/>
        </w:rPr>
        <w:t xml:space="preserve"> </w:t>
      </w:r>
      <w:r>
        <w:t>though</w:t>
      </w:r>
      <w:r>
        <w:rPr>
          <w:spacing w:val="1"/>
        </w:rPr>
        <w:t xml:space="preserve"> </w:t>
      </w:r>
      <w:r>
        <w:t>the</w:t>
      </w:r>
      <w:r>
        <w:rPr>
          <w:spacing w:val="1"/>
        </w:rPr>
        <w:t xml:space="preserve"> </w:t>
      </w:r>
      <w:r>
        <w:t>ways</w:t>
      </w:r>
      <w:r>
        <w:rPr>
          <w:spacing w:val="1"/>
        </w:rPr>
        <w:t xml:space="preserve"> </w:t>
      </w:r>
      <w:r>
        <w:t>of</w:t>
      </w:r>
      <w:r>
        <w:rPr>
          <w:spacing w:val="1"/>
        </w:rPr>
        <w:t xml:space="preserve"> </w:t>
      </w:r>
      <w:r>
        <w:t>Religion</w:t>
      </w:r>
      <w:r>
        <w:rPr>
          <w:spacing w:val="1"/>
        </w:rPr>
        <w:t xml:space="preserve"> </w:t>
      </w:r>
      <w:r>
        <w:t>be</w:t>
      </w:r>
      <w:r>
        <w:rPr>
          <w:spacing w:val="1"/>
        </w:rPr>
        <w:t xml:space="preserve"> </w:t>
      </w:r>
      <w:r>
        <w:t>in</w:t>
      </w:r>
      <w:r>
        <w:rPr>
          <w:spacing w:val="1"/>
        </w:rPr>
        <w:t xml:space="preserve"> </w:t>
      </w:r>
      <w:r>
        <w:t>themselves</w:t>
      </w:r>
      <w:r>
        <w:rPr>
          <w:spacing w:val="1"/>
        </w:rPr>
        <w:t xml:space="preserve"> </w:t>
      </w:r>
      <w:r>
        <w:t>beautiful, yet when there is spiritual joy added, they appear then</w:t>
      </w:r>
      <w:r>
        <w:rPr>
          <w:spacing w:val="1"/>
        </w:rPr>
        <w:t xml:space="preserve"> </w:t>
      </w:r>
      <w:r>
        <w:t>beautiful with a double beauty. We have a sweet promise, Isa. 65. 18.</w:t>
      </w:r>
      <w:r>
        <w:rPr>
          <w:spacing w:val="1"/>
        </w:rPr>
        <w:t xml:space="preserve"> </w:t>
      </w:r>
      <w:r>
        <w:t>Oh that we could see it fulfilled! I will create Jerusalem a rejoicing,</w:t>
      </w:r>
      <w:r>
        <w:rPr>
          <w:spacing w:val="1"/>
        </w:rPr>
        <w:t xml:space="preserve"> </w:t>
      </w:r>
      <w:r>
        <w:t>and her people a joy; a joy even in the abstract, not only joyful, but a</w:t>
      </w:r>
      <w:r>
        <w:rPr>
          <w:spacing w:val="1"/>
        </w:rPr>
        <w:t xml:space="preserve"> </w:t>
      </w:r>
      <w:r>
        <w:t>joy,</w:t>
      </w:r>
      <w:r>
        <w:rPr>
          <w:spacing w:val="33"/>
        </w:rPr>
        <w:t xml:space="preserve"> </w:t>
      </w:r>
      <w:r>
        <w:t>and</w:t>
      </w:r>
      <w:r>
        <w:rPr>
          <w:spacing w:val="33"/>
        </w:rPr>
        <w:t xml:space="preserve"> </w:t>
      </w:r>
      <w:r>
        <w:t>God</w:t>
      </w:r>
      <w:r>
        <w:rPr>
          <w:spacing w:val="33"/>
        </w:rPr>
        <w:t xml:space="preserve"> </w:t>
      </w:r>
      <w:r>
        <w:t>will</w:t>
      </w:r>
      <w:r>
        <w:rPr>
          <w:spacing w:val="33"/>
        </w:rPr>
        <w:t xml:space="preserve"> </w:t>
      </w:r>
      <w:r>
        <w:t>create</w:t>
      </w:r>
      <w:r>
        <w:rPr>
          <w:spacing w:val="33"/>
        </w:rPr>
        <w:t xml:space="preserve"> </w:t>
      </w:r>
      <w:r>
        <w:t>this,</w:t>
      </w:r>
      <w:r>
        <w:rPr>
          <w:spacing w:val="33"/>
        </w:rPr>
        <w:t xml:space="preserve"> </w:t>
      </w:r>
      <w:r>
        <w:t>it</w:t>
      </w:r>
      <w:r>
        <w:rPr>
          <w:spacing w:val="33"/>
        </w:rPr>
        <w:t xml:space="preserve"> </w:t>
      </w:r>
      <w:r>
        <w:t>must</w:t>
      </w:r>
      <w:r>
        <w:rPr>
          <w:spacing w:val="33"/>
        </w:rPr>
        <w:t xml:space="preserve"> </w:t>
      </w:r>
      <w:r>
        <w:t>be</w:t>
      </w:r>
      <w:r>
        <w:rPr>
          <w:spacing w:val="33"/>
        </w:rPr>
        <w:t xml:space="preserve"> </w:t>
      </w:r>
      <w:r>
        <w:t>God's</w:t>
      </w:r>
      <w:r>
        <w:rPr>
          <w:spacing w:val="33"/>
        </w:rPr>
        <w:t xml:space="preserve"> </w:t>
      </w:r>
      <w:r>
        <w:t>work;</w:t>
      </w:r>
      <w:r>
        <w:rPr>
          <w:spacing w:val="33"/>
        </w:rPr>
        <w:t xml:space="preserve"> </w:t>
      </w:r>
      <w:r>
        <w:t>and</w:t>
      </w:r>
      <w:r>
        <w:rPr>
          <w:spacing w:val="33"/>
        </w:rPr>
        <w:t xml:space="preserve"> </w:t>
      </w:r>
      <w:r>
        <w:t>though</w:t>
      </w:r>
      <w:r>
        <w:rPr>
          <w:spacing w:val="33"/>
        </w:rPr>
        <w:t xml:space="preserve"> </w:t>
      </w:r>
      <w:r>
        <w:t>to</w:t>
      </w:r>
      <w:r>
        <w:rPr>
          <w:spacing w:val="-70"/>
        </w:rPr>
        <w:t xml:space="preserve"> </w:t>
      </w:r>
      <w:r>
        <w:t>the eye of flesh and blood there be no matter of joy, yet God will</w:t>
      </w:r>
      <w:r>
        <w:rPr>
          <w:spacing w:val="1"/>
        </w:rPr>
        <w:t xml:space="preserve"> </w:t>
      </w:r>
      <w:r>
        <w:t>create</w:t>
      </w:r>
      <w:r>
        <w:rPr>
          <w:spacing w:val="63"/>
        </w:rPr>
        <w:t xml:space="preserve"> </w:t>
      </w:r>
      <w:r>
        <w:t>her</w:t>
      </w:r>
      <w:r>
        <w:rPr>
          <w:spacing w:val="63"/>
        </w:rPr>
        <w:t xml:space="preserve"> </w:t>
      </w:r>
      <w:r>
        <w:t>people</w:t>
      </w:r>
      <w:r>
        <w:rPr>
          <w:spacing w:val="64"/>
        </w:rPr>
        <w:t xml:space="preserve"> </w:t>
      </w:r>
      <w:r>
        <w:t>a</w:t>
      </w:r>
      <w:r>
        <w:rPr>
          <w:spacing w:val="63"/>
        </w:rPr>
        <w:t xml:space="preserve"> </w:t>
      </w:r>
      <w:r>
        <w:t>joy.</w:t>
      </w:r>
      <w:r>
        <w:rPr>
          <w:spacing w:val="63"/>
        </w:rPr>
        <w:t xml:space="preserve"> </w:t>
      </w:r>
      <w:r>
        <w:t>You</w:t>
      </w:r>
      <w:r>
        <w:rPr>
          <w:spacing w:val="64"/>
        </w:rPr>
        <w:t xml:space="preserve"> </w:t>
      </w:r>
      <w:r>
        <w:t>know</w:t>
      </w:r>
      <w:r>
        <w:rPr>
          <w:spacing w:val="63"/>
        </w:rPr>
        <w:t xml:space="preserve"> </w:t>
      </w:r>
      <w:r>
        <w:t>what</w:t>
      </w:r>
      <w:r>
        <w:rPr>
          <w:spacing w:val="63"/>
        </w:rPr>
        <w:t xml:space="preserve"> </w:t>
      </w:r>
      <w:r>
        <w:t>charges</w:t>
      </w:r>
      <w:r>
        <w:rPr>
          <w:spacing w:val="64"/>
        </w:rPr>
        <w:t xml:space="preserve"> </w:t>
      </w:r>
      <w:r>
        <w:t>the</w:t>
      </w:r>
      <w:r>
        <w:rPr>
          <w:spacing w:val="63"/>
        </w:rPr>
        <w:t xml:space="preserve"> </w:t>
      </w:r>
      <w:r>
        <w:t>Prophet</w:t>
      </w:r>
      <w:r>
        <w:rPr>
          <w:spacing w:val="64"/>
        </w:rPr>
        <w:t xml:space="preserve"> </w:t>
      </w:r>
      <w:r>
        <w:t>lays</w:t>
      </w:r>
      <w:r>
        <w:rPr>
          <w:spacing w:val="-70"/>
        </w:rPr>
        <w:t xml:space="preserve"> </w:t>
      </w:r>
      <w:r>
        <w:t>upon this; what a comely thing it is, and see that in any case you</w:t>
      </w:r>
      <w:r>
        <w:rPr>
          <w:spacing w:val="1"/>
        </w:rPr>
        <w:t xml:space="preserve"> </w:t>
      </w:r>
      <w:r>
        <w:t>rejoice.</w:t>
      </w:r>
      <w:r>
        <w:rPr>
          <w:spacing w:val="53"/>
        </w:rPr>
        <w:t xml:space="preserve"> </w:t>
      </w:r>
      <w:r>
        <w:t>Only</w:t>
      </w:r>
      <w:r>
        <w:rPr>
          <w:spacing w:val="53"/>
        </w:rPr>
        <w:t xml:space="preserve"> </w:t>
      </w:r>
      <w:r>
        <w:t>take</w:t>
      </w:r>
      <w:r>
        <w:rPr>
          <w:spacing w:val="54"/>
        </w:rPr>
        <w:t xml:space="preserve"> </w:t>
      </w:r>
      <w:r>
        <w:t>heed</w:t>
      </w:r>
      <w:r>
        <w:rPr>
          <w:spacing w:val="53"/>
        </w:rPr>
        <w:t xml:space="preserve"> </w:t>
      </w:r>
      <w:r>
        <w:t>you</w:t>
      </w:r>
      <w:r>
        <w:rPr>
          <w:spacing w:val="53"/>
        </w:rPr>
        <w:t xml:space="preserve"> </w:t>
      </w:r>
      <w:r>
        <w:t>do</w:t>
      </w:r>
      <w:r>
        <w:rPr>
          <w:spacing w:val="54"/>
        </w:rPr>
        <w:t xml:space="preserve"> </w:t>
      </w:r>
      <w:r>
        <w:t>not</w:t>
      </w:r>
      <w:r>
        <w:rPr>
          <w:spacing w:val="53"/>
        </w:rPr>
        <w:t xml:space="preserve"> </w:t>
      </w:r>
      <w:r>
        <w:t>mistake</w:t>
      </w:r>
      <w:r>
        <w:rPr>
          <w:spacing w:val="53"/>
        </w:rPr>
        <w:t xml:space="preserve"> </w:t>
      </w:r>
      <w:r>
        <w:t>in</w:t>
      </w:r>
      <w:r>
        <w:rPr>
          <w:spacing w:val="54"/>
        </w:rPr>
        <w:t xml:space="preserve"> </w:t>
      </w:r>
      <w:r>
        <w:t>pleasantness;</w:t>
      </w:r>
      <w:r>
        <w:rPr>
          <w:spacing w:val="53"/>
        </w:rPr>
        <w:t xml:space="preserve"> </w:t>
      </w:r>
      <w:r>
        <w:t>many</w:t>
      </w:r>
      <w:r>
        <w:rPr>
          <w:spacing w:val="-70"/>
        </w:rPr>
        <w:t xml:space="preserve"> </w:t>
      </w:r>
      <w:r>
        <w:t>that</w:t>
      </w:r>
      <w:r>
        <w:rPr>
          <w:spacing w:val="1"/>
        </w:rPr>
        <w:t xml:space="preserve"> </w:t>
      </w:r>
      <w:r>
        <w:t>are</w:t>
      </w:r>
      <w:r>
        <w:rPr>
          <w:spacing w:val="1"/>
        </w:rPr>
        <w:t xml:space="preserve"> </w:t>
      </w:r>
      <w:r>
        <w:t>godly</w:t>
      </w:r>
      <w:r>
        <w:rPr>
          <w:spacing w:val="1"/>
        </w:rPr>
        <w:t xml:space="preserve"> </w:t>
      </w:r>
      <w:r>
        <w:t>may</w:t>
      </w:r>
      <w:r>
        <w:rPr>
          <w:spacing w:val="1"/>
        </w:rPr>
        <w:t xml:space="preserve"> </w:t>
      </w:r>
      <w:r>
        <w:t>be</w:t>
      </w:r>
      <w:r>
        <w:rPr>
          <w:spacing w:val="1"/>
        </w:rPr>
        <w:t xml:space="preserve"> </w:t>
      </w:r>
      <w:r>
        <w:t>pleasant</w:t>
      </w:r>
      <w:r>
        <w:rPr>
          <w:spacing w:val="1"/>
        </w:rPr>
        <w:t xml:space="preserve"> </w:t>
      </w:r>
      <w:r>
        <w:t>in</w:t>
      </w:r>
      <w:r>
        <w:rPr>
          <w:spacing w:val="1"/>
        </w:rPr>
        <w:t xml:space="preserve"> </w:t>
      </w:r>
      <w:r>
        <w:t>their</w:t>
      </w:r>
      <w:r>
        <w:rPr>
          <w:spacing w:val="1"/>
        </w:rPr>
        <w:t xml:space="preserve"> </w:t>
      </w:r>
      <w:r>
        <w:t>way</w:t>
      </w:r>
      <w:r>
        <w:rPr>
          <w:spacing w:val="1"/>
        </w:rPr>
        <w:t xml:space="preserve"> </w:t>
      </w:r>
      <w:r>
        <w:t>upon</w:t>
      </w:r>
      <w:r>
        <w:rPr>
          <w:spacing w:val="1"/>
        </w:rPr>
        <w:t xml:space="preserve"> </w:t>
      </w:r>
      <w:r>
        <w:t>that</w:t>
      </w:r>
      <w:r>
        <w:rPr>
          <w:spacing w:val="1"/>
        </w:rPr>
        <w:t xml:space="preserve"> </w:t>
      </w:r>
      <w:r>
        <w:t>ground,</w:t>
      </w:r>
      <w:r>
        <w:rPr>
          <w:spacing w:val="1"/>
        </w:rPr>
        <w:t xml:space="preserve"> </w:t>
      </w:r>
      <w:r>
        <w:t>because</w:t>
      </w:r>
      <w:r>
        <w:rPr>
          <w:spacing w:val="1"/>
        </w:rPr>
        <w:t xml:space="preserve"> </w:t>
      </w:r>
      <w:r>
        <w:t>Christians</w:t>
      </w:r>
      <w:r>
        <w:rPr>
          <w:spacing w:val="1"/>
        </w:rPr>
        <w:t xml:space="preserve"> </w:t>
      </w:r>
      <w:r>
        <w:t>must</w:t>
      </w:r>
      <w:r>
        <w:rPr>
          <w:spacing w:val="1"/>
        </w:rPr>
        <w:t xml:space="preserve"> </w:t>
      </w:r>
      <w:r>
        <w:t>be</w:t>
      </w:r>
      <w:r>
        <w:rPr>
          <w:spacing w:val="1"/>
        </w:rPr>
        <w:t xml:space="preserve"> </w:t>
      </w:r>
      <w:r>
        <w:t>pleasant,</w:t>
      </w:r>
      <w:r>
        <w:rPr>
          <w:spacing w:val="1"/>
        </w:rPr>
        <w:t xml:space="preserve"> </w:t>
      </w:r>
      <w:r>
        <w:t>but</w:t>
      </w:r>
      <w:r>
        <w:rPr>
          <w:spacing w:val="1"/>
        </w:rPr>
        <w:t xml:space="preserve"> </w:t>
      </w:r>
      <w:r>
        <w:t>do</w:t>
      </w:r>
      <w:r>
        <w:rPr>
          <w:spacing w:val="1"/>
        </w:rPr>
        <w:t xml:space="preserve"> </w:t>
      </w:r>
      <w:r>
        <w:t>not</w:t>
      </w:r>
      <w:r>
        <w:rPr>
          <w:spacing w:val="1"/>
        </w:rPr>
        <w:t xml:space="preserve"> </w:t>
      </w:r>
      <w:r>
        <w:t>mistake</w:t>
      </w:r>
      <w:r>
        <w:rPr>
          <w:spacing w:val="1"/>
        </w:rPr>
        <w:t xml:space="preserve"> </w:t>
      </w:r>
      <w:r>
        <w:t>natural</w:t>
      </w:r>
      <w:r>
        <w:rPr>
          <w:spacing w:val="-70"/>
        </w:rPr>
        <w:t xml:space="preserve"> </w:t>
      </w:r>
      <w:r>
        <w:t>pleasantness for spiritual pleasantness.</w:t>
      </w:r>
    </w:p>
    <w:p w14:paraId="6E17F285">
      <w:pPr>
        <w:pStyle w:val="5"/>
        <w:spacing w:before="277" w:line="254" w:lineRule="auto"/>
        <w:ind w:right="130"/>
      </w:pPr>
      <w:r>
        <w:t>How shall we know the difference between natural pleasantness in a</w:t>
      </w:r>
      <w:r>
        <w:rPr>
          <w:spacing w:val="1"/>
        </w:rPr>
        <w:t xml:space="preserve"> </w:t>
      </w:r>
      <w:r>
        <w:t>Christian, and spiritual pleasantness.</w:t>
      </w:r>
    </w:p>
    <w:p w14:paraId="4676005B">
      <w:pPr>
        <w:pStyle w:val="5"/>
        <w:spacing w:before="298" w:line="254" w:lineRule="auto"/>
        <w:ind w:right="117"/>
      </w:pPr>
      <w:r>
        <w:t>There</w:t>
      </w:r>
      <w:r>
        <w:rPr>
          <w:spacing w:val="60"/>
        </w:rPr>
        <w:t xml:space="preserve"> </w:t>
      </w:r>
      <w:r>
        <w:t>may</w:t>
      </w:r>
      <w:r>
        <w:rPr>
          <w:spacing w:val="60"/>
        </w:rPr>
        <w:t xml:space="preserve"> </w:t>
      </w:r>
      <w:r>
        <w:t>be</w:t>
      </w:r>
      <w:r>
        <w:rPr>
          <w:spacing w:val="61"/>
        </w:rPr>
        <w:t xml:space="preserve"> </w:t>
      </w:r>
      <w:r>
        <w:t>a</w:t>
      </w:r>
      <w:r>
        <w:rPr>
          <w:spacing w:val="60"/>
        </w:rPr>
        <w:t xml:space="preserve"> </w:t>
      </w:r>
      <w:r>
        <w:t>great</w:t>
      </w:r>
      <w:r>
        <w:rPr>
          <w:spacing w:val="61"/>
        </w:rPr>
        <w:t xml:space="preserve"> </w:t>
      </w:r>
      <w:r>
        <w:t>many</w:t>
      </w:r>
      <w:r>
        <w:rPr>
          <w:spacing w:val="60"/>
        </w:rPr>
        <w:t xml:space="preserve"> </w:t>
      </w:r>
      <w:r>
        <w:t>of</w:t>
      </w:r>
      <w:r>
        <w:rPr>
          <w:spacing w:val="61"/>
        </w:rPr>
        <w:t xml:space="preserve"> </w:t>
      </w:r>
      <w:r>
        <w:t>temporal</w:t>
      </w:r>
      <w:r>
        <w:rPr>
          <w:spacing w:val="60"/>
        </w:rPr>
        <w:t xml:space="preserve"> </w:t>
      </w:r>
      <w:r>
        <w:t>pleasures</w:t>
      </w:r>
      <w:r>
        <w:rPr>
          <w:spacing w:val="61"/>
        </w:rPr>
        <w:t xml:space="preserve"> </w:t>
      </w:r>
      <w:r>
        <w:t>that</w:t>
      </w:r>
      <w:r>
        <w:rPr>
          <w:spacing w:val="60"/>
        </w:rPr>
        <w:t xml:space="preserve"> </w:t>
      </w:r>
      <w:r>
        <w:t>God</w:t>
      </w:r>
      <w:r>
        <w:rPr>
          <w:spacing w:val="60"/>
        </w:rPr>
        <w:t xml:space="preserve"> </w:t>
      </w:r>
      <w:r>
        <w:t>gives</w:t>
      </w:r>
      <w:r>
        <w:rPr>
          <w:spacing w:val="-70"/>
        </w:rPr>
        <w:t xml:space="preserve"> </w:t>
      </w:r>
      <w:r>
        <w:t>forth to Christians in its place; but you must rise higher than that,</w:t>
      </w:r>
      <w:r>
        <w:rPr>
          <w:spacing w:val="1"/>
        </w:rPr>
        <w:t xml:space="preserve"> </w:t>
      </w:r>
      <w:r>
        <w:t>and put another manner of luster upon the ways of Religion then</w:t>
      </w:r>
      <w:r>
        <w:rPr>
          <w:spacing w:val="1"/>
        </w:rPr>
        <w:t xml:space="preserve"> </w:t>
      </w:r>
      <w:r>
        <w:t>natural pleasantness.</w:t>
      </w:r>
    </w:p>
    <w:p w14:paraId="3242AD6E">
      <w:pPr>
        <w:pStyle w:val="5"/>
        <w:spacing w:before="294" w:line="254" w:lineRule="auto"/>
        <w:ind w:right="119"/>
      </w:pPr>
      <w:r>
        <w:t>First,</w:t>
      </w:r>
      <w:r>
        <w:rPr>
          <w:spacing w:val="1"/>
        </w:rPr>
        <w:t xml:space="preserve"> </w:t>
      </w:r>
      <w:r>
        <w:t>if</w:t>
      </w:r>
      <w:r>
        <w:rPr>
          <w:spacing w:val="1"/>
        </w:rPr>
        <w:t xml:space="preserve"> </w:t>
      </w:r>
      <w:r>
        <w:t>it</w:t>
      </w:r>
      <w:r>
        <w:rPr>
          <w:spacing w:val="1"/>
        </w:rPr>
        <w:t xml:space="preserve"> </w:t>
      </w:r>
      <w:r>
        <w:t>be</w:t>
      </w:r>
      <w:r>
        <w:rPr>
          <w:spacing w:val="1"/>
        </w:rPr>
        <w:t xml:space="preserve"> </w:t>
      </w:r>
      <w:r>
        <w:t>a</w:t>
      </w:r>
      <w:r>
        <w:rPr>
          <w:spacing w:val="1"/>
        </w:rPr>
        <w:t xml:space="preserve"> </w:t>
      </w:r>
      <w:r>
        <w:t>spiritual</w:t>
      </w:r>
      <w:r>
        <w:rPr>
          <w:spacing w:val="1"/>
        </w:rPr>
        <w:t xml:space="preserve"> </w:t>
      </w:r>
      <w:r>
        <w:t>pleasantness,</w:t>
      </w:r>
      <w:r>
        <w:rPr>
          <w:spacing w:val="1"/>
        </w:rPr>
        <w:t xml:space="preserve"> </w:t>
      </w:r>
      <w:r>
        <w:t>it</w:t>
      </w:r>
      <w:r>
        <w:rPr>
          <w:spacing w:val="1"/>
        </w:rPr>
        <w:t xml:space="preserve"> </w:t>
      </w:r>
      <w:r>
        <w:t>will</w:t>
      </w:r>
      <w:r>
        <w:rPr>
          <w:spacing w:val="1"/>
        </w:rPr>
        <w:t xml:space="preserve"> </w:t>
      </w:r>
      <w:r>
        <w:t>be</w:t>
      </w:r>
      <w:r>
        <w:rPr>
          <w:spacing w:val="1"/>
        </w:rPr>
        <w:t xml:space="preserve"> </w:t>
      </w:r>
      <w:r>
        <w:t>serious,</w:t>
      </w:r>
      <w:r>
        <w:rPr>
          <w:spacing w:val="1"/>
        </w:rPr>
        <w:t xml:space="preserve"> </w:t>
      </w:r>
      <w:r>
        <w:t>such</w:t>
      </w:r>
      <w:r>
        <w:rPr>
          <w:spacing w:val="1"/>
        </w:rPr>
        <w:t xml:space="preserve"> </w:t>
      </w:r>
      <w:r>
        <w:t>as</w:t>
      </w:r>
      <w:r>
        <w:rPr>
          <w:spacing w:val="1"/>
        </w:rPr>
        <w:t xml:space="preserve"> </w:t>
      </w:r>
      <w:r>
        <w:t>becomes Christian gravity; Yea, not only seriousness and gravity is to</w:t>
      </w:r>
      <w:r>
        <w:rPr>
          <w:spacing w:val="-70"/>
        </w:rPr>
        <w:t xml:space="preserve"> </w:t>
      </w:r>
      <w:r>
        <w:t>be mixed with pleasantness; but if it be spiritual pleasantness,</w:t>
      </w:r>
    </w:p>
    <w:p w14:paraId="659E189C">
      <w:pPr>
        <w:pStyle w:val="5"/>
        <w:spacing w:before="296" w:line="254" w:lineRule="auto"/>
        <w:ind w:right="121"/>
      </w:pPr>
      <w:r>
        <w:t>Secondly,</w:t>
      </w:r>
      <w:r>
        <w:rPr>
          <w:spacing w:val="1"/>
        </w:rPr>
        <w:t xml:space="preserve"> </w:t>
      </w:r>
      <w:r>
        <w:t>it</w:t>
      </w:r>
      <w:r>
        <w:rPr>
          <w:spacing w:val="1"/>
        </w:rPr>
        <w:t xml:space="preserve"> </w:t>
      </w:r>
      <w:r>
        <w:t>is</w:t>
      </w:r>
      <w:r>
        <w:rPr>
          <w:spacing w:val="1"/>
        </w:rPr>
        <w:t xml:space="preserve"> </w:t>
      </w:r>
      <w:r>
        <w:t>such</w:t>
      </w:r>
      <w:r>
        <w:rPr>
          <w:spacing w:val="1"/>
        </w:rPr>
        <w:t xml:space="preserve"> </w:t>
      </w:r>
      <w:r>
        <w:t>as</w:t>
      </w:r>
      <w:r>
        <w:rPr>
          <w:spacing w:val="1"/>
        </w:rPr>
        <w:t xml:space="preserve"> </w:t>
      </w:r>
      <w:r>
        <w:t>can</w:t>
      </w:r>
      <w:r>
        <w:rPr>
          <w:spacing w:val="1"/>
        </w:rPr>
        <w:t xml:space="preserve"> </w:t>
      </w:r>
      <w:r>
        <w:t>stand</w:t>
      </w:r>
      <w:r>
        <w:rPr>
          <w:spacing w:val="1"/>
        </w:rPr>
        <w:t xml:space="preserve"> </w:t>
      </w:r>
      <w:r>
        <w:t>with</w:t>
      </w:r>
      <w:r>
        <w:rPr>
          <w:spacing w:val="1"/>
        </w:rPr>
        <w:t xml:space="preserve"> </w:t>
      </w:r>
      <w:r>
        <w:t>fear,</w:t>
      </w:r>
      <w:r>
        <w:rPr>
          <w:spacing w:val="1"/>
        </w:rPr>
        <w:t xml:space="preserve"> </w:t>
      </w:r>
      <w:r>
        <w:t>and</w:t>
      </w:r>
      <w:r>
        <w:rPr>
          <w:spacing w:val="1"/>
        </w:rPr>
        <w:t xml:space="preserve"> </w:t>
      </w:r>
      <w:r>
        <w:t>the</w:t>
      </w:r>
      <w:r>
        <w:rPr>
          <w:spacing w:val="1"/>
        </w:rPr>
        <w:t xml:space="preserve"> </w:t>
      </w:r>
      <w:r>
        <w:t>work</w:t>
      </w:r>
      <w:r>
        <w:rPr>
          <w:spacing w:val="72"/>
        </w:rPr>
        <w:t xml:space="preserve"> </w:t>
      </w:r>
      <w:r>
        <w:t>of</w:t>
      </w:r>
      <w:r>
        <w:rPr>
          <w:spacing w:val="1"/>
        </w:rPr>
        <w:t xml:space="preserve"> </w:t>
      </w:r>
      <w:r>
        <w:t>repentance</w:t>
      </w:r>
      <w:r>
        <w:rPr>
          <w:spacing w:val="1"/>
        </w:rPr>
        <w:t xml:space="preserve"> </w:t>
      </w:r>
      <w:r>
        <w:t>and</w:t>
      </w:r>
      <w:r>
        <w:rPr>
          <w:spacing w:val="1"/>
        </w:rPr>
        <w:t xml:space="preserve"> </w:t>
      </w:r>
      <w:r>
        <w:t>humiliation;</w:t>
      </w:r>
      <w:r>
        <w:rPr>
          <w:spacing w:val="1"/>
        </w:rPr>
        <w:t xml:space="preserve"> </w:t>
      </w:r>
      <w:r>
        <w:t>these</w:t>
      </w:r>
      <w:r>
        <w:rPr>
          <w:spacing w:val="1"/>
        </w:rPr>
        <w:t xml:space="preserve"> </w:t>
      </w:r>
      <w:r>
        <w:t>do</w:t>
      </w:r>
      <w:r>
        <w:rPr>
          <w:spacing w:val="1"/>
        </w:rPr>
        <w:t xml:space="preserve"> </w:t>
      </w:r>
      <w:r>
        <w:t>not</w:t>
      </w:r>
      <w:r>
        <w:rPr>
          <w:spacing w:val="1"/>
        </w:rPr>
        <w:t xml:space="preserve"> </w:t>
      </w:r>
      <w:r>
        <w:t>hinder</w:t>
      </w:r>
      <w:r>
        <w:rPr>
          <w:spacing w:val="1"/>
        </w:rPr>
        <w:t xml:space="preserve"> </w:t>
      </w:r>
      <w:r>
        <w:t>a</w:t>
      </w:r>
      <w:r>
        <w:rPr>
          <w:spacing w:val="1"/>
        </w:rPr>
        <w:t xml:space="preserve"> </w:t>
      </w:r>
      <w:r>
        <w:t>spiritual</w:t>
      </w:r>
      <w:r>
        <w:rPr>
          <w:spacing w:val="1"/>
        </w:rPr>
        <w:t xml:space="preserve"> </w:t>
      </w:r>
      <w:r>
        <w:t>pleasantness, though it hinders that which is natural: You know the</w:t>
      </w:r>
      <w:r>
        <w:rPr>
          <w:spacing w:val="1"/>
        </w:rPr>
        <w:t xml:space="preserve"> </w:t>
      </w:r>
      <w:r>
        <w:t>Scripture that says, Rejoice with trembling; and Blessed is the man</w:t>
      </w:r>
      <w:r>
        <w:rPr>
          <w:spacing w:val="1"/>
        </w:rPr>
        <w:t xml:space="preserve"> </w:t>
      </w:r>
      <w:r>
        <w:t>that</w:t>
      </w:r>
      <w:r>
        <w:rPr>
          <w:spacing w:val="51"/>
        </w:rPr>
        <w:t xml:space="preserve"> </w:t>
      </w:r>
      <w:r>
        <w:t>feareth</w:t>
      </w:r>
      <w:r>
        <w:rPr>
          <w:spacing w:val="51"/>
        </w:rPr>
        <w:t xml:space="preserve"> </w:t>
      </w:r>
      <w:r>
        <w:t>the</w:t>
      </w:r>
      <w:r>
        <w:rPr>
          <w:spacing w:val="52"/>
        </w:rPr>
        <w:t xml:space="preserve"> </w:t>
      </w:r>
      <w:r>
        <w:t>Lord,</w:t>
      </w:r>
      <w:r>
        <w:rPr>
          <w:spacing w:val="51"/>
        </w:rPr>
        <w:t xml:space="preserve"> </w:t>
      </w:r>
      <w:r>
        <w:t>and</w:t>
      </w:r>
      <w:r>
        <w:rPr>
          <w:spacing w:val="51"/>
        </w:rPr>
        <w:t xml:space="preserve"> </w:t>
      </w:r>
      <w:r>
        <w:t>greatly</w:t>
      </w:r>
      <w:r>
        <w:rPr>
          <w:spacing w:val="52"/>
        </w:rPr>
        <w:t xml:space="preserve"> </w:t>
      </w:r>
      <w:r>
        <w:t>delights</w:t>
      </w:r>
      <w:r>
        <w:rPr>
          <w:spacing w:val="51"/>
        </w:rPr>
        <w:t xml:space="preserve"> </w:t>
      </w:r>
      <w:r>
        <w:t>in</w:t>
      </w:r>
      <w:r>
        <w:rPr>
          <w:spacing w:val="51"/>
        </w:rPr>
        <w:t xml:space="preserve"> </w:t>
      </w:r>
      <w:r>
        <w:t>his</w:t>
      </w:r>
      <w:r>
        <w:rPr>
          <w:spacing w:val="52"/>
        </w:rPr>
        <w:t xml:space="preserve"> </w:t>
      </w:r>
      <w:r>
        <w:t>Commandments:</w:t>
      </w:r>
    </w:p>
    <w:p w14:paraId="08C5EE9D">
      <w:pPr>
        <w:spacing w:after="0" w:line="254" w:lineRule="auto"/>
        <w:sectPr>
          <w:pgSz w:w="12240" w:h="15840"/>
          <w:pgMar w:top="1360" w:right="1420" w:bottom="280" w:left="1420" w:header="720" w:footer="720" w:gutter="0"/>
          <w:cols w:space="720" w:num="1"/>
        </w:sectPr>
      </w:pPr>
    </w:p>
    <w:p w14:paraId="183E1C3D">
      <w:pPr>
        <w:pStyle w:val="5"/>
        <w:spacing w:line="254" w:lineRule="auto"/>
        <w:ind w:right="124"/>
      </w:pPr>
      <w:r>
        <w:t>That is a spiritual pleasantness, which hath a gracious mixture of</w:t>
      </w:r>
      <w:r>
        <w:rPr>
          <w:spacing w:val="1"/>
        </w:rPr>
        <w:t xml:space="preserve"> </w:t>
      </w:r>
      <w:r>
        <w:t>seriousness and other graces of God's Spirit with it.</w:t>
      </w:r>
    </w:p>
    <w:p w14:paraId="65694079">
      <w:pPr>
        <w:pStyle w:val="5"/>
        <w:spacing w:before="297" w:line="254" w:lineRule="auto"/>
        <w:ind w:right="119"/>
      </w:pPr>
      <w:r>
        <w:t>Thirdly, Again, if it be a gracious pleasantness, it is a delight in all the</w:t>
      </w:r>
      <w:r>
        <w:rPr>
          <w:spacing w:val="-70"/>
        </w:rPr>
        <w:t xml:space="preserve"> </w:t>
      </w:r>
      <w:r>
        <w:t>ways</w:t>
      </w:r>
      <w:r>
        <w:rPr>
          <w:spacing w:val="69"/>
        </w:rPr>
        <w:t xml:space="preserve"> </w:t>
      </w:r>
      <w:r>
        <w:t>of</w:t>
      </w:r>
      <w:r>
        <w:rPr>
          <w:spacing w:val="69"/>
        </w:rPr>
        <w:t xml:space="preserve"> </w:t>
      </w:r>
      <w:r>
        <w:t>wisdom;</w:t>
      </w:r>
      <w:r>
        <w:rPr>
          <w:spacing w:val="70"/>
        </w:rPr>
        <w:t xml:space="preserve"> </w:t>
      </w:r>
      <w:r>
        <w:t>many</w:t>
      </w:r>
      <w:r>
        <w:rPr>
          <w:spacing w:val="69"/>
        </w:rPr>
        <w:t xml:space="preserve"> </w:t>
      </w:r>
      <w:r>
        <w:t>can</w:t>
      </w:r>
      <w:r>
        <w:rPr>
          <w:spacing w:val="70"/>
        </w:rPr>
        <w:t xml:space="preserve"> </w:t>
      </w:r>
      <w:r>
        <w:t>delight</w:t>
      </w:r>
      <w:r>
        <w:rPr>
          <w:spacing w:val="69"/>
        </w:rPr>
        <w:t xml:space="preserve"> </w:t>
      </w:r>
      <w:r>
        <w:t>in</w:t>
      </w:r>
      <w:r>
        <w:rPr>
          <w:spacing w:val="70"/>
        </w:rPr>
        <w:t xml:space="preserve"> </w:t>
      </w:r>
      <w:r>
        <w:t>some</w:t>
      </w:r>
      <w:r>
        <w:rPr>
          <w:spacing w:val="69"/>
        </w:rPr>
        <w:t xml:space="preserve"> </w:t>
      </w:r>
      <w:r>
        <w:t>ways</w:t>
      </w:r>
      <w:r>
        <w:rPr>
          <w:spacing w:val="69"/>
        </w:rPr>
        <w:t xml:space="preserve"> </w:t>
      </w:r>
      <w:r>
        <w:t>of</w:t>
      </w:r>
      <w:r>
        <w:rPr>
          <w:spacing w:val="70"/>
        </w:rPr>
        <w:t xml:space="preserve"> </w:t>
      </w:r>
      <w:r>
        <w:t>wisdom,</w:t>
      </w:r>
      <w:r>
        <w:rPr>
          <w:spacing w:val="69"/>
        </w:rPr>
        <w:t xml:space="preserve"> </w:t>
      </w:r>
      <w:r>
        <w:t>the</w:t>
      </w:r>
      <w:r>
        <w:rPr>
          <w:spacing w:val="-70"/>
        </w:rPr>
        <w:t xml:space="preserve"> </w:t>
      </w:r>
      <w:r>
        <w:t>stony ground received some truths with joy, but others they cannot</w:t>
      </w:r>
      <w:r>
        <w:rPr>
          <w:spacing w:val="1"/>
        </w:rPr>
        <w:t xml:space="preserve"> </w:t>
      </w:r>
      <w:r>
        <w:t>close</w:t>
      </w:r>
      <w:r>
        <w:rPr>
          <w:spacing w:val="31"/>
        </w:rPr>
        <w:t xml:space="preserve"> </w:t>
      </w:r>
      <w:r>
        <w:t>with;</w:t>
      </w:r>
      <w:r>
        <w:rPr>
          <w:spacing w:val="32"/>
        </w:rPr>
        <w:t xml:space="preserve"> </w:t>
      </w:r>
      <w:r>
        <w:t>but</w:t>
      </w:r>
      <w:r>
        <w:rPr>
          <w:spacing w:val="32"/>
        </w:rPr>
        <w:t xml:space="preserve"> </w:t>
      </w:r>
      <w:r>
        <w:t>when</w:t>
      </w:r>
      <w:r>
        <w:rPr>
          <w:spacing w:val="32"/>
        </w:rPr>
        <w:t xml:space="preserve"> </w:t>
      </w:r>
      <w:r>
        <w:t>the</w:t>
      </w:r>
      <w:r>
        <w:rPr>
          <w:spacing w:val="32"/>
        </w:rPr>
        <w:t xml:space="preserve"> </w:t>
      </w:r>
      <w:r>
        <w:t>pleasantness</w:t>
      </w:r>
      <w:r>
        <w:rPr>
          <w:spacing w:val="31"/>
        </w:rPr>
        <w:t xml:space="preserve"> </w:t>
      </w:r>
      <w:r>
        <w:t>is</w:t>
      </w:r>
      <w:r>
        <w:rPr>
          <w:spacing w:val="32"/>
        </w:rPr>
        <w:t xml:space="preserve"> </w:t>
      </w:r>
      <w:r>
        <w:t>spiritual,</w:t>
      </w:r>
      <w:r>
        <w:rPr>
          <w:spacing w:val="32"/>
        </w:rPr>
        <w:t xml:space="preserve"> </w:t>
      </w:r>
      <w:r>
        <w:t>there</w:t>
      </w:r>
      <w:r>
        <w:rPr>
          <w:spacing w:val="32"/>
        </w:rPr>
        <w:t xml:space="preserve"> </w:t>
      </w:r>
      <w:r>
        <w:t>is</w:t>
      </w:r>
      <w:r>
        <w:rPr>
          <w:spacing w:val="31"/>
        </w:rPr>
        <w:t xml:space="preserve"> </w:t>
      </w:r>
      <w:r>
        <w:t>rejoicing</w:t>
      </w:r>
      <w:r>
        <w:rPr>
          <w:spacing w:val="-69"/>
        </w:rPr>
        <w:t xml:space="preserve"> </w:t>
      </w:r>
      <w:r>
        <w:t>in all.</w:t>
      </w:r>
    </w:p>
    <w:p w14:paraId="61FE44ED">
      <w:pPr>
        <w:pStyle w:val="5"/>
        <w:spacing w:before="293" w:line="254" w:lineRule="auto"/>
        <w:ind w:right="117"/>
      </w:pPr>
      <w:r>
        <w:t>Fourthly, Again, if the pleasantness be spiritual, it is our strength, it</w:t>
      </w:r>
      <w:r>
        <w:rPr>
          <w:spacing w:val="1"/>
        </w:rPr>
        <w:t xml:space="preserve"> </w:t>
      </w:r>
      <w:r>
        <w:t>carries on the soul in the ways of God more fully, it is oil that causes</w:t>
      </w:r>
      <w:r>
        <w:rPr>
          <w:spacing w:val="1"/>
        </w:rPr>
        <w:t xml:space="preserve"> </w:t>
      </w:r>
      <w:r>
        <w:t>the wheels of thy soul to go on more freely in the ways of Religion. I</w:t>
      </w:r>
      <w:r>
        <w:rPr>
          <w:spacing w:val="1"/>
        </w:rPr>
        <w:t xml:space="preserve"> </w:t>
      </w:r>
      <w:r>
        <w:t>appeal to thee, Does thy pleasantness carry thee on more sweetly in</w:t>
      </w:r>
      <w:r>
        <w:rPr>
          <w:spacing w:val="1"/>
        </w:rPr>
        <w:t xml:space="preserve"> </w:t>
      </w:r>
      <w:r>
        <w:t>the ways of Religion? Thou hast been merry in company, but does</w:t>
      </w:r>
      <w:r>
        <w:rPr>
          <w:spacing w:val="1"/>
        </w:rPr>
        <w:t xml:space="preserve"> </w:t>
      </w:r>
      <w:r>
        <w:t>this carry thee on more fully in the ways of God? If you have had</w:t>
      </w:r>
      <w:r>
        <w:rPr>
          <w:spacing w:val="1"/>
        </w:rPr>
        <w:t xml:space="preserve"> </w:t>
      </w:r>
      <w:r>
        <w:t>pleasure in natural things, and when you come to spiritual things,</w:t>
      </w:r>
      <w:r>
        <w:rPr>
          <w:spacing w:val="1"/>
        </w:rPr>
        <w:t xml:space="preserve"> </w:t>
      </w:r>
      <w:r>
        <w:t>your hearts are dead, certainly you went beyond your bounds.</w:t>
      </w:r>
    </w:p>
    <w:p w14:paraId="33E7D4A9">
      <w:pPr>
        <w:pStyle w:val="5"/>
        <w:spacing w:before="290" w:line="254" w:lineRule="auto"/>
        <w:ind w:right="117"/>
      </w:pPr>
      <w:r>
        <w:t>Fifthly, Again, if it be spiritual pleasantness, it will bear up the heart</w:t>
      </w:r>
      <w:r>
        <w:rPr>
          <w:spacing w:val="1"/>
        </w:rPr>
        <w:t xml:space="preserve"> </w:t>
      </w:r>
      <w:r>
        <w:t>in</w:t>
      </w:r>
      <w:r>
        <w:rPr>
          <w:spacing w:val="1"/>
        </w:rPr>
        <w:t xml:space="preserve"> </w:t>
      </w:r>
      <w:r>
        <w:t>the</w:t>
      </w:r>
      <w:r>
        <w:rPr>
          <w:spacing w:val="1"/>
        </w:rPr>
        <w:t xml:space="preserve"> </w:t>
      </w:r>
      <w:r>
        <w:t>want</w:t>
      </w:r>
      <w:r>
        <w:rPr>
          <w:spacing w:val="1"/>
        </w:rPr>
        <w:t xml:space="preserve"> </w:t>
      </w:r>
      <w:r>
        <w:t>of</w:t>
      </w:r>
      <w:r>
        <w:rPr>
          <w:spacing w:val="1"/>
        </w:rPr>
        <w:t xml:space="preserve"> </w:t>
      </w:r>
      <w:r>
        <w:t>all</w:t>
      </w:r>
      <w:r>
        <w:rPr>
          <w:spacing w:val="1"/>
        </w:rPr>
        <w:t xml:space="preserve"> </w:t>
      </w:r>
      <w:r>
        <w:t>outward</w:t>
      </w:r>
      <w:r>
        <w:rPr>
          <w:spacing w:val="1"/>
        </w:rPr>
        <w:t xml:space="preserve"> </w:t>
      </w:r>
      <w:r>
        <w:t>pleasantness,</w:t>
      </w:r>
      <w:r>
        <w:rPr>
          <w:spacing w:val="1"/>
        </w:rPr>
        <w:t xml:space="preserve"> </w:t>
      </w:r>
      <w:r>
        <w:t>and</w:t>
      </w:r>
      <w:r>
        <w:rPr>
          <w:spacing w:val="1"/>
        </w:rPr>
        <w:t xml:space="preserve"> </w:t>
      </w:r>
      <w:r>
        <w:t>though</w:t>
      </w:r>
      <w:r>
        <w:rPr>
          <w:spacing w:val="1"/>
        </w:rPr>
        <w:t xml:space="preserve"> </w:t>
      </w:r>
      <w:r>
        <w:t>all</w:t>
      </w:r>
      <w:r>
        <w:rPr>
          <w:spacing w:val="1"/>
        </w:rPr>
        <w:t xml:space="preserve"> </w:t>
      </w:r>
      <w:r>
        <w:t>outward</w:t>
      </w:r>
      <w:r>
        <w:rPr>
          <w:spacing w:val="-70"/>
        </w:rPr>
        <w:t xml:space="preserve"> </w:t>
      </w:r>
      <w:r>
        <w:t>content be taken away. Habbak. 3. 17, 18. Although the fig-tree shall</w:t>
      </w:r>
      <w:r>
        <w:rPr>
          <w:spacing w:val="1"/>
        </w:rPr>
        <w:t xml:space="preserve"> </w:t>
      </w:r>
      <w:r>
        <w:t>not blossom, neither shall fruit be in the Vines, the labor of the Olive</w:t>
      </w:r>
      <w:r>
        <w:rPr>
          <w:spacing w:val="1"/>
        </w:rPr>
        <w:t xml:space="preserve"> </w:t>
      </w:r>
      <w:r>
        <w:t>shall fail, and the fields shall yield no meat; the flock shall be cut off</w:t>
      </w:r>
      <w:r>
        <w:rPr>
          <w:spacing w:val="1"/>
        </w:rPr>
        <w:t xml:space="preserve"> </w:t>
      </w:r>
      <w:r>
        <w:t>from</w:t>
      </w:r>
      <w:r>
        <w:rPr>
          <w:spacing w:val="62"/>
        </w:rPr>
        <w:t xml:space="preserve"> </w:t>
      </w:r>
      <w:r>
        <w:t>the</w:t>
      </w:r>
      <w:r>
        <w:rPr>
          <w:spacing w:val="62"/>
        </w:rPr>
        <w:t xml:space="preserve"> </w:t>
      </w:r>
      <w:r>
        <w:t>fold,</w:t>
      </w:r>
      <w:r>
        <w:rPr>
          <w:spacing w:val="63"/>
        </w:rPr>
        <w:t xml:space="preserve"> </w:t>
      </w:r>
      <w:r>
        <w:t>and</w:t>
      </w:r>
      <w:r>
        <w:rPr>
          <w:spacing w:val="62"/>
        </w:rPr>
        <w:t xml:space="preserve"> </w:t>
      </w:r>
      <w:r>
        <w:t>there</w:t>
      </w:r>
      <w:r>
        <w:rPr>
          <w:spacing w:val="62"/>
        </w:rPr>
        <w:t xml:space="preserve"> </w:t>
      </w:r>
      <w:r>
        <w:t>shall</w:t>
      </w:r>
      <w:r>
        <w:rPr>
          <w:spacing w:val="63"/>
        </w:rPr>
        <w:t xml:space="preserve"> </w:t>
      </w:r>
      <w:r>
        <w:t>be</w:t>
      </w:r>
      <w:r>
        <w:rPr>
          <w:spacing w:val="62"/>
        </w:rPr>
        <w:t xml:space="preserve"> </w:t>
      </w:r>
      <w:r>
        <w:t>no</w:t>
      </w:r>
      <w:r>
        <w:rPr>
          <w:spacing w:val="62"/>
        </w:rPr>
        <w:t xml:space="preserve"> </w:t>
      </w:r>
      <w:r>
        <w:t>herd</w:t>
      </w:r>
      <w:r>
        <w:rPr>
          <w:spacing w:val="63"/>
        </w:rPr>
        <w:t xml:space="preserve"> </w:t>
      </w:r>
      <w:r>
        <w:t>in</w:t>
      </w:r>
      <w:r>
        <w:rPr>
          <w:spacing w:val="62"/>
        </w:rPr>
        <w:t xml:space="preserve"> </w:t>
      </w:r>
      <w:r>
        <w:t>the</w:t>
      </w:r>
      <w:r>
        <w:rPr>
          <w:spacing w:val="63"/>
        </w:rPr>
        <w:t xml:space="preserve"> </w:t>
      </w:r>
      <w:r>
        <w:t>stalls:</w:t>
      </w:r>
      <w:r>
        <w:rPr>
          <w:spacing w:val="62"/>
        </w:rPr>
        <w:t xml:space="preserve"> </w:t>
      </w:r>
      <w:r>
        <w:t>Yet</w:t>
      </w:r>
      <w:r>
        <w:rPr>
          <w:spacing w:val="62"/>
        </w:rPr>
        <w:t xml:space="preserve"> </w:t>
      </w:r>
      <w:r>
        <w:t>I</w:t>
      </w:r>
      <w:r>
        <w:rPr>
          <w:spacing w:val="63"/>
        </w:rPr>
        <w:t xml:space="preserve"> </w:t>
      </w:r>
      <w:r>
        <w:t>will</w:t>
      </w:r>
      <w:r>
        <w:rPr>
          <w:spacing w:val="-70"/>
        </w:rPr>
        <w:t xml:space="preserve"> </w:t>
      </w:r>
      <w:r>
        <w:t>rejoice in the Lord, I will joy in the God of my salvation. When all is</w:t>
      </w:r>
      <w:r>
        <w:rPr>
          <w:spacing w:val="1"/>
        </w:rPr>
        <w:t xml:space="preserve"> </w:t>
      </w:r>
      <w:r>
        <w:t>dark abroad in the world, the soul does rejoice in God alone: A soul</w:t>
      </w:r>
      <w:r>
        <w:rPr>
          <w:spacing w:val="1"/>
        </w:rPr>
        <w:t xml:space="preserve"> </w:t>
      </w:r>
      <w:r>
        <w:t>that hath but natural pleasantness of spirit, is all amort and down</w:t>
      </w:r>
      <w:r>
        <w:rPr>
          <w:spacing w:val="1"/>
        </w:rPr>
        <w:t xml:space="preserve"> </w:t>
      </w:r>
      <w:r>
        <w:t>when any affliction befalls him. You that have the most delightful</w:t>
      </w:r>
      <w:r>
        <w:rPr>
          <w:spacing w:val="1"/>
        </w:rPr>
        <w:t xml:space="preserve"> </w:t>
      </w:r>
      <w:r>
        <w:t>spirits, when you have friends, and all that you like, you are jocund</w:t>
      </w:r>
      <w:r>
        <w:rPr>
          <w:spacing w:val="1"/>
        </w:rPr>
        <w:t xml:space="preserve"> </w:t>
      </w:r>
      <w:r>
        <w:t>and merry, but when affliction comes, how quickly are your spirits</w:t>
      </w:r>
      <w:r>
        <w:rPr>
          <w:spacing w:val="1"/>
        </w:rPr>
        <w:t xml:space="preserve"> </w:t>
      </w:r>
      <w:r>
        <w:t>down? and how are you vexed and troubled? whereas if there were</w:t>
      </w:r>
      <w:r>
        <w:rPr>
          <w:spacing w:val="1"/>
        </w:rPr>
        <w:t xml:space="preserve"> </w:t>
      </w:r>
      <w:r>
        <w:t>this spring of pleasantness in the heart, it would bear up the heart</w:t>
      </w:r>
      <w:r>
        <w:rPr>
          <w:spacing w:val="1"/>
        </w:rPr>
        <w:t xml:space="preserve"> </w:t>
      </w:r>
      <w:r>
        <w:t>joyful in affliction; though servants and friends should cross, this</w:t>
      </w:r>
      <w:r>
        <w:rPr>
          <w:spacing w:val="1"/>
        </w:rPr>
        <w:t xml:space="preserve"> </w:t>
      </w:r>
      <w:r>
        <w:t>delightfulness</w:t>
      </w:r>
      <w:r>
        <w:rPr>
          <w:spacing w:val="51"/>
        </w:rPr>
        <w:t xml:space="preserve"> </w:t>
      </w:r>
      <w:r>
        <w:t>of</w:t>
      </w:r>
      <w:r>
        <w:rPr>
          <w:spacing w:val="51"/>
        </w:rPr>
        <w:t xml:space="preserve"> </w:t>
      </w:r>
      <w:r>
        <w:t>spirit</w:t>
      </w:r>
      <w:r>
        <w:rPr>
          <w:spacing w:val="52"/>
        </w:rPr>
        <w:t xml:space="preserve"> </w:t>
      </w:r>
      <w:r>
        <w:t>within</w:t>
      </w:r>
      <w:r>
        <w:rPr>
          <w:spacing w:val="51"/>
        </w:rPr>
        <w:t xml:space="preserve"> </w:t>
      </w:r>
      <w:r>
        <w:t>would</w:t>
      </w:r>
      <w:r>
        <w:rPr>
          <w:spacing w:val="51"/>
        </w:rPr>
        <w:t xml:space="preserve"> </w:t>
      </w:r>
      <w:r>
        <w:t>carry</w:t>
      </w:r>
      <w:r>
        <w:rPr>
          <w:spacing w:val="52"/>
        </w:rPr>
        <w:t xml:space="preserve"> </w:t>
      </w:r>
      <w:r>
        <w:t>the</w:t>
      </w:r>
      <w:r>
        <w:rPr>
          <w:spacing w:val="51"/>
        </w:rPr>
        <w:t xml:space="preserve"> </w:t>
      </w:r>
      <w:r>
        <w:t>heart</w:t>
      </w:r>
      <w:r>
        <w:rPr>
          <w:spacing w:val="51"/>
        </w:rPr>
        <w:t xml:space="preserve"> </w:t>
      </w:r>
      <w:r>
        <w:t>on</w:t>
      </w:r>
      <w:r>
        <w:rPr>
          <w:spacing w:val="52"/>
        </w:rPr>
        <w:t xml:space="preserve"> </w:t>
      </w:r>
      <w:r>
        <w:t>cheerfully:</w:t>
      </w:r>
      <w:r>
        <w:rPr>
          <w:spacing w:val="-70"/>
        </w:rPr>
        <w:t xml:space="preserve"> </w:t>
      </w:r>
      <w:r>
        <w:t>But those that are delightful when they are well pleased, yet every</w:t>
      </w:r>
      <w:r>
        <w:rPr>
          <w:spacing w:val="1"/>
        </w:rPr>
        <w:t xml:space="preserve"> </w:t>
      </w:r>
      <w:r>
        <w:t>little</w:t>
      </w:r>
      <w:r>
        <w:rPr>
          <w:spacing w:val="24"/>
        </w:rPr>
        <w:t xml:space="preserve"> </w:t>
      </w:r>
      <w:r>
        <w:t>thing</w:t>
      </w:r>
      <w:r>
        <w:rPr>
          <w:spacing w:val="24"/>
        </w:rPr>
        <w:t xml:space="preserve"> </w:t>
      </w:r>
      <w:r>
        <w:t>that</w:t>
      </w:r>
      <w:r>
        <w:rPr>
          <w:spacing w:val="24"/>
        </w:rPr>
        <w:t xml:space="preserve"> </w:t>
      </w:r>
      <w:r>
        <w:t>crosses</w:t>
      </w:r>
      <w:r>
        <w:rPr>
          <w:spacing w:val="24"/>
        </w:rPr>
        <w:t xml:space="preserve"> </w:t>
      </w:r>
      <w:r>
        <w:t>them,</w:t>
      </w:r>
      <w:r>
        <w:rPr>
          <w:spacing w:val="24"/>
        </w:rPr>
        <w:t xml:space="preserve"> </w:t>
      </w:r>
      <w:r>
        <w:t>makes</w:t>
      </w:r>
      <w:r>
        <w:rPr>
          <w:spacing w:val="24"/>
        </w:rPr>
        <w:t xml:space="preserve"> </w:t>
      </w:r>
      <w:r>
        <w:t>them</w:t>
      </w:r>
      <w:r>
        <w:rPr>
          <w:spacing w:val="24"/>
        </w:rPr>
        <w:t xml:space="preserve"> </w:t>
      </w:r>
      <w:r>
        <w:t>dumpish.</w:t>
      </w:r>
      <w:r>
        <w:rPr>
          <w:spacing w:val="24"/>
        </w:rPr>
        <w:t xml:space="preserve"> </w:t>
      </w:r>
      <w:r>
        <w:t>This</w:t>
      </w:r>
      <w:r>
        <w:rPr>
          <w:spacing w:val="24"/>
        </w:rPr>
        <w:t xml:space="preserve"> </w:t>
      </w:r>
      <w:r>
        <w:t>is</w:t>
      </w:r>
      <w:r>
        <w:rPr>
          <w:spacing w:val="24"/>
        </w:rPr>
        <w:t xml:space="preserve"> </w:t>
      </w:r>
      <w:r>
        <w:t>another</w:t>
      </w:r>
    </w:p>
    <w:p w14:paraId="24754BC2">
      <w:pPr>
        <w:spacing w:after="0" w:line="254" w:lineRule="auto"/>
        <w:sectPr>
          <w:pgSz w:w="12240" w:h="15840"/>
          <w:pgMar w:top="1360" w:right="1420" w:bottom="280" w:left="1420" w:header="720" w:footer="720" w:gutter="0"/>
          <w:cols w:space="720" w:num="1"/>
        </w:sectPr>
      </w:pPr>
    </w:p>
    <w:p w14:paraId="4B974AAA">
      <w:pPr>
        <w:pStyle w:val="5"/>
        <w:spacing w:line="254" w:lineRule="auto"/>
        <w:ind w:right="120"/>
      </w:pPr>
      <w:r>
        <w:t>argument, it is not spiritual pleasantness their hearts are filled with,</w:t>
      </w:r>
      <w:r>
        <w:rPr>
          <w:spacing w:val="1"/>
        </w:rPr>
        <w:t xml:space="preserve"> </w:t>
      </w:r>
      <w:r>
        <w:t>it is not from the delight they have found in the ways of God that</w:t>
      </w:r>
      <w:r>
        <w:rPr>
          <w:spacing w:val="1"/>
        </w:rPr>
        <w:t xml:space="preserve"> </w:t>
      </w:r>
      <w:r>
        <w:t>makes them so merry. This by way of Caution.</w:t>
      </w:r>
    </w:p>
    <w:p w14:paraId="1B14EAB5">
      <w:pPr>
        <w:pStyle w:val="6"/>
        <w:keepNext w:val="0"/>
        <w:keepLines w:val="0"/>
        <w:widowControl/>
        <w:suppressLineNumbers w:val="0"/>
      </w:pPr>
      <w:r>
        <w:t>由此我们看到,为什么上帝的子民从肉体的快乐中被如此地带离,有一个特别和重要的原因;他们遇到了更好的;世界的甜美对他们来说不那么重要,因为他们遇到了更加甜美的事物。正是基督宝贵的膏油的芳香,吸引圣徒的心跟随他,使他们呼喊:"吸引我们,我们就快跑跟随你。"(雅歌1:3,4)但卑贱的享乐之香却吸引卑贱的心追随它们:</w:t>
      </w:r>
    </w:p>
    <w:p w14:paraId="36EB55F5">
      <w:pPr>
        <w:pStyle w:val="6"/>
        <w:keepNext w:val="0"/>
        <w:keepLines w:val="0"/>
        <w:widowControl/>
        <w:suppressLineNumbers w:val="0"/>
      </w:pPr>
      <w:r>
        <w:t>——各人被自己的私欲牵引诱惑。</w:t>
      </w:r>
    </w:p>
    <w:p w14:paraId="285B9209">
      <w:pPr>
        <w:pStyle w:val="6"/>
        <w:keepNext w:val="0"/>
        <w:keepLines w:val="0"/>
        <w:widowControl/>
        <w:suppressLineNumbers w:val="0"/>
      </w:pPr>
      <w:r>
        <w:t>太阳的光使蜡烛的光变暗,熄灭了火的光;上帝仆人在上帝的道路上遇到的光,使一切变暗,夺去了所有肉体喜悦的光彩;这就是撒但不走那条路去试探一颗敬虔的心以感官享乐的原因,因为他远在这些享乐之上,所以他不得不用属灵的骄傲和更高层次的情欲来试探他们:对于任何自称虔诚的人来说,让自己的心被任何肉体的快乐所吸引,都是一种奇耻大辱,只有为了在敬虔的道路上,在智慧的道路上可以享受到更美好的快乐,才能如此。</w:t>
      </w:r>
    </w:p>
    <w:p w14:paraId="3ABE8A61">
      <w:pPr>
        <w:pStyle w:val="6"/>
        <w:keepNext w:val="0"/>
        <w:keepLines w:val="0"/>
        <w:widowControl/>
        <w:suppressLineNumbers w:val="0"/>
      </w:pPr>
      <w:r>
        <w:t>第二,我们有无限的理由称颂上帝的名,因为他赐给我们如此愉悦的道路通向荣耀!即使他的道路充满折磨,我们也有理由称颂上帝;但是,用如此的喜悦来铺设我们通往天堂的道路,在我们生活在这贫穷的朝圣之旅中时,给我们如此令人心满意足的内容,这是值得称赞的:如果我们要乘坐一辆火焰战车升到天堂,我们就要赞美上帝;但这是所罗门的战车,如你所听到的,其中间铺满了爱;我们怎能不为此称颂上帝呢?</w:t>
      </w:r>
    </w:p>
    <w:p w14:paraId="2B52CAA5">
      <w:pPr>
        <w:pStyle w:val="6"/>
        <w:keepNext w:val="0"/>
        <w:keepLines w:val="0"/>
        <w:widowControl/>
        <w:suppressLineNumbers w:val="0"/>
      </w:pPr>
      <w:r>
        <w:t>第三,如果是这样,那么那些以有罪的快乐为乐的人的邪恶就更加严重了:上帝看到,他的任何受造物都不可能不以某种方式寻求快乐,为了让我们的心归向他自己,他提供了我们可以得到快乐的道路,如果你在罪恶的道路上,在羞辱上帝的事上寻求快乐,而你本可以在尊荣上帝的事上得到快乐,这将是对你邪恶的无限加重:思考这一点,让你的灵魂为可憎的邪恶和忘恩负义而自责:有令人喜悦的道路,在其中上帝可以得到尊荣,我的灵魂可以得到满足;还有其他有喜悦的道路,但在这些道路上,上帝会受到羞辱,我的灵魂会受到危险。现在,当上帝给我一杯充满各样美味的杯子来满足我的口渴时,我却拿起一杯毒药来满足我的口渴,这是愚蠢,这是人心中可憎的邪恶。上帝在他的道路上摆设他的救恩之杯,献给你来满足你的灵魂,而魔鬼却拿着他的毒杯来,只要一提到喜悦,当你口渴时,你宁愿拿起毒杯,也不愿拿起救恩之杯:上帝的道路中有越多的喜悦,你离弃它们的邪恶就越可憎。</w:t>
      </w:r>
    </w:p>
    <w:p w14:paraId="4B646D67">
      <w:pPr>
        <w:pStyle w:val="6"/>
        <w:keepNext w:val="0"/>
        <w:keepLines w:val="0"/>
        <w:widowControl/>
        <w:suppressLineNumbers w:val="0"/>
      </w:pPr>
      <w:r>
        <w:t>第四,因此,世人对敬虔之道所绊倒的巨大绊脚石被除去了,他们称之为令人沮丧的道路:如果是这样,上帝的圣徒就从未知道上帝的心意。世人在这种情况下对待上帝的道路,就像在早期教会时期对待基督徒一样;他们常常把基督徒装扮成熊、狗皮或丑陋的生物,然后戏弄他们;同样地,世人把宗教装扮成丑陋的概念,然后反对它们:他们所反对的,实际上只是他们自己的概念,而不是本身的任何东西;它们是可爱的、卓越的、荣耀的,只是因为你加诸其上的概念,它们才显得悲伤和邪恶。</w:t>
      </w:r>
    </w:p>
    <w:p w14:paraId="1F2218EE">
      <w:pPr>
        <w:pStyle w:val="6"/>
        <w:keepNext w:val="0"/>
        <w:keepLines w:val="0"/>
        <w:widowControl/>
        <w:suppressLineNumbers w:val="0"/>
      </w:pPr>
      <w:r>
        <w:t>第五,根据所说的,让所有人都被吸引到敬虔之道的爱中。我经常暗示这样一个论点,因此会轻描淡写地略过它。不要害怕快乐,要相信上帝会给你足够的快乐。伯纳德说,你永远不想悲伤吗?过好生活吧:告诉我,如果你确信有快乐,你会接受宗教的道路吗?我今天呼唤天地作证,我所说的关于智慧之道的话都是上帝的真理,它们不是观念,不是概念,而是确定的现实。上帝已经许诺要成就这一切,而且还要成就更多;哦,来尝尝主有多甘甜,不要远远地站着;从很远的地方看,它们可能似乎是令人不快的道路,但当你走近时,你会看到喜悦。所以,所有熟悉智慧之道的人,都要表明这一点,上帝已经带领你走上了蒙福的道路,这些事情都是真实的:当那些仰望的人看不到这些事情的表现时,宗教因其信徒而大受亏损:我们的本分是在主里喜乐,行在智慧的道中,表明它们是喜乐的道路,在这些令人喜悦的道路上愉快地行事。在敬虔的道路上的喜悦,给它们增添了美丽;这是金口圣约翰用来表达这一点的一个很好的比喻,他说,一张美丽的脸在任何时候都令人赏心悦目,但当脸上流露出喜悦时尤其如此:脸上的喜悦赋予了新的美丽,使原本美丽的变得格外美丽,它给美丽增添了光彩;同样,虽然宗教的道路本身就是美丽的,但当加上属灵的喜乐时,它们就显出双倍的美丽。我们有一个甜美的应许,赛65:18。哦,愿我们能看到它的实现!"我必因耶路撒冷欢喜,因我的百姓快乐。"快乐甚至是抽象的,不仅是快乐的,而且是快乐本身,上帝要创造这个,这必须是上帝的工作;虽然在血肉的眼中看不到快乐的缘由,但上帝要使他的百姓成为快乐。你知道先知对此有什么嘱咐;这是多么美好的事啊,务要在任何情况下都要喜乐。只是要小心,不要在愉悦上犯错误;许多敬虔的人可能会在他们的道路上愉快,因为基督徒必须愉快,但不要把自然的愉快误认为属灵的愉快。</w:t>
      </w:r>
    </w:p>
    <w:p w14:paraId="765EAF1B">
      <w:pPr>
        <w:pStyle w:val="6"/>
        <w:keepNext w:val="0"/>
        <w:keepLines w:val="0"/>
        <w:widowControl/>
        <w:suppressLineNumbers w:val="0"/>
      </w:pPr>
      <w:r>
        <w:t>我们怎样才能知道基督徒身上自然的愉快和属灵的愉快之间的区别呢?</w:t>
      </w:r>
    </w:p>
    <w:p w14:paraId="2BF63F9C">
      <w:pPr>
        <w:pStyle w:val="6"/>
        <w:keepNext w:val="0"/>
        <w:keepLines w:val="0"/>
        <w:widowControl/>
        <w:suppressLineNumbers w:val="0"/>
      </w:pPr>
      <w:r>
        <w:t>上帝可能会在适当的时候赐给基督徒许多属世的快乐;但你必须超越这一点,用另一种方式给宗教的道路增添光彩,而不是自然的愉快。</w:t>
      </w:r>
    </w:p>
    <w:p w14:paraId="0CEEA386">
      <w:pPr>
        <w:pStyle w:val="6"/>
        <w:keepNext w:val="0"/>
        <w:keepLines w:val="0"/>
        <w:widowControl/>
        <w:suppressLineNumbers w:val="0"/>
      </w:pPr>
      <w:r>
        <w:t>首先,如果它是属灵的愉快,它将是严肃的,符合基督徒的庄重;不仅严肃和庄重要与愉快混合在一起;而且如果它是属灵的愉快,</w:t>
      </w:r>
    </w:p>
    <w:p w14:paraId="2EBC1F29">
      <w:pPr>
        <w:pStyle w:val="6"/>
        <w:keepNext w:val="0"/>
        <w:keepLines w:val="0"/>
        <w:widowControl/>
        <w:suppressLineNumbers w:val="0"/>
      </w:pPr>
      <w:r>
        <w:t>其次,它是可以与敬畏、悔改和谦卑的工作并存的;这些并不妨碍属灵的愉快,尽管它妨碍自然的愉快:你知道圣经上说,"当战兢而快乐";又说,"敬畏耶和华、甚喜爱他命令的,这人便为有福"。</w:t>
      </w:r>
    </w:p>
    <w:p w14:paraId="46D01762">
      <w:pPr>
        <w:pStyle w:val="6"/>
        <w:keepNext w:val="0"/>
        <w:keepLines w:val="0"/>
        <w:widowControl/>
        <w:suppressLineNumbers w:val="0"/>
      </w:pPr>
      <w:r>
        <w:t>这是一种属灵的愉快,与上帝圣灵的其他恩典有着恩慈的混合。</w:t>
      </w:r>
    </w:p>
    <w:p w14:paraId="0BE92E53">
      <w:pPr>
        <w:pStyle w:val="6"/>
        <w:keepNext w:val="0"/>
        <w:keepLines w:val="0"/>
        <w:widowControl/>
        <w:suppressLineNumbers w:val="0"/>
      </w:pPr>
      <w:r>
        <w:t>第三,再者,如果它是一种恩慈的愉快,它就是对智慧的一切道路的喜悦;许多人可以喜悦智慧的某些道路,像路旁的石头地欢喜地接受一些真理,但其他真理他们无法接受;但当愉快是属灵的时候,就会在一切事上喜乐。</w:t>
      </w:r>
    </w:p>
    <w:p w14:paraId="10FBF682">
      <w:pPr>
        <w:pStyle w:val="6"/>
        <w:keepNext w:val="0"/>
        <w:keepLines w:val="0"/>
        <w:widowControl/>
        <w:suppressLineNumbers w:val="0"/>
      </w:pPr>
      <w:r>
        <w:t>第四,再者,如果愉快是属灵的,它就是我们的力量,它更充分地在上帝的道路上承载着灵魂,它是油,使你灵魂的轮子在宗教的道路上更自由地前进。我问你,你的愉快是否更甜美地带领你行在宗教的道路上?你在聚会中很快乐,但这是否使你更充分地行在上帝的道路上?如果你在属世的事情上得到快乐,而当你来到属灵的事情时,你的心却是死的,那你肯定是越过了你的界限。</w:t>
      </w:r>
    </w:p>
    <w:p w14:paraId="59D719C7">
      <w:pPr>
        <w:pStyle w:val="6"/>
        <w:keepNext w:val="0"/>
        <w:keepLines w:val="0"/>
        <w:widowControl/>
        <w:suppressLineNumbers w:val="0"/>
      </w:pPr>
      <w:r>
        <w:t>第五,再者,如果它是属灵的愉快,即使所有外在的愉快都被剥夺,它也会支撑心灵。哈3:17,18说:"虽然无花果树不发旺,葡萄树不结果,橄榄树也不效力,田地不出粮食,圈中绝了羊,棚内也没有牛;然而,我要因耶和华欢欣,因救我的上帝喜乐。"当外面的世界一片黑暗时,灵魂却单单喜乐于上帝:一个只有属血气的愉快灵的灵魂,当任何苦难临到他时,就全然沮丧和消沉。你们这些最令人愉悦的人,当你们有朋友,有你们喜欢的一切时,你们就欢喜快乐,但当苦难来临时,你们的心情又是多么快地低落啊!你们是多么烦恼和困扰啊!而如果心中有这愉快的泉源,它就会在苦难中支撑心灵,使之喜乐;虽然仆人和朋友都与你作对,但这内心的愉快之灵会欢喜地承载着心灵前行:但那些在心情好时很愉快,但每一件小事都让他们沮丧的人,这是另一个论据,充满他们心灵的不是属灵的愉快,使他们如此快乐的不是他们在上帝的道路上找到的喜悦。这是出于警戒。</w:t>
      </w:r>
    </w:p>
    <w:p w14:paraId="430A212D">
      <w:pPr>
        <w:pStyle w:val="5"/>
        <w:spacing w:line="254" w:lineRule="auto"/>
        <w:ind w:right="120"/>
      </w:pPr>
    </w:p>
    <w:p w14:paraId="1401E908">
      <w:pPr>
        <w:pStyle w:val="5"/>
        <w:spacing w:before="296" w:line="254" w:lineRule="auto"/>
      </w:pPr>
      <w:r>
        <w:t>But if we be sure that our pleasantness is spiritual, let us expatiate</w:t>
      </w:r>
      <w:r>
        <w:rPr>
          <w:spacing w:val="1"/>
        </w:rPr>
        <w:t xml:space="preserve"> </w:t>
      </w:r>
      <w:r>
        <w:t>ourselves to the utmost: It is a work of grace to moderate all carnal</w:t>
      </w:r>
      <w:r>
        <w:rPr>
          <w:spacing w:val="1"/>
        </w:rPr>
        <w:t xml:space="preserve"> </w:t>
      </w:r>
      <w:r>
        <w:t>pleasures, and to keep them down; but it is the special work of grace</w:t>
      </w:r>
      <w:r>
        <w:rPr>
          <w:spacing w:val="1"/>
        </w:rPr>
        <w:t xml:space="preserve"> </w:t>
      </w:r>
      <w:r>
        <w:t>to expatiate the soul to the utmost in all spiritual pleasure: Therefore</w:t>
      </w:r>
      <w:r>
        <w:rPr>
          <w:spacing w:val="1"/>
        </w:rPr>
        <w:t xml:space="preserve"> </w:t>
      </w:r>
      <w:r>
        <w:t>if God hath given thee this spring of delight and pleasure, expatiate it</w:t>
      </w:r>
      <w:r>
        <w:rPr>
          <w:spacing w:val="-70"/>
        </w:rPr>
        <w:t xml:space="preserve"> </w:t>
      </w:r>
      <w:r>
        <w:t>to</w:t>
      </w:r>
      <w:r>
        <w:rPr>
          <w:spacing w:val="1"/>
        </w:rPr>
        <w:t xml:space="preserve"> </w:t>
      </w:r>
      <w:r>
        <w:t>the</w:t>
      </w:r>
      <w:r>
        <w:rPr>
          <w:spacing w:val="1"/>
        </w:rPr>
        <w:t xml:space="preserve"> </w:t>
      </w:r>
      <w:r>
        <w:t>glory</w:t>
      </w:r>
      <w:r>
        <w:rPr>
          <w:spacing w:val="1"/>
        </w:rPr>
        <w:t xml:space="preserve"> </w:t>
      </w:r>
      <w:r>
        <w:t>and</w:t>
      </w:r>
      <w:r>
        <w:rPr>
          <w:spacing w:val="1"/>
        </w:rPr>
        <w:t xml:space="preserve"> </w:t>
      </w:r>
      <w:r>
        <w:t>praise</w:t>
      </w:r>
      <w:r>
        <w:rPr>
          <w:spacing w:val="1"/>
        </w:rPr>
        <w:t xml:space="preserve"> </w:t>
      </w:r>
      <w:r>
        <w:t>of</w:t>
      </w:r>
      <w:r>
        <w:rPr>
          <w:spacing w:val="1"/>
        </w:rPr>
        <w:t xml:space="preserve"> </w:t>
      </w:r>
      <w:r>
        <w:t>God.</w:t>
      </w:r>
      <w:r>
        <w:rPr>
          <w:spacing w:val="1"/>
        </w:rPr>
        <w:t xml:space="preserve"> </w:t>
      </w:r>
      <w:r>
        <w:t>Blessed</w:t>
      </w:r>
      <w:r>
        <w:rPr>
          <w:spacing w:val="1"/>
        </w:rPr>
        <w:t xml:space="preserve"> </w:t>
      </w:r>
      <w:r>
        <w:t>is</w:t>
      </w:r>
      <w:r>
        <w:rPr>
          <w:spacing w:val="1"/>
        </w:rPr>
        <w:t xml:space="preserve"> </w:t>
      </w:r>
      <w:r>
        <w:t>the</w:t>
      </w:r>
      <w:r>
        <w:rPr>
          <w:spacing w:val="1"/>
        </w:rPr>
        <w:t xml:space="preserve"> </w:t>
      </w:r>
      <w:r>
        <w:t>man</w:t>
      </w:r>
      <w:r>
        <w:rPr>
          <w:spacing w:val="1"/>
        </w:rPr>
        <w:t xml:space="preserve"> </w:t>
      </w:r>
      <w:r>
        <w:t>that</w:t>
      </w:r>
      <w:r>
        <w:rPr>
          <w:spacing w:val="72"/>
        </w:rPr>
        <w:t xml:space="preserve"> </w:t>
      </w:r>
      <w:r>
        <w:t>greatly</w:t>
      </w:r>
      <w:r>
        <w:rPr>
          <w:spacing w:val="1"/>
        </w:rPr>
        <w:t xml:space="preserve"> </w:t>
      </w:r>
      <w:r>
        <w:t>delights</w:t>
      </w:r>
      <w:r>
        <w:rPr>
          <w:spacing w:val="1"/>
        </w:rPr>
        <w:t xml:space="preserve"> </w:t>
      </w:r>
      <w:r>
        <w:t>in</w:t>
      </w:r>
      <w:r>
        <w:rPr>
          <w:spacing w:val="1"/>
        </w:rPr>
        <w:t xml:space="preserve"> </w:t>
      </w:r>
      <w:r>
        <w:t>the</w:t>
      </w:r>
      <w:r>
        <w:rPr>
          <w:spacing w:val="1"/>
        </w:rPr>
        <w:t xml:space="preserve"> </w:t>
      </w:r>
      <w:r>
        <w:t>ways</w:t>
      </w:r>
      <w:r>
        <w:rPr>
          <w:spacing w:val="1"/>
        </w:rPr>
        <w:t xml:space="preserve"> </w:t>
      </w:r>
      <w:r>
        <w:t>of</w:t>
      </w:r>
      <w:r>
        <w:rPr>
          <w:spacing w:val="1"/>
        </w:rPr>
        <w:t xml:space="preserve"> </w:t>
      </w:r>
      <w:r>
        <w:t>God's</w:t>
      </w:r>
      <w:r>
        <w:rPr>
          <w:spacing w:val="1"/>
        </w:rPr>
        <w:t xml:space="preserve"> </w:t>
      </w:r>
      <w:r>
        <w:t>Commandments:</w:t>
      </w:r>
      <w:r>
        <w:rPr>
          <w:spacing w:val="1"/>
        </w:rPr>
        <w:t xml:space="preserve"> </w:t>
      </w:r>
      <w:r>
        <w:t>And</w:t>
      </w:r>
      <w:r>
        <w:rPr>
          <w:spacing w:val="1"/>
        </w:rPr>
        <w:t xml:space="preserve"> </w:t>
      </w:r>
      <w:r>
        <w:t>if</w:t>
      </w:r>
      <w:r>
        <w:rPr>
          <w:spacing w:val="1"/>
        </w:rPr>
        <w:t xml:space="preserve"> </w:t>
      </w:r>
      <w:r>
        <w:t>God</w:t>
      </w:r>
      <w:r>
        <w:rPr>
          <w:spacing w:val="1"/>
        </w:rPr>
        <w:t xml:space="preserve"> </w:t>
      </w:r>
      <w:r>
        <w:t>takes</w:t>
      </w:r>
      <w:r>
        <w:rPr>
          <w:spacing w:val="-70"/>
        </w:rPr>
        <w:t xml:space="preserve"> </w:t>
      </w:r>
      <w:r>
        <w:t>pleasure in thee, how much more shouldst thou take pleasure in him!</w:t>
      </w:r>
      <w:r>
        <w:rPr>
          <w:spacing w:val="-70"/>
        </w:rPr>
        <w:t xml:space="preserve"> </w:t>
      </w:r>
      <w:r>
        <w:t>God gives out his pleasure to be joined to our pleasantness, and if we</w:t>
      </w:r>
      <w:r>
        <w:rPr>
          <w:spacing w:val="1"/>
        </w:rPr>
        <w:t xml:space="preserve"> </w:t>
      </w:r>
      <w:r>
        <w:t>should</w:t>
      </w:r>
      <w:r>
        <w:rPr>
          <w:spacing w:val="1"/>
        </w:rPr>
        <w:t xml:space="preserve"> </w:t>
      </w:r>
      <w:r>
        <w:t>not</w:t>
      </w:r>
      <w:r>
        <w:rPr>
          <w:spacing w:val="1"/>
        </w:rPr>
        <w:t xml:space="preserve"> </w:t>
      </w:r>
      <w:r>
        <w:t>carry</w:t>
      </w:r>
      <w:r>
        <w:rPr>
          <w:spacing w:val="1"/>
        </w:rPr>
        <w:t xml:space="preserve"> </w:t>
      </w:r>
      <w:r>
        <w:t>on</w:t>
      </w:r>
      <w:r>
        <w:rPr>
          <w:spacing w:val="1"/>
        </w:rPr>
        <w:t xml:space="preserve"> </w:t>
      </w:r>
      <w:r>
        <w:t>the</w:t>
      </w:r>
      <w:r>
        <w:rPr>
          <w:spacing w:val="1"/>
        </w:rPr>
        <w:t xml:space="preserve"> </w:t>
      </w:r>
      <w:r>
        <w:t>ways</w:t>
      </w:r>
      <w:r>
        <w:rPr>
          <w:spacing w:val="1"/>
        </w:rPr>
        <w:t xml:space="preserve"> </w:t>
      </w:r>
      <w:r>
        <w:t>of</w:t>
      </w:r>
      <w:r>
        <w:rPr>
          <w:spacing w:val="1"/>
        </w:rPr>
        <w:t xml:space="preserve"> </w:t>
      </w:r>
      <w:r>
        <w:t>Religion</w:t>
      </w:r>
      <w:r>
        <w:rPr>
          <w:spacing w:val="1"/>
        </w:rPr>
        <w:t xml:space="preserve"> </w:t>
      </w:r>
      <w:r>
        <w:t>pleasantly,</w:t>
      </w:r>
      <w:r>
        <w:rPr>
          <w:spacing w:val="1"/>
        </w:rPr>
        <w:t xml:space="preserve"> </w:t>
      </w:r>
      <w:r>
        <w:t>it</w:t>
      </w:r>
      <w:r>
        <w:rPr>
          <w:spacing w:val="1"/>
        </w:rPr>
        <w:t xml:space="preserve"> </w:t>
      </w:r>
      <w:r>
        <w:t>will</w:t>
      </w:r>
      <w:r>
        <w:rPr>
          <w:spacing w:val="1"/>
        </w:rPr>
        <w:t xml:space="preserve"> </w:t>
      </w:r>
      <w:r>
        <w:t>be</w:t>
      </w:r>
      <w:r>
        <w:rPr>
          <w:spacing w:val="1"/>
        </w:rPr>
        <w:t xml:space="preserve"> </w:t>
      </w:r>
      <w:r>
        <w:t>a</w:t>
      </w:r>
      <w:r>
        <w:rPr>
          <w:spacing w:val="-70"/>
        </w:rPr>
        <w:t xml:space="preserve"> </w:t>
      </w:r>
      <w:r>
        <w:t>dishonor to God, and a disgrace to ourselves, and we cannot expect</w:t>
      </w:r>
      <w:r>
        <w:rPr>
          <w:spacing w:val="1"/>
        </w:rPr>
        <w:t xml:space="preserve"> </w:t>
      </w:r>
      <w:r>
        <w:t>that acceptance from God of what we do, as otherwise we might; for</w:t>
      </w:r>
      <w:r>
        <w:rPr>
          <w:spacing w:val="1"/>
        </w:rPr>
        <w:t xml:space="preserve"> </w:t>
      </w:r>
      <w:r>
        <w:t>as God loves a cheerful Giver, so a cheerful Server.</w:t>
      </w:r>
    </w:p>
    <w:p w14:paraId="499D7A2B">
      <w:pPr>
        <w:pStyle w:val="5"/>
        <w:spacing w:before="283"/>
        <w:ind w:right="0"/>
      </w:pPr>
      <w:r>
        <w:t>How shall we carry on the work of God pleasantly?</w:t>
      </w:r>
    </w:p>
    <w:p w14:paraId="1A794B5E">
      <w:pPr>
        <w:pStyle w:val="5"/>
        <w:spacing w:before="0"/>
        <w:ind w:left="0" w:right="0"/>
        <w:jc w:val="left"/>
        <w:rPr>
          <w:sz w:val="28"/>
        </w:rPr>
      </w:pPr>
    </w:p>
    <w:p w14:paraId="5A9B637B">
      <w:pPr>
        <w:pStyle w:val="5"/>
        <w:spacing w:before="1" w:line="254" w:lineRule="auto"/>
        <w:ind w:right="124"/>
      </w:pPr>
      <w:r>
        <w:t>First, be sure to keep the heart right within, be sure to keep all at</w:t>
      </w:r>
      <w:r>
        <w:rPr>
          <w:spacing w:val="1"/>
        </w:rPr>
        <w:t xml:space="preserve"> </w:t>
      </w:r>
      <w:r>
        <w:t>peace within thy soul; you know according to the temper within, so</w:t>
      </w:r>
      <w:r>
        <w:rPr>
          <w:spacing w:val="1"/>
        </w:rPr>
        <w:t xml:space="preserve"> </w:t>
      </w:r>
      <w:r>
        <w:t>there is the relishing of things without; He that hath peace within,</w:t>
      </w:r>
      <w:r>
        <w:rPr>
          <w:spacing w:val="1"/>
        </w:rPr>
        <w:t xml:space="preserve"> </w:t>
      </w:r>
      <w:r>
        <w:t>can easily go through the duties that are required without with joy.</w:t>
      </w:r>
    </w:p>
    <w:p w14:paraId="2306887D">
      <w:pPr>
        <w:pStyle w:val="5"/>
        <w:spacing w:before="294" w:line="254" w:lineRule="auto"/>
        <w:ind w:right="117"/>
      </w:pPr>
      <w:r>
        <w:t>Further, exercise faith in the work and office of the holy Ghost, that</w:t>
      </w:r>
      <w:r>
        <w:rPr>
          <w:spacing w:val="1"/>
        </w:rPr>
        <w:t xml:space="preserve"> </w:t>
      </w:r>
      <w:r>
        <w:t>office that the holy Ghost is designed unto by the Father and the Son,</w:t>
      </w:r>
      <w:r>
        <w:rPr>
          <w:spacing w:val="-70"/>
        </w:rPr>
        <w:t xml:space="preserve"> </w:t>
      </w:r>
      <w:r>
        <w:t>to be the Comforter of his people, to bring joy and comfort to them;</w:t>
      </w:r>
      <w:r>
        <w:rPr>
          <w:spacing w:val="1"/>
        </w:rPr>
        <w:t xml:space="preserve"> </w:t>
      </w:r>
      <w:r>
        <w:t>look upon the holy Ghost, as designed by the Father and the Son to</w:t>
      </w:r>
      <w:r>
        <w:rPr>
          <w:spacing w:val="1"/>
        </w:rPr>
        <w:t xml:space="preserve"> </w:t>
      </w:r>
      <w:r>
        <w:t>bring joy and delight to the souls of his people. What an infinite</w:t>
      </w:r>
      <w:r>
        <w:rPr>
          <w:spacing w:val="1"/>
        </w:rPr>
        <w:t xml:space="preserve"> </w:t>
      </w:r>
      <w:r>
        <w:t>difference there is between the comforts of a carnal heart, and the</w:t>
      </w:r>
      <w:r>
        <w:rPr>
          <w:spacing w:val="1"/>
        </w:rPr>
        <w:t xml:space="preserve"> </w:t>
      </w:r>
      <w:r>
        <w:t>comforts of the godly? The one come from a little meat and drink,</w:t>
      </w:r>
      <w:r>
        <w:rPr>
          <w:spacing w:val="1"/>
        </w:rPr>
        <w:t xml:space="preserve"> </w:t>
      </w:r>
      <w:r>
        <w:t>and the other come from the exercise of faith about the office of the</w:t>
      </w:r>
      <w:r>
        <w:rPr>
          <w:spacing w:val="1"/>
        </w:rPr>
        <w:t xml:space="preserve"> </w:t>
      </w:r>
      <w:r>
        <w:t>holy Ghost that is designed to this work.</w:t>
      </w:r>
    </w:p>
    <w:p w14:paraId="4CB330F4">
      <w:pPr>
        <w:spacing w:after="0" w:line="254" w:lineRule="auto"/>
        <w:sectPr>
          <w:pgSz w:w="12240" w:h="15840"/>
          <w:pgMar w:top="1360" w:right="1420" w:bottom="280" w:left="1420" w:header="720" w:footer="720" w:gutter="0"/>
          <w:cols w:space="720" w:num="1"/>
        </w:sectPr>
      </w:pPr>
    </w:p>
    <w:p w14:paraId="2DEB53D0">
      <w:pPr>
        <w:pStyle w:val="5"/>
        <w:spacing w:line="254" w:lineRule="auto"/>
      </w:pPr>
      <w:r>
        <w:t>Thirdly, in all that thou doest, be sure to be upright: Though thou</w:t>
      </w:r>
      <w:r>
        <w:rPr>
          <w:spacing w:val="1"/>
        </w:rPr>
        <w:t xml:space="preserve"> </w:t>
      </w:r>
      <w:r>
        <w:t>beest able to do but a little in any way of God, if thou beest upright,</w:t>
      </w:r>
      <w:r>
        <w:rPr>
          <w:spacing w:val="1"/>
        </w:rPr>
        <w:t xml:space="preserve"> </w:t>
      </w:r>
      <w:r>
        <w:t>God accepts of it, and thou wilt find comfort: Thou sayest thy duties</w:t>
      </w:r>
      <w:r>
        <w:rPr>
          <w:spacing w:val="1"/>
        </w:rPr>
        <w:t xml:space="preserve"> </w:t>
      </w:r>
      <w:r>
        <w:t>are mean; it may be so, but if thou beest upright, thou mayest have</w:t>
      </w:r>
      <w:r>
        <w:rPr>
          <w:spacing w:val="1"/>
        </w:rPr>
        <w:t xml:space="preserve"> </w:t>
      </w:r>
      <w:r>
        <w:t>comfort,</w:t>
      </w:r>
      <w:r>
        <w:rPr>
          <w:spacing w:val="1"/>
        </w:rPr>
        <w:t xml:space="preserve"> </w:t>
      </w:r>
      <w:r>
        <w:t>it</w:t>
      </w:r>
      <w:r>
        <w:rPr>
          <w:spacing w:val="1"/>
        </w:rPr>
        <w:t xml:space="preserve"> </w:t>
      </w:r>
      <w:r>
        <w:t>becomes</w:t>
      </w:r>
      <w:r>
        <w:rPr>
          <w:spacing w:val="1"/>
        </w:rPr>
        <w:t xml:space="preserve"> </w:t>
      </w:r>
      <w:r>
        <w:t>the</w:t>
      </w:r>
      <w:r>
        <w:rPr>
          <w:spacing w:val="1"/>
        </w:rPr>
        <w:t xml:space="preserve"> </w:t>
      </w:r>
      <w:r>
        <w:t>upright</w:t>
      </w:r>
      <w:r>
        <w:rPr>
          <w:spacing w:val="1"/>
        </w:rPr>
        <w:t xml:space="preserve"> </w:t>
      </w:r>
      <w:r>
        <w:t>to</w:t>
      </w:r>
      <w:r>
        <w:rPr>
          <w:spacing w:val="1"/>
        </w:rPr>
        <w:t xml:space="preserve"> </w:t>
      </w:r>
      <w:r>
        <w:t>be</w:t>
      </w:r>
      <w:r>
        <w:rPr>
          <w:spacing w:val="1"/>
        </w:rPr>
        <w:t xml:space="preserve"> </w:t>
      </w:r>
      <w:r>
        <w:t>joyful;</w:t>
      </w:r>
      <w:r>
        <w:rPr>
          <w:spacing w:val="1"/>
        </w:rPr>
        <w:t xml:space="preserve"> </w:t>
      </w:r>
      <w:r>
        <w:t>whereas</w:t>
      </w:r>
      <w:r>
        <w:rPr>
          <w:spacing w:val="1"/>
        </w:rPr>
        <w:t xml:space="preserve"> </w:t>
      </w:r>
      <w:r>
        <w:t>the</w:t>
      </w:r>
      <w:r>
        <w:rPr>
          <w:spacing w:val="1"/>
        </w:rPr>
        <w:t xml:space="preserve"> </w:t>
      </w:r>
      <w:r>
        <w:t>most</w:t>
      </w:r>
      <w:r>
        <w:rPr>
          <w:spacing w:val="1"/>
        </w:rPr>
        <w:t xml:space="preserve"> </w:t>
      </w:r>
      <w:r>
        <w:t>glorious</w:t>
      </w:r>
      <w:r>
        <w:rPr>
          <w:spacing w:val="1"/>
        </w:rPr>
        <w:t xml:space="preserve"> </w:t>
      </w:r>
      <w:r>
        <w:t>performances,</w:t>
      </w:r>
      <w:r>
        <w:rPr>
          <w:spacing w:val="1"/>
        </w:rPr>
        <w:t xml:space="preserve"> </w:t>
      </w:r>
      <w:r>
        <w:t>if</w:t>
      </w:r>
      <w:r>
        <w:rPr>
          <w:spacing w:val="1"/>
        </w:rPr>
        <w:t xml:space="preserve"> </w:t>
      </w:r>
      <w:r>
        <w:t>they</w:t>
      </w:r>
      <w:r>
        <w:rPr>
          <w:spacing w:val="1"/>
        </w:rPr>
        <w:t xml:space="preserve"> </w:t>
      </w:r>
      <w:r>
        <w:t>be</w:t>
      </w:r>
      <w:r>
        <w:rPr>
          <w:spacing w:val="1"/>
        </w:rPr>
        <w:t xml:space="preserve"> </w:t>
      </w:r>
      <w:r>
        <w:t>not</w:t>
      </w:r>
      <w:r>
        <w:rPr>
          <w:spacing w:val="1"/>
        </w:rPr>
        <w:t xml:space="preserve"> </w:t>
      </w:r>
      <w:r>
        <w:t>in</w:t>
      </w:r>
      <w:r>
        <w:rPr>
          <w:spacing w:val="1"/>
        </w:rPr>
        <w:t xml:space="preserve"> </w:t>
      </w:r>
      <w:r>
        <w:t>uprightness,</w:t>
      </w:r>
      <w:r>
        <w:rPr>
          <w:spacing w:val="1"/>
        </w:rPr>
        <w:t xml:space="preserve"> </w:t>
      </w:r>
      <w:r>
        <w:t>are</w:t>
      </w:r>
      <w:r>
        <w:rPr>
          <w:spacing w:val="1"/>
        </w:rPr>
        <w:t xml:space="preserve"> </w:t>
      </w:r>
      <w:r>
        <w:t>but</w:t>
      </w:r>
      <w:r>
        <w:rPr>
          <w:spacing w:val="1"/>
        </w:rPr>
        <w:t xml:space="preserve"> </w:t>
      </w:r>
      <w:r>
        <w:t>abominable.</w:t>
      </w:r>
    </w:p>
    <w:p w14:paraId="6E79DB5B">
      <w:pPr>
        <w:pStyle w:val="5"/>
        <w:spacing w:before="290" w:line="254" w:lineRule="auto"/>
        <w:ind w:right="119"/>
      </w:pPr>
      <w:r>
        <w:t>Again, sweeten all your duties by spiritual meditation; a Christian</w:t>
      </w:r>
      <w:r>
        <w:rPr>
          <w:spacing w:val="1"/>
        </w:rPr>
        <w:t xml:space="preserve"> </w:t>
      </w:r>
      <w:r>
        <w:t>that</w:t>
      </w:r>
      <w:r>
        <w:rPr>
          <w:spacing w:val="1"/>
        </w:rPr>
        <w:t xml:space="preserve"> </w:t>
      </w:r>
      <w:r>
        <w:t>treasures</w:t>
      </w:r>
      <w:r>
        <w:rPr>
          <w:spacing w:val="1"/>
        </w:rPr>
        <w:t xml:space="preserve"> </w:t>
      </w:r>
      <w:r>
        <w:t>up</w:t>
      </w:r>
      <w:r>
        <w:rPr>
          <w:spacing w:val="1"/>
        </w:rPr>
        <w:t xml:space="preserve"> </w:t>
      </w:r>
      <w:r>
        <w:t>spiritual</w:t>
      </w:r>
      <w:r>
        <w:rPr>
          <w:spacing w:val="1"/>
        </w:rPr>
        <w:t xml:space="preserve"> </w:t>
      </w:r>
      <w:r>
        <w:t>meditation,</w:t>
      </w:r>
      <w:r>
        <w:rPr>
          <w:spacing w:val="1"/>
        </w:rPr>
        <w:t xml:space="preserve"> </w:t>
      </w:r>
      <w:r>
        <w:t>and</w:t>
      </w:r>
      <w:r>
        <w:rPr>
          <w:spacing w:val="1"/>
        </w:rPr>
        <w:t xml:space="preserve"> </w:t>
      </w:r>
      <w:r>
        <w:t>every</w:t>
      </w:r>
      <w:r>
        <w:rPr>
          <w:spacing w:val="1"/>
        </w:rPr>
        <w:t xml:space="preserve"> </w:t>
      </w:r>
      <w:r>
        <w:t>duty</w:t>
      </w:r>
      <w:r>
        <w:rPr>
          <w:spacing w:val="1"/>
        </w:rPr>
        <w:t xml:space="preserve"> </w:t>
      </w:r>
      <w:r>
        <w:t>that</w:t>
      </w:r>
      <w:r>
        <w:rPr>
          <w:spacing w:val="1"/>
        </w:rPr>
        <w:t xml:space="preserve"> </w:t>
      </w:r>
      <w:r>
        <w:t>he</w:t>
      </w:r>
      <w:r>
        <w:rPr>
          <w:spacing w:val="1"/>
        </w:rPr>
        <w:t xml:space="preserve"> </w:t>
      </w:r>
      <w:r>
        <w:t>performs</w:t>
      </w:r>
      <w:r>
        <w:rPr>
          <w:spacing w:val="1"/>
        </w:rPr>
        <w:t xml:space="preserve"> </w:t>
      </w:r>
      <w:r>
        <w:t>brings</w:t>
      </w:r>
      <w:r>
        <w:rPr>
          <w:spacing w:val="1"/>
        </w:rPr>
        <w:t xml:space="preserve"> </w:t>
      </w:r>
      <w:r>
        <w:t>it</w:t>
      </w:r>
      <w:r>
        <w:rPr>
          <w:spacing w:val="1"/>
        </w:rPr>
        <w:t xml:space="preserve"> </w:t>
      </w:r>
      <w:r>
        <w:t>in</w:t>
      </w:r>
      <w:r>
        <w:rPr>
          <w:spacing w:val="1"/>
        </w:rPr>
        <w:t xml:space="preserve"> </w:t>
      </w:r>
      <w:r>
        <w:t>by</w:t>
      </w:r>
      <w:r>
        <w:rPr>
          <w:spacing w:val="1"/>
        </w:rPr>
        <w:t xml:space="preserve"> </w:t>
      </w:r>
      <w:r>
        <w:t>meditation,</w:t>
      </w:r>
      <w:r>
        <w:rPr>
          <w:spacing w:val="1"/>
        </w:rPr>
        <w:t xml:space="preserve"> </w:t>
      </w:r>
      <w:r>
        <w:t>and</w:t>
      </w:r>
      <w:r>
        <w:rPr>
          <w:spacing w:val="1"/>
        </w:rPr>
        <w:t xml:space="preserve"> </w:t>
      </w:r>
      <w:r>
        <w:t>hath</w:t>
      </w:r>
      <w:r>
        <w:rPr>
          <w:spacing w:val="1"/>
        </w:rPr>
        <w:t xml:space="preserve"> </w:t>
      </w:r>
      <w:r>
        <w:t>a</w:t>
      </w:r>
      <w:r>
        <w:rPr>
          <w:spacing w:val="1"/>
        </w:rPr>
        <w:t xml:space="preserve"> </w:t>
      </w:r>
      <w:r>
        <w:t>great</w:t>
      </w:r>
      <w:r>
        <w:rPr>
          <w:spacing w:val="1"/>
        </w:rPr>
        <w:t xml:space="preserve"> </w:t>
      </w:r>
      <w:r>
        <w:t>many</w:t>
      </w:r>
      <w:r>
        <w:rPr>
          <w:spacing w:val="1"/>
        </w:rPr>
        <w:t xml:space="preserve"> </w:t>
      </w:r>
      <w:r>
        <w:t>meditations to roll his duty up and down; in this is delight: To go to</w:t>
      </w:r>
      <w:r>
        <w:rPr>
          <w:spacing w:val="1"/>
        </w:rPr>
        <w:t xml:space="preserve"> </w:t>
      </w:r>
      <w:r>
        <w:t>duty, and to have a barren heart to act, there is no delight; but to go</w:t>
      </w:r>
      <w:r>
        <w:rPr>
          <w:spacing w:val="1"/>
        </w:rPr>
        <w:t xml:space="preserve"> </w:t>
      </w:r>
      <w:r>
        <w:t>to a duty, and to exercise spiritual meditation, this is sweet.</w:t>
      </w:r>
    </w:p>
    <w:p w14:paraId="3020E74A">
      <w:pPr>
        <w:pStyle w:val="5"/>
        <w:spacing w:before="293" w:line="254" w:lineRule="auto"/>
        <w:ind w:right="121"/>
      </w:pPr>
      <w:r>
        <w:t>Again, labor to principle thy heart aright in the ways of godliness, to</w:t>
      </w:r>
      <w:r>
        <w:rPr>
          <w:spacing w:val="1"/>
        </w:rPr>
        <w:t xml:space="preserve"> </w:t>
      </w:r>
      <w:r>
        <w:t>understand what they are; if thou understoodest what they are, they</w:t>
      </w:r>
      <w:r>
        <w:rPr>
          <w:spacing w:val="1"/>
        </w:rPr>
        <w:t xml:space="preserve"> </w:t>
      </w:r>
      <w:r>
        <w:t>would</w:t>
      </w:r>
      <w:r>
        <w:rPr>
          <w:spacing w:val="1"/>
        </w:rPr>
        <w:t xml:space="preserve"> </w:t>
      </w:r>
      <w:r>
        <w:t>be</w:t>
      </w:r>
      <w:r>
        <w:rPr>
          <w:spacing w:val="1"/>
        </w:rPr>
        <w:t xml:space="preserve"> </w:t>
      </w:r>
      <w:r>
        <w:t>delightful;</w:t>
      </w:r>
      <w:r>
        <w:rPr>
          <w:spacing w:val="1"/>
        </w:rPr>
        <w:t xml:space="preserve"> </w:t>
      </w:r>
      <w:r>
        <w:t>and</w:t>
      </w:r>
      <w:r>
        <w:rPr>
          <w:spacing w:val="1"/>
        </w:rPr>
        <w:t xml:space="preserve"> </w:t>
      </w:r>
      <w:r>
        <w:t>the</w:t>
      </w:r>
      <w:r>
        <w:rPr>
          <w:spacing w:val="1"/>
        </w:rPr>
        <w:t xml:space="preserve"> </w:t>
      </w:r>
      <w:r>
        <w:t>reason</w:t>
      </w:r>
      <w:r>
        <w:rPr>
          <w:spacing w:val="1"/>
        </w:rPr>
        <w:t xml:space="preserve"> </w:t>
      </w:r>
      <w:r>
        <w:t>why</w:t>
      </w:r>
      <w:r>
        <w:rPr>
          <w:spacing w:val="1"/>
        </w:rPr>
        <w:t xml:space="preserve"> </w:t>
      </w:r>
      <w:r>
        <w:t>many</w:t>
      </w:r>
      <w:r>
        <w:rPr>
          <w:spacing w:val="1"/>
        </w:rPr>
        <w:t xml:space="preserve"> </w:t>
      </w:r>
      <w:r>
        <w:t>do</w:t>
      </w:r>
      <w:r>
        <w:rPr>
          <w:spacing w:val="1"/>
        </w:rPr>
        <w:t xml:space="preserve"> </w:t>
      </w:r>
      <w:r>
        <w:t>not</w:t>
      </w:r>
      <w:r>
        <w:rPr>
          <w:spacing w:val="1"/>
        </w:rPr>
        <w:t xml:space="preserve"> </w:t>
      </w:r>
      <w:r>
        <w:t>go</w:t>
      </w:r>
      <w:r>
        <w:rPr>
          <w:spacing w:val="1"/>
        </w:rPr>
        <w:t xml:space="preserve"> </w:t>
      </w:r>
      <w:r>
        <w:t>on</w:t>
      </w:r>
      <w:r>
        <w:rPr>
          <w:spacing w:val="1"/>
        </w:rPr>
        <w:t xml:space="preserve"> </w:t>
      </w:r>
      <w:r>
        <w:t>delightfully is, because they do not understand what is in the ways of</w:t>
      </w:r>
      <w:r>
        <w:rPr>
          <w:spacing w:val="1"/>
        </w:rPr>
        <w:t xml:space="preserve"> </w:t>
      </w:r>
      <w:r>
        <w:t>God to cause delight.</w:t>
      </w:r>
    </w:p>
    <w:p w14:paraId="2525AB0C">
      <w:pPr>
        <w:pStyle w:val="5"/>
        <w:spacing w:before="293"/>
        <w:ind w:right="0"/>
      </w:pPr>
      <w:r>
        <w:t>You will say, What is there in the ways of God, to cause delight?</w:t>
      </w:r>
    </w:p>
    <w:p w14:paraId="574B1698">
      <w:pPr>
        <w:pStyle w:val="5"/>
        <w:spacing w:before="1"/>
        <w:ind w:left="0" w:right="0"/>
        <w:jc w:val="left"/>
        <w:rPr>
          <w:sz w:val="28"/>
        </w:rPr>
      </w:pPr>
    </w:p>
    <w:p w14:paraId="0B495C48">
      <w:pPr>
        <w:pStyle w:val="5"/>
        <w:spacing w:before="0" w:line="254" w:lineRule="auto"/>
        <w:ind w:right="120"/>
      </w:pPr>
      <w:r>
        <w:t>First, every work of godliness, and that ability that grace hath to</w:t>
      </w:r>
      <w:r>
        <w:rPr>
          <w:spacing w:val="1"/>
        </w:rPr>
        <w:t xml:space="preserve"> </w:t>
      </w:r>
      <w:r>
        <w:t>exercise, is a beam of that infinite, choice, eternal, electing love of</w:t>
      </w:r>
      <w:r>
        <w:rPr>
          <w:spacing w:val="1"/>
        </w:rPr>
        <w:t xml:space="preserve"> </w:t>
      </w:r>
      <w:r>
        <w:t>God upon thy soul; if thou lookest upon it so, it will be wonderfully</w:t>
      </w:r>
      <w:r>
        <w:rPr>
          <w:spacing w:val="1"/>
        </w:rPr>
        <w:t xml:space="preserve"> </w:t>
      </w:r>
      <w:r>
        <w:t>delightful.</w:t>
      </w:r>
    </w:p>
    <w:p w14:paraId="73B5FADE">
      <w:pPr>
        <w:pStyle w:val="5"/>
        <w:spacing w:before="295" w:line="254" w:lineRule="auto"/>
      </w:pPr>
      <w:r>
        <w:t>Secondly, look upon every duty of godliness, as having more of the</w:t>
      </w:r>
      <w:r>
        <w:rPr>
          <w:spacing w:val="1"/>
        </w:rPr>
        <w:t xml:space="preserve"> </w:t>
      </w:r>
      <w:r>
        <w:t>glory of God in it, then the whole frame of heaven and earth besides:</w:t>
      </w:r>
      <w:r>
        <w:rPr>
          <w:spacing w:val="1"/>
        </w:rPr>
        <w:t xml:space="preserve"> </w:t>
      </w:r>
      <w:r>
        <w:t>Take all God's works in the Creation, in Providence, in the Heavens,</w:t>
      </w:r>
      <w:r>
        <w:rPr>
          <w:spacing w:val="1"/>
        </w:rPr>
        <w:t xml:space="preserve"> </w:t>
      </w:r>
      <w:r>
        <w:t>the Sun, Moon and Stars, in the Earth, and the Seas, there is not so</w:t>
      </w:r>
      <w:r>
        <w:rPr>
          <w:spacing w:val="1"/>
        </w:rPr>
        <w:t xml:space="preserve"> </w:t>
      </w:r>
      <w:r>
        <w:t>much of the glory of God in them all, as in one gracious action that a</w:t>
      </w:r>
      <w:r>
        <w:rPr>
          <w:spacing w:val="1"/>
        </w:rPr>
        <w:t xml:space="preserve"> </w:t>
      </w:r>
      <w:r>
        <w:t>Christian performs; and if you looked at it thus, it could not but have</w:t>
      </w:r>
      <w:r>
        <w:rPr>
          <w:spacing w:val="1"/>
        </w:rPr>
        <w:t xml:space="preserve"> </w:t>
      </w:r>
      <w:r>
        <w:t>pleasure in it.</w:t>
      </w:r>
    </w:p>
    <w:p w14:paraId="7A16DE3F">
      <w:pPr>
        <w:spacing w:after="0" w:line="254" w:lineRule="auto"/>
        <w:sectPr>
          <w:pgSz w:w="12240" w:h="15840"/>
          <w:pgMar w:top="1360" w:right="1420" w:bottom="280" w:left="1420" w:header="720" w:footer="720" w:gutter="0"/>
          <w:cols w:space="720" w:num="1"/>
        </w:sectPr>
      </w:pPr>
    </w:p>
    <w:p w14:paraId="66839FD2">
      <w:pPr>
        <w:pStyle w:val="5"/>
        <w:spacing w:line="254" w:lineRule="auto"/>
        <w:ind w:right="119"/>
      </w:pPr>
      <w:r>
        <w:t>Thirdly, look at that action of grace, as that in which God attains his</w:t>
      </w:r>
      <w:r>
        <w:rPr>
          <w:spacing w:val="1"/>
        </w:rPr>
        <w:t xml:space="preserve"> </w:t>
      </w:r>
      <w:r>
        <w:t>end in creating heaven and earth, more than in other things besides;</w:t>
      </w:r>
      <w:r>
        <w:rPr>
          <w:spacing w:val="1"/>
        </w:rPr>
        <w:t xml:space="preserve"> </w:t>
      </w:r>
      <w:r>
        <w:t>as</w:t>
      </w:r>
      <w:r>
        <w:rPr>
          <w:spacing w:val="36"/>
        </w:rPr>
        <w:t xml:space="preserve"> </w:t>
      </w:r>
      <w:r>
        <w:t>there</w:t>
      </w:r>
      <w:r>
        <w:rPr>
          <w:spacing w:val="37"/>
        </w:rPr>
        <w:t xml:space="preserve"> </w:t>
      </w:r>
      <w:r>
        <w:t>is</w:t>
      </w:r>
      <w:r>
        <w:rPr>
          <w:spacing w:val="36"/>
        </w:rPr>
        <w:t xml:space="preserve"> </w:t>
      </w:r>
      <w:r>
        <w:t>more</w:t>
      </w:r>
      <w:r>
        <w:rPr>
          <w:spacing w:val="37"/>
        </w:rPr>
        <w:t xml:space="preserve"> </w:t>
      </w:r>
      <w:r>
        <w:t>of</w:t>
      </w:r>
      <w:r>
        <w:rPr>
          <w:spacing w:val="36"/>
        </w:rPr>
        <w:t xml:space="preserve"> </w:t>
      </w:r>
      <w:r>
        <w:t>God</w:t>
      </w:r>
      <w:r>
        <w:rPr>
          <w:spacing w:val="37"/>
        </w:rPr>
        <w:t xml:space="preserve"> </w:t>
      </w:r>
      <w:r>
        <w:t>in</w:t>
      </w:r>
      <w:r>
        <w:rPr>
          <w:spacing w:val="36"/>
        </w:rPr>
        <w:t xml:space="preserve"> </w:t>
      </w:r>
      <w:r>
        <w:t>it,</w:t>
      </w:r>
      <w:r>
        <w:rPr>
          <w:spacing w:val="37"/>
        </w:rPr>
        <w:t xml:space="preserve"> </w:t>
      </w:r>
      <w:r>
        <w:t>so</w:t>
      </w:r>
      <w:r>
        <w:rPr>
          <w:spacing w:val="36"/>
        </w:rPr>
        <w:t xml:space="preserve"> </w:t>
      </w:r>
      <w:r>
        <w:t>God</w:t>
      </w:r>
      <w:r>
        <w:rPr>
          <w:spacing w:val="37"/>
        </w:rPr>
        <w:t xml:space="preserve"> </w:t>
      </w:r>
      <w:r>
        <w:t>attains</w:t>
      </w:r>
      <w:r>
        <w:rPr>
          <w:spacing w:val="36"/>
        </w:rPr>
        <w:t xml:space="preserve"> </w:t>
      </w:r>
      <w:r>
        <w:t>more</w:t>
      </w:r>
      <w:r>
        <w:rPr>
          <w:spacing w:val="37"/>
        </w:rPr>
        <w:t xml:space="preserve"> </w:t>
      </w:r>
      <w:r>
        <w:t>in</w:t>
      </w:r>
      <w:r>
        <w:rPr>
          <w:spacing w:val="36"/>
        </w:rPr>
        <w:t xml:space="preserve"> </w:t>
      </w:r>
      <w:r>
        <w:t>it;</w:t>
      </w:r>
      <w:r>
        <w:rPr>
          <w:spacing w:val="37"/>
        </w:rPr>
        <w:t xml:space="preserve"> </w:t>
      </w:r>
      <w:r>
        <w:t>the</w:t>
      </w:r>
      <w:r>
        <w:rPr>
          <w:spacing w:val="36"/>
        </w:rPr>
        <w:t xml:space="preserve"> </w:t>
      </w:r>
      <w:r>
        <w:t>end</w:t>
      </w:r>
      <w:r>
        <w:rPr>
          <w:spacing w:val="37"/>
        </w:rPr>
        <w:t xml:space="preserve"> </w:t>
      </w:r>
      <w:r>
        <w:t>of</w:t>
      </w:r>
      <w:r>
        <w:rPr>
          <w:spacing w:val="-70"/>
        </w:rPr>
        <w:t xml:space="preserve"> </w:t>
      </w:r>
      <w:r>
        <w:t>God in his counsels is more attained by any gracious act, then by</w:t>
      </w:r>
      <w:r>
        <w:rPr>
          <w:spacing w:val="1"/>
        </w:rPr>
        <w:t xml:space="preserve"> </w:t>
      </w:r>
      <w:r>
        <w:t>anything</w:t>
      </w:r>
      <w:r>
        <w:rPr>
          <w:spacing w:val="1"/>
        </w:rPr>
        <w:t xml:space="preserve"> </w:t>
      </w:r>
      <w:r>
        <w:t>else</w:t>
      </w:r>
      <w:r>
        <w:rPr>
          <w:spacing w:val="1"/>
        </w:rPr>
        <w:t xml:space="preserve"> </w:t>
      </w:r>
      <w:r>
        <w:t>that</w:t>
      </w:r>
      <w:r>
        <w:rPr>
          <w:spacing w:val="1"/>
        </w:rPr>
        <w:t xml:space="preserve"> </w:t>
      </w:r>
      <w:r>
        <w:t>can</w:t>
      </w:r>
      <w:r>
        <w:rPr>
          <w:spacing w:val="1"/>
        </w:rPr>
        <w:t xml:space="preserve"> </w:t>
      </w:r>
      <w:r>
        <w:t>be</w:t>
      </w:r>
      <w:r>
        <w:rPr>
          <w:spacing w:val="1"/>
        </w:rPr>
        <w:t xml:space="preserve"> </w:t>
      </w:r>
      <w:r>
        <w:t>done,</w:t>
      </w:r>
      <w:r>
        <w:rPr>
          <w:spacing w:val="1"/>
        </w:rPr>
        <w:t xml:space="preserve"> </w:t>
      </w:r>
      <w:r>
        <w:t>save</w:t>
      </w:r>
      <w:r>
        <w:rPr>
          <w:spacing w:val="1"/>
        </w:rPr>
        <w:t xml:space="preserve"> </w:t>
      </w:r>
      <w:r>
        <w:t>of</w:t>
      </w:r>
      <w:r>
        <w:rPr>
          <w:spacing w:val="1"/>
        </w:rPr>
        <w:t xml:space="preserve"> </w:t>
      </w:r>
      <w:r>
        <w:t>the</w:t>
      </w:r>
      <w:r>
        <w:rPr>
          <w:spacing w:val="1"/>
        </w:rPr>
        <w:t xml:space="preserve"> </w:t>
      </w:r>
      <w:r>
        <w:t>same</w:t>
      </w:r>
      <w:r>
        <w:rPr>
          <w:spacing w:val="1"/>
        </w:rPr>
        <w:t xml:space="preserve"> </w:t>
      </w:r>
      <w:r>
        <w:t>nature:</w:t>
      </w:r>
      <w:r>
        <w:rPr>
          <w:spacing w:val="1"/>
        </w:rPr>
        <w:t xml:space="preserve"> </w:t>
      </w:r>
      <w:r>
        <w:t>How</w:t>
      </w:r>
      <w:r>
        <w:rPr>
          <w:spacing w:val="1"/>
        </w:rPr>
        <w:t xml:space="preserve"> </w:t>
      </w:r>
      <w:r>
        <w:t>delightful should we be in the ways of godliness, if we looked thus at</w:t>
      </w:r>
      <w:r>
        <w:rPr>
          <w:spacing w:val="1"/>
        </w:rPr>
        <w:t xml:space="preserve"> </w:t>
      </w:r>
      <w:r>
        <w:t>them?</w:t>
      </w:r>
    </w:p>
    <w:p w14:paraId="4BA2E2FA">
      <w:pPr>
        <w:pStyle w:val="5"/>
        <w:spacing w:before="290" w:line="254" w:lineRule="auto"/>
      </w:pPr>
      <w:r>
        <w:t>Fourthly,</w:t>
      </w:r>
      <w:r>
        <w:rPr>
          <w:spacing w:val="1"/>
        </w:rPr>
        <w:t xml:space="preserve"> </w:t>
      </w:r>
      <w:r>
        <w:t>look</w:t>
      </w:r>
      <w:r>
        <w:rPr>
          <w:spacing w:val="1"/>
        </w:rPr>
        <w:t xml:space="preserve"> </w:t>
      </w:r>
      <w:r>
        <w:t>upon</w:t>
      </w:r>
      <w:r>
        <w:rPr>
          <w:spacing w:val="1"/>
        </w:rPr>
        <w:t xml:space="preserve"> </w:t>
      </w:r>
      <w:r>
        <w:t>every</w:t>
      </w:r>
      <w:r>
        <w:rPr>
          <w:spacing w:val="1"/>
        </w:rPr>
        <w:t xml:space="preserve"> </w:t>
      </w:r>
      <w:r>
        <w:t>gracious</w:t>
      </w:r>
      <w:r>
        <w:rPr>
          <w:spacing w:val="1"/>
        </w:rPr>
        <w:t xml:space="preserve"> </w:t>
      </w:r>
      <w:r>
        <w:t>act,</w:t>
      </w:r>
      <w:r>
        <w:rPr>
          <w:spacing w:val="1"/>
        </w:rPr>
        <w:t xml:space="preserve"> </w:t>
      </w:r>
      <w:r>
        <w:t>as</w:t>
      </w:r>
      <w:r>
        <w:rPr>
          <w:spacing w:val="1"/>
        </w:rPr>
        <w:t xml:space="preserve"> </w:t>
      </w:r>
      <w:r>
        <w:t>the</w:t>
      </w:r>
      <w:r>
        <w:rPr>
          <w:spacing w:val="1"/>
        </w:rPr>
        <w:t xml:space="preserve"> </w:t>
      </w:r>
      <w:r>
        <w:t>seed</w:t>
      </w:r>
      <w:r>
        <w:rPr>
          <w:spacing w:val="1"/>
        </w:rPr>
        <w:t xml:space="preserve"> </w:t>
      </w:r>
      <w:r>
        <w:t>of</w:t>
      </w:r>
      <w:r>
        <w:rPr>
          <w:spacing w:val="1"/>
        </w:rPr>
        <w:t xml:space="preserve"> </w:t>
      </w:r>
      <w:r>
        <w:t>glory</w:t>
      </w:r>
      <w:r>
        <w:rPr>
          <w:spacing w:val="1"/>
        </w:rPr>
        <w:t xml:space="preserve"> </w:t>
      </w:r>
      <w:r>
        <w:t>and</w:t>
      </w:r>
      <w:r>
        <w:rPr>
          <w:spacing w:val="-70"/>
        </w:rPr>
        <w:t xml:space="preserve"> </w:t>
      </w:r>
      <w:r>
        <w:t>eternal life: Every work of grace in the heart and life of God's people,</w:t>
      </w:r>
      <w:r>
        <w:rPr>
          <w:spacing w:val="1"/>
        </w:rPr>
        <w:t xml:space="preserve"> </w:t>
      </w:r>
      <w:r>
        <w:t>is</w:t>
      </w:r>
      <w:r>
        <w:rPr>
          <w:spacing w:val="1"/>
        </w:rPr>
        <w:t xml:space="preserve"> </w:t>
      </w:r>
      <w:r>
        <w:t>a</w:t>
      </w:r>
      <w:r>
        <w:rPr>
          <w:spacing w:val="1"/>
        </w:rPr>
        <w:t xml:space="preserve"> </w:t>
      </w:r>
      <w:r>
        <w:t>seed</w:t>
      </w:r>
      <w:r>
        <w:rPr>
          <w:spacing w:val="1"/>
        </w:rPr>
        <w:t xml:space="preserve"> </w:t>
      </w:r>
      <w:r>
        <w:t>of</w:t>
      </w:r>
      <w:r>
        <w:rPr>
          <w:spacing w:val="1"/>
        </w:rPr>
        <w:t xml:space="preserve"> </w:t>
      </w:r>
      <w:r>
        <w:t>glory</w:t>
      </w:r>
      <w:r>
        <w:rPr>
          <w:spacing w:val="1"/>
        </w:rPr>
        <w:t xml:space="preserve"> </w:t>
      </w:r>
      <w:r>
        <w:t>and</w:t>
      </w:r>
      <w:r>
        <w:rPr>
          <w:spacing w:val="1"/>
        </w:rPr>
        <w:t xml:space="preserve"> </w:t>
      </w:r>
      <w:r>
        <w:t>eternal</w:t>
      </w:r>
      <w:r>
        <w:rPr>
          <w:spacing w:val="1"/>
        </w:rPr>
        <w:t xml:space="preserve"> </w:t>
      </w:r>
      <w:r>
        <w:t>life.</w:t>
      </w:r>
      <w:r>
        <w:rPr>
          <w:spacing w:val="1"/>
        </w:rPr>
        <w:t xml:space="preserve"> </w:t>
      </w:r>
      <w:r>
        <w:t>And</w:t>
      </w:r>
      <w:r>
        <w:rPr>
          <w:spacing w:val="1"/>
        </w:rPr>
        <w:t xml:space="preserve"> </w:t>
      </w:r>
      <w:r>
        <w:t>these</w:t>
      </w:r>
      <w:r>
        <w:rPr>
          <w:spacing w:val="1"/>
        </w:rPr>
        <w:t xml:space="preserve"> </w:t>
      </w:r>
      <w:r>
        <w:t>four</w:t>
      </w:r>
      <w:r>
        <w:rPr>
          <w:spacing w:val="72"/>
        </w:rPr>
        <w:t xml:space="preserve"> </w:t>
      </w:r>
      <w:r>
        <w:t>considerations</w:t>
      </w:r>
      <w:r>
        <w:rPr>
          <w:spacing w:val="-70"/>
        </w:rPr>
        <w:t xml:space="preserve"> </w:t>
      </w:r>
      <w:r>
        <w:t>being put upon every gracious act, do confirm that which was said in</w:t>
      </w:r>
      <w:r>
        <w:rPr>
          <w:spacing w:val="1"/>
        </w:rPr>
        <w:t xml:space="preserve"> </w:t>
      </w:r>
      <w:r>
        <w:t>the opening of the point, they must needs be full of pleasantness: Be</w:t>
      </w:r>
      <w:r>
        <w:rPr>
          <w:spacing w:val="1"/>
        </w:rPr>
        <w:t xml:space="preserve"> </w:t>
      </w:r>
      <w:r>
        <w:t>not satisfied in doing anything in the ways of God, till you do it</w:t>
      </w:r>
      <w:r>
        <w:rPr>
          <w:spacing w:val="1"/>
        </w:rPr>
        <w:t xml:space="preserve"> </w:t>
      </w:r>
      <w:r>
        <w:t>pleasantly; I hear the ways of God are pleasant, I have gone on being</w:t>
      </w:r>
      <w:r>
        <w:rPr>
          <w:spacing w:val="1"/>
        </w:rPr>
        <w:t xml:space="preserve"> </w:t>
      </w:r>
      <w:r>
        <w:t>hailed by conscience, but little have I understood of the pleasantness</w:t>
      </w:r>
      <w:r>
        <w:rPr>
          <w:spacing w:val="1"/>
        </w:rPr>
        <w:t xml:space="preserve"> </w:t>
      </w:r>
      <w:r>
        <w:t>of them, there is more to be looked after then I have attained to: By</w:t>
      </w:r>
      <w:r>
        <w:rPr>
          <w:spacing w:val="1"/>
        </w:rPr>
        <w:t xml:space="preserve"> </w:t>
      </w:r>
      <w:r>
        <w:t>this thou shalt come to be mightily strengthened, and it will be a</w:t>
      </w:r>
      <w:r>
        <w:rPr>
          <w:spacing w:val="1"/>
        </w:rPr>
        <w:t xml:space="preserve"> </w:t>
      </w:r>
      <w:r>
        <w:t>marvelous help to make thee continue in the ways of godliness: And</w:t>
      </w:r>
      <w:r>
        <w:rPr>
          <w:spacing w:val="1"/>
        </w:rPr>
        <w:t xml:space="preserve"> </w:t>
      </w:r>
      <w:r>
        <w:t>as I said in handling that argument of the easiness of the ways of</w:t>
      </w:r>
      <w:r>
        <w:rPr>
          <w:spacing w:val="1"/>
        </w:rPr>
        <w:t xml:space="preserve"> </w:t>
      </w:r>
      <w:r>
        <w:t>godliness,</w:t>
      </w:r>
      <w:r>
        <w:rPr>
          <w:spacing w:val="1"/>
        </w:rPr>
        <w:t xml:space="preserve"> </w:t>
      </w:r>
      <w:r>
        <w:t>those</w:t>
      </w:r>
      <w:r>
        <w:rPr>
          <w:spacing w:val="1"/>
        </w:rPr>
        <w:t xml:space="preserve"> </w:t>
      </w:r>
      <w:r>
        <w:t>that</w:t>
      </w:r>
      <w:r>
        <w:rPr>
          <w:spacing w:val="1"/>
        </w:rPr>
        <w:t xml:space="preserve"> </w:t>
      </w:r>
      <w:r>
        <w:t>are</w:t>
      </w:r>
      <w:r>
        <w:rPr>
          <w:spacing w:val="1"/>
        </w:rPr>
        <w:t xml:space="preserve"> </w:t>
      </w:r>
      <w:r>
        <w:t>continually</w:t>
      </w:r>
      <w:r>
        <w:rPr>
          <w:spacing w:val="1"/>
        </w:rPr>
        <w:t xml:space="preserve"> </w:t>
      </w:r>
      <w:r>
        <w:t>thinking</w:t>
      </w:r>
      <w:r>
        <w:rPr>
          <w:spacing w:val="1"/>
        </w:rPr>
        <w:t xml:space="preserve"> </w:t>
      </w:r>
      <w:r>
        <w:t>of</w:t>
      </w:r>
      <w:r>
        <w:rPr>
          <w:spacing w:val="1"/>
        </w:rPr>
        <w:t xml:space="preserve"> </w:t>
      </w:r>
      <w:r>
        <w:t>the</w:t>
      </w:r>
      <w:r>
        <w:rPr>
          <w:spacing w:val="1"/>
        </w:rPr>
        <w:t xml:space="preserve"> </w:t>
      </w:r>
      <w:r>
        <w:t>hardness</w:t>
      </w:r>
      <w:r>
        <w:rPr>
          <w:spacing w:val="72"/>
        </w:rPr>
        <w:t xml:space="preserve"> </w:t>
      </w:r>
      <w:r>
        <w:t>of</w:t>
      </w:r>
      <w:r>
        <w:rPr>
          <w:spacing w:val="1"/>
        </w:rPr>
        <w:t xml:space="preserve"> </w:t>
      </w:r>
      <w:r>
        <w:t>God's</w:t>
      </w:r>
      <w:r>
        <w:rPr>
          <w:spacing w:val="46"/>
        </w:rPr>
        <w:t xml:space="preserve"> </w:t>
      </w:r>
      <w:r>
        <w:t>ways,</w:t>
      </w:r>
      <w:r>
        <w:rPr>
          <w:spacing w:val="46"/>
        </w:rPr>
        <w:t xml:space="preserve"> </w:t>
      </w:r>
      <w:r>
        <w:t>will</w:t>
      </w:r>
      <w:r>
        <w:rPr>
          <w:spacing w:val="47"/>
        </w:rPr>
        <w:t xml:space="preserve"> </w:t>
      </w:r>
      <w:r>
        <w:t>fall</w:t>
      </w:r>
      <w:r>
        <w:rPr>
          <w:spacing w:val="46"/>
        </w:rPr>
        <w:t xml:space="preserve"> </w:t>
      </w:r>
      <w:r>
        <w:t>off;</w:t>
      </w:r>
      <w:r>
        <w:rPr>
          <w:spacing w:val="47"/>
        </w:rPr>
        <w:t xml:space="preserve"> </w:t>
      </w:r>
      <w:r>
        <w:t>but</w:t>
      </w:r>
      <w:r>
        <w:rPr>
          <w:spacing w:val="46"/>
        </w:rPr>
        <w:t xml:space="preserve"> </w:t>
      </w:r>
      <w:r>
        <w:t>by</w:t>
      </w:r>
      <w:r>
        <w:rPr>
          <w:spacing w:val="47"/>
        </w:rPr>
        <w:t xml:space="preserve"> </w:t>
      </w:r>
      <w:r>
        <w:t>having</w:t>
      </w:r>
      <w:r>
        <w:rPr>
          <w:spacing w:val="46"/>
        </w:rPr>
        <w:t xml:space="preserve"> </w:t>
      </w:r>
      <w:r>
        <w:t>them</w:t>
      </w:r>
      <w:r>
        <w:rPr>
          <w:spacing w:val="47"/>
        </w:rPr>
        <w:t xml:space="preserve"> </w:t>
      </w:r>
      <w:r>
        <w:t>pleasant,</w:t>
      </w:r>
      <w:r>
        <w:rPr>
          <w:spacing w:val="46"/>
        </w:rPr>
        <w:t xml:space="preserve"> </w:t>
      </w:r>
      <w:r>
        <w:t>it</w:t>
      </w:r>
      <w:r>
        <w:rPr>
          <w:spacing w:val="47"/>
        </w:rPr>
        <w:t xml:space="preserve"> </w:t>
      </w:r>
      <w:r>
        <w:t>will</w:t>
      </w:r>
      <w:r>
        <w:rPr>
          <w:spacing w:val="46"/>
        </w:rPr>
        <w:t xml:space="preserve"> </w:t>
      </w:r>
      <w:r>
        <w:t>carry</w:t>
      </w:r>
      <w:r>
        <w:rPr>
          <w:spacing w:val="-70"/>
        </w:rPr>
        <w:t xml:space="preserve"> </w:t>
      </w:r>
      <w:r>
        <w:t>thee on against temptations, and the current of all arguments.</w:t>
      </w:r>
    </w:p>
    <w:p w14:paraId="03D99EDD">
      <w:pPr>
        <w:pStyle w:val="5"/>
        <w:spacing w:before="281" w:line="254" w:lineRule="auto"/>
      </w:pPr>
      <w:r>
        <w:t>The last Use of all, is, If the ways of wisdom be ways of pleasantness,</w:t>
      </w:r>
      <w:r>
        <w:rPr>
          <w:spacing w:val="1"/>
        </w:rPr>
        <w:t xml:space="preserve"> </w:t>
      </w:r>
      <w:r>
        <w:t>what is the end of wisdom? If the nether springs be so sweet, what</w:t>
      </w:r>
      <w:r>
        <w:rPr>
          <w:spacing w:val="1"/>
        </w:rPr>
        <w:t xml:space="preserve"> </w:t>
      </w:r>
      <w:r>
        <w:t>will the upper be? If the lower Jerusalem be paved with gold, surely</w:t>
      </w:r>
      <w:r>
        <w:rPr>
          <w:spacing w:val="1"/>
        </w:rPr>
        <w:t xml:space="preserve"> </w:t>
      </w:r>
      <w:r>
        <w:t>that upper Jerusalem is paved with pearls. It is an excellent speech of</w:t>
      </w:r>
      <w:r>
        <w:rPr>
          <w:spacing w:val="-70"/>
        </w:rPr>
        <w:t xml:space="preserve"> </w:t>
      </w:r>
      <w:r>
        <w:t>Bernard, Good art thou, O Lord, to the soul that seeks thee; what art</w:t>
      </w:r>
      <w:r>
        <w:rPr>
          <w:spacing w:val="1"/>
        </w:rPr>
        <w:t xml:space="preserve"> </w:t>
      </w:r>
      <w:r>
        <w:t>thou then to the soul that finds thee? How sweet and pleasant are the</w:t>
      </w:r>
      <w:r>
        <w:rPr>
          <w:spacing w:val="-70"/>
        </w:rPr>
        <w:t xml:space="preserve"> </w:t>
      </w:r>
      <w:r>
        <w:t>ways</w:t>
      </w:r>
      <w:r>
        <w:rPr>
          <w:spacing w:val="1"/>
        </w:rPr>
        <w:t xml:space="preserve"> </w:t>
      </w:r>
      <w:r>
        <w:t>of</w:t>
      </w:r>
      <w:r>
        <w:rPr>
          <w:spacing w:val="1"/>
        </w:rPr>
        <w:t xml:space="preserve"> </w:t>
      </w:r>
      <w:r>
        <w:t>wisdom</w:t>
      </w:r>
      <w:r>
        <w:rPr>
          <w:spacing w:val="1"/>
        </w:rPr>
        <w:t xml:space="preserve"> </w:t>
      </w:r>
      <w:r>
        <w:t>then?</w:t>
      </w:r>
      <w:r>
        <w:rPr>
          <w:spacing w:val="1"/>
        </w:rPr>
        <w:t xml:space="preserve"> </w:t>
      </w:r>
      <w:r>
        <w:t>How</w:t>
      </w:r>
      <w:r>
        <w:rPr>
          <w:spacing w:val="1"/>
        </w:rPr>
        <w:t xml:space="preserve"> </w:t>
      </w:r>
      <w:r>
        <w:t>sweet</w:t>
      </w:r>
      <w:r>
        <w:rPr>
          <w:spacing w:val="1"/>
        </w:rPr>
        <w:t xml:space="preserve"> </w:t>
      </w:r>
      <w:r>
        <w:t>and</w:t>
      </w:r>
      <w:r>
        <w:rPr>
          <w:spacing w:val="1"/>
        </w:rPr>
        <w:t xml:space="preserve"> </w:t>
      </w:r>
      <w:r>
        <w:t>delightful</w:t>
      </w:r>
      <w:r>
        <w:rPr>
          <w:spacing w:val="1"/>
        </w:rPr>
        <w:t xml:space="preserve"> </w:t>
      </w:r>
      <w:r>
        <w:t>is</w:t>
      </w:r>
      <w:r>
        <w:rPr>
          <w:spacing w:val="1"/>
        </w:rPr>
        <w:t xml:space="preserve"> </w:t>
      </w:r>
      <w:r>
        <w:t>the</w:t>
      </w:r>
      <w:r>
        <w:rPr>
          <w:spacing w:val="1"/>
        </w:rPr>
        <w:t xml:space="preserve"> </w:t>
      </w:r>
      <w:r>
        <w:t>end</w:t>
      </w:r>
      <w:r>
        <w:rPr>
          <w:spacing w:val="1"/>
        </w:rPr>
        <w:t xml:space="preserve"> </w:t>
      </w:r>
      <w:r>
        <w:t>of</w:t>
      </w:r>
      <w:r>
        <w:rPr>
          <w:spacing w:val="1"/>
        </w:rPr>
        <w:t xml:space="preserve"> </w:t>
      </w:r>
      <w:r>
        <w:t>wisdom? If grace be pleasant, how pleasant is glory? therefore the</w:t>
      </w:r>
      <w:r>
        <w:rPr>
          <w:spacing w:val="1"/>
        </w:rPr>
        <w:t xml:space="preserve"> </w:t>
      </w:r>
      <w:r>
        <w:t>Saints</w:t>
      </w:r>
      <w:r>
        <w:rPr>
          <w:spacing w:val="68"/>
        </w:rPr>
        <w:t xml:space="preserve"> </w:t>
      </w:r>
      <w:r>
        <w:t>die</w:t>
      </w:r>
      <w:r>
        <w:rPr>
          <w:spacing w:val="68"/>
        </w:rPr>
        <w:t xml:space="preserve"> </w:t>
      </w:r>
      <w:r>
        <w:t>so</w:t>
      </w:r>
      <w:r>
        <w:rPr>
          <w:spacing w:val="69"/>
        </w:rPr>
        <w:t xml:space="preserve"> </w:t>
      </w:r>
      <w:r>
        <w:t>pleasantly,</w:t>
      </w:r>
      <w:r>
        <w:rPr>
          <w:spacing w:val="68"/>
        </w:rPr>
        <w:t xml:space="preserve"> </w:t>
      </w:r>
      <w:r>
        <w:t>because</w:t>
      </w:r>
      <w:r>
        <w:rPr>
          <w:spacing w:val="68"/>
        </w:rPr>
        <w:t xml:space="preserve"> </w:t>
      </w:r>
      <w:r>
        <w:t>there</w:t>
      </w:r>
      <w:r>
        <w:rPr>
          <w:spacing w:val="69"/>
        </w:rPr>
        <w:t xml:space="preserve"> </w:t>
      </w:r>
      <w:r>
        <w:t>is</w:t>
      </w:r>
      <w:r>
        <w:rPr>
          <w:spacing w:val="68"/>
        </w:rPr>
        <w:t xml:space="preserve"> </w:t>
      </w:r>
      <w:r>
        <w:t>a</w:t>
      </w:r>
      <w:r>
        <w:rPr>
          <w:spacing w:val="68"/>
        </w:rPr>
        <w:t xml:space="preserve"> </w:t>
      </w:r>
      <w:r>
        <w:t>meeting</w:t>
      </w:r>
      <w:r>
        <w:rPr>
          <w:spacing w:val="69"/>
        </w:rPr>
        <w:t xml:space="preserve"> </w:t>
      </w:r>
      <w:r>
        <w:t>of</w:t>
      </w:r>
      <w:r>
        <w:rPr>
          <w:spacing w:val="68"/>
        </w:rPr>
        <w:t xml:space="preserve"> </w:t>
      </w:r>
      <w:r>
        <w:t>grace</w:t>
      </w:r>
      <w:r>
        <w:rPr>
          <w:spacing w:val="69"/>
        </w:rPr>
        <w:t xml:space="preserve"> </w:t>
      </w:r>
      <w:r>
        <w:t>and</w:t>
      </w:r>
      <w:r>
        <w:rPr>
          <w:spacing w:val="-70"/>
        </w:rPr>
        <w:t xml:space="preserve"> </w:t>
      </w:r>
      <w:r>
        <w:t>glory: Grace is delightful, glory more delightful; but when these both</w:t>
      </w:r>
      <w:r>
        <w:rPr>
          <w:spacing w:val="1"/>
        </w:rPr>
        <w:t xml:space="preserve"> </w:t>
      </w:r>
      <w:r>
        <w:t>meet</w:t>
      </w:r>
      <w:r>
        <w:rPr>
          <w:spacing w:val="1"/>
        </w:rPr>
        <w:t xml:space="preserve"> </w:t>
      </w:r>
      <w:r>
        <w:t>together,</w:t>
      </w:r>
      <w:r>
        <w:rPr>
          <w:spacing w:val="1"/>
        </w:rPr>
        <w:t xml:space="preserve"> </w:t>
      </w:r>
      <w:r>
        <w:t>what</w:t>
      </w:r>
      <w:r>
        <w:rPr>
          <w:spacing w:val="1"/>
        </w:rPr>
        <w:t xml:space="preserve"> </w:t>
      </w:r>
      <w:r>
        <w:t>delight</w:t>
      </w:r>
      <w:r>
        <w:rPr>
          <w:spacing w:val="1"/>
        </w:rPr>
        <w:t xml:space="preserve"> </w:t>
      </w:r>
      <w:r>
        <w:t>will</w:t>
      </w:r>
      <w:r>
        <w:rPr>
          <w:spacing w:val="1"/>
        </w:rPr>
        <w:t xml:space="preserve"> </w:t>
      </w:r>
      <w:r>
        <w:t>there</w:t>
      </w:r>
      <w:r>
        <w:rPr>
          <w:spacing w:val="1"/>
        </w:rPr>
        <w:t xml:space="preserve"> </w:t>
      </w:r>
      <w:r>
        <w:t>then</w:t>
      </w:r>
      <w:r>
        <w:rPr>
          <w:spacing w:val="1"/>
        </w:rPr>
        <w:t xml:space="preserve"> </w:t>
      </w:r>
      <w:r>
        <w:t>be?</w:t>
      </w:r>
      <w:r>
        <w:rPr>
          <w:spacing w:val="1"/>
        </w:rPr>
        <w:t xml:space="preserve"> </w:t>
      </w:r>
      <w:r>
        <w:t>It</w:t>
      </w:r>
      <w:r>
        <w:rPr>
          <w:spacing w:val="1"/>
        </w:rPr>
        <w:t xml:space="preserve"> </w:t>
      </w:r>
      <w:r>
        <w:t>is</w:t>
      </w:r>
      <w:r>
        <w:rPr>
          <w:spacing w:val="1"/>
        </w:rPr>
        <w:t xml:space="preserve"> </w:t>
      </w:r>
      <w:r>
        <w:t>a</w:t>
      </w:r>
      <w:r>
        <w:rPr>
          <w:spacing w:val="1"/>
        </w:rPr>
        <w:t xml:space="preserve"> </w:t>
      </w:r>
      <w:r>
        <w:t>speech</w:t>
      </w:r>
      <w:r>
        <w:rPr>
          <w:spacing w:val="1"/>
        </w:rPr>
        <w:t xml:space="preserve"> </w:t>
      </w:r>
      <w:r>
        <w:t>of</w:t>
      </w:r>
      <w:r>
        <w:rPr>
          <w:spacing w:val="-70"/>
        </w:rPr>
        <w:t xml:space="preserve"> </w:t>
      </w:r>
      <w:r>
        <w:t>Jerome,</w:t>
      </w:r>
      <w:r>
        <w:rPr>
          <w:spacing w:val="61"/>
        </w:rPr>
        <w:t xml:space="preserve"> </w:t>
      </w:r>
      <w:r>
        <w:t>speaking</w:t>
      </w:r>
      <w:r>
        <w:rPr>
          <w:spacing w:val="61"/>
        </w:rPr>
        <w:t xml:space="preserve"> </w:t>
      </w:r>
      <w:r>
        <w:t>of</w:t>
      </w:r>
      <w:r>
        <w:rPr>
          <w:spacing w:val="62"/>
        </w:rPr>
        <w:t xml:space="preserve"> </w:t>
      </w:r>
      <w:r>
        <w:t>carnal</w:t>
      </w:r>
      <w:r>
        <w:rPr>
          <w:spacing w:val="61"/>
        </w:rPr>
        <w:t xml:space="preserve"> </w:t>
      </w:r>
      <w:r>
        <w:t>delights;</w:t>
      </w:r>
      <w:r>
        <w:rPr>
          <w:spacing w:val="61"/>
        </w:rPr>
        <w:t xml:space="preserve"> </w:t>
      </w:r>
      <w:r>
        <w:t>None</w:t>
      </w:r>
      <w:r>
        <w:rPr>
          <w:spacing w:val="62"/>
        </w:rPr>
        <w:t xml:space="preserve"> </w:t>
      </w:r>
      <w:r>
        <w:t>can</w:t>
      </w:r>
      <w:r>
        <w:rPr>
          <w:spacing w:val="61"/>
        </w:rPr>
        <w:t xml:space="preserve"> </w:t>
      </w:r>
      <w:r>
        <w:t>go</w:t>
      </w:r>
      <w:r>
        <w:rPr>
          <w:spacing w:val="61"/>
        </w:rPr>
        <w:t xml:space="preserve"> </w:t>
      </w:r>
      <w:r>
        <w:t>from</w:t>
      </w:r>
      <w:r>
        <w:rPr>
          <w:spacing w:val="62"/>
        </w:rPr>
        <w:t xml:space="preserve"> </w:t>
      </w:r>
      <w:r>
        <w:t>delight</w:t>
      </w:r>
      <w:r>
        <w:rPr>
          <w:spacing w:val="61"/>
        </w:rPr>
        <w:t xml:space="preserve"> </w:t>
      </w:r>
      <w:r>
        <w:t>to</w:t>
      </w:r>
    </w:p>
    <w:p w14:paraId="066681C4">
      <w:pPr>
        <w:spacing w:after="0" w:line="254" w:lineRule="auto"/>
        <w:sectPr>
          <w:pgSz w:w="12240" w:h="15840"/>
          <w:pgMar w:top="1360" w:right="1420" w:bottom="280" w:left="1420" w:header="720" w:footer="720" w:gutter="0"/>
          <w:cols w:space="720" w:num="1"/>
        </w:sectPr>
      </w:pPr>
    </w:p>
    <w:p w14:paraId="2340874F">
      <w:pPr>
        <w:pStyle w:val="5"/>
        <w:spacing w:line="254" w:lineRule="auto"/>
        <w:ind w:right="127"/>
      </w:pPr>
      <w:r>
        <w:t>delight; but it is not so spiritually, the more delight we have here, the</w:t>
      </w:r>
      <w:r>
        <w:rPr>
          <w:spacing w:val="-70"/>
        </w:rPr>
        <w:t xml:space="preserve"> </w:t>
      </w:r>
      <w:r>
        <w:t>more we shall have hereafter: and therefore let this be all our prayer,</w:t>
      </w:r>
      <w:r>
        <w:rPr>
          <w:spacing w:val="1"/>
        </w:rPr>
        <w:t xml:space="preserve"> </w:t>
      </w:r>
      <w:r>
        <w:t>Lord</w:t>
      </w:r>
      <w:r>
        <w:rPr>
          <w:spacing w:val="1"/>
        </w:rPr>
        <w:t xml:space="preserve"> </w:t>
      </w:r>
      <w:r>
        <w:t>give</w:t>
      </w:r>
      <w:r>
        <w:rPr>
          <w:spacing w:val="1"/>
        </w:rPr>
        <w:t xml:space="preserve"> </w:t>
      </w:r>
      <w:r>
        <w:t>us</w:t>
      </w:r>
      <w:r>
        <w:rPr>
          <w:spacing w:val="1"/>
        </w:rPr>
        <w:t xml:space="preserve"> </w:t>
      </w:r>
      <w:r>
        <w:t>evermore</w:t>
      </w:r>
      <w:r>
        <w:rPr>
          <w:spacing w:val="1"/>
        </w:rPr>
        <w:t xml:space="preserve"> </w:t>
      </w:r>
      <w:r>
        <w:t>this</w:t>
      </w:r>
      <w:r>
        <w:rPr>
          <w:spacing w:val="1"/>
        </w:rPr>
        <w:t xml:space="preserve"> </w:t>
      </w:r>
      <w:r>
        <w:t>pleasure,</w:t>
      </w:r>
      <w:r>
        <w:rPr>
          <w:spacing w:val="1"/>
        </w:rPr>
        <w:t xml:space="preserve"> </w:t>
      </w:r>
      <w:r>
        <w:t>satisfy</w:t>
      </w:r>
      <w:r>
        <w:rPr>
          <w:spacing w:val="1"/>
        </w:rPr>
        <w:t xml:space="preserve"> </w:t>
      </w:r>
      <w:r>
        <w:t>our</w:t>
      </w:r>
      <w:r>
        <w:rPr>
          <w:spacing w:val="1"/>
        </w:rPr>
        <w:t xml:space="preserve"> </w:t>
      </w:r>
      <w:r>
        <w:t>souls</w:t>
      </w:r>
      <w:r>
        <w:rPr>
          <w:spacing w:val="1"/>
        </w:rPr>
        <w:t xml:space="preserve"> </w:t>
      </w:r>
      <w:r>
        <w:t>with</w:t>
      </w:r>
      <w:r>
        <w:rPr>
          <w:spacing w:val="1"/>
        </w:rPr>
        <w:t xml:space="preserve"> </w:t>
      </w:r>
      <w:r>
        <w:t>this</w:t>
      </w:r>
      <w:r>
        <w:rPr>
          <w:spacing w:val="1"/>
        </w:rPr>
        <w:t xml:space="preserve"> </w:t>
      </w:r>
      <w:r>
        <w:t>pleasure; if the drops be sweet, the rivers of pleasure and joy that are</w:t>
      </w:r>
      <w:r>
        <w:rPr>
          <w:spacing w:val="1"/>
        </w:rPr>
        <w:t xml:space="preserve"> </w:t>
      </w:r>
      <w:r>
        <w:t>at Christ's right hand, how sweet are they?</w:t>
      </w:r>
    </w:p>
    <w:p w14:paraId="289E5B17">
      <w:pPr>
        <w:spacing w:after="0" w:line="254" w:lineRule="auto"/>
      </w:pPr>
    </w:p>
    <w:p w14:paraId="45239160">
      <w:pPr>
        <w:pStyle w:val="6"/>
        <w:keepNext w:val="0"/>
        <w:keepLines w:val="0"/>
        <w:widowControl/>
        <w:suppressLineNumbers w:val="0"/>
      </w:pPr>
      <w:r>
        <w:t>但如果我们确信我们的愉快是属灵的,就让我们尽情地扩展自己:节制所有肉体的快乐,把它们压制下去,是恩典的工作;但在一切属灵的快乐中尽情地扩展灵魂,是恩典的特别工作:因此,如果上帝已经给了你这喜悦和快乐的泉源,就要为荣耀和赞美上帝而扩展它。大大喜悦上帝诫命道路的,这人便为有福:如果上帝以你为乐,你岂不更当以他为乐吗!上帝把他的喜悦赐下,与我们的愉快结合,如果我们不愉快地行在宗教的道路上,这将是对上帝的羞辱,也是对我们自己的耻辱,我们不能指望上帝会像其他情况下那样悦纳我们所做的;因为正如上帝喜爱乐意施舍的人,他也喜爱乐意事奉的人。</w:t>
      </w:r>
    </w:p>
    <w:p w14:paraId="69C9B250">
      <w:pPr>
        <w:pStyle w:val="6"/>
        <w:keepNext w:val="0"/>
        <w:keepLines w:val="0"/>
        <w:widowControl/>
        <w:suppressLineNumbers w:val="0"/>
      </w:pPr>
      <w:r>
        <w:t>我们怎样才能愉快地开展上帝的工作呢?</w:t>
      </w:r>
    </w:p>
    <w:p w14:paraId="5917D07A">
      <w:pPr>
        <w:pStyle w:val="6"/>
        <w:keepNext w:val="0"/>
        <w:keepLines w:val="0"/>
        <w:widowControl/>
        <w:suppressLineNumbers w:val="0"/>
      </w:pPr>
      <w:r>
        <w:t>首先,要确保内心保持正直,要确保你灵魂内部一切都和平;你知道,外在事物的味道,取决于内在的状态;内心有平安的人,就能轻松愉快地完成外在所要求的本分。</w:t>
      </w:r>
    </w:p>
    <w:p w14:paraId="5286FC37">
      <w:pPr>
        <w:pStyle w:val="6"/>
        <w:keepNext w:val="0"/>
        <w:keepLines w:val="0"/>
        <w:widowControl/>
        <w:suppressLineNumbers w:val="0"/>
      </w:pPr>
      <w:r>
        <w:t>此外,要在圣灵的工作和职分上操练信心,这是圣父和圣子指定圣灵要做的工作,就是要作他子民的安慰者,给他们带来喜乐和安慰;要仰望圣灵,因为圣父和圣子指定他要将喜乐和愉悦带给他子民的灵魂。属肉体之人的安慰和敬虔之人的安慰之间有何等大的差异啊?一个来自一点饮食,另一个来自操练信心于圣灵的职分,就是被指派做这工作的。</w:t>
      </w:r>
    </w:p>
    <w:p w14:paraId="36DD72A9">
      <w:pPr>
        <w:pStyle w:val="6"/>
        <w:keepNext w:val="0"/>
        <w:keepLines w:val="0"/>
        <w:widowControl/>
        <w:suppressLineNumbers w:val="0"/>
      </w:pPr>
      <w:r>
        <w:t>第三,在你所做的一切事上,务要正直:虽然你在上帝的任何道路上只能做一点点,但如果你正直,上帝就悦纳,你也会得到安慰:你说你的本分是卑微的;也许是这样,但如果你正直,你就可以得到安慰,正直的人理当喜乐;而最光荣的表现,如果不是出于正直,也不过是可憎的。</w:t>
      </w:r>
    </w:p>
    <w:p w14:paraId="66D5082B">
      <w:pPr>
        <w:pStyle w:val="6"/>
        <w:keepNext w:val="0"/>
        <w:keepLines w:val="0"/>
        <w:widowControl/>
        <w:suppressLineNumbers w:val="0"/>
      </w:pPr>
      <w:r>
        <w:t>再者,要用属灵的默想使你的一切本分变得甘甜;一个基督徒积蓄属灵的默想,他所行的每一个本分都通过默想带进来,并且有许多默想来反复思考他的本分;这其中有喜悦:去尽本分,却有一颗贫瘠的心去行动,这其中没有喜悦;但去尽本分,并操练属灵的默想,这是甘甜的。</w:t>
      </w:r>
    </w:p>
    <w:p w14:paraId="6B9A2140">
      <w:pPr>
        <w:pStyle w:val="6"/>
        <w:keepNext w:val="0"/>
        <w:keepLines w:val="0"/>
        <w:widowControl/>
        <w:suppressLineNumbers w:val="0"/>
      </w:pPr>
      <w:r>
        <w:t>再者,要努力在敬虔的道路上正确地建立你的心的原则,要明白它们是什么;如果你明白它们是什么,它们就会令人喜悦;许多人之所以不喜乐地前行,是因为他们不明白上帝的道路中有什么可以引起喜悦。</w:t>
      </w:r>
    </w:p>
    <w:p w14:paraId="44C3BFC0">
      <w:pPr>
        <w:pStyle w:val="6"/>
        <w:keepNext w:val="0"/>
        <w:keepLines w:val="0"/>
        <w:widowControl/>
        <w:suppressLineNumbers w:val="0"/>
      </w:pPr>
      <w:r>
        <w:t>你会说,上帝的道路中有什么可以引起喜悦呢?</w:t>
      </w:r>
    </w:p>
    <w:p w14:paraId="31772229">
      <w:pPr>
        <w:pStyle w:val="6"/>
        <w:keepNext w:val="0"/>
        <w:keepLines w:val="0"/>
        <w:widowControl/>
        <w:suppressLineNumbers w:val="0"/>
      </w:pPr>
      <w:r>
        <w:t>首先,每一个敬虔的工作,以及恩典所能操练的能力,都是上帝那无限、拣选、永恒、拣选之爱在你灵魂上的一道光芒;如果你这样看待它,它就会令人非常喜悦。</w:t>
      </w:r>
    </w:p>
    <w:p w14:paraId="6F8C13CB">
      <w:pPr>
        <w:pStyle w:val="6"/>
        <w:keepNext w:val="0"/>
        <w:keepLines w:val="0"/>
        <w:widowControl/>
        <w:suppressLineNumbers w:val="0"/>
      </w:pPr>
      <w:r>
        <w:t>其次,要把敬虔的每一个本分,看作比整个天地更有上帝的荣耀:看看上帝在创造中的一切工作,在天上的护理中,在日月星辰中,在地上和海洋中,其中所有的荣耀加起来,也不如一个基督徒所行的一个恩慈的行为中有上帝的荣耀;如果你这样看待它,它就不能不令人喜悦。</w:t>
      </w:r>
    </w:p>
    <w:p w14:paraId="4CBE1493">
      <w:pPr>
        <w:pStyle w:val="6"/>
        <w:keepNext w:val="0"/>
        <w:keepLines w:val="0"/>
        <w:widowControl/>
        <w:suppressLineNumbers w:val="0"/>
      </w:pPr>
      <w:r>
        <w:t>第三,要把恩典的行为看作是上帝在创造天地时所要达到的目的,比其他任何事情都更能达到;正如其中有更多上帝的性情,上帝也在其中达到了更多;上帝在他的旨意中的目的,通过任何恩慈的行为,比通过其他任何事情都更能达到,除非是同样性质的事情:如果我们这样看待敬虔的道路,我们该多么喜悦啊?</w:t>
      </w:r>
    </w:p>
    <w:p w14:paraId="091A7AAF">
      <w:pPr>
        <w:pStyle w:val="6"/>
        <w:keepNext w:val="0"/>
        <w:keepLines w:val="0"/>
        <w:widowControl/>
        <w:suppressLineNumbers w:val="0"/>
      </w:pPr>
      <w:r>
        <w:t>第四,要把每一个恩慈的行为看作是荣耀和永生的种子:上帝子民心中和生命中每一个恩典的工作,都是荣耀和永生的种子。把这四个考虑放在每一个恩慈的行为上,就证实了在阐述这一点时所说的话,它们必定充满了愉悦:在上帝的道路上做任何事情,在愉快地做之前,不要感到满足;我听说上帝的道路是愉快的,我一直在良心的驱使下前行,但我对它们的愉快之处知之甚少,还有更多需要追求的,是我还没有达到的:藉此你会变得大有能力,这将奇妙地帮助你持续行在敬虔的道路上:正如我在论述敬虔之道容易的论点时所说的,那些不断思想上帝道路艰难的人,就会跌倒;但藉着道路的愉悦,它会带领你胜过试探,抵挡一切论据的潮流。</w:t>
      </w:r>
    </w:p>
    <w:p w14:paraId="2C9CD6A4">
      <w:pPr>
        <w:pStyle w:val="6"/>
        <w:keepNext w:val="0"/>
        <w:keepLines w:val="0"/>
        <w:widowControl/>
        <w:suppressLineNumbers w:val="0"/>
      </w:pPr>
      <w:r>
        <w:t>最后一个应用是,如果智慧的道路是喜乐的道路,那么智慧的结局是什么呢?如果下面的泉源如此甘甜,上面的泉源会是什么样子呢?如果下面的耶路撒冷是用金子铺成的,那上面的耶路撒冷肯定是用珍珠铺成的。伯纳德有一句精彩的话,主啊,你善待寻求你的灵魂;那么,对于找到你的灵魂,你是什么样子呢?智慧的道路是多么甘甜愉悦啊?智慧的结局又是多么甘甜令人愉悦啊?如果恩典令人愉悦,荣耀岂不更加令人愉悦吗?因此,圣徒死得如此愉悦,因为恩典和荣耀在相遇:恩典令人愉悦,荣耀更加令人愉悦;但当这两者相遇时,那时将有何等的喜悦啊?耶柔米谈到肉体的喜悦时说:没有人能从喜悦走向喜悦;但属灵的情况并非如此,我们现在得到的喜悦越多,将来得到的就越多:因此,让我们所有的祷告都是,主啊,永远赐给我们这喜悦,用这喜悦满足我们的灵魂;如果点滴如此甘甜,那在基督右手边的喜乐和快乐的江河该有多甘甜啊?</w:t>
      </w:r>
    </w:p>
    <w:p w14:paraId="3C89CC3B">
      <w:pPr>
        <w:spacing w:after="0" w:line="254" w:lineRule="auto"/>
      </w:pPr>
    </w:p>
    <w:p w14:paraId="17AD2303">
      <w:pPr>
        <w:pStyle w:val="6"/>
        <w:keepNext w:val="0"/>
        <w:keepLines w:val="0"/>
        <w:widowControl/>
        <w:suppressLineNumbers w:val="0"/>
      </w:pPr>
      <w:r>
        <w:t>但如果我们确信我们的愉快是属灵的,就让我们尽情地扩展自己:节制所有肉体的快乐,把它们压制下去,是恩典的工作;但在一切属灵的快乐中尽情地扩展灵魂,是恩典的特别工作:因此,如果上帝已经给了你这喜悦和快乐的泉源,就要为荣耀和赞美上帝而扩展它。大大喜悦上帝诫命道路的,这人便为有福:如果上帝以你为乐,你岂不更当以他为乐吗!上帝把他的喜悦赐下,与我们的愉快结合,如果我们不愉快地行在宗教的道路上,这将是对上帝的羞辱,也是对我们自己的耻辱,我们不能指望上帝会像其他情况下那样悦纳我们所做的;因为正如上帝喜爱乐意施舍的人,他也喜爱乐意事奉的人。</w:t>
      </w:r>
    </w:p>
    <w:p w14:paraId="2E1C079A">
      <w:pPr>
        <w:pStyle w:val="6"/>
        <w:keepNext w:val="0"/>
        <w:keepLines w:val="0"/>
        <w:widowControl/>
        <w:suppressLineNumbers w:val="0"/>
      </w:pPr>
      <w:r>
        <w:t>我们怎样才能愉快地开展上帝的工作呢?</w:t>
      </w:r>
    </w:p>
    <w:p w14:paraId="2B089053">
      <w:pPr>
        <w:pStyle w:val="6"/>
        <w:keepNext w:val="0"/>
        <w:keepLines w:val="0"/>
        <w:widowControl/>
        <w:suppressLineNumbers w:val="0"/>
      </w:pPr>
      <w:r>
        <w:t>首先,要确保内心保持正直,要确保你灵魂内部一切都和平;你知道,外在事物的味道,取决于内在的状态;内心有平安的人,就能轻松愉快地完成外在所要求的本分。</w:t>
      </w:r>
    </w:p>
    <w:p w14:paraId="69AE8188">
      <w:pPr>
        <w:pStyle w:val="6"/>
        <w:keepNext w:val="0"/>
        <w:keepLines w:val="0"/>
        <w:widowControl/>
        <w:suppressLineNumbers w:val="0"/>
      </w:pPr>
      <w:r>
        <w:t>此外,要在圣灵的工作和职分上操练信心,这是圣父和圣子指定圣灵要做的工作,就是要作他子民的安慰者,给他们带来喜乐和安慰;要仰望圣灵,因为圣父和圣子指定他要将喜乐和愉悦带给他子民的灵魂。属肉体之人的安慰和敬虔之人的安慰之间有何等大的差异啊?一个来自一点饮食,另一个来自操练信心于圣灵的职分,就是被指派做这工作的。</w:t>
      </w:r>
    </w:p>
    <w:p w14:paraId="2DDE4BD3">
      <w:pPr>
        <w:pStyle w:val="6"/>
        <w:keepNext w:val="0"/>
        <w:keepLines w:val="0"/>
        <w:widowControl/>
        <w:suppressLineNumbers w:val="0"/>
      </w:pPr>
      <w:r>
        <w:t>第三,在你所做的一切事上,务要正直:虽然你在上帝的任何道路上只能做一点点,但如果你正直,上帝就悦纳,你也会得到安慰:你说你的本分是卑微的;也许是这样,但如果你正直,你就可以得到安慰,正直的人理当喜乐;而最光荣的表现,如果不是出于正直,也不过是可憎的。</w:t>
      </w:r>
    </w:p>
    <w:p w14:paraId="2A9053EF">
      <w:pPr>
        <w:pStyle w:val="6"/>
        <w:keepNext w:val="0"/>
        <w:keepLines w:val="0"/>
        <w:widowControl/>
        <w:suppressLineNumbers w:val="0"/>
      </w:pPr>
      <w:r>
        <w:t>再者,要用属灵的默想使你的一切本分变得甘甜;一个基督徒积蓄属灵的默想,他所行的每一个本分都通过默想带进来,并且有许多默想来反复思考他的本分;这其中有喜悦:去尽本分,却有一颗贫瘠的心去行动,这其中没有喜悦;但去尽本分,并操练属灵的默想,这是甘甜的。</w:t>
      </w:r>
    </w:p>
    <w:p w14:paraId="3641BB0D">
      <w:pPr>
        <w:pStyle w:val="6"/>
        <w:keepNext w:val="0"/>
        <w:keepLines w:val="0"/>
        <w:widowControl/>
        <w:suppressLineNumbers w:val="0"/>
      </w:pPr>
      <w:r>
        <w:t>再者,要努力在敬虔的道路上正确地建立你的心的原则,要明白它们是什么;如果你明白它们是什么,它们就会令人喜悦;许多人之所以不喜乐地前行,是因为他们不明白上帝的道路中有什么可以引起喜悦。</w:t>
      </w:r>
    </w:p>
    <w:p w14:paraId="439F5C0B">
      <w:pPr>
        <w:pStyle w:val="6"/>
        <w:keepNext w:val="0"/>
        <w:keepLines w:val="0"/>
        <w:widowControl/>
        <w:suppressLineNumbers w:val="0"/>
      </w:pPr>
      <w:r>
        <w:t>你会说,上帝的道路中有什么可以引起喜悦呢?</w:t>
      </w:r>
    </w:p>
    <w:p w14:paraId="5AA3087D">
      <w:pPr>
        <w:pStyle w:val="6"/>
        <w:keepNext w:val="0"/>
        <w:keepLines w:val="0"/>
        <w:widowControl/>
        <w:suppressLineNumbers w:val="0"/>
      </w:pPr>
      <w:r>
        <w:t>首先,每一个敬虔的工作,以及恩典所能操练的能力,都是上帝那无限、拣选、永恒、拣选之爱在你灵魂上的一道光芒;如果你这样看待它,它就会令人非常喜悦。</w:t>
      </w:r>
    </w:p>
    <w:p w14:paraId="2CCF6A5D">
      <w:pPr>
        <w:pStyle w:val="6"/>
        <w:keepNext w:val="0"/>
        <w:keepLines w:val="0"/>
        <w:widowControl/>
        <w:suppressLineNumbers w:val="0"/>
      </w:pPr>
      <w:r>
        <w:t>其次,要把敬虔的每一个本分,看作比整个天地更有上帝的荣耀:看看上帝在创造中的一切工作,在天上的护理中,在日月星辰中,在地上和海洋中,其中所有的荣耀加起来,也不如一个基督徒所行的一个恩慈的行为中有上帝的荣耀;如果你这样看待它,它就不能不令人喜悦。</w:t>
      </w:r>
    </w:p>
    <w:p w14:paraId="278EE930">
      <w:pPr>
        <w:pStyle w:val="6"/>
        <w:keepNext w:val="0"/>
        <w:keepLines w:val="0"/>
        <w:widowControl/>
        <w:suppressLineNumbers w:val="0"/>
      </w:pPr>
      <w:r>
        <w:t>第三,要把恩典的行为看作是上帝在创造天地时所要达到的目的,比其他任何事情都更能达到;正如其中有更多上帝的性情,上帝也在其中达到了更多;上帝在他的旨意中的目的,通过任何恩慈的行为,比通过其他任何事情都更能达到,除非是同样性质的事情:如果我们这样看待敬虔的道路,我们该多么喜悦啊?</w:t>
      </w:r>
    </w:p>
    <w:p w14:paraId="41C473EF">
      <w:pPr>
        <w:pStyle w:val="6"/>
        <w:keepNext w:val="0"/>
        <w:keepLines w:val="0"/>
        <w:widowControl/>
        <w:suppressLineNumbers w:val="0"/>
      </w:pPr>
      <w:r>
        <w:t>第四,要把每一个恩慈的行为看作是荣耀和永生的种子:上帝子民心中和生命中每一个恩典的工作,都是荣耀和永生的种子。把这四个考虑放在每一个恩慈的行为上,就证实了在阐述这一点时所说的话,它们必定充满了愉悦:在上帝的道路上做任何事情,在愉快地做之前,不要感到满足;我听说上帝的道路是愉快的,我一直在良心的驱使下前行,但我对它们的愉快之处知之甚少,还有更多需要追求的,是我还没有达到的:藉此你会变得大有能力,这将奇妙地帮助你持续行在敬虔的道路上:正如我在论述敬虔之道容易的论点时所说的,那些不断思想上帝道路艰难的人,就会跌倒;但藉着道路的愉悦,它会带领你胜过试探,抵挡一切论据的潮流。</w:t>
      </w:r>
    </w:p>
    <w:p w14:paraId="4A0D40D0">
      <w:pPr>
        <w:pStyle w:val="6"/>
        <w:keepNext w:val="0"/>
        <w:keepLines w:val="0"/>
        <w:widowControl/>
        <w:suppressLineNumbers w:val="0"/>
      </w:pPr>
      <w:r>
        <w:t>最后一个应用是,如果智慧的道路是喜乐的道路,那么智慧的结局是什么呢?如果下面的泉源如此甘甜,上面的泉源会是什么样子呢?如果下面的耶路撒冷是用金子铺成的,那上面的耶路撒冷肯定是用珍珠铺成的。伯纳德有一句精彩的话,主啊,你善待寻求你的灵魂;那么,对于找到你的灵魂,你是什么样子呢?智慧的道路是多么甘甜愉悦啊?智慧的结局又是多么甘甜令人愉悦啊?如果恩典令人愉悦,荣耀岂不更加令人愉悦吗?因此,圣徒死得如此愉悦,因为恩典和荣耀在相遇:恩典令人愉悦,荣耀更加令人愉悦;但当这两者相遇时,那时将有何等的喜悦啊?耶柔米谈到肉体的喜悦时说:没有人能从喜悦走向喜悦;但属灵的情况并非如此,我们现在得到的喜悦越多,将来得到的就越多:因此,让我们所有的祷告都是,主啊,永远赐给我们这喜悦,用这喜悦满足我们的灵魂;如果点滴如此甘甜,那在基督右手边的喜乐和快乐的江河该有多甘甜啊?</w:t>
      </w:r>
    </w:p>
    <w:p w14:paraId="219E8D26">
      <w:pPr>
        <w:spacing w:after="0" w:line="254" w:lineRule="auto"/>
        <w:sectPr>
          <w:pgSz w:w="12240" w:h="15840"/>
          <w:pgMar w:top="1360" w:right="1420" w:bottom="280" w:left="1420" w:header="720" w:footer="720" w:gutter="0"/>
          <w:cols w:space="720" w:num="1"/>
        </w:sectPr>
      </w:pPr>
    </w:p>
    <w:p w14:paraId="1F83C254">
      <w:pPr>
        <w:pStyle w:val="5"/>
        <w:spacing w:before="5"/>
        <w:ind w:left="0" w:right="0"/>
        <w:jc w:val="left"/>
        <w:rPr>
          <w:sz w:val="23"/>
        </w:rPr>
      </w:pPr>
    </w:p>
    <w:p w14:paraId="185EAA62">
      <w:pPr>
        <w:pStyle w:val="2"/>
        <w:spacing w:line="254" w:lineRule="auto"/>
        <w:ind w:left="274" w:right="272"/>
      </w:pPr>
      <w:r>
        <w:t>Moses His Choice - The second</w:t>
      </w:r>
      <w:r>
        <w:rPr>
          <w:spacing w:val="-125"/>
        </w:rPr>
        <w:t xml:space="preserve"> </w:t>
      </w:r>
      <w:r>
        <w:t>Part.</w:t>
      </w:r>
    </w:p>
    <w:p w14:paraId="693296A0">
      <w:pPr>
        <w:pStyle w:val="5"/>
        <w:spacing w:before="0"/>
        <w:ind w:left="0" w:right="0"/>
        <w:jc w:val="left"/>
        <w:rPr>
          <w:b/>
          <w:sz w:val="56"/>
        </w:rPr>
      </w:pPr>
    </w:p>
    <w:p w14:paraId="2DE92591">
      <w:pPr>
        <w:pStyle w:val="5"/>
        <w:spacing w:before="1"/>
        <w:ind w:left="0" w:right="0"/>
        <w:jc w:val="left"/>
        <w:rPr>
          <w:b/>
          <w:sz w:val="49"/>
        </w:rPr>
      </w:pPr>
    </w:p>
    <w:p w14:paraId="4B206311">
      <w:pPr>
        <w:pStyle w:val="3"/>
        <w:spacing w:before="0"/>
      </w:pPr>
      <w:bookmarkStart w:id="31" w:name="_bookmark16"/>
      <w:bookmarkEnd w:id="31"/>
      <w:r>
        <w:t>CHAPTER</w:t>
      </w:r>
      <w:r>
        <w:rPr>
          <w:spacing w:val="29"/>
        </w:rPr>
        <w:t xml:space="preserve"> </w:t>
      </w:r>
      <w:r>
        <w:t>XVI.</w:t>
      </w:r>
    </w:p>
    <w:p w14:paraId="6F93D1C5">
      <w:pPr>
        <w:pStyle w:val="5"/>
        <w:spacing w:before="3"/>
        <w:ind w:left="0" w:right="0"/>
        <w:jc w:val="left"/>
        <w:rPr>
          <w:b/>
          <w:sz w:val="40"/>
        </w:rPr>
      </w:pPr>
    </w:p>
    <w:p w14:paraId="1D986C43">
      <w:pPr>
        <w:pStyle w:val="5"/>
        <w:spacing w:before="0" w:line="254" w:lineRule="auto"/>
        <w:ind w:left="150" w:right="150"/>
        <w:jc w:val="center"/>
      </w:pPr>
      <w:r>
        <w:t>A</w:t>
      </w:r>
      <w:r>
        <w:rPr>
          <w:spacing w:val="-2"/>
        </w:rPr>
        <w:t xml:space="preserve"> </w:t>
      </w:r>
      <w:r>
        <w:t>spiritual</w:t>
      </w:r>
      <w:r>
        <w:rPr>
          <w:spacing w:val="-2"/>
        </w:rPr>
        <w:t xml:space="preserve"> </w:t>
      </w:r>
      <w:r>
        <w:t>eye</w:t>
      </w:r>
      <w:r>
        <w:rPr>
          <w:spacing w:val="-1"/>
        </w:rPr>
        <w:t xml:space="preserve"> </w:t>
      </w:r>
      <w:r>
        <w:t>can</w:t>
      </w:r>
      <w:r>
        <w:rPr>
          <w:spacing w:val="-2"/>
        </w:rPr>
        <w:t xml:space="preserve"> </w:t>
      </w:r>
      <w:r>
        <w:t>see</w:t>
      </w:r>
      <w:r>
        <w:rPr>
          <w:spacing w:val="-2"/>
        </w:rPr>
        <w:t xml:space="preserve"> </w:t>
      </w:r>
      <w:r>
        <w:t>an</w:t>
      </w:r>
      <w:r>
        <w:rPr>
          <w:spacing w:val="-1"/>
        </w:rPr>
        <w:t xml:space="preserve"> </w:t>
      </w:r>
      <w:r>
        <w:t>excellency</w:t>
      </w:r>
      <w:r>
        <w:rPr>
          <w:spacing w:val="-2"/>
        </w:rPr>
        <w:t xml:space="preserve"> </w:t>
      </w:r>
      <w:r>
        <w:t>in</w:t>
      </w:r>
      <w:r>
        <w:rPr>
          <w:spacing w:val="-1"/>
        </w:rPr>
        <w:t xml:space="preserve"> </w:t>
      </w:r>
      <w:r>
        <w:t>God's</w:t>
      </w:r>
      <w:r>
        <w:rPr>
          <w:spacing w:val="-2"/>
        </w:rPr>
        <w:t xml:space="preserve"> </w:t>
      </w:r>
      <w:r>
        <w:t>people,</w:t>
      </w:r>
      <w:r>
        <w:rPr>
          <w:spacing w:val="-2"/>
        </w:rPr>
        <w:t xml:space="preserve"> </w:t>
      </w:r>
      <w:r>
        <w:t>though</w:t>
      </w:r>
      <w:r>
        <w:rPr>
          <w:spacing w:val="-1"/>
        </w:rPr>
        <w:t xml:space="preserve"> </w:t>
      </w:r>
      <w:r>
        <w:t>under</w:t>
      </w:r>
      <w:r>
        <w:rPr>
          <w:spacing w:val="-70"/>
        </w:rPr>
        <w:t xml:space="preserve"> </w:t>
      </w:r>
      <w:r>
        <w:t>great affliction.</w:t>
      </w:r>
    </w:p>
    <w:p w14:paraId="635E9BE8">
      <w:pPr>
        <w:pStyle w:val="5"/>
        <w:spacing w:before="297" w:line="254" w:lineRule="auto"/>
        <w:ind w:right="122"/>
      </w:pPr>
      <w:r>
        <w:t>The</w:t>
      </w:r>
      <w:r>
        <w:rPr>
          <w:spacing w:val="68"/>
        </w:rPr>
        <w:t xml:space="preserve"> </w:t>
      </w:r>
      <w:r>
        <w:t>fourth</w:t>
      </w:r>
      <w:r>
        <w:rPr>
          <w:spacing w:val="68"/>
        </w:rPr>
        <w:t xml:space="preserve"> </w:t>
      </w:r>
      <w:r>
        <w:t>Doctrinal</w:t>
      </w:r>
      <w:r>
        <w:rPr>
          <w:spacing w:val="68"/>
        </w:rPr>
        <w:t xml:space="preserve"> </w:t>
      </w:r>
      <w:r>
        <w:t>Conclusion</w:t>
      </w:r>
      <w:r>
        <w:rPr>
          <w:spacing w:val="68"/>
        </w:rPr>
        <w:t xml:space="preserve"> </w:t>
      </w:r>
      <w:r>
        <w:t>that</w:t>
      </w:r>
      <w:r>
        <w:rPr>
          <w:spacing w:val="68"/>
        </w:rPr>
        <w:t xml:space="preserve"> </w:t>
      </w:r>
      <w:r>
        <w:t>was</w:t>
      </w:r>
      <w:r>
        <w:rPr>
          <w:spacing w:val="69"/>
        </w:rPr>
        <w:t xml:space="preserve"> </w:t>
      </w:r>
      <w:r>
        <w:t>raised</w:t>
      </w:r>
      <w:r>
        <w:rPr>
          <w:spacing w:val="68"/>
        </w:rPr>
        <w:t xml:space="preserve"> </w:t>
      </w:r>
      <w:r>
        <w:t>from</w:t>
      </w:r>
      <w:r>
        <w:rPr>
          <w:spacing w:val="68"/>
        </w:rPr>
        <w:t xml:space="preserve"> </w:t>
      </w:r>
      <w:r>
        <w:t>the</w:t>
      </w:r>
      <w:r>
        <w:rPr>
          <w:spacing w:val="68"/>
        </w:rPr>
        <w:t xml:space="preserve"> </w:t>
      </w:r>
      <w:r>
        <w:t>words,</w:t>
      </w:r>
      <w:r>
        <w:rPr>
          <w:spacing w:val="-70"/>
        </w:rPr>
        <w:t xml:space="preserve"> </w:t>
      </w:r>
      <w:r>
        <w:t>was,</w:t>
      </w:r>
      <w:r>
        <w:rPr>
          <w:spacing w:val="1"/>
        </w:rPr>
        <w:t xml:space="preserve"> </w:t>
      </w:r>
      <w:r>
        <w:t>That</w:t>
      </w:r>
      <w:r>
        <w:rPr>
          <w:spacing w:val="1"/>
        </w:rPr>
        <w:t xml:space="preserve"> </w:t>
      </w:r>
      <w:r>
        <w:t>a</w:t>
      </w:r>
      <w:r>
        <w:rPr>
          <w:spacing w:val="1"/>
        </w:rPr>
        <w:t xml:space="preserve"> </w:t>
      </w:r>
      <w:r>
        <w:t>spiritual</w:t>
      </w:r>
      <w:r>
        <w:rPr>
          <w:spacing w:val="1"/>
        </w:rPr>
        <w:t xml:space="preserve"> </w:t>
      </w:r>
      <w:r>
        <w:t>eye</w:t>
      </w:r>
      <w:r>
        <w:rPr>
          <w:spacing w:val="1"/>
        </w:rPr>
        <w:t xml:space="preserve"> </w:t>
      </w:r>
      <w:r>
        <w:t>can</w:t>
      </w:r>
      <w:r>
        <w:rPr>
          <w:spacing w:val="1"/>
        </w:rPr>
        <w:t xml:space="preserve"> </w:t>
      </w:r>
      <w:r>
        <w:t>see</w:t>
      </w:r>
      <w:r>
        <w:rPr>
          <w:spacing w:val="1"/>
        </w:rPr>
        <w:t xml:space="preserve"> </w:t>
      </w:r>
      <w:r>
        <w:t>an</w:t>
      </w:r>
      <w:r>
        <w:rPr>
          <w:spacing w:val="1"/>
        </w:rPr>
        <w:t xml:space="preserve"> </w:t>
      </w:r>
      <w:r>
        <w:t>excellency</w:t>
      </w:r>
      <w:r>
        <w:rPr>
          <w:spacing w:val="1"/>
        </w:rPr>
        <w:t xml:space="preserve"> </w:t>
      </w:r>
      <w:r>
        <w:t>in</w:t>
      </w:r>
      <w:r>
        <w:rPr>
          <w:spacing w:val="1"/>
        </w:rPr>
        <w:t xml:space="preserve"> </w:t>
      </w:r>
      <w:r>
        <w:t>God's</w:t>
      </w:r>
      <w:r>
        <w:rPr>
          <w:spacing w:val="1"/>
        </w:rPr>
        <w:t xml:space="preserve"> </w:t>
      </w:r>
      <w:r>
        <w:t>people,</w:t>
      </w:r>
      <w:r>
        <w:rPr>
          <w:spacing w:val="1"/>
        </w:rPr>
        <w:t xml:space="preserve"> </w:t>
      </w:r>
      <w:r>
        <w:t>though under never so great affliction.</w:t>
      </w:r>
    </w:p>
    <w:p w14:paraId="47F80255">
      <w:pPr>
        <w:pStyle w:val="5"/>
        <w:spacing w:before="297" w:line="254" w:lineRule="auto"/>
      </w:pPr>
      <w:r>
        <w:t>Moses chooses rather to suffer affliction with the people of God. Who</w:t>
      </w:r>
      <w:r>
        <w:rPr>
          <w:spacing w:val="-70"/>
        </w:rPr>
        <w:t xml:space="preserve"> </w:t>
      </w:r>
      <w:r>
        <w:t>were this people? A despised people, an afflicted people; Yet Moses</w:t>
      </w:r>
      <w:r>
        <w:rPr>
          <w:spacing w:val="1"/>
        </w:rPr>
        <w:t xml:space="preserve"> </w:t>
      </w:r>
      <w:r>
        <w:t>could see an excellency in them while they were making their brick,</w:t>
      </w:r>
      <w:r>
        <w:rPr>
          <w:spacing w:val="1"/>
        </w:rPr>
        <w:t xml:space="preserve"> </w:t>
      </w:r>
      <w:r>
        <w:t>while they were whipped by their task-masters, and contemptible in</w:t>
      </w:r>
      <w:r>
        <w:rPr>
          <w:spacing w:val="1"/>
        </w:rPr>
        <w:t xml:space="preserve"> </w:t>
      </w:r>
      <w:r>
        <w:t>the eyes of all the Egyptians; yet by the eye of faith Moses could look</w:t>
      </w:r>
      <w:r>
        <w:rPr>
          <w:spacing w:val="1"/>
        </w:rPr>
        <w:t xml:space="preserve"> </w:t>
      </w:r>
      <w:r>
        <w:t>upon them as the most excellent of the earth, as the most glorious</w:t>
      </w:r>
      <w:r>
        <w:rPr>
          <w:spacing w:val="1"/>
        </w:rPr>
        <w:t xml:space="preserve"> </w:t>
      </w:r>
      <w:r>
        <w:t>people that lived in the world, and desires rather to join with them,</w:t>
      </w:r>
      <w:r>
        <w:rPr>
          <w:spacing w:val="1"/>
        </w:rPr>
        <w:t xml:space="preserve"> </w:t>
      </w:r>
      <w:r>
        <w:t>though</w:t>
      </w:r>
      <w:r>
        <w:rPr>
          <w:spacing w:val="24"/>
        </w:rPr>
        <w:t xml:space="preserve"> </w:t>
      </w:r>
      <w:r>
        <w:t>in</w:t>
      </w:r>
      <w:r>
        <w:rPr>
          <w:spacing w:val="24"/>
        </w:rPr>
        <w:t xml:space="preserve"> </w:t>
      </w:r>
      <w:r>
        <w:t>the</w:t>
      </w:r>
      <w:r>
        <w:rPr>
          <w:spacing w:val="24"/>
        </w:rPr>
        <w:t xml:space="preserve"> </w:t>
      </w:r>
      <w:r>
        <w:t>greatest</w:t>
      </w:r>
      <w:r>
        <w:rPr>
          <w:spacing w:val="24"/>
        </w:rPr>
        <w:t xml:space="preserve"> </w:t>
      </w:r>
      <w:r>
        <w:t>afflictions,</w:t>
      </w:r>
      <w:r>
        <w:rPr>
          <w:spacing w:val="24"/>
        </w:rPr>
        <w:t xml:space="preserve"> </w:t>
      </w:r>
      <w:r>
        <w:t>then</w:t>
      </w:r>
      <w:r>
        <w:rPr>
          <w:spacing w:val="24"/>
        </w:rPr>
        <w:t xml:space="preserve"> </w:t>
      </w:r>
      <w:r>
        <w:t>to</w:t>
      </w:r>
      <w:r>
        <w:rPr>
          <w:spacing w:val="24"/>
        </w:rPr>
        <w:t xml:space="preserve"> </w:t>
      </w:r>
      <w:r>
        <w:t>abide</w:t>
      </w:r>
      <w:r>
        <w:rPr>
          <w:spacing w:val="24"/>
        </w:rPr>
        <w:t xml:space="preserve"> </w:t>
      </w:r>
      <w:r>
        <w:t>in</w:t>
      </w:r>
      <w:r>
        <w:rPr>
          <w:spacing w:val="24"/>
        </w:rPr>
        <w:t xml:space="preserve"> </w:t>
      </w:r>
      <w:r>
        <w:t>Pharaoh</w:t>
      </w:r>
      <w:r>
        <w:rPr>
          <w:spacing w:val="24"/>
        </w:rPr>
        <w:t xml:space="preserve"> </w:t>
      </w:r>
      <w:r>
        <w:t>'s</w:t>
      </w:r>
      <w:r>
        <w:rPr>
          <w:spacing w:val="24"/>
        </w:rPr>
        <w:t xml:space="preserve"> </w:t>
      </w:r>
      <w:r>
        <w:t>Court,</w:t>
      </w:r>
      <w:r>
        <w:rPr>
          <w:spacing w:val="-70"/>
        </w:rPr>
        <w:t xml:space="preserve"> </w:t>
      </w:r>
      <w:r>
        <w:t>in the enjoyment of all worldly delights; let the world cast what dirt</w:t>
      </w:r>
      <w:r>
        <w:rPr>
          <w:spacing w:val="1"/>
        </w:rPr>
        <w:t xml:space="preserve"> </w:t>
      </w:r>
      <w:r>
        <w:t>they will upon them, and darken their glory what they can, yet they</w:t>
      </w:r>
      <w:r>
        <w:rPr>
          <w:spacing w:val="1"/>
        </w:rPr>
        <w:t xml:space="preserve"> </w:t>
      </w:r>
      <w:r>
        <w:t>are precious and honorable in the Saints eyes, The excellent of the</w:t>
      </w:r>
      <w:r>
        <w:rPr>
          <w:spacing w:val="1"/>
        </w:rPr>
        <w:t xml:space="preserve"> </w:t>
      </w:r>
      <w:r>
        <w:t>earth, and the glory of the world. Job scraping his sores upon the</w:t>
      </w:r>
      <w:r>
        <w:rPr>
          <w:spacing w:val="1"/>
        </w:rPr>
        <w:t xml:space="preserve"> </w:t>
      </w:r>
      <w:r>
        <w:t>dunghill, and Jeremy sinking into the mire in the dungeon, are more</w:t>
      </w:r>
      <w:r>
        <w:rPr>
          <w:spacing w:val="1"/>
        </w:rPr>
        <w:t xml:space="preserve"> </w:t>
      </w:r>
      <w:r>
        <w:t>beautiful</w:t>
      </w:r>
      <w:r>
        <w:rPr>
          <w:spacing w:val="43"/>
        </w:rPr>
        <w:t xml:space="preserve"> </w:t>
      </w:r>
      <w:r>
        <w:t>and</w:t>
      </w:r>
      <w:r>
        <w:rPr>
          <w:spacing w:val="43"/>
        </w:rPr>
        <w:t xml:space="preserve"> </w:t>
      </w:r>
      <w:r>
        <w:t>glorious,</w:t>
      </w:r>
      <w:r>
        <w:rPr>
          <w:spacing w:val="44"/>
        </w:rPr>
        <w:t xml:space="preserve"> </w:t>
      </w:r>
      <w:r>
        <w:t>then</w:t>
      </w:r>
      <w:r>
        <w:rPr>
          <w:spacing w:val="43"/>
        </w:rPr>
        <w:t xml:space="preserve"> </w:t>
      </w:r>
      <w:r>
        <w:t>the</w:t>
      </w:r>
      <w:r>
        <w:rPr>
          <w:spacing w:val="43"/>
        </w:rPr>
        <w:t xml:space="preserve"> </w:t>
      </w:r>
      <w:r>
        <w:t>great</w:t>
      </w:r>
      <w:r>
        <w:rPr>
          <w:spacing w:val="44"/>
        </w:rPr>
        <w:t xml:space="preserve"> </w:t>
      </w:r>
      <w:r>
        <w:t>men</w:t>
      </w:r>
      <w:r>
        <w:rPr>
          <w:spacing w:val="43"/>
        </w:rPr>
        <w:t xml:space="preserve"> </w:t>
      </w:r>
      <w:r>
        <w:t>of</w:t>
      </w:r>
      <w:r>
        <w:rPr>
          <w:spacing w:val="43"/>
        </w:rPr>
        <w:t xml:space="preserve"> </w:t>
      </w:r>
      <w:r>
        <w:t>the</w:t>
      </w:r>
      <w:r>
        <w:rPr>
          <w:spacing w:val="44"/>
        </w:rPr>
        <w:t xml:space="preserve"> </w:t>
      </w:r>
      <w:r>
        <w:t>earth,</w:t>
      </w:r>
      <w:r>
        <w:rPr>
          <w:spacing w:val="43"/>
        </w:rPr>
        <w:t xml:space="preserve"> </w:t>
      </w:r>
      <w:r>
        <w:t>when</w:t>
      </w:r>
      <w:r>
        <w:rPr>
          <w:spacing w:val="44"/>
        </w:rPr>
        <w:t xml:space="preserve"> </w:t>
      </w:r>
      <w:r>
        <w:t>they</w:t>
      </w:r>
      <w:r>
        <w:rPr>
          <w:spacing w:val="-70"/>
        </w:rPr>
        <w:t xml:space="preserve"> </w:t>
      </w:r>
      <w:r>
        <w:t>are crowned upon their Thrones; Though you have lien amongst the</w:t>
      </w:r>
      <w:r>
        <w:rPr>
          <w:spacing w:val="1"/>
        </w:rPr>
        <w:t xml:space="preserve"> </w:t>
      </w:r>
      <w:r>
        <w:t>pots, says the Psalmist, yet you are as the wings of a Dove covered</w:t>
      </w:r>
      <w:r>
        <w:rPr>
          <w:spacing w:val="1"/>
        </w:rPr>
        <w:t xml:space="preserve"> </w:t>
      </w:r>
      <w:r>
        <w:t>with silver, and whose feathers are covered with yellow gold.</w:t>
      </w:r>
    </w:p>
    <w:p w14:paraId="7B963484">
      <w:pPr>
        <w:spacing w:after="0" w:line="254" w:lineRule="auto"/>
        <w:sectPr>
          <w:pgSz w:w="12240" w:h="15840"/>
          <w:pgMar w:top="1500" w:right="1420" w:bottom="280" w:left="1420" w:header="720" w:footer="720" w:gutter="0"/>
          <w:cols w:space="720" w:num="1"/>
        </w:sectPr>
      </w:pPr>
    </w:p>
    <w:p w14:paraId="7B08B558">
      <w:pPr>
        <w:pStyle w:val="5"/>
        <w:spacing w:line="254" w:lineRule="auto"/>
      </w:pPr>
      <w:r>
        <w:t>We read of the Christians that lived in the time between the Prophets</w:t>
      </w:r>
      <w:r>
        <w:rPr>
          <w:spacing w:val="-70"/>
        </w:rPr>
        <w:t xml:space="preserve"> </w:t>
      </w:r>
      <w:r>
        <w:t>and Christ, in the latter end of this Chapter, that were as mean as</w:t>
      </w:r>
      <w:r>
        <w:rPr>
          <w:spacing w:val="1"/>
        </w:rPr>
        <w:t xml:space="preserve"> </w:t>
      </w:r>
      <w:r>
        <w:t>almost the rage of men, and poverty, and disgrace could make them,</w:t>
      </w:r>
      <w:r>
        <w:rPr>
          <w:spacing w:val="1"/>
        </w:rPr>
        <w:t xml:space="preserve"> </w:t>
      </w:r>
      <w:r>
        <w:t>wandering up and down in Sheep-skins, and Goat-skins, and in the</w:t>
      </w:r>
      <w:r>
        <w:rPr>
          <w:spacing w:val="1"/>
        </w:rPr>
        <w:t xml:space="preserve"> </w:t>
      </w:r>
      <w:r>
        <w:t>dens and caves of the earth; and yet, says the Text, they were such as</w:t>
      </w:r>
      <w:r>
        <w:rPr>
          <w:spacing w:val="1"/>
        </w:rPr>
        <w:t xml:space="preserve"> </w:t>
      </w:r>
      <w:r>
        <w:t>the world were not worthy of: Chrysostom carries it thus, Take all the</w:t>
      </w:r>
      <w:r>
        <w:rPr>
          <w:spacing w:val="-70"/>
        </w:rPr>
        <w:t xml:space="preserve"> </w:t>
      </w:r>
      <w:r>
        <w:t>men</w:t>
      </w:r>
      <w:r>
        <w:rPr>
          <w:spacing w:val="1"/>
        </w:rPr>
        <w:t xml:space="preserve"> </w:t>
      </w:r>
      <w:r>
        <w:t>of</w:t>
      </w:r>
      <w:r>
        <w:rPr>
          <w:spacing w:val="1"/>
        </w:rPr>
        <w:t xml:space="preserve"> </w:t>
      </w:r>
      <w:r>
        <w:t>the</w:t>
      </w:r>
      <w:r>
        <w:rPr>
          <w:spacing w:val="1"/>
        </w:rPr>
        <w:t xml:space="preserve"> </w:t>
      </w:r>
      <w:r>
        <w:t>world,</w:t>
      </w:r>
      <w:r>
        <w:rPr>
          <w:spacing w:val="1"/>
        </w:rPr>
        <w:t xml:space="preserve"> </w:t>
      </w:r>
      <w:r>
        <w:t>they</w:t>
      </w:r>
      <w:r>
        <w:rPr>
          <w:spacing w:val="1"/>
        </w:rPr>
        <w:t xml:space="preserve"> </w:t>
      </w:r>
      <w:r>
        <w:t>are</w:t>
      </w:r>
      <w:r>
        <w:rPr>
          <w:spacing w:val="1"/>
        </w:rPr>
        <w:t xml:space="preserve"> </w:t>
      </w:r>
      <w:r>
        <w:t>not</w:t>
      </w:r>
      <w:r>
        <w:rPr>
          <w:spacing w:val="1"/>
        </w:rPr>
        <w:t xml:space="preserve"> </w:t>
      </w:r>
      <w:r>
        <w:t>worth</w:t>
      </w:r>
      <w:r>
        <w:rPr>
          <w:spacing w:val="1"/>
        </w:rPr>
        <w:t xml:space="preserve"> </w:t>
      </w:r>
      <w:r>
        <w:t>one</w:t>
      </w:r>
      <w:r>
        <w:rPr>
          <w:spacing w:val="1"/>
        </w:rPr>
        <w:t xml:space="preserve"> </w:t>
      </w:r>
      <w:r>
        <w:t>of</w:t>
      </w:r>
      <w:r>
        <w:rPr>
          <w:spacing w:val="1"/>
        </w:rPr>
        <w:t xml:space="preserve"> </w:t>
      </w:r>
      <w:r>
        <w:t>the</w:t>
      </w:r>
      <w:r>
        <w:rPr>
          <w:spacing w:val="1"/>
        </w:rPr>
        <w:t xml:space="preserve"> </w:t>
      </w:r>
      <w:r>
        <w:t>people</w:t>
      </w:r>
      <w:r>
        <w:rPr>
          <w:spacing w:val="1"/>
        </w:rPr>
        <w:t xml:space="preserve"> </w:t>
      </w:r>
      <w:r>
        <w:t>of</w:t>
      </w:r>
      <w:r>
        <w:rPr>
          <w:spacing w:val="72"/>
        </w:rPr>
        <w:t xml:space="preserve"> </w:t>
      </w:r>
      <w:r>
        <w:t>God,</w:t>
      </w:r>
      <w:r>
        <w:rPr>
          <w:spacing w:val="-70"/>
        </w:rPr>
        <w:t xml:space="preserve"> </w:t>
      </w:r>
      <w:r>
        <w:t>though</w:t>
      </w:r>
      <w:r>
        <w:rPr>
          <w:spacing w:val="57"/>
        </w:rPr>
        <w:t xml:space="preserve"> </w:t>
      </w:r>
      <w:r>
        <w:t>never</w:t>
      </w:r>
      <w:r>
        <w:rPr>
          <w:spacing w:val="57"/>
        </w:rPr>
        <w:t xml:space="preserve"> </w:t>
      </w:r>
      <w:r>
        <w:t>so</w:t>
      </w:r>
      <w:r>
        <w:rPr>
          <w:spacing w:val="58"/>
        </w:rPr>
        <w:t xml:space="preserve"> </w:t>
      </w:r>
      <w:r>
        <w:t>mean</w:t>
      </w:r>
      <w:r>
        <w:rPr>
          <w:spacing w:val="57"/>
        </w:rPr>
        <w:t xml:space="preserve"> </w:t>
      </w:r>
      <w:r>
        <w:t>in</w:t>
      </w:r>
      <w:r>
        <w:rPr>
          <w:spacing w:val="57"/>
        </w:rPr>
        <w:t xml:space="preserve"> </w:t>
      </w:r>
      <w:r>
        <w:t>regard</w:t>
      </w:r>
      <w:r>
        <w:rPr>
          <w:spacing w:val="58"/>
        </w:rPr>
        <w:t xml:space="preserve"> </w:t>
      </w:r>
      <w:r>
        <w:t>of</w:t>
      </w:r>
      <w:r>
        <w:rPr>
          <w:spacing w:val="57"/>
        </w:rPr>
        <w:t xml:space="preserve"> </w:t>
      </w:r>
      <w:r>
        <w:t>outwards:</w:t>
      </w:r>
      <w:r>
        <w:rPr>
          <w:spacing w:val="57"/>
        </w:rPr>
        <w:t xml:space="preserve"> </w:t>
      </w:r>
      <w:r>
        <w:t>But</w:t>
      </w:r>
      <w:r>
        <w:rPr>
          <w:spacing w:val="58"/>
        </w:rPr>
        <w:t xml:space="preserve"> </w:t>
      </w:r>
      <w:r>
        <w:t>I</w:t>
      </w:r>
      <w:r>
        <w:rPr>
          <w:spacing w:val="57"/>
        </w:rPr>
        <w:t xml:space="preserve"> </w:t>
      </w:r>
      <w:r>
        <w:t>rather</w:t>
      </w:r>
      <w:r>
        <w:rPr>
          <w:spacing w:val="58"/>
        </w:rPr>
        <w:t xml:space="preserve"> </w:t>
      </w:r>
      <w:r>
        <w:t>take</w:t>
      </w:r>
      <w:r>
        <w:rPr>
          <w:spacing w:val="57"/>
        </w:rPr>
        <w:t xml:space="preserve"> </w:t>
      </w:r>
      <w:r>
        <w:t>it</w:t>
      </w:r>
      <w:r>
        <w:rPr>
          <w:spacing w:val="-70"/>
        </w:rPr>
        <w:t xml:space="preserve"> </w:t>
      </w:r>
      <w:r>
        <w:t>thus, The world was not worthy of such a privilege, to have them live</w:t>
      </w:r>
      <w:r>
        <w:rPr>
          <w:spacing w:val="1"/>
        </w:rPr>
        <w:t xml:space="preserve"> </w:t>
      </w:r>
      <w:r>
        <w:t>amongst them, they are fitter to be set as Stars in Heaven, and to be</w:t>
      </w:r>
      <w:r>
        <w:rPr>
          <w:spacing w:val="1"/>
        </w:rPr>
        <w:t xml:space="preserve"> </w:t>
      </w:r>
      <w:r>
        <w:t>continually before the Throne of God.</w:t>
      </w:r>
    </w:p>
    <w:p w14:paraId="3982DCF1">
      <w:pPr>
        <w:pStyle w:val="5"/>
        <w:spacing w:before="285" w:line="254" w:lineRule="auto"/>
      </w:pPr>
      <w:r>
        <w:t>Many</w:t>
      </w:r>
      <w:r>
        <w:rPr>
          <w:spacing w:val="31"/>
        </w:rPr>
        <w:t xml:space="preserve"> </w:t>
      </w:r>
      <w:r>
        <w:t>times</w:t>
      </w:r>
      <w:r>
        <w:rPr>
          <w:spacing w:val="32"/>
        </w:rPr>
        <w:t xml:space="preserve"> </w:t>
      </w:r>
      <w:r>
        <w:t>under</w:t>
      </w:r>
      <w:r>
        <w:rPr>
          <w:spacing w:val="32"/>
        </w:rPr>
        <w:t xml:space="preserve"> </w:t>
      </w:r>
      <w:r>
        <w:t>mean</w:t>
      </w:r>
      <w:r>
        <w:rPr>
          <w:spacing w:val="32"/>
        </w:rPr>
        <w:t xml:space="preserve"> </w:t>
      </w:r>
      <w:r>
        <w:t>outsides,</w:t>
      </w:r>
      <w:r>
        <w:rPr>
          <w:spacing w:val="32"/>
        </w:rPr>
        <w:t xml:space="preserve"> </w:t>
      </w:r>
      <w:r>
        <w:t>there</w:t>
      </w:r>
      <w:r>
        <w:rPr>
          <w:spacing w:val="32"/>
        </w:rPr>
        <w:t xml:space="preserve"> </w:t>
      </w:r>
      <w:r>
        <w:t>are</w:t>
      </w:r>
      <w:r>
        <w:rPr>
          <w:spacing w:val="32"/>
        </w:rPr>
        <w:t xml:space="preserve"> </w:t>
      </w:r>
      <w:r>
        <w:t>precious</w:t>
      </w:r>
      <w:r>
        <w:rPr>
          <w:spacing w:val="32"/>
        </w:rPr>
        <w:t xml:space="preserve"> </w:t>
      </w:r>
      <w:r>
        <w:t>things</w:t>
      </w:r>
      <w:r>
        <w:rPr>
          <w:spacing w:val="32"/>
        </w:rPr>
        <w:t xml:space="preserve"> </w:t>
      </w:r>
      <w:r>
        <w:t>within;</w:t>
      </w:r>
      <w:r>
        <w:rPr>
          <w:spacing w:val="-70"/>
        </w:rPr>
        <w:t xml:space="preserve"> </w:t>
      </w:r>
      <w:r>
        <w:t>in earthen vessels, rich treasures. The Tabernacle of God, covered</w:t>
      </w:r>
      <w:r>
        <w:rPr>
          <w:spacing w:val="1"/>
        </w:rPr>
        <w:t xml:space="preserve"> </w:t>
      </w:r>
      <w:r>
        <w:t>meanly</w:t>
      </w:r>
      <w:r>
        <w:rPr>
          <w:spacing w:val="1"/>
        </w:rPr>
        <w:t xml:space="preserve"> </w:t>
      </w:r>
      <w:r>
        <w:t>outwardly,</w:t>
      </w:r>
      <w:r>
        <w:rPr>
          <w:spacing w:val="1"/>
        </w:rPr>
        <w:t xml:space="preserve"> </w:t>
      </w:r>
      <w:r>
        <w:t>and</w:t>
      </w:r>
      <w:r>
        <w:rPr>
          <w:spacing w:val="1"/>
        </w:rPr>
        <w:t xml:space="preserve"> </w:t>
      </w:r>
      <w:r>
        <w:t>yet</w:t>
      </w:r>
      <w:r>
        <w:rPr>
          <w:spacing w:val="1"/>
        </w:rPr>
        <w:t xml:space="preserve"> </w:t>
      </w:r>
      <w:r>
        <w:t>precious</w:t>
      </w:r>
      <w:r>
        <w:rPr>
          <w:spacing w:val="1"/>
        </w:rPr>
        <w:t xml:space="preserve"> </w:t>
      </w:r>
      <w:r>
        <w:t>within.</w:t>
      </w:r>
      <w:r>
        <w:rPr>
          <w:spacing w:val="1"/>
        </w:rPr>
        <w:t xml:space="preserve"> </w:t>
      </w:r>
      <w:r>
        <w:t>It</w:t>
      </w:r>
      <w:r>
        <w:rPr>
          <w:spacing w:val="1"/>
        </w:rPr>
        <w:t xml:space="preserve"> </w:t>
      </w:r>
      <w:r>
        <w:t>is</w:t>
      </w:r>
      <w:r>
        <w:rPr>
          <w:spacing w:val="1"/>
        </w:rPr>
        <w:t xml:space="preserve"> </w:t>
      </w:r>
      <w:r>
        <w:t>said</w:t>
      </w:r>
      <w:r>
        <w:rPr>
          <w:spacing w:val="1"/>
        </w:rPr>
        <w:t xml:space="preserve"> </w:t>
      </w:r>
      <w:r>
        <w:t>of</w:t>
      </w:r>
      <w:r>
        <w:rPr>
          <w:spacing w:val="1"/>
        </w:rPr>
        <w:t xml:space="preserve"> </w:t>
      </w:r>
      <w:r>
        <w:t>Christ</w:t>
      </w:r>
      <w:r>
        <w:rPr>
          <w:spacing w:val="1"/>
        </w:rPr>
        <w:t xml:space="preserve"> </w:t>
      </w:r>
      <w:r>
        <w:t>himself, that he had no form and comeliness at all outwardly, Isa. 53.</w:t>
      </w:r>
      <w:r>
        <w:rPr>
          <w:spacing w:val="-70"/>
        </w:rPr>
        <w:t xml:space="preserve"> </w:t>
      </w:r>
      <w:r>
        <w:t>No</w:t>
      </w:r>
      <w:r>
        <w:rPr>
          <w:spacing w:val="35"/>
        </w:rPr>
        <w:t xml:space="preserve"> </w:t>
      </w:r>
      <w:r>
        <w:t>beauty</w:t>
      </w:r>
      <w:r>
        <w:rPr>
          <w:spacing w:val="36"/>
        </w:rPr>
        <w:t xml:space="preserve"> </w:t>
      </w:r>
      <w:r>
        <w:t>to</w:t>
      </w:r>
      <w:r>
        <w:rPr>
          <w:spacing w:val="35"/>
        </w:rPr>
        <w:t xml:space="preserve"> </w:t>
      </w:r>
      <w:r>
        <w:t>a</w:t>
      </w:r>
      <w:r>
        <w:rPr>
          <w:spacing w:val="36"/>
        </w:rPr>
        <w:t xml:space="preserve"> </w:t>
      </w:r>
      <w:r>
        <w:t>carnal</w:t>
      </w:r>
      <w:r>
        <w:rPr>
          <w:spacing w:val="35"/>
        </w:rPr>
        <w:t xml:space="preserve"> </w:t>
      </w:r>
      <w:r>
        <w:t>eye:</w:t>
      </w:r>
      <w:r>
        <w:rPr>
          <w:spacing w:val="36"/>
        </w:rPr>
        <w:t xml:space="preserve"> </w:t>
      </w:r>
      <w:r>
        <w:t>And</w:t>
      </w:r>
      <w:r>
        <w:rPr>
          <w:spacing w:val="35"/>
        </w:rPr>
        <w:t xml:space="preserve"> </w:t>
      </w:r>
      <w:r>
        <w:t>yet</w:t>
      </w:r>
      <w:r>
        <w:rPr>
          <w:spacing w:val="36"/>
        </w:rPr>
        <w:t xml:space="preserve"> </w:t>
      </w:r>
      <w:r>
        <w:t>in</w:t>
      </w:r>
      <w:r>
        <w:rPr>
          <w:spacing w:val="36"/>
        </w:rPr>
        <w:t xml:space="preserve"> </w:t>
      </w:r>
      <w:r>
        <w:t>Cant.</w:t>
      </w:r>
      <w:r>
        <w:rPr>
          <w:spacing w:val="35"/>
        </w:rPr>
        <w:t xml:space="preserve"> </w:t>
      </w:r>
      <w:r>
        <w:t>5.</w:t>
      </w:r>
      <w:r>
        <w:rPr>
          <w:spacing w:val="36"/>
        </w:rPr>
        <w:t xml:space="preserve"> </w:t>
      </w:r>
      <w:r>
        <w:t>where</w:t>
      </w:r>
      <w:r>
        <w:rPr>
          <w:spacing w:val="35"/>
        </w:rPr>
        <w:t xml:space="preserve"> </w:t>
      </w:r>
      <w:r>
        <w:t>the</w:t>
      </w:r>
      <w:r>
        <w:rPr>
          <w:spacing w:val="36"/>
        </w:rPr>
        <w:t xml:space="preserve"> </w:t>
      </w:r>
      <w:r>
        <w:t>Church</w:t>
      </w:r>
      <w:r>
        <w:rPr>
          <w:spacing w:val="35"/>
        </w:rPr>
        <w:t xml:space="preserve"> </w:t>
      </w:r>
      <w:r>
        <w:t>is</w:t>
      </w:r>
      <w:r>
        <w:rPr>
          <w:spacing w:val="-70"/>
        </w:rPr>
        <w:t xml:space="preserve"> </w:t>
      </w:r>
      <w:r>
        <w:t>put upon the description of Christ, she says, He is altogether lovely;</w:t>
      </w:r>
      <w:r>
        <w:rPr>
          <w:spacing w:val="1"/>
        </w:rPr>
        <w:t xml:space="preserve"> </w:t>
      </w:r>
      <w:r>
        <w:t>altogether desires, so it is in the Original: See what a different esteem</w:t>
      </w:r>
      <w:r>
        <w:rPr>
          <w:spacing w:val="-70"/>
        </w:rPr>
        <w:t xml:space="preserve"> </w:t>
      </w:r>
      <w:r>
        <w:t>is</w:t>
      </w:r>
      <w:r>
        <w:rPr>
          <w:spacing w:val="1"/>
        </w:rPr>
        <w:t xml:space="preserve"> </w:t>
      </w:r>
      <w:r>
        <w:t>of</w:t>
      </w:r>
      <w:r>
        <w:rPr>
          <w:spacing w:val="1"/>
        </w:rPr>
        <w:t xml:space="preserve"> </w:t>
      </w:r>
      <w:r>
        <w:t>Christ</w:t>
      </w:r>
      <w:r>
        <w:rPr>
          <w:spacing w:val="1"/>
        </w:rPr>
        <w:t xml:space="preserve"> </w:t>
      </w:r>
      <w:r>
        <w:t>in</w:t>
      </w:r>
      <w:r>
        <w:rPr>
          <w:spacing w:val="1"/>
        </w:rPr>
        <w:t xml:space="preserve"> </w:t>
      </w:r>
      <w:r>
        <w:t>the</w:t>
      </w:r>
      <w:r>
        <w:rPr>
          <w:spacing w:val="1"/>
        </w:rPr>
        <w:t xml:space="preserve"> </w:t>
      </w:r>
      <w:r>
        <w:t>thoughts</w:t>
      </w:r>
      <w:r>
        <w:rPr>
          <w:spacing w:val="1"/>
        </w:rPr>
        <w:t xml:space="preserve"> </w:t>
      </w:r>
      <w:r>
        <w:t>of</w:t>
      </w:r>
      <w:r>
        <w:rPr>
          <w:spacing w:val="1"/>
        </w:rPr>
        <w:t xml:space="preserve"> </w:t>
      </w:r>
      <w:r>
        <w:t>the</w:t>
      </w:r>
      <w:r>
        <w:rPr>
          <w:spacing w:val="1"/>
        </w:rPr>
        <w:t xml:space="preserve"> </w:t>
      </w:r>
      <w:r>
        <w:t>world,</w:t>
      </w:r>
      <w:r>
        <w:rPr>
          <w:spacing w:val="1"/>
        </w:rPr>
        <w:t xml:space="preserve"> </w:t>
      </w:r>
      <w:r>
        <w:t>and</w:t>
      </w:r>
      <w:r>
        <w:rPr>
          <w:spacing w:val="1"/>
        </w:rPr>
        <w:t xml:space="preserve"> </w:t>
      </w:r>
      <w:r>
        <w:t>the</w:t>
      </w:r>
      <w:r>
        <w:rPr>
          <w:spacing w:val="1"/>
        </w:rPr>
        <w:t xml:space="preserve"> </w:t>
      </w:r>
      <w:r>
        <w:t>thoughts</w:t>
      </w:r>
      <w:r>
        <w:rPr>
          <w:spacing w:val="1"/>
        </w:rPr>
        <w:t xml:space="preserve"> </w:t>
      </w:r>
      <w:r>
        <w:t>of</w:t>
      </w:r>
      <w:r>
        <w:rPr>
          <w:spacing w:val="1"/>
        </w:rPr>
        <w:t xml:space="preserve"> </w:t>
      </w:r>
      <w:r>
        <w:t>a</w:t>
      </w:r>
      <w:r>
        <w:rPr>
          <w:spacing w:val="1"/>
        </w:rPr>
        <w:t xml:space="preserve"> </w:t>
      </w:r>
      <w:r>
        <w:t>gracious</w:t>
      </w:r>
      <w:r>
        <w:rPr>
          <w:spacing w:val="28"/>
        </w:rPr>
        <w:t xml:space="preserve"> </w:t>
      </w:r>
      <w:r>
        <w:t>heart:</w:t>
      </w:r>
      <w:r>
        <w:rPr>
          <w:spacing w:val="29"/>
        </w:rPr>
        <w:t xml:space="preserve"> </w:t>
      </w:r>
      <w:r>
        <w:t>And</w:t>
      </w:r>
      <w:r>
        <w:rPr>
          <w:spacing w:val="28"/>
        </w:rPr>
        <w:t xml:space="preserve"> </w:t>
      </w:r>
      <w:r>
        <w:t>as</w:t>
      </w:r>
      <w:r>
        <w:rPr>
          <w:spacing w:val="29"/>
        </w:rPr>
        <w:t xml:space="preserve"> </w:t>
      </w:r>
      <w:r>
        <w:t>of</w:t>
      </w:r>
      <w:r>
        <w:rPr>
          <w:spacing w:val="28"/>
        </w:rPr>
        <w:t xml:space="preserve"> </w:t>
      </w:r>
      <w:r>
        <w:t>Christ,</w:t>
      </w:r>
      <w:r>
        <w:rPr>
          <w:spacing w:val="29"/>
        </w:rPr>
        <w:t xml:space="preserve"> </w:t>
      </w:r>
      <w:r>
        <w:t>so</w:t>
      </w:r>
      <w:r>
        <w:rPr>
          <w:spacing w:val="28"/>
        </w:rPr>
        <w:t xml:space="preserve"> </w:t>
      </w:r>
      <w:r>
        <w:t>of</w:t>
      </w:r>
      <w:r>
        <w:rPr>
          <w:spacing w:val="29"/>
        </w:rPr>
        <w:t xml:space="preserve"> </w:t>
      </w:r>
      <w:r>
        <w:t>Christians,</w:t>
      </w:r>
      <w:r>
        <w:rPr>
          <w:spacing w:val="28"/>
        </w:rPr>
        <w:t xml:space="preserve"> </w:t>
      </w:r>
      <w:r>
        <w:t>Christ</w:t>
      </w:r>
      <w:r>
        <w:rPr>
          <w:spacing w:val="29"/>
        </w:rPr>
        <w:t xml:space="preserve"> </w:t>
      </w:r>
      <w:r>
        <w:t>is</w:t>
      </w:r>
      <w:r>
        <w:rPr>
          <w:spacing w:val="28"/>
        </w:rPr>
        <w:t xml:space="preserve"> </w:t>
      </w:r>
      <w:r>
        <w:t>precious</w:t>
      </w:r>
      <w:r>
        <w:rPr>
          <w:spacing w:val="-70"/>
        </w:rPr>
        <w:t xml:space="preserve"> </w:t>
      </w:r>
      <w:r>
        <w:t>to them that do believe; To you he is precious (says the Apostle) but</w:t>
      </w:r>
      <w:r>
        <w:rPr>
          <w:spacing w:val="1"/>
        </w:rPr>
        <w:t xml:space="preserve"> </w:t>
      </w:r>
      <w:r>
        <w:t>to others a rock of offense; so to a godly gracious heart, the godly are</w:t>
      </w:r>
      <w:r>
        <w:rPr>
          <w:spacing w:val="1"/>
        </w:rPr>
        <w:t xml:space="preserve"> </w:t>
      </w:r>
      <w:r>
        <w:t>precious,</w:t>
      </w:r>
      <w:r>
        <w:rPr>
          <w:spacing w:val="1"/>
        </w:rPr>
        <w:t xml:space="preserve"> </w:t>
      </w:r>
      <w:r>
        <w:t>though</w:t>
      </w:r>
      <w:r>
        <w:rPr>
          <w:spacing w:val="1"/>
        </w:rPr>
        <w:t xml:space="preserve"> </w:t>
      </w:r>
      <w:r>
        <w:t>contemned</w:t>
      </w:r>
      <w:r>
        <w:rPr>
          <w:spacing w:val="1"/>
        </w:rPr>
        <w:t xml:space="preserve"> </w:t>
      </w:r>
      <w:r>
        <w:t>of</w:t>
      </w:r>
      <w:r>
        <w:rPr>
          <w:spacing w:val="1"/>
        </w:rPr>
        <w:t xml:space="preserve"> </w:t>
      </w:r>
      <w:r>
        <w:t>those</w:t>
      </w:r>
      <w:r>
        <w:rPr>
          <w:spacing w:val="1"/>
        </w:rPr>
        <w:t xml:space="preserve"> </w:t>
      </w:r>
      <w:r>
        <w:t>that</w:t>
      </w:r>
      <w:r>
        <w:rPr>
          <w:spacing w:val="1"/>
        </w:rPr>
        <w:t xml:space="preserve"> </w:t>
      </w:r>
      <w:r>
        <w:t>are</w:t>
      </w:r>
      <w:r>
        <w:rPr>
          <w:spacing w:val="1"/>
        </w:rPr>
        <w:t xml:space="preserve"> </w:t>
      </w:r>
      <w:r>
        <w:t>ungodly.</w:t>
      </w:r>
      <w:r>
        <w:rPr>
          <w:spacing w:val="1"/>
        </w:rPr>
        <w:t xml:space="preserve"> </w:t>
      </w:r>
      <w:r>
        <w:t>The</w:t>
      </w:r>
      <w:r>
        <w:rPr>
          <w:spacing w:val="1"/>
        </w:rPr>
        <w:t xml:space="preserve"> </w:t>
      </w:r>
      <w:r>
        <w:t>arguments</w:t>
      </w:r>
      <w:r>
        <w:rPr>
          <w:spacing w:val="1"/>
        </w:rPr>
        <w:t xml:space="preserve"> </w:t>
      </w:r>
      <w:r>
        <w:t>that</w:t>
      </w:r>
      <w:r>
        <w:rPr>
          <w:spacing w:val="1"/>
        </w:rPr>
        <w:t xml:space="preserve"> </w:t>
      </w:r>
      <w:r>
        <w:t>a</w:t>
      </w:r>
      <w:r>
        <w:rPr>
          <w:spacing w:val="1"/>
        </w:rPr>
        <w:t xml:space="preserve"> </w:t>
      </w:r>
      <w:r>
        <w:t>gracious</w:t>
      </w:r>
      <w:r>
        <w:rPr>
          <w:spacing w:val="1"/>
        </w:rPr>
        <w:t xml:space="preserve"> </w:t>
      </w:r>
      <w:r>
        <w:t>heart</w:t>
      </w:r>
      <w:r>
        <w:rPr>
          <w:spacing w:val="1"/>
        </w:rPr>
        <w:t xml:space="preserve"> </w:t>
      </w:r>
      <w:r>
        <w:t>goes</w:t>
      </w:r>
      <w:r>
        <w:rPr>
          <w:spacing w:val="1"/>
        </w:rPr>
        <w:t xml:space="preserve"> </w:t>
      </w:r>
      <w:r>
        <w:t>upon,</w:t>
      </w:r>
      <w:r>
        <w:rPr>
          <w:spacing w:val="1"/>
        </w:rPr>
        <w:t xml:space="preserve"> </w:t>
      </w:r>
      <w:r>
        <w:t>or</w:t>
      </w:r>
      <w:r>
        <w:rPr>
          <w:spacing w:val="1"/>
        </w:rPr>
        <w:t xml:space="preserve"> </w:t>
      </w:r>
      <w:r>
        <w:t>reasons</w:t>
      </w:r>
      <w:r>
        <w:rPr>
          <w:spacing w:val="1"/>
        </w:rPr>
        <w:t xml:space="preserve"> </w:t>
      </w:r>
      <w:r>
        <w:t>why</w:t>
      </w:r>
      <w:r>
        <w:rPr>
          <w:spacing w:val="72"/>
        </w:rPr>
        <w:t xml:space="preserve"> </w:t>
      </w:r>
      <w:r>
        <w:t>a</w:t>
      </w:r>
      <w:r>
        <w:rPr>
          <w:spacing w:val="1"/>
        </w:rPr>
        <w:t xml:space="preserve"> </w:t>
      </w:r>
      <w:r>
        <w:t>spiritual eye should see so much excellency in God's people, under</w:t>
      </w:r>
      <w:r>
        <w:rPr>
          <w:spacing w:val="1"/>
        </w:rPr>
        <w:t xml:space="preserve"> </w:t>
      </w:r>
      <w:r>
        <w:t>their outward means, are,</w:t>
      </w:r>
    </w:p>
    <w:p w14:paraId="54959238">
      <w:pPr>
        <w:pStyle w:val="5"/>
        <w:spacing w:before="280" w:line="254" w:lineRule="auto"/>
        <w:ind w:right="117"/>
      </w:pPr>
      <w:r>
        <w:t>First, because they judge as God judges; it is of the Spirit of God that</w:t>
      </w:r>
      <w:r>
        <w:rPr>
          <w:spacing w:val="1"/>
        </w:rPr>
        <w:t xml:space="preserve"> </w:t>
      </w:r>
      <w:r>
        <w:t>they have received, and therefore they must needs judge of things as</w:t>
      </w:r>
      <w:r>
        <w:rPr>
          <w:spacing w:val="1"/>
        </w:rPr>
        <w:t xml:space="preserve"> </w:t>
      </w:r>
      <w:r>
        <w:t>God judgeth. A child esteems of things usually as his father doth; if</w:t>
      </w:r>
      <w:r>
        <w:rPr>
          <w:spacing w:val="1"/>
        </w:rPr>
        <w:t xml:space="preserve"> </w:t>
      </w:r>
      <w:r>
        <w:t>there be any of you manifest a slight esteem of any among whom you</w:t>
      </w:r>
      <w:r>
        <w:rPr>
          <w:spacing w:val="1"/>
        </w:rPr>
        <w:t xml:space="preserve"> </w:t>
      </w:r>
      <w:r>
        <w:t>live, before your children, your children will have the like esteem of</w:t>
      </w:r>
      <w:r>
        <w:rPr>
          <w:spacing w:val="1"/>
        </w:rPr>
        <w:t xml:space="preserve"> </w:t>
      </w:r>
      <w:r>
        <w:t>them; if you manifest a high esteem of any, your children will do the</w:t>
      </w:r>
      <w:r>
        <w:rPr>
          <w:spacing w:val="1"/>
        </w:rPr>
        <w:t xml:space="preserve"> </w:t>
      </w:r>
      <w:r>
        <w:t>like: Hence it is, if those that are profane, do despise and scorn at</w:t>
      </w:r>
      <w:r>
        <w:rPr>
          <w:spacing w:val="1"/>
        </w:rPr>
        <w:t xml:space="preserve"> </w:t>
      </w:r>
      <w:r>
        <w:t>God's</w:t>
      </w:r>
      <w:r>
        <w:rPr>
          <w:spacing w:val="1"/>
        </w:rPr>
        <w:t xml:space="preserve"> </w:t>
      </w:r>
      <w:r>
        <w:t>people</w:t>
      </w:r>
      <w:r>
        <w:rPr>
          <w:spacing w:val="1"/>
        </w:rPr>
        <w:t xml:space="preserve"> </w:t>
      </w:r>
      <w:r>
        <w:t>before</w:t>
      </w:r>
      <w:r>
        <w:rPr>
          <w:spacing w:val="2"/>
        </w:rPr>
        <w:t xml:space="preserve"> </w:t>
      </w:r>
      <w:r>
        <w:t>their</w:t>
      </w:r>
      <w:r>
        <w:rPr>
          <w:spacing w:val="1"/>
        </w:rPr>
        <w:t xml:space="preserve"> </w:t>
      </w:r>
      <w:r>
        <w:t>children,</w:t>
      </w:r>
      <w:r>
        <w:rPr>
          <w:spacing w:val="2"/>
        </w:rPr>
        <w:t xml:space="preserve"> </w:t>
      </w:r>
      <w:r>
        <w:t>their</w:t>
      </w:r>
      <w:r>
        <w:rPr>
          <w:spacing w:val="1"/>
        </w:rPr>
        <w:t xml:space="preserve"> </w:t>
      </w:r>
      <w:r>
        <w:t>children</w:t>
      </w:r>
      <w:r>
        <w:rPr>
          <w:spacing w:val="2"/>
        </w:rPr>
        <w:t xml:space="preserve"> </w:t>
      </w:r>
      <w:r>
        <w:t>will</w:t>
      </w:r>
      <w:r>
        <w:rPr>
          <w:spacing w:val="1"/>
        </w:rPr>
        <w:t xml:space="preserve"> </w:t>
      </w:r>
      <w:r>
        <w:t>quickly</w:t>
      </w:r>
      <w:r>
        <w:rPr>
          <w:spacing w:val="2"/>
        </w:rPr>
        <w:t xml:space="preserve"> </w:t>
      </w:r>
      <w:r>
        <w:t>learn</w:t>
      </w:r>
      <w:r>
        <w:rPr>
          <w:spacing w:val="1"/>
        </w:rPr>
        <w:t xml:space="preserve"> </w:t>
      </w:r>
      <w:r>
        <w:t>to</w:t>
      </w:r>
    </w:p>
    <w:p w14:paraId="5959A75E">
      <w:pPr>
        <w:spacing w:after="0" w:line="254" w:lineRule="auto"/>
        <w:sectPr>
          <w:pgSz w:w="12240" w:h="15840"/>
          <w:pgMar w:top="1360" w:right="1420" w:bottom="280" w:left="1420" w:header="720" w:footer="720" w:gutter="0"/>
          <w:cols w:space="720" w:num="1"/>
        </w:sectPr>
      </w:pPr>
    </w:p>
    <w:p w14:paraId="0FF24488">
      <w:pPr>
        <w:pStyle w:val="5"/>
        <w:spacing w:line="254" w:lineRule="auto"/>
        <w:ind w:right="119"/>
      </w:pPr>
      <w:r>
        <w:t>despise them: Now because God's people have God's Spirit, and God</w:t>
      </w:r>
      <w:r>
        <w:rPr>
          <w:spacing w:val="1"/>
        </w:rPr>
        <w:t xml:space="preserve"> </w:t>
      </w:r>
      <w:r>
        <w:t>is their Father, they judge as their Father does. Righteous men and</w:t>
      </w:r>
      <w:r>
        <w:rPr>
          <w:spacing w:val="1"/>
        </w:rPr>
        <w:t xml:space="preserve"> </w:t>
      </w:r>
      <w:r>
        <w:t>Kings,</w:t>
      </w:r>
      <w:r>
        <w:rPr>
          <w:spacing w:val="1"/>
        </w:rPr>
        <w:t xml:space="preserve"> </w:t>
      </w:r>
      <w:r>
        <w:t>in</w:t>
      </w:r>
      <w:r>
        <w:rPr>
          <w:spacing w:val="1"/>
        </w:rPr>
        <w:t xml:space="preserve"> </w:t>
      </w:r>
      <w:r>
        <w:t>Scripture</w:t>
      </w:r>
      <w:r>
        <w:rPr>
          <w:spacing w:val="1"/>
        </w:rPr>
        <w:t xml:space="preserve"> </w:t>
      </w:r>
      <w:r>
        <w:t>phrase,</w:t>
      </w:r>
      <w:r>
        <w:rPr>
          <w:spacing w:val="1"/>
        </w:rPr>
        <w:t xml:space="preserve"> </w:t>
      </w:r>
      <w:r>
        <w:t>are</w:t>
      </w:r>
      <w:r>
        <w:rPr>
          <w:spacing w:val="1"/>
        </w:rPr>
        <w:t xml:space="preserve"> </w:t>
      </w:r>
      <w:r>
        <w:t>made</w:t>
      </w:r>
      <w:r>
        <w:rPr>
          <w:spacing w:val="1"/>
        </w:rPr>
        <w:t xml:space="preserve"> </w:t>
      </w:r>
      <w:r>
        <w:t>all</w:t>
      </w:r>
      <w:r>
        <w:rPr>
          <w:spacing w:val="1"/>
        </w:rPr>
        <w:t xml:space="preserve"> </w:t>
      </w:r>
      <w:r>
        <w:t>one;</w:t>
      </w:r>
      <w:r>
        <w:rPr>
          <w:spacing w:val="1"/>
        </w:rPr>
        <w:t xml:space="preserve"> </w:t>
      </w:r>
      <w:r>
        <w:t>those</w:t>
      </w:r>
      <w:r>
        <w:rPr>
          <w:spacing w:val="1"/>
        </w:rPr>
        <w:t xml:space="preserve"> </w:t>
      </w:r>
      <w:r>
        <w:t>who</w:t>
      </w:r>
      <w:r>
        <w:rPr>
          <w:spacing w:val="1"/>
        </w:rPr>
        <w:t xml:space="preserve"> </w:t>
      </w:r>
      <w:r>
        <w:t>are</w:t>
      </w:r>
      <w:r>
        <w:rPr>
          <w:spacing w:val="1"/>
        </w:rPr>
        <w:t xml:space="preserve"> </w:t>
      </w:r>
      <w:r>
        <w:t>Righteous, God looks upon as Kings, and such as are Kings, are not</w:t>
      </w:r>
      <w:r>
        <w:rPr>
          <w:spacing w:val="1"/>
        </w:rPr>
        <w:t xml:space="preserve"> </w:t>
      </w:r>
      <w:r>
        <w:t>respected</w:t>
      </w:r>
      <w:r>
        <w:rPr>
          <w:spacing w:val="1"/>
        </w:rPr>
        <w:t xml:space="preserve"> </w:t>
      </w:r>
      <w:r>
        <w:t>of</w:t>
      </w:r>
      <w:r>
        <w:rPr>
          <w:spacing w:val="1"/>
        </w:rPr>
        <w:t xml:space="preserve"> </w:t>
      </w:r>
      <w:r>
        <w:t>God,</w:t>
      </w:r>
      <w:r>
        <w:rPr>
          <w:spacing w:val="1"/>
        </w:rPr>
        <w:t xml:space="preserve"> </w:t>
      </w:r>
      <w:r>
        <w:t>if</w:t>
      </w:r>
      <w:r>
        <w:rPr>
          <w:spacing w:val="1"/>
        </w:rPr>
        <w:t xml:space="preserve"> </w:t>
      </w:r>
      <w:r>
        <w:t>they</w:t>
      </w:r>
      <w:r>
        <w:rPr>
          <w:spacing w:val="1"/>
        </w:rPr>
        <w:t xml:space="preserve"> </w:t>
      </w:r>
      <w:r>
        <w:t>be</w:t>
      </w:r>
      <w:r>
        <w:rPr>
          <w:spacing w:val="1"/>
        </w:rPr>
        <w:t xml:space="preserve"> </w:t>
      </w:r>
      <w:r>
        <w:t>not</w:t>
      </w:r>
      <w:r>
        <w:rPr>
          <w:spacing w:val="1"/>
        </w:rPr>
        <w:t xml:space="preserve"> </w:t>
      </w:r>
      <w:r>
        <w:t>Righteous:</w:t>
      </w:r>
      <w:r>
        <w:rPr>
          <w:spacing w:val="1"/>
        </w:rPr>
        <w:t xml:space="preserve"> </w:t>
      </w:r>
      <w:r>
        <w:t>Compare</w:t>
      </w:r>
      <w:r>
        <w:rPr>
          <w:spacing w:val="1"/>
        </w:rPr>
        <w:t xml:space="preserve"> </w:t>
      </w:r>
      <w:r>
        <w:t>those</w:t>
      </w:r>
      <w:r>
        <w:rPr>
          <w:spacing w:val="1"/>
        </w:rPr>
        <w:t xml:space="preserve"> </w:t>
      </w:r>
      <w:r>
        <w:t>two</w:t>
      </w:r>
      <w:r>
        <w:rPr>
          <w:spacing w:val="1"/>
        </w:rPr>
        <w:t xml:space="preserve"> </w:t>
      </w:r>
      <w:r>
        <w:t>Scriptures, Mat. 13. 17. and Luke 10. 24. in the one it is thus, Many</w:t>
      </w:r>
      <w:r>
        <w:rPr>
          <w:spacing w:val="1"/>
        </w:rPr>
        <w:t xml:space="preserve"> </w:t>
      </w:r>
      <w:r>
        <w:t>Prophets and Righteous men, have desired to see those things which</w:t>
      </w:r>
      <w:r>
        <w:rPr>
          <w:spacing w:val="1"/>
        </w:rPr>
        <w:t xml:space="preserve"> </w:t>
      </w:r>
      <w:r>
        <w:t>ye see: But in the other it is, Many Prophets and Kings, have desired</w:t>
      </w:r>
      <w:r>
        <w:rPr>
          <w:spacing w:val="1"/>
        </w:rPr>
        <w:t xml:space="preserve"> </w:t>
      </w:r>
      <w:r>
        <w:t>to see those things which ye see.</w:t>
      </w:r>
    </w:p>
    <w:p w14:paraId="3006B474">
      <w:pPr>
        <w:pStyle w:val="5"/>
        <w:spacing w:before="288" w:line="254" w:lineRule="auto"/>
      </w:pPr>
      <w:r>
        <w:t>God does not judge of men in regard of outwards; what are outwards</w:t>
      </w:r>
      <w:r>
        <w:rPr>
          <w:spacing w:val="1"/>
        </w:rPr>
        <w:t xml:space="preserve"> </w:t>
      </w:r>
      <w:r>
        <w:t>before the Lord? What is it to have gold, and fine clothes before God?</w:t>
      </w:r>
      <w:r>
        <w:rPr>
          <w:spacing w:val="-70"/>
        </w:rPr>
        <w:t xml:space="preserve"> </w:t>
      </w:r>
      <w:r>
        <w:t>Those things that are braveries in the world, and take up the eyes of</w:t>
      </w:r>
      <w:r>
        <w:rPr>
          <w:spacing w:val="1"/>
        </w:rPr>
        <w:t xml:space="preserve"> </w:t>
      </w:r>
      <w:r>
        <w:t>men to admire at them, what are these to God? God does not esteem</w:t>
      </w:r>
      <w:r>
        <w:rPr>
          <w:spacing w:val="1"/>
        </w:rPr>
        <w:t xml:space="preserve"> </w:t>
      </w:r>
      <w:r>
        <w:t>of men at all for these things, neither doth he disesteem them for the</w:t>
      </w:r>
      <w:r>
        <w:rPr>
          <w:spacing w:val="1"/>
        </w:rPr>
        <w:t xml:space="preserve"> </w:t>
      </w:r>
      <w:r>
        <w:t>want of them; the want of clothes, and of money, and of the things of</w:t>
      </w:r>
      <w:r>
        <w:rPr>
          <w:spacing w:val="1"/>
        </w:rPr>
        <w:t xml:space="preserve"> </w:t>
      </w:r>
      <w:r>
        <w:t>the world, what is this to God? Does God look at any man the worse</w:t>
      </w:r>
      <w:r>
        <w:rPr>
          <w:spacing w:val="1"/>
        </w:rPr>
        <w:t xml:space="preserve"> </w:t>
      </w:r>
      <w:r>
        <w:t>for want of these things? God is no respecter of persons; if he looks at</w:t>
      </w:r>
      <w:r>
        <w:rPr>
          <w:spacing w:val="-70"/>
        </w:rPr>
        <w:t xml:space="preserve"> </w:t>
      </w:r>
      <w:r>
        <w:t>any with high esteem, he looks at the poor, and humble, and contrite:</w:t>
      </w:r>
      <w:r>
        <w:rPr>
          <w:spacing w:val="-70"/>
        </w:rPr>
        <w:t xml:space="preserve"> </w:t>
      </w:r>
      <w:r>
        <w:t>God</w:t>
      </w:r>
      <w:r>
        <w:rPr>
          <w:spacing w:val="27"/>
        </w:rPr>
        <w:t xml:space="preserve"> </w:t>
      </w:r>
      <w:r>
        <w:t>delights</w:t>
      </w:r>
      <w:r>
        <w:rPr>
          <w:spacing w:val="27"/>
        </w:rPr>
        <w:t xml:space="preserve"> </w:t>
      </w:r>
      <w:r>
        <w:t>to</w:t>
      </w:r>
      <w:r>
        <w:rPr>
          <w:spacing w:val="27"/>
        </w:rPr>
        <w:t xml:space="preserve"> </w:t>
      </w:r>
      <w:r>
        <w:t>look</w:t>
      </w:r>
      <w:r>
        <w:rPr>
          <w:spacing w:val="27"/>
        </w:rPr>
        <w:t xml:space="preserve"> </w:t>
      </w:r>
      <w:r>
        <w:t>down</w:t>
      </w:r>
      <w:r>
        <w:rPr>
          <w:spacing w:val="27"/>
        </w:rPr>
        <w:t xml:space="preserve"> </w:t>
      </w:r>
      <w:r>
        <w:t>into</w:t>
      </w:r>
      <w:r>
        <w:rPr>
          <w:spacing w:val="27"/>
        </w:rPr>
        <w:t xml:space="preserve"> </w:t>
      </w:r>
      <w:r>
        <w:t>the</w:t>
      </w:r>
      <w:r>
        <w:rPr>
          <w:spacing w:val="27"/>
        </w:rPr>
        <w:t xml:space="preserve"> </w:t>
      </w:r>
      <w:r>
        <w:t>world</w:t>
      </w:r>
      <w:r>
        <w:rPr>
          <w:spacing w:val="27"/>
        </w:rPr>
        <w:t xml:space="preserve"> </w:t>
      </w:r>
      <w:r>
        <w:t>upon</w:t>
      </w:r>
      <w:r>
        <w:rPr>
          <w:spacing w:val="27"/>
        </w:rPr>
        <w:t xml:space="preserve"> </w:t>
      </w:r>
      <w:r>
        <w:t>those</w:t>
      </w:r>
      <w:r>
        <w:rPr>
          <w:spacing w:val="27"/>
        </w:rPr>
        <w:t xml:space="preserve"> </w:t>
      </w:r>
      <w:r>
        <w:t>that</w:t>
      </w:r>
      <w:r>
        <w:rPr>
          <w:spacing w:val="27"/>
        </w:rPr>
        <w:t xml:space="preserve"> </w:t>
      </w:r>
      <w:r>
        <w:t>are</w:t>
      </w:r>
      <w:r>
        <w:rPr>
          <w:spacing w:val="27"/>
        </w:rPr>
        <w:t xml:space="preserve"> </w:t>
      </w:r>
      <w:r>
        <w:t>poor;</w:t>
      </w:r>
      <w:r>
        <w:rPr>
          <w:spacing w:val="-70"/>
        </w:rPr>
        <w:t xml:space="preserve"> </w:t>
      </w:r>
      <w:r>
        <w:t>he</w:t>
      </w:r>
      <w:r>
        <w:rPr>
          <w:spacing w:val="38"/>
        </w:rPr>
        <w:t xml:space="preserve"> </w:t>
      </w:r>
      <w:r>
        <w:t>reserves</w:t>
      </w:r>
      <w:r>
        <w:rPr>
          <w:spacing w:val="38"/>
        </w:rPr>
        <w:t xml:space="preserve"> </w:t>
      </w:r>
      <w:r>
        <w:t>a</w:t>
      </w:r>
      <w:r>
        <w:rPr>
          <w:spacing w:val="39"/>
        </w:rPr>
        <w:t xml:space="preserve"> </w:t>
      </w:r>
      <w:r>
        <w:t>poor</w:t>
      </w:r>
      <w:r>
        <w:rPr>
          <w:spacing w:val="38"/>
        </w:rPr>
        <w:t xml:space="preserve"> </w:t>
      </w:r>
      <w:r>
        <w:t>people</w:t>
      </w:r>
      <w:r>
        <w:rPr>
          <w:spacing w:val="38"/>
        </w:rPr>
        <w:t xml:space="preserve"> </w:t>
      </w:r>
      <w:r>
        <w:t>that</w:t>
      </w:r>
      <w:r>
        <w:rPr>
          <w:spacing w:val="39"/>
        </w:rPr>
        <w:t xml:space="preserve"> </w:t>
      </w:r>
      <w:r>
        <w:t>shall</w:t>
      </w:r>
      <w:r>
        <w:rPr>
          <w:spacing w:val="38"/>
        </w:rPr>
        <w:t xml:space="preserve"> </w:t>
      </w:r>
      <w:r>
        <w:t>trust</w:t>
      </w:r>
      <w:r>
        <w:rPr>
          <w:spacing w:val="38"/>
        </w:rPr>
        <w:t xml:space="preserve"> </w:t>
      </w:r>
      <w:r>
        <w:t>in</w:t>
      </w:r>
      <w:r>
        <w:rPr>
          <w:spacing w:val="39"/>
        </w:rPr>
        <w:t xml:space="preserve"> </w:t>
      </w:r>
      <w:r>
        <w:t>his</w:t>
      </w:r>
      <w:r>
        <w:rPr>
          <w:spacing w:val="38"/>
        </w:rPr>
        <w:t xml:space="preserve"> </w:t>
      </w:r>
      <w:r>
        <w:t>name,</w:t>
      </w:r>
      <w:r>
        <w:rPr>
          <w:spacing w:val="39"/>
        </w:rPr>
        <w:t xml:space="preserve"> </w:t>
      </w:r>
      <w:r>
        <w:t>Zeph.</w:t>
      </w:r>
      <w:r>
        <w:rPr>
          <w:spacing w:val="38"/>
        </w:rPr>
        <w:t xml:space="preserve"> </w:t>
      </w:r>
      <w:r>
        <w:t>3.</w:t>
      </w:r>
      <w:r>
        <w:rPr>
          <w:spacing w:val="38"/>
        </w:rPr>
        <w:t xml:space="preserve"> </w:t>
      </w:r>
      <w:r>
        <w:t>12.</w:t>
      </w:r>
      <w:r>
        <w:rPr>
          <w:spacing w:val="-70"/>
        </w:rPr>
        <w:t xml:space="preserve"> </w:t>
      </w:r>
      <w:r>
        <w:t>The</w:t>
      </w:r>
      <w:r>
        <w:rPr>
          <w:spacing w:val="39"/>
        </w:rPr>
        <w:t xml:space="preserve"> </w:t>
      </w:r>
      <w:r>
        <w:t>Lord</w:t>
      </w:r>
      <w:r>
        <w:rPr>
          <w:spacing w:val="39"/>
        </w:rPr>
        <w:t xml:space="preserve"> </w:t>
      </w:r>
      <w:r>
        <w:t>passeth</w:t>
      </w:r>
      <w:r>
        <w:rPr>
          <w:spacing w:val="40"/>
        </w:rPr>
        <w:t xml:space="preserve"> </w:t>
      </w:r>
      <w:r>
        <w:t>by</w:t>
      </w:r>
      <w:r>
        <w:rPr>
          <w:spacing w:val="39"/>
        </w:rPr>
        <w:t xml:space="preserve"> </w:t>
      </w:r>
      <w:r>
        <w:t>the</w:t>
      </w:r>
      <w:r>
        <w:rPr>
          <w:spacing w:val="39"/>
        </w:rPr>
        <w:t xml:space="preserve"> </w:t>
      </w:r>
      <w:r>
        <w:t>great</w:t>
      </w:r>
      <w:r>
        <w:rPr>
          <w:spacing w:val="40"/>
        </w:rPr>
        <w:t xml:space="preserve"> </w:t>
      </w:r>
      <w:r>
        <w:t>things</w:t>
      </w:r>
      <w:r>
        <w:rPr>
          <w:spacing w:val="39"/>
        </w:rPr>
        <w:t xml:space="preserve"> </w:t>
      </w:r>
      <w:r>
        <w:t>of</w:t>
      </w:r>
      <w:r>
        <w:rPr>
          <w:spacing w:val="39"/>
        </w:rPr>
        <w:t xml:space="preserve"> </w:t>
      </w:r>
      <w:r>
        <w:t>the</w:t>
      </w:r>
      <w:r>
        <w:rPr>
          <w:spacing w:val="40"/>
        </w:rPr>
        <w:t xml:space="preserve"> </w:t>
      </w:r>
      <w:r>
        <w:t>world,</w:t>
      </w:r>
      <w:r>
        <w:rPr>
          <w:spacing w:val="39"/>
        </w:rPr>
        <w:t xml:space="preserve"> </w:t>
      </w:r>
      <w:r>
        <w:t>he</w:t>
      </w:r>
      <w:r>
        <w:rPr>
          <w:spacing w:val="40"/>
        </w:rPr>
        <w:t xml:space="preserve"> </w:t>
      </w:r>
      <w:r>
        <w:t>brings</w:t>
      </w:r>
      <w:r>
        <w:rPr>
          <w:spacing w:val="39"/>
        </w:rPr>
        <w:t xml:space="preserve"> </w:t>
      </w:r>
      <w:r>
        <w:t>down</w:t>
      </w:r>
      <w:r>
        <w:rPr>
          <w:spacing w:val="-70"/>
        </w:rPr>
        <w:t xml:space="preserve"> </w:t>
      </w:r>
      <w:r>
        <w:t>the</w:t>
      </w:r>
      <w:r>
        <w:rPr>
          <w:spacing w:val="70"/>
        </w:rPr>
        <w:t xml:space="preserve"> </w:t>
      </w:r>
      <w:r>
        <w:t>mighty,</w:t>
      </w:r>
      <w:r>
        <w:rPr>
          <w:spacing w:val="70"/>
        </w:rPr>
        <w:t xml:space="preserve"> </w:t>
      </w:r>
      <w:r>
        <w:t>and</w:t>
      </w:r>
      <w:r>
        <w:rPr>
          <w:spacing w:val="71"/>
        </w:rPr>
        <w:t xml:space="preserve"> </w:t>
      </w:r>
      <w:r>
        <w:t>regards</w:t>
      </w:r>
      <w:r>
        <w:rPr>
          <w:spacing w:val="70"/>
        </w:rPr>
        <w:t xml:space="preserve"> </w:t>
      </w:r>
      <w:r>
        <w:t>the</w:t>
      </w:r>
      <w:r>
        <w:rPr>
          <w:spacing w:val="70"/>
        </w:rPr>
        <w:t xml:space="preserve"> </w:t>
      </w:r>
      <w:r>
        <w:t>low</w:t>
      </w:r>
      <w:r>
        <w:rPr>
          <w:spacing w:val="71"/>
        </w:rPr>
        <w:t xml:space="preserve"> </w:t>
      </w:r>
      <w:r>
        <w:t>estate</w:t>
      </w:r>
      <w:r>
        <w:rPr>
          <w:spacing w:val="70"/>
        </w:rPr>
        <w:t xml:space="preserve"> </w:t>
      </w:r>
      <w:r>
        <w:t>of</w:t>
      </w:r>
      <w:r>
        <w:rPr>
          <w:spacing w:val="70"/>
        </w:rPr>
        <w:t xml:space="preserve"> </w:t>
      </w:r>
      <w:r>
        <w:t>his</w:t>
      </w:r>
      <w:r>
        <w:rPr>
          <w:spacing w:val="71"/>
        </w:rPr>
        <w:t xml:space="preserve"> </w:t>
      </w:r>
      <w:r>
        <w:t>handmaid,</w:t>
      </w:r>
      <w:r>
        <w:rPr>
          <w:spacing w:val="70"/>
        </w:rPr>
        <w:t xml:space="preserve"> </w:t>
      </w:r>
      <w:r>
        <w:t>the</w:t>
      </w:r>
      <w:r>
        <w:rPr>
          <w:spacing w:val="71"/>
        </w:rPr>
        <w:t xml:space="preserve"> </w:t>
      </w:r>
      <w:r>
        <w:t>low</w:t>
      </w:r>
      <w:r>
        <w:rPr>
          <w:spacing w:val="-70"/>
        </w:rPr>
        <w:t xml:space="preserve"> </w:t>
      </w:r>
      <w:r>
        <w:t>estate</w:t>
      </w:r>
      <w:r>
        <w:rPr>
          <w:spacing w:val="68"/>
        </w:rPr>
        <w:t xml:space="preserve"> </w:t>
      </w:r>
      <w:r>
        <w:t>of</w:t>
      </w:r>
      <w:r>
        <w:rPr>
          <w:spacing w:val="68"/>
        </w:rPr>
        <w:t xml:space="preserve"> </w:t>
      </w:r>
      <w:r>
        <w:t>his</w:t>
      </w:r>
      <w:r>
        <w:rPr>
          <w:spacing w:val="69"/>
        </w:rPr>
        <w:t xml:space="preserve"> </w:t>
      </w:r>
      <w:r>
        <w:t>people:</w:t>
      </w:r>
      <w:r>
        <w:rPr>
          <w:spacing w:val="68"/>
        </w:rPr>
        <w:t xml:space="preserve"> </w:t>
      </w:r>
      <w:r>
        <w:t>It</w:t>
      </w:r>
      <w:r>
        <w:rPr>
          <w:spacing w:val="68"/>
        </w:rPr>
        <w:t xml:space="preserve"> </w:t>
      </w:r>
      <w:r>
        <w:t>is</w:t>
      </w:r>
      <w:r>
        <w:rPr>
          <w:spacing w:val="69"/>
        </w:rPr>
        <w:t xml:space="preserve"> </w:t>
      </w:r>
      <w:r>
        <w:t>a</w:t>
      </w:r>
      <w:r>
        <w:rPr>
          <w:spacing w:val="68"/>
        </w:rPr>
        <w:t xml:space="preserve"> </w:t>
      </w:r>
      <w:r>
        <w:t>poor</w:t>
      </w:r>
      <w:r>
        <w:rPr>
          <w:spacing w:val="68"/>
        </w:rPr>
        <w:t xml:space="preserve"> </w:t>
      </w:r>
      <w:r>
        <w:t>and</w:t>
      </w:r>
      <w:r>
        <w:rPr>
          <w:spacing w:val="69"/>
        </w:rPr>
        <w:t xml:space="preserve"> </w:t>
      </w:r>
      <w:r>
        <w:t>contrite</w:t>
      </w:r>
      <w:r>
        <w:rPr>
          <w:spacing w:val="68"/>
        </w:rPr>
        <w:t xml:space="preserve"> </w:t>
      </w:r>
      <w:r>
        <w:t>spirit,</w:t>
      </w:r>
      <w:r>
        <w:rPr>
          <w:spacing w:val="69"/>
        </w:rPr>
        <w:t xml:space="preserve"> </w:t>
      </w:r>
      <w:r>
        <w:t>that</w:t>
      </w:r>
      <w:r>
        <w:rPr>
          <w:spacing w:val="68"/>
        </w:rPr>
        <w:t xml:space="preserve"> </w:t>
      </w:r>
      <w:r>
        <w:t>he</w:t>
      </w:r>
      <w:r>
        <w:rPr>
          <w:spacing w:val="68"/>
        </w:rPr>
        <w:t xml:space="preserve"> </w:t>
      </w:r>
      <w:r>
        <w:t>that</w:t>
      </w:r>
      <w:r>
        <w:rPr>
          <w:spacing w:val="-70"/>
        </w:rPr>
        <w:t xml:space="preserve"> </w:t>
      </w:r>
      <w:r>
        <w:t>dwelleth on high looketh at; the prayer of the destitute he regards,</w:t>
      </w:r>
      <w:r>
        <w:rPr>
          <w:spacing w:val="1"/>
        </w:rPr>
        <w:t xml:space="preserve"> </w:t>
      </w:r>
      <w:r>
        <w:t>Psal. 102. 17. The word in the Original is, A poor shrub, that which is</w:t>
      </w:r>
      <w:r>
        <w:rPr>
          <w:spacing w:val="1"/>
        </w:rPr>
        <w:t xml:space="preserve"> </w:t>
      </w:r>
      <w:r>
        <w:t>in the Wilderness, and the beasts tread upon, that no man regards,</w:t>
      </w:r>
      <w:r>
        <w:rPr>
          <w:spacing w:val="1"/>
        </w:rPr>
        <w:t xml:space="preserve"> </w:t>
      </w:r>
      <w:r>
        <w:t>that seems to be altogether worthless. It may be, one comes with</w:t>
      </w:r>
      <w:r>
        <w:rPr>
          <w:spacing w:val="1"/>
        </w:rPr>
        <w:t xml:space="preserve"> </w:t>
      </w:r>
      <w:r>
        <w:t>brave words, and hath mighty expressions, God throws them as dirt</w:t>
      </w:r>
      <w:r>
        <w:rPr>
          <w:spacing w:val="1"/>
        </w:rPr>
        <w:t xml:space="preserve"> </w:t>
      </w:r>
      <w:r>
        <w:t>in</w:t>
      </w:r>
      <w:r>
        <w:rPr>
          <w:spacing w:val="1"/>
        </w:rPr>
        <w:t xml:space="preserve"> </w:t>
      </w:r>
      <w:r>
        <w:t>his</w:t>
      </w:r>
      <w:r>
        <w:rPr>
          <w:spacing w:val="1"/>
        </w:rPr>
        <w:t xml:space="preserve"> </w:t>
      </w:r>
      <w:r>
        <w:t>face:</w:t>
      </w:r>
      <w:r>
        <w:rPr>
          <w:spacing w:val="1"/>
        </w:rPr>
        <w:t xml:space="preserve"> </w:t>
      </w:r>
      <w:r>
        <w:t>There</w:t>
      </w:r>
      <w:r>
        <w:rPr>
          <w:spacing w:val="1"/>
        </w:rPr>
        <w:t xml:space="preserve"> </w:t>
      </w:r>
      <w:r>
        <w:t>comes</w:t>
      </w:r>
      <w:r>
        <w:rPr>
          <w:spacing w:val="1"/>
        </w:rPr>
        <w:t xml:space="preserve"> </w:t>
      </w:r>
      <w:r>
        <w:t>another,</w:t>
      </w:r>
      <w:r>
        <w:rPr>
          <w:spacing w:val="1"/>
        </w:rPr>
        <w:t xml:space="preserve"> </w:t>
      </w:r>
      <w:r>
        <w:t>and</w:t>
      </w:r>
      <w:r>
        <w:rPr>
          <w:spacing w:val="1"/>
        </w:rPr>
        <w:t xml:space="preserve"> </w:t>
      </w:r>
      <w:r>
        <w:t>can</w:t>
      </w:r>
      <w:r>
        <w:rPr>
          <w:spacing w:val="1"/>
        </w:rPr>
        <w:t xml:space="preserve"> </w:t>
      </w:r>
      <w:r>
        <w:t>hardly</w:t>
      </w:r>
      <w:r>
        <w:rPr>
          <w:spacing w:val="1"/>
        </w:rPr>
        <w:t xml:space="preserve"> </w:t>
      </w:r>
      <w:r>
        <w:t>groan</w:t>
      </w:r>
      <w:r>
        <w:rPr>
          <w:spacing w:val="1"/>
        </w:rPr>
        <w:t xml:space="preserve"> </w:t>
      </w:r>
      <w:r>
        <w:t>out</w:t>
      </w:r>
      <w:r>
        <w:rPr>
          <w:spacing w:val="1"/>
        </w:rPr>
        <w:t xml:space="preserve"> </w:t>
      </w:r>
      <w:r>
        <w:t>his</w:t>
      </w:r>
      <w:r>
        <w:rPr>
          <w:spacing w:val="1"/>
        </w:rPr>
        <w:t xml:space="preserve"> </w:t>
      </w:r>
      <w:r>
        <w:t>meaning, and yet there being grace, God regards him. If a proud</w:t>
      </w:r>
      <w:r>
        <w:rPr>
          <w:spacing w:val="1"/>
        </w:rPr>
        <w:t xml:space="preserve"> </w:t>
      </w:r>
      <w:r>
        <w:t>scornful</w:t>
      </w:r>
      <w:r>
        <w:rPr>
          <w:spacing w:val="1"/>
        </w:rPr>
        <w:t xml:space="preserve"> </w:t>
      </w:r>
      <w:r>
        <w:t>spirit,</w:t>
      </w:r>
      <w:r>
        <w:rPr>
          <w:spacing w:val="1"/>
        </w:rPr>
        <w:t xml:space="preserve"> </w:t>
      </w:r>
      <w:r>
        <w:t>should</w:t>
      </w:r>
      <w:r>
        <w:rPr>
          <w:spacing w:val="1"/>
        </w:rPr>
        <w:t xml:space="preserve"> </w:t>
      </w:r>
      <w:r>
        <w:t>hear</w:t>
      </w:r>
      <w:r>
        <w:rPr>
          <w:spacing w:val="1"/>
        </w:rPr>
        <w:t xml:space="preserve"> </w:t>
      </w:r>
      <w:r>
        <w:t>a</w:t>
      </w:r>
      <w:r>
        <w:rPr>
          <w:spacing w:val="1"/>
        </w:rPr>
        <w:t xml:space="preserve"> </w:t>
      </w:r>
      <w:r>
        <w:t>poor</w:t>
      </w:r>
      <w:r>
        <w:rPr>
          <w:spacing w:val="1"/>
        </w:rPr>
        <w:t xml:space="preserve"> </w:t>
      </w:r>
      <w:r>
        <w:t>gracious</w:t>
      </w:r>
      <w:r>
        <w:rPr>
          <w:spacing w:val="1"/>
        </w:rPr>
        <w:t xml:space="preserve"> </w:t>
      </w:r>
      <w:r>
        <w:t>heart</w:t>
      </w:r>
      <w:r>
        <w:rPr>
          <w:spacing w:val="1"/>
        </w:rPr>
        <w:t xml:space="preserve"> </w:t>
      </w:r>
      <w:r>
        <w:t>groan</w:t>
      </w:r>
      <w:r>
        <w:rPr>
          <w:spacing w:val="1"/>
        </w:rPr>
        <w:t xml:space="preserve"> </w:t>
      </w:r>
      <w:r>
        <w:t>out</w:t>
      </w:r>
      <w:r>
        <w:rPr>
          <w:spacing w:val="1"/>
        </w:rPr>
        <w:t xml:space="preserve"> </w:t>
      </w:r>
      <w:r>
        <w:t>his</w:t>
      </w:r>
      <w:r>
        <w:rPr>
          <w:spacing w:val="1"/>
        </w:rPr>
        <w:t xml:space="preserve"> </w:t>
      </w:r>
      <w:r>
        <w:t>complaints to God, he would think it non-sense; but God, knowing</w:t>
      </w:r>
      <w:r>
        <w:rPr>
          <w:spacing w:val="1"/>
        </w:rPr>
        <w:t xml:space="preserve"> </w:t>
      </w:r>
      <w:r>
        <w:t>the meaning of his Spirit, and seeing his grace, he hath respect to</w:t>
      </w:r>
      <w:r>
        <w:rPr>
          <w:spacing w:val="1"/>
        </w:rPr>
        <w:t xml:space="preserve"> </w:t>
      </w:r>
      <w:r>
        <w:t>him.</w:t>
      </w:r>
    </w:p>
    <w:p w14:paraId="4AD60627">
      <w:pPr>
        <w:spacing w:after="0" w:line="254" w:lineRule="auto"/>
        <w:sectPr>
          <w:pgSz w:w="12240" w:h="15840"/>
          <w:pgMar w:top="1360" w:right="1420" w:bottom="280" w:left="1420" w:header="720" w:footer="720" w:gutter="0"/>
          <w:cols w:space="720" w:num="1"/>
        </w:sectPr>
      </w:pPr>
    </w:p>
    <w:p w14:paraId="7CDC6070">
      <w:pPr>
        <w:pStyle w:val="5"/>
        <w:spacing w:line="254" w:lineRule="auto"/>
        <w:ind w:right="119"/>
      </w:pPr>
      <w:r>
        <w:t>A broken and contrite heart thou canst not despise; God can despise</w:t>
      </w:r>
      <w:r>
        <w:rPr>
          <w:spacing w:val="1"/>
        </w:rPr>
        <w:t xml:space="preserve"> </w:t>
      </w:r>
      <w:r>
        <w:t>Princes,</w:t>
      </w:r>
      <w:r>
        <w:rPr>
          <w:spacing w:val="1"/>
        </w:rPr>
        <w:t xml:space="preserve"> </w:t>
      </w:r>
      <w:r>
        <w:t>and</w:t>
      </w:r>
      <w:r>
        <w:rPr>
          <w:spacing w:val="1"/>
        </w:rPr>
        <w:t xml:space="preserve"> </w:t>
      </w:r>
      <w:r>
        <w:t>Emperors</w:t>
      </w:r>
      <w:r>
        <w:rPr>
          <w:spacing w:val="1"/>
        </w:rPr>
        <w:t xml:space="preserve"> </w:t>
      </w:r>
      <w:r>
        <w:t>of</w:t>
      </w:r>
      <w:r>
        <w:rPr>
          <w:spacing w:val="1"/>
        </w:rPr>
        <w:t xml:space="preserve"> </w:t>
      </w:r>
      <w:r>
        <w:t>the</w:t>
      </w:r>
      <w:r>
        <w:rPr>
          <w:spacing w:val="1"/>
        </w:rPr>
        <w:t xml:space="preserve"> </w:t>
      </w:r>
      <w:r>
        <w:t>earth,</w:t>
      </w:r>
      <w:r>
        <w:rPr>
          <w:spacing w:val="1"/>
        </w:rPr>
        <w:t xml:space="preserve"> </w:t>
      </w:r>
      <w:r>
        <w:t>when</w:t>
      </w:r>
      <w:r>
        <w:rPr>
          <w:spacing w:val="1"/>
        </w:rPr>
        <w:t xml:space="preserve"> </w:t>
      </w:r>
      <w:r>
        <w:t>they</w:t>
      </w:r>
      <w:r>
        <w:rPr>
          <w:spacing w:val="1"/>
        </w:rPr>
        <w:t xml:space="preserve"> </w:t>
      </w:r>
      <w:r>
        <w:t>sit</w:t>
      </w:r>
      <w:r>
        <w:rPr>
          <w:spacing w:val="1"/>
        </w:rPr>
        <w:t xml:space="preserve"> </w:t>
      </w:r>
      <w:r>
        <w:t>upon</w:t>
      </w:r>
      <w:r>
        <w:rPr>
          <w:spacing w:val="1"/>
        </w:rPr>
        <w:t xml:space="preserve"> </w:t>
      </w:r>
      <w:r>
        <w:t>their</w:t>
      </w:r>
      <w:r>
        <w:rPr>
          <w:spacing w:val="1"/>
        </w:rPr>
        <w:t xml:space="preserve"> </w:t>
      </w:r>
      <w:r>
        <w:t>Thrones, but a broken and a contrite heart he cannot despise; let him</w:t>
      </w:r>
      <w:r>
        <w:rPr>
          <w:spacing w:val="-70"/>
        </w:rPr>
        <w:t xml:space="preserve"> </w:t>
      </w:r>
      <w:r>
        <w:t>be never so despicable in the eyes of the world, God cannot despise</w:t>
      </w:r>
      <w:r>
        <w:rPr>
          <w:spacing w:val="1"/>
        </w:rPr>
        <w:t xml:space="preserve"> </w:t>
      </w:r>
      <w:r>
        <w:t>him, no more than he can deny himself, and cease to be God. It is</w:t>
      </w:r>
      <w:r>
        <w:rPr>
          <w:spacing w:val="1"/>
        </w:rPr>
        <w:t xml:space="preserve"> </w:t>
      </w:r>
      <w:r>
        <w:t>God's judgment of men, that the righteous is more excellent then bis</w:t>
      </w:r>
      <w:r>
        <w:rPr>
          <w:spacing w:val="1"/>
        </w:rPr>
        <w:t xml:space="preserve"> </w:t>
      </w:r>
      <w:r>
        <w:t>neighbor, Prov. 12. 26. Let his neighbor be the most excellent, in</w:t>
      </w:r>
      <w:r>
        <w:rPr>
          <w:spacing w:val="1"/>
        </w:rPr>
        <w:t xml:space="preserve"> </w:t>
      </w:r>
      <w:r>
        <w:t>regard of parts, riches, honors, and other excellencies, and the godly</w:t>
      </w:r>
      <w:r>
        <w:rPr>
          <w:spacing w:val="1"/>
        </w:rPr>
        <w:t xml:space="preserve"> </w:t>
      </w:r>
      <w:r>
        <w:t>man despised, and every way contemptible in regard of outwards, yet</w:t>
      </w:r>
      <w:r>
        <w:rPr>
          <w:spacing w:val="-70"/>
        </w:rPr>
        <w:t xml:space="preserve"> </w:t>
      </w:r>
      <w:r>
        <w:t>he is more excellent than his neighbor.</w:t>
      </w:r>
    </w:p>
    <w:p w14:paraId="1C166DCC">
      <w:pPr>
        <w:pStyle w:val="5"/>
        <w:spacing w:before="286" w:line="254" w:lineRule="auto"/>
        <w:ind w:right="121"/>
      </w:pPr>
      <w:r>
        <w:t>It is observed, that the Eagle and the Lyon, those brave creatures,</w:t>
      </w:r>
      <w:r>
        <w:rPr>
          <w:spacing w:val="1"/>
        </w:rPr>
        <w:t xml:space="preserve"> </w:t>
      </w:r>
      <w:r>
        <w:t>were not offered in sacrifice to God, but the poor Lamb, and Dove;</w:t>
      </w:r>
      <w:r>
        <w:rPr>
          <w:spacing w:val="1"/>
        </w:rPr>
        <w:t xml:space="preserve"> </w:t>
      </w:r>
      <w:r>
        <w:t>God regards the Lamb and the Dove, before the Eagle and the Lyon,</w:t>
      </w:r>
      <w:r>
        <w:rPr>
          <w:spacing w:val="1"/>
        </w:rPr>
        <w:t xml:space="preserve"> </w:t>
      </w:r>
      <w:r>
        <w:t>to note that your great and brave spirits of the world, that are as</w:t>
      </w:r>
      <w:r>
        <w:rPr>
          <w:spacing w:val="1"/>
        </w:rPr>
        <w:t xml:space="preserve"> </w:t>
      </w:r>
      <w:r>
        <w:t>Eagles, high, and lofty, and as the Lyon, God regards not those; but</w:t>
      </w:r>
      <w:r>
        <w:rPr>
          <w:spacing w:val="1"/>
        </w:rPr>
        <w:t xml:space="preserve"> </w:t>
      </w:r>
      <w:r>
        <w:t>your</w:t>
      </w:r>
      <w:r>
        <w:rPr>
          <w:spacing w:val="1"/>
        </w:rPr>
        <w:t xml:space="preserve"> </w:t>
      </w:r>
      <w:r>
        <w:t>poor</w:t>
      </w:r>
      <w:r>
        <w:rPr>
          <w:spacing w:val="1"/>
        </w:rPr>
        <w:t xml:space="preserve"> </w:t>
      </w:r>
      <w:r>
        <w:t>Lambs,</w:t>
      </w:r>
      <w:r>
        <w:rPr>
          <w:spacing w:val="1"/>
        </w:rPr>
        <w:t xml:space="preserve"> </w:t>
      </w:r>
      <w:r>
        <w:t>and</w:t>
      </w:r>
      <w:r>
        <w:rPr>
          <w:spacing w:val="1"/>
        </w:rPr>
        <w:t xml:space="preserve"> </w:t>
      </w:r>
      <w:r>
        <w:t>Doves,</w:t>
      </w:r>
      <w:r>
        <w:rPr>
          <w:spacing w:val="1"/>
        </w:rPr>
        <w:t xml:space="preserve"> </w:t>
      </w:r>
      <w:r>
        <w:t>your</w:t>
      </w:r>
      <w:r>
        <w:rPr>
          <w:spacing w:val="1"/>
        </w:rPr>
        <w:t xml:space="preserve"> </w:t>
      </w:r>
      <w:r>
        <w:t>poor</w:t>
      </w:r>
      <w:r>
        <w:rPr>
          <w:spacing w:val="1"/>
        </w:rPr>
        <w:t xml:space="preserve"> </w:t>
      </w:r>
      <w:r>
        <w:t>meek</w:t>
      </w:r>
      <w:r>
        <w:rPr>
          <w:spacing w:val="1"/>
        </w:rPr>
        <w:t xml:space="preserve"> </w:t>
      </w:r>
      <w:r>
        <w:t>spirits,</w:t>
      </w:r>
      <w:r>
        <w:rPr>
          <w:spacing w:val="1"/>
        </w:rPr>
        <w:t xml:space="preserve"> </w:t>
      </w:r>
      <w:r>
        <w:t>that</w:t>
      </w:r>
      <w:r>
        <w:rPr>
          <w:spacing w:val="1"/>
        </w:rPr>
        <w:t xml:space="preserve"> </w:t>
      </w:r>
      <w:r>
        <w:t>are</w:t>
      </w:r>
      <w:r>
        <w:rPr>
          <w:spacing w:val="1"/>
        </w:rPr>
        <w:t xml:space="preserve"> </w:t>
      </w:r>
      <w:r>
        <w:t>contemptible in the eyes of the world, those are precious to God.</w:t>
      </w:r>
    </w:p>
    <w:p w14:paraId="7E40EADD">
      <w:pPr>
        <w:pStyle w:val="5"/>
        <w:spacing w:before="291" w:line="254" w:lineRule="auto"/>
      </w:pPr>
      <w:r>
        <w:t>Not many mighty, great and noble; but God hath chosen the base</w:t>
      </w:r>
      <w:r>
        <w:rPr>
          <w:spacing w:val="1"/>
        </w:rPr>
        <w:t xml:space="preserve"> </w:t>
      </w:r>
      <w:r>
        <w:t>things of the world, the foolish, contemptible things of the world, to</w:t>
      </w:r>
      <w:r>
        <w:rPr>
          <w:spacing w:val="1"/>
        </w:rPr>
        <w:t xml:space="preserve"> </w:t>
      </w:r>
      <w:r>
        <w:t>confound the wise, and the great things of the world.</w:t>
      </w:r>
    </w:p>
    <w:p w14:paraId="08B0E70E">
      <w:pPr>
        <w:pStyle w:val="5"/>
        <w:spacing w:before="296" w:line="254" w:lineRule="auto"/>
        <w:ind w:right="121"/>
      </w:pPr>
      <w:r>
        <w:t>It is very observable, when John sent to Christ, to know whether he</w:t>
      </w:r>
      <w:r>
        <w:rPr>
          <w:spacing w:val="1"/>
        </w:rPr>
        <w:t xml:space="preserve"> </w:t>
      </w:r>
      <w:r>
        <w:t>were the Messiah or no, whether they should look for another, he did</w:t>
      </w:r>
      <w:r>
        <w:rPr>
          <w:spacing w:val="-70"/>
        </w:rPr>
        <w:t xml:space="preserve"> </w:t>
      </w:r>
      <w:r>
        <w:t>not send him a direct answer, but, says he, Go tell him, The blind see,</w:t>
      </w:r>
      <w:r>
        <w:rPr>
          <w:spacing w:val="-70"/>
        </w:rPr>
        <w:t xml:space="preserve"> </w:t>
      </w:r>
      <w:r>
        <w:t>the lame go, the dead are raised, and the poor receive the Gospel:</w:t>
      </w:r>
      <w:r>
        <w:rPr>
          <w:spacing w:val="1"/>
        </w:rPr>
        <w:t xml:space="preserve"> </w:t>
      </w:r>
      <w:r>
        <w:t>Mark how Christ puts the poor's receiving of the Gospel amongst the</w:t>
      </w:r>
      <w:r>
        <w:rPr>
          <w:spacing w:val="1"/>
        </w:rPr>
        <w:t xml:space="preserve"> </w:t>
      </w:r>
      <w:r>
        <w:t>rest; the other were arguments of God's power and glory, but what</w:t>
      </w:r>
      <w:r>
        <w:rPr>
          <w:spacing w:val="1"/>
        </w:rPr>
        <w:t xml:space="preserve"> </w:t>
      </w:r>
      <w:r>
        <w:t>argument of Christ's glory was this, that the poor, a contemptible</w:t>
      </w:r>
      <w:r>
        <w:rPr>
          <w:spacing w:val="1"/>
        </w:rPr>
        <w:t xml:space="preserve"> </w:t>
      </w:r>
      <w:r>
        <w:t>people, received the Gospel? Yes, God does as much glory in the</w:t>
      </w:r>
      <w:r>
        <w:rPr>
          <w:spacing w:val="1"/>
        </w:rPr>
        <w:t xml:space="preserve"> </w:t>
      </w:r>
      <w:r>
        <w:t>poor's receiving the Gospel, as in raising up the dead: Some would</w:t>
      </w:r>
      <w:r>
        <w:rPr>
          <w:spacing w:val="1"/>
        </w:rPr>
        <w:t xml:space="preserve"> </w:t>
      </w:r>
      <w:r>
        <w:t>think that this should be an offense to John, that the poor receives</w:t>
      </w:r>
      <w:r>
        <w:rPr>
          <w:spacing w:val="1"/>
        </w:rPr>
        <w:t xml:space="preserve"> </w:t>
      </w:r>
      <w:r>
        <w:t>the Gospel; one would rather think he were the Messiah, if the rich</w:t>
      </w:r>
      <w:r>
        <w:rPr>
          <w:spacing w:val="1"/>
        </w:rPr>
        <w:t xml:space="preserve"> </w:t>
      </w:r>
      <w:r>
        <w:t>had</w:t>
      </w:r>
      <w:r>
        <w:rPr>
          <w:spacing w:val="8"/>
        </w:rPr>
        <w:t xml:space="preserve"> </w:t>
      </w:r>
      <w:r>
        <w:t>received</w:t>
      </w:r>
      <w:r>
        <w:rPr>
          <w:spacing w:val="8"/>
        </w:rPr>
        <w:t xml:space="preserve"> </w:t>
      </w:r>
      <w:r>
        <w:t>the</w:t>
      </w:r>
      <w:r>
        <w:rPr>
          <w:spacing w:val="8"/>
        </w:rPr>
        <w:t xml:space="preserve"> </w:t>
      </w:r>
      <w:r>
        <w:t>Gospel;</w:t>
      </w:r>
      <w:r>
        <w:rPr>
          <w:spacing w:val="8"/>
        </w:rPr>
        <w:t xml:space="preserve"> </w:t>
      </w:r>
      <w:r>
        <w:t>No,</w:t>
      </w:r>
      <w:r>
        <w:rPr>
          <w:spacing w:val="8"/>
        </w:rPr>
        <w:t xml:space="preserve"> </w:t>
      </w:r>
      <w:r>
        <w:t>says</w:t>
      </w:r>
      <w:r>
        <w:rPr>
          <w:spacing w:val="8"/>
        </w:rPr>
        <w:t xml:space="preserve"> </w:t>
      </w:r>
      <w:r>
        <w:t>he,</w:t>
      </w:r>
      <w:r>
        <w:rPr>
          <w:spacing w:val="8"/>
        </w:rPr>
        <w:t xml:space="preserve"> </w:t>
      </w:r>
      <w:r>
        <w:t>the</w:t>
      </w:r>
      <w:r>
        <w:rPr>
          <w:spacing w:val="8"/>
        </w:rPr>
        <w:t xml:space="preserve"> </w:t>
      </w:r>
      <w:r>
        <w:t>poor</w:t>
      </w:r>
      <w:r>
        <w:rPr>
          <w:spacing w:val="8"/>
        </w:rPr>
        <w:t xml:space="preserve"> </w:t>
      </w:r>
      <w:r>
        <w:t>receive</w:t>
      </w:r>
      <w:r>
        <w:rPr>
          <w:spacing w:val="8"/>
        </w:rPr>
        <w:t xml:space="preserve"> </w:t>
      </w:r>
      <w:r>
        <w:t>the</w:t>
      </w:r>
      <w:r>
        <w:rPr>
          <w:spacing w:val="8"/>
        </w:rPr>
        <w:t xml:space="preserve"> </w:t>
      </w:r>
      <w:r>
        <w:t>Gospel;</w:t>
      </w:r>
      <w:r>
        <w:rPr>
          <w:spacing w:val="8"/>
        </w:rPr>
        <w:t xml:space="preserve"> </w:t>
      </w:r>
      <w:r>
        <w:t>he</w:t>
      </w:r>
    </w:p>
    <w:p w14:paraId="61C0FB85">
      <w:pPr>
        <w:spacing w:after="0" w:line="254" w:lineRule="auto"/>
        <w:sectPr>
          <w:pgSz w:w="12240" w:h="15840"/>
          <w:pgMar w:top="1360" w:right="1420" w:bottom="280" w:left="1420" w:header="720" w:footer="720" w:gutter="0"/>
          <w:cols w:space="720" w:num="1"/>
        </w:sectPr>
      </w:pPr>
    </w:p>
    <w:p w14:paraId="3E66FA0C">
      <w:pPr>
        <w:pStyle w:val="5"/>
        <w:spacing w:line="254" w:lineRule="auto"/>
        <w:ind w:right="124"/>
      </w:pPr>
      <w:r>
        <w:t>knew that John had a gracious heart, and would esteem of things as</w:t>
      </w:r>
      <w:r>
        <w:rPr>
          <w:spacing w:val="1"/>
        </w:rPr>
        <w:t xml:space="preserve"> </w:t>
      </w:r>
      <w:r>
        <w:t>he did, and would not be offended.</w:t>
      </w:r>
    </w:p>
    <w:p w14:paraId="4971D58B">
      <w:pPr>
        <w:pStyle w:val="5"/>
        <w:spacing w:before="297" w:line="254" w:lineRule="auto"/>
        <w:ind w:right="117"/>
      </w:pPr>
      <w:r>
        <w:t>Secondly, God's people, by a spiritual eye, are very highly esteemed,</w:t>
      </w:r>
      <w:r>
        <w:rPr>
          <w:spacing w:val="1"/>
        </w:rPr>
        <w:t xml:space="preserve"> </w:t>
      </w:r>
      <w:r>
        <w:t>because such an eye looks at spiritual excellencies: God hath made a</w:t>
      </w:r>
      <w:r>
        <w:rPr>
          <w:spacing w:val="1"/>
        </w:rPr>
        <w:t xml:space="preserve"> </w:t>
      </w:r>
      <w:r>
        <w:t>gracious heart acquainted with true spiritual excellencies, and such a</w:t>
      </w:r>
      <w:r>
        <w:rPr>
          <w:spacing w:val="1"/>
        </w:rPr>
        <w:t xml:space="preserve"> </w:t>
      </w:r>
      <w:r>
        <w:t>one</w:t>
      </w:r>
      <w:r>
        <w:rPr>
          <w:spacing w:val="1"/>
        </w:rPr>
        <w:t xml:space="preserve"> </w:t>
      </w:r>
      <w:r>
        <w:t>beholding</w:t>
      </w:r>
      <w:r>
        <w:rPr>
          <w:spacing w:val="1"/>
        </w:rPr>
        <w:t xml:space="preserve"> </w:t>
      </w:r>
      <w:r>
        <w:t>the</w:t>
      </w:r>
      <w:r>
        <w:rPr>
          <w:spacing w:val="1"/>
        </w:rPr>
        <w:t xml:space="preserve"> </w:t>
      </w:r>
      <w:r>
        <w:t>beauty</w:t>
      </w:r>
      <w:r>
        <w:rPr>
          <w:spacing w:val="1"/>
        </w:rPr>
        <w:t xml:space="preserve"> </w:t>
      </w:r>
      <w:r>
        <w:t>and</w:t>
      </w:r>
      <w:r>
        <w:rPr>
          <w:spacing w:val="1"/>
        </w:rPr>
        <w:t xml:space="preserve"> </w:t>
      </w:r>
      <w:r>
        <w:t>the</w:t>
      </w:r>
      <w:r>
        <w:rPr>
          <w:spacing w:val="1"/>
        </w:rPr>
        <w:t xml:space="preserve"> </w:t>
      </w:r>
      <w:r>
        <w:t>glory</w:t>
      </w:r>
      <w:r>
        <w:rPr>
          <w:spacing w:val="1"/>
        </w:rPr>
        <w:t xml:space="preserve"> </w:t>
      </w:r>
      <w:r>
        <w:t>that</w:t>
      </w:r>
      <w:r>
        <w:rPr>
          <w:spacing w:val="1"/>
        </w:rPr>
        <w:t xml:space="preserve"> </w:t>
      </w:r>
      <w:r>
        <w:t>there</w:t>
      </w:r>
      <w:r>
        <w:rPr>
          <w:spacing w:val="1"/>
        </w:rPr>
        <w:t xml:space="preserve"> </w:t>
      </w:r>
      <w:r>
        <w:t>is</w:t>
      </w:r>
      <w:r>
        <w:rPr>
          <w:spacing w:val="1"/>
        </w:rPr>
        <w:t xml:space="preserve"> </w:t>
      </w:r>
      <w:r>
        <w:t>in</w:t>
      </w:r>
      <w:r>
        <w:rPr>
          <w:spacing w:val="1"/>
        </w:rPr>
        <w:t xml:space="preserve"> </w:t>
      </w:r>
      <w:r>
        <w:t>spiritual</w:t>
      </w:r>
      <w:r>
        <w:rPr>
          <w:spacing w:val="-70"/>
        </w:rPr>
        <w:t xml:space="preserve"> </w:t>
      </w:r>
      <w:r>
        <w:t>excellencies, all the outward glittering glory that there is in the world</w:t>
      </w:r>
      <w:r>
        <w:rPr>
          <w:spacing w:val="1"/>
        </w:rPr>
        <w:t xml:space="preserve"> </w:t>
      </w:r>
      <w:r>
        <w:t>is darkened: It is true, men and women, so long as they know no</w:t>
      </w:r>
      <w:r>
        <w:rPr>
          <w:spacing w:val="1"/>
        </w:rPr>
        <w:t xml:space="preserve"> </w:t>
      </w:r>
      <w:r>
        <w:t>better things, judge only according to these outward mean things.</w:t>
      </w:r>
      <w:r>
        <w:rPr>
          <w:spacing w:val="1"/>
        </w:rPr>
        <w:t xml:space="preserve"> </w:t>
      </w:r>
      <w:r>
        <w:t>Children that know no better things then a gay coat, count it the</w:t>
      </w:r>
      <w:r>
        <w:rPr>
          <w:spacing w:val="1"/>
        </w:rPr>
        <w:t xml:space="preserve"> </w:t>
      </w:r>
      <w:r>
        <w:t>greatest preferment that can be, to be put into such a coat; and so a</w:t>
      </w:r>
      <w:r>
        <w:rPr>
          <w:spacing w:val="1"/>
        </w:rPr>
        <w:t xml:space="preserve"> </w:t>
      </w:r>
      <w:r>
        <w:t>man that knows no better things then the things of the world, he</w:t>
      </w:r>
      <w:r>
        <w:rPr>
          <w:spacing w:val="1"/>
        </w:rPr>
        <w:t xml:space="preserve"> </w:t>
      </w:r>
      <w:r>
        <w:t>counts</w:t>
      </w:r>
      <w:r>
        <w:rPr>
          <w:spacing w:val="1"/>
        </w:rPr>
        <w:t xml:space="preserve"> </w:t>
      </w:r>
      <w:r>
        <w:t>it</w:t>
      </w:r>
      <w:r>
        <w:rPr>
          <w:spacing w:val="1"/>
        </w:rPr>
        <w:t xml:space="preserve"> </w:t>
      </w:r>
      <w:r>
        <w:t>the</w:t>
      </w:r>
      <w:r>
        <w:rPr>
          <w:spacing w:val="1"/>
        </w:rPr>
        <w:t xml:space="preserve"> </w:t>
      </w:r>
      <w:r>
        <w:t>greatest</w:t>
      </w:r>
      <w:r>
        <w:rPr>
          <w:spacing w:val="1"/>
        </w:rPr>
        <w:t xml:space="preserve"> </w:t>
      </w:r>
      <w:r>
        <w:t>excellency</w:t>
      </w:r>
      <w:r>
        <w:rPr>
          <w:spacing w:val="1"/>
        </w:rPr>
        <w:t xml:space="preserve"> </w:t>
      </w:r>
      <w:r>
        <w:t>to</w:t>
      </w:r>
      <w:r>
        <w:rPr>
          <w:spacing w:val="1"/>
        </w:rPr>
        <w:t xml:space="preserve"> </w:t>
      </w:r>
      <w:r>
        <w:t>have</w:t>
      </w:r>
      <w:r>
        <w:rPr>
          <w:spacing w:val="1"/>
        </w:rPr>
        <w:t xml:space="preserve"> </w:t>
      </w:r>
      <w:r>
        <w:t>them:</w:t>
      </w:r>
      <w:r>
        <w:rPr>
          <w:spacing w:val="1"/>
        </w:rPr>
        <w:t xml:space="preserve"> </w:t>
      </w:r>
      <w:r>
        <w:t>But</w:t>
      </w:r>
      <w:r>
        <w:rPr>
          <w:spacing w:val="1"/>
        </w:rPr>
        <w:t xml:space="preserve"> </w:t>
      </w:r>
      <w:r>
        <w:t>when</w:t>
      </w:r>
      <w:r>
        <w:rPr>
          <w:spacing w:val="1"/>
        </w:rPr>
        <w:t xml:space="preserve"> </w:t>
      </w:r>
      <w:r>
        <w:t>a</w:t>
      </w:r>
      <w:r>
        <w:rPr>
          <w:spacing w:val="1"/>
        </w:rPr>
        <w:t xml:space="preserve"> </w:t>
      </w:r>
      <w:r>
        <w:t>child</w:t>
      </w:r>
      <w:r>
        <w:rPr>
          <w:spacing w:val="-71"/>
        </w:rPr>
        <w:t xml:space="preserve"> </w:t>
      </w:r>
      <w:r>
        <w:t>comes to have reason, and sees higher things, he does not prize such</w:t>
      </w:r>
      <w:r>
        <w:rPr>
          <w:spacing w:val="1"/>
        </w:rPr>
        <w:t xml:space="preserve"> </w:t>
      </w:r>
      <w:r>
        <w:t>things; so a soul that comes to see the things of Heaven, God, and</w:t>
      </w:r>
      <w:r>
        <w:rPr>
          <w:spacing w:val="1"/>
        </w:rPr>
        <w:t xml:space="preserve"> </w:t>
      </w:r>
      <w:r>
        <w:t>Christ, and Grace, and sees into the realities of them, and not as</w:t>
      </w:r>
      <w:r>
        <w:rPr>
          <w:spacing w:val="1"/>
        </w:rPr>
        <w:t xml:space="preserve"> </w:t>
      </w:r>
      <w:r>
        <w:t>imaginary, he will never admire at anything below, but only at grace;</w:t>
      </w:r>
      <w:r>
        <w:rPr>
          <w:spacing w:val="1"/>
        </w:rPr>
        <w:t xml:space="preserve"> </w:t>
      </w:r>
      <w:r>
        <w:t>and where there is grace, nothing can darken the light of it, it is so</w:t>
      </w:r>
      <w:r>
        <w:rPr>
          <w:spacing w:val="1"/>
        </w:rPr>
        <w:t xml:space="preserve"> </w:t>
      </w:r>
      <w:r>
        <w:t>glorious as the light of the Sun; a little smoke cannot darken the light</w:t>
      </w:r>
      <w:r>
        <w:rPr>
          <w:spacing w:val="-70"/>
        </w:rPr>
        <w:t xml:space="preserve"> </w:t>
      </w:r>
      <w:r>
        <w:t>of the Sun, when it shines bright; a little smoke will darken the light</w:t>
      </w:r>
      <w:r>
        <w:rPr>
          <w:spacing w:val="1"/>
        </w:rPr>
        <w:t xml:space="preserve"> </w:t>
      </w:r>
      <w:r>
        <w:t>of the candle, but cannot darken the light of the Sun: And so a little</w:t>
      </w:r>
      <w:r>
        <w:rPr>
          <w:spacing w:val="1"/>
        </w:rPr>
        <w:t xml:space="preserve"> </w:t>
      </w:r>
      <w:r>
        <w:t>affliction</w:t>
      </w:r>
      <w:r>
        <w:rPr>
          <w:spacing w:val="1"/>
        </w:rPr>
        <w:t xml:space="preserve"> </w:t>
      </w:r>
      <w:r>
        <w:t>will</w:t>
      </w:r>
      <w:r>
        <w:rPr>
          <w:spacing w:val="1"/>
        </w:rPr>
        <w:t xml:space="preserve"> </w:t>
      </w:r>
      <w:r>
        <w:t>darken</w:t>
      </w:r>
      <w:r>
        <w:rPr>
          <w:spacing w:val="1"/>
        </w:rPr>
        <w:t xml:space="preserve"> </w:t>
      </w:r>
      <w:r>
        <w:t>these</w:t>
      </w:r>
      <w:r>
        <w:rPr>
          <w:spacing w:val="1"/>
        </w:rPr>
        <w:t xml:space="preserve"> </w:t>
      </w:r>
      <w:r>
        <w:t>outward</w:t>
      </w:r>
      <w:r>
        <w:rPr>
          <w:spacing w:val="1"/>
        </w:rPr>
        <w:t xml:space="preserve"> </w:t>
      </w:r>
      <w:r>
        <w:t>things,</w:t>
      </w:r>
      <w:r>
        <w:rPr>
          <w:spacing w:val="1"/>
        </w:rPr>
        <w:t xml:space="preserve"> </w:t>
      </w:r>
      <w:r>
        <w:t>to</w:t>
      </w:r>
      <w:r>
        <w:rPr>
          <w:spacing w:val="1"/>
        </w:rPr>
        <w:t xml:space="preserve"> </w:t>
      </w:r>
      <w:r>
        <w:t>those</w:t>
      </w:r>
      <w:r>
        <w:rPr>
          <w:spacing w:val="1"/>
        </w:rPr>
        <w:t xml:space="preserve"> </w:t>
      </w:r>
      <w:r>
        <w:t>that</w:t>
      </w:r>
      <w:r>
        <w:rPr>
          <w:spacing w:val="72"/>
        </w:rPr>
        <w:t xml:space="preserve"> </w:t>
      </w:r>
      <w:r>
        <w:t>esteem</w:t>
      </w:r>
      <w:r>
        <w:rPr>
          <w:spacing w:val="1"/>
        </w:rPr>
        <w:t xml:space="preserve"> </w:t>
      </w:r>
      <w:r>
        <w:t>them at a high rate; but spiritual excellencies are of such a nature,</w:t>
      </w:r>
      <w:r>
        <w:rPr>
          <w:spacing w:val="1"/>
        </w:rPr>
        <w:t xml:space="preserve"> </w:t>
      </w:r>
      <w:r>
        <w:t>that afflictions cannot darken them.</w:t>
      </w:r>
    </w:p>
    <w:p w14:paraId="33526E53">
      <w:pPr>
        <w:pStyle w:val="5"/>
        <w:spacing w:before="271" w:line="254" w:lineRule="auto"/>
      </w:pPr>
      <w:r>
        <w:t>But what spiritual excellencies are those that a spiritual eye sees in</w:t>
      </w:r>
      <w:r>
        <w:rPr>
          <w:spacing w:val="1"/>
        </w:rPr>
        <w:t xml:space="preserve"> </w:t>
      </w:r>
      <w:r>
        <w:t>God's</w:t>
      </w:r>
      <w:r>
        <w:rPr>
          <w:spacing w:val="1"/>
        </w:rPr>
        <w:t xml:space="preserve"> </w:t>
      </w:r>
      <w:r>
        <w:t>people,</w:t>
      </w:r>
      <w:r>
        <w:rPr>
          <w:spacing w:val="1"/>
        </w:rPr>
        <w:t xml:space="preserve"> </w:t>
      </w:r>
      <w:r>
        <w:t>that</w:t>
      </w:r>
      <w:r>
        <w:rPr>
          <w:spacing w:val="1"/>
        </w:rPr>
        <w:t xml:space="preserve"> </w:t>
      </w:r>
      <w:r>
        <w:t>make</w:t>
      </w:r>
      <w:r>
        <w:rPr>
          <w:spacing w:val="1"/>
        </w:rPr>
        <w:t xml:space="preserve"> </w:t>
      </w:r>
      <w:r>
        <w:t>them</w:t>
      </w:r>
      <w:r>
        <w:rPr>
          <w:spacing w:val="1"/>
        </w:rPr>
        <w:t xml:space="preserve"> </w:t>
      </w:r>
      <w:r>
        <w:t>to</w:t>
      </w:r>
      <w:r>
        <w:rPr>
          <w:spacing w:val="1"/>
        </w:rPr>
        <w:t xml:space="preserve"> </w:t>
      </w:r>
      <w:r>
        <w:t>be</w:t>
      </w:r>
      <w:r>
        <w:rPr>
          <w:spacing w:val="1"/>
        </w:rPr>
        <w:t xml:space="preserve"> </w:t>
      </w:r>
      <w:r>
        <w:t>so</w:t>
      </w:r>
      <w:r>
        <w:rPr>
          <w:spacing w:val="1"/>
        </w:rPr>
        <w:t xml:space="preserve"> </w:t>
      </w:r>
      <w:r>
        <w:t>precious</w:t>
      </w:r>
      <w:r>
        <w:rPr>
          <w:spacing w:val="1"/>
        </w:rPr>
        <w:t xml:space="preserve"> </w:t>
      </w:r>
      <w:r>
        <w:t>in</w:t>
      </w:r>
      <w:r>
        <w:rPr>
          <w:spacing w:val="1"/>
        </w:rPr>
        <w:t xml:space="preserve"> </w:t>
      </w:r>
      <w:r>
        <w:t>its</w:t>
      </w:r>
      <w:r>
        <w:rPr>
          <w:spacing w:val="1"/>
        </w:rPr>
        <w:t xml:space="preserve"> </w:t>
      </w:r>
      <w:r>
        <w:t>esteem,</w:t>
      </w:r>
      <w:r>
        <w:rPr>
          <w:spacing w:val="1"/>
        </w:rPr>
        <w:t xml:space="preserve"> </w:t>
      </w:r>
      <w:r>
        <w:t>notwithstanding all their outward meanness?</w:t>
      </w:r>
    </w:p>
    <w:p w14:paraId="1432E232">
      <w:pPr>
        <w:pStyle w:val="3"/>
        <w:bidi w:val="0"/>
      </w:pPr>
      <w:r>
        <w:t>摩西的选择——第二部分。</w:t>
      </w:r>
    </w:p>
    <w:p w14:paraId="3F4E90C0">
      <w:pPr>
        <w:pStyle w:val="3"/>
        <w:bidi w:val="0"/>
      </w:pPr>
      <w:r>
        <w:t>第十六章。</w:t>
      </w:r>
    </w:p>
    <w:p w14:paraId="0B368FB7">
      <w:pPr>
        <w:pStyle w:val="6"/>
        <w:keepNext w:val="0"/>
        <w:keepLines w:val="0"/>
        <w:widowControl/>
        <w:suppressLineNumbers w:val="0"/>
      </w:pPr>
      <w:r>
        <w:t>属灵的眼睛能看见上帝子民的卓越,即使在极大的苦难中。</w:t>
      </w:r>
    </w:p>
    <w:p w14:paraId="1A71088C">
      <w:pPr>
        <w:pStyle w:val="6"/>
        <w:keepNext w:val="0"/>
        <w:keepLines w:val="0"/>
        <w:widowControl/>
        <w:suppressLineNumbers w:val="0"/>
      </w:pPr>
      <w:r>
        <w:t>从经文中提出的第四个教义性结论是,属灵的眼睛能看见上帝子民的卓越,即使在极大的苦难中。</w:t>
      </w:r>
    </w:p>
    <w:p w14:paraId="65A49572">
      <w:pPr>
        <w:pStyle w:val="6"/>
        <w:keepNext w:val="0"/>
        <w:keepLines w:val="0"/>
        <w:widowControl/>
        <w:suppressLineNumbers w:val="0"/>
      </w:pPr>
      <w:r>
        <w:t>摩西宁愿与上帝的子民一同受苦。这些子民是谁?一群被藐视的人,一群受苦的人;然而,摩西能看见他们的卓越,即使他们正在制砖,被监工鞭打,在所有埃及人眼中都是可鄙的;然而,摩西凭着信心的眼睛,能够把他们看作地上最卓越的,世上最荣耀的人,宁愿与他们联合,即使在最大的苦难中,也不愿留在法老的宫廷里,享受一切世俗的快乐;让世人随意把污秽泼在他们身上,尽可能地遮蔽他们的荣耀,然而他们在圣徒眼中是宝贵尊荣的,是地上的卓越者,是世界的荣耀。约伯在粪堆上刮伤疮,耶利米在地牢里陷入泥潭,比地上的伟人更美丽荣耀,即使他们坐在宝座上戴着王冠;诗人说,你们虽然躺卧在锅间,却要像鸽子的翅膀,披上白银,翎毛镀上黄金。</w:t>
      </w:r>
    </w:p>
    <w:p w14:paraId="5D3EB8A3">
      <w:pPr>
        <w:pStyle w:val="6"/>
        <w:keepNext w:val="0"/>
        <w:keepLines w:val="0"/>
        <w:widowControl/>
        <w:suppressLineNumbers w:val="0"/>
      </w:pPr>
      <w:r>
        <w:t>我们读到住在先知和基督之间时期的基督徒,在本章的最后,他们几乎是人的愤怒、贫穷和耻辱所能造成的最卑微的人,披着绵羊皮山羊皮,在地上的洞穴中游荡;然而,经文说,他们是世人不配有的人:屈梭多模说,把世上所有的人加起来,也不如上帝的一个子民,即使在外表方面再卑微;但我宁愿这样理解,世界不配有这样的特权,让他们生活在其中,他们更适合被安置在天上的星星中,不断地在上帝的宝座前。</w:t>
      </w:r>
    </w:p>
    <w:p w14:paraId="1C324E80">
      <w:pPr>
        <w:pStyle w:val="6"/>
        <w:keepNext w:val="0"/>
        <w:keepLines w:val="0"/>
        <w:widowControl/>
        <w:suppressLineNumbers w:val="0"/>
      </w:pPr>
      <w:r>
        <w:t>许多时候,在卑微的外表下,里面有宝贵的东西;在瓦器里,有丰富的宝藏。上帝的帐幕,外面盖得很简陋,里面却很宝贵。论到基督自己,赛53章说,他没有佳形美容,在属肉体的眼中没有美丽:然而在雅歌5章,教会被要求描述基督时,她说,他全然可爱;全然可爱,原文是这样的:看看在世人的想法和蒙恩之心的想法中,对基督有多么不同的尊重:对基督是这样,对基督徒也是这样,基督在信的人看来是宝贵的;使徒说,他在你们信的人是宝贵的,但在那不信的人,他是绊脚的石头;同样,在敬虔蒙恩的心看来,敬虔的人是宝贵的,虽然被不敬虔的人藐视。蒙恩之心所依据的论据,或属灵的眼睛在上帝子民外表卑微时,看见他们如此卓越的原因是,</w:t>
      </w:r>
    </w:p>
    <w:p w14:paraId="1B32E6C6">
      <w:pPr>
        <w:pStyle w:val="6"/>
        <w:keepNext w:val="0"/>
        <w:keepLines w:val="0"/>
        <w:widowControl/>
        <w:suppressLineNumbers w:val="0"/>
      </w:pPr>
      <w:r>
        <w:t>首先,因为他们按照上帝的判断来判断;他们所领受的是上帝的灵,因此他们必然要按照上帝的判断来判断事物。孩子通常按照他父亲的看法来看待事物;如果你们中间有人在孩子面前表现出轻视你们所住的人中的任何一个,你们的孩子就会对他们有同样的看法;如果你表现出对任何人的高度尊重,你的孩子也会这样做:因此,如果那些亵渎的人在他们的孩子面前藐视和嘲笑上帝的子民,他们的孩子很快就会学会藐视他们:现在,因为上帝的子民有上帝的灵,上帝是他们的父,他们按照他们的父所做的来判断。在圣经中,义人和君王是一回事;那些公义的人,上帝看他们为君王,而那些作王的,如果他们不公义,上帝就不尊重他们:比较太13:17和路10:24这两处经文。在一处是这样说的,有许多先知和义人要看你们所看的。但在另一处却说,有许多先知和君王要看你们所看的。</w:t>
      </w:r>
    </w:p>
    <w:p w14:paraId="244525E4">
      <w:pPr>
        <w:pStyle w:val="6"/>
        <w:keepNext w:val="0"/>
        <w:keepLines w:val="0"/>
        <w:widowControl/>
        <w:suppressLineNumbers w:val="0"/>
      </w:pPr>
      <w:r>
        <w:t>上帝不按照外表来判断人;外表在主面前算什么呢?在上帝面前有金子和华美的衣服算什么呢?那些在世上令人羡慕、吸引人眼目的东西,对上帝来说算什么呢?上帝根本不因这些事情而尊重人,也不因缺少这些事情而轻视人;缺少衣服、金钱和世上的东西,对上帝来说算什么呢?上帝会因为缺少这些东西而轻看任何人吗?上帝不偏待人;如果他高度尊重任何人,他就看顾贫穷、谦卑、痛悔的人:上帝喜悦俯视世上贫穷的人;他为自己保留了一群贫穷的子民,他们要倚靠他的名,番3:12。主越过世上伟大的事物,使有权势的降卑,看顾他使女卑微的景况,就是他子民卑微的景况:住在至高之处的,看顾痛悔谦卑的人;他眷顾穷乏人的祷告,诗102:17。原文中的词是,一棵贫瘠的灌木,在旷野中,走兽践踏,无人理会,似乎毫无价值。也许,有人来了,说着华丽的言语,有强有力的表达,上帝把它们当作泼在他脸上的污秽:又有一个来了,几乎不能呻吟出他的意思,然而因为有恩典,上帝就眷顾他。如果一个骄傲轻慢的人,听到一个可怜蒙恩的人向上帝呻吟诉苦,他会认为这是胡言乱语;但上帝知道他灵里的意思,看见他的恩典,就眷顾他。</w:t>
      </w:r>
    </w:p>
    <w:p w14:paraId="71A37D5E">
      <w:pPr>
        <w:pStyle w:val="6"/>
        <w:keepNext w:val="0"/>
        <w:keepLines w:val="0"/>
        <w:widowControl/>
        <w:suppressLineNumbers w:val="0"/>
      </w:pPr>
      <w:r>
        <w:t>你不能藐视痛悔谦卑的心;上帝能藐视地上的王子和皇帝,即使他们坐在宝座上,但他不能藐视痛悔谦卑的心;让他在世人眼中再卑微,上帝也不能藐视他,就像他不能否认自己,不能不作上帝一样。这是上帝对人的判断,义人比他的邻舍更有智慧,箴12:26。让他的邻舍在才干、财富、尊荣和其他卓越方面最优秀,而敬虔的人被藐视,在外表方面各方面都可鄙,然而他比他的邻舍更有智慧。</w:t>
      </w:r>
    </w:p>
    <w:p w14:paraId="1F98660D">
      <w:pPr>
        <w:pStyle w:val="6"/>
        <w:keepNext w:val="0"/>
        <w:keepLines w:val="0"/>
        <w:widowControl/>
        <w:suppressLineNumbers w:val="0"/>
      </w:pPr>
      <w:r>
        <w:t>有人观察到,鹰和狮子,那些高贵的动物,不被献给上帝作祭物,但卑微的羊羔和鸽子却被献上;上帝看重羊羔和鸽子,胜过鹰和狮子,表明你们世上那些像鹰一样高傲、骄横的勇士,上帝不看重他们;但你们卑微的羊羔和鸽子,你们可怜谦卑的灵,在世人眼中可鄙,却在上帝眼中宝贵。</w:t>
      </w:r>
    </w:p>
    <w:p w14:paraId="4F4E014F">
      <w:pPr>
        <w:pStyle w:val="6"/>
        <w:keepNext w:val="0"/>
        <w:keepLines w:val="0"/>
        <w:widowControl/>
        <w:suppressLineNumbers w:val="0"/>
      </w:pPr>
      <w:r>
        <w:t>不是有许多有权势的、尊贵的、高尚的人;而是上帝拣选了世上愚拙的,世上可鄙的,叫有智慧的羞愧,叫强壮的羞愧。</w:t>
      </w:r>
    </w:p>
    <w:p w14:paraId="62CEEA96">
      <w:pPr>
        <w:pStyle w:val="6"/>
        <w:keepNext w:val="0"/>
        <w:keepLines w:val="0"/>
        <w:widowControl/>
        <w:suppressLineNumbers w:val="0"/>
      </w:pPr>
      <w:r>
        <w:t>非常值得注意的是,当约翰派人去见基督,要知道他是否是弥赛亚,是否要等候别人时,他没有给他一个直接的回答,而是说,你们去告诉他,瞎子看见,瘸子行走,死人复活,穷人有福音传给他们:注意基督是如何把穷人领受福音列在其他事情中间的;其他的都是上帝大能和荣耀的论据,但穷人这卑微的人领受福音,这有什么基督荣耀的论据呢?是的,上帝以穷人领受福音为荣,如同叫死人复活一样:有人会认为这会冒犯约翰,因为穷人领受了福音;人们宁愿认为,如果富人领受了福音,他就是弥赛亚;不,他说,穷人领受福音;他知道约翰有一颗蒙恩的心,会像他一样看重事物,不会因此绊跌。</w:t>
      </w:r>
    </w:p>
    <w:p w14:paraId="3DB0727E">
      <w:pPr>
        <w:pStyle w:val="6"/>
        <w:keepNext w:val="0"/>
        <w:keepLines w:val="0"/>
        <w:widowControl/>
        <w:suppressLineNumbers w:val="0"/>
      </w:pPr>
      <w:r>
        <w:t>其次,上帝的子民,在属灵的眼睛看来,是非常宝贵的,因为这样的眼睛看重属灵的卓越:上帝使蒙恩的心认识真正属灵的卓越,这样的人看见属灵卓越中的荣美和荣耀,世上一切外在的耀眼荣耀都黯然失色:诚然,只要男女不认识更美好的事物,就只按照这些外在卑微的事物来判断。孩子们不知道比漂亮衣服更好的东西,就认为穿上这样的衣服是最大的高升;同样,一个不知道比世上的东西更好的人,就认为拥有它们是最大的卓越:但当孩子长大成人,看到更高的事物时,就不再看重这些事物;同样,一个灵魂来到天上,看见上帝、基督和恩典的事,看到它们的实际,而不是想象,就再也不会羡慕下面的任何事物,只羡慕恩典;在哪里有恩典,没有什么能遮蔽它的光,它像太阳的光一样荣耀;一点烟不能遮蔽太阳光明亮的光,一点烟能遮蔽蜡烛的光,却不能遮蔽太阳的光:同样,一点苦难能遮蔽那些高度重视外在事物的人的外在事物;但属灵的卓越是这样的性质,苦难不能遮蔽它们。</w:t>
      </w:r>
    </w:p>
    <w:p w14:paraId="32723C4A">
      <w:pPr>
        <w:pStyle w:val="6"/>
        <w:keepNext w:val="0"/>
        <w:keepLines w:val="0"/>
        <w:widowControl/>
        <w:suppressLineNumbers w:val="0"/>
      </w:pPr>
      <w:r>
        <w:t>但属灵的眼睛在上帝的子民身上看到什么属灵的卓越,使他们在它看来如此宝贵,尽管他们外表卑微?</w:t>
      </w:r>
    </w:p>
    <w:p w14:paraId="0F9271CF">
      <w:pPr>
        <w:pStyle w:val="5"/>
        <w:spacing w:before="271" w:line="254" w:lineRule="auto"/>
      </w:pPr>
    </w:p>
    <w:p w14:paraId="19BB540B">
      <w:pPr>
        <w:pStyle w:val="5"/>
        <w:spacing w:before="296" w:line="254" w:lineRule="auto"/>
        <w:ind w:right="120"/>
      </w:pPr>
      <w:r>
        <w:t>First, the Image of God. Secondly, the relation they have to God.</w:t>
      </w:r>
      <w:r>
        <w:rPr>
          <w:spacing w:val="1"/>
        </w:rPr>
        <w:t xml:space="preserve"> </w:t>
      </w:r>
      <w:r>
        <w:t>Thirdly, their spiritual privileges. Fourthly, the preciousness of that</w:t>
      </w:r>
      <w:r>
        <w:rPr>
          <w:spacing w:val="1"/>
        </w:rPr>
        <w:t xml:space="preserve"> </w:t>
      </w:r>
      <w:r>
        <w:t>which comes from them. Fifthly, the great use that they are of here in</w:t>
      </w:r>
      <w:r>
        <w:rPr>
          <w:spacing w:val="-70"/>
        </w:rPr>
        <w:t xml:space="preserve"> </w:t>
      </w:r>
      <w:r>
        <w:t>the world. Sixthly, their ends.</w:t>
      </w:r>
    </w:p>
    <w:p w14:paraId="2D19ED05">
      <w:pPr>
        <w:spacing w:after="0" w:line="254" w:lineRule="auto"/>
        <w:sectPr>
          <w:pgSz w:w="12240" w:h="15840"/>
          <w:pgMar w:top="1360" w:right="1420" w:bottom="280" w:left="1420" w:header="720" w:footer="720" w:gutter="0"/>
          <w:cols w:space="720" w:num="1"/>
        </w:sectPr>
      </w:pPr>
    </w:p>
    <w:p w14:paraId="19FEA8CB">
      <w:pPr>
        <w:pStyle w:val="5"/>
        <w:spacing w:line="254" w:lineRule="auto"/>
        <w:ind w:right="117"/>
      </w:pPr>
      <w:r>
        <w:t>First, for the work of grace, they have the image of God upon them:</w:t>
      </w:r>
      <w:r>
        <w:rPr>
          <w:spacing w:val="1"/>
        </w:rPr>
        <w:t xml:space="preserve"> </w:t>
      </w:r>
      <w:r>
        <w:t>Now the image of a thing, is not the representing of a thing in some</w:t>
      </w:r>
      <w:r>
        <w:rPr>
          <w:spacing w:val="1"/>
        </w:rPr>
        <w:t xml:space="preserve"> </w:t>
      </w:r>
      <w:r>
        <w:t>under</w:t>
      </w:r>
      <w:r>
        <w:rPr>
          <w:spacing w:val="19"/>
        </w:rPr>
        <w:t xml:space="preserve"> </w:t>
      </w:r>
      <w:r>
        <w:t>excellency,</w:t>
      </w:r>
      <w:r>
        <w:rPr>
          <w:spacing w:val="19"/>
        </w:rPr>
        <w:t xml:space="preserve"> </w:t>
      </w:r>
      <w:r>
        <w:t>or</w:t>
      </w:r>
      <w:r>
        <w:rPr>
          <w:spacing w:val="19"/>
        </w:rPr>
        <w:t xml:space="preserve"> </w:t>
      </w:r>
      <w:r>
        <w:t>in</w:t>
      </w:r>
      <w:r>
        <w:rPr>
          <w:spacing w:val="19"/>
        </w:rPr>
        <w:t xml:space="preserve"> </w:t>
      </w:r>
      <w:r>
        <w:t>some</w:t>
      </w:r>
      <w:r>
        <w:rPr>
          <w:spacing w:val="19"/>
        </w:rPr>
        <w:t xml:space="preserve"> </w:t>
      </w:r>
      <w:r>
        <w:t>mean</w:t>
      </w:r>
      <w:r>
        <w:rPr>
          <w:spacing w:val="19"/>
        </w:rPr>
        <w:t xml:space="preserve"> </w:t>
      </w:r>
      <w:r>
        <w:t>thing</w:t>
      </w:r>
      <w:r>
        <w:rPr>
          <w:spacing w:val="19"/>
        </w:rPr>
        <w:t xml:space="preserve"> </w:t>
      </w:r>
      <w:r>
        <w:t>that</w:t>
      </w:r>
      <w:r>
        <w:rPr>
          <w:spacing w:val="19"/>
        </w:rPr>
        <w:t xml:space="preserve"> </w:t>
      </w:r>
      <w:r>
        <w:t>concerns</w:t>
      </w:r>
      <w:r>
        <w:rPr>
          <w:spacing w:val="19"/>
        </w:rPr>
        <w:t xml:space="preserve"> </w:t>
      </w:r>
      <w:r>
        <w:t>that</w:t>
      </w:r>
      <w:r>
        <w:rPr>
          <w:spacing w:val="19"/>
        </w:rPr>
        <w:t xml:space="preserve"> </w:t>
      </w:r>
      <w:r>
        <w:t>which</w:t>
      </w:r>
      <w:r>
        <w:rPr>
          <w:spacing w:val="19"/>
        </w:rPr>
        <w:t xml:space="preserve"> </w:t>
      </w:r>
      <w:r>
        <w:t>it</w:t>
      </w:r>
      <w:r>
        <w:rPr>
          <w:spacing w:val="-70"/>
        </w:rPr>
        <w:t xml:space="preserve"> </w:t>
      </w:r>
      <w:r>
        <w:t>is made to resemble; but it is a resemblance of it in that which is the</w:t>
      </w:r>
      <w:r>
        <w:rPr>
          <w:spacing w:val="1"/>
        </w:rPr>
        <w:t xml:space="preserve"> </w:t>
      </w:r>
      <w:r>
        <w:t>chief excellency. As if I would draw the picture of a man, I would not</w:t>
      </w:r>
      <w:r>
        <w:rPr>
          <w:spacing w:val="1"/>
        </w:rPr>
        <w:t xml:space="preserve"> </w:t>
      </w:r>
      <w:r>
        <w:t>draw it for to resemble flesh merely, that a beast hath as well as man,</w:t>
      </w:r>
      <w:r>
        <w:rPr>
          <w:spacing w:val="-70"/>
        </w:rPr>
        <w:t xml:space="preserve"> </w:t>
      </w:r>
      <w:r>
        <w:t>but</w:t>
      </w:r>
      <w:r>
        <w:rPr>
          <w:spacing w:val="33"/>
        </w:rPr>
        <w:t xml:space="preserve"> </w:t>
      </w:r>
      <w:r>
        <w:t>as</w:t>
      </w:r>
      <w:r>
        <w:rPr>
          <w:spacing w:val="33"/>
        </w:rPr>
        <w:t xml:space="preserve"> </w:t>
      </w:r>
      <w:r>
        <w:t>near</w:t>
      </w:r>
      <w:r>
        <w:rPr>
          <w:spacing w:val="33"/>
        </w:rPr>
        <w:t xml:space="preserve"> </w:t>
      </w:r>
      <w:r>
        <w:t>as</w:t>
      </w:r>
      <w:r>
        <w:rPr>
          <w:spacing w:val="33"/>
        </w:rPr>
        <w:t xml:space="preserve"> </w:t>
      </w:r>
      <w:r>
        <w:t>can</w:t>
      </w:r>
      <w:r>
        <w:rPr>
          <w:spacing w:val="33"/>
        </w:rPr>
        <w:t xml:space="preserve"> </w:t>
      </w:r>
      <w:r>
        <w:t>be,</w:t>
      </w:r>
      <w:r>
        <w:rPr>
          <w:spacing w:val="33"/>
        </w:rPr>
        <w:t xml:space="preserve"> </w:t>
      </w:r>
      <w:r>
        <w:t>the</w:t>
      </w:r>
      <w:r>
        <w:rPr>
          <w:spacing w:val="33"/>
        </w:rPr>
        <w:t xml:space="preserve"> </w:t>
      </w:r>
      <w:r>
        <w:t>very</w:t>
      </w:r>
      <w:r>
        <w:rPr>
          <w:spacing w:val="33"/>
        </w:rPr>
        <w:t xml:space="preserve"> </w:t>
      </w:r>
      <w:r>
        <w:t>countenance,</w:t>
      </w:r>
      <w:r>
        <w:rPr>
          <w:spacing w:val="33"/>
        </w:rPr>
        <w:t xml:space="preserve"> </w:t>
      </w:r>
      <w:r>
        <w:t>and</w:t>
      </w:r>
      <w:r>
        <w:rPr>
          <w:spacing w:val="33"/>
        </w:rPr>
        <w:t xml:space="preserve"> </w:t>
      </w:r>
      <w:r>
        <w:t>life</w:t>
      </w:r>
      <w:r>
        <w:rPr>
          <w:spacing w:val="33"/>
        </w:rPr>
        <w:t xml:space="preserve"> </w:t>
      </w:r>
      <w:r>
        <w:t>of</w:t>
      </w:r>
      <w:r>
        <w:rPr>
          <w:spacing w:val="33"/>
        </w:rPr>
        <w:t xml:space="preserve"> </w:t>
      </w:r>
      <w:r>
        <w:t>man;</w:t>
      </w:r>
      <w:r>
        <w:rPr>
          <w:spacing w:val="33"/>
        </w:rPr>
        <w:t xml:space="preserve"> </w:t>
      </w:r>
      <w:r>
        <w:t>I</w:t>
      </w:r>
      <w:r>
        <w:rPr>
          <w:spacing w:val="33"/>
        </w:rPr>
        <w:t xml:space="preserve"> </w:t>
      </w:r>
      <w:r>
        <w:t>will</w:t>
      </w:r>
      <w:r>
        <w:rPr>
          <w:spacing w:val="-70"/>
        </w:rPr>
        <w:t xml:space="preserve"> </w:t>
      </w:r>
      <w:r>
        <w:t>not draw the back parts of a man, but his face, and countenance to</w:t>
      </w:r>
      <w:r>
        <w:rPr>
          <w:spacing w:val="1"/>
        </w:rPr>
        <w:t xml:space="preserve"> </w:t>
      </w:r>
      <w:r>
        <w:t>life; so the image of God is not that which hath some little likeness to</w:t>
      </w:r>
      <w:r>
        <w:rPr>
          <w:spacing w:val="1"/>
        </w:rPr>
        <w:t xml:space="preserve"> </w:t>
      </w:r>
      <w:r>
        <w:t>God, but that which hath a likeness to God in the highest excellency,</w:t>
      </w:r>
      <w:r>
        <w:rPr>
          <w:spacing w:val="1"/>
        </w:rPr>
        <w:t xml:space="preserve"> </w:t>
      </w:r>
      <w:r>
        <w:t>in his holiness and righteousness, which is (to speak according as we</w:t>
      </w:r>
      <w:r>
        <w:rPr>
          <w:spacing w:val="1"/>
        </w:rPr>
        <w:t xml:space="preserve"> </w:t>
      </w:r>
      <w:r>
        <w:t>are able to conceive) the highest excellency of God; so that a gracious</w:t>
      </w:r>
      <w:r>
        <w:rPr>
          <w:spacing w:val="-70"/>
        </w:rPr>
        <w:t xml:space="preserve"> </w:t>
      </w:r>
      <w:r>
        <w:t>heart hath that which makes him like unto that which is the top of</w:t>
      </w:r>
      <w:r>
        <w:rPr>
          <w:spacing w:val="1"/>
        </w:rPr>
        <w:t xml:space="preserve"> </w:t>
      </w:r>
      <w:r>
        <w:t>God's</w:t>
      </w:r>
      <w:r>
        <w:rPr>
          <w:spacing w:val="1"/>
        </w:rPr>
        <w:t xml:space="preserve"> </w:t>
      </w:r>
      <w:r>
        <w:t>excellency,</w:t>
      </w:r>
      <w:r>
        <w:rPr>
          <w:spacing w:val="1"/>
        </w:rPr>
        <w:t xml:space="preserve"> </w:t>
      </w:r>
      <w:r>
        <w:t>that</w:t>
      </w:r>
      <w:r>
        <w:rPr>
          <w:spacing w:val="1"/>
        </w:rPr>
        <w:t xml:space="preserve"> </w:t>
      </w:r>
      <w:r>
        <w:t>which</w:t>
      </w:r>
      <w:r>
        <w:rPr>
          <w:spacing w:val="1"/>
        </w:rPr>
        <w:t xml:space="preserve"> </w:t>
      </w:r>
      <w:r>
        <w:t>is</w:t>
      </w:r>
      <w:r>
        <w:rPr>
          <w:spacing w:val="1"/>
        </w:rPr>
        <w:t xml:space="preserve"> </w:t>
      </w:r>
      <w:r>
        <w:t>the</w:t>
      </w:r>
      <w:r>
        <w:rPr>
          <w:spacing w:val="1"/>
        </w:rPr>
        <w:t xml:space="preserve"> </w:t>
      </w:r>
      <w:r>
        <w:t>image</w:t>
      </w:r>
      <w:r>
        <w:rPr>
          <w:spacing w:val="1"/>
        </w:rPr>
        <w:t xml:space="preserve"> </w:t>
      </w:r>
      <w:r>
        <w:t>of</w:t>
      </w:r>
      <w:r>
        <w:rPr>
          <w:spacing w:val="1"/>
        </w:rPr>
        <w:t xml:space="preserve"> </w:t>
      </w:r>
      <w:r>
        <w:t>GOD</w:t>
      </w:r>
      <w:r>
        <w:rPr>
          <w:spacing w:val="1"/>
        </w:rPr>
        <w:t xml:space="preserve"> </w:t>
      </w:r>
      <w:r>
        <w:t>himself,</w:t>
      </w:r>
      <w:r>
        <w:rPr>
          <w:spacing w:val="1"/>
        </w:rPr>
        <w:t xml:space="preserve"> </w:t>
      </w:r>
      <w:r>
        <w:t>and</w:t>
      </w:r>
      <w:r>
        <w:rPr>
          <w:spacing w:val="1"/>
        </w:rPr>
        <w:t xml:space="preserve"> </w:t>
      </w:r>
      <w:r>
        <w:t>therefore</w:t>
      </w:r>
      <w:r>
        <w:rPr>
          <w:spacing w:val="67"/>
        </w:rPr>
        <w:t xml:space="preserve"> </w:t>
      </w:r>
      <w:r>
        <w:t>it</w:t>
      </w:r>
      <w:r>
        <w:rPr>
          <w:spacing w:val="67"/>
        </w:rPr>
        <w:t xml:space="preserve"> </w:t>
      </w:r>
      <w:r>
        <w:t>hath</w:t>
      </w:r>
      <w:r>
        <w:rPr>
          <w:spacing w:val="68"/>
        </w:rPr>
        <w:t xml:space="preserve"> </w:t>
      </w:r>
      <w:r>
        <w:t>these</w:t>
      </w:r>
      <w:r>
        <w:rPr>
          <w:spacing w:val="67"/>
        </w:rPr>
        <w:t xml:space="preserve"> </w:t>
      </w:r>
      <w:r>
        <w:t>four</w:t>
      </w:r>
      <w:r>
        <w:rPr>
          <w:spacing w:val="67"/>
        </w:rPr>
        <w:t xml:space="preserve"> </w:t>
      </w:r>
      <w:r>
        <w:t>titles,</w:t>
      </w:r>
      <w:r>
        <w:rPr>
          <w:spacing w:val="68"/>
        </w:rPr>
        <w:t xml:space="preserve"> </w:t>
      </w:r>
      <w:r>
        <w:t>The</w:t>
      </w:r>
      <w:r>
        <w:rPr>
          <w:spacing w:val="67"/>
        </w:rPr>
        <w:t xml:space="preserve"> </w:t>
      </w:r>
      <w:r>
        <w:t>Image</w:t>
      </w:r>
      <w:r>
        <w:rPr>
          <w:spacing w:val="67"/>
        </w:rPr>
        <w:t xml:space="preserve"> </w:t>
      </w:r>
      <w:r>
        <w:t>of</w:t>
      </w:r>
      <w:r>
        <w:rPr>
          <w:spacing w:val="68"/>
        </w:rPr>
        <w:t xml:space="preserve"> </w:t>
      </w:r>
      <w:r>
        <w:t>God,</w:t>
      </w:r>
      <w:r>
        <w:rPr>
          <w:spacing w:val="67"/>
        </w:rPr>
        <w:t xml:space="preserve"> </w:t>
      </w:r>
      <w:r>
        <w:t>The</w:t>
      </w:r>
      <w:r>
        <w:rPr>
          <w:spacing w:val="68"/>
        </w:rPr>
        <w:t xml:space="preserve"> </w:t>
      </w:r>
      <w:r>
        <w:t>Divine</w:t>
      </w:r>
      <w:r>
        <w:rPr>
          <w:spacing w:val="-70"/>
        </w:rPr>
        <w:t xml:space="preserve"> </w:t>
      </w:r>
      <w:r>
        <w:t>Nature, The Life of God, and the Glory of God. The Image of God,</w:t>
      </w:r>
      <w:r>
        <w:rPr>
          <w:spacing w:val="1"/>
        </w:rPr>
        <w:t xml:space="preserve"> </w:t>
      </w:r>
      <w:r>
        <w:t>Gen. 1. 26. That of the Divine Nature, you have in the 2 Pet. 1. 4.</w:t>
      </w:r>
      <w:r>
        <w:rPr>
          <w:spacing w:val="1"/>
        </w:rPr>
        <w:t xml:space="preserve"> </w:t>
      </w:r>
      <w:r>
        <w:t>Whereby are given unto us exceeding great and precious promises,</w:t>
      </w:r>
      <w:r>
        <w:rPr>
          <w:spacing w:val="1"/>
        </w:rPr>
        <w:t xml:space="preserve"> </w:t>
      </w:r>
      <w:r>
        <w:t>that by these you may be partakers of the Divine Nature. And the Life</w:t>
      </w:r>
      <w:r>
        <w:rPr>
          <w:spacing w:val="-70"/>
        </w:rPr>
        <w:t xml:space="preserve"> </w:t>
      </w:r>
      <w:r>
        <w:t>of God, Eph. 4. 18. Being alienated from the life of God, that is, from</w:t>
      </w:r>
      <w:r>
        <w:rPr>
          <w:spacing w:val="1"/>
        </w:rPr>
        <w:t xml:space="preserve"> </w:t>
      </w:r>
      <w:r>
        <w:t>his grace. And the Glory of God, Rom. 3. 23. For all have sinned, and</w:t>
      </w:r>
      <w:r>
        <w:rPr>
          <w:spacing w:val="1"/>
        </w:rPr>
        <w:t xml:space="preserve"> </w:t>
      </w:r>
      <w:r>
        <w:t>come short of the Glory of God. The work of grace in men's souls,</w:t>
      </w:r>
      <w:r>
        <w:rPr>
          <w:spacing w:val="1"/>
        </w:rPr>
        <w:t xml:space="preserve"> </w:t>
      </w:r>
      <w:r>
        <w:t>hath that excellency in it, that there is more of God to be seen in it,</w:t>
      </w:r>
      <w:r>
        <w:rPr>
          <w:spacing w:val="1"/>
        </w:rPr>
        <w:t xml:space="preserve"> </w:t>
      </w:r>
      <w:r>
        <w:t>then in all the works that ever God did make from the beginning of</w:t>
      </w:r>
      <w:r>
        <w:rPr>
          <w:spacing w:val="1"/>
        </w:rPr>
        <w:t xml:space="preserve"> </w:t>
      </w:r>
      <w:r>
        <w:t>the world, not only if you take one single work (only excepting the</w:t>
      </w:r>
      <w:r>
        <w:rPr>
          <w:spacing w:val="1"/>
        </w:rPr>
        <w:t xml:space="preserve"> </w:t>
      </w:r>
      <w:r>
        <w:t>hypostatical Union of the human nature of Christ) but take all the</w:t>
      </w:r>
      <w:r>
        <w:rPr>
          <w:spacing w:val="1"/>
        </w:rPr>
        <w:t xml:space="preserve"> </w:t>
      </w:r>
      <w:r>
        <w:t>creatures that God hath made in heaven and earth, they have not so</w:t>
      </w:r>
      <w:r>
        <w:rPr>
          <w:spacing w:val="1"/>
        </w:rPr>
        <w:t xml:space="preserve"> </w:t>
      </w:r>
      <w:r>
        <w:t>much of the glory of God to be seen in them, as there is to be seen in</w:t>
      </w:r>
      <w:r>
        <w:rPr>
          <w:spacing w:val="1"/>
        </w:rPr>
        <w:t xml:space="preserve"> </w:t>
      </w:r>
      <w:r>
        <w:t>the work of grace; so that take the poorest, meanest Christian, that</w:t>
      </w:r>
      <w:r>
        <w:rPr>
          <w:spacing w:val="1"/>
        </w:rPr>
        <w:t xml:space="preserve"> </w:t>
      </w:r>
      <w:r>
        <w:t>hath</w:t>
      </w:r>
      <w:r>
        <w:rPr>
          <w:spacing w:val="1"/>
        </w:rPr>
        <w:t xml:space="preserve"> </w:t>
      </w:r>
      <w:r>
        <w:t>the</w:t>
      </w:r>
      <w:r>
        <w:rPr>
          <w:spacing w:val="1"/>
        </w:rPr>
        <w:t xml:space="preserve"> </w:t>
      </w:r>
      <w:r>
        <w:t>work</w:t>
      </w:r>
      <w:r>
        <w:rPr>
          <w:spacing w:val="1"/>
        </w:rPr>
        <w:t xml:space="preserve"> </w:t>
      </w:r>
      <w:r>
        <w:t>of</w:t>
      </w:r>
      <w:r>
        <w:rPr>
          <w:spacing w:val="1"/>
        </w:rPr>
        <w:t xml:space="preserve"> </w:t>
      </w:r>
      <w:r>
        <w:t>grace,</w:t>
      </w:r>
      <w:r>
        <w:rPr>
          <w:spacing w:val="1"/>
        </w:rPr>
        <w:t xml:space="preserve"> </w:t>
      </w:r>
      <w:r>
        <w:t>though</w:t>
      </w:r>
      <w:r>
        <w:rPr>
          <w:spacing w:val="1"/>
        </w:rPr>
        <w:t xml:space="preserve"> </w:t>
      </w:r>
      <w:r>
        <w:t>parts</w:t>
      </w:r>
      <w:r>
        <w:rPr>
          <w:spacing w:val="1"/>
        </w:rPr>
        <w:t xml:space="preserve"> </w:t>
      </w:r>
      <w:r>
        <w:t>be</w:t>
      </w:r>
      <w:r>
        <w:rPr>
          <w:spacing w:val="1"/>
        </w:rPr>
        <w:t xml:space="preserve"> </w:t>
      </w:r>
      <w:r>
        <w:t>never</w:t>
      </w:r>
      <w:r>
        <w:rPr>
          <w:spacing w:val="1"/>
        </w:rPr>
        <w:t xml:space="preserve"> </w:t>
      </w:r>
      <w:r>
        <w:t>so</w:t>
      </w:r>
      <w:r>
        <w:rPr>
          <w:spacing w:val="1"/>
        </w:rPr>
        <w:t xml:space="preserve"> </w:t>
      </w:r>
      <w:r>
        <w:t>weak,</w:t>
      </w:r>
      <w:r>
        <w:rPr>
          <w:spacing w:val="72"/>
        </w:rPr>
        <w:t xml:space="preserve"> </w:t>
      </w:r>
      <w:r>
        <w:t>and</w:t>
      </w:r>
      <w:r>
        <w:rPr>
          <w:spacing w:val="1"/>
        </w:rPr>
        <w:t xml:space="preserve"> </w:t>
      </w:r>
      <w:r>
        <w:t>outwardly he be never so contemptible, there is more to be seen in</w:t>
      </w:r>
      <w:r>
        <w:rPr>
          <w:spacing w:val="1"/>
        </w:rPr>
        <w:t xml:space="preserve"> </w:t>
      </w:r>
      <w:r>
        <w:t>this poor man or woman, then in the whole frame of Heaven and</w:t>
      </w:r>
      <w:r>
        <w:rPr>
          <w:spacing w:val="1"/>
        </w:rPr>
        <w:t xml:space="preserve"> </w:t>
      </w:r>
      <w:r>
        <w:t>earth, then in the Sun, Moon and Stars, then in all the creatures of</w:t>
      </w:r>
      <w:r>
        <w:rPr>
          <w:spacing w:val="1"/>
        </w:rPr>
        <w:t xml:space="preserve"> </w:t>
      </w:r>
      <w:r>
        <w:t>the</w:t>
      </w:r>
      <w:r>
        <w:rPr>
          <w:spacing w:val="1"/>
        </w:rPr>
        <w:t xml:space="preserve"> </w:t>
      </w:r>
      <w:r>
        <w:t>world</w:t>
      </w:r>
      <w:r>
        <w:rPr>
          <w:spacing w:val="1"/>
        </w:rPr>
        <w:t xml:space="preserve"> </w:t>
      </w:r>
      <w:r>
        <w:t>besides,</w:t>
      </w:r>
      <w:r>
        <w:rPr>
          <w:spacing w:val="1"/>
        </w:rPr>
        <w:t xml:space="preserve"> </w:t>
      </w:r>
      <w:r>
        <w:t>except</w:t>
      </w:r>
      <w:r>
        <w:rPr>
          <w:spacing w:val="1"/>
        </w:rPr>
        <w:t xml:space="preserve"> </w:t>
      </w:r>
      <w:r>
        <w:t>Angels;</w:t>
      </w:r>
      <w:r>
        <w:rPr>
          <w:spacing w:val="1"/>
        </w:rPr>
        <w:t xml:space="preserve"> </w:t>
      </w:r>
      <w:r>
        <w:t>and</w:t>
      </w:r>
      <w:r>
        <w:rPr>
          <w:spacing w:val="1"/>
        </w:rPr>
        <w:t xml:space="preserve"> </w:t>
      </w:r>
      <w:r>
        <w:t>therefore</w:t>
      </w:r>
      <w:r>
        <w:rPr>
          <w:spacing w:val="1"/>
        </w:rPr>
        <w:t xml:space="preserve"> </w:t>
      </w:r>
      <w:r>
        <w:t>surely</w:t>
      </w:r>
      <w:r>
        <w:rPr>
          <w:spacing w:val="1"/>
        </w:rPr>
        <w:t xml:space="preserve"> </w:t>
      </w:r>
      <w:r>
        <w:t>outward</w:t>
      </w:r>
      <w:r>
        <w:rPr>
          <w:spacing w:val="1"/>
        </w:rPr>
        <w:t xml:space="preserve"> </w:t>
      </w:r>
      <w:r>
        <w:t>meanness can never take down the esteem that a gracious heart hath</w:t>
      </w:r>
      <w:r>
        <w:rPr>
          <w:spacing w:val="1"/>
        </w:rPr>
        <w:t xml:space="preserve"> </w:t>
      </w:r>
      <w:r>
        <w:t>of</w:t>
      </w:r>
      <w:r>
        <w:rPr>
          <w:spacing w:val="35"/>
        </w:rPr>
        <w:t xml:space="preserve"> </w:t>
      </w:r>
      <w:r>
        <w:t>God's</w:t>
      </w:r>
      <w:r>
        <w:rPr>
          <w:spacing w:val="35"/>
        </w:rPr>
        <w:t xml:space="preserve"> </w:t>
      </w:r>
      <w:r>
        <w:t>people;</w:t>
      </w:r>
      <w:r>
        <w:rPr>
          <w:spacing w:val="35"/>
        </w:rPr>
        <w:t xml:space="preserve"> </w:t>
      </w:r>
      <w:r>
        <w:t>Yea,</w:t>
      </w:r>
      <w:r>
        <w:rPr>
          <w:spacing w:val="35"/>
        </w:rPr>
        <w:t xml:space="preserve"> </w:t>
      </w:r>
      <w:r>
        <w:t>it</w:t>
      </w:r>
      <w:r>
        <w:rPr>
          <w:spacing w:val="35"/>
        </w:rPr>
        <w:t xml:space="preserve"> </w:t>
      </w:r>
      <w:r>
        <w:t>is</w:t>
      </w:r>
      <w:r>
        <w:rPr>
          <w:spacing w:val="35"/>
        </w:rPr>
        <w:t xml:space="preserve"> </w:t>
      </w:r>
      <w:r>
        <w:t>the</w:t>
      </w:r>
      <w:r>
        <w:rPr>
          <w:spacing w:val="35"/>
        </w:rPr>
        <w:t xml:space="preserve"> </w:t>
      </w:r>
      <w:r>
        <w:t>greatest</w:t>
      </w:r>
      <w:r>
        <w:rPr>
          <w:spacing w:val="35"/>
        </w:rPr>
        <w:t xml:space="preserve"> </w:t>
      </w:r>
      <w:r>
        <w:t>excellency</w:t>
      </w:r>
      <w:r>
        <w:rPr>
          <w:spacing w:val="35"/>
        </w:rPr>
        <w:t xml:space="preserve"> </w:t>
      </w:r>
      <w:r>
        <w:t>that</w:t>
      </w:r>
      <w:r>
        <w:rPr>
          <w:spacing w:val="35"/>
        </w:rPr>
        <w:t xml:space="preserve"> </w:t>
      </w:r>
      <w:r>
        <w:t>ever</w:t>
      </w:r>
      <w:r>
        <w:rPr>
          <w:spacing w:val="35"/>
        </w:rPr>
        <w:t xml:space="preserve"> </w:t>
      </w:r>
      <w:r>
        <w:t>God</w:t>
      </w:r>
      <w:r>
        <w:rPr>
          <w:spacing w:val="35"/>
        </w:rPr>
        <w:t xml:space="preserve"> </w:t>
      </w:r>
      <w:r>
        <w:t>did</w:t>
      </w:r>
    </w:p>
    <w:p w14:paraId="59C32EEA">
      <w:pPr>
        <w:spacing w:after="0" w:line="254" w:lineRule="auto"/>
        <w:sectPr>
          <w:pgSz w:w="12240" w:h="15840"/>
          <w:pgMar w:top="1360" w:right="1420" w:bottom="280" w:left="1420" w:header="720" w:footer="720" w:gutter="0"/>
          <w:cols w:space="720" w:num="1"/>
        </w:sectPr>
      </w:pPr>
    </w:p>
    <w:p w14:paraId="1EB2B650">
      <w:pPr>
        <w:pStyle w:val="5"/>
        <w:spacing w:line="254" w:lineRule="auto"/>
        <w:ind w:right="121"/>
      </w:pPr>
      <w:r>
        <w:t>bestow upon, or will bestow upon any for the kind, if it were grown</w:t>
      </w:r>
      <w:r>
        <w:rPr>
          <w:spacing w:val="1"/>
        </w:rPr>
        <w:t xml:space="preserve"> </w:t>
      </w:r>
      <w:r>
        <w:t>up to the greatest degree, still excepting that hypostatical Union of</w:t>
      </w:r>
      <w:r>
        <w:rPr>
          <w:spacing w:val="1"/>
        </w:rPr>
        <w:t xml:space="preserve"> </w:t>
      </w:r>
      <w:r>
        <w:t>the</w:t>
      </w:r>
      <w:r>
        <w:rPr>
          <w:spacing w:val="68"/>
        </w:rPr>
        <w:t xml:space="preserve"> </w:t>
      </w:r>
      <w:r>
        <w:t>Human</w:t>
      </w:r>
      <w:r>
        <w:rPr>
          <w:spacing w:val="69"/>
        </w:rPr>
        <w:t xml:space="preserve"> </w:t>
      </w:r>
      <w:r>
        <w:t>nature</w:t>
      </w:r>
      <w:r>
        <w:rPr>
          <w:spacing w:val="69"/>
        </w:rPr>
        <w:t xml:space="preserve"> </w:t>
      </w:r>
      <w:r>
        <w:t>of</w:t>
      </w:r>
      <w:r>
        <w:rPr>
          <w:spacing w:val="69"/>
        </w:rPr>
        <w:t xml:space="preserve"> </w:t>
      </w:r>
      <w:r>
        <w:t>Christ</w:t>
      </w:r>
      <w:r>
        <w:rPr>
          <w:spacing w:val="69"/>
        </w:rPr>
        <w:t xml:space="preserve"> </w:t>
      </w:r>
      <w:r>
        <w:t>with</w:t>
      </w:r>
      <w:r>
        <w:rPr>
          <w:spacing w:val="69"/>
        </w:rPr>
        <w:t xml:space="preserve"> </w:t>
      </w:r>
      <w:r>
        <w:t>the</w:t>
      </w:r>
      <w:r>
        <w:rPr>
          <w:spacing w:val="69"/>
        </w:rPr>
        <w:t xml:space="preserve"> </w:t>
      </w:r>
      <w:r>
        <w:t>Divine,</w:t>
      </w:r>
      <w:r>
        <w:rPr>
          <w:spacing w:val="68"/>
        </w:rPr>
        <w:t xml:space="preserve"> </w:t>
      </w:r>
      <w:r>
        <w:t>and</w:t>
      </w:r>
      <w:r>
        <w:rPr>
          <w:spacing w:val="69"/>
        </w:rPr>
        <w:t xml:space="preserve"> </w:t>
      </w:r>
      <w:r>
        <w:t>therefore</w:t>
      </w:r>
      <w:r>
        <w:rPr>
          <w:spacing w:val="69"/>
        </w:rPr>
        <w:t xml:space="preserve"> </w:t>
      </w:r>
      <w:r>
        <w:t>must</w:t>
      </w:r>
      <w:r>
        <w:rPr>
          <w:spacing w:val="-70"/>
        </w:rPr>
        <w:t xml:space="preserve"> </w:t>
      </w:r>
      <w:r>
        <w:t>needs gain a precious esteem.</w:t>
      </w:r>
    </w:p>
    <w:p w14:paraId="03E3F493">
      <w:pPr>
        <w:pStyle w:val="5"/>
        <w:spacing w:before="294" w:line="254" w:lineRule="auto"/>
        <w:ind w:right="119"/>
      </w:pPr>
      <w:r>
        <w:t>It is a principle of eternal happiness, it is that which will grow up to</w:t>
      </w:r>
      <w:r>
        <w:rPr>
          <w:spacing w:val="1"/>
        </w:rPr>
        <w:t xml:space="preserve"> </w:t>
      </w:r>
      <w:r>
        <w:t>an eternal glory: Take all moral and natural excellencies, let them</w:t>
      </w:r>
      <w:r>
        <w:rPr>
          <w:spacing w:val="1"/>
        </w:rPr>
        <w:t xml:space="preserve"> </w:t>
      </w:r>
      <w:r>
        <w:t>grow up to the highest height they can, they can never grow up to</w:t>
      </w:r>
      <w:r>
        <w:rPr>
          <w:spacing w:val="1"/>
        </w:rPr>
        <w:t xml:space="preserve"> </w:t>
      </w:r>
      <w:r>
        <w:t>glory; but this is that eternal seed, if it be let to grow up, it will grow</w:t>
      </w:r>
      <w:r>
        <w:rPr>
          <w:spacing w:val="1"/>
        </w:rPr>
        <w:t xml:space="preserve"> </w:t>
      </w:r>
      <w:r>
        <w:t>up to the height of glory: Now if Grace be thus, if it be that principle</w:t>
      </w:r>
      <w:r>
        <w:rPr>
          <w:spacing w:val="1"/>
        </w:rPr>
        <w:t xml:space="preserve"> </w:t>
      </w:r>
      <w:r>
        <w:t>whereby a creature is raised to such a high condition, no marvel</w:t>
      </w:r>
      <w:r>
        <w:rPr>
          <w:spacing w:val="1"/>
        </w:rPr>
        <w:t xml:space="preserve"> </w:t>
      </w:r>
      <w:r>
        <w:t>though those that have a spiritual eye, and can see into the things of</w:t>
      </w:r>
      <w:r>
        <w:rPr>
          <w:spacing w:val="1"/>
        </w:rPr>
        <w:t xml:space="preserve"> </w:t>
      </w:r>
      <w:r>
        <w:t>God, and judge spiritually of things, must needs esteem those very</w:t>
      </w:r>
      <w:r>
        <w:rPr>
          <w:spacing w:val="1"/>
        </w:rPr>
        <w:t xml:space="preserve"> </w:t>
      </w:r>
      <w:r>
        <w:t>precious</w:t>
      </w:r>
      <w:r>
        <w:rPr>
          <w:spacing w:val="70"/>
        </w:rPr>
        <w:t xml:space="preserve"> </w:t>
      </w:r>
      <w:r>
        <w:t>and</w:t>
      </w:r>
      <w:r>
        <w:rPr>
          <w:spacing w:val="70"/>
        </w:rPr>
        <w:t xml:space="preserve"> </w:t>
      </w:r>
      <w:r>
        <w:t>honorable,</w:t>
      </w:r>
      <w:r>
        <w:rPr>
          <w:spacing w:val="71"/>
        </w:rPr>
        <w:t xml:space="preserve"> </w:t>
      </w:r>
      <w:r>
        <w:t>that</w:t>
      </w:r>
      <w:r>
        <w:rPr>
          <w:spacing w:val="70"/>
        </w:rPr>
        <w:t xml:space="preserve"> </w:t>
      </w:r>
      <w:r>
        <w:t>have</w:t>
      </w:r>
      <w:r>
        <w:rPr>
          <w:spacing w:val="70"/>
        </w:rPr>
        <w:t xml:space="preserve"> </w:t>
      </w:r>
      <w:r>
        <w:t>the</w:t>
      </w:r>
      <w:r>
        <w:rPr>
          <w:spacing w:val="71"/>
        </w:rPr>
        <w:t xml:space="preserve"> </w:t>
      </w:r>
      <w:r>
        <w:t>work</w:t>
      </w:r>
      <w:r>
        <w:rPr>
          <w:spacing w:val="70"/>
        </w:rPr>
        <w:t xml:space="preserve"> </w:t>
      </w:r>
      <w:r>
        <w:t>of</w:t>
      </w:r>
      <w:r>
        <w:rPr>
          <w:spacing w:val="70"/>
        </w:rPr>
        <w:t xml:space="preserve"> </w:t>
      </w:r>
      <w:r>
        <w:t>grace</w:t>
      </w:r>
      <w:r>
        <w:rPr>
          <w:spacing w:val="71"/>
        </w:rPr>
        <w:t xml:space="preserve"> </w:t>
      </w:r>
      <w:r>
        <w:t>upon</w:t>
      </w:r>
      <w:r>
        <w:rPr>
          <w:spacing w:val="70"/>
        </w:rPr>
        <w:t xml:space="preserve"> </w:t>
      </w:r>
      <w:r>
        <w:t>them.</w:t>
      </w:r>
      <w:r>
        <w:rPr>
          <w:spacing w:val="-70"/>
        </w:rPr>
        <w:t xml:space="preserve"> </w:t>
      </w:r>
      <w:r>
        <w:t>Moral excellencies have been highly esteemed by Heathens; as the</w:t>
      </w:r>
      <w:r>
        <w:rPr>
          <w:spacing w:val="1"/>
        </w:rPr>
        <w:t xml:space="preserve"> </w:t>
      </w:r>
      <w:r>
        <w:t>Fabii and Fabritii, that were taken from their dinner and supper of</w:t>
      </w:r>
      <w:r>
        <w:rPr>
          <w:spacing w:val="1"/>
        </w:rPr>
        <w:t xml:space="preserve"> </w:t>
      </w:r>
      <w:r>
        <w:t>Turnips,</w:t>
      </w:r>
      <w:r>
        <w:rPr>
          <w:spacing w:val="70"/>
        </w:rPr>
        <w:t xml:space="preserve"> </w:t>
      </w:r>
      <w:r>
        <w:t>to</w:t>
      </w:r>
      <w:r>
        <w:rPr>
          <w:spacing w:val="70"/>
        </w:rPr>
        <w:t xml:space="preserve"> </w:t>
      </w:r>
      <w:r>
        <w:t>rule</w:t>
      </w:r>
      <w:r>
        <w:rPr>
          <w:spacing w:val="71"/>
        </w:rPr>
        <w:t xml:space="preserve"> </w:t>
      </w:r>
      <w:r>
        <w:t>and</w:t>
      </w:r>
      <w:r>
        <w:rPr>
          <w:spacing w:val="70"/>
        </w:rPr>
        <w:t xml:space="preserve"> </w:t>
      </w:r>
      <w:r>
        <w:t>govern</w:t>
      </w:r>
      <w:r>
        <w:rPr>
          <w:spacing w:val="70"/>
        </w:rPr>
        <w:t xml:space="preserve"> </w:t>
      </w:r>
      <w:r>
        <w:t>great</w:t>
      </w:r>
      <w:r>
        <w:rPr>
          <w:spacing w:val="71"/>
        </w:rPr>
        <w:t xml:space="preserve"> </w:t>
      </w:r>
      <w:r>
        <w:t>armies,</w:t>
      </w:r>
      <w:r>
        <w:rPr>
          <w:spacing w:val="70"/>
        </w:rPr>
        <w:t xml:space="preserve"> </w:t>
      </w:r>
      <w:r>
        <w:t>because</w:t>
      </w:r>
      <w:r>
        <w:rPr>
          <w:spacing w:val="70"/>
        </w:rPr>
        <w:t xml:space="preserve"> </w:t>
      </w:r>
      <w:r>
        <w:t>they</w:t>
      </w:r>
      <w:r>
        <w:rPr>
          <w:spacing w:val="71"/>
        </w:rPr>
        <w:t xml:space="preserve"> </w:t>
      </w:r>
      <w:r>
        <w:t>saw</w:t>
      </w:r>
      <w:r>
        <w:rPr>
          <w:spacing w:val="70"/>
        </w:rPr>
        <w:t xml:space="preserve"> </w:t>
      </w:r>
      <w:r>
        <w:t>such</w:t>
      </w:r>
      <w:r>
        <w:rPr>
          <w:spacing w:val="-70"/>
        </w:rPr>
        <w:t xml:space="preserve"> </w:t>
      </w:r>
      <w:r>
        <w:t>great excellencies under their mean outsides: If so be the knowledge</w:t>
      </w:r>
      <w:r>
        <w:rPr>
          <w:spacing w:val="1"/>
        </w:rPr>
        <w:t xml:space="preserve"> </w:t>
      </w:r>
      <w:r>
        <w:t>of moral excellencies can raise the esteem of men in the world, much</w:t>
      </w:r>
      <w:r>
        <w:rPr>
          <w:spacing w:val="1"/>
        </w:rPr>
        <w:t xml:space="preserve"> </w:t>
      </w:r>
      <w:r>
        <w:t>more than the true and glorious excellencies of grace.</w:t>
      </w:r>
    </w:p>
    <w:p w14:paraId="16C549C4">
      <w:pPr>
        <w:pStyle w:val="5"/>
        <w:spacing w:before="281" w:line="254" w:lineRule="auto"/>
        <w:ind w:right="119"/>
      </w:pPr>
      <w:r>
        <w:t>Secondly, in regard of the relation they have to God: God's people</w:t>
      </w:r>
      <w:r>
        <w:rPr>
          <w:spacing w:val="1"/>
        </w:rPr>
        <w:t xml:space="preserve"> </w:t>
      </w:r>
      <w:r>
        <w:t>have a near relation to God; the nearer relation one hath to great</w:t>
      </w:r>
      <w:r>
        <w:rPr>
          <w:spacing w:val="1"/>
        </w:rPr>
        <w:t xml:space="preserve"> </w:t>
      </w:r>
      <w:r>
        <w:t>ones, the more high he is in the esteem of men; now God's people</w:t>
      </w:r>
      <w:r>
        <w:rPr>
          <w:spacing w:val="1"/>
        </w:rPr>
        <w:t xml:space="preserve"> </w:t>
      </w:r>
      <w:r>
        <w:t>though never so mean, have a wonderful near relation to God; for,</w:t>
      </w:r>
    </w:p>
    <w:p w14:paraId="46FBF5F9">
      <w:pPr>
        <w:pStyle w:val="5"/>
        <w:spacing w:before="294" w:line="254" w:lineRule="auto"/>
      </w:pPr>
      <w:r>
        <w:t>First,</w:t>
      </w:r>
      <w:r>
        <w:rPr>
          <w:spacing w:val="34"/>
        </w:rPr>
        <w:t xml:space="preserve"> </w:t>
      </w:r>
      <w:r>
        <w:t>they</w:t>
      </w:r>
      <w:r>
        <w:rPr>
          <w:spacing w:val="34"/>
        </w:rPr>
        <w:t xml:space="preserve"> </w:t>
      </w:r>
      <w:r>
        <w:t>are</w:t>
      </w:r>
      <w:r>
        <w:rPr>
          <w:spacing w:val="34"/>
        </w:rPr>
        <w:t xml:space="preserve"> </w:t>
      </w:r>
      <w:r>
        <w:t>the</w:t>
      </w:r>
      <w:r>
        <w:rPr>
          <w:spacing w:val="34"/>
        </w:rPr>
        <w:t xml:space="preserve"> </w:t>
      </w:r>
      <w:r>
        <w:t>chosen</w:t>
      </w:r>
      <w:r>
        <w:rPr>
          <w:spacing w:val="34"/>
        </w:rPr>
        <w:t xml:space="preserve"> </w:t>
      </w:r>
      <w:r>
        <w:t>of</w:t>
      </w:r>
      <w:r>
        <w:rPr>
          <w:spacing w:val="34"/>
        </w:rPr>
        <w:t xml:space="preserve"> </w:t>
      </w:r>
      <w:r>
        <w:t>God,</w:t>
      </w:r>
      <w:r>
        <w:rPr>
          <w:spacing w:val="34"/>
        </w:rPr>
        <w:t xml:space="preserve"> </w:t>
      </w:r>
      <w:r>
        <w:t>they</w:t>
      </w:r>
      <w:r>
        <w:rPr>
          <w:spacing w:val="34"/>
        </w:rPr>
        <w:t xml:space="preserve"> </w:t>
      </w:r>
      <w:r>
        <w:t>are</w:t>
      </w:r>
      <w:r>
        <w:rPr>
          <w:spacing w:val="34"/>
        </w:rPr>
        <w:t xml:space="preserve"> </w:t>
      </w:r>
      <w:r>
        <w:t>those</w:t>
      </w:r>
      <w:r>
        <w:rPr>
          <w:spacing w:val="34"/>
        </w:rPr>
        <w:t xml:space="preserve"> </w:t>
      </w:r>
      <w:r>
        <w:t>which</w:t>
      </w:r>
      <w:r>
        <w:rPr>
          <w:spacing w:val="34"/>
        </w:rPr>
        <w:t xml:space="preserve"> </w:t>
      </w:r>
      <w:r>
        <w:t>the</w:t>
      </w:r>
      <w:r>
        <w:rPr>
          <w:spacing w:val="34"/>
        </w:rPr>
        <w:t xml:space="preserve"> </w:t>
      </w:r>
      <w:r>
        <w:t>Lord</w:t>
      </w:r>
      <w:r>
        <w:rPr>
          <w:spacing w:val="34"/>
        </w:rPr>
        <w:t xml:space="preserve"> </w:t>
      </w:r>
      <w:r>
        <w:t>in</w:t>
      </w:r>
      <w:r>
        <w:rPr>
          <w:spacing w:val="-70"/>
        </w:rPr>
        <w:t xml:space="preserve"> </w:t>
      </w:r>
      <w:r>
        <w:t>his eternal counsels, hath set apart for himself; the counsels of God</w:t>
      </w:r>
      <w:r>
        <w:rPr>
          <w:spacing w:val="1"/>
        </w:rPr>
        <w:t xml:space="preserve"> </w:t>
      </w:r>
      <w:r>
        <w:t>from all eternity have wrought for their good; and this is manifested</w:t>
      </w:r>
      <w:r>
        <w:rPr>
          <w:spacing w:val="1"/>
        </w:rPr>
        <w:t xml:space="preserve"> </w:t>
      </w:r>
      <w:r>
        <w:t>unto</w:t>
      </w:r>
      <w:r>
        <w:rPr>
          <w:spacing w:val="1"/>
        </w:rPr>
        <w:t xml:space="preserve"> </w:t>
      </w:r>
      <w:r>
        <w:t>a</w:t>
      </w:r>
      <w:r>
        <w:rPr>
          <w:spacing w:val="1"/>
        </w:rPr>
        <w:t xml:space="preserve"> </w:t>
      </w:r>
      <w:r>
        <w:t>gracious</w:t>
      </w:r>
      <w:r>
        <w:rPr>
          <w:spacing w:val="1"/>
        </w:rPr>
        <w:t xml:space="preserve"> </w:t>
      </w:r>
      <w:r>
        <w:t>heart,</w:t>
      </w:r>
      <w:r>
        <w:rPr>
          <w:spacing w:val="1"/>
        </w:rPr>
        <w:t xml:space="preserve"> </w:t>
      </w:r>
      <w:r>
        <w:t>The</w:t>
      </w:r>
      <w:r>
        <w:rPr>
          <w:spacing w:val="1"/>
        </w:rPr>
        <w:t xml:space="preserve"> </w:t>
      </w:r>
      <w:r>
        <w:t>Lord</w:t>
      </w:r>
      <w:r>
        <w:rPr>
          <w:spacing w:val="1"/>
        </w:rPr>
        <w:t xml:space="preserve"> </w:t>
      </w:r>
      <w:r>
        <w:t>hath</w:t>
      </w:r>
      <w:r>
        <w:rPr>
          <w:spacing w:val="1"/>
        </w:rPr>
        <w:t xml:space="preserve"> </w:t>
      </w:r>
      <w:r>
        <w:t>set</w:t>
      </w:r>
      <w:r>
        <w:rPr>
          <w:spacing w:val="1"/>
        </w:rPr>
        <w:t xml:space="preserve"> </w:t>
      </w:r>
      <w:r>
        <w:t>apart</w:t>
      </w:r>
      <w:r>
        <w:rPr>
          <w:spacing w:val="1"/>
        </w:rPr>
        <w:t xml:space="preserve"> </w:t>
      </w:r>
      <w:r>
        <w:t>a</w:t>
      </w:r>
      <w:r>
        <w:rPr>
          <w:spacing w:val="1"/>
        </w:rPr>
        <w:t xml:space="preserve"> </w:t>
      </w:r>
      <w:r>
        <w:t>godly</w:t>
      </w:r>
      <w:r>
        <w:rPr>
          <w:spacing w:val="1"/>
        </w:rPr>
        <w:t xml:space="preserve"> </w:t>
      </w:r>
      <w:r>
        <w:t>man</w:t>
      </w:r>
      <w:r>
        <w:rPr>
          <w:spacing w:val="1"/>
        </w:rPr>
        <w:t xml:space="preserve"> </w:t>
      </w:r>
      <w:r>
        <w:t>for</w:t>
      </w:r>
      <w:r>
        <w:rPr>
          <w:spacing w:val="1"/>
        </w:rPr>
        <w:t xml:space="preserve"> </w:t>
      </w:r>
      <w:r>
        <w:t>himself, says the Psalmist in Psal. 4. They are those that are the</w:t>
      </w:r>
      <w:r>
        <w:rPr>
          <w:spacing w:val="1"/>
        </w:rPr>
        <w:t xml:space="preserve"> </w:t>
      </w:r>
      <w:r>
        <w:t>consecrated ones of God; consecrated and devoted things, though</w:t>
      </w:r>
      <w:r>
        <w:rPr>
          <w:spacing w:val="1"/>
        </w:rPr>
        <w:t xml:space="preserve"> </w:t>
      </w:r>
      <w:r>
        <w:t>they</w:t>
      </w:r>
      <w:r>
        <w:rPr>
          <w:spacing w:val="45"/>
        </w:rPr>
        <w:t xml:space="preserve"> </w:t>
      </w:r>
      <w:r>
        <w:t>were</w:t>
      </w:r>
      <w:r>
        <w:rPr>
          <w:spacing w:val="45"/>
        </w:rPr>
        <w:t xml:space="preserve"> </w:t>
      </w:r>
      <w:r>
        <w:t>never</w:t>
      </w:r>
      <w:r>
        <w:rPr>
          <w:spacing w:val="46"/>
        </w:rPr>
        <w:t xml:space="preserve"> </w:t>
      </w:r>
      <w:r>
        <w:t>so</w:t>
      </w:r>
      <w:r>
        <w:rPr>
          <w:spacing w:val="45"/>
        </w:rPr>
        <w:t xml:space="preserve"> </w:t>
      </w:r>
      <w:r>
        <w:t>mean,</w:t>
      </w:r>
      <w:r>
        <w:rPr>
          <w:spacing w:val="45"/>
        </w:rPr>
        <w:t xml:space="preserve"> </w:t>
      </w:r>
      <w:r>
        <w:t>were</w:t>
      </w:r>
      <w:r>
        <w:rPr>
          <w:spacing w:val="46"/>
        </w:rPr>
        <w:t xml:space="preserve"> </w:t>
      </w:r>
      <w:r>
        <w:t>exceedingly</w:t>
      </w:r>
      <w:r>
        <w:rPr>
          <w:spacing w:val="45"/>
        </w:rPr>
        <w:t xml:space="preserve"> </w:t>
      </w:r>
      <w:r>
        <w:t>esteemed</w:t>
      </w:r>
      <w:r>
        <w:rPr>
          <w:spacing w:val="45"/>
        </w:rPr>
        <w:t xml:space="preserve"> </w:t>
      </w:r>
      <w:r>
        <w:t>of;</w:t>
      </w:r>
      <w:r>
        <w:rPr>
          <w:spacing w:val="46"/>
        </w:rPr>
        <w:t xml:space="preserve"> </w:t>
      </w:r>
      <w:r>
        <w:t>if</w:t>
      </w:r>
      <w:r>
        <w:rPr>
          <w:spacing w:val="45"/>
        </w:rPr>
        <w:t xml:space="preserve"> </w:t>
      </w:r>
      <w:r>
        <w:t>it</w:t>
      </w:r>
      <w:r>
        <w:rPr>
          <w:spacing w:val="45"/>
        </w:rPr>
        <w:t xml:space="preserve"> </w:t>
      </w:r>
      <w:r>
        <w:t>were</w:t>
      </w:r>
      <w:r>
        <w:rPr>
          <w:spacing w:val="-70"/>
        </w:rPr>
        <w:t xml:space="preserve"> </w:t>
      </w:r>
      <w:r>
        <w:t>but</w:t>
      </w:r>
      <w:r>
        <w:rPr>
          <w:spacing w:val="1"/>
        </w:rPr>
        <w:t xml:space="preserve"> </w:t>
      </w:r>
      <w:r>
        <w:t>leather,</w:t>
      </w:r>
      <w:r>
        <w:rPr>
          <w:spacing w:val="1"/>
        </w:rPr>
        <w:t xml:space="preserve"> </w:t>
      </w:r>
      <w:r>
        <w:t>or</w:t>
      </w:r>
      <w:r>
        <w:rPr>
          <w:spacing w:val="1"/>
        </w:rPr>
        <w:t xml:space="preserve"> </w:t>
      </w:r>
      <w:r>
        <w:t>wood,</w:t>
      </w:r>
      <w:r>
        <w:rPr>
          <w:spacing w:val="1"/>
        </w:rPr>
        <w:t xml:space="preserve"> </w:t>
      </w:r>
      <w:r>
        <w:t>or</w:t>
      </w:r>
      <w:r>
        <w:rPr>
          <w:spacing w:val="1"/>
        </w:rPr>
        <w:t xml:space="preserve"> </w:t>
      </w:r>
      <w:r>
        <w:t>never</w:t>
      </w:r>
      <w:r>
        <w:rPr>
          <w:spacing w:val="1"/>
        </w:rPr>
        <w:t xml:space="preserve"> </w:t>
      </w:r>
      <w:r>
        <w:t>so</w:t>
      </w:r>
      <w:r>
        <w:rPr>
          <w:spacing w:val="1"/>
        </w:rPr>
        <w:t xml:space="preserve"> </w:t>
      </w:r>
      <w:r>
        <w:t>mean</w:t>
      </w:r>
      <w:r>
        <w:rPr>
          <w:spacing w:val="1"/>
        </w:rPr>
        <w:t xml:space="preserve"> </w:t>
      </w:r>
      <w:r>
        <w:t>a</w:t>
      </w:r>
      <w:r>
        <w:rPr>
          <w:spacing w:val="1"/>
        </w:rPr>
        <w:t xml:space="preserve"> </w:t>
      </w:r>
      <w:r>
        <w:t>thing</w:t>
      </w:r>
      <w:r>
        <w:rPr>
          <w:spacing w:val="1"/>
        </w:rPr>
        <w:t xml:space="preserve"> </w:t>
      </w:r>
      <w:r>
        <w:t>that</w:t>
      </w:r>
      <w:r>
        <w:rPr>
          <w:spacing w:val="1"/>
        </w:rPr>
        <w:t xml:space="preserve"> </w:t>
      </w:r>
      <w:r>
        <w:t>was</w:t>
      </w:r>
      <w:r>
        <w:rPr>
          <w:spacing w:val="1"/>
        </w:rPr>
        <w:t xml:space="preserve"> </w:t>
      </w:r>
      <w:r>
        <w:t>in</w:t>
      </w:r>
      <w:r>
        <w:rPr>
          <w:spacing w:val="1"/>
        </w:rPr>
        <w:t xml:space="preserve"> </w:t>
      </w:r>
      <w:r>
        <w:t>the</w:t>
      </w:r>
      <w:r>
        <w:rPr>
          <w:spacing w:val="1"/>
        </w:rPr>
        <w:t xml:space="preserve"> </w:t>
      </w:r>
      <w:r>
        <w:t>tabernacle,</w:t>
      </w:r>
      <w:r>
        <w:rPr>
          <w:spacing w:val="43"/>
        </w:rPr>
        <w:t xml:space="preserve"> </w:t>
      </w:r>
      <w:r>
        <w:t>and</w:t>
      </w:r>
      <w:r>
        <w:rPr>
          <w:spacing w:val="43"/>
        </w:rPr>
        <w:t xml:space="preserve"> </w:t>
      </w:r>
      <w:r>
        <w:t>consecrated</w:t>
      </w:r>
      <w:r>
        <w:rPr>
          <w:spacing w:val="43"/>
        </w:rPr>
        <w:t xml:space="preserve"> </w:t>
      </w:r>
      <w:r>
        <w:t>to</w:t>
      </w:r>
      <w:r>
        <w:rPr>
          <w:spacing w:val="43"/>
        </w:rPr>
        <w:t xml:space="preserve"> </w:t>
      </w:r>
      <w:r>
        <w:t>God,</w:t>
      </w:r>
      <w:r>
        <w:rPr>
          <w:spacing w:val="43"/>
        </w:rPr>
        <w:t xml:space="preserve"> </w:t>
      </w:r>
      <w:r>
        <w:t>it</w:t>
      </w:r>
      <w:r>
        <w:rPr>
          <w:spacing w:val="44"/>
        </w:rPr>
        <w:t xml:space="preserve"> </w:t>
      </w:r>
      <w:r>
        <w:t>was</w:t>
      </w:r>
      <w:r>
        <w:rPr>
          <w:spacing w:val="43"/>
        </w:rPr>
        <w:t xml:space="preserve"> </w:t>
      </w:r>
      <w:r>
        <w:t>highly</w:t>
      </w:r>
      <w:r>
        <w:rPr>
          <w:spacing w:val="43"/>
        </w:rPr>
        <w:t xml:space="preserve"> </w:t>
      </w:r>
      <w:r>
        <w:t>esteemed:</w:t>
      </w:r>
      <w:r>
        <w:rPr>
          <w:spacing w:val="43"/>
        </w:rPr>
        <w:t xml:space="preserve"> </w:t>
      </w:r>
      <w:r>
        <w:t>Those</w:t>
      </w:r>
    </w:p>
    <w:p w14:paraId="217B2CC9">
      <w:pPr>
        <w:spacing w:after="0" w:line="254" w:lineRule="auto"/>
        <w:sectPr>
          <w:pgSz w:w="12240" w:h="15840"/>
          <w:pgMar w:top="1360" w:right="1420" w:bottom="280" w:left="1420" w:header="720" w:footer="720" w:gutter="0"/>
          <w:cols w:space="720" w:num="1"/>
        </w:sectPr>
      </w:pPr>
    </w:p>
    <w:p w14:paraId="5FA76CCC">
      <w:pPr>
        <w:pStyle w:val="5"/>
        <w:spacing w:line="254" w:lineRule="auto"/>
        <w:ind w:right="125"/>
      </w:pPr>
      <w:r>
        <w:t>that are superstitious, if there be anything they think is a holy relic,</w:t>
      </w:r>
      <w:r>
        <w:rPr>
          <w:spacing w:val="1"/>
        </w:rPr>
        <w:t xml:space="preserve"> </w:t>
      </w:r>
      <w:r>
        <w:t>though never so mean, what a high esteem they have of it?</w:t>
      </w:r>
    </w:p>
    <w:p w14:paraId="5C7AE0AA">
      <w:pPr>
        <w:pStyle w:val="5"/>
        <w:spacing w:before="297" w:line="254" w:lineRule="auto"/>
      </w:pPr>
      <w:r>
        <w:t>It is reported of Apries, a King of Egypt, who was of a base birth, for</w:t>
      </w:r>
      <w:r>
        <w:rPr>
          <w:spacing w:val="1"/>
        </w:rPr>
        <w:t xml:space="preserve"> </w:t>
      </w:r>
      <w:r>
        <w:t>which some despised him; wherefore of a great Bason of gold, in</w:t>
      </w:r>
      <w:r>
        <w:rPr>
          <w:spacing w:val="1"/>
        </w:rPr>
        <w:t xml:space="preserve"> </w:t>
      </w:r>
      <w:r>
        <w:t>which he and his guests were wont to wash their feet, he made an</w:t>
      </w:r>
      <w:r>
        <w:rPr>
          <w:spacing w:val="1"/>
        </w:rPr>
        <w:t xml:space="preserve"> </w:t>
      </w:r>
      <w:r>
        <w:t>Image, and set it up in an eminent place in the City, and observing</w:t>
      </w:r>
      <w:r>
        <w:rPr>
          <w:spacing w:val="1"/>
        </w:rPr>
        <w:t xml:space="preserve"> </w:t>
      </w:r>
      <w:r>
        <w:t>the superstitious devotions of the people thereunto, Now, says he,</w:t>
      </w:r>
      <w:r>
        <w:rPr>
          <w:spacing w:val="1"/>
        </w:rPr>
        <w:t xml:space="preserve"> </w:t>
      </w:r>
      <w:r>
        <w:t>though</w:t>
      </w:r>
      <w:r>
        <w:rPr>
          <w:spacing w:val="19"/>
        </w:rPr>
        <w:t xml:space="preserve"> </w:t>
      </w:r>
      <w:r>
        <w:t>the</w:t>
      </w:r>
      <w:r>
        <w:rPr>
          <w:spacing w:val="19"/>
        </w:rPr>
        <w:t xml:space="preserve"> </w:t>
      </w:r>
      <w:r>
        <w:t>King</w:t>
      </w:r>
      <w:r>
        <w:rPr>
          <w:spacing w:val="19"/>
        </w:rPr>
        <w:t xml:space="preserve"> </w:t>
      </w:r>
      <w:r>
        <w:t>be</w:t>
      </w:r>
      <w:r>
        <w:rPr>
          <w:spacing w:val="19"/>
        </w:rPr>
        <w:t xml:space="preserve"> </w:t>
      </w:r>
      <w:r>
        <w:t>of</w:t>
      </w:r>
      <w:r>
        <w:rPr>
          <w:spacing w:val="19"/>
        </w:rPr>
        <w:t xml:space="preserve"> </w:t>
      </w:r>
      <w:r>
        <w:t>mean</w:t>
      </w:r>
      <w:r>
        <w:rPr>
          <w:spacing w:val="19"/>
        </w:rPr>
        <w:t xml:space="preserve"> </w:t>
      </w:r>
      <w:r>
        <w:t>birth,</w:t>
      </w:r>
      <w:r>
        <w:rPr>
          <w:spacing w:val="19"/>
        </w:rPr>
        <w:t xml:space="preserve"> </w:t>
      </w:r>
      <w:r>
        <w:t>he</w:t>
      </w:r>
      <w:r>
        <w:rPr>
          <w:spacing w:val="19"/>
        </w:rPr>
        <w:t xml:space="preserve"> </w:t>
      </w:r>
      <w:r>
        <w:t>is</w:t>
      </w:r>
      <w:r>
        <w:rPr>
          <w:spacing w:val="19"/>
        </w:rPr>
        <w:t xml:space="preserve"> </w:t>
      </w:r>
      <w:r>
        <w:t>not</w:t>
      </w:r>
      <w:r>
        <w:rPr>
          <w:spacing w:val="19"/>
        </w:rPr>
        <w:t xml:space="preserve"> </w:t>
      </w:r>
      <w:r>
        <w:t>to</w:t>
      </w:r>
      <w:r>
        <w:rPr>
          <w:spacing w:val="19"/>
        </w:rPr>
        <w:t xml:space="preserve"> </w:t>
      </w:r>
      <w:r>
        <w:t>be</w:t>
      </w:r>
      <w:r>
        <w:rPr>
          <w:spacing w:val="19"/>
        </w:rPr>
        <w:t xml:space="preserve"> </w:t>
      </w:r>
      <w:r>
        <w:t>respected</w:t>
      </w:r>
      <w:r>
        <w:rPr>
          <w:spacing w:val="19"/>
        </w:rPr>
        <w:t xml:space="preserve"> </w:t>
      </w:r>
      <w:r>
        <w:t>the</w:t>
      </w:r>
      <w:r>
        <w:rPr>
          <w:spacing w:val="19"/>
        </w:rPr>
        <w:t xml:space="preserve"> </w:t>
      </w:r>
      <w:r>
        <w:t>less:</w:t>
      </w:r>
      <w:r>
        <w:rPr>
          <w:spacing w:val="-70"/>
        </w:rPr>
        <w:t xml:space="preserve"> </w:t>
      </w:r>
      <w:r>
        <w:t>It is true, the Saints of God for their outwards are mean, but their</w:t>
      </w:r>
      <w:r>
        <w:rPr>
          <w:spacing w:val="1"/>
        </w:rPr>
        <w:t xml:space="preserve"> </w:t>
      </w:r>
      <w:r>
        <w:t>consecration puts glory upon them. I have read of the people of the</w:t>
      </w:r>
      <w:r>
        <w:rPr>
          <w:spacing w:val="1"/>
        </w:rPr>
        <w:t xml:space="preserve"> </w:t>
      </w:r>
      <w:r>
        <w:t>East-Indies, in the Isle Zeylon, who having an Apes tooth got from</w:t>
      </w:r>
      <w:r>
        <w:rPr>
          <w:spacing w:val="1"/>
        </w:rPr>
        <w:t xml:space="preserve"> </w:t>
      </w:r>
      <w:r>
        <w:t>them,</w:t>
      </w:r>
      <w:r>
        <w:rPr>
          <w:spacing w:val="1"/>
        </w:rPr>
        <w:t xml:space="preserve"> </w:t>
      </w:r>
      <w:r>
        <w:t>which</w:t>
      </w:r>
      <w:r>
        <w:rPr>
          <w:spacing w:val="1"/>
        </w:rPr>
        <w:t xml:space="preserve"> </w:t>
      </w:r>
      <w:r>
        <w:t>was</w:t>
      </w:r>
      <w:r>
        <w:rPr>
          <w:spacing w:val="1"/>
        </w:rPr>
        <w:t xml:space="preserve"> </w:t>
      </w:r>
      <w:r>
        <w:t>a</w:t>
      </w:r>
      <w:r>
        <w:rPr>
          <w:spacing w:val="1"/>
        </w:rPr>
        <w:t xml:space="preserve"> </w:t>
      </w:r>
      <w:r>
        <w:t>consecrated</w:t>
      </w:r>
      <w:r>
        <w:rPr>
          <w:spacing w:val="1"/>
        </w:rPr>
        <w:t xml:space="preserve"> </w:t>
      </w:r>
      <w:r>
        <w:t>thing</w:t>
      </w:r>
      <w:r>
        <w:rPr>
          <w:spacing w:val="1"/>
        </w:rPr>
        <w:t xml:space="preserve"> </w:t>
      </w:r>
      <w:r>
        <w:t>by</w:t>
      </w:r>
      <w:r>
        <w:rPr>
          <w:spacing w:val="1"/>
        </w:rPr>
        <w:t xml:space="preserve"> </w:t>
      </w:r>
      <w:r>
        <w:t>them,</w:t>
      </w:r>
      <w:r>
        <w:rPr>
          <w:spacing w:val="1"/>
        </w:rPr>
        <w:t xml:space="preserve"> </w:t>
      </w:r>
      <w:r>
        <w:t>they</w:t>
      </w:r>
      <w:r>
        <w:rPr>
          <w:spacing w:val="1"/>
        </w:rPr>
        <w:t xml:space="preserve"> </w:t>
      </w:r>
      <w:r>
        <w:t>offered</w:t>
      </w:r>
      <w:r>
        <w:rPr>
          <w:spacing w:val="1"/>
        </w:rPr>
        <w:t xml:space="preserve"> </w:t>
      </w:r>
      <w:r>
        <w:t>an</w:t>
      </w:r>
      <w:r>
        <w:rPr>
          <w:spacing w:val="1"/>
        </w:rPr>
        <w:t xml:space="preserve"> </w:t>
      </w:r>
      <w:r>
        <w:t>incredible mass of treasure to recover it; and if so be a consecrated</w:t>
      </w:r>
      <w:r>
        <w:rPr>
          <w:spacing w:val="1"/>
        </w:rPr>
        <w:t xml:space="preserve"> </w:t>
      </w:r>
      <w:r>
        <w:t>thing,</w:t>
      </w:r>
      <w:r>
        <w:rPr>
          <w:spacing w:val="1"/>
        </w:rPr>
        <w:t xml:space="preserve"> </w:t>
      </w:r>
      <w:r>
        <w:t>though</w:t>
      </w:r>
      <w:r>
        <w:rPr>
          <w:spacing w:val="1"/>
        </w:rPr>
        <w:t xml:space="preserve"> </w:t>
      </w:r>
      <w:r>
        <w:t>so</w:t>
      </w:r>
      <w:r>
        <w:rPr>
          <w:spacing w:val="1"/>
        </w:rPr>
        <w:t xml:space="preserve"> </w:t>
      </w:r>
      <w:r>
        <w:t>base</w:t>
      </w:r>
      <w:r>
        <w:rPr>
          <w:spacing w:val="1"/>
        </w:rPr>
        <w:t xml:space="preserve"> </w:t>
      </w:r>
      <w:r>
        <w:t>in</w:t>
      </w:r>
      <w:r>
        <w:rPr>
          <w:spacing w:val="1"/>
        </w:rPr>
        <w:t xml:space="preserve"> </w:t>
      </w:r>
      <w:r>
        <w:t>itself,</w:t>
      </w:r>
      <w:r>
        <w:rPr>
          <w:spacing w:val="1"/>
        </w:rPr>
        <w:t xml:space="preserve"> </w:t>
      </w:r>
      <w:r>
        <w:t>be</w:t>
      </w:r>
      <w:r>
        <w:rPr>
          <w:spacing w:val="1"/>
        </w:rPr>
        <w:t xml:space="preserve"> </w:t>
      </w:r>
      <w:r>
        <w:t>so</w:t>
      </w:r>
      <w:r>
        <w:rPr>
          <w:spacing w:val="1"/>
        </w:rPr>
        <w:t xml:space="preserve"> </w:t>
      </w:r>
      <w:r>
        <w:t>highly</w:t>
      </w:r>
      <w:r>
        <w:rPr>
          <w:spacing w:val="1"/>
        </w:rPr>
        <w:t xml:space="preserve"> </w:t>
      </w:r>
      <w:r>
        <w:t>esteemed</w:t>
      </w:r>
      <w:r>
        <w:rPr>
          <w:spacing w:val="1"/>
        </w:rPr>
        <w:t xml:space="preserve"> </w:t>
      </w:r>
      <w:r>
        <w:t>for</w:t>
      </w:r>
      <w:r>
        <w:rPr>
          <w:spacing w:val="1"/>
        </w:rPr>
        <w:t xml:space="preserve"> </w:t>
      </w:r>
      <w:r>
        <w:t>the</w:t>
      </w:r>
      <w:r>
        <w:rPr>
          <w:spacing w:val="1"/>
        </w:rPr>
        <w:t xml:space="preserve"> </w:t>
      </w:r>
      <w:r>
        <w:t>consecration sake, how much more an immortal soul, that hath so</w:t>
      </w:r>
      <w:r>
        <w:rPr>
          <w:spacing w:val="1"/>
        </w:rPr>
        <w:t xml:space="preserve"> </w:t>
      </w:r>
      <w:r>
        <w:t>many graces, as pearls set glittering in it, being consecrated unto</w:t>
      </w:r>
      <w:r>
        <w:rPr>
          <w:spacing w:val="1"/>
        </w:rPr>
        <w:t xml:space="preserve"> </w:t>
      </w:r>
      <w:r>
        <w:t>God?</w:t>
      </w:r>
    </w:p>
    <w:p w14:paraId="3472215C">
      <w:pPr>
        <w:pStyle w:val="5"/>
        <w:spacing w:before="280" w:line="254" w:lineRule="auto"/>
      </w:pPr>
      <w:r>
        <w:t>Secondly, they are those that are entered into Covenant with God,</w:t>
      </w:r>
      <w:r>
        <w:rPr>
          <w:spacing w:val="1"/>
        </w:rPr>
        <w:t xml:space="preserve"> </w:t>
      </w:r>
      <w:r>
        <w:t>and therefore in nearer relation (then others) to God; therefore they</w:t>
      </w:r>
      <w:r>
        <w:rPr>
          <w:spacing w:val="1"/>
        </w:rPr>
        <w:t xml:space="preserve"> </w:t>
      </w:r>
      <w:r>
        <w:t>are called The portion of God, The treasure of God, The peculiar ones</w:t>
      </w:r>
      <w:r>
        <w:rPr>
          <w:spacing w:val="-70"/>
        </w:rPr>
        <w:t xml:space="preserve"> </w:t>
      </w:r>
      <w:r>
        <w:t>of God; they are those that God satisfies himself in; what higher then</w:t>
      </w:r>
      <w:r>
        <w:rPr>
          <w:spacing w:val="1"/>
        </w:rPr>
        <w:t xml:space="preserve"> </w:t>
      </w:r>
      <w:r>
        <w:t>such expressions as these? They are those that God hath set his heart</w:t>
      </w:r>
      <w:r>
        <w:rPr>
          <w:spacing w:val="-70"/>
        </w:rPr>
        <w:t xml:space="preserve"> </w:t>
      </w:r>
      <w:r>
        <w:t>upon,</w:t>
      </w:r>
      <w:r>
        <w:rPr>
          <w:spacing w:val="56"/>
        </w:rPr>
        <w:t xml:space="preserve"> </w:t>
      </w:r>
      <w:r>
        <w:t>the</w:t>
      </w:r>
      <w:r>
        <w:rPr>
          <w:spacing w:val="56"/>
        </w:rPr>
        <w:t xml:space="preserve"> </w:t>
      </w:r>
      <w:r>
        <w:t>beloved</w:t>
      </w:r>
      <w:r>
        <w:rPr>
          <w:spacing w:val="56"/>
        </w:rPr>
        <w:t xml:space="preserve"> </w:t>
      </w:r>
      <w:r>
        <w:t>ones</w:t>
      </w:r>
      <w:r>
        <w:rPr>
          <w:spacing w:val="56"/>
        </w:rPr>
        <w:t xml:space="preserve"> </w:t>
      </w:r>
      <w:r>
        <w:t>of</w:t>
      </w:r>
      <w:r>
        <w:rPr>
          <w:spacing w:val="56"/>
        </w:rPr>
        <w:t xml:space="preserve"> </w:t>
      </w:r>
      <w:r>
        <w:t>God:</w:t>
      </w:r>
      <w:r>
        <w:rPr>
          <w:spacing w:val="56"/>
        </w:rPr>
        <w:t xml:space="preserve"> </w:t>
      </w:r>
      <w:r>
        <w:t>They</w:t>
      </w:r>
      <w:r>
        <w:rPr>
          <w:spacing w:val="56"/>
        </w:rPr>
        <w:t xml:space="preserve"> </w:t>
      </w:r>
      <w:r>
        <w:t>are</w:t>
      </w:r>
      <w:r>
        <w:rPr>
          <w:spacing w:val="56"/>
        </w:rPr>
        <w:t xml:space="preserve"> </w:t>
      </w:r>
      <w:r>
        <w:t>the</w:t>
      </w:r>
      <w:r>
        <w:rPr>
          <w:spacing w:val="57"/>
        </w:rPr>
        <w:t xml:space="preserve"> </w:t>
      </w:r>
      <w:r>
        <w:t>children</w:t>
      </w:r>
      <w:r>
        <w:rPr>
          <w:spacing w:val="56"/>
        </w:rPr>
        <w:t xml:space="preserve"> </w:t>
      </w:r>
      <w:r>
        <w:t>of</w:t>
      </w:r>
      <w:r>
        <w:rPr>
          <w:spacing w:val="56"/>
        </w:rPr>
        <w:t xml:space="preserve"> </w:t>
      </w:r>
      <w:r>
        <w:t>the</w:t>
      </w:r>
      <w:r>
        <w:rPr>
          <w:spacing w:val="56"/>
        </w:rPr>
        <w:t xml:space="preserve"> </w:t>
      </w:r>
      <w:r>
        <w:t>high</w:t>
      </w:r>
      <w:r>
        <w:rPr>
          <w:spacing w:val="-70"/>
        </w:rPr>
        <w:t xml:space="preserve"> </w:t>
      </w:r>
      <w:r>
        <w:t>God; The spouse of the son, that are married to the son; In some</w:t>
      </w:r>
      <w:r>
        <w:rPr>
          <w:spacing w:val="1"/>
        </w:rPr>
        <w:t xml:space="preserve"> </w:t>
      </w:r>
      <w:r>
        <w:t>respect</w:t>
      </w:r>
      <w:r>
        <w:rPr>
          <w:spacing w:val="1"/>
        </w:rPr>
        <w:t xml:space="preserve"> </w:t>
      </w:r>
      <w:r>
        <w:t>nearer</w:t>
      </w:r>
      <w:r>
        <w:rPr>
          <w:spacing w:val="1"/>
        </w:rPr>
        <w:t xml:space="preserve"> </w:t>
      </w:r>
      <w:r>
        <w:t>then</w:t>
      </w:r>
      <w:r>
        <w:rPr>
          <w:spacing w:val="1"/>
        </w:rPr>
        <w:t xml:space="preserve"> </w:t>
      </w:r>
      <w:r>
        <w:t>the</w:t>
      </w:r>
      <w:r>
        <w:rPr>
          <w:spacing w:val="1"/>
        </w:rPr>
        <w:t xml:space="preserve"> </w:t>
      </w:r>
      <w:r>
        <w:t>Angels</w:t>
      </w:r>
      <w:r>
        <w:rPr>
          <w:spacing w:val="1"/>
        </w:rPr>
        <w:t xml:space="preserve"> </w:t>
      </w:r>
      <w:r>
        <w:t>themselves,</w:t>
      </w:r>
      <w:r>
        <w:rPr>
          <w:spacing w:val="1"/>
        </w:rPr>
        <w:t xml:space="preserve"> </w:t>
      </w:r>
      <w:r>
        <w:t>for</w:t>
      </w:r>
      <w:r>
        <w:rPr>
          <w:spacing w:val="1"/>
        </w:rPr>
        <w:t xml:space="preserve"> </w:t>
      </w:r>
      <w:r>
        <w:t>they</w:t>
      </w:r>
      <w:r>
        <w:rPr>
          <w:spacing w:val="1"/>
        </w:rPr>
        <w:t xml:space="preserve"> </w:t>
      </w:r>
      <w:r>
        <w:t>are</w:t>
      </w:r>
      <w:r>
        <w:rPr>
          <w:spacing w:val="1"/>
        </w:rPr>
        <w:t xml:space="preserve"> </w:t>
      </w:r>
      <w:r>
        <w:t>not</w:t>
      </w:r>
      <w:r>
        <w:rPr>
          <w:spacing w:val="1"/>
        </w:rPr>
        <w:t xml:space="preserve"> </w:t>
      </w:r>
      <w:r>
        <w:t>in</w:t>
      </w:r>
      <w:r>
        <w:rPr>
          <w:spacing w:val="1"/>
        </w:rPr>
        <w:t xml:space="preserve"> </w:t>
      </w:r>
      <w:r>
        <w:t>a</w:t>
      </w:r>
      <w:r>
        <w:rPr>
          <w:spacing w:val="-70"/>
        </w:rPr>
        <w:t xml:space="preserve"> </w:t>
      </w:r>
      <w:r>
        <w:t>mystical Union so married to Christ, as God's people are; and God's</w:t>
      </w:r>
      <w:r>
        <w:rPr>
          <w:spacing w:val="1"/>
        </w:rPr>
        <w:t xml:space="preserve"> </w:t>
      </w:r>
      <w:r>
        <w:t>people</w:t>
      </w:r>
      <w:r>
        <w:rPr>
          <w:spacing w:val="1"/>
        </w:rPr>
        <w:t xml:space="preserve"> </w:t>
      </w:r>
      <w:r>
        <w:t>having</w:t>
      </w:r>
      <w:r>
        <w:rPr>
          <w:spacing w:val="1"/>
        </w:rPr>
        <w:t xml:space="preserve"> </w:t>
      </w:r>
      <w:r>
        <w:t>such</w:t>
      </w:r>
      <w:r>
        <w:rPr>
          <w:spacing w:val="1"/>
        </w:rPr>
        <w:t xml:space="preserve"> </w:t>
      </w:r>
      <w:r>
        <w:t>relations</w:t>
      </w:r>
      <w:r>
        <w:rPr>
          <w:spacing w:val="1"/>
        </w:rPr>
        <w:t xml:space="preserve"> </w:t>
      </w:r>
      <w:r>
        <w:t>to</w:t>
      </w:r>
      <w:r>
        <w:rPr>
          <w:spacing w:val="1"/>
        </w:rPr>
        <w:t xml:space="preserve"> </w:t>
      </w:r>
      <w:r>
        <w:t>God,</w:t>
      </w:r>
      <w:r>
        <w:rPr>
          <w:spacing w:val="1"/>
        </w:rPr>
        <w:t xml:space="preserve"> </w:t>
      </w:r>
      <w:r>
        <w:t>as</w:t>
      </w:r>
      <w:r>
        <w:rPr>
          <w:spacing w:val="1"/>
        </w:rPr>
        <w:t xml:space="preserve"> </w:t>
      </w:r>
      <w:r>
        <w:t>in</w:t>
      </w:r>
      <w:r>
        <w:rPr>
          <w:spacing w:val="1"/>
        </w:rPr>
        <w:t xml:space="preserve"> </w:t>
      </w:r>
      <w:r>
        <w:t>these</w:t>
      </w:r>
      <w:r>
        <w:rPr>
          <w:spacing w:val="1"/>
        </w:rPr>
        <w:t xml:space="preserve"> </w:t>
      </w:r>
      <w:r>
        <w:t>&amp;</w:t>
      </w:r>
      <w:r>
        <w:rPr>
          <w:spacing w:val="1"/>
        </w:rPr>
        <w:t xml:space="preserve"> </w:t>
      </w:r>
      <w:r>
        <w:t>many</w:t>
      </w:r>
      <w:r>
        <w:rPr>
          <w:spacing w:val="1"/>
        </w:rPr>
        <w:t xml:space="preserve"> </w:t>
      </w:r>
      <w:r>
        <w:t>other</w:t>
      </w:r>
      <w:r>
        <w:rPr>
          <w:spacing w:val="1"/>
        </w:rPr>
        <w:t xml:space="preserve"> </w:t>
      </w:r>
      <w:r>
        <w:t>respects might be named, they are worthy of honorable esteem.</w:t>
      </w:r>
    </w:p>
    <w:p w14:paraId="4A8B498F">
      <w:pPr>
        <w:pStyle w:val="5"/>
        <w:spacing w:before="286" w:line="254" w:lineRule="auto"/>
      </w:pPr>
      <w:r>
        <w:t>Thirdly, for privileges; they are those that are freed from the evil of</w:t>
      </w:r>
      <w:r>
        <w:rPr>
          <w:spacing w:val="1"/>
        </w:rPr>
        <w:t xml:space="preserve"> </w:t>
      </w:r>
      <w:r>
        <w:t>sin, the evil of punishment. They are those that have whatsoever is in</w:t>
      </w:r>
      <w:r>
        <w:rPr>
          <w:spacing w:val="-70"/>
        </w:rPr>
        <w:t xml:space="preserve"> </w:t>
      </w:r>
      <w:r>
        <w:t>God to be theirs, working for their good: All the Attributes of God,</w:t>
      </w:r>
      <w:r>
        <w:rPr>
          <w:spacing w:val="1"/>
        </w:rPr>
        <w:t xml:space="preserve"> </w:t>
      </w:r>
      <w:r>
        <w:t>and the ways of God in his Providence: If there be anything in God to</w:t>
      </w:r>
      <w:r>
        <w:rPr>
          <w:spacing w:val="-70"/>
        </w:rPr>
        <w:t xml:space="preserve"> </w:t>
      </w:r>
      <w:r>
        <w:t>make</w:t>
      </w:r>
      <w:r>
        <w:rPr>
          <w:spacing w:val="19"/>
        </w:rPr>
        <w:t xml:space="preserve"> </w:t>
      </w:r>
      <w:r>
        <w:t>a</w:t>
      </w:r>
      <w:r>
        <w:rPr>
          <w:spacing w:val="19"/>
        </w:rPr>
        <w:t xml:space="preserve"> </w:t>
      </w:r>
      <w:r>
        <w:t>man</w:t>
      </w:r>
      <w:r>
        <w:rPr>
          <w:spacing w:val="19"/>
        </w:rPr>
        <w:t xml:space="preserve"> </w:t>
      </w:r>
      <w:r>
        <w:t>happy,</w:t>
      </w:r>
      <w:r>
        <w:rPr>
          <w:spacing w:val="19"/>
        </w:rPr>
        <w:t xml:space="preserve"> </w:t>
      </w:r>
      <w:r>
        <w:t>it</w:t>
      </w:r>
      <w:r>
        <w:rPr>
          <w:spacing w:val="19"/>
        </w:rPr>
        <w:t xml:space="preserve"> </w:t>
      </w:r>
      <w:r>
        <w:t>is</w:t>
      </w:r>
      <w:r>
        <w:rPr>
          <w:spacing w:val="19"/>
        </w:rPr>
        <w:t xml:space="preserve"> </w:t>
      </w:r>
      <w:r>
        <w:t>theirs.</w:t>
      </w:r>
      <w:r>
        <w:rPr>
          <w:spacing w:val="19"/>
        </w:rPr>
        <w:t xml:space="preserve"> </w:t>
      </w:r>
      <w:r>
        <w:t>And</w:t>
      </w:r>
      <w:r>
        <w:rPr>
          <w:spacing w:val="19"/>
        </w:rPr>
        <w:t xml:space="preserve"> </w:t>
      </w:r>
      <w:r>
        <w:t>all</w:t>
      </w:r>
      <w:r>
        <w:rPr>
          <w:spacing w:val="19"/>
        </w:rPr>
        <w:t xml:space="preserve"> </w:t>
      </w:r>
      <w:r>
        <w:t>the</w:t>
      </w:r>
      <w:r>
        <w:rPr>
          <w:spacing w:val="19"/>
        </w:rPr>
        <w:t xml:space="preserve"> </w:t>
      </w:r>
      <w:r>
        <w:t>good</w:t>
      </w:r>
      <w:r>
        <w:rPr>
          <w:spacing w:val="19"/>
        </w:rPr>
        <w:t xml:space="preserve"> </w:t>
      </w:r>
      <w:r>
        <w:t>that</w:t>
      </w:r>
      <w:r>
        <w:rPr>
          <w:spacing w:val="19"/>
        </w:rPr>
        <w:t xml:space="preserve"> </w:t>
      </w:r>
      <w:r>
        <w:t>is</w:t>
      </w:r>
      <w:r>
        <w:rPr>
          <w:spacing w:val="19"/>
        </w:rPr>
        <w:t xml:space="preserve"> </w:t>
      </w:r>
      <w:r>
        <w:t>spoken</w:t>
      </w:r>
      <w:r>
        <w:rPr>
          <w:spacing w:val="19"/>
        </w:rPr>
        <w:t xml:space="preserve"> </w:t>
      </w:r>
      <w:r>
        <w:t>of</w:t>
      </w:r>
      <w:r>
        <w:rPr>
          <w:spacing w:val="19"/>
        </w:rPr>
        <w:t xml:space="preserve"> </w:t>
      </w:r>
      <w:r>
        <w:t>in</w:t>
      </w:r>
    </w:p>
    <w:p w14:paraId="2BE12360">
      <w:pPr>
        <w:spacing w:after="0" w:line="254" w:lineRule="auto"/>
        <w:sectPr>
          <w:pgSz w:w="12240" w:h="15840"/>
          <w:pgMar w:top="1360" w:right="1420" w:bottom="280" w:left="1420" w:header="720" w:footer="720" w:gutter="0"/>
          <w:cols w:space="720" w:num="1"/>
        </w:sectPr>
      </w:pPr>
    </w:p>
    <w:p w14:paraId="29999D28">
      <w:pPr>
        <w:pStyle w:val="5"/>
        <w:spacing w:line="254" w:lineRule="auto"/>
      </w:pPr>
      <w:r>
        <w:t>the Word, all the glorious promises are theirs: And all that is in the</w:t>
      </w:r>
      <w:r>
        <w:rPr>
          <w:spacing w:val="1"/>
        </w:rPr>
        <w:t xml:space="preserve"> </w:t>
      </w:r>
      <w:r>
        <w:t>world is theirs, the world continues for their sakes; says the Apostle,</w:t>
      </w:r>
      <w:r>
        <w:rPr>
          <w:spacing w:val="1"/>
        </w:rPr>
        <w:t xml:space="preserve"> </w:t>
      </w:r>
      <w:r>
        <w:t>All is yours, for you are Christ's, and Christ is God's, 1 Cor. 3. ult. It is</w:t>
      </w:r>
      <w:r>
        <w:rPr>
          <w:spacing w:val="-70"/>
        </w:rPr>
        <w:t xml:space="preserve"> </w:t>
      </w:r>
      <w:r>
        <w:t>a</w:t>
      </w:r>
      <w:r>
        <w:rPr>
          <w:spacing w:val="38"/>
        </w:rPr>
        <w:t xml:space="preserve"> </w:t>
      </w:r>
      <w:r>
        <w:t>great</w:t>
      </w:r>
      <w:r>
        <w:rPr>
          <w:spacing w:val="38"/>
        </w:rPr>
        <w:t xml:space="preserve"> </w:t>
      </w:r>
      <w:r>
        <w:t>argument</w:t>
      </w:r>
      <w:r>
        <w:rPr>
          <w:spacing w:val="39"/>
        </w:rPr>
        <w:t xml:space="preserve"> </w:t>
      </w:r>
      <w:r>
        <w:t>to</w:t>
      </w:r>
      <w:r>
        <w:rPr>
          <w:spacing w:val="38"/>
        </w:rPr>
        <w:t xml:space="preserve"> </w:t>
      </w:r>
      <w:r>
        <w:t>show</w:t>
      </w:r>
      <w:r>
        <w:rPr>
          <w:spacing w:val="38"/>
        </w:rPr>
        <w:t xml:space="preserve"> </w:t>
      </w:r>
      <w:r>
        <w:t>God's</w:t>
      </w:r>
      <w:r>
        <w:rPr>
          <w:spacing w:val="39"/>
        </w:rPr>
        <w:t xml:space="preserve"> </w:t>
      </w:r>
      <w:r>
        <w:t>greatness,</w:t>
      </w:r>
      <w:r>
        <w:rPr>
          <w:spacing w:val="38"/>
        </w:rPr>
        <w:t xml:space="preserve"> </w:t>
      </w:r>
      <w:r>
        <w:t>that</w:t>
      </w:r>
      <w:r>
        <w:rPr>
          <w:spacing w:val="38"/>
        </w:rPr>
        <w:t xml:space="preserve"> </w:t>
      </w:r>
      <w:r>
        <w:t>all</w:t>
      </w:r>
      <w:r>
        <w:rPr>
          <w:spacing w:val="39"/>
        </w:rPr>
        <w:t xml:space="preserve"> </w:t>
      </w:r>
      <w:r>
        <w:t>the</w:t>
      </w:r>
      <w:r>
        <w:rPr>
          <w:spacing w:val="38"/>
        </w:rPr>
        <w:t xml:space="preserve"> </w:t>
      </w:r>
      <w:r>
        <w:t>creatures</w:t>
      </w:r>
      <w:r>
        <w:rPr>
          <w:spacing w:val="38"/>
        </w:rPr>
        <w:t xml:space="preserve"> </w:t>
      </w:r>
      <w:r>
        <w:t>in</w:t>
      </w:r>
      <w:r>
        <w:rPr>
          <w:spacing w:val="-70"/>
        </w:rPr>
        <w:t xml:space="preserve"> </w:t>
      </w:r>
      <w:r>
        <w:t>the world are his, and for him; what an argument then is it, to show</w:t>
      </w:r>
      <w:r>
        <w:rPr>
          <w:spacing w:val="1"/>
        </w:rPr>
        <w:t xml:space="preserve"> </w:t>
      </w:r>
      <w:r>
        <w:t>the greatness of a Christian, that Heaven, and Earth, and Christ, and</w:t>
      </w:r>
      <w:r>
        <w:rPr>
          <w:spacing w:val="1"/>
        </w:rPr>
        <w:t xml:space="preserve"> </w:t>
      </w:r>
      <w:r>
        <w:t>God,</w:t>
      </w:r>
      <w:r>
        <w:rPr>
          <w:spacing w:val="1"/>
        </w:rPr>
        <w:t xml:space="preserve"> </w:t>
      </w:r>
      <w:r>
        <w:t>and</w:t>
      </w:r>
      <w:r>
        <w:rPr>
          <w:spacing w:val="1"/>
        </w:rPr>
        <w:t xml:space="preserve"> </w:t>
      </w:r>
      <w:r>
        <w:t>all</w:t>
      </w:r>
      <w:r>
        <w:rPr>
          <w:spacing w:val="1"/>
        </w:rPr>
        <w:t xml:space="preserve"> </w:t>
      </w:r>
      <w:r>
        <w:t>are</w:t>
      </w:r>
      <w:r>
        <w:rPr>
          <w:spacing w:val="1"/>
        </w:rPr>
        <w:t xml:space="preserve"> </w:t>
      </w:r>
      <w:r>
        <w:t>his,</w:t>
      </w:r>
      <w:r>
        <w:rPr>
          <w:spacing w:val="1"/>
        </w:rPr>
        <w:t xml:space="preserve"> </w:t>
      </w:r>
      <w:r>
        <w:t>and</w:t>
      </w:r>
      <w:r>
        <w:rPr>
          <w:spacing w:val="1"/>
        </w:rPr>
        <w:t xml:space="preserve"> </w:t>
      </w:r>
      <w:r>
        <w:t>for</w:t>
      </w:r>
      <w:r>
        <w:rPr>
          <w:spacing w:val="1"/>
        </w:rPr>
        <w:t xml:space="preserve"> </w:t>
      </w:r>
      <w:r>
        <w:t>him?</w:t>
      </w:r>
      <w:r>
        <w:rPr>
          <w:spacing w:val="1"/>
        </w:rPr>
        <w:t xml:space="preserve"> </w:t>
      </w:r>
      <w:r>
        <w:t>They</w:t>
      </w:r>
      <w:r>
        <w:rPr>
          <w:spacing w:val="1"/>
        </w:rPr>
        <w:t xml:space="preserve"> </w:t>
      </w:r>
      <w:r>
        <w:t>have</w:t>
      </w:r>
      <w:r>
        <w:rPr>
          <w:spacing w:val="1"/>
        </w:rPr>
        <w:t xml:space="preserve"> </w:t>
      </w:r>
      <w:r>
        <w:t>free</w:t>
      </w:r>
      <w:r>
        <w:rPr>
          <w:spacing w:val="1"/>
        </w:rPr>
        <w:t xml:space="preserve"> </w:t>
      </w:r>
      <w:r>
        <w:t>access</w:t>
      </w:r>
      <w:r>
        <w:rPr>
          <w:spacing w:val="1"/>
        </w:rPr>
        <w:t xml:space="preserve"> </w:t>
      </w:r>
      <w:r>
        <w:t>to</w:t>
      </w:r>
      <w:r>
        <w:rPr>
          <w:spacing w:val="72"/>
        </w:rPr>
        <w:t xml:space="preserve"> </w:t>
      </w:r>
      <w:r>
        <w:t>the</w:t>
      </w:r>
      <w:r>
        <w:rPr>
          <w:spacing w:val="1"/>
        </w:rPr>
        <w:t xml:space="preserve"> </w:t>
      </w:r>
      <w:r>
        <w:t>Throne of grace, and welcome too: They have that privilege, to come</w:t>
      </w:r>
      <w:r>
        <w:rPr>
          <w:spacing w:val="1"/>
        </w:rPr>
        <w:t xml:space="preserve"> </w:t>
      </w:r>
      <w:r>
        <w:t>and put their hands into God's treasure, and take what they will, God</w:t>
      </w:r>
      <w:r>
        <w:rPr>
          <w:spacing w:val="-70"/>
        </w:rPr>
        <w:t xml:space="preserve"> </w:t>
      </w:r>
      <w:r>
        <w:t>gives</w:t>
      </w:r>
      <w:r>
        <w:rPr>
          <w:spacing w:val="39"/>
        </w:rPr>
        <w:t xml:space="preserve"> </w:t>
      </w:r>
      <w:r>
        <w:t>them</w:t>
      </w:r>
      <w:r>
        <w:rPr>
          <w:spacing w:val="39"/>
        </w:rPr>
        <w:t xml:space="preserve"> </w:t>
      </w:r>
      <w:r>
        <w:t>the</w:t>
      </w:r>
      <w:r>
        <w:rPr>
          <w:spacing w:val="40"/>
        </w:rPr>
        <w:t xml:space="preserve"> </w:t>
      </w:r>
      <w:r>
        <w:t>key,</w:t>
      </w:r>
      <w:r>
        <w:rPr>
          <w:spacing w:val="39"/>
        </w:rPr>
        <w:t xml:space="preserve"> </w:t>
      </w:r>
      <w:r>
        <w:t>giving</w:t>
      </w:r>
      <w:r>
        <w:rPr>
          <w:spacing w:val="39"/>
        </w:rPr>
        <w:t xml:space="preserve"> </w:t>
      </w:r>
      <w:r>
        <w:t>them</w:t>
      </w:r>
      <w:r>
        <w:rPr>
          <w:spacing w:val="40"/>
        </w:rPr>
        <w:t xml:space="preserve"> </w:t>
      </w:r>
      <w:r>
        <w:t>the</w:t>
      </w:r>
      <w:r>
        <w:rPr>
          <w:spacing w:val="39"/>
        </w:rPr>
        <w:t xml:space="preserve"> </w:t>
      </w:r>
      <w:r>
        <w:t>spirit</w:t>
      </w:r>
      <w:r>
        <w:rPr>
          <w:spacing w:val="39"/>
        </w:rPr>
        <w:t xml:space="preserve"> </w:t>
      </w:r>
      <w:r>
        <w:t>of</w:t>
      </w:r>
      <w:r>
        <w:rPr>
          <w:spacing w:val="40"/>
        </w:rPr>
        <w:t xml:space="preserve"> </w:t>
      </w:r>
      <w:r>
        <w:t>prayer,</w:t>
      </w:r>
      <w:r>
        <w:rPr>
          <w:spacing w:val="39"/>
        </w:rPr>
        <w:t xml:space="preserve"> </w:t>
      </w:r>
      <w:r>
        <w:t>he</w:t>
      </w:r>
      <w:r>
        <w:rPr>
          <w:spacing w:val="40"/>
        </w:rPr>
        <w:t xml:space="preserve"> </w:t>
      </w:r>
      <w:r>
        <w:t>gives</w:t>
      </w:r>
      <w:r>
        <w:rPr>
          <w:spacing w:val="39"/>
        </w:rPr>
        <w:t xml:space="preserve"> </w:t>
      </w:r>
      <w:r>
        <w:t>them</w:t>
      </w:r>
      <w:r>
        <w:rPr>
          <w:spacing w:val="-70"/>
        </w:rPr>
        <w:t xml:space="preserve"> </w:t>
      </w:r>
      <w:r>
        <w:t>the key of his spiritual treasure: They are the heirs of Heaven and</w:t>
      </w:r>
      <w:r>
        <w:rPr>
          <w:spacing w:val="1"/>
        </w:rPr>
        <w:t xml:space="preserve"> </w:t>
      </w:r>
      <w:r>
        <w:t>eternal life; yea, and the heirs of the world too, for being the children</w:t>
      </w:r>
      <w:r>
        <w:rPr>
          <w:spacing w:val="1"/>
        </w:rPr>
        <w:t xml:space="preserve"> </w:t>
      </w:r>
      <w:r>
        <w:t>of God, they inherit their Fathers riches; now Rom. 4. 13. Abraham is</w:t>
      </w:r>
      <w:r>
        <w:rPr>
          <w:spacing w:val="-70"/>
        </w:rPr>
        <w:t xml:space="preserve"> </w:t>
      </w:r>
      <w:r>
        <w:t>said to be the heir of the world.</w:t>
      </w:r>
    </w:p>
    <w:p w14:paraId="29C614D8">
      <w:pPr>
        <w:pStyle w:val="5"/>
        <w:spacing w:before="281" w:line="254" w:lineRule="auto"/>
      </w:pPr>
      <w:r>
        <w:t>Fourthly, consider the precious things that come from them: as there</w:t>
      </w:r>
      <w:r>
        <w:rPr>
          <w:spacing w:val="-70"/>
        </w:rPr>
        <w:t xml:space="preserve"> </w:t>
      </w:r>
      <w:r>
        <w:t>are more excellencies in themselves, then in all creatures in heaven</w:t>
      </w:r>
      <w:r>
        <w:rPr>
          <w:spacing w:val="1"/>
        </w:rPr>
        <w:t xml:space="preserve"> </w:t>
      </w:r>
      <w:r>
        <w:t>and earth, except Angels; so in every gracious action that comes from</w:t>
      </w:r>
      <w:r>
        <w:rPr>
          <w:spacing w:val="-70"/>
        </w:rPr>
        <w:t xml:space="preserve"> </w:t>
      </w:r>
      <w:r>
        <w:t>them, there is the greatest excellency the world hath. Luther hath</w:t>
      </w:r>
      <w:r>
        <w:rPr>
          <w:spacing w:val="1"/>
        </w:rPr>
        <w:t xml:space="preserve"> </w:t>
      </w:r>
      <w:r>
        <w:t>many high and excellent expressions of the worth of the acts of grace,</w:t>
      </w:r>
      <w:r>
        <w:rPr>
          <w:spacing w:val="-70"/>
        </w:rPr>
        <w:t xml:space="preserve"> </w:t>
      </w:r>
      <w:r>
        <w:t>whereby he shows, though he was a mighty advancer of Faith, so he</w:t>
      </w:r>
      <w:r>
        <w:rPr>
          <w:spacing w:val="1"/>
        </w:rPr>
        <w:t xml:space="preserve"> </w:t>
      </w:r>
      <w:r>
        <w:t>was no enemy to good works: No man, says he, can commend good</w:t>
      </w:r>
      <w:r>
        <w:rPr>
          <w:spacing w:val="1"/>
        </w:rPr>
        <w:t xml:space="preserve"> </w:t>
      </w:r>
      <w:r>
        <w:t>works magnificently enough; for one work of a Christian, is more</w:t>
      </w:r>
      <w:r>
        <w:rPr>
          <w:spacing w:val="1"/>
        </w:rPr>
        <w:t xml:space="preserve"> </w:t>
      </w:r>
      <w:r>
        <w:t>precious than heaven and earth, and therefore all the world in this</w:t>
      </w:r>
      <w:r>
        <w:rPr>
          <w:spacing w:val="1"/>
        </w:rPr>
        <w:t xml:space="preserve"> </w:t>
      </w:r>
      <w:r>
        <w:t>life, cannot sufficiently reward one good work. And in another place,</w:t>
      </w:r>
      <w:r>
        <w:rPr>
          <w:spacing w:val="1"/>
        </w:rPr>
        <w:t xml:space="preserve"> </w:t>
      </w:r>
      <w:r>
        <w:t>If I might have my desire, I would rather choose the meanest work of</w:t>
      </w:r>
      <w:r>
        <w:rPr>
          <w:spacing w:val="-70"/>
        </w:rPr>
        <w:t xml:space="preserve"> </w:t>
      </w:r>
      <w:r>
        <w:t>a</w:t>
      </w:r>
      <w:r>
        <w:rPr>
          <w:spacing w:val="1"/>
        </w:rPr>
        <w:t xml:space="preserve"> </w:t>
      </w:r>
      <w:r>
        <w:t>Country</w:t>
      </w:r>
      <w:r>
        <w:rPr>
          <w:spacing w:val="1"/>
        </w:rPr>
        <w:t xml:space="preserve"> </w:t>
      </w:r>
      <w:r>
        <w:t>Christian,</w:t>
      </w:r>
      <w:r>
        <w:rPr>
          <w:spacing w:val="1"/>
        </w:rPr>
        <w:t xml:space="preserve"> </w:t>
      </w:r>
      <w:r>
        <w:t>or</w:t>
      </w:r>
      <w:r>
        <w:rPr>
          <w:spacing w:val="1"/>
        </w:rPr>
        <w:t xml:space="preserve"> </w:t>
      </w:r>
      <w:r>
        <w:t>poor</w:t>
      </w:r>
      <w:r>
        <w:rPr>
          <w:spacing w:val="1"/>
        </w:rPr>
        <w:t xml:space="preserve"> </w:t>
      </w:r>
      <w:r>
        <w:t>Maid,</w:t>
      </w:r>
      <w:r>
        <w:rPr>
          <w:spacing w:val="1"/>
        </w:rPr>
        <w:t xml:space="preserve"> </w:t>
      </w:r>
      <w:r>
        <w:t>then</w:t>
      </w:r>
      <w:r>
        <w:rPr>
          <w:spacing w:val="1"/>
        </w:rPr>
        <w:t xml:space="preserve"> </w:t>
      </w:r>
      <w:r>
        <w:t>all</w:t>
      </w:r>
      <w:r>
        <w:rPr>
          <w:spacing w:val="1"/>
        </w:rPr>
        <w:t xml:space="preserve"> </w:t>
      </w:r>
      <w:r>
        <w:t>the</w:t>
      </w:r>
      <w:r>
        <w:rPr>
          <w:spacing w:val="1"/>
        </w:rPr>
        <w:t xml:space="preserve"> </w:t>
      </w:r>
      <w:r>
        <w:t>Victories</w:t>
      </w:r>
      <w:r>
        <w:rPr>
          <w:spacing w:val="1"/>
        </w:rPr>
        <w:t xml:space="preserve"> </w:t>
      </w:r>
      <w:r>
        <w:t>and</w:t>
      </w:r>
      <w:r>
        <w:rPr>
          <w:spacing w:val="1"/>
        </w:rPr>
        <w:t xml:space="preserve"> </w:t>
      </w:r>
      <w:r>
        <w:t>Triumphs of Alexander the Great, and of Julius Caesar. And again,</w:t>
      </w:r>
      <w:r>
        <w:rPr>
          <w:spacing w:val="1"/>
        </w:rPr>
        <w:t xml:space="preserve"> </w:t>
      </w:r>
      <w:r>
        <w:t>Whatsoever</w:t>
      </w:r>
      <w:r>
        <w:rPr>
          <w:spacing w:val="63"/>
        </w:rPr>
        <w:t xml:space="preserve"> </w:t>
      </w:r>
      <w:r>
        <w:t>the</w:t>
      </w:r>
      <w:r>
        <w:rPr>
          <w:spacing w:val="63"/>
        </w:rPr>
        <w:t xml:space="preserve"> </w:t>
      </w:r>
      <w:r>
        <w:t>Saints</w:t>
      </w:r>
      <w:r>
        <w:rPr>
          <w:spacing w:val="64"/>
        </w:rPr>
        <w:t xml:space="preserve"> </w:t>
      </w:r>
      <w:r>
        <w:t>do,</w:t>
      </w:r>
      <w:r>
        <w:rPr>
          <w:spacing w:val="63"/>
        </w:rPr>
        <w:t xml:space="preserve"> </w:t>
      </w:r>
      <w:r>
        <w:t>though</w:t>
      </w:r>
      <w:r>
        <w:rPr>
          <w:spacing w:val="63"/>
        </w:rPr>
        <w:t xml:space="preserve"> </w:t>
      </w:r>
      <w:r>
        <w:t>never</w:t>
      </w:r>
      <w:r>
        <w:rPr>
          <w:spacing w:val="64"/>
        </w:rPr>
        <w:t xml:space="preserve"> </w:t>
      </w:r>
      <w:r>
        <w:t>so</w:t>
      </w:r>
      <w:r>
        <w:rPr>
          <w:spacing w:val="63"/>
        </w:rPr>
        <w:t xml:space="preserve"> </w:t>
      </w:r>
      <w:r>
        <w:t>small</w:t>
      </w:r>
      <w:r>
        <w:rPr>
          <w:spacing w:val="63"/>
        </w:rPr>
        <w:t xml:space="preserve"> </w:t>
      </w:r>
      <w:r>
        <w:t>and</w:t>
      </w:r>
      <w:r>
        <w:rPr>
          <w:spacing w:val="64"/>
        </w:rPr>
        <w:t xml:space="preserve"> </w:t>
      </w:r>
      <w:r>
        <w:t>mean,</w:t>
      </w:r>
      <w:r>
        <w:rPr>
          <w:spacing w:val="63"/>
        </w:rPr>
        <w:t xml:space="preserve"> </w:t>
      </w:r>
      <w:r>
        <w:t>it</w:t>
      </w:r>
      <w:r>
        <w:rPr>
          <w:spacing w:val="64"/>
        </w:rPr>
        <w:t xml:space="preserve"> </w:t>
      </w:r>
      <w:r>
        <w:t>is</w:t>
      </w:r>
      <w:r>
        <w:rPr>
          <w:spacing w:val="-70"/>
        </w:rPr>
        <w:t xml:space="preserve"> </w:t>
      </w:r>
      <w:r>
        <w:t>great and glorious, because they do all in faith, and by the word. And</w:t>
      </w:r>
      <w:r>
        <w:rPr>
          <w:spacing w:val="1"/>
        </w:rPr>
        <w:t xml:space="preserve"> </w:t>
      </w:r>
      <w:r>
        <w:t>yet</w:t>
      </w:r>
      <w:r>
        <w:rPr>
          <w:spacing w:val="47"/>
        </w:rPr>
        <w:t xml:space="preserve"> </w:t>
      </w:r>
      <w:r>
        <w:t>further,</w:t>
      </w:r>
      <w:r>
        <w:rPr>
          <w:spacing w:val="47"/>
        </w:rPr>
        <w:t xml:space="preserve"> </w:t>
      </w:r>
      <w:r>
        <w:t>Let</w:t>
      </w:r>
      <w:r>
        <w:rPr>
          <w:spacing w:val="48"/>
        </w:rPr>
        <w:t xml:space="preserve"> </w:t>
      </w:r>
      <w:r>
        <w:t>our</w:t>
      </w:r>
      <w:r>
        <w:rPr>
          <w:spacing w:val="47"/>
        </w:rPr>
        <w:t xml:space="preserve"> </w:t>
      </w:r>
      <w:r>
        <w:t>works</w:t>
      </w:r>
      <w:r>
        <w:rPr>
          <w:spacing w:val="47"/>
        </w:rPr>
        <w:t xml:space="preserve"> </w:t>
      </w:r>
      <w:r>
        <w:t>be</w:t>
      </w:r>
      <w:r>
        <w:rPr>
          <w:spacing w:val="48"/>
        </w:rPr>
        <w:t xml:space="preserve"> </w:t>
      </w:r>
      <w:r>
        <w:t>small,</w:t>
      </w:r>
      <w:r>
        <w:rPr>
          <w:spacing w:val="47"/>
        </w:rPr>
        <w:t xml:space="preserve"> </w:t>
      </w:r>
      <w:r>
        <w:t>servile,</w:t>
      </w:r>
      <w:r>
        <w:rPr>
          <w:spacing w:val="47"/>
        </w:rPr>
        <w:t xml:space="preserve"> </w:t>
      </w:r>
      <w:r>
        <w:t>womanish,</w:t>
      </w:r>
      <w:r>
        <w:rPr>
          <w:spacing w:val="48"/>
        </w:rPr>
        <w:t xml:space="preserve"> </w:t>
      </w:r>
      <w:r>
        <w:t>yet</w:t>
      </w:r>
      <w:r>
        <w:rPr>
          <w:spacing w:val="47"/>
        </w:rPr>
        <w:t xml:space="preserve"> </w:t>
      </w:r>
      <w:r>
        <w:t>let</w:t>
      </w:r>
      <w:r>
        <w:rPr>
          <w:spacing w:val="48"/>
        </w:rPr>
        <w:t xml:space="preserve"> </w:t>
      </w:r>
      <w:r>
        <w:t>this</w:t>
      </w:r>
      <w:r>
        <w:rPr>
          <w:spacing w:val="-70"/>
        </w:rPr>
        <w:t xml:space="preserve"> </w:t>
      </w:r>
      <w:r>
        <w:t>title be added, The Word of the Lord, and they are all glorious, such</w:t>
      </w:r>
      <w:r>
        <w:rPr>
          <w:spacing w:val="1"/>
        </w:rPr>
        <w:t xml:space="preserve"> </w:t>
      </w:r>
      <w:r>
        <w:t>as shall remain eternally. Surely they are precious, from whom such</w:t>
      </w:r>
      <w:r>
        <w:rPr>
          <w:spacing w:val="1"/>
        </w:rPr>
        <w:t xml:space="preserve"> </w:t>
      </w:r>
      <w:r>
        <w:t>precious things do come; it is a precious fountain, that sends forth</w:t>
      </w:r>
      <w:r>
        <w:rPr>
          <w:spacing w:val="1"/>
        </w:rPr>
        <w:t xml:space="preserve"> </w:t>
      </w:r>
      <w:r>
        <w:t>such</w:t>
      </w:r>
      <w:r>
        <w:rPr>
          <w:spacing w:val="1"/>
        </w:rPr>
        <w:t xml:space="preserve"> </w:t>
      </w:r>
      <w:r>
        <w:t>precious</w:t>
      </w:r>
      <w:r>
        <w:rPr>
          <w:spacing w:val="1"/>
        </w:rPr>
        <w:t xml:space="preserve"> </w:t>
      </w:r>
      <w:r>
        <w:t>streams:</w:t>
      </w:r>
      <w:r>
        <w:rPr>
          <w:spacing w:val="1"/>
        </w:rPr>
        <w:t xml:space="preserve"> </w:t>
      </w:r>
      <w:r>
        <w:t>These</w:t>
      </w:r>
      <w:r>
        <w:rPr>
          <w:spacing w:val="1"/>
        </w:rPr>
        <w:t xml:space="preserve"> </w:t>
      </w:r>
      <w:r>
        <w:t>the</w:t>
      </w:r>
      <w:r>
        <w:rPr>
          <w:spacing w:val="1"/>
        </w:rPr>
        <w:t xml:space="preserve"> </w:t>
      </w:r>
      <w:r>
        <w:t>Saints</w:t>
      </w:r>
      <w:r>
        <w:rPr>
          <w:spacing w:val="1"/>
        </w:rPr>
        <w:t xml:space="preserve"> </w:t>
      </w:r>
      <w:r>
        <w:t>of</w:t>
      </w:r>
      <w:r>
        <w:rPr>
          <w:spacing w:val="1"/>
        </w:rPr>
        <w:t xml:space="preserve"> </w:t>
      </w:r>
      <w:r>
        <w:t>God</w:t>
      </w:r>
      <w:r>
        <w:rPr>
          <w:spacing w:val="1"/>
        </w:rPr>
        <w:t xml:space="preserve"> </w:t>
      </w:r>
      <w:r>
        <w:t>send</w:t>
      </w:r>
      <w:r>
        <w:rPr>
          <w:spacing w:val="73"/>
        </w:rPr>
        <w:t xml:space="preserve"> </w:t>
      </w:r>
      <w:r>
        <w:t>forth</w:t>
      </w:r>
      <w:r>
        <w:rPr>
          <w:spacing w:val="1"/>
        </w:rPr>
        <w:t xml:space="preserve"> </w:t>
      </w:r>
      <w:r>
        <w:t>plentifully,</w:t>
      </w:r>
      <w:r>
        <w:rPr>
          <w:spacing w:val="21"/>
        </w:rPr>
        <w:t xml:space="preserve"> </w:t>
      </w:r>
      <w:r>
        <w:t>the</w:t>
      </w:r>
      <w:r>
        <w:rPr>
          <w:spacing w:val="21"/>
        </w:rPr>
        <w:t xml:space="preserve"> </w:t>
      </w:r>
      <w:r>
        <w:t>excellency</w:t>
      </w:r>
      <w:r>
        <w:rPr>
          <w:spacing w:val="21"/>
        </w:rPr>
        <w:t xml:space="preserve"> </w:t>
      </w:r>
      <w:r>
        <w:t>of</w:t>
      </w:r>
      <w:r>
        <w:rPr>
          <w:spacing w:val="21"/>
        </w:rPr>
        <w:t xml:space="preserve"> </w:t>
      </w:r>
      <w:r>
        <w:t>them</w:t>
      </w:r>
      <w:r>
        <w:rPr>
          <w:spacing w:val="21"/>
        </w:rPr>
        <w:t xml:space="preserve"> </w:t>
      </w:r>
      <w:r>
        <w:t>a</w:t>
      </w:r>
      <w:r>
        <w:rPr>
          <w:spacing w:val="21"/>
        </w:rPr>
        <w:t xml:space="preserve"> </w:t>
      </w:r>
      <w:r>
        <w:t>spiritual</w:t>
      </w:r>
      <w:r>
        <w:rPr>
          <w:spacing w:val="21"/>
        </w:rPr>
        <w:t xml:space="preserve"> </w:t>
      </w:r>
      <w:r>
        <w:t>eye</w:t>
      </w:r>
      <w:r>
        <w:rPr>
          <w:spacing w:val="21"/>
        </w:rPr>
        <w:t xml:space="preserve"> </w:t>
      </w:r>
      <w:r>
        <w:t>sees,</w:t>
      </w:r>
      <w:r>
        <w:rPr>
          <w:spacing w:val="21"/>
        </w:rPr>
        <w:t xml:space="preserve"> </w:t>
      </w:r>
      <w:r>
        <w:t>and</w:t>
      </w:r>
      <w:r>
        <w:rPr>
          <w:spacing w:val="21"/>
        </w:rPr>
        <w:t xml:space="preserve"> </w:t>
      </w:r>
      <w:r>
        <w:t>therefore</w:t>
      </w:r>
    </w:p>
    <w:p w14:paraId="43587F36">
      <w:pPr>
        <w:spacing w:after="0" w:line="254" w:lineRule="auto"/>
        <w:sectPr>
          <w:pgSz w:w="12240" w:h="15840"/>
          <w:pgMar w:top="1360" w:right="1420" w:bottom="280" w:left="1420" w:header="720" w:footer="720" w:gutter="0"/>
          <w:cols w:space="720" w:num="1"/>
        </w:sectPr>
      </w:pPr>
    </w:p>
    <w:p w14:paraId="1897D506">
      <w:pPr>
        <w:pStyle w:val="5"/>
        <w:spacing w:line="254" w:lineRule="auto"/>
      </w:pPr>
      <w:r>
        <w:t>must needs see those to be the excellent of the earth, from whence</w:t>
      </w:r>
      <w:r>
        <w:rPr>
          <w:spacing w:val="1"/>
        </w:rPr>
        <w:t xml:space="preserve"> </w:t>
      </w:r>
      <w:r>
        <w:t>these come.</w:t>
      </w:r>
    </w:p>
    <w:p w14:paraId="2169015C">
      <w:pPr>
        <w:pStyle w:val="6"/>
        <w:keepNext w:val="0"/>
        <w:keepLines w:val="0"/>
        <w:widowControl/>
        <w:suppressLineNumbers w:val="0"/>
      </w:pPr>
      <w:r>
        <w:t>首先,上帝的形象。其次,他们与上帝的关系。第三,他们属灵的特权。第四,从他们而来的宝贵事物。第五,他们在世上的重大用处。第六,他们的结局。</w:t>
      </w:r>
    </w:p>
    <w:p w14:paraId="25C79E3A">
      <w:pPr>
        <w:pStyle w:val="6"/>
        <w:keepNext w:val="0"/>
        <w:keepLines w:val="0"/>
        <w:widowControl/>
        <w:suppressLineNumbers w:val="0"/>
      </w:pPr>
      <w:r>
        <w:t>首先,就恩典的工作而言,他们有上帝的形象在他们身上:一件事物的形象,不是在某些次要的卓越之处,或在某些与它所要相似的事物有关的卑微之处表现出来;而是在那最主要的卓越之处与之相似。就像我要画一个人的画像,我不会画得只像肉体,因为兽也像人一样有肉体,而是要尽可能地画出人的容貌和生命;我不会画人的背面,而是要活灵活现地画出他的脸和容貌;同样,上帝的形象不是那与上帝有某种小小相似之处的,而是在最高的卓越之处与上帝相似,就是在他的圣洁和公义上,这是(按照我们所能领会的)上帝最高的卓越;因此,一颗蒙恩的心有那使他像上帝最高卓越之处的,就是上帝自己形象的,所以它有这四个称号,上帝的形象,神圣的性情,上帝的生命,和上帝的荣耀。上帝的形象,创1:26。论到神圣的性情,你在彼后1:4中看到,因此他已将又宝贵又极大的应许赐给我们,叫我们既脱离世上从情欲来的败坏,就得与神的性情有分。论到上帝的生命,弗4:18说,他们心地昏昧,与神所赐的生命隔绝了,这里的生命就是他的恩典。论到上帝的荣耀,罗3:23说,因为世人都犯了罪,亏缺了神的荣耀。在人灵魂中恩典的工作,有这样的卓越,其中可以看到比上帝从创世以来所做的一切工作更多的上帝,不仅如果你只看一件工作(只除了基督人性与神性的位格联合),而且把上帝在天上地下所造的一切受造之物加起来,其中可见的上帝的荣耀也没有恩典的工作中可见的多;因此,拿最贫穷、最卑微的基督徒来说,他有恩典的工作,虽然恩赐再怎么软弱,外表再怎么可鄙,这个可怜的男人或女人身上可见的,比天地的整个结构,比日月星辰,比世上其他一切受造之物都多,只除了天使;因此,外表的卑微必定不能减损蒙恩之心对上帝子民的尊重;不仅如此,这是上帝所赐予的或将要赐予任何人的最大卓越,就其本质而言,如果它长到最大的程度,仍然要除外基督人性与神性的位格联合,因此必然会得到宝贵的尊重。</w:t>
      </w:r>
    </w:p>
    <w:p w14:paraId="29AD204E">
      <w:pPr>
        <w:pStyle w:val="6"/>
        <w:keepNext w:val="0"/>
        <w:keepLines w:val="0"/>
        <w:widowControl/>
        <w:suppressLineNumbers w:val="0"/>
      </w:pPr>
      <w:r>
        <w:t>这是永恒幸福的原则,是那将要长成永恒荣耀的;拿一切道德的和自然的卓越来说,让它们长到最高的程度,它们也永远不能长成荣耀;但这是那永恒的种子,如果让它长大,它就会长到荣耀的高度:现在,如果恩典是这样,如果它是使受造之物被提升到如此高的景况的原则,那些有属灵眼光、能看透上帝的事、凭灵性判断事物的人,必然要看那些有恩典工作在他们身上的人为宝贵尊荣的,这就不足为奇了。道德的卓越在异教徒中也受到高度尊重;像法比乌斯和法布里修斯,他们从吃芜菁的晚餐和晚餐中被带出来,去统领大军,因为人们看到在他们卑微的外表下有如此伟大的卓越:如果对道德卓越的认识能提高人在世上的地位,那么恩典真实而荣耀的卓越就更能提高了。</w:t>
      </w:r>
    </w:p>
    <w:p w14:paraId="621781ED">
      <w:pPr>
        <w:pStyle w:val="6"/>
        <w:keepNext w:val="0"/>
        <w:keepLines w:val="0"/>
        <w:widowControl/>
        <w:suppressLineNumbers w:val="0"/>
      </w:pPr>
      <w:r>
        <w:t>其次,就他们与上帝的关系而言:上帝的子民与上帝有密切的关系;一个人与伟人的关系越密切,他在人们心目中的地位就越高;现在,上帝的子民虽然再卑微,也与上帝有奇妙的密切关系;因为,</w:t>
      </w:r>
    </w:p>
    <w:p w14:paraId="4BA8FA6C">
      <w:pPr>
        <w:pStyle w:val="6"/>
        <w:keepNext w:val="0"/>
        <w:keepLines w:val="0"/>
        <w:widowControl/>
        <w:suppressLineNumbers w:val="0"/>
      </w:pPr>
      <w:r>
        <w:t>首先,他们是上帝所拣选的,他们是耶和华在他永恒的旨意中为自己分别出来的;上帝从亘古以来的旨意为他们的益处而工作;这向蒙恩的心显明了,诗人在诗篇4篇中说,耶和华已经把敬虔人分别出来归他自己。他们是上帝所分别为圣的人;分别为圣、奉献的东西,虽然再卑微,也是极其宝贵的;如果只是皮革,或木头,或在会幕里再卑微不过的东西,只要是分别为圣归给上帝的,就会受到高度尊重:那些迷信的人,如果有什么东西他们认为是神圣的遗物,虽然再卑微,他们对它有多高的尊重啊?</w:t>
      </w:r>
    </w:p>
    <w:p w14:paraId="1E91B34E">
      <w:pPr>
        <w:pStyle w:val="6"/>
        <w:keepNext w:val="0"/>
        <w:keepLines w:val="0"/>
        <w:widowControl/>
        <w:suppressLineNumbers w:val="0"/>
      </w:pPr>
      <w:r>
        <w:t>据说埃及王亚伯利斯出身卑微,有人因此藐视他;于是他把一个他和客人常用来洗脚的大金盆做成一尊像,竖立在城中一个显眼的地方,观察百姓对它迷信的敬拜,现在,他说,虽然王出身卑微,也不应该因此受到更少的尊重:诚然,上帝的圣民在外表上是卑微的,但他们的分别为圣使他们有了荣耀。我读到东印度锡兰岛的人民,他们的一颗猿猴牙齿被拿走了,这是他们分别为圣的东西,他们愿意献上难以置信的大量财宝来找回它;如果一样在本身如此卑贱的分别为圣的东西,因着分别为圣的缘故而受到如此高的尊重,那么一个不朽的灵魂,有如此多的恩典像珍珠一样在其中闪耀,被分别为圣归于上帝,岂不更应当受到尊重吗?</w:t>
      </w:r>
    </w:p>
    <w:p w14:paraId="0C70C86C">
      <w:pPr>
        <w:pStyle w:val="6"/>
        <w:keepNext w:val="0"/>
        <w:keepLines w:val="0"/>
        <w:widowControl/>
        <w:suppressLineNumbers w:val="0"/>
      </w:pPr>
      <w:r>
        <w:t>其次,他们是那些与上帝立约的人,因此与上帝有更密切的关系(胜过其他人);所以他们被称为上帝的产业,上帝的珍宝,上帝的特殊子民;他们是上帝所满足的人;还有什么比这些表达更高的呢?他们是上帝所爱的,是上帝所喜悦的;他们是至高神的儿女;是儿子的新妇,与儿子结婚;在某些方面比天使还要亲密,因为天使没有像上帝的子民那样在奥秘的联合中与基督结婚;上帝的子民与上帝有这样的关系,在这些方面和其他许多方面都可以提到,他们是配得尊贵尊重的。</w:t>
      </w:r>
    </w:p>
    <w:p w14:paraId="14D7D6D3">
      <w:pPr>
        <w:pStyle w:val="6"/>
        <w:keepNext w:val="0"/>
        <w:keepLines w:val="0"/>
        <w:widowControl/>
        <w:suppressLineNumbers w:val="0"/>
      </w:pPr>
      <w:r>
        <w:t>第三,就特权而言;他们是那些脱离罪恶之害、刑罚之害的人。他们是那些拥有上帝里面一切美善、为他们的益处而作工的人:上帝的一切属性,和上帝在他护理中的作为:如果上帝里面有什么能使人幸福的,那就是他们的。圣经中所说的一切美善,一切荣耀的应许都是他们的:世上的一切都是他们的,世界是为他们的缘故而存在的;使徒说,万有全是你们的,因为你们是基督的,基督是神的,林前3:23。这是表明上帝伟大的一个有力论据,世上一切受造之物都是他的,都是为他而存在的;那么,天地万有、基督和上帝都是基督徒的,都是为他而存在的,这岂不是表明基督徒伟大的有力论据吗?他们可以自由地来到施恩宝座前,并且受到欢迎:他们有这特权,可以伸手进入上帝的宝库,拿他们所要的,上帝把钥匙给他们,把祷告的灵赐给他们,他就把属灵宝库的钥匙给他们:他们是天国和永生的后嗣;不仅如此,他们也是世界的后嗣,因为既然是上帝的儿女,就承受他们父亲的财富;现在罗4:13说,亚伯拉罕是世界的后嗣。</w:t>
      </w:r>
    </w:p>
    <w:p w14:paraId="0064ADEE">
      <w:pPr>
        <w:pStyle w:val="6"/>
        <w:keepNext w:val="0"/>
        <w:keepLines w:val="0"/>
        <w:widowControl/>
        <w:suppressLineNumbers w:val="0"/>
      </w:pPr>
      <w:r>
        <w:t>第四,想想从他们而来的宝贵事物:正如他们自己比天地间一切受造之物都有更多的卓越,只除了天使;同样,在他们所行的每一个恩慈的行为中,都有世上最大的卓越。路德对恩典行为的价值有许多崇高卓越的表达,藉此表明,虽然他大大高举信心,但他并不反对善行:他说,没有人能够充分赞美善行的尊贵;因为基督徒的一个行为,比天地都宝贵,因此这一生的整个世界,都不能充分报答一个善行。在另一处他说,如果我可以随心所欲,我宁愿选择乡村基督徒或贫穷女仆最卑微的工作,胜过亚历山大大帝和尤利乌斯·凯撒的一切胜利和凯旋。他又说,圣徒所做的,虽然再小再卑微,也是伟大而荣耀的,因为他们凭信心,藉着圣言行一切事。他还说,让我们的行为再小,再奴仆,再女性化,只要加上这个称号,主的道,它们就都是荣耀的,是永存的。那些有如此宝贵事物从他们而出的人,必定是宝贵的;涌流出如此宝贵泉水的源头是宝贵的:上帝的圣民大量涌流出这些,属灵的眼睛看见它们的卓越,因此必然要看那些从他们而出的人是地上的卓越者。</w:t>
      </w:r>
    </w:p>
    <w:p w14:paraId="305B1467">
      <w:pPr>
        <w:pStyle w:val="5"/>
        <w:spacing w:line="254" w:lineRule="auto"/>
      </w:pPr>
    </w:p>
    <w:p w14:paraId="484ADF41">
      <w:pPr>
        <w:pStyle w:val="5"/>
        <w:spacing w:before="297" w:line="254" w:lineRule="auto"/>
      </w:pPr>
      <w:r>
        <w:t>Fifthly, the great use that they are of in the world; What use is a poor</w:t>
      </w:r>
      <w:r>
        <w:rPr>
          <w:spacing w:val="1"/>
        </w:rPr>
        <w:t xml:space="preserve"> </w:t>
      </w:r>
      <w:r>
        <w:t>man</w:t>
      </w:r>
      <w:r>
        <w:rPr>
          <w:spacing w:val="69"/>
        </w:rPr>
        <w:t xml:space="preserve"> </w:t>
      </w:r>
      <w:r>
        <w:t>or</w:t>
      </w:r>
      <w:r>
        <w:rPr>
          <w:spacing w:val="69"/>
        </w:rPr>
        <w:t xml:space="preserve"> </w:t>
      </w:r>
      <w:r>
        <w:t>woman</w:t>
      </w:r>
      <w:r>
        <w:rPr>
          <w:spacing w:val="70"/>
        </w:rPr>
        <w:t xml:space="preserve"> </w:t>
      </w:r>
      <w:r>
        <w:t>of,</w:t>
      </w:r>
      <w:r>
        <w:rPr>
          <w:spacing w:val="69"/>
        </w:rPr>
        <w:t xml:space="preserve"> </w:t>
      </w:r>
      <w:r>
        <w:t>that</w:t>
      </w:r>
      <w:r>
        <w:rPr>
          <w:spacing w:val="69"/>
        </w:rPr>
        <w:t xml:space="preserve"> </w:t>
      </w:r>
      <w:r>
        <w:t>lives</w:t>
      </w:r>
      <w:r>
        <w:rPr>
          <w:spacing w:val="70"/>
        </w:rPr>
        <w:t xml:space="preserve"> </w:t>
      </w:r>
      <w:r>
        <w:t>in</w:t>
      </w:r>
      <w:r>
        <w:rPr>
          <w:spacing w:val="69"/>
        </w:rPr>
        <w:t xml:space="preserve"> </w:t>
      </w:r>
      <w:r>
        <w:t>a</w:t>
      </w:r>
      <w:r>
        <w:rPr>
          <w:spacing w:val="69"/>
        </w:rPr>
        <w:t xml:space="preserve"> </w:t>
      </w:r>
      <w:r>
        <w:t>poor</w:t>
      </w:r>
      <w:r>
        <w:rPr>
          <w:spacing w:val="70"/>
        </w:rPr>
        <w:t xml:space="preserve"> </w:t>
      </w:r>
      <w:r>
        <w:t>smoke-hole,</w:t>
      </w:r>
      <w:r>
        <w:rPr>
          <w:spacing w:val="69"/>
        </w:rPr>
        <w:t xml:space="preserve"> </w:t>
      </w:r>
      <w:r>
        <w:t>that</w:t>
      </w:r>
      <w:r>
        <w:rPr>
          <w:spacing w:val="70"/>
        </w:rPr>
        <w:t xml:space="preserve"> </w:t>
      </w:r>
      <w:r>
        <w:t>no</w:t>
      </w:r>
      <w:r>
        <w:rPr>
          <w:spacing w:val="69"/>
        </w:rPr>
        <w:t xml:space="preserve"> </w:t>
      </w:r>
      <w:r>
        <w:t>man</w:t>
      </w:r>
      <w:r>
        <w:rPr>
          <w:spacing w:val="-70"/>
        </w:rPr>
        <w:t xml:space="preserve"> </w:t>
      </w:r>
      <w:r>
        <w:t>regards? Yes, many ways; these are the only useful people in the</w:t>
      </w:r>
      <w:r>
        <w:rPr>
          <w:spacing w:val="1"/>
        </w:rPr>
        <w:t xml:space="preserve"> </w:t>
      </w:r>
      <w:r>
        <w:t>world, they are they from whom God hath all his glory in the world,</w:t>
      </w:r>
      <w:r>
        <w:rPr>
          <w:spacing w:val="1"/>
        </w:rPr>
        <w:t xml:space="preserve"> </w:t>
      </w:r>
      <w:r>
        <w:t>God attains his end of making the world by them; were it not for a</w:t>
      </w:r>
      <w:r>
        <w:rPr>
          <w:spacing w:val="1"/>
        </w:rPr>
        <w:t xml:space="preserve"> </w:t>
      </w:r>
      <w:r>
        <w:t>company</w:t>
      </w:r>
      <w:r>
        <w:rPr>
          <w:spacing w:val="33"/>
        </w:rPr>
        <w:t xml:space="preserve"> </w:t>
      </w:r>
      <w:r>
        <w:t>of</w:t>
      </w:r>
      <w:r>
        <w:rPr>
          <w:spacing w:val="34"/>
        </w:rPr>
        <w:t xml:space="preserve"> </w:t>
      </w:r>
      <w:r>
        <w:t>poor</w:t>
      </w:r>
      <w:r>
        <w:rPr>
          <w:spacing w:val="34"/>
        </w:rPr>
        <w:t xml:space="preserve"> </w:t>
      </w:r>
      <w:r>
        <w:t>contemptible</w:t>
      </w:r>
      <w:r>
        <w:rPr>
          <w:spacing w:val="34"/>
        </w:rPr>
        <w:t xml:space="preserve"> </w:t>
      </w:r>
      <w:r>
        <w:t>people,</w:t>
      </w:r>
      <w:r>
        <w:rPr>
          <w:spacing w:val="34"/>
        </w:rPr>
        <w:t xml:space="preserve"> </w:t>
      </w:r>
      <w:r>
        <w:t>what</w:t>
      </w:r>
      <w:r>
        <w:rPr>
          <w:spacing w:val="34"/>
        </w:rPr>
        <w:t xml:space="preserve"> </w:t>
      </w:r>
      <w:r>
        <w:t>glory</w:t>
      </w:r>
      <w:r>
        <w:rPr>
          <w:spacing w:val="34"/>
        </w:rPr>
        <w:t xml:space="preserve"> </w:t>
      </w:r>
      <w:r>
        <w:t>should</w:t>
      </w:r>
      <w:r>
        <w:rPr>
          <w:spacing w:val="34"/>
        </w:rPr>
        <w:t xml:space="preserve"> </w:t>
      </w:r>
      <w:r>
        <w:t>God</w:t>
      </w:r>
      <w:r>
        <w:rPr>
          <w:spacing w:val="33"/>
        </w:rPr>
        <w:t xml:space="preserve"> </w:t>
      </w:r>
      <w:r>
        <w:t>have</w:t>
      </w:r>
      <w:r>
        <w:rPr>
          <w:spacing w:val="-70"/>
        </w:rPr>
        <w:t xml:space="preserve"> </w:t>
      </w:r>
      <w:r>
        <w:t>in the world? Now for men to be the only people from whom God</w:t>
      </w:r>
      <w:r>
        <w:rPr>
          <w:spacing w:val="1"/>
        </w:rPr>
        <w:t xml:space="preserve"> </w:t>
      </w:r>
      <w:r>
        <w:t>hath</w:t>
      </w:r>
      <w:r>
        <w:rPr>
          <w:spacing w:val="28"/>
        </w:rPr>
        <w:t xml:space="preserve"> </w:t>
      </w:r>
      <w:r>
        <w:t>his</w:t>
      </w:r>
      <w:r>
        <w:rPr>
          <w:spacing w:val="28"/>
        </w:rPr>
        <w:t xml:space="preserve"> </w:t>
      </w:r>
      <w:r>
        <w:t>glory</w:t>
      </w:r>
      <w:r>
        <w:rPr>
          <w:spacing w:val="28"/>
        </w:rPr>
        <w:t xml:space="preserve"> </w:t>
      </w:r>
      <w:r>
        <w:t>in</w:t>
      </w:r>
      <w:r>
        <w:rPr>
          <w:spacing w:val="28"/>
        </w:rPr>
        <w:t xml:space="preserve"> </w:t>
      </w:r>
      <w:r>
        <w:t>the</w:t>
      </w:r>
      <w:r>
        <w:rPr>
          <w:spacing w:val="28"/>
        </w:rPr>
        <w:t xml:space="preserve"> </w:t>
      </w:r>
      <w:r>
        <w:t>world,</w:t>
      </w:r>
      <w:r>
        <w:rPr>
          <w:spacing w:val="28"/>
        </w:rPr>
        <w:t xml:space="preserve"> </w:t>
      </w:r>
      <w:r>
        <w:t>is</w:t>
      </w:r>
      <w:r>
        <w:rPr>
          <w:spacing w:val="28"/>
        </w:rPr>
        <w:t xml:space="preserve"> </w:t>
      </w:r>
      <w:r>
        <w:t>to</w:t>
      </w:r>
      <w:r>
        <w:rPr>
          <w:spacing w:val="28"/>
        </w:rPr>
        <w:t xml:space="preserve"> </w:t>
      </w:r>
      <w:r>
        <w:t>be</w:t>
      </w:r>
      <w:r>
        <w:rPr>
          <w:spacing w:val="28"/>
        </w:rPr>
        <w:t xml:space="preserve"> </w:t>
      </w:r>
      <w:r>
        <w:t>of</w:t>
      </w:r>
      <w:r>
        <w:rPr>
          <w:spacing w:val="28"/>
        </w:rPr>
        <w:t xml:space="preserve"> </w:t>
      </w:r>
      <w:r>
        <w:t>great</w:t>
      </w:r>
      <w:r>
        <w:rPr>
          <w:spacing w:val="28"/>
        </w:rPr>
        <w:t xml:space="preserve"> </w:t>
      </w:r>
      <w:r>
        <w:t>use:</w:t>
      </w:r>
      <w:r>
        <w:rPr>
          <w:spacing w:val="28"/>
        </w:rPr>
        <w:t xml:space="preserve"> </w:t>
      </w:r>
      <w:r>
        <w:t>They</w:t>
      </w:r>
      <w:r>
        <w:rPr>
          <w:spacing w:val="28"/>
        </w:rPr>
        <w:t xml:space="preserve"> </w:t>
      </w:r>
      <w:r>
        <w:t>are</w:t>
      </w:r>
      <w:r>
        <w:rPr>
          <w:spacing w:val="28"/>
        </w:rPr>
        <w:t xml:space="preserve"> </w:t>
      </w:r>
      <w:r>
        <w:t>they</w:t>
      </w:r>
      <w:r>
        <w:rPr>
          <w:spacing w:val="28"/>
        </w:rPr>
        <w:t xml:space="preserve"> </w:t>
      </w:r>
      <w:r>
        <w:t>that</w:t>
      </w:r>
      <w:r>
        <w:rPr>
          <w:spacing w:val="-70"/>
        </w:rPr>
        <w:t xml:space="preserve"> </w:t>
      </w:r>
      <w:r>
        <w:t>are the salt of the earth, and the light of the world; though by some</w:t>
      </w:r>
      <w:r>
        <w:rPr>
          <w:spacing w:val="1"/>
        </w:rPr>
        <w:t xml:space="preserve"> </w:t>
      </w:r>
      <w:r>
        <w:t>that be applied only to those Disciples and Ministers, surely it is to be</w:t>
      </w:r>
      <w:r>
        <w:rPr>
          <w:spacing w:val="-70"/>
        </w:rPr>
        <w:t xml:space="preserve"> </w:t>
      </w:r>
      <w:r>
        <w:t>applied to any Disciples of Christ: They are they that hold forth the</w:t>
      </w:r>
      <w:r>
        <w:rPr>
          <w:spacing w:val="1"/>
        </w:rPr>
        <w:t xml:space="preserve"> </w:t>
      </w:r>
      <w:r>
        <w:t>light of the glory of God; the world would be as a dungeon of dismal</w:t>
      </w:r>
      <w:r>
        <w:rPr>
          <w:spacing w:val="1"/>
        </w:rPr>
        <w:t xml:space="preserve"> </w:t>
      </w:r>
      <w:r>
        <w:t>darkness, were it not for them: They are they that can prevail with</w:t>
      </w:r>
      <w:r>
        <w:rPr>
          <w:spacing w:val="1"/>
        </w:rPr>
        <w:t xml:space="preserve"> </w:t>
      </w:r>
      <w:r>
        <w:t>God for mighty things, as Jacob, he prevailed with God as a Prince:</w:t>
      </w:r>
      <w:r>
        <w:rPr>
          <w:spacing w:val="1"/>
        </w:rPr>
        <w:t xml:space="preserve"> </w:t>
      </w:r>
      <w:r>
        <w:t>They are they that are employed about high and honorable things;</w:t>
      </w:r>
      <w:r>
        <w:rPr>
          <w:spacing w:val="1"/>
        </w:rPr>
        <w:t xml:space="preserve"> </w:t>
      </w:r>
      <w:r>
        <w:t>none have such glorious employments as God's people.</w:t>
      </w:r>
    </w:p>
    <w:p w14:paraId="5C9517E2">
      <w:pPr>
        <w:pStyle w:val="5"/>
        <w:spacing w:before="279" w:line="254" w:lineRule="auto"/>
        <w:ind w:right="121"/>
      </w:pPr>
      <w:r>
        <w:t>Turkish History tells us, that the very Camels that are used to go to</w:t>
      </w:r>
      <w:r>
        <w:rPr>
          <w:spacing w:val="1"/>
        </w:rPr>
        <w:t xml:space="preserve"> </w:t>
      </w:r>
      <w:r>
        <w:t>Muhammad's Tomb, are ever after of high esteem amongst them, so</w:t>
      </w:r>
      <w:r>
        <w:rPr>
          <w:spacing w:val="1"/>
        </w:rPr>
        <w:t xml:space="preserve"> </w:t>
      </w:r>
      <w:r>
        <w:t>as they never after use them in any mean servile way as they did</w:t>
      </w:r>
      <w:r>
        <w:rPr>
          <w:spacing w:val="1"/>
        </w:rPr>
        <w:t xml:space="preserve"> </w:t>
      </w:r>
      <w:r>
        <w:t>before: Though things be never so mean, yet by the use they become</w:t>
      </w:r>
      <w:r>
        <w:rPr>
          <w:spacing w:val="1"/>
        </w:rPr>
        <w:t xml:space="preserve"> </w:t>
      </w:r>
      <w:r>
        <w:t>honorable; no use so honorable as that of the Saints, where this is</w:t>
      </w:r>
      <w:r>
        <w:rPr>
          <w:spacing w:val="1"/>
        </w:rPr>
        <w:t xml:space="preserve"> </w:t>
      </w:r>
      <w:r>
        <w:t>seen with a discerning eye, they are exceeding honorable. They are</w:t>
      </w:r>
      <w:r>
        <w:rPr>
          <w:spacing w:val="1"/>
        </w:rPr>
        <w:t xml:space="preserve"> </w:t>
      </w:r>
      <w:r>
        <w:t>the great blessing of the world: Isa. 19. 24. there is a promise that</w:t>
      </w:r>
      <w:r>
        <w:rPr>
          <w:spacing w:val="1"/>
        </w:rPr>
        <w:t xml:space="preserve"> </w:t>
      </w:r>
      <w:r>
        <w:t>Israel should be a blessing in the midst of the Land. God's people,</w:t>
      </w:r>
      <w:r>
        <w:rPr>
          <w:spacing w:val="1"/>
        </w:rPr>
        <w:t xml:space="preserve"> </w:t>
      </w:r>
      <w:r>
        <w:t>wheresoever they are, are a blessing to that Country, a blessing to the</w:t>
      </w:r>
      <w:r>
        <w:rPr>
          <w:spacing w:val="-70"/>
        </w:rPr>
        <w:t xml:space="preserve"> </w:t>
      </w:r>
      <w:r>
        <w:t>world, howsoever despised of the world; put all these together, and</w:t>
      </w:r>
      <w:r>
        <w:rPr>
          <w:spacing w:val="1"/>
        </w:rPr>
        <w:t xml:space="preserve"> </w:t>
      </w:r>
      <w:r>
        <w:t>surely they are precious.</w:t>
      </w:r>
    </w:p>
    <w:p w14:paraId="084C1DE5">
      <w:pPr>
        <w:pStyle w:val="5"/>
        <w:spacing w:before="285" w:line="254" w:lineRule="auto"/>
        <w:ind w:right="121"/>
      </w:pPr>
      <w:r>
        <w:t>Lastly,</w:t>
      </w:r>
      <w:r>
        <w:rPr>
          <w:spacing w:val="1"/>
        </w:rPr>
        <w:t xml:space="preserve"> </w:t>
      </w:r>
      <w:r>
        <w:t>a</w:t>
      </w:r>
      <w:r>
        <w:rPr>
          <w:spacing w:val="1"/>
        </w:rPr>
        <w:t xml:space="preserve"> </w:t>
      </w:r>
      <w:r>
        <w:t>spiritual</w:t>
      </w:r>
      <w:r>
        <w:rPr>
          <w:spacing w:val="1"/>
        </w:rPr>
        <w:t xml:space="preserve"> </w:t>
      </w:r>
      <w:r>
        <w:t>eye</w:t>
      </w:r>
      <w:r>
        <w:rPr>
          <w:spacing w:val="1"/>
        </w:rPr>
        <w:t xml:space="preserve"> </w:t>
      </w:r>
      <w:r>
        <w:t>looks</w:t>
      </w:r>
      <w:r>
        <w:rPr>
          <w:spacing w:val="1"/>
        </w:rPr>
        <w:t xml:space="preserve"> </w:t>
      </w:r>
      <w:r>
        <w:t>upon</w:t>
      </w:r>
      <w:r>
        <w:rPr>
          <w:spacing w:val="1"/>
        </w:rPr>
        <w:t xml:space="preserve"> </w:t>
      </w:r>
      <w:r>
        <w:t>God's</w:t>
      </w:r>
      <w:r>
        <w:rPr>
          <w:spacing w:val="1"/>
        </w:rPr>
        <w:t xml:space="preserve"> </w:t>
      </w:r>
      <w:r>
        <w:t>people</w:t>
      </w:r>
      <w:r>
        <w:rPr>
          <w:spacing w:val="1"/>
        </w:rPr>
        <w:t xml:space="preserve"> </w:t>
      </w:r>
      <w:r>
        <w:t>as</w:t>
      </w:r>
      <w:r>
        <w:rPr>
          <w:spacing w:val="1"/>
        </w:rPr>
        <w:t xml:space="preserve"> </w:t>
      </w:r>
      <w:r>
        <w:t>precious,</w:t>
      </w:r>
      <w:r>
        <w:rPr>
          <w:spacing w:val="1"/>
        </w:rPr>
        <w:t xml:space="preserve"> </w:t>
      </w:r>
      <w:r>
        <w:t>notwithstanding all outward meanness, because it looks upon them</w:t>
      </w:r>
      <w:r>
        <w:rPr>
          <w:spacing w:val="1"/>
        </w:rPr>
        <w:t xml:space="preserve"> </w:t>
      </w:r>
      <w:r>
        <w:t>as in their ends, though they are now incomparably above all that is</w:t>
      </w:r>
      <w:r>
        <w:rPr>
          <w:spacing w:val="1"/>
        </w:rPr>
        <w:t xml:space="preserve"> </w:t>
      </w:r>
      <w:r>
        <w:t>in</w:t>
      </w:r>
      <w:r>
        <w:rPr>
          <w:spacing w:val="25"/>
        </w:rPr>
        <w:t xml:space="preserve"> </w:t>
      </w:r>
      <w:r>
        <w:t>the</w:t>
      </w:r>
      <w:r>
        <w:rPr>
          <w:spacing w:val="25"/>
        </w:rPr>
        <w:t xml:space="preserve"> </w:t>
      </w:r>
      <w:r>
        <w:t>world</w:t>
      </w:r>
      <w:r>
        <w:rPr>
          <w:spacing w:val="25"/>
        </w:rPr>
        <w:t xml:space="preserve"> </w:t>
      </w:r>
      <w:r>
        <w:t>besides,</w:t>
      </w:r>
      <w:r>
        <w:rPr>
          <w:spacing w:val="25"/>
        </w:rPr>
        <w:t xml:space="preserve"> </w:t>
      </w:r>
      <w:r>
        <w:t>yet</w:t>
      </w:r>
      <w:r>
        <w:rPr>
          <w:spacing w:val="25"/>
        </w:rPr>
        <w:t xml:space="preserve"> </w:t>
      </w:r>
      <w:r>
        <w:t>their</w:t>
      </w:r>
      <w:r>
        <w:rPr>
          <w:spacing w:val="25"/>
        </w:rPr>
        <w:t xml:space="preserve"> </w:t>
      </w:r>
      <w:r>
        <w:t>glorious</w:t>
      </w:r>
      <w:r>
        <w:rPr>
          <w:spacing w:val="25"/>
        </w:rPr>
        <w:t xml:space="preserve"> </w:t>
      </w:r>
      <w:r>
        <w:t>end</w:t>
      </w:r>
      <w:r>
        <w:rPr>
          <w:spacing w:val="25"/>
        </w:rPr>
        <w:t xml:space="preserve"> </w:t>
      </w:r>
      <w:r>
        <w:t>raiseth</w:t>
      </w:r>
      <w:r>
        <w:rPr>
          <w:spacing w:val="25"/>
        </w:rPr>
        <w:t xml:space="preserve"> </w:t>
      </w:r>
      <w:r>
        <w:t>their</w:t>
      </w:r>
      <w:r>
        <w:rPr>
          <w:spacing w:val="25"/>
        </w:rPr>
        <w:t xml:space="preserve"> </w:t>
      </w:r>
      <w:r>
        <w:t>worth</w:t>
      </w:r>
    </w:p>
    <w:p w14:paraId="5517D62F">
      <w:pPr>
        <w:spacing w:after="0" w:line="254" w:lineRule="auto"/>
        <w:sectPr>
          <w:pgSz w:w="12240" w:h="15840"/>
          <w:pgMar w:top="1360" w:right="1420" w:bottom="280" w:left="1420" w:header="720" w:footer="720" w:gutter="0"/>
          <w:cols w:space="720" w:num="1"/>
        </w:sectPr>
      </w:pPr>
    </w:p>
    <w:p w14:paraId="787DFEC9">
      <w:pPr>
        <w:pStyle w:val="5"/>
        <w:spacing w:line="254" w:lineRule="auto"/>
      </w:pPr>
      <w:r>
        <w:t>exceeding</w:t>
      </w:r>
      <w:r>
        <w:rPr>
          <w:spacing w:val="26"/>
        </w:rPr>
        <w:t xml:space="preserve"> </w:t>
      </w:r>
      <w:r>
        <w:t>high,</w:t>
      </w:r>
      <w:r>
        <w:rPr>
          <w:spacing w:val="26"/>
        </w:rPr>
        <w:t xml:space="preserve"> </w:t>
      </w:r>
      <w:r>
        <w:t>and</w:t>
      </w:r>
      <w:r>
        <w:rPr>
          <w:spacing w:val="26"/>
        </w:rPr>
        <w:t xml:space="preserve"> </w:t>
      </w:r>
      <w:r>
        <w:t>a</w:t>
      </w:r>
      <w:r>
        <w:rPr>
          <w:spacing w:val="26"/>
        </w:rPr>
        <w:t xml:space="preserve"> </w:t>
      </w:r>
      <w:r>
        <w:t>spiritual</w:t>
      </w:r>
      <w:r>
        <w:rPr>
          <w:spacing w:val="26"/>
        </w:rPr>
        <w:t xml:space="preserve"> </w:t>
      </w:r>
      <w:r>
        <w:t>eye</w:t>
      </w:r>
      <w:r>
        <w:rPr>
          <w:spacing w:val="26"/>
        </w:rPr>
        <w:t xml:space="preserve"> </w:t>
      </w:r>
      <w:r>
        <w:t>looks</w:t>
      </w:r>
      <w:r>
        <w:rPr>
          <w:spacing w:val="26"/>
        </w:rPr>
        <w:t xml:space="preserve"> </w:t>
      </w:r>
      <w:r>
        <w:t>much</w:t>
      </w:r>
      <w:r>
        <w:rPr>
          <w:spacing w:val="26"/>
        </w:rPr>
        <w:t xml:space="preserve"> </w:t>
      </w:r>
      <w:r>
        <w:t>at</w:t>
      </w:r>
      <w:r>
        <w:rPr>
          <w:spacing w:val="26"/>
        </w:rPr>
        <w:t xml:space="preserve"> </w:t>
      </w:r>
      <w:r>
        <w:t>the</w:t>
      </w:r>
      <w:r>
        <w:rPr>
          <w:spacing w:val="26"/>
        </w:rPr>
        <w:t xml:space="preserve"> </w:t>
      </w:r>
      <w:r>
        <w:t>end</w:t>
      </w:r>
      <w:r>
        <w:rPr>
          <w:spacing w:val="26"/>
        </w:rPr>
        <w:t xml:space="preserve"> </w:t>
      </w:r>
      <w:r>
        <w:t>and</w:t>
      </w:r>
      <w:r>
        <w:rPr>
          <w:spacing w:val="26"/>
        </w:rPr>
        <w:t xml:space="preserve"> </w:t>
      </w:r>
      <w:r>
        <w:t>issue</w:t>
      </w:r>
      <w:r>
        <w:rPr>
          <w:spacing w:val="-70"/>
        </w:rPr>
        <w:t xml:space="preserve"> </w:t>
      </w:r>
      <w:r>
        <w:t>of things, and therefore looking upon the Saints in regard of the issue</w:t>
      </w:r>
      <w:r>
        <w:rPr>
          <w:spacing w:val="-70"/>
        </w:rPr>
        <w:t xml:space="preserve"> </w:t>
      </w:r>
      <w:r>
        <w:t>of all, they cannot but have a high esteem of them. Eye hath not seen,</w:t>
      </w:r>
      <w:r>
        <w:rPr>
          <w:spacing w:val="-70"/>
        </w:rPr>
        <w:t xml:space="preserve"> </w:t>
      </w:r>
      <w:r>
        <w:t>nor</w:t>
      </w:r>
      <w:r>
        <w:rPr>
          <w:spacing w:val="1"/>
        </w:rPr>
        <w:t xml:space="preserve"> </w:t>
      </w:r>
      <w:r>
        <w:t>ear</w:t>
      </w:r>
      <w:r>
        <w:rPr>
          <w:spacing w:val="1"/>
        </w:rPr>
        <w:t xml:space="preserve"> </w:t>
      </w:r>
      <w:r>
        <w:t>heard,</w:t>
      </w:r>
      <w:r>
        <w:rPr>
          <w:spacing w:val="1"/>
        </w:rPr>
        <w:t xml:space="preserve"> </w:t>
      </w:r>
      <w:r>
        <w:t>neither</w:t>
      </w:r>
      <w:r>
        <w:rPr>
          <w:spacing w:val="1"/>
        </w:rPr>
        <w:t xml:space="preserve"> </w:t>
      </w:r>
      <w:r>
        <w:t>hath</w:t>
      </w:r>
      <w:r>
        <w:rPr>
          <w:spacing w:val="1"/>
        </w:rPr>
        <w:t xml:space="preserve"> </w:t>
      </w:r>
      <w:r>
        <w:t>it</w:t>
      </w:r>
      <w:r>
        <w:rPr>
          <w:spacing w:val="1"/>
        </w:rPr>
        <w:t xml:space="preserve"> </w:t>
      </w:r>
      <w:r>
        <w:t>entered</w:t>
      </w:r>
      <w:r>
        <w:rPr>
          <w:spacing w:val="1"/>
        </w:rPr>
        <w:t xml:space="preserve"> </w:t>
      </w:r>
      <w:r>
        <w:t>into</w:t>
      </w:r>
      <w:r>
        <w:rPr>
          <w:spacing w:val="1"/>
        </w:rPr>
        <w:t xml:space="preserve"> </w:t>
      </w:r>
      <w:r>
        <w:t>the</w:t>
      </w:r>
      <w:r>
        <w:rPr>
          <w:spacing w:val="1"/>
        </w:rPr>
        <w:t xml:space="preserve"> </w:t>
      </w:r>
      <w:r>
        <w:t>heart</w:t>
      </w:r>
      <w:r>
        <w:rPr>
          <w:spacing w:val="1"/>
        </w:rPr>
        <w:t xml:space="preserve"> </w:t>
      </w:r>
      <w:r>
        <w:t>of</w:t>
      </w:r>
      <w:r>
        <w:rPr>
          <w:spacing w:val="1"/>
        </w:rPr>
        <w:t xml:space="preserve"> </w:t>
      </w:r>
      <w:r>
        <w:t>man,</w:t>
      </w:r>
      <w:r>
        <w:rPr>
          <w:spacing w:val="1"/>
        </w:rPr>
        <w:t xml:space="preserve"> </w:t>
      </w:r>
      <w:r>
        <w:t>to</w:t>
      </w:r>
      <w:r>
        <w:rPr>
          <w:spacing w:val="1"/>
        </w:rPr>
        <w:t xml:space="preserve"> </w:t>
      </w:r>
      <w:r>
        <w:t>conceive the excellent things that God hath prepared for them that</w:t>
      </w:r>
      <w:r>
        <w:rPr>
          <w:spacing w:val="1"/>
        </w:rPr>
        <w:t xml:space="preserve"> </w:t>
      </w:r>
      <w:r>
        <w:t>love him, 1 Cor. 2. 9. And now a spiritual eye can see these things,</w:t>
      </w:r>
      <w:r>
        <w:rPr>
          <w:spacing w:val="1"/>
        </w:rPr>
        <w:t xml:space="preserve"> </w:t>
      </w:r>
      <w:r>
        <w:t>which</w:t>
      </w:r>
      <w:r>
        <w:rPr>
          <w:spacing w:val="70"/>
        </w:rPr>
        <w:t xml:space="preserve"> </w:t>
      </w:r>
      <w:r>
        <w:t>a</w:t>
      </w:r>
      <w:r>
        <w:rPr>
          <w:spacing w:val="70"/>
        </w:rPr>
        <w:t xml:space="preserve"> </w:t>
      </w:r>
      <w:r>
        <w:t>natural</w:t>
      </w:r>
      <w:r>
        <w:rPr>
          <w:spacing w:val="71"/>
        </w:rPr>
        <w:t xml:space="preserve"> </w:t>
      </w:r>
      <w:r>
        <w:t>eye</w:t>
      </w:r>
      <w:r>
        <w:rPr>
          <w:spacing w:val="70"/>
        </w:rPr>
        <w:t xml:space="preserve"> </w:t>
      </w:r>
      <w:r>
        <w:t>cannot,</w:t>
      </w:r>
      <w:r>
        <w:rPr>
          <w:spacing w:val="70"/>
        </w:rPr>
        <w:t xml:space="preserve"> </w:t>
      </w:r>
      <w:r>
        <w:t>as</w:t>
      </w:r>
      <w:r>
        <w:rPr>
          <w:spacing w:val="71"/>
        </w:rPr>
        <w:t xml:space="preserve"> </w:t>
      </w:r>
      <w:r>
        <w:t>if</w:t>
      </w:r>
      <w:r>
        <w:rPr>
          <w:spacing w:val="70"/>
        </w:rPr>
        <w:t xml:space="preserve"> </w:t>
      </w:r>
      <w:r>
        <w:t>they</w:t>
      </w:r>
      <w:r>
        <w:rPr>
          <w:spacing w:val="70"/>
        </w:rPr>
        <w:t xml:space="preserve"> </w:t>
      </w:r>
      <w:r>
        <w:t>were</w:t>
      </w:r>
      <w:r>
        <w:rPr>
          <w:spacing w:val="71"/>
        </w:rPr>
        <w:t xml:space="preserve"> </w:t>
      </w:r>
      <w:r>
        <w:t>present,</w:t>
      </w:r>
      <w:r>
        <w:rPr>
          <w:spacing w:val="70"/>
        </w:rPr>
        <w:t xml:space="preserve"> </w:t>
      </w:r>
      <w:r>
        <w:t>the</w:t>
      </w:r>
      <w:r>
        <w:rPr>
          <w:spacing w:val="71"/>
        </w:rPr>
        <w:t xml:space="preserve"> </w:t>
      </w:r>
      <w:r>
        <w:t>glorious</w:t>
      </w:r>
      <w:r>
        <w:rPr>
          <w:spacing w:val="-70"/>
        </w:rPr>
        <w:t xml:space="preserve"> </w:t>
      </w:r>
      <w:r>
        <w:t>things that are to come, and the glorious condition that such a one</w:t>
      </w:r>
      <w:r>
        <w:rPr>
          <w:spacing w:val="1"/>
        </w:rPr>
        <w:t xml:space="preserve"> </w:t>
      </w:r>
      <w:r>
        <w:t>shall be in, a spiritual eye cannot but fasten upon such a one, and</w:t>
      </w:r>
      <w:r>
        <w:rPr>
          <w:spacing w:val="1"/>
        </w:rPr>
        <w:t xml:space="preserve"> </w:t>
      </w:r>
      <w:r>
        <w:t>bless him, as the blessed of the Lord.</w:t>
      </w:r>
    </w:p>
    <w:p w14:paraId="77915493">
      <w:pPr>
        <w:pStyle w:val="5"/>
        <w:spacing w:before="286" w:line="254" w:lineRule="auto"/>
        <w:ind w:right="119"/>
      </w:pPr>
      <w:r>
        <w:t>We do use to look upon great heirs, that are appointed for great</w:t>
      </w:r>
      <w:r>
        <w:rPr>
          <w:spacing w:val="1"/>
        </w:rPr>
        <w:t xml:space="preserve"> </w:t>
      </w:r>
      <w:r>
        <w:t>things,</w:t>
      </w:r>
      <w:r>
        <w:rPr>
          <w:spacing w:val="1"/>
        </w:rPr>
        <w:t xml:space="preserve"> </w:t>
      </w:r>
      <w:r>
        <w:t>and</w:t>
      </w:r>
      <w:r>
        <w:rPr>
          <w:spacing w:val="1"/>
        </w:rPr>
        <w:t xml:space="preserve"> </w:t>
      </w:r>
      <w:r>
        <w:t>shall</w:t>
      </w:r>
      <w:r>
        <w:rPr>
          <w:spacing w:val="1"/>
        </w:rPr>
        <w:t xml:space="preserve"> </w:t>
      </w:r>
      <w:r>
        <w:t>have</w:t>
      </w:r>
      <w:r>
        <w:rPr>
          <w:spacing w:val="1"/>
        </w:rPr>
        <w:t xml:space="preserve"> </w:t>
      </w:r>
      <w:r>
        <w:t>great</w:t>
      </w:r>
      <w:r>
        <w:rPr>
          <w:spacing w:val="1"/>
        </w:rPr>
        <w:t xml:space="preserve"> </w:t>
      </w:r>
      <w:r>
        <w:t>possessions,</w:t>
      </w:r>
      <w:r>
        <w:rPr>
          <w:spacing w:val="1"/>
        </w:rPr>
        <w:t xml:space="preserve"> </w:t>
      </w:r>
      <w:r>
        <w:t>with</w:t>
      </w:r>
      <w:r>
        <w:rPr>
          <w:spacing w:val="1"/>
        </w:rPr>
        <w:t xml:space="preserve"> </w:t>
      </w:r>
      <w:r>
        <w:t>honorable</w:t>
      </w:r>
      <w:r>
        <w:rPr>
          <w:spacing w:val="1"/>
        </w:rPr>
        <w:t xml:space="preserve"> </w:t>
      </w:r>
      <w:r>
        <w:t>respect,</w:t>
      </w:r>
      <w:r>
        <w:rPr>
          <w:spacing w:val="-70"/>
        </w:rPr>
        <w:t xml:space="preserve"> </w:t>
      </w:r>
      <w:r>
        <w:t>though now they be meanly clothed, in russet cloth, or eating course</w:t>
      </w:r>
      <w:r>
        <w:rPr>
          <w:spacing w:val="1"/>
        </w:rPr>
        <w:t xml:space="preserve"> </w:t>
      </w:r>
      <w:r>
        <w:t>bread,</w:t>
      </w:r>
      <w:r>
        <w:rPr>
          <w:spacing w:val="1"/>
        </w:rPr>
        <w:t xml:space="preserve"> </w:t>
      </w:r>
      <w:r>
        <w:t>and</w:t>
      </w:r>
      <w:r>
        <w:rPr>
          <w:spacing w:val="1"/>
        </w:rPr>
        <w:t xml:space="preserve"> </w:t>
      </w:r>
      <w:r>
        <w:t>playing</w:t>
      </w:r>
      <w:r>
        <w:rPr>
          <w:spacing w:val="1"/>
        </w:rPr>
        <w:t xml:space="preserve"> </w:t>
      </w:r>
      <w:r>
        <w:t>with</w:t>
      </w:r>
      <w:r>
        <w:rPr>
          <w:spacing w:val="1"/>
        </w:rPr>
        <w:t xml:space="preserve"> </w:t>
      </w:r>
      <w:r>
        <w:t>beggars</w:t>
      </w:r>
      <w:r>
        <w:rPr>
          <w:spacing w:val="1"/>
        </w:rPr>
        <w:t xml:space="preserve"> </w:t>
      </w:r>
      <w:r>
        <w:t>children;</w:t>
      </w:r>
      <w:r>
        <w:rPr>
          <w:spacing w:val="1"/>
        </w:rPr>
        <w:t xml:space="preserve"> </w:t>
      </w:r>
      <w:r>
        <w:t>so</w:t>
      </w:r>
      <w:r>
        <w:rPr>
          <w:spacing w:val="1"/>
        </w:rPr>
        <w:t xml:space="preserve"> </w:t>
      </w:r>
      <w:r>
        <w:t>God's</w:t>
      </w:r>
      <w:r>
        <w:rPr>
          <w:spacing w:val="1"/>
        </w:rPr>
        <w:t xml:space="preserve"> </w:t>
      </w:r>
      <w:r>
        <w:t>servants,</w:t>
      </w:r>
      <w:r>
        <w:rPr>
          <w:spacing w:val="1"/>
        </w:rPr>
        <w:t xml:space="preserve"> </w:t>
      </w:r>
      <w:r>
        <w:t>howsoever they are in the esteem of the world, yet those that know</w:t>
      </w:r>
      <w:r>
        <w:rPr>
          <w:spacing w:val="1"/>
        </w:rPr>
        <w:t xml:space="preserve"> </w:t>
      </w:r>
      <w:r>
        <w:t>what they are to inherit, what they shall receive hereafter, cannot but</w:t>
      </w:r>
      <w:r>
        <w:rPr>
          <w:spacing w:val="-70"/>
        </w:rPr>
        <w:t xml:space="preserve"> </w:t>
      </w:r>
      <w:r>
        <w:t>look upon them as honorable: A spiritual eye sees that that body that</w:t>
      </w:r>
      <w:r>
        <w:rPr>
          <w:spacing w:val="1"/>
        </w:rPr>
        <w:t xml:space="preserve"> </w:t>
      </w:r>
      <w:r>
        <w:t>is now clothed so meanly, within a few years shall shine more bright</w:t>
      </w:r>
      <w:r>
        <w:rPr>
          <w:spacing w:val="1"/>
        </w:rPr>
        <w:t xml:space="preserve"> </w:t>
      </w:r>
      <w:r>
        <w:t>then</w:t>
      </w:r>
      <w:r>
        <w:rPr>
          <w:spacing w:val="40"/>
        </w:rPr>
        <w:t xml:space="preserve"> </w:t>
      </w:r>
      <w:r>
        <w:t>the</w:t>
      </w:r>
      <w:r>
        <w:rPr>
          <w:spacing w:val="40"/>
        </w:rPr>
        <w:t xml:space="preserve"> </w:t>
      </w:r>
      <w:r>
        <w:t>Sun</w:t>
      </w:r>
      <w:r>
        <w:rPr>
          <w:spacing w:val="41"/>
        </w:rPr>
        <w:t xml:space="preserve"> </w:t>
      </w:r>
      <w:r>
        <w:t>in</w:t>
      </w:r>
      <w:r>
        <w:rPr>
          <w:spacing w:val="40"/>
        </w:rPr>
        <w:t xml:space="preserve"> </w:t>
      </w:r>
      <w:r>
        <w:t>the</w:t>
      </w:r>
      <w:r>
        <w:rPr>
          <w:spacing w:val="40"/>
        </w:rPr>
        <w:t xml:space="preserve"> </w:t>
      </w:r>
      <w:r>
        <w:t>firmament,</w:t>
      </w:r>
      <w:r>
        <w:rPr>
          <w:spacing w:val="41"/>
        </w:rPr>
        <w:t xml:space="preserve"> </w:t>
      </w:r>
      <w:r>
        <w:t>and</w:t>
      </w:r>
      <w:r>
        <w:rPr>
          <w:spacing w:val="40"/>
        </w:rPr>
        <w:t xml:space="preserve"> </w:t>
      </w:r>
      <w:r>
        <w:t>that</w:t>
      </w:r>
      <w:r>
        <w:rPr>
          <w:spacing w:val="40"/>
        </w:rPr>
        <w:t xml:space="preserve"> </w:t>
      </w:r>
      <w:r>
        <w:t>soul</w:t>
      </w:r>
      <w:r>
        <w:rPr>
          <w:spacing w:val="41"/>
        </w:rPr>
        <w:t xml:space="preserve"> </w:t>
      </w:r>
      <w:r>
        <w:t>that</w:t>
      </w:r>
      <w:r>
        <w:rPr>
          <w:spacing w:val="40"/>
        </w:rPr>
        <w:t xml:space="preserve"> </w:t>
      </w:r>
      <w:r>
        <w:t>is</w:t>
      </w:r>
      <w:r>
        <w:rPr>
          <w:spacing w:val="41"/>
        </w:rPr>
        <w:t xml:space="preserve"> </w:t>
      </w:r>
      <w:r>
        <w:t>weak</w:t>
      </w:r>
      <w:r>
        <w:rPr>
          <w:spacing w:val="40"/>
        </w:rPr>
        <w:t xml:space="preserve"> </w:t>
      </w:r>
      <w:r>
        <w:t>in</w:t>
      </w:r>
      <w:r>
        <w:rPr>
          <w:spacing w:val="40"/>
        </w:rPr>
        <w:t xml:space="preserve"> </w:t>
      </w:r>
      <w:r>
        <w:t>parts</w:t>
      </w:r>
      <w:r>
        <w:rPr>
          <w:spacing w:val="-70"/>
        </w:rPr>
        <w:t xml:space="preserve"> </w:t>
      </w:r>
      <w:r>
        <w:t>and gifts, it sees it as a vessel that shall be filled to the brim with all</w:t>
      </w:r>
      <w:r>
        <w:rPr>
          <w:spacing w:val="1"/>
        </w:rPr>
        <w:t xml:space="preserve"> </w:t>
      </w:r>
      <w:r>
        <w:t>the glory of God, and the Image of God to be made perfect, and to</w:t>
      </w:r>
      <w:r>
        <w:rPr>
          <w:spacing w:val="1"/>
        </w:rPr>
        <w:t xml:space="preserve"> </w:t>
      </w:r>
      <w:r>
        <w:t>have perfect knowledge of God, and of the blessed Trinity, and the</w:t>
      </w:r>
      <w:r>
        <w:rPr>
          <w:spacing w:val="1"/>
        </w:rPr>
        <w:t xml:space="preserve"> </w:t>
      </w:r>
      <w:r>
        <w:t>mystery of the Gospel, and all the great works of God: A spiritual eye</w:t>
      </w:r>
      <w:r>
        <w:rPr>
          <w:spacing w:val="1"/>
        </w:rPr>
        <w:t xml:space="preserve"> </w:t>
      </w:r>
      <w:r>
        <w:t>can see within a little while, when Christ shall come in his glory, he</w:t>
      </w:r>
      <w:r>
        <w:rPr>
          <w:spacing w:val="1"/>
        </w:rPr>
        <w:t xml:space="preserve"> </w:t>
      </w:r>
      <w:r>
        <w:t>will</w:t>
      </w:r>
      <w:r>
        <w:rPr>
          <w:spacing w:val="67"/>
        </w:rPr>
        <w:t xml:space="preserve"> </w:t>
      </w:r>
      <w:r>
        <w:t>own</w:t>
      </w:r>
      <w:r>
        <w:rPr>
          <w:spacing w:val="67"/>
        </w:rPr>
        <w:t xml:space="preserve"> </w:t>
      </w:r>
      <w:r>
        <w:t>them</w:t>
      </w:r>
      <w:r>
        <w:rPr>
          <w:spacing w:val="68"/>
        </w:rPr>
        <w:t xml:space="preserve"> </w:t>
      </w:r>
      <w:r>
        <w:t>before</w:t>
      </w:r>
      <w:r>
        <w:rPr>
          <w:spacing w:val="67"/>
        </w:rPr>
        <w:t xml:space="preserve"> </w:t>
      </w:r>
      <w:r>
        <w:t>men</w:t>
      </w:r>
      <w:r>
        <w:rPr>
          <w:spacing w:val="67"/>
        </w:rPr>
        <w:t xml:space="preserve"> </w:t>
      </w:r>
      <w:r>
        <w:t>and</w:t>
      </w:r>
      <w:r>
        <w:rPr>
          <w:spacing w:val="68"/>
        </w:rPr>
        <w:t xml:space="preserve"> </w:t>
      </w:r>
      <w:r>
        <w:t>Angels,</w:t>
      </w:r>
      <w:r>
        <w:rPr>
          <w:spacing w:val="67"/>
        </w:rPr>
        <w:t xml:space="preserve"> </w:t>
      </w:r>
      <w:r>
        <w:t>and</w:t>
      </w:r>
      <w:r>
        <w:rPr>
          <w:spacing w:val="67"/>
        </w:rPr>
        <w:t xml:space="preserve"> </w:t>
      </w:r>
      <w:r>
        <w:t>tell</w:t>
      </w:r>
      <w:r>
        <w:rPr>
          <w:spacing w:val="68"/>
        </w:rPr>
        <w:t xml:space="preserve"> </w:t>
      </w:r>
      <w:r>
        <w:t>men</w:t>
      </w:r>
      <w:r>
        <w:rPr>
          <w:spacing w:val="67"/>
        </w:rPr>
        <w:t xml:space="preserve"> </w:t>
      </w:r>
      <w:r>
        <w:t>and</w:t>
      </w:r>
      <w:r>
        <w:rPr>
          <w:spacing w:val="68"/>
        </w:rPr>
        <w:t xml:space="preserve"> </w:t>
      </w:r>
      <w:r>
        <w:t>Angels,</w:t>
      </w:r>
      <w:r>
        <w:rPr>
          <w:spacing w:val="-70"/>
        </w:rPr>
        <w:t xml:space="preserve"> </w:t>
      </w:r>
      <w:r>
        <w:t>These are those, for whom the eternal councils of my Father did</w:t>
      </w:r>
      <w:r>
        <w:rPr>
          <w:spacing w:val="1"/>
        </w:rPr>
        <w:t xml:space="preserve"> </w:t>
      </w:r>
      <w:r>
        <w:t>work, and I was content to shed my blood for them; and all that was</w:t>
      </w:r>
      <w:r>
        <w:rPr>
          <w:spacing w:val="1"/>
        </w:rPr>
        <w:t xml:space="preserve"> </w:t>
      </w:r>
      <w:r>
        <w:t>intended in the great work of Redemption, was for these: A spiritual</w:t>
      </w:r>
      <w:r>
        <w:rPr>
          <w:spacing w:val="1"/>
        </w:rPr>
        <w:t xml:space="preserve"> </w:t>
      </w:r>
      <w:r>
        <w:t>eye</w:t>
      </w:r>
      <w:r>
        <w:rPr>
          <w:spacing w:val="70"/>
        </w:rPr>
        <w:t xml:space="preserve"> </w:t>
      </w:r>
      <w:r>
        <w:t>can</w:t>
      </w:r>
      <w:r>
        <w:rPr>
          <w:spacing w:val="70"/>
        </w:rPr>
        <w:t xml:space="preserve"> </w:t>
      </w:r>
      <w:r>
        <w:t>see,</w:t>
      </w:r>
      <w:r>
        <w:rPr>
          <w:spacing w:val="71"/>
        </w:rPr>
        <w:t xml:space="preserve"> </w:t>
      </w:r>
      <w:r>
        <w:t>that</w:t>
      </w:r>
      <w:r>
        <w:rPr>
          <w:spacing w:val="70"/>
        </w:rPr>
        <w:t xml:space="preserve"> </w:t>
      </w:r>
      <w:r>
        <w:t>within</w:t>
      </w:r>
      <w:r>
        <w:rPr>
          <w:spacing w:val="70"/>
        </w:rPr>
        <w:t xml:space="preserve"> </w:t>
      </w:r>
      <w:r>
        <w:t>a</w:t>
      </w:r>
      <w:r>
        <w:rPr>
          <w:spacing w:val="71"/>
        </w:rPr>
        <w:t xml:space="preserve"> </w:t>
      </w:r>
      <w:r>
        <w:t>while</w:t>
      </w:r>
      <w:r>
        <w:rPr>
          <w:spacing w:val="70"/>
        </w:rPr>
        <w:t xml:space="preserve"> </w:t>
      </w:r>
      <w:r>
        <w:t>they</w:t>
      </w:r>
      <w:r>
        <w:rPr>
          <w:spacing w:val="70"/>
        </w:rPr>
        <w:t xml:space="preserve"> </w:t>
      </w:r>
      <w:r>
        <w:t>shall</w:t>
      </w:r>
      <w:r>
        <w:rPr>
          <w:spacing w:val="71"/>
        </w:rPr>
        <w:t xml:space="preserve"> </w:t>
      </w:r>
      <w:r>
        <w:t>be</w:t>
      </w:r>
      <w:r>
        <w:rPr>
          <w:spacing w:val="70"/>
        </w:rPr>
        <w:t xml:space="preserve"> </w:t>
      </w:r>
      <w:r>
        <w:t>taken</w:t>
      </w:r>
      <w:r>
        <w:rPr>
          <w:spacing w:val="71"/>
        </w:rPr>
        <w:t xml:space="preserve"> </w:t>
      </w:r>
      <w:r>
        <w:t>up</w:t>
      </w:r>
      <w:r>
        <w:rPr>
          <w:spacing w:val="70"/>
        </w:rPr>
        <w:t xml:space="preserve"> </w:t>
      </w:r>
      <w:r>
        <w:t>with</w:t>
      </w:r>
      <w:r>
        <w:rPr>
          <w:spacing w:val="70"/>
        </w:rPr>
        <w:t xml:space="preserve"> </w:t>
      </w:r>
      <w:r>
        <w:t>our</w:t>
      </w:r>
      <w:r>
        <w:rPr>
          <w:spacing w:val="-70"/>
        </w:rPr>
        <w:t xml:space="preserve"> </w:t>
      </w:r>
      <w:r>
        <w:t>Savior, to judge the whole world, to judge the Angels, with Crowns</w:t>
      </w:r>
      <w:r>
        <w:rPr>
          <w:spacing w:val="1"/>
        </w:rPr>
        <w:t xml:space="preserve"> </w:t>
      </w:r>
      <w:r>
        <w:t>upon their heads, and palms in their hands, triumphing, ascending</w:t>
      </w:r>
      <w:r>
        <w:rPr>
          <w:spacing w:val="1"/>
        </w:rPr>
        <w:t xml:space="preserve"> </w:t>
      </w:r>
      <w:r>
        <w:t>up with Christ to see the Father, and to enjoy him everlastingly. And</w:t>
      </w:r>
      <w:r>
        <w:rPr>
          <w:spacing w:val="1"/>
        </w:rPr>
        <w:t xml:space="preserve"> </w:t>
      </w:r>
      <w:r>
        <w:t>if these things be seen, as real and certain, they cannot but raise</w:t>
      </w:r>
      <w:r>
        <w:rPr>
          <w:spacing w:val="1"/>
        </w:rPr>
        <w:t xml:space="preserve"> </w:t>
      </w:r>
      <w:r>
        <w:t>esteem;</w:t>
      </w:r>
      <w:r>
        <w:rPr>
          <w:spacing w:val="69"/>
        </w:rPr>
        <w:t xml:space="preserve"> </w:t>
      </w:r>
      <w:r>
        <w:t>there</w:t>
      </w:r>
      <w:r>
        <w:rPr>
          <w:spacing w:val="69"/>
        </w:rPr>
        <w:t xml:space="preserve"> </w:t>
      </w:r>
      <w:r>
        <w:t>is</w:t>
      </w:r>
      <w:r>
        <w:rPr>
          <w:spacing w:val="70"/>
        </w:rPr>
        <w:t xml:space="preserve"> </w:t>
      </w:r>
      <w:r>
        <w:t>so</w:t>
      </w:r>
      <w:r>
        <w:rPr>
          <w:spacing w:val="69"/>
        </w:rPr>
        <w:t xml:space="preserve"> </w:t>
      </w:r>
      <w:r>
        <w:t>much</w:t>
      </w:r>
      <w:r>
        <w:rPr>
          <w:spacing w:val="69"/>
        </w:rPr>
        <w:t xml:space="preserve"> </w:t>
      </w:r>
      <w:r>
        <w:t>in</w:t>
      </w:r>
      <w:r>
        <w:rPr>
          <w:spacing w:val="70"/>
        </w:rPr>
        <w:t xml:space="preserve"> </w:t>
      </w:r>
      <w:r>
        <w:t>God's</w:t>
      </w:r>
      <w:r>
        <w:rPr>
          <w:spacing w:val="69"/>
        </w:rPr>
        <w:t xml:space="preserve"> </w:t>
      </w:r>
      <w:r>
        <w:t>people</w:t>
      </w:r>
      <w:r>
        <w:rPr>
          <w:spacing w:val="69"/>
        </w:rPr>
        <w:t xml:space="preserve"> </w:t>
      </w:r>
      <w:r>
        <w:t>here,</w:t>
      </w:r>
      <w:r>
        <w:rPr>
          <w:spacing w:val="70"/>
        </w:rPr>
        <w:t xml:space="preserve"> </w:t>
      </w:r>
      <w:r>
        <w:t>as</w:t>
      </w:r>
      <w:r>
        <w:rPr>
          <w:spacing w:val="69"/>
        </w:rPr>
        <w:t xml:space="preserve"> </w:t>
      </w:r>
      <w:r>
        <w:t>not</w:t>
      </w:r>
      <w:r>
        <w:rPr>
          <w:spacing w:val="70"/>
        </w:rPr>
        <w:t xml:space="preserve"> </w:t>
      </w:r>
      <w:r>
        <w:t>only</w:t>
      </w:r>
      <w:r>
        <w:rPr>
          <w:spacing w:val="69"/>
        </w:rPr>
        <w:t xml:space="preserve"> </w:t>
      </w:r>
      <w:r>
        <w:t>does</w:t>
      </w:r>
    </w:p>
    <w:p w14:paraId="3F9FA889">
      <w:pPr>
        <w:spacing w:after="0" w:line="254" w:lineRule="auto"/>
        <w:sectPr>
          <w:pgSz w:w="12240" w:h="15840"/>
          <w:pgMar w:top="1360" w:right="1420" w:bottom="280" w:left="1420" w:header="720" w:footer="720" w:gutter="0"/>
          <w:cols w:space="720" w:num="1"/>
        </w:sectPr>
      </w:pPr>
    </w:p>
    <w:p w14:paraId="29E9A890">
      <w:pPr>
        <w:pStyle w:val="5"/>
        <w:spacing w:line="254" w:lineRule="auto"/>
        <w:ind w:right="132"/>
      </w:pPr>
      <w:r>
        <w:t>convince a gracious heart, but sometimes will convince one that hath</w:t>
      </w:r>
      <w:r>
        <w:rPr>
          <w:spacing w:val="-70"/>
        </w:rPr>
        <w:t xml:space="preserve"> </w:t>
      </w:r>
      <w:r>
        <w:t>but natural principles of their excellency.</w:t>
      </w:r>
    </w:p>
    <w:p w14:paraId="33726DE8">
      <w:pPr>
        <w:pStyle w:val="5"/>
        <w:spacing w:before="297" w:line="254" w:lineRule="auto"/>
      </w:pPr>
      <w:r>
        <w:t>Some men and women, that do sometime rail at God's people, if we</w:t>
      </w:r>
      <w:r>
        <w:rPr>
          <w:spacing w:val="1"/>
        </w:rPr>
        <w:t xml:space="preserve"> </w:t>
      </w:r>
      <w:r>
        <w:t>could see into their bosoms, do sometimes bless them, and wish that</w:t>
      </w:r>
      <w:r>
        <w:rPr>
          <w:spacing w:val="1"/>
        </w:rPr>
        <w:t xml:space="preserve"> </w:t>
      </w:r>
      <w:r>
        <w:t>their condition were such as theirs shall be: As Balaam wished he</w:t>
      </w:r>
      <w:r>
        <w:rPr>
          <w:spacing w:val="1"/>
        </w:rPr>
        <w:t xml:space="preserve"> </w:t>
      </w:r>
      <w:r>
        <w:t>might</w:t>
      </w:r>
      <w:r>
        <w:rPr>
          <w:spacing w:val="28"/>
        </w:rPr>
        <w:t xml:space="preserve"> </w:t>
      </w:r>
      <w:r>
        <w:t>die</w:t>
      </w:r>
      <w:r>
        <w:rPr>
          <w:spacing w:val="29"/>
        </w:rPr>
        <w:t xml:space="preserve"> </w:t>
      </w:r>
      <w:r>
        <w:t>the</w:t>
      </w:r>
      <w:r>
        <w:rPr>
          <w:spacing w:val="29"/>
        </w:rPr>
        <w:t xml:space="preserve"> </w:t>
      </w:r>
      <w:r>
        <w:t>death</w:t>
      </w:r>
      <w:r>
        <w:rPr>
          <w:spacing w:val="29"/>
        </w:rPr>
        <w:t xml:space="preserve"> </w:t>
      </w:r>
      <w:r>
        <w:t>of</w:t>
      </w:r>
      <w:r>
        <w:rPr>
          <w:spacing w:val="29"/>
        </w:rPr>
        <w:t xml:space="preserve"> </w:t>
      </w:r>
      <w:r>
        <w:t>the</w:t>
      </w:r>
      <w:r>
        <w:rPr>
          <w:spacing w:val="29"/>
        </w:rPr>
        <w:t xml:space="preserve"> </w:t>
      </w:r>
      <w:r>
        <w:t>Righteous;</w:t>
      </w:r>
      <w:r>
        <w:rPr>
          <w:spacing w:val="29"/>
        </w:rPr>
        <w:t xml:space="preserve"> </w:t>
      </w:r>
      <w:r>
        <w:t>and</w:t>
      </w:r>
      <w:r>
        <w:rPr>
          <w:spacing w:val="29"/>
        </w:rPr>
        <w:t xml:space="preserve"> </w:t>
      </w:r>
      <w:r>
        <w:t>John</w:t>
      </w:r>
      <w:r>
        <w:rPr>
          <w:spacing w:val="29"/>
        </w:rPr>
        <w:t xml:space="preserve"> </w:t>
      </w:r>
      <w:r>
        <w:t>the</w:t>
      </w:r>
      <w:r>
        <w:rPr>
          <w:spacing w:val="28"/>
        </w:rPr>
        <w:t xml:space="preserve"> </w:t>
      </w:r>
      <w:r>
        <w:t>Baptist,</w:t>
      </w:r>
      <w:r>
        <w:rPr>
          <w:spacing w:val="29"/>
        </w:rPr>
        <w:t xml:space="preserve"> </w:t>
      </w:r>
      <w:r>
        <w:t>though</w:t>
      </w:r>
      <w:r>
        <w:rPr>
          <w:spacing w:val="-70"/>
        </w:rPr>
        <w:t xml:space="preserve"> </w:t>
      </w:r>
      <w:r>
        <w:t>he</w:t>
      </w:r>
      <w:r>
        <w:rPr>
          <w:spacing w:val="49"/>
        </w:rPr>
        <w:t xml:space="preserve"> </w:t>
      </w:r>
      <w:r>
        <w:t>was</w:t>
      </w:r>
      <w:r>
        <w:rPr>
          <w:spacing w:val="49"/>
        </w:rPr>
        <w:t xml:space="preserve"> </w:t>
      </w:r>
      <w:r>
        <w:t>mean</w:t>
      </w:r>
      <w:r>
        <w:rPr>
          <w:spacing w:val="50"/>
        </w:rPr>
        <w:t xml:space="preserve"> </w:t>
      </w:r>
      <w:r>
        <w:t>for</w:t>
      </w:r>
      <w:r>
        <w:rPr>
          <w:spacing w:val="49"/>
        </w:rPr>
        <w:t xml:space="preserve"> </w:t>
      </w:r>
      <w:r>
        <w:t>outwards,</w:t>
      </w:r>
      <w:r>
        <w:rPr>
          <w:spacing w:val="49"/>
        </w:rPr>
        <w:t xml:space="preserve"> </w:t>
      </w:r>
      <w:r>
        <w:t>yet</w:t>
      </w:r>
      <w:r>
        <w:rPr>
          <w:spacing w:val="50"/>
        </w:rPr>
        <w:t xml:space="preserve"> </w:t>
      </w:r>
      <w:r>
        <w:t>Herod</w:t>
      </w:r>
      <w:r>
        <w:rPr>
          <w:spacing w:val="49"/>
        </w:rPr>
        <w:t xml:space="preserve"> </w:t>
      </w:r>
      <w:r>
        <w:t>reverenced</w:t>
      </w:r>
      <w:r>
        <w:rPr>
          <w:spacing w:val="49"/>
        </w:rPr>
        <w:t xml:space="preserve"> </w:t>
      </w:r>
      <w:r>
        <w:t>him,</w:t>
      </w:r>
      <w:r>
        <w:rPr>
          <w:spacing w:val="50"/>
        </w:rPr>
        <w:t xml:space="preserve"> </w:t>
      </w:r>
      <w:r>
        <w:t>because</w:t>
      </w:r>
      <w:r>
        <w:rPr>
          <w:spacing w:val="49"/>
        </w:rPr>
        <w:t xml:space="preserve"> </w:t>
      </w:r>
      <w:r>
        <w:t>he</w:t>
      </w:r>
      <w:r>
        <w:rPr>
          <w:spacing w:val="-70"/>
        </w:rPr>
        <w:t xml:space="preserve"> </w:t>
      </w:r>
      <w:r>
        <w:t>saw some glimmerings of the excellency that was in him: And that is</w:t>
      </w:r>
      <w:r>
        <w:rPr>
          <w:spacing w:val="1"/>
        </w:rPr>
        <w:t xml:space="preserve"> </w:t>
      </w:r>
      <w:r>
        <w:t>observable</w:t>
      </w:r>
      <w:r>
        <w:rPr>
          <w:spacing w:val="39"/>
        </w:rPr>
        <w:t xml:space="preserve"> </w:t>
      </w:r>
      <w:r>
        <w:t>that</w:t>
      </w:r>
      <w:r>
        <w:rPr>
          <w:spacing w:val="39"/>
        </w:rPr>
        <w:t xml:space="preserve"> </w:t>
      </w:r>
      <w:r>
        <w:t>we</w:t>
      </w:r>
      <w:r>
        <w:rPr>
          <w:spacing w:val="39"/>
        </w:rPr>
        <w:t xml:space="preserve"> </w:t>
      </w:r>
      <w:r>
        <w:t>have</w:t>
      </w:r>
      <w:r>
        <w:rPr>
          <w:spacing w:val="39"/>
        </w:rPr>
        <w:t xml:space="preserve"> </w:t>
      </w:r>
      <w:r>
        <w:t>of</w:t>
      </w:r>
      <w:r>
        <w:rPr>
          <w:spacing w:val="40"/>
        </w:rPr>
        <w:t xml:space="preserve"> </w:t>
      </w:r>
      <w:r>
        <w:t>Joash</w:t>
      </w:r>
      <w:r>
        <w:rPr>
          <w:spacing w:val="39"/>
        </w:rPr>
        <w:t xml:space="preserve"> </w:t>
      </w:r>
      <w:r>
        <w:t>King</w:t>
      </w:r>
      <w:r>
        <w:rPr>
          <w:spacing w:val="39"/>
        </w:rPr>
        <w:t xml:space="preserve"> </w:t>
      </w:r>
      <w:r>
        <w:t>of</w:t>
      </w:r>
      <w:r>
        <w:rPr>
          <w:spacing w:val="39"/>
        </w:rPr>
        <w:t xml:space="preserve"> </w:t>
      </w:r>
      <w:r>
        <w:t>Israel,</w:t>
      </w:r>
      <w:r>
        <w:rPr>
          <w:spacing w:val="40"/>
        </w:rPr>
        <w:t xml:space="preserve"> </w:t>
      </w:r>
      <w:r>
        <w:t>2</w:t>
      </w:r>
      <w:r>
        <w:rPr>
          <w:spacing w:val="39"/>
        </w:rPr>
        <w:t xml:space="preserve"> </w:t>
      </w:r>
      <w:r>
        <w:t>Kings</w:t>
      </w:r>
      <w:r>
        <w:rPr>
          <w:spacing w:val="39"/>
        </w:rPr>
        <w:t xml:space="preserve"> </w:t>
      </w:r>
      <w:r>
        <w:t>13.</w:t>
      </w:r>
      <w:r>
        <w:rPr>
          <w:spacing w:val="39"/>
        </w:rPr>
        <w:t xml:space="preserve"> </w:t>
      </w:r>
      <w:r>
        <w:t>14.</w:t>
      </w:r>
      <w:r>
        <w:rPr>
          <w:spacing w:val="40"/>
        </w:rPr>
        <w:t xml:space="preserve"> </w:t>
      </w:r>
      <w:r>
        <w:t>he</w:t>
      </w:r>
      <w:r>
        <w:rPr>
          <w:spacing w:val="-70"/>
        </w:rPr>
        <w:t xml:space="preserve"> </w:t>
      </w:r>
      <w:r>
        <w:t>was</w:t>
      </w:r>
      <w:r>
        <w:rPr>
          <w:spacing w:val="1"/>
        </w:rPr>
        <w:t xml:space="preserve"> </w:t>
      </w:r>
      <w:r>
        <w:t>a</w:t>
      </w:r>
      <w:r>
        <w:rPr>
          <w:spacing w:val="1"/>
        </w:rPr>
        <w:t xml:space="preserve"> </w:t>
      </w:r>
      <w:r>
        <w:t>wicked</w:t>
      </w:r>
      <w:r>
        <w:rPr>
          <w:spacing w:val="1"/>
        </w:rPr>
        <w:t xml:space="preserve"> </w:t>
      </w:r>
      <w:r>
        <w:t>man,</w:t>
      </w:r>
      <w:r>
        <w:rPr>
          <w:spacing w:val="1"/>
        </w:rPr>
        <w:t xml:space="preserve"> </w:t>
      </w:r>
      <w:r>
        <w:t>yet</w:t>
      </w:r>
      <w:r>
        <w:rPr>
          <w:spacing w:val="1"/>
        </w:rPr>
        <w:t xml:space="preserve"> </w:t>
      </w:r>
      <w:r>
        <w:t>when</w:t>
      </w:r>
      <w:r>
        <w:rPr>
          <w:spacing w:val="1"/>
        </w:rPr>
        <w:t xml:space="preserve"> </w:t>
      </w:r>
      <w:r>
        <w:t>he</w:t>
      </w:r>
      <w:r>
        <w:rPr>
          <w:spacing w:val="1"/>
        </w:rPr>
        <w:t xml:space="preserve"> </w:t>
      </w:r>
      <w:r>
        <w:t>comes</w:t>
      </w:r>
      <w:r>
        <w:rPr>
          <w:spacing w:val="1"/>
        </w:rPr>
        <w:t xml:space="preserve"> </w:t>
      </w:r>
      <w:r>
        <w:t>to</w:t>
      </w:r>
      <w:r>
        <w:rPr>
          <w:spacing w:val="1"/>
        </w:rPr>
        <w:t xml:space="preserve"> </w:t>
      </w:r>
      <w:r>
        <w:t>Elisha,</w:t>
      </w:r>
      <w:r>
        <w:rPr>
          <w:spacing w:val="1"/>
        </w:rPr>
        <w:t xml:space="preserve"> </w:t>
      </w:r>
      <w:r>
        <w:t>and</w:t>
      </w:r>
      <w:r>
        <w:rPr>
          <w:spacing w:val="1"/>
        </w:rPr>
        <w:t xml:space="preserve"> </w:t>
      </w:r>
      <w:r>
        <w:t>sees</w:t>
      </w:r>
      <w:r>
        <w:rPr>
          <w:spacing w:val="72"/>
        </w:rPr>
        <w:t xml:space="preserve"> </w:t>
      </w:r>
      <w:r>
        <w:t>the</w:t>
      </w:r>
      <w:r>
        <w:rPr>
          <w:spacing w:val="1"/>
        </w:rPr>
        <w:t xml:space="preserve"> </w:t>
      </w:r>
      <w:r>
        <w:t>Prophet was to die, says he, O my Father, my Father, the Chariots of</w:t>
      </w:r>
      <w:r>
        <w:rPr>
          <w:spacing w:val="1"/>
        </w:rPr>
        <w:t xml:space="preserve"> </w:t>
      </w:r>
      <w:r>
        <w:t>Israel, and the Horsemen thereof! this is the speech of one that was</w:t>
      </w:r>
      <w:r>
        <w:rPr>
          <w:spacing w:val="1"/>
        </w:rPr>
        <w:t xml:space="preserve"> </w:t>
      </w:r>
      <w:r>
        <w:t>ungodly, he had a reverend esteem of Elisha, and it seems he walked</w:t>
      </w:r>
      <w:r>
        <w:rPr>
          <w:spacing w:val="1"/>
        </w:rPr>
        <w:t xml:space="preserve"> </w:t>
      </w:r>
      <w:r>
        <w:t>so, as he gained mighty esteem from wicked men; as in 2 King. 3. 12.</w:t>
      </w:r>
      <w:r>
        <w:rPr>
          <w:spacing w:val="1"/>
        </w:rPr>
        <w:t xml:space="preserve"> </w:t>
      </w:r>
      <w:r>
        <w:t>three Kings came down to the Prophet to speak with him, they do not</w:t>
      </w:r>
      <w:r>
        <w:rPr>
          <w:spacing w:val="-70"/>
        </w:rPr>
        <w:t xml:space="preserve"> </w:t>
      </w:r>
      <w:r>
        <w:t>send for him; True it is, one of them was a good man, but the other</w:t>
      </w:r>
      <w:r>
        <w:rPr>
          <w:spacing w:val="1"/>
        </w:rPr>
        <w:t xml:space="preserve"> </w:t>
      </w:r>
      <w:r>
        <w:t>two were wicked; it was indeed in the time of their affliction, yet it</w:t>
      </w:r>
      <w:r>
        <w:rPr>
          <w:spacing w:val="1"/>
        </w:rPr>
        <w:t xml:space="preserve"> </w:t>
      </w:r>
      <w:r>
        <w:t>was a mighty honor the Prophet had from them. It is reported of the</w:t>
      </w:r>
      <w:r>
        <w:rPr>
          <w:spacing w:val="1"/>
        </w:rPr>
        <w:t xml:space="preserve"> </w:t>
      </w:r>
      <w:r>
        <w:t>Emperor Severus, when Origen came to him, he came very meanly</w:t>
      </w:r>
      <w:r>
        <w:rPr>
          <w:spacing w:val="1"/>
        </w:rPr>
        <w:t xml:space="preserve"> </w:t>
      </w:r>
      <w:r>
        <w:t>clothed,</w:t>
      </w:r>
      <w:r>
        <w:rPr>
          <w:spacing w:val="31"/>
        </w:rPr>
        <w:t xml:space="preserve"> </w:t>
      </w:r>
      <w:r>
        <w:t>only</w:t>
      </w:r>
      <w:r>
        <w:rPr>
          <w:spacing w:val="31"/>
        </w:rPr>
        <w:t xml:space="preserve"> </w:t>
      </w:r>
      <w:r>
        <w:t>one</w:t>
      </w:r>
      <w:r>
        <w:rPr>
          <w:spacing w:val="32"/>
        </w:rPr>
        <w:t xml:space="preserve"> </w:t>
      </w:r>
      <w:r>
        <w:t>garment;</w:t>
      </w:r>
      <w:r>
        <w:rPr>
          <w:spacing w:val="31"/>
        </w:rPr>
        <w:t xml:space="preserve"> </w:t>
      </w:r>
      <w:r>
        <w:t>Severus</w:t>
      </w:r>
      <w:r>
        <w:rPr>
          <w:spacing w:val="31"/>
        </w:rPr>
        <w:t xml:space="preserve"> </w:t>
      </w:r>
      <w:r>
        <w:t>sent</w:t>
      </w:r>
      <w:r>
        <w:rPr>
          <w:spacing w:val="32"/>
        </w:rPr>
        <w:t xml:space="preserve"> </w:t>
      </w:r>
      <w:r>
        <w:t>him</w:t>
      </w:r>
      <w:r>
        <w:rPr>
          <w:spacing w:val="31"/>
        </w:rPr>
        <w:t xml:space="preserve"> </w:t>
      </w:r>
      <w:r>
        <w:t>a</w:t>
      </w:r>
      <w:r>
        <w:rPr>
          <w:spacing w:val="31"/>
        </w:rPr>
        <w:t xml:space="preserve"> </w:t>
      </w:r>
      <w:r>
        <w:t>Chariot,</w:t>
      </w:r>
      <w:r>
        <w:rPr>
          <w:spacing w:val="32"/>
        </w:rPr>
        <w:t xml:space="preserve"> </w:t>
      </w:r>
      <w:r>
        <w:t>and</w:t>
      </w:r>
      <w:r>
        <w:rPr>
          <w:spacing w:val="31"/>
        </w:rPr>
        <w:t xml:space="preserve"> </w:t>
      </w:r>
      <w:r>
        <w:t>change</w:t>
      </w:r>
      <w:r>
        <w:rPr>
          <w:spacing w:val="-70"/>
        </w:rPr>
        <w:t xml:space="preserve"> </w:t>
      </w:r>
      <w:r>
        <w:t>of garments, to come in pomp to him, he refused to come in pomp;</w:t>
      </w:r>
      <w:r>
        <w:rPr>
          <w:spacing w:val="1"/>
        </w:rPr>
        <w:t xml:space="preserve"> </w:t>
      </w:r>
      <w:r>
        <w:t>and</w:t>
      </w:r>
      <w:r>
        <w:rPr>
          <w:spacing w:val="1"/>
        </w:rPr>
        <w:t xml:space="preserve"> </w:t>
      </w:r>
      <w:r>
        <w:t>yet</w:t>
      </w:r>
      <w:r>
        <w:rPr>
          <w:spacing w:val="1"/>
        </w:rPr>
        <w:t xml:space="preserve"> </w:t>
      </w:r>
      <w:r>
        <w:t>when</w:t>
      </w:r>
      <w:r>
        <w:rPr>
          <w:spacing w:val="1"/>
        </w:rPr>
        <w:t xml:space="preserve"> </w:t>
      </w:r>
      <w:r>
        <w:t>he</w:t>
      </w:r>
      <w:r>
        <w:rPr>
          <w:spacing w:val="1"/>
        </w:rPr>
        <w:t xml:space="preserve"> </w:t>
      </w:r>
      <w:r>
        <w:t>saw</w:t>
      </w:r>
      <w:r>
        <w:rPr>
          <w:spacing w:val="1"/>
        </w:rPr>
        <w:t xml:space="preserve"> </w:t>
      </w:r>
      <w:r>
        <w:t>the</w:t>
      </w:r>
      <w:r>
        <w:rPr>
          <w:spacing w:val="1"/>
        </w:rPr>
        <w:t xml:space="preserve"> </w:t>
      </w:r>
      <w:r>
        <w:t>piety</w:t>
      </w:r>
      <w:r>
        <w:rPr>
          <w:spacing w:val="1"/>
        </w:rPr>
        <w:t xml:space="preserve"> </w:t>
      </w:r>
      <w:r>
        <w:t>and</w:t>
      </w:r>
      <w:r>
        <w:rPr>
          <w:spacing w:val="1"/>
        </w:rPr>
        <w:t xml:space="preserve"> </w:t>
      </w:r>
      <w:r>
        <w:t>gravity</w:t>
      </w:r>
      <w:r>
        <w:rPr>
          <w:spacing w:val="1"/>
        </w:rPr>
        <w:t xml:space="preserve"> </w:t>
      </w:r>
      <w:r>
        <w:t>of</w:t>
      </w:r>
      <w:r>
        <w:rPr>
          <w:spacing w:val="1"/>
        </w:rPr>
        <w:t xml:space="preserve"> </w:t>
      </w:r>
      <w:r>
        <w:t>the</w:t>
      </w:r>
      <w:r>
        <w:rPr>
          <w:spacing w:val="1"/>
        </w:rPr>
        <w:t xml:space="preserve"> </w:t>
      </w:r>
      <w:r>
        <w:t>man,</w:t>
      </w:r>
      <w:r>
        <w:rPr>
          <w:spacing w:val="1"/>
        </w:rPr>
        <w:t xml:space="preserve"> </w:t>
      </w:r>
      <w:r>
        <w:t>he</w:t>
      </w:r>
      <w:r>
        <w:rPr>
          <w:spacing w:val="72"/>
        </w:rPr>
        <w:t xml:space="preserve"> </w:t>
      </w:r>
      <w:r>
        <w:t>was</w:t>
      </w:r>
      <w:r>
        <w:rPr>
          <w:spacing w:val="1"/>
        </w:rPr>
        <w:t xml:space="preserve"> </w:t>
      </w:r>
      <w:r>
        <w:t>mightily convinced, and it gained much respect from him: The godly</w:t>
      </w:r>
      <w:r>
        <w:rPr>
          <w:spacing w:val="1"/>
        </w:rPr>
        <w:t xml:space="preserve"> </w:t>
      </w:r>
      <w:r>
        <w:t>will</w:t>
      </w:r>
      <w:r>
        <w:rPr>
          <w:spacing w:val="1"/>
        </w:rPr>
        <w:t xml:space="preserve"> </w:t>
      </w:r>
      <w:r>
        <w:t>gain</w:t>
      </w:r>
      <w:r>
        <w:rPr>
          <w:spacing w:val="1"/>
        </w:rPr>
        <w:t xml:space="preserve"> </w:t>
      </w:r>
      <w:r>
        <w:t>respect</w:t>
      </w:r>
      <w:r>
        <w:rPr>
          <w:spacing w:val="1"/>
        </w:rPr>
        <w:t xml:space="preserve"> </w:t>
      </w:r>
      <w:r>
        <w:t>from</w:t>
      </w:r>
      <w:r>
        <w:rPr>
          <w:spacing w:val="1"/>
        </w:rPr>
        <w:t xml:space="preserve"> </w:t>
      </w:r>
      <w:r>
        <w:t>wicked</w:t>
      </w:r>
      <w:r>
        <w:rPr>
          <w:spacing w:val="1"/>
        </w:rPr>
        <w:t xml:space="preserve"> </w:t>
      </w:r>
      <w:r>
        <w:t>men,</w:t>
      </w:r>
      <w:r>
        <w:rPr>
          <w:spacing w:val="1"/>
        </w:rPr>
        <w:t xml:space="preserve"> </w:t>
      </w:r>
      <w:r>
        <w:t>much</w:t>
      </w:r>
      <w:r>
        <w:rPr>
          <w:spacing w:val="1"/>
        </w:rPr>
        <w:t xml:space="preserve"> </w:t>
      </w:r>
      <w:r>
        <w:t>more</w:t>
      </w:r>
      <w:r>
        <w:rPr>
          <w:spacing w:val="1"/>
        </w:rPr>
        <w:t xml:space="preserve"> </w:t>
      </w:r>
      <w:r>
        <w:t>from</w:t>
      </w:r>
      <w:r>
        <w:rPr>
          <w:spacing w:val="1"/>
        </w:rPr>
        <w:t xml:space="preserve"> </w:t>
      </w:r>
      <w:r>
        <w:t>a</w:t>
      </w:r>
      <w:r>
        <w:rPr>
          <w:spacing w:val="72"/>
        </w:rPr>
        <w:t xml:space="preserve"> </w:t>
      </w:r>
      <w:r>
        <w:t>gracious</w:t>
      </w:r>
      <w:r>
        <w:rPr>
          <w:spacing w:val="1"/>
        </w:rPr>
        <w:t xml:space="preserve"> </w:t>
      </w:r>
      <w:r>
        <w:t>heart, that can judge as God judges, and see the ends of things.</w:t>
      </w:r>
    </w:p>
    <w:p w14:paraId="5DBA8E03">
      <w:pPr>
        <w:pStyle w:val="6"/>
        <w:keepNext w:val="0"/>
        <w:keepLines w:val="0"/>
        <w:widowControl/>
        <w:suppressLineNumbers w:val="0"/>
      </w:pPr>
      <w:r>
        <w:t>第五,他们在世上的重大用处;一个住在没人注意的简陋茅屋里的贫穷男人或女人有什么用呢?是的,有许多方面;这些是世上唯一有用的人,是上帝在世上得荣耀的人,上帝藉着他们达到造世界的目的;如果不是因为一群可鄙的穷人,上帝在世上能得什么荣耀呢?现在,人们成为上帝在世上得荣耀的唯一子民,这是非常有用的:他们是地上的盐,是世上的光;虽然有人把这只应用于那些门徒和传道人,但肯定也应该应用于基督的任何门徒:他们是那些彰显上帝荣耀之光的人;如果没有他们,世界就会像一个黑暗可怕的地牢:他们是那些能为大事向上帝祈求的人,像雅各那样,他与上帝较力,像王子一样得胜:他们是那些从事崇高尊贵事物的人;没有人像上帝的子民那样有如此荣耀的工作。</w:t>
      </w:r>
    </w:p>
    <w:p w14:paraId="14E8D822">
      <w:pPr>
        <w:pStyle w:val="6"/>
        <w:keepNext w:val="0"/>
        <w:keepLines w:val="0"/>
        <w:widowControl/>
        <w:suppressLineNumbers w:val="0"/>
      </w:pPr>
      <w:r>
        <w:t>土耳其历史告诉我们,那些用来去穆罕默德坟墓的骆驼,此后在他们中间一直受到高度尊重,以至于他们再也不像以前那样用它们去做卑贱的奴仆工作:虽然事物再卑微,但藉着使用而成为尊贵;没有比圣徒的使用更尊贵的了,当这一点被有辨别力的眼睛看到时,他们就非常尊贵了。他们是世界的大祝福:赛19:24应许以色列要在地中成为祝福。上帝的子民,无论在哪里,都是那个国家的祝福,是世界的祝福,虽然被世人藐视;把这一切放在一起,他们必定是宝贵的。</w:t>
      </w:r>
    </w:p>
    <w:p w14:paraId="413BB8F0">
      <w:pPr>
        <w:pStyle w:val="6"/>
        <w:keepNext w:val="0"/>
        <w:keepLines w:val="0"/>
        <w:widowControl/>
        <w:suppressLineNumbers w:val="0"/>
      </w:pPr>
      <w:r>
        <w:t>最后,属灵的眼睛看上帝的子民为宝贵,尽管有一切外在的卑微,因为它看他们在结局中的样子,虽然他们现在无比超过世上其他一切,但他们荣耀的结局使他们的价值非常之高,属灵的眼睛非常看重事物的结局和结果,因此看圣徒在一切事物的结果上,不能不高度尊重他们。眼睛未曾看见,耳朵未曾听见,人心也未曾想到神为爱他的人所预备的,林前2:9。现在,属灵的眼睛能看见这些事,是属血气的眼睛所不能看见的,仿佛它们已经临到,将要来的荣耀的事,以及这样的人将要得到的荣耀景况,属灵的眼睛不能不定睛在这样的人身上,称他为蒙耶和华赐福的。</w:t>
      </w:r>
    </w:p>
    <w:p w14:paraId="3086BE81">
      <w:pPr>
        <w:pStyle w:val="6"/>
        <w:keepNext w:val="0"/>
        <w:keepLines w:val="0"/>
        <w:widowControl/>
        <w:suppressLineNumbers w:val="0"/>
      </w:pPr>
      <w:r>
        <w:t>我们常常尊重地看那些被指定要得大事、将要得大产业的大继承人,虽然他们现在穿着粗布衣服,吃着粗糙的面包,和乞丐的孩子玩耍;同样,上帝的仆人,无论他们在世人眼中如何,那些知道他们将要承受什么、将来要得到什么的人,不能不看他们为尊贵的:属灵的眼睛看到,现在穿得如此寒酸的身体,几年之内就要比天上的太阳更明亮,那恩赐和才干软弱的灵魂,它看到它是一个器皿,将要被上帝的一切荣耀充满到边,上帝的形象要在其上完全,并要完全认识上帝,认识那有福的三位一体,和福音的奥秘,以及上帝一切伟大的作为:属灵的眼睛能看到,不久之后,当基督在他的荣耀里降临时,他要在人和天使面前承认他们,告诉人和天使,这些就是我父永恒的旨意为他们作工的人,我甘心为他们流血;救赎的伟大工作中所有的心意,都是为了他们:属灵的眼睛能看到,不久他们就要被提到我们的救主那里,审判整个世界,审判天使,头上戴着冠冕,手里拿着棕树枝,欢呼雀跃,与基督一同升天见父,永远享受他。如果这些事被看为真实确定的,就不能不引起尊重;上帝的子民在这里有如此多的事,不仅使蒙恩的心确信,有时也会使那些只有属血气原则的人确信他们的卓越。</w:t>
      </w:r>
    </w:p>
    <w:p w14:paraId="08874678">
      <w:pPr>
        <w:pStyle w:val="6"/>
        <w:keepNext w:val="0"/>
        <w:keepLines w:val="0"/>
        <w:widowControl/>
        <w:suppressLineNumbers w:val="0"/>
      </w:pPr>
      <w:r>
        <w:t>有些人有时会辱骂上帝的子民,如果我们能看到他们的内心,有时会称颂他们,希望自己的景况能像他们将要得到的那样:就像巴兰希望自己得义人之死一样;施洗约翰虽然外表卑微,希律却尊敬他,因为他看到了他身上卓越的一些微光:以色列王约阿施的事也值得注意,王下13:14。他是个恶人,然而当他来到以利沙那里,看见先知将要死了,就说,我父啊!我父啊!以色列的战车马兵阿!这是一个不敬虔的人说的话,他对以利沙有崇敬的尊重,看来他行事为人如此,以致从恶人那里得到了极大的尊重;正如王下3:12所说,有三个王下来见先知,与他说话,他们不是派人去请他;诚然,其中一个是好人,但另外两个是恶人;这确实是在他们遭难的时候,但这是先知从他们那里得到的极大尊荣。据说,当俄利根来见皇帝塞维鲁时,他穿得很寒酸,只穿一件衣服;塞维鲁派了一辆战车和换洗的衣服,让他盛装来见他,他拒绝盛装而来;然而当他看到这个人的虔诚和庄重时,他大大地被感动,从他那里得到了很大的尊重:敬虔的人会从恶人那里得到尊重,更何况从蒙恩的心那里,因为他们能像上帝一样判断,看到事物的结局。</w:t>
      </w:r>
    </w:p>
    <w:p w14:paraId="22C8F05F">
      <w:pPr>
        <w:pStyle w:val="5"/>
        <w:spacing w:before="0"/>
        <w:ind w:left="0" w:right="0"/>
        <w:jc w:val="left"/>
        <w:rPr>
          <w:sz w:val="34"/>
        </w:rPr>
      </w:pPr>
    </w:p>
    <w:p w14:paraId="700883F9">
      <w:pPr>
        <w:pStyle w:val="5"/>
        <w:spacing w:before="0"/>
        <w:ind w:left="0" w:right="0"/>
        <w:jc w:val="left"/>
        <w:rPr>
          <w:sz w:val="34"/>
        </w:rPr>
      </w:pPr>
    </w:p>
    <w:p w14:paraId="31DDEFD5">
      <w:pPr>
        <w:pStyle w:val="3"/>
        <w:spacing w:before="272"/>
      </w:pPr>
      <w:bookmarkStart w:id="32" w:name="_bookmark17"/>
      <w:bookmarkEnd w:id="32"/>
      <w:r>
        <w:t>CHAPTER</w:t>
      </w:r>
      <w:r>
        <w:rPr>
          <w:spacing w:val="30"/>
        </w:rPr>
        <w:t xml:space="preserve"> </w:t>
      </w:r>
      <w:r>
        <w:t>XVII.</w:t>
      </w:r>
    </w:p>
    <w:p w14:paraId="2CEF102E">
      <w:pPr>
        <w:pStyle w:val="5"/>
        <w:spacing w:before="7"/>
        <w:ind w:left="0" w:right="0"/>
        <w:jc w:val="left"/>
        <w:rPr>
          <w:b/>
          <w:sz w:val="41"/>
        </w:rPr>
      </w:pPr>
    </w:p>
    <w:p w14:paraId="3EA9B73F">
      <w:pPr>
        <w:pStyle w:val="5"/>
        <w:spacing w:before="0" w:line="254" w:lineRule="auto"/>
        <w:ind w:left="151" w:right="150"/>
        <w:jc w:val="center"/>
      </w:pPr>
      <w:r>
        <w:t>What we are to learn from that high esteem a gracious heart hath of</w:t>
      </w:r>
      <w:r>
        <w:rPr>
          <w:spacing w:val="-70"/>
        </w:rPr>
        <w:t xml:space="preserve"> </w:t>
      </w:r>
      <w:r>
        <w:t>the Saints in their sorest afflictions.</w:t>
      </w:r>
    </w:p>
    <w:p w14:paraId="726EBE87">
      <w:pPr>
        <w:spacing w:after="0" w:line="254" w:lineRule="auto"/>
        <w:jc w:val="center"/>
        <w:sectPr>
          <w:pgSz w:w="12240" w:h="15840"/>
          <w:pgMar w:top="1360" w:right="1420" w:bottom="280" w:left="1420" w:header="720" w:footer="720" w:gutter="0"/>
          <w:cols w:space="720" w:num="1"/>
        </w:sectPr>
      </w:pPr>
    </w:p>
    <w:p w14:paraId="3FD54D0B">
      <w:pPr>
        <w:pStyle w:val="5"/>
        <w:spacing w:line="254" w:lineRule="auto"/>
      </w:pPr>
      <w:r>
        <w:t>Hence we see what a difference is between the men of the world, and</w:t>
      </w:r>
      <w:r>
        <w:rPr>
          <w:spacing w:val="1"/>
        </w:rPr>
        <w:t xml:space="preserve"> </w:t>
      </w:r>
      <w:r>
        <w:t>God's people: The men of the world are such, as in all their outward</w:t>
      </w:r>
      <w:r>
        <w:rPr>
          <w:spacing w:val="1"/>
        </w:rPr>
        <w:t xml:space="preserve"> </w:t>
      </w:r>
      <w:r>
        <w:t>pomp and bravery, are base and wretched, and God's people in all</w:t>
      </w:r>
      <w:r>
        <w:rPr>
          <w:spacing w:val="1"/>
        </w:rPr>
        <w:t xml:space="preserve"> </w:t>
      </w:r>
      <w:r>
        <w:t>their</w:t>
      </w:r>
      <w:r>
        <w:rPr>
          <w:spacing w:val="1"/>
        </w:rPr>
        <w:t xml:space="preserve"> </w:t>
      </w:r>
      <w:r>
        <w:t>baseness</w:t>
      </w:r>
      <w:r>
        <w:rPr>
          <w:spacing w:val="1"/>
        </w:rPr>
        <w:t xml:space="preserve"> </w:t>
      </w:r>
      <w:r>
        <w:t>and</w:t>
      </w:r>
      <w:r>
        <w:rPr>
          <w:spacing w:val="1"/>
        </w:rPr>
        <w:t xml:space="preserve"> </w:t>
      </w:r>
      <w:r>
        <w:t>meanness,</w:t>
      </w:r>
      <w:r>
        <w:rPr>
          <w:spacing w:val="1"/>
        </w:rPr>
        <w:t xml:space="preserve"> </w:t>
      </w:r>
      <w:r>
        <w:t>are</w:t>
      </w:r>
      <w:r>
        <w:rPr>
          <w:spacing w:val="1"/>
        </w:rPr>
        <w:t xml:space="preserve"> </w:t>
      </w:r>
      <w:r>
        <w:t>precious</w:t>
      </w:r>
      <w:r>
        <w:rPr>
          <w:spacing w:val="1"/>
        </w:rPr>
        <w:t xml:space="preserve"> </w:t>
      </w:r>
      <w:r>
        <w:t>and</w:t>
      </w:r>
      <w:r>
        <w:rPr>
          <w:spacing w:val="1"/>
        </w:rPr>
        <w:t xml:space="preserve"> </w:t>
      </w:r>
      <w:r>
        <w:t>honorable:</w:t>
      </w:r>
      <w:r>
        <w:rPr>
          <w:spacing w:val="1"/>
        </w:rPr>
        <w:t xml:space="preserve"> </w:t>
      </w:r>
      <w:r>
        <w:t>The</w:t>
      </w:r>
      <w:r>
        <w:rPr>
          <w:spacing w:val="1"/>
        </w:rPr>
        <w:t xml:space="preserve"> </w:t>
      </w:r>
      <w:r>
        <w:t>wicked men are so vile, as all the glory that the world hath cannot</w:t>
      </w:r>
      <w:r>
        <w:rPr>
          <w:spacing w:val="1"/>
        </w:rPr>
        <w:t xml:space="preserve"> </w:t>
      </w:r>
      <w:r>
        <w:t>make them blessed; and God's people are so blessed, as that all the</w:t>
      </w:r>
      <w:r>
        <w:rPr>
          <w:spacing w:val="1"/>
        </w:rPr>
        <w:t xml:space="preserve"> </w:t>
      </w:r>
      <w:r>
        <w:t>evil of the world cannot make them any way miserable: If a man had</w:t>
      </w:r>
      <w:r>
        <w:rPr>
          <w:spacing w:val="1"/>
        </w:rPr>
        <w:t xml:space="preserve"> </w:t>
      </w:r>
      <w:r>
        <w:t>his</w:t>
      </w:r>
      <w:r>
        <w:rPr>
          <w:spacing w:val="15"/>
        </w:rPr>
        <w:t xml:space="preserve"> </w:t>
      </w:r>
      <w:r>
        <w:t>heart's</w:t>
      </w:r>
      <w:r>
        <w:rPr>
          <w:spacing w:val="15"/>
        </w:rPr>
        <w:t xml:space="preserve"> </w:t>
      </w:r>
      <w:r>
        <w:t>desire</w:t>
      </w:r>
      <w:r>
        <w:rPr>
          <w:spacing w:val="15"/>
        </w:rPr>
        <w:t xml:space="preserve"> </w:t>
      </w:r>
      <w:r>
        <w:t>in</w:t>
      </w:r>
      <w:r>
        <w:rPr>
          <w:spacing w:val="15"/>
        </w:rPr>
        <w:t xml:space="preserve"> </w:t>
      </w:r>
      <w:r>
        <w:t>all</w:t>
      </w:r>
      <w:r>
        <w:rPr>
          <w:spacing w:val="15"/>
        </w:rPr>
        <w:t xml:space="preserve"> </w:t>
      </w:r>
      <w:r>
        <w:t>things</w:t>
      </w:r>
      <w:r>
        <w:rPr>
          <w:spacing w:val="15"/>
        </w:rPr>
        <w:t xml:space="preserve"> </w:t>
      </w:r>
      <w:r>
        <w:t>that</w:t>
      </w:r>
      <w:r>
        <w:rPr>
          <w:spacing w:val="15"/>
        </w:rPr>
        <w:t xml:space="preserve"> </w:t>
      </w:r>
      <w:r>
        <w:t>are</w:t>
      </w:r>
      <w:r>
        <w:rPr>
          <w:spacing w:val="15"/>
        </w:rPr>
        <w:t xml:space="preserve"> </w:t>
      </w:r>
      <w:r>
        <w:t>here</w:t>
      </w:r>
      <w:r>
        <w:rPr>
          <w:spacing w:val="15"/>
        </w:rPr>
        <w:t xml:space="preserve"> </w:t>
      </w:r>
      <w:r>
        <w:t>below,</w:t>
      </w:r>
      <w:r>
        <w:rPr>
          <w:spacing w:val="15"/>
        </w:rPr>
        <w:t xml:space="preserve"> </w:t>
      </w:r>
      <w:r>
        <w:t>he</w:t>
      </w:r>
      <w:r>
        <w:rPr>
          <w:spacing w:val="15"/>
        </w:rPr>
        <w:t xml:space="preserve"> </w:t>
      </w:r>
      <w:r>
        <w:t>may</w:t>
      </w:r>
      <w:r>
        <w:rPr>
          <w:spacing w:val="15"/>
        </w:rPr>
        <w:t xml:space="preserve"> </w:t>
      </w:r>
      <w:r>
        <w:t>remain</w:t>
      </w:r>
      <w:r>
        <w:rPr>
          <w:spacing w:val="15"/>
        </w:rPr>
        <w:t xml:space="preserve"> </w:t>
      </w:r>
      <w:r>
        <w:t>as</w:t>
      </w:r>
      <w:r>
        <w:rPr>
          <w:spacing w:val="-70"/>
        </w:rPr>
        <w:t xml:space="preserve"> </w:t>
      </w:r>
      <w:r>
        <w:t>a</w:t>
      </w:r>
      <w:r>
        <w:rPr>
          <w:spacing w:val="42"/>
        </w:rPr>
        <w:t xml:space="preserve"> </w:t>
      </w:r>
      <w:r>
        <w:t>base</w:t>
      </w:r>
      <w:r>
        <w:rPr>
          <w:spacing w:val="42"/>
        </w:rPr>
        <w:t xml:space="preserve"> </w:t>
      </w:r>
      <w:r>
        <w:t>cursed</w:t>
      </w:r>
      <w:r>
        <w:rPr>
          <w:spacing w:val="43"/>
        </w:rPr>
        <w:t xml:space="preserve"> </w:t>
      </w:r>
      <w:r>
        <w:t>creature;</w:t>
      </w:r>
      <w:r>
        <w:rPr>
          <w:spacing w:val="42"/>
        </w:rPr>
        <w:t xml:space="preserve"> </w:t>
      </w:r>
      <w:r>
        <w:t>but</w:t>
      </w:r>
      <w:r>
        <w:rPr>
          <w:spacing w:val="42"/>
        </w:rPr>
        <w:t xml:space="preserve"> </w:t>
      </w:r>
      <w:r>
        <w:t>let</w:t>
      </w:r>
      <w:r>
        <w:rPr>
          <w:spacing w:val="43"/>
        </w:rPr>
        <w:t xml:space="preserve"> </w:t>
      </w:r>
      <w:r>
        <w:t>him</w:t>
      </w:r>
      <w:r>
        <w:rPr>
          <w:spacing w:val="42"/>
        </w:rPr>
        <w:t xml:space="preserve"> </w:t>
      </w:r>
      <w:r>
        <w:t>be</w:t>
      </w:r>
      <w:r>
        <w:rPr>
          <w:spacing w:val="42"/>
        </w:rPr>
        <w:t xml:space="preserve"> </w:t>
      </w:r>
      <w:r>
        <w:t>gracious,</w:t>
      </w:r>
      <w:r>
        <w:rPr>
          <w:spacing w:val="43"/>
        </w:rPr>
        <w:t xml:space="preserve"> </w:t>
      </w:r>
      <w:r>
        <w:t>and</w:t>
      </w:r>
      <w:r>
        <w:rPr>
          <w:spacing w:val="42"/>
        </w:rPr>
        <w:t xml:space="preserve"> </w:t>
      </w:r>
      <w:r>
        <w:t>godly,</w:t>
      </w:r>
      <w:r>
        <w:rPr>
          <w:spacing w:val="43"/>
        </w:rPr>
        <w:t xml:space="preserve"> </w:t>
      </w:r>
      <w:r>
        <w:t>and</w:t>
      </w:r>
      <w:r>
        <w:rPr>
          <w:spacing w:val="42"/>
        </w:rPr>
        <w:t xml:space="preserve"> </w:t>
      </w:r>
      <w:r>
        <w:t>let</w:t>
      </w:r>
      <w:r>
        <w:rPr>
          <w:spacing w:val="-70"/>
        </w:rPr>
        <w:t xml:space="preserve"> </w:t>
      </w:r>
      <w:r>
        <w:t>him have all the misery that can be put upon him in the world, he is</w:t>
      </w:r>
      <w:r>
        <w:rPr>
          <w:spacing w:val="1"/>
        </w:rPr>
        <w:t xml:space="preserve"> </w:t>
      </w:r>
      <w:r>
        <w:t>one that God, and the Angels, and Saints look upon, as the glory of</w:t>
      </w:r>
      <w:r>
        <w:rPr>
          <w:spacing w:val="1"/>
        </w:rPr>
        <w:t xml:space="preserve"> </w:t>
      </w:r>
      <w:r>
        <w:t>the earth.</w:t>
      </w:r>
    </w:p>
    <w:p w14:paraId="7206BC67">
      <w:pPr>
        <w:pStyle w:val="5"/>
        <w:spacing w:before="284"/>
        <w:ind w:right="0"/>
      </w:pPr>
      <w:r>
        <w:t>That</w:t>
      </w:r>
      <w:r>
        <w:rPr>
          <w:spacing w:val="27"/>
        </w:rPr>
        <w:t xml:space="preserve"> </w:t>
      </w:r>
      <w:r>
        <w:t>is</w:t>
      </w:r>
      <w:r>
        <w:rPr>
          <w:spacing w:val="27"/>
        </w:rPr>
        <w:t xml:space="preserve"> </w:t>
      </w:r>
      <w:r>
        <w:t>very</w:t>
      </w:r>
      <w:r>
        <w:rPr>
          <w:spacing w:val="27"/>
        </w:rPr>
        <w:t xml:space="preserve"> </w:t>
      </w:r>
      <w:r>
        <w:t>observable</w:t>
      </w:r>
      <w:r>
        <w:rPr>
          <w:spacing w:val="27"/>
        </w:rPr>
        <w:t xml:space="preserve"> </w:t>
      </w:r>
      <w:r>
        <w:t>we</w:t>
      </w:r>
      <w:r>
        <w:rPr>
          <w:spacing w:val="27"/>
        </w:rPr>
        <w:t xml:space="preserve"> </w:t>
      </w:r>
      <w:r>
        <w:t>have</w:t>
      </w:r>
      <w:r>
        <w:rPr>
          <w:spacing w:val="27"/>
        </w:rPr>
        <w:t xml:space="preserve"> </w:t>
      </w:r>
      <w:r>
        <w:t>of</w:t>
      </w:r>
      <w:r>
        <w:rPr>
          <w:spacing w:val="27"/>
        </w:rPr>
        <w:t xml:space="preserve"> </w:t>
      </w:r>
      <w:r>
        <w:t>Antiochus</w:t>
      </w:r>
      <w:r>
        <w:rPr>
          <w:spacing w:val="27"/>
        </w:rPr>
        <w:t xml:space="preserve"> </w:t>
      </w:r>
      <w:r>
        <w:t>Epiphanes</w:t>
      </w:r>
      <w:r>
        <w:rPr>
          <w:spacing w:val="27"/>
        </w:rPr>
        <w:t xml:space="preserve"> </w:t>
      </w:r>
      <w:r>
        <w:t>in</w:t>
      </w:r>
      <w:r>
        <w:rPr>
          <w:spacing w:val="27"/>
        </w:rPr>
        <w:t xml:space="preserve"> </w:t>
      </w:r>
      <w:r>
        <w:t>Dan.</w:t>
      </w:r>
      <w:r>
        <w:rPr>
          <w:spacing w:val="27"/>
        </w:rPr>
        <w:t xml:space="preserve"> </w:t>
      </w:r>
      <w:r>
        <w:t>11.</w:t>
      </w:r>
    </w:p>
    <w:p w14:paraId="5ED914D1">
      <w:pPr>
        <w:pStyle w:val="5"/>
        <w:spacing w:before="19" w:line="254" w:lineRule="auto"/>
      </w:pPr>
      <w:r>
        <w:t>21. In his estate shall stand up a vile person, and yet he was the great</w:t>
      </w:r>
      <w:r>
        <w:rPr>
          <w:spacing w:val="1"/>
        </w:rPr>
        <w:t xml:space="preserve"> </w:t>
      </w:r>
      <w:r>
        <w:t>King of Assyria. And Josephus reports, the Samaritans wrote to him,</w:t>
      </w:r>
      <w:r>
        <w:rPr>
          <w:spacing w:val="1"/>
        </w:rPr>
        <w:t xml:space="preserve"> </w:t>
      </w:r>
      <w:r>
        <w:t>because he tormented the Jews, to excuse themselves that they were</w:t>
      </w:r>
      <w:r>
        <w:rPr>
          <w:spacing w:val="1"/>
        </w:rPr>
        <w:t xml:space="preserve"> </w:t>
      </w:r>
      <w:r>
        <w:t>no Jews; and they writ, Antiochus the mighty God; and his name</w:t>
      </w:r>
      <w:r>
        <w:rPr>
          <w:spacing w:val="1"/>
        </w:rPr>
        <w:t xml:space="preserve"> </w:t>
      </w:r>
      <w:r>
        <w:t>Epiphanes in English, does signify one that is illustrious and famous</w:t>
      </w:r>
      <w:r>
        <w:rPr>
          <w:spacing w:val="1"/>
        </w:rPr>
        <w:t xml:space="preserve"> </w:t>
      </w:r>
      <w:r>
        <w:t>above</w:t>
      </w:r>
      <w:r>
        <w:rPr>
          <w:spacing w:val="1"/>
        </w:rPr>
        <w:t xml:space="preserve"> </w:t>
      </w:r>
      <w:r>
        <w:t>others:</w:t>
      </w:r>
      <w:r>
        <w:rPr>
          <w:spacing w:val="1"/>
        </w:rPr>
        <w:t xml:space="preserve"> </w:t>
      </w:r>
      <w:r>
        <w:t>Though</w:t>
      </w:r>
      <w:r>
        <w:rPr>
          <w:spacing w:val="1"/>
        </w:rPr>
        <w:t xml:space="preserve"> </w:t>
      </w:r>
      <w:r>
        <w:t>he</w:t>
      </w:r>
      <w:r>
        <w:rPr>
          <w:spacing w:val="1"/>
        </w:rPr>
        <w:t xml:space="preserve"> </w:t>
      </w:r>
      <w:r>
        <w:t>was</w:t>
      </w:r>
      <w:r>
        <w:rPr>
          <w:spacing w:val="1"/>
        </w:rPr>
        <w:t xml:space="preserve"> </w:t>
      </w:r>
      <w:r>
        <w:t>the</w:t>
      </w:r>
      <w:r>
        <w:rPr>
          <w:spacing w:val="1"/>
        </w:rPr>
        <w:t xml:space="preserve"> </w:t>
      </w:r>
      <w:r>
        <w:t>great</w:t>
      </w:r>
      <w:r>
        <w:rPr>
          <w:spacing w:val="1"/>
        </w:rPr>
        <w:t xml:space="preserve"> </w:t>
      </w:r>
      <w:r>
        <w:t>King</w:t>
      </w:r>
      <w:r>
        <w:rPr>
          <w:spacing w:val="1"/>
        </w:rPr>
        <w:t xml:space="preserve"> </w:t>
      </w:r>
      <w:r>
        <w:t>of</w:t>
      </w:r>
      <w:r>
        <w:rPr>
          <w:spacing w:val="1"/>
        </w:rPr>
        <w:t xml:space="preserve"> </w:t>
      </w:r>
      <w:r>
        <w:t>Assyria,</w:t>
      </w:r>
      <w:r>
        <w:rPr>
          <w:spacing w:val="1"/>
        </w:rPr>
        <w:t xml:space="preserve"> </w:t>
      </w:r>
      <w:r>
        <w:t>and</w:t>
      </w:r>
      <w:r>
        <w:rPr>
          <w:spacing w:val="72"/>
        </w:rPr>
        <w:t xml:space="preserve"> </w:t>
      </w:r>
      <w:r>
        <w:t>by</w:t>
      </w:r>
      <w:r>
        <w:rPr>
          <w:spacing w:val="1"/>
        </w:rPr>
        <w:t xml:space="preserve"> </w:t>
      </w:r>
      <w:r>
        <w:t>flattery was called the Mighty God, and by his name called Illustrious</w:t>
      </w:r>
      <w:r>
        <w:rPr>
          <w:spacing w:val="-70"/>
        </w:rPr>
        <w:t xml:space="preserve"> </w:t>
      </w:r>
      <w:r>
        <w:t>&amp; famous above others, yet by the holy Ghost he is called a Vile</w:t>
      </w:r>
      <w:r>
        <w:rPr>
          <w:spacing w:val="1"/>
        </w:rPr>
        <w:t xml:space="preserve"> </w:t>
      </w:r>
      <w:r>
        <w:t>person.</w:t>
      </w:r>
      <w:r>
        <w:rPr>
          <w:spacing w:val="65"/>
        </w:rPr>
        <w:t xml:space="preserve"> </w:t>
      </w:r>
      <w:r>
        <w:t>But</w:t>
      </w:r>
      <w:r>
        <w:rPr>
          <w:spacing w:val="66"/>
        </w:rPr>
        <w:t xml:space="preserve"> </w:t>
      </w:r>
      <w:r>
        <w:t>David</w:t>
      </w:r>
      <w:r>
        <w:rPr>
          <w:spacing w:val="66"/>
        </w:rPr>
        <w:t xml:space="preserve"> </w:t>
      </w:r>
      <w:r>
        <w:t>speaking</w:t>
      </w:r>
      <w:r>
        <w:rPr>
          <w:spacing w:val="66"/>
        </w:rPr>
        <w:t xml:space="preserve"> </w:t>
      </w:r>
      <w:r>
        <w:t>of</w:t>
      </w:r>
      <w:r>
        <w:rPr>
          <w:spacing w:val="66"/>
        </w:rPr>
        <w:t xml:space="preserve"> </w:t>
      </w:r>
      <w:r>
        <w:t>God's</w:t>
      </w:r>
      <w:r>
        <w:rPr>
          <w:spacing w:val="66"/>
        </w:rPr>
        <w:t xml:space="preserve"> </w:t>
      </w:r>
      <w:r>
        <w:t>people,</w:t>
      </w:r>
      <w:r>
        <w:rPr>
          <w:spacing w:val="66"/>
        </w:rPr>
        <w:t xml:space="preserve"> </w:t>
      </w:r>
      <w:r>
        <w:t>whom</w:t>
      </w:r>
      <w:r>
        <w:rPr>
          <w:spacing w:val="66"/>
        </w:rPr>
        <w:t xml:space="preserve"> </w:t>
      </w:r>
      <w:r>
        <w:t>he</w:t>
      </w:r>
      <w:r>
        <w:rPr>
          <w:spacing w:val="66"/>
        </w:rPr>
        <w:t xml:space="preserve"> </w:t>
      </w:r>
      <w:r>
        <w:t>should</w:t>
      </w:r>
      <w:r>
        <w:rPr>
          <w:spacing w:val="66"/>
        </w:rPr>
        <w:t xml:space="preserve"> </w:t>
      </w:r>
      <w:r>
        <w:t>do</w:t>
      </w:r>
      <w:r>
        <w:rPr>
          <w:spacing w:val="-70"/>
        </w:rPr>
        <w:t xml:space="preserve"> </w:t>
      </w:r>
      <w:r>
        <w:t>good unto, says, They are the excellent of the earth, in whom is my</w:t>
      </w:r>
      <w:r>
        <w:rPr>
          <w:spacing w:val="1"/>
        </w:rPr>
        <w:t xml:space="preserve"> </w:t>
      </w:r>
      <w:r>
        <w:t>delight, Psal. 16. the word signifies, the magnificent of the earth: The</w:t>
      </w:r>
      <w:r>
        <w:rPr>
          <w:spacing w:val="1"/>
        </w:rPr>
        <w:t xml:space="preserve"> </w:t>
      </w:r>
      <w:r>
        <w:t>one is called The vile of the earth, in the Psalm before, and the other</w:t>
      </w:r>
      <w:r>
        <w:rPr>
          <w:spacing w:val="1"/>
        </w:rPr>
        <w:t xml:space="preserve"> </w:t>
      </w:r>
      <w:r>
        <w:t>called The magnificent, in this Psalm.</w:t>
      </w:r>
    </w:p>
    <w:p w14:paraId="42721E2E">
      <w:pPr>
        <w:pStyle w:val="5"/>
        <w:spacing w:before="283" w:line="254" w:lineRule="auto"/>
        <w:ind w:right="120"/>
      </w:pPr>
      <w:r>
        <w:t>God hath made a separation between the wicked and the godly, and</w:t>
      </w:r>
      <w:r>
        <w:rPr>
          <w:spacing w:val="1"/>
        </w:rPr>
        <w:t xml:space="preserve"> </w:t>
      </w:r>
      <w:r>
        <w:t>therefore</w:t>
      </w:r>
      <w:r>
        <w:rPr>
          <w:spacing w:val="1"/>
        </w:rPr>
        <w:t xml:space="preserve"> </w:t>
      </w:r>
      <w:r>
        <w:t>Moses</w:t>
      </w:r>
      <w:r>
        <w:rPr>
          <w:spacing w:val="1"/>
        </w:rPr>
        <w:t xml:space="preserve"> </w:t>
      </w:r>
      <w:r>
        <w:t>says</w:t>
      </w:r>
      <w:r>
        <w:rPr>
          <w:spacing w:val="1"/>
        </w:rPr>
        <w:t xml:space="preserve"> </w:t>
      </w:r>
      <w:r>
        <w:t>in</w:t>
      </w:r>
      <w:r>
        <w:rPr>
          <w:spacing w:val="1"/>
        </w:rPr>
        <w:t xml:space="preserve"> </w:t>
      </w:r>
      <w:r>
        <w:t>Exod.</w:t>
      </w:r>
      <w:r>
        <w:rPr>
          <w:spacing w:val="1"/>
        </w:rPr>
        <w:t xml:space="preserve"> </w:t>
      </w:r>
      <w:r>
        <w:t>33.</w:t>
      </w:r>
      <w:r>
        <w:rPr>
          <w:spacing w:val="1"/>
        </w:rPr>
        <w:t xml:space="preserve"> </w:t>
      </w:r>
      <w:r>
        <w:t>ver.</w:t>
      </w:r>
      <w:r>
        <w:rPr>
          <w:spacing w:val="1"/>
        </w:rPr>
        <w:t xml:space="preserve"> </w:t>
      </w:r>
      <w:r>
        <w:t>16.</w:t>
      </w:r>
      <w:r>
        <w:rPr>
          <w:spacing w:val="1"/>
        </w:rPr>
        <w:t xml:space="preserve"> </w:t>
      </w:r>
      <w:r>
        <w:t>Thou</w:t>
      </w:r>
      <w:r>
        <w:rPr>
          <w:spacing w:val="1"/>
        </w:rPr>
        <w:t xml:space="preserve"> </w:t>
      </w:r>
      <w:r>
        <w:t>hast</w:t>
      </w:r>
      <w:r>
        <w:rPr>
          <w:spacing w:val="1"/>
        </w:rPr>
        <w:t xml:space="preserve"> </w:t>
      </w:r>
      <w:r>
        <w:t>separated</w:t>
      </w:r>
      <w:r>
        <w:rPr>
          <w:spacing w:val="1"/>
        </w:rPr>
        <w:t xml:space="preserve"> </w:t>
      </w:r>
      <w:r>
        <w:t>between us and other people; the word that is translated separated,</w:t>
      </w:r>
      <w:r>
        <w:rPr>
          <w:spacing w:val="1"/>
        </w:rPr>
        <w:t xml:space="preserve"> </w:t>
      </w:r>
      <w:r>
        <w:t>is, thou hast wonderfully separated between us and other people; so</w:t>
      </w:r>
      <w:r>
        <w:rPr>
          <w:spacing w:val="1"/>
        </w:rPr>
        <w:t xml:space="preserve"> </w:t>
      </w:r>
      <w:r>
        <w:t>God hath wonderfully separated between us and the world; that the</w:t>
      </w:r>
      <w:r>
        <w:rPr>
          <w:spacing w:val="1"/>
        </w:rPr>
        <w:t xml:space="preserve"> </w:t>
      </w:r>
      <w:r>
        <w:t>one should be so cursed, that all the good of the world cannot make</w:t>
      </w:r>
      <w:r>
        <w:rPr>
          <w:spacing w:val="1"/>
        </w:rPr>
        <w:t xml:space="preserve"> </w:t>
      </w:r>
      <w:r>
        <w:t>them blessed; and the other so blessed, as all the evil of the world</w:t>
      </w:r>
      <w:r>
        <w:rPr>
          <w:spacing w:val="1"/>
        </w:rPr>
        <w:t xml:space="preserve"> </w:t>
      </w:r>
      <w:r>
        <w:t>cannot</w:t>
      </w:r>
      <w:r>
        <w:rPr>
          <w:spacing w:val="47"/>
        </w:rPr>
        <w:t xml:space="preserve"> </w:t>
      </w:r>
      <w:r>
        <w:t>make</w:t>
      </w:r>
      <w:r>
        <w:rPr>
          <w:spacing w:val="47"/>
        </w:rPr>
        <w:t xml:space="preserve"> </w:t>
      </w:r>
      <w:r>
        <w:t>them</w:t>
      </w:r>
      <w:r>
        <w:rPr>
          <w:spacing w:val="48"/>
        </w:rPr>
        <w:t xml:space="preserve"> </w:t>
      </w:r>
      <w:r>
        <w:t>miserable.</w:t>
      </w:r>
      <w:r>
        <w:rPr>
          <w:spacing w:val="47"/>
        </w:rPr>
        <w:t xml:space="preserve"> </w:t>
      </w:r>
      <w:r>
        <w:t>When</w:t>
      </w:r>
      <w:r>
        <w:rPr>
          <w:spacing w:val="47"/>
        </w:rPr>
        <w:t xml:space="preserve"> </w:t>
      </w:r>
      <w:r>
        <w:t>Agrippa</w:t>
      </w:r>
      <w:r>
        <w:rPr>
          <w:spacing w:val="48"/>
        </w:rPr>
        <w:t xml:space="preserve"> </w:t>
      </w:r>
      <w:r>
        <w:t>was</w:t>
      </w:r>
      <w:r>
        <w:rPr>
          <w:spacing w:val="47"/>
        </w:rPr>
        <w:t xml:space="preserve"> </w:t>
      </w:r>
      <w:r>
        <w:t>so</w:t>
      </w:r>
      <w:r>
        <w:rPr>
          <w:spacing w:val="47"/>
        </w:rPr>
        <w:t xml:space="preserve"> </w:t>
      </w:r>
      <w:r>
        <w:t>admired,</w:t>
      </w:r>
      <w:r>
        <w:rPr>
          <w:spacing w:val="48"/>
        </w:rPr>
        <w:t xml:space="preserve"> </w:t>
      </w:r>
      <w:r>
        <w:t>that</w:t>
      </w:r>
    </w:p>
    <w:p w14:paraId="0D9392F0">
      <w:pPr>
        <w:spacing w:after="0" w:line="254" w:lineRule="auto"/>
        <w:sectPr>
          <w:pgSz w:w="12240" w:h="15840"/>
          <w:pgMar w:top="1360" w:right="1420" w:bottom="280" w:left="1420" w:header="720" w:footer="720" w:gutter="0"/>
          <w:cols w:space="720" w:num="1"/>
        </w:sectPr>
      </w:pPr>
    </w:p>
    <w:p w14:paraId="1F7566FE">
      <w:pPr>
        <w:pStyle w:val="5"/>
        <w:spacing w:line="254" w:lineRule="auto"/>
      </w:pPr>
      <w:r>
        <w:t>the people cried, The voice of God, and not of man, God gives an</w:t>
      </w:r>
      <w:r>
        <w:rPr>
          <w:spacing w:val="1"/>
        </w:rPr>
        <w:t xml:space="preserve"> </w:t>
      </w:r>
      <w:r>
        <w:t>Angel authority to smite him, and he was eaten up with worms: John</w:t>
      </w:r>
      <w:r>
        <w:rPr>
          <w:spacing w:val="-70"/>
        </w:rPr>
        <w:t xml:space="preserve"> </w:t>
      </w:r>
      <w:r>
        <w:t>though</w:t>
      </w:r>
      <w:r>
        <w:rPr>
          <w:spacing w:val="1"/>
        </w:rPr>
        <w:t xml:space="preserve"> </w:t>
      </w:r>
      <w:r>
        <w:t>he</w:t>
      </w:r>
      <w:r>
        <w:rPr>
          <w:spacing w:val="1"/>
        </w:rPr>
        <w:t xml:space="preserve"> </w:t>
      </w:r>
      <w:r>
        <w:t>was</w:t>
      </w:r>
      <w:r>
        <w:rPr>
          <w:spacing w:val="1"/>
        </w:rPr>
        <w:t xml:space="preserve"> </w:t>
      </w:r>
      <w:r>
        <w:t>mean</w:t>
      </w:r>
      <w:r>
        <w:rPr>
          <w:spacing w:val="1"/>
        </w:rPr>
        <w:t xml:space="preserve"> </w:t>
      </w:r>
      <w:r>
        <w:t>in</w:t>
      </w:r>
      <w:r>
        <w:rPr>
          <w:spacing w:val="1"/>
        </w:rPr>
        <w:t xml:space="preserve"> </w:t>
      </w:r>
      <w:r>
        <w:t>the</w:t>
      </w:r>
      <w:r>
        <w:rPr>
          <w:spacing w:val="1"/>
        </w:rPr>
        <w:t xml:space="preserve"> </w:t>
      </w:r>
      <w:r>
        <w:t>world,</w:t>
      </w:r>
      <w:r>
        <w:rPr>
          <w:spacing w:val="1"/>
        </w:rPr>
        <w:t xml:space="preserve"> </w:t>
      </w:r>
      <w:r>
        <w:t>the</w:t>
      </w:r>
      <w:r>
        <w:rPr>
          <w:spacing w:val="1"/>
        </w:rPr>
        <w:t xml:space="preserve"> </w:t>
      </w:r>
      <w:r>
        <w:t>Holy</w:t>
      </w:r>
      <w:r>
        <w:rPr>
          <w:spacing w:val="1"/>
        </w:rPr>
        <w:t xml:space="preserve"> </w:t>
      </w:r>
      <w:r>
        <w:t>Ghost</w:t>
      </w:r>
      <w:r>
        <w:rPr>
          <w:spacing w:val="1"/>
        </w:rPr>
        <w:t xml:space="preserve"> </w:t>
      </w:r>
      <w:r>
        <w:t>calls</w:t>
      </w:r>
      <w:r>
        <w:rPr>
          <w:spacing w:val="1"/>
        </w:rPr>
        <w:t xml:space="preserve"> </w:t>
      </w:r>
      <w:r>
        <w:t>him</w:t>
      </w:r>
      <w:r>
        <w:rPr>
          <w:spacing w:val="1"/>
        </w:rPr>
        <w:t xml:space="preserve"> </w:t>
      </w:r>
      <w:r>
        <w:t>the</w:t>
      </w:r>
      <w:r>
        <w:rPr>
          <w:spacing w:val="-70"/>
        </w:rPr>
        <w:t xml:space="preserve"> </w:t>
      </w:r>
      <w:r>
        <w:t>greatest that was born of a woman.</w:t>
      </w:r>
    </w:p>
    <w:p w14:paraId="1DD4777D">
      <w:pPr>
        <w:pStyle w:val="5"/>
        <w:spacing w:before="294" w:line="254" w:lineRule="auto"/>
      </w:pPr>
      <w:r>
        <w:t>Secondly, this rebukes those that can see no excellency in those that</w:t>
      </w:r>
      <w:r>
        <w:rPr>
          <w:spacing w:val="1"/>
        </w:rPr>
        <w:t xml:space="preserve"> </w:t>
      </w:r>
      <w:r>
        <w:t>are</w:t>
      </w:r>
      <w:r>
        <w:rPr>
          <w:spacing w:val="57"/>
        </w:rPr>
        <w:t xml:space="preserve"> </w:t>
      </w:r>
      <w:r>
        <w:t>godly,</w:t>
      </w:r>
      <w:r>
        <w:rPr>
          <w:spacing w:val="57"/>
        </w:rPr>
        <w:t xml:space="preserve"> </w:t>
      </w:r>
      <w:r>
        <w:t>more</w:t>
      </w:r>
      <w:r>
        <w:rPr>
          <w:spacing w:val="58"/>
        </w:rPr>
        <w:t xml:space="preserve"> </w:t>
      </w:r>
      <w:r>
        <w:t>than</w:t>
      </w:r>
      <w:r>
        <w:rPr>
          <w:spacing w:val="57"/>
        </w:rPr>
        <w:t xml:space="preserve"> </w:t>
      </w:r>
      <w:r>
        <w:t>in</w:t>
      </w:r>
      <w:r>
        <w:rPr>
          <w:spacing w:val="58"/>
        </w:rPr>
        <w:t xml:space="preserve"> </w:t>
      </w:r>
      <w:r>
        <w:t>others:</w:t>
      </w:r>
      <w:r>
        <w:rPr>
          <w:spacing w:val="57"/>
        </w:rPr>
        <w:t xml:space="preserve"> </w:t>
      </w:r>
      <w:r>
        <w:t>and</w:t>
      </w:r>
      <w:r>
        <w:rPr>
          <w:spacing w:val="57"/>
        </w:rPr>
        <w:t xml:space="preserve"> </w:t>
      </w:r>
      <w:r>
        <w:t>if</w:t>
      </w:r>
      <w:r>
        <w:rPr>
          <w:spacing w:val="58"/>
        </w:rPr>
        <w:t xml:space="preserve"> </w:t>
      </w:r>
      <w:r>
        <w:t>they</w:t>
      </w:r>
      <w:r>
        <w:rPr>
          <w:spacing w:val="57"/>
        </w:rPr>
        <w:t xml:space="preserve"> </w:t>
      </w:r>
      <w:r>
        <w:t>be</w:t>
      </w:r>
      <w:r>
        <w:rPr>
          <w:spacing w:val="58"/>
        </w:rPr>
        <w:t xml:space="preserve"> </w:t>
      </w:r>
      <w:r>
        <w:t>afflicted,</w:t>
      </w:r>
      <w:r>
        <w:rPr>
          <w:spacing w:val="57"/>
        </w:rPr>
        <w:t xml:space="preserve"> </w:t>
      </w:r>
      <w:r>
        <w:t>they</w:t>
      </w:r>
      <w:r>
        <w:rPr>
          <w:spacing w:val="57"/>
        </w:rPr>
        <w:t xml:space="preserve"> </w:t>
      </w:r>
      <w:r>
        <w:t>look</w:t>
      </w:r>
      <w:r>
        <w:rPr>
          <w:spacing w:val="-69"/>
        </w:rPr>
        <w:t xml:space="preserve"> </w:t>
      </w:r>
      <w:r>
        <w:t>upon them, as the prey of the malice of wicked men, and a poor</w:t>
      </w:r>
      <w:r>
        <w:rPr>
          <w:spacing w:val="1"/>
        </w:rPr>
        <w:t xml:space="preserve"> </w:t>
      </w:r>
      <w:r>
        <w:t>contemptible</w:t>
      </w:r>
      <w:r>
        <w:rPr>
          <w:spacing w:val="27"/>
        </w:rPr>
        <w:t xml:space="preserve"> </w:t>
      </w:r>
      <w:r>
        <w:t>people,</w:t>
      </w:r>
      <w:r>
        <w:rPr>
          <w:spacing w:val="27"/>
        </w:rPr>
        <w:t xml:space="preserve"> </w:t>
      </w:r>
      <w:r>
        <w:t>and</w:t>
      </w:r>
      <w:r>
        <w:rPr>
          <w:spacing w:val="27"/>
        </w:rPr>
        <w:t xml:space="preserve"> </w:t>
      </w:r>
      <w:r>
        <w:t>pass</w:t>
      </w:r>
      <w:r>
        <w:rPr>
          <w:spacing w:val="27"/>
        </w:rPr>
        <w:t xml:space="preserve"> </w:t>
      </w:r>
      <w:r>
        <w:t>them</w:t>
      </w:r>
      <w:r>
        <w:rPr>
          <w:spacing w:val="27"/>
        </w:rPr>
        <w:t xml:space="preserve"> </w:t>
      </w:r>
      <w:r>
        <w:t>by,</w:t>
      </w:r>
      <w:r>
        <w:rPr>
          <w:spacing w:val="27"/>
        </w:rPr>
        <w:t xml:space="preserve"> </w:t>
      </w:r>
      <w:r>
        <w:t>and</w:t>
      </w:r>
      <w:r>
        <w:rPr>
          <w:spacing w:val="27"/>
        </w:rPr>
        <w:t xml:space="preserve"> </w:t>
      </w:r>
      <w:r>
        <w:t>see</w:t>
      </w:r>
      <w:r>
        <w:rPr>
          <w:spacing w:val="27"/>
        </w:rPr>
        <w:t xml:space="preserve"> </w:t>
      </w:r>
      <w:r>
        <w:t>nothing</w:t>
      </w:r>
      <w:r>
        <w:rPr>
          <w:spacing w:val="27"/>
        </w:rPr>
        <w:t xml:space="preserve"> </w:t>
      </w:r>
      <w:r>
        <w:t>in</w:t>
      </w:r>
      <w:r>
        <w:rPr>
          <w:spacing w:val="27"/>
        </w:rPr>
        <w:t xml:space="preserve"> </w:t>
      </w:r>
      <w:r>
        <w:t>them</w:t>
      </w:r>
      <w:r>
        <w:rPr>
          <w:spacing w:val="27"/>
        </w:rPr>
        <w:t xml:space="preserve"> </w:t>
      </w:r>
      <w:r>
        <w:t>to</w:t>
      </w:r>
      <w:r>
        <w:rPr>
          <w:spacing w:val="-70"/>
        </w:rPr>
        <w:t xml:space="preserve"> </w:t>
      </w:r>
      <w:r>
        <w:t>be worthy of any respect. As it was said of Herod, when Christ came</w:t>
      </w:r>
      <w:r>
        <w:rPr>
          <w:spacing w:val="1"/>
        </w:rPr>
        <w:t xml:space="preserve"> </w:t>
      </w:r>
      <w:r>
        <w:t>to</w:t>
      </w:r>
      <w:r>
        <w:rPr>
          <w:spacing w:val="1"/>
        </w:rPr>
        <w:t xml:space="preserve"> </w:t>
      </w:r>
      <w:r>
        <w:t>him,</w:t>
      </w:r>
      <w:r>
        <w:rPr>
          <w:spacing w:val="1"/>
        </w:rPr>
        <w:t xml:space="preserve"> </w:t>
      </w:r>
      <w:r>
        <w:t>he</w:t>
      </w:r>
      <w:r>
        <w:rPr>
          <w:spacing w:val="1"/>
        </w:rPr>
        <w:t xml:space="preserve"> </w:t>
      </w:r>
      <w:r>
        <w:t>thought</w:t>
      </w:r>
      <w:r>
        <w:rPr>
          <w:spacing w:val="1"/>
        </w:rPr>
        <w:t xml:space="preserve"> </w:t>
      </w:r>
      <w:r>
        <w:t>to</w:t>
      </w:r>
      <w:r>
        <w:rPr>
          <w:spacing w:val="1"/>
        </w:rPr>
        <w:t xml:space="preserve"> </w:t>
      </w:r>
      <w:r>
        <w:t>have</w:t>
      </w:r>
      <w:r>
        <w:rPr>
          <w:spacing w:val="1"/>
        </w:rPr>
        <w:t xml:space="preserve"> </w:t>
      </w:r>
      <w:r>
        <w:t>seen</w:t>
      </w:r>
      <w:r>
        <w:rPr>
          <w:spacing w:val="1"/>
        </w:rPr>
        <w:t xml:space="preserve"> </w:t>
      </w:r>
      <w:r>
        <w:t>miracles</w:t>
      </w:r>
      <w:r>
        <w:rPr>
          <w:spacing w:val="1"/>
        </w:rPr>
        <w:t xml:space="preserve"> </w:t>
      </w:r>
      <w:r>
        <w:t>wrought</w:t>
      </w:r>
      <w:r>
        <w:rPr>
          <w:spacing w:val="1"/>
        </w:rPr>
        <w:t xml:space="preserve"> </w:t>
      </w:r>
      <w:r>
        <w:t>by</w:t>
      </w:r>
      <w:r>
        <w:rPr>
          <w:spacing w:val="1"/>
        </w:rPr>
        <w:t xml:space="preserve"> </w:t>
      </w:r>
      <w:r>
        <w:t>him;</w:t>
      </w:r>
      <w:r>
        <w:rPr>
          <w:spacing w:val="1"/>
        </w:rPr>
        <w:t xml:space="preserve"> </w:t>
      </w:r>
      <w:r>
        <w:t>and</w:t>
      </w:r>
      <w:r>
        <w:rPr>
          <w:spacing w:val="1"/>
        </w:rPr>
        <w:t xml:space="preserve"> </w:t>
      </w:r>
      <w:r>
        <w:t>because</w:t>
      </w:r>
      <w:r>
        <w:rPr>
          <w:spacing w:val="54"/>
        </w:rPr>
        <w:t xml:space="preserve"> </w:t>
      </w:r>
      <w:r>
        <w:t>he</w:t>
      </w:r>
      <w:r>
        <w:rPr>
          <w:spacing w:val="54"/>
        </w:rPr>
        <w:t xml:space="preserve"> </w:t>
      </w:r>
      <w:r>
        <w:t>appeared</w:t>
      </w:r>
      <w:r>
        <w:rPr>
          <w:spacing w:val="55"/>
        </w:rPr>
        <w:t xml:space="preserve"> </w:t>
      </w:r>
      <w:r>
        <w:t>as</w:t>
      </w:r>
      <w:r>
        <w:rPr>
          <w:spacing w:val="54"/>
        </w:rPr>
        <w:t xml:space="preserve"> </w:t>
      </w:r>
      <w:r>
        <w:t>a</w:t>
      </w:r>
      <w:r>
        <w:rPr>
          <w:spacing w:val="54"/>
        </w:rPr>
        <w:t xml:space="preserve"> </w:t>
      </w:r>
      <w:r>
        <w:t>mean</w:t>
      </w:r>
      <w:r>
        <w:rPr>
          <w:spacing w:val="55"/>
        </w:rPr>
        <w:t xml:space="preserve"> </w:t>
      </w:r>
      <w:r>
        <w:t>man,</w:t>
      </w:r>
      <w:r>
        <w:rPr>
          <w:spacing w:val="54"/>
        </w:rPr>
        <w:t xml:space="preserve"> </w:t>
      </w:r>
      <w:r>
        <w:t>Herod</w:t>
      </w:r>
      <w:r>
        <w:rPr>
          <w:spacing w:val="54"/>
        </w:rPr>
        <w:t xml:space="preserve"> </w:t>
      </w:r>
      <w:r>
        <w:t>slighted</w:t>
      </w:r>
      <w:r>
        <w:rPr>
          <w:spacing w:val="55"/>
        </w:rPr>
        <w:t xml:space="preserve"> </w:t>
      </w:r>
      <w:r>
        <w:t>him;</w:t>
      </w:r>
      <w:r>
        <w:rPr>
          <w:spacing w:val="54"/>
        </w:rPr>
        <w:t xml:space="preserve"> </w:t>
      </w:r>
      <w:r>
        <w:t>and</w:t>
      </w:r>
      <w:r>
        <w:rPr>
          <w:spacing w:val="55"/>
        </w:rPr>
        <w:t xml:space="preserve"> </w:t>
      </w:r>
      <w:r>
        <w:t>so</w:t>
      </w:r>
      <w:r>
        <w:rPr>
          <w:spacing w:val="-70"/>
        </w:rPr>
        <w:t xml:space="preserve"> </w:t>
      </w:r>
      <w:r>
        <w:t>men that judge according to the flesh, if men be great in the world, or</w:t>
      </w:r>
      <w:r>
        <w:rPr>
          <w:spacing w:val="-70"/>
        </w:rPr>
        <w:t xml:space="preserve"> </w:t>
      </w:r>
      <w:r>
        <w:t>have such a one to be their friend, they like that well, but if he be</w:t>
      </w:r>
      <w:r>
        <w:rPr>
          <w:spacing w:val="1"/>
        </w:rPr>
        <w:t xml:space="preserve"> </w:t>
      </w:r>
      <w:r>
        <w:t>ragged, and mean, they pass him by, as not respecting of him. As</w:t>
      </w:r>
      <w:r>
        <w:rPr>
          <w:spacing w:val="1"/>
        </w:rPr>
        <w:t xml:space="preserve"> </w:t>
      </w:r>
      <w:r>
        <w:t>Hospinian tells us of the dogs, that kept the Temple of Vulcan, If any</w:t>
      </w:r>
      <w:r>
        <w:rPr>
          <w:spacing w:val="1"/>
        </w:rPr>
        <w:t xml:space="preserve"> </w:t>
      </w:r>
      <w:r>
        <w:t>came to the Temple with brave clothes, they would let them alone,</w:t>
      </w:r>
      <w:r>
        <w:rPr>
          <w:spacing w:val="1"/>
        </w:rPr>
        <w:t xml:space="preserve"> </w:t>
      </w:r>
      <w:r>
        <w:t>but if they came in ragged clothes, they would tear them all in pieces:</w:t>
      </w:r>
      <w:r>
        <w:rPr>
          <w:spacing w:val="-70"/>
        </w:rPr>
        <w:t xml:space="preserve"> </w:t>
      </w:r>
      <w:r>
        <w:t>So men of the world, if they see men in good clothes, and prosper</w:t>
      </w:r>
      <w:r>
        <w:rPr>
          <w:spacing w:val="1"/>
        </w:rPr>
        <w:t xml:space="preserve"> </w:t>
      </w:r>
      <w:r>
        <w:t>outwardly,</w:t>
      </w:r>
      <w:r>
        <w:rPr>
          <w:spacing w:val="1"/>
        </w:rPr>
        <w:t xml:space="preserve"> </w:t>
      </w:r>
      <w:r>
        <w:t>they</w:t>
      </w:r>
      <w:r>
        <w:rPr>
          <w:spacing w:val="1"/>
        </w:rPr>
        <w:t xml:space="preserve"> </w:t>
      </w:r>
      <w:r>
        <w:t>are</w:t>
      </w:r>
      <w:r>
        <w:rPr>
          <w:spacing w:val="1"/>
        </w:rPr>
        <w:t xml:space="preserve"> </w:t>
      </w:r>
      <w:r>
        <w:t>somebody;</w:t>
      </w:r>
      <w:r>
        <w:rPr>
          <w:spacing w:val="1"/>
        </w:rPr>
        <w:t xml:space="preserve"> </w:t>
      </w:r>
      <w:r>
        <w:t>but</w:t>
      </w:r>
      <w:r>
        <w:rPr>
          <w:spacing w:val="1"/>
        </w:rPr>
        <w:t xml:space="preserve"> </w:t>
      </w:r>
      <w:r>
        <w:t>for</w:t>
      </w:r>
      <w:r>
        <w:rPr>
          <w:spacing w:val="1"/>
        </w:rPr>
        <w:t xml:space="preserve"> </w:t>
      </w:r>
      <w:r>
        <w:t>this</w:t>
      </w:r>
      <w:r>
        <w:rPr>
          <w:spacing w:val="1"/>
        </w:rPr>
        <w:t xml:space="preserve"> </w:t>
      </w:r>
      <w:r>
        <w:t>godliness,</w:t>
      </w:r>
      <w:r>
        <w:rPr>
          <w:spacing w:val="1"/>
        </w:rPr>
        <w:t xml:space="preserve"> </w:t>
      </w:r>
      <w:r>
        <w:t>and</w:t>
      </w:r>
      <w:r>
        <w:rPr>
          <w:spacing w:val="1"/>
        </w:rPr>
        <w:t xml:space="preserve"> </w:t>
      </w:r>
      <w:r>
        <w:t>preciseness, they have no skill in it, and therefore despise it, and look</w:t>
      </w:r>
      <w:r>
        <w:rPr>
          <w:spacing w:val="-70"/>
        </w:rPr>
        <w:t xml:space="preserve"> </w:t>
      </w:r>
      <w:r>
        <w:t>contemptibly upon it. So it was with the Samaritans, as long as the</w:t>
      </w:r>
      <w:r>
        <w:rPr>
          <w:spacing w:val="1"/>
        </w:rPr>
        <w:t xml:space="preserve"> </w:t>
      </w:r>
      <w:r>
        <w:t>people of the Jews were prosperous outwardly, they would challenge</w:t>
      </w:r>
      <w:r>
        <w:rPr>
          <w:spacing w:val="1"/>
        </w:rPr>
        <w:t xml:space="preserve"> </w:t>
      </w:r>
      <w:r>
        <w:t>acquaintance, and affinity with them, but if they were in affliction,</w:t>
      </w:r>
      <w:r>
        <w:rPr>
          <w:spacing w:val="1"/>
        </w:rPr>
        <w:t xml:space="preserve"> </w:t>
      </w:r>
      <w:r>
        <w:t>then</w:t>
      </w:r>
      <w:r>
        <w:rPr>
          <w:spacing w:val="1"/>
        </w:rPr>
        <w:t xml:space="preserve"> </w:t>
      </w:r>
      <w:r>
        <w:t>they</w:t>
      </w:r>
      <w:r>
        <w:rPr>
          <w:spacing w:val="1"/>
        </w:rPr>
        <w:t xml:space="preserve"> </w:t>
      </w:r>
      <w:r>
        <w:t>would</w:t>
      </w:r>
      <w:r>
        <w:rPr>
          <w:spacing w:val="1"/>
        </w:rPr>
        <w:t xml:space="preserve"> </w:t>
      </w:r>
      <w:r>
        <w:t>fall</w:t>
      </w:r>
      <w:r>
        <w:rPr>
          <w:spacing w:val="1"/>
        </w:rPr>
        <w:t xml:space="preserve"> </w:t>
      </w:r>
      <w:r>
        <w:t>off:</w:t>
      </w:r>
      <w:r>
        <w:rPr>
          <w:spacing w:val="1"/>
        </w:rPr>
        <w:t xml:space="preserve"> </w:t>
      </w:r>
      <w:r>
        <w:t>but</w:t>
      </w:r>
      <w:r>
        <w:rPr>
          <w:spacing w:val="1"/>
        </w:rPr>
        <w:t xml:space="preserve"> </w:t>
      </w:r>
      <w:r>
        <w:t>St.</w:t>
      </w:r>
      <w:r>
        <w:rPr>
          <w:spacing w:val="1"/>
        </w:rPr>
        <w:t xml:space="preserve"> </w:t>
      </w:r>
      <w:r>
        <w:t>Paul</w:t>
      </w:r>
      <w:r>
        <w:rPr>
          <w:spacing w:val="1"/>
        </w:rPr>
        <w:t xml:space="preserve"> </w:t>
      </w:r>
      <w:r>
        <w:t>did</w:t>
      </w:r>
      <w:r>
        <w:rPr>
          <w:spacing w:val="1"/>
        </w:rPr>
        <w:t xml:space="preserve"> </w:t>
      </w:r>
      <w:r>
        <w:t>not</w:t>
      </w:r>
      <w:r>
        <w:rPr>
          <w:spacing w:val="1"/>
        </w:rPr>
        <w:t xml:space="preserve"> </w:t>
      </w:r>
      <w:r>
        <w:t>so,</w:t>
      </w:r>
      <w:r>
        <w:rPr>
          <w:spacing w:val="1"/>
        </w:rPr>
        <w:t xml:space="preserve"> </w:t>
      </w:r>
      <w:r>
        <w:t>for</w:t>
      </w:r>
      <w:r>
        <w:rPr>
          <w:spacing w:val="1"/>
        </w:rPr>
        <w:t xml:space="preserve"> </w:t>
      </w:r>
      <w:r>
        <w:t>(says</w:t>
      </w:r>
      <w:r>
        <w:rPr>
          <w:spacing w:val="1"/>
        </w:rPr>
        <w:t xml:space="preserve"> </w:t>
      </w:r>
      <w:r>
        <w:t>he)</w:t>
      </w:r>
      <w:r>
        <w:rPr>
          <w:spacing w:val="1"/>
        </w:rPr>
        <w:t xml:space="preserve"> </w:t>
      </w:r>
      <w:r>
        <w:t>Henceforth know I no man after the flesh.</w:t>
      </w:r>
    </w:p>
    <w:p w14:paraId="7DE1245B">
      <w:pPr>
        <w:pStyle w:val="5"/>
        <w:spacing w:before="273" w:line="254" w:lineRule="auto"/>
        <w:ind w:right="117"/>
      </w:pPr>
      <w:r>
        <w:t>It is a great sign of a carnal heart, and opposite to the principle of</w:t>
      </w:r>
      <w:r>
        <w:rPr>
          <w:spacing w:val="1"/>
        </w:rPr>
        <w:t xml:space="preserve"> </w:t>
      </w:r>
      <w:r>
        <w:t>grace, to look upon things according to outward excellency, and not</w:t>
      </w:r>
      <w:r>
        <w:rPr>
          <w:spacing w:val="1"/>
        </w:rPr>
        <w:t xml:space="preserve"> </w:t>
      </w:r>
      <w:r>
        <w:t>to see a beauty in God's people for want of outward excellency. Some</w:t>
      </w:r>
      <w:r>
        <w:rPr>
          <w:spacing w:val="1"/>
        </w:rPr>
        <w:t xml:space="preserve"> </w:t>
      </w:r>
      <w:r>
        <w:t>things that are foolish, are only weakness of reason: some things are</w:t>
      </w:r>
      <w:r>
        <w:rPr>
          <w:spacing w:val="1"/>
        </w:rPr>
        <w:t xml:space="preserve"> </w:t>
      </w:r>
      <w:r>
        <w:t>opposite</w:t>
      </w:r>
      <w:r>
        <w:rPr>
          <w:spacing w:val="1"/>
        </w:rPr>
        <w:t xml:space="preserve"> </w:t>
      </w:r>
      <w:r>
        <w:t>to</w:t>
      </w:r>
      <w:r>
        <w:rPr>
          <w:spacing w:val="1"/>
        </w:rPr>
        <w:t xml:space="preserve"> </w:t>
      </w:r>
      <w:r>
        <w:t>the</w:t>
      </w:r>
      <w:r>
        <w:rPr>
          <w:spacing w:val="1"/>
        </w:rPr>
        <w:t xml:space="preserve"> </w:t>
      </w:r>
      <w:r>
        <w:t>principles</w:t>
      </w:r>
      <w:r>
        <w:rPr>
          <w:spacing w:val="1"/>
        </w:rPr>
        <w:t xml:space="preserve"> </w:t>
      </w:r>
      <w:r>
        <w:t>of</w:t>
      </w:r>
      <w:r>
        <w:rPr>
          <w:spacing w:val="1"/>
        </w:rPr>
        <w:t xml:space="preserve"> </w:t>
      </w:r>
      <w:r>
        <w:t>reason,</w:t>
      </w:r>
      <w:r>
        <w:rPr>
          <w:spacing w:val="1"/>
        </w:rPr>
        <w:t xml:space="preserve"> </w:t>
      </w:r>
      <w:r>
        <w:t>and</w:t>
      </w:r>
      <w:r>
        <w:rPr>
          <w:spacing w:val="1"/>
        </w:rPr>
        <w:t xml:space="preserve"> </w:t>
      </w:r>
      <w:r>
        <w:t>where</w:t>
      </w:r>
      <w:r>
        <w:rPr>
          <w:spacing w:val="1"/>
        </w:rPr>
        <w:t xml:space="preserve"> </w:t>
      </w:r>
      <w:r>
        <w:t>we</w:t>
      </w:r>
      <w:r>
        <w:rPr>
          <w:spacing w:val="1"/>
        </w:rPr>
        <w:t xml:space="preserve"> </w:t>
      </w:r>
      <w:r>
        <w:t>see</w:t>
      </w:r>
      <w:r>
        <w:rPr>
          <w:spacing w:val="1"/>
        </w:rPr>
        <w:t xml:space="preserve"> </w:t>
      </w:r>
      <w:r>
        <w:t>such,</w:t>
      </w:r>
      <w:r>
        <w:rPr>
          <w:spacing w:val="1"/>
        </w:rPr>
        <w:t xml:space="preserve"> </w:t>
      </w:r>
      <w:r>
        <w:t>we</w:t>
      </w:r>
      <w:r>
        <w:rPr>
          <w:spacing w:val="-70"/>
        </w:rPr>
        <w:t xml:space="preserve"> </w:t>
      </w:r>
      <w:r>
        <w:t>account those naturals: so some things are infirmities, and argue</w:t>
      </w:r>
      <w:r>
        <w:rPr>
          <w:spacing w:val="1"/>
        </w:rPr>
        <w:t xml:space="preserve"> </w:t>
      </w:r>
      <w:r>
        <w:t>weakness</w:t>
      </w:r>
      <w:r>
        <w:rPr>
          <w:spacing w:val="1"/>
        </w:rPr>
        <w:t xml:space="preserve"> </w:t>
      </w:r>
      <w:r>
        <w:t>of</w:t>
      </w:r>
      <w:r>
        <w:rPr>
          <w:spacing w:val="1"/>
        </w:rPr>
        <w:t xml:space="preserve"> </w:t>
      </w:r>
      <w:r>
        <w:t>grace;</w:t>
      </w:r>
      <w:r>
        <w:rPr>
          <w:spacing w:val="1"/>
        </w:rPr>
        <w:t xml:space="preserve"> </w:t>
      </w:r>
      <w:r>
        <w:t>but</w:t>
      </w:r>
      <w:r>
        <w:rPr>
          <w:spacing w:val="1"/>
        </w:rPr>
        <w:t xml:space="preserve"> </w:t>
      </w:r>
      <w:r>
        <w:t>other</w:t>
      </w:r>
      <w:r>
        <w:rPr>
          <w:spacing w:val="1"/>
        </w:rPr>
        <w:t xml:space="preserve"> </w:t>
      </w:r>
      <w:r>
        <w:t>things</w:t>
      </w:r>
      <w:r>
        <w:rPr>
          <w:spacing w:val="1"/>
        </w:rPr>
        <w:t xml:space="preserve"> </w:t>
      </w:r>
      <w:r>
        <w:t>are</w:t>
      </w:r>
      <w:r>
        <w:rPr>
          <w:spacing w:val="1"/>
        </w:rPr>
        <w:t xml:space="preserve"> </w:t>
      </w:r>
      <w:r>
        <w:t>quite</w:t>
      </w:r>
      <w:r>
        <w:rPr>
          <w:spacing w:val="1"/>
        </w:rPr>
        <w:t xml:space="preserve"> </w:t>
      </w:r>
      <w:r>
        <w:t>contrary</w:t>
      </w:r>
      <w:r>
        <w:rPr>
          <w:spacing w:val="1"/>
        </w:rPr>
        <w:t xml:space="preserve"> </w:t>
      </w:r>
      <w:r>
        <w:t>to</w:t>
      </w:r>
      <w:r>
        <w:rPr>
          <w:spacing w:val="1"/>
        </w:rPr>
        <w:t xml:space="preserve"> </w:t>
      </w:r>
      <w:r>
        <w:t>the</w:t>
      </w:r>
      <w:r>
        <w:rPr>
          <w:spacing w:val="1"/>
        </w:rPr>
        <w:t xml:space="preserve"> </w:t>
      </w:r>
      <w:r>
        <w:t>principles of grace, and amongst those I know none more evident</w:t>
      </w:r>
      <w:r>
        <w:rPr>
          <w:spacing w:val="1"/>
        </w:rPr>
        <w:t xml:space="preserve"> </w:t>
      </w:r>
      <w:r>
        <w:t>than</w:t>
      </w:r>
      <w:r>
        <w:rPr>
          <w:spacing w:val="43"/>
        </w:rPr>
        <w:t xml:space="preserve"> </w:t>
      </w:r>
      <w:r>
        <w:t>this,</w:t>
      </w:r>
      <w:r>
        <w:rPr>
          <w:spacing w:val="43"/>
        </w:rPr>
        <w:t xml:space="preserve"> </w:t>
      </w:r>
      <w:r>
        <w:t>For</w:t>
      </w:r>
      <w:r>
        <w:rPr>
          <w:spacing w:val="43"/>
        </w:rPr>
        <w:t xml:space="preserve"> </w:t>
      </w:r>
      <w:r>
        <w:t>people</w:t>
      </w:r>
      <w:r>
        <w:rPr>
          <w:spacing w:val="43"/>
        </w:rPr>
        <w:t xml:space="preserve"> </w:t>
      </w:r>
      <w:r>
        <w:t>to</w:t>
      </w:r>
      <w:r>
        <w:rPr>
          <w:spacing w:val="43"/>
        </w:rPr>
        <w:t xml:space="preserve"> </w:t>
      </w:r>
      <w:r>
        <w:t>judge</w:t>
      </w:r>
      <w:r>
        <w:rPr>
          <w:spacing w:val="43"/>
        </w:rPr>
        <w:t xml:space="preserve"> </w:t>
      </w:r>
      <w:r>
        <w:t>of</w:t>
      </w:r>
      <w:r>
        <w:rPr>
          <w:spacing w:val="43"/>
        </w:rPr>
        <w:t xml:space="preserve"> </w:t>
      </w:r>
      <w:r>
        <w:t>things</w:t>
      </w:r>
      <w:r>
        <w:rPr>
          <w:spacing w:val="43"/>
        </w:rPr>
        <w:t xml:space="preserve"> </w:t>
      </w:r>
      <w:r>
        <w:t>according</w:t>
      </w:r>
      <w:r>
        <w:rPr>
          <w:spacing w:val="43"/>
        </w:rPr>
        <w:t xml:space="preserve"> </w:t>
      </w:r>
      <w:r>
        <w:t>to</w:t>
      </w:r>
      <w:r>
        <w:rPr>
          <w:spacing w:val="43"/>
        </w:rPr>
        <w:t xml:space="preserve"> </w:t>
      </w:r>
      <w:r>
        <w:t>outward</w:t>
      </w:r>
    </w:p>
    <w:p w14:paraId="6DA6DBEE">
      <w:pPr>
        <w:spacing w:after="0" w:line="254" w:lineRule="auto"/>
        <w:sectPr>
          <w:pgSz w:w="12240" w:h="15840"/>
          <w:pgMar w:top="1360" w:right="1420" w:bottom="280" w:left="1420" w:header="720" w:footer="720" w:gutter="0"/>
          <w:cols w:space="720" w:num="1"/>
        </w:sectPr>
      </w:pPr>
    </w:p>
    <w:p w14:paraId="61C2FA56">
      <w:pPr>
        <w:pStyle w:val="5"/>
        <w:spacing w:line="254" w:lineRule="auto"/>
      </w:pPr>
      <w:r>
        <w:t>excellency, and not to see the excellency of God's people through</w:t>
      </w:r>
      <w:r>
        <w:rPr>
          <w:spacing w:val="1"/>
        </w:rPr>
        <w:t xml:space="preserve"> </w:t>
      </w:r>
      <w:r>
        <w:t>outward means: this is an argument that the Gospel is hid from thee,</w:t>
      </w:r>
      <w:r>
        <w:rPr>
          <w:spacing w:val="1"/>
        </w:rPr>
        <w:t xml:space="preserve"> </w:t>
      </w:r>
      <w:r>
        <w:t>and so thou art a lost creature: if the beauty of the Gospel be hid, it is</w:t>
      </w:r>
      <w:r>
        <w:rPr>
          <w:spacing w:val="-70"/>
        </w:rPr>
        <w:t xml:space="preserve"> </w:t>
      </w:r>
      <w:r>
        <w:t>hid to those that are lost: It is true likewise of such as profess the</w:t>
      </w:r>
      <w:r>
        <w:rPr>
          <w:spacing w:val="1"/>
        </w:rPr>
        <w:t xml:space="preserve"> </w:t>
      </w:r>
      <w:r>
        <w:t>Gospel, if the beauty of them be hid, it is hid to those that are lost.</w:t>
      </w:r>
    </w:p>
    <w:p w14:paraId="52929DEC">
      <w:pPr>
        <w:pStyle w:val="5"/>
        <w:spacing w:before="293" w:line="254" w:lineRule="auto"/>
        <w:ind w:right="119"/>
      </w:pPr>
      <w:r>
        <w:t>Thirdly, if so that there is such an excellency in God's people, though</w:t>
      </w:r>
      <w:r>
        <w:rPr>
          <w:spacing w:val="1"/>
        </w:rPr>
        <w:t xml:space="preserve"> </w:t>
      </w:r>
      <w:r>
        <w:t>under</w:t>
      </w:r>
      <w:r>
        <w:rPr>
          <w:spacing w:val="28"/>
        </w:rPr>
        <w:t xml:space="preserve"> </w:t>
      </w:r>
      <w:r>
        <w:t>great</w:t>
      </w:r>
      <w:r>
        <w:rPr>
          <w:spacing w:val="28"/>
        </w:rPr>
        <w:t xml:space="preserve"> </w:t>
      </w:r>
      <w:r>
        <w:t>afflictions</w:t>
      </w:r>
      <w:r>
        <w:rPr>
          <w:spacing w:val="28"/>
        </w:rPr>
        <w:t xml:space="preserve"> </w:t>
      </w:r>
      <w:r>
        <w:t>it</w:t>
      </w:r>
      <w:r>
        <w:rPr>
          <w:spacing w:val="28"/>
        </w:rPr>
        <w:t xml:space="preserve"> </w:t>
      </w:r>
      <w:r>
        <w:t>should</w:t>
      </w:r>
      <w:r>
        <w:rPr>
          <w:spacing w:val="28"/>
        </w:rPr>
        <w:t xml:space="preserve"> </w:t>
      </w:r>
      <w:r>
        <w:t>teach</w:t>
      </w:r>
      <w:r>
        <w:rPr>
          <w:spacing w:val="28"/>
        </w:rPr>
        <w:t xml:space="preserve"> </w:t>
      </w:r>
      <w:r>
        <w:t>us</w:t>
      </w:r>
      <w:r>
        <w:rPr>
          <w:spacing w:val="28"/>
        </w:rPr>
        <w:t xml:space="preserve"> </w:t>
      </w:r>
      <w:r>
        <w:t>all</w:t>
      </w:r>
      <w:r>
        <w:rPr>
          <w:spacing w:val="28"/>
        </w:rPr>
        <w:t xml:space="preserve"> </w:t>
      </w:r>
      <w:r>
        <w:t>to</w:t>
      </w:r>
      <w:r>
        <w:rPr>
          <w:spacing w:val="28"/>
        </w:rPr>
        <w:t xml:space="preserve"> </w:t>
      </w:r>
      <w:r>
        <w:t>manifest</w:t>
      </w:r>
      <w:r>
        <w:rPr>
          <w:spacing w:val="28"/>
        </w:rPr>
        <w:t xml:space="preserve"> </w:t>
      </w:r>
      <w:r>
        <w:t>our</w:t>
      </w:r>
      <w:r>
        <w:rPr>
          <w:spacing w:val="28"/>
        </w:rPr>
        <w:t xml:space="preserve"> </w:t>
      </w:r>
      <w:r>
        <w:t>respect</w:t>
      </w:r>
      <w:r>
        <w:rPr>
          <w:spacing w:val="-70"/>
        </w:rPr>
        <w:t xml:space="preserve"> </w:t>
      </w:r>
      <w:r>
        <w:t>to</w:t>
      </w:r>
      <w:r>
        <w:rPr>
          <w:spacing w:val="46"/>
        </w:rPr>
        <w:t xml:space="preserve"> </w:t>
      </w:r>
      <w:r>
        <w:t>God's</w:t>
      </w:r>
      <w:r>
        <w:rPr>
          <w:spacing w:val="46"/>
        </w:rPr>
        <w:t xml:space="preserve"> </w:t>
      </w:r>
      <w:r>
        <w:t>people</w:t>
      </w:r>
      <w:r>
        <w:rPr>
          <w:spacing w:val="47"/>
        </w:rPr>
        <w:t xml:space="preserve"> </w:t>
      </w:r>
      <w:r>
        <w:t>that</w:t>
      </w:r>
      <w:r>
        <w:rPr>
          <w:spacing w:val="46"/>
        </w:rPr>
        <w:t xml:space="preserve"> </w:t>
      </w:r>
      <w:r>
        <w:t>are</w:t>
      </w:r>
      <w:r>
        <w:rPr>
          <w:spacing w:val="46"/>
        </w:rPr>
        <w:t xml:space="preserve"> </w:t>
      </w:r>
      <w:r>
        <w:t>mean:</w:t>
      </w:r>
      <w:r>
        <w:rPr>
          <w:spacing w:val="47"/>
        </w:rPr>
        <w:t xml:space="preserve"> </w:t>
      </w:r>
      <w:r>
        <w:t>It</w:t>
      </w:r>
      <w:r>
        <w:rPr>
          <w:spacing w:val="46"/>
        </w:rPr>
        <w:t xml:space="preserve"> </w:t>
      </w:r>
      <w:r>
        <w:t>is</w:t>
      </w:r>
      <w:r>
        <w:rPr>
          <w:spacing w:val="46"/>
        </w:rPr>
        <w:t xml:space="preserve"> </w:t>
      </w:r>
      <w:r>
        <w:t>a</w:t>
      </w:r>
      <w:r>
        <w:rPr>
          <w:spacing w:val="47"/>
        </w:rPr>
        <w:t xml:space="preserve"> </w:t>
      </w:r>
      <w:r>
        <w:t>most</w:t>
      </w:r>
      <w:r>
        <w:rPr>
          <w:spacing w:val="46"/>
        </w:rPr>
        <w:t xml:space="preserve"> </w:t>
      </w:r>
      <w:r>
        <w:t>vile</w:t>
      </w:r>
      <w:r>
        <w:rPr>
          <w:spacing w:val="47"/>
        </w:rPr>
        <w:t xml:space="preserve"> </w:t>
      </w:r>
      <w:r>
        <w:t>thing,</w:t>
      </w:r>
      <w:r>
        <w:rPr>
          <w:spacing w:val="46"/>
        </w:rPr>
        <w:t xml:space="preserve"> </w:t>
      </w:r>
      <w:r>
        <w:t>to</w:t>
      </w:r>
      <w:r>
        <w:rPr>
          <w:spacing w:val="46"/>
        </w:rPr>
        <w:t xml:space="preserve"> </w:t>
      </w:r>
      <w:r>
        <w:t>have</w:t>
      </w:r>
      <w:r>
        <w:rPr>
          <w:spacing w:val="47"/>
        </w:rPr>
        <w:t xml:space="preserve"> </w:t>
      </w:r>
      <w:r>
        <w:t>the</w:t>
      </w:r>
      <w:r>
        <w:rPr>
          <w:spacing w:val="-70"/>
        </w:rPr>
        <w:t xml:space="preserve"> </w:t>
      </w:r>
      <w:r>
        <w:t>faith of Christ in respect of persons: says Tertullian, We do not judge</w:t>
      </w:r>
      <w:r>
        <w:rPr>
          <w:spacing w:val="1"/>
        </w:rPr>
        <w:t xml:space="preserve"> </w:t>
      </w:r>
      <w:r>
        <w:t>of faith by persons, but of persons by faith: So do not look at men, to</w:t>
      </w:r>
      <w:r>
        <w:rPr>
          <w:spacing w:val="1"/>
        </w:rPr>
        <w:t xml:space="preserve"> </w:t>
      </w:r>
      <w:r>
        <w:t>judge of them according to outwards, but look to the inwards of the</w:t>
      </w:r>
      <w:r>
        <w:rPr>
          <w:spacing w:val="1"/>
        </w:rPr>
        <w:t xml:space="preserve"> </w:t>
      </w:r>
      <w:r>
        <w:t>soul, how they are clothed within. What a shameful thing is it for</w:t>
      </w:r>
      <w:r>
        <w:rPr>
          <w:spacing w:val="1"/>
        </w:rPr>
        <w:t xml:space="preserve"> </w:t>
      </w:r>
      <w:r>
        <w:t>those that are Christians, that know spiritual excellencies, to look</w:t>
      </w:r>
      <w:r>
        <w:rPr>
          <w:spacing w:val="1"/>
        </w:rPr>
        <w:t xml:space="preserve"> </w:t>
      </w:r>
      <w:r>
        <w:t>upon</w:t>
      </w:r>
      <w:r>
        <w:rPr>
          <w:spacing w:val="40"/>
        </w:rPr>
        <w:t xml:space="preserve"> </w:t>
      </w:r>
      <w:r>
        <w:t>those</w:t>
      </w:r>
      <w:r>
        <w:rPr>
          <w:spacing w:val="40"/>
        </w:rPr>
        <w:t xml:space="preserve"> </w:t>
      </w:r>
      <w:r>
        <w:t>that</w:t>
      </w:r>
      <w:r>
        <w:rPr>
          <w:spacing w:val="41"/>
        </w:rPr>
        <w:t xml:space="preserve"> </w:t>
      </w:r>
      <w:r>
        <w:t>are</w:t>
      </w:r>
      <w:r>
        <w:rPr>
          <w:spacing w:val="40"/>
        </w:rPr>
        <w:t xml:space="preserve"> </w:t>
      </w:r>
      <w:r>
        <w:t>gay,</w:t>
      </w:r>
      <w:r>
        <w:rPr>
          <w:spacing w:val="40"/>
        </w:rPr>
        <w:t xml:space="preserve"> </w:t>
      </w:r>
      <w:r>
        <w:t>and</w:t>
      </w:r>
      <w:r>
        <w:rPr>
          <w:spacing w:val="41"/>
        </w:rPr>
        <w:t xml:space="preserve"> </w:t>
      </w:r>
      <w:r>
        <w:t>brave</w:t>
      </w:r>
      <w:r>
        <w:rPr>
          <w:spacing w:val="40"/>
        </w:rPr>
        <w:t xml:space="preserve"> </w:t>
      </w:r>
      <w:r>
        <w:t>outwardly?</w:t>
      </w:r>
      <w:r>
        <w:rPr>
          <w:spacing w:val="40"/>
        </w:rPr>
        <w:t xml:space="preserve"> </w:t>
      </w:r>
      <w:r>
        <w:t>What</w:t>
      </w:r>
      <w:r>
        <w:rPr>
          <w:spacing w:val="41"/>
        </w:rPr>
        <w:t xml:space="preserve"> </w:t>
      </w:r>
      <w:r>
        <w:t>do</w:t>
      </w:r>
      <w:r>
        <w:rPr>
          <w:spacing w:val="40"/>
        </w:rPr>
        <w:t xml:space="preserve"> </w:t>
      </w:r>
      <w:r>
        <w:t>those</w:t>
      </w:r>
      <w:r>
        <w:rPr>
          <w:spacing w:val="41"/>
        </w:rPr>
        <w:t xml:space="preserve"> </w:t>
      </w:r>
      <w:r>
        <w:t>that</w:t>
      </w:r>
      <w:r>
        <w:rPr>
          <w:spacing w:val="-70"/>
        </w:rPr>
        <w:t xml:space="preserve"> </w:t>
      </w:r>
      <w:r>
        <w:t>are gay and brave attire themselves for, but to have the eyes of men</w:t>
      </w:r>
      <w:r>
        <w:rPr>
          <w:spacing w:val="1"/>
        </w:rPr>
        <w:t xml:space="preserve"> </w:t>
      </w:r>
      <w:r>
        <w:t>drawn</w:t>
      </w:r>
      <w:r>
        <w:rPr>
          <w:spacing w:val="52"/>
        </w:rPr>
        <w:t xml:space="preserve"> </w:t>
      </w:r>
      <w:r>
        <w:t>after</w:t>
      </w:r>
      <w:r>
        <w:rPr>
          <w:spacing w:val="52"/>
        </w:rPr>
        <w:t xml:space="preserve"> </w:t>
      </w:r>
      <w:r>
        <w:t>them?</w:t>
      </w:r>
      <w:r>
        <w:rPr>
          <w:spacing w:val="53"/>
        </w:rPr>
        <w:t xml:space="preserve"> </w:t>
      </w:r>
      <w:r>
        <w:t>Let</w:t>
      </w:r>
      <w:r>
        <w:rPr>
          <w:spacing w:val="52"/>
        </w:rPr>
        <w:t xml:space="preserve"> </w:t>
      </w:r>
      <w:r>
        <w:t>children's</w:t>
      </w:r>
      <w:r>
        <w:rPr>
          <w:spacing w:val="52"/>
        </w:rPr>
        <w:t xml:space="preserve"> </w:t>
      </w:r>
      <w:r>
        <w:t>eyes</w:t>
      </w:r>
      <w:r>
        <w:rPr>
          <w:spacing w:val="53"/>
        </w:rPr>
        <w:t xml:space="preserve"> </w:t>
      </w:r>
      <w:r>
        <w:t>be</w:t>
      </w:r>
      <w:r>
        <w:rPr>
          <w:spacing w:val="52"/>
        </w:rPr>
        <w:t xml:space="preserve"> </w:t>
      </w:r>
      <w:r>
        <w:t>drawn</w:t>
      </w:r>
      <w:r>
        <w:rPr>
          <w:spacing w:val="52"/>
        </w:rPr>
        <w:t xml:space="preserve"> </w:t>
      </w:r>
      <w:r>
        <w:t>after</w:t>
      </w:r>
      <w:r>
        <w:rPr>
          <w:spacing w:val="53"/>
        </w:rPr>
        <w:t xml:space="preserve"> </w:t>
      </w:r>
      <w:r>
        <w:t>them;</w:t>
      </w:r>
      <w:r>
        <w:rPr>
          <w:spacing w:val="52"/>
        </w:rPr>
        <w:t xml:space="preserve"> </w:t>
      </w:r>
      <w:r>
        <w:t>but</w:t>
      </w:r>
      <w:r>
        <w:rPr>
          <w:spacing w:val="53"/>
        </w:rPr>
        <w:t xml:space="preserve"> </w:t>
      </w:r>
      <w:r>
        <w:t>if</w:t>
      </w:r>
      <w:r>
        <w:rPr>
          <w:spacing w:val="-70"/>
        </w:rPr>
        <w:t xml:space="preserve"> </w:t>
      </w:r>
      <w:r>
        <w:t>they have rotten spirits, let them be so looked upon, notwithstanding</w:t>
      </w:r>
      <w:r>
        <w:rPr>
          <w:spacing w:val="-70"/>
        </w:rPr>
        <w:t xml:space="preserve"> </w:t>
      </w:r>
      <w:r>
        <w:t>they be in gay clothes: but for those that are gracious, Jesus Christ</w:t>
      </w:r>
      <w:r>
        <w:rPr>
          <w:spacing w:val="1"/>
        </w:rPr>
        <w:t xml:space="preserve"> </w:t>
      </w:r>
      <w:r>
        <w:t>looks upon them as his glory; 2 Cor. 8. 23. The messengers of the</w:t>
      </w:r>
      <w:r>
        <w:rPr>
          <w:spacing w:val="1"/>
        </w:rPr>
        <w:t xml:space="preserve"> </w:t>
      </w:r>
      <w:r>
        <w:t>Church, the glory of Christ; and therefore we should glory in them</w:t>
      </w:r>
      <w:r>
        <w:rPr>
          <w:spacing w:val="1"/>
        </w:rPr>
        <w:t xml:space="preserve"> </w:t>
      </w:r>
      <w:r>
        <w:t>much more.</w:t>
      </w:r>
    </w:p>
    <w:p w14:paraId="43146A3A">
      <w:pPr>
        <w:pStyle w:val="5"/>
        <w:spacing w:before="279" w:line="254" w:lineRule="auto"/>
      </w:pPr>
      <w:r>
        <w:t>The</w:t>
      </w:r>
      <w:r>
        <w:rPr>
          <w:spacing w:val="67"/>
        </w:rPr>
        <w:t xml:space="preserve"> </w:t>
      </w:r>
      <w:r>
        <w:t>Apostle</w:t>
      </w:r>
      <w:r>
        <w:rPr>
          <w:spacing w:val="67"/>
        </w:rPr>
        <w:t xml:space="preserve"> </w:t>
      </w:r>
      <w:r>
        <w:t>S.</w:t>
      </w:r>
      <w:r>
        <w:rPr>
          <w:spacing w:val="68"/>
        </w:rPr>
        <w:t xml:space="preserve"> </w:t>
      </w:r>
      <w:r>
        <w:t>James</w:t>
      </w:r>
      <w:r>
        <w:rPr>
          <w:spacing w:val="67"/>
        </w:rPr>
        <w:t xml:space="preserve"> </w:t>
      </w:r>
      <w:r>
        <w:t>speaks</w:t>
      </w:r>
      <w:r>
        <w:rPr>
          <w:spacing w:val="67"/>
        </w:rPr>
        <w:t xml:space="preserve"> </w:t>
      </w:r>
      <w:r>
        <w:t>very</w:t>
      </w:r>
      <w:r>
        <w:rPr>
          <w:spacing w:val="68"/>
        </w:rPr>
        <w:t xml:space="preserve"> </w:t>
      </w:r>
      <w:r>
        <w:t>bitterly</w:t>
      </w:r>
      <w:r>
        <w:rPr>
          <w:spacing w:val="67"/>
        </w:rPr>
        <w:t xml:space="preserve"> </w:t>
      </w:r>
      <w:r>
        <w:t>to</w:t>
      </w:r>
      <w:r>
        <w:rPr>
          <w:spacing w:val="67"/>
        </w:rPr>
        <w:t xml:space="preserve"> </w:t>
      </w:r>
      <w:r>
        <w:t>those</w:t>
      </w:r>
      <w:r>
        <w:rPr>
          <w:spacing w:val="68"/>
        </w:rPr>
        <w:t xml:space="preserve"> </w:t>
      </w:r>
      <w:r>
        <w:t>that</w:t>
      </w:r>
      <w:r>
        <w:rPr>
          <w:spacing w:val="67"/>
        </w:rPr>
        <w:t xml:space="preserve"> </w:t>
      </w:r>
      <w:r>
        <w:t>he</w:t>
      </w:r>
      <w:r>
        <w:rPr>
          <w:spacing w:val="68"/>
        </w:rPr>
        <w:t xml:space="preserve"> </w:t>
      </w:r>
      <w:r>
        <w:t>wrote</w:t>
      </w:r>
      <w:r>
        <w:rPr>
          <w:spacing w:val="-70"/>
        </w:rPr>
        <w:t xml:space="preserve"> </w:t>
      </w:r>
      <w:r>
        <w:t>unto,</w:t>
      </w:r>
      <w:r>
        <w:rPr>
          <w:spacing w:val="1"/>
        </w:rPr>
        <w:t xml:space="preserve"> </w:t>
      </w:r>
      <w:r>
        <w:t>for</w:t>
      </w:r>
      <w:r>
        <w:rPr>
          <w:spacing w:val="1"/>
        </w:rPr>
        <w:t xml:space="preserve"> </w:t>
      </w:r>
      <w:r>
        <w:t>having</w:t>
      </w:r>
      <w:r>
        <w:rPr>
          <w:spacing w:val="1"/>
        </w:rPr>
        <w:t xml:space="preserve"> </w:t>
      </w:r>
      <w:r>
        <w:t>respect</w:t>
      </w:r>
      <w:r>
        <w:rPr>
          <w:spacing w:val="1"/>
        </w:rPr>
        <w:t xml:space="preserve"> </w:t>
      </w:r>
      <w:r>
        <w:t>unto</w:t>
      </w:r>
      <w:r>
        <w:rPr>
          <w:spacing w:val="1"/>
        </w:rPr>
        <w:t xml:space="preserve"> </w:t>
      </w:r>
      <w:r>
        <w:t>persons,</w:t>
      </w:r>
      <w:r>
        <w:rPr>
          <w:spacing w:val="1"/>
        </w:rPr>
        <w:t xml:space="preserve"> </w:t>
      </w:r>
      <w:r>
        <w:t>says</w:t>
      </w:r>
      <w:r>
        <w:rPr>
          <w:spacing w:val="1"/>
        </w:rPr>
        <w:t xml:space="preserve"> </w:t>
      </w:r>
      <w:r>
        <w:t>he,</w:t>
      </w:r>
      <w:r>
        <w:rPr>
          <w:spacing w:val="1"/>
        </w:rPr>
        <w:t xml:space="preserve"> </w:t>
      </w:r>
      <w:r>
        <w:t>Are</w:t>
      </w:r>
      <w:r>
        <w:rPr>
          <w:spacing w:val="1"/>
        </w:rPr>
        <w:t xml:space="preserve"> </w:t>
      </w:r>
      <w:r>
        <w:t>ye</w:t>
      </w:r>
      <w:r>
        <w:rPr>
          <w:spacing w:val="1"/>
        </w:rPr>
        <w:t xml:space="preserve"> </w:t>
      </w:r>
      <w:r>
        <w:t>not</w:t>
      </w:r>
      <w:r>
        <w:rPr>
          <w:spacing w:val="72"/>
        </w:rPr>
        <w:t xml:space="preserve"> </w:t>
      </w:r>
      <w:r>
        <w:t>then</w:t>
      </w:r>
      <w:r>
        <w:rPr>
          <w:spacing w:val="1"/>
        </w:rPr>
        <w:t xml:space="preserve"> </w:t>
      </w:r>
      <w:r>
        <w:t>partial in yourselves, and are become judges of evil thoughts? as if he</w:t>
      </w:r>
      <w:r>
        <w:rPr>
          <w:spacing w:val="-70"/>
        </w:rPr>
        <w:t xml:space="preserve"> </w:t>
      </w:r>
      <w:r>
        <w:t>should say, Do not your consciences condemn you? Can this stand</w:t>
      </w:r>
      <w:r>
        <w:rPr>
          <w:spacing w:val="1"/>
        </w:rPr>
        <w:t xml:space="preserve"> </w:t>
      </w:r>
      <w:r>
        <w:t>with grace? to have the faith of the Lord Jesus Christ in respect of</w:t>
      </w:r>
      <w:r>
        <w:rPr>
          <w:spacing w:val="1"/>
        </w:rPr>
        <w:t xml:space="preserve"> </w:t>
      </w:r>
      <w:r>
        <w:t>persons; Are you become judges of evil thoughts? those evil thoughts</w:t>
      </w:r>
      <w:r>
        <w:rPr>
          <w:spacing w:val="1"/>
        </w:rPr>
        <w:t xml:space="preserve"> </w:t>
      </w:r>
      <w:r>
        <w:t>of yours, in respecting those that are in brave apparel; Are you judges</w:t>
      </w:r>
      <w:r>
        <w:rPr>
          <w:spacing w:val="-70"/>
        </w:rPr>
        <w:t xml:space="preserve"> </w:t>
      </w:r>
      <w:r>
        <w:t>of those evil thoughts? that is, to judge according to them: Some</w:t>
      </w:r>
      <w:r>
        <w:rPr>
          <w:spacing w:val="1"/>
        </w:rPr>
        <w:t xml:space="preserve"> </w:t>
      </w:r>
      <w:r>
        <w:t>render</w:t>
      </w:r>
      <w:r>
        <w:rPr>
          <w:spacing w:val="1"/>
        </w:rPr>
        <w:t xml:space="preserve"> </w:t>
      </w:r>
      <w:r>
        <w:t>it</w:t>
      </w:r>
      <w:r>
        <w:rPr>
          <w:spacing w:val="1"/>
        </w:rPr>
        <w:t xml:space="preserve"> </w:t>
      </w:r>
      <w:r>
        <w:t>thus;</w:t>
      </w:r>
      <w:r>
        <w:rPr>
          <w:spacing w:val="1"/>
        </w:rPr>
        <w:t xml:space="preserve"> </w:t>
      </w:r>
      <w:r>
        <w:t>and</w:t>
      </w:r>
      <w:r>
        <w:rPr>
          <w:spacing w:val="1"/>
        </w:rPr>
        <w:t xml:space="preserve"> </w:t>
      </w:r>
      <w:r>
        <w:t>are</w:t>
      </w:r>
      <w:r>
        <w:rPr>
          <w:spacing w:val="1"/>
        </w:rPr>
        <w:t xml:space="preserve"> </w:t>
      </w:r>
      <w:r>
        <w:t>not</w:t>
      </w:r>
      <w:r>
        <w:rPr>
          <w:spacing w:val="1"/>
        </w:rPr>
        <w:t xml:space="preserve"> </w:t>
      </w:r>
      <w:r>
        <w:t>judges</w:t>
      </w:r>
      <w:r>
        <w:rPr>
          <w:spacing w:val="1"/>
        </w:rPr>
        <w:t xml:space="preserve"> </w:t>
      </w:r>
      <w:r>
        <w:t>of</w:t>
      </w:r>
      <w:r>
        <w:rPr>
          <w:spacing w:val="1"/>
        </w:rPr>
        <w:t xml:space="preserve"> </w:t>
      </w:r>
      <w:r>
        <w:t>evil</w:t>
      </w:r>
      <w:r>
        <w:rPr>
          <w:spacing w:val="1"/>
        </w:rPr>
        <w:t xml:space="preserve"> </w:t>
      </w:r>
      <w:r>
        <w:t>thoughts?</w:t>
      </w:r>
      <w:r>
        <w:rPr>
          <w:spacing w:val="1"/>
        </w:rPr>
        <w:t xml:space="preserve"> </w:t>
      </w:r>
      <w:r>
        <w:t>And</w:t>
      </w:r>
      <w:r>
        <w:rPr>
          <w:spacing w:val="1"/>
        </w:rPr>
        <w:t xml:space="preserve"> </w:t>
      </w:r>
      <w:r>
        <w:t>so</w:t>
      </w:r>
      <w:r>
        <w:rPr>
          <w:spacing w:val="1"/>
        </w:rPr>
        <w:t xml:space="preserve"> </w:t>
      </w:r>
      <w:r>
        <w:t>the</w:t>
      </w:r>
      <w:r>
        <w:rPr>
          <w:spacing w:val="1"/>
        </w:rPr>
        <w:t xml:space="preserve"> </w:t>
      </w:r>
      <w:r>
        <w:t>negative, that is joined to partial, is to be applied also, to become</w:t>
      </w:r>
      <w:r>
        <w:rPr>
          <w:spacing w:val="1"/>
        </w:rPr>
        <w:t xml:space="preserve"> </w:t>
      </w:r>
      <w:r>
        <w:t>judges of evil thoughts: Have you such evil thoughts as these, and do</w:t>
      </w:r>
      <w:r>
        <w:rPr>
          <w:spacing w:val="1"/>
        </w:rPr>
        <w:t xml:space="preserve"> </w:t>
      </w:r>
      <w:r>
        <w:t>you</w:t>
      </w:r>
      <w:r>
        <w:rPr>
          <w:spacing w:val="17"/>
        </w:rPr>
        <w:t xml:space="preserve"> </w:t>
      </w:r>
      <w:r>
        <w:t>not</w:t>
      </w:r>
      <w:r>
        <w:rPr>
          <w:spacing w:val="17"/>
        </w:rPr>
        <w:t xml:space="preserve"> </w:t>
      </w:r>
      <w:r>
        <w:t>judge</w:t>
      </w:r>
      <w:r>
        <w:rPr>
          <w:spacing w:val="17"/>
        </w:rPr>
        <w:t xml:space="preserve"> </w:t>
      </w:r>
      <w:r>
        <w:t>them</w:t>
      </w:r>
      <w:r>
        <w:rPr>
          <w:spacing w:val="17"/>
        </w:rPr>
        <w:t xml:space="preserve"> </w:t>
      </w:r>
      <w:r>
        <w:t>to</w:t>
      </w:r>
      <w:r>
        <w:rPr>
          <w:spacing w:val="17"/>
        </w:rPr>
        <w:t xml:space="preserve"> </w:t>
      </w:r>
      <w:r>
        <w:t>be</w:t>
      </w:r>
      <w:r>
        <w:rPr>
          <w:spacing w:val="17"/>
        </w:rPr>
        <w:t xml:space="preserve"> </w:t>
      </w:r>
      <w:r>
        <w:t>evil?</w:t>
      </w:r>
      <w:r>
        <w:rPr>
          <w:spacing w:val="17"/>
        </w:rPr>
        <w:t xml:space="preserve"> </w:t>
      </w:r>
      <w:r>
        <w:t>Noting</w:t>
      </w:r>
      <w:r>
        <w:rPr>
          <w:spacing w:val="17"/>
        </w:rPr>
        <w:t xml:space="preserve"> </w:t>
      </w:r>
      <w:r>
        <w:t>there</w:t>
      </w:r>
      <w:r>
        <w:rPr>
          <w:spacing w:val="17"/>
        </w:rPr>
        <w:t xml:space="preserve"> </w:t>
      </w:r>
      <w:r>
        <w:t>is</w:t>
      </w:r>
      <w:r>
        <w:rPr>
          <w:spacing w:val="17"/>
        </w:rPr>
        <w:t xml:space="preserve"> </w:t>
      </w:r>
      <w:r>
        <w:t>so</w:t>
      </w:r>
      <w:r>
        <w:rPr>
          <w:spacing w:val="17"/>
        </w:rPr>
        <w:t xml:space="preserve"> </w:t>
      </w:r>
      <w:r>
        <w:t>much</w:t>
      </w:r>
      <w:r>
        <w:rPr>
          <w:spacing w:val="17"/>
        </w:rPr>
        <w:t xml:space="preserve"> </w:t>
      </w:r>
      <w:r>
        <w:t>evil</w:t>
      </w:r>
      <w:r>
        <w:rPr>
          <w:spacing w:val="17"/>
        </w:rPr>
        <w:t xml:space="preserve"> </w:t>
      </w:r>
      <w:r>
        <w:t>in</w:t>
      </w:r>
      <w:r>
        <w:rPr>
          <w:spacing w:val="17"/>
        </w:rPr>
        <w:t xml:space="preserve"> </w:t>
      </w:r>
      <w:r>
        <w:t>them,</w:t>
      </w:r>
    </w:p>
    <w:p w14:paraId="53FD5731">
      <w:pPr>
        <w:spacing w:after="0" w:line="254" w:lineRule="auto"/>
        <w:sectPr>
          <w:pgSz w:w="12240" w:h="15840"/>
          <w:pgMar w:top="1360" w:right="1420" w:bottom="280" w:left="1420" w:header="720" w:footer="720" w:gutter="0"/>
          <w:cols w:space="720" w:num="1"/>
        </w:sectPr>
      </w:pPr>
    </w:p>
    <w:p w14:paraId="353CC1A4">
      <w:pPr>
        <w:pStyle w:val="5"/>
        <w:spacing w:line="254" w:lineRule="auto"/>
        <w:ind w:right="130"/>
      </w:pPr>
      <w:r>
        <w:t>as it is to be wondered, that any should have such evil thoughts, and</w:t>
      </w:r>
      <w:r>
        <w:rPr>
          <w:spacing w:val="1"/>
        </w:rPr>
        <w:t xml:space="preserve"> </w:t>
      </w:r>
      <w:r>
        <w:t>yet not judge them to be naught.</w:t>
      </w:r>
    </w:p>
    <w:p w14:paraId="310533B5">
      <w:pPr>
        <w:pStyle w:val="5"/>
        <w:spacing w:before="297" w:line="254" w:lineRule="auto"/>
        <w:ind w:right="126"/>
      </w:pPr>
      <w:r>
        <w:t>But how should we manifest our respect to those that are outwardly</w:t>
      </w:r>
      <w:r>
        <w:rPr>
          <w:spacing w:val="1"/>
        </w:rPr>
        <w:t xml:space="preserve"> </w:t>
      </w:r>
      <w:r>
        <w:t>mean, that are gracious?</w:t>
      </w:r>
    </w:p>
    <w:p w14:paraId="58ABAB35">
      <w:pPr>
        <w:pStyle w:val="5"/>
        <w:spacing w:before="297" w:line="254" w:lineRule="auto"/>
        <w:ind w:right="119"/>
      </w:pPr>
      <w:r>
        <w:t>First, own them, and be not ashamed of them, before your bravest</w:t>
      </w:r>
      <w:r>
        <w:rPr>
          <w:spacing w:val="1"/>
        </w:rPr>
        <w:t xml:space="preserve"> </w:t>
      </w:r>
      <w:r>
        <w:t>kindred,</w:t>
      </w:r>
      <w:r>
        <w:rPr>
          <w:spacing w:val="1"/>
        </w:rPr>
        <w:t xml:space="preserve"> </w:t>
      </w:r>
      <w:r>
        <w:t>for</w:t>
      </w:r>
      <w:r>
        <w:rPr>
          <w:spacing w:val="1"/>
        </w:rPr>
        <w:t xml:space="preserve"> </w:t>
      </w:r>
      <w:r>
        <w:t>they</w:t>
      </w:r>
      <w:r>
        <w:rPr>
          <w:spacing w:val="1"/>
        </w:rPr>
        <w:t xml:space="preserve"> </w:t>
      </w:r>
      <w:r>
        <w:t>are</w:t>
      </w:r>
      <w:r>
        <w:rPr>
          <w:spacing w:val="1"/>
        </w:rPr>
        <w:t xml:space="preserve"> </w:t>
      </w:r>
      <w:r>
        <w:t>precious</w:t>
      </w:r>
      <w:r>
        <w:rPr>
          <w:spacing w:val="1"/>
        </w:rPr>
        <w:t xml:space="preserve"> </w:t>
      </w:r>
      <w:r>
        <w:t>to</w:t>
      </w:r>
      <w:r>
        <w:rPr>
          <w:spacing w:val="1"/>
        </w:rPr>
        <w:t xml:space="preserve"> </w:t>
      </w:r>
      <w:r>
        <w:t>God</w:t>
      </w:r>
      <w:r>
        <w:rPr>
          <w:spacing w:val="1"/>
        </w:rPr>
        <w:t xml:space="preserve"> </w:t>
      </w:r>
      <w:r>
        <w:t>and</w:t>
      </w:r>
      <w:r>
        <w:rPr>
          <w:spacing w:val="1"/>
        </w:rPr>
        <w:t xml:space="preserve"> </w:t>
      </w:r>
      <w:r>
        <w:t>Christ,</w:t>
      </w:r>
      <w:r>
        <w:rPr>
          <w:spacing w:val="1"/>
        </w:rPr>
        <w:t xml:space="preserve"> </w:t>
      </w:r>
      <w:r>
        <w:t>and</w:t>
      </w:r>
      <w:r>
        <w:rPr>
          <w:spacing w:val="1"/>
        </w:rPr>
        <w:t xml:space="preserve"> </w:t>
      </w:r>
      <w:r>
        <w:t>if</w:t>
      </w:r>
      <w:r>
        <w:rPr>
          <w:spacing w:val="1"/>
        </w:rPr>
        <w:t xml:space="preserve"> </w:t>
      </w:r>
      <w:r>
        <w:t>you</w:t>
      </w:r>
      <w:r>
        <w:rPr>
          <w:spacing w:val="1"/>
        </w:rPr>
        <w:t xml:space="preserve"> </w:t>
      </w:r>
      <w:r>
        <w:t>be</w:t>
      </w:r>
      <w:r>
        <w:rPr>
          <w:spacing w:val="1"/>
        </w:rPr>
        <w:t xml:space="preserve"> </w:t>
      </w:r>
      <w:r>
        <w:t>ashamed of them, you are ashamed of Christ himself, and it is just</w:t>
      </w:r>
      <w:r>
        <w:rPr>
          <w:spacing w:val="1"/>
        </w:rPr>
        <w:t xml:space="preserve"> </w:t>
      </w:r>
      <w:r>
        <w:t>Christ should be ashamed of you another day: Are they the glory of</w:t>
      </w:r>
      <w:r>
        <w:rPr>
          <w:spacing w:val="1"/>
        </w:rPr>
        <w:t xml:space="preserve"> </w:t>
      </w:r>
      <w:r>
        <w:t>God, the treasure of God, and the portion of God, and the peculiar</w:t>
      </w:r>
      <w:r>
        <w:rPr>
          <w:spacing w:val="1"/>
        </w:rPr>
        <w:t xml:space="preserve"> </w:t>
      </w:r>
      <w:r>
        <w:t>ones of God, and shall you be ashamed of them? O no, but those</w:t>
      </w:r>
      <w:r>
        <w:rPr>
          <w:spacing w:val="1"/>
        </w:rPr>
        <w:t xml:space="preserve"> </w:t>
      </w:r>
      <w:r>
        <w:t>whom</w:t>
      </w:r>
      <w:r>
        <w:rPr>
          <w:spacing w:val="41"/>
        </w:rPr>
        <w:t xml:space="preserve"> </w:t>
      </w:r>
      <w:r>
        <w:t>God</w:t>
      </w:r>
      <w:r>
        <w:rPr>
          <w:spacing w:val="41"/>
        </w:rPr>
        <w:t xml:space="preserve"> </w:t>
      </w:r>
      <w:r>
        <w:t>honors,</w:t>
      </w:r>
      <w:r>
        <w:rPr>
          <w:spacing w:val="41"/>
        </w:rPr>
        <w:t xml:space="preserve"> </w:t>
      </w:r>
      <w:r>
        <w:t>let</w:t>
      </w:r>
      <w:r>
        <w:rPr>
          <w:spacing w:val="41"/>
        </w:rPr>
        <w:t xml:space="preserve"> </w:t>
      </w:r>
      <w:r>
        <w:t>us</w:t>
      </w:r>
      <w:r>
        <w:rPr>
          <w:spacing w:val="41"/>
        </w:rPr>
        <w:t xml:space="preserve"> </w:t>
      </w:r>
      <w:r>
        <w:t>honor;</w:t>
      </w:r>
      <w:r>
        <w:rPr>
          <w:spacing w:val="42"/>
        </w:rPr>
        <w:t xml:space="preserve"> </w:t>
      </w:r>
      <w:r>
        <w:t>What</w:t>
      </w:r>
      <w:r>
        <w:rPr>
          <w:spacing w:val="41"/>
        </w:rPr>
        <w:t xml:space="preserve"> </w:t>
      </w:r>
      <w:r>
        <w:t>rule</w:t>
      </w:r>
      <w:r>
        <w:rPr>
          <w:spacing w:val="41"/>
        </w:rPr>
        <w:t xml:space="preserve"> </w:t>
      </w:r>
      <w:r>
        <w:t>can</w:t>
      </w:r>
      <w:r>
        <w:rPr>
          <w:spacing w:val="41"/>
        </w:rPr>
        <w:t xml:space="preserve"> </w:t>
      </w:r>
      <w:r>
        <w:t>we</w:t>
      </w:r>
      <w:r>
        <w:rPr>
          <w:spacing w:val="41"/>
        </w:rPr>
        <w:t xml:space="preserve"> </w:t>
      </w:r>
      <w:r>
        <w:t>have</w:t>
      </w:r>
      <w:r>
        <w:rPr>
          <w:spacing w:val="41"/>
        </w:rPr>
        <w:t xml:space="preserve"> </w:t>
      </w:r>
      <w:r>
        <w:t>better</w:t>
      </w:r>
      <w:r>
        <w:rPr>
          <w:spacing w:val="42"/>
        </w:rPr>
        <w:t xml:space="preserve"> </w:t>
      </w:r>
      <w:r>
        <w:t>for</w:t>
      </w:r>
      <w:r>
        <w:rPr>
          <w:spacing w:val="-70"/>
        </w:rPr>
        <w:t xml:space="preserve"> </w:t>
      </w:r>
      <w:r>
        <w:t>our honoring of men, then that honor that our God puts upon them?</w:t>
      </w:r>
      <w:r>
        <w:rPr>
          <w:spacing w:val="1"/>
        </w:rPr>
        <w:t xml:space="preserve"> </w:t>
      </w:r>
      <w:r>
        <w:t>It</w:t>
      </w:r>
      <w:r>
        <w:rPr>
          <w:spacing w:val="1"/>
        </w:rPr>
        <w:t xml:space="preserve"> </w:t>
      </w:r>
      <w:r>
        <w:t>is</w:t>
      </w:r>
      <w:r>
        <w:rPr>
          <w:spacing w:val="1"/>
        </w:rPr>
        <w:t xml:space="preserve"> </w:t>
      </w:r>
      <w:r>
        <w:t>given</w:t>
      </w:r>
      <w:r>
        <w:rPr>
          <w:spacing w:val="1"/>
        </w:rPr>
        <w:t xml:space="preserve"> </w:t>
      </w:r>
      <w:r>
        <w:t>as</w:t>
      </w:r>
      <w:r>
        <w:rPr>
          <w:spacing w:val="1"/>
        </w:rPr>
        <w:t xml:space="preserve"> </w:t>
      </w:r>
      <w:r>
        <w:t>a</w:t>
      </w:r>
      <w:r>
        <w:rPr>
          <w:spacing w:val="1"/>
        </w:rPr>
        <w:t xml:space="preserve"> </w:t>
      </w:r>
      <w:r>
        <w:t>special</w:t>
      </w:r>
      <w:r>
        <w:rPr>
          <w:spacing w:val="1"/>
        </w:rPr>
        <w:t xml:space="preserve"> </w:t>
      </w:r>
      <w:r>
        <w:t>reason,</w:t>
      </w:r>
      <w:r>
        <w:rPr>
          <w:spacing w:val="1"/>
        </w:rPr>
        <w:t xml:space="preserve"> </w:t>
      </w:r>
      <w:r>
        <w:t>why</w:t>
      </w:r>
      <w:r>
        <w:rPr>
          <w:spacing w:val="1"/>
        </w:rPr>
        <w:t xml:space="preserve"> </w:t>
      </w:r>
      <w:r>
        <w:t>the</w:t>
      </w:r>
      <w:r>
        <w:rPr>
          <w:spacing w:val="1"/>
        </w:rPr>
        <w:t xml:space="preserve"> </w:t>
      </w:r>
      <w:r>
        <w:t>King</w:t>
      </w:r>
      <w:r>
        <w:rPr>
          <w:spacing w:val="1"/>
        </w:rPr>
        <w:t xml:space="preserve"> </w:t>
      </w:r>
      <w:r>
        <w:t>of</w:t>
      </w:r>
      <w:r>
        <w:rPr>
          <w:spacing w:val="1"/>
        </w:rPr>
        <w:t xml:space="preserve"> </w:t>
      </w:r>
      <w:r>
        <w:t>Babylon</w:t>
      </w:r>
      <w:r>
        <w:rPr>
          <w:spacing w:val="1"/>
        </w:rPr>
        <w:t xml:space="preserve"> </w:t>
      </w:r>
      <w:r>
        <w:t>sent</w:t>
      </w:r>
      <w:r>
        <w:rPr>
          <w:spacing w:val="1"/>
        </w:rPr>
        <w:t xml:space="preserve"> </w:t>
      </w:r>
      <w:r>
        <w:t>Ambassadors, and a present to Hezekiah, after he had been sick, to</w:t>
      </w:r>
      <w:r>
        <w:rPr>
          <w:spacing w:val="1"/>
        </w:rPr>
        <w:t xml:space="preserve"> </w:t>
      </w:r>
      <w:r>
        <w:t>testify his respect to him, and to honor him, because he had heard,</w:t>
      </w:r>
      <w:r>
        <w:rPr>
          <w:spacing w:val="1"/>
        </w:rPr>
        <w:t xml:space="preserve"> </w:t>
      </w:r>
      <w:r>
        <w:t>how that miracle of the Suns going back was for him, as a sign of his</w:t>
      </w:r>
      <w:r>
        <w:rPr>
          <w:spacing w:val="1"/>
        </w:rPr>
        <w:t xml:space="preserve"> </w:t>
      </w:r>
      <w:r>
        <w:t>recovery; The Sun was the God whom the Babylonians worshipped;</w:t>
      </w:r>
      <w:r>
        <w:rPr>
          <w:spacing w:val="1"/>
        </w:rPr>
        <w:t xml:space="preserve"> </w:t>
      </w:r>
      <w:r>
        <w:t>now because their God had honored Hezekiah so much, the King of</w:t>
      </w:r>
      <w:r>
        <w:rPr>
          <w:spacing w:val="1"/>
        </w:rPr>
        <w:t xml:space="preserve"> </w:t>
      </w:r>
      <w:r>
        <w:t>Babylon would honor him likewise. Abulensis in 2 Kings 20. God</w:t>
      </w:r>
      <w:r>
        <w:rPr>
          <w:spacing w:val="1"/>
        </w:rPr>
        <w:t xml:space="preserve"> </w:t>
      </w:r>
      <w:r>
        <w:t>hath wrought great things for his Saints, whereby he hath put much</w:t>
      </w:r>
      <w:r>
        <w:rPr>
          <w:spacing w:val="1"/>
        </w:rPr>
        <w:t xml:space="preserve"> </w:t>
      </w:r>
      <w:r>
        <w:t>honor upon them, he hath owned them before all the world, let us</w:t>
      </w:r>
      <w:r>
        <w:rPr>
          <w:spacing w:val="1"/>
        </w:rPr>
        <w:t xml:space="preserve"> </w:t>
      </w:r>
      <w:r>
        <w:t>own them with honorable respect of them.</w:t>
      </w:r>
    </w:p>
    <w:p w14:paraId="5C1EF63F">
      <w:pPr>
        <w:pStyle w:val="10"/>
        <w:numPr>
          <w:ilvl w:val="0"/>
          <w:numId w:val="7"/>
        </w:numPr>
        <w:tabs>
          <w:tab w:val="left" w:pos="447"/>
        </w:tabs>
        <w:spacing w:before="277" w:after="0" w:line="254" w:lineRule="auto"/>
        <w:ind w:left="119" w:right="119" w:firstLine="0"/>
        <w:jc w:val="both"/>
        <w:rPr>
          <w:sz w:val="30"/>
        </w:rPr>
      </w:pPr>
      <w:r>
        <w:rPr>
          <w:sz w:val="30"/>
        </w:rPr>
        <w:t>Again, bless God that you may have any communion with them, to</w:t>
      </w:r>
      <w:r>
        <w:rPr>
          <w:spacing w:val="1"/>
          <w:sz w:val="30"/>
        </w:rPr>
        <w:t xml:space="preserve"> </w:t>
      </w:r>
      <w:r>
        <w:rPr>
          <w:sz w:val="30"/>
        </w:rPr>
        <w:t>have</w:t>
      </w:r>
      <w:r>
        <w:rPr>
          <w:spacing w:val="1"/>
          <w:sz w:val="30"/>
        </w:rPr>
        <w:t xml:space="preserve"> </w:t>
      </w:r>
      <w:r>
        <w:rPr>
          <w:sz w:val="30"/>
        </w:rPr>
        <w:t>the</w:t>
      </w:r>
      <w:r>
        <w:rPr>
          <w:spacing w:val="1"/>
          <w:sz w:val="30"/>
        </w:rPr>
        <w:t xml:space="preserve"> </w:t>
      </w:r>
      <w:r>
        <w:rPr>
          <w:sz w:val="30"/>
        </w:rPr>
        <w:t>breathing</w:t>
      </w:r>
      <w:r>
        <w:rPr>
          <w:spacing w:val="1"/>
          <w:sz w:val="30"/>
        </w:rPr>
        <w:t xml:space="preserve"> </w:t>
      </w:r>
      <w:r>
        <w:rPr>
          <w:sz w:val="30"/>
        </w:rPr>
        <w:t>of</w:t>
      </w:r>
      <w:r>
        <w:rPr>
          <w:spacing w:val="1"/>
          <w:sz w:val="30"/>
        </w:rPr>
        <w:t xml:space="preserve"> </w:t>
      </w:r>
      <w:r>
        <w:rPr>
          <w:sz w:val="30"/>
        </w:rPr>
        <w:t>God's</w:t>
      </w:r>
      <w:r>
        <w:rPr>
          <w:spacing w:val="1"/>
          <w:sz w:val="30"/>
        </w:rPr>
        <w:t xml:space="preserve"> </w:t>
      </w:r>
      <w:r>
        <w:rPr>
          <w:sz w:val="30"/>
        </w:rPr>
        <w:t>Spirit</w:t>
      </w:r>
      <w:r>
        <w:rPr>
          <w:spacing w:val="1"/>
          <w:sz w:val="30"/>
        </w:rPr>
        <w:t xml:space="preserve"> </w:t>
      </w:r>
      <w:r>
        <w:rPr>
          <w:sz w:val="30"/>
        </w:rPr>
        <w:t>in</w:t>
      </w:r>
      <w:r>
        <w:rPr>
          <w:spacing w:val="1"/>
          <w:sz w:val="30"/>
        </w:rPr>
        <w:t xml:space="preserve"> </w:t>
      </w:r>
      <w:r>
        <w:rPr>
          <w:sz w:val="30"/>
        </w:rPr>
        <w:t>them;</w:t>
      </w:r>
      <w:r>
        <w:rPr>
          <w:spacing w:val="1"/>
          <w:sz w:val="30"/>
        </w:rPr>
        <w:t xml:space="preserve"> </w:t>
      </w:r>
      <w:r>
        <w:rPr>
          <w:sz w:val="30"/>
        </w:rPr>
        <w:t>rejoice</w:t>
      </w:r>
      <w:r>
        <w:rPr>
          <w:spacing w:val="1"/>
          <w:sz w:val="30"/>
        </w:rPr>
        <w:t xml:space="preserve"> </w:t>
      </w:r>
      <w:r>
        <w:rPr>
          <w:sz w:val="30"/>
        </w:rPr>
        <w:t>in</w:t>
      </w:r>
      <w:r>
        <w:rPr>
          <w:spacing w:val="1"/>
          <w:sz w:val="30"/>
        </w:rPr>
        <w:t xml:space="preserve"> </w:t>
      </w:r>
      <w:r>
        <w:rPr>
          <w:sz w:val="30"/>
        </w:rPr>
        <w:t>their</w:t>
      </w:r>
      <w:r>
        <w:rPr>
          <w:spacing w:val="1"/>
          <w:sz w:val="30"/>
        </w:rPr>
        <w:t xml:space="preserve"> </w:t>
      </w:r>
      <w:r>
        <w:rPr>
          <w:sz w:val="30"/>
        </w:rPr>
        <w:t>communion,</w:t>
      </w:r>
      <w:r>
        <w:rPr>
          <w:spacing w:val="1"/>
          <w:sz w:val="30"/>
        </w:rPr>
        <w:t xml:space="preserve"> </w:t>
      </w:r>
      <w:r>
        <w:rPr>
          <w:sz w:val="30"/>
        </w:rPr>
        <w:t>and</w:t>
      </w:r>
      <w:r>
        <w:rPr>
          <w:spacing w:val="1"/>
          <w:sz w:val="30"/>
        </w:rPr>
        <w:t xml:space="preserve"> </w:t>
      </w:r>
      <w:r>
        <w:rPr>
          <w:sz w:val="30"/>
        </w:rPr>
        <w:t>fellowship,</w:t>
      </w:r>
      <w:r>
        <w:rPr>
          <w:spacing w:val="1"/>
          <w:sz w:val="30"/>
        </w:rPr>
        <w:t xml:space="preserve"> </w:t>
      </w:r>
      <w:r>
        <w:rPr>
          <w:sz w:val="30"/>
        </w:rPr>
        <w:t>and</w:t>
      </w:r>
      <w:r>
        <w:rPr>
          <w:spacing w:val="1"/>
          <w:sz w:val="30"/>
        </w:rPr>
        <w:t xml:space="preserve"> </w:t>
      </w:r>
      <w:r>
        <w:rPr>
          <w:sz w:val="30"/>
        </w:rPr>
        <w:t>delight</w:t>
      </w:r>
      <w:r>
        <w:rPr>
          <w:spacing w:val="1"/>
          <w:sz w:val="30"/>
        </w:rPr>
        <w:t xml:space="preserve"> </w:t>
      </w:r>
      <w:r>
        <w:rPr>
          <w:sz w:val="30"/>
        </w:rPr>
        <w:t>more</w:t>
      </w:r>
      <w:r>
        <w:rPr>
          <w:spacing w:val="1"/>
          <w:sz w:val="30"/>
        </w:rPr>
        <w:t xml:space="preserve"> </w:t>
      </w:r>
      <w:r>
        <w:rPr>
          <w:sz w:val="30"/>
        </w:rPr>
        <w:t>in</w:t>
      </w:r>
      <w:r>
        <w:rPr>
          <w:spacing w:val="1"/>
          <w:sz w:val="30"/>
        </w:rPr>
        <w:t xml:space="preserve"> </w:t>
      </w:r>
      <w:r>
        <w:rPr>
          <w:sz w:val="30"/>
        </w:rPr>
        <w:t>mourning</w:t>
      </w:r>
      <w:r>
        <w:rPr>
          <w:spacing w:val="1"/>
          <w:sz w:val="30"/>
        </w:rPr>
        <w:t xml:space="preserve"> </w:t>
      </w:r>
      <w:r>
        <w:rPr>
          <w:sz w:val="30"/>
        </w:rPr>
        <w:t>with</w:t>
      </w:r>
      <w:r>
        <w:rPr>
          <w:spacing w:val="1"/>
          <w:sz w:val="30"/>
        </w:rPr>
        <w:t xml:space="preserve"> </w:t>
      </w:r>
      <w:r>
        <w:rPr>
          <w:sz w:val="30"/>
        </w:rPr>
        <w:t>them in their afflictions, then in all the jollities of the world, then to</w:t>
      </w:r>
      <w:r>
        <w:rPr>
          <w:spacing w:val="1"/>
          <w:sz w:val="30"/>
        </w:rPr>
        <w:t xml:space="preserve"> </w:t>
      </w:r>
      <w:r>
        <w:rPr>
          <w:sz w:val="30"/>
        </w:rPr>
        <w:t>be feasting, then to enjoy all their delightful braveries.</w:t>
      </w:r>
    </w:p>
    <w:p w14:paraId="2C566801">
      <w:pPr>
        <w:pStyle w:val="10"/>
        <w:numPr>
          <w:ilvl w:val="0"/>
          <w:numId w:val="7"/>
        </w:numPr>
        <w:tabs>
          <w:tab w:val="left" w:pos="458"/>
        </w:tabs>
        <w:spacing w:before="293" w:after="0" w:line="254" w:lineRule="auto"/>
        <w:ind w:left="119" w:right="120" w:firstLine="0"/>
        <w:jc w:val="both"/>
        <w:rPr>
          <w:sz w:val="30"/>
        </w:rPr>
      </w:pPr>
      <w:r>
        <w:rPr>
          <w:sz w:val="30"/>
        </w:rPr>
        <w:t>Again, the more they are contemned in the world, and they suffer</w:t>
      </w:r>
      <w:r>
        <w:rPr>
          <w:spacing w:val="1"/>
          <w:sz w:val="30"/>
        </w:rPr>
        <w:t xml:space="preserve"> </w:t>
      </w:r>
      <w:r>
        <w:rPr>
          <w:sz w:val="30"/>
        </w:rPr>
        <w:t>in</w:t>
      </w:r>
      <w:r>
        <w:rPr>
          <w:spacing w:val="20"/>
          <w:sz w:val="30"/>
        </w:rPr>
        <w:t xml:space="preserve"> </w:t>
      </w:r>
      <w:r>
        <w:rPr>
          <w:sz w:val="30"/>
        </w:rPr>
        <w:t>the</w:t>
      </w:r>
      <w:r>
        <w:rPr>
          <w:spacing w:val="20"/>
          <w:sz w:val="30"/>
        </w:rPr>
        <w:t xml:space="preserve"> </w:t>
      </w:r>
      <w:r>
        <w:rPr>
          <w:sz w:val="30"/>
        </w:rPr>
        <w:t>world,</w:t>
      </w:r>
      <w:r>
        <w:rPr>
          <w:spacing w:val="20"/>
          <w:sz w:val="30"/>
        </w:rPr>
        <w:t xml:space="preserve"> </w:t>
      </w:r>
      <w:r>
        <w:rPr>
          <w:sz w:val="30"/>
        </w:rPr>
        <w:t>the</w:t>
      </w:r>
      <w:r>
        <w:rPr>
          <w:spacing w:val="20"/>
          <w:sz w:val="30"/>
        </w:rPr>
        <w:t xml:space="preserve"> </w:t>
      </w:r>
      <w:r>
        <w:rPr>
          <w:sz w:val="30"/>
        </w:rPr>
        <w:t>more</w:t>
      </w:r>
      <w:r>
        <w:rPr>
          <w:spacing w:val="20"/>
          <w:sz w:val="30"/>
        </w:rPr>
        <w:t xml:space="preserve"> </w:t>
      </w:r>
      <w:r>
        <w:rPr>
          <w:sz w:val="30"/>
        </w:rPr>
        <w:t>do</w:t>
      </w:r>
      <w:r>
        <w:rPr>
          <w:spacing w:val="20"/>
          <w:sz w:val="30"/>
        </w:rPr>
        <w:t xml:space="preserve"> </w:t>
      </w:r>
      <w:r>
        <w:rPr>
          <w:sz w:val="30"/>
        </w:rPr>
        <w:t>you</w:t>
      </w:r>
      <w:r>
        <w:rPr>
          <w:spacing w:val="20"/>
          <w:sz w:val="30"/>
        </w:rPr>
        <w:t xml:space="preserve"> </w:t>
      </w:r>
      <w:r>
        <w:rPr>
          <w:sz w:val="30"/>
        </w:rPr>
        <w:t>respect</w:t>
      </w:r>
      <w:r>
        <w:rPr>
          <w:spacing w:val="20"/>
          <w:sz w:val="30"/>
        </w:rPr>
        <w:t xml:space="preserve"> </w:t>
      </w:r>
      <w:r>
        <w:rPr>
          <w:sz w:val="30"/>
        </w:rPr>
        <w:t>them,</w:t>
      </w:r>
      <w:r>
        <w:rPr>
          <w:spacing w:val="20"/>
          <w:sz w:val="30"/>
        </w:rPr>
        <w:t xml:space="preserve"> </w:t>
      </w:r>
      <w:r>
        <w:rPr>
          <w:sz w:val="30"/>
        </w:rPr>
        <w:t>and</w:t>
      </w:r>
      <w:r>
        <w:rPr>
          <w:spacing w:val="20"/>
          <w:sz w:val="30"/>
        </w:rPr>
        <w:t xml:space="preserve"> </w:t>
      </w:r>
      <w:r>
        <w:rPr>
          <w:sz w:val="30"/>
        </w:rPr>
        <w:t>own</w:t>
      </w:r>
      <w:r>
        <w:rPr>
          <w:spacing w:val="20"/>
          <w:sz w:val="30"/>
        </w:rPr>
        <w:t xml:space="preserve"> </w:t>
      </w:r>
      <w:r>
        <w:rPr>
          <w:sz w:val="30"/>
        </w:rPr>
        <w:t>them;</w:t>
      </w:r>
      <w:r>
        <w:rPr>
          <w:spacing w:val="20"/>
          <w:sz w:val="30"/>
        </w:rPr>
        <w:t xml:space="preserve"> </w:t>
      </w:r>
      <w:r>
        <w:rPr>
          <w:sz w:val="30"/>
        </w:rPr>
        <w:t>So</w:t>
      </w:r>
      <w:r>
        <w:rPr>
          <w:spacing w:val="20"/>
          <w:sz w:val="30"/>
        </w:rPr>
        <w:t xml:space="preserve"> </w:t>
      </w:r>
      <w:r>
        <w:rPr>
          <w:sz w:val="30"/>
        </w:rPr>
        <w:t>long</w:t>
      </w:r>
      <w:r>
        <w:rPr>
          <w:spacing w:val="-70"/>
          <w:sz w:val="30"/>
        </w:rPr>
        <w:t xml:space="preserve"> </w:t>
      </w:r>
      <w:r>
        <w:rPr>
          <w:sz w:val="30"/>
        </w:rPr>
        <w:t>as</w:t>
      </w:r>
      <w:r>
        <w:rPr>
          <w:spacing w:val="28"/>
          <w:sz w:val="30"/>
        </w:rPr>
        <w:t xml:space="preserve"> </w:t>
      </w:r>
      <w:r>
        <w:rPr>
          <w:sz w:val="30"/>
        </w:rPr>
        <w:t>God's</w:t>
      </w:r>
      <w:r>
        <w:rPr>
          <w:spacing w:val="28"/>
          <w:sz w:val="30"/>
        </w:rPr>
        <w:t xml:space="preserve"> </w:t>
      </w:r>
      <w:r>
        <w:rPr>
          <w:sz w:val="30"/>
        </w:rPr>
        <w:t>people</w:t>
      </w:r>
      <w:r>
        <w:rPr>
          <w:spacing w:val="28"/>
          <w:sz w:val="30"/>
        </w:rPr>
        <w:t xml:space="preserve"> </w:t>
      </w:r>
      <w:r>
        <w:rPr>
          <w:sz w:val="30"/>
        </w:rPr>
        <w:t>suffer</w:t>
      </w:r>
      <w:r>
        <w:rPr>
          <w:spacing w:val="28"/>
          <w:sz w:val="30"/>
        </w:rPr>
        <w:t xml:space="preserve"> </w:t>
      </w:r>
      <w:r>
        <w:rPr>
          <w:sz w:val="30"/>
        </w:rPr>
        <w:t>nothing,</w:t>
      </w:r>
      <w:r>
        <w:rPr>
          <w:spacing w:val="28"/>
          <w:sz w:val="30"/>
        </w:rPr>
        <w:t xml:space="preserve"> </w:t>
      </w:r>
      <w:r>
        <w:rPr>
          <w:sz w:val="30"/>
        </w:rPr>
        <w:t>but</w:t>
      </w:r>
      <w:r>
        <w:rPr>
          <w:spacing w:val="28"/>
          <w:sz w:val="30"/>
        </w:rPr>
        <w:t xml:space="preserve"> </w:t>
      </w:r>
      <w:r>
        <w:rPr>
          <w:sz w:val="30"/>
        </w:rPr>
        <w:t>have</w:t>
      </w:r>
      <w:r>
        <w:rPr>
          <w:spacing w:val="28"/>
          <w:sz w:val="30"/>
        </w:rPr>
        <w:t xml:space="preserve"> </w:t>
      </w:r>
      <w:r>
        <w:rPr>
          <w:sz w:val="30"/>
        </w:rPr>
        <w:t>outward</w:t>
      </w:r>
      <w:r>
        <w:rPr>
          <w:spacing w:val="28"/>
          <w:sz w:val="30"/>
        </w:rPr>
        <w:t xml:space="preserve"> </w:t>
      </w:r>
      <w:r>
        <w:rPr>
          <w:sz w:val="30"/>
        </w:rPr>
        <w:t>prosperity</w:t>
      </w:r>
      <w:r>
        <w:rPr>
          <w:spacing w:val="28"/>
          <w:sz w:val="30"/>
        </w:rPr>
        <w:t xml:space="preserve"> </w:t>
      </w:r>
      <w:r>
        <w:rPr>
          <w:sz w:val="30"/>
        </w:rPr>
        <w:t>as</w:t>
      </w:r>
      <w:r>
        <w:rPr>
          <w:spacing w:val="28"/>
          <w:sz w:val="30"/>
        </w:rPr>
        <w:t xml:space="preserve"> </w:t>
      </w:r>
      <w:r>
        <w:rPr>
          <w:sz w:val="30"/>
        </w:rPr>
        <w:t>well</w:t>
      </w:r>
      <w:r>
        <w:rPr>
          <w:spacing w:val="-70"/>
          <w:sz w:val="30"/>
        </w:rPr>
        <w:t xml:space="preserve"> </w:t>
      </w:r>
      <w:r>
        <w:rPr>
          <w:sz w:val="30"/>
        </w:rPr>
        <w:t>as others, some will make of them; but if they see them in contempt,</w:t>
      </w:r>
      <w:r>
        <w:rPr>
          <w:spacing w:val="1"/>
          <w:sz w:val="30"/>
        </w:rPr>
        <w:t xml:space="preserve"> </w:t>
      </w:r>
      <w:r>
        <w:rPr>
          <w:sz w:val="30"/>
        </w:rPr>
        <w:t>then</w:t>
      </w:r>
      <w:r>
        <w:rPr>
          <w:spacing w:val="15"/>
          <w:sz w:val="30"/>
        </w:rPr>
        <w:t xml:space="preserve"> </w:t>
      </w:r>
      <w:r>
        <w:rPr>
          <w:sz w:val="30"/>
        </w:rPr>
        <w:t>they</w:t>
      </w:r>
      <w:r>
        <w:rPr>
          <w:spacing w:val="16"/>
          <w:sz w:val="30"/>
        </w:rPr>
        <w:t xml:space="preserve"> </w:t>
      </w:r>
      <w:r>
        <w:rPr>
          <w:sz w:val="30"/>
        </w:rPr>
        <w:t>leave</w:t>
      </w:r>
      <w:r>
        <w:rPr>
          <w:spacing w:val="16"/>
          <w:sz w:val="30"/>
        </w:rPr>
        <w:t xml:space="preserve"> </w:t>
      </w:r>
      <w:r>
        <w:rPr>
          <w:sz w:val="30"/>
        </w:rPr>
        <w:t>them,</w:t>
      </w:r>
      <w:r>
        <w:rPr>
          <w:spacing w:val="16"/>
          <w:sz w:val="30"/>
        </w:rPr>
        <w:t xml:space="preserve"> </w:t>
      </w:r>
      <w:r>
        <w:rPr>
          <w:sz w:val="30"/>
        </w:rPr>
        <w:t>and</w:t>
      </w:r>
      <w:r>
        <w:rPr>
          <w:spacing w:val="16"/>
          <w:sz w:val="30"/>
        </w:rPr>
        <w:t xml:space="preserve"> </w:t>
      </w:r>
      <w:r>
        <w:rPr>
          <w:sz w:val="30"/>
        </w:rPr>
        <w:t>look</w:t>
      </w:r>
      <w:r>
        <w:rPr>
          <w:spacing w:val="16"/>
          <w:sz w:val="30"/>
        </w:rPr>
        <w:t xml:space="preserve"> </w:t>
      </w:r>
      <w:r>
        <w:rPr>
          <w:sz w:val="30"/>
        </w:rPr>
        <w:t>at</w:t>
      </w:r>
      <w:r>
        <w:rPr>
          <w:spacing w:val="16"/>
          <w:sz w:val="30"/>
        </w:rPr>
        <w:t xml:space="preserve"> </w:t>
      </w:r>
      <w:r>
        <w:rPr>
          <w:sz w:val="30"/>
        </w:rPr>
        <w:t>them</w:t>
      </w:r>
      <w:r>
        <w:rPr>
          <w:spacing w:val="16"/>
          <w:sz w:val="30"/>
        </w:rPr>
        <w:t xml:space="preserve"> </w:t>
      </w:r>
      <w:r>
        <w:rPr>
          <w:sz w:val="30"/>
        </w:rPr>
        <w:t>afar</w:t>
      </w:r>
      <w:r>
        <w:rPr>
          <w:spacing w:val="16"/>
          <w:sz w:val="30"/>
        </w:rPr>
        <w:t xml:space="preserve"> </w:t>
      </w:r>
      <w:r>
        <w:rPr>
          <w:sz w:val="30"/>
        </w:rPr>
        <w:t>off:</w:t>
      </w:r>
      <w:r>
        <w:rPr>
          <w:spacing w:val="16"/>
          <w:sz w:val="30"/>
        </w:rPr>
        <w:t xml:space="preserve"> </w:t>
      </w:r>
      <w:r>
        <w:rPr>
          <w:sz w:val="30"/>
        </w:rPr>
        <w:t>as</w:t>
      </w:r>
      <w:r>
        <w:rPr>
          <w:spacing w:val="16"/>
          <w:sz w:val="30"/>
        </w:rPr>
        <w:t xml:space="preserve"> </w:t>
      </w:r>
      <w:r>
        <w:rPr>
          <w:sz w:val="30"/>
        </w:rPr>
        <w:t>it</w:t>
      </w:r>
      <w:r>
        <w:rPr>
          <w:spacing w:val="16"/>
          <w:sz w:val="30"/>
        </w:rPr>
        <w:t xml:space="preserve"> </w:t>
      </w:r>
      <w:r>
        <w:rPr>
          <w:sz w:val="30"/>
        </w:rPr>
        <w:t>is</w:t>
      </w:r>
      <w:r>
        <w:rPr>
          <w:spacing w:val="16"/>
          <w:sz w:val="30"/>
        </w:rPr>
        <w:t xml:space="preserve"> </w:t>
      </w:r>
      <w:r>
        <w:rPr>
          <w:sz w:val="30"/>
        </w:rPr>
        <w:t>with</w:t>
      </w:r>
      <w:r>
        <w:rPr>
          <w:spacing w:val="15"/>
          <w:sz w:val="30"/>
        </w:rPr>
        <w:t xml:space="preserve"> </w:t>
      </w:r>
      <w:r>
        <w:rPr>
          <w:sz w:val="30"/>
        </w:rPr>
        <w:t>a</w:t>
      </w:r>
      <w:r>
        <w:rPr>
          <w:spacing w:val="16"/>
          <w:sz w:val="30"/>
        </w:rPr>
        <w:t xml:space="preserve"> </w:t>
      </w:r>
      <w:r>
        <w:rPr>
          <w:sz w:val="30"/>
        </w:rPr>
        <w:t>man's</w:t>
      </w:r>
    </w:p>
    <w:p w14:paraId="14A14654">
      <w:pPr>
        <w:spacing w:after="0" w:line="254" w:lineRule="auto"/>
        <w:jc w:val="both"/>
        <w:rPr>
          <w:sz w:val="30"/>
        </w:rPr>
        <w:sectPr>
          <w:pgSz w:w="12240" w:h="15840"/>
          <w:pgMar w:top="1360" w:right="1420" w:bottom="280" w:left="1420" w:header="720" w:footer="720" w:gutter="0"/>
          <w:cols w:space="720" w:num="1"/>
        </w:sectPr>
      </w:pPr>
    </w:p>
    <w:p w14:paraId="4E935D37">
      <w:pPr>
        <w:pStyle w:val="5"/>
        <w:spacing w:line="254" w:lineRule="auto"/>
        <w:ind w:right="119"/>
      </w:pPr>
      <w:r>
        <w:t>Ministry,</w:t>
      </w:r>
      <w:r>
        <w:rPr>
          <w:spacing w:val="59"/>
        </w:rPr>
        <w:t xml:space="preserve"> </w:t>
      </w:r>
      <w:r>
        <w:t>when</w:t>
      </w:r>
      <w:r>
        <w:rPr>
          <w:spacing w:val="59"/>
        </w:rPr>
        <w:t xml:space="preserve"> </w:t>
      </w:r>
      <w:r>
        <w:t>a</w:t>
      </w:r>
      <w:r>
        <w:rPr>
          <w:spacing w:val="60"/>
        </w:rPr>
        <w:t xml:space="preserve"> </w:t>
      </w:r>
      <w:r>
        <w:t>man's</w:t>
      </w:r>
      <w:r>
        <w:rPr>
          <w:spacing w:val="59"/>
        </w:rPr>
        <w:t xml:space="preserve"> </w:t>
      </w:r>
      <w:r>
        <w:t>Ministry</w:t>
      </w:r>
      <w:r>
        <w:rPr>
          <w:spacing w:val="59"/>
        </w:rPr>
        <w:t xml:space="preserve"> </w:t>
      </w:r>
      <w:r>
        <w:t>is</w:t>
      </w:r>
      <w:r>
        <w:rPr>
          <w:spacing w:val="60"/>
        </w:rPr>
        <w:t xml:space="preserve"> </w:t>
      </w:r>
      <w:r>
        <w:t>approved</w:t>
      </w:r>
      <w:r>
        <w:rPr>
          <w:spacing w:val="59"/>
        </w:rPr>
        <w:t xml:space="preserve"> </w:t>
      </w:r>
      <w:r>
        <w:t>of</w:t>
      </w:r>
      <w:r>
        <w:rPr>
          <w:spacing w:val="59"/>
        </w:rPr>
        <w:t xml:space="preserve"> </w:t>
      </w:r>
      <w:r>
        <w:t>by</w:t>
      </w:r>
      <w:r>
        <w:rPr>
          <w:spacing w:val="60"/>
        </w:rPr>
        <w:t xml:space="preserve"> </w:t>
      </w:r>
      <w:r>
        <w:t>some</w:t>
      </w:r>
      <w:r>
        <w:rPr>
          <w:spacing w:val="59"/>
        </w:rPr>
        <w:t xml:space="preserve"> </w:t>
      </w:r>
      <w:r>
        <w:t>that</w:t>
      </w:r>
      <w:r>
        <w:rPr>
          <w:spacing w:val="60"/>
        </w:rPr>
        <w:t xml:space="preserve"> </w:t>
      </w:r>
      <w:r>
        <w:t>are</w:t>
      </w:r>
      <w:r>
        <w:rPr>
          <w:spacing w:val="-70"/>
        </w:rPr>
        <w:t xml:space="preserve"> </w:t>
      </w:r>
      <w:r>
        <w:t>rich, and the assembly be filled with such, they count such a Ministry</w:t>
      </w:r>
      <w:r>
        <w:rPr>
          <w:spacing w:val="-70"/>
        </w:rPr>
        <w:t xml:space="preserve"> </w:t>
      </w:r>
      <w:r>
        <w:t>a credit to their Church; but if it be spiritual, so as it may be but few</w:t>
      </w:r>
      <w:r>
        <w:rPr>
          <w:spacing w:val="1"/>
        </w:rPr>
        <w:t xml:space="preserve"> </w:t>
      </w:r>
      <w:r>
        <w:t>of them understand it, and so discountenanced by such as those are,</w:t>
      </w:r>
      <w:r>
        <w:rPr>
          <w:spacing w:val="1"/>
        </w:rPr>
        <w:t xml:space="preserve"> </w:t>
      </w:r>
      <w:r>
        <w:t>then</w:t>
      </w:r>
      <w:r>
        <w:rPr>
          <w:spacing w:val="1"/>
        </w:rPr>
        <w:t xml:space="preserve"> </w:t>
      </w:r>
      <w:r>
        <w:t>his</w:t>
      </w:r>
      <w:r>
        <w:rPr>
          <w:spacing w:val="1"/>
        </w:rPr>
        <w:t xml:space="preserve"> </w:t>
      </w:r>
      <w:r>
        <w:t>Ministry</w:t>
      </w:r>
      <w:r>
        <w:rPr>
          <w:spacing w:val="1"/>
        </w:rPr>
        <w:t xml:space="preserve"> </w:t>
      </w:r>
      <w:r>
        <w:t>is</w:t>
      </w:r>
      <w:r>
        <w:rPr>
          <w:spacing w:val="1"/>
        </w:rPr>
        <w:t xml:space="preserve"> </w:t>
      </w:r>
      <w:r>
        <w:t>not</w:t>
      </w:r>
      <w:r>
        <w:rPr>
          <w:spacing w:val="1"/>
        </w:rPr>
        <w:t xml:space="preserve"> </w:t>
      </w:r>
      <w:r>
        <w:t>regarded:</w:t>
      </w:r>
      <w:r>
        <w:rPr>
          <w:spacing w:val="1"/>
        </w:rPr>
        <w:t xml:space="preserve"> </w:t>
      </w:r>
      <w:r>
        <w:t>and</w:t>
      </w:r>
      <w:r>
        <w:rPr>
          <w:spacing w:val="1"/>
        </w:rPr>
        <w:t xml:space="preserve"> </w:t>
      </w:r>
      <w:r>
        <w:t>as</w:t>
      </w:r>
      <w:r>
        <w:rPr>
          <w:spacing w:val="1"/>
        </w:rPr>
        <w:t xml:space="preserve"> </w:t>
      </w:r>
      <w:r>
        <w:t>in</w:t>
      </w:r>
      <w:r>
        <w:rPr>
          <w:spacing w:val="1"/>
        </w:rPr>
        <w:t xml:space="preserve"> </w:t>
      </w:r>
      <w:r>
        <w:t>the</w:t>
      </w:r>
      <w:r>
        <w:rPr>
          <w:spacing w:val="1"/>
        </w:rPr>
        <w:t xml:space="preserve"> </w:t>
      </w:r>
      <w:r>
        <w:t>esteem</w:t>
      </w:r>
      <w:r>
        <w:rPr>
          <w:spacing w:val="1"/>
        </w:rPr>
        <w:t xml:space="preserve"> </w:t>
      </w:r>
      <w:r>
        <w:t>of</w:t>
      </w:r>
      <w:r>
        <w:rPr>
          <w:spacing w:val="1"/>
        </w:rPr>
        <w:t xml:space="preserve"> </w:t>
      </w:r>
      <w:r>
        <w:t>the</w:t>
      </w:r>
      <w:r>
        <w:rPr>
          <w:spacing w:val="1"/>
        </w:rPr>
        <w:t xml:space="preserve"> </w:t>
      </w:r>
      <w:r>
        <w:t>Ministry, so in the esteem of the saints; when they are esteemed in</w:t>
      </w:r>
      <w:r>
        <w:rPr>
          <w:spacing w:val="1"/>
        </w:rPr>
        <w:t xml:space="preserve"> </w:t>
      </w:r>
      <w:r>
        <w:t>the</w:t>
      </w:r>
      <w:r>
        <w:rPr>
          <w:spacing w:val="66"/>
        </w:rPr>
        <w:t xml:space="preserve"> </w:t>
      </w:r>
      <w:r>
        <w:t>world,</w:t>
      </w:r>
      <w:r>
        <w:rPr>
          <w:spacing w:val="66"/>
        </w:rPr>
        <w:t xml:space="preserve"> </w:t>
      </w:r>
      <w:r>
        <w:t>they</w:t>
      </w:r>
      <w:r>
        <w:rPr>
          <w:spacing w:val="66"/>
        </w:rPr>
        <w:t xml:space="preserve"> </w:t>
      </w:r>
      <w:r>
        <w:t>will</w:t>
      </w:r>
      <w:r>
        <w:rPr>
          <w:spacing w:val="66"/>
        </w:rPr>
        <w:t xml:space="preserve"> </w:t>
      </w:r>
      <w:r>
        <w:t>esteem</w:t>
      </w:r>
      <w:r>
        <w:rPr>
          <w:spacing w:val="66"/>
        </w:rPr>
        <w:t xml:space="preserve"> </w:t>
      </w:r>
      <w:r>
        <w:t>of</w:t>
      </w:r>
      <w:r>
        <w:rPr>
          <w:spacing w:val="66"/>
        </w:rPr>
        <w:t xml:space="preserve"> </w:t>
      </w:r>
      <w:r>
        <w:t>them,</w:t>
      </w:r>
      <w:r>
        <w:rPr>
          <w:spacing w:val="67"/>
        </w:rPr>
        <w:t xml:space="preserve"> </w:t>
      </w:r>
      <w:r>
        <w:t>but</w:t>
      </w:r>
      <w:r>
        <w:rPr>
          <w:spacing w:val="66"/>
        </w:rPr>
        <w:t xml:space="preserve"> </w:t>
      </w:r>
      <w:r>
        <w:t>when</w:t>
      </w:r>
      <w:r>
        <w:rPr>
          <w:spacing w:val="66"/>
        </w:rPr>
        <w:t xml:space="preserve"> </w:t>
      </w:r>
      <w:r>
        <w:t>the</w:t>
      </w:r>
      <w:r>
        <w:rPr>
          <w:spacing w:val="66"/>
        </w:rPr>
        <w:t xml:space="preserve"> </w:t>
      </w:r>
      <w:r>
        <w:t>esteem</w:t>
      </w:r>
      <w:r>
        <w:rPr>
          <w:spacing w:val="66"/>
        </w:rPr>
        <w:t xml:space="preserve"> </w:t>
      </w:r>
      <w:r>
        <w:t>of</w:t>
      </w:r>
      <w:r>
        <w:rPr>
          <w:spacing w:val="66"/>
        </w:rPr>
        <w:t xml:space="preserve"> </w:t>
      </w:r>
      <w:r>
        <w:t>the</w:t>
      </w:r>
      <w:r>
        <w:rPr>
          <w:spacing w:val="-70"/>
        </w:rPr>
        <w:t xml:space="preserve"> </w:t>
      </w:r>
      <w:r>
        <w:t>world is taken away, their esteem is taken away.</w:t>
      </w:r>
    </w:p>
    <w:p w14:paraId="0A412503">
      <w:pPr>
        <w:pStyle w:val="3"/>
        <w:bidi w:val="0"/>
      </w:pPr>
      <w:r>
        <w:t>第十七章。</w:t>
      </w:r>
    </w:p>
    <w:p w14:paraId="519648F5">
      <w:pPr>
        <w:pStyle w:val="3"/>
        <w:bidi w:val="0"/>
      </w:pPr>
      <w:r>
        <w:t>从蒙恩之心在圣徒最痛苦的苦难中对他们的高度尊重,我们当学习什么。</w:t>
      </w:r>
    </w:p>
    <w:p w14:paraId="305709D3">
      <w:pPr>
        <w:pStyle w:val="6"/>
        <w:keepNext w:val="0"/>
        <w:keepLines w:val="0"/>
        <w:widowControl/>
        <w:suppressLineNumbers w:val="0"/>
      </w:pPr>
      <w:r>
        <w:t>由此可见,世人和上帝的子民之间有何等大的区别:世人就是那些在一切外在的虚华炫耀中卑鄙可憎的人,而上帝的子民在一切卑微和贫贱中是宝贵尊荣的:恶人是如此卑鄙,以至于世上一切的荣耀都不能使他们有福;而上帝的子民是如此有福,以至于世上一切的邪恶都不能使他们有丝毫不幸:如果一个人心中所愿的一切都在地上得到了,他仍可能是个卑鄙可咒诅的受造物;但让他敬虔,让他有一切世上能加给他的苦难,他仍是一个被上帝、天使和圣徒看为地上荣耀的人。</w:t>
      </w:r>
    </w:p>
    <w:p w14:paraId="6CFE24D0">
      <w:pPr>
        <w:pStyle w:val="6"/>
        <w:keepNext w:val="0"/>
        <w:keepLines w:val="0"/>
        <w:widowControl/>
        <w:suppressLineNumbers w:val="0"/>
      </w:pPr>
      <w:r>
        <w:t>但以理书11:21中说到安提阿古·伊皮法尼的话非常值得注意。在他的位分必有一个卑鄙的人兴起,然而他是亚述的大王。约瑟夫记载说,撒玛利亚人因他折磨犹太人而写信给他,为自己辩解说他们不是犹太人;他们写信说,大能的神安提阿古;他的名字伊皮法尼在英语中的意思是比别人更显赫有名的人:虽然他是亚述的大王,被奉承称为大能的神,他的名字被称为比别人更显赫有名,然而圣灵称他为卑鄙的人。但大卫在诗篇16篇中论到上帝要善待的子民时说,他们是世上的尊贵人,是我所喜悦的。这个词的意思是,地上的尊贵人:在前一篇诗篇中,一个被称为地上的卑鄙人,另一个在这篇诗篇中被称为尊贵人。</w:t>
      </w:r>
    </w:p>
    <w:p w14:paraId="0DA42D55">
      <w:pPr>
        <w:pStyle w:val="6"/>
        <w:keepNext w:val="0"/>
        <w:keepLines w:val="0"/>
        <w:widowControl/>
        <w:suppressLineNumbers w:val="0"/>
      </w:pPr>
      <w:r>
        <w:t>上帝已经在恶人和敬虔人之间划清了界限,所以摩西在出埃及记33:16说,你将我们和万民分别出来。这个被翻译为分别的词,是,你奇妙地将我们和万民分别出来;因此上帝奇妙地将我们和世人分别开来;以至于一个是如此可咒诅,以至于世上一切的好处都不能使他们有福;另一个是如此有福,以至于世上一切的邪恶都不能使他们不幸。当亚基帕受到如此钦佩,以至于百姓喊叫说,这是神的声音,不是人的声音时,上帝授权天使击打他,他被虫子咬死:施洗约翰虽然在世上卑微,圣灵却称他是妇人所生的最大的。</w:t>
      </w:r>
    </w:p>
    <w:p w14:paraId="30C8B5C6">
      <w:pPr>
        <w:pStyle w:val="6"/>
        <w:keepNext w:val="0"/>
        <w:keepLines w:val="0"/>
        <w:widowControl/>
        <w:suppressLineNumbers w:val="0"/>
      </w:pPr>
      <w:r>
        <w:t>第二,这斥责那些看不出敬虔人比别人有什么卓越之处的人:如果他们遭受苦难,他们就认为他们是恶人恶意的猎物,是可怜可鄙的人,对他们视而不见,看不出他们有什么值得尊重的地方。正如希律所说的,当基督来到他面前时,他以为会看到他行神迹;因为他表现得像个卑微的人,希律就藐视他;照样,那些凭肉体判断的人,如果人在世上伟大,或有这样的人作他们的朋友,他们就喜欢,但如果他衣衫褴褛,卑微,他们就对他视而不见,不尊重他。正如何斯皮年告诉我们的那样,看守火神庙的狗,如果有人穿着华丽的衣服来到庙里,它们就会让他们走,但如果他们穿着破烂的衣服来,它们就会把他们撕成碎片:照样,世人如果看见人穿着好衣服,外表兴旺,他们就是个人物;但对于这种敬虔和谨慎,他们没有技巧,因此就藐视它,轻视它。撒玛利亚人也是这样,只要犹太人在外表上兴旺,他们就会要求与他们交往,与他们有亲属关系,但如果他们遭受苦难,他们就会背弃:但保罗不是这样,因为他说,从今以后,我不凭着外貌认人了。</w:t>
      </w:r>
    </w:p>
    <w:p w14:paraId="563241A7">
      <w:pPr>
        <w:pStyle w:val="6"/>
        <w:keepNext w:val="0"/>
        <w:keepLines w:val="0"/>
        <w:widowControl/>
        <w:suppressLineNumbers w:val="0"/>
      </w:pPr>
      <w:r>
        <w:t>凭外表的卓越来看事物,看不出上帝子民因缺少外表的卓越而有的美,这是属肉体之心的一个重要标志,与恩典的原则相反。有些事情是愚蠢的,只是理性的软弱:有些事情是与理性的原则相反的,当我们看到这样的事情时,我们就认为那些人是天生的:同样,有些事情是软弱,表明恩典的软弱;但其他事情是完全与恩典的原则相反的,在这些事情中,我认为没有比这更明显的了,就是人们凭外表的卓越来判断事物,看不出上帝子民透过外在的卑微所具有的卓越:这是一个论据,表明福音向你隐藏,因此你是个失丧的受造物:如果福音的荣美隐藏,那是向失丧的人隐藏:这对那些宣称福音的人来说也是真实的,如果他们的荣美隐藏,那是向失丧的人隐藏。</w:t>
      </w:r>
    </w:p>
    <w:p w14:paraId="52E740AC">
      <w:pPr>
        <w:pStyle w:val="6"/>
        <w:keepNext w:val="0"/>
        <w:keepLines w:val="0"/>
        <w:widowControl/>
        <w:suppressLineNumbers w:val="0"/>
      </w:pPr>
      <w:r>
        <w:t>第三,如果上帝的子民在极大的苦难中有如此卓越,就当教导我们所有人表现出对卑微的上帝子民的尊重:凭外貌待人,在信仰基督的事上是极其卑鄙的事:特土良说,我们不凭人来判断信仰,而是凭信仰来判断人:所以不要看人,不要凭外表来判断他们,而要看灵魂的内在,看他们里面是如何装饰的。那些基督徒,知道属灵的卓越,却看那些外表华丽、炫耀的人,这是多么可耻的事啊?那些穿着华丽炫耀的人为什么要打扮自己,不就是为了吸引人的眼球吗?让孩子们的眼睛被他们吸引吧;但如果他们有腐朽的灵,尽管穿着华丽的衣服,也要这样看待他们:但对那些蒙恩的人,耶稣基督看他们为他的荣耀;林后8:23说,教会的使者,基督的荣耀;因此我们应当更加以他们为荣。</w:t>
      </w:r>
    </w:p>
    <w:p w14:paraId="40A97870">
      <w:pPr>
        <w:pStyle w:val="6"/>
        <w:keepNext w:val="0"/>
        <w:keepLines w:val="0"/>
        <w:widowControl/>
        <w:suppressLineNumbers w:val="0"/>
      </w:pPr>
      <w:r>
        <w:t>使徒雅各对那些他写信给的人说得非常严厉,因为他们重看外貌,他说,这岂不是你们偏心待人,用恶意断定人吗?好像他要说,你们的良心不谴责你们吗?这与恩典相称吗?因为重看外貌而信奉主耶稣基督;你们是恶意的审判者吗?就是那些尊重穿华丽衣服的人的恶意:你们是那些恶意的审判者吗?也就是要按照它们来判断:有人这样翻译;你们不是恶意的审判者吗?这样,与偏心连在一起的否定词,也要应用于成为恶意的审判者:你们有这样恶的思想,却不判断它们是恶的吗?指出其中有如此多的恶,令人惊讶,竟有人有这样恶的思想,却不判断它们是坏的。</w:t>
      </w:r>
    </w:p>
    <w:p w14:paraId="03ECDC48">
      <w:pPr>
        <w:pStyle w:val="6"/>
        <w:keepNext w:val="0"/>
        <w:keepLines w:val="0"/>
        <w:widowControl/>
        <w:suppressLineNumbers w:val="0"/>
      </w:pPr>
      <w:r>
        <w:t>但我们当如何表现出对那些外表卑微、却蒙恩的人的尊重呢?</w:t>
      </w:r>
    </w:p>
    <w:p w14:paraId="67BF0A0C">
      <w:pPr>
        <w:pStyle w:val="6"/>
        <w:keepNext w:val="0"/>
        <w:keepLines w:val="0"/>
        <w:widowControl/>
        <w:suppressLineNumbers w:val="0"/>
      </w:pPr>
      <w:r>
        <w:t>第一,承认他们,在你最尊贵的亲属面前不以他们为耻,因为他们在上帝和基督面前是宝贵的,如果你以他们为耻,你就是以基督自己为耻,到了那日基督以你为耻是公义的:他们是上帝的荣耀,上帝的珍宝,上帝的产业,上帝特别的子民,你竟以他们为耻吗?哦不,上帝所尊荣的,我们当尊荣;我们尊荣人还有什么比上帝加给他们的尊荣更好的准则吗?希西家病愈后,巴比伦王派使者送礼物给他,表示对他的尊重和尊荣,这被视为一个特别的理由,因为他听说日头倒退的神迹是为他作的,作为他痊愈的征兆;日头是巴比伦人所敬拜的神;现在因为他们的神如此尊荣希西家,巴比伦王也要尊荣他。阿布连西斯在列王纪下20章中说。上帝为他的圣民行了大事,藉此给他们极大的尊荣,他在全世界面前承认他们,让我们以尊荣的尊重来承认他们。</w:t>
      </w:r>
    </w:p>
    <w:p w14:paraId="138038A9">
      <w:pPr>
        <w:pStyle w:val="6"/>
        <w:keepNext w:val="0"/>
        <w:keepLines w:val="0"/>
        <w:widowControl/>
        <w:suppressLineNumbers w:val="0"/>
      </w:pPr>
      <w:r>
        <w:t>2.再者,为你们能与他们有任何相交而称颂上帝,能有上帝的灵在他们里面的呼吸;要喜悦他们的相交和团契,宁可在他们的苦难中与他们一同哀哭,胜过世上一切的欢乐,胜过参加筵席,胜过享受他们一切令人愉悦的虚华。</w:t>
      </w:r>
    </w:p>
    <w:p w14:paraId="6A9C2493">
      <w:pPr>
        <w:pStyle w:val="6"/>
        <w:keepNext w:val="0"/>
        <w:keepLines w:val="0"/>
        <w:widowControl/>
        <w:suppressLineNumbers w:val="0"/>
      </w:pPr>
      <w:r>
        <w:t>3.再者,他们在世上受的藐视和苦难越多,你就越要尊重他们,承认他们;只要上帝的子民没有受苦,而像别人一样有外在的兴旺,有些人就会与他们来往;但如果他们看见他们受藐视,就离开他们,远远地看着他们:正如一个人的事奉一样,当一个人的事奉得到一些富人的称许,会众中有这样的人,他们就认为这样的事奉是教会的荣耀;但如果它是属灵的,以至于他们中间很少有人能理解,因此被那些人不喜欢,那么他的事奉就不受重视:对事奉的尊重是这样,对圣徒的尊重也是这样;当他们在世上受尊重时,人们就尊重他们,但当世人的尊重消失时,他们的尊重也消失了。</w:t>
      </w:r>
    </w:p>
    <w:p w14:paraId="34F91F0A">
      <w:pPr>
        <w:pStyle w:val="5"/>
        <w:spacing w:line="254" w:lineRule="auto"/>
        <w:ind w:right="119"/>
      </w:pPr>
    </w:p>
    <w:p w14:paraId="6448304E">
      <w:pPr>
        <w:pStyle w:val="5"/>
        <w:spacing w:before="289" w:line="254" w:lineRule="auto"/>
      </w:pPr>
      <w:r>
        <w:t>As it is with the Deer that is hunted, when the Huntsman goes into</w:t>
      </w:r>
      <w:r>
        <w:rPr>
          <w:spacing w:val="1"/>
        </w:rPr>
        <w:t xml:space="preserve"> </w:t>
      </w:r>
      <w:r>
        <w:t>the Park, he stirs up all, and all run together, but if one be shot, and</w:t>
      </w:r>
      <w:r>
        <w:rPr>
          <w:spacing w:val="1"/>
        </w:rPr>
        <w:t xml:space="preserve"> </w:t>
      </w:r>
      <w:r>
        <w:t>they</w:t>
      </w:r>
      <w:r>
        <w:rPr>
          <w:spacing w:val="67"/>
        </w:rPr>
        <w:t xml:space="preserve"> </w:t>
      </w:r>
      <w:r>
        <w:t>see</w:t>
      </w:r>
      <w:r>
        <w:rPr>
          <w:spacing w:val="67"/>
        </w:rPr>
        <w:t xml:space="preserve"> </w:t>
      </w:r>
      <w:r>
        <w:t>the</w:t>
      </w:r>
      <w:r>
        <w:rPr>
          <w:spacing w:val="68"/>
        </w:rPr>
        <w:t xml:space="preserve"> </w:t>
      </w:r>
      <w:r>
        <w:t>blood</w:t>
      </w:r>
      <w:r>
        <w:rPr>
          <w:spacing w:val="67"/>
        </w:rPr>
        <w:t xml:space="preserve"> </w:t>
      </w:r>
      <w:r>
        <w:t>run</w:t>
      </w:r>
      <w:r>
        <w:rPr>
          <w:spacing w:val="67"/>
        </w:rPr>
        <w:t xml:space="preserve"> </w:t>
      </w:r>
      <w:r>
        <w:t>down,</w:t>
      </w:r>
      <w:r>
        <w:rPr>
          <w:spacing w:val="68"/>
        </w:rPr>
        <w:t xml:space="preserve"> </w:t>
      </w:r>
      <w:r>
        <w:t>they</w:t>
      </w:r>
      <w:r>
        <w:rPr>
          <w:spacing w:val="67"/>
        </w:rPr>
        <w:t xml:space="preserve"> </w:t>
      </w:r>
      <w:r>
        <w:t>will</w:t>
      </w:r>
      <w:r>
        <w:rPr>
          <w:spacing w:val="67"/>
        </w:rPr>
        <w:t xml:space="preserve"> </w:t>
      </w:r>
      <w:r>
        <w:t>all</w:t>
      </w:r>
      <w:r>
        <w:rPr>
          <w:spacing w:val="68"/>
        </w:rPr>
        <w:t xml:space="preserve"> </w:t>
      </w:r>
      <w:r>
        <w:t>push</w:t>
      </w:r>
      <w:r>
        <w:rPr>
          <w:spacing w:val="67"/>
        </w:rPr>
        <w:t xml:space="preserve"> </w:t>
      </w:r>
      <w:r>
        <w:t>him</w:t>
      </w:r>
      <w:r>
        <w:rPr>
          <w:spacing w:val="68"/>
        </w:rPr>
        <w:t xml:space="preserve"> </w:t>
      </w:r>
      <w:r>
        <w:t>out</w:t>
      </w:r>
      <w:r>
        <w:rPr>
          <w:spacing w:val="67"/>
        </w:rPr>
        <w:t xml:space="preserve"> </w:t>
      </w:r>
      <w:r>
        <w:t>of</w:t>
      </w:r>
      <w:r>
        <w:rPr>
          <w:spacing w:val="67"/>
        </w:rPr>
        <w:t xml:space="preserve"> </w:t>
      </w:r>
      <w:r>
        <w:t>their</w:t>
      </w:r>
      <w:r>
        <w:rPr>
          <w:spacing w:val="-70"/>
        </w:rPr>
        <w:t xml:space="preserve"> </w:t>
      </w:r>
      <w:r>
        <w:t>company: so while God's people go on, and are in credit, and esteem</w:t>
      </w:r>
      <w:r>
        <w:rPr>
          <w:spacing w:val="1"/>
        </w:rPr>
        <w:t xml:space="preserve"> </w:t>
      </w:r>
      <w:r>
        <w:t>with</w:t>
      </w:r>
      <w:r>
        <w:rPr>
          <w:spacing w:val="1"/>
        </w:rPr>
        <w:t xml:space="preserve"> </w:t>
      </w:r>
      <w:r>
        <w:t>the</w:t>
      </w:r>
      <w:r>
        <w:rPr>
          <w:spacing w:val="1"/>
        </w:rPr>
        <w:t xml:space="preserve"> </w:t>
      </w:r>
      <w:r>
        <w:t>world,</w:t>
      </w:r>
      <w:r>
        <w:rPr>
          <w:spacing w:val="1"/>
        </w:rPr>
        <w:t xml:space="preserve"> </w:t>
      </w:r>
      <w:r>
        <w:t>others</w:t>
      </w:r>
      <w:r>
        <w:rPr>
          <w:spacing w:val="1"/>
        </w:rPr>
        <w:t xml:space="preserve"> </w:t>
      </w:r>
      <w:r>
        <w:t>that</w:t>
      </w:r>
      <w:r>
        <w:rPr>
          <w:spacing w:val="1"/>
        </w:rPr>
        <w:t xml:space="preserve"> </w:t>
      </w:r>
      <w:r>
        <w:t>are</w:t>
      </w:r>
      <w:r>
        <w:rPr>
          <w:spacing w:val="1"/>
        </w:rPr>
        <w:t xml:space="preserve"> </w:t>
      </w:r>
      <w:r>
        <w:t>slight</w:t>
      </w:r>
      <w:r>
        <w:rPr>
          <w:spacing w:val="1"/>
        </w:rPr>
        <w:t xml:space="preserve"> </w:t>
      </w:r>
      <w:r>
        <w:t>professors</w:t>
      </w:r>
      <w:r>
        <w:rPr>
          <w:spacing w:val="1"/>
        </w:rPr>
        <w:t xml:space="preserve"> </w:t>
      </w:r>
      <w:r>
        <w:t>of</w:t>
      </w:r>
      <w:r>
        <w:rPr>
          <w:spacing w:val="1"/>
        </w:rPr>
        <w:t xml:space="preserve"> </w:t>
      </w:r>
      <w:r>
        <w:t>Religion</w:t>
      </w:r>
      <w:r>
        <w:rPr>
          <w:spacing w:val="1"/>
        </w:rPr>
        <w:t xml:space="preserve"> </w:t>
      </w:r>
      <w:r>
        <w:t>will</w:t>
      </w:r>
      <w:r>
        <w:rPr>
          <w:spacing w:val="1"/>
        </w:rPr>
        <w:t xml:space="preserve"> </w:t>
      </w:r>
      <w:r>
        <w:t>esteem them, and they shall be welcome into their company, till they</w:t>
      </w:r>
      <w:r>
        <w:rPr>
          <w:spacing w:val="1"/>
        </w:rPr>
        <w:t xml:space="preserve"> </w:t>
      </w:r>
      <w:r>
        <w:t>be shot, and they see disgrace put upon them, then they look upon</w:t>
      </w:r>
      <w:r>
        <w:rPr>
          <w:spacing w:val="1"/>
        </w:rPr>
        <w:t xml:space="preserve"> </w:t>
      </w:r>
      <w:r>
        <w:t>them with a lowery countenance. If a man be travelling, and there be</w:t>
      </w:r>
      <w:r>
        <w:rPr>
          <w:spacing w:val="1"/>
        </w:rPr>
        <w:t xml:space="preserve"> </w:t>
      </w:r>
      <w:r>
        <w:t>a Sundial by the high-way, if the Sun shine, he will go out of his way</w:t>
      </w:r>
      <w:r>
        <w:rPr>
          <w:spacing w:val="1"/>
        </w:rPr>
        <w:t xml:space="preserve"> </w:t>
      </w:r>
      <w:r>
        <w:t>to take notice of it, but if the Sun do not shine, he may go a hundred</w:t>
      </w:r>
      <w:r>
        <w:rPr>
          <w:spacing w:val="1"/>
        </w:rPr>
        <w:t xml:space="preserve"> </w:t>
      </w:r>
      <w:r>
        <w:t>times by and never regard it; and so when the Sun shines upon God's</w:t>
      </w:r>
      <w:r>
        <w:rPr>
          <w:spacing w:val="-70"/>
        </w:rPr>
        <w:t xml:space="preserve"> </w:t>
      </w:r>
      <w:r>
        <w:t>people, they are much made of, but if a cloudy day do come, and take</w:t>
      </w:r>
      <w:r>
        <w:rPr>
          <w:spacing w:val="-70"/>
        </w:rPr>
        <w:t xml:space="preserve"> </w:t>
      </w:r>
      <w:r>
        <w:t>away the Sunshine, they are not esteemed, and many people instead</w:t>
      </w:r>
      <w:r>
        <w:rPr>
          <w:spacing w:val="1"/>
        </w:rPr>
        <w:t xml:space="preserve"> </w:t>
      </w:r>
      <w:r>
        <w:t>of helping them in their affliction, will add to their affliction, and say,</w:t>
      </w:r>
      <w:r>
        <w:rPr>
          <w:spacing w:val="-70"/>
        </w:rPr>
        <w:t xml:space="preserve"> </w:t>
      </w:r>
      <w:r>
        <w:t>You needed not to have been so forward, and to have appeared so</w:t>
      </w:r>
      <w:r>
        <w:rPr>
          <w:spacing w:val="1"/>
        </w:rPr>
        <w:t xml:space="preserve"> </w:t>
      </w:r>
      <w:r>
        <w:t>much; It was your want of wisdom brought you into this trouble, and</w:t>
      </w:r>
      <w:r>
        <w:rPr>
          <w:spacing w:val="-70"/>
        </w:rPr>
        <w:t xml:space="preserve"> </w:t>
      </w:r>
      <w:r>
        <w:t>the like.</w:t>
      </w:r>
    </w:p>
    <w:p w14:paraId="06858760">
      <w:pPr>
        <w:pStyle w:val="5"/>
        <w:spacing w:before="278" w:line="254" w:lineRule="auto"/>
      </w:pPr>
      <w:r>
        <w:t>If you had a gracious heart, if you saw one of God's Servants go on in</w:t>
      </w:r>
      <w:r>
        <w:rPr>
          <w:spacing w:val="1"/>
        </w:rPr>
        <w:t xml:space="preserve"> </w:t>
      </w:r>
      <w:r>
        <w:t>the way of God, and suffer in that way, though he had failed in some</w:t>
      </w:r>
      <w:r>
        <w:rPr>
          <w:spacing w:val="1"/>
        </w:rPr>
        <w:t xml:space="preserve"> </w:t>
      </w:r>
      <w:r>
        <w:t>particulars,</w:t>
      </w:r>
      <w:r>
        <w:rPr>
          <w:spacing w:val="1"/>
        </w:rPr>
        <w:t xml:space="preserve"> </w:t>
      </w:r>
      <w:r>
        <w:t>you</w:t>
      </w:r>
      <w:r>
        <w:rPr>
          <w:spacing w:val="1"/>
        </w:rPr>
        <w:t xml:space="preserve"> </w:t>
      </w:r>
      <w:r>
        <w:t>would</w:t>
      </w:r>
      <w:r>
        <w:rPr>
          <w:spacing w:val="1"/>
        </w:rPr>
        <w:t xml:space="preserve"> </w:t>
      </w:r>
      <w:r>
        <w:t>pass</w:t>
      </w:r>
      <w:r>
        <w:rPr>
          <w:spacing w:val="1"/>
        </w:rPr>
        <w:t xml:space="preserve"> </w:t>
      </w:r>
      <w:r>
        <w:t>them</w:t>
      </w:r>
      <w:r>
        <w:rPr>
          <w:spacing w:val="1"/>
        </w:rPr>
        <w:t xml:space="preserve"> </w:t>
      </w:r>
      <w:r>
        <w:t>by,</w:t>
      </w:r>
      <w:r>
        <w:rPr>
          <w:spacing w:val="1"/>
        </w:rPr>
        <w:t xml:space="preserve"> </w:t>
      </w:r>
      <w:r>
        <w:t>and</w:t>
      </w:r>
      <w:r>
        <w:rPr>
          <w:spacing w:val="1"/>
        </w:rPr>
        <w:t xml:space="preserve"> </w:t>
      </w:r>
      <w:r>
        <w:t>not</w:t>
      </w:r>
      <w:r>
        <w:rPr>
          <w:spacing w:val="1"/>
        </w:rPr>
        <w:t xml:space="preserve"> </w:t>
      </w:r>
      <w:r>
        <w:t>be</w:t>
      </w:r>
      <w:r>
        <w:rPr>
          <w:spacing w:val="1"/>
        </w:rPr>
        <w:t xml:space="preserve"> </w:t>
      </w:r>
      <w:r>
        <w:t>ready</w:t>
      </w:r>
      <w:r>
        <w:rPr>
          <w:spacing w:val="1"/>
        </w:rPr>
        <w:t xml:space="preserve"> </w:t>
      </w:r>
      <w:r>
        <w:t>to</w:t>
      </w:r>
      <w:r>
        <w:rPr>
          <w:spacing w:val="1"/>
        </w:rPr>
        <w:t xml:space="preserve"> </w:t>
      </w:r>
      <w:r>
        <w:t>take</w:t>
      </w:r>
      <w:r>
        <w:rPr>
          <w:spacing w:val="1"/>
        </w:rPr>
        <w:t xml:space="preserve"> </w:t>
      </w:r>
      <w:r>
        <w:t>advantage, to speak against him for them: If a man do plead for the</w:t>
      </w:r>
      <w:r>
        <w:rPr>
          <w:spacing w:val="1"/>
        </w:rPr>
        <w:t xml:space="preserve"> </w:t>
      </w:r>
      <w:r>
        <w:t>King, every circumstance is not taken up, and aggravated against</w:t>
      </w:r>
      <w:r>
        <w:rPr>
          <w:spacing w:val="1"/>
        </w:rPr>
        <w:t xml:space="preserve"> </w:t>
      </w:r>
      <w:r>
        <w:t>him; and so for those that are for God, every circumstance should not</w:t>
      </w:r>
      <w:r>
        <w:rPr>
          <w:spacing w:val="-70"/>
        </w:rPr>
        <w:t xml:space="preserve"> </w:t>
      </w:r>
      <w:r>
        <w:t>be</w:t>
      </w:r>
      <w:r>
        <w:rPr>
          <w:spacing w:val="65"/>
        </w:rPr>
        <w:t xml:space="preserve"> </w:t>
      </w:r>
      <w:r>
        <w:t>aggravated</w:t>
      </w:r>
      <w:r>
        <w:rPr>
          <w:spacing w:val="65"/>
        </w:rPr>
        <w:t xml:space="preserve"> </w:t>
      </w:r>
      <w:r>
        <w:t>against</w:t>
      </w:r>
      <w:r>
        <w:rPr>
          <w:spacing w:val="66"/>
        </w:rPr>
        <w:t xml:space="preserve"> </w:t>
      </w:r>
      <w:r>
        <w:t>them:</w:t>
      </w:r>
      <w:r>
        <w:rPr>
          <w:spacing w:val="65"/>
        </w:rPr>
        <w:t xml:space="preserve"> </w:t>
      </w:r>
      <w:r>
        <w:t>It</w:t>
      </w:r>
      <w:r>
        <w:rPr>
          <w:spacing w:val="65"/>
        </w:rPr>
        <w:t xml:space="preserve"> </w:t>
      </w:r>
      <w:r>
        <w:t>is</w:t>
      </w:r>
      <w:r>
        <w:rPr>
          <w:spacing w:val="66"/>
        </w:rPr>
        <w:t xml:space="preserve"> </w:t>
      </w:r>
      <w:r>
        <w:t>better</w:t>
      </w:r>
      <w:r>
        <w:rPr>
          <w:spacing w:val="65"/>
        </w:rPr>
        <w:t xml:space="preserve"> </w:t>
      </w:r>
      <w:r>
        <w:t>for</w:t>
      </w:r>
      <w:r>
        <w:rPr>
          <w:spacing w:val="65"/>
        </w:rPr>
        <w:t xml:space="preserve"> </w:t>
      </w:r>
      <w:r>
        <w:t>one</w:t>
      </w:r>
      <w:r>
        <w:rPr>
          <w:spacing w:val="66"/>
        </w:rPr>
        <w:t xml:space="preserve"> </w:t>
      </w:r>
      <w:r>
        <w:t>to</w:t>
      </w:r>
      <w:r>
        <w:rPr>
          <w:spacing w:val="65"/>
        </w:rPr>
        <w:t xml:space="preserve"> </w:t>
      </w:r>
      <w:r>
        <w:t>be</w:t>
      </w:r>
      <w:r>
        <w:rPr>
          <w:spacing w:val="66"/>
        </w:rPr>
        <w:t xml:space="preserve"> </w:t>
      </w:r>
      <w:r>
        <w:t>forward</w:t>
      </w:r>
      <w:r>
        <w:rPr>
          <w:spacing w:val="65"/>
        </w:rPr>
        <w:t xml:space="preserve"> </w:t>
      </w:r>
      <w:r>
        <w:t>in</w:t>
      </w:r>
      <w:r>
        <w:rPr>
          <w:spacing w:val="-70"/>
        </w:rPr>
        <w:t xml:space="preserve"> </w:t>
      </w:r>
      <w:r>
        <w:t>God's cause, though he should fail in some circumstances, then to be</w:t>
      </w:r>
      <w:r>
        <w:rPr>
          <w:spacing w:val="1"/>
        </w:rPr>
        <w:t xml:space="preserve"> </w:t>
      </w:r>
      <w:r>
        <w:t>lukewarm.</w:t>
      </w:r>
      <w:r>
        <w:rPr>
          <w:spacing w:val="23"/>
        </w:rPr>
        <w:t xml:space="preserve"> </w:t>
      </w:r>
      <w:r>
        <w:t>If</w:t>
      </w:r>
      <w:r>
        <w:rPr>
          <w:spacing w:val="24"/>
        </w:rPr>
        <w:t xml:space="preserve"> </w:t>
      </w:r>
      <w:r>
        <w:t>a</w:t>
      </w:r>
      <w:r>
        <w:rPr>
          <w:spacing w:val="23"/>
        </w:rPr>
        <w:t xml:space="preserve"> </w:t>
      </w:r>
      <w:r>
        <w:t>man</w:t>
      </w:r>
      <w:r>
        <w:rPr>
          <w:spacing w:val="24"/>
        </w:rPr>
        <w:t xml:space="preserve"> </w:t>
      </w:r>
      <w:r>
        <w:t>be</w:t>
      </w:r>
      <w:r>
        <w:rPr>
          <w:spacing w:val="24"/>
        </w:rPr>
        <w:t xml:space="preserve"> </w:t>
      </w:r>
      <w:r>
        <w:t>going</w:t>
      </w:r>
      <w:r>
        <w:rPr>
          <w:spacing w:val="23"/>
        </w:rPr>
        <w:t xml:space="preserve"> </w:t>
      </w:r>
      <w:r>
        <w:t>earnestly,</w:t>
      </w:r>
      <w:r>
        <w:rPr>
          <w:spacing w:val="24"/>
        </w:rPr>
        <w:t xml:space="preserve"> </w:t>
      </w:r>
      <w:r>
        <w:t>and</w:t>
      </w:r>
      <w:r>
        <w:rPr>
          <w:spacing w:val="23"/>
        </w:rPr>
        <w:t xml:space="preserve"> </w:t>
      </w:r>
      <w:r>
        <w:t>do</w:t>
      </w:r>
      <w:r>
        <w:rPr>
          <w:spacing w:val="24"/>
        </w:rPr>
        <w:t xml:space="preserve"> </w:t>
      </w:r>
      <w:r>
        <w:t>fall</w:t>
      </w:r>
      <w:r>
        <w:rPr>
          <w:spacing w:val="24"/>
        </w:rPr>
        <w:t xml:space="preserve"> </w:t>
      </w:r>
      <w:r>
        <w:t>forward,</w:t>
      </w:r>
      <w:r>
        <w:rPr>
          <w:spacing w:val="23"/>
        </w:rPr>
        <w:t xml:space="preserve"> </w:t>
      </w:r>
      <w:r>
        <w:t>there</w:t>
      </w:r>
      <w:r>
        <w:rPr>
          <w:spacing w:val="24"/>
        </w:rPr>
        <w:t xml:space="preserve"> </w:t>
      </w:r>
      <w:r>
        <w:t>is</w:t>
      </w:r>
    </w:p>
    <w:p w14:paraId="02B5234C">
      <w:pPr>
        <w:spacing w:after="0" w:line="254" w:lineRule="auto"/>
        <w:sectPr>
          <w:pgSz w:w="12240" w:h="15840"/>
          <w:pgMar w:top="1360" w:right="1420" w:bottom="280" w:left="1420" w:header="720" w:footer="720" w:gutter="0"/>
          <w:cols w:space="720" w:num="1"/>
        </w:sectPr>
      </w:pPr>
    </w:p>
    <w:p w14:paraId="62BE74FE">
      <w:pPr>
        <w:pStyle w:val="5"/>
        <w:spacing w:line="254" w:lineRule="auto"/>
      </w:pPr>
      <w:r>
        <w:t>not so much danger in that, as to fall backward: so a man that is</w:t>
      </w:r>
      <w:r>
        <w:rPr>
          <w:spacing w:val="1"/>
        </w:rPr>
        <w:t xml:space="preserve"> </w:t>
      </w:r>
      <w:r>
        <w:t>forward in that which is good, though he may carry some things</w:t>
      </w:r>
      <w:r>
        <w:rPr>
          <w:spacing w:val="1"/>
        </w:rPr>
        <w:t xml:space="preserve"> </w:t>
      </w:r>
      <w:r>
        <w:t>indiscreetly,</w:t>
      </w:r>
      <w:r>
        <w:rPr>
          <w:spacing w:val="1"/>
        </w:rPr>
        <w:t xml:space="preserve"> </w:t>
      </w:r>
      <w:r>
        <w:t>and</w:t>
      </w:r>
      <w:r>
        <w:rPr>
          <w:spacing w:val="1"/>
        </w:rPr>
        <w:t xml:space="preserve"> </w:t>
      </w:r>
      <w:r>
        <w:t>suffer</w:t>
      </w:r>
      <w:r>
        <w:rPr>
          <w:spacing w:val="1"/>
        </w:rPr>
        <w:t xml:space="preserve"> </w:t>
      </w:r>
      <w:r>
        <w:t>somewhat</w:t>
      </w:r>
      <w:r>
        <w:rPr>
          <w:spacing w:val="1"/>
        </w:rPr>
        <w:t xml:space="preserve"> </w:t>
      </w:r>
      <w:r>
        <w:t>that</w:t>
      </w:r>
      <w:r>
        <w:rPr>
          <w:spacing w:val="1"/>
        </w:rPr>
        <w:t xml:space="preserve"> </w:t>
      </w:r>
      <w:r>
        <w:t>way,</w:t>
      </w:r>
      <w:r>
        <w:rPr>
          <w:spacing w:val="1"/>
        </w:rPr>
        <w:t xml:space="preserve"> </w:t>
      </w:r>
      <w:r>
        <w:t>yet</w:t>
      </w:r>
      <w:r>
        <w:rPr>
          <w:spacing w:val="1"/>
        </w:rPr>
        <w:t xml:space="preserve"> </w:t>
      </w:r>
      <w:r>
        <w:t>his</w:t>
      </w:r>
      <w:r>
        <w:rPr>
          <w:spacing w:val="1"/>
        </w:rPr>
        <w:t xml:space="preserve"> </w:t>
      </w:r>
      <w:r>
        <w:t>fall</w:t>
      </w:r>
      <w:r>
        <w:rPr>
          <w:spacing w:val="1"/>
        </w:rPr>
        <w:t xml:space="preserve"> </w:t>
      </w:r>
      <w:r>
        <w:t>is</w:t>
      </w:r>
      <w:r>
        <w:rPr>
          <w:spacing w:val="72"/>
        </w:rPr>
        <w:t xml:space="preserve"> </w:t>
      </w:r>
      <w:r>
        <w:t>but</w:t>
      </w:r>
      <w:r>
        <w:rPr>
          <w:spacing w:val="1"/>
        </w:rPr>
        <w:t xml:space="preserve"> </w:t>
      </w:r>
      <w:r>
        <w:t>forward, and there is not so much danger in that, as in a time-server,</w:t>
      </w:r>
      <w:r>
        <w:rPr>
          <w:spacing w:val="1"/>
        </w:rPr>
        <w:t xml:space="preserve"> </w:t>
      </w:r>
      <w:r>
        <w:t>and</w:t>
      </w:r>
      <w:r>
        <w:rPr>
          <w:spacing w:val="1"/>
        </w:rPr>
        <w:t xml:space="preserve"> </w:t>
      </w:r>
      <w:r>
        <w:t>apostate</w:t>
      </w:r>
      <w:r>
        <w:rPr>
          <w:spacing w:val="1"/>
        </w:rPr>
        <w:t xml:space="preserve"> </w:t>
      </w:r>
      <w:r>
        <w:t>that</w:t>
      </w:r>
      <w:r>
        <w:rPr>
          <w:spacing w:val="1"/>
        </w:rPr>
        <w:t xml:space="preserve"> </w:t>
      </w:r>
      <w:r>
        <w:t>falls</w:t>
      </w:r>
      <w:r>
        <w:rPr>
          <w:spacing w:val="1"/>
        </w:rPr>
        <w:t xml:space="preserve"> </w:t>
      </w:r>
      <w:r>
        <w:t>backward,</w:t>
      </w:r>
      <w:r>
        <w:rPr>
          <w:spacing w:val="1"/>
        </w:rPr>
        <w:t xml:space="preserve"> </w:t>
      </w:r>
      <w:r>
        <w:t>he</w:t>
      </w:r>
      <w:r>
        <w:rPr>
          <w:spacing w:val="1"/>
        </w:rPr>
        <w:t xml:space="preserve"> </w:t>
      </w:r>
      <w:r>
        <w:t>may</w:t>
      </w:r>
      <w:r>
        <w:rPr>
          <w:spacing w:val="1"/>
        </w:rPr>
        <w:t xml:space="preserve"> </w:t>
      </w:r>
      <w:r>
        <w:t>break</w:t>
      </w:r>
      <w:r>
        <w:rPr>
          <w:spacing w:val="1"/>
        </w:rPr>
        <w:t xml:space="preserve"> </w:t>
      </w:r>
      <w:r>
        <w:t>his</w:t>
      </w:r>
      <w:r>
        <w:rPr>
          <w:spacing w:val="1"/>
        </w:rPr>
        <w:t xml:space="preserve"> </w:t>
      </w:r>
      <w:r>
        <w:t>neck.</w:t>
      </w:r>
      <w:r>
        <w:rPr>
          <w:spacing w:val="1"/>
        </w:rPr>
        <w:t xml:space="preserve"> </w:t>
      </w:r>
      <w:r>
        <w:t>And</w:t>
      </w:r>
      <w:r>
        <w:rPr>
          <w:spacing w:val="1"/>
        </w:rPr>
        <w:t xml:space="preserve"> </w:t>
      </w:r>
      <w:r>
        <w:t>therefore we should not aggravate the afflictions of the Saints, if they</w:t>
      </w:r>
      <w:r>
        <w:rPr>
          <w:spacing w:val="1"/>
        </w:rPr>
        <w:t xml:space="preserve"> </w:t>
      </w:r>
      <w:r>
        <w:t>be right in the main, we should countenance them, and appear for</w:t>
      </w:r>
      <w:r>
        <w:rPr>
          <w:spacing w:val="1"/>
        </w:rPr>
        <w:t xml:space="preserve"> </w:t>
      </w:r>
      <w:r>
        <w:t>them, though we venture something, as Moses here, he might have</w:t>
      </w:r>
      <w:r>
        <w:rPr>
          <w:spacing w:val="1"/>
        </w:rPr>
        <w:t xml:space="preserve"> </w:t>
      </w:r>
      <w:r>
        <w:t>saved himself, and yet he had such a high esteem of God's people, as</w:t>
      </w:r>
      <w:r>
        <w:rPr>
          <w:spacing w:val="1"/>
        </w:rPr>
        <w:t xml:space="preserve"> </w:t>
      </w:r>
      <w:r>
        <w:t>he would venture all for them: but of this in the next Point.</w:t>
      </w:r>
    </w:p>
    <w:p w14:paraId="5F46ACBB">
      <w:pPr>
        <w:pStyle w:val="5"/>
        <w:spacing w:before="286" w:line="254" w:lineRule="auto"/>
        <w:ind w:right="117"/>
      </w:pPr>
      <w:r>
        <w:t>Thirdly, If God does move the hearts of any, preciously to esteem of</w:t>
      </w:r>
      <w:r>
        <w:rPr>
          <w:spacing w:val="1"/>
        </w:rPr>
        <w:t xml:space="preserve"> </w:t>
      </w:r>
      <w:r>
        <w:t>his</w:t>
      </w:r>
      <w:r>
        <w:rPr>
          <w:spacing w:val="69"/>
        </w:rPr>
        <w:t xml:space="preserve"> </w:t>
      </w:r>
      <w:r>
        <w:t>people,</w:t>
      </w:r>
      <w:r>
        <w:rPr>
          <w:spacing w:val="69"/>
        </w:rPr>
        <w:t xml:space="preserve"> </w:t>
      </w:r>
      <w:r>
        <w:t>though</w:t>
      </w:r>
      <w:r>
        <w:rPr>
          <w:spacing w:val="69"/>
        </w:rPr>
        <w:t xml:space="preserve"> </w:t>
      </w:r>
      <w:r>
        <w:t>afflicted</w:t>
      </w:r>
      <w:r>
        <w:rPr>
          <w:spacing w:val="69"/>
        </w:rPr>
        <w:t xml:space="preserve"> </w:t>
      </w:r>
      <w:r>
        <w:t>outwardly,</w:t>
      </w:r>
      <w:r>
        <w:rPr>
          <w:spacing w:val="69"/>
        </w:rPr>
        <w:t xml:space="preserve"> </w:t>
      </w:r>
      <w:r>
        <w:t>hearken</w:t>
      </w:r>
      <w:r>
        <w:rPr>
          <w:spacing w:val="69"/>
        </w:rPr>
        <w:t xml:space="preserve"> </w:t>
      </w:r>
      <w:r>
        <w:t>to</w:t>
      </w:r>
      <w:r>
        <w:rPr>
          <w:spacing w:val="69"/>
        </w:rPr>
        <w:t xml:space="preserve"> </w:t>
      </w:r>
      <w:r>
        <w:t>a</w:t>
      </w:r>
      <w:r>
        <w:rPr>
          <w:spacing w:val="69"/>
        </w:rPr>
        <w:t xml:space="preserve"> </w:t>
      </w:r>
      <w:r>
        <w:t>word</w:t>
      </w:r>
      <w:r>
        <w:rPr>
          <w:spacing w:val="69"/>
        </w:rPr>
        <w:t xml:space="preserve"> </w:t>
      </w:r>
      <w:r>
        <w:t>of</w:t>
      </w:r>
      <w:r>
        <w:rPr>
          <w:spacing w:val="-70"/>
        </w:rPr>
        <w:t xml:space="preserve"> </w:t>
      </w:r>
      <w:r>
        <w:t>encouragement, Certainly thou art blessed of God: It is a note of a</w:t>
      </w:r>
      <w:r>
        <w:rPr>
          <w:spacing w:val="1"/>
        </w:rPr>
        <w:t xml:space="preserve"> </w:t>
      </w:r>
      <w:r>
        <w:t>wonderful</w:t>
      </w:r>
      <w:r>
        <w:rPr>
          <w:spacing w:val="1"/>
        </w:rPr>
        <w:t xml:space="preserve"> </w:t>
      </w:r>
      <w:r>
        <w:t>strong</w:t>
      </w:r>
      <w:r>
        <w:rPr>
          <w:spacing w:val="1"/>
        </w:rPr>
        <w:t xml:space="preserve"> </w:t>
      </w:r>
      <w:r>
        <w:t>eye-sight</w:t>
      </w:r>
      <w:r>
        <w:rPr>
          <w:spacing w:val="1"/>
        </w:rPr>
        <w:t xml:space="preserve"> </w:t>
      </w:r>
      <w:r>
        <w:t>that</w:t>
      </w:r>
      <w:r>
        <w:rPr>
          <w:spacing w:val="1"/>
        </w:rPr>
        <w:t xml:space="preserve"> </w:t>
      </w:r>
      <w:r>
        <w:t>thou</w:t>
      </w:r>
      <w:r>
        <w:rPr>
          <w:spacing w:val="1"/>
        </w:rPr>
        <w:t xml:space="preserve"> </w:t>
      </w:r>
      <w:r>
        <w:t>hast,</w:t>
      </w:r>
      <w:r>
        <w:rPr>
          <w:spacing w:val="1"/>
        </w:rPr>
        <w:t xml:space="preserve"> </w:t>
      </w:r>
      <w:r>
        <w:t>that</w:t>
      </w:r>
      <w:r>
        <w:rPr>
          <w:spacing w:val="1"/>
        </w:rPr>
        <w:t xml:space="preserve"> </w:t>
      </w:r>
      <w:r>
        <w:t>thou</w:t>
      </w:r>
      <w:r>
        <w:rPr>
          <w:spacing w:val="1"/>
        </w:rPr>
        <w:t xml:space="preserve"> </w:t>
      </w:r>
      <w:r>
        <w:t>canst</w:t>
      </w:r>
      <w:r>
        <w:rPr>
          <w:spacing w:val="1"/>
        </w:rPr>
        <w:t xml:space="preserve"> </w:t>
      </w:r>
      <w:r>
        <w:t>see</w:t>
      </w:r>
      <w:r>
        <w:rPr>
          <w:spacing w:val="1"/>
        </w:rPr>
        <w:t xml:space="preserve"> </w:t>
      </w:r>
      <w:r>
        <w:t>Spiritual excellency, through outward meanness: there is more skill</w:t>
      </w:r>
      <w:r>
        <w:rPr>
          <w:spacing w:val="1"/>
        </w:rPr>
        <w:t xml:space="preserve"> </w:t>
      </w:r>
      <w:r>
        <w:t>in being able to see the preciousness of a thing, then to see the glory</w:t>
      </w:r>
      <w:r>
        <w:rPr>
          <w:spacing w:val="1"/>
        </w:rPr>
        <w:t xml:space="preserve"> </w:t>
      </w:r>
      <w:r>
        <w:t>and luster of it; that which is not true pearl, may have as much luster</w:t>
      </w:r>
      <w:r>
        <w:rPr>
          <w:spacing w:val="1"/>
        </w:rPr>
        <w:t xml:space="preserve"> </w:t>
      </w:r>
      <w:r>
        <w:t>as</w:t>
      </w:r>
      <w:r>
        <w:rPr>
          <w:spacing w:val="1"/>
        </w:rPr>
        <w:t xml:space="preserve"> </w:t>
      </w:r>
      <w:r>
        <w:t>the</w:t>
      </w:r>
      <w:r>
        <w:rPr>
          <w:spacing w:val="1"/>
        </w:rPr>
        <w:t xml:space="preserve"> </w:t>
      </w:r>
      <w:r>
        <w:t>true,</w:t>
      </w:r>
      <w:r>
        <w:rPr>
          <w:spacing w:val="1"/>
        </w:rPr>
        <w:t xml:space="preserve"> </w:t>
      </w:r>
      <w:r>
        <w:t>but</w:t>
      </w:r>
      <w:r>
        <w:rPr>
          <w:spacing w:val="1"/>
        </w:rPr>
        <w:t xml:space="preserve"> </w:t>
      </w:r>
      <w:r>
        <w:t>the</w:t>
      </w:r>
      <w:r>
        <w:rPr>
          <w:spacing w:val="1"/>
        </w:rPr>
        <w:t xml:space="preserve"> </w:t>
      </w:r>
      <w:r>
        <w:t>skill</w:t>
      </w:r>
      <w:r>
        <w:rPr>
          <w:spacing w:val="1"/>
        </w:rPr>
        <w:t xml:space="preserve"> </w:t>
      </w:r>
      <w:r>
        <w:t>of</w:t>
      </w:r>
      <w:r>
        <w:rPr>
          <w:spacing w:val="1"/>
        </w:rPr>
        <w:t xml:space="preserve"> </w:t>
      </w:r>
      <w:r>
        <w:t>the</w:t>
      </w:r>
      <w:r>
        <w:rPr>
          <w:spacing w:val="1"/>
        </w:rPr>
        <w:t xml:space="preserve"> </w:t>
      </w:r>
      <w:r>
        <w:t>Lapidary</w:t>
      </w:r>
      <w:r>
        <w:rPr>
          <w:spacing w:val="1"/>
        </w:rPr>
        <w:t xml:space="preserve"> </w:t>
      </w:r>
      <w:r>
        <w:t>is</w:t>
      </w:r>
      <w:r>
        <w:rPr>
          <w:spacing w:val="1"/>
        </w:rPr>
        <w:t xml:space="preserve"> </w:t>
      </w:r>
      <w:r>
        <w:t>to</w:t>
      </w:r>
      <w:r>
        <w:rPr>
          <w:spacing w:val="1"/>
        </w:rPr>
        <w:t xml:space="preserve"> </w:t>
      </w:r>
      <w:r>
        <w:t>know,</w:t>
      </w:r>
      <w:r>
        <w:rPr>
          <w:spacing w:val="1"/>
        </w:rPr>
        <w:t xml:space="preserve"> </w:t>
      </w:r>
      <w:r>
        <w:t>that</w:t>
      </w:r>
      <w:r>
        <w:rPr>
          <w:spacing w:val="1"/>
        </w:rPr>
        <w:t xml:space="preserve"> </w:t>
      </w:r>
      <w:r>
        <w:t>is</w:t>
      </w:r>
      <w:r>
        <w:rPr>
          <w:spacing w:val="1"/>
        </w:rPr>
        <w:t xml:space="preserve"> </w:t>
      </w:r>
      <w:r>
        <w:t>not</w:t>
      </w:r>
      <w:r>
        <w:rPr>
          <w:spacing w:val="-70"/>
        </w:rPr>
        <w:t xml:space="preserve"> </w:t>
      </w:r>
      <w:r>
        <w:t>precious, but the other, although it be sullied with dirt. It is a note of</w:t>
      </w:r>
      <w:r>
        <w:rPr>
          <w:spacing w:val="1"/>
        </w:rPr>
        <w:t xml:space="preserve"> </w:t>
      </w:r>
      <w:r>
        <w:t>sincerity of grace, that thou lovest grace for grace: It is a note of the</w:t>
      </w:r>
      <w:r>
        <w:rPr>
          <w:spacing w:val="1"/>
        </w:rPr>
        <w:t xml:space="preserve"> </w:t>
      </w:r>
      <w:r>
        <w:t>power</w:t>
      </w:r>
      <w:r>
        <w:rPr>
          <w:spacing w:val="22"/>
        </w:rPr>
        <w:t xml:space="preserve"> </w:t>
      </w:r>
      <w:r>
        <w:t>of</w:t>
      </w:r>
      <w:r>
        <w:rPr>
          <w:spacing w:val="22"/>
        </w:rPr>
        <w:t xml:space="preserve"> </w:t>
      </w:r>
      <w:r>
        <w:t>grace,</w:t>
      </w:r>
      <w:r>
        <w:rPr>
          <w:spacing w:val="22"/>
        </w:rPr>
        <w:t xml:space="preserve"> </w:t>
      </w:r>
      <w:r>
        <w:t>that</w:t>
      </w:r>
      <w:r>
        <w:rPr>
          <w:spacing w:val="22"/>
        </w:rPr>
        <w:t xml:space="preserve"> </w:t>
      </w:r>
      <w:r>
        <w:t>thou</w:t>
      </w:r>
      <w:r>
        <w:rPr>
          <w:spacing w:val="23"/>
        </w:rPr>
        <w:t xml:space="preserve"> </w:t>
      </w:r>
      <w:r>
        <w:t>canst</w:t>
      </w:r>
      <w:r>
        <w:rPr>
          <w:spacing w:val="22"/>
        </w:rPr>
        <w:t xml:space="preserve"> </w:t>
      </w:r>
      <w:r>
        <w:t>pass</w:t>
      </w:r>
      <w:r>
        <w:rPr>
          <w:spacing w:val="22"/>
        </w:rPr>
        <w:t xml:space="preserve"> </w:t>
      </w:r>
      <w:r>
        <w:t>by</w:t>
      </w:r>
      <w:r>
        <w:rPr>
          <w:spacing w:val="22"/>
        </w:rPr>
        <w:t xml:space="preserve"> </w:t>
      </w:r>
      <w:r>
        <w:t>that</w:t>
      </w:r>
      <w:r>
        <w:rPr>
          <w:spacing w:val="23"/>
        </w:rPr>
        <w:t xml:space="preserve"> </w:t>
      </w:r>
      <w:r>
        <w:t>which</w:t>
      </w:r>
      <w:r>
        <w:rPr>
          <w:spacing w:val="22"/>
        </w:rPr>
        <w:t xml:space="preserve"> </w:t>
      </w:r>
      <w:r>
        <w:t>is</w:t>
      </w:r>
      <w:r>
        <w:rPr>
          <w:spacing w:val="22"/>
        </w:rPr>
        <w:t xml:space="preserve"> </w:t>
      </w:r>
      <w:r>
        <w:t>a</w:t>
      </w:r>
      <w:r>
        <w:rPr>
          <w:spacing w:val="22"/>
        </w:rPr>
        <w:t xml:space="preserve"> </w:t>
      </w:r>
      <w:r>
        <w:t>stumbling</w:t>
      </w:r>
      <w:r>
        <w:rPr>
          <w:spacing w:val="23"/>
        </w:rPr>
        <w:t xml:space="preserve"> </w:t>
      </w:r>
      <w:r>
        <w:t>to</w:t>
      </w:r>
      <w:r>
        <w:rPr>
          <w:spacing w:val="-70"/>
        </w:rPr>
        <w:t xml:space="preserve"> </w:t>
      </w:r>
      <w:r>
        <w:t>so many. Certainly God will know thy soul in adversity, and will look</w:t>
      </w:r>
      <w:r>
        <w:rPr>
          <w:spacing w:val="1"/>
        </w:rPr>
        <w:t xml:space="preserve"> </w:t>
      </w:r>
      <w:r>
        <w:t>through</w:t>
      </w:r>
      <w:r>
        <w:rPr>
          <w:spacing w:val="1"/>
        </w:rPr>
        <w:t xml:space="preserve"> </w:t>
      </w:r>
      <w:r>
        <w:t>all</w:t>
      </w:r>
      <w:r>
        <w:rPr>
          <w:spacing w:val="1"/>
        </w:rPr>
        <w:t xml:space="preserve"> </w:t>
      </w:r>
      <w:r>
        <w:t>thy</w:t>
      </w:r>
      <w:r>
        <w:rPr>
          <w:spacing w:val="1"/>
        </w:rPr>
        <w:t xml:space="preserve"> </w:t>
      </w:r>
      <w:r>
        <w:t>infirmities</w:t>
      </w:r>
      <w:r>
        <w:rPr>
          <w:spacing w:val="1"/>
        </w:rPr>
        <w:t xml:space="preserve"> </w:t>
      </w:r>
      <w:r>
        <w:t>upon</w:t>
      </w:r>
      <w:r>
        <w:rPr>
          <w:spacing w:val="1"/>
        </w:rPr>
        <w:t xml:space="preserve"> </w:t>
      </w:r>
      <w:r>
        <w:t>thee,</w:t>
      </w:r>
      <w:r>
        <w:rPr>
          <w:spacing w:val="1"/>
        </w:rPr>
        <w:t xml:space="preserve"> </w:t>
      </w:r>
      <w:r>
        <w:t>that</w:t>
      </w:r>
      <w:r>
        <w:rPr>
          <w:spacing w:val="1"/>
        </w:rPr>
        <w:t xml:space="preserve"> </w:t>
      </w:r>
      <w:r>
        <w:t>canst</w:t>
      </w:r>
      <w:r>
        <w:rPr>
          <w:spacing w:val="1"/>
        </w:rPr>
        <w:t xml:space="preserve"> </w:t>
      </w:r>
      <w:r>
        <w:t>look</w:t>
      </w:r>
      <w:r>
        <w:rPr>
          <w:spacing w:val="1"/>
        </w:rPr>
        <w:t xml:space="preserve"> </w:t>
      </w:r>
      <w:r>
        <w:t>with</w:t>
      </w:r>
      <w:r>
        <w:rPr>
          <w:spacing w:val="1"/>
        </w:rPr>
        <w:t xml:space="preserve"> </w:t>
      </w:r>
      <w:r>
        <w:t>an</w:t>
      </w:r>
      <w:r>
        <w:rPr>
          <w:spacing w:val="1"/>
        </w:rPr>
        <w:t xml:space="preserve"> </w:t>
      </w:r>
      <w:r>
        <w:t>honorable esteem upon his people through all afflictions: And in that</w:t>
      </w:r>
      <w:r>
        <w:rPr>
          <w:spacing w:val="-70"/>
        </w:rPr>
        <w:t xml:space="preserve"> </w:t>
      </w:r>
      <w:r>
        <w:t>time when thou suspectest the work of grace in thee, this may be one</w:t>
      </w:r>
      <w:r>
        <w:rPr>
          <w:spacing w:val="1"/>
        </w:rPr>
        <w:t xml:space="preserve"> </w:t>
      </w:r>
      <w:r>
        <w:t>argument to uphold thee, though thou canst not discern the work of</w:t>
      </w:r>
      <w:r>
        <w:rPr>
          <w:spacing w:val="1"/>
        </w:rPr>
        <w:t xml:space="preserve"> </w:t>
      </w:r>
      <w:r>
        <w:t>grace in thine own heart, yet thou canst prize it in another; it is an</w:t>
      </w:r>
      <w:r>
        <w:rPr>
          <w:spacing w:val="1"/>
        </w:rPr>
        <w:t xml:space="preserve"> </w:t>
      </w:r>
      <w:r>
        <w:t>argument it is in thy soul, though now thou canst not see it; though</w:t>
      </w:r>
      <w:r>
        <w:rPr>
          <w:spacing w:val="1"/>
        </w:rPr>
        <w:t xml:space="preserve"> </w:t>
      </w:r>
      <w:r>
        <w:t>people want other notes, yet this many have.</w:t>
      </w:r>
    </w:p>
    <w:p w14:paraId="2CE5C39C">
      <w:pPr>
        <w:pStyle w:val="5"/>
        <w:spacing w:before="275" w:line="254" w:lineRule="auto"/>
        <w:ind w:right="120"/>
      </w:pPr>
      <w:r>
        <w:t>Fourthly, You that are the Servants of God, and God hath so ordered</w:t>
      </w:r>
      <w:r>
        <w:rPr>
          <w:spacing w:val="1"/>
        </w:rPr>
        <w:t xml:space="preserve"> </w:t>
      </w:r>
      <w:r>
        <w:t>it, as you are mean in the world, mean in your parts and estates, and</w:t>
      </w:r>
      <w:r>
        <w:rPr>
          <w:spacing w:val="1"/>
        </w:rPr>
        <w:t xml:space="preserve"> </w:t>
      </w:r>
      <w:r>
        <w:t>mean</w:t>
      </w:r>
      <w:r>
        <w:rPr>
          <w:spacing w:val="33"/>
        </w:rPr>
        <w:t xml:space="preserve"> </w:t>
      </w:r>
      <w:r>
        <w:t>in</w:t>
      </w:r>
      <w:r>
        <w:rPr>
          <w:spacing w:val="34"/>
        </w:rPr>
        <w:t xml:space="preserve"> </w:t>
      </w:r>
      <w:r>
        <w:t>regard</w:t>
      </w:r>
      <w:r>
        <w:rPr>
          <w:spacing w:val="34"/>
        </w:rPr>
        <w:t xml:space="preserve"> </w:t>
      </w:r>
      <w:r>
        <w:t>of</w:t>
      </w:r>
      <w:r>
        <w:rPr>
          <w:spacing w:val="34"/>
        </w:rPr>
        <w:t xml:space="preserve"> </w:t>
      </w:r>
      <w:r>
        <w:t>your</w:t>
      </w:r>
      <w:r>
        <w:rPr>
          <w:spacing w:val="34"/>
        </w:rPr>
        <w:t xml:space="preserve"> </w:t>
      </w:r>
      <w:r>
        <w:t>friends,</w:t>
      </w:r>
      <w:r>
        <w:rPr>
          <w:spacing w:val="34"/>
        </w:rPr>
        <w:t xml:space="preserve"> </w:t>
      </w:r>
      <w:r>
        <w:t>be</w:t>
      </w:r>
      <w:r>
        <w:rPr>
          <w:spacing w:val="34"/>
        </w:rPr>
        <w:t xml:space="preserve"> </w:t>
      </w:r>
      <w:r>
        <w:t>not</w:t>
      </w:r>
      <w:r>
        <w:rPr>
          <w:spacing w:val="33"/>
        </w:rPr>
        <w:t xml:space="preserve"> </w:t>
      </w:r>
      <w:r>
        <w:t>discouraged,</w:t>
      </w:r>
      <w:r>
        <w:rPr>
          <w:spacing w:val="34"/>
        </w:rPr>
        <w:t xml:space="preserve"> </w:t>
      </w:r>
      <w:r>
        <w:t>do</w:t>
      </w:r>
      <w:r>
        <w:rPr>
          <w:spacing w:val="34"/>
        </w:rPr>
        <w:t xml:space="preserve"> </w:t>
      </w:r>
      <w:r>
        <w:t>not</w:t>
      </w:r>
      <w:r>
        <w:rPr>
          <w:spacing w:val="34"/>
        </w:rPr>
        <w:t xml:space="preserve"> </w:t>
      </w:r>
      <w:r>
        <w:t>think,</w:t>
      </w:r>
      <w:r>
        <w:rPr>
          <w:spacing w:val="34"/>
        </w:rPr>
        <w:t xml:space="preserve"> </w:t>
      </w:r>
      <w:r>
        <w:t>I</w:t>
      </w:r>
      <w:r>
        <w:rPr>
          <w:spacing w:val="-70"/>
        </w:rPr>
        <w:t xml:space="preserve"> </w:t>
      </w:r>
      <w:r>
        <w:t>am</w:t>
      </w:r>
      <w:r>
        <w:rPr>
          <w:spacing w:val="69"/>
        </w:rPr>
        <w:t xml:space="preserve"> </w:t>
      </w:r>
      <w:r>
        <w:t>a</w:t>
      </w:r>
      <w:r>
        <w:rPr>
          <w:spacing w:val="69"/>
        </w:rPr>
        <w:t xml:space="preserve"> </w:t>
      </w:r>
      <w:r>
        <w:t>poor</w:t>
      </w:r>
      <w:r>
        <w:rPr>
          <w:spacing w:val="70"/>
        </w:rPr>
        <w:t xml:space="preserve"> </w:t>
      </w:r>
      <w:r>
        <w:t>contemptible</w:t>
      </w:r>
      <w:r>
        <w:rPr>
          <w:spacing w:val="69"/>
        </w:rPr>
        <w:t xml:space="preserve"> </w:t>
      </w:r>
      <w:r>
        <w:t>man</w:t>
      </w:r>
      <w:r>
        <w:rPr>
          <w:spacing w:val="69"/>
        </w:rPr>
        <w:t xml:space="preserve"> </w:t>
      </w:r>
      <w:r>
        <w:t>or</w:t>
      </w:r>
      <w:r>
        <w:rPr>
          <w:spacing w:val="70"/>
        </w:rPr>
        <w:t xml:space="preserve"> </w:t>
      </w:r>
      <w:r>
        <w:t>woman,</w:t>
      </w:r>
      <w:r>
        <w:rPr>
          <w:spacing w:val="69"/>
        </w:rPr>
        <w:t xml:space="preserve"> </w:t>
      </w:r>
      <w:r>
        <w:t>nobody</w:t>
      </w:r>
      <w:r>
        <w:rPr>
          <w:spacing w:val="69"/>
        </w:rPr>
        <w:t xml:space="preserve"> </w:t>
      </w:r>
      <w:r>
        <w:t>looks</w:t>
      </w:r>
      <w:r>
        <w:rPr>
          <w:spacing w:val="70"/>
        </w:rPr>
        <w:t xml:space="preserve"> </w:t>
      </w:r>
      <w:r>
        <w:t>at</w:t>
      </w:r>
      <w:r>
        <w:rPr>
          <w:spacing w:val="69"/>
        </w:rPr>
        <w:t xml:space="preserve"> </w:t>
      </w:r>
      <w:r>
        <w:t>me,</w:t>
      </w:r>
      <w:r>
        <w:rPr>
          <w:spacing w:val="70"/>
        </w:rPr>
        <w:t xml:space="preserve"> </w:t>
      </w:r>
      <w:r>
        <w:t>or</w:t>
      </w:r>
      <w:r>
        <w:rPr>
          <w:spacing w:val="-70"/>
        </w:rPr>
        <w:t xml:space="preserve"> </w:t>
      </w:r>
      <w:r>
        <w:t>regards</w:t>
      </w:r>
      <w:r>
        <w:rPr>
          <w:spacing w:val="28"/>
        </w:rPr>
        <w:t xml:space="preserve"> </w:t>
      </w:r>
      <w:r>
        <w:t>me;</w:t>
      </w:r>
      <w:r>
        <w:rPr>
          <w:spacing w:val="29"/>
        </w:rPr>
        <w:t xml:space="preserve"> </w:t>
      </w:r>
      <w:r>
        <w:t>God</w:t>
      </w:r>
      <w:r>
        <w:rPr>
          <w:spacing w:val="29"/>
        </w:rPr>
        <w:t xml:space="preserve"> </w:t>
      </w:r>
      <w:r>
        <w:t>hath</w:t>
      </w:r>
      <w:r>
        <w:rPr>
          <w:spacing w:val="29"/>
        </w:rPr>
        <w:t xml:space="preserve"> </w:t>
      </w:r>
      <w:r>
        <w:t>a</w:t>
      </w:r>
      <w:r>
        <w:rPr>
          <w:spacing w:val="28"/>
        </w:rPr>
        <w:t xml:space="preserve"> </w:t>
      </w:r>
      <w:r>
        <w:t>high</w:t>
      </w:r>
      <w:r>
        <w:rPr>
          <w:spacing w:val="29"/>
        </w:rPr>
        <w:t xml:space="preserve"> </w:t>
      </w:r>
      <w:r>
        <w:t>esteem</w:t>
      </w:r>
      <w:r>
        <w:rPr>
          <w:spacing w:val="29"/>
        </w:rPr>
        <w:t xml:space="preserve"> </w:t>
      </w:r>
      <w:r>
        <w:t>of</w:t>
      </w:r>
      <w:r>
        <w:rPr>
          <w:spacing w:val="29"/>
        </w:rPr>
        <w:t xml:space="preserve"> </w:t>
      </w:r>
      <w:r>
        <w:t>you,</w:t>
      </w:r>
      <w:r>
        <w:rPr>
          <w:spacing w:val="28"/>
        </w:rPr>
        <w:t xml:space="preserve"> </w:t>
      </w:r>
      <w:r>
        <w:t>the</w:t>
      </w:r>
      <w:r>
        <w:rPr>
          <w:spacing w:val="29"/>
        </w:rPr>
        <w:t xml:space="preserve"> </w:t>
      </w:r>
      <w:r>
        <w:t>Angels</w:t>
      </w:r>
      <w:r>
        <w:rPr>
          <w:spacing w:val="29"/>
        </w:rPr>
        <w:t xml:space="preserve"> </w:t>
      </w:r>
      <w:r>
        <w:t>have</w:t>
      </w:r>
      <w:r>
        <w:rPr>
          <w:spacing w:val="29"/>
        </w:rPr>
        <w:t xml:space="preserve"> </w:t>
      </w:r>
      <w:r>
        <w:t>a</w:t>
      </w:r>
      <w:r>
        <w:rPr>
          <w:spacing w:val="28"/>
        </w:rPr>
        <w:t xml:space="preserve"> </w:t>
      </w:r>
      <w:r>
        <w:t>high</w:t>
      </w:r>
    </w:p>
    <w:p w14:paraId="32FDDE8D">
      <w:pPr>
        <w:spacing w:after="0" w:line="254" w:lineRule="auto"/>
        <w:sectPr>
          <w:pgSz w:w="12240" w:h="15840"/>
          <w:pgMar w:top="1360" w:right="1420" w:bottom="280" w:left="1420" w:header="720" w:footer="720" w:gutter="0"/>
          <w:cols w:space="720" w:num="1"/>
        </w:sectPr>
      </w:pPr>
    </w:p>
    <w:p w14:paraId="14D0D79B">
      <w:pPr>
        <w:pStyle w:val="5"/>
        <w:spacing w:line="254" w:lineRule="auto"/>
        <w:ind w:right="117"/>
      </w:pPr>
      <w:r>
        <w:t>esteem of you, the Saints have a high esteem of you, and therefore be</w:t>
      </w:r>
      <w:r>
        <w:rPr>
          <w:spacing w:val="1"/>
        </w:rPr>
        <w:t xml:space="preserve"> </w:t>
      </w:r>
      <w:r>
        <w:t>not discouraged. As you have it in Isaiah 56. 3, 4. Let not the Eunuch</w:t>
      </w:r>
      <w:r>
        <w:rPr>
          <w:spacing w:val="1"/>
        </w:rPr>
        <w:t xml:space="preserve"> </w:t>
      </w:r>
      <w:r>
        <w:t>say, I am a dry tree, for if he will take hold of my name, and keep my</w:t>
      </w:r>
      <w:r>
        <w:rPr>
          <w:spacing w:val="1"/>
        </w:rPr>
        <w:t xml:space="preserve"> </w:t>
      </w:r>
      <w:r>
        <w:t>Sabbath, I will give him an everlasting name, better than of sons and</w:t>
      </w:r>
      <w:r>
        <w:rPr>
          <w:spacing w:val="1"/>
        </w:rPr>
        <w:t xml:space="preserve"> </w:t>
      </w:r>
      <w:r>
        <w:t>daughters:</w:t>
      </w:r>
      <w:r>
        <w:rPr>
          <w:spacing w:val="1"/>
        </w:rPr>
        <w:t xml:space="preserve"> </w:t>
      </w:r>
      <w:r>
        <w:t>Many,</w:t>
      </w:r>
      <w:r>
        <w:rPr>
          <w:spacing w:val="1"/>
        </w:rPr>
        <w:t xml:space="preserve"> </w:t>
      </w:r>
      <w:r>
        <w:t>because</w:t>
      </w:r>
      <w:r>
        <w:rPr>
          <w:spacing w:val="1"/>
        </w:rPr>
        <w:t xml:space="preserve"> </w:t>
      </w:r>
      <w:r>
        <w:t>they</w:t>
      </w:r>
      <w:r>
        <w:rPr>
          <w:spacing w:val="1"/>
        </w:rPr>
        <w:t xml:space="preserve"> </w:t>
      </w:r>
      <w:r>
        <w:t>are</w:t>
      </w:r>
      <w:r>
        <w:rPr>
          <w:spacing w:val="1"/>
        </w:rPr>
        <w:t xml:space="preserve"> </w:t>
      </w:r>
      <w:r>
        <w:t>outwardly</w:t>
      </w:r>
      <w:r>
        <w:rPr>
          <w:spacing w:val="1"/>
        </w:rPr>
        <w:t xml:space="preserve"> </w:t>
      </w:r>
      <w:r>
        <w:t>mean,</w:t>
      </w:r>
      <w:r>
        <w:rPr>
          <w:spacing w:val="1"/>
        </w:rPr>
        <w:t xml:space="preserve"> </w:t>
      </w:r>
      <w:r>
        <w:t>do</w:t>
      </w:r>
      <w:r>
        <w:rPr>
          <w:spacing w:val="1"/>
        </w:rPr>
        <w:t xml:space="preserve"> </w:t>
      </w:r>
      <w:r>
        <w:t>go</w:t>
      </w:r>
      <w:r>
        <w:rPr>
          <w:spacing w:val="1"/>
        </w:rPr>
        <w:t xml:space="preserve"> </w:t>
      </w:r>
      <w:r>
        <w:t>on</w:t>
      </w:r>
      <w:r>
        <w:rPr>
          <w:spacing w:val="1"/>
        </w:rPr>
        <w:t xml:space="preserve"> </w:t>
      </w:r>
      <w:r>
        <w:t>discouraged, and say of themselves, We are dry trees: If thou didst</w:t>
      </w:r>
      <w:r>
        <w:rPr>
          <w:spacing w:val="1"/>
        </w:rPr>
        <w:t xml:space="preserve"> </w:t>
      </w:r>
      <w:r>
        <w:t>but see the thoughts of God's people, and see the thoughts of wicked</w:t>
      </w:r>
      <w:r>
        <w:rPr>
          <w:spacing w:val="1"/>
        </w:rPr>
        <w:t xml:space="preserve"> </w:t>
      </w:r>
      <w:r>
        <w:t>men, as if thou couldst but unfold the consciences of wicked men,</w:t>
      </w:r>
      <w:r>
        <w:rPr>
          <w:spacing w:val="1"/>
        </w:rPr>
        <w:t xml:space="preserve"> </w:t>
      </w:r>
      <w:r>
        <w:t>they do reverence thee, and wish they were in thy condition, if they</w:t>
      </w:r>
      <w:r>
        <w:rPr>
          <w:spacing w:val="1"/>
        </w:rPr>
        <w:t xml:space="preserve"> </w:t>
      </w:r>
      <w:r>
        <w:t>were to die; though you have not that respect from the godly which</w:t>
      </w:r>
      <w:r>
        <w:rPr>
          <w:spacing w:val="1"/>
        </w:rPr>
        <w:t xml:space="preserve"> </w:t>
      </w:r>
      <w:r>
        <w:t>they</w:t>
      </w:r>
      <w:r>
        <w:rPr>
          <w:spacing w:val="52"/>
        </w:rPr>
        <w:t xml:space="preserve"> </w:t>
      </w:r>
      <w:r>
        <w:t>seem</w:t>
      </w:r>
      <w:r>
        <w:rPr>
          <w:spacing w:val="52"/>
        </w:rPr>
        <w:t xml:space="preserve"> </w:t>
      </w:r>
      <w:r>
        <w:t>to</w:t>
      </w:r>
      <w:r>
        <w:rPr>
          <w:spacing w:val="53"/>
        </w:rPr>
        <w:t xml:space="preserve"> </w:t>
      </w:r>
      <w:r>
        <w:t>show</w:t>
      </w:r>
      <w:r>
        <w:rPr>
          <w:spacing w:val="52"/>
        </w:rPr>
        <w:t xml:space="preserve"> </w:t>
      </w:r>
      <w:r>
        <w:t>to</w:t>
      </w:r>
      <w:r>
        <w:rPr>
          <w:spacing w:val="52"/>
        </w:rPr>
        <w:t xml:space="preserve"> </w:t>
      </w:r>
      <w:r>
        <w:t>others,</w:t>
      </w:r>
      <w:r>
        <w:rPr>
          <w:spacing w:val="53"/>
        </w:rPr>
        <w:t xml:space="preserve"> </w:t>
      </w:r>
      <w:r>
        <w:t>that</w:t>
      </w:r>
      <w:r>
        <w:rPr>
          <w:spacing w:val="52"/>
        </w:rPr>
        <w:t xml:space="preserve"> </w:t>
      </w:r>
      <w:r>
        <w:t>they</w:t>
      </w:r>
      <w:r>
        <w:rPr>
          <w:spacing w:val="52"/>
        </w:rPr>
        <w:t xml:space="preserve"> </w:t>
      </w:r>
      <w:r>
        <w:t>have</w:t>
      </w:r>
      <w:r>
        <w:rPr>
          <w:spacing w:val="53"/>
        </w:rPr>
        <w:t xml:space="preserve"> </w:t>
      </w:r>
      <w:r>
        <w:t>more</w:t>
      </w:r>
      <w:r>
        <w:rPr>
          <w:spacing w:val="52"/>
        </w:rPr>
        <w:t xml:space="preserve"> </w:t>
      </w:r>
      <w:r>
        <w:t>use</w:t>
      </w:r>
      <w:r>
        <w:rPr>
          <w:spacing w:val="53"/>
        </w:rPr>
        <w:t xml:space="preserve"> </w:t>
      </w:r>
      <w:r>
        <w:t>of,</w:t>
      </w:r>
      <w:r>
        <w:rPr>
          <w:spacing w:val="52"/>
        </w:rPr>
        <w:t xml:space="preserve"> </w:t>
      </w:r>
      <w:r>
        <w:t>and</w:t>
      </w:r>
      <w:r>
        <w:rPr>
          <w:spacing w:val="52"/>
        </w:rPr>
        <w:t xml:space="preserve"> </w:t>
      </w:r>
      <w:r>
        <w:t>are</w:t>
      </w:r>
      <w:r>
        <w:rPr>
          <w:spacing w:val="-70"/>
        </w:rPr>
        <w:t xml:space="preserve"> </w:t>
      </w:r>
      <w:r>
        <w:t>more serviceable to them to do their business, and so there is a show</w:t>
      </w:r>
      <w:r>
        <w:rPr>
          <w:spacing w:val="1"/>
        </w:rPr>
        <w:t xml:space="preserve"> </w:t>
      </w:r>
      <w:r>
        <w:t>of more outward familiarity, yet do not think but that you are more</w:t>
      </w:r>
      <w:r>
        <w:rPr>
          <w:spacing w:val="1"/>
        </w:rPr>
        <w:t xml:space="preserve"> </w:t>
      </w:r>
      <w:r>
        <w:t>highly esteemed then they are.</w:t>
      </w:r>
    </w:p>
    <w:p w14:paraId="1AFE410E">
      <w:pPr>
        <w:pStyle w:val="5"/>
        <w:spacing w:before="281" w:line="254" w:lineRule="auto"/>
        <w:ind w:right="119"/>
      </w:pPr>
      <w:r>
        <w:t>But suppose no man should regard you, it is enough that God does</w:t>
      </w:r>
      <w:r>
        <w:rPr>
          <w:spacing w:val="1"/>
        </w:rPr>
        <w:t xml:space="preserve"> </w:t>
      </w:r>
      <w:r>
        <w:t>regard you; It is a notable speech of Salvian, Such as are truly blessed</w:t>
      </w:r>
      <w:r>
        <w:rPr>
          <w:spacing w:val="-70"/>
        </w:rPr>
        <w:t xml:space="preserve"> </w:t>
      </w:r>
      <w:r>
        <w:t>in their own consciences, cannot be miserable by the false judgments</w:t>
      </w:r>
      <w:r>
        <w:rPr>
          <w:spacing w:val="-70"/>
        </w:rPr>
        <w:t xml:space="preserve"> </w:t>
      </w:r>
      <w:r>
        <w:t>of other men: But I say, though that were enough, yet you have more,</w:t>
      </w:r>
      <w:r>
        <w:rPr>
          <w:spacing w:val="-70"/>
        </w:rPr>
        <w:t xml:space="preserve"> </w:t>
      </w:r>
      <w:r>
        <w:t>you have God, and his Angels, and Saints, and the consciences of</w:t>
      </w:r>
      <w:r>
        <w:rPr>
          <w:spacing w:val="1"/>
        </w:rPr>
        <w:t xml:space="preserve"> </w:t>
      </w:r>
      <w:r>
        <w:t>wicked men, though we should not regard the esteem of the men of</w:t>
      </w:r>
      <w:r>
        <w:rPr>
          <w:spacing w:val="1"/>
        </w:rPr>
        <w:t xml:space="preserve"> </w:t>
      </w:r>
      <w:r>
        <w:t>the world, but go on in our way, only be careful that they may not</w:t>
      </w:r>
      <w:r>
        <w:rPr>
          <w:spacing w:val="1"/>
        </w:rPr>
        <w:t xml:space="preserve"> </w:t>
      </w:r>
      <w:r>
        <w:t>speak ill of our Religion; but the esteem of the Saints is not slightly to</w:t>
      </w:r>
      <w:r>
        <w:rPr>
          <w:spacing w:val="-70"/>
        </w:rPr>
        <w:t xml:space="preserve"> </w:t>
      </w:r>
      <w:r>
        <w:t>be esteemed, for it is a blessing of God, and therefore St. Paul was</w:t>
      </w:r>
      <w:r>
        <w:rPr>
          <w:spacing w:val="1"/>
        </w:rPr>
        <w:t xml:space="preserve"> </w:t>
      </w:r>
      <w:r>
        <w:t>earnest with the Romans to pray to God for him, that his service</w:t>
      </w:r>
      <w:r>
        <w:rPr>
          <w:spacing w:val="1"/>
        </w:rPr>
        <w:t xml:space="preserve"> </w:t>
      </w:r>
      <w:r>
        <w:t>might be accepted of by the Saints.</w:t>
      </w:r>
    </w:p>
    <w:p w14:paraId="7E07A011">
      <w:pPr>
        <w:pStyle w:val="5"/>
        <w:spacing w:before="286" w:line="254" w:lineRule="auto"/>
        <w:ind w:right="119"/>
      </w:pPr>
      <w:r>
        <w:t>On the other side, for one to be in such a condition, as those that are</w:t>
      </w:r>
      <w:r>
        <w:rPr>
          <w:spacing w:val="1"/>
        </w:rPr>
        <w:t xml:space="preserve"> </w:t>
      </w:r>
      <w:r>
        <w:t>godly, wise, and humble, shall call their estates into question, and be</w:t>
      </w:r>
      <w:r>
        <w:rPr>
          <w:spacing w:val="1"/>
        </w:rPr>
        <w:t xml:space="preserve"> </w:t>
      </w:r>
      <w:r>
        <w:t>suspicious</w:t>
      </w:r>
      <w:r>
        <w:rPr>
          <w:spacing w:val="67"/>
        </w:rPr>
        <w:t xml:space="preserve"> </w:t>
      </w:r>
      <w:r>
        <w:t>of</w:t>
      </w:r>
      <w:r>
        <w:rPr>
          <w:spacing w:val="67"/>
        </w:rPr>
        <w:t xml:space="preserve"> </w:t>
      </w:r>
      <w:r>
        <w:t>them,</w:t>
      </w:r>
      <w:r>
        <w:rPr>
          <w:spacing w:val="68"/>
        </w:rPr>
        <w:t xml:space="preserve"> </w:t>
      </w:r>
      <w:r>
        <w:t>such</w:t>
      </w:r>
      <w:r>
        <w:rPr>
          <w:spacing w:val="67"/>
        </w:rPr>
        <w:t xml:space="preserve"> </w:t>
      </w:r>
      <w:r>
        <w:t>need</w:t>
      </w:r>
      <w:r>
        <w:rPr>
          <w:spacing w:val="67"/>
        </w:rPr>
        <w:t xml:space="preserve"> </w:t>
      </w:r>
      <w:r>
        <w:t>look</w:t>
      </w:r>
      <w:r>
        <w:rPr>
          <w:spacing w:val="68"/>
        </w:rPr>
        <w:t xml:space="preserve"> </w:t>
      </w:r>
      <w:r>
        <w:t>to</w:t>
      </w:r>
      <w:r>
        <w:rPr>
          <w:spacing w:val="67"/>
        </w:rPr>
        <w:t xml:space="preserve"> </w:t>
      </w:r>
      <w:r>
        <w:t>themselves:</w:t>
      </w:r>
      <w:r>
        <w:rPr>
          <w:spacing w:val="67"/>
        </w:rPr>
        <w:t xml:space="preserve"> </w:t>
      </w:r>
      <w:r>
        <w:t>many</w:t>
      </w:r>
      <w:r>
        <w:rPr>
          <w:spacing w:val="68"/>
        </w:rPr>
        <w:t xml:space="preserve"> </w:t>
      </w:r>
      <w:r>
        <w:t>that</w:t>
      </w:r>
      <w:r>
        <w:rPr>
          <w:spacing w:val="67"/>
        </w:rPr>
        <w:t xml:space="preserve"> </w:t>
      </w:r>
      <w:r>
        <w:t>are</w:t>
      </w:r>
      <w:r>
        <w:rPr>
          <w:spacing w:val="-70"/>
        </w:rPr>
        <w:t xml:space="preserve"> </w:t>
      </w:r>
      <w:r>
        <w:t>truly godly, may be very guilty of censuring, and so do much wrong,</w:t>
      </w:r>
      <w:r>
        <w:rPr>
          <w:spacing w:val="1"/>
        </w:rPr>
        <w:t xml:space="preserve"> </w:t>
      </w:r>
      <w:r>
        <w:t>both to those that are godly, and to Religion; but take those that are</w:t>
      </w:r>
      <w:r>
        <w:rPr>
          <w:spacing w:val="1"/>
        </w:rPr>
        <w:t xml:space="preserve"> </w:t>
      </w:r>
      <w:r>
        <w:t>wise, and humble, and I say, if such should be jealous of me, I should</w:t>
      </w:r>
      <w:r>
        <w:rPr>
          <w:spacing w:val="-70"/>
        </w:rPr>
        <w:t xml:space="preserve"> </w:t>
      </w:r>
      <w:r>
        <w:t>have</w:t>
      </w:r>
      <w:r>
        <w:rPr>
          <w:spacing w:val="23"/>
        </w:rPr>
        <w:t xml:space="preserve"> </w:t>
      </w:r>
      <w:r>
        <w:t>great</w:t>
      </w:r>
      <w:r>
        <w:rPr>
          <w:spacing w:val="24"/>
        </w:rPr>
        <w:t xml:space="preserve"> </w:t>
      </w:r>
      <w:r>
        <w:t>cause</w:t>
      </w:r>
      <w:r>
        <w:rPr>
          <w:spacing w:val="23"/>
        </w:rPr>
        <w:t xml:space="preserve"> </w:t>
      </w:r>
      <w:r>
        <w:t>to</w:t>
      </w:r>
      <w:r>
        <w:rPr>
          <w:spacing w:val="24"/>
        </w:rPr>
        <w:t xml:space="preserve"> </w:t>
      </w:r>
      <w:r>
        <w:t>be</w:t>
      </w:r>
      <w:r>
        <w:rPr>
          <w:spacing w:val="24"/>
        </w:rPr>
        <w:t xml:space="preserve"> </w:t>
      </w:r>
      <w:r>
        <w:t>suspicious</w:t>
      </w:r>
      <w:r>
        <w:rPr>
          <w:spacing w:val="23"/>
        </w:rPr>
        <w:t xml:space="preserve"> </w:t>
      </w:r>
      <w:r>
        <w:t>of</w:t>
      </w:r>
      <w:r>
        <w:rPr>
          <w:spacing w:val="24"/>
        </w:rPr>
        <w:t xml:space="preserve"> </w:t>
      </w:r>
      <w:r>
        <w:t>myself;</w:t>
      </w:r>
      <w:r>
        <w:rPr>
          <w:spacing w:val="23"/>
        </w:rPr>
        <w:t xml:space="preserve"> </w:t>
      </w:r>
      <w:r>
        <w:t>for</w:t>
      </w:r>
      <w:r>
        <w:rPr>
          <w:spacing w:val="24"/>
        </w:rPr>
        <w:t xml:space="preserve"> </w:t>
      </w:r>
      <w:r>
        <w:t>such</w:t>
      </w:r>
      <w:r>
        <w:rPr>
          <w:spacing w:val="24"/>
        </w:rPr>
        <w:t xml:space="preserve"> </w:t>
      </w:r>
      <w:r>
        <w:t>have</w:t>
      </w:r>
      <w:r>
        <w:rPr>
          <w:spacing w:val="23"/>
        </w:rPr>
        <w:t xml:space="preserve"> </w:t>
      </w:r>
      <w:r>
        <w:t>the</w:t>
      </w:r>
      <w:r>
        <w:rPr>
          <w:spacing w:val="24"/>
        </w:rPr>
        <w:t xml:space="preserve"> </w:t>
      </w:r>
      <w:r>
        <w:t>Spirit</w:t>
      </w:r>
      <w:r>
        <w:rPr>
          <w:spacing w:val="-70"/>
        </w:rPr>
        <w:t xml:space="preserve"> </w:t>
      </w:r>
      <w:r>
        <w:t>of God, and do know the things of God, A spiritual man judgeth all</w:t>
      </w:r>
      <w:r>
        <w:rPr>
          <w:spacing w:val="1"/>
        </w:rPr>
        <w:t xml:space="preserve"> </w:t>
      </w:r>
      <w:r>
        <w:t>things,</w:t>
      </w:r>
      <w:r>
        <w:rPr>
          <w:spacing w:val="31"/>
        </w:rPr>
        <w:t xml:space="preserve"> </w:t>
      </w:r>
      <w:r>
        <w:t>and</w:t>
      </w:r>
      <w:r>
        <w:rPr>
          <w:spacing w:val="31"/>
        </w:rPr>
        <w:t xml:space="preserve"> </w:t>
      </w:r>
      <w:r>
        <w:t>therefore</w:t>
      </w:r>
      <w:r>
        <w:rPr>
          <w:spacing w:val="31"/>
        </w:rPr>
        <w:t xml:space="preserve"> </w:t>
      </w:r>
      <w:r>
        <w:t>we</w:t>
      </w:r>
      <w:r>
        <w:rPr>
          <w:spacing w:val="31"/>
        </w:rPr>
        <w:t xml:space="preserve"> </w:t>
      </w:r>
      <w:r>
        <w:t>should</w:t>
      </w:r>
      <w:r>
        <w:rPr>
          <w:spacing w:val="31"/>
        </w:rPr>
        <w:t xml:space="preserve"> </w:t>
      </w:r>
      <w:r>
        <w:t>make</w:t>
      </w:r>
      <w:r>
        <w:rPr>
          <w:spacing w:val="31"/>
        </w:rPr>
        <w:t xml:space="preserve"> </w:t>
      </w:r>
      <w:r>
        <w:t>good</w:t>
      </w:r>
      <w:r>
        <w:rPr>
          <w:spacing w:val="31"/>
        </w:rPr>
        <w:t xml:space="preserve"> </w:t>
      </w:r>
      <w:r>
        <w:t>use</w:t>
      </w:r>
      <w:r>
        <w:rPr>
          <w:spacing w:val="31"/>
        </w:rPr>
        <w:t xml:space="preserve"> </w:t>
      </w:r>
      <w:r>
        <w:t>of</w:t>
      </w:r>
      <w:r>
        <w:rPr>
          <w:spacing w:val="31"/>
        </w:rPr>
        <w:t xml:space="preserve"> </w:t>
      </w:r>
      <w:r>
        <w:t>their</w:t>
      </w:r>
      <w:r>
        <w:rPr>
          <w:spacing w:val="31"/>
        </w:rPr>
        <w:t xml:space="preserve"> </w:t>
      </w:r>
      <w:r>
        <w:t>opinions</w:t>
      </w:r>
      <w:r>
        <w:rPr>
          <w:spacing w:val="31"/>
        </w:rPr>
        <w:t xml:space="preserve"> </w:t>
      </w:r>
      <w:r>
        <w:t>of</w:t>
      </w:r>
    </w:p>
    <w:p w14:paraId="5624023C">
      <w:pPr>
        <w:spacing w:after="0" w:line="254" w:lineRule="auto"/>
        <w:sectPr>
          <w:pgSz w:w="12240" w:h="15840"/>
          <w:pgMar w:top="1360" w:right="1420" w:bottom="280" w:left="1420" w:header="720" w:footer="720" w:gutter="0"/>
          <w:cols w:space="720" w:num="1"/>
        </w:sectPr>
      </w:pPr>
    </w:p>
    <w:p w14:paraId="3B5875DC">
      <w:pPr>
        <w:pStyle w:val="5"/>
        <w:spacing w:line="254" w:lineRule="auto"/>
        <w:ind w:right="117"/>
      </w:pPr>
      <w:r>
        <w:t>us; If they be afraid of us, we should fear ourselves, as Isaiah says,</w:t>
      </w:r>
      <w:r>
        <w:rPr>
          <w:spacing w:val="1"/>
        </w:rPr>
        <w:t xml:space="preserve"> </w:t>
      </w:r>
      <w:r>
        <w:t>There is no peace to the wicked, says my God; that God that my soul</w:t>
      </w:r>
      <w:r>
        <w:rPr>
          <w:spacing w:val="1"/>
        </w:rPr>
        <w:t xml:space="preserve"> </w:t>
      </w:r>
      <w:r>
        <w:t>hath interest in, says, there is no peace to the wicked; So when those</w:t>
      </w:r>
      <w:r>
        <w:rPr>
          <w:spacing w:val="1"/>
        </w:rPr>
        <w:t xml:space="preserve"> </w:t>
      </w:r>
      <w:r>
        <w:t>that</w:t>
      </w:r>
      <w:r>
        <w:rPr>
          <w:spacing w:val="47"/>
        </w:rPr>
        <w:t xml:space="preserve"> </w:t>
      </w:r>
      <w:r>
        <w:t>have</w:t>
      </w:r>
      <w:r>
        <w:rPr>
          <w:spacing w:val="47"/>
        </w:rPr>
        <w:t xml:space="preserve"> </w:t>
      </w:r>
      <w:r>
        <w:t>interest</w:t>
      </w:r>
      <w:r>
        <w:rPr>
          <w:spacing w:val="48"/>
        </w:rPr>
        <w:t xml:space="preserve"> </w:t>
      </w:r>
      <w:r>
        <w:t>in</w:t>
      </w:r>
      <w:r>
        <w:rPr>
          <w:spacing w:val="47"/>
        </w:rPr>
        <w:t xml:space="preserve"> </w:t>
      </w:r>
      <w:r>
        <w:t>God,</w:t>
      </w:r>
      <w:r>
        <w:rPr>
          <w:spacing w:val="47"/>
        </w:rPr>
        <w:t xml:space="preserve"> </w:t>
      </w:r>
      <w:r>
        <w:t>shall</w:t>
      </w:r>
      <w:r>
        <w:rPr>
          <w:spacing w:val="48"/>
        </w:rPr>
        <w:t xml:space="preserve"> </w:t>
      </w:r>
      <w:r>
        <w:t>say</w:t>
      </w:r>
      <w:r>
        <w:rPr>
          <w:spacing w:val="47"/>
        </w:rPr>
        <w:t xml:space="preserve"> </w:t>
      </w:r>
      <w:r>
        <w:t>to</w:t>
      </w:r>
      <w:r>
        <w:rPr>
          <w:spacing w:val="47"/>
        </w:rPr>
        <w:t xml:space="preserve"> </w:t>
      </w:r>
      <w:r>
        <w:t>a</w:t>
      </w:r>
      <w:r>
        <w:rPr>
          <w:spacing w:val="48"/>
        </w:rPr>
        <w:t xml:space="preserve"> </w:t>
      </w:r>
      <w:r>
        <w:t>man,</w:t>
      </w:r>
      <w:r>
        <w:rPr>
          <w:spacing w:val="47"/>
        </w:rPr>
        <w:t xml:space="preserve"> </w:t>
      </w:r>
      <w:r>
        <w:t>there</w:t>
      </w:r>
      <w:r>
        <w:rPr>
          <w:spacing w:val="48"/>
        </w:rPr>
        <w:t xml:space="preserve"> </w:t>
      </w:r>
      <w:r>
        <w:t>is</w:t>
      </w:r>
      <w:r>
        <w:rPr>
          <w:spacing w:val="47"/>
        </w:rPr>
        <w:t xml:space="preserve"> </w:t>
      </w:r>
      <w:r>
        <w:t>no</w:t>
      </w:r>
      <w:r>
        <w:rPr>
          <w:spacing w:val="47"/>
        </w:rPr>
        <w:t xml:space="preserve"> </w:t>
      </w:r>
      <w:r>
        <w:t>peace</w:t>
      </w:r>
      <w:r>
        <w:rPr>
          <w:spacing w:val="48"/>
        </w:rPr>
        <w:t xml:space="preserve"> </w:t>
      </w:r>
      <w:r>
        <w:t>to</w:t>
      </w:r>
      <w:r>
        <w:rPr>
          <w:spacing w:val="-70"/>
        </w:rPr>
        <w:t xml:space="preserve"> </w:t>
      </w:r>
      <w:r>
        <w:t>thee, it should make his heart quake. God's people ought so to walk,</w:t>
      </w:r>
      <w:r>
        <w:rPr>
          <w:spacing w:val="1"/>
        </w:rPr>
        <w:t xml:space="preserve"> </w:t>
      </w:r>
      <w:r>
        <w:t>as to gain respect from the consciences of men; Do you so walk as to</w:t>
      </w:r>
      <w:r>
        <w:rPr>
          <w:spacing w:val="1"/>
        </w:rPr>
        <w:t xml:space="preserve"> </w:t>
      </w:r>
      <w:r>
        <w:t>gain any such honorable respect? Is there not cause of suspicion? In</w:t>
      </w:r>
      <w:r>
        <w:rPr>
          <w:spacing w:val="1"/>
        </w:rPr>
        <w:t xml:space="preserve"> </w:t>
      </w:r>
      <w:r>
        <w:t>the name of Jesus Christ I beseech you, let it be your care so to walk,</w:t>
      </w:r>
      <w:r>
        <w:rPr>
          <w:spacing w:val="1"/>
        </w:rPr>
        <w:t xml:space="preserve"> </w:t>
      </w:r>
      <w:r>
        <w:t>with such heavenly humble spirits, as to hold forth the beauty of</w:t>
      </w:r>
      <w:r>
        <w:rPr>
          <w:spacing w:val="1"/>
        </w:rPr>
        <w:t xml:space="preserve"> </w:t>
      </w:r>
      <w:r>
        <w:t>godliness unto others, and to force respect from them. As it is said of</w:t>
      </w:r>
      <w:r>
        <w:rPr>
          <w:spacing w:val="1"/>
        </w:rPr>
        <w:t xml:space="preserve"> </w:t>
      </w:r>
      <w:r>
        <w:t>God, Holy and reverend is his name; How does God's name come to</w:t>
      </w:r>
      <w:r>
        <w:rPr>
          <w:spacing w:val="1"/>
        </w:rPr>
        <w:t xml:space="preserve"> </w:t>
      </w:r>
      <w:r>
        <w:t>be reverend, but by being holy? so it may be said of God's people,</w:t>
      </w:r>
      <w:r>
        <w:rPr>
          <w:spacing w:val="1"/>
        </w:rPr>
        <w:t xml:space="preserve"> </w:t>
      </w:r>
      <w:r>
        <w:t>Holy and reverend are their names; if they be holy, their names are</w:t>
      </w:r>
      <w:r>
        <w:rPr>
          <w:spacing w:val="1"/>
        </w:rPr>
        <w:t xml:space="preserve"> </w:t>
      </w:r>
      <w:r>
        <w:t>reverend, they will gain reverence from those that are godly, and will</w:t>
      </w:r>
      <w:r>
        <w:rPr>
          <w:spacing w:val="1"/>
        </w:rPr>
        <w:t xml:space="preserve"> </w:t>
      </w:r>
      <w:r>
        <w:t>force it from the basest wretches: and therefore you that would have</w:t>
      </w:r>
      <w:r>
        <w:rPr>
          <w:spacing w:val="1"/>
        </w:rPr>
        <w:t xml:space="preserve"> </w:t>
      </w:r>
      <w:r>
        <w:t>honor, and a name, here is a way; you would be the finest in all the</w:t>
      </w:r>
      <w:r>
        <w:rPr>
          <w:spacing w:val="1"/>
        </w:rPr>
        <w:t xml:space="preserve"> </w:t>
      </w:r>
      <w:r>
        <w:t>company, and you think to get a name that way, you seek to get</w:t>
      </w:r>
      <w:r>
        <w:rPr>
          <w:spacing w:val="1"/>
        </w:rPr>
        <w:t xml:space="preserve"> </w:t>
      </w:r>
      <w:r>
        <w:t>riches, and so to get a name; this is not the way, this does not cover</w:t>
      </w:r>
      <w:r>
        <w:rPr>
          <w:spacing w:val="1"/>
        </w:rPr>
        <w:t xml:space="preserve"> </w:t>
      </w:r>
      <w:r>
        <w:t>the filth of sin, this covering is narrower than that you can wrap</w:t>
      </w:r>
      <w:r>
        <w:rPr>
          <w:spacing w:val="1"/>
        </w:rPr>
        <w:t xml:space="preserve"> </w:t>
      </w:r>
      <w:r>
        <w:t>yourself in, Isa. 22. 26. but if you would get a name indeed, be godly,</w:t>
      </w:r>
      <w:r>
        <w:rPr>
          <w:spacing w:val="1"/>
        </w:rPr>
        <w:t xml:space="preserve"> </w:t>
      </w:r>
      <w:r>
        <w:t>and gracious, and holy, and then you shall have the testimony of the</w:t>
      </w:r>
      <w:r>
        <w:rPr>
          <w:spacing w:val="1"/>
        </w:rPr>
        <w:t xml:space="preserve"> </w:t>
      </w:r>
      <w:r>
        <w:t>consciences of men, and that is more then all their words, for there</w:t>
      </w:r>
      <w:r>
        <w:rPr>
          <w:spacing w:val="1"/>
        </w:rPr>
        <w:t xml:space="preserve"> </w:t>
      </w:r>
      <w:r>
        <w:t>may be flattery in their words.</w:t>
      </w:r>
    </w:p>
    <w:p w14:paraId="10F112A7">
      <w:pPr>
        <w:pStyle w:val="6"/>
        <w:keepNext w:val="0"/>
        <w:keepLines w:val="0"/>
        <w:widowControl/>
        <w:suppressLineNumbers w:val="0"/>
      </w:pPr>
      <w:r>
        <w:t>中文翻译如下:</w:t>
      </w:r>
    </w:p>
    <w:p w14:paraId="19413D0E">
      <w:pPr>
        <w:pStyle w:val="6"/>
        <w:keepNext w:val="0"/>
        <w:keepLines w:val="0"/>
        <w:widowControl/>
        <w:suppressLineNumbers w:val="0"/>
      </w:pPr>
      <w:r>
        <w:t>就如被猎人追捕的鹿,当猎人进入公园时,他会惊动所有的鹿,所有的鹿都会一起奔跑。但如果有一只鹿被射中,它们看到血流下来,它们就会把它从群体中赶出去。同样,当上帝的子民前进,在世人面前有信誉和尊重时,其他宗教信仰不坚定的人也会尊重他们,欢迎他们加入自己的圈子。但当他们被射中,被世人鄙视时,这些人就会摆出一副阴沉的面孔。如果一个人在旅行,路边有一个日晷,如果阳光明媚,他会绕道去看一看;但如果没有阳光,他可能会路过一百次而从不注意它。同样,当阳光照耀在上帝的子民身上时,他们会受到很多关注;但如果乌云遮蔽了阳光,他们就不会被重视。许多人不但不在他们受苦时帮助他们,反而会加重他们的痛苦,说:"你不需要如此急进,如此高调。是你缺乏智慧才使你陷入这种困境"等等。</w:t>
      </w:r>
    </w:p>
    <w:p w14:paraId="6617092D">
      <w:pPr>
        <w:pStyle w:val="6"/>
        <w:keepNext w:val="0"/>
        <w:keepLines w:val="0"/>
        <w:widowControl/>
        <w:suppressLineNumbers w:val="0"/>
      </w:pPr>
      <w:r>
        <w:t>如果你有一颗善良的心,当你看到上帝的仆人在上帝的道路上前行,并为此受苦时,即使他在某些细节上有过失,你也会忽略不计,不会急于抓住把柄来指责他。如果有人为国王辩护,人们不会揪着每一个细节不放,对他穷追猛打。同样,对那些支持上帝的人,我们也不应该放大他们的每一个过失。为正义的事业挺身而出,即使在某些细节上有失误,也比冷漠、不作为要好。如果一个人急切地前进时跌倒了,摔了个趔趄,这并没有太大的危险;但如果他向后倒下,那就危险了。同样,一个在美善的事业中勇往直前的人,即使他做事欠考虑,因此受到一些苦难,他的跌倒也只是向前跌倒,并没有太大危险。但对那些见风使舵、背叛信仰的人来说,他们是向后跌倒,很可能会摔断脖子。因此,如果圣徒们在主要问题上是正确的,我们就不应该放大他们的苦难,而应该支持他们,为他们挺身而出,即使我们要冒一些风险。就像摩西一样,他本可以保全自己,但他如此看重上帝的子民,愿意为他们冒险一切。不过这个问题我们下一点再谈。</w:t>
      </w:r>
    </w:p>
    <w:p w14:paraId="4C677805">
      <w:pPr>
        <w:pStyle w:val="6"/>
        <w:keepNext w:val="0"/>
        <w:keepLines w:val="0"/>
        <w:widowControl/>
        <w:suppressLineNumbers w:val="0"/>
      </w:pPr>
      <w:r>
        <w:t>第三,如果上帝感动人的心,使他们在外表受苦时仍然珍视上帝的子民,请听一句鼓励的话。你一定是蒙上帝祝福的。你有一双非常敏锐的眼睛,能透过外表的卑微看到属灵的卓越,这是一个奇妙的标志。能看出一件事物的珍贵,比看出它的荣耀和光彩更需要技巧。不是真正的珍珠,也可能有和真珍珠一样的光泽,但鉴定师的本事就在于能分辨出哪个不是珍贵的,哪个才是,即使它被泥土弄脏了。你爱慕恩典本身,这是恩典真实的标志;你能超越绊倒许多人的障碍,这是恩典大能的标志。上帝必定会在患难中认识你的心,透过你所有的软弱看顾你,因为你能透过各样苦难以尊重的眼光看待他的子民。当你怀疑自己里面恩典的工作时,这可以成为支撑你的一个论据:虽然你不能辨认出自己心中恩典的工作,但你能珍视别人里面的恩典;这就是你心里有恩典的证据,只是现在你还看不到。虽然人们缺少其他的标记,但许多人都有这一点。</w:t>
      </w:r>
    </w:p>
    <w:p w14:paraId="59E5E5BD">
      <w:pPr>
        <w:pStyle w:val="6"/>
        <w:keepNext w:val="0"/>
        <w:keepLines w:val="0"/>
        <w:widowControl/>
        <w:suppressLineNumbers w:val="0"/>
      </w:pPr>
      <w:r>
        <w:t>第四,你们这些上帝的仆人,上帝已经这样安排,使你们在世上地位卑微,无论是在才干、财产还是朋友方面都很普通,不要灰心,不要认为:"我是一个可怜的、被人藐视的男人或女人,没有人看得起我,在乎我。"上帝看重你,天使看重你,圣徒们看重你,所以不要沮丧。正如以赛亚书56:3-4所说:"不要让太监说:'看哪,我是一棵枯树。'因为耶和华如此说:'那些谨守我的安息日,拣选我所喜悦的事,持守我约的太监,我必使他们在我殿中,在我墙内,有记念,有名号,比有儿女的更美。我必赐他们永远的名,不能剪除。'"许多人因为外表卑微,就灰心丧气地前行,自称是枯树。如果你能看透上帝子民的心思,看透恶人的心思,仿佛你能揭开恶人的良心,你会发现他们敬畏你,希望临死时能有你的光景。虽然你没有从敬虔的人那里得到他们似乎给予其他更能帮他们办事、更能为他们服务的人的尊重,因此表面上与那些人更加亲密,但不要认为他们看重那些人胜过看重你。</w:t>
      </w:r>
    </w:p>
    <w:p w14:paraId="76F7F321">
      <w:pPr>
        <w:pStyle w:val="6"/>
        <w:keepNext w:val="0"/>
        <w:keepLines w:val="0"/>
        <w:widowControl/>
        <w:suppressLineNumbers w:val="0"/>
      </w:pPr>
      <w:r>
        <w:t>但即使没有人看重你,上帝看重你就足够了。萨尔维安有一句名言:"那些在自己良心里真正有福的人,不会因他人错误的评判而感到痛苦。"但我要说,其实你拥有的不止这些,你还有上帝、他的天使、圣徒们,以及恶人的良心。我们固然不应在意世人的评价,只管继续我们的道路,但要谨慎,不要让他们毁谤我们的信仰。圣徒们的尊重不应被轻视,因为这是上帝的祝福。所以保罗恳求罗马人为他祷告,好叫他的服事可蒙圣徒悦纳。</w:t>
      </w:r>
    </w:p>
    <w:p w14:paraId="43C7E743">
      <w:pPr>
        <w:pStyle w:val="6"/>
        <w:keepNext w:val="0"/>
        <w:keepLines w:val="0"/>
        <w:widowControl/>
        <w:suppressLineNumbers w:val="0"/>
      </w:pPr>
      <w:r>
        <w:t>另一方面,如果一个人的处境是这样的:那些虔诚、有智慧、谦卑的人都怀疑他的属灵状况,他就需要当心了。许多真正敬虔的人可能犯了论断的罪,从而严重伤害了敬虔的人和信仰。但那些有智慧、谦卑的人,我要说,如果这样的人怀疑我,我就有充分的理由怀疑自己。因为这些人有上帝的灵,认识属神的事。属灵的人能看透一切,所以我们应当好好利用他们对我们的看法。如果他们担心我们,我们就应当惧怕自己。正如以赛亚所说:"我的上帝说,恶人必不得平安。"我灵魂所属、所信靠的上帝说,恶人必不得平安。同样,当那些与上帝亲近的人对一个人说"你得不到平安",就应该使他的心战兢。上帝的子民行事为人应当谨慎,要赢得世人良心的尊重。你是否这样生活,赢得这种尊重?是否有被人怀疑的原因?我奉耶稣基督的名恳求你,要谨慎行事,以属天谦卑的心志生活,向人显出敬虔的美德,迫使别人尊重你。正如圣经论到上帝说:"他的名为圣,为可畏。"(诗111:9)上帝的名如何成为可畏?岂不是因他的圣洁吗?同样,上帝的子民也可以这样说:"他们的名为圣,为可畏。"如果他们圣洁,他们的名就可畏,就能从敬虔的人那里赢得尊重,也能从最卑鄙的恶人那里强求尊重。所以你们这些想要尊荣和美名的人,这里有一条路。你以为打扮得最漂亮就能在人群中出众,得到美名;你想要得到财富,借此得到美名。这些都不是正路,这不能遮盖罪恶的污秽,这层遮盖太窄,你无法把自己裹在其中(赛28:20)。但如果你想得到真正的美名,就当敬虔、仁慈、圣洁,这样你就能得到世人良心的见证,这比他们所说的一切都强,因为他们的言语中可能有奉承。</w:t>
      </w:r>
    </w:p>
    <w:p w14:paraId="02A36F05">
      <w:pPr>
        <w:pStyle w:val="5"/>
        <w:spacing w:line="254" w:lineRule="auto"/>
        <w:ind w:right="117"/>
      </w:pPr>
    </w:p>
    <w:p w14:paraId="61A81CC6">
      <w:pPr>
        <w:pStyle w:val="5"/>
        <w:spacing w:line="254" w:lineRule="auto"/>
        <w:ind w:right="117"/>
      </w:pPr>
      <w:r>
        <w:t>Many Ministers think if they should be poor and mean, everyone</w:t>
      </w:r>
      <w:r>
        <w:rPr>
          <w:spacing w:val="1"/>
        </w:rPr>
        <w:t xml:space="preserve"> </w:t>
      </w:r>
      <w:r>
        <w:t>would contemn their Ministry, and therefore they think the way to</w:t>
      </w:r>
      <w:r>
        <w:rPr>
          <w:spacing w:val="1"/>
        </w:rPr>
        <w:t xml:space="preserve"> </w:t>
      </w:r>
      <w:r>
        <w:t>have their Ministry respected, is to get great livings; this certainly is a</w:t>
      </w:r>
      <w:r>
        <w:rPr>
          <w:spacing w:val="-70"/>
        </w:rPr>
        <w:t xml:space="preserve"> </w:t>
      </w:r>
      <w:r>
        <w:t>false way: A poor godly man that walks in his Ministry faithfully, and</w:t>
      </w:r>
      <w:r>
        <w:rPr>
          <w:spacing w:val="1"/>
        </w:rPr>
        <w:t xml:space="preserve"> </w:t>
      </w:r>
      <w:r>
        <w:t>conscionably, will gain more respect, then others by all their great</w:t>
      </w:r>
      <w:r>
        <w:rPr>
          <w:spacing w:val="1"/>
        </w:rPr>
        <w:t xml:space="preserve"> </w:t>
      </w:r>
      <w:r>
        <w:t>preferments. As it was the speech of Boniface, that was a Martyr; one</w:t>
      </w:r>
      <w:r>
        <w:rPr>
          <w:spacing w:val="-70"/>
        </w:rPr>
        <w:t xml:space="preserve"> </w:t>
      </w:r>
      <w:r>
        <w:t>asked</w:t>
      </w:r>
      <w:r>
        <w:rPr>
          <w:spacing w:val="23"/>
        </w:rPr>
        <w:t xml:space="preserve"> </w:t>
      </w:r>
      <w:r>
        <w:t>him,</w:t>
      </w:r>
      <w:r>
        <w:rPr>
          <w:spacing w:val="23"/>
        </w:rPr>
        <w:t xml:space="preserve"> </w:t>
      </w:r>
      <w:r>
        <w:t>whether</w:t>
      </w:r>
      <w:r>
        <w:rPr>
          <w:spacing w:val="23"/>
        </w:rPr>
        <w:t xml:space="preserve"> </w:t>
      </w:r>
      <w:r>
        <w:t>it</w:t>
      </w:r>
      <w:r>
        <w:rPr>
          <w:spacing w:val="23"/>
        </w:rPr>
        <w:t xml:space="preserve"> </w:t>
      </w:r>
      <w:r>
        <w:t>was</w:t>
      </w:r>
      <w:r>
        <w:rPr>
          <w:spacing w:val="23"/>
        </w:rPr>
        <w:t xml:space="preserve"> </w:t>
      </w:r>
      <w:r>
        <w:t>lawful</w:t>
      </w:r>
      <w:r>
        <w:rPr>
          <w:spacing w:val="23"/>
        </w:rPr>
        <w:t xml:space="preserve"> </w:t>
      </w:r>
      <w:r>
        <w:t>to</w:t>
      </w:r>
      <w:r>
        <w:rPr>
          <w:spacing w:val="23"/>
        </w:rPr>
        <w:t xml:space="preserve"> </w:t>
      </w:r>
      <w:r>
        <w:t>give</w:t>
      </w:r>
      <w:r>
        <w:rPr>
          <w:spacing w:val="23"/>
        </w:rPr>
        <w:t xml:space="preserve"> </w:t>
      </w:r>
      <w:r>
        <w:t>the</w:t>
      </w:r>
      <w:r>
        <w:rPr>
          <w:spacing w:val="23"/>
        </w:rPr>
        <w:t xml:space="preserve"> </w:t>
      </w:r>
      <w:r>
        <w:t>Wine</w:t>
      </w:r>
      <w:r>
        <w:rPr>
          <w:spacing w:val="23"/>
        </w:rPr>
        <w:t xml:space="preserve"> </w:t>
      </w:r>
      <w:r>
        <w:t>in</w:t>
      </w:r>
      <w:r>
        <w:rPr>
          <w:spacing w:val="23"/>
        </w:rPr>
        <w:t xml:space="preserve"> </w:t>
      </w:r>
      <w:r>
        <w:t>the</w:t>
      </w:r>
      <w:r>
        <w:rPr>
          <w:spacing w:val="23"/>
        </w:rPr>
        <w:t xml:space="preserve"> </w:t>
      </w:r>
      <w:r>
        <w:t>Sacrament</w:t>
      </w:r>
      <w:r>
        <w:rPr>
          <w:spacing w:val="-70"/>
        </w:rPr>
        <w:t xml:space="preserve"> </w:t>
      </w:r>
      <w:r>
        <w:t>in</w:t>
      </w:r>
      <w:r>
        <w:rPr>
          <w:spacing w:val="1"/>
        </w:rPr>
        <w:t xml:space="preserve"> </w:t>
      </w:r>
      <w:r>
        <w:t>a</w:t>
      </w:r>
      <w:r>
        <w:rPr>
          <w:spacing w:val="1"/>
        </w:rPr>
        <w:t xml:space="preserve"> </w:t>
      </w:r>
      <w:r>
        <w:t>wooden</w:t>
      </w:r>
      <w:r>
        <w:rPr>
          <w:spacing w:val="1"/>
        </w:rPr>
        <w:t xml:space="preserve"> </w:t>
      </w:r>
      <w:r>
        <w:t>cup;</w:t>
      </w:r>
      <w:r>
        <w:rPr>
          <w:spacing w:val="1"/>
        </w:rPr>
        <w:t xml:space="preserve"> </w:t>
      </w:r>
      <w:r>
        <w:t>Time</w:t>
      </w:r>
      <w:r>
        <w:rPr>
          <w:spacing w:val="1"/>
        </w:rPr>
        <w:t xml:space="preserve"> </w:t>
      </w:r>
      <w:r>
        <w:t>was,</w:t>
      </w:r>
      <w:r>
        <w:rPr>
          <w:spacing w:val="1"/>
        </w:rPr>
        <w:t xml:space="preserve"> </w:t>
      </w:r>
      <w:r>
        <w:t>says</w:t>
      </w:r>
      <w:r>
        <w:rPr>
          <w:spacing w:val="1"/>
        </w:rPr>
        <w:t xml:space="preserve"> </w:t>
      </w:r>
      <w:r>
        <w:t>he,</w:t>
      </w:r>
      <w:r>
        <w:rPr>
          <w:spacing w:val="1"/>
        </w:rPr>
        <w:t xml:space="preserve"> </w:t>
      </w:r>
      <w:r>
        <w:t>when</w:t>
      </w:r>
      <w:r>
        <w:rPr>
          <w:spacing w:val="1"/>
        </w:rPr>
        <w:t xml:space="preserve"> </w:t>
      </w:r>
      <w:r>
        <w:t>there</w:t>
      </w:r>
      <w:r>
        <w:rPr>
          <w:spacing w:val="1"/>
        </w:rPr>
        <w:t xml:space="preserve"> </w:t>
      </w:r>
      <w:r>
        <w:t>were</w:t>
      </w:r>
      <w:r>
        <w:rPr>
          <w:spacing w:val="1"/>
        </w:rPr>
        <w:t xml:space="preserve"> </w:t>
      </w:r>
      <w:r>
        <w:t>wooden</w:t>
      </w:r>
      <w:r>
        <w:rPr>
          <w:spacing w:val="1"/>
        </w:rPr>
        <w:t xml:space="preserve"> </w:t>
      </w:r>
      <w:r>
        <w:t>Chalices, and golden Priests; but now there are golden Chalices, and</w:t>
      </w:r>
      <w:r>
        <w:rPr>
          <w:spacing w:val="1"/>
        </w:rPr>
        <w:t xml:space="preserve"> </w:t>
      </w:r>
      <w:r>
        <w:t>wooden Priests: This was the way of Papistry, for to have outward</w:t>
      </w:r>
      <w:r>
        <w:rPr>
          <w:spacing w:val="1"/>
        </w:rPr>
        <w:t xml:space="preserve"> </w:t>
      </w:r>
      <w:r>
        <w:t>bravery,</w:t>
      </w:r>
      <w:r>
        <w:rPr>
          <w:spacing w:val="1"/>
        </w:rPr>
        <w:t xml:space="preserve"> </w:t>
      </w:r>
      <w:r>
        <w:t>and</w:t>
      </w:r>
      <w:r>
        <w:rPr>
          <w:spacing w:val="1"/>
        </w:rPr>
        <w:t xml:space="preserve"> </w:t>
      </w:r>
      <w:r>
        <w:t>thought</w:t>
      </w:r>
      <w:r>
        <w:rPr>
          <w:spacing w:val="1"/>
        </w:rPr>
        <w:t xml:space="preserve"> </w:t>
      </w:r>
      <w:r>
        <w:t>to</w:t>
      </w:r>
      <w:r>
        <w:rPr>
          <w:spacing w:val="1"/>
        </w:rPr>
        <w:t xml:space="preserve"> </w:t>
      </w:r>
      <w:r>
        <w:t>gain</w:t>
      </w:r>
      <w:r>
        <w:rPr>
          <w:spacing w:val="1"/>
        </w:rPr>
        <w:t xml:space="preserve"> </w:t>
      </w:r>
      <w:r>
        <w:t>men's</w:t>
      </w:r>
      <w:r>
        <w:rPr>
          <w:spacing w:val="1"/>
        </w:rPr>
        <w:t xml:space="preserve"> </w:t>
      </w:r>
      <w:r>
        <w:t>devotion</w:t>
      </w:r>
      <w:r>
        <w:rPr>
          <w:spacing w:val="1"/>
        </w:rPr>
        <w:t xml:space="preserve"> </w:t>
      </w:r>
      <w:r>
        <w:t>that</w:t>
      </w:r>
      <w:r>
        <w:rPr>
          <w:spacing w:val="1"/>
        </w:rPr>
        <w:t xml:space="preserve"> </w:t>
      </w:r>
      <w:r>
        <w:t>way;</w:t>
      </w:r>
      <w:r>
        <w:rPr>
          <w:spacing w:val="1"/>
        </w:rPr>
        <w:t xml:space="preserve"> </w:t>
      </w:r>
      <w:r>
        <w:t>but</w:t>
      </w:r>
      <w:r>
        <w:rPr>
          <w:spacing w:val="72"/>
        </w:rPr>
        <w:t xml:space="preserve"> </w:t>
      </w:r>
      <w:r>
        <w:t>when</w:t>
      </w:r>
      <w:r>
        <w:rPr>
          <w:spacing w:val="-70"/>
        </w:rPr>
        <w:t xml:space="preserve"> </w:t>
      </w:r>
      <w:r>
        <w:t>there</w:t>
      </w:r>
      <w:r>
        <w:rPr>
          <w:spacing w:val="28"/>
        </w:rPr>
        <w:t xml:space="preserve"> </w:t>
      </w:r>
      <w:r>
        <w:t>were</w:t>
      </w:r>
      <w:r>
        <w:rPr>
          <w:spacing w:val="28"/>
        </w:rPr>
        <w:t xml:space="preserve"> </w:t>
      </w:r>
      <w:r>
        <w:t>wooden</w:t>
      </w:r>
      <w:r>
        <w:rPr>
          <w:spacing w:val="28"/>
        </w:rPr>
        <w:t xml:space="preserve"> </w:t>
      </w:r>
      <w:r>
        <w:t>Chalices,</w:t>
      </w:r>
      <w:r>
        <w:rPr>
          <w:spacing w:val="28"/>
        </w:rPr>
        <w:t xml:space="preserve"> </w:t>
      </w:r>
      <w:r>
        <w:t>when</w:t>
      </w:r>
      <w:r>
        <w:rPr>
          <w:spacing w:val="28"/>
        </w:rPr>
        <w:t xml:space="preserve"> </w:t>
      </w:r>
      <w:r>
        <w:t>things</w:t>
      </w:r>
      <w:r>
        <w:rPr>
          <w:spacing w:val="28"/>
        </w:rPr>
        <w:t xml:space="preserve"> </w:t>
      </w:r>
      <w:r>
        <w:t>were</w:t>
      </w:r>
      <w:r>
        <w:rPr>
          <w:spacing w:val="28"/>
        </w:rPr>
        <w:t xml:space="preserve"> </w:t>
      </w:r>
      <w:r>
        <w:t>carried</w:t>
      </w:r>
      <w:r>
        <w:rPr>
          <w:spacing w:val="28"/>
        </w:rPr>
        <w:t xml:space="preserve"> </w:t>
      </w:r>
      <w:r>
        <w:t>meanly,</w:t>
      </w:r>
      <w:r>
        <w:rPr>
          <w:spacing w:val="28"/>
        </w:rPr>
        <w:t xml:space="preserve"> </w:t>
      </w:r>
      <w:r>
        <w:t>that</w:t>
      </w:r>
    </w:p>
    <w:p w14:paraId="745E9577">
      <w:pPr>
        <w:spacing w:after="0" w:line="254" w:lineRule="auto"/>
        <w:sectPr>
          <w:pgSz w:w="12240" w:h="15840"/>
          <w:pgMar w:top="1360" w:right="1420" w:bottom="280" w:left="1420" w:header="720" w:footer="720" w:gutter="0"/>
          <w:cols w:space="720" w:num="1"/>
        </w:sectPr>
      </w:pPr>
    </w:p>
    <w:p w14:paraId="75EE84D4">
      <w:pPr>
        <w:pStyle w:val="5"/>
        <w:spacing w:line="254" w:lineRule="auto"/>
        <w:ind w:right="121"/>
      </w:pPr>
      <w:r>
        <w:t>did not take away the dignity of the Ministry, but by the holiness of</w:t>
      </w:r>
      <w:r>
        <w:rPr>
          <w:spacing w:val="1"/>
        </w:rPr>
        <w:t xml:space="preserve"> </w:t>
      </w:r>
      <w:r>
        <w:t>their lives, they were esteemed of the more, and the Ordinances were</w:t>
      </w:r>
      <w:r>
        <w:rPr>
          <w:spacing w:val="-70"/>
        </w:rPr>
        <w:t xml:space="preserve"> </w:t>
      </w:r>
      <w:r>
        <w:t>not accounted the worse by the outward simplicity of them, but the</w:t>
      </w:r>
      <w:r>
        <w:rPr>
          <w:spacing w:val="1"/>
        </w:rPr>
        <w:t xml:space="preserve"> </w:t>
      </w:r>
      <w:r>
        <w:t>better. Let us that are acquainted with anything of the mind of God,</w:t>
      </w:r>
      <w:r>
        <w:rPr>
          <w:spacing w:val="1"/>
        </w:rPr>
        <w:t xml:space="preserve"> </w:t>
      </w:r>
      <w:r>
        <w:t>know that there are better things to gain respect to Religion, and to</w:t>
      </w:r>
      <w:r>
        <w:rPr>
          <w:spacing w:val="1"/>
        </w:rPr>
        <w:t xml:space="preserve"> </w:t>
      </w:r>
      <w:r>
        <w:t>ourselves by, then all the outward things; be not afraid therefore of</w:t>
      </w:r>
      <w:r>
        <w:rPr>
          <w:spacing w:val="1"/>
        </w:rPr>
        <w:t xml:space="preserve"> </w:t>
      </w:r>
      <w:r>
        <w:t>sufferings, be godly, and let sufferings be never so much, and your</w:t>
      </w:r>
      <w:r>
        <w:rPr>
          <w:spacing w:val="1"/>
        </w:rPr>
        <w:t xml:space="preserve"> </w:t>
      </w:r>
      <w:r>
        <w:t>name will be precious. Those who wandered up and down in sheep-</w:t>
      </w:r>
      <w:r>
        <w:rPr>
          <w:spacing w:val="1"/>
        </w:rPr>
        <w:t xml:space="preserve"> </w:t>
      </w:r>
      <w:r>
        <w:t>skins, and goat-skins, Heb. 11. yet obtained a good report by faith.</w:t>
      </w:r>
    </w:p>
    <w:p w14:paraId="7C2A8BE3">
      <w:pPr>
        <w:pStyle w:val="5"/>
        <w:spacing w:before="288" w:line="254" w:lineRule="auto"/>
        <w:ind w:right="117"/>
      </w:pPr>
      <w:r>
        <w:t>Lastly, if a gracious eye can see so much excellency in the Saints, in</w:t>
      </w:r>
      <w:r>
        <w:rPr>
          <w:spacing w:val="1"/>
        </w:rPr>
        <w:t xml:space="preserve"> </w:t>
      </w:r>
      <w:r>
        <w:t>outward</w:t>
      </w:r>
      <w:r>
        <w:rPr>
          <w:spacing w:val="31"/>
        </w:rPr>
        <w:t xml:space="preserve"> </w:t>
      </w:r>
      <w:r>
        <w:t>meanness,</w:t>
      </w:r>
      <w:r>
        <w:rPr>
          <w:spacing w:val="31"/>
        </w:rPr>
        <w:t xml:space="preserve"> </w:t>
      </w:r>
      <w:r>
        <w:t>how</w:t>
      </w:r>
      <w:r>
        <w:rPr>
          <w:spacing w:val="31"/>
        </w:rPr>
        <w:t xml:space="preserve"> </w:t>
      </w:r>
      <w:r>
        <w:t>much</w:t>
      </w:r>
      <w:r>
        <w:rPr>
          <w:spacing w:val="31"/>
        </w:rPr>
        <w:t xml:space="preserve"> </w:t>
      </w:r>
      <w:r>
        <w:t>more</w:t>
      </w:r>
      <w:r>
        <w:rPr>
          <w:spacing w:val="31"/>
        </w:rPr>
        <w:t xml:space="preserve"> </w:t>
      </w:r>
      <w:r>
        <w:t>shall</w:t>
      </w:r>
      <w:r>
        <w:rPr>
          <w:spacing w:val="31"/>
        </w:rPr>
        <w:t xml:space="preserve"> </w:t>
      </w:r>
      <w:r>
        <w:t>they</w:t>
      </w:r>
      <w:r>
        <w:rPr>
          <w:spacing w:val="31"/>
        </w:rPr>
        <w:t xml:space="preserve"> </w:t>
      </w:r>
      <w:r>
        <w:t>see</w:t>
      </w:r>
      <w:r>
        <w:rPr>
          <w:spacing w:val="31"/>
        </w:rPr>
        <w:t xml:space="preserve"> </w:t>
      </w:r>
      <w:r>
        <w:t>when</w:t>
      </w:r>
      <w:r>
        <w:rPr>
          <w:spacing w:val="31"/>
        </w:rPr>
        <w:t xml:space="preserve"> </w:t>
      </w:r>
      <w:r>
        <w:t>they</w:t>
      </w:r>
      <w:r>
        <w:rPr>
          <w:spacing w:val="31"/>
        </w:rPr>
        <w:t xml:space="preserve"> </w:t>
      </w:r>
      <w:r>
        <w:t>come</w:t>
      </w:r>
      <w:r>
        <w:rPr>
          <w:spacing w:val="-70"/>
        </w:rPr>
        <w:t xml:space="preserve"> </w:t>
      </w:r>
      <w:r>
        <w:t>to their glory, when all the treasures of Heaven shall come to be</w:t>
      </w:r>
      <w:r>
        <w:rPr>
          <w:spacing w:val="1"/>
        </w:rPr>
        <w:t xml:space="preserve"> </w:t>
      </w:r>
      <w:r>
        <w:t>opened, and all the good of Heaven let out to them, when they shall</w:t>
      </w:r>
      <w:r>
        <w:rPr>
          <w:spacing w:val="1"/>
        </w:rPr>
        <w:t xml:space="preserve"> </w:t>
      </w:r>
      <w:r>
        <w:t>be wholly free from sin, when the robes shall be brought out, and the</w:t>
      </w:r>
      <w:r>
        <w:rPr>
          <w:spacing w:val="1"/>
        </w:rPr>
        <w:t xml:space="preserve"> </w:t>
      </w:r>
      <w:r>
        <w:t>glorious</w:t>
      </w:r>
      <w:r>
        <w:rPr>
          <w:spacing w:val="28"/>
        </w:rPr>
        <w:t xml:space="preserve"> </w:t>
      </w:r>
      <w:r>
        <w:t>garments,</w:t>
      </w:r>
      <w:r>
        <w:rPr>
          <w:spacing w:val="28"/>
        </w:rPr>
        <w:t xml:space="preserve"> </w:t>
      </w:r>
      <w:r>
        <w:t>and</w:t>
      </w:r>
      <w:r>
        <w:rPr>
          <w:spacing w:val="28"/>
        </w:rPr>
        <w:t xml:space="preserve"> </w:t>
      </w:r>
      <w:r>
        <w:t>they</w:t>
      </w:r>
      <w:r>
        <w:rPr>
          <w:spacing w:val="28"/>
        </w:rPr>
        <w:t xml:space="preserve"> </w:t>
      </w:r>
      <w:r>
        <w:t>shall</w:t>
      </w:r>
      <w:r>
        <w:rPr>
          <w:spacing w:val="28"/>
        </w:rPr>
        <w:t xml:space="preserve"> </w:t>
      </w:r>
      <w:r>
        <w:t>walk</w:t>
      </w:r>
      <w:r>
        <w:rPr>
          <w:spacing w:val="28"/>
        </w:rPr>
        <w:t xml:space="preserve"> </w:t>
      </w:r>
      <w:r>
        <w:t>with</w:t>
      </w:r>
      <w:r>
        <w:rPr>
          <w:spacing w:val="28"/>
        </w:rPr>
        <w:t xml:space="preserve"> </w:t>
      </w:r>
      <w:r>
        <w:t>Christ</w:t>
      </w:r>
      <w:r>
        <w:rPr>
          <w:spacing w:val="28"/>
        </w:rPr>
        <w:t xml:space="preserve"> </w:t>
      </w:r>
      <w:r>
        <w:t>in</w:t>
      </w:r>
      <w:r>
        <w:rPr>
          <w:spacing w:val="28"/>
        </w:rPr>
        <w:t xml:space="preserve"> </w:t>
      </w:r>
      <w:r>
        <w:t>white?</w:t>
      </w:r>
      <w:r>
        <w:rPr>
          <w:spacing w:val="28"/>
        </w:rPr>
        <w:t xml:space="preserve"> </w:t>
      </w:r>
      <w:r>
        <w:t>If</w:t>
      </w:r>
      <w:r>
        <w:rPr>
          <w:spacing w:val="28"/>
        </w:rPr>
        <w:t xml:space="preserve"> </w:t>
      </w:r>
      <w:r>
        <w:t>they</w:t>
      </w:r>
      <w:r>
        <w:rPr>
          <w:spacing w:val="-70"/>
        </w:rPr>
        <w:t xml:space="preserve"> </w:t>
      </w:r>
      <w:r>
        <w:t>be so glorious when they are on the dunghill, what shall they be when</w:t>
      </w:r>
      <w:r>
        <w:rPr>
          <w:spacing w:val="-70"/>
        </w:rPr>
        <w:t xml:space="preserve"> </w:t>
      </w:r>
      <w:r>
        <w:t>they are in their Kingdom, when the Bride shall come trimmed, when</w:t>
      </w:r>
      <w:r>
        <w:rPr>
          <w:spacing w:val="-70"/>
        </w:rPr>
        <w:t xml:space="preserve"> </w:t>
      </w:r>
      <w:r>
        <w:t>there shall be a suitableness to that Bridegroom Jesus Christ; and</w:t>
      </w:r>
      <w:r>
        <w:rPr>
          <w:spacing w:val="1"/>
        </w:rPr>
        <w:t xml:space="preserve"> </w:t>
      </w:r>
      <w:r>
        <w:t>God, and all the Angels shall come to solemnize the marriage? There</w:t>
      </w:r>
      <w:r>
        <w:rPr>
          <w:spacing w:val="1"/>
        </w:rPr>
        <w:t xml:space="preserve"> </w:t>
      </w:r>
      <w:r>
        <w:t>shall be a time here, when wicked men shall take hold upon the skirt</w:t>
      </w:r>
      <w:r>
        <w:rPr>
          <w:spacing w:val="1"/>
        </w:rPr>
        <w:t xml:space="preserve"> </w:t>
      </w:r>
      <w:r>
        <w:t>of a Jew, and say, I will go with you, for I have heard God is with you:</w:t>
      </w:r>
      <w:r>
        <w:rPr>
          <w:spacing w:val="-70"/>
        </w:rPr>
        <w:t xml:space="preserve"> </w:t>
      </w:r>
      <w:r>
        <w:t>How much more afterwards will the great ones and mighty ones of</w:t>
      </w:r>
      <w:r>
        <w:rPr>
          <w:spacing w:val="1"/>
        </w:rPr>
        <w:t xml:space="preserve"> </w:t>
      </w:r>
      <w:r>
        <w:t>the earth be ready to catch hold upon the Saints, and say, O that we</w:t>
      </w:r>
      <w:r>
        <w:rPr>
          <w:spacing w:val="1"/>
        </w:rPr>
        <w:t xml:space="preserve"> </w:t>
      </w:r>
      <w:r>
        <w:t>might go with you, though it were but to attend upon you? This is the</w:t>
      </w:r>
      <w:r>
        <w:rPr>
          <w:spacing w:val="-70"/>
        </w:rPr>
        <w:t xml:space="preserve"> </w:t>
      </w:r>
      <w:r>
        <w:t>day of visitation, 1 Pet. 2. 12. in which they shall glorify God.</w:t>
      </w:r>
    </w:p>
    <w:p w14:paraId="75C346FE">
      <w:pPr>
        <w:pStyle w:val="5"/>
        <w:spacing w:before="279" w:line="254" w:lineRule="auto"/>
        <w:ind w:right="128"/>
      </w:pPr>
      <w:r>
        <w:t>There are three days of visitation, and in all those days of visitation</w:t>
      </w:r>
      <w:r>
        <w:rPr>
          <w:spacing w:val="1"/>
        </w:rPr>
        <w:t xml:space="preserve"> </w:t>
      </w:r>
      <w:r>
        <w:t>men shall glorify God in the behalf of God's people.</w:t>
      </w:r>
    </w:p>
    <w:p w14:paraId="204F095A">
      <w:pPr>
        <w:pStyle w:val="5"/>
        <w:spacing w:before="297" w:line="254" w:lineRule="auto"/>
        <w:ind w:right="123"/>
      </w:pPr>
      <w:r>
        <w:t>First, When the time shall come that God shall visit their souls, and</w:t>
      </w:r>
      <w:r>
        <w:rPr>
          <w:spacing w:val="1"/>
        </w:rPr>
        <w:t xml:space="preserve"> </w:t>
      </w:r>
      <w:r>
        <w:t>work any good upon their souls.</w:t>
      </w:r>
    </w:p>
    <w:p w14:paraId="7A590402">
      <w:pPr>
        <w:pStyle w:val="5"/>
        <w:spacing w:before="297" w:line="254" w:lineRule="auto"/>
        <w:ind w:right="122"/>
      </w:pPr>
      <w:r>
        <w:t>Secondly, the time of affliction, when they are upon their sick-beds:</w:t>
      </w:r>
      <w:r>
        <w:rPr>
          <w:spacing w:val="1"/>
        </w:rPr>
        <w:t xml:space="preserve"> </w:t>
      </w:r>
      <w:r>
        <w:t>though in prosperity they contemn you, and speak evil of you, yet in</w:t>
      </w:r>
      <w:r>
        <w:rPr>
          <w:spacing w:val="1"/>
        </w:rPr>
        <w:t xml:space="preserve"> </w:t>
      </w:r>
      <w:r>
        <w:t>the</w:t>
      </w:r>
      <w:r>
        <w:rPr>
          <w:spacing w:val="20"/>
        </w:rPr>
        <w:t xml:space="preserve"> </w:t>
      </w:r>
      <w:r>
        <w:t>day</w:t>
      </w:r>
      <w:r>
        <w:rPr>
          <w:spacing w:val="20"/>
        </w:rPr>
        <w:t xml:space="preserve"> </w:t>
      </w:r>
      <w:r>
        <w:t>that</w:t>
      </w:r>
      <w:r>
        <w:rPr>
          <w:spacing w:val="20"/>
        </w:rPr>
        <w:t xml:space="preserve"> </w:t>
      </w:r>
      <w:r>
        <w:t>God</w:t>
      </w:r>
      <w:r>
        <w:rPr>
          <w:spacing w:val="20"/>
        </w:rPr>
        <w:t xml:space="preserve"> </w:t>
      </w:r>
      <w:r>
        <w:t>shall</w:t>
      </w:r>
      <w:r>
        <w:rPr>
          <w:spacing w:val="20"/>
        </w:rPr>
        <w:t xml:space="preserve"> </w:t>
      </w:r>
      <w:r>
        <w:t>visit</w:t>
      </w:r>
      <w:r>
        <w:rPr>
          <w:spacing w:val="20"/>
        </w:rPr>
        <w:t xml:space="preserve"> </w:t>
      </w:r>
      <w:r>
        <w:t>them,</w:t>
      </w:r>
      <w:r>
        <w:rPr>
          <w:spacing w:val="20"/>
        </w:rPr>
        <w:t xml:space="preserve"> </w:t>
      </w:r>
      <w:r>
        <w:t>and</w:t>
      </w:r>
      <w:r>
        <w:rPr>
          <w:spacing w:val="20"/>
        </w:rPr>
        <w:t xml:space="preserve"> </w:t>
      </w:r>
      <w:r>
        <w:t>lay</w:t>
      </w:r>
      <w:r>
        <w:rPr>
          <w:spacing w:val="20"/>
        </w:rPr>
        <w:t xml:space="preserve"> </w:t>
      </w:r>
      <w:r>
        <w:t>his</w:t>
      </w:r>
      <w:r>
        <w:rPr>
          <w:spacing w:val="20"/>
        </w:rPr>
        <w:t xml:space="preserve"> </w:t>
      </w:r>
      <w:r>
        <w:t>hand</w:t>
      </w:r>
      <w:r>
        <w:rPr>
          <w:spacing w:val="20"/>
        </w:rPr>
        <w:t xml:space="preserve"> </w:t>
      </w:r>
      <w:r>
        <w:t>upon</w:t>
      </w:r>
      <w:r>
        <w:rPr>
          <w:spacing w:val="20"/>
        </w:rPr>
        <w:t xml:space="preserve"> </w:t>
      </w:r>
      <w:r>
        <w:t>them,</w:t>
      </w:r>
      <w:r>
        <w:rPr>
          <w:spacing w:val="20"/>
        </w:rPr>
        <w:t xml:space="preserve"> </w:t>
      </w:r>
      <w:r>
        <w:t>then</w:t>
      </w:r>
    </w:p>
    <w:p w14:paraId="290F6CB5">
      <w:pPr>
        <w:spacing w:after="0" w:line="254" w:lineRule="auto"/>
        <w:sectPr>
          <w:pgSz w:w="12240" w:h="15840"/>
          <w:pgMar w:top="1360" w:right="1420" w:bottom="280" w:left="1420" w:header="720" w:footer="720" w:gutter="0"/>
          <w:cols w:space="720" w:num="1"/>
        </w:sectPr>
      </w:pPr>
    </w:p>
    <w:p w14:paraId="7B0654BF">
      <w:pPr>
        <w:pStyle w:val="5"/>
        <w:spacing w:line="254" w:lineRule="auto"/>
        <w:ind w:right="123"/>
      </w:pPr>
      <w:r>
        <w:t>they shall say, This is the only people that live upon the earth, and</w:t>
      </w:r>
      <w:r>
        <w:rPr>
          <w:spacing w:val="1"/>
        </w:rPr>
        <w:t xml:space="preserve"> </w:t>
      </w:r>
      <w:r>
        <w:t>send for such a one.</w:t>
      </w:r>
    </w:p>
    <w:p w14:paraId="6D685AE7">
      <w:pPr>
        <w:pStyle w:val="5"/>
        <w:spacing w:before="297" w:line="254" w:lineRule="auto"/>
        <w:ind w:right="121"/>
      </w:pPr>
      <w:r>
        <w:t>Thirdly, they shall glorify God in the Day of Judgment, when they</w:t>
      </w:r>
      <w:r>
        <w:rPr>
          <w:spacing w:val="1"/>
        </w:rPr>
        <w:t xml:space="preserve"> </w:t>
      </w:r>
      <w:r>
        <w:t>shall see the glory of these, and they shall say, These are those we</w:t>
      </w:r>
      <w:r>
        <w:rPr>
          <w:spacing w:val="1"/>
        </w:rPr>
        <w:t xml:space="preserve"> </w:t>
      </w:r>
      <w:r>
        <w:t>despised, and called Hypocrites, now we see they are no Hypocrites:</w:t>
      </w:r>
      <w:r>
        <w:rPr>
          <w:spacing w:val="1"/>
        </w:rPr>
        <w:t xml:space="preserve"> </w:t>
      </w:r>
      <w:r>
        <w:t>as those foolish Virgins that wanted oil, when the Bridegroom came,</w:t>
      </w:r>
      <w:r>
        <w:rPr>
          <w:spacing w:val="1"/>
        </w:rPr>
        <w:t xml:space="preserve"> </w:t>
      </w:r>
      <w:r>
        <w:t>then they asked oil of the wise Virgins; it may be before they would</w:t>
      </w:r>
      <w:r>
        <w:rPr>
          <w:spacing w:val="1"/>
        </w:rPr>
        <w:t xml:space="preserve"> </w:t>
      </w:r>
      <w:r>
        <w:t>not acknowledge it was oil, it was water with them before, but now it</w:t>
      </w:r>
      <w:r>
        <w:rPr>
          <w:spacing w:val="1"/>
        </w:rPr>
        <w:t xml:space="preserve"> </w:t>
      </w:r>
      <w:r>
        <w:t>is oil: so now they shall see they were godly, and not hypocrites, and</w:t>
      </w:r>
      <w:r>
        <w:rPr>
          <w:spacing w:val="1"/>
        </w:rPr>
        <w:t xml:space="preserve"> </w:t>
      </w:r>
      <w:r>
        <w:t>they</w:t>
      </w:r>
      <w:r>
        <w:rPr>
          <w:spacing w:val="70"/>
        </w:rPr>
        <w:t xml:space="preserve"> </w:t>
      </w:r>
      <w:r>
        <w:t>were</w:t>
      </w:r>
      <w:r>
        <w:rPr>
          <w:spacing w:val="70"/>
        </w:rPr>
        <w:t xml:space="preserve"> </w:t>
      </w:r>
      <w:r>
        <w:t>not</w:t>
      </w:r>
      <w:r>
        <w:rPr>
          <w:spacing w:val="71"/>
        </w:rPr>
        <w:t xml:space="preserve"> </w:t>
      </w:r>
      <w:r>
        <w:t>notions</w:t>
      </w:r>
      <w:r>
        <w:rPr>
          <w:spacing w:val="70"/>
        </w:rPr>
        <w:t xml:space="preserve"> </w:t>
      </w:r>
      <w:r>
        <w:t>that</w:t>
      </w:r>
      <w:r>
        <w:rPr>
          <w:spacing w:val="70"/>
        </w:rPr>
        <w:t xml:space="preserve"> </w:t>
      </w:r>
      <w:r>
        <w:t>they</w:t>
      </w:r>
      <w:r>
        <w:rPr>
          <w:spacing w:val="71"/>
        </w:rPr>
        <w:t xml:space="preserve"> </w:t>
      </w:r>
      <w:r>
        <w:t>heard</w:t>
      </w:r>
      <w:r>
        <w:rPr>
          <w:spacing w:val="70"/>
        </w:rPr>
        <w:t xml:space="preserve"> </w:t>
      </w:r>
      <w:r>
        <w:t>of,</w:t>
      </w:r>
      <w:r>
        <w:rPr>
          <w:spacing w:val="70"/>
        </w:rPr>
        <w:t xml:space="preserve"> </w:t>
      </w:r>
      <w:r>
        <w:t>but</w:t>
      </w:r>
      <w:r>
        <w:rPr>
          <w:spacing w:val="71"/>
        </w:rPr>
        <w:t xml:space="preserve"> </w:t>
      </w:r>
      <w:r>
        <w:t>realities.</w:t>
      </w:r>
      <w:r>
        <w:rPr>
          <w:spacing w:val="70"/>
        </w:rPr>
        <w:t xml:space="preserve"> </w:t>
      </w:r>
      <w:r>
        <w:t>And</w:t>
      </w:r>
      <w:r>
        <w:rPr>
          <w:spacing w:val="71"/>
        </w:rPr>
        <w:t xml:space="preserve"> </w:t>
      </w:r>
      <w:r>
        <w:t>thus</w:t>
      </w:r>
      <w:r>
        <w:rPr>
          <w:spacing w:val="-70"/>
        </w:rPr>
        <w:t xml:space="preserve"> </w:t>
      </w:r>
      <w:r>
        <w:t>much</w:t>
      </w:r>
      <w:r>
        <w:rPr>
          <w:spacing w:val="37"/>
        </w:rPr>
        <w:t xml:space="preserve"> </w:t>
      </w:r>
      <w:r>
        <w:t>of</w:t>
      </w:r>
      <w:r>
        <w:rPr>
          <w:spacing w:val="37"/>
        </w:rPr>
        <w:t xml:space="preserve"> </w:t>
      </w:r>
      <w:r>
        <w:t>the</w:t>
      </w:r>
      <w:r>
        <w:rPr>
          <w:spacing w:val="38"/>
        </w:rPr>
        <w:t xml:space="preserve"> </w:t>
      </w:r>
      <w:r>
        <w:t>excellency</w:t>
      </w:r>
      <w:r>
        <w:rPr>
          <w:spacing w:val="37"/>
        </w:rPr>
        <w:t xml:space="preserve"> </w:t>
      </w:r>
      <w:r>
        <w:t>that</w:t>
      </w:r>
      <w:r>
        <w:rPr>
          <w:spacing w:val="38"/>
        </w:rPr>
        <w:t xml:space="preserve"> </w:t>
      </w:r>
      <w:r>
        <w:t>a</w:t>
      </w:r>
      <w:r>
        <w:rPr>
          <w:spacing w:val="37"/>
        </w:rPr>
        <w:t xml:space="preserve"> </w:t>
      </w:r>
      <w:r>
        <w:t>gracious</w:t>
      </w:r>
      <w:r>
        <w:rPr>
          <w:spacing w:val="37"/>
        </w:rPr>
        <w:t xml:space="preserve"> </w:t>
      </w:r>
      <w:r>
        <w:t>heart</w:t>
      </w:r>
      <w:r>
        <w:rPr>
          <w:spacing w:val="38"/>
        </w:rPr>
        <w:t xml:space="preserve"> </w:t>
      </w:r>
      <w:r>
        <w:t>does</w:t>
      </w:r>
      <w:r>
        <w:rPr>
          <w:spacing w:val="37"/>
        </w:rPr>
        <w:t xml:space="preserve"> </w:t>
      </w:r>
      <w:r>
        <w:t>see</w:t>
      </w:r>
      <w:r>
        <w:rPr>
          <w:spacing w:val="38"/>
        </w:rPr>
        <w:t xml:space="preserve"> </w:t>
      </w:r>
      <w:r>
        <w:t>in</w:t>
      </w:r>
      <w:r>
        <w:rPr>
          <w:spacing w:val="37"/>
        </w:rPr>
        <w:t xml:space="preserve"> </w:t>
      </w:r>
      <w:r>
        <w:t>those</w:t>
      </w:r>
      <w:r>
        <w:rPr>
          <w:spacing w:val="37"/>
        </w:rPr>
        <w:t xml:space="preserve"> </w:t>
      </w:r>
      <w:r>
        <w:t>that</w:t>
      </w:r>
      <w:r>
        <w:rPr>
          <w:spacing w:val="-70"/>
        </w:rPr>
        <w:t xml:space="preserve"> </w:t>
      </w:r>
      <w:r>
        <w:t>are godly, though never so mean and afflicted outwardly. The fifth</w:t>
      </w:r>
      <w:r>
        <w:rPr>
          <w:spacing w:val="1"/>
        </w:rPr>
        <w:t xml:space="preserve"> </w:t>
      </w:r>
      <w:r>
        <w:t>Point is,</w:t>
      </w:r>
    </w:p>
    <w:p w14:paraId="2F17D137">
      <w:pPr>
        <w:pStyle w:val="6"/>
        <w:keepNext w:val="0"/>
        <w:keepLines w:val="0"/>
        <w:widowControl/>
        <w:suppressLineNumbers w:val="0"/>
      </w:pPr>
      <w:r>
        <w:t>中文翻译如下:</w:t>
      </w:r>
    </w:p>
    <w:p w14:paraId="6022D898">
      <w:pPr>
        <w:pStyle w:val="6"/>
        <w:keepNext w:val="0"/>
        <w:keepLines w:val="0"/>
        <w:widowControl/>
        <w:suppressLineNumbers w:val="0"/>
      </w:pPr>
      <w:r>
        <w:t>许多牧师认为,如果他们贫穷卑微,每个人都会藐视他们的事工,因此他们认为,要使他们的事工受人尊重的方法就是获得高额的生活费。这肯定是一条错误的道路。一个虔诚的穷人忠心、认真地履行他的事工,将赢得比其他人用所有优厚的待遇更多的尊重。正如殉道者波尼法斯所说的那样,有人问他,在圣餐中用木杯盛放葡萄酒是否合法。他说,从前有木制的圣杯和金质的祭司,但现在有金制的圣杯和木头的祭司。这就是天主教的做法,讲究外表的华丽,以为这样就能赢得人们的虔诚。但当圣杯是木制的,一切都很朴素时,并没有减损圣职的尊严,反而因他们生活的圣洁而更加受人尊敬。圣礼的外在简朴并没有贬低圣礼,反而提升了圣礼的价值。让我们这些熟悉上帝心意的人知道,有比外表更好的事物可以为宗教和我们自己赢得尊重。所以不要害怕苦难,要敬虔,无论苦难多么严重,你的名字都会宝贵。那些披着绵羊皮山羊皮,在旷野飘泊的人,却因信得了美好的证据(来11:37-38)。</w:t>
      </w:r>
    </w:p>
    <w:p w14:paraId="5FE19890">
      <w:pPr>
        <w:pStyle w:val="6"/>
        <w:keepNext w:val="0"/>
        <w:keepLines w:val="0"/>
        <w:widowControl/>
        <w:suppressLineNumbers w:val="0"/>
      </w:pPr>
      <w:r>
        <w:t>最后,如果一双有恩典的眼睛能在外表卑微的圣徒身上看到如此卓越,那么当他们进入荣耀时,他们会看到多少呢?当天堂的所有宝藏向他们敞开,天堂的一切美善都赐给他们,当他们完全脱离罪恶,穿上华美的长袍和荣耀的衣服,与基督一同行在白色中时,他们会看到多少荣耀呢?如果他们在粪堆上都如此荣耀,当他们在自己的国度里时会是什么样子呢?当新娘打扮好了,与新郎耶稣基督相配,上帝和所有的天使都来庆贺婚礼时,他们会是什么样子呢?将来有一天,恶人要拉住犹太人的衣襟,说:"我要与你同去,因为我听见神与你们同在。"(亚8:23)到那时,地上的尊贵人和有权势的人会更加愿意抓住圣徒,说:"哦,我们可以和你们一起去吗,哪怕只是服侍你们?"这就是眷顾的日子(彼前2:12),在那日子里,他们要因圣徒的缘故荣耀上帝。</w:t>
      </w:r>
    </w:p>
    <w:p w14:paraId="2AD2038A">
      <w:pPr>
        <w:pStyle w:val="6"/>
        <w:keepNext w:val="0"/>
        <w:keepLines w:val="0"/>
        <w:widowControl/>
        <w:suppressLineNumbers w:val="0"/>
      </w:pPr>
      <w:r>
        <w:t>有三个眷顾的日子,在所有这些日子里,人们都要因上帝子民的缘故荣耀上帝。</w:t>
      </w:r>
    </w:p>
    <w:p w14:paraId="3D4BD468">
      <w:pPr>
        <w:pStyle w:val="6"/>
        <w:keepNext w:val="0"/>
        <w:keepLines w:val="0"/>
        <w:widowControl/>
        <w:suppressLineNumbers w:val="0"/>
      </w:pPr>
      <w:r>
        <w:t>第一,当上帝眷顾他们的灵魂,在他们心里动了善工的时候。</w:t>
      </w:r>
    </w:p>
    <w:p w14:paraId="4A38302E">
      <w:pPr>
        <w:pStyle w:val="6"/>
        <w:keepNext w:val="0"/>
        <w:keepLines w:val="0"/>
        <w:widowControl/>
        <w:suppressLineNumbers w:val="0"/>
      </w:pPr>
      <w:r>
        <w:t>第二,患难的时候,当他们躺在病床上的时候。虽然他们在顺境时藐视你,毁谤你,但在上帝眷顾他们,将手放在他们身上的日子里,他们会说,这是地上唯一活着的人,并派人去请你来。</w:t>
      </w:r>
    </w:p>
    <w:p w14:paraId="31FC0487">
      <w:pPr>
        <w:pStyle w:val="6"/>
        <w:keepNext w:val="0"/>
        <w:keepLines w:val="0"/>
        <w:widowControl/>
        <w:suppressLineNumbers w:val="0"/>
      </w:pPr>
      <w:r>
        <w:t>第三,在审判的日子,当他们看见圣徒的荣耀时,他们要荣耀上帝。他们要说,这些就是我们所藐视,称为伪君子的人,现在我们看见他们不是伪君子。就像那些没有油的愚拙童女,新郎来的时候,她们向聪明童女要油(太25:8)。也许以前她们不承认那是油,在她们看来那只是水,但现在那是油了。同样,现在他们要看见圣徒是敬虔的,不是伪君子,他们所听到的不是空想,而是真实。</w:t>
      </w:r>
    </w:p>
    <w:p w14:paraId="0A85144C">
      <w:pPr>
        <w:pStyle w:val="6"/>
        <w:keepNext w:val="0"/>
        <w:keepLines w:val="0"/>
        <w:widowControl/>
        <w:suppressLineNumbers w:val="0"/>
      </w:pPr>
      <w:r>
        <w:t>关于恩典的眼光在外表卑微、受苦的敬虔者身上所看到的卓越,就说到这里。第五点是:</w:t>
      </w:r>
    </w:p>
    <w:p w14:paraId="0791EBE3">
      <w:pPr>
        <w:pStyle w:val="5"/>
        <w:spacing w:before="0"/>
        <w:ind w:left="0" w:right="0"/>
        <w:jc w:val="left"/>
        <w:rPr>
          <w:sz w:val="34"/>
        </w:rPr>
      </w:pPr>
    </w:p>
    <w:p w14:paraId="7C1BE3BC">
      <w:pPr>
        <w:pStyle w:val="5"/>
        <w:spacing w:before="0"/>
        <w:ind w:left="0" w:right="0"/>
        <w:jc w:val="left"/>
        <w:rPr>
          <w:sz w:val="34"/>
        </w:rPr>
      </w:pPr>
    </w:p>
    <w:p w14:paraId="0C28FE5A">
      <w:pPr>
        <w:pStyle w:val="3"/>
        <w:spacing w:before="288"/>
      </w:pPr>
      <w:bookmarkStart w:id="33" w:name="_bookmark18"/>
      <w:bookmarkEnd w:id="33"/>
      <w:r>
        <w:t>CHAPTER</w:t>
      </w:r>
      <w:r>
        <w:rPr>
          <w:spacing w:val="32"/>
        </w:rPr>
        <w:t xml:space="preserve"> </w:t>
      </w:r>
      <w:r>
        <w:t>XVIII.</w:t>
      </w:r>
    </w:p>
    <w:p w14:paraId="4153DC50">
      <w:pPr>
        <w:pStyle w:val="5"/>
        <w:spacing w:before="7"/>
        <w:ind w:left="0" w:right="0"/>
        <w:jc w:val="left"/>
        <w:rPr>
          <w:b/>
          <w:sz w:val="41"/>
        </w:rPr>
      </w:pPr>
    </w:p>
    <w:p w14:paraId="4B69DA6F">
      <w:pPr>
        <w:pStyle w:val="5"/>
        <w:spacing w:before="0" w:line="254" w:lineRule="auto"/>
        <w:ind w:left="593" w:right="591"/>
        <w:jc w:val="center"/>
      </w:pPr>
      <w:r>
        <w:t>A gracious heart will appear for the people of God, whatsoever</w:t>
      </w:r>
      <w:r>
        <w:rPr>
          <w:spacing w:val="-70"/>
        </w:rPr>
        <w:t xml:space="preserve"> </w:t>
      </w:r>
      <w:r>
        <w:t>sufferings may follow upon it.</w:t>
      </w:r>
    </w:p>
    <w:p w14:paraId="53B36B07">
      <w:pPr>
        <w:pStyle w:val="5"/>
        <w:spacing w:before="297" w:line="254" w:lineRule="auto"/>
        <w:ind w:right="119"/>
      </w:pPr>
      <w:r>
        <w:t>A Gracious heart will appear outwardly with God's people, and be on</w:t>
      </w:r>
      <w:r>
        <w:rPr>
          <w:spacing w:val="1"/>
        </w:rPr>
        <w:t xml:space="preserve"> </w:t>
      </w:r>
      <w:r>
        <w:t>their side, whatsoever sufferings may follow upon it. Many things</w:t>
      </w:r>
      <w:r>
        <w:rPr>
          <w:spacing w:val="1"/>
        </w:rPr>
        <w:t xml:space="preserve"> </w:t>
      </w:r>
      <w:r>
        <w:t>useful for the opening and enlarging this point, fall into the former,</w:t>
      </w:r>
      <w:r>
        <w:rPr>
          <w:spacing w:val="1"/>
        </w:rPr>
        <w:t xml:space="preserve"> </w:t>
      </w:r>
      <w:r>
        <w:t>and therefore I shall be the briefer in it. The Point is of great use in</w:t>
      </w:r>
      <w:r>
        <w:rPr>
          <w:spacing w:val="1"/>
        </w:rPr>
        <w:t xml:space="preserve"> </w:t>
      </w:r>
      <w:r>
        <w:t>these</w:t>
      </w:r>
      <w:r>
        <w:rPr>
          <w:spacing w:val="36"/>
        </w:rPr>
        <w:t xml:space="preserve"> </w:t>
      </w:r>
      <w:r>
        <w:t>times,</w:t>
      </w:r>
      <w:r>
        <w:rPr>
          <w:spacing w:val="36"/>
        </w:rPr>
        <w:t xml:space="preserve"> </w:t>
      </w:r>
      <w:r>
        <w:t>wherein</w:t>
      </w:r>
      <w:r>
        <w:rPr>
          <w:spacing w:val="37"/>
        </w:rPr>
        <w:t xml:space="preserve"> </w:t>
      </w:r>
      <w:r>
        <w:t>God</w:t>
      </w:r>
      <w:r>
        <w:rPr>
          <w:spacing w:val="36"/>
        </w:rPr>
        <w:t xml:space="preserve"> </w:t>
      </w:r>
      <w:r>
        <w:t>calls</w:t>
      </w:r>
      <w:r>
        <w:rPr>
          <w:spacing w:val="36"/>
        </w:rPr>
        <w:t xml:space="preserve"> </w:t>
      </w:r>
      <w:r>
        <w:t>for</w:t>
      </w:r>
      <w:r>
        <w:rPr>
          <w:spacing w:val="37"/>
        </w:rPr>
        <w:t xml:space="preserve"> </w:t>
      </w:r>
      <w:r>
        <w:t>so</w:t>
      </w:r>
      <w:r>
        <w:rPr>
          <w:spacing w:val="36"/>
        </w:rPr>
        <w:t xml:space="preserve"> </w:t>
      </w:r>
      <w:r>
        <w:t>much</w:t>
      </w:r>
      <w:r>
        <w:rPr>
          <w:spacing w:val="36"/>
        </w:rPr>
        <w:t xml:space="preserve"> </w:t>
      </w:r>
      <w:r>
        <w:t>appearing</w:t>
      </w:r>
      <w:r>
        <w:rPr>
          <w:spacing w:val="37"/>
        </w:rPr>
        <w:t xml:space="preserve"> </w:t>
      </w:r>
      <w:r>
        <w:t>in</w:t>
      </w:r>
      <w:r>
        <w:rPr>
          <w:spacing w:val="36"/>
        </w:rPr>
        <w:t xml:space="preserve"> </w:t>
      </w:r>
      <w:r>
        <w:t>his</w:t>
      </w:r>
      <w:r>
        <w:rPr>
          <w:spacing w:val="37"/>
        </w:rPr>
        <w:t xml:space="preserve"> </w:t>
      </w:r>
      <w:r>
        <w:t>cause,</w:t>
      </w:r>
      <w:r>
        <w:rPr>
          <w:spacing w:val="-70"/>
        </w:rPr>
        <w:t xml:space="preserve"> </w:t>
      </w:r>
      <w:r>
        <w:t>for his people; but generally men seek a safe way to themselves as</w:t>
      </w:r>
      <w:r>
        <w:rPr>
          <w:spacing w:val="1"/>
        </w:rPr>
        <w:t xml:space="preserve"> </w:t>
      </w:r>
      <w:r>
        <w:t>they</w:t>
      </w:r>
      <w:r>
        <w:rPr>
          <w:spacing w:val="1"/>
        </w:rPr>
        <w:t xml:space="preserve"> </w:t>
      </w:r>
      <w:r>
        <w:t>think,</w:t>
      </w:r>
      <w:r>
        <w:rPr>
          <w:spacing w:val="1"/>
        </w:rPr>
        <w:t xml:space="preserve"> </w:t>
      </w:r>
      <w:r>
        <w:t>to</w:t>
      </w:r>
      <w:r>
        <w:rPr>
          <w:spacing w:val="1"/>
        </w:rPr>
        <w:t xml:space="preserve"> </w:t>
      </w:r>
      <w:r>
        <w:t>keep</w:t>
      </w:r>
      <w:r>
        <w:rPr>
          <w:spacing w:val="1"/>
        </w:rPr>
        <w:t xml:space="preserve"> </w:t>
      </w:r>
      <w:r>
        <w:t>their</w:t>
      </w:r>
      <w:r>
        <w:rPr>
          <w:spacing w:val="1"/>
        </w:rPr>
        <w:t xml:space="preserve"> </w:t>
      </w:r>
      <w:r>
        <w:t>Religion</w:t>
      </w:r>
      <w:r>
        <w:rPr>
          <w:spacing w:val="1"/>
        </w:rPr>
        <w:t xml:space="preserve"> </w:t>
      </w:r>
      <w:r>
        <w:t>within,</w:t>
      </w:r>
      <w:r>
        <w:rPr>
          <w:spacing w:val="1"/>
        </w:rPr>
        <w:t xml:space="preserve"> </w:t>
      </w:r>
      <w:r>
        <w:t>and</w:t>
      </w:r>
      <w:r>
        <w:rPr>
          <w:spacing w:val="1"/>
        </w:rPr>
        <w:t xml:space="preserve"> </w:t>
      </w:r>
      <w:r>
        <w:t>not</w:t>
      </w:r>
      <w:r>
        <w:rPr>
          <w:spacing w:val="1"/>
        </w:rPr>
        <w:t xml:space="preserve"> </w:t>
      </w:r>
      <w:r>
        <w:t>to</w:t>
      </w:r>
      <w:r>
        <w:rPr>
          <w:spacing w:val="1"/>
        </w:rPr>
        <w:t xml:space="preserve"> </w:t>
      </w:r>
      <w:r>
        <w:t>venture</w:t>
      </w:r>
      <w:r>
        <w:rPr>
          <w:spacing w:val="1"/>
        </w:rPr>
        <w:t xml:space="preserve"> </w:t>
      </w:r>
      <w:r>
        <w:t>themselves,</w:t>
      </w:r>
      <w:r>
        <w:rPr>
          <w:spacing w:val="1"/>
        </w:rPr>
        <w:t xml:space="preserve"> </w:t>
      </w:r>
      <w:r>
        <w:t>by</w:t>
      </w:r>
      <w:r>
        <w:rPr>
          <w:spacing w:val="1"/>
        </w:rPr>
        <w:t xml:space="preserve"> </w:t>
      </w:r>
      <w:r>
        <w:t>appearing</w:t>
      </w:r>
      <w:r>
        <w:rPr>
          <w:spacing w:val="1"/>
        </w:rPr>
        <w:t xml:space="preserve"> </w:t>
      </w:r>
      <w:r>
        <w:t>what</w:t>
      </w:r>
      <w:r>
        <w:rPr>
          <w:spacing w:val="1"/>
        </w:rPr>
        <w:t xml:space="preserve"> </w:t>
      </w:r>
      <w:r>
        <w:t>they</w:t>
      </w:r>
      <w:r>
        <w:rPr>
          <w:spacing w:val="1"/>
        </w:rPr>
        <w:t xml:space="preserve"> </w:t>
      </w:r>
      <w:r>
        <w:t>are;</w:t>
      </w:r>
      <w:r>
        <w:rPr>
          <w:spacing w:val="1"/>
        </w:rPr>
        <w:t xml:space="preserve"> </w:t>
      </w:r>
      <w:r>
        <w:t>and</w:t>
      </w:r>
      <w:r>
        <w:rPr>
          <w:spacing w:val="1"/>
        </w:rPr>
        <w:t xml:space="preserve"> </w:t>
      </w:r>
      <w:r>
        <w:t>if</w:t>
      </w:r>
      <w:r>
        <w:rPr>
          <w:spacing w:val="1"/>
        </w:rPr>
        <w:t xml:space="preserve"> </w:t>
      </w:r>
      <w:r>
        <w:t>any</w:t>
      </w:r>
      <w:r>
        <w:rPr>
          <w:spacing w:val="1"/>
        </w:rPr>
        <w:t xml:space="preserve"> </w:t>
      </w:r>
      <w:r>
        <w:t>shall</w:t>
      </w:r>
      <w:r>
        <w:rPr>
          <w:spacing w:val="1"/>
        </w:rPr>
        <w:t xml:space="preserve"> </w:t>
      </w:r>
      <w:r>
        <w:t>be</w:t>
      </w:r>
      <w:r>
        <w:rPr>
          <w:spacing w:val="1"/>
        </w:rPr>
        <w:t xml:space="preserve"> </w:t>
      </w:r>
      <w:r>
        <w:t>so</w:t>
      </w:r>
      <w:r>
        <w:rPr>
          <w:spacing w:val="1"/>
        </w:rPr>
        <w:t xml:space="preserve"> </w:t>
      </w:r>
      <w:r>
        <w:t>forward,</w:t>
      </w:r>
      <w:r>
        <w:rPr>
          <w:spacing w:val="1"/>
        </w:rPr>
        <w:t xml:space="preserve"> </w:t>
      </w:r>
      <w:r>
        <w:t>to</w:t>
      </w:r>
      <w:r>
        <w:rPr>
          <w:spacing w:val="1"/>
        </w:rPr>
        <w:t xml:space="preserve"> </w:t>
      </w:r>
      <w:r>
        <w:t>appear</w:t>
      </w:r>
      <w:r>
        <w:rPr>
          <w:spacing w:val="1"/>
        </w:rPr>
        <w:t xml:space="preserve"> </w:t>
      </w:r>
      <w:r>
        <w:t>outwardly</w:t>
      </w:r>
      <w:r>
        <w:rPr>
          <w:spacing w:val="1"/>
        </w:rPr>
        <w:t xml:space="preserve"> </w:t>
      </w:r>
      <w:r>
        <w:t>what</w:t>
      </w:r>
      <w:r>
        <w:rPr>
          <w:spacing w:val="1"/>
        </w:rPr>
        <w:t xml:space="preserve"> </w:t>
      </w:r>
      <w:r>
        <w:t>they</w:t>
      </w:r>
      <w:r>
        <w:rPr>
          <w:spacing w:val="1"/>
        </w:rPr>
        <w:t xml:space="preserve"> </w:t>
      </w:r>
      <w:r>
        <w:t>are</w:t>
      </w:r>
      <w:r>
        <w:rPr>
          <w:spacing w:val="1"/>
        </w:rPr>
        <w:t xml:space="preserve"> </w:t>
      </w:r>
      <w:r>
        <w:t>inwardly,</w:t>
      </w:r>
      <w:r>
        <w:rPr>
          <w:spacing w:val="1"/>
        </w:rPr>
        <w:t xml:space="preserve"> </w:t>
      </w:r>
      <w:r>
        <w:t>these</w:t>
      </w:r>
      <w:r>
        <w:rPr>
          <w:spacing w:val="1"/>
        </w:rPr>
        <w:t xml:space="preserve"> </w:t>
      </w:r>
      <w:r>
        <w:t>are</w:t>
      </w:r>
      <w:r>
        <w:rPr>
          <w:spacing w:val="1"/>
        </w:rPr>
        <w:t xml:space="preserve"> </w:t>
      </w:r>
      <w:r>
        <w:t>deserted.</w:t>
      </w:r>
      <w:r>
        <w:rPr>
          <w:spacing w:val="60"/>
        </w:rPr>
        <w:t xml:space="preserve"> </w:t>
      </w:r>
      <w:r>
        <w:t>St.</w:t>
      </w:r>
      <w:r>
        <w:rPr>
          <w:spacing w:val="60"/>
        </w:rPr>
        <w:t xml:space="preserve"> </w:t>
      </w:r>
      <w:r>
        <w:t>Paul's</w:t>
      </w:r>
      <w:r>
        <w:rPr>
          <w:spacing w:val="61"/>
        </w:rPr>
        <w:t xml:space="preserve"> </w:t>
      </w:r>
      <w:r>
        <w:t>complaint,</w:t>
      </w:r>
      <w:r>
        <w:rPr>
          <w:spacing w:val="60"/>
        </w:rPr>
        <w:t xml:space="preserve"> </w:t>
      </w:r>
      <w:r>
        <w:t>2</w:t>
      </w:r>
      <w:r>
        <w:rPr>
          <w:spacing w:val="60"/>
        </w:rPr>
        <w:t xml:space="preserve"> </w:t>
      </w:r>
      <w:r>
        <w:t>Tim.</w:t>
      </w:r>
      <w:r>
        <w:rPr>
          <w:spacing w:val="61"/>
        </w:rPr>
        <w:t xml:space="preserve"> </w:t>
      </w:r>
      <w:r>
        <w:t>1.</w:t>
      </w:r>
      <w:r>
        <w:rPr>
          <w:spacing w:val="60"/>
        </w:rPr>
        <w:t xml:space="preserve"> </w:t>
      </w:r>
      <w:r>
        <w:t>15.</w:t>
      </w:r>
      <w:r>
        <w:rPr>
          <w:spacing w:val="60"/>
        </w:rPr>
        <w:t xml:space="preserve"> </w:t>
      </w:r>
      <w:r>
        <w:t>and</w:t>
      </w:r>
      <w:r>
        <w:rPr>
          <w:spacing w:val="61"/>
        </w:rPr>
        <w:t xml:space="preserve"> </w:t>
      </w:r>
      <w:r>
        <w:t>chap.</w:t>
      </w:r>
      <w:r>
        <w:rPr>
          <w:spacing w:val="60"/>
        </w:rPr>
        <w:t xml:space="preserve"> </w:t>
      </w:r>
      <w:r>
        <w:t>4.</w:t>
      </w:r>
      <w:r>
        <w:rPr>
          <w:spacing w:val="61"/>
        </w:rPr>
        <w:t xml:space="preserve"> </w:t>
      </w:r>
      <w:r>
        <w:t>16.</w:t>
      </w:r>
      <w:r>
        <w:rPr>
          <w:spacing w:val="60"/>
        </w:rPr>
        <w:t xml:space="preserve"> </w:t>
      </w:r>
      <w:r>
        <w:t>may</w:t>
      </w:r>
      <w:r>
        <w:rPr>
          <w:spacing w:val="-70"/>
        </w:rPr>
        <w:t xml:space="preserve"> </w:t>
      </w:r>
      <w:r>
        <w:t>justly be the complaint of many of God's Servants in our times; Thou</w:t>
      </w:r>
      <w:r>
        <w:rPr>
          <w:spacing w:val="1"/>
        </w:rPr>
        <w:t xml:space="preserve"> </w:t>
      </w:r>
      <w:r>
        <w:t>knowest that all they which are in Asia be turned away from me, of</w:t>
      </w:r>
      <w:r>
        <w:rPr>
          <w:spacing w:val="1"/>
        </w:rPr>
        <w:t xml:space="preserve"> </w:t>
      </w:r>
      <w:r>
        <w:t>whom</w:t>
      </w:r>
      <w:r>
        <w:rPr>
          <w:spacing w:val="40"/>
        </w:rPr>
        <w:t xml:space="preserve"> </w:t>
      </w:r>
      <w:r>
        <w:t>are</w:t>
      </w:r>
      <w:r>
        <w:rPr>
          <w:spacing w:val="40"/>
        </w:rPr>
        <w:t xml:space="preserve"> </w:t>
      </w:r>
      <w:r>
        <w:t>Phygellus,</w:t>
      </w:r>
      <w:r>
        <w:rPr>
          <w:spacing w:val="41"/>
        </w:rPr>
        <w:t xml:space="preserve"> </w:t>
      </w:r>
      <w:r>
        <w:t>and</w:t>
      </w:r>
      <w:r>
        <w:rPr>
          <w:spacing w:val="40"/>
        </w:rPr>
        <w:t xml:space="preserve"> </w:t>
      </w:r>
      <w:r>
        <w:t>Hermogenes:</w:t>
      </w:r>
      <w:r>
        <w:rPr>
          <w:spacing w:val="40"/>
        </w:rPr>
        <w:t xml:space="preserve"> </w:t>
      </w:r>
      <w:r>
        <w:t>At</w:t>
      </w:r>
      <w:r>
        <w:rPr>
          <w:spacing w:val="41"/>
        </w:rPr>
        <w:t xml:space="preserve"> </w:t>
      </w:r>
      <w:r>
        <w:t>my</w:t>
      </w:r>
      <w:r>
        <w:rPr>
          <w:spacing w:val="40"/>
        </w:rPr>
        <w:t xml:space="preserve"> </w:t>
      </w:r>
      <w:r>
        <w:t>first</w:t>
      </w:r>
      <w:r>
        <w:rPr>
          <w:spacing w:val="40"/>
        </w:rPr>
        <w:t xml:space="preserve"> </w:t>
      </w:r>
      <w:r>
        <w:t>answer</w:t>
      </w:r>
      <w:r>
        <w:rPr>
          <w:spacing w:val="41"/>
        </w:rPr>
        <w:t xml:space="preserve"> </w:t>
      </w:r>
      <w:r>
        <w:t>no</w:t>
      </w:r>
      <w:r>
        <w:rPr>
          <w:spacing w:val="40"/>
        </w:rPr>
        <w:t xml:space="preserve"> </w:t>
      </w:r>
      <w:r>
        <w:t>man</w:t>
      </w:r>
    </w:p>
    <w:p w14:paraId="3525180B">
      <w:pPr>
        <w:spacing w:after="0" w:line="254" w:lineRule="auto"/>
        <w:sectPr>
          <w:pgSz w:w="12240" w:h="15840"/>
          <w:pgMar w:top="1360" w:right="1420" w:bottom="280" w:left="1420" w:header="720" w:footer="720" w:gutter="0"/>
          <w:cols w:space="720" w:num="1"/>
        </w:sectPr>
      </w:pPr>
    </w:p>
    <w:p w14:paraId="29262553">
      <w:pPr>
        <w:pStyle w:val="5"/>
        <w:spacing w:line="254" w:lineRule="auto"/>
        <w:ind w:right="117"/>
      </w:pPr>
      <w:r>
        <w:t>stood with me, but all men for sook me. This is no new thing in the</w:t>
      </w:r>
      <w:r>
        <w:rPr>
          <w:spacing w:val="1"/>
        </w:rPr>
        <w:t xml:space="preserve"> </w:t>
      </w:r>
      <w:r>
        <w:t>world, every age affords many examples in this kind, and ours excels;</w:t>
      </w:r>
      <w:r>
        <w:rPr>
          <w:spacing w:val="-70"/>
        </w:rPr>
        <w:t xml:space="preserve"> </w:t>
      </w:r>
      <w:r>
        <w:t>but certainly, it is the duty of all who would approve themselves to</w:t>
      </w:r>
      <w:r>
        <w:rPr>
          <w:spacing w:val="1"/>
        </w:rPr>
        <w:t xml:space="preserve"> </w:t>
      </w:r>
      <w:r>
        <w:t>God, to be willing to appear with, and for the Saints in their troubles.</w:t>
      </w:r>
    </w:p>
    <w:p w14:paraId="33D56AAA">
      <w:pPr>
        <w:pStyle w:val="5"/>
        <w:spacing w:before="294" w:line="254" w:lineRule="auto"/>
        <w:ind w:right="124"/>
      </w:pPr>
      <w:r>
        <w:t>First, the Saints are dear to God, therefore God will certainly take it</w:t>
      </w:r>
      <w:r>
        <w:rPr>
          <w:spacing w:val="1"/>
        </w:rPr>
        <w:t xml:space="preserve"> </w:t>
      </w:r>
      <w:r>
        <w:t>well at the hands of such as shall join with them in their affliction,</w:t>
      </w:r>
      <w:r>
        <w:rPr>
          <w:spacing w:val="1"/>
        </w:rPr>
        <w:t xml:space="preserve"> </w:t>
      </w:r>
      <w:r>
        <w:t>and appear for them: if any should see your child in affliction, and</w:t>
      </w:r>
      <w:r>
        <w:rPr>
          <w:spacing w:val="1"/>
        </w:rPr>
        <w:t xml:space="preserve"> </w:t>
      </w:r>
      <w:r>
        <w:t>danger,</w:t>
      </w:r>
      <w:r>
        <w:rPr>
          <w:spacing w:val="1"/>
        </w:rPr>
        <w:t xml:space="preserve"> </w:t>
      </w:r>
      <w:r>
        <w:t>and</w:t>
      </w:r>
      <w:r>
        <w:rPr>
          <w:spacing w:val="1"/>
        </w:rPr>
        <w:t xml:space="preserve"> </w:t>
      </w:r>
      <w:r>
        <w:t>hazard</w:t>
      </w:r>
      <w:r>
        <w:rPr>
          <w:spacing w:val="1"/>
        </w:rPr>
        <w:t xml:space="preserve"> </w:t>
      </w:r>
      <w:r>
        <w:t>himself</w:t>
      </w:r>
      <w:r>
        <w:rPr>
          <w:spacing w:val="1"/>
        </w:rPr>
        <w:t xml:space="preserve"> </w:t>
      </w:r>
      <w:r>
        <w:t>in</w:t>
      </w:r>
      <w:r>
        <w:rPr>
          <w:spacing w:val="1"/>
        </w:rPr>
        <w:t xml:space="preserve"> </w:t>
      </w:r>
      <w:r>
        <w:t>joining</w:t>
      </w:r>
      <w:r>
        <w:rPr>
          <w:spacing w:val="1"/>
        </w:rPr>
        <w:t xml:space="preserve"> </w:t>
      </w:r>
      <w:r>
        <w:t>with</w:t>
      </w:r>
      <w:r>
        <w:rPr>
          <w:spacing w:val="1"/>
        </w:rPr>
        <w:t xml:space="preserve"> </w:t>
      </w:r>
      <w:r>
        <w:t>your</w:t>
      </w:r>
      <w:r>
        <w:rPr>
          <w:spacing w:val="1"/>
        </w:rPr>
        <w:t xml:space="preserve"> </w:t>
      </w:r>
      <w:r>
        <w:t>child,</w:t>
      </w:r>
      <w:r>
        <w:rPr>
          <w:spacing w:val="1"/>
        </w:rPr>
        <w:t xml:space="preserve"> </w:t>
      </w:r>
      <w:r>
        <w:t>in</w:t>
      </w:r>
      <w:r>
        <w:rPr>
          <w:spacing w:val="1"/>
        </w:rPr>
        <w:t xml:space="preserve"> </w:t>
      </w:r>
      <w:r>
        <w:t>his</w:t>
      </w:r>
      <w:r>
        <w:rPr>
          <w:spacing w:val="1"/>
        </w:rPr>
        <w:t xml:space="preserve"> </w:t>
      </w:r>
      <w:r>
        <w:t>affliction, and danger, you would take it well at his hands.</w:t>
      </w:r>
    </w:p>
    <w:p w14:paraId="4A92D1D6">
      <w:pPr>
        <w:pStyle w:val="5"/>
        <w:spacing w:before="294" w:line="254" w:lineRule="auto"/>
        <w:ind w:right="122"/>
      </w:pPr>
      <w:r>
        <w:t>Secondly,</w:t>
      </w:r>
      <w:r>
        <w:rPr>
          <w:spacing w:val="1"/>
        </w:rPr>
        <w:t xml:space="preserve"> </w:t>
      </w:r>
      <w:r>
        <w:t>they</w:t>
      </w:r>
      <w:r>
        <w:rPr>
          <w:spacing w:val="1"/>
        </w:rPr>
        <w:t xml:space="preserve"> </w:t>
      </w:r>
      <w:r>
        <w:t>hold</w:t>
      </w:r>
      <w:r>
        <w:rPr>
          <w:spacing w:val="1"/>
        </w:rPr>
        <w:t xml:space="preserve"> </w:t>
      </w:r>
      <w:r>
        <w:t>out</w:t>
      </w:r>
      <w:r>
        <w:rPr>
          <w:spacing w:val="1"/>
        </w:rPr>
        <w:t xml:space="preserve"> </w:t>
      </w:r>
      <w:r>
        <w:t>the</w:t>
      </w:r>
      <w:r>
        <w:rPr>
          <w:spacing w:val="1"/>
        </w:rPr>
        <w:t xml:space="preserve"> </w:t>
      </w:r>
      <w:r>
        <w:t>honor</w:t>
      </w:r>
      <w:r>
        <w:rPr>
          <w:spacing w:val="1"/>
        </w:rPr>
        <w:t xml:space="preserve"> </w:t>
      </w:r>
      <w:r>
        <w:t>of</w:t>
      </w:r>
      <w:r>
        <w:rPr>
          <w:spacing w:val="1"/>
        </w:rPr>
        <w:t xml:space="preserve"> </w:t>
      </w:r>
      <w:r>
        <w:t>God</w:t>
      </w:r>
      <w:r>
        <w:rPr>
          <w:spacing w:val="1"/>
        </w:rPr>
        <w:t xml:space="preserve"> </w:t>
      </w:r>
      <w:r>
        <w:t>in</w:t>
      </w:r>
      <w:r>
        <w:rPr>
          <w:spacing w:val="1"/>
        </w:rPr>
        <w:t xml:space="preserve"> </w:t>
      </w:r>
      <w:r>
        <w:t>the</w:t>
      </w:r>
      <w:r>
        <w:rPr>
          <w:spacing w:val="1"/>
        </w:rPr>
        <w:t xml:space="preserve"> </w:t>
      </w:r>
      <w:r>
        <w:t>world,</w:t>
      </w:r>
      <w:r>
        <w:rPr>
          <w:spacing w:val="1"/>
        </w:rPr>
        <w:t xml:space="preserve"> </w:t>
      </w:r>
      <w:r>
        <w:t>in</w:t>
      </w:r>
      <w:r>
        <w:rPr>
          <w:spacing w:val="1"/>
        </w:rPr>
        <w:t xml:space="preserve"> </w:t>
      </w:r>
      <w:r>
        <w:t>their</w:t>
      </w:r>
      <w:r>
        <w:rPr>
          <w:spacing w:val="1"/>
        </w:rPr>
        <w:t xml:space="preserve"> </w:t>
      </w:r>
      <w:r>
        <w:t>sufferings,</w:t>
      </w:r>
      <w:r>
        <w:rPr>
          <w:spacing w:val="66"/>
        </w:rPr>
        <w:t xml:space="preserve"> </w:t>
      </w:r>
      <w:r>
        <w:t>they</w:t>
      </w:r>
      <w:r>
        <w:rPr>
          <w:spacing w:val="66"/>
        </w:rPr>
        <w:t xml:space="preserve"> </w:t>
      </w:r>
      <w:r>
        <w:t>are</w:t>
      </w:r>
      <w:r>
        <w:rPr>
          <w:spacing w:val="67"/>
        </w:rPr>
        <w:t xml:space="preserve"> </w:t>
      </w:r>
      <w:r>
        <w:t>God's</w:t>
      </w:r>
      <w:r>
        <w:rPr>
          <w:spacing w:val="66"/>
        </w:rPr>
        <w:t xml:space="preserve"> </w:t>
      </w:r>
      <w:r>
        <w:t>witnesses;</w:t>
      </w:r>
      <w:r>
        <w:rPr>
          <w:spacing w:val="66"/>
        </w:rPr>
        <w:t xml:space="preserve"> </w:t>
      </w:r>
      <w:r>
        <w:t>Isaiah</w:t>
      </w:r>
      <w:r>
        <w:rPr>
          <w:spacing w:val="67"/>
        </w:rPr>
        <w:t xml:space="preserve"> </w:t>
      </w:r>
      <w:r>
        <w:t>44.</w:t>
      </w:r>
      <w:r>
        <w:rPr>
          <w:spacing w:val="66"/>
        </w:rPr>
        <w:t xml:space="preserve"> </w:t>
      </w:r>
      <w:r>
        <w:t>8.</w:t>
      </w:r>
      <w:r>
        <w:rPr>
          <w:spacing w:val="66"/>
        </w:rPr>
        <w:t xml:space="preserve"> </w:t>
      </w:r>
      <w:r>
        <w:t>They</w:t>
      </w:r>
      <w:r>
        <w:rPr>
          <w:spacing w:val="67"/>
        </w:rPr>
        <w:t xml:space="preserve"> </w:t>
      </w:r>
      <w:r>
        <w:t>stand</w:t>
      </w:r>
      <w:r>
        <w:rPr>
          <w:spacing w:val="66"/>
        </w:rPr>
        <w:t xml:space="preserve"> </w:t>
      </w:r>
      <w:r>
        <w:t>for</w:t>
      </w:r>
      <w:r>
        <w:rPr>
          <w:spacing w:val="-70"/>
        </w:rPr>
        <w:t xml:space="preserve"> </w:t>
      </w:r>
      <w:r>
        <w:t>God; in appearing therefore for them, and their cause, ye appear for</w:t>
      </w:r>
      <w:r>
        <w:rPr>
          <w:spacing w:val="1"/>
        </w:rPr>
        <w:t xml:space="preserve"> </w:t>
      </w:r>
      <w:r>
        <w:t>God himself: the cause is yours as well as theirs, if God be yours.</w:t>
      </w:r>
    </w:p>
    <w:p w14:paraId="63E480FA">
      <w:pPr>
        <w:pStyle w:val="5"/>
        <w:spacing w:before="294" w:line="254" w:lineRule="auto"/>
        <w:ind w:right="119"/>
      </w:pPr>
      <w:r>
        <w:t>Thirdly,</w:t>
      </w:r>
      <w:r>
        <w:rPr>
          <w:spacing w:val="69"/>
        </w:rPr>
        <w:t xml:space="preserve"> </w:t>
      </w:r>
      <w:r>
        <w:t>they</w:t>
      </w:r>
      <w:r>
        <w:rPr>
          <w:spacing w:val="69"/>
        </w:rPr>
        <w:t xml:space="preserve"> </w:t>
      </w:r>
      <w:r>
        <w:t>need</w:t>
      </w:r>
      <w:r>
        <w:rPr>
          <w:spacing w:val="70"/>
        </w:rPr>
        <w:t xml:space="preserve"> </w:t>
      </w:r>
      <w:r>
        <w:t>encouragement,</w:t>
      </w:r>
      <w:r>
        <w:rPr>
          <w:spacing w:val="69"/>
        </w:rPr>
        <w:t xml:space="preserve"> </w:t>
      </w:r>
      <w:r>
        <w:t>especially</w:t>
      </w:r>
      <w:r>
        <w:rPr>
          <w:spacing w:val="69"/>
        </w:rPr>
        <w:t xml:space="preserve"> </w:t>
      </w:r>
      <w:r>
        <w:t>in</w:t>
      </w:r>
      <w:r>
        <w:rPr>
          <w:spacing w:val="70"/>
        </w:rPr>
        <w:t xml:space="preserve"> </w:t>
      </w:r>
      <w:r>
        <w:t>the</w:t>
      </w:r>
      <w:r>
        <w:rPr>
          <w:spacing w:val="69"/>
        </w:rPr>
        <w:t xml:space="preserve"> </w:t>
      </w:r>
      <w:r>
        <w:t>time</w:t>
      </w:r>
      <w:r>
        <w:rPr>
          <w:spacing w:val="69"/>
        </w:rPr>
        <w:t xml:space="preserve"> </w:t>
      </w:r>
      <w:r>
        <w:t>of</w:t>
      </w:r>
      <w:r>
        <w:rPr>
          <w:spacing w:val="70"/>
        </w:rPr>
        <w:t xml:space="preserve"> </w:t>
      </w:r>
      <w:r>
        <w:t>their</w:t>
      </w:r>
      <w:r>
        <w:rPr>
          <w:spacing w:val="-70"/>
        </w:rPr>
        <w:t xml:space="preserve"> </w:t>
      </w:r>
      <w:r>
        <w:t>affliction; the best have flesh and blood, and if they be deserted in</w:t>
      </w:r>
      <w:r>
        <w:rPr>
          <w:spacing w:val="1"/>
        </w:rPr>
        <w:t xml:space="preserve"> </w:t>
      </w:r>
      <w:r>
        <w:t>their cause, much advantage is given to temptation; Woe to him that</w:t>
      </w:r>
      <w:r>
        <w:rPr>
          <w:spacing w:val="1"/>
        </w:rPr>
        <w:t xml:space="preserve"> </w:t>
      </w:r>
      <w:r>
        <w:t>is</w:t>
      </w:r>
      <w:r>
        <w:rPr>
          <w:spacing w:val="1"/>
        </w:rPr>
        <w:t xml:space="preserve"> </w:t>
      </w:r>
      <w:r>
        <w:t>alone:</w:t>
      </w:r>
      <w:r>
        <w:rPr>
          <w:spacing w:val="1"/>
        </w:rPr>
        <w:t xml:space="preserve"> </w:t>
      </w:r>
      <w:r>
        <w:t>If</w:t>
      </w:r>
      <w:r>
        <w:rPr>
          <w:spacing w:val="1"/>
        </w:rPr>
        <w:t xml:space="preserve"> </w:t>
      </w:r>
      <w:r>
        <w:t>any</w:t>
      </w:r>
      <w:r>
        <w:rPr>
          <w:spacing w:val="1"/>
        </w:rPr>
        <w:t xml:space="preserve"> </w:t>
      </w:r>
      <w:r>
        <w:t>should</w:t>
      </w:r>
      <w:r>
        <w:rPr>
          <w:spacing w:val="1"/>
        </w:rPr>
        <w:t xml:space="preserve"> </w:t>
      </w:r>
      <w:r>
        <w:t>fail,</w:t>
      </w:r>
      <w:r>
        <w:rPr>
          <w:spacing w:val="1"/>
        </w:rPr>
        <w:t xml:space="preserve"> </w:t>
      </w:r>
      <w:r>
        <w:t>if</w:t>
      </w:r>
      <w:r>
        <w:rPr>
          <w:spacing w:val="1"/>
        </w:rPr>
        <w:t xml:space="preserve"> </w:t>
      </w:r>
      <w:r>
        <w:t>any</w:t>
      </w:r>
      <w:r>
        <w:rPr>
          <w:spacing w:val="1"/>
        </w:rPr>
        <w:t xml:space="preserve"> </w:t>
      </w:r>
      <w:r>
        <w:t>should</w:t>
      </w:r>
      <w:r>
        <w:rPr>
          <w:spacing w:val="1"/>
        </w:rPr>
        <w:t xml:space="preserve"> </w:t>
      </w:r>
      <w:r>
        <w:t>miscarry</w:t>
      </w:r>
      <w:r>
        <w:rPr>
          <w:spacing w:val="1"/>
        </w:rPr>
        <w:t xml:space="preserve"> </w:t>
      </w:r>
      <w:r>
        <w:t>through</w:t>
      </w:r>
      <w:r>
        <w:rPr>
          <w:spacing w:val="1"/>
        </w:rPr>
        <w:t xml:space="preserve"> </w:t>
      </w:r>
      <w:r>
        <w:t>your</w:t>
      </w:r>
      <w:r>
        <w:rPr>
          <w:spacing w:val="-70"/>
        </w:rPr>
        <w:t xml:space="preserve"> </w:t>
      </w:r>
      <w:r>
        <w:t>deserting, or not coming in and joining with them, it will prove a sore</w:t>
      </w:r>
      <w:r>
        <w:rPr>
          <w:spacing w:val="-70"/>
        </w:rPr>
        <w:t xml:space="preserve"> </w:t>
      </w:r>
      <w:r>
        <w:t>and a fearful evil against you. If any of God's servants in affliction</w:t>
      </w:r>
      <w:r>
        <w:rPr>
          <w:spacing w:val="1"/>
        </w:rPr>
        <w:t xml:space="preserve"> </w:t>
      </w:r>
      <w:r>
        <w:t>shall</w:t>
      </w:r>
      <w:r>
        <w:rPr>
          <w:spacing w:val="45"/>
        </w:rPr>
        <w:t xml:space="preserve"> </w:t>
      </w:r>
      <w:r>
        <w:t>go</w:t>
      </w:r>
      <w:r>
        <w:rPr>
          <w:spacing w:val="45"/>
        </w:rPr>
        <w:t xml:space="preserve"> </w:t>
      </w:r>
      <w:r>
        <w:t>to</w:t>
      </w:r>
      <w:r>
        <w:rPr>
          <w:spacing w:val="46"/>
        </w:rPr>
        <w:t xml:space="preserve"> </w:t>
      </w:r>
      <w:r>
        <w:t>God,</w:t>
      </w:r>
      <w:r>
        <w:rPr>
          <w:spacing w:val="45"/>
        </w:rPr>
        <w:t xml:space="preserve"> </w:t>
      </w:r>
      <w:r>
        <w:t>and</w:t>
      </w:r>
      <w:r>
        <w:rPr>
          <w:spacing w:val="45"/>
        </w:rPr>
        <w:t xml:space="preserve"> </w:t>
      </w:r>
      <w:r>
        <w:t>make</w:t>
      </w:r>
      <w:r>
        <w:rPr>
          <w:spacing w:val="46"/>
        </w:rPr>
        <w:t xml:space="preserve"> </w:t>
      </w:r>
      <w:r>
        <w:t>their</w:t>
      </w:r>
      <w:r>
        <w:rPr>
          <w:spacing w:val="45"/>
        </w:rPr>
        <w:t xml:space="preserve"> </w:t>
      </w:r>
      <w:r>
        <w:t>means</w:t>
      </w:r>
      <w:r>
        <w:rPr>
          <w:spacing w:val="45"/>
        </w:rPr>
        <w:t xml:space="preserve"> </w:t>
      </w:r>
      <w:r>
        <w:t>to</w:t>
      </w:r>
      <w:r>
        <w:rPr>
          <w:spacing w:val="46"/>
        </w:rPr>
        <w:t xml:space="preserve"> </w:t>
      </w:r>
      <w:r>
        <w:t>him,</w:t>
      </w:r>
      <w:r>
        <w:rPr>
          <w:spacing w:val="45"/>
        </w:rPr>
        <w:t xml:space="preserve"> </w:t>
      </w:r>
      <w:r>
        <w:t>and</w:t>
      </w:r>
      <w:r>
        <w:rPr>
          <w:spacing w:val="46"/>
        </w:rPr>
        <w:t xml:space="preserve"> </w:t>
      </w:r>
      <w:r>
        <w:t>in</w:t>
      </w:r>
      <w:r>
        <w:rPr>
          <w:spacing w:val="45"/>
        </w:rPr>
        <w:t xml:space="preserve"> </w:t>
      </w:r>
      <w:r>
        <w:t>the</w:t>
      </w:r>
      <w:r>
        <w:rPr>
          <w:spacing w:val="45"/>
        </w:rPr>
        <w:t xml:space="preserve"> </w:t>
      </w:r>
      <w:r>
        <w:t>grief</w:t>
      </w:r>
      <w:r>
        <w:rPr>
          <w:spacing w:val="46"/>
        </w:rPr>
        <w:t xml:space="preserve"> </w:t>
      </w:r>
      <w:r>
        <w:t>of</w:t>
      </w:r>
      <w:r>
        <w:rPr>
          <w:spacing w:val="-70"/>
        </w:rPr>
        <w:t xml:space="preserve"> </w:t>
      </w:r>
      <w:r>
        <w:t>their souls tell him, how you have left them, how they are alone in so</w:t>
      </w:r>
      <w:r>
        <w:rPr>
          <w:spacing w:val="1"/>
        </w:rPr>
        <w:t xml:space="preserve"> </w:t>
      </w:r>
      <w:r>
        <w:t>great a cause, whereas such and such might have afforded much help</w:t>
      </w:r>
      <w:r>
        <w:rPr>
          <w:spacing w:val="-70"/>
        </w:rPr>
        <w:t xml:space="preserve"> </w:t>
      </w:r>
      <w:r>
        <w:t>and</w:t>
      </w:r>
      <w:r>
        <w:rPr>
          <w:spacing w:val="65"/>
        </w:rPr>
        <w:t xml:space="preserve"> </w:t>
      </w:r>
      <w:r>
        <w:t>encouragement;</w:t>
      </w:r>
      <w:r>
        <w:rPr>
          <w:spacing w:val="65"/>
        </w:rPr>
        <w:t xml:space="preserve"> </w:t>
      </w:r>
      <w:r>
        <w:t>surely</w:t>
      </w:r>
      <w:r>
        <w:rPr>
          <w:spacing w:val="66"/>
        </w:rPr>
        <w:t xml:space="preserve"> </w:t>
      </w:r>
      <w:r>
        <w:t>this</w:t>
      </w:r>
      <w:r>
        <w:rPr>
          <w:spacing w:val="65"/>
        </w:rPr>
        <w:t xml:space="preserve"> </w:t>
      </w:r>
      <w:r>
        <w:t>will</w:t>
      </w:r>
      <w:r>
        <w:rPr>
          <w:spacing w:val="65"/>
        </w:rPr>
        <w:t xml:space="preserve"> </w:t>
      </w:r>
      <w:r>
        <w:t>witness</w:t>
      </w:r>
      <w:r>
        <w:rPr>
          <w:spacing w:val="66"/>
        </w:rPr>
        <w:t xml:space="preserve"> </w:t>
      </w:r>
      <w:r>
        <w:t>fearfully</w:t>
      </w:r>
      <w:r>
        <w:rPr>
          <w:spacing w:val="65"/>
        </w:rPr>
        <w:t xml:space="preserve"> </w:t>
      </w:r>
      <w:r>
        <w:t>against</w:t>
      </w:r>
      <w:r>
        <w:rPr>
          <w:spacing w:val="65"/>
        </w:rPr>
        <w:t xml:space="preserve"> </w:t>
      </w:r>
      <w:r>
        <w:t>you,</w:t>
      </w:r>
      <w:r>
        <w:rPr>
          <w:spacing w:val="-70"/>
        </w:rPr>
        <w:t xml:space="preserve"> </w:t>
      </w:r>
      <w:r>
        <w:t>and it will go ill with you; Certainly you bring much guilt upon your</w:t>
      </w:r>
      <w:r>
        <w:rPr>
          <w:spacing w:val="1"/>
        </w:rPr>
        <w:t xml:space="preserve"> </w:t>
      </w:r>
      <w:r>
        <w:t>souls, in deserting the Saints in the time of their affliction: Hence</w:t>
      </w:r>
      <w:r>
        <w:rPr>
          <w:spacing w:val="1"/>
        </w:rPr>
        <w:t xml:space="preserve"> </w:t>
      </w:r>
      <w:r>
        <w:t>Paul prayed, that God would not lay to the charge of those in Asia</w:t>
      </w:r>
      <w:r>
        <w:rPr>
          <w:spacing w:val="1"/>
        </w:rPr>
        <w:t xml:space="preserve"> </w:t>
      </w:r>
      <w:r>
        <w:t>that left him in his first answer.</w:t>
      </w:r>
    </w:p>
    <w:p w14:paraId="55E0F8DB">
      <w:pPr>
        <w:pStyle w:val="5"/>
        <w:spacing w:before="282" w:line="254" w:lineRule="auto"/>
        <w:ind w:right="126"/>
      </w:pPr>
      <w:r>
        <w:t>Fourthly, not appearing, is a betraying the truth: It is a speech of</w:t>
      </w:r>
      <w:r>
        <w:rPr>
          <w:spacing w:val="1"/>
        </w:rPr>
        <w:t xml:space="preserve"> </w:t>
      </w:r>
      <w:r>
        <w:t>Zwingli, in his third Epistle; We may as well with Dioclesian, worship</w:t>
      </w:r>
      <w:r>
        <w:rPr>
          <w:spacing w:val="-70"/>
        </w:rPr>
        <w:t xml:space="preserve"> </w:t>
      </w:r>
      <w:r>
        <w:t>at</w:t>
      </w:r>
      <w:r>
        <w:rPr>
          <w:spacing w:val="32"/>
        </w:rPr>
        <w:t xml:space="preserve"> </w:t>
      </w:r>
      <w:r>
        <w:t>the</w:t>
      </w:r>
      <w:r>
        <w:rPr>
          <w:spacing w:val="32"/>
        </w:rPr>
        <w:t xml:space="preserve"> </w:t>
      </w:r>
      <w:r>
        <w:t>Altar</w:t>
      </w:r>
      <w:r>
        <w:rPr>
          <w:spacing w:val="32"/>
        </w:rPr>
        <w:t xml:space="preserve"> </w:t>
      </w:r>
      <w:r>
        <w:t>of</w:t>
      </w:r>
      <w:r>
        <w:rPr>
          <w:spacing w:val="32"/>
        </w:rPr>
        <w:t xml:space="preserve"> </w:t>
      </w:r>
      <w:r>
        <w:t>Jupiter</w:t>
      </w:r>
      <w:r>
        <w:rPr>
          <w:spacing w:val="32"/>
        </w:rPr>
        <w:t xml:space="preserve"> </w:t>
      </w:r>
      <w:r>
        <w:t>or</w:t>
      </w:r>
      <w:r>
        <w:rPr>
          <w:spacing w:val="32"/>
        </w:rPr>
        <w:t xml:space="preserve"> </w:t>
      </w:r>
      <w:r>
        <w:t>Venus,</w:t>
      </w:r>
      <w:r>
        <w:rPr>
          <w:spacing w:val="32"/>
        </w:rPr>
        <w:t xml:space="preserve"> </w:t>
      </w:r>
      <w:r>
        <w:t>as</w:t>
      </w:r>
      <w:r>
        <w:rPr>
          <w:spacing w:val="32"/>
        </w:rPr>
        <w:t xml:space="preserve"> </w:t>
      </w:r>
      <w:r>
        <w:t>hide</w:t>
      </w:r>
      <w:r>
        <w:rPr>
          <w:spacing w:val="32"/>
        </w:rPr>
        <w:t xml:space="preserve"> </w:t>
      </w:r>
      <w:r>
        <w:t>our</w:t>
      </w:r>
      <w:r>
        <w:rPr>
          <w:spacing w:val="32"/>
        </w:rPr>
        <w:t xml:space="preserve"> </w:t>
      </w:r>
      <w:r>
        <w:t>faith</w:t>
      </w:r>
      <w:r>
        <w:rPr>
          <w:spacing w:val="32"/>
        </w:rPr>
        <w:t xml:space="preserve"> </w:t>
      </w:r>
      <w:r>
        <w:t>under</w:t>
      </w:r>
      <w:r>
        <w:rPr>
          <w:spacing w:val="32"/>
        </w:rPr>
        <w:t xml:space="preserve"> </w:t>
      </w:r>
      <w:r>
        <w:t>Antichrist:</w:t>
      </w:r>
      <w:r>
        <w:rPr>
          <w:spacing w:val="-70"/>
        </w:rPr>
        <w:t xml:space="preserve"> </w:t>
      </w:r>
      <w:r>
        <w:t>He that is not with me, is against me, says Christ.</w:t>
      </w:r>
    </w:p>
    <w:p w14:paraId="7D857E79">
      <w:pPr>
        <w:spacing w:after="0" w:line="254" w:lineRule="auto"/>
        <w:sectPr>
          <w:pgSz w:w="12240" w:h="15840"/>
          <w:pgMar w:top="1360" w:right="1420" w:bottom="280" w:left="1420" w:header="720" w:footer="720" w:gutter="0"/>
          <w:cols w:space="720" w:num="1"/>
        </w:sectPr>
      </w:pPr>
    </w:p>
    <w:p w14:paraId="216DE5FC">
      <w:pPr>
        <w:pStyle w:val="5"/>
        <w:spacing w:line="254" w:lineRule="auto"/>
        <w:ind w:right="117"/>
      </w:pPr>
      <w:r>
        <w:t>Fifthly, Christ appears most for his people in their afflictions, when</w:t>
      </w:r>
      <w:r>
        <w:rPr>
          <w:spacing w:val="1"/>
        </w:rPr>
        <w:t xml:space="preserve"> </w:t>
      </w:r>
      <w:r>
        <w:t>they are at the lowest; Isaiah 63. 9. In their affliction he was afflicted,</w:t>
      </w:r>
      <w:r>
        <w:rPr>
          <w:spacing w:val="-70"/>
        </w:rPr>
        <w:t xml:space="preserve"> </w:t>
      </w:r>
      <w:r>
        <w:t>the Angel of his presence was then with them, his love and his pity</w:t>
      </w:r>
      <w:r>
        <w:rPr>
          <w:spacing w:val="1"/>
        </w:rPr>
        <w:t xml:space="preserve"> </w:t>
      </w:r>
      <w:r>
        <w:t>was towards them, he bare them, and carried them: Psal. 69. 9. The</w:t>
      </w:r>
      <w:r>
        <w:rPr>
          <w:spacing w:val="1"/>
        </w:rPr>
        <w:t xml:space="preserve"> </w:t>
      </w:r>
      <w:r>
        <w:t>Zeal of thine house hath eaten me up, the reproaches of them that</w:t>
      </w:r>
      <w:r>
        <w:rPr>
          <w:spacing w:val="1"/>
        </w:rPr>
        <w:t xml:space="preserve"> </w:t>
      </w:r>
      <w:r>
        <w:t>reproached thee, are fallen upon me. You know the place is spoken of</w:t>
      </w:r>
      <w:r>
        <w:rPr>
          <w:spacing w:val="-70"/>
        </w:rPr>
        <w:t xml:space="preserve"> </w:t>
      </w:r>
      <w:r>
        <w:t>Christ, and these words were spoken when the Church was in a very</w:t>
      </w:r>
      <w:r>
        <w:rPr>
          <w:spacing w:val="1"/>
        </w:rPr>
        <w:t xml:space="preserve"> </w:t>
      </w:r>
      <w:r>
        <w:t>ill case, as appears in the Psalm.</w:t>
      </w:r>
    </w:p>
    <w:p w14:paraId="726DF917">
      <w:pPr>
        <w:pStyle w:val="5"/>
        <w:spacing w:before="289" w:line="254" w:lineRule="auto"/>
        <w:ind w:right="117"/>
      </w:pPr>
      <w:r>
        <w:t>Sixthly, times of affliction are the especial times to manifest our true</w:t>
      </w:r>
      <w:r>
        <w:rPr>
          <w:spacing w:val="1"/>
        </w:rPr>
        <w:t xml:space="preserve"> </w:t>
      </w:r>
      <w:r>
        <w:t>love to the Saints, which are near to us in many bonds. It is an ill part</w:t>
      </w:r>
      <w:r>
        <w:rPr>
          <w:spacing w:val="-70"/>
        </w:rPr>
        <w:t xml:space="preserve"> </w:t>
      </w:r>
      <w:r>
        <w:t>of a wife or friend, to forsake husband or friend when in affliction.</w:t>
      </w:r>
      <w:r>
        <w:rPr>
          <w:spacing w:val="1"/>
        </w:rPr>
        <w:t xml:space="preserve"> </w:t>
      </w:r>
      <w:r>
        <w:t>Josephus reports of Herodias, wife to Herod the Tetrarch, who when</w:t>
      </w:r>
      <w:r>
        <w:rPr>
          <w:spacing w:val="1"/>
        </w:rPr>
        <w:t xml:space="preserve"> </w:t>
      </w:r>
      <w:r>
        <w:t>the</w:t>
      </w:r>
      <w:r>
        <w:rPr>
          <w:spacing w:val="1"/>
        </w:rPr>
        <w:t xml:space="preserve"> </w:t>
      </w:r>
      <w:r>
        <w:t>Emperor</w:t>
      </w:r>
      <w:r>
        <w:rPr>
          <w:spacing w:val="1"/>
        </w:rPr>
        <w:t xml:space="preserve"> </w:t>
      </w:r>
      <w:r>
        <w:t>had</w:t>
      </w:r>
      <w:r>
        <w:rPr>
          <w:spacing w:val="1"/>
        </w:rPr>
        <w:t xml:space="preserve"> </w:t>
      </w:r>
      <w:r>
        <w:t>deprived</w:t>
      </w:r>
      <w:r>
        <w:rPr>
          <w:spacing w:val="1"/>
        </w:rPr>
        <w:t xml:space="preserve"> </w:t>
      </w:r>
      <w:r>
        <w:t>her</w:t>
      </w:r>
      <w:r>
        <w:rPr>
          <w:spacing w:val="1"/>
        </w:rPr>
        <w:t xml:space="preserve"> </w:t>
      </w:r>
      <w:r>
        <w:t>husband</w:t>
      </w:r>
      <w:r>
        <w:rPr>
          <w:spacing w:val="1"/>
        </w:rPr>
        <w:t xml:space="preserve"> </w:t>
      </w:r>
      <w:r>
        <w:t>of</w:t>
      </w:r>
      <w:r>
        <w:rPr>
          <w:spacing w:val="1"/>
        </w:rPr>
        <w:t xml:space="preserve"> </w:t>
      </w:r>
      <w:r>
        <w:t>his</w:t>
      </w:r>
      <w:r>
        <w:rPr>
          <w:spacing w:val="1"/>
        </w:rPr>
        <w:t xml:space="preserve"> </w:t>
      </w:r>
      <w:r>
        <w:t>Tetrarchy,</w:t>
      </w:r>
      <w:r>
        <w:rPr>
          <w:spacing w:val="1"/>
        </w:rPr>
        <w:t xml:space="preserve"> </w:t>
      </w:r>
      <w:r>
        <w:t>and</w:t>
      </w:r>
      <w:r>
        <w:rPr>
          <w:spacing w:val="1"/>
        </w:rPr>
        <w:t xml:space="preserve"> </w:t>
      </w:r>
      <w:r>
        <w:t>banished</w:t>
      </w:r>
      <w:r>
        <w:rPr>
          <w:spacing w:val="1"/>
        </w:rPr>
        <w:t xml:space="preserve"> </w:t>
      </w:r>
      <w:r>
        <w:t>him,</w:t>
      </w:r>
      <w:r>
        <w:rPr>
          <w:spacing w:val="1"/>
        </w:rPr>
        <w:t xml:space="preserve"> </w:t>
      </w:r>
      <w:r>
        <w:t>annexing</w:t>
      </w:r>
      <w:r>
        <w:rPr>
          <w:spacing w:val="1"/>
        </w:rPr>
        <w:t xml:space="preserve"> </w:t>
      </w:r>
      <w:r>
        <w:t>his</w:t>
      </w:r>
      <w:r>
        <w:rPr>
          <w:spacing w:val="1"/>
        </w:rPr>
        <w:t xml:space="preserve"> </w:t>
      </w:r>
      <w:r>
        <w:t>Tetrarchy</w:t>
      </w:r>
      <w:r>
        <w:rPr>
          <w:spacing w:val="1"/>
        </w:rPr>
        <w:t xml:space="preserve"> </w:t>
      </w:r>
      <w:r>
        <w:t>to</w:t>
      </w:r>
      <w:r>
        <w:rPr>
          <w:spacing w:val="1"/>
        </w:rPr>
        <w:t xml:space="preserve"> </w:t>
      </w:r>
      <w:r>
        <w:t>Agrippa</w:t>
      </w:r>
      <w:r>
        <w:rPr>
          <w:spacing w:val="1"/>
        </w:rPr>
        <w:t xml:space="preserve"> </w:t>
      </w:r>
      <w:r>
        <w:t>his</w:t>
      </w:r>
      <w:r>
        <w:rPr>
          <w:spacing w:val="1"/>
        </w:rPr>
        <w:t xml:space="preserve"> </w:t>
      </w:r>
      <w:r>
        <w:t>kingdom,</w:t>
      </w:r>
      <w:r>
        <w:rPr>
          <w:spacing w:val="1"/>
        </w:rPr>
        <w:t xml:space="preserve"> </w:t>
      </w:r>
      <w:r>
        <w:t>understanding that Herodias was Agrippa 's sister, the Emperor gave</w:t>
      </w:r>
      <w:r>
        <w:rPr>
          <w:spacing w:val="-70"/>
        </w:rPr>
        <w:t xml:space="preserve"> </w:t>
      </w:r>
      <w:r>
        <w:t>her,</w:t>
      </w:r>
      <w:r>
        <w:rPr>
          <w:spacing w:val="1"/>
        </w:rPr>
        <w:t xml:space="preserve"> </w:t>
      </w:r>
      <w:r>
        <w:t>her</w:t>
      </w:r>
      <w:r>
        <w:rPr>
          <w:spacing w:val="1"/>
        </w:rPr>
        <w:t xml:space="preserve"> </w:t>
      </w:r>
      <w:r>
        <w:t>husband's</w:t>
      </w:r>
      <w:r>
        <w:rPr>
          <w:spacing w:val="1"/>
        </w:rPr>
        <w:t xml:space="preserve"> </w:t>
      </w:r>
      <w:r>
        <w:t>substance,</w:t>
      </w:r>
      <w:r>
        <w:rPr>
          <w:spacing w:val="1"/>
        </w:rPr>
        <w:t xml:space="preserve"> </w:t>
      </w:r>
      <w:r>
        <w:t>supposing</w:t>
      </w:r>
      <w:r>
        <w:rPr>
          <w:spacing w:val="1"/>
        </w:rPr>
        <w:t xml:space="preserve"> </w:t>
      </w:r>
      <w:r>
        <w:t>that</w:t>
      </w:r>
      <w:r>
        <w:rPr>
          <w:spacing w:val="1"/>
        </w:rPr>
        <w:t xml:space="preserve"> </w:t>
      </w:r>
      <w:r>
        <w:t>she</w:t>
      </w:r>
      <w:r>
        <w:rPr>
          <w:spacing w:val="1"/>
        </w:rPr>
        <w:t xml:space="preserve"> </w:t>
      </w:r>
      <w:r>
        <w:t>would</w:t>
      </w:r>
      <w:r>
        <w:rPr>
          <w:spacing w:val="1"/>
        </w:rPr>
        <w:t xml:space="preserve"> </w:t>
      </w:r>
      <w:r>
        <w:t>not</w:t>
      </w:r>
      <w:r>
        <w:rPr>
          <w:spacing w:val="1"/>
        </w:rPr>
        <w:t xml:space="preserve"> </w:t>
      </w:r>
      <w:r>
        <w:t>accompany her husband; but she answered the Emperor, There is a</w:t>
      </w:r>
      <w:r>
        <w:rPr>
          <w:spacing w:val="1"/>
        </w:rPr>
        <w:t xml:space="preserve"> </w:t>
      </w:r>
      <w:r>
        <w:t>cause that hinders me from partaking the benefit of your bounty, the</w:t>
      </w:r>
      <w:r>
        <w:rPr>
          <w:spacing w:val="1"/>
        </w:rPr>
        <w:t xml:space="preserve"> </w:t>
      </w:r>
      <w:r>
        <w:t>affection I bear to my husband, whom if I should forsake in this his</w:t>
      </w:r>
      <w:r>
        <w:rPr>
          <w:spacing w:val="1"/>
        </w:rPr>
        <w:t xml:space="preserve"> </w:t>
      </w:r>
      <w:r>
        <w:t>misery,</w:t>
      </w:r>
      <w:r>
        <w:rPr>
          <w:spacing w:val="45"/>
        </w:rPr>
        <w:t xml:space="preserve"> </w:t>
      </w:r>
      <w:r>
        <w:t>it</w:t>
      </w:r>
      <w:r>
        <w:rPr>
          <w:spacing w:val="45"/>
        </w:rPr>
        <w:t xml:space="preserve"> </w:t>
      </w:r>
      <w:r>
        <w:t>would</w:t>
      </w:r>
      <w:r>
        <w:rPr>
          <w:spacing w:val="46"/>
        </w:rPr>
        <w:t xml:space="preserve"> </w:t>
      </w:r>
      <w:r>
        <w:t>very</w:t>
      </w:r>
      <w:r>
        <w:rPr>
          <w:spacing w:val="45"/>
        </w:rPr>
        <w:t xml:space="preserve"> </w:t>
      </w:r>
      <w:r>
        <w:t>ill</w:t>
      </w:r>
      <w:r>
        <w:rPr>
          <w:spacing w:val="45"/>
        </w:rPr>
        <w:t xml:space="preserve"> </w:t>
      </w:r>
      <w:r>
        <w:t>beseem</w:t>
      </w:r>
      <w:r>
        <w:rPr>
          <w:spacing w:val="46"/>
        </w:rPr>
        <w:t xml:space="preserve"> </w:t>
      </w:r>
      <w:r>
        <w:t>me,</w:t>
      </w:r>
      <w:r>
        <w:rPr>
          <w:spacing w:val="45"/>
        </w:rPr>
        <w:t xml:space="preserve"> </w:t>
      </w:r>
      <w:r>
        <w:t>in</w:t>
      </w:r>
      <w:r>
        <w:rPr>
          <w:spacing w:val="45"/>
        </w:rPr>
        <w:t xml:space="preserve"> </w:t>
      </w:r>
      <w:r>
        <w:t>that</w:t>
      </w:r>
      <w:r>
        <w:rPr>
          <w:spacing w:val="46"/>
        </w:rPr>
        <w:t xml:space="preserve"> </w:t>
      </w:r>
      <w:r>
        <w:t>I</w:t>
      </w:r>
      <w:r>
        <w:rPr>
          <w:spacing w:val="45"/>
        </w:rPr>
        <w:t xml:space="preserve"> </w:t>
      </w:r>
      <w:r>
        <w:t>have</w:t>
      </w:r>
      <w:r>
        <w:rPr>
          <w:spacing w:val="46"/>
        </w:rPr>
        <w:t xml:space="preserve"> </w:t>
      </w:r>
      <w:r>
        <w:t>been</w:t>
      </w:r>
      <w:r>
        <w:rPr>
          <w:spacing w:val="45"/>
        </w:rPr>
        <w:t xml:space="preserve"> </w:t>
      </w:r>
      <w:r>
        <w:t>a</w:t>
      </w:r>
      <w:r>
        <w:rPr>
          <w:spacing w:val="45"/>
        </w:rPr>
        <w:t xml:space="preserve"> </w:t>
      </w:r>
      <w:r>
        <w:t>partner</w:t>
      </w:r>
      <w:r>
        <w:rPr>
          <w:spacing w:val="-70"/>
        </w:rPr>
        <w:t xml:space="preserve"> </w:t>
      </w:r>
      <w:r>
        <w:t>with him in his felicity: the Emperor displeased with her answer,</w:t>
      </w:r>
      <w:r>
        <w:rPr>
          <w:spacing w:val="1"/>
        </w:rPr>
        <w:t xml:space="preserve"> </w:t>
      </w:r>
      <w:r>
        <w:t>banished her likewise with her husband: a brother, a friend, a wife, is</w:t>
      </w:r>
      <w:r>
        <w:rPr>
          <w:spacing w:val="-70"/>
        </w:rPr>
        <w:t xml:space="preserve"> </w:t>
      </w:r>
      <w:r>
        <w:t>for the time of adversity.</w:t>
      </w:r>
    </w:p>
    <w:p w14:paraId="327A700C">
      <w:pPr>
        <w:pStyle w:val="5"/>
        <w:spacing w:before="280" w:line="254" w:lineRule="auto"/>
        <w:ind w:right="117"/>
      </w:pPr>
      <w:r>
        <w:t>Especially</w:t>
      </w:r>
      <w:r>
        <w:rPr>
          <w:spacing w:val="1"/>
        </w:rPr>
        <w:t xml:space="preserve"> </w:t>
      </w:r>
      <w:r>
        <w:t>hence</w:t>
      </w:r>
      <w:r>
        <w:rPr>
          <w:spacing w:val="1"/>
        </w:rPr>
        <w:t xml:space="preserve"> </w:t>
      </w:r>
      <w:r>
        <w:t>it</w:t>
      </w:r>
      <w:r>
        <w:rPr>
          <w:spacing w:val="1"/>
        </w:rPr>
        <w:t xml:space="preserve"> </w:t>
      </w:r>
      <w:r>
        <w:t>is</w:t>
      </w:r>
      <w:r>
        <w:rPr>
          <w:spacing w:val="1"/>
        </w:rPr>
        <w:t xml:space="preserve"> </w:t>
      </w:r>
      <w:r>
        <w:t>recorded</w:t>
      </w:r>
      <w:r>
        <w:rPr>
          <w:spacing w:val="1"/>
        </w:rPr>
        <w:t xml:space="preserve"> </w:t>
      </w:r>
      <w:r>
        <w:t>of</w:t>
      </w:r>
      <w:r>
        <w:rPr>
          <w:spacing w:val="1"/>
        </w:rPr>
        <w:t xml:space="preserve"> </w:t>
      </w:r>
      <w:r>
        <w:t>David's</w:t>
      </w:r>
      <w:r>
        <w:rPr>
          <w:spacing w:val="1"/>
        </w:rPr>
        <w:t xml:space="preserve"> </w:t>
      </w:r>
      <w:r>
        <w:t>brethren,</w:t>
      </w:r>
      <w:r>
        <w:rPr>
          <w:spacing w:val="1"/>
        </w:rPr>
        <w:t xml:space="preserve"> </w:t>
      </w:r>
      <w:r>
        <w:t>and</w:t>
      </w:r>
      <w:r>
        <w:rPr>
          <w:spacing w:val="72"/>
        </w:rPr>
        <w:t xml:space="preserve"> </w:t>
      </w:r>
      <w:r>
        <w:t>fathers</w:t>
      </w:r>
      <w:r>
        <w:rPr>
          <w:spacing w:val="1"/>
        </w:rPr>
        <w:t xml:space="preserve"> </w:t>
      </w:r>
      <w:r>
        <w:t>house, 1 Sam. 22. 1. When David was persecuted, and came to the</w:t>
      </w:r>
      <w:r>
        <w:rPr>
          <w:spacing w:val="1"/>
        </w:rPr>
        <w:t xml:space="preserve"> </w:t>
      </w:r>
      <w:r>
        <w:t>Cave of Adullam, when they heard it, they went down thither to him;</w:t>
      </w:r>
      <w:r>
        <w:rPr>
          <w:spacing w:val="1"/>
        </w:rPr>
        <w:t xml:space="preserve"> </w:t>
      </w:r>
      <w:r>
        <w:t>they ventured the displeasure, the rage of Saul, the forfeiting all their</w:t>
      </w:r>
      <w:r>
        <w:rPr>
          <w:spacing w:val="-70"/>
        </w:rPr>
        <w:t xml:space="preserve"> </w:t>
      </w:r>
      <w:r>
        <w:t>estates,</w:t>
      </w:r>
      <w:r>
        <w:rPr>
          <w:spacing w:val="1"/>
        </w:rPr>
        <w:t xml:space="preserve"> </w:t>
      </w:r>
      <w:r>
        <w:t>to</w:t>
      </w:r>
      <w:r>
        <w:rPr>
          <w:spacing w:val="1"/>
        </w:rPr>
        <w:t xml:space="preserve"> </w:t>
      </w:r>
      <w:r>
        <w:t>go</w:t>
      </w:r>
      <w:r>
        <w:rPr>
          <w:spacing w:val="1"/>
        </w:rPr>
        <w:t xml:space="preserve"> </w:t>
      </w:r>
      <w:r>
        <w:t>down</w:t>
      </w:r>
      <w:r>
        <w:rPr>
          <w:spacing w:val="1"/>
        </w:rPr>
        <w:t xml:space="preserve"> </w:t>
      </w:r>
      <w:r>
        <w:t>to</w:t>
      </w:r>
      <w:r>
        <w:rPr>
          <w:spacing w:val="1"/>
        </w:rPr>
        <w:t xml:space="preserve"> </w:t>
      </w:r>
      <w:r>
        <w:t>David</w:t>
      </w:r>
      <w:r>
        <w:rPr>
          <w:spacing w:val="1"/>
        </w:rPr>
        <w:t xml:space="preserve"> </w:t>
      </w:r>
      <w:r>
        <w:t>their</w:t>
      </w:r>
      <w:r>
        <w:rPr>
          <w:spacing w:val="1"/>
        </w:rPr>
        <w:t xml:space="preserve"> </w:t>
      </w:r>
      <w:r>
        <w:t>brother,</w:t>
      </w:r>
      <w:r>
        <w:rPr>
          <w:spacing w:val="1"/>
        </w:rPr>
        <w:t xml:space="preserve"> </w:t>
      </w:r>
      <w:r>
        <w:t>both</w:t>
      </w:r>
      <w:r>
        <w:rPr>
          <w:spacing w:val="1"/>
        </w:rPr>
        <w:t xml:space="preserve"> </w:t>
      </w:r>
      <w:r>
        <w:t>his</w:t>
      </w:r>
      <w:r>
        <w:rPr>
          <w:spacing w:val="1"/>
        </w:rPr>
        <w:t xml:space="preserve"> </w:t>
      </w:r>
      <w:r>
        <w:t>father</w:t>
      </w:r>
      <w:r>
        <w:rPr>
          <w:spacing w:val="72"/>
        </w:rPr>
        <w:t xml:space="preserve"> </w:t>
      </w:r>
      <w:r>
        <w:t>and</w:t>
      </w:r>
      <w:r>
        <w:rPr>
          <w:spacing w:val="1"/>
        </w:rPr>
        <w:t xml:space="preserve"> </w:t>
      </w:r>
      <w:r>
        <w:t>mother was there, though very old now, as appears ver. 3. Basils</w:t>
      </w:r>
      <w:r>
        <w:rPr>
          <w:spacing w:val="1"/>
        </w:rPr>
        <w:t xml:space="preserve"> </w:t>
      </w:r>
      <w:r>
        <w:t>forwardness in appearing for his friend in danger, mightily affected</w:t>
      </w:r>
      <w:r>
        <w:rPr>
          <w:spacing w:val="1"/>
        </w:rPr>
        <w:t xml:space="preserve"> </w:t>
      </w:r>
      <w:r>
        <w:t>Chrysostom:</w:t>
      </w:r>
      <w:r>
        <w:rPr>
          <w:spacing w:val="1"/>
        </w:rPr>
        <w:t xml:space="preserve"> </w:t>
      </w:r>
      <w:r>
        <w:t>he</w:t>
      </w:r>
      <w:r>
        <w:rPr>
          <w:spacing w:val="1"/>
        </w:rPr>
        <w:t xml:space="preserve"> </w:t>
      </w:r>
      <w:r>
        <w:t>tells</w:t>
      </w:r>
      <w:r>
        <w:rPr>
          <w:spacing w:val="1"/>
        </w:rPr>
        <w:t xml:space="preserve"> </w:t>
      </w:r>
      <w:r>
        <w:t>of</w:t>
      </w:r>
      <w:r>
        <w:rPr>
          <w:spacing w:val="1"/>
        </w:rPr>
        <w:t xml:space="preserve"> </w:t>
      </w:r>
      <w:r>
        <w:t>him,</w:t>
      </w:r>
      <w:r>
        <w:rPr>
          <w:spacing w:val="1"/>
        </w:rPr>
        <w:t xml:space="preserve"> </w:t>
      </w:r>
      <w:r>
        <w:t>that</w:t>
      </w:r>
      <w:r>
        <w:rPr>
          <w:spacing w:val="1"/>
        </w:rPr>
        <w:t xml:space="preserve"> </w:t>
      </w:r>
      <w:r>
        <w:t>he</w:t>
      </w:r>
      <w:r>
        <w:rPr>
          <w:spacing w:val="1"/>
        </w:rPr>
        <w:t xml:space="preserve"> </w:t>
      </w:r>
      <w:r>
        <w:t>hazarded</w:t>
      </w:r>
      <w:r>
        <w:rPr>
          <w:spacing w:val="1"/>
        </w:rPr>
        <w:t xml:space="preserve"> </w:t>
      </w:r>
      <w:r>
        <w:t>himself</w:t>
      </w:r>
      <w:r>
        <w:rPr>
          <w:spacing w:val="1"/>
        </w:rPr>
        <w:t xml:space="preserve"> </w:t>
      </w:r>
      <w:r>
        <w:t>much,</w:t>
      </w:r>
      <w:r>
        <w:rPr>
          <w:spacing w:val="1"/>
        </w:rPr>
        <w:t xml:space="preserve"> </w:t>
      </w:r>
      <w:r>
        <w:t>to</w:t>
      </w:r>
      <w:r>
        <w:rPr>
          <w:spacing w:val="1"/>
        </w:rPr>
        <w:t xml:space="preserve"> </w:t>
      </w:r>
      <w:r>
        <w:t>deliver his friend in danger, and being blamed by some for venturing</w:t>
      </w:r>
      <w:r>
        <w:rPr>
          <w:spacing w:val="1"/>
        </w:rPr>
        <w:t xml:space="preserve"> </w:t>
      </w:r>
      <w:r>
        <w:t>so much, he gave this answer, I have not learned to love otherwise, I</w:t>
      </w:r>
      <w:r>
        <w:rPr>
          <w:spacing w:val="1"/>
        </w:rPr>
        <w:t xml:space="preserve"> </w:t>
      </w:r>
      <w:r>
        <w:t>know not how to manifest my love but thus.</w:t>
      </w:r>
    </w:p>
    <w:p w14:paraId="69DB9C9C">
      <w:pPr>
        <w:spacing w:after="0" w:line="254" w:lineRule="auto"/>
        <w:sectPr>
          <w:pgSz w:w="12240" w:h="15840"/>
          <w:pgMar w:top="1360" w:right="1420" w:bottom="280" w:left="1420" w:header="720" w:footer="720" w:gutter="0"/>
          <w:cols w:space="720" w:num="1"/>
        </w:sectPr>
      </w:pPr>
    </w:p>
    <w:p w14:paraId="24F30FBA">
      <w:pPr>
        <w:pStyle w:val="5"/>
        <w:spacing w:line="254" w:lineRule="auto"/>
      </w:pPr>
      <w:r>
        <w:t>Seventhly, when God's people suffer most in God's cause, it is then</w:t>
      </w:r>
      <w:r>
        <w:rPr>
          <w:spacing w:val="1"/>
        </w:rPr>
        <w:t xml:space="preserve"> </w:t>
      </w:r>
      <w:r>
        <w:t>most honorable to be called forth to appear for it, to assist in it.</w:t>
      </w:r>
      <w:r>
        <w:rPr>
          <w:spacing w:val="1"/>
        </w:rPr>
        <w:t xml:space="preserve"> </w:t>
      </w:r>
      <w:r>
        <w:t>Amongst the Persians, the left hand is accounted the most honorable.</w:t>
      </w:r>
      <w:r>
        <w:rPr>
          <w:spacing w:val="-71"/>
        </w:rPr>
        <w:t xml:space="preserve"> </w:t>
      </w:r>
      <w:r>
        <w:t>Xenophon reports of Cyrus, that those whom he honored most, he</w:t>
      </w:r>
      <w:r>
        <w:rPr>
          <w:spacing w:val="1"/>
        </w:rPr>
        <w:t xml:space="preserve"> </w:t>
      </w:r>
      <w:r>
        <w:t>placed at his left hand, upon this ground, because that hand was</w:t>
      </w:r>
      <w:r>
        <w:rPr>
          <w:spacing w:val="1"/>
        </w:rPr>
        <w:t xml:space="preserve"> </w:t>
      </w:r>
      <w:r>
        <w:t>weakest,</w:t>
      </w:r>
      <w:r>
        <w:rPr>
          <w:spacing w:val="1"/>
        </w:rPr>
        <w:t xml:space="preserve"> </w:t>
      </w:r>
      <w:r>
        <w:t>and</w:t>
      </w:r>
      <w:r>
        <w:rPr>
          <w:spacing w:val="1"/>
        </w:rPr>
        <w:t xml:space="preserve"> </w:t>
      </w:r>
      <w:r>
        <w:t>most</w:t>
      </w:r>
      <w:r>
        <w:rPr>
          <w:spacing w:val="1"/>
        </w:rPr>
        <w:t xml:space="preserve"> </w:t>
      </w:r>
      <w:r>
        <w:t>subject</w:t>
      </w:r>
      <w:r>
        <w:rPr>
          <w:spacing w:val="1"/>
        </w:rPr>
        <w:t xml:space="preserve"> </w:t>
      </w:r>
      <w:r>
        <w:t>to</w:t>
      </w:r>
      <w:r>
        <w:rPr>
          <w:spacing w:val="1"/>
        </w:rPr>
        <w:t xml:space="preserve"> </w:t>
      </w:r>
      <w:r>
        <w:t>danger;</w:t>
      </w:r>
      <w:r>
        <w:rPr>
          <w:spacing w:val="1"/>
        </w:rPr>
        <w:t xml:space="preserve"> </w:t>
      </w:r>
      <w:r>
        <w:t>the</w:t>
      </w:r>
      <w:r>
        <w:rPr>
          <w:spacing w:val="1"/>
        </w:rPr>
        <w:t xml:space="preserve"> </w:t>
      </w:r>
      <w:r>
        <w:t>most</w:t>
      </w:r>
      <w:r>
        <w:rPr>
          <w:spacing w:val="1"/>
        </w:rPr>
        <w:t xml:space="preserve"> </w:t>
      </w:r>
      <w:r>
        <w:t>honorable</w:t>
      </w:r>
      <w:r>
        <w:rPr>
          <w:spacing w:val="1"/>
        </w:rPr>
        <w:t xml:space="preserve"> </w:t>
      </w:r>
      <w:r>
        <w:t>of</w:t>
      </w:r>
      <w:r>
        <w:rPr>
          <w:spacing w:val="1"/>
        </w:rPr>
        <w:t xml:space="preserve"> </w:t>
      </w:r>
      <w:r>
        <w:t>the</w:t>
      </w:r>
      <w:r>
        <w:rPr>
          <w:spacing w:val="1"/>
        </w:rPr>
        <w:t xml:space="preserve"> </w:t>
      </w:r>
      <w:r>
        <w:t>kingdom were set to defend, where there was most weakness and</w:t>
      </w:r>
      <w:r>
        <w:rPr>
          <w:spacing w:val="1"/>
        </w:rPr>
        <w:t xml:space="preserve"> </w:t>
      </w:r>
      <w:r>
        <w:t>most danger: If the people of God be brought low, if they be brought</w:t>
      </w:r>
      <w:r>
        <w:rPr>
          <w:spacing w:val="1"/>
        </w:rPr>
        <w:t xml:space="preserve"> </w:t>
      </w:r>
      <w:r>
        <w:t>under by affliction, if the cause of God in them seem to be in danger,</w:t>
      </w:r>
      <w:r>
        <w:rPr>
          <w:spacing w:val="1"/>
        </w:rPr>
        <w:t xml:space="preserve"> </w:t>
      </w:r>
      <w:r>
        <w:t>then to come in and appear, to stand by them, and for them, this is</w:t>
      </w:r>
      <w:r>
        <w:rPr>
          <w:spacing w:val="1"/>
        </w:rPr>
        <w:t xml:space="preserve"> </w:t>
      </w:r>
      <w:r>
        <w:t>honorable.</w:t>
      </w:r>
    </w:p>
    <w:p w14:paraId="61B86326">
      <w:pPr>
        <w:pStyle w:val="5"/>
        <w:spacing w:before="285" w:line="254" w:lineRule="auto"/>
      </w:pPr>
      <w:r>
        <w:t>Eighthly, this appearing for the Saints, and joining with them in their</w:t>
      </w:r>
      <w:r>
        <w:rPr>
          <w:spacing w:val="-70"/>
        </w:rPr>
        <w:t xml:space="preserve"> </w:t>
      </w:r>
      <w:r>
        <w:t>affliction, shall be highly rewarded of God. When David was in his</w:t>
      </w:r>
      <w:r>
        <w:rPr>
          <w:spacing w:val="1"/>
        </w:rPr>
        <w:t xml:space="preserve"> </w:t>
      </w:r>
      <w:r>
        <w:t>affliction, persecuted by Saul, Abiathar fled to him with the Ephod,</w:t>
      </w:r>
      <w:r>
        <w:rPr>
          <w:spacing w:val="1"/>
        </w:rPr>
        <w:t xml:space="preserve"> </w:t>
      </w:r>
      <w:r>
        <w:t>and abode with him; Although self-respects might move him, Saul</w:t>
      </w:r>
      <w:r>
        <w:rPr>
          <w:spacing w:val="1"/>
        </w:rPr>
        <w:t xml:space="preserve"> </w:t>
      </w:r>
      <w:r>
        <w:t>having slain his father, and fourscore and four priests of the Lord,</w:t>
      </w:r>
      <w:r>
        <w:rPr>
          <w:spacing w:val="1"/>
        </w:rPr>
        <w:t xml:space="preserve"> </w:t>
      </w:r>
      <w:r>
        <w:t>and if he had not escaped, he had gone to it too; yet because he was</w:t>
      </w:r>
      <w:r>
        <w:rPr>
          <w:spacing w:val="1"/>
        </w:rPr>
        <w:t xml:space="preserve"> </w:t>
      </w:r>
      <w:r>
        <w:t>with David in his affliction, mark how Solomon respects him for it, 1</w:t>
      </w:r>
      <w:r>
        <w:rPr>
          <w:spacing w:val="1"/>
        </w:rPr>
        <w:t xml:space="preserve"> </w:t>
      </w:r>
      <w:r>
        <w:t>Kings</w:t>
      </w:r>
      <w:r>
        <w:rPr>
          <w:spacing w:val="60"/>
        </w:rPr>
        <w:t xml:space="preserve"> </w:t>
      </w:r>
      <w:r>
        <w:t>2.</w:t>
      </w:r>
      <w:r>
        <w:rPr>
          <w:spacing w:val="60"/>
        </w:rPr>
        <w:t xml:space="preserve"> </w:t>
      </w:r>
      <w:r>
        <w:t>26.</w:t>
      </w:r>
      <w:r>
        <w:rPr>
          <w:spacing w:val="61"/>
        </w:rPr>
        <w:t xml:space="preserve"> </w:t>
      </w:r>
      <w:r>
        <w:t>Thou</w:t>
      </w:r>
      <w:r>
        <w:rPr>
          <w:spacing w:val="60"/>
        </w:rPr>
        <w:t xml:space="preserve"> </w:t>
      </w:r>
      <w:r>
        <w:t>art</w:t>
      </w:r>
      <w:r>
        <w:rPr>
          <w:spacing w:val="60"/>
        </w:rPr>
        <w:t xml:space="preserve"> </w:t>
      </w:r>
      <w:r>
        <w:t>worthy</w:t>
      </w:r>
      <w:r>
        <w:rPr>
          <w:spacing w:val="61"/>
        </w:rPr>
        <w:t xml:space="preserve"> </w:t>
      </w:r>
      <w:r>
        <w:t>of</w:t>
      </w:r>
      <w:r>
        <w:rPr>
          <w:spacing w:val="60"/>
        </w:rPr>
        <w:t xml:space="preserve"> </w:t>
      </w:r>
      <w:r>
        <w:t>death,</w:t>
      </w:r>
      <w:r>
        <w:rPr>
          <w:spacing w:val="60"/>
        </w:rPr>
        <w:t xml:space="preserve"> </w:t>
      </w:r>
      <w:r>
        <w:t>but</w:t>
      </w:r>
      <w:r>
        <w:rPr>
          <w:spacing w:val="61"/>
        </w:rPr>
        <w:t xml:space="preserve"> </w:t>
      </w:r>
      <w:r>
        <w:t>I</w:t>
      </w:r>
      <w:r>
        <w:rPr>
          <w:spacing w:val="60"/>
        </w:rPr>
        <w:t xml:space="preserve"> </w:t>
      </w:r>
      <w:r>
        <w:t>will</w:t>
      </w:r>
      <w:r>
        <w:rPr>
          <w:spacing w:val="61"/>
        </w:rPr>
        <w:t xml:space="preserve"> </w:t>
      </w:r>
      <w:r>
        <w:t>not</w:t>
      </w:r>
      <w:r>
        <w:rPr>
          <w:spacing w:val="60"/>
        </w:rPr>
        <w:t xml:space="preserve"> </w:t>
      </w:r>
      <w:r>
        <w:t>put</w:t>
      </w:r>
      <w:r>
        <w:rPr>
          <w:spacing w:val="60"/>
        </w:rPr>
        <w:t xml:space="preserve"> </w:t>
      </w:r>
      <w:r>
        <w:t>thee</w:t>
      </w:r>
      <w:r>
        <w:rPr>
          <w:spacing w:val="61"/>
        </w:rPr>
        <w:t xml:space="preserve"> </w:t>
      </w:r>
      <w:r>
        <w:t>to</w:t>
      </w:r>
      <w:r>
        <w:rPr>
          <w:spacing w:val="-70"/>
        </w:rPr>
        <w:t xml:space="preserve"> </w:t>
      </w:r>
      <w:r>
        <w:t>death, but go to Anathoth, to thine own fields, because thou barest</w:t>
      </w:r>
      <w:r>
        <w:rPr>
          <w:spacing w:val="1"/>
        </w:rPr>
        <w:t xml:space="preserve"> </w:t>
      </w:r>
      <w:r>
        <w:t>the Ark of the Lord God before my father David, and because thou</w:t>
      </w:r>
      <w:r>
        <w:rPr>
          <w:spacing w:val="1"/>
        </w:rPr>
        <w:t xml:space="preserve"> </w:t>
      </w:r>
      <w:r>
        <w:t>hast been afflicted in all wherein my father was afflicted.</w:t>
      </w:r>
    </w:p>
    <w:p w14:paraId="798FB938">
      <w:pPr>
        <w:pStyle w:val="5"/>
        <w:spacing w:before="286" w:line="254" w:lineRule="auto"/>
      </w:pPr>
      <w:r>
        <w:t>Josephus reports of Agrippa, that being bound with chains, and sent</w:t>
      </w:r>
      <w:r>
        <w:rPr>
          <w:spacing w:val="1"/>
        </w:rPr>
        <w:t xml:space="preserve"> </w:t>
      </w:r>
      <w:r>
        <w:t>to</w:t>
      </w:r>
      <w:r>
        <w:rPr>
          <w:spacing w:val="1"/>
        </w:rPr>
        <w:t xml:space="preserve"> </w:t>
      </w:r>
      <w:r>
        <w:t>prison</w:t>
      </w:r>
      <w:r>
        <w:rPr>
          <w:spacing w:val="1"/>
        </w:rPr>
        <w:t xml:space="preserve"> </w:t>
      </w:r>
      <w:r>
        <w:t>by</w:t>
      </w:r>
      <w:r>
        <w:rPr>
          <w:spacing w:val="1"/>
        </w:rPr>
        <w:t xml:space="preserve"> </w:t>
      </w:r>
      <w:r>
        <w:t>Tiberius,</w:t>
      </w:r>
      <w:r>
        <w:rPr>
          <w:spacing w:val="1"/>
        </w:rPr>
        <w:t xml:space="preserve"> </w:t>
      </w:r>
      <w:r>
        <w:t>for</w:t>
      </w:r>
      <w:r>
        <w:rPr>
          <w:spacing w:val="1"/>
        </w:rPr>
        <w:t xml:space="preserve"> </w:t>
      </w:r>
      <w:r>
        <w:t>wishing</w:t>
      </w:r>
      <w:r>
        <w:rPr>
          <w:spacing w:val="1"/>
        </w:rPr>
        <w:t xml:space="preserve"> </w:t>
      </w:r>
      <w:r>
        <w:t>Gaius</w:t>
      </w:r>
      <w:r>
        <w:rPr>
          <w:spacing w:val="1"/>
        </w:rPr>
        <w:t xml:space="preserve"> </w:t>
      </w:r>
      <w:r>
        <w:t>in</w:t>
      </w:r>
      <w:r>
        <w:rPr>
          <w:spacing w:val="1"/>
        </w:rPr>
        <w:t xml:space="preserve"> </w:t>
      </w:r>
      <w:r>
        <w:t>the</w:t>
      </w:r>
      <w:r>
        <w:rPr>
          <w:spacing w:val="1"/>
        </w:rPr>
        <w:t xml:space="preserve"> </w:t>
      </w:r>
      <w:r>
        <w:t>Empire;</w:t>
      </w:r>
      <w:r>
        <w:rPr>
          <w:spacing w:val="1"/>
        </w:rPr>
        <w:t xml:space="preserve"> </w:t>
      </w:r>
      <w:r>
        <w:t>one</w:t>
      </w:r>
      <w:r>
        <w:rPr>
          <w:spacing w:val="1"/>
        </w:rPr>
        <w:t xml:space="preserve"> </w:t>
      </w:r>
      <w:r>
        <w:t>Thaumastus one of Gaius his Servants carrying a pitcher of water,</w:t>
      </w:r>
      <w:r>
        <w:rPr>
          <w:spacing w:val="1"/>
        </w:rPr>
        <w:t xml:space="preserve"> </w:t>
      </w:r>
      <w:r>
        <w:t>met him, and Agrippa being very thirsty, desired him to give him</w:t>
      </w:r>
      <w:r>
        <w:rPr>
          <w:spacing w:val="1"/>
        </w:rPr>
        <w:t xml:space="preserve"> </w:t>
      </w:r>
      <w:r>
        <w:t>drink, which he willingly did; upon which Agrippa said, This service</w:t>
      </w:r>
      <w:r>
        <w:rPr>
          <w:spacing w:val="1"/>
        </w:rPr>
        <w:t xml:space="preserve"> </w:t>
      </w:r>
      <w:r>
        <w:t>thou hast done in giving me drink, shall do thee good another day:</w:t>
      </w:r>
      <w:r>
        <w:rPr>
          <w:spacing w:val="1"/>
        </w:rPr>
        <w:t xml:space="preserve"> </w:t>
      </w:r>
      <w:r>
        <w:t>afterwards</w:t>
      </w:r>
      <w:r>
        <w:rPr>
          <w:spacing w:val="35"/>
        </w:rPr>
        <w:t xml:space="preserve"> </w:t>
      </w:r>
      <w:r>
        <w:t>when</w:t>
      </w:r>
      <w:r>
        <w:rPr>
          <w:spacing w:val="35"/>
        </w:rPr>
        <w:t xml:space="preserve"> </w:t>
      </w:r>
      <w:r>
        <w:t>Gaius</w:t>
      </w:r>
      <w:r>
        <w:rPr>
          <w:spacing w:val="35"/>
        </w:rPr>
        <w:t xml:space="preserve"> </w:t>
      </w:r>
      <w:r>
        <w:t>was</w:t>
      </w:r>
      <w:r>
        <w:rPr>
          <w:spacing w:val="35"/>
        </w:rPr>
        <w:t xml:space="preserve"> </w:t>
      </w:r>
      <w:r>
        <w:t>Emperor,</w:t>
      </w:r>
      <w:r>
        <w:rPr>
          <w:spacing w:val="35"/>
        </w:rPr>
        <w:t xml:space="preserve"> </w:t>
      </w:r>
      <w:r>
        <w:t>and</w:t>
      </w:r>
      <w:r>
        <w:rPr>
          <w:spacing w:val="36"/>
        </w:rPr>
        <w:t xml:space="preserve"> </w:t>
      </w:r>
      <w:r>
        <w:t>Agrippa</w:t>
      </w:r>
      <w:r>
        <w:rPr>
          <w:spacing w:val="35"/>
        </w:rPr>
        <w:t xml:space="preserve"> </w:t>
      </w:r>
      <w:r>
        <w:t>was</w:t>
      </w:r>
      <w:r>
        <w:rPr>
          <w:spacing w:val="35"/>
        </w:rPr>
        <w:t xml:space="preserve"> </w:t>
      </w:r>
      <w:r>
        <w:t>made</w:t>
      </w:r>
      <w:r>
        <w:rPr>
          <w:spacing w:val="35"/>
        </w:rPr>
        <w:t xml:space="preserve"> </w:t>
      </w:r>
      <w:r>
        <w:t>King;</w:t>
      </w:r>
      <w:r>
        <w:rPr>
          <w:spacing w:val="-70"/>
        </w:rPr>
        <w:t xml:space="preserve"> </w:t>
      </w:r>
      <w:r>
        <w:t>he</w:t>
      </w:r>
      <w:r>
        <w:rPr>
          <w:spacing w:val="55"/>
        </w:rPr>
        <w:t xml:space="preserve"> </w:t>
      </w:r>
      <w:r>
        <w:t>first</w:t>
      </w:r>
      <w:r>
        <w:rPr>
          <w:spacing w:val="55"/>
        </w:rPr>
        <w:t xml:space="preserve"> </w:t>
      </w:r>
      <w:r>
        <w:t>begged</w:t>
      </w:r>
      <w:r>
        <w:rPr>
          <w:spacing w:val="56"/>
        </w:rPr>
        <w:t xml:space="preserve"> </w:t>
      </w:r>
      <w:r>
        <w:t>Thaumastus</w:t>
      </w:r>
      <w:r>
        <w:rPr>
          <w:spacing w:val="55"/>
        </w:rPr>
        <w:t xml:space="preserve"> </w:t>
      </w:r>
      <w:r>
        <w:t>his</w:t>
      </w:r>
      <w:r>
        <w:rPr>
          <w:spacing w:val="55"/>
        </w:rPr>
        <w:t xml:space="preserve"> </w:t>
      </w:r>
      <w:r>
        <w:t>liberty</w:t>
      </w:r>
      <w:r>
        <w:rPr>
          <w:spacing w:val="56"/>
        </w:rPr>
        <w:t xml:space="preserve"> </w:t>
      </w:r>
      <w:r>
        <w:t>of</w:t>
      </w:r>
      <w:r>
        <w:rPr>
          <w:spacing w:val="55"/>
        </w:rPr>
        <w:t xml:space="preserve"> </w:t>
      </w:r>
      <w:r>
        <w:t>the</w:t>
      </w:r>
      <w:r>
        <w:rPr>
          <w:spacing w:val="56"/>
        </w:rPr>
        <w:t xml:space="preserve"> </w:t>
      </w:r>
      <w:r>
        <w:t>Emperor,</w:t>
      </w:r>
      <w:r>
        <w:rPr>
          <w:spacing w:val="55"/>
        </w:rPr>
        <w:t xml:space="preserve"> </w:t>
      </w:r>
      <w:r>
        <w:t>and</w:t>
      </w:r>
      <w:r>
        <w:rPr>
          <w:spacing w:val="55"/>
        </w:rPr>
        <w:t xml:space="preserve"> </w:t>
      </w:r>
      <w:r>
        <w:t>made</w:t>
      </w:r>
      <w:r>
        <w:rPr>
          <w:spacing w:val="-70"/>
        </w:rPr>
        <w:t xml:space="preserve"> </w:t>
      </w:r>
      <w:r>
        <w:t>him</w:t>
      </w:r>
      <w:r>
        <w:rPr>
          <w:spacing w:val="1"/>
        </w:rPr>
        <w:t xml:space="preserve"> </w:t>
      </w:r>
      <w:r>
        <w:t>a</w:t>
      </w:r>
      <w:r>
        <w:rPr>
          <w:spacing w:val="1"/>
        </w:rPr>
        <w:t xml:space="preserve"> </w:t>
      </w:r>
      <w:r>
        <w:t>free</w:t>
      </w:r>
      <w:r>
        <w:rPr>
          <w:spacing w:val="1"/>
        </w:rPr>
        <w:t xml:space="preserve"> </w:t>
      </w:r>
      <w:r>
        <w:t>man,</w:t>
      </w:r>
      <w:r>
        <w:rPr>
          <w:spacing w:val="1"/>
        </w:rPr>
        <w:t xml:space="preserve"> </w:t>
      </w:r>
      <w:r>
        <w:t>then</w:t>
      </w:r>
      <w:r>
        <w:rPr>
          <w:spacing w:val="1"/>
        </w:rPr>
        <w:t xml:space="preserve"> </w:t>
      </w:r>
      <w:r>
        <w:t>he</w:t>
      </w:r>
      <w:r>
        <w:rPr>
          <w:spacing w:val="1"/>
        </w:rPr>
        <w:t xml:space="preserve"> </w:t>
      </w:r>
      <w:r>
        <w:t>made</w:t>
      </w:r>
      <w:r>
        <w:rPr>
          <w:spacing w:val="1"/>
        </w:rPr>
        <w:t xml:space="preserve"> </w:t>
      </w:r>
      <w:r>
        <w:t>him</w:t>
      </w:r>
      <w:r>
        <w:rPr>
          <w:spacing w:val="1"/>
        </w:rPr>
        <w:t xml:space="preserve"> </w:t>
      </w:r>
      <w:r>
        <w:t>his</w:t>
      </w:r>
      <w:r>
        <w:rPr>
          <w:spacing w:val="1"/>
        </w:rPr>
        <w:t xml:space="preserve"> </w:t>
      </w:r>
      <w:r>
        <w:t>chief</w:t>
      </w:r>
      <w:r>
        <w:rPr>
          <w:spacing w:val="1"/>
        </w:rPr>
        <w:t xml:space="preserve"> </w:t>
      </w:r>
      <w:r>
        <w:t>Officer</w:t>
      </w:r>
      <w:r>
        <w:rPr>
          <w:spacing w:val="1"/>
        </w:rPr>
        <w:t xml:space="preserve"> </w:t>
      </w:r>
      <w:r>
        <w:t>over</w:t>
      </w:r>
      <w:r>
        <w:rPr>
          <w:spacing w:val="1"/>
        </w:rPr>
        <w:t xml:space="preserve"> </w:t>
      </w:r>
      <w:r>
        <w:t>all</w:t>
      </w:r>
      <w:r>
        <w:rPr>
          <w:spacing w:val="72"/>
        </w:rPr>
        <w:t xml:space="preserve"> </w:t>
      </w:r>
      <w:r>
        <w:t>his</w:t>
      </w:r>
      <w:r>
        <w:rPr>
          <w:spacing w:val="-71"/>
        </w:rPr>
        <w:t xml:space="preserve"> </w:t>
      </w:r>
      <w:r>
        <w:t>affairs, and after his decease, he took order he should continue in the</w:t>
      </w:r>
      <w:r>
        <w:rPr>
          <w:spacing w:val="-70"/>
        </w:rPr>
        <w:t xml:space="preserve"> </w:t>
      </w:r>
      <w:r>
        <w:t>same office with his son. This Agrippa was a wicked man, who thus</w:t>
      </w:r>
      <w:r>
        <w:rPr>
          <w:spacing w:val="1"/>
        </w:rPr>
        <w:t xml:space="preserve"> </w:t>
      </w:r>
      <w:r>
        <w:t>rewarded</w:t>
      </w:r>
      <w:r>
        <w:rPr>
          <w:spacing w:val="65"/>
        </w:rPr>
        <w:t xml:space="preserve"> </w:t>
      </w:r>
      <w:r>
        <w:t>him</w:t>
      </w:r>
      <w:r>
        <w:rPr>
          <w:spacing w:val="65"/>
        </w:rPr>
        <w:t xml:space="preserve"> </w:t>
      </w:r>
      <w:r>
        <w:t>that</w:t>
      </w:r>
      <w:r>
        <w:rPr>
          <w:spacing w:val="66"/>
        </w:rPr>
        <w:t xml:space="preserve"> </w:t>
      </w:r>
      <w:r>
        <w:t>relieved</w:t>
      </w:r>
      <w:r>
        <w:rPr>
          <w:spacing w:val="65"/>
        </w:rPr>
        <w:t xml:space="preserve"> </w:t>
      </w:r>
      <w:r>
        <w:t>him</w:t>
      </w:r>
      <w:r>
        <w:rPr>
          <w:spacing w:val="65"/>
        </w:rPr>
        <w:t xml:space="preserve"> </w:t>
      </w:r>
      <w:r>
        <w:t>in</w:t>
      </w:r>
      <w:r>
        <w:rPr>
          <w:spacing w:val="66"/>
        </w:rPr>
        <w:t xml:space="preserve"> </w:t>
      </w:r>
      <w:r>
        <w:t>his</w:t>
      </w:r>
      <w:r>
        <w:rPr>
          <w:spacing w:val="65"/>
        </w:rPr>
        <w:t xml:space="preserve"> </w:t>
      </w:r>
      <w:r>
        <w:t>affliction:</w:t>
      </w:r>
      <w:r>
        <w:rPr>
          <w:spacing w:val="65"/>
        </w:rPr>
        <w:t xml:space="preserve"> </w:t>
      </w:r>
      <w:r>
        <w:t>it</w:t>
      </w:r>
      <w:r>
        <w:rPr>
          <w:spacing w:val="66"/>
        </w:rPr>
        <w:t xml:space="preserve"> </w:t>
      </w:r>
      <w:r>
        <w:t>was</w:t>
      </w:r>
      <w:r>
        <w:rPr>
          <w:spacing w:val="65"/>
        </w:rPr>
        <w:t xml:space="preserve"> </w:t>
      </w:r>
      <w:r>
        <w:t>the</w:t>
      </w:r>
      <w:r>
        <w:rPr>
          <w:spacing w:val="66"/>
        </w:rPr>
        <w:t xml:space="preserve"> </w:t>
      </w:r>
      <w:r>
        <w:t>same</w:t>
      </w:r>
    </w:p>
    <w:p w14:paraId="653CD583">
      <w:pPr>
        <w:spacing w:after="0" w:line="254" w:lineRule="auto"/>
        <w:sectPr>
          <w:pgSz w:w="12240" w:h="15840"/>
          <w:pgMar w:top="1360" w:right="1420" w:bottom="280" w:left="1420" w:header="720" w:footer="720" w:gutter="0"/>
          <w:cols w:space="720" w:num="1"/>
        </w:sectPr>
      </w:pPr>
    </w:p>
    <w:p w14:paraId="39612FF9">
      <w:pPr>
        <w:pStyle w:val="5"/>
        <w:spacing w:line="254" w:lineRule="auto"/>
        <w:ind w:right="120"/>
      </w:pPr>
      <w:r>
        <w:t>Agrippa whom the Angel smote, and was eaten up of worms, because</w:t>
      </w:r>
      <w:r>
        <w:rPr>
          <w:spacing w:val="-70"/>
        </w:rPr>
        <w:t xml:space="preserve"> </w:t>
      </w:r>
      <w:r>
        <w:t>he gave not glory unto God: How much more then will Christ reward</w:t>
      </w:r>
      <w:r>
        <w:rPr>
          <w:spacing w:val="1"/>
        </w:rPr>
        <w:t xml:space="preserve"> </w:t>
      </w:r>
      <w:r>
        <w:t>those, who shall give him in his members, cups of water in their</w:t>
      </w:r>
      <w:r>
        <w:rPr>
          <w:spacing w:val="1"/>
        </w:rPr>
        <w:t xml:space="preserve"> </w:t>
      </w:r>
      <w:r>
        <w:t>affliction, yea, who shall so join with them, as to hazard themselves</w:t>
      </w:r>
      <w:r>
        <w:rPr>
          <w:spacing w:val="1"/>
        </w:rPr>
        <w:t xml:space="preserve"> </w:t>
      </w:r>
      <w:r>
        <w:t>for them? surely they shall not go without their reward, when Christ</w:t>
      </w:r>
      <w:r>
        <w:rPr>
          <w:spacing w:val="1"/>
        </w:rPr>
        <w:t xml:space="preserve"> </w:t>
      </w:r>
      <w:r>
        <w:t>comes in his glory, he will own them.</w:t>
      </w:r>
    </w:p>
    <w:p w14:paraId="3F1098AF">
      <w:pPr>
        <w:pStyle w:val="5"/>
        <w:spacing w:before="292"/>
        <w:ind w:right="0"/>
      </w:pPr>
      <w:r>
        <w:t>But how must we appear? what doth this point require of us?</w:t>
      </w:r>
    </w:p>
    <w:p w14:paraId="664D2DCD">
      <w:pPr>
        <w:pStyle w:val="5"/>
        <w:spacing w:before="0"/>
        <w:ind w:left="0" w:right="0"/>
        <w:jc w:val="left"/>
        <w:rPr>
          <w:sz w:val="28"/>
        </w:rPr>
      </w:pPr>
    </w:p>
    <w:p w14:paraId="38658552">
      <w:pPr>
        <w:pStyle w:val="5"/>
        <w:spacing w:before="1" w:line="254" w:lineRule="auto"/>
        <w:ind w:right="117"/>
      </w:pPr>
      <w:r>
        <w:t>First,</w:t>
      </w:r>
      <w:r>
        <w:rPr>
          <w:spacing w:val="1"/>
        </w:rPr>
        <w:t xml:space="preserve"> </w:t>
      </w:r>
      <w:r>
        <w:t>when</w:t>
      </w:r>
      <w:r>
        <w:rPr>
          <w:spacing w:val="1"/>
        </w:rPr>
        <w:t xml:space="preserve"> </w:t>
      </w:r>
      <w:r>
        <w:t>God's</w:t>
      </w:r>
      <w:r>
        <w:rPr>
          <w:spacing w:val="1"/>
        </w:rPr>
        <w:t xml:space="preserve"> </w:t>
      </w:r>
      <w:r>
        <w:t>servants,</w:t>
      </w:r>
      <w:r>
        <w:rPr>
          <w:spacing w:val="1"/>
        </w:rPr>
        <w:t xml:space="preserve"> </w:t>
      </w:r>
      <w:r>
        <w:t>and</w:t>
      </w:r>
      <w:r>
        <w:rPr>
          <w:spacing w:val="1"/>
        </w:rPr>
        <w:t xml:space="preserve"> </w:t>
      </w:r>
      <w:r>
        <w:t>their</w:t>
      </w:r>
      <w:r>
        <w:rPr>
          <w:spacing w:val="1"/>
        </w:rPr>
        <w:t xml:space="preserve"> </w:t>
      </w:r>
      <w:r>
        <w:t>cause,</w:t>
      </w:r>
      <w:r>
        <w:rPr>
          <w:spacing w:val="1"/>
        </w:rPr>
        <w:t xml:space="preserve"> </w:t>
      </w:r>
      <w:r>
        <w:t>are</w:t>
      </w:r>
      <w:r>
        <w:rPr>
          <w:spacing w:val="1"/>
        </w:rPr>
        <w:t xml:space="preserve"> </w:t>
      </w:r>
      <w:r>
        <w:t>accused,</w:t>
      </w:r>
      <w:r>
        <w:rPr>
          <w:spacing w:val="1"/>
        </w:rPr>
        <w:t xml:space="preserve"> </w:t>
      </w:r>
      <w:r>
        <w:t>and</w:t>
      </w:r>
      <w:r>
        <w:rPr>
          <w:spacing w:val="1"/>
        </w:rPr>
        <w:t xml:space="preserve"> </w:t>
      </w:r>
      <w:r>
        <w:t>condemned, you must not be silent, you must not let it pass, as being</w:t>
      </w:r>
      <w:r>
        <w:rPr>
          <w:spacing w:val="1"/>
        </w:rPr>
        <w:t xml:space="preserve"> </w:t>
      </w:r>
      <w:r>
        <w:t>afraid to be accounted one belonging to them. Luther in an Epistle to</w:t>
      </w:r>
      <w:r>
        <w:rPr>
          <w:spacing w:val="1"/>
        </w:rPr>
        <w:t xml:space="preserve"> </w:t>
      </w:r>
      <w:r>
        <w:t>Staupitius,</w:t>
      </w:r>
      <w:r>
        <w:rPr>
          <w:spacing w:val="1"/>
        </w:rPr>
        <w:t xml:space="preserve"> </w:t>
      </w:r>
      <w:r>
        <w:t>a</w:t>
      </w:r>
      <w:r>
        <w:rPr>
          <w:spacing w:val="1"/>
        </w:rPr>
        <w:t xml:space="preserve"> </w:t>
      </w:r>
      <w:r>
        <w:t>German</w:t>
      </w:r>
      <w:r>
        <w:rPr>
          <w:spacing w:val="1"/>
        </w:rPr>
        <w:t xml:space="preserve"> </w:t>
      </w:r>
      <w:r>
        <w:t>Divine,</w:t>
      </w:r>
      <w:r>
        <w:rPr>
          <w:spacing w:val="1"/>
        </w:rPr>
        <w:t xml:space="preserve"> </w:t>
      </w:r>
      <w:r>
        <w:t>says,</w:t>
      </w:r>
      <w:r>
        <w:rPr>
          <w:spacing w:val="1"/>
        </w:rPr>
        <w:t xml:space="preserve"> </w:t>
      </w:r>
      <w:r>
        <w:t>That</w:t>
      </w:r>
      <w:r>
        <w:rPr>
          <w:spacing w:val="1"/>
        </w:rPr>
        <w:t xml:space="preserve"> </w:t>
      </w:r>
      <w:r>
        <w:t>when</w:t>
      </w:r>
      <w:r>
        <w:rPr>
          <w:spacing w:val="1"/>
        </w:rPr>
        <w:t xml:space="preserve"> </w:t>
      </w:r>
      <w:r>
        <w:t>Jesus</w:t>
      </w:r>
      <w:r>
        <w:rPr>
          <w:spacing w:val="1"/>
        </w:rPr>
        <w:t xml:space="preserve"> </w:t>
      </w:r>
      <w:r>
        <w:t>Christ</w:t>
      </w:r>
      <w:r>
        <w:rPr>
          <w:spacing w:val="1"/>
        </w:rPr>
        <w:t xml:space="preserve"> </w:t>
      </w:r>
      <w:r>
        <w:t>is</w:t>
      </w:r>
      <w:r>
        <w:rPr>
          <w:spacing w:val="1"/>
        </w:rPr>
        <w:t xml:space="preserve"> </w:t>
      </w:r>
      <w:r>
        <w:t>condemned and blasphemed, it is no time to fear, but to cry out; yea</w:t>
      </w:r>
      <w:r>
        <w:rPr>
          <w:spacing w:val="1"/>
        </w:rPr>
        <w:t xml:space="preserve"> </w:t>
      </w:r>
      <w:r>
        <w:t>he professes, that he had rather be accounted anything, then to be</w:t>
      </w:r>
      <w:r>
        <w:rPr>
          <w:spacing w:val="1"/>
        </w:rPr>
        <w:t xml:space="preserve"> </w:t>
      </w:r>
      <w:r>
        <w:t>accused of wicked silence in God's cause; Let me be reputed proud,</w:t>
      </w:r>
      <w:r>
        <w:rPr>
          <w:spacing w:val="1"/>
        </w:rPr>
        <w:t xml:space="preserve"> </w:t>
      </w:r>
      <w:r>
        <w:t>covetous,</w:t>
      </w:r>
      <w:r>
        <w:rPr>
          <w:spacing w:val="30"/>
        </w:rPr>
        <w:t xml:space="preserve"> </w:t>
      </w:r>
      <w:r>
        <w:t>an</w:t>
      </w:r>
      <w:r>
        <w:rPr>
          <w:spacing w:val="30"/>
        </w:rPr>
        <w:t xml:space="preserve"> </w:t>
      </w:r>
      <w:r>
        <w:t>adulterer,</w:t>
      </w:r>
      <w:r>
        <w:rPr>
          <w:spacing w:val="29"/>
        </w:rPr>
        <w:t xml:space="preserve"> </w:t>
      </w:r>
      <w:r>
        <w:t>a</w:t>
      </w:r>
      <w:r>
        <w:rPr>
          <w:spacing w:val="30"/>
        </w:rPr>
        <w:t xml:space="preserve"> </w:t>
      </w:r>
      <w:r>
        <w:t>murderer,</w:t>
      </w:r>
      <w:r>
        <w:rPr>
          <w:spacing w:val="30"/>
        </w:rPr>
        <w:t xml:space="preserve"> </w:t>
      </w:r>
      <w:r>
        <w:t>an</w:t>
      </w:r>
      <w:r>
        <w:rPr>
          <w:spacing w:val="30"/>
        </w:rPr>
        <w:t xml:space="preserve"> </w:t>
      </w:r>
      <w:r>
        <w:t>enemy</w:t>
      </w:r>
      <w:r>
        <w:rPr>
          <w:spacing w:val="30"/>
        </w:rPr>
        <w:t xml:space="preserve"> </w:t>
      </w:r>
      <w:r>
        <w:t>to</w:t>
      </w:r>
      <w:r>
        <w:rPr>
          <w:spacing w:val="30"/>
        </w:rPr>
        <w:t xml:space="preserve"> </w:t>
      </w:r>
      <w:r>
        <w:t>the</w:t>
      </w:r>
      <w:r>
        <w:rPr>
          <w:spacing w:val="30"/>
        </w:rPr>
        <w:t xml:space="preserve"> </w:t>
      </w:r>
      <w:r>
        <w:t>Pope,</w:t>
      </w:r>
      <w:r>
        <w:rPr>
          <w:spacing w:val="30"/>
        </w:rPr>
        <w:t xml:space="preserve"> </w:t>
      </w:r>
      <w:r>
        <w:t>guilty</w:t>
      </w:r>
      <w:r>
        <w:rPr>
          <w:spacing w:val="30"/>
        </w:rPr>
        <w:t xml:space="preserve"> </w:t>
      </w:r>
      <w:r>
        <w:t>of</w:t>
      </w:r>
      <w:r>
        <w:rPr>
          <w:spacing w:val="-69"/>
        </w:rPr>
        <w:t xml:space="preserve"> </w:t>
      </w:r>
      <w:r>
        <w:t>all kind of vices, so I be not found guilty of wicked silence, when the</w:t>
      </w:r>
      <w:r>
        <w:rPr>
          <w:spacing w:val="1"/>
        </w:rPr>
        <w:t xml:space="preserve"> </w:t>
      </w:r>
      <w:r>
        <w:t>Lord Christ suffers. In Eusebius his History, l. 5. c. 3. we find a Letter</w:t>
      </w:r>
      <w:r>
        <w:rPr>
          <w:spacing w:val="-70"/>
        </w:rPr>
        <w:t xml:space="preserve"> </w:t>
      </w:r>
      <w:r>
        <w:t>that</w:t>
      </w:r>
      <w:r>
        <w:rPr>
          <w:spacing w:val="1"/>
        </w:rPr>
        <w:t xml:space="preserve"> </w:t>
      </w:r>
      <w:r>
        <w:t>the</w:t>
      </w:r>
      <w:r>
        <w:rPr>
          <w:spacing w:val="1"/>
        </w:rPr>
        <w:t xml:space="preserve"> </w:t>
      </w:r>
      <w:r>
        <w:t>Christians</w:t>
      </w:r>
      <w:r>
        <w:rPr>
          <w:spacing w:val="1"/>
        </w:rPr>
        <w:t xml:space="preserve"> </w:t>
      </w:r>
      <w:r>
        <w:t>of</w:t>
      </w:r>
      <w:r>
        <w:rPr>
          <w:spacing w:val="1"/>
        </w:rPr>
        <w:t xml:space="preserve"> </w:t>
      </w:r>
      <w:r>
        <w:t>Vienna,</w:t>
      </w:r>
      <w:r>
        <w:rPr>
          <w:spacing w:val="1"/>
        </w:rPr>
        <w:t xml:space="preserve"> </w:t>
      </w:r>
      <w:r>
        <w:t>and</w:t>
      </w:r>
      <w:r>
        <w:rPr>
          <w:spacing w:val="1"/>
        </w:rPr>
        <w:t xml:space="preserve"> </w:t>
      </w:r>
      <w:r>
        <w:t>Lions</w:t>
      </w:r>
      <w:r>
        <w:rPr>
          <w:spacing w:val="1"/>
        </w:rPr>
        <w:t xml:space="preserve"> </w:t>
      </w:r>
      <w:r>
        <w:t>in</w:t>
      </w:r>
      <w:r>
        <w:rPr>
          <w:spacing w:val="1"/>
        </w:rPr>
        <w:t xml:space="preserve"> </w:t>
      </w:r>
      <w:r>
        <w:t>France,</w:t>
      </w:r>
      <w:r>
        <w:rPr>
          <w:spacing w:val="1"/>
        </w:rPr>
        <w:t xml:space="preserve"> </w:t>
      </w:r>
      <w:r>
        <w:t>sent</w:t>
      </w:r>
      <w:r>
        <w:rPr>
          <w:spacing w:val="1"/>
        </w:rPr>
        <w:t xml:space="preserve"> </w:t>
      </w:r>
      <w:r>
        <w:t>to</w:t>
      </w:r>
      <w:r>
        <w:rPr>
          <w:spacing w:val="1"/>
        </w:rPr>
        <w:t xml:space="preserve"> </w:t>
      </w:r>
      <w:r>
        <w:t>their</w:t>
      </w:r>
      <w:r>
        <w:rPr>
          <w:spacing w:val="-70"/>
        </w:rPr>
        <w:t xml:space="preserve"> </w:t>
      </w:r>
      <w:r>
        <w:t>brethren in Asia and Phrygia, in which they tell of a notable example</w:t>
      </w:r>
      <w:r>
        <w:rPr>
          <w:spacing w:val="1"/>
        </w:rPr>
        <w:t xml:space="preserve"> </w:t>
      </w:r>
      <w:r>
        <w:t>of a brave Noble man, Vetius Epagathus, appearing in the cause of</w:t>
      </w:r>
      <w:r>
        <w:rPr>
          <w:spacing w:val="1"/>
        </w:rPr>
        <w:t xml:space="preserve"> </w:t>
      </w:r>
      <w:r>
        <w:t>the Christians, not being able to bear their unjust dealings against</w:t>
      </w:r>
      <w:r>
        <w:rPr>
          <w:spacing w:val="1"/>
        </w:rPr>
        <w:t xml:space="preserve"> </w:t>
      </w:r>
      <w:r>
        <w:t>them,</w:t>
      </w:r>
      <w:r>
        <w:rPr>
          <w:spacing w:val="1"/>
        </w:rPr>
        <w:t xml:space="preserve"> </w:t>
      </w:r>
      <w:r>
        <w:t>when</w:t>
      </w:r>
      <w:r>
        <w:rPr>
          <w:spacing w:val="1"/>
        </w:rPr>
        <w:t xml:space="preserve"> </w:t>
      </w:r>
      <w:r>
        <w:t>he</w:t>
      </w:r>
      <w:r>
        <w:rPr>
          <w:spacing w:val="1"/>
        </w:rPr>
        <w:t xml:space="preserve"> </w:t>
      </w:r>
      <w:r>
        <w:t>heard</w:t>
      </w:r>
      <w:r>
        <w:rPr>
          <w:spacing w:val="1"/>
        </w:rPr>
        <w:t xml:space="preserve"> </w:t>
      </w:r>
      <w:r>
        <w:t>those</w:t>
      </w:r>
      <w:r>
        <w:rPr>
          <w:spacing w:val="1"/>
        </w:rPr>
        <w:t xml:space="preserve"> </w:t>
      </w:r>
      <w:r>
        <w:t>vile</w:t>
      </w:r>
      <w:r>
        <w:rPr>
          <w:spacing w:val="1"/>
        </w:rPr>
        <w:t xml:space="preserve"> </w:t>
      </w:r>
      <w:r>
        <w:t>accusations</w:t>
      </w:r>
      <w:r>
        <w:rPr>
          <w:spacing w:val="1"/>
        </w:rPr>
        <w:t xml:space="preserve"> </w:t>
      </w:r>
      <w:r>
        <w:t>against</w:t>
      </w:r>
      <w:r>
        <w:rPr>
          <w:spacing w:val="1"/>
        </w:rPr>
        <w:t xml:space="preserve"> </w:t>
      </w:r>
      <w:r>
        <w:t>them,</w:t>
      </w:r>
      <w:r>
        <w:rPr>
          <w:spacing w:val="1"/>
        </w:rPr>
        <w:t xml:space="preserve"> </w:t>
      </w:r>
      <w:r>
        <w:t>and</w:t>
      </w:r>
      <w:r>
        <w:rPr>
          <w:spacing w:val="1"/>
        </w:rPr>
        <w:t xml:space="preserve"> </w:t>
      </w:r>
      <w:r>
        <w:t>condemnations of them, he desired that he might be heard to plead</w:t>
      </w:r>
      <w:r>
        <w:rPr>
          <w:spacing w:val="1"/>
        </w:rPr>
        <w:t xml:space="preserve"> </w:t>
      </w:r>
      <w:r>
        <w:t>for the brethren, but those at the Tribunal being utterly against it,</w:t>
      </w:r>
      <w:r>
        <w:rPr>
          <w:spacing w:val="1"/>
        </w:rPr>
        <w:t xml:space="preserve"> </w:t>
      </w:r>
      <w:r>
        <w:t>because he was a Noble man, the President would not admit of his</w:t>
      </w:r>
      <w:r>
        <w:rPr>
          <w:spacing w:val="1"/>
        </w:rPr>
        <w:t xml:space="preserve"> </w:t>
      </w:r>
      <w:r>
        <w:t>petition, but only asked him if he were a Christian, he professed</w:t>
      </w:r>
      <w:r>
        <w:rPr>
          <w:spacing w:val="1"/>
        </w:rPr>
        <w:t xml:space="preserve"> </w:t>
      </w:r>
      <w:r>
        <w:t>aloud,</w:t>
      </w:r>
      <w:r>
        <w:rPr>
          <w:spacing w:val="1"/>
        </w:rPr>
        <w:t xml:space="preserve"> </w:t>
      </w:r>
      <w:r>
        <w:t>that</w:t>
      </w:r>
      <w:r>
        <w:rPr>
          <w:spacing w:val="1"/>
        </w:rPr>
        <w:t xml:space="preserve"> </w:t>
      </w:r>
      <w:r>
        <w:t>he</w:t>
      </w:r>
      <w:r>
        <w:rPr>
          <w:spacing w:val="1"/>
        </w:rPr>
        <w:t xml:space="preserve"> </w:t>
      </w:r>
      <w:r>
        <w:t>was,</w:t>
      </w:r>
      <w:r>
        <w:rPr>
          <w:spacing w:val="1"/>
        </w:rPr>
        <w:t xml:space="preserve"> </w:t>
      </w:r>
      <w:r>
        <w:t>and</w:t>
      </w:r>
      <w:r>
        <w:rPr>
          <w:spacing w:val="1"/>
        </w:rPr>
        <w:t xml:space="preserve"> </w:t>
      </w:r>
      <w:r>
        <w:t>so</w:t>
      </w:r>
      <w:r>
        <w:rPr>
          <w:spacing w:val="1"/>
        </w:rPr>
        <w:t xml:space="preserve"> </w:t>
      </w:r>
      <w:r>
        <w:t>was</w:t>
      </w:r>
      <w:r>
        <w:rPr>
          <w:spacing w:val="1"/>
        </w:rPr>
        <w:t xml:space="preserve"> </w:t>
      </w:r>
      <w:r>
        <w:t>taken</w:t>
      </w:r>
      <w:r>
        <w:rPr>
          <w:spacing w:val="1"/>
        </w:rPr>
        <w:t xml:space="preserve"> </w:t>
      </w:r>
      <w:r>
        <w:t>amongst</w:t>
      </w:r>
      <w:r>
        <w:rPr>
          <w:spacing w:val="1"/>
        </w:rPr>
        <w:t xml:space="preserve"> </w:t>
      </w:r>
      <w:r>
        <w:t>the</w:t>
      </w:r>
      <w:r>
        <w:rPr>
          <w:spacing w:val="1"/>
        </w:rPr>
        <w:t xml:space="preserve"> </w:t>
      </w:r>
      <w:r>
        <w:t>number</w:t>
      </w:r>
      <w:r>
        <w:rPr>
          <w:spacing w:val="72"/>
        </w:rPr>
        <w:t xml:space="preserve"> </w:t>
      </w:r>
      <w:r>
        <w:t>of</w:t>
      </w:r>
      <w:r>
        <w:rPr>
          <w:spacing w:val="1"/>
        </w:rPr>
        <w:t xml:space="preserve"> </w:t>
      </w:r>
      <w:r>
        <w:t>Martyrs, and called the Advocate of Christians.</w:t>
      </w:r>
    </w:p>
    <w:p w14:paraId="4A26940D">
      <w:pPr>
        <w:pStyle w:val="3"/>
        <w:bidi w:val="0"/>
      </w:pPr>
      <w:r>
        <w:t>第十八章</w:t>
      </w:r>
    </w:p>
    <w:p w14:paraId="4C3B01D2">
      <w:pPr>
        <w:pStyle w:val="3"/>
        <w:bidi w:val="0"/>
      </w:pPr>
      <w:r>
        <w:t>一颗有恩典的心,无论遭受什么苦难,都会为神的子民挺身而出。</w:t>
      </w:r>
    </w:p>
    <w:p w14:paraId="0DFBDC33">
      <w:pPr>
        <w:pStyle w:val="6"/>
        <w:keepNext w:val="0"/>
        <w:keepLines w:val="0"/>
        <w:widowControl/>
        <w:suppressLineNumbers w:val="0"/>
      </w:pPr>
      <w:r>
        <w:t>一颗有恩典的心,无论会遭受什么苦难,都会在外表上与神的子民站在一起,站在他们一边。许多有助于解释和阐述这一点的内容已经包含在前面的章节中,因此我在这里会简短一些。这一点在当今时代非常有用,因为神呼召人们为他的事业,为他的子民挺身而出。但一般来说,人们都在为自己寻求一条安全的道路,认为应该把信仰藏在内心,不冒险表露自己的真实面目。如果有人勇于表里如一,公开自己内心的信仰,就会被抛弃。保罗在提摩太后书1:15和4:16中的抱怨,也可以成为我们这个时代许多神仆人的抱怨:"凡在亚西亚的人都离弃我,这是你知道的,其中有腓吉路和黑摩其尼。""我初次申诉,没有人前来帮助,竟都离弃我。"这在世上并不是新鲜事,每个时代都有许多这样的例子,我们这个时代更是如此。但可以肯定的是,所有想要得到神认可的人,都应当愿意在圣徒遇难时与他们站在一起,为他们挺身而出。</w:t>
      </w:r>
    </w:p>
    <w:p w14:paraId="647F34EB">
      <w:pPr>
        <w:pStyle w:val="6"/>
        <w:keepNext w:val="0"/>
        <w:keepLines w:val="0"/>
        <w:widowControl/>
        <w:suppressLineNumbers w:val="0"/>
      </w:pPr>
      <w:r>
        <w:t>第一,圣徒是神所亲爱的,因此,神必定会喜悦那些在圣徒受苦时与他们联合,为他们挺身而出的人。如果有人看到你的孩子正在受苦,处于危险之中,并冒险与你的孩子站在一起,与他一同面对苦难和危险,你一定会感谢他的。</w:t>
      </w:r>
    </w:p>
    <w:p w14:paraId="182DC13A">
      <w:pPr>
        <w:pStyle w:val="6"/>
        <w:keepNext w:val="0"/>
        <w:keepLines w:val="0"/>
        <w:widowControl/>
        <w:suppressLineNumbers w:val="0"/>
      </w:pPr>
      <w:r>
        <w:t>第二,圣徒在苦难中彰显了神在世上的荣耀,他们是神的见证人(赛44:8)。他们为神而站立。因此,为他们和他们的事业挺身而出,就是为神自己挺身而出。如果神是你的,他们的事业也就是你的事业。</w:t>
      </w:r>
    </w:p>
    <w:p w14:paraId="486B1FFF">
      <w:pPr>
        <w:pStyle w:val="6"/>
        <w:keepNext w:val="0"/>
        <w:keepLines w:val="0"/>
        <w:widowControl/>
        <w:suppressLineNumbers w:val="0"/>
      </w:pPr>
      <w:r>
        <w:t>第三,圣徒需要鼓励,特别是在他们遭受苦难的时候。即使是最好的人也有血肉之躯,如果他们在自己的事业上被抛弃,就会给试探带来很大的机会。孤单一人是很危险的。如果有人因为你的离弃或不支持而失败或遭受不测,这对你来说将是一个严重而可怕的罪恶。如果神的仆人在苦难中向神祷告,向他诉说你是如何离弃他们的,他们是如何孤军奋战的,而某些人本可以提供很大的帮助和鼓励,这必定会成为对你的可怕见证,你的结局会很糟糕。当你在圣徒受苦时抛弃他们,你必定会给自己的灵魂带来很大的罪疚。因此,保罗祷告神不要将那些在他初次申诉时离弃他的亚西亚人的罪归咎于他们。</w:t>
      </w:r>
    </w:p>
    <w:p w14:paraId="73166CFC">
      <w:pPr>
        <w:pStyle w:val="6"/>
        <w:keepNext w:val="0"/>
        <w:keepLines w:val="0"/>
        <w:widowControl/>
        <w:suppressLineNumbers w:val="0"/>
      </w:pPr>
      <w:r>
        <w:t>第四,不挺身而出就是背叛真理。慈运理在他的第三封书信中说:"我们在敌基督的统治下隐藏自己的信仰,和在戴克里先统治下在丘比特或维纳斯的祭坛前敬拜,没有什么区别。"基督说:"不与我相合的,就是敌我的。"</w:t>
      </w:r>
    </w:p>
    <w:p w14:paraId="54900F71">
      <w:pPr>
        <w:pStyle w:val="6"/>
        <w:keepNext w:val="0"/>
        <w:keepLines w:val="0"/>
        <w:widowControl/>
        <w:suppressLineNumbers w:val="0"/>
      </w:pPr>
      <w:r>
        <w:t>第五,基督在他子民受苦、处于最低谷时,最显明自己与他们同在(赛63:9)。他在他们受苦时也同受苦难,他面容的使者与他们同在,他的慈爱和怜悯临到他们,他背负他们,怀抱他们。诗篇69:9说:"因我为你的殿心里焦急,如同火烧,并且辱骂你人的辱骂都落在我身上。"你知道这段经文是指基督的,而这些话是在教会处境非常糟糕的时候说的,诗篇中有描述。</w:t>
      </w:r>
    </w:p>
    <w:p w14:paraId="05ADD9E3">
      <w:pPr>
        <w:pStyle w:val="6"/>
        <w:keepNext w:val="0"/>
        <w:keepLines w:val="0"/>
        <w:widowControl/>
        <w:suppressLineNumbers w:val="0"/>
      </w:pPr>
      <w:r>
        <w:t>第六,苦难的时候是向那些与我们有许多联系的圣徒表达真爱的特别时刻。妻子或朋友在丈夫或朋友遭难时抛弃他们,是很不应该的。约瑟夫记载了希律的妻子希罗底的故事。当皇帝剥夺了她丈夫的分封王位,将他放逐,并将他的领地并入亚基帕的王国时,皇帝得知希罗底是亚基帕的妹妹,就把她丈夫的财产给了她,以为她不会跟随她的丈夫。但她回答皇帝说,有一个原因阻止她接受皇帝的恩惠,那就是她对丈夫的感情。如果她在丈夫遭难时抛弃他,那就太不像话了,因为她在丈夫兴旺发达时一直与他同甘共苦。皇帝对她的回答很不高兴,也将她和她的丈夫一同放逐了。兄弟、朋友、妻子都是为患难时刻而存在的。</w:t>
      </w:r>
    </w:p>
    <w:p w14:paraId="6F610990">
      <w:pPr>
        <w:pStyle w:val="6"/>
        <w:keepNext w:val="0"/>
        <w:keepLines w:val="0"/>
        <w:widowControl/>
        <w:suppressLineNumbers w:val="0"/>
      </w:pPr>
      <w:r>
        <w:t>撒母耳记上22:1特别记载了大卫的兄弟和父家的事。当大卫被迫害,来到亚杜兰洞时,他们听说了,就都下到他那里去,冒着招致扫罗的不悦和愤怒、失去所有产业的危险,来到他们兄弟大卫那里。第3节说,大卫的父母虽然当时已经年迈,也在那里。大西尔为朋友冒险的勇敢行为,深深打动了屈梭多模。他讲述说,大西尔为了救助处于危险中的朋友,不惜冒着极大的危险。有人责备他冒险太多,他回答说,他不知道还能用什么别的方式来表达自己的爱,他只知道这样做。</w:t>
      </w:r>
    </w:p>
    <w:p w14:paraId="3A1EDEA9">
      <w:pPr>
        <w:pStyle w:val="6"/>
        <w:keepNext w:val="0"/>
        <w:keepLines w:val="0"/>
        <w:widowControl/>
        <w:suppressLineNumbers w:val="0"/>
      </w:pPr>
      <w:r>
        <w:t>第七,当神的子民因神的缘故受苦最深时,被呼召来为他们的事业挺身而出,帮助他们,是最光荣的。在波斯人中,左手被认为是最尊贵的。色诺芬记载,居鲁士将他最尊敬的人安排在自己的左手边,因为左手最弱小,最容易受到伤害。国中最尊贵的人被安排在最薄弱、最危险的地方进行防卫。如果神的子民被打垮,被苦难击倒,如果神在他们身上的事业看起来岌岌可危,这时挺身而出,站在他们一边,支持他们,就是一件光荣的事。</w:t>
      </w:r>
    </w:p>
    <w:p w14:paraId="1D08C542">
      <w:pPr>
        <w:pStyle w:val="6"/>
        <w:keepNext w:val="0"/>
        <w:keepLines w:val="0"/>
        <w:widowControl/>
        <w:suppressLineNumbers w:val="0"/>
      </w:pPr>
      <w:r>
        <w:t>第八,为圣徒挺身而出,在他们受苦时与他们联合,必定会得到神极大的赏赐。大卫受扫罗迫害时,亚比亚他带着以弗得逃到大卫那里,与他同在。虽然他这样做可能有自身的考虑,因为扫罗已经杀了他的父亲和八十四个祭司,如果他没有逃脱,也难逃一死。但因为他在大卫受苦时与大卫同在,所罗门后来是如何对待他的,值得注意。列王纪上2:26说:"你本当死,但因你在我父亲大卫面前抬过主耶和华的约柜,又因你在我父亲所遭的一切苦难中与他同受苦难,所以我今日不将你杀死。现在你回亚拿突去,到自己的田地里吧。"</w:t>
      </w:r>
    </w:p>
    <w:p w14:paraId="5A7E3AD8">
      <w:pPr>
        <w:pStyle w:val="6"/>
        <w:keepNext w:val="0"/>
        <w:keepLines w:val="0"/>
        <w:widowControl/>
        <w:suppressLineNumbers w:val="0"/>
      </w:pPr>
      <w:r>
        <w:t>约瑟夫记载,当提庇留将亚基帕铐上锁链,关进监狱,因为他希望该犹作王时,该犹的一个仆人道玛斯托带着一罐水路过,口渴的亚基帕请他给点水喝,道玛斯托欣然应允了。亚基帕说,你给我水喝的恩惠,将来必定会对你有好处的。后来该犹作了皇帝,亚基帕被立为王,他首先请求皇帝赐给道玛斯托自由,使他成为自由人,然后任命他掌管自己所有的事务。亚基帕死后,吩咐他继续在自己儿子手下任这个职务。这个亚基帕是个恶人,他就是这样报答在他受苦时帮助过他的人。这也是那个被天使击杀,被虫所咬,因为不将荣耀归给神的亚基帕。何况基督要赏赐那些在圣徒受苦时给他们一杯水喝的人,那些冒险与圣徒联合的人,他岂不更加赏赐他们吗?他们必定不会失去赏赐。当基督在荣耀中降临时,他必定承认他们。</w:t>
      </w:r>
    </w:p>
    <w:p w14:paraId="2CF0577F">
      <w:pPr>
        <w:pStyle w:val="6"/>
        <w:keepNext w:val="0"/>
        <w:keepLines w:val="0"/>
        <w:widowControl/>
        <w:suppressLineNumbers w:val="0"/>
      </w:pPr>
      <w:r>
        <w:t>但我们当如何挺身而出呢?这一点对我们有什么要求呢?</w:t>
      </w:r>
    </w:p>
    <w:p w14:paraId="70DAFD25">
      <w:pPr>
        <w:pStyle w:val="6"/>
        <w:keepNext w:val="0"/>
        <w:keepLines w:val="0"/>
        <w:widowControl/>
        <w:suppressLineNumbers w:val="0"/>
      </w:pPr>
      <w:r>
        <w:t>第一,当神的仆人和他们的事业被控告、被定罪时,你不可沉默,不可袖手旁观,唯恐被认为是他们中间的一员。路德在给德国神学家斯道比兹的一封信中说,当耶稣基督被定罪、被亵渎时,不是惧怕的时候,而是呼喊的时候。他甚至表示,宁可被指责为任何罪名,也不愿在神的事业上保持罪恶的沉默。他说,人们可以认为他骄傲、贪婪、通奸、凶杀、反对教皇,犯有各样罪恶,只要不要让他在主基督受苦时犯下罪恶的沉默就好。在尤西比乌的《教会史》卷5第3章中,我们看到维也纳和法国里昂的基督徒写给亚西亚和弗吕家弟兄的一封信。信中讲到一个叫维提乌·以帕加图的勇敢贵族的著名事迹。他看到人们对基督徒的不公正对待,听到那些对基督徒的恶毒控告和定罪,就按捺不住,要为弟兄们辩护。但法庭上的人完全反对,因为他是个贵族,审判长不准许他的请求,只问他是不是基督徒。他大声表白自己是基督徒,于是被列在殉道者的行列中,被称为基督徒的辩护者。</w:t>
      </w:r>
    </w:p>
    <w:p w14:paraId="73C9A474">
      <w:pPr>
        <w:pStyle w:val="5"/>
        <w:spacing w:before="1" w:line="254" w:lineRule="auto"/>
        <w:ind w:right="117"/>
      </w:pPr>
    </w:p>
    <w:p w14:paraId="4744058C">
      <w:pPr>
        <w:pStyle w:val="5"/>
        <w:spacing w:before="272" w:line="254" w:lineRule="auto"/>
        <w:ind w:right="121"/>
      </w:pPr>
      <w:r>
        <w:t>Secondly,</w:t>
      </w:r>
      <w:r>
        <w:rPr>
          <w:spacing w:val="17"/>
        </w:rPr>
        <w:t xml:space="preserve"> </w:t>
      </w:r>
      <w:r>
        <w:t>appear</w:t>
      </w:r>
      <w:r>
        <w:rPr>
          <w:spacing w:val="18"/>
        </w:rPr>
        <w:t xml:space="preserve"> </w:t>
      </w:r>
      <w:r>
        <w:t>for</w:t>
      </w:r>
      <w:r>
        <w:rPr>
          <w:spacing w:val="17"/>
        </w:rPr>
        <w:t xml:space="preserve"> </w:t>
      </w:r>
      <w:r>
        <w:t>them,</w:t>
      </w:r>
      <w:r>
        <w:rPr>
          <w:spacing w:val="18"/>
        </w:rPr>
        <w:t xml:space="preserve"> </w:t>
      </w:r>
      <w:r>
        <w:t>by</w:t>
      </w:r>
      <w:r>
        <w:rPr>
          <w:spacing w:val="18"/>
        </w:rPr>
        <w:t xml:space="preserve"> </w:t>
      </w:r>
      <w:r>
        <w:t>visiting</w:t>
      </w:r>
      <w:r>
        <w:rPr>
          <w:spacing w:val="17"/>
        </w:rPr>
        <w:t xml:space="preserve"> </w:t>
      </w:r>
      <w:r>
        <w:t>them</w:t>
      </w:r>
      <w:r>
        <w:rPr>
          <w:spacing w:val="18"/>
        </w:rPr>
        <w:t xml:space="preserve"> </w:t>
      </w:r>
      <w:r>
        <w:t>in</w:t>
      </w:r>
      <w:r>
        <w:rPr>
          <w:spacing w:val="18"/>
        </w:rPr>
        <w:t xml:space="preserve"> </w:t>
      </w:r>
      <w:r>
        <w:t>their</w:t>
      </w:r>
      <w:r>
        <w:rPr>
          <w:spacing w:val="17"/>
        </w:rPr>
        <w:t xml:space="preserve"> </w:t>
      </w:r>
      <w:r>
        <w:t>troubles;</w:t>
      </w:r>
      <w:r>
        <w:rPr>
          <w:spacing w:val="18"/>
        </w:rPr>
        <w:t xml:space="preserve"> </w:t>
      </w:r>
      <w:r>
        <w:t>that</w:t>
      </w:r>
      <w:r>
        <w:rPr>
          <w:spacing w:val="18"/>
        </w:rPr>
        <w:t xml:space="preserve"> </w:t>
      </w:r>
      <w:r>
        <w:t>is</w:t>
      </w:r>
      <w:r>
        <w:rPr>
          <w:spacing w:val="-70"/>
        </w:rPr>
        <w:t xml:space="preserve"> </w:t>
      </w:r>
      <w:r>
        <w:t>a</w:t>
      </w:r>
      <w:r>
        <w:rPr>
          <w:spacing w:val="54"/>
        </w:rPr>
        <w:t xml:space="preserve"> </w:t>
      </w:r>
      <w:r>
        <w:t>special</w:t>
      </w:r>
      <w:r>
        <w:rPr>
          <w:spacing w:val="54"/>
        </w:rPr>
        <w:t xml:space="preserve"> </w:t>
      </w:r>
      <w:r>
        <w:t>duty</w:t>
      </w:r>
      <w:r>
        <w:rPr>
          <w:spacing w:val="55"/>
        </w:rPr>
        <w:t xml:space="preserve"> </w:t>
      </w:r>
      <w:r>
        <w:t>that</w:t>
      </w:r>
      <w:r>
        <w:rPr>
          <w:spacing w:val="54"/>
        </w:rPr>
        <w:t xml:space="preserve"> </w:t>
      </w:r>
      <w:r>
        <w:t>Christ</w:t>
      </w:r>
      <w:r>
        <w:rPr>
          <w:spacing w:val="54"/>
        </w:rPr>
        <w:t xml:space="preserve"> </w:t>
      </w:r>
      <w:r>
        <w:t>looks</w:t>
      </w:r>
      <w:r>
        <w:rPr>
          <w:spacing w:val="55"/>
        </w:rPr>
        <w:t xml:space="preserve"> </w:t>
      </w:r>
      <w:r>
        <w:t>for,</w:t>
      </w:r>
      <w:r>
        <w:rPr>
          <w:spacing w:val="54"/>
        </w:rPr>
        <w:t xml:space="preserve"> </w:t>
      </w:r>
      <w:r>
        <w:t>and</w:t>
      </w:r>
      <w:r>
        <w:rPr>
          <w:spacing w:val="54"/>
        </w:rPr>
        <w:t xml:space="preserve"> </w:t>
      </w:r>
      <w:r>
        <w:t>will</w:t>
      </w:r>
      <w:r>
        <w:rPr>
          <w:spacing w:val="55"/>
        </w:rPr>
        <w:t xml:space="preserve"> </w:t>
      </w:r>
      <w:r>
        <w:t>examine</w:t>
      </w:r>
      <w:r>
        <w:rPr>
          <w:spacing w:val="54"/>
        </w:rPr>
        <w:t xml:space="preserve"> </w:t>
      </w:r>
      <w:r>
        <w:t>at</w:t>
      </w:r>
      <w:r>
        <w:rPr>
          <w:spacing w:val="55"/>
        </w:rPr>
        <w:t xml:space="preserve"> </w:t>
      </w:r>
      <w:r>
        <w:t>the</w:t>
      </w:r>
      <w:r>
        <w:rPr>
          <w:spacing w:val="54"/>
        </w:rPr>
        <w:t xml:space="preserve"> </w:t>
      </w:r>
      <w:r>
        <w:t>great</w:t>
      </w:r>
      <w:r>
        <w:rPr>
          <w:spacing w:val="-70"/>
        </w:rPr>
        <w:t xml:space="preserve"> </w:t>
      </w:r>
      <w:r>
        <w:t>Day, whether it hath been performed, be not shy of this, lest you</w:t>
      </w:r>
      <w:r>
        <w:rPr>
          <w:spacing w:val="1"/>
        </w:rPr>
        <w:t xml:space="preserve"> </w:t>
      </w:r>
      <w:r>
        <w:t>should be suspected to be one of them. Chrysostom in an Oration</w:t>
      </w:r>
      <w:r>
        <w:rPr>
          <w:spacing w:val="1"/>
        </w:rPr>
        <w:t xml:space="preserve"> </w:t>
      </w:r>
      <w:r>
        <w:t>upon</w:t>
      </w:r>
      <w:r>
        <w:rPr>
          <w:spacing w:val="34"/>
        </w:rPr>
        <w:t xml:space="preserve"> </w:t>
      </w:r>
      <w:r>
        <w:t>the</w:t>
      </w:r>
      <w:r>
        <w:rPr>
          <w:spacing w:val="34"/>
        </w:rPr>
        <w:t xml:space="preserve"> </w:t>
      </w:r>
      <w:r>
        <w:t>praise</w:t>
      </w:r>
      <w:r>
        <w:rPr>
          <w:spacing w:val="34"/>
        </w:rPr>
        <w:t xml:space="preserve"> </w:t>
      </w:r>
      <w:r>
        <w:t>of</w:t>
      </w:r>
      <w:r>
        <w:rPr>
          <w:spacing w:val="34"/>
        </w:rPr>
        <w:t xml:space="preserve"> </w:t>
      </w:r>
      <w:r>
        <w:t>two</w:t>
      </w:r>
      <w:r>
        <w:rPr>
          <w:spacing w:val="34"/>
        </w:rPr>
        <w:t xml:space="preserve"> </w:t>
      </w:r>
      <w:r>
        <w:t>Martyrs,</w:t>
      </w:r>
      <w:r>
        <w:rPr>
          <w:spacing w:val="34"/>
        </w:rPr>
        <w:t xml:space="preserve"> </w:t>
      </w:r>
      <w:r>
        <w:t>says</w:t>
      </w:r>
      <w:r>
        <w:rPr>
          <w:spacing w:val="34"/>
        </w:rPr>
        <w:t xml:space="preserve"> </w:t>
      </w:r>
      <w:r>
        <w:t>of</w:t>
      </w:r>
      <w:r>
        <w:rPr>
          <w:spacing w:val="34"/>
        </w:rPr>
        <w:t xml:space="preserve"> </w:t>
      </w:r>
      <w:r>
        <w:t>Christians,</w:t>
      </w:r>
      <w:r>
        <w:rPr>
          <w:spacing w:val="34"/>
        </w:rPr>
        <w:t xml:space="preserve"> </w:t>
      </w:r>
      <w:r>
        <w:t>that</w:t>
      </w:r>
      <w:r>
        <w:rPr>
          <w:spacing w:val="34"/>
        </w:rPr>
        <w:t xml:space="preserve"> </w:t>
      </w:r>
      <w:r>
        <w:t>they</w:t>
      </w:r>
      <w:r>
        <w:rPr>
          <w:spacing w:val="34"/>
        </w:rPr>
        <w:t xml:space="preserve"> </w:t>
      </w:r>
      <w:r>
        <w:t>would</w:t>
      </w:r>
    </w:p>
    <w:p w14:paraId="6CF5AB77">
      <w:pPr>
        <w:spacing w:after="0" w:line="254" w:lineRule="auto"/>
        <w:sectPr>
          <w:pgSz w:w="12240" w:h="15840"/>
          <w:pgMar w:top="1360" w:right="1420" w:bottom="280" w:left="1420" w:header="720" w:footer="720" w:gutter="0"/>
          <w:cols w:space="720" w:num="1"/>
        </w:sectPr>
      </w:pPr>
    </w:p>
    <w:p w14:paraId="1A636C87">
      <w:pPr>
        <w:pStyle w:val="5"/>
        <w:spacing w:line="254" w:lineRule="auto"/>
        <w:ind w:right="124"/>
      </w:pPr>
      <w:r>
        <w:t>not be kept from visiting the Confessors in Prison, although it was</w:t>
      </w:r>
      <w:r>
        <w:rPr>
          <w:spacing w:val="1"/>
        </w:rPr>
        <w:t xml:space="preserve"> </w:t>
      </w:r>
      <w:r>
        <w:t>forbidden</w:t>
      </w:r>
      <w:r>
        <w:rPr>
          <w:spacing w:val="28"/>
        </w:rPr>
        <w:t xml:space="preserve"> </w:t>
      </w:r>
      <w:r>
        <w:t>with</w:t>
      </w:r>
      <w:r>
        <w:rPr>
          <w:spacing w:val="29"/>
        </w:rPr>
        <w:t xml:space="preserve"> </w:t>
      </w:r>
      <w:r>
        <w:t>many</w:t>
      </w:r>
      <w:r>
        <w:rPr>
          <w:spacing w:val="28"/>
        </w:rPr>
        <w:t xml:space="preserve"> </w:t>
      </w:r>
      <w:r>
        <w:t>threatening's,</w:t>
      </w:r>
      <w:r>
        <w:rPr>
          <w:spacing w:val="29"/>
        </w:rPr>
        <w:t xml:space="preserve"> </w:t>
      </w:r>
      <w:r>
        <w:t>terrors,</w:t>
      </w:r>
      <w:r>
        <w:rPr>
          <w:spacing w:val="28"/>
        </w:rPr>
        <w:t xml:space="preserve"> </w:t>
      </w:r>
      <w:r>
        <w:t>and</w:t>
      </w:r>
      <w:r>
        <w:rPr>
          <w:spacing w:val="29"/>
        </w:rPr>
        <w:t xml:space="preserve"> </w:t>
      </w:r>
      <w:r>
        <w:t>it</w:t>
      </w:r>
      <w:r>
        <w:rPr>
          <w:spacing w:val="28"/>
        </w:rPr>
        <w:t xml:space="preserve"> </w:t>
      </w:r>
      <w:r>
        <w:t>was</w:t>
      </w:r>
      <w:r>
        <w:rPr>
          <w:spacing w:val="29"/>
        </w:rPr>
        <w:t xml:space="preserve"> </w:t>
      </w:r>
      <w:r>
        <w:t>great</w:t>
      </w:r>
      <w:r>
        <w:rPr>
          <w:spacing w:val="28"/>
        </w:rPr>
        <w:t xml:space="preserve"> </w:t>
      </w:r>
      <w:r>
        <w:t>danger</w:t>
      </w:r>
      <w:r>
        <w:rPr>
          <w:spacing w:val="-69"/>
        </w:rPr>
        <w:t xml:space="preserve"> </w:t>
      </w:r>
      <w:r>
        <w:t>to them.</w:t>
      </w:r>
    </w:p>
    <w:p w14:paraId="1E4C4E00">
      <w:pPr>
        <w:pStyle w:val="5"/>
        <w:spacing w:before="296"/>
        <w:ind w:right="0"/>
      </w:pPr>
      <w:r>
        <w:t>Thirdly, we must be ready and willing to entertain such as suffer.</w:t>
      </w:r>
    </w:p>
    <w:p w14:paraId="208042E4">
      <w:pPr>
        <w:pStyle w:val="5"/>
        <w:spacing w:before="0"/>
        <w:ind w:left="0" w:right="0"/>
        <w:jc w:val="left"/>
        <w:rPr>
          <w:sz w:val="28"/>
        </w:rPr>
      </w:pPr>
    </w:p>
    <w:p w14:paraId="5E327B9D">
      <w:pPr>
        <w:pStyle w:val="5"/>
        <w:spacing w:before="1" w:line="254" w:lineRule="auto"/>
        <w:ind w:right="127"/>
      </w:pPr>
      <w:r>
        <w:t>Fourthly,</w:t>
      </w:r>
      <w:r>
        <w:rPr>
          <w:spacing w:val="1"/>
        </w:rPr>
        <w:t xml:space="preserve"> </w:t>
      </w:r>
      <w:r>
        <w:t>we</w:t>
      </w:r>
      <w:r>
        <w:rPr>
          <w:spacing w:val="1"/>
        </w:rPr>
        <w:t xml:space="preserve"> </w:t>
      </w:r>
      <w:r>
        <w:t>must</w:t>
      </w:r>
      <w:r>
        <w:rPr>
          <w:spacing w:val="1"/>
        </w:rPr>
        <w:t xml:space="preserve"> </w:t>
      </w:r>
      <w:r>
        <w:t>use</w:t>
      </w:r>
      <w:r>
        <w:rPr>
          <w:spacing w:val="1"/>
        </w:rPr>
        <w:t xml:space="preserve"> </w:t>
      </w:r>
      <w:r>
        <w:t>all</w:t>
      </w:r>
      <w:r>
        <w:rPr>
          <w:spacing w:val="1"/>
        </w:rPr>
        <w:t xml:space="preserve"> </w:t>
      </w:r>
      <w:r>
        <w:t>the</w:t>
      </w:r>
      <w:r>
        <w:rPr>
          <w:spacing w:val="1"/>
        </w:rPr>
        <w:t xml:space="preserve"> </w:t>
      </w:r>
      <w:r>
        <w:t>interest</w:t>
      </w:r>
      <w:r>
        <w:rPr>
          <w:spacing w:val="1"/>
        </w:rPr>
        <w:t xml:space="preserve"> </w:t>
      </w:r>
      <w:r>
        <w:t>we</w:t>
      </w:r>
      <w:r>
        <w:rPr>
          <w:spacing w:val="1"/>
        </w:rPr>
        <w:t xml:space="preserve"> </w:t>
      </w:r>
      <w:r>
        <w:t>have</w:t>
      </w:r>
      <w:r>
        <w:rPr>
          <w:spacing w:val="1"/>
        </w:rPr>
        <w:t xml:space="preserve"> </w:t>
      </w:r>
      <w:r>
        <w:t>in</w:t>
      </w:r>
      <w:r>
        <w:rPr>
          <w:spacing w:val="1"/>
        </w:rPr>
        <w:t xml:space="preserve"> </w:t>
      </w:r>
      <w:r>
        <w:t>any</w:t>
      </w:r>
      <w:r>
        <w:rPr>
          <w:spacing w:val="72"/>
        </w:rPr>
        <w:t xml:space="preserve"> </w:t>
      </w:r>
      <w:r>
        <w:t>friends,</w:t>
      </w:r>
      <w:r>
        <w:rPr>
          <w:spacing w:val="1"/>
        </w:rPr>
        <w:t xml:space="preserve"> </w:t>
      </w:r>
      <w:r>
        <w:t>improve all opportunities for the relief of such as suffer.</w:t>
      </w:r>
    </w:p>
    <w:p w14:paraId="75500545">
      <w:pPr>
        <w:pStyle w:val="5"/>
        <w:spacing w:before="297" w:line="254" w:lineRule="auto"/>
        <w:ind w:right="119"/>
      </w:pPr>
      <w:r>
        <w:t>Theodoret tells a famous story of one Terentius, a Captain in the</w:t>
      </w:r>
      <w:r>
        <w:rPr>
          <w:spacing w:val="1"/>
        </w:rPr>
        <w:t xml:space="preserve"> </w:t>
      </w:r>
      <w:r>
        <w:t>Emperor Valens his Army, who returning from Armenia with a great</w:t>
      </w:r>
      <w:r>
        <w:rPr>
          <w:spacing w:val="1"/>
        </w:rPr>
        <w:t xml:space="preserve"> </w:t>
      </w:r>
      <w:r>
        <w:t>Victory, the Emperor bade him ask what reward he would; he only</w:t>
      </w:r>
      <w:r>
        <w:rPr>
          <w:spacing w:val="1"/>
        </w:rPr>
        <w:t xml:space="preserve"> </w:t>
      </w:r>
      <w:r>
        <w:t>asked as a recompense of all his Service, that there might be granted</w:t>
      </w:r>
      <w:r>
        <w:rPr>
          <w:spacing w:val="1"/>
        </w:rPr>
        <w:t xml:space="preserve"> </w:t>
      </w:r>
      <w:r>
        <w:t>a Church to the Orthodox in Antioch, that they might freely meet in</w:t>
      </w:r>
      <w:r>
        <w:rPr>
          <w:spacing w:val="1"/>
        </w:rPr>
        <w:t xml:space="preserve"> </w:t>
      </w:r>
      <w:r>
        <w:t>public: this he knew could not but be exceeding displeasing to Valens</w:t>
      </w:r>
      <w:r>
        <w:rPr>
          <w:spacing w:val="-70"/>
        </w:rPr>
        <w:t xml:space="preserve"> </w:t>
      </w:r>
      <w:r>
        <w:t>the Emperor, because he was an Arian, and so it proved, for the</w:t>
      </w:r>
      <w:r>
        <w:rPr>
          <w:spacing w:val="1"/>
        </w:rPr>
        <w:t xml:space="preserve"> </w:t>
      </w:r>
      <w:r>
        <w:t>Emperor tore his Petition, and bade him ask something else; but</w:t>
      </w:r>
      <w:r>
        <w:rPr>
          <w:spacing w:val="1"/>
        </w:rPr>
        <w:t xml:space="preserve"> </w:t>
      </w:r>
      <w:r>
        <w:t>Terentius gathered up the torn pieces of the Paper, and said, This I</w:t>
      </w:r>
      <w:r>
        <w:rPr>
          <w:spacing w:val="1"/>
        </w:rPr>
        <w:t xml:space="preserve"> </w:t>
      </w:r>
      <w:r>
        <w:t>ask as a reward of my Service, and I will ask nothing else. How few</w:t>
      </w:r>
      <w:r>
        <w:rPr>
          <w:spacing w:val="1"/>
        </w:rPr>
        <w:t xml:space="preserve"> </w:t>
      </w:r>
      <w:r>
        <w:t>will now improve such interest in great ones, such opportunities for</w:t>
      </w:r>
      <w:r>
        <w:rPr>
          <w:spacing w:val="1"/>
        </w:rPr>
        <w:t xml:space="preserve"> </w:t>
      </w:r>
      <w:r>
        <w:t>the relieving the persecuted Servants of God?</w:t>
      </w:r>
    </w:p>
    <w:p w14:paraId="5629A141">
      <w:pPr>
        <w:pStyle w:val="5"/>
        <w:spacing w:before="284" w:line="254" w:lineRule="auto"/>
        <w:ind w:right="119"/>
      </w:pPr>
      <w:r>
        <w:t>Fifthly, we must improve all our gifts, parts, abilities for them, in</w:t>
      </w:r>
      <w:r>
        <w:rPr>
          <w:spacing w:val="1"/>
        </w:rPr>
        <w:t xml:space="preserve"> </w:t>
      </w:r>
      <w:r>
        <w:t>pleading for them: Thus in the Primitive times, God stirred up many</w:t>
      </w:r>
      <w:r>
        <w:rPr>
          <w:spacing w:val="1"/>
        </w:rPr>
        <w:t xml:space="preserve"> </w:t>
      </w:r>
      <w:r>
        <w:t>of</w:t>
      </w:r>
      <w:r>
        <w:rPr>
          <w:spacing w:val="1"/>
        </w:rPr>
        <w:t xml:space="preserve"> </w:t>
      </w:r>
      <w:r>
        <w:t>great</w:t>
      </w:r>
      <w:r>
        <w:rPr>
          <w:spacing w:val="1"/>
        </w:rPr>
        <w:t xml:space="preserve"> </w:t>
      </w:r>
      <w:r>
        <w:t>learning,</w:t>
      </w:r>
      <w:r>
        <w:rPr>
          <w:spacing w:val="1"/>
        </w:rPr>
        <w:t xml:space="preserve"> </w:t>
      </w:r>
      <w:r>
        <w:t>of</w:t>
      </w:r>
      <w:r>
        <w:rPr>
          <w:spacing w:val="1"/>
        </w:rPr>
        <w:t xml:space="preserve"> </w:t>
      </w:r>
      <w:r>
        <w:t>excellent</w:t>
      </w:r>
      <w:r>
        <w:rPr>
          <w:spacing w:val="1"/>
        </w:rPr>
        <w:t xml:space="preserve"> </w:t>
      </w:r>
      <w:r>
        <w:t>parts,</w:t>
      </w:r>
      <w:r>
        <w:rPr>
          <w:spacing w:val="1"/>
        </w:rPr>
        <w:t xml:space="preserve"> </w:t>
      </w:r>
      <w:r>
        <w:t>to</w:t>
      </w:r>
      <w:r>
        <w:rPr>
          <w:spacing w:val="1"/>
        </w:rPr>
        <w:t xml:space="preserve"> </w:t>
      </w:r>
      <w:r>
        <w:t>plead</w:t>
      </w:r>
      <w:r>
        <w:rPr>
          <w:spacing w:val="1"/>
        </w:rPr>
        <w:t xml:space="preserve"> </w:t>
      </w:r>
      <w:r>
        <w:t>for</w:t>
      </w:r>
      <w:r>
        <w:rPr>
          <w:spacing w:val="1"/>
        </w:rPr>
        <w:t xml:space="preserve"> </w:t>
      </w:r>
      <w:r>
        <w:t>the</w:t>
      </w:r>
      <w:r>
        <w:rPr>
          <w:spacing w:val="1"/>
        </w:rPr>
        <w:t xml:space="preserve"> </w:t>
      </w:r>
      <w:r>
        <w:t>persecuted</w:t>
      </w:r>
      <w:r>
        <w:rPr>
          <w:spacing w:val="1"/>
        </w:rPr>
        <w:t xml:space="preserve"> </w:t>
      </w:r>
      <w:r>
        <w:t>Christians, who did much service this way: as Justin Martyr, in his</w:t>
      </w:r>
      <w:r>
        <w:rPr>
          <w:spacing w:val="1"/>
        </w:rPr>
        <w:t xml:space="preserve"> </w:t>
      </w:r>
      <w:r>
        <w:t>Apologies;</w:t>
      </w:r>
      <w:r>
        <w:rPr>
          <w:spacing w:val="1"/>
        </w:rPr>
        <w:t xml:space="preserve"> </w:t>
      </w:r>
      <w:r>
        <w:t>and</w:t>
      </w:r>
      <w:r>
        <w:rPr>
          <w:spacing w:val="1"/>
        </w:rPr>
        <w:t xml:space="preserve"> </w:t>
      </w:r>
      <w:r>
        <w:t>Tertullian,</w:t>
      </w:r>
      <w:r>
        <w:rPr>
          <w:spacing w:val="1"/>
        </w:rPr>
        <w:t xml:space="preserve"> </w:t>
      </w:r>
      <w:r>
        <w:t>and</w:t>
      </w:r>
      <w:r>
        <w:rPr>
          <w:spacing w:val="1"/>
        </w:rPr>
        <w:t xml:space="preserve"> </w:t>
      </w:r>
      <w:r>
        <w:t>one</w:t>
      </w:r>
      <w:r>
        <w:rPr>
          <w:spacing w:val="1"/>
        </w:rPr>
        <w:t xml:space="preserve"> </w:t>
      </w:r>
      <w:r>
        <w:t>Aristides</w:t>
      </w:r>
      <w:r>
        <w:rPr>
          <w:spacing w:val="1"/>
        </w:rPr>
        <w:t xml:space="preserve"> </w:t>
      </w:r>
      <w:r>
        <w:t>an</w:t>
      </w:r>
      <w:r>
        <w:rPr>
          <w:spacing w:val="1"/>
        </w:rPr>
        <w:t xml:space="preserve"> </w:t>
      </w:r>
      <w:r>
        <w:t>Athenian</w:t>
      </w:r>
      <w:r>
        <w:rPr>
          <w:spacing w:val="1"/>
        </w:rPr>
        <w:t xml:space="preserve"> </w:t>
      </w:r>
      <w:r>
        <w:t>Philosopher,</w:t>
      </w:r>
      <w:r>
        <w:rPr>
          <w:spacing w:val="1"/>
        </w:rPr>
        <w:t xml:space="preserve"> </w:t>
      </w:r>
      <w:r>
        <w:t>a</w:t>
      </w:r>
      <w:r>
        <w:rPr>
          <w:spacing w:val="1"/>
        </w:rPr>
        <w:t xml:space="preserve"> </w:t>
      </w:r>
      <w:r>
        <w:t>man</w:t>
      </w:r>
      <w:r>
        <w:rPr>
          <w:spacing w:val="1"/>
        </w:rPr>
        <w:t xml:space="preserve"> </w:t>
      </w:r>
      <w:r>
        <w:t>admirably</w:t>
      </w:r>
      <w:r>
        <w:rPr>
          <w:spacing w:val="1"/>
        </w:rPr>
        <w:t xml:space="preserve"> </w:t>
      </w:r>
      <w:r>
        <w:t>learned</w:t>
      </w:r>
      <w:r>
        <w:rPr>
          <w:spacing w:val="1"/>
        </w:rPr>
        <w:t xml:space="preserve"> </w:t>
      </w:r>
      <w:r>
        <w:t>and</w:t>
      </w:r>
      <w:r>
        <w:rPr>
          <w:spacing w:val="1"/>
        </w:rPr>
        <w:t xml:space="preserve"> </w:t>
      </w:r>
      <w:r>
        <w:t>eloquent,</w:t>
      </w:r>
      <w:r>
        <w:rPr>
          <w:spacing w:val="1"/>
        </w:rPr>
        <w:t xml:space="preserve"> </w:t>
      </w:r>
      <w:r>
        <w:t>because</w:t>
      </w:r>
      <w:r>
        <w:rPr>
          <w:spacing w:val="1"/>
        </w:rPr>
        <w:t xml:space="preserve"> </w:t>
      </w:r>
      <w:r>
        <w:t>the</w:t>
      </w:r>
      <w:r>
        <w:rPr>
          <w:spacing w:val="-70"/>
        </w:rPr>
        <w:t xml:space="preserve"> </w:t>
      </w:r>
      <w:r>
        <w:t>Emperor then was much delighted in learning, he made use of his</w:t>
      </w:r>
      <w:r>
        <w:rPr>
          <w:spacing w:val="1"/>
        </w:rPr>
        <w:t xml:space="preserve"> </w:t>
      </w:r>
      <w:r>
        <w:t>eloquence and learning, for Christ and his Saints, making eloquent</w:t>
      </w:r>
      <w:r>
        <w:rPr>
          <w:spacing w:val="1"/>
        </w:rPr>
        <w:t xml:space="preserve"> </w:t>
      </w:r>
      <w:r>
        <w:t>Orations</w:t>
      </w:r>
      <w:r>
        <w:rPr>
          <w:spacing w:val="1"/>
        </w:rPr>
        <w:t xml:space="preserve"> </w:t>
      </w:r>
      <w:r>
        <w:t>before</w:t>
      </w:r>
      <w:r>
        <w:rPr>
          <w:spacing w:val="1"/>
        </w:rPr>
        <w:t xml:space="preserve"> </w:t>
      </w:r>
      <w:r>
        <w:t>the</w:t>
      </w:r>
      <w:r>
        <w:rPr>
          <w:spacing w:val="1"/>
        </w:rPr>
        <w:t xml:space="preserve"> </w:t>
      </w:r>
      <w:r>
        <w:t>Emperor</w:t>
      </w:r>
      <w:r>
        <w:rPr>
          <w:spacing w:val="1"/>
        </w:rPr>
        <w:t xml:space="preserve"> </w:t>
      </w:r>
      <w:r>
        <w:t>for</w:t>
      </w:r>
      <w:r>
        <w:rPr>
          <w:spacing w:val="1"/>
        </w:rPr>
        <w:t xml:space="preserve"> </w:t>
      </w:r>
      <w:r>
        <w:t>them:</w:t>
      </w:r>
      <w:r>
        <w:rPr>
          <w:spacing w:val="1"/>
        </w:rPr>
        <w:t xml:space="preserve"> </w:t>
      </w:r>
      <w:r>
        <w:t>and</w:t>
      </w:r>
      <w:r>
        <w:rPr>
          <w:spacing w:val="1"/>
        </w:rPr>
        <w:t xml:space="preserve"> </w:t>
      </w:r>
      <w:r>
        <w:t>another</w:t>
      </w:r>
      <w:r>
        <w:rPr>
          <w:spacing w:val="1"/>
        </w:rPr>
        <w:t xml:space="preserve"> </w:t>
      </w:r>
      <w:r>
        <w:t>Quadratus</w:t>
      </w:r>
      <w:r>
        <w:rPr>
          <w:spacing w:val="1"/>
        </w:rPr>
        <w:t xml:space="preserve"> </w:t>
      </w:r>
      <w:r>
        <w:t>Atheniensis, when Adrian came to Athens, he presented a Book to</w:t>
      </w:r>
      <w:r>
        <w:rPr>
          <w:spacing w:val="1"/>
        </w:rPr>
        <w:t xml:space="preserve"> </w:t>
      </w:r>
      <w:r>
        <w:t>him, pleading for Christian Religion; God blessed the endeavors of</w:t>
      </w:r>
      <w:r>
        <w:rPr>
          <w:spacing w:val="1"/>
        </w:rPr>
        <w:t xml:space="preserve"> </w:t>
      </w:r>
      <w:r>
        <w:t>these</w:t>
      </w:r>
      <w:r>
        <w:rPr>
          <w:spacing w:val="1"/>
        </w:rPr>
        <w:t xml:space="preserve"> </w:t>
      </w:r>
      <w:r>
        <w:t>much,</w:t>
      </w:r>
      <w:r>
        <w:rPr>
          <w:spacing w:val="1"/>
        </w:rPr>
        <w:t xml:space="preserve"> </w:t>
      </w:r>
      <w:r>
        <w:t>for</w:t>
      </w:r>
      <w:r>
        <w:rPr>
          <w:spacing w:val="1"/>
        </w:rPr>
        <w:t xml:space="preserve"> </w:t>
      </w:r>
      <w:r>
        <w:t>the</w:t>
      </w:r>
      <w:r>
        <w:rPr>
          <w:spacing w:val="1"/>
        </w:rPr>
        <w:t xml:space="preserve"> </w:t>
      </w:r>
      <w:r>
        <w:t>mollifying</w:t>
      </w:r>
      <w:r>
        <w:rPr>
          <w:spacing w:val="1"/>
        </w:rPr>
        <w:t xml:space="preserve"> </w:t>
      </w:r>
      <w:r>
        <w:t>the</w:t>
      </w:r>
      <w:r>
        <w:rPr>
          <w:spacing w:val="1"/>
        </w:rPr>
        <w:t xml:space="preserve"> </w:t>
      </w:r>
      <w:r>
        <w:t>Emperors</w:t>
      </w:r>
      <w:r>
        <w:rPr>
          <w:spacing w:val="1"/>
        </w:rPr>
        <w:t xml:space="preserve"> </w:t>
      </w:r>
      <w:r>
        <w:t>heart</w:t>
      </w:r>
      <w:r>
        <w:rPr>
          <w:spacing w:val="1"/>
        </w:rPr>
        <w:t xml:space="preserve"> </w:t>
      </w:r>
      <w:r>
        <w:t>towards</w:t>
      </w:r>
      <w:r>
        <w:rPr>
          <w:spacing w:val="1"/>
        </w:rPr>
        <w:t xml:space="preserve"> </w:t>
      </w:r>
      <w:r>
        <w:t>the</w:t>
      </w:r>
      <w:r>
        <w:rPr>
          <w:spacing w:val="1"/>
        </w:rPr>
        <w:t xml:space="preserve"> </w:t>
      </w:r>
      <w:r>
        <w:t>Christians.</w:t>
      </w:r>
    </w:p>
    <w:p w14:paraId="51B7363D">
      <w:pPr>
        <w:spacing w:after="0" w:line="254" w:lineRule="auto"/>
        <w:sectPr>
          <w:pgSz w:w="12240" w:h="15840"/>
          <w:pgMar w:top="1360" w:right="1420" w:bottom="280" w:left="1420" w:header="720" w:footer="720" w:gutter="0"/>
          <w:cols w:space="720" w:num="1"/>
        </w:sectPr>
      </w:pPr>
    </w:p>
    <w:p w14:paraId="52D610D5">
      <w:pPr>
        <w:pStyle w:val="5"/>
        <w:spacing w:line="254" w:lineRule="auto"/>
        <w:ind w:right="117"/>
      </w:pPr>
      <w:r>
        <w:t>Sixthly, we must be willing to suffer with them; we must be willing to</w:t>
      </w:r>
      <w:r>
        <w:rPr>
          <w:spacing w:val="-70"/>
        </w:rPr>
        <w:t xml:space="preserve"> </w:t>
      </w:r>
      <w:r>
        <w:t>lay</w:t>
      </w:r>
      <w:r>
        <w:rPr>
          <w:spacing w:val="1"/>
        </w:rPr>
        <w:t xml:space="preserve"> </w:t>
      </w:r>
      <w:r>
        <w:t>down</w:t>
      </w:r>
      <w:r>
        <w:rPr>
          <w:spacing w:val="1"/>
        </w:rPr>
        <w:t xml:space="preserve"> </w:t>
      </w:r>
      <w:r>
        <w:t>our</w:t>
      </w:r>
      <w:r>
        <w:rPr>
          <w:spacing w:val="1"/>
        </w:rPr>
        <w:t xml:space="preserve"> </w:t>
      </w:r>
      <w:r>
        <w:t>lives</w:t>
      </w:r>
      <w:r>
        <w:rPr>
          <w:spacing w:val="1"/>
        </w:rPr>
        <w:t xml:space="preserve"> </w:t>
      </w:r>
      <w:r>
        <w:t>for</w:t>
      </w:r>
      <w:r>
        <w:rPr>
          <w:spacing w:val="1"/>
        </w:rPr>
        <w:t xml:space="preserve"> </w:t>
      </w:r>
      <w:r>
        <w:t>the</w:t>
      </w:r>
      <w:r>
        <w:rPr>
          <w:spacing w:val="1"/>
        </w:rPr>
        <w:t xml:space="preserve"> </w:t>
      </w:r>
      <w:r>
        <w:t>brethren,</w:t>
      </w:r>
      <w:r>
        <w:rPr>
          <w:spacing w:val="1"/>
        </w:rPr>
        <w:t xml:space="preserve"> </w:t>
      </w:r>
      <w:r>
        <w:t>much</w:t>
      </w:r>
      <w:r>
        <w:rPr>
          <w:spacing w:val="1"/>
        </w:rPr>
        <w:t xml:space="preserve"> </w:t>
      </w:r>
      <w:r>
        <w:t>more</w:t>
      </w:r>
      <w:r>
        <w:rPr>
          <w:spacing w:val="1"/>
        </w:rPr>
        <w:t xml:space="preserve"> </w:t>
      </w:r>
      <w:r>
        <w:t>suffer</w:t>
      </w:r>
      <w:r>
        <w:rPr>
          <w:spacing w:val="1"/>
        </w:rPr>
        <w:t xml:space="preserve"> </w:t>
      </w:r>
      <w:r>
        <w:t>with</w:t>
      </w:r>
      <w:r>
        <w:rPr>
          <w:spacing w:val="1"/>
        </w:rPr>
        <w:t xml:space="preserve"> </w:t>
      </w:r>
      <w:r>
        <w:t>the</w:t>
      </w:r>
      <w:r>
        <w:rPr>
          <w:spacing w:val="1"/>
        </w:rPr>
        <w:t xml:space="preserve"> </w:t>
      </w:r>
      <w:r>
        <w:t>brethren: we must be willing to have fellowship with them, not only</w:t>
      </w:r>
      <w:r>
        <w:rPr>
          <w:spacing w:val="1"/>
        </w:rPr>
        <w:t xml:space="preserve"> </w:t>
      </w:r>
      <w:r>
        <w:t>in their privileges, but in their sufferings, Rev. 1. 9. I John who also</w:t>
      </w:r>
      <w:r>
        <w:rPr>
          <w:spacing w:val="1"/>
        </w:rPr>
        <w:t xml:space="preserve"> </w:t>
      </w:r>
      <w:r>
        <w:t>am your brother, and companion in tribulation, and in the Kingdom</w:t>
      </w:r>
      <w:r>
        <w:rPr>
          <w:spacing w:val="1"/>
        </w:rPr>
        <w:t xml:space="preserve"> </w:t>
      </w:r>
      <w:r>
        <w:t>and patience of Jesus Christ: many are willing to be brethren, and</w:t>
      </w:r>
      <w:r>
        <w:rPr>
          <w:spacing w:val="1"/>
        </w:rPr>
        <w:t xml:space="preserve"> </w:t>
      </w:r>
      <w:r>
        <w:t>companions</w:t>
      </w:r>
      <w:r>
        <w:rPr>
          <w:spacing w:val="1"/>
        </w:rPr>
        <w:t xml:space="preserve"> </w:t>
      </w:r>
      <w:r>
        <w:t>in</w:t>
      </w:r>
      <w:r>
        <w:rPr>
          <w:spacing w:val="1"/>
        </w:rPr>
        <w:t xml:space="preserve"> </w:t>
      </w:r>
      <w:r>
        <w:t>the</w:t>
      </w:r>
      <w:r>
        <w:rPr>
          <w:spacing w:val="1"/>
        </w:rPr>
        <w:t xml:space="preserve"> </w:t>
      </w:r>
      <w:r>
        <w:t>kingdom,</w:t>
      </w:r>
      <w:r>
        <w:rPr>
          <w:spacing w:val="1"/>
        </w:rPr>
        <w:t xml:space="preserve"> </w:t>
      </w:r>
      <w:r>
        <w:t>but</w:t>
      </w:r>
      <w:r>
        <w:rPr>
          <w:spacing w:val="1"/>
        </w:rPr>
        <w:t xml:space="preserve"> </w:t>
      </w:r>
      <w:r>
        <w:t>not</w:t>
      </w:r>
      <w:r>
        <w:rPr>
          <w:spacing w:val="1"/>
        </w:rPr>
        <w:t xml:space="preserve"> </w:t>
      </w:r>
      <w:r>
        <w:t>in</w:t>
      </w:r>
      <w:r>
        <w:rPr>
          <w:spacing w:val="1"/>
        </w:rPr>
        <w:t xml:space="preserve"> </w:t>
      </w:r>
      <w:r>
        <w:t>tribulation,</w:t>
      </w:r>
      <w:r>
        <w:rPr>
          <w:spacing w:val="1"/>
        </w:rPr>
        <w:t xml:space="preserve"> </w:t>
      </w:r>
      <w:r>
        <w:t>and</w:t>
      </w:r>
      <w:r>
        <w:rPr>
          <w:spacing w:val="1"/>
        </w:rPr>
        <w:t xml:space="preserve"> </w:t>
      </w:r>
      <w:r>
        <w:t>in</w:t>
      </w:r>
      <w:r>
        <w:rPr>
          <w:spacing w:val="1"/>
        </w:rPr>
        <w:t xml:space="preserve"> </w:t>
      </w:r>
      <w:r>
        <w:t>the</w:t>
      </w:r>
      <w:r>
        <w:rPr>
          <w:spacing w:val="1"/>
        </w:rPr>
        <w:t xml:space="preserve"> </w:t>
      </w:r>
      <w:r>
        <w:t>patience of Jesus Christ; Heb. 10. 33. it was the commendations of</w:t>
      </w:r>
      <w:r>
        <w:rPr>
          <w:spacing w:val="1"/>
        </w:rPr>
        <w:t xml:space="preserve"> </w:t>
      </w:r>
      <w:r>
        <w:t>those</w:t>
      </w:r>
      <w:r>
        <w:rPr>
          <w:spacing w:val="1"/>
        </w:rPr>
        <w:t xml:space="preserve"> </w:t>
      </w:r>
      <w:r>
        <w:t>Christians</w:t>
      </w:r>
      <w:r>
        <w:rPr>
          <w:spacing w:val="1"/>
        </w:rPr>
        <w:t xml:space="preserve"> </w:t>
      </w:r>
      <w:r>
        <w:t>mentioned</w:t>
      </w:r>
      <w:r>
        <w:rPr>
          <w:spacing w:val="1"/>
        </w:rPr>
        <w:t xml:space="preserve"> </w:t>
      </w:r>
      <w:r>
        <w:t>there,</w:t>
      </w:r>
      <w:r>
        <w:rPr>
          <w:spacing w:val="1"/>
        </w:rPr>
        <w:t xml:space="preserve"> </w:t>
      </w:r>
      <w:r>
        <w:t>that</w:t>
      </w:r>
      <w:r>
        <w:rPr>
          <w:spacing w:val="1"/>
        </w:rPr>
        <w:t xml:space="preserve"> </w:t>
      </w:r>
      <w:r>
        <w:t>they</w:t>
      </w:r>
      <w:r>
        <w:rPr>
          <w:spacing w:val="1"/>
        </w:rPr>
        <w:t xml:space="preserve"> </w:t>
      </w:r>
      <w:r>
        <w:t>were</w:t>
      </w:r>
      <w:r>
        <w:rPr>
          <w:spacing w:val="1"/>
        </w:rPr>
        <w:t xml:space="preserve"> </w:t>
      </w:r>
      <w:r>
        <w:t>companions</w:t>
      </w:r>
      <w:r>
        <w:rPr>
          <w:spacing w:val="1"/>
        </w:rPr>
        <w:t xml:space="preserve"> </w:t>
      </w:r>
      <w:r>
        <w:t>of</w:t>
      </w:r>
      <w:r>
        <w:rPr>
          <w:spacing w:val="1"/>
        </w:rPr>
        <w:t xml:space="preserve"> </w:t>
      </w:r>
      <w:r>
        <w:t>those that were ill used for the cause of Christ.</w:t>
      </w:r>
    </w:p>
    <w:p w14:paraId="1398BC4F">
      <w:pPr>
        <w:pStyle w:val="5"/>
        <w:spacing w:before="286" w:line="254" w:lineRule="auto"/>
        <w:ind w:right="117"/>
      </w:pPr>
      <w:r>
        <w:t>Wherefore for application, let us know our duty, and show ourselves</w:t>
      </w:r>
      <w:r>
        <w:rPr>
          <w:spacing w:val="1"/>
        </w:rPr>
        <w:t xml:space="preserve"> </w:t>
      </w:r>
      <w:r>
        <w:t>more</w:t>
      </w:r>
      <w:r>
        <w:rPr>
          <w:spacing w:val="1"/>
        </w:rPr>
        <w:t xml:space="preserve"> </w:t>
      </w:r>
      <w:r>
        <w:t>ready</w:t>
      </w:r>
      <w:r>
        <w:rPr>
          <w:spacing w:val="1"/>
        </w:rPr>
        <w:t xml:space="preserve"> </w:t>
      </w:r>
      <w:r>
        <w:t>and</w:t>
      </w:r>
      <w:r>
        <w:rPr>
          <w:spacing w:val="1"/>
        </w:rPr>
        <w:t xml:space="preserve"> </w:t>
      </w:r>
      <w:r>
        <w:t>forward</w:t>
      </w:r>
      <w:r>
        <w:rPr>
          <w:spacing w:val="1"/>
        </w:rPr>
        <w:t xml:space="preserve"> </w:t>
      </w:r>
      <w:r>
        <w:t>to</w:t>
      </w:r>
      <w:r>
        <w:rPr>
          <w:spacing w:val="1"/>
        </w:rPr>
        <w:t xml:space="preserve"> </w:t>
      </w:r>
      <w:r>
        <w:t>join</w:t>
      </w:r>
      <w:r>
        <w:rPr>
          <w:spacing w:val="1"/>
        </w:rPr>
        <w:t xml:space="preserve"> </w:t>
      </w:r>
      <w:r>
        <w:t>with,</w:t>
      </w:r>
      <w:r>
        <w:rPr>
          <w:spacing w:val="1"/>
        </w:rPr>
        <w:t xml:space="preserve"> </w:t>
      </w:r>
      <w:r>
        <w:t>and</w:t>
      </w:r>
      <w:r>
        <w:rPr>
          <w:spacing w:val="1"/>
        </w:rPr>
        <w:t xml:space="preserve"> </w:t>
      </w:r>
      <w:r>
        <w:t>show</w:t>
      </w:r>
      <w:r>
        <w:rPr>
          <w:spacing w:val="1"/>
        </w:rPr>
        <w:t xml:space="preserve"> </w:t>
      </w:r>
      <w:r>
        <w:t>ourselves</w:t>
      </w:r>
      <w:r>
        <w:rPr>
          <w:spacing w:val="1"/>
        </w:rPr>
        <w:t xml:space="preserve"> </w:t>
      </w:r>
      <w:r>
        <w:t>to</w:t>
      </w:r>
      <w:r>
        <w:rPr>
          <w:spacing w:val="1"/>
        </w:rPr>
        <w:t xml:space="preserve"> </w:t>
      </w:r>
      <w:r>
        <w:t>the</w:t>
      </w:r>
      <w:r>
        <w:rPr>
          <w:spacing w:val="-70"/>
        </w:rPr>
        <w:t xml:space="preserve"> </w:t>
      </w:r>
      <w:r>
        <w:t>servants</w:t>
      </w:r>
      <w:r>
        <w:rPr>
          <w:spacing w:val="1"/>
        </w:rPr>
        <w:t xml:space="preserve"> </w:t>
      </w:r>
      <w:r>
        <w:t>of</w:t>
      </w:r>
      <w:r>
        <w:rPr>
          <w:spacing w:val="1"/>
        </w:rPr>
        <w:t xml:space="preserve"> </w:t>
      </w:r>
      <w:r>
        <w:t>God</w:t>
      </w:r>
      <w:r>
        <w:rPr>
          <w:spacing w:val="1"/>
        </w:rPr>
        <w:t xml:space="preserve"> </w:t>
      </w:r>
      <w:r>
        <w:t>in</w:t>
      </w:r>
      <w:r>
        <w:rPr>
          <w:spacing w:val="1"/>
        </w:rPr>
        <w:t xml:space="preserve"> </w:t>
      </w:r>
      <w:r>
        <w:t>their</w:t>
      </w:r>
      <w:r>
        <w:rPr>
          <w:spacing w:val="1"/>
        </w:rPr>
        <w:t xml:space="preserve"> </w:t>
      </w:r>
      <w:r>
        <w:t>persecuted</w:t>
      </w:r>
      <w:r>
        <w:rPr>
          <w:spacing w:val="1"/>
        </w:rPr>
        <w:t xml:space="preserve"> </w:t>
      </w:r>
      <w:r>
        <w:t>estate;</w:t>
      </w:r>
      <w:r>
        <w:rPr>
          <w:spacing w:val="1"/>
        </w:rPr>
        <w:t xml:space="preserve"> </w:t>
      </w:r>
      <w:r>
        <w:t>in</w:t>
      </w:r>
      <w:r>
        <w:rPr>
          <w:spacing w:val="1"/>
        </w:rPr>
        <w:t xml:space="preserve"> </w:t>
      </w:r>
      <w:r>
        <w:t>the</w:t>
      </w:r>
      <w:r>
        <w:rPr>
          <w:spacing w:val="1"/>
        </w:rPr>
        <w:t xml:space="preserve"> </w:t>
      </w:r>
      <w:r>
        <w:t>times</w:t>
      </w:r>
      <w:r>
        <w:rPr>
          <w:spacing w:val="1"/>
        </w:rPr>
        <w:t xml:space="preserve"> </w:t>
      </w:r>
      <w:r>
        <w:t>of</w:t>
      </w:r>
      <w:r>
        <w:rPr>
          <w:spacing w:val="1"/>
        </w:rPr>
        <w:t xml:space="preserve"> </w:t>
      </w:r>
      <w:r>
        <w:t>their</w:t>
      </w:r>
      <w:r>
        <w:rPr>
          <w:spacing w:val="1"/>
        </w:rPr>
        <w:t xml:space="preserve"> </w:t>
      </w:r>
      <w:r>
        <w:t>prosperity there is not so much need we should manifest ourselves to</w:t>
      </w:r>
      <w:r>
        <w:rPr>
          <w:spacing w:val="-70"/>
        </w:rPr>
        <w:t xml:space="preserve"> </w:t>
      </w:r>
      <w:r>
        <w:t>be for them; this is the time wherein we are called, especially to</w:t>
      </w:r>
      <w:r>
        <w:rPr>
          <w:spacing w:val="1"/>
        </w:rPr>
        <w:t xml:space="preserve"> </w:t>
      </w:r>
      <w:r>
        <w:t>manifest our love to them, our siding with them; The greater their</w:t>
      </w:r>
      <w:r>
        <w:rPr>
          <w:spacing w:val="1"/>
        </w:rPr>
        <w:t xml:space="preserve"> </w:t>
      </w:r>
      <w:r>
        <w:t>affliction is, the more we must appear for them: When the people of</w:t>
      </w:r>
      <w:r>
        <w:rPr>
          <w:spacing w:val="1"/>
        </w:rPr>
        <w:t xml:space="preserve"> </w:t>
      </w:r>
      <w:r>
        <w:t>God were in a comfortable estate in Egypt, as they were in Josephs</w:t>
      </w:r>
      <w:r>
        <w:rPr>
          <w:spacing w:val="1"/>
        </w:rPr>
        <w:t xml:space="preserve"> </w:t>
      </w:r>
      <w:r>
        <w:t>time, Joseph did not leave the Court to join with them, but when they</w:t>
      </w:r>
      <w:r>
        <w:rPr>
          <w:spacing w:val="-70"/>
        </w:rPr>
        <w:t xml:space="preserve"> </w:t>
      </w:r>
      <w:r>
        <w:t>were in an afflicted estate, as in Moses his time, Moses left all to join</w:t>
      </w:r>
      <w:r>
        <w:rPr>
          <w:spacing w:val="1"/>
        </w:rPr>
        <w:t xml:space="preserve"> </w:t>
      </w:r>
      <w:r>
        <w:t>with them; here you have a trial upon what side you will be, now you</w:t>
      </w:r>
      <w:r>
        <w:rPr>
          <w:spacing w:val="1"/>
        </w:rPr>
        <w:t xml:space="preserve"> </w:t>
      </w:r>
      <w:r>
        <w:t>have an opportunity to witness for God.</w:t>
      </w:r>
    </w:p>
    <w:p w14:paraId="6387C00D">
      <w:pPr>
        <w:pStyle w:val="5"/>
        <w:spacing w:before="285" w:line="254" w:lineRule="auto"/>
        <w:ind w:right="117"/>
      </w:pPr>
      <w:r>
        <w:t>Those words, Hosea 11. 12. Judah ruleth with God, the old Latin hath</w:t>
      </w:r>
      <w:r>
        <w:rPr>
          <w:spacing w:val="-70"/>
        </w:rPr>
        <w:t xml:space="preserve"> </w:t>
      </w:r>
      <w:r>
        <w:t>it, Testis descendit cum Deo, He descends a witness with God, and so</w:t>
      </w:r>
      <w:r>
        <w:rPr>
          <w:spacing w:val="-70"/>
        </w:rPr>
        <w:t xml:space="preserve"> </w:t>
      </w:r>
      <w:r>
        <w:t>the words will bear, if the pricks be altered, which may be, being</w:t>
      </w:r>
      <w:r>
        <w:rPr>
          <w:spacing w:val="1"/>
        </w:rPr>
        <w:t xml:space="preserve"> </w:t>
      </w:r>
      <w:r>
        <w:t>according</w:t>
      </w:r>
      <w:r>
        <w:rPr>
          <w:spacing w:val="1"/>
        </w:rPr>
        <w:t xml:space="preserve"> </w:t>
      </w:r>
      <w:r>
        <w:t>to</w:t>
      </w:r>
      <w:r>
        <w:rPr>
          <w:spacing w:val="1"/>
        </w:rPr>
        <w:t xml:space="preserve"> </w:t>
      </w:r>
      <w:r>
        <w:t>the</w:t>
      </w:r>
      <w:r>
        <w:rPr>
          <w:spacing w:val="1"/>
        </w:rPr>
        <w:t xml:space="preserve"> </w:t>
      </w:r>
      <w:r>
        <w:t>opinion</w:t>
      </w:r>
      <w:r>
        <w:rPr>
          <w:spacing w:val="1"/>
        </w:rPr>
        <w:t xml:space="preserve"> </w:t>
      </w:r>
      <w:r>
        <w:t>of</w:t>
      </w:r>
      <w:r>
        <w:rPr>
          <w:spacing w:val="1"/>
        </w:rPr>
        <w:t xml:space="preserve"> </w:t>
      </w:r>
      <w:r>
        <w:t>many</w:t>
      </w:r>
      <w:r>
        <w:rPr>
          <w:spacing w:val="1"/>
        </w:rPr>
        <w:t xml:space="preserve"> </w:t>
      </w:r>
      <w:r>
        <w:t>put</w:t>
      </w:r>
      <w:r>
        <w:rPr>
          <w:spacing w:val="1"/>
        </w:rPr>
        <w:t xml:space="preserve"> </w:t>
      </w:r>
      <w:r>
        <w:t>in,</w:t>
      </w:r>
      <w:r>
        <w:rPr>
          <w:spacing w:val="1"/>
        </w:rPr>
        <w:t xml:space="preserve"> </w:t>
      </w:r>
      <w:r>
        <w:t>in</w:t>
      </w:r>
      <w:r>
        <w:rPr>
          <w:spacing w:val="1"/>
        </w:rPr>
        <w:t xml:space="preserve"> </w:t>
      </w:r>
      <w:r>
        <w:t>latter</w:t>
      </w:r>
      <w:r>
        <w:rPr>
          <w:spacing w:val="1"/>
        </w:rPr>
        <w:t xml:space="preserve"> </w:t>
      </w:r>
      <w:r>
        <w:t>times;</w:t>
      </w:r>
      <w:r>
        <w:rPr>
          <w:spacing w:val="1"/>
        </w:rPr>
        <w:t xml:space="preserve"> </w:t>
      </w:r>
      <w:r>
        <w:t>Ribera</w:t>
      </w:r>
      <w:r>
        <w:rPr>
          <w:spacing w:val="1"/>
        </w:rPr>
        <w:t xml:space="preserve"> </w:t>
      </w:r>
      <w:r>
        <w:t>maintains this reading, and hath two good notes upon it:</w:t>
      </w:r>
    </w:p>
    <w:p w14:paraId="25F7B3CF">
      <w:pPr>
        <w:pStyle w:val="5"/>
        <w:spacing w:before="293" w:line="254" w:lineRule="auto"/>
        <w:ind w:right="131"/>
      </w:pPr>
      <w:r>
        <w:t>First, Others leave the true worship of God, but Judah continues, and</w:t>
      </w:r>
      <w:r>
        <w:rPr>
          <w:spacing w:val="-70"/>
        </w:rPr>
        <w:t xml:space="preserve"> </w:t>
      </w:r>
      <w:r>
        <w:t>so witnesses to his truth.</w:t>
      </w:r>
    </w:p>
    <w:p w14:paraId="664C0BA8">
      <w:pPr>
        <w:pStyle w:val="5"/>
        <w:spacing w:before="297" w:line="254" w:lineRule="auto"/>
        <w:ind w:right="124"/>
      </w:pPr>
      <w:r>
        <w:t>Secondly,</w:t>
      </w:r>
      <w:r>
        <w:rPr>
          <w:spacing w:val="69"/>
        </w:rPr>
        <w:t xml:space="preserve"> </w:t>
      </w:r>
      <w:r>
        <w:t>He</w:t>
      </w:r>
      <w:r>
        <w:rPr>
          <w:spacing w:val="69"/>
        </w:rPr>
        <w:t xml:space="preserve"> </w:t>
      </w:r>
      <w:r>
        <w:t>descends,</w:t>
      </w:r>
      <w:r>
        <w:rPr>
          <w:spacing w:val="70"/>
        </w:rPr>
        <w:t xml:space="preserve"> </w:t>
      </w:r>
      <w:r>
        <w:t>he</w:t>
      </w:r>
      <w:r>
        <w:rPr>
          <w:spacing w:val="69"/>
        </w:rPr>
        <w:t xml:space="preserve"> </w:t>
      </w:r>
      <w:r>
        <w:t>is</w:t>
      </w:r>
      <w:r>
        <w:rPr>
          <w:spacing w:val="69"/>
        </w:rPr>
        <w:t xml:space="preserve"> </w:t>
      </w:r>
      <w:r>
        <w:t>content</w:t>
      </w:r>
      <w:r>
        <w:rPr>
          <w:spacing w:val="70"/>
        </w:rPr>
        <w:t xml:space="preserve"> </w:t>
      </w:r>
      <w:r>
        <w:t>to</w:t>
      </w:r>
      <w:r>
        <w:rPr>
          <w:spacing w:val="69"/>
        </w:rPr>
        <w:t xml:space="preserve"> </w:t>
      </w:r>
      <w:r>
        <w:t>be</w:t>
      </w:r>
      <w:r>
        <w:rPr>
          <w:spacing w:val="69"/>
        </w:rPr>
        <w:t xml:space="preserve"> </w:t>
      </w:r>
      <w:r>
        <w:t>in</w:t>
      </w:r>
      <w:r>
        <w:rPr>
          <w:spacing w:val="70"/>
        </w:rPr>
        <w:t xml:space="preserve"> </w:t>
      </w:r>
      <w:r>
        <w:t>a</w:t>
      </w:r>
      <w:r>
        <w:rPr>
          <w:spacing w:val="69"/>
        </w:rPr>
        <w:t xml:space="preserve"> </w:t>
      </w:r>
      <w:r>
        <w:t>lower</w:t>
      </w:r>
      <w:r>
        <w:rPr>
          <w:spacing w:val="70"/>
        </w:rPr>
        <w:t xml:space="preserve"> </w:t>
      </w:r>
      <w:r>
        <w:t>condition;</w:t>
      </w:r>
      <w:r>
        <w:rPr>
          <w:spacing w:val="-70"/>
        </w:rPr>
        <w:t xml:space="preserve"> </w:t>
      </w:r>
      <w:r>
        <w:t>though he be fewer, and not so flourishing as Israel, yet if he may be</w:t>
      </w:r>
      <w:r>
        <w:rPr>
          <w:spacing w:val="1"/>
        </w:rPr>
        <w:t xml:space="preserve"> </w:t>
      </w:r>
      <w:r>
        <w:t>God's</w:t>
      </w:r>
      <w:r>
        <w:rPr>
          <w:spacing w:val="7"/>
        </w:rPr>
        <w:t xml:space="preserve"> </w:t>
      </w:r>
      <w:r>
        <w:t>witness,</w:t>
      </w:r>
      <w:r>
        <w:rPr>
          <w:spacing w:val="7"/>
        </w:rPr>
        <w:t xml:space="preserve"> </w:t>
      </w:r>
      <w:r>
        <w:t>he</w:t>
      </w:r>
      <w:r>
        <w:rPr>
          <w:spacing w:val="7"/>
        </w:rPr>
        <w:t xml:space="preserve"> </w:t>
      </w:r>
      <w:r>
        <w:t>is</w:t>
      </w:r>
      <w:r>
        <w:rPr>
          <w:spacing w:val="7"/>
        </w:rPr>
        <w:t xml:space="preserve"> </w:t>
      </w:r>
      <w:r>
        <w:t>content.</w:t>
      </w:r>
      <w:r>
        <w:rPr>
          <w:spacing w:val="7"/>
        </w:rPr>
        <w:t xml:space="preserve"> </w:t>
      </w:r>
      <w:r>
        <w:t>Thus</w:t>
      </w:r>
      <w:r>
        <w:rPr>
          <w:spacing w:val="7"/>
        </w:rPr>
        <w:t xml:space="preserve"> </w:t>
      </w:r>
      <w:r>
        <w:t>should</w:t>
      </w:r>
      <w:r>
        <w:rPr>
          <w:spacing w:val="7"/>
        </w:rPr>
        <w:t xml:space="preserve"> </w:t>
      </w:r>
      <w:r>
        <w:t>we</w:t>
      </w:r>
      <w:r>
        <w:rPr>
          <w:spacing w:val="7"/>
        </w:rPr>
        <w:t xml:space="preserve"> </w:t>
      </w:r>
      <w:r>
        <w:t>be</w:t>
      </w:r>
      <w:r>
        <w:rPr>
          <w:spacing w:val="7"/>
        </w:rPr>
        <w:t xml:space="preserve"> </w:t>
      </w:r>
      <w:r>
        <w:t>willing</w:t>
      </w:r>
      <w:r>
        <w:rPr>
          <w:spacing w:val="7"/>
        </w:rPr>
        <w:t xml:space="preserve"> </w:t>
      </w:r>
      <w:r>
        <w:t>to</w:t>
      </w:r>
      <w:r>
        <w:rPr>
          <w:spacing w:val="7"/>
        </w:rPr>
        <w:t xml:space="preserve"> </w:t>
      </w:r>
      <w:r>
        <w:t>descend</w:t>
      </w:r>
      <w:r>
        <w:rPr>
          <w:spacing w:val="7"/>
        </w:rPr>
        <w:t xml:space="preserve"> </w:t>
      </w:r>
      <w:r>
        <w:t>to</w:t>
      </w:r>
    </w:p>
    <w:p w14:paraId="4755A1F3">
      <w:pPr>
        <w:spacing w:after="0" w:line="254" w:lineRule="auto"/>
        <w:sectPr>
          <w:pgSz w:w="12240" w:h="15840"/>
          <w:pgMar w:top="1360" w:right="1420" w:bottom="280" w:left="1420" w:header="720" w:footer="720" w:gutter="0"/>
          <w:cols w:space="720" w:num="1"/>
        </w:sectPr>
      </w:pPr>
    </w:p>
    <w:p w14:paraId="46BD0109">
      <w:pPr>
        <w:pStyle w:val="5"/>
        <w:spacing w:line="254" w:lineRule="auto"/>
        <w:ind w:right="128"/>
      </w:pPr>
      <w:r>
        <w:t>witness for the truth, to leave the flourishing people of the world, and</w:t>
      </w:r>
      <w:r>
        <w:rPr>
          <w:spacing w:val="-70"/>
        </w:rPr>
        <w:t xml:space="preserve"> </w:t>
      </w:r>
      <w:r>
        <w:t>to join with the lowest and meanest.</w:t>
      </w:r>
    </w:p>
    <w:p w14:paraId="53E36CB3">
      <w:pPr>
        <w:pStyle w:val="5"/>
        <w:spacing w:before="297" w:line="254" w:lineRule="auto"/>
        <w:ind w:right="117"/>
      </w:pPr>
      <w:r>
        <w:t>Ordinarily men deal with the suffering servants of God, as Demas</w:t>
      </w:r>
      <w:r>
        <w:rPr>
          <w:spacing w:val="1"/>
        </w:rPr>
        <w:t xml:space="preserve"> </w:t>
      </w:r>
      <w:r>
        <w:t>dealt with St. Paul, they forsake him, embracing this present world;</w:t>
      </w:r>
      <w:r>
        <w:rPr>
          <w:spacing w:val="1"/>
        </w:rPr>
        <w:t xml:space="preserve"> </w:t>
      </w:r>
      <w:r>
        <w:t>but if you find any inclination of heart that way, conceive as if Christ</w:t>
      </w:r>
      <w:r>
        <w:rPr>
          <w:spacing w:val="1"/>
        </w:rPr>
        <w:t xml:space="preserve"> </w:t>
      </w:r>
      <w:r>
        <w:t>were now speaking to you, Will you also forsake me? Take heed of</w:t>
      </w:r>
      <w:r>
        <w:rPr>
          <w:spacing w:val="1"/>
        </w:rPr>
        <w:t xml:space="preserve"> </w:t>
      </w:r>
      <w:r>
        <w:t>flattering yourselves, of putting off this duty with any vain pleas, or</w:t>
      </w:r>
      <w:r>
        <w:rPr>
          <w:spacing w:val="1"/>
        </w:rPr>
        <w:t xml:space="preserve"> </w:t>
      </w:r>
      <w:r>
        <w:t>pretenses, or excuses; God sees what lies at the bottom. We read</w:t>
      </w:r>
      <w:r>
        <w:rPr>
          <w:spacing w:val="1"/>
        </w:rPr>
        <w:t xml:space="preserve"> </w:t>
      </w:r>
      <w:r>
        <w:t>Judge. 5. divers of the Tribes are blamed, for not coming in to help to</w:t>
      </w:r>
      <w:r>
        <w:rPr>
          <w:spacing w:val="-70"/>
        </w:rPr>
        <w:t xml:space="preserve"> </w:t>
      </w:r>
      <w:r>
        <w:t>join with Barak and Deborah; and in their rebuke, their excuses are</w:t>
      </w:r>
      <w:r>
        <w:rPr>
          <w:spacing w:val="1"/>
        </w:rPr>
        <w:t xml:space="preserve"> </w:t>
      </w:r>
      <w:r>
        <w:t>mentioned, as some were to follow their business at sea, they could</w:t>
      </w:r>
      <w:r>
        <w:rPr>
          <w:spacing w:val="1"/>
        </w:rPr>
        <w:t xml:space="preserve"> </w:t>
      </w:r>
      <w:r>
        <w:t>not come: and especially Asher, he was to stand in his own breaches</w:t>
      </w:r>
      <w:r>
        <w:rPr>
          <w:spacing w:val="1"/>
        </w:rPr>
        <w:t xml:space="preserve"> </w:t>
      </w:r>
      <w:r>
        <w:t>to defend himself, ver. 17. Reuben must follow his business, and look</w:t>
      </w:r>
      <w:r>
        <w:rPr>
          <w:spacing w:val="1"/>
        </w:rPr>
        <w:t xml:space="preserve"> </w:t>
      </w:r>
      <w:r>
        <w:t>to his sheep, he could not come, ver. 16. yet these are rebuked, but</w:t>
      </w:r>
      <w:r>
        <w:rPr>
          <w:spacing w:val="1"/>
        </w:rPr>
        <w:t xml:space="preserve"> </w:t>
      </w:r>
      <w:r>
        <w:t>Zebulon and Naphtali are commended for a people that jeoparded</w:t>
      </w:r>
      <w:r>
        <w:rPr>
          <w:spacing w:val="1"/>
        </w:rPr>
        <w:t xml:space="preserve"> </w:t>
      </w:r>
      <w:r>
        <w:t>their lives unto the death, they are honored for this. The people of</w:t>
      </w:r>
      <w:r>
        <w:rPr>
          <w:spacing w:val="1"/>
        </w:rPr>
        <w:t xml:space="preserve"> </w:t>
      </w:r>
      <w:r>
        <w:t>God were now in a low condition, in great affliction, and no excuse</w:t>
      </w:r>
      <w:r>
        <w:rPr>
          <w:spacing w:val="1"/>
        </w:rPr>
        <w:t xml:space="preserve"> </w:t>
      </w:r>
      <w:r>
        <w:t>could</w:t>
      </w:r>
      <w:r>
        <w:rPr>
          <w:spacing w:val="1"/>
        </w:rPr>
        <w:t xml:space="preserve"> </w:t>
      </w:r>
      <w:r>
        <w:t>serve</w:t>
      </w:r>
      <w:r>
        <w:rPr>
          <w:spacing w:val="1"/>
        </w:rPr>
        <w:t xml:space="preserve"> </w:t>
      </w:r>
      <w:r>
        <w:t>turn,</w:t>
      </w:r>
      <w:r>
        <w:rPr>
          <w:spacing w:val="1"/>
        </w:rPr>
        <w:t xml:space="preserve"> </w:t>
      </w:r>
      <w:r>
        <w:t>for</w:t>
      </w:r>
      <w:r>
        <w:rPr>
          <w:spacing w:val="1"/>
        </w:rPr>
        <w:t xml:space="preserve"> </w:t>
      </w:r>
      <w:r>
        <w:t>their</w:t>
      </w:r>
      <w:r>
        <w:rPr>
          <w:spacing w:val="1"/>
        </w:rPr>
        <w:t xml:space="preserve"> </w:t>
      </w:r>
      <w:r>
        <w:t>not</w:t>
      </w:r>
      <w:r>
        <w:rPr>
          <w:spacing w:val="1"/>
        </w:rPr>
        <w:t xml:space="preserve"> </w:t>
      </w:r>
      <w:r>
        <w:t>joining</w:t>
      </w:r>
      <w:r>
        <w:rPr>
          <w:spacing w:val="1"/>
        </w:rPr>
        <w:t xml:space="preserve"> </w:t>
      </w:r>
      <w:r>
        <w:t>with</w:t>
      </w:r>
      <w:r>
        <w:rPr>
          <w:spacing w:val="1"/>
        </w:rPr>
        <w:t xml:space="preserve"> </w:t>
      </w:r>
      <w:r>
        <w:t>their</w:t>
      </w:r>
      <w:r>
        <w:rPr>
          <w:spacing w:val="73"/>
        </w:rPr>
        <w:t xml:space="preserve"> </w:t>
      </w:r>
      <w:r>
        <w:t>brethren;</w:t>
      </w:r>
      <w:r>
        <w:rPr>
          <w:spacing w:val="1"/>
        </w:rPr>
        <w:t xml:space="preserve"> </w:t>
      </w:r>
      <w:r>
        <w:t>whatsoever necessities, inabilities we may pretend, that keep us from</w:t>
      </w:r>
      <w:r>
        <w:rPr>
          <w:spacing w:val="-70"/>
        </w:rPr>
        <w:t xml:space="preserve"> </w:t>
      </w:r>
      <w:r>
        <w:t>appearing in the behalf of, and joining with God's people in their</w:t>
      </w:r>
      <w:r>
        <w:rPr>
          <w:spacing w:val="1"/>
        </w:rPr>
        <w:t xml:space="preserve"> </w:t>
      </w:r>
      <w:r>
        <w:t>afflicted estate, it will not bear us out before the Lord; In times of</w:t>
      </w:r>
      <w:r>
        <w:rPr>
          <w:spacing w:val="1"/>
        </w:rPr>
        <w:t xml:space="preserve"> </w:t>
      </w:r>
      <w:r>
        <w:t>storm, all should come in and help. The two Tribes and the half on</w:t>
      </w:r>
      <w:r>
        <w:rPr>
          <w:spacing w:val="1"/>
        </w:rPr>
        <w:t xml:space="preserve"> </w:t>
      </w:r>
      <w:r>
        <w:t>the other side Jordan, must not think to abide peaceably in their</w:t>
      </w:r>
      <w:r>
        <w:rPr>
          <w:spacing w:val="1"/>
        </w:rPr>
        <w:t xml:space="preserve"> </w:t>
      </w:r>
      <w:r>
        <w:t>possessions, while their brethren were warring for theirs, but they</w:t>
      </w:r>
      <w:r>
        <w:rPr>
          <w:spacing w:val="1"/>
        </w:rPr>
        <w:t xml:space="preserve"> </w:t>
      </w:r>
      <w:r>
        <w:t>must</w:t>
      </w:r>
      <w:r>
        <w:rPr>
          <w:spacing w:val="1"/>
        </w:rPr>
        <w:t xml:space="preserve"> </w:t>
      </w:r>
      <w:r>
        <w:t>join</w:t>
      </w:r>
      <w:r>
        <w:rPr>
          <w:spacing w:val="1"/>
        </w:rPr>
        <w:t xml:space="preserve"> </w:t>
      </w:r>
      <w:r>
        <w:t>with</w:t>
      </w:r>
      <w:r>
        <w:rPr>
          <w:spacing w:val="1"/>
        </w:rPr>
        <w:t xml:space="preserve"> </w:t>
      </w:r>
      <w:r>
        <w:t>them</w:t>
      </w:r>
      <w:r>
        <w:rPr>
          <w:spacing w:val="1"/>
        </w:rPr>
        <w:t xml:space="preserve"> </w:t>
      </w:r>
      <w:r>
        <w:t>in</w:t>
      </w:r>
      <w:r>
        <w:rPr>
          <w:spacing w:val="1"/>
        </w:rPr>
        <w:t xml:space="preserve"> </w:t>
      </w:r>
      <w:r>
        <w:t>their</w:t>
      </w:r>
      <w:r>
        <w:rPr>
          <w:spacing w:val="1"/>
        </w:rPr>
        <w:t xml:space="preserve"> </w:t>
      </w:r>
      <w:r>
        <w:t>battles,</w:t>
      </w:r>
      <w:r>
        <w:rPr>
          <w:spacing w:val="1"/>
        </w:rPr>
        <w:t xml:space="preserve"> </w:t>
      </w:r>
      <w:r>
        <w:t>until</w:t>
      </w:r>
      <w:r>
        <w:rPr>
          <w:spacing w:val="1"/>
        </w:rPr>
        <w:t xml:space="preserve"> </w:t>
      </w:r>
      <w:r>
        <w:t>they</w:t>
      </w:r>
      <w:r>
        <w:rPr>
          <w:spacing w:val="1"/>
        </w:rPr>
        <w:t xml:space="preserve"> </w:t>
      </w:r>
      <w:r>
        <w:t>were</w:t>
      </w:r>
      <w:r>
        <w:rPr>
          <w:spacing w:val="1"/>
        </w:rPr>
        <w:t xml:space="preserve"> </w:t>
      </w:r>
      <w:r>
        <w:t>in</w:t>
      </w:r>
      <w:r>
        <w:rPr>
          <w:spacing w:val="1"/>
        </w:rPr>
        <w:t xml:space="preserve"> </w:t>
      </w:r>
      <w:r>
        <w:t>their</w:t>
      </w:r>
      <w:r>
        <w:rPr>
          <w:spacing w:val="1"/>
        </w:rPr>
        <w:t xml:space="preserve"> </w:t>
      </w:r>
      <w:r>
        <w:t>possessions likewise.</w:t>
      </w:r>
    </w:p>
    <w:p w14:paraId="062DD8E0">
      <w:pPr>
        <w:pStyle w:val="5"/>
        <w:spacing w:before="268" w:line="254" w:lineRule="auto"/>
      </w:pPr>
      <w:r>
        <w:t>It is a sore and great evil, not to join with God's servants in their</w:t>
      </w:r>
      <w:r>
        <w:rPr>
          <w:spacing w:val="1"/>
        </w:rPr>
        <w:t xml:space="preserve"> </w:t>
      </w:r>
      <w:r>
        <w:t>troubles; but how great an evil then is it, to add affliction to their</w:t>
      </w:r>
      <w:r>
        <w:rPr>
          <w:spacing w:val="1"/>
        </w:rPr>
        <w:t xml:space="preserve"> </w:t>
      </w:r>
      <w:r>
        <w:t>affliction, to join with their enemies against them, especially when</w:t>
      </w:r>
      <w:r>
        <w:rPr>
          <w:spacing w:val="1"/>
        </w:rPr>
        <w:t xml:space="preserve"> </w:t>
      </w:r>
      <w:r>
        <w:t>they</w:t>
      </w:r>
      <w:r>
        <w:rPr>
          <w:spacing w:val="1"/>
        </w:rPr>
        <w:t xml:space="preserve"> </w:t>
      </w:r>
      <w:r>
        <w:t>are</w:t>
      </w:r>
      <w:r>
        <w:rPr>
          <w:spacing w:val="1"/>
        </w:rPr>
        <w:t xml:space="preserve"> </w:t>
      </w:r>
      <w:r>
        <w:t>weak</w:t>
      </w:r>
      <w:r>
        <w:rPr>
          <w:spacing w:val="1"/>
        </w:rPr>
        <w:t xml:space="preserve"> </w:t>
      </w:r>
      <w:r>
        <w:t>in</w:t>
      </w:r>
      <w:r>
        <w:rPr>
          <w:spacing w:val="1"/>
        </w:rPr>
        <w:t xml:space="preserve"> </w:t>
      </w:r>
      <w:r>
        <w:t>their</w:t>
      </w:r>
      <w:r>
        <w:rPr>
          <w:spacing w:val="1"/>
        </w:rPr>
        <w:t xml:space="preserve"> </w:t>
      </w:r>
      <w:r>
        <w:t>suffering</w:t>
      </w:r>
      <w:r>
        <w:rPr>
          <w:spacing w:val="1"/>
        </w:rPr>
        <w:t xml:space="preserve"> </w:t>
      </w:r>
      <w:r>
        <w:t>condition?</w:t>
      </w:r>
      <w:r>
        <w:rPr>
          <w:spacing w:val="1"/>
        </w:rPr>
        <w:t xml:space="preserve"> </w:t>
      </w:r>
      <w:r>
        <w:t>God's</w:t>
      </w:r>
      <w:r>
        <w:rPr>
          <w:spacing w:val="1"/>
        </w:rPr>
        <w:t xml:space="preserve"> </w:t>
      </w:r>
      <w:r>
        <w:t>wrath</w:t>
      </w:r>
      <w:r>
        <w:rPr>
          <w:spacing w:val="1"/>
        </w:rPr>
        <w:t xml:space="preserve"> </w:t>
      </w:r>
      <w:r>
        <w:t>against</w:t>
      </w:r>
      <w:r>
        <w:rPr>
          <w:spacing w:val="1"/>
        </w:rPr>
        <w:t xml:space="preserve"> </w:t>
      </w:r>
      <w:r>
        <w:t>Amalek was, because he came out against Israel in the wilderness,</w:t>
      </w:r>
      <w:r>
        <w:rPr>
          <w:spacing w:val="1"/>
        </w:rPr>
        <w:t xml:space="preserve"> </w:t>
      </w:r>
      <w:r>
        <w:t>and not only so, but smote the hindmost of them, even all that were</w:t>
      </w:r>
      <w:r>
        <w:rPr>
          <w:spacing w:val="1"/>
        </w:rPr>
        <w:t xml:space="preserve"> </w:t>
      </w:r>
      <w:r>
        <w:t>feeble</w:t>
      </w:r>
      <w:r>
        <w:rPr>
          <w:spacing w:val="40"/>
        </w:rPr>
        <w:t xml:space="preserve"> </w:t>
      </w:r>
      <w:r>
        <w:t>behind</w:t>
      </w:r>
      <w:r>
        <w:rPr>
          <w:spacing w:val="40"/>
        </w:rPr>
        <w:t xml:space="preserve"> </w:t>
      </w:r>
      <w:r>
        <w:t>them,</w:t>
      </w:r>
      <w:r>
        <w:rPr>
          <w:spacing w:val="41"/>
        </w:rPr>
        <w:t xml:space="preserve"> </w:t>
      </w:r>
      <w:r>
        <w:t>when</w:t>
      </w:r>
      <w:r>
        <w:rPr>
          <w:spacing w:val="40"/>
        </w:rPr>
        <w:t xml:space="preserve"> </w:t>
      </w:r>
      <w:r>
        <w:t>they</w:t>
      </w:r>
      <w:r>
        <w:rPr>
          <w:spacing w:val="40"/>
        </w:rPr>
        <w:t xml:space="preserve"> </w:t>
      </w:r>
      <w:r>
        <w:t>were</w:t>
      </w:r>
      <w:r>
        <w:rPr>
          <w:spacing w:val="41"/>
        </w:rPr>
        <w:t xml:space="preserve"> </w:t>
      </w:r>
      <w:r>
        <w:t>faint</w:t>
      </w:r>
      <w:r>
        <w:rPr>
          <w:spacing w:val="40"/>
        </w:rPr>
        <w:t xml:space="preserve"> </w:t>
      </w:r>
      <w:r>
        <w:t>and</w:t>
      </w:r>
      <w:r>
        <w:rPr>
          <w:spacing w:val="40"/>
        </w:rPr>
        <w:t xml:space="preserve"> </w:t>
      </w:r>
      <w:r>
        <w:t>weary,</w:t>
      </w:r>
      <w:r>
        <w:rPr>
          <w:spacing w:val="41"/>
        </w:rPr>
        <w:t xml:space="preserve"> </w:t>
      </w:r>
      <w:r>
        <w:t>Deut.</w:t>
      </w:r>
      <w:r>
        <w:rPr>
          <w:spacing w:val="40"/>
        </w:rPr>
        <w:t xml:space="preserve"> </w:t>
      </w:r>
      <w:r>
        <w:t>25.</w:t>
      </w:r>
      <w:r>
        <w:rPr>
          <w:spacing w:val="41"/>
        </w:rPr>
        <w:t xml:space="preserve"> </w:t>
      </w:r>
      <w:r>
        <w:t>18.</w:t>
      </w:r>
    </w:p>
    <w:p w14:paraId="1011960C">
      <w:pPr>
        <w:spacing w:after="0" w:line="254" w:lineRule="auto"/>
        <w:sectPr>
          <w:pgSz w:w="12240" w:h="15840"/>
          <w:pgMar w:top="1360" w:right="1420" w:bottom="280" w:left="1420" w:header="720" w:footer="720" w:gutter="0"/>
          <w:cols w:space="720" w:num="1"/>
        </w:sectPr>
      </w:pPr>
    </w:p>
    <w:p w14:paraId="5C9F1CA4">
      <w:pPr>
        <w:pStyle w:val="5"/>
        <w:spacing w:line="254" w:lineRule="auto"/>
        <w:ind w:right="120"/>
      </w:pPr>
      <w:r>
        <w:t>Now</w:t>
      </w:r>
      <w:r>
        <w:rPr>
          <w:spacing w:val="69"/>
        </w:rPr>
        <w:t xml:space="preserve"> </w:t>
      </w:r>
      <w:r>
        <w:t>you</w:t>
      </w:r>
      <w:r>
        <w:rPr>
          <w:spacing w:val="69"/>
        </w:rPr>
        <w:t xml:space="preserve"> </w:t>
      </w:r>
      <w:r>
        <w:t>shall</w:t>
      </w:r>
      <w:r>
        <w:rPr>
          <w:spacing w:val="70"/>
        </w:rPr>
        <w:t xml:space="preserve"> </w:t>
      </w:r>
      <w:r>
        <w:t>find</w:t>
      </w:r>
      <w:r>
        <w:rPr>
          <w:spacing w:val="69"/>
        </w:rPr>
        <w:t xml:space="preserve"> </w:t>
      </w:r>
      <w:r>
        <w:t>that</w:t>
      </w:r>
      <w:r>
        <w:rPr>
          <w:spacing w:val="69"/>
        </w:rPr>
        <w:t xml:space="preserve"> </w:t>
      </w:r>
      <w:r>
        <w:t>the</w:t>
      </w:r>
      <w:r>
        <w:rPr>
          <w:spacing w:val="70"/>
        </w:rPr>
        <w:t xml:space="preserve"> </w:t>
      </w:r>
      <w:r>
        <w:t>wrath</w:t>
      </w:r>
      <w:r>
        <w:rPr>
          <w:spacing w:val="69"/>
        </w:rPr>
        <w:t xml:space="preserve"> </w:t>
      </w:r>
      <w:r>
        <w:t>of</w:t>
      </w:r>
      <w:r>
        <w:rPr>
          <w:spacing w:val="69"/>
        </w:rPr>
        <w:t xml:space="preserve"> </w:t>
      </w:r>
      <w:r>
        <w:t>God</w:t>
      </w:r>
      <w:r>
        <w:rPr>
          <w:spacing w:val="70"/>
        </w:rPr>
        <w:t xml:space="preserve"> </w:t>
      </w:r>
      <w:r>
        <w:t>was</w:t>
      </w:r>
      <w:r>
        <w:rPr>
          <w:spacing w:val="69"/>
        </w:rPr>
        <w:t xml:space="preserve"> </w:t>
      </w:r>
      <w:r>
        <w:t>never</w:t>
      </w:r>
      <w:r>
        <w:rPr>
          <w:spacing w:val="70"/>
        </w:rPr>
        <w:t xml:space="preserve"> </w:t>
      </w:r>
      <w:r>
        <w:t>so</w:t>
      </w:r>
      <w:r>
        <w:rPr>
          <w:spacing w:val="69"/>
        </w:rPr>
        <w:t xml:space="preserve"> </w:t>
      </w:r>
      <w:r>
        <w:t>dreadful</w:t>
      </w:r>
      <w:r>
        <w:rPr>
          <w:spacing w:val="-70"/>
        </w:rPr>
        <w:t xml:space="preserve"> </w:t>
      </w:r>
      <w:r>
        <w:t>against any, as against the Amalekites: for,</w:t>
      </w:r>
    </w:p>
    <w:p w14:paraId="1B5EDFF0">
      <w:pPr>
        <w:pStyle w:val="5"/>
        <w:spacing w:before="297" w:line="254" w:lineRule="auto"/>
        <w:ind w:right="119"/>
      </w:pPr>
      <w:r>
        <w:t>First, observe what expressions of indignation the Lord hath against</w:t>
      </w:r>
      <w:r>
        <w:rPr>
          <w:spacing w:val="1"/>
        </w:rPr>
        <w:t xml:space="preserve"> </w:t>
      </w:r>
      <w:r>
        <w:t>them.</w:t>
      </w:r>
    </w:p>
    <w:p w14:paraId="5E742AEA">
      <w:pPr>
        <w:pStyle w:val="5"/>
        <w:spacing w:before="297" w:line="254" w:lineRule="auto"/>
        <w:ind w:right="120"/>
      </w:pPr>
      <w:r>
        <w:t>First, This wickedness of Amalek, and his destruction, must be wrote</w:t>
      </w:r>
      <w:r>
        <w:rPr>
          <w:spacing w:val="1"/>
        </w:rPr>
        <w:t xml:space="preserve"> </w:t>
      </w:r>
      <w:r>
        <w:t>for a memorial in a book, and rehearsed in the ears of Joshua.</w:t>
      </w:r>
    </w:p>
    <w:p w14:paraId="3079AF95">
      <w:pPr>
        <w:pStyle w:val="5"/>
        <w:spacing w:before="298" w:line="254" w:lineRule="auto"/>
        <w:ind w:right="121"/>
      </w:pPr>
      <w:r>
        <w:t>Secondly, God will utterly put out the remembrance of Amalek from</w:t>
      </w:r>
      <w:r>
        <w:rPr>
          <w:spacing w:val="1"/>
        </w:rPr>
        <w:t xml:space="preserve"> </w:t>
      </w:r>
      <w:r>
        <w:t>under Heaven.</w:t>
      </w:r>
    </w:p>
    <w:p w14:paraId="2C3B8054">
      <w:pPr>
        <w:pStyle w:val="5"/>
        <w:spacing w:before="297" w:line="254" w:lineRule="auto"/>
        <w:ind w:right="130"/>
      </w:pPr>
      <w:r>
        <w:t>Thirdly, The Lord swears that he will have war with Amalek, from</w:t>
      </w:r>
      <w:r>
        <w:rPr>
          <w:spacing w:val="1"/>
        </w:rPr>
        <w:t xml:space="preserve"> </w:t>
      </w:r>
      <w:r>
        <w:t>generation to generation; all these Exod. 17. 14, 16.</w:t>
      </w:r>
    </w:p>
    <w:p w14:paraId="7EBB4611">
      <w:pPr>
        <w:pStyle w:val="5"/>
        <w:spacing w:before="297" w:line="254" w:lineRule="auto"/>
      </w:pPr>
      <w:r>
        <w:t>Fourthly,</w:t>
      </w:r>
      <w:r>
        <w:rPr>
          <w:spacing w:val="68"/>
        </w:rPr>
        <w:t xml:space="preserve"> </w:t>
      </w:r>
      <w:r>
        <w:t>God's</w:t>
      </w:r>
      <w:r>
        <w:rPr>
          <w:spacing w:val="68"/>
        </w:rPr>
        <w:t xml:space="preserve"> </w:t>
      </w:r>
      <w:r>
        <w:t>anger</w:t>
      </w:r>
      <w:r>
        <w:rPr>
          <w:spacing w:val="68"/>
        </w:rPr>
        <w:t xml:space="preserve"> </w:t>
      </w:r>
      <w:r>
        <w:t>for</w:t>
      </w:r>
      <w:r>
        <w:rPr>
          <w:spacing w:val="68"/>
        </w:rPr>
        <w:t xml:space="preserve"> </w:t>
      </w:r>
      <w:r>
        <w:t>many</w:t>
      </w:r>
      <w:r>
        <w:rPr>
          <w:spacing w:val="68"/>
        </w:rPr>
        <w:t xml:space="preserve"> </w:t>
      </w:r>
      <w:r>
        <w:t>years</w:t>
      </w:r>
      <w:r>
        <w:rPr>
          <w:spacing w:val="68"/>
        </w:rPr>
        <w:t xml:space="preserve"> </w:t>
      </w:r>
      <w:r>
        <w:t>after</w:t>
      </w:r>
      <w:r>
        <w:rPr>
          <w:spacing w:val="68"/>
        </w:rPr>
        <w:t xml:space="preserve"> </w:t>
      </w:r>
      <w:r>
        <w:t>continued</w:t>
      </w:r>
      <w:r>
        <w:rPr>
          <w:spacing w:val="68"/>
        </w:rPr>
        <w:t xml:space="preserve"> </w:t>
      </w:r>
      <w:r>
        <w:t>against</w:t>
      </w:r>
      <w:r>
        <w:rPr>
          <w:spacing w:val="-70"/>
        </w:rPr>
        <w:t xml:space="preserve"> </w:t>
      </w:r>
      <w:r>
        <w:t>Amalek. Numb. 24. 20. His latter end shall be, that he perish forever:</w:t>
      </w:r>
      <w:r>
        <w:rPr>
          <w:spacing w:val="-70"/>
        </w:rPr>
        <w:t xml:space="preserve"> </w:t>
      </w:r>
      <w:r>
        <w:t>and</w:t>
      </w:r>
      <w:r>
        <w:rPr>
          <w:spacing w:val="1"/>
        </w:rPr>
        <w:t xml:space="preserve"> </w:t>
      </w:r>
      <w:r>
        <w:t>Deut.</w:t>
      </w:r>
      <w:r>
        <w:rPr>
          <w:spacing w:val="1"/>
        </w:rPr>
        <w:t xml:space="preserve"> </w:t>
      </w:r>
      <w:r>
        <w:t>25.</w:t>
      </w:r>
      <w:r>
        <w:rPr>
          <w:spacing w:val="1"/>
        </w:rPr>
        <w:t xml:space="preserve"> </w:t>
      </w:r>
      <w:r>
        <w:t>19.</w:t>
      </w:r>
      <w:r>
        <w:rPr>
          <w:spacing w:val="1"/>
        </w:rPr>
        <w:t xml:space="preserve"> </w:t>
      </w:r>
      <w:r>
        <w:t>Moses</w:t>
      </w:r>
      <w:r>
        <w:rPr>
          <w:spacing w:val="1"/>
        </w:rPr>
        <w:t xml:space="preserve"> </w:t>
      </w:r>
      <w:r>
        <w:t>gives</w:t>
      </w:r>
      <w:r>
        <w:rPr>
          <w:spacing w:val="1"/>
        </w:rPr>
        <w:t xml:space="preserve"> </w:t>
      </w:r>
      <w:r>
        <w:t>a</w:t>
      </w:r>
      <w:r>
        <w:rPr>
          <w:spacing w:val="1"/>
        </w:rPr>
        <w:t xml:space="preserve"> </w:t>
      </w:r>
      <w:r>
        <w:t>charge,</w:t>
      </w:r>
      <w:r>
        <w:rPr>
          <w:spacing w:val="1"/>
        </w:rPr>
        <w:t xml:space="preserve"> </w:t>
      </w:r>
      <w:r>
        <w:t>that</w:t>
      </w:r>
      <w:r>
        <w:rPr>
          <w:spacing w:val="1"/>
        </w:rPr>
        <w:t xml:space="preserve"> </w:t>
      </w:r>
      <w:r>
        <w:t>after</w:t>
      </w:r>
      <w:r>
        <w:rPr>
          <w:spacing w:val="1"/>
        </w:rPr>
        <w:t xml:space="preserve"> </w:t>
      </w:r>
      <w:r>
        <w:t>Israel</w:t>
      </w:r>
      <w:r>
        <w:rPr>
          <w:spacing w:val="72"/>
        </w:rPr>
        <w:t xml:space="preserve"> </w:t>
      </w:r>
      <w:r>
        <w:t>was</w:t>
      </w:r>
      <w:r>
        <w:rPr>
          <w:spacing w:val="1"/>
        </w:rPr>
        <w:t xml:space="preserve"> </w:t>
      </w:r>
      <w:r>
        <w:t>possessed of his inheritance, that he must blot out the remembrance</w:t>
      </w:r>
      <w:r>
        <w:rPr>
          <w:spacing w:val="1"/>
        </w:rPr>
        <w:t xml:space="preserve"> </w:t>
      </w:r>
      <w:r>
        <w:t>of Amalek from under Heaven, Thou shalt not forget it. And further,</w:t>
      </w:r>
      <w:r>
        <w:rPr>
          <w:spacing w:val="1"/>
        </w:rPr>
        <w:t xml:space="preserve"> </w:t>
      </w:r>
      <w:r>
        <w:t>although at the first, when Amalek came against Israel, there was a</w:t>
      </w:r>
      <w:r>
        <w:rPr>
          <w:spacing w:val="1"/>
        </w:rPr>
        <w:t xml:space="preserve"> </w:t>
      </w:r>
      <w:r>
        <w:t>great slaughter of them, yet more than four hundred years after, 1</w:t>
      </w:r>
      <w:r>
        <w:rPr>
          <w:spacing w:val="1"/>
        </w:rPr>
        <w:t xml:space="preserve"> </w:t>
      </w:r>
      <w:r>
        <w:t>Sam. 15. 2. God says, He remembered what Amalek did to Israel, and</w:t>
      </w:r>
      <w:r>
        <w:rPr>
          <w:spacing w:val="-70"/>
        </w:rPr>
        <w:t xml:space="preserve"> </w:t>
      </w:r>
      <w:r>
        <w:t>gave a charge to Saul to go and smite them, and utterly to destroy all</w:t>
      </w:r>
      <w:r>
        <w:rPr>
          <w:spacing w:val="1"/>
        </w:rPr>
        <w:t xml:space="preserve"> </w:t>
      </w:r>
      <w:r>
        <w:t>they had, not to spare, but to slay Man and Woman, Infant, Suckling,</w:t>
      </w:r>
      <w:r>
        <w:rPr>
          <w:spacing w:val="-70"/>
        </w:rPr>
        <w:t xml:space="preserve"> </w:t>
      </w:r>
      <w:r>
        <w:t>Ox, Sheep, Camel, and Ass; and it is observable, whereas in all other</w:t>
      </w:r>
      <w:r>
        <w:rPr>
          <w:spacing w:val="1"/>
        </w:rPr>
        <w:t xml:space="preserve"> </w:t>
      </w:r>
      <w:r>
        <w:t>places that were not of Canaan, though they did smite the male, yet</w:t>
      </w:r>
      <w:r>
        <w:rPr>
          <w:spacing w:val="1"/>
        </w:rPr>
        <w:t xml:space="preserve"> </w:t>
      </w:r>
      <w:r>
        <w:t>they were to spare the women, the little ones, and the cattle, and all</w:t>
      </w:r>
      <w:r>
        <w:rPr>
          <w:spacing w:val="1"/>
        </w:rPr>
        <w:t xml:space="preserve"> </w:t>
      </w:r>
      <w:r>
        <w:t>that</w:t>
      </w:r>
      <w:r>
        <w:rPr>
          <w:spacing w:val="1"/>
        </w:rPr>
        <w:t xml:space="preserve"> </w:t>
      </w:r>
      <w:r>
        <w:t>was</w:t>
      </w:r>
      <w:r>
        <w:rPr>
          <w:spacing w:val="1"/>
        </w:rPr>
        <w:t xml:space="preserve"> </w:t>
      </w:r>
      <w:r>
        <w:t>in</w:t>
      </w:r>
      <w:r>
        <w:rPr>
          <w:spacing w:val="1"/>
        </w:rPr>
        <w:t xml:space="preserve"> </w:t>
      </w:r>
      <w:r>
        <w:t>the</w:t>
      </w:r>
      <w:r>
        <w:rPr>
          <w:spacing w:val="1"/>
        </w:rPr>
        <w:t xml:space="preserve"> </w:t>
      </w:r>
      <w:r>
        <w:t>City,</w:t>
      </w:r>
      <w:r>
        <w:rPr>
          <w:spacing w:val="1"/>
        </w:rPr>
        <w:t xml:space="preserve"> </w:t>
      </w:r>
      <w:r>
        <w:t>as</w:t>
      </w:r>
      <w:r>
        <w:rPr>
          <w:spacing w:val="1"/>
        </w:rPr>
        <w:t xml:space="preserve"> </w:t>
      </w:r>
      <w:r>
        <w:t>Deut.</w:t>
      </w:r>
      <w:r>
        <w:rPr>
          <w:spacing w:val="1"/>
        </w:rPr>
        <w:t xml:space="preserve"> </w:t>
      </w:r>
      <w:r>
        <w:t>20.</w:t>
      </w:r>
      <w:r>
        <w:rPr>
          <w:spacing w:val="1"/>
        </w:rPr>
        <w:t xml:space="preserve"> </w:t>
      </w:r>
      <w:r>
        <w:t>14.</w:t>
      </w:r>
      <w:r>
        <w:rPr>
          <w:spacing w:val="1"/>
        </w:rPr>
        <w:t xml:space="preserve"> </w:t>
      </w:r>
      <w:r>
        <w:t>but</w:t>
      </w:r>
      <w:r>
        <w:rPr>
          <w:spacing w:val="1"/>
        </w:rPr>
        <w:t xml:space="preserve"> </w:t>
      </w:r>
      <w:r>
        <w:t>not</w:t>
      </w:r>
      <w:r>
        <w:rPr>
          <w:spacing w:val="1"/>
        </w:rPr>
        <w:t xml:space="preserve"> </w:t>
      </w:r>
      <w:r>
        <w:t>so</w:t>
      </w:r>
      <w:r>
        <w:rPr>
          <w:spacing w:val="1"/>
        </w:rPr>
        <w:t xml:space="preserve"> </w:t>
      </w:r>
      <w:r>
        <w:t>in</w:t>
      </w:r>
      <w:r>
        <w:rPr>
          <w:spacing w:val="1"/>
        </w:rPr>
        <w:t xml:space="preserve"> </w:t>
      </w:r>
      <w:r>
        <w:t>Amalek,</w:t>
      </w:r>
      <w:r>
        <w:rPr>
          <w:spacing w:val="72"/>
        </w:rPr>
        <w:t xml:space="preserve"> </w:t>
      </w:r>
      <w:r>
        <w:t>yet</w:t>
      </w:r>
      <w:r>
        <w:rPr>
          <w:spacing w:val="-70"/>
        </w:rPr>
        <w:t xml:space="preserve"> </w:t>
      </w:r>
      <w:r>
        <w:t>Amalek was not of Canaan; God had a more special quarrel against</w:t>
      </w:r>
      <w:r>
        <w:rPr>
          <w:spacing w:val="1"/>
        </w:rPr>
        <w:t xml:space="preserve"> </w:t>
      </w:r>
      <w:r>
        <w:t>Amalek, then against any of the other Countries: Yea, whereas in</w:t>
      </w:r>
      <w:r>
        <w:rPr>
          <w:spacing w:val="1"/>
        </w:rPr>
        <w:t xml:space="preserve"> </w:t>
      </w:r>
      <w:r>
        <w:t>Canaan, although men and women were destroyed, as in Ai, Josh. 8.</w:t>
      </w:r>
      <w:r>
        <w:rPr>
          <w:spacing w:val="1"/>
        </w:rPr>
        <w:t xml:space="preserve"> </w:t>
      </w:r>
      <w:r>
        <w:t>Yet</w:t>
      </w:r>
      <w:r>
        <w:rPr>
          <w:spacing w:val="23"/>
        </w:rPr>
        <w:t xml:space="preserve"> </w:t>
      </w:r>
      <w:r>
        <w:t>the</w:t>
      </w:r>
      <w:r>
        <w:rPr>
          <w:spacing w:val="23"/>
        </w:rPr>
        <w:t xml:space="preserve"> </w:t>
      </w:r>
      <w:r>
        <w:t>cattle,</w:t>
      </w:r>
      <w:r>
        <w:rPr>
          <w:spacing w:val="23"/>
        </w:rPr>
        <w:t xml:space="preserve"> </w:t>
      </w:r>
      <w:r>
        <w:t>and</w:t>
      </w:r>
      <w:r>
        <w:rPr>
          <w:spacing w:val="23"/>
        </w:rPr>
        <w:t xml:space="preserve"> </w:t>
      </w:r>
      <w:r>
        <w:t>the</w:t>
      </w:r>
      <w:r>
        <w:rPr>
          <w:spacing w:val="23"/>
        </w:rPr>
        <w:t xml:space="preserve"> </w:t>
      </w:r>
      <w:r>
        <w:t>spoil</w:t>
      </w:r>
      <w:r>
        <w:rPr>
          <w:spacing w:val="23"/>
        </w:rPr>
        <w:t xml:space="preserve"> </w:t>
      </w:r>
      <w:r>
        <w:t>of</w:t>
      </w:r>
      <w:r>
        <w:rPr>
          <w:spacing w:val="23"/>
        </w:rPr>
        <w:t xml:space="preserve"> </w:t>
      </w:r>
      <w:r>
        <w:t>the</w:t>
      </w:r>
      <w:r>
        <w:rPr>
          <w:spacing w:val="23"/>
        </w:rPr>
        <w:t xml:space="preserve"> </w:t>
      </w:r>
      <w:r>
        <w:t>City</w:t>
      </w:r>
      <w:r>
        <w:rPr>
          <w:spacing w:val="23"/>
        </w:rPr>
        <w:t xml:space="preserve"> </w:t>
      </w:r>
      <w:r>
        <w:t>they</w:t>
      </w:r>
      <w:r>
        <w:rPr>
          <w:spacing w:val="23"/>
        </w:rPr>
        <w:t xml:space="preserve"> </w:t>
      </w:r>
      <w:r>
        <w:t>took</w:t>
      </w:r>
      <w:r>
        <w:rPr>
          <w:spacing w:val="23"/>
        </w:rPr>
        <w:t xml:space="preserve"> </w:t>
      </w:r>
      <w:r>
        <w:t>to</w:t>
      </w:r>
      <w:r>
        <w:rPr>
          <w:spacing w:val="23"/>
        </w:rPr>
        <w:t xml:space="preserve"> </w:t>
      </w:r>
      <w:r>
        <w:t>themselves,</w:t>
      </w:r>
      <w:r>
        <w:rPr>
          <w:spacing w:val="23"/>
        </w:rPr>
        <w:t xml:space="preserve"> </w:t>
      </w:r>
      <w:r>
        <w:t>ver.</w:t>
      </w:r>
    </w:p>
    <w:p w14:paraId="4F1B1862">
      <w:pPr>
        <w:pStyle w:val="5"/>
        <w:spacing w:before="0" w:line="317" w:lineRule="exact"/>
        <w:ind w:right="0"/>
      </w:pPr>
      <w:r>
        <w:t>27.</w:t>
      </w:r>
      <w:r>
        <w:rPr>
          <w:spacing w:val="45"/>
        </w:rPr>
        <w:t xml:space="preserve"> </w:t>
      </w:r>
      <w:r>
        <w:t>but</w:t>
      </w:r>
      <w:r>
        <w:rPr>
          <w:spacing w:val="45"/>
        </w:rPr>
        <w:t xml:space="preserve"> </w:t>
      </w:r>
      <w:r>
        <w:t>they</w:t>
      </w:r>
      <w:r>
        <w:rPr>
          <w:spacing w:val="46"/>
        </w:rPr>
        <w:t xml:space="preserve"> </w:t>
      </w:r>
      <w:r>
        <w:t>might</w:t>
      </w:r>
      <w:r>
        <w:rPr>
          <w:spacing w:val="45"/>
        </w:rPr>
        <w:t xml:space="preserve"> </w:t>
      </w:r>
      <w:r>
        <w:t>not</w:t>
      </w:r>
      <w:r>
        <w:rPr>
          <w:spacing w:val="45"/>
        </w:rPr>
        <w:t xml:space="preserve"> </w:t>
      </w:r>
      <w:r>
        <w:t>do</w:t>
      </w:r>
      <w:r>
        <w:rPr>
          <w:spacing w:val="46"/>
        </w:rPr>
        <w:t xml:space="preserve"> </w:t>
      </w:r>
      <w:r>
        <w:t>so</w:t>
      </w:r>
      <w:r>
        <w:rPr>
          <w:spacing w:val="45"/>
        </w:rPr>
        <w:t xml:space="preserve"> </w:t>
      </w:r>
      <w:r>
        <w:t>in</w:t>
      </w:r>
      <w:r>
        <w:rPr>
          <w:spacing w:val="45"/>
        </w:rPr>
        <w:t xml:space="preserve"> </w:t>
      </w:r>
      <w:r>
        <w:t>Amalek,</w:t>
      </w:r>
      <w:r>
        <w:rPr>
          <w:spacing w:val="46"/>
        </w:rPr>
        <w:t xml:space="preserve"> </w:t>
      </w:r>
      <w:r>
        <w:t>the</w:t>
      </w:r>
      <w:r>
        <w:rPr>
          <w:spacing w:val="45"/>
        </w:rPr>
        <w:t xml:space="preserve"> </w:t>
      </w:r>
      <w:r>
        <w:t>destroying</w:t>
      </w:r>
      <w:r>
        <w:rPr>
          <w:spacing w:val="46"/>
        </w:rPr>
        <w:t xml:space="preserve"> </w:t>
      </w:r>
      <w:r>
        <w:t>the</w:t>
      </w:r>
      <w:r>
        <w:rPr>
          <w:spacing w:val="45"/>
        </w:rPr>
        <w:t xml:space="preserve"> </w:t>
      </w:r>
      <w:r>
        <w:t>Cattle,</w:t>
      </w:r>
    </w:p>
    <w:p w14:paraId="383AE863">
      <w:pPr>
        <w:pStyle w:val="5"/>
        <w:spacing w:before="20" w:line="254" w:lineRule="auto"/>
        <w:ind w:right="131"/>
      </w:pPr>
      <w:r>
        <w:t>and all there was in it, was for the greater horror, to show what an</w:t>
      </w:r>
      <w:r>
        <w:rPr>
          <w:spacing w:val="1"/>
        </w:rPr>
        <w:t xml:space="preserve"> </w:t>
      </w:r>
      <w:r>
        <w:t>abominable, and an accursed thing Amalek was.</w:t>
      </w:r>
    </w:p>
    <w:p w14:paraId="4003C28F">
      <w:pPr>
        <w:spacing w:after="0" w:line="254" w:lineRule="auto"/>
        <w:sectPr>
          <w:pgSz w:w="12240" w:h="15840"/>
          <w:pgMar w:top="1360" w:right="1420" w:bottom="280" w:left="1420" w:header="720" w:footer="720" w:gutter="0"/>
          <w:cols w:space="720" w:num="1"/>
        </w:sectPr>
      </w:pPr>
    </w:p>
    <w:p w14:paraId="09B08D80">
      <w:pPr>
        <w:pStyle w:val="5"/>
        <w:spacing w:line="254" w:lineRule="auto"/>
      </w:pPr>
      <w:r>
        <w:t>Yet further, although in Jericho they destroyed men, women, and</w:t>
      </w:r>
      <w:r>
        <w:rPr>
          <w:spacing w:val="1"/>
        </w:rPr>
        <w:t xml:space="preserve"> </w:t>
      </w:r>
      <w:r>
        <w:t>cattle, and so it was more accursed than Ai, for there the cattle were</w:t>
      </w:r>
      <w:r>
        <w:rPr>
          <w:spacing w:val="1"/>
        </w:rPr>
        <w:t xml:space="preserve"> </w:t>
      </w:r>
      <w:r>
        <w:t>saved; yet in Jericho the gold, silver, brass, iron, were consecrated</w:t>
      </w:r>
      <w:r>
        <w:rPr>
          <w:spacing w:val="1"/>
        </w:rPr>
        <w:t xml:space="preserve"> </w:t>
      </w:r>
      <w:r>
        <w:t>unto God, Josh. 7. 19. but so it must not be in Amalek, for that must</w:t>
      </w:r>
      <w:r>
        <w:rPr>
          <w:spacing w:val="1"/>
        </w:rPr>
        <w:t xml:space="preserve"> </w:t>
      </w:r>
      <w:r>
        <w:t>be more accursed then Jericho. And God was so strongly set upon</w:t>
      </w:r>
      <w:r>
        <w:rPr>
          <w:spacing w:val="1"/>
        </w:rPr>
        <w:t xml:space="preserve"> </w:t>
      </w:r>
      <w:r>
        <w:t>revenge of this people, that because Saul spared Agag, and the fat of</w:t>
      </w:r>
      <w:r>
        <w:rPr>
          <w:spacing w:val="1"/>
        </w:rPr>
        <w:t xml:space="preserve"> </w:t>
      </w:r>
      <w:r>
        <w:t>the</w:t>
      </w:r>
      <w:r>
        <w:rPr>
          <w:spacing w:val="62"/>
        </w:rPr>
        <w:t xml:space="preserve"> </w:t>
      </w:r>
      <w:r>
        <w:t>cattle,</w:t>
      </w:r>
      <w:r>
        <w:rPr>
          <w:spacing w:val="62"/>
        </w:rPr>
        <w:t xml:space="preserve"> </w:t>
      </w:r>
      <w:r>
        <w:t>though</w:t>
      </w:r>
      <w:r>
        <w:rPr>
          <w:spacing w:val="63"/>
        </w:rPr>
        <w:t xml:space="preserve"> </w:t>
      </w:r>
      <w:r>
        <w:t>in</w:t>
      </w:r>
      <w:r>
        <w:rPr>
          <w:spacing w:val="62"/>
        </w:rPr>
        <w:t xml:space="preserve"> </w:t>
      </w:r>
      <w:r>
        <w:t>pity,</w:t>
      </w:r>
      <w:r>
        <w:rPr>
          <w:spacing w:val="62"/>
        </w:rPr>
        <w:t xml:space="preserve"> </w:t>
      </w:r>
      <w:r>
        <w:t>though</w:t>
      </w:r>
      <w:r>
        <w:rPr>
          <w:spacing w:val="63"/>
        </w:rPr>
        <w:t xml:space="preserve"> </w:t>
      </w:r>
      <w:r>
        <w:t>under</w:t>
      </w:r>
      <w:r>
        <w:rPr>
          <w:spacing w:val="62"/>
        </w:rPr>
        <w:t xml:space="preserve"> </w:t>
      </w:r>
      <w:r>
        <w:t>pretense</w:t>
      </w:r>
      <w:r>
        <w:rPr>
          <w:spacing w:val="62"/>
        </w:rPr>
        <w:t xml:space="preserve"> </w:t>
      </w:r>
      <w:r>
        <w:t>of</w:t>
      </w:r>
      <w:r>
        <w:rPr>
          <w:spacing w:val="63"/>
        </w:rPr>
        <w:t xml:space="preserve"> </w:t>
      </w:r>
      <w:r>
        <w:t>Sacrifice,</w:t>
      </w:r>
      <w:r>
        <w:rPr>
          <w:spacing w:val="62"/>
        </w:rPr>
        <w:t xml:space="preserve"> </w:t>
      </w:r>
      <w:r>
        <w:t>the</w:t>
      </w:r>
      <w:r>
        <w:rPr>
          <w:spacing w:val="-70"/>
        </w:rPr>
        <w:t xml:space="preserve"> </w:t>
      </w:r>
      <w:r>
        <w:t>Lord therefore rejected him, and accounted his sin as rebellion and</w:t>
      </w:r>
      <w:r>
        <w:rPr>
          <w:spacing w:val="1"/>
        </w:rPr>
        <w:t xml:space="preserve"> </w:t>
      </w:r>
      <w:r>
        <w:t>witchcraft, so as he would not have Samuel so much as mourn for</w:t>
      </w:r>
      <w:r>
        <w:rPr>
          <w:spacing w:val="1"/>
        </w:rPr>
        <w:t xml:space="preserve"> </w:t>
      </w:r>
      <w:r>
        <w:t>him,</w:t>
      </w:r>
      <w:r>
        <w:rPr>
          <w:spacing w:val="1"/>
        </w:rPr>
        <w:t xml:space="preserve"> </w:t>
      </w:r>
      <w:r>
        <w:t>1</w:t>
      </w:r>
      <w:r>
        <w:rPr>
          <w:spacing w:val="1"/>
        </w:rPr>
        <w:t xml:space="preserve"> </w:t>
      </w:r>
      <w:r>
        <w:t>Sam.</w:t>
      </w:r>
      <w:r>
        <w:rPr>
          <w:spacing w:val="1"/>
        </w:rPr>
        <w:t xml:space="preserve"> </w:t>
      </w:r>
      <w:r>
        <w:t>16.</w:t>
      </w:r>
      <w:r>
        <w:rPr>
          <w:spacing w:val="1"/>
        </w:rPr>
        <w:t xml:space="preserve"> </w:t>
      </w:r>
      <w:r>
        <w:t>1.</w:t>
      </w:r>
      <w:r>
        <w:rPr>
          <w:spacing w:val="1"/>
        </w:rPr>
        <w:t xml:space="preserve"> </w:t>
      </w:r>
      <w:r>
        <w:t>And</w:t>
      </w:r>
      <w:r>
        <w:rPr>
          <w:spacing w:val="1"/>
        </w:rPr>
        <w:t xml:space="preserve"> </w:t>
      </w:r>
      <w:r>
        <w:t>when</w:t>
      </w:r>
      <w:r>
        <w:rPr>
          <w:spacing w:val="1"/>
        </w:rPr>
        <w:t xml:space="preserve"> </w:t>
      </w:r>
      <w:r>
        <w:t>Agag</w:t>
      </w:r>
      <w:r>
        <w:rPr>
          <w:spacing w:val="1"/>
        </w:rPr>
        <w:t xml:space="preserve"> </w:t>
      </w:r>
      <w:r>
        <w:t>was</w:t>
      </w:r>
      <w:r>
        <w:rPr>
          <w:spacing w:val="1"/>
        </w:rPr>
        <w:t xml:space="preserve"> </w:t>
      </w:r>
      <w:r>
        <w:t>brought</w:t>
      </w:r>
      <w:r>
        <w:rPr>
          <w:spacing w:val="1"/>
        </w:rPr>
        <w:t xml:space="preserve"> </w:t>
      </w:r>
      <w:r>
        <w:t>before</w:t>
      </w:r>
      <w:r>
        <w:rPr>
          <w:spacing w:val="1"/>
        </w:rPr>
        <w:t xml:space="preserve"> </w:t>
      </w:r>
      <w:r>
        <w:t>Samuel,</w:t>
      </w:r>
      <w:r>
        <w:rPr>
          <w:spacing w:val="1"/>
        </w:rPr>
        <w:t xml:space="preserve"> </w:t>
      </w:r>
      <w:r>
        <w:t>because he was the King of the Amalekites, Samuel, though he were a</w:t>
      </w:r>
      <w:r>
        <w:rPr>
          <w:spacing w:val="-70"/>
        </w:rPr>
        <w:t xml:space="preserve"> </w:t>
      </w:r>
      <w:r>
        <w:t>loving sweet natured man, yet he took a sword, and himself hewed</w:t>
      </w:r>
      <w:r>
        <w:rPr>
          <w:spacing w:val="1"/>
        </w:rPr>
        <w:t xml:space="preserve"> </w:t>
      </w:r>
      <w:r>
        <w:t>him in pieces before the Lord, being filled with God's indignation</w:t>
      </w:r>
      <w:r>
        <w:rPr>
          <w:spacing w:val="1"/>
        </w:rPr>
        <w:t xml:space="preserve"> </w:t>
      </w:r>
      <w:r>
        <w:t>against Amalek, 1 Sam. 15. 33. And Psalm 83. 7. Ammon and Amalek</w:t>
      </w:r>
      <w:r>
        <w:rPr>
          <w:spacing w:val="1"/>
        </w:rPr>
        <w:t xml:space="preserve"> </w:t>
      </w:r>
      <w:r>
        <w:t>is</w:t>
      </w:r>
      <w:r>
        <w:rPr>
          <w:spacing w:val="67"/>
        </w:rPr>
        <w:t xml:space="preserve"> </w:t>
      </w:r>
      <w:r>
        <w:t>joined</w:t>
      </w:r>
      <w:r>
        <w:rPr>
          <w:spacing w:val="67"/>
        </w:rPr>
        <w:t xml:space="preserve"> </w:t>
      </w:r>
      <w:r>
        <w:t>together;</w:t>
      </w:r>
      <w:r>
        <w:rPr>
          <w:spacing w:val="68"/>
        </w:rPr>
        <w:t xml:space="preserve"> </w:t>
      </w:r>
      <w:r>
        <w:t>God</w:t>
      </w:r>
      <w:r>
        <w:rPr>
          <w:spacing w:val="67"/>
        </w:rPr>
        <w:t xml:space="preserve"> </w:t>
      </w:r>
      <w:r>
        <w:t>pronounces</w:t>
      </w:r>
      <w:r>
        <w:rPr>
          <w:spacing w:val="67"/>
        </w:rPr>
        <w:t xml:space="preserve"> </w:t>
      </w:r>
      <w:r>
        <w:t>of</w:t>
      </w:r>
      <w:r>
        <w:rPr>
          <w:spacing w:val="68"/>
        </w:rPr>
        <w:t xml:space="preserve"> </w:t>
      </w:r>
      <w:r>
        <w:t>the</w:t>
      </w:r>
      <w:r>
        <w:rPr>
          <w:spacing w:val="67"/>
        </w:rPr>
        <w:t xml:space="preserve"> </w:t>
      </w:r>
      <w:r>
        <w:t>Ammonite,</w:t>
      </w:r>
      <w:r>
        <w:rPr>
          <w:spacing w:val="67"/>
        </w:rPr>
        <w:t xml:space="preserve"> </w:t>
      </w:r>
      <w:r>
        <w:t>that</w:t>
      </w:r>
      <w:r>
        <w:rPr>
          <w:spacing w:val="68"/>
        </w:rPr>
        <w:t xml:space="preserve"> </w:t>
      </w:r>
      <w:r>
        <w:t>to</w:t>
      </w:r>
      <w:r>
        <w:rPr>
          <w:spacing w:val="67"/>
        </w:rPr>
        <w:t xml:space="preserve"> </w:t>
      </w:r>
      <w:r>
        <w:t>the</w:t>
      </w:r>
      <w:r>
        <w:rPr>
          <w:spacing w:val="-70"/>
        </w:rPr>
        <w:t xml:space="preserve"> </w:t>
      </w:r>
      <w:r>
        <w:t>tenth generation none of them should enter into the Congregation of</w:t>
      </w:r>
      <w:r>
        <w:rPr>
          <w:spacing w:val="1"/>
        </w:rPr>
        <w:t xml:space="preserve"> </w:t>
      </w:r>
      <w:r>
        <w:t>the Lord forever; Why? Because they met not God's people in the</w:t>
      </w:r>
      <w:r>
        <w:rPr>
          <w:spacing w:val="1"/>
        </w:rPr>
        <w:t xml:space="preserve"> </w:t>
      </w:r>
      <w:r>
        <w:t>way,</w:t>
      </w:r>
      <w:r>
        <w:rPr>
          <w:spacing w:val="33"/>
        </w:rPr>
        <w:t xml:space="preserve"> </w:t>
      </w:r>
      <w:r>
        <w:t>with</w:t>
      </w:r>
      <w:r>
        <w:rPr>
          <w:spacing w:val="33"/>
        </w:rPr>
        <w:t xml:space="preserve"> </w:t>
      </w:r>
      <w:r>
        <w:t>bread</w:t>
      </w:r>
      <w:r>
        <w:rPr>
          <w:spacing w:val="33"/>
        </w:rPr>
        <w:t xml:space="preserve"> </w:t>
      </w:r>
      <w:r>
        <w:t>and</w:t>
      </w:r>
      <w:r>
        <w:rPr>
          <w:spacing w:val="33"/>
        </w:rPr>
        <w:t xml:space="preserve"> </w:t>
      </w:r>
      <w:r>
        <w:t>water,</w:t>
      </w:r>
      <w:r>
        <w:rPr>
          <w:spacing w:val="33"/>
        </w:rPr>
        <w:t xml:space="preserve"> </w:t>
      </w:r>
      <w:r>
        <w:t>when</w:t>
      </w:r>
      <w:r>
        <w:rPr>
          <w:spacing w:val="33"/>
        </w:rPr>
        <w:t xml:space="preserve"> </w:t>
      </w:r>
      <w:r>
        <w:t>they</w:t>
      </w:r>
      <w:r>
        <w:rPr>
          <w:spacing w:val="33"/>
        </w:rPr>
        <w:t xml:space="preserve"> </w:t>
      </w:r>
      <w:r>
        <w:t>came</w:t>
      </w:r>
      <w:r>
        <w:rPr>
          <w:spacing w:val="33"/>
        </w:rPr>
        <w:t xml:space="preserve"> </w:t>
      </w:r>
      <w:r>
        <w:t>up</w:t>
      </w:r>
      <w:r>
        <w:rPr>
          <w:spacing w:val="33"/>
        </w:rPr>
        <w:t xml:space="preserve"> </w:t>
      </w:r>
      <w:r>
        <w:t>out</w:t>
      </w:r>
      <w:r>
        <w:rPr>
          <w:spacing w:val="33"/>
        </w:rPr>
        <w:t xml:space="preserve"> </w:t>
      </w:r>
      <w:r>
        <w:t>of</w:t>
      </w:r>
      <w:r>
        <w:rPr>
          <w:spacing w:val="33"/>
        </w:rPr>
        <w:t xml:space="preserve"> </w:t>
      </w:r>
      <w:r>
        <w:t>Egypt,</w:t>
      </w:r>
      <w:r>
        <w:rPr>
          <w:spacing w:val="33"/>
        </w:rPr>
        <w:t xml:space="preserve"> </w:t>
      </w:r>
      <w:r>
        <w:t>Deut.</w:t>
      </w:r>
    </w:p>
    <w:p w14:paraId="5C1AAC1F">
      <w:pPr>
        <w:pStyle w:val="5"/>
        <w:numPr>
          <w:ilvl w:val="0"/>
          <w:numId w:val="4"/>
        </w:numPr>
        <w:spacing w:before="0" w:line="317" w:lineRule="exact"/>
        <w:ind w:left="119" w:leftChars="0" w:right="0" w:firstLine="0" w:firstLineChars="0"/>
      </w:pPr>
      <w:r>
        <w:t>4. but hired Balaam to curse them.</w:t>
      </w:r>
    </w:p>
    <w:p w14:paraId="5D56A8B6">
      <w:pPr>
        <w:pStyle w:val="6"/>
        <w:keepNext w:val="0"/>
        <w:keepLines w:val="0"/>
        <w:widowControl/>
        <w:suppressLineNumbers w:val="0"/>
      </w:pPr>
      <w:r>
        <w:t>第二,要通过在他们遇难时探访他们,来支持他们。这是基督所看重的,也是他在末日大审判时要查验的一项特别的本分。不要因为怕被怀疑是他们中的一员而羞于尽这个本分。屈梭多模在一篇赞美两位殉道者的演说中提到,基督徒虽然遭到种种威胁恐吓,冒着极大的危险,却仍然不顾一切地去探望狱中的认信者。</w:t>
      </w:r>
    </w:p>
    <w:p w14:paraId="7814F8DA">
      <w:pPr>
        <w:pStyle w:val="6"/>
        <w:keepNext w:val="0"/>
        <w:keepLines w:val="0"/>
        <w:widowControl/>
        <w:suppressLineNumbers w:val="0"/>
      </w:pPr>
      <w:r>
        <w:t>第三,我们必须乐意接待那些为主受苦的人。</w:t>
      </w:r>
    </w:p>
    <w:p w14:paraId="7F99A764">
      <w:pPr>
        <w:pStyle w:val="6"/>
        <w:keepNext w:val="0"/>
        <w:keepLines w:val="0"/>
        <w:widowControl/>
        <w:suppressLineNumbers w:val="0"/>
      </w:pPr>
      <w:r>
        <w:t>第四,我们必须运用我们在朋友中的一切影响力,利用一切机会,去帮助那些受苦的人。</w:t>
      </w:r>
    </w:p>
    <w:p w14:paraId="314DAD40">
      <w:pPr>
        <w:pStyle w:val="6"/>
        <w:keepNext w:val="0"/>
        <w:keepLines w:val="0"/>
        <w:widowControl/>
        <w:suppressLineNumbers w:val="0"/>
      </w:pPr>
      <w:r>
        <w:t>狄奥多雷特讲了一个著名的故事。瓦伦斯皇帝军中有个叫特伦修的百夫长,他从亚美尼亚凯旋而归,皇帝让他提出要什么赏赐。他只要求在安提阿给正统教会一个聚会场所,让他们可以自由地在公共场合聚会,作为对他一切功劳的报偿。他知道这必定会惹恼皇帝,因为皇帝是亚流派的。果然如此,皇帝撕毁了他的请愿书,让他另提要求。但特伦修捡起撕碎的纸片说:"我要这个作为对我功劳的奖赏,别的我什么都不要。"现在有几个人肯运用在权贵中的这种影响力,利用这种机会,去帮助受逼迫的神仆呢?</w:t>
      </w:r>
    </w:p>
    <w:p w14:paraId="3F582D00">
      <w:pPr>
        <w:pStyle w:val="6"/>
        <w:keepNext w:val="0"/>
        <w:keepLines w:val="0"/>
        <w:widowControl/>
        <w:suppressLineNumbers w:val="0"/>
      </w:pPr>
      <w:r>
        <w:t>第五,我们必须运用我们一切的恩赐、才干、能力为他们辩护。在初期教会,上帝感动许多有学问、有才干的人为受逼迫的基督徒辩护,他们在这方面做了很多工作,例如殉道者游斯丁在他的辩护书中所做的;特土良也是如此。还有一位雅典哲学家亚里士提,他极有学问,雄辩有力。因为当时的皇帝很喜欢学问,他就运用自己的雄辩和学问为基督和圣徒服务,在皇帝面前为他们做雄辩的演说。另一位雅典人夸特拉图,在哈德良到雅典时,向他呈上一本为基督教辩护的书。上帝大大赐福这些人的努力,软化了皇帝对基督徒的心。</w:t>
      </w:r>
    </w:p>
    <w:p w14:paraId="3AA52DF6">
      <w:pPr>
        <w:pStyle w:val="6"/>
        <w:keepNext w:val="0"/>
        <w:keepLines w:val="0"/>
        <w:widowControl/>
        <w:suppressLineNumbers w:val="0"/>
      </w:pPr>
      <w:r>
        <w:t>第六,我们必须愿意与他们一同受苦。我们要愿意为弟兄舍命,更要愿意与弟兄一同受苦。我们要愿意与他们一同承受,不只是在特权上,也在苦难上(启1:9)。约翰说:"我约翰就是你们的弟兄,和你们在耶稣的患难、国度、忍耐里一同有分。"许多人愿意在国度里作弟兄,作同伴,却不愿意在耶稣基督的患难和忍耐里作弟兄,作同伴。希伯来书10:33称赞那里所提到的基督徒,说他们是那些为基督的缘故遭苦害之人的同伴。</w:t>
      </w:r>
    </w:p>
    <w:p w14:paraId="33CEC04A">
      <w:pPr>
        <w:pStyle w:val="6"/>
        <w:keepNext w:val="0"/>
        <w:keepLines w:val="0"/>
        <w:widowControl/>
        <w:suppressLineNumbers w:val="0"/>
      </w:pPr>
      <w:r>
        <w:t>所以就应用而言,让我们知道自己的本分,在神仆人受逼迫时更愿意与他们联合,更愿意支持他们。在他们兴旺发达的日子,我们没有太大必要表明自己支持他们。现在正是我们蒙召向他们表达我们的爱,表明我们站在他们一边的时候。他们所受的苦难越大,我们就越要为他们挺身而出。当神的子民在埃及过着安逸的日子,像约瑟时代那样,约瑟并没有离开王宫与他们联合。但当他们像摩西时代那样遭受苦难时,摩西撇下一切与他们联合。这里你面临一个考验,要站在哪一边。现在你有机会为神作见证。</w:t>
      </w:r>
    </w:p>
    <w:p w14:paraId="0287E020">
      <w:pPr>
        <w:pStyle w:val="6"/>
        <w:keepNext w:val="0"/>
        <w:keepLines w:val="0"/>
        <w:widowControl/>
        <w:suppressLineNumbers w:val="0"/>
      </w:pPr>
      <w:r>
        <w:t>何西阿书11:12说:"犹大却靠神掌权。"古拉丁文译作:"他与神一同作证人。"如果改变字母点划,经文也可以这样翻译。许多人认为字母点划是后来加上去的。里贝拉支持这种译法,并有两点很好的见解:</w:t>
      </w:r>
    </w:p>
    <w:p w14:paraId="5F368E11">
      <w:pPr>
        <w:pStyle w:val="6"/>
        <w:keepNext w:val="0"/>
        <w:keepLines w:val="0"/>
        <w:widowControl/>
        <w:suppressLineNumbers w:val="0"/>
      </w:pPr>
      <w:r>
        <w:t>第一,别人离弃了对神的真实敬拜,但犹大仍然持守,为神的真理作见证。</w:t>
      </w:r>
    </w:p>
    <w:p w14:paraId="6F053B4E">
      <w:pPr>
        <w:pStyle w:val="6"/>
        <w:keepNext w:val="0"/>
        <w:keepLines w:val="0"/>
        <w:widowControl/>
        <w:suppressLineNumbers w:val="0"/>
      </w:pPr>
      <w:r>
        <w:t>第二,他甘愿降卑,处于较低的地位。虽然人数比以色列少,景况不如以色列繁荣,但只要能为神作见证,他就心满意足。我们也当如此甘愿降卑,为真理作见证,离开世上兴旺发达的人,与最卑微的人联合。</w:t>
      </w:r>
    </w:p>
    <w:p w14:paraId="6AFA40A2">
      <w:pPr>
        <w:pStyle w:val="6"/>
        <w:keepNext w:val="0"/>
        <w:keepLines w:val="0"/>
        <w:widowControl/>
        <w:suppressLineNumbers w:val="0"/>
      </w:pPr>
      <w:r>
        <w:t>通常人们对神受苦的仆人所做的,就像底马对保罗所做的一样,为贪恋现今的世界而离弃他。但如果你发现自己有这种倾向,就当想象基督现在对你说:"你也要离开我吗?"不要自欺,用虚假的辩解、借口、理由来推卸这个本分。神是鉴察人心的。士师记第5章记载,有几个支派受责备,因为他们没有前来帮助,与巴拉和底波拉联合。在对他们的责备中,提到了他们的理由。有些人要在海上做生意,不能前来。特别是亚设支派,他要守住自己的境界,保护自己,不能前来(17节)。流便要照看羊群,做自己的事,不能前来(16节)。但这些人都受到责备。西布伦人和拿弗他利人却得到称赞,因为他们拚命争战。他们因此得尊荣。那时神的子民正处在低潮期,在极大的苦难中,任何理由都不能成为他们不与弟兄联合的借口。无论我们借口有什么需要、有什么难处,使我们不能在弟兄受苦时挺身支持他们,在神面前都站不住脚。在风暴来临时,人人都该进来帮忙。约旦河东的两个半支派,不能以为自己能安然享受自己的产业,而让弟兄们在另一边争战,他们必须与弟兄们并肩作战,直到弟兄们也得了自己的产业。</w:t>
      </w:r>
    </w:p>
    <w:p w14:paraId="3005FBEE">
      <w:pPr>
        <w:pStyle w:val="6"/>
        <w:keepNext w:val="0"/>
        <w:keepLines w:val="0"/>
        <w:widowControl/>
        <w:suppressLineNumbers w:val="0"/>
      </w:pPr>
      <w:r>
        <w:t>在神仆人遇难时不与他们联合,是一件严重的罪恶。但加增他们的痛苦,在他们软弱受苦时反而与他们的仇敌联手攻击他们,这罪恶就更大了。神向亚玛力人发怒,因为他们在旷野攻击以色列人,不但如此,还击杀他们最后面的人,就是所有软弱疲乏、在后面的人(申25:17-18)。</w:t>
      </w:r>
    </w:p>
    <w:p w14:paraId="7396296B">
      <w:pPr>
        <w:pStyle w:val="6"/>
        <w:keepNext w:val="0"/>
        <w:keepLines w:val="0"/>
        <w:widowControl/>
        <w:suppressLineNumbers w:val="0"/>
      </w:pPr>
      <w:r>
        <w:t>你会发现,神的忿怒从来没有向任何人发作得像向亚玛力人发作的那样可怕。因为:</w:t>
      </w:r>
    </w:p>
    <w:p w14:paraId="4DF9B37E">
      <w:pPr>
        <w:pStyle w:val="6"/>
        <w:keepNext w:val="0"/>
        <w:keepLines w:val="0"/>
        <w:widowControl/>
        <w:suppressLineNumbers w:val="0"/>
      </w:pPr>
      <w:r>
        <w:t>第一,留意神对他们所表达的愤慨:</w:t>
      </w:r>
    </w:p>
    <w:p w14:paraId="75311803">
      <w:pPr>
        <w:pStyle w:val="6"/>
        <w:keepNext w:val="0"/>
        <w:keepLines w:val="0"/>
        <w:widowControl/>
        <w:suppressLineNumbers w:val="0"/>
      </w:pPr>
      <w:r>
        <w:rPr>
          <w:rFonts w:hint="eastAsia" w:eastAsia="宋体"/>
          <w:lang w:val="en-US" w:eastAsia="zh-CN"/>
        </w:rPr>
        <w:t>1</w:t>
      </w:r>
      <w:r>
        <w:t>要将亚玛力人的恶行和灭亡写在书上作记念,念给约书亚听(出17:14)。</w:t>
      </w:r>
    </w:p>
    <w:p w14:paraId="4F328601">
      <w:pPr>
        <w:pStyle w:val="6"/>
        <w:keepNext w:val="0"/>
        <w:keepLines w:val="0"/>
        <w:widowControl/>
        <w:suppressLineNumbers w:val="0"/>
      </w:pPr>
      <w:r>
        <w:rPr>
          <w:rFonts w:hint="eastAsia" w:eastAsia="宋体"/>
          <w:lang w:val="en-US" w:eastAsia="zh-CN"/>
        </w:rPr>
        <w:t>2</w:t>
      </w:r>
      <w:r>
        <w:t>神要将亚玛力的名号从天下全然涂抹了(出17:14)。</w:t>
      </w:r>
    </w:p>
    <w:p w14:paraId="6D1600B6">
      <w:pPr>
        <w:pStyle w:val="6"/>
        <w:keepNext w:val="0"/>
        <w:keepLines w:val="0"/>
        <w:widowControl/>
        <w:suppressLineNumbers w:val="0"/>
      </w:pPr>
      <w:r>
        <w:rPr>
          <w:rFonts w:hint="eastAsia" w:eastAsia="宋体"/>
          <w:lang w:val="en-US" w:eastAsia="zh-CN"/>
        </w:rPr>
        <w:t>3</w:t>
      </w:r>
      <w:r>
        <w:t>神起誓要世世代代与亚玛力人争战(出17:16)。</w:t>
      </w:r>
    </w:p>
    <w:p w14:paraId="740E4FCD">
      <w:pPr>
        <w:pStyle w:val="6"/>
        <w:keepNext w:val="0"/>
        <w:keepLines w:val="0"/>
        <w:widowControl/>
        <w:suppressLineNumbers w:val="0"/>
      </w:pPr>
      <w:r>
        <w:rPr>
          <w:rFonts w:hint="eastAsia" w:eastAsia="宋体"/>
          <w:lang w:val="en-US" w:eastAsia="zh-CN"/>
        </w:rPr>
        <w:t>4</w:t>
      </w:r>
      <w:r>
        <w:t>神对亚玛力人的怒气持续了许多年。民数记24:20说:"他却要至终灭亡。"申命记25:19吩咐以色列人得了产业之后,要将亚玛力的名号从天下涂抹,不可忘记。</w:t>
      </w:r>
    </w:p>
    <w:p w14:paraId="0F8CF9C9">
      <w:pPr>
        <w:pStyle w:val="6"/>
        <w:keepNext w:val="0"/>
        <w:keepLines w:val="0"/>
        <w:widowControl/>
        <w:suppressLineNumbers w:val="0"/>
      </w:pPr>
      <w:r>
        <w:t>此外,虽然起初亚玛力人攻击以色列人时被大大击杀,但四百多年后,神在撒母耳记上15:2说,他记念亚玛力人向以色列人所做的事,吩咐扫罗去击打他们,将他们灭尽净光,不可怜惜他们,将男女、孩童、吃奶的,并牛、羊、骆驼和驴尽行杀死。值得注意的是,在迦南以外的一切地方,虽然要击杀男丁,却要怜惜妇人、孩童和牲畜(申20:14)。但在亚玛力人身上却不是这样。亚玛力并不是迦南的一部分,但神与亚玛力人的争执比与其他国家的争执更加特别。甚至在迦南,虽然男女老少都被杀,如在艾城(书8:25),但城中的牲畜和财物以色列人却据为己有(书8:27)。但在亚玛力人身上却不能这样。将牲畜和一切财物毁灭,是为了显明亚玛力人是何等可憎可诅的。</w:t>
      </w:r>
    </w:p>
    <w:p w14:paraId="7BD32DCC">
      <w:pPr>
        <w:pStyle w:val="6"/>
        <w:keepNext w:val="0"/>
        <w:keepLines w:val="0"/>
        <w:widowControl/>
        <w:suppressLineNumbers w:val="0"/>
      </w:pPr>
      <w:r>
        <w:t>不但如此,虽然在耶利哥城,男女牲畜都被毁灭,所以耶利哥城比艾城更加可诅,因为艾城的牲畜得以保全;但耶利哥城的金银铜铁都要归耶和华为圣(书6:19)。但在亚玛力人身上却不能如此,因为他们比耶利哥更加可诅。神定意要报复这个民族,所以扫罗因为怜惜亚甲和上好的牲畜,虽然是出于怜悯,虽然是借口献祭,神就厌弃了扫罗,将他的罪看为悖逆和邪术(撒上15:23)。甚至不许撒母耳为他哀哭(撒上16:1)。亚甲被带到撒母耳面前,因为他是亚玛力王,撒母耳虽然是个慈爱温和的人,却拿刀在耶和华面前将亚甲砍成碎块(撒上15:33),因为他满有神向亚玛力人所发的愤怒。诗篇83:7将亚扪人和亚玛力人并列在一起。神宣告亚扪人,他们中间的人直到第十代,永远不可入耶和华的会。为什么?因为以色列人从埃及上来的时候,他们没有拿食物和水在路上迎接以色列人(申23:4),反而雇了巴兰来咒诅以色列人。</w:t>
      </w:r>
    </w:p>
    <w:p w14:paraId="5B902738">
      <w:pPr>
        <w:pStyle w:val="5"/>
        <w:numPr>
          <w:ilvl w:val="0"/>
          <w:numId w:val="0"/>
        </w:numPr>
        <w:spacing w:before="0" w:line="317" w:lineRule="exact"/>
        <w:ind w:left="119" w:leftChars="0" w:right="0" w:rightChars="0"/>
      </w:pPr>
    </w:p>
    <w:p w14:paraId="18090F8F">
      <w:pPr>
        <w:pStyle w:val="5"/>
        <w:spacing w:before="0"/>
        <w:ind w:left="0" w:right="0"/>
        <w:jc w:val="left"/>
        <w:rPr>
          <w:sz w:val="28"/>
        </w:rPr>
      </w:pPr>
    </w:p>
    <w:p w14:paraId="110C1F66">
      <w:pPr>
        <w:pStyle w:val="5"/>
        <w:spacing w:before="1" w:line="254" w:lineRule="auto"/>
        <w:ind w:right="117"/>
      </w:pPr>
      <w:r>
        <w:t>God</w:t>
      </w:r>
      <w:r>
        <w:rPr>
          <w:spacing w:val="1"/>
        </w:rPr>
        <w:t xml:space="preserve"> </w:t>
      </w:r>
      <w:r>
        <w:t>expects</w:t>
      </w:r>
      <w:r>
        <w:rPr>
          <w:spacing w:val="1"/>
        </w:rPr>
        <w:t xml:space="preserve"> </w:t>
      </w:r>
      <w:r>
        <w:t>that</w:t>
      </w:r>
      <w:r>
        <w:rPr>
          <w:spacing w:val="1"/>
        </w:rPr>
        <w:t xml:space="preserve"> </w:t>
      </w:r>
      <w:r>
        <w:t>his</w:t>
      </w:r>
      <w:r>
        <w:rPr>
          <w:spacing w:val="1"/>
        </w:rPr>
        <w:t xml:space="preserve"> </w:t>
      </w:r>
      <w:r>
        <w:t>people</w:t>
      </w:r>
      <w:r>
        <w:rPr>
          <w:spacing w:val="1"/>
        </w:rPr>
        <w:t xml:space="preserve"> </w:t>
      </w:r>
      <w:r>
        <w:t>in</w:t>
      </w:r>
      <w:r>
        <w:rPr>
          <w:spacing w:val="1"/>
        </w:rPr>
        <w:t xml:space="preserve"> </w:t>
      </w:r>
      <w:r>
        <w:t>their</w:t>
      </w:r>
      <w:r>
        <w:rPr>
          <w:spacing w:val="1"/>
        </w:rPr>
        <w:t xml:space="preserve"> </w:t>
      </w:r>
      <w:r>
        <w:t>afflicted</w:t>
      </w:r>
      <w:r>
        <w:rPr>
          <w:spacing w:val="1"/>
        </w:rPr>
        <w:t xml:space="preserve"> </w:t>
      </w:r>
      <w:r>
        <w:t>estate</w:t>
      </w:r>
      <w:r>
        <w:rPr>
          <w:spacing w:val="1"/>
        </w:rPr>
        <w:t xml:space="preserve"> </w:t>
      </w:r>
      <w:r>
        <w:t>should</w:t>
      </w:r>
      <w:r>
        <w:rPr>
          <w:spacing w:val="72"/>
        </w:rPr>
        <w:t xml:space="preserve"> </w:t>
      </w:r>
      <w:r>
        <w:t>be</w:t>
      </w:r>
      <w:r>
        <w:rPr>
          <w:spacing w:val="1"/>
        </w:rPr>
        <w:t xml:space="preserve"> </w:t>
      </w:r>
      <w:r>
        <w:t>relieved, and not cursed; the curse of the Lord will pursue those, who</w:t>
      </w:r>
      <w:r>
        <w:rPr>
          <w:spacing w:val="-70"/>
        </w:rPr>
        <w:t xml:space="preserve"> </w:t>
      </w:r>
      <w:r>
        <w:t>deny help to them in this condition, especially such as seek to add to</w:t>
      </w:r>
      <w:r>
        <w:rPr>
          <w:spacing w:val="1"/>
        </w:rPr>
        <w:t xml:space="preserve"> </w:t>
      </w:r>
      <w:r>
        <w:t>their affliction. What was the reason that Shimei must not go to his</w:t>
      </w:r>
      <w:r>
        <w:rPr>
          <w:spacing w:val="1"/>
        </w:rPr>
        <w:t xml:space="preserve"> </w:t>
      </w:r>
      <w:r>
        <w:t>grave in peace? It was because of his railing against David, when he</w:t>
      </w:r>
      <w:r>
        <w:rPr>
          <w:spacing w:val="1"/>
        </w:rPr>
        <w:t xml:space="preserve"> </w:t>
      </w:r>
      <w:r>
        <w:t>was in his affliction; The Jews gave Christ gall and vinegar when he</w:t>
      </w:r>
      <w:r>
        <w:rPr>
          <w:spacing w:val="1"/>
        </w:rPr>
        <w:t xml:space="preserve"> </w:t>
      </w:r>
      <w:r>
        <w:t>was upon the Cross, this was a great aggravation of their sin: take</w:t>
      </w:r>
      <w:r>
        <w:rPr>
          <w:spacing w:val="1"/>
        </w:rPr>
        <w:t xml:space="preserve"> </w:t>
      </w:r>
      <w:r>
        <w:t>heed</w:t>
      </w:r>
      <w:r>
        <w:rPr>
          <w:spacing w:val="52"/>
        </w:rPr>
        <w:t xml:space="preserve"> </w:t>
      </w:r>
      <w:r>
        <w:t>that</w:t>
      </w:r>
      <w:r>
        <w:rPr>
          <w:spacing w:val="52"/>
        </w:rPr>
        <w:t xml:space="preserve"> </w:t>
      </w:r>
      <w:r>
        <w:t>you</w:t>
      </w:r>
      <w:r>
        <w:rPr>
          <w:spacing w:val="53"/>
        </w:rPr>
        <w:t xml:space="preserve"> </w:t>
      </w:r>
      <w:r>
        <w:t>give</w:t>
      </w:r>
      <w:r>
        <w:rPr>
          <w:spacing w:val="52"/>
        </w:rPr>
        <w:t xml:space="preserve"> </w:t>
      </w:r>
      <w:r>
        <w:t>not</w:t>
      </w:r>
      <w:r>
        <w:rPr>
          <w:spacing w:val="52"/>
        </w:rPr>
        <w:t xml:space="preserve"> </w:t>
      </w:r>
      <w:r>
        <w:t>the</w:t>
      </w:r>
      <w:r>
        <w:rPr>
          <w:spacing w:val="53"/>
        </w:rPr>
        <w:t xml:space="preserve"> </w:t>
      </w:r>
      <w:r>
        <w:t>servants</w:t>
      </w:r>
      <w:r>
        <w:rPr>
          <w:spacing w:val="52"/>
        </w:rPr>
        <w:t xml:space="preserve"> </w:t>
      </w:r>
      <w:r>
        <w:t>of</w:t>
      </w:r>
      <w:r>
        <w:rPr>
          <w:spacing w:val="52"/>
        </w:rPr>
        <w:t xml:space="preserve"> </w:t>
      </w:r>
      <w:r>
        <w:t>God</w:t>
      </w:r>
      <w:r>
        <w:rPr>
          <w:spacing w:val="53"/>
        </w:rPr>
        <w:t xml:space="preserve"> </w:t>
      </w:r>
      <w:r>
        <w:t>gall</w:t>
      </w:r>
      <w:r>
        <w:rPr>
          <w:spacing w:val="52"/>
        </w:rPr>
        <w:t xml:space="preserve"> </w:t>
      </w:r>
      <w:r>
        <w:t>and</w:t>
      </w:r>
      <w:r>
        <w:rPr>
          <w:spacing w:val="53"/>
        </w:rPr>
        <w:t xml:space="preserve"> </w:t>
      </w:r>
      <w:r>
        <w:t>vinegar</w:t>
      </w:r>
      <w:r>
        <w:rPr>
          <w:spacing w:val="52"/>
        </w:rPr>
        <w:t xml:space="preserve"> </w:t>
      </w:r>
      <w:r>
        <w:t>when</w:t>
      </w:r>
      <w:r>
        <w:rPr>
          <w:spacing w:val="-70"/>
        </w:rPr>
        <w:t xml:space="preserve"> </w:t>
      </w:r>
      <w:r>
        <w:t>they</w:t>
      </w:r>
      <w:r>
        <w:rPr>
          <w:spacing w:val="25"/>
        </w:rPr>
        <w:t xml:space="preserve"> </w:t>
      </w:r>
      <w:r>
        <w:t>are</w:t>
      </w:r>
      <w:r>
        <w:rPr>
          <w:spacing w:val="25"/>
        </w:rPr>
        <w:t xml:space="preserve"> </w:t>
      </w:r>
      <w:r>
        <w:t>upon,</w:t>
      </w:r>
      <w:r>
        <w:rPr>
          <w:spacing w:val="25"/>
        </w:rPr>
        <w:t xml:space="preserve"> </w:t>
      </w:r>
      <w:r>
        <w:t>or</w:t>
      </w:r>
      <w:r>
        <w:rPr>
          <w:spacing w:val="25"/>
        </w:rPr>
        <w:t xml:space="preserve"> </w:t>
      </w:r>
      <w:r>
        <w:t>under</w:t>
      </w:r>
      <w:r>
        <w:rPr>
          <w:spacing w:val="25"/>
        </w:rPr>
        <w:t xml:space="preserve"> </w:t>
      </w:r>
      <w:r>
        <w:t>the</w:t>
      </w:r>
      <w:r>
        <w:rPr>
          <w:spacing w:val="25"/>
        </w:rPr>
        <w:t xml:space="preserve"> </w:t>
      </w:r>
      <w:r>
        <w:t>cross;</w:t>
      </w:r>
      <w:r>
        <w:rPr>
          <w:spacing w:val="25"/>
        </w:rPr>
        <w:t xml:space="preserve"> </w:t>
      </w:r>
      <w:r>
        <w:t>God</w:t>
      </w:r>
      <w:r>
        <w:rPr>
          <w:spacing w:val="25"/>
        </w:rPr>
        <w:t xml:space="preserve"> </w:t>
      </w:r>
      <w:r>
        <w:t>expects</w:t>
      </w:r>
      <w:r>
        <w:rPr>
          <w:spacing w:val="25"/>
        </w:rPr>
        <w:t xml:space="preserve"> </w:t>
      </w:r>
      <w:r>
        <w:t>you</w:t>
      </w:r>
      <w:r>
        <w:rPr>
          <w:spacing w:val="25"/>
        </w:rPr>
        <w:t xml:space="preserve"> </w:t>
      </w:r>
      <w:r>
        <w:t>should</w:t>
      </w:r>
      <w:r>
        <w:rPr>
          <w:spacing w:val="25"/>
        </w:rPr>
        <w:t xml:space="preserve"> </w:t>
      </w:r>
      <w:r>
        <w:t>bring</w:t>
      </w:r>
      <w:r>
        <w:rPr>
          <w:spacing w:val="25"/>
        </w:rPr>
        <w:t xml:space="preserve"> </w:t>
      </w:r>
      <w:r>
        <w:t>oil</w:t>
      </w:r>
      <w:r>
        <w:rPr>
          <w:spacing w:val="-70"/>
        </w:rPr>
        <w:t xml:space="preserve"> </w:t>
      </w:r>
      <w:r>
        <w:t>to</w:t>
      </w:r>
      <w:r>
        <w:rPr>
          <w:spacing w:val="1"/>
        </w:rPr>
        <w:t xml:space="preserve"> </w:t>
      </w:r>
      <w:r>
        <w:t>their</w:t>
      </w:r>
      <w:r>
        <w:rPr>
          <w:spacing w:val="1"/>
        </w:rPr>
        <w:t xml:space="preserve"> </w:t>
      </w:r>
      <w:r>
        <w:t>wounds,</w:t>
      </w:r>
      <w:r>
        <w:rPr>
          <w:spacing w:val="1"/>
        </w:rPr>
        <w:t xml:space="preserve"> </w:t>
      </w:r>
      <w:r>
        <w:t>not</w:t>
      </w:r>
      <w:r>
        <w:rPr>
          <w:spacing w:val="1"/>
        </w:rPr>
        <w:t xml:space="preserve"> </w:t>
      </w:r>
      <w:r>
        <w:t>pour</w:t>
      </w:r>
      <w:r>
        <w:rPr>
          <w:spacing w:val="1"/>
        </w:rPr>
        <w:t xml:space="preserve"> </w:t>
      </w:r>
      <w:r>
        <w:t>brine</w:t>
      </w:r>
      <w:r>
        <w:rPr>
          <w:spacing w:val="1"/>
        </w:rPr>
        <w:t xml:space="preserve"> </w:t>
      </w:r>
      <w:r>
        <w:t>in;</w:t>
      </w:r>
      <w:r>
        <w:rPr>
          <w:spacing w:val="1"/>
        </w:rPr>
        <w:t xml:space="preserve"> </w:t>
      </w:r>
      <w:r>
        <w:t>many</w:t>
      </w:r>
      <w:r>
        <w:rPr>
          <w:spacing w:val="1"/>
        </w:rPr>
        <w:t xml:space="preserve"> </w:t>
      </w:r>
      <w:r>
        <w:t>think</w:t>
      </w:r>
      <w:r>
        <w:rPr>
          <w:spacing w:val="1"/>
        </w:rPr>
        <w:t xml:space="preserve"> </w:t>
      </w:r>
      <w:r>
        <w:t>they</w:t>
      </w:r>
      <w:r>
        <w:rPr>
          <w:spacing w:val="1"/>
        </w:rPr>
        <w:t xml:space="preserve"> </w:t>
      </w:r>
      <w:r>
        <w:t>may</w:t>
      </w:r>
      <w:r>
        <w:rPr>
          <w:spacing w:val="1"/>
        </w:rPr>
        <w:t xml:space="preserve"> </w:t>
      </w:r>
      <w:r>
        <w:t>safely</w:t>
      </w:r>
      <w:r>
        <w:rPr>
          <w:spacing w:val="1"/>
        </w:rPr>
        <w:t xml:space="preserve"> </w:t>
      </w:r>
      <w:r>
        <w:t>trample upon such as are down; when the hedge is broken, when a</w:t>
      </w:r>
      <w:r>
        <w:rPr>
          <w:spacing w:val="1"/>
        </w:rPr>
        <w:t xml:space="preserve"> </w:t>
      </w:r>
      <w:r>
        <w:t>gap begins to be made, everyone treads it down lower and lower: but</w:t>
      </w:r>
      <w:r>
        <w:rPr>
          <w:spacing w:val="1"/>
        </w:rPr>
        <w:t xml:space="preserve"> </w:t>
      </w:r>
      <w:r>
        <w:t>know, when the day of the recompenses of Zion shall come, all the</w:t>
      </w:r>
      <w:r>
        <w:rPr>
          <w:spacing w:val="1"/>
        </w:rPr>
        <w:t xml:space="preserve"> </w:t>
      </w:r>
      <w:r>
        <w:t>wrong done to God's Servants, who were not able to resist the malice</w:t>
      </w:r>
      <w:r>
        <w:rPr>
          <w:spacing w:val="1"/>
        </w:rPr>
        <w:t xml:space="preserve"> </w:t>
      </w:r>
      <w:r>
        <w:t>of</w:t>
      </w:r>
      <w:r>
        <w:rPr>
          <w:spacing w:val="44"/>
        </w:rPr>
        <w:t xml:space="preserve"> </w:t>
      </w:r>
      <w:r>
        <w:t>men,</w:t>
      </w:r>
      <w:r>
        <w:rPr>
          <w:spacing w:val="44"/>
        </w:rPr>
        <w:t xml:space="preserve"> </w:t>
      </w:r>
      <w:r>
        <w:t>shall</w:t>
      </w:r>
      <w:r>
        <w:rPr>
          <w:spacing w:val="45"/>
        </w:rPr>
        <w:t xml:space="preserve"> </w:t>
      </w:r>
      <w:r>
        <w:t>be</w:t>
      </w:r>
      <w:r>
        <w:rPr>
          <w:spacing w:val="44"/>
        </w:rPr>
        <w:t xml:space="preserve"> </w:t>
      </w:r>
      <w:r>
        <w:t>recompensed</w:t>
      </w:r>
      <w:r>
        <w:rPr>
          <w:spacing w:val="44"/>
        </w:rPr>
        <w:t xml:space="preserve"> </w:t>
      </w:r>
      <w:r>
        <w:t>to</w:t>
      </w:r>
      <w:r>
        <w:rPr>
          <w:spacing w:val="45"/>
        </w:rPr>
        <w:t xml:space="preserve"> </w:t>
      </w:r>
      <w:r>
        <w:t>the</w:t>
      </w:r>
      <w:r>
        <w:rPr>
          <w:spacing w:val="44"/>
        </w:rPr>
        <w:t xml:space="preserve"> </w:t>
      </w:r>
      <w:r>
        <w:t>full,</w:t>
      </w:r>
      <w:r>
        <w:rPr>
          <w:spacing w:val="44"/>
        </w:rPr>
        <w:t xml:space="preserve"> </w:t>
      </w:r>
      <w:r>
        <w:t>especially</w:t>
      </w:r>
      <w:r>
        <w:rPr>
          <w:spacing w:val="45"/>
        </w:rPr>
        <w:t xml:space="preserve"> </w:t>
      </w:r>
      <w:r>
        <w:t>such</w:t>
      </w:r>
      <w:r>
        <w:rPr>
          <w:spacing w:val="44"/>
        </w:rPr>
        <w:t xml:space="preserve"> </w:t>
      </w:r>
      <w:r>
        <w:t>wrong</w:t>
      </w:r>
      <w:r>
        <w:rPr>
          <w:spacing w:val="45"/>
        </w:rPr>
        <w:t xml:space="preserve"> </w:t>
      </w:r>
      <w:r>
        <w:t>as</w:t>
      </w:r>
      <w:r>
        <w:rPr>
          <w:spacing w:val="-70"/>
        </w:rPr>
        <w:t xml:space="preserve"> </w:t>
      </w:r>
      <w:r>
        <w:t>was</w:t>
      </w:r>
      <w:r>
        <w:rPr>
          <w:spacing w:val="54"/>
        </w:rPr>
        <w:t xml:space="preserve"> </w:t>
      </w:r>
      <w:r>
        <w:t>done</w:t>
      </w:r>
      <w:r>
        <w:rPr>
          <w:spacing w:val="54"/>
        </w:rPr>
        <w:t xml:space="preserve"> </w:t>
      </w:r>
      <w:r>
        <w:t>them</w:t>
      </w:r>
      <w:r>
        <w:rPr>
          <w:spacing w:val="55"/>
        </w:rPr>
        <w:t xml:space="preserve"> </w:t>
      </w:r>
      <w:r>
        <w:t>in</w:t>
      </w:r>
      <w:r>
        <w:rPr>
          <w:spacing w:val="54"/>
        </w:rPr>
        <w:t xml:space="preserve"> </w:t>
      </w:r>
      <w:r>
        <w:t>their</w:t>
      </w:r>
      <w:r>
        <w:rPr>
          <w:spacing w:val="54"/>
        </w:rPr>
        <w:t xml:space="preserve"> </w:t>
      </w:r>
      <w:r>
        <w:t>affliction;</w:t>
      </w:r>
      <w:r>
        <w:rPr>
          <w:spacing w:val="55"/>
        </w:rPr>
        <w:t xml:space="preserve"> </w:t>
      </w:r>
      <w:r>
        <w:t>God</w:t>
      </w:r>
      <w:r>
        <w:rPr>
          <w:spacing w:val="54"/>
        </w:rPr>
        <w:t xml:space="preserve"> </w:t>
      </w:r>
      <w:r>
        <w:t>takes</w:t>
      </w:r>
      <w:r>
        <w:rPr>
          <w:spacing w:val="54"/>
        </w:rPr>
        <w:t xml:space="preserve"> </w:t>
      </w:r>
      <w:r>
        <w:t>it</w:t>
      </w:r>
      <w:r>
        <w:rPr>
          <w:spacing w:val="55"/>
        </w:rPr>
        <w:t xml:space="preserve"> </w:t>
      </w:r>
      <w:r>
        <w:t>ill</w:t>
      </w:r>
      <w:r>
        <w:rPr>
          <w:spacing w:val="54"/>
        </w:rPr>
        <w:t xml:space="preserve"> </w:t>
      </w:r>
      <w:r>
        <w:t>that</w:t>
      </w:r>
      <w:r>
        <w:rPr>
          <w:spacing w:val="55"/>
        </w:rPr>
        <w:t xml:space="preserve"> </w:t>
      </w:r>
      <w:r>
        <w:t>any</w:t>
      </w:r>
      <w:r>
        <w:rPr>
          <w:spacing w:val="54"/>
        </w:rPr>
        <w:t xml:space="preserve"> </w:t>
      </w:r>
      <w:r>
        <w:t>should</w:t>
      </w:r>
    </w:p>
    <w:p w14:paraId="53BEBBE1">
      <w:pPr>
        <w:spacing w:after="0" w:line="254" w:lineRule="auto"/>
        <w:sectPr>
          <w:pgSz w:w="12240" w:h="15840"/>
          <w:pgMar w:top="1360" w:right="1420" w:bottom="280" w:left="1420" w:header="720" w:footer="720" w:gutter="0"/>
          <w:cols w:space="720" w:num="1"/>
        </w:sectPr>
      </w:pPr>
    </w:p>
    <w:p w14:paraId="1CFD0753">
      <w:pPr>
        <w:pStyle w:val="5"/>
        <w:spacing w:line="254" w:lineRule="auto"/>
        <w:ind w:right="131"/>
      </w:pPr>
      <w:r>
        <w:t>once look upon his people in the day of their affliction, except it be to</w:t>
      </w:r>
      <w:r>
        <w:rPr>
          <w:spacing w:val="-70"/>
        </w:rPr>
        <w:t xml:space="preserve"> </w:t>
      </w:r>
      <w:r>
        <w:t>pity them, and to relieve them.</w:t>
      </w:r>
    </w:p>
    <w:p w14:paraId="45A680B6">
      <w:pPr>
        <w:pStyle w:val="5"/>
        <w:spacing w:before="297"/>
        <w:ind w:right="0"/>
      </w:pPr>
      <w:r>
        <w:t>I</w:t>
      </w:r>
      <w:r>
        <w:rPr>
          <w:spacing w:val="31"/>
        </w:rPr>
        <w:t xml:space="preserve"> </w:t>
      </w:r>
      <w:r>
        <w:t>am</w:t>
      </w:r>
      <w:r>
        <w:rPr>
          <w:spacing w:val="31"/>
        </w:rPr>
        <w:t xml:space="preserve"> </w:t>
      </w:r>
      <w:r>
        <w:t>very</w:t>
      </w:r>
      <w:r>
        <w:rPr>
          <w:spacing w:val="31"/>
        </w:rPr>
        <w:t xml:space="preserve"> </w:t>
      </w:r>
      <w:r>
        <w:t>sore</w:t>
      </w:r>
      <w:r>
        <w:rPr>
          <w:spacing w:val="31"/>
        </w:rPr>
        <w:t xml:space="preserve"> </w:t>
      </w:r>
      <w:r>
        <w:t>displeased</w:t>
      </w:r>
      <w:r>
        <w:rPr>
          <w:spacing w:val="31"/>
        </w:rPr>
        <w:t xml:space="preserve"> </w:t>
      </w:r>
      <w:r>
        <w:t>with</w:t>
      </w:r>
      <w:r>
        <w:rPr>
          <w:spacing w:val="31"/>
        </w:rPr>
        <w:t xml:space="preserve"> </w:t>
      </w:r>
      <w:r>
        <w:t>the</w:t>
      </w:r>
      <w:r>
        <w:rPr>
          <w:spacing w:val="31"/>
        </w:rPr>
        <w:t xml:space="preserve"> </w:t>
      </w:r>
      <w:r>
        <w:t>Heathen,</w:t>
      </w:r>
      <w:r>
        <w:rPr>
          <w:spacing w:val="31"/>
        </w:rPr>
        <w:t xml:space="preserve"> </w:t>
      </w:r>
      <w:r>
        <w:t>says</w:t>
      </w:r>
      <w:r>
        <w:rPr>
          <w:spacing w:val="31"/>
        </w:rPr>
        <w:t xml:space="preserve"> </w:t>
      </w:r>
      <w:r>
        <w:t>the</w:t>
      </w:r>
      <w:r>
        <w:rPr>
          <w:spacing w:val="31"/>
        </w:rPr>
        <w:t xml:space="preserve"> </w:t>
      </w:r>
      <w:r>
        <w:t>Lord,</w:t>
      </w:r>
      <w:r>
        <w:rPr>
          <w:spacing w:val="31"/>
        </w:rPr>
        <w:t xml:space="preserve"> </w:t>
      </w:r>
      <w:r>
        <w:t>Zach.</w:t>
      </w:r>
      <w:r>
        <w:rPr>
          <w:spacing w:val="31"/>
        </w:rPr>
        <w:t xml:space="preserve"> </w:t>
      </w:r>
      <w:r>
        <w:t>1.</w:t>
      </w:r>
    </w:p>
    <w:p w14:paraId="5631274E">
      <w:pPr>
        <w:pStyle w:val="5"/>
        <w:spacing w:before="19" w:line="254" w:lineRule="auto"/>
        <w:ind w:right="117"/>
      </w:pPr>
      <w:r>
        <w:t>15.</w:t>
      </w:r>
      <w:r>
        <w:rPr>
          <w:spacing w:val="53"/>
        </w:rPr>
        <w:t xml:space="preserve"> </w:t>
      </w:r>
      <w:r>
        <w:t>Wherefore?</w:t>
      </w:r>
      <w:r>
        <w:rPr>
          <w:spacing w:val="53"/>
        </w:rPr>
        <w:t xml:space="preserve"> </w:t>
      </w:r>
      <w:r>
        <w:t>They</w:t>
      </w:r>
      <w:r>
        <w:rPr>
          <w:spacing w:val="54"/>
        </w:rPr>
        <w:t xml:space="preserve"> </w:t>
      </w:r>
      <w:r>
        <w:t>helped</w:t>
      </w:r>
      <w:r>
        <w:rPr>
          <w:spacing w:val="53"/>
        </w:rPr>
        <w:t xml:space="preserve"> </w:t>
      </w:r>
      <w:r>
        <w:t>forward</w:t>
      </w:r>
      <w:r>
        <w:rPr>
          <w:spacing w:val="53"/>
        </w:rPr>
        <w:t xml:space="preserve"> </w:t>
      </w:r>
      <w:r>
        <w:t>the</w:t>
      </w:r>
      <w:r>
        <w:rPr>
          <w:spacing w:val="54"/>
        </w:rPr>
        <w:t xml:space="preserve"> </w:t>
      </w:r>
      <w:r>
        <w:t>affliction;</w:t>
      </w:r>
      <w:r>
        <w:rPr>
          <w:spacing w:val="53"/>
        </w:rPr>
        <w:t xml:space="preserve"> </w:t>
      </w:r>
      <w:r>
        <w:t>and</w:t>
      </w:r>
      <w:r>
        <w:rPr>
          <w:spacing w:val="53"/>
        </w:rPr>
        <w:t xml:space="preserve"> </w:t>
      </w:r>
      <w:r>
        <w:t>mark</w:t>
      </w:r>
      <w:r>
        <w:rPr>
          <w:spacing w:val="54"/>
        </w:rPr>
        <w:t xml:space="preserve"> </w:t>
      </w:r>
      <w:r>
        <w:t>it,</w:t>
      </w:r>
      <w:r>
        <w:rPr>
          <w:spacing w:val="53"/>
        </w:rPr>
        <w:t xml:space="preserve"> </w:t>
      </w:r>
      <w:r>
        <w:t>it</w:t>
      </w:r>
      <w:r>
        <w:rPr>
          <w:spacing w:val="-70"/>
        </w:rPr>
        <w:t xml:space="preserve"> </w:t>
      </w:r>
      <w:r>
        <w:t>was</w:t>
      </w:r>
      <w:r>
        <w:rPr>
          <w:spacing w:val="1"/>
        </w:rPr>
        <w:t xml:space="preserve"> </w:t>
      </w:r>
      <w:r>
        <w:t>that</w:t>
      </w:r>
      <w:r>
        <w:rPr>
          <w:spacing w:val="1"/>
        </w:rPr>
        <w:t xml:space="preserve"> </w:t>
      </w:r>
      <w:r>
        <w:t>affliction</w:t>
      </w:r>
      <w:r>
        <w:rPr>
          <w:spacing w:val="1"/>
        </w:rPr>
        <w:t xml:space="preserve"> </w:t>
      </w:r>
      <w:r>
        <w:t>that</w:t>
      </w:r>
      <w:r>
        <w:rPr>
          <w:spacing w:val="1"/>
        </w:rPr>
        <w:t xml:space="preserve"> </w:t>
      </w:r>
      <w:r>
        <w:t>was</w:t>
      </w:r>
      <w:r>
        <w:rPr>
          <w:spacing w:val="1"/>
        </w:rPr>
        <w:t xml:space="preserve"> </w:t>
      </w:r>
      <w:r>
        <w:t>upon</w:t>
      </w:r>
      <w:r>
        <w:rPr>
          <w:spacing w:val="1"/>
        </w:rPr>
        <w:t xml:space="preserve"> </w:t>
      </w:r>
      <w:r>
        <w:t>God's</w:t>
      </w:r>
      <w:r>
        <w:rPr>
          <w:spacing w:val="1"/>
        </w:rPr>
        <w:t xml:space="preserve"> </w:t>
      </w:r>
      <w:r>
        <w:t>people,</w:t>
      </w:r>
      <w:r>
        <w:rPr>
          <w:spacing w:val="1"/>
        </w:rPr>
        <w:t xml:space="preserve"> </w:t>
      </w:r>
      <w:r>
        <w:t>out</w:t>
      </w:r>
      <w:r>
        <w:rPr>
          <w:spacing w:val="1"/>
        </w:rPr>
        <w:t xml:space="preserve"> </w:t>
      </w:r>
      <w:r>
        <w:t>of</w:t>
      </w:r>
      <w:r>
        <w:rPr>
          <w:spacing w:val="1"/>
        </w:rPr>
        <w:t xml:space="preserve"> </w:t>
      </w:r>
      <w:r>
        <w:t>God's</w:t>
      </w:r>
      <w:r>
        <w:rPr>
          <w:spacing w:val="1"/>
        </w:rPr>
        <w:t xml:space="preserve"> </w:t>
      </w:r>
      <w:r>
        <w:t>displeasure</w:t>
      </w:r>
      <w:r>
        <w:rPr>
          <w:spacing w:val="67"/>
        </w:rPr>
        <w:t xml:space="preserve"> </w:t>
      </w:r>
      <w:r>
        <w:t>for</w:t>
      </w:r>
      <w:r>
        <w:rPr>
          <w:spacing w:val="67"/>
        </w:rPr>
        <w:t xml:space="preserve"> </w:t>
      </w:r>
      <w:r>
        <w:t>their</w:t>
      </w:r>
      <w:r>
        <w:rPr>
          <w:spacing w:val="68"/>
        </w:rPr>
        <w:t xml:space="preserve"> </w:t>
      </w:r>
      <w:r>
        <w:t>sin:</w:t>
      </w:r>
      <w:r>
        <w:rPr>
          <w:spacing w:val="67"/>
        </w:rPr>
        <w:t xml:space="preserve"> </w:t>
      </w:r>
      <w:r>
        <w:t>and</w:t>
      </w:r>
      <w:r>
        <w:rPr>
          <w:spacing w:val="67"/>
        </w:rPr>
        <w:t xml:space="preserve"> </w:t>
      </w:r>
      <w:r>
        <w:t>does</w:t>
      </w:r>
      <w:r>
        <w:rPr>
          <w:spacing w:val="68"/>
        </w:rPr>
        <w:t xml:space="preserve"> </w:t>
      </w:r>
      <w:r>
        <w:t>God</w:t>
      </w:r>
      <w:r>
        <w:rPr>
          <w:spacing w:val="67"/>
        </w:rPr>
        <w:t xml:space="preserve"> </w:t>
      </w:r>
      <w:r>
        <w:t>take</w:t>
      </w:r>
      <w:r>
        <w:rPr>
          <w:spacing w:val="67"/>
        </w:rPr>
        <w:t xml:space="preserve"> </w:t>
      </w:r>
      <w:r>
        <w:t>that</w:t>
      </w:r>
      <w:r>
        <w:rPr>
          <w:spacing w:val="68"/>
        </w:rPr>
        <w:t xml:space="preserve"> </w:t>
      </w:r>
      <w:r>
        <w:t>so</w:t>
      </w:r>
      <w:r>
        <w:rPr>
          <w:spacing w:val="67"/>
        </w:rPr>
        <w:t xml:space="preserve"> </w:t>
      </w:r>
      <w:r>
        <w:t>ill,</w:t>
      </w:r>
      <w:r>
        <w:rPr>
          <w:spacing w:val="68"/>
        </w:rPr>
        <w:t xml:space="preserve"> </w:t>
      </w:r>
      <w:r>
        <w:t>that</w:t>
      </w:r>
      <w:r>
        <w:rPr>
          <w:spacing w:val="67"/>
        </w:rPr>
        <w:t xml:space="preserve"> </w:t>
      </w:r>
      <w:r>
        <w:t>that</w:t>
      </w:r>
      <w:r>
        <w:rPr>
          <w:spacing w:val="-70"/>
        </w:rPr>
        <w:t xml:space="preserve"> </w:t>
      </w:r>
      <w:r>
        <w:t>affliction should be helped forward? how ill then will he take it, how</w:t>
      </w:r>
      <w:r>
        <w:rPr>
          <w:spacing w:val="1"/>
        </w:rPr>
        <w:t xml:space="preserve"> </w:t>
      </w:r>
      <w:r>
        <w:t>sorely will he be displeased, when the affliction that his people suffer</w:t>
      </w:r>
      <w:r>
        <w:rPr>
          <w:spacing w:val="1"/>
        </w:rPr>
        <w:t xml:space="preserve"> </w:t>
      </w:r>
      <w:r>
        <w:t>for his name, is helped forward? Let us take heed of any hand in such</w:t>
      </w:r>
      <w:r>
        <w:rPr>
          <w:spacing w:val="-70"/>
        </w:rPr>
        <w:t xml:space="preserve"> </w:t>
      </w:r>
      <w:r>
        <w:t>an evil as this; but let us know that it is our honor, and will be great</w:t>
      </w:r>
      <w:r>
        <w:rPr>
          <w:spacing w:val="1"/>
        </w:rPr>
        <w:t xml:space="preserve"> </w:t>
      </w:r>
      <w:r>
        <w:t>advantage to us, to appear for to be helpful, and comfortable unto the</w:t>
      </w:r>
      <w:r>
        <w:rPr>
          <w:spacing w:val="-70"/>
        </w:rPr>
        <w:t xml:space="preserve"> </w:t>
      </w:r>
      <w:r>
        <w:t>Servants of God in their sufferings; to be Obadiah's, Ebedmelechs, to</w:t>
      </w:r>
      <w:r>
        <w:rPr>
          <w:spacing w:val="1"/>
        </w:rPr>
        <w:t xml:space="preserve"> </w:t>
      </w:r>
      <w:r>
        <w:t>the Prophets of the Lord. Obadiah pleads this with the Prophet, 1</w:t>
      </w:r>
      <w:r>
        <w:rPr>
          <w:spacing w:val="1"/>
        </w:rPr>
        <w:t xml:space="preserve"> </w:t>
      </w:r>
      <w:r>
        <w:t>Kings 18. 13. Was it not told my Lord what I did? when he was afraid</w:t>
      </w:r>
      <w:r>
        <w:rPr>
          <w:spacing w:val="1"/>
        </w:rPr>
        <w:t xml:space="preserve"> </w:t>
      </w:r>
      <w:r>
        <w:t>of</w:t>
      </w:r>
      <w:r>
        <w:rPr>
          <w:spacing w:val="1"/>
        </w:rPr>
        <w:t xml:space="preserve"> </w:t>
      </w:r>
      <w:r>
        <w:t>danger,</w:t>
      </w:r>
      <w:r>
        <w:rPr>
          <w:spacing w:val="1"/>
        </w:rPr>
        <w:t xml:space="preserve"> </w:t>
      </w:r>
      <w:r>
        <w:t>that</w:t>
      </w:r>
      <w:r>
        <w:rPr>
          <w:spacing w:val="1"/>
        </w:rPr>
        <w:t xml:space="preserve"> </w:t>
      </w:r>
      <w:r>
        <w:t>thereby</w:t>
      </w:r>
      <w:r>
        <w:rPr>
          <w:spacing w:val="1"/>
        </w:rPr>
        <w:t xml:space="preserve"> </w:t>
      </w:r>
      <w:r>
        <w:t>he</w:t>
      </w:r>
      <w:r>
        <w:rPr>
          <w:spacing w:val="1"/>
        </w:rPr>
        <w:t xml:space="preserve"> </w:t>
      </w:r>
      <w:r>
        <w:t>might</w:t>
      </w:r>
      <w:r>
        <w:rPr>
          <w:spacing w:val="1"/>
        </w:rPr>
        <w:t xml:space="preserve"> </w:t>
      </w:r>
      <w:r>
        <w:t>be</w:t>
      </w:r>
      <w:r>
        <w:rPr>
          <w:spacing w:val="1"/>
        </w:rPr>
        <w:t xml:space="preserve"> </w:t>
      </w:r>
      <w:r>
        <w:t>delivered:</w:t>
      </w:r>
      <w:r>
        <w:rPr>
          <w:spacing w:val="1"/>
        </w:rPr>
        <w:t xml:space="preserve"> </w:t>
      </w:r>
      <w:r>
        <w:t>And</w:t>
      </w:r>
      <w:r>
        <w:rPr>
          <w:spacing w:val="1"/>
        </w:rPr>
        <w:t xml:space="preserve"> </w:t>
      </w:r>
      <w:r>
        <w:t>God</w:t>
      </w:r>
      <w:r>
        <w:rPr>
          <w:spacing w:val="1"/>
        </w:rPr>
        <w:t xml:space="preserve"> </w:t>
      </w:r>
      <w:r>
        <w:t>bade</w:t>
      </w:r>
      <w:r>
        <w:rPr>
          <w:spacing w:val="1"/>
        </w:rPr>
        <w:t xml:space="preserve"> </w:t>
      </w:r>
      <w:r>
        <w:t>Jeremiah, chap. 39. 16, 17. Go to Ebedmelech, and tell him, Behold, I</w:t>
      </w:r>
      <w:r>
        <w:rPr>
          <w:spacing w:val="1"/>
        </w:rPr>
        <w:t xml:space="preserve"> </w:t>
      </w:r>
      <w:r>
        <w:t>will bring evil upon this City, but I will deliver thee in that day, thou</w:t>
      </w:r>
      <w:r>
        <w:rPr>
          <w:spacing w:val="1"/>
        </w:rPr>
        <w:t xml:space="preserve"> </w:t>
      </w:r>
      <w:r>
        <w:t>shalt not be given into the hand of the men of whom thou art afraid.</w:t>
      </w:r>
    </w:p>
    <w:p w14:paraId="42D5C3CE">
      <w:pPr>
        <w:pStyle w:val="5"/>
        <w:spacing w:before="280" w:line="254" w:lineRule="auto"/>
      </w:pPr>
      <w:r>
        <w:t>We</w:t>
      </w:r>
      <w:r>
        <w:rPr>
          <w:spacing w:val="1"/>
        </w:rPr>
        <w:t xml:space="preserve"> </w:t>
      </w:r>
      <w:r>
        <w:t>read</w:t>
      </w:r>
      <w:r>
        <w:rPr>
          <w:spacing w:val="1"/>
        </w:rPr>
        <w:t xml:space="preserve"> </w:t>
      </w:r>
      <w:r>
        <w:t>likewise,</w:t>
      </w:r>
      <w:r>
        <w:rPr>
          <w:spacing w:val="1"/>
        </w:rPr>
        <w:t xml:space="preserve"> </w:t>
      </w:r>
      <w:r>
        <w:t>1</w:t>
      </w:r>
      <w:r>
        <w:rPr>
          <w:spacing w:val="1"/>
        </w:rPr>
        <w:t xml:space="preserve"> </w:t>
      </w:r>
      <w:r>
        <w:t>Sam.</w:t>
      </w:r>
      <w:r>
        <w:rPr>
          <w:spacing w:val="1"/>
        </w:rPr>
        <w:t xml:space="preserve"> </w:t>
      </w:r>
      <w:r>
        <w:t>15.</w:t>
      </w:r>
      <w:r>
        <w:rPr>
          <w:spacing w:val="1"/>
        </w:rPr>
        <w:t xml:space="preserve"> </w:t>
      </w:r>
      <w:r>
        <w:t>6.</w:t>
      </w:r>
      <w:r>
        <w:rPr>
          <w:spacing w:val="1"/>
        </w:rPr>
        <w:t xml:space="preserve"> </w:t>
      </w:r>
      <w:r>
        <w:t>of</w:t>
      </w:r>
      <w:r>
        <w:rPr>
          <w:spacing w:val="1"/>
        </w:rPr>
        <w:t xml:space="preserve"> </w:t>
      </w:r>
      <w:r>
        <w:t>a</w:t>
      </w:r>
      <w:r>
        <w:rPr>
          <w:spacing w:val="1"/>
        </w:rPr>
        <w:t xml:space="preserve"> </w:t>
      </w:r>
      <w:r>
        <w:t>merciful</w:t>
      </w:r>
      <w:r>
        <w:rPr>
          <w:spacing w:val="1"/>
        </w:rPr>
        <w:t xml:space="preserve"> </w:t>
      </w:r>
      <w:r>
        <w:t>work</w:t>
      </w:r>
      <w:r>
        <w:rPr>
          <w:spacing w:val="1"/>
        </w:rPr>
        <w:t xml:space="preserve"> </w:t>
      </w:r>
      <w:r>
        <w:t>of</w:t>
      </w:r>
      <w:r>
        <w:rPr>
          <w:spacing w:val="72"/>
        </w:rPr>
        <w:t xml:space="preserve"> </w:t>
      </w:r>
      <w:r>
        <w:t>God's</w:t>
      </w:r>
      <w:r>
        <w:rPr>
          <w:spacing w:val="1"/>
        </w:rPr>
        <w:t xml:space="preserve"> </w:t>
      </w:r>
      <w:r>
        <w:t>providence towards the posterity of such, who had been kind to his</w:t>
      </w:r>
      <w:r>
        <w:rPr>
          <w:spacing w:val="1"/>
        </w:rPr>
        <w:t xml:space="preserve"> </w:t>
      </w:r>
      <w:r>
        <w:t>servants</w:t>
      </w:r>
      <w:r>
        <w:rPr>
          <w:spacing w:val="1"/>
        </w:rPr>
        <w:t xml:space="preserve"> </w:t>
      </w:r>
      <w:r>
        <w:t>in</w:t>
      </w:r>
      <w:r>
        <w:rPr>
          <w:spacing w:val="1"/>
        </w:rPr>
        <w:t xml:space="preserve"> </w:t>
      </w:r>
      <w:r>
        <w:t>the</w:t>
      </w:r>
      <w:r>
        <w:rPr>
          <w:spacing w:val="1"/>
        </w:rPr>
        <w:t xml:space="preserve"> </w:t>
      </w:r>
      <w:r>
        <w:t>times</w:t>
      </w:r>
      <w:r>
        <w:rPr>
          <w:spacing w:val="1"/>
        </w:rPr>
        <w:t xml:space="preserve"> </w:t>
      </w:r>
      <w:r>
        <w:t>of</w:t>
      </w:r>
      <w:r>
        <w:rPr>
          <w:spacing w:val="1"/>
        </w:rPr>
        <w:t xml:space="preserve"> </w:t>
      </w:r>
      <w:r>
        <w:t>their</w:t>
      </w:r>
      <w:r>
        <w:rPr>
          <w:spacing w:val="1"/>
        </w:rPr>
        <w:t xml:space="preserve"> </w:t>
      </w:r>
      <w:r>
        <w:t>trouble,</w:t>
      </w:r>
      <w:r>
        <w:rPr>
          <w:spacing w:val="1"/>
        </w:rPr>
        <w:t xml:space="preserve"> </w:t>
      </w:r>
      <w:r>
        <w:t>namely</w:t>
      </w:r>
      <w:r>
        <w:rPr>
          <w:spacing w:val="1"/>
        </w:rPr>
        <w:t xml:space="preserve"> </w:t>
      </w:r>
      <w:r>
        <w:t>the</w:t>
      </w:r>
      <w:r>
        <w:rPr>
          <w:spacing w:val="1"/>
        </w:rPr>
        <w:t xml:space="preserve"> </w:t>
      </w:r>
      <w:r>
        <w:t>Kenites;</w:t>
      </w:r>
      <w:r>
        <w:rPr>
          <w:spacing w:val="1"/>
        </w:rPr>
        <w:t xml:space="preserve"> </w:t>
      </w:r>
      <w:r>
        <w:t>when</w:t>
      </w:r>
      <w:r>
        <w:rPr>
          <w:spacing w:val="-70"/>
        </w:rPr>
        <w:t xml:space="preserve"> </w:t>
      </w:r>
      <w:r>
        <w:t>Amalek was to be destroyed, Saul sent to the Kenites to depart from</w:t>
      </w:r>
      <w:r>
        <w:rPr>
          <w:spacing w:val="1"/>
        </w:rPr>
        <w:t xml:space="preserve"> </w:t>
      </w:r>
      <w:r>
        <w:t>among</w:t>
      </w:r>
      <w:r>
        <w:rPr>
          <w:spacing w:val="30"/>
        </w:rPr>
        <w:t xml:space="preserve"> </w:t>
      </w:r>
      <w:r>
        <w:t>the</w:t>
      </w:r>
      <w:r>
        <w:rPr>
          <w:spacing w:val="30"/>
        </w:rPr>
        <w:t xml:space="preserve"> </w:t>
      </w:r>
      <w:r>
        <w:t>Amalekites,</w:t>
      </w:r>
      <w:r>
        <w:rPr>
          <w:spacing w:val="30"/>
        </w:rPr>
        <w:t xml:space="preserve"> </w:t>
      </w:r>
      <w:r>
        <w:t>lest</w:t>
      </w:r>
      <w:r>
        <w:rPr>
          <w:spacing w:val="30"/>
        </w:rPr>
        <w:t xml:space="preserve"> </w:t>
      </w:r>
      <w:r>
        <w:t>they</w:t>
      </w:r>
      <w:r>
        <w:rPr>
          <w:spacing w:val="30"/>
        </w:rPr>
        <w:t xml:space="preserve"> </w:t>
      </w:r>
      <w:r>
        <w:t>be</w:t>
      </w:r>
      <w:r>
        <w:rPr>
          <w:spacing w:val="30"/>
        </w:rPr>
        <w:t xml:space="preserve"> </w:t>
      </w:r>
      <w:r>
        <w:t>destroyed</w:t>
      </w:r>
      <w:r>
        <w:rPr>
          <w:spacing w:val="30"/>
        </w:rPr>
        <w:t xml:space="preserve"> </w:t>
      </w:r>
      <w:r>
        <w:t>with</w:t>
      </w:r>
      <w:r>
        <w:rPr>
          <w:spacing w:val="30"/>
        </w:rPr>
        <w:t xml:space="preserve"> </w:t>
      </w:r>
      <w:r>
        <w:t>them:</w:t>
      </w:r>
      <w:r>
        <w:rPr>
          <w:spacing w:val="30"/>
        </w:rPr>
        <w:t xml:space="preserve"> </w:t>
      </w:r>
      <w:r>
        <w:t>Why?</w:t>
      </w:r>
      <w:r>
        <w:rPr>
          <w:spacing w:val="30"/>
        </w:rPr>
        <w:t xml:space="preserve"> </w:t>
      </w:r>
      <w:r>
        <w:t>For</w:t>
      </w:r>
      <w:r>
        <w:rPr>
          <w:spacing w:val="-70"/>
        </w:rPr>
        <w:t xml:space="preserve"> </w:t>
      </w:r>
      <w:r>
        <w:t>ye shown kindness to all the children of Israel, when they came up</w:t>
      </w:r>
      <w:r>
        <w:rPr>
          <w:spacing w:val="1"/>
        </w:rPr>
        <w:t xml:space="preserve"> </w:t>
      </w:r>
      <w:r>
        <w:t>out</w:t>
      </w:r>
      <w:r>
        <w:rPr>
          <w:spacing w:val="1"/>
        </w:rPr>
        <w:t xml:space="preserve"> </w:t>
      </w:r>
      <w:r>
        <w:t>of</w:t>
      </w:r>
      <w:r>
        <w:rPr>
          <w:spacing w:val="1"/>
        </w:rPr>
        <w:t xml:space="preserve"> </w:t>
      </w:r>
      <w:r>
        <w:t>Egypt:</w:t>
      </w:r>
      <w:r>
        <w:rPr>
          <w:spacing w:val="1"/>
        </w:rPr>
        <w:t xml:space="preserve"> </w:t>
      </w:r>
      <w:r>
        <w:t>Who</w:t>
      </w:r>
      <w:r>
        <w:rPr>
          <w:spacing w:val="1"/>
        </w:rPr>
        <w:t xml:space="preserve"> </w:t>
      </w:r>
      <w:r>
        <w:t>were</w:t>
      </w:r>
      <w:r>
        <w:rPr>
          <w:spacing w:val="1"/>
        </w:rPr>
        <w:t xml:space="preserve"> </w:t>
      </w:r>
      <w:r>
        <w:t>these</w:t>
      </w:r>
      <w:r>
        <w:rPr>
          <w:spacing w:val="1"/>
        </w:rPr>
        <w:t xml:space="preserve"> </w:t>
      </w:r>
      <w:r>
        <w:t>Kenites?</w:t>
      </w:r>
      <w:r>
        <w:rPr>
          <w:spacing w:val="1"/>
        </w:rPr>
        <w:t xml:space="preserve"> </w:t>
      </w:r>
      <w:r>
        <w:t>How</w:t>
      </w:r>
      <w:r>
        <w:rPr>
          <w:spacing w:val="1"/>
        </w:rPr>
        <w:t xml:space="preserve"> </w:t>
      </w:r>
      <w:r>
        <w:t>long</w:t>
      </w:r>
      <w:r>
        <w:rPr>
          <w:spacing w:val="1"/>
        </w:rPr>
        <w:t xml:space="preserve"> </w:t>
      </w:r>
      <w:r>
        <w:t>since</w:t>
      </w:r>
      <w:r>
        <w:rPr>
          <w:spacing w:val="1"/>
        </w:rPr>
        <w:t xml:space="preserve"> </w:t>
      </w:r>
      <w:r>
        <w:t>was</w:t>
      </w:r>
      <w:r>
        <w:rPr>
          <w:spacing w:val="1"/>
        </w:rPr>
        <w:t xml:space="preserve"> </w:t>
      </w:r>
      <w:r>
        <w:t>his</w:t>
      </w:r>
      <w:r>
        <w:rPr>
          <w:spacing w:val="1"/>
        </w:rPr>
        <w:t xml:space="preserve"> </w:t>
      </w:r>
      <w:r>
        <w:t>kindness shown? What was this kindness? For the first, The Kenites</w:t>
      </w:r>
      <w:r>
        <w:rPr>
          <w:spacing w:val="1"/>
        </w:rPr>
        <w:t xml:space="preserve"> </w:t>
      </w:r>
      <w:r>
        <w:t>were the posterity of Jethro, Moses his Father in Law; this you may</w:t>
      </w:r>
      <w:r>
        <w:rPr>
          <w:spacing w:val="1"/>
        </w:rPr>
        <w:t xml:space="preserve"> </w:t>
      </w:r>
      <w:r>
        <w:t>see,</w:t>
      </w:r>
      <w:r>
        <w:rPr>
          <w:spacing w:val="44"/>
        </w:rPr>
        <w:t xml:space="preserve"> </w:t>
      </w:r>
      <w:r>
        <w:t>Judges</w:t>
      </w:r>
      <w:r>
        <w:rPr>
          <w:spacing w:val="44"/>
        </w:rPr>
        <w:t xml:space="preserve"> </w:t>
      </w:r>
      <w:r>
        <w:t>1.</w:t>
      </w:r>
      <w:r>
        <w:rPr>
          <w:spacing w:val="45"/>
        </w:rPr>
        <w:t xml:space="preserve"> </w:t>
      </w:r>
      <w:r>
        <w:t>16.</w:t>
      </w:r>
      <w:r>
        <w:rPr>
          <w:spacing w:val="44"/>
        </w:rPr>
        <w:t xml:space="preserve"> </w:t>
      </w:r>
      <w:r>
        <w:t>For</w:t>
      </w:r>
      <w:r>
        <w:rPr>
          <w:spacing w:val="44"/>
        </w:rPr>
        <w:t xml:space="preserve"> </w:t>
      </w:r>
      <w:r>
        <w:t>the</w:t>
      </w:r>
      <w:r>
        <w:rPr>
          <w:spacing w:val="45"/>
        </w:rPr>
        <w:t xml:space="preserve"> </w:t>
      </w:r>
      <w:r>
        <w:t>second,</w:t>
      </w:r>
      <w:r>
        <w:rPr>
          <w:spacing w:val="44"/>
        </w:rPr>
        <w:t xml:space="preserve"> </w:t>
      </w:r>
      <w:r>
        <w:t>This</w:t>
      </w:r>
      <w:r>
        <w:rPr>
          <w:spacing w:val="44"/>
        </w:rPr>
        <w:t xml:space="preserve"> </w:t>
      </w:r>
      <w:r>
        <w:t>kindness</w:t>
      </w:r>
      <w:r>
        <w:rPr>
          <w:spacing w:val="45"/>
        </w:rPr>
        <w:t xml:space="preserve"> </w:t>
      </w:r>
      <w:r>
        <w:t>was</w:t>
      </w:r>
      <w:r>
        <w:rPr>
          <w:spacing w:val="44"/>
        </w:rPr>
        <w:t xml:space="preserve"> </w:t>
      </w:r>
      <w:r>
        <w:t>four</w:t>
      </w:r>
      <w:r>
        <w:rPr>
          <w:spacing w:val="45"/>
        </w:rPr>
        <w:t xml:space="preserve"> </w:t>
      </w:r>
      <w:r>
        <w:t>hundred</w:t>
      </w:r>
      <w:r>
        <w:rPr>
          <w:spacing w:val="-70"/>
        </w:rPr>
        <w:t xml:space="preserve"> </w:t>
      </w:r>
      <w:r>
        <w:t>and twenty years before this time at the least, for so long it was from</w:t>
      </w:r>
      <w:r>
        <w:rPr>
          <w:spacing w:val="1"/>
        </w:rPr>
        <w:t xml:space="preserve"> </w:t>
      </w:r>
      <w:r>
        <w:t>the Children of Israel's being then in the wilderness, and this time of</w:t>
      </w:r>
      <w:r>
        <w:rPr>
          <w:spacing w:val="1"/>
        </w:rPr>
        <w:t xml:space="preserve"> </w:t>
      </w:r>
      <w:r>
        <w:t>Saul's reign. For the third, It is thought of some to be the kind visit of</w:t>
      </w:r>
      <w:r>
        <w:rPr>
          <w:spacing w:val="-70"/>
        </w:rPr>
        <w:t xml:space="preserve"> </w:t>
      </w:r>
      <w:r>
        <w:t>Jethro,</w:t>
      </w:r>
      <w:r>
        <w:rPr>
          <w:spacing w:val="1"/>
        </w:rPr>
        <w:t xml:space="preserve"> </w:t>
      </w:r>
      <w:r>
        <w:t>visiting</w:t>
      </w:r>
      <w:r>
        <w:rPr>
          <w:spacing w:val="1"/>
        </w:rPr>
        <w:t xml:space="preserve"> </w:t>
      </w:r>
      <w:r>
        <w:t>his</w:t>
      </w:r>
      <w:r>
        <w:rPr>
          <w:spacing w:val="1"/>
        </w:rPr>
        <w:t xml:space="preserve"> </w:t>
      </w:r>
      <w:r>
        <w:t>son</w:t>
      </w:r>
      <w:r>
        <w:rPr>
          <w:spacing w:val="1"/>
        </w:rPr>
        <w:t xml:space="preserve"> </w:t>
      </w:r>
      <w:r>
        <w:t>in</w:t>
      </w:r>
      <w:r>
        <w:rPr>
          <w:spacing w:val="1"/>
        </w:rPr>
        <w:t xml:space="preserve"> </w:t>
      </w:r>
      <w:r>
        <w:t>law,</w:t>
      </w:r>
      <w:r>
        <w:rPr>
          <w:spacing w:val="1"/>
        </w:rPr>
        <w:t xml:space="preserve"> </w:t>
      </w:r>
      <w:r>
        <w:t>and</w:t>
      </w:r>
      <w:r>
        <w:rPr>
          <w:spacing w:val="1"/>
        </w:rPr>
        <w:t xml:space="preserve"> </w:t>
      </w:r>
      <w:r>
        <w:t>Israel</w:t>
      </w:r>
      <w:r>
        <w:rPr>
          <w:spacing w:val="1"/>
        </w:rPr>
        <w:t xml:space="preserve"> </w:t>
      </w:r>
      <w:r>
        <w:t>in</w:t>
      </w:r>
      <w:r>
        <w:rPr>
          <w:spacing w:val="1"/>
        </w:rPr>
        <w:t xml:space="preserve"> </w:t>
      </w:r>
      <w:r>
        <w:t>the</w:t>
      </w:r>
      <w:r>
        <w:rPr>
          <w:spacing w:val="1"/>
        </w:rPr>
        <w:t xml:space="preserve"> </w:t>
      </w:r>
      <w:r>
        <w:t>wilderness;</w:t>
      </w:r>
      <w:r>
        <w:rPr>
          <w:spacing w:val="1"/>
        </w:rPr>
        <w:t xml:space="preserve"> </w:t>
      </w:r>
      <w:r>
        <w:t>and</w:t>
      </w:r>
      <w:r>
        <w:rPr>
          <w:spacing w:val="-70"/>
        </w:rPr>
        <w:t xml:space="preserve"> </w:t>
      </w:r>
      <w:r>
        <w:t>besides, directing him in a way of government of the people, that he</w:t>
      </w:r>
      <w:r>
        <w:rPr>
          <w:spacing w:val="1"/>
        </w:rPr>
        <w:t xml:space="preserve"> </w:t>
      </w:r>
      <w:r>
        <w:t>might</w:t>
      </w:r>
      <w:r>
        <w:rPr>
          <w:spacing w:val="17"/>
        </w:rPr>
        <w:t xml:space="preserve"> </w:t>
      </w:r>
      <w:r>
        <w:t>not</w:t>
      </w:r>
      <w:r>
        <w:rPr>
          <w:spacing w:val="17"/>
        </w:rPr>
        <w:t xml:space="preserve"> </w:t>
      </w:r>
      <w:r>
        <w:t>wear</w:t>
      </w:r>
      <w:r>
        <w:rPr>
          <w:spacing w:val="17"/>
        </w:rPr>
        <w:t xml:space="preserve"> </w:t>
      </w:r>
      <w:r>
        <w:t>away</w:t>
      </w:r>
      <w:r>
        <w:rPr>
          <w:spacing w:val="17"/>
        </w:rPr>
        <w:t xml:space="preserve"> </w:t>
      </w:r>
      <w:r>
        <w:t>himself,</w:t>
      </w:r>
      <w:r>
        <w:rPr>
          <w:spacing w:val="17"/>
        </w:rPr>
        <w:t xml:space="preserve"> </w:t>
      </w:r>
      <w:r>
        <w:t>which</w:t>
      </w:r>
      <w:r>
        <w:rPr>
          <w:spacing w:val="17"/>
        </w:rPr>
        <w:t xml:space="preserve"> </w:t>
      </w:r>
      <w:r>
        <w:t>was</w:t>
      </w:r>
      <w:r>
        <w:rPr>
          <w:spacing w:val="17"/>
        </w:rPr>
        <w:t xml:space="preserve"> </w:t>
      </w:r>
      <w:r>
        <w:t>a</w:t>
      </w:r>
      <w:r>
        <w:rPr>
          <w:spacing w:val="17"/>
        </w:rPr>
        <w:t xml:space="preserve"> </w:t>
      </w:r>
      <w:r>
        <w:t>great</w:t>
      </w:r>
      <w:r>
        <w:rPr>
          <w:spacing w:val="17"/>
        </w:rPr>
        <w:t xml:space="preserve"> </w:t>
      </w:r>
      <w:r>
        <w:t>blessing</w:t>
      </w:r>
      <w:r>
        <w:rPr>
          <w:spacing w:val="17"/>
        </w:rPr>
        <w:t xml:space="preserve"> </w:t>
      </w:r>
      <w:r>
        <w:t>to</w:t>
      </w:r>
      <w:r>
        <w:rPr>
          <w:spacing w:val="17"/>
        </w:rPr>
        <w:t xml:space="preserve"> </w:t>
      </w:r>
      <w:r>
        <w:t>Israel</w:t>
      </w:r>
      <w:r>
        <w:rPr>
          <w:spacing w:val="17"/>
        </w:rPr>
        <w:t xml:space="preserve"> </w:t>
      </w:r>
      <w:r>
        <w:t>at</w:t>
      </w:r>
    </w:p>
    <w:p w14:paraId="3DBDA636">
      <w:pPr>
        <w:spacing w:after="0" w:line="254" w:lineRule="auto"/>
        <w:sectPr>
          <w:pgSz w:w="12240" w:h="15840"/>
          <w:pgMar w:top="1360" w:right="1420" w:bottom="280" w:left="1420" w:header="720" w:footer="720" w:gutter="0"/>
          <w:cols w:space="720" w:num="1"/>
        </w:sectPr>
      </w:pPr>
    </w:p>
    <w:p w14:paraId="6D38405C">
      <w:pPr>
        <w:pStyle w:val="5"/>
        <w:spacing w:line="254" w:lineRule="auto"/>
        <w:ind w:right="119"/>
      </w:pPr>
      <w:r>
        <w:t>that time. And further, whereas Moses desired him to go with him to</w:t>
      </w:r>
      <w:r>
        <w:rPr>
          <w:spacing w:val="1"/>
        </w:rPr>
        <w:t xml:space="preserve"> </w:t>
      </w:r>
      <w:r>
        <w:t>direct him in the way of the wilderness, where they should go; it is</w:t>
      </w:r>
      <w:r>
        <w:rPr>
          <w:spacing w:val="1"/>
        </w:rPr>
        <w:t xml:space="preserve"> </w:t>
      </w:r>
      <w:r>
        <w:t>like</w:t>
      </w:r>
      <w:r>
        <w:rPr>
          <w:spacing w:val="1"/>
        </w:rPr>
        <w:t xml:space="preserve"> </w:t>
      </w:r>
      <w:r>
        <w:t>he</w:t>
      </w:r>
      <w:r>
        <w:rPr>
          <w:spacing w:val="1"/>
        </w:rPr>
        <w:t xml:space="preserve"> </w:t>
      </w:r>
      <w:r>
        <w:t>did</w:t>
      </w:r>
      <w:r>
        <w:rPr>
          <w:spacing w:val="1"/>
        </w:rPr>
        <w:t xml:space="preserve"> </w:t>
      </w:r>
      <w:r>
        <w:t>it</w:t>
      </w:r>
      <w:r>
        <w:rPr>
          <w:spacing w:val="1"/>
        </w:rPr>
        <w:t xml:space="preserve"> </w:t>
      </w:r>
      <w:r>
        <w:t>in</w:t>
      </w:r>
      <w:r>
        <w:rPr>
          <w:spacing w:val="1"/>
        </w:rPr>
        <w:t xml:space="preserve"> </w:t>
      </w:r>
      <w:r>
        <w:t>part,</w:t>
      </w:r>
      <w:r>
        <w:rPr>
          <w:spacing w:val="1"/>
        </w:rPr>
        <w:t xml:space="preserve"> </w:t>
      </w:r>
      <w:r>
        <w:t>but</w:t>
      </w:r>
      <w:r>
        <w:rPr>
          <w:spacing w:val="1"/>
        </w:rPr>
        <w:t xml:space="preserve"> </w:t>
      </w:r>
      <w:r>
        <w:t>though</w:t>
      </w:r>
      <w:r>
        <w:rPr>
          <w:spacing w:val="1"/>
        </w:rPr>
        <w:t xml:space="preserve"> </w:t>
      </w:r>
      <w:r>
        <w:t>he</w:t>
      </w:r>
      <w:r>
        <w:rPr>
          <w:spacing w:val="1"/>
        </w:rPr>
        <w:t xml:space="preserve"> </w:t>
      </w:r>
      <w:r>
        <w:t>did</w:t>
      </w:r>
      <w:r>
        <w:rPr>
          <w:spacing w:val="1"/>
        </w:rPr>
        <w:t xml:space="preserve"> </w:t>
      </w:r>
      <w:r>
        <w:t>not</w:t>
      </w:r>
      <w:r>
        <w:rPr>
          <w:spacing w:val="1"/>
        </w:rPr>
        <w:t xml:space="preserve"> </w:t>
      </w:r>
      <w:r>
        <w:t>stay</w:t>
      </w:r>
      <w:r>
        <w:rPr>
          <w:spacing w:val="1"/>
        </w:rPr>
        <w:t xml:space="preserve"> </w:t>
      </w:r>
      <w:r>
        <w:t>with</w:t>
      </w:r>
      <w:r>
        <w:rPr>
          <w:spacing w:val="1"/>
        </w:rPr>
        <w:t xml:space="preserve"> </w:t>
      </w:r>
      <w:r>
        <w:t>him,</w:t>
      </w:r>
      <w:r>
        <w:rPr>
          <w:spacing w:val="1"/>
        </w:rPr>
        <w:t xml:space="preserve"> </w:t>
      </w:r>
      <w:r>
        <w:t>but</w:t>
      </w:r>
      <w:r>
        <w:rPr>
          <w:spacing w:val="-70"/>
        </w:rPr>
        <w:t xml:space="preserve"> </w:t>
      </w:r>
      <w:r>
        <w:t>returned to his Country, yet it is probable that some of his children</w:t>
      </w:r>
      <w:r>
        <w:rPr>
          <w:spacing w:val="1"/>
        </w:rPr>
        <w:t xml:space="preserve"> </w:t>
      </w:r>
      <w:r>
        <w:t>staid, and went along with Israel, and were helpful to them in their</w:t>
      </w:r>
      <w:r>
        <w:rPr>
          <w:spacing w:val="1"/>
        </w:rPr>
        <w:t xml:space="preserve"> </w:t>
      </w:r>
      <w:r>
        <w:t>way: for Judges 1. 16. The children of the Kenite, are said to go up out</w:t>
      </w:r>
      <w:r>
        <w:rPr>
          <w:spacing w:val="-70"/>
        </w:rPr>
        <w:t xml:space="preserve"> </w:t>
      </w:r>
      <w:r>
        <w:t>of the city of palm trees with the children of Judah, now this is by</w:t>
      </w:r>
      <w:r>
        <w:rPr>
          <w:spacing w:val="1"/>
        </w:rPr>
        <w:t xml:space="preserve"> </w:t>
      </w:r>
      <w:r>
        <w:t>Jericho,</w:t>
      </w:r>
      <w:r>
        <w:rPr>
          <w:spacing w:val="13"/>
        </w:rPr>
        <w:t xml:space="preserve"> </w:t>
      </w:r>
      <w:r>
        <w:t>the</w:t>
      </w:r>
      <w:r>
        <w:rPr>
          <w:spacing w:val="13"/>
        </w:rPr>
        <w:t xml:space="preserve"> </w:t>
      </w:r>
      <w:r>
        <w:t>first</w:t>
      </w:r>
      <w:r>
        <w:rPr>
          <w:spacing w:val="13"/>
        </w:rPr>
        <w:t xml:space="preserve"> </w:t>
      </w:r>
      <w:r>
        <w:t>City</w:t>
      </w:r>
      <w:r>
        <w:rPr>
          <w:spacing w:val="13"/>
        </w:rPr>
        <w:t xml:space="preserve"> </w:t>
      </w:r>
      <w:r>
        <w:t>the</w:t>
      </w:r>
      <w:r>
        <w:rPr>
          <w:spacing w:val="13"/>
        </w:rPr>
        <w:t xml:space="preserve"> </w:t>
      </w:r>
      <w:r>
        <w:t>Israelites</w:t>
      </w:r>
      <w:r>
        <w:rPr>
          <w:spacing w:val="13"/>
        </w:rPr>
        <w:t xml:space="preserve"> </w:t>
      </w:r>
      <w:r>
        <w:t>took</w:t>
      </w:r>
      <w:r>
        <w:rPr>
          <w:spacing w:val="13"/>
        </w:rPr>
        <w:t xml:space="preserve"> </w:t>
      </w:r>
      <w:r>
        <w:t>in</w:t>
      </w:r>
      <w:r>
        <w:rPr>
          <w:spacing w:val="13"/>
        </w:rPr>
        <w:t xml:space="preserve"> </w:t>
      </w:r>
      <w:r>
        <w:t>Cannan,</w:t>
      </w:r>
      <w:r>
        <w:rPr>
          <w:spacing w:val="13"/>
        </w:rPr>
        <w:t xml:space="preserve"> </w:t>
      </w:r>
      <w:r>
        <w:t>as</w:t>
      </w:r>
      <w:r>
        <w:rPr>
          <w:spacing w:val="13"/>
        </w:rPr>
        <w:t xml:space="preserve"> </w:t>
      </w:r>
      <w:r>
        <w:t>appears</w:t>
      </w:r>
      <w:r>
        <w:rPr>
          <w:spacing w:val="13"/>
        </w:rPr>
        <w:t xml:space="preserve"> </w:t>
      </w:r>
      <w:r>
        <w:t>Deut.</w:t>
      </w:r>
    </w:p>
    <w:p w14:paraId="41064CF2">
      <w:pPr>
        <w:pStyle w:val="5"/>
        <w:spacing w:before="0" w:line="254" w:lineRule="auto"/>
        <w:ind w:right="120"/>
      </w:pPr>
      <w:r>
        <w:t>34. 3. therefore its like that they accompanied Israel along in the</w:t>
      </w:r>
      <w:r>
        <w:rPr>
          <w:spacing w:val="1"/>
        </w:rPr>
        <w:t xml:space="preserve"> </w:t>
      </w:r>
      <w:r>
        <w:t>wilderness, and so shown kindness unto them, which the Lord here</w:t>
      </w:r>
      <w:r>
        <w:rPr>
          <w:spacing w:val="1"/>
        </w:rPr>
        <w:t xml:space="preserve"> </w:t>
      </w:r>
      <w:r>
        <w:t>remembers. Ye who are willing to show kindness to God's people in</w:t>
      </w:r>
      <w:r>
        <w:rPr>
          <w:spacing w:val="1"/>
        </w:rPr>
        <w:t xml:space="preserve"> </w:t>
      </w:r>
      <w:r>
        <w:t>their affliction, know there is mercy laid up in store for you, and your</w:t>
      </w:r>
      <w:r>
        <w:rPr>
          <w:spacing w:val="-70"/>
        </w:rPr>
        <w:t xml:space="preserve"> </w:t>
      </w:r>
      <w:r>
        <w:t>posterity: that child not yet born may many years hence have the</w:t>
      </w:r>
      <w:r>
        <w:rPr>
          <w:spacing w:val="1"/>
        </w:rPr>
        <w:t xml:space="preserve"> </w:t>
      </w:r>
      <w:r>
        <w:t>blessing of this your love.</w:t>
      </w:r>
    </w:p>
    <w:p w14:paraId="5A084F08">
      <w:pPr>
        <w:pStyle w:val="5"/>
        <w:spacing w:before="281" w:line="254" w:lineRule="auto"/>
        <w:ind w:right="119"/>
      </w:pPr>
      <w:r>
        <w:t>Let no vain objections therefore, no carnal reasonings hinder you in</w:t>
      </w:r>
      <w:r>
        <w:rPr>
          <w:spacing w:val="1"/>
        </w:rPr>
        <w:t xml:space="preserve"> </w:t>
      </w:r>
      <w:r>
        <w:t>this</w:t>
      </w:r>
      <w:r>
        <w:rPr>
          <w:spacing w:val="1"/>
        </w:rPr>
        <w:t xml:space="preserve"> </w:t>
      </w:r>
      <w:r>
        <w:t>great</w:t>
      </w:r>
      <w:r>
        <w:rPr>
          <w:spacing w:val="1"/>
        </w:rPr>
        <w:t xml:space="preserve"> </w:t>
      </w:r>
      <w:r>
        <w:t>and</w:t>
      </w:r>
      <w:r>
        <w:rPr>
          <w:spacing w:val="1"/>
        </w:rPr>
        <w:t xml:space="preserve"> </w:t>
      </w:r>
      <w:r>
        <w:t>honorable</w:t>
      </w:r>
      <w:r>
        <w:rPr>
          <w:spacing w:val="1"/>
        </w:rPr>
        <w:t xml:space="preserve"> </w:t>
      </w:r>
      <w:r>
        <w:t>service</w:t>
      </w:r>
      <w:r>
        <w:rPr>
          <w:spacing w:val="1"/>
        </w:rPr>
        <w:t xml:space="preserve"> </w:t>
      </w:r>
      <w:r>
        <w:t>of</w:t>
      </w:r>
      <w:r>
        <w:rPr>
          <w:spacing w:val="1"/>
        </w:rPr>
        <w:t xml:space="preserve"> </w:t>
      </w:r>
      <w:r>
        <w:t>Christ,</w:t>
      </w:r>
      <w:r>
        <w:rPr>
          <w:spacing w:val="1"/>
        </w:rPr>
        <w:t xml:space="preserve"> </w:t>
      </w:r>
      <w:r>
        <w:t>for</w:t>
      </w:r>
      <w:r>
        <w:rPr>
          <w:spacing w:val="1"/>
        </w:rPr>
        <w:t xml:space="preserve"> </w:t>
      </w:r>
      <w:r>
        <w:t>appearing</w:t>
      </w:r>
      <w:r>
        <w:rPr>
          <w:spacing w:val="1"/>
        </w:rPr>
        <w:t xml:space="preserve"> </w:t>
      </w:r>
      <w:r>
        <w:t>for,</w:t>
      </w:r>
      <w:r>
        <w:rPr>
          <w:spacing w:val="1"/>
        </w:rPr>
        <w:t xml:space="preserve"> </w:t>
      </w:r>
      <w:r>
        <w:t>for</w:t>
      </w:r>
      <w:r>
        <w:rPr>
          <w:spacing w:val="-70"/>
        </w:rPr>
        <w:t xml:space="preserve"> </w:t>
      </w:r>
      <w:r>
        <w:t>defending of, rejoicing in the persecuted, despised, afflicted Saints of</w:t>
      </w:r>
      <w:r>
        <w:rPr>
          <w:spacing w:val="1"/>
        </w:rPr>
        <w:t xml:space="preserve"> </w:t>
      </w:r>
      <w:r>
        <w:t>God, be not ashamed of them, look not shy upon them, deal not</w:t>
      </w:r>
      <w:r>
        <w:rPr>
          <w:spacing w:val="1"/>
        </w:rPr>
        <w:t xml:space="preserve"> </w:t>
      </w:r>
      <w:r>
        <w:t>ruggedly with them, let your hearts and houses be open to them, let</w:t>
      </w:r>
      <w:r>
        <w:rPr>
          <w:spacing w:val="1"/>
        </w:rPr>
        <w:t xml:space="preserve"> </w:t>
      </w:r>
      <w:r>
        <w:t>their spirits be comforted, their bowels be refreshed, their names</w:t>
      </w:r>
      <w:r>
        <w:rPr>
          <w:spacing w:val="1"/>
        </w:rPr>
        <w:t xml:space="preserve"> </w:t>
      </w:r>
      <w:r>
        <w:t>vindicated,</w:t>
      </w:r>
      <w:r>
        <w:rPr>
          <w:spacing w:val="1"/>
        </w:rPr>
        <w:t xml:space="preserve"> </w:t>
      </w:r>
      <w:r>
        <w:t>their</w:t>
      </w:r>
      <w:r>
        <w:rPr>
          <w:spacing w:val="1"/>
        </w:rPr>
        <w:t xml:space="preserve"> </w:t>
      </w:r>
      <w:r>
        <w:t>cause</w:t>
      </w:r>
      <w:r>
        <w:rPr>
          <w:spacing w:val="1"/>
        </w:rPr>
        <w:t xml:space="preserve"> </w:t>
      </w:r>
      <w:r>
        <w:t>maintained,</w:t>
      </w:r>
      <w:r>
        <w:rPr>
          <w:spacing w:val="1"/>
        </w:rPr>
        <w:t xml:space="preserve"> </w:t>
      </w:r>
      <w:r>
        <w:t>their</w:t>
      </w:r>
      <w:r>
        <w:rPr>
          <w:spacing w:val="1"/>
        </w:rPr>
        <w:t xml:space="preserve"> </w:t>
      </w:r>
      <w:r>
        <w:t>persons</w:t>
      </w:r>
      <w:r>
        <w:rPr>
          <w:spacing w:val="1"/>
        </w:rPr>
        <w:t xml:space="preserve"> </w:t>
      </w:r>
      <w:r>
        <w:t>honored,</w:t>
      </w:r>
      <w:r>
        <w:rPr>
          <w:spacing w:val="1"/>
        </w:rPr>
        <w:t xml:space="preserve"> </w:t>
      </w:r>
      <w:r>
        <w:t>their</w:t>
      </w:r>
      <w:r>
        <w:rPr>
          <w:spacing w:val="1"/>
        </w:rPr>
        <w:t xml:space="preserve"> </w:t>
      </w:r>
      <w:r>
        <w:t>sorrows eased, their burdens lightened, by what you have, or can do,</w:t>
      </w:r>
      <w:r>
        <w:rPr>
          <w:spacing w:val="1"/>
        </w:rPr>
        <w:t xml:space="preserve"> </w:t>
      </w:r>
      <w:r>
        <w:t>by yourselves or others: If there be any consolation in Christ, if any</w:t>
      </w:r>
      <w:r>
        <w:rPr>
          <w:spacing w:val="1"/>
        </w:rPr>
        <w:t xml:space="preserve"> </w:t>
      </w:r>
      <w:r>
        <w:t>comfort of love, if any fellowship of the Spirit, if any bowels and</w:t>
      </w:r>
      <w:r>
        <w:rPr>
          <w:spacing w:val="1"/>
        </w:rPr>
        <w:t xml:space="preserve"> </w:t>
      </w:r>
      <w:r>
        <w:t>mercies, if any hope, any desire that Jesus Christ should know your</w:t>
      </w:r>
      <w:r>
        <w:rPr>
          <w:spacing w:val="1"/>
        </w:rPr>
        <w:t xml:space="preserve"> </w:t>
      </w:r>
      <w:r>
        <w:t>souls in the day of your adversity, fulfil this truth now opened before</w:t>
      </w:r>
      <w:r>
        <w:rPr>
          <w:spacing w:val="1"/>
        </w:rPr>
        <w:t xml:space="preserve"> </w:t>
      </w:r>
      <w:r>
        <w:t>you, applied unto you, this duty urged upon you. It may be some of</w:t>
      </w:r>
      <w:r>
        <w:rPr>
          <w:spacing w:val="1"/>
        </w:rPr>
        <w:t xml:space="preserve"> </w:t>
      </w:r>
      <w:r>
        <w:t>you have been Moses 's, such as have been drawn out of the water,</w:t>
      </w:r>
      <w:r>
        <w:rPr>
          <w:spacing w:val="1"/>
        </w:rPr>
        <w:t xml:space="preserve"> </w:t>
      </w:r>
      <w:r>
        <w:t>out of great afflictions, be you now Moses 's to others, seek to draw</w:t>
      </w:r>
      <w:r>
        <w:rPr>
          <w:spacing w:val="1"/>
        </w:rPr>
        <w:t xml:space="preserve"> </w:t>
      </w:r>
      <w:r>
        <w:t>them out if it may be, howsoever to relieve and help them, while they</w:t>
      </w:r>
      <w:r>
        <w:rPr>
          <w:spacing w:val="1"/>
        </w:rPr>
        <w:t xml:space="preserve"> </w:t>
      </w:r>
      <w:r>
        <w:t>are in the waters; and the blessing not of Moses, but of Jesus Christ,</w:t>
      </w:r>
      <w:r>
        <w:rPr>
          <w:spacing w:val="1"/>
        </w:rPr>
        <w:t xml:space="preserve"> </w:t>
      </w:r>
      <w:r>
        <w:t>the mighty Savior, the great stander up for, and comforter of his</w:t>
      </w:r>
      <w:r>
        <w:rPr>
          <w:spacing w:val="1"/>
        </w:rPr>
        <w:t xml:space="preserve"> </w:t>
      </w:r>
      <w:r>
        <w:t>people, in times of straights, be upon you.</w:t>
      </w:r>
    </w:p>
    <w:p w14:paraId="18C4C6BF">
      <w:pPr>
        <w:spacing w:after="0" w:line="254" w:lineRule="auto"/>
      </w:pPr>
    </w:p>
    <w:p w14:paraId="45010125">
      <w:pPr>
        <w:pStyle w:val="6"/>
        <w:keepNext w:val="0"/>
        <w:keepLines w:val="0"/>
        <w:widowControl/>
        <w:suppressLineNumbers w:val="0"/>
      </w:pPr>
      <w:r>
        <w:t>第六,我们必须愿意与他们一同受苦。我们要愿意为弟兄舍命,更要愿意与弟兄一同受苦。我们要愿意与他们一同承受,不只是在特权上,也在苦难上(启1:9)。约翰说:"我约翰就是你们的弟兄,和你们在耶稣的患难、国度、忍耐里一同有分。"许多人愿意在国度里作弟兄,作同伴,却不愿意在耶稣基督的患难和忍耐里作弟兄,作同伴。希伯来书10:33称赞那里所提到的基督徒,说他们是那些为基督的缘故遭苦害之人的同伴。</w:t>
      </w:r>
    </w:p>
    <w:p w14:paraId="00FEE076">
      <w:pPr>
        <w:pStyle w:val="6"/>
        <w:keepNext w:val="0"/>
        <w:keepLines w:val="0"/>
        <w:widowControl/>
        <w:suppressLineNumbers w:val="0"/>
      </w:pPr>
      <w:r>
        <w:t>所以就应用而言,让我们知道自己的本分,在神仆人受逼迫时更愿意与他们联合,更愿意支持他们。在他们兴旺发达的日子,我们没有太大必要表明自己支持他们。现在正是我们蒙召向他们表达我们的爱,表明我们站在他们一边的时候。他们所受的苦难越大,我们就越要为他们挺身而出。当神的子民在埃及过着安逸的日子,像约瑟时代那样,约瑟并没有离开王宫与他们联合。但当他们像摩西时代那样遭受苦难时,摩西撇下一切与他们联合。这里你面临一个考验,要站在哪一边。现在你有机会为神作见证。</w:t>
      </w:r>
    </w:p>
    <w:p w14:paraId="221A02B7">
      <w:pPr>
        <w:pStyle w:val="6"/>
        <w:keepNext w:val="0"/>
        <w:keepLines w:val="0"/>
        <w:widowControl/>
        <w:suppressLineNumbers w:val="0"/>
      </w:pPr>
      <w:r>
        <w:t>何西阿书11:12说:"犹大却靠神掌权。"古拉丁文译作:"他与神一同作证人。"如果改变字母点划,经文也可以这样翻译。许多人认为字母点划是后来加上去的。里贝拉支持这种译法,并有两点很好的见解:</w:t>
      </w:r>
    </w:p>
    <w:p w14:paraId="34D35469">
      <w:pPr>
        <w:pStyle w:val="6"/>
        <w:keepNext w:val="0"/>
        <w:keepLines w:val="0"/>
        <w:widowControl/>
        <w:suppressLineNumbers w:val="0"/>
      </w:pPr>
      <w:r>
        <w:t>第一,别人离弃了对神的真实敬拜,但犹大仍然持守,为神的真理作见证。</w:t>
      </w:r>
    </w:p>
    <w:p w14:paraId="1CC72AC8">
      <w:pPr>
        <w:pStyle w:val="6"/>
        <w:keepNext w:val="0"/>
        <w:keepLines w:val="0"/>
        <w:widowControl/>
        <w:suppressLineNumbers w:val="0"/>
      </w:pPr>
      <w:r>
        <w:t>第二,他甘愿降卑,处于较低的地位。虽然人数比以色列少,景况不如以色列繁荣,但只要能为神作见证,他就心满意足。我们也当如此甘愿降卑,为真理作见证,离开世上兴旺发达的人,与最卑微的人联合。</w:t>
      </w:r>
    </w:p>
    <w:p w14:paraId="01B41DB0">
      <w:pPr>
        <w:pStyle w:val="6"/>
        <w:keepNext w:val="0"/>
        <w:keepLines w:val="0"/>
        <w:widowControl/>
        <w:suppressLineNumbers w:val="0"/>
      </w:pPr>
      <w:r>
        <w:t>通常人们对神受苦的仆人所做的,就像底马对保罗所做的一样,为贪恋现今的世界而离弃他。但如果你发现自己有这种倾向,就当想象基督现在对你说:"你也要离开我吗?"不要自欺,用虚假的辩解、借口、理由来推卸这个本分。神是鉴察人心的。士师记第5章记载,有几个支派受责备,因为他们没有前来帮助,与巴拉和底波拉联合。在对他们的责备中,提到了他们的理由。有些人要在海上做生意,不能前来。特别是亚设支派,他要守住自己的境界,保护自己,不能前来(17节)。流便要照看羊群,做自己的事,不能前来(16节)。但这些人都受到责备。西布伦人和拿弗他利人却得到称赞,因为他们拚命争战。他们因此得尊荣。那时神的子民正处在低潮期,在极大的苦难中,任何理由都不能成为他们不与弟兄联合的借口。无论我们借口有什么需要、有什么难处,使我们不能在弟兄受苦时挺身支持他们,在神面前都站不住脚。在风暴来临时,人人都该进来帮忙。约旦河东的两个半支派,不能以为自己能安然享受自己的产业,而让弟兄们在另一边争战,他们必须与弟兄们并肩作战,直到弟兄们也得了自己的产业。</w:t>
      </w:r>
    </w:p>
    <w:p w14:paraId="69DCB7F8">
      <w:pPr>
        <w:pStyle w:val="6"/>
        <w:keepNext w:val="0"/>
        <w:keepLines w:val="0"/>
        <w:widowControl/>
        <w:suppressLineNumbers w:val="0"/>
      </w:pPr>
      <w:r>
        <w:t>在神仆人遇难时不与他们联合,是一件严重的罪恶。但加增他们的痛苦,在他们软弱受苦时反而与他们的仇敌联手攻击他们,这罪恶就更大了。神向亚玛力人发怒,因为他们在旷野攻击以色列人,不但如此,还击杀他们最后面的人,就是所有软弱疲乏、在后面的人(申25:17-18)。</w:t>
      </w:r>
    </w:p>
    <w:p w14:paraId="77AA5FB4">
      <w:pPr>
        <w:pStyle w:val="6"/>
        <w:keepNext w:val="0"/>
        <w:keepLines w:val="0"/>
        <w:widowControl/>
        <w:suppressLineNumbers w:val="0"/>
      </w:pPr>
      <w:r>
        <w:t>神期望他的百姓在受苦时得到帮助,而不是咒诅。主的咒诅必追赶那些在这种情况下不帮助他们的人,特别是那些想要加增他们痛苦的人。为什么示每不得安然去世?因为他在大卫受苦时辱骂大卫。当基督在十字架上时,犹太人给他苦胆和醋喝,这大大加重了他们的罪。当神的仆人在十字架上或十字架下时,你要谨慎,不要给他们苦胆和醋喝。神期望你将油浇在他们的伤处,而不是将盐倒在伤处上。许多人以为可以肆无忌惮地践踏跌倒的人。篱笆破了,缺口一旦出现,人人都会将它踩得越来越低。但要知道,到了锡安得报应的日子,神的仆人所受的一切委屈,就是他们无力抵挡人的恶意时所受的委屈,都要得到完全的赔偿,特别是在他们受苦时所受的委屈。除非是为怜悯他们,帮助他们,神连有人在他百姓遭难的日子观看他们,都看为恶事。</w:t>
      </w:r>
    </w:p>
    <w:p w14:paraId="03ECF00E">
      <w:pPr>
        <w:pStyle w:val="6"/>
        <w:keepNext w:val="0"/>
        <w:keepLines w:val="0"/>
        <w:widowControl/>
        <w:suppressLineNumbers w:val="0"/>
      </w:pPr>
      <w:r>
        <w:t>"我为列国恼恨至极,"耶和华说(亚1:15)。为什么?因为他们帮助人加深苦难。请注意,那是因神恼怒以色列人犯罪,加在他们身上的苦难。神看为恶的,是有人帮助加深这苦难。那么,当他的子民为他的名受苦,有人帮助加深这苦难时,神岂不更加恼怒,大发烈怒吗?让我们谨慎,不要参与这样的恶事。但要知道,在神仆人受苦时挺身而出,给他们帮助和安慰,是我们的荣耀,也必使我们得益处。要像俄巴底、以伯米勒那样善待耶和华的先知。俄巴底在危险来临时,向先知提起自己的善行,好藉此得拯救(王上18:13)。神吩咐耶利米去见以伯米勒,对他说:"我必使灾祸临到这城,但到那日我必拯救你。你必不至交在你所怕的人手中。"(耶39:16-17)</w:t>
      </w:r>
    </w:p>
    <w:p w14:paraId="79085072">
      <w:pPr>
        <w:pStyle w:val="6"/>
        <w:keepNext w:val="0"/>
        <w:keepLines w:val="0"/>
        <w:widowControl/>
        <w:suppressLineNumbers w:val="0"/>
      </w:pPr>
      <w:r>
        <w:t>我们还读到,在扫罗要毁灭亚玛力人的时候,神施行慈悲,看顾那些在神仆人遭难时曾经恩待他们的人的后裔,就是基尼人(撒上15:6)。扫罗打发人去见基尼人,对他们说:"你们离开亚玛力人下去吧,恐怕我将你们和亚玛力人一同杀灭。因为以色列人从埃及上来的时候,你们曾恩待他们。"这些基尼人是谁?他们的恩惠是在多久以前施予的?这恩惠是什么?首先,基尼人是摩西岳父叶忒罗的后裔,这可见于士师记1:16。其次,他们施恩给以色列人,至少是在这事发生的四百二十年前,因为从以色列人在旷野的时候,到扫罗作王的时候,间隔就有这么长。至于所施的恩惠,有人认为是叶忒罗慈祥地探望女婿摩西和在旷野的以色列人,并指导摩西治理百姓的方法,免得摩西太过劳累,这在当时对以色列人是极大的祝福。再者,摩西请叶忒罗与他同去,在旷野的路上指引他们当走的路。叶忒罗虽然没有一直留下,而是回到自己的地方去,但他可能有几个儿女留下,与以色列人同去,在路上帮助他们。因为士师记1:16说,基尼人的子孙与犹大人一同离开棕树城上去。这棕树城就是在耶利哥附近,是以色列人在迦南所攻取的第一座城,申命记34:3有提到。所以基尼人很可能一直陪伴以色列人走过旷野,向他们施以恩惠,耶和华在此记念这事。你们这些愿意在神百姓受苦时向他们施恩的人哪,要知道神已经为你们和你们的后裔存留怜悯。你们还没有出生的儿女,将来也许会因你们的爱而蒙福。</w:t>
      </w:r>
    </w:p>
    <w:p w14:paraId="360AA779">
      <w:pPr>
        <w:pStyle w:val="6"/>
        <w:keepNext w:val="0"/>
        <w:keepLines w:val="0"/>
        <w:widowControl/>
        <w:suppressLineNumbers w:val="0"/>
      </w:pPr>
      <w:r>
        <w:t>所以不要让任何虚妄的反对,任何属肉体的理由,拦阻你们尽这伟大而尊贵的服事基督的本分,就是为神受逼迫、被藐视、遭苦难的圣徒挺身而出,保护他们,以他们为乐。不要以他们为耻,不要疏远他们,不要粗暴地对待他们。要向他们敞开你的心怀和家门,要安慰他们的心灵,使他们的心得畅快,要为他们正名,为他们的事业辩护,要尊重他们的人,减轻他们的忧伤,使他们的重担轻省。要尽你自己或借助别人所能做到的一切,来帮助他们。如果在基督里有任何的劝勉,爱心有任何的安慰,圣灵有任何的交通,有任何的怜悯和同情,如果你盼望或渴望耶稣基督在你遭难的日子认识你的心,那么现在就实行在你面前阐明、应用在你身上、催逼你当尽的这个本分。你们中间有人也许曾像摩西一样蒙拯救,从大水中,从极大的苦难中被拉出来。现在你们要像摩西一样善待别人,设法拯救他们脱离苦海,无论如何要在他们在苦海中时帮助他们,救济他们。愿耶稣基督的祝福,这位大能的救主,在他百姓遭难时为他们挺身而出,安慰他们的主,在你们身上。阿们!</w:t>
      </w:r>
    </w:p>
    <w:p w14:paraId="118E706F">
      <w:pPr>
        <w:spacing w:after="0" w:line="254" w:lineRule="auto"/>
        <w:sectPr>
          <w:pgSz w:w="12240" w:h="15840"/>
          <w:pgMar w:top="1360" w:right="1420" w:bottom="280" w:left="1420" w:header="720" w:footer="720" w:gutter="0"/>
          <w:cols w:space="720" w:num="1"/>
        </w:sectPr>
      </w:pPr>
    </w:p>
    <w:p w14:paraId="3168F9AA">
      <w:pPr>
        <w:pStyle w:val="3"/>
      </w:pPr>
      <w:bookmarkStart w:id="34" w:name="_bookmark19"/>
      <w:bookmarkEnd w:id="34"/>
      <w:r>
        <w:t>CHAPTER</w:t>
      </w:r>
      <w:r>
        <w:rPr>
          <w:spacing w:val="29"/>
        </w:rPr>
        <w:t xml:space="preserve"> </w:t>
      </w:r>
      <w:r>
        <w:t>XIX.</w:t>
      </w:r>
    </w:p>
    <w:p w14:paraId="3550A1B4">
      <w:pPr>
        <w:pStyle w:val="5"/>
        <w:spacing w:before="3"/>
        <w:ind w:left="0" w:right="0"/>
        <w:jc w:val="left"/>
        <w:rPr>
          <w:b/>
          <w:sz w:val="40"/>
        </w:rPr>
      </w:pPr>
    </w:p>
    <w:p w14:paraId="11FCA914">
      <w:pPr>
        <w:pStyle w:val="5"/>
        <w:spacing w:before="0" w:line="254" w:lineRule="auto"/>
        <w:ind w:left="152" w:right="150"/>
        <w:jc w:val="center"/>
      </w:pPr>
      <w:r>
        <w:t>Enjoyment of communion with God's people, is worth the enduring</w:t>
      </w:r>
      <w:r>
        <w:rPr>
          <w:spacing w:val="-70"/>
        </w:rPr>
        <w:t xml:space="preserve"> </w:t>
      </w:r>
      <w:r>
        <w:t>much affliction.</w:t>
      </w:r>
    </w:p>
    <w:p w14:paraId="3A56397C">
      <w:pPr>
        <w:pStyle w:val="5"/>
        <w:spacing w:before="297" w:line="254" w:lineRule="auto"/>
        <w:ind w:right="120"/>
      </w:pPr>
      <w:r>
        <w:t>We are now come to the sixth doctrinal Point that we have here in</w:t>
      </w:r>
      <w:r>
        <w:rPr>
          <w:spacing w:val="1"/>
        </w:rPr>
        <w:t xml:space="preserve"> </w:t>
      </w:r>
      <w:r>
        <w:t>this part of Moses choice, That the enjoyment of communion with</w:t>
      </w:r>
      <w:r>
        <w:rPr>
          <w:spacing w:val="1"/>
        </w:rPr>
        <w:t xml:space="preserve"> </w:t>
      </w:r>
      <w:r>
        <w:t>God's</w:t>
      </w:r>
      <w:r>
        <w:rPr>
          <w:spacing w:val="1"/>
        </w:rPr>
        <w:t xml:space="preserve"> </w:t>
      </w:r>
      <w:r>
        <w:t>people,</w:t>
      </w:r>
      <w:r>
        <w:rPr>
          <w:spacing w:val="1"/>
        </w:rPr>
        <w:t xml:space="preserve"> </w:t>
      </w:r>
      <w:r>
        <w:t>is</w:t>
      </w:r>
      <w:r>
        <w:rPr>
          <w:spacing w:val="1"/>
        </w:rPr>
        <w:t xml:space="preserve"> </w:t>
      </w:r>
      <w:r>
        <w:t>worth</w:t>
      </w:r>
      <w:r>
        <w:rPr>
          <w:spacing w:val="1"/>
        </w:rPr>
        <w:t xml:space="preserve"> </w:t>
      </w:r>
      <w:r>
        <w:t>the</w:t>
      </w:r>
      <w:r>
        <w:rPr>
          <w:spacing w:val="1"/>
        </w:rPr>
        <w:t xml:space="preserve"> </w:t>
      </w:r>
      <w:r>
        <w:t>enduring</w:t>
      </w:r>
      <w:r>
        <w:rPr>
          <w:spacing w:val="1"/>
        </w:rPr>
        <w:t xml:space="preserve"> </w:t>
      </w:r>
      <w:r>
        <w:t>of</w:t>
      </w:r>
      <w:r>
        <w:rPr>
          <w:spacing w:val="1"/>
        </w:rPr>
        <w:t xml:space="preserve"> </w:t>
      </w:r>
      <w:r>
        <w:t>a</w:t>
      </w:r>
      <w:r>
        <w:rPr>
          <w:spacing w:val="1"/>
        </w:rPr>
        <w:t xml:space="preserve"> </w:t>
      </w:r>
      <w:r>
        <w:t>great</w:t>
      </w:r>
      <w:r>
        <w:rPr>
          <w:spacing w:val="1"/>
        </w:rPr>
        <w:t xml:space="preserve"> </w:t>
      </w:r>
      <w:r>
        <w:t>deal</w:t>
      </w:r>
      <w:r>
        <w:rPr>
          <w:spacing w:val="1"/>
        </w:rPr>
        <w:t xml:space="preserve"> </w:t>
      </w:r>
      <w:r>
        <w:t>of</w:t>
      </w:r>
      <w:r>
        <w:rPr>
          <w:spacing w:val="72"/>
        </w:rPr>
        <w:t xml:space="preserve"> </w:t>
      </w:r>
      <w:r>
        <w:t>affliction.</w:t>
      </w:r>
      <w:r>
        <w:rPr>
          <w:spacing w:val="-70"/>
        </w:rPr>
        <w:t xml:space="preserve"> </w:t>
      </w:r>
      <w:r>
        <w:t>Moses chooses to suffer affliction with the people of God; he saw they</w:t>
      </w:r>
      <w:r>
        <w:rPr>
          <w:spacing w:val="-70"/>
        </w:rPr>
        <w:t xml:space="preserve"> </w:t>
      </w:r>
      <w:r>
        <w:t>were God's people, and that it was a good thing to be with them, and</w:t>
      </w:r>
      <w:r>
        <w:rPr>
          <w:spacing w:val="1"/>
        </w:rPr>
        <w:t xml:space="preserve"> </w:t>
      </w:r>
      <w:r>
        <w:t>therefore rather than he would not be with them, he was content to</w:t>
      </w:r>
      <w:r>
        <w:rPr>
          <w:spacing w:val="1"/>
        </w:rPr>
        <w:t xml:space="preserve"> </w:t>
      </w:r>
      <w:r>
        <w:t>lose all the honors of Pharaohs Court, and put himself under the</w:t>
      </w:r>
      <w:r>
        <w:rPr>
          <w:spacing w:val="1"/>
        </w:rPr>
        <w:t xml:space="preserve"> </w:t>
      </w:r>
      <w:r>
        <w:t>sorest</w:t>
      </w:r>
      <w:r>
        <w:rPr>
          <w:spacing w:val="62"/>
        </w:rPr>
        <w:t xml:space="preserve"> </w:t>
      </w:r>
      <w:r>
        <w:t>affliction</w:t>
      </w:r>
      <w:r>
        <w:rPr>
          <w:spacing w:val="62"/>
        </w:rPr>
        <w:t xml:space="preserve"> </w:t>
      </w:r>
      <w:r>
        <w:t>that</w:t>
      </w:r>
      <w:r>
        <w:rPr>
          <w:spacing w:val="63"/>
        </w:rPr>
        <w:t xml:space="preserve"> </w:t>
      </w:r>
      <w:r>
        <w:t>he</w:t>
      </w:r>
      <w:r>
        <w:rPr>
          <w:spacing w:val="62"/>
        </w:rPr>
        <w:t xml:space="preserve"> </w:t>
      </w:r>
      <w:r>
        <w:t>could</w:t>
      </w:r>
      <w:r>
        <w:rPr>
          <w:spacing w:val="62"/>
        </w:rPr>
        <w:t xml:space="preserve"> </w:t>
      </w:r>
      <w:r>
        <w:t>meet</w:t>
      </w:r>
      <w:r>
        <w:rPr>
          <w:spacing w:val="63"/>
        </w:rPr>
        <w:t xml:space="preserve"> </w:t>
      </w:r>
      <w:r>
        <w:t>withal,</w:t>
      </w:r>
      <w:r>
        <w:rPr>
          <w:spacing w:val="62"/>
        </w:rPr>
        <w:t xml:space="preserve"> </w:t>
      </w:r>
      <w:r>
        <w:t>nothing</w:t>
      </w:r>
      <w:r>
        <w:rPr>
          <w:spacing w:val="62"/>
        </w:rPr>
        <w:t xml:space="preserve"> </w:t>
      </w:r>
      <w:r>
        <w:t>should</w:t>
      </w:r>
      <w:r>
        <w:rPr>
          <w:spacing w:val="63"/>
        </w:rPr>
        <w:t xml:space="preserve"> </w:t>
      </w:r>
      <w:r>
        <w:t>hinder</w:t>
      </w:r>
      <w:r>
        <w:rPr>
          <w:spacing w:val="-70"/>
        </w:rPr>
        <w:t xml:space="preserve"> </w:t>
      </w:r>
      <w:r>
        <w:t>him from joining with them.</w:t>
      </w:r>
    </w:p>
    <w:p w14:paraId="25358BF9">
      <w:pPr>
        <w:pStyle w:val="5"/>
        <w:spacing w:before="288" w:line="254" w:lineRule="auto"/>
        <w:ind w:right="119"/>
      </w:pPr>
      <w:r>
        <w:t>In the worst times of the Church, wherein the hardest things were to</w:t>
      </w:r>
      <w:r>
        <w:rPr>
          <w:spacing w:val="1"/>
        </w:rPr>
        <w:t xml:space="preserve"> </w:t>
      </w:r>
      <w:r>
        <w:t>be suffered in joining with God's people, yet even then would those</w:t>
      </w:r>
      <w:r>
        <w:rPr>
          <w:spacing w:val="1"/>
        </w:rPr>
        <w:t xml:space="preserve"> </w:t>
      </w:r>
      <w:r>
        <w:t>who had gracious hearts choose to be with them upon the hardest</w:t>
      </w:r>
      <w:r>
        <w:rPr>
          <w:spacing w:val="1"/>
        </w:rPr>
        <w:t xml:space="preserve"> </w:t>
      </w:r>
      <w:r>
        <w:t>terms, rather than to be from them with all outward ease, and carnal</w:t>
      </w:r>
      <w:r>
        <w:rPr>
          <w:spacing w:val="1"/>
        </w:rPr>
        <w:t xml:space="preserve"> </w:t>
      </w:r>
      <w:r>
        <w:t>delight. It was a very ill time when there was a separation between</w:t>
      </w:r>
      <w:r>
        <w:rPr>
          <w:spacing w:val="1"/>
        </w:rPr>
        <w:t xml:space="preserve"> </w:t>
      </w:r>
      <w:r>
        <w:t>the ten Tribes, and the rest, when the ten Tribes left the Temple, left</w:t>
      </w:r>
      <w:r>
        <w:rPr>
          <w:spacing w:val="1"/>
        </w:rPr>
        <w:t xml:space="preserve"> </w:t>
      </w:r>
      <w:r>
        <w:t>the Ordinances of God, and followed after Jeroboam; this was a very</w:t>
      </w:r>
      <w:r>
        <w:rPr>
          <w:spacing w:val="1"/>
        </w:rPr>
        <w:t xml:space="preserve"> </w:t>
      </w:r>
      <w:r>
        <w:t>hard time, and the rather because Jeroboam set watchers, to observe</w:t>
      </w:r>
      <w:r>
        <w:rPr>
          <w:spacing w:val="1"/>
        </w:rPr>
        <w:t xml:space="preserve"> </w:t>
      </w:r>
      <w:r>
        <w:t>who would go from him unto Judah to join with God's people there,</w:t>
      </w:r>
      <w:r>
        <w:rPr>
          <w:spacing w:val="1"/>
        </w:rPr>
        <w:t xml:space="preserve"> </w:t>
      </w:r>
      <w:r>
        <w:t>for there remained the true Church. And this is the meaning of that</w:t>
      </w:r>
      <w:r>
        <w:rPr>
          <w:spacing w:val="1"/>
        </w:rPr>
        <w:t xml:space="preserve"> </w:t>
      </w:r>
      <w:r>
        <w:t>place, Hos. 5. 1. Hear ye this O Priests, and hearken ye house of</w:t>
      </w:r>
      <w:r>
        <w:rPr>
          <w:spacing w:val="1"/>
        </w:rPr>
        <w:t xml:space="preserve"> </w:t>
      </w:r>
      <w:r>
        <w:t>Israel, and give ye ear O house of the king, for judgment is towards</w:t>
      </w:r>
      <w:r>
        <w:rPr>
          <w:spacing w:val="1"/>
        </w:rPr>
        <w:t xml:space="preserve"> </w:t>
      </w:r>
      <w:r>
        <w:t>you, because you have been a snare on Mizpah, and a net spread</w:t>
      </w:r>
      <w:r>
        <w:rPr>
          <w:spacing w:val="1"/>
        </w:rPr>
        <w:t xml:space="preserve"> </w:t>
      </w:r>
      <w:r>
        <w:t>upon Tabor: Now these two places, were places that were between</w:t>
      </w:r>
      <w:r>
        <w:rPr>
          <w:spacing w:val="1"/>
        </w:rPr>
        <w:t xml:space="preserve"> </w:t>
      </w:r>
      <w:r>
        <w:t>Samaria, the ten Tribes, and Jerusalem; whosoever should go from</w:t>
      </w:r>
      <w:r>
        <w:rPr>
          <w:spacing w:val="1"/>
        </w:rPr>
        <w:t xml:space="preserve"> </w:t>
      </w:r>
      <w:r>
        <w:t>them</w:t>
      </w:r>
      <w:r>
        <w:rPr>
          <w:spacing w:val="1"/>
        </w:rPr>
        <w:t xml:space="preserve"> </w:t>
      </w:r>
      <w:r>
        <w:t>to</w:t>
      </w:r>
      <w:r>
        <w:rPr>
          <w:spacing w:val="1"/>
        </w:rPr>
        <w:t xml:space="preserve"> </w:t>
      </w:r>
      <w:r>
        <w:t>Jerusalem,</w:t>
      </w:r>
      <w:r>
        <w:rPr>
          <w:spacing w:val="1"/>
        </w:rPr>
        <w:t xml:space="preserve"> </w:t>
      </w:r>
      <w:r>
        <w:t>to</w:t>
      </w:r>
      <w:r>
        <w:rPr>
          <w:spacing w:val="1"/>
        </w:rPr>
        <w:t xml:space="preserve"> </w:t>
      </w:r>
      <w:r>
        <w:t>join</w:t>
      </w:r>
      <w:r>
        <w:rPr>
          <w:spacing w:val="1"/>
        </w:rPr>
        <w:t xml:space="preserve"> </w:t>
      </w:r>
      <w:r>
        <w:t>with</w:t>
      </w:r>
      <w:r>
        <w:rPr>
          <w:spacing w:val="1"/>
        </w:rPr>
        <w:t xml:space="preserve"> </w:t>
      </w:r>
      <w:r>
        <w:t>God's</w:t>
      </w:r>
      <w:r>
        <w:rPr>
          <w:spacing w:val="1"/>
        </w:rPr>
        <w:t xml:space="preserve"> </w:t>
      </w:r>
      <w:r>
        <w:t>people</w:t>
      </w:r>
      <w:r>
        <w:rPr>
          <w:spacing w:val="1"/>
        </w:rPr>
        <w:t xml:space="preserve"> </w:t>
      </w:r>
      <w:r>
        <w:t>there</w:t>
      </w:r>
      <w:r>
        <w:rPr>
          <w:spacing w:val="1"/>
        </w:rPr>
        <w:t xml:space="preserve"> </w:t>
      </w:r>
      <w:r>
        <w:t>in</w:t>
      </w:r>
      <w:r>
        <w:rPr>
          <w:spacing w:val="1"/>
        </w:rPr>
        <w:t xml:space="preserve"> </w:t>
      </w:r>
      <w:r>
        <w:t>the</w:t>
      </w:r>
      <w:r>
        <w:rPr>
          <w:spacing w:val="1"/>
        </w:rPr>
        <w:t xml:space="preserve"> </w:t>
      </w:r>
      <w:r>
        <w:t>true</w:t>
      </w:r>
      <w:r>
        <w:rPr>
          <w:spacing w:val="1"/>
        </w:rPr>
        <w:t xml:space="preserve"> </w:t>
      </w:r>
      <w:r>
        <w:t>worship of God, those that were set at Mizpah and Tabor, would spy</w:t>
      </w:r>
      <w:r>
        <w:rPr>
          <w:spacing w:val="1"/>
        </w:rPr>
        <w:t xml:space="preserve"> </w:t>
      </w:r>
      <w:r>
        <w:t>them,</w:t>
      </w:r>
      <w:r>
        <w:rPr>
          <w:spacing w:val="1"/>
        </w:rPr>
        <w:t xml:space="preserve"> </w:t>
      </w:r>
      <w:r>
        <w:t>and</w:t>
      </w:r>
      <w:r>
        <w:rPr>
          <w:spacing w:val="1"/>
        </w:rPr>
        <w:t xml:space="preserve"> </w:t>
      </w:r>
      <w:r>
        <w:t>so</w:t>
      </w:r>
      <w:r>
        <w:rPr>
          <w:spacing w:val="1"/>
        </w:rPr>
        <w:t xml:space="preserve"> </w:t>
      </w:r>
      <w:r>
        <w:t>they</w:t>
      </w:r>
      <w:r>
        <w:rPr>
          <w:spacing w:val="1"/>
        </w:rPr>
        <w:t xml:space="preserve"> </w:t>
      </w:r>
      <w:r>
        <w:t>were</w:t>
      </w:r>
      <w:r>
        <w:rPr>
          <w:spacing w:val="1"/>
        </w:rPr>
        <w:t xml:space="preserve"> </w:t>
      </w:r>
      <w:r>
        <w:t>ready</w:t>
      </w:r>
      <w:r>
        <w:rPr>
          <w:spacing w:val="1"/>
        </w:rPr>
        <w:t xml:space="preserve"> </w:t>
      </w:r>
      <w:r>
        <w:t>to</w:t>
      </w:r>
      <w:r>
        <w:rPr>
          <w:spacing w:val="1"/>
        </w:rPr>
        <w:t xml:space="preserve"> </w:t>
      </w:r>
      <w:r>
        <w:t>be</w:t>
      </w:r>
      <w:r>
        <w:rPr>
          <w:spacing w:val="1"/>
        </w:rPr>
        <w:t xml:space="preserve"> </w:t>
      </w:r>
      <w:r>
        <w:t>taken:</w:t>
      </w:r>
      <w:r>
        <w:rPr>
          <w:spacing w:val="1"/>
        </w:rPr>
        <w:t xml:space="preserve"> </w:t>
      </w:r>
      <w:r>
        <w:t>This</w:t>
      </w:r>
      <w:r>
        <w:rPr>
          <w:spacing w:val="1"/>
        </w:rPr>
        <w:t xml:space="preserve"> </w:t>
      </w:r>
      <w:r>
        <w:t>was</w:t>
      </w:r>
      <w:r>
        <w:rPr>
          <w:spacing w:val="1"/>
        </w:rPr>
        <w:t xml:space="preserve"> </w:t>
      </w:r>
      <w:r>
        <w:t>the</w:t>
      </w:r>
      <w:r>
        <w:rPr>
          <w:spacing w:val="1"/>
        </w:rPr>
        <w:t xml:space="preserve"> </w:t>
      </w:r>
      <w:r>
        <w:t>hard</w:t>
      </w:r>
      <w:r>
        <w:rPr>
          <w:spacing w:val="1"/>
        </w:rPr>
        <w:t xml:space="preserve"> </w:t>
      </w:r>
      <w:r>
        <w:t>condition</w:t>
      </w:r>
      <w:r>
        <w:rPr>
          <w:spacing w:val="18"/>
        </w:rPr>
        <w:t xml:space="preserve"> </w:t>
      </w:r>
      <w:r>
        <w:t>of</w:t>
      </w:r>
      <w:r>
        <w:rPr>
          <w:spacing w:val="19"/>
        </w:rPr>
        <w:t xml:space="preserve"> </w:t>
      </w:r>
      <w:r>
        <w:t>God's</w:t>
      </w:r>
      <w:r>
        <w:rPr>
          <w:spacing w:val="19"/>
        </w:rPr>
        <w:t xml:space="preserve"> </w:t>
      </w:r>
      <w:r>
        <w:t>people</w:t>
      </w:r>
      <w:r>
        <w:rPr>
          <w:spacing w:val="19"/>
        </w:rPr>
        <w:t xml:space="preserve"> </w:t>
      </w:r>
      <w:r>
        <w:t>then,</w:t>
      </w:r>
      <w:r>
        <w:rPr>
          <w:spacing w:val="19"/>
        </w:rPr>
        <w:t xml:space="preserve"> </w:t>
      </w:r>
      <w:r>
        <w:t>and</w:t>
      </w:r>
      <w:r>
        <w:rPr>
          <w:spacing w:val="19"/>
        </w:rPr>
        <w:t xml:space="preserve"> </w:t>
      </w:r>
      <w:r>
        <w:t>they</w:t>
      </w:r>
      <w:r>
        <w:rPr>
          <w:spacing w:val="19"/>
        </w:rPr>
        <w:t xml:space="preserve"> </w:t>
      </w:r>
      <w:r>
        <w:t>did</w:t>
      </w:r>
      <w:r>
        <w:rPr>
          <w:spacing w:val="19"/>
        </w:rPr>
        <w:t xml:space="preserve"> </w:t>
      </w:r>
      <w:r>
        <w:t>mightily</w:t>
      </w:r>
      <w:r>
        <w:rPr>
          <w:spacing w:val="19"/>
        </w:rPr>
        <w:t xml:space="preserve"> </w:t>
      </w:r>
      <w:r>
        <w:t>scorn</w:t>
      </w:r>
      <w:r>
        <w:rPr>
          <w:spacing w:val="19"/>
        </w:rPr>
        <w:t xml:space="preserve"> </w:t>
      </w:r>
      <w:r>
        <w:t>at</w:t>
      </w:r>
      <w:r>
        <w:rPr>
          <w:spacing w:val="19"/>
        </w:rPr>
        <w:t xml:space="preserve"> </w:t>
      </w:r>
      <w:r>
        <w:t>those</w:t>
      </w:r>
    </w:p>
    <w:p w14:paraId="4DAF0100">
      <w:pPr>
        <w:spacing w:after="0" w:line="254" w:lineRule="auto"/>
        <w:sectPr>
          <w:pgSz w:w="12240" w:h="15840"/>
          <w:pgMar w:top="1360" w:right="1420" w:bottom="280" w:left="1420" w:header="720" w:footer="720" w:gutter="0"/>
          <w:cols w:space="720" w:num="1"/>
        </w:sectPr>
      </w:pPr>
    </w:p>
    <w:p w14:paraId="1647A23C">
      <w:pPr>
        <w:pStyle w:val="5"/>
        <w:spacing w:line="254" w:lineRule="auto"/>
        <w:ind w:right="120"/>
      </w:pPr>
      <w:r>
        <w:t>that would go to Jerusalem to worship, and to join with them in that</w:t>
      </w:r>
      <w:r>
        <w:rPr>
          <w:spacing w:val="1"/>
        </w:rPr>
        <w:t xml:space="preserve"> </w:t>
      </w:r>
      <w:r>
        <w:t>way of worship.</w:t>
      </w:r>
    </w:p>
    <w:p w14:paraId="2FF855F9">
      <w:pPr>
        <w:pStyle w:val="5"/>
        <w:spacing w:before="297" w:line="254" w:lineRule="auto"/>
      </w:pPr>
      <w:r>
        <w:t>And therefore Amaziah said to Amos, (Chap. 7. ver. 12.) O thou Seer,</w:t>
      </w:r>
      <w:r>
        <w:rPr>
          <w:spacing w:val="1"/>
        </w:rPr>
        <w:t xml:space="preserve"> </w:t>
      </w:r>
      <w:r>
        <w:t>go, flee thee away into the land of Judah, and there eat bread, and</w:t>
      </w:r>
      <w:r>
        <w:rPr>
          <w:spacing w:val="1"/>
        </w:rPr>
        <w:t xml:space="preserve"> </w:t>
      </w:r>
      <w:r>
        <w:t>prophesy there: as if Amaziah should say, Judah is a fitter place for</w:t>
      </w:r>
      <w:r>
        <w:rPr>
          <w:spacing w:val="1"/>
        </w:rPr>
        <w:t xml:space="preserve"> </w:t>
      </w:r>
      <w:r>
        <w:t>you than this, you are so precise, and strict, you had need be gone to</w:t>
      </w:r>
      <w:r>
        <w:rPr>
          <w:spacing w:val="1"/>
        </w:rPr>
        <w:t xml:space="preserve"> </w:t>
      </w:r>
      <w:r>
        <w:t>Judah, we are Idolaters here, and no true Church but in Judah, such</w:t>
      </w:r>
      <w:r>
        <w:rPr>
          <w:spacing w:val="1"/>
        </w:rPr>
        <w:t xml:space="preserve"> </w:t>
      </w:r>
      <w:r>
        <w:t>as you are, had better be gone to Judah: And so it is usual for those</w:t>
      </w:r>
      <w:r>
        <w:rPr>
          <w:spacing w:val="1"/>
        </w:rPr>
        <w:t xml:space="preserve"> </w:t>
      </w:r>
      <w:r>
        <w:t>that are carnal and profane, to scorn at those that are godly. Yet</w:t>
      </w:r>
      <w:r>
        <w:rPr>
          <w:spacing w:val="1"/>
        </w:rPr>
        <w:t xml:space="preserve"> </w:t>
      </w:r>
      <w:r>
        <w:t>though things were so hard in these times, that there were watches</w:t>
      </w:r>
      <w:r>
        <w:rPr>
          <w:spacing w:val="1"/>
        </w:rPr>
        <w:t xml:space="preserve"> </w:t>
      </w:r>
      <w:r>
        <w:t>and</w:t>
      </w:r>
      <w:r>
        <w:rPr>
          <w:spacing w:val="35"/>
        </w:rPr>
        <w:t xml:space="preserve"> </w:t>
      </w:r>
      <w:r>
        <w:t>spies</w:t>
      </w:r>
      <w:r>
        <w:rPr>
          <w:spacing w:val="35"/>
        </w:rPr>
        <w:t xml:space="preserve"> </w:t>
      </w:r>
      <w:r>
        <w:t>set</w:t>
      </w:r>
      <w:r>
        <w:rPr>
          <w:spacing w:val="35"/>
        </w:rPr>
        <w:t xml:space="preserve"> </w:t>
      </w:r>
      <w:r>
        <w:t>to</w:t>
      </w:r>
      <w:r>
        <w:rPr>
          <w:spacing w:val="35"/>
        </w:rPr>
        <w:t xml:space="preserve"> </w:t>
      </w:r>
      <w:r>
        <w:t>watch</w:t>
      </w:r>
      <w:r>
        <w:rPr>
          <w:spacing w:val="35"/>
        </w:rPr>
        <w:t xml:space="preserve"> </w:t>
      </w:r>
      <w:r>
        <w:t>over</w:t>
      </w:r>
      <w:r>
        <w:rPr>
          <w:spacing w:val="35"/>
        </w:rPr>
        <w:t xml:space="preserve"> </w:t>
      </w:r>
      <w:r>
        <w:t>them,</w:t>
      </w:r>
      <w:r>
        <w:rPr>
          <w:spacing w:val="35"/>
        </w:rPr>
        <w:t xml:space="preserve"> </w:t>
      </w:r>
      <w:r>
        <w:t>and</w:t>
      </w:r>
      <w:r>
        <w:rPr>
          <w:spacing w:val="35"/>
        </w:rPr>
        <w:t xml:space="preserve"> </w:t>
      </w:r>
      <w:r>
        <w:t>they</w:t>
      </w:r>
      <w:r>
        <w:rPr>
          <w:spacing w:val="35"/>
        </w:rPr>
        <w:t xml:space="preserve"> </w:t>
      </w:r>
      <w:r>
        <w:t>did</w:t>
      </w:r>
      <w:r>
        <w:rPr>
          <w:spacing w:val="35"/>
        </w:rPr>
        <w:t xml:space="preserve"> </w:t>
      </w:r>
      <w:r>
        <w:t>contemn</w:t>
      </w:r>
      <w:r>
        <w:rPr>
          <w:spacing w:val="35"/>
        </w:rPr>
        <w:t xml:space="preserve"> </w:t>
      </w:r>
      <w:r>
        <w:t>those</w:t>
      </w:r>
      <w:r>
        <w:rPr>
          <w:spacing w:val="35"/>
        </w:rPr>
        <w:t xml:space="preserve"> </w:t>
      </w:r>
      <w:r>
        <w:t>that</w:t>
      </w:r>
      <w:r>
        <w:rPr>
          <w:spacing w:val="-70"/>
        </w:rPr>
        <w:t xml:space="preserve"> </w:t>
      </w:r>
      <w:r>
        <w:t>did</w:t>
      </w:r>
      <w:r>
        <w:rPr>
          <w:spacing w:val="1"/>
        </w:rPr>
        <w:t xml:space="preserve"> </w:t>
      </w:r>
      <w:r>
        <w:t>look</w:t>
      </w:r>
      <w:r>
        <w:rPr>
          <w:spacing w:val="1"/>
        </w:rPr>
        <w:t xml:space="preserve"> </w:t>
      </w:r>
      <w:r>
        <w:t>towards</w:t>
      </w:r>
      <w:r>
        <w:rPr>
          <w:spacing w:val="1"/>
        </w:rPr>
        <w:t xml:space="preserve"> </w:t>
      </w:r>
      <w:r>
        <w:t>Judah,</w:t>
      </w:r>
      <w:r>
        <w:rPr>
          <w:spacing w:val="1"/>
        </w:rPr>
        <w:t xml:space="preserve"> </w:t>
      </w:r>
      <w:r>
        <w:t>yet</w:t>
      </w:r>
      <w:r>
        <w:rPr>
          <w:spacing w:val="1"/>
        </w:rPr>
        <w:t xml:space="preserve"> </w:t>
      </w:r>
      <w:r>
        <w:t>those</w:t>
      </w:r>
      <w:r>
        <w:rPr>
          <w:spacing w:val="1"/>
        </w:rPr>
        <w:t xml:space="preserve"> </w:t>
      </w:r>
      <w:r>
        <w:t>that</w:t>
      </w:r>
      <w:r>
        <w:rPr>
          <w:spacing w:val="1"/>
        </w:rPr>
        <w:t xml:space="preserve"> </w:t>
      </w:r>
      <w:r>
        <w:t>were</w:t>
      </w:r>
      <w:r>
        <w:rPr>
          <w:spacing w:val="1"/>
        </w:rPr>
        <w:t xml:space="preserve"> </w:t>
      </w:r>
      <w:r>
        <w:t>godly</w:t>
      </w:r>
      <w:r>
        <w:rPr>
          <w:spacing w:val="1"/>
        </w:rPr>
        <w:t xml:space="preserve"> </w:t>
      </w:r>
      <w:r>
        <w:t>would</w:t>
      </w:r>
      <w:r>
        <w:rPr>
          <w:spacing w:val="1"/>
        </w:rPr>
        <w:t xml:space="preserve"> </w:t>
      </w:r>
      <w:r>
        <w:t>not</w:t>
      </w:r>
      <w:r>
        <w:rPr>
          <w:spacing w:val="1"/>
        </w:rPr>
        <w:t xml:space="preserve"> </w:t>
      </w:r>
      <w:r>
        <w:t>be</w:t>
      </w:r>
      <w:r>
        <w:rPr>
          <w:spacing w:val="-70"/>
        </w:rPr>
        <w:t xml:space="preserve"> </w:t>
      </w:r>
      <w:r>
        <w:t>discouraged,</w:t>
      </w:r>
      <w:r>
        <w:rPr>
          <w:spacing w:val="1"/>
        </w:rPr>
        <w:t xml:space="preserve"> </w:t>
      </w:r>
      <w:r>
        <w:t>but</w:t>
      </w:r>
      <w:r>
        <w:rPr>
          <w:spacing w:val="1"/>
        </w:rPr>
        <w:t xml:space="preserve"> </w:t>
      </w:r>
      <w:r>
        <w:t>would</w:t>
      </w:r>
      <w:r>
        <w:rPr>
          <w:spacing w:val="1"/>
        </w:rPr>
        <w:t xml:space="preserve"> </w:t>
      </w:r>
      <w:r>
        <w:t>go,</w:t>
      </w:r>
      <w:r>
        <w:rPr>
          <w:spacing w:val="1"/>
        </w:rPr>
        <w:t xml:space="preserve"> </w:t>
      </w:r>
      <w:r>
        <w:t>and</w:t>
      </w:r>
      <w:r>
        <w:rPr>
          <w:spacing w:val="1"/>
        </w:rPr>
        <w:t xml:space="preserve"> </w:t>
      </w:r>
      <w:r>
        <w:t>join</w:t>
      </w:r>
      <w:r>
        <w:rPr>
          <w:spacing w:val="1"/>
        </w:rPr>
        <w:t xml:space="preserve"> </w:t>
      </w:r>
      <w:r>
        <w:t>with</w:t>
      </w:r>
      <w:r>
        <w:rPr>
          <w:spacing w:val="1"/>
        </w:rPr>
        <w:t xml:space="preserve"> </w:t>
      </w:r>
      <w:r>
        <w:t>God's</w:t>
      </w:r>
      <w:r>
        <w:rPr>
          <w:spacing w:val="1"/>
        </w:rPr>
        <w:t xml:space="preserve"> </w:t>
      </w:r>
      <w:r>
        <w:t>people</w:t>
      </w:r>
      <w:r>
        <w:rPr>
          <w:spacing w:val="1"/>
        </w:rPr>
        <w:t xml:space="preserve"> </w:t>
      </w:r>
      <w:r>
        <w:t>notwithstanding all this: and therefore you have it in 2 Chron. 11. 16.</w:t>
      </w:r>
      <w:r>
        <w:rPr>
          <w:spacing w:val="1"/>
        </w:rPr>
        <w:t xml:space="preserve"> </w:t>
      </w:r>
      <w:r>
        <w:t>what was the way of God's servants in that time, when it was such a</w:t>
      </w:r>
      <w:r>
        <w:rPr>
          <w:spacing w:val="1"/>
        </w:rPr>
        <w:t xml:space="preserve"> </w:t>
      </w:r>
      <w:r>
        <w:t>difficult thing to join with God's people: All such as set their hearts to</w:t>
      </w:r>
      <w:r>
        <w:rPr>
          <w:spacing w:val="-70"/>
        </w:rPr>
        <w:t xml:space="preserve"> </w:t>
      </w:r>
      <w:r>
        <w:t>seek</w:t>
      </w:r>
      <w:r>
        <w:rPr>
          <w:spacing w:val="68"/>
        </w:rPr>
        <w:t xml:space="preserve"> </w:t>
      </w:r>
      <w:r>
        <w:t>the</w:t>
      </w:r>
      <w:r>
        <w:rPr>
          <w:spacing w:val="68"/>
        </w:rPr>
        <w:t xml:space="preserve"> </w:t>
      </w:r>
      <w:r>
        <w:t>Lord</w:t>
      </w:r>
      <w:r>
        <w:rPr>
          <w:spacing w:val="69"/>
        </w:rPr>
        <w:t xml:space="preserve"> </w:t>
      </w:r>
      <w:r>
        <w:t>God</w:t>
      </w:r>
      <w:r>
        <w:rPr>
          <w:spacing w:val="68"/>
        </w:rPr>
        <w:t xml:space="preserve"> </w:t>
      </w:r>
      <w:r>
        <w:t>of</w:t>
      </w:r>
      <w:r>
        <w:rPr>
          <w:spacing w:val="68"/>
        </w:rPr>
        <w:t xml:space="preserve"> </w:t>
      </w:r>
      <w:r>
        <w:t>Israel:</w:t>
      </w:r>
      <w:r>
        <w:rPr>
          <w:spacing w:val="69"/>
        </w:rPr>
        <w:t xml:space="preserve"> </w:t>
      </w:r>
      <w:r>
        <w:t>there</w:t>
      </w:r>
      <w:r>
        <w:rPr>
          <w:spacing w:val="68"/>
        </w:rPr>
        <w:t xml:space="preserve"> </w:t>
      </w:r>
      <w:r>
        <w:t>were</w:t>
      </w:r>
      <w:r>
        <w:rPr>
          <w:spacing w:val="68"/>
        </w:rPr>
        <w:t xml:space="preserve"> </w:t>
      </w:r>
      <w:r>
        <w:t>a</w:t>
      </w:r>
      <w:r>
        <w:rPr>
          <w:spacing w:val="69"/>
        </w:rPr>
        <w:t xml:space="preserve"> </w:t>
      </w:r>
      <w:r>
        <w:t>company</w:t>
      </w:r>
      <w:r>
        <w:rPr>
          <w:spacing w:val="68"/>
        </w:rPr>
        <w:t xml:space="preserve"> </w:t>
      </w:r>
      <w:r>
        <w:t>of</w:t>
      </w:r>
      <w:r>
        <w:rPr>
          <w:spacing w:val="69"/>
        </w:rPr>
        <w:t xml:space="preserve"> </w:t>
      </w:r>
      <w:r>
        <w:t>them</w:t>
      </w:r>
      <w:r>
        <w:rPr>
          <w:spacing w:val="68"/>
        </w:rPr>
        <w:t xml:space="preserve"> </w:t>
      </w:r>
      <w:r>
        <w:t>that</w:t>
      </w:r>
      <w:r>
        <w:rPr>
          <w:spacing w:val="-70"/>
        </w:rPr>
        <w:t xml:space="preserve"> </w:t>
      </w:r>
      <w:r>
        <w:t>would stay in Samaria, that might have good wishes, that times were</w:t>
      </w:r>
      <w:r>
        <w:rPr>
          <w:spacing w:val="1"/>
        </w:rPr>
        <w:t xml:space="preserve"> </w:t>
      </w:r>
      <w:r>
        <w:t>better, and things were better, but would not suffer anything, to go</w:t>
      </w:r>
      <w:r>
        <w:rPr>
          <w:spacing w:val="1"/>
        </w:rPr>
        <w:t xml:space="preserve"> </w:t>
      </w:r>
      <w:r>
        <w:t>and join with God's people, where they might have the Ordinances in</w:t>
      </w:r>
      <w:r>
        <w:rPr>
          <w:spacing w:val="-70"/>
        </w:rPr>
        <w:t xml:space="preserve"> </w:t>
      </w:r>
      <w:r>
        <w:t>a pure manner; but all such as set their hearts to seek the Lord, and</w:t>
      </w:r>
      <w:r>
        <w:rPr>
          <w:spacing w:val="1"/>
        </w:rPr>
        <w:t xml:space="preserve"> </w:t>
      </w:r>
      <w:r>
        <w:t>resolved whatsoever came of it, they would have God in the purity of</w:t>
      </w:r>
      <w:r>
        <w:rPr>
          <w:spacing w:val="1"/>
        </w:rPr>
        <w:t xml:space="preserve"> </w:t>
      </w:r>
      <w:r>
        <w:t>his Ordinances, they went up to Jerusalem: And</w:t>
      </w:r>
    </w:p>
    <w:p w14:paraId="627000CB">
      <w:pPr>
        <w:pStyle w:val="5"/>
        <w:spacing w:before="272" w:line="254" w:lineRule="auto"/>
        <w:ind w:right="119"/>
      </w:pPr>
      <w:r>
        <w:t>So it was in the Primitive times, they were very hard times for God's</w:t>
      </w:r>
      <w:r>
        <w:rPr>
          <w:spacing w:val="1"/>
        </w:rPr>
        <w:t xml:space="preserve"> </w:t>
      </w:r>
      <w:r>
        <w:t>people, and the people of God, and Christians were discovered by</w:t>
      </w:r>
      <w:r>
        <w:rPr>
          <w:spacing w:val="1"/>
        </w:rPr>
        <w:t xml:space="preserve"> </w:t>
      </w:r>
      <w:r>
        <w:t>their</w:t>
      </w:r>
      <w:r>
        <w:rPr>
          <w:spacing w:val="47"/>
        </w:rPr>
        <w:t xml:space="preserve"> </w:t>
      </w:r>
      <w:r>
        <w:t>meetings</w:t>
      </w:r>
      <w:r>
        <w:rPr>
          <w:spacing w:val="47"/>
        </w:rPr>
        <w:t xml:space="preserve"> </w:t>
      </w:r>
      <w:r>
        <w:t>together;</w:t>
      </w:r>
      <w:r>
        <w:rPr>
          <w:spacing w:val="48"/>
        </w:rPr>
        <w:t xml:space="preserve"> </w:t>
      </w:r>
      <w:r>
        <w:t>if</w:t>
      </w:r>
      <w:r>
        <w:rPr>
          <w:spacing w:val="47"/>
        </w:rPr>
        <w:t xml:space="preserve"> </w:t>
      </w:r>
      <w:r>
        <w:t>so</w:t>
      </w:r>
      <w:r>
        <w:rPr>
          <w:spacing w:val="47"/>
        </w:rPr>
        <w:t xml:space="preserve"> </w:t>
      </w:r>
      <w:r>
        <w:t>be</w:t>
      </w:r>
      <w:r>
        <w:rPr>
          <w:spacing w:val="48"/>
        </w:rPr>
        <w:t xml:space="preserve"> </w:t>
      </w:r>
      <w:r>
        <w:t>all</w:t>
      </w:r>
      <w:r>
        <w:rPr>
          <w:spacing w:val="47"/>
        </w:rPr>
        <w:t xml:space="preserve"> </w:t>
      </w:r>
      <w:r>
        <w:t>of</w:t>
      </w:r>
      <w:r>
        <w:rPr>
          <w:spacing w:val="47"/>
        </w:rPr>
        <w:t xml:space="preserve"> </w:t>
      </w:r>
      <w:r>
        <w:t>them</w:t>
      </w:r>
      <w:r>
        <w:rPr>
          <w:spacing w:val="48"/>
        </w:rPr>
        <w:t xml:space="preserve"> </w:t>
      </w:r>
      <w:r>
        <w:t>would</w:t>
      </w:r>
      <w:r>
        <w:rPr>
          <w:spacing w:val="47"/>
        </w:rPr>
        <w:t xml:space="preserve"> </w:t>
      </w:r>
      <w:r>
        <w:t>have</w:t>
      </w:r>
      <w:r>
        <w:rPr>
          <w:spacing w:val="48"/>
        </w:rPr>
        <w:t xml:space="preserve"> </w:t>
      </w:r>
      <w:r>
        <w:t>separated</w:t>
      </w:r>
      <w:r>
        <w:rPr>
          <w:spacing w:val="-70"/>
        </w:rPr>
        <w:t xml:space="preserve"> </w:t>
      </w:r>
      <w:r>
        <w:t>one from another, and kept their Religion to themselves, they might</w:t>
      </w:r>
      <w:r>
        <w:rPr>
          <w:spacing w:val="1"/>
        </w:rPr>
        <w:t xml:space="preserve"> </w:t>
      </w:r>
      <w:r>
        <w:t>not have been discovered, but though it were with hazard of their</w:t>
      </w:r>
      <w:r>
        <w:rPr>
          <w:spacing w:val="1"/>
        </w:rPr>
        <w:t xml:space="preserve"> </w:t>
      </w:r>
      <w:r>
        <w:t>lives,</w:t>
      </w:r>
      <w:r>
        <w:rPr>
          <w:spacing w:val="1"/>
        </w:rPr>
        <w:t xml:space="preserve"> </w:t>
      </w:r>
      <w:r>
        <w:t>they</w:t>
      </w:r>
      <w:r>
        <w:rPr>
          <w:spacing w:val="1"/>
        </w:rPr>
        <w:t xml:space="preserve"> </w:t>
      </w:r>
      <w:r>
        <w:t>would</w:t>
      </w:r>
      <w:r>
        <w:rPr>
          <w:spacing w:val="1"/>
        </w:rPr>
        <w:t xml:space="preserve"> </w:t>
      </w:r>
      <w:r>
        <w:t>join</w:t>
      </w:r>
      <w:r>
        <w:rPr>
          <w:spacing w:val="1"/>
        </w:rPr>
        <w:t xml:space="preserve"> </w:t>
      </w:r>
      <w:r>
        <w:t>together,</w:t>
      </w:r>
      <w:r>
        <w:rPr>
          <w:spacing w:val="1"/>
        </w:rPr>
        <w:t xml:space="preserve"> </w:t>
      </w:r>
      <w:r>
        <w:t>and</w:t>
      </w:r>
      <w:r>
        <w:rPr>
          <w:spacing w:val="1"/>
        </w:rPr>
        <w:t xml:space="preserve"> </w:t>
      </w:r>
      <w:r>
        <w:t>meet</w:t>
      </w:r>
      <w:r>
        <w:rPr>
          <w:spacing w:val="1"/>
        </w:rPr>
        <w:t xml:space="preserve"> </w:t>
      </w:r>
      <w:r>
        <w:t>together;</w:t>
      </w:r>
      <w:r>
        <w:rPr>
          <w:spacing w:val="1"/>
        </w:rPr>
        <w:t xml:space="preserve"> </w:t>
      </w:r>
      <w:r>
        <w:t>and</w:t>
      </w:r>
      <w:r>
        <w:rPr>
          <w:spacing w:val="1"/>
        </w:rPr>
        <w:t xml:space="preserve"> </w:t>
      </w:r>
      <w:r>
        <w:t>therefore</w:t>
      </w:r>
      <w:r>
        <w:rPr>
          <w:spacing w:val="-70"/>
        </w:rPr>
        <w:t xml:space="preserve"> </w:t>
      </w:r>
      <w:r>
        <w:t>when any was converted, it is said, they were added to the Church.</w:t>
      </w:r>
      <w:r>
        <w:rPr>
          <w:spacing w:val="1"/>
        </w:rPr>
        <w:t xml:space="preserve"> </w:t>
      </w:r>
      <w:r>
        <w:t>And S. Paul, Heb. 10. 25. lays a charge upon them, though it were at</w:t>
      </w:r>
      <w:r>
        <w:rPr>
          <w:spacing w:val="1"/>
        </w:rPr>
        <w:t xml:space="preserve"> </w:t>
      </w:r>
      <w:r>
        <w:t>such a time as they hazarded their lives, Not to forsake the assembly</w:t>
      </w:r>
      <w:r>
        <w:rPr>
          <w:spacing w:val="1"/>
        </w:rPr>
        <w:t xml:space="preserve"> </w:t>
      </w:r>
      <w:r>
        <w:t>of the Saints, as the manner of some is. And Mr. Calvin in a Sermon</w:t>
      </w:r>
      <w:r>
        <w:rPr>
          <w:spacing w:val="1"/>
        </w:rPr>
        <w:t xml:space="preserve"> </w:t>
      </w:r>
      <w:r>
        <w:t>upon</w:t>
      </w:r>
      <w:r>
        <w:rPr>
          <w:spacing w:val="6"/>
        </w:rPr>
        <w:t xml:space="preserve"> </w:t>
      </w:r>
      <w:r>
        <w:t>that</w:t>
      </w:r>
      <w:r>
        <w:rPr>
          <w:spacing w:val="7"/>
        </w:rPr>
        <w:t xml:space="preserve"> </w:t>
      </w:r>
      <w:r>
        <w:t>Text,</w:t>
      </w:r>
      <w:r>
        <w:rPr>
          <w:spacing w:val="7"/>
        </w:rPr>
        <w:t xml:space="preserve"> </w:t>
      </w:r>
      <w:r>
        <w:t>Seek</w:t>
      </w:r>
      <w:r>
        <w:rPr>
          <w:spacing w:val="7"/>
        </w:rPr>
        <w:t xml:space="preserve"> </w:t>
      </w:r>
      <w:r>
        <w:t>ye</w:t>
      </w:r>
      <w:r>
        <w:rPr>
          <w:spacing w:val="7"/>
        </w:rPr>
        <w:t xml:space="preserve"> </w:t>
      </w:r>
      <w:r>
        <w:t>my</w:t>
      </w:r>
      <w:r>
        <w:rPr>
          <w:spacing w:val="6"/>
        </w:rPr>
        <w:t xml:space="preserve"> </w:t>
      </w:r>
      <w:r>
        <w:t>face,</w:t>
      </w:r>
      <w:r>
        <w:rPr>
          <w:spacing w:val="7"/>
        </w:rPr>
        <w:t xml:space="preserve"> </w:t>
      </w:r>
      <w:r>
        <w:t>interpreting</w:t>
      </w:r>
      <w:r>
        <w:rPr>
          <w:spacing w:val="7"/>
        </w:rPr>
        <w:t xml:space="preserve"> </w:t>
      </w:r>
      <w:r>
        <w:t>it</w:t>
      </w:r>
      <w:r>
        <w:rPr>
          <w:spacing w:val="7"/>
        </w:rPr>
        <w:t xml:space="preserve"> </w:t>
      </w:r>
      <w:r>
        <w:t>thus,</w:t>
      </w:r>
      <w:r>
        <w:rPr>
          <w:spacing w:val="7"/>
        </w:rPr>
        <w:t xml:space="preserve"> </w:t>
      </w:r>
      <w:r>
        <w:t>The</w:t>
      </w:r>
      <w:r>
        <w:rPr>
          <w:spacing w:val="7"/>
        </w:rPr>
        <w:t xml:space="preserve"> </w:t>
      </w:r>
      <w:r>
        <w:t>face</w:t>
      </w:r>
      <w:r>
        <w:rPr>
          <w:spacing w:val="6"/>
        </w:rPr>
        <w:t xml:space="preserve"> </w:t>
      </w:r>
      <w:r>
        <w:t>of</w:t>
      </w:r>
      <w:r>
        <w:rPr>
          <w:spacing w:val="7"/>
        </w:rPr>
        <w:t xml:space="preserve"> </w:t>
      </w:r>
      <w:r>
        <w:t>God</w:t>
      </w:r>
    </w:p>
    <w:p w14:paraId="46984194">
      <w:pPr>
        <w:spacing w:after="0" w:line="254" w:lineRule="auto"/>
        <w:sectPr>
          <w:pgSz w:w="12240" w:h="15840"/>
          <w:pgMar w:top="1360" w:right="1420" w:bottom="280" w:left="1420" w:header="720" w:footer="720" w:gutter="0"/>
          <w:cols w:space="720" w:num="1"/>
        </w:sectPr>
      </w:pPr>
    </w:p>
    <w:p w14:paraId="04BD4B9F">
      <w:pPr>
        <w:pStyle w:val="5"/>
        <w:spacing w:line="254" w:lineRule="auto"/>
      </w:pPr>
      <w:r>
        <w:t>is God's Ordinances; as a man is known by his face, so God maketh</w:t>
      </w:r>
      <w:r>
        <w:rPr>
          <w:spacing w:val="1"/>
        </w:rPr>
        <w:t xml:space="preserve"> </w:t>
      </w:r>
      <w:r>
        <w:t>himself</w:t>
      </w:r>
      <w:r>
        <w:rPr>
          <w:spacing w:val="39"/>
        </w:rPr>
        <w:t xml:space="preserve"> </w:t>
      </w:r>
      <w:r>
        <w:t>known</w:t>
      </w:r>
      <w:r>
        <w:rPr>
          <w:spacing w:val="39"/>
        </w:rPr>
        <w:t xml:space="preserve"> </w:t>
      </w:r>
      <w:r>
        <w:t>in</w:t>
      </w:r>
      <w:r>
        <w:rPr>
          <w:spacing w:val="40"/>
        </w:rPr>
        <w:t xml:space="preserve"> </w:t>
      </w:r>
      <w:r>
        <w:t>his</w:t>
      </w:r>
      <w:r>
        <w:rPr>
          <w:spacing w:val="39"/>
        </w:rPr>
        <w:t xml:space="preserve"> </w:t>
      </w:r>
      <w:r>
        <w:t>Ordinances;</w:t>
      </w:r>
      <w:r>
        <w:rPr>
          <w:spacing w:val="39"/>
        </w:rPr>
        <w:t xml:space="preserve"> </w:t>
      </w:r>
      <w:r>
        <w:t>and</w:t>
      </w:r>
      <w:r>
        <w:rPr>
          <w:spacing w:val="40"/>
        </w:rPr>
        <w:t xml:space="preserve"> </w:t>
      </w:r>
      <w:r>
        <w:t>so</w:t>
      </w:r>
      <w:r>
        <w:rPr>
          <w:spacing w:val="39"/>
        </w:rPr>
        <w:t xml:space="preserve"> </w:t>
      </w:r>
      <w:r>
        <w:t>he</w:t>
      </w:r>
      <w:r>
        <w:rPr>
          <w:spacing w:val="40"/>
        </w:rPr>
        <w:t xml:space="preserve"> </w:t>
      </w:r>
      <w:r>
        <w:t>urges</w:t>
      </w:r>
      <w:r>
        <w:rPr>
          <w:spacing w:val="39"/>
        </w:rPr>
        <w:t xml:space="preserve"> </w:t>
      </w:r>
      <w:r>
        <w:t>that</w:t>
      </w:r>
      <w:r>
        <w:rPr>
          <w:spacing w:val="39"/>
        </w:rPr>
        <w:t xml:space="preserve"> </w:t>
      </w:r>
      <w:r>
        <w:t>place,</w:t>
      </w:r>
      <w:r>
        <w:rPr>
          <w:spacing w:val="40"/>
        </w:rPr>
        <w:t xml:space="preserve"> </w:t>
      </w:r>
      <w:r>
        <w:t>Seek</w:t>
      </w:r>
      <w:r>
        <w:rPr>
          <w:spacing w:val="-70"/>
        </w:rPr>
        <w:t xml:space="preserve"> </w:t>
      </w:r>
      <w:r>
        <w:t>my</w:t>
      </w:r>
      <w:r>
        <w:rPr>
          <w:spacing w:val="69"/>
        </w:rPr>
        <w:t xml:space="preserve"> </w:t>
      </w:r>
      <w:r>
        <w:t>face,</w:t>
      </w:r>
      <w:r>
        <w:rPr>
          <w:spacing w:val="69"/>
        </w:rPr>
        <w:t xml:space="preserve"> </w:t>
      </w:r>
      <w:r>
        <w:t>that</w:t>
      </w:r>
      <w:r>
        <w:rPr>
          <w:spacing w:val="70"/>
        </w:rPr>
        <w:t xml:space="preserve"> </w:t>
      </w:r>
      <w:r>
        <w:t>all</w:t>
      </w:r>
      <w:r>
        <w:rPr>
          <w:spacing w:val="69"/>
        </w:rPr>
        <w:t xml:space="preserve"> </w:t>
      </w:r>
      <w:r>
        <w:t>Christians</w:t>
      </w:r>
      <w:r>
        <w:rPr>
          <w:spacing w:val="69"/>
        </w:rPr>
        <w:t xml:space="preserve"> </w:t>
      </w:r>
      <w:r>
        <w:t>in</w:t>
      </w:r>
      <w:r>
        <w:rPr>
          <w:spacing w:val="70"/>
        </w:rPr>
        <w:t xml:space="preserve"> </w:t>
      </w:r>
      <w:r>
        <w:t>conscience</w:t>
      </w:r>
      <w:r>
        <w:rPr>
          <w:spacing w:val="69"/>
        </w:rPr>
        <w:t xml:space="preserve"> </w:t>
      </w:r>
      <w:r>
        <w:t>are</w:t>
      </w:r>
      <w:r>
        <w:rPr>
          <w:spacing w:val="69"/>
        </w:rPr>
        <w:t xml:space="preserve"> </w:t>
      </w:r>
      <w:r>
        <w:t>bound</w:t>
      </w:r>
      <w:r>
        <w:rPr>
          <w:spacing w:val="70"/>
        </w:rPr>
        <w:t xml:space="preserve"> </w:t>
      </w:r>
      <w:r>
        <w:t>to</w:t>
      </w:r>
      <w:r>
        <w:rPr>
          <w:spacing w:val="69"/>
        </w:rPr>
        <w:t xml:space="preserve"> </w:t>
      </w:r>
      <w:r>
        <w:t>go</w:t>
      </w:r>
      <w:r>
        <w:rPr>
          <w:spacing w:val="70"/>
        </w:rPr>
        <w:t xml:space="preserve"> </w:t>
      </w:r>
      <w:r>
        <w:t>where</w:t>
      </w:r>
      <w:r>
        <w:rPr>
          <w:spacing w:val="-70"/>
        </w:rPr>
        <w:t xml:space="preserve"> </w:t>
      </w:r>
      <w:r>
        <w:t>God's Ordinances may be enjoyed, if possibly they can: And he says</w:t>
      </w:r>
      <w:r>
        <w:rPr>
          <w:spacing w:val="1"/>
        </w:rPr>
        <w:t xml:space="preserve"> </w:t>
      </w:r>
      <w:r>
        <w:t>further, It is better they should scrape the ground with their nails,</w:t>
      </w:r>
      <w:r>
        <w:rPr>
          <w:spacing w:val="1"/>
        </w:rPr>
        <w:t xml:space="preserve"> </w:t>
      </w:r>
      <w:r>
        <w:t>then to be anywhere else, where they should not join with God's</w:t>
      </w:r>
      <w:r>
        <w:rPr>
          <w:spacing w:val="1"/>
        </w:rPr>
        <w:t xml:space="preserve"> </w:t>
      </w:r>
      <w:r>
        <w:t>people in the ways of his Ordinances. Certainly, it is a great blessing</w:t>
      </w:r>
      <w:r>
        <w:rPr>
          <w:spacing w:val="1"/>
        </w:rPr>
        <w:t xml:space="preserve"> </w:t>
      </w:r>
      <w:r>
        <w:t>to be with them, though upon never such hard terms in regard of</w:t>
      </w:r>
      <w:r>
        <w:rPr>
          <w:spacing w:val="1"/>
        </w:rPr>
        <w:t xml:space="preserve"> </w:t>
      </w:r>
      <w:r>
        <w:t>afflictions.</w:t>
      </w:r>
    </w:p>
    <w:p w14:paraId="7211ADB8">
      <w:pPr>
        <w:pStyle w:val="5"/>
        <w:spacing w:before="288"/>
        <w:ind w:right="0"/>
      </w:pPr>
      <w:r>
        <w:t>That</w:t>
      </w:r>
      <w:r>
        <w:rPr>
          <w:spacing w:val="26"/>
        </w:rPr>
        <w:t xml:space="preserve"> </w:t>
      </w:r>
      <w:r>
        <w:t>is</w:t>
      </w:r>
      <w:r>
        <w:rPr>
          <w:spacing w:val="26"/>
        </w:rPr>
        <w:t xml:space="preserve"> </w:t>
      </w:r>
      <w:r>
        <w:t>observable</w:t>
      </w:r>
      <w:r>
        <w:rPr>
          <w:spacing w:val="26"/>
        </w:rPr>
        <w:t xml:space="preserve"> </w:t>
      </w:r>
      <w:r>
        <w:t>that</w:t>
      </w:r>
      <w:r>
        <w:rPr>
          <w:spacing w:val="26"/>
        </w:rPr>
        <w:t xml:space="preserve"> </w:t>
      </w:r>
      <w:r>
        <w:t>we</w:t>
      </w:r>
      <w:r>
        <w:rPr>
          <w:spacing w:val="26"/>
        </w:rPr>
        <w:t xml:space="preserve"> </w:t>
      </w:r>
      <w:r>
        <w:t>read</w:t>
      </w:r>
      <w:r>
        <w:rPr>
          <w:spacing w:val="26"/>
        </w:rPr>
        <w:t xml:space="preserve"> </w:t>
      </w:r>
      <w:r>
        <w:t>of</w:t>
      </w:r>
      <w:r>
        <w:rPr>
          <w:spacing w:val="26"/>
        </w:rPr>
        <w:t xml:space="preserve"> </w:t>
      </w:r>
      <w:r>
        <w:t>Jacob</w:t>
      </w:r>
      <w:r>
        <w:rPr>
          <w:spacing w:val="26"/>
        </w:rPr>
        <w:t xml:space="preserve"> </w:t>
      </w:r>
      <w:r>
        <w:t>blessing</w:t>
      </w:r>
      <w:r>
        <w:rPr>
          <w:spacing w:val="26"/>
        </w:rPr>
        <w:t xml:space="preserve"> </w:t>
      </w:r>
      <w:r>
        <w:t>his</w:t>
      </w:r>
      <w:r>
        <w:rPr>
          <w:spacing w:val="26"/>
        </w:rPr>
        <w:t xml:space="preserve"> </w:t>
      </w:r>
      <w:r>
        <w:t>sons,</w:t>
      </w:r>
      <w:r>
        <w:rPr>
          <w:spacing w:val="26"/>
        </w:rPr>
        <w:t xml:space="preserve"> </w:t>
      </w:r>
      <w:r>
        <w:t>Gen.</w:t>
      </w:r>
      <w:r>
        <w:rPr>
          <w:spacing w:val="26"/>
        </w:rPr>
        <w:t xml:space="preserve"> </w:t>
      </w:r>
      <w:r>
        <w:t>49.</w:t>
      </w:r>
    </w:p>
    <w:p w14:paraId="135FEBEB">
      <w:pPr>
        <w:pStyle w:val="5"/>
        <w:spacing w:before="19" w:line="254" w:lineRule="auto"/>
      </w:pPr>
      <w:r>
        <w:t>28. it is said, He blessed every one of them; How was that? for you</w:t>
      </w:r>
      <w:r>
        <w:rPr>
          <w:spacing w:val="1"/>
        </w:rPr>
        <w:t xml:space="preserve"> </w:t>
      </w:r>
      <w:r>
        <w:t>shall find he rather seemed to curse three of them, Reuben, Simeon,</w:t>
      </w:r>
      <w:r>
        <w:rPr>
          <w:spacing w:val="1"/>
        </w:rPr>
        <w:t xml:space="preserve"> </w:t>
      </w:r>
      <w:r>
        <w:t>and Levi; he speaks only of evil to them; but because they were not</w:t>
      </w:r>
      <w:r>
        <w:rPr>
          <w:spacing w:val="1"/>
        </w:rPr>
        <w:t xml:space="preserve"> </w:t>
      </w:r>
      <w:r>
        <w:t>rejected, from being amongst God's people, although they were to be</w:t>
      </w:r>
      <w:r>
        <w:rPr>
          <w:spacing w:val="1"/>
        </w:rPr>
        <w:t xml:space="preserve"> </w:t>
      </w:r>
      <w:r>
        <w:t>under great and sore afflictions, yet they are said to be blessed.</w:t>
      </w:r>
    </w:p>
    <w:p w14:paraId="2ED0BC39">
      <w:pPr>
        <w:pStyle w:val="5"/>
        <w:spacing w:before="293" w:line="254" w:lineRule="auto"/>
        <w:ind w:right="126"/>
      </w:pPr>
      <w:r>
        <w:t>Well, but why should we suffer much affliction for the joining with</w:t>
      </w:r>
      <w:r>
        <w:rPr>
          <w:spacing w:val="1"/>
        </w:rPr>
        <w:t xml:space="preserve"> </w:t>
      </w:r>
      <w:r>
        <w:t>God's people? What is there in them, or amongst them, that makes</w:t>
      </w:r>
      <w:r>
        <w:rPr>
          <w:spacing w:val="1"/>
        </w:rPr>
        <w:t xml:space="preserve"> </w:t>
      </w:r>
      <w:r>
        <w:t>joining with them to be so desirable?</w:t>
      </w:r>
    </w:p>
    <w:p w14:paraId="1602D15B">
      <w:pPr>
        <w:pStyle w:val="5"/>
        <w:spacing w:before="296" w:line="254" w:lineRule="auto"/>
        <w:ind w:right="121"/>
      </w:pPr>
      <w:r>
        <w:t>First, that point we handled before, might be enough to show the</w:t>
      </w:r>
      <w:r>
        <w:rPr>
          <w:spacing w:val="1"/>
        </w:rPr>
        <w:t xml:space="preserve"> </w:t>
      </w:r>
      <w:r>
        <w:t>reason of this: they are the excellent of the earth, Isaiah 43. 4. I do</w:t>
      </w:r>
      <w:r>
        <w:rPr>
          <w:spacing w:val="1"/>
        </w:rPr>
        <w:t xml:space="preserve"> </w:t>
      </w:r>
      <w:r>
        <w:t>not now speak of them particularly, though every Saint is honorable,</w:t>
      </w:r>
      <w:r>
        <w:rPr>
          <w:spacing w:val="1"/>
        </w:rPr>
        <w:t xml:space="preserve"> </w:t>
      </w:r>
      <w:r>
        <w:t>but especially they are honorable in a way of Church communion:</w:t>
      </w:r>
      <w:r>
        <w:rPr>
          <w:spacing w:val="1"/>
        </w:rPr>
        <w:t xml:space="preserve"> </w:t>
      </w:r>
      <w:r>
        <w:t>Now we know it is a credit, and privilege to have society with those</w:t>
      </w:r>
      <w:r>
        <w:rPr>
          <w:spacing w:val="1"/>
        </w:rPr>
        <w:t xml:space="preserve"> </w:t>
      </w:r>
      <w:r>
        <w:t>that are honorable; God's people are so, they are the glory of the</w:t>
      </w:r>
      <w:r>
        <w:rPr>
          <w:spacing w:val="1"/>
        </w:rPr>
        <w:t xml:space="preserve"> </w:t>
      </w:r>
      <w:r>
        <w:t>world: as for others, God speaks of them as dirt and dross, Psal. 119.</w:t>
      </w:r>
      <w:r>
        <w:rPr>
          <w:spacing w:val="1"/>
        </w:rPr>
        <w:t xml:space="preserve"> </w:t>
      </w:r>
      <w:r>
        <w:t>118, 119. but now God's people are called the glory of God himself,</w:t>
      </w:r>
      <w:r>
        <w:rPr>
          <w:spacing w:val="1"/>
        </w:rPr>
        <w:t xml:space="preserve"> </w:t>
      </w:r>
      <w:r>
        <w:t>Isaiah 4. 5. now it is good being with such as those are. Peter, when</w:t>
      </w:r>
      <w:r>
        <w:rPr>
          <w:spacing w:val="1"/>
        </w:rPr>
        <w:t xml:space="preserve"> </w:t>
      </w:r>
      <w:r>
        <w:t>he saw but two of God's servants together with Christ, Moses and</w:t>
      </w:r>
      <w:r>
        <w:rPr>
          <w:spacing w:val="1"/>
        </w:rPr>
        <w:t xml:space="preserve"> </w:t>
      </w:r>
      <w:r>
        <w:t>Elias, says, It is good being here, let us make three Tabernacles, one</w:t>
      </w:r>
      <w:r>
        <w:rPr>
          <w:spacing w:val="1"/>
        </w:rPr>
        <w:t xml:space="preserve"> </w:t>
      </w:r>
      <w:r>
        <w:t>for</w:t>
      </w:r>
      <w:r>
        <w:rPr>
          <w:spacing w:val="1"/>
        </w:rPr>
        <w:t xml:space="preserve"> </w:t>
      </w:r>
      <w:r>
        <w:t>thee,</w:t>
      </w:r>
      <w:r>
        <w:rPr>
          <w:spacing w:val="1"/>
        </w:rPr>
        <w:t xml:space="preserve"> </w:t>
      </w:r>
      <w:r>
        <w:t>one</w:t>
      </w:r>
      <w:r>
        <w:rPr>
          <w:spacing w:val="1"/>
        </w:rPr>
        <w:t xml:space="preserve"> </w:t>
      </w:r>
      <w:r>
        <w:t>for</w:t>
      </w:r>
      <w:r>
        <w:rPr>
          <w:spacing w:val="1"/>
        </w:rPr>
        <w:t xml:space="preserve"> </w:t>
      </w:r>
      <w:r>
        <w:t>Moses,</w:t>
      </w:r>
      <w:r>
        <w:rPr>
          <w:spacing w:val="1"/>
        </w:rPr>
        <w:t xml:space="preserve"> </w:t>
      </w:r>
      <w:r>
        <w:t>and</w:t>
      </w:r>
      <w:r>
        <w:rPr>
          <w:spacing w:val="1"/>
        </w:rPr>
        <w:t xml:space="preserve"> </w:t>
      </w:r>
      <w:r>
        <w:t>one</w:t>
      </w:r>
      <w:r>
        <w:rPr>
          <w:spacing w:val="1"/>
        </w:rPr>
        <w:t xml:space="preserve"> </w:t>
      </w:r>
      <w:r>
        <w:t>for</w:t>
      </w:r>
      <w:r>
        <w:rPr>
          <w:spacing w:val="1"/>
        </w:rPr>
        <w:t xml:space="preserve"> </w:t>
      </w:r>
      <w:r>
        <w:t>Elias;</w:t>
      </w:r>
      <w:r>
        <w:rPr>
          <w:spacing w:val="1"/>
        </w:rPr>
        <w:t xml:space="preserve"> </w:t>
      </w:r>
      <w:r>
        <w:t>he</w:t>
      </w:r>
      <w:r>
        <w:rPr>
          <w:spacing w:val="1"/>
        </w:rPr>
        <w:t xml:space="preserve"> </w:t>
      </w:r>
      <w:r>
        <w:t>never</w:t>
      </w:r>
      <w:r>
        <w:rPr>
          <w:spacing w:val="1"/>
        </w:rPr>
        <w:t xml:space="preserve"> </w:t>
      </w:r>
      <w:r>
        <w:t>thought</w:t>
      </w:r>
      <w:r>
        <w:rPr>
          <w:spacing w:val="1"/>
        </w:rPr>
        <w:t xml:space="preserve"> </w:t>
      </w:r>
      <w:r>
        <w:t>of</w:t>
      </w:r>
      <w:r>
        <w:rPr>
          <w:spacing w:val="1"/>
        </w:rPr>
        <w:t xml:space="preserve"> </w:t>
      </w:r>
      <w:r>
        <w:t>himself, it is good being here, though he should lie in the field, and in</w:t>
      </w:r>
      <w:r>
        <w:rPr>
          <w:spacing w:val="-70"/>
        </w:rPr>
        <w:t xml:space="preserve"> </w:t>
      </w:r>
      <w:r>
        <w:t>the</w:t>
      </w:r>
      <w:r>
        <w:rPr>
          <w:spacing w:val="58"/>
        </w:rPr>
        <w:t xml:space="preserve"> </w:t>
      </w:r>
      <w:r>
        <w:t>rain:</w:t>
      </w:r>
      <w:r>
        <w:rPr>
          <w:spacing w:val="58"/>
        </w:rPr>
        <w:t xml:space="preserve"> </w:t>
      </w:r>
      <w:r>
        <w:t>and</w:t>
      </w:r>
      <w:r>
        <w:rPr>
          <w:spacing w:val="59"/>
        </w:rPr>
        <w:t xml:space="preserve"> </w:t>
      </w:r>
      <w:r>
        <w:t>so</w:t>
      </w:r>
      <w:r>
        <w:rPr>
          <w:spacing w:val="58"/>
        </w:rPr>
        <w:t xml:space="preserve"> </w:t>
      </w:r>
      <w:r>
        <w:t>says</w:t>
      </w:r>
      <w:r>
        <w:rPr>
          <w:spacing w:val="58"/>
        </w:rPr>
        <w:t xml:space="preserve"> </w:t>
      </w:r>
      <w:r>
        <w:t>a</w:t>
      </w:r>
      <w:r>
        <w:rPr>
          <w:spacing w:val="59"/>
        </w:rPr>
        <w:t xml:space="preserve"> </w:t>
      </w:r>
      <w:r>
        <w:t>gracious</w:t>
      </w:r>
      <w:r>
        <w:rPr>
          <w:spacing w:val="58"/>
        </w:rPr>
        <w:t xml:space="preserve"> </w:t>
      </w:r>
      <w:r>
        <w:t>heart,</w:t>
      </w:r>
      <w:r>
        <w:rPr>
          <w:spacing w:val="58"/>
        </w:rPr>
        <w:t xml:space="preserve"> </w:t>
      </w:r>
      <w:r>
        <w:t>It</w:t>
      </w:r>
      <w:r>
        <w:rPr>
          <w:spacing w:val="59"/>
        </w:rPr>
        <w:t xml:space="preserve"> </w:t>
      </w:r>
      <w:r>
        <w:t>is</w:t>
      </w:r>
      <w:r>
        <w:rPr>
          <w:spacing w:val="58"/>
        </w:rPr>
        <w:t xml:space="preserve"> </w:t>
      </w:r>
      <w:r>
        <w:t>good</w:t>
      </w:r>
      <w:r>
        <w:rPr>
          <w:spacing w:val="59"/>
        </w:rPr>
        <w:t xml:space="preserve"> </w:t>
      </w:r>
      <w:r>
        <w:t>being</w:t>
      </w:r>
      <w:r>
        <w:rPr>
          <w:spacing w:val="58"/>
        </w:rPr>
        <w:t xml:space="preserve"> </w:t>
      </w:r>
      <w:r>
        <w:t>here</w:t>
      </w:r>
      <w:r>
        <w:rPr>
          <w:spacing w:val="58"/>
        </w:rPr>
        <w:t xml:space="preserve"> </w:t>
      </w:r>
      <w:r>
        <w:t>with</w:t>
      </w:r>
    </w:p>
    <w:p w14:paraId="4684274D">
      <w:pPr>
        <w:spacing w:after="0" w:line="254" w:lineRule="auto"/>
        <w:sectPr>
          <w:pgSz w:w="12240" w:h="15840"/>
          <w:pgMar w:top="1360" w:right="1420" w:bottom="280" w:left="1420" w:header="720" w:footer="720" w:gutter="0"/>
          <w:cols w:space="720" w:num="1"/>
        </w:sectPr>
      </w:pPr>
    </w:p>
    <w:p w14:paraId="01ECD9D4">
      <w:pPr>
        <w:pStyle w:val="5"/>
        <w:spacing w:line="254" w:lineRule="auto"/>
        <w:ind w:right="129"/>
      </w:pPr>
      <w:r>
        <w:t>God's people, for they are precious, whatsoever hardship we suffer</w:t>
      </w:r>
      <w:r>
        <w:rPr>
          <w:spacing w:val="1"/>
        </w:rPr>
        <w:t xml:space="preserve"> </w:t>
      </w:r>
      <w:r>
        <w:t>amongst them.</w:t>
      </w:r>
    </w:p>
    <w:p w14:paraId="1DC4191C">
      <w:pPr>
        <w:pStyle w:val="5"/>
        <w:spacing w:before="297" w:line="254" w:lineRule="auto"/>
      </w:pPr>
      <w:r>
        <w:t>Secondly, there is no such comfortable communion in the world, as</w:t>
      </w:r>
      <w:r>
        <w:rPr>
          <w:spacing w:val="1"/>
        </w:rPr>
        <w:t xml:space="preserve"> </w:t>
      </w:r>
      <w:r>
        <w:t>with God's people. It is comfortable,</w:t>
      </w:r>
    </w:p>
    <w:p w14:paraId="04CAAE37">
      <w:pPr>
        <w:pStyle w:val="5"/>
        <w:spacing w:before="297" w:line="254" w:lineRule="auto"/>
        <w:ind w:right="117"/>
      </w:pPr>
      <w:r>
        <w:t>First, in the very beholding of the shining of the graces of God's Spirit</w:t>
      </w:r>
      <w:r>
        <w:rPr>
          <w:spacing w:val="-70"/>
        </w:rPr>
        <w:t xml:space="preserve"> </w:t>
      </w:r>
      <w:r>
        <w:t>in them; says Heathen Seneca, The very look of a good man delights</w:t>
      </w:r>
      <w:r>
        <w:rPr>
          <w:spacing w:val="1"/>
        </w:rPr>
        <w:t xml:space="preserve"> </w:t>
      </w:r>
      <w:r>
        <w:t>me:</w:t>
      </w:r>
      <w:r>
        <w:rPr>
          <w:spacing w:val="1"/>
        </w:rPr>
        <w:t xml:space="preserve"> </w:t>
      </w:r>
      <w:r>
        <w:t>What</w:t>
      </w:r>
      <w:r>
        <w:rPr>
          <w:spacing w:val="1"/>
        </w:rPr>
        <w:t xml:space="preserve"> </w:t>
      </w:r>
      <w:r>
        <w:t>is</w:t>
      </w:r>
      <w:r>
        <w:rPr>
          <w:spacing w:val="1"/>
        </w:rPr>
        <w:t xml:space="preserve"> </w:t>
      </w:r>
      <w:r>
        <w:t>the</w:t>
      </w:r>
      <w:r>
        <w:rPr>
          <w:spacing w:val="1"/>
        </w:rPr>
        <w:t xml:space="preserve"> </w:t>
      </w:r>
      <w:r>
        <w:t>glory</w:t>
      </w:r>
      <w:r>
        <w:rPr>
          <w:spacing w:val="1"/>
        </w:rPr>
        <w:t xml:space="preserve"> </w:t>
      </w:r>
      <w:r>
        <w:t>of</w:t>
      </w:r>
      <w:r>
        <w:rPr>
          <w:spacing w:val="1"/>
        </w:rPr>
        <w:t xml:space="preserve"> </w:t>
      </w:r>
      <w:r>
        <w:t>God</w:t>
      </w:r>
      <w:r>
        <w:rPr>
          <w:spacing w:val="1"/>
        </w:rPr>
        <w:t xml:space="preserve"> </w:t>
      </w:r>
      <w:r>
        <w:t>himself,</w:t>
      </w:r>
      <w:r>
        <w:rPr>
          <w:spacing w:val="1"/>
        </w:rPr>
        <w:t xml:space="preserve"> </w:t>
      </w:r>
      <w:r>
        <w:t>but</w:t>
      </w:r>
      <w:r>
        <w:rPr>
          <w:spacing w:val="1"/>
        </w:rPr>
        <w:t xml:space="preserve"> </w:t>
      </w:r>
      <w:r>
        <w:t>to</w:t>
      </w:r>
      <w:r>
        <w:rPr>
          <w:spacing w:val="1"/>
        </w:rPr>
        <w:t xml:space="preserve"> </w:t>
      </w:r>
      <w:r>
        <w:t>see</w:t>
      </w:r>
      <w:r>
        <w:rPr>
          <w:spacing w:val="1"/>
        </w:rPr>
        <w:t xml:space="preserve"> </w:t>
      </w:r>
      <w:r>
        <w:t>his</w:t>
      </w:r>
      <w:r>
        <w:rPr>
          <w:spacing w:val="1"/>
        </w:rPr>
        <w:t xml:space="preserve"> </w:t>
      </w:r>
      <w:r>
        <w:t>own</w:t>
      </w:r>
      <w:r>
        <w:rPr>
          <w:spacing w:val="72"/>
        </w:rPr>
        <w:t xml:space="preserve"> </w:t>
      </w:r>
      <w:r>
        <w:t>glory</w:t>
      </w:r>
      <w:r>
        <w:rPr>
          <w:spacing w:val="1"/>
        </w:rPr>
        <w:t xml:space="preserve"> </w:t>
      </w:r>
      <w:r>
        <w:t>shining</w:t>
      </w:r>
      <w:r>
        <w:rPr>
          <w:spacing w:val="54"/>
        </w:rPr>
        <w:t xml:space="preserve"> </w:t>
      </w:r>
      <w:r>
        <w:t>in</w:t>
      </w:r>
      <w:r>
        <w:rPr>
          <w:spacing w:val="54"/>
        </w:rPr>
        <w:t xml:space="preserve"> </w:t>
      </w:r>
      <w:r>
        <w:t>the</w:t>
      </w:r>
      <w:r>
        <w:rPr>
          <w:spacing w:val="55"/>
        </w:rPr>
        <w:t xml:space="preserve"> </w:t>
      </w:r>
      <w:r>
        <w:t>world,</w:t>
      </w:r>
      <w:r>
        <w:rPr>
          <w:spacing w:val="54"/>
        </w:rPr>
        <w:t xml:space="preserve"> </w:t>
      </w:r>
      <w:r>
        <w:t>in</w:t>
      </w:r>
      <w:r>
        <w:rPr>
          <w:spacing w:val="54"/>
        </w:rPr>
        <w:t xml:space="preserve"> </w:t>
      </w:r>
      <w:r>
        <w:t>the</w:t>
      </w:r>
      <w:r>
        <w:rPr>
          <w:spacing w:val="55"/>
        </w:rPr>
        <w:t xml:space="preserve"> </w:t>
      </w:r>
      <w:r>
        <w:t>works</w:t>
      </w:r>
      <w:r>
        <w:rPr>
          <w:spacing w:val="54"/>
        </w:rPr>
        <w:t xml:space="preserve"> </w:t>
      </w:r>
      <w:r>
        <w:t>of</w:t>
      </w:r>
      <w:r>
        <w:rPr>
          <w:spacing w:val="54"/>
        </w:rPr>
        <w:t xml:space="preserve"> </w:t>
      </w:r>
      <w:r>
        <w:t>creation,</w:t>
      </w:r>
      <w:r>
        <w:rPr>
          <w:spacing w:val="55"/>
        </w:rPr>
        <w:t xml:space="preserve"> </w:t>
      </w:r>
      <w:r>
        <w:t>and</w:t>
      </w:r>
      <w:r>
        <w:rPr>
          <w:spacing w:val="54"/>
        </w:rPr>
        <w:t xml:space="preserve"> </w:t>
      </w:r>
      <w:r>
        <w:t>providence?</w:t>
      </w:r>
      <w:r>
        <w:rPr>
          <w:spacing w:val="55"/>
        </w:rPr>
        <w:t xml:space="preserve"> </w:t>
      </w:r>
      <w:r>
        <w:t>If</w:t>
      </w:r>
      <w:r>
        <w:rPr>
          <w:spacing w:val="-70"/>
        </w:rPr>
        <w:t xml:space="preserve"> </w:t>
      </w:r>
      <w:r>
        <w:t>God</w:t>
      </w:r>
      <w:r>
        <w:rPr>
          <w:spacing w:val="1"/>
        </w:rPr>
        <w:t xml:space="preserve"> </w:t>
      </w:r>
      <w:r>
        <w:t>delights</w:t>
      </w:r>
      <w:r>
        <w:rPr>
          <w:spacing w:val="1"/>
        </w:rPr>
        <w:t xml:space="preserve"> </w:t>
      </w:r>
      <w:r>
        <w:t>so</w:t>
      </w:r>
      <w:r>
        <w:rPr>
          <w:spacing w:val="1"/>
        </w:rPr>
        <w:t xml:space="preserve"> </w:t>
      </w:r>
      <w:r>
        <w:t>much</w:t>
      </w:r>
      <w:r>
        <w:rPr>
          <w:spacing w:val="1"/>
        </w:rPr>
        <w:t xml:space="preserve"> </w:t>
      </w:r>
      <w:r>
        <w:t>to</w:t>
      </w:r>
      <w:r>
        <w:rPr>
          <w:spacing w:val="1"/>
        </w:rPr>
        <w:t xml:space="preserve"> </w:t>
      </w:r>
      <w:r>
        <w:t>see</w:t>
      </w:r>
      <w:r>
        <w:rPr>
          <w:spacing w:val="1"/>
        </w:rPr>
        <w:t xml:space="preserve"> </w:t>
      </w:r>
      <w:r>
        <w:t>the</w:t>
      </w:r>
      <w:r>
        <w:rPr>
          <w:spacing w:val="1"/>
        </w:rPr>
        <w:t xml:space="preserve"> </w:t>
      </w:r>
      <w:r>
        <w:t>resplendency</w:t>
      </w:r>
      <w:r>
        <w:rPr>
          <w:spacing w:val="1"/>
        </w:rPr>
        <w:t xml:space="preserve"> </w:t>
      </w:r>
      <w:r>
        <w:t>of</w:t>
      </w:r>
      <w:r>
        <w:rPr>
          <w:spacing w:val="1"/>
        </w:rPr>
        <w:t xml:space="preserve"> </w:t>
      </w:r>
      <w:r>
        <w:t>that</w:t>
      </w:r>
      <w:r>
        <w:rPr>
          <w:spacing w:val="1"/>
        </w:rPr>
        <w:t xml:space="preserve"> </w:t>
      </w:r>
      <w:r>
        <w:t>glory</w:t>
      </w:r>
      <w:r>
        <w:rPr>
          <w:spacing w:val="72"/>
        </w:rPr>
        <w:t xml:space="preserve"> </w:t>
      </w:r>
      <w:r>
        <w:t>that</w:t>
      </w:r>
      <w:r>
        <w:rPr>
          <w:spacing w:val="-70"/>
        </w:rPr>
        <w:t xml:space="preserve"> </w:t>
      </w:r>
      <w:r>
        <w:t>shines in his works, surely it must be a great delight to those that</w:t>
      </w:r>
      <w:r>
        <w:rPr>
          <w:spacing w:val="1"/>
        </w:rPr>
        <w:t xml:space="preserve"> </w:t>
      </w:r>
      <w:r>
        <w:t>have any work of grace, to see grace shining in others.</w:t>
      </w:r>
    </w:p>
    <w:p w14:paraId="3C88110E">
      <w:pPr>
        <w:pStyle w:val="5"/>
        <w:spacing w:before="291" w:line="254" w:lineRule="auto"/>
        <w:ind w:right="122"/>
      </w:pPr>
      <w:r>
        <w:t>Besides, there is a blessed fragrancy of graces in God's people: as the</w:t>
      </w:r>
      <w:r>
        <w:rPr>
          <w:spacing w:val="1"/>
        </w:rPr>
        <w:t xml:space="preserve"> </w:t>
      </w:r>
      <w:r>
        <w:t>eye</w:t>
      </w:r>
      <w:r>
        <w:rPr>
          <w:spacing w:val="1"/>
        </w:rPr>
        <w:t xml:space="preserve"> </w:t>
      </w:r>
      <w:r>
        <w:t>is</w:t>
      </w:r>
      <w:r>
        <w:rPr>
          <w:spacing w:val="1"/>
        </w:rPr>
        <w:t xml:space="preserve"> </w:t>
      </w:r>
      <w:r>
        <w:t>satisfied</w:t>
      </w:r>
      <w:r>
        <w:rPr>
          <w:spacing w:val="1"/>
        </w:rPr>
        <w:t xml:space="preserve"> </w:t>
      </w:r>
      <w:r>
        <w:t>in</w:t>
      </w:r>
      <w:r>
        <w:rPr>
          <w:spacing w:val="1"/>
        </w:rPr>
        <w:t xml:space="preserve"> </w:t>
      </w:r>
      <w:r>
        <w:t>beholding</w:t>
      </w:r>
      <w:r>
        <w:rPr>
          <w:spacing w:val="1"/>
        </w:rPr>
        <w:t xml:space="preserve"> </w:t>
      </w:r>
      <w:r>
        <w:t>the</w:t>
      </w:r>
      <w:r>
        <w:rPr>
          <w:spacing w:val="1"/>
        </w:rPr>
        <w:t xml:space="preserve"> </w:t>
      </w:r>
      <w:r>
        <w:t>beauty</w:t>
      </w:r>
      <w:r>
        <w:rPr>
          <w:spacing w:val="1"/>
        </w:rPr>
        <w:t xml:space="preserve"> </w:t>
      </w:r>
      <w:r>
        <w:t>of</w:t>
      </w:r>
      <w:r>
        <w:rPr>
          <w:spacing w:val="1"/>
        </w:rPr>
        <w:t xml:space="preserve"> </w:t>
      </w:r>
      <w:r>
        <w:t>them,</w:t>
      </w:r>
      <w:r>
        <w:rPr>
          <w:spacing w:val="1"/>
        </w:rPr>
        <w:t xml:space="preserve"> </w:t>
      </w:r>
      <w:r>
        <w:t>so</w:t>
      </w:r>
      <w:r>
        <w:rPr>
          <w:spacing w:val="1"/>
        </w:rPr>
        <w:t xml:space="preserve"> </w:t>
      </w:r>
      <w:r>
        <w:t>the</w:t>
      </w:r>
      <w:r>
        <w:rPr>
          <w:spacing w:val="1"/>
        </w:rPr>
        <w:t xml:space="preserve"> </w:t>
      </w:r>
      <w:r>
        <w:t>heart</w:t>
      </w:r>
      <w:r>
        <w:rPr>
          <w:spacing w:val="1"/>
        </w:rPr>
        <w:t xml:space="preserve"> </w:t>
      </w:r>
      <w:r>
        <w:t>is</w:t>
      </w:r>
      <w:r>
        <w:rPr>
          <w:spacing w:val="1"/>
        </w:rPr>
        <w:t xml:space="preserve"> </w:t>
      </w:r>
      <w:r>
        <w:t>satisfied in the sweetness of them; Cant. 6. 2. My beloved is gone</w:t>
      </w:r>
      <w:r>
        <w:rPr>
          <w:spacing w:val="1"/>
        </w:rPr>
        <w:t xml:space="preserve"> </w:t>
      </w:r>
      <w:r>
        <w:t>down into his garden, to the beds of spices; the Catholic Church is as</w:t>
      </w:r>
      <w:r>
        <w:rPr>
          <w:spacing w:val="1"/>
        </w:rPr>
        <w:t xml:space="preserve"> </w:t>
      </w:r>
      <w:r>
        <w:t>the</w:t>
      </w:r>
      <w:r>
        <w:rPr>
          <w:spacing w:val="13"/>
        </w:rPr>
        <w:t xml:space="preserve"> </w:t>
      </w:r>
      <w:r>
        <w:t>garden,</w:t>
      </w:r>
      <w:r>
        <w:rPr>
          <w:spacing w:val="13"/>
        </w:rPr>
        <w:t xml:space="preserve"> </w:t>
      </w:r>
      <w:r>
        <w:t>and</w:t>
      </w:r>
      <w:r>
        <w:rPr>
          <w:spacing w:val="13"/>
        </w:rPr>
        <w:t xml:space="preserve"> </w:t>
      </w:r>
      <w:r>
        <w:t>every</w:t>
      </w:r>
      <w:r>
        <w:rPr>
          <w:spacing w:val="13"/>
        </w:rPr>
        <w:t xml:space="preserve"> </w:t>
      </w:r>
      <w:r>
        <w:t>particular</w:t>
      </w:r>
      <w:r>
        <w:rPr>
          <w:spacing w:val="13"/>
        </w:rPr>
        <w:t xml:space="preserve"> </w:t>
      </w:r>
      <w:r>
        <w:t>Church,</w:t>
      </w:r>
      <w:r>
        <w:rPr>
          <w:spacing w:val="13"/>
        </w:rPr>
        <w:t xml:space="preserve"> </w:t>
      </w:r>
      <w:r>
        <w:t>if</w:t>
      </w:r>
      <w:r>
        <w:rPr>
          <w:spacing w:val="13"/>
        </w:rPr>
        <w:t xml:space="preserve"> </w:t>
      </w:r>
      <w:r>
        <w:t>it</w:t>
      </w:r>
      <w:r>
        <w:rPr>
          <w:spacing w:val="13"/>
        </w:rPr>
        <w:t xml:space="preserve"> </w:t>
      </w:r>
      <w:r>
        <w:t>be</w:t>
      </w:r>
      <w:r>
        <w:rPr>
          <w:spacing w:val="13"/>
        </w:rPr>
        <w:t xml:space="preserve"> </w:t>
      </w:r>
      <w:r>
        <w:t>as</w:t>
      </w:r>
      <w:r>
        <w:rPr>
          <w:spacing w:val="13"/>
        </w:rPr>
        <w:t xml:space="preserve"> </w:t>
      </w:r>
      <w:r>
        <w:t>it</w:t>
      </w:r>
      <w:r>
        <w:rPr>
          <w:spacing w:val="13"/>
        </w:rPr>
        <w:t xml:space="preserve"> </w:t>
      </w:r>
      <w:r>
        <w:t>should</w:t>
      </w:r>
      <w:r>
        <w:rPr>
          <w:spacing w:val="13"/>
        </w:rPr>
        <w:t xml:space="preserve"> </w:t>
      </w:r>
      <w:r>
        <w:t>be,</w:t>
      </w:r>
      <w:r>
        <w:rPr>
          <w:spacing w:val="13"/>
        </w:rPr>
        <w:t xml:space="preserve"> </w:t>
      </w:r>
      <w:r>
        <w:t>is</w:t>
      </w:r>
      <w:r>
        <w:rPr>
          <w:spacing w:val="13"/>
        </w:rPr>
        <w:t xml:space="preserve"> </w:t>
      </w:r>
      <w:r>
        <w:t>as</w:t>
      </w:r>
      <w:r>
        <w:rPr>
          <w:spacing w:val="-70"/>
        </w:rPr>
        <w:t xml:space="preserve"> </w:t>
      </w:r>
      <w:r>
        <w:t>a bed of spices, that gives forth a very fragrant smell. It is reported of</w:t>
      </w:r>
      <w:r>
        <w:rPr>
          <w:spacing w:val="1"/>
        </w:rPr>
        <w:t xml:space="preserve"> </w:t>
      </w:r>
      <w:r>
        <w:t>Alexander, his body was of such an exact constitution, that it gave a</w:t>
      </w:r>
      <w:r>
        <w:rPr>
          <w:spacing w:val="1"/>
        </w:rPr>
        <w:t xml:space="preserve"> </w:t>
      </w:r>
      <w:r>
        <w:t>sweet</w:t>
      </w:r>
      <w:r>
        <w:rPr>
          <w:spacing w:val="1"/>
        </w:rPr>
        <w:t xml:space="preserve"> </w:t>
      </w:r>
      <w:r>
        <w:t>scent</w:t>
      </w:r>
      <w:r>
        <w:rPr>
          <w:spacing w:val="1"/>
        </w:rPr>
        <w:t xml:space="preserve"> </w:t>
      </w:r>
      <w:r>
        <w:t>where</w:t>
      </w:r>
      <w:r>
        <w:rPr>
          <w:spacing w:val="1"/>
        </w:rPr>
        <w:t xml:space="preserve"> </w:t>
      </w:r>
      <w:r>
        <w:t>it</w:t>
      </w:r>
      <w:r>
        <w:rPr>
          <w:spacing w:val="1"/>
        </w:rPr>
        <w:t xml:space="preserve"> </w:t>
      </w:r>
      <w:r>
        <w:t>went:</w:t>
      </w:r>
      <w:r>
        <w:rPr>
          <w:spacing w:val="1"/>
        </w:rPr>
        <w:t xml:space="preserve"> </w:t>
      </w:r>
      <w:r>
        <w:t>and</w:t>
      </w:r>
      <w:r>
        <w:rPr>
          <w:spacing w:val="1"/>
        </w:rPr>
        <w:t xml:space="preserve"> </w:t>
      </w:r>
      <w:r>
        <w:t>so</w:t>
      </w:r>
      <w:r>
        <w:rPr>
          <w:spacing w:val="1"/>
        </w:rPr>
        <w:t xml:space="preserve"> </w:t>
      </w:r>
      <w:r>
        <w:t>a</w:t>
      </w:r>
      <w:r>
        <w:rPr>
          <w:spacing w:val="1"/>
        </w:rPr>
        <w:t xml:space="preserve"> </w:t>
      </w:r>
      <w:r>
        <w:t>Church</w:t>
      </w:r>
      <w:r>
        <w:rPr>
          <w:spacing w:val="1"/>
        </w:rPr>
        <w:t xml:space="preserve"> </w:t>
      </w:r>
      <w:r>
        <w:t>is</w:t>
      </w:r>
      <w:r>
        <w:rPr>
          <w:spacing w:val="1"/>
        </w:rPr>
        <w:t xml:space="preserve"> </w:t>
      </w:r>
      <w:r>
        <w:t>of</w:t>
      </w:r>
      <w:r>
        <w:rPr>
          <w:spacing w:val="1"/>
        </w:rPr>
        <w:t xml:space="preserve"> </w:t>
      </w:r>
      <w:r>
        <w:t>so</w:t>
      </w:r>
      <w:r>
        <w:rPr>
          <w:spacing w:val="1"/>
        </w:rPr>
        <w:t xml:space="preserve"> </w:t>
      </w:r>
      <w:r>
        <w:t>good</w:t>
      </w:r>
      <w:r>
        <w:rPr>
          <w:spacing w:val="1"/>
        </w:rPr>
        <w:t xml:space="preserve"> </w:t>
      </w:r>
      <w:r>
        <w:t>a</w:t>
      </w:r>
      <w:r>
        <w:rPr>
          <w:spacing w:val="1"/>
        </w:rPr>
        <w:t xml:space="preserve"> </w:t>
      </w:r>
      <w:r>
        <w:t>constitution, that it gives forth a wonderful sweet fragrant smell to</w:t>
      </w:r>
      <w:r>
        <w:rPr>
          <w:spacing w:val="1"/>
        </w:rPr>
        <w:t xml:space="preserve"> </w:t>
      </w:r>
      <w:r>
        <w:t>those that have their right senses.</w:t>
      </w:r>
    </w:p>
    <w:p w14:paraId="46D526C8">
      <w:pPr>
        <w:pStyle w:val="5"/>
        <w:spacing w:before="287" w:line="254" w:lineRule="auto"/>
      </w:pPr>
      <w:r>
        <w:t>Again,</w:t>
      </w:r>
      <w:r>
        <w:rPr>
          <w:spacing w:val="1"/>
        </w:rPr>
        <w:t xml:space="preserve"> </w:t>
      </w:r>
      <w:r>
        <w:t>no</w:t>
      </w:r>
      <w:r>
        <w:rPr>
          <w:spacing w:val="1"/>
        </w:rPr>
        <w:t xml:space="preserve"> </w:t>
      </w:r>
      <w:r>
        <w:t>such</w:t>
      </w:r>
      <w:r>
        <w:rPr>
          <w:spacing w:val="1"/>
        </w:rPr>
        <w:t xml:space="preserve"> </w:t>
      </w:r>
      <w:r>
        <w:t>comfort</w:t>
      </w:r>
      <w:r>
        <w:rPr>
          <w:spacing w:val="1"/>
        </w:rPr>
        <w:t xml:space="preserve"> </w:t>
      </w:r>
      <w:r>
        <w:t>as</w:t>
      </w:r>
      <w:r>
        <w:rPr>
          <w:spacing w:val="1"/>
        </w:rPr>
        <w:t xml:space="preserve"> </w:t>
      </w:r>
      <w:r>
        <w:t>in</w:t>
      </w:r>
      <w:r>
        <w:rPr>
          <w:spacing w:val="1"/>
        </w:rPr>
        <w:t xml:space="preserve"> </w:t>
      </w:r>
      <w:r>
        <w:t>communion</w:t>
      </w:r>
      <w:r>
        <w:rPr>
          <w:spacing w:val="1"/>
        </w:rPr>
        <w:t xml:space="preserve"> </w:t>
      </w:r>
      <w:r>
        <w:t>with</w:t>
      </w:r>
      <w:r>
        <w:rPr>
          <w:spacing w:val="1"/>
        </w:rPr>
        <w:t xml:space="preserve"> </w:t>
      </w:r>
      <w:r>
        <w:t>God's</w:t>
      </w:r>
      <w:r>
        <w:rPr>
          <w:spacing w:val="1"/>
        </w:rPr>
        <w:t xml:space="preserve"> </w:t>
      </w:r>
      <w:r>
        <w:t>people,</w:t>
      </w:r>
      <w:r>
        <w:rPr>
          <w:spacing w:val="72"/>
        </w:rPr>
        <w:t xml:space="preserve"> </w:t>
      </w:r>
      <w:r>
        <w:t>in</w:t>
      </w:r>
      <w:r>
        <w:rPr>
          <w:spacing w:val="1"/>
        </w:rPr>
        <w:t xml:space="preserve"> </w:t>
      </w:r>
      <w:r>
        <w:t>regard of the nearness of their union one with another, their hearts</w:t>
      </w:r>
      <w:r>
        <w:rPr>
          <w:spacing w:val="1"/>
        </w:rPr>
        <w:t xml:space="preserve"> </w:t>
      </w:r>
      <w:r>
        <w:t>join, and are one if they be truly spiritual: other societies are but as</w:t>
      </w:r>
      <w:r>
        <w:rPr>
          <w:spacing w:val="1"/>
        </w:rPr>
        <w:t xml:space="preserve"> </w:t>
      </w:r>
      <w:r>
        <w:t>the</w:t>
      </w:r>
      <w:r>
        <w:rPr>
          <w:spacing w:val="50"/>
        </w:rPr>
        <w:t xml:space="preserve"> </w:t>
      </w:r>
      <w:r>
        <w:t>iron</w:t>
      </w:r>
      <w:r>
        <w:rPr>
          <w:spacing w:val="50"/>
        </w:rPr>
        <w:t xml:space="preserve"> </w:t>
      </w:r>
      <w:r>
        <w:t>and</w:t>
      </w:r>
      <w:r>
        <w:rPr>
          <w:spacing w:val="50"/>
        </w:rPr>
        <w:t xml:space="preserve"> </w:t>
      </w:r>
      <w:r>
        <w:t>the</w:t>
      </w:r>
      <w:r>
        <w:rPr>
          <w:spacing w:val="51"/>
        </w:rPr>
        <w:t xml:space="preserve"> </w:t>
      </w:r>
      <w:r>
        <w:t>clay</w:t>
      </w:r>
      <w:r>
        <w:rPr>
          <w:spacing w:val="50"/>
        </w:rPr>
        <w:t xml:space="preserve"> </w:t>
      </w:r>
      <w:r>
        <w:t>in</w:t>
      </w:r>
      <w:r>
        <w:rPr>
          <w:spacing w:val="50"/>
        </w:rPr>
        <w:t xml:space="preserve"> </w:t>
      </w:r>
      <w:r>
        <w:t>the</w:t>
      </w:r>
      <w:r>
        <w:rPr>
          <w:spacing w:val="51"/>
        </w:rPr>
        <w:t xml:space="preserve"> </w:t>
      </w:r>
      <w:r>
        <w:t>toes</w:t>
      </w:r>
      <w:r>
        <w:rPr>
          <w:spacing w:val="50"/>
        </w:rPr>
        <w:t xml:space="preserve"> </w:t>
      </w:r>
      <w:r>
        <w:t>of</w:t>
      </w:r>
      <w:r>
        <w:rPr>
          <w:spacing w:val="50"/>
        </w:rPr>
        <w:t xml:space="preserve"> </w:t>
      </w:r>
      <w:r>
        <w:t>Nebuchadnezzar's</w:t>
      </w:r>
      <w:r>
        <w:rPr>
          <w:spacing w:val="50"/>
        </w:rPr>
        <w:t xml:space="preserve"> </w:t>
      </w:r>
      <w:r>
        <w:t>Image,</w:t>
      </w:r>
      <w:r>
        <w:rPr>
          <w:spacing w:val="51"/>
        </w:rPr>
        <w:t xml:space="preserve"> </w:t>
      </w:r>
      <w:r>
        <w:t>they</w:t>
      </w:r>
      <w:r>
        <w:rPr>
          <w:spacing w:val="-70"/>
        </w:rPr>
        <w:t xml:space="preserve"> </w:t>
      </w:r>
      <w:r>
        <w:t>may cleave together, but they will not incorporate one into another:</w:t>
      </w:r>
      <w:r>
        <w:rPr>
          <w:spacing w:val="1"/>
        </w:rPr>
        <w:t xml:space="preserve"> </w:t>
      </w:r>
      <w:r>
        <w:t>The</w:t>
      </w:r>
      <w:r>
        <w:rPr>
          <w:spacing w:val="1"/>
        </w:rPr>
        <w:t xml:space="preserve"> </w:t>
      </w:r>
      <w:r>
        <w:t>more</w:t>
      </w:r>
      <w:r>
        <w:rPr>
          <w:spacing w:val="1"/>
        </w:rPr>
        <w:t xml:space="preserve"> </w:t>
      </w:r>
      <w:r>
        <w:t>spiritual</w:t>
      </w:r>
      <w:r>
        <w:rPr>
          <w:spacing w:val="1"/>
        </w:rPr>
        <w:t xml:space="preserve"> </w:t>
      </w:r>
      <w:r>
        <w:t>anything</w:t>
      </w:r>
      <w:r>
        <w:rPr>
          <w:spacing w:val="1"/>
        </w:rPr>
        <w:t xml:space="preserve"> </w:t>
      </w:r>
      <w:r>
        <w:t>is,</w:t>
      </w:r>
      <w:r>
        <w:rPr>
          <w:spacing w:val="1"/>
        </w:rPr>
        <w:t xml:space="preserve"> </w:t>
      </w:r>
      <w:r>
        <w:t>the</w:t>
      </w:r>
      <w:r>
        <w:rPr>
          <w:spacing w:val="1"/>
        </w:rPr>
        <w:t xml:space="preserve"> </w:t>
      </w:r>
      <w:r>
        <w:t>more</w:t>
      </w:r>
      <w:r>
        <w:rPr>
          <w:spacing w:val="1"/>
        </w:rPr>
        <w:t xml:space="preserve"> </w:t>
      </w:r>
      <w:r>
        <w:t>it</w:t>
      </w:r>
      <w:r>
        <w:rPr>
          <w:spacing w:val="1"/>
        </w:rPr>
        <w:t xml:space="preserve"> </w:t>
      </w:r>
      <w:r>
        <w:t>does</w:t>
      </w:r>
      <w:r>
        <w:rPr>
          <w:spacing w:val="1"/>
        </w:rPr>
        <w:t xml:space="preserve"> </w:t>
      </w:r>
      <w:r>
        <w:t>unite</w:t>
      </w:r>
      <w:r>
        <w:rPr>
          <w:spacing w:val="1"/>
        </w:rPr>
        <w:t xml:space="preserve"> </w:t>
      </w:r>
      <w:r>
        <w:t>with</w:t>
      </w:r>
      <w:r>
        <w:rPr>
          <w:spacing w:val="72"/>
        </w:rPr>
        <w:t xml:space="preserve"> </w:t>
      </w:r>
      <w:r>
        <w:t>that</w:t>
      </w:r>
      <w:r>
        <w:rPr>
          <w:spacing w:val="-70"/>
        </w:rPr>
        <w:t xml:space="preserve"> </w:t>
      </w:r>
      <w:r>
        <w:t>which is spiritual; spiritual things are more unitive then such things</w:t>
      </w:r>
      <w:r>
        <w:rPr>
          <w:spacing w:val="1"/>
        </w:rPr>
        <w:t xml:space="preserve"> </w:t>
      </w:r>
      <w:r>
        <w:t>as are bodily; as if you have a heap of stones, they do not join so close</w:t>
      </w:r>
      <w:r>
        <w:rPr>
          <w:spacing w:val="-70"/>
        </w:rPr>
        <w:t xml:space="preserve"> </w:t>
      </w:r>
      <w:r>
        <w:t>together, but now a thousand beams of the Sun will unite together in</w:t>
      </w:r>
      <w:r>
        <w:rPr>
          <w:spacing w:val="1"/>
        </w:rPr>
        <w:t xml:space="preserve"> </w:t>
      </w:r>
      <w:r>
        <w:t>one</w:t>
      </w:r>
      <w:r>
        <w:rPr>
          <w:spacing w:val="25"/>
        </w:rPr>
        <w:t xml:space="preserve"> </w:t>
      </w:r>
      <w:r>
        <w:t>point,</w:t>
      </w:r>
      <w:r>
        <w:rPr>
          <w:spacing w:val="26"/>
        </w:rPr>
        <w:t xml:space="preserve"> </w:t>
      </w:r>
      <w:r>
        <w:t>because</w:t>
      </w:r>
      <w:r>
        <w:rPr>
          <w:spacing w:val="26"/>
        </w:rPr>
        <w:t xml:space="preserve"> </w:t>
      </w:r>
      <w:r>
        <w:t>they</w:t>
      </w:r>
      <w:r>
        <w:rPr>
          <w:spacing w:val="25"/>
        </w:rPr>
        <w:t xml:space="preserve"> </w:t>
      </w:r>
      <w:r>
        <w:t>are</w:t>
      </w:r>
      <w:r>
        <w:rPr>
          <w:spacing w:val="26"/>
        </w:rPr>
        <w:t xml:space="preserve"> </w:t>
      </w:r>
      <w:r>
        <w:t>spiritual</w:t>
      </w:r>
      <w:r>
        <w:rPr>
          <w:spacing w:val="26"/>
        </w:rPr>
        <w:t xml:space="preserve"> </w:t>
      </w:r>
      <w:r>
        <w:t>things</w:t>
      </w:r>
      <w:r>
        <w:rPr>
          <w:spacing w:val="26"/>
        </w:rPr>
        <w:t xml:space="preserve"> </w:t>
      </w:r>
      <w:r>
        <w:t>in</w:t>
      </w:r>
      <w:r>
        <w:rPr>
          <w:spacing w:val="25"/>
        </w:rPr>
        <w:t xml:space="preserve"> </w:t>
      </w:r>
      <w:r>
        <w:t>comparison:</w:t>
      </w:r>
      <w:r>
        <w:rPr>
          <w:spacing w:val="26"/>
        </w:rPr>
        <w:t xml:space="preserve"> </w:t>
      </w:r>
      <w:r>
        <w:t>and</w:t>
      </w:r>
      <w:r>
        <w:rPr>
          <w:spacing w:val="26"/>
        </w:rPr>
        <w:t xml:space="preserve"> </w:t>
      </w:r>
      <w:r>
        <w:t>this</w:t>
      </w:r>
      <w:r>
        <w:rPr>
          <w:spacing w:val="-70"/>
        </w:rPr>
        <w:t xml:space="preserve"> </w:t>
      </w:r>
      <w:r>
        <w:t>is</w:t>
      </w:r>
      <w:r>
        <w:rPr>
          <w:spacing w:val="65"/>
        </w:rPr>
        <w:t xml:space="preserve"> </w:t>
      </w:r>
      <w:r>
        <w:t>the</w:t>
      </w:r>
      <w:r>
        <w:rPr>
          <w:spacing w:val="65"/>
        </w:rPr>
        <w:t xml:space="preserve"> </w:t>
      </w:r>
      <w:r>
        <w:t>reason</w:t>
      </w:r>
      <w:r>
        <w:rPr>
          <w:spacing w:val="66"/>
        </w:rPr>
        <w:t xml:space="preserve"> </w:t>
      </w:r>
      <w:r>
        <w:t>why</w:t>
      </w:r>
      <w:r>
        <w:rPr>
          <w:spacing w:val="65"/>
        </w:rPr>
        <w:t xml:space="preserve"> </w:t>
      </w:r>
      <w:r>
        <w:t>there</w:t>
      </w:r>
      <w:r>
        <w:rPr>
          <w:spacing w:val="65"/>
        </w:rPr>
        <w:t xml:space="preserve"> </w:t>
      </w:r>
      <w:r>
        <w:t>is</w:t>
      </w:r>
      <w:r>
        <w:rPr>
          <w:spacing w:val="66"/>
        </w:rPr>
        <w:t xml:space="preserve"> </w:t>
      </w:r>
      <w:r>
        <w:t>such</w:t>
      </w:r>
      <w:r>
        <w:rPr>
          <w:spacing w:val="65"/>
        </w:rPr>
        <w:t xml:space="preserve"> </w:t>
      </w:r>
      <w:r>
        <w:t>a</w:t>
      </w:r>
      <w:r>
        <w:rPr>
          <w:spacing w:val="65"/>
        </w:rPr>
        <w:t xml:space="preserve"> </w:t>
      </w:r>
      <w:r>
        <w:t>full</w:t>
      </w:r>
      <w:r>
        <w:rPr>
          <w:spacing w:val="66"/>
        </w:rPr>
        <w:t xml:space="preserve"> </w:t>
      </w:r>
      <w:r>
        <w:t>union</w:t>
      </w:r>
      <w:r>
        <w:rPr>
          <w:spacing w:val="65"/>
        </w:rPr>
        <w:t xml:space="preserve"> </w:t>
      </w:r>
      <w:r>
        <w:t>between</w:t>
      </w:r>
      <w:r>
        <w:rPr>
          <w:spacing w:val="66"/>
        </w:rPr>
        <w:t xml:space="preserve"> </w:t>
      </w:r>
      <w:r>
        <w:t>God,</w:t>
      </w:r>
      <w:r>
        <w:rPr>
          <w:spacing w:val="65"/>
        </w:rPr>
        <w:t xml:space="preserve"> </w:t>
      </w:r>
      <w:r>
        <w:t>and</w:t>
      </w:r>
      <w:r>
        <w:rPr>
          <w:spacing w:val="65"/>
        </w:rPr>
        <w:t xml:space="preserve"> </w:t>
      </w:r>
      <w:r>
        <w:t>a</w:t>
      </w:r>
    </w:p>
    <w:p w14:paraId="2424E128">
      <w:pPr>
        <w:spacing w:after="0" w:line="254" w:lineRule="auto"/>
        <w:sectPr>
          <w:pgSz w:w="12240" w:h="15840"/>
          <w:pgMar w:top="1360" w:right="1420" w:bottom="280" w:left="1420" w:header="720" w:footer="720" w:gutter="0"/>
          <w:cols w:space="720" w:num="1"/>
        </w:sectPr>
      </w:pPr>
    </w:p>
    <w:p w14:paraId="1531B2D4">
      <w:pPr>
        <w:pStyle w:val="5"/>
        <w:spacing w:line="254" w:lineRule="auto"/>
      </w:pPr>
      <w:r>
        <w:t>spiritual heart, because God is so spiritual, and the more spiritual the</w:t>
      </w:r>
      <w:r>
        <w:rPr>
          <w:spacing w:val="-70"/>
        </w:rPr>
        <w:t xml:space="preserve"> </w:t>
      </w:r>
      <w:r>
        <w:t>heart is, the more union; and so Christians having grace, and grace</w:t>
      </w:r>
      <w:r>
        <w:rPr>
          <w:spacing w:val="1"/>
        </w:rPr>
        <w:t xml:space="preserve"> </w:t>
      </w:r>
      <w:r>
        <w:t>being spiritual, the more grace, the more spiritual, and the more</w:t>
      </w:r>
      <w:r>
        <w:rPr>
          <w:spacing w:val="1"/>
        </w:rPr>
        <w:t xml:space="preserve"> </w:t>
      </w:r>
      <w:r>
        <w:t>spiritual, the more union: and the reason why in Church-fellowship</w:t>
      </w:r>
      <w:r>
        <w:rPr>
          <w:spacing w:val="1"/>
        </w:rPr>
        <w:t xml:space="preserve"> </w:t>
      </w:r>
      <w:r>
        <w:t>there</w:t>
      </w:r>
      <w:r>
        <w:rPr>
          <w:spacing w:val="36"/>
        </w:rPr>
        <w:t xml:space="preserve"> </w:t>
      </w:r>
      <w:r>
        <w:t>is</w:t>
      </w:r>
      <w:r>
        <w:rPr>
          <w:spacing w:val="36"/>
        </w:rPr>
        <w:t xml:space="preserve"> </w:t>
      </w:r>
      <w:r>
        <w:t>so</w:t>
      </w:r>
      <w:r>
        <w:rPr>
          <w:spacing w:val="36"/>
        </w:rPr>
        <w:t xml:space="preserve"> </w:t>
      </w:r>
      <w:r>
        <w:t>little</w:t>
      </w:r>
      <w:r>
        <w:rPr>
          <w:spacing w:val="36"/>
        </w:rPr>
        <w:t xml:space="preserve"> </w:t>
      </w:r>
      <w:r>
        <w:t>union,</w:t>
      </w:r>
      <w:r>
        <w:rPr>
          <w:spacing w:val="37"/>
        </w:rPr>
        <w:t xml:space="preserve"> </w:t>
      </w:r>
      <w:r>
        <w:t>is</w:t>
      </w:r>
      <w:r>
        <w:rPr>
          <w:spacing w:val="36"/>
        </w:rPr>
        <w:t xml:space="preserve"> </w:t>
      </w:r>
      <w:r>
        <w:t>because</w:t>
      </w:r>
      <w:r>
        <w:rPr>
          <w:spacing w:val="36"/>
        </w:rPr>
        <w:t xml:space="preserve"> </w:t>
      </w:r>
      <w:r>
        <w:t>they</w:t>
      </w:r>
      <w:r>
        <w:rPr>
          <w:spacing w:val="36"/>
        </w:rPr>
        <w:t xml:space="preserve"> </w:t>
      </w:r>
      <w:r>
        <w:t>are</w:t>
      </w:r>
      <w:r>
        <w:rPr>
          <w:spacing w:val="37"/>
        </w:rPr>
        <w:t xml:space="preserve"> </w:t>
      </w:r>
      <w:r>
        <w:t>so</w:t>
      </w:r>
      <w:r>
        <w:rPr>
          <w:spacing w:val="36"/>
        </w:rPr>
        <w:t xml:space="preserve"> </w:t>
      </w:r>
      <w:r>
        <w:t>carnal,</w:t>
      </w:r>
      <w:r>
        <w:rPr>
          <w:spacing w:val="36"/>
        </w:rPr>
        <w:t xml:space="preserve"> </w:t>
      </w:r>
      <w:r>
        <w:t>and</w:t>
      </w:r>
      <w:r>
        <w:rPr>
          <w:spacing w:val="36"/>
        </w:rPr>
        <w:t xml:space="preserve"> </w:t>
      </w:r>
      <w:r>
        <w:t>therefore</w:t>
      </w:r>
      <w:r>
        <w:rPr>
          <w:spacing w:val="-70"/>
        </w:rPr>
        <w:t xml:space="preserve"> </w:t>
      </w:r>
      <w:r>
        <w:t>the Apostle says, the contentions that were in the Church of Corinth,</w:t>
      </w:r>
      <w:r>
        <w:rPr>
          <w:spacing w:val="1"/>
        </w:rPr>
        <w:t xml:space="preserve"> </w:t>
      </w:r>
      <w:r>
        <w:t>were</w:t>
      </w:r>
      <w:r>
        <w:rPr>
          <w:spacing w:val="1"/>
        </w:rPr>
        <w:t xml:space="preserve"> </w:t>
      </w:r>
      <w:r>
        <w:t>because</w:t>
      </w:r>
      <w:r>
        <w:rPr>
          <w:spacing w:val="1"/>
        </w:rPr>
        <w:t xml:space="preserve"> </w:t>
      </w:r>
      <w:r>
        <w:t>they</w:t>
      </w:r>
      <w:r>
        <w:rPr>
          <w:spacing w:val="1"/>
        </w:rPr>
        <w:t xml:space="preserve"> </w:t>
      </w:r>
      <w:r>
        <w:t>were</w:t>
      </w:r>
      <w:r>
        <w:rPr>
          <w:spacing w:val="1"/>
        </w:rPr>
        <w:t xml:space="preserve"> </w:t>
      </w:r>
      <w:r>
        <w:t>carnal.</w:t>
      </w:r>
      <w:r>
        <w:rPr>
          <w:spacing w:val="1"/>
        </w:rPr>
        <w:t xml:space="preserve"> </w:t>
      </w:r>
      <w:r>
        <w:t>If</w:t>
      </w:r>
      <w:r>
        <w:rPr>
          <w:spacing w:val="1"/>
        </w:rPr>
        <w:t xml:space="preserve"> </w:t>
      </w:r>
      <w:r>
        <w:t>you</w:t>
      </w:r>
      <w:r>
        <w:rPr>
          <w:spacing w:val="1"/>
        </w:rPr>
        <w:t xml:space="preserve"> </w:t>
      </w:r>
      <w:r>
        <w:t>were</w:t>
      </w:r>
      <w:r>
        <w:rPr>
          <w:spacing w:val="1"/>
        </w:rPr>
        <w:t xml:space="preserve"> </w:t>
      </w:r>
      <w:r>
        <w:t>more</w:t>
      </w:r>
      <w:r>
        <w:rPr>
          <w:spacing w:val="1"/>
        </w:rPr>
        <w:t xml:space="preserve"> </w:t>
      </w:r>
      <w:r>
        <w:t>spiritual,</w:t>
      </w:r>
      <w:r>
        <w:rPr>
          <w:spacing w:val="1"/>
        </w:rPr>
        <w:t xml:space="preserve"> </w:t>
      </w:r>
      <w:r>
        <w:t>there</w:t>
      </w:r>
      <w:r>
        <w:rPr>
          <w:spacing w:val="-70"/>
        </w:rPr>
        <w:t xml:space="preserve"> </w:t>
      </w:r>
      <w:r>
        <w:t>would not be such division between you.</w:t>
      </w:r>
    </w:p>
    <w:p w14:paraId="7FF164EE">
      <w:pPr>
        <w:pStyle w:val="3"/>
        <w:bidi w:val="0"/>
      </w:pPr>
      <w:r>
        <w:t>第十九章</w:t>
      </w:r>
    </w:p>
    <w:p w14:paraId="2346C5E8">
      <w:pPr>
        <w:pStyle w:val="3"/>
        <w:bidi w:val="0"/>
      </w:pPr>
      <w:r>
        <w:t>与神百姓相交是值得忍受许多苦难的</w:t>
      </w:r>
    </w:p>
    <w:p w14:paraId="4D5208B0">
      <w:pPr>
        <w:pStyle w:val="6"/>
        <w:keepNext w:val="0"/>
        <w:keepLines w:val="0"/>
        <w:widowControl/>
        <w:suppressLineNumbers w:val="0"/>
      </w:pPr>
      <w:r>
        <w:t>现在我们来到摩西选择这一部分中的第六个教义点,即与神百姓相交是值得忍受许多苦难的。摩西宁愿和神的百姓同受苦难。他看到他们是神的百姓,与他们在一起是美好的,所以为了要与他们在一起,他情愿失去法老宫中所有的尊荣,甘愿忍受他所能遇到的最严酷的苦难,没有什么能阻止他与他们联合。</w:t>
      </w:r>
    </w:p>
    <w:p w14:paraId="1CA73E0D">
      <w:pPr>
        <w:pStyle w:val="6"/>
        <w:keepNext w:val="0"/>
        <w:keepLines w:val="0"/>
        <w:widowControl/>
        <w:suppressLineNumbers w:val="0"/>
      </w:pPr>
      <w:r>
        <w:t>即使在教会最艰难的时期,与神的百姓联合会遭受最大的苦难,但即便在那时,有恩典的人宁愿以最艰难的条件与他们同在,也不愿享受外在的安逸和属肉体的喜乐而与他们分离。当十个支派与其余支派分裂,离开圣殿,离弃神的律例,跟从耶罗波安的时候,那是非常艰难的时期。这个时期之所以更加艰难,是因为耶罗波安设立了守望的人,监视谁会离开他到犹大去与神的百姓联合,因为真教会仍然在那里。这就是何西阿书5:1的意思:"众祭司啊,要听我的话!以色列家啊,要留心听!王家啊,要侧耳而听!审判要临到你们,因你们在米斯巴如网罗,在他泊山如铺张的网。"米斯巴和他泊这两个地方,位于撒玛利亚(十个支派)和耶路撒冷之间。无论谁从那里到耶路撒冷去,与神的百姓在那里以真正的方式敬拜神,那些设在米斯巴和他泊的人就会监视他们,使他们随时可能被捕。这就是当时神百姓所处的艰难境遇。那些去耶路撒冷敬拜、与他们联合敬拜的人,受到极大的嘲笑。</w:t>
      </w:r>
    </w:p>
    <w:p w14:paraId="32EF9E22">
      <w:pPr>
        <w:pStyle w:val="6"/>
        <w:keepNext w:val="0"/>
        <w:keepLines w:val="0"/>
        <w:widowControl/>
        <w:suppressLineNumbers w:val="0"/>
      </w:pPr>
      <w:r>
        <w:t>因此,亚玛谢对阿摩司说(摩7:12):"先见哪,你去吧,逃往犹大地去,在那里糊口,在那里说预言。"好像亚玛谢在说:"犹大地比这里更适合你。你如此严谨、如此严格,你最好去犹大。我们这里都是拜偶像的,除了犹大以外没有真教会。像你这样的人,最好到犹大去。"属肉体和亵渎的人常常嘲笑敬虔的人。但尽管在那个时候环境如此艰难,有人监视他们,藐视那些仰望犹大的人,敬虔的人却不灰心,不顾一切阻拦仍然前往,与神的百姓联合。因此历代志下11:16说,在这个时期,与神百姓联合是非常困难的事,但神仆人们的做法是:"以色列各支派中,凡立定心意寻求耶和华以色列神的。"有一些人宁愿留在撒玛利亚,只是希望时局好转,情况变好,却不愿忍受任何苦难,去与神百姓联合,在那里以纯正的方式守神的律例。但凡立定心意寻求耶和华的,无论结果如何,都要以纯正的方式事奉神,他们就上耶路撒冷去。</w:t>
      </w:r>
    </w:p>
    <w:p w14:paraId="0C93AE2F">
      <w:pPr>
        <w:pStyle w:val="6"/>
        <w:keepNext w:val="0"/>
        <w:keepLines w:val="0"/>
        <w:widowControl/>
        <w:suppressLineNumbers w:val="0"/>
      </w:pPr>
      <w:r>
        <w:t>初期教会的时候也是如此,那时是神百姓非常艰难的时期。基督徒聚会就会被发现。如果他们彼此分离,各自保守自己的信仰,也许不会被发现。但即使冒着生命危险,他们仍要聚集在一起。所以当有人悔改信主时,圣经说他们加添在教会里(徒2:41,47)。保罗在希伯来书10:25严正地吩咐他们,虽然身处在这样危及性命的时期,"你们不可停止聚会,好像那些停止惯了的人。"加尔文在解释"寻求我的面"这段经文的一篇讲道中说,神的面就是神的律例。正如一个人是以面貌来辨认的,神也是借着他的律例来显明自己。他以此经文催促人,所有的基督徒都有责任尽可能地到可以享受神律例的地方去。他进一步说,与其在别处不能与神的百姓联合,倒不如用指甲刨地。可以肯定,虽然要忍受各样的苦难,但能与他们在一起,实在是莫大的福分。</w:t>
      </w:r>
    </w:p>
    <w:p w14:paraId="07A97158">
      <w:pPr>
        <w:pStyle w:val="6"/>
        <w:keepNext w:val="0"/>
        <w:keepLines w:val="0"/>
        <w:widowControl/>
        <w:suppressLineNumbers w:val="0"/>
      </w:pPr>
      <w:r>
        <w:t>我们读到雅各为他儿子们祝福的事,这是值得注意的(创49:28)。经上说他为他们各人祝福。这怎么说呢?因为你会发现,他似乎咒诅了流便、西缅、利未三个儿子,只说了他们的恶。但因为他们没有被逐出神的百姓之外,虽然要遭受巨大的苦难,圣经仍说他们是蒙福的。</w:t>
      </w:r>
    </w:p>
    <w:p w14:paraId="7D6E2B00">
      <w:pPr>
        <w:pStyle w:val="6"/>
        <w:keepNext w:val="0"/>
        <w:keepLines w:val="0"/>
        <w:widowControl/>
        <w:suppressLineNumbers w:val="0"/>
      </w:pPr>
      <w:r>
        <w:t>但是,我们为什么要为了与神的百姓联合而忍受巨大的苦难呢?他们里面或他们中间有什么,使得与他们联合如此令人向往呢?</w:t>
      </w:r>
    </w:p>
    <w:p w14:paraId="441E2839">
      <w:pPr>
        <w:pStyle w:val="6"/>
        <w:keepNext w:val="0"/>
        <w:keepLines w:val="0"/>
        <w:widowControl/>
        <w:suppressLineNumbers w:val="0"/>
      </w:pPr>
      <w:r>
        <w:t>首先,我们前面讲过的一点就足以说明其中的原因:他们是全地最尊贵的(赛43:4)。我现在不是特指个别的圣徒,虽然每个圣徒都是尊贵的,但他们在教会相交中更显尊贵。我们知道,与尊贵的人交往是一种荣誉和特权。神的百姓就是这样,他们是世界的荣耀。至于其他人,神称他们为污秽和渣滓(诗119:118-119)。但神的百姓被称为神自己的荣耀(赛4:5)。与这样的人在一起是美好的。彼得看见基督与神的仆人摩西、以利亚在一起,就说:"主啊,我们在这里真好!可以搭三座棚,一座为你,一座为摩西,一座为以利亚。"(太17:4)他从未想到自己,在这里真好,即使要睡在田野里,淋着雨。一颗有恩典的心也这样说:"与神的百姓在一起真好,因为他们是宝贵的,无论我们在他们中间遭受什么艰难。"</w:t>
      </w:r>
    </w:p>
    <w:p w14:paraId="6034F0E9">
      <w:pPr>
        <w:pStyle w:val="6"/>
        <w:keepNext w:val="0"/>
        <w:keepLines w:val="0"/>
        <w:widowControl/>
        <w:suppressLineNumbers w:val="0"/>
      </w:pPr>
      <w:r>
        <w:t>第二,在这世上没有比与神的百姓相交更令人欣慰的了。这种欣慰首先表现在看见神的灵在他们里面闪耀的恩典。异教徒塞涅卡说:"看到一个好人,我就心生喜悦。"神自己的荣耀是什么呢?不就是看见他自己的荣耀在创造和护理的工作中照耀在世界里吗?如果神如此喜悦看见他的荣耀在他的作为中闪耀,那么对于那些有恩典的人来说,看见恩典在别人身上闪耀,必定是极大的喜乐。</w:t>
      </w:r>
    </w:p>
    <w:p w14:paraId="298D660D">
      <w:pPr>
        <w:pStyle w:val="6"/>
        <w:keepNext w:val="0"/>
        <w:keepLines w:val="0"/>
        <w:widowControl/>
        <w:suppressLineNumbers w:val="0"/>
      </w:pPr>
      <w:r>
        <w:t>此外,神百姓里面有恩典的芬芳。正如眼睛因看见他们的美而满足,心也因他们的甘甜而满足。雅歌6:2说:"我的良人下入自己园中,到香花畦,在园内牧放群羊,采百合花。"普世教会就像一个园子,每个地方教会如果合乎主的心意,就像一畦香花,散发出芬芳的气味。据说亚历山大的身体构造非常好,走到哪里都有一种甘甜的香气。一个教会如果构造良好,对那些有属灵感觉的人来说,也会散发出奇妙芬芳的气味。</w:t>
      </w:r>
    </w:p>
    <w:p w14:paraId="4C2ABCEA">
      <w:pPr>
        <w:pStyle w:val="6"/>
        <w:keepNext w:val="0"/>
        <w:keepLines w:val="0"/>
        <w:widowControl/>
        <w:suppressLineNumbers w:val="0"/>
      </w:pPr>
      <w:r>
        <w:t>再者,与神百姓相交之所以令人欣慰,还在于他们彼此联合的亲密程度,如果他们是真正属灵的,他们的心就联合在一起。其他的团体不过像尼布甲尼撒像上脚趾头的铁和泥,可以粘在一起,却不能融为一体。属灵的事物越属灵,就越能与属灵的事物联合。属灵的事物比身体的事物更有联合性。如果你有一堆石头,它们不会紧紧地联在一起。但成千上万的阳光却能在一点上联合,因为与石头相比,它们是属灵的。这就是为什么神与一颗属灵的心能如此完全联合的原因,因为神是如此属灵。心灵越属灵,联合就越多。基督徒因着恩典而彼此联合,恩典越多,越属灵,越属灵就越联合。在教会团契中联合如此之少的原因,是因为他们太属肉体。所以使徒说,哥林多教会的纷争是因为他们是属肉体的(林前3:3)。如果你们更属灵,你们中间就不会有这样的分裂。</w:t>
      </w:r>
    </w:p>
    <w:p w14:paraId="3979137B">
      <w:pPr>
        <w:pStyle w:val="5"/>
        <w:spacing w:line="254" w:lineRule="auto"/>
      </w:pPr>
    </w:p>
    <w:p w14:paraId="04F98F36">
      <w:pPr>
        <w:pStyle w:val="5"/>
        <w:spacing w:before="289" w:line="254" w:lineRule="auto"/>
      </w:pPr>
      <w:r>
        <w:t>As it is in wicked communion, those who are more spiritually wicked,</w:t>
      </w:r>
      <w:r>
        <w:rPr>
          <w:spacing w:val="-70"/>
        </w:rPr>
        <w:t xml:space="preserve"> </w:t>
      </w:r>
      <w:r>
        <w:t>(for</w:t>
      </w:r>
      <w:r>
        <w:rPr>
          <w:spacing w:val="1"/>
        </w:rPr>
        <w:t xml:space="preserve"> </w:t>
      </w:r>
      <w:r>
        <w:t>there</w:t>
      </w:r>
      <w:r>
        <w:rPr>
          <w:spacing w:val="1"/>
        </w:rPr>
        <w:t xml:space="preserve"> </w:t>
      </w:r>
      <w:r>
        <w:t>is</w:t>
      </w:r>
      <w:r>
        <w:rPr>
          <w:spacing w:val="1"/>
        </w:rPr>
        <w:t xml:space="preserve"> </w:t>
      </w:r>
      <w:r>
        <w:t>a</w:t>
      </w:r>
      <w:r>
        <w:rPr>
          <w:spacing w:val="1"/>
        </w:rPr>
        <w:t xml:space="preserve"> </w:t>
      </w:r>
      <w:r>
        <w:t>kind</w:t>
      </w:r>
      <w:r>
        <w:rPr>
          <w:spacing w:val="1"/>
        </w:rPr>
        <w:t xml:space="preserve"> </w:t>
      </w:r>
      <w:r>
        <w:t>of</w:t>
      </w:r>
      <w:r>
        <w:rPr>
          <w:spacing w:val="1"/>
        </w:rPr>
        <w:t xml:space="preserve"> </w:t>
      </w:r>
      <w:r>
        <w:t>spiritual</w:t>
      </w:r>
      <w:r>
        <w:rPr>
          <w:spacing w:val="1"/>
        </w:rPr>
        <w:t xml:space="preserve"> </w:t>
      </w:r>
      <w:r>
        <w:t>wickedness)</w:t>
      </w:r>
      <w:r>
        <w:rPr>
          <w:spacing w:val="1"/>
        </w:rPr>
        <w:t xml:space="preserve"> </w:t>
      </w:r>
      <w:r>
        <w:t>they</w:t>
      </w:r>
      <w:r>
        <w:rPr>
          <w:spacing w:val="1"/>
        </w:rPr>
        <w:t xml:space="preserve"> </w:t>
      </w:r>
      <w:r>
        <w:t>do</w:t>
      </w:r>
      <w:r>
        <w:rPr>
          <w:spacing w:val="1"/>
        </w:rPr>
        <w:t xml:space="preserve"> </w:t>
      </w:r>
      <w:r>
        <w:t>more</w:t>
      </w:r>
      <w:r>
        <w:rPr>
          <w:spacing w:val="1"/>
        </w:rPr>
        <w:t xml:space="preserve"> </w:t>
      </w:r>
      <w:r>
        <w:t>unite</w:t>
      </w:r>
      <w:r>
        <w:rPr>
          <w:spacing w:val="1"/>
        </w:rPr>
        <w:t xml:space="preserve"> </w:t>
      </w:r>
      <w:r>
        <w:t>together, those that are more fleshly wicked, do not so closely unite,</w:t>
      </w:r>
      <w:r>
        <w:rPr>
          <w:spacing w:val="1"/>
        </w:rPr>
        <w:t xml:space="preserve"> </w:t>
      </w:r>
      <w:r>
        <w:t>as</w:t>
      </w:r>
      <w:r>
        <w:rPr>
          <w:spacing w:val="1"/>
        </w:rPr>
        <w:t xml:space="preserve"> </w:t>
      </w:r>
      <w:r>
        <w:t>your</w:t>
      </w:r>
      <w:r>
        <w:rPr>
          <w:spacing w:val="1"/>
        </w:rPr>
        <w:t xml:space="preserve"> </w:t>
      </w:r>
      <w:r>
        <w:t>drunkards,</w:t>
      </w:r>
      <w:r>
        <w:rPr>
          <w:spacing w:val="1"/>
        </w:rPr>
        <w:t xml:space="preserve"> </w:t>
      </w:r>
      <w:r>
        <w:t>and</w:t>
      </w:r>
      <w:r>
        <w:rPr>
          <w:spacing w:val="1"/>
        </w:rPr>
        <w:t xml:space="preserve"> </w:t>
      </w:r>
      <w:r>
        <w:t>profane</w:t>
      </w:r>
      <w:r>
        <w:rPr>
          <w:spacing w:val="1"/>
        </w:rPr>
        <w:t xml:space="preserve"> </w:t>
      </w:r>
      <w:r>
        <w:t>fellows,</w:t>
      </w:r>
      <w:r>
        <w:rPr>
          <w:spacing w:val="1"/>
        </w:rPr>
        <w:t xml:space="preserve"> </w:t>
      </w:r>
      <w:r>
        <w:t>though</w:t>
      </w:r>
      <w:r>
        <w:rPr>
          <w:spacing w:val="1"/>
        </w:rPr>
        <w:t xml:space="preserve"> </w:t>
      </w:r>
      <w:r>
        <w:t>they</w:t>
      </w:r>
      <w:r>
        <w:rPr>
          <w:spacing w:val="1"/>
        </w:rPr>
        <w:t xml:space="preserve"> </w:t>
      </w:r>
      <w:r>
        <w:t>call</w:t>
      </w:r>
      <w:r>
        <w:rPr>
          <w:spacing w:val="72"/>
        </w:rPr>
        <w:t xml:space="preserve"> </w:t>
      </w:r>
      <w:r>
        <w:t>good</w:t>
      </w:r>
      <w:r>
        <w:rPr>
          <w:spacing w:val="1"/>
        </w:rPr>
        <w:t xml:space="preserve"> </w:t>
      </w:r>
      <w:r>
        <w:t>fellows, yet upon every cross word, they are ready to fall out: but</w:t>
      </w:r>
      <w:r>
        <w:rPr>
          <w:spacing w:val="1"/>
        </w:rPr>
        <w:t xml:space="preserve"> </w:t>
      </w:r>
      <w:r>
        <w:t>others</w:t>
      </w:r>
      <w:r>
        <w:rPr>
          <w:spacing w:val="67"/>
        </w:rPr>
        <w:t xml:space="preserve"> </w:t>
      </w:r>
      <w:r>
        <w:t>that</w:t>
      </w:r>
      <w:r>
        <w:rPr>
          <w:spacing w:val="67"/>
        </w:rPr>
        <w:t xml:space="preserve"> </w:t>
      </w:r>
      <w:r>
        <w:t>are</w:t>
      </w:r>
      <w:r>
        <w:rPr>
          <w:spacing w:val="68"/>
        </w:rPr>
        <w:t xml:space="preserve"> </w:t>
      </w:r>
      <w:r>
        <w:t>wicked</w:t>
      </w:r>
      <w:r>
        <w:rPr>
          <w:spacing w:val="67"/>
        </w:rPr>
        <w:t xml:space="preserve"> </w:t>
      </w:r>
      <w:r>
        <w:t>in</w:t>
      </w:r>
      <w:r>
        <w:rPr>
          <w:spacing w:val="67"/>
        </w:rPr>
        <w:t xml:space="preserve"> </w:t>
      </w:r>
      <w:r>
        <w:t>a</w:t>
      </w:r>
      <w:r>
        <w:rPr>
          <w:spacing w:val="68"/>
        </w:rPr>
        <w:t xml:space="preserve"> </w:t>
      </w:r>
      <w:r>
        <w:t>malicious</w:t>
      </w:r>
      <w:r>
        <w:rPr>
          <w:spacing w:val="67"/>
        </w:rPr>
        <w:t xml:space="preserve"> </w:t>
      </w:r>
      <w:r>
        <w:t>way</w:t>
      </w:r>
      <w:r>
        <w:rPr>
          <w:spacing w:val="67"/>
        </w:rPr>
        <w:t xml:space="preserve"> </w:t>
      </w:r>
      <w:r>
        <w:t>against</w:t>
      </w:r>
      <w:r>
        <w:rPr>
          <w:spacing w:val="68"/>
        </w:rPr>
        <w:t xml:space="preserve"> </w:t>
      </w:r>
      <w:r>
        <w:t>the</w:t>
      </w:r>
      <w:r>
        <w:rPr>
          <w:spacing w:val="67"/>
        </w:rPr>
        <w:t xml:space="preserve"> </w:t>
      </w:r>
      <w:r>
        <w:t>godly,</w:t>
      </w:r>
      <w:r>
        <w:rPr>
          <w:spacing w:val="68"/>
        </w:rPr>
        <w:t xml:space="preserve"> </w:t>
      </w:r>
      <w:r>
        <w:t>and</w:t>
      </w:r>
      <w:r>
        <w:rPr>
          <w:spacing w:val="-70"/>
        </w:rPr>
        <w:t xml:space="preserve"> </w:t>
      </w:r>
      <w:r>
        <w:t>wicked in a way of policy, to work to undermine the way of godliness,</w:t>
      </w:r>
      <w:r>
        <w:rPr>
          <w:spacing w:val="-70"/>
        </w:rPr>
        <w:t xml:space="preserve"> </w:t>
      </w:r>
      <w:r>
        <w:t>such</w:t>
      </w:r>
      <w:r>
        <w:rPr>
          <w:spacing w:val="51"/>
        </w:rPr>
        <w:t xml:space="preserve"> </w:t>
      </w:r>
      <w:r>
        <w:t>as</w:t>
      </w:r>
      <w:r>
        <w:rPr>
          <w:spacing w:val="51"/>
        </w:rPr>
        <w:t xml:space="preserve"> </w:t>
      </w:r>
      <w:r>
        <w:t>those</w:t>
      </w:r>
      <w:r>
        <w:rPr>
          <w:spacing w:val="52"/>
        </w:rPr>
        <w:t xml:space="preserve"> </w:t>
      </w:r>
      <w:r>
        <w:t>join</w:t>
      </w:r>
      <w:r>
        <w:rPr>
          <w:spacing w:val="51"/>
        </w:rPr>
        <w:t xml:space="preserve"> </w:t>
      </w:r>
      <w:r>
        <w:t>together</w:t>
      </w:r>
      <w:r>
        <w:rPr>
          <w:spacing w:val="51"/>
        </w:rPr>
        <w:t xml:space="preserve"> </w:t>
      </w:r>
      <w:r>
        <w:t>a</w:t>
      </w:r>
      <w:r>
        <w:rPr>
          <w:spacing w:val="52"/>
        </w:rPr>
        <w:t xml:space="preserve"> </w:t>
      </w:r>
      <w:r>
        <w:t>great</w:t>
      </w:r>
      <w:r>
        <w:rPr>
          <w:spacing w:val="51"/>
        </w:rPr>
        <w:t xml:space="preserve"> </w:t>
      </w:r>
      <w:r>
        <w:t>deal</w:t>
      </w:r>
      <w:r>
        <w:rPr>
          <w:spacing w:val="51"/>
        </w:rPr>
        <w:t xml:space="preserve"> </w:t>
      </w:r>
      <w:r>
        <w:t>more</w:t>
      </w:r>
      <w:r>
        <w:rPr>
          <w:spacing w:val="52"/>
        </w:rPr>
        <w:t xml:space="preserve"> </w:t>
      </w:r>
      <w:r>
        <w:t>strongly,</w:t>
      </w:r>
      <w:r>
        <w:rPr>
          <w:spacing w:val="51"/>
        </w:rPr>
        <w:t xml:space="preserve"> </w:t>
      </w:r>
      <w:r>
        <w:t>then</w:t>
      </w:r>
      <w:r>
        <w:rPr>
          <w:spacing w:val="52"/>
        </w:rPr>
        <w:t xml:space="preserve"> </w:t>
      </w:r>
      <w:r>
        <w:t>those</w:t>
      </w:r>
      <w:r>
        <w:rPr>
          <w:spacing w:val="-70"/>
        </w:rPr>
        <w:t xml:space="preserve"> </w:t>
      </w:r>
      <w:r>
        <w:t>that</w:t>
      </w:r>
      <w:r>
        <w:rPr>
          <w:spacing w:val="68"/>
        </w:rPr>
        <w:t xml:space="preserve"> </w:t>
      </w:r>
      <w:r>
        <w:t>join</w:t>
      </w:r>
      <w:r>
        <w:rPr>
          <w:spacing w:val="68"/>
        </w:rPr>
        <w:t xml:space="preserve"> </w:t>
      </w:r>
      <w:r>
        <w:t>together</w:t>
      </w:r>
      <w:r>
        <w:rPr>
          <w:spacing w:val="69"/>
        </w:rPr>
        <w:t xml:space="preserve"> </w:t>
      </w:r>
      <w:r>
        <w:t>in</w:t>
      </w:r>
      <w:r>
        <w:rPr>
          <w:spacing w:val="68"/>
        </w:rPr>
        <w:t xml:space="preserve"> </w:t>
      </w:r>
      <w:r>
        <w:t>an</w:t>
      </w:r>
      <w:r>
        <w:rPr>
          <w:spacing w:val="68"/>
        </w:rPr>
        <w:t xml:space="preserve"> </w:t>
      </w:r>
      <w:r>
        <w:t>outward</w:t>
      </w:r>
      <w:r>
        <w:rPr>
          <w:spacing w:val="69"/>
        </w:rPr>
        <w:t xml:space="preserve"> </w:t>
      </w:r>
      <w:r>
        <w:t>fleshly</w:t>
      </w:r>
      <w:r>
        <w:rPr>
          <w:spacing w:val="68"/>
        </w:rPr>
        <w:t xml:space="preserve"> </w:t>
      </w:r>
      <w:r>
        <w:t>way;</w:t>
      </w:r>
      <w:r>
        <w:rPr>
          <w:spacing w:val="68"/>
        </w:rPr>
        <w:t xml:space="preserve"> </w:t>
      </w:r>
      <w:r>
        <w:t>Now</w:t>
      </w:r>
      <w:r>
        <w:rPr>
          <w:spacing w:val="69"/>
        </w:rPr>
        <w:t xml:space="preserve"> </w:t>
      </w:r>
      <w:r>
        <w:t>because</w:t>
      </w:r>
      <w:r>
        <w:rPr>
          <w:spacing w:val="68"/>
        </w:rPr>
        <w:t xml:space="preserve"> </w:t>
      </w:r>
      <w:r>
        <w:t>God's</w:t>
      </w:r>
      <w:r>
        <w:rPr>
          <w:spacing w:val="-70"/>
        </w:rPr>
        <w:t xml:space="preserve"> </w:t>
      </w:r>
      <w:r>
        <w:t>people are spiritual in a gracious way, therefore they have such near</w:t>
      </w:r>
      <w:r>
        <w:rPr>
          <w:spacing w:val="1"/>
        </w:rPr>
        <w:t xml:space="preserve"> </w:t>
      </w:r>
      <w:r>
        <w:t>union, and union causes abundance of comfort. We read Exodus 26.</w:t>
      </w:r>
      <w:r>
        <w:rPr>
          <w:spacing w:val="1"/>
        </w:rPr>
        <w:t xml:space="preserve"> </w:t>
      </w:r>
      <w:r>
        <w:t>of two sorts of Curtains for the Tabernacle, the one, verse 1. of fine</w:t>
      </w:r>
      <w:r>
        <w:rPr>
          <w:spacing w:val="1"/>
        </w:rPr>
        <w:t xml:space="preserve"> </w:t>
      </w:r>
      <w:r>
        <w:t>twined linen, blue, purple and scarlet, and the tatches were of gold to</w:t>
      </w:r>
      <w:r>
        <w:rPr>
          <w:spacing w:val="-70"/>
        </w:rPr>
        <w:t xml:space="preserve"> </w:t>
      </w:r>
      <w:r>
        <w:t>couple them; the other were of goats hair, ver. 7. and the tatches to</w:t>
      </w:r>
      <w:r>
        <w:rPr>
          <w:spacing w:val="1"/>
        </w:rPr>
        <w:t xml:space="preserve"> </w:t>
      </w:r>
      <w:r>
        <w:t>couple them were of brass, ver. 11. Which may set forth the several</w:t>
      </w:r>
      <w:r>
        <w:rPr>
          <w:spacing w:val="1"/>
        </w:rPr>
        <w:t xml:space="preserve"> </w:t>
      </w:r>
      <w:r>
        <w:t>sorts of people in the Church; some are of a finer make then others,</w:t>
      </w:r>
      <w:r>
        <w:rPr>
          <w:spacing w:val="1"/>
        </w:rPr>
        <w:t xml:space="preserve"> </w:t>
      </w:r>
      <w:r>
        <w:t>more spiritual, and the bonds of their union are golden, others are</w:t>
      </w:r>
      <w:r>
        <w:rPr>
          <w:spacing w:val="1"/>
        </w:rPr>
        <w:t xml:space="preserve"> </w:t>
      </w:r>
      <w:r>
        <w:t>more course, and the bonds of their union are not so glorious; but</w:t>
      </w:r>
      <w:r>
        <w:rPr>
          <w:spacing w:val="1"/>
        </w:rPr>
        <w:t xml:space="preserve"> </w:t>
      </w:r>
      <w:r>
        <w:t>this is a truth forever, the more spiritual, the more union, the more</w:t>
      </w:r>
      <w:r>
        <w:rPr>
          <w:spacing w:val="1"/>
        </w:rPr>
        <w:t xml:space="preserve"> </w:t>
      </w:r>
      <w:r>
        <w:t>pure</w:t>
      </w:r>
      <w:r>
        <w:rPr>
          <w:spacing w:val="59"/>
        </w:rPr>
        <w:t xml:space="preserve"> </w:t>
      </w:r>
      <w:r>
        <w:t>the</w:t>
      </w:r>
      <w:r>
        <w:rPr>
          <w:spacing w:val="59"/>
        </w:rPr>
        <w:t xml:space="preserve"> </w:t>
      </w:r>
      <w:r>
        <w:t>souls</w:t>
      </w:r>
      <w:r>
        <w:rPr>
          <w:spacing w:val="60"/>
        </w:rPr>
        <w:t xml:space="preserve"> </w:t>
      </w:r>
      <w:r>
        <w:t>of</w:t>
      </w:r>
      <w:r>
        <w:rPr>
          <w:spacing w:val="59"/>
        </w:rPr>
        <w:t xml:space="preserve"> </w:t>
      </w:r>
      <w:r>
        <w:t>men</w:t>
      </w:r>
      <w:r>
        <w:rPr>
          <w:spacing w:val="59"/>
        </w:rPr>
        <w:t xml:space="preserve"> </w:t>
      </w:r>
      <w:r>
        <w:t>are,</w:t>
      </w:r>
      <w:r>
        <w:rPr>
          <w:spacing w:val="60"/>
        </w:rPr>
        <w:t xml:space="preserve"> </w:t>
      </w:r>
      <w:r>
        <w:t>and</w:t>
      </w:r>
      <w:r>
        <w:rPr>
          <w:spacing w:val="59"/>
        </w:rPr>
        <w:t xml:space="preserve"> </w:t>
      </w:r>
      <w:r>
        <w:t>of</w:t>
      </w:r>
      <w:r>
        <w:rPr>
          <w:spacing w:val="59"/>
        </w:rPr>
        <w:t xml:space="preserve"> </w:t>
      </w:r>
      <w:r>
        <w:t>the</w:t>
      </w:r>
      <w:r>
        <w:rPr>
          <w:spacing w:val="60"/>
        </w:rPr>
        <w:t xml:space="preserve"> </w:t>
      </w:r>
      <w:r>
        <w:t>more</w:t>
      </w:r>
      <w:r>
        <w:rPr>
          <w:spacing w:val="59"/>
        </w:rPr>
        <w:t xml:space="preserve"> </w:t>
      </w:r>
      <w:r>
        <w:t>excellent</w:t>
      </w:r>
      <w:r>
        <w:rPr>
          <w:spacing w:val="60"/>
        </w:rPr>
        <w:t xml:space="preserve"> </w:t>
      </w:r>
      <w:r>
        <w:t>temper,</w:t>
      </w:r>
      <w:r>
        <w:rPr>
          <w:spacing w:val="59"/>
        </w:rPr>
        <w:t xml:space="preserve"> </w:t>
      </w:r>
      <w:r>
        <w:t>the</w:t>
      </w:r>
      <w:r>
        <w:rPr>
          <w:spacing w:val="-70"/>
        </w:rPr>
        <w:t xml:space="preserve"> </w:t>
      </w:r>
      <w:r>
        <w:t>more close, sweet, excellent in their union.</w:t>
      </w:r>
    </w:p>
    <w:p w14:paraId="1C01DF2C">
      <w:pPr>
        <w:pStyle w:val="5"/>
        <w:spacing w:before="272" w:line="254" w:lineRule="auto"/>
        <w:ind w:right="119"/>
      </w:pPr>
      <w:r>
        <w:t>Again,</w:t>
      </w:r>
      <w:r>
        <w:rPr>
          <w:spacing w:val="1"/>
        </w:rPr>
        <w:t xml:space="preserve"> </w:t>
      </w:r>
      <w:r>
        <w:t>no</w:t>
      </w:r>
      <w:r>
        <w:rPr>
          <w:spacing w:val="1"/>
        </w:rPr>
        <w:t xml:space="preserve"> </w:t>
      </w:r>
      <w:r>
        <w:t>such</w:t>
      </w:r>
      <w:r>
        <w:rPr>
          <w:spacing w:val="1"/>
        </w:rPr>
        <w:t xml:space="preserve"> </w:t>
      </w:r>
      <w:r>
        <w:t>comfort</w:t>
      </w:r>
      <w:r>
        <w:rPr>
          <w:spacing w:val="1"/>
        </w:rPr>
        <w:t xml:space="preserve"> </w:t>
      </w:r>
      <w:r>
        <w:t>as</w:t>
      </w:r>
      <w:r>
        <w:rPr>
          <w:spacing w:val="1"/>
        </w:rPr>
        <w:t xml:space="preserve"> </w:t>
      </w:r>
      <w:r>
        <w:t>with</w:t>
      </w:r>
      <w:r>
        <w:rPr>
          <w:spacing w:val="1"/>
        </w:rPr>
        <w:t xml:space="preserve"> </w:t>
      </w:r>
      <w:r>
        <w:t>God's</w:t>
      </w:r>
      <w:r>
        <w:rPr>
          <w:spacing w:val="1"/>
        </w:rPr>
        <w:t xml:space="preserve"> </w:t>
      </w:r>
      <w:r>
        <w:t>people,</w:t>
      </w:r>
      <w:r>
        <w:rPr>
          <w:spacing w:val="1"/>
        </w:rPr>
        <w:t xml:space="preserve"> </w:t>
      </w:r>
      <w:r>
        <w:t>because</w:t>
      </w:r>
      <w:r>
        <w:rPr>
          <w:spacing w:val="1"/>
        </w:rPr>
        <w:t xml:space="preserve"> </w:t>
      </w:r>
      <w:r>
        <w:t>of</w:t>
      </w:r>
      <w:r>
        <w:rPr>
          <w:spacing w:val="1"/>
        </w:rPr>
        <w:t xml:space="preserve"> </w:t>
      </w:r>
      <w:r>
        <w:t>the</w:t>
      </w:r>
      <w:r>
        <w:rPr>
          <w:spacing w:val="1"/>
        </w:rPr>
        <w:t xml:space="preserve"> </w:t>
      </w:r>
      <w:r>
        <w:t>suitableness</w:t>
      </w:r>
      <w:r>
        <w:rPr>
          <w:spacing w:val="1"/>
        </w:rPr>
        <w:t xml:space="preserve"> </w:t>
      </w:r>
      <w:r>
        <w:t>of</w:t>
      </w:r>
      <w:r>
        <w:rPr>
          <w:spacing w:val="1"/>
        </w:rPr>
        <w:t xml:space="preserve"> </w:t>
      </w:r>
      <w:r>
        <w:t>that</w:t>
      </w:r>
      <w:r>
        <w:rPr>
          <w:spacing w:val="1"/>
        </w:rPr>
        <w:t xml:space="preserve"> </w:t>
      </w:r>
      <w:r>
        <w:t>disposition</w:t>
      </w:r>
      <w:r>
        <w:rPr>
          <w:spacing w:val="1"/>
        </w:rPr>
        <w:t xml:space="preserve"> </w:t>
      </w:r>
      <w:r>
        <w:t>that</w:t>
      </w:r>
      <w:r>
        <w:rPr>
          <w:spacing w:val="1"/>
        </w:rPr>
        <w:t xml:space="preserve"> </w:t>
      </w:r>
      <w:r>
        <w:t>is</w:t>
      </w:r>
      <w:r>
        <w:rPr>
          <w:spacing w:val="1"/>
        </w:rPr>
        <w:t xml:space="preserve"> </w:t>
      </w:r>
      <w:r>
        <w:t>in</w:t>
      </w:r>
      <w:r>
        <w:rPr>
          <w:spacing w:val="1"/>
        </w:rPr>
        <w:t xml:space="preserve"> </w:t>
      </w:r>
      <w:r>
        <w:t>their</w:t>
      </w:r>
      <w:r>
        <w:rPr>
          <w:spacing w:val="1"/>
        </w:rPr>
        <w:t xml:space="preserve"> </w:t>
      </w:r>
      <w:r>
        <w:t>spirits,</w:t>
      </w:r>
      <w:r>
        <w:rPr>
          <w:spacing w:val="1"/>
        </w:rPr>
        <w:t xml:space="preserve"> </w:t>
      </w:r>
      <w:r>
        <w:t>one</w:t>
      </w:r>
      <w:r>
        <w:rPr>
          <w:spacing w:val="1"/>
        </w:rPr>
        <w:t xml:space="preserve"> </w:t>
      </w:r>
      <w:r>
        <w:t>with</w:t>
      </w:r>
      <w:r>
        <w:rPr>
          <w:spacing w:val="1"/>
        </w:rPr>
        <w:t xml:space="preserve"> </w:t>
      </w:r>
      <w:r>
        <w:t>another, having but one spirit, and but one divine nature, led by the</w:t>
      </w:r>
      <w:r>
        <w:rPr>
          <w:spacing w:val="1"/>
        </w:rPr>
        <w:t xml:space="preserve"> </w:t>
      </w:r>
      <w:r>
        <w:t>same principles, and rules, and have the same ends, and affections,</w:t>
      </w:r>
      <w:r>
        <w:rPr>
          <w:spacing w:val="1"/>
        </w:rPr>
        <w:t xml:space="preserve"> </w:t>
      </w:r>
      <w:r>
        <w:t>hopes,</w:t>
      </w:r>
      <w:r>
        <w:rPr>
          <w:spacing w:val="15"/>
        </w:rPr>
        <w:t xml:space="preserve"> </w:t>
      </w:r>
      <w:r>
        <w:t>and</w:t>
      </w:r>
      <w:r>
        <w:rPr>
          <w:spacing w:val="15"/>
        </w:rPr>
        <w:t xml:space="preserve"> </w:t>
      </w:r>
      <w:r>
        <w:t>desires,</w:t>
      </w:r>
      <w:r>
        <w:rPr>
          <w:spacing w:val="15"/>
        </w:rPr>
        <w:t xml:space="preserve"> </w:t>
      </w:r>
      <w:r>
        <w:t>and</w:t>
      </w:r>
      <w:r>
        <w:rPr>
          <w:spacing w:val="15"/>
        </w:rPr>
        <w:t xml:space="preserve"> </w:t>
      </w:r>
      <w:r>
        <w:t>joys:</w:t>
      </w:r>
      <w:r>
        <w:rPr>
          <w:spacing w:val="15"/>
        </w:rPr>
        <w:t xml:space="preserve"> </w:t>
      </w:r>
      <w:r>
        <w:t>and</w:t>
      </w:r>
      <w:r>
        <w:rPr>
          <w:spacing w:val="15"/>
        </w:rPr>
        <w:t xml:space="preserve"> </w:t>
      </w:r>
      <w:r>
        <w:t>where</w:t>
      </w:r>
      <w:r>
        <w:rPr>
          <w:spacing w:val="15"/>
        </w:rPr>
        <w:t xml:space="preserve"> </w:t>
      </w:r>
      <w:r>
        <w:t>there</w:t>
      </w:r>
      <w:r>
        <w:rPr>
          <w:spacing w:val="15"/>
        </w:rPr>
        <w:t xml:space="preserve"> </w:t>
      </w:r>
      <w:r>
        <w:t>is</w:t>
      </w:r>
      <w:r>
        <w:rPr>
          <w:spacing w:val="15"/>
        </w:rPr>
        <w:t xml:space="preserve"> </w:t>
      </w:r>
      <w:r>
        <w:t>such</w:t>
      </w:r>
      <w:r>
        <w:rPr>
          <w:spacing w:val="15"/>
        </w:rPr>
        <w:t xml:space="preserve"> </w:t>
      </w:r>
      <w:r>
        <w:t>a</w:t>
      </w:r>
      <w:r>
        <w:rPr>
          <w:spacing w:val="15"/>
        </w:rPr>
        <w:t xml:space="preserve"> </w:t>
      </w:r>
      <w:r>
        <w:t>suitableness,</w:t>
      </w:r>
    </w:p>
    <w:p w14:paraId="6FBDFB06">
      <w:pPr>
        <w:spacing w:after="0" w:line="254" w:lineRule="auto"/>
        <w:sectPr>
          <w:pgSz w:w="12240" w:h="15840"/>
          <w:pgMar w:top="1360" w:right="1420" w:bottom="280" w:left="1420" w:header="720" w:footer="720" w:gutter="0"/>
          <w:cols w:space="720" w:num="1"/>
        </w:sectPr>
      </w:pPr>
    </w:p>
    <w:p w14:paraId="1DB57DA9">
      <w:pPr>
        <w:pStyle w:val="5"/>
        <w:spacing w:line="254" w:lineRule="auto"/>
      </w:pPr>
      <w:r>
        <w:t>surely there must needs be a great deal of comfort, for all comforts</w:t>
      </w:r>
      <w:r>
        <w:rPr>
          <w:spacing w:val="1"/>
        </w:rPr>
        <w:t xml:space="preserve"> </w:t>
      </w:r>
      <w:r>
        <w:t>come from a suitableness between the heart and the object; if the</w:t>
      </w:r>
      <w:r>
        <w:rPr>
          <w:spacing w:val="1"/>
        </w:rPr>
        <w:t xml:space="preserve"> </w:t>
      </w:r>
      <w:r>
        <w:t>thing be never so good, if there be not a suitableness between the</w:t>
      </w:r>
      <w:r>
        <w:rPr>
          <w:spacing w:val="1"/>
        </w:rPr>
        <w:t xml:space="preserve"> </w:t>
      </w:r>
      <w:r>
        <w:t>heart and it, there is no comfort; but no such suitableness as between</w:t>
      </w:r>
      <w:r>
        <w:rPr>
          <w:spacing w:val="-70"/>
        </w:rPr>
        <w:t xml:space="preserve"> </w:t>
      </w:r>
      <w:r>
        <w:t>God's people, and therefore no such comfort.</w:t>
      </w:r>
    </w:p>
    <w:p w14:paraId="58803151">
      <w:pPr>
        <w:pStyle w:val="5"/>
        <w:spacing w:before="293" w:line="254" w:lineRule="auto"/>
        <w:ind w:right="121"/>
      </w:pPr>
      <w:r>
        <w:t>Fifthly, no such joy as is to be had in communion with them, because</w:t>
      </w:r>
      <w:r>
        <w:rPr>
          <w:spacing w:val="-70"/>
        </w:rPr>
        <w:t xml:space="preserve"> </w:t>
      </w:r>
      <w:r>
        <w:t>of</w:t>
      </w:r>
      <w:r>
        <w:rPr>
          <w:spacing w:val="1"/>
        </w:rPr>
        <w:t xml:space="preserve"> </w:t>
      </w:r>
      <w:r>
        <w:t>their</w:t>
      </w:r>
      <w:r>
        <w:rPr>
          <w:spacing w:val="1"/>
        </w:rPr>
        <w:t xml:space="preserve"> </w:t>
      </w:r>
      <w:r>
        <w:t>entireness</w:t>
      </w:r>
      <w:r>
        <w:rPr>
          <w:spacing w:val="1"/>
        </w:rPr>
        <w:t xml:space="preserve"> </w:t>
      </w:r>
      <w:r>
        <w:t>of</w:t>
      </w:r>
      <w:r>
        <w:rPr>
          <w:spacing w:val="1"/>
        </w:rPr>
        <w:t xml:space="preserve"> </w:t>
      </w:r>
      <w:r>
        <w:t>love,</w:t>
      </w:r>
      <w:r>
        <w:rPr>
          <w:spacing w:val="1"/>
        </w:rPr>
        <w:t xml:space="preserve"> </w:t>
      </w:r>
      <w:r>
        <w:t>entireness</w:t>
      </w:r>
      <w:r>
        <w:rPr>
          <w:spacing w:val="1"/>
        </w:rPr>
        <w:t xml:space="preserve"> </w:t>
      </w:r>
      <w:r>
        <w:t>of</w:t>
      </w:r>
      <w:r>
        <w:rPr>
          <w:spacing w:val="1"/>
        </w:rPr>
        <w:t xml:space="preserve"> </w:t>
      </w:r>
      <w:r>
        <w:t>love</w:t>
      </w:r>
      <w:r>
        <w:rPr>
          <w:spacing w:val="1"/>
        </w:rPr>
        <w:t xml:space="preserve"> </w:t>
      </w:r>
      <w:r>
        <w:t>is</w:t>
      </w:r>
      <w:r>
        <w:rPr>
          <w:spacing w:val="1"/>
        </w:rPr>
        <w:t xml:space="preserve"> </w:t>
      </w:r>
      <w:r>
        <w:t>a</w:t>
      </w:r>
      <w:r>
        <w:rPr>
          <w:spacing w:val="1"/>
        </w:rPr>
        <w:t xml:space="preserve"> </w:t>
      </w:r>
      <w:r>
        <w:t>lovely</w:t>
      </w:r>
      <w:r>
        <w:rPr>
          <w:spacing w:val="1"/>
        </w:rPr>
        <w:t xml:space="preserve"> </w:t>
      </w:r>
      <w:r>
        <w:t>sight.</w:t>
      </w:r>
      <w:r>
        <w:rPr>
          <w:spacing w:val="1"/>
        </w:rPr>
        <w:t xml:space="preserve"> </w:t>
      </w:r>
      <w:r>
        <w:t>Dionisius</w:t>
      </w:r>
      <w:r>
        <w:rPr>
          <w:spacing w:val="1"/>
        </w:rPr>
        <w:t xml:space="preserve"> </w:t>
      </w:r>
      <w:r>
        <w:t>seeing</w:t>
      </w:r>
      <w:r>
        <w:rPr>
          <w:spacing w:val="1"/>
        </w:rPr>
        <w:t xml:space="preserve"> </w:t>
      </w:r>
      <w:r>
        <w:t>two</w:t>
      </w:r>
      <w:r>
        <w:rPr>
          <w:spacing w:val="1"/>
        </w:rPr>
        <w:t xml:space="preserve"> </w:t>
      </w:r>
      <w:r>
        <w:t>entire</w:t>
      </w:r>
      <w:r>
        <w:rPr>
          <w:spacing w:val="1"/>
        </w:rPr>
        <w:t xml:space="preserve"> </w:t>
      </w:r>
      <w:r>
        <w:t>friends</w:t>
      </w:r>
      <w:r>
        <w:rPr>
          <w:spacing w:val="1"/>
        </w:rPr>
        <w:t xml:space="preserve"> </w:t>
      </w:r>
      <w:r>
        <w:t>together,</w:t>
      </w:r>
      <w:r>
        <w:rPr>
          <w:spacing w:val="1"/>
        </w:rPr>
        <w:t xml:space="preserve"> </w:t>
      </w:r>
      <w:r>
        <w:t>wished</w:t>
      </w:r>
      <w:r>
        <w:rPr>
          <w:spacing w:val="1"/>
        </w:rPr>
        <w:t xml:space="preserve"> </w:t>
      </w:r>
      <w:r>
        <w:t>himself</w:t>
      </w:r>
      <w:r>
        <w:rPr>
          <w:spacing w:val="72"/>
        </w:rPr>
        <w:t xml:space="preserve"> </w:t>
      </w:r>
      <w:r>
        <w:t>the</w:t>
      </w:r>
      <w:r>
        <w:rPr>
          <w:spacing w:val="1"/>
        </w:rPr>
        <w:t xml:space="preserve"> </w:t>
      </w:r>
      <w:r>
        <w:t>third. Cant. 6. 9. My Dove is but one, and it follows, the daughters</w:t>
      </w:r>
      <w:r>
        <w:rPr>
          <w:spacing w:val="1"/>
        </w:rPr>
        <w:t xml:space="preserve"> </w:t>
      </w:r>
      <w:r>
        <w:t>saw her, and blessed her; an oneness of heart is a blessed thing, no</w:t>
      </w:r>
      <w:r>
        <w:rPr>
          <w:spacing w:val="1"/>
        </w:rPr>
        <w:t xml:space="preserve"> </w:t>
      </w:r>
      <w:r>
        <w:t>such entireness, such oneness anywhere as amongst the Saints: their</w:t>
      </w:r>
      <w:r>
        <w:rPr>
          <w:spacing w:val="1"/>
        </w:rPr>
        <w:t xml:space="preserve"> </w:t>
      </w:r>
      <w:r>
        <w:t>love is spiritual, and not upon base grounds, as the love of others is,</w:t>
      </w:r>
      <w:r>
        <w:rPr>
          <w:spacing w:val="1"/>
        </w:rPr>
        <w:t xml:space="preserve"> </w:t>
      </w:r>
      <w:r>
        <w:t>there</w:t>
      </w:r>
      <w:r>
        <w:rPr>
          <w:spacing w:val="1"/>
        </w:rPr>
        <w:t xml:space="preserve"> </w:t>
      </w:r>
      <w:r>
        <w:t>is</w:t>
      </w:r>
      <w:r>
        <w:rPr>
          <w:spacing w:val="1"/>
        </w:rPr>
        <w:t xml:space="preserve"> </w:t>
      </w:r>
      <w:r>
        <w:t>not</w:t>
      </w:r>
      <w:r>
        <w:rPr>
          <w:spacing w:val="1"/>
        </w:rPr>
        <w:t xml:space="preserve"> </w:t>
      </w:r>
      <w:r>
        <w:t>that</w:t>
      </w:r>
      <w:r>
        <w:rPr>
          <w:spacing w:val="1"/>
        </w:rPr>
        <w:t xml:space="preserve"> </w:t>
      </w:r>
      <w:r>
        <w:t>base</w:t>
      </w:r>
      <w:r>
        <w:rPr>
          <w:spacing w:val="1"/>
        </w:rPr>
        <w:t xml:space="preserve"> </w:t>
      </w:r>
      <w:r>
        <w:t>aiming</w:t>
      </w:r>
      <w:r>
        <w:rPr>
          <w:spacing w:val="1"/>
        </w:rPr>
        <w:t xml:space="preserve"> </w:t>
      </w:r>
      <w:r>
        <w:t>at</w:t>
      </w:r>
      <w:r>
        <w:rPr>
          <w:spacing w:val="1"/>
        </w:rPr>
        <w:t xml:space="preserve"> </w:t>
      </w:r>
      <w:r>
        <w:t>self</w:t>
      </w:r>
      <w:r>
        <w:rPr>
          <w:spacing w:val="1"/>
        </w:rPr>
        <w:t xml:space="preserve"> </w:t>
      </w:r>
      <w:r>
        <w:t>as</w:t>
      </w:r>
      <w:r>
        <w:rPr>
          <w:spacing w:val="1"/>
        </w:rPr>
        <w:t xml:space="preserve"> </w:t>
      </w:r>
      <w:r>
        <w:t>in</w:t>
      </w:r>
      <w:r>
        <w:rPr>
          <w:spacing w:val="1"/>
        </w:rPr>
        <w:t xml:space="preserve"> </w:t>
      </w:r>
      <w:r>
        <w:t>others:</w:t>
      </w:r>
      <w:r>
        <w:rPr>
          <w:spacing w:val="1"/>
        </w:rPr>
        <w:t xml:space="preserve"> </w:t>
      </w:r>
      <w:r>
        <w:t>a</w:t>
      </w:r>
      <w:r>
        <w:rPr>
          <w:spacing w:val="1"/>
        </w:rPr>
        <w:t xml:space="preserve"> </w:t>
      </w:r>
      <w:r>
        <w:t>carnal</w:t>
      </w:r>
      <w:r>
        <w:rPr>
          <w:spacing w:val="72"/>
        </w:rPr>
        <w:t xml:space="preserve"> </w:t>
      </w:r>
      <w:r>
        <w:t>heart</w:t>
      </w:r>
      <w:r>
        <w:rPr>
          <w:spacing w:val="-70"/>
        </w:rPr>
        <w:t xml:space="preserve"> </w:t>
      </w:r>
      <w:r>
        <w:t>cannot</w:t>
      </w:r>
      <w:r>
        <w:rPr>
          <w:spacing w:val="18"/>
        </w:rPr>
        <w:t xml:space="preserve"> </w:t>
      </w:r>
      <w:r>
        <w:t>love</w:t>
      </w:r>
      <w:r>
        <w:rPr>
          <w:spacing w:val="18"/>
        </w:rPr>
        <w:t xml:space="preserve"> </w:t>
      </w:r>
      <w:r>
        <w:t>another,</w:t>
      </w:r>
      <w:r>
        <w:rPr>
          <w:spacing w:val="18"/>
        </w:rPr>
        <w:t xml:space="preserve"> </w:t>
      </w:r>
      <w:r>
        <w:t>but</w:t>
      </w:r>
      <w:r>
        <w:rPr>
          <w:spacing w:val="18"/>
        </w:rPr>
        <w:t xml:space="preserve"> </w:t>
      </w:r>
      <w:r>
        <w:t>in</w:t>
      </w:r>
      <w:r>
        <w:rPr>
          <w:spacing w:val="18"/>
        </w:rPr>
        <w:t xml:space="preserve"> </w:t>
      </w:r>
      <w:r>
        <w:t>some</w:t>
      </w:r>
      <w:r>
        <w:rPr>
          <w:spacing w:val="18"/>
        </w:rPr>
        <w:t xml:space="preserve"> </w:t>
      </w:r>
      <w:r>
        <w:t>base</w:t>
      </w:r>
      <w:r>
        <w:rPr>
          <w:spacing w:val="18"/>
        </w:rPr>
        <w:t xml:space="preserve"> </w:t>
      </w:r>
      <w:r>
        <w:t>respect</w:t>
      </w:r>
      <w:r>
        <w:rPr>
          <w:spacing w:val="18"/>
        </w:rPr>
        <w:t xml:space="preserve"> </w:t>
      </w:r>
      <w:r>
        <w:t>to</w:t>
      </w:r>
      <w:r>
        <w:rPr>
          <w:spacing w:val="18"/>
        </w:rPr>
        <w:t xml:space="preserve"> </w:t>
      </w:r>
      <w:r>
        <w:t>himself;</w:t>
      </w:r>
      <w:r>
        <w:rPr>
          <w:spacing w:val="18"/>
        </w:rPr>
        <w:t xml:space="preserve"> </w:t>
      </w:r>
      <w:r>
        <w:t>but</w:t>
      </w:r>
      <w:r>
        <w:rPr>
          <w:spacing w:val="18"/>
        </w:rPr>
        <w:t xml:space="preserve"> </w:t>
      </w:r>
      <w:r>
        <w:t>now</w:t>
      </w:r>
      <w:r>
        <w:rPr>
          <w:spacing w:val="18"/>
        </w:rPr>
        <w:t xml:space="preserve"> </w:t>
      </w:r>
      <w:r>
        <w:t>it</w:t>
      </w:r>
      <w:r>
        <w:rPr>
          <w:spacing w:val="-70"/>
        </w:rPr>
        <w:t xml:space="preserve"> </w:t>
      </w:r>
      <w:r>
        <w:t>is not self that is the ground of the love between those that are truly</w:t>
      </w:r>
      <w:r>
        <w:rPr>
          <w:spacing w:val="1"/>
        </w:rPr>
        <w:t xml:space="preserve"> </w:t>
      </w:r>
      <w:r>
        <w:t>gracious</w:t>
      </w:r>
      <w:r>
        <w:rPr>
          <w:spacing w:val="41"/>
        </w:rPr>
        <w:t xml:space="preserve"> </w:t>
      </w:r>
      <w:r>
        <w:t>and</w:t>
      </w:r>
      <w:r>
        <w:rPr>
          <w:spacing w:val="41"/>
        </w:rPr>
        <w:t xml:space="preserve"> </w:t>
      </w:r>
      <w:r>
        <w:t>godly,</w:t>
      </w:r>
      <w:r>
        <w:rPr>
          <w:spacing w:val="42"/>
        </w:rPr>
        <w:t xml:space="preserve"> </w:t>
      </w:r>
      <w:r>
        <w:t>but</w:t>
      </w:r>
      <w:r>
        <w:rPr>
          <w:spacing w:val="41"/>
        </w:rPr>
        <w:t xml:space="preserve"> </w:t>
      </w:r>
      <w:r>
        <w:t>God</w:t>
      </w:r>
      <w:r>
        <w:rPr>
          <w:spacing w:val="41"/>
        </w:rPr>
        <w:t xml:space="preserve"> </w:t>
      </w:r>
      <w:r>
        <w:t>that</w:t>
      </w:r>
      <w:r>
        <w:rPr>
          <w:spacing w:val="42"/>
        </w:rPr>
        <w:t xml:space="preserve"> </w:t>
      </w:r>
      <w:r>
        <w:t>is</w:t>
      </w:r>
      <w:r>
        <w:rPr>
          <w:spacing w:val="41"/>
        </w:rPr>
        <w:t xml:space="preserve"> </w:t>
      </w:r>
      <w:r>
        <w:t>between</w:t>
      </w:r>
      <w:r>
        <w:rPr>
          <w:spacing w:val="41"/>
        </w:rPr>
        <w:t xml:space="preserve"> </w:t>
      </w:r>
      <w:r>
        <w:t>them,</w:t>
      </w:r>
      <w:r>
        <w:rPr>
          <w:spacing w:val="42"/>
        </w:rPr>
        <w:t xml:space="preserve"> </w:t>
      </w:r>
      <w:r>
        <w:t>and</w:t>
      </w:r>
      <w:r>
        <w:rPr>
          <w:spacing w:val="41"/>
        </w:rPr>
        <w:t xml:space="preserve"> </w:t>
      </w:r>
      <w:r>
        <w:t>with</w:t>
      </w:r>
      <w:r>
        <w:rPr>
          <w:spacing w:val="42"/>
        </w:rPr>
        <w:t xml:space="preserve"> </w:t>
      </w:r>
      <w:r>
        <w:t>them,</w:t>
      </w:r>
      <w:r>
        <w:rPr>
          <w:spacing w:val="-70"/>
        </w:rPr>
        <w:t xml:space="preserve"> </w:t>
      </w:r>
      <w:r>
        <w:t>the ground of their love is more spiritual, and therefore it is a kind of</w:t>
      </w:r>
      <w:r>
        <w:rPr>
          <w:spacing w:val="1"/>
        </w:rPr>
        <w:t xml:space="preserve"> </w:t>
      </w:r>
      <w:r>
        <w:t>divine love, and not so drossy as others.</w:t>
      </w:r>
    </w:p>
    <w:p w14:paraId="235A8CC2">
      <w:pPr>
        <w:pStyle w:val="5"/>
        <w:spacing w:before="283" w:line="254" w:lineRule="auto"/>
      </w:pPr>
      <w:r>
        <w:t>Sixthly, no communion so comfortable in regard of their faithfulness,</w:t>
      </w:r>
      <w:r>
        <w:rPr>
          <w:spacing w:val="-70"/>
        </w:rPr>
        <w:t xml:space="preserve"> </w:t>
      </w:r>
      <w:r>
        <w:t>they dare trust one another. They call themselves brethren, and they</w:t>
      </w:r>
      <w:r>
        <w:rPr>
          <w:spacing w:val="1"/>
        </w:rPr>
        <w:t xml:space="preserve"> </w:t>
      </w:r>
      <w:r>
        <w:t>will die for another, says Tertullian: the men of the world cry out, Of</w:t>
      </w:r>
      <w:r>
        <w:rPr>
          <w:spacing w:val="1"/>
        </w:rPr>
        <w:t xml:space="preserve"> </w:t>
      </w:r>
      <w:r>
        <w:t>all men I would not trust those that are so precise: Indeed, if you do</w:t>
      </w:r>
      <w:r>
        <w:rPr>
          <w:spacing w:val="1"/>
        </w:rPr>
        <w:t xml:space="preserve"> </w:t>
      </w:r>
      <w:r>
        <w:t>take all refuse that make profession, you may say so, but a gracious</w:t>
      </w:r>
      <w:r>
        <w:rPr>
          <w:spacing w:val="1"/>
        </w:rPr>
        <w:t xml:space="preserve"> </w:t>
      </w:r>
      <w:r>
        <w:t>heart can savor who is godly, and will not trust everyone that talks of</w:t>
      </w:r>
      <w:r>
        <w:rPr>
          <w:spacing w:val="1"/>
        </w:rPr>
        <w:t xml:space="preserve"> </w:t>
      </w:r>
      <w:r>
        <w:t>Religion,</w:t>
      </w:r>
      <w:r>
        <w:rPr>
          <w:spacing w:val="1"/>
        </w:rPr>
        <w:t xml:space="preserve"> </w:t>
      </w:r>
      <w:r>
        <w:t>but</w:t>
      </w:r>
      <w:r>
        <w:rPr>
          <w:spacing w:val="1"/>
        </w:rPr>
        <w:t xml:space="preserve"> </w:t>
      </w:r>
      <w:r>
        <w:t>such</w:t>
      </w:r>
      <w:r>
        <w:rPr>
          <w:spacing w:val="1"/>
        </w:rPr>
        <w:t xml:space="preserve"> </w:t>
      </w:r>
      <w:r>
        <w:t>as</w:t>
      </w:r>
      <w:r>
        <w:rPr>
          <w:spacing w:val="1"/>
        </w:rPr>
        <w:t xml:space="preserve"> </w:t>
      </w:r>
      <w:r>
        <w:t>are</w:t>
      </w:r>
      <w:r>
        <w:rPr>
          <w:spacing w:val="1"/>
        </w:rPr>
        <w:t xml:space="preserve"> </w:t>
      </w:r>
      <w:r>
        <w:t>truly</w:t>
      </w:r>
      <w:r>
        <w:rPr>
          <w:spacing w:val="1"/>
        </w:rPr>
        <w:t xml:space="preserve"> </w:t>
      </w:r>
      <w:r>
        <w:t>godly,</w:t>
      </w:r>
      <w:r>
        <w:rPr>
          <w:spacing w:val="1"/>
        </w:rPr>
        <w:t xml:space="preserve"> </w:t>
      </w:r>
      <w:r>
        <w:t>they</w:t>
      </w:r>
      <w:r>
        <w:rPr>
          <w:spacing w:val="1"/>
        </w:rPr>
        <w:t xml:space="preserve"> </w:t>
      </w:r>
      <w:r>
        <w:t>dare</w:t>
      </w:r>
      <w:r>
        <w:rPr>
          <w:spacing w:val="1"/>
        </w:rPr>
        <w:t xml:space="preserve"> </w:t>
      </w:r>
      <w:r>
        <w:t>trust</w:t>
      </w:r>
      <w:r>
        <w:rPr>
          <w:spacing w:val="1"/>
        </w:rPr>
        <w:t xml:space="preserve"> </w:t>
      </w:r>
      <w:r>
        <w:t>them,</w:t>
      </w:r>
      <w:r>
        <w:rPr>
          <w:spacing w:val="1"/>
        </w:rPr>
        <w:t xml:space="preserve"> </w:t>
      </w:r>
      <w:r>
        <w:t>and</w:t>
      </w:r>
      <w:r>
        <w:rPr>
          <w:spacing w:val="1"/>
        </w:rPr>
        <w:t xml:space="preserve"> </w:t>
      </w:r>
      <w:r>
        <w:t>venture their lives with them: no communion in which we can ease</w:t>
      </w:r>
      <w:r>
        <w:rPr>
          <w:spacing w:val="1"/>
        </w:rPr>
        <w:t xml:space="preserve"> </w:t>
      </w:r>
      <w:r>
        <w:t>ourselves</w:t>
      </w:r>
      <w:r>
        <w:rPr>
          <w:spacing w:val="1"/>
        </w:rPr>
        <w:t xml:space="preserve"> </w:t>
      </w:r>
      <w:r>
        <w:t>of</w:t>
      </w:r>
      <w:r>
        <w:rPr>
          <w:spacing w:val="1"/>
        </w:rPr>
        <w:t xml:space="preserve"> </w:t>
      </w:r>
      <w:r>
        <w:t>our</w:t>
      </w:r>
      <w:r>
        <w:rPr>
          <w:spacing w:val="1"/>
        </w:rPr>
        <w:t xml:space="preserve"> </w:t>
      </w:r>
      <w:r>
        <w:t>burdens,</w:t>
      </w:r>
      <w:r>
        <w:rPr>
          <w:spacing w:val="1"/>
        </w:rPr>
        <w:t xml:space="preserve"> </w:t>
      </w:r>
      <w:r>
        <w:t>as</w:t>
      </w:r>
      <w:r>
        <w:rPr>
          <w:spacing w:val="1"/>
        </w:rPr>
        <w:t xml:space="preserve"> </w:t>
      </w:r>
      <w:r>
        <w:t>where</w:t>
      </w:r>
      <w:r>
        <w:rPr>
          <w:spacing w:val="1"/>
        </w:rPr>
        <w:t xml:space="preserve"> </w:t>
      </w:r>
      <w:r>
        <w:t>there</w:t>
      </w:r>
      <w:r>
        <w:rPr>
          <w:spacing w:val="1"/>
        </w:rPr>
        <w:t xml:space="preserve"> </w:t>
      </w:r>
      <w:r>
        <w:t>are</w:t>
      </w:r>
      <w:r>
        <w:rPr>
          <w:spacing w:val="1"/>
        </w:rPr>
        <w:t xml:space="preserve"> </w:t>
      </w:r>
      <w:r>
        <w:t>a</w:t>
      </w:r>
      <w:r>
        <w:rPr>
          <w:spacing w:val="1"/>
        </w:rPr>
        <w:t xml:space="preserve"> </w:t>
      </w:r>
      <w:r>
        <w:t>company</w:t>
      </w:r>
      <w:r>
        <w:rPr>
          <w:spacing w:val="1"/>
        </w:rPr>
        <w:t xml:space="preserve"> </w:t>
      </w:r>
      <w:r>
        <w:t>of</w:t>
      </w:r>
      <w:r>
        <w:rPr>
          <w:spacing w:val="1"/>
        </w:rPr>
        <w:t xml:space="preserve"> </w:t>
      </w:r>
      <w:r>
        <w:t>true</w:t>
      </w:r>
      <w:r>
        <w:rPr>
          <w:spacing w:val="1"/>
        </w:rPr>
        <w:t xml:space="preserve"> </w:t>
      </w:r>
      <w:r>
        <w:t>gracious humble Saints in communion one with another. So that put</w:t>
      </w:r>
      <w:r>
        <w:rPr>
          <w:spacing w:val="1"/>
        </w:rPr>
        <w:t xml:space="preserve"> </w:t>
      </w:r>
      <w:r>
        <w:t>these together, and you see the second reason why it is worth the</w:t>
      </w:r>
      <w:r>
        <w:rPr>
          <w:spacing w:val="1"/>
        </w:rPr>
        <w:t xml:space="preserve"> </w:t>
      </w:r>
      <w:r>
        <w:t>enduring so much affliction to have communion with the people of</w:t>
      </w:r>
      <w:r>
        <w:rPr>
          <w:spacing w:val="1"/>
        </w:rPr>
        <w:t xml:space="preserve"> </w:t>
      </w:r>
      <w:r>
        <w:t>God.</w:t>
      </w:r>
    </w:p>
    <w:p w14:paraId="6325014E">
      <w:pPr>
        <w:pStyle w:val="5"/>
        <w:spacing w:before="283" w:line="254" w:lineRule="auto"/>
        <w:ind w:right="120"/>
      </w:pPr>
      <w:r>
        <w:t>Thirdly, it is worth the enduring a great deal of affliction, to have</w:t>
      </w:r>
      <w:r>
        <w:rPr>
          <w:spacing w:val="1"/>
        </w:rPr>
        <w:t xml:space="preserve"> </w:t>
      </w:r>
      <w:r>
        <w:t>communion</w:t>
      </w:r>
      <w:r>
        <w:rPr>
          <w:spacing w:val="34"/>
        </w:rPr>
        <w:t xml:space="preserve"> </w:t>
      </w:r>
      <w:r>
        <w:t>with</w:t>
      </w:r>
      <w:r>
        <w:rPr>
          <w:spacing w:val="35"/>
        </w:rPr>
        <w:t xml:space="preserve"> </w:t>
      </w:r>
      <w:r>
        <w:t>them;</w:t>
      </w:r>
      <w:r>
        <w:rPr>
          <w:spacing w:val="35"/>
        </w:rPr>
        <w:t xml:space="preserve"> </w:t>
      </w:r>
      <w:r>
        <w:t>because</w:t>
      </w:r>
      <w:r>
        <w:rPr>
          <w:spacing w:val="34"/>
        </w:rPr>
        <w:t xml:space="preserve"> </w:t>
      </w:r>
      <w:r>
        <w:t>it</w:t>
      </w:r>
      <w:r>
        <w:rPr>
          <w:spacing w:val="35"/>
        </w:rPr>
        <w:t xml:space="preserve"> </w:t>
      </w:r>
      <w:r>
        <w:t>is</w:t>
      </w:r>
      <w:r>
        <w:rPr>
          <w:spacing w:val="34"/>
        </w:rPr>
        <w:t xml:space="preserve"> </w:t>
      </w:r>
      <w:r>
        <w:t>in</w:t>
      </w:r>
      <w:r>
        <w:rPr>
          <w:spacing w:val="35"/>
        </w:rPr>
        <w:t xml:space="preserve"> </w:t>
      </w:r>
      <w:r>
        <w:t>their</w:t>
      </w:r>
      <w:r>
        <w:rPr>
          <w:spacing w:val="35"/>
        </w:rPr>
        <w:t xml:space="preserve"> </w:t>
      </w:r>
      <w:r>
        <w:t>communion,</w:t>
      </w:r>
      <w:r>
        <w:rPr>
          <w:spacing w:val="34"/>
        </w:rPr>
        <w:t xml:space="preserve"> </w:t>
      </w:r>
      <w:r>
        <w:t>in</w:t>
      </w:r>
      <w:r>
        <w:rPr>
          <w:spacing w:val="35"/>
        </w:rPr>
        <w:t xml:space="preserve"> </w:t>
      </w:r>
      <w:r>
        <w:t>which</w:t>
      </w:r>
    </w:p>
    <w:p w14:paraId="26F5E9D7">
      <w:pPr>
        <w:spacing w:after="0" w:line="254" w:lineRule="auto"/>
        <w:sectPr>
          <w:pgSz w:w="12240" w:h="15840"/>
          <w:pgMar w:top="1360" w:right="1420" w:bottom="280" w:left="1420" w:header="720" w:footer="720" w:gutter="0"/>
          <w:cols w:space="720" w:num="1"/>
        </w:sectPr>
      </w:pPr>
    </w:p>
    <w:p w14:paraId="54AE9EE8">
      <w:pPr>
        <w:pStyle w:val="5"/>
        <w:spacing w:line="254" w:lineRule="auto"/>
      </w:pPr>
      <w:r>
        <w:t>the</w:t>
      </w:r>
      <w:r>
        <w:rPr>
          <w:spacing w:val="13"/>
        </w:rPr>
        <w:t xml:space="preserve"> </w:t>
      </w:r>
      <w:r>
        <w:t>solemn</w:t>
      </w:r>
      <w:r>
        <w:rPr>
          <w:spacing w:val="13"/>
        </w:rPr>
        <w:t xml:space="preserve"> </w:t>
      </w:r>
      <w:r>
        <w:t>worship</w:t>
      </w:r>
      <w:r>
        <w:rPr>
          <w:spacing w:val="13"/>
        </w:rPr>
        <w:t xml:space="preserve"> </w:t>
      </w:r>
      <w:r>
        <w:t>of</w:t>
      </w:r>
      <w:r>
        <w:rPr>
          <w:spacing w:val="13"/>
        </w:rPr>
        <w:t xml:space="preserve"> </w:t>
      </w:r>
      <w:r>
        <w:t>God</w:t>
      </w:r>
      <w:r>
        <w:rPr>
          <w:spacing w:val="13"/>
        </w:rPr>
        <w:t xml:space="preserve"> </w:t>
      </w:r>
      <w:r>
        <w:t>is</w:t>
      </w:r>
      <w:r>
        <w:rPr>
          <w:spacing w:val="13"/>
        </w:rPr>
        <w:t xml:space="preserve"> </w:t>
      </w:r>
      <w:r>
        <w:t>set</w:t>
      </w:r>
      <w:r>
        <w:rPr>
          <w:spacing w:val="13"/>
        </w:rPr>
        <w:t xml:space="preserve"> </w:t>
      </w:r>
      <w:r>
        <w:t>up;</w:t>
      </w:r>
      <w:r>
        <w:rPr>
          <w:spacing w:val="13"/>
        </w:rPr>
        <w:t xml:space="preserve"> </w:t>
      </w:r>
      <w:r>
        <w:t>now</w:t>
      </w:r>
      <w:r>
        <w:rPr>
          <w:spacing w:val="13"/>
        </w:rPr>
        <w:t xml:space="preserve"> </w:t>
      </w:r>
      <w:r>
        <w:t>it</w:t>
      </w:r>
      <w:r>
        <w:rPr>
          <w:spacing w:val="13"/>
        </w:rPr>
        <w:t xml:space="preserve"> </w:t>
      </w:r>
      <w:r>
        <w:t>is</w:t>
      </w:r>
      <w:r>
        <w:rPr>
          <w:spacing w:val="13"/>
        </w:rPr>
        <w:t xml:space="preserve"> </w:t>
      </w:r>
      <w:r>
        <w:t>worth</w:t>
      </w:r>
      <w:r>
        <w:rPr>
          <w:spacing w:val="13"/>
        </w:rPr>
        <w:t xml:space="preserve"> </w:t>
      </w:r>
      <w:r>
        <w:t>the</w:t>
      </w:r>
      <w:r>
        <w:rPr>
          <w:spacing w:val="13"/>
        </w:rPr>
        <w:t xml:space="preserve"> </w:t>
      </w:r>
      <w:r>
        <w:t>enduring</w:t>
      </w:r>
      <w:r>
        <w:rPr>
          <w:spacing w:val="13"/>
        </w:rPr>
        <w:t xml:space="preserve"> </w:t>
      </w:r>
      <w:r>
        <w:t>of</w:t>
      </w:r>
      <w:r>
        <w:rPr>
          <w:spacing w:val="-70"/>
        </w:rPr>
        <w:t xml:space="preserve"> </w:t>
      </w:r>
      <w:r>
        <w:t>a great deal, to be where that is. In Judah is God known, and his</w:t>
      </w:r>
      <w:r>
        <w:rPr>
          <w:spacing w:val="1"/>
        </w:rPr>
        <w:t xml:space="preserve"> </w:t>
      </w:r>
      <w:r>
        <w:t>name</w:t>
      </w:r>
      <w:r>
        <w:rPr>
          <w:spacing w:val="55"/>
        </w:rPr>
        <w:t xml:space="preserve"> </w:t>
      </w:r>
      <w:r>
        <w:t>is</w:t>
      </w:r>
      <w:r>
        <w:rPr>
          <w:spacing w:val="55"/>
        </w:rPr>
        <w:t xml:space="preserve"> </w:t>
      </w:r>
      <w:r>
        <w:t>great</w:t>
      </w:r>
      <w:r>
        <w:rPr>
          <w:spacing w:val="56"/>
        </w:rPr>
        <w:t xml:space="preserve"> </w:t>
      </w:r>
      <w:r>
        <w:t>in</w:t>
      </w:r>
      <w:r>
        <w:rPr>
          <w:spacing w:val="55"/>
        </w:rPr>
        <w:t xml:space="preserve"> </w:t>
      </w:r>
      <w:r>
        <w:t>Israel:</w:t>
      </w:r>
      <w:r>
        <w:rPr>
          <w:spacing w:val="55"/>
        </w:rPr>
        <w:t xml:space="preserve"> </w:t>
      </w:r>
      <w:r>
        <w:t>he</w:t>
      </w:r>
      <w:r>
        <w:rPr>
          <w:spacing w:val="56"/>
        </w:rPr>
        <w:t xml:space="preserve"> </w:t>
      </w:r>
      <w:r>
        <w:t>hath</w:t>
      </w:r>
      <w:r>
        <w:rPr>
          <w:spacing w:val="55"/>
        </w:rPr>
        <w:t xml:space="preserve"> </w:t>
      </w:r>
      <w:r>
        <w:t>honor</w:t>
      </w:r>
      <w:r>
        <w:rPr>
          <w:spacing w:val="55"/>
        </w:rPr>
        <w:t xml:space="preserve"> </w:t>
      </w:r>
      <w:r>
        <w:t>by</w:t>
      </w:r>
      <w:r>
        <w:rPr>
          <w:spacing w:val="56"/>
        </w:rPr>
        <w:t xml:space="preserve"> </w:t>
      </w:r>
      <w:r>
        <w:t>others,</w:t>
      </w:r>
      <w:r>
        <w:rPr>
          <w:spacing w:val="55"/>
        </w:rPr>
        <w:t xml:space="preserve"> </w:t>
      </w:r>
      <w:r>
        <w:t>but</w:t>
      </w:r>
      <w:r>
        <w:rPr>
          <w:spacing w:val="56"/>
        </w:rPr>
        <w:t xml:space="preserve"> </w:t>
      </w:r>
      <w:r>
        <w:t>his</w:t>
      </w:r>
      <w:r>
        <w:rPr>
          <w:spacing w:val="55"/>
        </w:rPr>
        <w:t xml:space="preserve"> </w:t>
      </w:r>
      <w:r>
        <w:t>name</w:t>
      </w:r>
      <w:r>
        <w:rPr>
          <w:spacing w:val="55"/>
        </w:rPr>
        <w:t xml:space="preserve"> </w:t>
      </w:r>
      <w:r>
        <w:t>is</w:t>
      </w:r>
      <w:r>
        <w:rPr>
          <w:spacing w:val="-70"/>
        </w:rPr>
        <w:t xml:space="preserve"> </w:t>
      </w:r>
      <w:r>
        <w:t>great in Israel, in his Church; What a comfortable thing is it, and</w:t>
      </w:r>
      <w:r>
        <w:rPr>
          <w:spacing w:val="1"/>
        </w:rPr>
        <w:t xml:space="preserve"> </w:t>
      </w:r>
      <w:r>
        <w:t>blessed,</w:t>
      </w:r>
      <w:r>
        <w:rPr>
          <w:spacing w:val="1"/>
        </w:rPr>
        <w:t xml:space="preserve"> </w:t>
      </w:r>
      <w:r>
        <w:t>and</w:t>
      </w:r>
      <w:r>
        <w:rPr>
          <w:spacing w:val="1"/>
        </w:rPr>
        <w:t xml:space="preserve"> </w:t>
      </w:r>
      <w:r>
        <w:t>worth</w:t>
      </w:r>
      <w:r>
        <w:rPr>
          <w:spacing w:val="1"/>
        </w:rPr>
        <w:t xml:space="preserve"> </w:t>
      </w:r>
      <w:r>
        <w:t>the</w:t>
      </w:r>
      <w:r>
        <w:rPr>
          <w:spacing w:val="1"/>
        </w:rPr>
        <w:t xml:space="preserve"> </w:t>
      </w:r>
      <w:r>
        <w:t>enduring</w:t>
      </w:r>
      <w:r>
        <w:rPr>
          <w:spacing w:val="1"/>
        </w:rPr>
        <w:t xml:space="preserve"> </w:t>
      </w:r>
      <w:r>
        <w:t>of</w:t>
      </w:r>
      <w:r>
        <w:rPr>
          <w:spacing w:val="1"/>
        </w:rPr>
        <w:t xml:space="preserve"> </w:t>
      </w:r>
      <w:r>
        <w:t>much,</w:t>
      </w:r>
      <w:r>
        <w:rPr>
          <w:spacing w:val="1"/>
        </w:rPr>
        <w:t xml:space="preserve"> </w:t>
      </w:r>
      <w:r>
        <w:t>to</w:t>
      </w:r>
      <w:r>
        <w:rPr>
          <w:spacing w:val="1"/>
        </w:rPr>
        <w:t xml:space="preserve"> </w:t>
      </w:r>
      <w:r>
        <w:t>have</w:t>
      </w:r>
      <w:r>
        <w:rPr>
          <w:spacing w:val="1"/>
        </w:rPr>
        <w:t xml:space="preserve"> </w:t>
      </w:r>
      <w:r>
        <w:t>multitudes</w:t>
      </w:r>
      <w:r>
        <w:rPr>
          <w:spacing w:val="72"/>
        </w:rPr>
        <w:t xml:space="preserve"> </w:t>
      </w:r>
      <w:r>
        <w:t>of</w:t>
      </w:r>
      <w:r>
        <w:rPr>
          <w:spacing w:val="1"/>
        </w:rPr>
        <w:t xml:space="preserve"> </w:t>
      </w:r>
      <w:r>
        <w:t>God's people join with one heart, in setting out the praises of God,</w:t>
      </w:r>
      <w:r>
        <w:rPr>
          <w:spacing w:val="1"/>
        </w:rPr>
        <w:t xml:space="preserve"> </w:t>
      </w:r>
      <w:r>
        <w:t>sitting</w:t>
      </w:r>
      <w:r>
        <w:rPr>
          <w:spacing w:val="58"/>
        </w:rPr>
        <w:t xml:space="preserve"> </w:t>
      </w:r>
      <w:r>
        <w:t>at</w:t>
      </w:r>
      <w:r>
        <w:rPr>
          <w:spacing w:val="58"/>
        </w:rPr>
        <w:t xml:space="preserve"> </w:t>
      </w:r>
      <w:r>
        <w:t>his</w:t>
      </w:r>
      <w:r>
        <w:rPr>
          <w:spacing w:val="59"/>
        </w:rPr>
        <w:t xml:space="preserve"> </w:t>
      </w:r>
      <w:r>
        <w:t>Table,</w:t>
      </w:r>
      <w:r>
        <w:rPr>
          <w:spacing w:val="58"/>
        </w:rPr>
        <w:t xml:space="preserve"> </w:t>
      </w:r>
      <w:r>
        <w:t>sitting</w:t>
      </w:r>
      <w:r>
        <w:rPr>
          <w:spacing w:val="58"/>
        </w:rPr>
        <w:t xml:space="preserve"> </w:t>
      </w:r>
      <w:r>
        <w:t>before</w:t>
      </w:r>
      <w:r>
        <w:rPr>
          <w:spacing w:val="59"/>
        </w:rPr>
        <w:t xml:space="preserve"> </w:t>
      </w:r>
      <w:r>
        <w:t>him,</w:t>
      </w:r>
      <w:r>
        <w:rPr>
          <w:spacing w:val="58"/>
        </w:rPr>
        <w:t xml:space="preserve"> </w:t>
      </w:r>
      <w:r>
        <w:t>lifting</w:t>
      </w:r>
      <w:r>
        <w:rPr>
          <w:spacing w:val="58"/>
        </w:rPr>
        <w:t xml:space="preserve"> </w:t>
      </w:r>
      <w:r>
        <w:t>up</w:t>
      </w:r>
      <w:r>
        <w:rPr>
          <w:spacing w:val="59"/>
        </w:rPr>
        <w:t xml:space="preserve"> </w:t>
      </w:r>
      <w:r>
        <w:t>the</w:t>
      </w:r>
      <w:r>
        <w:rPr>
          <w:spacing w:val="58"/>
        </w:rPr>
        <w:t xml:space="preserve"> </w:t>
      </w:r>
      <w:r>
        <w:t>name</w:t>
      </w:r>
      <w:r>
        <w:rPr>
          <w:spacing w:val="59"/>
        </w:rPr>
        <w:t xml:space="preserve"> </w:t>
      </w:r>
      <w:r>
        <w:t>of</w:t>
      </w:r>
      <w:r>
        <w:rPr>
          <w:spacing w:val="58"/>
        </w:rPr>
        <w:t xml:space="preserve"> </w:t>
      </w:r>
      <w:r>
        <w:t>the</w:t>
      </w:r>
      <w:r>
        <w:rPr>
          <w:spacing w:val="-70"/>
        </w:rPr>
        <w:t xml:space="preserve"> </w:t>
      </w:r>
      <w:r>
        <w:t>great God, making his praise glorious: When the Saints are gathered</w:t>
      </w:r>
      <w:r>
        <w:rPr>
          <w:spacing w:val="1"/>
        </w:rPr>
        <w:t xml:space="preserve"> </w:t>
      </w:r>
      <w:r>
        <w:t>together for this end, in this work, Christ is there present with them,</w:t>
      </w:r>
      <w:r>
        <w:rPr>
          <w:spacing w:val="1"/>
        </w:rPr>
        <w:t xml:space="preserve"> </w:t>
      </w:r>
      <w:r>
        <w:t>praising</w:t>
      </w:r>
      <w:r>
        <w:rPr>
          <w:spacing w:val="58"/>
        </w:rPr>
        <w:t xml:space="preserve"> </w:t>
      </w:r>
      <w:r>
        <w:t>God,</w:t>
      </w:r>
      <w:r>
        <w:rPr>
          <w:spacing w:val="58"/>
        </w:rPr>
        <w:t xml:space="preserve"> </w:t>
      </w:r>
      <w:r>
        <w:t>he</w:t>
      </w:r>
      <w:r>
        <w:rPr>
          <w:spacing w:val="59"/>
        </w:rPr>
        <w:t xml:space="preserve"> </w:t>
      </w:r>
      <w:r>
        <w:t>joins</w:t>
      </w:r>
      <w:r>
        <w:rPr>
          <w:spacing w:val="58"/>
        </w:rPr>
        <w:t xml:space="preserve"> </w:t>
      </w:r>
      <w:r>
        <w:t>with</w:t>
      </w:r>
      <w:r>
        <w:rPr>
          <w:spacing w:val="58"/>
        </w:rPr>
        <w:t xml:space="preserve"> </w:t>
      </w:r>
      <w:r>
        <w:t>them</w:t>
      </w:r>
      <w:r>
        <w:rPr>
          <w:spacing w:val="59"/>
        </w:rPr>
        <w:t xml:space="preserve"> </w:t>
      </w:r>
      <w:r>
        <w:t>in</w:t>
      </w:r>
      <w:r>
        <w:rPr>
          <w:spacing w:val="58"/>
        </w:rPr>
        <w:t xml:space="preserve"> </w:t>
      </w:r>
      <w:r>
        <w:t>this</w:t>
      </w:r>
      <w:r>
        <w:rPr>
          <w:spacing w:val="58"/>
        </w:rPr>
        <w:t xml:space="preserve"> </w:t>
      </w:r>
      <w:r>
        <w:t>work,</w:t>
      </w:r>
      <w:r>
        <w:rPr>
          <w:spacing w:val="59"/>
        </w:rPr>
        <w:t xml:space="preserve"> </w:t>
      </w:r>
      <w:r>
        <w:t>Heb.</w:t>
      </w:r>
      <w:r>
        <w:rPr>
          <w:spacing w:val="58"/>
        </w:rPr>
        <w:t xml:space="preserve"> </w:t>
      </w:r>
      <w:r>
        <w:t>2.</w:t>
      </w:r>
      <w:r>
        <w:rPr>
          <w:spacing w:val="59"/>
        </w:rPr>
        <w:t xml:space="preserve"> </w:t>
      </w:r>
      <w:r>
        <w:t>12.</w:t>
      </w:r>
      <w:r>
        <w:rPr>
          <w:spacing w:val="58"/>
        </w:rPr>
        <w:t xml:space="preserve"> </w:t>
      </w:r>
      <w:r>
        <w:t>In</w:t>
      </w:r>
      <w:r>
        <w:rPr>
          <w:spacing w:val="58"/>
        </w:rPr>
        <w:t xml:space="preserve"> </w:t>
      </w:r>
      <w:r>
        <w:t>the</w:t>
      </w:r>
      <w:r>
        <w:rPr>
          <w:spacing w:val="-70"/>
        </w:rPr>
        <w:t xml:space="preserve"> </w:t>
      </w:r>
      <w:r>
        <w:t>midst of the Church will I praise thee; this is spoken of Christ, it is</w:t>
      </w:r>
      <w:r>
        <w:rPr>
          <w:spacing w:val="1"/>
        </w:rPr>
        <w:t xml:space="preserve"> </w:t>
      </w:r>
      <w:r>
        <w:t>quoted out of Psal. 22. 22. which is prophetical of Christ: who would</w:t>
      </w:r>
      <w:r>
        <w:rPr>
          <w:spacing w:val="1"/>
        </w:rPr>
        <w:t xml:space="preserve"> </w:t>
      </w:r>
      <w:r>
        <w:t>not be in such acts of worship, to join with such as Christ joins with?</w:t>
      </w:r>
      <w:r>
        <w:rPr>
          <w:spacing w:val="1"/>
        </w:rPr>
        <w:t xml:space="preserve"> </w:t>
      </w:r>
      <w:r>
        <w:t>If God be our God, and dear to our souls, his worship is dear to us;</w:t>
      </w:r>
      <w:r>
        <w:rPr>
          <w:spacing w:val="1"/>
        </w:rPr>
        <w:t xml:space="preserve"> </w:t>
      </w:r>
      <w:r>
        <w:t>and if there be any people in the world, among whom God is truly</w:t>
      </w:r>
      <w:r>
        <w:rPr>
          <w:spacing w:val="1"/>
        </w:rPr>
        <w:t xml:space="preserve"> </w:t>
      </w:r>
      <w:r>
        <w:t>worshipped, it is a great affliction not to be with them.</w:t>
      </w:r>
    </w:p>
    <w:p w14:paraId="31CE6BF0">
      <w:pPr>
        <w:pStyle w:val="5"/>
        <w:spacing w:before="278" w:line="254" w:lineRule="auto"/>
        <w:ind w:right="119"/>
      </w:pPr>
      <w:r>
        <w:t>It is the observation of one Interpreter upon that place in Isa. 6.</w:t>
      </w:r>
      <w:r>
        <w:rPr>
          <w:spacing w:val="1"/>
        </w:rPr>
        <w:t xml:space="preserve"> </w:t>
      </w:r>
      <w:r>
        <w:t>where the Cherubim's cried, Holy, holy, holy, Lord God of hosts, the</w:t>
      </w:r>
      <w:r>
        <w:rPr>
          <w:spacing w:val="1"/>
        </w:rPr>
        <w:t xml:space="preserve"> </w:t>
      </w:r>
      <w:r>
        <w:t>earth is full of thy glory: the Prophet cries out, Woe unto me, I am</w:t>
      </w:r>
      <w:r>
        <w:rPr>
          <w:spacing w:val="1"/>
        </w:rPr>
        <w:t xml:space="preserve"> </w:t>
      </w:r>
      <w:r>
        <w:t>undone, because I am a man of unclean lips, unfit to join with those</w:t>
      </w:r>
      <w:r>
        <w:rPr>
          <w:spacing w:val="1"/>
        </w:rPr>
        <w:t xml:space="preserve"> </w:t>
      </w:r>
      <w:r>
        <w:t>that are praising of God: howsoever the meaning of that place be, yet</w:t>
      </w:r>
      <w:r>
        <w:rPr>
          <w:spacing w:val="1"/>
        </w:rPr>
        <w:t xml:space="preserve"> </w:t>
      </w:r>
      <w:r>
        <w:t>thus we may make use of it, to be a great affliction, and cause there is</w:t>
      </w:r>
      <w:r>
        <w:rPr>
          <w:spacing w:val="-70"/>
        </w:rPr>
        <w:t xml:space="preserve"> </w:t>
      </w:r>
      <w:r>
        <w:t>to</w:t>
      </w:r>
      <w:r>
        <w:rPr>
          <w:spacing w:val="42"/>
        </w:rPr>
        <w:t xml:space="preserve"> </w:t>
      </w:r>
      <w:r>
        <w:t>cry</w:t>
      </w:r>
      <w:r>
        <w:rPr>
          <w:spacing w:val="42"/>
        </w:rPr>
        <w:t xml:space="preserve"> </w:t>
      </w:r>
      <w:r>
        <w:t>out,</w:t>
      </w:r>
      <w:r>
        <w:rPr>
          <w:spacing w:val="43"/>
        </w:rPr>
        <w:t xml:space="preserve"> </w:t>
      </w:r>
      <w:r>
        <w:t>Woe</w:t>
      </w:r>
      <w:r>
        <w:rPr>
          <w:spacing w:val="42"/>
        </w:rPr>
        <w:t xml:space="preserve"> </w:t>
      </w:r>
      <w:r>
        <w:t>to</w:t>
      </w:r>
      <w:r>
        <w:rPr>
          <w:spacing w:val="42"/>
        </w:rPr>
        <w:t xml:space="preserve"> </w:t>
      </w:r>
      <w:r>
        <w:t>ourselves,</w:t>
      </w:r>
      <w:r>
        <w:rPr>
          <w:spacing w:val="43"/>
        </w:rPr>
        <w:t xml:space="preserve"> </w:t>
      </w:r>
      <w:r>
        <w:t>when</w:t>
      </w:r>
      <w:r>
        <w:rPr>
          <w:spacing w:val="42"/>
        </w:rPr>
        <w:t xml:space="preserve"> </w:t>
      </w:r>
      <w:r>
        <w:t>we</w:t>
      </w:r>
      <w:r>
        <w:rPr>
          <w:spacing w:val="42"/>
        </w:rPr>
        <w:t xml:space="preserve"> </w:t>
      </w:r>
      <w:r>
        <w:t>hear</w:t>
      </w:r>
      <w:r>
        <w:rPr>
          <w:spacing w:val="43"/>
        </w:rPr>
        <w:t xml:space="preserve"> </w:t>
      </w:r>
      <w:r>
        <w:t>of</w:t>
      </w:r>
      <w:r>
        <w:rPr>
          <w:spacing w:val="42"/>
        </w:rPr>
        <w:t xml:space="preserve"> </w:t>
      </w:r>
      <w:r>
        <w:t>God's</w:t>
      </w:r>
      <w:r>
        <w:rPr>
          <w:spacing w:val="42"/>
        </w:rPr>
        <w:t xml:space="preserve"> </w:t>
      </w:r>
      <w:r>
        <w:t>people</w:t>
      </w:r>
      <w:r>
        <w:rPr>
          <w:spacing w:val="43"/>
        </w:rPr>
        <w:t xml:space="preserve"> </w:t>
      </w:r>
      <w:r>
        <w:t>crying</w:t>
      </w:r>
      <w:r>
        <w:rPr>
          <w:spacing w:val="-70"/>
        </w:rPr>
        <w:t xml:space="preserve"> </w:t>
      </w:r>
      <w:r>
        <w:t>out, Holy, holy, holy, Lord God of Hosts; if we be not amongst them,</w:t>
      </w:r>
      <w:r>
        <w:rPr>
          <w:spacing w:val="1"/>
        </w:rPr>
        <w:t xml:space="preserve"> </w:t>
      </w:r>
      <w:r>
        <w:t>though it be in the wilderness, yet if God's worship be set up, the</w:t>
      </w:r>
      <w:r>
        <w:rPr>
          <w:spacing w:val="1"/>
        </w:rPr>
        <w:t xml:space="preserve"> </w:t>
      </w:r>
      <w:r>
        <w:t>people</w:t>
      </w:r>
      <w:r>
        <w:rPr>
          <w:spacing w:val="67"/>
        </w:rPr>
        <w:t xml:space="preserve"> </w:t>
      </w:r>
      <w:r>
        <w:t>of</w:t>
      </w:r>
      <w:r>
        <w:rPr>
          <w:spacing w:val="67"/>
        </w:rPr>
        <w:t xml:space="preserve"> </w:t>
      </w:r>
      <w:r>
        <w:t>God</w:t>
      </w:r>
      <w:r>
        <w:rPr>
          <w:spacing w:val="68"/>
        </w:rPr>
        <w:t xml:space="preserve"> </w:t>
      </w:r>
      <w:r>
        <w:t>have</w:t>
      </w:r>
      <w:r>
        <w:rPr>
          <w:spacing w:val="67"/>
        </w:rPr>
        <w:t xml:space="preserve"> </w:t>
      </w:r>
      <w:r>
        <w:t>a</w:t>
      </w:r>
      <w:r>
        <w:rPr>
          <w:spacing w:val="67"/>
        </w:rPr>
        <w:t xml:space="preserve"> </w:t>
      </w:r>
      <w:r>
        <w:t>feast:</w:t>
      </w:r>
      <w:r>
        <w:rPr>
          <w:spacing w:val="68"/>
        </w:rPr>
        <w:t xml:space="preserve"> </w:t>
      </w:r>
      <w:r>
        <w:t>When</w:t>
      </w:r>
      <w:r>
        <w:rPr>
          <w:spacing w:val="67"/>
        </w:rPr>
        <w:t xml:space="preserve"> </w:t>
      </w:r>
      <w:r>
        <w:t>the</w:t>
      </w:r>
      <w:r>
        <w:rPr>
          <w:spacing w:val="67"/>
        </w:rPr>
        <w:t xml:space="preserve"> </w:t>
      </w:r>
      <w:r>
        <w:t>Israelites</w:t>
      </w:r>
      <w:r>
        <w:rPr>
          <w:spacing w:val="68"/>
        </w:rPr>
        <w:t xml:space="preserve"> </w:t>
      </w:r>
      <w:r>
        <w:t>were</w:t>
      </w:r>
      <w:r>
        <w:rPr>
          <w:spacing w:val="67"/>
        </w:rPr>
        <w:t xml:space="preserve"> </w:t>
      </w:r>
      <w:r>
        <w:t>to</w:t>
      </w:r>
      <w:r>
        <w:rPr>
          <w:spacing w:val="68"/>
        </w:rPr>
        <w:t xml:space="preserve"> </w:t>
      </w:r>
      <w:r>
        <w:t>go</w:t>
      </w:r>
      <w:r>
        <w:rPr>
          <w:spacing w:val="67"/>
        </w:rPr>
        <w:t xml:space="preserve"> </w:t>
      </w:r>
      <w:r>
        <w:t>from</w:t>
      </w:r>
      <w:r>
        <w:rPr>
          <w:spacing w:val="-70"/>
        </w:rPr>
        <w:t xml:space="preserve"> </w:t>
      </w:r>
      <w:r>
        <w:t>Egypt,</w:t>
      </w:r>
      <w:r>
        <w:rPr>
          <w:spacing w:val="19"/>
        </w:rPr>
        <w:t xml:space="preserve"> </w:t>
      </w:r>
      <w:r>
        <w:t>into</w:t>
      </w:r>
      <w:r>
        <w:rPr>
          <w:spacing w:val="19"/>
        </w:rPr>
        <w:t xml:space="preserve"> </w:t>
      </w:r>
      <w:r>
        <w:t>the</w:t>
      </w:r>
      <w:r>
        <w:rPr>
          <w:spacing w:val="19"/>
        </w:rPr>
        <w:t xml:space="preserve"> </w:t>
      </w:r>
      <w:r>
        <w:t>wilderness,</w:t>
      </w:r>
      <w:r>
        <w:rPr>
          <w:spacing w:val="19"/>
        </w:rPr>
        <w:t xml:space="preserve"> </w:t>
      </w:r>
      <w:r>
        <w:t>Moses</w:t>
      </w:r>
      <w:r>
        <w:rPr>
          <w:spacing w:val="19"/>
        </w:rPr>
        <w:t xml:space="preserve"> </w:t>
      </w:r>
      <w:r>
        <w:t>says,</w:t>
      </w:r>
      <w:r>
        <w:rPr>
          <w:spacing w:val="19"/>
        </w:rPr>
        <w:t xml:space="preserve"> </w:t>
      </w:r>
      <w:r>
        <w:t>they</w:t>
      </w:r>
      <w:r>
        <w:rPr>
          <w:spacing w:val="19"/>
        </w:rPr>
        <w:t xml:space="preserve"> </w:t>
      </w:r>
      <w:r>
        <w:t>must</w:t>
      </w:r>
      <w:r>
        <w:rPr>
          <w:spacing w:val="19"/>
        </w:rPr>
        <w:t xml:space="preserve"> </w:t>
      </w:r>
      <w:r>
        <w:t>go</w:t>
      </w:r>
      <w:r>
        <w:rPr>
          <w:spacing w:val="19"/>
        </w:rPr>
        <w:t xml:space="preserve"> </w:t>
      </w:r>
      <w:r>
        <w:t>thither</w:t>
      </w:r>
      <w:r>
        <w:rPr>
          <w:spacing w:val="19"/>
        </w:rPr>
        <w:t xml:space="preserve"> </w:t>
      </w:r>
      <w:r>
        <w:t>to</w:t>
      </w:r>
      <w:r>
        <w:rPr>
          <w:spacing w:val="19"/>
        </w:rPr>
        <w:t xml:space="preserve"> </w:t>
      </w:r>
      <w:r>
        <w:t>keep</w:t>
      </w:r>
      <w:r>
        <w:rPr>
          <w:spacing w:val="-70"/>
        </w:rPr>
        <w:t xml:space="preserve"> </w:t>
      </w:r>
      <w:r>
        <w:t>a feast unto the Lord; What was that feast in the wilderness, but the</w:t>
      </w:r>
      <w:r>
        <w:rPr>
          <w:spacing w:val="1"/>
        </w:rPr>
        <w:t xml:space="preserve"> </w:t>
      </w:r>
      <w:r>
        <w:t>setting up the worship of God?</w:t>
      </w:r>
    </w:p>
    <w:p w14:paraId="68FB10D2">
      <w:pPr>
        <w:pStyle w:val="5"/>
        <w:spacing w:before="283" w:line="254" w:lineRule="auto"/>
        <w:ind w:right="121"/>
      </w:pPr>
      <w:r>
        <w:t>Fourthly, no communion, no society in which there is so much profit</w:t>
      </w:r>
      <w:r>
        <w:rPr>
          <w:spacing w:val="1"/>
        </w:rPr>
        <w:t xml:space="preserve"> </w:t>
      </w:r>
      <w:r>
        <w:t>and benefit, as to be amongst these. As Abigail said to David, The</w:t>
      </w:r>
      <w:r>
        <w:rPr>
          <w:spacing w:val="1"/>
        </w:rPr>
        <w:t xml:space="preserve"> </w:t>
      </w:r>
      <w:r>
        <w:t>Lord shall bind up the soul of my Lord in the bundle of life: to be</w:t>
      </w:r>
      <w:r>
        <w:rPr>
          <w:spacing w:val="1"/>
        </w:rPr>
        <w:t xml:space="preserve"> </w:t>
      </w:r>
      <w:r>
        <w:t>amongst God's people, is to be bound up in the bundle of life; much</w:t>
      </w:r>
      <w:r>
        <w:rPr>
          <w:spacing w:val="1"/>
        </w:rPr>
        <w:t xml:space="preserve"> </w:t>
      </w:r>
      <w:r>
        <w:t>good</w:t>
      </w:r>
      <w:r>
        <w:rPr>
          <w:spacing w:val="8"/>
        </w:rPr>
        <w:t xml:space="preserve"> </w:t>
      </w:r>
      <w:r>
        <w:t>we</w:t>
      </w:r>
      <w:r>
        <w:rPr>
          <w:spacing w:val="8"/>
        </w:rPr>
        <w:t xml:space="preserve"> </w:t>
      </w:r>
      <w:r>
        <w:t>enjoy</w:t>
      </w:r>
      <w:r>
        <w:rPr>
          <w:spacing w:val="8"/>
        </w:rPr>
        <w:t xml:space="preserve"> </w:t>
      </w:r>
      <w:r>
        <w:t>in</w:t>
      </w:r>
      <w:r>
        <w:rPr>
          <w:spacing w:val="8"/>
        </w:rPr>
        <w:t xml:space="preserve"> </w:t>
      </w:r>
      <w:r>
        <w:t>them,</w:t>
      </w:r>
      <w:r>
        <w:rPr>
          <w:spacing w:val="8"/>
        </w:rPr>
        <w:t xml:space="preserve"> </w:t>
      </w:r>
      <w:r>
        <w:t>and</w:t>
      </w:r>
      <w:r>
        <w:rPr>
          <w:spacing w:val="8"/>
        </w:rPr>
        <w:t xml:space="preserve"> </w:t>
      </w:r>
      <w:r>
        <w:t>the</w:t>
      </w:r>
      <w:r>
        <w:rPr>
          <w:spacing w:val="8"/>
        </w:rPr>
        <w:t xml:space="preserve"> </w:t>
      </w:r>
      <w:r>
        <w:t>more</w:t>
      </w:r>
      <w:r>
        <w:rPr>
          <w:spacing w:val="8"/>
        </w:rPr>
        <w:t xml:space="preserve"> </w:t>
      </w:r>
      <w:r>
        <w:t>communion</w:t>
      </w:r>
      <w:r>
        <w:rPr>
          <w:spacing w:val="8"/>
        </w:rPr>
        <w:t xml:space="preserve"> </w:t>
      </w:r>
      <w:r>
        <w:t>we</w:t>
      </w:r>
      <w:r>
        <w:rPr>
          <w:spacing w:val="8"/>
        </w:rPr>
        <w:t xml:space="preserve"> </w:t>
      </w:r>
      <w:r>
        <w:t>have,</w:t>
      </w:r>
      <w:r>
        <w:rPr>
          <w:spacing w:val="8"/>
        </w:rPr>
        <w:t xml:space="preserve"> </w:t>
      </w:r>
      <w:r>
        <w:t>the</w:t>
      </w:r>
      <w:r>
        <w:rPr>
          <w:spacing w:val="8"/>
        </w:rPr>
        <w:t xml:space="preserve"> </w:t>
      </w:r>
      <w:r>
        <w:t>more</w:t>
      </w:r>
    </w:p>
    <w:p w14:paraId="21C761A9">
      <w:pPr>
        <w:spacing w:after="0" w:line="254" w:lineRule="auto"/>
        <w:sectPr>
          <w:pgSz w:w="12240" w:h="15840"/>
          <w:pgMar w:top="1360" w:right="1420" w:bottom="280" w:left="1420" w:header="720" w:footer="720" w:gutter="0"/>
          <w:cols w:space="720" w:num="1"/>
        </w:sectPr>
      </w:pPr>
    </w:p>
    <w:p w14:paraId="28AE71E8">
      <w:pPr>
        <w:pStyle w:val="5"/>
        <w:spacing w:line="254" w:lineRule="auto"/>
        <w:ind w:right="125"/>
      </w:pPr>
      <w:r>
        <w:t>interest</w:t>
      </w:r>
      <w:r>
        <w:rPr>
          <w:spacing w:val="1"/>
        </w:rPr>
        <w:t xml:space="preserve"> </w:t>
      </w:r>
      <w:r>
        <w:t>we</w:t>
      </w:r>
      <w:r>
        <w:rPr>
          <w:spacing w:val="1"/>
        </w:rPr>
        <w:t xml:space="preserve"> </w:t>
      </w:r>
      <w:r>
        <w:t>have</w:t>
      </w:r>
      <w:r>
        <w:rPr>
          <w:spacing w:val="1"/>
        </w:rPr>
        <w:t xml:space="preserve"> </w:t>
      </w:r>
      <w:r>
        <w:t>in</w:t>
      </w:r>
      <w:r>
        <w:rPr>
          <w:spacing w:val="1"/>
        </w:rPr>
        <w:t xml:space="preserve"> </w:t>
      </w:r>
      <w:r>
        <w:t>all</w:t>
      </w:r>
      <w:r>
        <w:rPr>
          <w:spacing w:val="1"/>
        </w:rPr>
        <w:t xml:space="preserve"> </w:t>
      </w:r>
      <w:r>
        <w:t>their</w:t>
      </w:r>
      <w:r>
        <w:rPr>
          <w:spacing w:val="1"/>
        </w:rPr>
        <w:t xml:space="preserve"> </w:t>
      </w:r>
      <w:r>
        <w:t>gifts,</w:t>
      </w:r>
      <w:r>
        <w:rPr>
          <w:spacing w:val="1"/>
        </w:rPr>
        <w:t xml:space="preserve"> </w:t>
      </w:r>
      <w:r>
        <w:t>and</w:t>
      </w:r>
      <w:r>
        <w:rPr>
          <w:spacing w:val="1"/>
        </w:rPr>
        <w:t xml:space="preserve"> </w:t>
      </w:r>
      <w:r>
        <w:t>graces,</w:t>
      </w:r>
      <w:r>
        <w:rPr>
          <w:spacing w:val="1"/>
        </w:rPr>
        <w:t xml:space="preserve"> </w:t>
      </w:r>
      <w:r>
        <w:t>and</w:t>
      </w:r>
      <w:r>
        <w:rPr>
          <w:spacing w:val="1"/>
        </w:rPr>
        <w:t xml:space="preserve"> </w:t>
      </w:r>
      <w:r>
        <w:t>prayers:</w:t>
      </w:r>
      <w:r>
        <w:rPr>
          <w:spacing w:val="1"/>
        </w:rPr>
        <w:t xml:space="preserve"> </w:t>
      </w:r>
      <w:r>
        <w:t>and</w:t>
      </w:r>
      <w:r>
        <w:rPr>
          <w:spacing w:val="1"/>
        </w:rPr>
        <w:t xml:space="preserve"> </w:t>
      </w:r>
      <w:r>
        <w:t>therefore we read of Daniel, when he had a great work to do, how he</w:t>
      </w:r>
      <w:r>
        <w:rPr>
          <w:spacing w:val="1"/>
        </w:rPr>
        <w:t xml:space="preserve"> </w:t>
      </w:r>
      <w:r>
        <w:t>makes</w:t>
      </w:r>
      <w:r>
        <w:rPr>
          <w:spacing w:val="19"/>
        </w:rPr>
        <w:t xml:space="preserve"> </w:t>
      </w:r>
      <w:r>
        <w:t>use</w:t>
      </w:r>
      <w:r>
        <w:rPr>
          <w:spacing w:val="19"/>
        </w:rPr>
        <w:t xml:space="preserve"> </w:t>
      </w:r>
      <w:r>
        <w:t>of</w:t>
      </w:r>
      <w:r>
        <w:rPr>
          <w:spacing w:val="19"/>
        </w:rPr>
        <w:t xml:space="preserve"> </w:t>
      </w:r>
      <w:r>
        <w:t>that</w:t>
      </w:r>
      <w:r>
        <w:rPr>
          <w:spacing w:val="19"/>
        </w:rPr>
        <w:t xml:space="preserve"> </w:t>
      </w:r>
      <w:r>
        <w:t>interest</w:t>
      </w:r>
      <w:r>
        <w:rPr>
          <w:spacing w:val="19"/>
        </w:rPr>
        <w:t xml:space="preserve"> </w:t>
      </w:r>
      <w:r>
        <w:t>he</w:t>
      </w:r>
      <w:r>
        <w:rPr>
          <w:spacing w:val="19"/>
        </w:rPr>
        <w:t xml:space="preserve"> </w:t>
      </w:r>
      <w:r>
        <w:t>had</w:t>
      </w:r>
      <w:r>
        <w:rPr>
          <w:spacing w:val="19"/>
        </w:rPr>
        <w:t xml:space="preserve"> </w:t>
      </w:r>
      <w:r>
        <w:t>in</w:t>
      </w:r>
      <w:r>
        <w:rPr>
          <w:spacing w:val="19"/>
        </w:rPr>
        <w:t xml:space="preserve"> </w:t>
      </w:r>
      <w:r>
        <w:t>the</w:t>
      </w:r>
      <w:r>
        <w:rPr>
          <w:spacing w:val="19"/>
        </w:rPr>
        <w:t xml:space="preserve"> </w:t>
      </w:r>
      <w:r>
        <w:t>prayers</w:t>
      </w:r>
      <w:r>
        <w:rPr>
          <w:spacing w:val="19"/>
        </w:rPr>
        <w:t xml:space="preserve"> </w:t>
      </w:r>
      <w:r>
        <w:t>of</w:t>
      </w:r>
      <w:r>
        <w:rPr>
          <w:spacing w:val="19"/>
        </w:rPr>
        <w:t xml:space="preserve"> </w:t>
      </w:r>
      <w:r>
        <w:t>the</w:t>
      </w:r>
      <w:r>
        <w:rPr>
          <w:spacing w:val="19"/>
        </w:rPr>
        <w:t xml:space="preserve"> </w:t>
      </w:r>
      <w:r>
        <w:t>godly,</w:t>
      </w:r>
      <w:r>
        <w:rPr>
          <w:spacing w:val="19"/>
        </w:rPr>
        <w:t xml:space="preserve"> </w:t>
      </w:r>
      <w:r>
        <w:t>Daniel</w:t>
      </w:r>
    </w:p>
    <w:p w14:paraId="10710203">
      <w:pPr>
        <w:pStyle w:val="5"/>
        <w:spacing w:before="0" w:line="254" w:lineRule="auto"/>
        <w:ind w:right="117"/>
      </w:pPr>
      <w:r>
        <w:t>2. 17, 18. It is a great blessing to have an interest in the prayers of the</w:t>
      </w:r>
      <w:r>
        <w:rPr>
          <w:spacing w:val="1"/>
        </w:rPr>
        <w:t xml:space="preserve"> </w:t>
      </w:r>
      <w:r>
        <w:t>Saints, and so in all their gifts, 1 Cor. 3. 22, 23. Whether Paul, or</w:t>
      </w:r>
      <w:r>
        <w:rPr>
          <w:spacing w:val="1"/>
        </w:rPr>
        <w:t xml:space="preserve"> </w:t>
      </w:r>
      <w:r>
        <w:t>Apollos, or Cephas, &amp;c. all are yours, and you are Christ's: as if he</w:t>
      </w:r>
      <w:r>
        <w:rPr>
          <w:spacing w:val="1"/>
        </w:rPr>
        <w:t xml:space="preserve"> </w:t>
      </w:r>
      <w:r>
        <w:t>should say, there need no such envying one at another, to say, I am of</w:t>
      </w:r>
      <w:r>
        <w:rPr>
          <w:spacing w:val="-70"/>
        </w:rPr>
        <w:t xml:space="preserve"> </w:t>
      </w:r>
      <w:r>
        <w:t>Paul,</w:t>
      </w:r>
      <w:r>
        <w:rPr>
          <w:spacing w:val="1"/>
        </w:rPr>
        <w:t xml:space="preserve"> </w:t>
      </w:r>
      <w:r>
        <w:t>and</w:t>
      </w:r>
      <w:r>
        <w:rPr>
          <w:spacing w:val="1"/>
        </w:rPr>
        <w:t xml:space="preserve"> </w:t>
      </w:r>
      <w:r>
        <w:t>another</w:t>
      </w:r>
      <w:r>
        <w:rPr>
          <w:spacing w:val="1"/>
        </w:rPr>
        <w:t xml:space="preserve"> </w:t>
      </w:r>
      <w:r>
        <w:t>of</w:t>
      </w:r>
      <w:r>
        <w:rPr>
          <w:spacing w:val="1"/>
        </w:rPr>
        <w:t xml:space="preserve"> </w:t>
      </w:r>
      <w:r>
        <w:t>Apollos,</w:t>
      </w:r>
      <w:r>
        <w:rPr>
          <w:spacing w:val="1"/>
        </w:rPr>
        <w:t xml:space="preserve"> </w:t>
      </w:r>
      <w:r>
        <w:t>and</w:t>
      </w:r>
      <w:r>
        <w:rPr>
          <w:spacing w:val="1"/>
        </w:rPr>
        <w:t xml:space="preserve"> </w:t>
      </w:r>
      <w:r>
        <w:t>another</w:t>
      </w:r>
      <w:r>
        <w:rPr>
          <w:spacing w:val="1"/>
        </w:rPr>
        <w:t xml:space="preserve"> </w:t>
      </w:r>
      <w:r>
        <w:t>of</w:t>
      </w:r>
      <w:r>
        <w:rPr>
          <w:spacing w:val="1"/>
        </w:rPr>
        <w:t xml:space="preserve"> </w:t>
      </w:r>
      <w:r>
        <w:t>Cephas,</w:t>
      </w:r>
      <w:r>
        <w:rPr>
          <w:spacing w:val="1"/>
        </w:rPr>
        <w:t xml:space="preserve"> </w:t>
      </w:r>
      <w:r>
        <w:t>for</w:t>
      </w:r>
      <w:r>
        <w:rPr>
          <w:spacing w:val="1"/>
        </w:rPr>
        <w:t xml:space="preserve"> </w:t>
      </w:r>
      <w:r>
        <w:t>all</w:t>
      </w:r>
      <w:r>
        <w:rPr>
          <w:spacing w:val="72"/>
        </w:rPr>
        <w:t xml:space="preserve"> </w:t>
      </w:r>
      <w:r>
        <w:t>are</w:t>
      </w:r>
      <w:r>
        <w:rPr>
          <w:spacing w:val="-70"/>
        </w:rPr>
        <w:t xml:space="preserve"> </w:t>
      </w:r>
      <w:r>
        <w:t>yours; all the gifts, and graces of all the worthies of the Lord, are all</w:t>
      </w:r>
      <w:r>
        <w:rPr>
          <w:spacing w:val="1"/>
        </w:rPr>
        <w:t xml:space="preserve"> </w:t>
      </w:r>
      <w:r>
        <w:t>yours, they are all for your good, and you have interest in them all: in</w:t>
      </w:r>
      <w:r>
        <w:rPr>
          <w:spacing w:val="-70"/>
        </w:rPr>
        <w:t xml:space="preserve"> </w:t>
      </w:r>
      <w:r>
        <w:t>communion with the Saints, there is watching over one another, and</w:t>
      </w:r>
      <w:r>
        <w:rPr>
          <w:spacing w:val="1"/>
        </w:rPr>
        <w:t xml:space="preserve"> </w:t>
      </w:r>
      <w:r>
        <w:t>quickening</w:t>
      </w:r>
      <w:r>
        <w:rPr>
          <w:spacing w:val="1"/>
        </w:rPr>
        <w:t xml:space="preserve"> </w:t>
      </w:r>
      <w:r>
        <w:t>one</w:t>
      </w:r>
      <w:r>
        <w:rPr>
          <w:spacing w:val="1"/>
        </w:rPr>
        <w:t xml:space="preserve"> </w:t>
      </w:r>
      <w:r>
        <w:t>another,</w:t>
      </w:r>
      <w:r>
        <w:rPr>
          <w:spacing w:val="1"/>
        </w:rPr>
        <w:t xml:space="preserve"> </w:t>
      </w:r>
      <w:r>
        <w:t>and</w:t>
      </w:r>
      <w:r>
        <w:rPr>
          <w:spacing w:val="1"/>
        </w:rPr>
        <w:t xml:space="preserve"> </w:t>
      </w:r>
      <w:r>
        <w:t>admonishing's,</w:t>
      </w:r>
      <w:r>
        <w:rPr>
          <w:spacing w:val="1"/>
        </w:rPr>
        <w:t xml:space="preserve"> </w:t>
      </w:r>
      <w:r>
        <w:t>and</w:t>
      </w:r>
      <w:r>
        <w:rPr>
          <w:spacing w:val="1"/>
        </w:rPr>
        <w:t xml:space="preserve"> </w:t>
      </w:r>
      <w:r>
        <w:t>wholesome</w:t>
      </w:r>
      <w:r>
        <w:rPr>
          <w:spacing w:val="1"/>
        </w:rPr>
        <w:t xml:space="preserve"> </w:t>
      </w:r>
      <w:r>
        <w:t>counsels, and stirring up the graces of God that are in one another:</w:t>
      </w:r>
      <w:r>
        <w:rPr>
          <w:spacing w:val="1"/>
        </w:rPr>
        <w:t xml:space="preserve"> </w:t>
      </w:r>
      <w:r>
        <w:t>Have</w:t>
      </w:r>
      <w:r>
        <w:rPr>
          <w:spacing w:val="1"/>
        </w:rPr>
        <w:t xml:space="preserve"> </w:t>
      </w:r>
      <w:r>
        <w:t>you</w:t>
      </w:r>
      <w:r>
        <w:rPr>
          <w:spacing w:val="1"/>
        </w:rPr>
        <w:t xml:space="preserve"> </w:t>
      </w:r>
      <w:r>
        <w:t>not</w:t>
      </w:r>
      <w:r>
        <w:rPr>
          <w:spacing w:val="1"/>
        </w:rPr>
        <w:t xml:space="preserve"> </w:t>
      </w:r>
      <w:r>
        <w:t>felt</w:t>
      </w:r>
      <w:r>
        <w:rPr>
          <w:spacing w:val="1"/>
        </w:rPr>
        <w:t xml:space="preserve"> </w:t>
      </w:r>
      <w:r>
        <w:t>yourselves,</w:t>
      </w:r>
      <w:r>
        <w:rPr>
          <w:spacing w:val="1"/>
        </w:rPr>
        <w:t xml:space="preserve"> </w:t>
      </w:r>
      <w:r>
        <w:t>when</w:t>
      </w:r>
      <w:r>
        <w:rPr>
          <w:spacing w:val="1"/>
        </w:rPr>
        <w:t xml:space="preserve"> </w:t>
      </w:r>
      <w:r>
        <w:t>you</w:t>
      </w:r>
      <w:r>
        <w:rPr>
          <w:spacing w:val="1"/>
        </w:rPr>
        <w:t xml:space="preserve"> </w:t>
      </w:r>
      <w:r>
        <w:t>have</w:t>
      </w:r>
      <w:r>
        <w:rPr>
          <w:spacing w:val="1"/>
        </w:rPr>
        <w:t xml:space="preserve"> </w:t>
      </w:r>
      <w:r>
        <w:t>come</w:t>
      </w:r>
      <w:r>
        <w:rPr>
          <w:spacing w:val="1"/>
        </w:rPr>
        <w:t xml:space="preserve"> </w:t>
      </w:r>
      <w:r>
        <w:t>away</w:t>
      </w:r>
      <w:r>
        <w:rPr>
          <w:spacing w:val="1"/>
        </w:rPr>
        <w:t xml:space="preserve"> </w:t>
      </w:r>
      <w:r>
        <w:t>from</w:t>
      </w:r>
      <w:r>
        <w:rPr>
          <w:spacing w:val="1"/>
        </w:rPr>
        <w:t xml:space="preserve"> </w:t>
      </w:r>
      <w:r>
        <w:t>a</w:t>
      </w:r>
      <w:r>
        <w:rPr>
          <w:spacing w:val="-70"/>
        </w:rPr>
        <w:t xml:space="preserve"> </w:t>
      </w:r>
      <w:r>
        <w:t>spiritual communion, to come away with hearts raised, and spirits</w:t>
      </w:r>
      <w:r>
        <w:rPr>
          <w:spacing w:val="1"/>
        </w:rPr>
        <w:t xml:space="preserve"> </w:t>
      </w:r>
      <w:r>
        <w:t>inflamed for God, and so strengthened, that your resolutions have</w:t>
      </w:r>
      <w:r>
        <w:rPr>
          <w:spacing w:val="1"/>
        </w:rPr>
        <w:t xml:space="preserve"> </w:t>
      </w:r>
      <w:r>
        <w:t>been up, to do or suffer anything for the Lord; as in Mal. 3. 16. Those</w:t>
      </w:r>
      <w:r>
        <w:rPr>
          <w:spacing w:val="1"/>
        </w:rPr>
        <w:t xml:space="preserve"> </w:t>
      </w:r>
      <w:r>
        <w:t>that</w:t>
      </w:r>
      <w:r>
        <w:rPr>
          <w:spacing w:val="1"/>
        </w:rPr>
        <w:t xml:space="preserve"> </w:t>
      </w:r>
      <w:r>
        <w:t>feared</w:t>
      </w:r>
      <w:r>
        <w:rPr>
          <w:spacing w:val="1"/>
        </w:rPr>
        <w:t xml:space="preserve"> </w:t>
      </w:r>
      <w:r>
        <w:t>the</w:t>
      </w:r>
      <w:r>
        <w:rPr>
          <w:spacing w:val="1"/>
        </w:rPr>
        <w:t xml:space="preserve"> </w:t>
      </w:r>
      <w:r>
        <w:t>Lord,</w:t>
      </w:r>
      <w:r>
        <w:rPr>
          <w:spacing w:val="1"/>
        </w:rPr>
        <w:t xml:space="preserve"> </w:t>
      </w:r>
      <w:r>
        <w:t>spake</w:t>
      </w:r>
      <w:r>
        <w:rPr>
          <w:spacing w:val="1"/>
        </w:rPr>
        <w:t xml:space="preserve"> </w:t>
      </w:r>
      <w:r>
        <w:t>often</w:t>
      </w:r>
      <w:r>
        <w:rPr>
          <w:spacing w:val="1"/>
        </w:rPr>
        <w:t xml:space="preserve"> </w:t>
      </w:r>
      <w:r>
        <w:t>to</w:t>
      </w:r>
      <w:r>
        <w:rPr>
          <w:spacing w:val="1"/>
        </w:rPr>
        <w:t xml:space="preserve"> </w:t>
      </w:r>
      <w:r>
        <w:t>one</w:t>
      </w:r>
      <w:r>
        <w:rPr>
          <w:spacing w:val="1"/>
        </w:rPr>
        <w:t xml:space="preserve"> </w:t>
      </w:r>
      <w:r>
        <w:t>another,</w:t>
      </w:r>
      <w:r>
        <w:rPr>
          <w:spacing w:val="1"/>
        </w:rPr>
        <w:t xml:space="preserve"> </w:t>
      </w:r>
      <w:r>
        <w:t>quickened</w:t>
      </w:r>
      <w:r>
        <w:rPr>
          <w:spacing w:val="72"/>
        </w:rPr>
        <w:t xml:space="preserve"> </w:t>
      </w:r>
      <w:r>
        <w:t>the</w:t>
      </w:r>
      <w:r>
        <w:rPr>
          <w:spacing w:val="1"/>
        </w:rPr>
        <w:t xml:space="preserve"> </w:t>
      </w:r>
      <w:r>
        <w:t>hearts of one another; and so in Acts 18. 5. And when Silus, and</w:t>
      </w:r>
      <w:r>
        <w:rPr>
          <w:spacing w:val="1"/>
        </w:rPr>
        <w:t xml:space="preserve"> </w:t>
      </w:r>
      <w:r>
        <w:t>Timothy, was come from Macedonia, Paul was pressed in spirit, and</w:t>
      </w:r>
      <w:r>
        <w:rPr>
          <w:spacing w:val="1"/>
        </w:rPr>
        <w:t xml:space="preserve"> </w:t>
      </w:r>
      <w:r>
        <w:t>testified</w:t>
      </w:r>
      <w:r>
        <w:rPr>
          <w:spacing w:val="1"/>
        </w:rPr>
        <w:t xml:space="preserve"> </w:t>
      </w:r>
      <w:r>
        <w:t>to</w:t>
      </w:r>
      <w:r>
        <w:rPr>
          <w:spacing w:val="1"/>
        </w:rPr>
        <w:t xml:space="preserve"> </w:t>
      </w:r>
      <w:r>
        <w:t>the</w:t>
      </w:r>
      <w:r>
        <w:rPr>
          <w:spacing w:val="1"/>
        </w:rPr>
        <w:t xml:space="preserve"> </w:t>
      </w:r>
      <w:r>
        <w:t>Jews,</w:t>
      </w:r>
      <w:r>
        <w:rPr>
          <w:spacing w:val="1"/>
        </w:rPr>
        <w:t xml:space="preserve"> </w:t>
      </w:r>
      <w:r>
        <w:t>that</w:t>
      </w:r>
      <w:r>
        <w:rPr>
          <w:spacing w:val="1"/>
        </w:rPr>
        <w:t xml:space="preserve"> </w:t>
      </w:r>
      <w:r>
        <w:t>Jesus</w:t>
      </w:r>
      <w:r>
        <w:rPr>
          <w:spacing w:val="1"/>
        </w:rPr>
        <w:t xml:space="preserve"> </w:t>
      </w:r>
      <w:r>
        <w:t>was</w:t>
      </w:r>
      <w:r>
        <w:rPr>
          <w:spacing w:val="1"/>
        </w:rPr>
        <w:t xml:space="preserve"> </w:t>
      </w:r>
      <w:r>
        <w:t>Christ:</w:t>
      </w:r>
      <w:r>
        <w:rPr>
          <w:spacing w:val="1"/>
        </w:rPr>
        <w:t xml:space="preserve"> </w:t>
      </w:r>
      <w:r>
        <w:t>Certainly</w:t>
      </w:r>
      <w:r>
        <w:rPr>
          <w:spacing w:val="1"/>
        </w:rPr>
        <w:t xml:space="preserve"> </w:t>
      </w:r>
      <w:r>
        <w:t>in</w:t>
      </w:r>
      <w:r>
        <w:rPr>
          <w:spacing w:val="1"/>
        </w:rPr>
        <w:t xml:space="preserve"> </w:t>
      </w:r>
      <w:r>
        <w:t>their</w:t>
      </w:r>
      <w:r>
        <w:rPr>
          <w:spacing w:val="1"/>
        </w:rPr>
        <w:t xml:space="preserve"> </w:t>
      </w:r>
      <w:r>
        <w:t>converse</w:t>
      </w:r>
      <w:r>
        <w:rPr>
          <w:spacing w:val="1"/>
        </w:rPr>
        <w:t xml:space="preserve"> </w:t>
      </w:r>
      <w:r>
        <w:t>together,</w:t>
      </w:r>
      <w:r>
        <w:rPr>
          <w:spacing w:val="1"/>
        </w:rPr>
        <w:t xml:space="preserve"> </w:t>
      </w:r>
      <w:r>
        <w:t>S.</w:t>
      </w:r>
      <w:r>
        <w:rPr>
          <w:spacing w:val="1"/>
        </w:rPr>
        <w:t xml:space="preserve"> </w:t>
      </w:r>
      <w:r>
        <w:t>Paul</w:t>
      </w:r>
      <w:r>
        <w:rPr>
          <w:spacing w:val="1"/>
        </w:rPr>
        <w:t xml:space="preserve"> </w:t>
      </w:r>
      <w:r>
        <w:t>found</w:t>
      </w:r>
      <w:r>
        <w:rPr>
          <w:spacing w:val="1"/>
        </w:rPr>
        <w:t xml:space="preserve"> </w:t>
      </w:r>
      <w:r>
        <w:t>his</w:t>
      </w:r>
      <w:r>
        <w:rPr>
          <w:spacing w:val="1"/>
        </w:rPr>
        <w:t xml:space="preserve"> </w:t>
      </w:r>
      <w:r>
        <w:t>spirit</w:t>
      </w:r>
      <w:r>
        <w:rPr>
          <w:spacing w:val="1"/>
        </w:rPr>
        <w:t xml:space="preserve"> </w:t>
      </w:r>
      <w:r>
        <w:t>wrought</w:t>
      </w:r>
      <w:r>
        <w:rPr>
          <w:spacing w:val="1"/>
        </w:rPr>
        <w:t xml:space="preserve"> </w:t>
      </w:r>
      <w:r>
        <w:t>upon,</w:t>
      </w:r>
      <w:r>
        <w:rPr>
          <w:spacing w:val="1"/>
        </w:rPr>
        <w:t xml:space="preserve"> </w:t>
      </w:r>
      <w:r>
        <w:t>and</w:t>
      </w:r>
      <w:r>
        <w:rPr>
          <w:spacing w:val="1"/>
        </w:rPr>
        <w:t xml:space="preserve"> </w:t>
      </w:r>
      <w:r>
        <w:t>refreshed, so that the Text says, when Timothy was come, Paul was</w:t>
      </w:r>
      <w:r>
        <w:rPr>
          <w:spacing w:val="1"/>
        </w:rPr>
        <w:t xml:space="preserve"> </w:t>
      </w:r>
      <w:r>
        <w:t>pressed in spirit.</w:t>
      </w:r>
    </w:p>
    <w:p w14:paraId="0384EA7F">
      <w:pPr>
        <w:pStyle w:val="5"/>
        <w:spacing w:before="268" w:line="254" w:lineRule="auto"/>
        <w:ind w:right="119"/>
      </w:pPr>
      <w:r>
        <w:t>Fifthly, it is good being with God's servants, though it be in suffering</w:t>
      </w:r>
      <w:r>
        <w:rPr>
          <w:spacing w:val="1"/>
        </w:rPr>
        <w:t xml:space="preserve"> </w:t>
      </w:r>
      <w:r>
        <w:t>affliction, because God takes so much delight in them; if God takes</w:t>
      </w:r>
      <w:r>
        <w:rPr>
          <w:spacing w:val="1"/>
        </w:rPr>
        <w:t xml:space="preserve"> </w:t>
      </w:r>
      <w:r>
        <w:t>delight in being with them, certainly there is great cause we should</w:t>
      </w:r>
      <w:r>
        <w:rPr>
          <w:spacing w:val="1"/>
        </w:rPr>
        <w:t xml:space="preserve"> </w:t>
      </w:r>
      <w:r>
        <w:t>take delight in them: there are admirable expressions of God's taking</w:t>
      </w:r>
      <w:r>
        <w:rPr>
          <w:spacing w:val="-70"/>
        </w:rPr>
        <w:t xml:space="preserve"> </w:t>
      </w:r>
      <w:r>
        <w:t>delight in them, Zeph. 3. 17. The Lord thy God in the midst of thee is</w:t>
      </w:r>
      <w:r>
        <w:rPr>
          <w:spacing w:val="1"/>
        </w:rPr>
        <w:t xml:space="preserve"> </w:t>
      </w:r>
      <w:r>
        <w:t>mighty; he will save thee, he will rejoice over thee with joy, he will</w:t>
      </w:r>
      <w:r>
        <w:rPr>
          <w:spacing w:val="1"/>
        </w:rPr>
        <w:t xml:space="preserve"> </w:t>
      </w:r>
      <w:r>
        <w:t>rest</w:t>
      </w:r>
      <w:r>
        <w:rPr>
          <w:spacing w:val="1"/>
        </w:rPr>
        <w:t xml:space="preserve"> </w:t>
      </w:r>
      <w:r>
        <w:t>in</w:t>
      </w:r>
      <w:r>
        <w:rPr>
          <w:spacing w:val="1"/>
        </w:rPr>
        <w:t xml:space="preserve"> </w:t>
      </w:r>
      <w:r>
        <w:t>his</w:t>
      </w:r>
      <w:r>
        <w:rPr>
          <w:spacing w:val="1"/>
        </w:rPr>
        <w:t xml:space="preserve"> </w:t>
      </w:r>
      <w:r>
        <w:t>love,</w:t>
      </w:r>
      <w:r>
        <w:rPr>
          <w:spacing w:val="1"/>
        </w:rPr>
        <w:t xml:space="preserve"> </w:t>
      </w:r>
      <w:r>
        <w:t>he</w:t>
      </w:r>
      <w:r>
        <w:rPr>
          <w:spacing w:val="1"/>
        </w:rPr>
        <w:t xml:space="preserve"> </w:t>
      </w:r>
      <w:r>
        <w:t>will</w:t>
      </w:r>
      <w:r>
        <w:rPr>
          <w:spacing w:val="1"/>
        </w:rPr>
        <w:t xml:space="preserve"> </w:t>
      </w:r>
      <w:r>
        <w:t>joy</w:t>
      </w:r>
      <w:r>
        <w:rPr>
          <w:spacing w:val="1"/>
        </w:rPr>
        <w:t xml:space="preserve"> </w:t>
      </w:r>
      <w:r>
        <w:t>over</w:t>
      </w:r>
      <w:r>
        <w:rPr>
          <w:spacing w:val="1"/>
        </w:rPr>
        <w:t xml:space="preserve"> </w:t>
      </w:r>
      <w:r>
        <w:t>thee</w:t>
      </w:r>
      <w:r>
        <w:rPr>
          <w:spacing w:val="1"/>
        </w:rPr>
        <w:t xml:space="preserve"> </w:t>
      </w:r>
      <w:r>
        <w:t>with</w:t>
      </w:r>
      <w:r>
        <w:rPr>
          <w:spacing w:val="1"/>
        </w:rPr>
        <w:t xml:space="preserve"> </w:t>
      </w:r>
      <w:r>
        <w:t>singing:</w:t>
      </w:r>
      <w:r>
        <w:rPr>
          <w:spacing w:val="1"/>
        </w:rPr>
        <w:t xml:space="preserve"> </w:t>
      </w:r>
      <w:r>
        <w:t>One</w:t>
      </w:r>
      <w:r>
        <w:rPr>
          <w:spacing w:val="1"/>
        </w:rPr>
        <w:t xml:space="preserve"> </w:t>
      </w:r>
      <w:r>
        <w:t>word</w:t>
      </w:r>
      <w:r>
        <w:rPr>
          <w:spacing w:val="72"/>
        </w:rPr>
        <w:t xml:space="preserve"> </w:t>
      </w:r>
      <w:r>
        <w:t>is</w:t>
      </w:r>
      <w:r>
        <w:rPr>
          <w:spacing w:val="-70"/>
        </w:rPr>
        <w:t xml:space="preserve"> </w:t>
      </w:r>
      <w:r>
        <w:t>heaped upon another, to set out the abundance of delight that God</w:t>
      </w:r>
      <w:r>
        <w:rPr>
          <w:spacing w:val="1"/>
        </w:rPr>
        <w:t xml:space="preserve"> </w:t>
      </w:r>
      <w:r>
        <w:t>takes in his people: Hence the Church hath that name given her,</w:t>
      </w:r>
      <w:r>
        <w:rPr>
          <w:spacing w:val="1"/>
        </w:rPr>
        <w:t xml:space="preserve"> </w:t>
      </w:r>
      <w:r>
        <w:t>Hephzibah,</w:t>
      </w:r>
      <w:r>
        <w:rPr>
          <w:spacing w:val="6"/>
        </w:rPr>
        <w:t xml:space="preserve"> </w:t>
      </w:r>
      <w:r>
        <w:t>because</w:t>
      </w:r>
      <w:r>
        <w:rPr>
          <w:spacing w:val="6"/>
        </w:rPr>
        <w:t xml:space="preserve"> </w:t>
      </w:r>
      <w:r>
        <w:t>God</w:t>
      </w:r>
      <w:r>
        <w:rPr>
          <w:spacing w:val="6"/>
        </w:rPr>
        <w:t xml:space="preserve"> </w:t>
      </w:r>
      <w:r>
        <w:t>delighteth</w:t>
      </w:r>
      <w:r>
        <w:rPr>
          <w:spacing w:val="6"/>
        </w:rPr>
        <w:t xml:space="preserve"> </w:t>
      </w:r>
      <w:r>
        <w:t>in</w:t>
      </w:r>
      <w:r>
        <w:rPr>
          <w:spacing w:val="6"/>
        </w:rPr>
        <w:t xml:space="preserve"> </w:t>
      </w:r>
      <w:r>
        <w:t>her,</w:t>
      </w:r>
      <w:r>
        <w:rPr>
          <w:spacing w:val="6"/>
        </w:rPr>
        <w:t xml:space="preserve"> </w:t>
      </w:r>
      <w:r>
        <w:t>Isaiah</w:t>
      </w:r>
      <w:r>
        <w:rPr>
          <w:spacing w:val="6"/>
        </w:rPr>
        <w:t xml:space="preserve"> </w:t>
      </w:r>
      <w:r>
        <w:t>62.</w:t>
      </w:r>
      <w:r>
        <w:rPr>
          <w:spacing w:val="6"/>
        </w:rPr>
        <w:t xml:space="preserve"> </w:t>
      </w:r>
      <w:r>
        <w:t>4.</w:t>
      </w:r>
      <w:r>
        <w:rPr>
          <w:spacing w:val="6"/>
        </w:rPr>
        <w:t xml:space="preserve"> </w:t>
      </w:r>
      <w:r>
        <w:t>And</w:t>
      </w:r>
      <w:r>
        <w:rPr>
          <w:spacing w:val="6"/>
        </w:rPr>
        <w:t xml:space="preserve"> </w:t>
      </w:r>
      <w:r>
        <w:t>in</w:t>
      </w:r>
      <w:r>
        <w:rPr>
          <w:spacing w:val="6"/>
        </w:rPr>
        <w:t xml:space="preserve"> </w:t>
      </w:r>
      <w:r>
        <w:t>Deut.</w:t>
      </w:r>
    </w:p>
    <w:p w14:paraId="510891F8">
      <w:pPr>
        <w:pStyle w:val="5"/>
        <w:spacing w:before="0" w:line="328" w:lineRule="exact"/>
        <w:ind w:right="0"/>
      </w:pPr>
      <w:r>
        <w:t>33.</w:t>
      </w:r>
      <w:r>
        <w:rPr>
          <w:spacing w:val="32"/>
        </w:rPr>
        <w:t xml:space="preserve"> </w:t>
      </w:r>
      <w:r>
        <w:t>3.</w:t>
      </w:r>
      <w:r>
        <w:rPr>
          <w:spacing w:val="32"/>
        </w:rPr>
        <w:t xml:space="preserve"> </w:t>
      </w:r>
      <w:r>
        <w:t>it</w:t>
      </w:r>
      <w:r>
        <w:rPr>
          <w:spacing w:val="32"/>
        </w:rPr>
        <w:t xml:space="preserve"> </w:t>
      </w:r>
      <w:r>
        <w:t>is</w:t>
      </w:r>
      <w:r>
        <w:rPr>
          <w:spacing w:val="32"/>
        </w:rPr>
        <w:t xml:space="preserve"> </w:t>
      </w:r>
      <w:r>
        <w:t>said,</w:t>
      </w:r>
      <w:r>
        <w:rPr>
          <w:spacing w:val="32"/>
        </w:rPr>
        <w:t xml:space="preserve"> </w:t>
      </w:r>
      <w:r>
        <w:t>He</w:t>
      </w:r>
      <w:r>
        <w:rPr>
          <w:spacing w:val="32"/>
        </w:rPr>
        <w:t xml:space="preserve"> </w:t>
      </w:r>
      <w:r>
        <w:t>loved</w:t>
      </w:r>
      <w:r>
        <w:rPr>
          <w:spacing w:val="32"/>
        </w:rPr>
        <w:t xml:space="preserve"> </w:t>
      </w:r>
      <w:r>
        <w:t>his</w:t>
      </w:r>
      <w:r>
        <w:rPr>
          <w:spacing w:val="32"/>
        </w:rPr>
        <w:t xml:space="preserve"> </w:t>
      </w:r>
      <w:r>
        <w:t>people,</w:t>
      </w:r>
      <w:r>
        <w:rPr>
          <w:spacing w:val="32"/>
        </w:rPr>
        <w:t xml:space="preserve"> </w:t>
      </w:r>
      <w:r>
        <w:t>there</w:t>
      </w:r>
      <w:r>
        <w:rPr>
          <w:spacing w:val="32"/>
        </w:rPr>
        <w:t xml:space="preserve"> </w:t>
      </w:r>
      <w:r>
        <w:t>is</w:t>
      </w:r>
      <w:r>
        <w:rPr>
          <w:spacing w:val="32"/>
        </w:rPr>
        <w:t xml:space="preserve"> </w:t>
      </w:r>
      <w:r>
        <w:t>a</w:t>
      </w:r>
      <w:r>
        <w:rPr>
          <w:spacing w:val="32"/>
        </w:rPr>
        <w:t xml:space="preserve"> </w:t>
      </w:r>
      <w:r>
        <w:t>general</w:t>
      </w:r>
      <w:r>
        <w:rPr>
          <w:spacing w:val="32"/>
        </w:rPr>
        <w:t xml:space="preserve"> </w:t>
      </w:r>
      <w:r>
        <w:t>love:</w:t>
      </w:r>
      <w:r>
        <w:rPr>
          <w:spacing w:val="32"/>
        </w:rPr>
        <w:t xml:space="preserve"> </w:t>
      </w:r>
      <w:r>
        <w:t>All</w:t>
      </w:r>
      <w:r>
        <w:rPr>
          <w:spacing w:val="32"/>
        </w:rPr>
        <w:t xml:space="preserve"> </w:t>
      </w:r>
      <w:r>
        <w:t>his</w:t>
      </w:r>
    </w:p>
    <w:p w14:paraId="0B39F60F">
      <w:pPr>
        <w:spacing w:after="0" w:line="328" w:lineRule="exact"/>
        <w:sectPr>
          <w:pgSz w:w="12240" w:h="15840"/>
          <w:pgMar w:top="1360" w:right="1420" w:bottom="280" w:left="1420" w:header="720" w:footer="720" w:gutter="0"/>
          <w:cols w:space="720" w:num="1"/>
        </w:sectPr>
      </w:pPr>
    </w:p>
    <w:p w14:paraId="61798731">
      <w:pPr>
        <w:pStyle w:val="5"/>
        <w:spacing w:line="254" w:lineRule="auto"/>
      </w:pPr>
      <w:r>
        <w:t>Saints are in his hand, and they sat down at his feet, that is more</w:t>
      </w:r>
      <w:r>
        <w:rPr>
          <w:spacing w:val="1"/>
        </w:rPr>
        <w:t xml:space="preserve"> </w:t>
      </w:r>
      <w:r>
        <w:t>particular: and in Cant. 4. 9. Thou hast ravished my heart, my sister,</w:t>
      </w:r>
      <w:r>
        <w:rPr>
          <w:spacing w:val="1"/>
        </w:rPr>
        <w:t xml:space="preserve"> </w:t>
      </w:r>
      <w:r>
        <w:t>my Spouse, &amp;c. One would think by the reading of the words, they</w:t>
      </w:r>
      <w:r>
        <w:rPr>
          <w:spacing w:val="1"/>
        </w:rPr>
        <w:t xml:space="preserve"> </w:t>
      </w:r>
      <w:r>
        <w:t>were rather the speech of the Spouse to Christ; but it is the speech of</w:t>
      </w:r>
      <w:r>
        <w:rPr>
          <w:spacing w:val="1"/>
        </w:rPr>
        <w:t xml:space="preserve"> </w:t>
      </w:r>
      <w:r>
        <w:t>Christ to his Spouse: And so again in Cantic. 5. 2. Open to me, my</w:t>
      </w:r>
      <w:r>
        <w:rPr>
          <w:spacing w:val="1"/>
        </w:rPr>
        <w:t xml:space="preserve"> </w:t>
      </w:r>
      <w:r>
        <w:t>sister, my love, my dove, my undefiled: these are the expressions of</w:t>
      </w:r>
      <w:r>
        <w:rPr>
          <w:spacing w:val="1"/>
        </w:rPr>
        <w:t xml:space="preserve"> </w:t>
      </w:r>
      <w:r>
        <w:t>the delight that God hath in his people; The Lord loves the gates of</w:t>
      </w:r>
      <w:r>
        <w:rPr>
          <w:spacing w:val="1"/>
        </w:rPr>
        <w:t xml:space="preserve"> </w:t>
      </w:r>
      <w:r>
        <w:t>Zion, more then all the ling places of Jacob, that is, God delights in</w:t>
      </w:r>
      <w:r>
        <w:rPr>
          <w:spacing w:val="1"/>
        </w:rPr>
        <w:t xml:space="preserve"> </w:t>
      </w:r>
      <w:r>
        <w:t>the public communion of his people, more then in all their private</w:t>
      </w:r>
      <w:r>
        <w:rPr>
          <w:spacing w:val="1"/>
        </w:rPr>
        <w:t xml:space="preserve"> </w:t>
      </w:r>
      <w:r>
        <w:t>dwellings: If we be of God's mind, and have God's Spirit, our hearts</w:t>
      </w:r>
      <w:r>
        <w:rPr>
          <w:spacing w:val="1"/>
        </w:rPr>
        <w:t xml:space="preserve"> </w:t>
      </w:r>
      <w:r>
        <w:t>must</w:t>
      </w:r>
      <w:r>
        <w:rPr>
          <w:spacing w:val="1"/>
        </w:rPr>
        <w:t xml:space="preserve"> </w:t>
      </w:r>
      <w:r>
        <w:t>be</w:t>
      </w:r>
      <w:r>
        <w:rPr>
          <w:spacing w:val="1"/>
        </w:rPr>
        <w:t xml:space="preserve"> </w:t>
      </w:r>
      <w:r>
        <w:t>where</w:t>
      </w:r>
      <w:r>
        <w:rPr>
          <w:spacing w:val="1"/>
        </w:rPr>
        <w:t xml:space="preserve"> </w:t>
      </w:r>
      <w:r>
        <w:t>God</w:t>
      </w:r>
      <w:r>
        <w:rPr>
          <w:spacing w:val="1"/>
        </w:rPr>
        <w:t xml:space="preserve"> </w:t>
      </w:r>
      <w:r>
        <w:t>is,</w:t>
      </w:r>
      <w:r>
        <w:rPr>
          <w:spacing w:val="1"/>
        </w:rPr>
        <w:t xml:space="preserve"> </w:t>
      </w:r>
      <w:r>
        <w:t>God's</w:t>
      </w:r>
      <w:r>
        <w:rPr>
          <w:spacing w:val="1"/>
        </w:rPr>
        <w:t xml:space="preserve"> </w:t>
      </w:r>
      <w:r>
        <w:t>bowels</w:t>
      </w:r>
      <w:r>
        <w:rPr>
          <w:spacing w:val="1"/>
        </w:rPr>
        <w:t xml:space="preserve"> </w:t>
      </w:r>
      <w:r>
        <w:t>yearn</w:t>
      </w:r>
      <w:r>
        <w:rPr>
          <w:spacing w:val="1"/>
        </w:rPr>
        <w:t xml:space="preserve"> </w:t>
      </w:r>
      <w:r>
        <w:t>towards</w:t>
      </w:r>
      <w:r>
        <w:rPr>
          <w:spacing w:val="1"/>
        </w:rPr>
        <w:t xml:space="preserve"> </w:t>
      </w:r>
      <w:r>
        <w:t>them,</w:t>
      </w:r>
      <w:r>
        <w:rPr>
          <w:spacing w:val="1"/>
        </w:rPr>
        <w:t xml:space="preserve"> </w:t>
      </w:r>
      <w:r>
        <w:t>I</w:t>
      </w:r>
      <w:r>
        <w:rPr>
          <w:spacing w:val="1"/>
        </w:rPr>
        <w:t xml:space="preserve"> </w:t>
      </w:r>
      <w:r>
        <w:t>am</w:t>
      </w:r>
      <w:r>
        <w:rPr>
          <w:spacing w:val="1"/>
        </w:rPr>
        <w:t xml:space="preserve"> </w:t>
      </w:r>
      <w:r>
        <w:t>afflicted with thee in all thy afflictions, and how shall I give thee up?</w:t>
      </w:r>
    </w:p>
    <w:p w14:paraId="4FDC9A87">
      <w:pPr>
        <w:pStyle w:val="6"/>
        <w:keepNext w:val="0"/>
        <w:keepLines w:val="0"/>
        <w:widowControl/>
        <w:suppressLineNumbers w:val="0"/>
      </w:pPr>
      <w:r>
        <w:t>在邪恶的团契中,那些在属灵上更邪恶的人(因为有一种属灵的邪恶)更紧密地联合在一起。那些在肉体上邪恶的人,如酗酒者和亵渎者,虽然他们自称是好朋友,但只要有一句冒犯的话,就会争吵起来,他们的联合并不那么紧密。但那些以恶毒的方式反对敬虔之人,以狡猾的方式破坏敬虔道路的人,他们比那些以外在肉体方式联合的人联合得更紧密。因为神的子民在恩典上是属灵的,所以他们有如此亲密的联合,而联合带来极大的安慰。我们在出埃及记26章读到会幕的两种幔子。第1节说,一种是用捻的细麻,和蓝色、紫色、朱红色线制造的,用金钩使幔子相连。另一种是山羊毛做的(第7节),用铜钩使幔子相连(第11节)。这可以代表教会中不同的人。有些人比其他人更精致,更属灵,他们联合的纽带是金的。其他人则比较粗糙,他们联合的纽带不那么荣耀。但有一个永恒的真理,就是越属灵,联合就越多。人的灵魂越纯洁,性情越高尚,他们的联合就越亲密、甘甜、超越。</w:t>
      </w:r>
    </w:p>
    <w:p w14:paraId="19B95D3F">
      <w:pPr>
        <w:pStyle w:val="6"/>
        <w:keepNext w:val="0"/>
        <w:keepLines w:val="0"/>
        <w:widowControl/>
        <w:suppressLineNumbers w:val="0"/>
      </w:pPr>
      <w:r>
        <w:t>再者,没有什么喜乐能与神百姓相交的喜乐相比,因为他们的心志是如此契合,同有一个圣灵,同有一个神圣的性情,受同一个原则和规则引导,有同样的目标、情感、盼望、渴慕和喜乐。在如此契合的地方,必定有极大的安慰,因为一切安慰都来自心与对象的契合。如果事物再好,心与它不相契合,就没有安慰。但没有什么契合能与神百姓之间的契合相比,所以也没有什么喜乐能与他们相交的喜乐相比。</w:t>
      </w:r>
    </w:p>
    <w:p w14:paraId="193B949A">
      <w:pPr>
        <w:pStyle w:val="6"/>
        <w:keepNext w:val="0"/>
        <w:keepLines w:val="0"/>
        <w:widowControl/>
        <w:suppressLineNumbers w:val="0"/>
      </w:pPr>
      <w:r>
        <w:t>第五,没有什么喜乐能与在他们中间的喜乐相比,因为他们有完全的爱,完全的爱是可爱的景象。狄奥尼修斯看见两个知心朋友在一起,就希望自己成为第三个。雅歌6:9说:"我的鸽子,我的完全人,是独一的,是她母亲独生的。"接着说,"众女子看见她,就称她有福。"心志相通是有福的事,在圣徒中间,没有哪里能像他们那样完全,那样合一。他们的爱是属灵的,不像别人那样建立在卑鄙的基础上。他们不像别人那样卑鄙地以自我为目标。属肉体的心除非在某些卑鄙的方面对自己有利,否则就不能爱别人。但在真正有恩典、敬虔的人之间,他们相爱的基础不是自我,而是在他们中间、与他们同在的神。他们相爱的基础更属灵,因此是一种神圣的爱,不像别人那样充满渣滓。</w:t>
      </w:r>
    </w:p>
    <w:p w14:paraId="35DFB7D9">
      <w:pPr>
        <w:pStyle w:val="6"/>
        <w:keepNext w:val="0"/>
        <w:keepLines w:val="0"/>
        <w:widowControl/>
        <w:suppressLineNumbers w:val="0"/>
      </w:pPr>
      <w:r>
        <w:t>第六,没有什么相交像他们那样令人欣慰,因为他们彼此忠诚,彼此信任。特土良说,他们称自己为弟兄,愿意为对方而死。世人呼喊说,在所有人中间,我最不相信那些如此严谨的人。的确,如果你把所有自称信仰的人都算在内,你可以这样说。但一颗有恩典的心能分辨谁是敬虔的,不会相信每一个谈论信仰的人,只相信那些真正敬虔的人,愿意信任他们,愿意与他们同生共死。在真正有恩典、谦卑的圣徒彼此相交的地方,没有哪里能让我们如此轻松地卸下重担。把这些放在一起,你就明白为什么为了与神的百姓相交,忍受如此多的苦难是值得的。</w:t>
      </w:r>
    </w:p>
    <w:p w14:paraId="22C9BFED">
      <w:pPr>
        <w:pStyle w:val="6"/>
        <w:keepNext w:val="0"/>
        <w:keepLines w:val="0"/>
        <w:widowControl/>
        <w:suppressLineNumbers w:val="0"/>
      </w:pPr>
      <w:r>
        <w:t>第三,为了与他们相交而忍受许多苦难是值得的,因为在他们的相交中,神庄严的敬拜得以建立。为了在那里,忍受许多苦难是值得的。诗篇76:1说:"在犹大,神为人所认识;在以色列,他的名为大。"别人尊崇他,但在以色列,在他的教会中,他的名为大。与众多神的百姓同心合意地赞美神,坐在他的席上,坐在他面前,高举至大之神的名,使他的赞美荣耀,这是何等令人欣慰,何等有福,何等值得忍受许多苦难的事啊!当圣徒为此聚集在一起时,基督就与他们同在,一起赞美神。他在希伯来书2:12说:"我要在会中赞美你。"这是指基督说的,引自预言基督的诗篇22:22。有谁不愿参与这样的敬拜,与基督一同赞美神呢?如果神是我们的神,对我们的心来说是宝贵的,他的敬拜对我们也是宝贵的。如果世上有一群百姓在真实地敬拜神,与他们分离就是极大的痛苦。</w:t>
      </w:r>
    </w:p>
    <w:p w14:paraId="19AB03D9">
      <w:pPr>
        <w:pStyle w:val="6"/>
        <w:keepNext w:val="0"/>
        <w:keepLines w:val="0"/>
        <w:widowControl/>
        <w:suppressLineNumbers w:val="0"/>
      </w:pPr>
      <w:r>
        <w:t>有一位解经家在解释以赛亚书6章时指出,当撒拉弗高呼"圣哉!圣哉!圣哉!万军之耶和华,他的荣光充满全地"时,先知呼喊说:"祸哉!我灭亡了,因为我是嘴唇不洁的人,又住在嘴唇不洁的民中。"他不配与那些赞美神的人在一起。不管这段经文的意思是什么,我们可以这样应用:当我们听见神的百姓呼喊"圣哉!圣哉!圣哉!万军之耶和华",如果我们不在他们中间,即使是在旷野,那就是极大的痛苦,有理由呼喊"我有祸了"。但只要神的敬拜得以建立,神的百姓就有筵席。当以色列人要离开埃及到旷野去的时候,摩西说,他们要到那里向耶和华守节(出5:1)。在旷野守的是什么节呢?不就是建立对神的敬拜吗?</w:t>
      </w:r>
    </w:p>
    <w:p w14:paraId="073625BF">
      <w:pPr>
        <w:pStyle w:val="6"/>
        <w:keepNext w:val="0"/>
        <w:keepLines w:val="0"/>
        <w:widowControl/>
        <w:suppressLineNumbers w:val="0"/>
      </w:pPr>
      <w:r>
        <w:t>第四,没有任何团契,任何社会,能像在他们中间那样有如此多的益处。正如亚比该对大卫说的:"耶和华必将我主的灵魂束在生命的囊中。"(撒上25:29)与神的百姓在一起,就是被束在生命的囊中。我们在他们中间享受许多美善,我们与他们相交越多,就越在他们所有的恩赐、恩典和祷告上有份。所以我们读到但以理有一件大事要做的时候,如何利用他在敬虔者祷告中所拥有的份(但2:17-18)。在圣徒的祷告中有份是极大的福分,在他们所有的恩赐中也是如此。哥林多前书3:22-23说:"或保罗,或亚波罗,或矶法,或世界,或生,或死,或现今的事,或将来的事,全是你们的。并且你们是属基督的,基督又是属神的。"好像在说,你们不必这样互相嫉妒,说"我是属保罗的",另一个说"我是属亚波罗的",又一个说"我是属矶法的",因为一切都是你们的。主所有宝贵仆人的一切恩赐、恩典都是你们的,都是为着你们的益处,你们在这一切上都有份。在与圣徒相交中,大家彼此守望,彼此激励,彼此劝戒,给予有益的劝告,激发神在彼此里面的恩典。当你从一次属灵的相交中出来的时候,你是否感到自己的心被高举,灵被神的火焚烧,因而得到坚固,下定决心要为主做任何事,忍受任何事?正如玛拉基书3:16所说:"那时,敬畏耶和华的彼此谈论,互相激励对方的心。"使徒行传18:5也说:"西拉和提摩太从马其顿来的时候,保罗为道迫切,向犹太人证明耶稣是基督。"毫无疑问,在他们彼此的交往中,保罗感到自己的心灵受感动,得安慰,所以经上说,提摩太来的时候,保罗为道迫切。</w:t>
      </w:r>
    </w:p>
    <w:p w14:paraId="5EE3F7A3">
      <w:pPr>
        <w:pStyle w:val="6"/>
        <w:keepNext w:val="0"/>
        <w:keepLines w:val="0"/>
        <w:widowControl/>
        <w:suppressLineNumbers w:val="0"/>
      </w:pPr>
      <w:r>
        <w:t>第五,与神的仆人在一起是美好的,即使要忍受苦难,因为神极其喜悦他们。如果神喜悦与他们同在,我们就更有理由喜悦他们。圣经中有一些奇妙的经文,表达神何等喜悦他的百姓。西番雅书3:17说:"耶和华你的神是施行拯救、大有能力的主!他在你中间必因你欢欣喜乐,默然爱你,且因你喜乐而欢呼。"一个词堆叠在另一个词上,表达神何等喜悦他的百姓。因此教会得了一个名字叫"希斐斯巴",因为神喜悦她(赛62:4)。申命记33:3说:"他疼爱百姓,众圣徒都在他手中。他们坐在他的脚下,领受他的言语。"这是更特别的爱。雅歌4:9说:"我妹子,我新妇,你夺了我的心。"乍一看,好像是新妇对基督说的话,其实是基督对新妇说的。雅歌5:2又说:"我的妹子,我的佳偶,我的鸽子,我的完全人,求你给我开门。"这些都表达了神何等喜悦他的百姓。"耶和华爱锡安的门,胜于爱雅各一切的住处。"(诗87:2)就是说,神喜悦他百姓公开的相交,胜过他们所有私下的住处。如果我们有神的心意,有神的灵,我们的心就必定在神所在的地方。神的心肠向他们发动,说:"你在一切苦难中,我也同受苦难。我怎能舍弃你呢?"(赛63:9)</w:t>
      </w:r>
    </w:p>
    <w:p w14:paraId="35F4320C">
      <w:pPr>
        <w:pStyle w:val="5"/>
        <w:spacing w:line="254" w:lineRule="auto"/>
      </w:pPr>
    </w:p>
    <w:p w14:paraId="08A41475">
      <w:pPr>
        <w:pStyle w:val="5"/>
        <w:spacing w:before="284" w:line="254" w:lineRule="auto"/>
        <w:ind w:right="119"/>
      </w:pPr>
      <w:r>
        <w:t>There is a notable expression in Hosea 9. 10. where God sets out</w:t>
      </w:r>
      <w:r>
        <w:rPr>
          <w:spacing w:val="1"/>
        </w:rPr>
        <w:t xml:space="preserve"> </w:t>
      </w:r>
      <w:r>
        <w:t>much of his delight in his Church, I found Israel like grapes in the</w:t>
      </w:r>
      <w:r>
        <w:rPr>
          <w:spacing w:val="1"/>
        </w:rPr>
        <w:t xml:space="preserve"> </w:t>
      </w:r>
      <w:r>
        <w:t>wilderness; as a traveler, wearied, parched in the wilderness, if he</w:t>
      </w:r>
      <w:r>
        <w:rPr>
          <w:spacing w:val="1"/>
        </w:rPr>
        <w:t xml:space="preserve"> </w:t>
      </w:r>
      <w:r>
        <w:t>finds bunches of grapes, O how sweet and refreshing are they to him!</w:t>
      </w:r>
      <w:r>
        <w:rPr>
          <w:spacing w:val="-70"/>
        </w:rPr>
        <w:t xml:space="preserve"> </w:t>
      </w:r>
      <w:r>
        <w:t>so, says God, was Israel to me: and further, I saw your fathers, as the</w:t>
      </w:r>
      <w:r>
        <w:rPr>
          <w:spacing w:val="1"/>
        </w:rPr>
        <w:t xml:space="preserve"> </w:t>
      </w:r>
      <w:r>
        <w:t>first ripe in the fig-tree at her first time: Fruit when it comes at the</w:t>
      </w:r>
      <w:r>
        <w:rPr>
          <w:spacing w:val="1"/>
        </w:rPr>
        <w:t xml:space="preserve"> </w:t>
      </w:r>
      <w:r>
        <w:t>first,</w:t>
      </w:r>
      <w:r>
        <w:rPr>
          <w:spacing w:val="58"/>
        </w:rPr>
        <w:t xml:space="preserve"> </w:t>
      </w:r>
      <w:r>
        <w:t>and</w:t>
      </w:r>
      <w:r>
        <w:rPr>
          <w:spacing w:val="58"/>
        </w:rPr>
        <w:t xml:space="preserve"> </w:t>
      </w:r>
      <w:r>
        <w:t>is</w:t>
      </w:r>
      <w:r>
        <w:rPr>
          <w:spacing w:val="59"/>
        </w:rPr>
        <w:t xml:space="preserve"> </w:t>
      </w:r>
      <w:r>
        <w:t>dainty,</w:t>
      </w:r>
      <w:r>
        <w:rPr>
          <w:spacing w:val="58"/>
        </w:rPr>
        <w:t xml:space="preserve"> </w:t>
      </w:r>
      <w:r>
        <w:t>how</w:t>
      </w:r>
      <w:r>
        <w:rPr>
          <w:spacing w:val="58"/>
        </w:rPr>
        <w:t xml:space="preserve"> </w:t>
      </w:r>
      <w:r>
        <w:t>is</w:t>
      </w:r>
      <w:r>
        <w:rPr>
          <w:spacing w:val="59"/>
        </w:rPr>
        <w:t xml:space="preserve"> </w:t>
      </w:r>
      <w:r>
        <w:t>it</w:t>
      </w:r>
      <w:r>
        <w:rPr>
          <w:spacing w:val="58"/>
        </w:rPr>
        <w:t xml:space="preserve"> </w:t>
      </w:r>
      <w:r>
        <w:t>prized?</w:t>
      </w:r>
      <w:r>
        <w:rPr>
          <w:spacing w:val="58"/>
        </w:rPr>
        <w:t xml:space="preserve"> </w:t>
      </w:r>
      <w:r>
        <w:t>some</w:t>
      </w:r>
      <w:r>
        <w:rPr>
          <w:spacing w:val="59"/>
        </w:rPr>
        <w:t xml:space="preserve"> </w:t>
      </w:r>
      <w:r>
        <w:t>will</w:t>
      </w:r>
      <w:r>
        <w:rPr>
          <w:spacing w:val="58"/>
        </w:rPr>
        <w:t xml:space="preserve"> </w:t>
      </w:r>
      <w:r>
        <w:t>give</w:t>
      </w:r>
      <w:r>
        <w:rPr>
          <w:spacing w:val="59"/>
        </w:rPr>
        <w:t xml:space="preserve"> </w:t>
      </w:r>
      <w:r>
        <w:t>an</w:t>
      </w:r>
      <w:r>
        <w:rPr>
          <w:spacing w:val="58"/>
        </w:rPr>
        <w:t xml:space="preserve"> </w:t>
      </w:r>
      <w:r>
        <w:t>incredible</w:t>
      </w:r>
      <w:r>
        <w:rPr>
          <w:spacing w:val="-70"/>
        </w:rPr>
        <w:t xml:space="preserve"> </w:t>
      </w:r>
      <w:r>
        <w:t>price for some kind of timely fruit, when it is rare at the first; Thus</w:t>
      </w:r>
      <w:r>
        <w:rPr>
          <w:spacing w:val="1"/>
        </w:rPr>
        <w:t xml:space="preserve"> </w:t>
      </w:r>
      <w:r>
        <w:t>God</w:t>
      </w:r>
      <w:r>
        <w:rPr>
          <w:spacing w:val="69"/>
        </w:rPr>
        <w:t xml:space="preserve"> </w:t>
      </w:r>
      <w:r>
        <w:t>sets</w:t>
      </w:r>
      <w:r>
        <w:rPr>
          <w:spacing w:val="69"/>
        </w:rPr>
        <w:t xml:space="preserve"> </w:t>
      </w:r>
      <w:r>
        <w:t>out</w:t>
      </w:r>
      <w:r>
        <w:rPr>
          <w:spacing w:val="70"/>
        </w:rPr>
        <w:t xml:space="preserve"> </w:t>
      </w:r>
      <w:r>
        <w:t>his</w:t>
      </w:r>
      <w:r>
        <w:rPr>
          <w:spacing w:val="69"/>
        </w:rPr>
        <w:t xml:space="preserve"> </w:t>
      </w:r>
      <w:r>
        <w:t>delight,</w:t>
      </w:r>
      <w:r>
        <w:rPr>
          <w:spacing w:val="69"/>
        </w:rPr>
        <w:t xml:space="preserve"> </w:t>
      </w:r>
      <w:r>
        <w:t>never</w:t>
      </w:r>
      <w:r>
        <w:rPr>
          <w:spacing w:val="70"/>
        </w:rPr>
        <w:t xml:space="preserve"> </w:t>
      </w:r>
      <w:r>
        <w:t>Longer</w:t>
      </w:r>
      <w:r>
        <w:rPr>
          <w:spacing w:val="69"/>
        </w:rPr>
        <w:t xml:space="preserve"> </w:t>
      </w:r>
      <w:r>
        <w:t>did</w:t>
      </w:r>
      <w:r>
        <w:rPr>
          <w:spacing w:val="69"/>
        </w:rPr>
        <w:t xml:space="preserve"> </w:t>
      </w:r>
      <w:r>
        <w:t>delight</w:t>
      </w:r>
      <w:r>
        <w:rPr>
          <w:spacing w:val="70"/>
        </w:rPr>
        <w:t xml:space="preserve"> </w:t>
      </w:r>
      <w:r>
        <w:t>more</w:t>
      </w:r>
      <w:r>
        <w:rPr>
          <w:spacing w:val="69"/>
        </w:rPr>
        <w:t xml:space="preserve"> </w:t>
      </w:r>
      <w:r>
        <w:t>in</w:t>
      </w:r>
      <w:r>
        <w:rPr>
          <w:spacing w:val="70"/>
        </w:rPr>
        <w:t xml:space="preserve"> </w:t>
      </w:r>
      <w:r>
        <w:t>some</w:t>
      </w:r>
      <w:r>
        <w:rPr>
          <w:spacing w:val="-70"/>
        </w:rPr>
        <w:t xml:space="preserve"> </w:t>
      </w:r>
      <w:r>
        <w:t>timely rare fruit, then God does in his Saints. God takes delight (you</w:t>
      </w:r>
      <w:r>
        <w:rPr>
          <w:spacing w:val="1"/>
        </w:rPr>
        <w:t xml:space="preserve"> </w:t>
      </w:r>
      <w:r>
        <w:t>see) in his people, above all others, and therefore it is good to be with</w:t>
      </w:r>
      <w:r>
        <w:rPr>
          <w:spacing w:val="-70"/>
        </w:rPr>
        <w:t xml:space="preserve"> </w:t>
      </w:r>
      <w:r>
        <w:t>them.</w:t>
      </w:r>
    </w:p>
    <w:p w14:paraId="62A92EE6">
      <w:pPr>
        <w:pStyle w:val="5"/>
        <w:spacing w:before="284" w:line="254" w:lineRule="auto"/>
        <w:ind w:right="122"/>
      </w:pPr>
      <w:r>
        <w:t>Sixthly, Consider the glorious titles that in Scripture are put upon the</w:t>
      </w:r>
      <w:r>
        <w:rPr>
          <w:spacing w:val="-70"/>
        </w:rPr>
        <w:t xml:space="preserve"> </w:t>
      </w:r>
      <w:r>
        <w:t>Saints in a way of Church communion: as,</w:t>
      </w:r>
    </w:p>
    <w:p w14:paraId="53C0D296">
      <w:pPr>
        <w:pStyle w:val="10"/>
        <w:numPr>
          <w:ilvl w:val="0"/>
          <w:numId w:val="8"/>
        </w:numPr>
        <w:tabs>
          <w:tab w:val="left" w:pos="475"/>
        </w:tabs>
        <w:spacing w:before="297" w:after="0" w:line="254" w:lineRule="auto"/>
        <w:ind w:left="119" w:right="120" w:firstLine="0"/>
        <w:jc w:val="left"/>
        <w:rPr>
          <w:sz w:val="30"/>
        </w:rPr>
      </w:pPr>
      <w:r>
        <w:rPr>
          <w:sz w:val="30"/>
        </w:rPr>
        <w:t>They</w:t>
      </w:r>
      <w:r>
        <w:rPr>
          <w:spacing w:val="1"/>
          <w:sz w:val="30"/>
        </w:rPr>
        <w:t xml:space="preserve"> </w:t>
      </w:r>
      <w:r>
        <w:rPr>
          <w:sz w:val="30"/>
        </w:rPr>
        <w:t>are</w:t>
      </w:r>
      <w:r>
        <w:rPr>
          <w:spacing w:val="1"/>
          <w:sz w:val="30"/>
        </w:rPr>
        <w:t xml:space="preserve"> </w:t>
      </w:r>
      <w:r>
        <w:rPr>
          <w:sz w:val="30"/>
        </w:rPr>
        <w:t>God's</w:t>
      </w:r>
      <w:r>
        <w:rPr>
          <w:spacing w:val="1"/>
          <w:sz w:val="30"/>
        </w:rPr>
        <w:t xml:space="preserve"> </w:t>
      </w:r>
      <w:r>
        <w:rPr>
          <w:sz w:val="30"/>
        </w:rPr>
        <w:t>portion,</w:t>
      </w:r>
      <w:r>
        <w:rPr>
          <w:spacing w:val="1"/>
          <w:sz w:val="30"/>
        </w:rPr>
        <w:t xml:space="preserve"> </w:t>
      </w:r>
      <w:r>
        <w:rPr>
          <w:sz w:val="30"/>
        </w:rPr>
        <w:t>Deut.</w:t>
      </w:r>
      <w:r>
        <w:rPr>
          <w:spacing w:val="1"/>
          <w:sz w:val="30"/>
        </w:rPr>
        <w:t xml:space="preserve"> </w:t>
      </w:r>
      <w:r>
        <w:rPr>
          <w:sz w:val="30"/>
        </w:rPr>
        <w:t>32.</w:t>
      </w:r>
      <w:r>
        <w:rPr>
          <w:spacing w:val="1"/>
          <w:sz w:val="30"/>
        </w:rPr>
        <w:t xml:space="preserve"> </w:t>
      </w:r>
      <w:r>
        <w:rPr>
          <w:sz w:val="30"/>
        </w:rPr>
        <w:t>9.</w:t>
      </w:r>
      <w:r>
        <w:rPr>
          <w:spacing w:val="1"/>
          <w:sz w:val="30"/>
        </w:rPr>
        <w:t xml:space="preserve"> </w:t>
      </w:r>
      <w:r>
        <w:rPr>
          <w:sz w:val="30"/>
        </w:rPr>
        <w:t>The</w:t>
      </w:r>
      <w:r>
        <w:rPr>
          <w:spacing w:val="1"/>
          <w:sz w:val="30"/>
        </w:rPr>
        <w:t xml:space="preserve"> </w:t>
      </w:r>
      <w:r>
        <w:rPr>
          <w:sz w:val="30"/>
        </w:rPr>
        <w:t>Lord's</w:t>
      </w:r>
      <w:r>
        <w:rPr>
          <w:spacing w:val="1"/>
          <w:sz w:val="30"/>
        </w:rPr>
        <w:t xml:space="preserve"> </w:t>
      </w:r>
      <w:r>
        <w:rPr>
          <w:sz w:val="30"/>
        </w:rPr>
        <w:t>portion</w:t>
      </w:r>
      <w:r>
        <w:rPr>
          <w:spacing w:val="1"/>
          <w:sz w:val="30"/>
        </w:rPr>
        <w:t xml:space="preserve"> </w:t>
      </w:r>
      <w:r>
        <w:rPr>
          <w:sz w:val="30"/>
        </w:rPr>
        <w:t>is</w:t>
      </w:r>
      <w:r>
        <w:rPr>
          <w:spacing w:val="1"/>
          <w:sz w:val="30"/>
        </w:rPr>
        <w:t xml:space="preserve"> </w:t>
      </w:r>
      <w:r>
        <w:rPr>
          <w:sz w:val="30"/>
        </w:rPr>
        <w:t>his</w:t>
      </w:r>
      <w:r>
        <w:rPr>
          <w:spacing w:val="-70"/>
          <w:sz w:val="30"/>
        </w:rPr>
        <w:t xml:space="preserve"> </w:t>
      </w:r>
      <w:r>
        <w:rPr>
          <w:sz w:val="30"/>
        </w:rPr>
        <w:t>people.</w:t>
      </w:r>
    </w:p>
    <w:p w14:paraId="43968E33">
      <w:pPr>
        <w:pStyle w:val="10"/>
        <w:numPr>
          <w:ilvl w:val="0"/>
          <w:numId w:val="8"/>
        </w:numPr>
        <w:tabs>
          <w:tab w:val="left" w:pos="501"/>
        </w:tabs>
        <w:spacing w:before="298" w:after="0" w:line="254" w:lineRule="auto"/>
        <w:ind w:left="119" w:right="121" w:firstLine="0"/>
        <w:jc w:val="left"/>
        <w:rPr>
          <w:sz w:val="30"/>
        </w:rPr>
      </w:pPr>
      <w:r>
        <w:rPr>
          <w:sz w:val="30"/>
        </w:rPr>
        <w:t>His</w:t>
      </w:r>
      <w:r>
        <w:rPr>
          <w:spacing w:val="59"/>
          <w:sz w:val="30"/>
        </w:rPr>
        <w:t xml:space="preserve"> </w:t>
      </w:r>
      <w:r>
        <w:rPr>
          <w:sz w:val="30"/>
        </w:rPr>
        <w:t>pleasant</w:t>
      </w:r>
      <w:r>
        <w:rPr>
          <w:spacing w:val="59"/>
          <w:sz w:val="30"/>
        </w:rPr>
        <w:t xml:space="preserve"> </w:t>
      </w:r>
      <w:r>
        <w:rPr>
          <w:sz w:val="30"/>
        </w:rPr>
        <w:t>portion,</w:t>
      </w:r>
      <w:r>
        <w:rPr>
          <w:spacing w:val="60"/>
          <w:sz w:val="30"/>
        </w:rPr>
        <w:t xml:space="preserve"> </w:t>
      </w:r>
      <w:r>
        <w:rPr>
          <w:sz w:val="30"/>
        </w:rPr>
        <w:t>Jer.</w:t>
      </w:r>
      <w:r>
        <w:rPr>
          <w:spacing w:val="59"/>
          <w:sz w:val="30"/>
        </w:rPr>
        <w:t xml:space="preserve"> </w:t>
      </w:r>
      <w:r>
        <w:rPr>
          <w:sz w:val="30"/>
        </w:rPr>
        <w:t>12.</w:t>
      </w:r>
      <w:r>
        <w:rPr>
          <w:spacing w:val="59"/>
          <w:sz w:val="30"/>
        </w:rPr>
        <w:t xml:space="preserve"> </w:t>
      </w:r>
      <w:r>
        <w:rPr>
          <w:sz w:val="30"/>
        </w:rPr>
        <w:t>10.</w:t>
      </w:r>
      <w:r>
        <w:rPr>
          <w:spacing w:val="60"/>
          <w:sz w:val="30"/>
        </w:rPr>
        <w:t xml:space="preserve"> </w:t>
      </w:r>
      <w:r>
        <w:rPr>
          <w:sz w:val="30"/>
        </w:rPr>
        <w:t>They</w:t>
      </w:r>
      <w:r>
        <w:rPr>
          <w:spacing w:val="59"/>
          <w:sz w:val="30"/>
        </w:rPr>
        <w:t xml:space="preserve"> </w:t>
      </w:r>
      <w:r>
        <w:rPr>
          <w:sz w:val="30"/>
        </w:rPr>
        <w:t>have</w:t>
      </w:r>
      <w:r>
        <w:rPr>
          <w:spacing w:val="59"/>
          <w:sz w:val="30"/>
        </w:rPr>
        <w:t xml:space="preserve"> </w:t>
      </w:r>
      <w:r>
        <w:rPr>
          <w:sz w:val="30"/>
        </w:rPr>
        <w:t>made</w:t>
      </w:r>
      <w:r>
        <w:rPr>
          <w:spacing w:val="60"/>
          <w:sz w:val="30"/>
        </w:rPr>
        <w:t xml:space="preserve"> </w:t>
      </w:r>
      <w:r>
        <w:rPr>
          <w:sz w:val="30"/>
        </w:rPr>
        <w:t>my</w:t>
      </w:r>
      <w:r>
        <w:rPr>
          <w:spacing w:val="59"/>
          <w:sz w:val="30"/>
        </w:rPr>
        <w:t xml:space="preserve"> </w:t>
      </w:r>
      <w:r>
        <w:rPr>
          <w:sz w:val="30"/>
        </w:rPr>
        <w:t>pleasant</w:t>
      </w:r>
      <w:r>
        <w:rPr>
          <w:spacing w:val="-69"/>
          <w:sz w:val="30"/>
        </w:rPr>
        <w:t xml:space="preserve"> </w:t>
      </w:r>
      <w:r>
        <w:rPr>
          <w:sz w:val="30"/>
        </w:rPr>
        <w:t>portion a desolate wilderness.</w:t>
      </w:r>
    </w:p>
    <w:p w14:paraId="3A17D77C">
      <w:pPr>
        <w:spacing w:after="0" w:line="254" w:lineRule="auto"/>
        <w:jc w:val="left"/>
        <w:rPr>
          <w:sz w:val="30"/>
        </w:rPr>
        <w:sectPr>
          <w:pgSz w:w="12240" w:h="15840"/>
          <w:pgMar w:top="1360" w:right="1420" w:bottom="280" w:left="1420" w:header="720" w:footer="720" w:gutter="0"/>
          <w:cols w:space="720" w:num="1"/>
        </w:sectPr>
      </w:pPr>
    </w:p>
    <w:p w14:paraId="72E73A4B">
      <w:pPr>
        <w:pStyle w:val="10"/>
        <w:numPr>
          <w:ilvl w:val="0"/>
          <w:numId w:val="8"/>
        </w:numPr>
        <w:tabs>
          <w:tab w:val="left" w:pos="463"/>
        </w:tabs>
        <w:spacing w:before="90" w:after="0" w:line="254" w:lineRule="auto"/>
        <w:ind w:left="119" w:right="126" w:firstLine="0"/>
        <w:jc w:val="both"/>
        <w:rPr>
          <w:sz w:val="30"/>
        </w:rPr>
      </w:pPr>
      <w:r>
        <w:rPr>
          <w:sz w:val="30"/>
        </w:rPr>
        <w:t>His inheritance, Isaiah 19. 25. other people are the work of God's</w:t>
      </w:r>
      <w:r>
        <w:rPr>
          <w:spacing w:val="1"/>
          <w:sz w:val="30"/>
        </w:rPr>
        <w:t xml:space="preserve"> </w:t>
      </w:r>
      <w:r>
        <w:rPr>
          <w:sz w:val="30"/>
        </w:rPr>
        <w:t>hands, but Israel is his inheritance.</w:t>
      </w:r>
    </w:p>
    <w:p w14:paraId="12D024F7">
      <w:pPr>
        <w:pStyle w:val="10"/>
        <w:numPr>
          <w:ilvl w:val="0"/>
          <w:numId w:val="8"/>
        </w:numPr>
        <w:tabs>
          <w:tab w:val="left" w:pos="518"/>
        </w:tabs>
        <w:spacing w:before="297" w:after="0" w:line="254" w:lineRule="auto"/>
        <w:ind w:left="119" w:right="124" w:firstLine="0"/>
        <w:jc w:val="both"/>
        <w:rPr>
          <w:sz w:val="30"/>
        </w:rPr>
      </w:pPr>
      <w:r>
        <w:rPr>
          <w:sz w:val="30"/>
        </w:rPr>
        <w:t>The</w:t>
      </w:r>
      <w:r>
        <w:rPr>
          <w:spacing w:val="1"/>
          <w:sz w:val="30"/>
        </w:rPr>
        <w:t xml:space="preserve"> </w:t>
      </w:r>
      <w:r>
        <w:rPr>
          <w:sz w:val="30"/>
        </w:rPr>
        <w:t>dearly</w:t>
      </w:r>
      <w:r>
        <w:rPr>
          <w:spacing w:val="1"/>
          <w:sz w:val="30"/>
        </w:rPr>
        <w:t xml:space="preserve"> </w:t>
      </w:r>
      <w:r>
        <w:rPr>
          <w:sz w:val="30"/>
        </w:rPr>
        <w:t>beloved</w:t>
      </w:r>
      <w:r>
        <w:rPr>
          <w:spacing w:val="1"/>
          <w:sz w:val="30"/>
        </w:rPr>
        <w:t xml:space="preserve"> </w:t>
      </w:r>
      <w:r>
        <w:rPr>
          <w:sz w:val="30"/>
        </w:rPr>
        <w:t>of</w:t>
      </w:r>
      <w:r>
        <w:rPr>
          <w:spacing w:val="1"/>
          <w:sz w:val="30"/>
        </w:rPr>
        <w:t xml:space="preserve"> </w:t>
      </w:r>
      <w:r>
        <w:rPr>
          <w:sz w:val="30"/>
        </w:rPr>
        <w:t>his</w:t>
      </w:r>
      <w:r>
        <w:rPr>
          <w:spacing w:val="1"/>
          <w:sz w:val="30"/>
        </w:rPr>
        <w:t xml:space="preserve"> </w:t>
      </w:r>
      <w:r>
        <w:rPr>
          <w:sz w:val="30"/>
        </w:rPr>
        <w:t>soul,</w:t>
      </w:r>
      <w:r>
        <w:rPr>
          <w:spacing w:val="1"/>
          <w:sz w:val="30"/>
        </w:rPr>
        <w:t xml:space="preserve"> </w:t>
      </w:r>
      <w:r>
        <w:rPr>
          <w:sz w:val="30"/>
        </w:rPr>
        <w:t>Jer.</w:t>
      </w:r>
      <w:r>
        <w:rPr>
          <w:spacing w:val="1"/>
          <w:sz w:val="30"/>
        </w:rPr>
        <w:t xml:space="preserve"> </w:t>
      </w:r>
      <w:r>
        <w:rPr>
          <w:sz w:val="30"/>
        </w:rPr>
        <w:t>12.</w:t>
      </w:r>
      <w:r>
        <w:rPr>
          <w:spacing w:val="1"/>
          <w:sz w:val="30"/>
        </w:rPr>
        <w:t xml:space="preserve"> </w:t>
      </w:r>
      <w:r>
        <w:rPr>
          <w:sz w:val="30"/>
        </w:rPr>
        <w:t>7.</w:t>
      </w:r>
      <w:r>
        <w:rPr>
          <w:spacing w:val="1"/>
          <w:sz w:val="30"/>
        </w:rPr>
        <w:t xml:space="preserve"> </w:t>
      </w:r>
      <w:r>
        <w:rPr>
          <w:sz w:val="30"/>
        </w:rPr>
        <w:t>He</w:t>
      </w:r>
      <w:r>
        <w:rPr>
          <w:spacing w:val="1"/>
          <w:sz w:val="30"/>
        </w:rPr>
        <w:t xml:space="preserve"> </w:t>
      </w:r>
      <w:r>
        <w:rPr>
          <w:sz w:val="30"/>
        </w:rPr>
        <w:t>gave</w:t>
      </w:r>
      <w:r>
        <w:rPr>
          <w:spacing w:val="1"/>
          <w:sz w:val="30"/>
        </w:rPr>
        <w:t xml:space="preserve"> </w:t>
      </w:r>
      <w:r>
        <w:rPr>
          <w:sz w:val="30"/>
        </w:rPr>
        <w:t>the</w:t>
      </w:r>
      <w:r>
        <w:rPr>
          <w:spacing w:val="1"/>
          <w:sz w:val="30"/>
        </w:rPr>
        <w:t xml:space="preserve"> </w:t>
      </w:r>
      <w:r>
        <w:rPr>
          <w:sz w:val="30"/>
        </w:rPr>
        <w:t>dearly</w:t>
      </w:r>
      <w:r>
        <w:rPr>
          <w:spacing w:val="-70"/>
          <w:sz w:val="30"/>
        </w:rPr>
        <w:t xml:space="preserve"> </w:t>
      </w:r>
      <w:r>
        <w:rPr>
          <w:sz w:val="30"/>
        </w:rPr>
        <w:t>beloved of his soul into the hands of their enemies.</w:t>
      </w:r>
    </w:p>
    <w:p w14:paraId="69EAE505">
      <w:pPr>
        <w:pStyle w:val="10"/>
        <w:numPr>
          <w:ilvl w:val="0"/>
          <w:numId w:val="8"/>
        </w:numPr>
        <w:tabs>
          <w:tab w:val="left" w:pos="513"/>
        </w:tabs>
        <w:spacing w:before="297" w:after="0" w:line="254" w:lineRule="auto"/>
        <w:ind w:left="119" w:right="118" w:firstLine="0"/>
        <w:jc w:val="both"/>
        <w:rPr>
          <w:sz w:val="30"/>
        </w:rPr>
      </w:pPr>
      <w:r>
        <w:rPr>
          <w:sz w:val="30"/>
        </w:rPr>
        <w:t>His</w:t>
      </w:r>
      <w:r>
        <w:rPr>
          <w:spacing w:val="1"/>
          <w:sz w:val="30"/>
        </w:rPr>
        <w:t xml:space="preserve"> </w:t>
      </w:r>
      <w:r>
        <w:rPr>
          <w:sz w:val="30"/>
        </w:rPr>
        <w:t>treasure,</w:t>
      </w:r>
      <w:r>
        <w:rPr>
          <w:spacing w:val="1"/>
          <w:sz w:val="30"/>
        </w:rPr>
        <w:t xml:space="preserve"> </w:t>
      </w:r>
      <w:r>
        <w:rPr>
          <w:sz w:val="30"/>
        </w:rPr>
        <w:t>his</w:t>
      </w:r>
      <w:r>
        <w:rPr>
          <w:spacing w:val="1"/>
          <w:sz w:val="30"/>
        </w:rPr>
        <w:t xml:space="preserve"> </w:t>
      </w:r>
      <w:r>
        <w:rPr>
          <w:sz w:val="30"/>
        </w:rPr>
        <w:t>peculiar</w:t>
      </w:r>
      <w:r>
        <w:rPr>
          <w:spacing w:val="1"/>
          <w:sz w:val="30"/>
        </w:rPr>
        <w:t xml:space="preserve"> </w:t>
      </w:r>
      <w:r>
        <w:rPr>
          <w:sz w:val="30"/>
        </w:rPr>
        <w:t>treasure,</w:t>
      </w:r>
      <w:r>
        <w:rPr>
          <w:spacing w:val="1"/>
          <w:sz w:val="30"/>
        </w:rPr>
        <w:t xml:space="preserve"> </w:t>
      </w:r>
      <w:r>
        <w:rPr>
          <w:sz w:val="30"/>
        </w:rPr>
        <w:t>Exod.</w:t>
      </w:r>
      <w:r>
        <w:rPr>
          <w:spacing w:val="1"/>
          <w:sz w:val="30"/>
        </w:rPr>
        <w:t xml:space="preserve"> </w:t>
      </w:r>
      <w:r>
        <w:rPr>
          <w:sz w:val="30"/>
        </w:rPr>
        <w:t>19.</w:t>
      </w:r>
      <w:r>
        <w:rPr>
          <w:spacing w:val="1"/>
          <w:sz w:val="30"/>
        </w:rPr>
        <w:t xml:space="preserve"> </w:t>
      </w:r>
      <w:r>
        <w:rPr>
          <w:sz w:val="30"/>
        </w:rPr>
        <w:t>5.</w:t>
      </w:r>
      <w:r>
        <w:rPr>
          <w:spacing w:val="1"/>
          <w:sz w:val="30"/>
        </w:rPr>
        <w:t xml:space="preserve"> </w:t>
      </w:r>
      <w:r>
        <w:rPr>
          <w:sz w:val="30"/>
        </w:rPr>
        <w:t>Ye</w:t>
      </w:r>
      <w:r>
        <w:rPr>
          <w:spacing w:val="1"/>
          <w:sz w:val="30"/>
        </w:rPr>
        <w:t xml:space="preserve"> </w:t>
      </w:r>
      <w:r>
        <w:rPr>
          <w:sz w:val="30"/>
        </w:rPr>
        <w:t>shall</w:t>
      </w:r>
      <w:r>
        <w:rPr>
          <w:spacing w:val="1"/>
          <w:sz w:val="30"/>
        </w:rPr>
        <w:t xml:space="preserve"> </w:t>
      </w:r>
      <w:r>
        <w:rPr>
          <w:sz w:val="30"/>
        </w:rPr>
        <w:t>be</w:t>
      </w:r>
      <w:r>
        <w:rPr>
          <w:spacing w:val="1"/>
          <w:sz w:val="30"/>
        </w:rPr>
        <w:t xml:space="preserve"> </w:t>
      </w:r>
      <w:r>
        <w:rPr>
          <w:sz w:val="30"/>
        </w:rPr>
        <w:t>a</w:t>
      </w:r>
      <w:r>
        <w:rPr>
          <w:spacing w:val="1"/>
          <w:sz w:val="30"/>
        </w:rPr>
        <w:t xml:space="preserve"> </w:t>
      </w:r>
      <w:r>
        <w:rPr>
          <w:sz w:val="30"/>
        </w:rPr>
        <w:t>peculiar</w:t>
      </w:r>
      <w:r>
        <w:rPr>
          <w:spacing w:val="47"/>
          <w:sz w:val="30"/>
        </w:rPr>
        <w:t xml:space="preserve"> </w:t>
      </w:r>
      <w:r>
        <w:rPr>
          <w:sz w:val="30"/>
        </w:rPr>
        <w:t>treasure</w:t>
      </w:r>
      <w:r>
        <w:rPr>
          <w:spacing w:val="47"/>
          <w:sz w:val="30"/>
        </w:rPr>
        <w:t xml:space="preserve"> </w:t>
      </w:r>
      <w:r>
        <w:rPr>
          <w:sz w:val="30"/>
        </w:rPr>
        <w:t>to</w:t>
      </w:r>
      <w:r>
        <w:rPr>
          <w:spacing w:val="48"/>
          <w:sz w:val="30"/>
        </w:rPr>
        <w:t xml:space="preserve"> </w:t>
      </w:r>
      <w:r>
        <w:rPr>
          <w:sz w:val="30"/>
        </w:rPr>
        <w:t>me</w:t>
      </w:r>
      <w:r>
        <w:rPr>
          <w:spacing w:val="47"/>
          <w:sz w:val="30"/>
        </w:rPr>
        <w:t xml:space="preserve"> </w:t>
      </w:r>
      <w:r>
        <w:rPr>
          <w:sz w:val="30"/>
        </w:rPr>
        <w:t>above</w:t>
      </w:r>
      <w:r>
        <w:rPr>
          <w:spacing w:val="47"/>
          <w:sz w:val="30"/>
        </w:rPr>
        <w:t xml:space="preserve"> </w:t>
      </w:r>
      <w:r>
        <w:rPr>
          <w:sz w:val="30"/>
        </w:rPr>
        <w:t>all</w:t>
      </w:r>
      <w:r>
        <w:rPr>
          <w:spacing w:val="48"/>
          <w:sz w:val="30"/>
        </w:rPr>
        <w:t xml:space="preserve"> </w:t>
      </w:r>
      <w:r>
        <w:rPr>
          <w:sz w:val="30"/>
        </w:rPr>
        <w:t>people,</w:t>
      </w:r>
      <w:r>
        <w:rPr>
          <w:spacing w:val="47"/>
          <w:sz w:val="30"/>
        </w:rPr>
        <w:t xml:space="preserve"> </w:t>
      </w:r>
      <w:r>
        <w:rPr>
          <w:sz w:val="30"/>
        </w:rPr>
        <w:t>for</w:t>
      </w:r>
      <w:r>
        <w:rPr>
          <w:spacing w:val="47"/>
          <w:sz w:val="30"/>
        </w:rPr>
        <w:t xml:space="preserve"> </w:t>
      </w:r>
      <w:r>
        <w:rPr>
          <w:sz w:val="30"/>
        </w:rPr>
        <w:t>all</w:t>
      </w:r>
      <w:r>
        <w:rPr>
          <w:spacing w:val="48"/>
          <w:sz w:val="30"/>
        </w:rPr>
        <w:t xml:space="preserve"> </w:t>
      </w:r>
      <w:r>
        <w:rPr>
          <w:sz w:val="30"/>
        </w:rPr>
        <w:t>the</w:t>
      </w:r>
      <w:r>
        <w:rPr>
          <w:spacing w:val="47"/>
          <w:sz w:val="30"/>
        </w:rPr>
        <w:t xml:space="preserve"> </w:t>
      </w:r>
      <w:r>
        <w:rPr>
          <w:sz w:val="30"/>
        </w:rPr>
        <w:t>earth</w:t>
      </w:r>
      <w:r>
        <w:rPr>
          <w:spacing w:val="48"/>
          <w:sz w:val="30"/>
        </w:rPr>
        <w:t xml:space="preserve"> </w:t>
      </w:r>
      <w:r>
        <w:rPr>
          <w:sz w:val="30"/>
        </w:rPr>
        <w:t>is</w:t>
      </w:r>
      <w:r>
        <w:rPr>
          <w:spacing w:val="47"/>
          <w:sz w:val="30"/>
        </w:rPr>
        <w:t xml:space="preserve"> </w:t>
      </w:r>
      <w:r>
        <w:rPr>
          <w:sz w:val="30"/>
        </w:rPr>
        <w:t>mine:</w:t>
      </w:r>
      <w:r>
        <w:rPr>
          <w:spacing w:val="-70"/>
          <w:sz w:val="30"/>
        </w:rPr>
        <w:t xml:space="preserve"> </w:t>
      </w:r>
      <w:r>
        <w:rPr>
          <w:sz w:val="30"/>
        </w:rPr>
        <w:t>that is called peculium, which the son and heir of the house hath of</w:t>
      </w:r>
      <w:r>
        <w:rPr>
          <w:spacing w:val="1"/>
          <w:sz w:val="30"/>
        </w:rPr>
        <w:t xml:space="preserve"> </w:t>
      </w:r>
      <w:r>
        <w:rPr>
          <w:sz w:val="30"/>
        </w:rPr>
        <w:t>his own, besides the right of his fathers inheritance, which he may</w:t>
      </w:r>
      <w:r>
        <w:rPr>
          <w:spacing w:val="1"/>
          <w:sz w:val="30"/>
        </w:rPr>
        <w:t xml:space="preserve"> </w:t>
      </w:r>
      <w:r>
        <w:rPr>
          <w:sz w:val="30"/>
        </w:rPr>
        <w:t>dispose of as he thinks good: so though the earth be the Lord Christ's</w:t>
      </w:r>
      <w:r>
        <w:rPr>
          <w:spacing w:val="-70"/>
          <w:sz w:val="30"/>
        </w:rPr>
        <w:t xml:space="preserve"> </w:t>
      </w:r>
      <w:r>
        <w:rPr>
          <w:sz w:val="30"/>
        </w:rPr>
        <w:t>by inheritance, by right of creation, yet he hath a special interest in</w:t>
      </w:r>
      <w:r>
        <w:rPr>
          <w:spacing w:val="1"/>
          <w:sz w:val="30"/>
        </w:rPr>
        <w:t xml:space="preserve"> </w:t>
      </w:r>
      <w:r>
        <w:rPr>
          <w:sz w:val="30"/>
        </w:rPr>
        <w:t>his Church, above all other. God hath treasure in the works of nature,</w:t>
      </w:r>
      <w:r>
        <w:rPr>
          <w:spacing w:val="-70"/>
          <w:sz w:val="30"/>
        </w:rPr>
        <w:t xml:space="preserve"> </w:t>
      </w:r>
      <w:r>
        <w:rPr>
          <w:sz w:val="30"/>
        </w:rPr>
        <w:t>and it is called his good treasure, Deut. 28. 12. The Lord shall open to</w:t>
      </w:r>
      <w:r>
        <w:rPr>
          <w:spacing w:val="-70"/>
          <w:sz w:val="30"/>
        </w:rPr>
        <w:t xml:space="preserve"> </w:t>
      </w:r>
      <w:r>
        <w:rPr>
          <w:sz w:val="30"/>
        </w:rPr>
        <w:t>thee his good treasure; but this is his peculiar treasure.</w:t>
      </w:r>
    </w:p>
    <w:p w14:paraId="405D3D3F">
      <w:pPr>
        <w:pStyle w:val="10"/>
        <w:numPr>
          <w:ilvl w:val="0"/>
          <w:numId w:val="8"/>
        </w:numPr>
        <w:tabs>
          <w:tab w:val="left" w:pos="450"/>
        </w:tabs>
        <w:spacing w:before="288" w:after="0" w:line="254" w:lineRule="auto"/>
        <w:ind w:left="119" w:right="120" w:firstLine="0"/>
        <w:jc w:val="both"/>
        <w:rPr>
          <w:sz w:val="30"/>
        </w:rPr>
      </w:pPr>
      <w:r>
        <w:rPr>
          <w:sz w:val="30"/>
        </w:rPr>
        <w:t>His glory, Isaiah 46. 13. I will place salvation in Zion, for Israel my</w:t>
      </w:r>
      <w:r>
        <w:rPr>
          <w:spacing w:val="1"/>
          <w:sz w:val="30"/>
        </w:rPr>
        <w:t xml:space="preserve"> </w:t>
      </w:r>
      <w:r>
        <w:rPr>
          <w:sz w:val="30"/>
        </w:rPr>
        <w:t>glory.</w:t>
      </w:r>
    </w:p>
    <w:p w14:paraId="54DB70B3">
      <w:pPr>
        <w:pStyle w:val="10"/>
        <w:numPr>
          <w:ilvl w:val="0"/>
          <w:numId w:val="8"/>
        </w:numPr>
        <w:tabs>
          <w:tab w:val="left" w:pos="424"/>
        </w:tabs>
        <w:spacing w:before="298" w:after="0" w:line="240" w:lineRule="auto"/>
        <w:ind w:left="423" w:right="0" w:hanging="305"/>
        <w:jc w:val="left"/>
        <w:rPr>
          <w:sz w:val="30"/>
        </w:rPr>
      </w:pPr>
      <w:r>
        <w:rPr>
          <w:sz w:val="30"/>
        </w:rPr>
        <w:t>The house of God's glory, Isa. 60. 7.</w:t>
      </w:r>
    </w:p>
    <w:p w14:paraId="50C22296">
      <w:pPr>
        <w:pStyle w:val="5"/>
        <w:spacing w:before="1"/>
        <w:ind w:left="0" w:right="0"/>
        <w:jc w:val="left"/>
        <w:rPr>
          <w:sz w:val="28"/>
        </w:rPr>
      </w:pPr>
    </w:p>
    <w:p w14:paraId="02DA384D">
      <w:pPr>
        <w:pStyle w:val="10"/>
        <w:numPr>
          <w:ilvl w:val="0"/>
          <w:numId w:val="8"/>
        </w:numPr>
        <w:tabs>
          <w:tab w:val="left" w:pos="452"/>
        </w:tabs>
        <w:spacing w:before="0" w:after="0" w:line="240" w:lineRule="auto"/>
        <w:ind w:left="451" w:right="0" w:hanging="333"/>
        <w:jc w:val="left"/>
        <w:rPr>
          <w:sz w:val="30"/>
        </w:rPr>
      </w:pPr>
      <w:r>
        <w:rPr>
          <w:sz w:val="30"/>
        </w:rPr>
        <w:t>A crown of glory, Isa. 62. 3.</w:t>
      </w:r>
    </w:p>
    <w:p w14:paraId="7D45BC99">
      <w:pPr>
        <w:pStyle w:val="5"/>
        <w:spacing w:before="1"/>
        <w:ind w:left="0" w:right="0"/>
        <w:jc w:val="left"/>
        <w:rPr>
          <w:sz w:val="28"/>
        </w:rPr>
      </w:pPr>
    </w:p>
    <w:p w14:paraId="2894E28B">
      <w:pPr>
        <w:pStyle w:val="10"/>
        <w:numPr>
          <w:ilvl w:val="0"/>
          <w:numId w:val="8"/>
        </w:numPr>
        <w:tabs>
          <w:tab w:val="left" w:pos="500"/>
        </w:tabs>
        <w:spacing w:before="0" w:after="0" w:line="254" w:lineRule="auto"/>
        <w:ind w:left="119" w:right="124" w:firstLine="0"/>
        <w:jc w:val="both"/>
        <w:rPr>
          <w:sz w:val="30"/>
        </w:rPr>
      </w:pPr>
      <w:r>
        <w:rPr>
          <w:sz w:val="30"/>
        </w:rPr>
        <w:t>The throne of God, Exod. 17. 16. The words may be read thus,</w:t>
      </w:r>
      <w:r>
        <w:rPr>
          <w:spacing w:val="1"/>
          <w:sz w:val="30"/>
        </w:rPr>
        <w:t xml:space="preserve"> </w:t>
      </w:r>
      <w:r>
        <w:rPr>
          <w:sz w:val="30"/>
        </w:rPr>
        <w:t>because the hand upon the throne of the Lord, and so by many they</w:t>
      </w:r>
      <w:r>
        <w:rPr>
          <w:spacing w:val="1"/>
          <w:sz w:val="30"/>
        </w:rPr>
        <w:t xml:space="preserve"> </w:t>
      </w:r>
      <w:r>
        <w:rPr>
          <w:sz w:val="30"/>
        </w:rPr>
        <w:t>are translated, and then the sense is, because Amaleks hand was</w:t>
      </w:r>
      <w:r>
        <w:rPr>
          <w:spacing w:val="1"/>
          <w:sz w:val="30"/>
        </w:rPr>
        <w:t xml:space="preserve"> </w:t>
      </w:r>
      <w:r>
        <w:rPr>
          <w:sz w:val="30"/>
        </w:rPr>
        <w:t>upon the Church, the throne, therefore God threatens war against</w:t>
      </w:r>
      <w:r>
        <w:rPr>
          <w:spacing w:val="1"/>
          <w:sz w:val="30"/>
        </w:rPr>
        <w:t xml:space="preserve"> </w:t>
      </w:r>
      <w:r>
        <w:rPr>
          <w:sz w:val="30"/>
        </w:rPr>
        <w:t>them: via,</w:t>
      </w:r>
    </w:p>
    <w:p w14:paraId="171DAD29">
      <w:pPr>
        <w:pStyle w:val="10"/>
        <w:numPr>
          <w:ilvl w:val="0"/>
          <w:numId w:val="8"/>
        </w:numPr>
        <w:tabs>
          <w:tab w:val="left" w:pos="587"/>
        </w:tabs>
        <w:spacing w:before="293" w:after="0" w:line="240" w:lineRule="auto"/>
        <w:ind w:left="586" w:right="0" w:hanging="468"/>
        <w:jc w:val="left"/>
        <w:rPr>
          <w:sz w:val="30"/>
        </w:rPr>
      </w:pPr>
      <w:r>
        <w:rPr>
          <w:sz w:val="30"/>
        </w:rPr>
        <w:t>The Throne of glory, Jer. 4. 21.</w:t>
      </w:r>
    </w:p>
    <w:p w14:paraId="71BCC80C">
      <w:pPr>
        <w:pStyle w:val="5"/>
        <w:spacing w:before="1"/>
        <w:ind w:left="0" w:right="0"/>
        <w:jc w:val="left"/>
        <w:rPr>
          <w:sz w:val="28"/>
        </w:rPr>
      </w:pPr>
    </w:p>
    <w:p w14:paraId="2C1BEBC7">
      <w:pPr>
        <w:pStyle w:val="10"/>
        <w:numPr>
          <w:ilvl w:val="0"/>
          <w:numId w:val="8"/>
        </w:numPr>
        <w:tabs>
          <w:tab w:val="left" w:pos="531"/>
        </w:tabs>
        <w:spacing w:before="0" w:after="0" w:line="240" w:lineRule="auto"/>
        <w:ind w:left="530" w:right="0" w:hanging="412"/>
        <w:jc w:val="left"/>
        <w:rPr>
          <w:sz w:val="30"/>
        </w:rPr>
      </w:pPr>
      <w:r>
        <w:rPr>
          <w:sz w:val="30"/>
        </w:rPr>
        <w:t>The Ornament of God, Ezek. 7. 20.</w:t>
      </w:r>
    </w:p>
    <w:p w14:paraId="50D97852">
      <w:pPr>
        <w:pStyle w:val="5"/>
        <w:spacing w:before="1"/>
        <w:ind w:left="0" w:right="0"/>
        <w:jc w:val="left"/>
        <w:rPr>
          <w:sz w:val="28"/>
        </w:rPr>
      </w:pPr>
    </w:p>
    <w:p w14:paraId="20F2F4A8">
      <w:pPr>
        <w:pStyle w:val="10"/>
        <w:numPr>
          <w:ilvl w:val="0"/>
          <w:numId w:val="8"/>
        </w:numPr>
        <w:tabs>
          <w:tab w:val="left" w:pos="570"/>
        </w:tabs>
        <w:spacing w:before="0" w:after="0" w:line="240" w:lineRule="auto"/>
        <w:ind w:left="569" w:right="0" w:hanging="451"/>
        <w:jc w:val="left"/>
        <w:rPr>
          <w:sz w:val="30"/>
        </w:rPr>
      </w:pPr>
      <w:r>
        <w:rPr>
          <w:sz w:val="30"/>
        </w:rPr>
        <w:t>The beauty of his ornament, Ezek. 7. 20.</w:t>
      </w:r>
    </w:p>
    <w:p w14:paraId="1801C30F">
      <w:pPr>
        <w:pStyle w:val="5"/>
        <w:spacing w:before="1"/>
        <w:ind w:left="0" w:right="0"/>
        <w:jc w:val="left"/>
        <w:rPr>
          <w:sz w:val="28"/>
        </w:rPr>
      </w:pPr>
    </w:p>
    <w:p w14:paraId="1B610376">
      <w:pPr>
        <w:pStyle w:val="10"/>
        <w:numPr>
          <w:ilvl w:val="0"/>
          <w:numId w:val="8"/>
        </w:numPr>
        <w:tabs>
          <w:tab w:val="left" w:pos="568"/>
        </w:tabs>
        <w:spacing w:before="0" w:after="0" w:line="240" w:lineRule="auto"/>
        <w:ind w:left="567" w:right="0" w:hanging="449"/>
        <w:jc w:val="left"/>
        <w:rPr>
          <w:sz w:val="30"/>
        </w:rPr>
      </w:pPr>
      <w:r>
        <w:rPr>
          <w:sz w:val="30"/>
        </w:rPr>
        <w:t>The beauty of his ornament set in majesty, Ezek. 7. 20.</w:t>
      </w:r>
    </w:p>
    <w:p w14:paraId="124092FC">
      <w:pPr>
        <w:spacing w:after="0" w:line="240" w:lineRule="auto"/>
        <w:jc w:val="left"/>
        <w:rPr>
          <w:sz w:val="30"/>
        </w:rPr>
        <w:sectPr>
          <w:pgSz w:w="12240" w:h="15840"/>
          <w:pgMar w:top="1360" w:right="1420" w:bottom="280" w:left="1420" w:header="720" w:footer="720" w:gutter="0"/>
          <w:cols w:space="720" w:num="1"/>
        </w:sectPr>
      </w:pPr>
    </w:p>
    <w:p w14:paraId="5AF1E005">
      <w:pPr>
        <w:pStyle w:val="10"/>
        <w:numPr>
          <w:ilvl w:val="0"/>
          <w:numId w:val="8"/>
        </w:numPr>
        <w:tabs>
          <w:tab w:val="left" w:pos="607"/>
        </w:tabs>
        <w:spacing w:before="90" w:after="0" w:line="254" w:lineRule="auto"/>
        <w:ind w:left="119" w:right="121" w:firstLine="0"/>
        <w:jc w:val="both"/>
        <w:rPr>
          <w:sz w:val="30"/>
        </w:rPr>
      </w:pPr>
      <w:r>
        <w:rPr>
          <w:sz w:val="30"/>
        </w:rPr>
        <w:t>A royal Diadem, Isaiah 62. 3. Many other such expressions you</w:t>
      </w:r>
      <w:r>
        <w:rPr>
          <w:spacing w:val="1"/>
          <w:sz w:val="30"/>
        </w:rPr>
        <w:t xml:space="preserve"> </w:t>
      </w:r>
      <w:r>
        <w:rPr>
          <w:sz w:val="30"/>
        </w:rPr>
        <w:t>may meet with in Scripture, but put these together, and you see it is</w:t>
      </w:r>
      <w:r>
        <w:rPr>
          <w:spacing w:val="1"/>
          <w:sz w:val="30"/>
        </w:rPr>
        <w:t xml:space="preserve"> </w:t>
      </w:r>
      <w:r>
        <w:rPr>
          <w:sz w:val="30"/>
        </w:rPr>
        <w:t>desirable to be with the Saints in their communion.</w:t>
      </w:r>
    </w:p>
    <w:p w14:paraId="1446931C">
      <w:pPr>
        <w:pStyle w:val="5"/>
        <w:spacing w:before="296" w:line="254" w:lineRule="auto"/>
      </w:pPr>
      <w:r>
        <w:t>Seventhly, There is a special presence of God amongst them; and to</w:t>
      </w:r>
      <w:r>
        <w:rPr>
          <w:spacing w:val="1"/>
        </w:rPr>
        <w:t xml:space="preserve"> </w:t>
      </w:r>
      <w:r>
        <w:t>be</w:t>
      </w:r>
      <w:r>
        <w:rPr>
          <w:spacing w:val="1"/>
        </w:rPr>
        <w:t xml:space="preserve"> </w:t>
      </w:r>
      <w:r>
        <w:t>there,</w:t>
      </w:r>
      <w:r>
        <w:rPr>
          <w:spacing w:val="1"/>
        </w:rPr>
        <w:t xml:space="preserve"> </w:t>
      </w:r>
      <w:r>
        <w:t>where</w:t>
      </w:r>
      <w:r>
        <w:rPr>
          <w:spacing w:val="1"/>
        </w:rPr>
        <w:t xml:space="preserve"> </w:t>
      </w:r>
      <w:r>
        <w:t>God</w:t>
      </w:r>
      <w:r>
        <w:rPr>
          <w:spacing w:val="1"/>
        </w:rPr>
        <w:t xml:space="preserve"> </w:t>
      </w:r>
      <w:r>
        <w:t>is</w:t>
      </w:r>
      <w:r>
        <w:rPr>
          <w:spacing w:val="1"/>
        </w:rPr>
        <w:t xml:space="preserve"> </w:t>
      </w:r>
      <w:r>
        <w:t>in</w:t>
      </w:r>
      <w:r>
        <w:rPr>
          <w:spacing w:val="1"/>
        </w:rPr>
        <w:t xml:space="preserve"> </w:t>
      </w:r>
      <w:r>
        <w:t>his</w:t>
      </w:r>
      <w:r>
        <w:rPr>
          <w:spacing w:val="1"/>
        </w:rPr>
        <w:t xml:space="preserve"> </w:t>
      </w:r>
      <w:r>
        <w:t>especial</w:t>
      </w:r>
      <w:r>
        <w:rPr>
          <w:spacing w:val="1"/>
        </w:rPr>
        <w:t xml:space="preserve"> </w:t>
      </w:r>
      <w:r>
        <w:t>presence,</w:t>
      </w:r>
      <w:r>
        <w:rPr>
          <w:spacing w:val="1"/>
        </w:rPr>
        <w:t xml:space="preserve"> </w:t>
      </w:r>
      <w:r>
        <w:t>it</w:t>
      </w:r>
      <w:r>
        <w:rPr>
          <w:spacing w:val="1"/>
        </w:rPr>
        <w:t xml:space="preserve"> </w:t>
      </w:r>
      <w:r>
        <w:t>is</w:t>
      </w:r>
      <w:r>
        <w:rPr>
          <w:spacing w:val="1"/>
        </w:rPr>
        <w:t xml:space="preserve"> </w:t>
      </w:r>
      <w:r>
        <w:t>worth</w:t>
      </w:r>
      <w:r>
        <w:rPr>
          <w:spacing w:val="1"/>
        </w:rPr>
        <w:t xml:space="preserve"> </w:t>
      </w:r>
      <w:r>
        <w:t>the</w:t>
      </w:r>
      <w:r>
        <w:rPr>
          <w:spacing w:val="1"/>
        </w:rPr>
        <w:t xml:space="preserve"> </w:t>
      </w:r>
      <w:r>
        <w:t>enduring</w:t>
      </w:r>
      <w:r>
        <w:rPr>
          <w:spacing w:val="1"/>
        </w:rPr>
        <w:t xml:space="preserve"> </w:t>
      </w:r>
      <w:r>
        <w:t>of</w:t>
      </w:r>
      <w:r>
        <w:rPr>
          <w:spacing w:val="1"/>
        </w:rPr>
        <w:t xml:space="preserve"> </w:t>
      </w:r>
      <w:r>
        <w:t>a</w:t>
      </w:r>
      <w:r>
        <w:rPr>
          <w:spacing w:val="1"/>
        </w:rPr>
        <w:t xml:space="preserve"> </w:t>
      </w:r>
      <w:r>
        <w:t>great</w:t>
      </w:r>
      <w:r>
        <w:rPr>
          <w:spacing w:val="1"/>
        </w:rPr>
        <w:t xml:space="preserve"> </w:t>
      </w:r>
      <w:r>
        <w:t>deal</w:t>
      </w:r>
      <w:r>
        <w:rPr>
          <w:spacing w:val="1"/>
        </w:rPr>
        <w:t xml:space="preserve"> </w:t>
      </w:r>
      <w:r>
        <w:t>of</w:t>
      </w:r>
      <w:r>
        <w:rPr>
          <w:spacing w:val="1"/>
        </w:rPr>
        <w:t xml:space="preserve"> </w:t>
      </w:r>
      <w:r>
        <w:t>affliction:</w:t>
      </w:r>
      <w:r>
        <w:rPr>
          <w:spacing w:val="1"/>
        </w:rPr>
        <w:t xml:space="preserve"> </w:t>
      </w:r>
      <w:r>
        <w:t>God</w:t>
      </w:r>
      <w:r>
        <w:rPr>
          <w:spacing w:val="1"/>
        </w:rPr>
        <w:t xml:space="preserve"> </w:t>
      </w:r>
      <w:r>
        <w:t>is</w:t>
      </w:r>
      <w:r>
        <w:rPr>
          <w:spacing w:val="1"/>
        </w:rPr>
        <w:t xml:space="preserve"> </w:t>
      </w:r>
      <w:r>
        <w:t>there</w:t>
      </w:r>
      <w:r>
        <w:rPr>
          <w:spacing w:val="1"/>
        </w:rPr>
        <w:t xml:space="preserve"> </w:t>
      </w:r>
      <w:r>
        <w:t>in</w:t>
      </w:r>
      <w:r>
        <w:rPr>
          <w:spacing w:val="1"/>
        </w:rPr>
        <w:t xml:space="preserve"> </w:t>
      </w:r>
      <w:r>
        <w:t>a</w:t>
      </w:r>
      <w:r>
        <w:rPr>
          <w:spacing w:val="72"/>
        </w:rPr>
        <w:t xml:space="preserve"> </w:t>
      </w:r>
      <w:r>
        <w:t>special</w:t>
      </w:r>
      <w:r>
        <w:rPr>
          <w:spacing w:val="1"/>
        </w:rPr>
        <w:t xml:space="preserve"> </w:t>
      </w:r>
      <w:r>
        <w:t>manner, as in the last words of the prophesy of Ezekiel, the Church is</w:t>
      </w:r>
      <w:r>
        <w:rPr>
          <w:spacing w:val="-70"/>
        </w:rPr>
        <w:t xml:space="preserve"> </w:t>
      </w:r>
      <w:r>
        <w:t>called by that name, Jehovah Shammah, the Lord is there. And the</w:t>
      </w:r>
      <w:r>
        <w:rPr>
          <w:spacing w:val="1"/>
        </w:rPr>
        <w:t xml:space="preserve"> </w:t>
      </w:r>
      <w:r>
        <w:t>Lord filled his Tabernacle with his presence: the Tabernacle was a</w:t>
      </w:r>
      <w:r>
        <w:rPr>
          <w:spacing w:val="1"/>
        </w:rPr>
        <w:t xml:space="preserve"> </w:t>
      </w:r>
      <w:r>
        <w:t>type</w:t>
      </w:r>
      <w:r>
        <w:rPr>
          <w:spacing w:val="69"/>
        </w:rPr>
        <w:t xml:space="preserve"> </w:t>
      </w:r>
      <w:r>
        <w:t>of</w:t>
      </w:r>
      <w:r>
        <w:rPr>
          <w:spacing w:val="69"/>
        </w:rPr>
        <w:t xml:space="preserve"> </w:t>
      </w:r>
      <w:r>
        <w:t>the</w:t>
      </w:r>
      <w:r>
        <w:rPr>
          <w:spacing w:val="70"/>
        </w:rPr>
        <w:t xml:space="preserve"> </w:t>
      </w:r>
      <w:r>
        <w:t>Church,</w:t>
      </w:r>
      <w:r>
        <w:rPr>
          <w:spacing w:val="69"/>
        </w:rPr>
        <w:t xml:space="preserve"> </w:t>
      </w:r>
      <w:r>
        <w:t>and</w:t>
      </w:r>
      <w:r>
        <w:rPr>
          <w:spacing w:val="69"/>
        </w:rPr>
        <w:t xml:space="preserve"> </w:t>
      </w:r>
      <w:r>
        <w:t>did</w:t>
      </w:r>
      <w:r>
        <w:rPr>
          <w:spacing w:val="70"/>
        </w:rPr>
        <w:t xml:space="preserve"> </w:t>
      </w:r>
      <w:r>
        <w:t>typify</w:t>
      </w:r>
      <w:r>
        <w:rPr>
          <w:spacing w:val="69"/>
        </w:rPr>
        <w:t xml:space="preserve"> </w:t>
      </w:r>
      <w:r>
        <w:t>his</w:t>
      </w:r>
      <w:r>
        <w:rPr>
          <w:spacing w:val="69"/>
        </w:rPr>
        <w:t xml:space="preserve"> </w:t>
      </w:r>
      <w:r>
        <w:t>especial</w:t>
      </w:r>
      <w:r>
        <w:rPr>
          <w:spacing w:val="70"/>
        </w:rPr>
        <w:t xml:space="preserve"> </w:t>
      </w:r>
      <w:r>
        <w:t>presence</w:t>
      </w:r>
      <w:r>
        <w:rPr>
          <w:spacing w:val="69"/>
        </w:rPr>
        <w:t xml:space="preserve"> </w:t>
      </w:r>
      <w:r>
        <w:t>with</w:t>
      </w:r>
      <w:r>
        <w:rPr>
          <w:spacing w:val="70"/>
        </w:rPr>
        <w:t xml:space="preserve"> </w:t>
      </w:r>
      <w:r>
        <w:t>his</w:t>
      </w:r>
      <w:r>
        <w:rPr>
          <w:spacing w:val="-70"/>
        </w:rPr>
        <w:t xml:space="preserve"> </w:t>
      </w:r>
      <w:r>
        <w:t>people in Church-communion.</w:t>
      </w:r>
    </w:p>
    <w:p w14:paraId="549FDC6B">
      <w:pPr>
        <w:pStyle w:val="5"/>
        <w:spacing w:before="289" w:line="254" w:lineRule="auto"/>
        <w:ind w:right="121"/>
      </w:pPr>
      <w:r>
        <w:t>And</w:t>
      </w:r>
      <w:r>
        <w:rPr>
          <w:spacing w:val="1"/>
        </w:rPr>
        <w:t xml:space="preserve"> </w:t>
      </w:r>
      <w:r>
        <w:t>as</w:t>
      </w:r>
      <w:r>
        <w:rPr>
          <w:spacing w:val="1"/>
        </w:rPr>
        <w:t xml:space="preserve"> </w:t>
      </w:r>
      <w:r>
        <w:t>God</w:t>
      </w:r>
      <w:r>
        <w:rPr>
          <w:spacing w:val="1"/>
        </w:rPr>
        <w:t xml:space="preserve"> </w:t>
      </w:r>
      <w:r>
        <w:t>is</w:t>
      </w:r>
      <w:r>
        <w:rPr>
          <w:spacing w:val="1"/>
        </w:rPr>
        <w:t xml:space="preserve"> </w:t>
      </w:r>
      <w:r>
        <w:t>there</w:t>
      </w:r>
      <w:r>
        <w:rPr>
          <w:spacing w:val="1"/>
        </w:rPr>
        <w:t xml:space="preserve"> </w:t>
      </w:r>
      <w:r>
        <w:t>present,</w:t>
      </w:r>
      <w:r>
        <w:rPr>
          <w:spacing w:val="1"/>
        </w:rPr>
        <w:t xml:space="preserve"> </w:t>
      </w:r>
      <w:r>
        <w:t>so</w:t>
      </w:r>
      <w:r>
        <w:rPr>
          <w:spacing w:val="1"/>
        </w:rPr>
        <w:t xml:space="preserve"> </w:t>
      </w:r>
      <w:r>
        <w:t>observe</w:t>
      </w:r>
      <w:r>
        <w:rPr>
          <w:spacing w:val="1"/>
        </w:rPr>
        <w:t xml:space="preserve"> </w:t>
      </w:r>
      <w:r>
        <w:t>the</w:t>
      </w:r>
      <w:r>
        <w:rPr>
          <w:spacing w:val="1"/>
        </w:rPr>
        <w:t xml:space="preserve"> </w:t>
      </w:r>
      <w:r>
        <w:t>expressions</w:t>
      </w:r>
      <w:r>
        <w:rPr>
          <w:spacing w:val="1"/>
        </w:rPr>
        <w:t xml:space="preserve"> </w:t>
      </w:r>
      <w:r>
        <w:t>of</w:t>
      </w:r>
      <w:r>
        <w:rPr>
          <w:spacing w:val="72"/>
        </w:rPr>
        <w:t xml:space="preserve"> </w:t>
      </w:r>
      <w:r>
        <w:t>his</w:t>
      </w:r>
      <w:r>
        <w:rPr>
          <w:spacing w:val="1"/>
        </w:rPr>
        <w:t xml:space="preserve"> </w:t>
      </w:r>
      <w:r>
        <w:t>especial presence; he is said to dwell there, Psal. 76. 2. In Salem is his</w:t>
      </w:r>
      <w:r>
        <w:rPr>
          <w:spacing w:val="-70"/>
        </w:rPr>
        <w:t xml:space="preserve"> </w:t>
      </w:r>
      <w:r>
        <w:t>Tabernacle, and his dwelling place in Zion: Now it is good keeping</w:t>
      </w:r>
      <w:r>
        <w:rPr>
          <w:spacing w:val="1"/>
        </w:rPr>
        <w:t xml:space="preserve"> </w:t>
      </w:r>
      <w:r>
        <w:t>house with God. You are his house, saith the Apostle; the Church of</w:t>
      </w:r>
      <w:r>
        <w:rPr>
          <w:spacing w:val="1"/>
        </w:rPr>
        <w:t xml:space="preserve"> </w:t>
      </w:r>
      <w:r>
        <w:t>God is his house, and it is good to be in God's house. But though it be</w:t>
      </w:r>
      <w:r>
        <w:rPr>
          <w:spacing w:val="-70"/>
        </w:rPr>
        <w:t xml:space="preserve"> </w:t>
      </w:r>
      <w:r>
        <w:t>his</w:t>
      </w:r>
      <w:r>
        <w:rPr>
          <w:spacing w:val="28"/>
        </w:rPr>
        <w:t xml:space="preserve"> </w:t>
      </w:r>
      <w:r>
        <w:t>dwelling,</w:t>
      </w:r>
      <w:r>
        <w:rPr>
          <w:spacing w:val="28"/>
        </w:rPr>
        <w:t xml:space="preserve"> </w:t>
      </w:r>
      <w:r>
        <w:t>Is</w:t>
      </w:r>
      <w:r>
        <w:rPr>
          <w:spacing w:val="28"/>
        </w:rPr>
        <w:t xml:space="preserve"> </w:t>
      </w:r>
      <w:r>
        <w:t>it</w:t>
      </w:r>
      <w:r>
        <w:rPr>
          <w:spacing w:val="28"/>
        </w:rPr>
        <w:t xml:space="preserve"> </w:t>
      </w:r>
      <w:r>
        <w:t>a</w:t>
      </w:r>
      <w:r>
        <w:rPr>
          <w:spacing w:val="28"/>
        </w:rPr>
        <w:t xml:space="preserve"> </w:t>
      </w:r>
      <w:r>
        <w:t>dwelling</w:t>
      </w:r>
      <w:r>
        <w:rPr>
          <w:spacing w:val="28"/>
        </w:rPr>
        <w:t xml:space="preserve"> </w:t>
      </w:r>
      <w:r>
        <w:t>that</w:t>
      </w:r>
      <w:r>
        <w:rPr>
          <w:spacing w:val="28"/>
        </w:rPr>
        <w:t xml:space="preserve"> </w:t>
      </w:r>
      <w:r>
        <w:t>is</w:t>
      </w:r>
      <w:r>
        <w:rPr>
          <w:spacing w:val="28"/>
        </w:rPr>
        <w:t xml:space="preserve"> </w:t>
      </w:r>
      <w:r>
        <w:t>lovely</w:t>
      </w:r>
      <w:r>
        <w:rPr>
          <w:spacing w:val="28"/>
        </w:rPr>
        <w:t xml:space="preserve"> </w:t>
      </w:r>
      <w:r>
        <w:t>to</w:t>
      </w:r>
      <w:r>
        <w:rPr>
          <w:spacing w:val="28"/>
        </w:rPr>
        <w:t xml:space="preserve"> </w:t>
      </w:r>
      <w:r>
        <w:t>him?</w:t>
      </w:r>
      <w:r>
        <w:rPr>
          <w:spacing w:val="28"/>
        </w:rPr>
        <w:t xml:space="preserve"> </w:t>
      </w:r>
      <w:r>
        <w:t>Yes,</w:t>
      </w:r>
      <w:r>
        <w:rPr>
          <w:spacing w:val="28"/>
        </w:rPr>
        <w:t xml:space="preserve"> </w:t>
      </w:r>
      <w:r>
        <w:t>for</w:t>
      </w:r>
      <w:r>
        <w:rPr>
          <w:spacing w:val="28"/>
        </w:rPr>
        <w:t xml:space="preserve"> </w:t>
      </w:r>
      <w:r>
        <w:t>it</w:t>
      </w:r>
      <w:r>
        <w:rPr>
          <w:spacing w:val="28"/>
        </w:rPr>
        <w:t xml:space="preserve"> </w:t>
      </w:r>
      <w:r>
        <w:t>is</w:t>
      </w:r>
      <w:r>
        <w:rPr>
          <w:spacing w:val="28"/>
        </w:rPr>
        <w:t xml:space="preserve"> </w:t>
      </w:r>
      <w:r>
        <w:t>that</w:t>
      </w:r>
      <w:r>
        <w:rPr>
          <w:spacing w:val="-70"/>
        </w:rPr>
        <w:t xml:space="preserve"> </w:t>
      </w:r>
      <w:r>
        <w:t>his soul desires to be in; as if so be God counted it a kind of honor (as</w:t>
      </w:r>
      <w:r>
        <w:rPr>
          <w:spacing w:val="-70"/>
        </w:rPr>
        <w:t xml:space="preserve"> </w:t>
      </w:r>
      <w:r>
        <w:t>we</w:t>
      </w:r>
      <w:r>
        <w:rPr>
          <w:spacing w:val="32"/>
        </w:rPr>
        <w:t xml:space="preserve"> </w:t>
      </w:r>
      <w:r>
        <w:t>may</w:t>
      </w:r>
      <w:r>
        <w:rPr>
          <w:spacing w:val="33"/>
        </w:rPr>
        <w:t xml:space="preserve"> </w:t>
      </w:r>
      <w:r>
        <w:t>speak</w:t>
      </w:r>
      <w:r>
        <w:rPr>
          <w:spacing w:val="32"/>
        </w:rPr>
        <w:t xml:space="preserve"> </w:t>
      </w:r>
      <w:r>
        <w:t>with</w:t>
      </w:r>
      <w:r>
        <w:rPr>
          <w:spacing w:val="33"/>
        </w:rPr>
        <w:t xml:space="preserve"> </w:t>
      </w:r>
      <w:r>
        <w:t>holy</w:t>
      </w:r>
      <w:r>
        <w:rPr>
          <w:spacing w:val="33"/>
        </w:rPr>
        <w:t xml:space="preserve"> </w:t>
      </w:r>
      <w:r>
        <w:t>reverence)</w:t>
      </w:r>
      <w:r>
        <w:rPr>
          <w:spacing w:val="32"/>
        </w:rPr>
        <w:t xml:space="preserve"> </w:t>
      </w:r>
      <w:r>
        <w:t>to</w:t>
      </w:r>
      <w:r>
        <w:rPr>
          <w:spacing w:val="33"/>
        </w:rPr>
        <w:t xml:space="preserve"> </w:t>
      </w:r>
      <w:r>
        <w:t>have</w:t>
      </w:r>
      <w:r>
        <w:rPr>
          <w:spacing w:val="32"/>
        </w:rPr>
        <w:t xml:space="preserve"> </w:t>
      </w:r>
      <w:r>
        <w:t>such</w:t>
      </w:r>
      <w:r>
        <w:rPr>
          <w:spacing w:val="33"/>
        </w:rPr>
        <w:t xml:space="preserve"> </w:t>
      </w:r>
      <w:r>
        <w:t>a</w:t>
      </w:r>
      <w:r>
        <w:rPr>
          <w:spacing w:val="33"/>
        </w:rPr>
        <w:t xml:space="preserve"> </w:t>
      </w:r>
      <w:r>
        <w:t>habitation;</w:t>
      </w:r>
      <w:r>
        <w:rPr>
          <w:spacing w:val="32"/>
        </w:rPr>
        <w:t xml:space="preserve"> </w:t>
      </w:r>
      <w:r>
        <w:t>Psal.</w:t>
      </w:r>
    </w:p>
    <w:p w14:paraId="1B521E5F">
      <w:pPr>
        <w:pStyle w:val="5"/>
        <w:spacing w:before="0" w:line="254" w:lineRule="auto"/>
        <w:ind w:right="117"/>
      </w:pPr>
      <w:r>
        <w:t>132. 14. Here will I dwell, for I have desired it: as if he should say, If I</w:t>
      </w:r>
      <w:r>
        <w:rPr>
          <w:spacing w:val="-70"/>
        </w:rPr>
        <w:t xml:space="preserve"> </w:t>
      </w:r>
      <w:r>
        <w:t>might</w:t>
      </w:r>
      <w:r>
        <w:rPr>
          <w:spacing w:val="1"/>
        </w:rPr>
        <w:t xml:space="preserve"> </w:t>
      </w:r>
      <w:r>
        <w:t>have</w:t>
      </w:r>
      <w:r>
        <w:rPr>
          <w:spacing w:val="1"/>
        </w:rPr>
        <w:t xml:space="preserve"> </w:t>
      </w:r>
      <w:r>
        <w:t>but</w:t>
      </w:r>
      <w:r>
        <w:rPr>
          <w:spacing w:val="1"/>
        </w:rPr>
        <w:t xml:space="preserve"> </w:t>
      </w:r>
      <w:r>
        <w:t>a</w:t>
      </w:r>
      <w:r>
        <w:rPr>
          <w:spacing w:val="1"/>
        </w:rPr>
        <w:t xml:space="preserve"> </w:t>
      </w:r>
      <w:r>
        <w:t>dwelling</w:t>
      </w:r>
      <w:r>
        <w:rPr>
          <w:spacing w:val="1"/>
        </w:rPr>
        <w:t xml:space="preserve"> </w:t>
      </w:r>
      <w:r>
        <w:t>among</w:t>
      </w:r>
      <w:r>
        <w:rPr>
          <w:spacing w:val="1"/>
        </w:rPr>
        <w:t xml:space="preserve"> </w:t>
      </w:r>
      <w:r>
        <w:t>my</w:t>
      </w:r>
      <w:r>
        <w:rPr>
          <w:spacing w:val="1"/>
        </w:rPr>
        <w:t xml:space="preserve"> </w:t>
      </w:r>
      <w:r>
        <w:t>people,</w:t>
      </w:r>
      <w:r>
        <w:rPr>
          <w:spacing w:val="1"/>
        </w:rPr>
        <w:t xml:space="preserve"> </w:t>
      </w:r>
      <w:r>
        <w:t>I</w:t>
      </w:r>
      <w:r>
        <w:rPr>
          <w:spacing w:val="1"/>
        </w:rPr>
        <w:t xml:space="preserve"> </w:t>
      </w:r>
      <w:r>
        <w:t>desire</w:t>
      </w:r>
      <w:r>
        <w:rPr>
          <w:spacing w:val="1"/>
        </w:rPr>
        <w:t xml:space="preserve"> </w:t>
      </w:r>
      <w:r>
        <w:t>no</w:t>
      </w:r>
      <w:r>
        <w:rPr>
          <w:spacing w:val="1"/>
        </w:rPr>
        <w:t xml:space="preserve"> </w:t>
      </w:r>
      <w:r>
        <w:t>better</w:t>
      </w:r>
      <w:r>
        <w:rPr>
          <w:spacing w:val="1"/>
        </w:rPr>
        <w:t xml:space="preserve"> </w:t>
      </w:r>
      <w:r>
        <w:t>habitation in the world. Now you that are fain to be put into mean</w:t>
      </w:r>
      <w:r>
        <w:rPr>
          <w:spacing w:val="1"/>
        </w:rPr>
        <w:t xml:space="preserve"> </w:t>
      </w:r>
      <w:r>
        <w:t>holes for your dwellings, if you may be with God's people, do not</w:t>
      </w:r>
      <w:r>
        <w:rPr>
          <w:spacing w:val="1"/>
        </w:rPr>
        <w:t xml:space="preserve"> </w:t>
      </w:r>
      <w:r>
        <w:t>think it much, for God dwells there, and desires no better habitation:</w:t>
      </w:r>
      <w:r>
        <w:rPr>
          <w:spacing w:val="1"/>
        </w:rPr>
        <w:t xml:space="preserve"> </w:t>
      </w:r>
      <w:r>
        <w:t>It is strange that God that hath Heaven to be his habitation, should</w:t>
      </w:r>
      <w:r>
        <w:rPr>
          <w:spacing w:val="1"/>
        </w:rPr>
        <w:t xml:space="preserve"> </w:t>
      </w:r>
      <w:r>
        <w:t>desire to dwell with his people, yet says he, I desire to dwell there,</w:t>
      </w:r>
      <w:r>
        <w:rPr>
          <w:spacing w:val="1"/>
        </w:rPr>
        <w:t xml:space="preserve"> </w:t>
      </w:r>
      <w:r>
        <w:t>and I will dwell there.</w:t>
      </w:r>
    </w:p>
    <w:p w14:paraId="44F0EC5C">
      <w:pPr>
        <w:pStyle w:val="5"/>
        <w:spacing w:before="279" w:line="254" w:lineRule="auto"/>
        <w:ind w:right="121"/>
      </w:pPr>
      <w:r>
        <w:t>If a man make a house to do some mean business in, he does not take</w:t>
      </w:r>
      <w:r>
        <w:rPr>
          <w:spacing w:val="-70"/>
        </w:rPr>
        <w:t xml:space="preserve"> </w:t>
      </w:r>
      <w:r>
        <w:t>much delight there, but in that house where the Kings Majesty is</w:t>
      </w:r>
      <w:r>
        <w:rPr>
          <w:spacing w:val="1"/>
        </w:rPr>
        <w:t xml:space="preserve"> </w:t>
      </w:r>
      <w:r>
        <w:t>manifested,</w:t>
      </w:r>
      <w:r>
        <w:rPr>
          <w:spacing w:val="37"/>
        </w:rPr>
        <w:t xml:space="preserve"> </w:t>
      </w:r>
      <w:r>
        <w:t>that</w:t>
      </w:r>
      <w:r>
        <w:rPr>
          <w:spacing w:val="37"/>
        </w:rPr>
        <w:t xml:space="preserve"> </w:t>
      </w:r>
      <w:r>
        <w:t>is</w:t>
      </w:r>
      <w:r>
        <w:rPr>
          <w:spacing w:val="38"/>
        </w:rPr>
        <w:t xml:space="preserve"> </w:t>
      </w:r>
      <w:r>
        <w:t>the</w:t>
      </w:r>
      <w:r>
        <w:rPr>
          <w:spacing w:val="37"/>
        </w:rPr>
        <w:t xml:space="preserve"> </w:t>
      </w:r>
      <w:r>
        <w:t>greatest</w:t>
      </w:r>
      <w:r>
        <w:rPr>
          <w:spacing w:val="37"/>
        </w:rPr>
        <w:t xml:space="preserve"> </w:t>
      </w:r>
      <w:r>
        <w:t>place</w:t>
      </w:r>
      <w:r>
        <w:rPr>
          <w:spacing w:val="38"/>
        </w:rPr>
        <w:t xml:space="preserve"> </w:t>
      </w:r>
      <w:r>
        <w:t>in</w:t>
      </w:r>
      <w:r>
        <w:rPr>
          <w:spacing w:val="37"/>
        </w:rPr>
        <w:t xml:space="preserve"> </w:t>
      </w:r>
      <w:r>
        <w:t>the</w:t>
      </w:r>
      <w:r>
        <w:rPr>
          <w:spacing w:val="37"/>
        </w:rPr>
        <w:t xml:space="preserve"> </w:t>
      </w:r>
      <w:r>
        <w:t>Kingdom:</w:t>
      </w:r>
      <w:r>
        <w:rPr>
          <w:spacing w:val="38"/>
        </w:rPr>
        <w:t xml:space="preserve"> </w:t>
      </w:r>
      <w:r>
        <w:t>now</w:t>
      </w:r>
      <w:r>
        <w:rPr>
          <w:spacing w:val="37"/>
        </w:rPr>
        <w:t xml:space="preserve"> </w:t>
      </w:r>
      <w:r>
        <w:t>in</w:t>
      </w:r>
      <w:r>
        <w:rPr>
          <w:spacing w:val="38"/>
        </w:rPr>
        <w:t xml:space="preserve"> </w:t>
      </w:r>
      <w:r>
        <w:t>Psal.</w:t>
      </w:r>
    </w:p>
    <w:p w14:paraId="72DC065F">
      <w:pPr>
        <w:pStyle w:val="5"/>
        <w:spacing w:before="0" w:line="254" w:lineRule="auto"/>
        <w:ind w:right="120"/>
      </w:pPr>
      <w:r>
        <w:t>26. 8. it is, Lord, I have loved the habitation of thy house, where thy</w:t>
      </w:r>
      <w:r>
        <w:rPr>
          <w:spacing w:val="1"/>
        </w:rPr>
        <w:t xml:space="preserve"> </w:t>
      </w:r>
      <w:r>
        <w:t>honor dwelleth: as if this were the chief house that God had, that God</w:t>
      </w:r>
      <w:r>
        <w:rPr>
          <w:spacing w:val="-70"/>
        </w:rPr>
        <w:t xml:space="preserve"> </w:t>
      </w:r>
      <w:r>
        <w:t>delighteth</w:t>
      </w:r>
      <w:r>
        <w:rPr>
          <w:spacing w:val="46"/>
        </w:rPr>
        <w:t xml:space="preserve"> </w:t>
      </w:r>
      <w:r>
        <w:t>in</w:t>
      </w:r>
      <w:r>
        <w:rPr>
          <w:spacing w:val="46"/>
        </w:rPr>
        <w:t xml:space="preserve"> </w:t>
      </w:r>
      <w:r>
        <w:t>this</w:t>
      </w:r>
      <w:r>
        <w:rPr>
          <w:spacing w:val="47"/>
        </w:rPr>
        <w:t xml:space="preserve"> </w:t>
      </w:r>
      <w:r>
        <w:t>above</w:t>
      </w:r>
      <w:r>
        <w:rPr>
          <w:spacing w:val="46"/>
        </w:rPr>
        <w:t xml:space="preserve"> </w:t>
      </w:r>
      <w:r>
        <w:t>all</w:t>
      </w:r>
      <w:r>
        <w:rPr>
          <w:spacing w:val="46"/>
        </w:rPr>
        <w:t xml:space="preserve"> </w:t>
      </w:r>
      <w:r>
        <w:t>other</w:t>
      </w:r>
      <w:r>
        <w:rPr>
          <w:spacing w:val="47"/>
        </w:rPr>
        <w:t xml:space="preserve"> </w:t>
      </w:r>
      <w:r>
        <w:t>dwellings;</w:t>
      </w:r>
      <w:r>
        <w:rPr>
          <w:spacing w:val="46"/>
        </w:rPr>
        <w:t xml:space="preserve"> </w:t>
      </w:r>
      <w:r>
        <w:t>his</w:t>
      </w:r>
      <w:r>
        <w:rPr>
          <w:spacing w:val="46"/>
        </w:rPr>
        <w:t xml:space="preserve"> </w:t>
      </w:r>
      <w:r>
        <w:t>honor</w:t>
      </w:r>
      <w:r>
        <w:rPr>
          <w:spacing w:val="47"/>
        </w:rPr>
        <w:t xml:space="preserve"> </w:t>
      </w:r>
      <w:r>
        <w:t>dwells</w:t>
      </w:r>
      <w:r>
        <w:rPr>
          <w:spacing w:val="46"/>
        </w:rPr>
        <w:t xml:space="preserve"> </w:t>
      </w:r>
      <w:r>
        <w:t>here.</w:t>
      </w:r>
    </w:p>
    <w:p w14:paraId="5083D61C">
      <w:pPr>
        <w:spacing w:after="0" w:line="254" w:lineRule="auto"/>
        <w:sectPr>
          <w:pgSz w:w="12240" w:h="15840"/>
          <w:pgMar w:top="1360" w:right="1420" w:bottom="280" w:left="1420" w:header="720" w:footer="720" w:gutter="0"/>
          <w:cols w:space="720" w:num="1"/>
        </w:sectPr>
      </w:pPr>
    </w:p>
    <w:p w14:paraId="5157FDD7">
      <w:pPr>
        <w:pStyle w:val="5"/>
        <w:spacing w:line="254" w:lineRule="auto"/>
        <w:ind w:right="119"/>
      </w:pPr>
      <w:r>
        <w:t>But</w:t>
      </w:r>
      <w:r>
        <w:rPr>
          <w:spacing w:val="69"/>
        </w:rPr>
        <w:t xml:space="preserve"> </w:t>
      </w:r>
      <w:r>
        <w:t>will</w:t>
      </w:r>
      <w:r>
        <w:rPr>
          <w:spacing w:val="69"/>
        </w:rPr>
        <w:t xml:space="preserve"> </w:t>
      </w:r>
      <w:r>
        <w:t>God</w:t>
      </w:r>
      <w:r>
        <w:rPr>
          <w:spacing w:val="70"/>
        </w:rPr>
        <w:t xml:space="preserve"> </w:t>
      </w:r>
      <w:r>
        <w:t>stay</w:t>
      </w:r>
      <w:r>
        <w:rPr>
          <w:spacing w:val="69"/>
        </w:rPr>
        <w:t xml:space="preserve"> </w:t>
      </w:r>
      <w:r>
        <w:t>here?</w:t>
      </w:r>
      <w:r>
        <w:rPr>
          <w:spacing w:val="69"/>
        </w:rPr>
        <w:t xml:space="preserve"> </w:t>
      </w:r>
      <w:r>
        <w:t>Yea,</w:t>
      </w:r>
      <w:r>
        <w:rPr>
          <w:spacing w:val="70"/>
        </w:rPr>
        <w:t xml:space="preserve"> </w:t>
      </w:r>
      <w:r>
        <w:t>it</w:t>
      </w:r>
      <w:r>
        <w:rPr>
          <w:spacing w:val="69"/>
        </w:rPr>
        <w:t xml:space="preserve"> </w:t>
      </w:r>
      <w:r>
        <w:t>is</w:t>
      </w:r>
      <w:r>
        <w:rPr>
          <w:spacing w:val="69"/>
        </w:rPr>
        <w:t xml:space="preserve"> </w:t>
      </w:r>
      <w:r>
        <w:t>the</w:t>
      </w:r>
      <w:r>
        <w:rPr>
          <w:spacing w:val="70"/>
        </w:rPr>
        <w:t xml:space="preserve"> </w:t>
      </w:r>
      <w:r>
        <w:t>place</w:t>
      </w:r>
      <w:r>
        <w:rPr>
          <w:spacing w:val="69"/>
        </w:rPr>
        <w:t xml:space="preserve"> </w:t>
      </w:r>
      <w:r>
        <w:t>that</w:t>
      </w:r>
      <w:r>
        <w:rPr>
          <w:spacing w:val="70"/>
        </w:rPr>
        <w:t xml:space="preserve"> </w:t>
      </w:r>
      <w:r>
        <w:t>he</w:t>
      </w:r>
      <w:r>
        <w:rPr>
          <w:spacing w:val="69"/>
        </w:rPr>
        <w:t xml:space="preserve"> </w:t>
      </w:r>
      <w:r>
        <w:t>will</w:t>
      </w:r>
      <w:r>
        <w:rPr>
          <w:spacing w:val="69"/>
        </w:rPr>
        <w:t xml:space="preserve"> </w:t>
      </w:r>
      <w:r>
        <w:t>dwell</w:t>
      </w:r>
      <w:r>
        <w:rPr>
          <w:spacing w:val="70"/>
        </w:rPr>
        <w:t xml:space="preserve"> </w:t>
      </w:r>
      <w:r>
        <w:t>in</w:t>
      </w:r>
      <w:r>
        <w:rPr>
          <w:spacing w:val="-70"/>
        </w:rPr>
        <w:t xml:space="preserve"> </w:t>
      </w:r>
      <w:r>
        <w:t>forever, Psal. 132. 13, 14. Surely our hearts may rest where God rests,</w:t>
      </w:r>
      <w:r>
        <w:rPr>
          <w:spacing w:val="1"/>
        </w:rPr>
        <w:t xml:space="preserve"> </w:t>
      </w:r>
      <w:r>
        <w:t>and we should not be weary where God is not weary. And he does not</w:t>
      </w:r>
      <w:r>
        <w:rPr>
          <w:spacing w:val="-70"/>
        </w:rPr>
        <w:t xml:space="preserve"> </w:t>
      </w:r>
      <w:r>
        <w:t>only dwell here, but he hath his delightful walks here: the walks of</w:t>
      </w:r>
      <w:r>
        <w:rPr>
          <w:spacing w:val="1"/>
        </w:rPr>
        <w:t xml:space="preserve"> </w:t>
      </w:r>
      <w:r>
        <w:t>God are amongst his people, 2 Cor. 6. 16. If a man have a house that</w:t>
      </w:r>
      <w:r>
        <w:rPr>
          <w:spacing w:val="1"/>
        </w:rPr>
        <w:t xml:space="preserve"> </w:t>
      </w:r>
      <w:r>
        <w:t>he</w:t>
      </w:r>
      <w:r>
        <w:rPr>
          <w:spacing w:val="37"/>
        </w:rPr>
        <w:t xml:space="preserve"> </w:t>
      </w:r>
      <w:r>
        <w:t>rejoices</w:t>
      </w:r>
      <w:r>
        <w:rPr>
          <w:spacing w:val="37"/>
        </w:rPr>
        <w:t xml:space="preserve"> </w:t>
      </w:r>
      <w:r>
        <w:t>in,</w:t>
      </w:r>
      <w:r>
        <w:rPr>
          <w:spacing w:val="38"/>
        </w:rPr>
        <w:t xml:space="preserve"> </w:t>
      </w:r>
      <w:r>
        <w:t>he</w:t>
      </w:r>
      <w:r>
        <w:rPr>
          <w:spacing w:val="37"/>
        </w:rPr>
        <w:t xml:space="preserve"> </w:t>
      </w:r>
      <w:r>
        <w:t>will</w:t>
      </w:r>
      <w:r>
        <w:rPr>
          <w:spacing w:val="37"/>
        </w:rPr>
        <w:t xml:space="preserve"> </w:t>
      </w:r>
      <w:r>
        <w:t>have</w:t>
      </w:r>
      <w:r>
        <w:rPr>
          <w:spacing w:val="38"/>
        </w:rPr>
        <w:t xml:space="preserve"> </w:t>
      </w:r>
      <w:r>
        <w:t>his</w:t>
      </w:r>
      <w:r>
        <w:rPr>
          <w:spacing w:val="37"/>
        </w:rPr>
        <w:t xml:space="preserve"> </w:t>
      </w:r>
      <w:r>
        <w:t>garden</w:t>
      </w:r>
      <w:r>
        <w:rPr>
          <w:spacing w:val="37"/>
        </w:rPr>
        <w:t xml:space="preserve"> </w:t>
      </w:r>
      <w:r>
        <w:t>as</w:t>
      </w:r>
      <w:r>
        <w:rPr>
          <w:spacing w:val="38"/>
        </w:rPr>
        <w:t xml:space="preserve"> </w:t>
      </w:r>
      <w:r>
        <w:t>near</w:t>
      </w:r>
      <w:r>
        <w:rPr>
          <w:spacing w:val="37"/>
        </w:rPr>
        <w:t xml:space="preserve"> </w:t>
      </w:r>
      <w:r>
        <w:t>his</w:t>
      </w:r>
      <w:r>
        <w:rPr>
          <w:spacing w:val="38"/>
        </w:rPr>
        <w:t xml:space="preserve"> </w:t>
      </w:r>
      <w:r>
        <w:t>house</w:t>
      </w:r>
      <w:r>
        <w:rPr>
          <w:spacing w:val="37"/>
        </w:rPr>
        <w:t xml:space="preserve"> </w:t>
      </w:r>
      <w:r>
        <w:t>as</w:t>
      </w:r>
      <w:r>
        <w:rPr>
          <w:spacing w:val="37"/>
        </w:rPr>
        <w:t xml:space="preserve"> </w:t>
      </w:r>
      <w:r>
        <w:t>he</w:t>
      </w:r>
      <w:r>
        <w:rPr>
          <w:spacing w:val="38"/>
        </w:rPr>
        <w:t xml:space="preserve"> </w:t>
      </w:r>
      <w:r>
        <w:t>can,</w:t>
      </w:r>
      <w:r>
        <w:rPr>
          <w:spacing w:val="-70"/>
        </w:rPr>
        <w:t xml:space="preserve"> </w:t>
      </w:r>
      <w:r>
        <w:t>that he may have some walks to delight in: and so the Church of God</w:t>
      </w:r>
      <w:r>
        <w:rPr>
          <w:spacing w:val="1"/>
        </w:rPr>
        <w:t xml:space="preserve"> </w:t>
      </w:r>
      <w:r>
        <w:t>is such a house, as hath not only room for God to rest in, and set his</w:t>
      </w:r>
      <w:r>
        <w:rPr>
          <w:spacing w:val="1"/>
        </w:rPr>
        <w:t xml:space="preserve"> </w:t>
      </w:r>
      <w:r>
        <w:t>honor in, but he walks there, and walks in them, saith the Apostle.</w:t>
      </w:r>
      <w:r>
        <w:rPr>
          <w:spacing w:val="1"/>
        </w:rPr>
        <w:t xml:space="preserve"> </w:t>
      </w:r>
      <w:r>
        <w:t>Thus the Lord is pleased to condescend to our weakness, to express</w:t>
      </w:r>
      <w:r>
        <w:rPr>
          <w:spacing w:val="1"/>
        </w:rPr>
        <w:t xml:space="preserve"> </w:t>
      </w:r>
      <w:r>
        <w:t>his especial presence with his Church, and therefore it is good to be</w:t>
      </w:r>
      <w:r>
        <w:rPr>
          <w:spacing w:val="1"/>
        </w:rPr>
        <w:t xml:space="preserve"> </w:t>
      </w:r>
      <w:r>
        <w:t>with them; these are the expressions of it.</w:t>
      </w:r>
    </w:p>
    <w:p w14:paraId="6763971B">
      <w:pPr>
        <w:pStyle w:val="5"/>
        <w:spacing w:before="284" w:line="254" w:lineRule="auto"/>
        <w:ind w:right="124"/>
      </w:pPr>
      <w:r>
        <w:t>But wherein does the presence of God with his people appear more</w:t>
      </w:r>
      <w:r>
        <w:rPr>
          <w:spacing w:val="1"/>
        </w:rPr>
        <w:t xml:space="preserve"> </w:t>
      </w:r>
      <w:r>
        <w:t>then with other people?</w:t>
      </w:r>
    </w:p>
    <w:p w14:paraId="1E58815C">
      <w:pPr>
        <w:pStyle w:val="5"/>
        <w:spacing w:before="297"/>
        <w:ind w:right="0"/>
      </w:pPr>
      <w:r>
        <w:t>In these two things especially.</w:t>
      </w:r>
    </w:p>
    <w:p w14:paraId="292853D7">
      <w:pPr>
        <w:pStyle w:val="5"/>
        <w:spacing w:before="1"/>
        <w:ind w:left="0" w:right="0"/>
        <w:jc w:val="left"/>
        <w:rPr>
          <w:sz w:val="28"/>
        </w:rPr>
      </w:pPr>
    </w:p>
    <w:p w14:paraId="2164B13D">
      <w:pPr>
        <w:pStyle w:val="5"/>
        <w:spacing w:before="0" w:line="254" w:lineRule="auto"/>
      </w:pPr>
      <w:r>
        <w:t>First, because there God makes himself known, reveals himself there,</w:t>
      </w:r>
      <w:r>
        <w:rPr>
          <w:spacing w:val="-70"/>
        </w:rPr>
        <w:t xml:space="preserve"> </w:t>
      </w:r>
      <w:r>
        <w:t>and makes his beauty to appear. Psal. 27. 4. One thing have I desired</w:t>
      </w:r>
      <w:r>
        <w:rPr>
          <w:spacing w:val="1"/>
        </w:rPr>
        <w:t xml:space="preserve"> </w:t>
      </w:r>
      <w:r>
        <w:t>of the Lord, that I will seek after, that I may dwell in the house of the</w:t>
      </w:r>
      <w:r>
        <w:rPr>
          <w:spacing w:val="1"/>
        </w:rPr>
        <w:t xml:space="preserve"> </w:t>
      </w:r>
      <w:r>
        <w:t>Lord all the days of my life, to behold the beauty of the Lord, and to</w:t>
      </w:r>
      <w:r>
        <w:rPr>
          <w:spacing w:val="1"/>
        </w:rPr>
        <w:t xml:space="preserve"> </w:t>
      </w:r>
      <w:r>
        <w:t>inquire in his Temple: It is the glory of Heaven to see God in his</w:t>
      </w:r>
      <w:r>
        <w:rPr>
          <w:spacing w:val="1"/>
        </w:rPr>
        <w:t xml:space="preserve"> </w:t>
      </w:r>
      <w:r>
        <w:t>beauty, and this is one of the greatest promises of God to his Church,</w:t>
      </w:r>
      <w:r>
        <w:rPr>
          <w:spacing w:val="1"/>
        </w:rPr>
        <w:t xml:space="preserve"> </w:t>
      </w:r>
      <w:r>
        <w:t>that</w:t>
      </w:r>
      <w:r>
        <w:rPr>
          <w:spacing w:val="1"/>
        </w:rPr>
        <w:t xml:space="preserve"> </w:t>
      </w:r>
      <w:r>
        <w:t>they</w:t>
      </w:r>
      <w:r>
        <w:rPr>
          <w:spacing w:val="1"/>
        </w:rPr>
        <w:t xml:space="preserve"> </w:t>
      </w:r>
      <w:r>
        <w:t>shall</w:t>
      </w:r>
      <w:r>
        <w:rPr>
          <w:spacing w:val="1"/>
        </w:rPr>
        <w:t xml:space="preserve"> </w:t>
      </w:r>
      <w:r>
        <w:t>see</w:t>
      </w:r>
      <w:r>
        <w:rPr>
          <w:spacing w:val="1"/>
        </w:rPr>
        <w:t xml:space="preserve"> </w:t>
      </w:r>
      <w:r>
        <w:t>the</w:t>
      </w:r>
      <w:r>
        <w:rPr>
          <w:spacing w:val="1"/>
        </w:rPr>
        <w:t xml:space="preserve"> </w:t>
      </w:r>
      <w:r>
        <w:t>King</w:t>
      </w:r>
      <w:r>
        <w:rPr>
          <w:spacing w:val="1"/>
        </w:rPr>
        <w:t xml:space="preserve"> </w:t>
      </w:r>
      <w:r>
        <w:t>in</w:t>
      </w:r>
      <w:r>
        <w:rPr>
          <w:spacing w:val="1"/>
        </w:rPr>
        <w:t xml:space="preserve"> </w:t>
      </w:r>
      <w:r>
        <w:t>his</w:t>
      </w:r>
      <w:r>
        <w:rPr>
          <w:spacing w:val="1"/>
        </w:rPr>
        <w:t xml:space="preserve"> </w:t>
      </w:r>
      <w:r>
        <w:t>majesty:</w:t>
      </w:r>
      <w:r>
        <w:rPr>
          <w:spacing w:val="1"/>
        </w:rPr>
        <w:t xml:space="preserve"> </w:t>
      </w:r>
      <w:r>
        <w:t>We</w:t>
      </w:r>
      <w:r>
        <w:rPr>
          <w:spacing w:val="1"/>
        </w:rPr>
        <w:t xml:space="preserve"> </w:t>
      </w:r>
      <w:r>
        <w:t>may</w:t>
      </w:r>
      <w:r>
        <w:rPr>
          <w:spacing w:val="1"/>
        </w:rPr>
        <w:t xml:space="preserve"> </w:t>
      </w:r>
      <w:r>
        <w:t>see</w:t>
      </w:r>
      <w:r>
        <w:rPr>
          <w:spacing w:val="1"/>
        </w:rPr>
        <w:t xml:space="preserve"> </w:t>
      </w:r>
      <w:r>
        <w:t>some</w:t>
      </w:r>
      <w:r>
        <w:rPr>
          <w:spacing w:val="1"/>
        </w:rPr>
        <w:t xml:space="preserve"> </w:t>
      </w:r>
      <w:r>
        <w:t>glimmering</w:t>
      </w:r>
      <w:r>
        <w:rPr>
          <w:spacing w:val="27"/>
        </w:rPr>
        <w:t xml:space="preserve"> </w:t>
      </w:r>
      <w:r>
        <w:t>light</w:t>
      </w:r>
      <w:r>
        <w:rPr>
          <w:spacing w:val="27"/>
        </w:rPr>
        <w:t xml:space="preserve"> </w:t>
      </w:r>
      <w:r>
        <w:t>of</w:t>
      </w:r>
      <w:r>
        <w:rPr>
          <w:spacing w:val="27"/>
        </w:rPr>
        <w:t xml:space="preserve"> </w:t>
      </w:r>
      <w:r>
        <w:t>God</w:t>
      </w:r>
      <w:r>
        <w:rPr>
          <w:spacing w:val="27"/>
        </w:rPr>
        <w:t xml:space="preserve"> </w:t>
      </w:r>
      <w:r>
        <w:t>in</w:t>
      </w:r>
      <w:r>
        <w:rPr>
          <w:spacing w:val="27"/>
        </w:rPr>
        <w:t xml:space="preserve"> </w:t>
      </w:r>
      <w:r>
        <w:t>the</w:t>
      </w:r>
      <w:r>
        <w:rPr>
          <w:spacing w:val="27"/>
        </w:rPr>
        <w:t xml:space="preserve"> </w:t>
      </w:r>
      <w:r>
        <w:t>Heavens;</w:t>
      </w:r>
      <w:r>
        <w:rPr>
          <w:spacing w:val="27"/>
        </w:rPr>
        <w:t xml:space="preserve"> </w:t>
      </w:r>
      <w:r>
        <w:t>Sun,</w:t>
      </w:r>
      <w:r>
        <w:rPr>
          <w:spacing w:val="27"/>
        </w:rPr>
        <w:t xml:space="preserve"> </w:t>
      </w:r>
      <w:r>
        <w:t>Moon,</w:t>
      </w:r>
      <w:r>
        <w:rPr>
          <w:spacing w:val="27"/>
        </w:rPr>
        <w:t xml:space="preserve"> </w:t>
      </w:r>
      <w:r>
        <w:t>and</w:t>
      </w:r>
      <w:r>
        <w:rPr>
          <w:spacing w:val="27"/>
        </w:rPr>
        <w:t xml:space="preserve"> </w:t>
      </w:r>
      <w:r>
        <w:t>Stars;</w:t>
      </w:r>
      <w:r>
        <w:rPr>
          <w:spacing w:val="27"/>
        </w:rPr>
        <w:t xml:space="preserve"> </w:t>
      </w:r>
      <w:r>
        <w:t>but</w:t>
      </w:r>
      <w:r>
        <w:rPr>
          <w:spacing w:val="-70"/>
        </w:rPr>
        <w:t xml:space="preserve"> </w:t>
      </w:r>
      <w:r>
        <w:t>in the Church, there God shows his beauty, there we may see the face</w:t>
      </w:r>
      <w:r>
        <w:rPr>
          <w:spacing w:val="-70"/>
        </w:rPr>
        <w:t xml:space="preserve"> </w:t>
      </w:r>
      <w:r>
        <w:t>of God; and this is that which Moses did desire; Lord-show me thy</w:t>
      </w:r>
      <w:r>
        <w:rPr>
          <w:spacing w:val="1"/>
        </w:rPr>
        <w:t xml:space="preserve"> </w:t>
      </w:r>
      <w:r>
        <w:t>glory:</w:t>
      </w:r>
      <w:r>
        <w:rPr>
          <w:spacing w:val="1"/>
        </w:rPr>
        <w:t xml:space="preserve"> </w:t>
      </w:r>
      <w:r>
        <w:t>It</w:t>
      </w:r>
      <w:r>
        <w:rPr>
          <w:spacing w:val="1"/>
        </w:rPr>
        <w:t xml:space="preserve"> </w:t>
      </w:r>
      <w:r>
        <w:t>is</w:t>
      </w:r>
      <w:r>
        <w:rPr>
          <w:spacing w:val="1"/>
        </w:rPr>
        <w:t xml:space="preserve"> </w:t>
      </w:r>
      <w:r>
        <w:t>much</w:t>
      </w:r>
      <w:r>
        <w:rPr>
          <w:spacing w:val="1"/>
        </w:rPr>
        <w:t xml:space="preserve"> </w:t>
      </w:r>
      <w:r>
        <w:t>granted</w:t>
      </w:r>
      <w:r>
        <w:rPr>
          <w:spacing w:val="1"/>
        </w:rPr>
        <w:t xml:space="preserve"> </w:t>
      </w:r>
      <w:r>
        <w:t>to</w:t>
      </w:r>
      <w:r>
        <w:rPr>
          <w:spacing w:val="1"/>
        </w:rPr>
        <w:t xml:space="preserve"> </w:t>
      </w:r>
      <w:r>
        <w:t>us</w:t>
      </w:r>
      <w:r>
        <w:rPr>
          <w:spacing w:val="1"/>
        </w:rPr>
        <w:t xml:space="preserve"> </w:t>
      </w:r>
      <w:r>
        <w:t>in</w:t>
      </w:r>
      <w:r>
        <w:rPr>
          <w:spacing w:val="1"/>
        </w:rPr>
        <w:t xml:space="preserve"> </w:t>
      </w:r>
      <w:r>
        <w:t>the</w:t>
      </w:r>
      <w:r>
        <w:rPr>
          <w:spacing w:val="1"/>
        </w:rPr>
        <w:t xml:space="preserve"> </w:t>
      </w:r>
      <w:r>
        <w:t>Church,</w:t>
      </w:r>
      <w:r>
        <w:rPr>
          <w:spacing w:val="1"/>
        </w:rPr>
        <w:t xml:space="preserve"> </w:t>
      </w:r>
      <w:r>
        <w:t>in</w:t>
      </w:r>
      <w:r>
        <w:rPr>
          <w:spacing w:val="1"/>
        </w:rPr>
        <w:t xml:space="preserve"> </w:t>
      </w:r>
      <w:r>
        <w:t>enjoying</w:t>
      </w:r>
      <w:r>
        <w:rPr>
          <w:spacing w:val="1"/>
        </w:rPr>
        <w:t xml:space="preserve"> </w:t>
      </w:r>
      <w:r>
        <w:t>his</w:t>
      </w:r>
      <w:r>
        <w:rPr>
          <w:spacing w:val="1"/>
        </w:rPr>
        <w:t xml:space="preserve"> </w:t>
      </w:r>
      <w:r>
        <w:t>Ordinances; and there is no way to see God's face so clearly, as this</w:t>
      </w:r>
      <w:r>
        <w:rPr>
          <w:spacing w:val="1"/>
        </w:rPr>
        <w:t xml:space="preserve"> </w:t>
      </w:r>
      <w:r>
        <w:t>way: Every child of God that is in the Temple, shall speak of God's</w:t>
      </w:r>
      <w:r>
        <w:rPr>
          <w:spacing w:val="1"/>
        </w:rPr>
        <w:t xml:space="preserve"> </w:t>
      </w:r>
      <w:r>
        <w:t>glory, for they see God in his glory in a special manner.</w:t>
      </w:r>
    </w:p>
    <w:p w14:paraId="2784A294">
      <w:pPr>
        <w:pStyle w:val="5"/>
        <w:spacing w:before="282" w:line="254" w:lineRule="auto"/>
        <w:ind w:right="121"/>
      </w:pPr>
      <w:r>
        <w:t>Secondly, the especial presence of God with his people, is especially</w:t>
      </w:r>
      <w:r>
        <w:rPr>
          <w:spacing w:val="1"/>
        </w:rPr>
        <w:t xml:space="preserve"> </w:t>
      </w:r>
      <w:r>
        <w:t>manifested, in that he communicates to his people; as namely,</w:t>
      </w:r>
    </w:p>
    <w:p w14:paraId="5A95C6E4">
      <w:pPr>
        <w:spacing w:after="0" w:line="254" w:lineRule="auto"/>
        <w:sectPr>
          <w:pgSz w:w="12240" w:h="15840"/>
          <w:pgMar w:top="1360" w:right="1420" w:bottom="280" w:left="1420" w:header="720" w:footer="720" w:gutter="0"/>
          <w:cols w:space="720" w:num="1"/>
        </w:sectPr>
      </w:pPr>
    </w:p>
    <w:p w14:paraId="6AC6365D">
      <w:pPr>
        <w:pStyle w:val="5"/>
        <w:spacing w:line="254" w:lineRule="auto"/>
      </w:pPr>
      <w:r>
        <w:t>First, the choice mercies of God are communicated to his people: If</w:t>
      </w:r>
      <w:r>
        <w:rPr>
          <w:spacing w:val="1"/>
        </w:rPr>
        <w:t xml:space="preserve"> </w:t>
      </w:r>
      <w:r>
        <w:t>you</w:t>
      </w:r>
      <w:r>
        <w:rPr>
          <w:spacing w:val="1"/>
        </w:rPr>
        <w:t xml:space="preserve"> </w:t>
      </w:r>
      <w:r>
        <w:t>would</w:t>
      </w:r>
      <w:r>
        <w:rPr>
          <w:spacing w:val="1"/>
        </w:rPr>
        <w:t xml:space="preserve"> </w:t>
      </w:r>
      <w:r>
        <w:t>have</w:t>
      </w:r>
      <w:r>
        <w:rPr>
          <w:spacing w:val="1"/>
        </w:rPr>
        <w:t xml:space="preserve"> </w:t>
      </w:r>
      <w:r>
        <w:t>any</w:t>
      </w:r>
      <w:r>
        <w:rPr>
          <w:spacing w:val="1"/>
        </w:rPr>
        <w:t xml:space="preserve"> </w:t>
      </w:r>
      <w:r>
        <w:t>share</w:t>
      </w:r>
      <w:r>
        <w:rPr>
          <w:spacing w:val="1"/>
        </w:rPr>
        <w:t xml:space="preserve"> </w:t>
      </w:r>
      <w:r>
        <w:t>in</w:t>
      </w:r>
      <w:r>
        <w:rPr>
          <w:spacing w:val="1"/>
        </w:rPr>
        <w:t xml:space="preserve"> </w:t>
      </w:r>
      <w:r>
        <w:t>God's</w:t>
      </w:r>
      <w:r>
        <w:rPr>
          <w:spacing w:val="1"/>
        </w:rPr>
        <w:t xml:space="preserve"> </w:t>
      </w:r>
      <w:r>
        <w:t>choice</w:t>
      </w:r>
      <w:r>
        <w:rPr>
          <w:spacing w:val="1"/>
        </w:rPr>
        <w:t xml:space="preserve"> </w:t>
      </w:r>
      <w:r>
        <w:t>mercies,</w:t>
      </w:r>
      <w:r>
        <w:rPr>
          <w:spacing w:val="1"/>
        </w:rPr>
        <w:t xml:space="preserve"> </w:t>
      </w:r>
      <w:r>
        <w:t>his</w:t>
      </w:r>
      <w:r>
        <w:rPr>
          <w:spacing w:val="1"/>
        </w:rPr>
        <w:t xml:space="preserve"> </w:t>
      </w:r>
      <w:r>
        <w:t>peculiar</w:t>
      </w:r>
      <w:r>
        <w:rPr>
          <w:spacing w:val="1"/>
        </w:rPr>
        <w:t xml:space="preserve"> </w:t>
      </w:r>
      <w:r>
        <w:t>mercies, come amongst God's people, join with them: as that place is</w:t>
      </w:r>
      <w:r>
        <w:rPr>
          <w:spacing w:val="1"/>
        </w:rPr>
        <w:t xml:space="preserve"> </w:t>
      </w:r>
      <w:r>
        <w:t>observable in Psal. 134. 3. The Lord that made Heaven and earth,</w:t>
      </w:r>
      <w:r>
        <w:rPr>
          <w:spacing w:val="1"/>
        </w:rPr>
        <w:t xml:space="preserve"> </w:t>
      </w:r>
      <w:r>
        <w:t>bless thee out of Zion: He does not say, the Lord that made Heaven</w:t>
      </w:r>
      <w:r>
        <w:rPr>
          <w:spacing w:val="1"/>
        </w:rPr>
        <w:t xml:space="preserve"> </w:t>
      </w:r>
      <w:r>
        <w:t>and Earth, bless thee out of Heaven and Earth; but the Lord that</w:t>
      </w:r>
      <w:r>
        <w:rPr>
          <w:spacing w:val="1"/>
        </w:rPr>
        <w:t xml:space="preserve"> </w:t>
      </w:r>
      <w:r>
        <w:t>made Heaven and Earth, bless thee out of Zion: as if he should say,</w:t>
      </w:r>
      <w:r>
        <w:rPr>
          <w:spacing w:val="1"/>
        </w:rPr>
        <w:t xml:space="preserve"> </w:t>
      </w:r>
      <w:r>
        <w:t>The blessings that come out of Zion, are the choice blessings, and the</w:t>
      </w:r>
      <w:r>
        <w:rPr>
          <w:spacing w:val="-70"/>
        </w:rPr>
        <w:t xml:space="preserve"> </w:t>
      </w:r>
      <w:r>
        <w:t>peculiar</w:t>
      </w:r>
      <w:r>
        <w:rPr>
          <w:spacing w:val="48"/>
        </w:rPr>
        <w:t xml:space="preserve"> </w:t>
      </w:r>
      <w:r>
        <w:t>mercies</w:t>
      </w:r>
      <w:r>
        <w:rPr>
          <w:spacing w:val="48"/>
        </w:rPr>
        <w:t xml:space="preserve"> </w:t>
      </w:r>
      <w:r>
        <w:t>of</w:t>
      </w:r>
      <w:r>
        <w:rPr>
          <w:spacing w:val="49"/>
        </w:rPr>
        <w:t xml:space="preserve"> </w:t>
      </w:r>
      <w:r>
        <w:t>God,</w:t>
      </w:r>
      <w:r>
        <w:rPr>
          <w:spacing w:val="48"/>
        </w:rPr>
        <w:t xml:space="preserve"> </w:t>
      </w:r>
      <w:r>
        <w:t>even</w:t>
      </w:r>
      <w:r>
        <w:rPr>
          <w:spacing w:val="48"/>
        </w:rPr>
        <w:t xml:space="preserve"> </w:t>
      </w:r>
      <w:r>
        <w:t>above</w:t>
      </w:r>
      <w:r>
        <w:rPr>
          <w:spacing w:val="49"/>
        </w:rPr>
        <w:t xml:space="preserve"> </w:t>
      </w:r>
      <w:r>
        <w:t>any</w:t>
      </w:r>
      <w:r>
        <w:rPr>
          <w:spacing w:val="48"/>
        </w:rPr>
        <w:t xml:space="preserve"> </w:t>
      </w:r>
      <w:r>
        <w:t>that</w:t>
      </w:r>
      <w:r>
        <w:rPr>
          <w:spacing w:val="48"/>
        </w:rPr>
        <w:t xml:space="preserve"> </w:t>
      </w:r>
      <w:r>
        <w:t>come</w:t>
      </w:r>
      <w:r>
        <w:rPr>
          <w:spacing w:val="49"/>
        </w:rPr>
        <w:t xml:space="preserve"> </w:t>
      </w:r>
      <w:r>
        <w:t>out</w:t>
      </w:r>
      <w:r>
        <w:rPr>
          <w:spacing w:val="48"/>
        </w:rPr>
        <w:t xml:space="preserve"> </w:t>
      </w:r>
      <w:r>
        <w:t>of</w:t>
      </w:r>
      <w:r>
        <w:rPr>
          <w:spacing w:val="49"/>
        </w:rPr>
        <w:t xml:space="preserve"> </w:t>
      </w:r>
      <w:r>
        <w:t>Heaven</w:t>
      </w:r>
      <w:r>
        <w:rPr>
          <w:spacing w:val="-70"/>
        </w:rPr>
        <w:t xml:space="preserve"> </w:t>
      </w:r>
      <w:r>
        <w:t>and Earth.</w:t>
      </w:r>
    </w:p>
    <w:p w14:paraId="6E552355">
      <w:pPr>
        <w:pStyle w:val="5"/>
        <w:spacing w:before="286" w:line="254" w:lineRule="auto"/>
        <w:ind w:right="117"/>
      </w:pPr>
      <w:r>
        <w:t>Secondly, God communicates his mercies more fully than anywhere</w:t>
      </w:r>
      <w:r>
        <w:rPr>
          <w:spacing w:val="1"/>
        </w:rPr>
        <w:t xml:space="preserve"> </w:t>
      </w:r>
      <w:r>
        <w:t>else: Isa. 25. 6. And in this mountain, that is, in the Church, I will</w:t>
      </w:r>
      <w:r>
        <w:rPr>
          <w:spacing w:val="1"/>
        </w:rPr>
        <w:t xml:space="preserve"> </w:t>
      </w:r>
      <w:r>
        <w:t>make</w:t>
      </w:r>
      <w:r>
        <w:rPr>
          <w:spacing w:val="31"/>
        </w:rPr>
        <w:t xml:space="preserve"> </w:t>
      </w:r>
      <w:r>
        <w:t>a</w:t>
      </w:r>
      <w:r>
        <w:rPr>
          <w:spacing w:val="31"/>
        </w:rPr>
        <w:t xml:space="preserve"> </w:t>
      </w:r>
      <w:r>
        <w:t>feast</w:t>
      </w:r>
      <w:r>
        <w:rPr>
          <w:spacing w:val="31"/>
        </w:rPr>
        <w:t xml:space="preserve"> </w:t>
      </w:r>
      <w:r>
        <w:t>of</w:t>
      </w:r>
      <w:r>
        <w:rPr>
          <w:spacing w:val="31"/>
        </w:rPr>
        <w:t xml:space="preserve"> </w:t>
      </w:r>
      <w:r>
        <w:t>fat</w:t>
      </w:r>
      <w:r>
        <w:rPr>
          <w:spacing w:val="31"/>
        </w:rPr>
        <w:t xml:space="preserve"> </w:t>
      </w:r>
      <w:r>
        <w:t>things,</w:t>
      </w:r>
      <w:r>
        <w:rPr>
          <w:spacing w:val="31"/>
        </w:rPr>
        <w:t xml:space="preserve"> </w:t>
      </w:r>
      <w:r>
        <w:t>a</w:t>
      </w:r>
      <w:r>
        <w:rPr>
          <w:spacing w:val="31"/>
        </w:rPr>
        <w:t xml:space="preserve"> </w:t>
      </w:r>
      <w:r>
        <w:t>feast</w:t>
      </w:r>
      <w:r>
        <w:rPr>
          <w:spacing w:val="31"/>
        </w:rPr>
        <w:t xml:space="preserve"> </w:t>
      </w:r>
      <w:r>
        <w:t>of</w:t>
      </w:r>
      <w:r>
        <w:rPr>
          <w:spacing w:val="31"/>
        </w:rPr>
        <w:t xml:space="preserve"> </w:t>
      </w:r>
      <w:r>
        <w:t>wines</w:t>
      </w:r>
      <w:r>
        <w:rPr>
          <w:spacing w:val="31"/>
        </w:rPr>
        <w:t xml:space="preserve"> </w:t>
      </w:r>
      <w:r>
        <w:t>on</w:t>
      </w:r>
      <w:r>
        <w:rPr>
          <w:spacing w:val="31"/>
        </w:rPr>
        <w:t xml:space="preserve"> </w:t>
      </w:r>
      <w:r>
        <w:t>the</w:t>
      </w:r>
      <w:r>
        <w:rPr>
          <w:spacing w:val="31"/>
        </w:rPr>
        <w:t xml:space="preserve"> </w:t>
      </w:r>
      <w:r>
        <w:t>lees,</w:t>
      </w:r>
      <w:r>
        <w:rPr>
          <w:spacing w:val="31"/>
        </w:rPr>
        <w:t xml:space="preserve"> </w:t>
      </w:r>
      <w:r>
        <w:t>of</w:t>
      </w:r>
      <w:r>
        <w:rPr>
          <w:spacing w:val="31"/>
        </w:rPr>
        <w:t xml:space="preserve"> </w:t>
      </w:r>
      <w:r>
        <w:t>fat</w:t>
      </w:r>
      <w:r>
        <w:rPr>
          <w:spacing w:val="31"/>
        </w:rPr>
        <w:t xml:space="preserve"> </w:t>
      </w:r>
      <w:r>
        <w:t>things</w:t>
      </w:r>
      <w:r>
        <w:rPr>
          <w:spacing w:val="-70"/>
        </w:rPr>
        <w:t xml:space="preserve"> </w:t>
      </w:r>
      <w:r>
        <w:t>full of marrow, &amp;c. and Psal. 36. 8. They shall be abundantly satisfied</w:t>
      </w:r>
      <w:r>
        <w:rPr>
          <w:spacing w:val="-70"/>
        </w:rPr>
        <w:t xml:space="preserve"> </w:t>
      </w:r>
      <w:r>
        <w:t>with the fatness of thy house, and thou shalt make them drink of the</w:t>
      </w:r>
      <w:r>
        <w:rPr>
          <w:spacing w:val="1"/>
        </w:rPr>
        <w:t xml:space="preserve"> </w:t>
      </w:r>
      <w:r>
        <w:t>river of thy pleasures: In a private way there may be some drops of</w:t>
      </w:r>
      <w:r>
        <w:rPr>
          <w:spacing w:val="1"/>
        </w:rPr>
        <w:t xml:space="preserve"> </w:t>
      </w:r>
      <w:r>
        <w:t>pleasure from God, but there is not that full communication from</w:t>
      </w:r>
      <w:r>
        <w:rPr>
          <w:spacing w:val="1"/>
        </w:rPr>
        <w:t xml:space="preserve"> </w:t>
      </w:r>
      <w:r>
        <w:t>God,</w:t>
      </w:r>
      <w:r>
        <w:rPr>
          <w:spacing w:val="35"/>
        </w:rPr>
        <w:t xml:space="preserve"> </w:t>
      </w:r>
      <w:r>
        <w:t>as</w:t>
      </w:r>
      <w:r>
        <w:rPr>
          <w:spacing w:val="35"/>
        </w:rPr>
        <w:t xml:space="preserve"> </w:t>
      </w:r>
      <w:r>
        <w:t>with</w:t>
      </w:r>
      <w:r>
        <w:rPr>
          <w:spacing w:val="35"/>
        </w:rPr>
        <w:t xml:space="preserve"> </w:t>
      </w:r>
      <w:r>
        <w:t>his</w:t>
      </w:r>
      <w:r>
        <w:rPr>
          <w:spacing w:val="35"/>
        </w:rPr>
        <w:t xml:space="preserve"> </w:t>
      </w:r>
      <w:r>
        <w:t>people</w:t>
      </w:r>
      <w:r>
        <w:rPr>
          <w:spacing w:val="35"/>
        </w:rPr>
        <w:t xml:space="preserve"> </w:t>
      </w:r>
      <w:r>
        <w:t>in</w:t>
      </w:r>
      <w:r>
        <w:rPr>
          <w:spacing w:val="35"/>
        </w:rPr>
        <w:t xml:space="preserve"> </w:t>
      </w:r>
      <w:r>
        <w:t>his</w:t>
      </w:r>
      <w:r>
        <w:rPr>
          <w:spacing w:val="35"/>
        </w:rPr>
        <w:t xml:space="preserve"> </w:t>
      </w:r>
      <w:r>
        <w:t>Ordinances:</w:t>
      </w:r>
      <w:r>
        <w:rPr>
          <w:spacing w:val="35"/>
        </w:rPr>
        <w:t xml:space="preserve"> </w:t>
      </w:r>
      <w:r>
        <w:t>there</w:t>
      </w:r>
      <w:r>
        <w:rPr>
          <w:spacing w:val="35"/>
        </w:rPr>
        <w:t xml:space="preserve"> </w:t>
      </w:r>
      <w:r>
        <w:t>is</w:t>
      </w:r>
      <w:r>
        <w:rPr>
          <w:spacing w:val="35"/>
        </w:rPr>
        <w:t xml:space="preserve"> </w:t>
      </w:r>
      <w:r>
        <w:t>in</w:t>
      </w:r>
      <w:r>
        <w:rPr>
          <w:spacing w:val="35"/>
        </w:rPr>
        <w:t xml:space="preserve"> </w:t>
      </w:r>
      <w:r>
        <w:t>the</w:t>
      </w:r>
      <w:r>
        <w:rPr>
          <w:spacing w:val="35"/>
        </w:rPr>
        <w:t xml:space="preserve"> </w:t>
      </w:r>
      <w:r>
        <w:t>world,</w:t>
      </w:r>
      <w:r>
        <w:rPr>
          <w:spacing w:val="35"/>
        </w:rPr>
        <w:t xml:space="preserve"> </w:t>
      </w:r>
      <w:r>
        <w:t>in</w:t>
      </w:r>
      <w:r>
        <w:rPr>
          <w:spacing w:val="-70"/>
        </w:rPr>
        <w:t xml:space="preserve"> </w:t>
      </w:r>
      <w:r>
        <w:t>the creature drops, in private communion there are ponds, but in a</w:t>
      </w:r>
      <w:r>
        <w:rPr>
          <w:spacing w:val="1"/>
        </w:rPr>
        <w:t xml:space="preserve"> </w:t>
      </w:r>
      <w:r>
        <w:t>public Church communion, there are rivers of pleasure, and that is</w:t>
      </w:r>
      <w:r>
        <w:rPr>
          <w:spacing w:val="1"/>
        </w:rPr>
        <w:t xml:space="preserve"> </w:t>
      </w:r>
      <w:r>
        <w:t>the height of all.</w:t>
      </w:r>
    </w:p>
    <w:p w14:paraId="4DF6B750">
      <w:pPr>
        <w:pStyle w:val="5"/>
        <w:spacing w:before="286" w:line="254" w:lineRule="auto"/>
      </w:pPr>
      <w:r>
        <w:t>Thirdly,</w:t>
      </w:r>
      <w:r>
        <w:rPr>
          <w:spacing w:val="1"/>
        </w:rPr>
        <w:t xml:space="preserve"> </w:t>
      </w:r>
      <w:r>
        <w:t>God</w:t>
      </w:r>
      <w:r>
        <w:rPr>
          <w:spacing w:val="1"/>
        </w:rPr>
        <w:t xml:space="preserve"> </w:t>
      </w:r>
      <w:r>
        <w:t>communicates</w:t>
      </w:r>
      <w:r>
        <w:rPr>
          <w:spacing w:val="1"/>
        </w:rPr>
        <w:t xml:space="preserve"> </w:t>
      </w:r>
      <w:r>
        <w:t>his</w:t>
      </w:r>
      <w:r>
        <w:rPr>
          <w:spacing w:val="1"/>
        </w:rPr>
        <w:t xml:space="preserve"> </w:t>
      </w:r>
      <w:r>
        <w:t>mercies</w:t>
      </w:r>
      <w:r>
        <w:rPr>
          <w:spacing w:val="1"/>
        </w:rPr>
        <w:t xml:space="preserve"> </w:t>
      </w:r>
      <w:r>
        <w:t>more</w:t>
      </w:r>
      <w:r>
        <w:rPr>
          <w:spacing w:val="1"/>
        </w:rPr>
        <w:t xml:space="preserve"> </w:t>
      </w:r>
      <w:r>
        <w:t>powerfully</w:t>
      </w:r>
      <w:r>
        <w:rPr>
          <w:spacing w:val="1"/>
        </w:rPr>
        <w:t xml:space="preserve"> </w:t>
      </w:r>
      <w:r>
        <w:t>in</w:t>
      </w:r>
      <w:r>
        <w:rPr>
          <w:spacing w:val="1"/>
        </w:rPr>
        <w:t xml:space="preserve"> </w:t>
      </w:r>
      <w:r>
        <w:t>the</w:t>
      </w:r>
      <w:r>
        <w:rPr>
          <w:spacing w:val="1"/>
        </w:rPr>
        <w:t xml:space="preserve"> </w:t>
      </w:r>
      <w:r>
        <w:t>Church</w:t>
      </w:r>
      <w:r>
        <w:rPr>
          <w:spacing w:val="1"/>
        </w:rPr>
        <w:t xml:space="preserve"> </w:t>
      </w:r>
      <w:r>
        <w:t>than</w:t>
      </w:r>
      <w:r>
        <w:rPr>
          <w:spacing w:val="1"/>
        </w:rPr>
        <w:t xml:space="preserve"> </w:t>
      </w:r>
      <w:r>
        <w:t>anywhere</w:t>
      </w:r>
      <w:r>
        <w:rPr>
          <w:spacing w:val="1"/>
        </w:rPr>
        <w:t xml:space="preserve"> </w:t>
      </w:r>
      <w:r>
        <w:t>else:</w:t>
      </w:r>
      <w:r>
        <w:rPr>
          <w:spacing w:val="1"/>
        </w:rPr>
        <w:t xml:space="preserve"> </w:t>
      </w:r>
      <w:r>
        <w:t>Psal.</w:t>
      </w:r>
      <w:r>
        <w:rPr>
          <w:spacing w:val="1"/>
        </w:rPr>
        <w:t xml:space="preserve"> </w:t>
      </w:r>
      <w:r>
        <w:t>133.</w:t>
      </w:r>
      <w:r>
        <w:rPr>
          <w:spacing w:val="1"/>
        </w:rPr>
        <w:t xml:space="preserve"> </w:t>
      </w:r>
      <w:r>
        <w:t>3.</w:t>
      </w:r>
      <w:r>
        <w:rPr>
          <w:spacing w:val="1"/>
        </w:rPr>
        <w:t xml:space="preserve"> </w:t>
      </w:r>
      <w:r>
        <w:t>For</w:t>
      </w:r>
      <w:r>
        <w:rPr>
          <w:spacing w:val="1"/>
        </w:rPr>
        <w:t xml:space="preserve"> </w:t>
      </w:r>
      <w:r>
        <w:t>there</w:t>
      </w:r>
      <w:r>
        <w:rPr>
          <w:spacing w:val="1"/>
        </w:rPr>
        <w:t xml:space="preserve"> </w:t>
      </w:r>
      <w:r>
        <w:t>the</w:t>
      </w:r>
      <w:r>
        <w:rPr>
          <w:spacing w:val="1"/>
        </w:rPr>
        <w:t xml:space="preserve"> </w:t>
      </w:r>
      <w:r>
        <w:t>Lord</w:t>
      </w:r>
      <w:r>
        <w:rPr>
          <w:spacing w:val="1"/>
        </w:rPr>
        <w:t xml:space="preserve"> </w:t>
      </w:r>
      <w:r>
        <w:t>commanded the blessing, even life for evermore. God did not only</w:t>
      </w:r>
      <w:r>
        <w:rPr>
          <w:spacing w:val="1"/>
        </w:rPr>
        <w:t xml:space="preserve"> </w:t>
      </w:r>
      <w:r>
        <w:t>speak,</w:t>
      </w:r>
      <w:r>
        <w:rPr>
          <w:spacing w:val="1"/>
        </w:rPr>
        <w:t xml:space="preserve"> </w:t>
      </w:r>
      <w:r>
        <w:t>and</w:t>
      </w:r>
      <w:r>
        <w:rPr>
          <w:spacing w:val="1"/>
        </w:rPr>
        <w:t xml:space="preserve"> </w:t>
      </w:r>
      <w:r>
        <w:t>said</w:t>
      </w:r>
      <w:r>
        <w:rPr>
          <w:spacing w:val="1"/>
        </w:rPr>
        <w:t xml:space="preserve"> </w:t>
      </w:r>
      <w:r>
        <w:t>there</w:t>
      </w:r>
      <w:r>
        <w:rPr>
          <w:spacing w:val="1"/>
        </w:rPr>
        <w:t xml:space="preserve"> </w:t>
      </w:r>
      <w:r>
        <w:t>should</w:t>
      </w:r>
      <w:r>
        <w:rPr>
          <w:spacing w:val="1"/>
        </w:rPr>
        <w:t xml:space="preserve"> </w:t>
      </w:r>
      <w:r>
        <w:t>be</w:t>
      </w:r>
      <w:r>
        <w:rPr>
          <w:spacing w:val="1"/>
        </w:rPr>
        <w:t xml:space="preserve"> </w:t>
      </w:r>
      <w:r>
        <w:t>a</w:t>
      </w:r>
      <w:r>
        <w:rPr>
          <w:spacing w:val="1"/>
        </w:rPr>
        <w:t xml:space="preserve"> </w:t>
      </w:r>
      <w:r>
        <w:t>blessing,</w:t>
      </w:r>
      <w:r>
        <w:rPr>
          <w:spacing w:val="1"/>
        </w:rPr>
        <w:t xml:space="preserve"> </w:t>
      </w:r>
      <w:r>
        <w:t>but</w:t>
      </w:r>
      <w:r>
        <w:rPr>
          <w:spacing w:val="1"/>
        </w:rPr>
        <w:t xml:space="preserve"> </w:t>
      </w:r>
      <w:r>
        <w:t>spake</w:t>
      </w:r>
      <w:r>
        <w:rPr>
          <w:spacing w:val="1"/>
        </w:rPr>
        <w:t xml:space="preserve"> </w:t>
      </w:r>
      <w:r>
        <w:t>in</w:t>
      </w:r>
      <w:r>
        <w:rPr>
          <w:spacing w:val="1"/>
        </w:rPr>
        <w:t xml:space="preserve"> </w:t>
      </w:r>
      <w:r>
        <w:t>a</w:t>
      </w:r>
      <w:r>
        <w:rPr>
          <w:spacing w:val="-70"/>
        </w:rPr>
        <w:t xml:space="preserve"> </w:t>
      </w:r>
      <w:r>
        <w:t>commanding</w:t>
      </w:r>
      <w:r>
        <w:rPr>
          <w:spacing w:val="1"/>
        </w:rPr>
        <w:t xml:space="preserve"> </w:t>
      </w:r>
      <w:r>
        <w:t>way;</w:t>
      </w:r>
      <w:r>
        <w:rPr>
          <w:spacing w:val="1"/>
        </w:rPr>
        <w:t xml:space="preserve"> </w:t>
      </w:r>
      <w:r>
        <w:t>There:</w:t>
      </w:r>
      <w:r>
        <w:rPr>
          <w:spacing w:val="1"/>
        </w:rPr>
        <w:t xml:space="preserve"> </w:t>
      </w:r>
      <w:r>
        <w:t>Where</w:t>
      </w:r>
      <w:r>
        <w:rPr>
          <w:spacing w:val="1"/>
        </w:rPr>
        <w:t xml:space="preserve"> </w:t>
      </w:r>
      <w:r>
        <w:t>is</w:t>
      </w:r>
      <w:r>
        <w:rPr>
          <w:spacing w:val="1"/>
        </w:rPr>
        <w:t xml:space="preserve"> </w:t>
      </w:r>
      <w:r>
        <w:t>that?</w:t>
      </w:r>
      <w:r>
        <w:rPr>
          <w:spacing w:val="1"/>
        </w:rPr>
        <w:t xml:space="preserve"> </w:t>
      </w:r>
      <w:r>
        <w:t>There</w:t>
      </w:r>
      <w:r>
        <w:rPr>
          <w:spacing w:val="1"/>
        </w:rPr>
        <w:t xml:space="preserve"> </w:t>
      </w:r>
      <w:r>
        <w:t>in</w:t>
      </w:r>
      <w:r>
        <w:rPr>
          <w:spacing w:val="1"/>
        </w:rPr>
        <w:t xml:space="preserve"> </w:t>
      </w:r>
      <w:r>
        <w:t>the</w:t>
      </w:r>
      <w:r>
        <w:rPr>
          <w:spacing w:val="1"/>
        </w:rPr>
        <w:t xml:space="preserve"> </w:t>
      </w:r>
      <w:r>
        <w:t>Church,</w:t>
      </w:r>
      <w:r>
        <w:rPr>
          <w:spacing w:val="1"/>
        </w:rPr>
        <w:t xml:space="preserve"> </w:t>
      </w:r>
      <w:r>
        <w:t>amongst his people, there God commanded the blessing, even life for</w:t>
      </w:r>
      <w:r>
        <w:rPr>
          <w:spacing w:val="-70"/>
        </w:rPr>
        <w:t xml:space="preserve"> </w:t>
      </w:r>
      <w:r>
        <w:t>evermore.</w:t>
      </w:r>
    </w:p>
    <w:p w14:paraId="2A7CB517">
      <w:pPr>
        <w:pStyle w:val="5"/>
        <w:spacing w:before="291" w:line="254" w:lineRule="auto"/>
        <w:ind w:right="117"/>
      </w:pPr>
      <w:r>
        <w:t>Lastly, God blesseth more universally with all kind of blessing, and</w:t>
      </w:r>
      <w:r>
        <w:rPr>
          <w:spacing w:val="1"/>
        </w:rPr>
        <w:t xml:space="preserve"> </w:t>
      </w:r>
      <w:r>
        <w:t>therefore he is more present there: and in that respect the Psalmist</w:t>
      </w:r>
      <w:r>
        <w:rPr>
          <w:spacing w:val="1"/>
        </w:rPr>
        <w:t xml:space="preserve"> </w:t>
      </w:r>
      <w:r>
        <w:t>says, Psalm 87. 7. All my springs are in thee. This whole Psalm is to</w:t>
      </w:r>
      <w:r>
        <w:rPr>
          <w:spacing w:val="1"/>
        </w:rPr>
        <w:t xml:space="preserve"> </w:t>
      </w:r>
      <w:r>
        <w:t>set out the excellent condition of the Church, and he concludes the</w:t>
      </w:r>
      <w:r>
        <w:rPr>
          <w:spacing w:val="1"/>
        </w:rPr>
        <w:t xml:space="preserve"> </w:t>
      </w:r>
      <w:r>
        <w:t>Psalm</w:t>
      </w:r>
      <w:r>
        <w:rPr>
          <w:spacing w:val="37"/>
        </w:rPr>
        <w:t xml:space="preserve"> </w:t>
      </w:r>
      <w:r>
        <w:t>with</w:t>
      </w:r>
      <w:r>
        <w:rPr>
          <w:spacing w:val="37"/>
        </w:rPr>
        <w:t xml:space="preserve"> </w:t>
      </w:r>
      <w:r>
        <w:t>this,</w:t>
      </w:r>
      <w:r>
        <w:rPr>
          <w:spacing w:val="38"/>
        </w:rPr>
        <w:t xml:space="preserve"> </w:t>
      </w:r>
      <w:r>
        <w:t>All</w:t>
      </w:r>
      <w:r>
        <w:rPr>
          <w:spacing w:val="37"/>
        </w:rPr>
        <w:t xml:space="preserve"> </w:t>
      </w:r>
      <w:r>
        <w:t>my</w:t>
      </w:r>
      <w:r>
        <w:rPr>
          <w:spacing w:val="37"/>
        </w:rPr>
        <w:t xml:space="preserve"> </w:t>
      </w:r>
      <w:r>
        <w:t>springs</w:t>
      </w:r>
      <w:r>
        <w:rPr>
          <w:spacing w:val="38"/>
        </w:rPr>
        <w:t xml:space="preserve"> </w:t>
      </w:r>
      <w:r>
        <w:t>are</w:t>
      </w:r>
      <w:r>
        <w:rPr>
          <w:spacing w:val="37"/>
        </w:rPr>
        <w:t xml:space="preserve"> </w:t>
      </w:r>
      <w:r>
        <w:t>in</w:t>
      </w:r>
      <w:r>
        <w:rPr>
          <w:spacing w:val="37"/>
        </w:rPr>
        <w:t xml:space="preserve"> </w:t>
      </w:r>
      <w:r>
        <w:t>thee:</w:t>
      </w:r>
      <w:r>
        <w:rPr>
          <w:spacing w:val="38"/>
        </w:rPr>
        <w:t xml:space="preserve"> </w:t>
      </w:r>
      <w:r>
        <w:t>Now</w:t>
      </w:r>
      <w:r>
        <w:rPr>
          <w:spacing w:val="37"/>
        </w:rPr>
        <w:t xml:space="preserve"> </w:t>
      </w:r>
      <w:r>
        <w:t>this</w:t>
      </w:r>
      <w:r>
        <w:rPr>
          <w:spacing w:val="38"/>
        </w:rPr>
        <w:t xml:space="preserve"> </w:t>
      </w:r>
      <w:r>
        <w:t>expression</w:t>
      </w:r>
      <w:r>
        <w:rPr>
          <w:spacing w:val="37"/>
        </w:rPr>
        <w:t xml:space="preserve"> </w:t>
      </w:r>
      <w:r>
        <w:t>is</w:t>
      </w:r>
    </w:p>
    <w:p w14:paraId="3D034C61">
      <w:pPr>
        <w:spacing w:after="0" w:line="254" w:lineRule="auto"/>
        <w:sectPr>
          <w:pgSz w:w="12240" w:h="15840"/>
          <w:pgMar w:top="1360" w:right="1420" w:bottom="280" w:left="1420" w:header="720" w:footer="720" w:gutter="0"/>
          <w:cols w:space="720" w:num="1"/>
        </w:sectPr>
      </w:pPr>
    </w:p>
    <w:p w14:paraId="3F5A1A55">
      <w:pPr>
        <w:pStyle w:val="5"/>
        <w:spacing w:line="254" w:lineRule="auto"/>
      </w:pPr>
      <w:r>
        <w:t>very emphatical; Spring is taken two or three ways in Scripture: The</w:t>
      </w:r>
      <w:r>
        <w:rPr>
          <w:spacing w:val="1"/>
        </w:rPr>
        <w:t xml:space="preserve"> </w:t>
      </w:r>
      <w:r>
        <w:t>Law of God, the Doctrine of God's Law is compared to a spring, and</w:t>
      </w:r>
      <w:r>
        <w:rPr>
          <w:spacing w:val="1"/>
        </w:rPr>
        <w:t xml:space="preserve"> </w:t>
      </w:r>
      <w:r>
        <w:t>heavenly knowledge is compared to a spring; and then it is thus, All</w:t>
      </w:r>
      <w:r>
        <w:rPr>
          <w:spacing w:val="1"/>
        </w:rPr>
        <w:t xml:space="preserve"> </w:t>
      </w:r>
      <w:r>
        <w:t>my</w:t>
      </w:r>
      <w:r>
        <w:rPr>
          <w:spacing w:val="56"/>
        </w:rPr>
        <w:t xml:space="preserve"> </w:t>
      </w:r>
      <w:r>
        <w:t>springs:</w:t>
      </w:r>
      <w:r>
        <w:rPr>
          <w:spacing w:val="57"/>
        </w:rPr>
        <w:t xml:space="preserve"> </w:t>
      </w:r>
      <w:r>
        <w:t>All</w:t>
      </w:r>
      <w:r>
        <w:rPr>
          <w:spacing w:val="56"/>
        </w:rPr>
        <w:t xml:space="preserve"> </w:t>
      </w:r>
      <w:r>
        <w:t>the</w:t>
      </w:r>
      <w:r>
        <w:rPr>
          <w:spacing w:val="57"/>
        </w:rPr>
        <w:t xml:space="preserve"> </w:t>
      </w:r>
      <w:r>
        <w:t>truths</w:t>
      </w:r>
      <w:r>
        <w:rPr>
          <w:spacing w:val="56"/>
        </w:rPr>
        <w:t xml:space="preserve"> </w:t>
      </w:r>
      <w:r>
        <w:t>I</w:t>
      </w:r>
      <w:r>
        <w:rPr>
          <w:spacing w:val="57"/>
        </w:rPr>
        <w:t xml:space="preserve"> </w:t>
      </w:r>
      <w:r>
        <w:t>have,</w:t>
      </w:r>
      <w:r>
        <w:rPr>
          <w:spacing w:val="56"/>
        </w:rPr>
        <w:t xml:space="preserve"> </w:t>
      </w:r>
      <w:r>
        <w:t>all</w:t>
      </w:r>
      <w:r>
        <w:rPr>
          <w:spacing w:val="57"/>
        </w:rPr>
        <w:t xml:space="preserve"> </w:t>
      </w:r>
      <w:r>
        <w:t>the</w:t>
      </w:r>
      <w:r>
        <w:rPr>
          <w:spacing w:val="56"/>
        </w:rPr>
        <w:t xml:space="preserve"> </w:t>
      </w:r>
      <w:r>
        <w:t>knowledge</w:t>
      </w:r>
      <w:r>
        <w:rPr>
          <w:spacing w:val="57"/>
        </w:rPr>
        <w:t xml:space="preserve"> </w:t>
      </w:r>
      <w:r>
        <w:t>I</w:t>
      </w:r>
      <w:r>
        <w:rPr>
          <w:spacing w:val="56"/>
        </w:rPr>
        <w:t xml:space="preserve"> </w:t>
      </w:r>
      <w:r>
        <w:t>come</w:t>
      </w:r>
      <w:r>
        <w:rPr>
          <w:spacing w:val="57"/>
        </w:rPr>
        <w:t xml:space="preserve"> </w:t>
      </w:r>
      <w:r>
        <w:t>to</w:t>
      </w:r>
      <w:r>
        <w:rPr>
          <w:spacing w:val="56"/>
        </w:rPr>
        <w:t xml:space="preserve"> </w:t>
      </w:r>
      <w:r>
        <w:t>be</w:t>
      </w:r>
      <w:r>
        <w:rPr>
          <w:spacing w:val="-70"/>
        </w:rPr>
        <w:t xml:space="preserve"> </w:t>
      </w:r>
      <w:r>
        <w:t>made partaker of, are all in the Church. Again, All my springs; all the</w:t>
      </w:r>
      <w:r>
        <w:rPr>
          <w:spacing w:val="1"/>
        </w:rPr>
        <w:t xml:space="preserve"> </w:t>
      </w:r>
      <w:r>
        <w:t>comforts</w:t>
      </w:r>
      <w:r>
        <w:rPr>
          <w:spacing w:val="26"/>
        </w:rPr>
        <w:t xml:space="preserve"> </w:t>
      </w:r>
      <w:r>
        <w:t>of</w:t>
      </w:r>
      <w:r>
        <w:rPr>
          <w:spacing w:val="26"/>
        </w:rPr>
        <w:t xml:space="preserve"> </w:t>
      </w:r>
      <w:r>
        <w:t>my</w:t>
      </w:r>
      <w:r>
        <w:rPr>
          <w:spacing w:val="26"/>
        </w:rPr>
        <w:t xml:space="preserve"> </w:t>
      </w:r>
      <w:r>
        <w:t>heart,</w:t>
      </w:r>
      <w:r>
        <w:rPr>
          <w:spacing w:val="26"/>
        </w:rPr>
        <w:t xml:space="preserve"> </w:t>
      </w:r>
      <w:r>
        <w:t>and</w:t>
      </w:r>
      <w:r>
        <w:rPr>
          <w:spacing w:val="26"/>
        </w:rPr>
        <w:t xml:space="preserve"> </w:t>
      </w:r>
      <w:r>
        <w:t>that</w:t>
      </w:r>
      <w:r>
        <w:rPr>
          <w:spacing w:val="26"/>
        </w:rPr>
        <w:t xml:space="preserve"> </w:t>
      </w:r>
      <w:r>
        <w:t>good</w:t>
      </w:r>
      <w:r>
        <w:rPr>
          <w:spacing w:val="26"/>
        </w:rPr>
        <w:t xml:space="preserve"> </w:t>
      </w:r>
      <w:r>
        <w:t>and</w:t>
      </w:r>
      <w:r>
        <w:rPr>
          <w:spacing w:val="26"/>
        </w:rPr>
        <w:t xml:space="preserve"> </w:t>
      </w:r>
      <w:r>
        <w:t>joy</w:t>
      </w:r>
      <w:r>
        <w:rPr>
          <w:spacing w:val="26"/>
        </w:rPr>
        <w:t xml:space="preserve"> </w:t>
      </w:r>
      <w:r>
        <w:t>my</w:t>
      </w:r>
      <w:r>
        <w:rPr>
          <w:spacing w:val="26"/>
        </w:rPr>
        <w:t xml:space="preserve"> </w:t>
      </w:r>
      <w:r>
        <w:t>spirit</w:t>
      </w:r>
      <w:r>
        <w:rPr>
          <w:spacing w:val="26"/>
        </w:rPr>
        <w:t xml:space="preserve"> </w:t>
      </w:r>
      <w:r>
        <w:t>receives,</w:t>
      </w:r>
      <w:r>
        <w:rPr>
          <w:spacing w:val="26"/>
        </w:rPr>
        <w:t xml:space="preserve"> </w:t>
      </w:r>
      <w:r>
        <w:t>and</w:t>
      </w:r>
      <w:r>
        <w:rPr>
          <w:spacing w:val="-70"/>
        </w:rPr>
        <w:t xml:space="preserve"> </w:t>
      </w:r>
      <w:r>
        <w:t>all the graces of the Spirit that I have, and all the quickening and</w:t>
      </w:r>
      <w:r>
        <w:rPr>
          <w:spacing w:val="1"/>
        </w:rPr>
        <w:t xml:space="preserve"> </w:t>
      </w:r>
      <w:r>
        <w:t>strengthening I have, is communicated to me this way. And upon this</w:t>
      </w:r>
      <w:r>
        <w:rPr>
          <w:spacing w:val="-70"/>
        </w:rPr>
        <w:t xml:space="preserve"> </w:t>
      </w:r>
      <w:r>
        <w:t>ground,</w:t>
      </w:r>
      <w:r>
        <w:rPr>
          <w:spacing w:val="36"/>
        </w:rPr>
        <w:t xml:space="preserve"> </w:t>
      </w:r>
      <w:r>
        <w:t>the</w:t>
      </w:r>
      <w:r>
        <w:rPr>
          <w:spacing w:val="36"/>
        </w:rPr>
        <w:t xml:space="preserve"> </w:t>
      </w:r>
      <w:r>
        <w:t>Church</w:t>
      </w:r>
      <w:r>
        <w:rPr>
          <w:spacing w:val="37"/>
        </w:rPr>
        <w:t xml:space="preserve"> </w:t>
      </w:r>
      <w:r>
        <w:t>is</w:t>
      </w:r>
      <w:r>
        <w:rPr>
          <w:spacing w:val="36"/>
        </w:rPr>
        <w:t xml:space="preserve"> </w:t>
      </w:r>
      <w:r>
        <w:t>called</w:t>
      </w:r>
      <w:r>
        <w:rPr>
          <w:spacing w:val="36"/>
        </w:rPr>
        <w:t xml:space="preserve"> </w:t>
      </w:r>
      <w:r>
        <w:t>the</w:t>
      </w:r>
      <w:r>
        <w:rPr>
          <w:spacing w:val="37"/>
        </w:rPr>
        <w:t xml:space="preserve"> </w:t>
      </w:r>
      <w:r>
        <w:t>very</w:t>
      </w:r>
      <w:r>
        <w:rPr>
          <w:spacing w:val="36"/>
        </w:rPr>
        <w:t xml:space="preserve"> </w:t>
      </w:r>
      <w:r>
        <w:t>perfection</w:t>
      </w:r>
      <w:r>
        <w:rPr>
          <w:spacing w:val="36"/>
        </w:rPr>
        <w:t xml:space="preserve"> </w:t>
      </w:r>
      <w:r>
        <w:t>of</w:t>
      </w:r>
      <w:r>
        <w:rPr>
          <w:spacing w:val="37"/>
        </w:rPr>
        <w:t xml:space="preserve"> </w:t>
      </w:r>
      <w:r>
        <w:t>all</w:t>
      </w:r>
      <w:r>
        <w:rPr>
          <w:spacing w:val="36"/>
        </w:rPr>
        <w:t xml:space="preserve"> </w:t>
      </w:r>
      <w:r>
        <w:t>beauty,</w:t>
      </w:r>
      <w:r>
        <w:rPr>
          <w:spacing w:val="37"/>
        </w:rPr>
        <w:t xml:space="preserve"> </w:t>
      </w:r>
      <w:r>
        <w:t>Psal.</w:t>
      </w:r>
    </w:p>
    <w:p w14:paraId="4FB089BC">
      <w:pPr>
        <w:pStyle w:val="5"/>
        <w:numPr>
          <w:ilvl w:val="0"/>
          <w:numId w:val="9"/>
        </w:numPr>
        <w:spacing w:before="0" w:line="254" w:lineRule="auto"/>
      </w:pPr>
      <w:r>
        <w:t>2. Out of Zion the perfection of all beauty, God hath shined: Out</w:t>
      </w:r>
      <w:r>
        <w:rPr>
          <w:spacing w:val="1"/>
        </w:rPr>
        <w:t xml:space="preserve"> </w:t>
      </w:r>
      <w:r>
        <w:t>of Zion, there is his glory wonderfully apparent; The word that is</w:t>
      </w:r>
      <w:r>
        <w:rPr>
          <w:spacing w:val="1"/>
        </w:rPr>
        <w:t xml:space="preserve"> </w:t>
      </w:r>
      <w:r>
        <w:t>translated,</w:t>
      </w:r>
      <w:r>
        <w:rPr>
          <w:spacing w:val="1"/>
        </w:rPr>
        <w:t xml:space="preserve"> </w:t>
      </w:r>
      <w:r>
        <w:t>the</w:t>
      </w:r>
      <w:r>
        <w:rPr>
          <w:spacing w:val="1"/>
        </w:rPr>
        <w:t xml:space="preserve"> </w:t>
      </w:r>
      <w:r>
        <w:t>perfection</w:t>
      </w:r>
      <w:r>
        <w:rPr>
          <w:spacing w:val="1"/>
        </w:rPr>
        <w:t xml:space="preserve"> </w:t>
      </w:r>
      <w:r>
        <w:t>of</w:t>
      </w:r>
      <w:r>
        <w:rPr>
          <w:spacing w:val="1"/>
        </w:rPr>
        <w:t xml:space="preserve"> </w:t>
      </w:r>
      <w:r>
        <w:t>beauty,</w:t>
      </w:r>
      <w:r>
        <w:rPr>
          <w:spacing w:val="1"/>
        </w:rPr>
        <w:t xml:space="preserve"> </w:t>
      </w:r>
      <w:r>
        <w:t>is</w:t>
      </w:r>
      <w:r>
        <w:rPr>
          <w:spacing w:val="1"/>
        </w:rPr>
        <w:t xml:space="preserve"> </w:t>
      </w:r>
      <w:r>
        <w:t>translated</w:t>
      </w:r>
      <w:r>
        <w:rPr>
          <w:spacing w:val="1"/>
        </w:rPr>
        <w:t xml:space="preserve"> </w:t>
      </w:r>
      <w:r>
        <w:t>by</w:t>
      </w:r>
      <w:r>
        <w:rPr>
          <w:spacing w:val="1"/>
        </w:rPr>
        <w:t xml:space="preserve"> </w:t>
      </w:r>
      <w:r>
        <w:t>some,</w:t>
      </w:r>
      <w:r>
        <w:rPr>
          <w:spacing w:val="1"/>
        </w:rPr>
        <w:t xml:space="preserve"> </w:t>
      </w:r>
      <w:r>
        <w:t>the</w:t>
      </w:r>
      <w:r>
        <w:rPr>
          <w:spacing w:val="1"/>
        </w:rPr>
        <w:t xml:space="preserve"> </w:t>
      </w:r>
      <w:r>
        <w:t>universality of beauty; all kind of beauty, all kind of excellency: as if</w:t>
      </w:r>
      <w:r>
        <w:rPr>
          <w:spacing w:val="1"/>
        </w:rPr>
        <w:t xml:space="preserve"> </w:t>
      </w:r>
      <w:r>
        <w:t>the Psalmist should say, Put all excellencies together that possibly</w:t>
      </w:r>
      <w:r>
        <w:rPr>
          <w:spacing w:val="1"/>
        </w:rPr>
        <w:t xml:space="preserve"> </w:t>
      </w:r>
      <w:r>
        <w:t>you can imagine, to make a thing comely and lovely, they are all in</w:t>
      </w:r>
      <w:r>
        <w:rPr>
          <w:spacing w:val="1"/>
        </w:rPr>
        <w:t xml:space="preserve"> </w:t>
      </w:r>
      <w:r>
        <w:t>the Church. Thus you see it is good being with God's people, when as</w:t>
      </w:r>
      <w:r>
        <w:rPr>
          <w:spacing w:val="1"/>
        </w:rPr>
        <w:t xml:space="preserve"> </w:t>
      </w:r>
      <w:r>
        <w:t>God is thus present with them, in a special manner.</w:t>
      </w:r>
    </w:p>
    <w:p w14:paraId="12C26058">
      <w:pPr>
        <w:pStyle w:val="6"/>
        <w:keepNext w:val="0"/>
        <w:keepLines w:val="0"/>
        <w:widowControl/>
        <w:suppressLineNumbers w:val="0"/>
      </w:pPr>
      <w:r>
        <w:t>何西阿书9:10中有一个值得注意的表达,神在其中表达了他对教会的喜悦。"我遇见以色列如在旷野遇见葡萄,我看见你们的列祖如无花果树上春季初熟的果子。"正如一个疲惫的旅行者在旷野中找到葡萄,是多么甜美和令人振奋啊!神说,以色列对他来说就是这样。神进一步说,"我看见你们的列祖如无花果树上春季初熟的果子。"初熟的果子是多么珍贵啊?有人会为一些及时的果子支付难以置信的价格,当它们在初期很稀有的时候。因此,神表达了他的喜悦,从未有人比神更喜悦一些及时稀有的果子。你看,神喜悦他的子民,胜过所有其他人,因此与他们在一起是好的。</w:t>
      </w:r>
    </w:p>
    <w:p w14:paraId="172C7A38">
      <w:pPr>
        <w:pStyle w:val="6"/>
        <w:keepNext w:val="0"/>
        <w:keepLines w:val="0"/>
        <w:widowControl/>
        <w:suppressLineNumbers w:val="0"/>
      </w:pPr>
      <w:r>
        <w:t>第六,考虑圣经中用来描述在教会团契中的圣徒的荣耀称号:</w:t>
      </w:r>
    </w:p>
    <w:p w14:paraId="39CBAECE">
      <w:pPr>
        <w:pStyle w:val="6"/>
        <w:keepNext w:val="0"/>
        <w:keepLines w:val="0"/>
        <w:widowControl/>
        <w:suppressLineNumbers w:val="0"/>
      </w:pPr>
      <w:r>
        <w:rPr>
          <w:rFonts w:hint="eastAsia" w:eastAsia="宋体"/>
          <w:lang w:val="en-US" w:eastAsia="zh-CN"/>
        </w:rPr>
        <w:t>1</w:t>
      </w:r>
      <w:r>
        <w:t>他们是神的产业(申命记32:9):"耶和华的分本是他的百姓。"</w:t>
      </w:r>
    </w:p>
    <w:p w14:paraId="11EA5F57">
      <w:pPr>
        <w:pStyle w:val="6"/>
        <w:keepNext w:val="0"/>
        <w:keepLines w:val="0"/>
        <w:widowControl/>
        <w:suppressLineNumbers w:val="0"/>
      </w:pPr>
      <w:r>
        <w:rPr>
          <w:rFonts w:hint="eastAsia" w:eastAsia="宋体"/>
          <w:lang w:val="en-US" w:eastAsia="zh-CN"/>
        </w:rPr>
        <w:t>2</w:t>
      </w:r>
      <w:r>
        <w:t>他可悦的产业(耶利米书12:10):"他们使我可悦的产业变为荒凉的旷野。"</w:t>
      </w:r>
    </w:p>
    <w:p w14:paraId="512A70AC">
      <w:pPr>
        <w:pStyle w:val="6"/>
        <w:keepNext w:val="0"/>
        <w:keepLines w:val="0"/>
        <w:widowControl/>
        <w:suppressLineNumbers w:val="0"/>
      </w:pPr>
      <w:r>
        <w:rPr>
          <w:rFonts w:hint="eastAsia" w:eastAsia="宋体"/>
          <w:lang w:val="en-US" w:eastAsia="zh-CN"/>
        </w:rPr>
        <w:t>3</w:t>
      </w:r>
      <w:r>
        <w:t>他的基业(以赛亚书19:25):其他民族是神手的工作,但以色列是他的基业。</w:t>
      </w:r>
    </w:p>
    <w:p w14:paraId="226CE6F2">
      <w:pPr>
        <w:pStyle w:val="6"/>
        <w:keepNext w:val="0"/>
        <w:keepLines w:val="0"/>
        <w:widowControl/>
        <w:suppressLineNumbers w:val="0"/>
      </w:pPr>
      <w:r>
        <w:rPr>
          <w:rFonts w:hint="eastAsia" w:eastAsia="宋体"/>
          <w:lang w:val="en-US" w:eastAsia="zh-CN"/>
        </w:rPr>
        <w:t>4</w:t>
      </w:r>
      <w:r>
        <w:t>他心里所亲爱的(耶利米书12:7):"我将我心里所亲爱的交在她仇敌的手中。"</w:t>
      </w:r>
    </w:p>
    <w:p w14:paraId="453104FE">
      <w:pPr>
        <w:pStyle w:val="6"/>
        <w:keepNext w:val="0"/>
        <w:keepLines w:val="0"/>
        <w:widowControl/>
        <w:suppressLineNumbers w:val="0"/>
      </w:pPr>
      <w:r>
        <w:rPr>
          <w:rFonts w:hint="eastAsia" w:eastAsia="宋体"/>
          <w:lang w:val="en-US" w:eastAsia="zh-CN"/>
        </w:rPr>
        <w:t>5</w:t>
      </w:r>
      <w:r>
        <w:t>他的珍宝,他特有的珍宝(出埃及记19:5):"你们要归我作祭司的国度,为圣洁的国民。这些话你要告诉以色列人。"儿子和家中的继承人拥有自己的特有财产,除了继承父亲产业的权利之外,他可以随意处置。同样,虽然地球是主基督通过创造权而继承的,但他在教会中拥有特殊的利益,超过所有其他。神在大自然的作品中有宝藏,它被称为他的美善宝藏(申命记28:12):"耶和华必为你开天上的美善宝藏",但这是他特有的宝藏。</w:t>
      </w:r>
    </w:p>
    <w:p w14:paraId="6BBF177A">
      <w:pPr>
        <w:keepNext w:val="0"/>
        <w:keepLines w:val="0"/>
        <w:widowControl/>
        <w:numPr>
          <w:ilvl w:val="0"/>
          <w:numId w:val="0"/>
        </w:numPr>
        <w:suppressLineNumbers w:val="0"/>
        <w:spacing w:before="0" w:beforeAutospacing="1" w:after="0" w:afterAutospacing="1"/>
        <w:ind w:right="0" w:rightChars="0"/>
      </w:pPr>
    </w:p>
    <w:p w14:paraId="265D8C2A">
      <w:pPr>
        <w:pStyle w:val="6"/>
        <w:keepNext w:val="0"/>
        <w:keepLines w:val="0"/>
        <w:widowControl/>
        <w:suppressLineNumbers w:val="0"/>
      </w:pPr>
      <w:r>
        <w:rPr>
          <w:rFonts w:hint="eastAsia" w:eastAsia="宋体"/>
          <w:lang w:val="en-US" w:eastAsia="zh-CN"/>
        </w:rPr>
        <w:t>6</w:t>
      </w:r>
      <w:r>
        <w:t>他的荣耀(以赛亚书46:13):"我要使救恩临到锡安,将我的荣耀赐给以色列。"</w:t>
      </w:r>
    </w:p>
    <w:p w14:paraId="041B1EAA">
      <w:pPr>
        <w:pStyle w:val="6"/>
        <w:keepNext w:val="0"/>
        <w:keepLines w:val="0"/>
        <w:widowControl/>
        <w:suppressLineNumbers w:val="0"/>
      </w:pPr>
      <w:r>
        <w:rPr>
          <w:rFonts w:hint="eastAsia" w:eastAsia="宋体"/>
          <w:lang w:val="en-US" w:eastAsia="zh-CN"/>
        </w:rPr>
        <w:t>7</w:t>
      </w:r>
      <w:r>
        <w:t>神荣耀的居所(以赛亚书60:7)</w:t>
      </w:r>
    </w:p>
    <w:p w14:paraId="22DAF3B7">
      <w:pPr>
        <w:pStyle w:val="6"/>
        <w:keepNext w:val="0"/>
        <w:keepLines w:val="0"/>
        <w:widowControl/>
        <w:suppressLineNumbers w:val="0"/>
      </w:pPr>
      <w:r>
        <w:rPr>
          <w:rFonts w:hint="eastAsia" w:eastAsia="宋体"/>
          <w:lang w:val="en-US" w:eastAsia="zh-CN"/>
        </w:rPr>
        <w:t>8</w:t>
      </w:r>
      <w:r>
        <w:t>荣耀的冠冕(以赛亚书62:3)</w:t>
      </w:r>
    </w:p>
    <w:p w14:paraId="28A8735B">
      <w:pPr>
        <w:pStyle w:val="6"/>
        <w:keepNext w:val="0"/>
        <w:keepLines w:val="0"/>
        <w:widowControl/>
        <w:suppressLineNumbers w:val="0"/>
      </w:pPr>
      <w:r>
        <w:rPr>
          <w:rFonts w:hint="eastAsia" w:eastAsia="宋体"/>
          <w:lang w:val="en-US" w:eastAsia="zh-CN"/>
        </w:rPr>
        <w:t>9</w:t>
      </w:r>
      <w:r>
        <w:t>神的宝座(出埃及记17:16)。这些话可以这样理解:"因为手握耶和华的宝座",许多人都这样翻译,那么意思就是,因为亚玛力人的手伸向教会,宝座,所以神威胁要与他们争战。</w:t>
      </w:r>
    </w:p>
    <w:p w14:paraId="43AAFFB9">
      <w:pPr>
        <w:pStyle w:val="6"/>
        <w:keepNext w:val="0"/>
        <w:keepLines w:val="0"/>
        <w:widowControl/>
        <w:suppressLineNumbers w:val="0"/>
      </w:pPr>
      <w:r>
        <w:rPr>
          <w:rFonts w:hint="eastAsia" w:eastAsia="宋体"/>
          <w:lang w:val="en-US" w:eastAsia="zh-CN"/>
        </w:rPr>
        <w:t>10</w:t>
      </w:r>
      <w:r>
        <w:t>荣耀的宝座(耶利米书4:21)</w:t>
      </w:r>
    </w:p>
    <w:p w14:paraId="366F63FB">
      <w:pPr>
        <w:pStyle w:val="6"/>
        <w:keepNext w:val="0"/>
        <w:keepLines w:val="0"/>
        <w:widowControl/>
        <w:suppressLineNumbers w:val="0"/>
      </w:pPr>
      <w:r>
        <w:rPr>
          <w:rFonts w:hint="eastAsia" w:eastAsia="宋体"/>
          <w:lang w:val="en-US" w:eastAsia="zh-CN"/>
        </w:rPr>
        <w:t>11</w:t>
      </w:r>
      <w:r>
        <w:t>神的装饰品(以西结书7:20)</w:t>
      </w:r>
    </w:p>
    <w:p w14:paraId="6786536A">
      <w:pPr>
        <w:pStyle w:val="6"/>
        <w:keepNext w:val="0"/>
        <w:keepLines w:val="0"/>
        <w:widowControl/>
        <w:suppressLineNumbers w:val="0"/>
      </w:pPr>
      <w:r>
        <w:rPr>
          <w:rFonts w:hint="eastAsia" w:eastAsia="宋体"/>
          <w:lang w:val="en-US" w:eastAsia="zh-CN"/>
        </w:rPr>
        <w:t>12</w:t>
      </w:r>
      <w:r>
        <w:t>他华美的装饰(以西结书7:20)</w:t>
      </w:r>
    </w:p>
    <w:p w14:paraId="6209C553">
      <w:pPr>
        <w:pStyle w:val="6"/>
        <w:keepNext w:val="0"/>
        <w:keepLines w:val="0"/>
        <w:widowControl/>
        <w:suppressLineNumbers w:val="0"/>
      </w:pPr>
      <w:r>
        <w:rPr>
          <w:rFonts w:hint="eastAsia" w:eastAsia="宋体"/>
          <w:lang w:val="en-US" w:eastAsia="zh-CN"/>
        </w:rPr>
        <w:t>13</w:t>
      </w:r>
      <w:r>
        <w:t>他威严华美的装饰(以西结书7:20)</w:t>
      </w:r>
    </w:p>
    <w:p w14:paraId="0D937721">
      <w:pPr>
        <w:pStyle w:val="6"/>
        <w:keepNext w:val="0"/>
        <w:keepLines w:val="0"/>
        <w:widowControl/>
        <w:suppressLineNumbers w:val="0"/>
      </w:pPr>
      <w:r>
        <w:rPr>
          <w:rFonts w:hint="eastAsia" w:eastAsia="宋体"/>
          <w:lang w:val="en-US" w:eastAsia="zh-CN"/>
        </w:rPr>
        <w:t>14</w:t>
      </w:r>
      <w:r>
        <w:t>皇家的冠冕(以赛亚书62:3)。你可以在圣经中找到许多其他类似的表达,但把这些放在一起,你就会看到与圣徒在他们的团契中在一起是多么令人向往。</w:t>
      </w:r>
    </w:p>
    <w:p w14:paraId="77F3661F">
      <w:pPr>
        <w:keepNext w:val="0"/>
        <w:keepLines w:val="0"/>
        <w:widowControl/>
        <w:numPr>
          <w:ilvl w:val="0"/>
          <w:numId w:val="0"/>
        </w:numPr>
        <w:suppressLineNumbers w:val="0"/>
        <w:spacing w:before="0" w:beforeAutospacing="1" w:after="0" w:afterAutospacing="1"/>
        <w:ind w:right="0" w:rightChars="0"/>
      </w:pPr>
    </w:p>
    <w:p w14:paraId="09997C55">
      <w:pPr>
        <w:pStyle w:val="6"/>
        <w:keepNext w:val="0"/>
        <w:keepLines w:val="0"/>
        <w:widowControl/>
        <w:suppressLineNumbers w:val="0"/>
      </w:pPr>
      <w:r>
        <w:t>第七,神在他们中间有特别的同在;在那里,在神特别同在的地方,即使要忍受很多苦难也是值得的。神以特殊的方式在那里,正如以西结书预言的最后一句话所说,教会被称为"耶和华沙玛",意思是耶和华在那里。耶和华用他的同在充满他的帐幕:帐幕是教会的预表,预表他与他子民在教会团契中的特殊同在。</w:t>
      </w:r>
    </w:p>
    <w:p w14:paraId="7B57683A">
      <w:pPr>
        <w:pStyle w:val="6"/>
        <w:keepNext w:val="0"/>
        <w:keepLines w:val="0"/>
        <w:widowControl/>
        <w:suppressLineNumbers w:val="0"/>
      </w:pPr>
      <w:r>
        <w:t>正如神在那里同在一样,也要注意他特殊同在的表现;他被说成住在那里(诗篇76:2):"在撒冷有他的帐幕,在锡安有他的居所。"现在,与神同住是很好的。使徒说,你们是他的家;神的教会是他的家,在神的家中是好的。但虽然这是他的住处,这住处对他来说可爱吗?是的,因为这是他的心所渴望的;仿佛神认为(我们可以带着神圣的敬畏这样说)拥有这样一个居所是一种荣誉(诗篇132:14):"这是我永远安息之所,是我所愿居住的。"仿佛他说,如果我只能在我的子民中间有一个住处,我不要世上更好的居所。现在你们这些不得不住在简陋洞穴里的人,如果你们能与神的子民在一起,不要觉得太难,因为神住在那里,不要更好的居所:奇怪的是,拥有天堂作为居所的神,竟然渴望与他的子民同住,然而他说,我渴望住在那里,我要住在那里。</w:t>
      </w:r>
    </w:p>
    <w:p w14:paraId="493EDE52">
      <w:pPr>
        <w:pStyle w:val="6"/>
        <w:keepNext w:val="0"/>
        <w:keepLines w:val="0"/>
        <w:widowControl/>
        <w:suppressLineNumbers w:val="0"/>
      </w:pPr>
      <w:r>
        <w:t>如果一个人建造一所房子来做一些卑微的事情,他不会在那里感到很愉快,但在那所彰显国王威严的房子里,那是国中最大的地方:现在在诗篇26:8中说:"耶和华啊,我喜爱你所住的殿,和你显荣耀的居所。"仿佛这是神所拥有的主要房子,神喜悦这房子胜过所有其他的住处;他的尊荣住在这里。</w:t>
      </w:r>
    </w:p>
    <w:p w14:paraId="3C1932A0">
      <w:pPr>
        <w:pStyle w:val="6"/>
        <w:keepNext w:val="0"/>
        <w:keepLines w:val="0"/>
        <w:widowControl/>
        <w:suppressLineNumbers w:val="0"/>
      </w:pPr>
      <w:r>
        <w:t>但是神会留在这里吗?是的,这是他永远要居住的地方(诗篇132:13,14)。我们的心当然可以安息在神安息的地方,我们不应该在神不厌倦的地方感到厌倦。他不仅住在这里,而且他在这里有他愉快的步行:神在他子民中间行走(哥林多后书6:16)。如果一个人有一所令他欢喜的房子,他会尽可能地在房子附近建造花园,以便他可以在那里散步取乐:因此,神的教会就是这样一所房子,不仅有让神安息和彰显尊荣的空间,而且他在那里行走,使徒说,他在他们中间行走。因此,主乐意屈尊俯就我们的软弱,表达他与教会同在的特殊方式,所以与他们在一起是好的;这些就是它的表现。</w:t>
      </w:r>
    </w:p>
    <w:p w14:paraId="44C409B1">
      <w:pPr>
        <w:pStyle w:val="6"/>
        <w:keepNext w:val="0"/>
        <w:keepLines w:val="0"/>
        <w:widowControl/>
        <w:suppressLineNumbers w:val="0"/>
      </w:pPr>
      <w:r>
        <w:t>但是,与其他人相比,神与他子民同在的情形在哪些方面更加明显呢?</w:t>
      </w:r>
    </w:p>
    <w:p w14:paraId="3B1A31F3">
      <w:pPr>
        <w:pStyle w:val="6"/>
        <w:keepNext w:val="0"/>
        <w:keepLines w:val="0"/>
        <w:widowControl/>
        <w:suppressLineNumbers w:val="0"/>
      </w:pPr>
      <w:r>
        <w:t>特别是在以下两个方面。</w:t>
      </w:r>
    </w:p>
    <w:p w14:paraId="12087D05">
      <w:pPr>
        <w:pStyle w:val="6"/>
        <w:keepNext w:val="0"/>
        <w:keepLines w:val="0"/>
        <w:widowControl/>
        <w:suppressLineNumbers w:val="0"/>
      </w:pPr>
      <w:r>
        <w:t>首先,因为在那里神使自己被人认识,在那里启示自己,使他的荣美显现。诗篇27:4说:"有一件事,我曾求耶和华,我仍要寻求,就是一生一世住在耶和华的殿中,瞻仰他的荣美,在他的殿里求问。"在荣美中看见神是天堂的荣耀,这是神给他教会最大的应许之一,就是他们要看见君王的威严:我们可以在天上看到神的一些微光;日、月、星;但在教会里,神显明他的荣美,在那里我们可以看见神的面;这就是摩西所渴望的;"主啊,求你显出你的荣耀给我看。"在享受他的律例时,我们在教会里得到了很多恩典;除此之外,没有别的方法可以如此清楚地看到神的面:在殿中的每一个神的孩子都要述说神的荣耀,因为他们以特殊的方式看到神的荣耀。</w:t>
      </w:r>
    </w:p>
    <w:p w14:paraId="28BF76D8">
      <w:pPr>
        <w:pStyle w:val="6"/>
        <w:keepNext w:val="0"/>
        <w:keepLines w:val="0"/>
        <w:widowControl/>
        <w:suppressLineNumbers w:val="0"/>
      </w:pPr>
      <w:r>
        <w:t>其次,神与他子民同在的特殊性,尤其表现在他将自己传达给他的子民;比如说,</w:t>
      </w:r>
    </w:p>
    <w:p w14:paraId="1898B02C">
      <w:pPr>
        <w:pStyle w:val="6"/>
        <w:keepNext w:val="0"/>
        <w:keepLines w:val="0"/>
        <w:widowControl/>
        <w:suppressLineNumbers w:val="0"/>
      </w:pPr>
      <w:r>
        <w:t>第一,神将他的特选怜悯传达给他的子民:如果你想分享神的特选怜悯,他特有的怜悯,就来到神的子民中间,与他们联合:正如诗篇134:3中那值得注意的经文所说:"那创造天地的耶和华,从锡安赐福给你。"他没有说,创造天地的耶和华,从天地赐福给你;而是说,创造天地的耶和华,从锡安赐福给你:仿佛他在说,从锡安出来的福分,是神特选的福分,是他特有的怜悯,甚至超过从天地出来的任何福分。</w:t>
      </w:r>
    </w:p>
    <w:p w14:paraId="4AF581AF">
      <w:pPr>
        <w:pStyle w:val="6"/>
        <w:keepNext w:val="0"/>
        <w:keepLines w:val="0"/>
        <w:widowControl/>
        <w:suppressLineNumbers w:val="0"/>
      </w:pPr>
      <w:r>
        <w:t>第二,神比在其他任何地方都更充分地传达他的怜悯:以赛亚书25:6说:"在这山上,万军之耶和华必为万民用肥甘设摆筵席,用陈酒和满髓的肥甘,并澄清的陈酒,设摆筵席。"诗篇36:8说:"他们必因你殿里的肥甘得以饱足,你也必叫他们喝你乐河的水。"在个人的方式中,可能会有一些从神而来的快乐滴,但在公共的教会团契中,有从神而来的丰盛交通:在世界上,在受造之物中有滴,在个人交通中有池塘,但在公共教会团契中,有快乐的河流,这是一切的高峰。</w:t>
      </w:r>
    </w:p>
    <w:p w14:paraId="58C14ADE">
      <w:pPr>
        <w:pStyle w:val="6"/>
        <w:keepNext w:val="0"/>
        <w:keepLines w:val="0"/>
        <w:widowControl/>
        <w:suppressLineNumbers w:val="0"/>
      </w:pPr>
      <w:r>
        <w:t>第三,神在教会中传达他的怜悯,比在其他任何地方都更有力:诗篇133:3说:"因为在那里有耶和华所命定的福,就是永远的生命。"神不仅说话,说那里应该有祝福,而且以命令的方式说话;那里:那是哪里?那就是在教会里,在他的子民中间,神在那里命定祝福,就是永远的生命。</w:t>
      </w:r>
    </w:p>
    <w:p w14:paraId="55E46B55">
      <w:pPr>
        <w:pStyle w:val="6"/>
        <w:keepNext w:val="0"/>
        <w:keepLines w:val="0"/>
        <w:widowControl/>
        <w:suppressLineNumbers w:val="0"/>
      </w:pPr>
      <w:r>
        <w:t>最后,神以各种祝福更普遍地祝福,因此他在那里更加同在:因此诗人在诗篇87:7中说:"我的泉源都在你里面。"整个诗篇都在描述教会的美好境况,他以这句话结束诗篇:"我的泉源都在你里面。"这个表达非常有力;泉源在圣经中有两三种含义:神的律法,神律法的教义被比作泉源,属天的知识被比作泉源;然后就是这样,我的泉源:我所得到的一切真理,我所得到的一切知识,都在教会里。再者,我的泉源;我心中所有的安慰,我的灵所领受的美善和喜乐,以及我所拥有的圣灵的一切恩赐,以及我所得到的一切复兴和力量,都是通过这种方式传达给我的。在这个基础上,教会被称为一切美的全然(诗篇50:2):"从锡安,全美的境界,神已经发光了。"从锡安,他的荣耀奇妙地显现;翻译为"全美"的词,有人翻译为"普世的美";各种美,各种优点:仿佛诗人在说,把你所能想象的一切优点放在一起,使一件事物变得美好可爱,它们都在教会里。由此可见,当神以特殊的方式与他们同在时,与神的子民在一起是好的。</w:t>
      </w:r>
    </w:p>
    <w:p w14:paraId="00E2E9D9">
      <w:pPr>
        <w:pStyle w:val="5"/>
        <w:numPr>
          <w:ilvl w:val="0"/>
          <w:numId w:val="0"/>
        </w:numPr>
        <w:spacing w:before="0" w:line="254" w:lineRule="auto"/>
        <w:ind w:right="118" w:rightChars="0"/>
      </w:pPr>
    </w:p>
    <w:p w14:paraId="3D97C835">
      <w:pPr>
        <w:pStyle w:val="5"/>
        <w:spacing w:before="277" w:line="254" w:lineRule="auto"/>
        <w:ind w:right="117"/>
      </w:pPr>
      <w:r>
        <w:t>Eighthly, it is good being with God's people, because there is God's</w:t>
      </w:r>
      <w:r>
        <w:rPr>
          <w:spacing w:val="1"/>
        </w:rPr>
        <w:t xml:space="preserve"> </w:t>
      </w:r>
      <w:r>
        <w:t>special</w:t>
      </w:r>
      <w:r>
        <w:rPr>
          <w:spacing w:val="17"/>
        </w:rPr>
        <w:t xml:space="preserve"> </w:t>
      </w:r>
      <w:r>
        <w:t>protection;</w:t>
      </w:r>
      <w:r>
        <w:rPr>
          <w:spacing w:val="17"/>
        </w:rPr>
        <w:t xml:space="preserve"> </w:t>
      </w:r>
      <w:r>
        <w:t>others</w:t>
      </w:r>
      <w:r>
        <w:rPr>
          <w:spacing w:val="17"/>
        </w:rPr>
        <w:t xml:space="preserve"> </w:t>
      </w:r>
      <w:r>
        <w:t>are</w:t>
      </w:r>
      <w:r>
        <w:rPr>
          <w:spacing w:val="17"/>
        </w:rPr>
        <w:t xml:space="preserve"> </w:t>
      </w:r>
      <w:r>
        <w:t>but</w:t>
      </w:r>
      <w:r>
        <w:rPr>
          <w:spacing w:val="17"/>
        </w:rPr>
        <w:t xml:space="preserve"> </w:t>
      </w:r>
      <w:r>
        <w:t>as</w:t>
      </w:r>
      <w:r>
        <w:rPr>
          <w:spacing w:val="17"/>
        </w:rPr>
        <w:t xml:space="preserve"> </w:t>
      </w:r>
      <w:r>
        <w:t>the</w:t>
      </w:r>
      <w:r>
        <w:rPr>
          <w:spacing w:val="17"/>
        </w:rPr>
        <w:t xml:space="preserve"> </w:t>
      </w:r>
      <w:r>
        <w:t>wilderness,</w:t>
      </w:r>
      <w:r>
        <w:rPr>
          <w:spacing w:val="17"/>
        </w:rPr>
        <w:t xml:space="preserve"> </w:t>
      </w:r>
      <w:r>
        <w:t>the</w:t>
      </w:r>
      <w:r>
        <w:rPr>
          <w:spacing w:val="17"/>
        </w:rPr>
        <w:t xml:space="preserve"> </w:t>
      </w:r>
      <w:r>
        <w:t>Church</w:t>
      </w:r>
      <w:r>
        <w:rPr>
          <w:spacing w:val="17"/>
        </w:rPr>
        <w:t xml:space="preserve"> </w:t>
      </w:r>
      <w:r>
        <w:t>is</w:t>
      </w:r>
      <w:r>
        <w:rPr>
          <w:spacing w:val="17"/>
        </w:rPr>
        <w:t xml:space="preserve"> </w:t>
      </w:r>
      <w:r>
        <w:t>as</w:t>
      </w:r>
      <w:r>
        <w:rPr>
          <w:spacing w:val="-70"/>
        </w:rPr>
        <w:t xml:space="preserve"> </w:t>
      </w:r>
      <w:r>
        <w:t>a garden enclosed, Cant. 4. 12. A man regards his garden that he hath</w:t>
      </w:r>
      <w:r>
        <w:rPr>
          <w:spacing w:val="-70"/>
        </w:rPr>
        <w:t xml:space="preserve"> </w:t>
      </w:r>
      <w:r>
        <w:t>enclosed, and bestowed cost about, more than a wild field; the fields</w:t>
      </w:r>
      <w:r>
        <w:rPr>
          <w:spacing w:val="1"/>
        </w:rPr>
        <w:t xml:space="preserve"> </w:t>
      </w:r>
      <w:r>
        <w:t>have hedges to keep out the beasts, but gardens have brick walls, or</w:t>
      </w:r>
      <w:r>
        <w:rPr>
          <w:spacing w:val="1"/>
        </w:rPr>
        <w:t xml:space="preserve"> </w:t>
      </w:r>
      <w:r>
        <w:t>wood walls. Isa. 27. 3. I the Lord do keep it, I will water it every</w:t>
      </w:r>
      <w:r>
        <w:rPr>
          <w:spacing w:val="1"/>
        </w:rPr>
        <w:t xml:space="preserve"> </w:t>
      </w:r>
      <w:r>
        <w:t>moment,</w:t>
      </w:r>
      <w:r>
        <w:rPr>
          <w:spacing w:val="48"/>
        </w:rPr>
        <w:t xml:space="preserve"> </w:t>
      </w:r>
      <w:r>
        <w:t>lest</w:t>
      </w:r>
      <w:r>
        <w:rPr>
          <w:spacing w:val="48"/>
        </w:rPr>
        <w:t xml:space="preserve"> </w:t>
      </w:r>
      <w:r>
        <w:t>any</w:t>
      </w:r>
      <w:r>
        <w:rPr>
          <w:spacing w:val="49"/>
        </w:rPr>
        <w:t xml:space="preserve"> </w:t>
      </w:r>
      <w:r>
        <w:t>hurt</w:t>
      </w:r>
      <w:r>
        <w:rPr>
          <w:spacing w:val="48"/>
        </w:rPr>
        <w:t xml:space="preserve"> </w:t>
      </w:r>
      <w:r>
        <w:t>it;</w:t>
      </w:r>
      <w:r>
        <w:rPr>
          <w:spacing w:val="48"/>
        </w:rPr>
        <w:t xml:space="preserve"> </w:t>
      </w:r>
      <w:r>
        <w:t>I</w:t>
      </w:r>
      <w:r>
        <w:rPr>
          <w:spacing w:val="49"/>
        </w:rPr>
        <w:t xml:space="preserve"> </w:t>
      </w:r>
      <w:r>
        <w:t>will</w:t>
      </w:r>
      <w:r>
        <w:rPr>
          <w:spacing w:val="48"/>
        </w:rPr>
        <w:t xml:space="preserve"> </w:t>
      </w:r>
      <w:r>
        <w:t>keep</w:t>
      </w:r>
      <w:r>
        <w:rPr>
          <w:spacing w:val="48"/>
        </w:rPr>
        <w:t xml:space="preserve"> </w:t>
      </w:r>
      <w:r>
        <w:t>it</w:t>
      </w:r>
      <w:r>
        <w:rPr>
          <w:spacing w:val="49"/>
        </w:rPr>
        <w:t xml:space="preserve"> </w:t>
      </w:r>
      <w:r>
        <w:t>night</w:t>
      </w:r>
      <w:r>
        <w:rPr>
          <w:spacing w:val="48"/>
        </w:rPr>
        <w:t xml:space="preserve"> </w:t>
      </w:r>
      <w:r>
        <w:t>and</w:t>
      </w:r>
      <w:r>
        <w:rPr>
          <w:spacing w:val="49"/>
        </w:rPr>
        <w:t xml:space="preserve"> </w:t>
      </w:r>
      <w:r>
        <w:t>day:</w:t>
      </w:r>
      <w:r>
        <w:rPr>
          <w:spacing w:val="48"/>
        </w:rPr>
        <w:t xml:space="preserve"> </w:t>
      </w:r>
      <w:r>
        <w:t>How</w:t>
      </w:r>
      <w:r>
        <w:rPr>
          <w:spacing w:val="48"/>
        </w:rPr>
        <w:t xml:space="preserve"> </w:t>
      </w:r>
      <w:r>
        <w:t>full</w:t>
      </w:r>
      <w:r>
        <w:rPr>
          <w:spacing w:val="49"/>
        </w:rPr>
        <w:t xml:space="preserve"> </w:t>
      </w:r>
      <w:r>
        <w:t>is</w:t>
      </w:r>
      <w:r>
        <w:rPr>
          <w:spacing w:val="-70"/>
        </w:rPr>
        <w:t xml:space="preserve"> </w:t>
      </w:r>
      <w:r>
        <w:t>this? his care over it is such, as he threatens those which shall but</w:t>
      </w:r>
      <w:r>
        <w:rPr>
          <w:spacing w:val="1"/>
        </w:rPr>
        <w:t xml:space="preserve"> </w:t>
      </w:r>
      <w:r>
        <w:t>touch it, Jer. 12. 14. to pluck them out of their land. Zach. 2. 5. God</w:t>
      </w:r>
      <w:r>
        <w:rPr>
          <w:spacing w:val="1"/>
        </w:rPr>
        <w:t xml:space="preserve"> </w:t>
      </w:r>
      <w:r>
        <w:t>promiseth he will be a wall of fire round about his people; alluding to</w:t>
      </w:r>
      <w:r>
        <w:rPr>
          <w:spacing w:val="-70"/>
        </w:rPr>
        <w:t xml:space="preserve"> </w:t>
      </w:r>
      <w:r>
        <w:t>the custom of travelers in the wilderness, who used to make fires</w:t>
      </w:r>
      <w:r>
        <w:rPr>
          <w:spacing w:val="1"/>
        </w:rPr>
        <w:t xml:space="preserve"> </w:t>
      </w:r>
      <w:r>
        <w:t>round about them in the night for their safety, because then none of</w:t>
      </w:r>
      <w:r>
        <w:rPr>
          <w:spacing w:val="1"/>
        </w:rPr>
        <w:t xml:space="preserve"> </w:t>
      </w:r>
      <w:r>
        <w:t>the wild beasts durst come near them; such a defense is God to his</w:t>
      </w:r>
      <w:r>
        <w:rPr>
          <w:spacing w:val="1"/>
        </w:rPr>
        <w:t xml:space="preserve"> </w:t>
      </w:r>
      <w:r>
        <w:t>people.</w:t>
      </w:r>
    </w:p>
    <w:p w14:paraId="5321270E">
      <w:pPr>
        <w:pStyle w:val="5"/>
        <w:spacing w:before="282" w:line="254" w:lineRule="auto"/>
        <w:ind w:right="126"/>
      </w:pPr>
      <w:r>
        <w:t>There is nothing in the Book of God, wherein God is so full in his</w:t>
      </w:r>
      <w:r>
        <w:rPr>
          <w:spacing w:val="1"/>
        </w:rPr>
        <w:t xml:space="preserve"> </w:t>
      </w:r>
      <w:r>
        <w:t>expression,</w:t>
      </w:r>
      <w:r>
        <w:rPr>
          <w:spacing w:val="1"/>
        </w:rPr>
        <w:t xml:space="preserve"> </w:t>
      </w:r>
      <w:r>
        <w:t>as</w:t>
      </w:r>
      <w:r>
        <w:rPr>
          <w:spacing w:val="1"/>
        </w:rPr>
        <w:t xml:space="preserve"> </w:t>
      </w:r>
      <w:r>
        <w:t>when</w:t>
      </w:r>
      <w:r>
        <w:rPr>
          <w:spacing w:val="1"/>
        </w:rPr>
        <w:t xml:space="preserve"> </w:t>
      </w:r>
      <w:r>
        <w:t>he</w:t>
      </w:r>
      <w:r>
        <w:rPr>
          <w:spacing w:val="1"/>
        </w:rPr>
        <w:t xml:space="preserve"> </w:t>
      </w:r>
      <w:r>
        <w:t>comes</w:t>
      </w:r>
      <w:r>
        <w:rPr>
          <w:spacing w:val="1"/>
        </w:rPr>
        <w:t xml:space="preserve"> </w:t>
      </w:r>
      <w:r>
        <w:t>to</w:t>
      </w:r>
      <w:r>
        <w:rPr>
          <w:spacing w:val="1"/>
        </w:rPr>
        <w:t xml:space="preserve"> </w:t>
      </w:r>
      <w:r>
        <w:t>this</w:t>
      </w:r>
      <w:r>
        <w:rPr>
          <w:spacing w:val="1"/>
        </w:rPr>
        <w:t xml:space="preserve"> </w:t>
      </w:r>
      <w:r>
        <w:t>argument,</w:t>
      </w:r>
      <w:r>
        <w:rPr>
          <w:spacing w:val="1"/>
        </w:rPr>
        <w:t xml:space="preserve"> </w:t>
      </w:r>
      <w:r>
        <w:t>to</w:t>
      </w:r>
      <w:r>
        <w:rPr>
          <w:spacing w:val="1"/>
        </w:rPr>
        <w:t xml:space="preserve"> </w:t>
      </w:r>
      <w:r>
        <w:t>manifest</w:t>
      </w:r>
      <w:r>
        <w:rPr>
          <w:spacing w:val="1"/>
        </w:rPr>
        <w:t xml:space="preserve"> </w:t>
      </w:r>
      <w:r>
        <w:t>his</w:t>
      </w:r>
      <w:r>
        <w:rPr>
          <w:spacing w:val="1"/>
        </w:rPr>
        <w:t xml:space="preserve"> </w:t>
      </w:r>
      <w:r>
        <w:t>affection</w:t>
      </w:r>
      <w:r>
        <w:rPr>
          <w:spacing w:val="24"/>
        </w:rPr>
        <w:t xml:space="preserve"> </w:t>
      </w:r>
      <w:r>
        <w:t>to</w:t>
      </w:r>
      <w:r>
        <w:rPr>
          <w:spacing w:val="24"/>
        </w:rPr>
        <w:t xml:space="preserve"> </w:t>
      </w:r>
      <w:r>
        <w:t>his</w:t>
      </w:r>
      <w:r>
        <w:rPr>
          <w:spacing w:val="24"/>
        </w:rPr>
        <w:t xml:space="preserve"> </w:t>
      </w:r>
      <w:r>
        <w:t>Church.</w:t>
      </w:r>
      <w:r>
        <w:rPr>
          <w:spacing w:val="24"/>
        </w:rPr>
        <w:t xml:space="preserve"> </w:t>
      </w:r>
      <w:r>
        <w:t>Christ</w:t>
      </w:r>
      <w:r>
        <w:rPr>
          <w:spacing w:val="24"/>
        </w:rPr>
        <w:t xml:space="preserve"> </w:t>
      </w:r>
      <w:r>
        <w:t>is</w:t>
      </w:r>
      <w:r>
        <w:rPr>
          <w:spacing w:val="24"/>
        </w:rPr>
        <w:t xml:space="preserve"> </w:t>
      </w:r>
      <w:r>
        <w:t>the</w:t>
      </w:r>
      <w:r>
        <w:rPr>
          <w:spacing w:val="24"/>
        </w:rPr>
        <w:t xml:space="preserve"> </w:t>
      </w:r>
      <w:r>
        <w:t>Shepherd,</w:t>
      </w:r>
      <w:r>
        <w:rPr>
          <w:spacing w:val="24"/>
        </w:rPr>
        <w:t xml:space="preserve"> </w:t>
      </w:r>
      <w:r>
        <w:t>and</w:t>
      </w:r>
      <w:r>
        <w:rPr>
          <w:spacing w:val="24"/>
        </w:rPr>
        <w:t xml:space="preserve"> </w:t>
      </w:r>
      <w:r>
        <w:t>when</w:t>
      </w:r>
      <w:r>
        <w:rPr>
          <w:spacing w:val="24"/>
        </w:rPr>
        <w:t xml:space="preserve"> </w:t>
      </w:r>
      <w:r>
        <w:t>sheep</w:t>
      </w:r>
      <w:r>
        <w:rPr>
          <w:spacing w:val="24"/>
        </w:rPr>
        <w:t xml:space="preserve"> </w:t>
      </w:r>
      <w:r>
        <w:t>are</w:t>
      </w:r>
    </w:p>
    <w:p w14:paraId="473143FC">
      <w:pPr>
        <w:spacing w:after="0" w:line="254" w:lineRule="auto"/>
        <w:sectPr>
          <w:pgSz w:w="12240" w:h="15840"/>
          <w:pgMar w:top="1360" w:right="1420" w:bottom="280" w:left="1420" w:header="720" w:footer="720" w:gutter="0"/>
          <w:cols w:space="720" w:num="1"/>
        </w:sectPr>
      </w:pPr>
    </w:p>
    <w:p w14:paraId="736F3D73">
      <w:pPr>
        <w:pStyle w:val="5"/>
        <w:spacing w:line="254" w:lineRule="auto"/>
        <w:ind w:right="119"/>
      </w:pPr>
      <w:r>
        <w:t>together, they are under the protection of the Shepherd, when the</w:t>
      </w:r>
      <w:r>
        <w:rPr>
          <w:spacing w:val="1"/>
        </w:rPr>
        <w:t xml:space="preserve"> </w:t>
      </w:r>
      <w:r>
        <w:t>sheep</w:t>
      </w:r>
      <w:r>
        <w:rPr>
          <w:spacing w:val="67"/>
        </w:rPr>
        <w:t xml:space="preserve"> </w:t>
      </w:r>
      <w:r>
        <w:t>are</w:t>
      </w:r>
      <w:r>
        <w:rPr>
          <w:spacing w:val="67"/>
        </w:rPr>
        <w:t xml:space="preserve"> </w:t>
      </w:r>
      <w:r>
        <w:t>scattered,</w:t>
      </w:r>
      <w:r>
        <w:rPr>
          <w:spacing w:val="68"/>
        </w:rPr>
        <w:t xml:space="preserve"> </w:t>
      </w:r>
      <w:r>
        <w:t>the</w:t>
      </w:r>
      <w:r>
        <w:rPr>
          <w:spacing w:val="67"/>
        </w:rPr>
        <w:t xml:space="preserve"> </w:t>
      </w:r>
      <w:r>
        <w:t>Shepherds</w:t>
      </w:r>
      <w:r>
        <w:rPr>
          <w:spacing w:val="67"/>
        </w:rPr>
        <w:t xml:space="preserve"> </w:t>
      </w:r>
      <w:r>
        <w:t>eye</w:t>
      </w:r>
      <w:r>
        <w:rPr>
          <w:spacing w:val="68"/>
        </w:rPr>
        <w:t xml:space="preserve"> </w:t>
      </w:r>
      <w:r>
        <w:t>is</w:t>
      </w:r>
      <w:r>
        <w:rPr>
          <w:spacing w:val="67"/>
        </w:rPr>
        <w:t xml:space="preserve"> </w:t>
      </w:r>
      <w:r>
        <w:t>not</w:t>
      </w:r>
      <w:r>
        <w:rPr>
          <w:spacing w:val="67"/>
        </w:rPr>
        <w:t xml:space="preserve"> </w:t>
      </w:r>
      <w:r>
        <w:t>so</w:t>
      </w:r>
      <w:r>
        <w:rPr>
          <w:spacing w:val="68"/>
        </w:rPr>
        <w:t xml:space="preserve"> </w:t>
      </w:r>
      <w:r>
        <w:t>over</w:t>
      </w:r>
      <w:r>
        <w:rPr>
          <w:spacing w:val="67"/>
        </w:rPr>
        <w:t xml:space="preserve"> </w:t>
      </w:r>
      <w:r>
        <w:t>them;</w:t>
      </w:r>
      <w:r>
        <w:rPr>
          <w:spacing w:val="68"/>
        </w:rPr>
        <w:t xml:space="preserve"> </w:t>
      </w:r>
      <w:r>
        <w:t>And</w:t>
      </w:r>
      <w:r>
        <w:rPr>
          <w:spacing w:val="-70"/>
        </w:rPr>
        <w:t xml:space="preserve"> </w:t>
      </w:r>
      <w:r>
        <w:t>therefore in Hosea 4. 16. God threatens his people, he would feed</w:t>
      </w:r>
      <w:r>
        <w:rPr>
          <w:spacing w:val="1"/>
        </w:rPr>
        <w:t xml:space="preserve"> </w:t>
      </w:r>
      <w:r>
        <w:t>them</w:t>
      </w:r>
      <w:r>
        <w:rPr>
          <w:spacing w:val="43"/>
        </w:rPr>
        <w:t xml:space="preserve"> </w:t>
      </w:r>
      <w:r>
        <w:t>as</w:t>
      </w:r>
      <w:r>
        <w:rPr>
          <w:spacing w:val="43"/>
        </w:rPr>
        <w:t xml:space="preserve"> </w:t>
      </w:r>
      <w:r>
        <w:t>a</w:t>
      </w:r>
      <w:r>
        <w:rPr>
          <w:spacing w:val="44"/>
        </w:rPr>
        <w:t xml:space="preserve"> </w:t>
      </w:r>
      <w:r>
        <w:t>Lamb</w:t>
      </w:r>
      <w:r>
        <w:rPr>
          <w:spacing w:val="43"/>
        </w:rPr>
        <w:t xml:space="preserve"> </w:t>
      </w:r>
      <w:r>
        <w:t>in</w:t>
      </w:r>
      <w:r>
        <w:rPr>
          <w:spacing w:val="43"/>
        </w:rPr>
        <w:t xml:space="preserve"> </w:t>
      </w:r>
      <w:r>
        <w:t>a</w:t>
      </w:r>
      <w:r>
        <w:rPr>
          <w:spacing w:val="44"/>
        </w:rPr>
        <w:t xml:space="preserve"> </w:t>
      </w:r>
      <w:r>
        <w:t>large</w:t>
      </w:r>
      <w:r>
        <w:rPr>
          <w:spacing w:val="43"/>
        </w:rPr>
        <w:t xml:space="preserve"> </w:t>
      </w:r>
      <w:r>
        <w:t>place;</w:t>
      </w:r>
      <w:r>
        <w:rPr>
          <w:spacing w:val="43"/>
        </w:rPr>
        <w:t xml:space="preserve"> </w:t>
      </w:r>
      <w:r>
        <w:t>as</w:t>
      </w:r>
      <w:r>
        <w:rPr>
          <w:spacing w:val="44"/>
        </w:rPr>
        <w:t xml:space="preserve"> </w:t>
      </w:r>
      <w:r>
        <w:t>a</w:t>
      </w:r>
      <w:r>
        <w:rPr>
          <w:spacing w:val="43"/>
        </w:rPr>
        <w:t xml:space="preserve"> </w:t>
      </w:r>
      <w:r>
        <w:t>Lamb</w:t>
      </w:r>
      <w:r>
        <w:rPr>
          <w:spacing w:val="44"/>
        </w:rPr>
        <w:t xml:space="preserve"> </w:t>
      </w:r>
      <w:r>
        <w:t>getting</w:t>
      </w:r>
      <w:r>
        <w:rPr>
          <w:spacing w:val="43"/>
        </w:rPr>
        <w:t xml:space="preserve"> </w:t>
      </w:r>
      <w:r>
        <w:t>from</w:t>
      </w:r>
      <w:r>
        <w:rPr>
          <w:spacing w:val="43"/>
        </w:rPr>
        <w:t xml:space="preserve"> </w:t>
      </w:r>
      <w:r>
        <w:t>the</w:t>
      </w:r>
      <w:r>
        <w:rPr>
          <w:spacing w:val="44"/>
        </w:rPr>
        <w:t xml:space="preserve"> </w:t>
      </w:r>
      <w:r>
        <w:t>fold,</w:t>
      </w:r>
      <w:r>
        <w:rPr>
          <w:spacing w:val="-70"/>
        </w:rPr>
        <w:t xml:space="preserve"> </w:t>
      </w:r>
      <w:r>
        <w:t>goes up and down bleating; so when God's people are scattered, they</w:t>
      </w:r>
      <w:r>
        <w:rPr>
          <w:spacing w:val="1"/>
        </w:rPr>
        <w:t xml:space="preserve"> </w:t>
      </w:r>
      <w:r>
        <w:t>are as a Lamb in a large place: and when God would threaten the</w:t>
      </w:r>
      <w:r>
        <w:rPr>
          <w:spacing w:val="1"/>
        </w:rPr>
        <w:t xml:space="preserve"> </w:t>
      </w:r>
      <w:r>
        <w:t>sorest</w:t>
      </w:r>
      <w:r>
        <w:rPr>
          <w:spacing w:val="1"/>
        </w:rPr>
        <w:t xml:space="preserve"> </w:t>
      </w:r>
      <w:r>
        <w:t>judgment</w:t>
      </w:r>
      <w:r>
        <w:rPr>
          <w:spacing w:val="1"/>
        </w:rPr>
        <w:t xml:space="preserve"> </w:t>
      </w:r>
      <w:r>
        <w:t>against</w:t>
      </w:r>
      <w:r>
        <w:rPr>
          <w:spacing w:val="1"/>
        </w:rPr>
        <w:t xml:space="preserve"> </w:t>
      </w:r>
      <w:r>
        <w:t>his</w:t>
      </w:r>
      <w:r>
        <w:rPr>
          <w:spacing w:val="1"/>
        </w:rPr>
        <w:t xml:space="preserve"> </w:t>
      </w:r>
      <w:r>
        <w:t>people,</w:t>
      </w:r>
      <w:r>
        <w:rPr>
          <w:spacing w:val="1"/>
        </w:rPr>
        <w:t xml:space="preserve"> </w:t>
      </w:r>
      <w:r>
        <w:t>Ezekiel</w:t>
      </w:r>
      <w:r>
        <w:rPr>
          <w:spacing w:val="1"/>
        </w:rPr>
        <w:t xml:space="preserve"> </w:t>
      </w:r>
      <w:r>
        <w:t>34.</w:t>
      </w:r>
      <w:r>
        <w:rPr>
          <w:spacing w:val="1"/>
        </w:rPr>
        <w:t xml:space="preserve"> </w:t>
      </w:r>
      <w:r>
        <w:t>he</w:t>
      </w:r>
      <w:r>
        <w:rPr>
          <w:spacing w:val="1"/>
        </w:rPr>
        <w:t xml:space="preserve"> </w:t>
      </w:r>
      <w:r>
        <w:t>says,</w:t>
      </w:r>
      <w:r>
        <w:rPr>
          <w:spacing w:val="1"/>
        </w:rPr>
        <w:t xml:space="preserve"> </w:t>
      </w:r>
      <w:r>
        <w:t>He</w:t>
      </w:r>
      <w:r>
        <w:rPr>
          <w:spacing w:val="1"/>
        </w:rPr>
        <w:t xml:space="preserve"> </w:t>
      </w:r>
      <w:r>
        <w:t>will</w:t>
      </w:r>
      <w:r>
        <w:rPr>
          <w:spacing w:val="1"/>
        </w:rPr>
        <w:t xml:space="preserve"> </w:t>
      </w:r>
      <w:r>
        <w:t>scatter them, and they shall become to be meat to the beasts of the</w:t>
      </w:r>
      <w:r>
        <w:rPr>
          <w:spacing w:val="1"/>
        </w:rPr>
        <w:t xml:space="preserve"> </w:t>
      </w:r>
      <w:r>
        <w:t>field. And hence it is, that the condition of the Church is so stable a</w:t>
      </w:r>
      <w:r>
        <w:rPr>
          <w:spacing w:val="1"/>
        </w:rPr>
        <w:t xml:space="preserve"> </w:t>
      </w:r>
      <w:r>
        <w:t>condition: and therefore in Isaiah 60. 15. the Church is called an</w:t>
      </w:r>
      <w:r>
        <w:rPr>
          <w:spacing w:val="1"/>
        </w:rPr>
        <w:t xml:space="preserve"> </w:t>
      </w:r>
      <w:r>
        <w:t>eternal excellency, because it is under the Lord's protection, and is it</w:t>
      </w:r>
      <w:r>
        <w:rPr>
          <w:spacing w:val="1"/>
        </w:rPr>
        <w:t xml:space="preserve"> </w:t>
      </w:r>
      <w:r>
        <w:t>not good being there, to be under the wing of God?</w:t>
      </w:r>
    </w:p>
    <w:p w14:paraId="4F03D902">
      <w:pPr>
        <w:pStyle w:val="5"/>
        <w:spacing w:before="284" w:line="254" w:lineRule="auto"/>
        <w:ind w:right="117"/>
      </w:pPr>
      <w:r>
        <w:t>Ninthly, to be amongst God's people is a blessed thing, because they</w:t>
      </w:r>
      <w:r>
        <w:rPr>
          <w:spacing w:val="1"/>
        </w:rPr>
        <w:t xml:space="preserve"> </w:t>
      </w:r>
      <w:r>
        <w:t>have so many privileges from God: everyone desires to join with such</w:t>
      </w:r>
      <w:r>
        <w:rPr>
          <w:spacing w:val="-70"/>
        </w:rPr>
        <w:t xml:space="preserve"> </w:t>
      </w:r>
      <w:r>
        <w:t>societies as have great privileges; now God's people have such as are</w:t>
      </w:r>
      <w:r>
        <w:rPr>
          <w:spacing w:val="1"/>
        </w:rPr>
        <w:t xml:space="preserve"> </w:t>
      </w:r>
      <w:r>
        <w:t>very great, Psal. 87. 3. Glorious things are spoken of thee, O City of</w:t>
      </w:r>
      <w:r>
        <w:rPr>
          <w:spacing w:val="1"/>
        </w:rPr>
        <w:t xml:space="preserve"> </w:t>
      </w:r>
      <w:r>
        <w:t>God! What glorious things? They have glorious privileges; What are</w:t>
      </w:r>
      <w:r>
        <w:rPr>
          <w:spacing w:val="1"/>
        </w:rPr>
        <w:t xml:space="preserve"> </w:t>
      </w:r>
      <w:r>
        <w:t>they? To them are committed the Oracles of God, as the Apostle</w:t>
      </w:r>
      <w:r>
        <w:rPr>
          <w:spacing w:val="1"/>
        </w:rPr>
        <w:t xml:space="preserve"> </w:t>
      </w:r>
      <w:r>
        <w:t>reasons for the Church of the Jews; So to every Church of God, is</w:t>
      </w:r>
      <w:r>
        <w:rPr>
          <w:spacing w:val="1"/>
        </w:rPr>
        <w:t xml:space="preserve"> </w:t>
      </w:r>
      <w:r>
        <w:t>committed the Oracles and the Ordinances of God, and those Offices</w:t>
      </w:r>
      <w:r>
        <w:rPr>
          <w:spacing w:val="1"/>
        </w:rPr>
        <w:t xml:space="preserve"> </w:t>
      </w:r>
      <w:r>
        <w:t>for the dispensation of the mysteries of God; which were the great</w:t>
      </w:r>
      <w:r>
        <w:rPr>
          <w:spacing w:val="1"/>
        </w:rPr>
        <w:t xml:space="preserve"> </w:t>
      </w:r>
      <w:r>
        <w:t>gift, that Christ triumphantly ascending to Heaven gave, and surely</w:t>
      </w:r>
      <w:r>
        <w:rPr>
          <w:spacing w:val="1"/>
        </w:rPr>
        <w:t xml:space="preserve"> </w:t>
      </w:r>
      <w:r>
        <w:t>that gift must needs be great. The benefit but of one Ordinance, the</w:t>
      </w:r>
      <w:r>
        <w:rPr>
          <w:spacing w:val="1"/>
        </w:rPr>
        <w:t xml:space="preserve"> </w:t>
      </w:r>
      <w:r>
        <w:t>Ministry</w:t>
      </w:r>
      <w:r>
        <w:rPr>
          <w:spacing w:val="60"/>
        </w:rPr>
        <w:t xml:space="preserve"> </w:t>
      </w:r>
      <w:r>
        <w:t>of</w:t>
      </w:r>
      <w:r>
        <w:rPr>
          <w:spacing w:val="60"/>
        </w:rPr>
        <w:t xml:space="preserve"> </w:t>
      </w:r>
      <w:r>
        <w:t>the</w:t>
      </w:r>
      <w:r>
        <w:rPr>
          <w:spacing w:val="60"/>
        </w:rPr>
        <w:t xml:space="preserve"> </w:t>
      </w:r>
      <w:r>
        <w:t>Word,</w:t>
      </w:r>
      <w:r>
        <w:rPr>
          <w:spacing w:val="60"/>
        </w:rPr>
        <w:t xml:space="preserve"> </w:t>
      </w:r>
      <w:r>
        <w:t>dispensed</w:t>
      </w:r>
      <w:r>
        <w:rPr>
          <w:spacing w:val="61"/>
        </w:rPr>
        <w:t xml:space="preserve"> </w:t>
      </w:r>
      <w:r>
        <w:t>rightly,</w:t>
      </w:r>
      <w:r>
        <w:rPr>
          <w:spacing w:val="60"/>
        </w:rPr>
        <w:t xml:space="preserve"> </w:t>
      </w:r>
      <w:r>
        <w:t>is</w:t>
      </w:r>
      <w:r>
        <w:rPr>
          <w:spacing w:val="60"/>
        </w:rPr>
        <w:t xml:space="preserve"> </w:t>
      </w:r>
      <w:r>
        <w:t>made</w:t>
      </w:r>
      <w:r>
        <w:rPr>
          <w:spacing w:val="60"/>
        </w:rPr>
        <w:t xml:space="preserve"> </w:t>
      </w:r>
      <w:r>
        <w:t>an</w:t>
      </w:r>
      <w:r>
        <w:rPr>
          <w:spacing w:val="61"/>
        </w:rPr>
        <w:t xml:space="preserve"> </w:t>
      </w:r>
      <w:r>
        <w:t>argument</w:t>
      </w:r>
      <w:r>
        <w:rPr>
          <w:spacing w:val="60"/>
        </w:rPr>
        <w:t xml:space="preserve"> </w:t>
      </w:r>
      <w:r>
        <w:t>by</w:t>
      </w:r>
      <w:r>
        <w:rPr>
          <w:spacing w:val="-70"/>
        </w:rPr>
        <w:t xml:space="preserve"> </w:t>
      </w:r>
      <w:r>
        <w:t>God himself, for the comfort of his people, in all their adversities,</w:t>
      </w:r>
      <w:r>
        <w:rPr>
          <w:spacing w:val="1"/>
        </w:rPr>
        <w:t xml:space="preserve"> </w:t>
      </w:r>
      <w:r>
        <w:t>Isaiah</w:t>
      </w:r>
      <w:r>
        <w:rPr>
          <w:spacing w:val="1"/>
        </w:rPr>
        <w:t xml:space="preserve"> </w:t>
      </w:r>
      <w:r>
        <w:t>30.</w:t>
      </w:r>
      <w:r>
        <w:rPr>
          <w:spacing w:val="1"/>
        </w:rPr>
        <w:t xml:space="preserve"> </w:t>
      </w:r>
      <w:r>
        <w:t>20,</w:t>
      </w:r>
      <w:r>
        <w:rPr>
          <w:spacing w:val="1"/>
        </w:rPr>
        <w:t xml:space="preserve"> </w:t>
      </w:r>
      <w:r>
        <w:t>21.</w:t>
      </w:r>
      <w:r>
        <w:rPr>
          <w:spacing w:val="1"/>
        </w:rPr>
        <w:t xml:space="preserve"> </w:t>
      </w:r>
      <w:r>
        <w:t>And</w:t>
      </w:r>
      <w:r>
        <w:rPr>
          <w:spacing w:val="1"/>
        </w:rPr>
        <w:t xml:space="preserve"> </w:t>
      </w:r>
      <w:r>
        <w:t>though</w:t>
      </w:r>
      <w:r>
        <w:rPr>
          <w:spacing w:val="1"/>
        </w:rPr>
        <w:t xml:space="preserve"> </w:t>
      </w:r>
      <w:r>
        <w:t>the</w:t>
      </w:r>
      <w:r>
        <w:rPr>
          <w:spacing w:val="1"/>
        </w:rPr>
        <w:t xml:space="preserve"> </w:t>
      </w:r>
      <w:r>
        <w:t>Lord</w:t>
      </w:r>
      <w:r>
        <w:rPr>
          <w:spacing w:val="1"/>
        </w:rPr>
        <w:t xml:space="preserve"> </w:t>
      </w:r>
      <w:r>
        <w:t>give</w:t>
      </w:r>
      <w:r>
        <w:rPr>
          <w:spacing w:val="1"/>
        </w:rPr>
        <w:t xml:space="preserve"> </w:t>
      </w:r>
      <w:r>
        <w:t>you</w:t>
      </w:r>
      <w:r>
        <w:rPr>
          <w:spacing w:val="1"/>
        </w:rPr>
        <w:t xml:space="preserve"> </w:t>
      </w:r>
      <w:r>
        <w:t>the</w:t>
      </w:r>
      <w:r>
        <w:rPr>
          <w:spacing w:val="1"/>
        </w:rPr>
        <w:t xml:space="preserve"> </w:t>
      </w:r>
      <w:r>
        <w:t>bread</w:t>
      </w:r>
      <w:r>
        <w:rPr>
          <w:spacing w:val="1"/>
        </w:rPr>
        <w:t xml:space="preserve"> </w:t>
      </w:r>
      <w:r>
        <w:t>of</w:t>
      </w:r>
      <w:r>
        <w:rPr>
          <w:spacing w:val="1"/>
        </w:rPr>
        <w:t xml:space="preserve"> </w:t>
      </w:r>
      <w:r>
        <w:t>adversity, and the water of affliction, yet shall not thy Teachers be</w:t>
      </w:r>
      <w:r>
        <w:rPr>
          <w:spacing w:val="1"/>
        </w:rPr>
        <w:t xml:space="preserve"> </w:t>
      </w:r>
      <w:r>
        <w:t>removed</w:t>
      </w:r>
      <w:r>
        <w:rPr>
          <w:spacing w:val="1"/>
        </w:rPr>
        <w:t xml:space="preserve"> </w:t>
      </w:r>
      <w:r>
        <w:t>anymore</w:t>
      </w:r>
      <w:r>
        <w:rPr>
          <w:spacing w:val="1"/>
        </w:rPr>
        <w:t xml:space="preserve"> </w:t>
      </w:r>
      <w:r>
        <w:t>into</w:t>
      </w:r>
      <w:r>
        <w:rPr>
          <w:spacing w:val="1"/>
        </w:rPr>
        <w:t xml:space="preserve"> </w:t>
      </w:r>
      <w:r>
        <w:t>a</w:t>
      </w:r>
      <w:r>
        <w:rPr>
          <w:spacing w:val="1"/>
        </w:rPr>
        <w:t xml:space="preserve"> </w:t>
      </w:r>
      <w:r>
        <w:t>corner,</w:t>
      </w:r>
      <w:r>
        <w:rPr>
          <w:spacing w:val="1"/>
        </w:rPr>
        <w:t xml:space="preserve"> </w:t>
      </w:r>
      <w:r>
        <w:t>but</w:t>
      </w:r>
      <w:r>
        <w:rPr>
          <w:spacing w:val="1"/>
        </w:rPr>
        <w:t xml:space="preserve"> </w:t>
      </w:r>
      <w:r>
        <w:t>thine</w:t>
      </w:r>
      <w:r>
        <w:rPr>
          <w:spacing w:val="1"/>
        </w:rPr>
        <w:t xml:space="preserve"> </w:t>
      </w:r>
      <w:r>
        <w:t>eyes</w:t>
      </w:r>
      <w:r>
        <w:rPr>
          <w:spacing w:val="1"/>
        </w:rPr>
        <w:t xml:space="preserve"> </w:t>
      </w:r>
      <w:r>
        <w:t>shall</w:t>
      </w:r>
      <w:r>
        <w:rPr>
          <w:spacing w:val="1"/>
        </w:rPr>
        <w:t xml:space="preserve"> </w:t>
      </w:r>
      <w:r>
        <w:t>see</w:t>
      </w:r>
      <w:r>
        <w:rPr>
          <w:spacing w:val="72"/>
        </w:rPr>
        <w:t xml:space="preserve"> </w:t>
      </w:r>
      <w:r>
        <w:t>thy</w:t>
      </w:r>
      <w:r>
        <w:rPr>
          <w:spacing w:val="1"/>
        </w:rPr>
        <w:t xml:space="preserve"> </w:t>
      </w:r>
      <w:r>
        <w:t>Teachers. The word in the Ministry of it, in the right way, is a great</w:t>
      </w:r>
      <w:r>
        <w:rPr>
          <w:spacing w:val="1"/>
        </w:rPr>
        <w:t xml:space="preserve"> </w:t>
      </w:r>
      <w:r>
        <w:t>blessing: When Chrysostom was banished, many godly people were</w:t>
      </w:r>
      <w:r>
        <w:rPr>
          <w:spacing w:val="1"/>
        </w:rPr>
        <w:t xml:space="preserve"> </w:t>
      </w:r>
      <w:r>
        <w:t>so grieved, that they professed it were more sufferable for the Sun to</w:t>
      </w:r>
      <w:r>
        <w:rPr>
          <w:spacing w:val="1"/>
        </w:rPr>
        <w:t xml:space="preserve"> </w:t>
      </w:r>
      <w:r>
        <w:t>withdraw</w:t>
      </w:r>
      <w:r>
        <w:rPr>
          <w:spacing w:val="1"/>
        </w:rPr>
        <w:t xml:space="preserve"> </w:t>
      </w:r>
      <w:r>
        <w:t>his</w:t>
      </w:r>
      <w:r>
        <w:rPr>
          <w:spacing w:val="1"/>
        </w:rPr>
        <w:t xml:space="preserve"> </w:t>
      </w:r>
      <w:r>
        <w:t>beams,</w:t>
      </w:r>
      <w:r>
        <w:rPr>
          <w:spacing w:val="1"/>
        </w:rPr>
        <w:t xml:space="preserve"> </w:t>
      </w:r>
      <w:r>
        <w:t>and</w:t>
      </w:r>
      <w:r>
        <w:rPr>
          <w:spacing w:val="1"/>
        </w:rPr>
        <w:t xml:space="preserve"> </w:t>
      </w:r>
      <w:r>
        <w:t>so</w:t>
      </w:r>
      <w:r>
        <w:rPr>
          <w:spacing w:val="1"/>
        </w:rPr>
        <w:t xml:space="preserve"> </w:t>
      </w:r>
      <w:r>
        <w:t>be</w:t>
      </w:r>
      <w:r>
        <w:rPr>
          <w:spacing w:val="1"/>
        </w:rPr>
        <w:t xml:space="preserve"> </w:t>
      </w:r>
      <w:r>
        <w:t>darkened,</w:t>
      </w:r>
      <w:r>
        <w:rPr>
          <w:spacing w:val="1"/>
        </w:rPr>
        <w:t xml:space="preserve"> </w:t>
      </w:r>
      <w:r>
        <w:t>then</w:t>
      </w:r>
      <w:r>
        <w:rPr>
          <w:spacing w:val="1"/>
        </w:rPr>
        <w:t xml:space="preserve"> </w:t>
      </w:r>
      <w:r>
        <w:t>for</w:t>
      </w:r>
      <w:r>
        <w:rPr>
          <w:spacing w:val="1"/>
        </w:rPr>
        <w:t xml:space="preserve"> </w:t>
      </w:r>
      <w:r>
        <w:t>the</w:t>
      </w:r>
      <w:r>
        <w:rPr>
          <w:spacing w:val="1"/>
        </w:rPr>
        <w:t xml:space="preserve"> </w:t>
      </w:r>
      <w:r>
        <w:t>mouth</w:t>
      </w:r>
      <w:r>
        <w:rPr>
          <w:spacing w:val="1"/>
        </w:rPr>
        <w:t xml:space="preserve"> </w:t>
      </w:r>
      <w:r>
        <w:t>of</w:t>
      </w:r>
      <w:r>
        <w:rPr>
          <w:spacing w:val="-70"/>
        </w:rPr>
        <w:t xml:space="preserve"> </w:t>
      </w:r>
      <w:r>
        <w:t>Chrysostom</w:t>
      </w:r>
      <w:r>
        <w:rPr>
          <w:spacing w:val="13"/>
        </w:rPr>
        <w:t xml:space="preserve"> </w:t>
      </w:r>
      <w:r>
        <w:t>to</w:t>
      </w:r>
      <w:r>
        <w:rPr>
          <w:spacing w:val="13"/>
        </w:rPr>
        <w:t xml:space="preserve"> </w:t>
      </w:r>
      <w:r>
        <w:t>be</w:t>
      </w:r>
      <w:r>
        <w:rPr>
          <w:spacing w:val="13"/>
        </w:rPr>
        <w:t xml:space="preserve"> </w:t>
      </w:r>
      <w:r>
        <w:t>stopped.</w:t>
      </w:r>
      <w:r>
        <w:rPr>
          <w:spacing w:val="13"/>
        </w:rPr>
        <w:t xml:space="preserve"> </w:t>
      </w:r>
      <w:r>
        <w:t>If</w:t>
      </w:r>
      <w:r>
        <w:rPr>
          <w:spacing w:val="13"/>
        </w:rPr>
        <w:t xml:space="preserve"> </w:t>
      </w:r>
      <w:r>
        <w:t>this</w:t>
      </w:r>
      <w:r>
        <w:rPr>
          <w:spacing w:val="13"/>
        </w:rPr>
        <w:t xml:space="preserve"> </w:t>
      </w:r>
      <w:r>
        <w:t>one</w:t>
      </w:r>
      <w:r>
        <w:rPr>
          <w:spacing w:val="13"/>
        </w:rPr>
        <w:t xml:space="preserve"> </w:t>
      </w:r>
      <w:r>
        <w:t>Ordinance</w:t>
      </w:r>
      <w:r>
        <w:rPr>
          <w:spacing w:val="13"/>
        </w:rPr>
        <w:t xml:space="preserve"> </w:t>
      </w:r>
      <w:r>
        <w:t>be</w:t>
      </w:r>
      <w:r>
        <w:rPr>
          <w:spacing w:val="13"/>
        </w:rPr>
        <w:t xml:space="preserve"> </w:t>
      </w:r>
      <w:r>
        <w:t>so</w:t>
      </w:r>
      <w:r>
        <w:rPr>
          <w:spacing w:val="13"/>
        </w:rPr>
        <w:t xml:space="preserve"> </w:t>
      </w:r>
      <w:r>
        <w:t>blessed,</w:t>
      </w:r>
      <w:r>
        <w:rPr>
          <w:spacing w:val="13"/>
        </w:rPr>
        <w:t xml:space="preserve"> </w:t>
      </w:r>
      <w:r>
        <w:t>what</w:t>
      </w:r>
      <w:r>
        <w:rPr>
          <w:spacing w:val="-70"/>
        </w:rPr>
        <w:t xml:space="preserve"> </w:t>
      </w:r>
      <w:r>
        <w:t>a blessing then is the enjoyment of all, and that in a right way?</w:t>
      </w:r>
    </w:p>
    <w:p w14:paraId="002BE780">
      <w:pPr>
        <w:spacing w:after="0" w:line="254" w:lineRule="auto"/>
        <w:sectPr>
          <w:pgSz w:w="12240" w:h="15840"/>
          <w:pgMar w:top="1360" w:right="1420" w:bottom="280" w:left="1420" w:header="720" w:footer="720" w:gutter="0"/>
          <w:cols w:space="720" w:num="1"/>
        </w:sectPr>
      </w:pPr>
    </w:p>
    <w:p w14:paraId="4848E16F">
      <w:pPr>
        <w:pStyle w:val="5"/>
        <w:spacing w:line="254" w:lineRule="auto"/>
        <w:ind w:right="122"/>
      </w:pPr>
      <w:r>
        <w:t>Every Church-fellowship is as the pillar, to hold forth the truth to the</w:t>
      </w:r>
      <w:r>
        <w:rPr>
          <w:spacing w:val="-70"/>
        </w:rPr>
        <w:t xml:space="preserve"> </w:t>
      </w:r>
      <w:r>
        <w:t>world, as a light set upon a hill, to hold forth the glory of God. And</w:t>
      </w:r>
      <w:r>
        <w:rPr>
          <w:spacing w:val="1"/>
        </w:rPr>
        <w:t xml:space="preserve"> </w:t>
      </w:r>
      <w:r>
        <w:t>they have amongst them the broad seal of Heaven; To God's people</w:t>
      </w:r>
      <w:r>
        <w:rPr>
          <w:spacing w:val="1"/>
        </w:rPr>
        <w:t xml:space="preserve"> </w:t>
      </w:r>
      <w:r>
        <w:t>that are together in a Church-fellowship, the seals are committed;</w:t>
      </w:r>
      <w:r>
        <w:rPr>
          <w:spacing w:val="1"/>
        </w:rPr>
        <w:t xml:space="preserve"> </w:t>
      </w:r>
      <w:r>
        <w:t>now this is a mighty privilege. And besides, they have the power of</w:t>
      </w:r>
      <w:r>
        <w:rPr>
          <w:spacing w:val="1"/>
        </w:rPr>
        <w:t xml:space="preserve"> </w:t>
      </w:r>
      <w:r>
        <w:t>Christ with them, 1 Cor. 5. 4. the power of Christ is committed to</w:t>
      </w:r>
      <w:r>
        <w:rPr>
          <w:spacing w:val="1"/>
        </w:rPr>
        <w:t xml:space="preserve"> </w:t>
      </w:r>
      <w:r>
        <w:t>them. And amongst other privileges, this is one of great worth, that</w:t>
      </w:r>
      <w:r>
        <w:rPr>
          <w:spacing w:val="1"/>
        </w:rPr>
        <w:t xml:space="preserve"> </w:t>
      </w:r>
      <w:r>
        <w:t>all the promises of God made to his Church in former ages, is the</w:t>
      </w:r>
      <w:r>
        <w:rPr>
          <w:spacing w:val="1"/>
        </w:rPr>
        <w:t xml:space="preserve"> </w:t>
      </w:r>
      <w:r>
        <w:t>heritage of every present Church, Isaiah 54. 17. These are great and</w:t>
      </w:r>
      <w:r>
        <w:rPr>
          <w:spacing w:val="1"/>
        </w:rPr>
        <w:t xml:space="preserve"> </w:t>
      </w:r>
      <w:r>
        <w:t>high</w:t>
      </w:r>
      <w:r>
        <w:rPr>
          <w:spacing w:val="28"/>
        </w:rPr>
        <w:t xml:space="preserve"> </w:t>
      </w:r>
      <w:r>
        <w:t>privileges,</w:t>
      </w:r>
      <w:r>
        <w:rPr>
          <w:spacing w:val="29"/>
        </w:rPr>
        <w:t xml:space="preserve"> </w:t>
      </w:r>
      <w:r>
        <w:t>and</w:t>
      </w:r>
      <w:r>
        <w:rPr>
          <w:spacing w:val="28"/>
        </w:rPr>
        <w:t xml:space="preserve"> </w:t>
      </w:r>
      <w:r>
        <w:t>worth</w:t>
      </w:r>
      <w:r>
        <w:rPr>
          <w:spacing w:val="29"/>
        </w:rPr>
        <w:t xml:space="preserve"> </w:t>
      </w:r>
      <w:r>
        <w:t>the</w:t>
      </w:r>
      <w:r>
        <w:rPr>
          <w:spacing w:val="29"/>
        </w:rPr>
        <w:t xml:space="preserve"> </w:t>
      </w:r>
      <w:r>
        <w:t>enduring</w:t>
      </w:r>
      <w:r>
        <w:rPr>
          <w:spacing w:val="28"/>
        </w:rPr>
        <w:t xml:space="preserve"> </w:t>
      </w:r>
      <w:r>
        <w:t>of</w:t>
      </w:r>
      <w:r>
        <w:rPr>
          <w:spacing w:val="29"/>
        </w:rPr>
        <w:t xml:space="preserve"> </w:t>
      </w:r>
      <w:r>
        <w:t>a</w:t>
      </w:r>
      <w:r>
        <w:rPr>
          <w:spacing w:val="28"/>
        </w:rPr>
        <w:t xml:space="preserve"> </w:t>
      </w:r>
      <w:r>
        <w:t>great</w:t>
      </w:r>
      <w:r>
        <w:rPr>
          <w:spacing w:val="29"/>
        </w:rPr>
        <w:t xml:space="preserve"> </w:t>
      </w:r>
      <w:r>
        <w:t>deal</w:t>
      </w:r>
      <w:r>
        <w:rPr>
          <w:spacing w:val="29"/>
        </w:rPr>
        <w:t xml:space="preserve"> </w:t>
      </w:r>
      <w:r>
        <w:t>of</w:t>
      </w:r>
      <w:r>
        <w:rPr>
          <w:spacing w:val="28"/>
        </w:rPr>
        <w:t xml:space="preserve"> </w:t>
      </w:r>
      <w:r>
        <w:t>hardship,</w:t>
      </w:r>
      <w:r>
        <w:rPr>
          <w:spacing w:val="-70"/>
        </w:rPr>
        <w:t xml:space="preserve"> </w:t>
      </w:r>
      <w:r>
        <w:t>to be made partakers of the good of them.</w:t>
      </w:r>
    </w:p>
    <w:p w14:paraId="1F79906E">
      <w:pPr>
        <w:pStyle w:val="5"/>
        <w:spacing w:before="285" w:line="254" w:lineRule="auto"/>
        <w:ind w:right="117"/>
      </w:pPr>
      <w:r>
        <w:t>Tenthly, it is a blessed thing to be with them, though with some</w:t>
      </w:r>
      <w:r>
        <w:rPr>
          <w:spacing w:val="1"/>
        </w:rPr>
        <w:t xml:space="preserve"> </w:t>
      </w:r>
      <w:r>
        <w:t>hardship, because God is working more and more good for his people</w:t>
      </w:r>
      <w:r>
        <w:rPr>
          <w:spacing w:val="-70"/>
        </w:rPr>
        <w:t xml:space="preserve"> </w:t>
      </w:r>
      <w:r>
        <w:t>every day: Now he is about fulfilling the glorious promises that we</w:t>
      </w:r>
      <w:r>
        <w:rPr>
          <w:spacing w:val="1"/>
        </w:rPr>
        <w:t xml:space="preserve"> </w:t>
      </w:r>
      <w:r>
        <w:t>have in the Prophets, to make an end of all the glory that he does</w:t>
      </w:r>
      <w:r>
        <w:rPr>
          <w:spacing w:val="1"/>
        </w:rPr>
        <w:t xml:space="preserve"> </w:t>
      </w:r>
      <w:r>
        <w:t>intend</w:t>
      </w:r>
      <w:r>
        <w:rPr>
          <w:spacing w:val="70"/>
        </w:rPr>
        <w:t xml:space="preserve"> </w:t>
      </w:r>
      <w:r>
        <w:t>in</w:t>
      </w:r>
      <w:r>
        <w:rPr>
          <w:spacing w:val="70"/>
        </w:rPr>
        <w:t xml:space="preserve"> </w:t>
      </w:r>
      <w:r>
        <w:t>the</w:t>
      </w:r>
      <w:r>
        <w:rPr>
          <w:spacing w:val="71"/>
        </w:rPr>
        <w:t xml:space="preserve"> </w:t>
      </w:r>
      <w:r>
        <w:t>world:</w:t>
      </w:r>
      <w:r>
        <w:rPr>
          <w:spacing w:val="70"/>
        </w:rPr>
        <w:t xml:space="preserve"> </w:t>
      </w:r>
      <w:r>
        <w:t>Now</w:t>
      </w:r>
      <w:r>
        <w:rPr>
          <w:spacing w:val="70"/>
        </w:rPr>
        <w:t xml:space="preserve"> </w:t>
      </w:r>
      <w:r>
        <w:t>if</w:t>
      </w:r>
      <w:r>
        <w:rPr>
          <w:spacing w:val="71"/>
        </w:rPr>
        <w:t xml:space="preserve"> </w:t>
      </w:r>
      <w:r>
        <w:t>God</w:t>
      </w:r>
      <w:r>
        <w:rPr>
          <w:spacing w:val="70"/>
        </w:rPr>
        <w:t xml:space="preserve"> </w:t>
      </w:r>
      <w:r>
        <w:t>be</w:t>
      </w:r>
      <w:r>
        <w:rPr>
          <w:spacing w:val="70"/>
        </w:rPr>
        <w:t xml:space="preserve"> </w:t>
      </w:r>
      <w:r>
        <w:t>working</w:t>
      </w:r>
      <w:r>
        <w:rPr>
          <w:spacing w:val="71"/>
        </w:rPr>
        <w:t xml:space="preserve"> </w:t>
      </w:r>
      <w:r>
        <w:t>great</w:t>
      </w:r>
      <w:r>
        <w:rPr>
          <w:spacing w:val="70"/>
        </w:rPr>
        <w:t xml:space="preserve"> </w:t>
      </w:r>
      <w:r>
        <w:t>things</w:t>
      </w:r>
      <w:r>
        <w:rPr>
          <w:spacing w:val="71"/>
        </w:rPr>
        <w:t xml:space="preserve"> </w:t>
      </w:r>
      <w:r>
        <w:t>for</w:t>
      </w:r>
      <w:r>
        <w:rPr>
          <w:spacing w:val="70"/>
        </w:rPr>
        <w:t xml:space="preserve"> </w:t>
      </w:r>
      <w:r>
        <w:t>his</w:t>
      </w:r>
      <w:r>
        <w:rPr>
          <w:spacing w:val="-70"/>
        </w:rPr>
        <w:t xml:space="preserve"> </w:t>
      </w:r>
      <w:r>
        <w:t>people, as we hope he is, To set up Jerusalem, as the praise of the</w:t>
      </w:r>
      <w:r>
        <w:rPr>
          <w:spacing w:val="1"/>
        </w:rPr>
        <w:t xml:space="preserve"> </w:t>
      </w:r>
      <w:r>
        <w:t>whole earth; Is it not good to be with them, that we may be partakers</w:t>
      </w:r>
      <w:r>
        <w:rPr>
          <w:spacing w:val="1"/>
        </w:rPr>
        <w:t xml:space="preserve"> </w:t>
      </w:r>
      <w:r>
        <w:t>of the glory that God intends to them? Isa. 58. 14. There is a promise</w:t>
      </w:r>
      <w:r>
        <w:rPr>
          <w:spacing w:val="1"/>
        </w:rPr>
        <w:t xml:space="preserve"> </w:t>
      </w:r>
      <w:r>
        <w:t>that</w:t>
      </w:r>
      <w:r>
        <w:rPr>
          <w:spacing w:val="11"/>
        </w:rPr>
        <w:t xml:space="preserve"> </w:t>
      </w:r>
      <w:r>
        <w:t>the</w:t>
      </w:r>
      <w:r>
        <w:rPr>
          <w:spacing w:val="11"/>
        </w:rPr>
        <w:t xml:space="preserve"> </w:t>
      </w:r>
      <w:r>
        <w:t>Church</w:t>
      </w:r>
      <w:r>
        <w:rPr>
          <w:spacing w:val="11"/>
        </w:rPr>
        <w:t xml:space="preserve"> </w:t>
      </w:r>
      <w:r>
        <w:t>shall</w:t>
      </w:r>
      <w:r>
        <w:rPr>
          <w:spacing w:val="11"/>
        </w:rPr>
        <w:t xml:space="preserve"> </w:t>
      </w:r>
      <w:r>
        <w:t>ride</w:t>
      </w:r>
      <w:r>
        <w:rPr>
          <w:spacing w:val="11"/>
        </w:rPr>
        <w:t xml:space="preserve"> </w:t>
      </w:r>
      <w:r>
        <w:t>upon</w:t>
      </w:r>
      <w:r>
        <w:rPr>
          <w:spacing w:val="11"/>
        </w:rPr>
        <w:t xml:space="preserve"> </w:t>
      </w:r>
      <w:r>
        <w:t>the</w:t>
      </w:r>
      <w:r>
        <w:rPr>
          <w:spacing w:val="11"/>
        </w:rPr>
        <w:t xml:space="preserve"> </w:t>
      </w:r>
      <w:r>
        <w:t>high</w:t>
      </w:r>
      <w:r>
        <w:rPr>
          <w:spacing w:val="11"/>
        </w:rPr>
        <w:t xml:space="preserve"> </w:t>
      </w:r>
      <w:r>
        <w:t>places</w:t>
      </w:r>
      <w:r>
        <w:rPr>
          <w:spacing w:val="11"/>
        </w:rPr>
        <w:t xml:space="preserve"> </w:t>
      </w:r>
      <w:r>
        <w:t>of</w:t>
      </w:r>
      <w:r>
        <w:rPr>
          <w:spacing w:val="11"/>
        </w:rPr>
        <w:t xml:space="preserve"> </w:t>
      </w:r>
      <w:r>
        <w:t>the</w:t>
      </w:r>
      <w:r>
        <w:rPr>
          <w:spacing w:val="11"/>
        </w:rPr>
        <w:t xml:space="preserve"> </w:t>
      </w:r>
      <w:r>
        <w:t>earth:</w:t>
      </w:r>
      <w:r>
        <w:rPr>
          <w:spacing w:val="11"/>
        </w:rPr>
        <w:t xml:space="preserve"> </w:t>
      </w:r>
      <w:r>
        <w:t>There</w:t>
      </w:r>
      <w:r>
        <w:rPr>
          <w:spacing w:val="11"/>
        </w:rPr>
        <w:t xml:space="preserve"> </w:t>
      </w:r>
      <w:r>
        <w:t>is</w:t>
      </w:r>
      <w:r>
        <w:rPr>
          <w:spacing w:val="-70"/>
        </w:rPr>
        <w:t xml:space="preserve"> </w:t>
      </w:r>
      <w:r>
        <w:t>a time a coming, that the society of God's people in this world, shall</w:t>
      </w:r>
      <w:r>
        <w:rPr>
          <w:spacing w:val="1"/>
        </w:rPr>
        <w:t xml:space="preserve"> </w:t>
      </w:r>
      <w:r>
        <w:t>be set above all societies in the world; and Isa. 2. that The mountain</w:t>
      </w:r>
      <w:r>
        <w:rPr>
          <w:spacing w:val="1"/>
        </w:rPr>
        <w:t xml:space="preserve"> </w:t>
      </w:r>
      <w:r>
        <w:t>of the Lord shall be raised above all mountains: we cannot see how</w:t>
      </w:r>
      <w:r>
        <w:rPr>
          <w:spacing w:val="1"/>
        </w:rPr>
        <w:t xml:space="preserve"> </w:t>
      </w:r>
      <w:r>
        <w:t>this hath been fulfilled. Isaiah 60. 19. The Sun shall be no more thy</w:t>
      </w:r>
      <w:r>
        <w:rPr>
          <w:spacing w:val="1"/>
        </w:rPr>
        <w:t xml:space="preserve"> </w:t>
      </w:r>
      <w:r>
        <w:t>light by day, neither for brightness shall the Moon give light unto</w:t>
      </w:r>
      <w:r>
        <w:rPr>
          <w:spacing w:val="1"/>
        </w:rPr>
        <w:t xml:space="preserve"> </w:t>
      </w:r>
      <w:r>
        <w:t>thee, but the Lord shall be unto thee an everlasting light, and thy God</w:t>
      </w:r>
      <w:r>
        <w:rPr>
          <w:spacing w:val="-70"/>
        </w:rPr>
        <w:t xml:space="preserve"> </w:t>
      </w:r>
      <w:r>
        <w:t>thy glory. This prophesy is spoken of the estate of the Church of God;</w:t>
      </w:r>
      <w:r>
        <w:rPr>
          <w:spacing w:val="-70"/>
        </w:rPr>
        <w:t xml:space="preserve"> </w:t>
      </w:r>
      <w:r>
        <w:t>when was this fulfilled, that there should be so much glory in the</w:t>
      </w:r>
      <w:r>
        <w:rPr>
          <w:spacing w:val="1"/>
        </w:rPr>
        <w:t xml:space="preserve"> </w:t>
      </w:r>
      <w:r>
        <w:t>Church, that there need not be any Sun, or Moon, but God should be</w:t>
      </w:r>
      <w:r>
        <w:rPr>
          <w:spacing w:val="1"/>
        </w:rPr>
        <w:t xml:space="preserve"> </w:t>
      </w:r>
      <w:r>
        <w:t>instead of Sun and Moon, and all the glory of his people? and to be</w:t>
      </w:r>
      <w:r>
        <w:rPr>
          <w:spacing w:val="1"/>
        </w:rPr>
        <w:t xml:space="preserve"> </w:t>
      </w:r>
      <w:r>
        <w:t>with God's people, when God does such great things for them, is</w:t>
      </w:r>
      <w:r>
        <w:rPr>
          <w:spacing w:val="1"/>
        </w:rPr>
        <w:t xml:space="preserve"> </w:t>
      </w:r>
      <w:r>
        <w:t>worth the enduring much hardship</w:t>
      </w:r>
    </w:p>
    <w:p w14:paraId="3FB45BE7">
      <w:pPr>
        <w:pStyle w:val="5"/>
        <w:spacing w:before="272" w:line="254" w:lineRule="auto"/>
        <w:ind w:right="120"/>
      </w:pPr>
      <w:r>
        <w:t>In the former part of Isaiah 60. v. 7. God says, He will glorify the</w:t>
      </w:r>
      <w:r>
        <w:rPr>
          <w:spacing w:val="1"/>
        </w:rPr>
        <w:t xml:space="preserve"> </w:t>
      </w:r>
      <w:r>
        <w:t>house</w:t>
      </w:r>
      <w:r>
        <w:rPr>
          <w:spacing w:val="6"/>
        </w:rPr>
        <w:t xml:space="preserve"> </w:t>
      </w:r>
      <w:r>
        <w:t>of</w:t>
      </w:r>
      <w:r>
        <w:rPr>
          <w:spacing w:val="6"/>
        </w:rPr>
        <w:t xml:space="preserve"> </w:t>
      </w:r>
      <w:r>
        <w:t>his</w:t>
      </w:r>
      <w:r>
        <w:rPr>
          <w:spacing w:val="6"/>
        </w:rPr>
        <w:t xml:space="preserve"> </w:t>
      </w:r>
      <w:r>
        <w:t>glory;</w:t>
      </w:r>
      <w:r>
        <w:rPr>
          <w:spacing w:val="6"/>
        </w:rPr>
        <w:t xml:space="preserve"> </w:t>
      </w:r>
      <w:r>
        <w:t>and</w:t>
      </w:r>
      <w:r>
        <w:rPr>
          <w:spacing w:val="6"/>
        </w:rPr>
        <w:t xml:space="preserve"> </w:t>
      </w:r>
      <w:r>
        <w:t>mark</w:t>
      </w:r>
      <w:r>
        <w:rPr>
          <w:spacing w:val="6"/>
        </w:rPr>
        <w:t xml:space="preserve"> </w:t>
      </w:r>
      <w:r>
        <w:t>what</w:t>
      </w:r>
      <w:r>
        <w:rPr>
          <w:spacing w:val="6"/>
        </w:rPr>
        <w:t xml:space="preserve"> </w:t>
      </w:r>
      <w:r>
        <w:t>follows,</w:t>
      </w:r>
      <w:r>
        <w:rPr>
          <w:spacing w:val="6"/>
        </w:rPr>
        <w:t xml:space="preserve"> </w:t>
      </w:r>
      <w:r>
        <w:t>ver.</w:t>
      </w:r>
      <w:r>
        <w:rPr>
          <w:spacing w:val="6"/>
        </w:rPr>
        <w:t xml:space="preserve"> </w:t>
      </w:r>
      <w:r>
        <w:t>8.</w:t>
      </w:r>
      <w:r>
        <w:rPr>
          <w:spacing w:val="6"/>
        </w:rPr>
        <w:t xml:space="preserve"> </w:t>
      </w:r>
      <w:r>
        <w:t>Who</w:t>
      </w:r>
      <w:r>
        <w:rPr>
          <w:spacing w:val="6"/>
        </w:rPr>
        <w:t xml:space="preserve"> </w:t>
      </w:r>
      <w:r>
        <w:t>are</w:t>
      </w:r>
      <w:r>
        <w:rPr>
          <w:spacing w:val="6"/>
        </w:rPr>
        <w:t xml:space="preserve"> </w:t>
      </w:r>
      <w:r>
        <w:t>those</w:t>
      </w:r>
      <w:r>
        <w:rPr>
          <w:spacing w:val="6"/>
        </w:rPr>
        <w:t xml:space="preserve"> </w:t>
      </w:r>
      <w:r>
        <w:t>that</w:t>
      </w:r>
    </w:p>
    <w:p w14:paraId="621F1159">
      <w:pPr>
        <w:spacing w:after="0" w:line="254" w:lineRule="auto"/>
        <w:sectPr>
          <w:pgSz w:w="12240" w:h="15840"/>
          <w:pgMar w:top="1360" w:right="1420" w:bottom="280" w:left="1420" w:header="720" w:footer="720" w:gutter="0"/>
          <w:cols w:space="720" w:num="1"/>
        </w:sectPr>
      </w:pPr>
    </w:p>
    <w:p w14:paraId="37B63522">
      <w:pPr>
        <w:pStyle w:val="5"/>
        <w:spacing w:line="254" w:lineRule="auto"/>
        <w:ind w:right="117"/>
      </w:pPr>
      <w:r>
        <w:t>fly as a cloud, and as the Doves to their windows? Seeing God will</w:t>
      </w:r>
      <w:r>
        <w:rPr>
          <w:spacing w:val="1"/>
        </w:rPr>
        <w:t xml:space="preserve"> </w:t>
      </w:r>
      <w:r>
        <w:t>glorify the house of his glory, his people should fly to it as a cloud;</w:t>
      </w:r>
      <w:r>
        <w:rPr>
          <w:spacing w:val="1"/>
        </w:rPr>
        <w:t xml:space="preserve"> </w:t>
      </w:r>
      <w:r>
        <w:t>Those who are of heavenly, not of drossy sensual spirits, will do so,</w:t>
      </w:r>
      <w:r>
        <w:rPr>
          <w:spacing w:val="1"/>
        </w:rPr>
        <w:t xml:space="preserve"> </w:t>
      </w:r>
      <w:r>
        <w:t>and as Doves to their windows; those who are of Dove-like spirits,</w:t>
      </w:r>
      <w:r>
        <w:rPr>
          <w:spacing w:val="1"/>
        </w:rPr>
        <w:t xml:space="preserve"> </w:t>
      </w:r>
      <w:r>
        <w:t>loving society, and purity, they will do so. And it was the reason why</w:t>
      </w:r>
      <w:r>
        <w:rPr>
          <w:spacing w:val="1"/>
        </w:rPr>
        <w:t xml:space="preserve"> </w:t>
      </w:r>
      <w:r>
        <w:t>some desired to live, because in a few years, they hoped to see some</w:t>
      </w:r>
      <w:r>
        <w:rPr>
          <w:spacing w:val="1"/>
        </w:rPr>
        <w:t xml:space="preserve"> </w:t>
      </w:r>
      <w:r>
        <w:t>great things for his people. And so the 102 Psalm is a prophetical</w:t>
      </w:r>
      <w:r>
        <w:rPr>
          <w:spacing w:val="1"/>
        </w:rPr>
        <w:t xml:space="preserve"> </w:t>
      </w:r>
      <w:r>
        <w:t>Psalm, into what a happy condition the Lord will bring his people;</w:t>
      </w:r>
      <w:r>
        <w:rPr>
          <w:spacing w:val="1"/>
        </w:rPr>
        <w:t xml:space="preserve"> </w:t>
      </w:r>
      <w:r>
        <w:t>and in the latter part of the Psalm, the Psalmist brings in a gracious</w:t>
      </w:r>
      <w:r>
        <w:rPr>
          <w:spacing w:val="1"/>
        </w:rPr>
        <w:t xml:space="preserve"> </w:t>
      </w:r>
      <w:r>
        <w:t>heart living in those times, bemoaning the condition of it, that it hath</w:t>
      </w:r>
      <w:r>
        <w:rPr>
          <w:spacing w:val="-70"/>
        </w:rPr>
        <w:t xml:space="preserve"> </w:t>
      </w:r>
      <w:r>
        <w:t>a sickly body, and weak, and like to die, before God would make good</w:t>
      </w:r>
      <w:r>
        <w:rPr>
          <w:spacing w:val="-70"/>
        </w:rPr>
        <w:t xml:space="preserve"> </w:t>
      </w:r>
      <w:r>
        <w:t>those promises made to the Church: as if he should say, Lord, thou</w:t>
      </w:r>
      <w:r>
        <w:rPr>
          <w:spacing w:val="1"/>
        </w:rPr>
        <w:t xml:space="preserve"> </w:t>
      </w:r>
      <w:r>
        <w:t>art</w:t>
      </w:r>
      <w:r>
        <w:rPr>
          <w:spacing w:val="67"/>
        </w:rPr>
        <w:t xml:space="preserve"> </w:t>
      </w:r>
      <w:r>
        <w:t>bringing</w:t>
      </w:r>
      <w:r>
        <w:rPr>
          <w:spacing w:val="67"/>
        </w:rPr>
        <w:t xml:space="preserve"> </w:t>
      </w:r>
      <w:r>
        <w:t>glorious</w:t>
      </w:r>
      <w:r>
        <w:rPr>
          <w:spacing w:val="68"/>
        </w:rPr>
        <w:t xml:space="preserve"> </w:t>
      </w:r>
      <w:r>
        <w:t>things</w:t>
      </w:r>
      <w:r>
        <w:rPr>
          <w:spacing w:val="67"/>
        </w:rPr>
        <w:t xml:space="preserve"> </w:t>
      </w:r>
      <w:r>
        <w:t>to</w:t>
      </w:r>
      <w:r>
        <w:rPr>
          <w:spacing w:val="67"/>
        </w:rPr>
        <w:t xml:space="preserve"> </w:t>
      </w:r>
      <w:r>
        <w:t>pass</w:t>
      </w:r>
      <w:r>
        <w:rPr>
          <w:spacing w:val="68"/>
        </w:rPr>
        <w:t xml:space="preserve"> </w:t>
      </w:r>
      <w:r>
        <w:t>for</w:t>
      </w:r>
      <w:r>
        <w:rPr>
          <w:spacing w:val="67"/>
        </w:rPr>
        <w:t xml:space="preserve"> </w:t>
      </w:r>
      <w:r>
        <w:t>thy</w:t>
      </w:r>
      <w:r>
        <w:rPr>
          <w:spacing w:val="67"/>
        </w:rPr>
        <w:t xml:space="preserve"> </w:t>
      </w:r>
      <w:r>
        <w:t>Church,</w:t>
      </w:r>
      <w:r>
        <w:rPr>
          <w:spacing w:val="68"/>
        </w:rPr>
        <w:t xml:space="preserve"> </w:t>
      </w:r>
      <w:r>
        <w:t>and</w:t>
      </w:r>
      <w:r>
        <w:rPr>
          <w:spacing w:val="67"/>
        </w:rPr>
        <w:t xml:space="preserve"> </w:t>
      </w:r>
      <w:r>
        <w:t>thou</w:t>
      </w:r>
      <w:r>
        <w:rPr>
          <w:spacing w:val="68"/>
        </w:rPr>
        <w:t xml:space="preserve"> </w:t>
      </w:r>
      <w:r>
        <w:t>art</w:t>
      </w:r>
      <w:r>
        <w:rPr>
          <w:spacing w:val="-70"/>
        </w:rPr>
        <w:t xml:space="preserve"> </w:t>
      </w:r>
      <w:r>
        <w:t>gathering</w:t>
      </w:r>
      <w:r>
        <w:rPr>
          <w:spacing w:val="27"/>
        </w:rPr>
        <w:t xml:space="preserve"> </w:t>
      </w:r>
      <w:r>
        <w:t>the</w:t>
      </w:r>
      <w:r>
        <w:rPr>
          <w:spacing w:val="27"/>
        </w:rPr>
        <w:t xml:space="preserve"> </w:t>
      </w:r>
      <w:r>
        <w:t>Kingdoms</w:t>
      </w:r>
      <w:r>
        <w:rPr>
          <w:spacing w:val="27"/>
        </w:rPr>
        <w:t xml:space="preserve"> </w:t>
      </w:r>
      <w:r>
        <w:t>to</w:t>
      </w:r>
      <w:r>
        <w:rPr>
          <w:spacing w:val="27"/>
        </w:rPr>
        <w:t xml:space="preserve"> </w:t>
      </w:r>
      <w:r>
        <w:t>serve</w:t>
      </w:r>
      <w:r>
        <w:rPr>
          <w:spacing w:val="27"/>
        </w:rPr>
        <w:t xml:space="preserve"> </w:t>
      </w:r>
      <w:r>
        <w:t>thee,</w:t>
      </w:r>
      <w:r>
        <w:rPr>
          <w:spacing w:val="27"/>
        </w:rPr>
        <w:t xml:space="preserve"> </w:t>
      </w:r>
      <w:r>
        <w:t>Lord,</w:t>
      </w:r>
      <w:r>
        <w:rPr>
          <w:spacing w:val="27"/>
        </w:rPr>
        <w:t xml:space="preserve"> </w:t>
      </w:r>
      <w:r>
        <w:t>then</w:t>
      </w:r>
      <w:r>
        <w:rPr>
          <w:spacing w:val="27"/>
        </w:rPr>
        <w:t xml:space="preserve"> </w:t>
      </w:r>
      <w:r>
        <w:t>take</w:t>
      </w:r>
      <w:r>
        <w:rPr>
          <w:spacing w:val="27"/>
        </w:rPr>
        <w:t xml:space="preserve"> </w:t>
      </w:r>
      <w:r>
        <w:t>not</w:t>
      </w:r>
      <w:r>
        <w:rPr>
          <w:spacing w:val="27"/>
        </w:rPr>
        <w:t xml:space="preserve"> </w:t>
      </w:r>
      <w:r>
        <w:t>me</w:t>
      </w:r>
      <w:r>
        <w:rPr>
          <w:spacing w:val="27"/>
        </w:rPr>
        <w:t xml:space="preserve"> </w:t>
      </w:r>
      <w:r>
        <w:t>away</w:t>
      </w:r>
      <w:r>
        <w:rPr>
          <w:spacing w:val="-70"/>
        </w:rPr>
        <w:t xml:space="preserve"> </w:t>
      </w:r>
      <w:r>
        <w:t>in the midst of my days; O God let me live to see all fulfilled.</w:t>
      </w:r>
    </w:p>
    <w:p w14:paraId="55825F2E">
      <w:pPr>
        <w:pStyle w:val="5"/>
        <w:spacing w:before="280" w:line="254" w:lineRule="auto"/>
        <w:ind w:right="119"/>
      </w:pPr>
      <w:r>
        <w:t>Eleventhly, It is good to be with God's people, because they are those</w:t>
      </w:r>
      <w:r>
        <w:rPr>
          <w:spacing w:val="1"/>
        </w:rPr>
        <w:t xml:space="preserve"> </w:t>
      </w:r>
      <w:r>
        <w:t>people</w:t>
      </w:r>
      <w:r>
        <w:rPr>
          <w:spacing w:val="1"/>
        </w:rPr>
        <w:t xml:space="preserve"> </w:t>
      </w:r>
      <w:r>
        <w:t>we</w:t>
      </w:r>
      <w:r>
        <w:rPr>
          <w:spacing w:val="1"/>
        </w:rPr>
        <w:t xml:space="preserve"> </w:t>
      </w:r>
      <w:r>
        <w:t>shall</w:t>
      </w:r>
      <w:r>
        <w:rPr>
          <w:spacing w:val="1"/>
        </w:rPr>
        <w:t xml:space="preserve"> </w:t>
      </w:r>
      <w:r>
        <w:t>live</w:t>
      </w:r>
      <w:r>
        <w:rPr>
          <w:spacing w:val="1"/>
        </w:rPr>
        <w:t xml:space="preserve"> </w:t>
      </w:r>
      <w:r>
        <w:t>withal</w:t>
      </w:r>
      <w:r>
        <w:rPr>
          <w:spacing w:val="1"/>
        </w:rPr>
        <w:t xml:space="preserve"> </w:t>
      </w:r>
      <w:r>
        <w:t>in</w:t>
      </w:r>
      <w:r>
        <w:rPr>
          <w:spacing w:val="1"/>
        </w:rPr>
        <w:t xml:space="preserve"> </w:t>
      </w:r>
      <w:r>
        <w:t>Heaven:</w:t>
      </w:r>
      <w:r>
        <w:rPr>
          <w:spacing w:val="1"/>
        </w:rPr>
        <w:t xml:space="preserve"> </w:t>
      </w:r>
      <w:r>
        <w:t>If</w:t>
      </w:r>
      <w:r>
        <w:rPr>
          <w:spacing w:val="1"/>
        </w:rPr>
        <w:t xml:space="preserve"> </w:t>
      </w:r>
      <w:r>
        <w:t>there</w:t>
      </w:r>
      <w:r>
        <w:rPr>
          <w:spacing w:val="1"/>
        </w:rPr>
        <w:t xml:space="preserve"> </w:t>
      </w:r>
      <w:r>
        <w:t>were</w:t>
      </w:r>
      <w:r>
        <w:rPr>
          <w:spacing w:val="1"/>
        </w:rPr>
        <w:t xml:space="preserve"> </w:t>
      </w:r>
      <w:r>
        <w:t>a</w:t>
      </w:r>
      <w:r>
        <w:rPr>
          <w:spacing w:val="1"/>
        </w:rPr>
        <w:t xml:space="preserve"> </w:t>
      </w:r>
      <w:r>
        <w:t>company</w:t>
      </w:r>
      <w:r>
        <w:rPr>
          <w:spacing w:val="1"/>
        </w:rPr>
        <w:t xml:space="preserve"> </w:t>
      </w:r>
      <w:r>
        <w:t>travelling together in a strange country, and knew when they came to</w:t>
      </w:r>
      <w:r>
        <w:rPr>
          <w:spacing w:val="-70"/>
        </w:rPr>
        <w:t xml:space="preserve"> </w:t>
      </w:r>
      <w:r>
        <w:t>their</w:t>
      </w:r>
      <w:r>
        <w:rPr>
          <w:spacing w:val="1"/>
        </w:rPr>
        <w:t xml:space="preserve"> </w:t>
      </w:r>
      <w:r>
        <w:t>own</w:t>
      </w:r>
      <w:r>
        <w:rPr>
          <w:spacing w:val="1"/>
        </w:rPr>
        <w:t xml:space="preserve"> </w:t>
      </w:r>
      <w:r>
        <w:t>country</w:t>
      </w:r>
      <w:r>
        <w:rPr>
          <w:spacing w:val="1"/>
        </w:rPr>
        <w:t xml:space="preserve"> </w:t>
      </w:r>
      <w:r>
        <w:t>they</w:t>
      </w:r>
      <w:r>
        <w:rPr>
          <w:spacing w:val="1"/>
        </w:rPr>
        <w:t xml:space="preserve"> </w:t>
      </w:r>
      <w:r>
        <w:t>should</w:t>
      </w:r>
      <w:r>
        <w:rPr>
          <w:spacing w:val="1"/>
        </w:rPr>
        <w:t xml:space="preserve"> </w:t>
      </w:r>
      <w:r>
        <w:t>live</w:t>
      </w:r>
      <w:r>
        <w:rPr>
          <w:spacing w:val="1"/>
        </w:rPr>
        <w:t xml:space="preserve"> </w:t>
      </w:r>
      <w:r>
        <w:t>together,</w:t>
      </w:r>
      <w:r>
        <w:rPr>
          <w:spacing w:val="1"/>
        </w:rPr>
        <w:t xml:space="preserve"> </w:t>
      </w:r>
      <w:r>
        <w:t>in</w:t>
      </w:r>
      <w:r>
        <w:rPr>
          <w:spacing w:val="1"/>
        </w:rPr>
        <w:t xml:space="preserve"> </w:t>
      </w:r>
      <w:r>
        <w:t>some</w:t>
      </w:r>
      <w:r>
        <w:rPr>
          <w:spacing w:val="73"/>
        </w:rPr>
        <w:t xml:space="preserve"> </w:t>
      </w:r>
      <w:r>
        <w:t>great</w:t>
      </w:r>
      <w:r>
        <w:rPr>
          <w:spacing w:val="1"/>
        </w:rPr>
        <w:t xml:space="preserve"> </w:t>
      </w:r>
      <w:r>
        <w:t>preferment in the Court, how would they delight in one another? So</w:t>
      </w:r>
      <w:r>
        <w:rPr>
          <w:spacing w:val="1"/>
        </w:rPr>
        <w:t xml:space="preserve"> </w:t>
      </w:r>
      <w:r>
        <w:t>the godly should look upon one another; here we have communion</w:t>
      </w:r>
      <w:r>
        <w:rPr>
          <w:spacing w:val="1"/>
        </w:rPr>
        <w:t xml:space="preserve"> </w:t>
      </w:r>
      <w:r>
        <w:t>one with another, and these are they we must join in communion</w:t>
      </w:r>
      <w:r>
        <w:rPr>
          <w:spacing w:val="1"/>
        </w:rPr>
        <w:t xml:space="preserve"> </w:t>
      </w:r>
      <w:r>
        <w:t>withal hereafter, to praise God eternally in the highest Heavens.</w:t>
      </w:r>
    </w:p>
    <w:p w14:paraId="4294EE9F">
      <w:pPr>
        <w:pStyle w:val="5"/>
        <w:spacing w:before="289" w:line="254" w:lineRule="auto"/>
      </w:pPr>
      <w:r>
        <w:t>Lastly,</w:t>
      </w:r>
      <w:r>
        <w:rPr>
          <w:spacing w:val="1"/>
        </w:rPr>
        <w:t xml:space="preserve"> </w:t>
      </w:r>
      <w:r>
        <w:t>it</w:t>
      </w:r>
      <w:r>
        <w:rPr>
          <w:spacing w:val="1"/>
        </w:rPr>
        <w:t xml:space="preserve"> </w:t>
      </w:r>
      <w:r>
        <w:t>is</w:t>
      </w:r>
      <w:r>
        <w:rPr>
          <w:spacing w:val="1"/>
        </w:rPr>
        <w:t xml:space="preserve"> </w:t>
      </w:r>
      <w:r>
        <w:t>Heaven</w:t>
      </w:r>
      <w:r>
        <w:rPr>
          <w:spacing w:val="1"/>
        </w:rPr>
        <w:t xml:space="preserve"> </w:t>
      </w:r>
      <w:r>
        <w:t>already</w:t>
      </w:r>
      <w:r>
        <w:rPr>
          <w:spacing w:val="1"/>
        </w:rPr>
        <w:t xml:space="preserve"> </w:t>
      </w:r>
      <w:r>
        <w:t>to</w:t>
      </w:r>
      <w:r>
        <w:rPr>
          <w:spacing w:val="1"/>
        </w:rPr>
        <w:t xml:space="preserve"> </w:t>
      </w:r>
      <w:r>
        <w:t>join</w:t>
      </w:r>
      <w:r>
        <w:rPr>
          <w:spacing w:val="1"/>
        </w:rPr>
        <w:t xml:space="preserve"> </w:t>
      </w:r>
      <w:r>
        <w:t>with</w:t>
      </w:r>
      <w:r>
        <w:rPr>
          <w:spacing w:val="1"/>
        </w:rPr>
        <w:t xml:space="preserve"> </w:t>
      </w:r>
      <w:r>
        <w:t>the</w:t>
      </w:r>
      <w:r>
        <w:rPr>
          <w:spacing w:val="1"/>
        </w:rPr>
        <w:t xml:space="preserve"> </w:t>
      </w:r>
      <w:r>
        <w:t>people</w:t>
      </w:r>
      <w:r>
        <w:rPr>
          <w:spacing w:val="1"/>
        </w:rPr>
        <w:t xml:space="preserve"> </w:t>
      </w:r>
      <w:r>
        <w:t>of</w:t>
      </w:r>
      <w:r>
        <w:rPr>
          <w:spacing w:val="1"/>
        </w:rPr>
        <w:t xml:space="preserve"> </w:t>
      </w:r>
      <w:r>
        <w:t>God</w:t>
      </w:r>
      <w:r>
        <w:rPr>
          <w:spacing w:val="1"/>
        </w:rPr>
        <w:t xml:space="preserve"> </w:t>
      </w:r>
      <w:r>
        <w:t>in</w:t>
      </w:r>
      <w:r>
        <w:rPr>
          <w:spacing w:val="1"/>
        </w:rPr>
        <w:t xml:space="preserve"> </w:t>
      </w:r>
      <w:r>
        <w:t>communion:</w:t>
      </w:r>
      <w:r>
        <w:rPr>
          <w:spacing w:val="1"/>
        </w:rPr>
        <w:t xml:space="preserve"> </w:t>
      </w:r>
      <w:r>
        <w:t>The</w:t>
      </w:r>
      <w:r>
        <w:rPr>
          <w:spacing w:val="1"/>
        </w:rPr>
        <w:t xml:space="preserve"> </w:t>
      </w:r>
      <w:r>
        <w:t>Scripture</w:t>
      </w:r>
      <w:r>
        <w:rPr>
          <w:spacing w:val="1"/>
        </w:rPr>
        <w:t xml:space="preserve"> </w:t>
      </w:r>
      <w:r>
        <w:t>calls</w:t>
      </w:r>
      <w:r>
        <w:rPr>
          <w:spacing w:val="1"/>
        </w:rPr>
        <w:t xml:space="preserve"> </w:t>
      </w:r>
      <w:r>
        <w:t>the</w:t>
      </w:r>
      <w:r>
        <w:rPr>
          <w:spacing w:val="1"/>
        </w:rPr>
        <w:t xml:space="preserve"> </w:t>
      </w:r>
      <w:r>
        <w:t>Church</w:t>
      </w:r>
      <w:r>
        <w:rPr>
          <w:spacing w:val="1"/>
        </w:rPr>
        <w:t xml:space="preserve"> </w:t>
      </w:r>
      <w:r>
        <w:t>of</w:t>
      </w:r>
      <w:r>
        <w:rPr>
          <w:spacing w:val="1"/>
        </w:rPr>
        <w:t xml:space="preserve"> </w:t>
      </w:r>
      <w:r>
        <w:t>God,</w:t>
      </w:r>
      <w:r>
        <w:rPr>
          <w:spacing w:val="1"/>
        </w:rPr>
        <w:t xml:space="preserve"> </w:t>
      </w:r>
      <w:r>
        <w:t>and</w:t>
      </w:r>
      <w:r>
        <w:rPr>
          <w:spacing w:val="1"/>
        </w:rPr>
        <w:t xml:space="preserve"> </w:t>
      </w:r>
      <w:r>
        <w:t>Church</w:t>
      </w:r>
      <w:r>
        <w:rPr>
          <w:spacing w:val="1"/>
        </w:rPr>
        <w:t xml:space="preserve"> </w:t>
      </w:r>
      <w:r>
        <w:t>communion, Heaven. And therefore where there is a promise of God</w:t>
      </w:r>
      <w:r>
        <w:rPr>
          <w:spacing w:val="1"/>
        </w:rPr>
        <w:t xml:space="preserve"> </w:t>
      </w:r>
      <w:r>
        <w:t>to restore his Church, and recover it from thralldom and misery,</w:t>
      </w:r>
      <w:r>
        <w:rPr>
          <w:spacing w:val="1"/>
        </w:rPr>
        <w:t xml:space="preserve"> </w:t>
      </w:r>
      <w:r>
        <w:t>Isaiah 65. 17. Behold, says God, I create new heavens, and new earth;</w:t>
      </w:r>
      <w:r>
        <w:rPr>
          <w:spacing w:val="-70"/>
        </w:rPr>
        <w:t xml:space="preserve"> </w:t>
      </w:r>
      <w:r>
        <w:t>and so in Rev. 12. where the vision of the restoring of the Church was</w:t>
      </w:r>
      <w:r>
        <w:rPr>
          <w:spacing w:val="-70"/>
        </w:rPr>
        <w:t xml:space="preserve"> </w:t>
      </w:r>
      <w:r>
        <w:t>shewn to John, it was shewn that way; there was a new heaven, and a</w:t>
      </w:r>
      <w:r>
        <w:rPr>
          <w:spacing w:val="-70"/>
        </w:rPr>
        <w:t xml:space="preserve"> </w:t>
      </w:r>
      <w:r>
        <w:t>new</w:t>
      </w:r>
      <w:r>
        <w:rPr>
          <w:spacing w:val="68"/>
        </w:rPr>
        <w:t xml:space="preserve"> </w:t>
      </w:r>
      <w:r>
        <w:t>earth:</w:t>
      </w:r>
      <w:r>
        <w:rPr>
          <w:spacing w:val="68"/>
        </w:rPr>
        <w:t xml:space="preserve"> </w:t>
      </w:r>
      <w:r>
        <w:t>so</w:t>
      </w:r>
      <w:r>
        <w:rPr>
          <w:spacing w:val="69"/>
        </w:rPr>
        <w:t xml:space="preserve"> </w:t>
      </w:r>
      <w:r>
        <w:t>that</w:t>
      </w:r>
      <w:r>
        <w:rPr>
          <w:spacing w:val="68"/>
        </w:rPr>
        <w:t xml:space="preserve"> </w:t>
      </w:r>
      <w:r>
        <w:t>the</w:t>
      </w:r>
      <w:r>
        <w:rPr>
          <w:spacing w:val="68"/>
        </w:rPr>
        <w:t xml:space="preserve"> </w:t>
      </w:r>
      <w:r>
        <w:t>Church</w:t>
      </w:r>
      <w:r>
        <w:rPr>
          <w:spacing w:val="69"/>
        </w:rPr>
        <w:t xml:space="preserve"> </w:t>
      </w:r>
      <w:r>
        <w:t>of</w:t>
      </w:r>
      <w:r>
        <w:rPr>
          <w:spacing w:val="68"/>
        </w:rPr>
        <w:t xml:space="preserve"> </w:t>
      </w:r>
      <w:r>
        <w:t>God</w:t>
      </w:r>
      <w:r>
        <w:rPr>
          <w:spacing w:val="68"/>
        </w:rPr>
        <w:t xml:space="preserve"> </w:t>
      </w:r>
      <w:r>
        <w:t>is</w:t>
      </w:r>
      <w:r>
        <w:rPr>
          <w:spacing w:val="69"/>
        </w:rPr>
        <w:t xml:space="preserve"> </w:t>
      </w:r>
      <w:r>
        <w:t>heaven,</w:t>
      </w:r>
      <w:r>
        <w:rPr>
          <w:spacing w:val="68"/>
        </w:rPr>
        <w:t xml:space="preserve"> </w:t>
      </w:r>
      <w:r>
        <w:t>it</w:t>
      </w:r>
      <w:r>
        <w:rPr>
          <w:spacing w:val="69"/>
        </w:rPr>
        <w:t xml:space="preserve"> </w:t>
      </w:r>
      <w:r>
        <w:t>is</w:t>
      </w:r>
      <w:r>
        <w:rPr>
          <w:spacing w:val="68"/>
        </w:rPr>
        <w:t xml:space="preserve"> </w:t>
      </w:r>
      <w:r>
        <w:t>not</w:t>
      </w:r>
      <w:r>
        <w:rPr>
          <w:spacing w:val="68"/>
        </w:rPr>
        <w:t xml:space="preserve"> </w:t>
      </w:r>
      <w:r>
        <w:t>only</w:t>
      </w:r>
      <w:r>
        <w:rPr>
          <w:spacing w:val="69"/>
        </w:rPr>
        <w:t xml:space="preserve"> </w:t>
      </w:r>
      <w:r>
        <w:t>a</w:t>
      </w:r>
      <w:r>
        <w:rPr>
          <w:spacing w:val="-70"/>
        </w:rPr>
        <w:t xml:space="preserve"> </w:t>
      </w:r>
      <w:r>
        <w:t>company we shall live withal in Heaven hereafter, but it is Heaven</w:t>
      </w:r>
      <w:r>
        <w:rPr>
          <w:spacing w:val="1"/>
        </w:rPr>
        <w:t xml:space="preserve"> </w:t>
      </w:r>
      <w:r>
        <w:t>now;</w:t>
      </w:r>
      <w:r>
        <w:rPr>
          <w:spacing w:val="1"/>
        </w:rPr>
        <w:t xml:space="preserve"> </w:t>
      </w:r>
      <w:r>
        <w:t>and</w:t>
      </w:r>
      <w:r>
        <w:rPr>
          <w:spacing w:val="1"/>
        </w:rPr>
        <w:t xml:space="preserve"> </w:t>
      </w:r>
      <w:r>
        <w:t>therefore</w:t>
      </w:r>
      <w:r>
        <w:rPr>
          <w:spacing w:val="1"/>
        </w:rPr>
        <w:t xml:space="preserve"> </w:t>
      </w:r>
      <w:r>
        <w:t>our</w:t>
      </w:r>
      <w:r>
        <w:rPr>
          <w:spacing w:val="1"/>
        </w:rPr>
        <w:t xml:space="preserve"> </w:t>
      </w:r>
      <w:r>
        <w:t>Savior</w:t>
      </w:r>
      <w:r>
        <w:rPr>
          <w:spacing w:val="1"/>
        </w:rPr>
        <w:t xml:space="preserve"> </w:t>
      </w:r>
      <w:r>
        <w:t>says,</w:t>
      </w:r>
      <w:r>
        <w:rPr>
          <w:spacing w:val="1"/>
        </w:rPr>
        <w:t xml:space="preserve"> </w:t>
      </w:r>
      <w:r>
        <w:t>The</w:t>
      </w:r>
      <w:r>
        <w:rPr>
          <w:spacing w:val="1"/>
        </w:rPr>
        <w:t xml:space="preserve"> </w:t>
      </w:r>
      <w:r>
        <w:t>least</w:t>
      </w:r>
      <w:r>
        <w:rPr>
          <w:spacing w:val="1"/>
        </w:rPr>
        <w:t xml:space="preserve"> </w:t>
      </w:r>
      <w:r>
        <w:t>in</w:t>
      </w:r>
      <w:r>
        <w:rPr>
          <w:spacing w:val="1"/>
        </w:rPr>
        <w:t xml:space="preserve"> </w:t>
      </w:r>
      <w:r>
        <w:t>the</w:t>
      </w:r>
      <w:r>
        <w:rPr>
          <w:spacing w:val="1"/>
        </w:rPr>
        <w:t xml:space="preserve"> </w:t>
      </w:r>
      <w:r>
        <w:t>kingdom</w:t>
      </w:r>
      <w:r>
        <w:rPr>
          <w:spacing w:val="1"/>
        </w:rPr>
        <w:t xml:space="preserve"> </w:t>
      </w:r>
      <w:r>
        <w:t>of</w:t>
      </w:r>
      <w:r>
        <w:rPr>
          <w:spacing w:val="-70"/>
        </w:rPr>
        <w:t xml:space="preserve"> </w:t>
      </w:r>
      <w:r>
        <w:t>Heaven,</w:t>
      </w:r>
      <w:r>
        <w:rPr>
          <w:spacing w:val="13"/>
        </w:rPr>
        <w:t xml:space="preserve"> </w:t>
      </w:r>
      <w:r>
        <w:t>shall</w:t>
      </w:r>
      <w:r>
        <w:rPr>
          <w:spacing w:val="14"/>
        </w:rPr>
        <w:t xml:space="preserve"> </w:t>
      </w:r>
      <w:r>
        <w:t>be</w:t>
      </w:r>
      <w:r>
        <w:rPr>
          <w:spacing w:val="13"/>
        </w:rPr>
        <w:t xml:space="preserve"> </w:t>
      </w:r>
      <w:r>
        <w:t>greater</w:t>
      </w:r>
      <w:r>
        <w:rPr>
          <w:spacing w:val="14"/>
        </w:rPr>
        <w:t xml:space="preserve"> </w:t>
      </w:r>
      <w:r>
        <w:t>than</w:t>
      </w:r>
      <w:r>
        <w:rPr>
          <w:spacing w:val="14"/>
        </w:rPr>
        <w:t xml:space="preserve"> </w:t>
      </w:r>
      <w:r>
        <w:t>John;</w:t>
      </w:r>
      <w:r>
        <w:rPr>
          <w:spacing w:val="13"/>
        </w:rPr>
        <w:t xml:space="preserve"> </w:t>
      </w:r>
      <w:r>
        <w:t>the</w:t>
      </w:r>
      <w:r>
        <w:rPr>
          <w:spacing w:val="14"/>
        </w:rPr>
        <w:t xml:space="preserve"> </w:t>
      </w:r>
      <w:r>
        <w:t>least</w:t>
      </w:r>
      <w:r>
        <w:rPr>
          <w:spacing w:val="14"/>
        </w:rPr>
        <w:t xml:space="preserve"> </w:t>
      </w:r>
      <w:r>
        <w:t>that</w:t>
      </w:r>
      <w:r>
        <w:rPr>
          <w:spacing w:val="13"/>
        </w:rPr>
        <w:t xml:space="preserve"> </w:t>
      </w:r>
      <w:r>
        <w:t>lived</w:t>
      </w:r>
      <w:r>
        <w:rPr>
          <w:spacing w:val="14"/>
        </w:rPr>
        <w:t xml:space="preserve"> </w:t>
      </w:r>
      <w:r>
        <w:t>after</w:t>
      </w:r>
      <w:r>
        <w:rPr>
          <w:spacing w:val="14"/>
        </w:rPr>
        <w:t xml:space="preserve"> </w:t>
      </w:r>
      <w:r>
        <w:t>John</w:t>
      </w:r>
      <w:r>
        <w:rPr>
          <w:spacing w:val="13"/>
        </w:rPr>
        <w:t xml:space="preserve"> </w:t>
      </w:r>
      <w:r>
        <w:t>in</w:t>
      </w:r>
    </w:p>
    <w:p w14:paraId="15337383">
      <w:pPr>
        <w:spacing w:after="0" w:line="254" w:lineRule="auto"/>
        <w:sectPr>
          <w:pgSz w:w="12240" w:h="15840"/>
          <w:pgMar w:top="1360" w:right="1420" w:bottom="280" w:left="1420" w:header="720" w:footer="720" w:gutter="0"/>
          <w:cols w:space="720" w:num="1"/>
        </w:sectPr>
      </w:pPr>
    </w:p>
    <w:p w14:paraId="6B2535A9">
      <w:pPr>
        <w:pStyle w:val="5"/>
        <w:spacing w:line="254" w:lineRule="auto"/>
      </w:pPr>
      <w:r>
        <w:t>the Christian Church, could speak more of Christ then John could:</w:t>
      </w:r>
      <w:r>
        <w:rPr>
          <w:spacing w:val="1"/>
        </w:rPr>
        <w:t xml:space="preserve"> </w:t>
      </w:r>
      <w:r>
        <w:t>The Kingdom of Heaven is like a man sowing his field with wheat,</w:t>
      </w:r>
      <w:r>
        <w:rPr>
          <w:spacing w:val="1"/>
        </w:rPr>
        <w:t xml:space="preserve"> </w:t>
      </w:r>
      <w:r>
        <w:t>that is, the estate of the Church is a field sown with wheat, and after</w:t>
      </w:r>
      <w:r>
        <w:rPr>
          <w:spacing w:val="1"/>
        </w:rPr>
        <w:t xml:space="preserve"> </w:t>
      </w:r>
      <w:r>
        <w:t>the adversary sows tares in it. The Church, says Chrysostom in one of</w:t>
      </w:r>
      <w:r>
        <w:rPr>
          <w:spacing w:val="-70"/>
        </w:rPr>
        <w:t xml:space="preserve"> </w:t>
      </w:r>
      <w:r>
        <w:t>his Sermons upon the Corinthians, is the place of Angels, the Palace</w:t>
      </w:r>
      <w:r>
        <w:rPr>
          <w:spacing w:val="1"/>
        </w:rPr>
        <w:t xml:space="preserve"> </w:t>
      </w:r>
      <w:r>
        <w:t>of Heaven, yea Heaven itself. And if it be so, that communion with</w:t>
      </w:r>
      <w:r>
        <w:rPr>
          <w:spacing w:val="1"/>
        </w:rPr>
        <w:t xml:space="preserve"> </w:t>
      </w:r>
      <w:r>
        <w:t>God's people is Heaven already, surely it is worth enduring of much</w:t>
      </w:r>
      <w:r>
        <w:rPr>
          <w:spacing w:val="1"/>
        </w:rPr>
        <w:t xml:space="preserve"> </w:t>
      </w:r>
      <w:r>
        <w:t>affliction to be with them.</w:t>
      </w:r>
    </w:p>
    <w:p w14:paraId="7B74C88D">
      <w:pPr>
        <w:pStyle w:val="6"/>
        <w:keepNext w:val="0"/>
        <w:keepLines w:val="0"/>
        <w:widowControl/>
        <w:suppressLineNumbers w:val="0"/>
      </w:pPr>
      <w:r>
        <w:t>第八,与神的子民在一起是好的,因为在那里有神特别的保护;其他人不过是旷野,教会却像是被围起来的园子(雅歌4:12)。人看重他围起来花费心血的园子,胜过看重荒野;田野有篱笆来防止野兽进入,但花园有砖墙或木墙。以赛亚书27:3说:"我耶和华是看守葡萄园的,我必时刻浇灌,昼夜看守,免得有人损害。"这是多么充分啊!他对它的看顾是这样的,他威胁那些仅仅触碰它的人(耶利米书12:14),要将他们从自己的地拔出来。撒迦利亚书2:5,神应许他要作他百姓四围的火城;这是指旷野中旅行者的习俗,他们在夜间围绕自己生火以确保安全,因为那时没有野兽敢靠近他们;神对他子民就是这样的保护。</w:t>
      </w:r>
    </w:p>
    <w:p w14:paraId="243F822D">
      <w:pPr>
        <w:pStyle w:val="6"/>
        <w:keepNext w:val="0"/>
        <w:keepLines w:val="0"/>
        <w:widowControl/>
        <w:suppressLineNumbers w:val="0"/>
      </w:pPr>
      <w:r>
        <w:t>在神的书中,没有什么比神来表达这个论点,表明他对教会的爱时更加充分的了。基督是牧人,当羊聚在一起时,它们在牧人的保护之下,当羊散开时,牧人的眼目就不那么看顾它们了;因此在何西阿书4:16,神警告他的子民,他要把他们当作宽阔之地的羊羔喂养;就像一只离开羊圈的羊羔,上下游走,咩咩叫;所以当神的子民分散时,他们就像宽阔之地的羊羔:当神要警告他子民最严厉的审判时,以西结书34章,他说,他要使他们分散,他们必成为田野野兽的食物。因此,教会的境况是如此稳定的境况:所以在以赛亚书60:15,教会被称为永远的华美,因为它在主的保护之下,在那里,在神的翅膀下,不是很好吗?</w:t>
      </w:r>
    </w:p>
    <w:p w14:paraId="19799B36">
      <w:pPr>
        <w:pStyle w:val="6"/>
        <w:keepNext w:val="0"/>
        <w:keepLines w:val="0"/>
        <w:widowControl/>
        <w:suppressLineNumbers w:val="0"/>
      </w:pPr>
      <w:r>
        <w:t>第九,与神的子民在一起是有福的,因为他们从神那里得到许多特权:每个人都渴望加入那些拥有巨大特权的社团;现在神的子民拥有非常伟大的特权(诗篇87:3):"神的城啊,有荣耀的事乃指着你说的。"什么荣耀的事?他们拥有荣耀的特权;是什么呢?正如使徒为犹太人的教会所论证的,神的谕旨交托他们;同样,神的谕旨和律例,以及那些分派神奥秘的职分,都交托给神的每一个教会;这是基督得胜升天时所赐的大礼,这礼物肯定是伟大的。仅仅一项律例的益处,就是正确分派神话语的事工,神自己用来作为他子民在一切患难中得安慰的论据(以赛亚书30:20,21):"你们虽然受苦,吃窘迫的食物,喝困苦的水,你的教师却不再隐藏,你眼必看见你的教师。"神的话语在事工中以正确的方式被传讲,是一个大祝福:当金口约翰被放逐时,许多敬虔的人非常悲伤,他们宣称,太阳收回光芒,变得黑暗,比金口约翰的口被堵住更容易忍受。如果这一项律例如此蒙福,那么以正确的方式享受所有律例,会是怎样的祝福呢?</w:t>
      </w:r>
    </w:p>
    <w:p w14:paraId="322B423D">
      <w:pPr>
        <w:pStyle w:val="6"/>
        <w:keepNext w:val="0"/>
        <w:keepLines w:val="0"/>
        <w:widowControl/>
        <w:suppressLineNumbers w:val="0"/>
      </w:pPr>
      <w:r>
        <w:t>每个教会团契都像柱子一样,向世界传扬真理,像山上的光,彰显神的荣耀。他们拥有天国的大印;神的子民聚集在教会团契中,印记托付给他们;这是一个巨大的特权。此外,他们拥有基督的权柄(哥林多前书5:4),基督的权柄托付给他们。在众多特权中,有一个特权极其宝贵,就是神在过去时代对教会所做的所有应许,都是每个现今教会的产业(以赛亚书54:17)。这些都是伟大而崇高的特权,值得忍受巨大的艰辛,以得到其中的益处。</w:t>
      </w:r>
    </w:p>
    <w:p w14:paraId="4A727D25">
      <w:pPr>
        <w:pStyle w:val="6"/>
        <w:keepNext w:val="0"/>
        <w:keepLines w:val="0"/>
        <w:widowControl/>
        <w:suppressLineNumbers w:val="0"/>
      </w:pPr>
      <w:r>
        <w:t>第十,虽然要忍受一些艰难,但与他们在一起是有福的,因为神每天都在为他子民成就越来越多的美事:现在他正在实现我们在先知书中所看到的荣耀应许,结束他在世上所要成就的一切荣耀:现在,如果神正在为他子民行大事,正如我们所盼望的,要使耶路撒冷成为全地的赞美;那么与他们在一起,分享神要赐给他们的荣耀,不是很好吗?以赛亚书58:14应许教会要驾驭地的高处:将来必有一个时候,神子民在这世上的团契,要超越世上所有的团契;以赛亚书2章说,耶和华的山要高举,超乎诸山之上:我们看不出这是如何实现的。以赛亚书60:19说:"日头不再作你白昼的光,月亮也不再发光照耀你。却要以耶和华为你永远的光,以你的神为你的荣耀。"这个预言是指神教会的境况;这是何时实现的,教会中有如此荣耀,不再需要日月,只有神代替日月,成为他子民的一切荣耀?当神为他子民行这样大的事时,与神的子民在一起,是值得忍受许多艰难的。</w:t>
      </w:r>
    </w:p>
    <w:p w14:paraId="245BFEEC">
      <w:pPr>
        <w:pStyle w:val="6"/>
        <w:keepNext w:val="0"/>
        <w:keepLines w:val="0"/>
        <w:widowControl/>
        <w:suppressLineNumbers w:val="0"/>
      </w:pPr>
      <w:r>
        <w:t>在以赛亚书60章前半部分,第7节,神说,他要荣耀他荣耀的居所;注意接下来的第8节说什么,"那些飞来如云,又如鸽子向窗户飞回的是谁呢?"既然神要荣耀他荣耀的居所,他的子民就要像云彩一样飞向它;那些属天的,不是属世俗情欲的人,就会这样做,像鸽子飞回窗户;那些有鸽子般爱好团契和纯洁的人,他们会这样做。这就是为什么有些人渴望活下去的原因,因为他们希望在几年内,能看到神为他的子民行一些大事。诗篇102篇是一篇预言的诗篇,讲到主要把他的子民带入何等幸福的境况;在诗篇的后半部分,诗人引入一颗恩典的心活在那个时代,为自己的处境哀叹,因为它有一个病弱的身体,软弱,似乎要死去,在神实现那些给教会的应许之前:仿佛他说,主啊,你正在为你的教会成就荣耀的事,你正在聚集列国来事奉你,主啊,不要使我中年去世;神啊,让我活着看到一切应验。</w:t>
      </w:r>
    </w:p>
    <w:p w14:paraId="459D891D">
      <w:pPr>
        <w:pStyle w:val="6"/>
        <w:keepNext w:val="0"/>
        <w:keepLines w:val="0"/>
        <w:widowControl/>
        <w:suppressLineNumbers w:val="0"/>
      </w:pPr>
      <w:r>
        <w:t>第十一,与神的子民在一起是好的,因为他们是我们将来要在天上一起生活的人:如果有一群人在异国他乡一起旅行,知道当他们回到自己的国家时,他们会在宫廷里一起生活,享受一些大的特权,他们会多么喜悦彼此啊!所以敬虔的人应当这样看待彼此;在这里我们彼此相交,这些人就是我们将来要一起相交的人,在至高的天上永远赞美神。</w:t>
      </w:r>
    </w:p>
    <w:p w14:paraId="70BC8A65">
      <w:pPr>
        <w:pStyle w:val="6"/>
        <w:keepNext w:val="0"/>
        <w:keepLines w:val="0"/>
        <w:widowControl/>
        <w:suppressLineNumbers w:val="0"/>
      </w:pPr>
      <w:r>
        <w:t>最后,与神的子民相交已经是天堂了:圣经称神的教会和教会相交为天堂。因此,在神应许要恢复他的教会,将它从奴役和苦难中拯救出来的地方(以赛亚书65:17),神说:"看哪,我造新天新地";启示录12章也是如此,约翰看到教会复兴的异象,是用这种方式显明的;有一个新天新地:所以神的教会就是天堂,它不仅是我们将来要在天上一起生活的群体,而且现在就是天堂;因此我们的救主说,天国里最小的,比约翰还大;在约翰之后生活在基督教会里的最小的人,能够讲论基督的事比约翰还多:天国好像人把麦子撒在地里,就是教会的境况是撒了麦子的田地,后来仇敌又撒了稗子在里面。教会,正如金口约翰在他对哥林多前书的一篇讲道中所说,是天使的地方,是天堂的宫殿,甚至就是天堂本身。如果与神的子民相交已经是天堂了,那么忍受许多苦难与他们在一起,肯定是值得的。</w:t>
      </w:r>
    </w:p>
    <w:p w14:paraId="0E2FE539">
      <w:pPr>
        <w:pStyle w:val="5"/>
        <w:spacing w:line="254" w:lineRule="auto"/>
      </w:pPr>
    </w:p>
    <w:p w14:paraId="3DDE8635">
      <w:pPr>
        <w:pStyle w:val="5"/>
        <w:spacing w:before="0"/>
        <w:ind w:left="0" w:right="0"/>
        <w:jc w:val="left"/>
        <w:rPr>
          <w:sz w:val="34"/>
        </w:rPr>
      </w:pPr>
    </w:p>
    <w:p w14:paraId="75C24E11">
      <w:pPr>
        <w:pStyle w:val="5"/>
        <w:spacing w:before="0"/>
        <w:ind w:left="0" w:right="0"/>
        <w:jc w:val="left"/>
        <w:rPr>
          <w:sz w:val="34"/>
        </w:rPr>
      </w:pPr>
    </w:p>
    <w:p w14:paraId="4FE44A42">
      <w:pPr>
        <w:pStyle w:val="3"/>
        <w:spacing w:before="291"/>
      </w:pPr>
      <w:bookmarkStart w:id="35" w:name="_bookmark20"/>
      <w:bookmarkEnd w:id="35"/>
      <w:r>
        <w:t>CHAPTER</w:t>
      </w:r>
      <w:r>
        <w:rPr>
          <w:spacing w:val="28"/>
        </w:rPr>
        <w:t xml:space="preserve"> </w:t>
      </w:r>
      <w:r>
        <w:t>XX.</w:t>
      </w:r>
    </w:p>
    <w:p w14:paraId="2B7EF746">
      <w:pPr>
        <w:pStyle w:val="5"/>
        <w:spacing w:before="7"/>
        <w:ind w:left="0" w:right="0"/>
        <w:jc w:val="left"/>
        <w:rPr>
          <w:b/>
          <w:sz w:val="41"/>
        </w:rPr>
      </w:pPr>
    </w:p>
    <w:p w14:paraId="3F2A03DA">
      <w:pPr>
        <w:pStyle w:val="5"/>
        <w:spacing w:before="0" w:line="254" w:lineRule="auto"/>
        <w:ind w:left="152" w:right="150"/>
        <w:jc w:val="center"/>
      </w:pPr>
      <w:r>
        <w:t>Persuasions to draw to the joining with the people of God in the</w:t>
      </w:r>
      <w:r>
        <w:rPr>
          <w:spacing w:val="-70"/>
        </w:rPr>
        <w:t xml:space="preserve"> </w:t>
      </w:r>
      <w:r>
        <w:t>nearest communion.</w:t>
      </w:r>
    </w:p>
    <w:p w14:paraId="26958402">
      <w:pPr>
        <w:pStyle w:val="5"/>
        <w:spacing w:before="298" w:line="254" w:lineRule="auto"/>
      </w:pPr>
      <w:r>
        <w:t>Hence then let me speak; first, unto those who yet are not partakers</w:t>
      </w:r>
      <w:r>
        <w:rPr>
          <w:spacing w:val="1"/>
        </w:rPr>
        <w:t xml:space="preserve"> </w:t>
      </w:r>
      <w:r>
        <w:t>of that good that is to be had with God's people, I mean in nearest</w:t>
      </w:r>
      <w:r>
        <w:rPr>
          <w:spacing w:val="1"/>
        </w:rPr>
        <w:t xml:space="preserve"> </w:t>
      </w:r>
      <w:r>
        <w:t>communion: though we all have the name of God upon us, and have</w:t>
      </w:r>
      <w:r>
        <w:rPr>
          <w:spacing w:val="1"/>
        </w:rPr>
        <w:t xml:space="preserve"> </w:t>
      </w:r>
      <w:r>
        <w:t>some kind of communion with the people of God; yet, seeing there is</w:t>
      </w:r>
      <w:r>
        <w:rPr>
          <w:spacing w:val="1"/>
        </w:rPr>
        <w:t xml:space="preserve"> </w:t>
      </w:r>
      <w:r>
        <w:t>much good to be had in communion with them further, it should be</w:t>
      </w:r>
      <w:r>
        <w:rPr>
          <w:spacing w:val="1"/>
        </w:rPr>
        <w:t xml:space="preserve"> </w:t>
      </w:r>
      <w:r>
        <w:t>the desire of everyone, to enjoy the nearest communion with them</w:t>
      </w:r>
      <w:r>
        <w:rPr>
          <w:spacing w:val="1"/>
        </w:rPr>
        <w:t xml:space="preserve"> </w:t>
      </w:r>
      <w:r>
        <w:t>that can be; this is a mercy that you should labor to seek after: for a</w:t>
      </w:r>
      <w:r>
        <w:rPr>
          <w:spacing w:val="1"/>
        </w:rPr>
        <w:t xml:space="preserve"> </w:t>
      </w:r>
      <w:r>
        <w:t>good</w:t>
      </w:r>
      <w:r>
        <w:rPr>
          <w:spacing w:val="39"/>
        </w:rPr>
        <w:t xml:space="preserve"> </w:t>
      </w:r>
      <w:r>
        <w:t>there</w:t>
      </w:r>
      <w:r>
        <w:rPr>
          <w:spacing w:val="39"/>
        </w:rPr>
        <w:t xml:space="preserve"> </w:t>
      </w:r>
      <w:r>
        <w:t>is</w:t>
      </w:r>
      <w:r>
        <w:rPr>
          <w:spacing w:val="40"/>
        </w:rPr>
        <w:t xml:space="preserve"> </w:t>
      </w:r>
      <w:r>
        <w:t>here,</w:t>
      </w:r>
      <w:r>
        <w:rPr>
          <w:spacing w:val="39"/>
        </w:rPr>
        <w:t xml:space="preserve"> </w:t>
      </w:r>
      <w:r>
        <w:t>which</w:t>
      </w:r>
      <w:r>
        <w:rPr>
          <w:spacing w:val="39"/>
        </w:rPr>
        <w:t xml:space="preserve"> </w:t>
      </w:r>
      <w:r>
        <w:t>none</w:t>
      </w:r>
      <w:r>
        <w:rPr>
          <w:spacing w:val="40"/>
        </w:rPr>
        <w:t xml:space="preserve"> </w:t>
      </w:r>
      <w:r>
        <w:t>know</w:t>
      </w:r>
      <w:r>
        <w:rPr>
          <w:spacing w:val="39"/>
        </w:rPr>
        <w:t xml:space="preserve"> </w:t>
      </w:r>
      <w:r>
        <w:t>the</w:t>
      </w:r>
      <w:r>
        <w:rPr>
          <w:spacing w:val="39"/>
        </w:rPr>
        <w:t xml:space="preserve"> </w:t>
      </w:r>
      <w:r>
        <w:t>sweetness</w:t>
      </w:r>
      <w:r>
        <w:rPr>
          <w:spacing w:val="40"/>
        </w:rPr>
        <w:t xml:space="preserve"> </w:t>
      </w:r>
      <w:r>
        <w:t>and</w:t>
      </w:r>
      <w:r>
        <w:rPr>
          <w:spacing w:val="39"/>
        </w:rPr>
        <w:t xml:space="preserve"> </w:t>
      </w:r>
      <w:r>
        <w:t>benefit</w:t>
      </w:r>
      <w:r>
        <w:rPr>
          <w:spacing w:val="40"/>
        </w:rPr>
        <w:t xml:space="preserve"> </w:t>
      </w:r>
      <w:r>
        <w:t>of,</w:t>
      </w:r>
      <w:r>
        <w:rPr>
          <w:spacing w:val="-70"/>
        </w:rPr>
        <w:t xml:space="preserve"> </w:t>
      </w:r>
      <w:r>
        <w:t>but only those that do enjoy it, seek to have it, for great things are</w:t>
      </w:r>
      <w:r>
        <w:rPr>
          <w:spacing w:val="1"/>
        </w:rPr>
        <w:t xml:space="preserve"> </w:t>
      </w:r>
      <w:r>
        <w:t>spoken concerning it. If there be any realities in the truths that have</w:t>
      </w:r>
      <w:r>
        <w:rPr>
          <w:spacing w:val="1"/>
        </w:rPr>
        <w:t xml:space="preserve"> </w:t>
      </w:r>
      <w:r>
        <w:t>been opened to you, it cannot but make the communion and joining</w:t>
      </w:r>
      <w:r>
        <w:rPr>
          <w:spacing w:val="1"/>
        </w:rPr>
        <w:t xml:space="preserve"> </w:t>
      </w:r>
      <w:r>
        <w:t>with God's people very lovely; but certainly that which I have said,</w:t>
      </w:r>
      <w:r>
        <w:rPr>
          <w:spacing w:val="1"/>
        </w:rPr>
        <w:t xml:space="preserve"> </w:t>
      </w:r>
      <w:r>
        <w:t>comes abundantly short of what is in it: for the most things that are</w:t>
      </w:r>
      <w:r>
        <w:rPr>
          <w:spacing w:val="1"/>
        </w:rPr>
        <w:t xml:space="preserve"> </w:t>
      </w:r>
      <w:r>
        <w:t>used, for the showing the excellency of this communion, were from</w:t>
      </w:r>
      <w:r>
        <w:rPr>
          <w:spacing w:val="1"/>
        </w:rPr>
        <w:t xml:space="preserve"> </w:t>
      </w:r>
      <w:r>
        <w:t>some expressions of God to his people under the Law, and we come</w:t>
      </w:r>
      <w:r>
        <w:rPr>
          <w:spacing w:val="1"/>
        </w:rPr>
        <w:t xml:space="preserve"> </w:t>
      </w:r>
      <w:r>
        <w:t>short in the understanding of them; but if we could understand them</w:t>
      </w:r>
      <w:r>
        <w:rPr>
          <w:spacing w:val="-70"/>
        </w:rPr>
        <w:t xml:space="preserve"> </w:t>
      </w:r>
      <w:r>
        <w:t>fully,</w:t>
      </w:r>
      <w:r>
        <w:rPr>
          <w:spacing w:val="1"/>
        </w:rPr>
        <w:t xml:space="preserve"> </w:t>
      </w:r>
      <w:r>
        <w:t>they</w:t>
      </w:r>
      <w:r>
        <w:rPr>
          <w:spacing w:val="1"/>
        </w:rPr>
        <w:t xml:space="preserve"> </w:t>
      </w:r>
      <w:r>
        <w:t>come</w:t>
      </w:r>
      <w:r>
        <w:rPr>
          <w:spacing w:val="1"/>
        </w:rPr>
        <w:t xml:space="preserve"> </w:t>
      </w:r>
      <w:r>
        <w:t>short</w:t>
      </w:r>
      <w:r>
        <w:rPr>
          <w:spacing w:val="1"/>
        </w:rPr>
        <w:t xml:space="preserve"> </w:t>
      </w:r>
      <w:r>
        <w:t>of</w:t>
      </w:r>
      <w:r>
        <w:rPr>
          <w:spacing w:val="1"/>
        </w:rPr>
        <w:t xml:space="preserve"> </w:t>
      </w:r>
      <w:r>
        <w:t>the</w:t>
      </w:r>
      <w:r>
        <w:rPr>
          <w:spacing w:val="1"/>
        </w:rPr>
        <w:t xml:space="preserve"> </w:t>
      </w:r>
      <w:r>
        <w:t>abundance</w:t>
      </w:r>
      <w:r>
        <w:rPr>
          <w:spacing w:val="1"/>
        </w:rPr>
        <w:t xml:space="preserve"> </w:t>
      </w:r>
      <w:r>
        <w:t>of</w:t>
      </w:r>
      <w:r>
        <w:rPr>
          <w:spacing w:val="1"/>
        </w:rPr>
        <w:t xml:space="preserve"> </w:t>
      </w:r>
      <w:r>
        <w:t>privileges</w:t>
      </w:r>
      <w:r>
        <w:rPr>
          <w:spacing w:val="1"/>
        </w:rPr>
        <w:t xml:space="preserve"> </w:t>
      </w:r>
      <w:r>
        <w:t>that</w:t>
      </w:r>
      <w:r>
        <w:rPr>
          <w:spacing w:val="1"/>
        </w:rPr>
        <w:t xml:space="preserve"> </w:t>
      </w:r>
      <w:r>
        <w:t>God's</w:t>
      </w:r>
      <w:r>
        <w:rPr>
          <w:spacing w:val="1"/>
        </w:rPr>
        <w:t xml:space="preserve"> </w:t>
      </w:r>
      <w:r>
        <w:t>people have under the Gospel, and the reason is, not only because</w:t>
      </w:r>
      <w:r>
        <w:rPr>
          <w:spacing w:val="1"/>
        </w:rPr>
        <w:t xml:space="preserve"> </w:t>
      </w:r>
      <w:r>
        <w:t>ceremonies</w:t>
      </w:r>
      <w:r>
        <w:rPr>
          <w:spacing w:val="61"/>
        </w:rPr>
        <w:t xml:space="preserve"> </w:t>
      </w:r>
      <w:r>
        <w:t>were</w:t>
      </w:r>
      <w:r>
        <w:rPr>
          <w:spacing w:val="61"/>
        </w:rPr>
        <w:t xml:space="preserve"> </w:t>
      </w:r>
      <w:r>
        <w:t>typical,</w:t>
      </w:r>
      <w:r>
        <w:rPr>
          <w:spacing w:val="62"/>
        </w:rPr>
        <w:t xml:space="preserve"> </w:t>
      </w:r>
      <w:r>
        <w:t>but</w:t>
      </w:r>
      <w:r>
        <w:rPr>
          <w:spacing w:val="61"/>
        </w:rPr>
        <w:t xml:space="preserve"> </w:t>
      </w:r>
      <w:r>
        <w:t>God's</w:t>
      </w:r>
      <w:r>
        <w:rPr>
          <w:spacing w:val="61"/>
        </w:rPr>
        <w:t xml:space="preserve"> </w:t>
      </w:r>
      <w:r>
        <w:t>dealing</w:t>
      </w:r>
      <w:r>
        <w:rPr>
          <w:spacing w:val="62"/>
        </w:rPr>
        <w:t xml:space="preserve"> </w:t>
      </w:r>
      <w:r>
        <w:t>with</w:t>
      </w:r>
      <w:r>
        <w:rPr>
          <w:spacing w:val="61"/>
        </w:rPr>
        <w:t xml:space="preserve"> </w:t>
      </w:r>
      <w:r>
        <w:t>his</w:t>
      </w:r>
      <w:r>
        <w:rPr>
          <w:spacing w:val="61"/>
        </w:rPr>
        <w:t xml:space="preserve"> </w:t>
      </w:r>
      <w:r>
        <w:t>Church,</w:t>
      </w:r>
      <w:r>
        <w:rPr>
          <w:spacing w:val="62"/>
        </w:rPr>
        <w:t xml:space="preserve"> </w:t>
      </w:r>
      <w:r>
        <w:t>their</w:t>
      </w:r>
    </w:p>
    <w:p w14:paraId="274F50DD">
      <w:pPr>
        <w:spacing w:after="0" w:line="254" w:lineRule="auto"/>
        <w:sectPr>
          <w:pgSz w:w="12240" w:h="15840"/>
          <w:pgMar w:top="1360" w:right="1420" w:bottom="280" w:left="1420" w:header="720" w:footer="720" w:gutter="0"/>
          <w:cols w:space="720" w:num="1"/>
        </w:sectPr>
      </w:pPr>
    </w:p>
    <w:p w14:paraId="06D9172B">
      <w:pPr>
        <w:pStyle w:val="5"/>
        <w:spacing w:line="254" w:lineRule="auto"/>
        <w:ind w:right="129"/>
      </w:pPr>
      <w:r>
        <w:t>way in Church order, and government, was but a typical thing, to</w:t>
      </w:r>
      <w:r>
        <w:rPr>
          <w:spacing w:val="1"/>
        </w:rPr>
        <w:t xml:space="preserve"> </w:t>
      </w:r>
      <w:r>
        <w:t>typify the estate of God's people under the Gospel.</w:t>
      </w:r>
    </w:p>
    <w:p w14:paraId="3F6FA4E3">
      <w:pPr>
        <w:pStyle w:val="5"/>
        <w:spacing w:before="297" w:line="254" w:lineRule="auto"/>
        <w:ind w:right="117"/>
      </w:pPr>
      <w:r>
        <w:t>Now we know there is a great deal more in the antitype, then in the</w:t>
      </w:r>
      <w:r>
        <w:rPr>
          <w:spacing w:val="1"/>
        </w:rPr>
        <w:t xml:space="preserve"> </w:t>
      </w:r>
      <w:r>
        <w:t>type, the type is but a shadow of that which is typified; now if the</w:t>
      </w:r>
      <w:r>
        <w:rPr>
          <w:spacing w:val="1"/>
        </w:rPr>
        <w:t xml:space="preserve"> </w:t>
      </w:r>
      <w:r>
        <w:t>excellency of the estate of the Church under the Law, was but a type</w:t>
      </w:r>
      <w:r>
        <w:rPr>
          <w:spacing w:val="1"/>
        </w:rPr>
        <w:t xml:space="preserve"> </w:t>
      </w:r>
      <w:r>
        <w:t>of the estate of the Church under the Gospel, then all that is said of</w:t>
      </w:r>
      <w:r>
        <w:rPr>
          <w:spacing w:val="1"/>
        </w:rPr>
        <w:t xml:space="preserve"> </w:t>
      </w:r>
      <w:r>
        <w:t>the excellency of that condition, is but as a shadow of that which is</w:t>
      </w:r>
      <w:r>
        <w:rPr>
          <w:spacing w:val="1"/>
        </w:rPr>
        <w:t xml:space="preserve"> </w:t>
      </w:r>
      <w:r>
        <w:t>now, Heb. 10. 1. The law was a shadow of good things to come, and</w:t>
      </w:r>
      <w:r>
        <w:rPr>
          <w:spacing w:val="1"/>
        </w:rPr>
        <w:t xml:space="preserve"> </w:t>
      </w:r>
      <w:r>
        <w:t>not</w:t>
      </w:r>
      <w:r>
        <w:rPr>
          <w:spacing w:val="21"/>
        </w:rPr>
        <w:t xml:space="preserve"> </w:t>
      </w:r>
      <w:r>
        <w:t>the</w:t>
      </w:r>
      <w:r>
        <w:rPr>
          <w:spacing w:val="21"/>
        </w:rPr>
        <w:t xml:space="preserve"> </w:t>
      </w:r>
      <w:r>
        <w:t>very</w:t>
      </w:r>
      <w:r>
        <w:rPr>
          <w:spacing w:val="21"/>
        </w:rPr>
        <w:t xml:space="preserve"> </w:t>
      </w:r>
      <w:r>
        <w:t>image;</w:t>
      </w:r>
      <w:r>
        <w:rPr>
          <w:spacing w:val="21"/>
        </w:rPr>
        <w:t xml:space="preserve"> </w:t>
      </w:r>
      <w:r>
        <w:t>The</w:t>
      </w:r>
      <w:r>
        <w:rPr>
          <w:spacing w:val="21"/>
        </w:rPr>
        <w:t xml:space="preserve"> </w:t>
      </w:r>
      <w:r>
        <w:t>estate</w:t>
      </w:r>
      <w:r>
        <w:rPr>
          <w:spacing w:val="21"/>
        </w:rPr>
        <w:t xml:space="preserve"> </w:t>
      </w:r>
      <w:r>
        <w:t>of</w:t>
      </w:r>
      <w:r>
        <w:rPr>
          <w:spacing w:val="21"/>
        </w:rPr>
        <w:t xml:space="preserve"> </w:t>
      </w:r>
      <w:r>
        <w:t>the</w:t>
      </w:r>
      <w:r>
        <w:rPr>
          <w:spacing w:val="21"/>
        </w:rPr>
        <w:t xml:space="preserve"> </w:t>
      </w:r>
      <w:r>
        <w:t>Church</w:t>
      </w:r>
      <w:r>
        <w:rPr>
          <w:spacing w:val="21"/>
        </w:rPr>
        <w:t xml:space="preserve"> </w:t>
      </w:r>
      <w:r>
        <w:t>now</w:t>
      </w:r>
      <w:r>
        <w:rPr>
          <w:spacing w:val="21"/>
        </w:rPr>
        <w:t xml:space="preserve"> </w:t>
      </w:r>
      <w:r>
        <w:t>under</w:t>
      </w:r>
      <w:r>
        <w:rPr>
          <w:spacing w:val="21"/>
        </w:rPr>
        <w:t xml:space="preserve"> </w:t>
      </w:r>
      <w:r>
        <w:t>the</w:t>
      </w:r>
      <w:r>
        <w:rPr>
          <w:spacing w:val="21"/>
        </w:rPr>
        <w:t xml:space="preserve"> </w:t>
      </w:r>
      <w:r>
        <w:t>Gospel,</w:t>
      </w:r>
      <w:r>
        <w:rPr>
          <w:spacing w:val="-70"/>
        </w:rPr>
        <w:t xml:space="preserve"> </w:t>
      </w:r>
      <w:r>
        <w:t>is the image of that glory that is to be revealed, but the Law was but a</w:t>
      </w:r>
      <w:r>
        <w:rPr>
          <w:spacing w:val="-70"/>
        </w:rPr>
        <w:t xml:space="preserve"> </w:t>
      </w:r>
      <w:r>
        <w:t>shadow of that image: as a Limner, first draws a dark shadow of a</w:t>
      </w:r>
      <w:r>
        <w:rPr>
          <w:spacing w:val="1"/>
        </w:rPr>
        <w:t xml:space="preserve"> </w:t>
      </w:r>
      <w:r>
        <w:t>picture</w:t>
      </w:r>
      <w:r>
        <w:rPr>
          <w:spacing w:val="1"/>
        </w:rPr>
        <w:t xml:space="preserve"> </w:t>
      </w:r>
      <w:r>
        <w:t>in</w:t>
      </w:r>
      <w:r>
        <w:rPr>
          <w:spacing w:val="1"/>
        </w:rPr>
        <w:t xml:space="preserve"> </w:t>
      </w:r>
      <w:r>
        <w:t>coal,</w:t>
      </w:r>
      <w:r>
        <w:rPr>
          <w:spacing w:val="1"/>
        </w:rPr>
        <w:t xml:space="preserve"> </w:t>
      </w:r>
      <w:r>
        <w:t>and</w:t>
      </w:r>
      <w:r>
        <w:rPr>
          <w:spacing w:val="1"/>
        </w:rPr>
        <w:t xml:space="preserve"> </w:t>
      </w:r>
      <w:r>
        <w:t>after</w:t>
      </w:r>
      <w:r>
        <w:rPr>
          <w:spacing w:val="1"/>
        </w:rPr>
        <w:t xml:space="preserve"> </w:t>
      </w:r>
      <w:r>
        <w:t>makes</w:t>
      </w:r>
      <w:r>
        <w:rPr>
          <w:spacing w:val="1"/>
        </w:rPr>
        <w:t xml:space="preserve"> </w:t>
      </w:r>
      <w:r>
        <w:t>the</w:t>
      </w:r>
      <w:r>
        <w:rPr>
          <w:spacing w:val="1"/>
        </w:rPr>
        <w:t xml:space="preserve"> </w:t>
      </w:r>
      <w:r>
        <w:t>Image;</w:t>
      </w:r>
      <w:r>
        <w:rPr>
          <w:spacing w:val="1"/>
        </w:rPr>
        <w:t xml:space="preserve"> </w:t>
      </w:r>
      <w:r>
        <w:t>look</w:t>
      </w:r>
      <w:r>
        <w:rPr>
          <w:spacing w:val="1"/>
        </w:rPr>
        <w:t xml:space="preserve"> </w:t>
      </w:r>
      <w:r>
        <w:t>what</w:t>
      </w:r>
      <w:r>
        <w:rPr>
          <w:spacing w:val="72"/>
        </w:rPr>
        <w:t xml:space="preserve"> </w:t>
      </w:r>
      <w:r>
        <w:t>difference</w:t>
      </w:r>
      <w:r>
        <w:rPr>
          <w:spacing w:val="-70"/>
        </w:rPr>
        <w:t xml:space="preserve"> </w:t>
      </w:r>
      <w:r>
        <w:t>there is in the excellency of that rude draught by a coal, and the</w:t>
      </w:r>
      <w:r>
        <w:rPr>
          <w:spacing w:val="1"/>
        </w:rPr>
        <w:t xml:space="preserve"> </w:t>
      </w:r>
      <w:r>
        <w:t>beauty of the Image; such there is between all the excellency of the</w:t>
      </w:r>
      <w:r>
        <w:rPr>
          <w:spacing w:val="1"/>
        </w:rPr>
        <w:t xml:space="preserve"> </w:t>
      </w:r>
      <w:r>
        <w:t>estate</w:t>
      </w:r>
      <w:r>
        <w:rPr>
          <w:spacing w:val="70"/>
        </w:rPr>
        <w:t xml:space="preserve"> </w:t>
      </w:r>
      <w:r>
        <w:t>of</w:t>
      </w:r>
      <w:r>
        <w:rPr>
          <w:spacing w:val="70"/>
        </w:rPr>
        <w:t xml:space="preserve"> </w:t>
      </w:r>
      <w:r>
        <w:t>the</w:t>
      </w:r>
      <w:r>
        <w:rPr>
          <w:spacing w:val="71"/>
        </w:rPr>
        <w:t xml:space="preserve"> </w:t>
      </w:r>
      <w:r>
        <w:t>Church</w:t>
      </w:r>
      <w:r>
        <w:rPr>
          <w:spacing w:val="70"/>
        </w:rPr>
        <w:t xml:space="preserve"> </w:t>
      </w:r>
      <w:r>
        <w:t>under</w:t>
      </w:r>
      <w:r>
        <w:rPr>
          <w:spacing w:val="70"/>
        </w:rPr>
        <w:t xml:space="preserve"> </w:t>
      </w:r>
      <w:r>
        <w:t>the</w:t>
      </w:r>
      <w:r>
        <w:rPr>
          <w:spacing w:val="71"/>
        </w:rPr>
        <w:t xml:space="preserve"> </w:t>
      </w:r>
      <w:r>
        <w:t>Law,</w:t>
      </w:r>
      <w:r>
        <w:rPr>
          <w:spacing w:val="70"/>
        </w:rPr>
        <w:t xml:space="preserve"> </w:t>
      </w:r>
      <w:r>
        <w:t>and</w:t>
      </w:r>
      <w:r>
        <w:rPr>
          <w:spacing w:val="70"/>
        </w:rPr>
        <w:t xml:space="preserve"> </w:t>
      </w:r>
      <w:r>
        <w:t>that</w:t>
      </w:r>
      <w:r>
        <w:rPr>
          <w:spacing w:val="71"/>
        </w:rPr>
        <w:t xml:space="preserve"> </w:t>
      </w:r>
      <w:r>
        <w:t>there</w:t>
      </w:r>
      <w:r>
        <w:rPr>
          <w:spacing w:val="70"/>
        </w:rPr>
        <w:t xml:space="preserve"> </w:t>
      </w:r>
      <w:r>
        <w:t>is</w:t>
      </w:r>
      <w:r>
        <w:rPr>
          <w:spacing w:val="71"/>
        </w:rPr>
        <w:t xml:space="preserve"> </w:t>
      </w:r>
      <w:r>
        <w:t>under</w:t>
      </w:r>
      <w:r>
        <w:rPr>
          <w:spacing w:val="70"/>
        </w:rPr>
        <w:t xml:space="preserve"> </w:t>
      </w:r>
      <w:r>
        <w:t>the</w:t>
      </w:r>
      <w:r>
        <w:rPr>
          <w:spacing w:val="-70"/>
        </w:rPr>
        <w:t xml:space="preserve"> </w:t>
      </w:r>
      <w:r>
        <w:t>Gospel: and therefore, that which is to be expected now, is a great</w:t>
      </w:r>
      <w:r>
        <w:rPr>
          <w:spacing w:val="1"/>
        </w:rPr>
        <w:t xml:space="preserve"> </w:t>
      </w:r>
      <w:r>
        <w:t>deal more, and should enflame the desires of all, to seek after such a</w:t>
      </w:r>
      <w:r>
        <w:rPr>
          <w:spacing w:val="1"/>
        </w:rPr>
        <w:t xml:space="preserve"> </w:t>
      </w:r>
      <w:r>
        <w:t>privilege.</w:t>
      </w:r>
    </w:p>
    <w:p w14:paraId="7E57D190">
      <w:pPr>
        <w:pStyle w:val="5"/>
        <w:spacing w:before="279" w:line="254" w:lineRule="auto"/>
        <w:ind w:right="117"/>
      </w:pPr>
      <w:r>
        <w:t>Consider, that this good which is to be had in communion with God's</w:t>
      </w:r>
      <w:r>
        <w:rPr>
          <w:spacing w:val="-70"/>
        </w:rPr>
        <w:t xml:space="preserve"> </w:t>
      </w:r>
      <w:r>
        <w:t>people, is a special fruit of the loving kindness of God; and would you</w:t>
      </w:r>
      <w:r>
        <w:rPr>
          <w:spacing w:val="-70"/>
        </w:rPr>
        <w:t xml:space="preserve"> </w:t>
      </w:r>
      <w:r>
        <w:t>not</w:t>
      </w:r>
      <w:r>
        <w:rPr>
          <w:spacing w:val="1"/>
        </w:rPr>
        <w:t xml:space="preserve"> </w:t>
      </w:r>
      <w:r>
        <w:t>all</w:t>
      </w:r>
      <w:r>
        <w:rPr>
          <w:spacing w:val="1"/>
        </w:rPr>
        <w:t xml:space="preserve"> </w:t>
      </w:r>
      <w:r>
        <w:t>be</w:t>
      </w:r>
      <w:r>
        <w:rPr>
          <w:spacing w:val="1"/>
        </w:rPr>
        <w:t xml:space="preserve"> </w:t>
      </w:r>
      <w:r>
        <w:t>made</w:t>
      </w:r>
      <w:r>
        <w:rPr>
          <w:spacing w:val="1"/>
        </w:rPr>
        <w:t xml:space="preserve"> </w:t>
      </w:r>
      <w:r>
        <w:t>partakers</w:t>
      </w:r>
      <w:r>
        <w:rPr>
          <w:spacing w:val="1"/>
        </w:rPr>
        <w:t xml:space="preserve"> </w:t>
      </w:r>
      <w:r>
        <w:t>of</w:t>
      </w:r>
      <w:r>
        <w:rPr>
          <w:spacing w:val="1"/>
        </w:rPr>
        <w:t xml:space="preserve"> </w:t>
      </w:r>
      <w:r>
        <w:t>the</w:t>
      </w:r>
      <w:r>
        <w:rPr>
          <w:spacing w:val="1"/>
        </w:rPr>
        <w:t xml:space="preserve"> </w:t>
      </w:r>
      <w:r>
        <w:t>loving</w:t>
      </w:r>
      <w:r>
        <w:rPr>
          <w:spacing w:val="1"/>
        </w:rPr>
        <w:t xml:space="preserve"> </w:t>
      </w:r>
      <w:r>
        <w:t>kindness</w:t>
      </w:r>
      <w:r>
        <w:rPr>
          <w:spacing w:val="1"/>
        </w:rPr>
        <w:t xml:space="preserve"> </w:t>
      </w:r>
      <w:r>
        <w:t>of</w:t>
      </w:r>
      <w:r>
        <w:rPr>
          <w:spacing w:val="1"/>
        </w:rPr>
        <w:t xml:space="preserve"> </w:t>
      </w:r>
      <w:r>
        <w:t>the</w:t>
      </w:r>
      <w:r>
        <w:rPr>
          <w:spacing w:val="72"/>
        </w:rPr>
        <w:t xml:space="preserve"> </w:t>
      </w:r>
      <w:r>
        <w:t>Lord?</w:t>
      </w:r>
      <w:r>
        <w:rPr>
          <w:spacing w:val="1"/>
        </w:rPr>
        <w:t xml:space="preserve"> </w:t>
      </w:r>
      <w:r>
        <w:t>Thriving in your Trades, and outward blessings, are a fruit of the</w:t>
      </w:r>
      <w:r>
        <w:rPr>
          <w:spacing w:val="1"/>
        </w:rPr>
        <w:t xml:space="preserve"> </w:t>
      </w:r>
      <w:r>
        <w:t>common kindness of the Lord, but communion with God's people, is</w:t>
      </w:r>
      <w:r>
        <w:rPr>
          <w:spacing w:val="1"/>
        </w:rPr>
        <w:t xml:space="preserve"> </w:t>
      </w:r>
      <w:r>
        <w:t>a fruit of his special loving kindness: Psal. 36. 7, 8. How excellent is</w:t>
      </w:r>
      <w:r>
        <w:rPr>
          <w:spacing w:val="1"/>
        </w:rPr>
        <w:t xml:space="preserve"> </w:t>
      </w:r>
      <w:r>
        <w:t>thy loving kindness, O God! therefore the children of men put their</w:t>
      </w:r>
      <w:r>
        <w:rPr>
          <w:spacing w:val="1"/>
        </w:rPr>
        <w:t xml:space="preserve"> </w:t>
      </w:r>
      <w:r>
        <w:t>trust</w:t>
      </w:r>
      <w:r>
        <w:rPr>
          <w:spacing w:val="1"/>
        </w:rPr>
        <w:t xml:space="preserve"> </w:t>
      </w:r>
      <w:r>
        <w:t>under</w:t>
      </w:r>
      <w:r>
        <w:rPr>
          <w:spacing w:val="1"/>
        </w:rPr>
        <w:t xml:space="preserve"> </w:t>
      </w:r>
      <w:r>
        <w:t>the</w:t>
      </w:r>
      <w:r>
        <w:rPr>
          <w:spacing w:val="1"/>
        </w:rPr>
        <w:t xml:space="preserve"> </w:t>
      </w:r>
      <w:r>
        <w:t>shadow</w:t>
      </w:r>
      <w:r>
        <w:rPr>
          <w:spacing w:val="1"/>
        </w:rPr>
        <w:t xml:space="preserve"> </w:t>
      </w:r>
      <w:r>
        <w:t>of</w:t>
      </w:r>
      <w:r>
        <w:rPr>
          <w:spacing w:val="1"/>
        </w:rPr>
        <w:t xml:space="preserve"> </w:t>
      </w:r>
      <w:r>
        <w:t>thy</w:t>
      </w:r>
      <w:r>
        <w:rPr>
          <w:spacing w:val="1"/>
        </w:rPr>
        <w:t xml:space="preserve"> </w:t>
      </w:r>
      <w:r>
        <w:t>wings.</w:t>
      </w:r>
      <w:r>
        <w:rPr>
          <w:spacing w:val="1"/>
        </w:rPr>
        <w:t xml:space="preserve"> </w:t>
      </w:r>
      <w:r>
        <w:t>They</w:t>
      </w:r>
      <w:r>
        <w:rPr>
          <w:spacing w:val="1"/>
        </w:rPr>
        <w:t xml:space="preserve"> </w:t>
      </w:r>
      <w:r>
        <w:t>shall</w:t>
      </w:r>
      <w:r>
        <w:rPr>
          <w:spacing w:val="1"/>
        </w:rPr>
        <w:t xml:space="preserve"> </w:t>
      </w:r>
      <w:r>
        <w:t>be</w:t>
      </w:r>
      <w:r>
        <w:rPr>
          <w:spacing w:val="1"/>
        </w:rPr>
        <w:t xml:space="preserve"> </w:t>
      </w:r>
      <w:r>
        <w:t>abundantly</w:t>
      </w:r>
      <w:r>
        <w:rPr>
          <w:spacing w:val="1"/>
        </w:rPr>
        <w:t xml:space="preserve"> </w:t>
      </w:r>
      <w:r>
        <w:t>satisfied with the fatness of thy house, and thou shalt make them</w:t>
      </w:r>
      <w:r>
        <w:rPr>
          <w:spacing w:val="1"/>
        </w:rPr>
        <w:t xml:space="preserve"> </w:t>
      </w:r>
      <w:r>
        <w:t>drink of the river of thy pleasures. The satisfaction of the soul with</w:t>
      </w:r>
      <w:r>
        <w:rPr>
          <w:spacing w:val="1"/>
        </w:rPr>
        <w:t xml:space="preserve"> </w:t>
      </w:r>
      <w:r>
        <w:t>the fatness of God's house, is the fruit of God's loving kindness, yea,</w:t>
      </w:r>
      <w:r>
        <w:rPr>
          <w:spacing w:val="1"/>
        </w:rPr>
        <w:t xml:space="preserve"> </w:t>
      </w:r>
      <w:r>
        <w:t>the</w:t>
      </w:r>
      <w:r>
        <w:rPr>
          <w:spacing w:val="1"/>
        </w:rPr>
        <w:t xml:space="preserve"> </w:t>
      </w:r>
      <w:r>
        <w:t>fruit</w:t>
      </w:r>
      <w:r>
        <w:rPr>
          <w:spacing w:val="1"/>
        </w:rPr>
        <w:t xml:space="preserve"> </w:t>
      </w:r>
      <w:r>
        <w:t>of</w:t>
      </w:r>
      <w:r>
        <w:rPr>
          <w:spacing w:val="1"/>
        </w:rPr>
        <w:t xml:space="preserve"> </w:t>
      </w:r>
      <w:r>
        <w:t>God's</w:t>
      </w:r>
      <w:r>
        <w:rPr>
          <w:spacing w:val="1"/>
        </w:rPr>
        <w:t xml:space="preserve"> </w:t>
      </w:r>
      <w:r>
        <w:t>excellent</w:t>
      </w:r>
      <w:r>
        <w:rPr>
          <w:spacing w:val="1"/>
        </w:rPr>
        <w:t xml:space="preserve"> </w:t>
      </w:r>
      <w:r>
        <w:t>loving</w:t>
      </w:r>
      <w:r>
        <w:rPr>
          <w:spacing w:val="1"/>
        </w:rPr>
        <w:t xml:space="preserve"> </w:t>
      </w:r>
      <w:r>
        <w:t>kindness,</w:t>
      </w:r>
      <w:r>
        <w:rPr>
          <w:spacing w:val="1"/>
        </w:rPr>
        <w:t xml:space="preserve"> </w:t>
      </w:r>
      <w:r>
        <w:t>and</w:t>
      </w:r>
      <w:r>
        <w:rPr>
          <w:spacing w:val="1"/>
        </w:rPr>
        <w:t xml:space="preserve"> </w:t>
      </w:r>
      <w:r>
        <w:t>his</w:t>
      </w:r>
      <w:r>
        <w:rPr>
          <w:spacing w:val="1"/>
        </w:rPr>
        <w:t xml:space="preserve"> </w:t>
      </w:r>
      <w:r>
        <w:t>admirable</w:t>
      </w:r>
      <w:r>
        <w:rPr>
          <w:spacing w:val="1"/>
        </w:rPr>
        <w:t xml:space="preserve"> </w:t>
      </w:r>
      <w:r>
        <w:t>excellent loving kindness: It is worth the seeking after, to be satisfied</w:t>
      </w:r>
      <w:r>
        <w:rPr>
          <w:spacing w:val="1"/>
        </w:rPr>
        <w:t xml:space="preserve"> </w:t>
      </w:r>
      <w:r>
        <w:t>with the fatness of God's house: And thou shalt make them drink of</w:t>
      </w:r>
      <w:r>
        <w:rPr>
          <w:spacing w:val="1"/>
        </w:rPr>
        <w:t xml:space="preserve"> </w:t>
      </w:r>
      <w:r>
        <w:t>the</w:t>
      </w:r>
      <w:r>
        <w:rPr>
          <w:spacing w:val="37"/>
        </w:rPr>
        <w:t xml:space="preserve"> </w:t>
      </w:r>
      <w:r>
        <w:t>river</w:t>
      </w:r>
      <w:r>
        <w:rPr>
          <w:spacing w:val="37"/>
        </w:rPr>
        <w:t xml:space="preserve"> </w:t>
      </w:r>
      <w:r>
        <w:t>of</w:t>
      </w:r>
      <w:r>
        <w:rPr>
          <w:spacing w:val="38"/>
        </w:rPr>
        <w:t xml:space="preserve"> </w:t>
      </w:r>
      <w:r>
        <w:t>thy</w:t>
      </w:r>
      <w:r>
        <w:rPr>
          <w:spacing w:val="37"/>
        </w:rPr>
        <w:t xml:space="preserve"> </w:t>
      </w:r>
      <w:r>
        <w:t>pleasures:</w:t>
      </w:r>
      <w:r>
        <w:rPr>
          <w:spacing w:val="37"/>
        </w:rPr>
        <w:t xml:space="preserve"> </w:t>
      </w:r>
      <w:r>
        <w:t>While</w:t>
      </w:r>
      <w:r>
        <w:rPr>
          <w:spacing w:val="38"/>
        </w:rPr>
        <w:t xml:space="preserve"> </w:t>
      </w:r>
      <w:r>
        <w:t>you</w:t>
      </w:r>
      <w:r>
        <w:rPr>
          <w:spacing w:val="37"/>
        </w:rPr>
        <w:t xml:space="preserve"> </w:t>
      </w:r>
      <w:r>
        <w:t>seek</w:t>
      </w:r>
      <w:r>
        <w:rPr>
          <w:spacing w:val="37"/>
        </w:rPr>
        <w:t xml:space="preserve"> </w:t>
      </w:r>
      <w:r>
        <w:t>after</w:t>
      </w:r>
      <w:r>
        <w:rPr>
          <w:spacing w:val="38"/>
        </w:rPr>
        <w:t xml:space="preserve"> </w:t>
      </w:r>
      <w:r>
        <w:t>the</w:t>
      </w:r>
      <w:r>
        <w:rPr>
          <w:spacing w:val="37"/>
        </w:rPr>
        <w:t xml:space="preserve"> </w:t>
      </w:r>
      <w:r>
        <w:t>comforts</w:t>
      </w:r>
      <w:r>
        <w:rPr>
          <w:spacing w:val="38"/>
        </w:rPr>
        <w:t xml:space="preserve"> </w:t>
      </w:r>
      <w:r>
        <w:t>of</w:t>
      </w:r>
      <w:r>
        <w:rPr>
          <w:spacing w:val="37"/>
        </w:rPr>
        <w:t xml:space="preserve"> </w:t>
      </w:r>
      <w:r>
        <w:t>the</w:t>
      </w:r>
    </w:p>
    <w:p w14:paraId="16930FF9">
      <w:pPr>
        <w:spacing w:after="0" w:line="254" w:lineRule="auto"/>
        <w:sectPr>
          <w:pgSz w:w="12240" w:h="15840"/>
          <w:pgMar w:top="1360" w:right="1420" w:bottom="280" w:left="1420" w:header="720" w:footer="720" w:gutter="0"/>
          <w:cols w:space="720" w:num="1"/>
        </w:sectPr>
      </w:pPr>
    </w:p>
    <w:p w14:paraId="7A8221C4">
      <w:pPr>
        <w:pStyle w:val="5"/>
        <w:spacing w:line="254" w:lineRule="auto"/>
        <w:ind w:right="132"/>
      </w:pPr>
      <w:r>
        <w:t>creature,</w:t>
      </w:r>
      <w:r>
        <w:rPr>
          <w:spacing w:val="1"/>
        </w:rPr>
        <w:t xml:space="preserve"> </w:t>
      </w:r>
      <w:r>
        <w:t>you</w:t>
      </w:r>
      <w:r>
        <w:rPr>
          <w:spacing w:val="1"/>
        </w:rPr>
        <w:t xml:space="preserve"> </w:t>
      </w:r>
      <w:r>
        <w:t>seek</w:t>
      </w:r>
      <w:r>
        <w:rPr>
          <w:spacing w:val="1"/>
        </w:rPr>
        <w:t xml:space="preserve"> </w:t>
      </w:r>
      <w:r>
        <w:t>to</w:t>
      </w:r>
      <w:r>
        <w:rPr>
          <w:spacing w:val="1"/>
        </w:rPr>
        <w:t xml:space="preserve"> </w:t>
      </w:r>
      <w:r>
        <w:t>drink</w:t>
      </w:r>
      <w:r>
        <w:rPr>
          <w:spacing w:val="1"/>
        </w:rPr>
        <w:t xml:space="preserve"> </w:t>
      </w:r>
      <w:r>
        <w:t>in</w:t>
      </w:r>
      <w:r>
        <w:rPr>
          <w:spacing w:val="1"/>
        </w:rPr>
        <w:t xml:space="preserve"> </w:t>
      </w:r>
      <w:r>
        <w:t>puddles,</w:t>
      </w:r>
      <w:r>
        <w:rPr>
          <w:spacing w:val="1"/>
        </w:rPr>
        <w:t xml:space="preserve"> </w:t>
      </w:r>
      <w:r>
        <w:t>but</w:t>
      </w:r>
      <w:r>
        <w:rPr>
          <w:spacing w:val="1"/>
        </w:rPr>
        <w:t xml:space="preserve"> </w:t>
      </w:r>
      <w:r>
        <w:t>here</w:t>
      </w:r>
      <w:r>
        <w:rPr>
          <w:spacing w:val="1"/>
        </w:rPr>
        <w:t xml:space="preserve"> </w:t>
      </w:r>
      <w:r>
        <w:t>are</w:t>
      </w:r>
      <w:r>
        <w:rPr>
          <w:spacing w:val="1"/>
        </w:rPr>
        <w:t xml:space="preserve"> </w:t>
      </w:r>
      <w:r>
        <w:t>rivers</w:t>
      </w:r>
      <w:r>
        <w:rPr>
          <w:spacing w:val="1"/>
        </w:rPr>
        <w:t xml:space="preserve"> </w:t>
      </w:r>
      <w:r>
        <w:t>of</w:t>
      </w:r>
      <w:r>
        <w:rPr>
          <w:spacing w:val="1"/>
        </w:rPr>
        <w:t xml:space="preserve"> </w:t>
      </w:r>
      <w:r>
        <w:t>pleasures.</w:t>
      </w:r>
    </w:p>
    <w:p w14:paraId="2587D3EC">
      <w:pPr>
        <w:pStyle w:val="5"/>
        <w:spacing w:before="297" w:line="254" w:lineRule="auto"/>
        <w:ind w:right="120"/>
      </w:pPr>
      <w:r>
        <w:t>It is the inheritance of God's elect ones; Isaiah 65. 9. I will bring forth</w:t>
      </w:r>
      <w:r>
        <w:rPr>
          <w:spacing w:val="-70"/>
        </w:rPr>
        <w:t xml:space="preserve"> </w:t>
      </w:r>
      <w:r>
        <w:t>a seed out of Jacob, and out of Judah an inheritor of my mountains,</w:t>
      </w:r>
      <w:r>
        <w:rPr>
          <w:spacing w:val="1"/>
        </w:rPr>
        <w:t xml:space="preserve"> </w:t>
      </w:r>
      <w:r>
        <w:t>mine</w:t>
      </w:r>
      <w:r>
        <w:rPr>
          <w:spacing w:val="1"/>
        </w:rPr>
        <w:t xml:space="preserve"> </w:t>
      </w:r>
      <w:r>
        <w:t>elect</w:t>
      </w:r>
      <w:r>
        <w:rPr>
          <w:spacing w:val="1"/>
        </w:rPr>
        <w:t xml:space="preserve"> </w:t>
      </w:r>
      <w:r>
        <w:t>shall</w:t>
      </w:r>
      <w:r>
        <w:rPr>
          <w:spacing w:val="1"/>
        </w:rPr>
        <w:t xml:space="preserve"> </w:t>
      </w:r>
      <w:r>
        <w:t>inherit</w:t>
      </w:r>
      <w:r>
        <w:rPr>
          <w:spacing w:val="1"/>
        </w:rPr>
        <w:t xml:space="preserve"> </w:t>
      </w:r>
      <w:r>
        <w:t>it.</w:t>
      </w:r>
      <w:r>
        <w:rPr>
          <w:spacing w:val="1"/>
        </w:rPr>
        <w:t xml:space="preserve"> </w:t>
      </w:r>
      <w:r>
        <w:t>I</w:t>
      </w:r>
      <w:r>
        <w:rPr>
          <w:spacing w:val="1"/>
        </w:rPr>
        <w:t xml:space="preserve"> </w:t>
      </w:r>
      <w:r>
        <w:t>do</w:t>
      </w:r>
      <w:r>
        <w:rPr>
          <w:spacing w:val="1"/>
        </w:rPr>
        <w:t xml:space="preserve"> </w:t>
      </w:r>
      <w:r>
        <w:t>not</w:t>
      </w:r>
      <w:r>
        <w:rPr>
          <w:spacing w:val="1"/>
        </w:rPr>
        <w:t xml:space="preserve"> </w:t>
      </w:r>
      <w:r>
        <w:t>say,</w:t>
      </w:r>
      <w:r>
        <w:rPr>
          <w:spacing w:val="1"/>
        </w:rPr>
        <w:t xml:space="preserve"> </w:t>
      </w:r>
      <w:r>
        <w:t>whosoever</w:t>
      </w:r>
      <w:r>
        <w:rPr>
          <w:spacing w:val="1"/>
        </w:rPr>
        <w:t xml:space="preserve"> </w:t>
      </w:r>
      <w:r>
        <w:t>does</w:t>
      </w:r>
      <w:r>
        <w:rPr>
          <w:spacing w:val="1"/>
        </w:rPr>
        <w:t xml:space="preserve"> </w:t>
      </w:r>
      <w:r>
        <w:t>enjoy</w:t>
      </w:r>
      <w:r>
        <w:rPr>
          <w:spacing w:val="1"/>
        </w:rPr>
        <w:t xml:space="preserve"> </w:t>
      </w:r>
      <w:r>
        <w:t>communion with God's people, is elected; but whosoever does enjoy</w:t>
      </w:r>
      <w:r>
        <w:rPr>
          <w:spacing w:val="1"/>
        </w:rPr>
        <w:t xml:space="preserve"> </w:t>
      </w:r>
      <w:r>
        <w:t>it, enjoys that which is the inheritance of God's elect, such a fruit of</w:t>
      </w:r>
      <w:r>
        <w:rPr>
          <w:spacing w:val="1"/>
        </w:rPr>
        <w:t xml:space="preserve"> </w:t>
      </w:r>
      <w:r>
        <w:t>God's loving kindness, as comes to the elect by inheritance, though</w:t>
      </w:r>
      <w:r>
        <w:rPr>
          <w:spacing w:val="1"/>
        </w:rPr>
        <w:t xml:space="preserve"> </w:t>
      </w:r>
      <w:r>
        <w:t>some others do get into it, yet none should but only the elect ones;</w:t>
      </w:r>
      <w:r>
        <w:rPr>
          <w:spacing w:val="1"/>
        </w:rPr>
        <w:t xml:space="preserve"> </w:t>
      </w:r>
      <w:r>
        <w:t>and therefore if you have any hope to be the elect of God, desire after</w:t>
      </w:r>
      <w:r>
        <w:rPr>
          <w:spacing w:val="1"/>
        </w:rPr>
        <w:t xml:space="preserve"> </w:t>
      </w:r>
      <w:r>
        <w:t>this as part of your inheritance; A man would be loath to lose part of</w:t>
      </w:r>
      <w:r>
        <w:rPr>
          <w:spacing w:val="1"/>
        </w:rPr>
        <w:t xml:space="preserve"> </w:t>
      </w:r>
      <w:r>
        <w:t>his inheritance. It is an inheritance promised to those who trust in</w:t>
      </w:r>
      <w:r>
        <w:rPr>
          <w:spacing w:val="1"/>
        </w:rPr>
        <w:t xml:space="preserve"> </w:t>
      </w:r>
      <w:r>
        <w:t>God, and opposed to all the vanity of the world; Isa. 57. 13. Vanity</w:t>
      </w:r>
      <w:r>
        <w:rPr>
          <w:spacing w:val="1"/>
        </w:rPr>
        <w:t xml:space="preserve"> </w:t>
      </w:r>
      <w:r>
        <w:t>shall take them, but he that putteth his trust in me, shall inherit my</w:t>
      </w:r>
      <w:r>
        <w:rPr>
          <w:spacing w:val="1"/>
        </w:rPr>
        <w:t xml:space="preserve"> </w:t>
      </w:r>
      <w:r>
        <w:t>holy mountain.</w:t>
      </w:r>
    </w:p>
    <w:p w14:paraId="449B14D1">
      <w:pPr>
        <w:pStyle w:val="5"/>
        <w:spacing w:before="283" w:line="254" w:lineRule="auto"/>
        <w:ind w:right="117"/>
      </w:pPr>
      <w:r>
        <w:t>Thirdly, it hath been the only desire of gracious hearts heretofore;</w:t>
      </w:r>
      <w:r>
        <w:rPr>
          <w:spacing w:val="1"/>
        </w:rPr>
        <w:t xml:space="preserve"> </w:t>
      </w:r>
      <w:r>
        <w:t>and if God hath wrought any grace in you, sure your grace is suitable</w:t>
      </w:r>
      <w:r>
        <w:rPr>
          <w:spacing w:val="1"/>
        </w:rPr>
        <w:t xml:space="preserve"> </w:t>
      </w:r>
      <w:r>
        <w:t>to the grace of others, as David, in Psal. 27. 24. This one thing have I</w:t>
      </w:r>
      <w:r>
        <w:rPr>
          <w:spacing w:val="1"/>
        </w:rPr>
        <w:t xml:space="preserve"> </w:t>
      </w:r>
      <w:r>
        <w:t>desired of the Lord, that will I seek after, that I may dwell in the</w:t>
      </w:r>
      <w:r>
        <w:rPr>
          <w:spacing w:val="1"/>
        </w:rPr>
        <w:t xml:space="preserve"> </w:t>
      </w:r>
      <w:r>
        <w:t>house of the Lord all the days of my life, to behold the beauty of the</w:t>
      </w:r>
      <w:r>
        <w:rPr>
          <w:spacing w:val="1"/>
        </w:rPr>
        <w:t xml:space="preserve"> </w:t>
      </w:r>
      <w:r>
        <w:t>Lord: as if there were nothing were the object of David's desires, but</w:t>
      </w:r>
      <w:r>
        <w:rPr>
          <w:spacing w:val="1"/>
        </w:rPr>
        <w:t xml:space="preserve"> </w:t>
      </w:r>
      <w:r>
        <w:t>this one thing. And in Psal. 84. what abundance of expressions have</w:t>
      </w:r>
      <w:r>
        <w:rPr>
          <w:spacing w:val="1"/>
        </w:rPr>
        <w:t xml:space="preserve"> </w:t>
      </w:r>
      <w:r>
        <w:t>we to set out his desires this way? David was here in his banishment;</w:t>
      </w:r>
      <w:r>
        <w:rPr>
          <w:spacing w:val="1"/>
        </w:rPr>
        <w:t xml:space="preserve"> </w:t>
      </w:r>
      <w:r>
        <w:t>we do not find him complaining, O my Kingdom that I am like to</w:t>
      </w:r>
      <w:r>
        <w:rPr>
          <w:spacing w:val="1"/>
        </w:rPr>
        <w:t xml:space="preserve"> </w:t>
      </w:r>
      <w:r>
        <w:t>lose!</w:t>
      </w:r>
      <w:r>
        <w:rPr>
          <w:spacing w:val="1"/>
        </w:rPr>
        <w:t xml:space="preserve"> </w:t>
      </w:r>
      <w:r>
        <w:t>my</w:t>
      </w:r>
      <w:r>
        <w:rPr>
          <w:spacing w:val="1"/>
        </w:rPr>
        <w:t xml:space="preserve"> </w:t>
      </w:r>
      <w:r>
        <w:t>brave</w:t>
      </w:r>
      <w:r>
        <w:rPr>
          <w:spacing w:val="1"/>
        </w:rPr>
        <w:t xml:space="preserve"> </w:t>
      </w:r>
      <w:r>
        <w:t>Palaces,</w:t>
      </w:r>
      <w:r>
        <w:rPr>
          <w:spacing w:val="1"/>
        </w:rPr>
        <w:t xml:space="preserve"> </w:t>
      </w:r>
      <w:r>
        <w:t>and</w:t>
      </w:r>
      <w:r>
        <w:rPr>
          <w:spacing w:val="1"/>
        </w:rPr>
        <w:t xml:space="preserve"> </w:t>
      </w:r>
      <w:r>
        <w:t>my</w:t>
      </w:r>
      <w:r>
        <w:rPr>
          <w:spacing w:val="1"/>
        </w:rPr>
        <w:t xml:space="preserve"> </w:t>
      </w:r>
      <w:r>
        <w:t>brave</w:t>
      </w:r>
      <w:r>
        <w:rPr>
          <w:spacing w:val="1"/>
        </w:rPr>
        <w:t xml:space="preserve"> </w:t>
      </w:r>
      <w:r>
        <w:t>Chambers,</w:t>
      </w:r>
      <w:r>
        <w:rPr>
          <w:spacing w:val="1"/>
        </w:rPr>
        <w:t xml:space="preserve"> </w:t>
      </w:r>
      <w:r>
        <w:t>Gardens</w:t>
      </w:r>
      <w:r>
        <w:rPr>
          <w:spacing w:val="1"/>
        </w:rPr>
        <w:t xml:space="preserve"> </w:t>
      </w:r>
      <w:r>
        <w:t>and</w:t>
      </w:r>
      <w:r>
        <w:rPr>
          <w:spacing w:val="1"/>
        </w:rPr>
        <w:t xml:space="preserve"> </w:t>
      </w:r>
      <w:r>
        <w:t>attendance</w:t>
      </w:r>
      <w:r>
        <w:rPr>
          <w:spacing w:val="18"/>
        </w:rPr>
        <w:t xml:space="preserve"> </w:t>
      </w:r>
      <w:r>
        <w:t>that</w:t>
      </w:r>
      <w:r>
        <w:rPr>
          <w:spacing w:val="18"/>
        </w:rPr>
        <w:t xml:space="preserve"> </w:t>
      </w:r>
      <w:r>
        <w:t>I</w:t>
      </w:r>
      <w:r>
        <w:rPr>
          <w:spacing w:val="18"/>
        </w:rPr>
        <w:t xml:space="preserve"> </w:t>
      </w:r>
      <w:r>
        <w:t>am</w:t>
      </w:r>
      <w:r>
        <w:rPr>
          <w:spacing w:val="18"/>
        </w:rPr>
        <w:t xml:space="preserve"> </w:t>
      </w:r>
      <w:r>
        <w:t>like</w:t>
      </w:r>
      <w:r>
        <w:rPr>
          <w:spacing w:val="18"/>
        </w:rPr>
        <w:t xml:space="preserve"> </w:t>
      </w:r>
      <w:r>
        <w:t>to</w:t>
      </w:r>
      <w:r>
        <w:rPr>
          <w:spacing w:val="18"/>
        </w:rPr>
        <w:t xml:space="preserve"> </w:t>
      </w:r>
      <w:r>
        <w:t>lose;</w:t>
      </w:r>
      <w:r>
        <w:rPr>
          <w:spacing w:val="18"/>
        </w:rPr>
        <w:t xml:space="preserve"> </w:t>
      </w:r>
      <w:r>
        <w:t>but</w:t>
      </w:r>
      <w:r>
        <w:rPr>
          <w:spacing w:val="18"/>
        </w:rPr>
        <w:t xml:space="preserve"> </w:t>
      </w:r>
      <w:r>
        <w:t>the</w:t>
      </w:r>
      <w:r>
        <w:rPr>
          <w:spacing w:val="19"/>
        </w:rPr>
        <w:t xml:space="preserve"> </w:t>
      </w:r>
      <w:r>
        <w:t>house</w:t>
      </w:r>
      <w:r>
        <w:rPr>
          <w:spacing w:val="18"/>
        </w:rPr>
        <w:t xml:space="preserve"> </w:t>
      </w:r>
      <w:r>
        <w:t>of</w:t>
      </w:r>
      <w:r>
        <w:rPr>
          <w:spacing w:val="18"/>
        </w:rPr>
        <w:t xml:space="preserve"> </w:t>
      </w:r>
      <w:r>
        <w:t>God.</w:t>
      </w:r>
      <w:r>
        <w:rPr>
          <w:spacing w:val="18"/>
        </w:rPr>
        <w:t xml:space="preserve"> </w:t>
      </w:r>
      <w:r>
        <w:t>And</w:t>
      </w:r>
      <w:r>
        <w:rPr>
          <w:spacing w:val="18"/>
        </w:rPr>
        <w:t xml:space="preserve"> </w:t>
      </w:r>
      <w:r>
        <w:t>in</w:t>
      </w:r>
      <w:r>
        <w:rPr>
          <w:spacing w:val="18"/>
        </w:rPr>
        <w:t xml:space="preserve"> </w:t>
      </w:r>
      <w:r>
        <w:t>Psal.</w:t>
      </w:r>
    </w:p>
    <w:p w14:paraId="77128515">
      <w:pPr>
        <w:pStyle w:val="5"/>
        <w:spacing w:before="0" w:line="326" w:lineRule="exact"/>
        <w:ind w:right="0"/>
      </w:pPr>
      <w:r>
        <w:t>42.</w:t>
      </w:r>
      <w:r>
        <w:rPr>
          <w:spacing w:val="34"/>
        </w:rPr>
        <w:t xml:space="preserve"> </w:t>
      </w:r>
      <w:r>
        <w:t>As</w:t>
      </w:r>
      <w:r>
        <w:rPr>
          <w:spacing w:val="34"/>
        </w:rPr>
        <w:t xml:space="preserve"> </w:t>
      </w:r>
      <w:r>
        <w:t>the</w:t>
      </w:r>
      <w:r>
        <w:rPr>
          <w:spacing w:val="34"/>
        </w:rPr>
        <w:t xml:space="preserve"> </w:t>
      </w:r>
      <w:r>
        <w:t>Hart</w:t>
      </w:r>
      <w:r>
        <w:rPr>
          <w:spacing w:val="34"/>
        </w:rPr>
        <w:t xml:space="preserve"> </w:t>
      </w:r>
      <w:r>
        <w:t>panteth</w:t>
      </w:r>
      <w:r>
        <w:rPr>
          <w:spacing w:val="34"/>
        </w:rPr>
        <w:t xml:space="preserve"> </w:t>
      </w:r>
      <w:r>
        <w:t>after</w:t>
      </w:r>
      <w:r>
        <w:rPr>
          <w:spacing w:val="34"/>
        </w:rPr>
        <w:t xml:space="preserve"> </w:t>
      </w:r>
      <w:r>
        <w:t>the</w:t>
      </w:r>
      <w:r>
        <w:rPr>
          <w:spacing w:val="34"/>
        </w:rPr>
        <w:t xml:space="preserve"> </w:t>
      </w:r>
      <w:r>
        <w:t>water-brooks,</w:t>
      </w:r>
      <w:r>
        <w:rPr>
          <w:spacing w:val="34"/>
        </w:rPr>
        <w:t xml:space="preserve"> </w:t>
      </w:r>
      <w:r>
        <w:t>so</w:t>
      </w:r>
      <w:r>
        <w:rPr>
          <w:spacing w:val="34"/>
        </w:rPr>
        <w:t xml:space="preserve"> </w:t>
      </w:r>
      <w:r>
        <w:t>panteth</w:t>
      </w:r>
      <w:r>
        <w:rPr>
          <w:spacing w:val="34"/>
        </w:rPr>
        <w:t xml:space="preserve"> </w:t>
      </w:r>
      <w:r>
        <w:t>my</w:t>
      </w:r>
      <w:r>
        <w:rPr>
          <w:spacing w:val="34"/>
        </w:rPr>
        <w:t xml:space="preserve"> </w:t>
      </w:r>
      <w:r>
        <w:t>soul</w:t>
      </w:r>
    </w:p>
    <w:p w14:paraId="292814B5">
      <w:pPr>
        <w:pStyle w:val="5"/>
        <w:spacing w:before="19" w:line="254" w:lineRule="auto"/>
      </w:pPr>
      <w:r>
        <w:t>after</w:t>
      </w:r>
      <w:r>
        <w:rPr>
          <w:spacing w:val="60"/>
        </w:rPr>
        <w:t xml:space="preserve"> </w:t>
      </w:r>
      <w:r>
        <w:t>thee,</w:t>
      </w:r>
      <w:r>
        <w:rPr>
          <w:spacing w:val="60"/>
        </w:rPr>
        <w:t xml:space="preserve"> </w:t>
      </w:r>
      <w:r>
        <w:t>O</w:t>
      </w:r>
      <w:r>
        <w:rPr>
          <w:spacing w:val="61"/>
        </w:rPr>
        <w:t xml:space="preserve"> </w:t>
      </w:r>
      <w:r>
        <w:t>God!</w:t>
      </w:r>
      <w:r>
        <w:rPr>
          <w:spacing w:val="60"/>
        </w:rPr>
        <w:t xml:space="preserve"> </w:t>
      </w:r>
      <w:r>
        <w:t>It</w:t>
      </w:r>
      <w:r>
        <w:rPr>
          <w:spacing w:val="60"/>
        </w:rPr>
        <w:t xml:space="preserve"> </w:t>
      </w:r>
      <w:r>
        <w:t>was</w:t>
      </w:r>
      <w:r>
        <w:rPr>
          <w:spacing w:val="61"/>
        </w:rPr>
        <w:t xml:space="preserve"> </w:t>
      </w:r>
      <w:r>
        <w:t>not</w:t>
      </w:r>
      <w:r>
        <w:rPr>
          <w:spacing w:val="60"/>
        </w:rPr>
        <w:t xml:space="preserve"> </w:t>
      </w:r>
      <w:r>
        <w:t>after</w:t>
      </w:r>
      <w:r>
        <w:rPr>
          <w:spacing w:val="60"/>
        </w:rPr>
        <w:t xml:space="preserve"> </w:t>
      </w:r>
      <w:r>
        <w:t>the</w:t>
      </w:r>
      <w:r>
        <w:rPr>
          <w:spacing w:val="61"/>
        </w:rPr>
        <w:t xml:space="preserve"> </w:t>
      </w:r>
      <w:r>
        <w:t>enjoyment</w:t>
      </w:r>
      <w:r>
        <w:rPr>
          <w:spacing w:val="60"/>
        </w:rPr>
        <w:t xml:space="preserve"> </w:t>
      </w:r>
      <w:r>
        <w:t>of</w:t>
      </w:r>
      <w:r>
        <w:rPr>
          <w:spacing w:val="61"/>
        </w:rPr>
        <w:t xml:space="preserve"> </w:t>
      </w:r>
      <w:r>
        <w:t>God</w:t>
      </w:r>
      <w:r>
        <w:rPr>
          <w:spacing w:val="60"/>
        </w:rPr>
        <w:t xml:space="preserve"> </w:t>
      </w:r>
      <w:r>
        <w:t>that</w:t>
      </w:r>
      <w:r>
        <w:rPr>
          <w:spacing w:val="60"/>
        </w:rPr>
        <w:t xml:space="preserve"> </w:t>
      </w:r>
      <w:r>
        <w:t>he</w:t>
      </w:r>
      <w:r>
        <w:rPr>
          <w:spacing w:val="-70"/>
        </w:rPr>
        <w:t xml:space="preserve"> </w:t>
      </w:r>
      <w:r>
        <w:t>might have in his own soul privately, that his heart so panted after,</w:t>
      </w:r>
      <w:r>
        <w:rPr>
          <w:spacing w:val="1"/>
        </w:rPr>
        <w:t xml:space="preserve"> </w:t>
      </w:r>
      <w:r>
        <w:t>but the appearing before the Lord in his house.</w:t>
      </w:r>
    </w:p>
    <w:p w14:paraId="1618DFF7">
      <w:pPr>
        <w:pStyle w:val="5"/>
        <w:spacing w:before="296" w:line="254" w:lineRule="auto"/>
        <w:ind w:right="120"/>
      </w:pPr>
      <w:r>
        <w:t>Fourthly, this is the especial work of wisdom: if God hath let out any</w:t>
      </w:r>
      <w:r>
        <w:rPr>
          <w:spacing w:val="1"/>
        </w:rPr>
        <w:t xml:space="preserve"> </w:t>
      </w:r>
      <w:r>
        <w:t>beam of wisdom into your souls, to show unto you anything of the</w:t>
      </w:r>
      <w:r>
        <w:rPr>
          <w:spacing w:val="1"/>
        </w:rPr>
        <w:t xml:space="preserve"> </w:t>
      </w:r>
      <w:r>
        <w:t>excellency</w:t>
      </w:r>
      <w:r>
        <w:rPr>
          <w:spacing w:val="11"/>
        </w:rPr>
        <w:t xml:space="preserve"> </w:t>
      </w:r>
      <w:r>
        <w:t>of</w:t>
      </w:r>
      <w:r>
        <w:rPr>
          <w:spacing w:val="11"/>
        </w:rPr>
        <w:t xml:space="preserve"> </w:t>
      </w:r>
      <w:r>
        <w:t>Christ,</w:t>
      </w:r>
      <w:r>
        <w:rPr>
          <w:spacing w:val="11"/>
        </w:rPr>
        <w:t xml:space="preserve"> </w:t>
      </w:r>
      <w:r>
        <w:t>this</w:t>
      </w:r>
      <w:r>
        <w:rPr>
          <w:spacing w:val="11"/>
        </w:rPr>
        <w:t xml:space="preserve"> </w:t>
      </w:r>
      <w:r>
        <w:t>will</w:t>
      </w:r>
      <w:r>
        <w:rPr>
          <w:spacing w:val="11"/>
        </w:rPr>
        <w:t xml:space="preserve"> </w:t>
      </w:r>
      <w:r>
        <w:t>be</w:t>
      </w:r>
      <w:r>
        <w:rPr>
          <w:spacing w:val="11"/>
        </w:rPr>
        <w:t xml:space="preserve"> </w:t>
      </w:r>
      <w:r>
        <w:t>immediately</w:t>
      </w:r>
      <w:r>
        <w:rPr>
          <w:spacing w:val="11"/>
        </w:rPr>
        <w:t xml:space="preserve"> </w:t>
      </w:r>
      <w:r>
        <w:t>desired;</w:t>
      </w:r>
      <w:r>
        <w:rPr>
          <w:spacing w:val="11"/>
        </w:rPr>
        <w:t xml:space="preserve"> </w:t>
      </w:r>
      <w:r>
        <w:t>as</w:t>
      </w:r>
      <w:r>
        <w:rPr>
          <w:spacing w:val="11"/>
        </w:rPr>
        <w:t xml:space="preserve"> </w:t>
      </w:r>
      <w:r>
        <w:t>in</w:t>
      </w:r>
      <w:r>
        <w:rPr>
          <w:spacing w:val="11"/>
        </w:rPr>
        <w:t xml:space="preserve"> </w:t>
      </w:r>
      <w:r>
        <w:t>that</w:t>
      </w:r>
    </w:p>
    <w:p w14:paraId="563A330E">
      <w:pPr>
        <w:spacing w:after="0" w:line="254" w:lineRule="auto"/>
        <w:sectPr>
          <w:pgSz w:w="12240" w:h="15840"/>
          <w:pgMar w:top="1360" w:right="1420" w:bottom="280" w:left="1420" w:header="720" w:footer="720" w:gutter="0"/>
          <w:cols w:space="720" w:num="1"/>
        </w:sectPr>
      </w:pPr>
    </w:p>
    <w:p w14:paraId="56B87163">
      <w:pPr>
        <w:pStyle w:val="5"/>
        <w:spacing w:line="254" w:lineRule="auto"/>
        <w:ind w:right="117"/>
      </w:pPr>
      <w:r>
        <w:t>Parable of the wise Merchant, as soon as he had found the Pearl, he</w:t>
      </w:r>
      <w:r>
        <w:rPr>
          <w:spacing w:val="1"/>
        </w:rPr>
        <w:t xml:space="preserve"> </w:t>
      </w:r>
      <w:r>
        <w:t>went and sold all to buy the field: the meaning is, when a soul comes</w:t>
      </w:r>
      <w:r>
        <w:rPr>
          <w:spacing w:val="1"/>
        </w:rPr>
        <w:t xml:space="preserve"> </w:t>
      </w:r>
      <w:r>
        <w:t>to have any knowledge of Christ, that Christ is the only Pearl, then it</w:t>
      </w:r>
      <w:r>
        <w:rPr>
          <w:spacing w:val="1"/>
        </w:rPr>
        <w:t xml:space="preserve"> </w:t>
      </w:r>
      <w:r>
        <w:t>desires to seek to enjoy him, where he is to be enjoyed; it is in the</w:t>
      </w:r>
      <w:r>
        <w:rPr>
          <w:spacing w:val="1"/>
        </w:rPr>
        <w:t xml:space="preserve"> </w:t>
      </w:r>
      <w:r>
        <w:t>field,</w:t>
      </w:r>
      <w:r>
        <w:rPr>
          <w:spacing w:val="67"/>
        </w:rPr>
        <w:t xml:space="preserve"> </w:t>
      </w:r>
      <w:r>
        <w:t>in</w:t>
      </w:r>
      <w:r>
        <w:rPr>
          <w:spacing w:val="67"/>
        </w:rPr>
        <w:t xml:space="preserve"> </w:t>
      </w:r>
      <w:r>
        <w:t>the</w:t>
      </w:r>
      <w:r>
        <w:rPr>
          <w:spacing w:val="68"/>
        </w:rPr>
        <w:t xml:space="preserve"> </w:t>
      </w:r>
      <w:r>
        <w:t>Church</w:t>
      </w:r>
      <w:r>
        <w:rPr>
          <w:spacing w:val="67"/>
        </w:rPr>
        <w:t xml:space="preserve"> </w:t>
      </w:r>
      <w:r>
        <w:t>of</w:t>
      </w:r>
      <w:r>
        <w:rPr>
          <w:spacing w:val="67"/>
        </w:rPr>
        <w:t xml:space="preserve"> </w:t>
      </w:r>
      <w:r>
        <w:t>God,</w:t>
      </w:r>
      <w:r>
        <w:rPr>
          <w:spacing w:val="68"/>
        </w:rPr>
        <w:t xml:space="preserve"> </w:t>
      </w:r>
      <w:r>
        <w:t>in</w:t>
      </w:r>
      <w:r>
        <w:rPr>
          <w:spacing w:val="67"/>
        </w:rPr>
        <w:t xml:space="preserve"> </w:t>
      </w:r>
      <w:r>
        <w:t>communion</w:t>
      </w:r>
      <w:r>
        <w:rPr>
          <w:spacing w:val="67"/>
        </w:rPr>
        <w:t xml:space="preserve"> </w:t>
      </w:r>
      <w:r>
        <w:t>with</w:t>
      </w:r>
      <w:r>
        <w:rPr>
          <w:spacing w:val="68"/>
        </w:rPr>
        <w:t xml:space="preserve"> </w:t>
      </w:r>
      <w:r>
        <w:t>it;</w:t>
      </w:r>
      <w:r>
        <w:rPr>
          <w:spacing w:val="67"/>
        </w:rPr>
        <w:t xml:space="preserve"> </w:t>
      </w:r>
      <w:r>
        <w:t>and</w:t>
      </w:r>
      <w:r>
        <w:rPr>
          <w:spacing w:val="68"/>
        </w:rPr>
        <w:t xml:space="preserve"> </w:t>
      </w:r>
      <w:r>
        <w:t>the</w:t>
      </w:r>
      <w:r>
        <w:rPr>
          <w:spacing w:val="67"/>
        </w:rPr>
        <w:t xml:space="preserve"> </w:t>
      </w:r>
      <w:r>
        <w:t>wise</w:t>
      </w:r>
      <w:r>
        <w:rPr>
          <w:spacing w:val="-70"/>
        </w:rPr>
        <w:t xml:space="preserve"> </w:t>
      </w:r>
      <w:r>
        <w:t>Merchant</w:t>
      </w:r>
      <w:r>
        <w:rPr>
          <w:spacing w:val="58"/>
        </w:rPr>
        <w:t xml:space="preserve"> </w:t>
      </w:r>
      <w:r>
        <w:t>would</w:t>
      </w:r>
      <w:r>
        <w:rPr>
          <w:spacing w:val="58"/>
        </w:rPr>
        <w:t xml:space="preserve"> </w:t>
      </w:r>
      <w:r>
        <w:t>part</w:t>
      </w:r>
      <w:r>
        <w:rPr>
          <w:spacing w:val="59"/>
        </w:rPr>
        <w:t xml:space="preserve"> </w:t>
      </w:r>
      <w:r>
        <w:t>with</w:t>
      </w:r>
      <w:r>
        <w:rPr>
          <w:spacing w:val="58"/>
        </w:rPr>
        <w:t xml:space="preserve"> </w:t>
      </w:r>
      <w:r>
        <w:t>anything,</w:t>
      </w:r>
      <w:r>
        <w:rPr>
          <w:spacing w:val="58"/>
        </w:rPr>
        <w:t xml:space="preserve"> </w:t>
      </w:r>
      <w:r>
        <w:t>that</w:t>
      </w:r>
      <w:r>
        <w:rPr>
          <w:spacing w:val="59"/>
        </w:rPr>
        <w:t xml:space="preserve"> </w:t>
      </w:r>
      <w:r>
        <w:t>he</w:t>
      </w:r>
      <w:r>
        <w:rPr>
          <w:spacing w:val="58"/>
        </w:rPr>
        <w:t xml:space="preserve"> </w:t>
      </w:r>
      <w:r>
        <w:t>might</w:t>
      </w:r>
      <w:r>
        <w:rPr>
          <w:spacing w:val="58"/>
        </w:rPr>
        <w:t xml:space="preserve"> </w:t>
      </w:r>
      <w:r>
        <w:t>have</w:t>
      </w:r>
      <w:r>
        <w:rPr>
          <w:spacing w:val="59"/>
        </w:rPr>
        <w:t xml:space="preserve"> </w:t>
      </w:r>
      <w:r>
        <w:t>the</w:t>
      </w:r>
      <w:r>
        <w:rPr>
          <w:spacing w:val="58"/>
        </w:rPr>
        <w:t xml:space="preserve"> </w:t>
      </w:r>
      <w:r>
        <w:t>field,</w:t>
      </w:r>
      <w:r>
        <w:rPr>
          <w:spacing w:val="-70"/>
        </w:rPr>
        <w:t xml:space="preserve"> </w:t>
      </w:r>
      <w:r>
        <w:t>that is, have communion with God's people in his Ordinances, and so</w:t>
      </w:r>
      <w:r>
        <w:rPr>
          <w:spacing w:val="-70"/>
        </w:rPr>
        <w:t xml:space="preserve"> </w:t>
      </w:r>
      <w:r>
        <w:t>come to enjoy the Pearl.</w:t>
      </w:r>
    </w:p>
    <w:p w14:paraId="3AB8494B">
      <w:pPr>
        <w:pStyle w:val="5"/>
        <w:spacing w:before="289" w:line="254" w:lineRule="auto"/>
        <w:ind w:right="125"/>
      </w:pPr>
      <w:r>
        <w:t>Yea</w:t>
      </w:r>
      <w:r>
        <w:rPr>
          <w:spacing w:val="18"/>
        </w:rPr>
        <w:t xml:space="preserve"> </w:t>
      </w:r>
      <w:r>
        <w:t>fifthly,</w:t>
      </w:r>
      <w:r>
        <w:rPr>
          <w:spacing w:val="18"/>
        </w:rPr>
        <w:t xml:space="preserve"> </w:t>
      </w:r>
      <w:r>
        <w:t>the</w:t>
      </w:r>
      <w:r>
        <w:rPr>
          <w:spacing w:val="18"/>
        </w:rPr>
        <w:t xml:space="preserve"> </w:t>
      </w:r>
      <w:r>
        <w:t>reason</w:t>
      </w:r>
      <w:r>
        <w:rPr>
          <w:spacing w:val="18"/>
        </w:rPr>
        <w:t xml:space="preserve"> </w:t>
      </w:r>
      <w:r>
        <w:t>why</w:t>
      </w:r>
      <w:r>
        <w:rPr>
          <w:spacing w:val="18"/>
        </w:rPr>
        <w:t xml:space="preserve"> </w:t>
      </w:r>
      <w:r>
        <w:t>God</w:t>
      </w:r>
      <w:r>
        <w:rPr>
          <w:spacing w:val="18"/>
        </w:rPr>
        <w:t xml:space="preserve"> </w:t>
      </w:r>
      <w:r>
        <w:t>puts</w:t>
      </w:r>
      <w:r>
        <w:rPr>
          <w:spacing w:val="18"/>
        </w:rPr>
        <w:t xml:space="preserve"> </w:t>
      </w:r>
      <w:r>
        <w:t>any</w:t>
      </w:r>
      <w:r>
        <w:rPr>
          <w:spacing w:val="18"/>
        </w:rPr>
        <w:t xml:space="preserve"> </w:t>
      </w:r>
      <w:r>
        <w:t>light</w:t>
      </w:r>
      <w:r>
        <w:rPr>
          <w:spacing w:val="18"/>
        </w:rPr>
        <w:t xml:space="preserve"> </w:t>
      </w:r>
      <w:r>
        <w:t>or</w:t>
      </w:r>
      <w:r>
        <w:rPr>
          <w:spacing w:val="18"/>
        </w:rPr>
        <w:t xml:space="preserve"> </w:t>
      </w:r>
      <w:r>
        <w:t>truth</w:t>
      </w:r>
      <w:r>
        <w:rPr>
          <w:spacing w:val="18"/>
        </w:rPr>
        <w:t xml:space="preserve"> </w:t>
      </w:r>
      <w:r>
        <w:t>into</w:t>
      </w:r>
      <w:r>
        <w:rPr>
          <w:spacing w:val="18"/>
        </w:rPr>
        <w:t xml:space="preserve"> </w:t>
      </w:r>
      <w:r>
        <w:t>the</w:t>
      </w:r>
      <w:r>
        <w:rPr>
          <w:spacing w:val="18"/>
        </w:rPr>
        <w:t xml:space="preserve"> </w:t>
      </w:r>
      <w:r>
        <w:t>soul,</w:t>
      </w:r>
      <w:r>
        <w:rPr>
          <w:spacing w:val="-70"/>
        </w:rPr>
        <w:t xml:space="preserve"> </w:t>
      </w:r>
      <w:r>
        <w:t>is to put forth the soul to this, to join with his people in this way of</w:t>
      </w:r>
      <w:r>
        <w:rPr>
          <w:spacing w:val="1"/>
        </w:rPr>
        <w:t xml:space="preserve"> </w:t>
      </w:r>
      <w:r>
        <w:t>communion, Psal. 43. 3. What was the reason why the Prophet would</w:t>
      </w:r>
      <w:r>
        <w:rPr>
          <w:spacing w:val="-70"/>
        </w:rPr>
        <w:t xml:space="preserve"> </w:t>
      </w:r>
      <w:r>
        <w:t>have the light and the truth of God? but to lead him to the holy hill,</w:t>
      </w:r>
      <w:r>
        <w:rPr>
          <w:spacing w:val="1"/>
        </w:rPr>
        <w:t xml:space="preserve"> </w:t>
      </w:r>
      <w:r>
        <w:t>and to the Tabernacle.</w:t>
      </w:r>
    </w:p>
    <w:p w14:paraId="7EE7795A">
      <w:pPr>
        <w:pStyle w:val="5"/>
        <w:spacing w:before="293" w:line="254" w:lineRule="auto"/>
        <w:ind w:right="119"/>
      </w:pPr>
      <w:r>
        <w:t>Sixthly, by joining yourself with the Saints, and furthering this work</w:t>
      </w:r>
      <w:r>
        <w:rPr>
          <w:spacing w:val="1"/>
        </w:rPr>
        <w:t xml:space="preserve"> </w:t>
      </w:r>
      <w:r>
        <w:t>of communion, you set up the honor of God much, God is much</w:t>
      </w:r>
      <w:r>
        <w:rPr>
          <w:spacing w:val="1"/>
        </w:rPr>
        <w:t xml:space="preserve"> </w:t>
      </w:r>
      <w:r>
        <w:t>glorified by this, and will be more and more; Exod. 15. 2. I will build</w:t>
      </w:r>
      <w:r>
        <w:rPr>
          <w:spacing w:val="1"/>
        </w:rPr>
        <w:t xml:space="preserve"> </w:t>
      </w:r>
      <w:r>
        <w:t>him a Tabernacle, the Septuagint renders it, &lt;H&amp;G&gt;, I will glorify</w:t>
      </w:r>
      <w:r>
        <w:rPr>
          <w:spacing w:val="1"/>
        </w:rPr>
        <w:t xml:space="preserve"> </w:t>
      </w:r>
      <w:r>
        <w:t>him: and it is very observable, that as soon as Moses was delivered</w:t>
      </w:r>
      <w:r>
        <w:rPr>
          <w:spacing w:val="1"/>
        </w:rPr>
        <w:t xml:space="preserve"> </w:t>
      </w:r>
      <w:r>
        <w:t>from the Egyptians, he thinks of, and resolves, and promises, the</w:t>
      </w:r>
      <w:r>
        <w:rPr>
          <w:spacing w:val="1"/>
        </w:rPr>
        <w:t xml:space="preserve"> </w:t>
      </w:r>
      <w:r>
        <w:t>building of God's Tabernacle, which was a type of the Church. If God</w:t>
      </w:r>
      <w:r>
        <w:rPr>
          <w:spacing w:val="1"/>
        </w:rPr>
        <w:t xml:space="preserve"> </w:t>
      </w:r>
      <w:r>
        <w:t>hath</w:t>
      </w:r>
      <w:r>
        <w:rPr>
          <w:spacing w:val="1"/>
        </w:rPr>
        <w:t xml:space="preserve"> </w:t>
      </w:r>
      <w:r>
        <w:t>delivered</w:t>
      </w:r>
      <w:r>
        <w:rPr>
          <w:spacing w:val="1"/>
        </w:rPr>
        <w:t xml:space="preserve"> </w:t>
      </w:r>
      <w:r>
        <w:t>you</w:t>
      </w:r>
      <w:r>
        <w:rPr>
          <w:spacing w:val="1"/>
        </w:rPr>
        <w:t xml:space="preserve"> </w:t>
      </w:r>
      <w:r>
        <w:t>out</w:t>
      </w:r>
      <w:r>
        <w:rPr>
          <w:spacing w:val="1"/>
        </w:rPr>
        <w:t xml:space="preserve"> </w:t>
      </w:r>
      <w:r>
        <w:t>of</w:t>
      </w:r>
      <w:r>
        <w:rPr>
          <w:spacing w:val="1"/>
        </w:rPr>
        <w:t xml:space="preserve"> </w:t>
      </w:r>
      <w:r>
        <w:t>any</w:t>
      </w:r>
      <w:r>
        <w:rPr>
          <w:spacing w:val="1"/>
        </w:rPr>
        <w:t xml:space="preserve"> </w:t>
      </w:r>
      <w:r>
        <w:t>trouble,</w:t>
      </w:r>
      <w:r>
        <w:rPr>
          <w:spacing w:val="1"/>
        </w:rPr>
        <w:t xml:space="preserve"> </w:t>
      </w:r>
      <w:r>
        <w:t>out</w:t>
      </w:r>
      <w:r>
        <w:rPr>
          <w:spacing w:val="1"/>
        </w:rPr>
        <w:t xml:space="preserve"> </w:t>
      </w:r>
      <w:r>
        <w:t>of</w:t>
      </w:r>
      <w:r>
        <w:rPr>
          <w:spacing w:val="1"/>
        </w:rPr>
        <w:t xml:space="preserve"> </w:t>
      </w:r>
      <w:r>
        <w:t>any</w:t>
      </w:r>
      <w:r>
        <w:rPr>
          <w:spacing w:val="1"/>
        </w:rPr>
        <w:t xml:space="preserve"> </w:t>
      </w:r>
      <w:r>
        <w:t>sickness,</w:t>
      </w:r>
      <w:r>
        <w:rPr>
          <w:spacing w:val="1"/>
        </w:rPr>
        <w:t xml:space="preserve"> </w:t>
      </w:r>
      <w:r>
        <w:t>in</w:t>
      </w:r>
      <w:r>
        <w:rPr>
          <w:spacing w:val="1"/>
        </w:rPr>
        <w:t xml:space="preserve"> </w:t>
      </w:r>
      <w:r>
        <w:t>testimony</w:t>
      </w:r>
      <w:r>
        <w:rPr>
          <w:spacing w:val="25"/>
        </w:rPr>
        <w:t xml:space="preserve"> </w:t>
      </w:r>
      <w:r>
        <w:t>of</w:t>
      </w:r>
      <w:r>
        <w:rPr>
          <w:spacing w:val="25"/>
        </w:rPr>
        <w:t xml:space="preserve"> </w:t>
      </w:r>
      <w:r>
        <w:t>thankfulness</w:t>
      </w:r>
      <w:r>
        <w:rPr>
          <w:spacing w:val="25"/>
        </w:rPr>
        <w:t xml:space="preserve"> </w:t>
      </w:r>
      <w:r>
        <w:t>to</w:t>
      </w:r>
      <w:r>
        <w:rPr>
          <w:spacing w:val="25"/>
        </w:rPr>
        <w:t xml:space="preserve"> </w:t>
      </w:r>
      <w:r>
        <w:t>God</w:t>
      </w:r>
      <w:r>
        <w:rPr>
          <w:spacing w:val="25"/>
        </w:rPr>
        <w:t xml:space="preserve"> </w:t>
      </w:r>
      <w:r>
        <w:t>for</w:t>
      </w:r>
      <w:r>
        <w:rPr>
          <w:spacing w:val="25"/>
        </w:rPr>
        <w:t xml:space="preserve"> </w:t>
      </w:r>
      <w:r>
        <w:t>his</w:t>
      </w:r>
      <w:r>
        <w:rPr>
          <w:spacing w:val="25"/>
        </w:rPr>
        <w:t xml:space="preserve"> </w:t>
      </w:r>
      <w:r>
        <w:t>mercy,</w:t>
      </w:r>
      <w:r>
        <w:rPr>
          <w:spacing w:val="25"/>
        </w:rPr>
        <w:t xml:space="preserve"> </w:t>
      </w:r>
      <w:r>
        <w:t>set</w:t>
      </w:r>
      <w:r>
        <w:rPr>
          <w:spacing w:val="25"/>
        </w:rPr>
        <w:t xml:space="preserve"> </w:t>
      </w:r>
      <w:r>
        <w:t>upon</w:t>
      </w:r>
      <w:r>
        <w:rPr>
          <w:spacing w:val="25"/>
        </w:rPr>
        <w:t xml:space="preserve"> </w:t>
      </w:r>
      <w:r>
        <w:t>this</w:t>
      </w:r>
      <w:r>
        <w:rPr>
          <w:spacing w:val="25"/>
        </w:rPr>
        <w:t xml:space="preserve"> </w:t>
      </w:r>
      <w:r>
        <w:t>work,</w:t>
      </w:r>
      <w:r>
        <w:rPr>
          <w:spacing w:val="-70"/>
        </w:rPr>
        <w:t xml:space="preserve"> </w:t>
      </w:r>
      <w:r>
        <w:t>to further the building of God's Tabernacle; Seeing God hath spared</w:t>
      </w:r>
      <w:r>
        <w:rPr>
          <w:spacing w:val="1"/>
        </w:rPr>
        <w:t xml:space="preserve"> </w:t>
      </w:r>
      <w:r>
        <w:t>my life, this shall be one of the first things I will do, I will put in what</w:t>
      </w:r>
      <w:r>
        <w:rPr>
          <w:spacing w:val="1"/>
        </w:rPr>
        <w:t xml:space="preserve"> </w:t>
      </w:r>
      <w:r>
        <w:t>I can, to the furthering of the building of God's Tabernacle.</w:t>
      </w:r>
    </w:p>
    <w:p w14:paraId="43F799D1">
      <w:pPr>
        <w:pStyle w:val="5"/>
        <w:spacing w:before="285" w:line="254" w:lineRule="auto"/>
        <w:ind w:right="119"/>
      </w:pPr>
      <w:r>
        <w:t>Seventhly, we find in Scripture, that there is a fearful threatening</w:t>
      </w:r>
      <w:r>
        <w:rPr>
          <w:spacing w:val="1"/>
        </w:rPr>
        <w:t xml:space="preserve"> </w:t>
      </w:r>
      <w:r>
        <w:t>against all those that shall neglect this, Zach. 14. 17. And it shall be,</w:t>
      </w:r>
      <w:r>
        <w:rPr>
          <w:spacing w:val="1"/>
        </w:rPr>
        <w:t xml:space="preserve"> </w:t>
      </w:r>
      <w:r>
        <w:t>that whoso will not come up of all the families of the earth, unto</w:t>
      </w:r>
      <w:r>
        <w:rPr>
          <w:spacing w:val="1"/>
        </w:rPr>
        <w:t xml:space="preserve"> </w:t>
      </w:r>
      <w:r>
        <w:t>Jerusalem, to worship the King the Lord of hosts, even upon them</w:t>
      </w:r>
      <w:r>
        <w:rPr>
          <w:spacing w:val="1"/>
        </w:rPr>
        <w:t xml:space="preserve"> </w:t>
      </w:r>
      <w:r>
        <w:t>shall be no rain; that is, no blessing of God. You will say, how does</w:t>
      </w:r>
      <w:r>
        <w:rPr>
          <w:spacing w:val="1"/>
        </w:rPr>
        <w:t xml:space="preserve"> </w:t>
      </w:r>
      <w:r>
        <w:t>this appear to be meant of God's people now? It appears the holy</w:t>
      </w:r>
      <w:r>
        <w:rPr>
          <w:spacing w:val="1"/>
        </w:rPr>
        <w:t xml:space="preserve"> </w:t>
      </w:r>
      <w:r>
        <w:t>Ghost did intend the estate of the Church in the time of the Gospel,</w:t>
      </w:r>
      <w:r>
        <w:rPr>
          <w:spacing w:val="1"/>
        </w:rPr>
        <w:t xml:space="preserve"> </w:t>
      </w:r>
      <w:r>
        <w:t>and</w:t>
      </w:r>
      <w:r>
        <w:rPr>
          <w:spacing w:val="3"/>
        </w:rPr>
        <w:t xml:space="preserve"> </w:t>
      </w:r>
      <w:r>
        <w:t>therefore</w:t>
      </w:r>
      <w:r>
        <w:rPr>
          <w:spacing w:val="3"/>
        </w:rPr>
        <w:t xml:space="preserve"> </w:t>
      </w:r>
      <w:r>
        <w:t>it</w:t>
      </w:r>
      <w:r>
        <w:rPr>
          <w:spacing w:val="3"/>
        </w:rPr>
        <w:t xml:space="preserve"> </w:t>
      </w:r>
      <w:r>
        <w:t>follows</w:t>
      </w:r>
      <w:r>
        <w:rPr>
          <w:spacing w:val="3"/>
        </w:rPr>
        <w:t xml:space="preserve"> </w:t>
      </w:r>
      <w:r>
        <w:t>in</w:t>
      </w:r>
      <w:r>
        <w:rPr>
          <w:spacing w:val="3"/>
        </w:rPr>
        <w:t xml:space="preserve"> </w:t>
      </w:r>
      <w:r>
        <w:t>the</w:t>
      </w:r>
      <w:r>
        <w:rPr>
          <w:spacing w:val="3"/>
        </w:rPr>
        <w:t xml:space="preserve"> </w:t>
      </w:r>
      <w:r>
        <w:t>20.</w:t>
      </w:r>
      <w:r>
        <w:rPr>
          <w:spacing w:val="4"/>
        </w:rPr>
        <w:t xml:space="preserve"> </w:t>
      </w:r>
      <w:r>
        <w:t>ver.</w:t>
      </w:r>
      <w:r>
        <w:rPr>
          <w:spacing w:val="3"/>
        </w:rPr>
        <w:t xml:space="preserve"> </w:t>
      </w:r>
      <w:r>
        <w:t>In</w:t>
      </w:r>
      <w:r>
        <w:rPr>
          <w:spacing w:val="3"/>
        </w:rPr>
        <w:t xml:space="preserve"> </w:t>
      </w:r>
      <w:r>
        <w:t>that</w:t>
      </w:r>
      <w:r>
        <w:rPr>
          <w:spacing w:val="3"/>
        </w:rPr>
        <w:t xml:space="preserve"> </w:t>
      </w:r>
      <w:r>
        <w:t>day</w:t>
      </w:r>
      <w:r>
        <w:rPr>
          <w:spacing w:val="3"/>
        </w:rPr>
        <w:t xml:space="preserve"> </w:t>
      </w:r>
      <w:r>
        <w:t>shall</w:t>
      </w:r>
      <w:r>
        <w:rPr>
          <w:spacing w:val="3"/>
        </w:rPr>
        <w:t xml:space="preserve"> </w:t>
      </w:r>
      <w:r>
        <w:t>there</w:t>
      </w:r>
      <w:r>
        <w:rPr>
          <w:spacing w:val="4"/>
        </w:rPr>
        <w:t xml:space="preserve"> </w:t>
      </w:r>
      <w:r>
        <w:t>be</w:t>
      </w:r>
      <w:r>
        <w:rPr>
          <w:spacing w:val="3"/>
        </w:rPr>
        <w:t xml:space="preserve"> </w:t>
      </w:r>
      <w:r>
        <w:t>upon</w:t>
      </w:r>
    </w:p>
    <w:p w14:paraId="64005B4E">
      <w:pPr>
        <w:spacing w:after="0" w:line="254" w:lineRule="auto"/>
        <w:sectPr>
          <w:pgSz w:w="12240" w:h="15840"/>
          <w:pgMar w:top="1360" w:right="1420" w:bottom="280" w:left="1420" w:header="720" w:footer="720" w:gutter="0"/>
          <w:cols w:space="720" w:num="1"/>
        </w:sectPr>
      </w:pPr>
    </w:p>
    <w:p w14:paraId="4B0F45E2">
      <w:pPr>
        <w:pStyle w:val="5"/>
        <w:spacing w:line="254" w:lineRule="auto"/>
        <w:ind w:right="119"/>
      </w:pPr>
      <w:r>
        <w:t>the bells of the horses, Holiness unto the Lord, and the pots in the</w:t>
      </w:r>
      <w:r>
        <w:rPr>
          <w:spacing w:val="1"/>
        </w:rPr>
        <w:t xml:space="preserve"> </w:t>
      </w:r>
      <w:r>
        <w:t>Lord's</w:t>
      </w:r>
      <w:r>
        <w:rPr>
          <w:spacing w:val="1"/>
        </w:rPr>
        <w:t xml:space="preserve"> </w:t>
      </w:r>
      <w:r>
        <w:t>house</w:t>
      </w:r>
      <w:r>
        <w:rPr>
          <w:spacing w:val="1"/>
        </w:rPr>
        <w:t xml:space="preserve"> </w:t>
      </w:r>
      <w:r>
        <w:t>shall</w:t>
      </w:r>
      <w:r>
        <w:rPr>
          <w:spacing w:val="1"/>
        </w:rPr>
        <w:t xml:space="preserve"> </w:t>
      </w:r>
      <w:r>
        <w:t>be</w:t>
      </w:r>
      <w:r>
        <w:rPr>
          <w:spacing w:val="1"/>
        </w:rPr>
        <w:t xml:space="preserve"> </w:t>
      </w:r>
      <w:r>
        <w:t>like</w:t>
      </w:r>
      <w:r>
        <w:rPr>
          <w:spacing w:val="1"/>
        </w:rPr>
        <w:t xml:space="preserve"> </w:t>
      </w:r>
      <w:r>
        <w:t>the</w:t>
      </w:r>
      <w:r>
        <w:rPr>
          <w:spacing w:val="1"/>
        </w:rPr>
        <w:t xml:space="preserve"> </w:t>
      </w:r>
      <w:r>
        <w:t>bowls</w:t>
      </w:r>
      <w:r>
        <w:rPr>
          <w:spacing w:val="1"/>
        </w:rPr>
        <w:t xml:space="preserve"> </w:t>
      </w:r>
      <w:r>
        <w:t>before</w:t>
      </w:r>
      <w:r>
        <w:rPr>
          <w:spacing w:val="1"/>
        </w:rPr>
        <w:t xml:space="preserve"> </w:t>
      </w:r>
      <w:r>
        <w:t>the</w:t>
      </w:r>
      <w:r>
        <w:rPr>
          <w:spacing w:val="1"/>
        </w:rPr>
        <w:t xml:space="preserve"> </w:t>
      </w:r>
      <w:r>
        <w:t>Altar.</w:t>
      </w:r>
      <w:r>
        <w:rPr>
          <w:spacing w:val="1"/>
        </w:rPr>
        <w:t xml:space="preserve"> </w:t>
      </w:r>
      <w:r>
        <w:t>Now</w:t>
      </w:r>
      <w:r>
        <w:rPr>
          <w:spacing w:val="1"/>
        </w:rPr>
        <w:t xml:space="preserve"> </w:t>
      </w:r>
      <w:r>
        <w:t>these</w:t>
      </w:r>
      <w:r>
        <w:rPr>
          <w:spacing w:val="-70"/>
        </w:rPr>
        <w:t xml:space="preserve"> </w:t>
      </w:r>
      <w:r>
        <w:t>expressions are spiritually to be understood of the glorious condition</w:t>
      </w:r>
      <w:r>
        <w:rPr>
          <w:spacing w:val="1"/>
        </w:rPr>
        <w:t xml:space="preserve"> </w:t>
      </w:r>
      <w:r>
        <w:t>of the Church of God in the time of the Gospel, and therefore God</w:t>
      </w:r>
      <w:r>
        <w:rPr>
          <w:spacing w:val="1"/>
        </w:rPr>
        <w:t xml:space="preserve"> </w:t>
      </w:r>
      <w:r>
        <w:t>takes it ill at the hands of any that shall not come to join with his</w:t>
      </w:r>
      <w:r>
        <w:rPr>
          <w:spacing w:val="1"/>
        </w:rPr>
        <w:t xml:space="preserve"> </w:t>
      </w:r>
      <w:r>
        <w:t>people.</w:t>
      </w:r>
    </w:p>
    <w:p w14:paraId="796B6716">
      <w:pPr>
        <w:pStyle w:val="5"/>
        <w:spacing w:before="292" w:line="254" w:lineRule="auto"/>
      </w:pPr>
      <w:r>
        <w:t>And</w:t>
      </w:r>
      <w:r>
        <w:rPr>
          <w:spacing w:val="26"/>
        </w:rPr>
        <w:t xml:space="preserve"> </w:t>
      </w:r>
      <w:r>
        <w:t>further,</w:t>
      </w:r>
      <w:r>
        <w:rPr>
          <w:spacing w:val="26"/>
        </w:rPr>
        <w:t xml:space="preserve"> </w:t>
      </w:r>
      <w:r>
        <w:t>we</w:t>
      </w:r>
      <w:r>
        <w:rPr>
          <w:spacing w:val="26"/>
        </w:rPr>
        <w:t xml:space="preserve"> </w:t>
      </w:r>
      <w:r>
        <w:t>have</w:t>
      </w:r>
      <w:r>
        <w:rPr>
          <w:spacing w:val="26"/>
        </w:rPr>
        <w:t xml:space="preserve"> </w:t>
      </w:r>
      <w:r>
        <w:t>a</w:t>
      </w:r>
      <w:r>
        <w:rPr>
          <w:spacing w:val="26"/>
        </w:rPr>
        <w:t xml:space="preserve"> </w:t>
      </w:r>
      <w:r>
        <w:t>fearful</w:t>
      </w:r>
      <w:r>
        <w:rPr>
          <w:spacing w:val="26"/>
        </w:rPr>
        <w:t xml:space="preserve"> </w:t>
      </w:r>
      <w:r>
        <w:t>threat,</w:t>
      </w:r>
      <w:r>
        <w:rPr>
          <w:spacing w:val="26"/>
        </w:rPr>
        <w:t xml:space="preserve"> </w:t>
      </w:r>
      <w:r>
        <w:t>Isaiah</w:t>
      </w:r>
      <w:r>
        <w:rPr>
          <w:spacing w:val="26"/>
        </w:rPr>
        <w:t xml:space="preserve"> </w:t>
      </w:r>
      <w:r>
        <w:t>65.</w:t>
      </w:r>
      <w:r>
        <w:rPr>
          <w:spacing w:val="26"/>
        </w:rPr>
        <w:t xml:space="preserve"> </w:t>
      </w:r>
      <w:r>
        <w:t>11,</w:t>
      </w:r>
      <w:r>
        <w:rPr>
          <w:spacing w:val="26"/>
        </w:rPr>
        <w:t xml:space="preserve"> </w:t>
      </w:r>
      <w:r>
        <w:t>12.</w:t>
      </w:r>
      <w:r>
        <w:rPr>
          <w:spacing w:val="26"/>
        </w:rPr>
        <w:t xml:space="preserve"> </w:t>
      </w:r>
      <w:r>
        <w:t>against</w:t>
      </w:r>
      <w:r>
        <w:rPr>
          <w:spacing w:val="26"/>
        </w:rPr>
        <w:t xml:space="preserve"> </w:t>
      </w:r>
      <w:r>
        <w:t>such</w:t>
      </w:r>
      <w:r>
        <w:rPr>
          <w:spacing w:val="-70"/>
        </w:rPr>
        <w:t xml:space="preserve"> </w:t>
      </w:r>
      <w:r>
        <w:t>as forsake, or forget God's holy mountain, I will number you to the</w:t>
      </w:r>
      <w:r>
        <w:rPr>
          <w:spacing w:val="1"/>
        </w:rPr>
        <w:t xml:space="preserve"> </w:t>
      </w:r>
      <w:r>
        <w:t>sword, and ye shall bow down to the slaughter: You may think to</w:t>
      </w:r>
      <w:r>
        <w:rPr>
          <w:spacing w:val="1"/>
        </w:rPr>
        <w:t xml:space="preserve"> </w:t>
      </w:r>
      <w:r>
        <w:t>provide</w:t>
      </w:r>
      <w:r>
        <w:rPr>
          <w:spacing w:val="1"/>
        </w:rPr>
        <w:t xml:space="preserve"> </w:t>
      </w:r>
      <w:r>
        <w:t>for</w:t>
      </w:r>
      <w:r>
        <w:rPr>
          <w:spacing w:val="1"/>
        </w:rPr>
        <w:t xml:space="preserve"> </w:t>
      </w:r>
      <w:r>
        <w:t>yourselves,</w:t>
      </w:r>
      <w:r>
        <w:rPr>
          <w:spacing w:val="1"/>
        </w:rPr>
        <w:t xml:space="preserve"> </w:t>
      </w:r>
      <w:r>
        <w:t>to</w:t>
      </w:r>
      <w:r>
        <w:rPr>
          <w:spacing w:val="1"/>
        </w:rPr>
        <w:t xml:space="preserve"> </w:t>
      </w:r>
      <w:r>
        <w:t>live</w:t>
      </w:r>
      <w:r>
        <w:rPr>
          <w:spacing w:val="1"/>
        </w:rPr>
        <w:t xml:space="preserve"> </w:t>
      </w:r>
      <w:r>
        <w:t>securely,</w:t>
      </w:r>
      <w:r>
        <w:rPr>
          <w:spacing w:val="1"/>
        </w:rPr>
        <w:t xml:space="preserve"> </w:t>
      </w:r>
      <w:r>
        <w:t>and</w:t>
      </w:r>
      <w:r>
        <w:rPr>
          <w:spacing w:val="1"/>
        </w:rPr>
        <w:t xml:space="preserve"> </w:t>
      </w:r>
      <w:r>
        <w:t>safely,</w:t>
      </w:r>
      <w:r>
        <w:rPr>
          <w:spacing w:val="1"/>
        </w:rPr>
        <w:t xml:space="preserve"> </w:t>
      </w:r>
      <w:r>
        <w:t>at</w:t>
      </w:r>
      <w:r>
        <w:rPr>
          <w:spacing w:val="1"/>
        </w:rPr>
        <w:t xml:space="preserve"> </w:t>
      </w:r>
      <w:r>
        <w:t>your</w:t>
      </w:r>
      <w:r>
        <w:rPr>
          <w:spacing w:val="1"/>
        </w:rPr>
        <w:t xml:space="preserve"> </w:t>
      </w:r>
      <w:r>
        <w:t>ease,</w:t>
      </w:r>
      <w:r>
        <w:rPr>
          <w:spacing w:val="1"/>
        </w:rPr>
        <w:t xml:space="preserve"> </w:t>
      </w:r>
      <w:r>
        <w:t>enjoying</w:t>
      </w:r>
      <w:r>
        <w:rPr>
          <w:spacing w:val="1"/>
        </w:rPr>
        <w:t xml:space="preserve"> </w:t>
      </w:r>
      <w:r>
        <w:t>house,</w:t>
      </w:r>
      <w:r>
        <w:rPr>
          <w:spacing w:val="1"/>
        </w:rPr>
        <w:t xml:space="preserve"> </w:t>
      </w:r>
      <w:r>
        <w:t>lands,</w:t>
      </w:r>
      <w:r>
        <w:rPr>
          <w:spacing w:val="1"/>
        </w:rPr>
        <w:t xml:space="preserve"> </w:t>
      </w:r>
      <w:r>
        <w:t>friends,</w:t>
      </w:r>
      <w:r>
        <w:rPr>
          <w:spacing w:val="1"/>
        </w:rPr>
        <w:t xml:space="preserve"> </w:t>
      </w:r>
      <w:r>
        <w:t>trades;</w:t>
      </w:r>
      <w:r>
        <w:rPr>
          <w:spacing w:val="1"/>
        </w:rPr>
        <w:t xml:space="preserve"> </w:t>
      </w:r>
      <w:r>
        <w:t>you</w:t>
      </w:r>
      <w:r>
        <w:rPr>
          <w:spacing w:val="1"/>
        </w:rPr>
        <w:t xml:space="preserve"> </w:t>
      </w:r>
      <w:r>
        <w:t>are</w:t>
      </w:r>
      <w:r>
        <w:rPr>
          <w:spacing w:val="1"/>
        </w:rPr>
        <w:t xml:space="preserve"> </w:t>
      </w:r>
      <w:r>
        <w:t>loath</w:t>
      </w:r>
      <w:r>
        <w:rPr>
          <w:spacing w:val="1"/>
        </w:rPr>
        <w:t xml:space="preserve"> </w:t>
      </w:r>
      <w:r>
        <w:t>to</w:t>
      </w:r>
      <w:r>
        <w:rPr>
          <w:spacing w:val="1"/>
        </w:rPr>
        <w:t xml:space="preserve"> </w:t>
      </w:r>
      <w:r>
        <w:t>hazard</w:t>
      </w:r>
      <w:r>
        <w:rPr>
          <w:spacing w:val="1"/>
        </w:rPr>
        <w:t xml:space="preserve"> </w:t>
      </w:r>
      <w:r>
        <w:t>yourselves so as others do, to bring yourselves into so much trouble,</w:t>
      </w:r>
      <w:r>
        <w:rPr>
          <w:spacing w:val="1"/>
        </w:rPr>
        <w:t xml:space="preserve"> </w:t>
      </w:r>
      <w:r>
        <w:t>but as ver. 13, 14. Thus saith the Lord, My servants shall eat, and ye</w:t>
      </w:r>
      <w:r>
        <w:rPr>
          <w:spacing w:val="1"/>
        </w:rPr>
        <w:t xml:space="preserve"> </w:t>
      </w:r>
      <w:r>
        <w:t>shall be hungry, my servants shall drink, and ye shall be thirsty, my</w:t>
      </w:r>
      <w:r>
        <w:rPr>
          <w:spacing w:val="1"/>
        </w:rPr>
        <w:t xml:space="preserve"> </w:t>
      </w:r>
      <w:r>
        <w:t>servants shall rejoice, and ye shall be ashamed.</w:t>
      </w:r>
    </w:p>
    <w:p w14:paraId="7B2F05C7">
      <w:pPr>
        <w:pStyle w:val="3"/>
        <w:bidi w:val="0"/>
      </w:pPr>
      <w:r>
        <w:t>第二十章</w:t>
      </w:r>
    </w:p>
    <w:p w14:paraId="0EA8CE1C">
      <w:pPr>
        <w:pStyle w:val="3"/>
        <w:bidi w:val="0"/>
      </w:pPr>
      <w:r>
        <w:t>劝导加入神子民最亲密的团契</w:t>
      </w:r>
    </w:p>
    <w:p w14:paraId="6D299D41">
      <w:pPr>
        <w:pStyle w:val="6"/>
        <w:keepNext w:val="0"/>
        <w:keepLines w:val="0"/>
        <w:widowControl/>
        <w:suppressLineNumbers w:val="0"/>
      </w:pPr>
      <w:r>
        <w:t>由此让我说;首先,对那些还没有分享到在最亲密的团契中与神的子民在一起所能得到的好处的人说:虽然我们都有神的名号在我们身上,并且都在某种程度上与神的子民有交通;然而,既然在与他们进一步交通中可以得到更多的好处,每个人都应该渴望享受与他们最亲密的交通;这是你应该努力寻求的怜悯:因为这里有一个好处,除了那些享受它的人之外,没有人知道它的甘甜和益处,要寻求拥有它,因为关于它有伟大的事情被说出来。如果在向你们揭示的真理中有任何实质,它必定会使与神的子民相交和联合变得非常可爱;但可以肯定的是,我所说的远远不及其中的全部:因为用来表明这种相交的优点的大多数事情,都来自神在律法之下对他子民的一些表达,而我们在理解它们方面还有所欠缺;但如果我们能够完全理解它们,它们也无法表达神的子民在福音之下所拥有的丰富特权,原因不仅在于仪式是预表性的,而且神对待他的教会,他们在教会秩序和治理方面的方式,也只是一种预表性的事物,预表神子民在福音之下的境况。</w:t>
      </w:r>
    </w:p>
    <w:p w14:paraId="380971FA">
      <w:pPr>
        <w:pStyle w:val="6"/>
        <w:keepNext w:val="0"/>
        <w:keepLines w:val="0"/>
        <w:widowControl/>
        <w:suppressLineNumbers w:val="0"/>
      </w:pPr>
      <w:r>
        <w:t>我们知道,在预表所预表的事物中,有比在预表本身更多的东西,预表只是被预表事物的影子;现在,如果教会在律法之下的境况的优点,只是教会在福音之下的境况的预表,那么所有关于那种境况优点的陈述,也不过是现在境况的影子,希伯来书10:1说:"律法既是将来美事的影儿,不是本物的真像。"教会现在在福音之下的境况,是将要显现的荣耀的形像,但律法只是那个形像的影子:就像画家,先用炭笔画出一幅画的黑暗阴影,然后再画出形像;看看那粗糙的炭笔素描与形像的美之间有什么差别;教会在律法之下的一切优点,与在福音之下的优点之间,也有这样的差别:因此,现在所期待的,要比律法之下的多得多,应该激发所有人的渴望,去追求这样的特权。</w:t>
      </w:r>
    </w:p>
    <w:p w14:paraId="744844D1">
      <w:pPr>
        <w:pStyle w:val="6"/>
        <w:keepNext w:val="0"/>
        <w:keepLines w:val="0"/>
        <w:widowControl/>
        <w:suppressLineNumbers w:val="0"/>
      </w:pPr>
      <w:r>
        <w:t>要考虑,在与神的子民相交中可以得到的这个好处,是神慈爱的特殊果子;你们不都想分享到主的慈爱吗?在你的行业和外在祝福中兴旺,是主普通恩慈的果子,但与神的子民相交,是他特殊慈爱的果子:诗篇36:7-8说:"神啊,你的慈爱何其宝贵!世人投靠在你翅膀的荫下。他们必因你殿里的肥甘得以饱足,你也必叫他们喝你乐河的水。"灵魂因神殿的肥甘得以满足,是神慈爱的果子,是的,是神美好慈爱的果子,是他奇妙美好慈爱的果子:为了得到神殿的肥甘的满足,是值得寻求的:你必叫他们喝你乐河的水:当你寻求受造之物的安慰时,你寻求在水坑中喝水,但这里有快乐的河流。</w:t>
      </w:r>
    </w:p>
    <w:p w14:paraId="0E7D4B45">
      <w:pPr>
        <w:pStyle w:val="6"/>
        <w:keepNext w:val="0"/>
        <w:keepLines w:val="0"/>
        <w:widowControl/>
        <w:suppressLineNumbers w:val="0"/>
      </w:pPr>
      <w:r>
        <w:t>这是神拣选的人的基业;以赛亚书65:9说:"我必从雅各中领出后裔,从犹大中领出承受我众山的。我的选民必承受,我的仆人要在那里居住。"我不是说,凡享受与神子民相交的人,都是被拣选的;但凡享受它的人,就享受了神拣选之人的基业,就是这样一种神慈爱的果子,虽然有些其他人也进入其中,但除了拣选的人之外,本不应有人享受它;因此,如果你有任何盼望成为神所拣选的,就当渴慕这基业的一部分;人不愿失去自己基业的任何部分。这是应许给那些信靠神的人的基业,与世上的一切虚空相对立;以赛亚书57:13说:"要得虚空的,必受虚空,但那投靠我的,必承受我的圣山,得我的产业为业。"</w:t>
      </w:r>
    </w:p>
    <w:p w14:paraId="737B2BC5">
      <w:pPr>
        <w:pStyle w:val="6"/>
        <w:keepNext w:val="0"/>
        <w:keepLines w:val="0"/>
        <w:widowControl/>
        <w:suppressLineNumbers w:val="0"/>
      </w:pPr>
      <w:r>
        <w:t>第三,这在以前一直是敬虔之心唯一的渴望;如果神在你里面动了任何恩典的工,你的恩典肯定与其他人的恩典相称,正如大卫在诗篇27:4所说:"有一件事,我曾求耶和华,我仍要寻求,就是一生一世住在耶和华的殿中,瞻仰他的荣美,在他的殿里求问。"仿佛除了这一件事之外,没有什么是大卫渴望的对象。在诗篇84篇中,我们有丰富的表达来描述他这方面的渴望。大卫当时正处于放逐之中;我们没有发现他抱怨说,哦,我可能要失去我的国度!我可能要失去我美丽的宫殿,我美丽的内室、花园和侍从;而是神的殿。在诗篇42篇中,他说:"神啊,我的心切慕你,如鹿切慕溪水。"他的心如此切慕的,不是他可能私下在自己心里享受神,而是在神的殿中朝见耶和华。</w:t>
      </w:r>
    </w:p>
    <w:p w14:paraId="4B3D7524">
      <w:pPr>
        <w:pStyle w:val="6"/>
        <w:keepNext w:val="0"/>
        <w:keepLines w:val="0"/>
        <w:widowControl/>
        <w:suppressLineNumbers w:val="0"/>
      </w:pPr>
      <w:r>
        <w:t>第四,这是智慧的特别工作:如果神已经在你们的心灵中放进任何智慧的光芒,向你们显明基督的一些优点,这就会立即被渴望;正如在那个聪明商人的比喻中,他一找到珍珠,就去变卖所有的买这块地:这意味着,当一个灵魂开始认识基督,认识基督是唯一的珍珠时,它就渴望在可以享受他的地方寻求享受他;那就是在田地里,在神的教会里,在与它的相交中;聪明的商人愿意放弃任何东西,只要他能得到那块地,就是在神的律例中与神的子民相交,从而得以享受珍珠。</w:t>
      </w:r>
    </w:p>
    <w:p w14:paraId="3E6B6744">
      <w:pPr>
        <w:pStyle w:val="6"/>
        <w:keepNext w:val="0"/>
        <w:keepLines w:val="0"/>
        <w:widowControl/>
        <w:suppressLineNumbers w:val="0"/>
      </w:pPr>
      <w:r>
        <w:t>第五,神把任何亮光或真理放在灵魂中的原因,是要推动灵魂去做这件事,以这种相交的方式与他的子民联合,诗篇43:3说:"求你发出你的亮光和真实,好引导我,带我到你的圣山,到你的居所。"先知为什么要有神的亮光和真理?不就是要引导他到圣山,到会幕吗?</w:t>
      </w:r>
    </w:p>
    <w:p w14:paraId="1150162A">
      <w:pPr>
        <w:pStyle w:val="6"/>
        <w:keepNext w:val="0"/>
        <w:keepLines w:val="0"/>
        <w:widowControl/>
        <w:suppressLineNumbers w:val="0"/>
      </w:pPr>
      <w:r>
        <w:t>第六,通过与圣徒联合,促进这相交的工作,你大大高举了神的尊荣,神因此得到了极大的荣耀,并且还要得到更多;出埃及记15:2说:"我要为他建造帐幕。"七十士译本将其译为:"我要荣耀他。"非常值得注意的是,摩西一从埃及人手中被拯救出来,他就想到并决定要建造神的会幕,会幕是教会的预表。如果神已经把你从任何患难中,从任何疾病中拯救出来,为了向神表示对他怜悯的感恩,就当着手这工作,促进神会幕的建造;既然神已经饶恕了我的性命,这将是我要做的第一件事之一,我要尽我所能,促进神会幕的建造。</w:t>
      </w:r>
    </w:p>
    <w:p w14:paraId="7CAA4818">
      <w:pPr>
        <w:pStyle w:val="6"/>
        <w:keepNext w:val="0"/>
        <w:keepLines w:val="0"/>
        <w:widowControl/>
        <w:suppressLineNumbers w:val="0"/>
      </w:pPr>
      <w:r>
        <w:t>第七,我们在圣经中发现,对所有那些忽略这事的人,有可怕的警告,撒迦利亚书14:17说:"地上万族中,凡不上耶路撒冷敬拜大君王万军之耶和华的,必无雨降在他们的地上。"也就是说,没有神的祝福。你会说,这怎么看出是指现在神的子民呢?很明显,圣灵的本意是指福音时代教会的境况,因此在第20节接着说:"当那日,马的铃铛上必有'归耶和华为圣'这句话。耶和华殿内的锅必如祭坛前的碗一样。"现在这些表达在属灵上要被理解为福音时代神教会的荣耀境况,因此神不喜悦那些不来与他子民联合的人。</w:t>
      </w:r>
    </w:p>
    <w:p w14:paraId="64F0CDD6">
      <w:pPr>
        <w:pStyle w:val="6"/>
        <w:keepNext w:val="0"/>
        <w:keepLines w:val="0"/>
        <w:widowControl/>
        <w:suppressLineNumbers w:val="0"/>
      </w:pPr>
      <w:r>
        <w:t>此外,我们在以赛亚书65:11-12中有一个可怕的警告,警告那些离弃或忘记神的圣山的人,"我必命定你们归在刀下,都必屈身被杀。"你可能想为自己谋划,安全舒适地生活,享受房屋、土地、朋友、生意;你不愿像其他人那样冒险,给自己带来那么多麻烦,但正如第13-14节所说:"主耶和华如此说,我的仆人必得吃,你们却饥饿;我的仆人必得喝,你们却干渴;我的仆人必喜乐,你们却蒙羞。"</w:t>
      </w:r>
    </w:p>
    <w:p w14:paraId="7460A33A">
      <w:pPr>
        <w:pStyle w:val="5"/>
        <w:spacing w:before="292" w:line="254" w:lineRule="auto"/>
      </w:pPr>
    </w:p>
    <w:p w14:paraId="00AED137">
      <w:pPr>
        <w:pStyle w:val="5"/>
        <w:spacing w:before="288" w:line="254" w:lineRule="auto"/>
      </w:pPr>
      <w:r>
        <w:t>Eighthly, if any soul have any desire to come and join with God's</w:t>
      </w:r>
      <w:r>
        <w:rPr>
          <w:spacing w:val="1"/>
        </w:rPr>
        <w:t xml:space="preserve"> </w:t>
      </w:r>
      <w:r>
        <w:t>people</w:t>
      </w:r>
      <w:r>
        <w:rPr>
          <w:spacing w:val="62"/>
        </w:rPr>
        <w:t xml:space="preserve"> </w:t>
      </w:r>
      <w:r>
        <w:t>in</w:t>
      </w:r>
      <w:r>
        <w:rPr>
          <w:spacing w:val="62"/>
        </w:rPr>
        <w:t xml:space="preserve"> </w:t>
      </w:r>
      <w:r>
        <w:t>his</w:t>
      </w:r>
      <w:r>
        <w:rPr>
          <w:spacing w:val="63"/>
        </w:rPr>
        <w:t xml:space="preserve"> </w:t>
      </w:r>
      <w:r>
        <w:t>Ordinances,</w:t>
      </w:r>
      <w:r>
        <w:rPr>
          <w:spacing w:val="62"/>
        </w:rPr>
        <w:t xml:space="preserve"> </w:t>
      </w:r>
      <w:r>
        <w:t>there</w:t>
      </w:r>
      <w:r>
        <w:rPr>
          <w:spacing w:val="62"/>
        </w:rPr>
        <w:t xml:space="preserve"> </w:t>
      </w:r>
      <w:r>
        <w:t>is</w:t>
      </w:r>
      <w:r>
        <w:rPr>
          <w:spacing w:val="63"/>
        </w:rPr>
        <w:t xml:space="preserve"> </w:t>
      </w:r>
      <w:r>
        <w:t>a</w:t>
      </w:r>
      <w:r>
        <w:rPr>
          <w:spacing w:val="62"/>
        </w:rPr>
        <w:t xml:space="preserve"> </w:t>
      </w:r>
      <w:r>
        <w:t>blessing</w:t>
      </w:r>
      <w:r>
        <w:rPr>
          <w:spacing w:val="62"/>
        </w:rPr>
        <w:t xml:space="preserve"> </w:t>
      </w:r>
      <w:r>
        <w:t>given</w:t>
      </w:r>
      <w:r>
        <w:rPr>
          <w:spacing w:val="63"/>
        </w:rPr>
        <w:t xml:space="preserve"> </w:t>
      </w:r>
      <w:r>
        <w:t>to</w:t>
      </w:r>
      <w:r>
        <w:rPr>
          <w:spacing w:val="62"/>
        </w:rPr>
        <w:t xml:space="preserve"> </w:t>
      </w:r>
      <w:r>
        <w:t>that</w:t>
      </w:r>
      <w:r>
        <w:rPr>
          <w:spacing w:val="63"/>
        </w:rPr>
        <w:t xml:space="preserve"> </w:t>
      </w:r>
      <w:r>
        <w:t>desire,</w:t>
      </w:r>
      <w:r>
        <w:rPr>
          <w:spacing w:val="-70"/>
        </w:rPr>
        <w:t xml:space="preserve"> </w:t>
      </w:r>
      <w:r>
        <w:t>Psal. 84. 5. Blessed is the man whose strength is in thee, in whose</w:t>
      </w:r>
      <w:r>
        <w:rPr>
          <w:spacing w:val="1"/>
        </w:rPr>
        <w:t xml:space="preserve"> </w:t>
      </w:r>
      <w:r>
        <w:t>heart are the ways of them. If the ways of thy Ordinances be but in</w:t>
      </w:r>
      <w:r>
        <w:rPr>
          <w:spacing w:val="1"/>
        </w:rPr>
        <w:t xml:space="preserve"> </w:t>
      </w:r>
      <w:r>
        <w:t>thy heart, thou art blessed, and therefore be very desirous of this</w:t>
      </w:r>
      <w:r>
        <w:rPr>
          <w:spacing w:val="1"/>
        </w:rPr>
        <w:t xml:space="preserve"> </w:t>
      </w:r>
      <w:r>
        <w:t>blessing, be not satisfied that God gives you outward blessings, and</w:t>
      </w:r>
      <w:r>
        <w:rPr>
          <w:spacing w:val="1"/>
        </w:rPr>
        <w:t xml:space="preserve"> </w:t>
      </w:r>
      <w:r>
        <w:t>outward comforts in the world, unless you have this; if you know</w:t>
      </w:r>
      <w:r>
        <w:rPr>
          <w:spacing w:val="1"/>
        </w:rPr>
        <w:t xml:space="preserve"> </w:t>
      </w:r>
      <w:r>
        <w:t>what</w:t>
      </w:r>
      <w:r>
        <w:rPr>
          <w:spacing w:val="1"/>
        </w:rPr>
        <w:t xml:space="preserve"> </w:t>
      </w:r>
      <w:r>
        <w:t>communion</w:t>
      </w:r>
      <w:r>
        <w:rPr>
          <w:spacing w:val="1"/>
        </w:rPr>
        <w:t xml:space="preserve"> </w:t>
      </w:r>
      <w:r>
        <w:t>with</w:t>
      </w:r>
      <w:r>
        <w:rPr>
          <w:spacing w:val="1"/>
        </w:rPr>
        <w:t xml:space="preserve"> </w:t>
      </w:r>
      <w:r>
        <w:t>God</w:t>
      </w:r>
      <w:r>
        <w:rPr>
          <w:spacing w:val="1"/>
        </w:rPr>
        <w:t xml:space="preserve"> </w:t>
      </w:r>
      <w:r>
        <w:t>in</w:t>
      </w:r>
      <w:r>
        <w:rPr>
          <w:spacing w:val="1"/>
        </w:rPr>
        <w:t xml:space="preserve"> </w:t>
      </w:r>
      <w:r>
        <w:t>his</w:t>
      </w:r>
      <w:r>
        <w:rPr>
          <w:spacing w:val="1"/>
        </w:rPr>
        <w:t xml:space="preserve"> </w:t>
      </w:r>
      <w:r>
        <w:t>people</w:t>
      </w:r>
      <w:r>
        <w:rPr>
          <w:spacing w:val="1"/>
        </w:rPr>
        <w:t xml:space="preserve"> </w:t>
      </w:r>
      <w:r>
        <w:t>means,</w:t>
      </w:r>
      <w:r>
        <w:rPr>
          <w:spacing w:val="1"/>
        </w:rPr>
        <w:t xml:space="preserve"> </w:t>
      </w:r>
      <w:r>
        <w:t>you</w:t>
      </w:r>
      <w:r>
        <w:rPr>
          <w:spacing w:val="1"/>
        </w:rPr>
        <w:t xml:space="preserve"> </w:t>
      </w:r>
      <w:r>
        <w:t>cannot</w:t>
      </w:r>
      <w:r>
        <w:rPr>
          <w:spacing w:val="1"/>
        </w:rPr>
        <w:t xml:space="preserve"> </w:t>
      </w:r>
      <w:r>
        <w:t>but</w:t>
      </w:r>
      <w:r>
        <w:rPr>
          <w:spacing w:val="-70"/>
        </w:rPr>
        <w:t xml:space="preserve"> </w:t>
      </w:r>
      <w:r>
        <w:t>desire to be with them, there is so much of God with them. If you</w:t>
      </w:r>
      <w:r>
        <w:rPr>
          <w:spacing w:val="1"/>
        </w:rPr>
        <w:t xml:space="preserve"> </w:t>
      </w:r>
      <w:r>
        <w:t>have any spiritual life, you cannot but desire this, because spiritual</w:t>
      </w:r>
      <w:r>
        <w:rPr>
          <w:spacing w:val="1"/>
        </w:rPr>
        <w:t xml:space="preserve"> </w:t>
      </w:r>
      <w:r>
        <w:t>life will desire to join with that which is like to its self.</w:t>
      </w:r>
    </w:p>
    <w:p w14:paraId="11F44207">
      <w:pPr>
        <w:pStyle w:val="5"/>
        <w:spacing w:before="285" w:line="254" w:lineRule="auto"/>
        <w:ind w:right="119"/>
      </w:pPr>
      <w:r>
        <w:t>If you know what the power of any Ordinance means, you cannot but</w:t>
      </w:r>
      <w:r>
        <w:rPr>
          <w:spacing w:val="-70"/>
        </w:rPr>
        <w:t xml:space="preserve"> </w:t>
      </w:r>
      <w:r>
        <w:t>desire this; There is a great mistake of people, they think if they can</w:t>
      </w:r>
      <w:r>
        <w:rPr>
          <w:spacing w:val="1"/>
        </w:rPr>
        <w:t xml:space="preserve"> </w:t>
      </w:r>
      <w:r>
        <w:t>but</w:t>
      </w:r>
      <w:r>
        <w:rPr>
          <w:spacing w:val="1"/>
        </w:rPr>
        <w:t xml:space="preserve"> </w:t>
      </w:r>
      <w:r>
        <w:t>live</w:t>
      </w:r>
      <w:r>
        <w:rPr>
          <w:spacing w:val="1"/>
        </w:rPr>
        <w:t xml:space="preserve"> </w:t>
      </w:r>
      <w:r>
        <w:t>in</w:t>
      </w:r>
      <w:r>
        <w:rPr>
          <w:spacing w:val="1"/>
        </w:rPr>
        <w:t xml:space="preserve"> </w:t>
      </w:r>
      <w:r>
        <w:t>a</w:t>
      </w:r>
      <w:r>
        <w:rPr>
          <w:spacing w:val="1"/>
        </w:rPr>
        <w:t xml:space="preserve"> </w:t>
      </w:r>
      <w:r>
        <w:t>place</w:t>
      </w:r>
      <w:r>
        <w:rPr>
          <w:spacing w:val="1"/>
        </w:rPr>
        <w:t xml:space="preserve"> </w:t>
      </w:r>
      <w:r>
        <w:t>where</w:t>
      </w:r>
      <w:r>
        <w:rPr>
          <w:spacing w:val="1"/>
        </w:rPr>
        <w:t xml:space="preserve"> </w:t>
      </w:r>
      <w:r>
        <w:t>they</w:t>
      </w:r>
      <w:r>
        <w:rPr>
          <w:spacing w:val="1"/>
        </w:rPr>
        <w:t xml:space="preserve"> </w:t>
      </w:r>
      <w:r>
        <w:t>may</w:t>
      </w:r>
      <w:r>
        <w:rPr>
          <w:spacing w:val="1"/>
        </w:rPr>
        <w:t xml:space="preserve"> </w:t>
      </w:r>
      <w:r>
        <w:t>hear</w:t>
      </w:r>
      <w:r>
        <w:rPr>
          <w:spacing w:val="1"/>
        </w:rPr>
        <w:t xml:space="preserve"> </w:t>
      </w:r>
      <w:r>
        <w:t>good</w:t>
      </w:r>
      <w:r>
        <w:rPr>
          <w:spacing w:val="1"/>
        </w:rPr>
        <w:t xml:space="preserve"> </w:t>
      </w:r>
      <w:r>
        <w:t>Sermons,</w:t>
      </w:r>
      <w:r>
        <w:rPr>
          <w:spacing w:val="1"/>
        </w:rPr>
        <w:t xml:space="preserve"> </w:t>
      </w:r>
      <w:r>
        <w:t>that</w:t>
      </w:r>
      <w:r>
        <w:rPr>
          <w:spacing w:val="72"/>
        </w:rPr>
        <w:t xml:space="preserve"> </w:t>
      </w:r>
      <w:r>
        <w:t>is</w:t>
      </w:r>
      <w:r>
        <w:rPr>
          <w:spacing w:val="1"/>
        </w:rPr>
        <w:t xml:space="preserve"> </w:t>
      </w:r>
      <w:r>
        <w:t>enough: know therefore except you have communion with the Saints</w:t>
      </w:r>
      <w:r>
        <w:rPr>
          <w:spacing w:val="1"/>
        </w:rPr>
        <w:t xml:space="preserve"> </w:t>
      </w:r>
      <w:r>
        <w:t>this way, though you may hear many good Sermons, yet there is a</w:t>
      </w:r>
      <w:r>
        <w:rPr>
          <w:spacing w:val="1"/>
        </w:rPr>
        <w:t xml:space="preserve"> </w:t>
      </w:r>
      <w:r>
        <w:t>great</w:t>
      </w:r>
      <w:r>
        <w:rPr>
          <w:spacing w:val="1"/>
        </w:rPr>
        <w:t xml:space="preserve"> </w:t>
      </w:r>
      <w:r>
        <w:t>deal</w:t>
      </w:r>
      <w:r>
        <w:rPr>
          <w:spacing w:val="1"/>
        </w:rPr>
        <w:t xml:space="preserve"> </w:t>
      </w:r>
      <w:r>
        <w:t>of</w:t>
      </w:r>
      <w:r>
        <w:rPr>
          <w:spacing w:val="1"/>
        </w:rPr>
        <w:t xml:space="preserve"> </w:t>
      </w:r>
      <w:r>
        <w:t>difference</w:t>
      </w:r>
      <w:r>
        <w:rPr>
          <w:spacing w:val="1"/>
        </w:rPr>
        <w:t xml:space="preserve"> </w:t>
      </w:r>
      <w:r>
        <w:t>between</w:t>
      </w:r>
      <w:r>
        <w:rPr>
          <w:spacing w:val="1"/>
        </w:rPr>
        <w:t xml:space="preserve"> </w:t>
      </w:r>
      <w:r>
        <w:t>your</w:t>
      </w:r>
      <w:r>
        <w:rPr>
          <w:spacing w:val="1"/>
        </w:rPr>
        <w:t xml:space="preserve"> </w:t>
      </w:r>
      <w:r>
        <w:t>hearing</w:t>
      </w:r>
      <w:r>
        <w:rPr>
          <w:spacing w:val="1"/>
        </w:rPr>
        <w:t xml:space="preserve"> </w:t>
      </w:r>
      <w:r>
        <w:t>of</w:t>
      </w:r>
      <w:r>
        <w:rPr>
          <w:spacing w:val="1"/>
        </w:rPr>
        <w:t xml:space="preserve"> </w:t>
      </w:r>
      <w:r>
        <w:t>them,</w:t>
      </w:r>
      <w:r>
        <w:rPr>
          <w:spacing w:val="1"/>
        </w:rPr>
        <w:t xml:space="preserve"> </w:t>
      </w:r>
      <w:r>
        <w:t>and</w:t>
      </w:r>
      <w:r>
        <w:rPr>
          <w:spacing w:val="1"/>
        </w:rPr>
        <w:t xml:space="preserve"> </w:t>
      </w:r>
      <w:r>
        <w:t>their</w:t>
      </w:r>
      <w:r>
        <w:rPr>
          <w:spacing w:val="-70"/>
        </w:rPr>
        <w:t xml:space="preserve"> </w:t>
      </w:r>
      <w:r>
        <w:t>hearing</w:t>
      </w:r>
      <w:r>
        <w:rPr>
          <w:spacing w:val="59"/>
        </w:rPr>
        <w:t xml:space="preserve"> </w:t>
      </w:r>
      <w:r>
        <w:t>who</w:t>
      </w:r>
      <w:r>
        <w:rPr>
          <w:spacing w:val="59"/>
        </w:rPr>
        <w:t xml:space="preserve"> </w:t>
      </w:r>
      <w:r>
        <w:t>are</w:t>
      </w:r>
      <w:r>
        <w:rPr>
          <w:spacing w:val="60"/>
        </w:rPr>
        <w:t xml:space="preserve"> </w:t>
      </w:r>
      <w:r>
        <w:t>in</w:t>
      </w:r>
      <w:r>
        <w:rPr>
          <w:spacing w:val="59"/>
        </w:rPr>
        <w:t xml:space="preserve"> </w:t>
      </w:r>
      <w:r>
        <w:t>communion</w:t>
      </w:r>
      <w:r>
        <w:rPr>
          <w:spacing w:val="59"/>
        </w:rPr>
        <w:t xml:space="preserve"> </w:t>
      </w:r>
      <w:r>
        <w:t>with</w:t>
      </w:r>
      <w:r>
        <w:rPr>
          <w:spacing w:val="60"/>
        </w:rPr>
        <w:t xml:space="preserve"> </w:t>
      </w:r>
      <w:r>
        <w:t>the</w:t>
      </w:r>
      <w:r>
        <w:rPr>
          <w:spacing w:val="59"/>
        </w:rPr>
        <w:t xml:space="preserve"> </w:t>
      </w:r>
      <w:r>
        <w:t>people</w:t>
      </w:r>
      <w:r>
        <w:rPr>
          <w:spacing w:val="59"/>
        </w:rPr>
        <w:t xml:space="preserve"> </w:t>
      </w:r>
      <w:r>
        <w:t>of</w:t>
      </w:r>
      <w:r>
        <w:rPr>
          <w:spacing w:val="60"/>
        </w:rPr>
        <w:t xml:space="preserve"> </w:t>
      </w:r>
      <w:r>
        <w:t>God,</w:t>
      </w:r>
      <w:r>
        <w:rPr>
          <w:spacing w:val="59"/>
        </w:rPr>
        <w:t xml:space="preserve"> </w:t>
      </w:r>
      <w:r>
        <w:t>you</w:t>
      </w:r>
      <w:r>
        <w:rPr>
          <w:spacing w:val="60"/>
        </w:rPr>
        <w:t xml:space="preserve"> </w:t>
      </w:r>
      <w:r>
        <w:t>only</w:t>
      </w:r>
    </w:p>
    <w:p w14:paraId="718A5061">
      <w:pPr>
        <w:spacing w:after="0" w:line="254" w:lineRule="auto"/>
        <w:sectPr>
          <w:pgSz w:w="12240" w:h="15840"/>
          <w:pgMar w:top="1360" w:right="1420" w:bottom="280" w:left="1420" w:header="720" w:footer="720" w:gutter="0"/>
          <w:cols w:space="720" w:num="1"/>
        </w:sectPr>
      </w:pPr>
    </w:p>
    <w:p w14:paraId="60787B50">
      <w:pPr>
        <w:pStyle w:val="5"/>
        <w:spacing w:line="254" w:lineRule="auto"/>
        <w:ind w:right="120"/>
      </w:pPr>
      <w:r>
        <w:t>come to be made partakers of a man's gifts, you cannot depend upon</w:t>
      </w:r>
      <w:r>
        <w:rPr>
          <w:spacing w:val="1"/>
        </w:rPr>
        <w:t xml:space="preserve"> </w:t>
      </w:r>
      <w:r>
        <w:t>the gift of such a one as being in office by God, set over you, to watch</w:t>
      </w:r>
      <w:r>
        <w:rPr>
          <w:spacing w:val="1"/>
        </w:rPr>
        <w:t xml:space="preserve"> </w:t>
      </w:r>
      <w:r>
        <w:t>over</w:t>
      </w:r>
      <w:r>
        <w:rPr>
          <w:spacing w:val="1"/>
        </w:rPr>
        <w:t xml:space="preserve"> </w:t>
      </w:r>
      <w:r>
        <w:t>your</w:t>
      </w:r>
      <w:r>
        <w:rPr>
          <w:spacing w:val="1"/>
        </w:rPr>
        <w:t xml:space="preserve"> </w:t>
      </w:r>
      <w:r>
        <w:t>souls:</w:t>
      </w:r>
      <w:r>
        <w:rPr>
          <w:spacing w:val="1"/>
        </w:rPr>
        <w:t xml:space="preserve"> </w:t>
      </w:r>
      <w:r>
        <w:t>There</w:t>
      </w:r>
      <w:r>
        <w:rPr>
          <w:spacing w:val="1"/>
        </w:rPr>
        <w:t xml:space="preserve"> </w:t>
      </w:r>
      <w:r>
        <w:t>is</w:t>
      </w:r>
      <w:r>
        <w:rPr>
          <w:spacing w:val="1"/>
        </w:rPr>
        <w:t xml:space="preserve"> </w:t>
      </w:r>
      <w:r>
        <w:t>a</w:t>
      </w:r>
      <w:r>
        <w:rPr>
          <w:spacing w:val="1"/>
        </w:rPr>
        <w:t xml:space="preserve"> </w:t>
      </w:r>
      <w:r>
        <w:t>great</w:t>
      </w:r>
      <w:r>
        <w:rPr>
          <w:spacing w:val="1"/>
        </w:rPr>
        <w:t xml:space="preserve"> </w:t>
      </w:r>
      <w:r>
        <w:t>deal</w:t>
      </w:r>
      <w:r>
        <w:rPr>
          <w:spacing w:val="1"/>
        </w:rPr>
        <w:t xml:space="preserve"> </w:t>
      </w:r>
      <w:r>
        <w:t>of</w:t>
      </w:r>
      <w:r>
        <w:rPr>
          <w:spacing w:val="1"/>
        </w:rPr>
        <w:t xml:space="preserve"> </w:t>
      </w:r>
      <w:r>
        <w:t>difference</w:t>
      </w:r>
      <w:r>
        <w:rPr>
          <w:spacing w:val="1"/>
        </w:rPr>
        <w:t xml:space="preserve"> </w:t>
      </w:r>
      <w:r>
        <w:t>between</w:t>
      </w:r>
      <w:r>
        <w:rPr>
          <w:spacing w:val="1"/>
        </w:rPr>
        <w:t xml:space="preserve"> </w:t>
      </w:r>
      <w:r>
        <w:t>the</w:t>
      </w:r>
      <w:r>
        <w:rPr>
          <w:spacing w:val="1"/>
        </w:rPr>
        <w:t xml:space="preserve"> </w:t>
      </w:r>
      <w:r>
        <w:t>dispensing of a gift by way of gift, and by way of office: there may be</w:t>
      </w:r>
      <w:r>
        <w:rPr>
          <w:spacing w:val="1"/>
        </w:rPr>
        <w:t xml:space="preserve"> </w:t>
      </w:r>
      <w:r>
        <w:t>the same thing done in the exercise of gifts, and yet not to be so</w:t>
      </w:r>
      <w:r>
        <w:rPr>
          <w:spacing w:val="1"/>
        </w:rPr>
        <w:t xml:space="preserve"> </w:t>
      </w:r>
      <w:r>
        <w:t>powerful,</w:t>
      </w:r>
      <w:r>
        <w:rPr>
          <w:spacing w:val="1"/>
        </w:rPr>
        <w:t xml:space="preserve"> </w:t>
      </w:r>
      <w:r>
        <w:t>as</w:t>
      </w:r>
      <w:r>
        <w:rPr>
          <w:spacing w:val="1"/>
        </w:rPr>
        <w:t xml:space="preserve"> </w:t>
      </w:r>
      <w:r>
        <w:t>when</w:t>
      </w:r>
      <w:r>
        <w:rPr>
          <w:spacing w:val="1"/>
        </w:rPr>
        <w:t xml:space="preserve"> </w:t>
      </w:r>
      <w:r>
        <w:t>it</w:t>
      </w:r>
      <w:r>
        <w:rPr>
          <w:spacing w:val="1"/>
        </w:rPr>
        <w:t xml:space="preserve"> </w:t>
      </w:r>
      <w:r>
        <w:t>is</w:t>
      </w:r>
      <w:r>
        <w:rPr>
          <w:spacing w:val="1"/>
        </w:rPr>
        <w:t xml:space="preserve"> </w:t>
      </w:r>
      <w:r>
        <w:t>done</w:t>
      </w:r>
      <w:r>
        <w:rPr>
          <w:spacing w:val="1"/>
        </w:rPr>
        <w:t xml:space="preserve"> </w:t>
      </w:r>
      <w:r>
        <w:t>by</w:t>
      </w:r>
      <w:r>
        <w:rPr>
          <w:spacing w:val="1"/>
        </w:rPr>
        <w:t xml:space="preserve"> </w:t>
      </w:r>
      <w:r>
        <w:t>virtue</w:t>
      </w:r>
      <w:r>
        <w:rPr>
          <w:spacing w:val="1"/>
        </w:rPr>
        <w:t xml:space="preserve"> </w:t>
      </w:r>
      <w:r>
        <w:t>of</w:t>
      </w:r>
      <w:r>
        <w:rPr>
          <w:spacing w:val="1"/>
        </w:rPr>
        <w:t xml:space="preserve"> </w:t>
      </w:r>
      <w:r>
        <w:t>an</w:t>
      </w:r>
      <w:r>
        <w:rPr>
          <w:spacing w:val="1"/>
        </w:rPr>
        <w:t xml:space="preserve"> </w:t>
      </w:r>
      <w:r>
        <w:t>office:</w:t>
      </w:r>
      <w:r>
        <w:rPr>
          <w:spacing w:val="1"/>
        </w:rPr>
        <w:t xml:space="preserve"> </w:t>
      </w:r>
      <w:r>
        <w:t>the</w:t>
      </w:r>
      <w:r>
        <w:rPr>
          <w:spacing w:val="1"/>
        </w:rPr>
        <w:t xml:space="preserve"> </w:t>
      </w:r>
      <w:r>
        <w:t>ordinary</w:t>
      </w:r>
      <w:r>
        <w:rPr>
          <w:spacing w:val="-70"/>
        </w:rPr>
        <w:t xml:space="preserve"> </w:t>
      </w:r>
      <w:r>
        <w:t>Officers are Pastors, and Teachers, for the building up of the Church;</w:t>
      </w:r>
      <w:r>
        <w:rPr>
          <w:spacing w:val="-70"/>
        </w:rPr>
        <w:t xml:space="preserve"> </w:t>
      </w:r>
      <w:r>
        <w:t>therefore</w:t>
      </w:r>
      <w:r>
        <w:rPr>
          <w:spacing w:val="1"/>
        </w:rPr>
        <w:t xml:space="preserve"> </w:t>
      </w:r>
      <w:r>
        <w:t>if</w:t>
      </w:r>
      <w:r>
        <w:rPr>
          <w:spacing w:val="1"/>
        </w:rPr>
        <w:t xml:space="preserve"> </w:t>
      </w:r>
      <w:r>
        <w:t>you</w:t>
      </w:r>
      <w:r>
        <w:rPr>
          <w:spacing w:val="1"/>
        </w:rPr>
        <w:t xml:space="preserve"> </w:t>
      </w:r>
      <w:r>
        <w:t>be</w:t>
      </w:r>
      <w:r>
        <w:rPr>
          <w:spacing w:val="1"/>
        </w:rPr>
        <w:t xml:space="preserve"> </w:t>
      </w:r>
      <w:r>
        <w:t>acquainted</w:t>
      </w:r>
      <w:r>
        <w:rPr>
          <w:spacing w:val="1"/>
        </w:rPr>
        <w:t xml:space="preserve"> </w:t>
      </w:r>
      <w:r>
        <w:t>with</w:t>
      </w:r>
      <w:r>
        <w:rPr>
          <w:spacing w:val="1"/>
        </w:rPr>
        <w:t xml:space="preserve"> </w:t>
      </w:r>
      <w:r>
        <w:t>the</w:t>
      </w:r>
      <w:r>
        <w:rPr>
          <w:spacing w:val="1"/>
        </w:rPr>
        <w:t xml:space="preserve"> </w:t>
      </w:r>
      <w:r>
        <w:t>way</w:t>
      </w:r>
      <w:r>
        <w:rPr>
          <w:spacing w:val="1"/>
        </w:rPr>
        <w:t xml:space="preserve"> </w:t>
      </w:r>
      <w:r>
        <w:t>of</w:t>
      </w:r>
      <w:r>
        <w:rPr>
          <w:spacing w:val="1"/>
        </w:rPr>
        <w:t xml:space="preserve"> </w:t>
      </w:r>
      <w:r>
        <w:t>Christ</w:t>
      </w:r>
      <w:r>
        <w:rPr>
          <w:spacing w:val="1"/>
        </w:rPr>
        <w:t xml:space="preserve"> </w:t>
      </w:r>
      <w:r>
        <w:t>in</w:t>
      </w:r>
      <w:r>
        <w:rPr>
          <w:spacing w:val="1"/>
        </w:rPr>
        <w:t xml:space="preserve"> </w:t>
      </w:r>
      <w:r>
        <w:t>his</w:t>
      </w:r>
      <w:r>
        <w:rPr>
          <w:spacing w:val="1"/>
        </w:rPr>
        <w:t xml:space="preserve"> </w:t>
      </w:r>
      <w:r>
        <w:t>Ordinances,</w:t>
      </w:r>
      <w:r>
        <w:rPr>
          <w:spacing w:val="1"/>
        </w:rPr>
        <w:t xml:space="preserve"> </w:t>
      </w:r>
      <w:r>
        <w:t>for</w:t>
      </w:r>
      <w:r>
        <w:rPr>
          <w:spacing w:val="1"/>
        </w:rPr>
        <w:t xml:space="preserve"> </w:t>
      </w:r>
      <w:r>
        <w:t>the</w:t>
      </w:r>
      <w:r>
        <w:rPr>
          <w:spacing w:val="1"/>
        </w:rPr>
        <w:t xml:space="preserve"> </w:t>
      </w:r>
      <w:r>
        <w:t>building</w:t>
      </w:r>
      <w:r>
        <w:rPr>
          <w:spacing w:val="1"/>
        </w:rPr>
        <w:t xml:space="preserve"> </w:t>
      </w:r>
      <w:r>
        <w:t>up</w:t>
      </w:r>
      <w:r>
        <w:rPr>
          <w:spacing w:val="1"/>
        </w:rPr>
        <w:t xml:space="preserve"> </w:t>
      </w:r>
      <w:r>
        <w:t>of</w:t>
      </w:r>
      <w:r>
        <w:rPr>
          <w:spacing w:val="1"/>
        </w:rPr>
        <w:t xml:space="preserve"> </w:t>
      </w:r>
      <w:r>
        <w:t>the</w:t>
      </w:r>
      <w:r>
        <w:rPr>
          <w:spacing w:val="1"/>
        </w:rPr>
        <w:t xml:space="preserve"> </w:t>
      </w:r>
      <w:r>
        <w:t>body,</w:t>
      </w:r>
      <w:r>
        <w:rPr>
          <w:spacing w:val="1"/>
        </w:rPr>
        <w:t xml:space="preserve"> </w:t>
      </w:r>
      <w:r>
        <w:t>and</w:t>
      </w:r>
      <w:r>
        <w:rPr>
          <w:spacing w:val="1"/>
        </w:rPr>
        <w:t xml:space="preserve"> </w:t>
      </w:r>
      <w:r>
        <w:t>if</w:t>
      </w:r>
      <w:r>
        <w:rPr>
          <w:spacing w:val="1"/>
        </w:rPr>
        <w:t xml:space="preserve"> </w:t>
      </w:r>
      <w:r>
        <w:t>you</w:t>
      </w:r>
      <w:r>
        <w:rPr>
          <w:spacing w:val="1"/>
        </w:rPr>
        <w:t xml:space="preserve"> </w:t>
      </w:r>
      <w:r>
        <w:t>believe</w:t>
      </w:r>
      <w:r>
        <w:rPr>
          <w:spacing w:val="1"/>
        </w:rPr>
        <w:t xml:space="preserve"> </w:t>
      </w:r>
      <w:r>
        <w:t>yourselves to be members of his body, you cannot but desire those</w:t>
      </w:r>
      <w:r>
        <w:rPr>
          <w:spacing w:val="1"/>
        </w:rPr>
        <w:t xml:space="preserve"> </w:t>
      </w:r>
      <w:r>
        <w:t>Ordinances that he hath appointed for the building of his body.</w:t>
      </w:r>
    </w:p>
    <w:p w14:paraId="6AF9BA91">
      <w:pPr>
        <w:pStyle w:val="5"/>
        <w:spacing w:before="285" w:line="254" w:lineRule="auto"/>
        <w:ind w:right="119"/>
      </w:pPr>
      <w:r>
        <w:t>The Church is set up as a light, or an ensign upon the top of a hill, to</w:t>
      </w:r>
      <w:r>
        <w:rPr>
          <w:spacing w:val="1"/>
        </w:rPr>
        <w:t xml:space="preserve"> </w:t>
      </w:r>
      <w:r>
        <w:t>draw others that are near unto it, to come under it: And therefore as</w:t>
      </w:r>
      <w:r>
        <w:rPr>
          <w:spacing w:val="1"/>
        </w:rPr>
        <w:t xml:space="preserve"> </w:t>
      </w:r>
      <w:r>
        <w:t>we have it in Rev. 22. 17. The Spirit, and the Bride say, Come; and let</w:t>
      </w:r>
      <w:r>
        <w:rPr>
          <w:spacing w:val="1"/>
        </w:rPr>
        <w:t xml:space="preserve"> </w:t>
      </w:r>
      <w:r>
        <w:t>him that heareth, say, Come; and let him that is a thirst, come; and</w:t>
      </w:r>
      <w:r>
        <w:rPr>
          <w:spacing w:val="1"/>
        </w:rPr>
        <w:t xml:space="preserve"> </w:t>
      </w:r>
      <w:r>
        <w:t>whosoever will, let him take of the water of life freely. The Spirit of</w:t>
      </w:r>
      <w:r>
        <w:rPr>
          <w:spacing w:val="1"/>
        </w:rPr>
        <w:t xml:space="preserve"> </w:t>
      </w:r>
      <w:r>
        <w:t>God</w:t>
      </w:r>
      <w:r>
        <w:rPr>
          <w:spacing w:val="67"/>
        </w:rPr>
        <w:t xml:space="preserve"> </w:t>
      </w:r>
      <w:r>
        <w:t>convincing</w:t>
      </w:r>
      <w:r>
        <w:rPr>
          <w:spacing w:val="67"/>
        </w:rPr>
        <w:t xml:space="preserve"> </w:t>
      </w:r>
      <w:r>
        <w:t>your</w:t>
      </w:r>
      <w:r>
        <w:rPr>
          <w:spacing w:val="68"/>
        </w:rPr>
        <w:t xml:space="preserve"> </w:t>
      </w:r>
      <w:r>
        <w:t>consciences,</w:t>
      </w:r>
      <w:r>
        <w:rPr>
          <w:spacing w:val="67"/>
        </w:rPr>
        <w:t xml:space="preserve"> </w:t>
      </w:r>
      <w:r>
        <w:t>says,</w:t>
      </w:r>
      <w:r>
        <w:rPr>
          <w:spacing w:val="67"/>
        </w:rPr>
        <w:t xml:space="preserve"> </w:t>
      </w:r>
      <w:r>
        <w:t>Come;</w:t>
      </w:r>
      <w:r>
        <w:rPr>
          <w:spacing w:val="68"/>
        </w:rPr>
        <w:t xml:space="preserve"> </w:t>
      </w:r>
      <w:r>
        <w:t>and</w:t>
      </w:r>
      <w:r>
        <w:rPr>
          <w:spacing w:val="67"/>
        </w:rPr>
        <w:t xml:space="preserve"> </w:t>
      </w:r>
      <w:r>
        <w:t>the</w:t>
      </w:r>
      <w:r>
        <w:rPr>
          <w:spacing w:val="67"/>
        </w:rPr>
        <w:t xml:space="preserve"> </w:t>
      </w:r>
      <w:r>
        <w:t>Bride,</w:t>
      </w:r>
      <w:r>
        <w:rPr>
          <w:spacing w:val="68"/>
        </w:rPr>
        <w:t xml:space="preserve"> </w:t>
      </w:r>
      <w:r>
        <w:t>the</w:t>
      </w:r>
      <w:r>
        <w:rPr>
          <w:spacing w:val="-70"/>
        </w:rPr>
        <w:t xml:space="preserve"> </w:t>
      </w:r>
      <w:r>
        <w:t>Church says, Come; and let all that hear, say, Come; all that hear</w:t>
      </w:r>
      <w:r>
        <w:rPr>
          <w:spacing w:val="1"/>
        </w:rPr>
        <w:t xml:space="preserve"> </w:t>
      </w:r>
      <w:r>
        <w:t>what hath been said of communion with God's people, say ye to all</w:t>
      </w:r>
      <w:r>
        <w:rPr>
          <w:spacing w:val="1"/>
        </w:rPr>
        <w:t xml:space="preserve"> </w:t>
      </w:r>
      <w:r>
        <w:t>your friends, Come, and let us go up to the mountain of the Lord. We</w:t>
      </w:r>
      <w:r>
        <w:rPr>
          <w:spacing w:val="-70"/>
        </w:rPr>
        <w:t xml:space="preserve"> </w:t>
      </w:r>
      <w:r>
        <w:t>have a Prophesy, Isa. 2. 3. that the people of God should encourage</w:t>
      </w:r>
      <w:r>
        <w:rPr>
          <w:spacing w:val="1"/>
        </w:rPr>
        <w:t xml:space="preserve"> </w:t>
      </w:r>
      <w:r>
        <w:t>one another, and shall say, Let us go up into the house of God, for he</w:t>
      </w:r>
      <w:r>
        <w:rPr>
          <w:spacing w:val="1"/>
        </w:rPr>
        <w:t xml:space="preserve"> </w:t>
      </w:r>
      <w:r>
        <w:t>will teach us his ways, and we will walk in his paths: O that that</w:t>
      </w:r>
      <w:r>
        <w:rPr>
          <w:spacing w:val="1"/>
        </w:rPr>
        <w:t xml:space="preserve"> </w:t>
      </w:r>
      <w:r>
        <w:t>Prophesy might be fulfilled now, that you might have such a desire to</w:t>
      </w:r>
      <w:r>
        <w:rPr>
          <w:spacing w:val="-70"/>
        </w:rPr>
        <w:t xml:space="preserve"> </w:t>
      </w:r>
      <w:r>
        <w:t>the ways of God, as to encourage others to come and walk in them,</w:t>
      </w:r>
      <w:r>
        <w:rPr>
          <w:spacing w:val="1"/>
        </w:rPr>
        <w:t xml:space="preserve"> </w:t>
      </w:r>
      <w:r>
        <w:t>that your hearts may be refreshed with the consolations of God in the</w:t>
      </w:r>
      <w:r>
        <w:rPr>
          <w:spacing w:val="-70"/>
        </w:rPr>
        <w:t xml:space="preserve"> </w:t>
      </w:r>
      <w:r>
        <w:t>way of his Ordinances. And Isaiah 62. 12. it is prophesied of the</w:t>
      </w:r>
      <w:r>
        <w:rPr>
          <w:spacing w:val="1"/>
        </w:rPr>
        <w:t xml:space="preserve"> </w:t>
      </w:r>
      <w:r>
        <w:t>Church, that she should be called, Sought out: O that it might be so,</w:t>
      </w:r>
      <w:r>
        <w:rPr>
          <w:spacing w:val="1"/>
        </w:rPr>
        <w:t xml:space="preserve"> </w:t>
      </w:r>
      <w:r>
        <w:t>that we could see the hearts of men so set after it, that we might give</w:t>
      </w:r>
      <w:r>
        <w:rPr>
          <w:spacing w:val="1"/>
        </w:rPr>
        <w:t xml:space="preserve"> </w:t>
      </w:r>
      <w:r>
        <w:t>it that name (Sought out.)</w:t>
      </w:r>
    </w:p>
    <w:p w14:paraId="38524765">
      <w:pPr>
        <w:pStyle w:val="5"/>
        <w:spacing w:before="275" w:line="254" w:lineRule="auto"/>
        <w:ind w:right="121"/>
      </w:pPr>
      <w:r>
        <w:t>The blessing that the Elders of the City desired upon Ruth, cap. 4. 11.</w:t>
      </w:r>
      <w:r>
        <w:rPr>
          <w:spacing w:val="1"/>
        </w:rPr>
        <w:t xml:space="preserve"> </w:t>
      </w:r>
      <w:r>
        <w:t>when she was married to Boaz, was, The Lord make the woman that</w:t>
      </w:r>
      <w:r>
        <w:rPr>
          <w:spacing w:val="1"/>
        </w:rPr>
        <w:t xml:space="preserve"> </w:t>
      </w:r>
      <w:r>
        <w:t>is come into thine house, like Rachel, and like Leah, which two did</w:t>
      </w:r>
      <w:r>
        <w:rPr>
          <w:spacing w:val="1"/>
        </w:rPr>
        <w:t xml:space="preserve"> </w:t>
      </w:r>
      <w:r>
        <w:t>build</w:t>
      </w:r>
      <w:r>
        <w:rPr>
          <w:spacing w:val="52"/>
        </w:rPr>
        <w:t xml:space="preserve"> </w:t>
      </w:r>
      <w:r>
        <w:t>the</w:t>
      </w:r>
      <w:r>
        <w:rPr>
          <w:spacing w:val="52"/>
        </w:rPr>
        <w:t xml:space="preserve"> </w:t>
      </w:r>
      <w:r>
        <w:t>house</w:t>
      </w:r>
      <w:r>
        <w:rPr>
          <w:spacing w:val="53"/>
        </w:rPr>
        <w:t xml:space="preserve"> </w:t>
      </w:r>
      <w:r>
        <w:t>of</w:t>
      </w:r>
      <w:r>
        <w:rPr>
          <w:spacing w:val="52"/>
        </w:rPr>
        <w:t xml:space="preserve"> </w:t>
      </w:r>
      <w:r>
        <w:t>Israel:</w:t>
      </w:r>
      <w:r>
        <w:rPr>
          <w:spacing w:val="52"/>
        </w:rPr>
        <w:t xml:space="preserve"> </w:t>
      </w:r>
      <w:r>
        <w:t>Why</w:t>
      </w:r>
      <w:r>
        <w:rPr>
          <w:spacing w:val="53"/>
        </w:rPr>
        <w:t xml:space="preserve"> </w:t>
      </w:r>
      <w:r>
        <w:t>like</w:t>
      </w:r>
      <w:r>
        <w:rPr>
          <w:spacing w:val="52"/>
        </w:rPr>
        <w:t xml:space="preserve"> </w:t>
      </w:r>
      <w:r>
        <w:t>Rachel</w:t>
      </w:r>
      <w:r>
        <w:rPr>
          <w:spacing w:val="52"/>
        </w:rPr>
        <w:t xml:space="preserve"> </w:t>
      </w:r>
      <w:r>
        <w:t>and</w:t>
      </w:r>
      <w:r>
        <w:rPr>
          <w:spacing w:val="53"/>
        </w:rPr>
        <w:t xml:space="preserve"> </w:t>
      </w:r>
      <w:r>
        <w:t>Leah,</w:t>
      </w:r>
      <w:r>
        <w:rPr>
          <w:spacing w:val="52"/>
        </w:rPr>
        <w:t xml:space="preserve"> </w:t>
      </w:r>
      <w:r>
        <w:t>and</w:t>
      </w:r>
      <w:r>
        <w:rPr>
          <w:spacing w:val="53"/>
        </w:rPr>
        <w:t xml:space="preserve"> </w:t>
      </w:r>
      <w:r>
        <w:t>not</w:t>
      </w:r>
      <w:r>
        <w:rPr>
          <w:spacing w:val="52"/>
        </w:rPr>
        <w:t xml:space="preserve"> </w:t>
      </w:r>
      <w:r>
        <w:t>like</w:t>
      </w:r>
    </w:p>
    <w:p w14:paraId="4B172A53">
      <w:pPr>
        <w:spacing w:after="0" w:line="254" w:lineRule="auto"/>
        <w:sectPr>
          <w:pgSz w:w="12240" w:h="15840"/>
          <w:pgMar w:top="1360" w:right="1420" w:bottom="280" w:left="1420" w:header="720" w:footer="720" w:gutter="0"/>
          <w:cols w:space="720" w:num="1"/>
        </w:sectPr>
      </w:pPr>
    </w:p>
    <w:p w14:paraId="29CA6FD3">
      <w:pPr>
        <w:pStyle w:val="5"/>
        <w:spacing w:line="254" w:lineRule="auto"/>
        <w:ind w:right="125"/>
      </w:pPr>
      <w:r>
        <w:t>Rebekah? did not she build the house of Israel likewise? Yes, but all</w:t>
      </w:r>
      <w:r>
        <w:rPr>
          <w:spacing w:val="1"/>
        </w:rPr>
        <w:t xml:space="preserve"> </w:t>
      </w:r>
      <w:r>
        <w:t>her posterity was not of the Church of God, there came an Esau from</w:t>
      </w:r>
      <w:r>
        <w:rPr>
          <w:spacing w:val="1"/>
        </w:rPr>
        <w:t xml:space="preserve"> </w:t>
      </w:r>
      <w:r>
        <w:t>her,</w:t>
      </w:r>
      <w:r>
        <w:rPr>
          <w:spacing w:val="17"/>
        </w:rPr>
        <w:t xml:space="preserve"> </w:t>
      </w:r>
      <w:r>
        <w:t>as</w:t>
      </w:r>
      <w:r>
        <w:rPr>
          <w:spacing w:val="17"/>
        </w:rPr>
        <w:t xml:space="preserve"> </w:t>
      </w:r>
      <w:r>
        <w:t>well</w:t>
      </w:r>
      <w:r>
        <w:rPr>
          <w:spacing w:val="17"/>
        </w:rPr>
        <w:t xml:space="preserve"> </w:t>
      </w:r>
      <w:r>
        <w:t>a</w:t>
      </w:r>
      <w:r>
        <w:rPr>
          <w:spacing w:val="17"/>
        </w:rPr>
        <w:t xml:space="preserve"> </w:t>
      </w:r>
      <w:r>
        <w:t>as</w:t>
      </w:r>
      <w:r>
        <w:rPr>
          <w:spacing w:val="18"/>
        </w:rPr>
        <w:t xml:space="preserve"> </w:t>
      </w:r>
      <w:r>
        <w:t>Jacob;</w:t>
      </w:r>
      <w:r>
        <w:rPr>
          <w:spacing w:val="17"/>
        </w:rPr>
        <w:t xml:space="preserve"> </w:t>
      </w:r>
      <w:r>
        <w:t>but</w:t>
      </w:r>
      <w:r>
        <w:rPr>
          <w:spacing w:val="17"/>
        </w:rPr>
        <w:t xml:space="preserve"> </w:t>
      </w:r>
      <w:r>
        <w:t>all</w:t>
      </w:r>
      <w:r>
        <w:rPr>
          <w:spacing w:val="17"/>
        </w:rPr>
        <w:t xml:space="preserve"> </w:t>
      </w:r>
      <w:r>
        <w:t>the</w:t>
      </w:r>
      <w:r>
        <w:rPr>
          <w:spacing w:val="18"/>
        </w:rPr>
        <w:t xml:space="preserve"> </w:t>
      </w:r>
      <w:r>
        <w:t>children</w:t>
      </w:r>
      <w:r>
        <w:rPr>
          <w:spacing w:val="17"/>
        </w:rPr>
        <w:t xml:space="preserve"> </w:t>
      </w:r>
      <w:r>
        <w:t>of</w:t>
      </w:r>
      <w:r>
        <w:rPr>
          <w:spacing w:val="17"/>
        </w:rPr>
        <w:t xml:space="preserve"> </w:t>
      </w:r>
      <w:r>
        <w:t>Rachel</w:t>
      </w:r>
      <w:r>
        <w:rPr>
          <w:spacing w:val="17"/>
        </w:rPr>
        <w:t xml:space="preserve"> </w:t>
      </w:r>
      <w:r>
        <w:t>and</w:t>
      </w:r>
      <w:r>
        <w:rPr>
          <w:spacing w:val="18"/>
        </w:rPr>
        <w:t xml:space="preserve"> </w:t>
      </w:r>
      <w:r>
        <w:t>Leah</w:t>
      </w:r>
      <w:r>
        <w:rPr>
          <w:spacing w:val="17"/>
        </w:rPr>
        <w:t xml:space="preserve"> </w:t>
      </w:r>
      <w:r>
        <w:t>were</w:t>
      </w:r>
      <w:r>
        <w:rPr>
          <w:spacing w:val="-70"/>
        </w:rPr>
        <w:t xml:space="preserve"> </w:t>
      </w:r>
      <w:r>
        <w:t>of the Church of God, they were Patriarchs, and this was a special</w:t>
      </w:r>
      <w:r>
        <w:rPr>
          <w:spacing w:val="1"/>
        </w:rPr>
        <w:t xml:space="preserve"> </w:t>
      </w:r>
      <w:r>
        <w:t>blessing upon them; it is therefore to be accounted a special blessing</w:t>
      </w:r>
      <w:r>
        <w:rPr>
          <w:spacing w:val="1"/>
        </w:rPr>
        <w:t xml:space="preserve"> </w:t>
      </w:r>
      <w:r>
        <w:t>to be in the Church, and to have all our posterity to be in it.</w:t>
      </w:r>
    </w:p>
    <w:p w14:paraId="58BCE459">
      <w:pPr>
        <w:pStyle w:val="5"/>
        <w:spacing w:before="292" w:line="254" w:lineRule="auto"/>
        <w:ind w:right="119"/>
      </w:pPr>
      <w:r>
        <w:t>When you have heard these glorious things of the privileges of God's</w:t>
      </w:r>
      <w:r>
        <w:rPr>
          <w:spacing w:val="1"/>
        </w:rPr>
        <w:t xml:space="preserve"> </w:t>
      </w:r>
      <w:r>
        <w:t>people,</w:t>
      </w:r>
      <w:r>
        <w:rPr>
          <w:spacing w:val="1"/>
        </w:rPr>
        <w:t xml:space="preserve"> </w:t>
      </w:r>
      <w:r>
        <w:t>if</w:t>
      </w:r>
      <w:r>
        <w:rPr>
          <w:spacing w:val="1"/>
        </w:rPr>
        <w:t xml:space="preserve"> </w:t>
      </w:r>
      <w:r>
        <w:t>you</w:t>
      </w:r>
      <w:r>
        <w:rPr>
          <w:spacing w:val="1"/>
        </w:rPr>
        <w:t xml:space="preserve"> </w:t>
      </w:r>
      <w:r>
        <w:t>should</w:t>
      </w:r>
      <w:r>
        <w:rPr>
          <w:spacing w:val="1"/>
        </w:rPr>
        <w:t xml:space="preserve"> </w:t>
      </w:r>
      <w:r>
        <w:t>neglect</w:t>
      </w:r>
      <w:r>
        <w:rPr>
          <w:spacing w:val="1"/>
        </w:rPr>
        <w:t xml:space="preserve"> </w:t>
      </w:r>
      <w:r>
        <w:t>the</w:t>
      </w:r>
      <w:r>
        <w:rPr>
          <w:spacing w:val="1"/>
        </w:rPr>
        <w:t xml:space="preserve"> </w:t>
      </w:r>
      <w:r>
        <w:t>seeking</w:t>
      </w:r>
      <w:r>
        <w:rPr>
          <w:spacing w:val="1"/>
        </w:rPr>
        <w:t xml:space="preserve"> </w:t>
      </w:r>
      <w:r>
        <w:t>after,</w:t>
      </w:r>
      <w:r>
        <w:rPr>
          <w:spacing w:val="1"/>
        </w:rPr>
        <w:t xml:space="preserve"> </w:t>
      </w:r>
      <w:r>
        <w:t>the</w:t>
      </w:r>
      <w:r>
        <w:rPr>
          <w:spacing w:val="1"/>
        </w:rPr>
        <w:t xml:space="preserve"> </w:t>
      </w:r>
      <w:r>
        <w:t>being</w:t>
      </w:r>
      <w:r>
        <w:rPr>
          <w:spacing w:val="1"/>
        </w:rPr>
        <w:t xml:space="preserve"> </w:t>
      </w:r>
      <w:r>
        <w:t>made</w:t>
      </w:r>
      <w:r>
        <w:rPr>
          <w:spacing w:val="1"/>
        </w:rPr>
        <w:t xml:space="preserve"> </w:t>
      </w:r>
      <w:r>
        <w:t>partakers of such things, how will you free yourselves from the guilt</w:t>
      </w:r>
      <w:r>
        <w:rPr>
          <w:spacing w:val="1"/>
        </w:rPr>
        <w:t xml:space="preserve"> </w:t>
      </w:r>
      <w:r>
        <w:t>of</w:t>
      </w:r>
      <w:r>
        <w:rPr>
          <w:spacing w:val="1"/>
        </w:rPr>
        <w:t xml:space="preserve"> </w:t>
      </w:r>
      <w:r>
        <w:t>profaneness,</w:t>
      </w:r>
      <w:r>
        <w:rPr>
          <w:spacing w:val="1"/>
        </w:rPr>
        <w:t xml:space="preserve"> </w:t>
      </w:r>
      <w:r>
        <w:t>that</w:t>
      </w:r>
      <w:r>
        <w:rPr>
          <w:spacing w:val="1"/>
        </w:rPr>
        <w:t xml:space="preserve"> </w:t>
      </w:r>
      <w:r>
        <w:t>you</w:t>
      </w:r>
      <w:r>
        <w:rPr>
          <w:spacing w:val="1"/>
        </w:rPr>
        <w:t xml:space="preserve"> </w:t>
      </w:r>
      <w:r>
        <w:t>should</w:t>
      </w:r>
      <w:r>
        <w:rPr>
          <w:spacing w:val="1"/>
        </w:rPr>
        <w:t xml:space="preserve"> </w:t>
      </w:r>
      <w:r>
        <w:t>prize</w:t>
      </w:r>
      <w:r>
        <w:rPr>
          <w:spacing w:val="1"/>
        </w:rPr>
        <w:t xml:space="preserve"> </w:t>
      </w:r>
      <w:r>
        <w:t>outward</w:t>
      </w:r>
      <w:r>
        <w:rPr>
          <w:spacing w:val="1"/>
        </w:rPr>
        <w:t xml:space="preserve"> </w:t>
      </w:r>
      <w:r>
        <w:t>accommodations,</w:t>
      </w:r>
      <w:r>
        <w:rPr>
          <w:spacing w:val="1"/>
        </w:rPr>
        <w:t xml:space="preserve"> </w:t>
      </w:r>
      <w:r>
        <w:t>more than these spiritual things? Esau was branded for a profane</w:t>
      </w:r>
      <w:r>
        <w:rPr>
          <w:spacing w:val="1"/>
        </w:rPr>
        <w:t xml:space="preserve"> </w:t>
      </w:r>
      <w:r>
        <w:t>wretch, because he set no higher price upon his birthright, but set a</w:t>
      </w:r>
      <w:r>
        <w:rPr>
          <w:spacing w:val="1"/>
        </w:rPr>
        <w:t xml:space="preserve"> </w:t>
      </w:r>
      <w:r>
        <w:t>mess of pottage before it: This is greater than the birth-right they had</w:t>
      </w:r>
      <w:r>
        <w:rPr>
          <w:spacing w:val="-71"/>
        </w:rPr>
        <w:t xml:space="preserve"> </w:t>
      </w:r>
      <w:r>
        <w:t>under the Law, and to prize any carnal thing before these heavenly</w:t>
      </w:r>
      <w:r>
        <w:rPr>
          <w:spacing w:val="1"/>
        </w:rPr>
        <w:t xml:space="preserve"> </w:t>
      </w:r>
      <w:r>
        <w:t>privileges, is to be a profane Esau. I meet with one who interprets</w:t>
      </w:r>
      <w:r>
        <w:rPr>
          <w:spacing w:val="1"/>
        </w:rPr>
        <w:t xml:space="preserve"> </w:t>
      </w:r>
      <w:r>
        <w:t>that place, 1 Chron. 4. 23. These were potters, and those that dwelt</w:t>
      </w:r>
      <w:r>
        <w:rPr>
          <w:spacing w:val="1"/>
        </w:rPr>
        <w:t xml:space="preserve"> </w:t>
      </w:r>
      <w:r>
        <w:t>amongst plants and hedges, there they dwelt with the King for his</w:t>
      </w:r>
      <w:r>
        <w:rPr>
          <w:spacing w:val="1"/>
        </w:rPr>
        <w:t xml:space="preserve"> </w:t>
      </w:r>
      <w:r>
        <w:t>work; to be meant of some baser sort of the Jews, who when liberty</w:t>
      </w:r>
      <w:r>
        <w:rPr>
          <w:spacing w:val="1"/>
        </w:rPr>
        <w:t xml:space="preserve"> </w:t>
      </w:r>
      <w:r>
        <w:t>was</w:t>
      </w:r>
      <w:r>
        <w:rPr>
          <w:spacing w:val="1"/>
        </w:rPr>
        <w:t xml:space="preserve"> </w:t>
      </w:r>
      <w:r>
        <w:t>proclaimed</w:t>
      </w:r>
      <w:r>
        <w:rPr>
          <w:spacing w:val="1"/>
        </w:rPr>
        <w:t xml:space="preserve"> </w:t>
      </w:r>
      <w:r>
        <w:t>for</w:t>
      </w:r>
      <w:r>
        <w:rPr>
          <w:spacing w:val="1"/>
        </w:rPr>
        <w:t xml:space="preserve"> </w:t>
      </w:r>
      <w:r>
        <w:t>their</w:t>
      </w:r>
      <w:r>
        <w:rPr>
          <w:spacing w:val="1"/>
        </w:rPr>
        <w:t xml:space="preserve"> </w:t>
      </w:r>
      <w:r>
        <w:t>return</w:t>
      </w:r>
      <w:r>
        <w:rPr>
          <w:spacing w:val="1"/>
        </w:rPr>
        <w:t xml:space="preserve"> </w:t>
      </w:r>
      <w:r>
        <w:t>to</w:t>
      </w:r>
      <w:r>
        <w:rPr>
          <w:spacing w:val="1"/>
        </w:rPr>
        <w:t xml:space="preserve"> </w:t>
      </w:r>
      <w:r>
        <w:t>Jerusalem,</w:t>
      </w:r>
      <w:r>
        <w:rPr>
          <w:spacing w:val="1"/>
        </w:rPr>
        <w:t xml:space="preserve"> </w:t>
      </w:r>
      <w:r>
        <w:t>where</w:t>
      </w:r>
      <w:r>
        <w:rPr>
          <w:spacing w:val="1"/>
        </w:rPr>
        <w:t xml:space="preserve"> </w:t>
      </w:r>
      <w:r>
        <w:t>they</w:t>
      </w:r>
      <w:r>
        <w:rPr>
          <w:spacing w:val="72"/>
        </w:rPr>
        <w:t xml:space="preserve"> </w:t>
      </w:r>
      <w:r>
        <w:t>might</w:t>
      </w:r>
      <w:r>
        <w:rPr>
          <w:spacing w:val="1"/>
        </w:rPr>
        <w:t xml:space="preserve"> </w:t>
      </w:r>
      <w:r>
        <w:t>enjoy God in his true worship, yet because they got their living by</w:t>
      </w:r>
      <w:r>
        <w:rPr>
          <w:spacing w:val="1"/>
        </w:rPr>
        <w:t xml:space="preserve"> </w:t>
      </w:r>
      <w:r>
        <w:t>making pots for the King of Babylon, they thought themselves well as</w:t>
      </w:r>
      <w:r>
        <w:rPr>
          <w:spacing w:val="-70"/>
        </w:rPr>
        <w:t xml:space="preserve"> </w:t>
      </w:r>
      <w:r>
        <w:t>they</w:t>
      </w:r>
      <w:r>
        <w:rPr>
          <w:spacing w:val="1"/>
        </w:rPr>
        <w:t xml:space="preserve"> </w:t>
      </w:r>
      <w:r>
        <w:t>were,</w:t>
      </w:r>
      <w:r>
        <w:rPr>
          <w:spacing w:val="1"/>
        </w:rPr>
        <w:t xml:space="preserve"> </w:t>
      </w:r>
      <w:r>
        <w:t>and</w:t>
      </w:r>
      <w:r>
        <w:rPr>
          <w:spacing w:val="1"/>
        </w:rPr>
        <w:t xml:space="preserve"> </w:t>
      </w:r>
      <w:r>
        <w:t>they</w:t>
      </w:r>
      <w:r>
        <w:rPr>
          <w:spacing w:val="1"/>
        </w:rPr>
        <w:t xml:space="preserve"> </w:t>
      </w:r>
      <w:r>
        <w:t>rather</w:t>
      </w:r>
      <w:r>
        <w:rPr>
          <w:spacing w:val="1"/>
        </w:rPr>
        <w:t xml:space="preserve"> </w:t>
      </w:r>
      <w:r>
        <w:t>choose</w:t>
      </w:r>
      <w:r>
        <w:rPr>
          <w:spacing w:val="1"/>
        </w:rPr>
        <w:t xml:space="preserve"> </w:t>
      </w:r>
      <w:r>
        <w:t>to</w:t>
      </w:r>
      <w:r>
        <w:rPr>
          <w:spacing w:val="1"/>
        </w:rPr>
        <w:t xml:space="preserve"> </w:t>
      </w:r>
      <w:r>
        <w:t>stay</w:t>
      </w:r>
      <w:r>
        <w:rPr>
          <w:spacing w:val="1"/>
        </w:rPr>
        <w:t xml:space="preserve"> </w:t>
      </w:r>
      <w:r>
        <w:t>under</w:t>
      </w:r>
      <w:r>
        <w:rPr>
          <w:spacing w:val="1"/>
        </w:rPr>
        <w:t xml:space="preserve"> </w:t>
      </w:r>
      <w:r>
        <w:t>the</w:t>
      </w:r>
      <w:r>
        <w:rPr>
          <w:spacing w:val="1"/>
        </w:rPr>
        <w:t xml:space="preserve"> </w:t>
      </w:r>
      <w:r>
        <w:t>hedges</w:t>
      </w:r>
      <w:r>
        <w:rPr>
          <w:spacing w:val="1"/>
        </w:rPr>
        <w:t xml:space="preserve"> </w:t>
      </w:r>
      <w:r>
        <w:t>of</w:t>
      </w:r>
      <w:r>
        <w:rPr>
          <w:spacing w:val="1"/>
        </w:rPr>
        <w:t xml:space="preserve"> </w:t>
      </w:r>
      <w:r>
        <w:t>Babylon, then to go to Jerusalem; the holy Ghost brands them for</w:t>
      </w:r>
      <w:r>
        <w:rPr>
          <w:spacing w:val="1"/>
        </w:rPr>
        <w:t xml:space="preserve"> </w:t>
      </w:r>
      <w:r>
        <w:t>base persons. God loves the gates of Zion more than all the dwellings</w:t>
      </w:r>
      <w:r>
        <w:rPr>
          <w:spacing w:val="1"/>
        </w:rPr>
        <w:t xml:space="preserve"> </w:t>
      </w:r>
      <w:r>
        <w:t>of</w:t>
      </w:r>
      <w:r>
        <w:rPr>
          <w:spacing w:val="1"/>
        </w:rPr>
        <w:t xml:space="preserve"> </w:t>
      </w:r>
      <w:r>
        <w:t>Jacob;</w:t>
      </w:r>
      <w:r>
        <w:rPr>
          <w:spacing w:val="1"/>
        </w:rPr>
        <w:t xml:space="preserve"> </w:t>
      </w:r>
      <w:r>
        <w:t>take</w:t>
      </w:r>
      <w:r>
        <w:rPr>
          <w:spacing w:val="1"/>
        </w:rPr>
        <w:t xml:space="preserve"> </w:t>
      </w:r>
      <w:r>
        <w:t>heed</w:t>
      </w:r>
      <w:r>
        <w:rPr>
          <w:spacing w:val="1"/>
        </w:rPr>
        <w:t xml:space="preserve"> </w:t>
      </w:r>
      <w:r>
        <w:t>you</w:t>
      </w:r>
      <w:r>
        <w:rPr>
          <w:spacing w:val="1"/>
        </w:rPr>
        <w:t xml:space="preserve"> </w:t>
      </w:r>
      <w:r>
        <w:t>be</w:t>
      </w:r>
      <w:r>
        <w:rPr>
          <w:spacing w:val="1"/>
        </w:rPr>
        <w:t xml:space="preserve"> </w:t>
      </w:r>
      <w:r>
        <w:t>not</w:t>
      </w:r>
      <w:r>
        <w:rPr>
          <w:spacing w:val="1"/>
        </w:rPr>
        <w:t xml:space="preserve"> </w:t>
      </w:r>
      <w:r>
        <w:t>found</w:t>
      </w:r>
      <w:r>
        <w:rPr>
          <w:spacing w:val="1"/>
        </w:rPr>
        <w:t xml:space="preserve"> </w:t>
      </w:r>
      <w:r>
        <w:t>guilty</w:t>
      </w:r>
      <w:r>
        <w:rPr>
          <w:spacing w:val="1"/>
        </w:rPr>
        <w:t xml:space="preserve"> </w:t>
      </w:r>
      <w:r>
        <w:t>of</w:t>
      </w:r>
      <w:r>
        <w:rPr>
          <w:spacing w:val="1"/>
        </w:rPr>
        <w:t xml:space="preserve"> </w:t>
      </w:r>
      <w:r>
        <w:t>loving</w:t>
      </w:r>
      <w:r>
        <w:rPr>
          <w:spacing w:val="1"/>
        </w:rPr>
        <w:t xml:space="preserve"> </w:t>
      </w:r>
      <w:r>
        <w:t>your</w:t>
      </w:r>
      <w:r>
        <w:rPr>
          <w:spacing w:val="-70"/>
        </w:rPr>
        <w:t xml:space="preserve"> </w:t>
      </w:r>
      <w:r>
        <w:t>contentment and gainful dwellings, more than the gates of Zion.</w:t>
      </w:r>
    </w:p>
    <w:p w14:paraId="2ED97921">
      <w:pPr>
        <w:pStyle w:val="6"/>
        <w:keepNext w:val="0"/>
        <w:keepLines w:val="0"/>
        <w:widowControl/>
        <w:suppressLineNumbers w:val="0"/>
      </w:pPr>
      <w:r>
        <w:t>第八,如果任何灵魂渴望来与神的子民在他的律例中联合,这种渴望就有福了,诗篇84:5说:"靠你有力量心中想往锡安大道的,这人便为有福。"如果你心中有你律例的道路,你就有福了,因此要非常渴慕这福分,不要满足于神赐给你外在的祝福和世上外在的安慰,除非你有这个;如果你知道在他子民中与神相交意味着什么,你就不能不渴望与他们在一起,因为神与他们同在是如此丰盛。如果你有任何属灵的生命,你就不能不渴望这个,因为属灵的生命会渴望与像它自己一样的东西联合。</w:t>
      </w:r>
    </w:p>
    <w:p w14:paraId="04EE9CDF">
      <w:pPr>
        <w:pStyle w:val="6"/>
        <w:keepNext w:val="0"/>
        <w:keepLines w:val="0"/>
        <w:widowControl/>
        <w:suppressLineNumbers w:val="0"/>
      </w:pPr>
      <w:r>
        <w:t>如果你知道任何律例的能力意味着什么,你就不能不渴望这个;人们有一个很大的误解,他们认为如果他们能生活在一个可以听到好讲道的地方,那就足够了:因此要知道,除非你以这种方式与圣徒相交,否则即使你可能听到许多好讲道,但你听道与那些与神子民相交的人听道之间有很大的不同,你只是来分享一个人的恩赐,你不能依靠这样一个人的恩赐,因为他是神所设立的,在你之上,看顾你的灵魂:以恩赐的方式和以职分的方式分派恩赐之间有很大的不同:在恩赐的运用中可能做了同样的事情,但却不像凭借职分所做的那样有能力:普通的职分是牧师和教师,为要建立教会;因此,如果你熟悉基督在他的律例中建立他身体的方式,如果你相信自己是他身体的肢体,你就不能不渴望他为建立他身体所设立的那些律例。</w:t>
      </w:r>
    </w:p>
    <w:p w14:paraId="597257E6">
      <w:pPr>
        <w:pStyle w:val="6"/>
        <w:keepNext w:val="0"/>
        <w:keepLines w:val="0"/>
        <w:widowControl/>
        <w:suppressLineNumbers w:val="0"/>
      </w:pPr>
      <w:r>
        <w:t>教会被设立为一盏灯,或山顶上的旗帜,吸引附近的人来到它下面:因此,正如我们在启示录22:17中所说:"圣灵和新妇都说:'来!'听见的人也该说:'来!'口渴的人也当来;愿意的,都可以白白取生命的水喝。"神的灵使你们的良心信服,说,"来";新妇,就是教会说,"来";让所有听见的人都说,"来";所有听见关于与神子民相交的话的人,对你们所有的朋友说,来吧,让我们上耶和华的山去。我们有一个预言,以赛亚书2:3说,神的子民应当彼此勉励,说:"来吧,我们登耶和华的山,奔雅各神的殿。主必将他的道教训我们,我们也要行他的路。"哦,愿这预言现在就应验,愿你们对神的道路有这样的渴望,以致鼓励其他人来行在其中,使你们的心在他律例的道中因神的安慰得着畅快。以赛亚书62:12预言教会,说她要称为"被寻找的":哦,愿它成为这样,愿我们看到人心如此追求它,以致我们可以给它起名叫"被寻找的"。</w:t>
      </w:r>
    </w:p>
    <w:p w14:paraId="6A76EC2B">
      <w:pPr>
        <w:pStyle w:val="6"/>
        <w:keepNext w:val="0"/>
        <w:keepLines w:val="0"/>
        <w:widowControl/>
        <w:suppressLineNumbers w:val="0"/>
      </w:pPr>
      <w:r>
        <w:t>城中的长老在路得嫁给波阿斯时,在4:11为她所祝的福是:"愿耶和华使进你家的这女子,像建立以色列家的拉结、利亚二人一样。"为什么像拉结和利亚,而不像利百加呢?难道她不也建立以色列家吗?是的,但她所有的后裔都不是属神的教会,从她而出的不仅有雅各,也有以扫;但拉结和利亚所有的儿女都属于神的教会,他们都是先祖,这是临到他们的特别祝福;因此,在教会中,并使我们所有的后裔都在其中,应当算为特别的祝福。</w:t>
      </w:r>
    </w:p>
    <w:p w14:paraId="3701FC54">
      <w:pPr>
        <w:pStyle w:val="6"/>
        <w:keepNext w:val="0"/>
        <w:keepLines w:val="0"/>
        <w:widowControl/>
        <w:suppressLineNumbers w:val="0"/>
      </w:pPr>
      <w:r>
        <w:t>当你听到了神子民特权的这些荣耀之事后,如果你忽略寻求,忽略成为这些事情的分享者,你怎能摆脱亵渎的罪责,因为你看重外在的便利,胜过这些属灵的事情?以扫被标记为亵渎的恶棍,因为他对自己的长子名分不够看重,却看重一碗红豆汤:这比他们在律法之下所拥有的长子名分更大,看重任何属肉体的事物胜过这些属天的特权,就是作一个亵渎的以扫。我遇到一个人,他解释历代志上4:23那段经文,"这都是窑匠,是尼他应和基低拉的居民,与王同住,为王作工。"是指犹太人中一些卑贱的人,当他们被宣布可以自由返回耶路撒冷,在那里他们可以在真正的敬拜中享受神时,但因为他们靠为巴比伦王制造陶器谋生,他们以为自己过得很好,他们宁愿呆在巴比伦的篱笆下,也不愿去耶路撒冷;圣灵称他们为卑贱的人。神爱锡安的门,胜于爱雅各一切的住处;要谨慎,不要被发现有罪,爱你的满足和赚钱的住处,胜过爱锡安的门。</w:t>
      </w:r>
    </w:p>
    <w:p w14:paraId="6C270619">
      <w:pPr>
        <w:pStyle w:val="5"/>
        <w:spacing w:before="0"/>
        <w:ind w:left="0" w:right="0"/>
        <w:jc w:val="left"/>
        <w:rPr>
          <w:sz w:val="34"/>
        </w:rPr>
      </w:pPr>
    </w:p>
    <w:p w14:paraId="1373264D">
      <w:pPr>
        <w:pStyle w:val="5"/>
        <w:spacing w:before="0"/>
        <w:ind w:left="0" w:right="0"/>
        <w:jc w:val="left"/>
        <w:rPr>
          <w:sz w:val="34"/>
        </w:rPr>
      </w:pPr>
    </w:p>
    <w:p w14:paraId="35504630">
      <w:pPr>
        <w:pStyle w:val="3"/>
        <w:spacing w:before="276"/>
      </w:pPr>
      <w:bookmarkStart w:id="36" w:name="_bookmark21"/>
      <w:bookmarkEnd w:id="36"/>
      <w:r>
        <w:t>CHAPTER</w:t>
      </w:r>
      <w:r>
        <w:rPr>
          <w:spacing w:val="29"/>
        </w:rPr>
        <w:t xml:space="preserve"> </w:t>
      </w:r>
      <w:r>
        <w:t>XXI.</w:t>
      </w:r>
    </w:p>
    <w:p w14:paraId="053586FE">
      <w:pPr>
        <w:pStyle w:val="5"/>
        <w:spacing w:before="6"/>
        <w:ind w:left="0" w:right="0"/>
        <w:jc w:val="left"/>
        <w:rPr>
          <w:b/>
          <w:sz w:val="41"/>
        </w:rPr>
      </w:pPr>
    </w:p>
    <w:p w14:paraId="315ACF9A">
      <w:pPr>
        <w:pStyle w:val="5"/>
        <w:spacing w:before="1"/>
        <w:ind w:left="150" w:right="150"/>
        <w:jc w:val="center"/>
      </w:pPr>
      <w:r>
        <w:t>Objections against joining with God's people, answered.</w:t>
      </w:r>
    </w:p>
    <w:p w14:paraId="2FDF5EF1">
      <w:pPr>
        <w:spacing w:after="0"/>
        <w:jc w:val="center"/>
        <w:sectPr>
          <w:pgSz w:w="12240" w:h="15840"/>
          <w:pgMar w:top="1360" w:right="1420" w:bottom="280" w:left="1420" w:header="720" w:footer="720" w:gutter="0"/>
          <w:cols w:space="720" w:num="1"/>
        </w:sectPr>
      </w:pPr>
    </w:p>
    <w:p w14:paraId="61861220">
      <w:pPr>
        <w:pStyle w:val="5"/>
        <w:spacing w:line="254" w:lineRule="auto"/>
        <w:ind w:right="125"/>
      </w:pPr>
      <w:r>
        <w:t>But you will say, we could be content and should desire to join with</w:t>
      </w:r>
      <w:r>
        <w:rPr>
          <w:spacing w:val="1"/>
        </w:rPr>
        <w:t xml:space="preserve"> </w:t>
      </w:r>
      <w:r>
        <w:t>them, but they are so strict in admitting any into their society, that</w:t>
      </w:r>
      <w:r>
        <w:rPr>
          <w:spacing w:val="1"/>
        </w:rPr>
        <w:t xml:space="preserve"> </w:t>
      </w:r>
      <w:r>
        <w:t>that hinders.</w:t>
      </w:r>
    </w:p>
    <w:p w14:paraId="763A88B9">
      <w:pPr>
        <w:pStyle w:val="5"/>
        <w:spacing w:before="296" w:line="254" w:lineRule="auto"/>
        <w:ind w:right="119"/>
      </w:pPr>
      <w:r>
        <w:t>If</w:t>
      </w:r>
      <w:r>
        <w:rPr>
          <w:spacing w:val="1"/>
        </w:rPr>
        <w:t xml:space="preserve"> </w:t>
      </w:r>
      <w:r>
        <w:t>any</w:t>
      </w:r>
      <w:r>
        <w:rPr>
          <w:spacing w:val="1"/>
        </w:rPr>
        <w:t xml:space="preserve"> </w:t>
      </w:r>
      <w:r>
        <w:t>that</w:t>
      </w:r>
      <w:r>
        <w:rPr>
          <w:spacing w:val="1"/>
        </w:rPr>
        <w:t xml:space="preserve"> </w:t>
      </w:r>
      <w:r>
        <w:t>were</w:t>
      </w:r>
      <w:r>
        <w:rPr>
          <w:spacing w:val="1"/>
        </w:rPr>
        <w:t xml:space="preserve"> </w:t>
      </w:r>
      <w:r>
        <w:t>in</w:t>
      </w:r>
      <w:r>
        <w:rPr>
          <w:spacing w:val="1"/>
        </w:rPr>
        <w:t xml:space="preserve"> </w:t>
      </w:r>
      <w:r>
        <w:t>communion</w:t>
      </w:r>
      <w:r>
        <w:rPr>
          <w:spacing w:val="1"/>
        </w:rPr>
        <w:t xml:space="preserve"> </w:t>
      </w:r>
      <w:r>
        <w:t>should</w:t>
      </w:r>
      <w:r>
        <w:rPr>
          <w:spacing w:val="1"/>
        </w:rPr>
        <w:t xml:space="preserve"> </w:t>
      </w:r>
      <w:r>
        <w:t>prove</w:t>
      </w:r>
      <w:r>
        <w:rPr>
          <w:spacing w:val="1"/>
        </w:rPr>
        <w:t xml:space="preserve"> </w:t>
      </w:r>
      <w:r>
        <w:t>naught,</w:t>
      </w:r>
      <w:r>
        <w:rPr>
          <w:spacing w:val="1"/>
        </w:rPr>
        <w:t xml:space="preserve"> </w:t>
      </w:r>
      <w:r>
        <w:t>you</w:t>
      </w:r>
      <w:r>
        <w:rPr>
          <w:spacing w:val="1"/>
        </w:rPr>
        <w:t xml:space="preserve"> </w:t>
      </w:r>
      <w:r>
        <w:t>would</w:t>
      </w:r>
      <w:r>
        <w:rPr>
          <w:spacing w:val="-70"/>
        </w:rPr>
        <w:t xml:space="preserve"> </w:t>
      </w:r>
      <w:r>
        <w:t>quickly take advantage, and say, You spake so much of communion</w:t>
      </w:r>
      <w:r>
        <w:rPr>
          <w:spacing w:val="1"/>
        </w:rPr>
        <w:t xml:space="preserve"> </w:t>
      </w:r>
      <w:r>
        <w:t>with</w:t>
      </w:r>
      <w:r>
        <w:rPr>
          <w:spacing w:val="41"/>
        </w:rPr>
        <w:t xml:space="preserve"> </w:t>
      </w:r>
      <w:r>
        <w:t>God's</w:t>
      </w:r>
      <w:r>
        <w:rPr>
          <w:spacing w:val="41"/>
        </w:rPr>
        <w:t xml:space="preserve"> </w:t>
      </w:r>
      <w:r>
        <w:t>people,</w:t>
      </w:r>
      <w:r>
        <w:rPr>
          <w:spacing w:val="42"/>
        </w:rPr>
        <w:t xml:space="preserve"> </w:t>
      </w:r>
      <w:r>
        <w:t>see</w:t>
      </w:r>
      <w:r>
        <w:rPr>
          <w:spacing w:val="41"/>
        </w:rPr>
        <w:t xml:space="preserve"> </w:t>
      </w:r>
      <w:r>
        <w:t>here</w:t>
      </w:r>
      <w:r>
        <w:rPr>
          <w:spacing w:val="41"/>
        </w:rPr>
        <w:t xml:space="preserve"> </w:t>
      </w:r>
      <w:r>
        <w:t>is</w:t>
      </w:r>
      <w:r>
        <w:rPr>
          <w:spacing w:val="42"/>
        </w:rPr>
        <w:t xml:space="preserve"> </w:t>
      </w:r>
      <w:r>
        <w:t>one</w:t>
      </w:r>
      <w:r>
        <w:rPr>
          <w:spacing w:val="41"/>
        </w:rPr>
        <w:t xml:space="preserve"> </w:t>
      </w:r>
      <w:r>
        <w:t>of</w:t>
      </w:r>
      <w:r>
        <w:rPr>
          <w:spacing w:val="41"/>
        </w:rPr>
        <w:t xml:space="preserve"> </w:t>
      </w:r>
      <w:r>
        <w:t>them,</w:t>
      </w:r>
      <w:r>
        <w:rPr>
          <w:spacing w:val="42"/>
        </w:rPr>
        <w:t xml:space="preserve"> </w:t>
      </w:r>
      <w:r>
        <w:t>whose</w:t>
      </w:r>
      <w:r>
        <w:rPr>
          <w:spacing w:val="41"/>
        </w:rPr>
        <w:t xml:space="preserve"> </w:t>
      </w:r>
      <w:r>
        <w:t>life</w:t>
      </w:r>
      <w:r>
        <w:rPr>
          <w:spacing w:val="42"/>
        </w:rPr>
        <w:t xml:space="preserve"> </w:t>
      </w:r>
      <w:r>
        <w:t>is</w:t>
      </w:r>
      <w:r>
        <w:rPr>
          <w:spacing w:val="41"/>
        </w:rPr>
        <w:t xml:space="preserve"> </w:t>
      </w:r>
      <w:r>
        <w:t>thus</w:t>
      </w:r>
      <w:r>
        <w:rPr>
          <w:spacing w:val="41"/>
        </w:rPr>
        <w:t xml:space="preserve"> </w:t>
      </w:r>
      <w:r>
        <w:t>base</w:t>
      </w:r>
      <w:r>
        <w:rPr>
          <w:spacing w:val="-70"/>
        </w:rPr>
        <w:t xml:space="preserve"> </w:t>
      </w:r>
      <w:r>
        <w:t>and vile: When we know the world would take such advantage if any</w:t>
      </w:r>
      <w:r>
        <w:rPr>
          <w:spacing w:val="1"/>
        </w:rPr>
        <w:t xml:space="preserve"> </w:t>
      </w:r>
      <w:r>
        <w:t>prove</w:t>
      </w:r>
      <w:r>
        <w:rPr>
          <w:spacing w:val="28"/>
        </w:rPr>
        <w:t xml:space="preserve"> </w:t>
      </w:r>
      <w:r>
        <w:t>naught,</w:t>
      </w:r>
      <w:r>
        <w:rPr>
          <w:spacing w:val="28"/>
        </w:rPr>
        <w:t xml:space="preserve"> </w:t>
      </w:r>
      <w:r>
        <w:t>yea,</w:t>
      </w:r>
      <w:r>
        <w:rPr>
          <w:spacing w:val="28"/>
        </w:rPr>
        <w:t xml:space="preserve"> </w:t>
      </w:r>
      <w:r>
        <w:t>and</w:t>
      </w:r>
      <w:r>
        <w:rPr>
          <w:spacing w:val="28"/>
        </w:rPr>
        <w:t xml:space="preserve"> </w:t>
      </w:r>
      <w:r>
        <w:t>you</w:t>
      </w:r>
      <w:r>
        <w:rPr>
          <w:spacing w:val="28"/>
        </w:rPr>
        <w:t xml:space="preserve"> </w:t>
      </w:r>
      <w:r>
        <w:t>yourselves</w:t>
      </w:r>
      <w:r>
        <w:rPr>
          <w:spacing w:val="28"/>
        </w:rPr>
        <w:t xml:space="preserve"> </w:t>
      </w:r>
      <w:r>
        <w:t>will</w:t>
      </w:r>
      <w:r>
        <w:rPr>
          <w:spacing w:val="28"/>
        </w:rPr>
        <w:t xml:space="preserve"> </w:t>
      </w:r>
      <w:r>
        <w:t>be</w:t>
      </w:r>
      <w:r>
        <w:rPr>
          <w:spacing w:val="28"/>
        </w:rPr>
        <w:t xml:space="preserve"> </w:t>
      </w:r>
      <w:r>
        <w:t>offended,</w:t>
      </w:r>
      <w:r>
        <w:rPr>
          <w:spacing w:val="28"/>
        </w:rPr>
        <w:t xml:space="preserve"> </w:t>
      </w:r>
      <w:r>
        <w:t>and</w:t>
      </w:r>
      <w:r>
        <w:rPr>
          <w:spacing w:val="28"/>
        </w:rPr>
        <w:t xml:space="preserve"> </w:t>
      </w:r>
      <w:r>
        <w:t>cry</w:t>
      </w:r>
      <w:r>
        <w:rPr>
          <w:spacing w:val="28"/>
        </w:rPr>
        <w:t xml:space="preserve"> </w:t>
      </w:r>
      <w:r>
        <w:t>out</w:t>
      </w:r>
      <w:r>
        <w:rPr>
          <w:spacing w:val="-70"/>
        </w:rPr>
        <w:t xml:space="preserve"> </w:t>
      </w:r>
      <w:r>
        <w:t>of all, for the sin of one; can you blame us if we be careful in taking</w:t>
      </w:r>
      <w:r>
        <w:rPr>
          <w:spacing w:val="1"/>
        </w:rPr>
        <w:t xml:space="preserve"> </w:t>
      </w:r>
      <w:r>
        <w:t>any into communion with us?</w:t>
      </w:r>
    </w:p>
    <w:p w14:paraId="3DE2D7E9">
      <w:pPr>
        <w:pStyle w:val="5"/>
        <w:spacing w:before="290"/>
        <w:ind w:right="0"/>
      </w:pPr>
      <w:r>
        <w:t>But there is much difficulty in the way.</w:t>
      </w:r>
    </w:p>
    <w:p w14:paraId="7029E41C">
      <w:pPr>
        <w:pStyle w:val="5"/>
        <w:spacing w:before="1"/>
        <w:ind w:left="0" w:right="0"/>
        <w:jc w:val="left"/>
        <w:rPr>
          <w:sz w:val="28"/>
        </w:rPr>
      </w:pPr>
    </w:p>
    <w:p w14:paraId="602FAF3C">
      <w:pPr>
        <w:pStyle w:val="5"/>
        <w:spacing w:before="0" w:line="254" w:lineRule="auto"/>
      </w:pPr>
      <w:r>
        <w:t>Psal. 84. 6. The way to Zion, it was through the valley of Baca: they</w:t>
      </w:r>
      <w:r>
        <w:rPr>
          <w:spacing w:val="1"/>
        </w:rPr>
        <w:t xml:space="preserve"> </w:t>
      </w:r>
      <w:r>
        <w:t>might have said, We could have been content to go to Zion, and to</w:t>
      </w:r>
      <w:r>
        <w:rPr>
          <w:spacing w:val="1"/>
        </w:rPr>
        <w:t xml:space="preserve"> </w:t>
      </w:r>
      <w:r>
        <w:t>worship God there, but we must go through that valley, of tears; but</w:t>
      </w:r>
      <w:r>
        <w:rPr>
          <w:spacing w:val="1"/>
        </w:rPr>
        <w:t xml:space="preserve"> </w:t>
      </w:r>
      <w:r>
        <w:t>they</w:t>
      </w:r>
      <w:r>
        <w:rPr>
          <w:spacing w:val="1"/>
        </w:rPr>
        <w:t xml:space="preserve"> </w:t>
      </w:r>
      <w:r>
        <w:t>were</w:t>
      </w:r>
      <w:r>
        <w:rPr>
          <w:spacing w:val="1"/>
        </w:rPr>
        <w:t xml:space="preserve"> </w:t>
      </w:r>
      <w:r>
        <w:t>content</w:t>
      </w:r>
      <w:r>
        <w:rPr>
          <w:spacing w:val="1"/>
        </w:rPr>
        <w:t xml:space="preserve"> </w:t>
      </w:r>
      <w:r>
        <w:t>to</w:t>
      </w:r>
      <w:r>
        <w:rPr>
          <w:spacing w:val="1"/>
        </w:rPr>
        <w:t xml:space="preserve"> </w:t>
      </w:r>
      <w:r>
        <w:t>go</w:t>
      </w:r>
      <w:r>
        <w:rPr>
          <w:spacing w:val="1"/>
        </w:rPr>
        <w:t xml:space="preserve"> </w:t>
      </w:r>
      <w:r>
        <w:t>through</w:t>
      </w:r>
      <w:r>
        <w:rPr>
          <w:spacing w:val="1"/>
        </w:rPr>
        <w:t xml:space="preserve"> </w:t>
      </w:r>
      <w:r>
        <w:t>that</w:t>
      </w:r>
      <w:r>
        <w:rPr>
          <w:spacing w:val="1"/>
        </w:rPr>
        <w:t xml:space="preserve"> </w:t>
      </w:r>
      <w:r>
        <w:t>valley,</w:t>
      </w:r>
      <w:r>
        <w:rPr>
          <w:spacing w:val="1"/>
        </w:rPr>
        <w:t xml:space="preserve"> </w:t>
      </w:r>
      <w:r>
        <w:t>so</w:t>
      </w:r>
      <w:r>
        <w:rPr>
          <w:spacing w:val="1"/>
        </w:rPr>
        <w:t xml:space="preserve"> </w:t>
      </w:r>
      <w:r>
        <w:t>that</w:t>
      </w:r>
      <w:r>
        <w:rPr>
          <w:spacing w:val="1"/>
        </w:rPr>
        <w:t xml:space="preserve"> </w:t>
      </w:r>
      <w:r>
        <w:t>they</w:t>
      </w:r>
      <w:r>
        <w:rPr>
          <w:spacing w:val="72"/>
        </w:rPr>
        <w:t xml:space="preserve"> </w:t>
      </w:r>
      <w:r>
        <w:t>might</w:t>
      </w:r>
      <w:r>
        <w:rPr>
          <w:spacing w:val="1"/>
        </w:rPr>
        <w:t xml:space="preserve"> </w:t>
      </w:r>
      <w:r>
        <w:t>appear</w:t>
      </w:r>
      <w:r>
        <w:rPr>
          <w:spacing w:val="55"/>
        </w:rPr>
        <w:t xml:space="preserve"> </w:t>
      </w:r>
      <w:r>
        <w:t>before</w:t>
      </w:r>
      <w:r>
        <w:rPr>
          <w:spacing w:val="55"/>
        </w:rPr>
        <w:t xml:space="preserve"> </w:t>
      </w:r>
      <w:r>
        <w:t>God</w:t>
      </w:r>
      <w:r>
        <w:rPr>
          <w:spacing w:val="56"/>
        </w:rPr>
        <w:t xml:space="preserve"> </w:t>
      </w:r>
      <w:r>
        <w:t>in</w:t>
      </w:r>
      <w:r>
        <w:rPr>
          <w:spacing w:val="55"/>
        </w:rPr>
        <w:t xml:space="preserve"> </w:t>
      </w:r>
      <w:r>
        <w:t>Zion:</w:t>
      </w:r>
      <w:r>
        <w:rPr>
          <w:spacing w:val="55"/>
        </w:rPr>
        <w:t xml:space="preserve"> </w:t>
      </w:r>
      <w:r>
        <w:t>Surely</w:t>
      </w:r>
      <w:r>
        <w:rPr>
          <w:spacing w:val="56"/>
        </w:rPr>
        <w:t xml:space="preserve"> </w:t>
      </w:r>
      <w:r>
        <w:t>when</w:t>
      </w:r>
      <w:r>
        <w:rPr>
          <w:spacing w:val="55"/>
        </w:rPr>
        <w:t xml:space="preserve"> </w:t>
      </w:r>
      <w:r>
        <w:t>God</w:t>
      </w:r>
      <w:r>
        <w:rPr>
          <w:spacing w:val="55"/>
        </w:rPr>
        <w:t xml:space="preserve"> </w:t>
      </w:r>
      <w:r>
        <w:t>moves</w:t>
      </w:r>
      <w:r>
        <w:rPr>
          <w:spacing w:val="56"/>
        </w:rPr>
        <w:t xml:space="preserve"> </w:t>
      </w:r>
      <w:r>
        <w:t>the</w:t>
      </w:r>
      <w:r>
        <w:rPr>
          <w:spacing w:val="55"/>
        </w:rPr>
        <w:t xml:space="preserve"> </w:t>
      </w:r>
      <w:r>
        <w:t>hearts</w:t>
      </w:r>
      <w:r>
        <w:rPr>
          <w:spacing w:val="56"/>
        </w:rPr>
        <w:t xml:space="preserve"> </w:t>
      </w:r>
      <w:r>
        <w:t>of</w:t>
      </w:r>
      <w:r>
        <w:rPr>
          <w:spacing w:val="-70"/>
        </w:rPr>
        <w:t xml:space="preserve"> </w:t>
      </w:r>
      <w:r>
        <w:t>men to join with his people, a little difficulty cannot hinder them:</w:t>
      </w:r>
      <w:r>
        <w:rPr>
          <w:spacing w:val="1"/>
        </w:rPr>
        <w:t xml:space="preserve"> </w:t>
      </w:r>
      <w:r>
        <w:t>Isaiah 66. 20. They shall bring your brethren as an offering to the</w:t>
      </w:r>
      <w:r>
        <w:rPr>
          <w:spacing w:val="1"/>
        </w:rPr>
        <w:t xml:space="preserve"> </w:t>
      </w:r>
      <w:r>
        <w:t>Lord, upon horses, in Chariots, and Litters. A Litter is used especially</w:t>
      </w:r>
      <w:r>
        <w:rPr>
          <w:spacing w:val="-70"/>
        </w:rPr>
        <w:t xml:space="preserve"> </w:t>
      </w:r>
      <w:r>
        <w:t>for weak sickly people, that are not able to travel otherwise; although</w:t>
      </w:r>
      <w:r>
        <w:rPr>
          <w:spacing w:val="-70"/>
        </w:rPr>
        <w:t xml:space="preserve"> </w:t>
      </w:r>
      <w:r>
        <w:t>they be weakly, and sickly, unfit to travel, yet they whose hearts God</w:t>
      </w:r>
      <w:r>
        <w:rPr>
          <w:spacing w:val="1"/>
        </w:rPr>
        <w:t xml:space="preserve"> </w:t>
      </w:r>
      <w:r>
        <w:t>moves, will rather come in Litters, then not at all. What difficulty will</w:t>
      </w:r>
      <w:r>
        <w:rPr>
          <w:spacing w:val="-70"/>
        </w:rPr>
        <w:t xml:space="preserve"> </w:t>
      </w:r>
      <w:r>
        <w:t>superstition put a man upon?</w:t>
      </w:r>
    </w:p>
    <w:p w14:paraId="3693C4D6">
      <w:pPr>
        <w:pStyle w:val="5"/>
        <w:spacing w:before="285" w:line="254" w:lineRule="auto"/>
        <w:ind w:right="119"/>
      </w:pPr>
      <w:r>
        <w:t>It is a note of Mr. Calvin's upon that place, Seek ye my face; that</w:t>
      </w:r>
      <w:r>
        <w:rPr>
          <w:spacing w:val="1"/>
        </w:rPr>
        <w:t xml:space="preserve"> </w:t>
      </w:r>
      <w:r>
        <w:t>superstitious people will go on pilgrimage to the image of such a</w:t>
      </w:r>
      <w:r>
        <w:rPr>
          <w:spacing w:val="1"/>
        </w:rPr>
        <w:t xml:space="preserve"> </w:t>
      </w:r>
      <w:r>
        <w:t>Lady, or such a Saint, and they will go over Mountains, and through</w:t>
      </w:r>
      <w:r>
        <w:rPr>
          <w:spacing w:val="1"/>
        </w:rPr>
        <w:t xml:space="preserve"> </w:t>
      </w:r>
      <w:r>
        <w:t>strange Countries, and though they be used hardly, and lose much of</w:t>
      </w:r>
      <w:r>
        <w:rPr>
          <w:spacing w:val="1"/>
        </w:rPr>
        <w:t xml:space="preserve"> </w:t>
      </w:r>
      <w:r>
        <w:t>their Estate, they satisfy themselves in this, I have that I came for:</w:t>
      </w:r>
      <w:r>
        <w:rPr>
          <w:spacing w:val="1"/>
        </w:rPr>
        <w:t xml:space="preserve"> </w:t>
      </w:r>
      <w:r>
        <w:t>What have they? The sight of a dumb Idol; if they will endure such</w:t>
      </w:r>
      <w:r>
        <w:rPr>
          <w:spacing w:val="1"/>
        </w:rPr>
        <w:t xml:space="preserve"> </w:t>
      </w:r>
      <w:r>
        <w:t>hardship for the sight of a dumb Idol, how much hardship should we</w:t>
      </w:r>
      <w:r>
        <w:rPr>
          <w:spacing w:val="1"/>
        </w:rPr>
        <w:t xml:space="preserve"> </w:t>
      </w:r>
      <w:r>
        <w:t>endure to see God in his Ordinances?</w:t>
      </w:r>
    </w:p>
    <w:p w14:paraId="0F4D8C7C">
      <w:pPr>
        <w:spacing w:after="0" w:line="254" w:lineRule="auto"/>
        <w:sectPr>
          <w:pgSz w:w="12240" w:h="15840"/>
          <w:pgMar w:top="1360" w:right="1420" w:bottom="280" w:left="1420" w:header="720" w:footer="720" w:gutter="0"/>
          <w:cols w:space="720" w:num="1"/>
        </w:sectPr>
      </w:pPr>
    </w:p>
    <w:p w14:paraId="1E553FF1">
      <w:pPr>
        <w:pStyle w:val="5"/>
        <w:spacing w:line="254" w:lineRule="auto"/>
        <w:ind w:right="121"/>
      </w:pPr>
      <w:r>
        <w:t>But it may be said thirdly, Whither shall we go to any people, but we</w:t>
      </w:r>
      <w:r>
        <w:rPr>
          <w:spacing w:val="1"/>
        </w:rPr>
        <w:t xml:space="preserve"> </w:t>
      </w:r>
      <w:r>
        <w:t>shall find sin there as well as in another place?</w:t>
      </w:r>
    </w:p>
    <w:p w14:paraId="3F2414D6">
      <w:pPr>
        <w:pStyle w:val="5"/>
        <w:spacing w:before="297" w:line="254" w:lineRule="auto"/>
        <w:ind w:right="117"/>
      </w:pPr>
      <w:r>
        <w:t>For</w:t>
      </w:r>
      <w:r>
        <w:rPr>
          <w:spacing w:val="1"/>
        </w:rPr>
        <w:t xml:space="preserve"> </w:t>
      </w:r>
      <w:r>
        <w:t>that</w:t>
      </w:r>
      <w:r>
        <w:rPr>
          <w:spacing w:val="1"/>
        </w:rPr>
        <w:t xml:space="preserve"> </w:t>
      </w:r>
      <w:r>
        <w:t>there</w:t>
      </w:r>
      <w:r>
        <w:rPr>
          <w:spacing w:val="1"/>
        </w:rPr>
        <w:t xml:space="preserve"> </w:t>
      </w:r>
      <w:r>
        <w:t>is</w:t>
      </w:r>
      <w:r>
        <w:rPr>
          <w:spacing w:val="1"/>
        </w:rPr>
        <w:t xml:space="preserve"> </w:t>
      </w:r>
      <w:r>
        <w:t>likewise</w:t>
      </w:r>
      <w:r>
        <w:rPr>
          <w:spacing w:val="1"/>
        </w:rPr>
        <w:t xml:space="preserve"> </w:t>
      </w:r>
      <w:r>
        <w:t>an</w:t>
      </w:r>
      <w:r>
        <w:rPr>
          <w:spacing w:val="1"/>
        </w:rPr>
        <w:t xml:space="preserve"> </w:t>
      </w:r>
      <w:r>
        <w:t>answer</w:t>
      </w:r>
      <w:r>
        <w:rPr>
          <w:spacing w:val="1"/>
        </w:rPr>
        <w:t xml:space="preserve"> </w:t>
      </w:r>
      <w:r>
        <w:t>in</w:t>
      </w:r>
      <w:r>
        <w:rPr>
          <w:spacing w:val="1"/>
        </w:rPr>
        <w:t xml:space="preserve"> </w:t>
      </w:r>
      <w:r>
        <w:t>the</w:t>
      </w:r>
      <w:r>
        <w:rPr>
          <w:spacing w:val="1"/>
        </w:rPr>
        <w:t xml:space="preserve"> </w:t>
      </w:r>
      <w:r>
        <w:t>same</w:t>
      </w:r>
      <w:r>
        <w:rPr>
          <w:spacing w:val="1"/>
        </w:rPr>
        <w:t xml:space="preserve"> </w:t>
      </w:r>
      <w:r>
        <w:t>Sermon</w:t>
      </w:r>
      <w:r>
        <w:rPr>
          <w:spacing w:val="1"/>
        </w:rPr>
        <w:t xml:space="preserve"> </w:t>
      </w:r>
      <w:r>
        <w:t>of</w:t>
      </w:r>
      <w:r>
        <w:rPr>
          <w:spacing w:val="1"/>
        </w:rPr>
        <w:t xml:space="preserve"> </w:t>
      </w:r>
      <w:r>
        <w:t>Mr.</w:t>
      </w:r>
      <w:r>
        <w:rPr>
          <w:spacing w:val="-70"/>
        </w:rPr>
        <w:t xml:space="preserve"> </w:t>
      </w:r>
      <w:r>
        <w:t>Calvin's; It is true, sin and wickedness will be wheresoever we go, but</w:t>
      </w:r>
      <w:r>
        <w:rPr>
          <w:spacing w:val="-70"/>
        </w:rPr>
        <w:t xml:space="preserve"> </w:t>
      </w:r>
      <w:r>
        <w:t>the case is thus: Suppose there should be a general disease, and there</w:t>
      </w:r>
      <w:r>
        <w:rPr>
          <w:spacing w:val="-70"/>
        </w:rPr>
        <w:t xml:space="preserve"> </w:t>
      </w:r>
      <w:r>
        <w:t>should be one place where there were Physicians, and means of cure;</w:t>
      </w:r>
      <w:r>
        <w:rPr>
          <w:spacing w:val="-70"/>
        </w:rPr>
        <w:t xml:space="preserve"> </w:t>
      </w:r>
      <w:r>
        <w:t>shall</w:t>
      </w:r>
      <w:r>
        <w:rPr>
          <w:spacing w:val="1"/>
        </w:rPr>
        <w:t xml:space="preserve"> </w:t>
      </w:r>
      <w:r>
        <w:t>any</w:t>
      </w:r>
      <w:r>
        <w:rPr>
          <w:spacing w:val="1"/>
        </w:rPr>
        <w:t xml:space="preserve"> </w:t>
      </w:r>
      <w:r>
        <w:t>say,</w:t>
      </w:r>
      <w:r>
        <w:rPr>
          <w:spacing w:val="1"/>
        </w:rPr>
        <w:t xml:space="preserve"> </w:t>
      </w:r>
      <w:r>
        <w:t>Why</w:t>
      </w:r>
      <w:r>
        <w:rPr>
          <w:spacing w:val="1"/>
        </w:rPr>
        <w:t xml:space="preserve"> </w:t>
      </w:r>
      <w:r>
        <w:t>should</w:t>
      </w:r>
      <w:r>
        <w:rPr>
          <w:spacing w:val="1"/>
        </w:rPr>
        <w:t xml:space="preserve"> </w:t>
      </w:r>
      <w:r>
        <w:t>I</w:t>
      </w:r>
      <w:r>
        <w:rPr>
          <w:spacing w:val="1"/>
        </w:rPr>
        <w:t xml:space="preserve"> </w:t>
      </w:r>
      <w:r>
        <w:t>go</w:t>
      </w:r>
      <w:r>
        <w:rPr>
          <w:spacing w:val="1"/>
        </w:rPr>
        <w:t xml:space="preserve"> </w:t>
      </w:r>
      <w:r>
        <w:t>thither,</w:t>
      </w:r>
      <w:r>
        <w:rPr>
          <w:spacing w:val="1"/>
        </w:rPr>
        <w:t xml:space="preserve"> </w:t>
      </w:r>
      <w:r>
        <w:t>there</w:t>
      </w:r>
      <w:r>
        <w:rPr>
          <w:spacing w:val="1"/>
        </w:rPr>
        <w:t xml:space="preserve"> </w:t>
      </w:r>
      <w:r>
        <w:t>is</w:t>
      </w:r>
      <w:r>
        <w:rPr>
          <w:spacing w:val="1"/>
        </w:rPr>
        <w:t xml:space="preserve"> </w:t>
      </w:r>
      <w:r>
        <w:t>the</w:t>
      </w:r>
      <w:r>
        <w:rPr>
          <w:spacing w:val="1"/>
        </w:rPr>
        <w:t xml:space="preserve"> </w:t>
      </w:r>
      <w:r>
        <w:t>disease?</w:t>
      </w:r>
      <w:r>
        <w:rPr>
          <w:spacing w:val="72"/>
        </w:rPr>
        <w:t xml:space="preserve"> </w:t>
      </w:r>
      <w:r>
        <w:t>Go</w:t>
      </w:r>
      <w:r>
        <w:rPr>
          <w:spacing w:val="-70"/>
        </w:rPr>
        <w:t xml:space="preserve"> </w:t>
      </w:r>
      <w:r>
        <w:t>thither</w:t>
      </w:r>
      <w:r>
        <w:rPr>
          <w:spacing w:val="1"/>
        </w:rPr>
        <w:t xml:space="preserve"> </w:t>
      </w:r>
      <w:r>
        <w:t>though,</w:t>
      </w:r>
      <w:r>
        <w:rPr>
          <w:spacing w:val="1"/>
        </w:rPr>
        <w:t xml:space="preserve"> </w:t>
      </w:r>
      <w:r>
        <w:t>for</w:t>
      </w:r>
      <w:r>
        <w:rPr>
          <w:spacing w:val="1"/>
        </w:rPr>
        <w:t xml:space="preserve"> </w:t>
      </w:r>
      <w:r>
        <w:t>there</w:t>
      </w:r>
      <w:r>
        <w:rPr>
          <w:spacing w:val="1"/>
        </w:rPr>
        <w:t xml:space="preserve"> </w:t>
      </w:r>
      <w:r>
        <w:t>is</w:t>
      </w:r>
      <w:r>
        <w:rPr>
          <w:spacing w:val="1"/>
        </w:rPr>
        <w:t xml:space="preserve"> </w:t>
      </w:r>
      <w:r>
        <w:t>the</w:t>
      </w:r>
      <w:r>
        <w:rPr>
          <w:spacing w:val="1"/>
        </w:rPr>
        <w:t xml:space="preserve"> </w:t>
      </w:r>
      <w:r>
        <w:t>cure;</w:t>
      </w:r>
      <w:r>
        <w:rPr>
          <w:spacing w:val="1"/>
        </w:rPr>
        <w:t xml:space="preserve"> </w:t>
      </w:r>
      <w:r>
        <w:t>so</w:t>
      </w:r>
      <w:r>
        <w:rPr>
          <w:spacing w:val="1"/>
        </w:rPr>
        <w:t xml:space="preserve"> </w:t>
      </w:r>
      <w:r>
        <w:t>though</w:t>
      </w:r>
      <w:r>
        <w:rPr>
          <w:spacing w:val="1"/>
        </w:rPr>
        <w:t xml:space="preserve"> </w:t>
      </w:r>
      <w:r>
        <w:t>there</w:t>
      </w:r>
      <w:r>
        <w:rPr>
          <w:spacing w:val="1"/>
        </w:rPr>
        <w:t xml:space="preserve"> </w:t>
      </w:r>
      <w:r>
        <w:t>be</w:t>
      </w:r>
      <w:r>
        <w:rPr>
          <w:spacing w:val="1"/>
        </w:rPr>
        <w:t xml:space="preserve"> </w:t>
      </w:r>
      <w:r>
        <w:t>sin</w:t>
      </w:r>
      <w:r>
        <w:rPr>
          <w:spacing w:val="1"/>
        </w:rPr>
        <w:t xml:space="preserve"> </w:t>
      </w:r>
      <w:r>
        <w:t>everywhere, yet in the Church, and in communion with God's people,</w:t>
      </w:r>
      <w:r>
        <w:rPr>
          <w:spacing w:val="-70"/>
        </w:rPr>
        <w:t xml:space="preserve"> </w:t>
      </w:r>
      <w:r>
        <w:t>there is the cure.</w:t>
      </w:r>
    </w:p>
    <w:p w14:paraId="56B95EB0">
      <w:pPr>
        <w:pStyle w:val="5"/>
        <w:spacing w:before="289"/>
        <w:ind w:right="0"/>
      </w:pPr>
      <w:r>
        <w:t>But may not a man go to heaven without it?</w:t>
      </w:r>
    </w:p>
    <w:p w14:paraId="088583A6">
      <w:pPr>
        <w:pStyle w:val="5"/>
        <w:spacing w:before="1"/>
        <w:ind w:left="0" w:right="0"/>
        <w:jc w:val="left"/>
        <w:rPr>
          <w:sz w:val="28"/>
        </w:rPr>
      </w:pPr>
    </w:p>
    <w:p w14:paraId="18AAFA17">
      <w:pPr>
        <w:pStyle w:val="5"/>
        <w:spacing w:before="0" w:line="254" w:lineRule="auto"/>
        <w:ind w:right="122"/>
      </w:pPr>
      <w:r>
        <w:t>It</w:t>
      </w:r>
      <w:r>
        <w:rPr>
          <w:spacing w:val="35"/>
        </w:rPr>
        <w:t xml:space="preserve"> </w:t>
      </w:r>
      <w:r>
        <w:t>is</w:t>
      </w:r>
      <w:r>
        <w:rPr>
          <w:spacing w:val="36"/>
        </w:rPr>
        <w:t xml:space="preserve"> </w:t>
      </w:r>
      <w:r>
        <w:t>true,</w:t>
      </w:r>
      <w:r>
        <w:rPr>
          <w:spacing w:val="35"/>
        </w:rPr>
        <w:t xml:space="preserve"> </w:t>
      </w:r>
      <w:r>
        <w:t>it</w:t>
      </w:r>
      <w:r>
        <w:rPr>
          <w:spacing w:val="36"/>
        </w:rPr>
        <w:t xml:space="preserve"> </w:t>
      </w:r>
      <w:r>
        <w:t>is</w:t>
      </w:r>
      <w:r>
        <w:rPr>
          <w:spacing w:val="35"/>
        </w:rPr>
        <w:t xml:space="preserve"> </w:t>
      </w:r>
      <w:r>
        <w:t>possible</w:t>
      </w:r>
      <w:r>
        <w:rPr>
          <w:spacing w:val="36"/>
        </w:rPr>
        <w:t xml:space="preserve"> </w:t>
      </w:r>
      <w:r>
        <w:t>for</w:t>
      </w:r>
      <w:r>
        <w:rPr>
          <w:spacing w:val="35"/>
        </w:rPr>
        <w:t xml:space="preserve"> </w:t>
      </w:r>
      <w:r>
        <w:t>a</w:t>
      </w:r>
      <w:r>
        <w:rPr>
          <w:spacing w:val="36"/>
        </w:rPr>
        <w:t xml:space="preserve"> </w:t>
      </w:r>
      <w:r>
        <w:t>man</w:t>
      </w:r>
      <w:r>
        <w:rPr>
          <w:spacing w:val="35"/>
        </w:rPr>
        <w:t xml:space="preserve"> </w:t>
      </w:r>
      <w:r>
        <w:t>to</w:t>
      </w:r>
      <w:r>
        <w:rPr>
          <w:spacing w:val="36"/>
        </w:rPr>
        <w:t xml:space="preserve"> </w:t>
      </w:r>
      <w:r>
        <w:t>go</w:t>
      </w:r>
      <w:r>
        <w:rPr>
          <w:spacing w:val="35"/>
        </w:rPr>
        <w:t xml:space="preserve"> </w:t>
      </w:r>
      <w:r>
        <w:t>to</w:t>
      </w:r>
      <w:r>
        <w:rPr>
          <w:spacing w:val="36"/>
        </w:rPr>
        <w:t xml:space="preserve"> </w:t>
      </w:r>
      <w:r>
        <w:t>Heaven</w:t>
      </w:r>
      <w:r>
        <w:rPr>
          <w:spacing w:val="35"/>
        </w:rPr>
        <w:t xml:space="preserve"> </w:t>
      </w:r>
      <w:r>
        <w:t>without</w:t>
      </w:r>
      <w:r>
        <w:rPr>
          <w:spacing w:val="36"/>
        </w:rPr>
        <w:t xml:space="preserve"> </w:t>
      </w:r>
      <w:r>
        <w:t>it,</w:t>
      </w:r>
      <w:r>
        <w:rPr>
          <w:spacing w:val="35"/>
        </w:rPr>
        <w:t xml:space="preserve"> </w:t>
      </w:r>
      <w:r>
        <w:t>yet</w:t>
      </w:r>
      <w:r>
        <w:rPr>
          <w:spacing w:val="36"/>
        </w:rPr>
        <w:t xml:space="preserve"> </w:t>
      </w:r>
      <w:r>
        <w:t>if</w:t>
      </w:r>
      <w:r>
        <w:rPr>
          <w:spacing w:val="-70"/>
        </w:rPr>
        <w:t xml:space="preserve"> </w:t>
      </w:r>
      <w:r>
        <w:t>God does convince a man of an Ordinance, and he neglect it for</w:t>
      </w:r>
      <w:r>
        <w:rPr>
          <w:spacing w:val="1"/>
        </w:rPr>
        <w:t xml:space="preserve"> </w:t>
      </w:r>
      <w:r>
        <w:t>outward</w:t>
      </w:r>
      <w:r>
        <w:rPr>
          <w:spacing w:val="1"/>
        </w:rPr>
        <w:t xml:space="preserve"> </w:t>
      </w:r>
      <w:r>
        <w:t>accommodations,</w:t>
      </w:r>
      <w:r>
        <w:rPr>
          <w:spacing w:val="1"/>
        </w:rPr>
        <w:t xml:space="preserve"> </w:t>
      </w:r>
      <w:r>
        <w:t>it</w:t>
      </w:r>
      <w:r>
        <w:rPr>
          <w:spacing w:val="1"/>
        </w:rPr>
        <w:t xml:space="preserve"> </w:t>
      </w:r>
      <w:r>
        <w:t>is</w:t>
      </w:r>
      <w:r>
        <w:rPr>
          <w:spacing w:val="1"/>
        </w:rPr>
        <w:t xml:space="preserve"> </w:t>
      </w:r>
      <w:r>
        <w:t>dangerous:</w:t>
      </w:r>
      <w:r>
        <w:rPr>
          <w:spacing w:val="1"/>
        </w:rPr>
        <w:t xml:space="preserve"> </w:t>
      </w:r>
      <w:r>
        <w:t>A</w:t>
      </w:r>
      <w:r>
        <w:rPr>
          <w:spacing w:val="1"/>
        </w:rPr>
        <w:t xml:space="preserve"> </w:t>
      </w:r>
      <w:r>
        <w:t>man</w:t>
      </w:r>
      <w:r>
        <w:rPr>
          <w:spacing w:val="1"/>
        </w:rPr>
        <w:t xml:space="preserve"> </w:t>
      </w:r>
      <w:r>
        <w:t>may</w:t>
      </w:r>
      <w:r>
        <w:rPr>
          <w:spacing w:val="1"/>
        </w:rPr>
        <w:t xml:space="preserve"> </w:t>
      </w:r>
      <w:r>
        <w:t>be</w:t>
      </w:r>
      <w:r>
        <w:rPr>
          <w:spacing w:val="1"/>
        </w:rPr>
        <w:t xml:space="preserve"> </w:t>
      </w:r>
      <w:r>
        <w:t>saved</w:t>
      </w:r>
      <w:r>
        <w:rPr>
          <w:spacing w:val="1"/>
        </w:rPr>
        <w:t xml:space="preserve"> </w:t>
      </w:r>
      <w:r>
        <w:t>without Baptism, but where there is the willful neglect of it, it is</w:t>
      </w:r>
      <w:r>
        <w:rPr>
          <w:spacing w:val="1"/>
        </w:rPr>
        <w:t xml:space="preserve"> </w:t>
      </w:r>
      <w:r>
        <w:t>dangerous.</w:t>
      </w:r>
    </w:p>
    <w:p w14:paraId="76AF55D6">
      <w:pPr>
        <w:pStyle w:val="5"/>
        <w:spacing w:before="294"/>
        <w:ind w:right="0"/>
      </w:pPr>
      <w:r>
        <w:t>How did all that never heard of this way?</w:t>
      </w:r>
    </w:p>
    <w:p w14:paraId="199CF670">
      <w:pPr>
        <w:pStyle w:val="5"/>
        <w:spacing w:before="1"/>
        <w:ind w:left="0" w:right="0"/>
        <w:jc w:val="left"/>
        <w:rPr>
          <w:sz w:val="28"/>
        </w:rPr>
      </w:pPr>
    </w:p>
    <w:p w14:paraId="1BE42A19">
      <w:pPr>
        <w:pStyle w:val="5"/>
        <w:spacing w:before="0" w:line="254" w:lineRule="auto"/>
        <w:ind w:right="119"/>
      </w:pPr>
      <w:r>
        <w:t>It is one thing where there is not that light, and another thing where</w:t>
      </w:r>
      <w:r>
        <w:rPr>
          <w:spacing w:val="1"/>
        </w:rPr>
        <w:t xml:space="preserve"> </w:t>
      </w:r>
      <w:r>
        <w:t>God</w:t>
      </w:r>
      <w:r>
        <w:rPr>
          <w:spacing w:val="69"/>
        </w:rPr>
        <w:t xml:space="preserve"> </w:t>
      </w:r>
      <w:r>
        <w:t>hath</w:t>
      </w:r>
      <w:r>
        <w:rPr>
          <w:spacing w:val="69"/>
        </w:rPr>
        <w:t xml:space="preserve"> </w:t>
      </w:r>
      <w:r>
        <w:t>revealed</w:t>
      </w:r>
      <w:r>
        <w:rPr>
          <w:spacing w:val="70"/>
        </w:rPr>
        <w:t xml:space="preserve"> </w:t>
      </w:r>
      <w:r>
        <w:t>it.</w:t>
      </w:r>
      <w:r>
        <w:rPr>
          <w:spacing w:val="69"/>
        </w:rPr>
        <w:t xml:space="preserve"> </w:t>
      </w:r>
      <w:r>
        <w:t>You</w:t>
      </w:r>
      <w:r>
        <w:rPr>
          <w:spacing w:val="69"/>
        </w:rPr>
        <w:t xml:space="preserve"> </w:t>
      </w:r>
      <w:r>
        <w:t>desire</w:t>
      </w:r>
      <w:r>
        <w:rPr>
          <w:spacing w:val="70"/>
        </w:rPr>
        <w:t xml:space="preserve"> </w:t>
      </w:r>
      <w:r>
        <w:t>Heaven</w:t>
      </w:r>
      <w:r>
        <w:rPr>
          <w:spacing w:val="69"/>
        </w:rPr>
        <w:t xml:space="preserve"> </w:t>
      </w:r>
      <w:r>
        <w:t>at</w:t>
      </w:r>
      <w:r>
        <w:rPr>
          <w:spacing w:val="69"/>
        </w:rPr>
        <w:t xml:space="preserve"> </w:t>
      </w:r>
      <w:r>
        <w:t>last,</w:t>
      </w:r>
      <w:r>
        <w:rPr>
          <w:spacing w:val="70"/>
        </w:rPr>
        <w:t xml:space="preserve"> </w:t>
      </w:r>
      <w:r>
        <w:t>and</w:t>
      </w:r>
      <w:r>
        <w:rPr>
          <w:spacing w:val="69"/>
        </w:rPr>
        <w:t xml:space="preserve"> </w:t>
      </w:r>
      <w:r>
        <w:t>do</w:t>
      </w:r>
      <w:r>
        <w:rPr>
          <w:spacing w:val="70"/>
        </w:rPr>
        <w:t xml:space="preserve"> </w:t>
      </w:r>
      <w:r>
        <w:t>you</w:t>
      </w:r>
      <w:r>
        <w:rPr>
          <w:spacing w:val="69"/>
        </w:rPr>
        <w:t xml:space="preserve"> </w:t>
      </w:r>
      <w:r>
        <w:t>not</w:t>
      </w:r>
      <w:r>
        <w:rPr>
          <w:spacing w:val="-70"/>
        </w:rPr>
        <w:t xml:space="preserve"> </w:t>
      </w:r>
      <w:r>
        <w:t>desire</w:t>
      </w:r>
      <w:r>
        <w:rPr>
          <w:spacing w:val="57"/>
        </w:rPr>
        <w:t xml:space="preserve"> </w:t>
      </w:r>
      <w:r>
        <w:t>communion</w:t>
      </w:r>
      <w:r>
        <w:rPr>
          <w:spacing w:val="57"/>
        </w:rPr>
        <w:t xml:space="preserve"> </w:t>
      </w:r>
      <w:r>
        <w:t>with</w:t>
      </w:r>
      <w:r>
        <w:rPr>
          <w:spacing w:val="58"/>
        </w:rPr>
        <w:t xml:space="preserve"> </w:t>
      </w:r>
      <w:r>
        <w:t>God's</w:t>
      </w:r>
      <w:r>
        <w:rPr>
          <w:spacing w:val="57"/>
        </w:rPr>
        <w:t xml:space="preserve"> </w:t>
      </w:r>
      <w:r>
        <w:t>people?</w:t>
      </w:r>
      <w:r>
        <w:rPr>
          <w:spacing w:val="57"/>
        </w:rPr>
        <w:t xml:space="preserve"> </w:t>
      </w:r>
      <w:r>
        <w:t>When</w:t>
      </w:r>
      <w:r>
        <w:rPr>
          <w:spacing w:val="58"/>
        </w:rPr>
        <w:t xml:space="preserve"> </w:t>
      </w:r>
      <w:r>
        <w:t>you</w:t>
      </w:r>
      <w:r>
        <w:rPr>
          <w:spacing w:val="57"/>
        </w:rPr>
        <w:t xml:space="preserve"> </w:t>
      </w:r>
      <w:r>
        <w:t>fail</w:t>
      </w:r>
      <w:r>
        <w:rPr>
          <w:spacing w:val="57"/>
        </w:rPr>
        <w:t xml:space="preserve"> </w:t>
      </w:r>
      <w:r>
        <w:t>in</w:t>
      </w:r>
      <w:r>
        <w:rPr>
          <w:spacing w:val="58"/>
        </w:rPr>
        <w:t xml:space="preserve"> </w:t>
      </w:r>
      <w:r>
        <w:t>anything,</w:t>
      </w:r>
      <w:r>
        <w:rPr>
          <w:spacing w:val="-70"/>
        </w:rPr>
        <w:t xml:space="preserve"> </w:t>
      </w:r>
      <w:r>
        <w:t>you</w:t>
      </w:r>
      <w:r>
        <w:rPr>
          <w:spacing w:val="1"/>
        </w:rPr>
        <w:t xml:space="preserve"> </w:t>
      </w:r>
      <w:r>
        <w:t>plead</w:t>
      </w:r>
      <w:r>
        <w:rPr>
          <w:spacing w:val="1"/>
        </w:rPr>
        <w:t xml:space="preserve"> </w:t>
      </w:r>
      <w:r>
        <w:t>infirmity,</w:t>
      </w:r>
      <w:r>
        <w:rPr>
          <w:spacing w:val="1"/>
        </w:rPr>
        <w:t xml:space="preserve"> </w:t>
      </w:r>
      <w:r>
        <w:t>but</w:t>
      </w:r>
      <w:r>
        <w:rPr>
          <w:spacing w:val="1"/>
        </w:rPr>
        <w:t xml:space="preserve"> </w:t>
      </w:r>
      <w:r>
        <w:t>when</w:t>
      </w:r>
      <w:r>
        <w:rPr>
          <w:spacing w:val="1"/>
        </w:rPr>
        <w:t xml:space="preserve"> </w:t>
      </w:r>
      <w:r>
        <w:t>you</w:t>
      </w:r>
      <w:r>
        <w:rPr>
          <w:spacing w:val="1"/>
        </w:rPr>
        <w:t xml:space="preserve"> </w:t>
      </w:r>
      <w:r>
        <w:t>do</w:t>
      </w:r>
      <w:r>
        <w:rPr>
          <w:spacing w:val="1"/>
        </w:rPr>
        <w:t xml:space="preserve"> </w:t>
      </w:r>
      <w:r>
        <w:t>neglect</w:t>
      </w:r>
      <w:r>
        <w:rPr>
          <w:spacing w:val="1"/>
        </w:rPr>
        <w:t xml:space="preserve"> </w:t>
      </w:r>
      <w:r>
        <w:t>any</w:t>
      </w:r>
      <w:r>
        <w:rPr>
          <w:spacing w:val="1"/>
        </w:rPr>
        <w:t xml:space="preserve"> </w:t>
      </w:r>
      <w:r>
        <w:t>opportunity</w:t>
      </w:r>
      <w:r>
        <w:rPr>
          <w:spacing w:val="1"/>
        </w:rPr>
        <w:t xml:space="preserve"> </w:t>
      </w:r>
      <w:r>
        <w:t>of</w:t>
      </w:r>
      <w:r>
        <w:rPr>
          <w:spacing w:val="-70"/>
        </w:rPr>
        <w:t xml:space="preserve"> </w:t>
      </w:r>
      <w:r>
        <w:t>gaining strength, how can you plead infirmity?</w:t>
      </w:r>
    </w:p>
    <w:p w14:paraId="55020F1F">
      <w:pPr>
        <w:pStyle w:val="5"/>
        <w:spacing w:before="293" w:line="254" w:lineRule="auto"/>
        <w:ind w:right="117"/>
      </w:pPr>
      <w:r>
        <w:t>But</w:t>
      </w:r>
      <w:r>
        <w:rPr>
          <w:spacing w:val="1"/>
        </w:rPr>
        <w:t xml:space="preserve"> </w:t>
      </w:r>
      <w:r>
        <w:t>how</w:t>
      </w:r>
      <w:r>
        <w:rPr>
          <w:spacing w:val="1"/>
        </w:rPr>
        <w:t xml:space="preserve"> </w:t>
      </w:r>
      <w:r>
        <w:t>shall</w:t>
      </w:r>
      <w:r>
        <w:rPr>
          <w:spacing w:val="1"/>
        </w:rPr>
        <w:t xml:space="preserve"> </w:t>
      </w:r>
      <w:r>
        <w:t>we</w:t>
      </w:r>
      <w:r>
        <w:rPr>
          <w:spacing w:val="1"/>
        </w:rPr>
        <w:t xml:space="preserve"> </w:t>
      </w:r>
      <w:r>
        <w:t>join</w:t>
      </w:r>
      <w:r>
        <w:rPr>
          <w:spacing w:val="1"/>
        </w:rPr>
        <w:t xml:space="preserve"> </w:t>
      </w:r>
      <w:r>
        <w:t>with</w:t>
      </w:r>
      <w:r>
        <w:rPr>
          <w:spacing w:val="1"/>
        </w:rPr>
        <w:t xml:space="preserve"> </w:t>
      </w:r>
      <w:r>
        <w:t>any?</w:t>
      </w:r>
      <w:r>
        <w:rPr>
          <w:spacing w:val="1"/>
        </w:rPr>
        <w:t xml:space="preserve"> </w:t>
      </w:r>
      <w:r>
        <w:t>there</w:t>
      </w:r>
      <w:r>
        <w:rPr>
          <w:spacing w:val="1"/>
        </w:rPr>
        <w:t xml:space="preserve"> </w:t>
      </w:r>
      <w:r>
        <w:t>is</w:t>
      </w:r>
      <w:r>
        <w:rPr>
          <w:spacing w:val="1"/>
        </w:rPr>
        <w:t xml:space="preserve"> </w:t>
      </w:r>
      <w:r>
        <w:t>no</w:t>
      </w:r>
      <w:r>
        <w:rPr>
          <w:spacing w:val="1"/>
        </w:rPr>
        <w:t xml:space="preserve"> </w:t>
      </w:r>
      <w:r>
        <w:t>place</w:t>
      </w:r>
      <w:r>
        <w:rPr>
          <w:spacing w:val="1"/>
        </w:rPr>
        <w:t xml:space="preserve"> </w:t>
      </w:r>
      <w:r>
        <w:t>but</w:t>
      </w:r>
      <w:r>
        <w:rPr>
          <w:spacing w:val="1"/>
        </w:rPr>
        <w:t xml:space="preserve"> </w:t>
      </w:r>
      <w:r>
        <w:t>there</w:t>
      </w:r>
      <w:r>
        <w:rPr>
          <w:spacing w:val="1"/>
        </w:rPr>
        <w:t xml:space="preserve"> </w:t>
      </w:r>
      <w:r>
        <w:t>is</w:t>
      </w:r>
      <w:r>
        <w:rPr>
          <w:spacing w:val="1"/>
        </w:rPr>
        <w:t xml:space="preserve"> </w:t>
      </w:r>
      <w:r>
        <w:t>brabling,</w:t>
      </w:r>
      <w:r>
        <w:rPr>
          <w:spacing w:val="1"/>
        </w:rPr>
        <w:t xml:space="preserve"> </w:t>
      </w:r>
      <w:r>
        <w:t>falling</w:t>
      </w:r>
      <w:r>
        <w:rPr>
          <w:spacing w:val="1"/>
        </w:rPr>
        <w:t xml:space="preserve"> </w:t>
      </w:r>
      <w:r>
        <w:t>out,</w:t>
      </w:r>
      <w:r>
        <w:rPr>
          <w:spacing w:val="1"/>
        </w:rPr>
        <w:t xml:space="preserve"> </w:t>
      </w:r>
      <w:r>
        <w:t>heart-burning,</w:t>
      </w:r>
      <w:r>
        <w:rPr>
          <w:spacing w:val="1"/>
        </w:rPr>
        <w:t xml:space="preserve"> </w:t>
      </w:r>
      <w:r>
        <w:t>so</w:t>
      </w:r>
      <w:r>
        <w:rPr>
          <w:spacing w:val="1"/>
        </w:rPr>
        <w:t xml:space="preserve"> </w:t>
      </w:r>
      <w:r>
        <w:t>as</w:t>
      </w:r>
      <w:r>
        <w:rPr>
          <w:spacing w:val="1"/>
        </w:rPr>
        <w:t xml:space="preserve"> </w:t>
      </w:r>
      <w:r>
        <w:t>there</w:t>
      </w:r>
      <w:r>
        <w:rPr>
          <w:spacing w:val="1"/>
        </w:rPr>
        <w:t xml:space="preserve"> </w:t>
      </w:r>
      <w:r>
        <w:t>is</w:t>
      </w:r>
      <w:r>
        <w:rPr>
          <w:spacing w:val="1"/>
        </w:rPr>
        <w:t xml:space="preserve"> </w:t>
      </w:r>
      <w:r>
        <w:t>no</w:t>
      </w:r>
      <w:r>
        <w:rPr>
          <w:spacing w:val="1"/>
        </w:rPr>
        <w:t xml:space="preserve"> </w:t>
      </w:r>
      <w:r>
        <w:t>sweet</w:t>
      </w:r>
      <w:r>
        <w:rPr>
          <w:spacing w:val="1"/>
        </w:rPr>
        <w:t xml:space="preserve"> </w:t>
      </w:r>
      <w:r>
        <w:t>communion.</w:t>
      </w:r>
    </w:p>
    <w:p w14:paraId="4E6FD502">
      <w:pPr>
        <w:pStyle w:val="5"/>
        <w:spacing w:before="296" w:line="254" w:lineRule="auto"/>
      </w:pPr>
      <w:r>
        <w:t>This</w:t>
      </w:r>
      <w:r>
        <w:rPr>
          <w:spacing w:val="37"/>
        </w:rPr>
        <w:t xml:space="preserve"> </w:t>
      </w:r>
      <w:r>
        <w:t>is</w:t>
      </w:r>
      <w:r>
        <w:rPr>
          <w:spacing w:val="37"/>
        </w:rPr>
        <w:t xml:space="preserve"> </w:t>
      </w:r>
      <w:r>
        <w:t>a</w:t>
      </w:r>
      <w:r>
        <w:rPr>
          <w:spacing w:val="38"/>
        </w:rPr>
        <w:t xml:space="preserve"> </w:t>
      </w:r>
      <w:r>
        <w:t>great</w:t>
      </w:r>
      <w:r>
        <w:rPr>
          <w:spacing w:val="37"/>
        </w:rPr>
        <w:t xml:space="preserve"> </w:t>
      </w:r>
      <w:r>
        <w:t>stumbling,</w:t>
      </w:r>
      <w:r>
        <w:rPr>
          <w:spacing w:val="37"/>
        </w:rPr>
        <w:t xml:space="preserve"> </w:t>
      </w:r>
      <w:r>
        <w:t>and</w:t>
      </w:r>
      <w:r>
        <w:rPr>
          <w:spacing w:val="38"/>
        </w:rPr>
        <w:t xml:space="preserve"> </w:t>
      </w:r>
      <w:r>
        <w:t>I</w:t>
      </w:r>
      <w:r>
        <w:rPr>
          <w:spacing w:val="37"/>
        </w:rPr>
        <w:t xml:space="preserve"> </w:t>
      </w:r>
      <w:r>
        <w:t>would</w:t>
      </w:r>
      <w:r>
        <w:rPr>
          <w:spacing w:val="37"/>
        </w:rPr>
        <w:t xml:space="preserve"> </w:t>
      </w:r>
      <w:r>
        <w:t>we</w:t>
      </w:r>
      <w:r>
        <w:rPr>
          <w:spacing w:val="38"/>
        </w:rPr>
        <w:t xml:space="preserve"> </w:t>
      </w:r>
      <w:r>
        <w:t>could</w:t>
      </w:r>
      <w:r>
        <w:rPr>
          <w:spacing w:val="37"/>
        </w:rPr>
        <w:t xml:space="preserve"> </w:t>
      </w:r>
      <w:r>
        <w:t>deny</w:t>
      </w:r>
      <w:r>
        <w:rPr>
          <w:spacing w:val="38"/>
        </w:rPr>
        <w:t xml:space="preserve"> </w:t>
      </w:r>
      <w:r>
        <w:t>it:</w:t>
      </w:r>
      <w:r>
        <w:rPr>
          <w:spacing w:val="37"/>
        </w:rPr>
        <w:t xml:space="preserve"> </w:t>
      </w:r>
      <w:r>
        <w:t>but</w:t>
      </w:r>
      <w:r>
        <w:rPr>
          <w:spacing w:val="37"/>
        </w:rPr>
        <w:t xml:space="preserve"> </w:t>
      </w:r>
      <w:r>
        <w:t>if</w:t>
      </w:r>
      <w:r>
        <w:rPr>
          <w:spacing w:val="38"/>
        </w:rPr>
        <w:t xml:space="preserve"> </w:t>
      </w:r>
      <w:r>
        <w:t>you</w:t>
      </w:r>
      <w:r>
        <w:rPr>
          <w:spacing w:val="-70"/>
        </w:rPr>
        <w:t xml:space="preserve"> </w:t>
      </w:r>
      <w:r>
        <w:t>will take offense at this, you must be offended; It cannot be expected</w:t>
      </w:r>
      <w:r>
        <w:rPr>
          <w:spacing w:val="1"/>
        </w:rPr>
        <w:t xml:space="preserve"> </w:t>
      </w:r>
      <w:r>
        <w:t>to the end of the world, but there will be dissention amongst the</w:t>
      </w:r>
      <w:r>
        <w:rPr>
          <w:spacing w:val="1"/>
        </w:rPr>
        <w:t xml:space="preserve"> </w:t>
      </w:r>
      <w:r>
        <w:t>people</w:t>
      </w:r>
      <w:r>
        <w:rPr>
          <w:spacing w:val="1"/>
        </w:rPr>
        <w:t xml:space="preserve"> </w:t>
      </w:r>
      <w:r>
        <w:t>of</w:t>
      </w:r>
      <w:r>
        <w:rPr>
          <w:spacing w:val="1"/>
        </w:rPr>
        <w:t xml:space="preserve"> </w:t>
      </w:r>
      <w:r>
        <w:t>God:</w:t>
      </w:r>
      <w:r>
        <w:rPr>
          <w:spacing w:val="1"/>
        </w:rPr>
        <w:t xml:space="preserve"> </w:t>
      </w:r>
      <w:r>
        <w:t>where</w:t>
      </w:r>
      <w:r>
        <w:rPr>
          <w:spacing w:val="1"/>
        </w:rPr>
        <w:t xml:space="preserve"> </w:t>
      </w:r>
      <w:r>
        <w:t>there</w:t>
      </w:r>
      <w:r>
        <w:rPr>
          <w:spacing w:val="1"/>
        </w:rPr>
        <w:t xml:space="preserve"> </w:t>
      </w:r>
      <w:r>
        <w:t>hath</w:t>
      </w:r>
      <w:r>
        <w:rPr>
          <w:spacing w:val="1"/>
        </w:rPr>
        <w:t xml:space="preserve"> </w:t>
      </w:r>
      <w:r>
        <w:t>not</w:t>
      </w:r>
      <w:r>
        <w:rPr>
          <w:spacing w:val="1"/>
        </w:rPr>
        <w:t xml:space="preserve"> </w:t>
      </w:r>
      <w:r>
        <w:t>been</w:t>
      </w:r>
      <w:r>
        <w:rPr>
          <w:spacing w:val="1"/>
        </w:rPr>
        <w:t xml:space="preserve"> </w:t>
      </w:r>
      <w:r>
        <w:t>care</w:t>
      </w:r>
      <w:r>
        <w:rPr>
          <w:spacing w:val="1"/>
        </w:rPr>
        <w:t xml:space="preserve"> </w:t>
      </w:r>
      <w:r>
        <w:t>in</w:t>
      </w:r>
      <w:r>
        <w:rPr>
          <w:spacing w:val="1"/>
        </w:rPr>
        <w:t xml:space="preserve"> </w:t>
      </w:r>
      <w:r>
        <w:t>laying</w:t>
      </w:r>
      <w:r>
        <w:rPr>
          <w:spacing w:val="1"/>
        </w:rPr>
        <w:t xml:space="preserve"> </w:t>
      </w:r>
      <w:r>
        <w:t>a</w:t>
      </w:r>
      <w:r>
        <w:rPr>
          <w:spacing w:val="1"/>
        </w:rPr>
        <w:t xml:space="preserve"> </w:t>
      </w:r>
      <w:r>
        <w:t>good</w:t>
      </w:r>
      <w:r>
        <w:rPr>
          <w:spacing w:val="-70"/>
        </w:rPr>
        <w:t xml:space="preserve"> </w:t>
      </w:r>
      <w:r>
        <w:t>foundation</w:t>
      </w:r>
      <w:r>
        <w:rPr>
          <w:spacing w:val="46"/>
        </w:rPr>
        <w:t xml:space="preserve"> </w:t>
      </w:r>
      <w:r>
        <w:t>at</w:t>
      </w:r>
      <w:r>
        <w:rPr>
          <w:spacing w:val="46"/>
        </w:rPr>
        <w:t xml:space="preserve"> </w:t>
      </w:r>
      <w:r>
        <w:t>the</w:t>
      </w:r>
      <w:r>
        <w:rPr>
          <w:spacing w:val="47"/>
        </w:rPr>
        <w:t xml:space="preserve"> </w:t>
      </w:r>
      <w:r>
        <w:t>beginning,</w:t>
      </w:r>
      <w:r>
        <w:rPr>
          <w:spacing w:val="46"/>
        </w:rPr>
        <w:t xml:space="preserve"> </w:t>
      </w:r>
      <w:r>
        <w:t>and</w:t>
      </w:r>
      <w:r>
        <w:rPr>
          <w:spacing w:val="46"/>
        </w:rPr>
        <w:t xml:space="preserve"> </w:t>
      </w:r>
      <w:r>
        <w:t>where</w:t>
      </w:r>
      <w:r>
        <w:rPr>
          <w:spacing w:val="47"/>
        </w:rPr>
        <w:t xml:space="preserve"> </w:t>
      </w:r>
      <w:r>
        <w:t>there</w:t>
      </w:r>
      <w:r>
        <w:rPr>
          <w:spacing w:val="46"/>
        </w:rPr>
        <w:t xml:space="preserve"> </w:t>
      </w:r>
      <w:r>
        <w:t>is</w:t>
      </w:r>
      <w:r>
        <w:rPr>
          <w:spacing w:val="46"/>
        </w:rPr>
        <w:t xml:space="preserve"> </w:t>
      </w:r>
      <w:r>
        <w:t>much</w:t>
      </w:r>
      <w:r>
        <w:rPr>
          <w:spacing w:val="47"/>
        </w:rPr>
        <w:t xml:space="preserve"> </w:t>
      </w:r>
      <w:r>
        <w:t>liberty,</w:t>
      </w:r>
      <w:r>
        <w:rPr>
          <w:spacing w:val="46"/>
        </w:rPr>
        <w:t xml:space="preserve"> </w:t>
      </w:r>
      <w:r>
        <w:t>and</w:t>
      </w:r>
    </w:p>
    <w:p w14:paraId="0F691D43">
      <w:pPr>
        <w:spacing w:after="0" w:line="254" w:lineRule="auto"/>
        <w:sectPr>
          <w:pgSz w:w="12240" w:h="15840"/>
          <w:pgMar w:top="1360" w:right="1420" w:bottom="280" w:left="1420" w:header="720" w:footer="720" w:gutter="0"/>
          <w:cols w:space="720" w:num="1"/>
        </w:sectPr>
      </w:pPr>
    </w:p>
    <w:p w14:paraId="1ECE1597">
      <w:pPr>
        <w:pStyle w:val="5"/>
        <w:spacing w:line="254" w:lineRule="auto"/>
      </w:pPr>
      <w:r>
        <w:t>some are carnal, what else can be expected? A company of sheep,</w:t>
      </w:r>
      <w:r>
        <w:rPr>
          <w:spacing w:val="1"/>
        </w:rPr>
        <w:t xml:space="preserve"> </w:t>
      </w:r>
      <w:r>
        <w:t>when they are worried by the dog, though they were scattered before,</w:t>
      </w:r>
      <w:r>
        <w:rPr>
          <w:spacing w:val="-70"/>
        </w:rPr>
        <w:t xml:space="preserve"> </w:t>
      </w:r>
      <w:r>
        <w:t>they will now run close together; but in a fair Sun-shine day, when</w:t>
      </w:r>
      <w:r>
        <w:rPr>
          <w:spacing w:val="1"/>
        </w:rPr>
        <w:t xml:space="preserve"> </w:t>
      </w:r>
      <w:r>
        <w:t>there is no dog to scare them, they will one feed here, and another</w:t>
      </w:r>
      <w:r>
        <w:rPr>
          <w:spacing w:val="1"/>
        </w:rPr>
        <w:t xml:space="preserve"> </w:t>
      </w:r>
      <w:r>
        <w:t>there,</w:t>
      </w:r>
      <w:r>
        <w:rPr>
          <w:spacing w:val="1"/>
        </w:rPr>
        <w:t xml:space="preserve"> </w:t>
      </w:r>
      <w:r>
        <w:t>distant</w:t>
      </w:r>
      <w:r>
        <w:rPr>
          <w:spacing w:val="1"/>
        </w:rPr>
        <w:t xml:space="preserve"> </w:t>
      </w:r>
      <w:r>
        <w:t>from</w:t>
      </w:r>
      <w:r>
        <w:rPr>
          <w:spacing w:val="1"/>
        </w:rPr>
        <w:t xml:space="preserve"> </w:t>
      </w:r>
      <w:r>
        <w:t>one</w:t>
      </w:r>
      <w:r>
        <w:rPr>
          <w:spacing w:val="1"/>
        </w:rPr>
        <w:t xml:space="preserve"> </w:t>
      </w:r>
      <w:r>
        <w:t>another:</w:t>
      </w:r>
      <w:r>
        <w:rPr>
          <w:spacing w:val="1"/>
        </w:rPr>
        <w:t xml:space="preserve"> </w:t>
      </w:r>
      <w:r>
        <w:t>and</w:t>
      </w:r>
      <w:r>
        <w:rPr>
          <w:spacing w:val="1"/>
        </w:rPr>
        <w:t xml:space="preserve"> </w:t>
      </w:r>
      <w:r>
        <w:t>so</w:t>
      </w:r>
      <w:r>
        <w:rPr>
          <w:spacing w:val="1"/>
        </w:rPr>
        <w:t xml:space="preserve"> </w:t>
      </w:r>
      <w:r>
        <w:t>it</w:t>
      </w:r>
      <w:r>
        <w:rPr>
          <w:spacing w:val="1"/>
        </w:rPr>
        <w:t xml:space="preserve"> </w:t>
      </w:r>
      <w:r>
        <w:t>is</w:t>
      </w:r>
      <w:r>
        <w:rPr>
          <w:spacing w:val="1"/>
        </w:rPr>
        <w:t xml:space="preserve"> </w:t>
      </w:r>
      <w:r>
        <w:t>with</w:t>
      </w:r>
      <w:r>
        <w:rPr>
          <w:spacing w:val="1"/>
        </w:rPr>
        <w:t xml:space="preserve"> </w:t>
      </w:r>
      <w:r>
        <w:t>God's</w:t>
      </w:r>
      <w:r>
        <w:rPr>
          <w:spacing w:val="1"/>
        </w:rPr>
        <w:t xml:space="preserve"> </w:t>
      </w:r>
      <w:r>
        <w:t>people,</w:t>
      </w:r>
      <w:r>
        <w:rPr>
          <w:spacing w:val="1"/>
        </w:rPr>
        <w:t xml:space="preserve"> </w:t>
      </w:r>
      <w:r>
        <w:t>though it be a foul shame, and a great sin.</w:t>
      </w:r>
    </w:p>
    <w:p w14:paraId="7F2CB37C">
      <w:pPr>
        <w:pStyle w:val="5"/>
        <w:spacing w:before="292" w:line="254" w:lineRule="auto"/>
        <w:ind w:right="124"/>
      </w:pPr>
      <w:r>
        <w:t>Again, there is no more dissention then in other places, for though in</w:t>
      </w:r>
      <w:r>
        <w:rPr>
          <w:spacing w:val="-70"/>
        </w:rPr>
        <w:t xml:space="preserve"> </w:t>
      </w:r>
      <w:r>
        <w:t>other places there seem to be more union, what is the reason?</w:t>
      </w:r>
    </w:p>
    <w:p w14:paraId="636D6F0F">
      <w:pPr>
        <w:pStyle w:val="5"/>
        <w:spacing w:before="297" w:line="254" w:lineRule="auto"/>
        <w:ind w:right="120"/>
      </w:pPr>
      <w:r>
        <w:t>First, because they are in the dark, and all colors will agree in the</w:t>
      </w:r>
      <w:r>
        <w:rPr>
          <w:spacing w:val="1"/>
        </w:rPr>
        <w:t xml:space="preserve"> </w:t>
      </w:r>
      <w:r>
        <w:t>dark; but amongst God's people there is light, and so things that</w:t>
      </w:r>
      <w:r>
        <w:rPr>
          <w:spacing w:val="1"/>
        </w:rPr>
        <w:t xml:space="preserve"> </w:t>
      </w:r>
      <w:r>
        <w:t>differ are soon discerned.</w:t>
      </w:r>
    </w:p>
    <w:p w14:paraId="69E910A8">
      <w:pPr>
        <w:pStyle w:val="5"/>
        <w:spacing w:before="296" w:line="254" w:lineRule="auto"/>
      </w:pPr>
      <w:r>
        <w:t>Secondly, because they are chained together; as the Papists will say,</w:t>
      </w:r>
      <w:r>
        <w:rPr>
          <w:spacing w:val="1"/>
        </w:rPr>
        <w:t xml:space="preserve"> </w:t>
      </w:r>
      <w:r>
        <w:t>there is no such union between others, as between us; What is the</w:t>
      </w:r>
      <w:r>
        <w:rPr>
          <w:spacing w:val="1"/>
        </w:rPr>
        <w:t xml:space="preserve"> </w:t>
      </w:r>
      <w:r>
        <w:t>ground? They are held together by an Antichristian chain: Popery</w:t>
      </w:r>
      <w:r>
        <w:rPr>
          <w:spacing w:val="1"/>
        </w:rPr>
        <w:t xml:space="preserve"> </w:t>
      </w:r>
      <w:r>
        <w:t>does subject the consciences of men to them: they must believe the</w:t>
      </w:r>
      <w:r>
        <w:rPr>
          <w:spacing w:val="1"/>
        </w:rPr>
        <w:t xml:space="preserve"> </w:t>
      </w:r>
      <w:r>
        <w:t>infallibility of the Pope, and they have no liberty to search things by</w:t>
      </w:r>
      <w:r>
        <w:rPr>
          <w:spacing w:val="1"/>
        </w:rPr>
        <w:t xml:space="preserve"> </w:t>
      </w:r>
      <w:r>
        <w:t>the Word; and they will not suffer them to be reasoning about the</w:t>
      </w:r>
      <w:r>
        <w:rPr>
          <w:spacing w:val="1"/>
        </w:rPr>
        <w:t xml:space="preserve"> </w:t>
      </w:r>
      <w:r>
        <w:t>points</w:t>
      </w:r>
      <w:r>
        <w:rPr>
          <w:spacing w:val="35"/>
        </w:rPr>
        <w:t xml:space="preserve"> </w:t>
      </w:r>
      <w:r>
        <w:t>of</w:t>
      </w:r>
      <w:r>
        <w:rPr>
          <w:spacing w:val="35"/>
        </w:rPr>
        <w:t xml:space="preserve"> </w:t>
      </w:r>
      <w:r>
        <w:t>Religion;</w:t>
      </w:r>
      <w:r>
        <w:rPr>
          <w:spacing w:val="35"/>
        </w:rPr>
        <w:t xml:space="preserve"> </w:t>
      </w:r>
      <w:r>
        <w:t>they</w:t>
      </w:r>
      <w:r>
        <w:rPr>
          <w:spacing w:val="35"/>
        </w:rPr>
        <w:t xml:space="preserve"> </w:t>
      </w:r>
      <w:r>
        <w:t>are</w:t>
      </w:r>
      <w:r>
        <w:rPr>
          <w:spacing w:val="35"/>
        </w:rPr>
        <w:t xml:space="preserve"> </w:t>
      </w:r>
      <w:r>
        <w:t>in</w:t>
      </w:r>
      <w:r>
        <w:rPr>
          <w:spacing w:val="35"/>
        </w:rPr>
        <w:t xml:space="preserve"> </w:t>
      </w:r>
      <w:r>
        <w:t>darkness,</w:t>
      </w:r>
      <w:r>
        <w:rPr>
          <w:spacing w:val="35"/>
        </w:rPr>
        <w:t xml:space="preserve"> </w:t>
      </w:r>
      <w:r>
        <w:t>and</w:t>
      </w:r>
      <w:r>
        <w:rPr>
          <w:spacing w:val="35"/>
        </w:rPr>
        <w:t xml:space="preserve"> </w:t>
      </w:r>
      <w:r>
        <w:t>when</w:t>
      </w:r>
      <w:r>
        <w:rPr>
          <w:spacing w:val="35"/>
        </w:rPr>
        <w:t xml:space="preserve"> </w:t>
      </w:r>
      <w:r>
        <w:t>they</w:t>
      </w:r>
      <w:r>
        <w:rPr>
          <w:spacing w:val="35"/>
        </w:rPr>
        <w:t xml:space="preserve"> </w:t>
      </w:r>
      <w:r>
        <w:t>be</w:t>
      </w:r>
      <w:r>
        <w:rPr>
          <w:spacing w:val="35"/>
        </w:rPr>
        <w:t xml:space="preserve"> </w:t>
      </w:r>
      <w:r>
        <w:t>chained</w:t>
      </w:r>
      <w:r>
        <w:rPr>
          <w:spacing w:val="-70"/>
        </w:rPr>
        <w:t xml:space="preserve"> </w:t>
      </w:r>
      <w:r>
        <w:t>up in darkness, no wonder though they be close together. This is just</w:t>
      </w:r>
      <w:r>
        <w:rPr>
          <w:spacing w:val="1"/>
        </w:rPr>
        <w:t xml:space="preserve"> </w:t>
      </w:r>
      <w:r>
        <w:t>as if there should be a couple of men chained to a block, and as they</w:t>
      </w:r>
      <w:r>
        <w:rPr>
          <w:spacing w:val="1"/>
        </w:rPr>
        <w:t xml:space="preserve"> </w:t>
      </w:r>
      <w:r>
        <w:t>are chained together, they see other men go at a distance from one</w:t>
      </w:r>
      <w:r>
        <w:rPr>
          <w:spacing w:val="1"/>
        </w:rPr>
        <w:t xml:space="preserve"> </w:t>
      </w:r>
      <w:r>
        <w:t>another;</w:t>
      </w:r>
      <w:r>
        <w:rPr>
          <w:spacing w:val="1"/>
        </w:rPr>
        <w:t xml:space="preserve"> </w:t>
      </w:r>
      <w:r>
        <w:t>and</w:t>
      </w:r>
      <w:r>
        <w:rPr>
          <w:spacing w:val="1"/>
        </w:rPr>
        <w:t xml:space="preserve"> </w:t>
      </w:r>
      <w:r>
        <w:t>they</w:t>
      </w:r>
      <w:r>
        <w:rPr>
          <w:spacing w:val="1"/>
        </w:rPr>
        <w:t xml:space="preserve"> </w:t>
      </w:r>
      <w:r>
        <w:t>that</w:t>
      </w:r>
      <w:r>
        <w:rPr>
          <w:spacing w:val="1"/>
        </w:rPr>
        <w:t xml:space="preserve"> </w:t>
      </w:r>
      <w:r>
        <w:t>are</w:t>
      </w:r>
      <w:r>
        <w:rPr>
          <w:spacing w:val="1"/>
        </w:rPr>
        <w:t xml:space="preserve"> </w:t>
      </w:r>
      <w:r>
        <w:t>chained</w:t>
      </w:r>
      <w:r>
        <w:rPr>
          <w:spacing w:val="1"/>
        </w:rPr>
        <w:t xml:space="preserve"> </w:t>
      </w:r>
      <w:r>
        <w:t>should</w:t>
      </w:r>
      <w:r>
        <w:rPr>
          <w:spacing w:val="1"/>
        </w:rPr>
        <w:t xml:space="preserve"> </w:t>
      </w:r>
      <w:r>
        <w:t>cry</w:t>
      </w:r>
      <w:r>
        <w:rPr>
          <w:spacing w:val="1"/>
        </w:rPr>
        <w:t xml:space="preserve"> </w:t>
      </w:r>
      <w:r>
        <w:t>out,</w:t>
      </w:r>
      <w:r>
        <w:rPr>
          <w:spacing w:val="1"/>
        </w:rPr>
        <w:t xml:space="preserve"> </w:t>
      </w:r>
      <w:r>
        <w:t>See</w:t>
      </w:r>
      <w:r>
        <w:rPr>
          <w:spacing w:val="1"/>
        </w:rPr>
        <w:t xml:space="preserve"> </w:t>
      </w:r>
      <w:r>
        <w:t>what</w:t>
      </w:r>
      <w:r>
        <w:rPr>
          <w:spacing w:val="1"/>
        </w:rPr>
        <w:t xml:space="preserve"> </w:t>
      </w:r>
      <w:r>
        <w:t>a</w:t>
      </w:r>
      <w:r>
        <w:rPr>
          <w:spacing w:val="1"/>
        </w:rPr>
        <w:t xml:space="preserve"> </w:t>
      </w:r>
      <w:r>
        <w:t>distance</w:t>
      </w:r>
      <w:r>
        <w:rPr>
          <w:spacing w:val="65"/>
        </w:rPr>
        <w:t xml:space="preserve"> </w:t>
      </w:r>
      <w:r>
        <w:t>is</w:t>
      </w:r>
      <w:r>
        <w:rPr>
          <w:spacing w:val="65"/>
        </w:rPr>
        <w:t xml:space="preserve"> </w:t>
      </w:r>
      <w:r>
        <w:t>between</w:t>
      </w:r>
      <w:r>
        <w:rPr>
          <w:spacing w:val="66"/>
        </w:rPr>
        <w:t xml:space="preserve"> </w:t>
      </w:r>
      <w:r>
        <w:t>you,</w:t>
      </w:r>
      <w:r>
        <w:rPr>
          <w:spacing w:val="65"/>
        </w:rPr>
        <w:t xml:space="preserve"> </w:t>
      </w:r>
      <w:r>
        <w:t>we</w:t>
      </w:r>
      <w:r>
        <w:rPr>
          <w:spacing w:val="65"/>
        </w:rPr>
        <w:t xml:space="preserve"> </w:t>
      </w:r>
      <w:r>
        <w:t>keep</w:t>
      </w:r>
      <w:r>
        <w:rPr>
          <w:spacing w:val="66"/>
        </w:rPr>
        <w:t xml:space="preserve"> </w:t>
      </w:r>
      <w:r>
        <w:t>close</w:t>
      </w:r>
      <w:r>
        <w:rPr>
          <w:spacing w:val="65"/>
        </w:rPr>
        <w:t xml:space="preserve"> </w:t>
      </w:r>
      <w:r>
        <w:t>together</w:t>
      </w:r>
      <w:r>
        <w:rPr>
          <w:spacing w:val="65"/>
        </w:rPr>
        <w:t xml:space="preserve"> </w:t>
      </w:r>
      <w:r>
        <w:t>all</w:t>
      </w:r>
      <w:r>
        <w:rPr>
          <w:spacing w:val="66"/>
        </w:rPr>
        <w:t xml:space="preserve"> </w:t>
      </w:r>
      <w:r>
        <w:t>the</w:t>
      </w:r>
      <w:r>
        <w:rPr>
          <w:spacing w:val="65"/>
        </w:rPr>
        <w:t xml:space="preserve"> </w:t>
      </w:r>
      <w:r>
        <w:t>day</w:t>
      </w:r>
      <w:r>
        <w:rPr>
          <w:spacing w:val="66"/>
        </w:rPr>
        <w:t xml:space="preserve"> </w:t>
      </w:r>
      <w:r>
        <w:t>long;</w:t>
      </w:r>
      <w:r>
        <w:rPr>
          <w:spacing w:val="-70"/>
        </w:rPr>
        <w:t xml:space="preserve"> </w:t>
      </w:r>
      <w:r>
        <w:t>Were this a plea for them? What is that that keeps them together? It</w:t>
      </w:r>
      <w:r>
        <w:rPr>
          <w:spacing w:val="1"/>
        </w:rPr>
        <w:t xml:space="preserve"> </w:t>
      </w:r>
      <w:r>
        <w:t>is</w:t>
      </w:r>
      <w:r>
        <w:rPr>
          <w:spacing w:val="48"/>
        </w:rPr>
        <w:t xml:space="preserve"> </w:t>
      </w:r>
      <w:r>
        <w:t>but</w:t>
      </w:r>
      <w:r>
        <w:rPr>
          <w:spacing w:val="48"/>
        </w:rPr>
        <w:t xml:space="preserve"> </w:t>
      </w:r>
      <w:r>
        <w:t>their</w:t>
      </w:r>
      <w:r>
        <w:rPr>
          <w:spacing w:val="49"/>
        </w:rPr>
        <w:t xml:space="preserve"> </w:t>
      </w:r>
      <w:r>
        <w:t>chain,</w:t>
      </w:r>
      <w:r>
        <w:rPr>
          <w:spacing w:val="48"/>
        </w:rPr>
        <w:t xml:space="preserve"> </w:t>
      </w:r>
      <w:r>
        <w:t>and</w:t>
      </w:r>
      <w:r>
        <w:rPr>
          <w:spacing w:val="48"/>
        </w:rPr>
        <w:t xml:space="preserve"> </w:t>
      </w:r>
      <w:r>
        <w:t>if</w:t>
      </w:r>
      <w:r>
        <w:rPr>
          <w:spacing w:val="49"/>
        </w:rPr>
        <w:t xml:space="preserve"> </w:t>
      </w:r>
      <w:r>
        <w:t>their</w:t>
      </w:r>
      <w:r>
        <w:rPr>
          <w:spacing w:val="48"/>
        </w:rPr>
        <w:t xml:space="preserve"> </w:t>
      </w:r>
      <w:r>
        <w:t>chain</w:t>
      </w:r>
      <w:r>
        <w:rPr>
          <w:spacing w:val="48"/>
        </w:rPr>
        <w:t xml:space="preserve"> </w:t>
      </w:r>
      <w:r>
        <w:t>were</w:t>
      </w:r>
      <w:r>
        <w:rPr>
          <w:spacing w:val="49"/>
        </w:rPr>
        <w:t xml:space="preserve"> </w:t>
      </w:r>
      <w:r>
        <w:t>off,</w:t>
      </w:r>
      <w:r>
        <w:rPr>
          <w:spacing w:val="48"/>
        </w:rPr>
        <w:t xml:space="preserve"> </w:t>
      </w:r>
      <w:r>
        <w:t>they</w:t>
      </w:r>
      <w:r>
        <w:rPr>
          <w:spacing w:val="49"/>
        </w:rPr>
        <w:t xml:space="preserve"> </w:t>
      </w:r>
      <w:r>
        <w:t>would</w:t>
      </w:r>
      <w:r>
        <w:rPr>
          <w:spacing w:val="48"/>
        </w:rPr>
        <w:t xml:space="preserve"> </w:t>
      </w:r>
      <w:r>
        <w:t>be</w:t>
      </w:r>
      <w:r>
        <w:rPr>
          <w:spacing w:val="48"/>
        </w:rPr>
        <w:t xml:space="preserve"> </w:t>
      </w:r>
      <w:r>
        <w:t>at</w:t>
      </w:r>
      <w:r>
        <w:rPr>
          <w:spacing w:val="49"/>
        </w:rPr>
        <w:t xml:space="preserve"> </w:t>
      </w:r>
      <w:r>
        <w:t>as</w:t>
      </w:r>
      <w:r>
        <w:rPr>
          <w:spacing w:val="-70"/>
        </w:rPr>
        <w:t xml:space="preserve"> </w:t>
      </w:r>
      <w:r>
        <w:t>great a distance as others; and therefore though there be great evil in</w:t>
      </w:r>
      <w:r>
        <w:rPr>
          <w:spacing w:val="1"/>
        </w:rPr>
        <w:t xml:space="preserve"> </w:t>
      </w:r>
      <w:r>
        <w:t>the dissensions of God's people, yet it is not for such as these are to</w:t>
      </w:r>
      <w:r>
        <w:rPr>
          <w:spacing w:val="1"/>
        </w:rPr>
        <w:t xml:space="preserve"> </w:t>
      </w:r>
      <w:r>
        <w:t>complain of the evil.</w:t>
      </w:r>
    </w:p>
    <w:p w14:paraId="4FFD8AB2">
      <w:pPr>
        <w:pStyle w:val="5"/>
        <w:spacing w:before="278" w:line="254" w:lineRule="auto"/>
        <w:ind w:right="127"/>
      </w:pPr>
      <w:r>
        <w:t>Thirdly, false Religions have more peace, because they will admit of</w:t>
      </w:r>
      <w:r>
        <w:rPr>
          <w:spacing w:val="1"/>
        </w:rPr>
        <w:t xml:space="preserve"> </w:t>
      </w:r>
      <w:r>
        <w:t>mixture; but our God is a jealous God, he will admit us of no mixture,</w:t>
      </w:r>
      <w:r>
        <w:rPr>
          <w:spacing w:val="-70"/>
        </w:rPr>
        <w:t xml:space="preserve"> </w:t>
      </w:r>
      <w:r>
        <w:t>so of no partner.</w:t>
      </w:r>
    </w:p>
    <w:p w14:paraId="3E109284">
      <w:pPr>
        <w:spacing w:after="0" w:line="254" w:lineRule="auto"/>
        <w:sectPr>
          <w:pgSz w:w="12240" w:h="15840"/>
          <w:pgMar w:top="1360" w:right="1420" w:bottom="280" w:left="1420" w:header="720" w:footer="720" w:gutter="0"/>
          <w:cols w:space="720" w:num="1"/>
        </w:sectPr>
      </w:pPr>
    </w:p>
    <w:p w14:paraId="7FA985EA">
      <w:pPr>
        <w:pStyle w:val="5"/>
        <w:spacing w:line="254" w:lineRule="auto"/>
        <w:ind w:right="120"/>
      </w:pPr>
      <w:r>
        <w:t>But that this might not be an offense, so as to keep us from joining in</w:t>
      </w:r>
      <w:r>
        <w:rPr>
          <w:spacing w:val="-70"/>
        </w:rPr>
        <w:t xml:space="preserve"> </w:t>
      </w:r>
      <w:r>
        <w:t>Communion with the people of God, let us know if this might have</w:t>
      </w:r>
      <w:r>
        <w:rPr>
          <w:spacing w:val="1"/>
        </w:rPr>
        <w:t xml:space="preserve"> </w:t>
      </w:r>
      <w:r>
        <w:t>been offense enough to keep men from joining with them, it would</w:t>
      </w:r>
      <w:r>
        <w:rPr>
          <w:spacing w:val="1"/>
        </w:rPr>
        <w:t xml:space="preserve"> </w:t>
      </w:r>
      <w:r>
        <w:t>have kept men in all times from joining with the Churches since</w:t>
      </w:r>
      <w:r>
        <w:rPr>
          <w:spacing w:val="1"/>
        </w:rPr>
        <w:t xml:space="preserve"> </w:t>
      </w:r>
      <w:r>
        <w:t>Christ's</w:t>
      </w:r>
      <w:r>
        <w:rPr>
          <w:spacing w:val="1"/>
        </w:rPr>
        <w:t xml:space="preserve"> </w:t>
      </w:r>
      <w:r>
        <w:t>time:</w:t>
      </w:r>
      <w:r>
        <w:rPr>
          <w:spacing w:val="1"/>
        </w:rPr>
        <w:t xml:space="preserve"> </w:t>
      </w:r>
      <w:r>
        <w:t>You</w:t>
      </w:r>
      <w:r>
        <w:rPr>
          <w:spacing w:val="1"/>
        </w:rPr>
        <w:t xml:space="preserve"> </w:t>
      </w:r>
      <w:r>
        <w:t>know</w:t>
      </w:r>
      <w:r>
        <w:rPr>
          <w:spacing w:val="1"/>
        </w:rPr>
        <w:t xml:space="preserve"> </w:t>
      </w:r>
      <w:r>
        <w:t>what</w:t>
      </w:r>
      <w:r>
        <w:rPr>
          <w:spacing w:val="1"/>
        </w:rPr>
        <w:t xml:space="preserve"> </w:t>
      </w:r>
      <w:r>
        <w:t>difference</w:t>
      </w:r>
      <w:r>
        <w:rPr>
          <w:spacing w:val="1"/>
        </w:rPr>
        <w:t xml:space="preserve"> </w:t>
      </w:r>
      <w:r>
        <w:t>was</w:t>
      </w:r>
      <w:r>
        <w:rPr>
          <w:spacing w:val="1"/>
        </w:rPr>
        <w:t xml:space="preserve"> </w:t>
      </w:r>
      <w:r>
        <w:t>between</w:t>
      </w:r>
      <w:r>
        <w:rPr>
          <w:spacing w:val="1"/>
        </w:rPr>
        <w:t xml:space="preserve"> </w:t>
      </w:r>
      <w:r>
        <w:t>Paul</w:t>
      </w:r>
      <w:r>
        <w:rPr>
          <w:spacing w:val="1"/>
        </w:rPr>
        <w:t xml:space="preserve"> </w:t>
      </w:r>
      <w:r>
        <w:t>and</w:t>
      </w:r>
      <w:r>
        <w:rPr>
          <w:spacing w:val="1"/>
        </w:rPr>
        <w:t xml:space="preserve"> </w:t>
      </w:r>
      <w:r>
        <w:t>Barnabas,</w:t>
      </w:r>
      <w:r>
        <w:rPr>
          <w:spacing w:val="1"/>
        </w:rPr>
        <w:t xml:space="preserve"> </w:t>
      </w:r>
      <w:r>
        <w:t>two</w:t>
      </w:r>
      <w:r>
        <w:rPr>
          <w:spacing w:val="1"/>
        </w:rPr>
        <w:t xml:space="preserve"> </w:t>
      </w:r>
      <w:r>
        <w:t>Apostles.</w:t>
      </w:r>
      <w:r>
        <w:rPr>
          <w:spacing w:val="1"/>
        </w:rPr>
        <w:t xml:space="preserve"> </w:t>
      </w:r>
      <w:r>
        <w:t>And</w:t>
      </w:r>
      <w:r>
        <w:rPr>
          <w:spacing w:val="1"/>
        </w:rPr>
        <w:t xml:space="preserve"> </w:t>
      </w:r>
      <w:r>
        <w:t>so</w:t>
      </w:r>
      <w:r>
        <w:rPr>
          <w:spacing w:val="1"/>
        </w:rPr>
        <w:t xml:space="preserve"> </w:t>
      </w:r>
      <w:r>
        <w:t>the</w:t>
      </w:r>
      <w:r>
        <w:rPr>
          <w:spacing w:val="1"/>
        </w:rPr>
        <w:t xml:space="preserve"> </w:t>
      </w:r>
      <w:r>
        <w:t>Apostles</w:t>
      </w:r>
      <w:r>
        <w:rPr>
          <w:spacing w:val="1"/>
        </w:rPr>
        <w:t xml:space="preserve"> </w:t>
      </w:r>
      <w:r>
        <w:t>do</w:t>
      </w:r>
      <w:r>
        <w:rPr>
          <w:spacing w:val="1"/>
        </w:rPr>
        <w:t xml:space="preserve"> </w:t>
      </w:r>
      <w:r>
        <w:t>complain</w:t>
      </w:r>
      <w:r>
        <w:rPr>
          <w:spacing w:val="1"/>
        </w:rPr>
        <w:t xml:space="preserve"> </w:t>
      </w:r>
      <w:r>
        <w:t>of</w:t>
      </w:r>
      <w:r>
        <w:rPr>
          <w:spacing w:val="1"/>
        </w:rPr>
        <w:t xml:space="preserve"> </w:t>
      </w:r>
      <w:r>
        <w:t>the</w:t>
      </w:r>
      <w:r>
        <w:rPr>
          <w:spacing w:val="-70"/>
        </w:rPr>
        <w:t xml:space="preserve"> </w:t>
      </w:r>
      <w:r>
        <w:t>dissensions, and divisions in the Church of Corinth, in the Primitive</w:t>
      </w:r>
      <w:r>
        <w:rPr>
          <w:spacing w:val="1"/>
        </w:rPr>
        <w:t xml:space="preserve"> </w:t>
      </w:r>
      <w:r>
        <w:t>times,</w:t>
      </w:r>
      <w:r>
        <w:rPr>
          <w:spacing w:val="53"/>
        </w:rPr>
        <w:t xml:space="preserve"> </w:t>
      </w:r>
      <w:r>
        <w:t>and</w:t>
      </w:r>
      <w:r>
        <w:rPr>
          <w:spacing w:val="53"/>
        </w:rPr>
        <w:t xml:space="preserve"> </w:t>
      </w:r>
      <w:r>
        <w:t>if</w:t>
      </w:r>
      <w:r>
        <w:rPr>
          <w:spacing w:val="54"/>
        </w:rPr>
        <w:t xml:space="preserve"> </w:t>
      </w:r>
      <w:r>
        <w:t>that</w:t>
      </w:r>
      <w:r>
        <w:rPr>
          <w:spacing w:val="53"/>
        </w:rPr>
        <w:t xml:space="preserve"> </w:t>
      </w:r>
      <w:r>
        <w:t>had</w:t>
      </w:r>
      <w:r>
        <w:rPr>
          <w:spacing w:val="53"/>
        </w:rPr>
        <w:t xml:space="preserve"> </w:t>
      </w:r>
      <w:r>
        <w:t>been</w:t>
      </w:r>
      <w:r>
        <w:rPr>
          <w:spacing w:val="54"/>
        </w:rPr>
        <w:t xml:space="preserve"> </w:t>
      </w:r>
      <w:r>
        <w:t>enough</w:t>
      </w:r>
      <w:r>
        <w:rPr>
          <w:spacing w:val="53"/>
        </w:rPr>
        <w:t xml:space="preserve"> </w:t>
      </w:r>
      <w:r>
        <w:t>to</w:t>
      </w:r>
      <w:r>
        <w:rPr>
          <w:spacing w:val="53"/>
        </w:rPr>
        <w:t xml:space="preserve"> </w:t>
      </w:r>
      <w:r>
        <w:t>keep</w:t>
      </w:r>
      <w:r>
        <w:rPr>
          <w:spacing w:val="54"/>
        </w:rPr>
        <w:t xml:space="preserve"> </w:t>
      </w:r>
      <w:r>
        <w:t>out</w:t>
      </w:r>
      <w:r>
        <w:rPr>
          <w:spacing w:val="53"/>
        </w:rPr>
        <w:t xml:space="preserve"> </w:t>
      </w:r>
      <w:r>
        <w:t>men</w:t>
      </w:r>
      <w:r>
        <w:rPr>
          <w:spacing w:val="54"/>
        </w:rPr>
        <w:t xml:space="preserve"> </w:t>
      </w:r>
      <w:r>
        <w:t>from</w:t>
      </w:r>
      <w:r>
        <w:rPr>
          <w:spacing w:val="53"/>
        </w:rPr>
        <w:t xml:space="preserve"> </w:t>
      </w:r>
      <w:r>
        <w:t>joining</w:t>
      </w:r>
      <w:r>
        <w:rPr>
          <w:spacing w:val="-70"/>
        </w:rPr>
        <w:t xml:space="preserve"> </w:t>
      </w:r>
      <w:r>
        <w:t>with</w:t>
      </w:r>
      <w:r>
        <w:rPr>
          <w:spacing w:val="1"/>
        </w:rPr>
        <w:t xml:space="preserve"> </w:t>
      </w:r>
      <w:r>
        <w:t>them,</w:t>
      </w:r>
      <w:r>
        <w:rPr>
          <w:spacing w:val="1"/>
        </w:rPr>
        <w:t xml:space="preserve"> </w:t>
      </w:r>
      <w:r>
        <w:t>then</w:t>
      </w:r>
      <w:r>
        <w:rPr>
          <w:spacing w:val="1"/>
        </w:rPr>
        <w:t xml:space="preserve"> </w:t>
      </w:r>
      <w:r>
        <w:t>there</w:t>
      </w:r>
      <w:r>
        <w:rPr>
          <w:spacing w:val="1"/>
        </w:rPr>
        <w:t xml:space="preserve"> </w:t>
      </w:r>
      <w:r>
        <w:t>had</w:t>
      </w:r>
      <w:r>
        <w:rPr>
          <w:spacing w:val="1"/>
        </w:rPr>
        <w:t xml:space="preserve"> </w:t>
      </w:r>
      <w:r>
        <w:t>been</w:t>
      </w:r>
      <w:r>
        <w:rPr>
          <w:spacing w:val="1"/>
        </w:rPr>
        <w:t xml:space="preserve"> </w:t>
      </w:r>
      <w:r>
        <w:t>no</w:t>
      </w:r>
      <w:r>
        <w:rPr>
          <w:spacing w:val="1"/>
        </w:rPr>
        <w:t xml:space="preserve"> </w:t>
      </w:r>
      <w:r>
        <w:t>joining</w:t>
      </w:r>
      <w:r>
        <w:rPr>
          <w:spacing w:val="1"/>
        </w:rPr>
        <w:t xml:space="preserve"> </w:t>
      </w:r>
      <w:r>
        <w:t>with</w:t>
      </w:r>
      <w:r>
        <w:rPr>
          <w:spacing w:val="1"/>
        </w:rPr>
        <w:t xml:space="preserve"> </w:t>
      </w:r>
      <w:r>
        <w:t>the</w:t>
      </w:r>
      <w:r>
        <w:rPr>
          <w:spacing w:val="1"/>
        </w:rPr>
        <w:t xml:space="preserve"> </w:t>
      </w:r>
      <w:r>
        <w:t>Church</w:t>
      </w:r>
      <w:r>
        <w:rPr>
          <w:spacing w:val="1"/>
        </w:rPr>
        <w:t xml:space="preserve"> </w:t>
      </w:r>
      <w:r>
        <w:t>of</w:t>
      </w:r>
      <w:r>
        <w:rPr>
          <w:spacing w:val="1"/>
        </w:rPr>
        <w:t xml:space="preserve"> </w:t>
      </w:r>
      <w:r>
        <w:t>Corinth, and other Churches. Basil complains, I have lived now to the</w:t>
      </w:r>
      <w:r>
        <w:rPr>
          <w:spacing w:val="-70"/>
        </w:rPr>
        <w:t xml:space="preserve"> </w:t>
      </w:r>
      <w:r>
        <w:t>age of a man, and I see more union in Arts and Sciences, then in</w:t>
      </w:r>
      <w:r>
        <w:rPr>
          <w:spacing w:val="1"/>
        </w:rPr>
        <w:t xml:space="preserve"> </w:t>
      </w:r>
      <w:r>
        <w:t>Divinity; for in the Church, I see such dissensions, as do dissipate it,</w:t>
      </w:r>
      <w:r>
        <w:rPr>
          <w:spacing w:val="1"/>
        </w:rPr>
        <w:t xml:space="preserve"> </w:t>
      </w:r>
      <w:r>
        <w:t>and rend it asunder. And so between Chrysostom and Epiphanius,</w:t>
      </w:r>
      <w:r>
        <w:rPr>
          <w:spacing w:val="1"/>
        </w:rPr>
        <w:t xml:space="preserve"> </w:t>
      </w:r>
      <w:r>
        <w:t>the one wished the other might never die a Bishop, and the other</w:t>
      </w:r>
      <w:r>
        <w:rPr>
          <w:spacing w:val="1"/>
        </w:rPr>
        <w:t xml:space="preserve"> </w:t>
      </w:r>
      <w:r>
        <w:t>wished that he might never go home alive. And between Jerome and</w:t>
      </w:r>
      <w:r>
        <w:rPr>
          <w:spacing w:val="1"/>
        </w:rPr>
        <w:t xml:space="preserve"> </w:t>
      </w:r>
      <w:r>
        <w:t>Ruffinus; and Luther and Oecolampadius.</w:t>
      </w:r>
    </w:p>
    <w:p w14:paraId="225D1021">
      <w:pPr>
        <w:pStyle w:val="5"/>
        <w:spacing w:before="278" w:line="254" w:lineRule="auto"/>
      </w:pPr>
      <w:r>
        <w:t>There</w:t>
      </w:r>
      <w:r>
        <w:rPr>
          <w:spacing w:val="52"/>
        </w:rPr>
        <w:t xml:space="preserve"> </w:t>
      </w:r>
      <w:r>
        <w:t>is</w:t>
      </w:r>
      <w:r>
        <w:rPr>
          <w:spacing w:val="52"/>
        </w:rPr>
        <w:t xml:space="preserve"> </w:t>
      </w:r>
      <w:r>
        <w:t>a</w:t>
      </w:r>
      <w:r>
        <w:rPr>
          <w:spacing w:val="53"/>
        </w:rPr>
        <w:t xml:space="preserve"> </w:t>
      </w:r>
      <w:r>
        <w:t>most</w:t>
      </w:r>
      <w:r>
        <w:rPr>
          <w:spacing w:val="52"/>
        </w:rPr>
        <w:t xml:space="preserve"> </w:t>
      </w:r>
      <w:r>
        <w:t>sad</w:t>
      </w:r>
      <w:r>
        <w:rPr>
          <w:spacing w:val="52"/>
        </w:rPr>
        <w:t xml:space="preserve"> </w:t>
      </w:r>
      <w:r>
        <w:t>story</w:t>
      </w:r>
      <w:r>
        <w:rPr>
          <w:spacing w:val="53"/>
        </w:rPr>
        <w:t xml:space="preserve"> </w:t>
      </w:r>
      <w:r>
        <w:t>we</w:t>
      </w:r>
      <w:r>
        <w:rPr>
          <w:spacing w:val="52"/>
        </w:rPr>
        <w:t xml:space="preserve"> </w:t>
      </w:r>
      <w:r>
        <w:t>have</w:t>
      </w:r>
      <w:r>
        <w:rPr>
          <w:spacing w:val="52"/>
        </w:rPr>
        <w:t xml:space="preserve"> </w:t>
      </w:r>
      <w:r>
        <w:t>of</w:t>
      </w:r>
      <w:r>
        <w:rPr>
          <w:spacing w:val="53"/>
        </w:rPr>
        <w:t xml:space="preserve"> </w:t>
      </w:r>
      <w:r>
        <w:t>those</w:t>
      </w:r>
      <w:r>
        <w:rPr>
          <w:spacing w:val="52"/>
        </w:rPr>
        <w:t xml:space="preserve"> </w:t>
      </w:r>
      <w:r>
        <w:t>that</w:t>
      </w:r>
      <w:r>
        <w:rPr>
          <w:spacing w:val="53"/>
        </w:rPr>
        <w:t xml:space="preserve"> </w:t>
      </w:r>
      <w:r>
        <w:t>fled</w:t>
      </w:r>
      <w:r>
        <w:rPr>
          <w:spacing w:val="52"/>
        </w:rPr>
        <w:t xml:space="preserve"> </w:t>
      </w:r>
      <w:r>
        <w:t>to</w:t>
      </w:r>
      <w:r>
        <w:rPr>
          <w:spacing w:val="52"/>
        </w:rPr>
        <w:t xml:space="preserve"> </w:t>
      </w:r>
      <w:r>
        <w:t>Frankford</w:t>
      </w:r>
      <w:r>
        <w:rPr>
          <w:spacing w:val="-70"/>
        </w:rPr>
        <w:t xml:space="preserve"> </w:t>
      </w:r>
      <w:r>
        <w:t>from</w:t>
      </w:r>
      <w:r>
        <w:rPr>
          <w:spacing w:val="70"/>
        </w:rPr>
        <w:t xml:space="preserve"> </w:t>
      </w:r>
      <w:r>
        <w:t>England</w:t>
      </w:r>
      <w:r>
        <w:rPr>
          <w:spacing w:val="70"/>
        </w:rPr>
        <w:t xml:space="preserve"> </w:t>
      </w:r>
      <w:r>
        <w:t>in</w:t>
      </w:r>
      <w:r>
        <w:rPr>
          <w:spacing w:val="71"/>
        </w:rPr>
        <w:t xml:space="preserve"> </w:t>
      </w:r>
      <w:r>
        <w:t>Queen</w:t>
      </w:r>
      <w:r>
        <w:rPr>
          <w:spacing w:val="70"/>
        </w:rPr>
        <w:t xml:space="preserve"> </w:t>
      </w:r>
      <w:r>
        <w:t>Mary's</w:t>
      </w:r>
      <w:r>
        <w:rPr>
          <w:spacing w:val="70"/>
        </w:rPr>
        <w:t xml:space="preserve"> </w:t>
      </w:r>
      <w:r>
        <w:t>time,</w:t>
      </w:r>
      <w:r>
        <w:rPr>
          <w:spacing w:val="71"/>
        </w:rPr>
        <w:t xml:space="preserve"> </w:t>
      </w:r>
      <w:r>
        <w:t>and</w:t>
      </w:r>
      <w:r>
        <w:rPr>
          <w:spacing w:val="70"/>
        </w:rPr>
        <w:t xml:space="preserve"> </w:t>
      </w:r>
      <w:r>
        <w:t>when</w:t>
      </w:r>
      <w:r>
        <w:rPr>
          <w:spacing w:val="70"/>
        </w:rPr>
        <w:t xml:space="preserve"> </w:t>
      </w:r>
      <w:r>
        <w:t>they</w:t>
      </w:r>
      <w:r>
        <w:rPr>
          <w:spacing w:val="71"/>
        </w:rPr>
        <w:t xml:space="preserve"> </w:t>
      </w:r>
      <w:r>
        <w:t>came</w:t>
      </w:r>
      <w:r>
        <w:rPr>
          <w:spacing w:val="70"/>
        </w:rPr>
        <w:t xml:space="preserve"> </w:t>
      </w:r>
      <w:r>
        <w:t>there,</w:t>
      </w:r>
      <w:r>
        <w:rPr>
          <w:spacing w:val="-70"/>
        </w:rPr>
        <w:t xml:space="preserve"> </w:t>
      </w:r>
      <w:r>
        <w:t>though they fled for Religion, and for their lives, yet there were such</w:t>
      </w:r>
      <w:r>
        <w:rPr>
          <w:spacing w:val="1"/>
        </w:rPr>
        <w:t xml:space="preserve"> </w:t>
      </w:r>
      <w:r>
        <w:t>grievous</w:t>
      </w:r>
      <w:r>
        <w:rPr>
          <w:spacing w:val="44"/>
        </w:rPr>
        <w:t xml:space="preserve"> </w:t>
      </w:r>
      <w:r>
        <w:t>breaches,</w:t>
      </w:r>
      <w:r>
        <w:rPr>
          <w:spacing w:val="44"/>
        </w:rPr>
        <w:t xml:space="preserve"> </w:t>
      </w:r>
      <w:r>
        <w:t>as</w:t>
      </w:r>
      <w:r>
        <w:rPr>
          <w:spacing w:val="45"/>
        </w:rPr>
        <w:t xml:space="preserve"> </w:t>
      </w:r>
      <w:r>
        <w:t>they</w:t>
      </w:r>
      <w:r>
        <w:rPr>
          <w:spacing w:val="44"/>
        </w:rPr>
        <w:t xml:space="preserve"> </w:t>
      </w:r>
      <w:r>
        <w:t>sought</w:t>
      </w:r>
      <w:r>
        <w:rPr>
          <w:spacing w:val="44"/>
        </w:rPr>
        <w:t xml:space="preserve"> </w:t>
      </w:r>
      <w:r>
        <w:t>the</w:t>
      </w:r>
      <w:r>
        <w:rPr>
          <w:spacing w:val="45"/>
        </w:rPr>
        <w:t xml:space="preserve"> </w:t>
      </w:r>
      <w:r>
        <w:t>lives</w:t>
      </w:r>
      <w:r>
        <w:rPr>
          <w:spacing w:val="44"/>
        </w:rPr>
        <w:t xml:space="preserve"> </w:t>
      </w:r>
      <w:r>
        <w:t>of</w:t>
      </w:r>
      <w:r>
        <w:rPr>
          <w:spacing w:val="44"/>
        </w:rPr>
        <w:t xml:space="preserve"> </w:t>
      </w:r>
      <w:r>
        <w:t>one</w:t>
      </w:r>
      <w:r>
        <w:rPr>
          <w:spacing w:val="45"/>
        </w:rPr>
        <w:t xml:space="preserve"> </w:t>
      </w:r>
      <w:r>
        <w:t>another,</w:t>
      </w:r>
      <w:r>
        <w:rPr>
          <w:spacing w:val="44"/>
        </w:rPr>
        <w:t xml:space="preserve"> </w:t>
      </w:r>
      <w:r>
        <w:t>picking</w:t>
      </w:r>
      <w:r>
        <w:rPr>
          <w:spacing w:val="-70"/>
        </w:rPr>
        <w:t xml:space="preserve"> </w:t>
      </w:r>
      <w:r>
        <w:t>out some words against the Emperor, in a Sermon that Master Knox</w:t>
      </w:r>
      <w:r>
        <w:rPr>
          <w:spacing w:val="1"/>
        </w:rPr>
        <w:t xml:space="preserve"> </w:t>
      </w:r>
      <w:r>
        <w:t>had</w:t>
      </w:r>
      <w:r>
        <w:rPr>
          <w:spacing w:val="1"/>
        </w:rPr>
        <w:t xml:space="preserve"> </w:t>
      </w:r>
      <w:r>
        <w:t>preached</w:t>
      </w:r>
      <w:r>
        <w:rPr>
          <w:spacing w:val="1"/>
        </w:rPr>
        <w:t xml:space="preserve"> </w:t>
      </w:r>
      <w:r>
        <w:t>in</w:t>
      </w:r>
      <w:r>
        <w:rPr>
          <w:spacing w:val="1"/>
        </w:rPr>
        <w:t xml:space="preserve"> </w:t>
      </w:r>
      <w:r>
        <w:t>England</w:t>
      </w:r>
      <w:r>
        <w:rPr>
          <w:spacing w:val="1"/>
        </w:rPr>
        <w:t xml:space="preserve"> </w:t>
      </w:r>
      <w:r>
        <w:t>long</w:t>
      </w:r>
      <w:r>
        <w:rPr>
          <w:spacing w:val="1"/>
        </w:rPr>
        <w:t xml:space="preserve"> </w:t>
      </w:r>
      <w:r>
        <w:t>before,</w:t>
      </w:r>
      <w:r>
        <w:rPr>
          <w:spacing w:val="1"/>
        </w:rPr>
        <w:t xml:space="preserve"> </w:t>
      </w:r>
      <w:r>
        <w:t>and</w:t>
      </w:r>
      <w:r>
        <w:rPr>
          <w:spacing w:val="1"/>
        </w:rPr>
        <w:t xml:space="preserve"> </w:t>
      </w:r>
      <w:r>
        <w:t>now</w:t>
      </w:r>
      <w:r>
        <w:rPr>
          <w:spacing w:val="1"/>
        </w:rPr>
        <w:t xml:space="preserve"> </w:t>
      </w:r>
      <w:r>
        <w:t>accusing</w:t>
      </w:r>
      <w:r>
        <w:rPr>
          <w:spacing w:val="1"/>
        </w:rPr>
        <w:t xml:space="preserve"> </w:t>
      </w:r>
      <w:r>
        <w:t>him</w:t>
      </w:r>
      <w:r>
        <w:rPr>
          <w:spacing w:val="72"/>
        </w:rPr>
        <w:t xml:space="preserve"> </w:t>
      </w:r>
      <w:r>
        <w:t>for</w:t>
      </w:r>
      <w:r>
        <w:rPr>
          <w:spacing w:val="-70"/>
        </w:rPr>
        <w:t xml:space="preserve"> </w:t>
      </w:r>
      <w:r>
        <w:t>them to the Magistrates of Frankford, upon which divers of them</w:t>
      </w:r>
      <w:r>
        <w:rPr>
          <w:spacing w:val="1"/>
        </w:rPr>
        <w:t xml:space="preserve"> </w:t>
      </w:r>
      <w:r>
        <w:t>were fain to flee. This is through the malice of the Devil, in sowing</w:t>
      </w:r>
      <w:r>
        <w:rPr>
          <w:spacing w:val="1"/>
        </w:rPr>
        <w:t xml:space="preserve"> </w:t>
      </w:r>
      <w:r>
        <w:t>tares, and therefore if you will be offended in this way of scandal, you</w:t>
      </w:r>
      <w:r>
        <w:rPr>
          <w:spacing w:val="-70"/>
        </w:rPr>
        <w:t xml:space="preserve"> </w:t>
      </w:r>
      <w:r>
        <w:t>must be offended</w:t>
      </w:r>
    </w:p>
    <w:p w14:paraId="4E4EE0A0">
      <w:pPr>
        <w:pStyle w:val="5"/>
        <w:spacing w:before="287" w:line="254" w:lineRule="auto"/>
      </w:pPr>
      <w:r>
        <w:t>Yet we must all take heed of giving offense, for though offenses will</w:t>
      </w:r>
      <w:r>
        <w:rPr>
          <w:spacing w:val="1"/>
        </w:rPr>
        <w:t xml:space="preserve"> </w:t>
      </w:r>
      <w:r>
        <w:t>come, yet woe to them by whom they come: Howsoever there fall out</w:t>
      </w:r>
      <w:r>
        <w:rPr>
          <w:spacing w:val="1"/>
        </w:rPr>
        <w:t xml:space="preserve"> </w:t>
      </w:r>
      <w:r>
        <w:t>offenses, through the sinful distempers of men's hearts, let not the</w:t>
      </w:r>
      <w:r>
        <w:rPr>
          <w:spacing w:val="1"/>
        </w:rPr>
        <w:t xml:space="preserve"> </w:t>
      </w:r>
      <w:r>
        <w:t>Ordinance</w:t>
      </w:r>
      <w:r>
        <w:rPr>
          <w:spacing w:val="1"/>
        </w:rPr>
        <w:t xml:space="preserve"> </w:t>
      </w:r>
      <w:r>
        <w:t>of</w:t>
      </w:r>
      <w:r>
        <w:rPr>
          <w:spacing w:val="1"/>
        </w:rPr>
        <w:t xml:space="preserve"> </w:t>
      </w:r>
      <w:r>
        <w:t>God</w:t>
      </w:r>
      <w:r>
        <w:rPr>
          <w:spacing w:val="1"/>
        </w:rPr>
        <w:t xml:space="preserve"> </w:t>
      </w:r>
      <w:r>
        <w:t>be</w:t>
      </w:r>
      <w:r>
        <w:rPr>
          <w:spacing w:val="1"/>
        </w:rPr>
        <w:t xml:space="preserve"> </w:t>
      </w:r>
      <w:r>
        <w:t>challenged</w:t>
      </w:r>
      <w:r>
        <w:rPr>
          <w:spacing w:val="1"/>
        </w:rPr>
        <w:t xml:space="preserve"> </w:t>
      </w:r>
      <w:r>
        <w:t>as</w:t>
      </w:r>
      <w:r>
        <w:rPr>
          <w:spacing w:val="1"/>
        </w:rPr>
        <w:t xml:space="preserve"> </w:t>
      </w:r>
      <w:r>
        <w:t>the</w:t>
      </w:r>
      <w:r>
        <w:rPr>
          <w:spacing w:val="1"/>
        </w:rPr>
        <w:t xml:space="preserve"> </w:t>
      </w:r>
      <w:r>
        <w:t>cause</w:t>
      </w:r>
      <w:r>
        <w:rPr>
          <w:spacing w:val="1"/>
        </w:rPr>
        <w:t xml:space="preserve"> </w:t>
      </w:r>
      <w:r>
        <w:t>of</w:t>
      </w:r>
      <w:r>
        <w:rPr>
          <w:spacing w:val="1"/>
        </w:rPr>
        <w:t xml:space="preserve"> </w:t>
      </w:r>
      <w:r>
        <w:t>these</w:t>
      </w:r>
      <w:r>
        <w:rPr>
          <w:spacing w:val="1"/>
        </w:rPr>
        <w:t xml:space="preserve"> </w:t>
      </w:r>
      <w:r>
        <w:t>offenses.</w:t>
      </w:r>
      <w:r>
        <w:rPr>
          <w:spacing w:val="1"/>
        </w:rPr>
        <w:t xml:space="preserve"> </w:t>
      </w:r>
      <w:r>
        <w:t>Joining</w:t>
      </w:r>
      <w:r>
        <w:rPr>
          <w:spacing w:val="1"/>
        </w:rPr>
        <w:t xml:space="preserve"> </w:t>
      </w:r>
      <w:r>
        <w:t>in</w:t>
      </w:r>
      <w:r>
        <w:rPr>
          <w:spacing w:val="1"/>
        </w:rPr>
        <w:t xml:space="preserve"> </w:t>
      </w:r>
      <w:r>
        <w:t>Church-fellowship</w:t>
      </w:r>
      <w:r>
        <w:rPr>
          <w:spacing w:val="1"/>
        </w:rPr>
        <w:t xml:space="preserve"> </w:t>
      </w:r>
      <w:r>
        <w:t>is</w:t>
      </w:r>
      <w:r>
        <w:rPr>
          <w:spacing w:val="1"/>
        </w:rPr>
        <w:t xml:space="preserve"> </w:t>
      </w:r>
      <w:r>
        <w:t>a</w:t>
      </w:r>
      <w:r>
        <w:rPr>
          <w:spacing w:val="1"/>
        </w:rPr>
        <w:t xml:space="preserve"> </w:t>
      </w:r>
      <w:r>
        <w:t>special</w:t>
      </w:r>
      <w:r>
        <w:rPr>
          <w:spacing w:val="1"/>
        </w:rPr>
        <w:t xml:space="preserve"> </w:t>
      </w:r>
      <w:r>
        <w:t>Ordinance</w:t>
      </w:r>
      <w:r>
        <w:rPr>
          <w:spacing w:val="1"/>
        </w:rPr>
        <w:t xml:space="preserve"> </w:t>
      </w:r>
      <w:r>
        <w:t>of</w:t>
      </w:r>
      <w:r>
        <w:rPr>
          <w:spacing w:val="1"/>
        </w:rPr>
        <w:t xml:space="preserve"> </w:t>
      </w:r>
      <w:r>
        <w:t>God,</w:t>
      </w:r>
      <w:r>
        <w:rPr>
          <w:spacing w:val="1"/>
        </w:rPr>
        <w:t xml:space="preserve"> </w:t>
      </w:r>
      <w:r>
        <w:t>to</w:t>
      </w:r>
      <w:r>
        <w:rPr>
          <w:spacing w:val="1"/>
        </w:rPr>
        <w:t xml:space="preserve"> </w:t>
      </w:r>
      <w:r>
        <w:t>maintain love and peace amongst his people, yet by the abuse of it</w:t>
      </w:r>
      <w:r>
        <w:rPr>
          <w:spacing w:val="1"/>
        </w:rPr>
        <w:t xml:space="preserve"> </w:t>
      </w:r>
      <w:r>
        <w:t>many times, divisions and dissensions are stronger, and more bitter</w:t>
      </w:r>
      <w:r>
        <w:rPr>
          <w:spacing w:val="1"/>
        </w:rPr>
        <w:t xml:space="preserve"> </w:t>
      </w:r>
      <w:r>
        <w:t>in</w:t>
      </w:r>
      <w:r>
        <w:rPr>
          <w:spacing w:val="3"/>
        </w:rPr>
        <w:t xml:space="preserve"> </w:t>
      </w:r>
      <w:r>
        <w:t>the</w:t>
      </w:r>
      <w:r>
        <w:rPr>
          <w:spacing w:val="4"/>
        </w:rPr>
        <w:t xml:space="preserve"> </w:t>
      </w:r>
      <w:r>
        <w:t>Church,</w:t>
      </w:r>
      <w:r>
        <w:rPr>
          <w:spacing w:val="4"/>
        </w:rPr>
        <w:t xml:space="preserve"> </w:t>
      </w:r>
      <w:r>
        <w:t>then</w:t>
      </w:r>
      <w:r>
        <w:rPr>
          <w:spacing w:val="4"/>
        </w:rPr>
        <w:t xml:space="preserve"> </w:t>
      </w:r>
      <w:r>
        <w:t>elsewhere;</w:t>
      </w:r>
      <w:r>
        <w:rPr>
          <w:spacing w:val="4"/>
        </w:rPr>
        <w:t xml:space="preserve"> </w:t>
      </w:r>
      <w:r>
        <w:t>let</w:t>
      </w:r>
      <w:r>
        <w:rPr>
          <w:spacing w:val="4"/>
        </w:rPr>
        <w:t xml:space="preserve"> </w:t>
      </w:r>
      <w:r>
        <w:t>not</w:t>
      </w:r>
      <w:r>
        <w:rPr>
          <w:spacing w:val="4"/>
        </w:rPr>
        <w:t xml:space="preserve"> </w:t>
      </w:r>
      <w:r>
        <w:t>God's</w:t>
      </w:r>
      <w:r>
        <w:rPr>
          <w:spacing w:val="4"/>
        </w:rPr>
        <w:t xml:space="preserve"> </w:t>
      </w:r>
      <w:r>
        <w:t>Ordinance</w:t>
      </w:r>
      <w:r>
        <w:rPr>
          <w:spacing w:val="4"/>
        </w:rPr>
        <w:t xml:space="preserve"> </w:t>
      </w:r>
      <w:r>
        <w:t>be</w:t>
      </w:r>
      <w:r>
        <w:rPr>
          <w:spacing w:val="4"/>
        </w:rPr>
        <w:t xml:space="preserve"> </w:t>
      </w:r>
      <w:r>
        <w:t>accused</w:t>
      </w:r>
      <w:r>
        <w:rPr>
          <w:spacing w:val="4"/>
        </w:rPr>
        <w:t xml:space="preserve"> </w:t>
      </w:r>
      <w:r>
        <w:t>as</w:t>
      </w:r>
    </w:p>
    <w:p w14:paraId="4B822F56">
      <w:pPr>
        <w:spacing w:after="0" w:line="254" w:lineRule="auto"/>
        <w:sectPr>
          <w:pgSz w:w="12240" w:h="15840"/>
          <w:pgMar w:top="1360" w:right="1420" w:bottom="280" w:left="1420" w:header="720" w:footer="720" w:gutter="0"/>
          <w:cols w:space="720" w:num="1"/>
        </w:sectPr>
      </w:pPr>
    </w:p>
    <w:p w14:paraId="108E2D07">
      <w:pPr>
        <w:pStyle w:val="5"/>
        <w:spacing w:line="254" w:lineRule="auto"/>
        <w:ind w:right="119"/>
      </w:pPr>
      <w:r>
        <w:t>the cause of it, nor declined for this, but let the wickedness of men's</w:t>
      </w:r>
      <w:r>
        <w:rPr>
          <w:spacing w:val="1"/>
        </w:rPr>
        <w:t xml:space="preserve"> </w:t>
      </w:r>
      <w:r>
        <w:t>hearts be accused, let us seek to have it purged.</w:t>
      </w:r>
    </w:p>
    <w:p w14:paraId="3FB529C7">
      <w:pPr>
        <w:pStyle w:val="5"/>
        <w:spacing w:before="297" w:line="254" w:lineRule="auto"/>
      </w:pPr>
      <w:r>
        <w:t>Christ came into the world to dissolve the works of the Devil, and yet</w:t>
      </w:r>
      <w:r>
        <w:rPr>
          <w:spacing w:val="1"/>
        </w:rPr>
        <w:t xml:space="preserve"> </w:t>
      </w:r>
      <w:r>
        <w:t>the Devil never more raged, then in Christ's time, and a while after;</w:t>
      </w:r>
      <w:r>
        <w:rPr>
          <w:spacing w:val="1"/>
        </w:rPr>
        <w:t xml:space="preserve"> </w:t>
      </w:r>
      <w:r>
        <w:t>We never read of men so possessed of the Devil before Christ came,</w:t>
      </w:r>
      <w:r>
        <w:rPr>
          <w:spacing w:val="1"/>
        </w:rPr>
        <w:t xml:space="preserve"> </w:t>
      </w:r>
      <w:r>
        <w:t>as they were then; Shall we therefore accuse Christ for bringing the</w:t>
      </w:r>
      <w:r>
        <w:rPr>
          <w:spacing w:val="1"/>
        </w:rPr>
        <w:t xml:space="preserve"> </w:t>
      </w:r>
      <w:r>
        <w:t>Devil into the world, for being the cause of men's being possessed of</w:t>
      </w:r>
      <w:r>
        <w:rPr>
          <w:spacing w:val="1"/>
        </w:rPr>
        <w:t xml:space="preserve"> </w:t>
      </w:r>
      <w:r>
        <w:t>the Devil? Those who thus reason against the Ordinance of Christ,</w:t>
      </w:r>
      <w:r>
        <w:rPr>
          <w:spacing w:val="1"/>
        </w:rPr>
        <w:t xml:space="preserve"> </w:t>
      </w:r>
      <w:r>
        <w:t>because</w:t>
      </w:r>
      <w:r>
        <w:rPr>
          <w:spacing w:val="44"/>
        </w:rPr>
        <w:t xml:space="preserve"> </w:t>
      </w:r>
      <w:r>
        <w:t>of</w:t>
      </w:r>
      <w:r>
        <w:rPr>
          <w:spacing w:val="44"/>
        </w:rPr>
        <w:t xml:space="preserve"> </w:t>
      </w:r>
      <w:r>
        <w:t>this</w:t>
      </w:r>
      <w:r>
        <w:rPr>
          <w:spacing w:val="45"/>
        </w:rPr>
        <w:t xml:space="preserve"> </w:t>
      </w:r>
      <w:r>
        <w:t>evil</w:t>
      </w:r>
      <w:r>
        <w:rPr>
          <w:spacing w:val="44"/>
        </w:rPr>
        <w:t xml:space="preserve"> </w:t>
      </w:r>
      <w:r>
        <w:t>that</w:t>
      </w:r>
      <w:r>
        <w:rPr>
          <w:spacing w:val="44"/>
        </w:rPr>
        <w:t xml:space="preserve"> </w:t>
      </w:r>
      <w:r>
        <w:t>falls</w:t>
      </w:r>
      <w:r>
        <w:rPr>
          <w:spacing w:val="45"/>
        </w:rPr>
        <w:t xml:space="preserve"> </w:t>
      </w:r>
      <w:r>
        <w:t>out</w:t>
      </w:r>
      <w:r>
        <w:rPr>
          <w:spacing w:val="44"/>
        </w:rPr>
        <w:t xml:space="preserve"> </w:t>
      </w:r>
      <w:r>
        <w:t>by</w:t>
      </w:r>
      <w:r>
        <w:rPr>
          <w:spacing w:val="44"/>
        </w:rPr>
        <w:t xml:space="preserve"> </w:t>
      </w:r>
      <w:r>
        <w:t>accident</w:t>
      </w:r>
      <w:r>
        <w:rPr>
          <w:spacing w:val="45"/>
        </w:rPr>
        <w:t xml:space="preserve"> </w:t>
      </w:r>
      <w:r>
        <w:t>upon</w:t>
      </w:r>
      <w:r>
        <w:rPr>
          <w:spacing w:val="44"/>
        </w:rPr>
        <w:t xml:space="preserve"> </w:t>
      </w:r>
      <w:r>
        <w:t>it,</w:t>
      </w:r>
      <w:r>
        <w:rPr>
          <w:spacing w:val="45"/>
        </w:rPr>
        <w:t xml:space="preserve"> </w:t>
      </w:r>
      <w:r>
        <w:t>may</w:t>
      </w:r>
      <w:r>
        <w:rPr>
          <w:spacing w:val="44"/>
        </w:rPr>
        <w:t xml:space="preserve"> </w:t>
      </w:r>
      <w:r>
        <w:t>as</w:t>
      </w:r>
      <w:r>
        <w:rPr>
          <w:spacing w:val="44"/>
        </w:rPr>
        <w:t xml:space="preserve"> </w:t>
      </w:r>
      <w:r>
        <w:t>well,</w:t>
      </w:r>
      <w:r>
        <w:rPr>
          <w:spacing w:val="-70"/>
        </w:rPr>
        <w:t xml:space="preserve"> </w:t>
      </w:r>
      <w:r>
        <w:t>yea, and certainly would as readily reason against Christ, if they lived</w:t>
      </w:r>
      <w:r>
        <w:rPr>
          <w:spacing w:val="-70"/>
        </w:rPr>
        <w:t xml:space="preserve"> </w:t>
      </w:r>
      <w:r>
        <w:t>in his time, because of such possession of Devils, which never was so</w:t>
      </w:r>
      <w:r>
        <w:rPr>
          <w:spacing w:val="1"/>
        </w:rPr>
        <w:t xml:space="preserve"> </w:t>
      </w:r>
      <w:r>
        <w:t>before he came, as it was then; but as the true reason why the Devil</w:t>
      </w:r>
      <w:r>
        <w:rPr>
          <w:spacing w:val="1"/>
        </w:rPr>
        <w:t xml:space="preserve"> </w:t>
      </w:r>
      <w:r>
        <w:t>thus prevailed upon Christ's coming, was the just judgment of God</w:t>
      </w:r>
      <w:r>
        <w:rPr>
          <w:spacing w:val="1"/>
        </w:rPr>
        <w:t xml:space="preserve"> </w:t>
      </w:r>
      <w:r>
        <w:t>against men for contemning and rejecting Christ, who came amongst</w:t>
      </w:r>
      <w:r>
        <w:rPr>
          <w:spacing w:val="-70"/>
        </w:rPr>
        <w:t xml:space="preserve"> </w:t>
      </w:r>
      <w:r>
        <w:t>them: so it is here the judgment of God for the evil of men's hearts in</w:t>
      </w:r>
      <w:r>
        <w:rPr>
          <w:spacing w:val="1"/>
        </w:rPr>
        <w:t xml:space="preserve"> </w:t>
      </w:r>
      <w:r>
        <w:t>abusing such a blessed Ordinance of love and peace.</w:t>
      </w:r>
    </w:p>
    <w:p w14:paraId="55E654E0">
      <w:pPr>
        <w:pStyle w:val="3"/>
        <w:bidi w:val="0"/>
      </w:pPr>
      <w:r>
        <w:t>第二十一章</w:t>
      </w:r>
    </w:p>
    <w:p w14:paraId="6E513BB7">
      <w:pPr>
        <w:pStyle w:val="3"/>
        <w:bidi w:val="0"/>
      </w:pPr>
      <w:r>
        <w:t>对加入神子民的反对意见的回答</w:t>
      </w:r>
    </w:p>
    <w:p w14:paraId="6B90FEF3">
      <w:pPr>
        <w:pStyle w:val="6"/>
        <w:keepNext w:val="0"/>
        <w:keepLines w:val="0"/>
        <w:widowControl/>
        <w:suppressLineNumbers w:val="0"/>
      </w:pPr>
      <w:r>
        <w:t>但你会说,我们可以满足,并且应该渴望与他们联合,但他们在接纳人加入他们的团契时非常严格,这阻碍了我们。</w:t>
      </w:r>
    </w:p>
    <w:p w14:paraId="67F0732A">
      <w:pPr>
        <w:pStyle w:val="6"/>
        <w:keepNext w:val="0"/>
        <w:keepLines w:val="0"/>
        <w:widowControl/>
        <w:suppressLineNumbers w:val="0"/>
      </w:pPr>
      <w:r>
        <w:t>如果有任何在团契中的人被证明是恶人,你会很快抓住机会,说,你们如此多谈与神子民相交,看,这里有一个他们中的人,他的生活如此卑鄙和邪恶:当我们知道世人会因一人的罪而攻击所有人时,是的,你们自己也会因一人的罪而被冒犯,并呼喊所有人;如果我们在接纳任何人与我们相交时小心谨慎,你们能责备我们吗?</w:t>
      </w:r>
    </w:p>
    <w:p w14:paraId="0EA1BDFB">
      <w:pPr>
        <w:pStyle w:val="6"/>
        <w:keepNext w:val="0"/>
        <w:keepLines w:val="0"/>
        <w:widowControl/>
        <w:suppressLineNumbers w:val="0"/>
      </w:pPr>
      <w:r>
        <w:t>但在这条路上有很多困难。</w:t>
      </w:r>
    </w:p>
    <w:p w14:paraId="67530CC7">
      <w:pPr>
        <w:pStyle w:val="6"/>
        <w:keepNext w:val="0"/>
        <w:keepLines w:val="0"/>
        <w:widowControl/>
        <w:suppressLineNumbers w:val="0"/>
      </w:pPr>
      <w:r>
        <w:t>诗篇84:6说,到锡安的路,是经过巴迦谷的:他们本可以说,我们本可以满足去锡安,在那里敬拜神,但我们必须经过那个眼泪谷;但他们满足于经过那个山谷,这样他们就可以在锡安朝见神:当神感动人的心与他的子民联合时,一点困难肯定不能阻挡他们:以赛亚书66:20说:"他们必将你们的众弟兄,从列国送到耶和华的圣山耶路撒冷,使他们在马匹、车辆、轿子上,作为供物献给耶和华。"轿子是专门用来载体弱多病、不能以其他方式旅行的人的;虽然他们身体虚弱,多病,不适合旅行,但那些神感动他们心的人,宁愿坐轿子来,也不愿完全不来。迷信会让人承受什么样的困难呢?</w:t>
      </w:r>
    </w:p>
    <w:p w14:paraId="5090DB54">
      <w:pPr>
        <w:pStyle w:val="6"/>
        <w:keepNext w:val="0"/>
        <w:keepLines w:val="0"/>
        <w:widowControl/>
        <w:suppressLineNumbers w:val="0"/>
      </w:pPr>
      <w:r>
        <w:t>加尔文先生在"寻求我的面"这一段的注释中说,迷信的人会去朝圣某位圣母或某位圣人的画像,他们会跨越高山,穿越陌生的国度,尽管他们受到严厉的对待,失去了大部分财产,他们还是满足于此,我得到了我来这里的目的:他们得到了什么?一个哑巴偶像的景象;如果他们为了看一个哑巴偶像而忍受如此艰辛,我们应该忍受多少艰辛才能在神的律例中看见神呢?</w:t>
      </w:r>
    </w:p>
    <w:p w14:paraId="4BFA02DC">
      <w:pPr>
        <w:pStyle w:val="6"/>
        <w:keepNext w:val="0"/>
        <w:keepLines w:val="0"/>
        <w:widowControl/>
        <w:suppressLineNumbers w:val="0"/>
      </w:pPr>
      <w:r>
        <w:t>但也许有人会说,第三,无论我们去找什么人,我们都会发现那里有罪,就像在其他地方一样。</w:t>
      </w:r>
    </w:p>
    <w:p w14:paraId="3EE6B6B8">
      <w:pPr>
        <w:pStyle w:val="6"/>
        <w:keepNext w:val="0"/>
        <w:keepLines w:val="0"/>
        <w:widowControl/>
        <w:suppressLineNumbers w:val="0"/>
      </w:pPr>
      <w:r>
        <w:t>对此,加尔文先生在同一篇讲道中也有回答;诚然,无论我们到哪里,都会有罪恶和邪恶,但情况是这样的:假设应该有一种普遍的疾病,应该有一个地方有医生和治疗的方法;有人会说,我为什么要去那里,那里有病吗?尽管如此,还是要去那里,因为那里有治疗;所以尽管到处都有罪,但在教会里,在与神子民的相交中,有治疗的方法。</w:t>
      </w:r>
    </w:p>
    <w:p w14:paraId="21868618">
      <w:pPr>
        <w:pStyle w:val="6"/>
        <w:keepNext w:val="0"/>
        <w:keepLines w:val="0"/>
        <w:widowControl/>
        <w:suppressLineNumbers w:val="0"/>
      </w:pPr>
      <w:r>
        <w:t>但人不能不靠它上天堂吗?</w:t>
      </w:r>
    </w:p>
    <w:p w14:paraId="01910461">
      <w:pPr>
        <w:pStyle w:val="6"/>
        <w:keepNext w:val="0"/>
        <w:keepLines w:val="0"/>
        <w:widowControl/>
        <w:suppressLineNumbers w:val="0"/>
      </w:pPr>
      <w:r>
        <w:t>诚然,一个人不靠它上天堂是可能的,但如果神使一个人确信一项律例,而他为了外在的便利而忽略它,那就很危险了:一个人可以不受洗而得救,但如果故意忽略洗礼,那就很危险了。</w:t>
      </w:r>
    </w:p>
    <w:p w14:paraId="44FEAF46">
      <w:pPr>
        <w:pStyle w:val="6"/>
        <w:keepNext w:val="0"/>
        <w:keepLines w:val="0"/>
        <w:widowControl/>
        <w:suppressLineNumbers w:val="0"/>
      </w:pPr>
      <w:r>
        <w:t>那些从未听说过这种方式的人怎么办?</w:t>
      </w:r>
    </w:p>
    <w:p w14:paraId="0ACA384C">
      <w:pPr>
        <w:pStyle w:val="6"/>
        <w:keepNext w:val="0"/>
        <w:keepLines w:val="0"/>
        <w:widowControl/>
        <w:suppressLineNumbers w:val="0"/>
      </w:pPr>
      <w:r>
        <w:t>没有亮光是一回事,神已经启示了又是另一回事。你渴望最终得到天堂,难道你不渴望与神的子民相交吗?当你在什么事上失败时,你会辩解说是软弱,但当你忽略任何获得力量的机会时,你怎么能辩解说是软弱呢?</w:t>
      </w:r>
    </w:p>
    <w:p w14:paraId="69850D84">
      <w:pPr>
        <w:pStyle w:val="6"/>
        <w:keepNext w:val="0"/>
        <w:keepLines w:val="0"/>
        <w:widowControl/>
        <w:suppressLineNumbers w:val="0"/>
      </w:pPr>
      <w:r>
        <w:t>但我们怎么能与任何人联合呢?没有一个地方不是争吵、失和、心怀恶意,以致没有甜蜜的相交。</w:t>
      </w:r>
    </w:p>
    <w:p w14:paraId="071B5D16">
      <w:pPr>
        <w:pStyle w:val="6"/>
        <w:keepNext w:val="0"/>
        <w:keepLines w:val="0"/>
        <w:widowControl/>
        <w:suppressLineNumbers w:val="0"/>
      </w:pPr>
      <w:r>
        <w:t>这是一个大绊脚石,我希望我们能否认它:但如果你要因此而得罪,你必定会被得罪;在世界末了之前,都不能指望神的子民之间不会有纷争:如果在开始时没有谨慎地奠定良好的根基,如果有太多的自由,有些人是属肉体的,还能指望什么呢?一群羊,当它们被狗咬得七零八落时,虽然以前是分散的,现在却会紧紧地聚在一起;但在阳光明媚的日子里,没有狗来吓唬它们,它们会一只在这里吃草,一只在那里吃草,彼此远离:神的子民也是如此,虽然这是一个污秽的耻辱,是一个大罪。</w:t>
      </w:r>
    </w:p>
    <w:p w14:paraId="107F01F1">
      <w:pPr>
        <w:pStyle w:val="6"/>
        <w:keepNext w:val="0"/>
        <w:keepLines w:val="0"/>
        <w:widowControl/>
        <w:suppressLineNumbers w:val="0"/>
      </w:pPr>
      <w:r>
        <w:t>再者,与其他地方相比,纷争并不更多,因为虽然在其他地方似乎有更多的团结,但原因是什么呢?</w:t>
      </w:r>
    </w:p>
    <w:p w14:paraId="7D76BC1F">
      <w:pPr>
        <w:pStyle w:val="6"/>
        <w:keepNext w:val="0"/>
        <w:keepLines w:val="0"/>
        <w:widowControl/>
        <w:suppressLineNumbers w:val="0"/>
      </w:pPr>
      <w:r>
        <w:t>首先,因为他们处在黑暗中,在黑暗中所有的颜色都会一致;但在神的子民中有光,所以不同的事物很快就被辨别出来。</w:t>
      </w:r>
    </w:p>
    <w:p w14:paraId="3B5814E1">
      <w:pPr>
        <w:pStyle w:val="6"/>
        <w:keepNext w:val="0"/>
        <w:keepLines w:val="0"/>
        <w:widowControl/>
        <w:suppressLineNumbers w:val="0"/>
      </w:pPr>
      <w:r>
        <w:t>其次,因为他们被锁在一起;正如天主教徒会说,在其他人之间没有像我们之间那样的团结;原因是什么?他们被一条反基督的锁链捆绑在一起:教皇制度使人的良心臣服于他们:他们必须相信教皇的不可错谬性,他们没有自由用圣言来查考事情;他们不允许人们推理宗教的要点;他们处在黑暗中,当他们被锁在黑暗中时,虽然他们紧紧地团结在一起,也不足为奇。这就像有两个人被锁在一个木块上,当他们被锁在一起时,他们看到其他人彼此远离;被锁住的人应当喊叫说,看你们之间有多大的距离,我们整天都紧紧地团结在一起;这对他们来说是一个借口吗?是什么使他们团结在一起的?不过是他们的锁链,如果他们的锁链被解开,他们之间的距离就会像其他人一样大;因此,虽然神子民的纷争是一个大恶,但这样的人抱怨这恶,并不合适。</w:t>
      </w:r>
    </w:p>
    <w:p w14:paraId="1B43A333">
      <w:pPr>
        <w:pStyle w:val="6"/>
        <w:keepNext w:val="0"/>
        <w:keepLines w:val="0"/>
        <w:widowControl/>
        <w:suppressLineNumbers w:val="0"/>
      </w:pPr>
      <w:r>
        <w:t>第三,假宗教有更多的和平,因为他们会允许混合;但我们的神是一位嫉妒的神,他不允许我们有任何混合,也不允许有任何同伴。</w:t>
      </w:r>
    </w:p>
    <w:p w14:paraId="5D8764AC">
      <w:pPr>
        <w:pStyle w:val="6"/>
        <w:keepNext w:val="0"/>
        <w:keepLines w:val="0"/>
        <w:widowControl/>
        <w:suppressLineNumbers w:val="0"/>
      </w:pPr>
      <w:r>
        <w:t>但为了不让这成为一种冒犯,以致阻止我们与神的子民联合相交,让我们知道,如果这足以成为阻止人们与他们联合的冒犯,那么从基督时代以来,它就会在任何时候阻止人们与教会联合:你知道保罗和巴拿巴这两位使徒之间有什么分歧。使徒们也抱怨哥林多教会在初期的纷争和分裂,如果这足以阻止人们与他们联合,那么就不会有人与哥林多教会和其他教会联合了。巴西流说,我现在已经活到了一个人的年龄,我看到在艺术和科学方面比在神学方面有更多的团结;因为在教会里,我看到这样的纷争,使它四分五裂,分崩离析。在金口约翰和以比法尼之间也是如此,一个希望另一个永远不要以主教的身份死去,另一个希望他永远不要活着回家。在杰罗姆和鲁弗斯之间,在路德和伊科兰帕迪之间也是如此。</w:t>
      </w:r>
    </w:p>
    <w:p w14:paraId="2DB6600D">
      <w:pPr>
        <w:pStyle w:val="6"/>
        <w:keepNext w:val="0"/>
        <w:keepLines w:val="0"/>
        <w:widowControl/>
        <w:suppressLineNumbers w:val="0"/>
      </w:pPr>
      <w:r>
        <w:t>我们有一个最悲伤的故事,讲的是那些在玛丽女王时期从英格兰逃到法兰克福的人,当他们到了那里,虽然他们为了宗教和生命而逃亡,但他们之间有如此严重的裂痕,以至于他们谋求彼此的性命,从诺克斯先生很久以前在英格兰讲道时反对皇帝的一些话中挑出来,现在向法兰克福的法官控告他,因此他们中的许多人不得不逃亡。这是魔鬼在播撒稗子时的恶意,因此如果你要以这种绊脚石的方式得罪人,你必定会被得罪。</w:t>
      </w:r>
    </w:p>
    <w:p w14:paraId="10B76CC7">
      <w:pPr>
        <w:pStyle w:val="6"/>
        <w:keepNext w:val="0"/>
        <w:keepLines w:val="0"/>
        <w:widowControl/>
        <w:suppressLineNumbers w:val="0"/>
      </w:pPr>
      <w:r>
        <w:t>然而,我们都必须谨慎,不要使人跌倒,因为虽然跌倒是难免的,但那绊倒人的有祸了:无论因人心中有罪的不适而发生什么样的冒犯,都不要指责神的律例是这些冒犯的原因。在教会团契中联合是神维系他子民之间爱与和平的特别律例,但有时因为滥用它,教会中的分裂和纷争比其他地方更强烈、更严重;不要指责神的律例是其原因,也不要因此而放弃它,而要指责人心中的邪恶,让我们设法除掉它。</w:t>
      </w:r>
    </w:p>
    <w:p w14:paraId="51BDA06C">
      <w:pPr>
        <w:pStyle w:val="6"/>
        <w:keepNext w:val="0"/>
        <w:keepLines w:val="0"/>
        <w:widowControl/>
        <w:suppressLineNumbers w:val="0"/>
      </w:pPr>
      <w:r>
        <w:t>基督来到世上是要除灭魔鬼的作为,但魔鬼从未像在基督时代和之后一段时间那样肆虐;我们从未读到在基督来临之前有人像当时那样被魔鬼附身;我们是否因此指责基督把魔鬼带到世上,指责他是人被魔鬼附身的原因?那些因这种偶然发生在基督律例上的恶而反对基督律例的人,如果他们生活在基督的时代,他们也可能、而且肯定会同样轻率地反对基督,因为这种魔鬼的附身在他来之前从未像当时那样猖獗;但魔鬼之所以在基督来临时如此猖獗的真正原因,是神对藐视和拒绝来到他们中间的基督的人的公义审判:这里也是如此,是神对人心中滥用这种有福的爱与和平的律例的恶的审判。</w:t>
      </w:r>
    </w:p>
    <w:p w14:paraId="31DE2F0B">
      <w:pPr>
        <w:pStyle w:val="5"/>
        <w:spacing w:before="297" w:line="254" w:lineRule="auto"/>
      </w:pPr>
    </w:p>
    <w:p w14:paraId="1A35EC91">
      <w:pPr>
        <w:pStyle w:val="5"/>
        <w:spacing w:before="281" w:line="254" w:lineRule="auto"/>
      </w:pPr>
      <w:r>
        <w:t>So</w:t>
      </w:r>
      <w:r>
        <w:rPr>
          <w:spacing w:val="1"/>
        </w:rPr>
        <w:t xml:space="preserve"> </w:t>
      </w:r>
      <w:r>
        <w:t>likewise,</w:t>
      </w:r>
      <w:r>
        <w:rPr>
          <w:spacing w:val="1"/>
        </w:rPr>
        <w:t xml:space="preserve"> </w:t>
      </w:r>
      <w:r>
        <w:t>the</w:t>
      </w:r>
      <w:r>
        <w:rPr>
          <w:spacing w:val="1"/>
        </w:rPr>
        <w:t xml:space="preserve"> </w:t>
      </w:r>
      <w:r>
        <w:t>Sacrament</w:t>
      </w:r>
      <w:r>
        <w:rPr>
          <w:spacing w:val="1"/>
        </w:rPr>
        <w:t xml:space="preserve"> </w:t>
      </w:r>
      <w:r>
        <w:t>of</w:t>
      </w:r>
      <w:r>
        <w:rPr>
          <w:spacing w:val="1"/>
        </w:rPr>
        <w:t xml:space="preserve"> </w:t>
      </w:r>
      <w:r>
        <w:t>the</w:t>
      </w:r>
      <w:r>
        <w:rPr>
          <w:spacing w:val="1"/>
        </w:rPr>
        <w:t xml:space="preserve"> </w:t>
      </w:r>
      <w:r>
        <w:t>Lord's</w:t>
      </w:r>
      <w:r>
        <w:rPr>
          <w:spacing w:val="1"/>
        </w:rPr>
        <w:t xml:space="preserve"> </w:t>
      </w:r>
      <w:r>
        <w:t>Supper,</w:t>
      </w:r>
      <w:r>
        <w:rPr>
          <w:spacing w:val="1"/>
        </w:rPr>
        <w:t xml:space="preserve"> </w:t>
      </w:r>
      <w:r>
        <w:t>is</w:t>
      </w:r>
      <w:r>
        <w:rPr>
          <w:spacing w:val="1"/>
        </w:rPr>
        <w:t xml:space="preserve"> </w:t>
      </w:r>
      <w:r>
        <w:t>a</w:t>
      </w:r>
      <w:r>
        <w:rPr>
          <w:spacing w:val="1"/>
        </w:rPr>
        <w:t xml:space="preserve"> </w:t>
      </w:r>
      <w:r>
        <w:t>Sacrament</w:t>
      </w:r>
      <w:r>
        <w:rPr>
          <w:spacing w:val="-70"/>
        </w:rPr>
        <w:t xml:space="preserve"> </w:t>
      </w:r>
      <w:r>
        <w:t>appointed by God to maintain love and peace in the Church, it is an</w:t>
      </w:r>
      <w:r>
        <w:rPr>
          <w:spacing w:val="1"/>
        </w:rPr>
        <w:t xml:space="preserve"> </w:t>
      </w:r>
      <w:r>
        <w:t>Ordinance for communion, it hath the denomination from thence, it</w:t>
      </w:r>
      <w:r>
        <w:rPr>
          <w:spacing w:val="1"/>
        </w:rPr>
        <w:t xml:space="preserve"> </w:t>
      </w:r>
      <w:r>
        <w:t>is called communion; Yet what hath occasioned such dissensions in</w:t>
      </w:r>
      <w:r>
        <w:rPr>
          <w:spacing w:val="1"/>
        </w:rPr>
        <w:t xml:space="preserve"> </w:t>
      </w:r>
      <w:r>
        <w:t>the Christian world, as the controversies about the Sacrament? Shall</w:t>
      </w:r>
      <w:r>
        <w:rPr>
          <w:spacing w:val="1"/>
        </w:rPr>
        <w:t xml:space="preserve"> </w:t>
      </w:r>
      <w:r>
        <w:t>therefore this Ordinance be accused as the cause of dissention? O let</w:t>
      </w:r>
      <w:r>
        <w:rPr>
          <w:spacing w:val="1"/>
        </w:rPr>
        <w:t xml:space="preserve"> </w:t>
      </w:r>
      <w:r>
        <w:t>us</w:t>
      </w:r>
      <w:r>
        <w:rPr>
          <w:spacing w:val="1"/>
        </w:rPr>
        <w:t xml:space="preserve"> </w:t>
      </w:r>
      <w:r>
        <w:t>forever</w:t>
      </w:r>
      <w:r>
        <w:rPr>
          <w:spacing w:val="1"/>
        </w:rPr>
        <w:t xml:space="preserve"> </w:t>
      </w:r>
      <w:r>
        <w:t>learn</w:t>
      </w:r>
      <w:r>
        <w:rPr>
          <w:spacing w:val="1"/>
        </w:rPr>
        <w:t xml:space="preserve"> </w:t>
      </w:r>
      <w:r>
        <w:t>this</w:t>
      </w:r>
      <w:r>
        <w:rPr>
          <w:spacing w:val="1"/>
        </w:rPr>
        <w:t xml:space="preserve"> </w:t>
      </w:r>
      <w:r>
        <w:t>truth,</w:t>
      </w:r>
      <w:r>
        <w:rPr>
          <w:spacing w:val="1"/>
        </w:rPr>
        <w:t xml:space="preserve"> </w:t>
      </w:r>
      <w:r>
        <w:t>that</w:t>
      </w:r>
      <w:r>
        <w:rPr>
          <w:spacing w:val="1"/>
        </w:rPr>
        <w:t xml:space="preserve"> </w:t>
      </w:r>
      <w:r>
        <w:t>whatsoever</w:t>
      </w:r>
      <w:r>
        <w:rPr>
          <w:spacing w:val="1"/>
        </w:rPr>
        <w:t xml:space="preserve"> </w:t>
      </w:r>
      <w:r>
        <w:t>evil</w:t>
      </w:r>
      <w:r>
        <w:rPr>
          <w:spacing w:val="1"/>
        </w:rPr>
        <w:t xml:space="preserve"> </w:t>
      </w:r>
      <w:r>
        <w:t>falls</w:t>
      </w:r>
      <w:r>
        <w:rPr>
          <w:spacing w:val="1"/>
        </w:rPr>
        <w:t xml:space="preserve"> </w:t>
      </w:r>
      <w:r>
        <w:t>out,</w:t>
      </w:r>
      <w:r>
        <w:rPr>
          <w:spacing w:val="1"/>
        </w:rPr>
        <w:t xml:space="preserve"> </w:t>
      </w:r>
      <w:r>
        <w:t>God's</w:t>
      </w:r>
      <w:r>
        <w:rPr>
          <w:spacing w:val="1"/>
        </w:rPr>
        <w:t xml:space="preserve"> </w:t>
      </w:r>
      <w:r>
        <w:t>Ordinances</w:t>
      </w:r>
      <w:r>
        <w:rPr>
          <w:spacing w:val="1"/>
        </w:rPr>
        <w:t xml:space="preserve"> </w:t>
      </w:r>
      <w:r>
        <w:t>be</w:t>
      </w:r>
      <w:r>
        <w:rPr>
          <w:spacing w:val="1"/>
        </w:rPr>
        <w:t xml:space="preserve"> </w:t>
      </w:r>
      <w:r>
        <w:t>not</w:t>
      </w:r>
      <w:r>
        <w:rPr>
          <w:spacing w:val="1"/>
        </w:rPr>
        <w:t xml:space="preserve"> </w:t>
      </w:r>
      <w:r>
        <w:t>blamed,</w:t>
      </w:r>
      <w:r>
        <w:rPr>
          <w:spacing w:val="1"/>
        </w:rPr>
        <w:t xml:space="preserve"> </w:t>
      </w:r>
      <w:r>
        <w:t>but</w:t>
      </w:r>
      <w:r>
        <w:rPr>
          <w:spacing w:val="1"/>
        </w:rPr>
        <w:t xml:space="preserve"> </w:t>
      </w:r>
      <w:r>
        <w:t>man's</w:t>
      </w:r>
      <w:r>
        <w:rPr>
          <w:spacing w:val="1"/>
        </w:rPr>
        <w:t xml:space="preserve"> </w:t>
      </w:r>
      <w:r>
        <w:t>corruption,</w:t>
      </w:r>
      <w:r>
        <w:rPr>
          <w:spacing w:val="1"/>
        </w:rPr>
        <w:t xml:space="preserve"> </w:t>
      </w:r>
      <w:r>
        <w:t>let</w:t>
      </w:r>
      <w:r>
        <w:rPr>
          <w:spacing w:val="1"/>
        </w:rPr>
        <w:t xml:space="preserve"> </w:t>
      </w:r>
      <w:r>
        <w:t>that</w:t>
      </w:r>
      <w:r>
        <w:rPr>
          <w:spacing w:val="1"/>
        </w:rPr>
        <w:t xml:space="preserve"> </w:t>
      </w:r>
      <w:r>
        <w:t>be</w:t>
      </w:r>
      <w:r>
        <w:rPr>
          <w:spacing w:val="1"/>
        </w:rPr>
        <w:t xml:space="preserve"> </w:t>
      </w:r>
      <w:r>
        <w:t>condemned, and purged. Origen writing to Celsus, says, If you will</w:t>
      </w:r>
      <w:r>
        <w:rPr>
          <w:spacing w:val="1"/>
        </w:rPr>
        <w:t xml:space="preserve"> </w:t>
      </w:r>
      <w:r>
        <w:t>take offense at the dissensions in Christian Religion, then you may</w:t>
      </w:r>
      <w:r>
        <w:rPr>
          <w:spacing w:val="1"/>
        </w:rPr>
        <w:t xml:space="preserve"> </w:t>
      </w:r>
      <w:r>
        <w:t>take</w:t>
      </w:r>
      <w:r>
        <w:rPr>
          <w:spacing w:val="1"/>
        </w:rPr>
        <w:t xml:space="preserve"> </w:t>
      </w:r>
      <w:r>
        <w:t>offense</w:t>
      </w:r>
      <w:r>
        <w:rPr>
          <w:spacing w:val="1"/>
        </w:rPr>
        <w:t xml:space="preserve"> </w:t>
      </w:r>
      <w:r>
        <w:t>at</w:t>
      </w:r>
      <w:r>
        <w:rPr>
          <w:spacing w:val="1"/>
        </w:rPr>
        <w:t xml:space="preserve"> </w:t>
      </w:r>
      <w:r>
        <w:t>dissensions</w:t>
      </w:r>
      <w:r>
        <w:rPr>
          <w:spacing w:val="1"/>
        </w:rPr>
        <w:t xml:space="preserve"> </w:t>
      </w:r>
      <w:r>
        <w:t>in</w:t>
      </w:r>
      <w:r>
        <w:rPr>
          <w:spacing w:val="1"/>
        </w:rPr>
        <w:t xml:space="preserve"> </w:t>
      </w:r>
      <w:r>
        <w:t>other</w:t>
      </w:r>
      <w:r>
        <w:rPr>
          <w:spacing w:val="1"/>
        </w:rPr>
        <w:t xml:space="preserve"> </w:t>
      </w:r>
      <w:r>
        <w:t>things.</w:t>
      </w:r>
      <w:r>
        <w:rPr>
          <w:spacing w:val="1"/>
        </w:rPr>
        <w:t xml:space="preserve"> </w:t>
      </w:r>
      <w:r>
        <w:t>Valens</w:t>
      </w:r>
      <w:r>
        <w:rPr>
          <w:spacing w:val="1"/>
        </w:rPr>
        <w:t xml:space="preserve"> </w:t>
      </w:r>
      <w:r>
        <w:t>the</w:t>
      </w:r>
      <w:r>
        <w:rPr>
          <w:spacing w:val="1"/>
        </w:rPr>
        <w:t xml:space="preserve"> </w:t>
      </w:r>
      <w:r>
        <w:t>Emperor</w:t>
      </w:r>
      <w:r>
        <w:rPr>
          <w:spacing w:val="1"/>
        </w:rPr>
        <w:t xml:space="preserve"> </w:t>
      </w:r>
      <w:r>
        <w:t>objected</w:t>
      </w:r>
      <w:r>
        <w:rPr>
          <w:spacing w:val="54"/>
        </w:rPr>
        <w:t xml:space="preserve"> </w:t>
      </w:r>
      <w:r>
        <w:t>the</w:t>
      </w:r>
      <w:r>
        <w:rPr>
          <w:spacing w:val="54"/>
        </w:rPr>
        <w:t xml:space="preserve"> </w:t>
      </w:r>
      <w:r>
        <w:t>same</w:t>
      </w:r>
      <w:r>
        <w:rPr>
          <w:spacing w:val="55"/>
        </w:rPr>
        <w:t xml:space="preserve"> </w:t>
      </w:r>
      <w:r>
        <w:t>against</w:t>
      </w:r>
      <w:r>
        <w:rPr>
          <w:spacing w:val="54"/>
        </w:rPr>
        <w:t xml:space="preserve"> </w:t>
      </w:r>
      <w:r>
        <w:t>Christians,</w:t>
      </w:r>
      <w:r>
        <w:rPr>
          <w:spacing w:val="54"/>
        </w:rPr>
        <w:t xml:space="preserve"> </w:t>
      </w:r>
      <w:r>
        <w:t>Nicephorus</w:t>
      </w:r>
      <w:r>
        <w:rPr>
          <w:spacing w:val="55"/>
        </w:rPr>
        <w:t xml:space="preserve"> </w:t>
      </w:r>
      <w:r>
        <w:t>11.</w:t>
      </w:r>
      <w:r>
        <w:rPr>
          <w:spacing w:val="54"/>
        </w:rPr>
        <w:t xml:space="preserve"> </w:t>
      </w:r>
      <w:r>
        <w:t>45.</w:t>
      </w:r>
      <w:r>
        <w:rPr>
          <w:spacing w:val="54"/>
        </w:rPr>
        <w:t xml:space="preserve"> </w:t>
      </w:r>
      <w:r>
        <w:t>brings</w:t>
      </w:r>
      <w:r>
        <w:rPr>
          <w:spacing w:val="55"/>
        </w:rPr>
        <w:t xml:space="preserve"> </w:t>
      </w:r>
      <w:r>
        <w:t>in</w:t>
      </w:r>
      <w:r>
        <w:rPr>
          <w:spacing w:val="-70"/>
        </w:rPr>
        <w:t xml:space="preserve"> </w:t>
      </w:r>
      <w:r>
        <w:t>one Themistius, answering, that those of the Graecian superstition</w:t>
      </w:r>
      <w:r>
        <w:rPr>
          <w:spacing w:val="1"/>
        </w:rPr>
        <w:t xml:space="preserve"> </w:t>
      </w:r>
      <w:r>
        <w:t>had as great dissensions amongst them.</w:t>
      </w:r>
    </w:p>
    <w:p w14:paraId="0884D938">
      <w:pPr>
        <w:pStyle w:val="5"/>
        <w:spacing w:before="282" w:line="254" w:lineRule="auto"/>
        <w:ind w:right="119"/>
      </w:pPr>
      <w:r>
        <w:t>There</w:t>
      </w:r>
      <w:r>
        <w:rPr>
          <w:spacing w:val="52"/>
        </w:rPr>
        <w:t xml:space="preserve"> </w:t>
      </w:r>
      <w:r>
        <w:t>is</w:t>
      </w:r>
      <w:r>
        <w:rPr>
          <w:spacing w:val="52"/>
        </w:rPr>
        <w:t xml:space="preserve"> </w:t>
      </w:r>
      <w:r>
        <w:t>dissention</w:t>
      </w:r>
      <w:r>
        <w:rPr>
          <w:spacing w:val="53"/>
        </w:rPr>
        <w:t xml:space="preserve"> </w:t>
      </w:r>
      <w:r>
        <w:t>amongst</w:t>
      </w:r>
      <w:r>
        <w:rPr>
          <w:spacing w:val="52"/>
        </w:rPr>
        <w:t xml:space="preserve"> </w:t>
      </w:r>
      <w:r>
        <w:t>Merchants,</w:t>
      </w:r>
      <w:r>
        <w:rPr>
          <w:spacing w:val="52"/>
        </w:rPr>
        <w:t xml:space="preserve"> </w:t>
      </w:r>
      <w:r>
        <w:t>and</w:t>
      </w:r>
      <w:r>
        <w:rPr>
          <w:spacing w:val="53"/>
        </w:rPr>
        <w:t xml:space="preserve"> </w:t>
      </w:r>
      <w:r>
        <w:t>other</w:t>
      </w:r>
      <w:r>
        <w:rPr>
          <w:spacing w:val="52"/>
        </w:rPr>
        <w:t xml:space="preserve"> </w:t>
      </w:r>
      <w:r>
        <w:t>Trades,</w:t>
      </w:r>
      <w:r>
        <w:rPr>
          <w:spacing w:val="52"/>
        </w:rPr>
        <w:t xml:space="preserve"> </w:t>
      </w:r>
      <w:r>
        <w:t>you</w:t>
      </w:r>
      <w:r>
        <w:rPr>
          <w:spacing w:val="53"/>
        </w:rPr>
        <w:t xml:space="preserve"> </w:t>
      </w:r>
      <w:r>
        <w:t>do</w:t>
      </w:r>
      <w:r>
        <w:rPr>
          <w:spacing w:val="-70"/>
        </w:rPr>
        <w:t xml:space="preserve"> </w:t>
      </w:r>
      <w:r>
        <w:t>not say therefore, I will not bind my child to that Trade, they dissent</w:t>
      </w:r>
      <w:r>
        <w:rPr>
          <w:spacing w:val="1"/>
        </w:rPr>
        <w:t xml:space="preserve"> </w:t>
      </w:r>
      <w:r>
        <w:t>amongst</w:t>
      </w:r>
      <w:r>
        <w:rPr>
          <w:spacing w:val="42"/>
        </w:rPr>
        <w:t xml:space="preserve"> </w:t>
      </w:r>
      <w:r>
        <w:t>themselves:</w:t>
      </w:r>
      <w:r>
        <w:rPr>
          <w:spacing w:val="42"/>
        </w:rPr>
        <w:t xml:space="preserve"> </w:t>
      </w:r>
      <w:r>
        <w:t>If</w:t>
      </w:r>
      <w:r>
        <w:rPr>
          <w:spacing w:val="43"/>
        </w:rPr>
        <w:t xml:space="preserve"> </w:t>
      </w:r>
      <w:r>
        <w:t>there</w:t>
      </w:r>
      <w:r>
        <w:rPr>
          <w:spacing w:val="42"/>
        </w:rPr>
        <w:t xml:space="preserve"> </w:t>
      </w:r>
      <w:r>
        <w:t>be</w:t>
      </w:r>
      <w:r>
        <w:rPr>
          <w:spacing w:val="42"/>
        </w:rPr>
        <w:t xml:space="preserve"> </w:t>
      </w:r>
      <w:r>
        <w:t>profit</w:t>
      </w:r>
      <w:r>
        <w:rPr>
          <w:spacing w:val="43"/>
        </w:rPr>
        <w:t xml:space="preserve"> </w:t>
      </w:r>
      <w:r>
        <w:t>and</w:t>
      </w:r>
      <w:r>
        <w:rPr>
          <w:spacing w:val="42"/>
        </w:rPr>
        <w:t xml:space="preserve"> </w:t>
      </w:r>
      <w:r>
        <w:t>accommodations</w:t>
      </w:r>
      <w:r>
        <w:rPr>
          <w:spacing w:val="42"/>
        </w:rPr>
        <w:t xml:space="preserve"> </w:t>
      </w:r>
      <w:r>
        <w:t>in</w:t>
      </w:r>
      <w:r>
        <w:rPr>
          <w:spacing w:val="43"/>
        </w:rPr>
        <w:t xml:space="preserve"> </w:t>
      </w:r>
      <w:r>
        <w:t>the</w:t>
      </w:r>
    </w:p>
    <w:p w14:paraId="7F83C5F8">
      <w:pPr>
        <w:spacing w:after="0" w:line="254" w:lineRule="auto"/>
        <w:sectPr>
          <w:pgSz w:w="12240" w:h="15840"/>
          <w:pgMar w:top="1360" w:right="1420" w:bottom="280" w:left="1420" w:header="720" w:footer="720" w:gutter="0"/>
          <w:cols w:space="720" w:num="1"/>
        </w:sectPr>
      </w:pPr>
    </w:p>
    <w:p w14:paraId="7B1858F4">
      <w:pPr>
        <w:pStyle w:val="5"/>
        <w:spacing w:line="254" w:lineRule="auto"/>
        <w:ind w:right="117"/>
      </w:pPr>
      <w:r>
        <w:t>Trade, men will not be hindered by this plea, but join with them</w:t>
      </w:r>
      <w:r>
        <w:rPr>
          <w:spacing w:val="1"/>
        </w:rPr>
        <w:t xml:space="preserve"> </w:t>
      </w:r>
      <w:r>
        <w:t>notwithstanding; And so come you and join with the Saints, though</w:t>
      </w:r>
      <w:r>
        <w:rPr>
          <w:spacing w:val="1"/>
        </w:rPr>
        <w:t xml:space="preserve"> </w:t>
      </w:r>
      <w:r>
        <w:t>there</w:t>
      </w:r>
      <w:r>
        <w:rPr>
          <w:spacing w:val="69"/>
        </w:rPr>
        <w:t xml:space="preserve"> </w:t>
      </w:r>
      <w:r>
        <w:t>be</w:t>
      </w:r>
      <w:r>
        <w:rPr>
          <w:spacing w:val="69"/>
        </w:rPr>
        <w:t xml:space="preserve"> </w:t>
      </w:r>
      <w:r>
        <w:t>some</w:t>
      </w:r>
      <w:r>
        <w:rPr>
          <w:spacing w:val="69"/>
        </w:rPr>
        <w:t xml:space="preserve"> </w:t>
      </w:r>
      <w:r>
        <w:t>dissensions,</w:t>
      </w:r>
      <w:r>
        <w:rPr>
          <w:spacing w:val="69"/>
        </w:rPr>
        <w:t xml:space="preserve"> </w:t>
      </w:r>
      <w:r>
        <w:t>though</w:t>
      </w:r>
      <w:r>
        <w:rPr>
          <w:spacing w:val="69"/>
        </w:rPr>
        <w:t xml:space="preserve"> </w:t>
      </w:r>
      <w:r>
        <w:t>there</w:t>
      </w:r>
      <w:r>
        <w:rPr>
          <w:spacing w:val="69"/>
        </w:rPr>
        <w:t xml:space="preserve"> </w:t>
      </w:r>
      <w:r>
        <w:t>may</w:t>
      </w:r>
      <w:r>
        <w:rPr>
          <w:spacing w:val="69"/>
        </w:rPr>
        <w:t xml:space="preserve"> </w:t>
      </w:r>
      <w:r>
        <w:t>be</w:t>
      </w:r>
      <w:r>
        <w:rPr>
          <w:spacing w:val="69"/>
        </w:rPr>
        <w:t xml:space="preserve"> </w:t>
      </w:r>
      <w:r>
        <w:t>some</w:t>
      </w:r>
      <w:r>
        <w:rPr>
          <w:spacing w:val="69"/>
        </w:rPr>
        <w:t xml:space="preserve"> </w:t>
      </w:r>
      <w:r>
        <w:t>rigid,</w:t>
      </w:r>
      <w:r>
        <w:rPr>
          <w:spacing w:val="-70"/>
        </w:rPr>
        <w:t xml:space="preserve"> </w:t>
      </w:r>
      <w:r>
        <w:t>distempered,</w:t>
      </w:r>
      <w:r>
        <w:rPr>
          <w:spacing w:val="1"/>
        </w:rPr>
        <w:t xml:space="preserve"> </w:t>
      </w:r>
      <w:r>
        <w:t>hot</w:t>
      </w:r>
      <w:r>
        <w:rPr>
          <w:spacing w:val="1"/>
        </w:rPr>
        <w:t xml:space="preserve"> </w:t>
      </w:r>
      <w:r>
        <w:t>spirited</w:t>
      </w:r>
      <w:r>
        <w:rPr>
          <w:spacing w:val="1"/>
        </w:rPr>
        <w:t xml:space="preserve"> </w:t>
      </w:r>
      <w:r>
        <w:t>men,</w:t>
      </w:r>
      <w:r>
        <w:rPr>
          <w:spacing w:val="1"/>
        </w:rPr>
        <w:t xml:space="preserve"> </w:t>
      </w:r>
      <w:r>
        <w:t>that</w:t>
      </w:r>
      <w:r>
        <w:rPr>
          <w:spacing w:val="1"/>
        </w:rPr>
        <w:t xml:space="preserve"> </w:t>
      </w:r>
      <w:r>
        <w:t>may</w:t>
      </w:r>
      <w:r>
        <w:rPr>
          <w:spacing w:val="1"/>
        </w:rPr>
        <w:t xml:space="preserve"> </w:t>
      </w:r>
      <w:r>
        <w:t>cause</w:t>
      </w:r>
      <w:r>
        <w:rPr>
          <w:spacing w:val="1"/>
        </w:rPr>
        <w:t xml:space="preserve"> </w:t>
      </w:r>
      <w:r>
        <w:t>some</w:t>
      </w:r>
      <w:r>
        <w:rPr>
          <w:spacing w:val="1"/>
        </w:rPr>
        <w:t xml:space="preserve"> </w:t>
      </w:r>
      <w:r>
        <w:t>trouble,</w:t>
      </w:r>
      <w:r>
        <w:rPr>
          <w:spacing w:val="1"/>
        </w:rPr>
        <w:t xml:space="preserve"> </w:t>
      </w:r>
      <w:r>
        <w:t>yet</w:t>
      </w:r>
      <w:r>
        <w:rPr>
          <w:spacing w:val="-70"/>
        </w:rPr>
        <w:t xml:space="preserve"> </w:t>
      </w:r>
      <w:r>
        <w:t>there is not so much union and love in all the world as with them; set</w:t>
      </w:r>
      <w:r>
        <w:rPr>
          <w:spacing w:val="-70"/>
        </w:rPr>
        <w:t xml:space="preserve"> </w:t>
      </w:r>
      <w:r>
        <w:t>but</w:t>
      </w:r>
      <w:r>
        <w:rPr>
          <w:spacing w:val="44"/>
        </w:rPr>
        <w:t xml:space="preserve"> </w:t>
      </w:r>
      <w:r>
        <w:t>aside</w:t>
      </w:r>
      <w:r>
        <w:rPr>
          <w:spacing w:val="44"/>
        </w:rPr>
        <w:t xml:space="preserve"> </w:t>
      </w:r>
      <w:r>
        <w:t>some,</w:t>
      </w:r>
      <w:r>
        <w:rPr>
          <w:spacing w:val="45"/>
        </w:rPr>
        <w:t xml:space="preserve"> </w:t>
      </w:r>
      <w:r>
        <w:t>and</w:t>
      </w:r>
      <w:r>
        <w:rPr>
          <w:spacing w:val="44"/>
        </w:rPr>
        <w:t xml:space="preserve"> </w:t>
      </w:r>
      <w:r>
        <w:t>there</w:t>
      </w:r>
      <w:r>
        <w:rPr>
          <w:spacing w:val="44"/>
        </w:rPr>
        <w:t xml:space="preserve"> </w:t>
      </w:r>
      <w:r>
        <w:t>are</w:t>
      </w:r>
      <w:r>
        <w:rPr>
          <w:spacing w:val="45"/>
        </w:rPr>
        <w:t xml:space="preserve"> </w:t>
      </w:r>
      <w:r>
        <w:t>a</w:t>
      </w:r>
      <w:r>
        <w:rPr>
          <w:spacing w:val="44"/>
        </w:rPr>
        <w:t xml:space="preserve"> </w:t>
      </w:r>
      <w:r>
        <w:t>company,</w:t>
      </w:r>
      <w:r>
        <w:rPr>
          <w:spacing w:val="44"/>
        </w:rPr>
        <w:t xml:space="preserve"> </w:t>
      </w:r>
      <w:r>
        <w:t>if</w:t>
      </w:r>
      <w:r>
        <w:rPr>
          <w:spacing w:val="45"/>
        </w:rPr>
        <w:t xml:space="preserve"> </w:t>
      </w:r>
      <w:r>
        <w:t>you</w:t>
      </w:r>
      <w:r>
        <w:rPr>
          <w:spacing w:val="44"/>
        </w:rPr>
        <w:t xml:space="preserve"> </w:t>
      </w:r>
      <w:r>
        <w:t>be</w:t>
      </w:r>
      <w:r>
        <w:rPr>
          <w:spacing w:val="45"/>
        </w:rPr>
        <w:t xml:space="preserve"> </w:t>
      </w:r>
      <w:r>
        <w:t>gracious,</w:t>
      </w:r>
      <w:r>
        <w:rPr>
          <w:spacing w:val="44"/>
        </w:rPr>
        <w:t xml:space="preserve"> </w:t>
      </w:r>
      <w:r>
        <w:t>your</w:t>
      </w:r>
      <w:r>
        <w:rPr>
          <w:spacing w:val="-70"/>
        </w:rPr>
        <w:t xml:space="preserve"> </w:t>
      </w:r>
      <w:r>
        <w:t>soul</w:t>
      </w:r>
      <w:r>
        <w:rPr>
          <w:spacing w:val="57"/>
        </w:rPr>
        <w:t xml:space="preserve"> </w:t>
      </w:r>
      <w:r>
        <w:t>may</w:t>
      </w:r>
      <w:r>
        <w:rPr>
          <w:spacing w:val="57"/>
        </w:rPr>
        <w:t xml:space="preserve"> </w:t>
      </w:r>
      <w:r>
        <w:t>take</w:t>
      </w:r>
      <w:r>
        <w:rPr>
          <w:spacing w:val="57"/>
        </w:rPr>
        <w:t xml:space="preserve"> </w:t>
      </w:r>
      <w:r>
        <w:t>pleasure</w:t>
      </w:r>
      <w:r>
        <w:rPr>
          <w:spacing w:val="57"/>
        </w:rPr>
        <w:t xml:space="preserve"> </w:t>
      </w:r>
      <w:r>
        <w:t>in,</w:t>
      </w:r>
      <w:r>
        <w:rPr>
          <w:spacing w:val="57"/>
        </w:rPr>
        <w:t xml:space="preserve"> </w:t>
      </w:r>
      <w:r>
        <w:t>and</w:t>
      </w:r>
      <w:r>
        <w:rPr>
          <w:spacing w:val="58"/>
        </w:rPr>
        <w:t xml:space="preserve"> </w:t>
      </w:r>
      <w:r>
        <w:t>bless</w:t>
      </w:r>
      <w:r>
        <w:rPr>
          <w:spacing w:val="57"/>
        </w:rPr>
        <w:t xml:space="preserve"> </w:t>
      </w:r>
      <w:r>
        <w:t>God</w:t>
      </w:r>
      <w:r>
        <w:rPr>
          <w:spacing w:val="57"/>
        </w:rPr>
        <w:t xml:space="preserve"> </w:t>
      </w:r>
      <w:r>
        <w:t>for;</w:t>
      </w:r>
      <w:r>
        <w:rPr>
          <w:spacing w:val="57"/>
        </w:rPr>
        <w:t xml:space="preserve"> </w:t>
      </w:r>
      <w:r>
        <w:t>and</w:t>
      </w:r>
      <w:r>
        <w:rPr>
          <w:spacing w:val="57"/>
        </w:rPr>
        <w:t xml:space="preserve"> </w:t>
      </w:r>
      <w:r>
        <w:t>therefore</w:t>
      </w:r>
      <w:r>
        <w:rPr>
          <w:spacing w:val="57"/>
        </w:rPr>
        <w:t xml:space="preserve"> </w:t>
      </w:r>
      <w:r>
        <w:t>away</w:t>
      </w:r>
      <w:r>
        <w:rPr>
          <w:spacing w:val="-70"/>
        </w:rPr>
        <w:t xml:space="preserve"> </w:t>
      </w:r>
      <w:r>
        <w:t>with</w:t>
      </w:r>
      <w:r>
        <w:rPr>
          <w:spacing w:val="1"/>
        </w:rPr>
        <w:t xml:space="preserve"> </w:t>
      </w:r>
      <w:r>
        <w:t>all</w:t>
      </w:r>
      <w:r>
        <w:rPr>
          <w:spacing w:val="1"/>
        </w:rPr>
        <w:t xml:space="preserve"> </w:t>
      </w:r>
      <w:r>
        <w:t>such</w:t>
      </w:r>
      <w:r>
        <w:rPr>
          <w:spacing w:val="1"/>
        </w:rPr>
        <w:t xml:space="preserve"> </w:t>
      </w:r>
      <w:r>
        <w:t>stumbling</w:t>
      </w:r>
      <w:r>
        <w:rPr>
          <w:spacing w:val="1"/>
        </w:rPr>
        <w:t xml:space="preserve"> </w:t>
      </w:r>
      <w:r>
        <w:t>blocks,</w:t>
      </w:r>
      <w:r>
        <w:rPr>
          <w:spacing w:val="1"/>
        </w:rPr>
        <w:t xml:space="preserve"> </w:t>
      </w:r>
      <w:r>
        <w:t>and</w:t>
      </w:r>
      <w:r>
        <w:rPr>
          <w:spacing w:val="1"/>
        </w:rPr>
        <w:t xml:space="preserve"> </w:t>
      </w:r>
      <w:r>
        <w:t>reasonings</w:t>
      </w:r>
      <w:r>
        <w:rPr>
          <w:spacing w:val="1"/>
        </w:rPr>
        <w:t xml:space="preserve"> </w:t>
      </w:r>
      <w:r>
        <w:t>against</w:t>
      </w:r>
      <w:r>
        <w:rPr>
          <w:spacing w:val="1"/>
        </w:rPr>
        <w:t xml:space="preserve"> </w:t>
      </w:r>
      <w:r>
        <w:t>the</w:t>
      </w:r>
      <w:r>
        <w:rPr>
          <w:spacing w:val="1"/>
        </w:rPr>
        <w:t xml:space="preserve"> </w:t>
      </w:r>
      <w:r>
        <w:t>Ordinances of God, come you thirsting after the Ordinances of God,</w:t>
      </w:r>
      <w:r>
        <w:rPr>
          <w:spacing w:val="1"/>
        </w:rPr>
        <w:t xml:space="preserve"> </w:t>
      </w:r>
      <w:r>
        <w:t>and</w:t>
      </w:r>
      <w:r>
        <w:rPr>
          <w:spacing w:val="1"/>
        </w:rPr>
        <w:t xml:space="preserve"> </w:t>
      </w:r>
      <w:r>
        <w:t>my</w:t>
      </w:r>
      <w:r>
        <w:rPr>
          <w:spacing w:val="1"/>
        </w:rPr>
        <w:t xml:space="preserve"> </w:t>
      </w:r>
      <w:r>
        <w:t>soul</w:t>
      </w:r>
      <w:r>
        <w:rPr>
          <w:spacing w:val="1"/>
        </w:rPr>
        <w:t xml:space="preserve"> </w:t>
      </w:r>
      <w:r>
        <w:t>for</w:t>
      </w:r>
      <w:r>
        <w:rPr>
          <w:spacing w:val="1"/>
        </w:rPr>
        <w:t xml:space="preserve"> </w:t>
      </w:r>
      <w:r>
        <w:t>yours,</w:t>
      </w:r>
      <w:r>
        <w:rPr>
          <w:spacing w:val="1"/>
        </w:rPr>
        <w:t xml:space="preserve"> </w:t>
      </w:r>
      <w:r>
        <w:t>if</w:t>
      </w:r>
      <w:r>
        <w:rPr>
          <w:spacing w:val="1"/>
        </w:rPr>
        <w:t xml:space="preserve"> </w:t>
      </w:r>
      <w:r>
        <w:t>you</w:t>
      </w:r>
      <w:r>
        <w:rPr>
          <w:spacing w:val="1"/>
        </w:rPr>
        <w:t xml:space="preserve"> </w:t>
      </w:r>
      <w:r>
        <w:t>do</w:t>
      </w:r>
      <w:r>
        <w:rPr>
          <w:spacing w:val="1"/>
        </w:rPr>
        <w:t xml:space="preserve"> </w:t>
      </w:r>
      <w:r>
        <w:t>not</w:t>
      </w:r>
      <w:r>
        <w:rPr>
          <w:spacing w:val="1"/>
        </w:rPr>
        <w:t xml:space="preserve"> </w:t>
      </w:r>
      <w:r>
        <w:t>find</w:t>
      </w:r>
      <w:r>
        <w:rPr>
          <w:spacing w:val="1"/>
        </w:rPr>
        <w:t xml:space="preserve"> </w:t>
      </w:r>
      <w:r>
        <w:t>that</w:t>
      </w:r>
      <w:r>
        <w:rPr>
          <w:spacing w:val="1"/>
        </w:rPr>
        <w:t xml:space="preserve"> </w:t>
      </w:r>
      <w:r>
        <w:t>sweetness</w:t>
      </w:r>
      <w:r>
        <w:rPr>
          <w:spacing w:val="1"/>
        </w:rPr>
        <w:t xml:space="preserve"> </w:t>
      </w:r>
      <w:r>
        <w:t>in</w:t>
      </w:r>
      <w:r>
        <w:rPr>
          <w:spacing w:val="1"/>
        </w:rPr>
        <w:t xml:space="preserve"> </w:t>
      </w:r>
      <w:r>
        <w:t>communion with them, as never was found before.</w:t>
      </w:r>
    </w:p>
    <w:p w14:paraId="3F8FAFAD">
      <w:pPr>
        <w:pStyle w:val="5"/>
        <w:spacing w:before="285" w:line="254" w:lineRule="auto"/>
      </w:pPr>
      <w:r>
        <w:t>There</w:t>
      </w:r>
      <w:r>
        <w:rPr>
          <w:spacing w:val="56"/>
        </w:rPr>
        <w:t xml:space="preserve"> </w:t>
      </w:r>
      <w:r>
        <w:t>are</w:t>
      </w:r>
      <w:r>
        <w:rPr>
          <w:spacing w:val="56"/>
        </w:rPr>
        <w:t xml:space="preserve"> </w:t>
      </w:r>
      <w:r>
        <w:t>many</w:t>
      </w:r>
      <w:r>
        <w:rPr>
          <w:spacing w:val="57"/>
        </w:rPr>
        <w:t xml:space="preserve"> </w:t>
      </w:r>
      <w:r>
        <w:t>objections</w:t>
      </w:r>
      <w:r>
        <w:rPr>
          <w:spacing w:val="56"/>
        </w:rPr>
        <w:t xml:space="preserve"> </w:t>
      </w:r>
      <w:r>
        <w:t>against</w:t>
      </w:r>
      <w:r>
        <w:rPr>
          <w:spacing w:val="56"/>
        </w:rPr>
        <w:t xml:space="preserve"> </w:t>
      </w:r>
      <w:r>
        <w:t>this</w:t>
      </w:r>
      <w:r>
        <w:rPr>
          <w:spacing w:val="57"/>
        </w:rPr>
        <w:t xml:space="preserve"> </w:t>
      </w:r>
      <w:r>
        <w:t>way,</w:t>
      </w:r>
      <w:r>
        <w:rPr>
          <w:spacing w:val="56"/>
        </w:rPr>
        <w:t xml:space="preserve"> </w:t>
      </w:r>
      <w:r>
        <w:t>and</w:t>
      </w:r>
      <w:r>
        <w:rPr>
          <w:spacing w:val="56"/>
        </w:rPr>
        <w:t xml:space="preserve"> </w:t>
      </w:r>
      <w:r>
        <w:t>many</w:t>
      </w:r>
      <w:r>
        <w:rPr>
          <w:spacing w:val="57"/>
        </w:rPr>
        <w:t xml:space="preserve"> </w:t>
      </w:r>
      <w:r>
        <w:t>are</w:t>
      </w:r>
      <w:r>
        <w:rPr>
          <w:spacing w:val="56"/>
        </w:rPr>
        <w:t xml:space="preserve"> </w:t>
      </w:r>
      <w:r>
        <w:t>a</w:t>
      </w:r>
      <w:r>
        <w:rPr>
          <w:spacing w:val="57"/>
        </w:rPr>
        <w:t xml:space="preserve"> </w:t>
      </w:r>
      <w:r>
        <w:t>long</w:t>
      </w:r>
      <w:r>
        <w:rPr>
          <w:spacing w:val="-70"/>
        </w:rPr>
        <w:t xml:space="preserve"> </w:t>
      </w:r>
      <w:r>
        <w:t>time</w:t>
      </w:r>
      <w:r>
        <w:rPr>
          <w:spacing w:val="1"/>
        </w:rPr>
        <w:t xml:space="preserve"> </w:t>
      </w:r>
      <w:r>
        <w:t>ensnared</w:t>
      </w:r>
      <w:r>
        <w:rPr>
          <w:spacing w:val="1"/>
        </w:rPr>
        <w:t xml:space="preserve"> </w:t>
      </w:r>
      <w:r>
        <w:t>in</w:t>
      </w:r>
      <w:r>
        <w:rPr>
          <w:spacing w:val="1"/>
        </w:rPr>
        <w:t xml:space="preserve"> </w:t>
      </w:r>
      <w:r>
        <w:t>them,</w:t>
      </w:r>
      <w:r>
        <w:rPr>
          <w:spacing w:val="1"/>
        </w:rPr>
        <w:t xml:space="preserve"> </w:t>
      </w:r>
      <w:r>
        <w:t>but</w:t>
      </w:r>
      <w:r>
        <w:rPr>
          <w:spacing w:val="1"/>
        </w:rPr>
        <w:t xml:space="preserve"> </w:t>
      </w:r>
      <w:r>
        <w:t>Isa.</w:t>
      </w:r>
      <w:r>
        <w:rPr>
          <w:spacing w:val="1"/>
        </w:rPr>
        <w:t xml:space="preserve"> </w:t>
      </w:r>
      <w:r>
        <w:t>57.</w:t>
      </w:r>
      <w:r>
        <w:rPr>
          <w:spacing w:val="1"/>
        </w:rPr>
        <w:t xml:space="preserve"> </w:t>
      </w:r>
      <w:r>
        <w:t>13.</w:t>
      </w:r>
      <w:r>
        <w:rPr>
          <w:spacing w:val="1"/>
        </w:rPr>
        <w:t xml:space="preserve"> </w:t>
      </w:r>
      <w:r>
        <w:t>where</w:t>
      </w:r>
      <w:r>
        <w:rPr>
          <w:spacing w:val="1"/>
        </w:rPr>
        <w:t xml:space="preserve"> </w:t>
      </w:r>
      <w:r>
        <w:t>God</w:t>
      </w:r>
      <w:r>
        <w:rPr>
          <w:spacing w:val="1"/>
        </w:rPr>
        <w:t xml:space="preserve"> </w:t>
      </w:r>
      <w:r>
        <w:t>promises</w:t>
      </w:r>
      <w:r>
        <w:rPr>
          <w:spacing w:val="1"/>
        </w:rPr>
        <w:t xml:space="preserve"> </w:t>
      </w:r>
      <w:r>
        <w:t>the</w:t>
      </w:r>
      <w:r>
        <w:rPr>
          <w:spacing w:val="-70"/>
        </w:rPr>
        <w:t xml:space="preserve"> </w:t>
      </w:r>
      <w:r>
        <w:t>inheritance of his holy Mountain, ver. 14. he promises to make the</w:t>
      </w:r>
      <w:r>
        <w:rPr>
          <w:spacing w:val="1"/>
        </w:rPr>
        <w:t xml:space="preserve"> </w:t>
      </w:r>
      <w:r>
        <w:t>way</w:t>
      </w:r>
      <w:r>
        <w:rPr>
          <w:spacing w:val="1"/>
        </w:rPr>
        <w:t xml:space="preserve"> </w:t>
      </w:r>
      <w:r>
        <w:t>plain</w:t>
      </w:r>
      <w:r>
        <w:rPr>
          <w:spacing w:val="1"/>
        </w:rPr>
        <w:t xml:space="preserve"> </w:t>
      </w:r>
      <w:r>
        <w:t>to</w:t>
      </w:r>
      <w:r>
        <w:rPr>
          <w:spacing w:val="1"/>
        </w:rPr>
        <w:t xml:space="preserve"> </w:t>
      </w:r>
      <w:r>
        <w:t>it.</w:t>
      </w:r>
      <w:r>
        <w:rPr>
          <w:spacing w:val="1"/>
        </w:rPr>
        <w:t xml:space="preserve"> </w:t>
      </w:r>
      <w:r>
        <w:t>And</w:t>
      </w:r>
      <w:r>
        <w:rPr>
          <w:spacing w:val="1"/>
        </w:rPr>
        <w:t xml:space="preserve"> </w:t>
      </w:r>
      <w:r>
        <w:t>Exod.</w:t>
      </w:r>
      <w:r>
        <w:rPr>
          <w:spacing w:val="1"/>
        </w:rPr>
        <w:t xml:space="preserve"> </w:t>
      </w:r>
      <w:r>
        <w:t>15.</w:t>
      </w:r>
      <w:r>
        <w:rPr>
          <w:spacing w:val="1"/>
        </w:rPr>
        <w:t xml:space="preserve"> </w:t>
      </w:r>
      <w:r>
        <w:t>13.</w:t>
      </w:r>
      <w:r>
        <w:rPr>
          <w:spacing w:val="1"/>
        </w:rPr>
        <w:t xml:space="preserve"> </w:t>
      </w:r>
      <w:r>
        <w:t>God</w:t>
      </w:r>
      <w:r>
        <w:rPr>
          <w:spacing w:val="1"/>
        </w:rPr>
        <w:t xml:space="preserve"> </w:t>
      </w:r>
      <w:r>
        <w:t>guides</w:t>
      </w:r>
      <w:r>
        <w:rPr>
          <w:spacing w:val="1"/>
        </w:rPr>
        <w:t xml:space="preserve"> </w:t>
      </w:r>
      <w:r>
        <w:t>his</w:t>
      </w:r>
      <w:r>
        <w:rPr>
          <w:spacing w:val="1"/>
        </w:rPr>
        <w:t xml:space="preserve"> </w:t>
      </w:r>
      <w:r>
        <w:t>people</w:t>
      </w:r>
      <w:r>
        <w:rPr>
          <w:spacing w:val="1"/>
        </w:rPr>
        <w:t xml:space="preserve"> </w:t>
      </w:r>
      <w:r>
        <w:t>in</w:t>
      </w:r>
      <w:r>
        <w:rPr>
          <w:spacing w:val="1"/>
        </w:rPr>
        <w:t xml:space="preserve"> </w:t>
      </w:r>
      <w:r>
        <w:t>his</w:t>
      </w:r>
      <w:r>
        <w:rPr>
          <w:spacing w:val="1"/>
        </w:rPr>
        <w:t xml:space="preserve"> </w:t>
      </w:r>
      <w:r>
        <w:t>strength to his holy habitation; it must be the strength of God that</w:t>
      </w:r>
      <w:r>
        <w:rPr>
          <w:spacing w:val="1"/>
        </w:rPr>
        <w:t xml:space="preserve"> </w:t>
      </w:r>
      <w:r>
        <w:t>must carry through all objections, all difficulties, over all stumbling</w:t>
      </w:r>
      <w:r>
        <w:rPr>
          <w:spacing w:val="1"/>
        </w:rPr>
        <w:t xml:space="preserve"> </w:t>
      </w:r>
      <w:r>
        <w:t>blocks,</w:t>
      </w:r>
      <w:r>
        <w:rPr>
          <w:spacing w:val="70"/>
        </w:rPr>
        <w:t xml:space="preserve"> </w:t>
      </w:r>
      <w:r>
        <w:t>to</w:t>
      </w:r>
      <w:r>
        <w:rPr>
          <w:spacing w:val="70"/>
        </w:rPr>
        <w:t xml:space="preserve"> </w:t>
      </w:r>
      <w:r>
        <w:t>God's</w:t>
      </w:r>
      <w:r>
        <w:rPr>
          <w:spacing w:val="71"/>
        </w:rPr>
        <w:t xml:space="preserve"> </w:t>
      </w:r>
      <w:r>
        <w:t>habitation:</w:t>
      </w:r>
      <w:r>
        <w:rPr>
          <w:spacing w:val="70"/>
        </w:rPr>
        <w:t xml:space="preserve"> </w:t>
      </w:r>
      <w:r>
        <w:t>Thus</w:t>
      </w:r>
      <w:r>
        <w:rPr>
          <w:spacing w:val="70"/>
        </w:rPr>
        <w:t xml:space="preserve"> </w:t>
      </w:r>
      <w:r>
        <w:t>much</w:t>
      </w:r>
      <w:r>
        <w:rPr>
          <w:spacing w:val="71"/>
        </w:rPr>
        <w:t xml:space="preserve"> </w:t>
      </w:r>
      <w:r>
        <w:t>to</w:t>
      </w:r>
      <w:r>
        <w:rPr>
          <w:spacing w:val="70"/>
        </w:rPr>
        <w:t xml:space="preserve"> </w:t>
      </w:r>
      <w:r>
        <w:t>those</w:t>
      </w:r>
      <w:r>
        <w:rPr>
          <w:spacing w:val="70"/>
        </w:rPr>
        <w:t xml:space="preserve"> </w:t>
      </w:r>
      <w:r>
        <w:t>that</w:t>
      </w:r>
      <w:r>
        <w:rPr>
          <w:spacing w:val="71"/>
        </w:rPr>
        <w:t xml:space="preserve"> </w:t>
      </w:r>
      <w:r>
        <w:t>yet</w:t>
      </w:r>
      <w:r>
        <w:rPr>
          <w:spacing w:val="70"/>
        </w:rPr>
        <w:t xml:space="preserve"> </w:t>
      </w:r>
      <w:r>
        <w:t>are</w:t>
      </w:r>
      <w:r>
        <w:rPr>
          <w:spacing w:val="71"/>
        </w:rPr>
        <w:t xml:space="preserve"> </w:t>
      </w:r>
      <w:r>
        <w:t>not</w:t>
      </w:r>
      <w:r>
        <w:rPr>
          <w:spacing w:val="-70"/>
        </w:rPr>
        <w:t xml:space="preserve"> </w:t>
      </w:r>
      <w:r>
        <w:t>joined in that nearness of communion with God's people which they</w:t>
      </w:r>
      <w:r>
        <w:rPr>
          <w:spacing w:val="1"/>
        </w:rPr>
        <w:t xml:space="preserve"> </w:t>
      </w:r>
      <w:r>
        <w:t>may be.</w:t>
      </w:r>
    </w:p>
    <w:p w14:paraId="1DDA33C4">
      <w:pPr>
        <w:pStyle w:val="6"/>
        <w:keepNext w:val="0"/>
        <w:keepLines w:val="0"/>
        <w:widowControl/>
        <w:suppressLineNumbers w:val="0"/>
      </w:pPr>
      <w:r>
        <w:t>同样地,主的晚餐圣礼也是上帝所设立的圣礼,用以维系教会中的爱与和平,这是一个团契的条例,从那里得到了名称,被称为团契;然而,在基督教世界中,什么引起了如此多的分歧,如关于圣餐的争论?因此,这个条例应该被指责为分歧的原因吗?让我们永远学习这个真理,无论发生什么样的恶事,上帝的条例都不应受到指责,而是人的败坏,让它被定罪,并被清除。俄利根写信给塞尔苏斯说,如果你要对基督教中的分歧感到不满,那么你也可以对其他事情的分歧感到不满。瓦伦斯皇帝也对基督徒提出了同样的反对意见,尼西弗鲁斯11.45.引用一位特米斯提乌斯的回答,说希腊迷信的人之间也有同样大的分歧。</w:t>
      </w:r>
    </w:p>
    <w:p w14:paraId="40C96841">
      <w:pPr>
        <w:pStyle w:val="6"/>
        <w:keepNext w:val="0"/>
        <w:keepLines w:val="0"/>
        <w:widowControl/>
        <w:suppressLineNumbers w:val="0"/>
      </w:pPr>
      <w:r>
        <w:t>商人和其他行业之间也有分歧,你不会因此说,我不会把孩子绑在那个行业上,他们彼此之间有分歧:如果在贸易中有利润和便利,人们不会因为这个理由而受到阻碍,而是尽管如此也会加入他们;所以你也来与圣徒联合吧,尽管可能有一些分歧,尽管可能有一些严格的、脾气不好的、急躁的人可能会引起一些麻烦,但在世界上没有任何地方像他们那样有如此多的团结和爱;只要把一些人撇开,如果你是仁慈的,你的灵魂就会感到愉悦,并为之感谢上帝;因此,要摆脱所有这些绊脚石和对上帝条例的推理,你要渴慕上帝的条例,我的灵魂为你的灵魂着想,如果你没有发现与他们相交时那种前所未有的甜蜜,那就太可惜了。</w:t>
      </w:r>
    </w:p>
    <w:p w14:paraId="20603489">
      <w:pPr>
        <w:pStyle w:val="6"/>
        <w:keepNext w:val="0"/>
        <w:keepLines w:val="0"/>
        <w:widowControl/>
        <w:suppressLineNumbers w:val="0"/>
      </w:pPr>
      <w:r>
        <w:t>对这条道路有许多反对意见,许多人长期被它们所束缚,但以赛亚书57:13,上帝应许他的圣山的产业,第14节,他应许使通往它的道路平坦。出埃及记15:13,上帝以他的力量引导他的子民到他的圣所;必须是上帝的力量,才能克服一切反对意见,一切困难,跨越一切绊脚石,到达上帝的居所:这些话是对那些尚未以他们可能达到的与上帝子民亲密相交的方式联合在一起的人说的。</w:t>
      </w:r>
    </w:p>
    <w:p w14:paraId="439C89BC">
      <w:pPr>
        <w:pStyle w:val="5"/>
        <w:spacing w:before="285" w:line="254" w:lineRule="auto"/>
      </w:pPr>
    </w:p>
    <w:p w14:paraId="08437288">
      <w:pPr>
        <w:pStyle w:val="5"/>
        <w:spacing w:before="0"/>
        <w:ind w:left="0" w:right="0"/>
        <w:jc w:val="left"/>
        <w:rPr>
          <w:sz w:val="34"/>
        </w:rPr>
      </w:pPr>
    </w:p>
    <w:p w14:paraId="57E0BEDC">
      <w:pPr>
        <w:pStyle w:val="5"/>
        <w:spacing w:before="0"/>
        <w:ind w:left="0" w:right="0"/>
        <w:jc w:val="left"/>
        <w:rPr>
          <w:sz w:val="34"/>
        </w:rPr>
      </w:pPr>
    </w:p>
    <w:p w14:paraId="2EE1B96C">
      <w:pPr>
        <w:pStyle w:val="3"/>
        <w:spacing w:before="291"/>
      </w:pPr>
      <w:bookmarkStart w:id="37" w:name="_bookmark22"/>
      <w:bookmarkEnd w:id="37"/>
      <w:r>
        <w:t>CHAPTER</w:t>
      </w:r>
      <w:r>
        <w:rPr>
          <w:spacing w:val="31"/>
        </w:rPr>
        <w:t xml:space="preserve"> </w:t>
      </w:r>
      <w:r>
        <w:t>XXII.</w:t>
      </w:r>
    </w:p>
    <w:p w14:paraId="5A3C9D6F">
      <w:pPr>
        <w:pStyle w:val="5"/>
        <w:spacing w:before="6"/>
        <w:ind w:left="0" w:right="0"/>
        <w:jc w:val="left"/>
        <w:rPr>
          <w:b/>
          <w:sz w:val="41"/>
        </w:rPr>
      </w:pPr>
    </w:p>
    <w:p w14:paraId="325E274F">
      <w:pPr>
        <w:pStyle w:val="5"/>
        <w:spacing w:before="0" w:line="254" w:lineRule="auto"/>
        <w:ind w:left="152" w:right="150"/>
        <w:jc w:val="center"/>
      </w:pPr>
      <w:r>
        <w:t>Instructions to those who are joined in communion with God's</w:t>
      </w:r>
      <w:r>
        <w:rPr>
          <w:spacing w:val="-71"/>
        </w:rPr>
        <w:t xml:space="preserve"> </w:t>
      </w:r>
      <w:r>
        <w:t>people.</w:t>
      </w:r>
    </w:p>
    <w:p w14:paraId="5EB11142">
      <w:pPr>
        <w:pStyle w:val="5"/>
        <w:spacing w:before="298" w:line="254" w:lineRule="auto"/>
        <w:ind w:right="122"/>
      </w:pPr>
      <w:r>
        <w:t>Secondly,</w:t>
      </w:r>
      <w:r>
        <w:rPr>
          <w:spacing w:val="70"/>
        </w:rPr>
        <w:t xml:space="preserve"> </w:t>
      </w:r>
      <w:r>
        <w:t>if</w:t>
      </w:r>
      <w:r>
        <w:rPr>
          <w:spacing w:val="70"/>
        </w:rPr>
        <w:t xml:space="preserve"> </w:t>
      </w:r>
      <w:r>
        <w:t>it</w:t>
      </w:r>
      <w:r>
        <w:rPr>
          <w:spacing w:val="71"/>
        </w:rPr>
        <w:t xml:space="preserve"> </w:t>
      </w:r>
      <w:r>
        <w:t>be</w:t>
      </w:r>
      <w:r>
        <w:rPr>
          <w:spacing w:val="70"/>
        </w:rPr>
        <w:t xml:space="preserve"> </w:t>
      </w:r>
      <w:r>
        <w:t>such</w:t>
      </w:r>
      <w:r>
        <w:rPr>
          <w:spacing w:val="70"/>
        </w:rPr>
        <w:t xml:space="preserve"> </w:t>
      </w:r>
      <w:r>
        <w:t>a</w:t>
      </w:r>
      <w:r>
        <w:rPr>
          <w:spacing w:val="71"/>
        </w:rPr>
        <w:t xml:space="preserve"> </w:t>
      </w:r>
      <w:r>
        <w:t>blessed</w:t>
      </w:r>
      <w:r>
        <w:rPr>
          <w:spacing w:val="70"/>
        </w:rPr>
        <w:t xml:space="preserve"> </w:t>
      </w:r>
      <w:r>
        <w:t>thing</w:t>
      </w:r>
      <w:r>
        <w:rPr>
          <w:spacing w:val="70"/>
        </w:rPr>
        <w:t xml:space="preserve"> </w:t>
      </w:r>
      <w:r>
        <w:t>to</w:t>
      </w:r>
      <w:r>
        <w:rPr>
          <w:spacing w:val="71"/>
        </w:rPr>
        <w:t xml:space="preserve"> </w:t>
      </w:r>
      <w:r>
        <w:t>enjoy</w:t>
      </w:r>
      <w:r>
        <w:rPr>
          <w:spacing w:val="70"/>
        </w:rPr>
        <w:t xml:space="preserve"> </w:t>
      </w:r>
      <w:r>
        <w:t>communion</w:t>
      </w:r>
      <w:r>
        <w:rPr>
          <w:spacing w:val="71"/>
        </w:rPr>
        <w:t xml:space="preserve"> </w:t>
      </w:r>
      <w:r>
        <w:t>with</w:t>
      </w:r>
      <w:r>
        <w:rPr>
          <w:spacing w:val="-70"/>
        </w:rPr>
        <w:t xml:space="preserve"> </w:t>
      </w:r>
      <w:r>
        <w:t>God's people, then there are many things that are to be said to those</w:t>
      </w:r>
      <w:r>
        <w:rPr>
          <w:spacing w:val="1"/>
        </w:rPr>
        <w:t xml:space="preserve"> </w:t>
      </w:r>
      <w:r>
        <w:t>that are joined in communion.</w:t>
      </w:r>
    </w:p>
    <w:p w14:paraId="31287A32">
      <w:pPr>
        <w:pStyle w:val="5"/>
        <w:spacing w:before="296" w:line="254" w:lineRule="auto"/>
        <w:ind w:right="129" w:hanging="2"/>
        <w:jc w:val="center"/>
      </w:pPr>
      <w:r>
        <w:t>First,</w:t>
      </w:r>
      <w:r>
        <w:rPr>
          <w:spacing w:val="1"/>
        </w:rPr>
        <w:t xml:space="preserve"> </w:t>
      </w:r>
      <w:r>
        <w:t>labor</w:t>
      </w:r>
      <w:r>
        <w:rPr>
          <w:spacing w:val="1"/>
        </w:rPr>
        <w:t xml:space="preserve"> </w:t>
      </w:r>
      <w:r>
        <w:t>to</w:t>
      </w:r>
      <w:r>
        <w:rPr>
          <w:spacing w:val="1"/>
        </w:rPr>
        <w:t xml:space="preserve"> </w:t>
      </w:r>
      <w:r>
        <w:t>approve</w:t>
      </w:r>
      <w:r>
        <w:rPr>
          <w:spacing w:val="1"/>
        </w:rPr>
        <w:t xml:space="preserve"> </w:t>
      </w:r>
      <w:r>
        <w:t>to</w:t>
      </w:r>
      <w:r>
        <w:rPr>
          <w:spacing w:val="1"/>
        </w:rPr>
        <w:t xml:space="preserve"> </w:t>
      </w:r>
      <w:r>
        <w:t>God</w:t>
      </w:r>
      <w:r>
        <w:rPr>
          <w:spacing w:val="1"/>
        </w:rPr>
        <w:t xml:space="preserve"> </w:t>
      </w:r>
      <w:r>
        <w:t>and</w:t>
      </w:r>
      <w:r>
        <w:rPr>
          <w:spacing w:val="1"/>
        </w:rPr>
        <w:t xml:space="preserve"> </w:t>
      </w:r>
      <w:r>
        <w:t>your</w:t>
      </w:r>
      <w:r>
        <w:rPr>
          <w:spacing w:val="1"/>
        </w:rPr>
        <w:t xml:space="preserve"> </w:t>
      </w:r>
      <w:r>
        <w:t>own</w:t>
      </w:r>
      <w:r>
        <w:rPr>
          <w:spacing w:val="1"/>
        </w:rPr>
        <w:t xml:space="preserve"> </w:t>
      </w:r>
      <w:r>
        <w:t>souls,</w:t>
      </w:r>
      <w:r>
        <w:rPr>
          <w:spacing w:val="1"/>
        </w:rPr>
        <w:t xml:space="preserve"> </w:t>
      </w:r>
      <w:r>
        <w:t>that</w:t>
      </w:r>
      <w:r>
        <w:rPr>
          <w:spacing w:val="1"/>
        </w:rPr>
        <w:t xml:space="preserve"> </w:t>
      </w:r>
      <w:r>
        <w:t>you</w:t>
      </w:r>
      <w:r>
        <w:rPr>
          <w:spacing w:val="1"/>
        </w:rPr>
        <w:t xml:space="preserve"> </w:t>
      </w:r>
      <w:r>
        <w:t>are</w:t>
      </w:r>
      <w:r>
        <w:rPr>
          <w:spacing w:val="-70"/>
        </w:rPr>
        <w:t xml:space="preserve"> </w:t>
      </w:r>
      <w:r>
        <w:t>indeed</w:t>
      </w:r>
      <w:r>
        <w:rPr>
          <w:spacing w:val="3"/>
        </w:rPr>
        <w:t xml:space="preserve"> </w:t>
      </w:r>
      <w:r>
        <w:t>God's</w:t>
      </w:r>
      <w:r>
        <w:rPr>
          <w:spacing w:val="3"/>
        </w:rPr>
        <w:t xml:space="preserve"> </w:t>
      </w:r>
      <w:r>
        <w:t>people</w:t>
      </w:r>
      <w:r>
        <w:rPr>
          <w:spacing w:val="3"/>
        </w:rPr>
        <w:t xml:space="preserve"> </w:t>
      </w:r>
      <w:r>
        <w:t>particularly;</w:t>
      </w:r>
      <w:r>
        <w:rPr>
          <w:spacing w:val="3"/>
        </w:rPr>
        <w:t xml:space="preserve"> </w:t>
      </w:r>
      <w:r>
        <w:t>you</w:t>
      </w:r>
      <w:r>
        <w:rPr>
          <w:spacing w:val="3"/>
        </w:rPr>
        <w:t xml:space="preserve"> </w:t>
      </w:r>
      <w:r>
        <w:t>are</w:t>
      </w:r>
      <w:r>
        <w:rPr>
          <w:spacing w:val="3"/>
        </w:rPr>
        <w:t xml:space="preserve"> </w:t>
      </w:r>
      <w:r>
        <w:t>his</w:t>
      </w:r>
      <w:r>
        <w:rPr>
          <w:spacing w:val="3"/>
        </w:rPr>
        <w:t xml:space="preserve"> </w:t>
      </w:r>
      <w:r>
        <w:t>people</w:t>
      </w:r>
      <w:r>
        <w:rPr>
          <w:spacing w:val="3"/>
        </w:rPr>
        <w:t xml:space="preserve"> </w:t>
      </w:r>
      <w:r>
        <w:t>in</w:t>
      </w:r>
      <w:r>
        <w:rPr>
          <w:spacing w:val="3"/>
        </w:rPr>
        <w:t xml:space="preserve"> </w:t>
      </w:r>
      <w:r>
        <w:t>a</w:t>
      </w:r>
      <w:r>
        <w:rPr>
          <w:spacing w:val="3"/>
        </w:rPr>
        <w:t xml:space="preserve"> </w:t>
      </w:r>
      <w:r>
        <w:t>way</w:t>
      </w:r>
      <w:r>
        <w:rPr>
          <w:spacing w:val="3"/>
        </w:rPr>
        <w:t xml:space="preserve"> </w:t>
      </w:r>
      <w:r>
        <w:t>of</w:t>
      </w:r>
    </w:p>
    <w:p w14:paraId="71B0F71B">
      <w:pPr>
        <w:spacing w:after="0" w:line="254" w:lineRule="auto"/>
        <w:jc w:val="center"/>
        <w:sectPr>
          <w:pgSz w:w="12240" w:h="15840"/>
          <w:pgMar w:top="1360" w:right="1420" w:bottom="280" w:left="1420" w:header="720" w:footer="720" w:gutter="0"/>
          <w:cols w:space="720" w:num="1"/>
        </w:sectPr>
      </w:pPr>
    </w:p>
    <w:p w14:paraId="2861456A">
      <w:pPr>
        <w:pStyle w:val="5"/>
        <w:spacing w:line="254" w:lineRule="auto"/>
      </w:pPr>
      <w:r>
        <w:t>outward profession, and to men you do approve yourselves, so far as</w:t>
      </w:r>
      <w:r>
        <w:rPr>
          <w:spacing w:val="1"/>
        </w:rPr>
        <w:t xml:space="preserve"> </w:t>
      </w:r>
      <w:r>
        <w:t>we hope you are God's people, but you must approve yourselves to</w:t>
      </w:r>
      <w:r>
        <w:rPr>
          <w:spacing w:val="1"/>
        </w:rPr>
        <w:t xml:space="preserve"> </w:t>
      </w:r>
      <w:r>
        <w:t>God,</w:t>
      </w:r>
      <w:r>
        <w:rPr>
          <w:spacing w:val="43"/>
        </w:rPr>
        <w:t xml:space="preserve"> </w:t>
      </w:r>
      <w:r>
        <w:t>and</w:t>
      </w:r>
      <w:r>
        <w:rPr>
          <w:spacing w:val="43"/>
        </w:rPr>
        <w:t xml:space="preserve"> </w:t>
      </w:r>
      <w:r>
        <w:t>to</w:t>
      </w:r>
      <w:r>
        <w:rPr>
          <w:spacing w:val="44"/>
        </w:rPr>
        <w:t xml:space="preserve"> </w:t>
      </w:r>
      <w:r>
        <w:t>your</w:t>
      </w:r>
      <w:r>
        <w:rPr>
          <w:spacing w:val="43"/>
        </w:rPr>
        <w:t xml:space="preserve"> </w:t>
      </w:r>
      <w:r>
        <w:t>consciences:</w:t>
      </w:r>
      <w:r>
        <w:rPr>
          <w:spacing w:val="43"/>
        </w:rPr>
        <w:t xml:space="preserve"> </w:t>
      </w:r>
      <w:r>
        <w:t>If</w:t>
      </w:r>
      <w:r>
        <w:rPr>
          <w:spacing w:val="44"/>
        </w:rPr>
        <w:t xml:space="preserve"> </w:t>
      </w:r>
      <w:r>
        <w:t>you</w:t>
      </w:r>
      <w:r>
        <w:rPr>
          <w:spacing w:val="43"/>
        </w:rPr>
        <w:t xml:space="preserve"> </w:t>
      </w:r>
      <w:r>
        <w:t>be</w:t>
      </w:r>
      <w:r>
        <w:rPr>
          <w:spacing w:val="43"/>
        </w:rPr>
        <w:t xml:space="preserve"> </w:t>
      </w:r>
      <w:r>
        <w:t>conscious</w:t>
      </w:r>
      <w:r>
        <w:rPr>
          <w:spacing w:val="44"/>
        </w:rPr>
        <w:t xml:space="preserve"> </w:t>
      </w:r>
      <w:r>
        <w:t>to</w:t>
      </w:r>
      <w:r>
        <w:rPr>
          <w:spacing w:val="43"/>
        </w:rPr>
        <w:t xml:space="preserve"> </w:t>
      </w:r>
      <w:r>
        <w:t>yourselves</w:t>
      </w:r>
      <w:r>
        <w:rPr>
          <w:spacing w:val="44"/>
        </w:rPr>
        <w:t xml:space="preserve"> </w:t>
      </w:r>
      <w:r>
        <w:t>of</w:t>
      </w:r>
      <w:r>
        <w:rPr>
          <w:spacing w:val="-70"/>
        </w:rPr>
        <w:t xml:space="preserve"> </w:t>
      </w:r>
      <w:r>
        <w:t>any secret filth, and yet dare come and deceive the people of God in</w:t>
      </w:r>
      <w:r>
        <w:rPr>
          <w:spacing w:val="1"/>
        </w:rPr>
        <w:t xml:space="preserve"> </w:t>
      </w:r>
      <w:r>
        <w:t>joining with them, you bring yourselves in more danger then you are</w:t>
      </w:r>
      <w:r>
        <w:rPr>
          <w:spacing w:val="1"/>
        </w:rPr>
        <w:t xml:space="preserve"> </w:t>
      </w:r>
      <w:r>
        <w:t>aware. We read Deut. 22. ver. 21. that if a damsel having defiled</w:t>
      </w:r>
      <w:r>
        <w:rPr>
          <w:spacing w:val="1"/>
        </w:rPr>
        <w:t xml:space="preserve"> </w:t>
      </w:r>
      <w:r>
        <w:t>herself before marriage, and so deceiving a man, he marries with her,</w:t>
      </w:r>
      <w:r>
        <w:rPr>
          <w:spacing w:val="-70"/>
        </w:rPr>
        <w:t xml:space="preserve"> </w:t>
      </w:r>
      <w:r>
        <w:t>when this is discovered, she is to be stoned to death: Uncleanness in</w:t>
      </w:r>
      <w:r>
        <w:rPr>
          <w:spacing w:val="1"/>
        </w:rPr>
        <w:t xml:space="preserve"> </w:t>
      </w:r>
      <w:r>
        <w:t>such as were single, was not by the Law to be punished with death,</w:t>
      </w:r>
      <w:r>
        <w:rPr>
          <w:spacing w:val="1"/>
        </w:rPr>
        <w:t xml:space="preserve"> </w:t>
      </w:r>
      <w:r>
        <w:t>but she must die, although her uncleanness was while she was single,</w:t>
      </w:r>
      <w:r>
        <w:rPr>
          <w:spacing w:val="-70"/>
        </w:rPr>
        <w:t xml:space="preserve"> </w:t>
      </w:r>
      <w:r>
        <w:t>because she deceived the man, in marrying to him in her defilement:</w:t>
      </w:r>
      <w:r>
        <w:rPr>
          <w:spacing w:val="1"/>
        </w:rPr>
        <w:t xml:space="preserve"> </w:t>
      </w:r>
      <w:r>
        <w:t>So know your filth in not joining to God's people is not so evil, and</w:t>
      </w:r>
      <w:r>
        <w:rPr>
          <w:spacing w:val="1"/>
        </w:rPr>
        <w:t xml:space="preserve"> </w:t>
      </w:r>
      <w:r>
        <w:t>dangerous, as if you being conscious to yourself, dare yet join with</w:t>
      </w:r>
      <w:r>
        <w:rPr>
          <w:spacing w:val="1"/>
        </w:rPr>
        <w:t xml:space="preserve"> </w:t>
      </w:r>
      <w:r>
        <w:t>them;</w:t>
      </w:r>
      <w:r>
        <w:rPr>
          <w:spacing w:val="1"/>
        </w:rPr>
        <w:t xml:space="preserve"> </w:t>
      </w:r>
      <w:r>
        <w:t>if</w:t>
      </w:r>
      <w:r>
        <w:rPr>
          <w:spacing w:val="1"/>
        </w:rPr>
        <w:t xml:space="preserve"> </w:t>
      </w:r>
      <w:r>
        <w:t>you</w:t>
      </w:r>
      <w:r>
        <w:rPr>
          <w:spacing w:val="1"/>
        </w:rPr>
        <w:t xml:space="preserve"> </w:t>
      </w:r>
      <w:r>
        <w:t>deceive</w:t>
      </w:r>
      <w:r>
        <w:rPr>
          <w:spacing w:val="1"/>
        </w:rPr>
        <w:t xml:space="preserve"> </w:t>
      </w:r>
      <w:r>
        <w:t>the</w:t>
      </w:r>
      <w:r>
        <w:rPr>
          <w:spacing w:val="1"/>
        </w:rPr>
        <w:t xml:space="preserve"> </w:t>
      </w:r>
      <w:r>
        <w:t>Church</w:t>
      </w:r>
      <w:r>
        <w:rPr>
          <w:spacing w:val="1"/>
        </w:rPr>
        <w:t xml:space="preserve"> </w:t>
      </w:r>
      <w:r>
        <w:t>herein,</w:t>
      </w:r>
      <w:r>
        <w:rPr>
          <w:spacing w:val="1"/>
        </w:rPr>
        <w:t xml:space="preserve"> </w:t>
      </w:r>
      <w:r>
        <w:t>God</w:t>
      </w:r>
      <w:r>
        <w:rPr>
          <w:spacing w:val="1"/>
        </w:rPr>
        <w:t xml:space="preserve"> </w:t>
      </w:r>
      <w:r>
        <w:t>may</w:t>
      </w:r>
      <w:r>
        <w:rPr>
          <w:spacing w:val="1"/>
        </w:rPr>
        <w:t xml:space="preserve"> </w:t>
      </w:r>
      <w:r>
        <w:t>justly</w:t>
      </w:r>
      <w:r>
        <w:rPr>
          <w:spacing w:val="1"/>
        </w:rPr>
        <w:t xml:space="preserve"> </w:t>
      </w:r>
      <w:r>
        <w:t>avenge</w:t>
      </w:r>
      <w:r>
        <w:rPr>
          <w:spacing w:val="1"/>
        </w:rPr>
        <w:t xml:space="preserve"> </w:t>
      </w:r>
      <w:r>
        <w:t>himself of you, it may cost you your life: Revel. 2. 9. I know the</w:t>
      </w:r>
      <w:r>
        <w:rPr>
          <w:spacing w:val="1"/>
        </w:rPr>
        <w:t xml:space="preserve"> </w:t>
      </w:r>
      <w:r>
        <w:t>blasphemy of them that say they are Jews, and are not.</w:t>
      </w:r>
    </w:p>
    <w:p w14:paraId="22FAB212">
      <w:pPr>
        <w:pStyle w:val="5"/>
        <w:spacing w:before="278" w:line="254" w:lineRule="auto"/>
      </w:pPr>
      <w:r>
        <w:t>It is by God accounted blasphemy for any to say they are Jews, and</w:t>
      </w:r>
      <w:r>
        <w:rPr>
          <w:spacing w:val="1"/>
        </w:rPr>
        <w:t xml:space="preserve"> </w:t>
      </w:r>
      <w:r>
        <w:t>are</w:t>
      </w:r>
      <w:r>
        <w:rPr>
          <w:spacing w:val="70"/>
        </w:rPr>
        <w:t xml:space="preserve"> </w:t>
      </w:r>
      <w:r>
        <w:t>not,</w:t>
      </w:r>
      <w:r>
        <w:rPr>
          <w:spacing w:val="70"/>
        </w:rPr>
        <w:t xml:space="preserve"> </w:t>
      </w:r>
      <w:r>
        <w:t>to</w:t>
      </w:r>
      <w:r>
        <w:rPr>
          <w:spacing w:val="71"/>
        </w:rPr>
        <w:t xml:space="preserve"> </w:t>
      </w:r>
      <w:r>
        <w:t>make</w:t>
      </w:r>
      <w:r>
        <w:rPr>
          <w:spacing w:val="70"/>
        </w:rPr>
        <w:t xml:space="preserve"> </w:t>
      </w:r>
      <w:r>
        <w:t>profession</w:t>
      </w:r>
      <w:r>
        <w:rPr>
          <w:spacing w:val="70"/>
        </w:rPr>
        <w:t xml:space="preserve"> </w:t>
      </w:r>
      <w:r>
        <w:t>of</w:t>
      </w:r>
      <w:r>
        <w:rPr>
          <w:spacing w:val="71"/>
        </w:rPr>
        <w:t xml:space="preserve"> </w:t>
      </w:r>
      <w:r>
        <w:t>godliness,</w:t>
      </w:r>
      <w:r>
        <w:rPr>
          <w:spacing w:val="70"/>
        </w:rPr>
        <w:t xml:space="preserve"> </w:t>
      </w:r>
      <w:r>
        <w:t>and</w:t>
      </w:r>
      <w:r>
        <w:rPr>
          <w:spacing w:val="70"/>
        </w:rPr>
        <w:t xml:space="preserve"> </w:t>
      </w:r>
      <w:r>
        <w:t>not</w:t>
      </w:r>
      <w:r>
        <w:rPr>
          <w:spacing w:val="71"/>
        </w:rPr>
        <w:t xml:space="preserve"> </w:t>
      </w:r>
      <w:r>
        <w:t>to</w:t>
      </w:r>
      <w:r>
        <w:rPr>
          <w:spacing w:val="70"/>
        </w:rPr>
        <w:t xml:space="preserve"> </w:t>
      </w:r>
      <w:r>
        <w:t>be</w:t>
      </w:r>
      <w:r>
        <w:rPr>
          <w:spacing w:val="71"/>
        </w:rPr>
        <w:t xml:space="preserve"> </w:t>
      </w:r>
      <w:r>
        <w:t>godly,</w:t>
      </w:r>
      <w:r>
        <w:rPr>
          <w:spacing w:val="70"/>
        </w:rPr>
        <w:t xml:space="preserve"> </w:t>
      </w:r>
      <w:r>
        <w:t>is</w:t>
      </w:r>
      <w:r>
        <w:rPr>
          <w:spacing w:val="-70"/>
        </w:rPr>
        <w:t xml:space="preserve"> </w:t>
      </w:r>
      <w:r>
        <w:t>blasphemy; Surely then, it is not sufficient to be with Israel, but we</w:t>
      </w:r>
      <w:r>
        <w:rPr>
          <w:spacing w:val="1"/>
        </w:rPr>
        <w:t xml:space="preserve"> </w:t>
      </w:r>
      <w:r>
        <w:t>must</w:t>
      </w:r>
      <w:r>
        <w:rPr>
          <w:spacing w:val="21"/>
        </w:rPr>
        <w:t xml:space="preserve"> </w:t>
      </w:r>
      <w:r>
        <w:t>be</w:t>
      </w:r>
      <w:r>
        <w:rPr>
          <w:spacing w:val="21"/>
        </w:rPr>
        <w:t xml:space="preserve"> </w:t>
      </w:r>
      <w:r>
        <w:t>of</w:t>
      </w:r>
      <w:r>
        <w:rPr>
          <w:spacing w:val="21"/>
        </w:rPr>
        <w:t xml:space="preserve"> </w:t>
      </w:r>
      <w:r>
        <w:t>Israel,</w:t>
      </w:r>
      <w:r>
        <w:rPr>
          <w:spacing w:val="21"/>
        </w:rPr>
        <w:t xml:space="preserve"> </w:t>
      </w:r>
      <w:r>
        <w:t>not</w:t>
      </w:r>
      <w:r>
        <w:rPr>
          <w:spacing w:val="21"/>
        </w:rPr>
        <w:t xml:space="preserve"> </w:t>
      </w:r>
      <w:r>
        <w:t>to</w:t>
      </w:r>
      <w:r>
        <w:rPr>
          <w:spacing w:val="21"/>
        </w:rPr>
        <w:t xml:space="preserve"> </w:t>
      </w:r>
      <w:r>
        <w:t>be</w:t>
      </w:r>
      <w:r>
        <w:rPr>
          <w:spacing w:val="21"/>
        </w:rPr>
        <w:t xml:space="preserve"> </w:t>
      </w:r>
      <w:r>
        <w:t>a</w:t>
      </w:r>
      <w:r>
        <w:rPr>
          <w:spacing w:val="21"/>
        </w:rPr>
        <w:t xml:space="preserve"> </w:t>
      </w:r>
      <w:r>
        <w:t>Jew</w:t>
      </w:r>
      <w:r>
        <w:rPr>
          <w:spacing w:val="21"/>
        </w:rPr>
        <w:t xml:space="preserve"> </w:t>
      </w:r>
      <w:r>
        <w:t>outwardly,</w:t>
      </w:r>
      <w:r>
        <w:rPr>
          <w:spacing w:val="21"/>
        </w:rPr>
        <w:t xml:space="preserve"> </w:t>
      </w:r>
      <w:r>
        <w:t>but</w:t>
      </w:r>
      <w:r>
        <w:rPr>
          <w:spacing w:val="21"/>
        </w:rPr>
        <w:t xml:space="preserve"> </w:t>
      </w:r>
      <w:r>
        <w:t>a</w:t>
      </w:r>
      <w:r>
        <w:rPr>
          <w:spacing w:val="21"/>
        </w:rPr>
        <w:t xml:space="preserve"> </w:t>
      </w:r>
      <w:r>
        <w:t>Jew</w:t>
      </w:r>
      <w:r>
        <w:rPr>
          <w:spacing w:val="21"/>
        </w:rPr>
        <w:t xml:space="preserve"> </w:t>
      </w:r>
      <w:r>
        <w:t>inwardly,</w:t>
      </w:r>
      <w:r>
        <w:rPr>
          <w:spacing w:val="21"/>
        </w:rPr>
        <w:t xml:space="preserve"> </w:t>
      </w:r>
      <w:r>
        <w:t>so</w:t>
      </w:r>
      <w:r>
        <w:rPr>
          <w:spacing w:val="-70"/>
        </w:rPr>
        <w:t xml:space="preserve"> </w:t>
      </w:r>
      <w:r>
        <w:t>as God may own you in the last day, when there shall be a narrow</w:t>
      </w:r>
      <w:r>
        <w:rPr>
          <w:spacing w:val="1"/>
        </w:rPr>
        <w:t xml:space="preserve"> </w:t>
      </w:r>
      <w:r>
        <w:t>search,</w:t>
      </w:r>
      <w:r>
        <w:rPr>
          <w:spacing w:val="21"/>
        </w:rPr>
        <w:t xml:space="preserve"> </w:t>
      </w:r>
      <w:r>
        <w:t>who</w:t>
      </w:r>
      <w:r>
        <w:rPr>
          <w:spacing w:val="21"/>
        </w:rPr>
        <w:t xml:space="preserve"> </w:t>
      </w:r>
      <w:r>
        <w:t>are</w:t>
      </w:r>
      <w:r>
        <w:rPr>
          <w:spacing w:val="21"/>
        </w:rPr>
        <w:t xml:space="preserve"> </w:t>
      </w:r>
      <w:r>
        <w:t>the</w:t>
      </w:r>
      <w:r>
        <w:rPr>
          <w:spacing w:val="21"/>
        </w:rPr>
        <w:t xml:space="preserve"> </w:t>
      </w:r>
      <w:r>
        <w:t>true</w:t>
      </w:r>
      <w:r>
        <w:rPr>
          <w:spacing w:val="21"/>
        </w:rPr>
        <w:t xml:space="preserve"> </w:t>
      </w:r>
      <w:r>
        <w:t>people</w:t>
      </w:r>
      <w:r>
        <w:rPr>
          <w:spacing w:val="21"/>
        </w:rPr>
        <w:t xml:space="preserve"> </w:t>
      </w:r>
      <w:r>
        <w:t>of</w:t>
      </w:r>
      <w:r>
        <w:rPr>
          <w:spacing w:val="21"/>
        </w:rPr>
        <w:t xml:space="preserve"> </w:t>
      </w:r>
      <w:r>
        <w:t>God,</w:t>
      </w:r>
      <w:r>
        <w:rPr>
          <w:spacing w:val="21"/>
        </w:rPr>
        <w:t xml:space="preserve"> </w:t>
      </w:r>
      <w:r>
        <w:t>that</w:t>
      </w:r>
      <w:r>
        <w:rPr>
          <w:spacing w:val="21"/>
        </w:rPr>
        <w:t xml:space="preserve"> </w:t>
      </w:r>
      <w:r>
        <w:t>then</w:t>
      </w:r>
      <w:r>
        <w:rPr>
          <w:spacing w:val="21"/>
        </w:rPr>
        <w:t xml:space="preserve"> </w:t>
      </w:r>
      <w:r>
        <w:t>you</w:t>
      </w:r>
      <w:r>
        <w:rPr>
          <w:spacing w:val="21"/>
        </w:rPr>
        <w:t xml:space="preserve"> </w:t>
      </w:r>
      <w:r>
        <w:t>may</w:t>
      </w:r>
      <w:r>
        <w:rPr>
          <w:spacing w:val="21"/>
        </w:rPr>
        <w:t xml:space="preserve"> </w:t>
      </w:r>
      <w:r>
        <w:t>be</w:t>
      </w:r>
      <w:r>
        <w:rPr>
          <w:spacing w:val="21"/>
        </w:rPr>
        <w:t xml:space="preserve"> </w:t>
      </w:r>
      <w:r>
        <w:t>found</w:t>
      </w:r>
      <w:r>
        <w:rPr>
          <w:spacing w:val="-70"/>
        </w:rPr>
        <w:t xml:space="preserve"> </w:t>
      </w:r>
      <w:r>
        <w:t>to be such indeed: it will be a dreadful thing for any of you, that now</w:t>
      </w:r>
      <w:r>
        <w:rPr>
          <w:spacing w:val="1"/>
        </w:rPr>
        <w:t xml:space="preserve"> </w:t>
      </w:r>
      <w:r>
        <w:t>seem to be of God's people, and that have lived amongst the sheep, if</w:t>
      </w:r>
      <w:r>
        <w:rPr>
          <w:spacing w:val="1"/>
        </w:rPr>
        <w:t xml:space="preserve"> </w:t>
      </w:r>
      <w:r>
        <w:t>you should be found amongst the goats, standing at the left hand,</w:t>
      </w:r>
      <w:r>
        <w:rPr>
          <w:spacing w:val="1"/>
        </w:rPr>
        <w:t xml:space="preserve"> </w:t>
      </w:r>
      <w:r>
        <w:t>when you shall see others of God's people stand at the right hand,</w:t>
      </w:r>
      <w:r>
        <w:rPr>
          <w:spacing w:val="1"/>
        </w:rPr>
        <w:t xml:space="preserve"> </w:t>
      </w:r>
      <w:r>
        <w:t>looking upon you, and say, Yonder is one who lived with us, and we</w:t>
      </w:r>
      <w:r>
        <w:rPr>
          <w:spacing w:val="1"/>
        </w:rPr>
        <w:t xml:space="preserve"> </w:t>
      </w:r>
      <w:r>
        <w:t>could never discover him to be an hypocrite, though sometimes we</w:t>
      </w:r>
      <w:r>
        <w:rPr>
          <w:spacing w:val="1"/>
        </w:rPr>
        <w:t xml:space="preserve"> </w:t>
      </w:r>
      <w:r>
        <w:t>had</w:t>
      </w:r>
      <w:r>
        <w:rPr>
          <w:spacing w:val="1"/>
        </w:rPr>
        <w:t xml:space="preserve"> </w:t>
      </w:r>
      <w:r>
        <w:t>jealousies</w:t>
      </w:r>
      <w:r>
        <w:rPr>
          <w:spacing w:val="1"/>
        </w:rPr>
        <w:t xml:space="preserve"> </w:t>
      </w:r>
      <w:r>
        <w:t>of</w:t>
      </w:r>
      <w:r>
        <w:rPr>
          <w:spacing w:val="1"/>
        </w:rPr>
        <w:t xml:space="preserve"> </w:t>
      </w:r>
      <w:r>
        <w:t>him,</w:t>
      </w:r>
      <w:r>
        <w:rPr>
          <w:spacing w:val="1"/>
        </w:rPr>
        <w:t xml:space="preserve"> </w:t>
      </w:r>
      <w:r>
        <w:t>there</w:t>
      </w:r>
      <w:r>
        <w:rPr>
          <w:spacing w:val="1"/>
        </w:rPr>
        <w:t xml:space="preserve"> </w:t>
      </w:r>
      <w:r>
        <w:t>he</w:t>
      </w:r>
      <w:r>
        <w:rPr>
          <w:spacing w:val="1"/>
        </w:rPr>
        <w:t xml:space="preserve"> </w:t>
      </w:r>
      <w:r>
        <w:t>stands,</w:t>
      </w:r>
      <w:r>
        <w:rPr>
          <w:spacing w:val="1"/>
        </w:rPr>
        <w:t xml:space="preserve"> </w:t>
      </w:r>
      <w:r>
        <w:t>now</w:t>
      </w:r>
      <w:r>
        <w:rPr>
          <w:spacing w:val="1"/>
        </w:rPr>
        <w:t xml:space="preserve"> </w:t>
      </w:r>
      <w:r>
        <w:t>he</w:t>
      </w:r>
      <w:r>
        <w:rPr>
          <w:spacing w:val="1"/>
        </w:rPr>
        <w:t xml:space="preserve"> </w:t>
      </w:r>
      <w:r>
        <w:t>is</w:t>
      </w:r>
      <w:r>
        <w:rPr>
          <w:spacing w:val="1"/>
        </w:rPr>
        <w:t xml:space="preserve"> </w:t>
      </w:r>
      <w:r>
        <w:t>discovered;</w:t>
      </w:r>
      <w:r>
        <w:rPr>
          <w:spacing w:val="1"/>
        </w:rPr>
        <w:t xml:space="preserve"> </w:t>
      </w:r>
      <w:r>
        <w:t>therefore approve yourselves to be of the true Israel of God.</w:t>
      </w:r>
    </w:p>
    <w:p w14:paraId="2934325A">
      <w:pPr>
        <w:pStyle w:val="5"/>
        <w:spacing w:before="282"/>
        <w:ind w:right="0"/>
      </w:pPr>
      <w:r>
        <w:t>Quest. But who is a true Israelite?</w:t>
      </w:r>
    </w:p>
    <w:p w14:paraId="69AAA921">
      <w:pPr>
        <w:pStyle w:val="5"/>
        <w:spacing w:before="1"/>
        <w:ind w:left="0" w:right="0"/>
        <w:jc w:val="left"/>
        <w:rPr>
          <w:sz w:val="28"/>
        </w:rPr>
      </w:pPr>
    </w:p>
    <w:p w14:paraId="7BF82813">
      <w:pPr>
        <w:pStyle w:val="5"/>
        <w:spacing w:before="0" w:line="254" w:lineRule="auto"/>
        <w:ind w:right="125"/>
      </w:pPr>
      <w:r>
        <w:t>Answ.</w:t>
      </w:r>
      <w:r>
        <w:rPr>
          <w:spacing w:val="1"/>
        </w:rPr>
        <w:t xml:space="preserve"> </w:t>
      </w:r>
      <w:r>
        <w:t>Such</w:t>
      </w:r>
      <w:r>
        <w:rPr>
          <w:spacing w:val="1"/>
        </w:rPr>
        <w:t xml:space="preserve"> </w:t>
      </w:r>
      <w:r>
        <w:t>a</w:t>
      </w:r>
      <w:r>
        <w:rPr>
          <w:spacing w:val="1"/>
        </w:rPr>
        <w:t xml:space="preserve"> </w:t>
      </w:r>
      <w:r>
        <w:t>one</w:t>
      </w:r>
      <w:r>
        <w:rPr>
          <w:spacing w:val="1"/>
        </w:rPr>
        <w:t xml:space="preserve"> </w:t>
      </w:r>
      <w:r>
        <w:t>as</w:t>
      </w:r>
      <w:r>
        <w:rPr>
          <w:spacing w:val="1"/>
        </w:rPr>
        <w:t xml:space="preserve"> </w:t>
      </w:r>
      <w:r>
        <w:t>can</w:t>
      </w:r>
      <w:r>
        <w:rPr>
          <w:spacing w:val="1"/>
        </w:rPr>
        <w:t xml:space="preserve"> </w:t>
      </w:r>
      <w:r>
        <w:t>approve</w:t>
      </w:r>
      <w:r>
        <w:rPr>
          <w:spacing w:val="1"/>
        </w:rPr>
        <w:t xml:space="preserve"> </w:t>
      </w:r>
      <w:r>
        <w:t>to</w:t>
      </w:r>
      <w:r>
        <w:rPr>
          <w:spacing w:val="1"/>
        </w:rPr>
        <w:t xml:space="preserve"> </w:t>
      </w:r>
      <w:r>
        <w:t>his</w:t>
      </w:r>
      <w:r>
        <w:rPr>
          <w:spacing w:val="1"/>
        </w:rPr>
        <w:t xml:space="preserve"> </w:t>
      </w:r>
      <w:r>
        <w:t>own</w:t>
      </w:r>
      <w:r>
        <w:rPr>
          <w:spacing w:val="1"/>
        </w:rPr>
        <w:t xml:space="preserve"> </w:t>
      </w:r>
      <w:r>
        <w:t>heart,</w:t>
      </w:r>
      <w:r>
        <w:rPr>
          <w:spacing w:val="1"/>
        </w:rPr>
        <w:t xml:space="preserve"> </w:t>
      </w:r>
      <w:r>
        <w:t>an</w:t>
      </w:r>
      <w:r>
        <w:rPr>
          <w:spacing w:val="1"/>
        </w:rPr>
        <w:t xml:space="preserve"> </w:t>
      </w:r>
      <w:r>
        <w:t>inward</w:t>
      </w:r>
      <w:r>
        <w:rPr>
          <w:spacing w:val="1"/>
        </w:rPr>
        <w:t xml:space="preserve"> </w:t>
      </w:r>
      <w:r>
        <w:t>effectual</w:t>
      </w:r>
      <w:r>
        <w:rPr>
          <w:spacing w:val="70"/>
        </w:rPr>
        <w:t xml:space="preserve"> </w:t>
      </w:r>
      <w:r>
        <w:t>call</w:t>
      </w:r>
      <w:r>
        <w:rPr>
          <w:spacing w:val="70"/>
        </w:rPr>
        <w:t xml:space="preserve"> </w:t>
      </w:r>
      <w:r>
        <w:t>of</w:t>
      </w:r>
      <w:r>
        <w:rPr>
          <w:spacing w:val="70"/>
        </w:rPr>
        <w:t xml:space="preserve"> </w:t>
      </w:r>
      <w:r>
        <w:t>God,</w:t>
      </w:r>
      <w:r>
        <w:rPr>
          <w:spacing w:val="71"/>
        </w:rPr>
        <w:t xml:space="preserve"> </w:t>
      </w:r>
      <w:r>
        <w:t>calling</w:t>
      </w:r>
      <w:r>
        <w:rPr>
          <w:spacing w:val="70"/>
        </w:rPr>
        <w:t xml:space="preserve"> </w:t>
      </w:r>
      <w:r>
        <w:t>him</w:t>
      </w:r>
      <w:r>
        <w:rPr>
          <w:spacing w:val="70"/>
        </w:rPr>
        <w:t xml:space="preserve"> </w:t>
      </w:r>
      <w:r>
        <w:t>out</w:t>
      </w:r>
      <w:r>
        <w:rPr>
          <w:spacing w:val="70"/>
        </w:rPr>
        <w:t xml:space="preserve"> </w:t>
      </w:r>
      <w:r>
        <w:t>of</w:t>
      </w:r>
      <w:r>
        <w:rPr>
          <w:spacing w:val="71"/>
        </w:rPr>
        <w:t xml:space="preserve"> </w:t>
      </w:r>
      <w:r>
        <w:t>the</w:t>
      </w:r>
      <w:r>
        <w:rPr>
          <w:spacing w:val="70"/>
        </w:rPr>
        <w:t xml:space="preserve"> </w:t>
      </w:r>
      <w:r>
        <w:t>world,</w:t>
      </w:r>
      <w:r>
        <w:rPr>
          <w:spacing w:val="70"/>
        </w:rPr>
        <w:t xml:space="preserve"> </w:t>
      </w:r>
      <w:r>
        <w:t>as</w:t>
      </w:r>
      <w:r>
        <w:rPr>
          <w:spacing w:val="70"/>
        </w:rPr>
        <w:t xml:space="preserve"> </w:t>
      </w:r>
      <w:r>
        <w:t>well</w:t>
      </w:r>
      <w:r>
        <w:rPr>
          <w:spacing w:val="71"/>
        </w:rPr>
        <w:t xml:space="preserve"> </w:t>
      </w:r>
      <w:r>
        <w:t>as</w:t>
      </w:r>
      <w:r>
        <w:rPr>
          <w:spacing w:val="70"/>
        </w:rPr>
        <w:t xml:space="preserve"> </w:t>
      </w:r>
      <w:r>
        <w:t>an</w:t>
      </w:r>
    </w:p>
    <w:p w14:paraId="2181321C">
      <w:pPr>
        <w:spacing w:after="0" w:line="254" w:lineRule="auto"/>
        <w:sectPr>
          <w:pgSz w:w="12240" w:h="15840"/>
          <w:pgMar w:top="1360" w:right="1420" w:bottom="280" w:left="1420" w:header="720" w:footer="720" w:gutter="0"/>
          <w:cols w:space="720" w:num="1"/>
        </w:sectPr>
      </w:pPr>
    </w:p>
    <w:p w14:paraId="478FF772">
      <w:pPr>
        <w:pStyle w:val="5"/>
        <w:spacing w:line="254" w:lineRule="auto"/>
      </w:pPr>
      <w:r>
        <w:t>outward call, by the Ordinances, such a one as hath testimony to his</w:t>
      </w:r>
      <w:r>
        <w:rPr>
          <w:spacing w:val="1"/>
        </w:rPr>
        <w:t xml:space="preserve"> </w:t>
      </w:r>
      <w:r>
        <w:t>own spirit, that he is separated, set apart for God, that he hath an</w:t>
      </w:r>
      <w:r>
        <w:rPr>
          <w:spacing w:val="1"/>
        </w:rPr>
        <w:t xml:space="preserve"> </w:t>
      </w:r>
      <w:r>
        <w:t>inward sanctification of the holy Ghost, such a one as in whose spirit</w:t>
      </w:r>
      <w:r>
        <w:rPr>
          <w:spacing w:val="1"/>
        </w:rPr>
        <w:t xml:space="preserve"> </w:t>
      </w:r>
      <w:r>
        <w:t>there is no guile; this is a true Israelite indeed.</w:t>
      </w:r>
    </w:p>
    <w:p w14:paraId="7FDF2DFE">
      <w:pPr>
        <w:pStyle w:val="5"/>
        <w:spacing w:before="294" w:line="254" w:lineRule="auto"/>
      </w:pPr>
      <w:r>
        <w:t>Secondly, if it be such a great blessing to be joined in union, and</w:t>
      </w:r>
      <w:r>
        <w:rPr>
          <w:spacing w:val="1"/>
        </w:rPr>
        <w:t xml:space="preserve"> </w:t>
      </w:r>
      <w:r>
        <w:t>communion with the people of God, hence labor to bless God for this</w:t>
      </w:r>
      <w:r>
        <w:rPr>
          <w:spacing w:val="1"/>
        </w:rPr>
        <w:t xml:space="preserve"> </w:t>
      </w:r>
      <w:r>
        <w:t>great blessing, that is such an amiable, desirable condition; it is your</w:t>
      </w:r>
      <w:r>
        <w:rPr>
          <w:spacing w:val="1"/>
        </w:rPr>
        <w:t xml:space="preserve"> </w:t>
      </w:r>
      <w:r>
        <w:t>heaven upon earth, that mercy that should sweeten all other mercies,</w:t>
      </w:r>
      <w:r>
        <w:rPr>
          <w:spacing w:val="-70"/>
        </w:rPr>
        <w:t xml:space="preserve"> </w:t>
      </w:r>
      <w:r>
        <w:t>yea,</w:t>
      </w:r>
      <w:r>
        <w:rPr>
          <w:spacing w:val="1"/>
        </w:rPr>
        <w:t xml:space="preserve"> </w:t>
      </w:r>
      <w:r>
        <w:t>that</w:t>
      </w:r>
      <w:r>
        <w:rPr>
          <w:spacing w:val="1"/>
        </w:rPr>
        <w:t xml:space="preserve"> </w:t>
      </w:r>
      <w:r>
        <w:t>should</w:t>
      </w:r>
      <w:r>
        <w:rPr>
          <w:spacing w:val="1"/>
        </w:rPr>
        <w:t xml:space="preserve"> </w:t>
      </w:r>
      <w:r>
        <w:t>sweeten</w:t>
      </w:r>
      <w:r>
        <w:rPr>
          <w:spacing w:val="1"/>
        </w:rPr>
        <w:t xml:space="preserve"> </w:t>
      </w:r>
      <w:r>
        <w:t>your</w:t>
      </w:r>
      <w:r>
        <w:rPr>
          <w:spacing w:val="1"/>
        </w:rPr>
        <w:t xml:space="preserve"> </w:t>
      </w:r>
      <w:r>
        <w:t>afflictions</w:t>
      </w:r>
      <w:r>
        <w:rPr>
          <w:spacing w:val="1"/>
        </w:rPr>
        <w:t xml:space="preserve"> </w:t>
      </w:r>
      <w:r>
        <w:t>to</w:t>
      </w:r>
      <w:r>
        <w:rPr>
          <w:spacing w:val="1"/>
        </w:rPr>
        <w:t xml:space="preserve"> </w:t>
      </w:r>
      <w:r>
        <w:t>you.</w:t>
      </w:r>
      <w:r>
        <w:rPr>
          <w:spacing w:val="1"/>
        </w:rPr>
        <w:t xml:space="preserve"> </w:t>
      </w:r>
      <w:r>
        <w:t>God's</w:t>
      </w:r>
      <w:r>
        <w:rPr>
          <w:spacing w:val="73"/>
        </w:rPr>
        <w:t xml:space="preserve"> </w:t>
      </w:r>
      <w:r>
        <w:t>holy</w:t>
      </w:r>
      <w:r>
        <w:rPr>
          <w:spacing w:val="1"/>
        </w:rPr>
        <w:t xml:space="preserve"> </w:t>
      </w:r>
      <w:r>
        <w:t>mountain, Isaiah 57. 13. is promised as an inheritance opposed to</w:t>
      </w:r>
      <w:r>
        <w:rPr>
          <w:spacing w:val="1"/>
        </w:rPr>
        <w:t xml:space="preserve"> </w:t>
      </w:r>
      <w:r>
        <w:t>vanity,</w:t>
      </w:r>
      <w:r>
        <w:rPr>
          <w:spacing w:val="1"/>
        </w:rPr>
        <w:t xml:space="preserve"> </w:t>
      </w:r>
      <w:r>
        <w:t>and</w:t>
      </w:r>
      <w:r>
        <w:rPr>
          <w:spacing w:val="1"/>
        </w:rPr>
        <w:t xml:space="preserve"> </w:t>
      </w:r>
      <w:r>
        <w:t>promised</w:t>
      </w:r>
      <w:r>
        <w:rPr>
          <w:spacing w:val="1"/>
        </w:rPr>
        <w:t xml:space="preserve"> </w:t>
      </w:r>
      <w:r>
        <w:t>as</w:t>
      </w:r>
      <w:r>
        <w:rPr>
          <w:spacing w:val="1"/>
        </w:rPr>
        <w:t xml:space="preserve"> </w:t>
      </w:r>
      <w:r>
        <w:t>the</w:t>
      </w:r>
      <w:r>
        <w:rPr>
          <w:spacing w:val="1"/>
        </w:rPr>
        <w:t xml:space="preserve"> </w:t>
      </w:r>
      <w:r>
        <w:t>blessing</w:t>
      </w:r>
      <w:r>
        <w:rPr>
          <w:spacing w:val="1"/>
        </w:rPr>
        <w:t xml:space="preserve"> </w:t>
      </w:r>
      <w:r>
        <w:t>upon</w:t>
      </w:r>
      <w:r>
        <w:rPr>
          <w:spacing w:val="1"/>
        </w:rPr>
        <w:t xml:space="preserve"> </w:t>
      </w:r>
      <w:r>
        <w:t>trusting</w:t>
      </w:r>
      <w:r>
        <w:rPr>
          <w:spacing w:val="1"/>
        </w:rPr>
        <w:t xml:space="preserve"> </w:t>
      </w:r>
      <w:r>
        <w:t>in</w:t>
      </w:r>
      <w:r>
        <w:rPr>
          <w:spacing w:val="1"/>
        </w:rPr>
        <w:t xml:space="preserve"> </w:t>
      </w:r>
      <w:r>
        <w:t>the</w:t>
      </w:r>
      <w:r>
        <w:rPr>
          <w:spacing w:val="1"/>
        </w:rPr>
        <w:t xml:space="preserve"> </w:t>
      </w:r>
      <w:r>
        <w:t>Lord,</w:t>
      </w:r>
      <w:r>
        <w:rPr>
          <w:spacing w:val="1"/>
        </w:rPr>
        <w:t xml:space="preserve"> </w:t>
      </w:r>
      <w:r>
        <w:t>Vanity shall take them, but he that putteth his trust in me, shall</w:t>
      </w:r>
      <w:r>
        <w:rPr>
          <w:spacing w:val="1"/>
        </w:rPr>
        <w:t xml:space="preserve"> </w:t>
      </w:r>
      <w:r>
        <w:t>inherit my holy mountain. Let us not enjoy the world in all their</w:t>
      </w:r>
      <w:r>
        <w:rPr>
          <w:spacing w:val="1"/>
        </w:rPr>
        <w:t xml:space="preserve"> </w:t>
      </w:r>
      <w:r>
        <w:t>vanity,</w:t>
      </w:r>
      <w:r>
        <w:rPr>
          <w:spacing w:val="1"/>
        </w:rPr>
        <w:t xml:space="preserve"> </w:t>
      </w:r>
      <w:r>
        <w:t>but</w:t>
      </w:r>
      <w:r>
        <w:rPr>
          <w:spacing w:val="1"/>
        </w:rPr>
        <w:t xml:space="preserve"> </w:t>
      </w:r>
      <w:r>
        <w:t>bless</w:t>
      </w:r>
      <w:r>
        <w:rPr>
          <w:spacing w:val="1"/>
        </w:rPr>
        <w:t xml:space="preserve"> </w:t>
      </w:r>
      <w:r>
        <w:t>we</w:t>
      </w:r>
      <w:r>
        <w:rPr>
          <w:spacing w:val="1"/>
        </w:rPr>
        <w:t xml:space="preserve"> </w:t>
      </w:r>
      <w:r>
        <w:t>ourselves</w:t>
      </w:r>
      <w:r>
        <w:rPr>
          <w:spacing w:val="1"/>
        </w:rPr>
        <w:t xml:space="preserve"> </w:t>
      </w:r>
      <w:r>
        <w:t>in</w:t>
      </w:r>
      <w:r>
        <w:rPr>
          <w:spacing w:val="1"/>
        </w:rPr>
        <w:t xml:space="preserve"> </w:t>
      </w:r>
      <w:r>
        <w:t>our</w:t>
      </w:r>
      <w:r>
        <w:rPr>
          <w:spacing w:val="1"/>
        </w:rPr>
        <w:t xml:space="preserve"> </w:t>
      </w:r>
      <w:r>
        <w:t>God,</w:t>
      </w:r>
      <w:r>
        <w:rPr>
          <w:spacing w:val="1"/>
        </w:rPr>
        <w:t xml:space="preserve"> </w:t>
      </w:r>
      <w:r>
        <w:t>let</w:t>
      </w:r>
      <w:r>
        <w:rPr>
          <w:spacing w:val="1"/>
        </w:rPr>
        <w:t xml:space="preserve"> </w:t>
      </w:r>
      <w:r>
        <w:t>us</w:t>
      </w:r>
      <w:r>
        <w:rPr>
          <w:spacing w:val="1"/>
        </w:rPr>
        <w:t xml:space="preserve"> </w:t>
      </w:r>
      <w:r>
        <w:t>rejoice</w:t>
      </w:r>
      <w:r>
        <w:rPr>
          <w:spacing w:val="1"/>
        </w:rPr>
        <w:t xml:space="preserve"> </w:t>
      </w:r>
      <w:r>
        <w:t>in</w:t>
      </w:r>
      <w:r>
        <w:rPr>
          <w:spacing w:val="1"/>
        </w:rPr>
        <w:t xml:space="preserve"> </w:t>
      </w:r>
      <w:r>
        <w:t>our</w:t>
      </w:r>
      <w:r>
        <w:rPr>
          <w:spacing w:val="1"/>
        </w:rPr>
        <w:t xml:space="preserve"> </w:t>
      </w:r>
      <w:r>
        <w:t>inheritance,</w:t>
      </w:r>
      <w:r>
        <w:rPr>
          <w:spacing w:val="56"/>
        </w:rPr>
        <w:t xml:space="preserve"> </w:t>
      </w:r>
      <w:r>
        <w:t>the</w:t>
      </w:r>
      <w:r>
        <w:rPr>
          <w:spacing w:val="56"/>
        </w:rPr>
        <w:t xml:space="preserve"> </w:t>
      </w:r>
      <w:r>
        <w:t>mountain</w:t>
      </w:r>
      <w:r>
        <w:rPr>
          <w:spacing w:val="57"/>
        </w:rPr>
        <w:t xml:space="preserve"> </w:t>
      </w:r>
      <w:r>
        <w:t>of</w:t>
      </w:r>
      <w:r>
        <w:rPr>
          <w:spacing w:val="56"/>
        </w:rPr>
        <w:t xml:space="preserve"> </w:t>
      </w:r>
      <w:r>
        <w:t>the</w:t>
      </w:r>
      <w:r>
        <w:rPr>
          <w:spacing w:val="56"/>
        </w:rPr>
        <w:t xml:space="preserve"> </w:t>
      </w:r>
      <w:r>
        <w:t>Lord.</w:t>
      </w:r>
      <w:r>
        <w:rPr>
          <w:spacing w:val="57"/>
        </w:rPr>
        <w:t xml:space="preserve"> </w:t>
      </w:r>
      <w:r>
        <w:t>Though</w:t>
      </w:r>
      <w:r>
        <w:rPr>
          <w:spacing w:val="56"/>
        </w:rPr>
        <w:t xml:space="preserve"> </w:t>
      </w:r>
      <w:r>
        <w:t>we</w:t>
      </w:r>
      <w:r>
        <w:rPr>
          <w:spacing w:val="56"/>
        </w:rPr>
        <w:t xml:space="preserve"> </w:t>
      </w:r>
      <w:r>
        <w:t>beg</w:t>
      </w:r>
      <w:r>
        <w:rPr>
          <w:spacing w:val="57"/>
        </w:rPr>
        <w:t xml:space="preserve"> </w:t>
      </w:r>
      <w:r>
        <w:t>our</w:t>
      </w:r>
      <w:r>
        <w:rPr>
          <w:spacing w:val="56"/>
        </w:rPr>
        <w:t xml:space="preserve"> </w:t>
      </w:r>
      <w:r>
        <w:t>bread,</w:t>
      </w:r>
      <w:r>
        <w:rPr>
          <w:spacing w:val="-70"/>
        </w:rPr>
        <w:t xml:space="preserve"> </w:t>
      </w:r>
      <w:r>
        <w:t>says Luther, is it not made up with this, That we are fed with the</w:t>
      </w:r>
      <w:r>
        <w:rPr>
          <w:spacing w:val="1"/>
        </w:rPr>
        <w:t xml:space="preserve"> </w:t>
      </w:r>
      <w:r>
        <w:t>bread of Angels, with eternal life, Christ, and the Sacraments, &amp;c?</w:t>
      </w:r>
    </w:p>
    <w:p w14:paraId="7E4D150F">
      <w:pPr>
        <w:pStyle w:val="5"/>
        <w:spacing w:before="283" w:line="254" w:lineRule="auto"/>
      </w:pPr>
      <w:r>
        <w:t>We have cause to bless God that we might be with God's people,</w:t>
      </w:r>
      <w:r>
        <w:rPr>
          <w:spacing w:val="1"/>
        </w:rPr>
        <w:t xml:space="preserve"> </w:t>
      </w:r>
      <w:r>
        <w:t>though in caves, and woods, and banished from all; we have much</w:t>
      </w:r>
      <w:r>
        <w:rPr>
          <w:spacing w:val="1"/>
        </w:rPr>
        <w:t xml:space="preserve"> </w:t>
      </w:r>
      <w:r>
        <w:t>more</w:t>
      </w:r>
      <w:r>
        <w:rPr>
          <w:spacing w:val="43"/>
        </w:rPr>
        <w:t xml:space="preserve"> </w:t>
      </w:r>
      <w:r>
        <w:t>cause</w:t>
      </w:r>
      <w:r>
        <w:rPr>
          <w:spacing w:val="43"/>
        </w:rPr>
        <w:t xml:space="preserve"> </w:t>
      </w:r>
      <w:r>
        <w:t>to</w:t>
      </w:r>
      <w:r>
        <w:rPr>
          <w:spacing w:val="44"/>
        </w:rPr>
        <w:t xml:space="preserve"> </w:t>
      </w:r>
      <w:r>
        <w:t>bless</w:t>
      </w:r>
      <w:r>
        <w:rPr>
          <w:spacing w:val="43"/>
        </w:rPr>
        <w:t xml:space="preserve"> </w:t>
      </w:r>
      <w:r>
        <w:t>God</w:t>
      </w:r>
      <w:r>
        <w:rPr>
          <w:spacing w:val="43"/>
        </w:rPr>
        <w:t xml:space="preserve"> </w:t>
      </w:r>
      <w:r>
        <w:t>when</w:t>
      </w:r>
      <w:r>
        <w:rPr>
          <w:spacing w:val="44"/>
        </w:rPr>
        <w:t xml:space="preserve"> </w:t>
      </w:r>
      <w:r>
        <w:t>we</w:t>
      </w:r>
      <w:r>
        <w:rPr>
          <w:spacing w:val="43"/>
        </w:rPr>
        <w:t xml:space="preserve"> </w:t>
      </w:r>
      <w:r>
        <w:t>can</w:t>
      </w:r>
      <w:r>
        <w:rPr>
          <w:spacing w:val="43"/>
        </w:rPr>
        <w:t xml:space="preserve"> </w:t>
      </w:r>
      <w:r>
        <w:t>be</w:t>
      </w:r>
      <w:r>
        <w:rPr>
          <w:spacing w:val="44"/>
        </w:rPr>
        <w:t xml:space="preserve"> </w:t>
      </w:r>
      <w:r>
        <w:t>with</w:t>
      </w:r>
      <w:r>
        <w:rPr>
          <w:spacing w:val="43"/>
        </w:rPr>
        <w:t xml:space="preserve"> </w:t>
      </w:r>
      <w:r>
        <w:t>them</w:t>
      </w:r>
      <w:r>
        <w:rPr>
          <w:spacing w:val="44"/>
        </w:rPr>
        <w:t xml:space="preserve"> </w:t>
      </w:r>
      <w:r>
        <w:t>thus</w:t>
      </w:r>
      <w:r>
        <w:rPr>
          <w:spacing w:val="43"/>
        </w:rPr>
        <w:t xml:space="preserve"> </w:t>
      </w:r>
      <w:r>
        <w:t>publicly,</w:t>
      </w:r>
      <w:r>
        <w:rPr>
          <w:spacing w:val="-70"/>
        </w:rPr>
        <w:t xml:space="preserve"> </w:t>
      </w:r>
      <w:r>
        <w:t>and peaceably, and can go from God's house, to our own houses, and</w:t>
      </w:r>
      <w:r>
        <w:rPr>
          <w:spacing w:val="1"/>
        </w:rPr>
        <w:t xml:space="preserve"> </w:t>
      </w:r>
      <w:r>
        <w:t>have communion there; this is the rest that the Land of Canaan did</w:t>
      </w:r>
      <w:r>
        <w:rPr>
          <w:spacing w:val="1"/>
        </w:rPr>
        <w:t xml:space="preserve"> </w:t>
      </w:r>
      <w:r>
        <w:t>typify, for which the name of God is to be magnified; God might so</w:t>
      </w:r>
      <w:r>
        <w:rPr>
          <w:spacing w:val="1"/>
        </w:rPr>
        <w:t xml:space="preserve"> </w:t>
      </w:r>
      <w:r>
        <w:t>have</w:t>
      </w:r>
      <w:r>
        <w:rPr>
          <w:spacing w:val="1"/>
        </w:rPr>
        <w:t xml:space="preserve"> </w:t>
      </w:r>
      <w:r>
        <w:t>left</w:t>
      </w:r>
      <w:r>
        <w:rPr>
          <w:spacing w:val="1"/>
        </w:rPr>
        <w:t xml:space="preserve"> </w:t>
      </w:r>
      <w:r>
        <w:t>us,</w:t>
      </w:r>
      <w:r>
        <w:rPr>
          <w:spacing w:val="1"/>
        </w:rPr>
        <w:t xml:space="preserve"> </w:t>
      </w:r>
      <w:r>
        <w:t>that</w:t>
      </w:r>
      <w:r>
        <w:rPr>
          <w:spacing w:val="1"/>
        </w:rPr>
        <w:t xml:space="preserve"> </w:t>
      </w:r>
      <w:r>
        <w:t>we</w:t>
      </w:r>
      <w:r>
        <w:rPr>
          <w:spacing w:val="1"/>
        </w:rPr>
        <w:t xml:space="preserve"> </w:t>
      </w:r>
      <w:r>
        <w:t>should</w:t>
      </w:r>
      <w:r>
        <w:rPr>
          <w:spacing w:val="1"/>
        </w:rPr>
        <w:t xml:space="preserve"> </w:t>
      </w:r>
      <w:r>
        <w:t>have</w:t>
      </w:r>
      <w:r>
        <w:rPr>
          <w:spacing w:val="1"/>
        </w:rPr>
        <w:t xml:space="preserve"> </w:t>
      </w:r>
      <w:r>
        <w:t>had</w:t>
      </w:r>
      <w:r>
        <w:rPr>
          <w:spacing w:val="1"/>
        </w:rPr>
        <w:t xml:space="preserve"> </w:t>
      </w:r>
      <w:r>
        <w:t>communion</w:t>
      </w:r>
      <w:r>
        <w:rPr>
          <w:spacing w:val="1"/>
        </w:rPr>
        <w:t xml:space="preserve"> </w:t>
      </w:r>
      <w:r>
        <w:t>only</w:t>
      </w:r>
      <w:r>
        <w:rPr>
          <w:spacing w:val="1"/>
        </w:rPr>
        <w:t xml:space="preserve"> </w:t>
      </w:r>
      <w:r>
        <w:t>with</w:t>
      </w:r>
      <w:r>
        <w:rPr>
          <w:spacing w:val="1"/>
        </w:rPr>
        <w:t xml:space="preserve"> </w:t>
      </w:r>
      <w:r>
        <w:t>the</w:t>
      </w:r>
      <w:r>
        <w:rPr>
          <w:spacing w:val="-70"/>
        </w:rPr>
        <w:t xml:space="preserve"> </w:t>
      </w:r>
      <w:r>
        <w:t>profane ones, and drunkards; yea, we might have been cast out from</w:t>
      </w:r>
      <w:r>
        <w:rPr>
          <w:spacing w:val="1"/>
        </w:rPr>
        <w:t xml:space="preserve"> </w:t>
      </w:r>
      <w:r>
        <w:t>God, to have had communion only with reprobates, and that now we</w:t>
      </w:r>
      <w:r>
        <w:rPr>
          <w:spacing w:val="1"/>
        </w:rPr>
        <w:t xml:space="preserve"> </w:t>
      </w:r>
      <w:r>
        <w:t>may</w:t>
      </w:r>
      <w:r>
        <w:rPr>
          <w:spacing w:val="32"/>
        </w:rPr>
        <w:t xml:space="preserve"> </w:t>
      </w:r>
      <w:r>
        <w:t>have</w:t>
      </w:r>
      <w:r>
        <w:rPr>
          <w:spacing w:val="32"/>
        </w:rPr>
        <w:t xml:space="preserve"> </w:t>
      </w:r>
      <w:r>
        <w:t>communion</w:t>
      </w:r>
      <w:r>
        <w:rPr>
          <w:spacing w:val="32"/>
        </w:rPr>
        <w:t xml:space="preserve"> </w:t>
      </w:r>
      <w:r>
        <w:t>with</w:t>
      </w:r>
      <w:r>
        <w:rPr>
          <w:spacing w:val="32"/>
        </w:rPr>
        <w:t xml:space="preserve"> </w:t>
      </w:r>
      <w:r>
        <w:t>the</w:t>
      </w:r>
      <w:r>
        <w:rPr>
          <w:spacing w:val="32"/>
        </w:rPr>
        <w:t xml:space="preserve"> </w:t>
      </w:r>
      <w:r>
        <w:t>godly,</w:t>
      </w:r>
      <w:r>
        <w:rPr>
          <w:spacing w:val="32"/>
        </w:rPr>
        <w:t xml:space="preserve"> </w:t>
      </w:r>
      <w:r>
        <w:t>it</w:t>
      </w:r>
      <w:r>
        <w:rPr>
          <w:spacing w:val="32"/>
        </w:rPr>
        <w:t xml:space="preserve"> </w:t>
      </w:r>
      <w:r>
        <w:t>is</w:t>
      </w:r>
      <w:r>
        <w:rPr>
          <w:spacing w:val="32"/>
        </w:rPr>
        <w:t xml:space="preserve"> </w:t>
      </w:r>
      <w:r>
        <w:t>a</w:t>
      </w:r>
      <w:r>
        <w:rPr>
          <w:spacing w:val="32"/>
        </w:rPr>
        <w:t xml:space="preserve"> </w:t>
      </w:r>
      <w:r>
        <w:t>wonderful</w:t>
      </w:r>
      <w:r>
        <w:rPr>
          <w:spacing w:val="32"/>
        </w:rPr>
        <w:t xml:space="preserve"> </w:t>
      </w:r>
      <w:r>
        <w:t>mercy.</w:t>
      </w:r>
      <w:r>
        <w:rPr>
          <w:spacing w:val="32"/>
        </w:rPr>
        <w:t xml:space="preserve"> </w:t>
      </w:r>
      <w:r>
        <w:t>Rev.</w:t>
      </w:r>
    </w:p>
    <w:p w14:paraId="0D3FAB01">
      <w:pPr>
        <w:pStyle w:val="5"/>
        <w:spacing w:before="0" w:line="254" w:lineRule="auto"/>
      </w:pPr>
      <w:r>
        <w:t>14. we read of Christ standing upon the Mount Zion, and having so</w:t>
      </w:r>
      <w:r>
        <w:rPr>
          <w:spacing w:val="1"/>
        </w:rPr>
        <w:t xml:space="preserve"> </w:t>
      </w:r>
      <w:r>
        <w:t>many people standing up, to join with him in Church fellowship; for</w:t>
      </w:r>
      <w:r>
        <w:rPr>
          <w:spacing w:val="1"/>
        </w:rPr>
        <w:t xml:space="preserve"> </w:t>
      </w:r>
      <w:r>
        <w:t>that is the meaning of that place, there they were rejoicing at the</w:t>
      </w:r>
      <w:r>
        <w:rPr>
          <w:spacing w:val="1"/>
        </w:rPr>
        <w:t xml:space="preserve"> </w:t>
      </w:r>
      <w:r>
        <w:t>mercy of the Lord, that they were upon the Mount with the Lamb;</w:t>
      </w:r>
      <w:r>
        <w:rPr>
          <w:spacing w:val="1"/>
        </w:rPr>
        <w:t xml:space="preserve"> </w:t>
      </w:r>
      <w:r>
        <w:t>though</w:t>
      </w:r>
      <w:r>
        <w:rPr>
          <w:spacing w:val="1"/>
        </w:rPr>
        <w:t xml:space="preserve"> </w:t>
      </w:r>
      <w:r>
        <w:t>there</w:t>
      </w:r>
      <w:r>
        <w:rPr>
          <w:spacing w:val="1"/>
        </w:rPr>
        <w:t xml:space="preserve"> </w:t>
      </w:r>
      <w:r>
        <w:t>might</w:t>
      </w:r>
      <w:r>
        <w:rPr>
          <w:spacing w:val="1"/>
        </w:rPr>
        <w:t xml:space="preserve"> </w:t>
      </w:r>
      <w:r>
        <w:t>be</w:t>
      </w:r>
      <w:r>
        <w:rPr>
          <w:spacing w:val="1"/>
        </w:rPr>
        <w:t xml:space="preserve"> </w:t>
      </w:r>
      <w:r>
        <w:t>time,</w:t>
      </w:r>
      <w:r>
        <w:rPr>
          <w:spacing w:val="1"/>
        </w:rPr>
        <w:t xml:space="preserve"> </w:t>
      </w:r>
      <w:r>
        <w:t>when</w:t>
      </w:r>
      <w:r>
        <w:rPr>
          <w:spacing w:val="1"/>
        </w:rPr>
        <w:t xml:space="preserve"> </w:t>
      </w:r>
      <w:r>
        <w:t>our</w:t>
      </w:r>
      <w:r>
        <w:rPr>
          <w:spacing w:val="1"/>
        </w:rPr>
        <w:t xml:space="preserve"> </w:t>
      </w:r>
      <w:r>
        <w:t>Harps</w:t>
      </w:r>
      <w:r>
        <w:rPr>
          <w:spacing w:val="1"/>
        </w:rPr>
        <w:t xml:space="preserve"> </w:t>
      </w:r>
      <w:r>
        <w:t>hanged</w:t>
      </w:r>
      <w:r>
        <w:rPr>
          <w:spacing w:val="1"/>
        </w:rPr>
        <w:t xml:space="preserve"> </w:t>
      </w:r>
      <w:r>
        <w:t>upon</w:t>
      </w:r>
      <w:r>
        <w:rPr>
          <w:spacing w:val="1"/>
        </w:rPr>
        <w:t xml:space="preserve"> </w:t>
      </w:r>
      <w:r>
        <w:t>the</w:t>
      </w:r>
      <w:r>
        <w:rPr>
          <w:spacing w:val="1"/>
        </w:rPr>
        <w:t xml:space="preserve"> </w:t>
      </w:r>
      <w:r>
        <w:t>Willows, yet if we be called to the Lamb upon Mount Zion, Let us</w:t>
      </w:r>
      <w:r>
        <w:rPr>
          <w:spacing w:val="1"/>
        </w:rPr>
        <w:t xml:space="preserve"> </w:t>
      </w:r>
      <w:r>
        <w:t>have our Harps in our hands.</w:t>
      </w:r>
    </w:p>
    <w:p w14:paraId="6A6AF6FE">
      <w:pPr>
        <w:spacing w:after="0" w:line="254" w:lineRule="auto"/>
        <w:sectPr>
          <w:pgSz w:w="12240" w:h="15840"/>
          <w:pgMar w:top="1360" w:right="1420" w:bottom="280" w:left="1420" w:header="720" w:footer="720" w:gutter="0"/>
          <w:cols w:space="720" w:num="1"/>
        </w:sectPr>
      </w:pPr>
    </w:p>
    <w:p w14:paraId="38BDF3D5">
      <w:pPr>
        <w:pStyle w:val="5"/>
        <w:spacing w:line="254" w:lineRule="auto"/>
      </w:pPr>
      <w:r>
        <w:t>Is there nothing in the delight that God hath in his people, and the</w:t>
      </w:r>
      <w:r>
        <w:rPr>
          <w:spacing w:val="1"/>
        </w:rPr>
        <w:t xml:space="preserve"> </w:t>
      </w:r>
      <w:r>
        <w:t>presence</w:t>
      </w:r>
      <w:r>
        <w:rPr>
          <w:spacing w:val="25"/>
        </w:rPr>
        <w:t xml:space="preserve"> </w:t>
      </w:r>
      <w:r>
        <w:t>of</w:t>
      </w:r>
      <w:r>
        <w:rPr>
          <w:spacing w:val="25"/>
        </w:rPr>
        <w:t xml:space="preserve"> </w:t>
      </w:r>
      <w:r>
        <w:t>God</w:t>
      </w:r>
      <w:r>
        <w:rPr>
          <w:spacing w:val="25"/>
        </w:rPr>
        <w:t xml:space="preserve"> </w:t>
      </w:r>
      <w:r>
        <w:t>with</w:t>
      </w:r>
      <w:r>
        <w:rPr>
          <w:spacing w:val="25"/>
        </w:rPr>
        <w:t xml:space="preserve"> </w:t>
      </w:r>
      <w:r>
        <w:t>his</w:t>
      </w:r>
      <w:r>
        <w:rPr>
          <w:spacing w:val="25"/>
        </w:rPr>
        <w:t xml:space="preserve"> </w:t>
      </w:r>
      <w:r>
        <w:t>people,</w:t>
      </w:r>
      <w:r>
        <w:rPr>
          <w:spacing w:val="25"/>
        </w:rPr>
        <w:t xml:space="preserve"> </w:t>
      </w:r>
      <w:r>
        <w:t>and</w:t>
      </w:r>
      <w:r>
        <w:rPr>
          <w:spacing w:val="25"/>
        </w:rPr>
        <w:t xml:space="preserve"> </w:t>
      </w:r>
      <w:r>
        <w:t>the</w:t>
      </w:r>
      <w:r>
        <w:rPr>
          <w:spacing w:val="25"/>
        </w:rPr>
        <w:t xml:space="preserve"> </w:t>
      </w:r>
      <w:r>
        <w:t>great</w:t>
      </w:r>
      <w:r>
        <w:rPr>
          <w:spacing w:val="25"/>
        </w:rPr>
        <w:t xml:space="preserve"> </w:t>
      </w:r>
      <w:r>
        <w:t>privileges</w:t>
      </w:r>
      <w:r>
        <w:rPr>
          <w:spacing w:val="25"/>
        </w:rPr>
        <w:t xml:space="preserve"> </w:t>
      </w:r>
      <w:r>
        <w:t>they</w:t>
      </w:r>
      <w:r>
        <w:rPr>
          <w:spacing w:val="25"/>
        </w:rPr>
        <w:t xml:space="preserve"> </w:t>
      </w:r>
      <w:r>
        <w:t>have,</w:t>
      </w:r>
      <w:r>
        <w:rPr>
          <w:spacing w:val="-70"/>
        </w:rPr>
        <w:t xml:space="preserve"> </w:t>
      </w:r>
      <w:r>
        <w:t>to raise our hearts to praise the Lord, and let it not be verbally, but</w:t>
      </w:r>
      <w:r>
        <w:rPr>
          <w:spacing w:val="1"/>
        </w:rPr>
        <w:t xml:space="preserve"> </w:t>
      </w:r>
      <w:r>
        <w:t>really. As namely thus; Is it that we are God's delight, let him be our</w:t>
      </w:r>
      <w:r>
        <w:rPr>
          <w:spacing w:val="1"/>
        </w:rPr>
        <w:t xml:space="preserve"> </w:t>
      </w:r>
      <w:r>
        <w:t>delight; if we be his treasure, let him be our treasure; if we be his</w:t>
      </w:r>
      <w:r>
        <w:rPr>
          <w:spacing w:val="1"/>
        </w:rPr>
        <w:t xml:space="preserve"> </w:t>
      </w:r>
      <w:r>
        <w:t>portion, let him be our portion, if he communicates choice mercies to</w:t>
      </w:r>
      <w:r>
        <w:rPr>
          <w:spacing w:val="-70"/>
        </w:rPr>
        <w:t xml:space="preserve"> </w:t>
      </w:r>
      <w:r>
        <w:t>us,</w:t>
      </w:r>
      <w:r>
        <w:rPr>
          <w:spacing w:val="24"/>
        </w:rPr>
        <w:t xml:space="preserve"> </w:t>
      </w:r>
      <w:r>
        <w:t>let</w:t>
      </w:r>
      <w:r>
        <w:rPr>
          <w:spacing w:val="24"/>
        </w:rPr>
        <w:t xml:space="preserve"> </w:t>
      </w:r>
      <w:r>
        <w:t>us</w:t>
      </w:r>
      <w:r>
        <w:rPr>
          <w:spacing w:val="24"/>
        </w:rPr>
        <w:t xml:space="preserve"> </w:t>
      </w:r>
      <w:r>
        <w:t>give</w:t>
      </w:r>
      <w:r>
        <w:rPr>
          <w:spacing w:val="24"/>
        </w:rPr>
        <w:t xml:space="preserve"> </w:t>
      </w:r>
      <w:r>
        <w:t>choice</w:t>
      </w:r>
      <w:r>
        <w:rPr>
          <w:spacing w:val="24"/>
        </w:rPr>
        <w:t xml:space="preserve"> </w:t>
      </w:r>
      <w:r>
        <w:t>endeavors</w:t>
      </w:r>
      <w:r>
        <w:rPr>
          <w:spacing w:val="24"/>
        </w:rPr>
        <w:t xml:space="preserve"> </w:t>
      </w:r>
      <w:r>
        <w:t>to</w:t>
      </w:r>
      <w:r>
        <w:rPr>
          <w:spacing w:val="24"/>
        </w:rPr>
        <w:t xml:space="preserve"> </w:t>
      </w:r>
      <w:r>
        <w:t>him;</w:t>
      </w:r>
      <w:r>
        <w:rPr>
          <w:spacing w:val="24"/>
        </w:rPr>
        <w:t xml:space="preserve"> </w:t>
      </w:r>
      <w:r>
        <w:t>if</w:t>
      </w:r>
      <w:r>
        <w:rPr>
          <w:spacing w:val="24"/>
        </w:rPr>
        <w:t xml:space="preserve"> </w:t>
      </w:r>
      <w:r>
        <w:t>he</w:t>
      </w:r>
      <w:r>
        <w:rPr>
          <w:spacing w:val="24"/>
        </w:rPr>
        <w:t xml:space="preserve"> </w:t>
      </w:r>
      <w:r>
        <w:t>gives</w:t>
      </w:r>
      <w:r>
        <w:rPr>
          <w:spacing w:val="24"/>
        </w:rPr>
        <w:t xml:space="preserve"> </w:t>
      </w:r>
      <w:r>
        <w:t>us</w:t>
      </w:r>
      <w:r>
        <w:rPr>
          <w:spacing w:val="24"/>
        </w:rPr>
        <w:t xml:space="preserve"> </w:t>
      </w:r>
      <w:r>
        <w:t>protection,</w:t>
      </w:r>
      <w:r>
        <w:rPr>
          <w:spacing w:val="24"/>
        </w:rPr>
        <w:t xml:space="preserve"> </w:t>
      </w:r>
      <w:r>
        <w:t>let</w:t>
      </w:r>
      <w:r>
        <w:rPr>
          <w:spacing w:val="-70"/>
        </w:rPr>
        <w:t xml:space="preserve"> </w:t>
      </w:r>
      <w:r>
        <w:t>us protect his truths and name; if he honor us, let us give him his</w:t>
      </w:r>
      <w:r>
        <w:rPr>
          <w:spacing w:val="1"/>
        </w:rPr>
        <w:t xml:space="preserve"> </w:t>
      </w:r>
      <w:r>
        <w:t>honor. And so I slip into a third particular, which is a third branch of</w:t>
      </w:r>
      <w:r>
        <w:rPr>
          <w:spacing w:val="1"/>
        </w:rPr>
        <w:t xml:space="preserve"> </w:t>
      </w:r>
      <w:r>
        <w:t>this exhortation.</w:t>
      </w:r>
    </w:p>
    <w:p w14:paraId="1E986514">
      <w:pPr>
        <w:pStyle w:val="5"/>
        <w:spacing w:before="286" w:line="254" w:lineRule="auto"/>
        <w:ind w:right="121"/>
      </w:pPr>
      <w:r>
        <w:t>3. If there be so much excellency in communion with the people of</w:t>
      </w:r>
      <w:r>
        <w:rPr>
          <w:spacing w:val="1"/>
        </w:rPr>
        <w:t xml:space="preserve"> </w:t>
      </w:r>
      <w:r>
        <w:t>God, you that are such, take heed you do not darken that excellency</w:t>
      </w:r>
      <w:r>
        <w:rPr>
          <w:spacing w:val="1"/>
        </w:rPr>
        <w:t xml:space="preserve"> </w:t>
      </w:r>
      <w:r>
        <w:t>that God hath put in communion with his people; there are three</w:t>
      </w:r>
      <w:r>
        <w:rPr>
          <w:spacing w:val="1"/>
        </w:rPr>
        <w:t xml:space="preserve"> </w:t>
      </w:r>
      <w:r>
        <w:t>ways especially that darkens this excellency.</w:t>
      </w:r>
    </w:p>
    <w:p w14:paraId="5A17446C">
      <w:pPr>
        <w:pStyle w:val="5"/>
        <w:spacing w:before="295" w:line="254" w:lineRule="auto"/>
        <w:ind w:right="117"/>
      </w:pPr>
      <w:r>
        <w:t>First, if we rest in any Church-privilege we have, and make that to be</w:t>
      </w:r>
      <w:r>
        <w:rPr>
          <w:spacing w:val="1"/>
        </w:rPr>
        <w:t xml:space="preserve"> </w:t>
      </w:r>
      <w:r>
        <w:t>our Religion, and the strength of our spirits be let out about these</w:t>
      </w:r>
      <w:r>
        <w:rPr>
          <w:spacing w:val="1"/>
        </w:rPr>
        <w:t xml:space="preserve"> </w:t>
      </w:r>
      <w:r>
        <w:t>things we enjoy, more than others, so as we begin to decline in the</w:t>
      </w:r>
      <w:r>
        <w:rPr>
          <w:spacing w:val="1"/>
        </w:rPr>
        <w:t xml:space="preserve"> </w:t>
      </w:r>
      <w:r>
        <w:t>savor and power of godliness; if others that knew us before, when we</w:t>
      </w:r>
      <w:r>
        <w:rPr>
          <w:spacing w:val="1"/>
        </w:rPr>
        <w:t xml:space="preserve"> </w:t>
      </w:r>
      <w:r>
        <w:t>had not those privileges and mercies, that we have now, shall say,</w:t>
      </w:r>
      <w:r>
        <w:rPr>
          <w:spacing w:val="1"/>
        </w:rPr>
        <w:t xml:space="preserve"> </w:t>
      </w:r>
      <w:r>
        <w:t>What good is to be had there? I knew such, and me thinks they had</w:t>
      </w:r>
      <w:r>
        <w:rPr>
          <w:spacing w:val="1"/>
        </w:rPr>
        <w:t xml:space="preserve"> </w:t>
      </w:r>
      <w:r>
        <w:t>more savor and relish in the ways of God then now, more sweetness</w:t>
      </w:r>
      <w:r>
        <w:rPr>
          <w:spacing w:val="1"/>
        </w:rPr>
        <w:t xml:space="preserve"> </w:t>
      </w:r>
      <w:r>
        <w:t>and warmth to be had in their company then now there is; Take heed</w:t>
      </w:r>
      <w:r>
        <w:rPr>
          <w:spacing w:val="-70"/>
        </w:rPr>
        <w:t xml:space="preserve"> </w:t>
      </w:r>
      <w:r>
        <w:t>of this, of giving occasion to any to say so. It is a very evil and a</w:t>
      </w:r>
      <w:r>
        <w:rPr>
          <w:spacing w:val="1"/>
        </w:rPr>
        <w:t xml:space="preserve"> </w:t>
      </w:r>
      <w:r>
        <w:t>dangerous thing to rest in Church-privileges, to make all our Religion</w:t>
      </w:r>
      <w:r>
        <w:rPr>
          <w:spacing w:val="-70"/>
        </w:rPr>
        <w:t xml:space="preserve"> </w:t>
      </w:r>
      <w:r>
        <w:t>to consist in being in a Church-way, we may have this revealed to us,</w:t>
      </w:r>
      <w:r>
        <w:rPr>
          <w:spacing w:val="1"/>
        </w:rPr>
        <w:t xml:space="preserve"> </w:t>
      </w:r>
      <w:r>
        <w:t>and</w:t>
      </w:r>
      <w:r>
        <w:rPr>
          <w:spacing w:val="1"/>
        </w:rPr>
        <w:t xml:space="preserve"> </w:t>
      </w:r>
      <w:r>
        <w:t>yet</w:t>
      </w:r>
      <w:r>
        <w:rPr>
          <w:spacing w:val="1"/>
        </w:rPr>
        <w:t xml:space="preserve"> </w:t>
      </w:r>
      <w:r>
        <w:t>little</w:t>
      </w:r>
      <w:r>
        <w:rPr>
          <w:spacing w:val="1"/>
        </w:rPr>
        <w:t xml:space="preserve"> </w:t>
      </w:r>
      <w:r>
        <w:t>of</w:t>
      </w:r>
      <w:r>
        <w:rPr>
          <w:spacing w:val="1"/>
        </w:rPr>
        <w:t xml:space="preserve"> </w:t>
      </w:r>
      <w:r>
        <w:t>Heaven</w:t>
      </w:r>
      <w:r>
        <w:rPr>
          <w:spacing w:val="1"/>
        </w:rPr>
        <w:t xml:space="preserve"> </w:t>
      </w:r>
      <w:r>
        <w:t>revealed.</w:t>
      </w:r>
      <w:r>
        <w:rPr>
          <w:spacing w:val="1"/>
        </w:rPr>
        <w:t xml:space="preserve"> </w:t>
      </w:r>
      <w:r>
        <w:t>There</w:t>
      </w:r>
      <w:r>
        <w:rPr>
          <w:spacing w:val="1"/>
        </w:rPr>
        <w:t xml:space="preserve"> </w:t>
      </w:r>
      <w:r>
        <w:t>were</w:t>
      </w:r>
      <w:r>
        <w:rPr>
          <w:spacing w:val="1"/>
        </w:rPr>
        <w:t xml:space="preserve"> </w:t>
      </w:r>
      <w:r>
        <w:t>two</w:t>
      </w:r>
      <w:r>
        <w:rPr>
          <w:spacing w:val="1"/>
        </w:rPr>
        <w:t xml:space="preserve"> </w:t>
      </w:r>
      <w:r>
        <w:t>vails</w:t>
      </w:r>
      <w:r>
        <w:rPr>
          <w:spacing w:val="1"/>
        </w:rPr>
        <w:t xml:space="preserve"> </w:t>
      </w:r>
      <w:r>
        <w:t>of</w:t>
      </w:r>
      <w:r>
        <w:rPr>
          <w:spacing w:val="1"/>
        </w:rPr>
        <w:t xml:space="preserve"> </w:t>
      </w:r>
      <w:r>
        <w:t>the</w:t>
      </w:r>
      <w:r>
        <w:rPr>
          <w:spacing w:val="1"/>
        </w:rPr>
        <w:t xml:space="preserve"> </w:t>
      </w:r>
      <w:r>
        <w:t>Tabernacle,</w:t>
      </w:r>
      <w:r>
        <w:rPr>
          <w:spacing w:val="1"/>
        </w:rPr>
        <w:t xml:space="preserve"> </w:t>
      </w:r>
      <w:r>
        <w:t>one</w:t>
      </w:r>
      <w:r>
        <w:rPr>
          <w:spacing w:val="1"/>
        </w:rPr>
        <w:t xml:space="preserve"> </w:t>
      </w:r>
      <w:r>
        <w:t>covered</w:t>
      </w:r>
      <w:r>
        <w:rPr>
          <w:spacing w:val="1"/>
        </w:rPr>
        <w:t xml:space="preserve"> </w:t>
      </w:r>
      <w:r>
        <w:t>the</w:t>
      </w:r>
      <w:r>
        <w:rPr>
          <w:spacing w:val="1"/>
        </w:rPr>
        <w:t xml:space="preserve"> </w:t>
      </w:r>
      <w:r>
        <w:t>Holy</w:t>
      </w:r>
      <w:r>
        <w:rPr>
          <w:spacing w:val="1"/>
        </w:rPr>
        <w:t xml:space="preserve"> </w:t>
      </w:r>
      <w:r>
        <w:t>of</w:t>
      </w:r>
      <w:r>
        <w:rPr>
          <w:spacing w:val="1"/>
        </w:rPr>
        <w:t xml:space="preserve"> </w:t>
      </w:r>
      <w:r>
        <w:t>Holies,</w:t>
      </w:r>
      <w:r>
        <w:rPr>
          <w:spacing w:val="1"/>
        </w:rPr>
        <w:t xml:space="preserve"> </w:t>
      </w:r>
      <w:r>
        <w:t>the</w:t>
      </w:r>
      <w:r>
        <w:rPr>
          <w:spacing w:val="1"/>
        </w:rPr>
        <w:t xml:space="preserve"> </w:t>
      </w:r>
      <w:r>
        <w:t>other</w:t>
      </w:r>
      <w:r>
        <w:rPr>
          <w:spacing w:val="1"/>
        </w:rPr>
        <w:t xml:space="preserve"> </w:t>
      </w:r>
      <w:r>
        <w:t>the</w:t>
      </w:r>
      <w:r>
        <w:rPr>
          <w:spacing w:val="72"/>
        </w:rPr>
        <w:t xml:space="preserve"> </w:t>
      </w:r>
      <w:r>
        <w:t>place</w:t>
      </w:r>
      <w:r>
        <w:rPr>
          <w:spacing w:val="1"/>
        </w:rPr>
        <w:t xml:space="preserve"> </w:t>
      </w:r>
      <w:r>
        <w:t>where the Priests entered; it may be we have had the first opened to</w:t>
      </w:r>
      <w:r>
        <w:rPr>
          <w:spacing w:val="1"/>
        </w:rPr>
        <w:t xml:space="preserve"> </w:t>
      </w:r>
      <w:r>
        <w:t>us, but yet the second which leads to the Holy of Holies, may still be</w:t>
      </w:r>
      <w:r>
        <w:rPr>
          <w:spacing w:val="1"/>
        </w:rPr>
        <w:t xml:space="preserve"> </w:t>
      </w:r>
      <w:r>
        <w:t>veiled.</w:t>
      </w:r>
    </w:p>
    <w:p w14:paraId="3B5880BA">
      <w:pPr>
        <w:pStyle w:val="5"/>
        <w:spacing w:before="279" w:line="254" w:lineRule="auto"/>
        <w:ind w:right="125"/>
      </w:pPr>
      <w:r>
        <w:t>Many</w:t>
      </w:r>
      <w:r>
        <w:rPr>
          <w:spacing w:val="1"/>
        </w:rPr>
        <w:t xml:space="preserve"> </w:t>
      </w:r>
      <w:r>
        <w:t>whose</w:t>
      </w:r>
      <w:r>
        <w:rPr>
          <w:spacing w:val="1"/>
        </w:rPr>
        <w:t xml:space="preserve"> </w:t>
      </w:r>
      <w:r>
        <w:t>hearts</w:t>
      </w:r>
      <w:r>
        <w:rPr>
          <w:spacing w:val="1"/>
        </w:rPr>
        <w:t xml:space="preserve"> </w:t>
      </w:r>
      <w:r>
        <w:t>are</w:t>
      </w:r>
      <w:r>
        <w:rPr>
          <w:spacing w:val="1"/>
        </w:rPr>
        <w:t xml:space="preserve"> </w:t>
      </w:r>
      <w:r>
        <w:t>very</w:t>
      </w:r>
      <w:r>
        <w:rPr>
          <w:spacing w:val="1"/>
        </w:rPr>
        <w:t xml:space="preserve"> </w:t>
      </w:r>
      <w:r>
        <w:t>carnal,</w:t>
      </w:r>
      <w:r>
        <w:rPr>
          <w:spacing w:val="1"/>
        </w:rPr>
        <w:t xml:space="preserve"> </w:t>
      </w:r>
      <w:r>
        <w:t>may</w:t>
      </w:r>
      <w:r>
        <w:rPr>
          <w:spacing w:val="1"/>
        </w:rPr>
        <w:t xml:space="preserve"> </w:t>
      </w:r>
      <w:r>
        <w:t>be</w:t>
      </w:r>
      <w:r>
        <w:rPr>
          <w:spacing w:val="1"/>
        </w:rPr>
        <w:t xml:space="preserve"> </w:t>
      </w:r>
      <w:r>
        <w:t>much</w:t>
      </w:r>
      <w:r>
        <w:rPr>
          <w:spacing w:val="1"/>
        </w:rPr>
        <w:t xml:space="preserve"> </w:t>
      </w:r>
      <w:r>
        <w:t>for</w:t>
      </w:r>
      <w:r>
        <w:rPr>
          <w:spacing w:val="1"/>
        </w:rPr>
        <w:t xml:space="preserve"> </w:t>
      </w:r>
      <w:r>
        <w:t>Church-</w:t>
      </w:r>
      <w:r>
        <w:rPr>
          <w:spacing w:val="1"/>
        </w:rPr>
        <w:t xml:space="preserve"> </w:t>
      </w:r>
      <w:r>
        <w:t>Ordinances. We have in the 24. of Ezekiel, ver. 21, 22. seven several</w:t>
      </w:r>
      <w:r>
        <w:rPr>
          <w:spacing w:val="1"/>
        </w:rPr>
        <w:t xml:space="preserve"> </w:t>
      </w:r>
      <w:r>
        <w:t>expressions</w:t>
      </w:r>
      <w:r>
        <w:rPr>
          <w:spacing w:val="63"/>
        </w:rPr>
        <w:t xml:space="preserve"> </w:t>
      </w:r>
      <w:r>
        <w:t>of</w:t>
      </w:r>
      <w:r>
        <w:rPr>
          <w:spacing w:val="63"/>
        </w:rPr>
        <w:t xml:space="preserve"> </w:t>
      </w:r>
      <w:r>
        <w:t>carnal</w:t>
      </w:r>
      <w:r>
        <w:rPr>
          <w:spacing w:val="64"/>
        </w:rPr>
        <w:t xml:space="preserve"> </w:t>
      </w:r>
      <w:r>
        <w:t>hearts,</w:t>
      </w:r>
      <w:r>
        <w:rPr>
          <w:spacing w:val="63"/>
        </w:rPr>
        <w:t xml:space="preserve"> </w:t>
      </w:r>
      <w:r>
        <w:t>prizing</w:t>
      </w:r>
      <w:r>
        <w:rPr>
          <w:spacing w:val="63"/>
        </w:rPr>
        <w:t xml:space="preserve"> </w:t>
      </w:r>
      <w:r>
        <w:t>Church-privileges.</w:t>
      </w:r>
      <w:r>
        <w:rPr>
          <w:spacing w:val="64"/>
        </w:rPr>
        <w:t xml:space="preserve"> </w:t>
      </w:r>
      <w:r>
        <w:t>First,</w:t>
      </w:r>
      <w:r>
        <w:rPr>
          <w:spacing w:val="63"/>
        </w:rPr>
        <w:t xml:space="preserve"> </w:t>
      </w:r>
      <w:r>
        <w:t>they</w:t>
      </w:r>
    </w:p>
    <w:p w14:paraId="4239EEAB">
      <w:pPr>
        <w:spacing w:after="0" w:line="254" w:lineRule="auto"/>
        <w:sectPr>
          <w:pgSz w:w="12240" w:h="15840"/>
          <w:pgMar w:top="1360" w:right="1420" w:bottom="280" w:left="1420" w:header="720" w:footer="720" w:gutter="0"/>
          <w:cols w:space="720" w:num="1"/>
        </w:sectPr>
      </w:pPr>
    </w:p>
    <w:p w14:paraId="2BC21FF0">
      <w:pPr>
        <w:pStyle w:val="5"/>
        <w:spacing w:line="254" w:lineRule="auto"/>
        <w:ind w:right="119"/>
      </w:pPr>
      <w:r>
        <w:t>accounted</w:t>
      </w:r>
      <w:r>
        <w:rPr>
          <w:spacing w:val="1"/>
        </w:rPr>
        <w:t xml:space="preserve"> </w:t>
      </w:r>
      <w:r>
        <w:t>them</w:t>
      </w:r>
      <w:r>
        <w:rPr>
          <w:spacing w:val="1"/>
        </w:rPr>
        <w:t xml:space="preserve"> </w:t>
      </w:r>
      <w:r>
        <w:t>their</w:t>
      </w:r>
      <w:r>
        <w:rPr>
          <w:spacing w:val="1"/>
        </w:rPr>
        <w:t xml:space="preserve"> </w:t>
      </w:r>
      <w:r>
        <w:t>strength.</w:t>
      </w:r>
      <w:r>
        <w:rPr>
          <w:spacing w:val="1"/>
        </w:rPr>
        <w:t xml:space="preserve"> </w:t>
      </w:r>
      <w:r>
        <w:t>Secondly,</w:t>
      </w:r>
      <w:r>
        <w:rPr>
          <w:spacing w:val="1"/>
        </w:rPr>
        <w:t xml:space="preserve"> </w:t>
      </w:r>
      <w:r>
        <w:t>the</w:t>
      </w:r>
      <w:r>
        <w:rPr>
          <w:spacing w:val="1"/>
        </w:rPr>
        <w:t xml:space="preserve"> </w:t>
      </w:r>
      <w:r>
        <w:t>excellency</w:t>
      </w:r>
      <w:r>
        <w:rPr>
          <w:spacing w:val="1"/>
        </w:rPr>
        <w:t xml:space="preserve"> </w:t>
      </w:r>
      <w:r>
        <w:t>of</w:t>
      </w:r>
      <w:r>
        <w:rPr>
          <w:spacing w:val="1"/>
        </w:rPr>
        <w:t xml:space="preserve"> </w:t>
      </w:r>
      <w:r>
        <w:t>their</w:t>
      </w:r>
      <w:r>
        <w:rPr>
          <w:spacing w:val="1"/>
        </w:rPr>
        <w:t xml:space="preserve"> </w:t>
      </w:r>
      <w:r>
        <w:t>strength. Thirdly, the desire of their eyes. Fourthly, that which their</w:t>
      </w:r>
      <w:r>
        <w:rPr>
          <w:spacing w:val="1"/>
        </w:rPr>
        <w:t xml:space="preserve"> </w:t>
      </w:r>
      <w:r>
        <w:t>souls</w:t>
      </w:r>
      <w:r>
        <w:rPr>
          <w:spacing w:val="1"/>
        </w:rPr>
        <w:t xml:space="preserve"> </w:t>
      </w:r>
      <w:r>
        <w:t>pitied.</w:t>
      </w:r>
      <w:r>
        <w:rPr>
          <w:spacing w:val="1"/>
        </w:rPr>
        <w:t xml:space="preserve"> </w:t>
      </w:r>
      <w:r>
        <w:t>Fifthly,</w:t>
      </w:r>
      <w:r>
        <w:rPr>
          <w:spacing w:val="1"/>
        </w:rPr>
        <w:t xml:space="preserve"> </w:t>
      </w:r>
      <w:r>
        <w:t>their</w:t>
      </w:r>
      <w:r>
        <w:rPr>
          <w:spacing w:val="1"/>
        </w:rPr>
        <w:t xml:space="preserve"> </w:t>
      </w:r>
      <w:r>
        <w:t>glory.</w:t>
      </w:r>
      <w:r>
        <w:rPr>
          <w:spacing w:val="1"/>
        </w:rPr>
        <w:t xml:space="preserve"> </w:t>
      </w:r>
      <w:r>
        <w:t>Sixthly,</w:t>
      </w:r>
      <w:r>
        <w:rPr>
          <w:spacing w:val="1"/>
        </w:rPr>
        <w:t xml:space="preserve"> </w:t>
      </w:r>
      <w:r>
        <w:t>the</w:t>
      </w:r>
      <w:r>
        <w:rPr>
          <w:spacing w:val="1"/>
        </w:rPr>
        <w:t xml:space="preserve"> </w:t>
      </w:r>
      <w:r>
        <w:t>joy</w:t>
      </w:r>
      <w:r>
        <w:rPr>
          <w:spacing w:val="1"/>
        </w:rPr>
        <w:t xml:space="preserve"> </w:t>
      </w:r>
      <w:r>
        <w:t>of</w:t>
      </w:r>
      <w:r>
        <w:rPr>
          <w:spacing w:val="1"/>
        </w:rPr>
        <w:t xml:space="preserve"> </w:t>
      </w:r>
      <w:r>
        <w:t>their</w:t>
      </w:r>
      <w:r>
        <w:rPr>
          <w:spacing w:val="1"/>
        </w:rPr>
        <w:t xml:space="preserve"> </w:t>
      </w:r>
      <w:r>
        <w:t>glory.</w:t>
      </w:r>
      <w:r>
        <w:rPr>
          <w:spacing w:val="1"/>
        </w:rPr>
        <w:t xml:space="preserve"> </w:t>
      </w:r>
      <w:r>
        <w:t>Seventhly, that whereupon they set their minds. What a noise did</w:t>
      </w:r>
      <w:r>
        <w:rPr>
          <w:spacing w:val="1"/>
        </w:rPr>
        <w:t xml:space="preserve"> </w:t>
      </w:r>
      <w:r>
        <w:t>they make about the Temple of the Lord? The Temple of the Lord,</w:t>
      </w:r>
      <w:r>
        <w:rPr>
          <w:spacing w:val="1"/>
        </w:rPr>
        <w:t xml:space="preserve"> </w:t>
      </w:r>
      <w:r>
        <w:t>The</w:t>
      </w:r>
      <w:r>
        <w:rPr>
          <w:spacing w:val="50"/>
        </w:rPr>
        <w:t xml:space="preserve"> </w:t>
      </w:r>
      <w:r>
        <w:t>Temple</w:t>
      </w:r>
      <w:r>
        <w:rPr>
          <w:spacing w:val="50"/>
        </w:rPr>
        <w:t xml:space="preserve"> </w:t>
      </w:r>
      <w:r>
        <w:t>of</w:t>
      </w:r>
      <w:r>
        <w:rPr>
          <w:spacing w:val="51"/>
        </w:rPr>
        <w:t xml:space="preserve"> </w:t>
      </w:r>
      <w:r>
        <w:t>the</w:t>
      </w:r>
      <w:r>
        <w:rPr>
          <w:spacing w:val="50"/>
        </w:rPr>
        <w:t xml:space="preserve"> </w:t>
      </w:r>
      <w:r>
        <w:t>Lord,</w:t>
      </w:r>
      <w:r>
        <w:rPr>
          <w:spacing w:val="50"/>
        </w:rPr>
        <w:t xml:space="preserve"> </w:t>
      </w:r>
      <w:r>
        <w:t>Jer.</w:t>
      </w:r>
      <w:r>
        <w:rPr>
          <w:spacing w:val="51"/>
        </w:rPr>
        <w:t xml:space="preserve"> </w:t>
      </w:r>
      <w:r>
        <w:t>7.</w:t>
      </w:r>
      <w:r>
        <w:rPr>
          <w:spacing w:val="50"/>
        </w:rPr>
        <w:t xml:space="preserve"> </w:t>
      </w:r>
      <w:r>
        <w:t>4.</w:t>
      </w:r>
      <w:r>
        <w:rPr>
          <w:spacing w:val="50"/>
        </w:rPr>
        <w:t xml:space="preserve"> </w:t>
      </w:r>
      <w:r>
        <w:t>and</w:t>
      </w:r>
      <w:r>
        <w:rPr>
          <w:spacing w:val="51"/>
        </w:rPr>
        <w:t xml:space="preserve"> </w:t>
      </w:r>
      <w:r>
        <w:t>yet</w:t>
      </w:r>
      <w:r>
        <w:rPr>
          <w:spacing w:val="50"/>
        </w:rPr>
        <w:t xml:space="preserve"> </w:t>
      </w:r>
      <w:r>
        <w:t>they</w:t>
      </w:r>
      <w:r>
        <w:rPr>
          <w:spacing w:val="51"/>
        </w:rPr>
        <w:t xml:space="preserve"> </w:t>
      </w:r>
      <w:r>
        <w:t>were</w:t>
      </w:r>
      <w:r>
        <w:rPr>
          <w:spacing w:val="50"/>
        </w:rPr>
        <w:t xml:space="preserve"> </w:t>
      </w:r>
      <w:r>
        <w:t>carnal:</w:t>
      </w:r>
      <w:r>
        <w:rPr>
          <w:spacing w:val="50"/>
        </w:rPr>
        <w:t xml:space="preserve"> </w:t>
      </w:r>
      <w:r>
        <w:t>Take</w:t>
      </w:r>
      <w:r>
        <w:rPr>
          <w:spacing w:val="-70"/>
        </w:rPr>
        <w:t xml:space="preserve"> </w:t>
      </w:r>
      <w:r>
        <w:t>heed therefore you rest not in the Church-privileges, by this you will</w:t>
      </w:r>
      <w:r>
        <w:rPr>
          <w:spacing w:val="1"/>
        </w:rPr>
        <w:t xml:space="preserve"> </w:t>
      </w:r>
      <w:r>
        <w:t>deceive</w:t>
      </w:r>
      <w:r>
        <w:rPr>
          <w:spacing w:val="1"/>
        </w:rPr>
        <w:t xml:space="preserve"> </w:t>
      </w:r>
      <w:r>
        <w:t>yourselves,</w:t>
      </w:r>
      <w:r>
        <w:rPr>
          <w:spacing w:val="1"/>
        </w:rPr>
        <w:t xml:space="preserve"> </w:t>
      </w:r>
      <w:r>
        <w:t>and</w:t>
      </w:r>
      <w:r>
        <w:rPr>
          <w:spacing w:val="1"/>
        </w:rPr>
        <w:t xml:space="preserve"> </w:t>
      </w:r>
      <w:r>
        <w:t>darken</w:t>
      </w:r>
      <w:r>
        <w:rPr>
          <w:spacing w:val="1"/>
        </w:rPr>
        <w:t xml:space="preserve"> </w:t>
      </w:r>
      <w:r>
        <w:t>the</w:t>
      </w:r>
      <w:r>
        <w:rPr>
          <w:spacing w:val="1"/>
        </w:rPr>
        <w:t xml:space="preserve"> </w:t>
      </w:r>
      <w:r>
        <w:t>excellency</w:t>
      </w:r>
      <w:r>
        <w:rPr>
          <w:spacing w:val="1"/>
        </w:rPr>
        <w:t xml:space="preserve"> </w:t>
      </w:r>
      <w:r>
        <w:t>of</w:t>
      </w:r>
      <w:r>
        <w:rPr>
          <w:spacing w:val="1"/>
        </w:rPr>
        <w:t xml:space="preserve"> </w:t>
      </w:r>
      <w:r>
        <w:t>this</w:t>
      </w:r>
      <w:r>
        <w:rPr>
          <w:spacing w:val="1"/>
        </w:rPr>
        <w:t xml:space="preserve"> </w:t>
      </w:r>
      <w:r>
        <w:t>blessed</w:t>
      </w:r>
      <w:r>
        <w:rPr>
          <w:spacing w:val="-70"/>
        </w:rPr>
        <w:t xml:space="preserve"> </w:t>
      </w:r>
      <w:r>
        <w:t>communion.</w:t>
      </w:r>
    </w:p>
    <w:p w14:paraId="21337A5F">
      <w:pPr>
        <w:pStyle w:val="5"/>
        <w:spacing w:before="288" w:line="254" w:lineRule="auto"/>
        <w:ind w:right="117"/>
      </w:pPr>
      <w:r>
        <w:t>Secondly,</w:t>
      </w:r>
      <w:r>
        <w:rPr>
          <w:spacing w:val="1"/>
        </w:rPr>
        <w:t xml:space="preserve"> </w:t>
      </w:r>
      <w:r>
        <w:t>take</w:t>
      </w:r>
      <w:r>
        <w:rPr>
          <w:spacing w:val="1"/>
        </w:rPr>
        <w:t xml:space="preserve"> </w:t>
      </w:r>
      <w:r>
        <w:t>heed</w:t>
      </w:r>
      <w:r>
        <w:rPr>
          <w:spacing w:val="1"/>
        </w:rPr>
        <w:t xml:space="preserve"> </w:t>
      </w:r>
      <w:r>
        <w:t>of</w:t>
      </w:r>
      <w:r>
        <w:rPr>
          <w:spacing w:val="1"/>
        </w:rPr>
        <w:t xml:space="preserve"> </w:t>
      </w:r>
      <w:r>
        <w:t>darkening</w:t>
      </w:r>
      <w:r>
        <w:rPr>
          <w:spacing w:val="1"/>
        </w:rPr>
        <w:t xml:space="preserve"> </w:t>
      </w:r>
      <w:r>
        <w:t>this</w:t>
      </w:r>
      <w:r>
        <w:rPr>
          <w:spacing w:val="1"/>
        </w:rPr>
        <w:t xml:space="preserve"> </w:t>
      </w:r>
      <w:r>
        <w:t>by</w:t>
      </w:r>
      <w:r>
        <w:rPr>
          <w:spacing w:val="1"/>
        </w:rPr>
        <w:t xml:space="preserve"> </w:t>
      </w:r>
      <w:r>
        <w:t>any</w:t>
      </w:r>
      <w:r>
        <w:rPr>
          <w:spacing w:val="1"/>
        </w:rPr>
        <w:t xml:space="preserve"> </w:t>
      </w:r>
      <w:r>
        <w:t>scandalous</w:t>
      </w:r>
      <w:r>
        <w:rPr>
          <w:spacing w:val="1"/>
        </w:rPr>
        <w:t xml:space="preserve"> </w:t>
      </w:r>
      <w:r>
        <w:t>way,</w:t>
      </w:r>
      <w:r>
        <w:rPr>
          <w:spacing w:val="72"/>
        </w:rPr>
        <w:t xml:space="preserve"> </w:t>
      </w:r>
      <w:r>
        <w:t>as</w:t>
      </w:r>
      <w:r>
        <w:rPr>
          <w:spacing w:val="-70"/>
        </w:rPr>
        <w:t xml:space="preserve"> </w:t>
      </w:r>
      <w:r>
        <w:t>those do who profess themselves to be the people of God, and yet by</w:t>
      </w:r>
      <w:r>
        <w:rPr>
          <w:spacing w:val="1"/>
        </w:rPr>
        <w:t xml:space="preserve"> </w:t>
      </w:r>
      <w:r>
        <w:t>their wretched ways of sensualities, or any other ways, are a scandal</w:t>
      </w:r>
      <w:r>
        <w:rPr>
          <w:spacing w:val="1"/>
        </w:rPr>
        <w:t xml:space="preserve"> </w:t>
      </w:r>
      <w:r>
        <w:t>unto God's people, this is an evil, and a bitter thing. Christ walks</w:t>
      </w:r>
      <w:r>
        <w:rPr>
          <w:spacing w:val="1"/>
        </w:rPr>
        <w:t xml:space="preserve"> </w:t>
      </w:r>
      <w:r>
        <w:t>amongst the golden candlesticks: Every Church should be a golden</w:t>
      </w:r>
      <w:r>
        <w:rPr>
          <w:spacing w:val="1"/>
        </w:rPr>
        <w:t xml:space="preserve"> </w:t>
      </w:r>
      <w:r>
        <w:t>candlestick,</w:t>
      </w:r>
      <w:r>
        <w:rPr>
          <w:spacing w:val="42"/>
        </w:rPr>
        <w:t xml:space="preserve"> </w:t>
      </w:r>
      <w:r>
        <w:t>holding</w:t>
      </w:r>
      <w:r>
        <w:rPr>
          <w:spacing w:val="42"/>
        </w:rPr>
        <w:t xml:space="preserve"> </w:t>
      </w:r>
      <w:r>
        <w:t>forth</w:t>
      </w:r>
      <w:r>
        <w:rPr>
          <w:spacing w:val="42"/>
        </w:rPr>
        <w:t xml:space="preserve"> </w:t>
      </w:r>
      <w:r>
        <w:t>light</w:t>
      </w:r>
      <w:r>
        <w:rPr>
          <w:spacing w:val="42"/>
        </w:rPr>
        <w:t xml:space="preserve"> </w:t>
      </w:r>
      <w:r>
        <w:t>in</w:t>
      </w:r>
      <w:r>
        <w:rPr>
          <w:spacing w:val="43"/>
        </w:rPr>
        <w:t xml:space="preserve"> </w:t>
      </w:r>
      <w:r>
        <w:t>the</w:t>
      </w:r>
      <w:r>
        <w:rPr>
          <w:spacing w:val="42"/>
        </w:rPr>
        <w:t xml:space="preserve"> </w:t>
      </w:r>
      <w:r>
        <w:t>Doctrine</w:t>
      </w:r>
      <w:r>
        <w:rPr>
          <w:spacing w:val="42"/>
        </w:rPr>
        <w:t xml:space="preserve"> </w:t>
      </w:r>
      <w:r>
        <w:t>of</w:t>
      </w:r>
      <w:r>
        <w:rPr>
          <w:spacing w:val="42"/>
        </w:rPr>
        <w:t xml:space="preserve"> </w:t>
      </w:r>
      <w:r>
        <w:t>it,</w:t>
      </w:r>
      <w:r>
        <w:rPr>
          <w:spacing w:val="42"/>
        </w:rPr>
        <w:t xml:space="preserve"> </w:t>
      </w:r>
      <w:r>
        <w:t>and</w:t>
      </w:r>
      <w:r>
        <w:rPr>
          <w:spacing w:val="43"/>
        </w:rPr>
        <w:t xml:space="preserve"> </w:t>
      </w:r>
      <w:r>
        <w:t>golden</w:t>
      </w:r>
      <w:r>
        <w:rPr>
          <w:spacing w:val="42"/>
        </w:rPr>
        <w:t xml:space="preserve"> </w:t>
      </w:r>
      <w:r>
        <w:t>in</w:t>
      </w:r>
      <w:r>
        <w:rPr>
          <w:spacing w:val="-70"/>
        </w:rPr>
        <w:t xml:space="preserve"> </w:t>
      </w:r>
      <w:r>
        <w:t>the holy conversation of it. We must take heed that there be not so</w:t>
      </w:r>
      <w:r>
        <w:rPr>
          <w:spacing w:val="1"/>
        </w:rPr>
        <w:t xml:space="preserve"> </w:t>
      </w:r>
      <w:r>
        <w:t>much as a dusting of this golden candlestick of the Lord, by the least</w:t>
      </w:r>
      <w:r>
        <w:rPr>
          <w:spacing w:val="1"/>
        </w:rPr>
        <w:t xml:space="preserve"> </w:t>
      </w:r>
      <w:r>
        <w:t>looseness, or earthliness of our lives. By scandals in the wicked lives</w:t>
      </w:r>
      <w:r>
        <w:rPr>
          <w:spacing w:val="1"/>
        </w:rPr>
        <w:t xml:space="preserve"> </w:t>
      </w:r>
      <w:r>
        <w:t>of those that are of God's people, there is a stain and blot cast upon</w:t>
      </w:r>
      <w:r>
        <w:rPr>
          <w:spacing w:val="1"/>
        </w:rPr>
        <w:t xml:space="preserve"> </w:t>
      </w:r>
      <w:r>
        <w:t>Church</w:t>
      </w:r>
      <w:r>
        <w:rPr>
          <w:spacing w:val="41"/>
        </w:rPr>
        <w:t xml:space="preserve"> </w:t>
      </w:r>
      <w:r>
        <w:t>communion;</w:t>
      </w:r>
      <w:r>
        <w:rPr>
          <w:spacing w:val="41"/>
        </w:rPr>
        <w:t xml:space="preserve"> </w:t>
      </w:r>
      <w:r>
        <w:t>here</w:t>
      </w:r>
      <w:r>
        <w:rPr>
          <w:spacing w:val="42"/>
        </w:rPr>
        <w:t xml:space="preserve"> </w:t>
      </w:r>
      <w:r>
        <w:t>the</w:t>
      </w:r>
      <w:r>
        <w:rPr>
          <w:spacing w:val="41"/>
        </w:rPr>
        <w:t xml:space="preserve"> </w:t>
      </w:r>
      <w:r>
        <w:t>name</w:t>
      </w:r>
      <w:r>
        <w:rPr>
          <w:spacing w:val="41"/>
        </w:rPr>
        <w:t xml:space="preserve"> </w:t>
      </w:r>
      <w:r>
        <w:t>of</w:t>
      </w:r>
      <w:r>
        <w:rPr>
          <w:spacing w:val="42"/>
        </w:rPr>
        <w:t xml:space="preserve"> </w:t>
      </w:r>
      <w:r>
        <w:t>God</w:t>
      </w:r>
      <w:r>
        <w:rPr>
          <w:spacing w:val="41"/>
        </w:rPr>
        <w:t xml:space="preserve"> </w:t>
      </w:r>
      <w:r>
        <w:t>is</w:t>
      </w:r>
      <w:r>
        <w:rPr>
          <w:spacing w:val="41"/>
        </w:rPr>
        <w:t xml:space="preserve"> </w:t>
      </w:r>
      <w:r>
        <w:t>polluted;</w:t>
      </w:r>
      <w:r>
        <w:rPr>
          <w:spacing w:val="42"/>
        </w:rPr>
        <w:t xml:space="preserve"> </w:t>
      </w:r>
      <w:r>
        <w:t>others</w:t>
      </w:r>
      <w:r>
        <w:rPr>
          <w:spacing w:val="41"/>
        </w:rPr>
        <w:t xml:space="preserve"> </w:t>
      </w:r>
      <w:r>
        <w:t>that</w:t>
      </w:r>
      <w:r>
        <w:rPr>
          <w:spacing w:val="-70"/>
        </w:rPr>
        <w:t xml:space="preserve"> </w:t>
      </w:r>
      <w:r>
        <w:t>are profane, pollute the creatures, and their own consciences, but</w:t>
      </w:r>
      <w:r>
        <w:rPr>
          <w:spacing w:val="1"/>
        </w:rPr>
        <w:t xml:space="preserve"> </w:t>
      </w:r>
      <w:r>
        <w:t>God's</w:t>
      </w:r>
      <w:r>
        <w:rPr>
          <w:spacing w:val="41"/>
        </w:rPr>
        <w:t xml:space="preserve"> </w:t>
      </w:r>
      <w:r>
        <w:t>name</w:t>
      </w:r>
      <w:r>
        <w:rPr>
          <w:spacing w:val="41"/>
        </w:rPr>
        <w:t xml:space="preserve"> </w:t>
      </w:r>
      <w:r>
        <w:t>is</w:t>
      </w:r>
      <w:r>
        <w:rPr>
          <w:spacing w:val="41"/>
        </w:rPr>
        <w:t xml:space="preserve"> </w:t>
      </w:r>
      <w:r>
        <w:t>not</w:t>
      </w:r>
      <w:r>
        <w:rPr>
          <w:spacing w:val="41"/>
        </w:rPr>
        <w:t xml:space="preserve"> </w:t>
      </w:r>
      <w:r>
        <w:t>so</w:t>
      </w:r>
      <w:r>
        <w:rPr>
          <w:spacing w:val="41"/>
        </w:rPr>
        <w:t xml:space="preserve"> </w:t>
      </w:r>
      <w:r>
        <w:t>much</w:t>
      </w:r>
      <w:r>
        <w:rPr>
          <w:spacing w:val="42"/>
        </w:rPr>
        <w:t xml:space="preserve"> </w:t>
      </w:r>
      <w:r>
        <w:t>polluted</w:t>
      </w:r>
      <w:r>
        <w:rPr>
          <w:spacing w:val="41"/>
        </w:rPr>
        <w:t xml:space="preserve"> </w:t>
      </w:r>
      <w:r>
        <w:t>by</w:t>
      </w:r>
      <w:r>
        <w:rPr>
          <w:spacing w:val="41"/>
        </w:rPr>
        <w:t xml:space="preserve"> </w:t>
      </w:r>
      <w:r>
        <w:t>them;</w:t>
      </w:r>
      <w:r>
        <w:rPr>
          <w:spacing w:val="41"/>
        </w:rPr>
        <w:t xml:space="preserve"> </w:t>
      </w:r>
      <w:r>
        <w:t>but</w:t>
      </w:r>
      <w:r>
        <w:rPr>
          <w:spacing w:val="41"/>
        </w:rPr>
        <w:t xml:space="preserve"> </w:t>
      </w:r>
      <w:r>
        <w:t>God's</w:t>
      </w:r>
      <w:r>
        <w:rPr>
          <w:spacing w:val="41"/>
        </w:rPr>
        <w:t xml:space="preserve"> </w:t>
      </w:r>
      <w:r>
        <w:t>people</w:t>
      </w:r>
      <w:r>
        <w:rPr>
          <w:spacing w:val="42"/>
        </w:rPr>
        <w:t xml:space="preserve"> </w:t>
      </w:r>
      <w:r>
        <w:t>do</w:t>
      </w:r>
      <w:r>
        <w:rPr>
          <w:spacing w:val="-70"/>
        </w:rPr>
        <w:t xml:space="preserve"> </w:t>
      </w:r>
      <w:r>
        <w:t>not</w:t>
      </w:r>
      <w:r>
        <w:rPr>
          <w:spacing w:val="1"/>
        </w:rPr>
        <w:t xml:space="preserve"> </w:t>
      </w:r>
      <w:r>
        <w:t>only</w:t>
      </w:r>
      <w:r>
        <w:rPr>
          <w:spacing w:val="1"/>
        </w:rPr>
        <w:t xml:space="preserve"> </w:t>
      </w:r>
      <w:r>
        <w:t>pollute</w:t>
      </w:r>
      <w:r>
        <w:rPr>
          <w:spacing w:val="1"/>
        </w:rPr>
        <w:t xml:space="preserve"> </w:t>
      </w:r>
      <w:r>
        <w:t>their</w:t>
      </w:r>
      <w:r>
        <w:rPr>
          <w:spacing w:val="1"/>
        </w:rPr>
        <w:t xml:space="preserve"> </w:t>
      </w:r>
      <w:r>
        <w:t>consciences,</w:t>
      </w:r>
      <w:r>
        <w:rPr>
          <w:spacing w:val="1"/>
        </w:rPr>
        <w:t xml:space="preserve"> </w:t>
      </w:r>
      <w:r>
        <w:t>by</w:t>
      </w:r>
      <w:r>
        <w:rPr>
          <w:spacing w:val="1"/>
        </w:rPr>
        <w:t xml:space="preserve"> </w:t>
      </w:r>
      <w:r>
        <w:t>their</w:t>
      </w:r>
      <w:r>
        <w:rPr>
          <w:spacing w:val="1"/>
        </w:rPr>
        <w:t xml:space="preserve"> </w:t>
      </w:r>
      <w:r>
        <w:t>scandalous</w:t>
      </w:r>
      <w:r>
        <w:rPr>
          <w:spacing w:val="1"/>
        </w:rPr>
        <w:t xml:space="preserve"> </w:t>
      </w:r>
      <w:r>
        <w:t>lives,</w:t>
      </w:r>
      <w:r>
        <w:rPr>
          <w:spacing w:val="1"/>
        </w:rPr>
        <w:t xml:space="preserve"> </w:t>
      </w:r>
      <w:r>
        <w:t>but</w:t>
      </w:r>
      <w:r>
        <w:rPr>
          <w:spacing w:val="1"/>
        </w:rPr>
        <w:t xml:space="preserve"> </w:t>
      </w:r>
      <w:r>
        <w:t>pollute God's name, and it is worse to pollute God's name, then to</w:t>
      </w:r>
      <w:r>
        <w:rPr>
          <w:spacing w:val="1"/>
        </w:rPr>
        <w:t xml:space="preserve"> </w:t>
      </w:r>
      <w:r>
        <w:t>pollute your consciences: And therefore know, that joining to the</w:t>
      </w:r>
      <w:r>
        <w:rPr>
          <w:spacing w:val="1"/>
        </w:rPr>
        <w:t xml:space="preserve"> </w:t>
      </w:r>
      <w:r>
        <w:t>Saints</w:t>
      </w:r>
      <w:r>
        <w:rPr>
          <w:spacing w:val="1"/>
        </w:rPr>
        <w:t xml:space="preserve"> </w:t>
      </w:r>
      <w:r>
        <w:t>is</w:t>
      </w:r>
      <w:r>
        <w:rPr>
          <w:spacing w:val="1"/>
        </w:rPr>
        <w:t xml:space="preserve"> </w:t>
      </w:r>
      <w:r>
        <w:t>an</w:t>
      </w:r>
      <w:r>
        <w:rPr>
          <w:spacing w:val="1"/>
        </w:rPr>
        <w:t xml:space="preserve"> </w:t>
      </w:r>
      <w:r>
        <w:t>aggravation</w:t>
      </w:r>
      <w:r>
        <w:rPr>
          <w:spacing w:val="1"/>
        </w:rPr>
        <w:t xml:space="preserve"> </w:t>
      </w:r>
      <w:r>
        <w:t>to</w:t>
      </w:r>
      <w:r>
        <w:rPr>
          <w:spacing w:val="1"/>
        </w:rPr>
        <w:t xml:space="preserve"> </w:t>
      </w:r>
      <w:r>
        <w:t>every</w:t>
      </w:r>
      <w:r>
        <w:rPr>
          <w:spacing w:val="1"/>
        </w:rPr>
        <w:t xml:space="preserve"> </w:t>
      </w:r>
      <w:r>
        <w:t>sin</w:t>
      </w:r>
      <w:r>
        <w:rPr>
          <w:spacing w:val="1"/>
        </w:rPr>
        <w:t xml:space="preserve"> </w:t>
      </w:r>
      <w:r>
        <w:t>you</w:t>
      </w:r>
      <w:r>
        <w:rPr>
          <w:spacing w:val="1"/>
        </w:rPr>
        <w:t xml:space="preserve"> </w:t>
      </w:r>
      <w:r>
        <w:t>commit</w:t>
      </w:r>
      <w:r>
        <w:rPr>
          <w:spacing w:val="1"/>
        </w:rPr>
        <w:t xml:space="preserve"> </w:t>
      </w:r>
      <w:r>
        <w:t>afterward;</w:t>
      </w:r>
      <w:r>
        <w:rPr>
          <w:spacing w:val="1"/>
        </w:rPr>
        <w:t xml:space="preserve"> </w:t>
      </w:r>
      <w:r>
        <w:t>and</w:t>
      </w:r>
      <w:r>
        <w:rPr>
          <w:spacing w:val="-70"/>
        </w:rPr>
        <w:t xml:space="preserve"> </w:t>
      </w:r>
      <w:r>
        <w:t>though it be true, that union with the people of God is a mitigation of</w:t>
      </w:r>
      <w:r>
        <w:rPr>
          <w:spacing w:val="-70"/>
        </w:rPr>
        <w:t xml:space="preserve"> </w:t>
      </w:r>
      <w:r>
        <w:t>every cross and affliction, yet it is an aggravation to every sin.</w:t>
      </w:r>
    </w:p>
    <w:p w14:paraId="371A62CC">
      <w:pPr>
        <w:pStyle w:val="3"/>
        <w:bidi w:val="0"/>
      </w:pPr>
      <w:r>
        <w:t>第二十二章</w:t>
      </w:r>
    </w:p>
    <w:p w14:paraId="095EFD5D">
      <w:pPr>
        <w:pStyle w:val="3"/>
        <w:bidi w:val="0"/>
      </w:pPr>
      <w:r>
        <w:t>对已经与上帝子民相交的人的指示</w:t>
      </w:r>
    </w:p>
    <w:p w14:paraId="35FA3509">
      <w:pPr>
        <w:pStyle w:val="6"/>
        <w:keepNext w:val="0"/>
        <w:keepLines w:val="0"/>
        <w:widowControl/>
        <w:suppressLineNumbers w:val="0"/>
      </w:pPr>
      <w:r>
        <w:t>其次,如果与上帝子民相交是如此蒙福的事,那么对于那些已经与他们相交的人来说,有许多事情要说。</w:t>
      </w:r>
    </w:p>
    <w:p w14:paraId="5AA9A34B">
      <w:pPr>
        <w:pStyle w:val="6"/>
        <w:keepNext w:val="0"/>
        <w:keepLines w:val="0"/>
        <w:widowControl/>
        <w:suppressLineNumbers w:val="0"/>
      </w:pPr>
      <w:r>
        <w:t>首先,要在上帝和你自己的灵魂面前证明,你确实是上帝特别的子民;你以外在的承认的方式是他的子民,对人来说,你证明了自己,我们希望你是上帝的子民,但你必须向上帝和你的良心证明自己:如果你意识到自己有任何秘密的污秽,却还敢来欺骗上帝的子民与他们联合,你就把自己置于比你意识到的更大的危险之中。我们在申命记22章21节读到,如果一个女孩在结婚前玷污了自己,欺骗了一个男人,他与她结婚,当这被发现时,她要被石头打死:按照律法,单身者的不洁不应受到死刑,但她必须死,尽管她的不洁是在她单身时,因为她欺骗了那个男人,在她玷污的情况下嫁给他:所以要知道,你的污秽不加入上帝的子民,并不像你意识到自己却还敢与他们联合那样邪恶和危险;如果你在这一点上欺骗了教会,上帝可能会公正地报复你,这可能会让你付出生命的代价:启示录2:9说,"我知道那些自称是犹太人,却不是犹太人的人的亵渎。"</w:t>
      </w:r>
    </w:p>
    <w:p w14:paraId="3847BE52">
      <w:pPr>
        <w:pStyle w:val="6"/>
        <w:keepNext w:val="0"/>
        <w:keepLines w:val="0"/>
        <w:widowControl/>
        <w:suppressLineNumbers w:val="0"/>
      </w:pPr>
      <w:r>
        <w:t>上帝认为,任何自称是犹太人却不是的人都是亵渎的,自称是敬虔的人却不敬虔,就是亵渎;那么,仅仅与以色列人在一起是不够的,我们必须属于以色列,不是外表的犹太人,而是内心的犹太人,这样上帝在最后的日子里可以承认你,当有一个仔细的搜寻,谁是上帝真正的子民,那时你可以被发现确实是这样的人:对你们中的任何人来说,这将是一件可怕的事情,现在你们似乎是上帝的子民,生活在羊群中,如果你们被发现在山羊中,站在左边,当你们看到上帝的其他子民站在右边,看着你们,说,"那边有一个人和我们一起生活,我们从来没有发现他是个伪君子,尽管有时我们对他有嫉妒,现在他站在那里,被发现了";因此,要证明自己是属于上帝真正的以色列人。</w:t>
      </w:r>
    </w:p>
    <w:p w14:paraId="18F6719D">
      <w:pPr>
        <w:pStyle w:val="6"/>
        <w:keepNext w:val="0"/>
        <w:keepLines w:val="0"/>
        <w:widowControl/>
        <w:suppressLineNumbers w:val="0"/>
      </w:pPr>
      <w:r>
        <w:t>问:但谁是真正的以色列人呢?</w:t>
      </w:r>
    </w:p>
    <w:p w14:paraId="6866001E">
      <w:pPr>
        <w:pStyle w:val="6"/>
        <w:keepNext w:val="0"/>
        <w:keepLines w:val="0"/>
        <w:widowControl/>
        <w:suppressLineNumbers w:val="0"/>
      </w:pPr>
      <w:r>
        <w:t>答:这样一个人可以向自己的心证明,上帝有一个内在有效的呼召,呼召他离开世界,以及通过条例的外在呼召,这样一个人对自己的灵有见证,他是被分别出来,为上帝而设立的,他有圣灵内在的成圣,这样一个人,在他的灵里没有诡诈;这确实是一个真正的以色列人。</w:t>
      </w:r>
    </w:p>
    <w:p w14:paraId="0413C569">
      <w:pPr>
        <w:pStyle w:val="6"/>
        <w:keepNext w:val="0"/>
        <w:keepLines w:val="0"/>
        <w:widowControl/>
        <w:suppressLineNumbers w:val="0"/>
      </w:pPr>
      <w:r>
        <w:t>第二,如果与上帝的子民联合、相交是如此大的祝福,因此要努力为这个大祝福感谢上帝,这是一个多么可爱、令人向往的境界;这是你在地上的天堂,这怜悯应该使所有其他的怜悯变得甜蜜,是的,应该使你的苦难变得甜蜜。以赛亚书57:13应许上帝的圣山作为产业,与虚空相对,并应许作为倚靠耶和华的祝福,虚空必将他们夺去,但那倚靠我的,必承受我的圣山。让我们不要在他们所有的虚空中享受世界,而要在我们的上帝里祝福自己,让我们在我们的产业中欢喜,就是耶和华的山。路德说,虽然我们乞讨面包,但这不是用天使的粮,永生的粮,基督和圣礼等喂养的吗?</w:t>
      </w:r>
    </w:p>
    <w:p w14:paraId="4BB9E2DA">
      <w:pPr>
        <w:pStyle w:val="6"/>
        <w:keepNext w:val="0"/>
        <w:keepLines w:val="0"/>
        <w:widowControl/>
        <w:suppressLineNumbers w:val="0"/>
      </w:pPr>
      <w:r>
        <w:t>我们有理由为能与上帝的子民在一起而感谢上帝,即使是在洞穴、树林中,远离一切;当我们能如此公开、平和地与他们在一起,并且能从上帝的家到我们自己的家,在那里有交通时,我们就有更多的理由感谢上帝;这就是迦南地所预表的安息,为此要尊崇上帝的名;上帝本可以这样离弃我们,以致我们只能与亵渎者和酒鬼交往;是的,我们本可以被赶出上帝的面前,只与遭弃绝的人交往,而现在我们可以与敬虔的人交往,这是一个奇妙的怜悯。启示录14章,我们读到基督站在锡安山上,有许多人站起来,与他一同在教会中交通;因为这就是那段经文的意思,他们在那里为主的怜悯欢喜,因为他们与羔羊一同在山上;虽然可能有一段时间,我们的竖琴挂在柳树上,但如果我们被召到锡安山上与羔羊在一起,让我们手拿竖琴。</w:t>
      </w:r>
    </w:p>
    <w:p w14:paraId="3E0656BF">
      <w:pPr>
        <w:pStyle w:val="6"/>
        <w:keepNext w:val="0"/>
        <w:keepLines w:val="0"/>
        <w:widowControl/>
        <w:suppressLineNumbers w:val="0"/>
      </w:pPr>
      <w:r>
        <w:t>上帝对他的子民的喜悦,上帝与他的子民同在,以及他们所拥有的巨大特权,难道不能使我们的心灵兴起来赞美主吗?让它不要只是口头上的,而要实实在在的。也就是说,我们是上帝所喜悦的,让他成为我们的喜悦;如果我们是他的宝藏,让他成为我们的宝藏;如果我们是他的产业,让他成为我们的产业;如果他将上好的怜悯赐给我们,让我们将上好的努力献给他;如果他保护我们,让我们保护他的真理和名誉;如果他尊重我们,让我们将荣耀归给他。这样,我就滑入了第三点,也就是这个劝勉的第三个分支。</w:t>
      </w:r>
    </w:p>
    <w:p w14:paraId="4642DCE0">
      <w:pPr>
        <w:keepNext w:val="0"/>
        <w:keepLines w:val="0"/>
        <w:widowControl/>
        <w:numPr>
          <w:ilvl w:val="0"/>
          <w:numId w:val="10"/>
        </w:numPr>
        <w:suppressLineNumbers w:val="0"/>
        <w:spacing w:before="0" w:beforeAutospacing="1" w:after="0" w:afterAutospacing="1"/>
        <w:ind w:left="720" w:hanging="360"/>
      </w:pPr>
      <w:r>
        <w:t>如果与上帝子民相交有如此大的优越性,你们这些人要小心,不要使上帝赋予与他子民相交的优越性变得黯淡;有三种方式尤其会使这种优越性变得黯淡。</w:t>
      </w:r>
    </w:p>
    <w:p w14:paraId="29BCA83A">
      <w:pPr>
        <w:pStyle w:val="6"/>
        <w:keepNext w:val="0"/>
        <w:keepLines w:val="0"/>
        <w:widowControl/>
        <w:suppressLineNumbers w:val="0"/>
      </w:pPr>
      <w:r>
        <w:t>首先,如果我们满足于我们所拥有的任何教会特权,并将其作为我们的宗教,我们的灵魂的力量就会在这些我们所享有的事情上比其他人更多地流失,以至于我们开始在敬虔的香气和力量上衰退;如果其他以前认识我们的人,当我们没有现在所拥有的特权和怜悯时,会说,"那里有什么好处呢?我认识这样的人,我觉得他们在上帝的道路上比现在更有香气和味道,在他们的团契中比现在更有甜美和温暖";要小心这一点,不要给任何人这样说的机会。满足于教会特权,把我们所有的宗教都归结为在教会的道路上,这是一件非常邪恶和危险的事情,我们可能已经向我们启示了这一点,但天堂却没有向我们启示多少。会幕有两个幔子,一个遮盖至圣所,另一个遮盖祭司进入的地方;可能我们已经打开了第一个,但第二个通向至圣所的幔子可能仍然是隐藏的。</w:t>
      </w:r>
    </w:p>
    <w:p w14:paraId="0F9F7F19">
      <w:pPr>
        <w:pStyle w:val="6"/>
        <w:keepNext w:val="0"/>
        <w:keepLines w:val="0"/>
        <w:widowControl/>
        <w:suppressLineNumbers w:val="0"/>
      </w:pPr>
      <w:r>
        <w:t>许多心灵非常属肉体的人,可能非常喜欢教会的条例。我们在以西结书24章21-22节中,有七个不同的表达,说明属肉体的心如何看重教会的特权。第一,他们认为这些是他们的力量。第二,他们力量的优越性。第三,他们眼目所羡慕的。第四,他们灵魂所怜悯的。第五,他们的荣耀。第六,他们荣耀的喜乐。第七,他们心灵所系的。他们对耶和华的殿大惊小怪,耶和华的殿,耶和华的殿,耶利米书7:4,但他们却是属肉体的:所以要小心,不要满足于教会的特权,这样你们就会欺骗自己,使这种有福的相交的优越性变得黯淡。</w:t>
      </w:r>
    </w:p>
    <w:p w14:paraId="5765A9D1">
      <w:pPr>
        <w:pStyle w:val="6"/>
        <w:keepNext w:val="0"/>
        <w:keepLines w:val="0"/>
        <w:widowControl/>
        <w:suppressLineNumbers w:val="0"/>
      </w:pPr>
      <w:r>
        <w:t>第二,要小心不要通过任何令人反感的方式使这种优越性变得黯淡,就像那些自称是上帝子民的人所做的,他们却以肉欲或任何其他方式过着可悲的生活,成为上帝子民的绊脚石,这是一件邪恶和痛苦的事情。基督行走在金灯台中间:每个教会都应该是一个金灯台,在其教义中发出光,在其圣洁的谈吐中发出金光。我们必须小心,不要让主的这个金灯台哪怕有一点灰尘,因为我们生活中哪怕是最小的松懈或属地。通过那些属上帝子民的人在邪恶生活中的绊脚石,教会相交就蒙受了污点和玷污;在这里,上帝的名被玷污了;其他亵渎的人,玷污了受造之物和自己的良心,但上帝的名没有被他们玷污得那么厉害;但上帝的子民不仅通过他们令人反感的生活玷污了自己的良心,而且玷污了上帝的名,玷污上帝的名比玷污你们的良心更糟糕:因此要知道,与圣徒联合是你们以后所犯的每一个罪的加重;虽然这是真的,与上帝子民联合是每一个十字架和苦难的缓和,但它却是每一个罪的加重。</w:t>
      </w:r>
    </w:p>
    <w:p w14:paraId="3B961D38">
      <w:pPr>
        <w:pStyle w:val="5"/>
        <w:spacing w:before="288" w:line="254" w:lineRule="auto"/>
        <w:ind w:right="117"/>
      </w:pPr>
    </w:p>
    <w:p w14:paraId="3762C34F">
      <w:pPr>
        <w:pStyle w:val="5"/>
        <w:spacing w:before="275" w:line="254" w:lineRule="auto"/>
        <w:ind w:right="119"/>
      </w:pPr>
      <w:r>
        <w:t>Yea,</w:t>
      </w:r>
      <w:r>
        <w:rPr>
          <w:spacing w:val="1"/>
        </w:rPr>
        <w:t xml:space="preserve"> </w:t>
      </w:r>
      <w:r>
        <w:t>if</w:t>
      </w:r>
      <w:r>
        <w:rPr>
          <w:spacing w:val="1"/>
        </w:rPr>
        <w:t xml:space="preserve"> </w:t>
      </w:r>
      <w:r>
        <w:t>men</w:t>
      </w:r>
      <w:r>
        <w:rPr>
          <w:spacing w:val="1"/>
        </w:rPr>
        <w:t xml:space="preserve"> </w:t>
      </w:r>
      <w:r>
        <w:t>were</w:t>
      </w:r>
      <w:r>
        <w:rPr>
          <w:spacing w:val="1"/>
        </w:rPr>
        <w:t xml:space="preserve"> </w:t>
      </w:r>
      <w:r>
        <w:t>born</w:t>
      </w:r>
      <w:r>
        <w:rPr>
          <w:spacing w:val="1"/>
        </w:rPr>
        <w:t xml:space="preserve"> </w:t>
      </w:r>
      <w:r>
        <w:t>for</w:t>
      </w:r>
      <w:r>
        <w:rPr>
          <w:spacing w:val="1"/>
        </w:rPr>
        <w:t xml:space="preserve"> </w:t>
      </w:r>
      <w:r>
        <w:t>no</w:t>
      </w:r>
      <w:r>
        <w:rPr>
          <w:spacing w:val="1"/>
        </w:rPr>
        <w:t xml:space="preserve"> </w:t>
      </w:r>
      <w:r>
        <w:t>other</w:t>
      </w:r>
      <w:r>
        <w:rPr>
          <w:spacing w:val="1"/>
        </w:rPr>
        <w:t xml:space="preserve"> </w:t>
      </w:r>
      <w:r>
        <w:t>end</w:t>
      </w:r>
      <w:r>
        <w:rPr>
          <w:spacing w:val="1"/>
        </w:rPr>
        <w:t xml:space="preserve"> </w:t>
      </w:r>
      <w:r>
        <w:t>and</w:t>
      </w:r>
      <w:r>
        <w:rPr>
          <w:spacing w:val="1"/>
        </w:rPr>
        <w:t xml:space="preserve"> </w:t>
      </w:r>
      <w:r>
        <w:t>purpose,</w:t>
      </w:r>
      <w:r>
        <w:rPr>
          <w:spacing w:val="1"/>
        </w:rPr>
        <w:t xml:space="preserve"> </w:t>
      </w:r>
      <w:r>
        <w:t>but</w:t>
      </w:r>
      <w:r>
        <w:rPr>
          <w:spacing w:val="1"/>
        </w:rPr>
        <w:t xml:space="preserve"> </w:t>
      </w:r>
      <w:r>
        <w:t>to</w:t>
      </w:r>
      <w:r>
        <w:rPr>
          <w:spacing w:val="1"/>
        </w:rPr>
        <w:t xml:space="preserve"> </w:t>
      </w:r>
      <w:r>
        <w:t>do</w:t>
      </w:r>
      <w:r>
        <w:rPr>
          <w:spacing w:val="-70"/>
        </w:rPr>
        <w:t xml:space="preserve"> </w:t>
      </w:r>
      <w:r>
        <w:t>mischief, they could not do more than this, to join with the people of</w:t>
      </w:r>
      <w:r>
        <w:rPr>
          <w:spacing w:val="1"/>
        </w:rPr>
        <w:t xml:space="preserve"> </w:t>
      </w:r>
      <w:r>
        <w:t>God, and then live scandalously. O brethren, let us pray to God, that</w:t>
      </w:r>
      <w:r>
        <w:rPr>
          <w:spacing w:val="1"/>
        </w:rPr>
        <w:t xml:space="preserve"> </w:t>
      </w:r>
      <w:r>
        <w:t>we may never live to that day, to darken the great excellency of the</w:t>
      </w:r>
      <w:r>
        <w:rPr>
          <w:spacing w:val="1"/>
        </w:rPr>
        <w:t xml:space="preserve"> </w:t>
      </w:r>
      <w:r>
        <w:t>fellowship</w:t>
      </w:r>
      <w:r>
        <w:rPr>
          <w:spacing w:val="1"/>
        </w:rPr>
        <w:t xml:space="preserve"> </w:t>
      </w:r>
      <w:r>
        <w:t>of</w:t>
      </w:r>
      <w:r>
        <w:rPr>
          <w:spacing w:val="1"/>
        </w:rPr>
        <w:t xml:space="preserve"> </w:t>
      </w:r>
      <w:r>
        <w:t>the</w:t>
      </w:r>
      <w:r>
        <w:rPr>
          <w:spacing w:val="1"/>
        </w:rPr>
        <w:t xml:space="preserve"> </w:t>
      </w:r>
      <w:r>
        <w:t>Saints:</w:t>
      </w:r>
      <w:r>
        <w:rPr>
          <w:spacing w:val="1"/>
        </w:rPr>
        <w:t xml:space="preserve"> </w:t>
      </w:r>
      <w:r>
        <w:t>It</w:t>
      </w:r>
      <w:r>
        <w:rPr>
          <w:spacing w:val="1"/>
        </w:rPr>
        <w:t xml:space="preserve"> </w:t>
      </w:r>
      <w:r>
        <w:t>were</w:t>
      </w:r>
      <w:r>
        <w:rPr>
          <w:spacing w:val="1"/>
        </w:rPr>
        <w:t xml:space="preserve"> </w:t>
      </w:r>
      <w:r>
        <w:t>better</w:t>
      </w:r>
      <w:r>
        <w:rPr>
          <w:spacing w:val="1"/>
        </w:rPr>
        <w:t xml:space="preserve"> </w:t>
      </w:r>
      <w:r>
        <w:t>that</w:t>
      </w:r>
      <w:r>
        <w:rPr>
          <w:spacing w:val="1"/>
        </w:rPr>
        <w:t xml:space="preserve"> </w:t>
      </w:r>
      <w:r>
        <w:t>God</w:t>
      </w:r>
      <w:r>
        <w:rPr>
          <w:spacing w:val="1"/>
        </w:rPr>
        <w:t xml:space="preserve"> </w:t>
      </w:r>
      <w:r>
        <w:t>should</w:t>
      </w:r>
      <w:r>
        <w:rPr>
          <w:spacing w:val="1"/>
        </w:rPr>
        <w:t xml:space="preserve"> </w:t>
      </w:r>
      <w:r>
        <w:t>take</w:t>
      </w:r>
      <w:r>
        <w:rPr>
          <w:spacing w:val="1"/>
        </w:rPr>
        <w:t xml:space="preserve"> </w:t>
      </w:r>
      <w:r>
        <w:t>a</w:t>
      </w:r>
      <w:r>
        <w:rPr>
          <w:spacing w:val="1"/>
        </w:rPr>
        <w:t xml:space="preserve"> </w:t>
      </w:r>
      <w:r>
        <w:t>thousand</w:t>
      </w:r>
      <w:r>
        <w:rPr>
          <w:spacing w:val="28"/>
        </w:rPr>
        <w:t xml:space="preserve"> </w:t>
      </w:r>
      <w:r>
        <w:t>of</w:t>
      </w:r>
      <w:r>
        <w:rPr>
          <w:spacing w:val="29"/>
        </w:rPr>
        <w:t xml:space="preserve"> </w:t>
      </w:r>
      <w:r>
        <w:t>us</w:t>
      </w:r>
      <w:r>
        <w:rPr>
          <w:spacing w:val="29"/>
        </w:rPr>
        <w:t xml:space="preserve"> </w:t>
      </w:r>
      <w:r>
        <w:t>out</w:t>
      </w:r>
      <w:r>
        <w:rPr>
          <w:spacing w:val="28"/>
        </w:rPr>
        <w:t xml:space="preserve"> </w:t>
      </w:r>
      <w:r>
        <w:t>of</w:t>
      </w:r>
      <w:r>
        <w:rPr>
          <w:spacing w:val="29"/>
        </w:rPr>
        <w:t xml:space="preserve"> </w:t>
      </w:r>
      <w:r>
        <w:t>the</w:t>
      </w:r>
      <w:r>
        <w:rPr>
          <w:spacing w:val="29"/>
        </w:rPr>
        <w:t xml:space="preserve"> </w:t>
      </w:r>
      <w:r>
        <w:t>world,</w:t>
      </w:r>
      <w:r>
        <w:rPr>
          <w:spacing w:val="29"/>
        </w:rPr>
        <w:t xml:space="preserve"> </w:t>
      </w:r>
      <w:r>
        <w:t>then</w:t>
      </w:r>
      <w:r>
        <w:rPr>
          <w:spacing w:val="28"/>
        </w:rPr>
        <w:t xml:space="preserve"> </w:t>
      </w:r>
      <w:r>
        <w:t>that</w:t>
      </w:r>
      <w:r>
        <w:rPr>
          <w:spacing w:val="29"/>
        </w:rPr>
        <w:t xml:space="preserve"> </w:t>
      </w:r>
      <w:r>
        <w:t>we</w:t>
      </w:r>
      <w:r>
        <w:rPr>
          <w:spacing w:val="29"/>
        </w:rPr>
        <w:t xml:space="preserve"> </w:t>
      </w:r>
      <w:r>
        <w:t>should</w:t>
      </w:r>
      <w:r>
        <w:rPr>
          <w:spacing w:val="29"/>
        </w:rPr>
        <w:t xml:space="preserve"> </w:t>
      </w:r>
      <w:r>
        <w:t>live</w:t>
      </w:r>
      <w:r>
        <w:rPr>
          <w:spacing w:val="28"/>
        </w:rPr>
        <w:t xml:space="preserve"> </w:t>
      </w:r>
      <w:r>
        <w:t>to</w:t>
      </w:r>
      <w:r>
        <w:rPr>
          <w:spacing w:val="29"/>
        </w:rPr>
        <w:t xml:space="preserve"> </w:t>
      </w:r>
      <w:r>
        <w:t>darken</w:t>
      </w:r>
    </w:p>
    <w:p w14:paraId="6529D3C6">
      <w:pPr>
        <w:spacing w:after="0" w:line="254" w:lineRule="auto"/>
        <w:sectPr>
          <w:pgSz w:w="12240" w:h="15840"/>
          <w:pgMar w:top="1360" w:right="1420" w:bottom="280" w:left="1420" w:header="720" w:footer="720" w:gutter="0"/>
          <w:cols w:space="720" w:num="1"/>
        </w:sectPr>
      </w:pPr>
    </w:p>
    <w:p w14:paraId="779F2403">
      <w:pPr>
        <w:pStyle w:val="5"/>
        <w:spacing w:line="254" w:lineRule="auto"/>
        <w:ind w:right="121"/>
      </w:pPr>
      <w:r>
        <w:t>the profession of God's name, in union with his people; this does</w:t>
      </w:r>
      <w:r>
        <w:rPr>
          <w:spacing w:val="1"/>
        </w:rPr>
        <w:t xml:space="preserve"> </w:t>
      </w:r>
      <w:r>
        <w:t>more mischief, then all the persecutors under Heaven can do.</w:t>
      </w:r>
    </w:p>
    <w:p w14:paraId="6C7D9B98">
      <w:pPr>
        <w:pStyle w:val="5"/>
        <w:spacing w:before="297" w:line="254" w:lineRule="auto"/>
        <w:ind w:right="119"/>
      </w:pPr>
      <w:r>
        <w:t>The Church of God hath never been in a better condition, then when</w:t>
      </w:r>
      <w:r>
        <w:rPr>
          <w:spacing w:val="1"/>
        </w:rPr>
        <w:t xml:space="preserve"> </w:t>
      </w:r>
      <w:r>
        <w:t>their persecutors have raged most; the raging of persecutors have not</w:t>
      </w:r>
      <w:r>
        <w:rPr>
          <w:spacing w:val="-70"/>
        </w:rPr>
        <w:t xml:space="preserve"> </w:t>
      </w:r>
      <w:r>
        <w:t>darkened the excellency of the Church, but the scandalous lives of</w:t>
      </w:r>
      <w:r>
        <w:rPr>
          <w:spacing w:val="1"/>
        </w:rPr>
        <w:t xml:space="preserve"> </w:t>
      </w:r>
      <w:r>
        <w:t>members of a Church have darkened the glory of the Church: though</w:t>
      </w:r>
      <w:r>
        <w:rPr>
          <w:spacing w:val="1"/>
        </w:rPr>
        <w:t xml:space="preserve"> </w:t>
      </w:r>
      <w:r>
        <w:t>by persecution others may be afraid to make profession of the truth,</w:t>
      </w:r>
      <w:r>
        <w:rPr>
          <w:spacing w:val="1"/>
        </w:rPr>
        <w:t xml:space="preserve"> </w:t>
      </w:r>
      <w:r>
        <w:t>yet</w:t>
      </w:r>
      <w:r>
        <w:rPr>
          <w:spacing w:val="1"/>
        </w:rPr>
        <w:t xml:space="preserve"> </w:t>
      </w:r>
      <w:r>
        <w:t>all</w:t>
      </w:r>
      <w:r>
        <w:rPr>
          <w:spacing w:val="1"/>
        </w:rPr>
        <w:t xml:space="preserve"> </w:t>
      </w:r>
      <w:r>
        <w:t>the</w:t>
      </w:r>
      <w:r>
        <w:rPr>
          <w:spacing w:val="1"/>
        </w:rPr>
        <w:t xml:space="preserve"> </w:t>
      </w:r>
      <w:r>
        <w:t>persecution</w:t>
      </w:r>
      <w:r>
        <w:rPr>
          <w:spacing w:val="1"/>
        </w:rPr>
        <w:t xml:space="preserve"> </w:t>
      </w:r>
      <w:r>
        <w:t>in</w:t>
      </w:r>
      <w:r>
        <w:rPr>
          <w:spacing w:val="1"/>
        </w:rPr>
        <w:t xml:space="preserve"> </w:t>
      </w:r>
      <w:r>
        <w:t>the</w:t>
      </w:r>
      <w:r>
        <w:rPr>
          <w:spacing w:val="1"/>
        </w:rPr>
        <w:t xml:space="preserve"> </w:t>
      </w:r>
      <w:r>
        <w:t>world</w:t>
      </w:r>
      <w:r>
        <w:rPr>
          <w:spacing w:val="1"/>
        </w:rPr>
        <w:t xml:space="preserve"> </w:t>
      </w:r>
      <w:r>
        <w:t>cannot</w:t>
      </w:r>
      <w:r>
        <w:rPr>
          <w:spacing w:val="1"/>
        </w:rPr>
        <w:t xml:space="preserve"> </w:t>
      </w:r>
      <w:r>
        <w:t>take</w:t>
      </w:r>
      <w:r>
        <w:rPr>
          <w:spacing w:val="1"/>
        </w:rPr>
        <w:t xml:space="preserve"> </w:t>
      </w:r>
      <w:r>
        <w:t>off</w:t>
      </w:r>
      <w:r>
        <w:rPr>
          <w:spacing w:val="73"/>
        </w:rPr>
        <w:t xml:space="preserve"> </w:t>
      </w:r>
      <w:r>
        <w:t>men's</w:t>
      </w:r>
      <w:r>
        <w:rPr>
          <w:spacing w:val="1"/>
        </w:rPr>
        <w:t xml:space="preserve"> </w:t>
      </w:r>
      <w:r>
        <w:t>consciences, and cause them in their consciences to think such are</w:t>
      </w:r>
      <w:r>
        <w:rPr>
          <w:spacing w:val="1"/>
        </w:rPr>
        <w:t xml:space="preserve"> </w:t>
      </w:r>
      <w:r>
        <w:t>not</w:t>
      </w:r>
      <w:r>
        <w:rPr>
          <w:spacing w:val="62"/>
        </w:rPr>
        <w:t xml:space="preserve"> </w:t>
      </w:r>
      <w:r>
        <w:t>in</w:t>
      </w:r>
      <w:r>
        <w:rPr>
          <w:spacing w:val="62"/>
        </w:rPr>
        <w:t xml:space="preserve"> </w:t>
      </w:r>
      <w:r>
        <w:t>the</w:t>
      </w:r>
      <w:r>
        <w:rPr>
          <w:spacing w:val="63"/>
        </w:rPr>
        <w:t xml:space="preserve"> </w:t>
      </w:r>
      <w:r>
        <w:t>truth,</w:t>
      </w:r>
      <w:r>
        <w:rPr>
          <w:spacing w:val="62"/>
        </w:rPr>
        <w:t xml:space="preserve"> </w:t>
      </w:r>
      <w:r>
        <w:t>because</w:t>
      </w:r>
      <w:r>
        <w:rPr>
          <w:spacing w:val="62"/>
        </w:rPr>
        <w:t xml:space="preserve"> </w:t>
      </w:r>
      <w:r>
        <w:t>they</w:t>
      </w:r>
      <w:r>
        <w:rPr>
          <w:spacing w:val="63"/>
        </w:rPr>
        <w:t xml:space="preserve"> </w:t>
      </w:r>
      <w:r>
        <w:t>are</w:t>
      </w:r>
      <w:r>
        <w:rPr>
          <w:spacing w:val="62"/>
        </w:rPr>
        <w:t xml:space="preserve"> </w:t>
      </w:r>
      <w:r>
        <w:t>persecuted;</w:t>
      </w:r>
      <w:r>
        <w:rPr>
          <w:spacing w:val="62"/>
        </w:rPr>
        <w:t xml:space="preserve"> </w:t>
      </w:r>
      <w:r>
        <w:t>but</w:t>
      </w:r>
      <w:r>
        <w:rPr>
          <w:spacing w:val="63"/>
        </w:rPr>
        <w:t xml:space="preserve"> </w:t>
      </w:r>
      <w:r>
        <w:t>the</w:t>
      </w:r>
      <w:r>
        <w:rPr>
          <w:spacing w:val="62"/>
        </w:rPr>
        <w:t xml:space="preserve"> </w:t>
      </w:r>
      <w:r>
        <w:t>scandalous</w:t>
      </w:r>
      <w:r>
        <w:rPr>
          <w:spacing w:val="-70"/>
        </w:rPr>
        <w:t xml:space="preserve"> </w:t>
      </w:r>
      <w:r>
        <w:t>lives</w:t>
      </w:r>
      <w:r>
        <w:rPr>
          <w:spacing w:val="1"/>
        </w:rPr>
        <w:t xml:space="preserve"> </w:t>
      </w:r>
      <w:r>
        <w:t>of</w:t>
      </w:r>
      <w:r>
        <w:rPr>
          <w:spacing w:val="1"/>
        </w:rPr>
        <w:t xml:space="preserve"> </w:t>
      </w:r>
      <w:r>
        <w:t>those</w:t>
      </w:r>
      <w:r>
        <w:rPr>
          <w:spacing w:val="1"/>
        </w:rPr>
        <w:t xml:space="preserve"> </w:t>
      </w:r>
      <w:r>
        <w:t>that</w:t>
      </w:r>
      <w:r>
        <w:rPr>
          <w:spacing w:val="1"/>
        </w:rPr>
        <w:t xml:space="preserve"> </w:t>
      </w:r>
      <w:r>
        <w:t>are</w:t>
      </w:r>
      <w:r>
        <w:rPr>
          <w:spacing w:val="1"/>
        </w:rPr>
        <w:t xml:space="preserve"> </w:t>
      </w:r>
      <w:r>
        <w:t>Professors,</w:t>
      </w:r>
      <w:r>
        <w:rPr>
          <w:spacing w:val="1"/>
        </w:rPr>
        <w:t xml:space="preserve"> </w:t>
      </w:r>
      <w:r>
        <w:t>do</w:t>
      </w:r>
      <w:r>
        <w:rPr>
          <w:spacing w:val="1"/>
        </w:rPr>
        <w:t xml:space="preserve"> </w:t>
      </w:r>
      <w:r>
        <w:t>make</w:t>
      </w:r>
      <w:r>
        <w:rPr>
          <w:spacing w:val="1"/>
        </w:rPr>
        <w:t xml:space="preserve"> </w:t>
      </w:r>
      <w:r>
        <w:t>men</w:t>
      </w:r>
      <w:r>
        <w:rPr>
          <w:spacing w:val="1"/>
        </w:rPr>
        <w:t xml:space="preserve"> </w:t>
      </w:r>
      <w:r>
        <w:t>think</w:t>
      </w:r>
      <w:r>
        <w:rPr>
          <w:spacing w:val="1"/>
        </w:rPr>
        <w:t xml:space="preserve"> </w:t>
      </w:r>
      <w:r>
        <w:t>in</w:t>
      </w:r>
      <w:r>
        <w:rPr>
          <w:spacing w:val="1"/>
        </w:rPr>
        <w:t xml:space="preserve"> </w:t>
      </w:r>
      <w:r>
        <w:t>their</w:t>
      </w:r>
      <w:r>
        <w:rPr>
          <w:spacing w:val="1"/>
        </w:rPr>
        <w:t xml:space="preserve"> </w:t>
      </w:r>
      <w:r>
        <w:t>consciences that this way is not right, and therefore make them think</w:t>
      </w:r>
      <w:r>
        <w:rPr>
          <w:spacing w:val="-70"/>
        </w:rPr>
        <w:t xml:space="preserve"> </w:t>
      </w:r>
      <w:r>
        <w:t>they do God good service in hating such men, persecuting such men,</w:t>
      </w:r>
      <w:r>
        <w:rPr>
          <w:spacing w:val="1"/>
        </w:rPr>
        <w:t xml:space="preserve"> </w:t>
      </w:r>
      <w:r>
        <w:t>and there is more evil in this, to be an occasion to make men think</w:t>
      </w:r>
      <w:r>
        <w:rPr>
          <w:spacing w:val="1"/>
        </w:rPr>
        <w:t xml:space="preserve"> </w:t>
      </w:r>
      <w:r>
        <w:t>this way is not good, then to make men afraid to venture upon this</w:t>
      </w:r>
      <w:r>
        <w:rPr>
          <w:spacing w:val="1"/>
        </w:rPr>
        <w:t xml:space="preserve"> </w:t>
      </w:r>
      <w:r>
        <w:t>way. And therefore consider what a great deal of mischief scandalous</w:t>
      </w:r>
      <w:r>
        <w:rPr>
          <w:spacing w:val="-70"/>
        </w:rPr>
        <w:t xml:space="preserve"> </w:t>
      </w:r>
      <w:r>
        <w:t>lives do, and if you find your hearts inclining to any sensual way, that</w:t>
      </w:r>
      <w:r>
        <w:rPr>
          <w:spacing w:val="-70"/>
        </w:rPr>
        <w:t xml:space="preserve"> </w:t>
      </w:r>
      <w:r>
        <w:t>you are like to give scandal, take heed of it, for it is the greatest</w:t>
      </w:r>
      <w:r>
        <w:rPr>
          <w:spacing w:val="1"/>
        </w:rPr>
        <w:t xml:space="preserve"> </w:t>
      </w:r>
      <w:r>
        <w:t>mischief that can be devised. Those who join with the Church of God,</w:t>
      </w:r>
      <w:r>
        <w:rPr>
          <w:spacing w:val="-70"/>
        </w:rPr>
        <w:t xml:space="preserve"> </w:t>
      </w:r>
      <w:r>
        <w:t>should walk so, as to be an ornament to it, not a stain, a blot, to cast</w:t>
      </w:r>
      <w:r>
        <w:rPr>
          <w:spacing w:val="1"/>
        </w:rPr>
        <w:t xml:space="preserve"> </w:t>
      </w:r>
      <w:r>
        <w:t>filth upon it; Isa. 49. 18. Behold these that gather themselves to thee,</w:t>
      </w:r>
      <w:r>
        <w:rPr>
          <w:spacing w:val="1"/>
        </w:rPr>
        <w:t xml:space="preserve"> </w:t>
      </w:r>
      <w:r>
        <w:t>thou shalt surely clothe thee with them all, as with an Ornament:</w:t>
      </w:r>
      <w:r>
        <w:rPr>
          <w:spacing w:val="1"/>
        </w:rPr>
        <w:t xml:space="preserve"> </w:t>
      </w:r>
      <w:r>
        <w:t>Consider how far many of you are from being an ornament to the</w:t>
      </w:r>
      <w:r>
        <w:rPr>
          <w:spacing w:val="1"/>
        </w:rPr>
        <w:t xml:space="preserve"> </w:t>
      </w:r>
      <w:r>
        <w:t>Church;</w:t>
      </w:r>
      <w:r>
        <w:rPr>
          <w:spacing w:val="1"/>
        </w:rPr>
        <w:t xml:space="preserve"> </w:t>
      </w:r>
      <w:r>
        <w:t>are</w:t>
      </w:r>
      <w:r>
        <w:rPr>
          <w:spacing w:val="1"/>
        </w:rPr>
        <w:t xml:space="preserve"> </w:t>
      </w:r>
      <w:r>
        <w:t>not</w:t>
      </w:r>
      <w:r>
        <w:rPr>
          <w:spacing w:val="1"/>
        </w:rPr>
        <w:t xml:space="preserve"> </w:t>
      </w:r>
      <w:r>
        <w:t>your</w:t>
      </w:r>
      <w:r>
        <w:rPr>
          <w:spacing w:val="1"/>
        </w:rPr>
        <w:t xml:space="preserve"> </w:t>
      </w:r>
      <w:r>
        <w:t>lives</w:t>
      </w:r>
      <w:r>
        <w:rPr>
          <w:spacing w:val="1"/>
        </w:rPr>
        <w:t xml:space="preserve"> </w:t>
      </w:r>
      <w:r>
        <w:t>rather</w:t>
      </w:r>
      <w:r>
        <w:rPr>
          <w:spacing w:val="1"/>
        </w:rPr>
        <w:t xml:space="preserve"> </w:t>
      </w:r>
      <w:r>
        <w:t>blemishes?</w:t>
      </w:r>
      <w:r>
        <w:rPr>
          <w:spacing w:val="1"/>
        </w:rPr>
        <w:t xml:space="preserve"> </w:t>
      </w:r>
      <w:r>
        <w:t>This</w:t>
      </w:r>
      <w:r>
        <w:rPr>
          <w:spacing w:val="1"/>
        </w:rPr>
        <w:t xml:space="preserve"> </w:t>
      </w:r>
      <w:r>
        <w:t>is</w:t>
      </w:r>
      <w:r>
        <w:rPr>
          <w:spacing w:val="1"/>
        </w:rPr>
        <w:t xml:space="preserve"> </w:t>
      </w:r>
      <w:r>
        <w:t>a</w:t>
      </w:r>
      <w:r>
        <w:rPr>
          <w:spacing w:val="1"/>
        </w:rPr>
        <w:t xml:space="preserve"> </w:t>
      </w:r>
      <w:r>
        <w:t>sore</w:t>
      </w:r>
      <w:r>
        <w:rPr>
          <w:spacing w:val="72"/>
        </w:rPr>
        <w:t xml:space="preserve"> </w:t>
      </w:r>
      <w:r>
        <w:t>evil.</w:t>
      </w:r>
      <w:r>
        <w:rPr>
          <w:spacing w:val="1"/>
        </w:rPr>
        <w:t xml:space="preserve"> </w:t>
      </w:r>
      <w:r>
        <w:t>Better it is to endure any misery, then to do that which shall make</w:t>
      </w:r>
      <w:r>
        <w:rPr>
          <w:spacing w:val="1"/>
        </w:rPr>
        <w:t xml:space="preserve"> </w:t>
      </w:r>
      <w:r>
        <w:t>God's people ashamed of us.</w:t>
      </w:r>
    </w:p>
    <w:p w14:paraId="6104E7C2">
      <w:pPr>
        <w:pStyle w:val="5"/>
        <w:spacing w:before="268" w:line="254" w:lineRule="auto"/>
      </w:pPr>
      <w:r>
        <w:t>The third thing that darkens the excellency of communion with God's</w:t>
      </w:r>
      <w:r>
        <w:rPr>
          <w:spacing w:val="-70"/>
        </w:rPr>
        <w:t xml:space="preserve"> </w:t>
      </w:r>
      <w:r>
        <w:t>people, is dissensions in judgment or affection, this makes it appear</w:t>
      </w:r>
      <w:r>
        <w:rPr>
          <w:spacing w:val="1"/>
        </w:rPr>
        <w:t xml:space="preserve"> </w:t>
      </w:r>
      <w:r>
        <w:t>to be black in the eyes of the world. Sozomen reports of a Devilish</w:t>
      </w:r>
      <w:r>
        <w:rPr>
          <w:spacing w:val="1"/>
        </w:rPr>
        <w:t xml:space="preserve"> </w:t>
      </w:r>
      <w:r>
        <w:t>policy of Julian, to raise a scandal against the Church: He sent for</w:t>
      </w:r>
      <w:r>
        <w:rPr>
          <w:spacing w:val="1"/>
        </w:rPr>
        <w:t xml:space="preserve"> </w:t>
      </w:r>
      <w:r>
        <w:t>those</w:t>
      </w:r>
      <w:r>
        <w:rPr>
          <w:spacing w:val="1"/>
        </w:rPr>
        <w:t xml:space="preserve"> </w:t>
      </w:r>
      <w:r>
        <w:t>Bishops</w:t>
      </w:r>
      <w:r>
        <w:rPr>
          <w:spacing w:val="1"/>
        </w:rPr>
        <w:t xml:space="preserve"> </w:t>
      </w:r>
      <w:r>
        <w:t>that</w:t>
      </w:r>
      <w:r>
        <w:rPr>
          <w:spacing w:val="1"/>
        </w:rPr>
        <w:t xml:space="preserve"> </w:t>
      </w:r>
      <w:r>
        <w:t>were</w:t>
      </w:r>
      <w:r>
        <w:rPr>
          <w:spacing w:val="1"/>
        </w:rPr>
        <w:t xml:space="preserve"> </w:t>
      </w:r>
      <w:r>
        <w:t>banished</w:t>
      </w:r>
      <w:r>
        <w:rPr>
          <w:spacing w:val="1"/>
        </w:rPr>
        <w:t xml:space="preserve"> </w:t>
      </w:r>
      <w:r>
        <w:t>in</w:t>
      </w:r>
      <w:r>
        <w:rPr>
          <w:spacing w:val="1"/>
        </w:rPr>
        <w:t xml:space="preserve"> </w:t>
      </w:r>
      <w:r>
        <w:t>Constantius</w:t>
      </w:r>
      <w:r>
        <w:rPr>
          <w:spacing w:val="1"/>
        </w:rPr>
        <w:t xml:space="preserve"> </w:t>
      </w:r>
      <w:r>
        <w:t>his</w:t>
      </w:r>
      <w:r>
        <w:rPr>
          <w:spacing w:val="1"/>
        </w:rPr>
        <w:t xml:space="preserve"> </w:t>
      </w:r>
      <w:r>
        <w:t>time,</w:t>
      </w:r>
      <w:r>
        <w:rPr>
          <w:spacing w:val="72"/>
        </w:rPr>
        <w:t xml:space="preserve"> </w:t>
      </w:r>
      <w:r>
        <w:t>on</w:t>
      </w:r>
      <w:r>
        <w:rPr>
          <w:spacing w:val="1"/>
        </w:rPr>
        <w:t xml:space="preserve"> </w:t>
      </w:r>
      <w:r>
        <w:t>purpose that he might cause dissention in the Church by them. Take</w:t>
      </w:r>
      <w:r>
        <w:rPr>
          <w:spacing w:val="1"/>
        </w:rPr>
        <w:t xml:space="preserve"> </w:t>
      </w:r>
      <w:r>
        <w:t>heed you have not a hand in darking this excellent condition, no not</w:t>
      </w:r>
      <w:r>
        <w:rPr>
          <w:spacing w:val="1"/>
        </w:rPr>
        <w:t xml:space="preserve"> </w:t>
      </w:r>
      <w:r>
        <w:t>in</w:t>
      </w:r>
      <w:r>
        <w:rPr>
          <w:spacing w:val="5"/>
        </w:rPr>
        <w:t xml:space="preserve"> </w:t>
      </w:r>
      <w:r>
        <w:t>this</w:t>
      </w:r>
      <w:r>
        <w:rPr>
          <w:spacing w:val="5"/>
        </w:rPr>
        <w:t xml:space="preserve"> </w:t>
      </w:r>
      <w:r>
        <w:t>way.</w:t>
      </w:r>
      <w:r>
        <w:rPr>
          <w:spacing w:val="5"/>
        </w:rPr>
        <w:t xml:space="preserve"> </w:t>
      </w:r>
      <w:r>
        <w:t>In</w:t>
      </w:r>
      <w:r>
        <w:rPr>
          <w:spacing w:val="5"/>
        </w:rPr>
        <w:t xml:space="preserve"> </w:t>
      </w:r>
      <w:r>
        <w:t>the</w:t>
      </w:r>
      <w:r>
        <w:rPr>
          <w:spacing w:val="5"/>
        </w:rPr>
        <w:t xml:space="preserve"> </w:t>
      </w:r>
      <w:r>
        <w:t>body,</w:t>
      </w:r>
      <w:r>
        <w:rPr>
          <w:spacing w:val="5"/>
        </w:rPr>
        <w:t xml:space="preserve"> </w:t>
      </w:r>
      <w:r>
        <w:t>solutio</w:t>
      </w:r>
      <w:r>
        <w:rPr>
          <w:spacing w:val="5"/>
        </w:rPr>
        <w:t xml:space="preserve"> </w:t>
      </w:r>
      <w:r>
        <w:t>continui,</w:t>
      </w:r>
      <w:r>
        <w:rPr>
          <w:spacing w:val="5"/>
        </w:rPr>
        <w:t xml:space="preserve"> </w:t>
      </w:r>
      <w:r>
        <w:t>is</w:t>
      </w:r>
      <w:r>
        <w:rPr>
          <w:spacing w:val="5"/>
        </w:rPr>
        <w:t xml:space="preserve"> </w:t>
      </w:r>
      <w:r>
        <w:t>more</w:t>
      </w:r>
      <w:r>
        <w:rPr>
          <w:spacing w:val="5"/>
        </w:rPr>
        <w:t xml:space="preserve"> </w:t>
      </w:r>
      <w:r>
        <w:t>dangerous</w:t>
      </w:r>
      <w:r>
        <w:rPr>
          <w:spacing w:val="5"/>
        </w:rPr>
        <w:t xml:space="preserve"> </w:t>
      </w:r>
      <w:r>
        <w:t>then</w:t>
      </w:r>
      <w:r>
        <w:rPr>
          <w:spacing w:val="5"/>
        </w:rPr>
        <w:t xml:space="preserve"> </w:t>
      </w:r>
      <w:r>
        <w:t>the</w:t>
      </w:r>
    </w:p>
    <w:p w14:paraId="266A4063">
      <w:pPr>
        <w:spacing w:after="0" w:line="254" w:lineRule="auto"/>
        <w:sectPr>
          <w:pgSz w:w="12240" w:h="15840"/>
          <w:pgMar w:top="1360" w:right="1420" w:bottom="280" w:left="1420" w:header="720" w:footer="720" w:gutter="0"/>
          <w:cols w:space="720" w:num="1"/>
        </w:sectPr>
      </w:pPr>
    </w:p>
    <w:p w14:paraId="69C1F9DC">
      <w:pPr>
        <w:pStyle w:val="5"/>
        <w:spacing w:line="254" w:lineRule="auto"/>
        <w:ind w:right="117"/>
      </w:pPr>
      <w:r>
        <w:t>corruption</w:t>
      </w:r>
      <w:r>
        <w:rPr>
          <w:spacing w:val="58"/>
        </w:rPr>
        <w:t xml:space="preserve"> </w:t>
      </w:r>
      <w:r>
        <w:t>of</w:t>
      </w:r>
      <w:r>
        <w:rPr>
          <w:spacing w:val="58"/>
        </w:rPr>
        <w:t xml:space="preserve"> </w:t>
      </w:r>
      <w:r>
        <w:t>a</w:t>
      </w:r>
      <w:r>
        <w:rPr>
          <w:spacing w:val="59"/>
        </w:rPr>
        <w:t xml:space="preserve"> </w:t>
      </w:r>
      <w:r>
        <w:t>humor:</w:t>
      </w:r>
      <w:r>
        <w:rPr>
          <w:spacing w:val="58"/>
        </w:rPr>
        <w:t xml:space="preserve"> </w:t>
      </w:r>
      <w:r>
        <w:t>Let</w:t>
      </w:r>
      <w:r>
        <w:rPr>
          <w:spacing w:val="58"/>
        </w:rPr>
        <w:t xml:space="preserve"> </w:t>
      </w:r>
      <w:r>
        <w:t>us</w:t>
      </w:r>
      <w:r>
        <w:rPr>
          <w:spacing w:val="59"/>
        </w:rPr>
        <w:t xml:space="preserve"> </w:t>
      </w:r>
      <w:r>
        <w:t>labor</w:t>
      </w:r>
      <w:r>
        <w:rPr>
          <w:spacing w:val="58"/>
        </w:rPr>
        <w:t xml:space="preserve"> </w:t>
      </w:r>
      <w:r>
        <w:t>so</w:t>
      </w:r>
      <w:r>
        <w:rPr>
          <w:spacing w:val="58"/>
        </w:rPr>
        <w:t xml:space="preserve"> </w:t>
      </w:r>
      <w:r>
        <w:t>far</w:t>
      </w:r>
      <w:r>
        <w:rPr>
          <w:spacing w:val="59"/>
        </w:rPr>
        <w:t xml:space="preserve"> </w:t>
      </w:r>
      <w:r>
        <w:t>as</w:t>
      </w:r>
      <w:r>
        <w:rPr>
          <w:spacing w:val="58"/>
        </w:rPr>
        <w:t xml:space="preserve"> </w:t>
      </w:r>
      <w:r>
        <w:t>possibly</w:t>
      </w:r>
      <w:r>
        <w:rPr>
          <w:spacing w:val="59"/>
        </w:rPr>
        <w:t xml:space="preserve"> </w:t>
      </w:r>
      <w:r>
        <w:t>we</w:t>
      </w:r>
      <w:r>
        <w:rPr>
          <w:spacing w:val="58"/>
        </w:rPr>
        <w:t xml:space="preserve"> </w:t>
      </w:r>
      <w:r>
        <w:t>can,</w:t>
      </w:r>
      <w:r>
        <w:rPr>
          <w:spacing w:val="58"/>
        </w:rPr>
        <w:t xml:space="preserve"> </w:t>
      </w:r>
      <w:r>
        <w:t>to</w:t>
      </w:r>
      <w:r>
        <w:rPr>
          <w:spacing w:val="-70"/>
        </w:rPr>
        <w:t xml:space="preserve"> </w:t>
      </w:r>
      <w:r>
        <w:t>make</w:t>
      </w:r>
      <w:r>
        <w:rPr>
          <w:spacing w:val="31"/>
        </w:rPr>
        <w:t xml:space="preserve"> </w:t>
      </w:r>
      <w:r>
        <w:t>it</w:t>
      </w:r>
      <w:r>
        <w:rPr>
          <w:spacing w:val="31"/>
        </w:rPr>
        <w:t xml:space="preserve"> </w:t>
      </w:r>
      <w:r>
        <w:t>excellent</w:t>
      </w:r>
      <w:r>
        <w:rPr>
          <w:spacing w:val="31"/>
        </w:rPr>
        <w:t xml:space="preserve"> </w:t>
      </w:r>
      <w:r>
        <w:t>by</w:t>
      </w:r>
      <w:r>
        <w:rPr>
          <w:spacing w:val="31"/>
        </w:rPr>
        <w:t xml:space="preserve"> </w:t>
      </w:r>
      <w:r>
        <w:t>peaceableness;</w:t>
      </w:r>
      <w:r>
        <w:rPr>
          <w:spacing w:val="31"/>
        </w:rPr>
        <w:t xml:space="preserve"> </w:t>
      </w:r>
      <w:r>
        <w:t>this</w:t>
      </w:r>
      <w:r>
        <w:rPr>
          <w:spacing w:val="31"/>
        </w:rPr>
        <w:t xml:space="preserve"> </w:t>
      </w:r>
      <w:r>
        <w:t>is</w:t>
      </w:r>
      <w:r>
        <w:rPr>
          <w:spacing w:val="31"/>
        </w:rPr>
        <w:t xml:space="preserve"> </w:t>
      </w:r>
      <w:r>
        <w:t>that</w:t>
      </w:r>
      <w:r>
        <w:rPr>
          <w:spacing w:val="31"/>
        </w:rPr>
        <w:t xml:space="preserve"> </w:t>
      </w:r>
      <w:r>
        <w:t>which</w:t>
      </w:r>
      <w:r>
        <w:rPr>
          <w:spacing w:val="31"/>
        </w:rPr>
        <w:t xml:space="preserve"> </w:t>
      </w:r>
      <w:r>
        <w:t>is</w:t>
      </w:r>
      <w:r>
        <w:rPr>
          <w:spacing w:val="31"/>
        </w:rPr>
        <w:t xml:space="preserve"> </w:t>
      </w:r>
      <w:r>
        <w:t>prophesied</w:t>
      </w:r>
      <w:r>
        <w:rPr>
          <w:spacing w:val="-70"/>
        </w:rPr>
        <w:t xml:space="preserve"> </w:t>
      </w:r>
      <w:r>
        <w:t>of for the Church, Isa. 33. 20. Thine eyes shall see Jerusalem a quiet</w:t>
      </w:r>
      <w:r>
        <w:rPr>
          <w:spacing w:val="1"/>
        </w:rPr>
        <w:t xml:space="preserve"> </w:t>
      </w:r>
      <w:r>
        <w:t>habitation: And mark the blessing that follows upon this quietness; A</w:t>
      </w:r>
      <w:r>
        <w:rPr>
          <w:spacing w:val="-70"/>
        </w:rPr>
        <w:t xml:space="preserve"> </w:t>
      </w:r>
      <w:r>
        <w:t>Tabernacle</w:t>
      </w:r>
      <w:r>
        <w:rPr>
          <w:spacing w:val="1"/>
        </w:rPr>
        <w:t xml:space="preserve"> </w:t>
      </w:r>
      <w:r>
        <w:t>that</w:t>
      </w:r>
      <w:r>
        <w:rPr>
          <w:spacing w:val="1"/>
        </w:rPr>
        <w:t xml:space="preserve"> </w:t>
      </w:r>
      <w:r>
        <w:t>shall</w:t>
      </w:r>
      <w:r>
        <w:rPr>
          <w:spacing w:val="1"/>
        </w:rPr>
        <w:t xml:space="preserve"> </w:t>
      </w:r>
      <w:r>
        <w:t>not</w:t>
      </w:r>
      <w:r>
        <w:rPr>
          <w:spacing w:val="1"/>
        </w:rPr>
        <w:t xml:space="preserve"> </w:t>
      </w:r>
      <w:r>
        <w:t>be</w:t>
      </w:r>
      <w:r>
        <w:rPr>
          <w:spacing w:val="1"/>
        </w:rPr>
        <w:t xml:space="preserve"> </w:t>
      </w:r>
      <w:r>
        <w:t>taken</w:t>
      </w:r>
      <w:r>
        <w:rPr>
          <w:spacing w:val="1"/>
        </w:rPr>
        <w:t xml:space="preserve"> </w:t>
      </w:r>
      <w:r>
        <w:t>down;</w:t>
      </w:r>
      <w:r>
        <w:rPr>
          <w:spacing w:val="1"/>
        </w:rPr>
        <w:t xml:space="preserve"> </w:t>
      </w:r>
      <w:r>
        <w:t>not</w:t>
      </w:r>
      <w:r>
        <w:rPr>
          <w:spacing w:val="1"/>
        </w:rPr>
        <w:t xml:space="preserve"> </w:t>
      </w:r>
      <w:r>
        <w:t>one</w:t>
      </w:r>
      <w:r>
        <w:rPr>
          <w:spacing w:val="1"/>
        </w:rPr>
        <w:t xml:space="preserve"> </w:t>
      </w:r>
      <w:r>
        <w:t>of</w:t>
      </w:r>
      <w:r>
        <w:rPr>
          <w:spacing w:val="1"/>
        </w:rPr>
        <w:t xml:space="preserve"> </w:t>
      </w:r>
      <w:r>
        <w:t>the</w:t>
      </w:r>
      <w:r>
        <w:rPr>
          <w:spacing w:val="72"/>
        </w:rPr>
        <w:t xml:space="preserve"> </w:t>
      </w:r>
      <w:r>
        <w:t>stakes</w:t>
      </w:r>
      <w:r>
        <w:rPr>
          <w:spacing w:val="1"/>
        </w:rPr>
        <w:t xml:space="preserve"> </w:t>
      </w:r>
      <w:r>
        <w:t>thereof shall ever be removed, neither shall any of the cords thereof</w:t>
      </w:r>
      <w:r>
        <w:rPr>
          <w:spacing w:val="1"/>
        </w:rPr>
        <w:t xml:space="preserve"> </w:t>
      </w:r>
      <w:r>
        <w:t>be</w:t>
      </w:r>
      <w:r>
        <w:rPr>
          <w:spacing w:val="59"/>
        </w:rPr>
        <w:t xml:space="preserve"> </w:t>
      </w:r>
      <w:r>
        <w:t>broken;</w:t>
      </w:r>
      <w:r>
        <w:rPr>
          <w:spacing w:val="59"/>
        </w:rPr>
        <w:t xml:space="preserve"> </w:t>
      </w:r>
      <w:r>
        <w:t>but</w:t>
      </w:r>
      <w:r>
        <w:rPr>
          <w:spacing w:val="60"/>
        </w:rPr>
        <w:t xml:space="preserve"> </w:t>
      </w:r>
      <w:r>
        <w:t>there</w:t>
      </w:r>
      <w:r>
        <w:rPr>
          <w:spacing w:val="59"/>
        </w:rPr>
        <w:t xml:space="preserve"> </w:t>
      </w:r>
      <w:r>
        <w:t>the</w:t>
      </w:r>
      <w:r>
        <w:rPr>
          <w:spacing w:val="59"/>
        </w:rPr>
        <w:t xml:space="preserve"> </w:t>
      </w:r>
      <w:r>
        <w:t>glorious</w:t>
      </w:r>
      <w:r>
        <w:rPr>
          <w:spacing w:val="60"/>
        </w:rPr>
        <w:t xml:space="preserve"> </w:t>
      </w:r>
      <w:r>
        <w:t>Lord</w:t>
      </w:r>
      <w:r>
        <w:rPr>
          <w:spacing w:val="59"/>
        </w:rPr>
        <w:t xml:space="preserve"> </w:t>
      </w:r>
      <w:r>
        <w:t>will</w:t>
      </w:r>
      <w:r>
        <w:rPr>
          <w:spacing w:val="59"/>
        </w:rPr>
        <w:t xml:space="preserve"> </w:t>
      </w:r>
      <w:r>
        <w:t>be</w:t>
      </w:r>
      <w:r>
        <w:rPr>
          <w:spacing w:val="60"/>
        </w:rPr>
        <w:t xml:space="preserve"> </w:t>
      </w:r>
      <w:r>
        <w:t>unto</w:t>
      </w:r>
      <w:r>
        <w:rPr>
          <w:spacing w:val="59"/>
        </w:rPr>
        <w:t xml:space="preserve"> </w:t>
      </w:r>
      <w:r>
        <w:t>us</w:t>
      </w:r>
      <w:r>
        <w:rPr>
          <w:spacing w:val="60"/>
        </w:rPr>
        <w:t xml:space="preserve"> </w:t>
      </w:r>
      <w:r>
        <w:t>a</w:t>
      </w:r>
      <w:r>
        <w:rPr>
          <w:spacing w:val="59"/>
        </w:rPr>
        <w:t xml:space="preserve"> </w:t>
      </w:r>
      <w:r>
        <w:t>place</w:t>
      </w:r>
      <w:r>
        <w:rPr>
          <w:spacing w:val="59"/>
        </w:rPr>
        <w:t xml:space="preserve"> </w:t>
      </w:r>
      <w:r>
        <w:t>of</w:t>
      </w:r>
      <w:r>
        <w:rPr>
          <w:spacing w:val="-70"/>
        </w:rPr>
        <w:t xml:space="preserve"> </w:t>
      </w:r>
      <w:r>
        <w:t>broad rivers, streams, &amp;c. In Zech. 14. ver. 9. there is a Prophesy, that</w:t>
      </w:r>
      <w:r>
        <w:rPr>
          <w:spacing w:val="-70"/>
        </w:rPr>
        <w:t xml:space="preserve"> </w:t>
      </w:r>
      <w:r>
        <w:t>the</w:t>
      </w:r>
      <w:r>
        <w:rPr>
          <w:spacing w:val="35"/>
        </w:rPr>
        <w:t xml:space="preserve"> </w:t>
      </w:r>
      <w:r>
        <w:t>Lord</w:t>
      </w:r>
      <w:r>
        <w:rPr>
          <w:spacing w:val="35"/>
        </w:rPr>
        <w:t xml:space="preserve"> </w:t>
      </w:r>
      <w:r>
        <w:t>shall</w:t>
      </w:r>
      <w:r>
        <w:rPr>
          <w:spacing w:val="35"/>
        </w:rPr>
        <w:t xml:space="preserve"> </w:t>
      </w:r>
      <w:r>
        <w:t>be</w:t>
      </w:r>
      <w:r>
        <w:rPr>
          <w:spacing w:val="35"/>
        </w:rPr>
        <w:t xml:space="preserve"> </w:t>
      </w:r>
      <w:r>
        <w:t>King</w:t>
      </w:r>
      <w:r>
        <w:rPr>
          <w:spacing w:val="35"/>
        </w:rPr>
        <w:t xml:space="preserve"> </w:t>
      </w:r>
      <w:r>
        <w:t>over</w:t>
      </w:r>
      <w:r>
        <w:rPr>
          <w:spacing w:val="35"/>
        </w:rPr>
        <w:t xml:space="preserve"> </w:t>
      </w:r>
      <w:r>
        <w:t>all</w:t>
      </w:r>
      <w:r>
        <w:rPr>
          <w:spacing w:val="35"/>
        </w:rPr>
        <w:t xml:space="preserve"> </w:t>
      </w:r>
      <w:r>
        <w:t>the</w:t>
      </w:r>
      <w:r>
        <w:rPr>
          <w:spacing w:val="35"/>
        </w:rPr>
        <w:t xml:space="preserve"> </w:t>
      </w:r>
      <w:r>
        <w:t>earth;</w:t>
      </w:r>
      <w:r>
        <w:rPr>
          <w:spacing w:val="35"/>
        </w:rPr>
        <w:t xml:space="preserve"> </w:t>
      </w:r>
      <w:r>
        <w:t>in</w:t>
      </w:r>
      <w:r>
        <w:rPr>
          <w:spacing w:val="35"/>
        </w:rPr>
        <w:t xml:space="preserve"> </w:t>
      </w:r>
      <w:r>
        <w:t>that</w:t>
      </w:r>
      <w:r>
        <w:rPr>
          <w:spacing w:val="35"/>
        </w:rPr>
        <w:t xml:space="preserve"> </w:t>
      </w:r>
      <w:r>
        <w:t>day</w:t>
      </w:r>
      <w:r>
        <w:rPr>
          <w:spacing w:val="35"/>
        </w:rPr>
        <w:t xml:space="preserve"> </w:t>
      </w:r>
      <w:r>
        <w:t>there</w:t>
      </w:r>
      <w:r>
        <w:rPr>
          <w:spacing w:val="35"/>
        </w:rPr>
        <w:t xml:space="preserve"> </w:t>
      </w:r>
      <w:r>
        <w:t>shall</w:t>
      </w:r>
      <w:r>
        <w:rPr>
          <w:spacing w:val="35"/>
        </w:rPr>
        <w:t xml:space="preserve"> </w:t>
      </w:r>
      <w:r>
        <w:t>be</w:t>
      </w:r>
      <w:r>
        <w:rPr>
          <w:spacing w:val="-70"/>
        </w:rPr>
        <w:t xml:space="preserve"> </w:t>
      </w:r>
      <w:r>
        <w:t>one</w:t>
      </w:r>
      <w:r>
        <w:rPr>
          <w:spacing w:val="16"/>
        </w:rPr>
        <w:t xml:space="preserve"> </w:t>
      </w:r>
      <w:r>
        <w:t>Lord,</w:t>
      </w:r>
      <w:r>
        <w:rPr>
          <w:spacing w:val="16"/>
        </w:rPr>
        <w:t xml:space="preserve"> </w:t>
      </w:r>
      <w:r>
        <w:t>and</w:t>
      </w:r>
      <w:r>
        <w:rPr>
          <w:spacing w:val="16"/>
        </w:rPr>
        <w:t xml:space="preserve"> </w:t>
      </w:r>
      <w:r>
        <w:t>his</w:t>
      </w:r>
      <w:r>
        <w:rPr>
          <w:spacing w:val="16"/>
        </w:rPr>
        <w:t xml:space="preserve"> </w:t>
      </w:r>
      <w:r>
        <w:t>name</w:t>
      </w:r>
      <w:r>
        <w:rPr>
          <w:spacing w:val="16"/>
        </w:rPr>
        <w:t xml:space="preserve"> </w:t>
      </w:r>
      <w:r>
        <w:t>one:</w:t>
      </w:r>
      <w:r>
        <w:rPr>
          <w:spacing w:val="16"/>
        </w:rPr>
        <w:t xml:space="preserve"> </w:t>
      </w:r>
      <w:r>
        <w:t>We</w:t>
      </w:r>
      <w:r>
        <w:rPr>
          <w:spacing w:val="16"/>
        </w:rPr>
        <w:t xml:space="preserve"> </w:t>
      </w:r>
      <w:r>
        <w:t>now</w:t>
      </w:r>
      <w:r>
        <w:rPr>
          <w:spacing w:val="16"/>
        </w:rPr>
        <w:t xml:space="preserve"> </w:t>
      </w:r>
      <w:r>
        <w:t>profess</w:t>
      </w:r>
      <w:r>
        <w:rPr>
          <w:spacing w:val="16"/>
        </w:rPr>
        <w:t xml:space="preserve"> </w:t>
      </w:r>
      <w:r>
        <w:t>one</w:t>
      </w:r>
      <w:r>
        <w:rPr>
          <w:spacing w:val="16"/>
        </w:rPr>
        <w:t xml:space="preserve"> </w:t>
      </w:r>
      <w:r>
        <w:t>God,</w:t>
      </w:r>
      <w:r>
        <w:rPr>
          <w:spacing w:val="16"/>
        </w:rPr>
        <w:t xml:space="preserve"> </w:t>
      </w:r>
      <w:r>
        <w:t>but</w:t>
      </w:r>
      <w:r>
        <w:rPr>
          <w:spacing w:val="16"/>
        </w:rPr>
        <w:t xml:space="preserve"> </w:t>
      </w:r>
      <w:r>
        <w:t>we</w:t>
      </w:r>
      <w:r>
        <w:rPr>
          <w:spacing w:val="16"/>
        </w:rPr>
        <w:t xml:space="preserve"> </w:t>
      </w:r>
      <w:r>
        <w:t>do</w:t>
      </w:r>
      <w:r>
        <w:rPr>
          <w:spacing w:val="16"/>
        </w:rPr>
        <w:t xml:space="preserve"> </w:t>
      </w:r>
      <w:r>
        <w:t>as</w:t>
      </w:r>
      <w:r>
        <w:rPr>
          <w:spacing w:val="-70"/>
        </w:rPr>
        <w:t xml:space="preserve"> </w:t>
      </w:r>
      <w:r>
        <w:t>it were call him by several names; but that will be a blessed time,</w:t>
      </w:r>
      <w:r>
        <w:rPr>
          <w:spacing w:val="1"/>
        </w:rPr>
        <w:t xml:space="preserve"> </w:t>
      </w:r>
      <w:r>
        <w:t>when as there shall be but one Lord, so his name shall be one; there</w:t>
      </w:r>
      <w:r>
        <w:rPr>
          <w:spacing w:val="1"/>
        </w:rPr>
        <w:t xml:space="preserve"> </w:t>
      </w:r>
      <w:r>
        <w:t>shall</w:t>
      </w:r>
      <w:r>
        <w:rPr>
          <w:spacing w:val="24"/>
        </w:rPr>
        <w:t xml:space="preserve"> </w:t>
      </w:r>
      <w:r>
        <w:t>be</w:t>
      </w:r>
      <w:r>
        <w:rPr>
          <w:spacing w:val="24"/>
        </w:rPr>
        <w:t xml:space="preserve"> </w:t>
      </w:r>
      <w:r>
        <w:t>a</w:t>
      </w:r>
      <w:r>
        <w:rPr>
          <w:spacing w:val="24"/>
        </w:rPr>
        <w:t xml:space="preserve"> </w:t>
      </w:r>
      <w:r>
        <w:t>blessed</w:t>
      </w:r>
      <w:r>
        <w:rPr>
          <w:spacing w:val="24"/>
        </w:rPr>
        <w:t xml:space="preserve"> </w:t>
      </w:r>
      <w:r>
        <w:t>agreement</w:t>
      </w:r>
      <w:r>
        <w:rPr>
          <w:spacing w:val="24"/>
        </w:rPr>
        <w:t xml:space="preserve"> </w:t>
      </w:r>
      <w:r>
        <w:t>in</w:t>
      </w:r>
      <w:r>
        <w:rPr>
          <w:spacing w:val="24"/>
        </w:rPr>
        <w:t xml:space="preserve"> </w:t>
      </w:r>
      <w:r>
        <w:t>the</w:t>
      </w:r>
      <w:r>
        <w:rPr>
          <w:spacing w:val="24"/>
        </w:rPr>
        <w:t xml:space="preserve"> </w:t>
      </w:r>
      <w:r>
        <w:t>profession</w:t>
      </w:r>
      <w:r>
        <w:rPr>
          <w:spacing w:val="24"/>
        </w:rPr>
        <w:t xml:space="preserve"> </w:t>
      </w:r>
      <w:r>
        <w:t>of</w:t>
      </w:r>
      <w:r>
        <w:rPr>
          <w:spacing w:val="24"/>
        </w:rPr>
        <w:t xml:space="preserve"> </w:t>
      </w:r>
      <w:r>
        <w:t>his</w:t>
      </w:r>
      <w:r>
        <w:rPr>
          <w:spacing w:val="24"/>
        </w:rPr>
        <w:t xml:space="preserve"> </w:t>
      </w:r>
      <w:r>
        <w:t>name,</w:t>
      </w:r>
      <w:r>
        <w:rPr>
          <w:spacing w:val="24"/>
        </w:rPr>
        <w:t xml:space="preserve"> </w:t>
      </w:r>
      <w:r>
        <w:t>oneness</w:t>
      </w:r>
      <w:r>
        <w:rPr>
          <w:spacing w:val="-70"/>
        </w:rPr>
        <w:t xml:space="preserve"> </w:t>
      </w:r>
      <w:r>
        <w:t>of heart is a blessing of the new Covenant.</w:t>
      </w:r>
    </w:p>
    <w:p w14:paraId="04D3287F">
      <w:pPr>
        <w:pStyle w:val="5"/>
        <w:spacing w:before="281" w:line="254" w:lineRule="auto"/>
        <w:ind w:right="119"/>
      </w:pPr>
      <w:r>
        <w:t>I</w:t>
      </w:r>
      <w:r>
        <w:rPr>
          <w:spacing w:val="27"/>
        </w:rPr>
        <w:t xml:space="preserve"> </w:t>
      </w:r>
      <w:r>
        <w:t>remember</w:t>
      </w:r>
      <w:r>
        <w:rPr>
          <w:spacing w:val="27"/>
        </w:rPr>
        <w:t xml:space="preserve"> </w:t>
      </w:r>
      <w:r>
        <w:t>Eusebius</w:t>
      </w:r>
      <w:r>
        <w:rPr>
          <w:spacing w:val="27"/>
        </w:rPr>
        <w:t xml:space="preserve"> </w:t>
      </w:r>
      <w:r>
        <w:t>reports</w:t>
      </w:r>
      <w:r>
        <w:rPr>
          <w:spacing w:val="27"/>
        </w:rPr>
        <w:t xml:space="preserve"> </w:t>
      </w:r>
      <w:r>
        <w:t>in</w:t>
      </w:r>
      <w:r>
        <w:rPr>
          <w:spacing w:val="27"/>
        </w:rPr>
        <w:t xml:space="preserve"> </w:t>
      </w:r>
      <w:r>
        <w:t>the</w:t>
      </w:r>
      <w:r>
        <w:rPr>
          <w:spacing w:val="27"/>
        </w:rPr>
        <w:t xml:space="preserve"> </w:t>
      </w:r>
      <w:r>
        <w:t>life</w:t>
      </w:r>
      <w:r>
        <w:rPr>
          <w:spacing w:val="27"/>
        </w:rPr>
        <w:t xml:space="preserve"> </w:t>
      </w:r>
      <w:r>
        <w:t>of</w:t>
      </w:r>
      <w:r>
        <w:rPr>
          <w:spacing w:val="27"/>
        </w:rPr>
        <w:t xml:space="preserve"> </w:t>
      </w:r>
      <w:r>
        <w:t>Constantine,</w:t>
      </w:r>
      <w:r>
        <w:rPr>
          <w:spacing w:val="27"/>
        </w:rPr>
        <w:t xml:space="preserve"> </w:t>
      </w:r>
      <w:r>
        <w:t>that</w:t>
      </w:r>
      <w:r>
        <w:rPr>
          <w:spacing w:val="27"/>
        </w:rPr>
        <w:t xml:space="preserve"> </w:t>
      </w:r>
      <w:r>
        <w:t>he</w:t>
      </w:r>
      <w:r>
        <w:rPr>
          <w:spacing w:val="27"/>
        </w:rPr>
        <w:t xml:space="preserve"> </w:t>
      </w:r>
      <w:r>
        <w:t>was</w:t>
      </w:r>
      <w:r>
        <w:rPr>
          <w:spacing w:val="-70"/>
        </w:rPr>
        <w:t xml:space="preserve"> </w:t>
      </w:r>
      <w:r>
        <w:t>so much troubled for dissensions in the house of God, as he could not</w:t>
      </w:r>
      <w:r>
        <w:rPr>
          <w:spacing w:val="-70"/>
        </w:rPr>
        <w:t xml:space="preserve"> </w:t>
      </w:r>
      <w:r>
        <w:t>sleep in the night, and they did more disquiet him, then all his wars;</w:t>
      </w:r>
      <w:r>
        <w:rPr>
          <w:spacing w:val="1"/>
        </w:rPr>
        <w:t xml:space="preserve"> </w:t>
      </w:r>
      <w:r>
        <w:t>yea he says, they caused him to sob and sigh: and so they should be</w:t>
      </w:r>
      <w:r>
        <w:rPr>
          <w:spacing w:val="1"/>
        </w:rPr>
        <w:t xml:space="preserve"> </w:t>
      </w:r>
      <w:r>
        <w:t>disquieting's</w:t>
      </w:r>
      <w:r>
        <w:rPr>
          <w:spacing w:val="1"/>
        </w:rPr>
        <w:t xml:space="preserve"> </w:t>
      </w:r>
      <w:r>
        <w:t>to</w:t>
      </w:r>
      <w:r>
        <w:rPr>
          <w:spacing w:val="1"/>
        </w:rPr>
        <w:t xml:space="preserve"> </w:t>
      </w:r>
      <w:r>
        <w:t>our</w:t>
      </w:r>
      <w:r>
        <w:rPr>
          <w:spacing w:val="1"/>
        </w:rPr>
        <w:t xml:space="preserve"> </w:t>
      </w:r>
      <w:r>
        <w:t>spirits,</w:t>
      </w:r>
      <w:r>
        <w:rPr>
          <w:spacing w:val="1"/>
        </w:rPr>
        <w:t xml:space="preserve"> </w:t>
      </w:r>
      <w:r>
        <w:t>and</w:t>
      </w:r>
      <w:r>
        <w:rPr>
          <w:spacing w:val="1"/>
        </w:rPr>
        <w:t xml:space="preserve"> </w:t>
      </w:r>
      <w:r>
        <w:t>we</w:t>
      </w:r>
      <w:r>
        <w:rPr>
          <w:spacing w:val="1"/>
        </w:rPr>
        <w:t xml:space="preserve"> </w:t>
      </w:r>
      <w:r>
        <w:t>should</w:t>
      </w:r>
      <w:r>
        <w:rPr>
          <w:spacing w:val="1"/>
        </w:rPr>
        <w:t xml:space="preserve"> </w:t>
      </w:r>
      <w:r>
        <w:t>study</w:t>
      </w:r>
      <w:r>
        <w:rPr>
          <w:spacing w:val="1"/>
        </w:rPr>
        <w:t xml:space="preserve"> </w:t>
      </w:r>
      <w:r>
        <w:t>to</w:t>
      </w:r>
      <w:r>
        <w:rPr>
          <w:spacing w:val="1"/>
        </w:rPr>
        <w:t xml:space="preserve"> </w:t>
      </w:r>
      <w:r>
        <w:t>make</w:t>
      </w:r>
      <w:r>
        <w:rPr>
          <w:spacing w:val="72"/>
        </w:rPr>
        <w:t xml:space="preserve"> </w:t>
      </w:r>
      <w:r>
        <w:t>up</w:t>
      </w:r>
      <w:r>
        <w:rPr>
          <w:spacing w:val="1"/>
        </w:rPr>
        <w:t xml:space="preserve"> </w:t>
      </w:r>
      <w:r>
        <w:t>breaches. S. Augustine, ep. 15. hath this expression, speaking of the</w:t>
      </w:r>
      <w:r>
        <w:rPr>
          <w:spacing w:val="1"/>
        </w:rPr>
        <w:t xml:space="preserve"> </w:t>
      </w:r>
      <w:r>
        <w:t>divisions of some of the Church, says he, I would fall down at their</w:t>
      </w:r>
      <w:r>
        <w:rPr>
          <w:spacing w:val="1"/>
        </w:rPr>
        <w:t xml:space="preserve"> </w:t>
      </w:r>
      <w:r>
        <w:t>feet,</w:t>
      </w:r>
      <w:r>
        <w:rPr>
          <w:spacing w:val="48"/>
        </w:rPr>
        <w:t xml:space="preserve"> </w:t>
      </w:r>
      <w:r>
        <w:t>and</w:t>
      </w:r>
      <w:r>
        <w:rPr>
          <w:spacing w:val="48"/>
        </w:rPr>
        <w:t xml:space="preserve"> </w:t>
      </w:r>
      <w:r>
        <w:t>desire</w:t>
      </w:r>
      <w:r>
        <w:rPr>
          <w:spacing w:val="49"/>
        </w:rPr>
        <w:t xml:space="preserve"> </w:t>
      </w:r>
      <w:r>
        <w:t>them</w:t>
      </w:r>
      <w:r>
        <w:rPr>
          <w:spacing w:val="48"/>
        </w:rPr>
        <w:t xml:space="preserve"> </w:t>
      </w:r>
      <w:r>
        <w:t>with</w:t>
      </w:r>
      <w:r>
        <w:rPr>
          <w:spacing w:val="48"/>
        </w:rPr>
        <w:t xml:space="preserve"> </w:t>
      </w:r>
      <w:r>
        <w:t>all</w:t>
      </w:r>
      <w:r>
        <w:rPr>
          <w:spacing w:val="49"/>
        </w:rPr>
        <w:t xml:space="preserve"> </w:t>
      </w:r>
      <w:r>
        <w:t>the</w:t>
      </w:r>
      <w:r>
        <w:rPr>
          <w:spacing w:val="48"/>
        </w:rPr>
        <w:t xml:space="preserve"> </w:t>
      </w:r>
      <w:r>
        <w:t>might</w:t>
      </w:r>
      <w:r>
        <w:rPr>
          <w:spacing w:val="48"/>
        </w:rPr>
        <w:t xml:space="preserve"> </w:t>
      </w:r>
      <w:r>
        <w:t>I</w:t>
      </w:r>
      <w:r>
        <w:rPr>
          <w:spacing w:val="49"/>
        </w:rPr>
        <w:t xml:space="preserve"> </w:t>
      </w:r>
      <w:r>
        <w:t>have</w:t>
      </w:r>
      <w:r>
        <w:rPr>
          <w:spacing w:val="48"/>
        </w:rPr>
        <w:t xml:space="preserve"> </w:t>
      </w:r>
      <w:r>
        <w:t>they</w:t>
      </w:r>
      <w:r>
        <w:rPr>
          <w:spacing w:val="49"/>
        </w:rPr>
        <w:t xml:space="preserve"> </w:t>
      </w:r>
      <w:r>
        <w:t>would</w:t>
      </w:r>
      <w:r>
        <w:rPr>
          <w:spacing w:val="48"/>
        </w:rPr>
        <w:t xml:space="preserve"> </w:t>
      </w:r>
      <w:r>
        <w:t>not</w:t>
      </w:r>
      <w:r>
        <w:rPr>
          <w:spacing w:val="48"/>
        </w:rPr>
        <w:t xml:space="preserve"> </w:t>
      </w:r>
      <w:r>
        <w:t>do</w:t>
      </w:r>
      <w:r>
        <w:rPr>
          <w:spacing w:val="-70"/>
        </w:rPr>
        <w:t xml:space="preserve"> </w:t>
      </w:r>
      <w:r>
        <w:t>thus</w:t>
      </w:r>
      <w:r>
        <w:rPr>
          <w:spacing w:val="1"/>
        </w:rPr>
        <w:t xml:space="preserve"> </w:t>
      </w:r>
      <w:r>
        <w:t>and</w:t>
      </w:r>
      <w:r>
        <w:rPr>
          <w:spacing w:val="1"/>
        </w:rPr>
        <w:t xml:space="preserve"> </w:t>
      </w:r>
      <w:r>
        <w:t>thus,</w:t>
      </w:r>
      <w:r>
        <w:rPr>
          <w:spacing w:val="1"/>
        </w:rPr>
        <w:t xml:space="preserve"> </w:t>
      </w:r>
      <w:r>
        <w:t>that</w:t>
      </w:r>
      <w:r>
        <w:rPr>
          <w:spacing w:val="1"/>
        </w:rPr>
        <w:t xml:space="preserve"> </w:t>
      </w:r>
      <w:r>
        <w:t>they</w:t>
      </w:r>
      <w:r>
        <w:rPr>
          <w:spacing w:val="1"/>
        </w:rPr>
        <w:t xml:space="preserve"> </w:t>
      </w:r>
      <w:r>
        <w:t>would</w:t>
      </w:r>
      <w:r>
        <w:rPr>
          <w:spacing w:val="1"/>
        </w:rPr>
        <w:t xml:space="preserve"> </w:t>
      </w:r>
      <w:r>
        <w:t>not</w:t>
      </w:r>
      <w:r>
        <w:rPr>
          <w:spacing w:val="1"/>
        </w:rPr>
        <w:t xml:space="preserve"> </w:t>
      </w:r>
      <w:r>
        <w:t>cast</w:t>
      </w:r>
      <w:r>
        <w:rPr>
          <w:spacing w:val="1"/>
        </w:rPr>
        <w:t xml:space="preserve"> </w:t>
      </w:r>
      <w:r>
        <w:t>reproaches</w:t>
      </w:r>
      <w:r>
        <w:rPr>
          <w:spacing w:val="1"/>
        </w:rPr>
        <w:t xml:space="preserve"> </w:t>
      </w:r>
      <w:r>
        <w:t>upon</w:t>
      </w:r>
      <w:r>
        <w:rPr>
          <w:spacing w:val="72"/>
        </w:rPr>
        <w:t xml:space="preserve"> </w:t>
      </w:r>
      <w:r>
        <w:t>one</w:t>
      </w:r>
      <w:r>
        <w:rPr>
          <w:spacing w:val="1"/>
        </w:rPr>
        <w:t xml:space="preserve"> </w:t>
      </w:r>
      <w:r>
        <w:t>another. And observe the spirit of St. Paul, Phil. 2. 1, 2, 3. If there be</w:t>
      </w:r>
      <w:r>
        <w:rPr>
          <w:spacing w:val="1"/>
        </w:rPr>
        <w:t xml:space="preserve"> </w:t>
      </w:r>
      <w:r>
        <w:t>any consolation in Christ, if any comfort of love, if any fellowship of</w:t>
      </w:r>
      <w:r>
        <w:rPr>
          <w:spacing w:val="1"/>
        </w:rPr>
        <w:t xml:space="preserve"> </w:t>
      </w:r>
      <w:r>
        <w:t>the Spirit, if any bowels and mercies, fulfil ye my joy, that ye be like</w:t>
      </w:r>
      <w:r>
        <w:rPr>
          <w:spacing w:val="1"/>
        </w:rPr>
        <w:t xml:space="preserve"> </w:t>
      </w:r>
      <w:r>
        <w:t>minded,</w:t>
      </w:r>
      <w:r>
        <w:rPr>
          <w:spacing w:val="1"/>
        </w:rPr>
        <w:t xml:space="preserve"> </w:t>
      </w:r>
      <w:r>
        <w:t>having</w:t>
      </w:r>
      <w:r>
        <w:rPr>
          <w:spacing w:val="1"/>
        </w:rPr>
        <w:t xml:space="preserve"> </w:t>
      </w:r>
      <w:r>
        <w:t>the</w:t>
      </w:r>
      <w:r>
        <w:rPr>
          <w:spacing w:val="1"/>
        </w:rPr>
        <w:t xml:space="preserve"> </w:t>
      </w:r>
      <w:r>
        <w:t>same</w:t>
      </w:r>
      <w:r>
        <w:rPr>
          <w:spacing w:val="1"/>
        </w:rPr>
        <w:t xml:space="preserve"> </w:t>
      </w:r>
      <w:r>
        <w:t>love,</w:t>
      </w:r>
      <w:r>
        <w:rPr>
          <w:spacing w:val="1"/>
        </w:rPr>
        <w:t xml:space="preserve"> </w:t>
      </w:r>
      <w:r>
        <w:t>&amp;c.</w:t>
      </w:r>
      <w:r>
        <w:rPr>
          <w:spacing w:val="1"/>
        </w:rPr>
        <w:t xml:space="preserve"> </w:t>
      </w:r>
      <w:r>
        <w:t>Doves</w:t>
      </w:r>
      <w:r>
        <w:rPr>
          <w:spacing w:val="1"/>
        </w:rPr>
        <w:t xml:space="preserve"> </w:t>
      </w:r>
      <w:r>
        <w:t>cannot</w:t>
      </w:r>
      <w:r>
        <w:rPr>
          <w:spacing w:val="1"/>
        </w:rPr>
        <w:t xml:space="preserve"> </w:t>
      </w:r>
      <w:r>
        <w:t>endure</w:t>
      </w:r>
      <w:r>
        <w:rPr>
          <w:spacing w:val="1"/>
        </w:rPr>
        <w:t xml:space="preserve"> </w:t>
      </w:r>
      <w:r>
        <w:t>to</w:t>
      </w:r>
      <w:r>
        <w:rPr>
          <w:spacing w:val="1"/>
        </w:rPr>
        <w:t xml:space="preserve"> </w:t>
      </w:r>
      <w:r>
        <w:t>be</w:t>
      </w:r>
      <w:r>
        <w:rPr>
          <w:spacing w:val="1"/>
        </w:rPr>
        <w:t xml:space="preserve"> </w:t>
      </w:r>
      <w:r>
        <w:t>amongst Ravens, but where they see meekness and love, there those</w:t>
      </w:r>
      <w:r>
        <w:rPr>
          <w:spacing w:val="1"/>
        </w:rPr>
        <w:t xml:space="preserve"> </w:t>
      </w:r>
      <w:r>
        <w:t>of Dove-like dispositions love to be; Isaiah 60. 8. Who are they like</w:t>
      </w:r>
      <w:r>
        <w:rPr>
          <w:spacing w:val="1"/>
        </w:rPr>
        <w:t xml:space="preserve"> </w:t>
      </w:r>
      <w:r>
        <w:t>Doves, that fly to their Windows? Brethren, if we would expect to</w:t>
      </w:r>
      <w:r>
        <w:rPr>
          <w:spacing w:val="1"/>
        </w:rPr>
        <w:t xml:space="preserve"> </w:t>
      </w:r>
      <w:r>
        <w:t>grow</w:t>
      </w:r>
      <w:r>
        <w:rPr>
          <w:spacing w:val="1"/>
        </w:rPr>
        <w:t xml:space="preserve"> </w:t>
      </w:r>
      <w:r>
        <w:t>up</w:t>
      </w:r>
      <w:r>
        <w:rPr>
          <w:spacing w:val="1"/>
        </w:rPr>
        <w:t xml:space="preserve"> </w:t>
      </w:r>
      <w:r>
        <w:t>in</w:t>
      </w:r>
      <w:r>
        <w:rPr>
          <w:spacing w:val="1"/>
        </w:rPr>
        <w:t xml:space="preserve"> </w:t>
      </w:r>
      <w:r>
        <w:t>the</w:t>
      </w:r>
      <w:r>
        <w:rPr>
          <w:spacing w:val="1"/>
        </w:rPr>
        <w:t xml:space="preserve"> </w:t>
      </w:r>
      <w:r>
        <w:t>ways</w:t>
      </w:r>
      <w:r>
        <w:rPr>
          <w:spacing w:val="1"/>
        </w:rPr>
        <w:t xml:space="preserve"> </w:t>
      </w:r>
      <w:r>
        <w:t>of</w:t>
      </w:r>
      <w:r>
        <w:rPr>
          <w:spacing w:val="1"/>
        </w:rPr>
        <w:t xml:space="preserve"> </w:t>
      </w:r>
      <w:r>
        <w:t>godliness,</w:t>
      </w:r>
      <w:r>
        <w:rPr>
          <w:spacing w:val="1"/>
        </w:rPr>
        <w:t xml:space="preserve"> </w:t>
      </w:r>
      <w:r>
        <w:t>it</w:t>
      </w:r>
      <w:r>
        <w:rPr>
          <w:spacing w:val="1"/>
        </w:rPr>
        <w:t xml:space="preserve"> </w:t>
      </w:r>
      <w:r>
        <w:t>must</w:t>
      </w:r>
      <w:r>
        <w:rPr>
          <w:spacing w:val="1"/>
        </w:rPr>
        <w:t xml:space="preserve"> </w:t>
      </w:r>
      <w:r>
        <w:t>be</w:t>
      </w:r>
      <w:r>
        <w:rPr>
          <w:spacing w:val="1"/>
        </w:rPr>
        <w:t xml:space="preserve"> </w:t>
      </w:r>
      <w:r>
        <w:t>by</w:t>
      </w:r>
      <w:r>
        <w:rPr>
          <w:spacing w:val="1"/>
        </w:rPr>
        <w:t xml:space="preserve"> </w:t>
      </w:r>
      <w:r>
        <w:t>love</w:t>
      </w:r>
      <w:r>
        <w:rPr>
          <w:spacing w:val="1"/>
        </w:rPr>
        <w:t xml:space="preserve"> </w:t>
      </w:r>
      <w:r>
        <w:t>and</w:t>
      </w:r>
      <w:r>
        <w:rPr>
          <w:spacing w:val="1"/>
        </w:rPr>
        <w:t xml:space="preserve"> </w:t>
      </w:r>
      <w:r>
        <w:t>union</w:t>
      </w:r>
      <w:r>
        <w:rPr>
          <w:spacing w:val="-70"/>
        </w:rPr>
        <w:t xml:space="preserve"> </w:t>
      </w:r>
      <w:r>
        <w:t>together, Colossians 2. 2. Being knit together in love, unto all riches</w:t>
      </w:r>
      <w:r>
        <w:rPr>
          <w:spacing w:val="1"/>
        </w:rPr>
        <w:t xml:space="preserve"> </w:t>
      </w:r>
      <w:r>
        <w:t>of</w:t>
      </w:r>
      <w:r>
        <w:rPr>
          <w:spacing w:val="1"/>
        </w:rPr>
        <w:t xml:space="preserve"> </w:t>
      </w:r>
      <w:r>
        <w:t>full</w:t>
      </w:r>
      <w:r>
        <w:rPr>
          <w:spacing w:val="1"/>
        </w:rPr>
        <w:t xml:space="preserve"> </w:t>
      </w:r>
      <w:r>
        <w:t>assurance.</w:t>
      </w:r>
      <w:r>
        <w:rPr>
          <w:spacing w:val="1"/>
        </w:rPr>
        <w:t xml:space="preserve"> </w:t>
      </w:r>
      <w:r>
        <w:t>When</w:t>
      </w:r>
      <w:r>
        <w:rPr>
          <w:spacing w:val="1"/>
        </w:rPr>
        <w:t xml:space="preserve"> </w:t>
      </w:r>
      <w:r>
        <w:t>hearts</w:t>
      </w:r>
      <w:r>
        <w:rPr>
          <w:spacing w:val="1"/>
        </w:rPr>
        <w:t xml:space="preserve"> </w:t>
      </w:r>
      <w:r>
        <w:t>are</w:t>
      </w:r>
      <w:r>
        <w:rPr>
          <w:spacing w:val="1"/>
        </w:rPr>
        <w:t xml:space="preserve"> </w:t>
      </w:r>
      <w:r>
        <w:t>knit</w:t>
      </w:r>
      <w:r>
        <w:rPr>
          <w:spacing w:val="1"/>
        </w:rPr>
        <w:t xml:space="preserve"> </w:t>
      </w:r>
      <w:r>
        <w:t>together</w:t>
      </w:r>
      <w:r>
        <w:rPr>
          <w:spacing w:val="1"/>
        </w:rPr>
        <w:t xml:space="preserve"> </w:t>
      </w:r>
      <w:r>
        <w:t>in</w:t>
      </w:r>
      <w:r>
        <w:rPr>
          <w:spacing w:val="1"/>
        </w:rPr>
        <w:t xml:space="preserve"> </w:t>
      </w:r>
      <w:r>
        <w:t>love,</w:t>
      </w:r>
      <w:r>
        <w:rPr>
          <w:spacing w:val="1"/>
        </w:rPr>
        <w:t xml:space="preserve"> </w:t>
      </w:r>
      <w:r>
        <w:t>then</w:t>
      </w:r>
      <w:r>
        <w:rPr>
          <w:spacing w:val="1"/>
        </w:rPr>
        <w:t xml:space="preserve"> </w:t>
      </w:r>
      <w:r>
        <w:t>a</w:t>
      </w:r>
      <w:r>
        <w:rPr>
          <w:spacing w:val="1"/>
        </w:rPr>
        <w:t xml:space="preserve"> </w:t>
      </w:r>
      <w:r>
        <w:t>Church thrives, and grows up to all riches of grace.</w:t>
      </w:r>
    </w:p>
    <w:p w14:paraId="1B728434">
      <w:pPr>
        <w:spacing w:after="0" w:line="254" w:lineRule="auto"/>
        <w:sectPr>
          <w:pgSz w:w="12240" w:h="15840"/>
          <w:pgMar w:top="1360" w:right="1420" w:bottom="280" w:left="1420" w:header="720" w:footer="720" w:gutter="0"/>
          <w:cols w:space="720" w:num="1"/>
        </w:sectPr>
      </w:pPr>
    </w:p>
    <w:p w14:paraId="24F9241F">
      <w:pPr>
        <w:pStyle w:val="5"/>
        <w:spacing w:line="254" w:lineRule="auto"/>
        <w:ind w:right="117"/>
      </w:pPr>
      <w:r>
        <w:t>As</w:t>
      </w:r>
      <w:r>
        <w:rPr>
          <w:spacing w:val="16"/>
        </w:rPr>
        <w:t xml:space="preserve"> </w:t>
      </w:r>
      <w:r>
        <w:t>it</w:t>
      </w:r>
      <w:r>
        <w:rPr>
          <w:spacing w:val="16"/>
        </w:rPr>
        <w:t xml:space="preserve"> </w:t>
      </w:r>
      <w:r>
        <w:t>is</w:t>
      </w:r>
      <w:r>
        <w:rPr>
          <w:spacing w:val="16"/>
        </w:rPr>
        <w:t xml:space="preserve"> </w:t>
      </w:r>
      <w:r>
        <w:t>in</w:t>
      </w:r>
      <w:r>
        <w:rPr>
          <w:spacing w:val="16"/>
        </w:rPr>
        <w:t xml:space="preserve"> </w:t>
      </w:r>
      <w:r>
        <w:t>the</w:t>
      </w:r>
      <w:r>
        <w:rPr>
          <w:spacing w:val="16"/>
        </w:rPr>
        <w:t xml:space="preserve"> </w:t>
      </w:r>
      <w:r>
        <w:t>body</w:t>
      </w:r>
      <w:r>
        <w:rPr>
          <w:spacing w:val="16"/>
        </w:rPr>
        <w:t xml:space="preserve"> </w:t>
      </w:r>
      <w:r>
        <w:t>of</w:t>
      </w:r>
      <w:r>
        <w:rPr>
          <w:spacing w:val="16"/>
        </w:rPr>
        <w:t xml:space="preserve"> </w:t>
      </w:r>
      <w:r>
        <w:t>a</w:t>
      </w:r>
      <w:r>
        <w:rPr>
          <w:spacing w:val="16"/>
        </w:rPr>
        <w:t xml:space="preserve"> </w:t>
      </w:r>
      <w:r>
        <w:t>man,</w:t>
      </w:r>
      <w:r>
        <w:rPr>
          <w:spacing w:val="16"/>
        </w:rPr>
        <w:t xml:space="preserve"> </w:t>
      </w:r>
      <w:r>
        <w:t>when</w:t>
      </w:r>
      <w:r>
        <w:rPr>
          <w:spacing w:val="16"/>
        </w:rPr>
        <w:t xml:space="preserve"> </w:t>
      </w:r>
      <w:r>
        <w:t>the</w:t>
      </w:r>
      <w:r>
        <w:rPr>
          <w:spacing w:val="16"/>
        </w:rPr>
        <w:t xml:space="preserve"> </w:t>
      </w:r>
      <w:r>
        <w:t>members</w:t>
      </w:r>
      <w:r>
        <w:rPr>
          <w:spacing w:val="16"/>
        </w:rPr>
        <w:t xml:space="preserve"> </w:t>
      </w:r>
      <w:r>
        <w:t>of</w:t>
      </w:r>
      <w:r>
        <w:rPr>
          <w:spacing w:val="16"/>
        </w:rPr>
        <w:t xml:space="preserve"> </w:t>
      </w:r>
      <w:r>
        <w:t>the</w:t>
      </w:r>
      <w:r>
        <w:rPr>
          <w:spacing w:val="16"/>
        </w:rPr>
        <w:t xml:space="preserve"> </w:t>
      </w:r>
      <w:r>
        <w:t>body</w:t>
      </w:r>
      <w:r>
        <w:rPr>
          <w:spacing w:val="16"/>
        </w:rPr>
        <w:t xml:space="preserve"> </w:t>
      </w:r>
      <w:r>
        <w:t>are</w:t>
      </w:r>
      <w:r>
        <w:rPr>
          <w:spacing w:val="16"/>
        </w:rPr>
        <w:t xml:space="preserve"> </w:t>
      </w:r>
      <w:r>
        <w:t>out</w:t>
      </w:r>
      <w:r>
        <w:rPr>
          <w:spacing w:val="-70"/>
        </w:rPr>
        <w:t xml:space="preserve"> </w:t>
      </w:r>
      <w:r>
        <w:t>of</w:t>
      </w:r>
      <w:r>
        <w:rPr>
          <w:spacing w:val="1"/>
        </w:rPr>
        <w:t xml:space="preserve"> </w:t>
      </w:r>
      <w:r>
        <w:t>joint,</w:t>
      </w:r>
      <w:r>
        <w:rPr>
          <w:spacing w:val="1"/>
        </w:rPr>
        <w:t xml:space="preserve"> </w:t>
      </w:r>
      <w:r>
        <w:t>they</w:t>
      </w:r>
      <w:r>
        <w:rPr>
          <w:spacing w:val="1"/>
        </w:rPr>
        <w:t xml:space="preserve"> </w:t>
      </w:r>
      <w:r>
        <w:t>can</w:t>
      </w:r>
      <w:r>
        <w:rPr>
          <w:spacing w:val="1"/>
        </w:rPr>
        <w:t xml:space="preserve"> </w:t>
      </w:r>
      <w:r>
        <w:t>neither</w:t>
      </w:r>
      <w:r>
        <w:rPr>
          <w:spacing w:val="1"/>
        </w:rPr>
        <w:t xml:space="preserve"> </w:t>
      </w:r>
      <w:r>
        <w:t>receive</w:t>
      </w:r>
      <w:r>
        <w:rPr>
          <w:spacing w:val="1"/>
        </w:rPr>
        <w:t xml:space="preserve"> </w:t>
      </w:r>
      <w:r>
        <w:t>strength</w:t>
      </w:r>
      <w:r>
        <w:rPr>
          <w:spacing w:val="1"/>
        </w:rPr>
        <w:t xml:space="preserve"> </w:t>
      </w:r>
      <w:r>
        <w:t>from</w:t>
      </w:r>
      <w:r>
        <w:rPr>
          <w:spacing w:val="1"/>
        </w:rPr>
        <w:t xml:space="preserve"> </w:t>
      </w:r>
      <w:r>
        <w:t>the</w:t>
      </w:r>
      <w:r>
        <w:rPr>
          <w:spacing w:val="1"/>
        </w:rPr>
        <w:t xml:space="preserve"> </w:t>
      </w:r>
      <w:r>
        <w:t>body,</w:t>
      </w:r>
      <w:r>
        <w:rPr>
          <w:spacing w:val="1"/>
        </w:rPr>
        <w:t xml:space="preserve"> </w:t>
      </w:r>
      <w:r>
        <w:t>nor</w:t>
      </w:r>
      <w:r>
        <w:rPr>
          <w:spacing w:val="1"/>
        </w:rPr>
        <w:t xml:space="preserve"> </w:t>
      </w:r>
      <w:r>
        <w:t>be</w:t>
      </w:r>
      <w:r>
        <w:rPr>
          <w:spacing w:val="-70"/>
        </w:rPr>
        <w:t xml:space="preserve"> </w:t>
      </w:r>
      <w:r>
        <w:t>useful</w:t>
      </w:r>
      <w:r>
        <w:rPr>
          <w:spacing w:val="1"/>
        </w:rPr>
        <w:t xml:space="preserve"> </w:t>
      </w:r>
      <w:r>
        <w:t>to</w:t>
      </w:r>
      <w:r>
        <w:rPr>
          <w:spacing w:val="1"/>
        </w:rPr>
        <w:t xml:space="preserve"> </w:t>
      </w:r>
      <w:r>
        <w:t>the</w:t>
      </w:r>
      <w:r>
        <w:rPr>
          <w:spacing w:val="1"/>
        </w:rPr>
        <w:t xml:space="preserve"> </w:t>
      </w:r>
      <w:r>
        <w:t>body.</w:t>
      </w:r>
      <w:r>
        <w:rPr>
          <w:spacing w:val="1"/>
        </w:rPr>
        <w:t xml:space="preserve"> </w:t>
      </w:r>
      <w:r>
        <w:t>And</w:t>
      </w:r>
      <w:r>
        <w:rPr>
          <w:spacing w:val="1"/>
        </w:rPr>
        <w:t xml:space="preserve"> </w:t>
      </w:r>
      <w:r>
        <w:t>therefore</w:t>
      </w:r>
      <w:r>
        <w:rPr>
          <w:spacing w:val="1"/>
        </w:rPr>
        <w:t xml:space="preserve"> </w:t>
      </w:r>
      <w:r>
        <w:t>the</w:t>
      </w:r>
      <w:r>
        <w:rPr>
          <w:spacing w:val="1"/>
        </w:rPr>
        <w:t xml:space="preserve"> </w:t>
      </w:r>
      <w:r>
        <w:t>Apostle</w:t>
      </w:r>
      <w:r>
        <w:rPr>
          <w:spacing w:val="1"/>
        </w:rPr>
        <w:t xml:space="preserve"> </w:t>
      </w:r>
      <w:r>
        <w:t>would</w:t>
      </w:r>
      <w:r>
        <w:rPr>
          <w:spacing w:val="1"/>
        </w:rPr>
        <w:t xml:space="preserve"> </w:t>
      </w:r>
      <w:r>
        <w:t>have</w:t>
      </w:r>
      <w:r>
        <w:rPr>
          <w:spacing w:val="1"/>
        </w:rPr>
        <w:t xml:space="preserve"> </w:t>
      </w:r>
      <w:r>
        <w:t>us</w:t>
      </w:r>
      <w:r>
        <w:rPr>
          <w:spacing w:val="1"/>
        </w:rPr>
        <w:t xml:space="preserve"> </w:t>
      </w:r>
      <w:r>
        <w:t>be</w:t>
      </w:r>
      <w:r>
        <w:rPr>
          <w:spacing w:val="1"/>
        </w:rPr>
        <w:t xml:space="preserve"> </w:t>
      </w:r>
      <w:r>
        <w:t>careful, if any were out of joint, to set him in joint again, that is the</w:t>
      </w:r>
      <w:r>
        <w:rPr>
          <w:spacing w:val="1"/>
        </w:rPr>
        <w:t xml:space="preserve"> </w:t>
      </w:r>
      <w:r>
        <w:t>propriety of the word. Gal. 6. 1. If a man be overtaken in a fault, ye</w:t>
      </w:r>
      <w:r>
        <w:rPr>
          <w:spacing w:val="1"/>
        </w:rPr>
        <w:t xml:space="preserve"> </w:t>
      </w:r>
      <w:r>
        <w:t>which are spiritual, restore such a one; set such a one in joint, that he</w:t>
      </w:r>
      <w:r>
        <w:rPr>
          <w:spacing w:val="-70"/>
        </w:rPr>
        <w:t xml:space="preserve"> </w:t>
      </w:r>
      <w:r>
        <w:t>may thrive, as members in joint thrive. Christ is called the corner</w:t>
      </w:r>
      <w:r>
        <w:rPr>
          <w:spacing w:val="1"/>
        </w:rPr>
        <w:t xml:space="preserve"> </w:t>
      </w:r>
      <w:r>
        <w:t>stone;</w:t>
      </w:r>
      <w:r>
        <w:rPr>
          <w:spacing w:val="52"/>
        </w:rPr>
        <w:t xml:space="preserve"> </w:t>
      </w:r>
      <w:r>
        <w:t>now</w:t>
      </w:r>
      <w:r>
        <w:rPr>
          <w:spacing w:val="52"/>
        </w:rPr>
        <w:t xml:space="preserve"> </w:t>
      </w:r>
      <w:r>
        <w:t>a</w:t>
      </w:r>
      <w:r>
        <w:rPr>
          <w:spacing w:val="53"/>
        </w:rPr>
        <w:t xml:space="preserve"> </w:t>
      </w:r>
      <w:r>
        <w:t>corner</w:t>
      </w:r>
      <w:r>
        <w:rPr>
          <w:spacing w:val="52"/>
        </w:rPr>
        <w:t xml:space="preserve"> </w:t>
      </w:r>
      <w:r>
        <w:t>stone</w:t>
      </w:r>
      <w:r>
        <w:rPr>
          <w:spacing w:val="52"/>
        </w:rPr>
        <w:t xml:space="preserve"> </w:t>
      </w:r>
      <w:r>
        <w:t>is</w:t>
      </w:r>
      <w:r>
        <w:rPr>
          <w:spacing w:val="53"/>
        </w:rPr>
        <w:t xml:space="preserve"> </w:t>
      </w:r>
      <w:r>
        <w:t>that</w:t>
      </w:r>
      <w:r>
        <w:rPr>
          <w:spacing w:val="52"/>
        </w:rPr>
        <w:t xml:space="preserve"> </w:t>
      </w:r>
      <w:r>
        <w:t>which</w:t>
      </w:r>
      <w:r>
        <w:rPr>
          <w:spacing w:val="52"/>
        </w:rPr>
        <w:t xml:space="preserve"> </w:t>
      </w:r>
      <w:r>
        <w:t>joins</w:t>
      </w:r>
      <w:r>
        <w:rPr>
          <w:spacing w:val="53"/>
        </w:rPr>
        <w:t xml:space="preserve"> </w:t>
      </w:r>
      <w:r>
        <w:t>both</w:t>
      </w:r>
      <w:r>
        <w:rPr>
          <w:spacing w:val="52"/>
        </w:rPr>
        <w:t xml:space="preserve"> </w:t>
      </w:r>
      <w:r>
        <w:t>sides</w:t>
      </w:r>
      <w:r>
        <w:rPr>
          <w:spacing w:val="53"/>
        </w:rPr>
        <w:t xml:space="preserve"> </w:t>
      </w:r>
      <w:r>
        <w:t>together;</w:t>
      </w:r>
      <w:r>
        <w:rPr>
          <w:spacing w:val="-70"/>
        </w:rPr>
        <w:t xml:space="preserve"> </w:t>
      </w:r>
      <w:r>
        <w:t>now Christ loves to be in the place of joining, where there is a joining</w:t>
      </w:r>
      <w:r>
        <w:rPr>
          <w:spacing w:val="1"/>
        </w:rPr>
        <w:t xml:space="preserve"> </w:t>
      </w:r>
      <w:r>
        <w:t>in mutual fellowship: Although there be variety in gifts, although the</w:t>
      </w:r>
      <w:r>
        <w:rPr>
          <w:spacing w:val="1"/>
        </w:rPr>
        <w:t xml:space="preserve"> </w:t>
      </w:r>
      <w:r>
        <w:t>garment of the Kings daughter, the Church, be of divers colors, yet</w:t>
      </w:r>
      <w:r>
        <w:rPr>
          <w:spacing w:val="1"/>
        </w:rPr>
        <w:t xml:space="preserve"> </w:t>
      </w:r>
      <w:r>
        <w:t>why may it not be like Christ's garment without seam?</w:t>
      </w:r>
    </w:p>
    <w:p w14:paraId="363EE4A6">
      <w:pPr>
        <w:pStyle w:val="5"/>
        <w:spacing w:before="284" w:line="254" w:lineRule="auto"/>
        <w:ind w:right="120"/>
      </w:pPr>
      <w:r>
        <w:t>For</w:t>
      </w:r>
      <w:r>
        <w:rPr>
          <w:spacing w:val="1"/>
        </w:rPr>
        <w:t xml:space="preserve"> </w:t>
      </w:r>
      <w:r>
        <w:t>the</w:t>
      </w:r>
      <w:r>
        <w:rPr>
          <w:spacing w:val="1"/>
        </w:rPr>
        <w:t xml:space="preserve"> </w:t>
      </w:r>
      <w:r>
        <w:t>Lord's</w:t>
      </w:r>
      <w:r>
        <w:rPr>
          <w:spacing w:val="1"/>
        </w:rPr>
        <w:t xml:space="preserve"> </w:t>
      </w:r>
      <w:r>
        <w:t>sake</w:t>
      </w:r>
      <w:r>
        <w:rPr>
          <w:spacing w:val="1"/>
        </w:rPr>
        <w:t xml:space="preserve"> </w:t>
      </w:r>
      <w:r>
        <w:t>let</w:t>
      </w:r>
      <w:r>
        <w:rPr>
          <w:spacing w:val="1"/>
        </w:rPr>
        <w:t xml:space="preserve"> </w:t>
      </w:r>
      <w:r>
        <w:t>us</w:t>
      </w:r>
      <w:r>
        <w:rPr>
          <w:spacing w:val="1"/>
        </w:rPr>
        <w:t xml:space="preserve"> </w:t>
      </w:r>
      <w:r>
        <w:t>take</w:t>
      </w:r>
      <w:r>
        <w:rPr>
          <w:spacing w:val="1"/>
        </w:rPr>
        <w:t xml:space="preserve"> </w:t>
      </w:r>
      <w:r>
        <w:t>heed</w:t>
      </w:r>
      <w:r>
        <w:rPr>
          <w:spacing w:val="1"/>
        </w:rPr>
        <w:t xml:space="preserve"> </w:t>
      </w:r>
      <w:r>
        <w:t>of</w:t>
      </w:r>
      <w:r>
        <w:rPr>
          <w:spacing w:val="1"/>
        </w:rPr>
        <w:t xml:space="preserve"> </w:t>
      </w:r>
      <w:r>
        <w:t>divisions</w:t>
      </w:r>
      <w:r>
        <w:rPr>
          <w:spacing w:val="1"/>
        </w:rPr>
        <w:t xml:space="preserve"> </w:t>
      </w:r>
      <w:r>
        <w:t>and</w:t>
      </w:r>
      <w:r>
        <w:rPr>
          <w:spacing w:val="1"/>
        </w:rPr>
        <w:t xml:space="preserve"> </w:t>
      </w:r>
      <w:r>
        <w:t>quarrels,</w:t>
      </w:r>
      <w:r>
        <w:rPr>
          <w:spacing w:val="1"/>
        </w:rPr>
        <w:t xml:space="preserve"> </w:t>
      </w:r>
      <w:r>
        <w:t>especially let us take heed that under the pretense of Religion, we do</w:t>
      </w:r>
      <w:r>
        <w:rPr>
          <w:spacing w:val="1"/>
        </w:rPr>
        <w:t xml:space="preserve"> </w:t>
      </w:r>
      <w:r>
        <w:t>not maintain quarrels, for this is to bring down the holy Ghost, from</w:t>
      </w:r>
      <w:r>
        <w:rPr>
          <w:spacing w:val="1"/>
        </w:rPr>
        <w:t xml:space="preserve"> </w:t>
      </w:r>
      <w:r>
        <w:t>appearing like a Dove, to appear in the form of a Vulture, or Raven;</w:t>
      </w:r>
      <w:r>
        <w:rPr>
          <w:spacing w:val="1"/>
        </w:rPr>
        <w:t xml:space="preserve"> </w:t>
      </w:r>
      <w:r>
        <w:t>You know what S. Paul says of speaking with several tongues, will not</w:t>
      </w:r>
      <w:r>
        <w:rPr>
          <w:spacing w:val="-70"/>
        </w:rPr>
        <w:t xml:space="preserve"> </w:t>
      </w:r>
      <w:r>
        <w:t>he</w:t>
      </w:r>
      <w:r>
        <w:rPr>
          <w:spacing w:val="57"/>
        </w:rPr>
        <w:t xml:space="preserve"> </w:t>
      </w:r>
      <w:r>
        <w:t>that</w:t>
      </w:r>
      <w:r>
        <w:rPr>
          <w:spacing w:val="57"/>
        </w:rPr>
        <w:t xml:space="preserve"> </w:t>
      </w:r>
      <w:r>
        <w:t>comes</w:t>
      </w:r>
      <w:r>
        <w:rPr>
          <w:spacing w:val="58"/>
        </w:rPr>
        <w:t xml:space="preserve"> </w:t>
      </w:r>
      <w:r>
        <w:t>in</w:t>
      </w:r>
      <w:r>
        <w:rPr>
          <w:spacing w:val="57"/>
        </w:rPr>
        <w:t xml:space="preserve"> </w:t>
      </w:r>
      <w:r>
        <w:t>say</w:t>
      </w:r>
      <w:r>
        <w:rPr>
          <w:spacing w:val="57"/>
        </w:rPr>
        <w:t xml:space="preserve"> </w:t>
      </w:r>
      <w:r>
        <w:t>you</w:t>
      </w:r>
      <w:r>
        <w:rPr>
          <w:spacing w:val="58"/>
        </w:rPr>
        <w:t xml:space="preserve"> </w:t>
      </w:r>
      <w:r>
        <w:t>are</w:t>
      </w:r>
      <w:r>
        <w:rPr>
          <w:spacing w:val="57"/>
        </w:rPr>
        <w:t xml:space="preserve"> </w:t>
      </w:r>
      <w:r>
        <w:t>mad?</w:t>
      </w:r>
      <w:r>
        <w:rPr>
          <w:spacing w:val="57"/>
        </w:rPr>
        <w:t xml:space="preserve"> </w:t>
      </w:r>
      <w:r>
        <w:t>When</w:t>
      </w:r>
      <w:r>
        <w:rPr>
          <w:spacing w:val="58"/>
        </w:rPr>
        <w:t xml:space="preserve"> </w:t>
      </w:r>
      <w:r>
        <w:t>wicked</w:t>
      </w:r>
      <w:r>
        <w:rPr>
          <w:spacing w:val="57"/>
        </w:rPr>
        <w:t xml:space="preserve"> </w:t>
      </w:r>
      <w:r>
        <w:t>men</w:t>
      </w:r>
      <w:r>
        <w:rPr>
          <w:spacing w:val="58"/>
        </w:rPr>
        <w:t xml:space="preserve"> </w:t>
      </w:r>
      <w:r>
        <w:t>hear</w:t>
      </w:r>
      <w:r>
        <w:rPr>
          <w:spacing w:val="57"/>
        </w:rPr>
        <w:t xml:space="preserve"> </w:t>
      </w:r>
      <w:r>
        <w:t>of</w:t>
      </w:r>
      <w:r>
        <w:rPr>
          <w:spacing w:val="57"/>
        </w:rPr>
        <w:t xml:space="preserve"> </w:t>
      </w:r>
      <w:r>
        <w:t>so</w:t>
      </w:r>
      <w:r>
        <w:rPr>
          <w:spacing w:val="-70"/>
        </w:rPr>
        <w:t xml:space="preserve"> </w:t>
      </w:r>
      <w:r>
        <w:t>many dissonant opinions, of so many dissensions among you, will</w:t>
      </w:r>
      <w:r>
        <w:rPr>
          <w:spacing w:val="1"/>
        </w:rPr>
        <w:t xml:space="preserve"> </w:t>
      </w:r>
      <w:r>
        <w:t>they not think you mad? And because you all pretend Religion, will</w:t>
      </w:r>
      <w:r>
        <w:rPr>
          <w:spacing w:val="1"/>
        </w:rPr>
        <w:t xml:space="preserve"> </w:t>
      </w:r>
      <w:r>
        <w:t>they not think that that kind of Religion which you pretend is a mad</w:t>
      </w:r>
      <w:r>
        <w:rPr>
          <w:spacing w:val="1"/>
        </w:rPr>
        <w:t xml:space="preserve"> </w:t>
      </w:r>
      <w:r>
        <w:t>thing?</w:t>
      </w:r>
      <w:r>
        <w:rPr>
          <w:spacing w:val="26"/>
        </w:rPr>
        <w:t xml:space="preserve"> </w:t>
      </w:r>
      <w:r>
        <w:t>So</w:t>
      </w:r>
      <w:r>
        <w:rPr>
          <w:spacing w:val="26"/>
        </w:rPr>
        <w:t xml:space="preserve"> </w:t>
      </w:r>
      <w:r>
        <w:t>far</w:t>
      </w:r>
      <w:r>
        <w:rPr>
          <w:spacing w:val="26"/>
        </w:rPr>
        <w:t xml:space="preserve"> </w:t>
      </w:r>
      <w:r>
        <w:t>shall</w:t>
      </w:r>
      <w:r>
        <w:rPr>
          <w:spacing w:val="26"/>
        </w:rPr>
        <w:t xml:space="preserve"> </w:t>
      </w:r>
      <w:r>
        <w:t>you</w:t>
      </w:r>
      <w:r>
        <w:rPr>
          <w:spacing w:val="26"/>
        </w:rPr>
        <w:t xml:space="preserve"> </w:t>
      </w:r>
      <w:r>
        <w:t>be</w:t>
      </w:r>
      <w:r>
        <w:rPr>
          <w:spacing w:val="26"/>
        </w:rPr>
        <w:t xml:space="preserve"> </w:t>
      </w:r>
      <w:r>
        <w:t>from</w:t>
      </w:r>
      <w:r>
        <w:rPr>
          <w:spacing w:val="26"/>
        </w:rPr>
        <w:t xml:space="preserve"> </w:t>
      </w:r>
      <w:r>
        <w:t>making</w:t>
      </w:r>
      <w:r>
        <w:rPr>
          <w:spacing w:val="26"/>
        </w:rPr>
        <w:t xml:space="preserve"> </w:t>
      </w:r>
      <w:r>
        <w:t>the</w:t>
      </w:r>
      <w:r>
        <w:rPr>
          <w:spacing w:val="26"/>
        </w:rPr>
        <w:t xml:space="preserve"> </w:t>
      </w:r>
      <w:r>
        <w:t>way</w:t>
      </w:r>
      <w:r>
        <w:rPr>
          <w:spacing w:val="26"/>
        </w:rPr>
        <w:t xml:space="preserve"> </w:t>
      </w:r>
      <w:r>
        <w:t>of</w:t>
      </w:r>
      <w:r>
        <w:rPr>
          <w:spacing w:val="26"/>
        </w:rPr>
        <w:t xml:space="preserve"> </w:t>
      </w:r>
      <w:r>
        <w:t>Christ</w:t>
      </w:r>
      <w:r>
        <w:rPr>
          <w:spacing w:val="26"/>
        </w:rPr>
        <w:t xml:space="preserve"> </w:t>
      </w:r>
      <w:r>
        <w:t>honorable</w:t>
      </w:r>
      <w:r>
        <w:rPr>
          <w:spacing w:val="-70"/>
        </w:rPr>
        <w:t xml:space="preserve"> </w:t>
      </w:r>
      <w:r>
        <w:t>in their eyes, which yet should be the thing you should more desire,</w:t>
      </w:r>
      <w:r>
        <w:rPr>
          <w:spacing w:val="1"/>
        </w:rPr>
        <w:t xml:space="preserve"> </w:t>
      </w:r>
      <w:r>
        <w:t>seek after, rejoice in, then your lives. Religion hath the name from</w:t>
      </w:r>
      <w:r>
        <w:rPr>
          <w:spacing w:val="1"/>
        </w:rPr>
        <w:t xml:space="preserve"> </w:t>
      </w:r>
      <w:r>
        <w:t>binding, and certainly it is the best band of human societies; there is</w:t>
      </w:r>
      <w:r>
        <w:rPr>
          <w:spacing w:val="1"/>
        </w:rPr>
        <w:t xml:space="preserve"> </w:t>
      </w:r>
      <w:r>
        <w:t>great reason then that we seek to keep it in the band of unity. And</w:t>
      </w:r>
      <w:r>
        <w:rPr>
          <w:spacing w:val="1"/>
        </w:rPr>
        <w:t xml:space="preserve"> </w:t>
      </w:r>
      <w:r>
        <w:t>that</w:t>
      </w:r>
      <w:r>
        <w:rPr>
          <w:spacing w:val="1"/>
        </w:rPr>
        <w:t xml:space="preserve"> </w:t>
      </w:r>
      <w:r>
        <w:t>is</w:t>
      </w:r>
      <w:r>
        <w:rPr>
          <w:spacing w:val="1"/>
        </w:rPr>
        <w:t xml:space="preserve"> </w:t>
      </w:r>
      <w:r>
        <w:t>the</w:t>
      </w:r>
      <w:r>
        <w:rPr>
          <w:spacing w:val="1"/>
        </w:rPr>
        <w:t xml:space="preserve"> </w:t>
      </w:r>
      <w:r>
        <w:t>third</w:t>
      </w:r>
      <w:r>
        <w:rPr>
          <w:spacing w:val="1"/>
        </w:rPr>
        <w:t xml:space="preserve"> </w:t>
      </w:r>
      <w:r>
        <w:t>thing</w:t>
      </w:r>
      <w:r>
        <w:rPr>
          <w:spacing w:val="1"/>
        </w:rPr>
        <w:t xml:space="preserve"> </w:t>
      </w:r>
      <w:r>
        <w:t>I</w:t>
      </w:r>
      <w:r>
        <w:rPr>
          <w:spacing w:val="1"/>
        </w:rPr>
        <w:t xml:space="preserve"> </w:t>
      </w:r>
      <w:r>
        <w:t>would</w:t>
      </w:r>
      <w:r>
        <w:rPr>
          <w:spacing w:val="1"/>
        </w:rPr>
        <w:t xml:space="preserve"> </w:t>
      </w:r>
      <w:r>
        <w:t>say</w:t>
      </w:r>
      <w:r>
        <w:rPr>
          <w:spacing w:val="1"/>
        </w:rPr>
        <w:t xml:space="preserve"> </w:t>
      </w:r>
      <w:r>
        <w:t>to</w:t>
      </w:r>
      <w:r>
        <w:rPr>
          <w:spacing w:val="1"/>
        </w:rPr>
        <w:t xml:space="preserve"> </w:t>
      </w:r>
      <w:r>
        <w:t>those</w:t>
      </w:r>
      <w:r>
        <w:rPr>
          <w:spacing w:val="1"/>
        </w:rPr>
        <w:t xml:space="preserve"> </w:t>
      </w:r>
      <w:r>
        <w:t>that</w:t>
      </w:r>
      <w:r>
        <w:rPr>
          <w:spacing w:val="1"/>
        </w:rPr>
        <w:t xml:space="preserve"> </w:t>
      </w:r>
      <w:r>
        <w:t>are</w:t>
      </w:r>
      <w:r>
        <w:rPr>
          <w:spacing w:val="1"/>
        </w:rPr>
        <w:t xml:space="preserve"> </w:t>
      </w:r>
      <w:r>
        <w:t>in</w:t>
      </w:r>
      <w:r>
        <w:rPr>
          <w:spacing w:val="1"/>
        </w:rPr>
        <w:t xml:space="preserve"> </w:t>
      </w:r>
      <w:r>
        <w:t>Church-</w:t>
      </w:r>
      <w:r>
        <w:rPr>
          <w:spacing w:val="1"/>
        </w:rPr>
        <w:t xml:space="preserve"> </w:t>
      </w:r>
      <w:r>
        <w:t>fellowship, not to darken the excellency that is in communion with</w:t>
      </w:r>
      <w:r>
        <w:rPr>
          <w:spacing w:val="1"/>
        </w:rPr>
        <w:t xml:space="preserve"> </w:t>
      </w:r>
      <w:r>
        <w:t>the Saints.</w:t>
      </w:r>
    </w:p>
    <w:p w14:paraId="3EEBD3D0">
      <w:pPr>
        <w:pStyle w:val="5"/>
        <w:spacing w:before="277" w:line="254" w:lineRule="auto"/>
        <w:ind w:right="121"/>
      </w:pPr>
      <w:r>
        <w:t>The fourth exhortation is, that you would walk and live so, as by your</w:t>
      </w:r>
      <w:r>
        <w:rPr>
          <w:spacing w:val="-70"/>
        </w:rPr>
        <w:t xml:space="preserve"> </w:t>
      </w:r>
      <w:r>
        <w:t>walking you may draw others to be in love with this fellowship: as</w:t>
      </w:r>
      <w:r>
        <w:rPr>
          <w:spacing w:val="1"/>
        </w:rPr>
        <w:t xml:space="preserve"> </w:t>
      </w:r>
      <w:r>
        <w:t>God</w:t>
      </w:r>
      <w:r>
        <w:rPr>
          <w:spacing w:val="20"/>
        </w:rPr>
        <w:t xml:space="preserve"> </w:t>
      </w:r>
      <w:r>
        <w:t>hath</w:t>
      </w:r>
      <w:r>
        <w:rPr>
          <w:spacing w:val="20"/>
        </w:rPr>
        <w:t xml:space="preserve"> </w:t>
      </w:r>
      <w:r>
        <w:t>made</w:t>
      </w:r>
      <w:r>
        <w:rPr>
          <w:spacing w:val="20"/>
        </w:rPr>
        <w:t xml:space="preserve"> </w:t>
      </w:r>
      <w:r>
        <w:t>it</w:t>
      </w:r>
      <w:r>
        <w:rPr>
          <w:spacing w:val="20"/>
        </w:rPr>
        <w:t xml:space="preserve"> </w:t>
      </w:r>
      <w:r>
        <w:t>to</w:t>
      </w:r>
      <w:r>
        <w:rPr>
          <w:spacing w:val="21"/>
        </w:rPr>
        <w:t xml:space="preserve"> </w:t>
      </w:r>
      <w:r>
        <w:t>be</w:t>
      </w:r>
      <w:r>
        <w:rPr>
          <w:spacing w:val="20"/>
        </w:rPr>
        <w:t xml:space="preserve"> </w:t>
      </w:r>
      <w:r>
        <w:t>glorious,</w:t>
      </w:r>
      <w:r>
        <w:rPr>
          <w:spacing w:val="20"/>
        </w:rPr>
        <w:t xml:space="preserve"> </w:t>
      </w:r>
      <w:r>
        <w:t>so</w:t>
      </w:r>
      <w:r>
        <w:rPr>
          <w:spacing w:val="20"/>
        </w:rPr>
        <w:t xml:space="preserve"> </w:t>
      </w:r>
      <w:r>
        <w:t>that</w:t>
      </w:r>
      <w:r>
        <w:rPr>
          <w:spacing w:val="21"/>
        </w:rPr>
        <w:t xml:space="preserve"> </w:t>
      </w:r>
      <w:r>
        <w:t>you</w:t>
      </w:r>
      <w:r>
        <w:rPr>
          <w:spacing w:val="20"/>
        </w:rPr>
        <w:t xml:space="preserve"> </w:t>
      </w:r>
      <w:r>
        <w:t>would</w:t>
      </w:r>
      <w:r>
        <w:rPr>
          <w:spacing w:val="20"/>
        </w:rPr>
        <w:t xml:space="preserve"> </w:t>
      </w:r>
      <w:r>
        <w:t>set</w:t>
      </w:r>
      <w:r>
        <w:rPr>
          <w:spacing w:val="20"/>
        </w:rPr>
        <w:t xml:space="preserve"> </w:t>
      </w:r>
      <w:r>
        <w:t>out</w:t>
      </w:r>
      <w:r>
        <w:rPr>
          <w:spacing w:val="21"/>
        </w:rPr>
        <w:t xml:space="preserve"> </w:t>
      </w:r>
      <w:r>
        <w:t>the</w:t>
      </w:r>
      <w:r>
        <w:rPr>
          <w:spacing w:val="20"/>
        </w:rPr>
        <w:t xml:space="preserve"> </w:t>
      </w:r>
      <w:r>
        <w:t>glory</w:t>
      </w:r>
      <w:r>
        <w:rPr>
          <w:spacing w:val="-70"/>
        </w:rPr>
        <w:t xml:space="preserve"> </w:t>
      </w:r>
      <w:r>
        <w:t>of it to others, that all that go by you should say, Surely they are the</w:t>
      </w:r>
      <w:r>
        <w:rPr>
          <w:spacing w:val="1"/>
        </w:rPr>
        <w:t xml:space="preserve"> </w:t>
      </w:r>
      <w:r>
        <w:t>blessed</w:t>
      </w:r>
      <w:r>
        <w:rPr>
          <w:spacing w:val="3"/>
        </w:rPr>
        <w:t xml:space="preserve"> </w:t>
      </w:r>
      <w:r>
        <w:t>of</w:t>
      </w:r>
      <w:r>
        <w:rPr>
          <w:spacing w:val="4"/>
        </w:rPr>
        <w:t xml:space="preserve"> </w:t>
      </w:r>
      <w:r>
        <w:t>the</w:t>
      </w:r>
      <w:r>
        <w:rPr>
          <w:spacing w:val="4"/>
        </w:rPr>
        <w:t xml:space="preserve"> </w:t>
      </w:r>
      <w:r>
        <w:t>Lord,</w:t>
      </w:r>
      <w:r>
        <w:rPr>
          <w:spacing w:val="4"/>
        </w:rPr>
        <w:t xml:space="preserve"> </w:t>
      </w:r>
      <w:r>
        <w:t>certainly</w:t>
      </w:r>
      <w:r>
        <w:rPr>
          <w:spacing w:val="4"/>
        </w:rPr>
        <w:t xml:space="preserve"> </w:t>
      </w:r>
      <w:r>
        <w:t>God</w:t>
      </w:r>
      <w:r>
        <w:rPr>
          <w:spacing w:val="4"/>
        </w:rPr>
        <w:t xml:space="preserve"> </w:t>
      </w:r>
      <w:r>
        <w:t>is</w:t>
      </w:r>
      <w:r>
        <w:rPr>
          <w:spacing w:val="4"/>
        </w:rPr>
        <w:t xml:space="preserve"> </w:t>
      </w:r>
      <w:r>
        <w:t>with</w:t>
      </w:r>
      <w:r>
        <w:rPr>
          <w:spacing w:val="4"/>
        </w:rPr>
        <w:t xml:space="preserve"> </w:t>
      </w:r>
      <w:r>
        <w:t>them,</w:t>
      </w:r>
      <w:r>
        <w:rPr>
          <w:spacing w:val="4"/>
        </w:rPr>
        <w:t xml:space="preserve"> </w:t>
      </w:r>
      <w:r>
        <w:t>and</w:t>
      </w:r>
      <w:r>
        <w:rPr>
          <w:spacing w:val="4"/>
        </w:rPr>
        <w:t xml:space="preserve"> </w:t>
      </w:r>
      <w:r>
        <w:t>therefore</w:t>
      </w:r>
      <w:r>
        <w:rPr>
          <w:spacing w:val="4"/>
        </w:rPr>
        <w:t xml:space="preserve"> </w:t>
      </w:r>
      <w:r>
        <w:t>we</w:t>
      </w:r>
      <w:r>
        <w:rPr>
          <w:spacing w:val="4"/>
        </w:rPr>
        <w:t xml:space="preserve"> </w:t>
      </w:r>
      <w:r>
        <w:t>will</w:t>
      </w:r>
    </w:p>
    <w:p w14:paraId="166AB039">
      <w:pPr>
        <w:spacing w:after="0" w:line="254" w:lineRule="auto"/>
        <w:sectPr>
          <w:pgSz w:w="12240" w:h="15840"/>
          <w:pgMar w:top="1360" w:right="1420" w:bottom="280" w:left="1420" w:header="720" w:footer="720" w:gutter="0"/>
          <w:cols w:space="720" w:num="1"/>
        </w:sectPr>
      </w:pPr>
    </w:p>
    <w:p w14:paraId="6338E1B3">
      <w:pPr>
        <w:pStyle w:val="5"/>
        <w:spacing w:line="254" w:lineRule="auto"/>
        <w:ind w:right="117"/>
      </w:pPr>
      <w:r>
        <w:t>likewise join with them; O what a blessed thing were it, if we could by</w:t>
      </w:r>
      <w:r>
        <w:rPr>
          <w:spacing w:val="-70"/>
        </w:rPr>
        <w:t xml:space="preserve"> </w:t>
      </w:r>
      <w:r>
        <w:t>our lives convince others, that we are the plants of the Lord's own</w:t>
      </w:r>
      <w:r>
        <w:rPr>
          <w:spacing w:val="1"/>
        </w:rPr>
        <w:t xml:space="preserve"> </w:t>
      </w:r>
      <w:r>
        <w:t>planting! The lives of men convince more strongly than their words:</w:t>
      </w:r>
      <w:r>
        <w:rPr>
          <w:spacing w:val="1"/>
        </w:rPr>
        <w:t xml:space="preserve"> </w:t>
      </w:r>
      <w:r>
        <w:t>The tongue persuades, but the life commands, is the speech of an</w:t>
      </w:r>
      <w:r>
        <w:rPr>
          <w:spacing w:val="1"/>
        </w:rPr>
        <w:t xml:space="preserve"> </w:t>
      </w:r>
      <w:r>
        <w:t>Ancient. We read in Rev. 14. Those that stood with the Lamb upon</w:t>
      </w:r>
      <w:r>
        <w:rPr>
          <w:spacing w:val="1"/>
        </w:rPr>
        <w:t xml:space="preserve"> </w:t>
      </w:r>
      <w:r>
        <w:t>Mount Zion, enjoying communion there, they had his Father's name</w:t>
      </w:r>
      <w:r>
        <w:rPr>
          <w:spacing w:val="1"/>
        </w:rPr>
        <w:t xml:space="preserve"> </w:t>
      </w:r>
      <w:r>
        <w:t>written</w:t>
      </w:r>
      <w:r>
        <w:rPr>
          <w:spacing w:val="1"/>
        </w:rPr>
        <w:t xml:space="preserve"> </w:t>
      </w:r>
      <w:r>
        <w:t>upon</w:t>
      </w:r>
      <w:r>
        <w:rPr>
          <w:spacing w:val="1"/>
        </w:rPr>
        <w:t xml:space="preserve"> </w:t>
      </w:r>
      <w:r>
        <w:t>their</w:t>
      </w:r>
      <w:r>
        <w:rPr>
          <w:spacing w:val="1"/>
        </w:rPr>
        <w:t xml:space="preserve"> </w:t>
      </w:r>
      <w:r>
        <w:t>foreheads,</w:t>
      </w:r>
      <w:r>
        <w:rPr>
          <w:spacing w:val="1"/>
        </w:rPr>
        <w:t xml:space="preserve"> </w:t>
      </w:r>
      <w:r>
        <w:t>the</w:t>
      </w:r>
      <w:r>
        <w:rPr>
          <w:spacing w:val="1"/>
        </w:rPr>
        <w:t xml:space="preserve"> </w:t>
      </w:r>
      <w:r>
        <w:t>glory</w:t>
      </w:r>
      <w:r>
        <w:rPr>
          <w:spacing w:val="1"/>
        </w:rPr>
        <w:t xml:space="preserve"> </w:t>
      </w:r>
      <w:r>
        <w:t>of</w:t>
      </w:r>
      <w:r>
        <w:rPr>
          <w:spacing w:val="1"/>
        </w:rPr>
        <w:t xml:space="preserve"> </w:t>
      </w:r>
      <w:r>
        <w:t>God</w:t>
      </w:r>
      <w:r>
        <w:rPr>
          <w:spacing w:val="1"/>
        </w:rPr>
        <w:t xml:space="preserve"> </w:t>
      </w:r>
      <w:r>
        <w:t>shined</w:t>
      </w:r>
      <w:r>
        <w:rPr>
          <w:spacing w:val="1"/>
        </w:rPr>
        <w:t xml:space="preserve"> </w:t>
      </w:r>
      <w:r>
        <w:t>in</w:t>
      </w:r>
      <w:r>
        <w:rPr>
          <w:spacing w:val="1"/>
        </w:rPr>
        <w:t xml:space="preserve"> </w:t>
      </w:r>
      <w:r>
        <w:t>their</w:t>
      </w:r>
      <w:r>
        <w:rPr>
          <w:spacing w:val="1"/>
        </w:rPr>
        <w:t xml:space="preserve"> </w:t>
      </w:r>
      <w:r>
        <w:t>foreheads; a convincing conversation is that which God calls for at</w:t>
      </w:r>
      <w:r>
        <w:rPr>
          <w:spacing w:val="1"/>
        </w:rPr>
        <w:t xml:space="preserve"> </w:t>
      </w:r>
      <w:r>
        <w:t>your hands. Let the name of God be precious to you: Is it not a</w:t>
      </w:r>
      <w:r>
        <w:rPr>
          <w:spacing w:val="1"/>
        </w:rPr>
        <w:t xml:space="preserve"> </w:t>
      </w:r>
      <w:r>
        <w:t>precious thing to live so, as to bring honor to God? to hold forth the</w:t>
      </w:r>
      <w:r>
        <w:rPr>
          <w:spacing w:val="1"/>
        </w:rPr>
        <w:t xml:space="preserve"> </w:t>
      </w:r>
      <w:r>
        <w:t>honor of God, is all the glory we can bring to God; let us be known to</w:t>
      </w:r>
      <w:r>
        <w:rPr>
          <w:spacing w:val="1"/>
        </w:rPr>
        <w:t xml:space="preserve"> </w:t>
      </w:r>
      <w:r>
        <w:t>be those we profess ourselves to be, separated from the world, by the</w:t>
      </w:r>
      <w:r>
        <w:rPr>
          <w:spacing w:val="1"/>
        </w:rPr>
        <w:t xml:space="preserve"> </w:t>
      </w:r>
      <w:r>
        <w:t>holiness of our lives; as Tertullian says of the Christians in his time,</w:t>
      </w:r>
      <w:r>
        <w:rPr>
          <w:spacing w:val="1"/>
        </w:rPr>
        <w:t xml:space="preserve"> </w:t>
      </w:r>
      <w:r>
        <w:t>they</w:t>
      </w:r>
      <w:r>
        <w:rPr>
          <w:spacing w:val="1"/>
        </w:rPr>
        <w:t xml:space="preserve"> </w:t>
      </w:r>
      <w:r>
        <w:t>were</w:t>
      </w:r>
      <w:r>
        <w:rPr>
          <w:spacing w:val="1"/>
        </w:rPr>
        <w:t xml:space="preserve"> </w:t>
      </w:r>
      <w:r>
        <w:t>known</w:t>
      </w:r>
      <w:r>
        <w:rPr>
          <w:spacing w:val="1"/>
        </w:rPr>
        <w:t xml:space="preserve"> </w:t>
      </w:r>
      <w:r>
        <w:t>to</w:t>
      </w:r>
      <w:r>
        <w:rPr>
          <w:spacing w:val="1"/>
        </w:rPr>
        <w:t xml:space="preserve"> </w:t>
      </w:r>
      <w:r>
        <w:t>be</w:t>
      </w:r>
      <w:r>
        <w:rPr>
          <w:spacing w:val="1"/>
        </w:rPr>
        <w:t xml:space="preserve"> </w:t>
      </w:r>
      <w:r>
        <w:t>Christians</w:t>
      </w:r>
      <w:r>
        <w:rPr>
          <w:spacing w:val="1"/>
        </w:rPr>
        <w:t xml:space="preserve"> </w:t>
      </w:r>
      <w:r>
        <w:t>from</w:t>
      </w:r>
      <w:r>
        <w:rPr>
          <w:spacing w:val="1"/>
        </w:rPr>
        <w:t xml:space="preserve"> </w:t>
      </w:r>
      <w:r>
        <w:t>the</w:t>
      </w:r>
      <w:r>
        <w:rPr>
          <w:spacing w:val="1"/>
        </w:rPr>
        <w:t xml:space="preserve"> </w:t>
      </w:r>
      <w:r>
        <w:t>amendment</w:t>
      </w:r>
      <w:r>
        <w:rPr>
          <w:spacing w:val="1"/>
        </w:rPr>
        <w:t xml:space="preserve"> </w:t>
      </w:r>
      <w:r>
        <w:t>of</w:t>
      </w:r>
      <w:r>
        <w:rPr>
          <w:spacing w:val="1"/>
        </w:rPr>
        <w:t xml:space="preserve"> </w:t>
      </w:r>
      <w:r>
        <w:t>their</w:t>
      </w:r>
      <w:r>
        <w:rPr>
          <w:spacing w:val="1"/>
        </w:rPr>
        <w:t xml:space="preserve"> </w:t>
      </w:r>
      <w:r>
        <w:t>former lives. You are joined near to Christ, as a girdle about a man's</w:t>
      </w:r>
      <w:r>
        <w:rPr>
          <w:spacing w:val="1"/>
        </w:rPr>
        <w:t xml:space="preserve"> </w:t>
      </w:r>
      <w:r>
        <w:t>loins; take heed you be not as that girdle, Jer. 13. A rotten girdle, fit</w:t>
      </w:r>
      <w:r>
        <w:rPr>
          <w:spacing w:val="1"/>
        </w:rPr>
        <w:t xml:space="preserve"> </w:t>
      </w:r>
      <w:r>
        <w:t>for nothing, so were the Church of the Jews at that time; but you</w:t>
      </w:r>
      <w:r>
        <w:rPr>
          <w:spacing w:val="1"/>
        </w:rPr>
        <w:t xml:space="preserve"> </w:t>
      </w:r>
      <w:r>
        <w:t>should be as that girdle of Christ, Rev. 1. A golden girdle about his</w:t>
      </w:r>
      <w:r>
        <w:rPr>
          <w:spacing w:val="1"/>
        </w:rPr>
        <w:t xml:space="preserve"> </w:t>
      </w:r>
      <w:r>
        <w:t>paps;</w:t>
      </w:r>
      <w:r>
        <w:rPr>
          <w:spacing w:val="38"/>
        </w:rPr>
        <w:t xml:space="preserve"> </w:t>
      </w:r>
      <w:r>
        <w:t>By</w:t>
      </w:r>
      <w:r>
        <w:rPr>
          <w:spacing w:val="38"/>
        </w:rPr>
        <w:t xml:space="preserve"> </w:t>
      </w:r>
      <w:r>
        <w:t>which</w:t>
      </w:r>
      <w:r>
        <w:rPr>
          <w:spacing w:val="38"/>
        </w:rPr>
        <w:t xml:space="preserve"> </w:t>
      </w:r>
      <w:r>
        <w:t>the</w:t>
      </w:r>
      <w:r>
        <w:rPr>
          <w:spacing w:val="38"/>
        </w:rPr>
        <w:t xml:space="preserve"> </w:t>
      </w:r>
      <w:r>
        <w:t>beauty</w:t>
      </w:r>
      <w:r>
        <w:rPr>
          <w:spacing w:val="38"/>
        </w:rPr>
        <w:t xml:space="preserve"> </w:t>
      </w:r>
      <w:r>
        <w:t>and</w:t>
      </w:r>
      <w:r>
        <w:rPr>
          <w:spacing w:val="38"/>
        </w:rPr>
        <w:t xml:space="preserve"> </w:t>
      </w:r>
      <w:r>
        <w:t>glorious</w:t>
      </w:r>
      <w:r>
        <w:rPr>
          <w:spacing w:val="38"/>
        </w:rPr>
        <w:t xml:space="preserve"> </w:t>
      </w:r>
      <w:r>
        <w:t>condition</w:t>
      </w:r>
      <w:r>
        <w:rPr>
          <w:spacing w:val="38"/>
        </w:rPr>
        <w:t xml:space="preserve"> </w:t>
      </w:r>
      <w:r>
        <w:t>of</w:t>
      </w:r>
      <w:r>
        <w:rPr>
          <w:spacing w:val="38"/>
        </w:rPr>
        <w:t xml:space="preserve"> </w:t>
      </w:r>
      <w:r>
        <w:t>the</w:t>
      </w:r>
      <w:r>
        <w:rPr>
          <w:spacing w:val="38"/>
        </w:rPr>
        <w:t xml:space="preserve"> </w:t>
      </w:r>
      <w:r>
        <w:t>Church</w:t>
      </w:r>
      <w:r>
        <w:rPr>
          <w:spacing w:val="38"/>
        </w:rPr>
        <w:t xml:space="preserve"> </w:t>
      </w:r>
      <w:r>
        <w:t>in</w:t>
      </w:r>
      <w:r>
        <w:rPr>
          <w:spacing w:val="-70"/>
        </w:rPr>
        <w:t xml:space="preserve"> </w:t>
      </w:r>
      <w:r>
        <w:t>the Primitive times is described.</w:t>
      </w:r>
    </w:p>
    <w:p w14:paraId="0FE612A1">
      <w:pPr>
        <w:pStyle w:val="5"/>
        <w:spacing w:before="273" w:line="254" w:lineRule="auto"/>
      </w:pPr>
      <w:r>
        <w:t>Let</w:t>
      </w:r>
      <w:r>
        <w:rPr>
          <w:spacing w:val="1"/>
        </w:rPr>
        <w:t xml:space="preserve"> </w:t>
      </w:r>
      <w:r>
        <w:t>us</w:t>
      </w:r>
      <w:r>
        <w:rPr>
          <w:spacing w:val="1"/>
        </w:rPr>
        <w:t xml:space="preserve"> </w:t>
      </w:r>
      <w:r>
        <w:t>walk</w:t>
      </w:r>
      <w:r>
        <w:rPr>
          <w:spacing w:val="1"/>
        </w:rPr>
        <w:t xml:space="preserve"> </w:t>
      </w:r>
      <w:r>
        <w:t>so,</w:t>
      </w:r>
      <w:r>
        <w:rPr>
          <w:spacing w:val="1"/>
        </w:rPr>
        <w:t xml:space="preserve"> </w:t>
      </w:r>
      <w:r>
        <w:t>as</w:t>
      </w:r>
      <w:r>
        <w:rPr>
          <w:spacing w:val="1"/>
        </w:rPr>
        <w:t xml:space="preserve"> </w:t>
      </w:r>
      <w:r>
        <w:t>to</w:t>
      </w:r>
      <w:r>
        <w:rPr>
          <w:spacing w:val="1"/>
        </w:rPr>
        <w:t xml:space="preserve"> </w:t>
      </w:r>
      <w:r>
        <w:t>manifest</w:t>
      </w:r>
      <w:r>
        <w:rPr>
          <w:spacing w:val="1"/>
        </w:rPr>
        <w:t xml:space="preserve"> </w:t>
      </w:r>
      <w:r>
        <w:t>and</w:t>
      </w:r>
      <w:r>
        <w:rPr>
          <w:spacing w:val="1"/>
        </w:rPr>
        <w:t xml:space="preserve"> </w:t>
      </w:r>
      <w:r>
        <w:t>hold</w:t>
      </w:r>
      <w:r>
        <w:rPr>
          <w:spacing w:val="1"/>
        </w:rPr>
        <w:t xml:space="preserve"> </w:t>
      </w:r>
      <w:r>
        <w:t>forth</w:t>
      </w:r>
      <w:r>
        <w:rPr>
          <w:spacing w:val="1"/>
        </w:rPr>
        <w:t xml:space="preserve"> </w:t>
      </w:r>
      <w:r>
        <w:t>the</w:t>
      </w:r>
      <w:r>
        <w:rPr>
          <w:spacing w:val="1"/>
        </w:rPr>
        <w:t xml:space="preserve"> </w:t>
      </w:r>
      <w:r>
        <w:t>beauty</w:t>
      </w:r>
      <w:r>
        <w:rPr>
          <w:spacing w:val="1"/>
        </w:rPr>
        <w:t xml:space="preserve"> </w:t>
      </w:r>
      <w:r>
        <w:t>and</w:t>
      </w:r>
      <w:r>
        <w:rPr>
          <w:spacing w:val="1"/>
        </w:rPr>
        <w:t xml:space="preserve"> </w:t>
      </w:r>
      <w:r>
        <w:t>amiableness</w:t>
      </w:r>
      <w:r>
        <w:rPr>
          <w:spacing w:val="1"/>
        </w:rPr>
        <w:t xml:space="preserve"> </w:t>
      </w:r>
      <w:r>
        <w:t>of</w:t>
      </w:r>
      <w:r>
        <w:rPr>
          <w:spacing w:val="1"/>
        </w:rPr>
        <w:t xml:space="preserve"> </w:t>
      </w:r>
      <w:r>
        <w:t>godliness</w:t>
      </w:r>
      <w:r>
        <w:rPr>
          <w:spacing w:val="1"/>
        </w:rPr>
        <w:t xml:space="preserve"> </w:t>
      </w:r>
      <w:r>
        <w:t>in</w:t>
      </w:r>
      <w:r>
        <w:rPr>
          <w:spacing w:val="1"/>
        </w:rPr>
        <w:t xml:space="preserve"> </w:t>
      </w:r>
      <w:r>
        <w:t>the</w:t>
      </w:r>
      <w:r>
        <w:rPr>
          <w:spacing w:val="1"/>
        </w:rPr>
        <w:t xml:space="preserve"> </w:t>
      </w:r>
      <w:r>
        <w:t>eyes</w:t>
      </w:r>
      <w:r>
        <w:rPr>
          <w:spacing w:val="1"/>
        </w:rPr>
        <w:t xml:space="preserve"> </w:t>
      </w:r>
      <w:r>
        <w:t>of</w:t>
      </w:r>
      <w:r>
        <w:rPr>
          <w:spacing w:val="1"/>
        </w:rPr>
        <w:t xml:space="preserve"> </w:t>
      </w:r>
      <w:r>
        <w:t>all,</w:t>
      </w:r>
      <w:r>
        <w:rPr>
          <w:spacing w:val="1"/>
        </w:rPr>
        <w:t xml:space="preserve"> </w:t>
      </w:r>
      <w:r>
        <w:t>that</w:t>
      </w:r>
      <w:r>
        <w:rPr>
          <w:spacing w:val="1"/>
        </w:rPr>
        <w:t xml:space="preserve"> </w:t>
      </w:r>
      <w:r>
        <w:t>they</w:t>
      </w:r>
      <w:r>
        <w:rPr>
          <w:spacing w:val="1"/>
        </w:rPr>
        <w:t xml:space="preserve"> </w:t>
      </w:r>
      <w:r>
        <w:t>may</w:t>
      </w:r>
      <w:r>
        <w:rPr>
          <w:spacing w:val="1"/>
        </w:rPr>
        <w:t xml:space="preserve"> </w:t>
      </w:r>
      <w:r>
        <w:t>see</w:t>
      </w:r>
      <w:r>
        <w:rPr>
          <w:spacing w:val="1"/>
        </w:rPr>
        <w:t xml:space="preserve"> </w:t>
      </w:r>
      <w:r>
        <w:t>it</w:t>
      </w:r>
      <w:r>
        <w:rPr>
          <w:spacing w:val="1"/>
        </w:rPr>
        <w:t xml:space="preserve"> </w:t>
      </w:r>
      <w:r>
        <w:t>whether they will or no, and to force esteem from the consciences of</w:t>
      </w:r>
      <w:r>
        <w:rPr>
          <w:spacing w:val="1"/>
        </w:rPr>
        <w:t xml:space="preserve"> </w:t>
      </w:r>
      <w:r>
        <w:t>men. Cant. 6. 4. it is said of the Church, She is terrible as an army</w:t>
      </w:r>
      <w:r>
        <w:rPr>
          <w:spacing w:val="1"/>
        </w:rPr>
        <w:t xml:space="preserve"> </w:t>
      </w:r>
      <w:r>
        <w:t>with banners; A Church of God that walks close to the rule, is terrible</w:t>
      </w:r>
      <w:r>
        <w:rPr>
          <w:spacing w:val="-70"/>
        </w:rPr>
        <w:t xml:space="preserve"> </w:t>
      </w:r>
      <w:r>
        <w:t>to guilty consciences. Let us walk so, as when the Balaam's of the</w:t>
      </w:r>
      <w:r>
        <w:rPr>
          <w:spacing w:val="1"/>
        </w:rPr>
        <w:t xml:space="preserve"> </w:t>
      </w:r>
      <w:r>
        <w:t>world look upon us, they may see our comely order, so as to be forced</w:t>
      </w:r>
      <w:r>
        <w:rPr>
          <w:spacing w:val="-70"/>
        </w:rPr>
        <w:t xml:space="preserve"> </w:t>
      </w:r>
      <w:r>
        <w:t>to say, O how goodly are thy tents, O Jacob, and thy Tabernacles, O</w:t>
      </w:r>
      <w:r>
        <w:rPr>
          <w:spacing w:val="1"/>
        </w:rPr>
        <w:t xml:space="preserve"> </w:t>
      </w:r>
      <w:r>
        <w:t>Israel! as the valleys are they spread forth, as gardens by the Rivers</w:t>
      </w:r>
      <w:r>
        <w:rPr>
          <w:spacing w:val="1"/>
        </w:rPr>
        <w:t xml:space="preserve"> </w:t>
      </w:r>
      <w:r>
        <w:t>side, as the trees of Lign-Aloes which the Lord hath planted, and as</w:t>
      </w:r>
      <w:r>
        <w:rPr>
          <w:spacing w:val="1"/>
        </w:rPr>
        <w:t xml:space="preserve"> </w:t>
      </w:r>
      <w:r>
        <w:t>Cedars beside the waters, Numbers 24. 5. St. John Epist. 1. chap. 1. 3.</w:t>
      </w:r>
      <w:r>
        <w:rPr>
          <w:spacing w:val="-70"/>
        </w:rPr>
        <w:t xml:space="preserve"> </w:t>
      </w:r>
      <w:r>
        <w:t>expresseth his desire for those whom he wrote to, that they might</w:t>
      </w:r>
      <w:r>
        <w:rPr>
          <w:spacing w:val="1"/>
        </w:rPr>
        <w:t xml:space="preserve"> </w:t>
      </w:r>
      <w:r>
        <w:t>have fellowship with him, and the rest of the Saints; and he brings</w:t>
      </w:r>
      <w:r>
        <w:rPr>
          <w:spacing w:val="1"/>
        </w:rPr>
        <w:t xml:space="preserve"> </w:t>
      </w:r>
      <w:r>
        <w:t>this as an argument, Truly our fellowship is with the Father, and with</w:t>
      </w:r>
      <w:r>
        <w:rPr>
          <w:spacing w:val="-70"/>
        </w:rPr>
        <w:t xml:space="preserve"> </w:t>
      </w:r>
      <w:r>
        <w:t>his</w:t>
      </w:r>
      <w:r>
        <w:rPr>
          <w:spacing w:val="56"/>
        </w:rPr>
        <w:t xml:space="preserve"> </w:t>
      </w:r>
      <w:r>
        <w:t>Son</w:t>
      </w:r>
      <w:r>
        <w:rPr>
          <w:spacing w:val="56"/>
        </w:rPr>
        <w:t xml:space="preserve"> </w:t>
      </w:r>
      <w:r>
        <w:t>Jesus</w:t>
      </w:r>
      <w:r>
        <w:rPr>
          <w:spacing w:val="57"/>
        </w:rPr>
        <w:t xml:space="preserve"> </w:t>
      </w:r>
      <w:r>
        <w:t>Christ;</w:t>
      </w:r>
      <w:r>
        <w:rPr>
          <w:spacing w:val="56"/>
        </w:rPr>
        <w:t xml:space="preserve"> </w:t>
      </w:r>
      <w:r>
        <w:t>this</w:t>
      </w:r>
      <w:r>
        <w:rPr>
          <w:spacing w:val="56"/>
        </w:rPr>
        <w:t xml:space="preserve"> </w:t>
      </w:r>
      <w:r>
        <w:t>would</w:t>
      </w:r>
      <w:r>
        <w:rPr>
          <w:spacing w:val="57"/>
        </w:rPr>
        <w:t xml:space="preserve"> </w:t>
      </w:r>
      <w:r>
        <w:t>be</w:t>
      </w:r>
      <w:r>
        <w:rPr>
          <w:spacing w:val="56"/>
        </w:rPr>
        <w:t xml:space="preserve"> </w:t>
      </w:r>
      <w:r>
        <w:t>a</w:t>
      </w:r>
      <w:r>
        <w:rPr>
          <w:spacing w:val="56"/>
        </w:rPr>
        <w:t xml:space="preserve"> </w:t>
      </w:r>
      <w:r>
        <w:t>mighty</w:t>
      </w:r>
      <w:r>
        <w:rPr>
          <w:spacing w:val="57"/>
        </w:rPr>
        <w:t xml:space="preserve"> </w:t>
      </w:r>
      <w:r>
        <w:t>prevailing</w:t>
      </w:r>
      <w:r>
        <w:rPr>
          <w:spacing w:val="56"/>
        </w:rPr>
        <w:t xml:space="preserve"> </w:t>
      </w:r>
      <w:r>
        <w:t>argument</w:t>
      </w:r>
    </w:p>
    <w:p w14:paraId="3A585649">
      <w:pPr>
        <w:spacing w:after="0" w:line="254" w:lineRule="auto"/>
        <w:sectPr>
          <w:pgSz w:w="12240" w:h="15840"/>
          <w:pgMar w:top="1360" w:right="1420" w:bottom="280" w:left="1420" w:header="720" w:footer="720" w:gutter="0"/>
          <w:cols w:space="720" w:num="1"/>
        </w:sectPr>
      </w:pPr>
    </w:p>
    <w:p w14:paraId="4A5483C6">
      <w:pPr>
        <w:pStyle w:val="5"/>
        <w:spacing w:line="254" w:lineRule="auto"/>
        <w:ind w:right="125"/>
      </w:pPr>
      <w:r>
        <w:t>indeed, if we walked so before others, as to manifest that we in truth</w:t>
      </w:r>
      <w:r>
        <w:rPr>
          <w:spacing w:val="1"/>
        </w:rPr>
        <w:t xml:space="preserve"> </w:t>
      </w:r>
      <w:r>
        <w:t>have fellowship with the Father, and with his Son Jesus Christ; then</w:t>
      </w:r>
      <w:r>
        <w:rPr>
          <w:spacing w:val="1"/>
        </w:rPr>
        <w:t xml:space="preserve"> </w:t>
      </w:r>
      <w:r>
        <w:t>our fellowship would be desirable indeed.</w:t>
      </w:r>
    </w:p>
    <w:p w14:paraId="506DF9D5">
      <w:pPr>
        <w:pStyle w:val="6"/>
        <w:keepNext w:val="0"/>
        <w:keepLines w:val="0"/>
        <w:widowControl/>
        <w:suppressLineNumbers w:val="0"/>
      </w:pPr>
      <w:r>
        <w:t>是的,如果人生来不是为了别的目的,只是为了作恶,他们所能做的最坏的事就是与上帝的子民联合,然后过着令人反感的生活。弟兄们啊,让我们祷告上帝,使我们永远不至于活到那一天,使圣徒相交的伟大优越性变得黯淡:上帝把我们中的一千人从世上夺去,总比让我们活着玷污上帝的名,在与他子民联合中使其黯淡要好;这比天下所有的逼迫者所能做的更有害。</w:t>
      </w:r>
    </w:p>
    <w:p w14:paraId="679E1C28">
      <w:pPr>
        <w:pStyle w:val="6"/>
        <w:keepNext w:val="0"/>
        <w:keepLines w:val="0"/>
        <w:widowControl/>
        <w:suppressLineNumbers w:val="0"/>
      </w:pPr>
      <w:r>
        <w:t>当逼迫者最猖獗的时候,上帝的教会从未有过更好的境况;逼迫者的猖獗并没有使教会的优越性变得黯淡,但教会成员生活中的丑闻却使教会的荣耀黯淡了:虽然因着逼迫,别人可能害怕承认真理,但世上所有的逼迫都不能夺去人的良心,使他们在良心里认为这些人不在真理中,因为他们受到逼迫;但那些信奉者生活中的丑闻,却使人在良心里认为这条道路是不正确的,因此使他们认为恨恶这样的人,逼迫这样的人,是在为上帝做善事,这其中的恶更大,成为一个使人认为这条道路不好的因由,比使人害怕冒险走这条路更糟。因此,要考虑到生活中的丑闻会造成多大的祸害,如果你发现你的心倾向于任何肉欲的方式,你可能会引起反感,要警惕它,因为这是可以设想的最大祸害。那些与上帝的教会联合的人,应当如此行事为人,成为教会的装饰,而不是污点、玷污,给教会抹黑;以赛亚书49:18说:"看哪,这些聚集来归你的人,你要以他们全体作为装饰穿戴。"想想你们中的许多人离成为教会的装饰有多远;你们的生活不是更像是污点吗?这是一个严重的恶。忍受任何苦难,总比做那些使上帝的子民为我们感到羞愧的事要好。</w:t>
      </w:r>
    </w:p>
    <w:p w14:paraId="7473DC3A">
      <w:pPr>
        <w:pStyle w:val="6"/>
        <w:keepNext w:val="0"/>
        <w:keepLines w:val="0"/>
        <w:widowControl/>
        <w:suppressLineNumbers w:val="0"/>
      </w:pPr>
      <w:r>
        <w:t>第三件使与上帝子民相交的优越性变得黯淡的事,是在判断或感情上的分歧,这使它在世人眼中显得黑暗。索佐门报道了朱利安的一个恶魔般的策略,以引起对教会的反感:他派人去找那些在君士坦丁时代被放逐的主教,目的是通过他们在教会中制造分裂。要小心,你不要在这件事上有份,哪怕是以这种方式使这种优越的境况变得黯淡。在身体里,解除连续性比腐败的幽默更危险:让我们尽可能地努力,通过和平使它变得优越;这就是为教会所预言的,以赛亚书33:20说:"你的眼必见耶路撒冷为安静的居所。"要留意这种安静所带来的祝福;"为不可拔出的帐幕,其中的橛子永不拔出,其上的绳索一根也不折断;在那里,荣耀的主必成为我们宽阔江河的所在。"在撒迦利亚书14:9中,有一个预言,主必作全地的王;"到那日,必有一位主,他的名也是独一无二的。"我们现在承认一位上帝,但我们却好像用几个不同的名字称呼他;但那将是一个蒙福的时候,因为主不仅是独一无二的,他的名也是独一无二的;在承认他的名上将有一个蒙福的一致,心灵的合一是新约的祝福。</w:t>
      </w:r>
    </w:p>
    <w:p w14:paraId="29680CCA">
      <w:pPr>
        <w:pStyle w:val="6"/>
        <w:keepNext w:val="0"/>
        <w:keepLines w:val="0"/>
        <w:widowControl/>
        <w:suppressLineNumbers w:val="0"/>
      </w:pPr>
      <w:r>
        <w:t>我记得尤西比乌在《君士坦丁传》中报道说,他为上帝家中的分裂感到非常困扰,以至于夜不能寐,它们比他所有的战争更让他不安;是的,他说,它们使他抽泣和叹息:所以它们应该使我们的灵感到不安,我们应该努力修补裂痕。奥古斯丁在第15封信中说,当他谈到教会中一些人的分裂时,他说,他愿意俯伏在他们脚下,用他所有的力量恳求他们不要这样做,不要互相辱骂。再看看保罗的心志,腓立比书2:1-3说:"所以在基督里若有什么劝勉,爱心有什么安慰,圣灵有什么交通,心中有什么慈悲怜悯,你们就要意念相同,爱心相同,有一样的心思,有一样的意念,使我的喜乐可以满足。"鸽子不能忍受与乌鸦在一起,但在它们看到温柔和爱的地方,那些有鸽子般性情的人喜欢在那里;"谁像鸽子飞到他们的窗户那里去呢?"(以赛亚书60:8)弟兄们,如果我们希望在敬虔的道路上长进,就必须通过彼此相爱和联合,歌罗西书2:2说:"叫他们的心得安慰,因爱心互相联络,以致丰丰足足在悟性中有充足的信心。"当心灵因爱联络在一起时,教会就会兴旺,在恩典的一切丰盛上长进。</w:t>
      </w:r>
    </w:p>
    <w:p w14:paraId="46770113">
      <w:pPr>
        <w:pStyle w:val="6"/>
        <w:keepNext w:val="0"/>
        <w:keepLines w:val="0"/>
        <w:widowControl/>
        <w:suppressLineNumbers w:val="0"/>
      </w:pPr>
      <w:r>
        <w:t>就像在人的身体里,当身体的肢体脱臼时,它们既不能从身体得到力量,也不能对身体有用。因此,使徒要我们小心,如果有人脱臼,要把他重新接上,这就是这个词的特性。加拉太书6:1说:"弟兄们,若有人偶然被过犯所胜,你们属灵的人就当用温柔的心把他挽回过来;"把这样的人接上,使他兴旺,就像在关节里的肢体兴旺一样。基督被称为房角石;房角石是将两边连接在一起的石头;基督喜欢在连接的地方,在那里有相互交通的连接:虽然在恩赐上有多样性,虽然王的女儿,就是教会的衣服是五颜六色的,但为什么它不能像基督的衣服那样无缝呢?</w:t>
      </w:r>
    </w:p>
    <w:p w14:paraId="574BA76E">
      <w:pPr>
        <w:pStyle w:val="6"/>
        <w:keepNext w:val="0"/>
        <w:keepLines w:val="0"/>
        <w:widowControl/>
        <w:suppressLineNumbers w:val="0"/>
      </w:pPr>
      <w:r>
        <w:t>为了主的缘故,让我们警惕分裂和争吵,尤其要警惕在宗教的幌子下维持争吵,因为这会使圣灵从像鸽子一样显现,变成像秃鹰或乌鸦一样显现;你知道保罗说用几种不同的方言说话,那进来的人岂不说你们疯了吗?当恶人听到你们中间有如此多不同的意见,如此多的分歧时,他们岂不会认为你们疯了吗?因为你们都声称是宗教,他们岂不会认为你们所声称的那种宗教是一件疯狂的事吗?这样,你们就远离了使基督的道路在他们眼中成为尊贵,而这正是你们应该比自己的生命更渴望、更追求、更喜乐的事。宗教这个名字来自于捆绑,它无疑是人类社会最好的纽带;那么,我们有充分的理由寻求在合一的纽带中保守它。这是我对那些在教会团契中的人说的第三件事,不要使与圣徒相交的优越性变得黯淡。</w:t>
      </w:r>
    </w:p>
    <w:p w14:paraId="7F47D000">
      <w:pPr>
        <w:pStyle w:val="6"/>
        <w:keepNext w:val="0"/>
        <w:keepLines w:val="0"/>
        <w:widowControl/>
        <w:suppressLineNumbers w:val="0"/>
      </w:pPr>
      <w:r>
        <w:t>第四个劝勉是,你们要如此行事为人,通过你们的行事为人,可以吸引别人爱慕这个团契:正如上帝使它成为荣耀的,你们也要向别人彰显它的荣耀,使所有经过你们的人都说,他们确实是蒙耶和华赐福的,上帝必定与他们同在,因此我们也要与他们联合;哦,这是多么蒙福的事啊,如果我们能通过我们的生活使别人信服,我们是耶和华亲自栽种的植物!人的生活比他们的言语更有说服力:古人说,舌头劝说,但生活命令。我们在启示录14章读到,那些站在锡安山上与羔羊一同享受相交的人,他们的额上写着他父的名,上帝的荣耀在他们的额上闪耀;一个令人信服的谈吐是上帝要求你们做的。让上帝的名对你们来说是宝贵的:活得这样,以致给上帝带来荣耀,这不是一件宝贵的事吗?持守上帝的尊荣,是我们能给上帝带来的所有荣耀;让我们被人知道是我们自称的那样,因着我们生活的圣洁,与世界分别;正如特土良在他那个时代说到基督徒,他们因着改正以前的生活方式而被人认出是基督徒。你们与基督紧密相连,如同束在人腰间的腰带;要小心,不要像那腰带,耶利米书13章所说的腐烂的腰带,一无是处,犹太人的教会当时就是这样;但你们应该像启示录1章所说的基督的腰带,是他胸前的金腰带;这描述了初期教会的美丽和荣耀境况。</w:t>
      </w:r>
    </w:p>
    <w:p w14:paraId="78D677D5">
      <w:pPr>
        <w:pStyle w:val="6"/>
        <w:keepNext w:val="0"/>
        <w:keepLines w:val="0"/>
        <w:widowControl/>
        <w:suppressLineNumbers w:val="0"/>
      </w:pPr>
      <w:r>
        <w:t>让我们这样行事为人,在众人眼前彰显和持守敬虔的美丽和可爱,使他们不管愿意与否都能看见,并从人的良心中强迫尊重。雅歌6:4说到教会,"是威武的,好像展开旌旗的军队。"一个紧跟规则的上帝的教会,对有罪的良心来说是可怕的。让我们这样行事为人,当世上的巴兰看着我们时,他们可以看到我们秩序井然,不得不说,"雅各啊,你的帐棚何等华美!以色列啊,你的帐幕何其华丽!如接连的山谷,如河旁的园子,如耶和华所栽的沉香树,如水边的香柏木。"(民数记24:5)约翰一书1:3表达了他对那些他写信给他们的人的愿望,愿他们与他和其他圣徒有交通;他提出这样一个论据,我们与父并与他儿子耶稣基督真实地交通;这确实是一个强有力的论据,如果我们在别人面前这样行事为人,以表明我们真实地与父和他的儿子耶稣基督有交通;那么我们的交通确实是令人向往的。</w:t>
      </w:r>
    </w:p>
    <w:p w14:paraId="71CFF30A">
      <w:pPr>
        <w:pStyle w:val="5"/>
        <w:spacing w:before="0"/>
        <w:ind w:left="0" w:right="0"/>
        <w:jc w:val="left"/>
        <w:rPr>
          <w:sz w:val="34"/>
        </w:rPr>
      </w:pPr>
    </w:p>
    <w:p w14:paraId="7E5ECEDF">
      <w:pPr>
        <w:pStyle w:val="5"/>
        <w:spacing w:before="0"/>
        <w:ind w:left="0" w:right="0"/>
        <w:jc w:val="left"/>
        <w:rPr>
          <w:sz w:val="34"/>
        </w:rPr>
      </w:pPr>
    </w:p>
    <w:p w14:paraId="27818B24">
      <w:pPr>
        <w:pStyle w:val="3"/>
        <w:spacing w:before="298"/>
      </w:pPr>
      <w:bookmarkStart w:id="38" w:name="_bookmark23"/>
      <w:bookmarkEnd w:id="38"/>
      <w:r>
        <w:t>CHAPTER</w:t>
      </w:r>
      <w:r>
        <w:rPr>
          <w:spacing w:val="32"/>
        </w:rPr>
        <w:t xml:space="preserve"> </w:t>
      </w:r>
      <w:r>
        <w:t>XXIII.</w:t>
      </w:r>
    </w:p>
    <w:p w14:paraId="19305331">
      <w:pPr>
        <w:pStyle w:val="5"/>
        <w:spacing w:before="7"/>
        <w:ind w:left="0" w:right="0"/>
        <w:jc w:val="left"/>
        <w:rPr>
          <w:b/>
          <w:sz w:val="41"/>
        </w:rPr>
      </w:pPr>
    </w:p>
    <w:p w14:paraId="4FB17F1D">
      <w:pPr>
        <w:pStyle w:val="5"/>
        <w:spacing w:before="0" w:line="254" w:lineRule="auto"/>
        <w:ind w:left="274" w:right="272"/>
        <w:jc w:val="center"/>
      </w:pPr>
      <w:r>
        <w:t>How should God's people so walk, as to draw others in love with</w:t>
      </w:r>
      <w:r>
        <w:rPr>
          <w:spacing w:val="-70"/>
        </w:rPr>
        <w:t xml:space="preserve"> </w:t>
      </w:r>
      <w:r>
        <w:t>their communion.</w:t>
      </w:r>
    </w:p>
    <w:p w14:paraId="510EB5EB">
      <w:pPr>
        <w:pStyle w:val="5"/>
        <w:spacing w:before="297" w:line="254" w:lineRule="auto"/>
        <w:ind w:right="127"/>
      </w:pPr>
      <w:r>
        <w:t>But how should God's people so walk, as to bring others in love with</w:t>
      </w:r>
      <w:r>
        <w:rPr>
          <w:spacing w:val="1"/>
        </w:rPr>
        <w:t xml:space="preserve"> </w:t>
      </w:r>
      <w:r>
        <w:t>their communion?</w:t>
      </w:r>
    </w:p>
    <w:p w14:paraId="16931DFD">
      <w:pPr>
        <w:pStyle w:val="5"/>
        <w:spacing w:before="298" w:line="254" w:lineRule="auto"/>
      </w:pPr>
      <w:r>
        <w:t>First, in the general, take heed of those sins especially, that those</w:t>
      </w:r>
      <w:r>
        <w:rPr>
          <w:spacing w:val="1"/>
        </w:rPr>
        <w:t xml:space="preserve"> </w:t>
      </w:r>
      <w:r>
        <w:t>which you converse with are guilty of, that they be not able to spy the</w:t>
      </w:r>
      <w:r>
        <w:rPr>
          <w:spacing w:val="-70"/>
        </w:rPr>
        <w:t xml:space="preserve"> </w:t>
      </w:r>
      <w:r>
        <w:t>same sins in you, which their consciences accuse themselves of: take</w:t>
      </w:r>
      <w:r>
        <w:rPr>
          <w:spacing w:val="1"/>
        </w:rPr>
        <w:t xml:space="preserve"> </w:t>
      </w:r>
      <w:r>
        <w:t>heed of the pollutions of the world. Cant. 6. 10. Who is she that</w:t>
      </w:r>
      <w:r>
        <w:rPr>
          <w:spacing w:val="1"/>
        </w:rPr>
        <w:t xml:space="preserve"> </w:t>
      </w:r>
      <w:r>
        <w:t>looketh forth as the Morning, fair as the Moon, clear as the Sun, and</w:t>
      </w:r>
      <w:r>
        <w:rPr>
          <w:spacing w:val="1"/>
        </w:rPr>
        <w:t xml:space="preserve"> </w:t>
      </w:r>
      <w:r>
        <w:t>terrible as an army with banners? The Church of God ought to be fair</w:t>
      </w:r>
      <w:r>
        <w:rPr>
          <w:spacing w:val="-70"/>
        </w:rPr>
        <w:t xml:space="preserve"> </w:t>
      </w:r>
      <w:r>
        <w:t>as the Moon, but the Moon hath spots, and therefore it follows, Clear</w:t>
      </w:r>
      <w:r>
        <w:rPr>
          <w:spacing w:val="-70"/>
        </w:rPr>
        <w:t xml:space="preserve"> </w:t>
      </w:r>
      <w:r>
        <w:t>as the Sun, and then, she is terrible as an army with banners: Either</w:t>
      </w:r>
      <w:r>
        <w:rPr>
          <w:spacing w:val="1"/>
        </w:rPr>
        <w:t xml:space="preserve"> </w:t>
      </w:r>
      <w:r>
        <w:t>she will draw the hearts of others to love her, or she will daunt their</w:t>
      </w:r>
      <w:r>
        <w:rPr>
          <w:spacing w:val="1"/>
        </w:rPr>
        <w:t xml:space="preserve"> </w:t>
      </w:r>
      <w:r>
        <w:t>hearts.</w:t>
      </w:r>
      <w:r>
        <w:rPr>
          <w:spacing w:val="1"/>
        </w:rPr>
        <w:t xml:space="preserve"> </w:t>
      </w:r>
      <w:r>
        <w:t>Yea,</w:t>
      </w:r>
      <w:r>
        <w:rPr>
          <w:spacing w:val="1"/>
        </w:rPr>
        <w:t xml:space="preserve"> </w:t>
      </w:r>
      <w:r>
        <w:t>let</w:t>
      </w:r>
      <w:r>
        <w:rPr>
          <w:spacing w:val="1"/>
        </w:rPr>
        <w:t xml:space="preserve"> </w:t>
      </w:r>
      <w:r>
        <w:t>them</w:t>
      </w:r>
      <w:r>
        <w:rPr>
          <w:spacing w:val="1"/>
        </w:rPr>
        <w:t xml:space="preserve"> </w:t>
      </w:r>
      <w:r>
        <w:t>not</w:t>
      </w:r>
      <w:r>
        <w:rPr>
          <w:spacing w:val="1"/>
        </w:rPr>
        <w:t xml:space="preserve"> </w:t>
      </w:r>
      <w:r>
        <w:t>see</w:t>
      </w:r>
      <w:r>
        <w:rPr>
          <w:spacing w:val="1"/>
        </w:rPr>
        <w:t xml:space="preserve"> </w:t>
      </w:r>
      <w:r>
        <w:t>any</w:t>
      </w:r>
      <w:r>
        <w:rPr>
          <w:spacing w:val="1"/>
        </w:rPr>
        <w:t xml:space="preserve"> </w:t>
      </w:r>
      <w:r>
        <w:t>defilement</w:t>
      </w:r>
      <w:r>
        <w:rPr>
          <w:spacing w:val="1"/>
        </w:rPr>
        <w:t xml:space="preserve"> </w:t>
      </w:r>
      <w:r>
        <w:t>answerable</w:t>
      </w:r>
      <w:r>
        <w:rPr>
          <w:spacing w:val="1"/>
        </w:rPr>
        <w:t xml:space="preserve"> </w:t>
      </w:r>
      <w:r>
        <w:t>to</w:t>
      </w:r>
      <w:r>
        <w:rPr>
          <w:spacing w:val="1"/>
        </w:rPr>
        <w:t xml:space="preserve"> </w:t>
      </w:r>
      <w:r>
        <w:t>their</w:t>
      </w:r>
      <w:r>
        <w:rPr>
          <w:spacing w:val="-70"/>
        </w:rPr>
        <w:t xml:space="preserve"> </w:t>
      </w:r>
      <w:r>
        <w:t>defilement:</w:t>
      </w:r>
      <w:r>
        <w:rPr>
          <w:spacing w:val="1"/>
        </w:rPr>
        <w:t xml:space="preserve"> </w:t>
      </w:r>
      <w:r>
        <w:t>for</w:t>
      </w:r>
      <w:r>
        <w:rPr>
          <w:spacing w:val="1"/>
        </w:rPr>
        <w:t xml:space="preserve"> </w:t>
      </w:r>
      <w:r>
        <w:t>wicked</w:t>
      </w:r>
      <w:r>
        <w:rPr>
          <w:spacing w:val="1"/>
        </w:rPr>
        <w:t xml:space="preserve"> </w:t>
      </w:r>
      <w:r>
        <w:t>men,</w:t>
      </w:r>
      <w:r>
        <w:rPr>
          <w:spacing w:val="1"/>
        </w:rPr>
        <w:t xml:space="preserve"> </w:t>
      </w:r>
      <w:r>
        <w:t>though</w:t>
      </w:r>
      <w:r>
        <w:rPr>
          <w:spacing w:val="1"/>
        </w:rPr>
        <w:t xml:space="preserve"> </w:t>
      </w:r>
      <w:r>
        <w:t>they</w:t>
      </w:r>
      <w:r>
        <w:rPr>
          <w:spacing w:val="1"/>
        </w:rPr>
        <w:t xml:space="preserve"> </w:t>
      </w:r>
      <w:r>
        <w:t>cannot</w:t>
      </w:r>
      <w:r>
        <w:rPr>
          <w:spacing w:val="1"/>
        </w:rPr>
        <w:t xml:space="preserve"> </w:t>
      </w:r>
      <w:r>
        <w:t>spy</w:t>
      </w:r>
      <w:r>
        <w:rPr>
          <w:spacing w:val="1"/>
        </w:rPr>
        <w:t xml:space="preserve"> </w:t>
      </w:r>
      <w:r>
        <w:t>evils</w:t>
      </w:r>
      <w:r>
        <w:rPr>
          <w:spacing w:val="1"/>
        </w:rPr>
        <w:t xml:space="preserve"> </w:t>
      </w:r>
      <w:r>
        <w:t>in</w:t>
      </w:r>
      <w:r>
        <w:rPr>
          <w:spacing w:val="1"/>
        </w:rPr>
        <w:t xml:space="preserve"> </w:t>
      </w:r>
      <w:r>
        <w:t>the</w:t>
      </w:r>
      <w:r>
        <w:rPr>
          <w:spacing w:val="1"/>
        </w:rPr>
        <w:t xml:space="preserve"> </w:t>
      </w:r>
      <w:r>
        <w:t>godly, yet surely they think they are guilty of the sins which they live</w:t>
      </w:r>
      <w:r>
        <w:rPr>
          <w:spacing w:val="1"/>
        </w:rPr>
        <w:t xml:space="preserve"> </w:t>
      </w:r>
      <w:r>
        <w:t>in, as well as themselves: as Nero, because he was unchaste, thought</w:t>
      </w:r>
      <w:r>
        <w:rPr>
          <w:spacing w:val="1"/>
        </w:rPr>
        <w:t xml:space="preserve"> </w:t>
      </w:r>
      <w:r>
        <w:t>all the world was unchaste: and therefore the godly should labor to</w:t>
      </w:r>
      <w:r>
        <w:rPr>
          <w:spacing w:val="1"/>
        </w:rPr>
        <w:t xml:space="preserve"> </w:t>
      </w:r>
      <w:r>
        <w:t>keep themselves from such sins as the world is guilty of, that they</w:t>
      </w:r>
      <w:r>
        <w:rPr>
          <w:spacing w:val="1"/>
        </w:rPr>
        <w:t xml:space="preserve"> </w:t>
      </w:r>
      <w:r>
        <w:t>may not spy such in them. A godly man should not only labor to be</w:t>
      </w:r>
      <w:r>
        <w:rPr>
          <w:spacing w:val="1"/>
        </w:rPr>
        <w:t xml:space="preserve"> </w:t>
      </w:r>
      <w:r>
        <w:t>kept from outward defilement; that may be done by the strength of a</w:t>
      </w:r>
      <w:r>
        <w:rPr>
          <w:spacing w:val="1"/>
        </w:rPr>
        <w:t xml:space="preserve"> </w:t>
      </w:r>
      <w:r>
        <w:t>natural conscience, without any sanctifying grace: and it should be a</w:t>
      </w:r>
      <w:r>
        <w:rPr>
          <w:spacing w:val="1"/>
        </w:rPr>
        <w:t xml:space="preserve"> </w:t>
      </w:r>
      <w:r>
        <w:t>shame</w:t>
      </w:r>
      <w:r>
        <w:rPr>
          <w:spacing w:val="27"/>
        </w:rPr>
        <w:t xml:space="preserve"> </w:t>
      </w:r>
      <w:r>
        <w:t>to</w:t>
      </w:r>
      <w:r>
        <w:rPr>
          <w:spacing w:val="27"/>
        </w:rPr>
        <w:t xml:space="preserve"> </w:t>
      </w:r>
      <w:r>
        <w:t>one</w:t>
      </w:r>
      <w:r>
        <w:rPr>
          <w:spacing w:val="27"/>
        </w:rPr>
        <w:t xml:space="preserve"> </w:t>
      </w:r>
      <w:r>
        <w:t>that</w:t>
      </w:r>
      <w:r>
        <w:rPr>
          <w:spacing w:val="27"/>
        </w:rPr>
        <w:t xml:space="preserve"> </w:t>
      </w:r>
      <w:r>
        <w:t>hath</w:t>
      </w:r>
      <w:r>
        <w:rPr>
          <w:spacing w:val="27"/>
        </w:rPr>
        <w:t xml:space="preserve"> </w:t>
      </w:r>
      <w:r>
        <w:t>grace,</w:t>
      </w:r>
      <w:r>
        <w:rPr>
          <w:spacing w:val="27"/>
        </w:rPr>
        <w:t xml:space="preserve"> </w:t>
      </w:r>
      <w:r>
        <w:t>if</w:t>
      </w:r>
      <w:r>
        <w:rPr>
          <w:spacing w:val="27"/>
        </w:rPr>
        <w:t xml:space="preserve"> </w:t>
      </w:r>
      <w:r>
        <w:t>he</w:t>
      </w:r>
      <w:r>
        <w:rPr>
          <w:spacing w:val="27"/>
        </w:rPr>
        <w:t xml:space="preserve"> </w:t>
      </w:r>
      <w:r>
        <w:t>should</w:t>
      </w:r>
      <w:r>
        <w:rPr>
          <w:spacing w:val="27"/>
        </w:rPr>
        <w:t xml:space="preserve"> </w:t>
      </w:r>
      <w:r>
        <w:t>not</w:t>
      </w:r>
      <w:r>
        <w:rPr>
          <w:spacing w:val="27"/>
        </w:rPr>
        <w:t xml:space="preserve"> </w:t>
      </w:r>
      <w:r>
        <w:t>do</w:t>
      </w:r>
      <w:r>
        <w:rPr>
          <w:spacing w:val="27"/>
        </w:rPr>
        <w:t xml:space="preserve"> </w:t>
      </w:r>
      <w:r>
        <w:t>that;</w:t>
      </w:r>
      <w:r>
        <w:rPr>
          <w:spacing w:val="27"/>
        </w:rPr>
        <w:t xml:space="preserve"> </w:t>
      </w:r>
      <w:r>
        <w:t>if</w:t>
      </w:r>
      <w:r>
        <w:rPr>
          <w:spacing w:val="27"/>
        </w:rPr>
        <w:t xml:space="preserve"> </w:t>
      </w:r>
      <w:r>
        <w:t>he</w:t>
      </w:r>
      <w:r>
        <w:rPr>
          <w:spacing w:val="27"/>
        </w:rPr>
        <w:t xml:space="preserve"> </w:t>
      </w:r>
      <w:r>
        <w:t>cannot</w:t>
      </w:r>
      <w:r>
        <w:rPr>
          <w:spacing w:val="-70"/>
        </w:rPr>
        <w:t xml:space="preserve"> </w:t>
      </w:r>
      <w:r>
        <w:t>do</w:t>
      </w:r>
      <w:r>
        <w:rPr>
          <w:spacing w:val="53"/>
        </w:rPr>
        <w:t xml:space="preserve"> </w:t>
      </w:r>
      <w:r>
        <w:t>that,</w:t>
      </w:r>
      <w:r>
        <w:rPr>
          <w:spacing w:val="53"/>
        </w:rPr>
        <w:t xml:space="preserve"> </w:t>
      </w:r>
      <w:r>
        <w:t>how</w:t>
      </w:r>
      <w:r>
        <w:rPr>
          <w:spacing w:val="54"/>
        </w:rPr>
        <w:t xml:space="preserve"> </w:t>
      </w:r>
      <w:r>
        <w:t>can</w:t>
      </w:r>
      <w:r>
        <w:rPr>
          <w:spacing w:val="53"/>
        </w:rPr>
        <w:t xml:space="preserve"> </w:t>
      </w:r>
      <w:r>
        <w:t>he</w:t>
      </w:r>
      <w:r>
        <w:rPr>
          <w:spacing w:val="54"/>
        </w:rPr>
        <w:t xml:space="preserve"> </w:t>
      </w:r>
      <w:r>
        <w:t>purge</w:t>
      </w:r>
      <w:r>
        <w:rPr>
          <w:spacing w:val="53"/>
        </w:rPr>
        <w:t xml:space="preserve"> </w:t>
      </w:r>
      <w:r>
        <w:t>himself</w:t>
      </w:r>
      <w:r>
        <w:rPr>
          <w:spacing w:val="53"/>
        </w:rPr>
        <w:t xml:space="preserve"> </w:t>
      </w:r>
      <w:r>
        <w:t>from</w:t>
      </w:r>
      <w:r>
        <w:rPr>
          <w:spacing w:val="54"/>
        </w:rPr>
        <w:t xml:space="preserve"> </w:t>
      </w:r>
      <w:r>
        <w:t>secret,</w:t>
      </w:r>
      <w:r>
        <w:rPr>
          <w:spacing w:val="53"/>
        </w:rPr>
        <w:t xml:space="preserve"> </w:t>
      </w:r>
      <w:r>
        <w:t>and</w:t>
      </w:r>
      <w:r>
        <w:rPr>
          <w:spacing w:val="54"/>
        </w:rPr>
        <w:t xml:space="preserve"> </w:t>
      </w:r>
      <w:r>
        <w:t>spiritual</w:t>
      </w:r>
      <w:r>
        <w:rPr>
          <w:spacing w:val="53"/>
        </w:rPr>
        <w:t xml:space="preserve"> </w:t>
      </w:r>
      <w:r>
        <w:t>evils</w:t>
      </w:r>
      <w:r>
        <w:rPr>
          <w:spacing w:val="-70"/>
        </w:rPr>
        <w:t xml:space="preserve"> </w:t>
      </w:r>
      <w:r>
        <w:t>that are in the heart?</w:t>
      </w:r>
    </w:p>
    <w:p w14:paraId="5DF319E7">
      <w:pPr>
        <w:spacing w:after="0" w:line="254" w:lineRule="auto"/>
        <w:sectPr>
          <w:pgSz w:w="12240" w:h="15840"/>
          <w:pgMar w:top="1360" w:right="1420" w:bottom="280" w:left="1420" w:header="720" w:footer="720" w:gutter="0"/>
          <w:cols w:space="720" w:num="1"/>
        </w:sectPr>
      </w:pPr>
    </w:p>
    <w:p w14:paraId="572F97F8">
      <w:pPr>
        <w:pStyle w:val="5"/>
        <w:spacing w:line="254" w:lineRule="auto"/>
        <w:ind w:right="119"/>
      </w:pPr>
      <w:r>
        <w:t>Secondly,</w:t>
      </w:r>
      <w:r>
        <w:rPr>
          <w:spacing w:val="1"/>
        </w:rPr>
        <w:t xml:space="preserve"> </w:t>
      </w:r>
      <w:r>
        <w:t>if</w:t>
      </w:r>
      <w:r>
        <w:rPr>
          <w:spacing w:val="1"/>
        </w:rPr>
        <w:t xml:space="preserve"> </w:t>
      </w:r>
      <w:r>
        <w:t>you</w:t>
      </w:r>
      <w:r>
        <w:rPr>
          <w:spacing w:val="1"/>
        </w:rPr>
        <w:t xml:space="preserve"> </w:t>
      </w:r>
      <w:r>
        <w:t>would</w:t>
      </w:r>
      <w:r>
        <w:rPr>
          <w:spacing w:val="1"/>
        </w:rPr>
        <w:t xml:space="preserve"> </w:t>
      </w:r>
      <w:r>
        <w:t>walk</w:t>
      </w:r>
      <w:r>
        <w:rPr>
          <w:spacing w:val="1"/>
        </w:rPr>
        <w:t xml:space="preserve"> </w:t>
      </w:r>
      <w:r>
        <w:t>so</w:t>
      </w:r>
      <w:r>
        <w:rPr>
          <w:spacing w:val="1"/>
        </w:rPr>
        <w:t xml:space="preserve"> </w:t>
      </w:r>
      <w:r>
        <w:t>as</w:t>
      </w:r>
      <w:r>
        <w:rPr>
          <w:spacing w:val="1"/>
        </w:rPr>
        <w:t xml:space="preserve"> </w:t>
      </w:r>
      <w:r>
        <w:t>to</w:t>
      </w:r>
      <w:r>
        <w:rPr>
          <w:spacing w:val="1"/>
        </w:rPr>
        <w:t xml:space="preserve"> </w:t>
      </w:r>
      <w:r>
        <w:t>draw</w:t>
      </w:r>
      <w:r>
        <w:rPr>
          <w:spacing w:val="1"/>
        </w:rPr>
        <w:t xml:space="preserve"> </w:t>
      </w:r>
      <w:r>
        <w:t>others</w:t>
      </w:r>
      <w:r>
        <w:rPr>
          <w:spacing w:val="1"/>
        </w:rPr>
        <w:t xml:space="preserve"> </w:t>
      </w:r>
      <w:r>
        <w:t>in</w:t>
      </w:r>
      <w:r>
        <w:rPr>
          <w:spacing w:val="1"/>
        </w:rPr>
        <w:t xml:space="preserve"> </w:t>
      </w:r>
      <w:r>
        <w:t>love</w:t>
      </w:r>
      <w:r>
        <w:rPr>
          <w:spacing w:val="1"/>
        </w:rPr>
        <w:t xml:space="preserve"> </w:t>
      </w:r>
      <w:r>
        <w:t>to</w:t>
      </w:r>
      <w:r>
        <w:rPr>
          <w:spacing w:val="1"/>
        </w:rPr>
        <w:t xml:space="preserve"> </w:t>
      </w:r>
      <w:r>
        <w:t>communion with you, walk in singleness and uprightness of heart.</w:t>
      </w:r>
      <w:r>
        <w:rPr>
          <w:spacing w:val="1"/>
        </w:rPr>
        <w:t xml:space="preserve"> </w:t>
      </w:r>
      <w:r>
        <w:t>Acts 2. 46, 47. They did eat their bread with gladness, and singleness</w:t>
      </w:r>
      <w:r>
        <w:rPr>
          <w:spacing w:val="1"/>
        </w:rPr>
        <w:t xml:space="preserve"> </w:t>
      </w:r>
      <w:r>
        <w:t>of heart, praising God: mark what follows; having favor with all the</w:t>
      </w:r>
      <w:r>
        <w:rPr>
          <w:spacing w:val="1"/>
        </w:rPr>
        <w:t xml:space="preserve"> </w:t>
      </w:r>
      <w:r>
        <w:t>people, and God added to the Church: Singleness of heart makes</w:t>
      </w:r>
      <w:r>
        <w:rPr>
          <w:spacing w:val="1"/>
        </w:rPr>
        <w:t xml:space="preserve"> </w:t>
      </w:r>
      <w:r>
        <w:t>Church-communion lovely.</w:t>
      </w:r>
    </w:p>
    <w:p w14:paraId="323B1A35">
      <w:pPr>
        <w:pStyle w:val="5"/>
        <w:spacing w:before="292" w:line="254" w:lineRule="auto"/>
        <w:ind w:right="127"/>
      </w:pPr>
      <w:r>
        <w:t>But what is that uprightness, and singleness of heart that we are to</w:t>
      </w:r>
      <w:r>
        <w:rPr>
          <w:spacing w:val="1"/>
        </w:rPr>
        <w:t xml:space="preserve"> </w:t>
      </w:r>
      <w:r>
        <w:t>walk withal?</w:t>
      </w:r>
    </w:p>
    <w:p w14:paraId="7310C7BC">
      <w:pPr>
        <w:pStyle w:val="5"/>
        <w:spacing w:before="297" w:line="254" w:lineRule="auto"/>
      </w:pPr>
      <w:r>
        <w:t>By</w:t>
      </w:r>
      <w:r>
        <w:rPr>
          <w:spacing w:val="1"/>
        </w:rPr>
        <w:t xml:space="preserve"> </w:t>
      </w:r>
      <w:r>
        <w:t>that</w:t>
      </w:r>
      <w:r>
        <w:rPr>
          <w:spacing w:val="1"/>
        </w:rPr>
        <w:t xml:space="preserve"> </w:t>
      </w:r>
      <w:r>
        <w:t>I</w:t>
      </w:r>
      <w:r>
        <w:rPr>
          <w:spacing w:val="1"/>
        </w:rPr>
        <w:t xml:space="preserve"> </w:t>
      </w:r>
      <w:r>
        <w:t>mean</w:t>
      </w:r>
      <w:r>
        <w:rPr>
          <w:spacing w:val="1"/>
        </w:rPr>
        <w:t xml:space="preserve"> </w:t>
      </w:r>
      <w:r>
        <w:t>this;</w:t>
      </w:r>
      <w:r>
        <w:rPr>
          <w:spacing w:val="1"/>
        </w:rPr>
        <w:t xml:space="preserve"> </w:t>
      </w:r>
      <w:r>
        <w:t>namely,</w:t>
      </w:r>
      <w:r>
        <w:rPr>
          <w:spacing w:val="1"/>
        </w:rPr>
        <w:t xml:space="preserve"> </w:t>
      </w:r>
      <w:r>
        <w:t>to</w:t>
      </w:r>
      <w:r>
        <w:rPr>
          <w:spacing w:val="1"/>
        </w:rPr>
        <w:t xml:space="preserve"> </w:t>
      </w:r>
      <w:r>
        <w:t>be</w:t>
      </w:r>
      <w:r>
        <w:rPr>
          <w:spacing w:val="1"/>
        </w:rPr>
        <w:t xml:space="preserve"> </w:t>
      </w:r>
      <w:r>
        <w:t>sure</w:t>
      </w:r>
      <w:r>
        <w:rPr>
          <w:spacing w:val="1"/>
        </w:rPr>
        <w:t xml:space="preserve"> </w:t>
      </w:r>
      <w:r>
        <w:t>that</w:t>
      </w:r>
      <w:r>
        <w:rPr>
          <w:spacing w:val="1"/>
        </w:rPr>
        <w:t xml:space="preserve"> </w:t>
      </w:r>
      <w:r>
        <w:t>there</w:t>
      </w:r>
      <w:r>
        <w:rPr>
          <w:spacing w:val="1"/>
        </w:rPr>
        <w:t xml:space="preserve"> </w:t>
      </w:r>
      <w:r>
        <w:t>be</w:t>
      </w:r>
      <w:r>
        <w:rPr>
          <w:spacing w:val="1"/>
        </w:rPr>
        <w:t xml:space="preserve"> </w:t>
      </w:r>
      <w:r>
        <w:t>an</w:t>
      </w:r>
      <w:r>
        <w:rPr>
          <w:spacing w:val="1"/>
        </w:rPr>
        <w:t xml:space="preserve"> </w:t>
      </w:r>
      <w:r>
        <w:t>answerableness</w:t>
      </w:r>
      <w:r>
        <w:rPr>
          <w:spacing w:val="1"/>
        </w:rPr>
        <w:t xml:space="preserve"> </w:t>
      </w:r>
      <w:r>
        <w:t>in</w:t>
      </w:r>
      <w:r>
        <w:rPr>
          <w:spacing w:val="1"/>
        </w:rPr>
        <w:t xml:space="preserve"> </w:t>
      </w:r>
      <w:r>
        <w:t>our</w:t>
      </w:r>
      <w:r>
        <w:rPr>
          <w:spacing w:val="1"/>
        </w:rPr>
        <w:t xml:space="preserve"> </w:t>
      </w:r>
      <w:r>
        <w:t>conversation</w:t>
      </w:r>
      <w:r>
        <w:rPr>
          <w:spacing w:val="1"/>
        </w:rPr>
        <w:t xml:space="preserve"> </w:t>
      </w:r>
      <w:r>
        <w:t>unto</w:t>
      </w:r>
      <w:r>
        <w:rPr>
          <w:spacing w:val="1"/>
        </w:rPr>
        <w:t xml:space="preserve"> </w:t>
      </w:r>
      <w:r>
        <w:t>all</w:t>
      </w:r>
      <w:r>
        <w:rPr>
          <w:spacing w:val="1"/>
        </w:rPr>
        <w:t xml:space="preserve"> </w:t>
      </w:r>
      <w:r>
        <w:t>those</w:t>
      </w:r>
      <w:r>
        <w:rPr>
          <w:spacing w:val="1"/>
        </w:rPr>
        <w:t xml:space="preserve"> </w:t>
      </w:r>
      <w:r>
        <w:t>principles</w:t>
      </w:r>
      <w:r>
        <w:rPr>
          <w:spacing w:val="1"/>
        </w:rPr>
        <w:t xml:space="preserve"> </w:t>
      </w:r>
      <w:r>
        <w:t>of</w:t>
      </w:r>
      <w:r>
        <w:rPr>
          <w:spacing w:val="1"/>
        </w:rPr>
        <w:t xml:space="preserve"> </w:t>
      </w:r>
      <w:r>
        <w:t>godliness</w:t>
      </w:r>
      <w:r>
        <w:rPr>
          <w:spacing w:val="1"/>
        </w:rPr>
        <w:t xml:space="preserve"> </w:t>
      </w:r>
      <w:r>
        <w:t>that</w:t>
      </w:r>
      <w:r>
        <w:rPr>
          <w:spacing w:val="1"/>
        </w:rPr>
        <w:t xml:space="preserve"> </w:t>
      </w:r>
      <w:r>
        <w:t>we</w:t>
      </w:r>
      <w:r>
        <w:rPr>
          <w:spacing w:val="1"/>
        </w:rPr>
        <w:t xml:space="preserve"> </w:t>
      </w:r>
      <w:r>
        <w:t>profess:</w:t>
      </w:r>
      <w:r>
        <w:rPr>
          <w:spacing w:val="1"/>
        </w:rPr>
        <w:t xml:space="preserve"> </w:t>
      </w:r>
      <w:r>
        <w:t>for</w:t>
      </w:r>
      <w:r>
        <w:rPr>
          <w:spacing w:val="1"/>
        </w:rPr>
        <w:t xml:space="preserve"> </w:t>
      </w:r>
      <w:r>
        <w:t>take</w:t>
      </w:r>
      <w:r>
        <w:rPr>
          <w:spacing w:val="1"/>
        </w:rPr>
        <w:t xml:space="preserve"> </w:t>
      </w:r>
      <w:r>
        <w:t>the</w:t>
      </w:r>
      <w:r>
        <w:rPr>
          <w:spacing w:val="1"/>
        </w:rPr>
        <w:t xml:space="preserve"> </w:t>
      </w:r>
      <w:r>
        <w:t>most</w:t>
      </w:r>
      <w:r>
        <w:rPr>
          <w:spacing w:val="1"/>
        </w:rPr>
        <w:t xml:space="preserve"> </w:t>
      </w:r>
      <w:r>
        <w:t>strict</w:t>
      </w:r>
      <w:r>
        <w:rPr>
          <w:spacing w:val="1"/>
        </w:rPr>
        <w:t xml:space="preserve"> </w:t>
      </w:r>
      <w:r>
        <w:t>principles</w:t>
      </w:r>
      <w:r>
        <w:rPr>
          <w:spacing w:val="1"/>
        </w:rPr>
        <w:t xml:space="preserve"> </w:t>
      </w:r>
      <w:r>
        <w:t>of</w:t>
      </w:r>
      <w:r>
        <w:rPr>
          <w:spacing w:val="1"/>
        </w:rPr>
        <w:t xml:space="preserve"> </w:t>
      </w:r>
      <w:r>
        <w:t>Religion, and the men of the world cannot speak against them, and</w:t>
      </w:r>
      <w:r>
        <w:rPr>
          <w:spacing w:val="1"/>
        </w:rPr>
        <w:t xml:space="preserve"> </w:t>
      </w:r>
      <w:r>
        <w:t>when it comes to, this is all they have to say, Ah! if it were in truth,</w:t>
      </w:r>
      <w:r>
        <w:rPr>
          <w:spacing w:val="1"/>
        </w:rPr>
        <w:t xml:space="preserve"> </w:t>
      </w:r>
      <w:r>
        <w:t>and in sincerity, it were something, but they are hypocrites: they</w:t>
      </w:r>
      <w:r>
        <w:rPr>
          <w:spacing w:val="1"/>
        </w:rPr>
        <w:t xml:space="preserve"> </w:t>
      </w:r>
      <w:r>
        <w:t>acknowledge</w:t>
      </w:r>
      <w:r>
        <w:rPr>
          <w:spacing w:val="49"/>
        </w:rPr>
        <w:t xml:space="preserve"> </w:t>
      </w:r>
      <w:r>
        <w:t>the</w:t>
      </w:r>
      <w:r>
        <w:rPr>
          <w:spacing w:val="49"/>
        </w:rPr>
        <w:t xml:space="preserve"> </w:t>
      </w:r>
      <w:r>
        <w:t>principles</w:t>
      </w:r>
      <w:r>
        <w:rPr>
          <w:spacing w:val="50"/>
        </w:rPr>
        <w:t xml:space="preserve"> </w:t>
      </w:r>
      <w:r>
        <w:t>are</w:t>
      </w:r>
      <w:r>
        <w:rPr>
          <w:spacing w:val="49"/>
        </w:rPr>
        <w:t xml:space="preserve"> </w:t>
      </w:r>
      <w:r>
        <w:t>right,</w:t>
      </w:r>
      <w:r>
        <w:rPr>
          <w:spacing w:val="49"/>
        </w:rPr>
        <w:t xml:space="preserve"> </w:t>
      </w:r>
      <w:r>
        <w:t>but</w:t>
      </w:r>
      <w:r>
        <w:rPr>
          <w:spacing w:val="50"/>
        </w:rPr>
        <w:t xml:space="preserve"> </w:t>
      </w:r>
      <w:r>
        <w:t>they</w:t>
      </w:r>
      <w:r>
        <w:rPr>
          <w:spacing w:val="49"/>
        </w:rPr>
        <w:t xml:space="preserve"> </w:t>
      </w:r>
      <w:r>
        <w:t>think</w:t>
      </w:r>
      <w:r>
        <w:rPr>
          <w:spacing w:val="49"/>
        </w:rPr>
        <w:t xml:space="preserve"> </w:t>
      </w:r>
      <w:r>
        <w:t>the</w:t>
      </w:r>
      <w:r>
        <w:rPr>
          <w:spacing w:val="50"/>
        </w:rPr>
        <w:t xml:space="preserve"> </w:t>
      </w:r>
      <w:r>
        <w:t>principles</w:t>
      </w:r>
      <w:r>
        <w:rPr>
          <w:spacing w:val="-70"/>
        </w:rPr>
        <w:t xml:space="preserve"> </w:t>
      </w:r>
      <w:r>
        <w:t>are so strict, that it is impossible to walk up to them: Ah! say they,</w:t>
      </w:r>
      <w:r>
        <w:rPr>
          <w:spacing w:val="1"/>
        </w:rPr>
        <w:t xml:space="preserve"> </w:t>
      </w:r>
      <w:r>
        <w:t>give me one that does walk up to his principles, and we will say</w:t>
      </w:r>
      <w:r>
        <w:rPr>
          <w:spacing w:val="1"/>
        </w:rPr>
        <w:t xml:space="preserve"> </w:t>
      </w:r>
      <w:r>
        <w:t>something to you.</w:t>
      </w:r>
    </w:p>
    <w:p w14:paraId="30B3D083">
      <w:pPr>
        <w:pStyle w:val="5"/>
        <w:spacing w:before="287" w:line="254" w:lineRule="auto"/>
        <w:ind w:right="117"/>
      </w:pPr>
      <w:r>
        <w:t>And therefore, you that are godly, consider of the many principles of</w:t>
      </w:r>
      <w:r>
        <w:rPr>
          <w:spacing w:val="1"/>
        </w:rPr>
        <w:t xml:space="preserve"> </w:t>
      </w:r>
      <w:r>
        <w:t>godliness that you profess: as namely, that the least sin is a greater</w:t>
      </w:r>
      <w:r>
        <w:rPr>
          <w:spacing w:val="1"/>
        </w:rPr>
        <w:t xml:space="preserve"> </w:t>
      </w:r>
      <w:r>
        <w:t>evil, then all the evils in the world; and labor that all your whole life</w:t>
      </w:r>
      <w:r>
        <w:rPr>
          <w:spacing w:val="1"/>
        </w:rPr>
        <w:t xml:space="preserve"> </w:t>
      </w:r>
      <w:r>
        <w:t>may</w:t>
      </w:r>
      <w:r>
        <w:rPr>
          <w:spacing w:val="1"/>
        </w:rPr>
        <w:t xml:space="preserve"> </w:t>
      </w:r>
      <w:r>
        <w:t>hold</w:t>
      </w:r>
      <w:r>
        <w:rPr>
          <w:spacing w:val="1"/>
        </w:rPr>
        <w:t xml:space="preserve"> </w:t>
      </w:r>
      <w:r>
        <w:t>out</w:t>
      </w:r>
      <w:r>
        <w:rPr>
          <w:spacing w:val="1"/>
        </w:rPr>
        <w:t xml:space="preserve"> </w:t>
      </w:r>
      <w:r>
        <w:t>this</w:t>
      </w:r>
      <w:r>
        <w:rPr>
          <w:spacing w:val="1"/>
        </w:rPr>
        <w:t xml:space="preserve"> </w:t>
      </w:r>
      <w:r>
        <w:t>principle,</w:t>
      </w:r>
      <w:r>
        <w:rPr>
          <w:spacing w:val="1"/>
        </w:rPr>
        <w:t xml:space="preserve"> </w:t>
      </w:r>
      <w:r>
        <w:t>fearing</w:t>
      </w:r>
      <w:r>
        <w:rPr>
          <w:spacing w:val="1"/>
        </w:rPr>
        <w:t xml:space="preserve"> </w:t>
      </w:r>
      <w:r>
        <w:t>the</w:t>
      </w:r>
      <w:r>
        <w:rPr>
          <w:spacing w:val="1"/>
        </w:rPr>
        <w:t xml:space="preserve"> </w:t>
      </w:r>
      <w:r>
        <w:t>least</w:t>
      </w:r>
      <w:r>
        <w:rPr>
          <w:spacing w:val="1"/>
        </w:rPr>
        <w:t xml:space="preserve"> </w:t>
      </w:r>
      <w:r>
        <w:t>sin,</w:t>
      </w:r>
      <w:r>
        <w:rPr>
          <w:spacing w:val="1"/>
        </w:rPr>
        <w:t xml:space="preserve"> </w:t>
      </w:r>
      <w:r>
        <w:t>and</w:t>
      </w:r>
      <w:r>
        <w:rPr>
          <w:spacing w:val="1"/>
        </w:rPr>
        <w:t xml:space="preserve"> </w:t>
      </w:r>
      <w:r>
        <w:t>the</w:t>
      </w:r>
      <w:r>
        <w:rPr>
          <w:spacing w:val="1"/>
        </w:rPr>
        <w:t xml:space="preserve"> </w:t>
      </w:r>
      <w:r>
        <w:t>least</w:t>
      </w:r>
      <w:r>
        <w:rPr>
          <w:spacing w:val="1"/>
        </w:rPr>
        <w:t xml:space="preserve"> </w:t>
      </w:r>
      <w:r>
        <w:t>occasion of sin. It is our principle, that we must make the Word the</w:t>
      </w:r>
      <w:r>
        <w:rPr>
          <w:spacing w:val="1"/>
        </w:rPr>
        <w:t xml:space="preserve"> </w:t>
      </w:r>
      <w:r>
        <w:t>Rule</w:t>
      </w:r>
      <w:r>
        <w:rPr>
          <w:spacing w:val="67"/>
        </w:rPr>
        <w:t xml:space="preserve"> </w:t>
      </w:r>
      <w:r>
        <w:t>of</w:t>
      </w:r>
      <w:r>
        <w:rPr>
          <w:spacing w:val="67"/>
        </w:rPr>
        <w:t xml:space="preserve"> </w:t>
      </w:r>
      <w:r>
        <w:t>all</w:t>
      </w:r>
      <w:r>
        <w:rPr>
          <w:spacing w:val="68"/>
        </w:rPr>
        <w:t xml:space="preserve"> </w:t>
      </w:r>
      <w:r>
        <w:t>our</w:t>
      </w:r>
      <w:r>
        <w:rPr>
          <w:spacing w:val="67"/>
        </w:rPr>
        <w:t xml:space="preserve"> </w:t>
      </w:r>
      <w:r>
        <w:t>actions:</w:t>
      </w:r>
      <w:r>
        <w:rPr>
          <w:spacing w:val="67"/>
        </w:rPr>
        <w:t xml:space="preserve"> </w:t>
      </w:r>
      <w:r>
        <w:t>Now</w:t>
      </w:r>
      <w:r>
        <w:rPr>
          <w:spacing w:val="68"/>
        </w:rPr>
        <w:t xml:space="preserve"> </w:t>
      </w:r>
      <w:r>
        <w:t>let</w:t>
      </w:r>
      <w:r>
        <w:rPr>
          <w:spacing w:val="67"/>
        </w:rPr>
        <w:t xml:space="preserve"> </w:t>
      </w:r>
      <w:r>
        <w:t>your</w:t>
      </w:r>
      <w:r>
        <w:rPr>
          <w:spacing w:val="67"/>
        </w:rPr>
        <w:t xml:space="preserve"> </w:t>
      </w:r>
      <w:r>
        <w:t>conversations</w:t>
      </w:r>
      <w:r>
        <w:rPr>
          <w:spacing w:val="68"/>
        </w:rPr>
        <w:t xml:space="preserve"> </w:t>
      </w:r>
      <w:r>
        <w:t>hold</w:t>
      </w:r>
      <w:r>
        <w:rPr>
          <w:spacing w:val="67"/>
        </w:rPr>
        <w:t xml:space="preserve"> </w:t>
      </w:r>
      <w:r>
        <w:t>out</w:t>
      </w:r>
      <w:r>
        <w:rPr>
          <w:spacing w:val="68"/>
        </w:rPr>
        <w:t xml:space="preserve"> </w:t>
      </w:r>
      <w:r>
        <w:t>this</w:t>
      </w:r>
      <w:r>
        <w:rPr>
          <w:spacing w:val="-70"/>
        </w:rPr>
        <w:t xml:space="preserve"> </w:t>
      </w:r>
      <w:r>
        <w:t>principle before others; And that the peace of conscience is of infinite</w:t>
      </w:r>
      <w:r>
        <w:rPr>
          <w:spacing w:val="-70"/>
        </w:rPr>
        <w:t xml:space="preserve"> </w:t>
      </w:r>
      <w:r>
        <w:t>more</w:t>
      </w:r>
      <w:r>
        <w:rPr>
          <w:spacing w:val="1"/>
        </w:rPr>
        <w:t xml:space="preserve"> </w:t>
      </w:r>
      <w:r>
        <w:t>value,</w:t>
      </w:r>
      <w:r>
        <w:rPr>
          <w:spacing w:val="1"/>
        </w:rPr>
        <w:t xml:space="preserve"> </w:t>
      </w:r>
      <w:r>
        <w:t>then</w:t>
      </w:r>
      <w:r>
        <w:rPr>
          <w:spacing w:val="1"/>
        </w:rPr>
        <w:t xml:space="preserve"> </w:t>
      </w:r>
      <w:r>
        <w:t>all</w:t>
      </w:r>
      <w:r>
        <w:rPr>
          <w:spacing w:val="1"/>
        </w:rPr>
        <w:t xml:space="preserve"> </w:t>
      </w:r>
      <w:r>
        <w:t>the</w:t>
      </w:r>
      <w:r>
        <w:rPr>
          <w:spacing w:val="1"/>
        </w:rPr>
        <w:t xml:space="preserve"> </w:t>
      </w:r>
      <w:r>
        <w:t>delights</w:t>
      </w:r>
      <w:r>
        <w:rPr>
          <w:spacing w:val="1"/>
        </w:rPr>
        <w:t xml:space="preserve"> </w:t>
      </w:r>
      <w:r>
        <w:t>of</w:t>
      </w:r>
      <w:r>
        <w:rPr>
          <w:spacing w:val="1"/>
        </w:rPr>
        <w:t xml:space="preserve"> </w:t>
      </w:r>
      <w:r>
        <w:t>the</w:t>
      </w:r>
      <w:r>
        <w:rPr>
          <w:spacing w:val="1"/>
        </w:rPr>
        <w:t xml:space="preserve"> </w:t>
      </w:r>
      <w:r>
        <w:t>world:</w:t>
      </w:r>
      <w:r>
        <w:rPr>
          <w:spacing w:val="1"/>
        </w:rPr>
        <w:t xml:space="preserve"> </w:t>
      </w:r>
      <w:r>
        <w:t>Hold</w:t>
      </w:r>
      <w:r>
        <w:rPr>
          <w:spacing w:val="1"/>
        </w:rPr>
        <w:t xml:space="preserve"> </w:t>
      </w:r>
      <w:r>
        <w:t>out</w:t>
      </w:r>
      <w:r>
        <w:rPr>
          <w:spacing w:val="72"/>
        </w:rPr>
        <w:t xml:space="preserve"> </w:t>
      </w:r>
      <w:r>
        <w:t>this</w:t>
      </w:r>
      <w:r>
        <w:rPr>
          <w:spacing w:val="1"/>
        </w:rPr>
        <w:t xml:space="preserve"> </w:t>
      </w:r>
      <w:r>
        <w:t>principle; That the glory of God is the thing to be aimed at in all</w:t>
      </w:r>
      <w:r>
        <w:rPr>
          <w:spacing w:val="1"/>
        </w:rPr>
        <w:t xml:space="preserve"> </w:t>
      </w:r>
      <w:r>
        <w:t>things. Now the care of God's people, if they would so walk, as to</w:t>
      </w:r>
      <w:r>
        <w:rPr>
          <w:spacing w:val="1"/>
        </w:rPr>
        <w:t xml:space="preserve"> </w:t>
      </w:r>
      <w:r>
        <w:t>draw others in love of communion with them, is not to talk of these</w:t>
      </w:r>
      <w:r>
        <w:rPr>
          <w:spacing w:val="1"/>
        </w:rPr>
        <w:t xml:space="preserve"> </w:t>
      </w:r>
      <w:r>
        <w:t>things, but to hold them forth in their lives, that men that converse</w:t>
      </w:r>
      <w:r>
        <w:rPr>
          <w:spacing w:val="1"/>
        </w:rPr>
        <w:t xml:space="preserve"> </w:t>
      </w:r>
      <w:r>
        <w:t>with</w:t>
      </w:r>
      <w:r>
        <w:rPr>
          <w:spacing w:val="67"/>
        </w:rPr>
        <w:t xml:space="preserve"> </w:t>
      </w:r>
      <w:r>
        <w:t>them,</w:t>
      </w:r>
      <w:r>
        <w:rPr>
          <w:spacing w:val="67"/>
        </w:rPr>
        <w:t xml:space="preserve"> </w:t>
      </w:r>
      <w:r>
        <w:t>may</w:t>
      </w:r>
      <w:r>
        <w:rPr>
          <w:spacing w:val="68"/>
        </w:rPr>
        <w:t xml:space="preserve"> </w:t>
      </w:r>
      <w:r>
        <w:t>read</w:t>
      </w:r>
      <w:r>
        <w:rPr>
          <w:spacing w:val="67"/>
        </w:rPr>
        <w:t xml:space="preserve"> </w:t>
      </w:r>
      <w:r>
        <w:t>them</w:t>
      </w:r>
      <w:r>
        <w:rPr>
          <w:spacing w:val="67"/>
        </w:rPr>
        <w:t xml:space="preserve"> </w:t>
      </w:r>
      <w:r>
        <w:t>in</w:t>
      </w:r>
      <w:r>
        <w:rPr>
          <w:spacing w:val="68"/>
        </w:rPr>
        <w:t xml:space="preserve"> </w:t>
      </w:r>
      <w:r>
        <w:t>their</w:t>
      </w:r>
      <w:r>
        <w:rPr>
          <w:spacing w:val="67"/>
        </w:rPr>
        <w:t xml:space="preserve"> </w:t>
      </w:r>
      <w:r>
        <w:t>lives;</w:t>
      </w:r>
      <w:r>
        <w:rPr>
          <w:spacing w:val="67"/>
        </w:rPr>
        <w:t xml:space="preserve"> </w:t>
      </w:r>
      <w:r>
        <w:t>God's</w:t>
      </w:r>
      <w:r>
        <w:rPr>
          <w:spacing w:val="68"/>
        </w:rPr>
        <w:t xml:space="preserve"> </w:t>
      </w:r>
      <w:r>
        <w:t>people</w:t>
      </w:r>
      <w:r>
        <w:rPr>
          <w:spacing w:val="67"/>
        </w:rPr>
        <w:t xml:space="preserve"> </w:t>
      </w:r>
      <w:r>
        <w:t>should</w:t>
      </w:r>
      <w:r>
        <w:rPr>
          <w:spacing w:val="68"/>
        </w:rPr>
        <w:t xml:space="preserve"> </w:t>
      </w:r>
      <w:r>
        <w:t>so</w:t>
      </w:r>
      <w:r>
        <w:rPr>
          <w:spacing w:val="-70"/>
        </w:rPr>
        <w:t xml:space="preserve"> </w:t>
      </w:r>
      <w:r>
        <w:t>walk, that if there were no talking of such principles, yet they may be</w:t>
      </w:r>
      <w:r>
        <w:rPr>
          <w:spacing w:val="1"/>
        </w:rPr>
        <w:t xml:space="preserve"> </w:t>
      </w:r>
      <w:r>
        <w:t>found in their conversations.</w:t>
      </w:r>
    </w:p>
    <w:p w14:paraId="32AE694E">
      <w:pPr>
        <w:spacing w:after="0" w:line="254" w:lineRule="auto"/>
        <w:sectPr>
          <w:pgSz w:w="12240" w:h="15840"/>
          <w:pgMar w:top="1360" w:right="1420" w:bottom="280" w:left="1420" w:header="720" w:footer="720" w:gutter="0"/>
          <w:cols w:space="720" w:num="1"/>
        </w:sectPr>
      </w:pPr>
    </w:p>
    <w:p w14:paraId="292CC575">
      <w:pPr>
        <w:pStyle w:val="5"/>
        <w:spacing w:line="254" w:lineRule="auto"/>
      </w:pPr>
      <w:r>
        <w:t>Thirdly,</w:t>
      </w:r>
      <w:r>
        <w:rPr>
          <w:spacing w:val="1"/>
        </w:rPr>
        <w:t xml:space="preserve"> </w:t>
      </w:r>
      <w:r>
        <w:t>if</w:t>
      </w:r>
      <w:r>
        <w:rPr>
          <w:spacing w:val="1"/>
        </w:rPr>
        <w:t xml:space="preserve"> </w:t>
      </w:r>
      <w:r>
        <w:t>you</w:t>
      </w:r>
      <w:r>
        <w:rPr>
          <w:spacing w:val="1"/>
        </w:rPr>
        <w:t xml:space="preserve"> </w:t>
      </w:r>
      <w:r>
        <w:t>would</w:t>
      </w:r>
      <w:r>
        <w:rPr>
          <w:spacing w:val="1"/>
        </w:rPr>
        <w:t xml:space="preserve"> </w:t>
      </w:r>
      <w:r>
        <w:t>so</w:t>
      </w:r>
      <w:r>
        <w:rPr>
          <w:spacing w:val="1"/>
        </w:rPr>
        <w:t xml:space="preserve"> </w:t>
      </w:r>
      <w:r>
        <w:t>walk,</w:t>
      </w:r>
      <w:r>
        <w:rPr>
          <w:spacing w:val="1"/>
        </w:rPr>
        <w:t xml:space="preserve"> </w:t>
      </w:r>
      <w:r>
        <w:t>as</w:t>
      </w:r>
      <w:r>
        <w:rPr>
          <w:spacing w:val="1"/>
        </w:rPr>
        <w:t xml:space="preserve"> </w:t>
      </w:r>
      <w:r>
        <w:t>to</w:t>
      </w:r>
      <w:r>
        <w:rPr>
          <w:spacing w:val="1"/>
        </w:rPr>
        <w:t xml:space="preserve"> </w:t>
      </w:r>
      <w:r>
        <w:t>draw</w:t>
      </w:r>
      <w:r>
        <w:rPr>
          <w:spacing w:val="1"/>
        </w:rPr>
        <w:t xml:space="preserve"> </w:t>
      </w:r>
      <w:r>
        <w:t>others</w:t>
      </w:r>
      <w:r>
        <w:rPr>
          <w:spacing w:val="1"/>
        </w:rPr>
        <w:t xml:space="preserve"> </w:t>
      </w:r>
      <w:r>
        <w:t>in</w:t>
      </w:r>
      <w:r>
        <w:rPr>
          <w:spacing w:val="1"/>
        </w:rPr>
        <w:t xml:space="preserve"> </w:t>
      </w:r>
      <w:r>
        <w:t>love</w:t>
      </w:r>
      <w:r>
        <w:rPr>
          <w:spacing w:val="72"/>
        </w:rPr>
        <w:t xml:space="preserve"> </w:t>
      </w:r>
      <w:r>
        <w:t>of</w:t>
      </w:r>
      <w:r>
        <w:rPr>
          <w:spacing w:val="1"/>
        </w:rPr>
        <w:t xml:space="preserve"> </w:t>
      </w:r>
      <w:r>
        <w:t>communion with you, then walk so, that those that are without may</w:t>
      </w:r>
      <w:r>
        <w:rPr>
          <w:spacing w:val="1"/>
        </w:rPr>
        <w:t xml:space="preserve"> </w:t>
      </w:r>
      <w:r>
        <w:t>see</w:t>
      </w:r>
      <w:r>
        <w:rPr>
          <w:spacing w:val="1"/>
        </w:rPr>
        <w:t xml:space="preserve"> </w:t>
      </w:r>
      <w:r>
        <w:t>a</w:t>
      </w:r>
      <w:r>
        <w:rPr>
          <w:spacing w:val="1"/>
        </w:rPr>
        <w:t xml:space="preserve"> </w:t>
      </w:r>
      <w:r>
        <w:t>constant</w:t>
      </w:r>
      <w:r>
        <w:rPr>
          <w:spacing w:val="1"/>
        </w:rPr>
        <w:t xml:space="preserve"> </w:t>
      </w:r>
      <w:r>
        <w:t>evenness,</w:t>
      </w:r>
      <w:r>
        <w:rPr>
          <w:spacing w:val="1"/>
        </w:rPr>
        <w:t xml:space="preserve"> </w:t>
      </w:r>
      <w:r>
        <w:t>and</w:t>
      </w:r>
      <w:r>
        <w:rPr>
          <w:spacing w:val="1"/>
        </w:rPr>
        <w:t xml:space="preserve"> </w:t>
      </w:r>
      <w:r>
        <w:t>proportion</w:t>
      </w:r>
      <w:r>
        <w:rPr>
          <w:spacing w:val="1"/>
        </w:rPr>
        <w:t xml:space="preserve"> </w:t>
      </w:r>
      <w:r>
        <w:t>in</w:t>
      </w:r>
      <w:r>
        <w:rPr>
          <w:spacing w:val="1"/>
        </w:rPr>
        <w:t xml:space="preserve"> </w:t>
      </w:r>
      <w:r>
        <w:t>your</w:t>
      </w:r>
      <w:r>
        <w:rPr>
          <w:spacing w:val="1"/>
        </w:rPr>
        <w:t xml:space="preserve"> </w:t>
      </w:r>
      <w:r>
        <w:t>ways,</w:t>
      </w:r>
      <w:r>
        <w:rPr>
          <w:spacing w:val="1"/>
        </w:rPr>
        <w:t xml:space="preserve"> </w:t>
      </w:r>
      <w:r>
        <w:t>that</w:t>
      </w:r>
      <w:r>
        <w:rPr>
          <w:spacing w:val="72"/>
        </w:rPr>
        <w:t xml:space="preserve"> </w:t>
      </w:r>
      <w:r>
        <w:t>one</w:t>
      </w:r>
      <w:r>
        <w:rPr>
          <w:spacing w:val="1"/>
        </w:rPr>
        <w:t xml:space="preserve"> </w:t>
      </w:r>
      <w:r>
        <w:t>action may be proportionable to another; let them take us when they</w:t>
      </w:r>
      <w:r>
        <w:rPr>
          <w:spacing w:val="1"/>
        </w:rPr>
        <w:t xml:space="preserve"> </w:t>
      </w:r>
      <w:r>
        <w:t>will, and where they will, we are always the same: though there be</w:t>
      </w:r>
      <w:r>
        <w:rPr>
          <w:spacing w:val="1"/>
        </w:rPr>
        <w:t xml:space="preserve"> </w:t>
      </w:r>
      <w:r>
        <w:t>never so much forwardness in some of God's ways, if there be not</w:t>
      </w:r>
      <w:r>
        <w:rPr>
          <w:spacing w:val="1"/>
        </w:rPr>
        <w:t xml:space="preserve"> </w:t>
      </w:r>
      <w:r>
        <w:t>forwardness in others, there can be no conviction, and there is no</w:t>
      </w:r>
      <w:r>
        <w:rPr>
          <w:spacing w:val="1"/>
        </w:rPr>
        <w:t xml:space="preserve"> </w:t>
      </w:r>
      <w:r>
        <w:t>beauty: As in nature, so in grace; The beauty of nature is proportion;</w:t>
      </w:r>
      <w:r>
        <w:rPr>
          <w:spacing w:val="1"/>
        </w:rPr>
        <w:t xml:space="preserve"> </w:t>
      </w:r>
      <w:r>
        <w:t>the beauty of nature is not in the greatness of one member, or in</w:t>
      </w:r>
      <w:r>
        <w:rPr>
          <w:spacing w:val="1"/>
        </w:rPr>
        <w:t xml:space="preserve"> </w:t>
      </w:r>
      <w:r>
        <w:t>color,</w:t>
      </w:r>
      <w:r>
        <w:rPr>
          <w:spacing w:val="1"/>
        </w:rPr>
        <w:t xml:space="preserve"> </w:t>
      </w:r>
      <w:r>
        <w:t>but</w:t>
      </w:r>
      <w:r>
        <w:rPr>
          <w:spacing w:val="1"/>
        </w:rPr>
        <w:t xml:space="preserve"> </w:t>
      </w:r>
      <w:r>
        <w:t>in</w:t>
      </w:r>
      <w:r>
        <w:rPr>
          <w:spacing w:val="1"/>
        </w:rPr>
        <w:t xml:space="preserve"> </w:t>
      </w:r>
      <w:r>
        <w:t>the</w:t>
      </w:r>
      <w:r>
        <w:rPr>
          <w:spacing w:val="1"/>
        </w:rPr>
        <w:t xml:space="preserve"> </w:t>
      </w:r>
      <w:r>
        <w:t>proportion:</w:t>
      </w:r>
      <w:r>
        <w:rPr>
          <w:spacing w:val="1"/>
        </w:rPr>
        <w:t xml:space="preserve"> </w:t>
      </w:r>
      <w:r>
        <w:t>So</w:t>
      </w:r>
      <w:r>
        <w:rPr>
          <w:spacing w:val="1"/>
        </w:rPr>
        <w:t xml:space="preserve"> </w:t>
      </w:r>
      <w:r>
        <w:t>the</w:t>
      </w:r>
      <w:r>
        <w:rPr>
          <w:spacing w:val="1"/>
        </w:rPr>
        <w:t xml:space="preserve"> </w:t>
      </w:r>
      <w:r>
        <w:t>beauty</w:t>
      </w:r>
      <w:r>
        <w:rPr>
          <w:spacing w:val="1"/>
        </w:rPr>
        <w:t xml:space="preserve"> </w:t>
      </w:r>
      <w:r>
        <w:t>of</w:t>
      </w:r>
      <w:r>
        <w:rPr>
          <w:spacing w:val="1"/>
        </w:rPr>
        <w:t xml:space="preserve"> </w:t>
      </w:r>
      <w:r>
        <w:t>a</w:t>
      </w:r>
      <w:r>
        <w:rPr>
          <w:spacing w:val="1"/>
        </w:rPr>
        <w:t xml:space="preserve"> </w:t>
      </w:r>
      <w:r>
        <w:t>Christians</w:t>
      </w:r>
      <w:r>
        <w:rPr>
          <w:spacing w:val="1"/>
        </w:rPr>
        <w:t xml:space="preserve"> </w:t>
      </w:r>
      <w:r>
        <w:t>conversation, lies in the proportion of a Christians conversation; that</w:t>
      </w:r>
      <w:r>
        <w:rPr>
          <w:spacing w:val="-70"/>
        </w:rPr>
        <w:t xml:space="preserve"> </w:t>
      </w:r>
      <w:r>
        <w:t>there may be suitableness between one thing and another, that the</w:t>
      </w:r>
      <w:r>
        <w:rPr>
          <w:spacing w:val="1"/>
        </w:rPr>
        <w:t xml:space="preserve"> </w:t>
      </w:r>
      <w:r>
        <w:t>men</w:t>
      </w:r>
      <w:r>
        <w:rPr>
          <w:spacing w:val="59"/>
        </w:rPr>
        <w:t xml:space="preserve"> </w:t>
      </w:r>
      <w:r>
        <w:t>of</w:t>
      </w:r>
      <w:r>
        <w:rPr>
          <w:spacing w:val="59"/>
        </w:rPr>
        <w:t xml:space="preserve"> </w:t>
      </w:r>
      <w:r>
        <w:t>the</w:t>
      </w:r>
      <w:r>
        <w:rPr>
          <w:spacing w:val="60"/>
        </w:rPr>
        <w:t xml:space="preserve"> </w:t>
      </w:r>
      <w:r>
        <w:t>world</w:t>
      </w:r>
      <w:r>
        <w:rPr>
          <w:spacing w:val="59"/>
        </w:rPr>
        <w:t xml:space="preserve"> </w:t>
      </w:r>
      <w:r>
        <w:t>may</w:t>
      </w:r>
      <w:r>
        <w:rPr>
          <w:spacing w:val="59"/>
        </w:rPr>
        <w:t xml:space="preserve"> </w:t>
      </w:r>
      <w:r>
        <w:t>not</w:t>
      </w:r>
      <w:r>
        <w:rPr>
          <w:spacing w:val="60"/>
        </w:rPr>
        <w:t xml:space="preserve"> </w:t>
      </w:r>
      <w:r>
        <w:t>see</w:t>
      </w:r>
      <w:r>
        <w:rPr>
          <w:spacing w:val="59"/>
        </w:rPr>
        <w:t xml:space="preserve"> </w:t>
      </w:r>
      <w:r>
        <w:t>us</w:t>
      </w:r>
      <w:r>
        <w:rPr>
          <w:spacing w:val="59"/>
        </w:rPr>
        <w:t xml:space="preserve"> </w:t>
      </w:r>
      <w:r>
        <w:t>halt:</w:t>
      </w:r>
      <w:r>
        <w:rPr>
          <w:spacing w:val="60"/>
        </w:rPr>
        <w:t xml:space="preserve"> </w:t>
      </w:r>
      <w:r>
        <w:t>Many</w:t>
      </w:r>
      <w:r>
        <w:rPr>
          <w:spacing w:val="59"/>
        </w:rPr>
        <w:t xml:space="preserve"> </w:t>
      </w:r>
      <w:r>
        <w:t>are</w:t>
      </w:r>
      <w:r>
        <w:rPr>
          <w:spacing w:val="60"/>
        </w:rPr>
        <w:t xml:space="preserve"> </w:t>
      </w:r>
      <w:r>
        <w:t>hot</w:t>
      </w:r>
      <w:r>
        <w:rPr>
          <w:spacing w:val="59"/>
        </w:rPr>
        <w:t xml:space="preserve"> </w:t>
      </w:r>
      <w:r>
        <w:t>in</w:t>
      </w:r>
      <w:r>
        <w:rPr>
          <w:spacing w:val="59"/>
        </w:rPr>
        <w:t xml:space="preserve"> </w:t>
      </w:r>
      <w:r>
        <w:t>someone</w:t>
      </w:r>
      <w:r>
        <w:rPr>
          <w:spacing w:val="-70"/>
        </w:rPr>
        <w:t xml:space="preserve"> </w:t>
      </w:r>
      <w:r>
        <w:t>thing,</w:t>
      </w:r>
      <w:r>
        <w:rPr>
          <w:spacing w:val="28"/>
        </w:rPr>
        <w:t xml:space="preserve"> </w:t>
      </w:r>
      <w:r>
        <w:t>and</w:t>
      </w:r>
      <w:r>
        <w:rPr>
          <w:spacing w:val="28"/>
        </w:rPr>
        <w:t xml:space="preserve"> </w:t>
      </w:r>
      <w:r>
        <w:t>remiss</w:t>
      </w:r>
      <w:r>
        <w:rPr>
          <w:spacing w:val="28"/>
        </w:rPr>
        <w:t xml:space="preserve"> </w:t>
      </w:r>
      <w:r>
        <w:t>in</w:t>
      </w:r>
      <w:r>
        <w:rPr>
          <w:spacing w:val="28"/>
        </w:rPr>
        <w:t xml:space="preserve"> </w:t>
      </w:r>
      <w:r>
        <w:t>others:</w:t>
      </w:r>
      <w:r>
        <w:rPr>
          <w:spacing w:val="28"/>
        </w:rPr>
        <w:t xml:space="preserve"> </w:t>
      </w:r>
      <w:r>
        <w:t>I</w:t>
      </w:r>
      <w:r>
        <w:rPr>
          <w:spacing w:val="28"/>
        </w:rPr>
        <w:t xml:space="preserve"> </w:t>
      </w:r>
      <w:r>
        <w:t>condemn</w:t>
      </w:r>
      <w:r>
        <w:rPr>
          <w:spacing w:val="28"/>
        </w:rPr>
        <w:t xml:space="preserve"> </w:t>
      </w:r>
      <w:r>
        <w:t>not</w:t>
      </w:r>
      <w:r>
        <w:rPr>
          <w:spacing w:val="28"/>
        </w:rPr>
        <w:t xml:space="preserve"> </w:t>
      </w:r>
      <w:r>
        <w:t>forwardness</w:t>
      </w:r>
      <w:r>
        <w:rPr>
          <w:spacing w:val="28"/>
        </w:rPr>
        <w:t xml:space="preserve"> </w:t>
      </w:r>
      <w:r>
        <w:t>in</w:t>
      </w:r>
      <w:r>
        <w:rPr>
          <w:spacing w:val="28"/>
        </w:rPr>
        <w:t xml:space="preserve"> </w:t>
      </w:r>
      <w:r>
        <w:t>any</w:t>
      </w:r>
      <w:r>
        <w:rPr>
          <w:spacing w:val="28"/>
        </w:rPr>
        <w:t xml:space="preserve"> </w:t>
      </w:r>
      <w:r>
        <w:t>way</w:t>
      </w:r>
      <w:r>
        <w:rPr>
          <w:spacing w:val="-70"/>
        </w:rPr>
        <w:t xml:space="preserve"> </w:t>
      </w:r>
      <w:r>
        <w:t>of</w:t>
      </w:r>
      <w:r>
        <w:rPr>
          <w:spacing w:val="67"/>
        </w:rPr>
        <w:t xml:space="preserve"> </w:t>
      </w:r>
      <w:r>
        <w:t>God,</w:t>
      </w:r>
      <w:r>
        <w:rPr>
          <w:spacing w:val="67"/>
        </w:rPr>
        <w:t xml:space="preserve"> </w:t>
      </w:r>
      <w:r>
        <w:t>but</w:t>
      </w:r>
      <w:r>
        <w:rPr>
          <w:spacing w:val="68"/>
        </w:rPr>
        <w:t xml:space="preserve"> </w:t>
      </w:r>
      <w:r>
        <w:t>where</w:t>
      </w:r>
      <w:r>
        <w:rPr>
          <w:spacing w:val="67"/>
        </w:rPr>
        <w:t xml:space="preserve"> </w:t>
      </w:r>
      <w:r>
        <w:t>a</w:t>
      </w:r>
      <w:r>
        <w:rPr>
          <w:spacing w:val="67"/>
        </w:rPr>
        <w:t xml:space="preserve"> </w:t>
      </w:r>
      <w:r>
        <w:t>man</w:t>
      </w:r>
      <w:r>
        <w:rPr>
          <w:spacing w:val="68"/>
        </w:rPr>
        <w:t xml:space="preserve"> </w:t>
      </w:r>
      <w:r>
        <w:t>is</w:t>
      </w:r>
      <w:r>
        <w:rPr>
          <w:spacing w:val="67"/>
        </w:rPr>
        <w:t xml:space="preserve"> </w:t>
      </w:r>
      <w:r>
        <w:t>forward</w:t>
      </w:r>
      <w:r>
        <w:rPr>
          <w:spacing w:val="67"/>
        </w:rPr>
        <w:t xml:space="preserve"> </w:t>
      </w:r>
      <w:r>
        <w:t>in</w:t>
      </w:r>
      <w:r>
        <w:rPr>
          <w:spacing w:val="68"/>
        </w:rPr>
        <w:t xml:space="preserve"> </w:t>
      </w:r>
      <w:r>
        <w:t>one</w:t>
      </w:r>
      <w:r>
        <w:rPr>
          <w:spacing w:val="67"/>
        </w:rPr>
        <w:t xml:space="preserve"> </w:t>
      </w:r>
      <w:r>
        <w:t>thing,</w:t>
      </w:r>
      <w:r>
        <w:rPr>
          <w:spacing w:val="68"/>
        </w:rPr>
        <w:t xml:space="preserve"> </w:t>
      </w:r>
      <w:r>
        <w:t>and</w:t>
      </w:r>
      <w:r>
        <w:rPr>
          <w:spacing w:val="67"/>
        </w:rPr>
        <w:t xml:space="preserve"> </w:t>
      </w:r>
      <w:r>
        <w:t>remiss</w:t>
      </w:r>
      <w:r>
        <w:rPr>
          <w:spacing w:val="67"/>
        </w:rPr>
        <w:t xml:space="preserve"> </w:t>
      </w:r>
      <w:r>
        <w:t>in</w:t>
      </w:r>
      <w:r>
        <w:rPr>
          <w:spacing w:val="-70"/>
        </w:rPr>
        <w:t xml:space="preserve"> </w:t>
      </w:r>
      <w:r>
        <w:t>another, there is a disproportion in his ways, he goes long and short;</w:t>
      </w:r>
      <w:r>
        <w:rPr>
          <w:spacing w:val="1"/>
        </w:rPr>
        <w:t xml:space="preserve"> </w:t>
      </w:r>
      <w:r>
        <w:t>as</w:t>
      </w:r>
      <w:r>
        <w:rPr>
          <w:spacing w:val="1"/>
        </w:rPr>
        <w:t xml:space="preserve"> </w:t>
      </w:r>
      <w:r>
        <w:t>where</w:t>
      </w:r>
      <w:r>
        <w:rPr>
          <w:spacing w:val="1"/>
        </w:rPr>
        <w:t xml:space="preserve"> </w:t>
      </w:r>
      <w:r>
        <w:t>one</w:t>
      </w:r>
      <w:r>
        <w:rPr>
          <w:spacing w:val="1"/>
        </w:rPr>
        <w:t xml:space="preserve"> </w:t>
      </w:r>
      <w:r>
        <w:t>leg</w:t>
      </w:r>
      <w:r>
        <w:rPr>
          <w:spacing w:val="1"/>
        </w:rPr>
        <w:t xml:space="preserve"> </w:t>
      </w:r>
      <w:r>
        <w:t>is</w:t>
      </w:r>
      <w:r>
        <w:rPr>
          <w:spacing w:val="1"/>
        </w:rPr>
        <w:t xml:space="preserve"> </w:t>
      </w:r>
      <w:r>
        <w:t>shorter</w:t>
      </w:r>
      <w:r>
        <w:rPr>
          <w:spacing w:val="1"/>
        </w:rPr>
        <w:t xml:space="preserve"> </w:t>
      </w:r>
      <w:r>
        <w:t>then</w:t>
      </w:r>
      <w:r>
        <w:rPr>
          <w:spacing w:val="1"/>
        </w:rPr>
        <w:t xml:space="preserve"> </w:t>
      </w:r>
      <w:r>
        <w:t>another,</w:t>
      </w:r>
      <w:r>
        <w:rPr>
          <w:spacing w:val="1"/>
        </w:rPr>
        <w:t xml:space="preserve"> </w:t>
      </w:r>
      <w:r>
        <w:t>there</w:t>
      </w:r>
      <w:r>
        <w:rPr>
          <w:spacing w:val="1"/>
        </w:rPr>
        <w:t xml:space="preserve"> </w:t>
      </w:r>
      <w:r>
        <w:t>must</w:t>
      </w:r>
      <w:r>
        <w:rPr>
          <w:spacing w:val="1"/>
        </w:rPr>
        <w:t xml:space="preserve"> </w:t>
      </w:r>
      <w:r>
        <w:t>needs</w:t>
      </w:r>
      <w:r>
        <w:rPr>
          <w:spacing w:val="72"/>
        </w:rPr>
        <w:t xml:space="preserve"> </w:t>
      </w:r>
      <w:r>
        <w:t>be</w:t>
      </w:r>
      <w:r>
        <w:rPr>
          <w:spacing w:val="1"/>
        </w:rPr>
        <w:t xml:space="preserve"> </w:t>
      </w:r>
      <w:r>
        <w:t>halting; this is a dishonor to Religion, this takes away the beauty of</w:t>
      </w:r>
      <w:r>
        <w:rPr>
          <w:spacing w:val="1"/>
        </w:rPr>
        <w:t xml:space="preserve"> </w:t>
      </w:r>
      <w:r>
        <w:t>Religion,</w:t>
      </w:r>
      <w:r>
        <w:rPr>
          <w:spacing w:val="1"/>
        </w:rPr>
        <w:t xml:space="preserve"> </w:t>
      </w:r>
      <w:r>
        <w:t>and</w:t>
      </w:r>
      <w:r>
        <w:rPr>
          <w:spacing w:val="1"/>
        </w:rPr>
        <w:t xml:space="preserve"> </w:t>
      </w:r>
      <w:r>
        <w:t>such</w:t>
      </w:r>
      <w:r>
        <w:rPr>
          <w:spacing w:val="1"/>
        </w:rPr>
        <w:t xml:space="preserve"> </w:t>
      </w:r>
      <w:r>
        <w:t>as</w:t>
      </w:r>
      <w:r>
        <w:rPr>
          <w:spacing w:val="1"/>
        </w:rPr>
        <w:t xml:space="preserve"> </w:t>
      </w:r>
      <w:r>
        <w:t>these</w:t>
      </w:r>
      <w:r>
        <w:rPr>
          <w:spacing w:val="1"/>
        </w:rPr>
        <w:t xml:space="preserve"> </w:t>
      </w:r>
      <w:r>
        <w:t>are,</w:t>
      </w:r>
      <w:r>
        <w:rPr>
          <w:spacing w:val="1"/>
        </w:rPr>
        <w:t xml:space="preserve"> </w:t>
      </w:r>
      <w:r>
        <w:t>will</w:t>
      </w:r>
      <w:r>
        <w:rPr>
          <w:spacing w:val="1"/>
        </w:rPr>
        <w:t xml:space="preserve"> </w:t>
      </w:r>
      <w:r>
        <w:t>never</w:t>
      </w:r>
      <w:r>
        <w:rPr>
          <w:spacing w:val="1"/>
        </w:rPr>
        <w:t xml:space="preserve"> </w:t>
      </w:r>
      <w:r>
        <w:t>convince</w:t>
      </w:r>
      <w:r>
        <w:rPr>
          <w:spacing w:val="1"/>
        </w:rPr>
        <w:t xml:space="preserve"> </w:t>
      </w:r>
      <w:r>
        <w:t>any</w:t>
      </w:r>
      <w:r>
        <w:rPr>
          <w:spacing w:val="1"/>
        </w:rPr>
        <w:t xml:space="preserve"> </w:t>
      </w:r>
      <w:r>
        <w:t>of</w:t>
      </w:r>
      <w:r>
        <w:rPr>
          <w:spacing w:val="1"/>
        </w:rPr>
        <w:t xml:space="preserve"> </w:t>
      </w:r>
      <w:r>
        <w:t>the</w:t>
      </w:r>
      <w:r>
        <w:rPr>
          <w:spacing w:val="1"/>
        </w:rPr>
        <w:t xml:space="preserve"> </w:t>
      </w:r>
      <w:r>
        <w:t>excellency that is in communion with the Saints.</w:t>
      </w:r>
    </w:p>
    <w:p w14:paraId="1BAAC9EA">
      <w:pPr>
        <w:pStyle w:val="5"/>
        <w:spacing w:before="273" w:line="254" w:lineRule="auto"/>
        <w:ind w:right="122"/>
      </w:pPr>
      <w:r>
        <w:t>Fourthly,</w:t>
      </w:r>
      <w:r>
        <w:rPr>
          <w:spacing w:val="1"/>
        </w:rPr>
        <w:t xml:space="preserve"> </w:t>
      </w:r>
      <w:r>
        <w:t>if</w:t>
      </w:r>
      <w:r>
        <w:rPr>
          <w:spacing w:val="1"/>
        </w:rPr>
        <w:t xml:space="preserve"> </w:t>
      </w:r>
      <w:r>
        <w:t>you</w:t>
      </w:r>
      <w:r>
        <w:rPr>
          <w:spacing w:val="1"/>
        </w:rPr>
        <w:t xml:space="preserve"> </w:t>
      </w:r>
      <w:r>
        <w:t>would</w:t>
      </w:r>
      <w:r>
        <w:rPr>
          <w:spacing w:val="1"/>
        </w:rPr>
        <w:t xml:space="preserve"> </w:t>
      </w:r>
      <w:r>
        <w:t>walk</w:t>
      </w:r>
      <w:r>
        <w:rPr>
          <w:spacing w:val="1"/>
        </w:rPr>
        <w:t xml:space="preserve"> </w:t>
      </w:r>
      <w:r>
        <w:t>so,</w:t>
      </w:r>
      <w:r>
        <w:rPr>
          <w:spacing w:val="1"/>
        </w:rPr>
        <w:t xml:space="preserve"> </w:t>
      </w:r>
      <w:r>
        <w:t>as</w:t>
      </w:r>
      <w:r>
        <w:rPr>
          <w:spacing w:val="1"/>
        </w:rPr>
        <w:t xml:space="preserve"> </w:t>
      </w:r>
      <w:r>
        <w:t>to</w:t>
      </w:r>
      <w:r>
        <w:rPr>
          <w:spacing w:val="1"/>
        </w:rPr>
        <w:t xml:space="preserve"> </w:t>
      </w:r>
      <w:r>
        <w:t>draw</w:t>
      </w:r>
      <w:r>
        <w:rPr>
          <w:spacing w:val="1"/>
        </w:rPr>
        <w:t xml:space="preserve"> </w:t>
      </w:r>
      <w:r>
        <w:t>others</w:t>
      </w:r>
      <w:r>
        <w:rPr>
          <w:spacing w:val="1"/>
        </w:rPr>
        <w:t xml:space="preserve"> </w:t>
      </w:r>
      <w:r>
        <w:t>in</w:t>
      </w:r>
      <w:r>
        <w:rPr>
          <w:spacing w:val="1"/>
        </w:rPr>
        <w:t xml:space="preserve"> </w:t>
      </w:r>
      <w:r>
        <w:t>love</w:t>
      </w:r>
      <w:r>
        <w:rPr>
          <w:spacing w:val="1"/>
        </w:rPr>
        <w:t xml:space="preserve"> </w:t>
      </w:r>
      <w:r>
        <w:t>to</w:t>
      </w:r>
      <w:r>
        <w:rPr>
          <w:spacing w:val="1"/>
        </w:rPr>
        <w:t xml:space="preserve"> </w:t>
      </w:r>
      <w:r>
        <w:t>communion with you, then labor for to be eminent in those things</w:t>
      </w:r>
      <w:r>
        <w:rPr>
          <w:spacing w:val="1"/>
        </w:rPr>
        <w:t xml:space="preserve"> </w:t>
      </w:r>
      <w:r>
        <w:t>that the men of the world have skill in.</w:t>
      </w:r>
    </w:p>
    <w:p w14:paraId="0FF894BD">
      <w:pPr>
        <w:pStyle w:val="5"/>
        <w:spacing w:before="296" w:line="254" w:lineRule="auto"/>
        <w:ind w:right="117"/>
      </w:pPr>
      <w:r>
        <w:t>As</w:t>
      </w:r>
      <w:r>
        <w:rPr>
          <w:spacing w:val="25"/>
        </w:rPr>
        <w:t xml:space="preserve"> </w:t>
      </w:r>
      <w:r>
        <w:t>first,</w:t>
      </w:r>
      <w:r>
        <w:rPr>
          <w:spacing w:val="25"/>
        </w:rPr>
        <w:t xml:space="preserve"> </w:t>
      </w:r>
      <w:r>
        <w:t>the</w:t>
      </w:r>
      <w:r>
        <w:rPr>
          <w:spacing w:val="25"/>
        </w:rPr>
        <w:t xml:space="preserve"> </w:t>
      </w:r>
      <w:r>
        <w:t>works</w:t>
      </w:r>
      <w:r>
        <w:rPr>
          <w:spacing w:val="25"/>
        </w:rPr>
        <w:t xml:space="preserve"> </w:t>
      </w:r>
      <w:r>
        <w:t>of</w:t>
      </w:r>
      <w:r>
        <w:rPr>
          <w:spacing w:val="25"/>
        </w:rPr>
        <w:t xml:space="preserve"> </w:t>
      </w:r>
      <w:r>
        <w:t>justice:</w:t>
      </w:r>
      <w:r>
        <w:rPr>
          <w:spacing w:val="25"/>
        </w:rPr>
        <w:t xml:space="preserve"> </w:t>
      </w:r>
      <w:r>
        <w:t>The</w:t>
      </w:r>
      <w:r>
        <w:rPr>
          <w:spacing w:val="25"/>
        </w:rPr>
        <w:t xml:space="preserve"> </w:t>
      </w:r>
      <w:r>
        <w:t>men</w:t>
      </w:r>
      <w:r>
        <w:rPr>
          <w:spacing w:val="25"/>
        </w:rPr>
        <w:t xml:space="preserve"> </w:t>
      </w:r>
      <w:r>
        <w:t>of</w:t>
      </w:r>
      <w:r>
        <w:rPr>
          <w:spacing w:val="25"/>
        </w:rPr>
        <w:t xml:space="preserve"> </w:t>
      </w:r>
      <w:r>
        <w:t>the</w:t>
      </w:r>
      <w:r>
        <w:rPr>
          <w:spacing w:val="25"/>
        </w:rPr>
        <w:t xml:space="preserve"> </w:t>
      </w:r>
      <w:r>
        <w:t>world</w:t>
      </w:r>
      <w:r>
        <w:rPr>
          <w:spacing w:val="25"/>
        </w:rPr>
        <w:t xml:space="preserve"> </w:t>
      </w:r>
      <w:r>
        <w:t>think</w:t>
      </w:r>
      <w:r>
        <w:rPr>
          <w:spacing w:val="25"/>
        </w:rPr>
        <w:t xml:space="preserve"> </w:t>
      </w:r>
      <w:r>
        <w:t>men</w:t>
      </w:r>
      <w:r>
        <w:rPr>
          <w:spacing w:val="25"/>
        </w:rPr>
        <w:t xml:space="preserve"> </w:t>
      </w:r>
      <w:r>
        <w:t>must</w:t>
      </w:r>
      <w:r>
        <w:rPr>
          <w:spacing w:val="-70"/>
        </w:rPr>
        <w:t xml:space="preserve"> </w:t>
      </w:r>
      <w:r>
        <w:t>be just in all their ways, and all their dealings; and though it be true</w:t>
      </w:r>
      <w:r>
        <w:rPr>
          <w:spacing w:val="1"/>
        </w:rPr>
        <w:t xml:space="preserve"> </w:t>
      </w:r>
      <w:r>
        <w:t>there may be justice where there is only morality, yet there can be no</w:t>
      </w:r>
      <w:r>
        <w:rPr>
          <w:spacing w:val="1"/>
        </w:rPr>
        <w:t xml:space="preserve"> </w:t>
      </w:r>
      <w:r>
        <w:t>Religion where there is not Justice, for Religion teaches Justice more</w:t>
      </w:r>
      <w:r>
        <w:rPr>
          <w:spacing w:val="-70"/>
        </w:rPr>
        <w:t xml:space="preserve"> </w:t>
      </w:r>
      <w:r>
        <w:t>than</w:t>
      </w:r>
      <w:r>
        <w:rPr>
          <w:spacing w:val="1"/>
        </w:rPr>
        <w:t xml:space="preserve"> </w:t>
      </w:r>
      <w:r>
        <w:t>morality</w:t>
      </w:r>
      <w:r>
        <w:rPr>
          <w:spacing w:val="1"/>
        </w:rPr>
        <w:t xml:space="preserve"> </w:t>
      </w:r>
      <w:r>
        <w:t>does;</w:t>
      </w:r>
      <w:r>
        <w:rPr>
          <w:spacing w:val="1"/>
        </w:rPr>
        <w:t xml:space="preserve"> </w:t>
      </w:r>
      <w:r>
        <w:t>it</w:t>
      </w:r>
      <w:r>
        <w:rPr>
          <w:spacing w:val="1"/>
        </w:rPr>
        <w:t xml:space="preserve"> </w:t>
      </w:r>
      <w:r>
        <w:t>is</w:t>
      </w:r>
      <w:r>
        <w:rPr>
          <w:spacing w:val="1"/>
        </w:rPr>
        <w:t xml:space="preserve"> </w:t>
      </w:r>
      <w:r>
        <w:t>a</w:t>
      </w:r>
      <w:r>
        <w:rPr>
          <w:spacing w:val="1"/>
        </w:rPr>
        <w:t xml:space="preserve"> </w:t>
      </w:r>
      <w:r>
        <w:t>shameful</w:t>
      </w:r>
      <w:r>
        <w:rPr>
          <w:spacing w:val="1"/>
        </w:rPr>
        <w:t xml:space="preserve"> </w:t>
      </w:r>
      <w:r>
        <w:t>thing</w:t>
      </w:r>
      <w:r>
        <w:rPr>
          <w:spacing w:val="1"/>
        </w:rPr>
        <w:t xml:space="preserve"> </w:t>
      </w:r>
      <w:r>
        <w:t>for</w:t>
      </w:r>
      <w:r>
        <w:rPr>
          <w:spacing w:val="1"/>
        </w:rPr>
        <w:t xml:space="preserve"> </w:t>
      </w:r>
      <w:r>
        <w:t>men</w:t>
      </w:r>
      <w:r>
        <w:rPr>
          <w:spacing w:val="1"/>
        </w:rPr>
        <w:t xml:space="preserve"> </w:t>
      </w:r>
      <w:r>
        <w:t>that</w:t>
      </w:r>
      <w:r>
        <w:rPr>
          <w:spacing w:val="1"/>
        </w:rPr>
        <w:t xml:space="preserve"> </w:t>
      </w:r>
      <w:r>
        <w:t>make</w:t>
      </w:r>
      <w:r>
        <w:rPr>
          <w:spacing w:val="1"/>
        </w:rPr>
        <w:t xml:space="preserve"> </w:t>
      </w:r>
      <w:r>
        <w:t>profession of Religion, not to be raised above moralities: now when</w:t>
      </w:r>
      <w:r>
        <w:rPr>
          <w:spacing w:val="1"/>
        </w:rPr>
        <w:t xml:space="preserve"> </w:t>
      </w:r>
      <w:r>
        <w:t>the men of the world that have skill in this, shall see that godliness</w:t>
      </w:r>
      <w:r>
        <w:rPr>
          <w:spacing w:val="1"/>
        </w:rPr>
        <w:t xml:space="preserve"> </w:t>
      </w:r>
      <w:r>
        <w:t>teaches men to be just, and that theirs is a more accurate justice then</w:t>
      </w:r>
      <w:r>
        <w:rPr>
          <w:spacing w:val="-70"/>
        </w:rPr>
        <w:t xml:space="preserve"> </w:t>
      </w:r>
      <w:r>
        <w:t>that which is in the world, this convinces men; but when they shall</w:t>
      </w:r>
      <w:r>
        <w:rPr>
          <w:spacing w:val="1"/>
        </w:rPr>
        <w:t xml:space="preserve"> </w:t>
      </w:r>
      <w:r>
        <w:t>see</w:t>
      </w:r>
      <w:r>
        <w:rPr>
          <w:spacing w:val="43"/>
        </w:rPr>
        <w:t xml:space="preserve"> </w:t>
      </w:r>
      <w:r>
        <w:t>men</w:t>
      </w:r>
      <w:r>
        <w:rPr>
          <w:spacing w:val="43"/>
        </w:rPr>
        <w:t xml:space="preserve"> </w:t>
      </w:r>
      <w:r>
        <w:t>talking</w:t>
      </w:r>
      <w:r>
        <w:rPr>
          <w:spacing w:val="44"/>
        </w:rPr>
        <w:t xml:space="preserve"> </w:t>
      </w:r>
      <w:r>
        <w:t>so</w:t>
      </w:r>
      <w:r>
        <w:rPr>
          <w:spacing w:val="43"/>
        </w:rPr>
        <w:t xml:space="preserve"> </w:t>
      </w:r>
      <w:r>
        <w:t>much</w:t>
      </w:r>
      <w:r>
        <w:rPr>
          <w:spacing w:val="43"/>
        </w:rPr>
        <w:t xml:space="preserve"> </w:t>
      </w:r>
      <w:r>
        <w:t>of</w:t>
      </w:r>
      <w:r>
        <w:rPr>
          <w:spacing w:val="44"/>
        </w:rPr>
        <w:t xml:space="preserve"> </w:t>
      </w:r>
      <w:r>
        <w:t>godliness,</w:t>
      </w:r>
      <w:r>
        <w:rPr>
          <w:spacing w:val="43"/>
        </w:rPr>
        <w:t xml:space="preserve"> </w:t>
      </w:r>
      <w:r>
        <w:t>and</w:t>
      </w:r>
      <w:r>
        <w:rPr>
          <w:spacing w:val="43"/>
        </w:rPr>
        <w:t xml:space="preserve"> </w:t>
      </w:r>
      <w:r>
        <w:t>Church</w:t>
      </w:r>
      <w:r>
        <w:rPr>
          <w:spacing w:val="44"/>
        </w:rPr>
        <w:t xml:space="preserve"> </w:t>
      </w:r>
      <w:r>
        <w:t>-discipline,</w:t>
      </w:r>
      <w:r>
        <w:rPr>
          <w:spacing w:val="43"/>
        </w:rPr>
        <w:t xml:space="preserve"> </w:t>
      </w:r>
      <w:r>
        <w:t>and</w:t>
      </w:r>
      <w:r>
        <w:rPr>
          <w:spacing w:val="-70"/>
        </w:rPr>
        <w:t xml:space="preserve"> </w:t>
      </w:r>
      <w:r>
        <w:t>yet</w:t>
      </w:r>
      <w:r>
        <w:rPr>
          <w:spacing w:val="7"/>
        </w:rPr>
        <w:t xml:space="preserve"> </w:t>
      </w:r>
      <w:r>
        <w:t>when</w:t>
      </w:r>
      <w:r>
        <w:rPr>
          <w:spacing w:val="7"/>
        </w:rPr>
        <w:t xml:space="preserve"> </w:t>
      </w:r>
      <w:r>
        <w:t>they</w:t>
      </w:r>
      <w:r>
        <w:rPr>
          <w:spacing w:val="7"/>
        </w:rPr>
        <w:t xml:space="preserve"> </w:t>
      </w:r>
      <w:r>
        <w:t>come</w:t>
      </w:r>
      <w:r>
        <w:rPr>
          <w:spacing w:val="7"/>
        </w:rPr>
        <w:t xml:space="preserve"> </w:t>
      </w:r>
      <w:r>
        <w:t>to</w:t>
      </w:r>
      <w:r>
        <w:rPr>
          <w:spacing w:val="7"/>
        </w:rPr>
        <w:t xml:space="preserve"> </w:t>
      </w:r>
      <w:r>
        <w:t>deal</w:t>
      </w:r>
      <w:r>
        <w:rPr>
          <w:spacing w:val="7"/>
        </w:rPr>
        <w:t xml:space="preserve"> </w:t>
      </w:r>
      <w:r>
        <w:t>with</w:t>
      </w:r>
      <w:r>
        <w:rPr>
          <w:spacing w:val="7"/>
        </w:rPr>
        <w:t xml:space="preserve"> </w:t>
      </w:r>
      <w:r>
        <w:t>them,</w:t>
      </w:r>
      <w:r>
        <w:rPr>
          <w:spacing w:val="7"/>
        </w:rPr>
        <w:t xml:space="preserve"> </w:t>
      </w:r>
      <w:r>
        <w:t>they</w:t>
      </w:r>
      <w:r>
        <w:rPr>
          <w:spacing w:val="7"/>
        </w:rPr>
        <w:t xml:space="preserve"> </w:t>
      </w:r>
      <w:r>
        <w:t>are</w:t>
      </w:r>
      <w:r>
        <w:rPr>
          <w:spacing w:val="7"/>
        </w:rPr>
        <w:t xml:space="preserve"> </w:t>
      </w:r>
      <w:r>
        <w:t>then</w:t>
      </w:r>
      <w:r>
        <w:rPr>
          <w:spacing w:val="7"/>
        </w:rPr>
        <w:t xml:space="preserve"> </w:t>
      </w:r>
      <w:r>
        <w:t>so</w:t>
      </w:r>
      <w:r>
        <w:rPr>
          <w:spacing w:val="7"/>
        </w:rPr>
        <w:t xml:space="preserve"> </w:t>
      </w:r>
      <w:r>
        <w:t>cunning,</w:t>
      </w:r>
      <w:r>
        <w:rPr>
          <w:spacing w:val="7"/>
        </w:rPr>
        <w:t xml:space="preserve"> </w:t>
      </w:r>
      <w:r>
        <w:t>and</w:t>
      </w:r>
    </w:p>
    <w:p w14:paraId="4486F4F4">
      <w:pPr>
        <w:spacing w:after="0" w:line="254" w:lineRule="auto"/>
        <w:sectPr>
          <w:pgSz w:w="12240" w:h="15840"/>
          <w:pgMar w:top="1360" w:right="1420" w:bottom="280" w:left="1420" w:header="720" w:footer="720" w:gutter="0"/>
          <w:cols w:space="720" w:num="1"/>
        </w:sectPr>
      </w:pPr>
    </w:p>
    <w:p w14:paraId="181EE496">
      <w:pPr>
        <w:pStyle w:val="5"/>
        <w:spacing w:line="254" w:lineRule="auto"/>
      </w:pPr>
      <w:r>
        <w:t>will fetch over men as well as any, as griping as any, and men know</w:t>
      </w:r>
      <w:r>
        <w:rPr>
          <w:spacing w:val="1"/>
        </w:rPr>
        <w:t xml:space="preserve"> </w:t>
      </w:r>
      <w:r>
        <w:t>not</w:t>
      </w:r>
      <w:r>
        <w:rPr>
          <w:spacing w:val="1"/>
        </w:rPr>
        <w:t xml:space="preserve"> </w:t>
      </w:r>
      <w:r>
        <w:t>where</w:t>
      </w:r>
      <w:r>
        <w:rPr>
          <w:spacing w:val="1"/>
        </w:rPr>
        <w:t xml:space="preserve"> </w:t>
      </w:r>
      <w:r>
        <w:t>to</w:t>
      </w:r>
      <w:r>
        <w:rPr>
          <w:spacing w:val="1"/>
        </w:rPr>
        <w:t xml:space="preserve"> </w:t>
      </w:r>
      <w:r>
        <w:t>find</w:t>
      </w:r>
      <w:r>
        <w:rPr>
          <w:spacing w:val="1"/>
        </w:rPr>
        <w:t xml:space="preserve"> </w:t>
      </w:r>
      <w:r>
        <w:t>them,</w:t>
      </w:r>
      <w:r>
        <w:rPr>
          <w:spacing w:val="1"/>
        </w:rPr>
        <w:t xml:space="preserve"> </w:t>
      </w:r>
      <w:r>
        <w:t>these</w:t>
      </w:r>
      <w:r>
        <w:rPr>
          <w:spacing w:val="1"/>
        </w:rPr>
        <w:t xml:space="preserve"> </w:t>
      </w:r>
      <w:r>
        <w:t>are</w:t>
      </w:r>
      <w:r>
        <w:rPr>
          <w:spacing w:val="1"/>
        </w:rPr>
        <w:t xml:space="preserve"> </w:t>
      </w:r>
      <w:r>
        <w:t>burthensome</w:t>
      </w:r>
      <w:r>
        <w:rPr>
          <w:spacing w:val="1"/>
        </w:rPr>
        <w:t xml:space="preserve"> </w:t>
      </w:r>
      <w:r>
        <w:t>Members</w:t>
      </w:r>
      <w:r>
        <w:rPr>
          <w:spacing w:val="1"/>
        </w:rPr>
        <w:t xml:space="preserve"> </w:t>
      </w:r>
      <w:r>
        <w:t>to</w:t>
      </w:r>
      <w:r>
        <w:rPr>
          <w:spacing w:val="72"/>
        </w:rPr>
        <w:t xml:space="preserve"> </w:t>
      </w:r>
      <w:r>
        <w:t>a</w:t>
      </w:r>
      <w:r>
        <w:rPr>
          <w:spacing w:val="1"/>
        </w:rPr>
        <w:t xml:space="preserve"> </w:t>
      </w:r>
      <w:r>
        <w:t>Church, that wrong Religion: your injustice in dealing with men, is a</w:t>
      </w:r>
      <w:r>
        <w:rPr>
          <w:spacing w:val="1"/>
        </w:rPr>
        <w:t xml:space="preserve"> </w:t>
      </w:r>
      <w:r>
        <w:t>greater evil then the injustice of any moral man, in this regard, the</w:t>
      </w:r>
      <w:r>
        <w:rPr>
          <w:spacing w:val="1"/>
        </w:rPr>
        <w:t xml:space="preserve"> </w:t>
      </w:r>
      <w:r>
        <w:t>injustice of a moral man does not make men shy of dealing with all</w:t>
      </w:r>
      <w:r>
        <w:rPr>
          <w:spacing w:val="1"/>
        </w:rPr>
        <w:t xml:space="preserve"> </w:t>
      </w:r>
      <w:r>
        <w:t>moral men, but injustice in you makes men shy of dealing with any</w:t>
      </w:r>
      <w:r>
        <w:rPr>
          <w:spacing w:val="1"/>
        </w:rPr>
        <w:t xml:space="preserve"> </w:t>
      </w:r>
      <w:r>
        <w:t>that make profession of Religion, and to say, none are so deceitful as</w:t>
      </w:r>
      <w:r>
        <w:rPr>
          <w:spacing w:val="1"/>
        </w:rPr>
        <w:t xml:space="preserve"> </w:t>
      </w:r>
      <w:r>
        <w:t>they; and though that objection does come usually from malice, yet it</w:t>
      </w:r>
      <w:r>
        <w:rPr>
          <w:spacing w:val="-70"/>
        </w:rPr>
        <w:t xml:space="preserve"> </w:t>
      </w:r>
      <w:r>
        <w:t>cannot be denied, but those that make profession, give too much</w:t>
      </w:r>
      <w:r>
        <w:rPr>
          <w:spacing w:val="1"/>
        </w:rPr>
        <w:t xml:space="preserve"> </w:t>
      </w:r>
      <w:r>
        <w:t>advantage for it.</w:t>
      </w:r>
    </w:p>
    <w:p w14:paraId="43EF3405">
      <w:pPr>
        <w:pStyle w:val="5"/>
        <w:spacing w:before="286" w:line="254" w:lineRule="auto"/>
      </w:pPr>
      <w:r>
        <w:t>Secondly, labor for an eminency in performing the duties of your</w:t>
      </w:r>
      <w:r>
        <w:rPr>
          <w:spacing w:val="1"/>
        </w:rPr>
        <w:t xml:space="preserve"> </w:t>
      </w:r>
      <w:r>
        <w:t>relations, and your callings. As wives should fulfil their duties, and</w:t>
      </w:r>
      <w:r>
        <w:rPr>
          <w:spacing w:val="1"/>
        </w:rPr>
        <w:t xml:space="preserve"> </w:t>
      </w:r>
      <w:r>
        <w:t>everyone be faithful in the duty that God requires of their places, and</w:t>
      </w:r>
      <w:r>
        <w:rPr>
          <w:spacing w:val="-70"/>
        </w:rPr>
        <w:t xml:space="preserve"> </w:t>
      </w:r>
      <w:r>
        <w:t>if this be not in you, you may talk your hearts out of the excellency of</w:t>
      </w:r>
      <w:r>
        <w:rPr>
          <w:spacing w:val="1"/>
        </w:rPr>
        <w:t xml:space="preserve"> </w:t>
      </w:r>
      <w:r>
        <w:t>communion</w:t>
      </w:r>
      <w:r>
        <w:rPr>
          <w:spacing w:val="1"/>
        </w:rPr>
        <w:t xml:space="preserve"> </w:t>
      </w:r>
      <w:r>
        <w:t>with</w:t>
      </w:r>
      <w:r>
        <w:rPr>
          <w:spacing w:val="1"/>
        </w:rPr>
        <w:t xml:space="preserve"> </w:t>
      </w:r>
      <w:r>
        <w:t>God's</w:t>
      </w:r>
      <w:r>
        <w:rPr>
          <w:spacing w:val="1"/>
        </w:rPr>
        <w:t xml:space="preserve"> </w:t>
      </w:r>
      <w:r>
        <w:t>people,</w:t>
      </w:r>
      <w:r>
        <w:rPr>
          <w:spacing w:val="1"/>
        </w:rPr>
        <w:t xml:space="preserve"> </w:t>
      </w:r>
      <w:r>
        <w:t>they</w:t>
      </w:r>
      <w:r>
        <w:rPr>
          <w:spacing w:val="1"/>
        </w:rPr>
        <w:t xml:space="preserve"> </w:t>
      </w:r>
      <w:r>
        <w:t>will</w:t>
      </w:r>
      <w:r>
        <w:rPr>
          <w:spacing w:val="1"/>
        </w:rPr>
        <w:t xml:space="preserve"> </w:t>
      </w:r>
      <w:r>
        <w:t>not</w:t>
      </w:r>
      <w:r>
        <w:rPr>
          <w:spacing w:val="1"/>
        </w:rPr>
        <w:t xml:space="preserve"> </w:t>
      </w:r>
      <w:r>
        <w:t>believe</w:t>
      </w:r>
      <w:r>
        <w:rPr>
          <w:spacing w:val="1"/>
        </w:rPr>
        <w:t xml:space="preserve"> </w:t>
      </w:r>
      <w:r>
        <w:t>you:</w:t>
      </w:r>
      <w:r>
        <w:rPr>
          <w:spacing w:val="1"/>
        </w:rPr>
        <w:t xml:space="preserve"> </w:t>
      </w:r>
      <w:r>
        <w:t>And</w:t>
      </w:r>
      <w:r>
        <w:rPr>
          <w:spacing w:val="1"/>
        </w:rPr>
        <w:t xml:space="preserve"> </w:t>
      </w:r>
      <w:r>
        <w:t>therefore the Apostle, when he urges the Church of God so to walk as</w:t>
      </w:r>
      <w:r>
        <w:rPr>
          <w:spacing w:val="1"/>
        </w:rPr>
        <w:t xml:space="preserve"> </w:t>
      </w:r>
      <w:r>
        <w:t>to convince others; mark how he instances in the duties of relation, 1</w:t>
      </w:r>
      <w:r>
        <w:rPr>
          <w:spacing w:val="1"/>
        </w:rPr>
        <w:t xml:space="preserve"> </w:t>
      </w:r>
      <w:r>
        <w:t>Pet. 2. 12. Having your conversation honest amongst the Gentiles,</w:t>
      </w:r>
      <w:r>
        <w:rPr>
          <w:spacing w:val="1"/>
        </w:rPr>
        <w:t xml:space="preserve"> </w:t>
      </w:r>
      <w:r>
        <w:t>that whereas they speak against you as evil doers, they may by your</w:t>
      </w:r>
      <w:r>
        <w:rPr>
          <w:spacing w:val="1"/>
        </w:rPr>
        <w:t xml:space="preserve"> </w:t>
      </w:r>
      <w:r>
        <w:t>good</w:t>
      </w:r>
      <w:r>
        <w:rPr>
          <w:spacing w:val="1"/>
        </w:rPr>
        <w:t xml:space="preserve"> </w:t>
      </w:r>
      <w:r>
        <w:t>works</w:t>
      </w:r>
      <w:r>
        <w:rPr>
          <w:spacing w:val="1"/>
        </w:rPr>
        <w:t xml:space="preserve"> </w:t>
      </w:r>
      <w:r>
        <w:t>which</w:t>
      </w:r>
      <w:r>
        <w:rPr>
          <w:spacing w:val="1"/>
        </w:rPr>
        <w:t xml:space="preserve"> </w:t>
      </w:r>
      <w:r>
        <w:t>they</w:t>
      </w:r>
      <w:r>
        <w:rPr>
          <w:spacing w:val="1"/>
        </w:rPr>
        <w:t xml:space="preserve"> </w:t>
      </w:r>
      <w:r>
        <w:t>shall</w:t>
      </w:r>
      <w:r>
        <w:rPr>
          <w:spacing w:val="1"/>
        </w:rPr>
        <w:t xml:space="preserve"> </w:t>
      </w:r>
      <w:r>
        <w:t>behold,</w:t>
      </w:r>
      <w:r>
        <w:rPr>
          <w:spacing w:val="1"/>
        </w:rPr>
        <w:t xml:space="preserve"> </w:t>
      </w:r>
      <w:r>
        <w:t>glorify</w:t>
      </w:r>
      <w:r>
        <w:rPr>
          <w:spacing w:val="1"/>
        </w:rPr>
        <w:t xml:space="preserve"> </w:t>
      </w:r>
      <w:r>
        <w:t>God</w:t>
      </w:r>
      <w:r>
        <w:rPr>
          <w:spacing w:val="1"/>
        </w:rPr>
        <w:t xml:space="preserve"> </w:t>
      </w:r>
      <w:r>
        <w:t>in</w:t>
      </w:r>
      <w:r>
        <w:rPr>
          <w:spacing w:val="1"/>
        </w:rPr>
        <w:t xml:space="preserve"> </w:t>
      </w:r>
      <w:r>
        <w:t>the</w:t>
      </w:r>
      <w:r>
        <w:rPr>
          <w:spacing w:val="1"/>
        </w:rPr>
        <w:t xml:space="preserve"> </w:t>
      </w:r>
      <w:r>
        <w:t>day</w:t>
      </w:r>
      <w:r>
        <w:rPr>
          <w:spacing w:val="1"/>
        </w:rPr>
        <w:t xml:space="preserve"> </w:t>
      </w:r>
      <w:r>
        <w:t>of</w:t>
      </w:r>
      <w:r>
        <w:rPr>
          <w:spacing w:val="1"/>
        </w:rPr>
        <w:t xml:space="preserve"> </w:t>
      </w:r>
      <w:r>
        <w:t>visitation: But what good works must we do, which they beholding</w:t>
      </w:r>
      <w:r>
        <w:rPr>
          <w:spacing w:val="1"/>
        </w:rPr>
        <w:t xml:space="preserve"> </w:t>
      </w:r>
      <w:r>
        <w:t>shall glorify God in the day of visitation? You shall find he instances</w:t>
      </w:r>
      <w:r>
        <w:rPr>
          <w:spacing w:val="1"/>
        </w:rPr>
        <w:t xml:space="preserve"> </w:t>
      </w:r>
      <w:r>
        <w:t>in</w:t>
      </w:r>
      <w:r>
        <w:rPr>
          <w:spacing w:val="1"/>
        </w:rPr>
        <w:t xml:space="preserve"> </w:t>
      </w:r>
      <w:r>
        <w:t>the</w:t>
      </w:r>
      <w:r>
        <w:rPr>
          <w:spacing w:val="1"/>
        </w:rPr>
        <w:t xml:space="preserve"> </w:t>
      </w:r>
      <w:r>
        <w:t>duties</w:t>
      </w:r>
      <w:r>
        <w:rPr>
          <w:spacing w:val="1"/>
        </w:rPr>
        <w:t xml:space="preserve"> </w:t>
      </w:r>
      <w:r>
        <w:t>of</w:t>
      </w:r>
      <w:r>
        <w:rPr>
          <w:spacing w:val="1"/>
        </w:rPr>
        <w:t xml:space="preserve"> </w:t>
      </w:r>
      <w:r>
        <w:t>relation,</w:t>
      </w:r>
      <w:r>
        <w:rPr>
          <w:spacing w:val="1"/>
        </w:rPr>
        <w:t xml:space="preserve"> </w:t>
      </w:r>
      <w:r>
        <w:t>as</w:t>
      </w:r>
      <w:r>
        <w:rPr>
          <w:spacing w:val="1"/>
        </w:rPr>
        <w:t xml:space="preserve"> </w:t>
      </w:r>
      <w:r>
        <w:t>between</w:t>
      </w:r>
      <w:r>
        <w:rPr>
          <w:spacing w:val="1"/>
        </w:rPr>
        <w:t xml:space="preserve"> </w:t>
      </w:r>
      <w:r>
        <w:t>Magistrates</w:t>
      </w:r>
      <w:r>
        <w:rPr>
          <w:spacing w:val="1"/>
        </w:rPr>
        <w:t xml:space="preserve"> </w:t>
      </w:r>
      <w:r>
        <w:t>and</w:t>
      </w:r>
      <w:r>
        <w:rPr>
          <w:spacing w:val="1"/>
        </w:rPr>
        <w:t xml:space="preserve"> </w:t>
      </w:r>
      <w:r>
        <w:t>Subjects,</w:t>
      </w:r>
      <w:r>
        <w:rPr>
          <w:spacing w:val="1"/>
        </w:rPr>
        <w:t xml:space="preserve"> </w:t>
      </w:r>
      <w:r>
        <w:t>Masters and Servants, Husbands and Wives.</w:t>
      </w:r>
    </w:p>
    <w:p w14:paraId="7ACD5439">
      <w:pPr>
        <w:pStyle w:val="5"/>
        <w:spacing w:before="282" w:line="254" w:lineRule="auto"/>
        <w:ind w:right="119"/>
      </w:pPr>
      <w:r>
        <w:t>And</w:t>
      </w:r>
      <w:r>
        <w:rPr>
          <w:spacing w:val="1"/>
        </w:rPr>
        <w:t xml:space="preserve"> </w:t>
      </w:r>
      <w:r>
        <w:t>therefore,</w:t>
      </w:r>
      <w:r>
        <w:rPr>
          <w:spacing w:val="1"/>
        </w:rPr>
        <w:t xml:space="preserve"> </w:t>
      </w:r>
      <w:r>
        <w:t>you</w:t>
      </w:r>
      <w:r>
        <w:rPr>
          <w:spacing w:val="1"/>
        </w:rPr>
        <w:t xml:space="preserve"> </w:t>
      </w:r>
      <w:r>
        <w:t>servants</w:t>
      </w:r>
      <w:r>
        <w:rPr>
          <w:spacing w:val="1"/>
        </w:rPr>
        <w:t xml:space="preserve"> </w:t>
      </w:r>
      <w:r>
        <w:t>that</w:t>
      </w:r>
      <w:r>
        <w:rPr>
          <w:spacing w:val="1"/>
        </w:rPr>
        <w:t xml:space="preserve"> </w:t>
      </w:r>
      <w:r>
        <w:t>are</w:t>
      </w:r>
      <w:r>
        <w:rPr>
          <w:spacing w:val="1"/>
        </w:rPr>
        <w:t xml:space="preserve"> </w:t>
      </w:r>
      <w:r>
        <w:t>under</w:t>
      </w:r>
      <w:r>
        <w:rPr>
          <w:spacing w:val="1"/>
        </w:rPr>
        <w:t xml:space="preserve"> </w:t>
      </w:r>
      <w:r>
        <w:t>subjection,</w:t>
      </w:r>
      <w:r>
        <w:rPr>
          <w:spacing w:val="1"/>
        </w:rPr>
        <w:t xml:space="preserve"> </w:t>
      </w:r>
      <w:r>
        <w:t>especially</w:t>
      </w:r>
      <w:r>
        <w:rPr>
          <w:spacing w:val="1"/>
        </w:rPr>
        <w:t xml:space="preserve"> </w:t>
      </w:r>
      <w:r>
        <w:t>under carnal Governors, let them see, since you have joined with</w:t>
      </w:r>
      <w:r>
        <w:rPr>
          <w:spacing w:val="1"/>
        </w:rPr>
        <w:t xml:space="preserve"> </w:t>
      </w:r>
      <w:r>
        <w:t>God's</w:t>
      </w:r>
      <w:r>
        <w:rPr>
          <w:spacing w:val="1"/>
        </w:rPr>
        <w:t xml:space="preserve"> </w:t>
      </w:r>
      <w:r>
        <w:t>people,</w:t>
      </w:r>
      <w:r>
        <w:rPr>
          <w:spacing w:val="1"/>
        </w:rPr>
        <w:t xml:space="preserve"> </w:t>
      </w:r>
      <w:r>
        <w:t>that</w:t>
      </w:r>
      <w:r>
        <w:rPr>
          <w:spacing w:val="1"/>
        </w:rPr>
        <w:t xml:space="preserve"> </w:t>
      </w:r>
      <w:r>
        <w:t>you</w:t>
      </w:r>
      <w:r>
        <w:rPr>
          <w:spacing w:val="1"/>
        </w:rPr>
        <w:t xml:space="preserve"> </w:t>
      </w:r>
      <w:r>
        <w:t>are</w:t>
      </w:r>
      <w:r>
        <w:rPr>
          <w:spacing w:val="1"/>
        </w:rPr>
        <w:t xml:space="preserve"> </w:t>
      </w:r>
      <w:r>
        <w:t>more</w:t>
      </w:r>
      <w:r>
        <w:rPr>
          <w:spacing w:val="1"/>
        </w:rPr>
        <w:t xml:space="preserve"> </w:t>
      </w:r>
      <w:r>
        <w:t>faithful</w:t>
      </w:r>
      <w:r>
        <w:rPr>
          <w:spacing w:val="1"/>
        </w:rPr>
        <w:t xml:space="preserve"> </w:t>
      </w:r>
      <w:r>
        <w:t>and</w:t>
      </w:r>
      <w:r>
        <w:rPr>
          <w:spacing w:val="1"/>
        </w:rPr>
        <w:t xml:space="preserve"> </w:t>
      </w:r>
      <w:r>
        <w:t>obedient</w:t>
      </w:r>
      <w:r>
        <w:rPr>
          <w:spacing w:val="1"/>
        </w:rPr>
        <w:t xml:space="preserve"> </w:t>
      </w:r>
      <w:r>
        <w:t>than</w:t>
      </w:r>
      <w:r>
        <w:rPr>
          <w:spacing w:val="1"/>
        </w:rPr>
        <w:t xml:space="preserve"> </w:t>
      </w:r>
      <w:r>
        <w:t>ever</w:t>
      </w:r>
      <w:r>
        <w:rPr>
          <w:spacing w:val="1"/>
        </w:rPr>
        <w:t xml:space="preserve"> </w:t>
      </w:r>
      <w:r>
        <w:t>before, and that they never had any servant in their lives, so subject,</w:t>
      </w:r>
      <w:r>
        <w:rPr>
          <w:spacing w:val="1"/>
        </w:rPr>
        <w:t xml:space="preserve"> </w:t>
      </w:r>
      <w:r>
        <w:t>and</w:t>
      </w:r>
      <w:r>
        <w:rPr>
          <w:spacing w:val="1"/>
        </w:rPr>
        <w:t xml:space="preserve"> </w:t>
      </w:r>
      <w:r>
        <w:t>obedient,</w:t>
      </w:r>
      <w:r>
        <w:rPr>
          <w:spacing w:val="1"/>
        </w:rPr>
        <w:t xml:space="preserve"> </w:t>
      </w:r>
      <w:r>
        <w:t>and</w:t>
      </w:r>
      <w:r>
        <w:rPr>
          <w:spacing w:val="1"/>
        </w:rPr>
        <w:t xml:space="preserve"> </w:t>
      </w:r>
      <w:r>
        <w:t>faithful</w:t>
      </w:r>
      <w:r>
        <w:rPr>
          <w:spacing w:val="1"/>
        </w:rPr>
        <w:t xml:space="preserve"> </w:t>
      </w:r>
      <w:r>
        <w:t>as</w:t>
      </w:r>
      <w:r>
        <w:rPr>
          <w:spacing w:val="1"/>
        </w:rPr>
        <w:t xml:space="preserve"> </w:t>
      </w:r>
      <w:r>
        <w:t>you</w:t>
      </w:r>
      <w:r>
        <w:rPr>
          <w:spacing w:val="1"/>
        </w:rPr>
        <w:t xml:space="preserve"> </w:t>
      </w:r>
      <w:r>
        <w:t>are,</w:t>
      </w:r>
      <w:r>
        <w:rPr>
          <w:spacing w:val="1"/>
        </w:rPr>
        <w:t xml:space="preserve"> </w:t>
      </w:r>
      <w:r>
        <w:t>that</w:t>
      </w:r>
      <w:r>
        <w:rPr>
          <w:spacing w:val="1"/>
        </w:rPr>
        <w:t xml:space="preserve"> </w:t>
      </w:r>
      <w:r>
        <w:t>did</w:t>
      </w:r>
      <w:r>
        <w:rPr>
          <w:spacing w:val="1"/>
        </w:rPr>
        <w:t xml:space="preserve"> </w:t>
      </w:r>
      <w:r>
        <w:t>not</w:t>
      </w:r>
      <w:r>
        <w:rPr>
          <w:spacing w:val="1"/>
        </w:rPr>
        <w:t xml:space="preserve"> </w:t>
      </w:r>
      <w:r>
        <w:t>make</w:t>
      </w:r>
      <w:r>
        <w:rPr>
          <w:spacing w:val="1"/>
        </w:rPr>
        <w:t xml:space="preserve"> </w:t>
      </w:r>
      <w:r>
        <w:t>that</w:t>
      </w:r>
      <w:r>
        <w:rPr>
          <w:spacing w:val="1"/>
        </w:rPr>
        <w:t xml:space="preserve"> </w:t>
      </w:r>
      <w:r>
        <w:t>profession that you do. And so wives, carry such respect, and show</w:t>
      </w:r>
      <w:r>
        <w:rPr>
          <w:spacing w:val="1"/>
        </w:rPr>
        <w:t xml:space="preserve"> </w:t>
      </w:r>
      <w:r>
        <w:t>such humility towards your husbands, though they be naught, that</w:t>
      </w:r>
      <w:r>
        <w:rPr>
          <w:spacing w:val="1"/>
        </w:rPr>
        <w:t xml:space="preserve"> </w:t>
      </w:r>
      <w:r>
        <w:t>they</w:t>
      </w:r>
      <w:r>
        <w:rPr>
          <w:spacing w:val="19"/>
        </w:rPr>
        <w:t xml:space="preserve"> </w:t>
      </w:r>
      <w:r>
        <w:t>may</w:t>
      </w:r>
      <w:r>
        <w:rPr>
          <w:spacing w:val="20"/>
        </w:rPr>
        <w:t xml:space="preserve"> </w:t>
      </w:r>
      <w:r>
        <w:t>say,</w:t>
      </w:r>
      <w:r>
        <w:rPr>
          <w:spacing w:val="20"/>
        </w:rPr>
        <w:t xml:space="preserve"> </w:t>
      </w:r>
      <w:r>
        <w:t>Since</w:t>
      </w:r>
      <w:r>
        <w:rPr>
          <w:spacing w:val="20"/>
        </w:rPr>
        <w:t xml:space="preserve"> </w:t>
      </w:r>
      <w:r>
        <w:t>my</w:t>
      </w:r>
      <w:r>
        <w:rPr>
          <w:spacing w:val="20"/>
        </w:rPr>
        <w:t xml:space="preserve"> </w:t>
      </w:r>
      <w:r>
        <w:t>wife</w:t>
      </w:r>
      <w:r>
        <w:rPr>
          <w:spacing w:val="20"/>
        </w:rPr>
        <w:t xml:space="preserve"> </w:t>
      </w:r>
      <w:r>
        <w:t>made</w:t>
      </w:r>
      <w:r>
        <w:rPr>
          <w:spacing w:val="20"/>
        </w:rPr>
        <w:t xml:space="preserve"> </w:t>
      </w:r>
      <w:r>
        <w:t>this</w:t>
      </w:r>
      <w:r>
        <w:rPr>
          <w:spacing w:val="19"/>
        </w:rPr>
        <w:t xml:space="preserve"> </w:t>
      </w:r>
      <w:r>
        <w:t>profession</w:t>
      </w:r>
      <w:r>
        <w:rPr>
          <w:spacing w:val="20"/>
        </w:rPr>
        <w:t xml:space="preserve"> </w:t>
      </w:r>
      <w:r>
        <w:t>of</w:t>
      </w:r>
      <w:r>
        <w:rPr>
          <w:spacing w:val="20"/>
        </w:rPr>
        <w:t xml:space="preserve"> </w:t>
      </w:r>
      <w:r>
        <w:t>Religion,</w:t>
      </w:r>
      <w:r>
        <w:rPr>
          <w:spacing w:val="20"/>
        </w:rPr>
        <w:t xml:space="preserve"> </w:t>
      </w:r>
      <w:r>
        <w:t>I</w:t>
      </w:r>
      <w:r>
        <w:rPr>
          <w:spacing w:val="20"/>
        </w:rPr>
        <w:t xml:space="preserve"> </w:t>
      </w:r>
      <w:r>
        <w:t>find</w:t>
      </w:r>
      <w:r>
        <w:rPr>
          <w:spacing w:val="-70"/>
        </w:rPr>
        <w:t xml:space="preserve"> </w:t>
      </w:r>
      <w:r>
        <w:t>it in her carriage; and so children. It is a wonderful shameful thing</w:t>
      </w:r>
      <w:r>
        <w:rPr>
          <w:spacing w:val="1"/>
        </w:rPr>
        <w:t xml:space="preserve"> </w:t>
      </w:r>
      <w:r>
        <w:t>that</w:t>
      </w:r>
      <w:r>
        <w:rPr>
          <w:spacing w:val="24"/>
        </w:rPr>
        <w:t xml:space="preserve"> </w:t>
      </w:r>
      <w:r>
        <w:t>any</w:t>
      </w:r>
      <w:r>
        <w:rPr>
          <w:spacing w:val="24"/>
        </w:rPr>
        <w:t xml:space="preserve"> </w:t>
      </w:r>
      <w:r>
        <w:t>servant</w:t>
      </w:r>
      <w:r>
        <w:rPr>
          <w:spacing w:val="24"/>
        </w:rPr>
        <w:t xml:space="preserve"> </w:t>
      </w:r>
      <w:r>
        <w:t>or</w:t>
      </w:r>
      <w:r>
        <w:rPr>
          <w:spacing w:val="24"/>
        </w:rPr>
        <w:t xml:space="preserve"> </w:t>
      </w:r>
      <w:r>
        <w:t>child,</w:t>
      </w:r>
      <w:r>
        <w:rPr>
          <w:spacing w:val="25"/>
        </w:rPr>
        <w:t xml:space="preserve"> </w:t>
      </w:r>
      <w:r>
        <w:t>that</w:t>
      </w:r>
      <w:r>
        <w:rPr>
          <w:spacing w:val="24"/>
        </w:rPr>
        <w:t xml:space="preserve"> </w:t>
      </w:r>
      <w:r>
        <w:t>is</w:t>
      </w:r>
      <w:r>
        <w:rPr>
          <w:spacing w:val="24"/>
        </w:rPr>
        <w:t xml:space="preserve"> </w:t>
      </w:r>
      <w:r>
        <w:t>but</w:t>
      </w:r>
      <w:r>
        <w:rPr>
          <w:spacing w:val="24"/>
        </w:rPr>
        <w:t xml:space="preserve"> </w:t>
      </w:r>
      <w:r>
        <w:t>civil,</w:t>
      </w:r>
      <w:r>
        <w:rPr>
          <w:spacing w:val="24"/>
        </w:rPr>
        <w:t xml:space="preserve"> </w:t>
      </w:r>
      <w:r>
        <w:t>should</w:t>
      </w:r>
      <w:r>
        <w:rPr>
          <w:spacing w:val="25"/>
        </w:rPr>
        <w:t xml:space="preserve"> </w:t>
      </w:r>
      <w:r>
        <w:t>go</w:t>
      </w:r>
      <w:r>
        <w:rPr>
          <w:spacing w:val="24"/>
        </w:rPr>
        <w:t xml:space="preserve"> </w:t>
      </w:r>
      <w:r>
        <w:t>beyond</w:t>
      </w:r>
      <w:r>
        <w:rPr>
          <w:spacing w:val="24"/>
        </w:rPr>
        <w:t xml:space="preserve"> </w:t>
      </w:r>
      <w:r>
        <w:t>a</w:t>
      </w:r>
      <w:r>
        <w:rPr>
          <w:spacing w:val="24"/>
        </w:rPr>
        <w:t xml:space="preserve"> </w:t>
      </w:r>
      <w:r>
        <w:t>godly</w:t>
      </w:r>
    </w:p>
    <w:p w14:paraId="3BE57D5B">
      <w:pPr>
        <w:spacing w:after="0" w:line="254" w:lineRule="auto"/>
        <w:sectPr>
          <w:pgSz w:w="12240" w:h="15840"/>
          <w:pgMar w:top="1360" w:right="1420" w:bottom="280" w:left="1420" w:header="720" w:footer="720" w:gutter="0"/>
          <w:cols w:space="720" w:num="1"/>
        </w:sectPr>
      </w:pPr>
    </w:p>
    <w:p w14:paraId="7C92821D">
      <w:pPr>
        <w:pStyle w:val="5"/>
        <w:spacing w:line="254" w:lineRule="auto"/>
        <w:ind w:right="123"/>
      </w:pPr>
      <w:r>
        <w:t>servant or child in diligence, and obedience, and faithfulness; says</w:t>
      </w:r>
      <w:r>
        <w:rPr>
          <w:spacing w:val="1"/>
        </w:rPr>
        <w:t xml:space="preserve"> </w:t>
      </w:r>
      <w:r>
        <w:t>Jerome, What a shameful thing is it, That faith should not enable to</w:t>
      </w:r>
      <w:r>
        <w:rPr>
          <w:spacing w:val="1"/>
        </w:rPr>
        <w:t xml:space="preserve"> </w:t>
      </w:r>
      <w:r>
        <w:t>do that, which Infidels are able to do?</w:t>
      </w:r>
    </w:p>
    <w:p w14:paraId="4B7EC893">
      <w:pPr>
        <w:pStyle w:val="5"/>
        <w:spacing w:before="296" w:line="254" w:lineRule="auto"/>
        <w:ind w:right="121"/>
      </w:pPr>
      <w:r>
        <w:t>Thirdly, the men of the world have skill in peaceable dispositions,</w:t>
      </w:r>
      <w:r>
        <w:rPr>
          <w:spacing w:val="1"/>
        </w:rPr>
        <w:t xml:space="preserve"> </w:t>
      </w:r>
      <w:r>
        <w:t>labor to be of a peaceable disposition: Blessed are the peacemakers;</w:t>
      </w:r>
      <w:r>
        <w:rPr>
          <w:spacing w:val="1"/>
        </w:rPr>
        <w:t xml:space="preserve"> </w:t>
      </w:r>
      <w:r>
        <w:t>let</w:t>
      </w:r>
      <w:r>
        <w:rPr>
          <w:spacing w:val="1"/>
        </w:rPr>
        <w:t xml:space="preserve"> </w:t>
      </w:r>
      <w:r>
        <w:t>them</w:t>
      </w:r>
      <w:r>
        <w:rPr>
          <w:spacing w:val="1"/>
        </w:rPr>
        <w:t xml:space="preserve"> </w:t>
      </w:r>
      <w:r>
        <w:t>not</w:t>
      </w:r>
      <w:r>
        <w:rPr>
          <w:spacing w:val="1"/>
        </w:rPr>
        <w:t xml:space="preserve"> </w:t>
      </w:r>
      <w:r>
        <w:t>see</w:t>
      </w:r>
      <w:r>
        <w:rPr>
          <w:spacing w:val="1"/>
        </w:rPr>
        <w:t xml:space="preserve"> </w:t>
      </w:r>
      <w:r>
        <w:t>rigidness</w:t>
      </w:r>
      <w:r>
        <w:rPr>
          <w:spacing w:val="1"/>
        </w:rPr>
        <w:t xml:space="preserve"> </w:t>
      </w:r>
      <w:r>
        <w:t>in</w:t>
      </w:r>
      <w:r>
        <w:rPr>
          <w:spacing w:val="1"/>
        </w:rPr>
        <w:t xml:space="preserve"> </w:t>
      </w:r>
      <w:r>
        <w:t>your</w:t>
      </w:r>
      <w:r>
        <w:rPr>
          <w:spacing w:val="1"/>
        </w:rPr>
        <w:t xml:space="preserve"> </w:t>
      </w:r>
      <w:r>
        <w:t>ways.</w:t>
      </w:r>
      <w:r>
        <w:rPr>
          <w:spacing w:val="1"/>
        </w:rPr>
        <w:t xml:space="preserve"> </w:t>
      </w:r>
      <w:r>
        <w:t>The</w:t>
      </w:r>
      <w:r>
        <w:rPr>
          <w:spacing w:val="1"/>
        </w:rPr>
        <w:t xml:space="preserve"> </w:t>
      </w:r>
      <w:r>
        <w:t>Jews</w:t>
      </w:r>
      <w:r>
        <w:rPr>
          <w:spacing w:val="1"/>
        </w:rPr>
        <w:t xml:space="preserve"> </w:t>
      </w:r>
      <w:r>
        <w:t>observe</w:t>
      </w:r>
      <w:r>
        <w:rPr>
          <w:spacing w:val="72"/>
        </w:rPr>
        <w:t xml:space="preserve"> </w:t>
      </w:r>
      <w:r>
        <w:t>upon</w:t>
      </w:r>
      <w:r>
        <w:rPr>
          <w:spacing w:val="-70"/>
        </w:rPr>
        <w:t xml:space="preserve"> </w:t>
      </w:r>
      <w:r>
        <w:t>Exod.</w:t>
      </w:r>
      <w:r>
        <w:rPr>
          <w:spacing w:val="1"/>
        </w:rPr>
        <w:t xml:space="preserve"> </w:t>
      </w:r>
      <w:r>
        <w:t>25.</w:t>
      </w:r>
      <w:r>
        <w:rPr>
          <w:spacing w:val="1"/>
        </w:rPr>
        <w:t xml:space="preserve"> </w:t>
      </w:r>
      <w:r>
        <w:t>3.</w:t>
      </w:r>
      <w:r>
        <w:rPr>
          <w:spacing w:val="1"/>
        </w:rPr>
        <w:t xml:space="preserve"> </w:t>
      </w:r>
      <w:r>
        <w:t>that</w:t>
      </w:r>
      <w:r>
        <w:rPr>
          <w:spacing w:val="1"/>
        </w:rPr>
        <w:t xml:space="preserve"> </w:t>
      </w:r>
      <w:r>
        <w:t>there</w:t>
      </w:r>
      <w:r>
        <w:rPr>
          <w:spacing w:val="1"/>
        </w:rPr>
        <w:t xml:space="preserve"> </w:t>
      </w:r>
      <w:r>
        <w:t>was</w:t>
      </w:r>
      <w:r>
        <w:rPr>
          <w:spacing w:val="1"/>
        </w:rPr>
        <w:t xml:space="preserve"> </w:t>
      </w:r>
      <w:r>
        <w:t>no</w:t>
      </w:r>
      <w:r>
        <w:rPr>
          <w:spacing w:val="1"/>
        </w:rPr>
        <w:t xml:space="preserve"> </w:t>
      </w:r>
      <w:r>
        <w:t>iron</w:t>
      </w:r>
      <w:r>
        <w:rPr>
          <w:spacing w:val="1"/>
        </w:rPr>
        <w:t xml:space="preserve"> </w:t>
      </w:r>
      <w:r>
        <w:t>amongst</w:t>
      </w:r>
      <w:r>
        <w:rPr>
          <w:spacing w:val="1"/>
        </w:rPr>
        <w:t xml:space="preserve"> </w:t>
      </w:r>
      <w:r>
        <w:t>the</w:t>
      </w:r>
      <w:r>
        <w:rPr>
          <w:spacing w:val="1"/>
        </w:rPr>
        <w:t xml:space="preserve"> </w:t>
      </w:r>
      <w:r>
        <w:t>stuff</w:t>
      </w:r>
      <w:r>
        <w:rPr>
          <w:spacing w:val="1"/>
        </w:rPr>
        <w:t xml:space="preserve"> </w:t>
      </w:r>
      <w:r>
        <w:t>of</w:t>
      </w:r>
      <w:r>
        <w:rPr>
          <w:spacing w:val="1"/>
        </w:rPr>
        <w:t xml:space="preserve"> </w:t>
      </w:r>
      <w:r>
        <w:t>the</w:t>
      </w:r>
      <w:r>
        <w:rPr>
          <w:spacing w:val="1"/>
        </w:rPr>
        <w:t xml:space="preserve"> </w:t>
      </w:r>
      <w:r>
        <w:t>Tabernacle: What do rigid iron dispositions in God's Tabernacle, in</w:t>
      </w:r>
      <w:r>
        <w:rPr>
          <w:spacing w:val="1"/>
        </w:rPr>
        <w:t xml:space="preserve"> </w:t>
      </w:r>
      <w:r>
        <w:t>God's Church?</w:t>
      </w:r>
    </w:p>
    <w:p w14:paraId="527F7660">
      <w:pPr>
        <w:pStyle w:val="5"/>
        <w:spacing w:before="292" w:line="254" w:lineRule="auto"/>
        <w:ind w:right="119"/>
      </w:pPr>
      <w:r>
        <w:t>Fourthly, they have skill in affability, and courteousness; Religion</w:t>
      </w:r>
      <w:r>
        <w:rPr>
          <w:spacing w:val="1"/>
        </w:rPr>
        <w:t xml:space="preserve"> </w:t>
      </w:r>
      <w:r>
        <w:t>does</w:t>
      </w:r>
      <w:r>
        <w:rPr>
          <w:spacing w:val="15"/>
        </w:rPr>
        <w:t xml:space="preserve"> </w:t>
      </w:r>
      <w:r>
        <w:t>not</w:t>
      </w:r>
      <w:r>
        <w:rPr>
          <w:spacing w:val="15"/>
        </w:rPr>
        <w:t xml:space="preserve"> </w:t>
      </w:r>
      <w:r>
        <w:t>teach</w:t>
      </w:r>
      <w:r>
        <w:rPr>
          <w:spacing w:val="15"/>
        </w:rPr>
        <w:t xml:space="preserve"> </w:t>
      </w:r>
      <w:r>
        <w:t>men</w:t>
      </w:r>
      <w:r>
        <w:rPr>
          <w:spacing w:val="15"/>
        </w:rPr>
        <w:t xml:space="preserve"> </w:t>
      </w:r>
      <w:r>
        <w:t>to</w:t>
      </w:r>
      <w:r>
        <w:rPr>
          <w:spacing w:val="15"/>
        </w:rPr>
        <w:t xml:space="preserve"> </w:t>
      </w:r>
      <w:r>
        <w:t>be</w:t>
      </w:r>
      <w:r>
        <w:rPr>
          <w:spacing w:val="15"/>
        </w:rPr>
        <w:t xml:space="preserve"> </w:t>
      </w:r>
      <w:r>
        <w:t>sour,</w:t>
      </w:r>
      <w:r>
        <w:rPr>
          <w:spacing w:val="15"/>
        </w:rPr>
        <w:t xml:space="preserve"> </w:t>
      </w:r>
      <w:r>
        <w:t>but</w:t>
      </w:r>
      <w:r>
        <w:rPr>
          <w:spacing w:val="15"/>
        </w:rPr>
        <w:t xml:space="preserve"> </w:t>
      </w:r>
      <w:r>
        <w:t>as</w:t>
      </w:r>
      <w:r>
        <w:rPr>
          <w:spacing w:val="15"/>
        </w:rPr>
        <w:t xml:space="preserve"> </w:t>
      </w:r>
      <w:r>
        <w:t>courteousness</w:t>
      </w:r>
      <w:r>
        <w:rPr>
          <w:spacing w:val="15"/>
        </w:rPr>
        <w:t xml:space="preserve"> </w:t>
      </w:r>
      <w:r>
        <w:t>and</w:t>
      </w:r>
      <w:r>
        <w:rPr>
          <w:spacing w:val="15"/>
        </w:rPr>
        <w:t xml:space="preserve"> </w:t>
      </w:r>
      <w:r>
        <w:t>affability</w:t>
      </w:r>
      <w:r>
        <w:rPr>
          <w:spacing w:val="15"/>
        </w:rPr>
        <w:t xml:space="preserve"> </w:t>
      </w:r>
      <w:r>
        <w:t>is</w:t>
      </w:r>
      <w:r>
        <w:rPr>
          <w:spacing w:val="-70"/>
        </w:rPr>
        <w:t xml:space="preserve"> </w:t>
      </w:r>
      <w:r>
        <w:t>a moral virtue, so it is to be carried in a higher way in Christians then</w:t>
      </w:r>
      <w:r>
        <w:rPr>
          <w:spacing w:val="-70"/>
        </w:rPr>
        <w:t xml:space="preserve"> </w:t>
      </w:r>
      <w:r>
        <w:t>in others. Many men who have no grace, seem to carry themselves</w:t>
      </w:r>
      <w:r>
        <w:rPr>
          <w:spacing w:val="1"/>
        </w:rPr>
        <w:t xml:space="preserve"> </w:t>
      </w:r>
      <w:r>
        <w:t>like</w:t>
      </w:r>
      <w:r>
        <w:rPr>
          <w:spacing w:val="67"/>
        </w:rPr>
        <w:t xml:space="preserve"> </w:t>
      </w:r>
      <w:r>
        <w:t>Christians;</w:t>
      </w:r>
      <w:r>
        <w:rPr>
          <w:spacing w:val="67"/>
        </w:rPr>
        <w:t xml:space="preserve"> </w:t>
      </w:r>
      <w:r>
        <w:t>what</w:t>
      </w:r>
      <w:r>
        <w:rPr>
          <w:spacing w:val="68"/>
        </w:rPr>
        <w:t xml:space="preserve"> </w:t>
      </w:r>
      <w:r>
        <w:t>a</w:t>
      </w:r>
      <w:r>
        <w:rPr>
          <w:spacing w:val="67"/>
        </w:rPr>
        <w:t xml:space="preserve"> </w:t>
      </w:r>
      <w:r>
        <w:t>shame</w:t>
      </w:r>
      <w:r>
        <w:rPr>
          <w:spacing w:val="67"/>
        </w:rPr>
        <w:t xml:space="preserve"> </w:t>
      </w:r>
      <w:r>
        <w:t>then</w:t>
      </w:r>
      <w:r>
        <w:rPr>
          <w:spacing w:val="68"/>
        </w:rPr>
        <w:t xml:space="preserve"> </w:t>
      </w:r>
      <w:r>
        <w:t>is</w:t>
      </w:r>
      <w:r>
        <w:rPr>
          <w:spacing w:val="67"/>
        </w:rPr>
        <w:t xml:space="preserve"> </w:t>
      </w:r>
      <w:r>
        <w:t>it</w:t>
      </w:r>
      <w:r>
        <w:rPr>
          <w:spacing w:val="67"/>
        </w:rPr>
        <w:t xml:space="preserve"> </w:t>
      </w:r>
      <w:r>
        <w:t>for</w:t>
      </w:r>
      <w:r>
        <w:rPr>
          <w:spacing w:val="68"/>
        </w:rPr>
        <w:t xml:space="preserve"> </w:t>
      </w:r>
      <w:r>
        <w:t>Christians,</w:t>
      </w:r>
      <w:r>
        <w:rPr>
          <w:spacing w:val="67"/>
        </w:rPr>
        <w:t xml:space="preserve"> </w:t>
      </w:r>
      <w:r>
        <w:t>who</w:t>
      </w:r>
      <w:r>
        <w:rPr>
          <w:spacing w:val="68"/>
        </w:rPr>
        <w:t xml:space="preserve"> </w:t>
      </w:r>
      <w:r>
        <w:t>have</w:t>
      </w:r>
      <w:r>
        <w:rPr>
          <w:spacing w:val="-70"/>
        </w:rPr>
        <w:t xml:space="preserve"> </w:t>
      </w:r>
      <w:r>
        <w:t>grace, not to carry themselves like men?</w:t>
      </w:r>
    </w:p>
    <w:p w14:paraId="442059B1">
      <w:pPr>
        <w:pStyle w:val="5"/>
        <w:spacing w:before="292" w:line="254" w:lineRule="auto"/>
      </w:pPr>
      <w:r>
        <w:t>Fifthly, the men of the world have skill in love, and therefore be</w:t>
      </w:r>
      <w:r>
        <w:rPr>
          <w:spacing w:val="1"/>
        </w:rPr>
        <w:t xml:space="preserve"> </w:t>
      </w:r>
      <w:r>
        <w:t>eminent in that, that they may see your love towards one another,</w:t>
      </w:r>
      <w:r>
        <w:rPr>
          <w:spacing w:val="1"/>
        </w:rPr>
        <w:t xml:space="preserve"> </w:t>
      </w:r>
      <w:r>
        <w:t>bearing</w:t>
      </w:r>
      <w:r>
        <w:rPr>
          <w:spacing w:val="69"/>
        </w:rPr>
        <w:t xml:space="preserve"> </w:t>
      </w:r>
      <w:r>
        <w:t>one</w:t>
      </w:r>
      <w:r>
        <w:rPr>
          <w:spacing w:val="69"/>
        </w:rPr>
        <w:t xml:space="preserve"> </w:t>
      </w:r>
      <w:r>
        <w:t>another's</w:t>
      </w:r>
      <w:r>
        <w:rPr>
          <w:spacing w:val="70"/>
        </w:rPr>
        <w:t xml:space="preserve"> </w:t>
      </w:r>
      <w:r>
        <w:t>burdens.</w:t>
      </w:r>
      <w:r>
        <w:rPr>
          <w:spacing w:val="69"/>
        </w:rPr>
        <w:t xml:space="preserve"> </w:t>
      </w:r>
      <w:r>
        <w:t>As</w:t>
      </w:r>
      <w:r>
        <w:rPr>
          <w:spacing w:val="69"/>
        </w:rPr>
        <w:t xml:space="preserve"> </w:t>
      </w:r>
      <w:r>
        <w:t>the</w:t>
      </w:r>
      <w:r>
        <w:rPr>
          <w:spacing w:val="70"/>
        </w:rPr>
        <w:t xml:space="preserve"> </w:t>
      </w:r>
      <w:r>
        <w:t>curtains</w:t>
      </w:r>
      <w:r>
        <w:rPr>
          <w:spacing w:val="69"/>
        </w:rPr>
        <w:t xml:space="preserve"> </w:t>
      </w:r>
      <w:r>
        <w:t>of</w:t>
      </w:r>
      <w:r>
        <w:rPr>
          <w:spacing w:val="69"/>
        </w:rPr>
        <w:t xml:space="preserve"> </w:t>
      </w:r>
      <w:r>
        <w:t>the</w:t>
      </w:r>
      <w:r>
        <w:rPr>
          <w:spacing w:val="70"/>
        </w:rPr>
        <w:t xml:space="preserve"> </w:t>
      </w:r>
      <w:r>
        <w:t>Tabernacle</w:t>
      </w:r>
      <w:r>
        <w:rPr>
          <w:spacing w:val="-70"/>
        </w:rPr>
        <w:t xml:space="preserve"> </w:t>
      </w:r>
      <w:r>
        <w:t>were joined together by loops, so should the members of the Church</w:t>
      </w:r>
      <w:r>
        <w:rPr>
          <w:spacing w:val="1"/>
        </w:rPr>
        <w:t xml:space="preserve"> </w:t>
      </w:r>
      <w:r>
        <w:t>be joined one to another by love. In the Primitive times we find the</w:t>
      </w:r>
      <w:r>
        <w:rPr>
          <w:spacing w:val="1"/>
        </w:rPr>
        <w:t xml:space="preserve"> </w:t>
      </w:r>
      <w:r>
        <w:t>Heathens,</w:t>
      </w:r>
      <w:r>
        <w:rPr>
          <w:spacing w:val="37"/>
        </w:rPr>
        <w:t xml:space="preserve"> </w:t>
      </w:r>
      <w:r>
        <w:t>and</w:t>
      </w:r>
      <w:r>
        <w:rPr>
          <w:spacing w:val="37"/>
        </w:rPr>
        <w:t xml:space="preserve"> </w:t>
      </w:r>
      <w:r>
        <w:t>enemies</w:t>
      </w:r>
      <w:r>
        <w:rPr>
          <w:spacing w:val="38"/>
        </w:rPr>
        <w:t xml:space="preserve"> </w:t>
      </w:r>
      <w:r>
        <w:t>of</w:t>
      </w:r>
      <w:r>
        <w:rPr>
          <w:spacing w:val="37"/>
        </w:rPr>
        <w:t xml:space="preserve"> </w:t>
      </w:r>
      <w:r>
        <w:t>the</w:t>
      </w:r>
      <w:r>
        <w:rPr>
          <w:spacing w:val="37"/>
        </w:rPr>
        <w:t xml:space="preserve"> </w:t>
      </w:r>
      <w:r>
        <w:t>Church,</w:t>
      </w:r>
      <w:r>
        <w:rPr>
          <w:spacing w:val="38"/>
        </w:rPr>
        <w:t xml:space="preserve"> </w:t>
      </w:r>
      <w:r>
        <w:t>did</w:t>
      </w:r>
      <w:r>
        <w:rPr>
          <w:spacing w:val="37"/>
        </w:rPr>
        <w:t xml:space="preserve"> </w:t>
      </w:r>
      <w:r>
        <w:t>acknowledge</w:t>
      </w:r>
      <w:r>
        <w:rPr>
          <w:spacing w:val="37"/>
        </w:rPr>
        <w:t xml:space="preserve"> </w:t>
      </w:r>
      <w:r>
        <w:t>there</w:t>
      </w:r>
      <w:r>
        <w:rPr>
          <w:spacing w:val="38"/>
        </w:rPr>
        <w:t xml:space="preserve"> </w:t>
      </w:r>
      <w:r>
        <w:t>were</w:t>
      </w:r>
      <w:r>
        <w:rPr>
          <w:spacing w:val="-70"/>
        </w:rPr>
        <w:t xml:space="preserve"> </w:t>
      </w:r>
      <w:r>
        <w:t>no people in the world did love one another so as Christians did. The</w:t>
      </w:r>
      <w:r>
        <w:rPr>
          <w:spacing w:val="1"/>
        </w:rPr>
        <w:t xml:space="preserve"> </w:t>
      </w:r>
      <w:r>
        <w:t>Church of Philadelphia is blamed for nothing; Philadelphia signifies</w:t>
      </w:r>
      <w:r>
        <w:rPr>
          <w:spacing w:val="1"/>
        </w:rPr>
        <w:t xml:space="preserve"> </w:t>
      </w:r>
      <w:r>
        <w:t>brotherly love; when brotherly love rules in Churches, they grow to a</w:t>
      </w:r>
      <w:r>
        <w:rPr>
          <w:spacing w:val="1"/>
        </w:rPr>
        <w:t xml:space="preserve"> </w:t>
      </w:r>
      <w:r>
        <w:t>blameless conversation before God and man.</w:t>
      </w:r>
    </w:p>
    <w:p w14:paraId="7E50F9B3">
      <w:pPr>
        <w:pStyle w:val="6"/>
        <w:keepNext w:val="0"/>
        <w:keepLines w:val="0"/>
        <w:widowControl/>
        <w:suppressLineNumbers w:val="0"/>
      </w:pPr>
      <w:r>
        <w:t>第二十三章</w:t>
      </w:r>
    </w:p>
    <w:p w14:paraId="4D81731A">
      <w:pPr>
        <w:pStyle w:val="6"/>
        <w:keepNext w:val="0"/>
        <w:keepLines w:val="0"/>
        <w:widowControl/>
        <w:suppressLineNumbers w:val="0"/>
      </w:pPr>
      <w:r>
        <w:t>上帝的子民当如何行事为人,以吸引他人爱慕他们的相交</w:t>
      </w:r>
    </w:p>
    <w:p w14:paraId="23CD3AFF">
      <w:pPr>
        <w:pStyle w:val="6"/>
        <w:keepNext w:val="0"/>
        <w:keepLines w:val="0"/>
        <w:widowControl/>
        <w:suppressLineNumbers w:val="0"/>
      </w:pPr>
      <w:r>
        <w:t>但是,上帝的子民当如何行事为人,以吸引他人爱慕他们的相交呢?</w:t>
      </w:r>
    </w:p>
    <w:p w14:paraId="33E82D47">
      <w:pPr>
        <w:pStyle w:val="6"/>
        <w:keepNext w:val="0"/>
        <w:keepLines w:val="0"/>
        <w:widowControl/>
        <w:suppressLineNumbers w:val="0"/>
      </w:pPr>
      <w:r>
        <w:t>首先,总的来说,要特别警惕那些你们所接触的人所犯的罪,不要让他们能在你们身上看到他们自己良心所指责的同样的罪:要警惕世界的污秽。雅歌6:10说:"那向外观看、如晨光发现、美如月亮、皎洁如日头、威武如展开旌旗军队的是谁呢?"上帝的教会应当美如月亮,但月亮有斑点,因此接下来说,皎洁如日头,然后,她威武如展开旌旗的军队:要么她会吸引他人的心来爱她,要么她会使他们的心胆怯。是的,不要让他们看到任何与他们的污秽相称的污秽:因为恶人,虽然不能在敬虔的人身上看到罪恶,但他们肯定认为敬虔的人和他们自己一样,也犯了他们所犯的罪:就像尼禄,因为他是不贞洁的,就认为全世界都是不贞洁的:因此,敬虔的人应当努力保守自己远离世人所犯的罪,使他们不会在敬虔的人身上看到这样的罪。一个敬虔的人不仅应当努力保守自己远离外在的污秽;这可以靠着天然良心的力量做到,而不需要任何成圣的恩典:如果一个有恩典的人不能做到这一点,那就是一种羞辱;如果他不能做到这一点,他怎能洁净自己脱离内心中隐秘的、属灵的罪恶呢?</w:t>
      </w:r>
    </w:p>
    <w:p w14:paraId="43926040">
      <w:pPr>
        <w:pStyle w:val="6"/>
        <w:keepNext w:val="0"/>
        <w:keepLines w:val="0"/>
        <w:widowControl/>
        <w:suppressLineNumbers w:val="0"/>
      </w:pPr>
      <w:r>
        <w:t>第二,如果你们想要行事为人,以吸引他人爱慕与你们相交,就当以心里的单纯和正直行事。使徒行传2:46-47说:"他们天天同心合意恒切地在殿里,且在家中擘饼,存着欢喜、诚实的心用饭,赞美神。"注意接下来说的是什么;"得众民的喜爱。主将得救的人天天加给他们。"心里的单纯使教会相交可爱。</w:t>
      </w:r>
    </w:p>
    <w:p w14:paraId="3795D5EB">
      <w:pPr>
        <w:pStyle w:val="6"/>
        <w:keepNext w:val="0"/>
        <w:keepLines w:val="0"/>
        <w:widowControl/>
        <w:suppressLineNumbers w:val="0"/>
      </w:pPr>
      <w:r>
        <w:t>但我们当以什么样的正直和单纯行事呢?</w:t>
      </w:r>
    </w:p>
    <w:p w14:paraId="29FE46BF">
      <w:pPr>
        <w:pStyle w:val="6"/>
        <w:keepNext w:val="0"/>
        <w:keepLines w:val="0"/>
        <w:widowControl/>
        <w:suppressLineNumbers w:val="0"/>
      </w:pPr>
      <w:r>
        <w:t>我的意思是:要确保我们的行事为人与我们所宣认的敬虔的一切原则相称:因为拿最严格的宗教原则来说,世人也无法反对,当谈到这一点时,他们所能说的就是,啊!如果这是真诚的,那就算了,但他们是伪君子:他们承认这些原则是正确的,但他们认为这些原则太严格了,不可能照着行:啊!他们说,给我一个照着他的原则行的人,我们就有话对你说。</w:t>
      </w:r>
    </w:p>
    <w:p w14:paraId="0009E2C9">
      <w:pPr>
        <w:pStyle w:val="6"/>
        <w:keepNext w:val="0"/>
        <w:keepLines w:val="0"/>
        <w:widowControl/>
        <w:suppressLineNumbers w:val="0"/>
      </w:pPr>
      <w:r>
        <w:t>因此,你们这些敬虔的人,要思想你们所宣认的许多敬虔的原则:比如说,最小的罪都比世上所有的罪更邪恶;要努力使你们的整个生命都持守这个原则,惧怕最小的罪,和犯罪的最小机会。我们的原则是,我们必须以圣经作为我们一切行为的准则:现在,让你们的行事为人在别人面前持守这个原则;良心的平安比世上所有的喜乐都更有价值:要持守这个原则;在一切事上,荣耀神是我们的目标。现在,上帝子民的关注点,如果他们想要行事为人,以吸引他人爱慕与他们相交,就不是谈论这些事情,而是在生活中持守这些原则,使与他们来往的人可以在他们的生活中读到这些原则;上帝的子民应当如此行事为人,即使没有谈论这些原则,也可以在他们的行事为人中找到这些原则。</w:t>
      </w:r>
    </w:p>
    <w:p w14:paraId="06A5E2E5">
      <w:pPr>
        <w:pStyle w:val="6"/>
        <w:keepNext w:val="0"/>
        <w:keepLines w:val="0"/>
        <w:widowControl/>
        <w:suppressLineNumbers w:val="0"/>
      </w:pPr>
      <w:r>
        <w:t>第三,如果你们想要行事为人,以吸引他人爱慕与你们相交,那么就要如此行事,使外人可以看到你们的道路中有一种持续的平稳和均衡,一个行为可以与另一个行为相称;无论他们什么时候在哪里看到我们,我们总是一样的:虽然在上帝的某些道路上有再大的进取,如果在其他方面没有进取,就不能使人信服,也没有美:正如在自然界一样,在恩典中也是如此;自然界的美在于均衡;自然界的美不在于一个肢体的大小,或颜色,而在于均衡:同样,基督徒行事为人的美,也在于基督徒行事为人的均衡;一件事与另一件事之间可能有相称,使世人不会看到我们跛行:许多人在某一件事上热心,而在其他事情上却懈怠:我不谴责在上帝的任何道路上的进取,但如果一个人在一件事上进取,而在另一件事上懈怠,他的道路就不均衡,他走得长短不一;就像一条腿比另一条腿短,必然会跛行;这是对宗教的羞辱,这夺去了宗教的美,这样的人永远不能使人信服与圣徒相交的优越性。</w:t>
      </w:r>
    </w:p>
    <w:p w14:paraId="2F9CFF9B">
      <w:pPr>
        <w:pStyle w:val="6"/>
        <w:keepNext w:val="0"/>
        <w:keepLines w:val="0"/>
        <w:widowControl/>
        <w:suppressLineNumbers w:val="0"/>
      </w:pPr>
      <w:r>
        <w:t>第四,如果你们想要行事为人,以吸引他人爱慕与你们相交,那么要努力在世人有见识的事情上出类拔萃。</w:t>
      </w:r>
    </w:p>
    <w:p w14:paraId="3BE82CE9">
      <w:pPr>
        <w:pStyle w:val="6"/>
        <w:keepNext w:val="0"/>
        <w:keepLines w:val="0"/>
        <w:widowControl/>
        <w:suppressLineNumbers w:val="0"/>
      </w:pPr>
      <w:r>
        <w:t>首先,在公义的行为上:世人认为人在一切道路和一切交易上都必须公义;虽然确实可能有公义而只有道德,但没有公义就不可能有宗教,因为宗教教导的公义比道德教导的更多;对于宣称有宗教信仰的人来说,不能超越道德,这是一件可耻的事;现在,当那些在这方面有见识的世人看到,敬虔教导人要公义,而他们的公义比世上的公义更准确时,这就使人信服;但当他们看到人谈论敬虔和教会纪律,而当他们来与这些人打交道时,这些人却如此狡猾,会像任何人一样欺骗人,像任何人一样贪婪,人们不知道在哪里才能找到他们,这些人是教会的累赘,是宗教的错误:你们在与人打交道时的不公义,比任何道德人的不公义更邪恶,因为,道德人的不公义不会使人害怕与所有道德人打交道,但你们的不公义却使人害怕与任何宣称有宗教信仰的人打交道,并说,没有人像他们那样诡诈;虽然这种反对通常来自恶意,但不可否认,那些宣称有信仰的人给它提供了太多的机会。</w:t>
      </w:r>
    </w:p>
    <w:p w14:paraId="780087DB">
      <w:pPr>
        <w:pStyle w:val="6"/>
        <w:keepNext w:val="0"/>
        <w:keepLines w:val="0"/>
        <w:widowControl/>
        <w:suppressLineNumbers w:val="0"/>
      </w:pPr>
      <w:r>
        <w:t>第二,要努力在履行你们的关系和职责方面出类拔萃。作为妻子应当尽自己的本分,每个人都要忠心履行上帝要求他们在各自岗位上的本分,如果你们没有做到这一点,你们可以说破了嘴,说与上帝子民相交的优越性,他们也不会相信你们:因此,使徒在敦促上帝的教会如此行事为人,以使别人信服时;注意他是如何以关系的本分为例的,彼得前书2:12说:"你们在外邦人中,应当品行端正,叫那些毁谤你们是作恶的,因看见你们的好行为,便在鉴察的日子归荣耀给神。"但我们必须做什么好行为,叫他们看见就在鉴察的日子归荣耀给神呢?你会发现他以官长和百姓、主人和仆人、丈夫和妻子之间的关系的本分为例。</w:t>
      </w:r>
    </w:p>
    <w:p w14:paraId="368D3DB8">
      <w:pPr>
        <w:pStyle w:val="6"/>
        <w:keepNext w:val="0"/>
        <w:keepLines w:val="0"/>
        <w:widowControl/>
        <w:suppressLineNumbers w:val="0"/>
      </w:pPr>
      <w:r>
        <w:t>因此,你们这些在服从之下的仆人,特别是在属肉体的管辖之下的仆人,要让他们看到,自从你们与上帝的子民联合以来,你们比以前更忠心、更顺服,他们一生中从未有过像你们这样顺服、忠心的仆人,没有做出你们所做的宣告。妻子们也要如此尊重丈夫,向丈夫表现出如此的谦卑,即使他们很坏,他们也可以说,自从我妻子宣称信奉这个宗教以来,我在她的行为中发现了这一点;孩子们也是如此。任何仆人或孩子,如果只是循规蹈矩,就超过了一个敬虔的仆人或孩子在勤奋、顺服和忠心方面,这是一件非常可耻的事;耶柔米说,信心不能使人做到那些不信的人能做到的事,这是多么可耻啊!</w:t>
      </w:r>
    </w:p>
    <w:p w14:paraId="45411D5F">
      <w:pPr>
        <w:pStyle w:val="6"/>
        <w:keepNext w:val="0"/>
        <w:keepLines w:val="0"/>
        <w:widowControl/>
        <w:suppressLineNumbers w:val="0"/>
      </w:pPr>
      <w:r>
        <w:t>第三,世人善于和平相处,要努力成为一个和平的人:使人和睦的人有福了;不要让他们在你们的道路中看到僵硬。犹太人观察出埃及记25:3,在会幕的器具中没有铁:在上帝的会幕,在上帝的教会中,刚硬的铁的性情有什么用呢?</w:t>
      </w:r>
    </w:p>
    <w:p w14:paraId="5F70C838">
      <w:pPr>
        <w:pStyle w:val="6"/>
        <w:keepNext w:val="0"/>
        <w:keepLines w:val="0"/>
        <w:widowControl/>
        <w:suppressLineNumbers w:val="0"/>
      </w:pPr>
      <w:r>
        <w:t>第四,他们善于和蔼可亲;宗教不是教导人要酸酸的,而是教导人要像基督徒一样,以更高的方式表现出和蔼可亲,而不是像其他人那样。许多没有恩典的人,似乎表现得像基督徒;那么,对于有恩典的基督徒来说,不表现得像人,这是多么可耻啊!</w:t>
      </w:r>
    </w:p>
    <w:p w14:paraId="29897A2A">
      <w:pPr>
        <w:pStyle w:val="6"/>
        <w:keepNext w:val="0"/>
        <w:keepLines w:val="0"/>
        <w:widowControl/>
        <w:suppressLineNumbers w:val="0"/>
      </w:pPr>
      <w:r>
        <w:t>第五,世人善于爱,因此要在这方面出类拔萃,使他们看到你们彼此相爱,互相担当重担。正如会幕的幔子是用钩子连接在一起的,教会的肢体也应当用爱连接在一起。在早期教会,我们发现外邦人和教会的仇敌都承认,世上没有哪一群人像基督徒那样彼此相爱。非拉铁非教会没有受到任何指责;非拉铁非的意思是兄弟之爱;当兄弟之爱在教会中掌权时,他们就在上帝和人面前长进到一个无可指摘的行事为人。</w:t>
      </w:r>
    </w:p>
    <w:p w14:paraId="2F1F6CCB">
      <w:pPr>
        <w:pStyle w:val="5"/>
        <w:spacing w:before="292" w:line="254" w:lineRule="auto"/>
      </w:pPr>
    </w:p>
    <w:p w14:paraId="304D4996">
      <w:pPr>
        <w:pStyle w:val="5"/>
        <w:spacing w:before="287" w:line="254" w:lineRule="auto"/>
        <w:ind w:right="123"/>
      </w:pPr>
      <w:r>
        <w:t>Sixthly,</w:t>
      </w:r>
      <w:r>
        <w:rPr>
          <w:spacing w:val="28"/>
        </w:rPr>
        <w:t xml:space="preserve"> </w:t>
      </w:r>
      <w:r>
        <w:t>be</w:t>
      </w:r>
      <w:r>
        <w:rPr>
          <w:spacing w:val="28"/>
        </w:rPr>
        <w:t xml:space="preserve"> </w:t>
      </w:r>
      <w:r>
        <w:t>bountiful,</w:t>
      </w:r>
      <w:r>
        <w:rPr>
          <w:spacing w:val="28"/>
        </w:rPr>
        <w:t xml:space="preserve"> </w:t>
      </w:r>
      <w:r>
        <w:t>and</w:t>
      </w:r>
      <w:r>
        <w:rPr>
          <w:spacing w:val="28"/>
        </w:rPr>
        <w:t xml:space="preserve"> </w:t>
      </w:r>
      <w:r>
        <w:t>liberal:</w:t>
      </w:r>
      <w:r>
        <w:rPr>
          <w:spacing w:val="28"/>
        </w:rPr>
        <w:t xml:space="preserve"> </w:t>
      </w:r>
      <w:r>
        <w:t>The</w:t>
      </w:r>
      <w:r>
        <w:rPr>
          <w:spacing w:val="28"/>
        </w:rPr>
        <w:t xml:space="preserve"> </w:t>
      </w:r>
      <w:r>
        <w:t>men</w:t>
      </w:r>
      <w:r>
        <w:rPr>
          <w:spacing w:val="28"/>
        </w:rPr>
        <w:t xml:space="preserve"> </w:t>
      </w:r>
      <w:r>
        <w:t>of</w:t>
      </w:r>
      <w:r>
        <w:rPr>
          <w:spacing w:val="28"/>
        </w:rPr>
        <w:t xml:space="preserve"> </w:t>
      </w:r>
      <w:r>
        <w:t>the</w:t>
      </w:r>
      <w:r>
        <w:rPr>
          <w:spacing w:val="28"/>
        </w:rPr>
        <w:t xml:space="preserve"> </w:t>
      </w:r>
      <w:r>
        <w:t>world</w:t>
      </w:r>
      <w:r>
        <w:rPr>
          <w:spacing w:val="28"/>
        </w:rPr>
        <w:t xml:space="preserve"> </w:t>
      </w:r>
      <w:r>
        <w:t>having</w:t>
      </w:r>
      <w:r>
        <w:rPr>
          <w:spacing w:val="28"/>
        </w:rPr>
        <w:t xml:space="preserve"> </w:t>
      </w:r>
      <w:r>
        <w:t>skill</w:t>
      </w:r>
      <w:r>
        <w:rPr>
          <w:spacing w:val="-70"/>
        </w:rPr>
        <w:t xml:space="preserve"> </w:t>
      </w:r>
      <w:r>
        <w:t>in</w:t>
      </w:r>
      <w:r>
        <w:rPr>
          <w:spacing w:val="43"/>
        </w:rPr>
        <w:t xml:space="preserve"> </w:t>
      </w:r>
      <w:r>
        <w:t>these</w:t>
      </w:r>
      <w:r>
        <w:rPr>
          <w:spacing w:val="43"/>
        </w:rPr>
        <w:t xml:space="preserve"> </w:t>
      </w:r>
      <w:r>
        <w:t>things,</w:t>
      </w:r>
      <w:r>
        <w:rPr>
          <w:spacing w:val="44"/>
        </w:rPr>
        <w:t xml:space="preserve"> </w:t>
      </w:r>
      <w:r>
        <w:t>and</w:t>
      </w:r>
      <w:r>
        <w:rPr>
          <w:spacing w:val="43"/>
        </w:rPr>
        <w:t xml:space="preserve"> </w:t>
      </w:r>
      <w:r>
        <w:t>they</w:t>
      </w:r>
      <w:r>
        <w:rPr>
          <w:spacing w:val="43"/>
        </w:rPr>
        <w:t xml:space="preserve"> </w:t>
      </w:r>
      <w:r>
        <w:t>seeing</w:t>
      </w:r>
      <w:r>
        <w:rPr>
          <w:spacing w:val="44"/>
        </w:rPr>
        <w:t xml:space="preserve"> </w:t>
      </w:r>
      <w:r>
        <w:t>no</w:t>
      </w:r>
      <w:r>
        <w:rPr>
          <w:spacing w:val="43"/>
        </w:rPr>
        <w:t xml:space="preserve"> </w:t>
      </w:r>
      <w:r>
        <w:t>eminency</w:t>
      </w:r>
      <w:r>
        <w:rPr>
          <w:spacing w:val="43"/>
        </w:rPr>
        <w:t xml:space="preserve"> </w:t>
      </w:r>
      <w:r>
        <w:t>of</w:t>
      </w:r>
      <w:r>
        <w:rPr>
          <w:spacing w:val="44"/>
        </w:rPr>
        <w:t xml:space="preserve"> </w:t>
      </w:r>
      <w:r>
        <w:t>these</w:t>
      </w:r>
      <w:r>
        <w:rPr>
          <w:spacing w:val="43"/>
        </w:rPr>
        <w:t xml:space="preserve"> </w:t>
      </w:r>
      <w:r>
        <w:t>in</w:t>
      </w:r>
      <w:r>
        <w:rPr>
          <w:spacing w:val="44"/>
        </w:rPr>
        <w:t xml:space="preserve"> </w:t>
      </w:r>
      <w:r>
        <w:t>you,</w:t>
      </w:r>
      <w:r>
        <w:rPr>
          <w:spacing w:val="43"/>
        </w:rPr>
        <w:t xml:space="preserve"> </w:t>
      </w:r>
      <w:r>
        <w:t>they</w:t>
      </w:r>
      <w:r>
        <w:rPr>
          <w:spacing w:val="-70"/>
        </w:rPr>
        <w:t xml:space="preserve"> </w:t>
      </w:r>
      <w:r>
        <w:t>say, Let them make what profession they will in those things we have</w:t>
      </w:r>
      <w:r>
        <w:rPr>
          <w:spacing w:val="-70"/>
        </w:rPr>
        <w:t xml:space="preserve"> </w:t>
      </w:r>
      <w:r>
        <w:t>no skill in, we believe them not, they are a company of false hearted</w:t>
      </w:r>
      <w:r>
        <w:rPr>
          <w:spacing w:val="1"/>
        </w:rPr>
        <w:t xml:space="preserve"> </w:t>
      </w:r>
      <w:r>
        <w:t>people.</w:t>
      </w:r>
    </w:p>
    <w:p w14:paraId="7258C1C3">
      <w:pPr>
        <w:spacing w:after="0" w:line="254" w:lineRule="auto"/>
        <w:sectPr>
          <w:pgSz w:w="12240" w:h="15840"/>
          <w:pgMar w:top="1360" w:right="1420" w:bottom="280" w:left="1420" w:header="720" w:footer="720" w:gutter="0"/>
          <w:cols w:space="720" w:num="1"/>
        </w:sectPr>
      </w:pPr>
    </w:p>
    <w:p w14:paraId="7E580057">
      <w:pPr>
        <w:pStyle w:val="5"/>
        <w:spacing w:line="254" w:lineRule="auto"/>
        <w:ind w:right="119"/>
      </w:pPr>
      <w:r>
        <w:t>Fifthly, if you would walk so, as to draw others in love to communion</w:t>
      </w:r>
      <w:r>
        <w:rPr>
          <w:spacing w:val="-70"/>
        </w:rPr>
        <w:t xml:space="preserve"> </w:t>
      </w:r>
      <w:r>
        <w:t>with you, labor to manifest the power of godliness, by doing such</w:t>
      </w:r>
      <w:r>
        <w:rPr>
          <w:spacing w:val="1"/>
        </w:rPr>
        <w:t xml:space="preserve"> </w:t>
      </w:r>
      <w:r>
        <w:t>things as the men of the world cannot do; if the men of the world can</w:t>
      </w:r>
      <w:r>
        <w:rPr>
          <w:spacing w:val="1"/>
        </w:rPr>
        <w:t xml:space="preserve"> </w:t>
      </w:r>
      <w:r>
        <w:t>see, that men that make profession of Religion are able to do that</w:t>
      </w:r>
      <w:r>
        <w:rPr>
          <w:spacing w:val="1"/>
        </w:rPr>
        <w:t xml:space="preserve"> </w:t>
      </w:r>
      <w:r>
        <w:t>they cannot do, they see now there is some reality in Religion. You</w:t>
      </w:r>
      <w:r>
        <w:rPr>
          <w:spacing w:val="1"/>
        </w:rPr>
        <w:t xml:space="preserve"> </w:t>
      </w:r>
      <w:r>
        <w:t>know</w:t>
      </w:r>
      <w:r>
        <w:rPr>
          <w:spacing w:val="1"/>
        </w:rPr>
        <w:t xml:space="preserve"> </w:t>
      </w:r>
      <w:r>
        <w:t>how</w:t>
      </w:r>
      <w:r>
        <w:rPr>
          <w:spacing w:val="1"/>
        </w:rPr>
        <w:t xml:space="preserve"> </w:t>
      </w:r>
      <w:r>
        <w:t>it</w:t>
      </w:r>
      <w:r>
        <w:rPr>
          <w:spacing w:val="1"/>
        </w:rPr>
        <w:t xml:space="preserve"> </w:t>
      </w:r>
      <w:r>
        <w:t>was</w:t>
      </w:r>
      <w:r>
        <w:rPr>
          <w:spacing w:val="1"/>
        </w:rPr>
        <w:t xml:space="preserve"> </w:t>
      </w:r>
      <w:r>
        <w:t>with</w:t>
      </w:r>
      <w:r>
        <w:rPr>
          <w:spacing w:val="1"/>
        </w:rPr>
        <w:t xml:space="preserve"> </w:t>
      </w:r>
      <w:r>
        <w:t>Pharaoh</w:t>
      </w:r>
      <w:r>
        <w:rPr>
          <w:spacing w:val="1"/>
        </w:rPr>
        <w:t xml:space="preserve"> </w:t>
      </w:r>
      <w:r>
        <w:t>and</w:t>
      </w:r>
      <w:r>
        <w:rPr>
          <w:spacing w:val="1"/>
        </w:rPr>
        <w:t xml:space="preserve"> </w:t>
      </w:r>
      <w:r>
        <w:t>his</w:t>
      </w:r>
      <w:r>
        <w:rPr>
          <w:spacing w:val="1"/>
        </w:rPr>
        <w:t xml:space="preserve"> </w:t>
      </w:r>
      <w:r>
        <w:t>Magicians;</w:t>
      </w:r>
      <w:r>
        <w:rPr>
          <w:spacing w:val="1"/>
        </w:rPr>
        <w:t xml:space="preserve"> </w:t>
      </w:r>
      <w:r>
        <w:t>all</w:t>
      </w:r>
      <w:r>
        <w:rPr>
          <w:spacing w:val="1"/>
        </w:rPr>
        <w:t xml:space="preserve"> </w:t>
      </w:r>
      <w:r>
        <w:t>the</w:t>
      </w:r>
      <w:r>
        <w:rPr>
          <w:spacing w:val="72"/>
        </w:rPr>
        <w:t xml:space="preserve"> </w:t>
      </w:r>
      <w:r>
        <w:t>while</w:t>
      </w:r>
      <w:r>
        <w:rPr>
          <w:spacing w:val="1"/>
        </w:rPr>
        <w:t xml:space="preserve"> </w:t>
      </w:r>
      <w:r>
        <w:t>Moses</w:t>
      </w:r>
      <w:r>
        <w:rPr>
          <w:spacing w:val="1"/>
        </w:rPr>
        <w:t xml:space="preserve"> </w:t>
      </w:r>
      <w:r>
        <w:t>wrought</w:t>
      </w:r>
      <w:r>
        <w:rPr>
          <w:spacing w:val="1"/>
        </w:rPr>
        <w:t xml:space="preserve"> </w:t>
      </w:r>
      <w:r>
        <w:t>such</w:t>
      </w:r>
      <w:r>
        <w:rPr>
          <w:spacing w:val="1"/>
        </w:rPr>
        <w:t xml:space="preserve"> </w:t>
      </w:r>
      <w:r>
        <w:t>things</w:t>
      </w:r>
      <w:r>
        <w:rPr>
          <w:spacing w:val="1"/>
        </w:rPr>
        <w:t xml:space="preserve"> </w:t>
      </w:r>
      <w:r>
        <w:t>that</w:t>
      </w:r>
      <w:r>
        <w:rPr>
          <w:spacing w:val="1"/>
        </w:rPr>
        <w:t xml:space="preserve"> </w:t>
      </w:r>
      <w:r>
        <w:t>Pharaohs</w:t>
      </w:r>
      <w:r>
        <w:rPr>
          <w:spacing w:val="1"/>
        </w:rPr>
        <w:t xml:space="preserve"> </w:t>
      </w:r>
      <w:r>
        <w:t>Magicians</w:t>
      </w:r>
      <w:r>
        <w:rPr>
          <w:spacing w:val="1"/>
        </w:rPr>
        <w:t xml:space="preserve"> </w:t>
      </w:r>
      <w:r>
        <w:t>could</w:t>
      </w:r>
      <w:r>
        <w:rPr>
          <w:spacing w:val="1"/>
        </w:rPr>
        <w:t xml:space="preserve"> </w:t>
      </w:r>
      <w:r>
        <w:t>do,</w:t>
      </w:r>
      <w:r>
        <w:rPr>
          <w:spacing w:val="1"/>
        </w:rPr>
        <w:t xml:space="preserve"> </w:t>
      </w:r>
      <w:r>
        <w:t>Pharaoh</w:t>
      </w:r>
      <w:r>
        <w:rPr>
          <w:spacing w:val="43"/>
        </w:rPr>
        <w:t xml:space="preserve"> </w:t>
      </w:r>
      <w:r>
        <w:t>was</w:t>
      </w:r>
      <w:r>
        <w:rPr>
          <w:spacing w:val="43"/>
        </w:rPr>
        <w:t xml:space="preserve"> </w:t>
      </w:r>
      <w:r>
        <w:t>not</w:t>
      </w:r>
      <w:r>
        <w:rPr>
          <w:spacing w:val="44"/>
        </w:rPr>
        <w:t xml:space="preserve"> </w:t>
      </w:r>
      <w:r>
        <w:t>convinced;</w:t>
      </w:r>
      <w:r>
        <w:rPr>
          <w:spacing w:val="43"/>
        </w:rPr>
        <w:t xml:space="preserve"> </w:t>
      </w:r>
      <w:r>
        <w:t>but</w:t>
      </w:r>
      <w:r>
        <w:rPr>
          <w:spacing w:val="43"/>
        </w:rPr>
        <w:t xml:space="preserve"> </w:t>
      </w:r>
      <w:r>
        <w:t>when</w:t>
      </w:r>
      <w:r>
        <w:rPr>
          <w:spacing w:val="44"/>
        </w:rPr>
        <w:t xml:space="preserve"> </w:t>
      </w:r>
      <w:r>
        <w:t>Moses</w:t>
      </w:r>
      <w:r>
        <w:rPr>
          <w:spacing w:val="43"/>
        </w:rPr>
        <w:t xml:space="preserve"> </w:t>
      </w:r>
      <w:r>
        <w:t>did</w:t>
      </w:r>
      <w:r>
        <w:rPr>
          <w:spacing w:val="43"/>
        </w:rPr>
        <w:t xml:space="preserve"> </w:t>
      </w:r>
      <w:r>
        <w:t>such</w:t>
      </w:r>
      <w:r>
        <w:rPr>
          <w:spacing w:val="44"/>
        </w:rPr>
        <w:t xml:space="preserve"> </w:t>
      </w:r>
      <w:r>
        <w:t>things,</w:t>
      </w:r>
      <w:r>
        <w:rPr>
          <w:spacing w:val="43"/>
        </w:rPr>
        <w:t xml:space="preserve"> </w:t>
      </w:r>
      <w:r>
        <w:t>that</w:t>
      </w:r>
      <w:r>
        <w:rPr>
          <w:spacing w:val="-70"/>
        </w:rPr>
        <w:t xml:space="preserve"> </w:t>
      </w:r>
      <w:r>
        <w:t>the</w:t>
      </w:r>
      <w:r>
        <w:rPr>
          <w:spacing w:val="31"/>
        </w:rPr>
        <w:t xml:space="preserve"> </w:t>
      </w:r>
      <w:r>
        <w:t>Magicians</w:t>
      </w:r>
      <w:r>
        <w:rPr>
          <w:spacing w:val="31"/>
        </w:rPr>
        <w:t xml:space="preserve"> </w:t>
      </w:r>
      <w:r>
        <w:t>could</w:t>
      </w:r>
      <w:r>
        <w:rPr>
          <w:spacing w:val="31"/>
        </w:rPr>
        <w:t xml:space="preserve"> </w:t>
      </w:r>
      <w:r>
        <w:t>not</w:t>
      </w:r>
      <w:r>
        <w:rPr>
          <w:spacing w:val="31"/>
        </w:rPr>
        <w:t xml:space="preserve"> </w:t>
      </w:r>
      <w:r>
        <w:t>do,</w:t>
      </w:r>
      <w:r>
        <w:rPr>
          <w:spacing w:val="31"/>
        </w:rPr>
        <w:t xml:space="preserve"> </w:t>
      </w:r>
      <w:r>
        <w:t>this</w:t>
      </w:r>
      <w:r>
        <w:rPr>
          <w:spacing w:val="31"/>
        </w:rPr>
        <w:t xml:space="preserve"> </w:t>
      </w:r>
      <w:r>
        <w:t>convinced</w:t>
      </w:r>
      <w:r>
        <w:rPr>
          <w:spacing w:val="31"/>
        </w:rPr>
        <w:t xml:space="preserve"> </w:t>
      </w:r>
      <w:r>
        <w:t>them:</w:t>
      </w:r>
      <w:r>
        <w:rPr>
          <w:spacing w:val="31"/>
        </w:rPr>
        <w:t xml:space="preserve"> </w:t>
      </w:r>
      <w:r>
        <w:t>and</w:t>
      </w:r>
      <w:r>
        <w:rPr>
          <w:spacing w:val="31"/>
        </w:rPr>
        <w:t xml:space="preserve"> </w:t>
      </w:r>
      <w:r>
        <w:t>so</w:t>
      </w:r>
      <w:r>
        <w:rPr>
          <w:spacing w:val="31"/>
        </w:rPr>
        <w:t xml:space="preserve"> </w:t>
      </w:r>
      <w:r>
        <w:t>for</w:t>
      </w:r>
      <w:r>
        <w:rPr>
          <w:spacing w:val="31"/>
        </w:rPr>
        <w:t xml:space="preserve"> </w:t>
      </w:r>
      <w:r>
        <w:t>you</w:t>
      </w:r>
      <w:r>
        <w:rPr>
          <w:spacing w:val="31"/>
        </w:rPr>
        <w:t xml:space="preserve"> </w:t>
      </w:r>
      <w:r>
        <w:t>to</w:t>
      </w:r>
      <w:r>
        <w:rPr>
          <w:spacing w:val="-70"/>
        </w:rPr>
        <w:t xml:space="preserve"> </w:t>
      </w:r>
      <w:r>
        <w:t>do that the men of the world do, or can do, this does not convince</w:t>
      </w:r>
      <w:r>
        <w:rPr>
          <w:spacing w:val="1"/>
        </w:rPr>
        <w:t xml:space="preserve"> </w:t>
      </w:r>
      <w:r>
        <w:t>them; says Christ, If I had not done such things as no man did, you</w:t>
      </w:r>
      <w:r>
        <w:rPr>
          <w:spacing w:val="1"/>
        </w:rPr>
        <w:t xml:space="preserve"> </w:t>
      </w:r>
      <w:r>
        <w:t>had had no sin.</w:t>
      </w:r>
    </w:p>
    <w:p w14:paraId="5B7E2D18">
      <w:pPr>
        <w:pStyle w:val="5"/>
        <w:spacing w:before="284"/>
        <w:ind w:right="0"/>
      </w:pPr>
      <w:r>
        <w:t>What is it to do those things which the men of the world cannot do?</w:t>
      </w:r>
    </w:p>
    <w:p w14:paraId="50D69313">
      <w:pPr>
        <w:pStyle w:val="5"/>
        <w:spacing w:before="1"/>
        <w:ind w:left="0" w:right="0"/>
        <w:jc w:val="left"/>
        <w:rPr>
          <w:sz w:val="28"/>
        </w:rPr>
      </w:pPr>
    </w:p>
    <w:p w14:paraId="031FA655">
      <w:pPr>
        <w:pStyle w:val="5"/>
        <w:spacing w:before="0" w:line="254" w:lineRule="auto"/>
        <w:ind w:right="121"/>
      </w:pPr>
      <w:r>
        <w:t>First,</w:t>
      </w:r>
      <w:r>
        <w:rPr>
          <w:spacing w:val="1"/>
        </w:rPr>
        <w:t xml:space="preserve"> </w:t>
      </w:r>
      <w:r>
        <w:t>the</w:t>
      </w:r>
      <w:r>
        <w:rPr>
          <w:spacing w:val="1"/>
        </w:rPr>
        <w:t xml:space="preserve"> </w:t>
      </w:r>
      <w:r>
        <w:t>resisting</w:t>
      </w:r>
      <w:r>
        <w:rPr>
          <w:spacing w:val="1"/>
        </w:rPr>
        <w:t xml:space="preserve"> </w:t>
      </w:r>
      <w:r>
        <w:t>of</w:t>
      </w:r>
      <w:r>
        <w:rPr>
          <w:spacing w:val="1"/>
        </w:rPr>
        <w:t xml:space="preserve"> </w:t>
      </w:r>
      <w:r>
        <w:t>strong</w:t>
      </w:r>
      <w:r>
        <w:rPr>
          <w:spacing w:val="1"/>
        </w:rPr>
        <w:t xml:space="preserve"> </w:t>
      </w:r>
      <w:r>
        <w:t>temptations;</w:t>
      </w:r>
      <w:r>
        <w:rPr>
          <w:spacing w:val="1"/>
        </w:rPr>
        <w:t xml:space="preserve"> </w:t>
      </w:r>
      <w:r>
        <w:t>every</w:t>
      </w:r>
      <w:r>
        <w:rPr>
          <w:spacing w:val="1"/>
        </w:rPr>
        <w:t xml:space="preserve"> </w:t>
      </w:r>
      <w:r>
        <w:t>slight</w:t>
      </w:r>
      <w:r>
        <w:rPr>
          <w:spacing w:val="1"/>
        </w:rPr>
        <w:t xml:space="preserve"> </w:t>
      </w:r>
      <w:r>
        <w:t>temptation</w:t>
      </w:r>
      <w:r>
        <w:rPr>
          <w:spacing w:val="-70"/>
        </w:rPr>
        <w:t xml:space="preserve"> </w:t>
      </w:r>
      <w:r>
        <w:t>overcomes</w:t>
      </w:r>
      <w:r>
        <w:rPr>
          <w:spacing w:val="1"/>
        </w:rPr>
        <w:t xml:space="preserve"> </w:t>
      </w:r>
      <w:r>
        <w:t>them,</w:t>
      </w:r>
      <w:r>
        <w:rPr>
          <w:spacing w:val="1"/>
        </w:rPr>
        <w:t xml:space="preserve"> </w:t>
      </w:r>
      <w:r>
        <w:t>but</w:t>
      </w:r>
      <w:r>
        <w:rPr>
          <w:spacing w:val="1"/>
        </w:rPr>
        <w:t xml:space="preserve"> </w:t>
      </w:r>
      <w:r>
        <w:t>when</w:t>
      </w:r>
      <w:r>
        <w:rPr>
          <w:spacing w:val="1"/>
        </w:rPr>
        <w:t xml:space="preserve"> </w:t>
      </w:r>
      <w:r>
        <w:t>they</w:t>
      </w:r>
      <w:r>
        <w:rPr>
          <w:spacing w:val="1"/>
        </w:rPr>
        <w:t xml:space="preserve"> </w:t>
      </w:r>
      <w:r>
        <w:t>shall</w:t>
      </w:r>
      <w:r>
        <w:rPr>
          <w:spacing w:val="1"/>
        </w:rPr>
        <w:t xml:space="preserve"> </w:t>
      </w:r>
      <w:r>
        <w:t>see</w:t>
      </w:r>
      <w:r>
        <w:rPr>
          <w:spacing w:val="1"/>
        </w:rPr>
        <w:t xml:space="preserve"> </w:t>
      </w:r>
      <w:r>
        <w:t>you</w:t>
      </w:r>
      <w:r>
        <w:rPr>
          <w:spacing w:val="1"/>
        </w:rPr>
        <w:t xml:space="preserve"> </w:t>
      </w:r>
      <w:r>
        <w:t>stand</w:t>
      </w:r>
      <w:r>
        <w:rPr>
          <w:spacing w:val="1"/>
        </w:rPr>
        <w:t xml:space="preserve"> </w:t>
      </w:r>
      <w:r>
        <w:t>out</w:t>
      </w:r>
      <w:r>
        <w:rPr>
          <w:spacing w:val="1"/>
        </w:rPr>
        <w:t xml:space="preserve"> </w:t>
      </w:r>
      <w:r>
        <w:t>against</w:t>
      </w:r>
      <w:r>
        <w:rPr>
          <w:spacing w:val="1"/>
        </w:rPr>
        <w:t xml:space="preserve"> </w:t>
      </w:r>
      <w:r>
        <w:t>powerful</w:t>
      </w:r>
      <w:r>
        <w:rPr>
          <w:spacing w:val="1"/>
        </w:rPr>
        <w:t xml:space="preserve"> </w:t>
      </w:r>
      <w:r>
        <w:t>temptations,</w:t>
      </w:r>
      <w:r>
        <w:rPr>
          <w:spacing w:val="1"/>
        </w:rPr>
        <w:t xml:space="preserve"> </w:t>
      </w:r>
      <w:r>
        <w:t>they</w:t>
      </w:r>
      <w:r>
        <w:rPr>
          <w:spacing w:val="1"/>
        </w:rPr>
        <w:t xml:space="preserve"> </w:t>
      </w:r>
      <w:r>
        <w:t>see</w:t>
      </w:r>
      <w:r>
        <w:rPr>
          <w:spacing w:val="1"/>
        </w:rPr>
        <w:t xml:space="preserve"> </w:t>
      </w:r>
      <w:r>
        <w:t>you</w:t>
      </w:r>
      <w:r>
        <w:rPr>
          <w:spacing w:val="1"/>
        </w:rPr>
        <w:t xml:space="preserve"> </w:t>
      </w:r>
      <w:r>
        <w:t>have</w:t>
      </w:r>
      <w:r>
        <w:rPr>
          <w:spacing w:val="1"/>
        </w:rPr>
        <w:t xml:space="preserve"> </w:t>
      </w:r>
      <w:r>
        <w:t>a</w:t>
      </w:r>
      <w:r>
        <w:rPr>
          <w:spacing w:val="1"/>
        </w:rPr>
        <w:t xml:space="preserve"> </w:t>
      </w:r>
      <w:r>
        <w:t>power</w:t>
      </w:r>
      <w:r>
        <w:rPr>
          <w:spacing w:val="1"/>
        </w:rPr>
        <w:t xml:space="preserve"> </w:t>
      </w:r>
      <w:r>
        <w:t>beyond</w:t>
      </w:r>
      <w:r>
        <w:rPr>
          <w:spacing w:val="1"/>
        </w:rPr>
        <w:t xml:space="preserve"> </w:t>
      </w:r>
      <w:r>
        <w:t>theirs.</w:t>
      </w:r>
      <w:r>
        <w:rPr>
          <w:spacing w:val="1"/>
        </w:rPr>
        <w:t xml:space="preserve"> </w:t>
      </w:r>
      <w:r>
        <w:t>When Nebuchadnezzar saw the three Children in the fiery furnace,</w:t>
      </w:r>
      <w:r>
        <w:rPr>
          <w:spacing w:val="1"/>
        </w:rPr>
        <w:t xml:space="preserve"> </w:t>
      </w:r>
      <w:r>
        <w:t>and they were not touched by the fire, he was convinced; so when the</w:t>
      </w:r>
      <w:r>
        <w:rPr>
          <w:spacing w:val="-70"/>
        </w:rPr>
        <w:t xml:space="preserve"> </w:t>
      </w:r>
      <w:r>
        <w:t>men of the world shall see you in the midst of prevailing temptations,</w:t>
      </w:r>
      <w:r>
        <w:rPr>
          <w:spacing w:val="-70"/>
        </w:rPr>
        <w:t xml:space="preserve"> </w:t>
      </w:r>
      <w:r>
        <w:t>and you keep yourselves untouched, they will be convinced, and say,</w:t>
      </w:r>
      <w:r>
        <w:rPr>
          <w:spacing w:val="1"/>
        </w:rPr>
        <w:t xml:space="preserve"> </w:t>
      </w:r>
      <w:r>
        <w:t>Surely there is a power with these that we have not.</w:t>
      </w:r>
    </w:p>
    <w:p w14:paraId="395A9CD7">
      <w:pPr>
        <w:pStyle w:val="5"/>
        <w:spacing w:before="289" w:line="254" w:lineRule="auto"/>
      </w:pPr>
      <w:r>
        <w:t>Secondly, the overcoming of strong passions, this convinces them:</w:t>
      </w:r>
      <w:r>
        <w:rPr>
          <w:spacing w:val="1"/>
        </w:rPr>
        <w:t xml:space="preserve"> </w:t>
      </w:r>
      <w:r>
        <w:t>When as those you live withal, shall know there was a time you were</w:t>
      </w:r>
      <w:r>
        <w:rPr>
          <w:spacing w:val="1"/>
        </w:rPr>
        <w:t xml:space="preserve"> </w:t>
      </w:r>
      <w:r>
        <w:t>outrageous, and forward at everything that did displease you, and</w:t>
      </w:r>
      <w:r>
        <w:rPr>
          <w:spacing w:val="1"/>
        </w:rPr>
        <w:t xml:space="preserve"> </w:t>
      </w:r>
      <w:r>
        <w:t>since</w:t>
      </w:r>
      <w:r>
        <w:rPr>
          <w:spacing w:val="1"/>
        </w:rPr>
        <w:t xml:space="preserve"> </w:t>
      </w:r>
      <w:r>
        <w:t>God</w:t>
      </w:r>
      <w:r>
        <w:rPr>
          <w:spacing w:val="1"/>
        </w:rPr>
        <w:t xml:space="preserve"> </w:t>
      </w:r>
      <w:r>
        <w:t>hath</w:t>
      </w:r>
      <w:r>
        <w:rPr>
          <w:spacing w:val="1"/>
        </w:rPr>
        <w:t xml:space="preserve"> </w:t>
      </w:r>
      <w:r>
        <w:t>wrought</w:t>
      </w:r>
      <w:r>
        <w:rPr>
          <w:spacing w:val="1"/>
        </w:rPr>
        <w:t xml:space="preserve"> </w:t>
      </w:r>
      <w:r>
        <w:t>on</w:t>
      </w:r>
      <w:r>
        <w:rPr>
          <w:spacing w:val="1"/>
        </w:rPr>
        <w:t xml:space="preserve"> </w:t>
      </w:r>
      <w:r>
        <w:t>your</w:t>
      </w:r>
      <w:r>
        <w:rPr>
          <w:spacing w:val="1"/>
        </w:rPr>
        <w:t xml:space="preserve"> </w:t>
      </w:r>
      <w:r>
        <w:t>hearts,</w:t>
      </w:r>
      <w:r>
        <w:rPr>
          <w:spacing w:val="1"/>
        </w:rPr>
        <w:t xml:space="preserve"> </w:t>
      </w:r>
      <w:r>
        <w:t>you</w:t>
      </w:r>
      <w:r>
        <w:rPr>
          <w:spacing w:val="1"/>
        </w:rPr>
        <w:t xml:space="preserve"> </w:t>
      </w:r>
      <w:r>
        <w:t>can</w:t>
      </w:r>
      <w:r>
        <w:rPr>
          <w:spacing w:val="1"/>
        </w:rPr>
        <w:t xml:space="preserve"> </w:t>
      </w:r>
      <w:r>
        <w:t>be</w:t>
      </w:r>
      <w:r>
        <w:rPr>
          <w:spacing w:val="1"/>
        </w:rPr>
        <w:t xml:space="preserve"> </w:t>
      </w:r>
      <w:r>
        <w:t>meek,</w:t>
      </w:r>
      <w:r>
        <w:rPr>
          <w:spacing w:val="1"/>
        </w:rPr>
        <w:t xml:space="preserve"> </w:t>
      </w:r>
      <w:r>
        <w:t>and</w:t>
      </w:r>
      <w:r>
        <w:rPr>
          <w:spacing w:val="1"/>
        </w:rPr>
        <w:t xml:space="preserve"> </w:t>
      </w:r>
      <w:r>
        <w:t>patient, and those passions and temptations cannot overcome you</w:t>
      </w:r>
      <w:r>
        <w:rPr>
          <w:spacing w:val="1"/>
        </w:rPr>
        <w:t xml:space="preserve"> </w:t>
      </w:r>
      <w:r>
        <w:t>now, that did before. When Christ commanded the winds and seas,</w:t>
      </w:r>
      <w:r>
        <w:rPr>
          <w:spacing w:val="1"/>
        </w:rPr>
        <w:t xml:space="preserve"> </w:t>
      </w:r>
      <w:r>
        <w:t>and they were still at his word, they wondered and said, Who is this,</w:t>
      </w:r>
      <w:r>
        <w:rPr>
          <w:spacing w:val="1"/>
        </w:rPr>
        <w:t xml:space="preserve"> </w:t>
      </w:r>
      <w:r>
        <w:t>that</w:t>
      </w:r>
      <w:r>
        <w:rPr>
          <w:spacing w:val="44"/>
        </w:rPr>
        <w:t xml:space="preserve"> </w:t>
      </w:r>
      <w:r>
        <w:t>the</w:t>
      </w:r>
      <w:r>
        <w:rPr>
          <w:spacing w:val="44"/>
        </w:rPr>
        <w:t xml:space="preserve"> </w:t>
      </w:r>
      <w:r>
        <w:t>winds</w:t>
      </w:r>
      <w:r>
        <w:rPr>
          <w:spacing w:val="45"/>
        </w:rPr>
        <w:t xml:space="preserve"> </w:t>
      </w:r>
      <w:r>
        <w:t>and</w:t>
      </w:r>
      <w:r>
        <w:rPr>
          <w:spacing w:val="44"/>
        </w:rPr>
        <w:t xml:space="preserve"> </w:t>
      </w:r>
      <w:r>
        <w:t>seas</w:t>
      </w:r>
      <w:r>
        <w:rPr>
          <w:spacing w:val="44"/>
        </w:rPr>
        <w:t xml:space="preserve"> </w:t>
      </w:r>
      <w:r>
        <w:t>obey</w:t>
      </w:r>
      <w:r>
        <w:rPr>
          <w:spacing w:val="45"/>
        </w:rPr>
        <w:t xml:space="preserve"> </w:t>
      </w:r>
      <w:r>
        <w:t>him?</w:t>
      </w:r>
      <w:r>
        <w:rPr>
          <w:spacing w:val="44"/>
        </w:rPr>
        <w:t xml:space="preserve"> </w:t>
      </w:r>
      <w:r>
        <w:t>And</w:t>
      </w:r>
      <w:r>
        <w:rPr>
          <w:spacing w:val="44"/>
        </w:rPr>
        <w:t xml:space="preserve"> </w:t>
      </w:r>
      <w:r>
        <w:t>so,</w:t>
      </w:r>
      <w:r>
        <w:rPr>
          <w:spacing w:val="45"/>
        </w:rPr>
        <w:t xml:space="preserve"> </w:t>
      </w:r>
      <w:r>
        <w:t>when</w:t>
      </w:r>
      <w:r>
        <w:rPr>
          <w:spacing w:val="44"/>
        </w:rPr>
        <w:t xml:space="preserve"> </w:t>
      </w:r>
      <w:r>
        <w:t>you</w:t>
      </w:r>
      <w:r>
        <w:rPr>
          <w:spacing w:val="45"/>
        </w:rPr>
        <w:t xml:space="preserve"> </w:t>
      </w:r>
      <w:r>
        <w:t>have</w:t>
      </w:r>
      <w:r>
        <w:rPr>
          <w:spacing w:val="44"/>
        </w:rPr>
        <w:t xml:space="preserve"> </w:t>
      </w:r>
      <w:r>
        <w:t>storms</w:t>
      </w:r>
      <w:r>
        <w:rPr>
          <w:spacing w:val="-70"/>
        </w:rPr>
        <w:t xml:space="preserve"> </w:t>
      </w:r>
      <w:r>
        <w:t>and passions arise in you, and you by the word of God can make all</w:t>
      </w:r>
      <w:r>
        <w:rPr>
          <w:spacing w:val="1"/>
        </w:rPr>
        <w:t xml:space="preserve"> </w:t>
      </w:r>
      <w:r>
        <w:t>quiet, men will wonder, and say, Who is this?</w:t>
      </w:r>
    </w:p>
    <w:p w14:paraId="5A569AD6">
      <w:pPr>
        <w:spacing w:after="0" w:line="254" w:lineRule="auto"/>
        <w:sectPr>
          <w:pgSz w:w="12240" w:h="15840"/>
          <w:pgMar w:top="1360" w:right="1420" w:bottom="280" w:left="1420" w:header="720" w:footer="720" w:gutter="0"/>
          <w:cols w:space="720" w:num="1"/>
        </w:sectPr>
      </w:pPr>
    </w:p>
    <w:p w14:paraId="628DA578">
      <w:pPr>
        <w:pStyle w:val="5"/>
        <w:spacing w:line="254" w:lineRule="auto"/>
        <w:ind w:right="117"/>
      </w:pPr>
      <w:r>
        <w:t>Thirdly, if you be able to deny yourselves in your wills and ends, this</w:t>
      </w:r>
      <w:r>
        <w:rPr>
          <w:spacing w:val="1"/>
        </w:rPr>
        <w:t xml:space="preserve"> </w:t>
      </w:r>
      <w:r>
        <w:t>is a thing they cannot do; but now the godly, if there come any word</w:t>
      </w:r>
      <w:r>
        <w:rPr>
          <w:spacing w:val="1"/>
        </w:rPr>
        <w:t xml:space="preserve"> </w:t>
      </w:r>
      <w:r>
        <w:t>of God to show their wills are not right, they do not only change the</w:t>
      </w:r>
      <w:r>
        <w:rPr>
          <w:spacing w:val="1"/>
        </w:rPr>
        <w:t xml:space="preserve"> </w:t>
      </w:r>
      <w:r>
        <w:t>thing their will is upon, but their will is bowed to God's word. And as</w:t>
      </w:r>
      <w:r>
        <w:rPr>
          <w:spacing w:val="1"/>
        </w:rPr>
        <w:t xml:space="preserve"> </w:t>
      </w:r>
      <w:r>
        <w:t>it was with David, when he had Saul at an advantage, and might have</w:t>
      </w:r>
      <w:r>
        <w:rPr>
          <w:spacing w:val="-70"/>
        </w:rPr>
        <w:t xml:space="preserve"> </w:t>
      </w:r>
      <w:r>
        <w:t>had</w:t>
      </w:r>
      <w:r>
        <w:rPr>
          <w:spacing w:val="1"/>
        </w:rPr>
        <w:t xml:space="preserve"> </w:t>
      </w:r>
      <w:r>
        <w:t>his</w:t>
      </w:r>
      <w:r>
        <w:rPr>
          <w:spacing w:val="1"/>
        </w:rPr>
        <w:t xml:space="preserve"> </w:t>
      </w:r>
      <w:r>
        <w:t>own</w:t>
      </w:r>
      <w:r>
        <w:rPr>
          <w:spacing w:val="1"/>
        </w:rPr>
        <w:t xml:space="preserve"> </w:t>
      </w:r>
      <w:r>
        <w:t>will</w:t>
      </w:r>
      <w:r>
        <w:rPr>
          <w:spacing w:val="1"/>
        </w:rPr>
        <w:t xml:space="preserve"> </w:t>
      </w:r>
      <w:r>
        <w:t>upon</w:t>
      </w:r>
      <w:r>
        <w:rPr>
          <w:spacing w:val="1"/>
        </w:rPr>
        <w:t xml:space="preserve"> </w:t>
      </w:r>
      <w:r>
        <w:t>Saul,</w:t>
      </w:r>
      <w:r>
        <w:rPr>
          <w:spacing w:val="1"/>
        </w:rPr>
        <w:t xml:space="preserve"> </w:t>
      </w:r>
      <w:r>
        <w:t>and</w:t>
      </w:r>
      <w:r>
        <w:rPr>
          <w:spacing w:val="1"/>
        </w:rPr>
        <w:t xml:space="preserve"> </w:t>
      </w:r>
      <w:r>
        <w:t>yet</w:t>
      </w:r>
      <w:r>
        <w:rPr>
          <w:spacing w:val="1"/>
        </w:rPr>
        <w:t xml:space="preserve"> </w:t>
      </w:r>
      <w:r>
        <w:t>spared</w:t>
      </w:r>
      <w:r>
        <w:rPr>
          <w:spacing w:val="1"/>
        </w:rPr>
        <w:t xml:space="preserve"> </w:t>
      </w:r>
      <w:r>
        <w:t>him,</w:t>
      </w:r>
      <w:r>
        <w:rPr>
          <w:spacing w:val="1"/>
        </w:rPr>
        <w:t xml:space="preserve"> </w:t>
      </w:r>
      <w:r>
        <w:t>how</w:t>
      </w:r>
      <w:r>
        <w:rPr>
          <w:spacing w:val="1"/>
        </w:rPr>
        <w:t xml:space="preserve"> </w:t>
      </w:r>
      <w:r>
        <w:t>did</w:t>
      </w:r>
      <w:r>
        <w:rPr>
          <w:spacing w:val="1"/>
        </w:rPr>
        <w:t xml:space="preserve"> </w:t>
      </w:r>
      <w:r>
        <w:t>this</w:t>
      </w:r>
      <w:r>
        <w:rPr>
          <w:spacing w:val="1"/>
        </w:rPr>
        <w:t xml:space="preserve"> </w:t>
      </w:r>
      <w:r>
        <w:t>convince Saul? Who having his Enemy, would have spared him? As if</w:t>
      </w:r>
      <w:r>
        <w:rPr>
          <w:spacing w:val="-70"/>
        </w:rPr>
        <w:t xml:space="preserve"> </w:t>
      </w:r>
      <w:r>
        <w:t>he had said, If I had had thee at an advantage, at my own will, I must</w:t>
      </w:r>
      <w:r>
        <w:rPr>
          <w:spacing w:val="1"/>
        </w:rPr>
        <w:t xml:space="preserve"> </w:t>
      </w:r>
      <w:r>
        <w:t>have</w:t>
      </w:r>
      <w:r>
        <w:rPr>
          <w:spacing w:val="61"/>
        </w:rPr>
        <w:t xml:space="preserve"> </w:t>
      </w:r>
      <w:r>
        <w:t>had</w:t>
      </w:r>
      <w:r>
        <w:rPr>
          <w:spacing w:val="61"/>
        </w:rPr>
        <w:t xml:space="preserve"> </w:t>
      </w:r>
      <w:r>
        <w:t>my</w:t>
      </w:r>
      <w:r>
        <w:rPr>
          <w:spacing w:val="62"/>
        </w:rPr>
        <w:t xml:space="preserve"> </w:t>
      </w:r>
      <w:r>
        <w:t>ends;</w:t>
      </w:r>
      <w:r>
        <w:rPr>
          <w:spacing w:val="61"/>
        </w:rPr>
        <w:t xml:space="preserve"> </w:t>
      </w:r>
      <w:r>
        <w:t>And</w:t>
      </w:r>
      <w:r>
        <w:rPr>
          <w:spacing w:val="61"/>
        </w:rPr>
        <w:t xml:space="preserve"> </w:t>
      </w:r>
      <w:r>
        <w:t>so</w:t>
      </w:r>
      <w:r>
        <w:rPr>
          <w:spacing w:val="62"/>
        </w:rPr>
        <w:t xml:space="preserve"> </w:t>
      </w:r>
      <w:r>
        <w:t>is</w:t>
      </w:r>
      <w:r>
        <w:rPr>
          <w:spacing w:val="61"/>
        </w:rPr>
        <w:t xml:space="preserve"> </w:t>
      </w:r>
      <w:r>
        <w:t>there</w:t>
      </w:r>
      <w:r>
        <w:rPr>
          <w:spacing w:val="61"/>
        </w:rPr>
        <w:t xml:space="preserve"> </w:t>
      </w:r>
      <w:r>
        <w:t>anything</w:t>
      </w:r>
      <w:r>
        <w:rPr>
          <w:spacing w:val="62"/>
        </w:rPr>
        <w:t xml:space="preserve"> </w:t>
      </w:r>
      <w:r>
        <w:t>that</w:t>
      </w:r>
      <w:r>
        <w:rPr>
          <w:spacing w:val="61"/>
        </w:rPr>
        <w:t xml:space="preserve"> </w:t>
      </w:r>
      <w:r>
        <w:t>the</w:t>
      </w:r>
      <w:r>
        <w:rPr>
          <w:spacing w:val="62"/>
        </w:rPr>
        <w:t xml:space="preserve"> </w:t>
      </w:r>
      <w:r>
        <w:t>men</w:t>
      </w:r>
      <w:r>
        <w:rPr>
          <w:spacing w:val="61"/>
        </w:rPr>
        <w:t xml:space="preserve"> </w:t>
      </w:r>
      <w:r>
        <w:t>of</w:t>
      </w:r>
      <w:r>
        <w:rPr>
          <w:spacing w:val="61"/>
        </w:rPr>
        <w:t xml:space="preserve"> </w:t>
      </w:r>
      <w:r>
        <w:t>the</w:t>
      </w:r>
      <w:r>
        <w:rPr>
          <w:spacing w:val="-70"/>
        </w:rPr>
        <w:t xml:space="preserve"> </w:t>
      </w:r>
      <w:r>
        <w:t>world can see you may have your ends in, you should rather deny</w:t>
      </w:r>
      <w:r>
        <w:rPr>
          <w:spacing w:val="1"/>
        </w:rPr>
        <w:t xml:space="preserve"> </w:t>
      </w:r>
      <w:r>
        <w:t>yourselves in them.</w:t>
      </w:r>
    </w:p>
    <w:p w14:paraId="1217AAEE">
      <w:pPr>
        <w:pStyle w:val="5"/>
        <w:spacing w:before="285" w:line="254" w:lineRule="auto"/>
      </w:pPr>
      <w:r>
        <w:t>Brethren,</w:t>
      </w:r>
      <w:r>
        <w:rPr>
          <w:spacing w:val="67"/>
        </w:rPr>
        <w:t xml:space="preserve"> </w:t>
      </w:r>
      <w:r>
        <w:t>God's</w:t>
      </w:r>
      <w:r>
        <w:rPr>
          <w:spacing w:val="67"/>
        </w:rPr>
        <w:t xml:space="preserve"> </w:t>
      </w:r>
      <w:r>
        <w:t>people</w:t>
      </w:r>
      <w:r>
        <w:rPr>
          <w:spacing w:val="68"/>
        </w:rPr>
        <w:t xml:space="preserve"> </w:t>
      </w:r>
      <w:r>
        <w:t>are</w:t>
      </w:r>
      <w:r>
        <w:rPr>
          <w:spacing w:val="67"/>
        </w:rPr>
        <w:t xml:space="preserve"> </w:t>
      </w:r>
      <w:r>
        <w:t>to</w:t>
      </w:r>
      <w:r>
        <w:rPr>
          <w:spacing w:val="67"/>
        </w:rPr>
        <w:t xml:space="preserve"> </w:t>
      </w:r>
      <w:r>
        <w:t>strive,</w:t>
      </w:r>
      <w:r>
        <w:rPr>
          <w:spacing w:val="68"/>
        </w:rPr>
        <w:t xml:space="preserve"> </w:t>
      </w:r>
      <w:r>
        <w:t>and</w:t>
      </w:r>
      <w:r>
        <w:rPr>
          <w:spacing w:val="67"/>
        </w:rPr>
        <w:t xml:space="preserve"> </w:t>
      </w:r>
      <w:r>
        <w:t>contend</w:t>
      </w:r>
      <w:r>
        <w:rPr>
          <w:spacing w:val="67"/>
        </w:rPr>
        <w:t xml:space="preserve"> </w:t>
      </w:r>
      <w:r>
        <w:t>with</w:t>
      </w:r>
      <w:r>
        <w:rPr>
          <w:spacing w:val="68"/>
        </w:rPr>
        <w:t xml:space="preserve"> </w:t>
      </w:r>
      <w:r>
        <w:t>the</w:t>
      </w:r>
      <w:r>
        <w:rPr>
          <w:spacing w:val="67"/>
        </w:rPr>
        <w:t xml:space="preserve"> </w:t>
      </w:r>
      <w:r>
        <w:t>world</w:t>
      </w:r>
      <w:r>
        <w:rPr>
          <w:spacing w:val="-70"/>
        </w:rPr>
        <w:t xml:space="preserve"> </w:t>
      </w:r>
      <w:r>
        <w:t>above all people, and that for God; now then, that we may manifest</w:t>
      </w:r>
      <w:r>
        <w:rPr>
          <w:spacing w:val="1"/>
        </w:rPr>
        <w:t xml:space="preserve"> </w:t>
      </w:r>
      <w:r>
        <w:t>unto</w:t>
      </w:r>
      <w:r>
        <w:rPr>
          <w:spacing w:val="1"/>
        </w:rPr>
        <w:t xml:space="preserve"> </w:t>
      </w:r>
      <w:r>
        <w:t>the</w:t>
      </w:r>
      <w:r>
        <w:rPr>
          <w:spacing w:val="1"/>
        </w:rPr>
        <w:t xml:space="preserve"> </w:t>
      </w:r>
      <w:r>
        <w:t>world,</w:t>
      </w:r>
      <w:r>
        <w:rPr>
          <w:spacing w:val="1"/>
        </w:rPr>
        <w:t xml:space="preserve"> </w:t>
      </w:r>
      <w:r>
        <w:t>that</w:t>
      </w:r>
      <w:r>
        <w:rPr>
          <w:spacing w:val="1"/>
        </w:rPr>
        <w:t xml:space="preserve"> </w:t>
      </w:r>
      <w:r>
        <w:t>when</w:t>
      </w:r>
      <w:r>
        <w:rPr>
          <w:spacing w:val="1"/>
        </w:rPr>
        <w:t xml:space="preserve"> </w:t>
      </w:r>
      <w:r>
        <w:t>we</w:t>
      </w:r>
      <w:r>
        <w:rPr>
          <w:spacing w:val="1"/>
        </w:rPr>
        <w:t xml:space="preserve"> </w:t>
      </w:r>
      <w:r>
        <w:t>do</w:t>
      </w:r>
      <w:r>
        <w:rPr>
          <w:spacing w:val="1"/>
        </w:rPr>
        <w:t xml:space="preserve"> </w:t>
      </w:r>
      <w:r>
        <w:t>contend</w:t>
      </w:r>
      <w:r>
        <w:rPr>
          <w:spacing w:val="1"/>
        </w:rPr>
        <w:t xml:space="preserve"> </w:t>
      </w:r>
      <w:r>
        <w:t>with</w:t>
      </w:r>
      <w:r>
        <w:rPr>
          <w:spacing w:val="1"/>
        </w:rPr>
        <w:t xml:space="preserve"> </w:t>
      </w:r>
      <w:r>
        <w:t>them,</w:t>
      </w:r>
      <w:r>
        <w:rPr>
          <w:spacing w:val="1"/>
        </w:rPr>
        <w:t xml:space="preserve"> </w:t>
      </w:r>
      <w:r>
        <w:t>that</w:t>
      </w:r>
      <w:r>
        <w:rPr>
          <w:spacing w:val="1"/>
        </w:rPr>
        <w:t xml:space="preserve"> </w:t>
      </w:r>
      <w:r>
        <w:t>it</w:t>
      </w:r>
      <w:r>
        <w:rPr>
          <w:spacing w:val="1"/>
        </w:rPr>
        <w:t xml:space="preserve"> </w:t>
      </w:r>
      <w:r>
        <w:t>is</w:t>
      </w:r>
      <w:r>
        <w:rPr>
          <w:spacing w:val="1"/>
        </w:rPr>
        <w:t xml:space="preserve"> </w:t>
      </w:r>
      <w:r>
        <w:t>merely-for God, when it comes to ourselves, and our own causes, we</w:t>
      </w:r>
      <w:r>
        <w:rPr>
          <w:spacing w:val="1"/>
        </w:rPr>
        <w:t xml:space="preserve"> </w:t>
      </w:r>
      <w:r>
        <w:t>should be the most yieldable people in the world. There is a time</w:t>
      </w:r>
      <w:r>
        <w:rPr>
          <w:spacing w:val="1"/>
        </w:rPr>
        <w:t xml:space="preserve"> </w:t>
      </w:r>
      <w:r>
        <w:t>when we must contend with the world, our consciences put us upon</w:t>
      </w:r>
      <w:r>
        <w:rPr>
          <w:spacing w:val="1"/>
        </w:rPr>
        <w:t xml:space="preserve"> </w:t>
      </w:r>
      <w:r>
        <w:t>it, and the cause of God puts us upon it, and then they say we are</w:t>
      </w:r>
      <w:r>
        <w:rPr>
          <w:spacing w:val="1"/>
        </w:rPr>
        <w:t xml:space="preserve"> </w:t>
      </w:r>
      <w:r>
        <w:t>stubborn</w:t>
      </w:r>
      <w:r>
        <w:rPr>
          <w:spacing w:val="1"/>
        </w:rPr>
        <w:t xml:space="preserve"> </w:t>
      </w:r>
      <w:r>
        <w:t>proud</w:t>
      </w:r>
      <w:r>
        <w:rPr>
          <w:spacing w:val="1"/>
        </w:rPr>
        <w:t xml:space="preserve"> </w:t>
      </w:r>
      <w:r>
        <w:t>spirits;</w:t>
      </w:r>
      <w:r>
        <w:rPr>
          <w:spacing w:val="1"/>
        </w:rPr>
        <w:t xml:space="preserve"> </w:t>
      </w:r>
      <w:r>
        <w:t>now</w:t>
      </w:r>
      <w:r>
        <w:rPr>
          <w:spacing w:val="1"/>
        </w:rPr>
        <w:t xml:space="preserve"> </w:t>
      </w:r>
      <w:r>
        <w:t>to</w:t>
      </w:r>
      <w:r>
        <w:rPr>
          <w:spacing w:val="1"/>
        </w:rPr>
        <w:t xml:space="preserve"> </w:t>
      </w:r>
      <w:r>
        <w:t>take</w:t>
      </w:r>
      <w:r>
        <w:rPr>
          <w:spacing w:val="1"/>
        </w:rPr>
        <w:t xml:space="preserve"> </w:t>
      </w:r>
      <w:r>
        <w:t>off</w:t>
      </w:r>
      <w:r>
        <w:rPr>
          <w:spacing w:val="1"/>
        </w:rPr>
        <w:t xml:space="preserve"> </w:t>
      </w:r>
      <w:r>
        <w:t>this</w:t>
      </w:r>
      <w:r>
        <w:rPr>
          <w:spacing w:val="1"/>
        </w:rPr>
        <w:t xml:space="preserve"> </w:t>
      </w:r>
      <w:r>
        <w:t>reproach,</w:t>
      </w:r>
      <w:r>
        <w:rPr>
          <w:spacing w:val="1"/>
        </w:rPr>
        <w:t xml:space="preserve"> </w:t>
      </w:r>
      <w:r>
        <w:t>and</w:t>
      </w:r>
      <w:r>
        <w:rPr>
          <w:spacing w:val="72"/>
        </w:rPr>
        <w:t xml:space="preserve"> </w:t>
      </w:r>
      <w:r>
        <w:t>to</w:t>
      </w:r>
      <w:r>
        <w:rPr>
          <w:spacing w:val="1"/>
        </w:rPr>
        <w:t xml:space="preserve"> </w:t>
      </w:r>
      <w:r>
        <w:t>convince them, it is not self-will; therefore when it is only your own</w:t>
      </w:r>
      <w:r>
        <w:rPr>
          <w:spacing w:val="1"/>
        </w:rPr>
        <w:t xml:space="preserve"> </w:t>
      </w:r>
      <w:r>
        <w:t>cause, yield to the utmost you can, and this will convince them, when</w:t>
      </w:r>
      <w:r>
        <w:rPr>
          <w:spacing w:val="-70"/>
        </w:rPr>
        <w:t xml:space="preserve"> </w:t>
      </w:r>
      <w:r>
        <w:t>you do not yield, that it is not for self, but for God, and conscience.</w:t>
      </w:r>
    </w:p>
    <w:p w14:paraId="608B33B6">
      <w:pPr>
        <w:pStyle w:val="5"/>
        <w:spacing w:before="286" w:line="254" w:lineRule="auto"/>
        <w:ind w:right="120"/>
      </w:pPr>
      <w:r>
        <w:t>Fourthly, do good for evil, this is that which the men of the world</w:t>
      </w:r>
      <w:r>
        <w:rPr>
          <w:spacing w:val="1"/>
        </w:rPr>
        <w:t xml:space="preserve"> </w:t>
      </w:r>
      <w:r>
        <w:t>cannot do. We must labor to do some singular thing for God; if you</w:t>
      </w:r>
      <w:r>
        <w:rPr>
          <w:spacing w:val="1"/>
        </w:rPr>
        <w:t xml:space="preserve"> </w:t>
      </w:r>
      <w:r>
        <w:t>only do good for good, the Publicans can do so, but we must do good</w:t>
      </w:r>
      <w:r>
        <w:rPr>
          <w:spacing w:val="1"/>
        </w:rPr>
        <w:t xml:space="preserve"> </w:t>
      </w:r>
      <w:r>
        <w:t>for evil. As it is reported of Bishop Cranmer, they used to say of him,</w:t>
      </w:r>
      <w:r>
        <w:rPr>
          <w:spacing w:val="1"/>
        </w:rPr>
        <w:t xml:space="preserve"> </w:t>
      </w:r>
      <w:r>
        <w:t>If they would have Bishop Cranmer their friend, let them do him</w:t>
      </w:r>
      <w:r>
        <w:rPr>
          <w:spacing w:val="1"/>
        </w:rPr>
        <w:t xml:space="preserve"> </w:t>
      </w:r>
      <w:r>
        <w:t>some ill turn: Do you not think how you may be even with them that</w:t>
      </w:r>
      <w:r>
        <w:rPr>
          <w:spacing w:val="1"/>
        </w:rPr>
        <w:t xml:space="preserve"> </w:t>
      </w:r>
      <w:r>
        <w:t>have</w:t>
      </w:r>
      <w:r>
        <w:rPr>
          <w:spacing w:val="34"/>
        </w:rPr>
        <w:t xml:space="preserve"> </w:t>
      </w:r>
      <w:r>
        <w:t>done</w:t>
      </w:r>
      <w:r>
        <w:rPr>
          <w:spacing w:val="34"/>
        </w:rPr>
        <w:t xml:space="preserve"> </w:t>
      </w:r>
      <w:r>
        <w:t>you</w:t>
      </w:r>
      <w:r>
        <w:rPr>
          <w:spacing w:val="34"/>
        </w:rPr>
        <w:t xml:space="preserve"> </w:t>
      </w:r>
      <w:r>
        <w:t>an</w:t>
      </w:r>
      <w:r>
        <w:rPr>
          <w:spacing w:val="34"/>
        </w:rPr>
        <w:t xml:space="preserve"> </w:t>
      </w:r>
      <w:r>
        <w:t>ill</w:t>
      </w:r>
      <w:r>
        <w:rPr>
          <w:spacing w:val="34"/>
        </w:rPr>
        <w:t xml:space="preserve"> </w:t>
      </w:r>
      <w:r>
        <w:t>turn,</w:t>
      </w:r>
      <w:r>
        <w:rPr>
          <w:spacing w:val="34"/>
        </w:rPr>
        <w:t xml:space="preserve"> </w:t>
      </w:r>
      <w:r>
        <w:t>but</w:t>
      </w:r>
      <w:r>
        <w:rPr>
          <w:spacing w:val="34"/>
        </w:rPr>
        <w:t xml:space="preserve"> </w:t>
      </w:r>
      <w:r>
        <w:t>rather</w:t>
      </w:r>
      <w:r>
        <w:rPr>
          <w:spacing w:val="34"/>
        </w:rPr>
        <w:t xml:space="preserve"> </w:t>
      </w:r>
      <w:r>
        <w:t>go</w:t>
      </w:r>
      <w:r>
        <w:rPr>
          <w:spacing w:val="34"/>
        </w:rPr>
        <w:t xml:space="preserve"> </w:t>
      </w:r>
      <w:r>
        <w:t>home,</w:t>
      </w:r>
      <w:r>
        <w:rPr>
          <w:spacing w:val="34"/>
        </w:rPr>
        <w:t xml:space="preserve"> </w:t>
      </w:r>
      <w:r>
        <w:t>and</w:t>
      </w:r>
      <w:r>
        <w:rPr>
          <w:spacing w:val="34"/>
        </w:rPr>
        <w:t xml:space="preserve"> </w:t>
      </w:r>
      <w:r>
        <w:t>all</w:t>
      </w:r>
      <w:r>
        <w:rPr>
          <w:spacing w:val="34"/>
        </w:rPr>
        <w:t xml:space="preserve"> </w:t>
      </w:r>
      <w:r>
        <w:t>the</w:t>
      </w:r>
      <w:r>
        <w:rPr>
          <w:spacing w:val="34"/>
        </w:rPr>
        <w:t xml:space="preserve"> </w:t>
      </w:r>
      <w:r>
        <w:t>way</w:t>
      </w:r>
      <w:r>
        <w:rPr>
          <w:spacing w:val="34"/>
        </w:rPr>
        <w:t xml:space="preserve"> </w:t>
      </w:r>
      <w:r>
        <w:t>you</w:t>
      </w:r>
      <w:r>
        <w:rPr>
          <w:spacing w:val="-70"/>
        </w:rPr>
        <w:t xml:space="preserve"> </w:t>
      </w:r>
      <w:r>
        <w:t>are</w:t>
      </w:r>
      <w:r>
        <w:rPr>
          <w:spacing w:val="27"/>
        </w:rPr>
        <w:t xml:space="preserve"> </w:t>
      </w:r>
      <w:r>
        <w:t>going,</w:t>
      </w:r>
      <w:r>
        <w:rPr>
          <w:spacing w:val="27"/>
        </w:rPr>
        <w:t xml:space="preserve"> </w:t>
      </w:r>
      <w:r>
        <w:t>be</w:t>
      </w:r>
      <w:r>
        <w:rPr>
          <w:spacing w:val="27"/>
        </w:rPr>
        <w:t xml:space="preserve"> </w:t>
      </w:r>
      <w:r>
        <w:t>musing,</w:t>
      </w:r>
      <w:r>
        <w:rPr>
          <w:spacing w:val="27"/>
        </w:rPr>
        <w:t xml:space="preserve"> </w:t>
      </w:r>
      <w:r>
        <w:t>and</w:t>
      </w:r>
      <w:r>
        <w:rPr>
          <w:spacing w:val="27"/>
        </w:rPr>
        <w:t xml:space="preserve"> </w:t>
      </w:r>
      <w:r>
        <w:t>studying</w:t>
      </w:r>
      <w:r>
        <w:rPr>
          <w:spacing w:val="27"/>
        </w:rPr>
        <w:t xml:space="preserve"> </w:t>
      </w:r>
      <w:r>
        <w:t>how</w:t>
      </w:r>
      <w:r>
        <w:rPr>
          <w:spacing w:val="27"/>
        </w:rPr>
        <w:t xml:space="preserve"> </w:t>
      </w:r>
      <w:r>
        <w:t>you</w:t>
      </w:r>
      <w:r>
        <w:rPr>
          <w:spacing w:val="27"/>
        </w:rPr>
        <w:t xml:space="preserve"> </w:t>
      </w:r>
      <w:r>
        <w:t>may</w:t>
      </w:r>
      <w:r>
        <w:rPr>
          <w:spacing w:val="27"/>
        </w:rPr>
        <w:t xml:space="preserve"> </w:t>
      </w:r>
      <w:r>
        <w:t>return</w:t>
      </w:r>
      <w:r>
        <w:rPr>
          <w:spacing w:val="27"/>
        </w:rPr>
        <w:t xml:space="preserve"> </w:t>
      </w:r>
      <w:r>
        <w:t>some</w:t>
      </w:r>
      <w:r>
        <w:rPr>
          <w:spacing w:val="27"/>
        </w:rPr>
        <w:t xml:space="preserve"> </w:t>
      </w:r>
      <w:r>
        <w:t>good</w:t>
      </w:r>
      <w:r>
        <w:rPr>
          <w:spacing w:val="-70"/>
        </w:rPr>
        <w:t xml:space="preserve"> </w:t>
      </w:r>
      <w:r>
        <w:t>to that man that hath done you wrong, and so you shall not be even</w:t>
      </w:r>
      <w:r>
        <w:rPr>
          <w:spacing w:val="1"/>
        </w:rPr>
        <w:t xml:space="preserve"> </w:t>
      </w:r>
      <w:r>
        <w:t>with him, but above him; by this you shall heap coals of fire upon his</w:t>
      </w:r>
      <w:r>
        <w:rPr>
          <w:spacing w:val="1"/>
        </w:rPr>
        <w:t xml:space="preserve"> </w:t>
      </w:r>
      <w:r>
        <w:t>head: This beseems the people of God, that are the peculiar of God. It</w:t>
      </w:r>
      <w:r>
        <w:rPr>
          <w:spacing w:val="-70"/>
        </w:rPr>
        <w:t xml:space="preserve"> </w:t>
      </w:r>
      <w:r>
        <w:t>was</w:t>
      </w:r>
      <w:r>
        <w:rPr>
          <w:spacing w:val="57"/>
        </w:rPr>
        <w:t xml:space="preserve"> </w:t>
      </w:r>
      <w:r>
        <w:t>a</w:t>
      </w:r>
      <w:r>
        <w:rPr>
          <w:spacing w:val="57"/>
        </w:rPr>
        <w:t xml:space="preserve"> </w:t>
      </w:r>
      <w:r>
        <w:t>notable</w:t>
      </w:r>
      <w:r>
        <w:rPr>
          <w:spacing w:val="58"/>
        </w:rPr>
        <w:t xml:space="preserve"> </w:t>
      </w:r>
      <w:r>
        <w:t>speech</w:t>
      </w:r>
      <w:r>
        <w:rPr>
          <w:spacing w:val="57"/>
        </w:rPr>
        <w:t xml:space="preserve"> </w:t>
      </w:r>
      <w:r>
        <w:t>that</w:t>
      </w:r>
      <w:r>
        <w:rPr>
          <w:spacing w:val="57"/>
        </w:rPr>
        <w:t xml:space="preserve"> </w:t>
      </w:r>
      <w:r>
        <w:t>Balaam</w:t>
      </w:r>
      <w:r>
        <w:rPr>
          <w:spacing w:val="58"/>
        </w:rPr>
        <w:t xml:space="preserve"> </w:t>
      </w:r>
      <w:r>
        <w:t>had</w:t>
      </w:r>
      <w:r>
        <w:rPr>
          <w:spacing w:val="57"/>
        </w:rPr>
        <w:t xml:space="preserve"> </w:t>
      </w:r>
      <w:r>
        <w:t>in</w:t>
      </w:r>
      <w:r>
        <w:rPr>
          <w:spacing w:val="57"/>
        </w:rPr>
        <w:t xml:space="preserve"> </w:t>
      </w:r>
      <w:r>
        <w:t>Numbers</w:t>
      </w:r>
      <w:r>
        <w:rPr>
          <w:spacing w:val="58"/>
        </w:rPr>
        <w:t xml:space="preserve"> </w:t>
      </w:r>
      <w:r>
        <w:t>23.</w:t>
      </w:r>
      <w:r>
        <w:rPr>
          <w:spacing w:val="57"/>
        </w:rPr>
        <w:t xml:space="preserve"> </w:t>
      </w:r>
      <w:r>
        <w:t>9.</w:t>
      </w:r>
      <w:r>
        <w:rPr>
          <w:spacing w:val="58"/>
        </w:rPr>
        <w:t xml:space="preserve"> </w:t>
      </w:r>
      <w:r>
        <w:t>Lo,</w:t>
      </w:r>
      <w:r>
        <w:rPr>
          <w:spacing w:val="57"/>
        </w:rPr>
        <w:t xml:space="preserve"> </w:t>
      </w:r>
      <w:r>
        <w:t>the</w:t>
      </w:r>
    </w:p>
    <w:p w14:paraId="7B10F303">
      <w:pPr>
        <w:spacing w:after="0" w:line="254" w:lineRule="auto"/>
        <w:sectPr>
          <w:pgSz w:w="12240" w:h="15840"/>
          <w:pgMar w:top="1360" w:right="1420" w:bottom="280" w:left="1420" w:header="720" w:footer="720" w:gutter="0"/>
          <w:cols w:space="720" w:num="1"/>
        </w:sectPr>
      </w:pPr>
    </w:p>
    <w:p w14:paraId="2D1A9F71">
      <w:pPr>
        <w:pStyle w:val="5"/>
        <w:spacing w:line="254" w:lineRule="auto"/>
        <w:ind w:right="120"/>
      </w:pPr>
      <w:r>
        <w:t>people</w:t>
      </w:r>
      <w:r>
        <w:rPr>
          <w:spacing w:val="1"/>
        </w:rPr>
        <w:t xml:space="preserve"> </w:t>
      </w:r>
      <w:r>
        <w:t>shall</w:t>
      </w:r>
      <w:r>
        <w:rPr>
          <w:spacing w:val="1"/>
        </w:rPr>
        <w:t xml:space="preserve"> </w:t>
      </w:r>
      <w:r>
        <w:t>dwell</w:t>
      </w:r>
      <w:r>
        <w:rPr>
          <w:spacing w:val="1"/>
        </w:rPr>
        <w:t xml:space="preserve"> </w:t>
      </w:r>
      <w:r>
        <w:t>alone,</w:t>
      </w:r>
      <w:r>
        <w:rPr>
          <w:spacing w:val="1"/>
        </w:rPr>
        <w:t xml:space="preserve"> </w:t>
      </w:r>
      <w:r>
        <w:t>and</w:t>
      </w:r>
      <w:r>
        <w:rPr>
          <w:spacing w:val="1"/>
        </w:rPr>
        <w:t xml:space="preserve"> </w:t>
      </w:r>
      <w:r>
        <w:t>shall</w:t>
      </w:r>
      <w:r>
        <w:rPr>
          <w:spacing w:val="1"/>
        </w:rPr>
        <w:t xml:space="preserve"> </w:t>
      </w:r>
      <w:r>
        <w:t>not</w:t>
      </w:r>
      <w:r>
        <w:rPr>
          <w:spacing w:val="1"/>
        </w:rPr>
        <w:t xml:space="preserve"> </w:t>
      </w:r>
      <w:r>
        <w:t>be</w:t>
      </w:r>
      <w:r>
        <w:rPr>
          <w:spacing w:val="1"/>
        </w:rPr>
        <w:t xml:space="preserve"> </w:t>
      </w:r>
      <w:r>
        <w:t>reckoned</w:t>
      </w:r>
      <w:r>
        <w:rPr>
          <w:spacing w:val="1"/>
        </w:rPr>
        <w:t xml:space="preserve"> </w:t>
      </w:r>
      <w:r>
        <w:t>among</w:t>
      </w:r>
      <w:r>
        <w:rPr>
          <w:spacing w:val="1"/>
        </w:rPr>
        <w:t xml:space="preserve"> </w:t>
      </w:r>
      <w:r>
        <w:t>the</w:t>
      </w:r>
      <w:r>
        <w:rPr>
          <w:spacing w:val="1"/>
        </w:rPr>
        <w:t xml:space="preserve"> </w:t>
      </w:r>
      <w:r>
        <w:t>Nations: They are a people peculiar amongst themselves; if they be</w:t>
      </w:r>
      <w:r>
        <w:rPr>
          <w:spacing w:val="1"/>
        </w:rPr>
        <w:t xml:space="preserve"> </w:t>
      </w:r>
      <w:r>
        <w:t>such</w:t>
      </w:r>
      <w:r>
        <w:rPr>
          <w:spacing w:val="1"/>
        </w:rPr>
        <w:t xml:space="preserve"> </w:t>
      </w:r>
      <w:r>
        <w:t>a</w:t>
      </w:r>
      <w:r>
        <w:rPr>
          <w:spacing w:val="1"/>
        </w:rPr>
        <w:t xml:space="preserve"> </w:t>
      </w:r>
      <w:r>
        <w:t>people</w:t>
      </w:r>
      <w:r>
        <w:rPr>
          <w:spacing w:val="1"/>
        </w:rPr>
        <w:t xml:space="preserve"> </w:t>
      </w:r>
      <w:r>
        <w:t>as</w:t>
      </w:r>
      <w:r>
        <w:rPr>
          <w:spacing w:val="1"/>
        </w:rPr>
        <w:t xml:space="preserve"> </w:t>
      </w:r>
      <w:r>
        <w:t>are</w:t>
      </w:r>
      <w:r>
        <w:rPr>
          <w:spacing w:val="1"/>
        </w:rPr>
        <w:t xml:space="preserve"> </w:t>
      </w:r>
      <w:r>
        <w:t>so</w:t>
      </w:r>
      <w:r>
        <w:rPr>
          <w:spacing w:val="1"/>
        </w:rPr>
        <w:t xml:space="preserve"> </w:t>
      </w:r>
      <w:r>
        <w:t>peculiar,</w:t>
      </w:r>
      <w:r>
        <w:rPr>
          <w:spacing w:val="1"/>
        </w:rPr>
        <w:t xml:space="preserve"> </w:t>
      </w:r>
      <w:r>
        <w:t>as</w:t>
      </w:r>
      <w:r>
        <w:rPr>
          <w:spacing w:val="1"/>
        </w:rPr>
        <w:t xml:space="preserve"> </w:t>
      </w:r>
      <w:r>
        <w:t>they</w:t>
      </w:r>
      <w:r>
        <w:rPr>
          <w:spacing w:val="1"/>
        </w:rPr>
        <w:t xml:space="preserve"> </w:t>
      </w:r>
      <w:r>
        <w:t>must</w:t>
      </w:r>
      <w:r>
        <w:rPr>
          <w:spacing w:val="1"/>
        </w:rPr>
        <w:t xml:space="preserve"> </w:t>
      </w:r>
      <w:r>
        <w:t>not</w:t>
      </w:r>
      <w:r>
        <w:rPr>
          <w:spacing w:val="1"/>
        </w:rPr>
        <w:t xml:space="preserve"> </w:t>
      </w:r>
      <w:r>
        <w:t>be</w:t>
      </w:r>
      <w:r>
        <w:rPr>
          <w:spacing w:val="1"/>
        </w:rPr>
        <w:t xml:space="preserve"> </w:t>
      </w:r>
      <w:r>
        <w:t>reckoned</w:t>
      </w:r>
      <w:r>
        <w:rPr>
          <w:spacing w:val="1"/>
        </w:rPr>
        <w:t xml:space="preserve"> </w:t>
      </w:r>
      <w:r>
        <w:t>amongst the Nations, then they must do such things, as cannot be</w:t>
      </w:r>
      <w:r>
        <w:rPr>
          <w:spacing w:val="1"/>
        </w:rPr>
        <w:t xml:space="preserve"> </w:t>
      </w:r>
      <w:r>
        <w:t>reckoned amongst the ways and works of the Nations. If we should</w:t>
      </w:r>
      <w:r>
        <w:rPr>
          <w:spacing w:val="1"/>
        </w:rPr>
        <w:t xml:space="preserve"> </w:t>
      </w:r>
      <w:r>
        <w:t>read all Authors of the Heathens, yet we may find such things in</w:t>
      </w:r>
      <w:r>
        <w:rPr>
          <w:spacing w:val="1"/>
        </w:rPr>
        <w:t xml:space="preserve"> </w:t>
      </w:r>
      <w:r>
        <w:t>God's people, as we cannot find in all the Authors.</w:t>
      </w:r>
    </w:p>
    <w:p w14:paraId="22C8C80C">
      <w:pPr>
        <w:pStyle w:val="5"/>
        <w:spacing w:before="290" w:line="254" w:lineRule="auto"/>
      </w:pPr>
      <w:r>
        <w:t>Fifthly, be joyful in affliction, rejoicing in God and Christ, then when</w:t>
      </w:r>
      <w:r>
        <w:rPr>
          <w:spacing w:val="1"/>
        </w:rPr>
        <w:t xml:space="preserve"> </w:t>
      </w:r>
      <w:r>
        <w:t>all outward delight fails in very convincing: If people speak so much</w:t>
      </w:r>
      <w:r>
        <w:rPr>
          <w:spacing w:val="1"/>
        </w:rPr>
        <w:t xml:space="preserve"> </w:t>
      </w:r>
      <w:r>
        <w:t>of faith, and living by faith on the promises, and yet if they be crossed</w:t>
      </w:r>
      <w:r>
        <w:rPr>
          <w:spacing w:val="-70"/>
        </w:rPr>
        <w:t xml:space="preserve"> </w:t>
      </w:r>
      <w:r>
        <w:t>in anything in the world, their hearts are as low and sinking as the</w:t>
      </w:r>
      <w:r>
        <w:rPr>
          <w:spacing w:val="1"/>
        </w:rPr>
        <w:t xml:space="preserve"> </w:t>
      </w:r>
      <w:r>
        <w:t>hearts of any; when men of the world see this, they say, Where is all</w:t>
      </w:r>
      <w:r>
        <w:rPr>
          <w:spacing w:val="1"/>
        </w:rPr>
        <w:t xml:space="preserve"> </w:t>
      </w:r>
      <w:r>
        <w:t>their faith? But if they see when affliction comes, even such as would</w:t>
      </w:r>
      <w:r>
        <w:rPr>
          <w:spacing w:val="1"/>
        </w:rPr>
        <w:t xml:space="preserve"> </w:t>
      </w:r>
      <w:r>
        <w:t>make</w:t>
      </w:r>
      <w:r>
        <w:rPr>
          <w:spacing w:val="1"/>
        </w:rPr>
        <w:t xml:space="preserve"> </w:t>
      </w:r>
      <w:r>
        <w:t>their</w:t>
      </w:r>
      <w:r>
        <w:rPr>
          <w:spacing w:val="1"/>
        </w:rPr>
        <w:t xml:space="preserve"> </w:t>
      </w:r>
      <w:r>
        <w:t>hearts</w:t>
      </w:r>
      <w:r>
        <w:rPr>
          <w:spacing w:val="1"/>
        </w:rPr>
        <w:t xml:space="preserve"> </w:t>
      </w:r>
      <w:r>
        <w:t>sink,</w:t>
      </w:r>
      <w:r>
        <w:rPr>
          <w:spacing w:val="1"/>
        </w:rPr>
        <w:t xml:space="preserve"> </w:t>
      </w:r>
      <w:r>
        <w:t>and</w:t>
      </w:r>
      <w:r>
        <w:rPr>
          <w:spacing w:val="1"/>
        </w:rPr>
        <w:t xml:space="preserve"> </w:t>
      </w:r>
      <w:r>
        <w:t>the</w:t>
      </w:r>
      <w:r>
        <w:rPr>
          <w:spacing w:val="1"/>
        </w:rPr>
        <w:t xml:space="preserve"> </w:t>
      </w:r>
      <w:r>
        <w:t>people</w:t>
      </w:r>
      <w:r>
        <w:rPr>
          <w:spacing w:val="1"/>
        </w:rPr>
        <w:t xml:space="preserve"> </w:t>
      </w:r>
      <w:r>
        <w:t>of</w:t>
      </w:r>
      <w:r>
        <w:rPr>
          <w:spacing w:val="1"/>
        </w:rPr>
        <w:t xml:space="preserve"> </w:t>
      </w:r>
      <w:r>
        <w:t>God</w:t>
      </w:r>
      <w:r>
        <w:rPr>
          <w:spacing w:val="1"/>
        </w:rPr>
        <w:t xml:space="preserve"> </w:t>
      </w:r>
      <w:r>
        <w:t>carry</w:t>
      </w:r>
      <w:r>
        <w:rPr>
          <w:spacing w:val="1"/>
        </w:rPr>
        <w:t xml:space="preserve"> </w:t>
      </w:r>
      <w:r>
        <w:t>them</w:t>
      </w:r>
      <w:r>
        <w:rPr>
          <w:spacing w:val="1"/>
        </w:rPr>
        <w:t xml:space="preserve"> </w:t>
      </w:r>
      <w:r>
        <w:t>out</w:t>
      </w:r>
      <w:r>
        <w:rPr>
          <w:spacing w:val="1"/>
        </w:rPr>
        <w:t xml:space="preserve"> </w:t>
      </w:r>
      <w:r>
        <w:t>cheerfully, they will say, Surely there is some real principle in them</w:t>
      </w:r>
      <w:r>
        <w:rPr>
          <w:spacing w:val="1"/>
        </w:rPr>
        <w:t xml:space="preserve"> </w:t>
      </w:r>
      <w:r>
        <w:t>that we cannot see. As Justin Martyr, when he saw the Christians</w:t>
      </w:r>
      <w:r>
        <w:rPr>
          <w:spacing w:val="1"/>
        </w:rPr>
        <w:t xml:space="preserve"> </w:t>
      </w:r>
      <w:r>
        <w:t>suffer such great things so cheerfully, says he, Surely these men have</w:t>
      </w:r>
      <w:r>
        <w:rPr>
          <w:spacing w:val="1"/>
        </w:rPr>
        <w:t xml:space="preserve"> </w:t>
      </w:r>
      <w:r>
        <w:t>more</w:t>
      </w:r>
      <w:r>
        <w:rPr>
          <w:spacing w:val="30"/>
        </w:rPr>
        <w:t xml:space="preserve"> </w:t>
      </w:r>
      <w:r>
        <w:t>than</w:t>
      </w:r>
      <w:r>
        <w:rPr>
          <w:spacing w:val="30"/>
        </w:rPr>
        <w:t xml:space="preserve"> </w:t>
      </w:r>
      <w:r>
        <w:t>the</w:t>
      </w:r>
      <w:r>
        <w:rPr>
          <w:spacing w:val="30"/>
        </w:rPr>
        <w:t xml:space="preserve"> </w:t>
      </w:r>
      <w:r>
        <w:t>men</w:t>
      </w:r>
      <w:r>
        <w:rPr>
          <w:spacing w:val="30"/>
        </w:rPr>
        <w:t xml:space="preserve"> </w:t>
      </w:r>
      <w:r>
        <w:t>of</w:t>
      </w:r>
      <w:r>
        <w:rPr>
          <w:spacing w:val="30"/>
        </w:rPr>
        <w:t xml:space="preserve"> </w:t>
      </w:r>
      <w:r>
        <w:t>the</w:t>
      </w:r>
      <w:r>
        <w:rPr>
          <w:spacing w:val="30"/>
        </w:rPr>
        <w:t xml:space="preserve"> </w:t>
      </w:r>
      <w:r>
        <w:t>world,</w:t>
      </w:r>
      <w:r>
        <w:rPr>
          <w:spacing w:val="30"/>
        </w:rPr>
        <w:t xml:space="preserve"> </w:t>
      </w:r>
      <w:r>
        <w:t>they</w:t>
      </w:r>
      <w:r>
        <w:rPr>
          <w:spacing w:val="30"/>
        </w:rPr>
        <w:t xml:space="preserve"> </w:t>
      </w:r>
      <w:r>
        <w:t>have</w:t>
      </w:r>
      <w:r>
        <w:rPr>
          <w:spacing w:val="30"/>
        </w:rPr>
        <w:t xml:space="preserve"> </w:t>
      </w:r>
      <w:r>
        <w:t>other</w:t>
      </w:r>
      <w:r>
        <w:rPr>
          <w:spacing w:val="30"/>
        </w:rPr>
        <w:t xml:space="preserve"> </w:t>
      </w:r>
      <w:r>
        <w:t>principles,</w:t>
      </w:r>
      <w:r>
        <w:rPr>
          <w:spacing w:val="30"/>
        </w:rPr>
        <w:t xml:space="preserve"> </w:t>
      </w:r>
      <w:r>
        <w:t>and</w:t>
      </w:r>
      <w:r>
        <w:rPr>
          <w:spacing w:val="30"/>
        </w:rPr>
        <w:t xml:space="preserve"> </w:t>
      </w:r>
      <w:r>
        <w:t>so</w:t>
      </w:r>
      <w:r>
        <w:rPr>
          <w:spacing w:val="-70"/>
        </w:rPr>
        <w:t xml:space="preserve"> </w:t>
      </w:r>
      <w:r>
        <w:t>he</w:t>
      </w:r>
      <w:r>
        <w:rPr>
          <w:spacing w:val="1"/>
        </w:rPr>
        <w:t xml:space="preserve"> </w:t>
      </w:r>
      <w:r>
        <w:t>inquired</w:t>
      </w:r>
      <w:r>
        <w:rPr>
          <w:spacing w:val="1"/>
        </w:rPr>
        <w:t xml:space="preserve"> </w:t>
      </w:r>
      <w:r>
        <w:t>what</w:t>
      </w:r>
      <w:r>
        <w:rPr>
          <w:spacing w:val="1"/>
        </w:rPr>
        <w:t xml:space="preserve"> </w:t>
      </w:r>
      <w:r>
        <w:t>manner</w:t>
      </w:r>
      <w:r>
        <w:rPr>
          <w:spacing w:val="1"/>
        </w:rPr>
        <w:t xml:space="preserve"> </w:t>
      </w:r>
      <w:r>
        <w:t>of</w:t>
      </w:r>
      <w:r>
        <w:rPr>
          <w:spacing w:val="1"/>
        </w:rPr>
        <w:t xml:space="preserve"> </w:t>
      </w:r>
      <w:r>
        <w:t>people</w:t>
      </w:r>
      <w:r>
        <w:rPr>
          <w:spacing w:val="1"/>
        </w:rPr>
        <w:t xml:space="preserve"> </w:t>
      </w:r>
      <w:r>
        <w:t>they</w:t>
      </w:r>
      <w:r>
        <w:rPr>
          <w:spacing w:val="1"/>
        </w:rPr>
        <w:t xml:space="preserve"> </w:t>
      </w:r>
      <w:r>
        <w:t>were,</w:t>
      </w:r>
      <w:r>
        <w:rPr>
          <w:spacing w:val="1"/>
        </w:rPr>
        <w:t xml:space="preserve"> </w:t>
      </w:r>
      <w:r>
        <w:t>and</w:t>
      </w:r>
      <w:r>
        <w:rPr>
          <w:spacing w:val="1"/>
        </w:rPr>
        <w:t xml:space="preserve"> </w:t>
      </w:r>
      <w:r>
        <w:t>so</w:t>
      </w:r>
      <w:r>
        <w:rPr>
          <w:spacing w:val="1"/>
        </w:rPr>
        <w:t xml:space="preserve"> </w:t>
      </w:r>
      <w:r>
        <w:t>came</w:t>
      </w:r>
      <w:r>
        <w:rPr>
          <w:spacing w:val="1"/>
        </w:rPr>
        <w:t xml:space="preserve"> </w:t>
      </w:r>
      <w:r>
        <w:t>to</w:t>
      </w:r>
      <w:r>
        <w:rPr>
          <w:spacing w:val="1"/>
        </w:rPr>
        <w:t xml:space="preserve"> </w:t>
      </w:r>
      <w:r>
        <w:t>embrace the truth.</w:t>
      </w:r>
    </w:p>
    <w:p w14:paraId="69E9C9DE">
      <w:pPr>
        <w:pStyle w:val="5"/>
        <w:spacing w:before="283" w:line="254" w:lineRule="auto"/>
      </w:pPr>
      <w:r>
        <w:t>It is not so much to be merry and joyful over their cups; the people of</w:t>
      </w:r>
      <w:r>
        <w:rPr>
          <w:spacing w:val="-70"/>
        </w:rPr>
        <w:t xml:space="preserve"> </w:t>
      </w:r>
      <w:r>
        <w:t>God</w:t>
      </w:r>
      <w:r>
        <w:rPr>
          <w:spacing w:val="50"/>
        </w:rPr>
        <w:t xml:space="preserve"> </w:t>
      </w:r>
      <w:r>
        <w:t>cannot</w:t>
      </w:r>
      <w:r>
        <w:rPr>
          <w:spacing w:val="50"/>
        </w:rPr>
        <w:t xml:space="preserve"> </w:t>
      </w:r>
      <w:r>
        <w:t>be</w:t>
      </w:r>
      <w:r>
        <w:rPr>
          <w:spacing w:val="51"/>
        </w:rPr>
        <w:t xml:space="preserve"> </w:t>
      </w:r>
      <w:r>
        <w:t>merry</w:t>
      </w:r>
      <w:r>
        <w:rPr>
          <w:spacing w:val="50"/>
        </w:rPr>
        <w:t xml:space="preserve"> </w:t>
      </w:r>
      <w:r>
        <w:t>and</w:t>
      </w:r>
      <w:r>
        <w:rPr>
          <w:spacing w:val="50"/>
        </w:rPr>
        <w:t xml:space="preserve"> </w:t>
      </w:r>
      <w:r>
        <w:t>joyful</w:t>
      </w:r>
      <w:r>
        <w:rPr>
          <w:spacing w:val="51"/>
        </w:rPr>
        <w:t xml:space="preserve"> </w:t>
      </w:r>
      <w:r>
        <w:t>in</w:t>
      </w:r>
      <w:r>
        <w:rPr>
          <w:spacing w:val="50"/>
        </w:rPr>
        <w:t xml:space="preserve"> </w:t>
      </w:r>
      <w:r>
        <w:t>sensual</w:t>
      </w:r>
      <w:r>
        <w:rPr>
          <w:spacing w:val="50"/>
        </w:rPr>
        <w:t xml:space="preserve"> </w:t>
      </w:r>
      <w:r>
        <w:t>delights,</w:t>
      </w:r>
      <w:r>
        <w:rPr>
          <w:spacing w:val="51"/>
        </w:rPr>
        <w:t xml:space="preserve"> </w:t>
      </w:r>
      <w:r>
        <w:t>but</w:t>
      </w:r>
      <w:r>
        <w:rPr>
          <w:spacing w:val="50"/>
        </w:rPr>
        <w:t xml:space="preserve"> </w:t>
      </w:r>
      <w:r>
        <w:t>put</w:t>
      </w:r>
      <w:r>
        <w:rPr>
          <w:spacing w:val="51"/>
        </w:rPr>
        <w:t xml:space="preserve"> </w:t>
      </w:r>
      <w:r>
        <w:t>them</w:t>
      </w:r>
      <w:r>
        <w:rPr>
          <w:spacing w:val="-70"/>
        </w:rPr>
        <w:t xml:space="preserve"> </w:t>
      </w:r>
      <w:r>
        <w:t>into afflictions and hardships, and they can be cheerful more then</w:t>
      </w:r>
      <w:r>
        <w:rPr>
          <w:spacing w:val="1"/>
        </w:rPr>
        <w:t xml:space="preserve"> </w:t>
      </w:r>
      <w:r>
        <w:t>you, they are not so dumpish and sad as the men of the world think</w:t>
      </w:r>
      <w:r>
        <w:rPr>
          <w:spacing w:val="1"/>
        </w:rPr>
        <w:t xml:space="preserve"> </w:t>
      </w:r>
      <w:r>
        <w:t>they</w:t>
      </w:r>
      <w:r>
        <w:rPr>
          <w:spacing w:val="36"/>
        </w:rPr>
        <w:t xml:space="preserve"> </w:t>
      </w:r>
      <w:r>
        <w:t>are.</w:t>
      </w:r>
      <w:r>
        <w:rPr>
          <w:spacing w:val="36"/>
        </w:rPr>
        <w:t xml:space="preserve"> </w:t>
      </w:r>
      <w:r>
        <w:t>Christ</w:t>
      </w:r>
      <w:r>
        <w:rPr>
          <w:spacing w:val="36"/>
        </w:rPr>
        <w:t xml:space="preserve"> </w:t>
      </w:r>
      <w:r>
        <w:t>said,</w:t>
      </w:r>
      <w:r>
        <w:rPr>
          <w:spacing w:val="37"/>
        </w:rPr>
        <w:t xml:space="preserve"> </w:t>
      </w:r>
      <w:r>
        <w:t>I</w:t>
      </w:r>
      <w:r>
        <w:rPr>
          <w:spacing w:val="36"/>
        </w:rPr>
        <w:t xml:space="preserve"> </w:t>
      </w:r>
      <w:r>
        <w:t>have</w:t>
      </w:r>
      <w:r>
        <w:rPr>
          <w:spacing w:val="36"/>
        </w:rPr>
        <w:t xml:space="preserve"> </w:t>
      </w:r>
      <w:r>
        <w:t>meat</w:t>
      </w:r>
      <w:r>
        <w:rPr>
          <w:spacing w:val="37"/>
        </w:rPr>
        <w:t xml:space="preserve"> </w:t>
      </w:r>
      <w:r>
        <w:t>to</w:t>
      </w:r>
      <w:r>
        <w:rPr>
          <w:spacing w:val="36"/>
        </w:rPr>
        <w:t xml:space="preserve"> </w:t>
      </w:r>
      <w:r>
        <w:t>eat</w:t>
      </w:r>
      <w:r>
        <w:rPr>
          <w:spacing w:val="36"/>
        </w:rPr>
        <w:t xml:space="preserve"> </w:t>
      </w:r>
      <w:r>
        <w:t>of</w:t>
      </w:r>
      <w:r>
        <w:rPr>
          <w:spacing w:val="37"/>
        </w:rPr>
        <w:t xml:space="preserve"> </w:t>
      </w:r>
      <w:r>
        <w:t>which</w:t>
      </w:r>
      <w:r>
        <w:rPr>
          <w:spacing w:val="36"/>
        </w:rPr>
        <w:t xml:space="preserve"> </w:t>
      </w:r>
      <w:r>
        <w:t>you</w:t>
      </w:r>
      <w:r>
        <w:rPr>
          <w:spacing w:val="36"/>
        </w:rPr>
        <w:t xml:space="preserve"> </w:t>
      </w:r>
      <w:r>
        <w:t>know</w:t>
      </w:r>
      <w:r>
        <w:rPr>
          <w:spacing w:val="37"/>
        </w:rPr>
        <w:t xml:space="preserve"> </w:t>
      </w:r>
      <w:r>
        <w:t>not</w:t>
      </w:r>
      <w:r>
        <w:rPr>
          <w:spacing w:val="36"/>
        </w:rPr>
        <w:t xml:space="preserve"> </w:t>
      </w:r>
      <w:r>
        <w:t>of:</w:t>
      </w:r>
      <w:r>
        <w:rPr>
          <w:spacing w:val="-70"/>
        </w:rPr>
        <w:t xml:space="preserve"> </w:t>
      </w:r>
      <w:r>
        <w:t>The light of the candle is fed with stinking tallow, but the light of the</w:t>
      </w:r>
      <w:r>
        <w:rPr>
          <w:spacing w:val="1"/>
        </w:rPr>
        <w:t xml:space="preserve"> </w:t>
      </w:r>
      <w:r>
        <w:t>Sun hath influence from Heaven to feed it, and so is not soon blown</w:t>
      </w:r>
      <w:r>
        <w:rPr>
          <w:spacing w:val="1"/>
        </w:rPr>
        <w:t xml:space="preserve"> </w:t>
      </w:r>
      <w:r>
        <w:t>out: And so the joys of God's people have other matter to feed them,</w:t>
      </w:r>
      <w:r>
        <w:rPr>
          <w:spacing w:val="1"/>
        </w:rPr>
        <w:t xml:space="preserve"> </w:t>
      </w:r>
      <w:r>
        <w:t>and are not so soon puffed out as the joys of the world.</w:t>
      </w:r>
    </w:p>
    <w:p w14:paraId="1825C028">
      <w:pPr>
        <w:pStyle w:val="5"/>
        <w:spacing w:before="288" w:line="254" w:lineRule="auto"/>
        <w:ind w:right="124"/>
      </w:pPr>
      <w:r>
        <w:t>Sixthly, in the people of God there should be seriousness mixed with</w:t>
      </w:r>
      <w:r>
        <w:rPr>
          <w:spacing w:val="1"/>
        </w:rPr>
        <w:t xml:space="preserve"> </w:t>
      </w:r>
      <w:r>
        <w:t>cheerfulness,</w:t>
      </w:r>
      <w:r>
        <w:rPr>
          <w:spacing w:val="1"/>
        </w:rPr>
        <w:t xml:space="preserve"> </w:t>
      </w:r>
      <w:r>
        <w:t>and</w:t>
      </w:r>
      <w:r>
        <w:rPr>
          <w:spacing w:val="1"/>
        </w:rPr>
        <w:t xml:space="preserve"> </w:t>
      </w:r>
      <w:r>
        <w:t>the</w:t>
      </w:r>
      <w:r>
        <w:rPr>
          <w:spacing w:val="1"/>
        </w:rPr>
        <w:t xml:space="preserve"> </w:t>
      </w:r>
      <w:r>
        <w:t>mixture</w:t>
      </w:r>
      <w:r>
        <w:rPr>
          <w:spacing w:val="1"/>
        </w:rPr>
        <w:t xml:space="preserve"> </w:t>
      </w:r>
      <w:r>
        <w:t>of</w:t>
      </w:r>
      <w:r>
        <w:rPr>
          <w:spacing w:val="1"/>
        </w:rPr>
        <w:t xml:space="preserve"> </w:t>
      </w:r>
      <w:r>
        <w:t>both</w:t>
      </w:r>
      <w:r>
        <w:rPr>
          <w:spacing w:val="1"/>
        </w:rPr>
        <w:t xml:space="preserve"> </w:t>
      </w:r>
      <w:r>
        <w:t>these</w:t>
      </w:r>
      <w:r>
        <w:rPr>
          <w:spacing w:val="1"/>
        </w:rPr>
        <w:t xml:space="preserve"> </w:t>
      </w:r>
      <w:r>
        <w:t>makes</w:t>
      </w:r>
      <w:r>
        <w:rPr>
          <w:spacing w:val="73"/>
        </w:rPr>
        <w:t xml:space="preserve"> </w:t>
      </w:r>
      <w:r>
        <w:t>Religion</w:t>
      </w:r>
      <w:r>
        <w:rPr>
          <w:spacing w:val="1"/>
        </w:rPr>
        <w:t xml:space="preserve"> </w:t>
      </w:r>
      <w:r>
        <w:t>beautiful; for if professors of Religion will be merry, they presently</w:t>
      </w:r>
      <w:r>
        <w:rPr>
          <w:spacing w:val="1"/>
        </w:rPr>
        <w:t xml:space="preserve"> </w:t>
      </w:r>
      <w:r>
        <w:t>run</w:t>
      </w:r>
      <w:r>
        <w:rPr>
          <w:spacing w:val="63"/>
        </w:rPr>
        <w:t xml:space="preserve"> </w:t>
      </w:r>
      <w:r>
        <w:t>into</w:t>
      </w:r>
      <w:r>
        <w:rPr>
          <w:spacing w:val="63"/>
        </w:rPr>
        <w:t xml:space="preserve"> </w:t>
      </w:r>
      <w:r>
        <w:t>a</w:t>
      </w:r>
      <w:r>
        <w:rPr>
          <w:spacing w:val="64"/>
        </w:rPr>
        <w:t xml:space="preserve"> </w:t>
      </w:r>
      <w:r>
        <w:t>lightness,</w:t>
      </w:r>
      <w:r>
        <w:rPr>
          <w:spacing w:val="63"/>
        </w:rPr>
        <w:t xml:space="preserve"> </w:t>
      </w:r>
      <w:r>
        <w:t>and</w:t>
      </w:r>
      <w:r>
        <w:rPr>
          <w:spacing w:val="63"/>
        </w:rPr>
        <w:t xml:space="preserve"> </w:t>
      </w:r>
      <w:r>
        <w:t>vanity</w:t>
      </w:r>
      <w:r>
        <w:rPr>
          <w:spacing w:val="64"/>
        </w:rPr>
        <w:t xml:space="preserve"> </w:t>
      </w:r>
      <w:r>
        <w:t>of</w:t>
      </w:r>
      <w:r>
        <w:rPr>
          <w:spacing w:val="63"/>
        </w:rPr>
        <w:t xml:space="preserve"> </w:t>
      </w:r>
      <w:r>
        <w:t>Spirit;</w:t>
      </w:r>
      <w:r>
        <w:rPr>
          <w:spacing w:val="63"/>
        </w:rPr>
        <w:t xml:space="preserve"> </w:t>
      </w:r>
      <w:r>
        <w:t>and</w:t>
      </w:r>
      <w:r>
        <w:rPr>
          <w:spacing w:val="64"/>
        </w:rPr>
        <w:t xml:space="preserve"> </w:t>
      </w:r>
      <w:r>
        <w:t>if</w:t>
      </w:r>
      <w:r>
        <w:rPr>
          <w:spacing w:val="63"/>
        </w:rPr>
        <w:t xml:space="preserve"> </w:t>
      </w:r>
      <w:r>
        <w:t>they</w:t>
      </w:r>
      <w:r>
        <w:rPr>
          <w:spacing w:val="63"/>
        </w:rPr>
        <w:t xml:space="preserve"> </w:t>
      </w:r>
      <w:r>
        <w:t>think</w:t>
      </w:r>
      <w:r>
        <w:rPr>
          <w:spacing w:val="64"/>
        </w:rPr>
        <w:t xml:space="preserve"> </w:t>
      </w:r>
      <w:r>
        <w:t>to</w:t>
      </w:r>
      <w:r>
        <w:rPr>
          <w:spacing w:val="63"/>
        </w:rPr>
        <w:t xml:space="preserve"> </w:t>
      </w:r>
      <w:r>
        <w:t>be</w:t>
      </w:r>
    </w:p>
    <w:p w14:paraId="00D84ED0">
      <w:pPr>
        <w:spacing w:after="0" w:line="254" w:lineRule="auto"/>
        <w:sectPr>
          <w:pgSz w:w="12240" w:h="15840"/>
          <w:pgMar w:top="1360" w:right="1420" w:bottom="280" w:left="1420" w:header="720" w:footer="720" w:gutter="0"/>
          <w:cols w:space="720" w:num="1"/>
        </w:sectPr>
      </w:pPr>
    </w:p>
    <w:p w14:paraId="4A56A28D">
      <w:pPr>
        <w:pStyle w:val="5"/>
        <w:spacing w:line="254" w:lineRule="auto"/>
        <w:ind w:right="117"/>
      </w:pPr>
      <w:r>
        <w:t>serious, they presently grow dumpish and sullen; but if we could do</w:t>
      </w:r>
      <w:r>
        <w:rPr>
          <w:spacing w:val="1"/>
        </w:rPr>
        <w:t xml:space="preserve"> </w:t>
      </w:r>
      <w:r>
        <w:t>so, be so cheerful in our way, as to manifest seriousness, and so</w:t>
      </w:r>
      <w:r>
        <w:rPr>
          <w:spacing w:val="1"/>
        </w:rPr>
        <w:t xml:space="preserve"> </w:t>
      </w:r>
      <w:r>
        <w:t>serious,</w:t>
      </w:r>
      <w:r>
        <w:rPr>
          <w:spacing w:val="1"/>
        </w:rPr>
        <w:t xml:space="preserve"> </w:t>
      </w:r>
      <w:r>
        <w:t>as</w:t>
      </w:r>
      <w:r>
        <w:rPr>
          <w:spacing w:val="1"/>
        </w:rPr>
        <w:t xml:space="preserve"> </w:t>
      </w:r>
      <w:r>
        <w:t>to</w:t>
      </w:r>
      <w:r>
        <w:rPr>
          <w:spacing w:val="1"/>
        </w:rPr>
        <w:t xml:space="preserve"> </w:t>
      </w:r>
      <w:r>
        <w:t>manifest</w:t>
      </w:r>
      <w:r>
        <w:rPr>
          <w:spacing w:val="1"/>
        </w:rPr>
        <w:t xml:space="preserve"> </w:t>
      </w:r>
      <w:r>
        <w:t>cheerfulness,</w:t>
      </w:r>
      <w:r>
        <w:rPr>
          <w:spacing w:val="1"/>
        </w:rPr>
        <w:t xml:space="preserve"> </w:t>
      </w:r>
      <w:r>
        <w:t>this</w:t>
      </w:r>
      <w:r>
        <w:rPr>
          <w:spacing w:val="1"/>
        </w:rPr>
        <w:t xml:space="preserve"> </w:t>
      </w:r>
      <w:r>
        <w:t>will</w:t>
      </w:r>
      <w:r>
        <w:rPr>
          <w:spacing w:val="1"/>
        </w:rPr>
        <w:t xml:space="preserve"> </w:t>
      </w:r>
      <w:r>
        <w:t>be</w:t>
      </w:r>
      <w:r>
        <w:rPr>
          <w:spacing w:val="1"/>
        </w:rPr>
        <w:t xml:space="preserve"> </w:t>
      </w:r>
      <w:r>
        <w:t>a</w:t>
      </w:r>
      <w:r>
        <w:rPr>
          <w:spacing w:val="1"/>
        </w:rPr>
        <w:t xml:space="preserve"> </w:t>
      </w:r>
      <w:r>
        <w:t>mighty</w:t>
      </w:r>
      <w:r>
        <w:rPr>
          <w:spacing w:val="1"/>
        </w:rPr>
        <w:t xml:space="preserve"> </w:t>
      </w:r>
      <w:r>
        <w:t>convincement to the world.</w:t>
      </w:r>
    </w:p>
    <w:p w14:paraId="1EB8D496">
      <w:pPr>
        <w:pStyle w:val="5"/>
        <w:spacing w:before="294" w:line="254" w:lineRule="auto"/>
      </w:pPr>
      <w:r>
        <w:t>Seventhly, the men of the world cannot be humble in the increase of</w:t>
      </w:r>
      <w:r>
        <w:rPr>
          <w:spacing w:val="1"/>
        </w:rPr>
        <w:t xml:space="preserve"> </w:t>
      </w:r>
      <w:r>
        <w:t>gifts;</w:t>
      </w:r>
      <w:r>
        <w:rPr>
          <w:spacing w:val="68"/>
        </w:rPr>
        <w:t xml:space="preserve"> </w:t>
      </w:r>
      <w:r>
        <w:t>but</w:t>
      </w:r>
      <w:r>
        <w:rPr>
          <w:spacing w:val="68"/>
        </w:rPr>
        <w:t xml:space="preserve"> </w:t>
      </w:r>
      <w:r>
        <w:t>the</w:t>
      </w:r>
      <w:r>
        <w:rPr>
          <w:spacing w:val="68"/>
        </w:rPr>
        <w:t xml:space="preserve"> </w:t>
      </w:r>
      <w:r>
        <w:t>more</w:t>
      </w:r>
      <w:r>
        <w:rPr>
          <w:spacing w:val="69"/>
        </w:rPr>
        <w:t xml:space="preserve"> </w:t>
      </w:r>
      <w:r>
        <w:t>increase</w:t>
      </w:r>
      <w:r>
        <w:rPr>
          <w:spacing w:val="68"/>
        </w:rPr>
        <w:t xml:space="preserve"> </w:t>
      </w:r>
      <w:r>
        <w:t>of</w:t>
      </w:r>
      <w:r>
        <w:rPr>
          <w:spacing w:val="68"/>
        </w:rPr>
        <w:t xml:space="preserve"> </w:t>
      </w:r>
      <w:r>
        <w:t>gifts</w:t>
      </w:r>
      <w:r>
        <w:rPr>
          <w:spacing w:val="68"/>
        </w:rPr>
        <w:t xml:space="preserve"> </w:t>
      </w:r>
      <w:r>
        <w:t>God's</w:t>
      </w:r>
      <w:r>
        <w:rPr>
          <w:spacing w:val="69"/>
        </w:rPr>
        <w:t xml:space="preserve"> </w:t>
      </w:r>
      <w:r>
        <w:t>people</w:t>
      </w:r>
      <w:r>
        <w:rPr>
          <w:spacing w:val="68"/>
        </w:rPr>
        <w:t xml:space="preserve"> </w:t>
      </w:r>
      <w:r>
        <w:t>have,</w:t>
      </w:r>
      <w:r>
        <w:rPr>
          <w:spacing w:val="68"/>
        </w:rPr>
        <w:t xml:space="preserve"> </w:t>
      </w:r>
      <w:r>
        <w:t>the</w:t>
      </w:r>
      <w:r>
        <w:rPr>
          <w:spacing w:val="69"/>
        </w:rPr>
        <w:t xml:space="preserve"> </w:t>
      </w:r>
      <w:r>
        <w:t>more</w:t>
      </w:r>
      <w:r>
        <w:rPr>
          <w:spacing w:val="-70"/>
        </w:rPr>
        <w:t xml:space="preserve"> </w:t>
      </w:r>
      <w:r>
        <w:t>humble they should be. They shall see since the people of God did</w:t>
      </w:r>
      <w:r>
        <w:rPr>
          <w:spacing w:val="1"/>
        </w:rPr>
        <w:t xml:space="preserve"> </w:t>
      </w:r>
      <w:r>
        <w:t>close one with another, they are increased in gifts; a poor boy, or girl,</w:t>
      </w:r>
      <w:r>
        <w:rPr>
          <w:spacing w:val="-70"/>
        </w:rPr>
        <w:t xml:space="preserve"> </w:t>
      </w:r>
      <w:r>
        <w:t>or servant, that understood nothing before, now they can understand</w:t>
      </w:r>
      <w:r>
        <w:rPr>
          <w:spacing w:val="-70"/>
        </w:rPr>
        <w:t xml:space="preserve"> </w:t>
      </w:r>
      <w:r>
        <w:t>more, and with their understanding their hearts are more humble</w:t>
      </w:r>
      <w:r>
        <w:rPr>
          <w:spacing w:val="1"/>
        </w:rPr>
        <w:t xml:space="preserve"> </w:t>
      </w:r>
      <w:r>
        <w:t>then before; this is a great convincement, That in the exercise of your</w:t>
      </w:r>
      <w:r>
        <w:rPr>
          <w:spacing w:val="-70"/>
        </w:rPr>
        <w:t xml:space="preserve"> </w:t>
      </w:r>
      <w:r>
        <w:t>gifts, there may not appear much of yourselves, but much of God, is</w:t>
      </w:r>
      <w:r>
        <w:rPr>
          <w:spacing w:val="1"/>
        </w:rPr>
        <w:t xml:space="preserve"> </w:t>
      </w:r>
      <w:r>
        <w:t>that</w:t>
      </w:r>
      <w:r>
        <w:rPr>
          <w:spacing w:val="58"/>
        </w:rPr>
        <w:t xml:space="preserve"> </w:t>
      </w:r>
      <w:r>
        <w:t>you</w:t>
      </w:r>
      <w:r>
        <w:rPr>
          <w:spacing w:val="58"/>
        </w:rPr>
        <w:t xml:space="preserve"> </w:t>
      </w:r>
      <w:r>
        <w:t>should</w:t>
      </w:r>
      <w:r>
        <w:rPr>
          <w:spacing w:val="59"/>
        </w:rPr>
        <w:t xml:space="preserve"> </w:t>
      </w:r>
      <w:r>
        <w:t>much</w:t>
      </w:r>
      <w:r>
        <w:rPr>
          <w:spacing w:val="58"/>
        </w:rPr>
        <w:t xml:space="preserve"> </w:t>
      </w:r>
      <w:r>
        <w:t>labor</w:t>
      </w:r>
      <w:r>
        <w:rPr>
          <w:spacing w:val="58"/>
        </w:rPr>
        <w:t xml:space="preserve"> </w:t>
      </w:r>
      <w:r>
        <w:t>after</w:t>
      </w:r>
      <w:r>
        <w:rPr>
          <w:spacing w:val="59"/>
        </w:rPr>
        <w:t xml:space="preserve"> </w:t>
      </w:r>
      <w:r>
        <w:t>in</w:t>
      </w:r>
      <w:r>
        <w:rPr>
          <w:spacing w:val="58"/>
        </w:rPr>
        <w:t xml:space="preserve"> </w:t>
      </w:r>
      <w:r>
        <w:t>the</w:t>
      </w:r>
      <w:r>
        <w:rPr>
          <w:spacing w:val="58"/>
        </w:rPr>
        <w:t xml:space="preserve"> </w:t>
      </w:r>
      <w:r>
        <w:t>exercise</w:t>
      </w:r>
      <w:r>
        <w:rPr>
          <w:spacing w:val="59"/>
        </w:rPr>
        <w:t xml:space="preserve"> </w:t>
      </w:r>
      <w:r>
        <w:t>of</w:t>
      </w:r>
      <w:r>
        <w:rPr>
          <w:spacing w:val="58"/>
        </w:rPr>
        <w:t xml:space="preserve"> </w:t>
      </w:r>
      <w:r>
        <w:t>your</w:t>
      </w:r>
      <w:r>
        <w:rPr>
          <w:spacing w:val="59"/>
        </w:rPr>
        <w:t xml:space="preserve"> </w:t>
      </w:r>
      <w:r>
        <w:t>gifts;</w:t>
      </w:r>
      <w:r>
        <w:rPr>
          <w:spacing w:val="58"/>
        </w:rPr>
        <w:t xml:space="preserve"> </w:t>
      </w:r>
      <w:r>
        <w:t>let</w:t>
      </w:r>
      <w:r>
        <w:rPr>
          <w:spacing w:val="-70"/>
        </w:rPr>
        <w:t xml:space="preserve"> </w:t>
      </w:r>
      <w:r>
        <w:t>them</w:t>
      </w:r>
      <w:r>
        <w:rPr>
          <w:spacing w:val="31"/>
        </w:rPr>
        <w:t xml:space="preserve"> </w:t>
      </w:r>
      <w:r>
        <w:t>see</w:t>
      </w:r>
      <w:r>
        <w:rPr>
          <w:spacing w:val="31"/>
        </w:rPr>
        <w:t xml:space="preserve"> </w:t>
      </w:r>
      <w:r>
        <w:t>that</w:t>
      </w:r>
      <w:r>
        <w:rPr>
          <w:spacing w:val="31"/>
        </w:rPr>
        <w:t xml:space="preserve"> </w:t>
      </w:r>
      <w:r>
        <w:t>God</w:t>
      </w:r>
      <w:r>
        <w:rPr>
          <w:spacing w:val="31"/>
        </w:rPr>
        <w:t xml:space="preserve"> </w:t>
      </w:r>
      <w:r>
        <w:t>hath</w:t>
      </w:r>
      <w:r>
        <w:rPr>
          <w:spacing w:val="31"/>
        </w:rPr>
        <w:t xml:space="preserve"> </w:t>
      </w:r>
      <w:r>
        <w:t>acquainted</w:t>
      </w:r>
      <w:r>
        <w:rPr>
          <w:spacing w:val="31"/>
        </w:rPr>
        <w:t xml:space="preserve"> </w:t>
      </w:r>
      <w:r>
        <w:t>you</w:t>
      </w:r>
      <w:r>
        <w:rPr>
          <w:spacing w:val="31"/>
        </w:rPr>
        <w:t xml:space="preserve"> </w:t>
      </w:r>
      <w:r>
        <w:t>with</w:t>
      </w:r>
      <w:r>
        <w:rPr>
          <w:spacing w:val="31"/>
        </w:rPr>
        <w:t xml:space="preserve"> </w:t>
      </w:r>
      <w:r>
        <w:t>such</w:t>
      </w:r>
      <w:r>
        <w:rPr>
          <w:spacing w:val="31"/>
        </w:rPr>
        <w:t xml:space="preserve"> </w:t>
      </w:r>
      <w:r>
        <w:t>divine</w:t>
      </w:r>
      <w:r>
        <w:rPr>
          <w:spacing w:val="31"/>
        </w:rPr>
        <w:t xml:space="preserve"> </w:t>
      </w:r>
      <w:r>
        <w:t>mysteries,</w:t>
      </w:r>
      <w:r>
        <w:rPr>
          <w:spacing w:val="-70"/>
        </w:rPr>
        <w:t xml:space="preserve"> </w:t>
      </w:r>
      <w:r>
        <w:t>as should make them admire; God's people should not only labor to</w:t>
      </w:r>
      <w:r>
        <w:rPr>
          <w:spacing w:val="1"/>
        </w:rPr>
        <w:t xml:space="preserve"> </w:t>
      </w:r>
      <w:r>
        <w:t>have words that are flat, but to have such gifts, as that they should</w:t>
      </w:r>
      <w:r>
        <w:rPr>
          <w:spacing w:val="1"/>
        </w:rPr>
        <w:t xml:space="preserve"> </w:t>
      </w:r>
      <w:r>
        <w:t>know the secrets of God, and of their own hearts, and of the hearts of</w:t>
      </w:r>
      <w:r>
        <w:rPr>
          <w:spacing w:val="-70"/>
        </w:rPr>
        <w:t xml:space="preserve"> </w:t>
      </w:r>
      <w:r>
        <w:t>others. You know when he in 1 Cor. 14. that was ignorant came into</w:t>
      </w:r>
      <w:r>
        <w:rPr>
          <w:spacing w:val="1"/>
        </w:rPr>
        <w:t xml:space="preserve"> </w:t>
      </w:r>
      <w:r>
        <w:t>the</w:t>
      </w:r>
      <w:r>
        <w:rPr>
          <w:spacing w:val="54"/>
        </w:rPr>
        <w:t xml:space="preserve"> </w:t>
      </w:r>
      <w:r>
        <w:t>Church,</w:t>
      </w:r>
      <w:r>
        <w:rPr>
          <w:spacing w:val="54"/>
        </w:rPr>
        <w:t xml:space="preserve"> </w:t>
      </w:r>
      <w:r>
        <w:t>and</w:t>
      </w:r>
      <w:r>
        <w:rPr>
          <w:spacing w:val="55"/>
        </w:rPr>
        <w:t xml:space="preserve"> </w:t>
      </w:r>
      <w:r>
        <w:t>saw</w:t>
      </w:r>
      <w:r>
        <w:rPr>
          <w:spacing w:val="54"/>
        </w:rPr>
        <w:t xml:space="preserve"> </w:t>
      </w:r>
      <w:r>
        <w:t>gifts</w:t>
      </w:r>
      <w:r>
        <w:rPr>
          <w:spacing w:val="54"/>
        </w:rPr>
        <w:t xml:space="preserve"> </w:t>
      </w:r>
      <w:r>
        <w:t>so</w:t>
      </w:r>
      <w:r>
        <w:rPr>
          <w:spacing w:val="55"/>
        </w:rPr>
        <w:t xml:space="preserve"> </w:t>
      </w:r>
      <w:r>
        <w:t>exercised,</w:t>
      </w:r>
      <w:r>
        <w:rPr>
          <w:spacing w:val="54"/>
        </w:rPr>
        <w:t xml:space="preserve"> </w:t>
      </w:r>
      <w:r>
        <w:t>as</w:t>
      </w:r>
      <w:r>
        <w:rPr>
          <w:spacing w:val="54"/>
        </w:rPr>
        <w:t xml:space="preserve"> </w:t>
      </w:r>
      <w:r>
        <w:t>the</w:t>
      </w:r>
      <w:r>
        <w:rPr>
          <w:spacing w:val="55"/>
        </w:rPr>
        <w:t xml:space="preserve"> </w:t>
      </w:r>
      <w:r>
        <w:t>secrets</w:t>
      </w:r>
      <w:r>
        <w:rPr>
          <w:spacing w:val="54"/>
        </w:rPr>
        <w:t xml:space="preserve"> </w:t>
      </w:r>
      <w:r>
        <w:t>of</w:t>
      </w:r>
      <w:r>
        <w:rPr>
          <w:spacing w:val="55"/>
        </w:rPr>
        <w:t xml:space="preserve"> </w:t>
      </w:r>
      <w:r>
        <w:t>his</w:t>
      </w:r>
      <w:r>
        <w:rPr>
          <w:spacing w:val="54"/>
        </w:rPr>
        <w:t xml:space="preserve"> </w:t>
      </w:r>
      <w:r>
        <w:t>heart</w:t>
      </w:r>
      <w:r>
        <w:rPr>
          <w:spacing w:val="-70"/>
        </w:rPr>
        <w:t xml:space="preserve"> </w:t>
      </w:r>
      <w:r>
        <w:t>were opened, he said, Surely God is there. We should not exercise</w:t>
      </w:r>
      <w:r>
        <w:rPr>
          <w:spacing w:val="1"/>
        </w:rPr>
        <w:t xml:space="preserve"> </w:t>
      </w:r>
      <w:r>
        <w:t>gifts so, as to show our parts in them, but exercise them in such a</w:t>
      </w:r>
      <w:r>
        <w:rPr>
          <w:spacing w:val="1"/>
        </w:rPr>
        <w:t xml:space="preserve"> </w:t>
      </w:r>
      <w:r>
        <w:t>humble</w:t>
      </w:r>
      <w:r>
        <w:rPr>
          <w:spacing w:val="1"/>
        </w:rPr>
        <w:t xml:space="preserve"> </w:t>
      </w:r>
      <w:r>
        <w:t>manner,</w:t>
      </w:r>
      <w:r>
        <w:rPr>
          <w:spacing w:val="1"/>
        </w:rPr>
        <w:t xml:space="preserve"> </w:t>
      </w:r>
      <w:r>
        <w:t>as</w:t>
      </w:r>
      <w:r>
        <w:rPr>
          <w:spacing w:val="1"/>
        </w:rPr>
        <w:t xml:space="preserve"> </w:t>
      </w:r>
      <w:r>
        <w:t>to</w:t>
      </w:r>
      <w:r>
        <w:rPr>
          <w:spacing w:val="1"/>
        </w:rPr>
        <w:t xml:space="preserve"> </w:t>
      </w:r>
      <w:r>
        <w:t>convince</w:t>
      </w:r>
      <w:r>
        <w:rPr>
          <w:spacing w:val="1"/>
        </w:rPr>
        <w:t xml:space="preserve"> </w:t>
      </w:r>
      <w:r>
        <w:t>the</w:t>
      </w:r>
      <w:r>
        <w:rPr>
          <w:spacing w:val="1"/>
        </w:rPr>
        <w:t xml:space="preserve"> </w:t>
      </w:r>
      <w:r>
        <w:t>world</w:t>
      </w:r>
      <w:r>
        <w:rPr>
          <w:spacing w:val="1"/>
        </w:rPr>
        <w:t xml:space="preserve"> </w:t>
      </w:r>
      <w:r>
        <w:t>of</w:t>
      </w:r>
      <w:r>
        <w:rPr>
          <w:spacing w:val="1"/>
        </w:rPr>
        <w:t xml:space="preserve"> </w:t>
      </w:r>
      <w:r>
        <w:t>the</w:t>
      </w:r>
      <w:r>
        <w:rPr>
          <w:spacing w:val="1"/>
        </w:rPr>
        <w:t xml:space="preserve"> </w:t>
      </w:r>
      <w:r>
        <w:t>excellency</w:t>
      </w:r>
      <w:r>
        <w:rPr>
          <w:spacing w:val="1"/>
        </w:rPr>
        <w:t xml:space="preserve"> </w:t>
      </w:r>
      <w:r>
        <w:t>in</w:t>
      </w:r>
      <w:r>
        <w:rPr>
          <w:spacing w:val="1"/>
        </w:rPr>
        <w:t xml:space="preserve"> </w:t>
      </w:r>
      <w:r>
        <w:t>communion with the Saints.</w:t>
      </w:r>
    </w:p>
    <w:p w14:paraId="7BC12BD8">
      <w:pPr>
        <w:pStyle w:val="5"/>
        <w:spacing w:before="275" w:line="254" w:lineRule="auto"/>
        <w:ind w:right="120"/>
      </w:pPr>
      <w:r>
        <w:t>O brethren, labor to practice these things: O what a blessed thing</w:t>
      </w:r>
      <w:r>
        <w:rPr>
          <w:spacing w:val="1"/>
        </w:rPr>
        <w:t xml:space="preserve"> </w:t>
      </w:r>
      <w:r>
        <w:t>were it that all of us might come to convert souls! Though women</w:t>
      </w:r>
      <w:r>
        <w:rPr>
          <w:spacing w:val="1"/>
        </w:rPr>
        <w:t xml:space="preserve"> </w:t>
      </w:r>
      <w:r>
        <w:t>may not preach in the Church, they may preach abroad in their lives,</w:t>
      </w:r>
      <w:r>
        <w:rPr>
          <w:spacing w:val="1"/>
        </w:rPr>
        <w:t xml:space="preserve"> </w:t>
      </w:r>
      <w:r>
        <w:t>and</w:t>
      </w:r>
      <w:r>
        <w:rPr>
          <w:spacing w:val="2"/>
        </w:rPr>
        <w:t xml:space="preserve"> </w:t>
      </w:r>
      <w:r>
        <w:t>in</w:t>
      </w:r>
      <w:r>
        <w:rPr>
          <w:spacing w:val="2"/>
        </w:rPr>
        <w:t xml:space="preserve"> </w:t>
      </w:r>
      <w:r>
        <w:t>their</w:t>
      </w:r>
      <w:r>
        <w:rPr>
          <w:spacing w:val="2"/>
        </w:rPr>
        <w:t xml:space="preserve"> </w:t>
      </w:r>
      <w:r>
        <w:t>families,</w:t>
      </w:r>
      <w:r>
        <w:rPr>
          <w:spacing w:val="2"/>
        </w:rPr>
        <w:t xml:space="preserve"> </w:t>
      </w:r>
      <w:r>
        <w:t>by</w:t>
      </w:r>
      <w:r>
        <w:rPr>
          <w:spacing w:val="2"/>
        </w:rPr>
        <w:t xml:space="preserve"> </w:t>
      </w:r>
      <w:r>
        <w:t>their</w:t>
      </w:r>
      <w:r>
        <w:rPr>
          <w:spacing w:val="2"/>
        </w:rPr>
        <w:t xml:space="preserve"> </w:t>
      </w:r>
      <w:r>
        <w:t>humble</w:t>
      </w:r>
      <w:r>
        <w:rPr>
          <w:spacing w:val="2"/>
        </w:rPr>
        <w:t xml:space="preserve"> </w:t>
      </w:r>
      <w:r>
        <w:t>and</w:t>
      </w:r>
      <w:r>
        <w:rPr>
          <w:spacing w:val="2"/>
        </w:rPr>
        <w:t xml:space="preserve"> </w:t>
      </w:r>
      <w:r>
        <w:t>godly</w:t>
      </w:r>
      <w:r>
        <w:rPr>
          <w:spacing w:val="2"/>
        </w:rPr>
        <w:t xml:space="preserve"> </w:t>
      </w:r>
      <w:r>
        <w:t>conversations;</w:t>
      </w:r>
      <w:r>
        <w:rPr>
          <w:spacing w:val="2"/>
        </w:rPr>
        <w:t xml:space="preserve"> </w:t>
      </w:r>
      <w:r>
        <w:t>1</w:t>
      </w:r>
      <w:r>
        <w:rPr>
          <w:spacing w:val="2"/>
        </w:rPr>
        <w:t xml:space="preserve"> </w:t>
      </w:r>
      <w:r>
        <w:t>Cor.</w:t>
      </w:r>
    </w:p>
    <w:p w14:paraId="2C78E1DA">
      <w:pPr>
        <w:pStyle w:val="5"/>
        <w:spacing w:before="0" w:line="254" w:lineRule="auto"/>
      </w:pPr>
      <w:r>
        <w:t>7.</w:t>
      </w:r>
      <w:r>
        <w:rPr>
          <w:spacing w:val="1"/>
        </w:rPr>
        <w:t xml:space="preserve"> </w:t>
      </w:r>
      <w:r>
        <w:t>16.</w:t>
      </w:r>
      <w:r>
        <w:rPr>
          <w:spacing w:val="1"/>
        </w:rPr>
        <w:t xml:space="preserve"> </w:t>
      </w:r>
      <w:r>
        <w:t>What</w:t>
      </w:r>
      <w:r>
        <w:rPr>
          <w:spacing w:val="1"/>
        </w:rPr>
        <w:t xml:space="preserve"> </w:t>
      </w:r>
      <w:r>
        <w:t>knowest</w:t>
      </w:r>
      <w:r>
        <w:rPr>
          <w:spacing w:val="1"/>
        </w:rPr>
        <w:t xml:space="preserve"> </w:t>
      </w:r>
      <w:r>
        <w:t>thou,</w:t>
      </w:r>
      <w:r>
        <w:rPr>
          <w:spacing w:val="1"/>
        </w:rPr>
        <w:t xml:space="preserve"> </w:t>
      </w:r>
      <w:r>
        <w:t>O</w:t>
      </w:r>
      <w:r>
        <w:rPr>
          <w:spacing w:val="1"/>
        </w:rPr>
        <w:t xml:space="preserve"> </w:t>
      </w:r>
      <w:r>
        <w:t>wife,</w:t>
      </w:r>
      <w:r>
        <w:rPr>
          <w:spacing w:val="1"/>
        </w:rPr>
        <w:t xml:space="preserve"> </w:t>
      </w:r>
      <w:r>
        <w:t>whether</w:t>
      </w:r>
      <w:r>
        <w:rPr>
          <w:spacing w:val="1"/>
        </w:rPr>
        <w:t xml:space="preserve"> </w:t>
      </w:r>
      <w:r>
        <w:t>thou</w:t>
      </w:r>
      <w:r>
        <w:rPr>
          <w:spacing w:val="1"/>
        </w:rPr>
        <w:t xml:space="preserve"> </w:t>
      </w:r>
      <w:r>
        <w:t>shalt</w:t>
      </w:r>
      <w:r>
        <w:rPr>
          <w:spacing w:val="1"/>
        </w:rPr>
        <w:t xml:space="preserve"> </w:t>
      </w:r>
      <w:r>
        <w:t>save</w:t>
      </w:r>
      <w:r>
        <w:rPr>
          <w:spacing w:val="1"/>
        </w:rPr>
        <w:t xml:space="preserve"> </w:t>
      </w:r>
      <w:r>
        <w:t>thy</w:t>
      </w:r>
      <w:r>
        <w:rPr>
          <w:spacing w:val="1"/>
        </w:rPr>
        <w:t xml:space="preserve"> </w:t>
      </w:r>
      <w:r>
        <w:t>husband? Labor so to walk, as some soul may bless God for you, and</w:t>
      </w:r>
      <w:r>
        <w:rPr>
          <w:spacing w:val="1"/>
        </w:rPr>
        <w:t xml:space="preserve"> </w:t>
      </w:r>
      <w:r>
        <w:t>bless God for your joining with his people: Heretofore I was a poor</w:t>
      </w:r>
      <w:r>
        <w:rPr>
          <w:spacing w:val="1"/>
        </w:rPr>
        <w:t xml:space="preserve"> </w:t>
      </w:r>
      <w:r>
        <w:t>ignorant wretch, and minded nothing but to satisfy the flesh, and</w:t>
      </w:r>
      <w:r>
        <w:rPr>
          <w:spacing w:val="1"/>
        </w:rPr>
        <w:t xml:space="preserve"> </w:t>
      </w:r>
      <w:r>
        <w:t>heard many Sermons, and they never wrought upon me, but now I</w:t>
      </w:r>
      <w:r>
        <w:rPr>
          <w:spacing w:val="1"/>
        </w:rPr>
        <w:t xml:space="preserve"> </w:t>
      </w:r>
      <w:r>
        <w:t>see</w:t>
      </w:r>
      <w:r>
        <w:rPr>
          <w:spacing w:val="28"/>
        </w:rPr>
        <w:t xml:space="preserve"> </w:t>
      </w:r>
      <w:r>
        <w:t>the</w:t>
      </w:r>
      <w:r>
        <w:rPr>
          <w:spacing w:val="28"/>
        </w:rPr>
        <w:t xml:space="preserve"> </w:t>
      </w:r>
      <w:r>
        <w:t>holy</w:t>
      </w:r>
      <w:r>
        <w:rPr>
          <w:spacing w:val="28"/>
        </w:rPr>
        <w:t xml:space="preserve"> </w:t>
      </w:r>
      <w:r>
        <w:t>conversation</w:t>
      </w:r>
      <w:r>
        <w:rPr>
          <w:spacing w:val="28"/>
        </w:rPr>
        <w:t xml:space="preserve"> </w:t>
      </w:r>
      <w:r>
        <w:t>of</w:t>
      </w:r>
      <w:r>
        <w:rPr>
          <w:spacing w:val="28"/>
        </w:rPr>
        <w:t xml:space="preserve"> </w:t>
      </w:r>
      <w:r>
        <w:t>such,</w:t>
      </w:r>
      <w:r>
        <w:rPr>
          <w:spacing w:val="28"/>
        </w:rPr>
        <w:t xml:space="preserve"> </w:t>
      </w:r>
      <w:r>
        <w:t>this</w:t>
      </w:r>
      <w:r>
        <w:rPr>
          <w:spacing w:val="28"/>
        </w:rPr>
        <w:t xml:space="preserve"> </w:t>
      </w:r>
      <w:r>
        <w:t>works</w:t>
      </w:r>
      <w:r>
        <w:rPr>
          <w:spacing w:val="28"/>
        </w:rPr>
        <w:t xml:space="preserve"> </w:t>
      </w:r>
      <w:r>
        <w:t>upon</w:t>
      </w:r>
      <w:r>
        <w:rPr>
          <w:spacing w:val="28"/>
        </w:rPr>
        <w:t xml:space="preserve"> </w:t>
      </w:r>
      <w:r>
        <w:t>me;</w:t>
      </w:r>
      <w:r>
        <w:rPr>
          <w:spacing w:val="28"/>
        </w:rPr>
        <w:t xml:space="preserve"> </w:t>
      </w:r>
      <w:r>
        <w:t>No</w:t>
      </w:r>
      <w:r>
        <w:rPr>
          <w:spacing w:val="28"/>
        </w:rPr>
        <w:t xml:space="preserve"> </w:t>
      </w:r>
      <w:r>
        <w:t>member</w:t>
      </w:r>
      <w:r>
        <w:rPr>
          <w:spacing w:val="-70"/>
        </w:rPr>
        <w:t xml:space="preserve"> </w:t>
      </w:r>
      <w:r>
        <w:t>of a Church should satisfy himself, until he have seen</w:t>
      </w:r>
      <w:r>
        <w:rPr>
          <w:spacing w:val="1"/>
        </w:rPr>
        <w:t xml:space="preserve"> </w:t>
      </w:r>
      <w:r>
        <w:t>himself to work</w:t>
      </w:r>
    </w:p>
    <w:p w14:paraId="542B1C63">
      <w:pPr>
        <w:spacing w:after="0" w:line="254" w:lineRule="auto"/>
        <w:sectPr>
          <w:pgSz w:w="12240" w:h="15840"/>
          <w:pgMar w:top="1360" w:right="1420" w:bottom="280" w:left="1420" w:header="720" w:footer="720" w:gutter="0"/>
          <w:cols w:space="720" w:num="1"/>
        </w:sectPr>
      </w:pPr>
    </w:p>
    <w:p w14:paraId="4668B3BC">
      <w:pPr>
        <w:pStyle w:val="5"/>
        <w:spacing w:line="254" w:lineRule="auto"/>
        <w:ind w:right="121"/>
      </w:pPr>
      <w:r>
        <w:t>upon some by his conversation. The people that God intends to bring</w:t>
      </w:r>
      <w:r>
        <w:rPr>
          <w:spacing w:val="-70"/>
        </w:rPr>
        <w:t xml:space="preserve"> </w:t>
      </w:r>
      <w:r>
        <w:t>to join with his Church, are said to fly like Doves to their windows,</w:t>
      </w:r>
      <w:r>
        <w:rPr>
          <w:spacing w:val="1"/>
        </w:rPr>
        <w:t xml:space="preserve"> </w:t>
      </w:r>
      <w:r>
        <w:t>Isaiah 60. 8. Now Doves love white, clean, and lightsome places;</w:t>
      </w:r>
      <w:r>
        <w:rPr>
          <w:spacing w:val="1"/>
        </w:rPr>
        <w:t xml:space="preserve"> </w:t>
      </w:r>
      <w:r>
        <w:t>wherefore such should be our conversations, so white, clean, and</w:t>
      </w:r>
      <w:r>
        <w:rPr>
          <w:spacing w:val="1"/>
        </w:rPr>
        <w:t xml:space="preserve"> </w:t>
      </w:r>
      <w:r>
        <w:t>lightsome, as those in whom God begins any work of grace, to be of</w:t>
      </w:r>
      <w:r>
        <w:rPr>
          <w:spacing w:val="1"/>
        </w:rPr>
        <w:t xml:space="preserve"> </w:t>
      </w:r>
      <w:r>
        <w:t>Dove-like dispositions, may come flying to us; and this is the fourth</w:t>
      </w:r>
      <w:r>
        <w:rPr>
          <w:spacing w:val="1"/>
        </w:rPr>
        <w:t xml:space="preserve"> </w:t>
      </w:r>
      <w:r>
        <w:t>branch of the exhortation.</w:t>
      </w:r>
    </w:p>
    <w:p w14:paraId="4E3AA1FB">
      <w:pPr>
        <w:pStyle w:val="6"/>
        <w:keepNext w:val="0"/>
        <w:keepLines w:val="0"/>
        <w:widowControl/>
        <w:suppressLineNumbers w:val="0"/>
      </w:pPr>
      <w:r>
        <w:t>第六,要慷慨大方:世人在这些事情上有见识,如果他们看不到你们在这些事情上有什么出众之处,他们就会说,让他们在我们不熟悉的事情上随便宣称什么吧,我们不相信他们,他们是一群虚伪的人。</w:t>
      </w:r>
    </w:p>
    <w:p w14:paraId="7E6A8D84">
      <w:pPr>
        <w:pStyle w:val="6"/>
        <w:keepNext w:val="0"/>
        <w:keepLines w:val="0"/>
        <w:widowControl/>
        <w:suppressLineNumbers w:val="0"/>
      </w:pPr>
      <w:r>
        <w:t>第五,如果你们想要行事为人,以吸引他人爱慕与你们相交,要努力通过做世人做不到的事来彰显敬虔的力量;如果世人看到,宣称有宗教信仰的人能够做他们做不到的事,他们就会看到宗教中有一些真实的东西。你知道法老和他的术士是怎么回事;当摩西做法老的术士能做的事时,法老没有被说服;但当摩西做术士做不到的事时,这就使他们信服了:同样,你们做世人所做的,或能做的事,这并不能使他们信服;基督说,我若没有行过人所未曾行的事,你们就没有罪了。</w:t>
      </w:r>
    </w:p>
    <w:p w14:paraId="29554046">
      <w:pPr>
        <w:pStyle w:val="6"/>
        <w:keepNext w:val="0"/>
        <w:keepLines w:val="0"/>
        <w:widowControl/>
        <w:suppressLineNumbers w:val="0"/>
      </w:pPr>
      <w:r>
        <w:t>做世人做不到的事是什么呢?</w:t>
      </w:r>
    </w:p>
    <w:p w14:paraId="1FF148CD">
      <w:pPr>
        <w:pStyle w:val="6"/>
        <w:keepNext w:val="0"/>
        <w:keepLines w:val="0"/>
        <w:widowControl/>
        <w:suppressLineNumbers w:val="0"/>
      </w:pPr>
      <w:r>
        <w:t>首先,抵挡强大的试探;每一个微小的试探都能胜过他们,但当他们看到你们抵挡强大的试探,他们就会看到你们有超过他们的力量。当尼布甲尼撒看见那三个少年人在火窑中,火却没有伤害他们,他就信服了;同样,当世人看见你们在强大的试探中,却保守自己不被玷污,他们就会信服,说,这些人确实有我们所没有的力量。</w:t>
      </w:r>
    </w:p>
    <w:p w14:paraId="74C9A6B6">
      <w:pPr>
        <w:pStyle w:val="6"/>
        <w:keepNext w:val="0"/>
        <w:keepLines w:val="0"/>
        <w:widowControl/>
        <w:suppressLineNumbers w:val="0"/>
      </w:pPr>
      <w:r>
        <w:t>第二,克服强烈的情欲,这使他们信服:当你们所生活的人知道,曾经有一段时间你们是狂暴的,对任何使你们不高兴的事都很急躁,但自从上帝感动了你们的心,你们能够温柔、忍耐,那些从前胜过你们的情欲和试探现在不能胜过你们。当基督斥责风和海,风和海听从他的话就平静了,他们就希奇说,这是什么人,连风和海也听从他了?同样,当你们心中兴起风暴和情欲,你们凭着上帝的话就能使一切平静,人们就会希奇,说,这是谁呢?</w:t>
      </w:r>
    </w:p>
    <w:p w14:paraId="14BE67A5">
      <w:pPr>
        <w:pStyle w:val="6"/>
        <w:keepNext w:val="0"/>
        <w:keepLines w:val="0"/>
        <w:widowControl/>
        <w:suppressLineNumbers w:val="0"/>
      </w:pPr>
      <w:r>
        <w:t>第三,如果你们能够在你们的意志和目的上舍己,这是他们做不到的;但现在敬虔的人,如果有上帝的话语显明他们的意志不对,他们不仅改变他们的意志所寻求的事,而且他们的意志也顺服上帝的话语。大卫就是这样,当他有机会对付扫罗,可以任意对付扫罗,但他却饶了扫罗,这是多么有说服力啊?谁有机会对付仇敌,却饶了他呢?就好像他说,如果我有机会任意对付你,我一定要达到我的目的;同样,如果世人看到你们可以达到自己的目的,你们却宁愿在这些事上舍己。</w:t>
      </w:r>
    </w:p>
    <w:p w14:paraId="540D681F">
      <w:pPr>
        <w:pStyle w:val="6"/>
        <w:keepNext w:val="0"/>
        <w:keepLines w:val="0"/>
        <w:widowControl/>
        <w:suppressLineNumbers w:val="0"/>
      </w:pPr>
      <w:r>
        <w:t>弟兄们,上帝的子民要竭力为上帝与世界争辩,胜过所有的人;现在,为了向世界表明,当我们与他们争辩时,完全是为了上帝,当涉及到我们自己和我们自己的事时,我们应该是世上最容易让步的人。有时我们必须与世界争辩,我们的良心和上帝的缘故迫使我们这样做,他们就说我们是刚愎自用、骄傲的人;现在,为了除去这个羞辱,使他们信服,这不是任性;因此,当只涉及你们自己的事时,要尽可能地让步,这将使他们信服,当你们不让步时,不是为了自己,而是为了上帝和良心。</w:t>
      </w:r>
    </w:p>
    <w:p w14:paraId="4FC5F17F">
      <w:pPr>
        <w:pStyle w:val="6"/>
        <w:keepNext w:val="0"/>
        <w:keepLines w:val="0"/>
        <w:widowControl/>
        <w:suppressLineNumbers w:val="0"/>
      </w:pPr>
      <w:r>
        <w:t>第四,以善报恶,这是世人做不到的。我们必须努力为上帝做一些特别的事;如果你们只是以善报善,税吏也能这样做,但我们必须以善报恶。据说克兰默主教,人们常说他,如果他们想要克兰默主教做他们的朋友,就让他们对他做一些坏事:你们不要想如何报复那些对你们做了坏事的人,而要回到家里,一路上思考,如何回报那个伤害你们的人一些好处,这样你们就不是与他平起平坐,而是超越他;这样,你们就把火堆在他的头上:这是属上帝的子民,上帝特有的子民所应该做的。在民数记23:9,巴兰说了一句著名的话:"这是独居的民,不列在万民中。"他们是一群特立独行的人;如果他们是这样一群如此特别的人,以致不能列在列国之中,那么他们必须做一些不能列在列国的道路和行为之中的事。如果我们读遍了所有的外邦作者,我们还是能在上帝的子民身上找到一些在所有作者那里找不到的事。</w:t>
      </w:r>
    </w:p>
    <w:p w14:paraId="3A44F47C">
      <w:pPr>
        <w:pStyle w:val="6"/>
        <w:keepNext w:val="0"/>
        <w:keepLines w:val="0"/>
        <w:widowControl/>
        <w:suppressLineNumbers w:val="0"/>
      </w:pPr>
      <w:r>
        <w:t>第五,在患难中喜乐,在上帝和基督里喜乐,即使在一切外在的喜乐都失败的时候,这是非常有说服力的:如果人们谈论信心,靠信心活在应许中,但如果他们在世上的任何事情上受到挫折,他们的心就会像任何人一样低沉和沮丧;当世人看到这一点时,他们会说,他们所有的信心在哪里?但如果他们看到,当患难临到,甚至是那些会使他们的心沉沦的患难,上帝的子民却能欢喜地面对,他们会说,他们确实有一些我们看不见的真实原则。正如殉道者游斯丁,当他看到基督徒如此欢喜地忍受巨大的苦难时,他说,这些人肯定有超过世人的东西,他们有其他的原则,于是他就询问他们是什么样的人,因而接受了真理。</w:t>
      </w:r>
    </w:p>
    <w:p w14:paraId="67153C5C">
      <w:pPr>
        <w:pStyle w:val="6"/>
        <w:keepNext w:val="0"/>
        <w:keepLines w:val="0"/>
        <w:widowControl/>
        <w:suppressLineNumbers w:val="0"/>
      </w:pPr>
      <w:r>
        <w:t>在酒杯旁边欢喜快乐并不算什么;上帝的子民不能在肉体的喜乐中欢喜快乐,但把他们放在患难和艰难中,他们比你们更能喜乐,他们并不像世人认为的那样沮丧和悲伤。基督说,我有食物吃,是你们不知道的:蜡烛的光是靠发臭的油脂供应的,但太阳的光有从天上来的影响供应它,所以不容易被吹灭:同样,上帝子民的喜乐有其他事物供应它们,不像世人的喜乐那样容易被吹灭。</w:t>
      </w:r>
    </w:p>
    <w:p w14:paraId="0DCECA40">
      <w:pPr>
        <w:pStyle w:val="6"/>
        <w:keepNext w:val="0"/>
        <w:keepLines w:val="0"/>
        <w:widowControl/>
        <w:suppressLineNumbers w:val="0"/>
      </w:pPr>
      <w:r>
        <w:t>第六,在上帝的子民身上应该有严肃与喜乐混合,这两者的混合使宗教变得美丽;因为如果宗教的信徒要欢喜,他们很快就会变得轻浮和虚荣;如果他们要严肃,他们很快就会变得沮丧和闷闷不乐;但如果我们能够这样做,在我们的道路上如此喜乐,以表现出严肃,又如此严肃,以表现出喜乐,这将对世界有极大的说服力。</w:t>
      </w:r>
    </w:p>
    <w:p w14:paraId="0046A9DF">
      <w:pPr>
        <w:pStyle w:val="6"/>
        <w:keepNext w:val="0"/>
        <w:keepLines w:val="0"/>
        <w:widowControl/>
        <w:suppressLineNumbers w:val="0"/>
      </w:pPr>
      <w:r>
        <w:t>第七,世人在恩赐增加时不能谦卑;但上帝的子民恩赐越增加,就应该越谦卑。他们会看到,自从上帝的子民彼此联合以来,他们的恩赐增加了;一个以前一无所知的可怜男孩、女孩或仆人,现在比以前更能明白,随着他们明白的增加,他们的心比以前更谦卑;这是一个很有说服力的事,在运用你们的恩赐时,不要表现出太多你们自己,而要表现出更多的上帝,这是你们在运用恩赐时应该努力追求的;让他们看到上帝已经把这样神圣的奥秘告诉了你们,使他们惊叹不已;上帝的子民不仅要努力说一些平淡无奇的话,而且要有这样的恩赐,使他们知道上帝的奥秘,以及他们自己和别人内心的奥秘。你们知道,当哥林多前书14章中那个无知的人进入教会,看到恩赐运用得如此之好,以致他心里的隐情显露出来,他说,上帝真是在你们中间了。我们不应该运用恩赐来炫耀我们自己的才干,而应该以谦卑的方式运用它们,使世人相信与圣徒相交的优越性。</w:t>
      </w:r>
    </w:p>
    <w:p w14:paraId="50D76F17">
      <w:pPr>
        <w:pStyle w:val="6"/>
        <w:keepNext w:val="0"/>
        <w:keepLines w:val="0"/>
        <w:widowControl/>
        <w:suppressLineNumbers w:val="0"/>
      </w:pPr>
      <w:r>
        <w:t>弟兄们,要努力实践这些事情:如果我们所有人都能悔改灵魂,那该多么蒙福啊!虽然妇女不能在教会里讲道,但她们可以通过谦卑敬虔的言行,在生活中、在家庭中讲道;哥林多前书7:16说,"你这作妻子的,怎么知道不能救你的丈夫呢?"要努力这样行事为人,使一些灵魂因你而称颂上帝,因你与上帝的子民联合而称颂上帝:从前我是一个可怜无知的人,只知道满足肉体,听了许多道,都没有感动我,但现在我看到某些人圣洁的言行,这感动了我;教会的任何成员都不应该满足于自己,直到他看到自己的言行感动了一些人。上帝要带领加入他教会的人,被形容为如鸽子飞到他们的窗户那里,以赛亚书60:8。鸽子喜欢洁白、干净、光明的地方;因此,我们的言行应该是洁白、干净、光明的,使那些上帝开始在他们里面做恩典工作的人,有鸽子般的性情,可以飞到我们这里来;这是劝勉的第四个分支。</w:t>
      </w:r>
    </w:p>
    <w:p w14:paraId="4F682AA3">
      <w:pPr>
        <w:pStyle w:val="5"/>
        <w:spacing w:line="254" w:lineRule="auto"/>
        <w:ind w:right="121"/>
      </w:pPr>
    </w:p>
    <w:p w14:paraId="02C47261">
      <w:pPr>
        <w:pStyle w:val="5"/>
        <w:spacing w:before="290" w:line="254" w:lineRule="auto"/>
      </w:pPr>
      <w:r>
        <w:t>Fifthly, if there be so much good to be had in this communion, labor</w:t>
      </w:r>
      <w:r>
        <w:rPr>
          <w:spacing w:val="1"/>
        </w:rPr>
        <w:t xml:space="preserve"> </w:t>
      </w:r>
      <w:r>
        <w:t>to walk so one with another, that when any come to join with you,</w:t>
      </w:r>
      <w:r>
        <w:rPr>
          <w:spacing w:val="1"/>
        </w:rPr>
        <w:t xml:space="preserve"> </w:t>
      </w:r>
      <w:r>
        <w:t>they may find that made good which they heard of: though they do</w:t>
      </w:r>
      <w:r>
        <w:rPr>
          <w:spacing w:val="1"/>
        </w:rPr>
        <w:t xml:space="preserve"> </w:t>
      </w:r>
      <w:r>
        <w:t>suffer</w:t>
      </w:r>
      <w:r>
        <w:rPr>
          <w:spacing w:val="31"/>
        </w:rPr>
        <w:t xml:space="preserve"> </w:t>
      </w:r>
      <w:r>
        <w:t>affliction</w:t>
      </w:r>
      <w:r>
        <w:rPr>
          <w:spacing w:val="31"/>
        </w:rPr>
        <w:t xml:space="preserve"> </w:t>
      </w:r>
      <w:r>
        <w:t>to</w:t>
      </w:r>
      <w:r>
        <w:rPr>
          <w:spacing w:val="31"/>
        </w:rPr>
        <w:t xml:space="preserve"> </w:t>
      </w:r>
      <w:r>
        <w:t>come</w:t>
      </w:r>
      <w:r>
        <w:rPr>
          <w:spacing w:val="31"/>
        </w:rPr>
        <w:t xml:space="preserve"> </w:t>
      </w:r>
      <w:r>
        <w:t>and</w:t>
      </w:r>
      <w:r>
        <w:rPr>
          <w:spacing w:val="31"/>
        </w:rPr>
        <w:t xml:space="preserve"> </w:t>
      </w:r>
      <w:r>
        <w:t>join</w:t>
      </w:r>
      <w:r>
        <w:rPr>
          <w:spacing w:val="31"/>
        </w:rPr>
        <w:t xml:space="preserve"> </w:t>
      </w:r>
      <w:r>
        <w:t>with</w:t>
      </w:r>
      <w:r>
        <w:rPr>
          <w:spacing w:val="32"/>
        </w:rPr>
        <w:t xml:space="preserve"> </w:t>
      </w:r>
      <w:r>
        <w:t>you,</w:t>
      </w:r>
      <w:r>
        <w:rPr>
          <w:spacing w:val="31"/>
        </w:rPr>
        <w:t xml:space="preserve"> </w:t>
      </w:r>
      <w:r>
        <w:t>yet</w:t>
      </w:r>
      <w:r>
        <w:rPr>
          <w:spacing w:val="31"/>
        </w:rPr>
        <w:t xml:space="preserve"> </w:t>
      </w:r>
      <w:r>
        <w:t>when</w:t>
      </w:r>
      <w:r>
        <w:rPr>
          <w:spacing w:val="31"/>
        </w:rPr>
        <w:t xml:space="preserve"> </w:t>
      </w:r>
      <w:r>
        <w:t>they</w:t>
      </w:r>
      <w:r>
        <w:rPr>
          <w:spacing w:val="31"/>
        </w:rPr>
        <w:t xml:space="preserve"> </w:t>
      </w:r>
      <w:r>
        <w:t>are</w:t>
      </w:r>
      <w:r>
        <w:rPr>
          <w:spacing w:val="31"/>
        </w:rPr>
        <w:t xml:space="preserve"> </w:t>
      </w:r>
      <w:r>
        <w:t>come</w:t>
      </w:r>
      <w:r>
        <w:rPr>
          <w:spacing w:val="-70"/>
        </w:rPr>
        <w:t xml:space="preserve"> </w:t>
      </w:r>
      <w:r>
        <w:t>in, they may find all made up, that they may say, Before I heard by</w:t>
      </w:r>
      <w:r>
        <w:rPr>
          <w:spacing w:val="1"/>
        </w:rPr>
        <w:t xml:space="preserve"> </w:t>
      </w:r>
      <w:r>
        <w:t>the speech of others, there was such a comfortable life in communion</w:t>
      </w:r>
      <w:r>
        <w:rPr>
          <w:spacing w:val="-70"/>
        </w:rPr>
        <w:t xml:space="preserve"> </w:t>
      </w:r>
      <w:r>
        <w:t>with such, which made me venture much, and now I have found it</w:t>
      </w:r>
      <w:r>
        <w:rPr>
          <w:spacing w:val="1"/>
        </w:rPr>
        <w:t xml:space="preserve"> </w:t>
      </w:r>
      <w:r>
        <w:t>made</w:t>
      </w:r>
      <w:r>
        <w:rPr>
          <w:spacing w:val="35"/>
        </w:rPr>
        <w:t xml:space="preserve"> </w:t>
      </w:r>
      <w:r>
        <w:t>up</w:t>
      </w:r>
      <w:r>
        <w:rPr>
          <w:spacing w:val="35"/>
        </w:rPr>
        <w:t xml:space="preserve"> </w:t>
      </w:r>
      <w:r>
        <w:t>to</w:t>
      </w:r>
      <w:r>
        <w:rPr>
          <w:spacing w:val="35"/>
        </w:rPr>
        <w:t xml:space="preserve"> </w:t>
      </w:r>
      <w:r>
        <w:t>the</w:t>
      </w:r>
      <w:r>
        <w:rPr>
          <w:spacing w:val="35"/>
        </w:rPr>
        <w:t xml:space="preserve"> </w:t>
      </w:r>
      <w:r>
        <w:t>full;</w:t>
      </w:r>
      <w:r>
        <w:rPr>
          <w:spacing w:val="35"/>
        </w:rPr>
        <w:t xml:space="preserve"> </w:t>
      </w:r>
      <w:r>
        <w:t>yea,</w:t>
      </w:r>
      <w:r>
        <w:rPr>
          <w:spacing w:val="35"/>
        </w:rPr>
        <w:t xml:space="preserve"> </w:t>
      </w:r>
      <w:r>
        <w:t>half</w:t>
      </w:r>
      <w:r>
        <w:rPr>
          <w:spacing w:val="35"/>
        </w:rPr>
        <w:t xml:space="preserve"> </w:t>
      </w:r>
      <w:r>
        <w:t>of</w:t>
      </w:r>
      <w:r>
        <w:rPr>
          <w:spacing w:val="35"/>
        </w:rPr>
        <w:t xml:space="preserve"> </w:t>
      </w:r>
      <w:r>
        <w:t>it</w:t>
      </w:r>
      <w:r>
        <w:rPr>
          <w:spacing w:val="35"/>
        </w:rPr>
        <w:t xml:space="preserve"> </w:t>
      </w:r>
      <w:r>
        <w:t>was</w:t>
      </w:r>
      <w:r>
        <w:rPr>
          <w:spacing w:val="35"/>
        </w:rPr>
        <w:t xml:space="preserve"> </w:t>
      </w:r>
      <w:r>
        <w:t>not</w:t>
      </w:r>
      <w:r>
        <w:rPr>
          <w:spacing w:val="35"/>
        </w:rPr>
        <w:t xml:space="preserve"> </w:t>
      </w:r>
      <w:r>
        <w:t>told</w:t>
      </w:r>
      <w:r>
        <w:rPr>
          <w:spacing w:val="35"/>
        </w:rPr>
        <w:t xml:space="preserve"> </w:t>
      </w:r>
      <w:r>
        <w:t>to</w:t>
      </w:r>
      <w:r>
        <w:rPr>
          <w:spacing w:val="35"/>
        </w:rPr>
        <w:t xml:space="preserve"> </w:t>
      </w:r>
      <w:r>
        <w:t>me:</w:t>
      </w:r>
      <w:r>
        <w:rPr>
          <w:spacing w:val="35"/>
        </w:rPr>
        <w:t xml:space="preserve"> </w:t>
      </w:r>
      <w:r>
        <w:t>O</w:t>
      </w:r>
      <w:r>
        <w:rPr>
          <w:spacing w:val="35"/>
        </w:rPr>
        <w:t xml:space="preserve"> </w:t>
      </w:r>
      <w:r>
        <w:t>let</w:t>
      </w:r>
      <w:r>
        <w:rPr>
          <w:spacing w:val="35"/>
        </w:rPr>
        <w:t xml:space="preserve"> </w:t>
      </w:r>
      <w:r>
        <w:t>us</w:t>
      </w:r>
      <w:r>
        <w:rPr>
          <w:spacing w:val="35"/>
        </w:rPr>
        <w:t xml:space="preserve"> </w:t>
      </w:r>
      <w:r>
        <w:t>not</w:t>
      </w:r>
      <w:r>
        <w:rPr>
          <w:spacing w:val="-70"/>
        </w:rPr>
        <w:t xml:space="preserve"> </w:t>
      </w:r>
      <w:r>
        <w:t>give</w:t>
      </w:r>
      <w:r>
        <w:rPr>
          <w:spacing w:val="52"/>
        </w:rPr>
        <w:t xml:space="preserve"> </w:t>
      </w:r>
      <w:r>
        <w:t>occasion</w:t>
      </w:r>
      <w:r>
        <w:rPr>
          <w:spacing w:val="52"/>
        </w:rPr>
        <w:t xml:space="preserve"> </w:t>
      </w:r>
      <w:r>
        <w:t>to</w:t>
      </w:r>
      <w:r>
        <w:rPr>
          <w:spacing w:val="53"/>
        </w:rPr>
        <w:t xml:space="preserve"> </w:t>
      </w:r>
      <w:r>
        <w:t>any</w:t>
      </w:r>
      <w:r>
        <w:rPr>
          <w:spacing w:val="52"/>
        </w:rPr>
        <w:t xml:space="preserve"> </w:t>
      </w:r>
      <w:r>
        <w:t>to</w:t>
      </w:r>
      <w:r>
        <w:rPr>
          <w:spacing w:val="52"/>
        </w:rPr>
        <w:t xml:space="preserve"> </w:t>
      </w:r>
      <w:r>
        <w:t>go</w:t>
      </w:r>
      <w:r>
        <w:rPr>
          <w:spacing w:val="53"/>
        </w:rPr>
        <w:t xml:space="preserve"> </w:t>
      </w:r>
      <w:r>
        <w:t>and</w:t>
      </w:r>
      <w:r>
        <w:rPr>
          <w:spacing w:val="52"/>
        </w:rPr>
        <w:t xml:space="preserve"> </w:t>
      </w:r>
      <w:r>
        <w:t>complain</w:t>
      </w:r>
      <w:r>
        <w:rPr>
          <w:spacing w:val="52"/>
        </w:rPr>
        <w:t xml:space="preserve"> </w:t>
      </w:r>
      <w:r>
        <w:t>to</w:t>
      </w:r>
      <w:r>
        <w:rPr>
          <w:spacing w:val="53"/>
        </w:rPr>
        <w:t xml:space="preserve"> </w:t>
      </w:r>
      <w:r>
        <w:t>God,</w:t>
      </w:r>
      <w:r>
        <w:rPr>
          <w:spacing w:val="52"/>
        </w:rPr>
        <w:t xml:space="preserve"> </w:t>
      </w:r>
      <w:r>
        <w:t>and</w:t>
      </w:r>
      <w:r>
        <w:rPr>
          <w:spacing w:val="53"/>
        </w:rPr>
        <w:t xml:space="preserve"> </w:t>
      </w:r>
      <w:r>
        <w:t>say,</w:t>
      </w:r>
      <w:r>
        <w:rPr>
          <w:spacing w:val="52"/>
        </w:rPr>
        <w:t xml:space="preserve"> </w:t>
      </w:r>
      <w:r>
        <w:t>I</w:t>
      </w:r>
      <w:r>
        <w:rPr>
          <w:spacing w:val="52"/>
        </w:rPr>
        <w:t xml:space="preserve"> </w:t>
      </w:r>
      <w:r>
        <w:t>heard</w:t>
      </w:r>
      <w:r>
        <w:rPr>
          <w:spacing w:val="-70"/>
        </w:rPr>
        <w:t xml:space="preserve"> </w:t>
      </w:r>
      <w:r>
        <w:t>there was much good to be had in communion with thy people, and</w:t>
      </w:r>
      <w:r>
        <w:rPr>
          <w:spacing w:val="1"/>
        </w:rPr>
        <w:t xml:space="preserve"> </w:t>
      </w:r>
      <w:r>
        <w:t>thereupon I was content to venture much to enjoy it, and now I find</w:t>
      </w:r>
      <w:r>
        <w:rPr>
          <w:spacing w:val="1"/>
        </w:rPr>
        <w:t xml:space="preserve"> </w:t>
      </w:r>
      <w:r>
        <w:t>no such thing, I find nothing but jealousies, and wranglings, and</w:t>
      </w:r>
      <w:r>
        <w:rPr>
          <w:spacing w:val="1"/>
        </w:rPr>
        <w:t xml:space="preserve"> </w:t>
      </w:r>
      <w:r>
        <w:t>pride, and as much earthliness as before: If you give any occasion to</w:t>
      </w:r>
      <w:r>
        <w:rPr>
          <w:spacing w:val="1"/>
        </w:rPr>
        <w:t xml:space="preserve"> </w:t>
      </w:r>
      <w:r>
        <w:t>go to God, and to make his moan thus, it will go ill with you; but give</w:t>
      </w:r>
      <w:r>
        <w:rPr>
          <w:spacing w:val="1"/>
        </w:rPr>
        <w:t xml:space="preserve"> </w:t>
      </w:r>
      <w:r>
        <w:t>occasion to others to bless God for you: therefore let there be a sweet</w:t>
      </w:r>
      <w:r>
        <w:rPr>
          <w:spacing w:val="1"/>
        </w:rPr>
        <w:t xml:space="preserve"> </w:t>
      </w:r>
      <w:r>
        <w:t>union</w:t>
      </w:r>
      <w:r>
        <w:rPr>
          <w:spacing w:val="48"/>
        </w:rPr>
        <w:t xml:space="preserve"> </w:t>
      </w:r>
      <w:r>
        <w:t>among</w:t>
      </w:r>
      <w:r>
        <w:rPr>
          <w:spacing w:val="48"/>
        </w:rPr>
        <w:t xml:space="preserve"> </w:t>
      </w:r>
      <w:r>
        <w:t>you.</w:t>
      </w:r>
      <w:r>
        <w:rPr>
          <w:spacing w:val="49"/>
        </w:rPr>
        <w:t xml:space="preserve"> </w:t>
      </w:r>
      <w:r>
        <w:t>It</w:t>
      </w:r>
      <w:r>
        <w:rPr>
          <w:spacing w:val="48"/>
        </w:rPr>
        <w:t xml:space="preserve"> </w:t>
      </w:r>
      <w:r>
        <w:t>is</w:t>
      </w:r>
      <w:r>
        <w:rPr>
          <w:spacing w:val="48"/>
        </w:rPr>
        <w:t xml:space="preserve"> </w:t>
      </w:r>
      <w:r>
        <w:t>a</w:t>
      </w:r>
      <w:r>
        <w:rPr>
          <w:spacing w:val="49"/>
        </w:rPr>
        <w:t xml:space="preserve"> </w:t>
      </w:r>
      <w:r>
        <w:t>promise</w:t>
      </w:r>
      <w:r>
        <w:rPr>
          <w:spacing w:val="48"/>
        </w:rPr>
        <w:t xml:space="preserve"> </w:t>
      </w:r>
      <w:r>
        <w:t>in</w:t>
      </w:r>
      <w:r>
        <w:rPr>
          <w:spacing w:val="48"/>
        </w:rPr>
        <w:t xml:space="preserve"> </w:t>
      </w:r>
      <w:r>
        <w:t>Zeph.</w:t>
      </w:r>
      <w:r>
        <w:rPr>
          <w:spacing w:val="49"/>
        </w:rPr>
        <w:t xml:space="preserve"> </w:t>
      </w:r>
      <w:r>
        <w:t>3.</w:t>
      </w:r>
      <w:r>
        <w:rPr>
          <w:spacing w:val="48"/>
        </w:rPr>
        <w:t xml:space="preserve"> </w:t>
      </w:r>
      <w:r>
        <w:t>They</w:t>
      </w:r>
      <w:r>
        <w:rPr>
          <w:spacing w:val="49"/>
        </w:rPr>
        <w:t xml:space="preserve"> </w:t>
      </w:r>
      <w:r>
        <w:t>shall</w:t>
      </w:r>
      <w:r>
        <w:rPr>
          <w:spacing w:val="48"/>
        </w:rPr>
        <w:t xml:space="preserve"> </w:t>
      </w:r>
      <w:r>
        <w:t>serve</w:t>
      </w:r>
      <w:r>
        <w:rPr>
          <w:spacing w:val="48"/>
        </w:rPr>
        <w:t xml:space="preserve"> </w:t>
      </w:r>
      <w:r>
        <w:t>the</w:t>
      </w:r>
      <w:r>
        <w:rPr>
          <w:spacing w:val="-70"/>
        </w:rPr>
        <w:t xml:space="preserve"> </w:t>
      </w:r>
      <w:r>
        <w:t>Lord</w:t>
      </w:r>
      <w:r>
        <w:rPr>
          <w:spacing w:val="1"/>
        </w:rPr>
        <w:t xml:space="preserve"> </w:t>
      </w:r>
      <w:r>
        <w:t>with</w:t>
      </w:r>
      <w:r>
        <w:rPr>
          <w:spacing w:val="1"/>
        </w:rPr>
        <w:t xml:space="preserve"> </w:t>
      </w:r>
      <w:r>
        <w:t>one</w:t>
      </w:r>
      <w:r>
        <w:rPr>
          <w:spacing w:val="1"/>
        </w:rPr>
        <w:t xml:space="preserve"> </w:t>
      </w:r>
      <w:r>
        <w:t>consent,</w:t>
      </w:r>
      <w:r>
        <w:rPr>
          <w:spacing w:val="1"/>
        </w:rPr>
        <w:t xml:space="preserve"> </w:t>
      </w:r>
      <w:r>
        <w:t>with</w:t>
      </w:r>
      <w:r>
        <w:rPr>
          <w:spacing w:val="1"/>
        </w:rPr>
        <w:t xml:space="preserve"> </w:t>
      </w:r>
      <w:r>
        <w:t>one</w:t>
      </w:r>
      <w:r>
        <w:rPr>
          <w:spacing w:val="1"/>
        </w:rPr>
        <w:t xml:space="preserve"> </w:t>
      </w:r>
      <w:r>
        <w:t>shoulder,</w:t>
      </w:r>
      <w:r>
        <w:rPr>
          <w:spacing w:val="1"/>
        </w:rPr>
        <w:t xml:space="preserve"> </w:t>
      </w:r>
      <w:r>
        <w:t>so</w:t>
      </w:r>
      <w:r>
        <w:rPr>
          <w:spacing w:val="1"/>
        </w:rPr>
        <w:t xml:space="preserve"> </w:t>
      </w:r>
      <w:r>
        <w:t>the</w:t>
      </w:r>
      <w:r>
        <w:rPr>
          <w:spacing w:val="1"/>
        </w:rPr>
        <w:t xml:space="preserve"> </w:t>
      </w:r>
      <w:r>
        <w:t>words</w:t>
      </w:r>
      <w:r>
        <w:rPr>
          <w:spacing w:val="1"/>
        </w:rPr>
        <w:t xml:space="preserve"> </w:t>
      </w:r>
      <w:r>
        <w:t>are:</w:t>
      </w:r>
      <w:r>
        <w:rPr>
          <w:spacing w:val="1"/>
        </w:rPr>
        <w:t xml:space="preserve"> </w:t>
      </w:r>
      <w:r>
        <w:t>So</w:t>
      </w:r>
      <w:r>
        <w:rPr>
          <w:spacing w:val="-70"/>
        </w:rPr>
        <w:t xml:space="preserve"> </w:t>
      </w:r>
      <w:r>
        <w:t>everyone of you should set yourselves to serve the Lord, quickening</w:t>
      </w:r>
      <w:r>
        <w:rPr>
          <w:spacing w:val="1"/>
        </w:rPr>
        <w:t xml:space="preserve"> </w:t>
      </w:r>
      <w:r>
        <w:t>one another's spirits, careful for one another's good.</w:t>
      </w:r>
    </w:p>
    <w:p w14:paraId="7A4FE159">
      <w:pPr>
        <w:pStyle w:val="5"/>
        <w:spacing w:before="275" w:line="254" w:lineRule="auto"/>
        <w:ind w:right="119"/>
      </w:pPr>
      <w:r>
        <w:t>And when you come together, bring your living ends together: When</w:t>
      </w:r>
      <w:r>
        <w:rPr>
          <w:spacing w:val="1"/>
        </w:rPr>
        <w:t xml:space="preserve"> </w:t>
      </w:r>
      <w:r>
        <w:t>you lay brands together, you do not lay the dead ends together, they</w:t>
      </w:r>
      <w:r>
        <w:rPr>
          <w:spacing w:val="1"/>
        </w:rPr>
        <w:t xml:space="preserve"> </w:t>
      </w:r>
      <w:r>
        <w:t>will never kindle, but you lay the living burning ends together, and so</w:t>
      </w:r>
      <w:r>
        <w:rPr>
          <w:spacing w:val="-70"/>
        </w:rPr>
        <w:t xml:space="preserve"> </w:t>
      </w:r>
      <w:r>
        <w:t>they kindle: And so when you come together, lay your living ends</w:t>
      </w:r>
      <w:r>
        <w:rPr>
          <w:spacing w:val="1"/>
        </w:rPr>
        <w:t xml:space="preserve"> </w:t>
      </w:r>
      <w:r>
        <w:t>together,</w:t>
      </w:r>
      <w:r>
        <w:rPr>
          <w:spacing w:val="1"/>
        </w:rPr>
        <w:t xml:space="preserve"> </w:t>
      </w:r>
      <w:r>
        <w:t>that</w:t>
      </w:r>
      <w:r>
        <w:rPr>
          <w:spacing w:val="1"/>
        </w:rPr>
        <w:t xml:space="preserve"> </w:t>
      </w:r>
      <w:r>
        <w:t>when</w:t>
      </w:r>
      <w:r>
        <w:rPr>
          <w:spacing w:val="1"/>
        </w:rPr>
        <w:t xml:space="preserve"> </w:t>
      </w:r>
      <w:r>
        <w:t>you</w:t>
      </w:r>
      <w:r>
        <w:rPr>
          <w:spacing w:val="1"/>
        </w:rPr>
        <w:t xml:space="preserve"> </w:t>
      </w:r>
      <w:r>
        <w:t>go</w:t>
      </w:r>
      <w:r>
        <w:rPr>
          <w:spacing w:val="1"/>
        </w:rPr>
        <w:t xml:space="preserve"> </w:t>
      </w:r>
      <w:r>
        <w:t>away,</w:t>
      </w:r>
      <w:r>
        <w:rPr>
          <w:spacing w:val="1"/>
        </w:rPr>
        <w:t xml:space="preserve"> </w:t>
      </w:r>
      <w:r>
        <w:t>you</w:t>
      </w:r>
      <w:r>
        <w:rPr>
          <w:spacing w:val="1"/>
        </w:rPr>
        <w:t xml:space="preserve"> </w:t>
      </w:r>
      <w:r>
        <w:t>may</w:t>
      </w:r>
      <w:r>
        <w:rPr>
          <w:spacing w:val="1"/>
        </w:rPr>
        <w:t xml:space="preserve"> </w:t>
      </w:r>
      <w:r>
        <w:t>say,</w:t>
      </w:r>
      <w:r>
        <w:rPr>
          <w:spacing w:val="1"/>
        </w:rPr>
        <w:t xml:space="preserve"> </w:t>
      </w:r>
      <w:r>
        <w:t>I</w:t>
      </w:r>
      <w:r>
        <w:rPr>
          <w:spacing w:val="1"/>
        </w:rPr>
        <w:t xml:space="preserve"> </w:t>
      </w:r>
      <w:r>
        <w:t>feel</w:t>
      </w:r>
      <w:r>
        <w:rPr>
          <w:spacing w:val="1"/>
        </w:rPr>
        <w:t xml:space="preserve"> </w:t>
      </w:r>
      <w:r>
        <w:t>my</w:t>
      </w:r>
      <w:r>
        <w:rPr>
          <w:spacing w:val="1"/>
        </w:rPr>
        <w:t xml:space="preserve"> </w:t>
      </w:r>
      <w:r>
        <w:t>heart</w:t>
      </w:r>
      <w:r>
        <w:rPr>
          <w:spacing w:val="1"/>
        </w:rPr>
        <w:t xml:space="preserve"> </w:t>
      </w:r>
      <w:r>
        <w:t>warmed; you should never meet together, but that you might bless</w:t>
      </w:r>
      <w:r>
        <w:rPr>
          <w:spacing w:val="1"/>
        </w:rPr>
        <w:t xml:space="preserve"> </w:t>
      </w:r>
      <w:r>
        <w:t>God for your meeting, and by this you shall show there is a power in</w:t>
      </w:r>
      <w:r>
        <w:rPr>
          <w:spacing w:val="1"/>
        </w:rPr>
        <w:t xml:space="preserve"> </w:t>
      </w:r>
      <w:r>
        <w:t>this Ordinance of God.</w:t>
      </w:r>
    </w:p>
    <w:p w14:paraId="54154384">
      <w:pPr>
        <w:spacing w:after="0" w:line="254" w:lineRule="auto"/>
        <w:sectPr>
          <w:pgSz w:w="12240" w:h="15840"/>
          <w:pgMar w:top="1360" w:right="1420" w:bottom="280" w:left="1420" w:header="720" w:footer="720" w:gutter="0"/>
          <w:cols w:space="720" w:num="1"/>
        </w:sectPr>
      </w:pPr>
    </w:p>
    <w:p w14:paraId="34B1C163">
      <w:pPr>
        <w:pStyle w:val="5"/>
        <w:spacing w:line="254" w:lineRule="auto"/>
        <w:ind w:right="120"/>
      </w:pPr>
      <w:r>
        <w:t>It is observable, the great strength that there is in a civil Ordinance,</w:t>
      </w:r>
      <w:r>
        <w:rPr>
          <w:spacing w:val="1"/>
        </w:rPr>
        <w:t xml:space="preserve"> </w:t>
      </w:r>
      <w:r>
        <w:t>one would think there should be more in a spiritual Ordinance: How</w:t>
      </w:r>
      <w:r>
        <w:rPr>
          <w:spacing w:val="1"/>
        </w:rPr>
        <w:t xml:space="preserve"> </w:t>
      </w:r>
      <w:r>
        <w:t>comes it to pass, that two, that it may be a month or two before were</w:t>
      </w:r>
      <w:r>
        <w:rPr>
          <w:spacing w:val="1"/>
        </w:rPr>
        <w:t xml:space="preserve"> </w:t>
      </w:r>
      <w:r>
        <w:t>mere</w:t>
      </w:r>
      <w:r>
        <w:rPr>
          <w:spacing w:val="45"/>
        </w:rPr>
        <w:t xml:space="preserve"> </w:t>
      </w:r>
      <w:r>
        <w:t>strangers,</w:t>
      </w:r>
      <w:r>
        <w:rPr>
          <w:spacing w:val="45"/>
        </w:rPr>
        <w:t xml:space="preserve"> </w:t>
      </w:r>
      <w:r>
        <w:t>and</w:t>
      </w:r>
      <w:r>
        <w:rPr>
          <w:spacing w:val="46"/>
        </w:rPr>
        <w:t xml:space="preserve"> </w:t>
      </w:r>
      <w:r>
        <w:t>yet</w:t>
      </w:r>
      <w:r>
        <w:rPr>
          <w:spacing w:val="45"/>
        </w:rPr>
        <w:t xml:space="preserve"> </w:t>
      </w:r>
      <w:r>
        <w:t>they</w:t>
      </w:r>
      <w:r>
        <w:rPr>
          <w:spacing w:val="45"/>
        </w:rPr>
        <w:t xml:space="preserve"> </w:t>
      </w:r>
      <w:r>
        <w:t>coming</w:t>
      </w:r>
      <w:r>
        <w:rPr>
          <w:spacing w:val="46"/>
        </w:rPr>
        <w:t xml:space="preserve"> </w:t>
      </w:r>
      <w:r>
        <w:t>to</w:t>
      </w:r>
      <w:r>
        <w:rPr>
          <w:spacing w:val="45"/>
        </w:rPr>
        <w:t xml:space="preserve"> </w:t>
      </w:r>
      <w:r>
        <w:t>join</w:t>
      </w:r>
      <w:r>
        <w:rPr>
          <w:spacing w:val="45"/>
        </w:rPr>
        <w:t xml:space="preserve"> </w:t>
      </w:r>
      <w:r>
        <w:t>in</w:t>
      </w:r>
      <w:r>
        <w:rPr>
          <w:spacing w:val="46"/>
        </w:rPr>
        <w:t xml:space="preserve"> </w:t>
      </w:r>
      <w:r>
        <w:t>marriage,</w:t>
      </w:r>
      <w:r>
        <w:rPr>
          <w:spacing w:val="45"/>
        </w:rPr>
        <w:t xml:space="preserve"> </w:t>
      </w:r>
      <w:r>
        <w:t>if</w:t>
      </w:r>
      <w:r>
        <w:rPr>
          <w:spacing w:val="46"/>
        </w:rPr>
        <w:t xml:space="preserve"> </w:t>
      </w:r>
      <w:r>
        <w:t>it</w:t>
      </w:r>
      <w:r>
        <w:rPr>
          <w:spacing w:val="45"/>
        </w:rPr>
        <w:t xml:space="preserve"> </w:t>
      </w:r>
      <w:r>
        <w:t>be</w:t>
      </w:r>
      <w:r>
        <w:rPr>
          <w:spacing w:val="45"/>
        </w:rPr>
        <w:t xml:space="preserve"> </w:t>
      </w:r>
      <w:r>
        <w:t>a</w:t>
      </w:r>
      <w:r>
        <w:rPr>
          <w:spacing w:val="-70"/>
        </w:rPr>
        <w:t xml:space="preserve"> </w:t>
      </w:r>
      <w:r>
        <w:t>true</w:t>
      </w:r>
      <w:r>
        <w:rPr>
          <w:spacing w:val="1"/>
        </w:rPr>
        <w:t xml:space="preserve"> </w:t>
      </w:r>
      <w:r>
        <w:t>joining,</w:t>
      </w:r>
      <w:r>
        <w:rPr>
          <w:spacing w:val="1"/>
        </w:rPr>
        <w:t xml:space="preserve"> </w:t>
      </w:r>
      <w:r>
        <w:t>their</w:t>
      </w:r>
      <w:r>
        <w:rPr>
          <w:spacing w:val="1"/>
        </w:rPr>
        <w:t xml:space="preserve"> </w:t>
      </w:r>
      <w:r>
        <w:t>hearts</w:t>
      </w:r>
      <w:r>
        <w:rPr>
          <w:spacing w:val="1"/>
        </w:rPr>
        <w:t xml:space="preserve"> </w:t>
      </w:r>
      <w:r>
        <w:t>close</w:t>
      </w:r>
      <w:r>
        <w:rPr>
          <w:spacing w:val="1"/>
        </w:rPr>
        <w:t xml:space="preserve"> </w:t>
      </w:r>
      <w:r>
        <w:t>more</w:t>
      </w:r>
      <w:r>
        <w:rPr>
          <w:spacing w:val="1"/>
        </w:rPr>
        <w:t xml:space="preserve"> </w:t>
      </w:r>
      <w:r>
        <w:t>together,</w:t>
      </w:r>
      <w:r>
        <w:rPr>
          <w:spacing w:val="1"/>
        </w:rPr>
        <w:t xml:space="preserve"> </w:t>
      </w:r>
      <w:r>
        <w:t>then</w:t>
      </w:r>
      <w:r>
        <w:rPr>
          <w:spacing w:val="1"/>
        </w:rPr>
        <w:t xml:space="preserve"> </w:t>
      </w:r>
      <w:r>
        <w:t>to</w:t>
      </w:r>
      <w:r>
        <w:rPr>
          <w:spacing w:val="1"/>
        </w:rPr>
        <w:t xml:space="preserve"> </w:t>
      </w:r>
      <w:r>
        <w:t>Father</w:t>
      </w:r>
      <w:r>
        <w:rPr>
          <w:spacing w:val="1"/>
        </w:rPr>
        <w:t xml:space="preserve"> </w:t>
      </w:r>
      <w:r>
        <w:t>or</w:t>
      </w:r>
      <w:r>
        <w:rPr>
          <w:spacing w:val="1"/>
        </w:rPr>
        <w:t xml:space="preserve"> </w:t>
      </w:r>
      <w:r>
        <w:t>Mother,</w:t>
      </w:r>
      <w:r>
        <w:rPr>
          <w:spacing w:val="1"/>
        </w:rPr>
        <w:t xml:space="preserve"> </w:t>
      </w:r>
      <w:r>
        <w:t>to</w:t>
      </w:r>
      <w:r>
        <w:rPr>
          <w:spacing w:val="1"/>
        </w:rPr>
        <w:t xml:space="preserve"> </w:t>
      </w:r>
      <w:r>
        <w:t>their</w:t>
      </w:r>
      <w:r>
        <w:rPr>
          <w:spacing w:val="1"/>
        </w:rPr>
        <w:t xml:space="preserve"> </w:t>
      </w:r>
      <w:r>
        <w:t>children,</w:t>
      </w:r>
      <w:r>
        <w:rPr>
          <w:spacing w:val="1"/>
        </w:rPr>
        <w:t xml:space="preserve"> </w:t>
      </w:r>
      <w:r>
        <w:t>that</w:t>
      </w:r>
      <w:r>
        <w:rPr>
          <w:spacing w:val="1"/>
        </w:rPr>
        <w:t xml:space="preserve"> </w:t>
      </w:r>
      <w:r>
        <w:t>came</w:t>
      </w:r>
      <w:r>
        <w:rPr>
          <w:spacing w:val="1"/>
        </w:rPr>
        <w:t xml:space="preserve"> </w:t>
      </w:r>
      <w:r>
        <w:t>out</w:t>
      </w:r>
      <w:r>
        <w:rPr>
          <w:spacing w:val="1"/>
        </w:rPr>
        <w:t xml:space="preserve"> </w:t>
      </w:r>
      <w:r>
        <w:t>of</w:t>
      </w:r>
      <w:r>
        <w:rPr>
          <w:spacing w:val="1"/>
        </w:rPr>
        <w:t xml:space="preserve"> </w:t>
      </w:r>
      <w:r>
        <w:t>their</w:t>
      </w:r>
      <w:r>
        <w:rPr>
          <w:spacing w:val="1"/>
        </w:rPr>
        <w:t xml:space="preserve"> </w:t>
      </w:r>
      <w:r>
        <w:t>own</w:t>
      </w:r>
      <w:r>
        <w:rPr>
          <w:spacing w:val="1"/>
        </w:rPr>
        <w:t xml:space="preserve"> </w:t>
      </w:r>
      <w:r>
        <w:t>bodies,</w:t>
      </w:r>
      <w:r>
        <w:rPr>
          <w:spacing w:val="1"/>
        </w:rPr>
        <w:t xml:space="preserve"> </w:t>
      </w:r>
      <w:r>
        <w:t>or</w:t>
      </w:r>
      <w:r>
        <w:rPr>
          <w:spacing w:val="-70"/>
        </w:rPr>
        <w:t xml:space="preserve"> </w:t>
      </w:r>
      <w:r>
        <w:t>brother, or sisters that lay in the same womb, they cannot have their</w:t>
      </w:r>
      <w:r>
        <w:rPr>
          <w:spacing w:val="1"/>
        </w:rPr>
        <w:t xml:space="preserve"> </w:t>
      </w:r>
      <w:r>
        <w:t>hearts so knit together, as these two have: From whence comes this?</w:t>
      </w:r>
      <w:r>
        <w:rPr>
          <w:spacing w:val="1"/>
        </w:rPr>
        <w:t xml:space="preserve"> </w:t>
      </w:r>
      <w:r>
        <w:t>From the virtue of God's Ordinance; if it were not an Ordinance of</w:t>
      </w:r>
      <w:r>
        <w:rPr>
          <w:spacing w:val="1"/>
        </w:rPr>
        <w:t xml:space="preserve"> </w:t>
      </w:r>
      <w:r>
        <w:t>God, it could not produce such an effect: If marriage, which is an</w:t>
      </w:r>
      <w:r>
        <w:rPr>
          <w:spacing w:val="1"/>
        </w:rPr>
        <w:t xml:space="preserve"> </w:t>
      </w:r>
      <w:r>
        <w:t>Ordinance of God in civil things, and so a civil Ordinance, have such</w:t>
      </w:r>
      <w:r>
        <w:rPr>
          <w:spacing w:val="1"/>
        </w:rPr>
        <w:t xml:space="preserve"> </w:t>
      </w:r>
      <w:r>
        <w:t>power to unite the heart, how much more spiritual Ordinances, and</w:t>
      </w:r>
      <w:r>
        <w:rPr>
          <w:spacing w:val="1"/>
        </w:rPr>
        <w:t xml:space="preserve"> </w:t>
      </w:r>
      <w:r>
        <w:t>communion, which is the highest Ordinance for uniting the heart?</w:t>
      </w:r>
      <w:r>
        <w:rPr>
          <w:spacing w:val="1"/>
        </w:rPr>
        <w:t xml:space="preserve"> </w:t>
      </w:r>
      <w:r>
        <w:t>and therefore we should look for more than a natural power in it: For</w:t>
      </w:r>
      <w:r>
        <w:rPr>
          <w:spacing w:val="-70"/>
        </w:rPr>
        <w:t xml:space="preserve"> </w:t>
      </w:r>
      <w:r>
        <w:t>people to love one another, and to do good to one another, hath a</w:t>
      </w:r>
      <w:r>
        <w:rPr>
          <w:spacing w:val="1"/>
        </w:rPr>
        <w:t xml:space="preserve"> </w:t>
      </w:r>
      <w:r>
        <w:t>natural</w:t>
      </w:r>
      <w:r>
        <w:rPr>
          <w:spacing w:val="1"/>
        </w:rPr>
        <w:t xml:space="preserve"> </w:t>
      </w:r>
      <w:r>
        <w:t>power</w:t>
      </w:r>
      <w:r>
        <w:rPr>
          <w:spacing w:val="1"/>
        </w:rPr>
        <w:t xml:space="preserve"> </w:t>
      </w:r>
      <w:r>
        <w:t>to</w:t>
      </w:r>
      <w:r>
        <w:rPr>
          <w:spacing w:val="1"/>
        </w:rPr>
        <w:t xml:space="preserve"> </w:t>
      </w:r>
      <w:r>
        <w:t>unite</w:t>
      </w:r>
      <w:r>
        <w:rPr>
          <w:spacing w:val="1"/>
        </w:rPr>
        <w:t xml:space="preserve"> </w:t>
      </w:r>
      <w:r>
        <w:t>the</w:t>
      </w:r>
      <w:r>
        <w:rPr>
          <w:spacing w:val="1"/>
        </w:rPr>
        <w:t xml:space="preserve"> </w:t>
      </w:r>
      <w:r>
        <w:t>heart;</w:t>
      </w:r>
      <w:r>
        <w:rPr>
          <w:spacing w:val="1"/>
        </w:rPr>
        <w:t xml:space="preserve"> </w:t>
      </w:r>
      <w:r>
        <w:t>But</w:t>
      </w:r>
      <w:r>
        <w:rPr>
          <w:spacing w:val="1"/>
        </w:rPr>
        <w:t xml:space="preserve"> </w:t>
      </w:r>
      <w:r>
        <w:t>do</w:t>
      </w:r>
      <w:r>
        <w:rPr>
          <w:spacing w:val="1"/>
        </w:rPr>
        <w:t xml:space="preserve"> </w:t>
      </w:r>
      <w:r>
        <w:t>you</w:t>
      </w:r>
      <w:r>
        <w:rPr>
          <w:spacing w:val="1"/>
        </w:rPr>
        <w:t xml:space="preserve"> </w:t>
      </w:r>
      <w:r>
        <w:t>look</w:t>
      </w:r>
      <w:r>
        <w:rPr>
          <w:spacing w:val="1"/>
        </w:rPr>
        <w:t xml:space="preserve"> </w:t>
      </w:r>
      <w:r>
        <w:t>upon</w:t>
      </w:r>
      <w:r>
        <w:rPr>
          <w:spacing w:val="1"/>
        </w:rPr>
        <w:t xml:space="preserve"> </w:t>
      </w:r>
      <w:r>
        <w:t>this</w:t>
      </w:r>
      <w:r>
        <w:rPr>
          <w:spacing w:val="1"/>
        </w:rPr>
        <w:t xml:space="preserve"> </w:t>
      </w:r>
      <w:r>
        <w:t>communion as having the greatest power to unite the heart, by virtue</w:t>
      </w:r>
      <w:r>
        <w:rPr>
          <w:spacing w:val="-70"/>
        </w:rPr>
        <w:t xml:space="preserve"> </w:t>
      </w:r>
      <w:r>
        <w:t>of an Ordinance, that so all who have suffered never so much to join</w:t>
      </w:r>
      <w:r>
        <w:rPr>
          <w:spacing w:val="1"/>
        </w:rPr>
        <w:t xml:space="preserve"> </w:t>
      </w:r>
      <w:r>
        <w:t>with you, may see all recompensed up to the full, and never have a</w:t>
      </w:r>
      <w:r>
        <w:rPr>
          <w:spacing w:val="1"/>
        </w:rPr>
        <w:t xml:space="preserve"> </w:t>
      </w:r>
      <w:r>
        <w:t>repenting thought for that they have suffered and ventured.</w:t>
      </w:r>
    </w:p>
    <w:p w14:paraId="6B8CF1E8">
      <w:pPr>
        <w:pStyle w:val="6"/>
        <w:keepNext w:val="0"/>
        <w:keepLines w:val="0"/>
        <w:widowControl/>
        <w:suppressLineNumbers w:val="0"/>
      </w:pPr>
      <w:r>
        <w:t>第五,如果在这个相交中有如此多的益处,就要努力彼此行事为人,使任何来与你们联合的人,都能发现他们听到的事得到了证实:虽然他们遭受患难来与你们联合,但当他们进来后,他们可能会发现一切都得到了补偿,使他们可以说,以前我从别人的谈话中听说,与某些人相交有这样舒适的生活,这使我冒着很大的风险,现在我发现它得到了充分的证实;是的,有一半的事情没有告诉我:哦,让我们不要给任何人机会去向上帝抱怨,说,我听说与你的子民相交有许多益处,因此我很乐意冒很大的风险来享受它,现在我发现没有这样的事,我发现只有嫉妒、争吵、骄傲,和以前一样属地:如果你们给任何人机会去向上帝哀叹,情况会很糟;但要给别人机会为你们称颂上帝:因此,你们当中要有甜美的合一。西番雅书3章有一个应许,他们要同心合意事奉耶和华,原文是同一个肩头:所以你们每个人都应该努力事奉耶和华,彼此激励,彼此关心对方的益处。</w:t>
      </w:r>
    </w:p>
    <w:p w14:paraId="309508F3">
      <w:pPr>
        <w:pStyle w:val="6"/>
        <w:keepNext w:val="0"/>
        <w:keepLines w:val="0"/>
        <w:widowControl/>
        <w:suppressLineNumbers w:val="0"/>
      </w:pPr>
      <w:r>
        <w:t>当你们聚在一起时,要把你们活泼的目的聚在一起:当你们把木柴放在一起时,不要把死的一端放在一起,它们永远不会着火,但你们要把活的燃烧的一端放在一起,这样它们就会着火:同样,当你们聚在一起时,要把你们活泼的目的放在一起,使你们离开时,可以说,我感到我的心火热了;你们聚会时,应该总是为你们的聚会称颂上帝,这样你们就能表明在上帝的这个条例中有能力。</w:t>
      </w:r>
    </w:p>
    <w:p w14:paraId="524CF7CE">
      <w:pPr>
        <w:pStyle w:val="6"/>
        <w:keepNext w:val="0"/>
        <w:keepLines w:val="0"/>
        <w:widowControl/>
        <w:suppressLineNumbers w:val="0"/>
      </w:pPr>
      <w:r>
        <w:t>值得注意的是,在民事条例中有很大的力量,人们会认为在属灵的条例中应该有更多的力量:怎么会发生这样的事,两个人在一两个月前可能还是完全陌生的人,但他们来结合在婚姻中,如果这是一个真正的结合,他们的心比父母、儿女(他们从自己的身体出来)、兄弟姐妹(他们在同一个子宫里)更紧密地结合在一起,他们的心不能像这两个人那样紧密地结合在一起:这是从哪里来的?从上帝的条例的功效来的;如果这不是上帝的条例,就不能产生这样的效果:如果婚姻是上帝在民事事务中的一个条例,因此是一个民事条例,有如此大的能力使人心联合,属灵的条例和相交岂不是更有力量使人心联合吗?相交是使人心联合的最高条例。因此,我们应该期待在其中有超过自然的力量:人们彼此相爱,互相帮助,有一种自然的力量使人心联合;但你们要把这个相交看作是凭着条例的功效,有最大的力量使人心联合,使所有为与你们联合而受苦的人,都能看到一切都得到了充分的补偿,永远不会为他们所受的苦和所冒的险而后悔。</w:t>
      </w:r>
    </w:p>
    <w:p w14:paraId="100E592E">
      <w:pPr>
        <w:pStyle w:val="5"/>
        <w:spacing w:line="254" w:lineRule="auto"/>
        <w:ind w:right="120"/>
      </w:pPr>
    </w:p>
    <w:p w14:paraId="1149EEB2">
      <w:pPr>
        <w:pStyle w:val="5"/>
        <w:spacing w:before="0"/>
        <w:ind w:left="0" w:right="0"/>
        <w:jc w:val="left"/>
        <w:rPr>
          <w:sz w:val="34"/>
        </w:rPr>
      </w:pPr>
    </w:p>
    <w:p w14:paraId="40B56230">
      <w:pPr>
        <w:pStyle w:val="3"/>
        <w:spacing w:before="276"/>
      </w:pPr>
      <w:bookmarkStart w:id="39" w:name="_bookmark24"/>
      <w:bookmarkEnd w:id="39"/>
      <w:r>
        <w:t>CHAPTER</w:t>
      </w:r>
      <w:r>
        <w:rPr>
          <w:spacing w:val="32"/>
        </w:rPr>
        <w:t xml:space="preserve"> </w:t>
      </w:r>
      <w:r>
        <w:t>XXIV.</w:t>
      </w:r>
    </w:p>
    <w:p w14:paraId="60EA4810">
      <w:pPr>
        <w:pStyle w:val="5"/>
        <w:spacing w:before="6"/>
        <w:ind w:left="0" w:right="0"/>
        <w:jc w:val="left"/>
        <w:rPr>
          <w:b/>
          <w:sz w:val="41"/>
        </w:rPr>
      </w:pPr>
    </w:p>
    <w:p w14:paraId="192BC8A0">
      <w:pPr>
        <w:pStyle w:val="5"/>
        <w:spacing w:before="1" w:line="254" w:lineRule="auto"/>
        <w:ind w:left="150" w:right="150"/>
        <w:jc w:val="center"/>
      </w:pPr>
      <w:r>
        <w:t>We</w:t>
      </w:r>
      <w:r>
        <w:rPr>
          <w:spacing w:val="-2"/>
        </w:rPr>
        <w:t xml:space="preserve"> </w:t>
      </w:r>
      <w:r>
        <w:t>should</w:t>
      </w:r>
      <w:r>
        <w:rPr>
          <w:spacing w:val="-2"/>
        </w:rPr>
        <w:t xml:space="preserve"> </w:t>
      </w:r>
      <w:r>
        <w:t>satisfy</w:t>
      </w:r>
      <w:r>
        <w:rPr>
          <w:spacing w:val="-2"/>
        </w:rPr>
        <w:t xml:space="preserve"> </w:t>
      </w:r>
      <w:r>
        <w:t>ourselves</w:t>
      </w:r>
      <w:r>
        <w:rPr>
          <w:spacing w:val="-2"/>
        </w:rPr>
        <w:t xml:space="preserve"> </w:t>
      </w:r>
      <w:r>
        <w:t>in</w:t>
      </w:r>
      <w:r>
        <w:rPr>
          <w:spacing w:val="-2"/>
        </w:rPr>
        <w:t xml:space="preserve"> </w:t>
      </w:r>
      <w:r>
        <w:t>communion</w:t>
      </w:r>
      <w:r>
        <w:rPr>
          <w:spacing w:val="-2"/>
        </w:rPr>
        <w:t xml:space="preserve"> </w:t>
      </w:r>
      <w:r>
        <w:t>with</w:t>
      </w:r>
      <w:r>
        <w:rPr>
          <w:spacing w:val="-2"/>
        </w:rPr>
        <w:t xml:space="preserve"> </w:t>
      </w:r>
      <w:r>
        <w:t>the</w:t>
      </w:r>
      <w:r>
        <w:rPr>
          <w:spacing w:val="-2"/>
        </w:rPr>
        <w:t xml:space="preserve"> </w:t>
      </w:r>
      <w:r>
        <w:t>Saints,</w:t>
      </w:r>
      <w:r>
        <w:rPr>
          <w:spacing w:val="-2"/>
        </w:rPr>
        <w:t xml:space="preserve"> </w:t>
      </w:r>
      <w:r>
        <w:t>and</w:t>
      </w:r>
      <w:r>
        <w:rPr>
          <w:spacing w:val="-69"/>
        </w:rPr>
        <w:t xml:space="preserve"> </w:t>
      </w:r>
      <w:r>
        <w:t>improve it to the utmost advantage we can.</w:t>
      </w:r>
    </w:p>
    <w:p w14:paraId="1C635FC3">
      <w:pPr>
        <w:pStyle w:val="5"/>
        <w:spacing w:before="297" w:line="254" w:lineRule="auto"/>
        <w:ind w:right="117"/>
      </w:pPr>
      <w:r>
        <w:t>Again, another branch of the exhortation is this; if there be so much</w:t>
      </w:r>
      <w:r>
        <w:rPr>
          <w:spacing w:val="1"/>
        </w:rPr>
        <w:t xml:space="preserve"> </w:t>
      </w:r>
      <w:r>
        <w:t>good to be had in this communion, labor to satisfy yourselves in it, so</w:t>
      </w:r>
      <w:r>
        <w:rPr>
          <w:spacing w:val="-70"/>
        </w:rPr>
        <w:t xml:space="preserve"> </w:t>
      </w:r>
      <w:r>
        <w:t>as to take heed of breaking from it; the forsaking the assemblies of</w:t>
      </w:r>
      <w:r>
        <w:rPr>
          <w:spacing w:val="1"/>
        </w:rPr>
        <w:t xml:space="preserve"> </w:t>
      </w:r>
      <w:r>
        <w:t>the</w:t>
      </w:r>
      <w:r>
        <w:rPr>
          <w:spacing w:val="7"/>
        </w:rPr>
        <w:t xml:space="preserve"> </w:t>
      </w:r>
      <w:r>
        <w:t>Saints,</w:t>
      </w:r>
      <w:r>
        <w:rPr>
          <w:spacing w:val="7"/>
        </w:rPr>
        <w:t xml:space="preserve"> </w:t>
      </w:r>
      <w:r>
        <w:t>is</w:t>
      </w:r>
      <w:r>
        <w:rPr>
          <w:spacing w:val="7"/>
        </w:rPr>
        <w:t xml:space="preserve"> </w:t>
      </w:r>
      <w:r>
        <w:t>made</w:t>
      </w:r>
      <w:r>
        <w:rPr>
          <w:spacing w:val="7"/>
        </w:rPr>
        <w:t xml:space="preserve"> </w:t>
      </w:r>
      <w:r>
        <w:t>by</w:t>
      </w:r>
      <w:r>
        <w:rPr>
          <w:spacing w:val="7"/>
        </w:rPr>
        <w:t xml:space="preserve"> </w:t>
      </w:r>
      <w:r>
        <w:t>the</w:t>
      </w:r>
      <w:r>
        <w:rPr>
          <w:spacing w:val="7"/>
        </w:rPr>
        <w:t xml:space="preserve"> </w:t>
      </w:r>
      <w:r>
        <w:t>Apostle</w:t>
      </w:r>
      <w:r>
        <w:rPr>
          <w:spacing w:val="7"/>
        </w:rPr>
        <w:t xml:space="preserve"> </w:t>
      </w:r>
      <w:r>
        <w:t>an</w:t>
      </w:r>
      <w:r>
        <w:rPr>
          <w:spacing w:val="7"/>
        </w:rPr>
        <w:t xml:space="preserve"> </w:t>
      </w:r>
      <w:r>
        <w:t>argument</w:t>
      </w:r>
      <w:r>
        <w:rPr>
          <w:spacing w:val="7"/>
        </w:rPr>
        <w:t xml:space="preserve"> </w:t>
      </w:r>
      <w:r>
        <w:t>of</w:t>
      </w:r>
      <w:r>
        <w:rPr>
          <w:spacing w:val="7"/>
        </w:rPr>
        <w:t xml:space="preserve"> </w:t>
      </w:r>
      <w:r>
        <w:t>Apostasy,</w:t>
      </w:r>
      <w:r>
        <w:rPr>
          <w:spacing w:val="7"/>
        </w:rPr>
        <w:t xml:space="preserve"> </w:t>
      </w:r>
      <w:r>
        <w:t>Heb.</w:t>
      </w:r>
      <w:r>
        <w:rPr>
          <w:spacing w:val="7"/>
        </w:rPr>
        <w:t xml:space="preserve"> </w:t>
      </w:r>
      <w:r>
        <w:t>10.</w:t>
      </w:r>
    </w:p>
    <w:p w14:paraId="5D40A443">
      <w:pPr>
        <w:pStyle w:val="10"/>
        <w:numPr>
          <w:ilvl w:val="0"/>
          <w:numId w:val="11"/>
        </w:numPr>
        <w:tabs>
          <w:tab w:val="left" w:pos="630"/>
        </w:tabs>
        <w:spacing w:before="0" w:after="0" w:line="254" w:lineRule="auto"/>
        <w:ind w:left="119" w:right="124" w:firstLine="0"/>
        <w:jc w:val="both"/>
        <w:rPr>
          <w:sz w:val="30"/>
        </w:rPr>
      </w:pPr>
      <w:r>
        <w:rPr>
          <w:sz w:val="30"/>
        </w:rPr>
        <w:t>Not forsaking the assembling ourselves together, as the manner</w:t>
      </w:r>
      <w:r>
        <w:rPr>
          <w:spacing w:val="1"/>
          <w:sz w:val="30"/>
        </w:rPr>
        <w:t xml:space="preserve"> </w:t>
      </w:r>
      <w:r>
        <w:rPr>
          <w:sz w:val="30"/>
        </w:rPr>
        <w:t>of some is. Do not think to go and make up your comfort with going,</w:t>
      </w:r>
      <w:r>
        <w:rPr>
          <w:spacing w:val="1"/>
          <w:sz w:val="30"/>
        </w:rPr>
        <w:t xml:space="preserve"> </w:t>
      </w:r>
      <w:r>
        <w:rPr>
          <w:sz w:val="30"/>
        </w:rPr>
        <w:t>and</w:t>
      </w:r>
      <w:r>
        <w:rPr>
          <w:spacing w:val="1"/>
          <w:sz w:val="30"/>
        </w:rPr>
        <w:t xml:space="preserve"> </w:t>
      </w:r>
      <w:r>
        <w:rPr>
          <w:sz w:val="30"/>
        </w:rPr>
        <w:t>joining</w:t>
      </w:r>
      <w:r>
        <w:rPr>
          <w:spacing w:val="1"/>
          <w:sz w:val="30"/>
        </w:rPr>
        <w:t xml:space="preserve"> </w:t>
      </w:r>
      <w:r>
        <w:rPr>
          <w:sz w:val="30"/>
        </w:rPr>
        <w:t>with</w:t>
      </w:r>
      <w:r>
        <w:rPr>
          <w:spacing w:val="1"/>
          <w:sz w:val="30"/>
        </w:rPr>
        <w:t xml:space="preserve"> </w:t>
      </w:r>
      <w:r>
        <w:rPr>
          <w:sz w:val="30"/>
        </w:rPr>
        <w:t>the</w:t>
      </w:r>
      <w:r>
        <w:rPr>
          <w:spacing w:val="1"/>
          <w:sz w:val="30"/>
        </w:rPr>
        <w:t xml:space="preserve"> </w:t>
      </w:r>
      <w:r>
        <w:rPr>
          <w:sz w:val="30"/>
        </w:rPr>
        <w:t>world.</w:t>
      </w:r>
      <w:r>
        <w:rPr>
          <w:spacing w:val="1"/>
          <w:sz w:val="30"/>
        </w:rPr>
        <w:t xml:space="preserve"> </w:t>
      </w:r>
      <w:r>
        <w:rPr>
          <w:sz w:val="30"/>
        </w:rPr>
        <w:t>Certainly,</w:t>
      </w:r>
      <w:r>
        <w:rPr>
          <w:spacing w:val="1"/>
          <w:sz w:val="30"/>
        </w:rPr>
        <w:t xml:space="preserve"> </w:t>
      </w:r>
      <w:r>
        <w:rPr>
          <w:sz w:val="30"/>
        </w:rPr>
        <w:t>when</w:t>
      </w:r>
      <w:r>
        <w:rPr>
          <w:spacing w:val="1"/>
          <w:sz w:val="30"/>
        </w:rPr>
        <w:t xml:space="preserve"> </w:t>
      </w:r>
      <w:r>
        <w:rPr>
          <w:sz w:val="30"/>
        </w:rPr>
        <w:t>men</w:t>
      </w:r>
      <w:r>
        <w:rPr>
          <w:spacing w:val="1"/>
          <w:sz w:val="30"/>
        </w:rPr>
        <w:t xml:space="preserve"> </w:t>
      </w:r>
      <w:r>
        <w:rPr>
          <w:sz w:val="30"/>
        </w:rPr>
        <w:t>that</w:t>
      </w:r>
      <w:r>
        <w:rPr>
          <w:spacing w:val="1"/>
          <w:sz w:val="30"/>
        </w:rPr>
        <w:t xml:space="preserve"> </w:t>
      </w:r>
      <w:r>
        <w:rPr>
          <w:sz w:val="30"/>
        </w:rPr>
        <w:t>are</w:t>
      </w:r>
      <w:r>
        <w:rPr>
          <w:spacing w:val="1"/>
          <w:sz w:val="30"/>
        </w:rPr>
        <w:t xml:space="preserve"> </w:t>
      </w:r>
      <w:r>
        <w:rPr>
          <w:sz w:val="30"/>
        </w:rPr>
        <w:t>members</w:t>
      </w:r>
      <w:r>
        <w:rPr>
          <w:spacing w:val="1"/>
          <w:sz w:val="30"/>
        </w:rPr>
        <w:t xml:space="preserve"> </w:t>
      </w:r>
      <w:r>
        <w:rPr>
          <w:sz w:val="30"/>
        </w:rPr>
        <w:t>of</w:t>
      </w:r>
    </w:p>
    <w:p w14:paraId="285C8CF3">
      <w:pPr>
        <w:spacing w:after="0" w:line="254" w:lineRule="auto"/>
        <w:jc w:val="both"/>
        <w:rPr>
          <w:sz w:val="30"/>
        </w:rPr>
        <w:sectPr>
          <w:pgSz w:w="12240" w:h="15840"/>
          <w:pgMar w:top="1360" w:right="1420" w:bottom="280" w:left="1420" w:header="720" w:footer="720" w:gutter="0"/>
          <w:cols w:space="720" w:num="1"/>
        </w:sectPr>
      </w:pPr>
    </w:p>
    <w:p w14:paraId="59AFB1C0">
      <w:pPr>
        <w:pStyle w:val="5"/>
        <w:spacing w:line="254" w:lineRule="auto"/>
        <w:ind w:right="120"/>
      </w:pPr>
      <w:r>
        <w:t>a Church shall for form come and join with God's people, but their</w:t>
      </w:r>
      <w:r>
        <w:rPr>
          <w:spacing w:val="1"/>
        </w:rPr>
        <w:t xml:space="preserve"> </w:t>
      </w:r>
      <w:r>
        <w:t>consciences tell them, when they are in the world, their hearts are</w:t>
      </w:r>
      <w:r>
        <w:rPr>
          <w:spacing w:val="1"/>
        </w:rPr>
        <w:t xml:space="preserve"> </w:t>
      </w:r>
      <w:r>
        <w:t>more content and satisfied; this is an argument of a carnal heart, that</w:t>
      </w:r>
      <w:r>
        <w:rPr>
          <w:spacing w:val="-70"/>
        </w:rPr>
        <w:t xml:space="preserve"> </w:t>
      </w:r>
      <w:r>
        <w:t>hath dallied with God. It is a dishonor to godly men; as men that are</w:t>
      </w:r>
      <w:r>
        <w:rPr>
          <w:spacing w:val="1"/>
        </w:rPr>
        <w:t xml:space="preserve"> </w:t>
      </w:r>
      <w:r>
        <w:t>raised to high privileges, count it a dishonor to company with those</w:t>
      </w:r>
      <w:r>
        <w:rPr>
          <w:spacing w:val="1"/>
        </w:rPr>
        <w:t xml:space="preserve"> </w:t>
      </w:r>
      <w:r>
        <w:t>that are mean. Those who were free of the City of Rome, were not to</w:t>
      </w:r>
      <w:r>
        <w:rPr>
          <w:spacing w:val="1"/>
        </w:rPr>
        <w:t xml:space="preserve"> </w:t>
      </w:r>
      <w:r>
        <w:t>be free of any other place. It is enough that we are Citizens of the new</w:t>
      </w:r>
      <w:r>
        <w:rPr>
          <w:spacing w:val="-70"/>
        </w:rPr>
        <w:t xml:space="preserve"> </w:t>
      </w:r>
      <w:r>
        <w:t>Jerusalem, let us satisfy ourselves in this.</w:t>
      </w:r>
    </w:p>
    <w:p w14:paraId="44B1FA38">
      <w:pPr>
        <w:pStyle w:val="5"/>
        <w:spacing w:before="289" w:line="254" w:lineRule="auto"/>
      </w:pPr>
      <w:r>
        <w:t>Godly men, though never so poor, are to look upon those who are</w:t>
      </w:r>
      <w:r>
        <w:rPr>
          <w:spacing w:val="1"/>
        </w:rPr>
        <w:t xml:space="preserve"> </w:t>
      </w:r>
      <w:r>
        <w:t>carnal, as base and vile, especially to think to take satisfaction in</w:t>
      </w:r>
      <w:r>
        <w:rPr>
          <w:spacing w:val="1"/>
        </w:rPr>
        <w:t xml:space="preserve"> </w:t>
      </w:r>
      <w:r>
        <w:t>eating, and drinking, and playing with them, when as there are such</w:t>
      </w:r>
      <w:r>
        <w:rPr>
          <w:spacing w:val="1"/>
        </w:rPr>
        <w:t xml:space="preserve"> </w:t>
      </w:r>
      <w:r>
        <w:t>holy Ordinances, and high privileges with God's people, to satisfy</w:t>
      </w:r>
      <w:r>
        <w:rPr>
          <w:spacing w:val="1"/>
        </w:rPr>
        <w:t xml:space="preserve"> </w:t>
      </w:r>
      <w:r>
        <w:t>yourselves</w:t>
      </w:r>
      <w:r>
        <w:rPr>
          <w:spacing w:val="1"/>
        </w:rPr>
        <w:t xml:space="preserve"> </w:t>
      </w:r>
      <w:r>
        <w:t>in,</w:t>
      </w:r>
      <w:r>
        <w:rPr>
          <w:spacing w:val="1"/>
        </w:rPr>
        <w:t xml:space="preserve"> </w:t>
      </w:r>
      <w:r>
        <w:t>and</w:t>
      </w:r>
      <w:r>
        <w:rPr>
          <w:spacing w:val="1"/>
        </w:rPr>
        <w:t xml:space="preserve"> </w:t>
      </w:r>
      <w:r>
        <w:t>in</w:t>
      </w:r>
      <w:r>
        <w:rPr>
          <w:spacing w:val="1"/>
        </w:rPr>
        <w:t xml:space="preserve"> </w:t>
      </w:r>
      <w:r>
        <w:t>those</w:t>
      </w:r>
      <w:r>
        <w:rPr>
          <w:spacing w:val="1"/>
        </w:rPr>
        <w:t xml:space="preserve"> </w:t>
      </w:r>
      <w:r>
        <w:t>your</w:t>
      </w:r>
      <w:r>
        <w:rPr>
          <w:spacing w:val="1"/>
        </w:rPr>
        <w:t xml:space="preserve"> </w:t>
      </w:r>
      <w:r>
        <w:t>hearts</w:t>
      </w:r>
      <w:r>
        <w:rPr>
          <w:spacing w:val="1"/>
        </w:rPr>
        <w:t xml:space="preserve"> </w:t>
      </w:r>
      <w:r>
        <w:t>withdraw</w:t>
      </w:r>
      <w:r>
        <w:rPr>
          <w:spacing w:val="1"/>
        </w:rPr>
        <w:t xml:space="preserve"> </w:t>
      </w:r>
      <w:r>
        <w:t>from</w:t>
      </w:r>
      <w:r>
        <w:rPr>
          <w:spacing w:val="1"/>
        </w:rPr>
        <w:t xml:space="preserve"> </w:t>
      </w:r>
      <w:r>
        <w:t>them;</w:t>
      </w:r>
      <w:r>
        <w:rPr>
          <w:spacing w:val="1"/>
        </w:rPr>
        <w:t xml:space="preserve"> </w:t>
      </w:r>
      <w:r>
        <w:t>Certainly, your hearts must needs be very carnal and sensual: Can</w:t>
      </w:r>
      <w:r>
        <w:rPr>
          <w:spacing w:val="1"/>
        </w:rPr>
        <w:t xml:space="preserve"> </w:t>
      </w:r>
      <w:r>
        <w:t>God</w:t>
      </w:r>
      <w:r>
        <w:rPr>
          <w:spacing w:val="1"/>
        </w:rPr>
        <w:t xml:space="preserve"> </w:t>
      </w:r>
      <w:r>
        <w:t>take</w:t>
      </w:r>
      <w:r>
        <w:rPr>
          <w:spacing w:val="1"/>
        </w:rPr>
        <w:t xml:space="preserve"> </w:t>
      </w:r>
      <w:r>
        <w:t>it</w:t>
      </w:r>
      <w:r>
        <w:rPr>
          <w:spacing w:val="1"/>
        </w:rPr>
        <w:t xml:space="preserve"> </w:t>
      </w:r>
      <w:r>
        <w:t>well</w:t>
      </w:r>
      <w:r>
        <w:rPr>
          <w:spacing w:val="1"/>
        </w:rPr>
        <w:t xml:space="preserve"> </w:t>
      </w:r>
      <w:r>
        <w:t>at</w:t>
      </w:r>
      <w:r>
        <w:rPr>
          <w:spacing w:val="1"/>
        </w:rPr>
        <w:t xml:space="preserve"> </w:t>
      </w:r>
      <w:r>
        <w:t>thy</w:t>
      </w:r>
      <w:r>
        <w:rPr>
          <w:spacing w:val="1"/>
        </w:rPr>
        <w:t xml:space="preserve"> </w:t>
      </w:r>
      <w:r>
        <w:t>hands,</w:t>
      </w:r>
      <w:r>
        <w:rPr>
          <w:spacing w:val="1"/>
        </w:rPr>
        <w:t xml:space="preserve"> </w:t>
      </w:r>
      <w:r>
        <w:t>to</w:t>
      </w:r>
      <w:r>
        <w:rPr>
          <w:spacing w:val="1"/>
        </w:rPr>
        <w:t xml:space="preserve"> </w:t>
      </w:r>
      <w:r>
        <w:t>go</w:t>
      </w:r>
      <w:r>
        <w:rPr>
          <w:spacing w:val="1"/>
        </w:rPr>
        <w:t xml:space="preserve"> </w:t>
      </w:r>
      <w:r>
        <w:t>and</w:t>
      </w:r>
      <w:r>
        <w:rPr>
          <w:spacing w:val="1"/>
        </w:rPr>
        <w:t xml:space="preserve"> </w:t>
      </w:r>
      <w:r>
        <w:t>shake</w:t>
      </w:r>
      <w:r>
        <w:rPr>
          <w:spacing w:val="1"/>
        </w:rPr>
        <w:t xml:space="preserve"> </w:t>
      </w:r>
      <w:r>
        <w:t>hands</w:t>
      </w:r>
      <w:r>
        <w:rPr>
          <w:spacing w:val="1"/>
        </w:rPr>
        <w:t xml:space="preserve"> </w:t>
      </w:r>
      <w:r>
        <w:t>with</w:t>
      </w:r>
      <w:r>
        <w:rPr>
          <w:spacing w:val="1"/>
        </w:rPr>
        <w:t xml:space="preserve"> </w:t>
      </w:r>
      <w:r>
        <w:t>his</w:t>
      </w:r>
      <w:r>
        <w:rPr>
          <w:spacing w:val="1"/>
        </w:rPr>
        <w:t xml:space="preserve"> </w:t>
      </w:r>
      <w:r>
        <w:t>enemies? Job 8. 20. God will not take the wicked by the hand; so it is</w:t>
      </w:r>
      <w:r>
        <w:rPr>
          <w:spacing w:val="1"/>
        </w:rPr>
        <w:t xml:space="preserve"> </w:t>
      </w:r>
      <w:r>
        <w:t>in some of your books; Why then will you? Canst thou be in any place</w:t>
      </w:r>
      <w:r>
        <w:rPr>
          <w:spacing w:val="-70"/>
        </w:rPr>
        <w:t xml:space="preserve"> </w:t>
      </w:r>
      <w:r>
        <w:t>where thou seest God dishonored, and be merry? Certainly, the sight</w:t>
      </w:r>
      <w:r>
        <w:rPr>
          <w:spacing w:val="1"/>
        </w:rPr>
        <w:t xml:space="preserve"> </w:t>
      </w:r>
      <w:r>
        <w:t>of sin, wheresoever it is committed, should cause horror in the heart;</w:t>
      </w:r>
      <w:r>
        <w:rPr>
          <w:spacing w:val="-70"/>
        </w:rPr>
        <w:t xml:space="preserve"> </w:t>
      </w:r>
      <w:r>
        <w:t>thus it was with David, Psalm 119. 53. Horror hath taken hold upon</w:t>
      </w:r>
      <w:r>
        <w:rPr>
          <w:spacing w:val="1"/>
        </w:rPr>
        <w:t xml:space="preserve"> </w:t>
      </w:r>
      <w:r>
        <w:t>me, because of the wicked that forsake thy Law: It should make men</w:t>
      </w:r>
      <w:r>
        <w:rPr>
          <w:spacing w:val="1"/>
        </w:rPr>
        <w:t xml:space="preserve"> </w:t>
      </w:r>
      <w:r>
        <w:t>forbear to come into such company where they see sin committed.</w:t>
      </w:r>
    </w:p>
    <w:p w14:paraId="363971C2">
      <w:pPr>
        <w:pStyle w:val="5"/>
        <w:spacing w:before="282" w:line="254" w:lineRule="auto"/>
        <w:ind w:right="119"/>
      </w:pPr>
      <w:r>
        <w:t>It is reported of Mezentius the Hetrurian Tyrant, that he devised this</w:t>
      </w:r>
      <w:r>
        <w:rPr>
          <w:spacing w:val="1"/>
        </w:rPr>
        <w:t xml:space="preserve"> </w:t>
      </w:r>
      <w:r>
        <w:t>torment,</w:t>
      </w:r>
      <w:r>
        <w:rPr>
          <w:spacing w:val="1"/>
        </w:rPr>
        <w:t xml:space="preserve"> </w:t>
      </w:r>
      <w:r>
        <w:t>to</w:t>
      </w:r>
      <w:r>
        <w:rPr>
          <w:spacing w:val="1"/>
        </w:rPr>
        <w:t xml:space="preserve"> </w:t>
      </w:r>
      <w:r>
        <w:t>chain</w:t>
      </w:r>
      <w:r>
        <w:rPr>
          <w:spacing w:val="1"/>
        </w:rPr>
        <w:t xml:space="preserve"> </w:t>
      </w:r>
      <w:r>
        <w:t>a</w:t>
      </w:r>
      <w:r>
        <w:rPr>
          <w:spacing w:val="1"/>
        </w:rPr>
        <w:t xml:space="preserve"> </w:t>
      </w:r>
      <w:r>
        <w:t>live</w:t>
      </w:r>
      <w:r>
        <w:rPr>
          <w:spacing w:val="1"/>
        </w:rPr>
        <w:t xml:space="preserve"> </w:t>
      </w:r>
      <w:r>
        <w:t>man,</w:t>
      </w:r>
      <w:r>
        <w:rPr>
          <w:spacing w:val="1"/>
        </w:rPr>
        <w:t xml:space="preserve"> </w:t>
      </w:r>
      <w:r>
        <w:t>and</w:t>
      </w:r>
      <w:r>
        <w:rPr>
          <w:spacing w:val="1"/>
        </w:rPr>
        <w:t xml:space="preserve"> </w:t>
      </w:r>
      <w:r>
        <w:t>a</w:t>
      </w:r>
      <w:r>
        <w:rPr>
          <w:spacing w:val="1"/>
        </w:rPr>
        <w:t xml:space="preserve"> </w:t>
      </w:r>
      <w:r>
        <w:t>dead</w:t>
      </w:r>
      <w:r>
        <w:rPr>
          <w:spacing w:val="1"/>
        </w:rPr>
        <w:t xml:space="preserve"> </w:t>
      </w:r>
      <w:r>
        <w:t>man</w:t>
      </w:r>
      <w:r>
        <w:rPr>
          <w:spacing w:val="1"/>
        </w:rPr>
        <w:t xml:space="preserve"> </w:t>
      </w:r>
      <w:r>
        <w:t>together,</w:t>
      </w:r>
      <w:r>
        <w:rPr>
          <w:spacing w:val="1"/>
        </w:rPr>
        <w:t xml:space="preserve"> </w:t>
      </w:r>
      <w:r>
        <w:t>and</w:t>
      </w:r>
      <w:r>
        <w:rPr>
          <w:spacing w:val="1"/>
        </w:rPr>
        <w:t xml:space="preserve"> </w:t>
      </w:r>
      <w:r>
        <w:t>so</w:t>
      </w:r>
      <w:r>
        <w:rPr>
          <w:spacing w:val="1"/>
        </w:rPr>
        <w:t xml:space="preserve"> </w:t>
      </w:r>
      <w:r>
        <w:t>wheresoever</w:t>
      </w:r>
      <w:r>
        <w:rPr>
          <w:spacing w:val="59"/>
        </w:rPr>
        <w:t xml:space="preserve"> </w:t>
      </w:r>
      <w:r>
        <w:t>he</w:t>
      </w:r>
      <w:r>
        <w:rPr>
          <w:spacing w:val="59"/>
        </w:rPr>
        <w:t xml:space="preserve"> </w:t>
      </w:r>
      <w:r>
        <w:t>went,</w:t>
      </w:r>
      <w:r>
        <w:rPr>
          <w:spacing w:val="60"/>
        </w:rPr>
        <w:t xml:space="preserve"> </w:t>
      </w:r>
      <w:r>
        <w:t>he</w:t>
      </w:r>
      <w:r>
        <w:rPr>
          <w:spacing w:val="59"/>
        </w:rPr>
        <w:t xml:space="preserve"> </w:t>
      </w:r>
      <w:r>
        <w:t>should</w:t>
      </w:r>
      <w:r>
        <w:rPr>
          <w:spacing w:val="59"/>
        </w:rPr>
        <w:t xml:space="preserve"> </w:t>
      </w:r>
      <w:r>
        <w:t>have</w:t>
      </w:r>
      <w:r>
        <w:rPr>
          <w:spacing w:val="60"/>
        </w:rPr>
        <w:t xml:space="preserve"> </w:t>
      </w:r>
      <w:r>
        <w:t>the</w:t>
      </w:r>
      <w:r>
        <w:rPr>
          <w:spacing w:val="59"/>
        </w:rPr>
        <w:t xml:space="preserve"> </w:t>
      </w:r>
      <w:r>
        <w:t>dead</w:t>
      </w:r>
      <w:r>
        <w:rPr>
          <w:spacing w:val="59"/>
        </w:rPr>
        <w:t xml:space="preserve"> </w:t>
      </w:r>
      <w:r>
        <w:t>man</w:t>
      </w:r>
      <w:r>
        <w:rPr>
          <w:spacing w:val="60"/>
        </w:rPr>
        <w:t xml:space="preserve"> </w:t>
      </w:r>
      <w:r>
        <w:t>to</w:t>
      </w:r>
      <w:r>
        <w:rPr>
          <w:spacing w:val="59"/>
        </w:rPr>
        <w:t xml:space="preserve"> </w:t>
      </w:r>
      <w:r>
        <w:t>rot</w:t>
      </w:r>
      <w:r>
        <w:rPr>
          <w:spacing w:val="60"/>
        </w:rPr>
        <w:t xml:space="preserve"> </w:t>
      </w:r>
      <w:r>
        <w:t>before</w:t>
      </w:r>
      <w:r>
        <w:rPr>
          <w:spacing w:val="-70"/>
        </w:rPr>
        <w:t xml:space="preserve"> </w:t>
      </w:r>
      <w:r>
        <w:t>him, and stink in his nostrils, till he was poisoned with it: Surely this</w:t>
      </w:r>
      <w:r>
        <w:rPr>
          <w:spacing w:val="1"/>
        </w:rPr>
        <w:t xml:space="preserve"> </w:t>
      </w:r>
      <w:r>
        <w:t>was a great misery, a most grievous death: And God's people should</w:t>
      </w:r>
      <w:r>
        <w:rPr>
          <w:spacing w:val="1"/>
        </w:rPr>
        <w:t xml:space="preserve"> </w:t>
      </w:r>
      <w:r>
        <w:t>count</w:t>
      </w:r>
      <w:r>
        <w:rPr>
          <w:spacing w:val="1"/>
        </w:rPr>
        <w:t xml:space="preserve"> </w:t>
      </w:r>
      <w:r>
        <w:t>it</w:t>
      </w:r>
      <w:r>
        <w:rPr>
          <w:spacing w:val="1"/>
        </w:rPr>
        <w:t xml:space="preserve"> </w:t>
      </w:r>
      <w:r>
        <w:t>as</w:t>
      </w:r>
      <w:r>
        <w:rPr>
          <w:spacing w:val="1"/>
        </w:rPr>
        <w:t xml:space="preserve"> </w:t>
      </w:r>
      <w:r>
        <w:t>great</w:t>
      </w:r>
      <w:r>
        <w:rPr>
          <w:spacing w:val="1"/>
        </w:rPr>
        <w:t xml:space="preserve"> </w:t>
      </w:r>
      <w:r>
        <w:t>an</w:t>
      </w:r>
      <w:r>
        <w:rPr>
          <w:spacing w:val="1"/>
        </w:rPr>
        <w:t xml:space="preserve"> </w:t>
      </w:r>
      <w:r>
        <w:t>evil</w:t>
      </w:r>
      <w:r>
        <w:rPr>
          <w:spacing w:val="1"/>
        </w:rPr>
        <w:t xml:space="preserve"> </w:t>
      </w:r>
      <w:r>
        <w:t>to</w:t>
      </w:r>
      <w:r>
        <w:rPr>
          <w:spacing w:val="1"/>
        </w:rPr>
        <w:t xml:space="preserve"> </w:t>
      </w:r>
      <w:r>
        <w:t>have</w:t>
      </w:r>
      <w:r>
        <w:rPr>
          <w:spacing w:val="1"/>
        </w:rPr>
        <w:t xml:space="preserve"> </w:t>
      </w:r>
      <w:r>
        <w:t>filthy</w:t>
      </w:r>
      <w:r>
        <w:rPr>
          <w:spacing w:val="1"/>
        </w:rPr>
        <w:t xml:space="preserve"> </w:t>
      </w:r>
      <w:r>
        <w:t>dead</w:t>
      </w:r>
      <w:r>
        <w:rPr>
          <w:spacing w:val="1"/>
        </w:rPr>
        <w:t xml:space="preserve"> </w:t>
      </w:r>
      <w:r>
        <w:t>wretches,</w:t>
      </w:r>
      <w:r>
        <w:rPr>
          <w:spacing w:val="1"/>
        </w:rPr>
        <w:t xml:space="preserve"> </w:t>
      </w:r>
      <w:r>
        <w:t>that</w:t>
      </w:r>
      <w:r>
        <w:rPr>
          <w:spacing w:val="1"/>
        </w:rPr>
        <w:t xml:space="preserve"> </w:t>
      </w:r>
      <w:r>
        <w:t>are</w:t>
      </w:r>
      <w:r>
        <w:rPr>
          <w:spacing w:val="1"/>
        </w:rPr>
        <w:t xml:space="preserve"> </w:t>
      </w:r>
      <w:r>
        <w:t>unsavory in anything that is good, to be joined with them: David</w:t>
      </w:r>
      <w:r>
        <w:rPr>
          <w:spacing w:val="1"/>
        </w:rPr>
        <w:t xml:space="preserve"> </w:t>
      </w:r>
      <w:r>
        <w:t>prays in Psal. 26. 9. Gather not my soul with sinners: Would you not</w:t>
      </w:r>
      <w:r>
        <w:rPr>
          <w:spacing w:val="1"/>
        </w:rPr>
        <w:t xml:space="preserve"> </w:t>
      </w:r>
      <w:r>
        <w:t>have your souls gathered with sinner's hereafter? for the present take</w:t>
      </w:r>
      <w:r>
        <w:rPr>
          <w:spacing w:val="-70"/>
        </w:rPr>
        <w:t xml:space="preserve"> </w:t>
      </w:r>
      <w:r>
        <w:t>heed of joining with them. It was the prayer once that I have heard of</w:t>
      </w:r>
      <w:r>
        <w:rPr>
          <w:spacing w:val="-70"/>
        </w:rPr>
        <w:t xml:space="preserve"> </w:t>
      </w:r>
      <w:r>
        <w:t>a good Gentlewoman, when she was to die, being in much trouble of</w:t>
      </w:r>
      <w:r>
        <w:rPr>
          <w:spacing w:val="1"/>
        </w:rPr>
        <w:t xml:space="preserve"> </w:t>
      </w:r>
      <w:r>
        <w:t>conscience,</w:t>
      </w:r>
      <w:r>
        <w:rPr>
          <w:spacing w:val="35"/>
        </w:rPr>
        <w:t xml:space="preserve"> </w:t>
      </w:r>
      <w:r>
        <w:t>O</w:t>
      </w:r>
      <w:r>
        <w:rPr>
          <w:spacing w:val="35"/>
        </w:rPr>
        <w:t xml:space="preserve"> </w:t>
      </w:r>
      <w:r>
        <w:t>Lord,</w:t>
      </w:r>
      <w:r>
        <w:rPr>
          <w:spacing w:val="35"/>
        </w:rPr>
        <w:t xml:space="preserve"> </w:t>
      </w:r>
      <w:r>
        <w:t>let</w:t>
      </w:r>
      <w:r>
        <w:rPr>
          <w:spacing w:val="35"/>
        </w:rPr>
        <w:t xml:space="preserve"> </w:t>
      </w:r>
      <w:r>
        <w:t>me</w:t>
      </w:r>
      <w:r>
        <w:rPr>
          <w:spacing w:val="35"/>
        </w:rPr>
        <w:t xml:space="preserve"> </w:t>
      </w:r>
      <w:r>
        <w:t>not</w:t>
      </w:r>
      <w:r>
        <w:rPr>
          <w:spacing w:val="35"/>
        </w:rPr>
        <w:t xml:space="preserve"> </w:t>
      </w:r>
      <w:r>
        <w:t>go</w:t>
      </w:r>
      <w:r>
        <w:rPr>
          <w:spacing w:val="35"/>
        </w:rPr>
        <w:t xml:space="preserve"> </w:t>
      </w:r>
      <w:r>
        <w:t>to</w:t>
      </w:r>
      <w:r>
        <w:rPr>
          <w:spacing w:val="35"/>
        </w:rPr>
        <w:t xml:space="preserve"> </w:t>
      </w:r>
      <w:r>
        <w:t>hell</w:t>
      </w:r>
      <w:r>
        <w:rPr>
          <w:spacing w:val="35"/>
        </w:rPr>
        <w:t xml:space="preserve"> </w:t>
      </w:r>
      <w:r>
        <w:t>where</w:t>
      </w:r>
      <w:r>
        <w:rPr>
          <w:spacing w:val="35"/>
        </w:rPr>
        <w:t xml:space="preserve"> </w:t>
      </w:r>
      <w:r>
        <w:t>the</w:t>
      </w:r>
      <w:r>
        <w:rPr>
          <w:spacing w:val="35"/>
        </w:rPr>
        <w:t xml:space="preserve"> </w:t>
      </w:r>
      <w:r>
        <w:t>wicked</w:t>
      </w:r>
      <w:r>
        <w:rPr>
          <w:spacing w:val="35"/>
        </w:rPr>
        <w:t xml:space="preserve"> </w:t>
      </w:r>
      <w:r>
        <w:t>are,</w:t>
      </w:r>
      <w:r>
        <w:rPr>
          <w:spacing w:val="35"/>
        </w:rPr>
        <w:t xml:space="preserve"> </w:t>
      </w:r>
      <w:r>
        <w:t>for</w:t>
      </w:r>
    </w:p>
    <w:p w14:paraId="12555F96">
      <w:pPr>
        <w:spacing w:after="0" w:line="254" w:lineRule="auto"/>
        <w:sectPr>
          <w:pgSz w:w="12240" w:h="15840"/>
          <w:pgMar w:top="1360" w:right="1420" w:bottom="280" w:left="1420" w:header="720" w:footer="720" w:gutter="0"/>
          <w:cols w:space="720" w:num="1"/>
        </w:sectPr>
      </w:pPr>
    </w:p>
    <w:p w14:paraId="37C21C4A">
      <w:pPr>
        <w:pStyle w:val="5"/>
        <w:spacing w:line="254" w:lineRule="auto"/>
        <w:ind w:right="119"/>
      </w:pPr>
      <w:r>
        <w:t>Lord thou knowest, I never loved their company here: She prayed</w:t>
      </w:r>
      <w:r>
        <w:rPr>
          <w:spacing w:val="1"/>
        </w:rPr>
        <w:t xml:space="preserve"> </w:t>
      </w:r>
      <w:r>
        <w:t>with David, Lord gather not my soul with sinners: If you would have</w:t>
      </w:r>
      <w:r>
        <w:rPr>
          <w:spacing w:val="1"/>
        </w:rPr>
        <w:t xml:space="preserve"> </w:t>
      </w:r>
      <w:r>
        <w:t>evidence that God will not gather your souls to sinners, but that he</w:t>
      </w:r>
      <w:r>
        <w:rPr>
          <w:spacing w:val="1"/>
        </w:rPr>
        <w:t xml:space="preserve"> </w:t>
      </w:r>
      <w:r>
        <w:t>will gather them to the godly, labor to satisfy your souls with God's</w:t>
      </w:r>
      <w:r>
        <w:rPr>
          <w:spacing w:val="1"/>
        </w:rPr>
        <w:t xml:space="preserve"> </w:t>
      </w:r>
      <w:r>
        <w:t>people.</w:t>
      </w:r>
    </w:p>
    <w:p w14:paraId="08DC6CF3">
      <w:pPr>
        <w:pStyle w:val="5"/>
        <w:spacing w:before="293" w:line="254" w:lineRule="auto"/>
      </w:pPr>
      <w:r>
        <w:t>Seventhly, if there be so much good in this way, labor to improve it to</w:t>
      </w:r>
      <w:r>
        <w:rPr>
          <w:spacing w:val="-70"/>
        </w:rPr>
        <w:t xml:space="preserve"> </w:t>
      </w:r>
      <w:r>
        <w:t>the utmost: Wherefore is there a price in the hand of a fool? This is a</w:t>
      </w:r>
      <w:r>
        <w:rPr>
          <w:spacing w:val="1"/>
        </w:rPr>
        <w:t xml:space="preserve"> </w:t>
      </w:r>
      <w:r>
        <w:t>great price; if many had seen the days that we have seen, how would</w:t>
      </w:r>
      <w:r>
        <w:rPr>
          <w:spacing w:val="1"/>
        </w:rPr>
        <w:t xml:space="preserve"> </w:t>
      </w:r>
      <w:r>
        <w:t>they have blessed God? what use would they have made of them?</w:t>
      </w:r>
      <w:r>
        <w:rPr>
          <w:spacing w:val="1"/>
        </w:rPr>
        <w:t xml:space="preserve"> </w:t>
      </w:r>
      <w:r>
        <w:t>Seeing God therefore hath given you this opportunity, improve it: if</w:t>
      </w:r>
      <w:r>
        <w:rPr>
          <w:spacing w:val="1"/>
        </w:rPr>
        <w:t xml:space="preserve"> </w:t>
      </w:r>
      <w:r>
        <w:t>you have any advantage in your trading, you will improve it. Take</w:t>
      </w:r>
      <w:r>
        <w:rPr>
          <w:spacing w:val="1"/>
        </w:rPr>
        <w:t xml:space="preserve"> </w:t>
      </w:r>
      <w:r>
        <w:t>heed</w:t>
      </w:r>
      <w:r>
        <w:rPr>
          <w:spacing w:val="1"/>
        </w:rPr>
        <w:t xml:space="preserve"> </w:t>
      </w:r>
      <w:r>
        <w:t>of</w:t>
      </w:r>
      <w:r>
        <w:rPr>
          <w:spacing w:val="1"/>
        </w:rPr>
        <w:t xml:space="preserve"> </w:t>
      </w:r>
      <w:r>
        <w:t>such</w:t>
      </w:r>
      <w:r>
        <w:rPr>
          <w:spacing w:val="1"/>
        </w:rPr>
        <w:t xml:space="preserve"> </w:t>
      </w:r>
      <w:r>
        <w:t>things</w:t>
      </w:r>
      <w:r>
        <w:rPr>
          <w:spacing w:val="1"/>
        </w:rPr>
        <w:t xml:space="preserve"> </w:t>
      </w:r>
      <w:r>
        <w:t>as</w:t>
      </w:r>
      <w:r>
        <w:rPr>
          <w:spacing w:val="1"/>
        </w:rPr>
        <w:t xml:space="preserve"> </w:t>
      </w:r>
      <w:r>
        <w:t>may</w:t>
      </w:r>
      <w:r>
        <w:rPr>
          <w:spacing w:val="1"/>
        </w:rPr>
        <w:t xml:space="preserve"> </w:t>
      </w:r>
      <w:r>
        <w:t>hinder</w:t>
      </w:r>
      <w:r>
        <w:rPr>
          <w:spacing w:val="1"/>
        </w:rPr>
        <w:t xml:space="preserve"> </w:t>
      </w:r>
      <w:r>
        <w:t>that</w:t>
      </w:r>
      <w:r>
        <w:rPr>
          <w:spacing w:val="1"/>
        </w:rPr>
        <w:t xml:space="preserve"> </w:t>
      </w:r>
      <w:r>
        <w:t>good</w:t>
      </w:r>
      <w:r>
        <w:rPr>
          <w:spacing w:val="1"/>
        </w:rPr>
        <w:t xml:space="preserve"> </w:t>
      </w:r>
      <w:r>
        <w:t>you</w:t>
      </w:r>
      <w:r>
        <w:rPr>
          <w:spacing w:val="1"/>
        </w:rPr>
        <w:t xml:space="preserve"> </w:t>
      </w:r>
      <w:r>
        <w:t>may</w:t>
      </w:r>
      <w:r>
        <w:rPr>
          <w:spacing w:val="1"/>
        </w:rPr>
        <w:t xml:space="preserve"> </w:t>
      </w:r>
      <w:r>
        <w:t>have</w:t>
      </w:r>
      <w:r>
        <w:rPr>
          <w:spacing w:val="1"/>
        </w:rPr>
        <w:t xml:space="preserve"> </w:t>
      </w:r>
      <w:r>
        <w:t>in</w:t>
      </w:r>
      <w:r>
        <w:rPr>
          <w:spacing w:val="1"/>
        </w:rPr>
        <w:t xml:space="preserve"> </w:t>
      </w:r>
      <w:r>
        <w:t>communion with the Saints: What are they?</w:t>
      </w:r>
    </w:p>
    <w:p w14:paraId="2CB51E21">
      <w:pPr>
        <w:pStyle w:val="5"/>
        <w:spacing w:before="290" w:line="254" w:lineRule="auto"/>
        <w:ind w:right="120"/>
      </w:pPr>
      <w:r>
        <w:t>The first thing that I would forewarn Christians of, it is sullenness of</w:t>
      </w:r>
      <w:r>
        <w:rPr>
          <w:spacing w:val="1"/>
        </w:rPr>
        <w:t xml:space="preserve"> </w:t>
      </w:r>
      <w:r>
        <w:t>spirit,</w:t>
      </w:r>
      <w:r>
        <w:rPr>
          <w:spacing w:val="67"/>
        </w:rPr>
        <w:t xml:space="preserve"> </w:t>
      </w:r>
      <w:r>
        <w:t>that</w:t>
      </w:r>
      <w:r>
        <w:rPr>
          <w:spacing w:val="67"/>
        </w:rPr>
        <w:t xml:space="preserve"> </w:t>
      </w:r>
      <w:r>
        <w:t>makes</w:t>
      </w:r>
      <w:r>
        <w:rPr>
          <w:spacing w:val="68"/>
        </w:rPr>
        <w:t xml:space="preserve"> </w:t>
      </w:r>
      <w:r>
        <w:t>them</w:t>
      </w:r>
      <w:r>
        <w:rPr>
          <w:spacing w:val="67"/>
        </w:rPr>
        <w:t xml:space="preserve"> </w:t>
      </w:r>
      <w:r>
        <w:t>love</w:t>
      </w:r>
      <w:r>
        <w:rPr>
          <w:spacing w:val="67"/>
        </w:rPr>
        <w:t xml:space="preserve"> </w:t>
      </w:r>
      <w:r>
        <w:t>solitariness</w:t>
      </w:r>
      <w:r>
        <w:rPr>
          <w:spacing w:val="68"/>
        </w:rPr>
        <w:t xml:space="preserve"> </w:t>
      </w:r>
      <w:r>
        <w:t>rather</w:t>
      </w:r>
      <w:r>
        <w:rPr>
          <w:spacing w:val="67"/>
        </w:rPr>
        <w:t xml:space="preserve"> </w:t>
      </w:r>
      <w:r>
        <w:t>than</w:t>
      </w:r>
      <w:r>
        <w:rPr>
          <w:spacing w:val="67"/>
        </w:rPr>
        <w:t xml:space="preserve"> </w:t>
      </w:r>
      <w:r>
        <w:t>communion;</w:t>
      </w:r>
      <w:r>
        <w:rPr>
          <w:spacing w:val="-70"/>
        </w:rPr>
        <w:t xml:space="preserve"> </w:t>
      </w:r>
      <w:r>
        <w:t>and this is amongst many that have true grace: and certainly it comes</w:t>
      </w:r>
      <w:r>
        <w:rPr>
          <w:spacing w:val="-70"/>
        </w:rPr>
        <w:t xml:space="preserve"> </w:t>
      </w:r>
      <w:r>
        <w:t>sometimes from abundance of pride, for if they come among others,</w:t>
      </w:r>
      <w:r>
        <w:rPr>
          <w:spacing w:val="1"/>
        </w:rPr>
        <w:t xml:space="preserve"> </w:t>
      </w:r>
      <w:r>
        <w:t>they think they shall discover their weakness, and rather then they</w:t>
      </w:r>
      <w:r>
        <w:rPr>
          <w:spacing w:val="1"/>
        </w:rPr>
        <w:t xml:space="preserve"> </w:t>
      </w:r>
      <w:r>
        <w:t>will discover their weakness, they will deprive themselves of all that</w:t>
      </w:r>
      <w:r>
        <w:rPr>
          <w:spacing w:val="1"/>
        </w:rPr>
        <w:t xml:space="preserve"> </w:t>
      </w:r>
      <w:r>
        <w:t>good which they might have. Consider how unfaithfully you deal with</w:t>
      </w:r>
      <w:r>
        <w:rPr>
          <w:spacing w:val="-70"/>
        </w:rPr>
        <w:t xml:space="preserve"> </w:t>
      </w:r>
      <w:r>
        <w:t>God, God hath given you a talent, and you are not to wrap it up in a</w:t>
      </w:r>
      <w:r>
        <w:rPr>
          <w:spacing w:val="1"/>
        </w:rPr>
        <w:t xml:space="preserve"> </w:t>
      </w:r>
      <w:r>
        <w:t>napkin, but to use it for God. Again, it is a wrong to the Church, for</w:t>
      </w:r>
      <w:r>
        <w:rPr>
          <w:spacing w:val="1"/>
        </w:rPr>
        <w:t xml:space="preserve"> </w:t>
      </w:r>
      <w:r>
        <w:t>your gifts are not your own, but the Church hath an interest in them,</w:t>
      </w:r>
      <w:r>
        <w:rPr>
          <w:spacing w:val="1"/>
        </w:rPr>
        <w:t xml:space="preserve"> </w:t>
      </w:r>
      <w:r>
        <w:t>and therefore you are to use them for their good. Again, you do much</w:t>
      </w:r>
      <w:r>
        <w:rPr>
          <w:spacing w:val="-70"/>
        </w:rPr>
        <w:t xml:space="preserve"> </w:t>
      </w:r>
      <w:r>
        <w:t>wrong to the Ordinance of God, when you do prefer the contenting of</w:t>
      </w:r>
      <w:r>
        <w:rPr>
          <w:spacing w:val="-70"/>
        </w:rPr>
        <w:t xml:space="preserve"> </w:t>
      </w:r>
      <w:r>
        <w:t>a pettish humor, before the Ordinance of God. God threatens it as a</w:t>
      </w:r>
      <w:r>
        <w:rPr>
          <w:spacing w:val="1"/>
        </w:rPr>
        <w:t xml:space="preserve"> </w:t>
      </w:r>
      <w:r>
        <w:t>judgment, Hosea 4. 16. To feed his people as a Lamb in a large place;</w:t>
      </w:r>
      <w:r>
        <w:rPr>
          <w:spacing w:val="1"/>
        </w:rPr>
        <w:t xml:space="preserve"> </w:t>
      </w:r>
      <w:r>
        <w:t>that</w:t>
      </w:r>
      <w:r>
        <w:rPr>
          <w:spacing w:val="43"/>
        </w:rPr>
        <w:t xml:space="preserve"> </w:t>
      </w:r>
      <w:r>
        <w:t>is,</w:t>
      </w:r>
      <w:r>
        <w:rPr>
          <w:spacing w:val="43"/>
        </w:rPr>
        <w:t xml:space="preserve"> </w:t>
      </w:r>
      <w:r>
        <w:t>to</w:t>
      </w:r>
      <w:r>
        <w:rPr>
          <w:spacing w:val="44"/>
        </w:rPr>
        <w:t xml:space="preserve"> </w:t>
      </w:r>
      <w:r>
        <w:t>scatter</w:t>
      </w:r>
      <w:r>
        <w:rPr>
          <w:spacing w:val="43"/>
        </w:rPr>
        <w:t xml:space="preserve"> </w:t>
      </w:r>
      <w:r>
        <w:t>them</w:t>
      </w:r>
      <w:r>
        <w:rPr>
          <w:spacing w:val="43"/>
        </w:rPr>
        <w:t xml:space="preserve"> </w:t>
      </w:r>
      <w:r>
        <w:t>from</w:t>
      </w:r>
      <w:r>
        <w:rPr>
          <w:spacing w:val="44"/>
        </w:rPr>
        <w:t xml:space="preserve"> </w:t>
      </w:r>
      <w:r>
        <w:t>the</w:t>
      </w:r>
      <w:r>
        <w:rPr>
          <w:spacing w:val="43"/>
        </w:rPr>
        <w:t xml:space="preserve"> </w:t>
      </w:r>
      <w:r>
        <w:t>fold,</w:t>
      </w:r>
      <w:r>
        <w:rPr>
          <w:spacing w:val="43"/>
        </w:rPr>
        <w:t xml:space="preserve"> </w:t>
      </w:r>
      <w:r>
        <w:t>that</w:t>
      </w:r>
      <w:r>
        <w:rPr>
          <w:spacing w:val="44"/>
        </w:rPr>
        <w:t xml:space="preserve"> </w:t>
      </w:r>
      <w:r>
        <w:t>they</w:t>
      </w:r>
      <w:r>
        <w:rPr>
          <w:spacing w:val="43"/>
        </w:rPr>
        <w:t xml:space="preserve"> </w:t>
      </w:r>
      <w:r>
        <w:t>should</w:t>
      </w:r>
      <w:r>
        <w:rPr>
          <w:spacing w:val="44"/>
        </w:rPr>
        <w:t xml:space="preserve"> </w:t>
      </w:r>
      <w:r>
        <w:t>go</w:t>
      </w:r>
      <w:r>
        <w:rPr>
          <w:spacing w:val="43"/>
        </w:rPr>
        <w:t xml:space="preserve"> </w:t>
      </w:r>
      <w:r>
        <w:t>one</w:t>
      </w:r>
      <w:r>
        <w:rPr>
          <w:spacing w:val="43"/>
        </w:rPr>
        <w:t xml:space="preserve"> </w:t>
      </w:r>
      <w:r>
        <w:t>and</w:t>
      </w:r>
      <w:r>
        <w:rPr>
          <w:spacing w:val="-70"/>
        </w:rPr>
        <w:t xml:space="preserve"> </w:t>
      </w:r>
      <w:r>
        <w:t>one, as a Lamb bleating alone in the wild wilderness: take heed you</w:t>
      </w:r>
      <w:r>
        <w:rPr>
          <w:spacing w:val="1"/>
        </w:rPr>
        <w:t xml:space="preserve"> </w:t>
      </w:r>
      <w:r>
        <w:t>do not bring it upon yourselves.</w:t>
      </w:r>
    </w:p>
    <w:p w14:paraId="7812AA34">
      <w:pPr>
        <w:pStyle w:val="5"/>
        <w:spacing w:before="277"/>
        <w:ind w:right="0"/>
      </w:pPr>
      <w:r>
        <w:t>Again, there is a great deal of danger in this solitariness of spirit.</w:t>
      </w:r>
    </w:p>
    <w:p w14:paraId="78FD6C8B">
      <w:pPr>
        <w:spacing w:after="0"/>
        <w:sectPr>
          <w:pgSz w:w="12240" w:h="15840"/>
          <w:pgMar w:top="1360" w:right="1420" w:bottom="280" w:left="1420" w:header="720" w:footer="720" w:gutter="0"/>
          <w:cols w:space="720" w:num="1"/>
        </w:sectPr>
      </w:pPr>
    </w:p>
    <w:p w14:paraId="46D718EB">
      <w:pPr>
        <w:pStyle w:val="5"/>
        <w:spacing w:line="254" w:lineRule="auto"/>
        <w:ind w:right="127"/>
      </w:pPr>
      <w:r>
        <w:t>First, there will soon grow a wonderful dryness, and barrenness of</w:t>
      </w:r>
      <w:r>
        <w:rPr>
          <w:spacing w:val="1"/>
        </w:rPr>
        <w:t xml:space="preserve"> </w:t>
      </w:r>
      <w:r>
        <w:t>spirit: It is just with God to deprive men of gifts, that have not hearts</w:t>
      </w:r>
      <w:r>
        <w:rPr>
          <w:spacing w:val="1"/>
        </w:rPr>
        <w:t xml:space="preserve"> </w:t>
      </w:r>
      <w:r>
        <w:t>to improve the gifts that God hath given them.</w:t>
      </w:r>
    </w:p>
    <w:p w14:paraId="199B52D3">
      <w:pPr>
        <w:pStyle w:val="5"/>
        <w:spacing w:before="296" w:line="254" w:lineRule="auto"/>
      </w:pPr>
      <w:r>
        <w:t>Again, you will be ready to run into error, and strange conceits; for if</w:t>
      </w:r>
      <w:r>
        <w:rPr>
          <w:spacing w:val="1"/>
        </w:rPr>
        <w:t xml:space="preserve"> </w:t>
      </w:r>
      <w:r>
        <w:t>you</w:t>
      </w:r>
      <w:r>
        <w:rPr>
          <w:spacing w:val="26"/>
        </w:rPr>
        <w:t xml:space="preserve"> </w:t>
      </w:r>
      <w:r>
        <w:t>observe</w:t>
      </w:r>
      <w:r>
        <w:rPr>
          <w:spacing w:val="27"/>
        </w:rPr>
        <w:t xml:space="preserve"> </w:t>
      </w:r>
      <w:r>
        <w:t>the</w:t>
      </w:r>
      <w:r>
        <w:rPr>
          <w:spacing w:val="27"/>
        </w:rPr>
        <w:t xml:space="preserve"> </w:t>
      </w:r>
      <w:r>
        <w:t>workings</w:t>
      </w:r>
      <w:r>
        <w:rPr>
          <w:spacing w:val="27"/>
        </w:rPr>
        <w:t xml:space="preserve"> </w:t>
      </w:r>
      <w:r>
        <w:t>of</w:t>
      </w:r>
      <w:r>
        <w:rPr>
          <w:spacing w:val="27"/>
        </w:rPr>
        <w:t xml:space="preserve"> </w:t>
      </w:r>
      <w:r>
        <w:t>your</w:t>
      </w:r>
      <w:r>
        <w:rPr>
          <w:spacing w:val="27"/>
        </w:rPr>
        <w:t xml:space="preserve"> </w:t>
      </w:r>
      <w:r>
        <w:t>hearts,</w:t>
      </w:r>
      <w:r>
        <w:rPr>
          <w:spacing w:val="26"/>
        </w:rPr>
        <w:t xml:space="preserve"> </w:t>
      </w:r>
      <w:r>
        <w:t>you</w:t>
      </w:r>
      <w:r>
        <w:rPr>
          <w:spacing w:val="27"/>
        </w:rPr>
        <w:t xml:space="preserve"> </w:t>
      </w:r>
      <w:r>
        <w:t>have</w:t>
      </w:r>
      <w:r>
        <w:rPr>
          <w:spacing w:val="27"/>
        </w:rPr>
        <w:t xml:space="preserve"> </w:t>
      </w:r>
      <w:r>
        <w:t>strange</w:t>
      </w:r>
      <w:r>
        <w:rPr>
          <w:spacing w:val="27"/>
        </w:rPr>
        <w:t xml:space="preserve"> </w:t>
      </w:r>
      <w:r>
        <w:t>opinions</w:t>
      </w:r>
      <w:r>
        <w:rPr>
          <w:spacing w:val="-70"/>
        </w:rPr>
        <w:t xml:space="preserve"> </w:t>
      </w:r>
      <w:r>
        <w:t>of</w:t>
      </w:r>
      <w:r>
        <w:rPr>
          <w:spacing w:val="1"/>
        </w:rPr>
        <w:t xml:space="preserve"> </w:t>
      </w:r>
      <w:r>
        <w:t>things,</w:t>
      </w:r>
      <w:r>
        <w:rPr>
          <w:spacing w:val="1"/>
        </w:rPr>
        <w:t xml:space="preserve"> </w:t>
      </w:r>
      <w:r>
        <w:t>and</w:t>
      </w:r>
      <w:r>
        <w:rPr>
          <w:spacing w:val="1"/>
        </w:rPr>
        <w:t xml:space="preserve"> </w:t>
      </w:r>
      <w:r>
        <w:t>think</w:t>
      </w:r>
      <w:r>
        <w:rPr>
          <w:spacing w:val="1"/>
        </w:rPr>
        <w:t xml:space="preserve"> </w:t>
      </w:r>
      <w:r>
        <w:t>you</w:t>
      </w:r>
      <w:r>
        <w:rPr>
          <w:spacing w:val="1"/>
        </w:rPr>
        <w:t xml:space="preserve"> </w:t>
      </w:r>
      <w:r>
        <w:t>are</w:t>
      </w:r>
      <w:r>
        <w:rPr>
          <w:spacing w:val="1"/>
        </w:rPr>
        <w:t xml:space="preserve"> </w:t>
      </w:r>
      <w:r>
        <w:t>sure</w:t>
      </w:r>
      <w:r>
        <w:rPr>
          <w:spacing w:val="1"/>
        </w:rPr>
        <w:t xml:space="preserve"> </w:t>
      </w:r>
      <w:r>
        <w:t>of</w:t>
      </w:r>
      <w:r>
        <w:rPr>
          <w:spacing w:val="1"/>
        </w:rPr>
        <w:t xml:space="preserve"> </w:t>
      </w:r>
      <w:r>
        <w:t>them,</w:t>
      </w:r>
      <w:r>
        <w:rPr>
          <w:spacing w:val="1"/>
        </w:rPr>
        <w:t xml:space="preserve"> </w:t>
      </w:r>
      <w:r>
        <w:t>and</w:t>
      </w:r>
      <w:r>
        <w:rPr>
          <w:spacing w:val="1"/>
        </w:rPr>
        <w:t xml:space="preserve"> </w:t>
      </w:r>
      <w:r>
        <w:t>when</w:t>
      </w:r>
      <w:r>
        <w:rPr>
          <w:spacing w:val="1"/>
        </w:rPr>
        <w:t xml:space="preserve"> </w:t>
      </w:r>
      <w:r>
        <w:t>you</w:t>
      </w:r>
      <w:r>
        <w:rPr>
          <w:spacing w:val="1"/>
        </w:rPr>
        <w:t xml:space="preserve"> </w:t>
      </w:r>
      <w:r>
        <w:t>come</w:t>
      </w:r>
      <w:r>
        <w:rPr>
          <w:spacing w:val="1"/>
        </w:rPr>
        <w:t xml:space="preserve"> </w:t>
      </w:r>
      <w:r>
        <w:t>amongst</w:t>
      </w:r>
      <w:r>
        <w:rPr>
          <w:spacing w:val="1"/>
        </w:rPr>
        <w:t xml:space="preserve"> </w:t>
      </w:r>
      <w:r>
        <w:t>others,</w:t>
      </w:r>
      <w:r>
        <w:rPr>
          <w:spacing w:val="1"/>
        </w:rPr>
        <w:t xml:space="preserve"> </w:t>
      </w:r>
      <w:r>
        <w:t>though</w:t>
      </w:r>
      <w:r>
        <w:rPr>
          <w:spacing w:val="1"/>
        </w:rPr>
        <w:t xml:space="preserve"> </w:t>
      </w:r>
      <w:r>
        <w:t>you</w:t>
      </w:r>
      <w:r>
        <w:rPr>
          <w:spacing w:val="1"/>
        </w:rPr>
        <w:t xml:space="preserve"> </w:t>
      </w:r>
      <w:r>
        <w:t>could</w:t>
      </w:r>
      <w:r>
        <w:rPr>
          <w:spacing w:val="1"/>
        </w:rPr>
        <w:t xml:space="preserve"> </w:t>
      </w:r>
      <w:r>
        <w:t>not</w:t>
      </w:r>
      <w:r>
        <w:rPr>
          <w:spacing w:val="1"/>
        </w:rPr>
        <w:t xml:space="preserve"> </w:t>
      </w:r>
      <w:r>
        <w:t>see</w:t>
      </w:r>
      <w:r>
        <w:rPr>
          <w:spacing w:val="1"/>
        </w:rPr>
        <w:t xml:space="preserve"> </w:t>
      </w:r>
      <w:r>
        <w:t>the</w:t>
      </w:r>
      <w:r>
        <w:rPr>
          <w:spacing w:val="1"/>
        </w:rPr>
        <w:t xml:space="preserve"> </w:t>
      </w:r>
      <w:r>
        <w:t>weakness</w:t>
      </w:r>
      <w:r>
        <w:rPr>
          <w:spacing w:val="1"/>
        </w:rPr>
        <w:t xml:space="preserve"> </w:t>
      </w:r>
      <w:r>
        <w:t>of</w:t>
      </w:r>
      <w:r>
        <w:rPr>
          <w:spacing w:val="1"/>
        </w:rPr>
        <w:t xml:space="preserve"> </w:t>
      </w:r>
      <w:r>
        <w:t>your</w:t>
      </w:r>
      <w:r>
        <w:rPr>
          <w:spacing w:val="1"/>
        </w:rPr>
        <w:t xml:space="preserve"> </w:t>
      </w:r>
      <w:r>
        <w:t>opinions, others can quickly see them, whereas if you will not come</w:t>
      </w:r>
      <w:r>
        <w:rPr>
          <w:spacing w:val="1"/>
        </w:rPr>
        <w:t xml:space="preserve"> </w:t>
      </w:r>
      <w:r>
        <w:t>amongst them, but be stiff in your opinions, you may run into errors.</w:t>
      </w:r>
    </w:p>
    <w:p w14:paraId="07759DBB">
      <w:pPr>
        <w:pStyle w:val="5"/>
        <w:spacing w:before="292" w:line="254" w:lineRule="auto"/>
        <w:ind w:right="121"/>
      </w:pPr>
      <w:r>
        <w:t>Again, you will be liable to the temptations of Satan; immoderate</w:t>
      </w:r>
      <w:r>
        <w:rPr>
          <w:spacing w:val="1"/>
        </w:rPr>
        <w:t xml:space="preserve"> </w:t>
      </w:r>
      <w:r>
        <w:t>solitariness,</w:t>
      </w:r>
      <w:r>
        <w:rPr>
          <w:spacing w:val="1"/>
        </w:rPr>
        <w:t xml:space="preserve"> </w:t>
      </w:r>
      <w:r>
        <w:t>is</w:t>
      </w:r>
      <w:r>
        <w:rPr>
          <w:spacing w:val="1"/>
        </w:rPr>
        <w:t xml:space="preserve"> </w:t>
      </w:r>
      <w:r>
        <w:t>joined</w:t>
      </w:r>
      <w:r>
        <w:rPr>
          <w:spacing w:val="1"/>
        </w:rPr>
        <w:t xml:space="preserve"> </w:t>
      </w:r>
      <w:r>
        <w:t>with</w:t>
      </w:r>
      <w:r>
        <w:rPr>
          <w:spacing w:val="1"/>
        </w:rPr>
        <w:t xml:space="preserve"> </w:t>
      </w:r>
      <w:r>
        <w:t>immoderate</w:t>
      </w:r>
      <w:r>
        <w:rPr>
          <w:spacing w:val="1"/>
        </w:rPr>
        <w:t xml:space="preserve"> </w:t>
      </w:r>
      <w:r>
        <w:t>melancholy,</w:t>
      </w:r>
      <w:r>
        <w:rPr>
          <w:spacing w:val="1"/>
        </w:rPr>
        <w:t xml:space="preserve"> </w:t>
      </w:r>
      <w:r>
        <w:t>which</w:t>
      </w:r>
      <w:r>
        <w:rPr>
          <w:spacing w:val="1"/>
        </w:rPr>
        <w:t xml:space="preserve"> </w:t>
      </w:r>
      <w:r>
        <w:t>is</w:t>
      </w:r>
      <w:r>
        <w:rPr>
          <w:spacing w:val="1"/>
        </w:rPr>
        <w:t xml:space="preserve"> </w:t>
      </w:r>
      <w:r>
        <w:t>the</w:t>
      </w:r>
      <w:r>
        <w:rPr>
          <w:spacing w:val="1"/>
        </w:rPr>
        <w:t xml:space="preserve"> </w:t>
      </w:r>
      <w:r>
        <w:t>common shop of the Devil for to forge his temptations in, and it is a</w:t>
      </w:r>
      <w:r>
        <w:rPr>
          <w:spacing w:val="1"/>
        </w:rPr>
        <w:t xml:space="preserve"> </w:t>
      </w:r>
      <w:r>
        <w:t>great evil to keep the Devils temptations close; and therefore come</w:t>
      </w:r>
      <w:r>
        <w:rPr>
          <w:spacing w:val="1"/>
        </w:rPr>
        <w:t xml:space="preserve"> </w:t>
      </w:r>
      <w:r>
        <w:t>into communion with the Saints.</w:t>
      </w:r>
    </w:p>
    <w:p w14:paraId="6ED440BB">
      <w:pPr>
        <w:pStyle w:val="5"/>
        <w:spacing w:before="293" w:line="254" w:lineRule="auto"/>
      </w:pPr>
      <w:r>
        <w:t>And</w:t>
      </w:r>
      <w:r>
        <w:rPr>
          <w:spacing w:val="1"/>
        </w:rPr>
        <w:t xml:space="preserve"> </w:t>
      </w:r>
      <w:r>
        <w:t>secondly,</w:t>
      </w:r>
      <w:r>
        <w:rPr>
          <w:spacing w:val="1"/>
        </w:rPr>
        <w:t xml:space="preserve"> </w:t>
      </w:r>
      <w:r>
        <w:t>when</w:t>
      </w:r>
      <w:r>
        <w:rPr>
          <w:spacing w:val="1"/>
        </w:rPr>
        <w:t xml:space="preserve"> </w:t>
      </w:r>
      <w:r>
        <w:t>you</w:t>
      </w:r>
      <w:r>
        <w:rPr>
          <w:spacing w:val="1"/>
        </w:rPr>
        <w:t xml:space="preserve"> </w:t>
      </w:r>
      <w:r>
        <w:t>do</w:t>
      </w:r>
      <w:r>
        <w:rPr>
          <w:spacing w:val="1"/>
        </w:rPr>
        <w:t xml:space="preserve"> </w:t>
      </w:r>
      <w:r>
        <w:t>come</w:t>
      </w:r>
      <w:r>
        <w:rPr>
          <w:spacing w:val="1"/>
        </w:rPr>
        <w:t xml:space="preserve"> </w:t>
      </w:r>
      <w:r>
        <w:t>into</w:t>
      </w:r>
      <w:r>
        <w:rPr>
          <w:spacing w:val="1"/>
        </w:rPr>
        <w:t xml:space="preserve"> </w:t>
      </w:r>
      <w:r>
        <w:t>communion,</w:t>
      </w:r>
      <w:r>
        <w:rPr>
          <w:spacing w:val="1"/>
        </w:rPr>
        <w:t xml:space="preserve"> </w:t>
      </w:r>
      <w:r>
        <w:t>take</w:t>
      </w:r>
      <w:r>
        <w:rPr>
          <w:spacing w:val="1"/>
        </w:rPr>
        <w:t xml:space="preserve"> </w:t>
      </w:r>
      <w:r>
        <w:t>heed</w:t>
      </w:r>
      <w:r>
        <w:rPr>
          <w:spacing w:val="1"/>
        </w:rPr>
        <w:t xml:space="preserve"> </w:t>
      </w:r>
      <w:r>
        <w:t>of</w:t>
      </w:r>
      <w:r>
        <w:rPr>
          <w:spacing w:val="-70"/>
        </w:rPr>
        <w:t xml:space="preserve"> </w:t>
      </w:r>
      <w:r>
        <w:t>pride; pride sometimes keeps away from communion, and pride is a</w:t>
      </w:r>
      <w:r>
        <w:rPr>
          <w:spacing w:val="1"/>
        </w:rPr>
        <w:t xml:space="preserve"> </w:t>
      </w:r>
      <w:r>
        <w:t>great hindrance to the benefit of communion: As round things do not</w:t>
      </w:r>
      <w:r>
        <w:rPr>
          <w:spacing w:val="-70"/>
        </w:rPr>
        <w:t xml:space="preserve"> </w:t>
      </w:r>
      <w:r>
        <w:t>join but only in one point, but take flat things, and they join in every</w:t>
      </w:r>
      <w:r>
        <w:rPr>
          <w:spacing w:val="1"/>
        </w:rPr>
        <w:t xml:space="preserve"> </w:t>
      </w:r>
      <w:r>
        <w:t>point; and so hearts swollen with pride cannot join with others, but</w:t>
      </w:r>
      <w:r>
        <w:rPr>
          <w:spacing w:val="1"/>
        </w:rPr>
        <w:t xml:space="preserve"> </w:t>
      </w:r>
      <w:r>
        <w:t>only in such particulars as will serve their turns, but if we have plain</w:t>
      </w:r>
      <w:r>
        <w:rPr>
          <w:spacing w:val="1"/>
        </w:rPr>
        <w:t xml:space="preserve"> </w:t>
      </w:r>
      <w:r>
        <w:t>hearts, we will close in all things. If a bladder be blown with wind,</w:t>
      </w:r>
      <w:r>
        <w:rPr>
          <w:spacing w:val="1"/>
        </w:rPr>
        <w:t xml:space="preserve"> </w:t>
      </w:r>
      <w:r>
        <w:t>when you touch it or handle it, it goes away, but when it is pricked, it</w:t>
      </w:r>
      <w:r>
        <w:rPr>
          <w:spacing w:val="1"/>
        </w:rPr>
        <w:t xml:space="preserve"> </w:t>
      </w:r>
      <w:r>
        <w:t>falls,</w:t>
      </w:r>
      <w:r>
        <w:rPr>
          <w:spacing w:val="38"/>
        </w:rPr>
        <w:t xml:space="preserve"> </w:t>
      </w:r>
      <w:r>
        <w:t>and</w:t>
      </w:r>
      <w:r>
        <w:rPr>
          <w:spacing w:val="38"/>
        </w:rPr>
        <w:t xml:space="preserve"> </w:t>
      </w:r>
      <w:r>
        <w:t>you</w:t>
      </w:r>
      <w:r>
        <w:rPr>
          <w:spacing w:val="39"/>
        </w:rPr>
        <w:t xml:space="preserve"> </w:t>
      </w:r>
      <w:r>
        <w:t>may</w:t>
      </w:r>
      <w:r>
        <w:rPr>
          <w:spacing w:val="38"/>
        </w:rPr>
        <w:t xml:space="preserve"> </w:t>
      </w:r>
      <w:r>
        <w:t>handle</w:t>
      </w:r>
      <w:r>
        <w:rPr>
          <w:spacing w:val="38"/>
        </w:rPr>
        <w:t xml:space="preserve"> </w:t>
      </w:r>
      <w:r>
        <w:t>it:</w:t>
      </w:r>
      <w:r>
        <w:rPr>
          <w:spacing w:val="39"/>
        </w:rPr>
        <w:t xml:space="preserve"> </w:t>
      </w:r>
      <w:r>
        <w:t>so</w:t>
      </w:r>
      <w:r>
        <w:rPr>
          <w:spacing w:val="38"/>
        </w:rPr>
        <w:t xml:space="preserve"> </w:t>
      </w:r>
      <w:r>
        <w:t>hearts</w:t>
      </w:r>
      <w:r>
        <w:rPr>
          <w:spacing w:val="38"/>
        </w:rPr>
        <w:t xml:space="preserve"> </w:t>
      </w:r>
      <w:r>
        <w:t>that</w:t>
      </w:r>
      <w:r>
        <w:rPr>
          <w:spacing w:val="39"/>
        </w:rPr>
        <w:t xml:space="preserve"> </w:t>
      </w:r>
      <w:r>
        <w:t>are</w:t>
      </w:r>
      <w:r>
        <w:rPr>
          <w:spacing w:val="38"/>
        </w:rPr>
        <w:t xml:space="preserve"> </w:t>
      </w:r>
      <w:r>
        <w:t>swollen</w:t>
      </w:r>
      <w:r>
        <w:rPr>
          <w:spacing w:val="39"/>
        </w:rPr>
        <w:t xml:space="preserve"> </w:t>
      </w:r>
      <w:r>
        <w:t>with</w:t>
      </w:r>
      <w:r>
        <w:rPr>
          <w:spacing w:val="38"/>
        </w:rPr>
        <w:t xml:space="preserve"> </w:t>
      </w:r>
      <w:r>
        <w:t>pride,</w:t>
      </w:r>
      <w:r>
        <w:rPr>
          <w:spacing w:val="-70"/>
        </w:rPr>
        <w:t xml:space="preserve"> </w:t>
      </w:r>
      <w:r>
        <w:t>will not close as low humble hearts will. A swollen member is fit for</w:t>
      </w:r>
      <w:r>
        <w:rPr>
          <w:spacing w:val="1"/>
        </w:rPr>
        <w:t xml:space="preserve"> </w:t>
      </w:r>
      <w:r>
        <w:t>nothing, but all members must serve that; As a gouty leg, all the</w:t>
      </w:r>
      <w:r>
        <w:rPr>
          <w:spacing w:val="1"/>
        </w:rPr>
        <w:t xml:space="preserve"> </w:t>
      </w:r>
      <w:r>
        <w:t>members must tend that, but it is unfit to be serviceable to any: and</w:t>
      </w:r>
      <w:r>
        <w:rPr>
          <w:spacing w:val="1"/>
        </w:rPr>
        <w:t xml:space="preserve"> </w:t>
      </w:r>
      <w:r>
        <w:t>so a proud heart, it expects everyone should attend it, but when it</w:t>
      </w:r>
      <w:r>
        <w:rPr>
          <w:spacing w:val="1"/>
        </w:rPr>
        <w:t xml:space="preserve"> </w:t>
      </w:r>
      <w:r>
        <w:t>comes to be serviceable to any, it is unfit.</w:t>
      </w:r>
    </w:p>
    <w:p w14:paraId="6221310E">
      <w:pPr>
        <w:pStyle w:val="5"/>
        <w:spacing w:before="282" w:line="254" w:lineRule="auto"/>
      </w:pPr>
      <w:r>
        <w:t>Thirdly, take heed of envying at the gifts and graces of one another;</w:t>
      </w:r>
      <w:r>
        <w:rPr>
          <w:spacing w:val="1"/>
        </w:rPr>
        <w:t xml:space="preserve"> </w:t>
      </w:r>
      <w:r>
        <w:t>the wicked men of the world do envy one another, because the good</w:t>
      </w:r>
      <w:r>
        <w:rPr>
          <w:spacing w:val="1"/>
        </w:rPr>
        <w:t xml:space="preserve"> </w:t>
      </w:r>
      <w:r>
        <w:t>they look upon as their last end, is so strait, that if one have much</w:t>
      </w:r>
      <w:r>
        <w:rPr>
          <w:spacing w:val="1"/>
        </w:rPr>
        <w:t xml:space="preserve"> </w:t>
      </w:r>
      <w:r>
        <w:t>room,</w:t>
      </w:r>
      <w:r>
        <w:rPr>
          <w:spacing w:val="33"/>
        </w:rPr>
        <w:t xml:space="preserve"> </w:t>
      </w:r>
      <w:r>
        <w:t>the</w:t>
      </w:r>
      <w:r>
        <w:rPr>
          <w:spacing w:val="34"/>
        </w:rPr>
        <w:t xml:space="preserve"> </w:t>
      </w:r>
      <w:r>
        <w:t>other</w:t>
      </w:r>
      <w:r>
        <w:rPr>
          <w:spacing w:val="34"/>
        </w:rPr>
        <w:t xml:space="preserve"> </w:t>
      </w:r>
      <w:r>
        <w:t>is</w:t>
      </w:r>
      <w:r>
        <w:rPr>
          <w:spacing w:val="34"/>
        </w:rPr>
        <w:t xml:space="preserve"> </w:t>
      </w:r>
      <w:r>
        <w:t>straitened;</w:t>
      </w:r>
      <w:r>
        <w:rPr>
          <w:spacing w:val="34"/>
        </w:rPr>
        <w:t xml:space="preserve"> </w:t>
      </w:r>
      <w:r>
        <w:t>but</w:t>
      </w:r>
      <w:r>
        <w:rPr>
          <w:spacing w:val="34"/>
        </w:rPr>
        <w:t xml:space="preserve"> </w:t>
      </w:r>
      <w:r>
        <w:t>the</w:t>
      </w:r>
      <w:r>
        <w:rPr>
          <w:spacing w:val="34"/>
        </w:rPr>
        <w:t xml:space="preserve"> </w:t>
      </w:r>
      <w:r>
        <w:t>godly</w:t>
      </w:r>
      <w:r>
        <w:rPr>
          <w:spacing w:val="34"/>
        </w:rPr>
        <w:t xml:space="preserve"> </w:t>
      </w:r>
      <w:r>
        <w:t>need</w:t>
      </w:r>
      <w:r>
        <w:rPr>
          <w:spacing w:val="34"/>
        </w:rPr>
        <w:t xml:space="preserve"> </w:t>
      </w:r>
      <w:r>
        <w:t>not</w:t>
      </w:r>
      <w:r>
        <w:rPr>
          <w:spacing w:val="34"/>
        </w:rPr>
        <w:t xml:space="preserve"> </w:t>
      </w:r>
      <w:r>
        <w:t>be</w:t>
      </w:r>
      <w:r>
        <w:rPr>
          <w:spacing w:val="34"/>
        </w:rPr>
        <w:t xml:space="preserve"> </w:t>
      </w:r>
      <w:r>
        <w:t>straitened,</w:t>
      </w:r>
    </w:p>
    <w:p w14:paraId="39CA1D6B">
      <w:pPr>
        <w:spacing w:after="0" w:line="254" w:lineRule="auto"/>
        <w:sectPr>
          <w:pgSz w:w="12240" w:h="15840"/>
          <w:pgMar w:top="1360" w:right="1420" w:bottom="280" w:left="1420" w:header="720" w:footer="720" w:gutter="0"/>
          <w:cols w:space="720" w:num="1"/>
        </w:sectPr>
      </w:pPr>
    </w:p>
    <w:p w14:paraId="0272FB74">
      <w:pPr>
        <w:pStyle w:val="5"/>
        <w:spacing w:line="254" w:lineRule="auto"/>
        <w:ind w:right="119"/>
      </w:pPr>
      <w:r>
        <w:t>their</w:t>
      </w:r>
      <w:r>
        <w:rPr>
          <w:spacing w:val="1"/>
        </w:rPr>
        <w:t xml:space="preserve"> </w:t>
      </w:r>
      <w:r>
        <w:t>good</w:t>
      </w:r>
      <w:r>
        <w:rPr>
          <w:spacing w:val="1"/>
        </w:rPr>
        <w:t xml:space="preserve"> </w:t>
      </w:r>
      <w:r>
        <w:t>is</w:t>
      </w:r>
      <w:r>
        <w:rPr>
          <w:spacing w:val="1"/>
        </w:rPr>
        <w:t xml:space="preserve"> </w:t>
      </w:r>
      <w:r>
        <w:t>in</w:t>
      </w:r>
      <w:r>
        <w:rPr>
          <w:spacing w:val="1"/>
        </w:rPr>
        <w:t xml:space="preserve"> </w:t>
      </w:r>
      <w:r>
        <w:t>God,</w:t>
      </w:r>
      <w:r>
        <w:rPr>
          <w:spacing w:val="1"/>
        </w:rPr>
        <w:t xml:space="preserve"> </w:t>
      </w:r>
      <w:r>
        <w:t>and</w:t>
      </w:r>
      <w:r>
        <w:rPr>
          <w:spacing w:val="1"/>
        </w:rPr>
        <w:t xml:space="preserve"> </w:t>
      </w:r>
      <w:r>
        <w:t>they</w:t>
      </w:r>
      <w:r>
        <w:rPr>
          <w:spacing w:val="1"/>
        </w:rPr>
        <w:t xml:space="preserve"> </w:t>
      </w:r>
      <w:r>
        <w:t>have</w:t>
      </w:r>
      <w:r>
        <w:rPr>
          <w:spacing w:val="1"/>
        </w:rPr>
        <w:t xml:space="preserve"> </w:t>
      </w:r>
      <w:r>
        <w:t>place</w:t>
      </w:r>
      <w:r>
        <w:rPr>
          <w:spacing w:val="1"/>
        </w:rPr>
        <w:t xml:space="preserve"> </w:t>
      </w:r>
      <w:r>
        <w:t>enough</w:t>
      </w:r>
      <w:r>
        <w:rPr>
          <w:spacing w:val="1"/>
        </w:rPr>
        <w:t xml:space="preserve"> </w:t>
      </w:r>
      <w:r>
        <w:t>to</w:t>
      </w:r>
      <w:r>
        <w:rPr>
          <w:spacing w:val="1"/>
        </w:rPr>
        <w:t xml:space="preserve"> </w:t>
      </w:r>
      <w:r>
        <w:t>expatiate</w:t>
      </w:r>
      <w:r>
        <w:rPr>
          <w:spacing w:val="1"/>
        </w:rPr>
        <w:t xml:space="preserve"> </w:t>
      </w:r>
      <w:r>
        <w:t>themselves, and satisfy themselves. If men were riding or sailing in a</w:t>
      </w:r>
      <w:r>
        <w:rPr>
          <w:spacing w:val="1"/>
        </w:rPr>
        <w:t xml:space="preserve"> </w:t>
      </w:r>
      <w:r>
        <w:t>narrow passage, they would envy him that were sailing before them,</w:t>
      </w:r>
      <w:r>
        <w:rPr>
          <w:spacing w:val="1"/>
        </w:rPr>
        <w:t xml:space="preserve"> </w:t>
      </w:r>
      <w:r>
        <w:t>that hinders; but in the Sea they do not envy them, because they have</w:t>
      </w:r>
      <w:r>
        <w:rPr>
          <w:spacing w:val="-70"/>
        </w:rPr>
        <w:t xml:space="preserve"> </w:t>
      </w:r>
      <w:r>
        <w:t>room enough to sail: So in Christians that place their happiness in</w:t>
      </w:r>
      <w:r>
        <w:rPr>
          <w:spacing w:val="1"/>
        </w:rPr>
        <w:t xml:space="preserve"> </w:t>
      </w:r>
      <w:r>
        <w:t>God, where there is room enough, there should not be envy.</w:t>
      </w:r>
    </w:p>
    <w:p w14:paraId="1E5EB92A">
      <w:pPr>
        <w:pStyle w:val="5"/>
        <w:spacing w:before="292" w:line="254" w:lineRule="auto"/>
      </w:pPr>
      <w:r>
        <w:t>Fourthly,</w:t>
      </w:r>
      <w:r>
        <w:rPr>
          <w:spacing w:val="1"/>
        </w:rPr>
        <w:t xml:space="preserve"> </w:t>
      </w:r>
      <w:r>
        <w:t>take</w:t>
      </w:r>
      <w:r>
        <w:rPr>
          <w:spacing w:val="1"/>
        </w:rPr>
        <w:t xml:space="preserve"> </w:t>
      </w:r>
      <w:r>
        <w:t>heed</w:t>
      </w:r>
      <w:r>
        <w:rPr>
          <w:spacing w:val="1"/>
        </w:rPr>
        <w:t xml:space="preserve"> </w:t>
      </w:r>
      <w:r>
        <w:t>of</w:t>
      </w:r>
      <w:r>
        <w:rPr>
          <w:spacing w:val="1"/>
        </w:rPr>
        <w:t xml:space="preserve"> </w:t>
      </w:r>
      <w:r>
        <w:t>pettishness,</w:t>
      </w:r>
      <w:r>
        <w:rPr>
          <w:spacing w:val="1"/>
        </w:rPr>
        <w:t xml:space="preserve"> </w:t>
      </w:r>
      <w:r>
        <w:t>and</w:t>
      </w:r>
      <w:r>
        <w:rPr>
          <w:spacing w:val="1"/>
        </w:rPr>
        <w:t xml:space="preserve"> </w:t>
      </w:r>
      <w:r>
        <w:t>frowardness,</w:t>
      </w:r>
      <w:r>
        <w:rPr>
          <w:spacing w:val="1"/>
        </w:rPr>
        <w:t xml:space="preserve"> </w:t>
      </w:r>
      <w:r>
        <w:t>or</w:t>
      </w:r>
      <w:r>
        <w:rPr>
          <w:spacing w:val="1"/>
        </w:rPr>
        <w:t xml:space="preserve"> </w:t>
      </w:r>
      <w:r>
        <w:t>passions,</w:t>
      </w:r>
      <w:r>
        <w:rPr>
          <w:spacing w:val="-70"/>
        </w:rPr>
        <w:t xml:space="preserve"> </w:t>
      </w:r>
      <w:r>
        <w:t>these do darken communion: the meek spirit is fit for communion.</w:t>
      </w:r>
      <w:r>
        <w:rPr>
          <w:spacing w:val="1"/>
        </w:rPr>
        <w:t xml:space="preserve"> </w:t>
      </w:r>
      <w:r>
        <w:t>Moses suffered much for communion with God's people, and indeed</w:t>
      </w:r>
      <w:r>
        <w:rPr>
          <w:spacing w:val="1"/>
        </w:rPr>
        <w:t xml:space="preserve"> </w:t>
      </w:r>
      <w:r>
        <w:t>he was fit to get good, and to do good by communion, he was the</w:t>
      </w:r>
      <w:r>
        <w:rPr>
          <w:spacing w:val="1"/>
        </w:rPr>
        <w:t xml:space="preserve"> </w:t>
      </w:r>
      <w:r>
        <w:t>meekest man upon earth.</w:t>
      </w:r>
    </w:p>
    <w:p w14:paraId="669E2B5F">
      <w:pPr>
        <w:pStyle w:val="5"/>
        <w:spacing w:before="293" w:line="254" w:lineRule="auto"/>
        <w:ind w:right="122"/>
      </w:pPr>
      <w:r>
        <w:t>Fifthly,</w:t>
      </w:r>
      <w:r>
        <w:rPr>
          <w:spacing w:val="1"/>
        </w:rPr>
        <w:t xml:space="preserve"> </w:t>
      </w:r>
      <w:r>
        <w:t>take</w:t>
      </w:r>
      <w:r>
        <w:rPr>
          <w:spacing w:val="1"/>
        </w:rPr>
        <w:t xml:space="preserve"> </w:t>
      </w:r>
      <w:r>
        <w:t>heed</w:t>
      </w:r>
      <w:r>
        <w:rPr>
          <w:spacing w:val="1"/>
        </w:rPr>
        <w:t xml:space="preserve"> </w:t>
      </w:r>
      <w:r>
        <w:t>of</w:t>
      </w:r>
      <w:r>
        <w:rPr>
          <w:spacing w:val="1"/>
        </w:rPr>
        <w:t xml:space="preserve"> </w:t>
      </w:r>
      <w:r>
        <w:t>self-ends</w:t>
      </w:r>
      <w:r>
        <w:rPr>
          <w:spacing w:val="1"/>
        </w:rPr>
        <w:t xml:space="preserve"> </w:t>
      </w:r>
      <w:r>
        <w:t>in</w:t>
      </w:r>
      <w:r>
        <w:rPr>
          <w:spacing w:val="1"/>
        </w:rPr>
        <w:t xml:space="preserve"> </w:t>
      </w:r>
      <w:r>
        <w:t>communion:</w:t>
      </w:r>
      <w:r>
        <w:rPr>
          <w:spacing w:val="1"/>
        </w:rPr>
        <w:t xml:space="preserve"> </w:t>
      </w:r>
      <w:r>
        <w:t>when</w:t>
      </w:r>
      <w:r>
        <w:rPr>
          <w:spacing w:val="1"/>
        </w:rPr>
        <w:t xml:space="preserve"> </w:t>
      </w:r>
      <w:r>
        <w:t>men</w:t>
      </w:r>
      <w:r>
        <w:rPr>
          <w:spacing w:val="1"/>
        </w:rPr>
        <w:t xml:space="preserve"> </w:t>
      </w:r>
      <w:r>
        <w:t>are</w:t>
      </w:r>
      <w:r>
        <w:rPr>
          <w:spacing w:val="1"/>
        </w:rPr>
        <w:t xml:space="preserve"> </w:t>
      </w:r>
      <w:r>
        <w:t>so</w:t>
      </w:r>
      <w:r>
        <w:rPr>
          <w:spacing w:val="1"/>
        </w:rPr>
        <w:t xml:space="preserve"> </w:t>
      </w:r>
      <w:r>
        <w:t>politic,</w:t>
      </w:r>
      <w:r>
        <w:rPr>
          <w:spacing w:val="51"/>
        </w:rPr>
        <w:t xml:space="preserve"> </w:t>
      </w:r>
      <w:r>
        <w:t>as</w:t>
      </w:r>
      <w:r>
        <w:rPr>
          <w:spacing w:val="51"/>
        </w:rPr>
        <w:t xml:space="preserve"> </w:t>
      </w:r>
      <w:r>
        <w:t>to</w:t>
      </w:r>
      <w:r>
        <w:rPr>
          <w:spacing w:val="52"/>
        </w:rPr>
        <w:t xml:space="preserve"> </w:t>
      </w:r>
      <w:r>
        <w:t>wheel</w:t>
      </w:r>
      <w:r>
        <w:rPr>
          <w:spacing w:val="51"/>
        </w:rPr>
        <w:t xml:space="preserve"> </w:t>
      </w:r>
      <w:r>
        <w:t>about</w:t>
      </w:r>
      <w:r>
        <w:rPr>
          <w:spacing w:val="51"/>
        </w:rPr>
        <w:t xml:space="preserve"> </w:t>
      </w:r>
      <w:r>
        <w:t>their</w:t>
      </w:r>
      <w:r>
        <w:rPr>
          <w:spacing w:val="52"/>
        </w:rPr>
        <w:t xml:space="preserve"> </w:t>
      </w:r>
      <w:r>
        <w:t>own</w:t>
      </w:r>
      <w:r>
        <w:rPr>
          <w:spacing w:val="51"/>
        </w:rPr>
        <w:t xml:space="preserve"> </w:t>
      </w:r>
      <w:r>
        <w:t>ends,</w:t>
      </w:r>
      <w:r>
        <w:rPr>
          <w:spacing w:val="51"/>
        </w:rPr>
        <w:t xml:space="preserve"> </w:t>
      </w:r>
      <w:r>
        <w:t>and</w:t>
      </w:r>
      <w:r>
        <w:rPr>
          <w:spacing w:val="52"/>
        </w:rPr>
        <w:t xml:space="preserve"> </w:t>
      </w:r>
      <w:r>
        <w:t>not</w:t>
      </w:r>
      <w:r>
        <w:rPr>
          <w:spacing w:val="51"/>
        </w:rPr>
        <w:t xml:space="preserve"> </w:t>
      </w:r>
      <w:r>
        <w:t>seem</w:t>
      </w:r>
      <w:r>
        <w:rPr>
          <w:spacing w:val="52"/>
        </w:rPr>
        <w:t xml:space="preserve"> </w:t>
      </w:r>
      <w:r>
        <w:t>to</w:t>
      </w:r>
      <w:r>
        <w:rPr>
          <w:spacing w:val="51"/>
        </w:rPr>
        <w:t xml:space="preserve"> </w:t>
      </w:r>
      <w:r>
        <w:t>aim</w:t>
      </w:r>
      <w:r>
        <w:rPr>
          <w:spacing w:val="51"/>
        </w:rPr>
        <w:t xml:space="preserve"> </w:t>
      </w:r>
      <w:r>
        <w:t>at</w:t>
      </w:r>
      <w:r>
        <w:rPr>
          <w:spacing w:val="-70"/>
        </w:rPr>
        <w:t xml:space="preserve"> </w:t>
      </w:r>
      <w:r>
        <w:t>such things, this hinders the sweetness of communion, and though</w:t>
      </w:r>
      <w:r>
        <w:rPr>
          <w:spacing w:val="1"/>
        </w:rPr>
        <w:t xml:space="preserve"> </w:t>
      </w:r>
      <w:r>
        <w:t>such may carry things a while, as not to be discerned, yet at last they</w:t>
      </w:r>
      <w:r>
        <w:rPr>
          <w:spacing w:val="1"/>
        </w:rPr>
        <w:t xml:space="preserve"> </w:t>
      </w:r>
      <w:r>
        <w:t>will be discerned to have self-ends, and all will be shy of them. If you</w:t>
      </w:r>
      <w:r>
        <w:rPr>
          <w:spacing w:val="1"/>
        </w:rPr>
        <w:t xml:space="preserve"> </w:t>
      </w:r>
      <w:r>
        <w:t>would have sweet communion indeed, labor for open hearts to one</w:t>
      </w:r>
      <w:r>
        <w:rPr>
          <w:spacing w:val="1"/>
        </w:rPr>
        <w:t xml:space="preserve"> </w:t>
      </w:r>
      <w:r>
        <w:t>another, that you may trust one another.</w:t>
      </w:r>
    </w:p>
    <w:p w14:paraId="2773EB49">
      <w:pPr>
        <w:pStyle w:val="6"/>
        <w:keepNext w:val="0"/>
        <w:keepLines w:val="0"/>
        <w:widowControl/>
        <w:suppressLineNumbers w:val="0"/>
      </w:pPr>
      <w:r>
        <w:t>第二十四章</w:t>
      </w:r>
    </w:p>
    <w:p w14:paraId="1F3BB558">
      <w:pPr>
        <w:pStyle w:val="6"/>
        <w:keepNext w:val="0"/>
        <w:keepLines w:val="0"/>
        <w:widowControl/>
        <w:suppressLineNumbers w:val="0"/>
      </w:pPr>
      <w:r>
        <w:t>我们应该在与圣徒相通中满足自己，并尽我们所能地利用它。</w:t>
      </w:r>
    </w:p>
    <w:p w14:paraId="1718F727">
      <w:pPr>
        <w:pStyle w:val="6"/>
        <w:keepNext w:val="0"/>
        <w:keepLines w:val="0"/>
        <w:widowControl/>
        <w:suppressLineNumbers w:val="0"/>
      </w:pPr>
      <w:r>
        <w:t>再次，劝诫的另一个分支是这样的；如果在这个相通中有如此多的好处，就要努力使自己满足于其中，以免破坏它；使徒把离弃圣徒的聚会作为背道的一个论据，希伯来书10:25。不可停止聚会，好像那些停止惯了的人。不要认为可以去和世界联合来弥补你的安慰。当然，当教会的成员为了形式而来与上帝的子民联合，但他们的良心告诉他们，当他们在世界上时，他们的心更加满足和满意；这是一颗属肉体的心的表现，它与上帝玩弄手段。这是对敬虔之人的羞辱；就像那些被提升到高特权的人，认为与那些卑微的人为伍是一种羞辱。那些在罗马城自由的人，不能在其他任何地方自由。我们是新耶路撒冷的公民就足够了，让我们满足于此。</w:t>
      </w:r>
    </w:p>
    <w:p w14:paraId="52BBC49F">
      <w:pPr>
        <w:pStyle w:val="6"/>
        <w:keepNext w:val="0"/>
        <w:keepLines w:val="0"/>
        <w:widowControl/>
        <w:suppressLineNumbers w:val="0"/>
      </w:pPr>
      <w:r>
        <w:t>虔诚的人，虽然再贫穷，也要把那些属肉体的人看作卑贱和下流的，特别是想要在吃喝玩乐中与他们一起找到满足感，而上帝的子民有如此神圣的条例和崇高的特权可以满足自己，而你们的心却从他们那里退缩；当然，你们的心必须非常属肉体和感官：当你去与他的仇敌握手时，上帝能善意地对待你吗？约伯记8:20。上帝不会与恶人携手；在你们的一些书中是这样的；那你为什么要这样做呢？你能在任何地方看到上帝被羞辱，还能心情愉悦吗？当然，无论在哪里犯罪，看到罪都应该让人心生恐惧；大卫就是这样，诗篇119:53。因恶人离弃你的律法，我就恐惧战兢：这应该让人不去那些看到有罪行发生的地方。</w:t>
      </w:r>
    </w:p>
    <w:p w14:paraId="3A55B65E">
      <w:pPr>
        <w:pStyle w:val="6"/>
        <w:keepNext w:val="0"/>
        <w:keepLines w:val="0"/>
        <w:widowControl/>
        <w:suppressLineNumbers w:val="0"/>
      </w:pPr>
      <w:r>
        <w:t>据报道，伊特鲁里亚暴君梅曾提乌斯设计了这种酷刑，将一个活人和一个死人锁在一起，无论他走到哪里，死人都会在他面前腐烂，在他鼻子里发臭，直到他被毒死：这确实是一个巨大的苦难，是最痛苦的死亡：上帝的子民应该把那些在任何好事上都令人讨厌的肮脏的死恶棍与他们联系在一起，看作是同样大的罪恶：大卫在诗篇26:9中祷告。不要把我的灵魂与罪人一同聚集：你不希望你的灵魂以后与罪人一同聚集吗？目前要谨慎，不要与他们联合。我曾经听说过一位好女士的祷告，当她快要死的时候，良心非常不安，她祷告说，主啊，不要让我去恶人所在的地狱，因为主啊，你知道，我在这里从来没有喜欢过他们的陪伴：她和大卫一起祷告，主啊，不要把我的灵魂与罪人聚集在一起：如果你想要证据表明上帝不会把你的灵魂聚集到罪人那里，而是把他们聚集到敬虔的人那里，就要努力让你的灵魂与上帝的子民在一起得到满足。</w:t>
      </w:r>
    </w:p>
    <w:p w14:paraId="1D31CB51">
      <w:pPr>
        <w:pStyle w:val="6"/>
        <w:keepNext w:val="0"/>
        <w:keepLines w:val="0"/>
        <w:widowControl/>
        <w:suppressLineNumbers w:val="0"/>
      </w:pPr>
      <w:r>
        <w:t>第七，如果这条路上有这么多好处，就要努力把它发挥到极致：愚昧人手里为什么有价银呢？这是一个很高的代价；如果很多人看到我们看到的日子，他们会多么称颂上帝？他们会如何利用它们？所以，既然上帝给了你们这个机会，就要好好利用它：如果你们在交易中有任何优势，你们就会利用它。要谨防那些可能阻碍你在与圣徒相通中得到益处的事情：它们是什么？</w:t>
      </w:r>
    </w:p>
    <w:p w14:paraId="60A24716">
      <w:pPr>
        <w:pStyle w:val="6"/>
        <w:keepNext w:val="0"/>
        <w:keepLines w:val="0"/>
        <w:widowControl/>
        <w:suppressLineNumbers w:val="0"/>
      </w:pPr>
      <w:r>
        <w:t>我要警告基督徒要注意的第一件事，就是忧郁的灵，它使他们喜欢独处而不是相通；这在许多有真正恩典的人中间很常见：当然，它有时来自于过多的骄傲，因为如果他们来到别人中间，他们认为他们会暴露自己的弱点，宁可暴露自己的弱点，也不愿剥夺自己可能得到的所有好处。想想看，你是多么不忠实地对待上帝，上帝给了你一个才能，你不应该把它包在餐巾里，而是要为上帝使用它。再者，这是对教会的错误，因为你的恩赐不是你自己的，而是教会对它们有利益，因此你要为他们的益处而使用它们。再者，当你把满足一个琐碎的情绪放在上帝的条例之上时，你就严重地错待了上帝的条例。上帝以审判的方式来威胁它，何西阿书4:16。要使他的百姓如同羊羔在宽阔之地；就是要把他们从羊圈里分散出去，使他们一个一个地走，像羊羔在荒野中哀鸣：当心不要把它带到你们自己身上。</w:t>
      </w:r>
    </w:p>
    <w:p w14:paraId="7A00D4DF">
      <w:pPr>
        <w:pStyle w:val="6"/>
        <w:keepNext w:val="0"/>
        <w:keepLines w:val="0"/>
        <w:widowControl/>
        <w:suppressLineNumbers w:val="0"/>
      </w:pPr>
      <w:r>
        <w:t>再者，这种独处的精神有很大的危险。</w:t>
      </w:r>
    </w:p>
    <w:p w14:paraId="75BA77D7">
      <w:pPr>
        <w:pStyle w:val="6"/>
        <w:keepNext w:val="0"/>
        <w:keepLines w:val="0"/>
        <w:widowControl/>
        <w:suppressLineNumbers w:val="0"/>
      </w:pPr>
      <w:r>
        <w:t>首先，很快就会滋生出一种奇妙的枯燥和贫瘠的精神：上帝剥夺那些没有心去改进上帝所赐予的恩赐的人的恩赐，这是公正的。</w:t>
      </w:r>
    </w:p>
    <w:p w14:paraId="61B0C0C4">
      <w:pPr>
        <w:pStyle w:val="6"/>
        <w:keepNext w:val="0"/>
        <w:keepLines w:val="0"/>
        <w:widowControl/>
        <w:suppressLineNumbers w:val="0"/>
      </w:pPr>
      <w:r>
        <w:t>再者，你会很容易陷入错误和奇怪的观念中；因为如果你观察你内心的活动，你对事物有奇怪的看法，并且认为你对它们是肯定的，当你来到别人中间时，虽然你看不到你观点的弱点，别人很快就能看出来，而如果你不愿来到他们中间，而是固执己见，你可能会陷入错误。</w:t>
      </w:r>
    </w:p>
    <w:p w14:paraId="393E25D2">
      <w:pPr>
        <w:pStyle w:val="6"/>
        <w:keepNext w:val="0"/>
        <w:keepLines w:val="0"/>
        <w:widowControl/>
        <w:suppressLineNumbers w:val="0"/>
      </w:pPr>
      <w:r>
        <w:t>再者，你将容易受到撒但的试探；过度的独处，与过度的忧郁联系在一起，这是魔鬼常用来制造试探的工具，把魔鬼的试探隐藏起来是一个很大的罪恶；因此，要来到圣徒的相通中。</w:t>
      </w:r>
    </w:p>
    <w:p w14:paraId="5C7965B7">
      <w:pPr>
        <w:pStyle w:val="6"/>
        <w:keepNext w:val="0"/>
        <w:keepLines w:val="0"/>
        <w:widowControl/>
        <w:suppressLineNumbers w:val="0"/>
      </w:pPr>
      <w:r>
        <w:t>其次，当你来到相通中时，要谨防骄傲；骄傲有时会使人远离相通，骄傲是相通中获益的一大障碍：正如圆形的东西只在一点上结合，而平面的东西在每一点上都结合；同样，骄傲的心不能与他人结合，只能在能为他们服务的特定方面结合，但如果我们有谦卑的心，我们就会在所有事情上结合。如果一个气囊被风吹胀，当你触摸或处理它时，它就会消失，但当它被刺破时，它就会倒下，你就可以处理它：同样，骄傲的心不会像谦卑的心那样结合。一个肿胀的肢体除了让所有肢体都为它服务之外，什么也不适合；就像痛风的腿，所有肢体都必须照顾它，但它不适合为任何人服务：同样，一颗骄傲的心，它期望每个人都要服侍它，但当它要为任何人服务时，它就不合适了。</w:t>
      </w:r>
    </w:p>
    <w:p w14:paraId="7527D741">
      <w:pPr>
        <w:pStyle w:val="6"/>
        <w:keepNext w:val="0"/>
        <w:keepLines w:val="0"/>
        <w:widowControl/>
        <w:suppressLineNumbers w:val="0"/>
      </w:pPr>
      <w:r>
        <w:t>第三，要谨防互相嫉妒对方的恩赐和恩典；世上的恶人互相嫉妒，因为他们所看重的好处是他们的最终目的，是如此狭隘，以至于如果一个人有很大的空间，另一个人就会感到局促；但敬虔的人不需要感到局促，他们的好处在于上帝，他们有足够的空间来发挥自己，满足自己。如果人们在狭窄的通道里骑马或航行，他们会嫉妒那些在他们前面航行的人，因为他们妨碍了他们；但在大海上他们不会嫉妒他们，因为他们有足够的空间航行：同样，基督徒把他们的幸福放在上帝那里，那里有足够的空间，就不应该有嫉妒。</w:t>
      </w:r>
    </w:p>
    <w:p w14:paraId="5EA165B3">
      <w:pPr>
        <w:pStyle w:val="6"/>
        <w:keepNext w:val="0"/>
        <w:keepLines w:val="0"/>
        <w:widowControl/>
        <w:suppressLineNumbers w:val="0"/>
      </w:pPr>
      <w:r>
        <w:t>第四，要谨防小气、乖僻或激情，这些会使相通变得黯淡：温柔的心灵适合相通。摩西为了与上帝的子民相通而受了很多苦，他确实很适合通过相通获得好处，做好事，他是地上最温柔的人。</w:t>
      </w:r>
    </w:p>
    <w:p w14:paraId="1B8B7456">
      <w:pPr>
        <w:pStyle w:val="6"/>
        <w:keepNext w:val="0"/>
        <w:keepLines w:val="0"/>
        <w:widowControl/>
        <w:suppressLineNumbers w:val="0"/>
      </w:pPr>
      <w:r>
        <w:t>第五，要谨防在相通中有自私的目的：当人们如此圆滑，以至于围绕自己的目的打转，而不是表面上看起来针对这样的事情，这会阻碍相通的甜蜜，虽然这样的人可以把事情处理一段时间，以免被发现，但最终他们会被发现有自私的目的，每个人都会避开他们。如果你真的想要甜蜜的相通，就要努力彼此敞开心扉，这样你们就可以互相信任。</w:t>
      </w:r>
    </w:p>
    <w:p w14:paraId="3FD9547C">
      <w:pPr>
        <w:pStyle w:val="5"/>
        <w:spacing w:before="293" w:line="254" w:lineRule="auto"/>
        <w:ind w:right="122"/>
      </w:pPr>
    </w:p>
    <w:p w14:paraId="0E19365B">
      <w:pPr>
        <w:pStyle w:val="5"/>
        <w:spacing w:before="291" w:line="254" w:lineRule="auto"/>
        <w:ind w:right="117"/>
      </w:pPr>
      <w:r>
        <w:t>Sixthly, labor so to improve your communion now, as every time you</w:t>
      </w:r>
      <w:r>
        <w:rPr>
          <w:spacing w:val="1"/>
        </w:rPr>
        <w:t xml:space="preserve"> </w:t>
      </w:r>
      <w:r>
        <w:t>do enjoy it, it may make your hearts to spring, putting you in mind of</w:t>
      </w:r>
      <w:r>
        <w:rPr>
          <w:spacing w:val="-70"/>
        </w:rPr>
        <w:t xml:space="preserve"> </w:t>
      </w:r>
      <w:r>
        <w:t>that</w:t>
      </w:r>
      <w:r>
        <w:rPr>
          <w:spacing w:val="49"/>
        </w:rPr>
        <w:t xml:space="preserve"> </w:t>
      </w:r>
      <w:r>
        <w:t>blessed</w:t>
      </w:r>
      <w:r>
        <w:rPr>
          <w:spacing w:val="49"/>
        </w:rPr>
        <w:t xml:space="preserve"> </w:t>
      </w:r>
      <w:r>
        <w:t>communion</w:t>
      </w:r>
      <w:r>
        <w:rPr>
          <w:spacing w:val="50"/>
        </w:rPr>
        <w:t xml:space="preserve"> </w:t>
      </w:r>
      <w:r>
        <w:t>you</w:t>
      </w:r>
      <w:r>
        <w:rPr>
          <w:spacing w:val="49"/>
        </w:rPr>
        <w:t xml:space="preserve"> </w:t>
      </w:r>
      <w:r>
        <w:t>shall</w:t>
      </w:r>
      <w:r>
        <w:rPr>
          <w:spacing w:val="49"/>
        </w:rPr>
        <w:t xml:space="preserve"> </w:t>
      </w:r>
      <w:r>
        <w:t>have</w:t>
      </w:r>
      <w:r>
        <w:rPr>
          <w:spacing w:val="50"/>
        </w:rPr>
        <w:t xml:space="preserve"> </w:t>
      </w:r>
      <w:r>
        <w:t>with</w:t>
      </w:r>
      <w:r>
        <w:rPr>
          <w:spacing w:val="49"/>
        </w:rPr>
        <w:t xml:space="preserve"> </w:t>
      </w:r>
      <w:r>
        <w:t>God,</w:t>
      </w:r>
      <w:r>
        <w:rPr>
          <w:spacing w:val="49"/>
        </w:rPr>
        <w:t xml:space="preserve"> </w:t>
      </w:r>
      <w:r>
        <w:t>and</w:t>
      </w:r>
      <w:r>
        <w:rPr>
          <w:spacing w:val="50"/>
        </w:rPr>
        <w:t xml:space="preserve"> </w:t>
      </w:r>
      <w:r>
        <w:t>his</w:t>
      </w:r>
      <w:r>
        <w:rPr>
          <w:spacing w:val="49"/>
        </w:rPr>
        <w:t xml:space="preserve"> </w:t>
      </w:r>
      <w:r>
        <w:t>people;</w:t>
      </w:r>
      <w:r>
        <w:rPr>
          <w:spacing w:val="-70"/>
        </w:rPr>
        <w:t xml:space="preserve"> </w:t>
      </w:r>
      <w:r>
        <w:t>and think thus, If we find so much joy, in enjoying communion with</w:t>
      </w:r>
      <w:r>
        <w:rPr>
          <w:spacing w:val="1"/>
        </w:rPr>
        <w:t xml:space="preserve"> </w:t>
      </w:r>
      <w:r>
        <w:t>God's people here, what will there be in that communion our souls</w:t>
      </w:r>
      <w:r>
        <w:rPr>
          <w:spacing w:val="1"/>
        </w:rPr>
        <w:t xml:space="preserve"> </w:t>
      </w:r>
      <w:r>
        <w:t>shall have in Heaven, when we shall not only have communion with</w:t>
      </w:r>
      <w:r>
        <w:rPr>
          <w:spacing w:val="1"/>
        </w:rPr>
        <w:t xml:space="preserve"> </w:t>
      </w:r>
      <w:r>
        <w:t>some few of God's servants, but with all, Abraham, Isaac, and Jacob,</w:t>
      </w:r>
      <w:r>
        <w:rPr>
          <w:spacing w:val="1"/>
        </w:rPr>
        <w:t xml:space="preserve"> </w:t>
      </w:r>
      <w:r>
        <w:t>and all the Prophets, and Patriarchs? As Cicero hath a notable speech</w:t>
      </w:r>
      <w:r>
        <w:rPr>
          <w:spacing w:val="-70"/>
        </w:rPr>
        <w:t xml:space="preserve"> </w:t>
      </w:r>
      <w:r>
        <w:t>concerning the happiness of his death; O famous day, that I shall go</w:t>
      </w:r>
      <w:r>
        <w:rPr>
          <w:spacing w:val="1"/>
        </w:rPr>
        <w:t xml:space="preserve"> </w:t>
      </w:r>
      <w:r>
        <w:t>to the counsels of those famous men, that I shall go from this rout of</w:t>
      </w:r>
      <w:r>
        <w:rPr>
          <w:spacing w:val="1"/>
        </w:rPr>
        <w:t xml:space="preserve"> </w:t>
      </w:r>
      <w:r>
        <w:t>people, and go and converse with those famous men! But brethren,</w:t>
      </w:r>
      <w:r>
        <w:rPr>
          <w:spacing w:val="1"/>
        </w:rPr>
        <w:t xml:space="preserve"> </w:t>
      </w:r>
      <w:r>
        <w:t>for us to think that we through God's mercy, here have communion</w:t>
      </w:r>
      <w:r>
        <w:rPr>
          <w:spacing w:val="1"/>
        </w:rPr>
        <w:t xml:space="preserve"> </w:t>
      </w:r>
      <w:r>
        <w:t>with God's people, and shall hereafter enjoy communion with the</w:t>
      </w:r>
      <w:r>
        <w:rPr>
          <w:spacing w:val="1"/>
        </w:rPr>
        <w:t xml:space="preserve"> </w:t>
      </w:r>
      <w:r>
        <w:t>Saints</w:t>
      </w:r>
      <w:r>
        <w:rPr>
          <w:spacing w:val="36"/>
        </w:rPr>
        <w:t xml:space="preserve"> </w:t>
      </w:r>
      <w:r>
        <w:t>of</w:t>
      </w:r>
      <w:r>
        <w:rPr>
          <w:spacing w:val="36"/>
        </w:rPr>
        <w:t xml:space="preserve"> </w:t>
      </w:r>
      <w:r>
        <w:t>God</w:t>
      </w:r>
      <w:r>
        <w:rPr>
          <w:spacing w:val="37"/>
        </w:rPr>
        <w:t xml:space="preserve"> </w:t>
      </w:r>
      <w:r>
        <w:t>forever,</w:t>
      </w:r>
      <w:r>
        <w:rPr>
          <w:spacing w:val="36"/>
        </w:rPr>
        <w:t xml:space="preserve"> </w:t>
      </w:r>
      <w:r>
        <w:t>what</w:t>
      </w:r>
      <w:r>
        <w:rPr>
          <w:spacing w:val="36"/>
        </w:rPr>
        <w:t xml:space="preserve"> </w:t>
      </w:r>
      <w:r>
        <w:t>is</w:t>
      </w:r>
      <w:r>
        <w:rPr>
          <w:spacing w:val="37"/>
        </w:rPr>
        <w:t xml:space="preserve"> </w:t>
      </w:r>
      <w:r>
        <w:t>it</w:t>
      </w:r>
      <w:r>
        <w:rPr>
          <w:spacing w:val="36"/>
        </w:rPr>
        <w:t xml:space="preserve"> </w:t>
      </w:r>
      <w:r>
        <w:t>worth</w:t>
      </w:r>
      <w:r>
        <w:rPr>
          <w:spacing w:val="36"/>
        </w:rPr>
        <w:t xml:space="preserve"> </w:t>
      </w:r>
      <w:r>
        <w:t>the</w:t>
      </w:r>
      <w:r>
        <w:rPr>
          <w:spacing w:val="37"/>
        </w:rPr>
        <w:t xml:space="preserve"> </w:t>
      </w:r>
      <w:r>
        <w:t>enduring?</w:t>
      </w:r>
      <w:r>
        <w:rPr>
          <w:spacing w:val="36"/>
        </w:rPr>
        <w:t xml:space="preserve"> </w:t>
      </w:r>
      <w:r>
        <w:t>if</w:t>
      </w:r>
      <w:r>
        <w:rPr>
          <w:spacing w:val="37"/>
        </w:rPr>
        <w:t xml:space="preserve"> </w:t>
      </w:r>
      <w:r>
        <w:t>it</w:t>
      </w:r>
      <w:r>
        <w:rPr>
          <w:spacing w:val="36"/>
        </w:rPr>
        <w:t xml:space="preserve"> </w:t>
      </w:r>
      <w:r>
        <w:t>were</w:t>
      </w:r>
      <w:r>
        <w:rPr>
          <w:spacing w:val="36"/>
        </w:rPr>
        <w:t xml:space="preserve"> </w:t>
      </w:r>
      <w:r>
        <w:t>but</w:t>
      </w:r>
      <w:r>
        <w:rPr>
          <w:spacing w:val="-70"/>
        </w:rPr>
        <w:t xml:space="preserve"> </w:t>
      </w:r>
      <w:r>
        <w:t>the</w:t>
      </w:r>
      <w:r>
        <w:rPr>
          <w:spacing w:val="25"/>
        </w:rPr>
        <w:t xml:space="preserve"> </w:t>
      </w:r>
      <w:r>
        <w:t>enjoying</w:t>
      </w:r>
      <w:r>
        <w:rPr>
          <w:spacing w:val="25"/>
        </w:rPr>
        <w:t xml:space="preserve"> </w:t>
      </w:r>
      <w:r>
        <w:t>of</w:t>
      </w:r>
      <w:r>
        <w:rPr>
          <w:spacing w:val="25"/>
        </w:rPr>
        <w:t xml:space="preserve"> </w:t>
      </w:r>
      <w:r>
        <w:t>communion</w:t>
      </w:r>
      <w:r>
        <w:rPr>
          <w:spacing w:val="25"/>
        </w:rPr>
        <w:t xml:space="preserve"> </w:t>
      </w:r>
      <w:r>
        <w:t>with</w:t>
      </w:r>
      <w:r>
        <w:rPr>
          <w:spacing w:val="25"/>
        </w:rPr>
        <w:t xml:space="preserve"> </w:t>
      </w:r>
      <w:r>
        <w:t>Moses</w:t>
      </w:r>
      <w:r>
        <w:rPr>
          <w:spacing w:val="25"/>
        </w:rPr>
        <w:t xml:space="preserve"> </w:t>
      </w:r>
      <w:r>
        <w:t>alone,</w:t>
      </w:r>
      <w:r>
        <w:rPr>
          <w:spacing w:val="25"/>
        </w:rPr>
        <w:t xml:space="preserve"> </w:t>
      </w:r>
      <w:r>
        <w:t>it</w:t>
      </w:r>
      <w:r>
        <w:rPr>
          <w:spacing w:val="25"/>
        </w:rPr>
        <w:t xml:space="preserve"> </w:t>
      </w:r>
      <w:r>
        <w:t>were</w:t>
      </w:r>
      <w:r>
        <w:rPr>
          <w:spacing w:val="25"/>
        </w:rPr>
        <w:t xml:space="preserve"> </w:t>
      </w:r>
      <w:r>
        <w:t>worth</w:t>
      </w:r>
      <w:r>
        <w:rPr>
          <w:spacing w:val="25"/>
        </w:rPr>
        <w:t xml:space="preserve"> </w:t>
      </w:r>
      <w:r>
        <w:t>all</w:t>
      </w:r>
      <w:r>
        <w:rPr>
          <w:spacing w:val="25"/>
        </w:rPr>
        <w:t xml:space="preserve"> </w:t>
      </w:r>
      <w:r>
        <w:t>you</w:t>
      </w:r>
    </w:p>
    <w:p w14:paraId="009CB931">
      <w:pPr>
        <w:spacing w:after="0" w:line="254" w:lineRule="auto"/>
        <w:sectPr>
          <w:pgSz w:w="12240" w:h="15840"/>
          <w:pgMar w:top="1360" w:right="1420" w:bottom="280" w:left="1420" w:header="720" w:footer="720" w:gutter="0"/>
          <w:cols w:space="720" w:num="1"/>
        </w:sectPr>
      </w:pPr>
    </w:p>
    <w:p w14:paraId="59783C25">
      <w:pPr>
        <w:pStyle w:val="5"/>
        <w:spacing w:line="254" w:lineRule="auto"/>
      </w:pPr>
      <w:r>
        <w:t>have endured; and therefore comfort yourselves for the present in</w:t>
      </w:r>
      <w:r>
        <w:rPr>
          <w:spacing w:val="1"/>
        </w:rPr>
        <w:t xml:space="preserve"> </w:t>
      </w:r>
      <w:r>
        <w:t>that you have, and let your hearts be raised in hope of better things</w:t>
      </w:r>
      <w:r>
        <w:rPr>
          <w:spacing w:val="1"/>
        </w:rPr>
        <w:t xml:space="preserve"> </w:t>
      </w:r>
      <w:r>
        <w:t>hereafter, when you shall have them perfect. Now we rejoice that we</w:t>
      </w:r>
      <w:r>
        <w:rPr>
          <w:spacing w:val="1"/>
        </w:rPr>
        <w:t xml:space="preserve"> </w:t>
      </w:r>
      <w:r>
        <w:t>are with God's people, if they be conferring about anything of God</w:t>
      </w:r>
      <w:r>
        <w:rPr>
          <w:spacing w:val="1"/>
        </w:rPr>
        <w:t xml:space="preserve"> </w:t>
      </w:r>
      <w:r>
        <w:t>and Christ; but hereafter we shall see nothing but God in his Saints,</w:t>
      </w:r>
      <w:r>
        <w:rPr>
          <w:spacing w:val="1"/>
        </w:rPr>
        <w:t xml:space="preserve"> </w:t>
      </w:r>
      <w:r>
        <w:t>we shall see the full glory of God shining in them; then the very</w:t>
      </w:r>
      <w:r>
        <w:rPr>
          <w:spacing w:val="1"/>
        </w:rPr>
        <w:t xml:space="preserve"> </w:t>
      </w:r>
      <w:r>
        <w:t>bodies of the Saints shall shine more glorious than the Sun; How</w:t>
      </w:r>
      <w:r>
        <w:rPr>
          <w:spacing w:val="1"/>
        </w:rPr>
        <w:t xml:space="preserve"> </w:t>
      </w:r>
      <w:r>
        <w:t>glorious</w:t>
      </w:r>
      <w:r>
        <w:rPr>
          <w:spacing w:val="1"/>
        </w:rPr>
        <w:t xml:space="preserve"> </w:t>
      </w:r>
      <w:r>
        <w:t>shall</w:t>
      </w:r>
      <w:r>
        <w:rPr>
          <w:spacing w:val="1"/>
        </w:rPr>
        <w:t xml:space="preserve"> </w:t>
      </w:r>
      <w:r>
        <w:t>their</w:t>
      </w:r>
      <w:r>
        <w:rPr>
          <w:spacing w:val="1"/>
        </w:rPr>
        <w:t xml:space="preserve"> </w:t>
      </w:r>
      <w:r>
        <w:t>souls</w:t>
      </w:r>
      <w:r>
        <w:rPr>
          <w:spacing w:val="1"/>
        </w:rPr>
        <w:t xml:space="preserve"> </w:t>
      </w:r>
      <w:r>
        <w:t>be</w:t>
      </w:r>
      <w:r>
        <w:rPr>
          <w:spacing w:val="1"/>
        </w:rPr>
        <w:t xml:space="preserve"> </w:t>
      </w:r>
      <w:r>
        <w:t>then?</w:t>
      </w:r>
      <w:r>
        <w:rPr>
          <w:spacing w:val="1"/>
        </w:rPr>
        <w:t xml:space="preserve"> </w:t>
      </w:r>
      <w:r>
        <w:t>There</w:t>
      </w:r>
      <w:r>
        <w:rPr>
          <w:spacing w:val="1"/>
        </w:rPr>
        <w:t xml:space="preserve"> </w:t>
      </w:r>
      <w:r>
        <w:t>shall</w:t>
      </w:r>
      <w:r>
        <w:rPr>
          <w:spacing w:val="1"/>
        </w:rPr>
        <w:t xml:space="preserve"> </w:t>
      </w:r>
      <w:r>
        <w:t>then</w:t>
      </w:r>
      <w:r>
        <w:rPr>
          <w:spacing w:val="1"/>
        </w:rPr>
        <w:t xml:space="preserve"> </w:t>
      </w:r>
      <w:r>
        <w:t>be</w:t>
      </w:r>
      <w:r>
        <w:rPr>
          <w:spacing w:val="1"/>
        </w:rPr>
        <w:t xml:space="preserve"> </w:t>
      </w:r>
      <w:r>
        <w:t>no</w:t>
      </w:r>
      <w:r>
        <w:rPr>
          <w:spacing w:val="72"/>
        </w:rPr>
        <w:t xml:space="preserve"> </w:t>
      </w:r>
      <w:r>
        <w:t>more</w:t>
      </w:r>
      <w:r>
        <w:rPr>
          <w:spacing w:val="1"/>
        </w:rPr>
        <w:t xml:space="preserve"> </w:t>
      </w:r>
      <w:r>
        <w:t>danger</w:t>
      </w:r>
      <w:r>
        <w:rPr>
          <w:spacing w:val="54"/>
        </w:rPr>
        <w:t xml:space="preserve"> </w:t>
      </w:r>
      <w:r>
        <w:t>of</w:t>
      </w:r>
      <w:r>
        <w:rPr>
          <w:spacing w:val="54"/>
        </w:rPr>
        <w:t xml:space="preserve"> </w:t>
      </w:r>
      <w:r>
        <w:t>fallings</w:t>
      </w:r>
      <w:r>
        <w:rPr>
          <w:spacing w:val="55"/>
        </w:rPr>
        <w:t xml:space="preserve"> </w:t>
      </w:r>
      <w:r>
        <w:t>out,</w:t>
      </w:r>
      <w:r>
        <w:rPr>
          <w:spacing w:val="54"/>
        </w:rPr>
        <w:t xml:space="preserve"> </w:t>
      </w:r>
      <w:r>
        <w:t>and</w:t>
      </w:r>
      <w:r>
        <w:rPr>
          <w:spacing w:val="54"/>
        </w:rPr>
        <w:t xml:space="preserve"> </w:t>
      </w:r>
      <w:r>
        <w:t>frampold</w:t>
      </w:r>
      <w:r>
        <w:rPr>
          <w:spacing w:val="55"/>
        </w:rPr>
        <w:t xml:space="preserve"> </w:t>
      </w:r>
      <w:r>
        <w:t>carriages,</w:t>
      </w:r>
      <w:r>
        <w:rPr>
          <w:spacing w:val="54"/>
        </w:rPr>
        <w:t xml:space="preserve"> </w:t>
      </w:r>
      <w:r>
        <w:t>no</w:t>
      </w:r>
      <w:r>
        <w:rPr>
          <w:spacing w:val="54"/>
        </w:rPr>
        <w:t xml:space="preserve"> </w:t>
      </w:r>
      <w:r>
        <w:t>more</w:t>
      </w:r>
      <w:r>
        <w:rPr>
          <w:spacing w:val="55"/>
        </w:rPr>
        <w:t xml:space="preserve"> </w:t>
      </w:r>
      <w:r>
        <w:t>jealousies</w:t>
      </w:r>
      <w:r>
        <w:rPr>
          <w:spacing w:val="-70"/>
        </w:rPr>
        <w:t xml:space="preserve"> </w:t>
      </w:r>
      <w:r>
        <w:t>and suspicions, but we shall see the image of God perfectly in them;</w:t>
      </w:r>
      <w:r>
        <w:rPr>
          <w:spacing w:val="1"/>
        </w:rPr>
        <w:t xml:space="preserve"> </w:t>
      </w:r>
      <w:r>
        <w:t>and we shall have perfect love to rejoice in the salvation of any as in</w:t>
      </w:r>
      <w:r>
        <w:rPr>
          <w:spacing w:val="1"/>
        </w:rPr>
        <w:t xml:space="preserve"> </w:t>
      </w:r>
      <w:r>
        <w:t>your</w:t>
      </w:r>
      <w:r>
        <w:rPr>
          <w:spacing w:val="1"/>
        </w:rPr>
        <w:t xml:space="preserve"> </w:t>
      </w:r>
      <w:r>
        <w:t>own</w:t>
      </w:r>
      <w:r>
        <w:rPr>
          <w:spacing w:val="1"/>
        </w:rPr>
        <w:t xml:space="preserve"> </w:t>
      </w:r>
      <w:r>
        <w:t>salvation,</w:t>
      </w:r>
      <w:r>
        <w:rPr>
          <w:spacing w:val="1"/>
        </w:rPr>
        <w:t xml:space="preserve"> </w:t>
      </w:r>
      <w:r>
        <w:t>and</w:t>
      </w:r>
      <w:r>
        <w:rPr>
          <w:spacing w:val="1"/>
        </w:rPr>
        <w:t xml:space="preserve"> </w:t>
      </w:r>
      <w:r>
        <w:t>then</w:t>
      </w:r>
      <w:r>
        <w:rPr>
          <w:spacing w:val="1"/>
        </w:rPr>
        <w:t xml:space="preserve"> </w:t>
      </w:r>
      <w:r>
        <w:t>we</w:t>
      </w:r>
      <w:r>
        <w:rPr>
          <w:spacing w:val="1"/>
        </w:rPr>
        <w:t xml:space="preserve"> </w:t>
      </w:r>
      <w:r>
        <w:t>shall</w:t>
      </w:r>
      <w:r>
        <w:rPr>
          <w:spacing w:val="1"/>
        </w:rPr>
        <w:t xml:space="preserve"> </w:t>
      </w:r>
      <w:r>
        <w:t>be</w:t>
      </w:r>
      <w:r>
        <w:rPr>
          <w:spacing w:val="1"/>
        </w:rPr>
        <w:t xml:space="preserve"> </w:t>
      </w:r>
      <w:r>
        <w:t>with</w:t>
      </w:r>
      <w:r>
        <w:rPr>
          <w:spacing w:val="1"/>
        </w:rPr>
        <w:t xml:space="preserve"> </w:t>
      </w:r>
      <w:r>
        <w:t>them</w:t>
      </w:r>
      <w:r>
        <w:rPr>
          <w:spacing w:val="1"/>
        </w:rPr>
        <w:t xml:space="preserve"> </w:t>
      </w:r>
      <w:r>
        <w:t>in</w:t>
      </w:r>
      <w:r>
        <w:rPr>
          <w:spacing w:val="1"/>
        </w:rPr>
        <w:t xml:space="preserve"> </w:t>
      </w:r>
      <w:r>
        <w:t>all</w:t>
      </w:r>
      <w:r>
        <w:rPr>
          <w:spacing w:val="1"/>
        </w:rPr>
        <w:t xml:space="preserve"> </w:t>
      </w:r>
      <w:r>
        <w:t>holy</w:t>
      </w:r>
      <w:r>
        <w:rPr>
          <w:spacing w:val="1"/>
        </w:rPr>
        <w:t xml:space="preserve"> </w:t>
      </w:r>
      <w:r>
        <w:t>exercises: It is good to be with God's people, to trade with them, but</w:t>
      </w:r>
      <w:r>
        <w:rPr>
          <w:spacing w:val="1"/>
        </w:rPr>
        <w:t xml:space="preserve"> </w:t>
      </w:r>
      <w:r>
        <w:t>better to be with them to pray with them, to receive Sacraments with</w:t>
      </w:r>
      <w:r>
        <w:rPr>
          <w:spacing w:val="1"/>
        </w:rPr>
        <w:t xml:space="preserve"> </w:t>
      </w:r>
      <w:r>
        <w:t>them; the better the exercise is, the better it is to be with them: Then</w:t>
      </w:r>
      <w:r>
        <w:rPr>
          <w:spacing w:val="1"/>
        </w:rPr>
        <w:t xml:space="preserve"> </w:t>
      </w:r>
      <w:r>
        <w:t>what is it to enjoy communion with them, and to be always in holy</w:t>
      </w:r>
      <w:r>
        <w:rPr>
          <w:spacing w:val="1"/>
        </w:rPr>
        <w:t xml:space="preserve"> </w:t>
      </w:r>
      <w:r>
        <w:t>exercises,</w:t>
      </w:r>
      <w:r>
        <w:rPr>
          <w:spacing w:val="58"/>
        </w:rPr>
        <w:t xml:space="preserve"> </w:t>
      </w:r>
      <w:r>
        <w:t>always</w:t>
      </w:r>
      <w:r>
        <w:rPr>
          <w:spacing w:val="58"/>
        </w:rPr>
        <w:t xml:space="preserve"> </w:t>
      </w:r>
      <w:r>
        <w:t>singing</w:t>
      </w:r>
      <w:r>
        <w:rPr>
          <w:spacing w:val="59"/>
        </w:rPr>
        <w:t xml:space="preserve"> </w:t>
      </w:r>
      <w:r>
        <w:t>praises</w:t>
      </w:r>
      <w:r>
        <w:rPr>
          <w:spacing w:val="58"/>
        </w:rPr>
        <w:t xml:space="preserve"> </w:t>
      </w:r>
      <w:r>
        <w:t>to</w:t>
      </w:r>
      <w:r>
        <w:rPr>
          <w:spacing w:val="58"/>
        </w:rPr>
        <w:t xml:space="preserve"> </w:t>
      </w:r>
      <w:r>
        <w:t>the</w:t>
      </w:r>
      <w:r>
        <w:rPr>
          <w:spacing w:val="59"/>
        </w:rPr>
        <w:t xml:space="preserve"> </w:t>
      </w:r>
      <w:r>
        <w:t>Lamb,</w:t>
      </w:r>
      <w:r>
        <w:rPr>
          <w:spacing w:val="58"/>
        </w:rPr>
        <w:t xml:space="preserve"> </w:t>
      </w:r>
      <w:r>
        <w:t>and</w:t>
      </w:r>
      <w:r>
        <w:rPr>
          <w:spacing w:val="58"/>
        </w:rPr>
        <w:t xml:space="preserve"> </w:t>
      </w:r>
      <w:r>
        <w:t>giving</w:t>
      </w:r>
      <w:r>
        <w:rPr>
          <w:spacing w:val="59"/>
        </w:rPr>
        <w:t xml:space="preserve"> </w:t>
      </w:r>
      <w:r>
        <w:t>glory</w:t>
      </w:r>
      <w:r>
        <w:rPr>
          <w:spacing w:val="58"/>
        </w:rPr>
        <w:t xml:space="preserve"> </w:t>
      </w:r>
      <w:r>
        <w:t>to</w:t>
      </w:r>
      <w:r>
        <w:rPr>
          <w:spacing w:val="-70"/>
        </w:rPr>
        <w:t xml:space="preserve"> </w:t>
      </w:r>
      <w:r>
        <w:t>him that sitteth on the Throne for evermore, blessing God for the</w:t>
      </w:r>
      <w:r>
        <w:rPr>
          <w:spacing w:val="1"/>
        </w:rPr>
        <w:t xml:space="preserve"> </w:t>
      </w:r>
      <w:r>
        <w:t>great</w:t>
      </w:r>
      <w:r>
        <w:rPr>
          <w:spacing w:val="1"/>
        </w:rPr>
        <w:t xml:space="preserve"> </w:t>
      </w:r>
      <w:r>
        <w:t>Mystery</w:t>
      </w:r>
      <w:r>
        <w:rPr>
          <w:spacing w:val="1"/>
        </w:rPr>
        <w:t xml:space="preserve"> </w:t>
      </w:r>
      <w:r>
        <w:t>of</w:t>
      </w:r>
      <w:r>
        <w:rPr>
          <w:spacing w:val="1"/>
        </w:rPr>
        <w:t xml:space="preserve"> </w:t>
      </w:r>
      <w:r>
        <w:t>the</w:t>
      </w:r>
      <w:r>
        <w:rPr>
          <w:spacing w:val="1"/>
        </w:rPr>
        <w:t xml:space="preserve"> </w:t>
      </w:r>
      <w:r>
        <w:t>Gospel?</w:t>
      </w:r>
      <w:r>
        <w:rPr>
          <w:spacing w:val="1"/>
        </w:rPr>
        <w:t xml:space="preserve"> </w:t>
      </w:r>
      <w:r>
        <w:t>And</w:t>
      </w:r>
      <w:r>
        <w:rPr>
          <w:spacing w:val="1"/>
        </w:rPr>
        <w:t xml:space="preserve"> </w:t>
      </w:r>
      <w:r>
        <w:t>therefore</w:t>
      </w:r>
      <w:r>
        <w:rPr>
          <w:spacing w:val="1"/>
        </w:rPr>
        <w:t xml:space="preserve"> </w:t>
      </w:r>
      <w:r>
        <w:t>improve</w:t>
      </w:r>
      <w:r>
        <w:rPr>
          <w:spacing w:val="73"/>
        </w:rPr>
        <w:t xml:space="preserve"> </w:t>
      </w:r>
      <w:r>
        <w:t>your</w:t>
      </w:r>
      <w:r>
        <w:rPr>
          <w:spacing w:val="1"/>
        </w:rPr>
        <w:t xml:space="preserve"> </w:t>
      </w:r>
      <w:r>
        <w:t>communion</w:t>
      </w:r>
      <w:r>
        <w:rPr>
          <w:spacing w:val="1"/>
        </w:rPr>
        <w:t xml:space="preserve"> </w:t>
      </w:r>
      <w:r>
        <w:t>so</w:t>
      </w:r>
      <w:r>
        <w:rPr>
          <w:spacing w:val="1"/>
        </w:rPr>
        <w:t xml:space="preserve"> </w:t>
      </w:r>
      <w:r>
        <w:t>here,</w:t>
      </w:r>
      <w:r>
        <w:rPr>
          <w:spacing w:val="1"/>
        </w:rPr>
        <w:t xml:space="preserve"> </w:t>
      </w:r>
      <w:r>
        <w:t>as</w:t>
      </w:r>
      <w:r>
        <w:rPr>
          <w:spacing w:val="1"/>
        </w:rPr>
        <w:t xml:space="preserve"> </w:t>
      </w:r>
      <w:r>
        <w:t>not</w:t>
      </w:r>
      <w:r>
        <w:rPr>
          <w:spacing w:val="1"/>
        </w:rPr>
        <w:t xml:space="preserve"> </w:t>
      </w:r>
      <w:r>
        <w:t>only</w:t>
      </w:r>
      <w:r>
        <w:rPr>
          <w:spacing w:val="1"/>
        </w:rPr>
        <w:t xml:space="preserve"> </w:t>
      </w:r>
      <w:r>
        <w:t>to</w:t>
      </w:r>
      <w:r>
        <w:rPr>
          <w:spacing w:val="1"/>
        </w:rPr>
        <w:t xml:space="preserve"> </w:t>
      </w:r>
      <w:r>
        <w:t>put</w:t>
      </w:r>
      <w:r>
        <w:rPr>
          <w:spacing w:val="1"/>
        </w:rPr>
        <w:t xml:space="preserve"> </w:t>
      </w:r>
      <w:r>
        <w:t>you</w:t>
      </w:r>
      <w:r>
        <w:rPr>
          <w:spacing w:val="1"/>
        </w:rPr>
        <w:t xml:space="preserve"> </w:t>
      </w:r>
      <w:r>
        <w:t>in</w:t>
      </w:r>
      <w:r>
        <w:rPr>
          <w:spacing w:val="1"/>
        </w:rPr>
        <w:t xml:space="preserve"> </w:t>
      </w:r>
      <w:r>
        <w:t>mind</w:t>
      </w:r>
      <w:r>
        <w:rPr>
          <w:spacing w:val="1"/>
        </w:rPr>
        <w:t xml:space="preserve"> </w:t>
      </w:r>
      <w:r>
        <w:t>of</w:t>
      </w:r>
      <w:r>
        <w:rPr>
          <w:spacing w:val="1"/>
        </w:rPr>
        <w:t xml:space="preserve"> </w:t>
      </w:r>
      <w:r>
        <w:t>your</w:t>
      </w:r>
      <w:r>
        <w:rPr>
          <w:spacing w:val="1"/>
        </w:rPr>
        <w:t xml:space="preserve"> </w:t>
      </w:r>
      <w:r>
        <w:t>communion hereafter, but to prepare and fit your souls for it: And</w:t>
      </w:r>
      <w:r>
        <w:rPr>
          <w:spacing w:val="1"/>
        </w:rPr>
        <w:t xml:space="preserve"> </w:t>
      </w:r>
      <w:r>
        <w:t>thus is this point finished; and now we are come to the seventh and</w:t>
      </w:r>
      <w:r>
        <w:rPr>
          <w:spacing w:val="1"/>
        </w:rPr>
        <w:t xml:space="preserve"> </w:t>
      </w:r>
      <w:r>
        <w:t>last Doctrinal point, out of Moses his Choice, which is from the last</w:t>
      </w:r>
      <w:r>
        <w:rPr>
          <w:spacing w:val="1"/>
        </w:rPr>
        <w:t xml:space="preserve"> </w:t>
      </w:r>
      <w:r>
        <w:t>words of the Verse, Then to enjoy the pleasures of sin for a season.</w:t>
      </w:r>
    </w:p>
    <w:p w14:paraId="33982F53">
      <w:pPr>
        <w:pStyle w:val="5"/>
        <w:spacing w:before="268"/>
        <w:ind w:right="0"/>
      </w:pPr>
      <w:r>
        <w:t>The Doctrinal Conclusion is this:</w:t>
      </w:r>
    </w:p>
    <w:p w14:paraId="130E724A">
      <w:pPr>
        <w:pStyle w:val="5"/>
        <w:spacing w:before="0"/>
        <w:ind w:left="0" w:right="0"/>
        <w:jc w:val="left"/>
        <w:rPr>
          <w:sz w:val="34"/>
        </w:rPr>
      </w:pPr>
    </w:p>
    <w:p w14:paraId="6546CE50">
      <w:pPr>
        <w:pStyle w:val="6"/>
        <w:keepNext w:val="0"/>
        <w:keepLines w:val="0"/>
        <w:widowControl/>
        <w:suppressLineNumbers w:val="0"/>
      </w:pPr>
      <w:r>
        <w:t>第六，努力改善你现在的相通，每次你享受它的时候，它都能让你的心灵振奋，让你想起你将与上帝和他的子民有福的相通；这样想，如果我们在这里与上帝的子民相通时找到如此多的喜乐，那么在天堂里我们的灵魂与上帝相通时会有什么呢，那时我们不仅会与上帝的一些仆人相通，而且会与所有人相通，亚伯拉罕、以撒、雅各和所有的先知、族长？正如西塞罗有一段关于他死亡幸福的著名演讲；啊，著名的日子，我将加入那些著名人物的议会，我将离开这群人，去与那些著名人物交往！但是，弟兄们，让我们想到，我们通过上帝的怜悯，在这里与上帝的子民相通，以后将永远与上帝的圣徒相通，这是值得忍受的！哪怕只是与摩西单独相通，也值得你所忍受的一切；因此，要以你现在拥有的为安慰，让你的心充满希望，期待以后更美好的事物，那时你将拥有完美的事物。现在我们欢喜与上帝的子民在一起，如果他们在谈论关于上帝和基督的任何事情；但以后我们将在他的圣徒身上看到的只有上帝，我们将看到上帝的全部荣耀在他们身上闪耀；那时，圣徒的身体将比太阳更加荣耀；那时他们的灵魂将是多么荣耀？那时将不再有跌倒和粗鲁行为的危险，不再有嫉妒和怀疑，但我们将在他们身上看到上帝的完美形象；我们将以完美的爱来欢喜任何人的救恩，如同欢喜自己的救恩一样，那时我们将与他们一起参与所有神圣的操练：与上帝的子民在一起是好的，与他们交易是好的，但更好的是与他们一起祷告，与他们一起领受圣礼；操练越好，与他们在一起就越好：那么，与他们相通，并且总是参与神圣的操练，总是赞美羔羊，将荣耀归给那坐在宝座上的，永远称颂上帝福音的大奥秘，这是什么呢？因此，在这里要好好利用你的相通，不仅要提醒你以后的相通，还要为它准备你的灵魂：这个点就讲完了；现在我们来到摩西选择的第七个也是最后一个教义点，就是从这节经文的最后一句话来的，宁可暂时享受罪中之乐。</w:t>
      </w:r>
    </w:p>
    <w:p w14:paraId="759FB7C9">
      <w:pPr>
        <w:pStyle w:val="6"/>
        <w:keepNext w:val="0"/>
        <w:keepLines w:val="0"/>
        <w:widowControl/>
        <w:suppressLineNumbers w:val="0"/>
      </w:pPr>
      <w:r>
        <w:t>教义结论是这样的：</w:t>
      </w:r>
    </w:p>
    <w:p w14:paraId="097223BC">
      <w:pPr>
        <w:pStyle w:val="5"/>
        <w:spacing w:before="0"/>
        <w:ind w:left="0" w:right="0"/>
        <w:jc w:val="left"/>
        <w:rPr>
          <w:sz w:val="34"/>
        </w:rPr>
      </w:pPr>
    </w:p>
    <w:p w14:paraId="2164AB8D">
      <w:pPr>
        <w:pStyle w:val="5"/>
        <w:spacing w:before="3"/>
        <w:ind w:left="0" w:right="0"/>
        <w:jc w:val="left"/>
        <w:rPr>
          <w:sz w:val="28"/>
        </w:rPr>
      </w:pPr>
    </w:p>
    <w:p w14:paraId="41D57811">
      <w:pPr>
        <w:pStyle w:val="3"/>
        <w:spacing w:before="0"/>
      </w:pPr>
      <w:bookmarkStart w:id="40" w:name="_bookmark25"/>
      <w:bookmarkEnd w:id="40"/>
      <w:r>
        <w:t>CHAPTER</w:t>
      </w:r>
      <w:r>
        <w:rPr>
          <w:spacing w:val="31"/>
        </w:rPr>
        <w:t xml:space="preserve"> </w:t>
      </w:r>
      <w:r>
        <w:t>XXV.</w:t>
      </w:r>
    </w:p>
    <w:p w14:paraId="6F273DD3">
      <w:pPr>
        <w:pStyle w:val="5"/>
        <w:spacing w:before="7"/>
        <w:ind w:left="0" w:right="0"/>
        <w:jc w:val="left"/>
        <w:rPr>
          <w:b/>
          <w:sz w:val="41"/>
        </w:rPr>
      </w:pPr>
    </w:p>
    <w:p w14:paraId="1765BD7A">
      <w:pPr>
        <w:pStyle w:val="5"/>
        <w:spacing w:before="0"/>
        <w:ind w:left="150" w:right="150"/>
        <w:jc w:val="center"/>
      </w:pPr>
      <w:r>
        <w:t>Whatsoever is but for a season, cannot satisfy a gracious heart.</w:t>
      </w:r>
    </w:p>
    <w:p w14:paraId="3BF51CF3">
      <w:pPr>
        <w:pStyle w:val="5"/>
        <w:spacing w:before="1"/>
        <w:ind w:left="0" w:right="0"/>
        <w:jc w:val="left"/>
        <w:rPr>
          <w:sz w:val="28"/>
        </w:rPr>
      </w:pPr>
    </w:p>
    <w:p w14:paraId="234E8BEE">
      <w:pPr>
        <w:pStyle w:val="5"/>
        <w:spacing w:before="0" w:line="254" w:lineRule="auto"/>
        <w:ind w:right="126"/>
      </w:pPr>
      <w:r>
        <w:t>That whatsoever is but for a season, cannot satisfy a gracious heart:</w:t>
      </w:r>
      <w:r>
        <w:rPr>
          <w:spacing w:val="1"/>
        </w:rPr>
        <w:t xml:space="preserve"> </w:t>
      </w:r>
      <w:r>
        <w:t>Or, Nothing but that which is eternal, can satisfy a gracious heart.</w:t>
      </w:r>
    </w:p>
    <w:p w14:paraId="00AD3BC4">
      <w:pPr>
        <w:spacing w:after="0" w:line="254" w:lineRule="auto"/>
        <w:sectPr>
          <w:pgSz w:w="12240" w:h="15840"/>
          <w:pgMar w:top="1360" w:right="1420" w:bottom="280" w:left="1420" w:header="720" w:footer="720" w:gutter="0"/>
          <w:cols w:space="720" w:num="1"/>
        </w:sectPr>
      </w:pPr>
    </w:p>
    <w:p w14:paraId="300A79EC">
      <w:pPr>
        <w:pStyle w:val="5"/>
        <w:spacing w:line="254" w:lineRule="auto"/>
      </w:pPr>
      <w:r>
        <w:t>Moses, if he would have been satisfied with anything that abided but</w:t>
      </w:r>
      <w:r>
        <w:rPr>
          <w:spacing w:val="1"/>
        </w:rPr>
        <w:t xml:space="preserve"> </w:t>
      </w:r>
      <w:r>
        <w:t>for</w:t>
      </w:r>
      <w:r>
        <w:rPr>
          <w:spacing w:val="44"/>
        </w:rPr>
        <w:t xml:space="preserve"> </w:t>
      </w:r>
      <w:r>
        <w:t>a</w:t>
      </w:r>
      <w:r>
        <w:rPr>
          <w:spacing w:val="44"/>
        </w:rPr>
        <w:t xml:space="preserve"> </w:t>
      </w:r>
      <w:r>
        <w:t>season,</w:t>
      </w:r>
      <w:r>
        <w:rPr>
          <w:spacing w:val="45"/>
        </w:rPr>
        <w:t xml:space="preserve"> </w:t>
      </w:r>
      <w:r>
        <w:t>he</w:t>
      </w:r>
      <w:r>
        <w:rPr>
          <w:spacing w:val="44"/>
        </w:rPr>
        <w:t xml:space="preserve"> </w:t>
      </w:r>
      <w:r>
        <w:t>might</w:t>
      </w:r>
      <w:r>
        <w:rPr>
          <w:spacing w:val="44"/>
        </w:rPr>
        <w:t xml:space="preserve"> </w:t>
      </w:r>
      <w:r>
        <w:t>have</w:t>
      </w:r>
      <w:r>
        <w:rPr>
          <w:spacing w:val="45"/>
        </w:rPr>
        <w:t xml:space="preserve"> </w:t>
      </w:r>
      <w:r>
        <w:t>had</w:t>
      </w:r>
      <w:r>
        <w:rPr>
          <w:spacing w:val="44"/>
        </w:rPr>
        <w:t xml:space="preserve"> </w:t>
      </w:r>
      <w:r>
        <w:t>satisfaction</w:t>
      </w:r>
      <w:r>
        <w:rPr>
          <w:spacing w:val="44"/>
        </w:rPr>
        <w:t xml:space="preserve"> </w:t>
      </w:r>
      <w:r>
        <w:t>enough;</w:t>
      </w:r>
      <w:r>
        <w:rPr>
          <w:spacing w:val="45"/>
        </w:rPr>
        <w:t xml:space="preserve"> </w:t>
      </w:r>
      <w:r>
        <w:t>but</w:t>
      </w:r>
      <w:r>
        <w:rPr>
          <w:spacing w:val="44"/>
        </w:rPr>
        <w:t xml:space="preserve"> </w:t>
      </w:r>
      <w:r>
        <w:t>his</w:t>
      </w:r>
      <w:r>
        <w:rPr>
          <w:spacing w:val="45"/>
        </w:rPr>
        <w:t xml:space="preserve"> </w:t>
      </w:r>
      <w:r>
        <w:t>heart</w:t>
      </w:r>
      <w:r>
        <w:rPr>
          <w:spacing w:val="-70"/>
        </w:rPr>
        <w:t xml:space="preserve"> </w:t>
      </w:r>
      <w:r>
        <w:t>was set upon eternity, and therefore could have no satisfaction in</w:t>
      </w:r>
      <w:r>
        <w:rPr>
          <w:spacing w:val="1"/>
        </w:rPr>
        <w:t xml:space="preserve"> </w:t>
      </w:r>
      <w:r>
        <w:t>things that were but for a season. St. Paul says in 2 Cor. 4. 18. We</w:t>
      </w:r>
      <w:r>
        <w:rPr>
          <w:spacing w:val="1"/>
        </w:rPr>
        <w:t xml:space="preserve"> </w:t>
      </w:r>
      <w:r>
        <w:t>look not at things that are seen, but at the things which are not seen;</w:t>
      </w:r>
      <w:r>
        <w:rPr>
          <w:spacing w:val="1"/>
        </w:rPr>
        <w:t xml:space="preserve"> </w:t>
      </w:r>
      <w:r>
        <w:t>for the things which are seen are temporal, but the things which are</w:t>
      </w:r>
      <w:r>
        <w:rPr>
          <w:spacing w:val="1"/>
        </w:rPr>
        <w:t xml:space="preserve"> </w:t>
      </w:r>
      <w:r>
        <w:t>not seen are eternal. We do not so much as look at things seen, for</w:t>
      </w:r>
      <w:r>
        <w:rPr>
          <w:spacing w:val="1"/>
        </w:rPr>
        <w:t xml:space="preserve"> </w:t>
      </w:r>
      <w:r>
        <w:t>they</w:t>
      </w:r>
      <w:r>
        <w:rPr>
          <w:spacing w:val="67"/>
        </w:rPr>
        <w:t xml:space="preserve"> </w:t>
      </w:r>
      <w:r>
        <w:t>are</w:t>
      </w:r>
      <w:r>
        <w:rPr>
          <w:spacing w:val="67"/>
        </w:rPr>
        <w:t xml:space="preserve"> </w:t>
      </w:r>
      <w:r>
        <w:t>temporal,</w:t>
      </w:r>
      <w:r>
        <w:rPr>
          <w:spacing w:val="68"/>
        </w:rPr>
        <w:t xml:space="preserve"> </w:t>
      </w:r>
      <w:r>
        <w:t>but</w:t>
      </w:r>
      <w:r>
        <w:rPr>
          <w:spacing w:val="67"/>
        </w:rPr>
        <w:t xml:space="preserve"> </w:t>
      </w:r>
      <w:r>
        <w:t>there</w:t>
      </w:r>
      <w:r>
        <w:rPr>
          <w:spacing w:val="67"/>
        </w:rPr>
        <w:t xml:space="preserve"> </w:t>
      </w:r>
      <w:r>
        <w:t>are</w:t>
      </w:r>
      <w:r>
        <w:rPr>
          <w:spacing w:val="68"/>
        </w:rPr>
        <w:t xml:space="preserve"> </w:t>
      </w:r>
      <w:r>
        <w:t>other</w:t>
      </w:r>
      <w:r>
        <w:rPr>
          <w:spacing w:val="67"/>
        </w:rPr>
        <w:t xml:space="preserve"> </w:t>
      </w:r>
      <w:r>
        <w:t>things</w:t>
      </w:r>
      <w:r>
        <w:rPr>
          <w:spacing w:val="67"/>
        </w:rPr>
        <w:t xml:space="preserve"> </w:t>
      </w:r>
      <w:r>
        <w:t>that</w:t>
      </w:r>
      <w:r>
        <w:rPr>
          <w:spacing w:val="68"/>
        </w:rPr>
        <w:t xml:space="preserve"> </w:t>
      </w:r>
      <w:r>
        <w:t>our</w:t>
      </w:r>
      <w:r>
        <w:rPr>
          <w:spacing w:val="67"/>
        </w:rPr>
        <w:t xml:space="preserve"> </w:t>
      </w:r>
      <w:r>
        <w:t>hearts</w:t>
      </w:r>
      <w:r>
        <w:rPr>
          <w:spacing w:val="68"/>
        </w:rPr>
        <w:t xml:space="preserve"> </w:t>
      </w:r>
      <w:r>
        <w:t>are</w:t>
      </w:r>
      <w:r>
        <w:rPr>
          <w:spacing w:val="-70"/>
        </w:rPr>
        <w:t xml:space="preserve"> </w:t>
      </w:r>
      <w:r>
        <w:t>upon, which are eternal; we look not at things that are seen, but at</w:t>
      </w:r>
      <w:r>
        <w:rPr>
          <w:spacing w:val="1"/>
        </w:rPr>
        <w:t xml:space="preserve"> </w:t>
      </w:r>
      <w:r>
        <w:t>things not seen: The word notes these two things especially, not only</w:t>
      </w:r>
      <w:r>
        <w:rPr>
          <w:spacing w:val="1"/>
        </w:rPr>
        <w:t xml:space="preserve"> </w:t>
      </w:r>
      <w:r>
        <w:t>that we believe things that are not seen, eternal things, but we look at</w:t>
      </w:r>
      <w:r>
        <w:rPr>
          <w:spacing w:val="-70"/>
        </w:rPr>
        <w:t xml:space="preserve"> </w:t>
      </w:r>
      <w:r>
        <w:t>them, we mind them; we do not much mind things that are temporal,</w:t>
      </w:r>
      <w:r>
        <w:rPr>
          <w:spacing w:val="-70"/>
        </w:rPr>
        <w:t xml:space="preserve"> </w:t>
      </w:r>
      <w:r>
        <w:t>but eternal things are minded of us.</w:t>
      </w:r>
    </w:p>
    <w:p w14:paraId="5E221725">
      <w:pPr>
        <w:pStyle w:val="5"/>
        <w:spacing w:before="283" w:line="254" w:lineRule="auto"/>
        <w:ind w:right="121"/>
      </w:pPr>
      <w:r>
        <w:t>Secondly, we do not make things that are seen, that are temporal, to</w:t>
      </w:r>
      <w:r>
        <w:rPr>
          <w:spacing w:val="1"/>
        </w:rPr>
        <w:t xml:space="preserve"> </w:t>
      </w:r>
      <w:r>
        <w:t>be our scope and aim; that which satisfies the heart, is that which is</w:t>
      </w:r>
      <w:r>
        <w:rPr>
          <w:spacing w:val="1"/>
        </w:rPr>
        <w:t xml:space="preserve"> </w:t>
      </w:r>
      <w:r>
        <w:t>looked at as the end, and aim, and scope of the spirit: so that if a man</w:t>
      </w:r>
      <w:r>
        <w:rPr>
          <w:spacing w:val="-70"/>
        </w:rPr>
        <w:t xml:space="preserve"> </w:t>
      </w:r>
      <w:r>
        <w:t>could look at things seen as his aim and scope, they would satisfy</w:t>
      </w:r>
      <w:r>
        <w:rPr>
          <w:spacing w:val="1"/>
        </w:rPr>
        <w:t xml:space="preserve"> </w:t>
      </w:r>
      <w:r>
        <w:t>him, but nothing that is seen can be the scope and aim of a gracious</w:t>
      </w:r>
      <w:r>
        <w:rPr>
          <w:spacing w:val="1"/>
        </w:rPr>
        <w:t xml:space="preserve"> </w:t>
      </w:r>
      <w:r>
        <w:t>heart, but eternal things are his scope and aim, and therefore they</w:t>
      </w:r>
      <w:r>
        <w:rPr>
          <w:spacing w:val="1"/>
        </w:rPr>
        <w:t xml:space="preserve"> </w:t>
      </w:r>
      <w:r>
        <w:t>satisfy him.</w:t>
      </w:r>
    </w:p>
    <w:p w14:paraId="646012A3">
      <w:pPr>
        <w:pStyle w:val="5"/>
        <w:spacing w:before="290" w:line="254" w:lineRule="auto"/>
        <w:ind w:right="129"/>
      </w:pPr>
      <w:r>
        <w:t>That nothing which is but for a season, can satisfy a heart rightly</w:t>
      </w:r>
      <w:r>
        <w:rPr>
          <w:spacing w:val="1"/>
        </w:rPr>
        <w:t xml:space="preserve"> </w:t>
      </w:r>
      <w:r>
        <w:t>principled, appears:</w:t>
      </w:r>
    </w:p>
    <w:p w14:paraId="41AF0E8C">
      <w:pPr>
        <w:pStyle w:val="5"/>
        <w:spacing w:before="298" w:line="254" w:lineRule="auto"/>
        <w:ind w:right="119"/>
      </w:pPr>
      <w:r>
        <w:t>First, because there is no proportion between an immortal soul, and</w:t>
      </w:r>
      <w:r>
        <w:rPr>
          <w:spacing w:val="1"/>
        </w:rPr>
        <w:t xml:space="preserve"> </w:t>
      </w:r>
      <w:r>
        <w:t>fading transitory things; indeed the sensitive soul that does depend</w:t>
      </w:r>
      <w:r>
        <w:rPr>
          <w:spacing w:val="1"/>
        </w:rPr>
        <w:t xml:space="preserve"> </w:t>
      </w:r>
      <w:r>
        <w:t>upon</w:t>
      </w:r>
      <w:r>
        <w:rPr>
          <w:spacing w:val="1"/>
        </w:rPr>
        <w:t xml:space="preserve"> </w:t>
      </w:r>
      <w:r>
        <w:t>the</w:t>
      </w:r>
      <w:r>
        <w:rPr>
          <w:spacing w:val="1"/>
        </w:rPr>
        <w:t xml:space="preserve"> </w:t>
      </w:r>
      <w:r>
        <w:t>present</w:t>
      </w:r>
      <w:r>
        <w:rPr>
          <w:spacing w:val="1"/>
        </w:rPr>
        <w:t xml:space="preserve"> </w:t>
      </w:r>
      <w:r>
        <w:t>temper</w:t>
      </w:r>
      <w:r>
        <w:rPr>
          <w:spacing w:val="1"/>
        </w:rPr>
        <w:t xml:space="preserve"> </w:t>
      </w:r>
      <w:r>
        <w:t>of</w:t>
      </w:r>
      <w:r>
        <w:rPr>
          <w:spacing w:val="1"/>
        </w:rPr>
        <w:t xml:space="preserve"> </w:t>
      </w:r>
      <w:r>
        <w:t>the</w:t>
      </w:r>
      <w:r>
        <w:rPr>
          <w:spacing w:val="1"/>
        </w:rPr>
        <w:t xml:space="preserve"> </w:t>
      </w:r>
      <w:r>
        <w:t>body,</w:t>
      </w:r>
      <w:r>
        <w:rPr>
          <w:spacing w:val="1"/>
        </w:rPr>
        <w:t xml:space="preserve"> </w:t>
      </w:r>
      <w:r>
        <w:t>that</w:t>
      </w:r>
      <w:r>
        <w:rPr>
          <w:spacing w:val="1"/>
        </w:rPr>
        <w:t xml:space="preserve"> </w:t>
      </w:r>
      <w:r>
        <w:t>is</w:t>
      </w:r>
      <w:r>
        <w:rPr>
          <w:spacing w:val="1"/>
        </w:rPr>
        <w:t xml:space="preserve"> </w:t>
      </w:r>
      <w:r>
        <w:t>satisfied</w:t>
      </w:r>
      <w:r>
        <w:rPr>
          <w:spacing w:val="1"/>
        </w:rPr>
        <w:t xml:space="preserve"> </w:t>
      </w:r>
      <w:r>
        <w:t>only</w:t>
      </w:r>
      <w:r>
        <w:rPr>
          <w:spacing w:val="1"/>
        </w:rPr>
        <w:t xml:space="preserve"> </w:t>
      </w:r>
      <w:r>
        <w:t>with</w:t>
      </w:r>
      <w:r>
        <w:rPr>
          <w:spacing w:val="1"/>
        </w:rPr>
        <w:t xml:space="preserve"> </w:t>
      </w:r>
      <w:r>
        <w:t>present</w:t>
      </w:r>
      <w:r>
        <w:rPr>
          <w:spacing w:val="1"/>
        </w:rPr>
        <w:t xml:space="preserve"> </w:t>
      </w:r>
      <w:r>
        <w:t>things,</w:t>
      </w:r>
      <w:r>
        <w:rPr>
          <w:spacing w:val="1"/>
        </w:rPr>
        <w:t xml:space="preserve"> </w:t>
      </w:r>
      <w:r>
        <w:t>and</w:t>
      </w:r>
      <w:r>
        <w:rPr>
          <w:spacing w:val="1"/>
        </w:rPr>
        <w:t xml:space="preserve"> </w:t>
      </w:r>
      <w:r>
        <w:t>the</w:t>
      </w:r>
      <w:r>
        <w:rPr>
          <w:spacing w:val="1"/>
        </w:rPr>
        <w:t xml:space="preserve"> </w:t>
      </w:r>
      <w:r>
        <w:t>reason</w:t>
      </w:r>
      <w:r>
        <w:rPr>
          <w:spacing w:val="1"/>
        </w:rPr>
        <w:t xml:space="preserve"> </w:t>
      </w:r>
      <w:r>
        <w:t>is,</w:t>
      </w:r>
      <w:r>
        <w:rPr>
          <w:spacing w:val="1"/>
        </w:rPr>
        <w:t xml:space="preserve"> </w:t>
      </w:r>
      <w:r>
        <w:t>because</w:t>
      </w:r>
      <w:r>
        <w:rPr>
          <w:spacing w:val="1"/>
        </w:rPr>
        <w:t xml:space="preserve"> </w:t>
      </w:r>
      <w:r>
        <w:t>it</w:t>
      </w:r>
      <w:r>
        <w:rPr>
          <w:spacing w:val="1"/>
        </w:rPr>
        <w:t xml:space="preserve"> </w:t>
      </w:r>
      <w:r>
        <w:t>depends</w:t>
      </w:r>
      <w:r>
        <w:rPr>
          <w:spacing w:val="1"/>
        </w:rPr>
        <w:t xml:space="preserve"> </w:t>
      </w:r>
      <w:r>
        <w:t>upon</w:t>
      </w:r>
      <w:r>
        <w:rPr>
          <w:spacing w:val="72"/>
        </w:rPr>
        <w:t xml:space="preserve"> </w:t>
      </w:r>
      <w:r>
        <w:t>that</w:t>
      </w:r>
      <w:r>
        <w:rPr>
          <w:spacing w:val="1"/>
        </w:rPr>
        <w:t xml:space="preserve"> </w:t>
      </w:r>
      <w:r>
        <w:t>which</w:t>
      </w:r>
      <w:r>
        <w:rPr>
          <w:spacing w:val="1"/>
        </w:rPr>
        <w:t xml:space="preserve"> </w:t>
      </w:r>
      <w:r>
        <w:t>is</w:t>
      </w:r>
      <w:r>
        <w:rPr>
          <w:spacing w:val="1"/>
        </w:rPr>
        <w:t xml:space="preserve"> </w:t>
      </w:r>
      <w:r>
        <w:t>present;</w:t>
      </w:r>
      <w:r>
        <w:rPr>
          <w:spacing w:val="1"/>
        </w:rPr>
        <w:t xml:space="preserve"> </w:t>
      </w:r>
      <w:r>
        <w:t>but</w:t>
      </w:r>
      <w:r>
        <w:rPr>
          <w:spacing w:val="1"/>
        </w:rPr>
        <w:t xml:space="preserve"> </w:t>
      </w:r>
      <w:r>
        <w:t>the</w:t>
      </w:r>
      <w:r>
        <w:rPr>
          <w:spacing w:val="1"/>
        </w:rPr>
        <w:t xml:space="preserve"> </w:t>
      </w:r>
      <w:r>
        <w:t>rational</w:t>
      </w:r>
      <w:r>
        <w:rPr>
          <w:spacing w:val="1"/>
        </w:rPr>
        <w:t xml:space="preserve"> </w:t>
      </w:r>
      <w:r>
        <w:t>soul</w:t>
      </w:r>
      <w:r>
        <w:rPr>
          <w:spacing w:val="1"/>
        </w:rPr>
        <w:t xml:space="preserve"> </w:t>
      </w:r>
      <w:r>
        <w:t>being</w:t>
      </w:r>
      <w:r>
        <w:rPr>
          <w:spacing w:val="1"/>
        </w:rPr>
        <w:t xml:space="preserve"> </w:t>
      </w:r>
      <w:r>
        <w:t>immortal,</w:t>
      </w:r>
      <w:r>
        <w:rPr>
          <w:spacing w:val="1"/>
        </w:rPr>
        <w:t xml:space="preserve"> </w:t>
      </w:r>
      <w:r>
        <w:t>and</w:t>
      </w:r>
      <w:r>
        <w:rPr>
          <w:spacing w:val="1"/>
        </w:rPr>
        <w:t xml:space="preserve"> </w:t>
      </w:r>
      <w:r>
        <w:t>not</w:t>
      </w:r>
      <w:r>
        <w:rPr>
          <w:spacing w:val="1"/>
        </w:rPr>
        <w:t xml:space="preserve"> </w:t>
      </w:r>
      <w:r>
        <w:t>depending upon any such thing, whatsoever it be that continues not</w:t>
      </w:r>
      <w:r>
        <w:rPr>
          <w:spacing w:val="1"/>
        </w:rPr>
        <w:t xml:space="preserve"> </w:t>
      </w:r>
      <w:r>
        <w:t>forever, cannot satisfy it.</w:t>
      </w:r>
    </w:p>
    <w:p w14:paraId="4F8765A7">
      <w:pPr>
        <w:pStyle w:val="5"/>
        <w:spacing w:before="290" w:line="254" w:lineRule="auto"/>
      </w:pPr>
      <w:r>
        <w:t>Secondly, a gracious heart knows the things of eternity after another</w:t>
      </w:r>
      <w:r>
        <w:rPr>
          <w:spacing w:val="1"/>
        </w:rPr>
        <w:t xml:space="preserve"> </w:t>
      </w:r>
      <w:r>
        <w:t>manner than any other does, God hath revealed eternal things to it,</w:t>
      </w:r>
      <w:r>
        <w:rPr>
          <w:spacing w:val="1"/>
        </w:rPr>
        <w:t xml:space="preserve"> </w:t>
      </w:r>
      <w:r>
        <w:t>and</w:t>
      </w:r>
      <w:r>
        <w:rPr>
          <w:spacing w:val="55"/>
        </w:rPr>
        <w:t xml:space="preserve"> </w:t>
      </w:r>
      <w:r>
        <w:t>upon</w:t>
      </w:r>
      <w:r>
        <w:rPr>
          <w:spacing w:val="55"/>
        </w:rPr>
        <w:t xml:space="preserve"> </w:t>
      </w:r>
      <w:r>
        <w:t>the</w:t>
      </w:r>
      <w:r>
        <w:rPr>
          <w:spacing w:val="56"/>
        </w:rPr>
        <w:t xml:space="preserve"> </w:t>
      </w:r>
      <w:r>
        <w:t>sight</w:t>
      </w:r>
      <w:r>
        <w:rPr>
          <w:spacing w:val="55"/>
        </w:rPr>
        <w:t xml:space="preserve"> </w:t>
      </w:r>
      <w:r>
        <w:t>of</w:t>
      </w:r>
      <w:r>
        <w:rPr>
          <w:spacing w:val="55"/>
        </w:rPr>
        <w:t xml:space="preserve"> </w:t>
      </w:r>
      <w:r>
        <w:t>those</w:t>
      </w:r>
      <w:r>
        <w:rPr>
          <w:spacing w:val="56"/>
        </w:rPr>
        <w:t xml:space="preserve"> </w:t>
      </w:r>
      <w:r>
        <w:t>eternal</w:t>
      </w:r>
      <w:r>
        <w:rPr>
          <w:spacing w:val="55"/>
        </w:rPr>
        <w:t xml:space="preserve"> </w:t>
      </w:r>
      <w:r>
        <w:t>things,</w:t>
      </w:r>
      <w:r>
        <w:rPr>
          <w:spacing w:val="55"/>
        </w:rPr>
        <w:t xml:space="preserve"> </w:t>
      </w:r>
      <w:r>
        <w:t>it</w:t>
      </w:r>
      <w:r>
        <w:rPr>
          <w:spacing w:val="56"/>
        </w:rPr>
        <w:t xml:space="preserve"> </w:t>
      </w:r>
      <w:r>
        <w:t>comes</w:t>
      </w:r>
      <w:r>
        <w:rPr>
          <w:spacing w:val="55"/>
        </w:rPr>
        <w:t xml:space="preserve"> </w:t>
      </w:r>
      <w:r>
        <w:t>to</w:t>
      </w:r>
      <w:r>
        <w:rPr>
          <w:spacing w:val="56"/>
        </w:rPr>
        <w:t xml:space="preserve"> </w:t>
      </w:r>
      <w:r>
        <w:t>know</w:t>
      </w:r>
      <w:r>
        <w:rPr>
          <w:spacing w:val="55"/>
        </w:rPr>
        <w:t xml:space="preserve"> </w:t>
      </w:r>
      <w:r>
        <w:t>it</w:t>
      </w:r>
      <w:r>
        <w:rPr>
          <w:spacing w:val="55"/>
        </w:rPr>
        <w:t xml:space="preserve"> </w:t>
      </w:r>
      <w:r>
        <w:t>is</w:t>
      </w:r>
    </w:p>
    <w:p w14:paraId="24BCD240">
      <w:pPr>
        <w:spacing w:after="0" w:line="254" w:lineRule="auto"/>
        <w:sectPr>
          <w:pgSz w:w="12240" w:h="15840"/>
          <w:pgMar w:top="1360" w:right="1420" w:bottom="280" w:left="1420" w:header="720" w:footer="720" w:gutter="0"/>
          <w:cols w:space="720" w:num="1"/>
        </w:sectPr>
      </w:pPr>
    </w:p>
    <w:p w14:paraId="655A099B">
      <w:pPr>
        <w:pStyle w:val="5"/>
        <w:spacing w:line="254" w:lineRule="auto"/>
        <w:ind w:right="117"/>
      </w:pPr>
      <w:r>
        <w:t>taken off from all temporal things; for all temporal things, be they</w:t>
      </w:r>
      <w:r>
        <w:rPr>
          <w:spacing w:val="1"/>
        </w:rPr>
        <w:t xml:space="preserve"> </w:t>
      </w:r>
      <w:r>
        <w:t>never so glorious, yet in comparison of eternal, they are but as the</w:t>
      </w:r>
      <w:r>
        <w:rPr>
          <w:spacing w:val="1"/>
        </w:rPr>
        <w:t xml:space="preserve"> </w:t>
      </w:r>
      <w:r>
        <w:t>point of a center to an infinite circumference: Indeed while a man</w:t>
      </w:r>
      <w:r>
        <w:rPr>
          <w:spacing w:val="1"/>
        </w:rPr>
        <w:t xml:space="preserve"> </w:t>
      </w:r>
      <w:r>
        <w:t>knows no better than temporal things, the heart is let out upon them,</w:t>
      </w:r>
      <w:r>
        <w:rPr>
          <w:spacing w:val="-70"/>
        </w:rPr>
        <w:t xml:space="preserve"> </w:t>
      </w:r>
      <w:r>
        <w:t>as</w:t>
      </w:r>
      <w:r>
        <w:rPr>
          <w:spacing w:val="1"/>
        </w:rPr>
        <w:t xml:space="preserve"> </w:t>
      </w:r>
      <w:r>
        <w:t>the</w:t>
      </w:r>
      <w:r>
        <w:rPr>
          <w:spacing w:val="1"/>
        </w:rPr>
        <w:t xml:space="preserve"> </w:t>
      </w:r>
      <w:r>
        <w:t>greatest</w:t>
      </w:r>
      <w:r>
        <w:rPr>
          <w:spacing w:val="1"/>
        </w:rPr>
        <w:t xml:space="preserve"> </w:t>
      </w:r>
      <w:r>
        <w:t>good,</w:t>
      </w:r>
      <w:r>
        <w:rPr>
          <w:spacing w:val="1"/>
        </w:rPr>
        <w:t xml:space="preserve"> </w:t>
      </w:r>
      <w:r>
        <w:t>but</w:t>
      </w:r>
      <w:r>
        <w:rPr>
          <w:spacing w:val="1"/>
        </w:rPr>
        <w:t xml:space="preserve"> </w:t>
      </w:r>
      <w:r>
        <w:t>when</w:t>
      </w:r>
      <w:r>
        <w:rPr>
          <w:spacing w:val="1"/>
        </w:rPr>
        <w:t xml:space="preserve"> </w:t>
      </w:r>
      <w:r>
        <w:t>it</w:t>
      </w:r>
      <w:r>
        <w:rPr>
          <w:spacing w:val="1"/>
        </w:rPr>
        <w:t xml:space="preserve"> </w:t>
      </w:r>
      <w:r>
        <w:t>comes</w:t>
      </w:r>
      <w:r>
        <w:rPr>
          <w:spacing w:val="1"/>
        </w:rPr>
        <w:t xml:space="preserve"> </w:t>
      </w:r>
      <w:r>
        <w:t>to</w:t>
      </w:r>
      <w:r>
        <w:rPr>
          <w:spacing w:val="1"/>
        </w:rPr>
        <w:t xml:space="preserve"> </w:t>
      </w:r>
      <w:r>
        <w:t>know</w:t>
      </w:r>
      <w:r>
        <w:rPr>
          <w:spacing w:val="1"/>
        </w:rPr>
        <w:t xml:space="preserve"> </w:t>
      </w:r>
      <w:r>
        <w:t>the</w:t>
      </w:r>
      <w:r>
        <w:rPr>
          <w:spacing w:val="1"/>
        </w:rPr>
        <w:t xml:space="preserve"> </w:t>
      </w:r>
      <w:r>
        <w:t>things</w:t>
      </w:r>
      <w:r>
        <w:rPr>
          <w:spacing w:val="72"/>
        </w:rPr>
        <w:t xml:space="preserve"> </w:t>
      </w:r>
      <w:r>
        <w:t>of</w:t>
      </w:r>
      <w:r>
        <w:rPr>
          <w:spacing w:val="1"/>
        </w:rPr>
        <w:t xml:space="preserve"> </w:t>
      </w:r>
      <w:r>
        <w:t>eternity, the heart is greatened, and all temporal things are but small</w:t>
      </w:r>
      <w:r>
        <w:rPr>
          <w:spacing w:val="1"/>
        </w:rPr>
        <w:t xml:space="preserve"> </w:t>
      </w:r>
      <w:r>
        <w:t>to that soul; when it comes to know what an eternal God is, and what</w:t>
      </w:r>
      <w:r>
        <w:rPr>
          <w:spacing w:val="-70"/>
        </w:rPr>
        <w:t xml:space="preserve"> </w:t>
      </w:r>
      <w:r>
        <w:t>an eternal crown is, and an eternal inheritance, when it knows that</w:t>
      </w:r>
      <w:r>
        <w:rPr>
          <w:spacing w:val="1"/>
        </w:rPr>
        <w:t xml:space="preserve"> </w:t>
      </w:r>
      <w:r>
        <w:t>God does intend to communicate himself eternally to his creature, it</w:t>
      </w:r>
      <w:r>
        <w:rPr>
          <w:spacing w:val="1"/>
        </w:rPr>
        <w:t xml:space="preserve"> </w:t>
      </w:r>
      <w:r>
        <w:t>cannot be satisfied, unless it knows it shall live to enjoy those things</w:t>
      </w:r>
      <w:r>
        <w:rPr>
          <w:spacing w:val="1"/>
        </w:rPr>
        <w:t xml:space="preserve"> </w:t>
      </w:r>
      <w:r>
        <w:t>that God shall communicate eternally.</w:t>
      </w:r>
    </w:p>
    <w:p w14:paraId="17DFD3E1">
      <w:pPr>
        <w:pStyle w:val="5"/>
        <w:spacing w:before="285" w:line="254" w:lineRule="auto"/>
        <w:ind w:right="119"/>
      </w:pPr>
      <w:r>
        <w:t>Thirdly, a gracious spirit hath received an eternal principle within it,</w:t>
      </w:r>
      <w:r>
        <w:rPr>
          <w:spacing w:val="1"/>
        </w:rPr>
        <w:t xml:space="preserve"> </w:t>
      </w:r>
      <w:r>
        <w:t>that does work the heart beyond things for a season, that works the</w:t>
      </w:r>
      <w:r>
        <w:rPr>
          <w:spacing w:val="1"/>
        </w:rPr>
        <w:t xml:space="preserve"> </w:t>
      </w:r>
      <w:r>
        <w:t>heart all to eternity; for the work of Grace that is in the soul, it is</w:t>
      </w:r>
      <w:r>
        <w:rPr>
          <w:spacing w:val="1"/>
        </w:rPr>
        <w:t xml:space="preserve"> </w:t>
      </w:r>
      <w:r>
        <w:t>begotten</w:t>
      </w:r>
      <w:r>
        <w:rPr>
          <w:spacing w:val="1"/>
        </w:rPr>
        <w:t xml:space="preserve"> </w:t>
      </w:r>
      <w:r>
        <w:t>of</w:t>
      </w:r>
      <w:r>
        <w:rPr>
          <w:spacing w:val="1"/>
        </w:rPr>
        <w:t xml:space="preserve"> </w:t>
      </w:r>
      <w:r>
        <w:t>the</w:t>
      </w:r>
      <w:r>
        <w:rPr>
          <w:spacing w:val="1"/>
        </w:rPr>
        <w:t xml:space="preserve"> </w:t>
      </w:r>
      <w:r>
        <w:t>immortal</w:t>
      </w:r>
      <w:r>
        <w:rPr>
          <w:spacing w:val="1"/>
        </w:rPr>
        <w:t xml:space="preserve"> </w:t>
      </w:r>
      <w:r>
        <w:t>seed</w:t>
      </w:r>
      <w:r>
        <w:rPr>
          <w:spacing w:val="1"/>
        </w:rPr>
        <w:t xml:space="preserve"> </w:t>
      </w:r>
      <w:r>
        <w:t>of</w:t>
      </w:r>
      <w:r>
        <w:rPr>
          <w:spacing w:val="1"/>
        </w:rPr>
        <w:t xml:space="preserve"> </w:t>
      </w:r>
      <w:r>
        <w:t>the</w:t>
      </w:r>
      <w:r>
        <w:rPr>
          <w:spacing w:val="1"/>
        </w:rPr>
        <w:t xml:space="preserve"> </w:t>
      </w:r>
      <w:r>
        <w:t>Word,</w:t>
      </w:r>
      <w:r>
        <w:rPr>
          <w:spacing w:val="1"/>
        </w:rPr>
        <w:t xml:space="preserve"> </w:t>
      </w:r>
      <w:r>
        <w:t>and</w:t>
      </w:r>
      <w:r>
        <w:rPr>
          <w:spacing w:val="1"/>
        </w:rPr>
        <w:t xml:space="preserve"> </w:t>
      </w:r>
      <w:r>
        <w:t>it</w:t>
      </w:r>
      <w:r>
        <w:rPr>
          <w:spacing w:val="1"/>
        </w:rPr>
        <w:t xml:space="preserve"> </w:t>
      </w:r>
      <w:r>
        <w:t>is</w:t>
      </w:r>
      <w:r>
        <w:rPr>
          <w:spacing w:val="1"/>
        </w:rPr>
        <w:t xml:space="preserve"> </w:t>
      </w:r>
      <w:r>
        <w:t>an</w:t>
      </w:r>
      <w:r>
        <w:rPr>
          <w:spacing w:val="1"/>
        </w:rPr>
        <w:t xml:space="preserve"> </w:t>
      </w:r>
      <w:r>
        <w:t>eternal</w:t>
      </w:r>
      <w:r>
        <w:rPr>
          <w:spacing w:val="-70"/>
        </w:rPr>
        <w:t xml:space="preserve"> </w:t>
      </w:r>
      <w:r>
        <w:t>principle,</w:t>
      </w:r>
      <w:r>
        <w:rPr>
          <w:spacing w:val="1"/>
        </w:rPr>
        <w:t xml:space="preserve"> </w:t>
      </w:r>
      <w:r>
        <w:t>that</w:t>
      </w:r>
      <w:r>
        <w:rPr>
          <w:spacing w:val="1"/>
        </w:rPr>
        <w:t xml:space="preserve"> </w:t>
      </w:r>
      <w:r>
        <w:t>is</w:t>
      </w:r>
      <w:r>
        <w:rPr>
          <w:spacing w:val="1"/>
        </w:rPr>
        <w:t xml:space="preserve"> </w:t>
      </w:r>
      <w:r>
        <w:t>infused</w:t>
      </w:r>
      <w:r>
        <w:rPr>
          <w:spacing w:val="1"/>
        </w:rPr>
        <w:t xml:space="preserve"> </w:t>
      </w:r>
      <w:r>
        <w:t>by</w:t>
      </w:r>
      <w:r>
        <w:rPr>
          <w:spacing w:val="1"/>
        </w:rPr>
        <w:t xml:space="preserve"> </w:t>
      </w:r>
      <w:r>
        <w:t>God</w:t>
      </w:r>
      <w:r>
        <w:rPr>
          <w:spacing w:val="1"/>
        </w:rPr>
        <w:t xml:space="preserve"> </w:t>
      </w:r>
      <w:r>
        <w:t>into</w:t>
      </w:r>
      <w:r>
        <w:rPr>
          <w:spacing w:val="1"/>
        </w:rPr>
        <w:t xml:space="preserve"> </w:t>
      </w:r>
      <w:r>
        <w:t>it,</w:t>
      </w:r>
      <w:r>
        <w:rPr>
          <w:spacing w:val="1"/>
        </w:rPr>
        <w:t xml:space="preserve"> </w:t>
      </w:r>
      <w:r>
        <w:t>and</w:t>
      </w:r>
      <w:r>
        <w:rPr>
          <w:spacing w:val="1"/>
        </w:rPr>
        <w:t xml:space="preserve"> </w:t>
      </w:r>
      <w:r>
        <w:t>therefore</w:t>
      </w:r>
      <w:r>
        <w:rPr>
          <w:spacing w:val="1"/>
        </w:rPr>
        <w:t xml:space="preserve"> </w:t>
      </w:r>
      <w:r>
        <w:t>it</w:t>
      </w:r>
      <w:r>
        <w:rPr>
          <w:spacing w:val="72"/>
        </w:rPr>
        <w:t xml:space="preserve"> </w:t>
      </w:r>
      <w:r>
        <w:t>works</w:t>
      </w:r>
      <w:r>
        <w:rPr>
          <w:spacing w:val="1"/>
        </w:rPr>
        <w:t xml:space="preserve"> </w:t>
      </w:r>
      <w:r>
        <w:t>beyond things that are for a season; every creature works according</w:t>
      </w:r>
      <w:r>
        <w:rPr>
          <w:spacing w:val="1"/>
        </w:rPr>
        <w:t xml:space="preserve"> </w:t>
      </w:r>
      <w:r>
        <w:t>to the nature of its principles; as sensitive creatures according unto</w:t>
      </w:r>
      <w:r>
        <w:rPr>
          <w:spacing w:val="1"/>
        </w:rPr>
        <w:t xml:space="preserve"> </w:t>
      </w:r>
      <w:r>
        <w:t>sensitive principles, and rational creatures according unto rational</w:t>
      </w:r>
      <w:r>
        <w:rPr>
          <w:spacing w:val="1"/>
        </w:rPr>
        <w:t xml:space="preserve"> </w:t>
      </w:r>
      <w:r>
        <w:t>principles,</w:t>
      </w:r>
      <w:r>
        <w:rPr>
          <w:spacing w:val="1"/>
        </w:rPr>
        <w:t xml:space="preserve"> </w:t>
      </w:r>
      <w:r>
        <w:t>but</w:t>
      </w:r>
      <w:r>
        <w:rPr>
          <w:spacing w:val="1"/>
        </w:rPr>
        <w:t xml:space="preserve"> </w:t>
      </w:r>
      <w:r>
        <w:t>grace</w:t>
      </w:r>
      <w:r>
        <w:rPr>
          <w:spacing w:val="1"/>
        </w:rPr>
        <w:t xml:space="preserve"> </w:t>
      </w:r>
      <w:r>
        <w:t>is</w:t>
      </w:r>
      <w:r>
        <w:rPr>
          <w:spacing w:val="1"/>
        </w:rPr>
        <w:t xml:space="preserve"> </w:t>
      </w:r>
      <w:r>
        <w:t>beyond</w:t>
      </w:r>
      <w:r>
        <w:rPr>
          <w:spacing w:val="1"/>
        </w:rPr>
        <w:t xml:space="preserve"> </w:t>
      </w:r>
      <w:r>
        <w:t>reason,</w:t>
      </w:r>
      <w:r>
        <w:rPr>
          <w:spacing w:val="1"/>
        </w:rPr>
        <w:t xml:space="preserve"> </w:t>
      </w:r>
      <w:r>
        <w:t>and</w:t>
      </w:r>
      <w:r>
        <w:rPr>
          <w:spacing w:val="1"/>
        </w:rPr>
        <w:t xml:space="preserve"> </w:t>
      </w:r>
      <w:r>
        <w:t>is</w:t>
      </w:r>
      <w:r>
        <w:rPr>
          <w:spacing w:val="1"/>
        </w:rPr>
        <w:t xml:space="preserve"> </w:t>
      </w:r>
      <w:r>
        <w:t>of</w:t>
      </w:r>
      <w:r>
        <w:rPr>
          <w:spacing w:val="1"/>
        </w:rPr>
        <w:t xml:space="preserve"> </w:t>
      </w:r>
      <w:r>
        <w:t>an</w:t>
      </w:r>
      <w:r>
        <w:rPr>
          <w:spacing w:val="72"/>
        </w:rPr>
        <w:t xml:space="preserve"> </w:t>
      </w:r>
      <w:r>
        <w:t>everlasting</w:t>
      </w:r>
      <w:r>
        <w:rPr>
          <w:spacing w:val="1"/>
        </w:rPr>
        <w:t xml:space="preserve"> </w:t>
      </w:r>
      <w:r>
        <w:t>nature, and therefore it works the heart beyond all that is but for a</w:t>
      </w:r>
      <w:r>
        <w:rPr>
          <w:spacing w:val="1"/>
        </w:rPr>
        <w:t xml:space="preserve"> </w:t>
      </w:r>
      <w:r>
        <w:t>season.</w:t>
      </w:r>
    </w:p>
    <w:p w14:paraId="32FE88EE">
      <w:pPr>
        <w:pStyle w:val="5"/>
        <w:spacing w:before="286" w:line="254" w:lineRule="auto"/>
        <w:ind w:right="120"/>
      </w:pPr>
      <w:r>
        <w:t>Fourthly, a gracious heart cannot be satisfied with things that are but</w:t>
      </w:r>
      <w:r>
        <w:rPr>
          <w:spacing w:val="-70"/>
        </w:rPr>
        <w:t xml:space="preserve"> </w:t>
      </w:r>
      <w:r>
        <w:t>for a season, because God hath loved such a heart with an eternal</w:t>
      </w:r>
      <w:r>
        <w:rPr>
          <w:spacing w:val="1"/>
        </w:rPr>
        <w:t xml:space="preserve"> </w:t>
      </w:r>
      <w:r>
        <w:t>love, and there is the impression of the same love in the soul, that</w:t>
      </w:r>
      <w:r>
        <w:rPr>
          <w:spacing w:val="1"/>
        </w:rPr>
        <w:t xml:space="preserve"> </w:t>
      </w:r>
      <w:r>
        <w:t>carries</w:t>
      </w:r>
      <w:r>
        <w:rPr>
          <w:spacing w:val="20"/>
        </w:rPr>
        <w:t xml:space="preserve"> </w:t>
      </w:r>
      <w:r>
        <w:t>the</w:t>
      </w:r>
      <w:r>
        <w:rPr>
          <w:spacing w:val="20"/>
        </w:rPr>
        <w:t xml:space="preserve"> </w:t>
      </w:r>
      <w:r>
        <w:t>soul</w:t>
      </w:r>
      <w:r>
        <w:rPr>
          <w:spacing w:val="20"/>
        </w:rPr>
        <w:t xml:space="preserve"> </w:t>
      </w:r>
      <w:r>
        <w:t>to</w:t>
      </w:r>
      <w:r>
        <w:rPr>
          <w:spacing w:val="20"/>
        </w:rPr>
        <w:t xml:space="preserve"> </w:t>
      </w:r>
      <w:r>
        <w:t>God</w:t>
      </w:r>
      <w:r>
        <w:rPr>
          <w:spacing w:val="20"/>
        </w:rPr>
        <w:t xml:space="preserve"> </w:t>
      </w:r>
      <w:r>
        <w:t>in</w:t>
      </w:r>
      <w:r>
        <w:rPr>
          <w:spacing w:val="20"/>
        </w:rPr>
        <w:t xml:space="preserve"> </w:t>
      </w:r>
      <w:r>
        <w:t>some</w:t>
      </w:r>
      <w:r>
        <w:rPr>
          <w:spacing w:val="21"/>
        </w:rPr>
        <w:t xml:space="preserve"> </w:t>
      </w:r>
      <w:r>
        <w:t>measure</w:t>
      </w:r>
      <w:r>
        <w:rPr>
          <w:spacing w:val="20"/>
        </w:rPr>
        <w:t xml:space="preserve"> </w:t>
      </w:r>
      <w:r>
        <w:t>with</w:t>
      </w:r>
      <w:r>
        <w:rPr>
          <w:spacing w:val="20"/>
        </w:rPr>
        <w:t xml:space="preserve"> </w:t>
      </w:r>
      <w:r>
        <w:t>that</w:t>
      </w:r>
      <w:r>
        <w:rPr>
          <w:spacing w:val="20"/>
        </w:rPr>
        <w:t xml:space="preserve"> </w:t>
      </w:r>
      <w:r>
        <w:t>love</w:t>
      </w:r>
      <w:r>
        <w:rPr>
          <w:spacing w:val="20"/>
        </w:rPr>
        <w:t xml:space="preserve"> </w:t>
      </w:r>
      <w:r>
        <w:t>wherewith</w:t>
      </w:r>
      <w:r>
        <w:rPr>
          <w:spacing w:val="20"/>
        </w:rPr>
        <w:t xml:space="preserve"> </w:t>
      </w:r>
      <w:r>
        <w:t>it</w:t>
      </w:r>
      <w:r>
        <w:rPr>
          <w:spacing w:val="-70"/>
        </w:rPr>
        <w:t xml:space="preserve"> </w:t>
      </w:r>
      <w:r>
        <w:t>is</w:t>
      </w:r>
      <w:r>
        <w:rPr>
          <w:spacing w:val="37"/>
        </w:rPr>
        <w:t xml:space="preserve"> </w:t>
      </w:r>
      <w:r>
        <w:t>loved,</w:t>
      </w:r>
      <w:r>
        <w:rPr>
          <w:spacing w:val="37"/>
        </w:rPr>
        <w:t xml:space="preserve"> </w:t>
      </w:r>
      <w:r>
        <w:t>that</w:t>
      </w:r>
      <w:r>
        <w:rPr>
          <w:spacing w:val="38"/>
        </w:rPr>
        <w:t xml:space="preserve"> </w:t>
      </w:r>
      <w:r>
        <w:t>causes</w:t>
      </w:r>
      <w:r>
        <w:rPr>
          <w:spacing w:val="37"/>
        </w:rPr>
        <w:t xml:space="preserve"> </w:t>
      </w:r>
      <w:r>
        <w:t>the</w:t>
      </w:r>
      <w:r>
        <w:rPr>
          <w:spacing w:val="37"/>
        </w:rPr>
        <w:t xml:space="preserve"> </w:t>
      </w:r>
      <w:r>
        <w:t>soul</w:t>
      </w:r>
      <w:r>
        <w:rPr>
          <w:spacing w:val="38"/>
        </w:rPr>
        <w:t xml:space="preserve"> </w:t>
      </w:r>
      <w:r>
        <w:t>to</w:t>
      </w:r>
      <w:r>
        <w:rPr>
          <w:spacing w:val="37"/>
        </w:rPr>
        <w:t xml:space="preserve"> </w:t>
      </w:r>
      <w:r>
        <w:t>love</w:t>
      </w:r>
      <w:r>
        <w:rPr>
          <w:spacing w:val="37"/>
        </w:rPr>
        <w:t xml:space="preserve"> </w:t>
      </w:r>
      <w:r>
        <w:t>God</w:t>
      </w:r>
      <w:r>
        <w:rPr>
          <w:spacing w:val="38"/>
        </w:rPr>
        <w:t xml:space="preserve"> </w:t>
      </w:r>
      <w:r>
        <w:t>with</w:t>
      </w:r>
      <w:r>
        <w:rPr>
          <w:spacing w:val="37"/>
        </w:rPr>
        <w:t xml:space="preserve"> </w:t>
      </w:r>
      <w:r>
        <w:t>an</w:t>
      </w:r>
      <w:r>
        <w:rPr>
          <w:spacing w:val="38"/>
        </w:rPr>
        <w:t xml:space="preserve"> </w:t>
      </w:r>
      <w:r>
        <w:t>eternal</w:t>
      </w:r>
      <w:r>
        <w:rPr>
          <w:spacing w:val="37"/>
        </w:rPr>
        <w:t xml:space="preserve"> </w:t>
      </w:r>
      <w:r>
        <w:t>love,</w:t>
      </w:r>
      <w:r>
        <w:rPr>
          <w:spacing w:val="37"/>
        </w:rPr>
        <w:t xml:space="preserve"> </w:t>
      </w:r>
      <w:r>
        <w:t>and</w:t>
      </w:r>
      <w:r>
        <w:rPr>
          <w:spacing w:val="-70"/>
        </w:rPr>
        <w:t xml:space="preserve"> </w:t>
      </w:r>
      <w:r>
        <w:t>not to be satisfied with any work of love that it can work in time; and</w:t>
      </w:r>
      <w:r>
        <w:rPr>
          <w:spacing w:val="1"/>
        </w:rPr>
        <w:t xml:space="preserve"> </w:t>
      </w:r>
      <w:r>
        <w:t>therefore grace must have eternity for to manifest the love again that</w:t>
      </w:r>
      <w:r>
        <w:rPr>
          <w:spacing w:val="1"/>
        </w:rPr>
        <w:t xml:space="preserve"> </w:t>
      </w:r>
      <w:r>
        <w:t>it hath to God, or else it hath not a love proportionable in its measure</w:t>
      </w:r>
      <w:r>
        <w:rPr>
          <w:spacing w:val="-70"/>
        </w:rPr>
        <w:t xml:space="preserve"> </w:t>
      </w:r>
      <w:r>
        <w:t>to the love wherewith God hath loved it, but that is in every gracious</w:t>
      </w:r>
      <w:r>
        <w:rPr>
          <w:spacing w:val="1"/>
        </w:rPr>
        <w:t xml:space="preserve"> </w:t>
      </w:r>
      <w:r>
        <w:t>heart.</w:t>
      </w:r>
    </w:p>
    <w:p w14:paraId="01EA4A12">
      <w:pPr>
        <w:spacing w:after="0" w:line="254" w:lineRule="auto"/>
        <w:sectPr>
          <w:pgSz w:w="12240" w:h="15840"/>
          <w:pgMar w:top="1360" w:right="1420" w:bottom="280" w:left="1420" w:header="720" w:footer="720" w:gutter="0"/>
          <w:cols w:space="720" w:num="1"/>
        </w:sectPr>
      </w:pPr>
    </w:p>
    <w:p w14:paraId="5C630068">
      <w:pPr>
        <w:pStyle w:val="5"/>
        <w:spacing w:line="254" w:lineRule="auto"/>
        <w:ind w:right="117"/>
      </w:pPr>
      <w:r>
        <w:t>Fifthly, there is a kind of image of God's infiniteness in the souls of</w:t>
      </w:r>
      <w:r>
        <w:rPr>
          <w:spacing w:val="1"/>
        </w:rPr>
        <w:t xml:space="preserve"> </w:t>
      </w:r>
      <w:r>
        <w:t>men, and according to this print of God's infiniteness, the enjoyment</w:t>
      </w:r>
      <w:r>
        <w:rPr>
          <w:spacing w:val="1"/>
        </w:rPr>
        <w:t xml:space="preserve"> </w:t>
      </w:r>
      <w:r>
        <w:t>of God is desired, where the heart is gracious: though it is true, our</w:t>
      </w:r>
      <w:r>
        <w:rPr>
          <w:spacing w:val="1"/>
        </w:rPr>
        <w:t xml:space="preserve"> </w:t>
      </w:r>
      <w:r>
        <w:t>souls are not infinite creatures in themselves, yet having a print of</w:t>
      </w:r>
      <w:r>
        <w:rPr>
          <w:spacing w:val="1"/>
        </w:rPr>
        <w:t xml:space="preserve"> </w:t>
      </w:r>
      <w:r>
        <w:t>God's</w:t>
      </w:r>
      <w:r>
        <w:rPr>
          <w:spacing w:val="1"/>
        </w:rPr>
        <w:t xml:space="preserve"> </w:t>
      </w:r>
      <w:r>
        <w:t>infiniteness</w:t>
      </w:r>
      <w:r>
        <w:rPr>
          <w:spacing w:val="1"/>
        </w:rPr>
        <w:t xml:space="preserve"> </w:t>
      </w:r>
      <w:r>
        <w:t>upon</w:t>
      </w:r>
      <w:r>
        <w:rPr>
          <w:spacing w:val="1"/>
        </w:rPr>
        <w:t xml:space="preserve"> </w:t>
      </w:r>
      <w:r>
        <w:t>them,</w:t>
      </w:r>
      <w:r>
        <w:rPr>
          <w:spacing w:val="1"/>
        </w:rPr>
        <w:t xml:space="preserve"> </w:t>
      </w:r>
      <w:r>
        <w:t>they</w:t>
      </w:r>
      <w:r>
        <w:rPr>
          <w:spacing w:val="1"/>
        </w:rPr>
        <w:t xml:space="preserve"> </w:t>
      </w:r>
      <w:r>
        <w:t>manifest</w:t>
      </w:r>
      <w:r>
        <w:rPr>
          <w:spacing w:val="1"/>
        </w:rPr>
        <w:t xml:space="preserve"> </w:t>
      </w:r>
      <w:r>
        <w:t>this</w:t>
      </w:r>
      <w:r>
        <w:rPr>
          <w:spacing w:val="1"/>
        </w:rPr>
        <w:t xml:space="preserve"> </w:t>
      </w:r>
      <w:r>
        <w:t>in</w:t>
      </w:r>
      <w:r>
        <w:rPr>
          <w:spacing w:val="1"/>
        </w:rPr>
        <w:t xml:space="preserve"> </w:t>
      </w:r>
      <w:r>
        <w:t>their</w:t>
      </w:r>
      <w:r>
        <w:rPr>
          <w:spacing w:val="1"/>
        </w:rPr>
        <w:t xml:space="preserve"> </w:t>
      </w:r>
      <w:r>
        <w:t>infinite</w:t>
      </w:r>
      <w:r>
        <w:rPr>
          <w:spacing w:val="-70"/>
        </w:rPr>
        <w:t xml:space="preserve"> </w:t>
      </w:r>
      <w:r>
        <w:t>desires; and because they cannot enjoy an actual infinite good in</w:t>
      </w:r>
      <w:r>
        <w:rPr>
          <w:spacing w:val="1"/>
        </w:rPr>
        <w:t xml:space="preserve"> </w:t>
      </w:r>
      <w:r>
        <w:t>themselves,</w:t>
      </w:r>
      <w:r>
        <w:rPr>
          <w:spacing w:val="1"/>
        </w:rPr>
        <w:t xml:space="preserve"> </w:t>
      </w:r>
      <w:r>
        <w:t>therefore</w:t>
      </w:r>
      <w:r>
        <w:rPr>
          <w:spacing w:val="1"/>
        </w:rPr>
        <w:t xml:space="preserve"> </w:t>
      </w:r>
      <w:r>
        <w:t>they</w:t>
      </w:r>
      <w:r>
        <w:rPr>
          <w:spacing w:val="1"/>
        </w:rPr>
        <w:t xml:space="preserve"> </w:t>
      </w:r>
      <w:r>
        <w:t>desire</w:t>
      </w:r>
      <w:r>
        <w:rPr>
          <w:spacing w:val="1"/>
        </w:rPr>
        <w:t xml:space="preserve"> </w:t>
      </w:r>
      <w:r>
        <w:t>an</w:t>
      </w:r>
      <w:r>
        <w:rPr>
          <w:spacing w:val="1"/>
        </w:rPr>
        <w:t xml:space="preserve"> </w:t>
      </w:r>
      <w:r>
        <w:t>infinite</w:t>
      </w:r>
      <w:r>
        <w:rPr>
          <w:spacing w:val="1"/>
        </w:rPr>
        <w:t xml:space="preserve"> </w:t>
      </w:r>
      <w:r>
        <w:t>good</w:t>
      </w:r>
      <w:r>
        <w:rPr>
          <w:spacing w:val="1"/>
        </w:rPr>
        <w:t xml:space="preserve"> </w:t>
      </w:r>
      <w:r>
        <w:t>in</w:t>
      </w:r>
      <w:r>
        <w:rPr>
          <w:spacing w:val="1"/>
        </w:rPr>
        <w:t xml:space="preserve"> </w:t>
      </w:r>
      <w:r>
        <w:t>duration</w:t>
      </w:r>
      <w:r>
        <w:rPr>
          <w:spacing w:val="72"/>
        </w:rPr>
        <w:t xml:space="preserve"> </w:t>
      </w:r>
      <w:r>
        <w:t>at</w:t>
      </w:r>
      <w:r>
        <w:rPr>
          <w:spacing w:val="1"/>
        </w:rPr>
        <w:t xml:space="preserve"> </w:t>
      </w:r>
      <w:r>
        <w:t>least; let there be never so much good, yea, as much as an infinite</w:t>
      </w:r>
      <w:r>
        <w:rPr>
          <w:spacing w:val="1"/>
        </w:rPr>
        <w:t xml:space="preserve"> </w:t>
      </w:r>
      <w:r>
        <w:t>power can let out for present good, yet this does not satisfy the soul,</w:t>
      </w:r>
      <w:r>
        <w:rPr>
          <w:spacing w:val="1"/>
        </w:rPr>
        <w:t xml:space="preserve"> </w:t>
      </w:r>
      <w:r>
        <w:t>unless it can have it infinitely for duration; for an enlightened soul</w:t>
      </w:r>
      <w:r>
        <w:rPr>
          <w:spacing w:val="1"/>
        </w:rPr>
        <w:t xml:space="preserve"> </w:t>
      </w:r>
      <w:r>
        <w:t>knows</w:t>
      </w:r>
      <w:r>
        <w:rPr>
          <w:spacing w:val="42"/>
        </w:rPr>
        <w:t xml:space="preserve"> </w:t>
      </w:r>
      <w:r>
        <w:t>that</w:t>
      </w:r>
      <w:r>
        <w:rPr>
          <w:spacing w:val="42"/>
        </w:rPr>
        <w:t xml:space="preserve"> </w:t>
      </w:r>
      <w:r>
        <w:t>it</w:t>
      </w:r>
      <w:r>
        <w:rPr>
          <w:spacing w:val="43"/>
        </w:rPr>
        <w:t xml:space="preserve"> </w:t>
      </w:r>
      <w:r>
        <w:t>is</w:t>
      </w:r>
      <w:r>
        <w:rPr>
          <w:spacing w:val="42"/>
        </w:rPr>
        <w:t xml:space="preserve"> </w:t>
      </w:r>
      <w:r>
        <w:t>not</w:t>
      </w:r>
      <w:r>
        <w:rPr>
          <w:spacing w:val="42"/>
        </w:rPr>
        <w:t xml:space="preserve"> </w:t>
      </w:r>
      <w:r>
        <w:t>capable</w:t>
      </w:r>
      <w:r>
        <w:rPr>
          <w:spacing w:val="43"/>
        </w:rPr>
        <w:t xml:space="preserve"> </w:t>
      </w:r>
      <w:r>
        <w:t>to</w:t>
      </w:r>
      <w:r>
        <w:rPr>
          <w:spacing w:val="42"/>
        </w:rPr>
        <w:t xml:space="preserve"> </w:t>
      </w:r>
      <w:r>
        <w:t>hold</w:t>
      </w:r>
      <w:r>
        <w:rPr>
          <w:spacing w:val="42"/>
        </w:rPr>
        <w:t xml:space="preserve"> </w:t>
      </w:r>
      <w:r>
        <w:t>that</w:t>
      </w:r>
      <w:r>
        <w:rPr>
          <w:spacing w:val="43"/>
        </w:rPr>
        <w:t xml:space="preserve"> </w:t>
      </w:r>
      <w:r>
        <w:t>good</w:t>
      </w:r>
      <w:r>
        <w:rPr>
          <w:spacing w:val="42"/>
        </w:rPr>
        <w:t xml:space="preserve"> </w:t>
      </w:r>
      <w:r>
        <w:t>that</w:t>
      </w:r>
      <w:r>
        <w:rPr>
          <w:spacing w:val="43"/>
        </w:rPr>
        <w:t xml:space="preserve"> </w:t>
      </w:r>
      <w:r>
        <w:t>an</w:t>
      </w:r>
      <w:r>
        <w:rPr>
          <w:spacing w:val="42"/>
        </w:rPr>
        <w:t xml:space="preserve"> </w:t>
      </w:r>
      <w:r>
        <w:t>infinite</w:t>
      </w:r>
      <w:r>
        <w:rPr>
          <w:spacing w:val="42"/>
        </w:rPr>
        <w:t xml:space="preserve"> </w:t>
      </w:r>
      <w:r>
        <w:t>God</w:t>
      </w:r>
      <w:r>
        <w:rPr>
          <w:spacing w:val="-70"/>
        </w:rPr>
        <w:t xml:space="preserve"> </w:t>
      </w:r>
      <w:r>
        <w:t>can, and hath a purpose to communicate to his creature, if it should</w:t>
      </w:r>
      <w:r>
        <w:rPr>
          <w:spacing w:val="1"/>
        </w:rPr>
        <w:t xml:space="preserve"> </w:t>
      </w:r>
      <w:r>
        <w:t>come</w:t>
      </w:r>
      <w:r>
        <w:rPr>
          <w:spacing w:val="67"/>
        </w:rPr>
        <w:t xml:space="preserve"> </w:t>
      </w:r>
      <w:r>
        <w:t>all</w:t>
      </w:r>
      <w:r>
        <w:rPr>
          <w:spacing w:val="67"/>
        </w:rPr>
        <w:t xml:space="preserve"> </w:t>
      </w:r>
      <w:r>
        <w:t>together,</w:t>
      </w:r>
      <w:r>
        <w:rPr>
          <w:spacing w:val="68"/>
        </w:rPr>
        <w:t xml:space="preserve"> </w:t>
      </w:r>
      <w:r>
        <w:t>therefore</w:t>
      </w:r>
      <w:r>
        <w:rPr>
          <w:spacing w:val="67"/>
        </w:rPr>
        <w:t xml:space="preserve"> </w:t>
      </w:r>
      <w:r>
        <w:t>it</w:t>
      </w:r>
      <w:r>
        <w:rPr>
          <w:spacing w:val="67"/>
        </w:rPr>
        <w:t xml:space="preserve"> </w:t>
      </w:r>
      <w:r>
        <w:t>desires</w:t>
      </w:r>
      <w:r>
        <w:rPr>
          <w:spacing w:val="68"/>
        </w:rPr>
        <w:t xml:space="preserve"> </w:t>
      </w:r>
      <w:r>
        <w:t>to</w:t>
      </w:r>
      <w:r>
        <w:rPr>
          <w:spacing w:val="67"/>
        </w:rPr>
        <w:t xml:space="preserve"> </w:t>
      </w:r>
      <w:r>
        <w:t>enjoy</w:t>
      </w:r>
      <w:r>
        <w:rPr>
          <w:spacing w:val="67"/>
        </w:rPr>
        <w:t xml:space="preserve"> </w:t>
      </w:r>
      <w:r>
        <w:t>communication</w:t>
      </w:r>
      <w:r>
        <w:rPr>
          <w:spacing w:val="68"/>
        </w:rPr>
        <w:t xml:space="preserve"> </w:t>
      </w:r>
      <w:r>
        <w:t>of</w:t>
      </w:r>
      <w:r>
        <w:rPr>
          <w:spacing w:val="-70"/>
        </w:rPr>
        <w:t xml:space="preserve"> </w:t>
      </w:r>
      <w:r>
        <w:t>what good it is capable of to all eternity. To receive good from God is</w:t>
      </w:r>
      <w:r>
        <w:rPr>
          <w:spacing w:val="1"/>
        </w:rPr>
        <w:t xml:space="preserve"> </w:t>
      </w:r>
      <w:r>
        <w:t>not sufficient, except it be received in an infinite way; now it cannot</w:t>
      </w:r>
      <w:r>
        <w:rPr>
          <w:spacing w:val="1"/>
        </w:rPr>
        <w:t xml:space="preserve"> </w:t>
      </w:r>
      <w:r>
        <w:t>receive anything infinite for the present, and therefore it must have it</w:t>
      </w:r>
      <w:r>
        <w:rPr>
          <w:spacing w:val="-70"/>
        </w:rPr>
        <w:t xml:space="preserve"> </w:t>
      </w:r>
      <w:r>
        <w:t>in an infinite way in regard of duration.</w:t>
      </w:r>
    </w:p>
    <w:p w14:paraId="65C771F8">
      <w:pPr>
        <w:pStyle w:val="5"/>
        <w:spacing w:before="277" w:line="254" w:lineRule="auto"/>
      </w:pPr>
      <w:r>
        <w:t>Sixthly,</w:t>
      </w:r>
      <w:r>
        <w:rPr>
          <w:spacing w:val="1"/>
        </w:rPr>
        <w:t xml:space="preserve"> </w:t>
      </w:r>
      <w:r>
        <w:t>there</w:t>
      </w:r>
      <w:r>
        <w:rPr>
          <w:spacing w:val="1"/>
        </w:rPr>
        <w:t xml:space="preserve"> </w:t>
      </w:r>
      <w:r>
        <w:t>is</w:t>
      </w:r>
      <w:r>
        <w:rPr>
          <w:spacing w:val="1"/>
        </w:rPr>
        <w:t xml:space="preserve"> </w:t>
      </w:r>
      <w:r>
        <w:t>nothing</w:t>
      </w:r>
      <w:r>
        <w:rPr>
          <w:spacing w:val="1"/>
        </w:rPr>
        <w:t xml:space="preserve"> </w:t>
      </w:r>
      <w:r>
        <w:t>that</w:t>
      </w:r>
      <w:r>
        <w:rPr>
          <w:spacing w:val="1"/>
        </w:rPr>
        <w:t xml:space="preserve"> </w:t>
      </w:r>
      <w:r>
        <w:t>is</w:t>
      </w:r>
      <w:r>
        <w:rPr>
          <w:spacing w:val="1"/>
        </w:rPr>
        <w:t xml:space="preserve"> </w:t>
      </w:r>
      <w:r>
        <w:t>but</w:t>
      </w:r>
      <w:r>
        <w:rPr>
          <w:spacing w:val="1"/>
        </w:rPr>
        <w:t xml:space="preserve"> </w:t>
      </w:r>
      <w:r>
        <w:t>for</w:t>
      </w:r>
      <w:r>
        <w:rPr>
          <w:spacing w:val="1"/>
        </w:rPr>
        <w:t xml:space="preserve"> </w:t>
      </w:r>
      <w:r>
        <w:t>a</w:t>
      </w:r>
      <w:r>
        <w:rPr>
          <w:spacing w:val="1"/>
        </w:rPr>
        <w:t xml:space="preserve"> </w:t>
      </w:r>
      <w:r>
        <w:t>season,</w:t>
      </w:r>
      <w:r>
        <w:rPr>
          <w:spacing w:val="1"/>
        </w:rPr>
        <w:t xml:space="preserve"> </w:t>
      </w:r>
      <w:r>
        <w:t>can</w:t>
      </w:r>
      <w:r>
        <w:rPr>
          <w:spacing w:val="1"/>
        </w:rPr>
        <w:t xml:space="preserve"> </w:t>
      </w:r>
      <w:r>
        <w:t>satisfy</w:t>
      </w:r>
      <w:r>
        <w:rPr>
          <w:spacing w:val="72"/>
        </w:rPr>
        <w:t xml:space="preserve"> </w:t>
      </w:r>
      <w:r>
        <w:t>a</w:t>
      </w:r>
      <w:r>
        <w:rPr>
          <w:spacing w:val="1"/>
        </w:rPr>
        <w:t xml:space="preserve"> </w:t>
      </w:r>
      <w:r>
        <w:t>gracious heart, but it must be some eternal thing, because such a one</w:t>
      </w:r>
      <w:r>
        <w:rPr>
          <w:spacing w:val="1"/>
        </w:rPr>
        <w:t xml:space="preserve"> </w:t>
      </w:r>
      <w:r>
        <w:t>hath received light from God to understand the infinite consequence</w:t>
      </w:r>
      <w:r>
        <w:rPr>
          <w:spacing w:val="1"/>
        </w:rPr>
        <w:t xml:space="preserve"> </w:t>
      </w:r>
      <w:r>
        <w:t>of eternity, to make any good to be infinite, or any evil to be infinite:</w:t>
      </w:r>
      <w:r>
        <w:rPr>
          <w:spacing w:val="1"/>
        </w:rPr>
        <w:t xml:space="preserve"> </w:t>
      </w:r>
      <w:r>
        <w:t>When as one enjoys any good, and knows it shall continue infinitely,</w:t>
      </w:r>
      <w:r>
        <w:rPr>
          <w:spacing w:val="1"/>
        </w:rPr>
        <w:t xml:space="preserve"> </w:t>
      </w:r>
      <w:r>
        <w:t>it makes that present good to have a kind of infiniteness in it; and so</w:t>
      </w:r>
      <w:r>
        <w:rPr>
          <w:spacing w:val="1"/>
        </w:rPr>
        <w:t xml:space="preserve"> </w:t>
      </w:r>
      <w:r>
        <w:t>for evil, if there be any evil upon the heart, though the evil should be</w:t>
      </w:r>
      <w:r>
        <w:rPr>
          <w:spacing w:val="1"/>
        </w:rPr>
        <w:t xml:space="preserve"> </w:t>
      </w:r>
      <w:r>
        <w:t>never so little, yet if it be an evil, and the soul knows it must continue</w:t>
      </w:r>
      <w:r>
        <w:rPr>
          <w:spacing w:val="-70"/>
        </w:rPr>
        <w:t xml:space="preserve"> </w:t>
      </w:r>
      <w:r>
        <w:t>infinitely, it puts a kind of infiniteness to every moment; and that is</w:t>
      </w:r>
      <w:r>
        <w:rPr>
          <w:spacing w:val="1"/>
        </w:rPr>
        <w:t xml:space="preserve"> </w:t>
      </w:r>
      <w:r>
        <w:t>the principal thing that makes the misery of the damned to be so</w:t>
      </w:r>
      <w:r>
        <w:rPr>
          <w:spacing w:val="1"/>
        </w:rPr>
        <w:t xml:space="preserve"> </w:t>
      </w:r>
      <w:r>
        <w:t>miserable, and the happiness of the godly so happy; they are not only</w:t>
      </w:r>
      <w:r>
        <w:rPr>
          <w:spacing w:val="-70"/>
        </w:rPr>
        <w:t xml:space="preserve"> </w:t>
      </w:r>
      <w:r>
        <w:t>happy</w:t>
      </w:r>
      <w:r>
        <w:rPr>
          <w:spacing w:val="69"/>
        </w:rPr>
        <w:t xml:space="preserve"> </w:t>
      </w:r>
      <w:r>
        <w:t>and</w:t>
      </w:r>
      <w:r>
        <w:rPr>
          <w:spacing w:val="69"/>
        </w:rPr>
        <w:t xml:space="preserve"> </w:t>
      </w:r>
      <w:r>
        <w:t>miserable,</w:t>
      </w:r>
      <w:r>
        <w:rPr>
          <w:spacing w:val="70"/>
        </w:rPr>
        <w:t xml:space="preserve"> </w:t>
      </w:r>
      <w:r>
        <w:t>because</w:t>
      </w:r>
      <w:r>
        <w:rPr>
          <w:spacing w:val="69"/>
        </w:rPr>
        <w:t xml:space="preserve"> </w:t>
      </w:r>
      <w:r>
        <w:t>they</w:t>
      </w:r>
      <w:r>
        <w:rPr>
          <w:spacing w:val="69"/>
        </w:rPr>
        <w:t xml:space="preserve"> </w:t>
      </w:r>
      <w:r>
        <w:t>shall</w:t>
      </w:r>
      <w:r>
        <w:rPr>
          <w:spacing w:val="70"/>
        </w:rPr>
        <w:t xml:space="preserve"> </w:t>
      </w:r>
      <w:r>
        <w:t>be</w:t>
      </w:r>
      <w:r>
        <w:rPr>
          <w:spacing w:val="69"/>
        </w:rPr>
        <w:t xml:space="preserve"> </w:t>
      </w:r>
      <w:r>
        <w:t>happy</w:t>
      </w:r>
      <w:r>
        <w:rPr>
          <w:spacing w:val="69"/>
        </w:rPr>
        <w:t xml:space="preserve"> </w:t>
      </w:r>
      <w:r>
        <w:t>and</w:t>
      </w:r>
      <w:r>
        <w:rPr>
          <w:spacing w:val="70"/>
        </w:rPr>
        <w:t xml:space="preserve"> </w:t>
      </w:r>
      <w:r>
        <w:t>miserable</w:t>
      </w:r>
      <w:r>
        <w:rPr>
          <w:spacing w:val="-70"/>
        </w:rPr>
        <w:t xml:space="preserve"> </w:t>
      </w:r>
      <w:r>
        <w:t>forever, but because they know there is continence in happiness, and</w:t>
      </w:r>
      <w:r>
        <w:rPr>
          <w:spacing w:val="1"/>
        </w:rPr>
        <w:t xml:space="preserve"> </w:t>
      </w:r>
      <w:r>
        <w:t>in misery; their knowledge of this is that which puts infinite weight</w:t>
      </w:r>
      <w:r>
        <w:rPr>
          <w:spacing w:val="1"/>
        </w:rPr>
        <w:t xml:space="preserve"> </w:t>
      </w:r>
      <w:r>
        <w:t>upon every moment.</w:t>
      </w:r>
    </w:p>
    <w:p w14:paraId="73BE7FD8">
      <w:pPr>
        <w:pStyle w:val="5"/>
        <w:spacing w:before="280" w:line="254" w:lineRule="auto"/>
        <w:ind w:right="120"/>
      </w:pPr>
      <w:r>
        <w:t>Suppose</w:t>
      </w:r>
      <w:r>
        <w:rPr>
          <w:spacing w:val="1"/>
        </w:rPr>
        <w:t xml:space="preserve"> </w:t>
      </w:r>
      <w:r>
        <w:t>a</w:t>
      </w:r>
      <w:r>
        <w:rPr>
          <w:spacing w:val="1"/>
        </w:rPr>
        <w:t xml:space="preserve"> </w:t>
      </w:r>
      <w:r>
        <w:t>beast</w:t>
      </w:r>
      <w:r>
        <w:rPr>
          <w:spacing w:val="1"/>
        </w:rPr>
        <w:t xml:space="preserve"> </w:t>
      </w:r>
      <w:r>
        <w:t>should</w:t>
      </w:r>
      <w:r>
        <w:rPr>
          <w:spacing w:val="1"/>
        </w:rPr>
        <w:t xml:space="preserve"> </w:t>
      </w:r>
      <w:r>
        <w:t>have</w:t>
      </w:r>
      <w:r>
        <w:rPr>
          <w:spacing w:val="1"/>
        </w:rPr>
        <w:t xml:space="preserve"> </w:t>
      </w:r>
      <w:r>
        <w:t>happiness</w:t>
      </w:r>
      <w:r>
        <w:rPr>
          <w:spacing w:val="1"/>
        </w:rPr>
        <w:t xml:space="preserve"> </w:t>
      </w:r>
      <w:r>
        <w:t>suitable</w:t>
      </w:r>
      <w:r>
        <w:rPr>
          <w:spacing w:val="1"/>
        </w:rPr>
        <w:t xml:space="preserve"> </w:t>
      </w:r>
      <w:r>
        <w:t>to</w:t>
      </w:r>
      <w:r>
        <w:rPr>
          <w:spacing w:val="1"/>
        </w:rPr>
        <w:t xml:space="preserve"> </w:t>
      </w:r>
      <w:r>
        <w:t>its</w:t>
      </w:r>
      <w:r>
        <w:rPr>
          <w:spacing w:val="1"/>
        </w:rPr>
        <w:t xml:space="preserve"> </w:t>
      </w:r>
      <w:r>
        <w:t>nature</w:t>
      </w:r>
      <w:r>
        <w:rPr>
          <w:spacing w:val="1"/>
        </w:rPr>
        <w:t xml:space="preserve"> </w:t>
      </w:r>
      <w:r>
        <w:t>for</w:t>
      </w:r>
      <w:r>
        <w:rPr>
          <w:spacing w:val="-70"/>
        </w:rPr>
        <w:t xml:space="preserve"> </w:t>
      </w:r>
      <w:r>
        <w:t>eternity,</w:t>
      </w:r>
      <w:r>
        <w:rPr>
          <w:spacing w:val="21"/>
        </w:rPr>
        <w:t xml:space="preserve"> </w:t>
      </w:r>
      <w:r>
        <w:t>that</w:t>
      </w:r>
      <w:r>
        <w:rPr>
          <w:spacing w:val="21"/>
        </w:rPr>
        <w:t xml:space="preserve"> </w:t>
      </w:r>
      <w:r>
        <w:t>would</w:t>
      </w:r>
      <w:r>
        <w:rPr>
          <w:spacing w:val="21"/>
        </w:rPr>
        <w:t xml:space="preserve"> </w:t>
      </w:r>
      <w:r>
        <w:t>come</w:t>
      </w:r>
      <w:r>
        <w:rPr>
          <w:spacing w:val="21"/>
        </w:rPr>
        <w:t xml:space="preserve"> </w:t>
      </w:r>
      <w:r>
        <w:t>infinitely</w:t>
      </w:r>
      <w:r>
        <w:rPr>
          <w:spacing w:val="21"/>
        </w:rPr>
        <w:t xml:space="preserve"> </w:t>
      </w:r>
      <w:r>
        <w:t>short</w:t>
      </w:r>
      <w:r>
        <w:rPr>
          <w:spacing w:val="21"/>
        </w:rPr>
        <w:t xml:space="preserve"> </w:t>
      </w:r>
      <w:r>
        <w:t>of</w:t>
      </w:r>
      <w:r>
        <w:rPr>
          <w:spacing w:val="21"/>
        </w:rPr>
        <w:t xml:space="preserve"> </w:t>
      </w:r>
      <w:r>
        <w:t>the</w:t>
      </w:r>
      <w:r>
        <w:rPr>
          <w:spacing w:val="21"/>
        </w:rPr>
        <w:t xml:space="preserve"> </w:t>
      </w:r>
      <w:r>
        <w:t>happiness</w:t>
      </w:r>
      <w:r>
        <w:rPr>
          <w:spacing w:val="21"/>
        </w:rPr>
        <w:t xml:space="preserve"> </w:t>
      </w:r>
      <w:r>
        <w:t>of</w:t>
      </w:r>
      <w:r>
        <w:rPr>
          <w:spacing w:val="21"/>
        </w:rPr>
        <w:t xml:space="preserve"> </w:t>
      </w:r>
      <w:r>
        <w:t>a</w:t>
      </w:r>
    </w:p>
    <w:p w14:paraId="340529DF">
      <w:pPr>
        <w:spacing w:after="0" w:line="254" w:lineRule="auto"/>
        <w:sectPr>
          <w:pgSz w:w="12240" w:h="15840"/>
          <w:pgMar w:top="1360" w:right="1420" w:bottom="280" w:left="1420" w:header="720" w:footer="720" w:gutter="0"/>
          <w:cols w:space="720" w:num="1"/>
        </w:sectPr>
      </w:pPr>
    </w:p>
    <w:p w14:paraId="0549050F">
      <w:pPr>
        <w:pStyle w:val="5"/>
        <w:spacing w:line="254" w:lineRule="auto"/>
      </w:pPr>
      <w:r>
        <w:t>rational creature, that knows wherein happiness consists, and what</w:t>
      </w:r>
      <w:r>
        <w:rPr>
          <w:spacing w:val="1"/>
        </w:rPr>
        <w:t xml:space="preserve"> </w:t>
      </w:r>
      <w:r>
        <w:t>eternity is; for the beast enjoys nothing but the present happiness,</w:t>
      </w:r>
      <w:r>
        <w:rPr>
          <w:spacing w:val="1"/>
        </w:rPr>
        <w:t xml:space="preserve"> </w:t>
      </w:r>
      <w:r>
        <w:t>but</w:t>
      </w:r>
      <w:r>
        <w:rPr>
          <w:spacing w:val="46"/>
        </w:rPr>
        <w:t xml:space="preserve"> </w:t>
      </w:r>
      <w:r>
        <w:t>a</w:t>
      </w:r>
      <w:r>
        <w:rPr>
          <w:spacing w:val="46"/>
        </w:rPr>
        <w:t xml:space="preserve"> </w:t>
      </w:r>
      <w:r>
        <w:t>reasonable</w:t>
      </w:r>
      <w:r>
        <w:rPr>
          <w:spacing w:val="46"/>
        </w:rPr>
        <w:t xml:space="preserve"> </w:t>
      </w:r>
      <w:r>
        <w:t>creature</w:t>
      </w:r>
      <w:r>
        <w:rPr>
          <w:spacing w:val="46"/>
        </w:rPr>
        <w:t xml:space="preserve"> </w:t>
      </w:r>
      <w:r>
        <w:t>it</w:t>
      </w:r>
      <w:r>
        <w:rPr>
          <w:spacing w:val="47"/>
        </w:rPr>
        <w:t xml:space="preserve"> </w:t>
      </w:r>
      <w:r>
        <w:t>hath</w:t>
      </w:r>
      <w:r>
        <w:rPr>
          <w:spacing w:val="46"/>
        </w:rPr>
        <w:t xml:space="preserve"> </w:t>
      </w:r>
      <w:r>
        <w:t>happiness</w:t>
      </w:r>
      <w:r>
        <w:rPr>
          <w:spacing w:val="46"/>
        </w:rPr>
        <w:t xml:space="preserve"> </w:t>
      </w:r>
      <w:r>
        <w:t>for</w:t>
      </w:r>
      <w:r>
        <w:rPr>
          <w:spacing w:val="46"/>
        </w:rPr>
        <w:t xml:space="preserve"> </w:t>
      </w:r>
      <w:r>
        <w:t>the</w:t>
      </w:r>
      <w:r>
        <w:rPr>
          <w:spacing w:val="46"/>
        </w:rPr>
        <w:t xml:space="preserve"> </w:t>
      </w:r>
      <w:r>
        <w:t>present,</w:t>
      </w:r>
      <w:r>
        <w:rPr>
          <w:spacing w:val="47"/>
        </w:rPr>
        <w:t xml:space="preserve"> </w:t>
      </w:r>
      <w:r>
        <w:t>and</w:t>
      </w:r>
      <w:r>
        <w:rPr>
          <w:spacing w:val="46"/>
        </w:rPr>
        <w:t xml:space="preserve"> </w:t>
      </w:r>
      <w:r>
        <w:t>it</w:t>
      </w:r>
      <w:r>
        <w:rPr>
          <w:spacing w:val="-70"/>
        </w:rPr>
        <w:t xml:space="preserve"> </w:t>
      </w:r>
      <w:r>
        <w:t>can</w:t>
      </w:r>
      <w:r>
        <w:rPr>
          <w:spacing w:val="1"/>
        </w:rPr>
        <w:t xml:space="preserve"> </w:t>
      </w:r>
      <w:r>
        <w:t>by</w:t>
      </w:r>
      <w:r>
        <w:rPr>
          <w:spacing w:val="1"/>
        </w:rPr>
        <w:t xml:space="preserve"> </w:t>
      </w:r>
      <w:r>
        <w:t>the</w:t>
      </w:r>
      <w:r>
        <w:rPr>
          <w:spacing w:val="1"/>
        </w:rPr>
        <w:t xml:space="preserve"> </w:t>
      </w:r>
      <w:r>
        <w:t>thoughts</w:t>
      </w:r>
      <w:r>
        <w:rPr>
          <w:spacing w:val="1"/>
        </w:rPr>
        <w:t xml:space="preserve"> </w:t>
      </w:r>
      <w:r>
        <w:t>of</w:t>
      </w:r>
      <w:r>
        <w:rPr>
          <w:spacing w:val="1"/>
        </w:rPr>
        <w:t xml:space="preserve"> </w:t>
      </w:r>
      <w:r>
        <w:t>the</w:t>
      </w:r>
      <w:r>
        <w:rPr>
          <w:spacing w:val="1"/>
        </w:rPr>
        <w:t xml:space="preserve"> </w:t>
      </w:r>
      <w:r>
        <w:t>mind</w:t>
      </w:r>
      <w:r>
        <w:rPr>
          <w:spacing w:val="1"/>
        </w:rPr>
        <w:t xml:space="preserve"> </w:t>
      </w:r>
      <w:r>
        <w:t>fetch</w:t>
      </w:r>
      <w:r>
        <w:rPr>
          <w:spacing w:val="1"/>
        </w:rPr>
        <w:t xml:space="preserve"> </w:t>
      </w:r>
      <w:r>
        <w:t>in</w:t>
      </w:r>
      <w:r>
        <w:rPr>
          <w:spacing w:val="1"/>
        </w:rPr>
        <w:t xml:space="preserve"> </w:t>
      </w:r>
      <w:r>
        <w:t>the</w:t>
      </w:r>
      <w:r>
        <w:rPr>
          <w:spacing w:val="1"/>
        </w:rPr>
        <w:t xml:space="preserve"> </w:t>
      </w:r>
      <w:r>
        <w:t>infiniteness</w:t>
      </w:r>
      <w:r>
        <w:rPr>
          <w:spacing w:val="1"/>
        </w:rPr>
        <w:t xml:space="preserve"> </w:t>
      </w:r>
      <w:r>
        <w:t>of</w:t>
      </w:r>
      <w:r>
        <w:rPr>
          <w:spacing w:val="1"/>
        </w:rPr>
        <w:t xml:space="preserve"> </w:t>
      </w:r>
      <w:r>
        <w:t>the</w:t>
      </w:r>
      <w:r>
        <w:rPr>
          <w:spacing w:val="1"/>
        </w:rPr>
        <w:t xml:space="preserve"> </w:t>
      </w:r>
      <w:r>
        <w:t>duration, and put it upon the present content it receives, and so have</w:t>
      </w:r>
      <w:r>
        <w:rPr>
          <w:spacing w:val="1"/>
        </w:rPr>
        <w:t xml:space="preserve"> </w:t>
      </w:r>
      <w:r>
        <w:t>infinite satisfaction every moment: And so for misery; it were not so</w:t>
      </w:r>
      <w:r>
        <w:rPr>
          <w:spacing w:val="1"/>
        </w:rPr>
        <w:t xml:space="preserve"> </w:t>
      </w:r>
      <w:r>
        <w:t>much</w:t>
      </w:r>
      <w:r>
        <w:rPr>
          <w:spacing w:val="1"/>
        </w:rPr>
        <w:t xml:space="preserve"> </w:t>
      </w:r>
      <w:r>
        <w:t>if</w:t>
      </w:r>
      <w:r>
        <w:rPr>
          <w:spacing w:val="1"/>
        </w:rPr>
        <w:t xml:space="preserve"> </w:t>
      </w:r>
      <w:r>
        <w:t>God</w:t>
      </w:r>
      <w:r>
        <w:rPr>
          <w:spacing w:val="1"/>
        </w:rPr>
        <w:t xml:space="preserve"> </w:t>
      </w:r>
      <w:r>
        <w:t>by</w:t>
      </w:r>
      <w:r>
        <w:rPr>
          <w:spacing w:val="1"/>
        </w:rPr>
        <w:t xml:space="preserve"> </w:t>
      </w:r>
      <w:r>
        <w:t>his</w:t>
      </w:r>
      <w:r>
        <w:rPr>
          <w:spacing w:val="1"/>
        </w:rPr>
        <w:t xml:space="preserve"> </w:t>
      </w:r>
      <w:r>
        <w:t>power</w:t>
      </w:r>
      <w:r>
        <w:rPr>
          <w:spacing w:val="1"/>
        </w:rPr>
        <w:t xml:space="preserve"> </w:t>
      </w:r>
      <w:r>
        <w:t>should</w:t>
      </w:r>
      <w:r>
        <w:rPr>
          <w:spacing w:val="1"/>
        </w:rPr>
        <w:t xml:space="preserve"> </w:t>
      </w:r>
      <w:r>
        <w:t>hold</w:t>
      </w:r>
      <w:r>
        <w:rPr>
          <w:spacing w:val="1"/>
        </w:rPr>
        <w:t xml:space="preserve"> </w:t>
      </w:r>
      <w:r>
        <w:t>a</w:t>
      </w:r>
      <w:r>
        <w:rPr>
          <w:spacing w:val="1"/>
        </w:rPr>
        <w:t xml:space="preserve"> </w:t>
      </w:r>
      <w:r>
        <w:t>brute</w:t>
      </w:r>
      <w:r>
        <w:rPr>
          <w:spacing w:val="1"/>
        </w:rPr>
        <w:t xml:space="preserve"> </w:t>
      </w:r>
      <w:r>
        <w:t>beast</w:t>
      </w:r>
      <w:r>
        <w:rPr>
          <w:spacing w:val="1"/>
        </w:rPr>
        <w:t xml:space="preserve"> </w:t>
      </w:r>
      <w:r>
        <w:t>in</w:t>
      </w:r>
      <w:r>
        <w:rPr>
          <w:spacing w:val="1"/>
        </w:rPr>
        <w:t xml:space="preserve"> </w:t>
      </w:r>
      <w:r>
        <w:t>the</w:t>
      </w:r>
      <w:r>
        <w:rPr>
          <w:spacing w:val="1"/>
        </w:rPr>
        <w:t xml:space="preserve"> </w:t>
      </w:r>
      <w:r>
        <w:t>fire</w:t>
      </w:r>
      <w:r>
        <w:rPr>
          <w:spacing w:val="1"/>
        </w:rPr>
        <w:t xml:space="preserve"> </w:t>
      </w:r>
      <w:r>
        <w:t>eternally, as if a man were in misery; because though it hath pains,</w:t>
      </w:r>
      <w:r>
        <w:rPr>
          <w:spacing w:val="1"/>
        </w:rPr>
        <w:t xml:space="preserve"> </w:t>
      </w:r>
      <w:r>
        <w:t>yet it hath no thought of future pains, but what it now feels: But if a</w:t>
      </w:r>
      <w:r>
        <w:rPr>
          <w:spacing w:val="1"/>
        </w:rPr>
        <w:t xml:space="preserve"> </w:t>
      </w:r>
      <w:r>
        <w:t>rational creature be in misery, by the thoughts of his mind, he can</w:t>
      </w:r>
      <w:r>
        <w:rPr>
          <w:spacing w:val="1"/>
        </w:rPr>
        <w:t xml:space="preserve"> </w:t>
      </w:r>
      <w:r>
        <w:t>fetch all the pains that shall be in hundred thousands of years, and</w:t>
      </w:r>
      <w:r>
        <w:rPr>
          <w:spacing w:val="1"/>
        </w:rPr>
        <w:t xml:space="preserve"> </w:t>
      </w:r>
      <w:r>
        <w:t>put them upon that instant, and this makes it to be miserable indeed,</w:t>
      </w:r>
      <w:r>
        <w:rPr>
          <w:spacing w:val="-70"/>
        </w:rPr>
        <w:t xml:space="preserve"> </w:t>
      </w:r>
      <w:r>
        <w:t>in a kind of infiniteness, beyond that which any other creature is</w:t>
      </w:r>
      <w:r>
        <w:rPr>
          <w:spacing w:val="1"/>
        </w:rPr>
        <w:t xml:space="preserve"> </w:t>
      </w:r>
      <w:r>
        <w:t>capable of.</w:t>
      </w:r>
    </w:p>
    <w:p w14:paraId="03D79573">
      <w:pPr>
        <w:pStyle w:val="5"/>
        <w:spacing w:before="281" w:line="254" w:lineRule="auto"/>
        <w:ind w:right="117"/>
      </w:pPr>
      <w:r>
        <w:t>You think to be tortured with fire is miserable, and to be so eternally</w:t>
      </w:r>
      <w:r>
        <w:rPr>
          <w:spacing w:val="1"/>
        </w:rPr>
        <w:t xml:space="preserve"> </w:t>
      </w:r>
      <w:r>
        <w:t>is miserable; but there is something more, every instant you shall be</w:t>
      </w:r>
      <w:r>
        <w:rPr>
          <w:spacing w:val="1"/>
        </w:rPr>
        <w:t xml:space="preserve"> </w:t>
      </w:r>
      <w:r>
        <w:t>in misery, there shall be a kind of infiniteness, because you shall by</w:t>
      </w:r>
      <w:r>
        <w:rPr>
          <w:spacing w:val="1"/>
        </w:rPr>
        <w:t xml:space="preserve"> </w:t>
      </w:r>
      <w:r>
        <w:t>your</w:t>
      </w:r>
      <w:r>
        <w:rPr>
          <w:spacing w:val="1"/>
        </w:rPr>
        <w:t xml:space="preserve"> </w:t>
      </w:r>
      <w:r>
        <w:t>thoughts</w:t>
      </w:r>
      <w:r>
        <w:rPr>
          <w:spacing w:val="1"/>
        </w:rPr>
        <w:t xml:space="preserve"> </w:t>
      </w:r>
      <w:r>
        <w:t>bring</w:t>
      </w:r>
      <w:r>
        <w:rPr>
          <w:spacing w:val="1"/>
        </w:rPr>
        <w:t xml:space="preserve"> </w:t>
      </w:r>
      <w:r>
        <w:t>whatsoever</w:t>
      </w:r>
      <w:r>
        <w:rPr>
          <w:spacing w:val="1"/>
        </w:rPr>
        <w:t xml:space="preserve"> </w:t>
      </w:r>
      <w:r>
        <w:t>is</w:t>
      </w:r>
      <w:r>
        <w:rPr>
          <w:spacing w:val="1"/>
        </w:rPr>
        <w:t xml:space="preserve"> </w:t>
      </w:r>
      <w:r>
        <w:t>to</w:t>
      </w:r>
      <w:r>
        <w:rPr>
          <w:spacing w:val="1"/>
        </w:rPr>
        <w:t xml:space="preserve"> </w:t>
      </w:r>
      <w:r>
        <w:t>come,</w:t>
      </w:r>
      <w:r>
        <w:rPr>
          <w:spacing w:val="1"/>
        </w:rPr>
        <w:t xml:space="preserve"> </w:t>
      </w:r>
      <w:r>
        <w:t>and</w:t>
      </w:r>
      <w:r>
        <w:rPr>
          <w:spacing w:val="1"/>
        </w:rPr>
        <w:t xml:space="preserve"> </w:t>
      </w:r>
      <w:r>
        <w:t>put</w:t>
      </w:r>
      <w:r>
        <w:rPr>
          <w:spacing w:val="1"/>
        </w:rPr>
        <w:t xml:space="preserve"> </w:t>
      </w:r>
      <w:r>
        <w:t>it</w:t>
      </w:r>
      <w:r>
        <w:rPr>
          <w:spacing w:val="1"/>
        </w:rPr>
        <w:t xml:space="preserve"> </w:t>
      </w:r>
      <w:r>
        <w:t>upon</w:t>
      </w:r>
      <w:r>
        <w:rPr>
          <w:spacing w:val="1"/>
        </w:rPr>
        <w:t xml:space="preserve"> </w:t>
      </w:r>
      <w:r>
        <w:t>the</w:t>
      </w:r>
      <w:r>
        <w:rPr>
          <w:spacing w:val="-70"/>
        </w:rPr>
        <w:t xml:space="preserve"> </w:t>
      </w:r>
      <w:r>
        <w:t>present moment, and nothing can swallow up a man's spirit so much</w:t>
      </w:r>
      <w:r>
        <w:rPr>
          <w:spacing w:val="1"/>
        </w:rPr>
        <w:t xml:space="preserve"> </w:t>
      </w:r>
      <w:r>
        <w:t>as this, if he understands eternity. Now then a gracious heart that</w:t>
      </w:r>
      <w:r>
        <w:rPr>
          <w:spacing w:val="1"/>
        </w:rPr>
        <w:t xml:space="preserve"> </w:t>
      </w:r>
      <w:r>
        <w:t>knows</w:t>
      </w:r>
      <w:r>
        <w:rPr>
          <w:spacing w:val="34"/>
        </w:rPr>
        <w:t xml:space="preserve"> </w:t>
      </w:r>
      <w:r>
        <w:t>this,</w:t>
      </w:r>
      <w:r>
        <w:rPr>
          <w:spacing w:val="34"/>
        </w:rPr>
        <w:t xml:space="preserve"> </w:t>
      </w:r>
      <w:r>
        <w:t>that</w:t>
      </w:r>
      <w:r>
        <w:rPr>
          <w:spacing w:val="35"/>
        </w:rPr>
        <w:t xml:space="preserve"> </w:t>
      </w:r>
      <w:r>
        <w:t>knows</w:t>
      </w:r>
      <w:r>
        <w:rPr>
          <w:spacing w:val="34"/>
        </w:rPr>
        <w:t xml:space="preserve"> </w:t>
      </w:r>
      <w:r>
        <w:t>what</w:t>
      </w:r>
      <w:r>
        <w:rPr>
          <w:spacing w:val="35"/>
        </w:rPr>
        <w:t xml:space="preserve"> </w:t>
      </w:r>
      <w:r>
        <w:t>the</w:t>
      </w:r>
      <w:r>
        <w:rPr>
          <w:spacing w:val="34"/>
        </w:rPr>
        <w:t xml:space="preserve"> </w:t>
      </w:r>
      <w:r>
        <w:t>consequence</w:t>
      </w:r>
      <w:r>
        <w:rPr>
          <w:spacing w:val="35"/>
        </w:rPr>
        <w:t xml:space="preserve"> </w:t>
      </w:r>
      <w:r>
        <w:t>of</w:t>
      </w:r>
      <w:r>
        <w:rPr>
          <w:spacing w:val="34"/>
        </w:rPr>
        <w:t xml:space="preserve"> </w:t>
      </w:r>
      <w:r>
        <w:t>eternity</w:t>
      </w:r>
      <w:r>
        <w:rPr>
          <w:spacing w:val="35"/>
        </w:rPr>
        <w:t xml:space="preserve"> </w:t>
      </w:r>
      <w:r>
        <w:t>is,</w:t>
      </w:r>
      <w:r>
        <w:rPr>
          <w:spacing w:val="34"/>
        </w:rPr>
        <w:t xml:space="preserve"> </w:t>
      </w:r>
      <w:r>
        <w:t>cannot</w:t>
      </w:r>
      <w:r>
        <w:rPr>
          <w:spacing w:val="-70"/>
        </w:rPr>
        <w:t xml:space="preserve"> </w:t>
      </w:r>
      <w:r>
        <w:t>be</w:t>
      </w:r>
      <w:r>
        <w:rPr>
          <w:spacing w:val="1"/>
        </w:rPr>
        <w:t xml:space="preserve"> </w:t>
      </w:r>
      <w:r>
        <w:t>satisfied,</w:t>
      </w:r>
      <w:r>
        <w:rPr>
          <w:spacing w:val="1"/>
        </w:rPr>
        <w:t xml:space="preserve"> </w:t>
      </w:r>
      <w:r>
        <w:t>except</w:t>
      </w:r>
      <w:r>
        <w:rPr>
          <w:spacing w:val="1"/>
        </w:rPr>
        <w:t xml:space="preserve"> </w:t>
      </w:r>
      <w:r>
        <w:t>it</w:t>
      </w:r>
      <w:r>
        <w:rPr>
          <w:spacing w:val="1"/>
        </w:rPr>
        <w:t xml:space="preserve"> </w:t>
      </w:r>
      <w:r>
        <w:t>hath</w:t>
      </w:r>
      <w:r>
        <w:rPr>
          <w:spacing w:val="1"/>
        </w:rPr>
        <w:t xml:space="preserve"> </w:t>
      </w:r>
      <w:r>
        <w:t>made</w:t>
      </w:r>
      <w:r>
        <w:rPr>
          <w:spacing w:val="1"/>
        </w:rPr>
        <w:t xml:space="preserve"> </w:t>
      </w:r>
      <w:r>
        <w:t>good</w:t>
      </w:r>
      <w:r>
        <w:rPr>
          <w:spacing w:val="1"/>
        </w:rPr>
        <w:t xml:space="preserve"> </w:t>
      </w:r>
      <w:r>
        <w:t>provision</w:t>
      </w:r>
      <w:r>
        <w:rPr>
          <w:spacing w:val="1"/>
        </w:rPr>
        <w:t xml:space="preserve"> </w:t>
      </w:r>
      <w:r>
        <w:t>for</w:t>
      </w:r>
      <w:r>
        <w:rPr>
          <w:spacing w:val="1"/>
        </w:rPr>
        <w:t xml:space="preserve"> </w:t>
      </w:r>
      <w:r>
        <w:t>eternity;</w:t>
      </w:r>
      <w:r>
        <w:rPr>
          <w:spacing w:val="1"/>
        </w:rPr>
        <w:t xml:space="preserve"> </w:t>
      </w:r>
      <w:r>
        <w:t>whatsoever it enjoys for the present, cannot satisfy the soul, unless it</w:t>
      </w:r>
      <w:r>
        <w:rPr>
          <w:spacing w:val="1"/>
        </w:rPr>
        <w:t xml:space="preserve"> </w:t>
      </w:r>
      <w:r>
        <w:t>hath</w:t>
      </w:r>
      <w:r>
        <w:rPr>
          <w:spacing w:val="58"/>
        </w:rPr>
        <w:t xml:space="preserve"> </w:t>
      </w:r>
      <w:r>
        <w:t>made</w:t>
      </w:r>
      <w:r>
        <w:rPr>
          <w:spacing w:val="58"/>
        </w:rPr>
        <w:t xml:space="preserve"> </w:t>
      </w:r>
      <w:r>
        <w:t>good</w:t>
      </w:r>
      <w:r>
        <w:rPr>
          <w:spacing w:val="59"/>
        </w:rPr>
        <w:t xml:space="preserve"> </w:t>
      </w:r>
      <w:r>
        <w:t>provision</w:t>
      </w:r>
      <w:r>
        <w:rPr>
          <w:spacing w:val="58"/>
        </w:rPr>
        <w:t xml:space="preserve"> </w:t>
      </w:r>
      <w:r>
        <w:t>for</w:t>
      </w:r>
      <w:r>
        <w:rPr>
          <w:spacing w:val="58"/>
        </w:rPr>
        <w:t xml:space="preserve"> </w:t>
      </w:r>
      <w:r>
        <w:t>that</w:t>
      </w:r>
      <w:r>
        <w:rPr>
          <w:spacing w:val="59"/>
        </w:rPr>
        <w:t xml:space="preserve"> </w:t>
      </w:r>
      <w:r>
        <w:t>which</w:t>
      </w:r>
      <w:r>
        <w:rPr>
          <w:spacing w:val="58"/>
        </w:rPr>
        <w:t xml:space="preserve"> </w:t>
      </w:r>
      <w:r>
        <w:t>it</w:t>
      </w:r>
      <w:r>
        <w:rPr>
          <w:spacing w:val="58"/>
        </w:rPr>
        <w:t xml:space="preserve"> </w:t>
      </w:r>
      <w:r>
        <w:t>understands,</w:t>
      </w:r>
      <w:r>
        <w:rPr>
          <w:spacing w:val="59"/>
        </w:rPr>
        <w:t xml:space="preserve"> </w:t>
      </w:r>
      <w:r>
        <w:t>to</w:t>
      </w:r>
      <w:r>
        <w:rPr>
          <w:spacing w:val="58"/>
        </w:rPr>
        <w:t xml:space="preserve"> </w:t>
      </w:r>
      <w:r>
        <w:t>be</w:t>
      </w:r>
      <w:r>
        <w:rPr>
          <w:spacing w:val="59"/>
        </w:rPr>
        <w:t xml:space="preserve"> </w:t>
      </w:r>
      <w:r>
        <w:t>of</w:t>
      </w:r>
      <w:r>
        <w:rPr>
          <w:spacing w:val="-70"/>
        </w:rPr>
        <w:t xml:space="preserve"> </w:t>
      </w:r>
      <w:r>
        <w:t>such</w:t>
      </w:r>
      <w:r>
        <w:rPr>
          <w:spacing w:val="1"/>
        </w:rPr>
        <w:t xml:space="preserve"> </w:t>
      </w:r>
      <w:r>
        <w:t>infinite</w:t>
      </w:r>
      <w:r>
        <w:rPr>
          <w:spacing w:val="1"/>
        </w:rPr>
        <w:t xml:space="preserve"> </w:t>
      </w:r>
      <w:r>
        <w:t>consequence</w:t>
      </w:r>
      <w:r>
        <w:rPr>
          <w:spacing w:val="1"/>
        </w:rPr>
        <w:t xml:space="preserve"> </w:t>
      </w:r>
      <w:r>
        <w:t>as</w:t>
      </w:r>
      <w:r>
        <w:rPr>
          <w:spacing w:val="1"/>
        </w:rPr>
        <w:t xml:space="preserve"> </w:t>
      </w:r>
      <w:r>
        <w:t>it</w:t>
      </w:r>
      <w:r>
        <w:rPr>
          <w:spacing w:val="1"/>
        </w:rPr>
        <w:t xml:space="preserve"> </w:t>
      </w:r>
      <w:r>
        <w:t>is.</w:t>
      </w:r>
      <w:r>
        <w:rPr>
          <w:spacing w:val="1"/>
        </w:rPr>
        <w:t xml:space="preserve"> </w:t>
      </w:r>
      <w:r>
        <w:t>A</w:t>
      </w:r>
      <w:r>
        <w:rPr>
          <w:spacing w:val="1"/>
        </w:rPr>
        <w:t xml:space="preserve"> </w:t>
      </w:r>
      <w:r>
        <w:t>soul</w:t>
      </w:r>
      <w:r>
        <w:rPr>
          <w:spacing w:val="1"/>
        </w:rPr>
        <w:t xml:space="preserve"> </w:t>
      </w:r>
      <w:r>
        <w:t>that</w:t>
      </w:r>
      <w:r>
        <w:rPr>
          <w:spacing w:val="1"/>
        </w:rPr>
        <w:t xml:space="preserve"> </w:t>
      </w:r>
      <w:r>
        <w:t>understands</w:t>
      </w:r>
      <w:r>
        <w:rPr>
          <w:spacing w:val="1"/>
        </w:rPr>
        <w:t xml:space="preserve"> </w:t>
      </w:r>
      <w:r>
        <w:t>the</w:t>
      </w:r>
      <w:r>
        <w:rPr>
          <w:spacing w:val="1"/>
        </w:rPr>
        <w:t xml:space="preserve"> </w:t>
      </w:r>
      <w:r>
        <w:t>consequence</w:t>
      </w:r>
      <w:r>
        <w:rPr>
          <w:spacing w:val="1"/>
        </w:rPr>
        <w:t xml:space="preserve"> </w:t>
      </w:r>
      <w:r>
        <w:t>of</w:t>
      </w:r>
      <w:r>
        <w:rPr>
          <w:spacing w:val="1"/>
        </w:rPr>
        <w:t xml:space="preserve"> </w:t>
      </w:r>
      <w:r>
        <w:t>eternity,</w:t>
      </w:r>
      <w:r>
        <w:rPr>
          <w:spacing w:val="1"/>
        </w:rPr>
        <w:t xml:space="preserve"> </w:t>
      </w:r>
      <w:r>
        <w:t>sees</w:t>
      </w:r>
      <w:r>
        <w:rPr>
          <w:spacing w:val="1"/>
        </w:rPr>
        <w:t xml:space="preserve"> </w:t>
      </w:r>
      <w:r>
        <w:t>it</w:t>
      </w:r>
      <w:r>
        <w:rPr>
          <w:spacing w:val="1"/>
        </w:rPr>
        <w:t xml:space="preserve"> </w:t>
      </w:r>
      <w:r>
        <w:t>as</w:t>
      </w:r>
      <w:r>
        <w:rPr>
          <w:spacing w:val="1"/>
        </w:rPr>
        <w:t xml:space="preserve"> </w:t>
      </w:r>
      <w:r>
        <w:t>an</w:t>
      </w:r>
      <w:r>
        <w:rPr>
          <w:spacing w:val="1"/>
        </w:rPr>
        <w:t xml:space="preserve"> </w:t>
      </w:r>
      <w:r>
        <w:t>infinite</w:t>
      </w:r>
      <w:r>
        <w:rPr>
          <w:spacing w:val="1"/>
        </w:rPr>
        <w:t xml:space="preserve"> </w:t>
      </w:r>
      <w:r>
        <w:t>Ocean,</w:t>
      </w:r>
      <w:r>
        <w:rPr>
          <w:spacing w:val="1"/>
        </w:rPr>
        <w:t xml:space="preserve"> </w:t>
      </w:r>
      <w:r>
        <w:t>that</w:t>
      </w:r>
      <w:r>
        <w:rPr>
          <w:spacing w:val="1"/>
        </w:rPr>
        <w:t xml:space="preserve"> </w:t>
      </w:r>
      <w:r>
        <w:t>it</w:t>
      </w:r>
      <w:r>
        <w:rPr>
          <w:spacing w:val="1"/>
        </w:rPr>
        <w:t xml:space="preserve"> </w:t>
      </w:r>
      <w:r>
        <w:t>is</w:t>
      </w:r>
      <w:r>
        <w:rPr>
          <w:spacing w:val="1"/>
        </w:rPr>
        <w:t xml:space="preserve"> </w:t>
      </w:r>
      <w:r>
        <w:t>launching into, and must forever swim in: Now if a man were to go a</w:t>
      </w:r>
      <w:r>
        <w:rPr>
          <w:spacing w:val="1"/>
        </w:rPr>
        <w:t xml:space="preserve"> </w:t>
      </w:r>
      <w:r>
        <w:t>voyage in the vast Ocean, that he must go thousands of miles, could</w:t>
      </w:r>
      <w:r>
        <w:rPr>
          <w:spacing w:val="1"/>
        </w:rPr>
        <w:t xml:space="preserve"> </w:t>
      </w:r>
      <w:r>
        <w:t>he be content that he had made provision of such a Vessel, that he</w:t>
      </w:r>
      <w:r>
        <w:rPr>
          <w:spacing w:val="1"/>
        </w:rPr>
        <w:t xml:space="preserve"> </w:t>
      </w:r>
      <w:r>
        <w:t>could make shift to get over some narrow water with? so it is here;</w:t>
      </w:r>
      <w:r>
        <w:rPr>
          <w:spacing w:val="1"/>
        </w:rPr>
        <w:t xml:space="preserve"> </w:t>
      </w:r>
      <w:r>
        <w:t>yea, this similitude comes short of the expression of the folly of any</w:t>
      </w:r>
      <w:r>
        <w:rPr>
          <w:spacing w:val="1"/>
        </w:rPr>
        <w:t xml:space="preserve"> </w:t>
      </w:r>
      <w:r>
        <w:t>that</w:t>
      </w:r>
      <w:r>
        <w:rPr>
          <w:spacing w:val="1"/>
        </w:rPr>
        <w:t xml:space="preserve"> </w:t>
      </w:r>
      <w:r>
        <w:t>knows</w:t>
      </w:r>
      <w:r>
        <w:rPr>
          <w:spacing w:val="1"/>
        </w:rPr>
        <w:t xml:space="preserve"> </w:t>
      </w:r>
      <w:r>
        <w:t>anything</w:t>
      </w:r>
      <w:r>
        <w:rPr>
          <w:spacing w:val="1"/>
        </w:rPr>
        <w:t xml:space="preserve"> </w:t>
      </w:r>
      <w:r>
        <w:t>concerning</w:t>
      </w:r>
      <w:r>
        <w:rPr>
          <w:spacing w:val="1"/>
        </w:rPr>
        <w:t xml:space="preserve"> </w:t>
      </w:r>
      <w:r>
        <w:t>eternity,</w:t>
      </w:r>
      <w:r>
        <w:rPr>
          <w:spacing w:val="1"/>
        </w:rPr>
        <w:t xml:space="preserve"> </w:t>
      </w:r>
      <w:r>
        <w:t>to</w:t>
      </w:r>
      <w:r>
        <w:rPr>
          <w:spacing w:val="1"/>
        </w:rPr>
        <w:t xml:space="preserve"> </w:t>
      </w:r>
      <w:r>
        <w:t>think</w:t>
      </w:r>
      <w:r>
        <w:rPr>
          <w:spacing w:val="1"/>
        </w:rPr>
        <w:t xml:space="preserve"> </w:t>
      </w:r>
      <w:r>
        <w:t>to</w:t>
      </w:r>
      <w:r>
        <w:rPr>
          <w:spacing w:val="1"/>
        </w:rPr>
        <w:t xml:space="preserve"> </w:t>
      </w:r>
      <w:r>
        <w:t>satisfy</w:t>
      </w:r>
      <w:r>
        <w:rPr>
          <w:spacing w:val="1"/>
        </w:rPr>
        <w:t xml:space="preserve"> </w:t>
      </w:r>
      <w:r>
        <w:t>themselves in anything that is but for a season; for anything that is</w:t>
      </w:r>
      <w:r>
        <w:rPr>
          <w:spacing w:val="1"/>
        </w:rPr>
        <w:t xml:space="preserve"> </w:t>
      </w:r>
      <w:r>
        <w:t>but for a season, let it be for as long a season as you will, if it were for</w:t>
      </w:r>
      <w:r>
        <w:rPr>
          <w:spacing w:val="-70"/>
        </w:rPr>
        <w:t xml:space="preserve"> </w:t>
      </w:r>
      <w:r>
        <w:t>Methuselahs</w:t>
      </w:r>
      <w:r>
        <w:rPr>
          <w:spacing w:val="48"/>
        </w:rPr>
        <w:t xml:space="preserve"> </w:t>
      </w:r>
      <w:r>
        <w:t>season,</w:t>
      </w:r>
      <w:r>
        <w:rPr>
          <w:spacing w:val="48"/>
        </w:rPr>
        <w:t xml:space="preserve"> </w:t>
      </w:r>
      <w:r>
        <w:t>that</w:t>
      </w:r>
      <w:r>
        <w:rPr>
          <w:spacing w:val="49"/>
        </w:rPr>
        <w:t xml:space="preserve"> </w:t>
      </w:r>
      <w:r>
        <w:t>is</w:t>
      </w:r>
      <w:r>
        <w:rPr>
          <w:spacing w:val="48"/>
        </w:rPr>
        <w:t xml:space="preserve"> </w:t>
      </w:r>
      <w:r>
        <w:t>but</w:t>
      </w:r>
      <w:r>
        <w:rPr>
          <w:spacing w:val="48"/>
        </w:rPr>
        <w:t xml:space="preserve"> </w:t>
      </w:r>
      <w:r>
        <w:t>as</w:t>
      </w:r>
      <w:r>
        <w:rPr>
          <w:spacing w:val="49"/>
        </w:rPr>
        <w:t xml:space="preserve"> </w:t>
      </w:r>
      <w:r>
        <w:t>some</w:t>
      </w:r>
      <w:r>
        <w:rPr>
          <w:spacing w:val="48"/>
        </w:rPr>
        <w:t xml:space="preserve"> </w:t>
      </w:r>
      <w:r>
        <w:t>small</w:t>
      </w:r>
      <w:r>
        <w:rPr>
          <w:spacing w:val="48"/>
        </w:rPr>
        <w:t xml:space="preserve"> </w:t>
      </w:r>
      <w:r>
        <w:t>Brook,</w:t>
      </w:r>
      <w:r>
        <w:rPr>
          <w:spacing w:val="49"/>
        </w:rPr>
        <w:t xml:space="preserve"> </w:t>
      </w:r>
      <w:r>
        <w:t>and</w:t>
      </w:r>
      <w:r>
        <w:rPr>
          <w:spacing w:val="48"/>
        </w:rPr>
        <w:t xml:space="preserve"> </w:t>
      </w:r>
      <w:r>
        <w:t>what</w:t>
      </w:r>
      <w:r>
        <w:rPr>
          <w:spacing w:val="49"/>
        </w:rPr>
        <w:t xml:space="preserve"> </w:t>
      </w:r>
      <w:r>
        <w:t>is</w:t>
      </w:r>
    </w:p>
    <w:p w14:paraId="5AD93E7B">
      <w:pPr>
        <w:spacing w:after="0" w:line="254" w:lineRule="auto"/>
        <w:sectPr>
          <w:pgSz w:w="12240" w:h="15840"/>
          <w:pgMar w:top="1360" w:right="1420" w:bottom="280" w:left="1420" w:header="720" w:footer="720" w:gutter="0"/>
          <w:cols w:space="720" w:num="1"/>
        </w:sectPr>
      </w:pPr>
    </w:p>
    <w:p w14:paraId="7CBB4D68">
      <w:pPr>
        <w:pStyle w:val="5"/>
        <w:spacing w:line="254" w:lineRule="auto"/>
        <w:ind w:right="120"/>
      </w:pPr>
      <w:r>
        <w:t>this to the going of many thousand miles in the infinite vast Ocean?</w:t>
      </w:r>
      <w:r>
        <w:rPr>
          <w:spacing w:val="1"/>
        </w:rPr>
        <w:t xml:space="preserve"> </w:t>
      </w:r>
      <w:r>
        <w:t>and therefore a gracious heart knowing the vastness of it, except it</w:t>
      </w:r>
      <w:r>
        <w:rPr>
          <w:spacing w:val="1"/>
        </w:rPr>
        <w:t xml:space="preserve"> </w:t>
      </w:r>
      <w:r>
        <w:t>hath made some provision for it, can never be quieted with what it</w:t>
      </w:r>
      <w:r>
        <w:rPr>
          <w:spacing w:val="1"/>
        </w:rPr>
        <w:t xml:space="preserve"> </w:t>
      </w:r>
      <w:r>
        <w:t>can enjoy for a season.</w:t>
      </w:r>
    </w:p>
    <w:p w14:paraId="5021B880">
      <w:pPr>
        <w:pStyle w:val="3"/>
        <w:bidi w:val="0"/>
      </w:pPr>
      <w:r>
        <w:t>第二十五章</w:t>
      </w:r>
    </w:p>
    <w:p w14:paraId="409E072F">
      <w:pPr>
        <w:pStyle w:val="3"/>
        <w:bidi w:val="0"/>
        <w:rPr>
          <w:sz w:val="36"/>
          <w:szCs w:val="36"/>
        </w:rPr>
      </w:pPr>
      <w:r>
        <w:rPr>
          <w:sz w:val="36"/>
          <w:szCs w:val="36"/>
        </w:rPr>
        <w:t>任何只是暂时的事物，都不能满足一颗虔诚的心。</w:t>
      </w:r>
    </w:p>
    <w:p w14:paraId="5F2C645C">
      <w:pPr>
        <w:pStyle w:val="6"/>
        <w:keepNext w:val="0"/>
        <w:keepLines w:val="0"/>
        <w:widowControl/>
        <w:suppressLineNumbers w:val="0"/>
      </w:pPr>
      <w:r>
        <w:t>任何只是暂时的事物，都不能满足一颗虔诚的心：或者说，除了永恒的事物，没有什么能满足一颗虔诚的心。</w:t>
      </w:r>
    </w:p>
    <w:p w14:paraId="58694731">
      <w:pPr>
        <w:pStyle w:val="6"/>
        <w:keepNext w:val="0"/>
        <w:keepLines w:val="0"/>
        <w:widowControl/>
        <w:suppressLineNumbers w:val="0"/>
      </w:pPr>
      <w:r>
        <w:t>摩西如果能满足于任何只持续一段时间的事物，他可能已经有足够的满足感了；但他的心专注于永恒，因此不能满足于那些只是暂时的事物。圣保罗在哥林多后书4:18说："原来我们不是顾念所见的，乃是顾念所不见的；因为所见的是暂时的，所不见的是永远的。"我们甚至不看重所见的事物，因为它们是暂时的，但我们的心专注于其他事物，那些是永恒的；我们不看重所见的，而是看重未见的：这个词特别表示这两件事，不仅我们相信看不见的、永恒的事物，而且我们看重它们，我们注意它们；我们不太在意暂时的事物，但永恒的事物是我们所注意的。</w:t>
      </w:r>
    </w:p>
    <w:p w14:paraId="1D3E038D">
      <w:pPr>
        <w:pStyle w:val="6"/>
        <w:keepNext w:val="0"/>
        <w:keepLines w:val="0"/>
        <w:widowControl/>
        <w:suppressLineNumbers w:val="0"/>
      </w:pPr>
      <w:r>
        <w:t>其次，我们不把所见的、暂时的事物作为我们的目标和目的；满足内心的，是被视为精神的目的、目标和范围的东西：所以如果一个人能把所见的事物看作他的目标和目的，它们就会满足他，但没有任何可见的事物能成为一颗虔诚的心的目标和目的，永恒的事物才是他的目标和目的，因此它们满足他。</w:t>
      </w:r>
    </w:p>
    <w:p w14:paraId="7B43EB14">
      <w:pPr>
        <w:pStyle w:val="6"/>
        <w:keepNext w:val="0"/>
        <w:keepLines w:val="0"/>
        <w:widowControl/>
        <w:suppressLineNumbers w:val="0"/>
      </w:pPr>
      <w:r>
        <w:t>没有任何只是暂时的事物能满足一颗正直的心，这一点显而易见：</w:t>
      </w:r>
    </w:p>
    <w:p w14:paraId="7B48FF05">
      <w:pPr>
        <w:pStyle w:val="6"/>
        <w:keepNext w:val="0"/>
        <w:keepLines w:val="0"/>
        <w:widowControl/>
        <w:suppressLineNumbers w:val="0"/>
      </w:pPr>
      <w:r>
        <w:t>首先，因为一个不朽的灵魂与易逝的短暂事物之间没有任何比例；事实上，依赖于身体当前状态的感性灵魂，只能满足于当前的事物，原因是它依赖于当前的事物；但理性灵魂是不朽的，不依赖于任何这样的事物，无论它是什么，只要不能永远持续，就不能满足它。</w:t>
      </w:r>
    </w:p>
    <w:p w14:paraId="2A6757C9">
      <w:pPr>
        <w:pStyle w:val="6"/>
        <w:keepNext w:val="0"/>
        <w:keepLines w:val="0"/>
        <w:widowControl/>
        <w:suppressLineNumbers w:val="0"/>
      </w:pPr>
      <w:r>
        <w:t>其次，一颗虔诚的心以另一种方式认识永恒的事物，这是其他任何人都不能做到的，上帝已经向它启示了永恒的事物，在看到这些永恒的事物之后，它开始知道它已经脱离了所有暂时的事物；因为所有暂时的事物，无论它们多么光荣，与永恒相比，它们只不过是无限圆周上的一个中心点：事实上，当一个人只知道暂时的事物时，内心就会把它们视为最大的好处，但当它开始认识永恒的事物时，内心就会变得宽广，所有暂时的事物对那个灵魂来说都变得渺小了；当它知道什么是永恒的上帝，什么是永恒的冠冕，什么是永恒的基业，当它知道上帝打算永远把自己传达给他的受造物时，它就不能满足，除非它知道它将永远活着享受上帝永远传达的事物。</w:t>
      </w:r>
    </w:p>
    <w:p w14:paraId="64D270D3">
      <w:pPr>
        <w:pStyle w:val="6"/>
        <w:keepNext w:val="0"/>
        <w:keepLines w:val="0"/>
        <w:widowControl/>
        <w:suppressLineNumbers w:val="0"/>
      </w:pPr>
      <w:r>
        <w:t>第三，一个虔诚的灵已经在内心接受了一个永恒的原则，这个原则使内心超越了暂时的事物，使内心完全进入永恒；因为在灵魂中的恩典之工，是由永不朽坏的道的种子所生的，它是上帝注入其中的一个永恒的原则，因此它超越了暂时的事物而工作；每一个受造物都按照其原则的本质而工作；感性的受造物按照感性的原则，理性的受造物按照理性的原则，但恩典超越了理性，具有永恒的本质，因此它使内心超越了一切只是暂时的事物。</w:t>
      </w:r>
    </w:p>
    <w:p w14:paraId="680B6DAF">
      <w:pPr>
        <w:pStyle w:val="6"/>
        <w:keepNext w:val="0"/>
        <w:keepLines w:val="0"/>
        <w:widowControl/>
        <w:suppressLineNumbers w:val="0"/>
      </w:pPr>
      <w:r>
        <w:t>第四，一颗虔诚的心不能满足于只是暂时的事物，因为上帝以永恒的爱来爱这样一颗心，在灵魂中有同样爱的印记，在某种程度上以它被爱的那种爱来带领灵魂到上帝那里，使灵魂以永恒的爱来爱上帝，而不满足于它在时间中所能做的任何爱的工作；因此，恩典必须有永恒才能再次表明它对上帝的爱，否则它就没有一种与上帝爱它的爱成比例的爱，但这种爱存在于每一颗虔诚的心中。</w:t>
      </w:r>
    </w:p>
    <w:p w14:paraId="627C5966">
      <w:pPr>
        <w:pStyle w:val="6"/>
        <w:keepNext w:val="0"/>
        <w:keepLines w:val="0"/>
        <w:widowControl/>
        <w:suppressLineNumbers w:val="0"/>
      </w:pPr>
      <w:r>
        <w:t>第五，在人的灵魂中有一种上帝无限性的形象，根据这种上帝无限性的印记，在心灵虔诚的情况下，对上帝的享受是渴望的：虽然我们的灵魂本身不是无限的受造物，但它们身上有上帝无限性的印记，它们在无限的渴望中表现出这一点；因为它们不能在自己身上享受一个实际的无限美善，因此它们至少渴望一个在持续时间上无限的美善；让现在的美善再多，甚至多到一个无限的力量所能释放的程度，但这还不能满足灵魂，除非它能在无限的时间里拥有它；因为一个开悟的灵魂知道，它不能容纳一个无限的上帝所能够并打算传达给他的受造物的美善，如果它全部一起来的话，因此它渴望永远享受它所能接受的美善的传达。从上帝那里接受美善是不够的，除非以一种无限的方式接受；现在它不能以当前的方式接受任何无限的事物，因此它必须以一种无限的方式接受它，就持续时间而言。</w:t>
      </w:r>
    </w:p>
    <w:p w14:paraId="0D647386">
      <w:pPr>
        <w:pStyle w:val="6"/>
        <w:keepNext w:val="0"/>
        <w:keepLines w:val="0"/>
        <w:widowControl/>
        <w:suppressLineNumbers w:val="0"/>
      </w:pPr>
      <w:r>
        <w:t>第六，没有任何只是暂时的事物能满足一颗虔诚的心，它必须是某种永恒的事物，因为这样的人已经从上帝那里接受了光，去理解永恒的无限后果，使任何美善成为无限，或任何邪恶成为无限：当一个人享受任何美善，并知道它将无限地继续下去，这使当前的美善具有一种无限性；同样对于邪恶，如果心中有任何邪恶，即使邪恶再小，但如果它是一种邪恶，而灵魂知道它必须无限地继续下去，它就给每一刻都加上了一种无限性；这是使被定罪者如此悲惨，使敬虔者如此快乐的主要原因；他们不仅因为将要永远地快乐或悲惨而快乐或悲惨，而且因为他们知道幸福和苦难中有连续性；他们对此的认识是给每一刻加上无限分量的原因。</w:t>
      </w:r>
    </w:p>
    <w:p w14:paraId="714F27EB">
      <w:pPr>
        <w:pStyle w:val="6"/>
        <w:keepNext w:val="0"/>
        <w:keepLines w:val="0"/>
        <w:widowControl/>
        <w:suppressLineNumbers w:val="0"/>
      </w:pPr>
      <w:r>
        <w:t>假设一头野兽按照其本性永远地拥有幸福，这将无限地低于一个理性的受造物的幸福，因为它知道幸福在哪里，什么是永恒；因为野兽只享受当前的幸福，但一个有理性的受造物现在就拥有幸福，它可以通过思想的力量获得持续时间的无限性，并把它加在它所接受的当前满足上，从而在每一刻获得无限的满足：同样对于苦难；如果上帝用他的力量永远地把一头野兽关在火中，这不如一个人处于苦难之中；因为虽然它有痛苦，但它没有对未来痛苦的想法，只有它现在感受到的：但如果一个有理性的受造物处于苦难之中，通过他思想的力量，他可以获得在成千上万年中将要发生的所有痛苦，并把它们加在那一刻上，这使它真正地悲惨，在某种无限性上，超出了任何其他受造物所能承受的。</w:t>
      </w:r>
    </w:p>
    <w:p w14:paraId="5090843F">
      <w:pPr>
        <w:pStyle w:val="6"/>
        <w:keepNext w:val="0"/>
        <w:keepLines w:val="0"/>
        <w:widowControl/>
        <w:suppressLineNumbers w:val="0"/>
      </w:pPr>
      <w:r>
        <w:t>你认为被火折磨是悲惨的，永远这样是悲惨的；但还有更多，你每一刻都将处于苦难之中，将有一种无限性，因为你将通过你的思想把未来的一切都带来，并把它们加在当前的时刻上，如果他理解永恒，没有什么能比这更吞噬一个人的精神了。现在，一颗虔诚的心知道这一点，知道永恒的后果是什么，除非它为永恒做好了准备，否则不能满足；无论它现在享受什么，都不能满足灵魂，除非它为它所理解的、具有如此无限后果的事物做好了准备。一个理解永恒后果的灵魂，把它看作一个无限的海洋，它正在进入其中，并且必须永远在其中游泳：现在如果一个人要在广阔的海洋中航行，他必须航行数千英里，他能满足于准备了这样一艘船，只能勉强渡过一些狭窄的水域吗？在这里也是如此；是的，这个比喻不足以表达任何知道关于永恒的事情的人的愚蠢，认为在任何只是暂时的事物中满足自己；因为任何只是暂时的事物，让它持续多长时间都行，即使它持续玛土撒拉的寿命，那也只不过是一些小溪流，与在无限广阔的海洋中航行数千英里相比算什么呢？因此，一颗虔诚的心知道它的广阔，除非它为此做了一些准备，否则永远不会因它能在一段时间内享受的东西而感到安静。</w:t>
      </w:r>
    </w:p>
    <w:p w14:paraId="325991BD">
      <w:pPr>
        <w:pStyle w:val="5"/>
        <w:spacing w:line="254" w:lineRule="auto"/>
        <w:ind w:right="120"/>
      </w:pPr>
    </w:p>
    <w:p w14:paraId="583EB424">
      <w:pPr>
        <w:pStyle w:val="5"/>
        <w:spacing w:before="294" w:line="254" w:lineRule="auto"/>
        <w:ind w:right="117"/>
      </w:pPr>
      <w:r>
        <w:t>Seventhly, a gracious heart cannot be satisfied in anything that is but</w:t>
      </w:r>
      <w:r>
        <w:rPr>
          <w:spacing w:val="-70"/>
        </w:rPr>
        <w:t xml:space="preserve"> </w:t>
      </w:r>
      <w:r>
        <w:t>for a season, because there is nothing that is but for a season, but it</w:t>
      </w:r>
      <w:r>
        <w:rPr>
          <w:spacing w:val="1"/>
        </w:rPr>
        <w:t xml:space="preserve"> </w:t>
      </w:r>
      <w:r>
        <w:t>can</w:t>
      </w:r>
      <w:r>
        <w:rPr>
          <w:spacing w:val="57"/>
        </w:rPr>
        <w:t xml:space="preserve"> </w:t>
      </w:r>
      <w:r>
        <w:t>make</w:t>
      </w:r>
      <w:r>
        <w:rPr>
          <w:spacing w:val="57"/>
        </w:rPr>
        <w:t xml:space="preserve"> </w:t>
      </w:r>
      <w:r>
        <w:t>the</w:t>
      </w:r>
      <w:r>
        <w:rPr>
          <w:spacing w:val="58"/>
        </w:rPr>
        <w:t xml:space="preserve"> </w:t>
      </w:r>
      <w:r>
        <w:t>end</w:t>
      </w:r>
      <w:r>
        <w:rPr>
          <w:spacing w:val="57"/>
        </w:rPr>
        <w:t xml:space="preserve"> </w:t>
      </w:r>
      <w:r>
        <w:t>of</w:t>
      </w:r>
      <w:r>
        <w:rPr>
          <w:spacing w:val="57"/>
        </w:rPr>
        <w:t xml:space="preserve"> </w:t>
      </w:r>
      <w:r>
        <w:t>it</w:t>
      </w:r>
      <w:r>
        <w:rPr>
          <w:spacing w:val="58"/>
        </w:rPr>
        <w:t xml:space="preserve"> </w:t>
      </w:r>
      <w:r>
        <w:t>as</w:t>
      </w:r>
      <w:r>
        <w:rPr>
          <w:spacing w:val="57"/>
        </w:rPr>
        <w:t xml:space="preserve"> </w:t>
      </w:r>
      <w:r>
        <w:t>really</w:t>
      </w:r>
      <w:r>
        <w:rPr>
          <w:spacing w:val="57"/>
        </w:rPr>
        <w:t xml:space="preserve"> </w:t>
      </w:r>
      <w:r>
        <w:t>present;</w:t>
      </w:r>
      <w:r>
        <w:rPr>
          <w:spacing w:val="58"/>
        </w:rPr>
        <w:t xml:space="preserve"> </w:t>
      </w:r>
      <w:r>
        <w:t>If</w:t>
      </w:r>
      <w:r>
        <w:rPr>
          <w:spacing w:val="57"/>
        </w:rPr>
        <w:t xml:space="preserve"> </w:t>
      </w:r>
      <w:r>
        <w:t>so</w:t>
      </w:r>
      <w:r>
        <w:rPr>
          <w:spacing w:val="58"/>
        </w:rPr>
        <w:t xml:space="preserve"> </w:t>
      </w:r>
      <w:r>
        <w:t>be</w:t>
      </w:r>
      <w:r>
        <w:rPr>
          <w:spacing w:val="57"/>
        </w:rPr>
        <w:t xml:space="preserve"> </w:t>
      </w:r>
      <w:r>
        <w:t>that</w:t>
      </w:r>
      <w:r>
        <w:rPr>
          <w:spacing w:val="57"/>
        </w:rPr>
        <w:t xml:space="preserve"> </w:t>
      </w:r>
      <w:r>
        <w:t>the</w:t>
      </w:r>
      <w:r>
        <w:rPr>
          <w:spacing w:val="58"/>
        </w:rPr>
        <w:t xml:space="preserve"> </w:t>
      </w:r>
      <w:r>
        <w:t>end</w:t>
      </w:r>
      <w:r>
        <w:rPr>
          <w:spacing w:val="57"/>
        </w:rPr>
        <w:t xml:space="preserve"> </w:t>
      </w:r>
      <w:r>
        <w:t>of</w:t>
      </w:r>
      <w:r>
        <w:rPr>
          <w:spacing w:val="-70"/>
        </w:rPr>
        <w:t xml:space="preserve"> </w:t>
      </w:r>
      <w:r>
        <w:t>things that are but for a season were present, they could not satisfy:</w:t>
      </w:r>
      <w:r>
        <w:rPr>
          <w:spacing w:val="1"/>
        </w:rPr>
        <w:t xml:space="preserve"> </w:t>
      </w:r>
      <w:r>
        <w:t>Now a gracious heart makes the end of all things that are but for a</w:t>
      </w:r>
      <w:r>
        <w:rPr>
          <w:spacing w:val="1"/>
        </w:rPr>
        <w:t xml:space="preserve"> </w:t>
      </w:r>
      <w:r>
        <w:t>season to be really present: If grace enables a man to make the things</w:t>
      </w:r>
      <w:r>
        <w:rPr>
          <w:spacing w:val="-70"/>
        </w:rPr>
        <w:t xml:space="preserve"> </w:t>
      </w:r>
      <w:r>
        <w:t>of God, and eternal things to be present, much more will grace in the</w:t>
      </w:r>
      <w:r>
        <w:rPr>
          <w:spacing w:val="1"/>
        </w:rPr>
        <w:t xml:space="preserve"> </w:t>
      </w:r>
      <w:r>
        <w:t>heart make the end of all worldly things to be really present: Now a</w:t>
      </w:r>
      <w:r>
        <w:rPr>
          <w:spacing w:val="1"/>
        </w:rPr>
        <w:t xml:space="preserve"> </w:t>
      </w:r>
      <w:r>
        <w:t>gracious heart being wise, and considering, and looking upon these</w:t>
      </w:r>
      <w:r>
        <w:rPr>
          <w:spacing w:val="1"/>
        </w:rPr>
        <w:t xml:space="preserve"> </w:t>
      </w:r>
      <w:r>
        <w:t>things that are but for a season, as if the end now were; hence it is</w:t>
      </w:r>
      <w:r>
        <w:rPr>
          <w:spacing w:val="1"/>
        </w:rPr>
        <w:t xml:space="preserve"> </w:t>
      </w:r>
      <w:r>
        <w:t>that it hath the same judgment of things that are but for a season</w:t>
      </w:r>
      <w:r>
        <w:rPr>
          <w:spacing w:val="1"/>
        </w:rPr>
        <w:t xml:space="preserve"> </w:t>
      </w:r>
      <w:r>
        <w:t>now, as it shall have when the end of all shall be: Now when the end</w:t>
      </w:r>
      <w:r>
        <w:rPr>
          <w:spacing w:val="1"/>
        </w:rPr>
        <w:t xml:space="preserve"> </w:t>
      </w:r>
      <w:r>
        <w:t>of all things we enjoy for a season is come, then every man will see</w:t>
      </w:r>
      <w:r>
        <w:rPr>
          <w:spacing w:val="1"/>
        </w:rPr>
        <w:t xml:space="preserve"> </w:t>
      </w:r>
      <w:r>
        <w:t>the vanity of them, and cry out of them, and say they will not satisfy:</w:t>
      </w:r>
      <w:r>
        <w:rPr>
          <w:spacing w:val="1"/>
        </w:rPr>
        <w:t xml:space="preserve"> </w:t>
      </w:r>
      <w:r>
        <w:t>Yea, we shall not only see the vanity of them, but in some respect see</w:t>
      </w:r>
      <w:r>
        <w:rPr>
          <w:spacing w:val="1"/>
        </w:rPr>
        <w:t xml:space="preserve"> </w:t>
      </w:r>
      <w:r>
        <w:t>it</w:t>
      </w:r>
      <w:r>
        <w:rPr>
          <w:spacing w:val="59"/>
        </w:rPr>
        <w:t xml:space="preserve"> </w:t>
      </w:r>
      <w:r>
        <w:t>a</w:t>
      </w:r>
      <w:r>
        <w:rPr>
          <w:spacing w:val="59"/>
        </w:rPr>
        <w:t xml:space="preserve"> </w:t>
      </w:r>
      <w:r>
        <w:t>greater</w:t>
      </w:r>
      <w:r>
        <w:rPr>
          <w:spacing w:val="60"/>
        </w:rPr>
        <w:t xml:space="preserve"> </w:t>
      </w:r>
      <w:r>
        <w:t>misery,</w:t>
      </w:r>
      <w:r>
        <w:rPr>
          <w:spacing w:val="59"/>
        </w:rPr>
        <w:t xml:space="preserve"> </w:t>
      </w:r>
      <w:r>
        <w:t>then</w:t>
      </w:r>
      <w:r>
        <w:rPr>
          <w:spacing w:val="59"/>
        </w:rPr>
        <w:t xml:space="preserve"> </w:t>
      </w:r>
      <w:r>
        <w:t>if</w:t>
      </w:r>
      <w:r>
        <w:rPr>
          <w:spacing w:val="60"/>
        </w:rPr>
        <w:t xml:space="preserve"> </w:t>
      </w:r>
      <w:r>
        <w:t>we</w:t>
      </w:r>
      <w:r>
        <w:rPr>
          <w:spacing w:val="59"/>
        </w:rPr>
        <w:t xml:space="preserve"> </w:t>
      </w:r>
      <w:r>
        <w:t>had</w:t>
      </w:r>
      <w:r>
        <w:rPr>
          <w:spacing w:val="59"/>
        </w:rPr>
        <w:t xml:space="preserve"> </w:t>
      </w:r>
      <w:r>
        <w:t>never</w:t>
      </w:r>
      <w:r>
        <w:rPr>
          <w:spacing w:val="60"/>
        </w:rPr>
        <w:t xml:space="preserve"> </w:t>
      </w:r>
      <w:r>
        <w:t>enjoyed</w:t>
      </w:r>
      <w:r>
        <w:rPr>
          <w:spacing w:val="59"/>
        </w:rPr>
        <w:t xml:space="preserve"> </w:t>
      </w:r>
      <w:r>
        <w:t>them;</w:t>
      </w:r>
      <w:r>
        <w:rPr>
          <w:spacing w:val="60"/>
        </w:rPr>
        <w:t xml:space="preserve"> </w:t>
      </w:r>
      <w:r>
        <w:t>now</w:t>
      </w:r>
      <w:r>
        <w:rPr>
          <w:spacing w:val="59"/>
        </w:rPr>
        <w:t xml:space="preserve"> </w:t>
      </w:r>
      <w:r>
        <w:t>that</w:t>
      </w:r>
      <w:r>
        <w:rPr>
          <w:spacing w:val="-70"/>
        </w:rPr>
        <w:t xml:space="preserve"> </w:t>
      </w:r>
      <w:r>
        <w:t>thing which will not only fail us, but when it shall fail us, it will be a</w:t>
      </w:r>
      <w:r>
        <w:rPr>
          <w:spacing w:val="1"/>
        </w:rPr>
        <w:t xml:space="preserve"> </w:t>
      </w:r>
      <w:r>
        <w:t>greater</w:t>
      </w:r>
      <w:r>
        <w:rPr>
          <w:spacing w:val="1"/>
        </w:rPr>
        <w:t xml:space="preserve"> </w:t>
      </w:r>
      <w:r>
        <w:t>vexation</w:t>
      </w:r>
      <w:r>
        <w:rPr>
          <w:spacing w:val="1"/>
        </w:rPr>
        <w:t xml:space="preserve"> </w:t>
      </w:r>
      <w:r>
        <w:t>to</w:t>
      </w:r>
      <w:r>
        <w:rPr>
          <w:spacing w:val="1"/>
        </w:rPr>
        <w:t xml:space="preserve"> </w:t>
      </w:r>
      <w:r>
        <w:t>us</w:t>
      </w:r>
      <w:r>
        <w:rPr>
          <w:spacing w:val="1"/>
        </w:rPr>
        <w:t xml:space="preserve"> </w:t>
      </w:r>
      <w:r>
        <w:t>that</w:t>
      </w:r>
      <w:r>
        <w:rPr>
          <w:spacing w:val="1"/>
        </w:rPr>
        <w:t xml:space="preserve"> </w:t>
      </w:r>
      <w:r>
        <w:t>we</w:t>
      </w:r>
      <w:r>
        <w:rPr>
          <w:spacing w:val="1"/>
        </w:rPr>
        <w:t xml:space="preserve"> </w:t>
      </w:r>
      <w:r>
        <w:t>had</w:t>
      </w:r>
      <w:r>
        <w:rPr>
          <w:spacing w:val="1"/>
        </w:rPr>
        <w:t xml:space="preserve"> </w:t>
      </w:r>
      <w:r>
        <w:t>them,</w:t>
      </w:r>
      <w:r>
        <w:rPr>
          <w:spacing w:val="1"/>
        </w:rPr>
        <w:t xml:space="preserve"> </w:t>
      </w:r>
      <w:r>
        <w:t>then</w:t>
      </w:r>
      <w:r>
        <w:rPr>
          <w:spacing w:val="1"/>
        </w:rPr>
        <w:t xml:space="preserve"> </w:t>
      </w:r>
      <w:r>
        <w:t>if</w:t>
      </w:r>
      <w:r>
        <w:rPr>
          <w:spacing w:val="1"/>
        </w:rPr>
        <w:t xml:space="preserve"> </w:t>
      </w:r>
      <w:r>
        <w:t>we</w:t>
      </w:r>
      <w:r>
        <w:rPr>
          <w:spacing w:val="1"/>
        </w:rPr>
        <w:t xml:space="preserve"> </w:t>
      </w:r>
      <w:r>
        <w:t>had</w:t>
      </w:r>
      <w:r>
        <w:rPr>
          <w:spacing w:val="72"/>
        </w:rPr>
        <w:t xml:space="preserve"> </w:t>
      </w:r>
      <w:r>
        <w:t>never</w:t>
      </w:r>
      <w:r>
        <w:rPr>
          <w:spacing w:val="1"/>
        </w:rPr>
        <w:t xml:space="preserve"> </w:t>
      </w:r>
      <w:r>
        <w:t>enjoyed it, certainly they which know this cannot be satisfied with it.</w:t>
      </w:r>
    </w:p>
    <w:p w14:paraId="59364655">
      <w:pPr>
        <w:pStyle w:val="5"/>
        <w:spacing w:before="275" w:line="254" w:lineRule="auto"/>
        <w:ind w:right="117"/>
      </w:pPr>
      <w:r>
        <w:t>Eighthly,</w:t>
      </w:r>
      <w:r>
        <w:rPr>
          <w:spacing w:val="54"/>
        </w:rPr>
        <w:t xml:space="preserve"> </w:t>
      </w:r>
      <w:r>
        <w:t>a</w:t>
      </w:r>
      <w:r>
        <w:rPr>
          <w:spacing w:val="54"/>
        </w:rPr>
        <w:t xml:space="preserve"> </w:t>
      </w:r>
      <w:r>
        <w:t>gracious</w:t>
      </w:r>
      <w:r>
        <w:rPr>
          <w:spacing w:val="55"/>
        </w:rPr>
        <w:t xml:space="preserve"> </w:t>
      </w:r>
      <w:r>
        <w:t>heart</w:t>
      </w:r>
      <w:r>
        <w:rPr>
          <w:spacing w:val="54"/>
        </w:rPr>
        <w:t xml:space="preserve"> </w:t>
      </w:r>
      <w:r>
        <w:t>makes</w:t>
      </w:r>
      <w:r>
        <w:rPr>
          <w:spacing w:val="54"/>
        </w:rPr>
        <w:t xml:space="preserve"> </w:t>
      </w:r>
      <w:r>
        <w:t>use</w:t>
      </w:r>
      <w:r>
        <w:rPr>
          <w:spacing w:val="55"/>
        </w:rPr>
        <w:t xml:space="preserve"> </w:t>
      </w:r>
      <w:r>
        <w:t>of</w:t>
      </w:r>
      <w:r>
        <w:rPr>
          <w:spacing w:val="54"/>
        </w:rPr>
        <w:t xml:space="preserve"> </w:t>
      </w:r>
      <w:r>
        <w:t>all</w:t>
      </w:r>
      <w:r>
        <w:rPr>
          <w:spacing w:val="54"/>
        </w:rPr>
        <w:t xml:space="preserve"> </w:t>
      </w:r>
      <w:r>
        <w:t>the</w:t>
      </w:r>
      <w:r>
        <w:rPr>
          <w:spacing w:val="55"/>
        </w:rPr>
        <w:t xml:space="preserve"> </w:t>
      </w:r>
      <w:r>
        <w:t>experiences</w:t>
      </w:r>
      <w:r>
        <w:rPr>
          <w:spacing w:val="54"/>
        </w:rPr>
        <w:t xml:space="preserve"> </w:t>
      </w:r>
      <w:r>
        <w:t>that</w:t>
      </w:r>
      <w:r>
        <w:rPr>
          <w:spacing w:val="55"/>
        </w:rPr>
        <w:t xml:space="preserve"> </w:t>
      </w:r>
      <w:r>
        <w:t>it</w:t>
      </w:r>
      <w:r>
        <w:rPr>
          <w:spacing w:val="-70"/>
        </w:rPr>
        <w:t xml:space="preserve"> </w:t>
      </w:r>
      <w:r>
        <w:t>hath had of the vanity of the creature , of all things that are but for a</w:t>
      </w:r>
      <w:r>
        <w:rPr>
          <w:spacing w:val="1"/>
        </w:rPr>
        <w:t xml:space="preserve"> </w:t>
      </w:r>
      <w:r>
        <w:t>season; when God in the way of his providence gives to one that is</w:t>
      </w:r>
      <w:r>
        <w:rPr>
          <w:spacing w:val="1"/>
        </w:rPr>
        <w:t xml:space="preserve"> </w:t>
      </w:r>
      <w:r>
        <w:t>gracious,</w:t>
      </w:r>
      <w:r>
        <w:rPr>
          <w:spacing w:val="62"/>
        </w:rPr>
        <w:t xml:space="preserve"> </w:t>
      </w:r>
      <w:r>
        <w:t>experience</w:t>
      </w:r>
      <w:r>
        <w:rPr>
          <w:spacing w:val="62"/>
        </w:rPr>
        <w:t xml:space="preserve"> </w:t>
      </w:r>
      <w:r>
        <w:t>of</w:t>
      </w:r>
      <w:r>
        <w:rPr>
          <w:spacing w:val="63"/>
        </w:rPr>
        <w:t xml:space="preserve"> </w:t>
      </w:r>
      <w:r>
        <w:t>things,</w:t>
      </w:r>
      <w:r>
        <w:rPr>
          <w:spacing w:val="62"/>
        </w:rPr>
        <w:t xml:space="preserve"> </w:t>
      </w:r>
      <w:r>
        <w:t>he</w:t>
      </w:r>
      <w:r>
        <w:rPr>
          <w:spacing w:val="62"/>
        </w:rPr>
        <w:t xml:space="preserve"> </w:t>
      </w:r>
      <w:r>
        <w:t>will</w:t>
      </w:r>
      <w:r>
        <w:rPr>
          <w:spacing w:val="63"/>
        </w:rPr>
        <w:t xml:space="preserve"> </w:t>
      </w:r>
      <w:r>
        <w:t>treasure</w:t>
      </w:r>
      <w:r>
        <w:rPr>
          <w:spacing w:val="62"/>
        </w:rPr>
        <w:t xml:space="preserve"> </w:t>
      </w:r>
      <w:r>
        <w:t>up</w:t>
      </w:r>
      <w:r>
        <w:rPr>
          <w:spacing w:val="62"/>
        </w:rPr>
        <w:t xml:space="preserve"> </w:t>
      </w:r>
      <w:r>
        <w:t>his</w:t>
      </w:r>
      <w:r>
        <w:rPr>
          <w:spacing w:val="63"/>
        </w:rPr>
        <w:t xml:space="preserve"> </w:t>
      </w:r>
      <w:r>
        <w:t>experience:</w:t>
      </w:r>
      <w:r>
        <w:rPr>
          <w:spacing w:val="-70"/>
        </w:rPr>
        <w:t xml:space="preserve"> </w:t>
      </w:r>
      <w:r>
        <w:t>vain</w:t>
      </w:r>
      <w:r>
        <w:rPr>
          <w:spacing w:val="27"/>
        </w:rPr>
        <w:t xml:space="preserve"> </w:t>
      </w:r>
      <w:r>
        <w:t>light</w:t>
      </w:r>
      <w:r>
        <w:rPr>
          <w:spacing w:val="27"/>
        </w:rPr>
        <w:t xml:space="preserve"> </w:t>
      </w:r>
      <w:r>
        <w:t>hearts,</w:t>
      </w:r>
      <w:r>
        <w:rPr>
          <w:spacing w:val="27"/>
        </w:rPr>
        <w:t xml:space="preserve"> </w:t>
      </w:r>
      <w:r>
        <w:t>though</w:t>
      </w:r>
      <w:r>
        <w:rPr>
          <w:spacing w:val="27"/>
        </w:rPr>
        <w:t xml:space="preserve"> </w:t>
      </w:r>
      <w:r>
        <w:t>God</w:t>
      </w:r>
      <w:r>
        <w:rPr>
          <w:spacing w:val="27"/>
        </w:rPr>
        <w:t xml:space="preserve"> </w:t>
      </w:r>
      <w:r>
        <w:t>do</w:t>
      </w:r>
      <w:r>
        <w:rPr>
          <w:spacing w:val="27"/>
        </w:rPr>
        <w:t xml:space="preserve"> </w:t>
      </w:r>
      <w:r>
        <w:t>give</w:t>
      </w:r>
      <w:r>
        <w:rPr>
          <w:spacing w:val="27"/>
        </w:rPr>
        <w:t xml:space="preserve"> </w:t>
      </w:r>
      <w:r>
        <w:t>them</w:t>
      </w:r>
      <w:r>
        <w:rPr>
          <w:spacing w:val="27"/>
        </w:rPr>
        <w:t xml:space="preserve"> </w:t>
      </w:r>
      <w:r>
        <w:t>experience</w:t>
      </w:r>
      <w:r>
        <w:rPr>
          <w:spacing w:val="27"/>
        </w:rPr>
        <w:t xml:space="preserve"> </w:t>
      </w:r>
      <w:r>
        <w:t>of</w:t>
      </w:r>
      <w:r>
        <w:rPr>
          <w:spacing w:val="27"/>
        </w:rPr>
        <w:t xml:space="preserve"> </w:t>
      </w:r>
      <w:r>
        <w:t>the</w:t>
      </w:r>
      <w:r>
        <w:rPr>
          <w:spacing w:val="27"/>
        </w:rPr>
        <w:t xml:space="preserve"> </w:t>
      </w:r>
      <w:r>
        <w:t>vanity</w:t>
      </w:r>
      <w:r>
        <w:rPr>
          <w:spacing w:val="-70"/>
        </w:rPr>
        <w:t xml:space="preserve"> </w:t>
      </w:r>
      <w:r>
        <w:t>of the creature, and of things that are but for a season, they do not</w:t>
      </w:r>
      <w:r>
        <w:rPr>
          <w:spacing w:val="1"/>
        </w:rPr>
        <w:t xml:space="preserve"> </w:t>
      </w:r>
      <w:r>
        <w:t>treasure up their experiences, but though they cry out of the vanity of</w:t>
      </w:r>
      <w:r>
        <w:rPr>
          <w:spacing w:val="-70"/>
        </w:rPr>
        <w:t xml:space="preserve"> </w:t>
      </w:r>
      <w:r>
        <w:t>the creature at some time, yet they run out again as greedily in their</w:t>
      </w:r>
      <w:r>
        <w:rPr>
          <w:spacing w:val="1"/>
        </w:rPr>
        <w:t xml:space="preserve"> </w:t>
      </w:r>
      <w:r>
        <w:t>desires after it as before: but a gracious heart finds when God takes</w:t>
      </w:r>
      <w:r>
        <w:rPr>
          <w:spacing w:val="1"/>
        </w:rPr>
        <w:t xml:space="preserve"> </w:t>
      </w:r>
      <w:r>
        <w:t>away the creature, wherein it had placed a great deal of confidence,</w:t>
      </w:r>
      <w:r>
        <w:rPr>
          <w:spacing w:val="1"/>
        </w:rPr>
        <w:t xml:space="preserve"> </w:t>
      </w:r>
      <w:r>
        <w:t>God</w:t>
      </w:r>
      <w:r>
        <w:rPr>
          <w:spacing w:val="1"/>
        </w:rPr>
        <w:t xml:space="preserve"> </w:t>
      </w:r>
      <w:r>
        <w:t>hath</w:t>
      </w:r>
      <w:r>
        <w:rPr>
          <w:spacing w:val="1"/>
        </w:rPr>
        <w:t xml:space="preserve"> </w:t>
      </w:r>
      <w:r>
        <w:t>shown</w:t>
      </w:r>
      <w:r>
        <w:rPr>
          <w:spacing w:val="1"/>
        </w:rPr>
        <w:t xml:space="preserve"> </w:t>
      </w:r>
      <w:r>
        <w:t>it</w:t>
      </w:r>
      <w:r>
        <w:rPr>
          <w:spacing w:val="1"/>
        </w:rPr>
        <w:t xml:space="preserve"> </w:t>
      </w:r>
      <w:r>
        <w:t>how</w:t>
      </w:r>
      <w:r>
        <w:rPr>
          <w:spacing w:val="1"/>
        </w:rPr>
        <w:t xml:space="preserve"> </w:t>
      </w:r>
      <w:r>
        <w:t>fading</w:t>
      </w:r>
      <w:r>
        <w:rPr>
          <w:spacing w:val="1"/>
        </w:rPr>
        <w:t xml:space="preserve"> </w:t>
      </w:r>
      <w:r>
        <w:t>it</w:t>
      </w:r>
      <w:r>
        <w:rPr>
          <w:spacing w:val="1"/>
        </w:rPr>
        <w:t xml:space="preserve"> </w:t>
      </w:r>
      <w:r>
        <w:t>was,</w:t>
      </w:r>
      <w:r>
        <w:rPr>
          <w:spacing w:val="1"/>
        </w:rPr>
        <w:t xml:space="preserve"> </w:t>
      </w:r>
      <w:r>
        <w:t>and</w:t>
      </w:r>
      <w:r>
        <w:rPr>
          <w:spacing w:val="1"/>
        </w:rPr>
        <w:t xml:space="preserve"> </w:t>
      </w:r>
      <w:r>
        <w:t>the</w:t>
      </w:r>
      <w:r>
        <w:rPr>
          <w:spacing w:val="1"/>
        </w:rPr>
        <w:t xml:space="preserve"> </w:t>
      </w:r>
      <w:r>
        <w:t>settled</w:t>
      </w:r>
      <w:r>
        <w:rPr>
          <w:spacing w:val="1"/>
        </w:rPr>
        <w:t xml:space="preserve"> </w:t>
      </w:r>
      <w:r>
        <w:t>condition</w:t>
      </w:r>
      <w:r>
        <w:rPr>
          <w:spacing w:val="1"/>
        </w:rPr>
        <w:t xml:space="preserve"> </w:t>
      </w:r>
      <w:r>
        <w:t>of</w:t>
      </w:r>
      <w:r>
        <w:rPr>
          <w:spacing w:val="1"/>
        </w:rPr>
        <w:t xml:space="preserve"> </w:t>
      </w:r>
      <w:r>
        <w:t>it</w:t>
      </w:r>
      <w:r>
        <w:rPr>
          <w:spacing w:val="1"/>
        </w:rPr>
        <w:t xml:space="preserve"> </w:t>
      </w:r>
      <w:r>
        <w:t>is</w:t>
      </w:r>
    </w:p>
    <w:p w14:paraId="49E68114">
      <w:pPr>
        <w:spacing w:after="0" w:line="254" w:lineRule="auto"/>
        <w:sectPr>
          <w:pgSz w:w="12240" w:h="15840"/>
          <w:pgMar w:top="1360" w:right="1420" w:bottom="280" w:left="1420" w:header="720" w:footer="720" w:gutter="0"/>
          <w:cols w:space="720" w:num="1"/>
        </w:sectPr>
      </w:pPr>
    </w:p>
    <w:p w14:paraId="3920C873">
      <w:pPr>
        <w:pStyle w:val="5"/>
        <w:spacing w:line="254" w:lineRule="auto"/>
        <w:ind w:right="117"/>
      </w:pPr>
      <w:r>
        <w:t>nothing but vanity: and so the experience of the vanity of former</w:t>
      </w:r>
      <w:r>
        <w:rPr>
          <w:spacing w:val="1"/>
        </w:rPr>
        <w:t xml:space="preserve"> </w:t>
      </w:r>
      <w:r>
        <w:t>things, does take off his heart from anything that it looks upon as</w:t>
      </w:r>
      <w:r>
        <w:rPr>
          <w:spacing w:val="1"/>
        </w:rPr>
        <w:t xml:space="preserve"> </w:t>
      </w:r>
      <w:r>
        <w:t>abiding for a season.</w:t>
      </w:r>
    </w:p>
    <w:p w14:paraId="06E59C99">
      <w:pPr>
        <w:pStyle w:val="5"/>
        <w:spacing w:before="296" w:line="254" w:lineRule="auto"/>
      </w:pPr>
      <w:r>
        <w:t>Lastly,</w:t>
      </w:r>
      <w:r>
        <w:rPr>
          <w:spacing w:val="1"/>
        </w:rPr>
        <w:t xml:space="preserve"> </w:t>
      </w:r>
      <w:r>
        <w:t>that</w:t>
      </w:r>
      <w:r>
        <w:rPr>
          <w:spacing w:val="1"/>
        </w:rPr>
        <w:t xml:space="preserve"> </w:t>
      </w:r>
      <w:r>
        <w:t>which</w:t>
      </w:r>
      <w:r>
        <w:rPr>
          <w:spacing w:val="1"/>
        </w:rPr>
        <w:t xml:space="preserve"> </w:t>
      </w:r>
      <w:r>
        <w:t>is</w:t>
      </w:r>
      <w:r>
        <w:rPr>
          <w:spacing w:val="1"/>
        </w:rPr>
        <w:t xml:space="preserve"> </w:t>
      </w:r>
      <w:r>
        <w:t>but</w:t>
      </w:r>
      <w:r>
        <w:rPr>
          <w:spacing w:val="1"/>
        </w:rPr>
        <w:t xml:space="preserve"> </w:t>
      </w:r>
      <w:r>
        <w:t>for</w:t>
      </w:r>
      <w:r>
        <w:rPr>
          <w:spacing w:val="1"/>
        </w:rPr>
        <w:t xml:space="preserve"> </w:t>
      </w:r>
      <w:r>
        <w:t>a</w:t>
      </w:r>
      <w:r>
        <w:rPr>
          <w:spacing w:val="1"/>
        </w:rPr>
        <w:t xml:space="preserve"> </w:t>
      </w:r>
      <w:r>
        <w:t>season,</w:t>
      </w:r>
      <w:r>
        <w:rPr>
          <w:spacing w:val="1"/>
        </w:rPr>
        <w:t xml:space="preserve"> </w:t>
      </w:r>
      <w:r>
        <w:t>does</w:t>
      </w:r>
      <w:r>
        <w:rPr>
          <w:spacing w:val="1"/>
        </w:rPr>
        <w:t xml:space="preserve"> </w:t>
      </w:r>
      <w:r>
        <w:t>want</w:t>
      </w:r>
      <w:r>
        <w:rPr>
          <w:spacing w:val="1"/>
        </w:rPr>
        <w:t xml:space="preserve"> </w:t>
      </w:r>
      <w:r>
        <w:t>an</w:t>
      </w:r>
      <w:r>
        <w:rPr>
          <w:spacing w:val="1"/>
        </w:rPr>
        <w:t xml:space="preserve"> </w:t>
      </w:r>
      <w:r>
        <w:t>especial</w:t>
      </w:r>
      <w:r>
        <w:rPr>
          <w:spacing w:val="1"/>
        </w:rPr>
        <w:t xml:space="preserve"> </w:t>
      </w:r>
      <w:r>
        <w:t>ingredient</w:t>
      </w:r>
      <w:r>
        <w:rPr>
          <w:spacing w:val="1"/>
        </w:rPr>
        <w:t xml:space="preserve"> </w:t>
      </w:r>
      <w:r>
        <w:t>in</w:t>
      </w:r>
      <w:r>
        <w:rPr>
          <w:spacing w:val="1"/>
        </w:rPr>
        <w:t xml:space="preserve"> </w:t>
      </w:r>
      <w:r>
        <w:t>it,</w:t>
      </w:r>
      <w:r>
        <w:rPr>
          <w:spacing w:val="1"/>
        </w:rPr>
        <w:t xml:space="preserve"> </w:t>
      </w:r>
      <w:r>
        <w:t>which</w:t>
      </w:r>
      <w:r>
        <w:rPr>
          <w:spacing w:val="1"/>
        </w:rPr>
        <w:t xml:space="preserve"> </w:t>
      </w:r>
      <w:r>
        <w:t>is</w:t>
      </w:r>
      <w:r>
        <w:rPr>
          <w:spacing w:val="1"/>
        </w:rPr>
        <w:t xml:space="preserve"> </w:t>
      </w:r>
      <w:r>
        <w:t>required</w:t>
      </w:r>
      <w:r>
        <w:rPr>
          <w:spacing w:val="1"/>
        </w:rPr>
        <w:t xml:space="preserve"> </w:t>
      </w:r>
      <w:r>
        <w:t>for</w:t>
      </w:r>
      <w:r>
        <w:rPr>
          <w:spacing w:val="1"/>
        </w:rPr>
        <w:t xml:space="preserve"> </w:t>
      </w:r>
      <w:r>
        <w:t>satisfaction:</w:t>
      </w:r>
      <w:r>
        <w:rPr>
          <w:spacing w:val="1"/>
        </w:rPr>
        <w:t xml:space="preserve"> </w:t>
      </w:r>
      <w:r>
        <w:t>the</w:t>
      </w:r>
      <w:r>
        <w:rPr>
          <w:spacing w:val="1"/>
        </w:rPr>
        <w:t xml:space="preserve"> </w:t>
      </w:r>
      <w:r>
        <w:t>special</w:t>
      </w:r>
      <w:r>
        <w:rPr>
          <w:spacing w:val="1"/>
        </w:rPr>
        <w:t xml:space="preserve"> </w:t>
      </w:r>
      <w:r>
        <w:t>ingredient unto satisfaction, is security, that there may be soul-safe</w:t>
      </w:r>
      <w:r>
        <w:rPr>
          <w:spacing w:val="1"/>
        </w:rPr>
        <w:t xml:space="preserve"> </w:t>
      </w:r>
      <w:r>
        <w:t>security. Augustine says, The soul cannot enjoy anything freely with</w:t>
      </w:r>
      <w:r>
        <w:rPr>
          <w:spacing w:val="1"/>
        </w:rPr>
        <w:t xml:space="preserve"> </w:t>
      </w:r>
      <w:r>
        <w:t>satisfaction, unless it can enjoy it with security: Now when the soul</w:t>
      </w:r>
      <w:r>
        <w:rPr>
          <w:spacing w:val="1"/>
        </w:rPr>
        <w:t xml:space="preserve"> </w:t>
      </w:r>
      <w:r>
        <w:t>enjoys a thing for a season, it cannot be satisfied, because it must be</w:t>
      </w:r>
      <w:r>
        <w:rPr>
          <w:spacing w:val="1"/>
        </w:rPr>
        <w:t xml:space="preserve"> </w:t>
      </w:r>
      <w:r>
        <w:t>solicitous to provide something when that is gone, which it hath for</w:t>
      </w:r>
      <w:r>
        <w:rPr>
          <w:spacing w:val="1"/>
        </w:rPr>
        <w:t xml:space="preserve"> </w:t>
      </w:r>
      <w:r>
        <w:t>the present. So that these arguments being put together, you may see</w:t>
      </w:r>
      <w:r>
        <w:rPr>
          <w:spacing w:val="-70"/>
        </w:rPr>
        <w:t xml:space="preserve"> </w:t>
      </w:r>
      <w:r>
        <w:t>evidently,</w:t>
      </w:r>
      <w:r>
        <w:rPr>
          <w:spacing w:val="1"/>
        </w:rPr>
        <w:t xml:space="preserve"> </w:t>
      </w:r>
      <w:r>
        <w:t>Nothing</w:t>
      </w:r>
      <w:r>
        <w:rPr>
          <w:spacing w:val="1"/>
        </w:rPr>
        <w:t xml:space="preserve"> </w:t>
      </w:r>
      <w:r>
        <w:t>that</w:t>
      </w:r>
      <w:r>
        <w:rPr>
          <w:spacing w:val="1"/>
        </w:rPr>
        <w:t xml:space="preserve"> </w:t>
      </w:r>
      <w:r>
        <w:t>is</w:t>
      </w:r>
      <w:r>
        <w:rPr>
          <w:spacing w:val="1"/>
        </w:rPr>
        <w:t xml:space="preserve"> </w:t>
      </w:r>
      <w:r>
        <w:t>for</w:t>
      </w:r>
      <w:r>
        <w:rPr>
          <w:spacing w:val="1"/>
        </w:rPr>
        <w:t xml:space="preserve"> </w:t>
      </w:r>
      <w:r>
        <w:t>a</w:t>
      </w:r>
      <w:r>
        <w:rPr>
          <w:spacing w:val="1"/>
        </w:rPr>
        <w:t xml:space="preserve"> </w:t>
      </w:r>
      <w:r>
        <w:t>season</w:t>
      </w:r>
      <w:r>
        <w:rPr>
          <w:spacing w:val="1"/>
        </w:rPr>
        <w:t xml:space="preserve"> </w:t>
      </w:r>
      <w:r>
        <w:t>can</w:t>
      </w:r>
      <w:r>
        <w:rPr>
          <w:spacing w:val="1"/>
        </w:rPr>
        <w:t xml:space="preserve"> </w:t>
      </w:r>
      <w:r>
        <w:t>give</w:t>
      </w:r>
      <w:r>
        <w:rPr>
          <w:spacing w:val="1"/>
        </w:rPr>
        <w:t xml:space="preserve"> </w:t>
      </w:r>
      <w:r>
        <w:t>satisfaction</w:t>
      </w:r>
      <w:r>
        <w:rPr>
          <w:spacing w:val="1"/>
        </w:rPr>
        <w:t xml:space="preserve"> </w:t>
      </w:r>
      <w:r>
        <w:t>to</w:t>
      </w:r>
      <w:r>
        <w:rPr>
          <w:spacing w:val="1"/>
        </w:rPr>
        <w:t xml:space="preserve"> </w:t>
      </w:r>
      <w:r>
        <w:t>a</w:t>
      </w:r>
      <w:r>
        <w:rPr>
          <w:spacing w:val="1"/>
        </w:rPr>
        <w:t xml:space="preserve"> </w:t>
      </w:r>
      <w:r>
        <w:t>gracious</w:t>
      </w:r>
      <w:r>
        <w:rPr>
          <w:spacing w:val="1"/>
        </w:rPr>
        <w:t xml:space="preserve"> </w:t>
      </w:r>
      <w:r>
        <w:t>heart.</w:t>
      </w:r>
      <w:r>
        <w:rPr>
          <w:spacing w:val="1"/>
        </w:rPr>
        <w:t xml:space="preserve"> </w:t>
      </w:r>
      <w:r>
        <w:t>Having</w:t>
      </w:r>
      <w:r>
        <w:rPr>
          <w:spacing w:val="1"/>
        </w:rPr>
        <w:t xml:space="preserve"> </w:t>
      </w:r>
      <w:r>
        <w:t>laid</w:t>
      </w:r>
      <w:r>
        <w:rPr>
          <w:spacing w:val="1"/>
        </w:rPr>
        <w:t xml:space="preserve"> </w:t>
      </w:r>
      <w:r>
        <w:t>these</w:t>
      </w:r>
      <w:r>
        <w:rPr>
          <w:spacing w:val="1"/>
        </w:rPr>
        <w:t xml:space="preserve"> </w:t>
      </w:r>
      <w:r>
        <w:t>things</w:t>
      </w:r>
      <w:r>
        <w:rPr>
          <w:spacing w:val="1"/>
        </w:rPr>
        <w:t xml:space="preserve"> </w:t>
      </w:r>
      <w:r>
        <w:t>in</w:t>
      </w:r>
      <w:r>
        <w:rPr>
          <w:spacing w:val="1"/>
        </w:rPr>
        <w:t xml:space="preserve"> </w:t>
      </w:r>
      <w:r>
        <w:t>the</w:t>
      </w:r>
      <w:r>
        <w:rPr>
          <w:spacing w:val="1"/>
        </w:rPr>
        <w:t xml:space="preserve"> </w:t>
      </w:r>
      <w:r>
        <w:t>explication</w:t>
      </w:r>
      <w:r>
        <w:rPr>
          <w:spacing w:val="1"/>
        </w:rPr>
        <w:t xml:space="preserve"> </w:t>
      </w:r>
      <w:r>
        <w:t>of</w:t>
      </w:r>
      <w:r>
        <w:rPr>
          <w:spacing w:val="1"/>
        </w:rPr>
        <w:t xml:space="preserve"> </w:t>
      </w:r>
      <w:r>
        <w:t>the</w:t>
      </w:r>
      <w:r>
        <w:rPr>
          <w:spacing w:val="-70"/>
        </w:rPr>
        <w:t xml:space="preserve"> </w:t>
      </w:r>
      <w:r>
        <w:t>point, all that we have to do is to apply it.</w:t>
      </w:r>
    </w:p>
    <w:p w14:paraId="1CD7213D">
      <w:pPr>
        <w:pStyle w:val="5"/>
        <w:spacing w:before="285" w:line="254" w:lineRule="auto"/>
        <w:ind w:right="117"/>
      </w:pPr>
      <w:r>
        <w:t>Hence</w:t>
      </w:r>
      <w:r>
        <w:rPr>
          <w:spacing w:val="63"/>
        </w:rPr>
        <w:t xml:space="preserve"> </w:t>
      </w:r>
      <w:r>
        <w:t>we</w:t>
      </w:r>
      <w:r>
        <w:rPr>
          <w:spacing w:val="63"/>
        </w:rPr>
        <w:t xml:space="preserve"> </w:t>
      </w:r>
      <w:r>
        <w:t>may</w:t>
      </w:r>
      <w:r>
        <w:rPr>
          <w:spacing w:val="64"/>
        </w:rPr>
        <w:t xml:space="preserve"> </w:t>
      </w:r>
      <w:r>
        <w:t>see</w:t>
      </w:r>
      <w:r>
        <w:rPr>
          <w:spacing w:val="63"/>
        </w:rPr>
        <w:t xml:space="preserve"> </w:t>
      </w:r>
      <w:r>
        <w:t>the</w:t>
      </w:r>
      <w:r>
        <w:rPr>
          <w:spacing w:val="63"/>
        </w:rPr>
        <w:t xml:space="preserve"> </w:t>
      </w:r>
      <w:r>
        <w:t>excellency</w:t>
      </w:r>
      <w:r>
        <w:rPr>
          <w:spacing w:val="64"/>
        </w:rPr>
        <w:t xml:space="preserve"> </w:t>
      </w:r>
      <w:r>
        <w:t>of</w:t>
      </w:r>
      <w:r>
        <w:rPr>
          <w:spacing w:val="63"/>
        </w:rPr>
        <w:t xml:space="preserve"> </w:t>
      </w:r>
      <w:r>
        <w:t>a</w:t>
      </w:r>
      <w:r>
        <w:rPr>
          <w:spacing w:val="63"/>
        </w:rPr>
        <w:t xml:space="preserve"> </w:t>
      </w:r>
      <w:r>
        <w:t>true</w:t>
      </w:r>
      <w:r>
        <w:rPr>
          <w:spacing w:val="64"/>
        </w:rPr>
        <w:t xml:space="preserve"> </w:t>
      </w:r>
      <w:r>
        <w:t>gracious</w:t>
      </w:r>
      <w:r>
        <w:rPr>
          <w:spacing w:val="63"/>
        </w:rPr>
        <w:t xml:space="preserve"> </w:t>
      </w:r>
      <w:r>
        <w:t>spirit:</w:t>
      </w:r>
      <w:r>
        <w:rPr>
          <w:spacing w:val="64"/>
        </w:rPr>
        <w:t xml:space="preserve"> </w:t>
      </w:r>
      <w:r>
        <w:t>where</w:t>
      </w:r>
      <w:r>
        <w:rPr>
          <w:spacing w:val="-70"/>
        </w:rPr>
        <w:t xml:space="preserve"> </w:t>
      </w:r>
      <w:r>
        <w:t>there is grace in the soul, it puts a wonderful excellency upon the</w:t>
      </w:r>
      <w:r>
        <w:rPr>
          <w:spacing w:val="1"/>
        </w:rPr>
        <w:t xml:space="preserve"> </w:t>
      </w:r>
      <w:r>
        <w:t>soul, as in many other respects, so this one does wonderfully declare</w:t>
      </w:r>
      <w:r>
        <w:rPr>
          <w:spacing w:val="1"/>
        </w:rPr>
        <w:t xml:space="preserve"> </w:t>
      </w:r>
      <w:r>
        <w:t>the excellency of a gracious heart, that it is so raised, so enlarged, so</w:t>
      </w:r>
      <w:r>
        <w:rPr>
          <w:spacing w:val="1"/>
        </w:rPr>
        <w:t xml:space="preserve"> </w:t>
      </w:r>
      <w:r>
        <w:t>greatened, that nothing that is for a season can satisfy it, but it looks</w:t>
      </w:r>
      <w:r>
        <w:rPr>
          <w:spacing w:val="1"/>
        </w:rPr>
        <w:t xml:space="preserve"> </w:t>
      </w:r>
      <w:r>
        <w:t>for things beyond a season. Let all the world, the things that are in</w:t>
      </w:r>
      <w:r>
        <w:rPr>
          <w:spacing w:val="1"/>
        </w:rPr>
        <w:t xml:space="preserve"> </w:t>
      </w:r>
      <w:r>
        <w:t>Heaven and Earth, present themselves to the soul to satisfy it, the</w:t>
      </w:r>
      <w:r>
        <w:rPr>
          <w:spacing w:val="1"/>
        </w:rPr>
        <w:t xml:space="preserve"> </w:t>
      </w:r>
      <w:r>
        <w:t>soul will say, What are you, temporal or eternal? If the answer be</w:t>
      </w:r>
      <w:r>
        <w:rPr>
          <w:spacing w:val="1"/>
        </w:rPr>
        <w:t xml:space="preserve"> </w:t>
      </w:r>
      <w:r>
        <w:t>given temporal, the soul rejects them, and puts them off as too mean</w:t>
      </w:r>
      <w:r>
        <w:rPr>
          <w:spacing w:val="1"/>
        </w:rPr>
        <w:t xml:space="preserve"> </w:t>
      </w:r>
      <w:r>
        <w:t>things to be satisfaction for it; If you had brought eternity with you,</w:t>
      </w:r>
      <w:r>
        <w:rPr>
          <w:spacing w:val="1"/>
        </w:rPr>
        <w:t xml:space="preserve"> </w:t>
      </w:r>
      <w:r>
        <w:t>says the soul, I could have embraced you, and closed with you, and</w:t>
      </w:r>
      <w:r>
        <w:rPr>
          <w:spacing w:val="1"/>
        </w:rPr>
        <w:t xml:space="preserve"> </w:t>
      </w:r>
      <w:r>
        <w:t>have been satisfied in the enjoyment of you, but if the inscription of</w:t>
      </w:r>
      <w:r>
        <w:rPr>
          <w:spacing w:val="1"/>
        </w:rPr>
        <w:t xml:space="preserve"> </w:t>
      </w:r>
      <w:r>
        <w:t>eternity be not in you, you are too mean for me, my happiness is not</w:t>
      </w:r>
      <w:r>
        <w:rPr>
          <w:spacing w:val="1"/>
        </w:rPr>
        <w:t xml:space="preserve"> </w:t>
      </w:r>
      <w:r>
        <w:t>here, I must look higher, I am lost forever if I do not look higher then</w:t>
      </w:r>
      <w:r>
        <w:rPr>
          <w:spacing w:val="-70"/>
        </w:rPr>
        <w:t xml:space="preserve"> </w:t>
      </w:r>
      <w:r>
        <w:t>these things. When Basil was offered money and preferment to tempt</w:t>
      </w:r>
      <w:r>
        <w:rPr>
          <w:spacing w:val="-70"/>
        </w:rPr>
        <w:t xml:space="preserve"> </w:t>
      </w:r>
      <w:r>
        <w:t>him, he answers, Give money that may last forever, and glory that</w:t>
      </w:r>
      <w:r>
        <w:rPr>
          <w:spacing w:val="1"/>
        </w:rPr>
        <w:t xml:space="preserve"> </w:t>
      </w:r>
      <w:r>
        <w:t>may eternally flourish.</w:t>
      </w:r>
    </w:p>
    <w:p w14:paraId="794EF464">
      <w:pPr>
        <w:spacing w:after="0" w:line="254" w:lineRule="auto"/>
      </w:pPr>
    </w:p>
    <w:p w14:paraId="2283E080">
      <w:pPr>
        <w:pStyle w:val="6"/>
        <w:keepNext w:val="0"/>
        <w:keepLines w:val="0"/>
        <w:widowControl/>
        <w:suppressLineNumbers w:val="0"/>
      </w:pPr>
      <w:r>
        <w:t>第七,一颗仁慈的心不能满足于任何只是暂时的事物,因为没有任何事物是永恒的,但它可以使事物的结束变得真实。如果那些只是暂时的事物的结束是现在,它们就不能满足人:现在一颗仁慈的心使所有只是暂时的事物的结束变得真实:如果恩典使一个人能够使上帝的事物和永恒的事物成为现在,那么心中的恩典更能使所有世俗事物的结束变得真实:现在一颗仁慈的心是明智的,它考虑并看待这些只是暂时的事物,就好像现在就是结束一样;因此,它现在对那些只是暂时的事物有着与所有事物结束时相同的判断:现在当我们暂时享受的所有事物的结束来临时,每个人都会看到它们的虚空,并呼喊它们,说它们不能满足人:是的,我们不仅会看到它们的虚空,而且在某种程度上,如果我们从未享受过它们,看到它会比享受它更痛苦;现在,如果一个事物不仅会让我们失望,而且当它让我们失望时,我们曾经拥有它会比从未享受过它更让我们烦恼,那么那些知道这一点的人肯定不会对它感到满足。</w:t>
      </w:r>
    </w:p>
    <w:p w14:paraId="2A5F8AA4">
      <w:pPr>
        <w:pStyle w:val="6"/>
        <w:keepNext w:val="0"/>
        <w:keepLines w:val="0"/>
        <w:widowControl/>
        <w:suppressLineNumbers w:val="0"/>
      </w:pPr>
      <w:r>
        <w:t>第八,一颗仁慈的心利用它所拥有的所有关于受造之物虚空的经验,以及所有只是暂时的事物的经验;当上帝以祂的旨意赐给一个仁慈的人经验时,他会珍藏自己的经验:虚荣的轻浮的心,尽管上帝赐给他们受造之物和只是暂时的事物虚空的经验,他们却不珍藏自己的经验,尽管他们有时会呼喊受造之物的虚空,但他们再次贪婪地渴望它,如同以前一样:但是一颗仁慈的心发现,当上帝拿走它极其信赖的受造之物时,上帝已经向它显明了它是多么易逝,它的固定状况只不过是虚空:因此,对先前事物虚空的经验,使它的心从任何它认为是暂时的事物上移开。</w:t>
      </w:r>
    </w:p>
    <w:p w14:paraId="44A21B5C">
      <w:pPr>
        <w:pStyle w:val="6"/>
        <w:keepNext w:val="0"/>
        <w:keepLines w:val="0"/>
        <w:widowControl/>
        <w:suppressLineNumbers w:val="0"/>
      </w:pPr>
      <w:r>
        <w:t>最后,只是暂时的事物缺少满足所需要的一个特殊成分:满足的特殊成分是安全,即灵魂安全。奥古斯丁说,灵魂不能自由地享受任何事物并感到满足,除非它能安全地享受它:现在当灵魂享受一个暂时的事物时,它不能感到满足,因为它必须担心在那个事物消失后要提供什么,这是它目前所拥有的。因此,把这些论点放在一起,你可以清楚地看到,没有任何暂时的事物能给一颗仁慈的心带来满足。在阐述这一点时提出了这些事情,我们要做的就是应用它。</w:t>
      </w:r>
    </w:p>
    <w:p w14:paraId="5CFF01FC">
      <w:pPr>
        <w:pStyle w:val="6"/>
        <w:keepNext w:val="0"/>
        <w:keepLines w:val="0"/>
        <w:widowControl/>
        <w:suppressLineNumbers w:val="0"/>
      </w:pPr>
      <w:r>
        <w:t>由此我们可以看到真正仁慈的心灵的卓越:当灵魂中有恩典时,它给灵魂带来奇妙的卓越,在许多其他方面,这一点奇妙地宣告了一颗仁慈的心的卓越,即它是如此高尚,如此广阔,如此伟大,以至于没有任何暂时的事物能满足它,而是寻求超越时间的事物。让整个世界,天地间的事物,呈现在灵魂面前以满足它,灵魂会说,你们是什么,是暂时的还是永恒的?如果答案是暂时的,灵魂就拒绝它们,把它们当作太卑微的东西而不能满足它;如果你带来了永恒,灵魂说,我本可以拥抱你,与你亲近,并在享受你的过程中得到满足,但如果你身上没有永恒的铭文,你对我来说太卑微了,我的幸福不在这里,如果我不往更高处看,我就永远迷失了。当巴西尔被提供金钱和晋升来诱惑他时,他回答说,给我可以永远持续的金钱,和可以永远繁荣的荣耀。</w:t>
      </w:r>
    </w:p>
    <w:p w14:paraId="106E28B4">
      <w:pPr>
        <w:spacing w:after="0" w:line="254" w:lineRule="auto"/>
        <w:sectPr>
          <w:pgSz w:w="12240" w:h="15840"/>
          <w:pgMar w:top="1360" w:right="1420" w:bottom="280" w:left="1420" w:header="720" w:footer="720" w:gutter="0"/>
          <w:cols w:space="720" w:num="1"/>
        </w:sectPr>
      </w:pPr>
    </w:p>
    <w:p w14:paraId="682818A8">
      <w:pPr>
        <w:pStyle w:val="3"/>
      </w:pPr>
      <w:bookmarkStart w:id="41" w:name="_bookmark26"/>
      <w:bookmarkEnd w:id="41"/>
      <w:r>
        <w:t>CHAPTER</w:t>
      </w:r>
      <w:r>
        <w:rPr>
          <w:spacing w:val="32"/>
        </w:rPr>
        <w:t xml:space="preserve"> </w:t>
      </w:r>
      <w:r>
        <w:t>XXVI.</w:t>
      </w:r>
    </w:p>
    <w:p w14:paraId="1C61BB5A">
      <w:pPr>
        <w:pStyle w:val="5"/>
        <w:spacing w:before="3"/>
        <w:ind w:left="0" w:right="0"/>
        <w:jc w:val="left"/>
        <w:rPr>
          <w:b/>
          <w:sz w:val="40"/>
        </w:rPr>
      </w:pPr>
    </w:p>
    <w:p w14:paraId="201BF4A6">
      <w:pPr>
        <w:pStyle w:val="5"/>
        <w:spacing w:before="0"/>
        <w:ind w:left="150" w:right="150"/>
        <w:jc w:val="center"/>
      </w:pPr>
      <w:r>
        <w:t>Persuasions to take off the heart from temporal things.</w:t>
      </w:r>
    </w:p>
    <w:p w14:paraId="4CF35E49">
      <w:pPr>
        <w:pStyle w:val="5"/>
        <w:spacing w:before="1"/>
        <w:ind w:left="0" w:right="0"/>
        <w:jc w:val="left"/>
        <w:rPr>
          <w:sz w:val="28"/>
        </w:rPr>
      </w:pPr>
    </w:p>
    <w:p w14:paraId="72E0C2BF">
      <w:pPr>
        <w:pStyle w:val="5"/>
        <w:spacing w:before="0" w:line="254" w:lineRule="auto"/>
        <w:ind w:right="120"/>
      </w:pPr>
      <w:r>
        <w:t>Secondly, hence let us all make use of this Argument, to take off our</w:t>
      </w:r>
      <w:r>
        <w:rPr>
          <w:spacing w:val="1"/>
        </w:rPr>
        <w:t xml:space="preserve"> </w:t>
      </w:r>
      <w:r>
        <w:t>spirits</w:t>
      </w:r>
      <w:r>
        <w:rPr>
          <w:spacing w:val="27"/>
        </w:rPr>
        <w:t xml:space="preserve"> </w:t>
      </w:r>
      <w:r>
        <w:t>from</w:t>
      </w:r>
      <w:r>
        <w:rPr>
          <w:spacing w:val="27"/>
        </w:rPr>
        <w:t xml:space="preserve"> </w:t>
      </w:r>
      <w:r>
        <w:t>all</w:t>
      </w:r>
      <w:r>
        <w:rPr>
          <w:spacing w:val="27"/>
        </w:rPr>
        <w:t xml:space="preserve"> </w:t>
      </w:r>
      <w:r>
        <w:t>earthly</w:t>
      </w:r>
      <w:r>
        <w:rPr>
          <w:spacing w:val="27"/>
        </w:rPr>
        <w:t xml:space="preserve"> </w:t>
      </w:r>
      <w:r>
        <w:t>things</w:t>
      </w:r>
      <w:r>
        <w:rPr>
          <w:spacing w:val="27"/>
        </w:rPr>
        <w:t xml:space="preserve"> </w:t>
      </w:r>
      <w:r>
        <w:t>that</w:t>
      </w:r>
      <w:r>
        <w:rPr>
          <w:spacing w:val="27"/>
        </w:rPr>
        <w:t xml:space="preserve"> </w:t>
      </w:r>
      <w:r>
        <w:t>are</w:t>
      </w:r>
      <w:r>
        <w:rPr>
          <w:spacing w:val="27"/>
        </w:rPr>
        <w:t xml:space="preserve"> </w:t>
      </w:r>
      <w:r>
        <w:t>here</w:t>
      </w:r>
      <w:r>
        <w:rPr>
          <w:spacing w:val="27"/>
        </w:rPr>
        <w:t xml:space="preserve"> </w:t>
      </w:r>
      <w:r>
        <w:t>below;</w:t>
      </w:r>
      <w:r>
        <w:rPr>
          <w:spacing w:val="27"/>
        </w:rPr>
        <w:t xml:space="preserve"> </w:t>
      </w:r>
      <w:r>
        <w:t>Let</w:t>
      </w:r>
      <w:r>
        <w:rPr>
          <w:spacing w:val="27"/>
        </w:rPr>
        <w:t xml:space="preserve"> </w:t>
      </w:r>
      <w:r>
        <w:t>us</w:t>
      </w:r>
      <w:r>
        <w:rPr>
          <w:spacing w:val="27"/>
        </w:rPr>
        <w:t xml:space="preserve"> </w:t>
      </w:r>
      <w:r>
        <w:t>look</w:t>
      </w:r>
      <w:r>
        <w:rPr>
          <w:spacing w:val="27"/>
        </w:rPr>
        <w:t xml:space="preserve"> </w:t>
      </w:r>
      <w:r>
        <w:t>upon</w:t>
      </w:r>
      <w:r>
        <w:rPr>
          <w:spacing w:val="-70"/>
        </w:rPr>
        <w:t xml:space="preserve"> </w:t>
      </w:r>
      <w:r>
        <w:t>all things in the world as under this notion, that they are but for a</w:t>
      </w:r>
      <w:r>
        <w:rPr>
          <w:spacing w:val="1"/>
        </w:rPr>
        <w:t xml:space="preserve"> </w:t>
      </w:r>
      <w:r>
        <w:t>season, and let us improve this argument to the utmost that possibly</w:t>
      </w:r>
      <w:r>
        <w:rPr>
          <w:spacing w:val="1"/>
        </w:rPr>
        <w:t xml:space="preserve"> </w:t>
      </w:r>
      <w:r>
        <w:t>we can, for the working our hearts off from the things of this world.</w:t>
      </w:r>
      <w:r>
        <w:rPr>
          <w:spacing w:val="1"/>
        </w:rPr>
        <w:t xml:space="preserve"> </w:t>
      </w:r>
      <w:r>
        <w:t>The beauty of all worldly things is but as a fair picture drawn upon</w:t>
      </w:r>
      <w:r>
        <w:rPr>
          <w:spacing w:val="1"/>
        </w:rPr>
        <w:t xml:space="preserve"> </w:t>
      </w:r>
      <w:r>
        <w:t>the Ice, that melts away with it; The fashion of this world passeth</w:t>
      </w:r>
      <w:r>
        <w:rPr>
          <w:spacing w:val="1"/>
        </w:rPr>
        <w:t xml:space="preserve"> </w:t>
      </w:r>
      <w:r>
        <w:t>away.</w:t>
      </w:r>
      <w:r>
        <w:rPr>
          <w:spacing w:val="1"/>
        </w:rPr>
        <w:t xml:space="preserve"> </w:t>
      </w:r>
      <w:r>
        <w:t>When</w:t>
      </w:r>
      <w:r>
        <w:rPr>
          <w:spacing w:val="1"/>
        </w:rPr>
        <w:t xml:space="preserve"> </w:t>
      </w:r>
      <w:r>
        <w:t>Alexander</w:t>
      </w:r>
      <w:r>
        <w:rPr>
          <w:spacing w:val="1"/>
        </w:rPr>
        <w:t xml:space="preserve"> </w:t>
      </w:r>
      <w:r>
        <w:t>saw</w:t>
      </w:r>
      <w:r>
        <w:rPr>
          <w:spacing w:val="1"/>
        </w:rPr>
        <w:t xml:space="preserve"> </w:t>
      </w:r>
      <w:r>
        <w:t>himself</w:t>
      </w:r>
      <w:r>
        <w:rPr>
          <w:spacing w:val="1"/>
        </w:rPr>
        <w:t xml:space="preserve"> </w:t>
      </w:r>
      <w:r>
        <w:t>wounded,</w:t>
      </w:r>
      <w:r>
        <w:rPr>
          <w:spacing w:val="1"/>
        </w:rPr>
        <w:t xml:space="preserve"> </w:t>
      </w:r>
      <w:r>
        <w:t>and</w:t>
      </w:r>
      <w:r>
        <w:rPr>
          <w:spacing w:val="1"/>
        </w:rPr>
        <w:t xml:space="preserve"> </w:t>
      </w:r>
      <w:r>
        <w:t>in</w:t>
      </w:r>
      <w:r>
        <w:rPr>
          <w:spacing w:val="1"/>
        </w:rPr>
        <w:t xml:space="preserve"> </w:t>
      </w:r>
      <w:r>
        <w:t>danger</w:t>
      </w:r>
      <w:r>
        <w:rPr>
          <w:spacing w:val="72"/>
        </w:rPr>
        <w:t xml:space="preserve"> </w:t>
      </w:r>
      <w:r>
        <w:t>of</w:t>
      </w:r>
      <w:r>
        <w:rPr>
          <w:spacing w:val="1"/>
        </w:rPr>
        <w:t xml:space="preserve"> </w:t>
      </w:r>
      <w:r>
        <w:t>death, he then saw the vanity of those flatterers that would have</w:t>
      </w:r>
      <w:r>
        <w:rPr>
          <w:spacing w:val="1"/>
        </w:rPr>
        <w:t xml:space="preserve"> </w:t>
      </w:r>
      <w:r>
        <w:t>persuaded him he was a God: So when we see those things upon</w:t>
      </w:r>
      <w:r>
        <w:rPr>
          <w:spacing w:val="1"/>
        </w:rPr>
        <w:t xml:space="preserve"> </w:t>
      </w:r>
      <w:r>
        <w:t>which we set our hearts, as if our chief good, as if a Deity were in</w:t>
      </w:r>
      <w:r>
        <w:rPr>
          <w:spacing w:val="1"/>
        </w:rPr>
        <w:t xml:space="preserve"> </w:t>
      </w:r>
      <w:r>
        <w:t>them, to be wounded, and ready to perish, let us learn to alter our</w:t>
      </w:r>
      <w:r>
        <w:rPr>
          <w:spacing w:val="1"/>
        </w:rPr>
        <w:t xml:space="preserve"> </w:t>
      </w:r>
      <w:r>
        <w:t>thoughts of them, to take off our hearts from them.</w:t>
      </w:r>
    </w:p>
    <w:p w14:paraId="6BE15AA2">
      <w:pPr>
        <w:pStyle w:val="5"/>
        <w:spacing w:before="283" w:line="254" w:lineRule="auto"/>
      </w:pPr>
      <w:r>
        <w:t>Much may be done in the improving of this argument, of the fading</w:t>
      </w:r>
      <w:r>
        <w:rPr>
          <w:spacing w:val="1"/>
        </w:rPr>
        <w:t xml:space="preserve"> </w:t>
      </w:r>
      <w:r>
        <w:t>vanishing nature of creature comforts: the Scripture makes much use</w:t>
      </w:r>
      <w:r>
        <w:rPr>
          <w:spacing w:val="-70"/>
        </w:rPr>
        <w:t xml:space="preserve"> </w:t>
      </w:r>
      <w:r>
        <w:t>of it, to take off the hearts of People from them; Why wilt thou set thy</w:t>
      </w:r>
      <w:r>
        <w:rPr>
          <w:spacing w:val="-70"/>
        </w:rPr>
        <w:t xml:space="preserve"> </w:t>
      </w:r>
      <w:r>
        <w:t>heart upon that which is not? Riches have wings and will fly away. It</w:t>
      </w:r>
      <w:r>
        <w:rPr>
          <w:spacing w:val="1"/>
        </w:rPr>
        <w:t xml:space="preserve"> </w:t>
      </w:r>
      <w:r>
        <w:t>charges them that have riches, that they trust not in uncertain riches:</w:t>
      </w:r>
      <w:r>
        <w:rPr>
          <w:spacing w:val="-70"/>
        </w:rPr>
        <w:t xml:space="preserve"> </w:t>
      </w:r>
      <w:r>
        <w:t>Man that is made in honor abides not; They sing to the Tabret and</w:t>
      </w:r>
      <w:r>
        <w:rPr>
          <w:spacing w:val="1"/>
        </w:rPr>
        <w:t xml:space="preserve"> </w:t>
      </w:r>
      <w:r>
        <w:t>Harp, and make merry, and in a moment they go down to hell. This</w:t>
      </w:r>
      <w:r>
        <w:rPr>
          <w:spacing w:val="1"/>
        </w:rPr>
        <w:t xml:space="preserve"> </w:t>
      </w:r>
      <w:r>
        <w:t>Moses argument, is the strong Scripture argument: there is nothing</w:t>
      </w:r>
      <w:r>
        <w:rPr>
          <w:spacing w:val="1"/>
        </w:rPr>
        <w:t xml:space="preserve"> </w:t>
      </w:r>
      <w:r>
        <w:t>but uncertainty, mutability, vanity, upon every creature that is here</w:t>
      </w:r>
      <w:r>
        <w:rPr>
          <w:spacing w:val="1"/>
        </w:rPr>
        <w:t xml:space="preserve"> </w:t>
      </w:r>
      <w:r>
        <w:t>below. The fashion of the world passeth away, and the luster of it;</w:t>
      </w:r>
      <w:r>
        <w:rPr>
          <w:spacing w:val="1"/>
        </w:rPr>
        <w:t xml:space="preserve"> </w:t>
      </w:r>
      <w:r>
        <w:t>there</w:t>
      </w:r>
      <w:r>
        <w:rPr>
          <w:spacing w:val="68"/>
        </w:rPr>
        <w:t xml:space="preserve"> </w:t>
      </w:r>
      <w:r>
        <w:t>is</w:t>
      </w:r>
      <w:r>
        <w:rPr>
          <w:spacing w:val="68"/>
        </w:rPr>
        <w:t xml:space="preserve"> </w:t>
      </w:r>
      <w:r>
        <w:t>no</w:t>
      </w:r>
      <w:r>
        <w:rPr>
          <w:spacing w:val="69"/>
        </w:rPr>
        <w:t xml:space="preserve"> </w:t>
      </w:r>
      <w:r>
        <w:t>enduring</w:t>
      </w:r>
      <w:r>
        <w:rPr>
          <w:spacing w:val="68"/>
        </w:rPr>
        <w:t xml:space="preserve"> </w:t>
      </w:r>
      <w:r>
        <w:t>substance</w:t>
      </w:r>
      <w:r>
        <w:rPr>
          <w:spacing w:val="68"/>
        </w:rPr>
        <w:t xml:space="preserve"> </w:t>
      </w:r>
      <w:r>
        <w:t>here:</w:t>
      </w:r>
      <w:r>
        <w:rPr>
          <w:spacing w:val="69"/>
        </w:rPr>
        <w:t xml:space="preserve"> </w:t>
      </w:r>
      <w:r>
        <w:t>Those</w:t>
      </w:r>
      <w:r>
        <w:rPr>
          <w:spacing w:val="68"/>
        </w:rPr>
        <w:t xml:space="preserve"> </w:t>
      </w:r>
      <w:r>
        <w:t>in</w:t>
      </w:r>
      <w:r>
        <w:rPr>
          <w:spacing w:val="68"/>
        </w:rPr>
        <w:t xml:space="preserve"> </w:t>
      </w:r>
      <w:r>
        <w:t>the</w:t>
      </w:r>
      <w:r>
        <w:rPr>
          <w:spacing w:val="69"/>
        </w:rPr>
        <w:t xml:space="preserve"> </w:t>
      </w:r>
      <w:r>
        <w:t>Hebrews</w:t>
      </w:r>
      <w:r>
        <w:rPr>
          <w:spacing w:val="68"/>
        </w:rPr>
        <w:t xml:space="preserve"> </w:t>
      </w:r>
      <w:r>
        <w:t>were</w:t>
      </w:r>
      <w:r>
        <w:rPr>
          <w:spacing w:val="-70"/>
        </w:rPr>
        <w:t xml:space="preserve"> </w:t>
      </w:r>
      <w:r>
        <w:t>content to part with anything that endured but for a season, so they</w:t>
      </w:r>
      <w:r>
        <w:rPr>
          <w:spacing w:val="1"/>
        </w:rPr>
        <w:t xml:space="preserve"> </w:t>
      </w:r>
      <w:r>
        <w:t>might have an enduring substance: and so Abraham looked for a City</w:t>
      </w:r>
      <w:r>
        <w:rPr>
          <w:spacing w:val="-70"/>
        </w:rPr>
        <w:t xml:space="preserve"> </w:t>
      </w:r>
      <w:r>
        <w:t>that had foundations, Heb. 11. 10. these cities have no foundations.</w:t>
      </w:r>
    </w:p>
    <w:p w14:paraId="281C9F38">
      <w:pPr>
        <w:pStyle w:val="5"/>
        <w:spacing w:before="281"/>
        <w:ind w:right="0"/>
      </w:pPr>
      <w:r>
        <w:t>All</w:t>
      </w:r>
      <w:r>
        <w:rPr>
          <w:spacing w:val="12"/>
        </w:rPr>
        <w:t xml:space="preserve"> </w:t>
      </w:r>
      <w:r>
        <w:t>earthly</w:t>
      </w:r>
      <w:r>
        <w:rPr>
          <w:spacing w:val="12"/>
        </w:rPr>
        <w:t xml:space="preserve"> </w:t>
      </w:r>
      <w:r>
        <w:t>things</w:t>
      </w:r>
      <w:r>
        <w:rPr>
          <w:spacing w:val="12"/>
        </w:rPr>
        <w:t xml:space="preserve"> </w:t>
      </w:r>
      <w:r>
        <w:t>are</w:t>
      </w:r>
      <w:r>
        <w:rPr>
          <w:spacing w:val="12"/>
        </w:rPr>
        <w:t xml:space="preserve"> </w:t>
      </w:r>
      <w:r>
        <w:t>like</w:t>
      </w:r>
      <w:r>
        <w:rPr>
          <w:spacing w:val="12"/>
        </w:rPr>
        <w:t xml:space="preserve"> </w:t>
      </w:r>
      <w:r>
        <w:t>the</w:t>
      </w:r>
      <w:r>
        <w:rPr>
          <w:spacing w:val="12"/>
        </w:rPr>
        <w:t xml:space="preserve"> </w:t>
      </w:r>
      <w:r>
        <w:t>earth</w:t>
      </w:r>
      <w:r>
        <w:rPr>
          <w:spacing w:val="12"/>
        </w:rPr>
        <w:t xml:space="preserve"> </w:t>
      </w:r>
      <w:r>
        <w:t>itself,</w:t>
      </w:r>
      <w:r>
        <w:rPr>
          <w:spacing w:val="12"/>
        </w:rPr>
        <w:t xml:space="preserve"> </w:t>
      </w:r>
      <w:r>
        <w:t>it</w:t>
      </w:r>
      <w:r>
        <w:rPr>
          <w:spacing w:val="12"/>
        </w:rPr>
        <w:t xml:space="preserve"> </w:t>
      </w:r>
      <w:r>
        <w:t>hangs</w:t>
      </w:r>
      <w:r>
        <w:rPr>
          <w:spacing w:val="12"/>
        </w:rPr>
        <w:t xml:space="preserve"> </w:t>
      </w:r>
      <w:r>
        <w:t>upon</w:t>
      </w:r>
      <w:r>
        <w:rPr>
          <w:spacing w:val="12"/>
        </w:rPr>
        <w:t xml:space="preserve"> </w:t>
      </w:r>
      <w:r>
        <w:t>nothing,</w:t>
      </w:r>
      <w:r>
        <w:rPr>
          <w:spacing w:val="12"/>
        </w:rPr>
        <w:t xml:space="preserve"> </w:t>
      </w:r>
      <w:r>
        <w:t>Job</w:t>
      </w:r>
    </w:p>
    <w:p w14:paraId="052F9B72">
      <w:pPr>
        <w:pStyle w:val="10"/>
        <w:numPr>
          <w:ilvl w:val="0"/>
          <w:numId w:val="11"/>
        </w:numPr>
        <w:tabs>
          <w:tab w:val="left" w:pos="758"/>
          <w:tab w:val="left" w:pos="760"/>
          <w:tab w:val="left" w:pos="1211"/>
          <w:tab w:val="left" w:pos="1933"/>
          <w:tab w:val="left" w:pos="3372"/>
          <w:tab w:val="left" w:pos="4284"/>
          <w:tab w:val="left" w:pos="4970"/>
          <w:tab w:val="left" w:pos="5504"/>
          <w:tab w:val="left" w:pos="6064"/>
          <w:tab w:val="left" w:pos="7460"/>
          <w:tab w:val="left" w:pos="7946"/>
          <w:tab w:val="left" w:pos="8936"/>
        </w:tabs>
        <w:spacing w:before="19" w:after="0" w:line="240" w:lineRule="auto"/>
        <w:ind w:left="759" w:right="0" w:hanging="641"/>
        <w:jc w:val="left"/>
        <w:rPr>
          <w:sz w:val="30"/>
        </w:rPr>
      </w:pPr>
      <w:r>
        <w:rPr>
          <w:sz w:val="30"/>
        </w:rPr>
        <w:t>7.</w:t>
      </w:r>
      <w:r>
        <w:rPr>
          <w:sz w:val="30"/>
        </w:rPr>
        <w:tab/>
      </w:r>
      <w:r>
        <w:rPr>
          <w:sz w:val="30"/>
        </w:rPr>
        <w:t>and</w:t>
      </w:r>
      <w:r>
        <w:rPr>
          <w:sz w:val="30"/>
        </w:rPr>
        <w:tab/>
      </w:r>
      <w:r>
        <w:rPr>
          <w:sz w:val="30"/>
        </w:rPr>
        <w:t>therefore</w:t>
      </w:r>
      <w:r>
        <w:rPr>
          <w:sz w:val="30"/>
        </w:rPr>
        <w:tab/>
      </w:r>
      <w:r>
        <w:rPr>
          <w:sz w:val="30"/>
        </w:rPr>
        <w:t>there</w:t>
      </w:r>
      <w:r>
        <w:rPr>
          <w:sz w:val="30"/>
        </w:rPr>
        <w:tab/>
      </w:r>
      <w:r>
        <w:rPr>
          <w:sz w:val="30"/>
        </w:rPr>
        <w:t>can</w:t>
      </w:r>
      <w:r>
        <w:rPr>
          <w:sz w:val="30"/>
        </w:rPr>
        <w:tab/>
      </w:r>
      <w:r>
        <w:rPr>
          <w:sz w:val="30"/>
        </w:rPr>
        <w:t>be</w:t>
      </w:r>
      <w:r>
        <w:rPr>
          <w:sz w:val="30"/>
        </w:rPr>
        <w:tab/>
      </w:r>
      <w:r>
        <w:rPr>
          <w:sz w:val="30"/>
        </w:rPr>
        <w:t>no</w:t>
      </w:r>
      <w:r>
        <w:rPr>
          <w:sz w:val="30"/>
        </w:rPr>
        <w:tab/>
      </w:r>
      <w:r>
        <w:rPr>
          <w:sz w:val="30"/>
        </w:rPr>
        <w:t>certainty</w:t>
      </w:r>
      <w:r>
        <w:rPr>
          <w:sz w:val="30"/>
        </w:rPr>
        <w:tab/>
      </w:r>
      <w:r>
        <w:rPr>
          <w:sz w:val="30"/>
        </w:rPr>
        <w:t>in</w:t>
      </w:r>
      <w:r>
        <w:rPr>
          <w:sz w:val="30"/>
        </w:rPr>
        <w:tab/>
      </w:r>
      <w:r>
        <w:rPr>
          <w:sz w:val="30"/>
        </w:rPr>
        <w:t>them,</w:t>
      </w:r>
      <w:r>
        <w:rPr>
          <w:sz w:val="30"/>
        </w:rPr>
        <w:tab/>
      </w:r>
      <w:r>
        <w:rPr>
          <w:sz w:val="30"/>
        </w:rPr>
        <w:t>no</w:t>
      </w:r>
    </w:p>
    <w:p w14:paraId="215BA26B">
      <w:pPr>
        <w:spacing w:after="0" w:line="240" w:lineRule="auto"/>
        <w:jc w:val="left"/>
        <w:rPr>
          <w:sz w:val="30"/>
        </w:rPr>
        <w:sectPr>
          <w:pgSz w:w="12240" w:h="15840"/>
          <w:pgMar w:top="1360" w:right="1420" w:bottom="280" w:left="1420" w:header="720" w:footer="720" w:gutter="0"/>
          <w:cols w:space="720" w:num="1"/>
        </w:sectPr>
      </w:pPr>
    </w:p>
    <w:p w14:paraId="5924CEE0">
      <w:pPr>
        <w:pStyle w:val="5"/>
        <w:spacing w:line="254" w:lineRule="auto"/>
        <w:ind w:right="121"/>
      </w:pPr>
      <w:r>
        <w:t>continuance in the enjoyment of them: neither will the things of this</w:t>
      </w:r>
      <w:r>
        <w:rPr>
          <w:spacing w:val="1"/>
        </w:rPr>
        <w:t xml:space="preserve"> </w:t>
      </w:r>
      <w:r>
        <w:t>world</w:t>
      </w:r>
      <w:r>
        <w:rPr>
          <w:spacing w:val="1"/>
        </w:rPr>
        <w:t xml:space="preserve"> </w:t>
      </w:r>
      <w:r>
        <w:t>abide,</w:t>
      </w:r>
      <w:r>
        <w:rPr>
          <w:spacing w:val="1"/>
        </w:rPr>
        <w:t xml:space="preserve"> </w:t>
      </w:r>
      <w:r>
        <w:t>they</w:t>
      </w:r>
      <w:r>
        <w:rPr>
          <w:spacing w:val="1"/>
        </w:rPr>
        <w:t xml:space="preserve"> </w:t>
      </w:r>
      <w:r>
        <w:t>perish</w:t>
      </w:r>
      <w:r>
        <w:rPr>
          <w:spacing w:val="1"/>
        </w:rPr>
        <w:t xml:space="preserve"> </w:t>
      </w:r>
      <w:r>
        <w:t>in</w:t>
      </w:r>
      <w:r>
        <w:rPr>
          <w:spacing w:val="1"/>
        </w:rPr>
        <w:t xml:space="preserve"> </w:t>
      </w:r>
      <w:r>
        <w:t>the</w:t>
      </w:r>
      <w:r>
        <w:rPr>
          <w:spacing w:val="1"/>
        </w:rPr>
        <w:t xml:space="preserve"> </w:t>
      </w:r>
      <w:r>
        <w:t>using</w:t>
      </w:r>
      <w:r>
        <w:rPr>
          <w:spacing w:val="1"/>
        </w:rPr>
        <w:t xml:space="preserve"> </w:t>
      </w:r>
      <w:r>
        <w:t>of</w:t>
      </w:r>
      <w:r>
        <w:rPr>
          <w:spacing w:val="1"/>
        </w:rPr>
        <w:t xml:space="preserve"> </w:t>
      </w:r>
      <w:r>
        <w:t>them,</w:t>
      </w:r>
      <w:r>
        <w:rPr>
          <w:spacing w:val="1"/>
        </w:rPr>
        <w:t xml:space="preserve"> </w:t>
      </w:r>
      <w:r>
        <w:t>and</w:t>
      </w:r>
      <w:r>
        <w:rPr>
          <w:spacing w:val="1"/>
        </w:rPr>
        <w:t xml:space="preserve"> </w:t>
      </w:r>
      <w:r>
        <w:t>that</w:t>
      </w:r>
      <w:r>
        <w:rPr>
          <w:spacing w:val="72"/>
        </w:rPr>
        <w:t xml:space="preserve"> </w:t>
      </w:r>
      <w:r>
        <w:t>which</w:t>
      </w:r>
      <w:r>
        <w:rPr>
          <w:spacing w:val="1"/>
        </w:rPr>
        <w:t xml:space="preserve"> </w:t>
      </w:r>
      <w:r>
        <w:t>perishes</w:t>
      </w:r>
      <w:r>
        <w:rPr>
          <w:spacing w:val="1"/>
        </w:rPr>
        <w:t xml:space="preserve"> </w:t>
      </w:r>
      <w:r>
        <w:t>in</w:t>
      </w:r>
      <w:r>
        <w:rPr>
          <w:spacing w:val="1"/>
        </w:rPr>
        <w:t xml:space="preserve"> </w:t>
      </w:r>
      <w:r>
        <w:t>the</w:t>
      </w:r>
      <w:r>
        <w:rPr>
          <w:spacing w:val="1"/>
        </w:rPr>
        <w:t xml:space="preserve"> </w:t>
      </w:r>
      <w:r>
        <w:t>using,</w:t>
      </w:r>
      <w:r>
        <w:rPr>
          <w:spacing w:val="1"/>
        </w:rPr>
        <w:t xml:space="preserve"> </w:t>
      </w:r>
      <w:r>
        <w:t>we</w:t>
      </w:r>
      <w:r>
        <w:rPr>
          <w:spacing w:val="1"/>
        </w:rPr>
        <w:t xml:space="preserve"> </w:t>
      </w:r>
      <w:r>
        <w:t>must</w:t>
      </w:r>
      <w:r>
        <w:rPr>
          <w:spacing w:val="1"/>
        </w:rPr>
        <w:t xml:space="preserve"> </w:t>
      </w:r>
      <w:r>
        <w:t>not</w:t>
      </w:r>
      <w:r>
        <w:rPr>
          <w:spacing w:val="1"/>
        </w:rPr>
        <w:t xml:space="preserve"> </w:t>
      </w:r>
      <w:r>
        <w:t>set</w:t>
      </w:r>
      <w:r>
        <w:rPr>
          <w:spacing w:val="1"/>
        </w:rPr>
        <w:t xml:space="preserve"> </w:t>
      </w:r>
      <w:r>
        <w:t>our</w:t>
      </w:r>
      <w:r>
        <w:rPr>
          <w:spacing w:val="1"/>
        </w:rPr>
        <w:t xml:space="preserve"> </w:t>
      </w:r>
      <w:r>
        <w:t>hearts</w:t>
      </w:r>
      <w:r>
        <w:rPr>
          <w:spacing w:val="1"/>
        </w:rPr>
        <w:t xml:space="preserve"> </w:t>
      </w:r>
      <w:r>
        <w:t>upon.</w:t>
      </w:r>
      <w:r>
        <w:rPr>
          <w:spacing w:val="1"/>
        </w:rPr>
        <w:t xml:space="preserve"> </w:t>
      </w:r>
      <w:r>
        <w:t>Its</w:t>
      </w:r>
      <w:r>
        <w:rPr>
          <w:spacing w:val="1"/>
        </w:rPr>
        <w:t xml:space="preserve"> </w:t>
      </w:r>
      <w:r>
        <w:t>the</w:t>
      </w:r>
      <w:r>
        <w:rPr>
          <w:spacing w:val="1"/>
        </w:rPr>
        <w:t xml:space="preserve"> </w:t>
      </w:r>
      <w:r>
        <w:t>expression of Gregory Nyssen, The things of the world are as if a man</w:t>
      </w:r>
      <w:r>
        <w:rPr>
          <w:spacing w:val="-70"/>
        </w:rPr>
        <w:t xml:space="preserve"> </w:t>
      </w:r>
      <w:r>
        <w:t>were writing upon the water with his finger, as anything is written,</w:t>
      </w:r>
      <w:r>
        <w:rPr>
          <w:spacing w:val="1"/>
        </w:rPr>
        <w:t xml:space="preserve"> </w:t>
      </w:r>
      <w:r>
        <w:t>the</w:t>
      </w:r>
      <w:r>
        <w:rPr>
          <w:spacing w:val="1"/>
        </w:rPr>
        <w:t xml:space="preserve"> </w:t>
      </w:r>
      <w:r>
        <w:t>impression</w:t>
      </w:r>
      <w:r>
        <w:rPr>
          <w:spacing w:val="1"/>
        </w:rPr>
        <w:t xml:space="preserve"> </w:t>
      </w:r>
      <w:r>
        <w:t>vanishes,</w:t>
      </w:r>
      <w:r>
        <w:rPr>
          <w:spacing w:val="1"/>
        </w:rPr>
        <w:t xml:space="preserve"> </w:t>
      </w:r>
      <w:r>
        <w:t>and</w:t>
      </w:r>
      <w:r>
        <w:rPr>
          <w:spacing w:val="1"/>
        </w:rPr>
        <w:t xml:space="preserve"> </w:t>
      </w:r>
      <w:r>
        <w:t>nothing</w:t>
      </w:r>
      <w:r>
        <w:rPr>
          <w:spacing w:val="1"/>
        </w:rPr>
        <w:t xml:space="preserve"> </w:t>
      </w:r>
      <w:r>
        <w:t>appears;</w:t>
      </w:r>
      <w:r>
        <w:rPr>
          <w:spacing w:val="1"/>
        </w:rPr>
        <w:t xml:space="preserve"> </w:t>
      </w:r>
      <w:r>
        <w:t>not</w:t>
      </w:r>
      <w:r>
        <w:rPr>
          <w:spacing w:val="1"/>
        </w:rPr>
        <w:t xml:space="preserve"> </w:t>
      </w:r>
      <w:r>
        <w:t>as</w:t>
      </w:r>
      <w:r>
        <w:rPr>
          <w:spacing w:val="1"/>
        </w:rPr>
        <w:t xml:space="preserve"> </w:t>
      </w:r>
      <w:r>
        <w:t>one</w:t>
      </w:r>
      <w:r>
        <w:rPr>
          <w:spacing w:val="1"/>
        </w:rPr>
        <w:t xml:space="preserve"> </w:t>
      </w:r>
      <w:r>
        <w:t>were</w:t>
      </w:r>
      <w:r>
        <w:rPr>
          <w:spacing w:val="1"/>
        </w:rPr>
        <w:t xml:space="preserve"> </w:t>
      </w:r>
      <w:r>
        <w:t>writing upon the sand or dust, which although any little wind blows</w:t>
      </w:r>
      <w:r>
        <w:rPr>
          <w:spacing w:val="1"/>
        </w:rPr>
        <w:t xml:space="preserve"> </w:t>
      </w:r>
      <w:r>
        <w:t>smooth, yet it stays a while till the wind riseth: So the creature is not</w:t>
      </w:r>
      <w:r>
        <w:rPr>
          <w:spacing w:val="1"/>
        </w:rPr>
        <w:t xml:space="preserve"> </w:t>
      </w:r>
      <w:r>
        <w:t>vain only, because it leaves us after a while, but the comfort of the</w:t>
      </w:r>
      <w:r>
        <w:rPr>
          <w:spacing w:val="1"/>
        </w:rPr>
        <w:t xml:space="preserve"> </w:t>
      </w:r>
      <w:r>
        <w:t>creature leaves us in the using.</w:t>
      </w:r>
    </w:p>
    <w:p w14:paraId="5ED904D6">
      <w:pPr>
        <w:pStyle w:val="5"/>
        <w:spacing w:before="286" w:line="254" w:lineRule="auto"/>
        <w:ind w:right="117"/>
      </w:pPr>
      <w:r>
        <w:t>Seneca</w:t>
      </w:r>
      <w:r>
        <w:rPr>
          <w:spacing w:val="67"/>
        </w:rPr>
        <w:t xml:space="preserve"> </w:t>
      </w:r>
      <w:r>
        <w:t>says,</w:t>
      </w:r>
      <w:r>
        <w:rPr>
          <w:spacing w:val="67"/>
        </w:rPr>
        <w:t xml:space="preserve"> </w:t>
      </w:r>
      <w:r>
        <w:t>We</w:t>
      </w:r>
      <w:r>
        <w:rPr>
          <w:spacing w:val="68"/>
        </w:rPr>
        <w:t xml:space="preserve"> </w:t>
      </w:r>
      <w:r>
        <w:t>live</w:t>
      </w:r>
      <w:r>
        <w:rPr>
          <w:spacing w:val="67"/>
        </w:rPr>
        <w:t xml:space="preserve"> </w:t>
      </w:r>
      <w:r>
        <w:t>amongst</w:t>
      </w:r>
      <w:r>
        <w:rPr>
          <w:spacing w:val="67"/>
        </w:rPr>
        <w:t xml:space="preserve"> </w:t>
      </w:r>
      <w:r>
        <w:t>things</w:t>
      </w:r>
      <w:r>
        <w:rPr>
          <w:spacing w:val="68"/>
        </w:rPr>
        <w:t xml:space="preserve"> </w:t>
      </w:r>
      <w:r>
        <w:t>that</w:t>
      </w:r>
      <w:r>
        <w:rPr>
          <w:spacing w:val="67"/>
        </w:rPr>
        <w:t xml:space="preserve"> </w:t>
      </w:r>
      <w:r>
        <w:t>are</w:t>
      </w:r>
      <w:r>
        <w:rPr>
          <w:spacing w:val="67"/>
        </w:rPr>
        <w:t xml:space="preserve"> </w:t>
      </w:r>
      <w:r>
        <w:t>perishing.</w:t>
      </w:r>
      <w:r>
        <w:rPr>
          <w:spacing w:val="68"/>
        </w:rPr>
        <w:t xml:space="preserve"> </w:t>
      </w:r>
      <w:r>
        <w:t>We</w:t>
      </w:r>
      <w:r>
        <w:rPr>
          <w:spacing w:val="67"/>
        </w:rPr>
        <w:t xml:space="preserve"> </w:t>
      </w:r>
      <w:r>
        <w:t>hear</w:t>
      </w:r>
      <w:r>
        <w:rPr>
          <w:spacing w:val="-70"/>
        </w:rPr>
        <w:t xml:space="preserve"> </w:t>
      </w:r>
      <w:r>
        <w:t>much of the vanity of the creature, and we can speak much of it, but</w:t>
      </w:r>
      <w:r>
        <w:rPr>
          <w:spacing w:val="1"/>
        </w:rPr>
        <w:t xml:space="preserve"> </w:t>
      </w:r>
      <w:r>
        <w:t>how</w:t>
      </w:r>
      <w:r>
        <w:rPr>
          <w:spacing w:val="1"/>
        </w:rPr>
        <w:t xml:space="preserve"> </w:t>
      </w:r>
      <w:r>
        <w:t>is</w:t>
      </w:r>
      <w:r>
        <w:rPr>
          <w:spacing w:val="1"/>
        </w:rPr>
        <w:t xml:space="preserve"> </w:t>
      </w:r>
      <w:r>
        <w:t>it</w:t>
      </w:r>
      <w:r>
        <w:rPr>
          <w:spacing w:val="1"/>
        </w:rPr>
        <w:t xml:space="preserve"> </w:t>
      </w:r>
      <w:r>
        <w:t>improved?</w:t>
      </w:r>
      <w:r>
        <w:rPr>
          <w:spacing w:val="1"/>
        </w:rPr>
        <w:t xml:space="preserve"> </w:t>
      </w:r>
      <w:r>
        <w:t>how</w:t>
      </w:r>
      <w:r>
        <w:rPr>
          <w:spacing w:val="1"/>
        </w:rPr>
        <w:t xml:space="preserve"> </w:t>
      </w:r>
      <w:r>
        <w:t>if</w:t>
      </w:r>
      <w:r>
        <w:rPr>
          <w:spacing w:val="1"/>
        </w:rPr>
        <w:t xml:space="preserve"> </w:t>
      </w:r>
      <w:r>
        <w:t>you</w:t>
      </w:r>
      <w:r>
        <w:rPr>
          <w:spacing w:val="1"/>
        </w:rPr>
        <w:t xml:space="preserve"> </w:t>
      </w:r>
      <w:r>
        <w:t>perish</w:t>
      </w:r>
      <w:r>
        <w:rPr>
          <w:spacing w:val="1"/>
        </w:rPr>
        <w:t xml:space="preserve"> </w:t>
      </w:r>
      <w:r>
        <w:t>eternally</w:t>
      </w:r>
      <w:r>
        <w:rPr>
          <w:spacing w:val="1"/>
        </w:rPr>
        <w:t xml:space="preserve"> </w:t>
      </w:r>
      <w:r>
        <w:t>for</w:t>
      </w:r>
      <w:r>
        <w:rPr>
          <w:spacing w:val="1"/>
        </w:rPr>
        <w:t xml:space="preserve"> </w:t>
      </w:r>
      <w:r>
        <w:t>setting</w:t>
      </w:r>
      <w:r>
        <w:rPr>
          <w:spacing w:val="72"/>
        </w:rPr>
        <w:t xml:space="preserve"> </w:t>
      </w:r>
      <w:r>
        <w:t>your</w:t>
      </w:r>
      <w:r>
        <w:rPr>
          <w:spacing w:val="1"/>
        </w:rPr>
        <w:t xml:space="preserve"> </w:t>
      </w:r>
      <w:r>
        <w:t>hearts</w:t>
      </w:r>
      <w:r>
        <w:rPr>
          <w:spacing w:val="69"/>
        </w:rPr>
        <w:t xml:space="preserve"> </w:t>
      </w:r>
      <w:r>
        <w:t>upon</w:t>
      </w:r>
      <w:r>
        <w:rPr>
          <w:spacing w:val="69"/>
        </w:rPr>
        <w:t xml:space="preserve"> </w:t>
      </w:r>
      <w:r>
        <w:t>these</w:t>
      </w:r>
      <w:r>
        <w:rPr>
          <w:spacing w:val="70"/>
        </w:rPr>
        <w:t xml:space="preserve"> </w:t>
      </w:r>
      <w:r>
        <w:t>things?</w:t>
      </w:r>
      <w:r>
        <w:rPr>
          <w:spacing w:val="69"/>
        </w:rPr>
        <w:t xml:space="preserve"> </w:t>
      </w:r>
      <w:r>
        <w:t>and</w:t>
      </w:r>
      <w:r>
        <w:rPr>
          <w:spacing w:val="69"/>
        </w:rPr>
        <w:t xml:space="preserve"> </w:t>
      </w:r>
      <w:r>
        <w:t>notwithstanding</w:t>
      </w:r>
      <w:r>
        <w:rPr>
          <w:spacing w:val="70"/>
        </w:rPr>
        <w:t xml:space="preserve"> </w:t>
      </w:r>
      <w:r>
        <w:t>all</w:t>
      </w:r>
      <w:r>
        <w:rPr>
          <w:spacing w:val="69"/>
        </w:rPr>
        <w:t xml:space="preserve"> </w:t>
      </w:r>
      <w:r>
        <w:t>your</w:t>
      </w:r>
      <w:r>
        <w:rPr>
          <w:spacing w:val="69"/>
        </w:rPr>
        <w:t xml:space="preserve"> </w:t>
      </w:r>
      <w:r>
        <w:t>talk,</w:t>
      </w:r>
      <w:r>
        <w:rPr>
          <w:spacing w:val="70"/>
        </w:rPr>
        <w:t xml:space="preserve"> </w:t>
      </w:r>
      <w:r>
        <w:t>this</w:t>
      </w:r>
      <w:r>
        <w:rPr>
          <w:spacing w:val="-70"/>
        </w:rPr>
        <w:t xml:space="preserve"> </w:t>
      </w:r>
      <w:r>
        <w:t>dreadful noise shall be heard from you, We have lost eternity, for</w:t>
      </w:r>
      <w:r>
        <w:rPr>
          <w:spacing w:val="1"/>
        </w:rPr>
        <w:t xml:space="preserve"> </w:t>
      </w:r>
      <w:r>
        <w:t>setting our hearts upon things that were for a season. It is a notable</w:t>
      </w:r>
      <w:r>
        <w:rPr>
          <w:spacing w:val="1"/>
        </w:rPr>
        <w:t xml:space="preserve"> </w:t>
      </w:r>
      <w:r>
        <w:t>speech that Ambrose hath; Why will you make that which cannot be</w:t>
      </w:r>
      <w:r>
        <w:rPr>
          <w:spacing w:val="1"/>
        </w:rPr>
        <w:t xml:space="preserve"> </w:t>
      </w:r>
      <w:r>
        <w:t>eternal for use, eternal for punishment? It is fading, in regard of the</w:t>
      </w:r>
      <w:r>
        <w:rPr>
          <w:spacing w:val="1"/>
        </w:rPr>
        <w:t xml:space="preserve"> </w:t>
      </w:r>
      <w:r>
        <w:t>use, but it proves to be eternal in regard of the punishment.</w:t>
      </w:r>
    </w:p>
    <w:p w14:paraId="0E60DB6B">
      <w:pPr>
        <w:pStyle w:val="5"/>
        <w:spacing w:before="289" w:line="254" w:lineRule="auto"/>
        <w:ind w:right="119"/>
      </w:pPr>
      <w:r>
        <w:t>Therefore</w:t>
      </w:r>
      <w:r>
        <w:rPr>
          <w:spacing w:val="1"/>
        </w:rPr>
        <w:t xml:space="preserve"> </w:t>
      </w:r>
      <w:r>
        <w:t>when</w:t>
      </w:r>
      <w:r>
        <w:rPr>
          <w:spacing w:val="1"/>
        </w:rPr>
        <w:t xml:space="preserve"> </w:t>
      </w:r>
      <w:r>
        <w:t>any</w:t>
      </w:r>
      <w:r>
        <w:rPr>
          <w:spacing w:val="1"/>
        </w:rPr>
        <w:t xml:space="preserve"> </w:t>
      </w:r>
      <w:r>
        <w:t>temptation</w:t>
      </w:r>
      <w:r>
        <w:rPr>
          <w:spacing w:val="1"/>
        </w:rPr>
        <w:t xml:space="preserve"> </w:t>
      </w:r>
      <w:r>
        <w:t>comes,</w:t>
      </w:r>
      <w:r>
        <w:rPr>
          <w:spacing w:val="1"/>
        </w:rPr>
        <w:t xml:space="preserve"> </w:t>
      </w:r>
      <w:r>
        <w:t>to</w:t>
      </w:r>
      <w:r>
        <w:rPr>
          <w:spacing w:val="1"/>
        </w:rPr>
        <w:t xml:space="preserve"> </w:t>
      </w:r>
      <w:r>
        <w:t>draw</w:t>
      </w:r>
      <w:r>
        <w:rPr>
          <w:spacing w:val="1"/>
        </w:rPr>
        <w:t xml:space="preserve"> </w:t>
      </w:r>
      <w:r>
        <w:t>your</w:t>
      </w:r>
      <w:r>
        <w:rPr>
          <w:spacing w:val="1"/>
        </w:rPr>
        <w:t xml:space="preserve"> </w:t>
      </w:r>
      <w:r>
        <w:t>hearts</w:t>
      </w:r>
      <w:r>
        <w:rPr>
          <w:spacing w:val="1"/>
        </w:rPr>
        <w:t xml:space="preserve"> </w:t>
      </w:r>
      <w:r>
        <w:t>to</w:t>
      </w:r>
      <w:r>
        <w:rPr>
          <w:spacing w:val="1"/>
        </w:rPr>
        <w:t xml:space="preserve"> </w:t>
      </w:r>
      <w:r>
        <w:t>anything</w:t>
      </w:r>
      <w:r>
        <w:rPr>
          <w:spacing w:val="69"/>
        </w:rPr>
        <w:t xml:space="preserve"> </w:t>
      </w:r>
      <w:r>
        <w:t>that</w:t>
      </w:r>
      <w:r>
        <w:rPr>
          <w:spacing w:val="69"/>
        </w:rPr>
        <w:t xml:space="preserve"> </w:t>
      </w:r>
      <w:r>
        <w:t>gives</w:t>
      </w:r>
      <w:r>
        <w:rPr>
          <w:spacing w:val="70"/>
        </w:rPr>
        <w:t xml:space="preserve"> </w:t>
      </w:r>
      <w:r>
        <w:t>content</w:t>
      </w:r>
      <w:r>
        <w:rPr>
          <w:spacing w:val="69"/>
        </w:rPr>
        <w:t xml:space="preserve"> </w:t>
      </w:r>
      <w:r>
        <w:t>to</w:t>
      </w:r>
      <w:r>
        <w:rPr>
          <w:spacing w:val="69"/>
        </w:rPr>
        <w:t xml:space="preserve"> </w:t>
      </w:r>
      <w:r>
        <w:t>the</w:t>
      </w:r>
      <w:r>
        <w:rPr>
          <w:spacing w:val="70"/>
        </w:rPr>
        <w:t xml:space="preserve"> </w:t>
      </w:r>
      <w:r>
        <w:t>flesh</w:t>
      </w:r>
      <w:r>
        <w:rPr>
          <w:spacing w:val="69"/>
        </w:rPr>
        <w:t xml:space="preserve"> </w:t>
      </w:r>
      <w:r>
        <w:t>for</w:t>
      </w:r>
      <w:r>
        <w:rPr>
          <w:spacing w:val="69"/>
        </w:rPr>
        <w:t xml:space="preserve"> </w:t>
      </w:r>
      <w:r>
        <w:t>a</w:t>
      </w:r>
      <w:r>
        <w:rPr>
          <w:spacing w:val="70"/>
        </w:rPr>
        <w:t xml:space="preserve"> </w:t>
      </w:r>
      <w:r>
        <w:t>season,</w:t>
      </w:r>
      <w:r>
        <w:rPr>
          <w:spacing w:val="69"/>
        </w:rPr>
        <w:t xml:space="preserve"> </w:t>
      </w:r>
      <w:r>
        <w:t>O</w:t>
      </w:r>
      <w:r>
        <w:rPr>
          <w:spacing w:val="70"/>
        </w:rPr>
        <w:t xml:space="preserve"> </w:t>
      </w:r>
      <w:r>
        <w:t>that</w:t>
      </w:r>
      <w:r>
        <w:rPr>
          <w:spacing w:val="69"/>
        </w:rPr>
        <w:t xml:space="preserve"> </w:t>
      </w:r>
      <w:r>
        <w:t>you</w:t>
      </w:r>
      <w:r>
        <w:rPr>
          <w:spacing w:val="-70"/>
        </w:rPr>
        <w:t xml:space="preserve"> </w:t>
      </w:r>
      <w:r>
        <w:t>might improve this Argument to resist the temptation! What, shall I</w:t>
      </w:r>
      <w:r>
        <w:rPr>
          <w:spacing w:val="1"/>
        </w:rPr>
        <w:t xml:space="preserve"> </w:t>
      </w:r>
      <w:r>
        <w:t>while away that time I have to improve for eternity to seek after you,</w:t>
      </w:r>
      <w:r>
        <w:rPr>
          <w:spacing w:val="1"/>
        </w:rPr>
        <w:t xml:space="preserve"> </w:t>
      </w:r>
      <w:r>
        <w:t>and take content and pleasure in you? you are not only temporal</w:t>
      </w:r>
      <w:r>
        <w:rPr>
          <w:spacing w:val="1"/>
        </w:rPr>
        <w:t xml:space="preserve"> </w:t>
      </w:r>
      <w:r>
        <w:t>yourselves, but you do hazard the loss of eternal things, and hazard</w:t>
      </w:r>
      <w:r>
        <w:rPr>
          <w:spacing w:val="1"/>
        </w:rPr>
        <w:t xml:space="preserve"> </w:t>
      </w:r>
      <w:r>
        <w:t>the</w:t>
      </w:r>
      <w:r>
        <w:rPr>
          <w:spacing w:val="11"/>
        </w:rPr>
        <w:t xml:space="preserve"> </w:t>
      </w:r>
      <w:r>
        <w:t>bringing</w:t>
      </w:r>
      <w:r>
        <w:rPr>
          <w:spacing w:val="11"/>
        </w:rPr>
        <w:t xml:space="preserve"> </w:t>
      </w:r>
      <w:r>
        <w:t>of</w:t>
      </w:r>
      <w:r>
        <w:rPr>
          <w:spacing w:val="11"/>
        </w:rPr>
        <w:t xml:space="preserve"> </w:t>
      </w:r>
      <w:r>
        <w:t>eternal</w:t>
      </w:r>
      <w:r>
        <w:rPr>
          <w:spacing w:val="11"/>
        </w:rPr>
        <w:t xml:space="preserve"> </w:t>
      </w:r>
      <w:r>
        <w:t>evils.</w:t>
      </w:r>
      <w:r>
        <w:rPr>
          <w:spacing w:val="11"/>
        </w:rPr>
        <w:t xml:space="preserve"> </w:t>
      </w:r>
      <w:r>
        <w:t>And</w:t>
      </w:r>
      <w:r>
        <w:rPr>
          <w:spacing w:val="11"/>
        </w:rPr>
        <w:t xml:space="preserve"> </w:t>
      </w:r>
      <w:r>
        <w:t>therefore</w:t>
      </w:r>
      <w:r>
        <w:rPr>
          <w:spacing w:val="12"/>
        </w:rPr>
        <w:t xml:space="preserve"> </w:t>
      </w:r>
      <w:r>
        <w:t>do</w:t>
      </w:r>
      <w:r>
        <w:rPr>
          <w:spacing w:val="11"/>
        </w:rPr>
        <w:t xml:space="preserve"> </w:t>
      </w:r>
      <w:r>
        <w:t>not</w:t>
      </w:r>
      <w:r>
        <w:rPr>
          <w:spacing w:val="11"/>
        </w:rPr>
        <w:t xml:space="preserve"> </w:t>
      </w:r>
      <w:r>
        <w:t>think</w:t>
      </w:r>
      <w:r>
        <w:rPr>
          <w:spacing w:val="11"/>
        </w:rPr>
        <w:t xml:space="preserve"> </w:t>
      </w:r>
      <w:r>
        <w:t>it</w:t>
      </w:r>
      <w:r>
        <w:rPr>
          <w:spacing w:val="11"/>
        </w:rPr>
        <w:t xml:space="preserve"> </w:t>
      </w:r>
      <w:r>
        <w:t>much</w:t>
      </w:r>
      <w:r>
        <w:rPr>
          <w:spacing w:val="11"/>
        </w:rPr>
        <w:t xml:space="preserve"> </w:t>
      </w:r>
      <w:r>
        <w:t>that</w:t>
      </w:r>
      <w:r>
        <w:rPr>
          <w:spacing w:val="-69"/>
        </w:rPr>
        <w:t xml:space="preserve"> </w:t>
      </w:r>
      <w:r>
        <w:t>I press this argument, because it is ordinary: all that perish, perish</w:t>
      </w:r>
      <w:r>
        <w:rPr>
          <w:spacing w:val="1"/>
        </w:rPr>
        <w:t xml:space="preserve"> </w:t>
      </w:r>
      <w:r>
        <w:t>because they set their hearts upon that which is for a season: and</w:t>
      </w:r>
      <w:r>
        <w:rPr>
          <w:spacing w:val="1"/>
        </w:rPr>
        <w:t xml:space="preserve"> </w:t>
      </w:r>
      <w:r>
        <w:t>therefore though the knowledge of this in some general notion be</w:t>
      </w:r>
      <w:r>
        <w:rPr>
          <w:spacing w:val="1"/>
        </w:rPr>
        <w:t xml:space="preserve"> </w:t>
      </w:r>
      <w:r>
        <w:t>ordinary,</w:t>
      </w:r>
      <w:r>
        <w:rPr>
          <w:spacing w:val="1"/>
        </w:rPr>
        <w:t xml:space="preserve"> </w:t>
      </w:r>
      <w:r>
        <w:t>yet</w:t>
      </w:r>
      <w:r>
        <w:rPr>
          <w:spacing w:val="1"/>
        </w:rPr>
        <w:t xml:space="preserve"> </w:t>
      </w:r>
      <w:r>
        <w:t>the</w:t>
      </w:r>
      <w:r>
        <w:rPr>
          <w:spacing w:val="1"/>
        </w:rPr>
        <w:t xml:space="preserve"> </w:t>
      </w:r>
      <w:r>
        <w:t>truth</w:t>
      </w:r>
      <w:r>
        <w:rPr>
          <w:spacing w:val="1"/>
        </w:rPr>
        <w:t xml:space="preserve"> </w:t>
      </w:r>
      <w:r>
        <w:t>is,</w:t>
      </w:r>
      <w:r>
        <w:rPr>
          <w:spacing w:val="1"/>
        </w:rPr>
        <w:t xml:space="preserve"> </w:t>
      </w:r>
      <w:r>
        <w:t>to</w:t>
      </w:r>
      <w:r>
        <w:rPr>
          <w:spacing w:val="1"/>
        </w:rPr>
        <w:t xml:space="preserve"> </w:t>
      </w:r>
      <w:r>
        <w:t>know</w:t>
      </w:r>
      <w:r>
        <w:rPr>
          <w:spacing w:val="1"/>
        </w:rPr>
        <w:t xml:space="preserve"> </w:t>
      </w:r>
      <w:r>
        <w:t>it</w:t>
      </w:r>
      <w:r>
        <w:rPr>
          <w:spacing w:val="1"/>
        </w:rPr>
        <w:t xml:space="preserve"> </w:t>
      </w:r>
      <w:r>
        <w:t>powerfully</w:t>
      </w:r>
      <w:r>
        <w:rPr>
          <w:spacing w:val="1"/>
        </w:rPr>
        <w:t xml:space="preserve"> </w:t>
      </w:r>
      <w:r>
        <w:t>indeed,</w:t>
      </w:r>
      <w:r>
        <w:rPr>
          <w:spacing w:val="1"/>
        </w:rPr>
        <w:t xml:space="preserve"> </w:t>
      </w:r>
      <w:r>
        <w:t>and</w:t>
      </w:r>
      <w:r>
        <w:rPr>
          <w:spacing w:val="1"/>
        </w:rPr>
        <w:t xml:space="preserve"> </w:t>
      </w:r>
      <w:r>
        <w:t>effectually, it is a riddle to the world.</w:t>
      </w:r>
    </w:p>
    <w:p w14:paraId="7880637F">
      <w:pPr>
        <w:pStyle w:val="5"/>
        <w:spacing w:before="284" w:line="254" w:lineRule="auto"/>
        <w:ind w:right="123"/>
      </w:pPr>
      <w:r>
        <w:t>It is a notable place we have in Psalm 49. 3, 4. The whole scope of the</w:t>
      </w:r>
      <w:r>
        <w:rPr>
          <w:spacing w:val="-70"/>
        </w:rPr>
        <w:t xml:space="preserve"> </w:t>
      </w:r>
      <w:r>
        <w:t>Psalm,</w:t>
      </w:r>
      <w:r>
        <w:rPr>
          <w:spacing w:val="7"/>
        </w:rPr>
        <w:t xml:space="preserve"> </w:t>
      </w:r>
      <w:r>
        <w:t>is</w:t>
      </w:r>
      <w:r>
        <w:rPr>
          <w:spacing w:val="8"/>
        </w:rPr>
        <w:t xml:space="preserve"> </w:t>
      </w:r>
      <w:r>
        <w:t>to</w:t>
      </w:r>
      <w:r>
        <w:rPr>
          <w:spacing w:val="8"/>
        </w:rPr>
        <w:t xml:space="preserve"> </w:t>
      </w:r>
      <w:r>
        <w:t>show</w:t>
      </w:r>
      <w:r>
        <w:rPr>
          <w:spacing w:val="8"/>
        </w:rPr>
        <w:t xml:space="preserve"> </w:t>
      </w:r>
      <w:r>
        <w:t>the</w:t>
      </w:r>
      <w:r>
        <w:rPr>
          <w:spacing w:val="8"/>
        </w:rPr>
        <w:t xml:space="preserve"> </w:t>
      </w:r>
      <w:r>
        <w:t>happy</w:t>
      </w:r>
      <w:r>
        <w:rPr>
          <w:spacing w:val="8"/>
        </w:rPr>
        <w:t xml:space="preserve"> </w:t>
      </w:r>
      <w:r>
        <w:t>secure</w:t>
      </w:r>
      <w:r>
        <w:rPr>
          <w:spacing w:val="8"/>
        </w:rPr>
        <w:t xml:space="preserve"> </w:t>
      </w:r>
      <w:r>
        <w:t>estate</w:t>
      </w:r>
      <w:r>
        <w:rPr>
          <w:spacing w:val="8"/>
        </w:rPr>
        <w:t xml:space="preserve"> </w:t>
      </w:r>
      <w:r>
        <w:t>of</w:t>
      </w:r>
      <w:r>
        <w:rPr>
          <w:spacing w:val="8"/>
        </w:rPr>
        <w:t xml:space="preserve"> </w:t>
      </w:r>
      <w:r>
        <w:t>the</w:t>
      </w:r>
      <w:r>
        <w:rPr>
          <w:spacing w:val="8"/>
        </w:rPr>
        <w:t xml:space="preserve"> </w:t>
      </w:r>
      <w:r>
        <w:t>godly</w:t>
      </w:r>
      <w:r>
        <w:rPr>
          <w:spacing w:val="8"/>
        </w:rPr>
        <w:t xml:space="preserve"> </w:t>
      </w:r>
      <w:r>
        <w:t>in</w:t>
      </w:r>
      <w:r>
        <w:rPr>
          <w:spacing w:val="8"/>
        </w:rPr>
        <w:t xml:space="preserve"> </w:t>
      </w:r>
      <w:r>
        <w:t>all</w:t>
      </w:r>
      <w:r>
        <w:rPr>
          <w:spacing w:val="8"/>
        </w:rPr>
        <w:t xml:space="preserve"> </w:t>
      </w:r>
      <w:r>
        <w:t>troubles,</w:t>
      </w:r>
    </w:p>
    <w:p w14:paraId="723B65FE">
      <w:pPr>
        <w:spacing w:after="0" w:line="254" w:lineRule="auto"/>
        <w:sectPr>
          <w:pgSz w:w="12240" w:h="15840"/>
          <w:pgMar w:top="1360" w:right="1420" w:bottom="280" w:left="1420" w:header="720" w:footer="720" w:gutter="0"/>
          <w:cols w:space="720" w:num="1"/>
        </w:sectPr>
      </w:pPr>
    </w:p>
    <w:p w14:paraId="676ECAF5">
      <w:pPr>
        <w:pStyle w:val="5"/>
        <w:spacing w:line="254" w:lineRule="auto"/>
        <w:ind w:right="119"/>
      </w:pPr>
      <w:r>
        <w:t>and the vanishing condition of all ungodly in prosperity; now mark</w:t>
      </w:r>
      <w:r>
        <w:rPr>
          <w:spacing w:val="1"/>
        </w:rPr>
        <w:t xml:space="preserve"> </w:t>
      </w:r>
      <w:r>
        <w:t>how he calls to us in the beginning of this Psalm, to hearken to this</w:t>
      </w:r>
      <w:r>
        <w:rPr>
          <w:spacing w:val="1"/>
        </w:rPr>
        <w:t xml:space="preserve"> </w:t>
      </w:r>
      <w:r>
        <w:t>argument:</w:t>
      </w:r>
      <w:r>
        <w:rPr>
          <w:spacing w:val="1"/>
        </w:rPr>
        <w:t xml:space="preserve"> </w:t>
      </w:r>
      <w:r>
        <w:t>We</w:t>
      </w:r>
      <w:r>
        <w:rPr>
          <w:spacing w:val="1"/>
        </w:rPr>
        <w:t xml:space="preserve"> </w:t>
      </w:r>
      <w:r>
        <w:t>might</w:t>
      </w:r>
      <w:r>
        <w:rPr>
          <w:spacing w:val="1"/>
        </w:rPr>
        <w:t xml:space="preserve"> </w:t>
      </w:r>
      <w:r>
        <w:t>say,</w:t>
      </w:r>
      <w:r>
        <w:rPr>
          <w:spacing w:val="1"/>
        </w:rPr>
        <w:t xml:space="preserve"> </w:t>
      </w:r>
      <w:r>
        <w:t>this</w:t>
      </w:r>
      <w:r>
        <w:rPr>
          <w:spacing w:val="1"/>
        </w:rPr>
        <w:t xml:space="preserve"> </w:t>
      </w:r>
      <w:r>
        <w:t>is</w:t>
      </w:r>
      <w:r>
        <w:rPr>
          <w:spacing w:val="1"/>
        </w:rPr>
        <w:t xml:space="preserve"> </w:t>
      </w:r>
      <w:r>
        <w:t>an</w:t>
      </w:r>
      <w:r>
        <w:rPr>
          <w:spacing w:val="1"/>
        </w:rPr>
        <w:t xml:space="preserve"> </w:t>
      </w:r>
      <w:r>
        <w:t>argument</w:t>
      </w:r>
      <w:r>
        <w:rPr>
          <w:spacing w:val="1"/>
        </w:rPr>
        <w:t xml:space="preserve"> </w:t>
      </w:r>
      <w:r>
        <w:t>we</w:t>
      </w:r>
      <w:r>
        <w:rPr>
          <w:spacing w:val="1"/>
        </w:rPr>
        <w:t xml:space="preserve"> </w:t>
      </w:r>
      <w:r>
        <w:t>have</w:t>
      </w:r>
      <w:r>
        <w:rPr>
          <w:spacing w:val="1"/>
        </w:rPr>
        <w:t xml:space="preserve"> </w:t>
      </w:r>
      <w:r>
        <w:t>heard</w:t>
      </w:r>
      <w:r>
        <w:rPr>
          <w:spacing w:val="1"/>
        </w:rPr>
        <w:t xml:space="preserve"> </w:t>
      </w:r>
      <w:r>
        <w:t>a</w:t>
      </w:r>
      <w:r>
        <w:rPr>
          <w:spacing w:val="1"/>
        </w:rPr>
        <w:t xml:space="preserve"> </w:t>
      </w:r>
      <w:r>
        <w:t>hundred times, and know what it is, Why should we hearken so?</w:t>
      </w:r>
      <w:r>
        <w:rPr>
          <w:spacing w:val="1"/>
        </w:rPr>
        <w:t xml:space="preserve"> </w:t>
      </w:r>
      <w:r>
        <w:t>Though you think this is an ordinary Theme, yet this is the great</w:t>
      </w:r>
      <w:r>
        <w:rPr>
          <w:spacing w:val="1"/>
        </w:rPr>
        <w:t xml:space="preserve"> </w:t>
      </w:r>
      <w:r>
        <w:t>wisdom, and understanding of a gracious heart to know; this is the</w:t>
      </w:r>
      <w:r>
        <w:rPr>
          <w:spacing w:val="1"/>
        </w:rPr>
        <w:t xml:space="preserve"> </w:t>
      </w:r>
      <w:r>
        <w:t>dark saying that I will open, so says the Psalmist, My mouth shall</w:t>
      </w:r>
      <w:r>
        <w:rPr>
          <w:spacing w:val="1"/>
        </w:rPr>
        <w:t xml:space="preserve"> </w:t>
      </w:r>
      <w:r>
        <w:t>speak</w:t>
      </w:r>
      <w:r>
        <w:rPr>
          <w:spacing w:val="1"/>
        </w:rPr>
        <w:t xml:space="preserve"> </w:t>
      </w:r>
      <w:r>
        <w:t>of</w:t>
      </w:r>
      <w:r>
        <w:rPr>
          <w:spacing w:val="1"/>
        </w:rPr>
        <w:t xml:space="preserve"> </w:t>
      </w:r>
      <w:r>
        <w:t>wisdom,</w:t>
      </w:r>
      <w:r>
        <w:rPr>
          <w:spacing w:val="1"/>
        </w:rPr>
        <w:t xml:space="preserve"> </w:t>
      </w:r>
      <w:r>
        <w:t>and</w:t>
      </w:r>
      <w:r>
        <w:rPr>
          <w:spacing w:val="1"/>
        </w:rPr>
        <w:t xml:space="preserve"> </w:t>
      </w:r>
      <w:r>
        <w:t>the</w:t>
      </w:r>
      <w:r>
        <w:rPr>
          <w:spacing w:val="1"/>
        </w:rPr>
        <w:t xml:space="preserve"> </w:t>
      </w:r>
      <w:r>
        <w:t>meditation</w:t>
      </w:r>
      <w:r>
        <w:rPr>
          <w:spacing w:val="1"/>
        </w:rPr>
        <w:t xml:space="preserve"> </w:t>
      </w:r>
      <w:r>
        <w:t>of</w:t>
      </w:r>
      <w:r>
        <w:rPr>
          <w:spacing w:val="1"/>
        </w:rPr>
        <w:t xml:space="preserve"> </w:t>
      </w:r>
      <w:r>
        <w:t>my</w:t>
      </w:r>
      <w:r>
        <w:rPr>
          <w:spacing w:val="1"/>
        </w:rPr>
        <w:t xml:space="preserve"> </w:t>
      </w:r>
      <w:r>
        <w:t>heart</w:t>
      </w:r>
      <w:r>
        <w:rPr>
          <w:spacing w:val="1"/>
        </w:rPr>
        <w:t xml:space="preserve"> </w:t>
      </w:r>
      <w:r>
        <w:t>shall</w:t>
      </w:r>
      <w:r>
        <w:rPr>
          <w:spacing w:val="1"/>
        </w:rPr>
        <w:t xml:space="preserve"> </w:t>
      </w:r>
      <w:r>
        <w:t>be</w:t>
      </w:r>
      <w:r>
        <w:rPr>
          <w:spacing w:val="1"/>
        </w:rPr>
        <w:t xml:space="preserve"> </w:t>
      </w:r>
      <w:r>
        <w:t>of</w:t>
      </w:r>
      <w:r>
        <w:rPr>
          <w:spacing w:val="1"/>
        </w:rPr>
        <w:t xml:space="preserve"> </w:t>
      </w:r>
      <w:r>
        <w:t>understanding, I will open my dark saying: So when you hear us</w:t>
      </w:r>
      <w:r>
        <w:rPr>
          <w:spacing w:val="1"/>
        </w:rPr>
        <w:t xml:space="preserve"> </w:t>
      </w:r>
      <w:r>
        <w:t>speaking</w:t>
      </w:r>
      <w:r>
        <w:rPr>
          <w:spacing w:val="47"/>
        </w:rPr>
        <w:t xml:space="preserve"> </w:t>
      </w:r>
      <w:r>
        <w:t>of</w:t>
      </w:r>
      <w:r>
        <w:rPr>
          <w:spacing w:val="47"/>
        </w:rPr>
        <w:t xml:space="preserve"> </w:t>
      </w:r>
      <w:r>
        <w:t>this</w:t>
      </w:r>
      <w:r>
        <w:rPr>
          <w:spacing w:val="48"/>
        </w:rPr>
        <w:t xml:space="preserve"> </w:t>
      </w:r>
      <w:r>
        <w:t>argument,</w:t>
      </w:r>
      <w:r>
        <w:rPr>
          <w:spacing w:val="47"/>
        </w:rPr>
        <w:t xml:space="preserve"> </w:t>
      </w:r>
      <w:r>
        <w:t>you</w:t>
      </w:r>
      <w:r>
        <w:rPr>
          <w:spacing w:val="47"/>
        </w:rPr>
        <w:t xml:space="preserve"> </w:t>
      </w:r>
      <w:r>
        <w:t>say,</w:t>
      </w:r>
      <w:r>
        <w:rPr>
          <w:spacing w:val="48"/>
        </w:rPr>
        <w:t xml:space="preserve"> </w:t>
      </w:r>
      <w:r>
        <w:t>This</w:t>
      </w:r>
      <w:r>
        <w:rPr>
          <w:spacing w:val="47"/>
        </w:rPr>
        <w:t xml:space="preserve"> </w:t>
      </w:r>
      <w:r>
        <w:t>is</w:t>
      </w:r>
      <w:r>
        <w:rPr>
          <w:spacing w:val="47"/>
        </w:rPr>
        <w:t xml:space="preserve"> </w:t>
      </w:r>
      <w:r>
        <w:t>an</w:t>
      </w:r>
      <w:r>
        <w:rPr>
          <w:spacing w:val="48"/>
        </w:rPr>
        <w:t xml:space="preserve"> </w:t>
      </w:r>
      <w:r>
        <w:t>ordinary</w:t>
      </w:r>
      <w:r>
        <w:rPr>
          <w:spacing w:val="47"/>
        </w:rPr>
        <w:t xml:space="preserve"> </w:t>
      </w:r>
      <w:r>
        <w:t>argument;</w:t>
      </w:r>
      <w:r>
        <w:rPr>
          <w:spacing w:val="-70"/>
        </w:rPr>
        <w:t xml:space="preserve"> </w:t>
      </w:r>
      <w:r>
        <w:t>but the true knowledge of it is a dark hidden thing to the men of the</w:t>
      </w:r>
      <w:r>
        <w:rPr>
          <w:spacing w:val="1"/>
        </w:rPr>
        <w:t xml:space="preserve"> </w:t>
      </w:r>
      <w:r>
        <w:t>world, and it is the work of the Spirit of God, to make men know this</w:t>
      </w:r>
      <w:r>
        <w:rPr>
          <w:spacing w:val="1"/>
        </w:rPr>
        <w:t xml:space="preserve"> </w:t>
      </w:r>
      <w:r>
        <w:t>truly: and when God works any saving work upon the soul, he begins</w:t>
      </w:r>
      <w:r>
        <w:rPr>
          <w:spacing w:val="1"/>
        </w:rPr>
        <w:t xml:space="preserve"> </w:t>
      </w:r>
      <w:r>
        <w:t>in this way, to settle upon the soul this truth, That all the things that</w:t>
      </w:r>
      <w:r>
        <w:rPr>
          <w:spacing w:val="1"/>
        </w:rPr>
        <w:t xml:space="preserve"> </w:t>
      </w:r>
      <w:r>
        <w:t>it hath satisfied itself in, are fading; and what is a year or two, to</w:t>
      </w:r>
      <w:r>
        <w:rPr>
          <w:spacing w:val="1"/>
        </w:rPr>
        <w:t xml:space="preserve"> </w:t>
      </w:r>
      <w:r>
        <w:t>enjoy all the contentments my heart can desire, if then I must be</w:t>
      </w:r>
      <w:r>
        <w:rPr>
          <w:spacing w:val="1"/>
        </w:rPr>
        <w:t xml:space="preserve"> </w:t>
      </w:r>
      <w:r>
        <w:t>gone, and bid farewell to all? have not I an immortal soul? and when</w:t>
      </w:r>
      <w:r>
        <w:rPr>
          <w:spacing w:val="1"/>
        </w:rPr>
        <w:t xml:space="preserve"> </w:t>
      </w:r>
      <w:r>
        <w:t>shall be the time that I shall provide for eternity? And therefore I</w:t>
      </w:r>
      <w:r>
        <w:rPr>
          <w:spacing w:val="1"/>
        </w:rPr>
        <w:t xml:space="preserve"> </w:t>
      </w:r>
      <w:r>
        <w:t>beseech you look into this argument, and ponder it a little more.</w:t>
      </w:r>
    </w:p>
    <w:p w14:paraId="44DA1235">
      <w:pPr>
        <w:pStyle w:val="5"/>
        <w:spacing w:before="275" w:line="254" w:lineRule="auto"/>
        <w:ind w:right="121"/>
      </w:pPr>
      <w:r>
        <w:t>There are three worms that are in everything of the world, to eat out</w:t>
      </w:r>
      <w:r>
        <w:rPr>
          <w:spacing w:val="1"/>
        </w:rPr>
        <w:t xml:space="preserve"> </w:t>
      </w:r>
      <w:r>
        <w:t>the strength of it, and make it fading.</w:t>
      </w:r>
    </w:p>
    <w:p w14:paraId="57290DF2">
      <w:pPr>
        <w:pStyle w:val="5"/>
        <w:spacing w:before="297" w:line="254" w:lineRule="auto"/>
        <w:ind w:right="129"/>
      </w:pPr>
      <w:r>
        <w:t>First, the worm that is bred in the natural principles; the things that</w:t>
      </w:r>
      <w:r>
        <w:rPr>
          <w:spacing w:val="1"/>
        </w:rPr>
        <w:t xml:space="preserve"> </w:t>
      </w:r>
      <w:r>
        <w:t>we set our hearts upon, are made of fading principles.</w:t>
      </w:r>
    </w:p>
    <w:p w14:paraId="6355D51A">
      <w:pPr>
        <w:pStyle w:val="5"/>
        <w:spacing w:before="297" w:line="254" w:lineRule="auto"/>
      </w:pPr>
      <w:r>
        <w:t>Secondly, there is the worm of the general curse that is come upon</w:t>
      </w:r>
      <w:r>
        <w:rPr>
          <w:spacing w:val="1"/>
        </w:rPr>
        <w:t xml:space="preserve"> </w:t>
      </w:r>
      <w:r>
        <w:t>them by man's sin.</w:t>
      </w:r>
    </w:p>
    <w:p w14:paraId="64002E8E">
      <w:pPr>
        <w:pStyle w:val="5"/>
        <w:spacing w:before="298" w:line="254" w:lineRule="auto"/>
      </w:pPr>
      <w:r>
        <w:t>Thirdly, there is another worm, and that is the particular curse that</w:t>
      </w:r>
      <w:r>
        <w:rPr>
          <w:spacing w:val="1"/>
        </w:rPr>
        <w:t xml:space="preserve"> </w:t>
      </w:r>
      <w:r>
        <w:t>we bring upon the creatures, by our own proper sins, as especially</w:t>
      </w:r>
      <w:r>
        <w:rPr>
          <w:spacing w:val="1"/>
        </w:rPr>
        <w:t xml:space="preserve"> </w:t>
      </w:r>
      <w:r>
        <w:t>when we set our hearts upon any fading transitory things below: all</w:t>
      </w:r>
      <w:r>
        <w:rPr>
          <w:spacing w:val="1"/>
        </w:rPr>
        <w:t xml:space="preserve"> </w:t>
      </w:r>
      <w:r>
        <w:t>things in the world are subject to vanity by the general curse, but the</w:t>
      </w:r>
      <w:r>
        <w:rPr>
          <w:spacing w:val="1"/>
        </w:rPr>
        <w:t xml:space="preserve"> </w:t>
      </w:r>
      <w:r>
        <w:t>particular curse makes them more vain: and shall we think to satisfy</w:t>
      </w:r>
      <w:r>
        <w:rPr>
          <w:spacing w:val="1"/>
        </w:rPr>
        <w:t xml:space="preserve"> </w:t>
      </w:r>
      <w:r>
        <w:t>ourselves in the things of the world, that have these three worms,</w:t>
      </w:r>
      <w:r>
        <w:rPr>
          <w:spacing w:val="1"/>
        </w:rPr>
        <w:t xml:space="preserve"> </w:t>
      </w:r>
      <w:r>
        <w:t>feeding upon them continually, to eat out the strength of them?</w:t>
      </w:r>
    </w:p>
    <w:p w14:paraId="770DE16E">
      <w:pPr>
        <w:spacing w:after="0" w:line="254" w:lineRule="auto"/>
        <w:sectPr>
          <w:pgSz w:w="12240" w:h="15840"/>
          <w:pgMar w:top="1360" w:right="1420" w:bottom="280" w:left="1420" w:header="720" w:footer="720" w:gutter="0"/>
          <w:cols w:space="720" w:num="1"/>
        </w:sectPr>
      </w:pPr>
    </w:p>
    <w:p w14:paraId="7EB00A77">
      <w:pPr>
        <w:pStyle w:val="5"/>
        <w:spacing w:line="254" w:lineRule="auto"/>
      </w:pPr>
      <w:r>
        <w:t>What are your hearts upon? I urge it upon you as in the name of God,</w:t>
      </w:r>
      <w:r>
        <w:rPr>
          <w:spacing w:val="-70"/>
        </w:rPr>
        <w:t xml:space="preserve"> </w:t>
      </w:r>
      <w:r>
        <w:t>and</w:t>
      </w:r>
      <w:r>
        <w:rPr>
          <w:spacing w:val="67"/>
        </w:rPr>
        <w:t xml:space="preserve"> </w:t>
      </w:r>
      <w:r>
        <w:t>answer</w:t>
      </w:r>
      <w:r>
        <w:rPr>
          <w:spacing w:val="67"/>
        </w:rPr>
        <w:t xml:space="preserve"> </w:t>
      </w:r>
      <w:r>
        <w:t>in</w:t>
      </w:r>
      <w:r>
        <w:rPr>
          <w:spacing w:val="68"/>
        </w:rPr>
        <w:t xml:space="preserve"> </w:t>
      </w:r>
      <w:r>
        <w:t>your</w:t>
      </w:r>
      <w:r>
        <w:rPr>
          <w:spacing w:val="67"/>
        </w:rPr>
        <w:t xml:space="preserve"> </w:t>
      </w:r>
      <w:r>
        <w:t>secret</w:t>
      </w:r>
      <w:r>
        <w:rPr>
          <w:spacing w:val="67"/>
        </w:rPr>
        <w:t xml:space="preserve"> </w:t>
      </w:r>
      <w:r>
        <w:t>thoughts,</w:t>
      </w:r>
      <w:r>
        <w:rPr>
          <w:spacing w:val="68"/>
        </w:rPr>
        <w:t xml:space="preserve"> </w:t>
      </w:r>
      <w:r>
        <w:t>What</w:t>
      </w:r>
      <w:r>
        <w:rPr>
          <w:spacing w:val="67"/>
        </w:rPr>
        <w:t xml:space="preserve"> </w:t>
      </w:r>
      <w:r>
        <w:t>are</w:t>
      </w:r>
      <w:r>
        <w:rPr>
          <w:spacing w:val="67"/>
        </w:rPr>
        <w:t xml:space="preserve"> </w:t>
      </w:r>
      <w:r>
        <w:t>your</w:t>
      </w:r>
      <w:r>
        <w:rPr>
          <w:spacing w:val="68"/>
        </w:rPr>
        <w:t xml:space="preserve"> </w:t>
      </w:r>
      <w:r>
        <w:t>hearts</w:t>
      </w:r>
      <w:r>
        <w:rPr>
          <w:spacing w:val="67"/>
        </w:rPr>
        <w:t xml:space="preserve"> </w:t>
      </w:r>
      <w:r>
        <w:t>upon?</w:t>
      </w:r>
      <w:r>
        <w:rPr>
          <w:spacing w:val="-70"/>
        </w:rPr>
        <w:t xml:space="preserve"> </w:t>
      </w:r>
      <w:r>
        <w:t>either upon things that are for a season, or eternal? Things that are</w:t>
      </w:r>
      <w:r>
        <w:rPr>
          <w:spacing w:val="1"/>
        </w:rPr>
        <w:t xml:space="preserve"> </w:t>
      </w:r>
      <w:r>
        <w:t>eternal, you look upon them as high notional things, that never took</w:t>
      </w:r>
      <w:r>
        <w:rPr>
          <w:spacing w:val="1"/>
        </w:rPr>
        <w:t xml:space="preserve"> </w:t>
      </w:r>
      <w:r>
        <w:t>up your thoughts much: but to go into company, and eat, and drink,</w:t>
      </w:r>
      <w:r>
        <w:rPr>
          <w:spacing w:val="1"/>
        </w:rPr>
        <w:t xml:space="preserve"> </w:t>
      </w:r>
      <w:r>
        <w:t>and laugh, and get money; these are the things that are but for a</w:t>
      </w:r>
      <w:r>
        <w:rPr>
          <w:spacing w:val="1"/>
        </w:rPr>
        <w:t xml:space="preserve"> </w:t>
      </w:r>
      <w:r>
        <w:t>season, and these your hearts close with, and bless themselves in.</w:t>
      </w:r>
      <w:r>
        <w:rPr>
          <w:spacing w:val="1"/>
        </w:rPr>
        <w:t xml:space="preserve"> </w:t>
      </w:r>
      <w:r>
        <w:t>What are become of all those that have had as great dealings, and as</w:t>
      </w:r>
      <w:r>
        <w:rPr>
          <w:spacing w:val="1"/>
        </w:rPr>
        <w:t xml:space="preserve"> </w:t>
      </w:r>
      <w:r>
        <w:t>many merry meetings as you, and have satisfied the flesh as much as</w:t>
      </w:r>
      <w:r>
        <w:rPr>
          <w:spacing w:val="1"/>
        </w:rPr>
        <w:t xml:space="preserve"> </w:t>
      </w:r>
      <w:r>
        <w:t>you? they are gone, rotten in their graves, and their souls it may be</w:t>
      </w:r>
      <w:r>
        <w:rPr>
          <w:spacing w:val="1"/>
        </w:rPr>
        <w:t xml:space="preserve"> </w:t>
      </w:r>
      <w:r>
        <w:t>crying under the wrath of an infinite God, and all their bravery and</w:t>
      </w:r>
      <w:r>
        <w:rPr>
          <w:spacing w:val="1"/>
        </w:rPr>
        <w:t xml:space="preserve"> </w:t>
      </w:r>
      <w:r>
        <w:t>delight</w:t>
      </w:r>
      <w:r>
        <w:rPr>
          <w:spacing w:val="1"/>
        </w:rPr>
        <w:t xml:space="preserve"> </w:t>
      </w:r>
      <w:r>
        <w:t>at</w:t>
      </w:r>
      <w:r>
        <w:rPr>
          <w:spacing w:val="1"/>
        </w:rPr>
        <w:t xml:space="preserve"> </w:t>
      </w:r>
      <w:r>
        <w:t>an</w:t>
      </w:r>
      <w:r>
        <w:rPr>
          <w:spacing w:val="1"/>
        </w:rPr>
        <w:t xml:space="preserve"> </w:t>
      </w:r>
      <w:r>
        <w:t>end;</w:t>
      </w:r>
      <w:r>
        <w:rPr>
          <w:spacing w:val="1"/>
        </w:rPr>
        <w:t xml:space="preserve"> </w:t>
      </w:r>
      <w:r>
        <w:t>would</w:t>
      </w:r>
      <w:r>
        <w:rPr>
          <w:spacing w:val="1"/>
        </w:rPr>
        <w:t xml:space="preserve"> </w:t>
      </w:r>
      <w:r>
        <w:t>you</w:t>
      </w:r>
      <w:r>
        <w:rPr>
          <w:spacing w:val="1"/>
        </w:rPr>
        <w:t xml:space="preserve"> </w:t>
      </w:r>
      <w:r>
        <w:t>be</w:t>
      </w:r>
      <w:r>
        <w:rPr>
          <w:spacing w:val="1"/>
        </w:rPr>
        <w:t xml:space="preserve"> </w:t>
      </w:r>
      <w:r>
        <w:t>in</w:t>
      </w:r>
      <w:r>
        <w:rPr>
          <w:spacing w:val="1"/>
        </w:rPr>
        <w:t xml:space="preserve"> </w:t>
      </w:r>
      <w:r>
        <w:t>their</w:t>
      </w:r>
      <w:r>
        <w:rPr>
          <w:spacing w:val="1"/>
        </w:rPr>
        <w:t xml:space="preserve"> </w:t>
      </w:r>
      <w:r>
        <w:t>condition?</w:t>
      </w:r>
      <w:r>
        <w:rPr>
          <w:spacing w:val="1"/>
        </w:rPr>
        <w:t xml:space="preserve"> </w:t>
      </w:r>
      <w:r>
        <w:t>It</w:t>
      </w:r>
      <w:r>
        <w:rPr>
          <w:spacing w:val="1"/>
        </w:rPr>
        <w:t xml:space="preserve"> </w:t>
      </w:r>
      <w:r>
        <w:t>is</w:t>
      </w:r>
      <w:r>
        <w:rPr>
          <w:spacing w:val="1"/>
        </w:rPr>
        <w:t xml:space="preserve"> </w:t>
      </w:r>
      <w:r>
        <w:t>a</w:t>
      </w:r>
      <w:r>
        <w:rPr>
          <w:spacing w:val="1"/>
        </w:rPr>
        <w:t xml:space="preserve"> </w:t>
      </w:r>
      <w:r>
        <w:t>good</w:t>
      </w:r>
      <w:r>
        <w:rPr>
          <w:spacing w:val="-70"/>
        </w:rPr>
        <w:t xml:space="preserve"> </w:t>
      </w:r>
      <w:r>
        <w:t>observation</w:t>
      </w:r>
      <w:r>
        <w:rPr>
          <w:spacing w:val="1"/>
        </w:rPr>
        <w:t xml:space="preserve"> </w:t>
      </w:r>
      <w:r>
        <w:t>of</w:t>
      </w:r>
      <w:r>
        <w:rPr>
          <w:spacing w:val="1"/>
        </w:rPr>
        <w:t xml:space="preserve"> </w:t>
      </w:r>
      <w:r>
        <w:t>Abulensis,</w:t>
      </w:r>
      <w:r>
        <w:rPr>
          <w:spacing w:val="1"/>
        </w:rPr>
        <w:t xml:space="preserve"> </w:t>
      </w:r>
      <w:r>
        <w:t>to</w:t>
      </w:r>
      <w:r>
        <w:rPr>
          <w:spacing w:val="1"/>
        </w:rPr>
        <w:t xml:space="preserve"> </w:t>
      </w:r>
      <w:r>
        <w:t>show</w:t>
      </w:r>
      <w:r>
        <w:rPr>
          <w:spacing w:val="1"/>
        </w:rPr>
        <w:t xml:space="preserve"> </w:t>
      </w:r>
      <w:r>
        <w:t>to</w:t>
      </w:r>
      <w:r>
        <w:rPr>
          <w:spacing w:val="1"/>
        </w:rPr>
        <w:t xml:space="preserve"> </w:t>
      </w:r>
      <w:r>
        <w:t>us</w:t>
      </w:r>
      <w:r>
        <w:rPr>
          <w:spacing w:val="1"/>
        </w:rPr>
        <w:t xml:space="preserve"> </w:t>
      </w:r>
      <w:r>
        <w:t>the</w:t>
      </w:r>
      <w:r>
        <w:rPr>
          <w:spacing w:val="1"/>
        </w:rPr>
        <w:t xml:space="preserve"> </w:t>
      </w:r>
      <w:r>
        <w:t>vanity</w:t>
      </w:r>
      <w:r>
        <w:rPr>
          <w:spacing w:val="1"/>
        </w:rPr>
        <w:t xml:space="preserve"> </w:t>
      </w:r>
      <w:r>
        <w:t>of</w:t>
      </w:r>
      <w:r>
        <w:rPr>
          <w:spacing w:val="1"/>
        </w:rPr>
        <w:t xml:space="preserve"> </w:t>
      </w:r>
      <w:r>
        <w:t>all</w:t>
      </w:r>
      <w:r>
        <w:rPr>
          <w:spacing w:val="1"/>
        </w:rPr>
        <w:t xml:space="preserve"> </w:t>
      </w:r>
      <w:r>
        <w:t>worldly</w:t>
      </w:r>
      <w:r>
        <w:rPr>
          <w:spacing w:val="-70"/>
        </w:rPr>
        <w:t xml:space="preserve"> </w:t>
      </w:r>
      <w:r>
        <w:t>excellency, that those who have been the most glorious, in what man</w:t>
      </w:r>
      <w:r>
        <w:rPr>
          <w:spacing w:val="1"/>
        </w:rPr>
        <w:t xml:space="preserve"> </w:t>
      </w:r>
      <w:r>
        <w:t>accounts glorious and excellent, have had inglorious ends, by which</w:t>
      </w:r>
      <w:r>
        <w:rPr>
          <w:spacing w:val="1"/>
        </w:rPr>
        <w:t xml:space="preserve"> </w:t>
      </w:r>
      <w:r>
        <w:t>their glory hath been stained; and thereby our hearts might be taken</w:t>
      </w:r>
      <w:r>
        <w:rPr>
          <w:spacing w:val="1"/>
        </w:rPr>
        <w:t xml:space="preserve"> </w:t>
      </w:r>
      <w:r>
        <w:t>off from such things, and set upon those things which are so glorious</w:t>
      </w:r>
      <w:r>
        <w:rPr>
          <w:spacing w:val="1"/>
        </w:rPr>
        <w:t xml:space="preserve"> </w:t>
      </w:r>
      <w:r>
        <w:t>as they will make us forever glorious. He instances in Sampson for</w:t>
      </w:r>
      <w:r>
        <w:rPr>
          <w:spacing w:val="1"/>
        </w:rPr>
        <w:t xml:space="preserve"> </w:t>
      </w:r>
      <w:r>
        <w:t>strength, and yet what a contemptible end had he? So Absalom for</w:t>
      </w:r>
      <w:r>
        <w:rPr>
          <w:spacing w:val="1"/>
        </w:rPr>
        <w:t xml:space="preserve"> </w:t>
      </w:r>
      <w:r>
        <w:t>beauty;</w:t>
      </w:r>
      <w:r>
        <w:rPr>
          <w:spacing w:val="1"/>
        </w:rPr>
        <w:t xml:space="preserve"> </w:t>
      </w:r>
      <w:r>
        <w:t>Achitophel</w:t>
      </w:r>
      <w:r>
        <w:rPr>
          <w:spacing w:val="1"/>
        </w:rPr>
        <w:t xml:space="preserve"> </w:t>
      </w:r>
      <w:r>
        <w:t>for</w:t>
      </w:r>
      <w:r>
        <w:rPr>
          <w:spacing w:val="1"/>
        </w:rPr>
        <w:t xml:space="preserve"> </w:t>
      </w:r>
      <w:r>
        <w:t>policy;</w:t>
      </w:r>
      <w:r>
        <w:rPr>
          <w:spacing w:val="1"/>
        </w:rPr>
        <w:t xml:space="preserve"> </w:t>
      </w:r>
      <w:r>
        <w:t>Asael</w:t>
      </w:r>
      <w:r>
        <w:rPr>
          <w:spacing w:val="1"/>
        </w:rPr>
        <w:t xml:space="preserve"> </w:t>
      </w:r>
      <w:r>
        <w:t>for</w:t>
      </w:r>
      <w:r>
        <w:rPr>
          <w:spacing w:val="1"/>
        </w:rPr>
        <w:t xml:space="preserve"> </w:t>
      </w:r>
      <w:r>
        <w:t>swiftness;</w:t>
      </w:r>
      <w:r>
        <w:rPr>
          <w:spacing w:val="1"/>
        </w:rPr>
        <w:t xml:space="preserve"> </w:t>
      </w:r>
      <w:r>
        <w:t>Alexander</w:t>
      </w:r>
      <w:r>
        <w:rPr>
          <w:spacing w:val="72"/>
        </w:rPr>
        <w:t xml:space="preserve"> </w:t>
      </w:r>
      <w:r>
        <w:t>for</w:t>
      </w:r>
      <w:r>
        <w:rPr>
          <w:spacing w:val="1"/>
        </w:rPr>
        <w:t xml:space="preserve"> </w:t>
      </w:r>
      <w:r>
        <w:t>great conquests, and yet after twelve years poisoned. He instances</w:t>
      </w:r>
      <w:r>
        <w:rPr>
          <w:spacing w:val="1"/>
        </w:rPr>
        <w:t xml:space="preserve"> </w:t>
      </w:r>
      <w:r>
        <w:t>likewise in Kingdoms; the Chaldean, Persian, Graecian, Roman, how</w:t>
      </w:r>
      <w:r>
        <w:rPr>
          <w:spacing w:val="1"/>
        </w:rPr>
        <w:t xml:space="preserve"> </w:t>
      </w:r>
      <w:r>
        <w:t>soon were they gone? It is a notable speech Augustine hath: Go, (says</w:t>
      </w:r>
      <w:r>
        <w:rPr>
          <w:spacing w:val="-70"/>
        </w:rPr>
        <w:t xml:space="preserve"> </w:t>
      </w:r>
      <w:r>
        <w:t>he) and mark and attend the Sepulchers of rich men, and when you</w:t>
      </w:r>
      <w:r>
        <w:rPr>
          <w:spacing w:val="1"/>
        </w:rPr>
        <w:t xml:space="preserve"> </w:t>
      </w:r>
      <w:r>
        <w:t>see their rotten bones, consider who they once were, and know they</w:t>
      </w:r>
      <w:r>
        <w:rPr>
          <w:spacing w:val="1"/>
        </w:rPr>
        <w:t xml:space="preserve"> </w:t>
      </w:r>
      <w:r>
        <w:t>do cry unto you; O you men, why do you seek so much to satisfy</w:t>
      </w:r>
      <w:r>
        <w:rPr>
          <w:spacing w:val="1"/>
        </w:rPr>
        <w:t xml:space="preserve"> </w:t>
      </w:r>
      <w:r>
        <w:t>yourselves</w:t>
      </w:r>
      <w:r>
        <w:rPr>
          <w:spacing w:val="1"/>
        </w:rPr>
        <w:t xml:space="preserve"> </w:t>
      </w:r>
      <w:r>
        <w:t>in</w:t>
      </w:r>
      <w:r>
        <w:rPr>
          <w:spacing w:val="1"/>
        </w:rPr>
        <w:t xml:space="preserve"> </w:t>
      </w:r>
      <w:r>
        <w:t>these</w:t>
      </w:r>
      <w:r>
        <w:rPr>
          <w:spacing w:val="1"/>
        </w:rPr>
        <w:t xml:space="preserve"> </w:t>
      </w:r>
      <w:r>
        <w:t>fading</w:t>
      </w:r>
      <w:r>
        <w:rPr>
          <w:spacing w:val="1"/>
        </w:rPr>
        <w:t xml:space="preserve"> </w:t>
      </w:r>
      <w:r>
        <w:t>things,</w:t>
      </w:r>
      <w:r>
        <w:rPr>
          <w:spacing w:val="1"/>
        </w:rPr>
        <w:t xml:space="preserve"> </w:t>
      </w:r>
      <w:r>
        <w:t>and</w:t>
      </w:r>
      <w:r>
        <w:rPr>
          <w:spacing w:val="1"/>
        </w:rPr>
        <w:t xml:space="preserve"> </w:t>
      </w:r>
      <w:r>
        <w:t>heap</w:t>
      </w:r>
      <w:r>
        <w:rPr>
          <w:spacing w:val="1"/>
        </w:rPr>
        <w:t xml:space="preserve"> </w:t>
      </w:r>
      <w:r>
        <w:t>upon</w:t>
      </w:r>
      <w:r>
        <w:rPr>
          <w:spacing w:val="73"/>
        </w:rPr>
        <w:t xml:space="preserve"> </w:t>
      </w:r>
      <w:r>
        <w:t>yourselves</w:t>
      </w:r>
      <w:r>
        <w:rPr>
          <w:spacing w:val="1"/>
        </w:rPr>
        <w:t xml:space="preserve"> </w:t>
      </w:r>
      <w:r>
        <w:t>vexation, to attain happiness for yourselves in these things? Consider</w:t>
      </w:r>
      <w:r>
        <w:rPr>
          <w:spacing w:val="-70"/>
        </w:rPr>
        <w:t xml:space="preserve"> </w:t>
      </w:r>
      <w:r>
        <w:t>our</w:t>
      </w:r>
      <w:r>
        <w:rPr>
          <w:spacing w:val="1"/>
        </w:rPr>
        <w:t xml:space="preserve"> </w:t>
      </w:r>
      <w:r>
        <w:t>bones</w:t>
      </w:r>
      <w:r>
        <w:rPr>
          <w:spacing w:val="1"/>
        </w:rPr>
        <w:t xml:space="preserve"> </w:t>
      </w:r>
      <w:r>
        <w:t>here,</w:t>
      </w:r>
      <w:r>
        <w:rPr>
          <w:spacing w:val="1"/>
        </w:rPr>
        <w:t xml:space="preserve"> </w:t>
      </w:r>
      <w:r>
        <w:t>and</w:t>
      </w:r>
      <w:r>
        <w:rPr>
          <w:spacing w:val="1"/>
        </w:rPr>
        <w:t xml:space="preserve"> </w:t>
      </w:r>
      <w:r>
        <w:t>be</w:t>
      </w:r>
      <w:r>
        <w:rPr>
          <w:spacing w:val="1"/>
        </w:rPr>
        <w:t xml:space="preserve"> </w:t>
      </w:r>
      <w:r>
        <w:t>struck</w:t>
      </w:r>
      <w:r>
        <w:rPr>
          <w:spacing w:val="1"/>
        </w:rPr>
        <w:t xml:space="preserve"> </w:t>
      </w:r>
      <w:r>
        <w:t>with</w:t>
      </w:r>
      <w:r>
        <w:rPr>
          <w:spacing w:val="1"/>
        </w:rPr>
        <w:t xml:space="preserve"> </w:t>
      </w:r>
      <w:r>
        <w:t>astonishment,</w:t>
      </w:r>
      <w:r>
        <w:rPr>
          <w:spacing w:val="1"/>
        </w:rPr>
        <w:t xml:space="preserve"> </w:t>
      </w:r>
      <w:r>
        <w:t>to</w:t>
      </w:r>
      <w:r>
        <w:rPr>
          <w:spacing w:val="1"/>
        </w:rPr>
        <w:t xml:space="preserve"> </w:t>
      </w:r>
      <w:r>
        <w:t>abhor</w:t>
      </w:r>
      <w:r>
        <w:rPr>
          <w:spacing w:val="1"/>
        </w:rPr>
        <w:t xml:space="preserve"> </w:t>
      </w:r>
      <w:r>
        <w:t>your</w:t>
      </w:r>
      <w:r>
        <w:rPr>
          <w:spacing w:val="-70"/>
        </w:rPr>
        <w:t xml:space="preserve"> </w:t>
      </w:r>
      <w:r>
        <w:t>luxury and covetousness; for, says he, they cry thus to you, You now</w:t>
      </w:r>
      <w:r>
        <w:rPr>
          <w:spacing w:val="1"/>
        </w:rPr>
        <w:t xml:space="preserve"> </w:t>
      </w:r>
      <w:r>
        <w:t>are, and we were, and time will be, when you shall be what we are.</w:t>
      </w:r>
    </w:p>
    <w:p w14:paraId="5F15A22D">
      <w:pPr>
        <w:pStyle w:val="5"/>
        <w:spacing w:before="259" w:line="254" w:lineRule="auto"/>
        <w:ind w:right="117"/>
      </w:pPr>
      <w:r>
        <w:t>And</w:t>
      </w:r>
      <w:r>
        <w:rPr>
          <w:spacing w:val="70"/>
        </w:rPr>
        <w:t xml:space="preserve"> </w:t>
      </w:r>
      <w:r>
        <w:t>then</w:t>
      </w:r>
      <w:r>
        <w:rPr>
          <w:spacing w:val="70"/>
        </w:rPr>
        <w:t xml:space="preserve"> </w:t>
      </w:r>
      <w:r>
        <w:t>consider</w:t>
      </w:r>
      <w:r>
        <w:rPr>
          <w:spacing w:val="70"/>
        </w:rPr>
        <w:t xml:space="preserve"> </w:t>
      </w:r>
      <w:r>
        <w:t>with</w:t>
      </w:r>
      <w:r>
        <w:rPr>
          <w:spacing w:val="70"/>
        </w:rPr>
        <w:t xml:space="preserve"> </w:t>
      </w:r>
      <w:r>
        <w:t>yourselves,</w:t>
      </w:r>
      <w:r>
        <w:rPr>
          <w:spacing w:val="70"/>
        </w:rPr>
        <w:t xml:space="preserve"> </w:t>
      </w:r>
      <w:r>
        <w:t>what</w:t>
      </w:r>
      <w:r>
        <w:rPr>
          <w:spacing w:val="70"/>
        </w:rPr>
        <w:t xml:space="preserve"> </w:t>
      </w:r>
      <w:r>
        <w:t>a</w:t>
      </w:r>
      <w:r>
        <w:rPr>
          <w:spacing w:val="70"/>
        </w:rPr>
        <w:t xml:space="preserve"> </w:t>
      </w:r>
      <w:r>
        <w:t>doleful</w:t>
      </w:r>
      <w:r>
        <w:rPr>
          <w:spacing w:val="70"/>
        </w:rPr>
        <w:t xml:space="preserve"> </w:t>
      </w:r>
      <w:r>
        <w:t>condition</w:t>
      </w:r>
      <w:r>
        <w:rPr>
          <w:spacing w:val="70"/>
        </w:rPr>
        <w:t xml:space="preserve"> </w:t>
      </w:r>
      <w:r>
        <w:t>that</w:t>
      </w:r>
      <w:r>
        <w:rPr>
          <w:spacing w:val="-70"/>
        </w:rPr>
        <w:t xml:space="preserve"> </w:t>
      </w:r>
      <w:r>
        <w:t>man is in, that hath set his heart upon things that are for a season:</w:t>
      </w:r>
      <w:r>
        <w:rPr>
          <w:spacing w:val="1"/>
        </w:rPr>
        <w:t xml:space="preserve"> </w:t>
      </w:r>
      <w:r>
        <w:t>When those are at an end, he may say, Now the thoughts of my heart,</w:t>
      </w:r>
      <w:r>
        <w:rPr>
          <w:spacing w:val="-70"/>
        </w:rPr>
        <w:t xml:space="preserve"> </w:t>
      </w:r>
      <w:r>
        <w:t>and</w:t>
      </w:r>
      <w:r>
        <w:rPr>
          <w:spacing w:val="7"/>
        </w:rPr>
        <w:t xml:space="preserve"> </w:t>
      </w:r>
      <w:r>
        <w:t>all</w:t>
      </w:r>
      <w:r>
        <w:rPr>
          <w:spacing w:val="7"/>
        </w:rPr>
        <w:t xml:space="preserve"> </w:t>
      </w:r>
      <w:r>
        <w:t>my</w:t>
      </w:r>
      <w:r>
        <w:rPr>
          <w:spacing w:val="7"/>
        </w:rPr>
        <w:t xml:space="preserve"> </w:t>
      </w:r>
      <w:r>
        <w:t>hopes</w:t>
      </w:r>
      <w:r>
        <w:rPr>
          <w:spacing w:val="7"/>
        </w:rPr>
        <w:t xml:space="preserve"> </w:t>
      </w:r>
      <w:r>
        <w:t>are</w:t>
      </w:r>
      <w:r>
        <w:rPr>
          <w:spacing w:val="7"/>
        </w:rPr>
        <w:t xml:space="preserve"> </w:t>
      </w:r>
      <w:r>
        <w:t>at</w:t>
      </w:r>
      <w:r>
        <w:rPr>
          <w:spacing w:val="7"/>
        </w:rPr>
        <w:t xml:space="preserve"> </w:t>
      </w:r>
      <w:r>
        <w:t>an</w:t>
      </w:r>
      <w:r>
        <w:rPr>
          <w:spacing w:val="7"/>
        </w:rPr>
        <w:t xml:space="preserve"> </w:t>
      </w:r>
      <w:r>
        <w:t>end;</w:t>
      </w:r>
      <w:r>
        <w:rPr>
          <w:spacing w:val="7"/>
        </w:rPr>
        <w:t xml:space="preserve"> </w:t>
      </w:r>
      <w:r>
        <w:t>now</w:t>
      </w:r>
      <w:r>
        <w:rPr>
          <w:spacing w:val="7"/>
        </w:rPr>
        <w:t xml:space="preserve"> </w:t>
      </w:r>
      <w:r>
        <w:t>I</w:t>
      </w:r>
      <w:r>
        <w:rPr>
          <w:spacing w:val="7"/>
        </w:rPr>
        <w:t xml:space="preserve"> </w:t>
      </w:r>
      <w:r>
        <w:t>must</w:t>
      </w:r>
      <w:r>
        <w:rPr>
          <w:spacing w:val="7"/>
        </w:rPr>
        <w:t xml:space="preserve"> </w:t>
      </w:r>
      <w:r>
        <w:t>bid</w:t>
      </w:r>
      <w:r>
        <w:rPr>
          <w:spacing w:val="7"/>
        </w:rPr>
        <w:t xml:space="preserve"> </w:t>
      </w:r>
      <w:r>
        <w:t>an</w:t>
      </w:r>
      <w:r>
        <w:rPr>
          <w:spacing w:val="7"/>
        </w:rPr>
        <w:t xml:space="preserve"> </w:t>
      </w:r>
      <w:r>
        <w:t>eternal</w:t>
      </w:r>
      <w:r>
        <w:rPr>
          <w:spacing w:val="7"/>
        </w:rPr>
        <w:t xml:space="preserve"> </w:t>
      </w:r>
      <w:r>
        <w:t>farewell</w:t>
      </w:r>
      <w:r>
        <w:rPr>
          <w:spacing w:val="7"/>
        </w:rPr>
        <w:t xml:space="preserve"> </w:t>
      </w:r>
      <w:r>
        <w:t>to</w:t>
      </w:r>
    </w:p>
    <w:p w14:paraId="4C30FFB7">
      <w:pPr>
        <w:spacing w:after="0" w:line="254" w:lineRule="auto"/>
        <w:sectPr>
          <w:pgSz w:w="12240" w:h="15840"/>
          <w:pgMar w:top="1360" w:right="1420" w:bottom="280" w:left="1420" w:header="720" w:footer="720" w:gutter="0"/>
          <w:cols w:space="720" w:num="1"/>
        </w:sectPr>
      </w:pPr>
    </w:p>
    <w:p w14:paraId="59453167">
      <w:pPr>
        <w:pStyle w:val="5"/>
        <w:spacing w:line="254" w:lineRule="auto"/>
      </w:pPr>
      <w:r>
        <w:t>all my comforts, to husband, and wife, and neighbors, and friends,</w:t>
      </w:r>
      <w:r>
        <w:rPr>
          <w:spacing w:val="1"/>
        </w:rPr>
        <w:t xml:space="preserve"> </w:t>
      </w:r>
      <w:r>
        <w:t>and companions; I shall never meet with you more, and never have</w:t>
      </w:r>
      <w:r>
        <w:rPr>
          <w:spacing w:val="1"/>
        </w:rPr>
        <w:t xml:space="preserve"> </w:t>
      </w:r>
      <w:r>
        <w:t>mirth and jollity, and sporting, and gaming anymore, but I must bid</w:t>
      </w:r>
      <w:r>
        <w:rPr>
          <w:spacing w:val="1"/>
        </w:rPr>
        <w:t xml:space="preserve"> </w:t>
      </w:r>
      <w:r>
        <w:t>farewell to all, the Sun is set, and the season is at an end for all my</w:t>
      </w:r>
      <w:r>
        <w:rPr>
          <w:spacing w:val="1"/>
        </w:rPr>
        <w:t xml:space="preserve"> </w:t>
      </w:r>
      <w:r>
        <w:t>comfort,</w:t>
      </w:r>
      <w:r>
        <w:rPr>
          <w:spacing w:val="69"/>
        </w:rPr>
        <w:t xml:space="preserve"> </w:t>
      </w:r>
      <w:r>
        <w:t>and</w:t>
      </w:r>
      <w:r>
        <w:rPr>
          <w:spacing w:val="69"/>
        </w:rPr>
        <w:t xml:space="preserve"> </w:t>
      </w:r>
      <w:r>
        <w:t>before</w:t>
      </w:r>
      <w:r>
        <w:rPr>
          <w:spacing w:val="70"/>
        </w:rPr>
        <w:t xml:space="preserve"> </w:t>
      </w:r>
      <w:r>
        <w:t>me</w:t>
      </w:r>
      <w:r>
        <w:rPr>
          <w:spacing w:val="69"/>
        </w:rPr>
        <w:t xml:space="preserve"> </w:t>
      </w:r>
      <w:r>
        <w:t>I</w:t>
      </w:r>
      <w:r>
        <w:rPr>
          <w:spacing w:val="69"/>
        </w:rPr>
        <w:t xml:space="preserve"> </w:t>
      </w:r>
      <w:r>
        <w:t>see</w:t>
      </w:r>
      <w:r>
        <w:rPr>
          <w:spacing w:val="70"/>
        </w:rPr>
        <w:t xml:space="preserve"> </w:t>
      </w:r>
      <w:r>
        <w:t>an</w:t>
      </w:r>
      <w:r>
        <w:rPr>
          <w:spacing w:val="69"/>
        </w:rPr>
        <w:t xml:space="preserve"> </w:t>
      </w:r>
      <w:r>
        <w:t>infinite</w:t>
      </w:r>
      <w:r>
        <w:rPr>
          <w:spacing w:val="69"/>
        </w:rPr>
        <w:t xml:space="preserve"> </w:t>
      </w:r>
      <w:r>
        <w:t>vast</w:t>
      </w:r>
      <w:r>
        <w:rPr>
          <w:spacing w:val="70"/>
        </w:rPr>
        <w:t xml:space="preserve"> </w:t>
      </w:r>
      <w:r>
        <w:t>Ocean,</w:t>
      </w:r>
      <w:r>
        <w:rPr>
          <w:spacing w:val="69"/>
        </w:rPr>
        <w:t xml:space="preserve"> </w:t>
      </w:r>
      <w:r>
        <w:t>and</w:t>
      </w:r>
      <w:r>
        <w:rPr>
          <w:spacing w:val="70"/>
        </w:rPr>
        <w:t xml:space="preserve"> </w:t>
      </w:r>
      <w:r>
        <w:t>I</w:t>
      </w:r>
      <w:r>
        <w:rPr>
          <w:spacing w:val="69"/>
        </w:rPr>
        <w:t xml:space="preserve"> </w:t>
      </w:r>
      <w:r>
        <w:t>must</w:t>
      </w:r>
      <w:r>
        <w:rPr>
          <w:spacing w:val="-70"/>
        </w:rPr>
        <w:t xml:space="preserve"> </w:t>
      </w:r>
      <w:r>
        <w:t>launch into it; Lord, what provision have I for it? What a dreadful</w:t>
      </w:r>
      <w:r>
        <w:rPr>
          <w:spacing w:val="1"/>
        </w:rPr>
        <w:t xml:space="preserve"> </w:t>
      </w:r>
      <w:r>
        <w:t>shriek will that soul give, that sees an infinite Ocean it must launch</w:t>
      </w:r>
      <w:r>
        <w:rPr>
          <w:spacing w:val="1"/>
        </w:rPr>
        <w:t xml:space="preserve"> </w:t>
      </w:r>
      <w:r>
        <w:t>into, and sees no provision that it hath made for it? Indeed those that</w:t>
      </w:r>
      <w:r>
        <w:rPr>
          <w:spacing w:val="-70"/>
        </w:rPr>
        <w:t xml:space="preserve"> </w:t>
      </w:r>
      <w:r>
        <w:t>die, and are besotted, and know nothing of this infinite Ocean that</w:t>
      </w:r>
      <w:r>
        <w:rPr>
          <w:spacing w:val="1"/>
        </w:rPr>
        <w:t xml:space="preserve"> </w:t>
      </w:r>
      <w:r>
        <w:t>they must launch into, they are never troubled; but those that die,</w:t>
      </w:r>
      <w:r>
        <w:rPr>
          <w:spacing w:val="1"/>
        </w:rPr>
        <w:t xml:space="preserve"> </w:t>
      </w:r>
      <w:r>
        <w:t>and</w:t>
      </w:r>
      <w:r>
        <w:rPr>
          <w:spacing w:val="1"/>
        </w:rPr>
        <w:t xml:space="preserve"> </w:t>
      </w:r>
      <w:r>
        <w:t>their</w:t>
      </w:r>
      <w:r>
        <w:rPr>
          <w:spacing w:val="1"/>
        </w:rPr>
        <w:t xml:space="preserve"> </w:t>
      </w:r>
      <w:r>
        <w:t>consciences</w:t>
      </w:r>
      <w:r>
        <w:rPr>
          <w:spacing w:val="1"/>
        </w:rPr>
        <w:t xml:space="preserve"> </w:t>
      </w:r>
      <w:r>
        <w:t>are</w:t>
      </w:r>
      <w:r>
        <w:rPr>
          <w:spacing w:val="1"/>
        </w:rPr>
        <w:t xml:space="preserve"> </w:t>
      </w:r>
      <w:r>
        <w:t>enlightened,</w:t>
      </w:r>
      <w:r>
        <w:rPr>
          <w:spacing w:val="1"/>
        </w:rPr>
        <w:t xml:space="preserve"> </w:t>
      </w:r>
      <w:r>
        <w:t>they</w:t>
      </w:r>
      <w:r>
        <w:rPr>
          <w:spacing w:val="1"/>
        </w:rPr>
        <w:t xml:space="preserve"> </w:t>
      </w:r>
      <w:r>
        <w:t>have</w:t>
      </w:r>
      <w:r>
        <w:rPr>
          <w:spacing w:val="1"/>
        </w:rPr>
        <w:t xml:space="preserve"> </w:t>
      </w:r>
      <w:r>
        <w:t>given</w:t>
      </w:r>
      <w:r>
        <w:rPr>
          <w:spacing w:val="1"/>
        </w:rPr>
        <w:t xml:space="preserve"> </w:t>
      </w:r>
      <w:r>
        <w:t>a</w:t>
      </w:r>
      <w:r>
        <w:rPr>
          <w:spacing w:val="1"/>
        </w:rPr>
        <w:t xml:space="preserve"> </w:t>
      </w:r>
      <w:r>
        <w:t>most</w:t>
      </w:r>
      <w:r>
        <w:rPr>
          <w:spacing w:val="1"/>
        </w:rPr>
        <w:t xml:space="preserve"> </w:t>
      </w:r>
      <w:r>
        <w:t>dreadful shriek, to see themselves launching into an infinite Ocean of</w:t>
      </w:r>
      <w:r>
        <w:rPr>
          <w:spacing w:val="-70"/>
        </w:rPr>
        <w:t xml:space="preserve"> </w:t>
      </w:r>
      <w:r>
        <w:t>scalding Lead, and must swim naked in it forever.</w:t>
      </w:r>
    </w:p>
    <w:p w14:paraId="6A8C0E33">
      <w:pPr>
        <w:pStyle w:val="5"/>
        <w:spacing w:line="254" w:lineRule="auto"/>
      </w:pPr>
    </w:p>
    <w:p w14:paraId="39308CA6">
      <w:pPr>
        <w:pStyle w:val="5"/>
        <w:spacing w:line="254" w:lineRule="auto"/>
      </w:pPr>
    </w:p>
    <w:p w14:paraId="28CE9F83">
      <w:pPr>
        <w:pStyle w:val="3"/>
        <w:bidi w:val="0"/>
      </w:pPr>
      <w:r>
        <w:t xml:space="preserve">第二十六章 </w:t>
      </w:r>
    </w:p>
    <w:p w14:paraId="6F076895">
      <w:pPr>
        <w:pStyle w:val="3"/>
        <w:bidi w:val="0"/>
      </w:pPr>
      <w:r>
        <w:t>劝诫人将心从暂时的事物上移开</w:t>
      </w:r>
    </w:p>
    <w:p w14:paraId="1B66ED96">
      <w:pPr>
        <w:pStyle w:val="6"/>
        <w:keepNext w:val="0"/>
        <w:keepLines w:val="0"/>
        <w:widowControl/>
        <w:suppressLineNumbers w:val="0"/>
      </w:pPr>
      <w:r>
        <w:t>第二,让我们都利用这个论点,让我们的心灵脱离这里下面所有尘世的事物;让我们以这种观念来看待世界上的一切事物,它们只是暂时的,让我们尽我们所能地运用这个论点,使我们的心脱离这个世界的事物。所有世俗事物的美丽就像画在冰上的美丽图画,会随着冰一起融化;这个世界的样式正在消逝。当亚历山大看到自己受伤并有生命危险时,他看到了那些奉承者的虚荣,他们曾劝说他是一个神:同样,当我们看到那些我们全心全意的事物,好像我们的至善,好像里面有一个神,受到伤害并准备灭亡时,让我们学会改变我们对它们的看法,让我们的心远离它们。</w:t>
      </w:r>
    </w:p>
    <w:p w14:paraId="46A33935">
      <w:pPr>
        <w:pStyle w:val="6"/>
        <w:keepNext w:val="0"/>
        <w:keepLines w:val="0"/>
        <w:widowControl/>
        <w:suppressLineNumbers w:val="0"/>
      </w:pPr>
      <w:r>
        <w:t>在运用这个论点时,可以做很多事情,即受造的安慰的衰败和消失的本质:圣经充分利用它,使人的心远离它们;你为什么要将你的心放在不存在的事物上?财富有翅膀,会飞走。它告诫那些拥有财富的人,不要相信不确定的财富:在尊荣中的人不会长久;他们随着鼓和竖琴唱歌,欢呼雀跃,但转眼之间他们就下到地狱。这是摩西的论点,是有力的圣经论点:在这里下面的每一个受造之物上,除了不确定性、可变性和虚空之外,没有别的。世界的样式和它的光彩正在消逝;这里没有持久的实质:希伯来书中的那些人愿意放弃任何只持续一个季节的东西,这样他们就可以拥有一个持久的实质:亚伯拉罕也寻找一个有根基的城市,希伯来书11:10。这些城市没有根基。</w:t>
      </w:r>
    </w:p>
    <w:p w14:paraId="4D03FFD9">
      <w:pPr>
        <w:pStyle w:val="6"/>
        <w:keepNext w:val="0"/>
        <w:keepLines w:val="0"/>
        <w:widowControl/>
        <w:suppressLineNumbers w:val="0"/>
      </w:pPr>
      <w:r>
        <w:t>所有尘世的事物都像地球本身,悬在虚空之中,约伯记26:7。因此,它们不可能确定,不可能持续享有:这个世界上的事物也不会持久,它们在使用中就会灭亡,而那些在使用中灭亡的事物,我们不能把我们的心放在上面。这是格雷戈里·尼森的表达,世界上的事物就像一个人用手指在水面上写字,写下的任何东西,印记都会消失,什么也不会出现;不像在沙子或灰尘上写字,虽然任何微风都会吹平,但它会停留一段时间,直到风起:所以受造之物不仅是虚空的,因为它在一段时间后离开我们,而且受造之物的安慰在使用中就离开我们。</w:t>
      </w:r>
    </w:p>
    <w:p w14:paraId="023583D8">
      <w:pPr>
        <w:pStyle w:val="6"/>
        <w:keepNext w:val="0"/>
        <w:keepLines w:val="0"/>
        <w:widowControl/>
        <w:suppressLineNumbers w:val="0"/>
      </w:pPr>
      <w:r>
        <w:t>塞内加说,我们生活在正在灭亡的事物中间。我们听到很多关于受造之物虚空的事,我们也能说很多,但它是如何被改进的?如果你因为把心放在这些事情上而永远灭亡,那会怎样?尽管你说了很多,但你会听到这可怕的声音,我们因为把心放在暂时的事情上而失去了永恒。安布罗斯有一句著名的话:你为什么要把那些不能永远使用的东西变成永远的惩罚?它在使用方面是衰败的,但在惩罚方面却被证明是永恒的。</w:t>
      </w:r>
    </w:p>
    <w:p w14:paraId="2A8FCA22">
      <w:pPr>
        <w:pStyle w:val="6"/>
        <w:keepNext w:val="0"/>
        <w:keepLines w:val="0"/>
        <w:widowControl/>
        <w:suppressLineNumbers w:val="0"/>
      </w:pPr>
      <w:r>
        <w:t>因此,当任何诱惑来到,要吸引你的心到任何能在一个季节里满足肉体的事物上时,哦,愿你能利用这个论点来抵挡诱惑!什么,我要浪费我为永恒而改进的时间来寻求你,并在你身上得到满足和快乐吗?你们自己不仅是暂时的,而且你们还会危及失去永恒的事物,并带来永恒的祸患。因此,不要认为我强调这个论点是因为它很普通:所有灭亡的人,都是因为他们把心放在暂时的事物上而灭亡的:因此,虽然对这个概念有一些一般性的认识是普通的,但事实是,真正有力地、有效地认识它,对世人来说是一个谜。</w:t>
      </w:r>
    </w:p>
    <w:p w14:paraId="296FFFE8">
      <w:pPr>
        <w:pStyle w:val="6"/>
        <w:keepNext w:val="0"/>
        <w:keepLines w:val="0"/>
        <w:widowControl/>
        <w:suppressLineNumbers w:val="0"/>
      </w:pPr>
      <w:r>
        <w:t>我们在诗篇49:3,4中有一个著名的地方。这首诗篇的整个主旨是要表明敬虔者在一切患难中的幸福安全状态,以及一切不敬虔者在兴盛中的消逝状态;现在请注意他在这首诗篇的开头是如何呼吁我们倾听这个论点的:我们可能会说,这是一个我们听过一百次的论点,知道它是什么,为什么我们要这样倾听呢?虽然你认为这是一个普通的主题,但这是一颗仁慈的心所知道的伟大智慧和理解;这是我要打开的黑暗的话,诗人如是说,我的口要说智慧的话,我心的默想要说聪明的话,我要打开我的谜语:所以当你听到我们谈论这个论点时,你说,这是一个普通的论点;但对世人来说,真正认识它是一件隐藏的事,这是神的灵的工作,使人真正认识这一点:当神在灵魂上做任何拯救的工作时,他就以这种方式开始,在灵魂上确立这个真理,即它所满足自己的所有事物都是衰败的;一两年享受我心所渴望的所有满足,如果那时我必须离开,向所有事物告别,那又是什么呢?我没有一个不朽的灵魂吗?我应该为永恒做准备的时候是什么时候?因此,我恳求你们看看这个论点,再仔细考虑一下。</w:t>
      </w:r>
    </w:p>
    <w:p w14:paraId="61DAAB1B">
      <w:pPr>
        <w:pStyle w:val="6"/>
        <w:keepNext w:val="0"/>
        <w:keepLines w:val="0"/>
        <w:widowControl/>
        <w:suppressLineNumbers w:val="0"/>
      </w:pPr>
      <w:r>
        <w:t>世界上的每一件事情都有三条虫子,吞噬它的力量,使它衰败。</w:t>
      </w:r>
    </w:p>
    <w:p w14:paraId="1FC70069">
      <w:pPr>
        <w:pStyle w:val="6"/>
        <w:keepNext w:val="0"/>
        <w:keepLines w:val="0"/>
        <w:widowControl/>
        <w:suppressLineNumbers w:val="0"/>
      </w:pPr>
      <w:r>
        <w:t>首先,在自然原则中孕育的虫子;我们全心全意的事物,是由衰败的原则构成的。</w:t>
      </w:r>
    </w:p>
    <w:p w14:paraId="7A00EAF9">
      <w:pPr>
        <w:pStyle w:val="6"/>
        <w:keepNext w:val="0"/>
        <w:keepLines w:val="0"/>
        <w:widowControl/>
        <w:suppressLineNumbers w:val="0"/>
      </w:pPr>
      <w:r>
        <w:t>第二,有一条普遍的诅咒之虫,是因人的罪而临到它们身上的。</w:t>
      </w:r>
    </w:p>
    <w:p w14:paraId="0E7A8BB6">
      <w:pPr>
        <w:pStyle w:val="6"/>
        <w:keepNext w:val="0"/>
        <w:keepLines w:val="0"/>
        <w:widowControl/>
        <w:suppressLineNumbers w:val="0"/>
      </w:pPr>
      <w:r>
        <w:t>第三,还有另一条虫子,那就是我们因自己的罪,特别是当我们把心放在任何衰败的、短暂的事物上时,给受造之物带来的特殊诅咒:世界上的一切事物都因普遍的诅咒而臣服于虚空,但特殊的诅咒使它们更加虚空:我们能想象在世界上的事物中满足自己吗?这些事物有三条虫子,不断地吞噬它们,吞噬它们的力量?</w:t>
      </w:r>
    </w:p>
    <w:p w14:paraId="03AE6EC5">
      <w:pPr>
        <w:pStyle w:val="6"/>
        <w:keepNext w:val="0"/>
        <w:keepLines w:val="0"/>
        <w:widowControl/>
        <w:suppressLineNumbers w:val="0"/>
      </w:pPr>
      <w:r>
        <w:t>你的心在什么上面?我以神的名义催促你,在你内心的思想中回答,你的心在什么上面?要么是暂时的事情,要么是永恒的事情?你认为永恒的事情是崇高的概念性的事情,从来没有占据你很多思想:但去参加聚会,吃喝欢笑,赚钱;这些都是暂时的事情,你的心与之紧密相连,并以此为乐。那些曾经像你一样有过重大交易,有过许多快乐聚会,并像你一样满足肉体的人都怎么样了?他们走了,在坟墓里腐烂,他们的灵魂可能在无限的神的忿怒之下呼喊,他们所有的勇敢和喜悦都结束了;你愿意处于他们的境地吗?阿布伦西斯有一个很好的观察,向我们展示了所有世俗卓越的虚空,那些在人看来最辉煌、最优秀的人,都有不光彩的结局,他们的荣耀因此而被玷污;从而我们的心可能会从这些事情上移开,转而专注于那些如此荣耀的事情,以至于它们会使我们永远荣耀。他以参孙为例,说明力量,但他的结局是多么可鄙?又如押沙龙的美貌;亚希多弗的政策;亚撒黑的敏捷;亚历山大的伟大征服,但十二年后被毒死。他也以国家为例;迦勒底、波斯、希腊、罗马,它们很快就消失了?奥古斯丁有一句著名的话:去吧,(他说)注意富人的坟墓,当你看到他们腐烂的骨头时,想想他们曾经是谁,知道他们在向你呼喊;哦,你们这些人,为什么要如此努力地在这些衰败的事物中满足自己,并为在这些事物中获得幸福而给自己带来烦恼?看看我们这里的骨头,震惊得厌恶你们的奢侈和贪婪;因为,他说,他们这样对你呼喊,你们现在是,我们曾经是,总有一天,你们会成为我们现在的样子。</w:t>
      </w:r>
    </w:p>
    <w:p w14:paraId="7768622F">
      <w:pPr>
        <w:pStyle w:val="6"/>
        <w:keepNext w:val="0"/>
        <w:keepLines w:val="0"/>
        <w:widowControl/>
        <w:suppressLineNumbers w:val="0"/>
      </w:pPr>
      <w:r>
        <w:t>然后想想,一个把心放在暂时的事物上的人,处于何等悲惨的境地:当那些事物结束时,他可能会说,现在我心中的想法,和我所有的希望都结束了;现在我必须永远告别所有的安慰,丈夫、妻子、邻居、朋友和同伴;我再也不会和你们相遇,再也不会有欢乐、快乐、运动和游戏,但我必须告别一切,太阳已经落山,我所有安慰的季节都结束了,在我面前,我看到一片无边无际的汪洋大海,我必须驶入其中;主啊,我为它准备了什么?一个灵魂看到它必须驶入一片无边无际的汪洋大海,却没有为它做任何准备,它会发出多么可怕的尖叫?事实上,那些死去的人,愚昧无知,不知道他们必须驶入这片无边无际的汪洋大海,他们从来没有烦恼过;但那些死去的人,他们的良心被启发,他们发出了最可怕的尖叫,看到自己赤身裸体地永远游在滚烫的铅海中。</w:t>
      </w:r>
    </w:p>
    <w:p w14:paraId="5521EE4A">
      <w:pPr>
        <w:pStyle w:val="5"/>
        <w:spacing w:line="254" w:lineRule="auto"/>
      </w:pPr>
    </w:p>
    <w:p w14:paraId="02D19382">
      <w:pPr>
        <w:pStyle w:val="5"/>
        <w:spacing w:before="283" w:line="254" w:lineRule="auto"/>
      </w:pPr>
      <w:r>
        <w:t>And therefore improve this argument, to take off your hearts from</w:t>
      </w:r>
      <w:r>
        <w:rPr>
          <w:spacing w:val="1"/>
        </w:rPr>
        <w:t xml:space="preserve"> </w:t>
      </w:r>
      <w:r>
        <w:t>things below, and say, What good will it be to me that I have been</w:t>
      </w:r>
      <w:r>
        <w:rPr>
          <w:spacing w:val="1"/>
        </w:rPr>
        <w:t xml:space="preserve"> </w:t>
      </w:r>
      <w:r>
        <w:t>merry, and would have my will? I came to hear the word, and that</w:t>
      </w:r>
      <w:r>
        <w:rPr>
          <w:spacing w:val="1"/>
        </w:rPr>
        <w:t xml:space="preserve"> </w:t>
      </w:r>
      <w:r>
        <w:t>was working to pull my lust from me, but my heart was set upon my</w:t>
      </w:r>
      <w:r>
        <w:rPr>
          <w:spacing w:val="1"/>
        </w:rPr>
        <w:t xml:space="preserve"> </w:t>
      </w:r>
      <w:r>
        <w:t>lust, and I would have it: When my lust shall be at an end, what good</w:t>
      </w:r>
      <w:r>
        <w:rPr>
          <w:spacing w:val="1"/>
        </w:rPr>
        <w:t xml:space="preserve"> </w:t>
      </w:r>
      <w:r>
        <w:t>will</w:t>
      </w:r>
      <w:r>
        <w:rPr>
          <w:spacing w:val="1"/>
        </w:rPr>
        <w:t xml:space="preserve"> </w:t>
      </w:r>
      <w:r>
        <w:t>it</w:t>
      </w:r>
      <w:r>
        <w:rPr>
          <w:spacing w:val="1"/>
        </w:rPr>
        <w:t xml:space="preserve"> </w:t>
      </w:r>
      <w:r>
        <w:t>be</w:t>
      </w:r>
      <w:r>
        <w:rPr>
          <w:spacing w:val="1"/>
        </w:rPr>
        <w:t xml:space="preserve"> </w:t>
      </w:r>
      <w:r>
        <w:t>to</w:t>
      </w:r>
      <w:r>
        <w:rPr>
          <w:spacing w:val="1"/>
        </w:rPr>
        <w:t xml:space="preserve"> </w:t>
      </w:r>
      <w:r>
        <w:t>me,</w:t>
      </w:r>
      <w:r>
        <w:rPr>
          <w:spacing w:val="1"/>
        </w:rPr>
        <w:t xml:space="preserve"> </w:t>
      </w:r>
      <w:r>
        <w:t>to</w:t>
      </w:r>
      <w:r>
        <w:rPr>
          <w:spacing w:val="1"/>
        </w:rPr>
        <w:t xml:space="preserve"> </w:t>
      </w:r>
      <w:r>
        <w:t>remember</w:t>
      </w:r>
      <w:r>
        <w:rPr>
          <w:spacing w:val="1"/>
        </w:rPr>
        <w:t xml:space="preserve"> </w:t>
      </w:r>
      <w:r>
        <w:t>I</w:t>
      </w:r>
      <w:r>
        <w:rPr>
          <w:spacing w:val="1"/>
        </w:rPr>
        <w:t xml:space="preserve"> </w:t>
      </w:r>
      <w:r>
        <w:t>had</w:t>
      </w:r>
      <w:r>
        <w:rPr>
          <w:spacing w:val="1"/>
        </w:rPr>
        <w:t xml:space="preserve"> </w:t>
      </w:r>
      <w:r>
        <w:t>my</w:t>
      </w:r>
      <w:r>
        <w:rPr>
          <w:spacing w:val="1"/>
        </w:rPr>
        <w:t xml:space="preserve"> </w:t>
      </w:r>
      <w:r>
        <w:t>lust</w:t>
      </w:r>
      <w:r>
        <w:rPr>
          <w:spacing w:val="1"/>
        </w:rPr>
        <w:t xml:space="preserve"> </w:t>
      </w:r>
      <w:r>
        <w:t>and</w:t>
      </w:r>
      <w:r>
        <w:rPr>
          <w:spacing w:val="1"/>
        </w:rPr>
        <w:t xml:space="preserve"> </w:t>
      </w:r>
      <w:r>
        <w:t>pleasure,</w:t>
      </w:r>
      <w:r>
        <w:rPr>
          <w:spacing w:val="72"/>
        </w:rPr>
        <w:t xml:space="preserve"> </w:t>
      </w:r>
      <w:r>
        <w:t>and</w:t>
      </w:r>
      <w:r>
        <w:rPr>
          <w:spacing w:val="1"/>
        </w:rPr>
        <w:t xml:space="preserve"> </w:t>
      </w:r>
      <w:r>
        <w:t>delight? This will afford little comfort after it is gone: You may live a</w:t>
      </w:r>
      <w:r>
        <w:rPr>
          <w:spacing w:val="1"/>
        </w:rPr>
        <w:t xml:space="preserve"> </w:t>
      </w:r>
      <w:r>
        <w:t>year or two, and be drunk many a time that while, and have pleasure</w:t>
      </w:r>
      <w:r>
        <w:rPr>
          <w:spacing w:val="1"/>
        </w:rPr>
        <w:t xml:space="preserve"> </w:t>
      </w:r>
      <w:r>
        <w:t>in</w:t>
      </w:r>
      <w:r>
        <w:rPr>
          <w:spacing w:val="1"/>
        </w:rPr>
        <w:t xml:space="preserve"> </w:t>
      </w:r>
      <w:r>
        <w:t>uncleanness,</w:t>
      </w:r>
      <w:r>
        <w:rPr>
          <w:spacing w:val="1"/>
        </w:rPr>
        <w:t xml:space="preserve"> </w:t>
      </w:r>
      <w:r>
        <w:t>and</w:t>
      </w:r>
      <w:r>
        <w:rPr>
          <w:spacing w:val="1"/>
        </w:rPr>
        <w:t xml:space="preserve"> </w:t>
      </w:r>
      <w:r>
        <w:t>besot</w:t>
      </w:r>
      <w:r>
        <w:rPr>
          <w:spacing w:val="1"/>
        </w:rPr>
        <w:t xml:space="preserve"> </w:t>
      </w:r>
      <w:r>
        <w:t>yourselves;</w:t>
      </w:r>
      <w:r>
        <w:rPr>
          <w:spacing w:val="1"/>
        </w:rPr>
        <w:t xml:space="preserve"> </w:t>
      </w:r>
      <w:r>
        <w:t>consider,</w:t>
      </w:r>
      <w:r>
        <w:rPr>
          <w:spacing w:val="1"/>
        </w:rPr>
        <w:t xml:space="preserve"> </w:t>
      </w:r>
      <w:r>
        <w:t>many</w:t>
      </w:r>
      <w:r>
        <w:rPr>
          <w:spacing w:val="1"/>
        </w:rPr>
        <w:t xml:space="preserve"> </w:t>
      </w:r>
      <w:r>
        <w:t>have</w:t>
      </w:r>
      <w:r>
        <w:rPr>
          <w:spacing w:val="1"/>
        </w:rPr>
        <w:t xml:space="preserve"> </w:t>
      </w:r>
      <w:r>
        <w:t>had</w:t>
      </w:r>
      <w:r>
        <w:rPr>
          <w:spacing w:val="1"/>
        </w:rPr>
        <w:t xml:space="preserve"> </w:t>
      </w:r>
      <w:r>
        <w:t>pleasures in the flesh, that now are gone, and within two or three</w:t>
      </w:r>
      <w:r>
        <w:rPr>
          <w:spacing w:val="1"/>
        </w:rPr>
        <w:t xml:space="preserve"> </w:t>
      </w:r>
      <w:r>
        <w:t>years it may be said of you, Such a one was at such a Sermon, and</w:t>
      </w:r>
      <w:r>
        <w:rPr>
          <w:spacing w:val="1"/>
        </w:rPr>
        <w:t xml:space="preserve"> </w:t>
      </w:r>
      <w:r>
        <w:t>heard, That all things that endure but for a season would not satisfy,</w:t>
      </w:r>
      <w:r>
        <w:rPr>
          <w:spacing w:val="1"/>
        </w:rPr>
        <w:t xml:space="preserve"> </w:t>
      </w:r>
      <w:r>
        <w:t>and now he is gone; and if you will satisfy yourselves in these things</w:t>
      </w:r>
      <w:r>
        <w:rPr>
          <w:spacing w:val="1"/>
        </w:rPr>
        <w:t xml:space="preserve"> </w:t>
      </w:r>
      <w:r>
        <w:t>that are for a season, you may cry out in the anguish of your souls,</w:t>
      </w:r>
      <w:r>
        <w:rPr>
          <w:spacing w:val="1"/>
        </w:rPr>
        <w:t xml:space="preserve"> </w:t>
      </w:r>
      <w:r>
        <w:t>and say, Such a day such an argument was treated upon, and I heard,</w:t>
      </w:r>
      <w:r>
        <w:rPr>
          <w:spacing w:val="-70"/>
        </w:rPr>
        <w:t xml:space="preserve"> </w:t>
      </w:r>
      <w:r>
        <w:t>Nothing that is but for a season will satisfy the heart, and how I</w:t>
      </w:r>
      <w:r>
        <w:rPr>
          <w:spacing w:val="1"/>
        </w:rPr>
        <w:t xml:space="preserve"> </w:t>
      </w:r>
      <w:r>
        <w:t>should hazard my eternal happiness, if I set my heart upon them;</w:t>
      </w:r>
      <w:r>
        <w:rPr>
          <w:spacing w:val="1"/>
        </w:rPr>
        <w:t xml:space="preserve"> </w:t>
      </w:r>
      <w:r>
        <w:t>And I heard, I had not only a little River to swim over, but an infinite</w:t>
      </w:r>
      <w:r>
        <w:rPr>
          <w:spacing w:val="1"/>
        </w:rPr>
        <w:t xml:space="preserve"> </w:t>
      </w:r>
      <w:r>
        <w:t>Ocean</w:t>
      </w:r>
      <w:r>
        <w:rPr>
          <w:spacing w:val="38"/>
        </w:rPr>
        <w:t xml:space="preserve"> </w:t>
      </w:r>
      <w:r>
        <w:t>to</w:t>
      </w:r>
      <w:r>
        <w:rPr>
          <w:spacing w:val="38"/>
        </w:rPr>
        <w:t xml:space="preserve"> </w:t>
      </w:r>
      <w:r>
        <w:t>launch</w:t>
      </w:r>
      <w:r>
        <w:rPr>
          <w:spacing w:val="39"/>
        </w:rPr>
        <w:t xml:space="preserve"> </w:t>
      </w:r>
      <w:r>
        <w:t>into,</w:t>
      </w:r>
      <w:r>
        <w:rPr>
          <w:spacing w:val="38"/>
        </w:rPr>
        <w:t xml:space="preserve"> </w:t>
      </w:r>
      <w:r>
        <w:t>and</w:t>
      </w:r>
      <w:r>
        <w:rPr>
          <w:spacing w:val="38"/>
        </w:rPr>
        <w:t xml:space="preserve"> </w:t>
      </w:r>
      <w:r>
        <w:t>yet</w:t>
      </w:r>
      <w:r>
        <w:rPr>
          <w:spacing w:val="39"/>
        </w:rPr>
        <w:t xml:space="preserve"> </w:t>
      </w:r>
      <w:r>
        <w:t>I</w:t>
      </w:r>
      <w:r>
        <w:rPr>
          <w:spacing w:val="38"/>
        </w:rPr>
        <w:t xml:space="preserve"> </w:t>
      </w:r>
      <w:r>
        <w:t>have</w:t>
      </w:r>
      <w:r>
        <w:rPr>
          <w:spacing w:val="38"/>
        </w:rPr>
        <w:t xml:space="preserve"> </w:t>
      </w:r>
      <w:r>
        <w:t>sought</w:t>
      </w:r>
      <w:r>
        <w:rPr>
          <w:spacing w:val="39"/>
        </w:rPr>
        <w:t xml:space="preserve"> </w:t>
      </w:r>
      <w:r>
        <w:t>after</w:t>
      </w:r>
      <w:r>
        <w:rPr>
          <w:spacing w:val="38"/>
        </w:rPr>
        <w:t xml:space="preserve"> </w:t>
      </w:r>
      <w:r>
        <w:t>these</w:t>
      </w:r>
      <w:r>
        <w:rPr>
          <w:spacing w:val="39"/>
        </w:rPr>
        <w:t xml:space="preserve"> </w:t>
      </w:r>
      <w:r>
        <w:t>things</w:t>
      </w:r>
      <w:r>
        <w:rPr>
          <w:spacing w:val="38"/>
        </w:rPr>
        <w:t xml:space="preserve"> </w:t>
      </w:r>
      <w:r>
        <w:t>that</w:t>
      </w:r>
      <w:r>
        <w:rPr>
          <w:spacing w:val="-70"/>
        </w:rPr>
        <w:t xml:space="preserve"> </w:t>
      </w:r>
      <w:r>
        <w:t>are but for a season, to satisfy my flesh in them; now my season is</w:t>
      </w:r>
      <w:r>
        <w:rPr>
          <w:spacing w:val="1"/>
        </w:rPr>
        <w:t xml:space="preserve"> </w:t>
      </w:r>
      <w:r>
        <w:t>gone, and I am launching into eternity, the Lord knows what shall</w:t>
      </w:r>
      <w:r>
        <w:rPr>
          <w:spacing w:val="1"/>
        </w:rPr>
        <w:t xml:space="preserve"> </w:t>
      </w:r>
      <w:r>
        <w:t>become of me.</w:t>
      </w:r>
    </w:p>
    <w:p w14:paraId="44B5695B">
      <w:pPr>
        <w:spacing w:after="0" w:line="254" w:lineRule="auto"/>
        <w:sectPr>
          <w:pgSz w:w="12240" w:h="15840"/>
          <w:pgMar w:top="1360" w:right="1420" w:bottom="280" w:left="1420" w:header="720" w:footer="720" w:gutter="0"/>
          <w:cols w:space="720" w:num="1"/>
        </w:sectPr>
      </w:pPr>
    </w:p>
    <w:p w14:paraId="23656A70">
      <w:pPr>
        <w:pStyle w:val="5"/>
        <w:spacing w:line="254" w:lineRule="auto"/>
      </w:pPr>
      <w:r>
        <w:t>It was the sad expression of Lysimachus, who had lost his Kingdom</w:t>
      </w:r>
      <w:r>
        <w:rPr>
          <w:spacing w:val="1"/>
        </w:rPr>
        <w:t xml:space="preserve"> </w:t>
      </w:r>
      <w:r>
        <w:t>for one draught of water, For what a short pleasure have I made</w:t>
      </w:r>
      <w:r>
        <w:rPr>
          <w:spacing w:val="1"/>
        </w:rPr>
        <w:t xml:space="preserve"> </w:t>
      </w:r>
      <w:r>
        <w:t>myself</w:t>
      </w:r>
      <w:r>
        <w:rPr>
          <w:spacing w:val="36"/>
        </w:rPr>
        <w:t xml:space="preserve"> </w:t>
      </w:r>
      <w:r>
        <w:t>a</w:t>
      </w:r>
      <w:r>
        <w:rPr>
          <w:spacing w:val="36"/>
        </w:rPr>
        <w:t xml:space="preserve"> </w:t>
      </w:r>
      <w:r>
        <w:t>servant?</w:t>
      </w:r>
      <w:r>
        <w:rPr>
          <w:spacing w:val="36"/>
        </w:rPr>
        <w:t xml:space="preserve"> </w:t>
      </w:r>
      <w:r>
        <w:t>So</w:t>
      </w:r>
      <w:r>
        <w:rPr>
          <w:spacing w:val="36"/>
        </w:rPr>
        <w:t xml:space="preserve"> </w:t>
      </w:r>
      <w:r>
        <w:t>consider</w:t>
      </w:r>
      <w:r>
        <w:rPr>
          <w:spacing w:val="36"/>
        </w:rPr>
        <w:t xml:space="preserve"> </w:t>
      </w:r>
      <w:r>
        <w:t>what</w:t>
      </w:r>
      <w:r>
        <w:rPr>
          <w:spacing w:val="36"/>
        </w:rPr>
        <w:t xml:space="preserve"> </w:t>
      </w:r>
      <w:r>
        <w:t>a</w:t>
      </w:r>
      <w:r>
        <w:rPr>
          <w:spacing w:val="36"/>
        </w:rPr>
        <w:t xml:space="preserve"> </w:t>
      </w:r>
      <w:r>
        <w:t>soul-sinking</w:t>
      </w:r>
      <w:r>
        <w:rPr>
          <w:spacing w:val="36"/>
        </w:rPr>
        <w:t xml:space="preserve"> </w:t>
      </w:r>
      <w:r>
        <w:t>thought</w:t>
      </w:r>
      <w:r>
        <w:rPr>
          <w:spacing w:val="36"/>
        </w:rPr>
        <w:t xml:space="preserve"> </w:t>
      </w:r>
      <w:r>
        <w:t>this</w:t>
      </w:r>
      <w:r>
        <w:rPr>
          <w:spacing w:val="36"/>
        </w:rPr>
        <w:t xml:space="preserve"> </w:t>
      </w:r>
      <w:r>
        <w:t>will</w:t>
      </w:r>
      <w:r>
        <w:rPr>
          <w:spacing w:val="-70"/>
        </w:rPr>
        <w:t xml:space="preserve"> </w:t>
      </w:r>
      <w:r>
        <w:t>be to think hereafter; O God, for how short pleasure have I made</w:t>
      </w:r>
      <w:r>
        <w:rPr>
          <w:spacing w:val="1"/>
        </w:rPr>
        <w:t xml:space="preserve"> </w:t>
      </w:r>
      <w:r>
        <w:t>myself a bond-slave to Hell forever! One who was made according to</w:t>
      </w:r>
      <w:r>
        <w:rPr>
          <w:spacing w:val="1"/>
        </w:rPr>
        <w:t xml:space="preserve"> </w:t>
      </w:r>
      <w:r>
        <w:t>the</w:t>
      </w:r>
      <w:r>
        <w:rPr>
          <w:spacing w:val="1"/>
        </w:rPr>
        <w:t xml:space="preserve"> </w:t>
      </w:r>
      <w:r>
        <w:t>Image</w:t>
      </w:r>
      <w:r>
        <w:rPr>
          <w:spacing w:val="1"/>
        </w:rPr>
        <w:t xml:space="preserve"> </w:t>
      </w:r>
      <w:r>
        <w:t>of</w:t>
      </w:r>
      <w:r>
        <w:rPr>
          <w:spacing w:val="1"/>
        </w:rPr>
        <w:t xml:space="preserve"> </w:t>
      </w:r>
      <w:r>
        <w:t>God,</w:t>
      </w:r>
      <w:r>
        <w:rPr>
          <w:spacing w:val="1"/>
        </w:rPr>
        <w:t xml:space="preserve"> </w:t>
      </w:r>
      <w:r>
        <w:t>who</w:t>
      </w:r>
      <w:r>
        <w:rPr>
          <w:spacing w:val="1"/>
        </w:rPr>
        <w:t xml:space="preserve"> </w:t>
      </w:r>
      <w:r>
        <w:t>had</w:t>
      </w:r>
      <w:r>
        <w:rPr>
          <w:spacing w:val="1"/>
        </w:rPr>
        <w:t xml:space="preserve"> </w:t>
      </w:r>
      <w:r>
        <w:t>means</w:t>
      </w:r>
      <w:r>
        <w:rPr>
          <w:spacing w:val="1"/>
        </w:rPr>
        <w:t xml:space="preserve"> </w:t>
      </w:r>
      <w:r>
        <w:t>for</w:t>
      </w:r>
      <w:r>
        <w:rPr>
          <w:spacing w:val="1"/>
        </w:rPr>
        <w:t xml:space="preserve"> </w:t>
      </w:r>
      <w:r>
        <w:t>eternal</w:t>
      </w:r>
      <w:r>
        <w:rPr>
          <w:spacing w:val="1"/>
        </w:rPr>
        <w:t xml:space="preserve"> </w:t>
      </w:r>
      <w:r>
        <w:t>life,</w:t>
      </w:r>
      <w:r>
        <w:rPr>
          <w:spacing w:val="1"/>
        </w:rPr>
        <w:t xml:space="preserve"> </w:t>
      </w:r>
      <w:r>
        <w:t>yet</w:t>
      </w:r>
      <w:r>
        <w:rPr>
          <w:spacing w:val="1"/>
        </w:rPr>
        <w:t xml:space="preserve"> </w:t>
      </w:r>
      <w:r>
        <w:t>now</w:t>
      </w:r>
      <w:r>
        <w:rPr>
          <w:spacing w:val="72"/>
        </w:rPr>
        <w:t xml:space="preserve"> </w:t>
      </w:r>
      <w:r>
        <w:t>am</w:t>
      </w:r>
      <w:r>
        <w:rPr>
          <w:spacing w:val="1"/>
        </w:rPr>
        <w:t xml:space="preserve"> </w:t>
      </w:r>
      <w:r>
        <w:t>undone</w:t>
      </w:r>
      <w:r>
        <w:rPr>
          <w:spacing w:val="37"/>
        </w:rPr>
        <w:t xml:space="preserve"> </w:t>
      </w:r>
      <w:r>
        <w:t>forever!</w:t>
      </w:r>
      <w:r>
        <w:rPr>
          <w:spacing w:val="37"/>
        </w:rPr>
        <w:t xml:space="preserve"> </w:t>
      </w:r>
      <w:r>
        <w:t>It</w:t>
      </w:r>
      <w:r>
        <w:rPr>
          <w:spacing w:val="38"/>
        </w:rPr>
        <w:t xml:space="preserve"> </w:t>
      </w:r>
      <w:r>
        <w:t>is</w:t>
      </w:r>
      <w:r>
        <w:rPr>
          <w:spacing w:val="37"/>
        </w:rPr>
        <w:t xml:space="preserve"> </w:t>
      </w:r>
      <w:r>
        <w:t>reported</w:t>
      </w:r>
      <w:r>
        <w:rPr>
          <w:spacing w:val="37"/>
        </w:rPr>
        <w:t xml:space="preserve"> </w:t>
      </w:r>
      <w:r>
        <w:t>of</w:t>
      </w:r>
      <w:r>
        <w:rPr>
          <w:spacing w:val="38"/>
        </w:rPr>
        <w:t xml:space="preserve"> </w:t>
      </w:r>
      <w:r>
        <w:t>Pope</w:t>
      </w:r>
      <w:r>
        <w:rPr>
          <w:spacing w:val="37"/>
        </w:rPr>
        <w:t xml:space="preserve"> </w:t>
      </w:r>
      <w:r>
        <w:t>Sixtus</w:t>
      </w:r>
      <w:r>
        <w:rPr>
          <w:spacing w:val="37"/>
        </w:rPr>
        <w:t xml:space="preserve"> </w:t>
      </w:r>
      <w:r>
        <w:t>the</w:t>
      </w:r>
      <w:r>
        <w:rPr>
          <w:spacing w:val="38"/>
        </w:rPr>
        <w:t xml:space="preserve"> </w:t>
      </w:r>
      <w:r>
        <w:t>fifth,</w:t>
      </w:r>
      <w:r>
        <w:rPr>
          <w:spacing w:val="37"/>
        </w:rPr>
        <w:t xml:space="preserve"> </w:t>
      </w:r>
      <w:r>
        <w:t>that</w:t>
      </w:r>
      <w:r>
        <w:rPr>
          <w:spacing w:val="38"/>
        </w:rPr>
        <w:t xml:space="preserve"> </w:t>
      </w:r>
      <w:r>
        <w:t>he</w:t>
      </w:r>
      <w:r>
        <w:rPr>
          <w:spacing w:val="37"/>
        </w:rPr>
        <w:t xml:space="preserve"> </w:t>
      </w:r>
      <w:r>
        <w:t>sold</w:t>
      </w:r>
      <w:r>
        <w:rPr>
          <w:spacing w:val="-70"/>
        </w:rPr>
        <w:t xml:space="preserve"> </w:t>
      </w:r>
      <w:r>
        <w:t>his soul to the Devil, to enjoy the glory and pleasure of the Popedom</w:t>
      </w:r>
      <w:r>
        <w:rPr>
          <w:spacing w:val="1"/>
        </w:rPr>
        <w:t xml:space="preserve"> </w:t>
      </w:r>
      <w:r>
        <w:t>for</w:t>
      </w:r>
      <w:r>
        <w:rPr>
          <w:spacing w:val="1"/>
        </w:rPr>
        <w:t xml:space="preserve"> </w:t>
      </w:r>
      <w:r>
        <w:t>seven</w:t>
      </w:r>
      <w:r>
        <w:rPr>
          <w:spacing w:val="1"/>
        </w:rPr>
        <w:t xml:space="preserve"> </w:t>
      </w:r>
      <w:r>
        <w:t>years:</w:t>
      </w:r>
      <w:r>
        <w:rPr>
          <w:spacing w:val="1"/>
        </w:rPr>
        <w:t xml:space="preserve"> </w:t>
      </w:r>
      <w:r>
        <w:t>What</w:t>
      </w:r>
      <w:r>
        <w:rPr>
          <w:spacing w:val="1"/>
        </w:rPr>
        <w:t xml:space="preserve"> </w:t>
      </w:r>
      <w:r>
        <w:t>infinite</w:t>
      </w:r>
      <w:r>
        <w:rPr>
          <w:spacing w:val="1"/>
        </w:rPr>
        <w:t xml:space="preserve"> </w:t>
      </w:r>
      <w:r>
        <w:t>folly</w:t>
      </w:r>
      <w:r>
        <w:rPr>
          <w:spacing w:val="1"/>
        </w:rPr>
        <w:t xml:space="preserve"> </w:t>
      </w:r>
      <w:r>
        <w:t>possesseth</w:t>
      </w:r>
      <w:r>
        <w:rPr>
          <w:spacing w:val="1"/>
        </w:rPr>
        <w:t xml:space="preserve"> </w:t>
      </w:r>
      <w:r>
        <w:t>the</w:t>
      </w:r>
      <w:r>
        <w:rPr>
          <w:spacing w:val="1"/>
        </w:rPr>
        <w:t xml:space="preserve"> </w:t>
      </w:r>
      <w:r>
        <w:t>hearts</w:t>
      </w:r>
      <w:r>
        <w:rPr>
          <w:spacing w:val="1"/>
        </w:rPr>
        <w:t xml:space="preserve"> </w:t>
      </w:r>
      <w:r>
        <w:t>of</w:t>
      </w:r>
      <w:r>
        <w:rPr>
          <w:spacing w:val="1"/>
        </w:rPr>
        <w:t xml:space="preserve"> </w:t>
      </w:r>
      <w:r>
        <w:t>the</w:t>
      </w:r>
      <w:r>
        <w:rPr>
          <w:spacing w:val="1"/>
        </w:rPr>
        <w:t xml:space="preserve"> </w:t>
      </w:r>
      <w:r>
        <w:t>children</w:t>
      </w:r>
      <w:r>
        <w:rPr>
          <w:spacing w:val="1"/>
        </w:rPr>
        <w:t xml:space="preserve"> </w:t>
      </w:r>
      <w:r>
        <w:t>of</w:t>
      </w:r>
      <w:r>
        <w:rPr>
          <w:spacing w:val="1"/>
        </w:rPr>
        <w:t xml:space="preserve"> </w:t>
      </w:r>
      <w:r>
        <w:t>men,</w:t>
      </w:r>
      <w:r>
        <w:rPr>
          <w:spacing w:val="1"/>
        </w:rPr>
        <w:t xml:space="preserve"> </w:t>
      </w:r>
      <w:r>
        <w:t>who</w:t>
      </w:r>
      <w:r>
        <w:rPr>
          <w:spacing w:val="1"/>
        </w:rPr>
        <w:t xml:space="preserve"> </w:t>
      </w:r>
      <w:r>
        <w:t>were</w:t>
      </w:r>
      <w:r>
        <w:rPr>
          <w:spacing w:val="1"/>
        </w:rPr>
        <w:t xml:space="preserve"> </w:t>
      </w:r>
      <w:r>
        <w:t>made</w:t>
      </w:r>
      <w:r>
        <w:rPr>
          <w:spacing w:val="1"/>
        </w:rPr>
        <w:t xml:space="preserve"> </w:t>
      </w:r>
      <w:r>
        <w:t>for</w:t>
      </w:r>
      <w:r>
        <w:rPr>
          <w:spacing w:val="1"/>
        </w:rPr>
        <w:t xml:space="preserve"> </w:t>
      </w:r>
      <w:r>
        <w:t>eternity,</w:t>
      </w:r>
      <w:r>
        <w:rPr>
          <w:spacing w:val="1"/>
        </w:rPr>
        <w:t xml:space="preserve"> </w:t>
      </w:r>
      <w:r>
        <w:t>to</w:t>
      </w:r>
      <w:r>
        <w:rPr>
          <w:spacing w:val="1"/>
        </w:rPr>
        <w:t xml:space="preserve"> </w:t>
      </w:r>
      <w:r>
        <w:t>venture</w:t>
      </w:r>
      <w:r>
        <w:rPr>
          <w:spacing w:val="1"/>
        </w:rPr>
        <w:t xml:space="preserve"> </w:t>
      </w:r>
      <w:r>
        <w:t>eternal</w:t>
      </w:r>
      <w:r>
        <w:rPr>
          <w:spacing w:val="-70"/>
        </w:rPr>
        <w:t xml:space="preserve"> </w:t>
      </w:r>
      <w:r>
        <w:t>miscarrying for a few years, yea, a few hearts contentment to the</w:t>
      </w:r>
      <w:r>
        <w:rPr>
          <w:spacing w:val="1"/>
        </w:rPr>
        <w:t xml:space="preserve"> </w:t>
      </w:r>
      <w:r>
        <w:t>flesh! The Lord keep us from this desperate folly.</w:t>
      </w:r>
    </w:p>
    <w:p w14:paraId="3AA159E2">
      <w:pPr>
        <w:pStyle w:val="5"/>
        <w:spacing w:before="284" w:line="254" w:lineRule="auto"/>
      </w:pPr>
      <w:r>
        <w:t>Wherefore when we find our hearts beginning to be let out upon any</w:t>
      </w:r>
      <w:r>
        <w:rPr>
          <w:spacing w:val="1"/>
        </w:rPr>
        <w:t xml:space="preserve"> </w:t>
      </w:r>
      <w:r>
        <w:t>temporal good, make use of this argument, and let us muse with</w:t>
      </w:r>
      <w:r>
        <w:rPr>
          <w:spacing w:val="1"/>
        </w:rPr>
        <w:t xml:space="preserve"> </w:t>
      </w:r>
      <w:r>
        <w:t>ourselves, This content and pleasure we have, but will it abide? I was</w:t>
      </w:r>
      <w:r>
        <w:rPr>
          <w:spacing w:val="1"/>
        </w:rPr>
        <w:t xml:space="preserve"> </w:t>
      </w:r>
      <w:r>
        <w:t>made to abide forever, I was made for that good that must abide</w:t>
      </w:r>
      <w:r>
        <w:rPr>
          <w:spacing w:val="1"/>
        </w:rPr>
        <w:t xml:space="preserve"> </w:t>
      </w:r>
      <w:r>
        <w:t>forever. What are a few years here? Those who abide longest in the</w:t>
      </w:r>
      <w:r>
        <w:rPr>
          <w:spacing w:val="1"/>
        </w:rPr>
        <w:t xml:space="preserve"> </w:t>
      </w:r>
      <w:r>
        <w:t>enjoyment</w:t>
      </w:r>
      <w:r>
        <w:rPr>
          <w:spacing w:val="52"/>
        </w:rPr>
        <w:t xml:space="preserve"> </w:t>
      </w:r>
      <w:r>
        <w:t>of</w:t>
      </w:r>
      <w:r>
        <w:rPr>
          <w:spacing w:val="52"/>
        </w:rPr>
        <w:t xml:space="preserve"> </w:t>
      </w:r>
      <w:r>
        <w:t>health</w:t>
      </w:r>
      <w:r>
        <w:rPr>
          <w:spacing w:val="53"/>
        </w:rPr>
        <w:t xml:space="preserve"> </w:t>
      </w:r>
      <w:r>
        <w:t>and</w:t>
      </w:r>
      <w:r>
        <w:rPr>
          <w:spacing w:val="52"/>
        </w:rPr>
        <w:t xml:space="preserve"> </w:t>
      </w:r>
      <w:r>
        <w:t>prosperity,</w:t>
      </w:r>
      <w:r>
        <w:rPr>
          <w:spacing w:val="52"/>
        </w:rPr>
        <w:t xml:space="preserve"> </w:t>
      </w:r>
      <w:r>
        <w:t>their</w:t>
      </w:r>
      <w:r>
        <w:rPr>
          <w:spacing w:val="53"/>
        </w:rPr>
        <w:t xml:space="preserve"> </w:t>
      </w:r>
      <w:r>
        <w:t>time</w:t>
      </w:r>
      <w:r>
        <w:rPr>
          <w:spacing w:val="52"/>
        </w:rPr>
        <w:t xml:space="preserve"> </w:t>
      </w:r>
      <w:r>
        <w:t>is</w:t>
      </w:r>
      <w:r>
        <w:rPr>
          <w:spacing w:val="52"/>
        </w:rPr>
        <w:t xml:space="preserve"> </w:t>
      </w:r>
      <w:r>
        <w:t>but</w:t>
      </w:r>
      <w:r>
        <w:rPr>
          <w:spacing w:val="53"/>
        </w:rPr>
        <w:t xml:space="preserve"> </w:t>
      </w:r>
      <w:r>
        <w:t>as</w:t>
      </w:r>
      <w:r>
        <w:rPr>
          <w:spacing w:val="52"/>
        </w:rPr>
        <w:t xml:space="preserve"> </w:t>
      </w:r>
      <w:r>
        <w:t>a</w:t>
      </w:r>
      <w:r>
        <w:rPr>
          <w:spacing w:val="53"/>
        </w:rPr>
        <w:t xml:space="preserve"> </w:t>
      </w:r>
      <w:r>
        <w:t>bubble,</w:t>
      </w:r>
      <w:r>
        <w:rPr>
          <w:spacing w:val="-70"/>
        </w:rPr>
        <w:t xml:space="preserve"> </w:t>
      </w:r>
      <w:r>
        <w:t>they are gone, and the memory of them is perished. Pliny says, there</w:t>
      </w:r>
      <w:r>
        <w:rPr>
          <w:spacing w:val="1"/>
        </w:rPr>
        <w:t xml:space="preserve"> </w:t>
      </w:r>
      <w:r>
        <w:t>was a miraculous example of one Xenophilus, who lived a hundred</w:t>
      </w:r>
      <w:r>
        <w:rPr>
          <w:spacing w:val="1"/>
        </w:rPr>
        <w:t xml:space="preserve"> </w:t>
      </w:r>
      <w:r>
        <w:t>and five years without sickness: But what is this to eternity? lib. 7.</w:t>
      </w:r>
      <w:r>
        <w:rPr>
          <w:spacing w:val="1"/>
        </w:rPr>
        <w:t xml:space="preserve"> </w:t>
      </w:r>
      <w:r>
        <w:t>cap. 5.</w:t>
      </w:r>
    </w:p>
    <w:p w14:paraId="39580994">
      <w:pPr>
        <w:pStyle w:val="5"/>
        <w:spacing w:before="287" w:line="254" w:lineRule="auto"/>
      </w:pPr>
      <w:r>
        <w:t>There is a notable story of Theodorus a young man, there being a</w:t>
      </w:r>
      <w:r>
        <w:rPr>
          <w:spacing w:val="1"/>
        </w:rPr>
        <w:t xml:space="preserve"> </w:t>
      </w:r>
      <w:r>
        <w:t>time of great festivity and jollity in Egypt, and there was a great deal</w:t>
      </w:r>
      <w:r>
        <w:rPr>
          <w:spacing w:val="1"/>
        </w:rPr>
        <w:t xml:space="preserve"> </w:t>
      </w:r>
      <w:r>
        <w:t>of feasting and music, and delight in his father's house: The young</w:t>
      </w:r>
      <w:r>
        <w:rPr>
          <w:spacing w:val="1"/>
        </w:rPr>
        <w:t xml:space="preserve"> </w:t>
      </w:r>
      <w:r>
        <w:t>man</w:t>
      </w:r>
      <w:r>
        <w:rPr>
          <w:spacing w:val="19"/>
        </w:rPr>
        <w:t xml:space="preserve"> </w:t>
      </w:r>
      <w:r>
        <w:t>withdrew</w:t>
      </w:r>
      <w:r>
        <w:rPr>
          <w:spacing w:val="19"/>
        </w:rPr>
        <w:t xml:space="preserve"> </w:t>
      </w:r>
      <w:r>
        <w:t>himself</w:t>
      </w:r>
      <w:r>
        <w:rPr>
          <w:spacing w:val="19"/>
        </w:rPr>
        <w:t xml:space="preserve"> </w:t>
      </w:r>
      <w:r>
        <w:t>from</w:t>
      </w:r>
      <w:r>
        <w:rPr>
          <w:spacing w:val="19"/>
        </w:rPr>
        <w:t xml:space="preserve"> </w:t>
      </w:r>
      <w:r>
        <w:t>all</w:t>
      </w:r>
      <w:r>
        <w:rPr>
          <w:spacing w:val="19"/>
        </w:rPr>
        <w:t xml:space="preserve"> </w:t>
      </w:r>
      <w:r>
        <w:t>the</w:t>
      </w:r>
      <w:r>
        <w:rPr>
          <w:spacing w:val="19"/>
        </w:rPr>
        <w:t xml:space="preserve"> </w:t>
      </w:r>
      <w:r>
        <w:t>company,</w:t>
      </w:r>
      <w:r>
        <w:rPr>
          <w:spacing w:val="19"/>
        </w:rPr>
        <w:t xml:space="preserve"> </w:t>
      </w:r>
      <w:r>
        <w:t>and</w:t>
      </w:r>
      <w:r>
        <w:rPr>
          <w:spacing w:val="19"/>
        </w:rPr>
        <w:t xml:space="preserve"> </w:t>
      </w:r>
      <w:r>
        <w:t>got</w:t>
      </w:r>
      <w:r>
        <w:rPr>
          <w:spacing w:val="19"/>
        </w:rPr>
        <w:t xml:space="preserve"> </w:t>
      </w:r>
      <w:r>
        <w:t>alone,</w:t>
      </w:r>
      <w:r>
        <w:rPr>
          <w:spacing w:val="19"/>
        </w:rPr>
        <w:t xml:space="preserve"> </w:t>
      </w:r>
      <w:r>
        <w:t>and</w:t>
      </w:r>
      <w:r>
        <w:rPr>
          <w:spacing w:val="19"/>
        </w:rPr>
        <w:t xml:space="preserve"> </w:t>
      </w:r>
      <w:r>
        <w:t>fell</w:t>
      </w:r>
      <w:r>
        <w:rPr>
          <w:spacing w:val="-70"/>
        </w:rPr>
        <w:t xml:space="preserve"> </w:t>
      </w:r>
      <w:r>
        <w:t>a</w:t>
      </w:r>
      <w:r>
        <w:rPr>
          <w:spacing w:val="53"/>
        </w:rPr>
        <w:t xml:space="preserve"> </w:t>
      </w:r>
      <w:r>
        <w:t>meditating</w:t>
      </w:r>
      <w:r>
        <w:rPr>
          <w:spacing w:val="53"/>
        </w:rPr>
        <w:t xml:space="preserve"> </w:t>
      </w:r>
      <w:r>
        <w:t>thus,</w:t>
      </w:r>
      <w:r>
        <w:rPr>
          <w:spacing w:val="54"/>
        </w:rPr>
        <w:t xml:space="preserve"> </w:t>
      </w:r>
      <w:r>
        <w:t>Here</w:t>
      </w:r>
      <w:r>
        <w:rPr>
          <w:spacing w:val="53"/>
        </w:rPr>
        <w:t xml:space="preserve"> </w:t>
      </w:r>
      <w:r>
        <w:t>is</w:t>
      </w:r>
      <w:r>
        <w:rPr>
          <w:spacing w:val="53"/>
        </w:rPr>
        <w:t xml:space="preserve"> </w:t>
      </w:r>
      <w:r>
        <w:t>delight</w:t>
      </w:r>
      <w:r>
        <w:rPr>
          <w:spacing w:val="54"/>
        </w:rPr>
        <w:t xml:space="preserve"> </w:t>
      </w:r>
      <w:r>
        <w:t>and</w:t>
      </w:r>
      <w:r>
        <w:rPr>
          <w:spacing w:val="53"/>
        </w:rPr>
        <w:t xml:space="preserve"> </w:t>
      </w:r>
      <w:r>
        <w:t>content</w:t>
      </w:r>
      <w:r>
        <w:rPr>
          <w:spacing w:val="53"/>
        </w:rPr>
        <w:t xml:space="preserve"> </w:t>
      </w:r>
      <w:r>
        <w:t>to</w:t>
      </w:r>
      <w:r>
        <w:rPr>
          <w:spacing w:val="54"/>
        </w:rPr>
        <w:t xml:space="preserve"> </w:t>
      </w:r>
      <w:r>
        <w:t>the</w:t>
      </w:r>
      <w:r>
        <w:rPr>
          <w:spacing w:val="53"/>
        </w:rPr>
        <w:t xml:space="preserve"> </w:t>
      </w:r>
      <w:r>
        <w:t>flesh,</w:t>
      </w:r>
      <w:r>
        <w:rPr>
          <w:spacing w:val="54"/>
        </w:rPr>
        <w:t xml:space="preserve"> </w:t>
      </w:r>
      <w:r>
        <w:t>I</w:t>
      </w:r>
      <w:r>
        <w:rPr>
          <w:spacing w:val="53"/>
        </w:rPr>
        <w:t xml:space="preserve"> </w:t>
      </w:r>
      <w:r>
        <w:t>may</w:t>
      </w:r>
      <w:r>
        <w:rPr>
          <w:spacing w:val="-70"/>
        </w:rPr>
        <w:t xml:space="preserve"> </w:t>
      </w:r>
      <w:r>
        <w:t>have what I will desire, but how long will it last? And upon this</w:t>
      </w:r>
      <w:r>
        <w:rPr>
          <w:spacing w:val="1"/>
        </w:rPr>
        <w:t xml:space="preserve"> </w:t>
      </w:r>
      <w:r>
        <w:t>meditation,</w:t>
      </w:r>
      <w:r>
        <w:rPr>
          <w:spacing w:val="1"/>
        </w:rPr>
        <w:t xml:space="preserve"> </w:t>
      </w:r>
      <w:r>
        <w:t>thinking</w:t>
      </w:r>
      <w:r>
        <w:rPr>
          <w:spacing w:val="1"/>
        </w:rPr>
        <w:t xml:space="preserve"> </w:t>
      </w:r>
      <w:r>
        <w:t>with</w:t>
      </w:r>
      <w:r>
        <w:rPr>
          <w:spacing w:val="1"/>
        </w:rPr>
        <w:t xml:space="preserve"> </w:t>
      </w:r>
      <w:r>
        <w:t>himself,</w:t>
      </w:r>
      <w:r>
        <w:rPr>
          <w:spacing w:val="1"/>
        </w:rPr>
        <w:t xml:space="preserve"> </w:t>
      </w:r>
      <w:r>
        <w:t>this</w:t>
      </w:r>
      <w:r>
        <w:rPr>
          <w:spacing w:val="1"/>
        </w:rPr>
        <w:t xml:space="preserve"> </w:t>
      </w:r>
      <w:r>
        <w:t>will</w:t>
      </w:r>
      <w:r>
        <w:rPr>
          <w:spacing w:val="1"/>
        </w:rPr>
        <w:t xml:space="preserve"> </w:t>
      </w:r>
      <w:r>
        <w:t>not</w:t>
      </w:r>
      <w:r>
        <w:rPr>
          <w:spacing w:val="1"/>
        </w:rPr>
        <w:t xml:space="preserve"> </w:t>
      </w:r>
      <w:r>
        <w:t>hold</w:t>
      </w:r>
      <w:r>
        <w:rPr>
          <w:spacing w:val="1"/>
        </w:rPr>
        <w:t xml:space="preserve"> </w:t>
      </w:r>
      <w:r>
        <w:t>long,</w:t>
      </w:r>
      <w:r>
        <w:rPr>
          <w:spacing w:val="1"/>
        </w:rPr>
        <w:t xml:space="preserve"> </w:t>
      </w:r>
      <w:r>
        <w:t>he</w:t>
      </w:r>
      <w:r>
        <w:rPr>
          <w:spacing w:val="1"/>
        </w:rPr>
        <w:t xml:space="preserve"> </w:t>
      </w:r>
      <w:r>
        <w:t>withdrew himself into a room private, and fell down upon the earth,</w:t>
      </w:r>
      <w:r>
        <w:rPr>
          <w:spacing w:val="1"/>
        </w:rPr>
        <w:t xml:space="preserve"> </w:t>
      </w:r>
      <w:r>
        <w:t>and with many tears cried out thus unto God in prayer; O Lord, (says</w:t>
      </w:r>
      <w:r>
        <w:rPr>
          <w:spacing w:val="-70"/>
        </w:rPr>
        <w:t xml:space="preserve"> </w:t>
      </w:r>
      <w:r>
        <w:t>he) my heart is open unto thee, I indeed know not what to ask, but</w:t>
      </w:r>
      <w:r>
        <w:rPr>
          <w:spacing w:val="1"/>
        </w:rPr>
        <w:t xml:space="preserve"> </w:t>
      </w:r>
      <w:r>
        <w:t>only this, Lord let me not die eternally; O Lord, thou knowest I love</w:t>
      </w:r>
      <w:r>
        <w:rPr>
          <w:spacing w:val="1"/>
        </w:rPr>
        <w:t xml:space="preserve"> </w:t>
      </w:r>
      <w:r>
        <w:t>thee,</w:t>
      </w:r>
      <w:r>
        <w:rPr>
          <w:spacing w:val="54"/>
        </w:rPr>
        <w:t xml:space="preserve"> </w:t>
      </w:r>
      <w:r>
        <w:t>O</w:t>
      </w:r>
      <w:r>
        <w:rPr>
          <w:spacing w:val="54"/>
        </w:rPr>
        <w:t xml:space="preserve"> </w:t>
      </w:r>
      <w:r>
        <w:t>let</w:t>
      </w:r>
      <w:r>
        <w:rPr>
          <w:spacing w:val="55"/>
        </w:rPr>
        <w:t xml:space="preserve"> </w:t>
      </w:r>
      <w:r>
        <w:t>me</w:t>
      </w:r>
      <w:r>
        <w:rPr>
          <w:spacing w:val="54"/>
        </w:rPr>
        <w:t xml:space="preserve"> </w:t>
      </w:r>
      <w:r>
        <w:t>live</w:t>
      </w:r>
      <w:r>
        <w:rPr>
          <w:spacing w:val="54"/>
        </w:rPr>
        <w:t xml:space="preserve"> </w:t>
      </w:r>
      <w:r>
        <w:t>eternally</w:t>
      </w:r>
      <w:r>
        <w:rPr>
          <w:spacing w:val="55"/>
        </w:rPr>
        <w:t xml:space="preserve"> </w:t>
      </w:r>
      <w:r>
        <w:t>to</w:t>
      </w:r>
      <w:r>
        <w:rPr>
          <w:spacing w:val="54"/>
        </w:rPr>
        <w:t xml:space="preserve"> </w:t>
      </w:r>
      <w:r>
        <w:t>praise</w:t>
      </w:r>
      <w:r>
        <w:rPr>
          <w:spacing w:val="54"/>
        </w:rPr>
        <w:t xml:space="preserve"> </w:t>
      </w:r>
      <w:r>
        <w:t>thee!</w:t>
      </w:r>
      <w:r>
        <w:rPr>
          <w:spacing w:val="55"/>
        </w:rPr>
        <w:t xml:space="preserve"> </w:t>
      </w:r>
      <w:r>
        <w:t>And</w:t>
      </w:r>
      <w:r>
        <w:rPr>
          <w:spacing w:val="54"/>
        </w:rPr>
        <w:t xml:space="preserve"> </w:t>
      </w:r>
      <w:r>
        <w:t>when</w:t>
      </w:r>
      <w:r>
        <w:rPr>
          <w:spacing w:val="55"/>
        </w:rPr>
        <w:t xml:space="preserve"> </w:t>
      </w:r>
      <w:r>
        <w:t>his</w:t>
      </w:r>
      <w:r>
        <w:rPr>
          <w:spacing w:val="54"/>
        </w:rPr>
        <w:t xml:space="preserve"> </w:t>
      </w:r>
      <w:r>
        <w:t>mother</w:t>
      </w:r>
    </w:p>
    <w:p w14:paraId="6A0E0491">
      <w:pPr>
        <w:spacing w:after="0" w:line="254" w:lineRule="auto"/>
        <w:sectPr>
          <w:pgSz w:w="12240" w:h="15840"/>
          <w:pgMar w:top="1360" w:right="1420" w:bottom="280" w:left="1420" w:header="720" w:footer="720" w:gutter="0"/>
          <w:cols w:space="720" w:num="1"/>
        </w:sectPr>
      </w:pPr>
    </w:p>
    <w:p w14:paraId="7F738D34">
      <w:pPr>
        <w:pStyle w:val="5"/>
        <w:spacing w:line="254" w:lineRule="auto"/>
        <w:ind w:right="119"/>
      </w:pPr>
      <w:r>
        <w:t>came</w:t>
      </w:r>
      <w:r>
        <w:rPr>
          <w:spacing w:val="1"/>
        </w:rPr>
        <w:t xml:space="preserve"> </w:t>
      </w:r>
      <w:r>
        <w:t>to</w:t>
      </w:r>
      <w:r>
        <w:rPr>
          <w:spacing w:val="1"/>
        </w:rPr>
        <w:t xml:space="preserve"> </w:t>
      </w:r>
      <w:r>
        <w:t>him,</w:t>
      </w:r>
      <w:r>
        <w:rPr>
          <w:spacing w:val="1"/>
        </w:rPr>
        <w:t xml:space="preserve"> </w:t>
      </w:r>
      <w:r>
        <w:t>and</w:t>
      </w:r>
      <w:r>
        <w:rPr>
          <w:spacing w:val="1"/>
        </w:rPr>
        <w:t xml:space="preserve"> </w:t>
      </w:r>
      <w:r>
        <w:t>would</w:t>
      </w:r>
      <w:r>
        <w:rPr>
          <w:spacing w:val="1"/>
        </w:rPr>
        <w:t xml:space="preserve"> </w:t>
      </w:r>
      <w:r>
        <w:t>have</w:t>
      </w:r>
      <w:r>
        <w:rPr>
          <w:spacing w:val="1"/>
        </w:rPr>
        <w:t xml:space="preserve"> </w:t>
      </w:r>
      <w:r>
        <w:t>had</w:t>
      </w:r>
      <w:r>
        <w:rPr>
          <w:spacing w:val="1"/>
        </w:rPr>
        <w:t xml:space="preserve"> </w:t>
      </w:r>
      <w:r>
        <w:t>him</w:t>
      </w:r>
      <w:r>
        <w:rPr>
          <w:spacing w:val="1"/>
        </w:rPr>
        <w:t xml:space="preserve"> </w:t>
      </w:r>
      <w:r>
        <w:t>come</w:t>
      </w:r>
      <w:r>
        <w:rPr>
          <w:spacing w:val="1"/>
        </w:rPr>
        <w:t xml:space="preserve"> </w:t>
      </w:r>
      <w:r>
        <w:t>to</w:t>
      </w:r>
      <w:r>
        <w:rPr>
          <w:spacing w:val="1"/>
        </w:rPr>
        <w:t xml:space="preserve"> </w:t>
      </w:r>
      <w:r>
        <w:t>the</w:t>
      </w:r>
      <w:r>
        <w:rPr>
          <w:spacing w:val="1"/>
        </w:rPr>
        <w:t xml:space="preserve"> </w:t>
      </w:r>
      <w:r>
        <w:t>rest</w:t>
      </w:r>
      <w:r>
        <w:rPr>
          <w:spacing w:val="1"/>
        </w:rPr>
        <w:t xml:space="preserve"> </w:t>
      </w:r>
      <w:r>
        <w:t>of</w:t>
      </w:r>
      <w:r>
        <w:rPr>
          <w:spacing w:val="1"/>
        </w:rPr>
        <w:t xml:space="preserve"> </w:t>
      </w:r>
      <w:r>
        <w:t>the</w:t>
      </w:r>
      <w:r>
        <w:rPr>
          <w:spacing w:val="1"/>
        </w:rPr>
        <w:t xml:space="preserve"> </w:t>
      </w:r>
      <w:r>
        <w:t>company that were bidden, he made an excuse and would not, only</w:t>
      </w:r>
      <w:r>
        <w:rPr>
          <w:spacing w:val="1"/>
        </w:rPr>
        <w:t xml:space="preserve"> </w:t>
      </w:r>
      <w:r>
        <w:t>upon this meditation, because he saw this would not hold.</w:t>
      </w:r>
    </w:p>
    <w:p w14:paraId="05B3DD35">
      <w:pPr>
        <w:pStyle w:val="5"/>
        <w:spacing w:before="296" w:line="254" w:lineRule="auto"/>
      </w:pPr>
      <w:r>
        <w:t>O that God would fasten these thoughts upon you, when you are in</w:t>
      </w:r>
      <w:r>
        <w:rPr>
          <w:spacing w:val="1"/>
        </w:rPr>
        <w:t xml:space="preserve"> </w:t>
      </w:r>
      <w:r>
        <w:t>the midst of your delights; But will this hold? Is not this one thing</w:t>
      </w:r>
      <w:r>
        <w:rPr>
          <w:spacing w:val="1"/>
        </w:rPr>
        <w:t xml:space="preserve"> </w:t>
      </w:r>
      <w:r>
        <w:t>that</w:t>
      </w:r>
      <w:r>
        <w:rPr>
          <w:spacing w:val="42"/>
        </w:rPr>
        <w:t xml:space="preserve"> </w:t>
      </w:r>
      <w:r>
        <w:t>is</w:t>
      </w:r>
      <w:r>
        <w:rPr>
          <w:spacing w:val="42"/>
        </w:rPr>
        <w:t xml:space="preserve"> </w:t>
      </w:r>
      <w:r>
        <w:t>spoken</w:t>
      </w:r>
      <w:r>
        <w:rPr>
          <w:spacing w:val="43"/>
        </w:rPr>
        <w:t xml:space="preserve"> </w:t>
      </w:r>
      <w:r>
        <w:t>of</w:t>
      </w:r>
      <w:r>
        <w:rPr>
          <w:spacing w:val="42"/>
        </w:rPr>
        <w:t xml:space="preserve"> </w:t>
      </w:r>
      <w:r>
        <w:t>amongst</w:t>
      </w:r>
      <w:r>
        <w:rPr>
          <w:spacing w:val="42"/>
        </w:rPr>
        <w:t xml:space="preserve"> </w:t>
      </w:r>
      <w:r>
        <w:t>the</w:t>
      </w:r>
      <w:r>
        <w:rPr>
          <w:spacing w:val="43"/>
        </w:rPr>
        <w:t xml:space="preserve"> </w:t>
      </w:r>
      <w:r>
        <w:t>rest,</w:t>
      </w:r>
      <w:r>
        <w:rPr>
          <w:spacing w:val="42"/>
        </w:rPr>
        <w:t xml:space="preserve"> </w:t>
      </w:r>
      <w:r>
        <w:t>that</w:t>
      </w:r>
      <w:r>
        <w:rPr>
          <w:spacing w:val="42"/>
        </w:rPr>
        <w:t xml:space="preserve"> </w:t>
      </w:r>
      <w:r>
        <w:t>is</w:t>
      </w:r>
      <w:r>
        <w:rPr>
          <w:spacing w:val="43"/>
        </w:rPr>
        <w:t xml:space="preserve"> </w:t>
      </w:r>
      <w:r>
        <w:t>but</w:t>
      </w:r>
      <w:r>
        <w:rPr>
          <w:spacing w:val="42"/>
        </w:rPr>
        <w:t xml:space="preserve"> </w:t>
      </w:r>
      <w:r>
        <w:t>for</w:t>
      </w:r>
      <w:r>
        <w:rPr>
          <w:spacing w:val="43"/>
        </w:rPr>
        <w:t xml:space="preserve"> </w:t>
      </w:r>
      <w:r>
        <w:t>a</w:t>
      </w:r>
      <w:r>
        <w:rPr>
          <w:spacing w:val="42"/>
        </w:rPr>
        <w:t xml:space="preserve"> </w:t>
      </w:r>
      <w:r>
        <w:t>season?</w:t>
      </w:r>
      <w:r>
        <w:rPr>
          <w:spacing w:val="42"/>
        </w:rPr>
        <w:t xml:space="preserve"> </w:t>
      </w:r>
      <w:r>
        <w:t>Think</w:t>
      </w:r>
      <w:r>
        <w:rPr>
          <w:spacing w:val="-70"/>
        </w:rPr>
        <w:t xml:space="preserve"> </w:t>
      </w:r>
      <w:r>
        <w:t>also upon this consideration; These things that are in the world, if</w:t>
      </w:r>
      <w:r>
        <w:rPr>
          <w:spacing w:val="1"/>
        </w:rPr>
        <w:t xml:space="preserve"> </w:t>
      </w:r>
      <w:r>
        <w:t>they were a thousand times more than they are, yet being but for a</w:t>
      </w:r>
      <w:r>
        <w:rPr>
          <w:spacing w:val="1"/>
        </w:rPr>
        <w:t xml:space="preserve"> </w:t>
      </w:r>
      <w:r>
        <w:t>season,</w:t>
      </w:r>
      <w:r>
        <w:rPr>
          <w:spacing w:val="1"/>
        </w:rPr>
        <w:t xml:space="preserve"> </w:t>
      </w:r>
      <w:r>
        <w:t>this</w:t>
      </w:r>
      <w:r>
        <w:rPr>
          <w:spacing w:val="1"/>
        </w:rPr>
        <w:t xml:space="preserve"> </w:t>
      </w:r>
      <w:r>
        <w:t>is</w:t>
      </w:r>
      <w:r>
        <w:rPr>
          <w:spacing w:val="1"/>
        </w:rPr>
        <w:t xml:space="preserve"> </w:t>
      </w:r>
      <w:r>
        <w:t>enough</w:t>
      </w:r>
      <w:r>
        <w:rPr>
          <w:spacing w:val="1"/>
        </w:rPr>
        <w:t xml:space="preserve"> </w:t>
      </w:r>
      <w:r>
        <w:t>to</w:t>
      </w:r>
      <w:r>
        <w:rPr>
          <w:spacing w:val="1"/>
        </w:rPr>
        <w:t xml:space="preserve"> </w:t>
      </w:r>
      <w:r>
        <w:t>take</w:t>
      </w:r>
      <w:r>
        <w:rPr>
          <w:spacing w:val="1"/>
        </w:rPr>
        <w:t xml:space="preserve"> </w:t>
      </w:r>
      <w:r>
        <w:t>off</w:t>
      </w:r>
      <w:r>
        <w:rPr>
          <w:spacing w:val="1"/>
        </w:rPr>
        <w:t xml:space="preserve"> </w:t>
      </w:r>
      <w:r>
        <w:t>our</w:t>
      </w:r>
      <w:r>
        <w:rPr>
          <w:spacing w:val="1"/>
        </w:rPr>
        <w:t xml:space="preserve"> </w:t>
      </w:r>
      <w:r>
        <w:t>hearts;</w:t>
      </w:r>
      <w:r>
        <w:rPr>
          <w:spacing w:val="1"/>
        </w:rPr>
        <w:t xml:space="preserve"> </w:t>
      </w:r>
      <w:r>
        <w:t>but</w:t>
      </w:r>
      <w:r>
        <w:rPr>
          <w:spacing w:val="1"/>
        </w:rPr>
        <w:t xml:space="preserve"> </w:t>
      </w:r>
      <w:r>
        <w:t>now</w:t>
      </w:r>
      <w:r>
        <w:rPr>
          <w:spacing w:val="1"/>
        </w:rPr>
        <w:t xml:space="preserve"> </w:t>
      </w:r>
      <w:r>
        <w:t>when</w:t>
      </w:r>
      <w:r>
        <w:rPr>
          <w:spacing w:val="1"/>
        </w:rPr>
        <w:t xml:space="preserve"> </w:t>
      </w:r>
      <w:r>
        <w:t>we</w:t>
      </w:r>
      <w:r>
        <w:rPr>
          <w:spacing w:val="1"/>
        </w:rPr>
        <w:t xml:space="preserve"> </w:t>
      </w:r>
      <w:r>
        <w:t>consider</w:t>
      </w:r>
      <w:r>
        <w:rPr>
          <w:spacing w:val="1"/>
        </w:rPr>
        <w:t xml:space="preserve"> </w:t>
      </w:r>
      <w:r>
        <w:t>they</w:t>
      </w:r>
      <w:r>
        <w:rPr>
          <w:spacing w:val="1"/>
        </w:rPr>
        <w:t xml:space="preserve"> </w:t>
      </w:r>
      <w:r>
        <w:t>are</w:t>
      </w:r>
      <w:r>
        <w:rPr>
          <w:spacing w:val="1"/>
        </w:rPr>
        <w:t xml:space="preserve"> </w:t>
      </w:r>
      <w:r>
        <w:t>but</w:t>
      </w:r>
      <w:r>
        <w:rPr>
          <w:spacing w:val="1"/>
        </w:rPr>
        <w:t xml:space="preserve"> </w:t>
      </w:r>
      <w:r>
        <w:t>for</w:t>
      </w:r>
      <w:r>
        <w:rPr>
          <w:spacing w:val="1"/>
        </w:rPr>
        <w:t xml:space="preserve"> </w:t>
      </w:r>
      <w:r>
        <w:t>a</w:t>
      </w:r>
      <w:r>
        <w:rPr>
          <w:spacing w:val="1"/>
        </w:rPr>
        <w:t xml:space="preserve"> </w:t>
      </w:r>
      <w:r>
        <w:t>season,</w:t>
      </w:r>
      <w:r>
        <w:rPr>
          <w:spacing w:val="1"/>
        </w:rPr>
        <w:t xml:space="preserve"> </w:t>
      </w:r>
      <w:r>
        <w:t>and</w:t>
      </w:r>
      <w:r>
        <w:rPr>
          <w:spacing w:val="1"/>
        </w:rPr>
        <w:t xml:space="preserve"> </w:t>
      </w:r>
      <w:r>
        <w:t>but</w:t>
      </w:r>
      <w:r>
        <w:rPr>
          <w:spacing w:val="1"/>
        </w:rPr>
        <w:t xml:space="preserve"> </w:t>
      </w:r>
      <w:r>
        <w:t>slight</w:t>
      </w:r>
      <w:r>
        <w:rPr>
          <w:spacing w:val="1"/>
        </w:rPr>
        <w:t xml:space="preserve"> </w:t>
      </w:r>
      <w:r>
        <w:t>things,</w:t>
      </w:r>
      <w:r>
        <w:rPr>
          <w:spacing w:val="1"/>
        </w:rPr>
        <w:t xml:space="preserve"> </w:t>
      </w:r>
      <w:r>
        <w:t>empty</w:t>
      </w:r>
      <w:r>
        <w:rPr>
          <w:spacing w:val="1"/>
        </w:rPr>
        <w:t xml:space="preserve"> </w:t>
      </w:r>
      <w:r>
        <w:t>vanities besides, this should take off our hearts abundantly more; if</w:t>
      </w:r>
      <w:r>
        <w:rPr>
          <w:spacing w:val="1"/>
        </w:rPr>
        <w:t xml:space="preserve"> </w:t>
      </w:r>
      <w:r>
        <w:t>they had a great deal in them, yet not being eternal, they are not very</w:t>
      </w:r>
      <w:r>
        <w:rPr>
          <w:spacing w:val="1"/>
        </w:rPr>
        <w:t xml:space="preserve"> </w:t>
      </w:r>
      <w:r>
        <w:t>desirable. How vain then is man's heart, in being set upon such vain</w:t>
      </w:r>
      <w:r>
        <w:rPr>
          <w:spacing w:val="1"/>
        </w:rPr>
        <w:t xml:space="preserve"> </w:t>
      </w:r>
      <w:r>
        <w:t>things?</w:t>
      </w:r>
      <w:r>
        <w:rPr>
          <w:spacing w:val="21"/>
        </w:rPr>
        <w:t xml:space="preserve"> </w:t>
      </w:r>
      <w:r>
        <w:t>Well</w:t>
      </w:r>
      <w:r>
        <w:rPr>
          <w:spacing w:val="21"/>
        </w:rPr>
        <w:t xml:space="preserve"> </w:t>
      </w:r>
      <w:r>
        <w:t>may</w:t>
      </w:r>
      <w:r>
        <w:rPr>
          <w:spacing w:val="21"/>
        </w:rPr>
        <w:t xml:space="preserve"> </w:t>
      </w:r>
      <w:r>
        <w:t>man</w:t>
      </w:r>
      <w:r>
        <w:rPr>
          <w:spacing w:val="21"/>
        </w:rPr>
        <w:t xml:space="preserve"> </w:t>
      </w:r>
      <w:r>
        <w:t>be</w:t>
      </w:r>
      <w:r>
        <w:rPr>
          <w:spacing w:val="21"/>
        </w:rPr>
        <w:t xml:space="preserve"> </w:t>
      </w:r>
      <w:r>
        <w:t>said</w:t>
      </w:r>
      <w:r>
        <w:rPr>
          <w:spacing w:val="21"/>
        </w:rPr>
        <w:t xml:space="preserve"> </w:t>
      </w:r>
      <w:r>
        <w:t>to</w:t>
      </w:r>
      <w:r>
        <w:rPr>
          <w:spacing w:val="21"/>
        </w:rPr>
        <w:t xml:space="preserve"> </w:t>
      </w:r>
      <w:r>
        <w:t>be</w:t>
      </w:r>
      <w:r>
        <w:rPr>
          <w:spacing w:val="21"/>
        </w:rPr>
        <w:t xml:space="preserve"> </w:t>
      </w:r>
      <w:r>
        <w:t>lighter</w:t>
      </w:r>
      <w:r>
        <w:rPr>
          <w:spacing w:val="21"/>
        </w:rPr>
        <w:t xml:space="preserve"> </w:t>
      </w:r>
      <w:r>
        <w:t>than</w:t>
      </w:r>
      <w:r>
        <w:rPr>
          <w:spacing w:val="21"/>
        </w:rPr>
        <w:t xml:space="preserve"> </w:t>
      </w:r>
      <w:r>
        <w:t>vanity;</w:t>
      </w:r>
      <w:r>
        <w:rPr>
          <w:spacing w:val="21"/>
        </w:rPr>
        <w:t xml:space="preserve"> </w:t>
      </w:r>
      <w:r>
        <w:t>no</w:t>
      </w:r>
      <w:r>
        <w:rPr>
          <w:spacing w:val="21"/>
        </w:rPr>
        <w:t xml:space="preserve"> </w:t>
      </w:r>
      <w:r>
        <w:t>vanity</w:t>
      </w:r>
      <w:r>
        <w:rPr>
          <w:spacing w:val="21"/>
        </w:rPr>
        <w:t xml:space="preserve"> </w:t>
      </w:r>
      <w:r>
        <w:t>is</w:t>
      </w:r>
      <w:r>
        <w:rPr>
          <w:spacing w:val="-70"/>
        </w:rPr>
        <w:t xml:space="preserve"> </w:t>
      </w:r>
      <w:r>
        <w:t>so</w:t>
      </w:r>
      <w:r>
        <w:rPr>
          <w:spacing w:val="1"/>
        </w:rPr>
        <w:t xml:space="preserve"> </w:t>
      </w:r>
      <w:r>
        <w:t>vain,</w:t>
      </w:r>
      <w:r>
        <w:rPr>
          <w:spacing w:val="1"/>
        </w:rPr>
        <w:t xml:space="preserve"> </w:t>
      </w:r>
      <w:r>
        <w:t>as</w:t>
      </w:r>
      <w:r>
        <w:rPr>
          <w:spacing w:val="1"/>
        </w:rPr>
        <w:t xml:space="preserve"> </w:t>
      </w:r>
      <w:r>
        <w:t>the</w:t>
      </w:r>
      <w:r>
        <w:rPr>
          <w:spacing w:val="1"/>
        </w:rPr>
        <w:t xml:space="preserve"> </w:t>
      </w:r>
      <w:r>
        <w:t>trusting</w:t>
      </w:r>
      <w:r>
        <w:rPr>
          <w:spacing w:val="1"/>
        </w:rPr>
        <w:t xml:space="preserve"> </w:t>
      </w:r>
      <w:r>
        <w:t>in</w:t>
      </w:r>
      <w:r>
        <w:rPr>
          <w:spacing w:val="1"/>
        </w:rPr>
        <w:t xml:space="preserve"> </w:t>
      </w:r>
      <w:r>
        <w:t>vanity;</w:t>
      </w:r>
      <w:r>
        <w:rPr>
          <w:spacing w:val="1"/>
        </w:rPr>
        <w:t xml:space="preserve"> </w:t>
      </w:r>
      <w:r>
        <w:t>all</w:t>
      </w:r>
      <w:r>
        <w:rPr>
          <w:spacing w:val="1"/>
        </w:rPr>
        <w:t xml:space="preserve"> </w:t>
      </w:r>
      <w:r>
        <w:t>the</w:t>
      </w:r>
      <w:r>
        <w:rPr>
          <w:spacing w:val="1"/>
        </w:rPr>
        <w:t xml:space="preserve"> </w:t>
      </w:r>
      <w:r>
        <w:t>vanity</w:t>
      </w:r>
      <w:r>
        <w:rPr>
          <w:spacing w:val="1"/>
        </w:rPr>
        <w:t xml:space="preserve"> </w:t>
      </w:r>
      <w:r>
        <w:t>in</w:t>
      </w:r>
      <w:r>
        <w:rPr>
          <w:spacing w:val="1"/>
        </w:rPr>
        <w:t xml:space="preserve"> </w:t>
      </w:r>
      <w:r>
        <w:t>the</w:t>
      </w:r>
      <w:r>
        <w:rPr>
          <w:spacing w:val="1"/>
        </w:rPr>
        <w:t xml:space="preserve"> </w:t>
      </w:r>
      <w:r>
        <w:t>creature</w:t>
      </w:r>
      <w:r>
        <w:rPr>
          <w:spacing w:val="1"/>
        </w:rPr>
        <w:t xml:space="preserve"> </w:t>
      </w:r>
      <w:r>
        <w:t>amounts not to so much vanity as the trusting in vanity.</w:t>
      </w:r>
    </w:p>
    <w:p w14:paraId="67034B38">
      <w:pPr>
        <w:pStyle w:val="5"/>
        <w:spacing w:before="282" w:line="254" w:lineRule="auto"/>
      </w:pPr>
      <w:r>
        <w:t>And yet again consider, that the emptiness that is in these things,</w:t>
      </w:r>
      <w:r>
        <w:rPr>
          <w:spacing w:val="1"/>
        </w:rPr>
        <w:t xml:space="preserve"> </w:t>
      </w:r>
      <w:r>
        <w:t>would</w:t>
      </w:r>
      <w:r>
        <w:rPr>
          <w:spacing w:val="13"/>
        </w:rPr>
        <w:t xml:space="preserve"> </w:t>
      </w:r>
      <w:r>
        <w:t>make</w:t>
      </w:r>
      <w:r>
        <w:rPr>
          <w:spacing w:val="13"/>
        </w:rPr>
        <w:t xml:space="preserve"> </w:t>
      </w:r>
      <w:r>
        <w:t>the</w:t>
      </w:r>
      <w:r>
        <w:rPr>
          <w:spacing w:val="13"/>
        </w:rPr>
        <w:t xml:space="preserve"> </w:t>
      </w:r>
      <w:r>
        <w:t>eternity</w:t>
      </w:r>
      <w:r>
        <w:rPr>
          <w:spacing w:val="13"/>
        </w:rPr>
        <w:t xml:space="preserve"> </w:t>
      </w:r>
      <w:r>
        <w:t>of</w:t>
      </w:r>
      <w:r>
        <w:rPr>
          <w:spacing w:val="13"/>
        </w:rPr>
        <w:t xml:space="preserve"> </w:t>
      </w:r>
      <w:r>
        <w:t>them</w:t>
      </w:r>
      <w:r>
        <w:rPr>
          <w:spacing w:val="13"/>
        </w:rPr>
        <w:t xml:space="preserve"> </w:t>
      </w:r>
      <w:r>
        <w:t>to</w:t>
      </w:r>
      <w:r>
        <w:rPr>
          <w:spacing w:val="13"/>
        </w:rPr>
        <w:t xml:space="preserve"> </w:t>
      </w:r>
      <w:r>
        <w:t>be</w:t>
      </w:r>
      <w:r>
        <w:rPr>
          <w:spacing w:val="13"/>
        </w:rPr>
        <w:t xml:space="preserve"> </w:t>
      </w:r>
      <w:r>
        <w:t>miserable.</w:t>
      </w:r>
      <w:r>
        <w:rPr>
          <w:spacing w:val="13"/>
        </w:rPr>
        <w:t xml:space="preserve"> </w:t>
      </w:r>
      <w:r>
        <w:t>You</w:t>
      </w:r>
      <w:r>
        <w:rPr>
          <w:spacing w:val="13"/>
        </w:rPr>
        <w:t xml:space="preserve"> </w:t>
      </w:r>
      <w:r>
        <w:t>will</w:t>
      </w:r>
      <w:r>
        <w:rPr>
          <w:spacing w:val="13"/>
        </w:rPr>
        <w:t xml:space="preserve"> </w:t>
      </w:r>
      <w:r>
        <w:t>say</w:t>
      </w:r>
      <w:r>
        <w:rPr>
          <w:spacing w:val="13"/>
        </w:rPr>
        <w:t xml:space="preserve"> </w:t>
      </w:r>
      <w:r>
        <w:t>this</w:t>
      </w:r>
      <w:r>
        <w:rPr>
          <w:spacing w:val="13"/>
        </w:rPr>
        <w:t xml:space="preserve"> </w:t>
      </w:r>
      <w:r>
        <w:t>is</w:t>
      </w:r>
      <w:r>
        <w:rPr>
          <w:spacing w:val="-70"/>
        </w:rPr>
        <w:t xml:space="preserve"> </w:t>
      </w:r>
      <w:r>
        <w:t>a riddle, how can it be made out? Certainly it is so, there is such an</w:t>
      </w:r>
      <w:r>
        <w:rPr>
          <w:spacing w:val="1"/>
        </w:rPr>
        <w:t xml:space="preserve"> </w:t>
      </w:r>
      <w:r>
        <w:t>emptiness in the things of the world, that they are fain to borrow</w:t>
      </w:r>
      <w:r>
        <w:rPr>
          <w:spacing w:val="1"/>
        </w:rPr>
        <w:t xml:space="preserve"> </w:t>
      </w:r>
      <w:r>
        <w:t>succession to make them comfortable, and it is the end of some, and</w:t>
      </w:r>
      <w:r>
        <w:rPr>
          <w:spacing w:val="1"/>
        </w:rPr>
        <w:t xml:space="preserve"> </w:t>
      </w:r>
      <w:r>
        <w:t>the beginning of others that makes them comfortable, and not the</w:t>
      </w:r>
      <w:r>
        <w:rPr>
          <w:spacing w:val="1"/>
        </w:rPr>
        <w:t xml:space="preserve"> </w:t>
      </w:r>
      <w:r>
        <w:t>continuance</w:t>
      </w:r>
      <w:r>
        <w:rPr>
          <w:spacing w:val="69"/>
        </w:rPr>
        <w:t xml:space="preserve"> </w:t>
      </w:r>
      <w:r>
        <w:t>of</w:t>
      </w:r>
      <w:r>
        <w:rPr>
          <w:spacing w:val="69"/>
        </w:rPr>
        <w:t xml:space="preserve"> </w:t>
      </w:r>
      <w:r>
        <w:t>any</w:t>
      </w:r>
      <w:r>
        <w:rPr>
          <w:spacing w:val="70"/>
        </w:rPr>
        <w:t xml:space="preserve"> </w:t>
      </w:r>
      <w:r>
        <w:t>outward</w:t>
      </w:r>
      <w:r>
        <w:rPr>
          <w:spacing w:val="69"/>
        </w:rPr>
        <w:t xml:space="preserve"> </w:t>
      </w:r>
      <w:r>
        <w:t>comfort;</w:t>
      </w:r>
      <w:r>
        <w:rPr>
          <w:spacing w:val="69"/>
        </w:rPr>
        <w:t xml:space="preserve"> </w:t>
      </w:r>
      <w:r>
        <w:t>as</w:t>
      </w:r>
      <w:r>
        <w:rPr>
          <w:spacing w:val="70"/>
        </w:rPr>
        <w:t xml:space="preserve"> </w:t>
      </w:r>
      <w:r>
        <w:t>now</w:t>
      </w:r>
      <w:r>
        <w:rPr>
          <w:spacing w:val="69"/>
        </w:rPr>
        <w:t xml:space="preserve"> </w:t>
      </w:r>
      <w:r>
        <w:t>the</w:t>
      </w:r>
      <w:r>
        <w:rPr>
          <w:spacing w:val="69"/>
        </w:rPr>
        <w:t xml:space="preserve"> </w:t>
      </w:r>
      <w:r>
        <w:t>laying</w:t>
      </w:r>
      <w:r>
        <w:rPr>
          <w:spacing w:val="70"/>
        </w:rPr>
        <w:t xml:space="preserve"> </w:t>
      </w:r>
      <w:r>
        <w:t>in</w:t>
      </w:r>
      <w:r>
        <w:rPr>
          <w:spacing w:val="69"/>
        </w:rPr>
        <w:t xml:space="preserve"> </w:t>
      </w:r>
      <w:r>
        <w:t>a</w:t>
      </w:r>
      <w:r>
        <w:rPr>
          <w:spacing w:val="70"/>
        </w:rPr>
        <w:t xml:space="preserve"> </w:t>
      </w:r>
      <w:r>
        <w:t>soft</w:t>
      </w:r>
      <w:r>
        <w:rPr>
          <w:spacing w:val="-70"/>
        </w:rPr>
        <w:t xml:space="preserve"> </w:t>
      </w:r>
      <w:r>
        <w:t>down bed, is easy and comfortable, and delightful; but if one were</w:t>
      </w:r>
      <w:r>
        <w:rPr>
          <w:spacing w:val="1"/>
        </w:rPr>
        <w:t xml:space="preserve"> </w:t>
      </w:r>
      <w:r>
        <w:t>condemned to this, to lie there forty years together, and never to</w:t>
      </w:r>
      <w:r>
        <w:rPr>
          <w:spacing w:val="1"/>
        </w:rPr>
        <w:t xml:space="preserve"> </w:t>
      </w:r>
      <w:r>
        <w:t>come out, it would be a torment, but to lie eternally it would be more,</w:t>
      </w:r>
      <w:r>
        <w:rPr>
          <w:spacing w:val="-70"/>
        </w:rPr>
        <w:t xml:space="preserve"> </w:t>
      </w:r>
      <w:r>
        <w:t>so that eternity puts a misery upon the comfort: And so take any one</w:t>
      </w:r>
      <w:r>
        <w:rPr>
          <w:spacing w:val="1"/>
        </w:rPr>
        <w:t xml:space="preserve"> </w:t>
      </w:r>
      <w:r>
        <w:t>comfort, and to be tied to that, if there were not a ceasing of one, and</w:t>
      </w:r>
      <w:r>
        <w:rPr>
          <w:spacing w:val="1"/>
        </w:rPr>
        <w:t xml:space="preserve"> </w:t>
      </w:r>
      <w:r>
        <w:t>the beginning of another, the comfort would be miserable; and the</w:t>
      </w:r>
      <w:r>
        <w:rPr>
          <w:spacing w:val="1"/>
        </w:rPr>
        <w:t xml:space="preserve"> </w:t>
      </w:r>
      <w:r>
        <w:t>reason is, because the comfort is so empty: But the enjoying of God,</w:t>
      </w:r>
      <w:r>
        <w:rPr>
          <w:spacing w:val="1"/>
        </w:rPr>
        <w:t xml:space="preserve"> </w:t>
      </w:r>
      <w:r>
        <w:t>the</w:t>
      </w:r>
      <w:r>
        <w:rPr>
          <w:spacing w:val="35"/>
        </w:rPr>
        <w:t xml:space="preserve"> </w:t>
      </w:r>
      <w:r>
        <w:t>eternity</w:t>
      </w:r>
      <w:r>
        <w:rPr>
          <w:spacing w:val="35"/>
        </w:rPr>
        <w:t xml:space="preserve"> </w:t>
      </w:r>
      <w:r>
        <w:t>of</w:t>
      </w:r>
      <w:r>
        <w:rPr>
          <w:spacing w:val="36"/>
        </w:rPr>
        <w:t xml:space="preserve"> </w:t>
      </w:r>
      <w:r>
        <w:t>it</w:t>
      </w:r>
      <w:r>
        <w:rPr>
          <w:spacing w:val="35"/>
        </w:rPr>
        <w:t xml:space="preserve"> </w:t>
      </w:r>
      <w:r>
        <w:t>makes</w:t>
      </w:r>
      <w:r>
        <w:rPr>
          <w:spacing w:val="35"/>
        </w:rPr>
        <w:t xml:space="preserve"> </w:t>
      </w:r>
      <w:r>
        <w:t>it</w:t>
      </w:r>
      <w:r>
        <w:rPr>
          <w:spacing w:val="36"/>
        </w:rPr>
        <w:t xml:space="preserve"> </w:t>
      </w:r>
      <w:r>
        <w:t>comfortable;</w:t>
      </w:r>
      <w:r>
        <w:rPr>
          <w:spacing w:val="35"/>
        </w:rPr>
        <w:t xml:space="preserve"> </w:t>
      </w:r>
      <w:r>
        <w:t>we</w:t>
      </w:r>
      <w:r>
        <w:rPr>
          <w:spacing w:val="35"/>
        </w:rPr>
        <w:t xml:space="preserve"> </w:t>
      </w:r>
      <w:r>
        <w:t>shall</w:t>
      </w:r>
      <w:r>
        <w:rPr>
          <w:spacing w:val="36"/>
        </w:rPr>
        <w:t xml:space="preserve"> </w:t>
      </w:r>
      <w:r>
        <w:t>as</w:t>
      </w:r>
      <w:r>
        <w:rPr>
          <w:spacing w:val="35"/>
        </w:rPr>
        <w:t xml:space="preserve"> </w:t>
      </w:r>
      <w:r>
        <w:t>much</w:t>
      </w:r>
      <w:r>
        <w:rPr>
          <w:spacing w:val="36"/>
        </w:rPr>
        <w:t xml:space="preserve"> </w:t>
      </w:r>
      <w:r>
        <w:t>delight</w:t>
      </w:r>
      <w:r>
        <w:rPr>
          <w:spacing w:val="35"/>
        </w:rPr>
        <w:t xml:space="preserve"> </w:t>
      </w:r>
      <w:r>
        <w:t>in</w:t>
      </w:r>
      <w:r>
        <w:rPr>
          <w:spacing w:val="-70"/>
        </w:rPr>
        <w:t xml:space="preserve"> </w:t>
      </w:r>
      <w:r>
        <w:t>the comforts we have enjoyed of God, after we have enjoyed them</w:t>
      </w:r>
      <w:r>
        <w:rPr>
          <w:spacing w:val="1"/>
        </w:rPr>
        <w:t xml:space="preserve"> </w:t>
      </w:r>
      <w:r>
        <w:t>hundred thousands of years, as we did at first moment we entered</w:t>
      </w:r>
      <w:r>
        <w:rPr>
          <w:spacing w:val="1"/>
        </w:rPr>
        <w:t xml:space="preserve"> </w:t>
      </w:r>
      <w:r>
        <w:t>upon them.</w:t>
      </w:r>
    </w:p>
    <w:p w14:paraId="1F10E982">
      <w:pPr>
        <w:spacing w:after="0" w:line="254" w:lineRule="auto"/>
        <w:sectPr>
          <w:pgSz w:w="12240" w:h="15840"/>
          <w:pgMar w:top="1360" w:right="1420" w:bottom="280" w:left="1420" w:header="720" w:footer="720" w:gutter="0"/>
          <w:cols w:space="720" w:num="1"/>
        </w:sectPr>
      </w:pPr>
    </w:p>
    <w:p w14:paraId="504FA3E4">
      <w:pPr>
        <w:pStyle w:val="5"/>
        <w:spacing w:line="254" w:lineRule="auto"/>
        <w:ind w:right="117"/>
      </w:pPr>
      <w:r>
        <w:t>Yet further, let us turn the consideration of this so far, to take off our</w:t>
      </w:r>
      <w:r>
        <w:rPr>
          <w:spacing w:val="1"/>
        </w:rPr>
        <w:t xml:space="preserve"> </w:t>
      </w:r>
      <w:r>
        <w:t>hearts from the things below, as not to be troubled much for any</w:t>
      </w:r>
      <w:r>
        <w:rPr>
          <w:spacing w:val="1"/>
        </w:rPr>
        <w:t xml:space="preserve"> </w:t>
      </w:r>
      <w:r>
        <w:t>affliction and misery we have here, for they are but for a season; the</w:t>
      </w:r>
      <w:r>
        <w:rPr>
          <w:spacing w:val="1"/>
        </w:rPr>
        <w:t xml:space="preserve"> </w:t>
      </w:r>
      <w:r>
        <w:t>being for a season, takes away the comfort of the creature, and the</w:t>
      </w:r>
      <w:r>
        <w:rPr>
          <w:spacing w:val="1"/>
        </w:rPr>
        <w:t xml:space="preserve"> </w:t>
      </w:r>
      <w:r>
        <w:t>being for a season, takes away the bitterness of affliction: Is there any</w:t>
      </w:r>
      <w:r>
        <w:rPr>
          <w:spacing w:val="-70"/>
        </w:rPr>
        <w:t xml:space="preserve"> </w:t>
      </w:r>
      <w:r>
        <w:t>affliction upon you? think this is not eternally though, this is not hell.</w:t>
      </w:r>
      <w:r>
        <w:rPr>
          <w:spacing w:val="-70"/>
        </w:rPr>
        <w:t xml:space="preserve"> </w:t>
      </w:r>
      <w:r>
        <w:t>This</w:t>
      </w:r>
      <w:r>
        <w:rPr>
          <w:spacing w:val="40"/>
        </w:rPr>
        <w:t xml:space="preserve"> </w:t>
      </w:r>
      <w:r>
        <w:t>is</w:t>
      </w:r>
      <w:r>
        <w:rPr>
          <w:spacing w:val="40"/>
        </w:rPr>
        <w:t xml:space="preserve"> </w:t>
      </w:r>
      <w:r>
        <w:t>the</w:t>
      </w:r>
      <w:r>
        <w:rPr>
          <w:spacing w:val="41"/>
        </w:rPr>
        <w:t xml:space="preserve"> </w:t>
      </w:r>
      <w:r>
        <w:t>great</w:t>
      </w:r>
      <w:r>
        <w:rPr>
          <w:spacing w:val="40"/>
        </w:rPr>
        <w:t xml:space="preserve"> </w:t>
      </w:r>
      <w:r>
        <w:t>complaint</w:t>
      </w:r>
      <w:r>
        <w:rPr>
          <w:spacing w:val="40"/>
        </w:rPr>
        <w:t xml:space="preserve"> </w:t>
      </w:r>
      <w:r>
        <w:t>of</w:t>
      </w:r>
      <w:r>
        <w:rPr>
          <w:spacing w:val="41"/>
        </w:rPr>
        <w:t xml:space="preserve"> </w:t>
      </w:r>
      <w:r>
        <w:t>a</w:t>
      </w:r>
      <w:r>
        <w:rPr>
          <w:spacing w:val="40"/>
        </w:rPr>
        <w:t xml:space="preserve"> </w:t>
      </w:r>
      <w:r>
        <w:t>soul</w:t>
      </w:r>
      <w:r>
        <w:rPr>
          <w:spacing w:val="40"/>
        </w:rPr>
        <w:t xml:space="preserve"> </w:t>
      </w:r>
      <w:r>
        <w:t>in</w:t>
      </w:r>
      <w:r>
        <w:rPr>
          <w:spacing w:val="41"/>
        </w:rPr>
        <w:t xml:space="preserve"> </w:t>
      </w:r>
      <w:r>
        <w:t>the</w:t>
      </w:r>
      <w:r>
        <w:rPr>
          <w:spacing w:val="40"/>
        </w:rPr>
        <w:t xml:space="preserve"> </w:t>
      </w:r>
      <w:r>
        <w:t>time</w:t>
      </w:r>
      <w:r>
        <w:rPr>
          <w:spacing w:val="41"/>
        </w:rPr>
        <w:t xml:space="preserve"> </w:t>
      </w:r>
      <w:r>
        <w:t>of</w:t>
      </w:r>
      <w:r>
        <w:rPr>
          <w:spacing w:val="40"/>
        </w:rPr>
        <w:t xml:space="preserve"> </w:t>
      </w:r>
      <w:r>
        <w:t>trouble,</w:t>
      </w:r>
      <w:r>
        <w:rPr>
          <w:spacing w:val="40"/>
        </w:rPr>
        <w:t xml:space="preserve"> </w:t>
      </w:r>
      <w:r>
        <w:t>O</w:t>
      </w:r>
      <w:r>
        <w:rPr>
          <w:spacing w:val="41"/>
        </w:rPr>
        <w:t xml:space="preserve"> </w:t>
      </w:r>
      <w:r>
        <w:t>how</w:t>
      </w:r>
      <w:r>
        <w:rPr>
          <w:spacing w:val="-70"/>
        </w:rPr>
        <w:t xml:space="preserve"> </w:t>
      </w:r>
      <w:r>
        <w:t>long shall it be? forever? But so we cannot say of any afflictions here</w:t>
      </w:r>
      <w:r>
        <w:rPr>
          <w:spacing w:val="1"/>
        </w:rPr>
        <w:t xml:space="preserve"> </w:t>
      </w:r>
      <w:r>
        <w:t>in</w:t>
      </w:r>
      <w:r>
        <w:rPr>
          <w:spacing w:val="33"/>
        </w:rPr>
        <w:t xml:space="preserve"> </w:t>
      </w:r>
      <w:r>
        <w:t>this</w:t>
      </w:r>
      <w:r>
        <w:rPr>
          <w:spacing w:val="33"/>
        </w:rPr>
        <w:t xml:space="preserve"> </w:t>
      </w:r>
      <w:r>
        <w:t>world,</w:t>
      </w:r>
      <w:r>
        <w:rPr>
          <w:spacing w:val="33"/>
        </w:rPr>
        <w:t xml:space="preserve"> </w:t>
      </w:r>
      <w:r>
        <w:t>that</w:t>
      </w:r>
      <w:r>
        <w:rPr>
          <w:spacing w:val="33"/>
        </w:rPr>
        <w:t xml:space="preserve"> </w:t>
      </w:r>
      <w:r>
        <w:t>they</w:t>
      </w:r>
      <w:r>
        <w:rPr>
          <w:spacing w:val="33"/>
        </w:rPr>
        <w:t xml:space="preserve"> </w:t>
      </w:r>
      <w:r>
        <w:t>shall</w:t>
      </w:r>
      <w:r>
        <w:rPr>
          <w:spacing w:val="33"/>
        </w:rPr>
        <w:t xml:space="preserve"> </w:t>
      </w:r>
      <w:r>
        <w:t>be</w:t>
      </w:r>
      <w:r>
        <w:rPr>
          <w:spacing w:val="33"/>
        </w:rPr>
        <w:t xml:space="preserve"> </w:t>
      </w:r>
      <w:r>
        <w:t>forever.</w:t>
      </w:r>
      <w:r>
        <w:rPr>
          <w:spacing w:val="33"/>
        </w:rPr>
        <w:t xml:space="preserve"> </w:t>
      </w:r>
      <w:r>
        <w:t>In</w:t>
      </w:r>
      <w:r>
        <w:rPr>
          <w:spacing w:val="33"/>
        </w:rPr>
        <w:t xml:space="preserve"> </w:t>
      </w:r>
      <w:r>
        <w:t>Dan.</w:t>
      </w:r>
      <w:r>
        <w:rPr>
          <w:spacing w:val="33"/>
        </w:rPr>
        <w:t xml:space="preserve"> </w:t>
      </w:r>
      <w:r>
        <w:t>11.</w:t>
      </w:r>
      <w:r>
        <w:rPr>
          <w:spacing w:val="33"/>
        </w:rPr>
        <w:t xml:space="preserve"> </w:t>
      </w:r>
      <w:r>
        <w:t>25.</w:t>
      </w:r>
      <w:r>
        <w:rPr>
          <w:spacing w:val="33"/>
        </w:rPr>
        <w:t xml:space="preserve"> </w:t>
      </w:r>
      <w:r>
        <w:t>speaking</w:t>
      </w:r>
      <w:r>
        <w:rPr>
          <w:spacing w:val="33"/>
        </w:rPr>
        <w:t xml:space="preserve"> </w:t>
      </w:r>
      <w:r>
        <w:t>of</w:t>
      </w:r>
      <w:r>
        <w:rPr>
          <w:spacing w:val="-70"/>
        </w:rPr>
        <w:t xml:space="preserve"> </w:t>
      </w:r>
      <w:r>
        <w:t>the great affliction of the Church, this is brought to alleviate all, yet</w:t>
      </w:r>
      <w:r>
        <w:rPr>
          <w:spacing w:val="1"/>
        </w:rPr>
        <w:t xml:space="preserve"> </w:t>
      </w:r>
      <w:r>
        <w:t>the end shall be at the time appointed; so long as a man can look to</w:t>
      </w:r>
      <w:r>
        <w:rPr>
          <w:spacing w:val="1"/>
        </w:rPr>
        <w:t xml:space="preserve"> </w:t>
      </w:r>
      <w:r>
        <w:t>the end of an evil, it is not much, it is for a season; if he can but see</w:t>
      </w:r>
      <w:r>
        <w:rPr>
          <w:spacing w:val="1"/>
        </w:rPr>
        <w:t xml:space="preserve"> </w:t>
      </w:r>
      <w:r>
        <w:t>banks, he is well.</w:t>
      </w:r>
    </w:p>
    <w:p w14:paraId="047E9E8E">
      <w:pPr>
        <w:pStyle w:val="5"/>
        <w:spacing w:before="282" w:line="254" w:lineRule="auto"/>
        <w:ind w:right="117"/>
      </w:pPr>
      <w:r>
        <w:t>Yea, and the evils that we do endure here, as they are but for a little</w:t>
      </w:r>
      <w:r>
        <w:rPr>
          <w:spacing w:val="1"/>
        </w:rPr>
        <w:t xml:space="preserve"> </w:t>
      </w:r>
      <w:r>
        <w:t>season, so they are but in the due season, they are in this season, and</w:t>
      </w:r>
      <w:r>
        <w:rPr>
          <w:spacing w:val="-70"/>
        </w:rPr>
        <w:t xml:space="preserve"> </w:t>
      </w:r>
      <w:r>
        <w:t>that is that which should comfort us; because there is not so much</w:t>
      </w:r>
      <w:r>
        <w:rPr>
          <w:spacing w:val="1"/>
        </w:rPr>
        <w:t xml:space="preserve"> </w:t>
      </w:r>
      <w:r>
        <w:t>danger in anything we suffer here, while we suffer it in this season.</w:t>
      </w:r>
      <w:r>
        <w:rPr>
          <w:spacing w:val="1"/>
        </w:rPr>
        <w:t xml:space="preserve"> </w:t>
      </w:r>
      <w:r>
        <w:t>Suppose any of you had your Ship leak, if it leaks when it comes into</w:t>
      </w:r>
      <w:r>
        <w:rPr>
          <w:spacing w:val="1"/>
        </w:rPr>
        <w:t xml:space="preserve"> </w:t>
      </w:r>
      <w:r>
        <w:t>harbor,</w:t>
      </w:r>
      <w:r>
        <w:rPr>
          <w:spacing w:val="1"/>
        </w:rPr>
        <w:t xml:space="preserve"> </w:t>
      </w:r>
      <w:r>
        <w:t>though</w:t>
      </w:r>
      <w:r>
        <w:rPr>
          <w:spacing w:val="1"/>
        </w:rPr>
        <w:t xml:space="preserve"> </w:t>
      </w:r>
      <w:r>
        <w:t>it</w:t>
      </w:r>
      <w:r>
        <w:rPr>
          <w:spacing w:val="1"/>
        </w:rPr>
        <w:t xml:space="preserve"> </w:t>
      </w:r>
      <w:r>
        <w:t>be</w:t>
      </w:r>
      <w:r>
        <w:rPr>
          <w:spacing w:val="1"/>
        </w:rPr>
        <w:t xml:space="preserve"> </w:t>
      </w:r>
      <w:r>
        <w:t>an</w:t>
      </w:r>
      <w:r>
        <w:rPr>
          <w:spacing w:val="1"/>
        </w:rPr>
        <w:t xml:space="preserve"> </w:t>
      </w:r>
      <w:r>
        <w:t>evil</w:t>
      </w:r>
      <w:r>
        <w:rPr>
          <w:spacing w:val="1"/>
        </w:rPr>
        <w:t xml:space="preserve"> </w:t>
      </w:r>
      <w:r>
        <w:t>to</w:t>
      </w:r>
      <w:r>
        <w:rPr>
          <w:spacing w:val="1"/>
        </w:rPr>
        <w:t xml:space="preserve"> </w:t>
      </w:r>
      <w:r>
        <w:t>you,</w:t>
      </w:r>
      <w:r>
        <w:rPr>
          <w:spacing w:val="1"/>
        </w:rPr>
        <w:t xml:space="preserve"> </w:t>
      </w:r>
      <w:r>
        <w:t>and</w:t>
      </w:r>
      <w:r>
        <w:rPr>
          <w:spacing w:val="1"/>
        </w:rPr>
        <w:t xml:space="preserve"> </w:t>
      </w:r>
      <w:r>
        <w:t>brings</w:t>
      </w:r>
      <w:r>
        <w:rPr>
          <w:spacing w:val="1"/>
        </w:rPr>
        <w:t xml:space="preserve"> </w:t>
      </w:r>
      <w:r>
        <w:t>trouble,</w:t>
      </w:r>
      <w:r>
        <w:rPr>
          <w:spacing w:val="1"/>
        </w:rPr>
        <w:t xml:space="preserve"> </w:t>
      </w:r>
      <w:r>
        <w:t>yet</w:t>
      </w:r>
      <w:r>
        <w:rPr>
          <w:spacing w:val="1"/>
        </w:rPr>
        <w:t xml:space="preserve"> </w:t>
      </w:r>
      <w:r>
        <w:t>you</w:t>
      </w:r>
      <w:r>
        <w:rPr>
          <w:spacing w:val="1"/>
        </w:rPr>
        <w:t xml:space="preserve"> </w:t>
      </w:r>
      <w:r>
        <w:t>comfort yourselves in this, It is not in the main Ocean though: If I</w:t>
      </w:r>
      <w:r>
        <w:rPr>
          <w:spacing w:val="1"/>
        </w:rPr>
        <w:t xml:space="preserve"> </w:t>
      </w:r>
      <w:r>
        <w:t>had had this leak in the main sea, what had become of me? and so for</w:t>
      </w:r>
      <w:r>
        <w:rPr>
          <w:spacing w:val="-70"/>
        </w:rPr>
        <w:t xml:space="preserve"> </w:t>
      </w:r>
      <w:r>
        <w:t>troubles</w:t>
      </w:r>
      <w:r>
        <w:rPr>
          <w:spacing w:val="54"/>
        </w:rPr>
        <w:t xml:space="preserve"> </w:t>
      </w:r>
      <w:r>
        <w:t>and</w:t>
      </w:r>
      <w:r>
        <w:rPr>
          <w:spacing w:val="54"/>
        </w:rPr>
        <w:t xml:space="preserve"> </w:t>
      </w:r>
      <w:r>
        <w:t>sorrows,</w:t>
      </w:r>
      <w:r>
        <w:rPr>
          <w:spacing w:val="55"/>
        </w:rPr>
        <w:t xml:space="preserve"> </w:t>
      </w:r>
      <w:r>
        <w:t>you</w:t>
      </w:r>
      <w:r>
        <w:rPr>
          <w:spacing w:val="54"/>
        </w:rPr>
        <w:t xml:space="preserve"> </w:t>
      </w:r>
      <w:r>
        <w:t>may</w:t>
      </w:r>
      <w:r>
        <w:rPr>
          <w:spacing w:val="54"/>
        </w:rPr>
        <w:t xml:space="preserve"> </w:t>
      </w:r>
      <w:r>
        <w:t>say,</w:t>
      </w:r>
      <w:r>
        <w:rPr>
          <w:spacing w:val="55"/>
        </w:rPr>
        <w:t xml:space="preserve"> </w:t>
      </w:r>
      <w:r>
        <w:t>It</w:t>
      </w:r>
      <w:r>
        <w:rPr>
          <w:spacing w:val="54"/>
        </w:rPr>
        <w:t xml:space="preserve"> </w:t>
      </w:r>
      <w:r>
        <w:t>is</w:t>
      </w:r>
      <w:r>
        <w:rPr>
          <w:spacing w:val="54"/>
        </w:rPr>
        <w:t xml:space="preserve"> </w:t>
      </w:r>
      <w:r>
        <w:t>upon</w:t>
      </w:r>
      <w:r>
        <w:rPr>
          <w:spacing w:val="55"/>
        </w:rPr>
        <w:t xml:space="preserve"> </w:t>
      </w:r>
      <w:r>
        <w:t>me,</w:t>
      </w:r>
      <w:r>
        <w:rPr>
          <w:spacing w:val="54"/>
        </w:rPr>
        <w:t xml:space="preserve"> </w:t>
      </w:r>
      <w:r>
        <w:t>but</w:t>
      </w:r>
      <w:r>
        <w:rPr>
          <w:spacing w:val="55"/>
        </w:rPr>
        <w:t xml:space="preserve"> </w:t>
      </w:r>
      <w:r>
        <w:t>blessed</w:t>
      </w:r>
      <w:r>
        <w:rPr>
          <w:spacing w:val="54"/>
        </w:rPr>
        <w:t xml:space="preserve"> </w:t>
      </w:r>
      <w:r>
        <w:t>be</w:t>
      </w:r>
      <w:r>
        <w:rPr>
          <w:spacing w:val="-70"/>
        </w:rPr>
        <w:t xml:space="preserve"> </w:t>
      </w:r>
      <w:r>
        <w:t>God, it is upon me here; Indeed if it should prove to be upon me</w:t>
      </w:r>
      <w:r>
        <w:rPr>
          <w:spacing w:val="1"/>
        </w:rPr>
        <w:t xml:space="preserve"> </w:t>
      </w:r>
      <w:r>
        <w:t>eternally hereafter, it were a great evil, but it is here. S. Augustine</w:t>
      </w:r>
      <w:r>
        <w:rPr>
          <w:spacing w:val="1"/>
        </w:rPr>
        <w:t xml:space="preserve"> </w:t>
      </w:r>
      <w:r>
        <w:t>said, Here Lord cut me, do what you will with me, but spare me</w:t>
      </w:r>
      <w:r>
        <w:rPr>
          <w:spacing w:val="1"/>
        </w:rPr>
        <w:t xml:space="preserve"> </w:t>
      </w:r>
      <w:r>
        <w:t>hereafter; It was the prayer of Fulgentius, Lord grant patience here,</w:t>
      </w:r>
      <w:r>
        <w:rPr>
          <w:spacing w:val="1"/>
        </w:rPr>
        <w:t xml:space="preserve"> </w:t>
      </w:r>
      <w:r>
        <w:t>and pardon hereafter: though I have never so much affliction here, it</w:t>
      </w:r>
      <w:r>
        <w:rPr>
          <w:spacing w:val="1"/>
        </w:rPr>
        <w:t xml:space="preserve"> </w:t>
      </w:r>
      <w:r>
        <w:t>is no great matter, so I shall have pardon hereafter.</w:t>
      </w:r>
    </w:p>
    <w:p w14:paraId="29BF0EAA">
      <w:pPr>
        <w:pStyle w:val="5"/>
        <w:spacing w:before="281" w:line="254" w:lineRule="auto"/>
        <w:ind w:right="119"/>
      </w:pPr>
      <w:r>
        <w:t>Yea, the enduring of affliction in this season, shall be that which may</w:t>
      </w:r>
      <w:r>
        <w:rPr>
          <w:spacing w:val="1"/>
        </w:rPr>
        <w:t xml:space="preserve"> </w:t>
      </w:r>
      <w:r>
        <w:t>deliver us from enduring evils eternally hereafter: God aims at it, and</w:t>
      </w:r>
      <w:r>
        <w:rPr>
          <w:spacing w:val="-70"/>
        </w:rPr>
        <w:t xml:space="preserve"> </w:t>
      </w:r>
      <w:r>
        <w:t>he hath no other end, but only to deliver from eternal sorrows, We</w:t>
      </w:r>
      <w:r>
        <w:rPr>
          <w:spacing w:val="1"/>
        </w:rPr>
        <w:t xml:space="preserve"> </w:t>
      </w:r>
      <w:r>
        <w:t>are chastened, that we might not be condemned with the world, 1</w:t>
      </w:r>
      <w:r>
        <w:rPr>
          <w:spacing w:val="1"/>
        </w:rPr>
        <w:t xml:space="preserve"> </w:t>
      </w:r>
      <w:r>
        <w:t>Cor. 11. And that he does by causing a man or woman, when any</w:t>
      </w:r>
      <w:r>
        <w:rPr>
          <w:spacing w:val="1"/>
        </w:rPr>
        <w:t xml:space="preserve"> </w:t>
      </w:r>
      <w:r>
        <w:t>afflictions</w:t>
      </w:r>
      <w:r>
        <w:rPr>
          <w:spacing w:val="7"/>
        </w:rPr>
        <w:t xml:space="preserve"> </w:t>
      </w:r>
      <w:r>
        <w:t>are</w:t>
      </w:r>
      <w:r>
        <w:rPr>
          <w:spacing w:val="7"/>
        </w:rPr>
        <w:t xml:space="preserve"> </w:t>
      </w:r>
      <w:r>
        <w:t>upon</w:t>
      </w:r>
      <w:r>
        <w:rPr>
          <w:spacing w:val="7"/>
        </w:rPr>
        <w:t xml:space="preserve"> </w:t>
      </w:r>
      <w:r>
        <w:t>them,</w:t>
      </w:r>
      <w:r>
        <w:rPr>
          <w:spacing w:val="7"/>
        </w:rPr>
        <w:t xml:space="preserve"> </w:t>
      </w:r>
      <w:r>
        <w:t>to</w:t>
      </w:r>
      <w:r>
        <w:rPr>
          <w:spacing w:val="7"/>
        </w:rPr>
        <w:t xml:space="preserve"> </w:t>
      </w:r>
      <w:r>
        <w:t>think</w:t>
      </w:r>
      <w:r>
        <w:rPr>
          <w:spacing w:val="7"/>
        </w:rPr>
        <w:t xml:space="preserve"> </w:t>
      </w:r>
      <w:r>
        <w:t>thus;</w:t>
      </w:r>
      <w:r>
        <w:rPr>
          <w:spacing w:val="7"/>
        </w:rPr>
        <w:t xml:space="preserve"> </w:t>
      </w:r>
      <w:r>
        <w:t>Lord,</w:t>
      </w:r>
      <w:r>
        <w:rPr>
          <w:spacing w:val="7"/>
        </w:rPr>
        <w:t xml:space="preserve"> </w:t>
      </w:r>
      <w:r>
        <w:t>is</w:t>
      </w:r>
      <w:r>
        <w:rPr>
          <w:spacing w:val="7"/>
        </w:rPr>
        <w:t xml:space="preserve"> </w:t>
      </w:r>
      <w:r>
        <w:t>this</w:t>
      </w:r>
      <w:r>
        <w:rPr>
          <w:spacing w:val="7"/>
        </w:rPr>
        <w:t xml:space="preserve"> </w:t>
      </w:r>
      <w:r>
        <w:t>evil</w:t>
      </w:r>
      <w:r>
        <w:rPr>
          <w:spacing w:val="7"/>
        </w:rPr>
        <w:t xml:space="preserve"> </w:t>
      </w:r>
      <w:r>
        <w:t>and</w:t>
      </w:r>
      <w:r>
        <w:rPr>
          <w:spacing w:val="7"/>
        </w:rPr>
        <w:t xml:space="preserve"> </w:t>
      </w:r>
      <w:r>
        <w:t>pain</w:t>
      </w:r>
      <w:r>
        <w:rPr>
          <w:spacing w:val="7"/>
        </w:rPr>
        <w:t xml:space="preserve"> </w:t>
      </w:r>
      <w:r>
        <w:t>so</w:t>
      </w:r>
    </w:p>
    <w:p w14:paraId="2FF6A3D3">
      <w:pPr>
        <w:spacing w:after="0" w:line="254" w:lineRule="auto"/>
        <w:sectPr>
          <w:pgSz w:w="12240" w:h="15840"/>
          <w:pgMar w:top="1360" w:right="1420" w:bottom="280" w:left="1420" w:header="720" w:footer="720" w:gutter="0"/>
          <w:cols w:space="720" w:num="1"/>
        </w:sectPr>
      </w:pPr>
    </w:p>
    <w:p w14:paraId="2890D99C">
      <w:pPr>
        <w:pStyle w:val="5"/>
        <w:spacing w:line="254" w:lineRule="auto"/>
        <w:ind w:right="119"/>
      </w:pPr>
      <w:r>
        <w:t>grievous to me that lasts but for a while, what will eternal evils be to</w:t>
      </w:r>
      <w:r>
        <w:rPr>
          <w:spacing w:val="1"/>
        </w:rPr>
        <w:t xml:space="preserve"> </w:t>
      </w:r>
      <w:r>
        <w:t>me? Drexelius reports of a young man that was given to his lust, and</w:t>
      </w:r>
      <w:r>
        <w:rPr>
          <w:spacing w:val="1"/>
        </w:rPr>
        <w:t xml:space="preserve"> </w:t>
      </w:r>
      <w:r>
        <w:t>pleasure, and could not endure to be crossed, but of all things he</w:t>
      </w:r>
      <w:r>
        <w:rPr>
          <w:spacing w:val="1"/>
        </w:rPr>
        <w:t xml:space="preserve"> </w:t>
      </w:r>
      <w:r>
        <w:t>could not bear it, To be kept from sleep, and to awake in the dark;</w:t>
      </w:r>
      <w:r>
        <w:rPr>
          <w:spacing w:val="1"/>
        </w:rPr>
        <w:t xml:space="preserve"> </w:t>
      </w:r>
      <w:r>
        <w:t>and being sick, he was kept awake in the night, and could not sleep,</w:t>
      </w:r>
      <w:r>
        <w:rPr>
          <w:spacing w:val="1"/>
        </w:rPr>
        <w:t xml:space="preserve"> </w:t>
      </w:r>
      <w:r>
        <w:t>and he began to have these thoughts, and think, What, is it so tedious</w:t>
      </w:r>
      <w:r>
        <w:rPr>
          <w:spacing w:val="-70"/>
        </w:rPr>
        <w:t xml:space="preserve"> </w:t>
      </w:r>
      <w:r>
        <w:t>for to be kept from sleep one night, and to lie a few hours here in the</w:t>
      </w:r>
      <w:r>
        <w:rPr>
          <w:spacing w:val="1"/>
        </w:rPr>
        <w:t xml:space="preserve"> </w:t>
      </w:r>
      <w:r>
        <w:t>dark? O what is it to be in torments, and darkness everlastingly! I am</w:t>
      </w:r>
      <w:r>
        <w:rPr>
          <w:spacing w:val="-70"/>
        </w:rPr>
        <w:t xml:space="preserve"> </w:t>
      </w:r>
      <w:r>
        <w:t>here in my house upon a soft bed in the dark, kept from sleep but one</w:t>
      </w:r>
      <w:r>
        <w:rPr>
          <w:spacing w:val="-70"/>
        </w:rPr>
        <w:t xml:space="preserve"> </w:t>
      </w:r>
      <w:r>
        <w:t>night;</w:t>
      </w:r>
      <w:r>
        <w:rPr>
          <w:spacing w:val="1"/>
        </w:rPr>
        <w:t xml:space="preserve"> </w:t>
      </w:r>
      <w:r>
        <w:t>O</w:t>
      </w:r>
      <w:r>
        <w:rPr>
          <w:spacing w:val="1"/>
        </w:rPr>
        <w:t xml:space="preserve"> </w:t>
      </w:r>
      <w:r>
        <w:t>to</w:t>
      </w:r>
      <w:r>
        <w:rPr>
          <w:spacing w:val="1"/>
        </w:rPr>
        <w:t xml:space="preserve"> </w:t>
      </w:r>
      <w:r>
        <w:t>lie</w:t>
      </w:r>
      <w:r>
        <w:rPr>
          <w:spacing w:val="1"/>
        </w:rPr>
        <w:t xml:space="preserve"> </w:t>
      </w:r>
      <w:r>
        <w:t>in</w:t>
      </w:r>
      <w:r>
        <w:rPr>
          <w:spacing w:val="1"/>
        </w:rPr>
        <w:t xml:space="preserve"> </w:t>
      </w:r>
      <w:r>
        <w:t>flames,</w:t>
      </w:r>
      <w:r>
        <w:rPr>
          <w:spacing w:val="1"/>
        </w:rPr>
        <w:t xml:space="preserve"> </w:t>
      </w:r>
      <w:r>
        <w:t>and</w:t>
      </w:r>
      <w:r>
        <w:rPr>
          <w:spacing w:val="1"/>
        </w:rPr>
        <w:t xml:space="preserve"> </w:t>
      </w:r>
      <w:r>
        <w:t>in</w:t>
      </w:r>
      <w:r>
        <w:rPr>
          <w:spacing w:val="1"/>
        </w:rPr>
        <w:t xml:space="preserve"> </w:t>
      </w:r>
      <w:r>
        <w:t>darkness</w:t>
      </w:r>
      <w:r>
        <w:rPr>
          <w:spacing w:val="1"/>
        </w:rPr>
        <w:t xml:space="preserve"> </w:t>
      </w:r>
      <w:r>
        <w:t>forever</w:t>
      </w:r>
      <w:r>
        <w:rPr>
          <w:spacing w:val="1"/>
        </w:rPr>
        <w:t xml:space="preserve"> </w:t>
      </w:r>
      <w:r>
        <w:t>and</w:t>
      </w:r>
      <w:r>
        <w:rPr>
          <w:spacing w:val="1"/>
        </w:rPr>
        <w:t xml:space="preserve"> </w:t>
      </w:r>
      <w:r>
        <w:t>ever,</w:t>
      </w:r>
      <w:r>
        <w:rPr>
          <w:spacing w:val="1"/>
        </w:rPr>
        <w:t xml:space="preserve"> </w:t>
      </w:r>
      <w:r>
        <w:t>how</w:t>
      </w:r>
      <w:r>
        <w:rPr>
          <w:spacing w:val="-70"/>
        </w:rPr>
        <w:t xml:space="preserve"> </w:t>
      </w:r>
      <w:r>
        <w:t>dreadful will that be? And this was the means of the conversion of</w:t>
      </w:r>
      <w:r>
        <w:rPr>
          <w:spacing w:val="1"/>
        </w:rPr>
        <w:t xml:space="preserve"> </w:t>
      </w:r>
      <w:r>
        <w:t>that young man, that was given to all manner of lusts before.</w:t>
      </w:r>
    </w:p>
    <w:p w14:paraId="298A818D">
      <w:pPr>
        <w:pStyle w:val="6"/>
        <w:keepNext w:val="0"/>
        <w:keepLines w:val="0"/>
        <w:widowControl/>
        <w:suppressLineNumbers w:val="0"/>
      </w:pPr>
      <w:r>
        <w:t>因此,运用这个论点,让你的心远离下面的事物,并说,我快乐过,随心所欲,这对我有什么好处?我来听道,道在努力把我的情欲从我身上拔出来,但我的心却系在我的情欲上,我想要它:当我的情欲结束时,记住我有我的情欲、快乐和喜悦,这对我有什么好处?这在它消失后会给人很少的安慰:你可能活一两年,在那段时间里多次醉酒,在不洁中寻欢作乐,让自己变得愚昧;想想,许多人在肉体中享受过快乐,现在都走了,两三年后可能会有人说你,某人在某次讲道时在场,听说,所有只持续一个季节的事物都不能满足人,现在他走了;如果你要在这些只是暂时的事物中满足自己,你可能会在灵魂的痛苦中哭喊,说,某一天某个论点被讨论过,我听说,没有什么只是暂时的事物能满足内心,如果我把心放在它们上面,我将如何危及我永恒的幸福;我听说,我不仅要游过一条小河,还要驶入一片无边无际的海洋,但我却追求这些只是暂时的事物,在其中满足我的肉体;现在我的季节过去了,我正要进入永恒,主知道我会怎样。</w:t>
      </w:r>
    </w:p>
    <w:p w14:paraId="67EEE910">
      <w:pPr>
        <w:pStyle w:val="6"/>
        <w:keepNext w:val="0"/>
        <w:keepLines w:val="0"/>
        <w:widowControl/>
        <w:suppressLineNumbers w:val="0"/>
      </w:pPr>
      <w:r>
        <w:t>吕西马库斯曾因一口水而失去王国,他悲哀地说,为了多么短暂的快乐,我竟成了仆人?因此,想想以后这将是一个多么令人心痛的想法;哦,上帝,为了多么短暂的快乐,我竟永远成了地狱的奴隶!一个照着神的形象被造的人,有永生的机会,现在却永远毁了!据说教皇西斯笃五世为了享受教皇七年的荣耀和快乐,把自己的灵魂卖给了魔鬼:人心中充满了无限的愚昧,他们是为永恒而造的,却为了几年,甚至几个心满意足的肉体而冒着永恒失足的风险!愿主保守我们脱离这绝望的愚昧。</w:t>
      </w:r>
    </w:p>
    <w:p w14:paraId="633330FB">
      <w:pPr>
        <w:pStyle w:val="6"/>
        <w:keepNext w:val="0"/>
        <w:keepLines w:val="0"/>
        <w:widowControl/>
        <w:suppressLineNumbers w:val="0"/>
      </w:pPr>
      <w:r>
        <w:t>因此,当我们发现我们的心开始放在任何暂时的好处上时,让我们利用这个论点,让我们自己沉思,我们拥有这种满足和快乐,但它会持续吗?我是为永远存在而造的,我是为那永远存在的好处而造的。这里的几年算什么?那些在健康和繁荣中享受最长时间的人,他们的时间也不过是一个泡影,他们走了,他们的记忆也消失了。普林尼说,有一个奇迹般的例子,叫克塞诺菲勒斯,他活了一百零五岁,没有生过病:但这与永恒相比算什么呢?第7卷第5章。</w:t>
      </w:r>
    </w:p>
    <w:p w14:paraId="6202295B">
      <w:pPr>
        <w:pStyle w:val="6"/>
        <w:keepNext w:val="0"/>
        <w:keepLines w:val="0"/>
        <w:widowControl/>
        <w:suppressLineNumbers w:val="0"/>
      </w:pPr>
      <w:r>
        <w:t>有一个关于年轻人狄奥多罗斯的著名故事,在埃及有一个非常喜庆和欢乐的时期,他父亲家里有很多宴会、音乐和快乐:这个年轻人离开了所有的人,独自一人,开始这样沉思,这里有肉体的喜悦和满足,我可以拥有我想要的一切,但它会持续多久?带着这种沉思,他想到这不会持续很久,就独自走进一个房间,倒在地上,流着眼泪向上帝祷告说;主啊,(他说)我的心向你敞开,我真的不知道该求什么,只有这一点,主啊,不要让我永远死去;主啊,你知道我爱你,哦,让我永远活着赞美你!当他母亲来找他,要他去参加其他被邀请的人的聚会时,他找了个借口不去,只是因为这种沉思,因为他看到这不会持续。</w:t>
      </w:r>
    </w:p>
    <w:p w14:paraId="54C455DD">
      <w:pPr>
        <w:pStyle w:val="6"/>
        <w:keepNext w:val="0"/>
        <w:keepLines w:val="0"/>
        <w:widowControl/>
        <w:suppressLineNumbers w:val="0"/>
      </w:pPr>
      <w:r>
        <w:t>哦,愿上帝在你们欢乐的时候,把这些想法印在你们心中;但这能持续吗?这不就是众多事物中只是暂时的一件吗?也要想到这一点;这个世界上的事物,即使比现在多一千倍,但只是暂时的,这就足以让我们的心远离它们;但现在,当我们考虑到它们只是暂时的,而且除此之外还是微不足道的空虚时,这应该更多地让我们的心远离它们;即使它们有很多内容,但如果不是永恒的,它们也不是非常值得渴望的。人心是多么虚妄啊,竟然放在如此虚妄的事物上?人真可以说比虚空还要虚空;没有虚空比倚靠虚空更虚空;受造之物中的一切虚空加起来,也不及倚靠虚空的虚空。</w:t>
      </w:r>
    </w:p>
    <w:p w14:paraId="78587319">
      <w:pPr>
        <w:pStyle w:val="6"/>
        <w:keepNext w:val="0"/>
        <w:keepLines w:val="0"/>
        <w:widowControl/>
        <w:suppressLineNumbers w:val="0"/>
      </w:pPr>
      <w:r>
        <w:t>但还要考虑,这些事物中的空虚,会使它们的永恒变得悲惨。你会说这是个谜,怎么可能呢?当然是这样,世上的事物是如此空虚,以至于它们不得不借助连续性来使它们变得舒适,而且是一些事物的结束和另一些事物的开始使它们变得舒适,而不是任何外在安慰的持续;就像现在躺在柔软的羽绒床上,是轻松、舒适、愉悦的;但如果一个人被判处这个,连续躺上四十年,永不离开,那将是一种折磨,永远躺着就更是如此,所以永恒给安慰带来了痛苦:所以拿任何一种安慰来说,如果被绑在那里,如果没有一种安慰的结束和另一种安慰的开始,安慰就会变得悲惨;原因是安慰是如此空虚:但享受上帝,它的永恒使它变得舒适;在享受了上帝的安慰几十万年之后,我们仍会像第一时间进入那安慰时一样喜悦。</w:t>
      </w:r>
    </w:p>
    <w:p w14:paraId="54FBE3CC">
      <w:pPr>
        <w:pStyle w:val="6"/>
        <w:keepNext w:val="0"/>
        <w:keepLines w:val="0"/>
        <w:widowControl/>
        <w:suppressLineNumbers w:val="0"/>
      </w:pPr>
      <w:r>
        <w:t>然而,让我们进一步把这个考虑转过来,使我们的心远离下面的事物,以至于不会为我们在这里遭受的任何痛苦和悲惨而烦恼,因为它们只是暂时的;暂时的存在,夺去了受造之物的安慰,暂时的存在,也夺去了痛苦的痛苦:你有什么痛苦吗?想想这不是永恒的,这不是地狱。这是一个灵魂在患难时期的巨大哀叹,哦,这要持续多久?永远吗?但在这个世界上,我们不能这样说任何痛苦,说它们会永远持续。但以理书11:25说到教会的大患难时,有一点可以减轻这一切,那就是结局终会在指定的时候来临;只要一个人能看到邪恶的尽头,那就不算什么,那只是暂时的;如果他能看到岸,他就很好。</w:t>
      </w:r>
    </w:p>
    <w:p w14:paraId="67B4DA76">
      <w:pPr>
        <w:pStyle w:val="6"/>
        <w:keepNext w:val="0"/>
        <w:keepLines w:val="0"/>
        <w:widowControl/>
        <w:suppressLineNumbers w:val="0"/>
      </w:pPr>
      <w:r>
        <w:t>是的,我们在这里所忍受的邪恶,不仅只是一个短暂的季节,而且也是在适当的季节,它们在这个季节,这就是应该安慰我们的;因为在这个季节,我们在这里遭受的任何事情都没有那么大的危险。假设你们中有人的船漏水了,如果它在进港时漏水,虽然这对你来说是一个祸患,会带来麻烦,但你可以这样安慰自己,幸好不是在大海中漏的;如果我在大海中漏水,我会怎么样?对于困难和悲伤,你可以说,它临到我身上,但感谢上帝,它是在这里临到我身上;如果它将来永远临到我身上,那就是一个大祸患,但它是在这里。奥古斯丁说,主啊,在这里砍我,在我身上做你想做的,但以后饶了我;这是富尔根修的祷告,主啊,在这里赐下忍耐,在以后赦免:虽然我在这里遭受再多的痛苦,也不算什么,只要我以后能得到赦免。</w:t>
      </w:r>
    </w:p>
    <w:p w14:paraId="708F17C8">
      <w:pPr>
        <w:pStyle w:val="6"/>
        <w:keepNext w:val="0"/>
        <w:keepLines w:val="0"/>
        <w:widowControl/>
        <w:suppressLineNumbers w:val="0"/>
      </w:pPr>
      <w:r>
        <w:t>是的,在这个季节忍受痛苦,将是那使我们以后免于永远忍受邪恶的事:上帝的目标是这个,他没有其他目的,只是要从永恒的悲伤中拯救出来,我们受管教,免得与世人一同定罪,林前11章。他这样做是通过使一个男人或女人,当任何痛苦临到他们身上时,这样想;主啊,这个只持续一段时间的邪恶和痛苦对我来说是如此难以忍受,那永恒的邪恶对我来说将是什么样子?德雷克塞利乌斯报告说,有一个年轻人沉溺于情欲和快乐,不能忍受被拦阻,但在所有事情中,他最不能忍受的是,在黑暗中被剥夺睡眠;他生病了,晚上醒着睡不着,开始有这样的想法,怎么,被剥夺一晚上的睡眠,在黑暗中躺几个小时,是如此难以忍受?哦,永远在痛苦和黑暗中是什么样子!我现在在自己家里的软床上,在黑暗中躺着,只是一个晚上睡不着;哦,永远躺在火焰和黑暗中,那将是多么可怕?这就是那个年轻人悔改的原因,他以前沉溺于各种情欲。</w:t>
      </w:r>
    </w:p>
    <w:p w14:paraId="74CA486E">
      <w:pPr>
        <w:pStyle w:val="5"/>
        <w:spacing w:line="254" w:lineRule="auto"/>
        <w:ind w:right="119"/>
      </w:pPr>
    </w:p>
    <w:p w14:paraId="443200C8">
      <w:pPr>
        <w:pStyle w:val="5"/>
        <w:spacing w:before="284" w:line="254" w:lineRule="auto"/>
      </w:pPr>
      <w:r>
        <w:t>O that the Lord would settle this argument upon you, so as to work it</w:t>
      </w:r>
      <w:r>
        <w:rPr>
          <w:spacing w:val="1"/>
        </w:rPr>
        <w:t xml:space="preserve"> </w:t>
      </w:r>
      <w:r>
        <w:t>every way to be useful; for your pleasures, they are but for a season,</w:t>
      </w:r>
      <w:r>
        <w:rPr>
          <w:spacing w:val="1"/>
        </w:rPr>
        <w:t xml:space="preserve"> </w:t>
      </w:r>
      <w:r>
        <w:t>why should I set my heart upon them? And for sorrows, if those be</w:t>
      </w:r>
      <w:r>
        <w:rPr>
          <w:spacing w:val="1"/>
        </w:rPr>
        <w:t xml:space="preserve"> </w:t>
      </w:r>
      <w:r>
        <w:t>grievous, if a fit of the Stone, or of the Strangury, or the Fever be so</w:t>
      </w:r>
      <w:r>
        <w:rPr>
          <w:spacing w:val="1"/>
        </w:rPr>
        <w:t xml:space="preserve"> </w:t>
      </w:r>
      <w:r>
        <w:t>grievous, what will that be to be eternally scalding in the wrath of</w:t>
      </w:r>
      <w:r>
        <w:rPr>
          <w:spacing w:val="1"/>
        </w:rPr>
        <w:t xml:space="preserve"> </w:t>
      </w:r>
      <w:r>
        <w:t>God?</w:t>
      </w:r>
      <w:r>
        <w:rPr>
          <w:spacing w:val="1"/>
        </w:rPr>
        <w:t xml:space="preserve"> </w:t>
      </w:r>
      <w:r>
        <w:t>Thus</w:t>
      </w:r>
      <w:r>
        <w:rPr>
          <w:spacing w:val="1"/>
        </w:rPr>
        <w:t xml:space="preserve"> </w:t>
      </w:r>
      <w:r>
        <w:t>you</w:t>
      </w:r>
      <w:r>
        <w:rPr>
          <w:spacing w:val="1"/>
        </w:rPr>
        <w:t xml:space="preserve"> </w:t>
      </w:r>
      <w:r>
        <w:t>see</w:t>
      </w:r>
      <w:r>
        <w:rPr>
          <w:spacing w:val="1"/>
        </w:rPr>
        <w:t xml:space="preserve"> </w:t>
      </w:r>
      <w:r>
        <w:t>the</w:t>
      </w:r>
      <w:r>
        <w:rPr>
          <w:spacing w:val="1"/>
        </w:rPr>
        <w:t xml:space="preserve"> </w:t>
      </w:r>
      <w:r>
        <w:t>consideration,</w:t>
      </w:r>
      <w:r>
        <w:rPr>
          <w:spacing w:val="1"/>
        </w:rPr>
        <w:t xml:space="preserve"> </w:t>
      </w:r>
      <w:r>
        <w:t>That</w:t>
      </w:r>
      <w:r>
        <w:rPr>
          <w:spacing w:val="1"/>
        </w:rPr>
        <w:t xml:space="preserve"> </w:t>
      </w:r>
      <w:r>
        <w:t>things</w:t>
      </w:r>
      <w:r>
        <w:rPr>
          <w:spacing w:val="1"/>
        </w:rPr>
        <w:t xml:space="preserve"> </w:t>
      </w:r>
      <w:r>
        <w:t>are</w:t>
      </w:r>
      <w:r>
        <w:rPr>
          <w:spacing w:val="1"/>
        </w:rPr>
        <w:t xml:space="preserve"> </w:t>
      </w:r>
      <w:r>
        <w:t>but</w:t>
      </w:r>
      <w:r>
        <w:rPr>
          <w:spacing w:val="1"/>
        </w:rPr>
        <w:t xml:space="preserve"> </w:t>
      </w:r>
      <w:r>
        <w:t>for</w:t>
      </w:r>
      <w:r>
        <w:rPr>
          <w:spacing w:val="1"/>
        </w:rPr>
        <w:t xml:space="preserve"> </w:t>
      </w:r>
      <w:r>
        <w:t>a</w:t>
      </w:r>
      <w:r>
        <w:rPr>
          <w:spacing w:val="1"/>
        </w:rPr>
        <w:t xml:space="preserve"> </w:t>
      </w:r>
      <w:r>
        <w:t>season, how useful it is for to take our hearts from them, and to</w:t>
      </w:r>
      <w:r>
        <w:rPr>
          <w:spacing w:val="1"/>
        </w:rPr>
        <w:t xml:space="preserve"> </w:t>
      </w:r>
      <w:r>
        <w:t>uphold our hearts in any evils and troubles that we should endure.</w:t>
      </w:r>
    </w:p>
    <w:p w14:paraId="5946F009">
      <w:pPr>
        <w:pStyle w:val="6"/>
        <w:keepNext w:val="0"/>
        <w:keepLines w:val="0"/>
        <w:widowControl/>
        <w:suppressLineNumbers w:val="0"/>
      </w:pPr>
      <w:r>
        <w:t>哦,愿主把这个论点安置在你们身上,使它在各方面都有用处;对于你们的快乐,它们只是暂时的,我为什么要把心放在它们上面?对于悲伤,如果那些是痛苦的,如果一阵肾结石、尿潴留或发烧是如此痛苦,那永远在神的愤怒中煎熬将是什么样子?这样你们就看到了这个考虑,事物只是暂时的,它是多么有用,可以使我们的心远离它们,并在我们应该忍受的任何邪恶和困难中支撑我们的心。</w:t>
      </w:r>
    </w:p>
    <w:p w14:paraId="462C22E6">
      <w:pPr>
        <w:pStyle w:val="5"/>
        <w:spacing w:before="0"/>
        <w:ind w:left="0" w:right="0"/>
        <w:jc w:val="left"/>
        <w:rPr>
          <w:sz w:val="34"/>
        </w:rPr>
      </w:pPr>
    </w:p>
    <w:p w14:paraId="578F61CD">
      <w:pPr>
        <w:pStyle w:val="5"/>
        <w:spacing w:before="0"/>
        <w:ind w:left="0" w:right="0"/>
        <w:jc w:val="left"/>
        <w:rPr>
          <w:sz w:val="34"/>
        </w:rPr>
      </w:pPr>
    </w:p>
    <w:p w14:paraId="2093CF0E">
      <w:pPr>
        <w:pStyle w:val="3"/>
        <w:spacing w:before="292"/>
      </w:pPr>
      <w:bookmarkStart w:id="42" w:name="_bookmark27"/>
      <w:bookmarkEnd w:id="42"/>
      <w:r>
        <w:t>CHAPTER</w:t>
      </w:r>
      <w:r>
        <w:rPr>
          <w:spacing w:val="33"/>
        </w:rPr>
        <w:t xml:space="preserve"> </w:t>
      </w:r>
      <w:r>
        <w:t>XXVII.</w:t>
      </w:r>
    </w:p>
    <w:p w14:paraId="1AA56C37">
      <w:pPr>
        <w:pStyle w:val="5"/>
        <w:spacing w:before="6"/>
        <w:ind w:left="0" w:right="0"/>
        <w:jc w:val="left"/>
        <w:rPr>
          <w:b/>
          <w:sz w:val="41"/>
        </w:rPr>
      </w:pPr>
    </w:p>
    <w:p w14:paraId="41582AE3">
      <w:pPr>
        <w:pStyle w:val="5"/>
        <w:spacing w:before="0"/>
        <w:ind w:left="150" w:right="150"/>
        <w:jc w:val="center"/>
      </w:pPr>
      <w:r>
        <w:t>Exhortation to seek after eternal things.</w:t>
      </w:r>
    </w:p>
    <w:p w14:paraId="1EA0292F">
      <w:pPr>
        <w:pStyle w:val="5"/>
        <w:spacing w:before="1"/>
        <w:ind w:left="0" w:right="0"/>
        <w:jc w:val="left"/>
        <w:rPr>
          <w:sz w:val="28"/>
        </w:rPr>
      </w:pPr>
    </w:p>
    <w:p w14:paraId="0A7641FB">
      <w:pPr>
        <w:pStyle w:val="5"/>
        <w:spacing w:before="0" w:line="254" w:lineRule="auto"/>
        <w:ind w:right="120"/>
      </w:pPr>
      <w:r>
        <w:t>The last Use, is a Use of Exhortation, that seeing nothing that is for a</w:t>
      </w:r>
      <w:r>
        <w:rPr>
          <w:spacing w:val="1"/>
        </w:rPr>
        <w:t xml:space="preserve"> </w:t>
      </w:r>
      <w:r>
        <w:t>season, can satisfy the heart, what remains but that we should seek</w:t>
      </w:r>
      <w:r>
        <w:rPr>
          <w:spacing w:val="1"/>
        </w:rPr>
        <w:t xml:space="preserve"> </w:t>
      </w:r>
      <w:r>
        <w:t>after that which is beyond a season, for the satisfaction of our hearts?</w:t>
      </w:r>
      <w:r>
        <w:rPr>
          <w:spacing w:val="-70"/>
        </w:rPr>
        <w:t xml:space="preserve"> </w:t>
      </w:r>
      <w:r>
        <w:t>Look at the things that will satisfy an immortal soul, let it be of the</w:t>
      </w:r>
      <w:r>
        <w:rPr>
          <w:spacing w:val="1"/>
        </w:rPr>
        <w:t xml:space="preserve"> </w:t>
      </w:r>
      <w:r>
        <w:t>largest extent that can be, these cannot upon this ground, because</w:t>
      </w:r>
      <w:r>
        <w:rPr>
          <w:spacing w:val="1"/>
        </w:rPr>
        <w:t xml:space="preserve"> </w:t>
      </w:r>
      <w:r>
        <w:t>they are but for a season: Then let our hearts be after eternal things. I</w:t>
      </w:r>
      <w:r>
        <w:rPr>
          <w:spacing w:val="-70"/>
        </w:rPr>
        <w:t xml:space="preserve"> </w:t>
      </w:r>
      <w:r>
        <w:t>am</w:t>
      </w:r>
      <w:r>
        <w:rPr>
          <w:spacing w:val="11"/>
        </w:rPr>
        <w:t xml:space="preserve"> </w:t>
      </w:r>
      <w:r>
        <w:t>this</w:t>
      </w:r>
      <w:r>
        <w:rPr>
          <w:spacing w:val="11"/>
        </w:rPr>
        <w:t xml:space="preserve"> </w:t>
      </w:r>
      <w:r>
        <w:t>day</w:t>
      </w:r>
      <w:r>
        <w:rPr>
          <w:spacing w:val="11"/>
        </w:rPr>
        <w:t xml:space="preserve"> </w:t>
      </w:r>
      <w:r>
        <w:t>to</w:t>
      </w:r>
      <w:r>
        <w:rPr>
          <w:spacing w:val="11"/>
        </w:rPr>
        <w:t xml:space="preserve"> </w:t>
      </w:r>
      <w:r>
        <w:t>speak</w:t>
      </w:r>
      <w:r>
        <w:rPr>
          <w:spacing w:val="11"/>
        </w:rPr>
        <w:t xml:space="preserve"> </w:t>
      </w:r>
      <w:r>
        <w:t>to</w:t>
      </w:r>
      <w:r>
        <w:rPr>
          <w:spacing w:val="11"/>
        </w:rPr>
        <w:t xml:space="preserve"> </w:t>
      </w:r>
      <w:r>
        <w:t>divers</w:t>
      </w:r>
      <w:r>
        <w:rPr>
          <w:spacing w:val="11"/>
        </w:rPr>
        <w:t xml:space="preserve"> </w:t>
      </w:r>
      <w:r>
        <w:t>hundreds</w:t>
      </w:r>
      <w:r>
        <w:rPr>
          <w:spacing w:val="11"/>
        </w:rPr>
        <w:t xml:space="preserve"> </w:t>
      </w:r>
      <w:r>
        <w:t>of</w:t>
      </w:r>
      <w:r>
        <w:rPr>
          <w:spacing w:val="11"/>
        </w:rPr>
        <w:t xml:space="preserve"> </w:t>
      </w:r>
      <w:r>
        <w:t>you</w:t>
      </w:r>
      <w:r>
        <w:rPr>
          <w:spacing w:val="11"/>
        </w:rPr>
        <w:t xml:space="preserve"> </w:t>
      </w:r>
      <w:r>
        <w:t>here,</w:t>
      </w:r>
      <w:r>
        <w:rPr>
          <w:spacing w:val="11"/>
        </w:rPr>
        <w:t xml:space="preserve"> </w:t>
      </w:r>
      <w:r>
        <w:t>that</w:t>
      </w:r>
      <w:r>
        <w:rPr>
          <w:spacing w:val="11"/>
        </w:rPr>
        <w:t xml:space="preserve"> </w:t>
      </w:r>
      <w:r>
        <w:t>must</w:t>
      </w:r>
      <w:r>
        <w:rPr>
          <w:spacing w:val="11"/>
        </w:rPr>
        <w:t xml:space="preserve"> </w:t>
      </w:r>
      <w:r>
        <w:t>every</w:t>
      </w:r>
    </w:p>
    <w:p w14:paraId="5600BBAB">
      <w:pPr>
        <w:spacing w:after="0" w:line="254" w:lineRule="auto"/>
        <w:sectPr>
          <w:pgSz w:w="12240" w:h="15840"/>
          <w:pgMar w:top="1360" w:right="1420" w:bottom="280" w:left="1420" w:header="720" w:footer="720" w:gutter="0"/>
          <w:cols w:space="720" w:num="1"/>
        </w:sectPr>
      </w:pPr>
    </w:p>
    <w:p w14:paraId="682F0C2D">
      <w:pPr>
        <w:pStyle w:val="5"/>
        <w:spacing w:line="254" w:lineRule="auto"/>
        <w:ind w:right="121"/>
      </w:pPr>
      <w:r>
        <w:t>one of you live in eternity one way or other, young and old, you must</w:t>
      </w:r>
      <w:r>
        <w:rPr>
          <w:spacing w:val="1"/>
        </w:rPr>
        <w:t xml:space="preserve"> </w:t>
      </w:r>
      <w:r>
        <w:t>live in a time beyond this season: Now having to speak to you that</w:t>
      </w:r>
      <w:r>
        <w:rPr>
          <w:spacing w:val="1"/>
        </w:rPr>
        <w:t xml:space="preserve"> </w:t>
      </w:r>
      <w:r>
        <w:t>must live eternally, this is that which I have to do, To get your hearts</w:t>
      </w:r>
      <w:r>
        <w:rPr>
          <w:spacing w:val="1"/>
        </w:rPr>
        <w:t xml:space="preserve"> </w:t>
      </w:r>
      <w:r>
        <w:t>up, to seek after eternal things; and O that this might be done, if I</w:t>
      </w:r>
      <w:r>
        <w:rPr>
          <w:spacing w:val="1"/>
        </w:rPr>
        <w:t xml:space="preserve"> </w:t>
      </w:r>
      <w:r>
        <w:t>should never preach more, and you should never hear more, yet if</w:t>
      </w:r>
      <w:r>
        <w:rPr>
          <w:spacing w:val="1"/>
        </w:rPr>
        <w:t xml:space="preserve"> </w:t>
      </w:r>
      <w:r>
        <w:t>this</w:t>
      </w:r>
      <w:r>
        <w:rPr>
          <w:spacing w:val="1"/>
        </w:rPr>
        <w:t xml:space="preserve"> </w:t>
      </w:r>
      <w:r>
        <w:t>should</w:t>
      </w:r>
      <w:r>
        <w:rPr>
          <w:spacing w:val="1"/>
        </w:rPr>
        <w:t xml:space="preserve"> </w:t>
      </w:r>
      <w:r>
        <w:t>be</w:t>
      </w:r>
      <w:r>
        <w:rPr>
          <w:spacing w:val="1"/>
        </w:rPr>
        <w:t xml:space="preserve"> </w:t>
      </w:r>
      <w:r>
        <w:t>obtained,</w:t>
      </w:r>
      <w:r>
        <w:rPr>
          <w:spacing w:val="1"/>
        </w:rPr>
        <w:t xml:space="preserve"> </w:t>
      </w:r>
      <w:r>
        <w:t>that</w:t>
      </w:r>
      <w:r>
        <w:rPr>
          <w:spacing w:val="1"/>
        </w:rPr>
        <w:t xml:space="preserve"> </w:t>
      </w:r>
      <w:r>
        <w:t>you</w:t>
      </w:r>
      <w:r>
        <w:rPr>
          <w:spacing w:val="1"/>
        </w:rPr>
        <w:t xml:space="preserve"> </w:t>
      </w:r>
      <w:r>
        <w:t>should</w:t>
      </w:r>
      <w:r>
        <w:rPr>
          <w:spacing w:val="1"/>
        </w:rPr>
        <w:t xml:space="preserve"> </w:t>
      </w:r>
      <w:r>
        <w:t>live</w:t>
      </w:r>
      <w:r>
        <w:rPr>
          <w:spacing w:val="1"/>
        </w:rPr>
        <w:t xml:space="preserve"> </w:t>
      </w:r>
      <w:r>
        <w:t>eternally,</w:t>
      </w:r>
      <w:r>
        <w:rPr>
          <w:spacing w:val="1"/>
        </w:rPr>
        <w:t xml:space="preserve"> </w:t>
      </w:r>
      <w:r>
        <w:t>that</w:t>
      </w:r>
      <w:r>
        <w:rPr>
          <w:spacing w:val="1"/>
        </w:rPr>
        <w:t xml:space="preserve"> </w:t>
      </w:r>
      <w:r>
        <w:t>you</w:t>
      </w:r>
      <w:r>
        <w:rPr>
          <w:spacing w:val="1"/>
        </w:rPr>
        <w:t xml:space="preserve"> </w:t>
      </w:r>
      <w:r>
        <w:t>should</w:t>
      </w:r>
      <w:r>
        <w:rPr>
          <w:spacing w:val="1"/>
        </w:rPr>
        <w:t xml:space="preserve"> </w:t>
      </w:r>
      <w:r>
        <w:t>have</w:t>
      </w:r>
      <w:r>
        <w:rPr>
          <w:spacing w:val="1"/>
        </w:rPr>
        <w:t xml:space="preserve"> </w:t>
      </w:r>
      <w:r>
        <w:t>your</w:t>
      </w:r>
      <w:r>
        <w:rPr>
          <w:spacing w:val="1"/>
        </w:rPr>
        <w:t xml:space="preserve"> </w:t>
      </w:r>
      <w:r>
        <w:t>hearts</w:t>
      </w:r>
      <w:r>
        <w:rPr>
          <w:spacing w:val="1"/>
        </w:rPr>
        <w:t xml:space="preserve"> </w:t>
      </w:r>
      <w:r>
        <w:t>got</w:t>
      </w:r>
      <w:r>
        <w:rPr>
          <w:spacing w:val="1"/>
        </w:rPr>
        <w:t xml:space="preserve"> </w:t>
      </w:r>
      <w:r>
        <w:t>up</w:t>
      </w:r>
      <w:r>
        <w:rPr>
          <w:spacing w:val="1"/>
        </w:rPr>
        <w:t xml:space="preserve"> </w:t>
      </w:r>
      <w:r>
        <w:t>to</w:t>
      </w:r>
      <w:r>
        <w:rPr>
          <w:spacing w:val="1"/>
        </w:rPr>
        <w:t xml:space="preserve"> </w:t>
      </w:r>
      <w:r>
        <w:t>eternal</w:t>
      </w:r>
      <w:r>
        <w:rPr>
          <w:spacing w:val="1"/>
        </w:rPr>
        <w:t xml:space="preserve"> </w:t>
      </w:r>
      <w:r>
        <w:t>things,</w:t>
      </w:r>
      <w:r>
        <w:rPr>
          <w:spacing w:val="1"/>
        </w:rPr>
        <w:t xml:space="preserve"> </w:t>
      </w:r>
      <w:r>
        <w:t>you</w:t>
      </w:r>
      <w:r>
        <w:rPr>
          <w:spacing w:val="1"/>
        </w:rPr>
        <w:t xml:space="preserve"> </w:t>
      </w:r>
      <w:r>
        <w:t>should</w:t>
      </w:r>
      <w:r>
        <w:rPr>
          <w:spacing w:val="1"/>
        </w:rPr>
        <w:t xml:space="preserve"> </w:t>
      </w:r>
      <w:r>
        <w:t>be</w:t>
      </w:r>
      <w:r>
        <w:rPr>
          <w:spacing w:val="-70"/>
        </w:rPr>
        <w:t xml:space="preserve"> </w:t>
      </w:r>
      <w:r>
        <w:t>blessed, and I should think myself happy.</w:t>
      </w:r>
    </w:p>
    <w:p w14:paraId="68F914A6">
      <w:pPr>
        <w:pStyle w:val="5"/>
        <w:spacing w:before="289" w:line="254" w:lineRule="auto"/>
      </w:pPr>
      <w:r>
        <w:t>Philip</w:t>
      </w:r>
      <w:r>
        <w:rPr>
          <w:spacing w:val="59"/>
        </w:rPr>
        <w:t xml:space="preserve"> </w:t>
      </w:r>
      <w:r>
        <w:t>King</w:t>
      </w:r>
      <w:r>
        <w:rPr>
          <w:spacing w:val="59"/>
        </w:rPr>
        <w:t xml:space="preserve"> </w:t>
      </w:r>
      <w:r>
        <w:t>of</w:t>
      </w:r>
      <w:r>
        <w:rPr>
          <w:spacing w:val="60"/>
        </w:rPr>
        <w:t xml:space="preserve"> </w:t>
      </w:r>
      <w:r>
        <w:t>Macedon,</w:t>
      </w:r>
      <w:r>
        <w:rPr>
          <w:spacing w:val="59"/>
        </w:rPr>
        <w:t xml:space="preserve"> </w:t>
      </w:r>
      <w:r>
        <w:t>would</w:t>
      </w:r>
      <w:r>
        <w:rPr>
          <w:spacing w:val="59"/>
        </w:rPr>
        <w:t xml:space="preserve"> </w:t>
      </w:r>
      <w:r>
        <w:t>have</w:t>
      </w:r>
      <w:r>
        <w:rPr>
          <w:spacing w:val="60"/>
        </w:rPr>
        <w:t xml:space="preserve"> </w:t>
      </w:r>
      <w:r>
        <w:t>a</w:t>
      </w:r>
      <w:r>
        <w:rPr>
          <w:spacing w:val="59"/>
        </w:rPr>
        <w:t xml:space="preserve"> </w:t>
      </w:r>
      <w:r>
        <w:t>man</w:t>
      </w:r>
      <w:r>
        <w:rPr>
          <w:spacing w:val="59"/>
        </w:rPr>
        <w:t xml:space="preserve"> </w:t>
      </w:r>
      <w:r>
        <w:t>come</w:t>
      </w:r>
      <w:r>
        <w:rPr>
          <w:spacing w:val="60"/>
        </w:rPr>
        <w:t xml:space="preserve"> </w:t>
      </w:r>
      <w:r>
        <w:t>and</w:t>
      </w:r>
      <w:r>
        <w:rPr>
          <w:spacing w:val="59"/>
        </w:rPr>
        <w:t xml:space="preserve"> </w:t>
      </w:r>
      <w:r>
        <w:t>cry</w:t>
      </w:r>
      <w:r>
        <w:rPr>
          <w:spacing w:val="60"/>
        </w:rPr>
        <w:t xml:space="preserve"> </w:t>
      </w:r>
      <w:r>
        <w:t>to</w:t>
      </w:r>
      <w:r>
        <w:rPr>
          <w:spacing w:val="59"/>
        </w:rPr>
        <w:t xml:space="preserve"> </w:t>
      </w:r>
      <w:r>
        <w:t>him</w:t>
      </w:r>
      <w:r>
        <w:rPr>
          <w:spacing w:val="-70"/>
        </w:rPr>
        <w:t xml:space="preserve"> </w:t>
      </w:r>
      <w:r>
        <w:t>every morning, You are mortal; this is that which I should rather</w:t>
      </w:r>
      <w:r>
        <w:rPr>
          <w:spacing w:val="1"/>
        </w:rPr>
        <w:t xml:space="preserve"> </w:t>
      </w:r>
      <w:r>
        <w:t>choose, that you might daily here a voice, that You are immortal; The</w:t>
      </w:r>
      <w:r>
        <w:rPr>
          <w:spacing w:val="-70"/>
        </w:rPr>
        <w:t xml:space="preserve"> </w:t>
      </w:r>
      <w:r>
        <w:t>better</w:t>
      </w:r>
      <w:r>
        <w:rPr>
          <w:spacing w:val="70"/>
        </w:rPr>
        <w:t xml:space="preserve"> </w:t>
      </w:r>
      <w:r>
        <w:t>part</w:t>
      </w:r>
      <w:r>
        <w:rPr>
          <w:spacing w:val="70"/>
        </w:rPr>
        <w:t xml:space="preserve"> </w:t>
      </w:r>
      <w:r>
        <w:t>of</w:t>
      </w:r>
      <w:r>
        <w:rPr>
          <w:spacing w:val="71"/>
        </w:rPr>
        <w:t xml:space="preserve"> </w:t>
      </w:r>
      <w:r>
        <w:t>you</w:t>
      </w:r>
      <w:r>
        <w:rPr>
          <w:spacing w:val="70"/>
        </w:rPr>
        <w:t xml:space="preserve"> </w:t>
      </w:r>
      <w:r>
        <w:t>must</w:t>
      </w:r>
      <w:r>
        <w:rPr>
          <w:spacing w:val="70"/>
        </w:rPr>
        <w:t xml:space="preserve"> </w:t>
      </w:r>
      <w:r>
        <w:t>live</w:t>
      </w:r>
      <w:r>
        <w:rPr>
          <w:spacing w:val="71"/>
        </w:rPr>
        <w:t xml:space="preserve"> </w:t>
      </w:r>
      <w:r>
        <w:t>eternally:</w:t>
      </w:r>
      <w:r>
        <w:rPr>
          <w:spacing w:val="70"/>
        </w:rPr>
        <w:t xml:space="preserve"> </w:t>
      </w:r>
      <w:r>
        <w:t>Were</w:t>
      </w:r>
      <w:r>
        <w:rPr>
          <w:spacing w:val="70"/>
        </w:rPr>
        <w:t xml:space="preserve"> </w:t>
      </w:r>
      <w:r>
        <w:t>it</w:t>
      </w:r>
      <w:r>
        <w:rPr>
          <w:spacing w:val="71"/>
        </w:rPr>
        <w:t xml:space="preserve"> </w:t>
      </w:r>
      <w:r>
        <w:t>that</w:t>
      </w:r>
      <w:r>
        <w:rPr>
          <w:spacing w:val="70"/>
        </w:rPr>
        <w:t xml:space="preserve"> </w:t>
      </w:r>
      <w:r>
        <w:t>eternity</w:t>
      </w:r>
      <w:r>
        <w:rPr>
          <w:spacing w:val="71"/>
        </w:rPr>
        <w:t xml:space="preserve"> </w:t>
      </w:r>
      <w:r>
        <w:t>were</w:t>
      </w:r>
      <w:r>
        <w:rPr>
          <w:spacing w:val="-70"/>
        </w:rPr>
        <w:t xml:space="preserve"> </w:t>
      </w:r>
      <w:r>
        <w:t>presented</w:t>
      </w:r>
      <w:r>
        <w:rPr>
          <w:spacing w:val="51"/>
        </w:rPr>
        <w:t xml:space="preserve"> </w:t>
      </w:r>
      <w:r>
        <w:t>to</w:t>
      </w:r>
      <w:r>
        <w:rPr>
          <w:spacing w:val="51"/>
        </w:rPr>
        <w:t xml:space="preserve"> </w:t>
      </w:r>
      <w:r>
        <w:t>us</w:t>
      </w:r>
      <w:r>
        <w:rPr>
          <w:spacing w:val="52"/>
        </w:rPr>
        <w:t xml:space="preserve"> </w:t>
      </w:r>
      <w:r>
        <w:t>in</w:t>
      </w:r>
      <w:r>
        <w:rPr>
          <w:spacing w:val="51"/>
        </w:rPr>
        <w:t xml:space="preserve"> </w:t>
      </w:r>
      <w:r>
        <w:t>the</w:t>
      </w:r>
      <w:r>
        <w:rPr>
          <w:spacing w:val="51"/>
        </w:rPr>
        <w:t xml:space="preserve"> </w:t>
      </w:r>
      <w:r>
        <w:t>reality</w:t>
      </w:r>
      <w:r>
        <w:rPr>
          <w:spacing w:val="52"/>
        </w:rPr>
        <w:t xml:space="preserve"> </w:t>
      </w:r>
      <w:r>
        <w:t>of</w:t>
      </w:r>
      <w:r>
        <w:rPr>
          <w:spacing w:val="51"/>
        </w:rPr>
        <w:t xml:space="preserve"> </w:t>
      </w:r>
      <w:r>
        <w:t>it,</w:t>
      </w:r>
      <w:r>
        <w:rPr>
          <w:spacing w:val="51"/>
        </w:rPr>
        <w:t xml:space="preserve"> </w:t>
      </w:r>
      <w:r>
        <w:t>how</w:t>
      </w:r>
      <w:r>
        <w:rPr>
          <w:spacing w:val="52"/>
        </w:rPr>
        <w:t xml:space="preserve"> </w:t>
      </w:r>
      <w:r>
        <w:t>mightily</w:t>
      </w:r>
      <w:r>
        <w:rPr>
          <w:spacing w:val="51"/>
        </w:rPr>
        <w:t xml:space="preserve"> </w:t>
      </w:r>
      <w:r>
        <w:t>would</w:t>
      </w:r>
      <w:r>
        <w:rPr>
          <w:spacing w:val="52"/>
        </w:rPr>
        <w:t xml:space="preserve"> </w:t>
      </w:r>
      <w:r>
        <w:t>it</w:t>
      </w:r>
      <w:r>
        <w:rPr>
          <w:spacing w:val="51"/>
        </w:rPr>
        <w:t xml:space="preserve"> </w:t>
      </w:r>
      <w:r>
        <w:t>work</w:t>
      </w:r>
      <w:r>
        <w:rPr>
          <w:spacing w:val="51"/>
        </w:rPr>
        <w:t xml:space="preserve"> </w:t>
      </w:r>
      <w:r>
        <w:t>to</w:t>
      </w:r>
      <w:r>
        <w:rPr>
          <w:spacing w:val="-70"/>
        </w:rPr>
        <w:t xml:space="preserve"> </w:t>
      </w:r>
      <w:r>
        <w:t>draw our hearts to eternal things? Certainly our thoughts are not</w:t>
      </w:r>
      <w:r>
        <w:rPr>
          <w:spacing w:val="1"/>
        </w:rPr>
        <w:t xml:space="preserve"> </w:t>
      </w:r>
      <w:r>
        <w:t>upon</w:t>
      </w:r>
      <w:r>
        <w:rPr>
          <w:spacing w:val="1"/>
        </w:rPr>
        <w:t xml:space="preserve"> </w:t>
      </w:r>
      <w:r>
        <w:t>eternity;</w:t>
      </w:r>
      <w:r>
        <w:rPr>
          <w:spacing w:val="1"/>
        </w:rPr>
        <w:t xml:space="preserve"> </w:t>
      </w:r>
      <w:r>
        <w:t>the</w:t>
      </w:r>
      <w:r>
        <w:rPr>
          <w:spacing w:val="1"/>
        </w:rPr>
        <w:t xml:space="preserve"> </w:t>
      </w:r>
      <w:r>
        <w:t>thoughts</w:t>
      </w:r>
      <w:r>
        <w:rPr>
          <w:spacing w:val="1"/>
        </w:rPr>
        <w:t xml:space="preserve"> </w:t>
      </w:r>
      <w:r>
        <w:t>of</w:t>
      </w:r>
      <w:r>
        <w:rPr>
          <w:spacing w:val="1"/>
        </w:rPr>
        <w:t xml:space="preserve"> </w:t>
      </w:r>
      <w:r>
        <w:t>eternity</w:t>
      </w:r>
      <w:r>
        <w:rPr>
          <w:spacing w:val="1"/>
        </w:rPr>
        <w:t xml:space="preserve"> </w:t>
      </w:r>
      <w:r>
        <w:t>are</w:t>
      </w:r>
      <w:r>
        <w:rPr>
          <w:spacing w:val="1"/>
        </w:rPr>
        <w:t xml:space="preserve"> </w:t>
      </w:r>
      <w:r>
        <w:t>mighty</w:t>
      </w:r>
      <w:r>
        <w:rPr>
          <w:spacing w:val="1"/>
        </w:rPr>
        <w:t xml:space="preserve"> </w:t>
      </w:r>
      <w:r>
        <w:t>prevailing</w:t>
      </w:r>
      <w:r>
        <w:rPr>
          <w:spacing w:val="-70"/>
        </w:rPr>
        <w:t xml:space="preserve"> </w:t>
      </w:r>
      <w:r>
        <w:t>thoughts,</w:t>
      </w:r>
      <w:r>
        <w:rPr>
          <w:spacing w:val="1"/>
        </w:rPr>
        <w:t xml:space="preserve"> </w:t>
      </w:r>
      <w:r>
        <w:t>they</w:t>
      </w:r>
      <w:r>
        <w:rPr>
          <w:spacing w:val="1"/>
        </w:rPr>
        <w:t xml:space="preserve"> </w:t>
      </w:r>
      <w:r>
        <w:t>are</w:t>
      </w:r>
      <w:r>
        <w:rPr>
          <w:spacing w:val="1"/>
        </w:rPr>
        <w:t xml:space="preserve"> </w:t>
      </w:r>
      <w:r>
        <w:t>over-awing</w:t>
      </w:r>
      <w:r>
        <w:rPr>
          <w:spacing w:val="1"/>
        </w:rPr>
        <w:t xml:space="preserve"> </w:t>
      </w:r>
      <w:r>
        <w:t>thoughts,</w:t>
      </w:r>
      <w:r>
        <w:rPr>
          <w:spacing w:val="1"/>
        </w:rPr>
        <w:t xml:space="preserve"> </w:t>
      </w:r>
      <w:r>
        <w:t>soul</w:t>
      </w:r>
      <w:r>
        <w:rPr>
          <w:spacing w:val="1"/>
        </w:rPr>
        <w:t xml:space="preserve"> </w:t>
      </w:r>
      <w:r>
        <w:t>ballasting</w:t>
      </w:r>
      <w:r>
        <w:rPr>
          <w:spacing w:val="72"/>
        </w:rPr>
        <w:t xml:space="preserve"> </w:t>
      </w:r>
      <w:r>
        <w:t>thoughts,</w:t>
      </w:r>
      <w:r>
        <w:rPr>
          <w:spacing w:val="1"/>
        </w:rPr>
        <w:t xml:space="preserve"> </w:t>
      </w:r>
      <w:r>
        <w:t>that would ballast our hearts; they are infinite pertinent thoughts,</w:t>
      </w:r>
      <w:r>
        <w:rPr>
          <w:spacing w:val="1"/>
        </w:rPr>
        <w:t xml:space="preserve"> </w:t>
      </w:r>
      <w:r>
        <w:t>that do infinitely concern us. You that have had a company of sleight</w:t>
      </w:r>
      <w:r>
        <w:rPr>
          <w:spacing w:val="1"/>
        </w:rPr>
        <w:t xml:space="preserve"> </w:t>
      </w:r>
      <w:r>
        <w:t>thoughts, and have set the strength of your spirits in thinking of</w:t>
      </w:r>
      <w:r>
        <w:rPr>
          <w:spacing w:val="1"/>
        </w:rPr>
        <w:t xml:space="preserve"> </w:t>
      </w:r>
      <w:r>
        <w:t>chaffy things; O this day here is an object presented to you, to help</w:t>
      </w:r>
      <w:r>
        <w:rPr>
          <w:spacing w:val="1"/>
        </w:rPr>
        <w:t xml:space="preserve"> </w:t>
      </w:r>
      <w:r>
        <w:t>you</w:t>
      </w:r>
      <w:r>
        <w:rPr>
          <w:spacing w:val="1"/>
        </w:rPr>
        <w:t xml:space="preserve"> </w:t>
      </w:r>
      <w:r>
        <w:t>against</w:t>
      </w:r>
      <w:r>
        <w:rPr>
          <w:spacing w:val="1"/>
        </w:rPr>
        <w:t xml:space="preserve"> </w:t>
      </w:r>
      <w:r>
        <w:t>sleight</w:t>
      </w:r>
      <w:r>
        <w:rPr>
          <w:spacing w:val="1"/>
        </w:rPr>
        <w:t xml:space="preserve"> </w:t>
      </w:r>
      <w:r>
        <w:t>thoughts:</w:t>
      </w:r>
      <w:r>
        <w:rPr>
          <w:spacing w:val="1"/>
        </w:rPr>
        <w:t xml:space="preserve"> </w:t>
      </w:r>
      <w:r>
        <w:t>This</w:t>
      </w:r>
      <w:r>
        <w:rPr>
          <w:spacing w:val="1"/>
        </w:rPr>
        <w:t xml:space="preserve"> </w:t>
      </w:r>
      <w:r>
        <w:t>one</w:t>
      </w:r>
      <w:r>
        <w:rPr>
          <w:spacing w:val="1"/>
        </w:rPr>
        <w:t xml:space="preserve"> </w:t>
      </w:r>
      <w:r>
        <w:t>word</w:t>
      </w:r>
      <w:r>
        <w:rPr>
          <w:spacing w:val="1"/>
        </w:rPr>
        <w:t xml:space="preserve"> </w:t>
      </w:r>
      <w:r>
        <w:t>Eternity,</w:t>
      </w:r>
      <w:r>
        <w:rPr>
          <w:spacing w:val="1"/>
        </w:rPr>
        <w:t xml:space="preserve"> </w:t>
      </w:r>
      <w:r>
        <w:t>and</w:t>
      </w:r>
      <w:r>
        <w:rPr>
          <w:spacing w:val="1"/>
        </w:rPr>
        <w:t xml:space="preserve"> </w:t>
      </w:r>
      <w:r>
        <w:t>the</w:t>
      </w:r>
      <w:r>
        <w:rPr>
          <w:spacing w:val="1"/>
        </w:rPr>
        <w:t xml:space="preserve"> </w:t>
      </w:r>
      <w:r>
        <w:t>thoughts of this word, may be enough for you, to banish vain and</w:t>
      </w:r>
      <w:r>
        <w:rPr>
          <w:spacing w:val="1"/>
        </w:rPr>
        <w:t xml:space="preserve"> </w:t>
      </w:r>
      <w:r>
        <w:t>chaffy thoughts away forever; it concerns us to have the strength of</w:t>
      </w:r>
      <w:r>
        <w:rPr>
          <w:spacing w:val="1"/>
        </w:rPr>
        <w:t xml:space="preserve"> </w:t>
      </w:r>
      <w:r>
        <w:t>our spirits busied about this.</w:t>
      </w:r>
    </w:p>
    <w:p w14:paraId="6E888BB0">
      <w:pPr>
        <w:pStyle w:val="5"/>
        <w:spacing w:before="279" w:line="254" w:lineRule="auto"/>
      </w:pPr>
      <w:r>
        <w:t>There is a request that I have to every one of you, and I will put it as</w:t>
      </w:r>
      <w:r>
        <w:rPr>
          <w:spacing w:val="1"/>
        </w:rPr>
        <w:t xml:space="preserve"> </w:t>
      </w:r>
      <w:r>
        <w:t>fair, and easy, and low as may be, because I would not have it denied;</w:t>
      </w:r>
      <w:r>
        <w:rPr>
          <w:spacing w:val="-70"/>
        </w:rPr>
        <w:t xml:space="preserve"> </w:t>
      </w:r>
      <w:r>
        <w:t>that is, That everyone that God by his providence hath brought this</w:t>
      </w:r>
      <w:r>
        <w:rPr>
          <w:spacing w:val="1"/>
        </w:rPr>
        <w:t xml:space="preserve"> </w:t>
      </w:r>
      <w:r>
        <w:t>day</w:t>
      </w:r>
      <w:r>
        <w:rPr>
          <w:spacing w:val="52"/>
        </w:rPr>
        <w:t xml:space="preserve"> </w:t>
      </w:r>
      <w:r>
        <w:t>here</w:t>
      </w:r>
      <w:r>
        <w:rPr>
          <w:spacing w:val="52"/>
        </w:rPr>
        <w:t xml:space="preserve"> </w:t>
      </w:r>
      <w:r>
        <w:t>into</w:t>
      </w:r>
      <w:r>
        <w:rPr>
          <w:spacing w:val="53"/>
        </w:rPr>
        <w:t xml:space="preserve"> </w:t>
      </w:r>
      <w:r>
        <w:t>this</w:t>
      </w:r>
      <w:r>
        <w:rPr>
          <w:spacing w:val="52"/>
        </w:rPr>
        <w:t xml:space="preserve"> </w:t>
      </w:r>
      <w:r>
        <w:t>Assembly,</w:t>
      </w:r>
      <w:r>
        <w:rPr>
          <w:spacing w:val="52"/>
        </w:rPr>
        <w:t xml:space="preserve"> </w:t>
      </w:r>
      <w:r>
        <w:t>would</w:t>
      </w:r>
      <w:r>
        <w:rPr>
          <w:spacing w:val="53"/>
        </w:rPr>
        <w:t xml:space="preserve"> </w:t>
      </w:r>
      <w:r>
        <w:t>resolve</w:t>
      </w:r>
      <w:r>
        <w:rPr>
          <w:spacing w:val="52"/>
        </w:rPr>
        <w:t xml:space="preserve"> </w:t>
      </w:r>
      <w:r>
        <w:t>in</w:t>
      </w:r>
      <w:r>
        <w:rPr>
          <w:spacing w:val="52"/>
        </w:rPr>
        <w:t xml:space="preserve"> </w:t>
      </w:r>
      <w:r>
        <w:t>their</w:t>
      </w:r>
      <w:r>
        <w:rPr>
          <w:spacing w:val="53"/>
        </w:rPr>
        <w:t xml:space="preserve"> </w:t>
      </w:r>
      <w:r>
        <w:t>own</w:t>
      </w:r>
      <w:r>
        <w:rPr>
          <w:spacing w:val="52"/>
        </w:rPr>
        <w:t xml:space="preserve"> </w:t>
      </w:r>
      <w:r>
        <w:t>thoughts,</w:t>
      </w:r>
      <w:r>
        <w:rPr>
          <w:spacing w:val="-70"/>
        </w:rPr>
        <w:t xml:space="preserve"> </w:t>
      </w:r>
      <w:r>
        <w:t>and covenant with God, to spend but one half quarter of an hour in</w:t>
      </w:r>
      <w:r>
        <w:rPr>
          <w:spacing w:val="1"/>
        </w:rPr>
        <w:t xml:space="preserve"> </w:t>
      </w:r>
      <w:r>
        <w:t>meditating of eternity every day; there is no such great difficulty in it,</w:t>
      </w:r>
      <w:r>
        <w:rPr>
          <w:spacing w:val="-70"/>
        </w:rPr>
        <w:t xml:space="preserve"> </w:t>
      </w:r>
      <w:r>
        <w:t>to</w:t>
      </w:r>
      <w:r>
        <w:rPr>
          <w:spacing w:val="1"/>
        </w:rPr>
        <w:t xml:space="preserve"> </w:t>
      </w:r>
      <w:r>
        <w:t>have</w:t>
      </w:r>
      <w:r>
        <w:rPr>
          <w:spacing w:val="1"/>
        </w:rPr>
        <w:t xml:space="preserve"> </w:t>
      </w:r>
      <w:r>
        <w:t>such</w:t>
      </w:r>
      <w:r>
        <w:rPr>
          <w:spacing w:val="1"/>
        </w:rPr>
        <w:t xml:space="preserve"> </w:t>
      </w:r>
      <w:r>
        <w:t>thoughts</w:t>
      </w:r>
      <w:r>
        <w:rPr>
          <w:spacing w:val="1"/>
        </w:rPr>
        <w:t xml:space="preserve"> </w:t>
      </w:r>
      <w:r>
        <w:t>as</w:t>
      </w:r>
      <w:r>
        <w:rPr>
          <w:spacing w:val="1"/>
        </w:rPr>
        <w:t xml:space="preserve"> </w:t>
      </w:r>
      <w:r>
        <w:t>these</w:t>
      </w:r>
      <w:r>
        <w:rPr>
          <w:spacing w:val="1"/>
        </w:rPr>
        <w:t xml:space="preserve"> </w:t>
      </w:r>
      <w:r>
        <w:t>renewed</w:t>
      </w:r>
      <w:r>
        <w:rPr>
          <w:spacing w:val="1"/>
        </w:rPr>
        <w:t xml:space="preserve"> </w:t>
      </w:r>
      <w:r>
        <w:t>every</w:t>
      </w:r>
      <w:r>
        <w:rPr>
          <w:spacing w:val="1"/>
        </w:rPr>
        <w:t xml:space="preserve"> </w:t>
      </w:r>
      <w:r>
        <w:t>day:</w:t>
      </w:r>
      <w:r>
        <w:rPr>
          <w:spacing w:val="1"/>
        </w:rPr>
        <w:t xml:space="preserve"> </w:t>
      </w:r>
      <w:r>
        <w:t>This</w:t>
      </w:r>
      <w:r>
        <w:rPr>
          <w:spacing w:val="1"/>
        </w:rPr>
        <w:t xml:space="preserve"> </w:t>
      </w:r>
      <w:r>
        <w:t>body</w:t>
      </w:r>
      <w:r>
        <w:rPr>
          <w:spacing w:val="72"/>
        </w:rPr>
        <w:t xml:space="preserve"> </w:t>
      </w:r>
      <w:r>
        <w:t>of</w:t>
      </w:r>
      <w:r>
        <w:rPr>
          <w:spacing w:val="-70"/>
        </w:rPr>
        <w:t xml:space="preserve"> </w:t>
      </w:r>
      <w:r>
        <w:t>mine, though frail and mortal, it must live forever, and this soul of</w:t>
      </w:r>
      <w:r>
        <w:rPr>
          <w:spacing w:val="1"/>
        </w:rPr>
        <w:t xml:space="preserve"> </w:t>
      </w:r>
      <w:r>
        <w:t>mine,</w:t>
      </w:r>
      <w:r>
        <w:rPr>
          <w:spacing w:val="68"/>
        </w:rPr>
        <w:t xml:space="preserve"> </w:t>
      </w:r>
      <w:r>
        <w:t>it</w:t>
      </w:r>
      <w:r>
        <w:rPr>
          <w:spacing w:val="68"/>
        </w:rPr>
        <w:t xml:space="preserve"> </w:t>
      </w:r>
      <w:r>
        <w:t>must</w:t>
      </w:r>
      <w:r>
        <w:rPr>
          <w:spacing w:val="69"/>
        </w:rPr>
        <w:t xml:space="preserve"> </w:t>
      </w:r>
      <w:r>
        <w:t>live</w:t>
      </w:r>
      <w:r>
        <w:rPr>
          <w:spacing w:val="68"/>
        </w:rPr>
        <w:t xml:space="preserve"> </w:t>
      </w:r>
      <w:r>
        <w:t>eternally;</w:t>
      </w:r>
      <w:r>
        <w:rPr>
          <w:spacing w:val="68"/>
        </w:rPr>
        <w:t xml:space="preserve"> </w:t>
      </w:r>
      <w:r>
        <w:t>I</w:t>
      </w:r>
      <w:r>
        <w:rPr>
          <w:spacing w:val="69"/>
        </w:rPr>
        <w:t xml:space="preserve"> </w:t>
      </w:r>
      <w:r>
        <w:t>have</w:t>
      </w:r>
      <w:r>
        <w:rPr>
          <w:spacing w:val="68"/>
        </w:rPr>
        <w:t xml:space="preserve"> </w:t>
      </w:r>
      <w:r>
        <w:t>spent</w:t>
      </w:r>
      <w:r>
        <w:rPr>
          <w:spacing w:val="68"/>
        </w:rPr>
        <w:t xml:space="preserve"> </w:t>
      </w:r>
      <w:r>
        <w:t>a</w:t>
      </w:r>
      <w:r>
        <w:rPr>
          <w:spacing w:val="69"/>
        </w:rPr>
        <w:t xml:space="preserve"> </w:t>
      </w:r>
      <w:r>
        <w:t>great</w:t>
      </w:r>
      <w:r>
        <w:rPr>
          <w:spacing w:val="68"/>
        </w:rPr>
        <w:t xml:space="preserve"> </w:t>
      </w:r>
      <w:r>
        <w:t>deal</w:t>
      </w:r>
      <w:r>
        <w:rPr>
          <w:spacing w:val="69"/>
        </w:rPr>
        <w:t xml:space="preserve"> </w:t>
      </w:r>
      <w:r>
        <w:t>of</w:t>
      </w:r>
      <w:r>
        <w:rPr>
          <w:spacing w:val="68"/>
        </w:rPr>
        <w:t xml:space="preserve"> </w:t>
      </w:r>
      <w:r>
        <w:t>time</w:t>
      </w:r>
      <w:r>
        <w:rPr>
          <w:spacing w:val="68"/>
        </w:rPr>
        <w:t xml:space="preserve"> </w:t>
      </w:r>
      <w:r>
        <w:t>in</w:t>
      </w:r>
      <w:r>
        <w:rPr>
          <w:spacing w:val="-70"/>
        </w:rPr>
        <w:t xml:space="preserve"> </w:t>
      </w:r>
      <w:r>
        <w:t>seeking</w:t>
      </w:r>
      <w:r>
        <w:rPr>
          <w:spacing w:val="35"/>
        </w:rPr>
        <w:t xml:space="preserve"> </w:t>
      </w:r>
      <w:r>
        <w:t>after</w:t>
      </w:r>
      <w:r>
        <w:rPr>
          <w:spacing w:val="35"/>
        </w:rPr>
        <w:t xml:space="preserve"> </w:t>
      </w:r>
      <w:r>
        <w:t>contentment</w:t>
      </w:r>
      <w:r>
        <w:rPr>
          <w:spacing w:val="35"/>
        </w:rPr>
        <w:t xml:space="preserve"> </w:t>
      </w:r>
      <w:r>
        <w:t>to</w:t>
      </w:r>
      <w:r>
        <w:rPr>
          <w:spacing w:val="35"/>
        </w:rPr>
        <w:t xml:space="preserve"> </w:t>
      </w:r>
      <w:r>
        <w:t>my</w:t>
      </w:r>
      <w:r>
        <w:rPr>
          <w:spacing w:val="35"/>
        </w:rPr>
        <w:t xml:space="preserve"> </w:t>
      </w:r>
      <w:r>
        <w:t>flesh</w:t>
      </w:r>
      <w:r>
        <w:rPr>
          <w:spacing w:val="35"/>
        </w:rPr>
        <w:t xml:space="preserve"> </w:t>
      </w:r>
      <w:r>
        <w:t>for</w:t>
      </w:r>
      <w:r>
        <w:rPr>
          <w:spacing w:val="35"/>
        </w:rPr>
        <w:t xml:space="preserve"> </w:t>
      </w:r>
      <w:r>
        <w:t>the</w:t>
      </w:r>
      <w:r>
        <w:rPr>
          <w:spacing w:val="35"/>
        </w:rPr>
        <w:t xml:space="preserve"> </w:t>
      </w:r>
      <w:r>
        <w:t>present,</w:t>
      </w:r>
      <w:r>
        <w:rPr>
          <w:spacing w:val="35"/>
        </w:rPr>
        <w:t xml:space="preserve"> </w:t>
      </w:r>
      <w:r>
        <w:t>but,</w:t>
      </w:r>
      <w:r>
        <w:rPr>
          <w:spacing w:val="35"/>
        </w:rPr>
        <w:t xml:space="preserve"> </w:t>
      </w:r>
      <w:r>
        <w:t>O</w:t>
      </w:r>
      <w:r>
        <w:rPr>
          <w:spacing w:val="35"/>
        </w:rPr>
        <w:t xml:space="preserve"> </w:t>
      </w:r>
      <w:r>
        <w:t>Lord,</w:t>
      </w:r>
    </w:p>
    <w:p w14:paraId="2991E213">
      <w:pPr>
        <w:spacing w:after="0" w:line="254" w:lineRule="auto"/>
        <w:sectPr>
          <w:pgSz w:w="12240" w:h="15840"/>
          <w:pgMar w:top="1360" w:right="1420" w:bottom="280" w:left="1420" w:header="720" w:footer="720" w:gutter="0"/>
          <w:cols w:space="720" w:num="1"/>
        </w:sectPr>
      </w:pPr>
    </w:p>
    <w:p w14:paraId="3330A604">
      <w:pPr>
        <w:pStyle w:val="5"/>
        <w:spacing w:line="254" w:lineRule="auto"/>
        <w:ind w:right="119"/>
      </w:pPr>
      <w:r>
        <w:t>what have I done to provide for eternity? The renewing of this daily,</w:t>
      </w:r>
      <w:r>
        <w:rPr>
          <w:spacing w:val="1"/>
        </w:rPr>
        <w:t xml:space="preserve"> </w:t>
      </w:r>
      <w:r>
        <w:t>and settling of this daily upon the heart, what might it do? It cannot</w:t>
      </w:r>
      <w:r>
        <w:rPr>
          <w:spacing w:val="1"/>
        </w:rPr>
        <w:t xml:space="preserve"> </w:t>
      </w:r>
      <w:r>
        <w:t>be imagined what it might do: Precious are the thoughts of eternity,</w:t>
      </w:r>
      <w:r>
        <w:rPr>
          <w:spacing w:val="1"/>
        </w:rPr>
        <w:t xml:space="preserve"> </w:t>
      </w:r>
      <w:r>
        <w:t>so precious, that there is many a soul, that would not for a thousand</w:t>
      </w:r>
      <w:r>
        <w:rPr>
          <w:spacing w:val="1"/>
        </w:rPr>
        <w:t xml:space="preserve"> </w:t>
      </w:r>
      <w:r>
        <w:t>worlds, but have had those thoughts to be settled upon them; so</w:t>
      </w:r>
      <w:r>
        <w:rPr>
          <w:spacing w:val="1"/>
        </w:rPr>
        <w:t xml:space="preserve"> </w:t>
      </w:r>
      <w:r>
        <w:t>precious, as many souls are now in Heaven, magnifying and blessing</w:t>
      </w:r>
      <w:r>
        <w:rPr>
          <w:spacing w:val="1"/>
        </w:rPr>
        <w:t xml:space="preserve"> </w:t>
      </w:r>
      <w:r>
        <w:t>of God, that they had such serious thoughts of eternity, before they</w:t>
      </w:r>
      <w:r>
        <w:rPr>
          <w:spacing w:val="1"/>
        </w:rPr>
        <w:t xml:space="preserve"> </w:t>
      </w:r>
      <w:r>
        <w:t>left this world.</w:t>
      </w:r>
    </w:p>
    <w:p w14:paraId="4DB139F5">
      <w:pPr>
        <w:pStyle w:val="5"/>
        <w:spacing w:before="289" w:line="254" w:lineRule="auto"/>
        <w:ind w:right="117"/>
      </w:pPr>
      <w:r>
        <w:t>Certainly,</w:t>
      </w:r>
      <w:r>
        <w:rPr>
          <w:spacing w:val="1"/>
        </w:rPr>
        <w:t xml:space="preserve"> </w:t>
      </w:r>
      <w:r>
        <w:t>until</w:t>
      </w:r>
      <w:r>
        <w:rPr>
          <w:spacing w:val="1"/>
        </w:rPr>
        <w:t xml:space="preserve"> </w:t>
      </w:r>
      <w:r>
        <w:t>you</w:t>
      </w:r>
      <w:r>
        <w:rPr>
          <w:spacing w:val="1"/>
        </w:rPr>
        <w:t xml:space="preserve"> </w:t>
      </w:r>
      <w:r>
        <w:t>come</w:t>
      </w:r>
      <w:r>
        <w:rPr>
          <w:spacing w:val="1"/>
        </w:rPr>
        <w:t xml:space="preserve"> </w:t>
      </w:r>
      <w:r>
        <w:t>to</w:t>
      </w:r>
      <w:r>
        <w:rPr>
          <w:spacing w:val="1"/>
        </w:rPr>
        <w:t xml:space="preserve"> </w:t>
      </w:r>
      <w:r>
        <w:t>have</w:t>
      </w:r>
      <w:r>
        <w:rPr>
          <w:spacing w:val="1"/>
        </w:rPr>
        <w:t xml:space="preserve"> </w:t>
      </w:r>
      <w:r>
        <w:t>your</w:t>
      </w:r>
      <w:r>
        <w:rPr>
          <w:spacing w:val="1"/>
        </w:rPr>
        <w:t xml:space="preserve"> </w:t>
      </w:r>
      <w:r>
        <w:t>thoughts</w:t>
      </w:r>
      <w:r>
        <w:rPr>
          <w:spacing w:val="1"/>
        </w:rPr>
        <w:t xml:space="preserve"> </w:t>
      </w:r>
      <w:r>
        <w:t>settled</w:t>
      </w:r>
      <w:r>
        <w:rPr>
          <w:spacing w:val="1"/>
        </w:rPr>
        <w:t xml:space="preserve"> </w:t>
      </w:r>
      <w:r>
        <w:t>in</w:t>
      </w:r>
      <w:r>
        <w:rPr>
          <w:spacing w:val="1"/>
        </w:rPr>
        <w:t xml:space="preserve"> </w:t>
      </w:r>
      <w:r>
        <w:t>some</w:t>
      </w:r>
      <w:r>
        <w:rPr>
          <w:spacing w:val="1"/>
        </w:rPr>
        <w:t xml:space="preserve"> </w:t>
      </w:r>
      <w:r>
        <w:t>measure upon this, you do not understand wherefore you were born,</w:t>
      </w:r>
      <w:r>
        <w:rPr>
          <w:spacing w:val="1"/>
        </w:rPr>
        <w:t xml:space="preserve"> </w:t>
      </w:r>
      <w:r>
        <w:t>nor</w:t>
      </w:r>
      <w:r>
        <w:rPr>
          <w:spacing w:val="1"/>
        </w:rPr>
        <w:t xml:space="preserve"> </w:t>
      </w:r>
      <w:r>
        <w:t>unto</w:t>
      </w:r>
      <w:r>
        <w:rPr>
          <w:spacing w:val="1"/>
        </w:rPr>
        <w:t xml:space="preserve"> </w:t>
      </w:r>
      <w:r>
        <w:t>what</w:t>
      </w:r>
      <w:r>
        <w:rPr>
          <w:spacing w:val="1"/>
        </w:rPr>
        <w:t xml:space="preserve"> </w:t>
      </w:r>
      <w:r>
        <w:t>you</w:t>
      </w:r>
      <w:r>
        <w:rPr>
          <w:spacing w:val="1"/>
        </w:rPr>
        <w:t xml:space="preserve"> </w:t>
      </w:r>
      <w:r>
        <w:t>were</w:t>
      </w:r>
      <w:r>
        <w:rPr>
          <w:spacing w:val="1"/>
        </w:rPr>
        <w:t xml:space="preserve"> </w:t>
      </w:r>
      <w:r>
        <w:t>born;</w:t>
      </w:r>
      <w:r>
        <w:rPr>
          <w:spacing w:val="1"/>
        </w:rPr>
        <w:t xml:space="preserve"> </w:t>
      </w:r>
      <w:r>
        <w:t>you</w:t>
      </w:r>
      <w:r>
        <w:rPr>
          <w:spacing w:val="1"/>
        </w:rPr>
        <w:t xml:space="preserve"> </w:t>
      </w:r>
      <w:r>
        <w:t>never</w:t>
      </w:r>
      <w:r>
        <w:rPr>
          <w:spacing w:val="1"/>
        </w:rPr>
        <w:t xml:space="preserve"> </w:t>
      </w:r>
      <w:r>
        <w:t>have</w:t>
      </w:r>
      <w:r>
        <w:rPr>
          <w:spacing w:val="1"/>
        </w:rPr>
        <w:t xml:space="preserve"> </w:t>
      </w:r>
      <w:r>
        <w:t>done</w:t>
      </w:r>
      <w:r>
        <w:rPr>
          <w:spacing w:val="1"/>
        </w:rPr>
        <w:t xml:space="preserve"> </w:t>
      </w:r>
      <w:r>
        <w:t>anything</w:t>
      </w:r>
      <w:r>
        <w:rPr>
          <w:spacing w:val="1"/>
        </w:rPr>
        <w:t xml:space="preserve"> </w:t>
      </w:r>
      <w:r>
        <w:t>to</w:t>
      </w:r>
      <w:r>
        <w:rPr>
          <w:spacing w:val="-70"/>
        </w:rPr>
        <w:t xml:space="preserve"> </w:t>
      </w:r>
      <w:r>
        <w:t>purpose about the great business that God hath sent you into the</w:t>
      </w:r>
      <w:r>
        <w:rPr>
          <w:spacing w:val="1"/>
        </w:rPr>
        <w:t xml:space="preserve"> </w:t>
      </w:r>
      <w:r>
        <w:t>world for, until you come to have serious working thoughts about</w:t>
      </w:r>
      <w:r>
        <w:rPr>
          <w:spacing w:val="1"/>
        </w:rPr>
        <w:t xml:space="preserve"> </w:t>
      </w:r>
      <w:r>
        <w:t>eternity:</w:t>
      </w:r>
      <w:r>
        <w:rPr>
          <w:spacing w:val="1"/>
        </w:rPr>
        <w:t xml:space="preserve"> </w:t>
      </w:r>
      <w:r>
        <w:t>you</w:t>
      </w:r>
      <w:r>
        <w:rPr>
          <w:spacing w:val="1"/>
        </w:rPr>
        <w:t xml:space="preserve"> </w:t>
      </w:r>
      <w:r>
        <w:t>have</w:t>
      </w:r>
      <w:r>
        <w:rPr>
          <w:spacing w:val="1"/>
        </w:rPr>
        <w:t xml:space="preserve"> </w:t>
      </w:r>
      <w:r>
        <w:t>had</w:t>
      </w:r>
      <w:r>
        <w:rPr>
          <w:spacing w:val="1"/>
        </w:rPr>
        <w:t xml:space="preserve"> </w:t>
      </w:r>
      <w:r>
        <w:t>all</w:t>
      </w:r>
      <w:r>
        <w:rPr>
          <w:spacing w:val="1"/>
        </w:rPr>
        <w:t xml:space="preserve"> </w:t>
      </w:r>
      <w:r>
        <w:t>this</w:t>
      </w:r>
      <w:r>
        <w:rPr>
          <w:spacing w:val="1"/>
        </w:rPr>
        <w:t xml:space="preserve"> </w:t>
      </w:r>
      <w:r>
        <w:t>while</w:t>
      </w:r>
      <w:r>
        <w:rPr>
          <w:spacing w:val="1"/>
        </w:rPr>
        <w:t xml:space="preserve"> </w:t>
      </w:r>
      <w:r>
        <w:t>a</w:t>
      </w:r>
      <w:r>
        <w:rPr>
          <w:spacing w:val="1"/>
        </w:rPr>
        <w:t xml:space="preserve"> </w:t>
      </w:r>
      <w:r>
        <w:t>seduced</w:t>
      </w:r>
      <w:r>
        <w:rPr>
          <w:spacing w:val="1"/>
        </w:rPr>
        <w:t xml:space="preserve"> </w:t>
      </w:r>
      <w:r>
        <w:t>heart,</w:t>
      </w:r>
      <w:r>
        <w:rPr>
          <w:spacing w:val="1"/>
        </w:rPr>
        <w:t xml:space="preserve"> </w:t>
      </w:r>
      <w:r>
        <w:t>that</w:t>
      </w:r>
      <w:r>
        <w:rPr>
          <w:spacing w:val="1"/>
        </w:rPr>
        <w:t xml:space="preserve"> </w:t>
      </w:r>
      <w:r>
        <w:t>hath</w:t>
      </w:r>
      <w:r>
        <w:rPr>
          <w:spacing w:val="1"/>
        </w:rPr>
        <w:t xml:space="preserve"> </w:t>
      </w:r>
      <w:r>
        <w:t>deceived</w:t>
      </w:r>
      <w:r>
        <w:rPr>
          <w:spacing w:val="60"/>
        </w:rPr>
        <w:t xml:space="preserve"> </w:t>
      </w:r>
      <w:r>
        <w:t>you,</w:t>
      </w:r>
      <w:r>
        <w:rPr>
          <w:spacing w:val="60"/>
        </w:rPr>
        <w:t xml:space="preserve"> </w:t>
      </w:r>
      <w:r>
        <w:t>and</w:t>
      </w:r>
      <w:r>
        <w:rPr>
          <w:spacing w:val="61"/>
        </w:rPr>
        <w:t xml:space="preserve"> </w:t>
      </w:r>
      <w:r>
        <w:t>all</w:t>
      </w:r>
      <w:r>
        <w:rPr>
          <w:spacing w:val="60"/>
        </w:rPr>
        <w:t xml:space="preserve"> </w:t>
      </w:r>
      <w:r>
        <w:t>your</w:t>
      </w:r>
      <w:r>
        <w:rPr>
          <w:spacing w:val="60"/>
        </w:rPr>
        <w:t xml:space="preserve"> </w:t>
      </w:r>
      <w:r>
        <w:t>life</w:t>
      </w:r>
      <w:r>
        <w:rPr>
          <w:spacing w:val="61"/>
        </w:rPr>
        <w:t xml:space="preserve"> </w:t>
      </w:r>
      <w:r>
        <w:t>hath</w:t>
      </w:r>
      <w:r>
        <w:rPr>
          <w:spacing w:val="60"/>
        </w:rPr>
        <w:t xml:space="preserve"> </w:t>
      </w:r>
      <w:r>
        <w:t>been</w:t>
      </w:r>
      <w:r>
        <w:rPr>
          <w:spacing w:val="60"/>
        </w:rPr>
        <w:t xml:space="preserve"> </w:t>
      </w:r>
      <w:r>
        <w:t>a</w:t>
      </w:r>
      <w:r>
        <w:rPr>
          <w:spacing w:val="61"/>
        </w:rPr>
        <w:t xml:space="preserve"> </w:t>
      </w:r>
      <w:r>
        <w:t>dream.</w:t>
      </w:r>
      <w:r>
        <w:rPr>
          <w:spacing w:val="60"/>
        </w:rPr>
        <w:t xml:space="preserve"> </w:t>
      </w:r>
      <w:r>
        <w:t>If</w:t>
      </w:r>
      <w:r>
        <w:rPr>
          <w:spacing w:val="61"/>
        </w:rPr>
        <w:t xml:space="preserve"> </w:t>
      </w:r>
      <w:r>
        <w:t>God</w:t>
      </w:r>
      <w:r>
        <w:rPr>
          <w:spacing w:val="60"/>
        </w:rPr>
        <w:t xml:space="preserve"> </w:t>
      </w:r>
      <w:r>
        <w:t>should</w:t>
      </w:r>
      <w:r>
        <w:rPr>
          <w:spacing w:val="-70"/>
        </w:rPr>
        <w:t xml:space="preserve"> </w:t>
      </w:r>
      <w:r>
        <w:t>begin to dart thoughts into your hearts, and stick them upon your</w:t>
      </w:r>
      <w:r>
        <w:rPr>
          <w:spacing w:val="1"/>
        </w:rPr>
        <w:t xml:space="preserve"> </w:t>
      </w:r>
      <w:r>
        <w:t>mind, about this argument, now you begin to live, and to awake, it</w:t>
      </w:r>
      <w:r>
        <w:rPr>
          <w:spacing w:val="1"/>
        </w:rPr>
        <w:t xml:space="preserve"> </w:t>
      </w:r>
      <w:r>
        <w:t>were not possible that any lusts should stand before these thoughts:</w:t>
      </w:r>
      <w:r>
        <w:rPr>
          <w:spacing w:val="1"/>
        </w:rPr>
        <w:t xml:space="preserve"> </w:t>
      </w:r>
      <w:r>
        <w:t>you complain often of weakness, and that you meet with temptations</w:t>
      </w:r>
      <w:r>
        <w:rPr>
          <w:spacing w:val="1"/>
        </w:rPr>
        <w:t xml:space="preserve"> </w:t>
      </w:r>
      <w:r>
        <w:t>that</w:t>
      </w:r>
      <w:r>
        <w:rPr>
          <w:spacing w:val="1"/>
        </w:rPr>
        <w:t xml:space="preserve"> </w:t>
      </w:r>
      <w:r>
        <w:t>are</w:t>
      </w:r>
      <w:r>
        <w:rPr>
          <w:spacing w:val="1"/>
        </w:rPr>
        <w:t xml:space="preserve"> </w:t>
      </w:r>
      <w:r>
        <w:t>very</w:t>
      </w:r>
      <w:r>
        <w:rPr>
          <w:spacing w:val="1"/>
        </w:rPr>
        <w:t xml:space="preserve"> </w:t>
      </w:r>
      <w:r>
        <w:t>strong,</w:t>
      </w:r>
      <w:r>
        <w:rPr>
          <w:spacing w:val="1"/>
        </w:rPr>
        <w:t xml:space="preserve"> </w:t>
      </w:r>
      <w:r>
        <w:t>behold</w:t>
      </w:r>
      <w:r>
        <w:rPr>
          <w:spacing w:val="1"/>
        </w:rPr>
        <w:t xml:space="preserve"> </w:t>
      </w:r>
      <w:r>
        <w:t>here</w:t>
      </w:r>
      <w:r>
        <w:rPr>
          <w:spacing w:val="1"/>
        </w:rPr>
        <w:t xml:space="preserve"> </w:t>
      </w:r>
      <w:r>
        <w:t>a</w:t>
      </w:r>
      <w:r>
        <w:rPr>
          <w:spacing w:val="1"/>
        </w:rPr>
        <w:t xml:space="preserve"> </w:t>
      </w:r>
      <w:r>
        <w:t>means</w:t>
      </w:r>
      <w:r>
        <w:rPr>
          <w:spacing w:val="1"/>
        </w:rPr>
        <w:t xml:space="preserve"> </w:t>
      </w:r>
      <w:r>
        <w:t>to</w:t>
      </w:r>
      <w:r>
        <w:rPr>
          <w:spacing w:val="1"/>
        </w:rPr>
        <w:t xml:space="preserve"> </w:t>
      </w:r>
      <w:r>
        <w:t>resist</w:t>
      </w:r>
      <w:r>
        <w:rPr>
          <w:spacing w:val="1"/>
        </w:rPr>
        <w:t xml:space="preserve"> </w:t>
      </w:r>
      <w:r>
        <w:t>strong</w:t>
      </w:r>
      <w:r>
        <w:rPr>
          <w:spacing w:val="1"/>
        </w:rPr>
        <w:t xml:space="preserve"> </w:t>
      </w:r>
      <w:r>
        <w:t>temptations,</w:t>
      </w:r>
      <w:r>
        <w:rPr>
          <w:spacing w:val="1"/>
        </w:rPr>
        <w:t xml:space="preserve"> </w:t>
      </w:r>
      <w:r>
        <w:t>to</w:t>
      </w:r>
      <w:r>
        <w:rPr>
          <w:spacing w:val="1"/>
        </w:rPr>
        <w:t xml:space="preserve"> </w:t>
      </w:r>
      <w:r>
        <w:t>strengthen</w:t>
      </w:r>
      <w:r>
        <w:rPr>
          <w:spacing w:val="1"/>
        </w:rPr>
        <w:t xml:space="preserve"> </w:t>
      </w:r>
      <w:r>
        <w:t>you</w:t>
      </w:r>
      <w:r>
        <w:rPr>
          <w:spacing w:val="1"/>
        </w:rPr>
        <w:t xml:space="preserve"> </w:t>
      </w:r>
      <w:r>
        <w:t>against</w:t>
      </w:r>
      <w:r>
        <w:rPr>
          <w:spacing w:val="1"/>
        </w:rPr>
        <w:t xml:space="preserve"> </w:t>
      </w:r>
      <w:r>
        <w:t>the</w:t>
      </w:r>
      <w:r>
        <w:rPr>
          <w:spacing w:val="1"/>
        </w:rPr>
        <w:t xml:space="preserve"> </w:t>
      </w:r>
      <w:r>
        <w:t>strongest</w:t>
      </w:r>
      <w:r>
        <w:rPr>
          <w:spacing w:val="72"/>
        </w:rPr>
        <w:t xml:space="preserve"> </w:t>
      </w:r>
      <w:r>
        <w:t>temptations</w:t>
      </w:r>
      <w:r>
        <w:rPr>
          <w:spacing w:val="1"/>
        </w:rPr>
        <w:t xml:space="preserve"> </w:t>
      </w:r>
      <w:r>
        <w:t>that you can possibly meet withal in the world, namely the serious</w:t>
      </w:r>
      <w:r>
        <w:rPr>
          <w:spacing w:val="1"/>
        </w:rPr>
        <w:t xml:space="preserve"> </w:t>
      </w:r>
      <w:r>
        <w:t>thoughts of things that are beyond this season. It is reported of the</w:t>
      </w:r>
      <w:r>
        <w:rPr>
          <w:spacing w:val="1"/>
        </w:rPr>
        <w:t xml:space="preserve"> </w:t>
      </w:r>
      <w:r>
        <w:t>customs that have been observed amongst the Rites and Ceremonies,</w:t>
      </w:r>
      <w:r>
        <w:rPr>
          <w:spacing w:val="-70"/>
        </w:rPr>
        <w:t xml:space="preserve"> </w:t>
      </w:r>
      <w:r>
        <w:t>in making of Bishops, they had this speech to them, Have eternity in</w:t>
      </w:r>
      <w:r>
        <w:rPr>
          <w:spacing w:val="1"/>
        </w:rPr>
        <w:t xml:space="preserve"> </w:t>
      </w:r>
      <w:r>
        <w:t>your minds: O that this speech were renewed upon us, in all our</w:t>
      </w:r>
      <w:r>
        <w:rPr>
          <w:spacing w:val="1"/>
        </w:rPr>
        <w:t xml:space="preserve"> </w:t>
      </w:r>
      <w:r>
        <w:t>conditions</w:t>
      </w:r>
      <w:r>
        <w:rPr>
          <w:spacing w:val="59"/>
        </w:rPr>
        <w:t xml:space="preserve"> </w:t>
      </w:r>
      <w:r>
        <w:t>and</w:t>
      </w:r>
      <w:r>
        <w:rPr>
          <w:spacing w:val="59"/>
        </w:rPr>
        <w:t xml:space="preserve"> </w:t>
      </w:r>
      <w:r>
        <w:t>businesses,</w:t>
      </w:r>
      <w:r>
        <w:rPr>
          <w:spacing w:val="60"/>
        </w:rPr>
        <w:t xml:space="preserve"> </w:t>
      </w:r>
      <w:r>
        <w:t>that</w:t>
      </w:r>
      <w:r>
        <w:rPr>
          <w:spacing w:val="59"/>
        </w:rPr>
        <w:t xml:space="preserve"> </w:t>
      </w:r>
      <w:r>
        <w:t>so</w:t>
      </w:r>
      <w:r>
        <w:rPr>
          <w:spacing w:val="59"/>
        </w:rPr>
        <w:t xml:space="preserve"> </w:t>
      </w:r>
      <w:r>
        <w:t>it</w:t>
      </w:r>
      <w:r>
        <w:rPr>
          <w:spacing w:val="60"/>
        </w:rPr>
        <w:t xml:space="preserve"> </w:t>
      </w:r>
      <w:r>
        <w:t>may</w:t>
      </w:r>
      <w:r>
        <w:rPr>
          <w:spacing w:val="59"/>
        </w:rPr>
        <w:t xml:space="preserve"> </w:t>
      </w:r>
      <w:r>
        <w:t>prevail</w:t>
      </w:r>
      <w:r>
        <w:rPr>
          <w:spacing w:val="59"/>
        </w:rPr>
        <w:t xml:space="preserve"> </w:t>
      </w:r>
      <w:r>
        <w:t>with</w:t>
      </w:r>
      <w:r>
        <w:rPr>
          <w:spacing w:val="60"/>
        </w:rPr>
        <w:t xml:space="preserve"> </w:t>
      </w:r>
      <w:r>
        <w:t>us,</w:t>
      </w:r>
      <w:r>
        <w:rPr>
          <w:spacing w:val="59"/>
        </w:rPr>
        <w:t xml:space="preserve"> </w:t>
      </w:r>
      <w:r>
        <w:t>to</w:t>
      </w:r>
      <w:r>
        <w:rPr>
          <w:spacing w:val="60"/>
        </w:rPr>
        <w:t xml:space="preserve"> </w:t>
      </w:r>
      <w:r>
        <w:t>seek</w:t>
      </w:r>
      <w:r>
        <w:rPr>
          <w:spacing w:val="-70"/>
        </w:rPr>
        <w:t xml:space="preserve"> </w:t>
      </w:r>
      <w:r>
        <w:t>after that which is eternal! And to that end, that what I speak this</w:t>
      </w:r>
      <w:r>
        <w:rPr>
          <w:spacing w:val="1"/>
        </w:rPr>
        <w:t xml:space="preserve"> </w:t>
      </w:r>
      <w:r>
        <w:t>way,</w:t>
      </w:r>
      <w:r>
        <w:rPr>
          <w:spacing w:val="1"/>
        </w:rPr>
        <w:t xml:space="preserve"> </w:t>
      </w:r>
      <w:r>
        <w:t>may</w:t>
      </w:r>
      <w:r>
        <w:rPr>
          <w:spacing w:val="1"/>
        </w:rPr>
        <w:t xml:space="preserve"> </w:t>
      </w:r>
      <w:r>
        <w:t>not</w:t>
      </w:r>
      <w:r>
        <w:rPr>
          <w:spacing w:val="1"/>
        </w:rPr>
        <w:t xml:space="preserve"> </w:t>
      </w:r>
      <w:r>
        <w:t>vanish,</w:t>
      </w:r>
      <w:r>
        <w:rPr>
          <w:spacing w:val="1"/>
        </w:rPr>
        <w:t xml:space="preserve"> </w:t>
      </w:r>
      <w:r>
        <w:t>and</w:t>
      </w:r>
      <w:r>
        <w:rPr>
          <w:spacing w:val="1"/>
        </w:rPr>
        <w:t xml:space="preserve"> </w:t>
      </w:r>
      <w:r>
        <w:t>come</w:t>
      </w:r>
      <w:r>
        <w:rPr>
          <w:spacing w:val="1"/>
        </w:rPr>
        <w:t xml:space="preserve"> </w:t>
      </w:r>
      <w:r>
        <w:t>to</w:t>
      </w:r>
      <w:r>
        <w:rPr>
          <w:spacing w:val="1"/>
        </w:rPr>
        <w:t xml:space="preserve"> </w:t>
      </w:r>
      <w:r>
        <w:t>nothing,</w:t>
      </w:r>
      <w:r>
        <w:rPr>
          <w:spacing w:val="1"/>
        </w:rPr>
        <w:t xml:space="preserve"> </w:t>
      </w:r>
      <w:r>
        <w:t>(for</w:t>
      </w:r>
      <w:r>
        <w:rPr>
          <w:spacing w:val="1"/>
        </w:rPr>
        <w:t xml:space="preserve"> </w:t>
      </w:r>
      <w:r>
        <w:t>it</w:t>
      </w:r>
      <w:r>
        <w:rPr>
          <w:spacing w:val="1"/>
        </w:rPr>
        <w:t xml:space="preserve"> </w:t>
      </w:r>
      <w:r>
        <w:t>is</w:t>
      </w:r>
      <w:r>
        <w:rPr>
          <w:spacing w:val="1"/>
        </w:rPr>
        <w:t xml:space="preserve"> </w:t>
      </w:r>
      <w:r>
        <w:t>a</w:t>
      </w:r>
      <w:r>
        <w:rPr>
          <w:spacing w:val="1"/>
        </w:rPr>
        <w:t xml:space="preserve"> </w:t>
      </w:r>
      <w:r>
        <w:t>serious</w:t>
      </w:r>
      <w:r>
        <w:rPr>
          <w:spacing w:val="1"/>
        </w:rPr>
        <w:t xml:space="preserve"> </w:t>
      </w:r>
      <w:r>
        <w:t>argument that we are about, &amp; I am loath that it should come to</w:t>
      </w:r>
      <w:r>
        <w:rPr>
          <w:spacing w:val="1"/>
        </w:rPr>
        <w:t xml:space="preserve"> </w:t>
      </w:r>
      <w:r>
        <w:t>nothing) consider these motives.</w:t>
      </w:r>
    </w:p>
    <w:p w14:paraId="09788954">
      <w:pPr>
        <w:pStyle w:val="5"/>
        <w:spacing w:before="270" w:line="254" w:lineRule="auto"/>
        <w:ind w:right="128"/>
      </w:pPr>
      <w:r>
        <w:t>First,</w:t>
      </w:r>
      <w:r>
        <w:rPr>
          <w:spacing w:val="1"/>
        </w:rPr>
        <w:t xml:space="preserve"> </w:t>
      </w:r>
      <w:r>
        <w:t>it</w:t>
      </w:r>
      <w:r>
        <w:rPr>
          <w:spacing w:val="1"/>
        </w:rPr>
        <w:t xml:space="preserve"> </w:t>
      </w:r>
      <w:r>
        <w:t>is</w:t>
      </w:r>
      <w:r>
        <w:rPr>
          <w:spacing w:val="1"/>
        </w:rPr>
        <w:t xml:space="preserve"> </w:t>
      </w:r>
      <w:r>
        <w:t>only</w:t>
      </w:r>
      <w:r>
        <w:rPr>
          <w:spacing w:val="1"/>
        </w:rPr>
        <w:t xml:space="preserve"> </w:t>
      </w:r>
      <w:r>
        <w:t>the</w:t>
      </w:r>
      <w:r>
        <w:rPr>
          <w:spacing w:val="1"/>
        </w:rPr>
        <w:t xml:space="preserve"> </w:t>
      </w:r>
      <w:r>
        <w:t>rational</w:t>
      </w:r>
      <w:r>
        <w:rPr>
          <w:spacing w:val="1"/>
        </w:rPr>
        <w:t xml:space="preserve"> </w:t>
      </w:r>
      <w:r>
        <w:t>creature</w:t>
      </w:r>
      <w:r>
        <w:rPr>
          <w:spacing w:val="1"/>
        </w:rPr>
        <w:t xml:space="preserve"> </w:t>
      </w:r>
      <w:r>
        <w:t>that</w:t>
      </w:r>
      <w:r>
        <w:rPr>
          <w:spacing w:val="1"/>
        </w:rPr>
        <w:t xml:space="preserve"> </w:t>
      </w:r>
      <w:r>
        <w:t>knows</w:t>
      </w:r>
      <w:r>
        <w:rPr>
          <w:spacing w:val="1"/>
        </w:rPr>
        <w:t xml:space="preserve"> </w:t>
      </w:r>
      <w:r>
        <w:t>anything</w:t>
      </w:r>
      <w:r>
        <w:rPr>
          <w:spacing w:val="1"/>
        </w:rPr>
        <w:t xml:space="preserve"> </w:t>
      </w:r>
      <w:r>
        <w:t>that</w:t>
      </w:r>
      <w:r>
        <w:rPr>
          <w:spacing w:val="1"/>
        </w:rPr>
        <w:t xml:space="preserve"> </w:t>
      </w:r>
      <w:r>
        <w:t>is</w:t>
      </w:r>
      <w:r>
        <w:rPr>
          <w:spacing w:val="-70"/>
        </w:rPr>
        <w:t xml:space="preserve"> </w:t>
      </w:r>
      <w:r>
        <w:t>beyond</w:t>
      </w:r>
      <w:r>
        <w:rPr>
          <w:spacing w:val="21"/>
        </w:rPr>
        <w:t xml:space="preserve"> </w:t>
      </w:r>
      <w:r>
        <w:t>this</w:t>
      </w:r>
      <w:r>
        <w:rPr>
          <w:spacing w:val="21"/>
        </w:rPr>
        <w:t xml:space="preserve"> </w:t>
      </w:r>
      <w:r>
        <w:t>season:</w:t>
      </w:r>
      <w:r>
        <w:rPr>
          <w:spacing w:val="21"/>
        </w:rPr>
        <w:t xml:space="preserve"> </w:t>
      </w:r>
      <w:r>
        <w:t>this</w:t>
      </w:r>
      <w:r>
        <w:rPr>
          <w:spacing w:val="21"/>
        </w:rPr>
        <w:t xml:space="preserve"> </w:t>
      </w:r>
      <w:r>
        <w:t>is</w:t>
      </w:r>
      <w:r>
        <w:rPr>
          <w:spacing w:val="21"/>
        </w:rPr>
        <w:t xml:space="preserve"> </w:t>
      </w:r>
      <w:r>
        <w:t>the</w:t>
      </w:r>
      <w:r>
        <w:rPr>
          <w:spacing w:val="21"/>
        </w:rPr>
        <w:t xml:space="preserve"> </w:t>
      </w:r>
      <w:r>
        <w:t>excellency</w:t>
      </w:r>
      <w:r>
        <w:rPr>
          <w:spacing w:val="21"/>
        </w:rPr>
        <w:t xml:space="preserve"> </w:t>
      </w:r>
      <w:r>
        <w:t>of</w:t>
      </w:r>
      <w:r>
        <w:rPr>
          <w:spacing w:val="21"/>
        </w:rPr>
        <w:t xml:space="preserve"> </w:t>
      </w:r>
      <w:r>
        <w:t>a</w:t>
      </w:r>
      <w:r>
        <w:rPr>
          <w:spacing w:val="21"/>
        </w:rPr>
        <w:t xml:space="preserve"> </w:t>
      </w:r>
      <w:r>
        <w:t>rational</w:t>
      </w:r>
      <w:r>
        <w:rPr>
          <w:spacing w:val="21"/>
        </w:rPr>
        <w:t xml:space="preserve"> </w:t>
      </w:r>
      <w:r>
        <w:t>creature,</w:t>
      </w:r>
      <w:r>
        <w:rPr>
          <w:spacing w:val="21"/>
        </w:rPr>
        <w:t xml:space="preserve"> </w:t>
      </w:r>
      <w:r>
        <w:t>that</w:t>
      </w:r>
      <w:r>
        <w:rPr>
          <w:spacing w:val="-70"/>
        </w:rPr>
        <w:t xml:space="preserve"> </w:t>
      </w:r>
      <w:r>
        <w:t>it</w:t>
      </w:r>
      <w:r>
        <w:rPr>
          <w:spacing w:val="9"/>
        </w:rPr>
        <w:t xml:space="preserve"> </w:t>
      </w:r>
      <w:r>
        <w:t>hath</w:t>
      </w:r>
      <w:r>
        <w:rPr>
          <w:spacing w:val="10"/>
        </w:rPr>
        <w:t xml:space="preserve"> </w:t>
      </w:r>
      <w:r>
        <w:t>any</w:t>
      </w:r>
      <w:r>
        <w:rPr>
          <w:spacing w:val="10"/>
        </w:rPr>
        <w:t xml:space="preserve"> </w:t>
      </w:r>
      <w:r>
        <w:t>notion</w:t>
      </w:r>
      <w:r>
        <w:rPr>
          <w:spacing w:val="10"/>
        </w:rPr>
        <w:t xml:space="preserve"> </w:t>
      </w:r>
      <w:r>
        <w:t>about</w:t>
      </w:r>
      <w:r>
        <w:rPr>
          <w:spacing w:val="10"/>
        </w:rPr>
        <w:t xml:space="preserve"> </w:t>
      </w:r>
      <w:r>
        <w:t>anything</w:t>
      </w:r>
      <w:r>
        <w:rPr>
          <w:spacing w:val="10"/>
        </w:rPr>
        <w:t xml:space="preserve"> </w:t>
      </w:r>
      <w:r>
        <w:t>that</w:t>
      </w:r>
      <w:r>
        <w:rPr>
          <w:spacing w:val="10"/>
        </w:rPr>
        <w:t xml:space="preserve"> </w:t>
      </w:r>
      <w:r>
        <w:t>is</w:t>
      </w:r>
      <w:r>
        <w:rPr>
          <w:spacing w:val="10"/>
        </w:rPr>
        <w:t xml:space="preserve"> </w:t>
      </w:r>
      <w:r>
        <w:t>eternal:</w:t>
      </w:r>
      <w:r>
        <w:rPr>
          <w:spacing w:val="9"/>
        </w:rPr>
        <w:t xml:space="preserve"> </w:t>
      </w:r>
      <w:r>
        <w:t>Now</w:t>
      </w:r>
      <w:r>
        <w:rPr>
          <w:spacing w:val="10"/>
        </w:rPr>
        <w:t xml:space="preserve"> </w:t>
      </w:r>
      <w:r>
        <w:t>that</w:t>
      </w:r>
      <w:r>
        <w:rPr>
          <w:spacing w:val="10"/>
        </w:rPr>
        <w:t xml:space="preserve"> </w:t>
      </w:r>
      <w:r>
        <w:t>God</w:t>
      </w:r>
      <w:r>
        <w:rPr>
          <w:spacing w:val="10"/>
        </w:rPr>
        <w:t xml:space="preserve"> </w:t>
      </w:r>
      <w:r>
        <w:t>hath</w:t>
      </w:r>
    </w:p>
    <w:p w14:paraId="635D366A">
      <w:pPr>
        <w:spacing w:after="0" w:line="254" w:lineRule="auto"/>
        <w:sectPr>
          <w:pgSz w:w="12240" w:h="15840"/>
          <w:pgMar w:top="1360" w:right="1420" w:bottom="280" w:left="1420" w:header="720" w:footer="720" w:gutter="0"/>
          <w:cols w:space="720" w:num="1"/>
        </w:sectPr>
      </w:pPr>
    </w:p>
    <w:p w14:paraId="5197E6A0">
      <w:pPr>
        <w:pStyle w:val="5"/>
        <w:spacing w:line="254" w:lineRule="auto"/>
        <w:ind w:right="117"/>
      </w:pPr>
      <w:r>
        <w:t>made us of such a nature, and no creature else, but us, and Angels,</w:t>
      </w:r>
      <w:r>
        <w:rPr>
          <w:spacing w:val="1"/>
        </w:rPr>
        <w:t xml:space="preserve"> </w:t>
      </w:r>
      <w:r>
        <w:t>surely</w:t>
      </w:r>
      <w:r>
        <w:rPr>
          <w:spacing w:val="1"/>
        </w:rPr>
        <w:t xml:space="preserve"> </w:t>
      </w:r>
      <w:r>
        <w:t>there</w:t>
      </w:r>
      <w:r>
        <w:rPr>
          <w:spacing w:val="1"/>
        </w:rPr>
        <w:t xml:space="preserve"> </w:t>
      </w:r>
      <w:r>
        <w:t>is</w:t>
      </w:r>
      <w:r>
        <w:rPr>
          <w:spacing w:val="1"/>
        </w:rPr>
        <w:t xml:space="preserve"> </w:t>
      </w:r>
      <w:r>
        <w:t>something</w:t>
      </w:r>
      <w:r>
        <w:rPr>
          <w:spacing w:val="1"/>
        </w:rPr>
        <w:t xml:space="preserve"> </w:t>
      </w:r>
      <w:r>
        <w:t>in</w:t>
      </w:r>
      <w:r>
        <w:rPr>
          <w:spacing w:val="1"/>
        </w:rPr>
        <w:t xml:space="preserve"> </w:t>
      </w:r>
      <w:r>
        <w:t>it:</w:t>
      </w:r>
      <w:r>
        <w:rPr>
          <w:spacing w:val="1"/>
        </w:rPr>
        <w:t xml:space="preserve"> </w:t>
      </w:r>
      <w:r>
        <w:t>Men's</w:t>
      </w:r>
      <w:r>
        <w:rPr>
          <w:spacing w:val="1"/>
        </w:rPr>
        <w:t xml:space="preserve"> </w:t>
      </w:r>
      <w:r>
        <w:t>hearts</w:t>
      </w:r>
      <w:r>
        <w:rPr>
          <w:spacing w:val="1"/>
        </w:rPr>
        <w:t xml:space="preserve"> </w:t>
      </w:r>
      <w:r>
        <w:t>do</w:t>
      </w:r>
      <w:r>
        <w:rPr>
          <w:spacing w:val="1"/>
        </w:rPr>
        <w:t xml:space="preserve"> </w:t>
      </w:r>
      <w:r>
        <w:t>naturally</w:t>
      </w:r>
      <w:r>
        <w:rPr>
          <w:spacing w:val="1"/>
        </w:rPr>
        <w:t xml:space="preserve"> </w:t>
      </w:r>
      <w:r>
        <w:t>desire</w:t>
      </w:r>
      <w:r>
        <w:rPr>
          <w:spacing w:val="1"/>
        </w:rPr>
        <w:t xml:space="preserve"> </w:t>
      </w:r>
      <w:r>
        <w:t>eternity, and think this is good if it might last. That is very observable</w:t>
      </w:r>
      <w:r>
        <w:rPr>
          <w:spacing w:val="-70"/>
        </w:rPr>
        <w:t xml:space="preserve"> </w:t>
      </w:r>
      <w:r>
        <w:t>therefore that we have in Hos. 14. 5. concerning God's expression of</w:t>
      </w:r>
      <w:r>
        <w:rPr>
          <w:spacing w:val="1"/>
        </w:rPr>
        <w:t xml:space="preserve"> </w:t>
      </w:r>
      <w:r>
        <w:t>himself to his people; where he would express himself so as to satisfy</w:t>
      </w:r>
      <w:r>
        <w:rPr>
          <w:spacing w:val="1"/>
        </w:rPr>
        <w:t xml:space="preserve"> </w:t>
      </w:r>
      <w:r>
        <w:t>his people, he says, I will be as the dew unto Israel, he shall grow as</w:t>
      </w:r>
      <w:r>
        <w:rPr>
          <w:spacing w:val="1"/>
        </w:rPr>
        <w:t xml:space="preserve"> </w:t>
      </w:r>
      <w:r>
        <w:t>the</w:t>
      </w:r>
      <w:r>
        <w:rPr>
          <w:spacing w:val="35"/>
        </w:rPr>
        <w:t xml:space="preserve"> </w:t>
      </w:r>
      <w:r>
        <w:t>Lily,</w:t>
      </w:r>
      <w:r>
        <w:rPr>
          <w:spacing w:val="35"/>
        </w:rPr>
        <w:t xml:space="preserve"> </w:t>
      </w:r>
      <w:r>
        <w:t>and</w:t>
      </w:r>
      <w:r>
        <w:rPr>
          <w:spacing w:val="35"/>
        </w:rPr>
        <w:t xml:space="preserve"> </w:t>
      </w:r>
      <w:r>
        <w:t>cast</w:t>
      </w:r>
      <w:r>
        <w:rPr>
          <w:spacing w:val="35"/>
        </w:rPr>
        <w:t xml:space="preserve"> </w:t>
      </w:r>
      <w:r>
        <w:t>forth</w:t>
      </w:r>
      <w:r>
        <w:rPr>
          <w:spacing w:val="35"/>
        </w:rPr>
        <w:t xml:space="preserve"> </w:t>
      </w:r>
      <w:r>
        <w:t>his</w:t>
      </w:r>
      <w:r>
        <w:rPr>
          <w:spacing w:val="35"/>
        </w:rPr>
        <w:t xml:space="preserve"> </w:t>
      </w:r>
      <w:r>
        <w:t>roots</w:t>
      </w:r>
      <w:r>
        <w:rPr>
          <w:spacing w:val="35"/>
        </w:rPr>
        <w:t xml:space="preserve"> </w:t>
      </w:r>
      <w:r>
        <w:t>as</w:t>
      </w:r>
      <w:r>
        <w:rPr>
          <w:spacing w:val="35"/>
        </w:rPr>
        <w:t xml:space="preserve"> </w:t>
      </w:r>
      <w:r>
        <w:t>Lebanon.</w:t>
      </w:r>
      <w:r>
        <w:rPr>
          <w:spacing w:val="35"/>
        </w:rPr>
        <w:t xml:space="preserve"> </w:t>
      </w:r>
      <w:r>
        <w:t>The</w:t>
      </w:r>
      <w:r>
        <w:rPr>
          <w:spacing w:val="35"/>
        </w:rPr>
        <w:t xml:space="preserve"> </w:t>
      </w:r>
      <w:r>
        <w:t>dew</w:t>
      </w:r>
      <w:r>
        <w:rPr>
          <w:spacing w:val="35"/>
        </w:rPr>
        <w:t xml:space="preserve"> </w:t>
      </w:r>
      <w:r>
        <w:t>and</w:t>
      </w:r>
      <w:r>
        <w:rPr>
          <w:spacing w:val="35"/>
        </w:rPr>
        <w:t xml:space="preserve"> </w:t>
      </w:r>
      <w:r>
        <w:t>the</w:t>
      </w:r>
      <w:r>
        <w:rPr>
          <w:spacing w:val="35"/>
        </w:rPr>
        <w:t xml:space="preserve"> </w:t>
      </w:r>
      <w:r>
        <w:t>Lily</w:t>
      </w:r>
      <w:r>
        <w:rPr>
          <w:spacing w:val="-70"/>
        </w:rPr>
        <w:t xml:space="preserve"> </w:t>
      </w:r>
      <w:r>
        <w:t>are sweet things, but the dew though it be sweet is quickly gone, and</w:t>
      </w:r>
      <w:r>
        <w:rPr>
          <w:spacing w:val="1"/>
        </w:rPr>
        <w:t xml:space="preserve"> </w:t>
      </w:r>
      <w:r>
        <w:t>the Lily is sweet, but it is observed by the Naturalists, that the Lily</w:t>
      </w:r>
      <w:r>
        <w:rPr>
          <w:spacing w:val="1"/>
        </w:rPr>
        <w:t xml:space="preserve"> </w:t>
      </w:r>
      <w:r>
        <w:t>does not take much root in the earth, therefore mark what follows,</w:t>
      </w:r>
      <w:r>
        <w:rPr>
          <w:spacing w:val="1"/>
        </w:rPr>
        <w:t xml:space="preserve"> </w:t>
      </w:r>
      <w:r>
        <w:t>and</w:t>
      </w:r>
      <w:r>
        <w:rPr>
          <w:spacing w:val="1"/>
        </w:rPr>
        <w:t xml:space="preserve"> </w:t>
      </w:r>
      <w:r>
        <w:t>he</w:t>
      </w:r>
      <w:r>
        <w:rPr>
          <w:spacing w:val="1"/>
        </w:rPr>
        <w:t xml:space="preserve"> </w:t>
      </w:r>
      <w:r>
        <w:t>shall</w:t>
      </w:r>
      <w:r>
        <w:rPr>
          <w:spacing w:val="1"/>
        </w:rPr>
        <w:t xml:space="preserve"> </w:t>
      </w:r>
      <w:r>
        <w:t>cast</w:t>
      </w:r>
      <w:r>
        <w:rPr>
          <w:spacing w:val="1"/>
        </w:rPr>
        <w:t xml:space="preserve"> </w:t>
      </w:r>
      <w:r>
        <w:t>forth</w:t>
      </w:r>
      <w:r>
        <w:rPr>
          <w:spacing w:val="1"/>
        </w:rPr>
        <w:t xml:space="preserve"> </w:t>
      </w:r>
      <w:r>
        <w:t>his</w:t>
      </w:r>
      <w:r>
        <w:rPr>
          <w:spacing w:val="1"/>
        </w:rPr>
        <w:t xml:space="preserve"> </w:t>
      </w:r>
      <w:r>
        <w:t>roots</w:t>
      </w:r>
      <w:r>
        <w:rPr>
          <w:spacing w:val="1"/>
        </w:rPr>
        <w:t xml:space="preserve"> </w:t>
      </w:r>
      <w:r>
        <w:t>as</w:t>
      </w:r>
      <w:r>
        <w:rPr>
          <w:spacing w:val="1"/>
        </w:rPr>
        <w:t xml:space="preserve"> </w:t>
      </w:r>
      <w:r>
        <w:t>Lebanon;</w:t>
      </w:r>
      <w:r>
        <w:rPr>
          <w:spacing w:val="1"/>
        </w:rPr>
        <w:t xml:space="preserve"> </w:t>
      </w:r>
      <w:r>
        <w:t>you</w:t>
      </w:r>
      <w:r>
        <w:rPr>
          <w:spacing w:val="1"/>
        </w:rPr>
        <w:t xml:space="preserve"> </w:t>
      </w:r>
      <w:r>
        <w:t>shall</w:t>
      </w:r>
      <w:r>
        <w:rPr>
          <w:spacing w:val="1"/>
        </w:rPr>
        <w:t xml:space="preserve"> </w:t>
      </w:r>
      <w:r>
        <w:t>have</w:t>
      </w:r>
      <w:r>
        <w:rPr>
          <w:spacing w:val="1"/>
        </w:rPr>
        <w:t xml:space="preserve"> </w:t>
      </w:r>
      <w:r>
        <w:t>the</w:t>
      </w:r>
      <w:r>
        <w:rPr>
          <w:spacing w:val="-70"/>
        </w:rPr>
        <w:t xml:space="preserve"> </w:t>
      </w:r>
      <w:r>
        <w:t>sweetness</w:t>
      </w:r>
      <w:r>
        <w:rPr>
          <w:spacing w:val="1"/>
        </w:rPr>
        <w:t xml:space="preserve"> </w:t>
      </w:r>
      <w:r>
        <w:t>of</w:t>
      </w:r>
      <w:r>
        <w:rPr>
          <w:spacing w:val="1"/>
        </w:rPr>
        <w:t xml:space="preserve"> </w:t>
      </w:r>
      <w:r>
        <w:t>the</w:t>
      </w:r>
      <w:r>
        <w:rPr>
          <w:spacing w:val="1"/>
        </w:rPr>
        <w:t xml:space="preserve"> </w:t>
      </w:r>
      <w:r>
        <w:t>Lily,</w:t>
      </w:r>
      <w:r>
        <w:rPr>
          <w:spacing w:val="1"/>
        </w:rPr>
        <w:t xml:space="preserve"> </w:t>
      </w:r>
      <w:r>
        <w:t>but</w:t>
      </w:r>
      <w:r>
        <w:rPr>
          <w:spacing w:val="1"/>
        </w:rPr>
        <w:t xml:space="preserve"> </w:t>
      </w:r>
      <w:r>
        <w:t>you</w:t>
      </w:r>
      <w:r>
        <w:rPr>
          <w:spacing w:val="1"/>
        </w:rPr>
        <w:t xml:space="preserve"> </w:t>
      </w:r>
      <w:r>
        <w:t>shall</w:t>
      </w:r>
      <w:r>
        <w:rPr>
          <w:spacing w:val="1"/>
        </w:rPr>
        <w:t xml:space="preserve"> </w:t>
      </w:r>
      <w:r>
        <w:t>have</w:t>
      </w:r>
      <w:r>
        <w:rPr>
          <w:spacing w:val="1"/>
        </w:rPr>
        <w:t xml:space="preserve"> </w:t>
      </w:r>
      <w:r>
        <w:t>the</w:t>
      </w:r>
      <w:r>
        <w:rPr>
          <w:spacing w:val="1"/>
        </w:rPr>
        <w:t xml:space="preserve"> </w:t>
      </w:r>
      <w:r>
        <w:t>roots</w:t>
      </w:r>
      <w:r>
        <w:rPr>
          <w:spacing w:val="1"/>
        </w:rPr>
        <w:t xml:space="preserve"> </w:t>
      </w:r>
      <w:r>
        <w:t>of</w:t>
      </w:r>
      <w:r>
        <w:rPr>
          <w:spacing w:val="1"/>
        </w:rPr>
        <w:t xml:space="preserve"> </w:t>
      </w:r>
      <w:r>
        <w:t>Lebanon;</w:t>
      </w:r>
      <w:r>
        <w:rPr>
          <w:spacing w:val="1"/>
        </w:rPr>
        <w:t xml:space="preserve"> </w:t>
      </w:r>
      <w:r>
        <w:t>Lebanon was the place of Cedars, and the roots of Cedars are deep.</w:t>
      </w:r>
      <w:r>
        <w:rPr>
          <w:spacing w:val="1"/>
        </w:rPr>
        <w:t xml:space="preserve"> </w:t>
      </w:r>
      <w:r>
        <w:t>They</w:t>
      </w:r>
      <w:r>
        <w:rPr>
          <w:spacing w:val="39"/>
        </w:rPr>
        <w:t xml:space="preserve"> </w:t>
      </w:r>
      <w:r>
        <w:t>that</w:t>
      </w:r>
      <w:r>
        <w:rPr>
          <w:spacing w:val="39"/>
        </w:rPr>
        <w:t xml:space="preserve"> </w:t>
      </w:r>
      <w:r>
        <w:t>dwell</w:t>
      </w:r>
      <w:r>
        <w:rPr>
          <w:spacing w:val="40"/>
        </w:rPr>
        <w:t xml:space="preserve"> </w:t>
      </w:r>
      <w:r>
        <w:t>under</w:t>
      </w:r>
      <w:r>
        <w:rPr>
          <w:spacing w:val="39"/>
        </w:rPr>
        <w:t xml:space="preserve"> </w:t>
      </w:r>
      <w:r>
        <w:t>his</w:t>
      </w:r>
      <w:r>
        <w:rPr>
          <w:spacing w:val="39"/>
        </w:rPr>
        <w:t xml:space="preserve"> </w:t>
      </w:r>
      <w:r>
        <w:t>shadow</w:t>
      </w:r>
      <w:r>
        <w:rPr>
          <w:spacing w:val="40"/>
        </w:rPr>
        <w:t xml:space="preserve"> </w:t>
      </w:r>
      <w:r>
        <w:t>shall</w:t>
      </w:r>
      <w:r>
        <w:rPr>
          <w:spacing w:val="39"/>
        </w:rPr>
        <w:t xml:space="preserve"> </w:t>
      </w:r>
      <w:r>
        <w:t>return,</w:t>
      </w:r>
      <w:r>
        <w:rPr>
          <w:spacing w:val="39"/>
        </w:rPr>
        <w:t xml:space="preserve"> </w:t>
      </w:r>
      <w:r>
        <w:t>they</w:t>
      </w:r>
      <w:r>
        <w:rPr>
          <w:spacing w:val="40"/>
        </w:rPr>
        <w:t xml:space="preserve"> </w:t>
      </w:r>
      <w:r>
        <w:t>shall</w:t>
      </w:r>
      <w:r>
        <w:rPr>
          <w:spacing w:val="39"/>
        </w:rPr>
        <w:t xml:space="preserve"> </w:t>
      </w:r>
      <w:r>
        <w:t>revive</w:t>
      </w:r>
      <w:r>
        <w:rPr>
          <w:spacing w:val="40"/>
        </w:rPr>
        <w:t xml:space="preserve"> </w:t>
      </w:r>
      <w:r>
        <w:t>as</w:t>
      </w:r>
      <w:r>
        <w:rPr>
          <w:spacing w:val="-70"/>
        </w:rPr>
        <w:t xml:space="preserve"> </w:t>
      </w:r>
      <w:r>
        <w:t>the corn, and grow as the vine. It might be said the corn lasts but a</w:t>
      </w:r>
      <w:r>
        <w:rPr>
          <w:spacing w:val="1"/>
        </w:rPr>
        <w:t xml:space="preserve"> </w:t>
      </w:r>
      <w:r>
        <w:t>year, therefore God adds, and grow as the vine; the Vine does not</w:t>
      </w:r>
      <w:r>
        <w:rPr>
          <w:spacing w:val="1"/>
        </w:rPr>
        <w:t xml:space="preserve"> </w:t>
      </w:r>
      <w:r>
        <w:t>only bud, and send forth his branches and grapes one year, but the</w:t>
      </w:r>
      <w:r>
        <w:rPr>
          <w:spacing w:val="1"/>
        </w:rPr>
        <w:t xml:space="preserve"> </w:t>
      </w:r>
      <w:r>
        <w:t>next year, and the next year it continues: therefore that God might</w:t>
      </w:r>
      <w:r>
        <w:rPr>
          <w:spacing w:val="1"/>
        </w:rPr>
        <w:t xml:space="preserve"> </w:t>
      </w:r>
      <w:r>
        <w:t>present his mercies fully to the hearts of his people, he does present</w:t>
      </w:r>
      <w:r>
        <w:rPr>
          <w:spacing w:val="1"/>
        </w:rPr>
        <w:t xml:space="preserve"> </w:t>
      </w:r>
      <w:r>
        <w:t>them in this satisfying way, that his mercies shall be abiding mercies.</w:t>
      </w:r>
      <w:r>
        <w:rPr>
          <w:spacing w:val="-70"/>
        </w:rPr>
        <w:t xml:space="preserve"> </w:t>
      </w:r>
      <w:r>
        <w:t>Why should we be as Children, to run after bubbles? Men seek after</w:t>
      </w:r>
      <w:r>
        <w:rPr>
          <w:spacing w:val="1"/>
        </w:rPr>
        <w:t xml:space="preserve"> </w:t>
      </w:r>
      <w:r>
        <w:t>inheritances,</w:t>
      </w:r>
      <w:r>
        <w:rPr>
          <w:spacing w:val="1"/>
        </w:rPr>
        <w:t xml:space="preserve"> </w:t>
      </w:r>
      <w:r>
        <w:t>and</w:t>
      </w:r>
      <w:r>
        <w:rPr>
          <w:spacing w:val="1"/>
        </w:rPr>
        <w:t xml:space="preserve"> </w:t>
      </w:r>
      <w:r>
        <w:t>to</w:t>
      </w:r>
      <w:r>
        <w:rPr>
          <w:spacing w:val="1"/>
        </w:rPr>
        <w:t xml:space="preserve"> </w:t>
      </w:r>
      <w:r>
        <w:t>have</w:t>
      </w:r>
      <w:r>
        <w:rPr>
          <w:spacing w:val="1"/>
        </w:rPr>
        <w:t xml:space="preserve"> </w:t>
      </w:r>
      <w:r>
        <w:t>things</w:t>
      </w:r>
      <w:r>
        <w:rPr>
          <w:spacing w:val="1"/>
        </w:rPr>
        <w:t xml:space="preserve"> </w:t>
      </w:r>
      <w:r>
        <w:t>made</w:t>
      </w:r>
      <w:r>
        <w:rPr>
          <w:spacing w:val="1"/>
        </w:rPr>
        <w:t xml:space="preserve"> </w:t>
      </w:r>
      <w:r>
        <w:t>sure</w:t>
      </w:r>
      <w:r>
        <w:rPr>
          <w:spacing w:val="1"/>
        </w:rPr>
        <w:t xml:space="preserve"> </w:t>
      </w:r>
      <w:r>
        <w:t>for</w:t>
      </w:r>
      <w:r>
        <w:rPr>
          <w:spacing w:val="1"/>
        </w:rPr>
        <w:t xml:space="preserve"> </w:t>
      </w:r>
      <w:r>
        <w:t>perpetuity,</w:t>
      </w:r>
      <w:r>
        <w:rPr>
          <w:spacing w:val="1"/>
        </w:rPr>
        <w:t xml:space="preserve"> </w:t>
      </w:r>
      <w:r>
        <w:t>so</w:t>
      </w:r>
      <w:r>
        <w:rPr>
          <w:spacing w:val="1"/>
        </w:rPr>
        <w:t xml:space="preserve"> </w:t>
      </w:r>
      <w:r>
        <w:t>it</w:t>
      </w:r>
      <w:r>
        <w:rPr>
          <w:spacing w:val="1"/>
        </w:rPr>
        <w:t xml:space="preserve"> </w:t>
      </w:r>
      <w:r>
        <w:t>should be with us.</w:t>
      </w:r>
    </w:p>
    <w:p w14:paraId="3BFFAB32">
      <w:pPr>
        <w:pStyle w:val="5"/>
        <w:spacing w:before="269" w:line="254" w:lineRule="auto"/>
      </w:pPr>
      <w:r>
        <w:t>Secondly,</w:t>
      </w:r>
      <w:r>
        <w:rPr>
          <w:spacing w:val="39"/>
        </w:rPr>
        <w:t xml:space="preserve"> </w:t>
      </w:r>
      <w:r>
        <w:t>let</w:t>
      </w:r>
      <w:r>
        <w:rPr>
          <w:spacing w:val="39"/>
        </w:rPr>
        <w:t xml:space="preserve"> </w:t>
      </w:r>
      <w:r>
        <w:t>us</w:t>
      </w:r>
      <w:r>
        <w:rPr>
          <w:spacing w:val="40"/>
        </w:rPr>
        <w:t xml:space="preserve"> </w:t>
      </w:r>
      <w:r>
        <w:t>look</w:t>
      </w:r>
      <w:r>
        <w:rPr>
          <w:spacing w:val="39"/>
        </w:rPr>
        <w:t xml:space="preserve"> </w:t>
      </w:r>
      <w:r>
        <w:t>upon</w:t>
      </w:r>
      <w:r>
        <w:rPr>
          <w:spacing w:val="39"/>
        </w:rPr>
        <w:t xml:space="preserve"> </w:t>
      </w:r>
      <w:r>
        <w:t>things</w:t>
      </w:r>
      <w:r>
        <w:rPr>
          <w:spacing w:val="40"/>
        </w:rPr>
        <w:t xml:space="preserve"> </w:t>
      </w:r>
      <w:r>
        <w:t>that</w:t>
      </w:r>
      <w:r>
        <w:rPr>
          <w:spacing w:val="39"/>
        </w:rPr>
        <w:t xml:space="preserve"> </w:t>
      </w:r>
      <w:r>
        <w:t>are</w:t>
      </w:r>
      <w:r>
        <w:rPr>
          <w:spacing w:val="39"/>
        </w:rPr>
        <w:t xml:space="preserve"> </w:t>
      </w:r>
      <w:r>
        <w:t>beyond</w:t>
      </w:r>
      <w:r>
        <w:rPr>
          <w:spacing w:val="40"/>
        </w:rPr>
        <w:t xml:space="preserve"> </w:t>
      </w:r>
      <w:r>
        <w:t>this</w:t>
      </w:r>
      <w:r>
        <w:rPr>
          <w:spacing w:val="39"/>
        </w:rPr>
        <w:t xml:space="preserve"> </w:t>
      </w:r>
      <w:r>
        <w:t>season,</w:t>
      </w:r>
      <w:r>
        <w:rPr>
          <w:spacing w:val="40"/>
        </w:rPr>
        <w:t xml:space="preserve"> </w:t>
      </w:r>
      <w:r>
        <w:t>that</w:t>
      </w:r>
      <w:r>
        <w:rPr>
          <w:spacing w:val="-70"/>
        </w:rPr>
        <w:t xml:space="preserve"> </w:t>
      </w:r>
      <w:r>
        <w:t>are</w:t>
      </w:r>
      <w:r>
        <w:rPr>
          <w:spacing w:val="1"/>
        </w:rPr>
        <w:t xml:space="preserve"> </w:t>
      </w:r>
      <w:r>
        <w:t>eternal,</w:t>
      </w:r>
      <w:r>
        <w:rPr>
          <w:spacing w:val="1"/>
        </w:rPr>
        <w:t xml:space="preserve"> </w:t>
      </w:r>
      <w:r>
        <w:t>because</w:t>
      </w:r>
      <w:r>
        <w:rPr>
          <w:spacing w:val="1"/>
        </w:rPr>
        <w:t xml:space="preserve"> </w:t>
      </w:r>
      <w:r>
        <w:t>that</w:t>
      </w:r>
      <w:r>
        <w:rPr>
          <w:spacing w:val="1"/>
        </w:rPr>
        <w:t xml:space="preserve"> </w:t>
      </w:r>
      <w:r>
        <w:t>in</w:t>
      </w:r>
      <w:r>
        <w:rPr>
          <w:spacing w:val="1"/>
        </w:rPr>
        <w:t xml:space="preserve"> </w:t>
      </w:r>
      <w:r>
        <w:t>these</w:t>
      </w:r>
      <w:r>
        <w:rPr>
          <w:spacing w:val="1"/>
        </w:rPr>
        <w:t xml:space="preserve"> </w:t>
      </w:r>
      <w:r>
        <w:t>times</w:t>
      </w:r>
      <w:r>
        <w:rPr>
          <w:spacing w:val="1"/>
        </w:rPr>
        <w:t xml:space="preserve"> </w:t>
      </w:r>
      <w:r>
        <w:t>of</w:t>
      </w:r>
      <w:r>
        <w:rPr>
          <w:spacing w:val="1"/>
        </w:rPr>
        <w:t xml:space="preserve"> </w:t>
      </w:r>
      <w:r>
        <w:t>the</w:t>
      </w:r>
      <w:r>
        <w:rPr>
          <w:spacing w:val="1"/>
        </w:rPr>
        <w:t xml:space="preserve"> </w:t>
      </w:r>
      <w:r>
        <w:t>Gospel,</w:t>
      </w:r>
      <w:r>
        <w:rPr>
          <w:spacing w:val="1"/>
        </w:rPr>
        <w:t xml:space="preserve"> </w:t>
      </w:r>
      <w:r>
        <w:t>God</w:t>
      </w:r>
      <w:r>
        <w:rPr>
          <w:spacing w:val="1"/>
        </w:rPr>
        <w:t xml:space="preserve"> </w:t>
      </w:r>
      <w:r>
        <w:t>hath</w:t>
      </w:r>
      <w:r>
        <w:rPr>
          <w:spacing w:val="-70"/>
        </w:rPr>
        <w:t xml:space="preserve"> </w:t>
      </w:r>
      <w:r>
        <w:t>revealed eternity, and eternal things abundantly more clearly then</w:t>
      </w:r>
      <w:r>
        <w:rPr>
          <w:spacing w:val="1"/>
        </w:rPr>
        <w:t xml:space="preserve"> </w:t>
      </w:r>
      <w:r>
        <w:t>ever they were revealed in the Law: in the time of the Law there was</w:t>
      </w:r>
      <w:r>
        <w:rPr>
          <w:spacing w:val="1"/>
        </w:rPr>
        <w:t xml:space="preserve"> </w:t>
      </w:r>
      <w:r>
        <w:t>little made known concerning eternity, but the times of the Gospel</w:t>
      </w:r>
      <w:r>
        <w:rPr>
          <w:spacing w:val="1"/>
        </w:rPr>
        <w:t xml:space="preserve"> </w:t>
      </w:r>
      <w:r>
        <w:t>being</w:t>
      </w:r>
      <w:r>
        <w:rPr>
          <w:spacing w:val="1"/>
        </w:rPr>
        <w:t xml:space="preserve"> </w:t>
      </w:r>
      <w:r>
        <w:t>renewed,</w:t>
      </w:r>
      <w:r>
        <w:rPr>
          <w:spacing w:val="1"/>
        </w:rPr>
        <w:t xml:space="preserve"> </w:t>
      </w:r>
      <w:r>
        <w:t>now</w:t>
      </w:r>
      <w:r>
        <w:rPr>
          <w:spacing w:val="1"/>
        </w:rPr>
        <w:t xml:space="preserve"> </w:t>
      </w:r>
      <w:r>
        <w:t>the</w:t>
      </w:r>
      <w:r>
        <w:rPr>
          <w:spacing w:val="1"/>
        </w:rPr>
        <w:t xml:space="preserve"> </w:t>
      </w:r>
      <w:r>
        <w:t>treasures</w:t>
      </w:r>
      <w:r>
        <w:rPr>
          <w:spacing w:val="1"/>
        </w:rPr>
        <w:t xml:space="preserve"> </w:t>
      </w:r>
      <w:r>
        <w:t>of</w:t>
      </w:r>
      <w:r>
        <w:rPr>
          <w:spacing w:val="1"/>
        </w:rPr>
        <w:t xml:space="preserve"> </w:t>
      </w:r>
      <w:r>
        <w:t>eternity</w:t>
      </w:r>
      <w:r>
        <w:rPr>
          <w:spacing w:val="1"/>
        </w:rPr>
        <w:t xml:space="preserve"> </w:t>
      </w:r>
      <w:r>
        <w:t>are</w:t>
      </w:r>
      <w:r>
        <w:rPr>
          <w:spacing w:val="73"/>
        </w:rPr>
        <w:t xml:space="preserve"> </w:t>
      </w:r>
      <w:r>
        <w:t>opened;</w:t>
      </w:r>
      <w:r>
        <w:rPr>
          <w:spacing w:val="1"/>
        </w:rPr>
        <w:t xml:space="preserve"> </w:t>
      </w:r>
      <w:r>
        <w:t>Immortality is brought to light by the Gospel, 2 Tim. 1. 10. Now the</w:t>
      </w:r>
      <w:r>
        <w:rPr>
          <w:spacing w:val="1"/>
        </w:rPr>
        <w:t xml:space="preserve"> </w:t>
      </w:r>
      <w:r>
        <w:t>glorious</w:t>
      </w:r>
      <w:r>
        <w:rPr>
          <w:spacing w:val="1"/>
        </w:rPr>
        <w:t xml:space="preserve"> </w:t>
      </w:r>
      <w:r>
        <w:t>things</w:t>
      </w:r>
      <w:r>
        <w:rPr>
          <w:spacing w:val="1"/>
        </w:rPr>
        <w:t xml:space="preserve"> </w:t>
      </w:r>
      <w:r>
        <w:t>of</w:t>
      </w:r>
      <w:r>
        <w:rPr>
          <w:spacing w:val="1"/>
        </w:rPr>
        <w:t xml:space="preserve"> </w:t>
      </w:r>
      <w:r>
        <w:t>eternity</w:t>
      </w:r>
      <w:r>
        <w:rPr>
          <w:spacing w:val="1"/>
        </w:rPr>
        <w:t xml:space="preserve"> </w:t>
      </w:r>
      <w:r>
        <w:t>are</w:t>
      </w:r>
      <w:r>
        <w:rPr>
          <w:spacing w:val="1"/>
        </w:rPr>
        <w:t xml:space="preserve"> </w:t>
      </w:r>
      <w:r>
        <w:t>set</w:t>
      </w:r>
      <w:r>
        <w:rPr>
          <w:spacing w:val="1"/>
        </w:rPr>
        <w:t xml:space="preserve"> </w:t>
      </w:r>
      <w:r>
        <w:t>before</w:t>
      </w:r>
      <w:r>
        <w:rPr>
          <w:spacing w:val="1"/>
        </w:rPr>
        <w:t xml:space="preserve"> </w:t>
      </w:r>
      <w:r>
        <w:t>our</w:t>
      </w:r>
      <w:r>
        <w:rPr>
          <w:spacing w:val="1"/>
        </w:rPr>
        <w:t xml:space="preserve"> </w:t>
      </w:r>
      <w:r>
        <w:t>eyes,</w:t>
      </w:r>
      <w:r>
        <w:rPr>
          <w:spacing w:val="1"/>
        </w:rPr>
        <w:t xml:space="preserve"> </w:t>
      </w:r>
      <w:r>
        <w:t>and</w:t>
      </w:r>
      <w:r>
        <w:rPr>
          <w:spacing w:val="1"/>
        </w:rPr>
        <w:t xml:space="preserve"> </w:t>
      </w:r>
      <w:r>
        <w:t>we</w:t>
      </w:r>
      <w:r>
        <w:rPr>
          <w:spacing w:val="1"/>
        </w:rPr>
        <w:t xml:space="preserve"> </w:t>
      </w:r>
      <w:r>
        <w:t>the</w:t>
      </w:r>
      <w:r>
        <w:rPr>
          <w:spacing w:val="1"/>
        </w:rPr>
        <w:t xml:space="preserve"> </w:t>
      </w:r>
      <w:r>
        <w:t>Ministers of God are commanded to present them to you, and you</w:t>
      </w:r>
      <w:r>
        <w:rPr>
          <w:spacing w:val="1"/>
        </w:rPr>
        <w:t xml:space="preserve"> </w:t>
      </w:r>
      <w:r>
        <w:t>living under the Gospel, where you hear so much of eternity revealed,</w:t>
      </w:r>
      <w:r>
        <w:rPr>
          <w:spacing w:val="-70"/>
        </w:rPr>
        <w:t xml:space="preserve"> </w:t>
      </w:r>
      <w:r>
        <w:t>it</w:t>
      </w:r>
      <w:r>
        <w:rPr>
          <w:spacing w:val="37"/>
        </w:rPr>
        <w:t xml:space="preserve"> </w:t>
      </w:r>
      <w:r>
        <w:t>would</w:t>
      </w:r>
      <w:r>
        <w:rPr>
          <w:spacing w:val="37"/>
        </w:rPr>
        <w:t xml:space="preserve"> </w:t>
      </w:r>
      <w:r>
        <w:t>be</w:t>
      </w:r>
      <w:r>
        <w:rPr>
          <w:spacing w:val="38"/>
        </w:rPr>
        <w:t xml:space="preserve"> </w:t>
      </w:r>
      <w:r>
        <w:t>dreadful</w:t>
      </w:r>
      <w:r>
        <w:rPr>
          <w:spacing w:val="37"/>
        </w:rPr>
        <w:t xml:space="preserve"> </w:t>
      </w:r>
      <w:r>
        <w:t>if</w:t>
      </w:r>
      <w:r>
        <w:rPr>
          <w:spacing w:val="37"/>
        </w:rPr>
        <w:t xml:space="preserve"> </w:t>
      </w:r>
      <w:r>
        <w:t>you</w:t>
      </w:r>
      <w:r>
        <w:rPr>
          <w:spacing w:val="38"/>
        </w:rPr>
        <w:t xml:space="preserve"> </w:t>
      </w:r>
      <w:r>
        <w:t>should</w:t>
      </w:r>
      <w:r>
        <w:rPr>
          <w:spacing w:val="37"/>
        </w:rPr>
        <w:t xml:space="preserve"> </w:t>
      </w:r>
      <w:r>
        <w:t>be</w:t>
      </w:r>
      <w:r>
        <w:rPr>
          <w:spacing w:val="37"/>
        </w:rPr>
        <w:t xml:space="preserve"> </w:t>
      </w:r>
      <w:r>
        <w:t>deceived</w:t>
      </w:r>
      <w:r>
        <w:rPr>
          <w:spacing w:val="38"/>
        </w:rPr>
        <w:t xml:space="preserve"> </w:t>
      </w:r>
      <w:r>
        <w:t>with</w:t>
      </w:r>
      <w:r>
        <w:rPr>
          <w:spacing w:val="37"/>
        </w:rPr>
        <w:t xml:space="preserve"> </w:t>
      </w:r>
      <w:r>
        <w:t>things</w:t>
      </w:r>
      <w:r>
        <w:rPr>
          <w:spacing w:val="38"/>
        </w:rPr>
        <w:t xml:space="preserve"> </w:t>
      </w:r>
      <w:r>
        <w:t>that</w:t>
      </w:r>
      <w:r>
        <w:rPr>
          <w:spacing w:val="37"/>
        </w:rPr>
        <w:t xml:space="preserve"> </w:t>
      </w:r>
      <w:r>
        <w:t>are</w:t>
      </w:r>
      <w:r>
        <w:rPr>
          <w:spacing w:val="-70"/>
        </w:rPr>
        <w:t xml:space="preserve"> </w:t>
      </w:r>
      <w:r>
        <w:t>but for a season.</w:t>
      </w:r>
    </w:p>
    <w:p w14:paraId="11FCEB26">
      <w:pPr>
        <w:spacing w:after="0" w:line="254" w:lineRule="auto"/>
        <w:sectPr>
          <w:pgSz w:w="12240" w:h="15840"/>
          <w:pgMar w:top="1360" w:right="1420" w:bottom="280" w:left="1420" w:header="720" w:footer="720" w:gutter="0"/>
          <w:cols w:space="720" w:num="1"/>
        </w:sectPr>
      </w:pPr>
    </w:p>
    <w:p w14:paraId="03F8A344">
      <w:pPr>
        <w:pStyle w:val="5"/>
        <w:spacing w:line="254" w:lineRule="auto"/>
        <w:ind w:right="119"/>
      </w:pPr>
      <w:r>
        <w:t>Thirdly, every one of you as you are born, are born with your backs</w:t>
      </w:r>
      <w:r>
        <w:rPr>
          <w:spacing w:val="1"/>
        </w:rPr>
        <w:t xml:space="preserve"> </w:t>
      </w:r>
      <w:r>
        <w:t>upon</w:t>
      </w:r>
      <w:r>
        <w:rPr>
          <w:spacing w:val="1"/>
        </w:rPr>
        <w:t xml:space="preserve"> </w:t>
      </w:r>
      <w:r>
        <w:t>God's</w:t>
      </w:r>
      <w:r>
        <w:rPr>
          <w:spacing w:val="1"/>
        </w:rPr>
        <w:t xml:space="preserve"> </w:t>
      </w:r>
      <w:r>
        <w:t>eternity,</w:t>
      </w:r>
      <w:r>
        <w:rPr>
          <w:spacing w:val="1"/>
        </w:rPr>
        <w:t xml:space="preserve"> </w:t>
      </w:r>
      <w:r>
        <w:t>and</w:t>
      </w:r>
      <w:r>
        <w:rPr>
          <w:spacing w:val="1"/>
        </w:rPr>
        <w:t xml:space="preserve"> </w:t>
      </w:r>
      <w:r>
        <w:t>your</w:t>
      </w:r>
      <w:r>
        <w:rPr>
          <w:spacing w:val="1"/>
        </w:rPr>
        <w:t xml:space="preserve"> </w:t>
      </w:r>
      <w:r>
        <w:t>faces</w:t>
      </w:r>
      <w:r>
        <w:rPr>
          <w:spacing w:val="1"/>
        </w:rPr>
        <w:t xml:space="preserve"> </w:t>
      </w:r>
      <w:r>
        <w:t>towards</w:t>
      </w:r>
      <w:r>
        <w:rPr>
          <w:spacing w:val="1"/>
        </w:rPr>
        <w:t xml:space="preserve"> </w:t>
      </w:r>
      <w:r>
        <w:t>hells</w:t>
      </w:r>
      <w:r>
        <w:rPr>
          <w:spacing w:val="1"/>
        </w:rPr>
        <w:t xml:space="preserve"> </w:t>
      </w:r>
      <w:r>
        <w:t>eternity,</w:t>
      </w:r>
      <w:r>
        <w:rPr>
          <w:spacing w:val="1"/>
        </w:rPr>
        <w:t xml:space="preserve"> </w:t>
      </w:r>
      <w:r>
        <w:t>and</w:t>
      </w:r>
      <w:r>
        <w:rPr>
          <w:spacing w:val="1"/>
        </w:rPr>
        <w:t xml:space="preserve"> </w:t>
      </w:r>
      <w:r>
        <w:t>therefore you had need look beyond things that are but for a season,</w:t>
      </w:r>
      <w:r>
        <w:rPr>
          <w:spacing w:val="1"/>
        </w:rPr>
        <w:t xml:space="preserve"> </w:t>
      </w:r>
      <w:r>
        <w:t>and mind the things of your eternal good with all your might.</w:t>
      </w:r>
    </w:p>
    <w:p w14:paraId="01CCCFEF">
      <w:pPr>
        <w:pStyle w:val="5"/>
        <w:spacing w:before="294" w:line="254" w:lineRule="auto"/>
        <w:ind w:right="122"/>
      </w:pPr>
      <w:r>
        <w:t>Fourthly, all your eternal good does depend upon the short uncertain</w:t>
      </w:r>
      <w:r>
        <w:rPr>
          <w:spacing w:val="-70"/>
        </w:rPr>
        <w:t xml:space="preserve"> </w:t>
      </w:r>
      <w:r>
        <w:t>moment of your lives; if the thread be but cut, and you have not</w:t>
      </w:r>
      <w:r>
        <w:rPr>
          <w:spacing w:val="1"/>
        </w:rPr>
        <w:t xml:space="preserve"> </w:t>
      </w:r>
      <w:r>
        <w:t>provided for your eternal good, you are lost and undone forever, you</w:t>
      </w:r>
      <w:r>
        <w:rPr>
          <w:spacing w:val="1"/>
        </w:rPr>
        <w:t xml:space="preserve"> </w:t>
      </w:r>
      <w:r>
        <w:t>do not know but upon every moment depends eternity.</w:t>
      </w:r>
    </w:p>
    <w:p w14:paraId="6144BF42">
      <w:pPr>
        <w:pStyle w:val="5"/>
        <w:spacing w:before="295" w:line="254" w:lineRule="auto"/>
        <w:ind w:right="119"/>
      </w:pPr>
      <w:r>
        <w:t>Fifthly,</w:t>
      </w:r>
      <w:r>
        <w:rPr>
          <w:spacing w:val="42"/>
        </w:rPr>
        <w:t xml:space="preserve"> </w:t>
      </w:r>
      <w:r>
        <w:t>know</w:t>
      </w:r>
      <w:r>
        <w:rPr>
          <w:spacing w:val="42"/>
        </w:rPr>
        <w:t xml:space="preserve"> </w:t>
      </w:r>
      <w:r>
        <w:t>you</w:t>
      </w:r>
      <w:r>
        <w:rPr>
          <w:spacing w:val="43"/>
        </w:rPr>
        <w:t xml:space="preserve"> </w:t>
      </w:r>
      <w:r>
        <w:t>may</w:t>
      </w:r>
      <w:r>
        <w:rPr>
          <w:spacing w:val="42"/>
        </w:rPr>
        <w:t xml:space="preserve"> </w:t>
      </w:r>
      <w:r>
        <w:t>be</w:t>
      </w:r>
      <w:r>
        <w:rPr>
          <w:spacing w:val="42"/>
        </w:rPr>
        <w:t xml:space="preserve"> </w:t>
      </w:r>
      <w:r>
        <w:t>far</w:t>
      </w:r>
      <w:r>
        <w:rPr>
          <w:spacing w:val="43"/>
        </w:rPr>
        <w:t xml:space="preserve"> </w:t>
      </w:r>
      <w:r>
        <w:t>nearer</w:t>
      </w:r>
      <w:r>
        <w:rPr>
          <w:spacing w:val="42"/>
        </w:rPr>
        <w:t xml:space="preserve"> </w:t>
      </w:r>
      <w:r>
        <w:t>to</w:t>
      </w:r>
      <w:r>
        <w:rPr>
          <w:spacing w:val="42"/>
        </w:rPr>
        <w:t xml:space="preserve"> </w:t>
      </w:r>
      <w:r>
        <w:t>the</w:t>
      </w:r>
      <w:r>
        <w:rPr>
          <w:spacing w:val="43"/>
        </w:rPr>
        <w:t xml:space="preserve"> </w:t>
      </w:r>
      <w:r>
        <w:t>Ocean</w:t>
      </w:r>
      <w:r>
        <w:rPr>
          <w:spacing w:val="42"/>
        </w:rPr>
        <w:t xml:space="preserve"> </w:t>
      </w:r>
      <w:r>
        <w:t>of</w:t>
      </w:r>
      <w:r>
        <w:rPr>
          <w:spacing w:val="43"/>
        </w:rPr>
        <w:t xml:space="preserve"> </w:t>
      </w:r>
      <w:r>
        <w:t>eternity,</w:t>
      </w:r>
      <w:r>
        <w:rPr>
          <w:spacing w:val="42"/>
        </w:rPr>
        <w:t xml:space="preserve"> </w:t>
      </w:r>
      <w:r>
        <w:t>then</w:t>
      </w:r>
      <w:r>
        <w:rPr>
          <w:spacing w:val="-70"/>
        </w:rPr>
        <w:t xml:space="preserve"> </w:t>
      </w:r>
      <w:r>
        <w:t>you</w:t>
      </w:r>
      <w:r>
        <w:rPr>
          <w:spacing w:val="1"/>
        </w:rPr>
        <w:t xml:space="preserve"> </w:t>
      </w:r>
      <w:r>
        <w:t>are</w:t>
      </w:r>
      <w:r>
        <w:rPr>
          <w:spacing w:val="1"/>
        </w:rPr>
        <w:t xml:space="preserve"> </w:t>
      </w:r>
      <w:r>
        <w:t>aware,</w:t>
      </w:r>
      <w:r>
        <w:rPr>
          <w:spacing w:val="1"/>
        </w:rPr>
        <w:t xml:space="preserve"> </w:t>
      </w:r>
      <w:r>
        <w:t>and</w:t>
      </w:r>
      <w:r>
        <w:rPr>
          <w:spacing w:val="1"/>
        </w:rPr>
        <w:t xml:space="preserve"> </w:t>
      </w:r>
      <w:r>
        <w:t>therefore</w:t>
      </w:r>
      <w:r>
        <w:rPr>
          <w:spacing w:val="1"/>
        </w:rPr>
        <w:t xml:space="preserve"> </w:t>
      </w:r>
      <w:r>
        <w:t>you</w:t>
      </w:r>
      <w:r>
        <w:rPr>
          <w:spacing w:val="1"/>
        </w:rPr>
        <w:t xml:space="preserve"> </w:t>
      </w:r>
      <w:r>
        <w:t>had</w:t>
      </w:r>
      <w:r>
        <w:rPr>
          <w:spacing w:val="1"/>
        </w:rPr>
        <w:t xml:space="preserve"> </w:t>
      </w:r>
      <w:r>
        <w:t>need</w:t>
      </w:r>
      <w:r>
        <w:rPr>
          <w:spacing w:val="1"/>
        </w:rPr>
        <w:t xml:space="preserve"> </w:t>
      </w:r>
      <w:r>
        <w:t>have</w:t>
      </w:r>
      <w:r>
        <w:rPr>
          <w:spacing w:val="1"/>
        </w:rPr>
        <w:t xml:space="preserve"> </w:t>
      </w:r>
      <w:r>
        <w:t>your</w:t>
      </w:r>
      <w:r>
        <w:rPr>
          <w:spacing w:val="1"/>
        </w:rPr>
        <w:t xml:space="preserve"> </w:t>
      </w:r>
      <w:r>
        <w:t>thoughts</w:t>
      </w:r>
      <w:r>
        <w:rPr>
          <w:spacing w:val="1"/>
        </w:rPr>
        <w:t xml:space="preserve"> </w:t>
      </w:r>
      <w:r>
        <w:t>fastened</w:t>
      </w:r>
      <w:r>
        <w:rPr>
          <w:spacing w:val="1"/>
        </w:rPr>
        <w:t xml:space="preserve"> </w:t>
      </w:r>
      <w:r>
        <w:t>upon</w:t>
      </w:r>
      <w:r>
        <w:rPr>
          <w:spacing w:val="1"/>
        </w:rPr>
        <w:t xml:space="preserve"> </w:t>
      </w:r>
      <w:r>
        <w:t>eternity;</w:t>
      </w:r>
      <w:r>
        <w:rPr>
          <w:spacing w:val="1"/>
        </w:rPr>
        <w:t xml:space="preserve"> </w:t>
      </w:r>
      <w:r>
        <w:t>Who</w:t>
      </w:r>
      <w:r>
        <w:rPr>
          <w:spacing w:val="1"/>
        </w:rPr>
        <w:t xml:space="preserve"> </w:t>
      </w:r>
      <w:r>
        <w:t>knows</w:t>
      </w:r>
      <w:r>
        <w:rPr>
          <w:spacing w:val="1"/>
        </w:rPr>
        <w:t xml:space="preserve"> </w:t>
      </w:r>
      <w:r>
        <w:t>but</w:t>
      </w:r>
      <w:r>
        <w:rPr>
          <w:spacing w:val="1"/>
        </w:rPr>
        <w:t xml:space="preserve"> </w:t>
      </w:r>
      <w:r>
        <w:t>that</w:t>
      </w:r>
      <w:r>
        <w:rPr>
          <w:spacing w:val="1"/>
        </w:rPr>
        <w:t xml:space="preserve"> </w:t>
      </w:r>
      <w:r>
        <w:t>before</w:t>
      </w:r>
      <w:r>
        <w:rPr>
          <w:spacing w:val="1"/>
        </w:rPr>
        <w:t xml:space="preserve"> </w:t>
      </w:r>
      <w:r>
        <w:t>the</w:t>
      </w:r>
      <w:r>
        <w:rPr>
          <w:spacing w:val="72"/>
        </w:rPr>
        <w:t xml:space="preserve"> </w:t>
      </w:r>
      <w:r>
        <w:t>morning</w:t>
      </w:r>
      <w:r>
        <w:rPr>
          <w:spacing w:val="-70"/>
        </w:rPr>
        <w:t xml:space="preserve"> </w:t>
      </w:r>
      <w:r>
        <w:t>some that are here may understand what eternity means, and be</w:t>
      </w:r>
      <w:r>
        <w:rPr>
          <w:spacing w:val="1"/>
        </w:rPr>
        <w:t xml:space="preserve"> </w:t>
      </w:r>
      <w:r>
        <w:t>launching into the infinite Ocean of it: there is many a man that is in</w:t>
      </w:r>
      <w:r>
        <w:rPr>
          <w:spacing w:val="1"/>
        </w:rPr>
        <w:t xml:space="preserve"> </w:t>
      </w:r>
      <w:r>
        <w:t>his jollity, strength, and health, that is called forth by God, suddenly</w:t>
      </w:r>
      <w:r>
        <w:rPr>
          <w:spacing w:val="1"/>
        </w:rPr>
        <w:t xml:space="preserve"> </w:t>
      </w:r>
      <w:r>
        <w:t>to launch into this Ocean; If God call you suddenly before you be</w:t>
      </w:r>
      <w:r>
        <w:rPr>
          <w:spacing w:val="1"/>
        </w:rPr>
        <w:t xml:space="preserve"> </w:t>
      </w:r>
      <w:r>
        <w:t>ready, what will become of you? now you may be near it. You that are</w:t>
      </w:r>
      <w:r>
        <w:rPr>
          <w:spacing w:val="-70"/>
        </w:rPr>
        <w:t xml:space="preserve"> </w:t>
      </w:r>
      <w:r>
        <w:t>old are certainly near it, within a few years you must know what</w:t>
      </w:r>
      <w:r>
        <w:rPr>
          <w:spacing w:val="1"/>
        </w:rPr>
        <w:t xml:space="preserve"> </w:t>
      </w:r>
      <w:r>
        <w:t>eternity means, you shall know a great deal of difference between</w:t>
      </w:r>
      <w:r>
        <w:rPr>
          <w:spacing w:val="1"/>
        </w:rPr>
        <w:t xml:space="preserve"> </w:t>
      </w:r>
      <w:r>
        <w:t>things that are for a season, and beyond a season: and young ones</w:t>
      </w:r>
      <w:r>
        <w:rPr>
          <w:spacing w:val="1"/>
        </w:rPr>
        <w:t xml:space="preserve"> </w:t>
      </w:r>
      <w:r>
        <w:t>may, as we have daily examples; now you that are young, consider</w:t>
      </w:r>
      <w:r>
        <w:rPr>
          <w:spacing w:val="1"/>
        </w:rPr>
        <w:t xml:space="preserve"> </w:t>
      </w:r>
      <w:r>
        <w:t>those examples, and put the case, Suppose I had been called into</w:t>
      </w:r>
      <w:r>
        <w:rPr>
          <w:spacing w:val="1"/>
        </w:rPr>
        <w:t xml:space="preserve"> </w:t>
      </w:r>
      <w:r>
        <w:t>eternity, when such a one was called, had I been ready? what had</w:t>
      </w:r>
      <w:r>
        <w:rPr>
          <w:spacing w:val="1"/>
        </w:rPr>
        <w:t xml:space="preserve"> </w:t>
      </w:r>
      <w:r>
        <w:t>become</w:t>
      </w:r>
      <w:r>
        <w:rPr>
          <w:spacing w:val="1"/>
        </w:rPr>
        <w:t xml:space="preserve"> </w:t>
      </w:r>
      <w:r>
        <w:t>of</w:t>
      </w:r>
      <w:r>
        <w:rPr>
          <w:spacing w:val="1"/>
        </w:rPr>
        <w:t xml:space="preserve"> </w:t>
      </w:r>
      <w:r>
        <w:t>me?</w:t>
      </w:r>
      <w:r>
        <w:rPr>
          <w:spacing w:val="1"/>
        </w:rPr>
        <w:t xml:space="preserve"> </w:t>
      </w:r>
      <w:r>
        <w:t>O</w:t>
      </w:r>
      <w:r>
        <w:rPr>
          <w:spacing w:val="1"/>
        </w:rPr>
        <w:t xml:space="preserve"> </w:t>
      </w:r>
      <w:r>
        <w:t>consider</w:t>
      </w:r>
      <w:r>
        <w:rPr>
          <w:spacing w:val="1"/>
        </w:rPr>
        <w:t xml:space="preserve"> </w:t>
      </w:r>
      <w:r>
        <w:t>how</w:t>
      </w:r>
      <w:r>
        <w:rPr>
          <w:spacing w:val="1"/>
        </w:rPr>
        <w:t xml:space="preserve"> </w:t>
      </w:r>
      <w:r>
        <w:t>near</w:t>
      </w:r>
      <w:r>
        <w:rPr>
          <w:spacing w:val="1"/>
        </w:rPr>
        <w:t xml:space="preserve"> </w:t>
      </w:r>
      <w:r>
        <w:t>you</w:t>
      </w:r>
      <w:r>
        <w:rPr>
          <w:spacing w:val="1"/>
        </w:rPr>
        <w:t xml:space="preserve"> </w:t>
      </w:r>
      <w:r>
        <w:t>may</w:t>
      </w:r>
      <w:r>
        <w:rPr>
          <w:spacing w:val="1"/>
        </w:rPr>
        <w:t xml:space="preserve"> </w:t>
      </w:r>
      <w:r>
        <w:t>be</w:t>
      </w:r>
      <w:r>
        <w:rPr>
          <w:spacing w:val="1"/>
        </w:rPr>
        <w:t xml:space="preserve"> </w:t>
      </w:r>
      <w:r>
        <w:t>unto</w:t>
      </w:r>
      <w:r>
        <w:rPr>
          <w:spacing w:val="1"/>
        </w:rPr>
        <w:t xml:space="preserve"> </w:t>
      </w:r>
      <w:r>
        <w:t>it,</w:t>
      </w:r>
      <w:r>
        <w:rPr>
          <w:spacing w:val="1"/>
        </w:rPr>
        <w:t xml:space="preserve"> </w:t>
      </w:r>
      <w:r>
        <w:t>and</w:t>
      </w:r>
      <w:r>
        <w:rPr>
          <w:spacing w:val="1"/>
        </w:rPr>
        <w:t xml:space="preserve"> </w:t>
      </w:r>
      <w:r>
        <w:t>therefore look not upon things that are temporal, but let your hearts</w:t>
      </w:r>
      <w:r>
        <w:rPr>
          <w:spacing w:val="1"/>
        </w:rPr>
        <w:t xml:space="preserve"> </w:t>
      </w:r>
      <w:r>
        <w:t>be after things that are eternal.</w:t>
      </w:r>
    </w:p>
    <w:p w14:paraId="5295B17A">
      <w:pPr>
        <w:pStyle w:val="5"/>
        <w:spacing w:before="278" w:line="254" w:lineRule="auto"/>
        <w:ind w:right="121"/>
      </w:pPr>
      <w:r>
        <w:t>Again, consider how happy those souls would think themselves that</w:t>
      </w:r>
      <w:r>
        <w:rPr>
          <w:spacing w:val="1"/>
        </w:rPr>
        <w:t xml:space="preserve"> </w:t>
      </w:r>
      <w:r>
        <w:t>are in their eternal estates, and are miscarried, if they had time to</w:t>
      </w:r>
      <w:r>
        <w:rPr>
          <w:spacing w:val="1"/>
        </w:rPr>
        <w:t xml:space="preserve"> </w:t>
      </w:r>
      <w:r>
        <w:t>provide for eternity again. Many are gone, and snatched away from</w:t>
      </w:r>
      <w:r>
        <w:rPr>
          <w:spacing w:val="1"/>
        </w:rPr>
        <w:t xml:space="preserve"> </w:t>
      </w:r>
      <w:r>
        <w:t>all things that are for a season, and are swimming in the infinite</w:t>
      </w:r>
      <w:r>
        <w:rPr>
          <w:spacing w:val="1"/>
        </w:rPr>
        <w:t xml:space="preserve"> </w:t>
      </w:r>
      <w:r>
        <w:t>Ocean of eternal misery, and they look about them, and see vastness,</w:t>
      </w:r>
      <w:r>
        <w:rPr>
          <w:spacing w:val="1"/>
        </w:rPr>
        <w:t xml:space="preserve"> </w:t>
      </w:r>
      <w:r>
        <w:t>no limits, no end, no land: If they could but come back again, and</w:t>
      </w:r>
      <w:r>
        <w:rPr>
          <w:spacing w:val="1"/>
        </w:rPr>
        <w:t xml:space="preserve"> </w:t>
      </w:r>
      <w:r>
        <w:t>have their time again, how do you think would they carry themselves</w:t>
      </w:r>
      <w:r>
        <w:rPr>
          <w:spacing w:val="1"/>
        </w:rPr>
        <w:t xml:space="preserve"> </w:t>
      </w:r>
      <w:r>
        <w:t>about</w:t>
      </w:r>
      <w:r>
        <w:rPr>
          <w:spacing w:val="61"/>
        </w:rPr>
        <w:t xml:space="preserve"> </w:t>
      </w:r>
      <w:r>
        <w:t>things</w:t>
      </w:r>
      <w:r>
        <w:rPr>
          <w:spacing w:val="61"/>
        </w:rPr>
        <w:t xml:space="preserve"> </w:t>
      </w:r>
      <w:r>
        <w:t>that</w:t>
      </w:r>
      <w:r>
        <w:rPr>
          <w:spacing w:val="62"/>
        </w:rPr>
        <w:t xml:space="preserve"> </w:t>
      </w:r>
      <w:r>
        <w:t>are</w:t>
      </w:r>
      <w:r>
        <w:rPr>
          <w:spacing w:val="61"/>
        </w:rPr>
        <w:t xml:space="preserve"> </w:t>
      </w:r>
      <w:r>
        <w:t>but</w:t>
      </w:r>
      <w:r>
        <w:rPr>
          <w:spacing w:val="61"/>
        </w:rPr>
        <w:t xml:space="preserve"> </w:t>
      </w:r>
      <w:r>
        <w:t>for</w:t>
      </w:r>
      <w:r>
        <w:rPr>
          <w:spacing w:val="62"/>
        </w:rPr>
        <w:t xml:space="preserve"> </w:t>
      </w:r>
      <w:r>
        <w:t>a</w:t>
      </w:r>
      <w:r>
        <w:rPr>
          <w:spacing w:val="61"/>
        </w:rPr>
        <w:t xml:space="preserve"> </w:t>
      </w:r>
      <w:r>
        <w:t>season?</w:t>
      </w:r>
      <w:r>
        <w:rPr>
          <w:spacing w:val="61"/>
        </w:rPr>
        <w:t xml:space="preserve"> </w:t>
      </w:r>
      <w:r>
        <w:t>do</w:t>
      </w:r>
      <w:r>
        <w:rPr>
          <w:spacing w:val="62"/>
        </w:rPr>
        <w:t xml:space="preserve"> </w:t>
      </w:r>
      <w:r>
        <w:t>you</w:t>
      </w:r>
      <w:r>
        <w:rPr>
          <w:spacing w:val="61"/>
        </w:rPr>
        <w:t xml:space="preserve"> </w:t>
      </w:r>
      <w:r>
        <w:t>think</w:t>
      </w:r>
      <w:r>
        <w:rPr>
          <w:spacing w:val="61"/>
        </w:rPr>
        <w:t xml:space="preserve"> </w:t>
      </w:r>
      <w:r>
        <w:t>temptations</w:t>
      </w:r>
    </w:p>
    <w:p w14:paraId="48BABD22">
      <w:pPr>
        <w:spacing w:after="0" w:line="254" w:lineRule="auto"/>
        <w:sectPr>
          <w:pgSz w:w="12240" w:h="15840"/>
          <w:pgMar w:top="1360" w:right="1420" w:bottom="280" w:left="1420" w:header="720" w:footer="720" w:gutter="0"/>
          <w:cols w:space="720" w:num="1"/>
        </w:sectPr>
      </w:pPr>
    </w:p>
    <w:p w14:paraId="6CE21DD1">
      <w:pPr>
        <w:pStyle w:val="5"/>
        <w:spacing w:line="254" w:lineRule="auto"/>
        <w:ind w:right="120"/>
      </w:pPr>
      <w:r>
        <w:t>would draw their hearts again? If company should come to draw</w:t>
      </w:r>
      <w:r>
        <w:rPr>
          <w:spacing w:val="1"/>
        </w:rPr>
        <w:t xml:space="preserve"> </w:t>
      </w:r>
      <w:r>
        <w:t>them</w:t>
      </w:r>
      <w:r>
        <w:rPr>
          <w:spacing w:val="1"/>
        </w:rPr>
        <w:t xml:space="preserve"> </w:t>
      </w:r>
      <w:r>
        <w:t>to</w:t>
      </w:r>
      <w:r>
        <w:rPr>
          <w:spacing w:val="1"/>
        </w:rPr>
        <w:t xml:space="preserve"> </w:t>
      </w:r>
      <w:r>
        <w:t>drinking,</w:t>
      </w:r>
      <w:r>
        <w:rPr>
          <w:spacing w:val="1"/>
        </w:rPr>
        <w:t xml:space="preserve"> </w:t>
      </w:r>
      <w:r>
        <w:t>and</w:t>
      </w:r>
      <w:r>
        <w:rPr>
          <w:spacing w:val="1"/>
        </w:rPr>
        <w:t xml:space="preserve"> </w:t>
      </w:r>
      <w:r>
        <w:t>uncleanness,</w:t>
      </w:r>
      <w:r>
        <w:rPr>
          <w:spacing w:val="1"/>
        </w:rPr>
        <w:t xml:space="preserve"> </w:t>
      </w:r>
      <w:r>
        <w:t>would</w:t>
      </w:r>
      <w:r>
        <w:rPr>
          <w:spacing w:val="1"/>
        </w:rPr>
        <w:t xml:space="preserve"> </w:t>
      </w:r>
      <w:r>
        <w:t>they</w:t>
      </w:r>
      <w:r>
        <w:rPr>
          <w:spacing w:val="1"/>
        </w:rPr>
        <w:t xml:space="preserve"> </w:t>
      </w:r>
      <w:r>
        <w:t>yield</w:t>
      </w:r>
      <w:r>
        <w:rPr>
          <w:spacing w:val="1"/>
        </w:rPr>
        <w:t xml:space="preserve"> </w:t>
      </w:r>
      <w:r>
        <w:t>then?</w:t>
      </w:r>
      <w:r>
        <w:rPr>
          <w:spacing w:val="1"/>
        </w:rPr>
        <w:t xml:space="preserve"> </w:t>
      </w:r>
      <w:r>
        <w:t>they</w:t>
      </w:r>
      <w:r>
        <w:rPr>
          <w:spacing w:val="1"/>
        </w:rPr>
        <w:t xml:space="preserve"> </w:t>
      </w:r>
      <w:r>
        <w:t>would with indignation cast away those temptations, and say, God</w:t>
      </w:r>
      <w:r>
        <w:rPr>
          <w:spacing w:val="1"/>
        </w:rPr>
        <w:t xml:space="preserve"> </w:t>
      </w:r>
      <w:r>
        <w:t>forbid</w:t>
      </w:r>
      <w:r>
        <w:rPr>
          <w:spacing w:val="10"/>
        </w:rPr>
        <w:t xml:space="preserve"> </w:t>
      </w:r>
      <w:r>
        <w:t>I</w:t>
      </w:r>
      <w:r>
        <w:rPr>
          <w:spacing w:val="10"/>
        </w:rPr>
        <w:t xml:space="preserve"> </w:t>
      </w:r>
      <w:r>
        <w:t>should</w:t>
      </w:r>
      <w:r>
        <w:rPr>
          <w:spacing w:val="10"/>
        </w:rPr>
        <w:t xml:space="preserve"> </w:t>
      </w:r>
      <w:r>
        <w:t>be</w:t>
      </w:r>
      <w:r>
        <w:rPr>
          <w:spacing w:val="10"/>
        </w:rPr>
        <w:t xml:space="preserve"> </w:t>
      </w:r>
      <w:r>
        <w:t>drawn</w:t>
      </w:r>
      <w:r>
        <w:rPr>
          <w:spacing w:val="10"/>
        </w:rPr>
        <w:t xml:space="preserve"> </w:t>
      </w:r>
      <w:r>
        <w:t>with</w:t>
      </w:r>
      <w:r>
        <w:rPr>
          <w:spacing w:val="10"/>
        </w:rPr>
        <w:t xml:space="preserve"> </w:t>
      </w:r>
      <w:r>
        <w:t>these</w:t>
      </w:r>
      <w:r>
        <w:rPr>
          <w:spacing w:val="10"/>
        </w:rPr>
        <w:t xml:space="preserve"> </w:t>
      </w:r>
      <w:r>
        <w:t>things,</w:t>
      </w:r>
      <w:r>
        <w:rPr>
          <w:spacing w:val="10"/>
        </w:rPr>
        <w:t xml:space="preserve"> </w:t>
      </w:r>
      <w:r>
        <w:t>that</w:t>
      </w:r>
      <w:r>
        <w:rPr>
          <w:spacing w:val="10"/>
        </w:rPr>
        <w:t xml:space="preserve"> </w:t>
      </w:r>
      <w:r>
        <w:t>are</w:t>
      </w:r>
      <w:r>
        <w:rPr>
          <w:spacing w:val="10"/>
        </w:rPr>
        <w:t xml:space="preserve"> </w:t>
      </w:r>
      <w:r>
        <w:t>but</w:t>
      </w:r>
      <w:r>
        <w:rPr>
          <w:spacing w:val="10"/>
        </w:rPr>
        <w:t xml:space="preserve"> </w:t>
      </w:r>
      <w:r>
        <w:t>for</w:t>
      </w:r>
      <w:r>
        <w:rPr>
          <w:spacing w:val="10"/>
        </w:rPr>
        <w:t xml:space="preserve"> </w:t>
      </w:r>
      <w:r>
        <w:t>a</w:t>
      </w:r>
      <w:r>
        <w:rPr>
          <w:spacing w:val="10"/>
        </w:rPr>
        <w:t xml:space="preserve"> </w:t>
      </w:r>
      <w:r>
        <w:t>season,</w:t>
      </w:r>
      <w:r>
        <w:rPr>
          <w:spacing w:val="-70"/>
        </w:rPr>
        <w:t xml:space="preserve"> </w:t>
      </w:r>
      <w:r>
        <w:t>I know what eternity means. O now you have time, improve this</w:t>
      </w:r>
      <w:r>
        <w:rPr>
          <w:spacing w:val="1"/>
        </w:rPr>
        <w:t xml:space="preserve"> </w:t>
      </w:r>
      <w:r>
        <w:t>argument, and labor to provide for eternity: now prayers and tears</w:t>
      </w:r>
      <w:r>
        <w:rPr>
          <w:spacing w:val="1"/>
        </w:rPr>
        <w:t xml:space="preserve"> </w:t>
      </w:r>
      <w:r>
        <w:t>may do you good for eternity; within a while, if you could let streams</w:t>
      </w:r>
      <w:r>
        <w:rPr>
          <w:spacing w:val="1"/>
        </w:rPr>
        <w:t xml:space="preserve"> </w:t>
      </w:r>
      <w:r>
        <w:t>of blood issue from you, it can do you no good, and if this argument</w:t>
      </w:r>
      <w:r>
        <w:rPr>
          <w:spacing w:val="1"/>
        </w:rPr>
        <w:t xml:space="preserve"> </w:t>
      </w:r>
      <w:r>
        <w:t>prevail to get off your hearts beyond things that are for a season,</w:t>
      </w:r>
      <w:r>
        <w:rPr>
          <w:spacing w:val="1"/>
        </w:rPr>
        <w:t xml:space="preserve"> </w:t>
      </w:r>
      <w:r>
        <w:t>there will arise these two questions: O that I did but know how it</w:t>
      </w:r>
      <w:r>
        <w:rPr>
          <w:spacing w:val="1"/>
        </w:rPr>
        <w:t xml:space="preserve"> </w:t>
      </w:r>
      <w:r>
        <w:t>should go with me eternally! O how shall I get eternal things to be my</w:t>
      </w:r>
      <w:r>
        <w:rPr>
          <w:spacing w:val="-70"/>
        </w:rPr>
        <w:t xml:space="preserve"> </w:t>
      </w:r>
      <w:r>
        <w:t>portion!</w:t>
      </w:r>
    </w:p>
    <w:p w14:paraId="4C2E7753">
      <w:pPr>
        <w:pStyle w:val="3"/>
        <w:bidi w:val="0"/>
      </w:pPr>
      <w:r>
        <w:t xml:space="preserve">第二十七章 </w:t>
      </w:r>
    </w:p>
    <w:p w14:paraId="069F4437">
      <w:pPr>
        <w:pStyle w:val="3"/>
        <w:bidi w:val="0"/>
      </w:pPr>
      <w:r>
        <w:t>劝勉追求永恒的事物</w:t>
      </w:r>
    </w:p>
    <w:p w14:paraId="24A390D7">
      <w:pPr>
        <w:pStyle w:val="6"/>
        <w:keepNext w:val="0"/>
        <w:keepLines w:val="0"/>
        <w:widowControl/>
        <w:suppressLineNumbers w:val="0"/>
      </w:pPr>
      <w:r>
        <w:t>最后一个应用,是一个劝勉的应用,既然没有任何暂时的事物能满足内心,那么除了我们应该寻求超越时间的事物来满足我们的内心之外,还有什么呢?看看那些能满足不朽灵魂的事物,让它达到可能的最大范围,这些事物不能满足,因为它们只是暂时的:那么让我们的心追求永恒的事物吧。今天我要对这里的几百个人讲话,你们每一个人都必须以这样或那样的方式生活在永恒中,无论老少,你们都必须生活在这个时期之后:现在我要对你们这些必须永远生活的人讲话,这就是我要做的,要使你们的心升起,寻求永恒的事物;哦,如果这能做到,如果我再也不讲道,你们再也不听道,但如果这能实现,你们要永远生活,你们的心要追求永恒的事物,你们就有福了,我也会认为自己是幸福的。</w:t>
      </w:r>
    </w:p>
    <w:p w14:paraId="1E3CAD32">
      <w:pPr>
        <w:pStyle w:val="6"/>
        <w:keepNext w:val="0"/>
        <w:keepLines w:val="0"/>
        <w:widowControl/>
        <w:suppressLineNumbers w:val="0"/>
      </w:pPr>
      <w:r>
        <w:t>马其顿王腓力会让一个人每天早上来对他喊,你是会死的;我宁愿选择这个,你们每天都能听到一个声音,你们是不朽的;你们更美好的部分必须永远活着:如果永恒以其真实性呈现在我们面前,它会多么有力地吸引我们的心到永恒的事物上?当然,我们的思想不在永恒上;永恒的思想是非常有说服力的思想,它们是令人敬畏的思想,是灵魂的平衡思想,会使我们的心平衡;它们是无限相关的思想,无限关乎我们。你们这些有一群轻浮思想的人,把你们灵魂的力量放在思考糠秕的事情上;哦,今天这里有一个对象呈现在你们面前,帮助你们对抗轻浮的思想:这个词永恒,以及对这个词的思考,可能足以让你们永远摆脱虚妄和糠秕的思想;我们关心的是让我们灵魂的力量忙于此事。</w:t>
      </w:r>
    </w:p>
    <w:p w14:paraId="36E78A71">
      <w:pPr>
        <w:pStyle w:val="6"/>
        <w:keepNext w:val="0"/>
        <w:keepLines w:val="0"/>
        <w:widowControl/>
        <w:suppressLineNumbers w:val="0"/>
      </w:pPr>
      <w:r>
        <w:t>我对你们每个人都有一个请求,我会尽可能地把它变得公平、容易和低调,因为我不想被拒绝;那就是,每一个今天被上帝的旨意带到这个聚会中来的人,都要在自己的思想中下定决心,与上帝立约,每天花半刻钟的时间默想永恒;这并没有什么太大的困难,每天都有这样的想法:我这个身体,虽然脆弱和必死,但它必须永远活着,我这个灵魂,它必须永远活着;我花了很多时间为我目前的肉体寻求满足,但是,主啊,我为永恒做了什么准备?每天更新这个,每天在心中安顿这个,这会做什么?这是无法想象的:永恒的思想是宝贵的,如此宝贵,以至于有许多灵魂,不愿意用一千个世界来交换,而是要让这些思想在他们身上安顿下来;如此宝贵,以至于现在有许多灵魂在天堂里,赞美和称颂上帝,因为他们在离开这个世界之前,对永恒有如此严肃的思考。</w:t>
      </w:r>
    </w:p>
    <w:p w14:paraId="4C8A25E4">
      <w:pPr>
        <w:pStyle w:val="6"/>
        <w:keepNext w:val="0"/>
        <w:keepLines w:val="0"/>
        <w:widowControl/>
        <w:suppressLineNumbers w:val="0"/>
      </w:pPr>
      <w:r>
        <w:t>当然,在你在某种程度上把你的思想安顿在这上面之前,你不明白你为什么而生,也不明白你为什么而生;你从来没有为上帝派你来到这个世界的伟大事业做过任何有目的的事情,直到你开始对永恒有严肃的思考:你一直有一颗被诱惑的心,欺骗了你,你的一生都是一场梦。如果上帝开始把思想投射到你们的心中,并把它们粘在你们的脑海里,关于这个论点,现在你们开始生活,开始醒来,任何情欲都不可能在这些思想面前站立住:你们经常抱怨软弱,说你们遇到的诱惑非常强大,看哪,这里有一个抵挡强大诱惑的方法,使你们强大起来,抵挡你们在世上可能遇到的最强大的诱惑,即认真思考超越这个季节的事物。据报道,在主教的仪式和典礼中,人们有这样的讲话,要在心中有永恒:哦,愿这个讲话在我们所有的处境和事务中得到更新,使它可以说服我们,去寻求永恒的事物!为了这个目的,为了使我这方面的讲话不会消失,化为乌有,(因为我们正在讨论一个严肃的论点,我不愿意它化为乌有)请考虑这些动机。</w:t>
      </w:r>
    </w:p>
    <w:p w14:paraId="623010DF">
      <w:pPr>
        <w:pStyle w:val="6"/>
        <w:keepNext w:val="0"/>
        <w:keepLines w:val="0"/>
        <w:widowControl/>
        <w:suppressLineNumbers w:val="0"/>
      </w:pPr>
      <w:r>
        <w:t>首先,只有理性的受造之物才知道任何超越这个季节的事物:这是理性受造之物的卓越之处,它对任何永恒的事物都有概念:现在上帝已经使我们具有这样的本性,除了我们和天使之外,没有其他受造之物,这其中肯定有一些东西:人的内心自然而然地渴望永恒,认为如果它能持续下去,这就是好事。因此,何西阿书14:5中关于上帝向他的子民表达自己的话是非常值得注意的;在那里,他要表达自己,以满足他的子民,他说,我要向以色列成为甘露,他必像百合花一样生长,又如黎巴嫩一样扎根。甘露和百合花是甜美的事物,但甘露虽然甜美,却很快就消失了,百合花虽然甜美,但自然主义者观察到,百合花在地上并没有扎根太深,因此要注意接下来的话,他必如黎巴嫩一样扎根;你们要有百合花的甜美,但你们要有黎巴嫩的根;黎巴嫩是香柏树的所在地,香柏树的根很深。住在他荫下的,必回来,必兴盛如五谷,发旺如葡萄树。有人可能会说五谷只持续一年,因此上帝补充说,要像葡萄树一样生长;葡萄树不仅在一年内发芽,伸出枝条和葡萄,而且在第二年、第三年它都在继续:因此,为了让上帝把他的怜悯完全呈现在他子民的心中,他以这种令人满意的方式呈现它们,他的怜悯将是持久的怜悯。我们为什么要像孩子一样,去追逐泡沫?人们寻求产业,要使事物永久确定,我们也应该这样。</w:t>
      </w:r>
    </w:p>
    <w:p w14:paraId="17FDBC72">
      <w:pPr>
        <w:pStyle w:val="6"/>
        <w:keepNext w:val="0"/>
        <w:keepLines w:val="0"/>
        <w:widowControl/>
        <w:suppressLineNumbers w:val="0"/>
      </w:pPr>
      <w:r>
        <w:t>第二,让我们看看那些超越这个季节的、永恒的事物,因为在这个福音的时代,上帝已经启示了永恒,和永恒的事物,比在律法时代启示得更加清楚:在律法时代,关于永恒的事情很少被人知道,但福音的时代更新了,现在永恒的宝藏被打开了;不朽被福音带到了光明中,提后1:10。现在永恒的荣耀事物摆在我们眼前,我们这些上帝的仆人奉命将它们呈现在你们面前,你们生活在福音之下,在那里你们听到如此多关于永恒的启示,如果你们被那些只是暂时的事物欺骗,那将是可怕的。</w:t>
      </w:r>
    </w:p>
    <w:p w14:paraId="79CDE9AE">
      <w:pPr>
        <w:pStyle w:val="6"/>
        <w:keepNext w:val="0"/>
        <w:keepLines w:val="0"/>
        <w:widowControl/>
        <w:suppressLineNumbers w:val="0"/>
      </w:pPr>
      <w:r>
        <w:t>第三,你们每一个人生来就背对着上帝的永恒,面对着地狱的永恒,因此你们需要超越那些只是暂时的事物,全力以赴地关注你们永恒的好处。</w:t>
      </w:r>
    </w:p>
    <w:p w14:paraId="33790F03">
      <w:pPr>
        <w:pStyle w:val="6"/>
        <w:keepNext w:val="0"/>
        <w:keepLines w:val="0"/>
        <w:widowControl/>
        <w:suppressLineNumbers w:val="0"/>
      </w:pPr>
      <w:r>
        <w:t>第四,你们所有永恒的好处都取决于你们生命中短暂而不确定的时刻;如果线断了,你们还没有为你们永恒的好处做准备,你们就永远失丧了,你们不知道永恒是否取决于每一个时刻。</w:t>
      </w:r>
    </w:p>
    <w:p w14:paraId="128B117E">
      <w:pPr>
        <w:pStyle w:val="6"/>
        <w:keepNext w:val="0"/>
        <w:keepLines w:val="0"/>
        <w:widowControl/>
        <w:suppressLineNumbers w:val="0"/>
      </w:pPr>
      <w:r>
        <w:t>第五,要知道你们可能比你们意识到的更接近永恒的海洋,因此你们需要把你们的思想集中在永恒上;谁知道在早晨之前,这里的一些人可能会明白永恒的意义,并进入它无限的海洋:有许多人在欢乐、力量和健康的时候,突然被上帝召唤,进入这片海洋;如果上帝在你们准备好之前突然召唤你们,你们会怎样?现在你们可能就在它附近。你们这些老年人肯定离它很近,再过几年你们就会知道永恒的意义,你们会知道暂时的事物和超越时间的事物之间有很大的区别:年轻人也可能知道,就像我们每天看到的例子一样;现在你们这些年轻人,想想那些例子,假设当某人被召唤进入永恒时,我也被召唤了,我准备好了吗?我会怎样?哦,想想你们可能离它有多近,因此不要只看暂时的事物,而要让你们的心追求永恒的事物。</w:t>
      </w:r>
    </w:p>
    <w:p w14:paraId="60B5A2CC">
      <w:pPr>
        <w:pStyle w:val="6"/>
        <w:keepNext w:val="0"/>
        <w:keepLines w:val="0"/>
        <w:widowControl/>
        <w:suppressLineNumbers w:val="0"/>
      </w:pPr>
      <w:r>
        <w:t>再者,想想那些在永恒的境界中失败的灵魂会认为自己有多幸福,如果他们有时间再次为永恒做准备的话。许多人已经离去,从所有暂时的事物中被夺走,正在无尽的永恒痛苦的海洋中游泳,他们环顾四周,看到广阔无垠,没有尽头,没有边界,没有陆地:如果他们能回来,再次拥有时间,你认为他们会如何对待那些只是暂时的事物?你认为诱惑还会吸引他们的心吗?如果有人来引诱他们喝酒、行淫,他们还会屈服吗?他们会愤怒地抛开那些诱惑,说,上帝禁止我被这些只是暂时的事物吸引,我知道永恒的意义。哦,现在你们有时间,要利用这个论点,努力为永恒做准备:现在祷告和眼泪可以为你们的永恒带来好处;过一会儿,即使你们能让鲜血从你们身上流出,也无济于事,如果这个论点能让你们的心超越那些只是暂时的事物,就会出现这两个问题:哦,我只是不知道永恒对我来说会是什么样子!哦,我怎样才能让永恒的事物成为我的份?</w:t>
      </w:r>
    </w:p>
    <w:p w14:paraId="35597286">
      <w:pPr>
        <w:pStyle w:val="5"/>
        <w:spacing w:line="254" w:lineRule="auto"/>
        <w:ind w:right="120"/>
      </w:pPr>
    </w:p>
    <w:p w14:paraId="37C1A7A2">
      <w:pPr>
        <w:pStyle w:val="5"/>
        <w:spacing w:before="0"/>
        <w:ind w:left="0" w:right="0"/>
        <w:jc w:val="left"/>
        <w:rPr>
          <w:sz w:val="34"/>
        </w:rPr>
      </w:pPr>
    </w:p>
    <w:p w14:paraId="70521537">
      <w:pPr>
        <w:pStyle w:val="3"/>
        <w:spacing w:before="286"/>
      </w:pPr>
      <w:bookmarkStart w:id="43" w:name="_bookmark28"/>
      <w:bookmarkEnd w:id="43"/>
      <w:r>
        <w:t>CHAPTER</w:t>
      </w:r>
      <w:r>
        <w:rPr>
          <w:spacing w:val="35"/>
        </w:rPr>
        <w:t xml:space="preserve"> </w:t>
      </w:r>
      <w:r>
        <w:t>XXVIII.</w:t>
      </w:r>
    </w:p>
    <w:p w14:paraId="4A6F55B1">
      <w:pPr>
        <w:pStyle w:val="5"/>
        <w:spacing w:before="7"/>
        <w:ind w:left="0" w:right="0"/>
        <w:jc w:val="left"/>
        <w:rPr>
          <w:b/>
          <w:sz w:val="41"/>
        </w:rPr>
      </w:pPr>
    </w:p>
    <w:p w14:paraId="39BBA8EC">
      <w:pPr>
        <w:pStyle w:val="5"/>
        <w:spacing w:before="0" w:line="254" w:lineRule="auto"/>
        <w:ind w:left="152" w:right="150"/>
        <w:jc w:val="center"/>
      </w:pPr>
      <w:r>
        <w:t>How we should know how it will be with us for eternity, and what we</w:t>
      </w:r>
      <w:r>
        <w:rPr>
          <w:spacing w:val="-71"/>
        </w:rPr>
        <w:t xml:space="preserve"> </w:t>
      </w:r>
      <w:r>
        <w:t>should do that it may be well with us eternally.</w:t>
      </w:r>
    </w:p>
    <w:p w14:paraId="4E8F158E">
      <w:pPr>
        <w:pStyle w:val="5"/>
        <w:spacing w:before="297" w:line="254" w:lineRule="auto"/>
        <w:ind w:right="117"/>
      </w:pPr>
      <w:r>
        <w:t>If you say, How shall I know how it shall be with me for eternity?</w:t>
      </w:r>
      <w:r>
        <w:rPr>
          <w:spacing w:val="1"/>
        </w:rPr>
        <w:t xml:space="preserve"> </w:t>
      </w:r>
      <w:r>
        <w:t>shall</w:t>
      </w:r>
      <w:r>
        <w:rPr>
          <w:spacing w:val="37"/>
        </w:rPr>
        <w:t xml:space="preserve"> </w:t>
      </w:r>
      <w:r>
        <w:t>it</w:t>
      </w:r>
      <w:r>
        <w:rPr>
          <w:spacing w:val="37"/>
        </w:rPr>
        <w:t xml:space="preserve"> </w:t>
      </w:r>
      <w:r>
        <w:t>be</w:t>
      </w:r>
      <w:r>
        <w:rPr>
          <w:spacing w:val="38"/>
        </w:rPr>
        <w:t xml:space="preserve"> </w:t>
      </w:r>
      <w:r>
        <w:t>well,</w:t>
      </w:r>
      <w:r>
        <w:rPr>
          <w:spacing w:val="37"/>
        </w:rPr>
        <w:t xml:space="preserve"> </w:t>
      </w:r>
      <w:r>
        <w:t>or</w:t>
      </w:r>
      <w:r>
        <w:rPr>
          <w:spacing w:val="37"/>
        </w:rPr>
        <w:t xml:space="preserve"> </w:t>
      </w:r>
      <w:r>
        <w:t>not</w:t>
      </w:r>
      <w:r>
        <w:rPr>
          <w:spacing w:val="38"/>
        </w:rPr>
        <w:t xml:space="preserve"> </w:t>
      </w:r>
      <w:r>
        <w:t>well</w:t>
      </w:r>
      <w:r>
        <w:rPr>
          <w:spacing w:val="37"/>
        </w:rPr>
        <w:t xml:space="preserve"> </w:t>
      </w:r>
      <w:r>
        <w:t>with</w:t>
      </w:r>
      <w:r>
        <w:rPr>
          <w:spacing w:val="37"/>
        </w:rPr>
        <w:t xml:space="preserve"> </w:t>
      </w:r>
      <w:r>
        <w:t>my</w:t>
      </w:r>
      <w:r>
        <w:rPr>
          <w:spacing w:val="38"/>
        </w:rPr>
        <w:t xml:space="preserve"> </w:t>
      </w:r>
      <w:r>
        <w:t>soul</w:t>
      </w:r>
      <w:r>
        <w:rPr>
          <w:spacing w:val="37"/>
        </w:rPr>
        <w:t xml:space="preserve"> </w:t>
      </w:r>
      <w:r>
        <w:t>when</w:t>
      </w:r>
      <w:r>
        <w:rPr>
          <w:spacing w:val="38"/>
        </w:rPr>
        <w:t xml:space="preserve"> </w:t>
      </w:r>
      <w:r>
        <w:t>I</w:t>
      </w:r>
      <w:r>
        <w:rPr>
          <w:spacing w:val="37"/>
        </w:rPr>
        <w:t xml:space="preserve"> </w:t>
      </w:r>
      <w:r>
        <w:t>am</w:t>
      </w:r>
      <w:r>
        <w:rPr>
          <w:spacing w:val="37"/>
        </w:rPr>
        <w:t xml:space="preserve"> </w:t>
      </w:r>
      <w:r>
        <w:t>beyond</w:t>
      </w:r>
      <w:r>
        <w:rPr>
          <w:spacing w:val="38"/>
        </w:rPr>
        <w:t xml:space="preserve"> </w:t>
      </w:r>
      <w:r>
        <w:t>things</w:t>
      </w:r>
      <w:r>
        <w:rPr>
          <w:spacing w:val="-70"/>
        </w:rPr>
        <w:t xml:space="preserve"> </w:t>
      </w:r>
      <w:r>
        <w:t>that are for a season? You may have some guess by those thoughts</w:t>
      </w:r>
      <w:r>
        <w:rPr>
          <w:spacing w:val="1"/>
        </w:rPr>
        <w:t xml:space="preserve"> </w:t>
      </w:r>
      <w:r>
        <w:t>you have had upon things for eternity: you that have given liberty to</w:t>
      </w:r>
      <w:r>
        <w:rPr>
          <w:spacing w:val="1"/>
        </w:rPr>
        <w:t xml:space="preserve"> </w:t>
      </w:r>
      <w:r>
        <w:t>yourselves, to satisfy yourselves in the things of the flesh, and your</w:t>
      </w:r>
      <w:r>
        <w:rPr>
          <w:spacing w:val="1"/>
        </w:rPr>
        <w:t xml:space="preserve"> </w:t>
      </w:r>
      <w:r>
        <w:t>hearts have been fully satisfied in the things of the world, and this</w:t>
      </w:r>
      <w:r>
        <w:rPr>
          <w:spacing w:val="1"/>
        </w:rPr>
        <w:t xml:space="preserve"> </w:t>
      </w:r>
      <w:r>
        <w:t>point</w:t>
      </w:r>
      <w:r>
        <w:rPr>
          <w:spacing w:val="68"/>
        </w:rPr>
        <w:t xml:space="preserve"> </w:t>
      </w:r>
      <w:r>
        <w:t>is</w:t>
      </w:r>
      <w:r>
        <w:rPr>
          <w:spacing w:val="68"/>
        </w:rPr>
        <w:t xml:space="preserve"> </w:t>
      </w:r>
      <w:r>
        <w:t>a</w:t>
      </w:r>
      <w:r>
        <w:rPr>
          <w:spacing w:val="69"/>
        </w:rPr>
        <w:t xml:space="preserve"> </w:t>
      </w:r>
      <w:r>
        <w:t>strange</w:t>
      </w:r>
      <w:r>
        <w:rPr>
          <w:spacing w:val="68"/>
        </w:rPr>
        <w:t xml:space="preserve"> </w:t>
      </w:r>
      <w:r>
        <w:t>point</w:t>
      </w:r>
      <w:r>
        <w:rPr>
          <w:spacing w:val="68"/>
        </w:rPr>
        <w:t xml:space="preserve"> </w:t>
      </w:r>
      <w:r>
        <w:t>to</w:t>
      </w:r>
      <w:r>
        <w:rPr>
          <w:spacing w:val="69"/>
        </w:rPr>
        <w:t xml:space="preserve"> </w:t>
      </w:r>
      <w:r>
        <w:t>you,</w:t>
      </w:r>
      <w:r>
        <w:rPr>
          <w:spacing w:val="68"/>
        </w:rPr>
        <w:t xml:space="preserve"> </w:t>
      </w:r>
      <w:r>
        <w:t>you</w:t>
      </w:r>
      <w:r>
        <w:rPr>
          <w:spacing w:val="68"/>
        </w:rPr>
        <w:t xml:space="preserve"> </w:t>
      </w:r>
      <w:r>
        <w:t>have</w:t>
      </w:r>
      <w:r>
        <w:rPr>
          <w:spacing w:val="69"/>
        </w:rPr>
        <w:t xml:space="preserve"> </w:t>
      </w:r>
      <w:r>
        <w:t>cause</w:t>
      </w:r>
      <w:r>
        <w:rPr>
          <w:spacing w:val="68"/>
        </w:rPr>
        <w:t xml:space="preserve"> </w:t>
      </w:r>
      <w:r>
        <w:t>to</w:t>
      </w:r>
      <w:r>
        <w:rPr>
          <w:spacing w:val="69"/>
        </w:rPr>
        <w:t xml:space="preserve"> </w:t>
      </w:r>
      <w:r>
        <w:t>conclude</w:t>
      </w:r>
      <w:r>
        <w:rPr>
          <w:spacing w:val="68"/>
        </w:rPr>
        <w:t xml:space="preserve"> </w:t>
      </w:r>
      <w:r>
        <w:t>with</w:t>
      </w:r>
      <w:r>
        <w:rPr>
          <w:spacing w:val="-70"/>
        </w:rPr>
        <w:t xml:space="preserve"> </w:t>
      </w:r>
      <w:r>
        <w:t>yourselves, that you are in a miserable condition for eternity; but if</w:t>
      </w:r>
      <w:r>
        <w:rPr>
          <w:spacing w:val="1"/>
        </w:rPr>
        <w:t xml:space="preserve"> </w:t>
      </w:r>
      <w:r>
        <w:t>your consciences can testify that this point, the getting of your hearts</w:t>
      </w:r>
      <w:r>
        <w:rPr>
          <w:spacing w:val="1"/>
        </w:rPr>
        <w:t xml:space="preserve"> </w:t>
      </w:r>
      <w:r>
        <w:t>from things that are but for a season, and setting them upon the</w:t>
      </w:r>
      <w:r>
        <w:rPr>
          <w:spacing w:val="1"/>
        </w:rPr>
        <w:t xml:space="preserve"> </w:t>
      </w:r>
      <w:r>
        <w:t>things that are eternal, is that which the Lord hath settled upon your</w:t>
      </w:r>
      <w:r>
        <w:rPr>
          <w:spacing w:val="1"/>
        </w:rPr>
        <w:t xml:space="preserve"> </w:t>
      </w:r>
      <w:r>
        <w:t>hearts</w:t>
      </w:r>
      <w:r>
        <w:rPr>
          <w:spacing w:val="1"/>
        </w:rPr>
        <w:t xml:space="preserve"> </w:t>
      </w:r>
      <w:r>
        <w:t>for</w:t>
      </w:r>
      <w:r>
        <w:rPr>
          <w:spacing w:val="1"/>
        </w:rPr>
        <w:t xml:space="preserve"> </w:t>
      </w:r>
      <w:r>
        <w:t>many</w:t>
      </w:r>
      <w:r>
        <w:rPr>
          <w:spacing w:val="1"/>
        </w:rPr>
        <w:t xml:space="preserve"> </w:t>
      </w:r>
      <w:r>
        <w:t>years,</w:t>
      </w:r>
      <w:r>
        <w:rPr>
          <w:spacing w:val="1"/>
        </w:rPr>
        <w:t xml:space="preserve"> </w:t>
      </w:r>
      <w:r>
        <w:t>when</w:t>
      </w:r>
      <w:r>
        <w:rPr>
          <w:spacing w:val="1"/>
        </w:rPr>
        <w:t xml:space="preserve"> </w:t>
      </w:r>
      <w:r>
        <w:t>you</w:t>
      </w:r>
      <w:r>
        <w:rPr>
          <w:spacing w:val="1"/>
        </w:rPr>
        <w:t xml:space="preserve"> </w:t>
      </w:r>
      <w:r>
        <w:t>wake</w:t>
      </w:r>
      <w:r>
        <w:rPr>
          <w:spacing w:val="1"/>
        </w:rPr>
        <w:t xml:space="preserve"> </w:t>
      </w:r>
      <w:r>
        <w:t>in</w:t>
      </w:r>
      <w:r>
        <w:rPr>
          <w:spacing w:val="1"/>
        </w:rPr>
        <w:t xml:space="preserve"> </w:t>
      </w:r>
      <w:r>
        <w:t>the</w:t>
      </w:r>
      <w:r>
        <w:rPr>
          <w:spacing w:val="1"/>
        </w:rPr>
        <w:t xml:space="preserve"> </w:t>
      </w:r>
      <w:r>
        <w:t>night,</w:t>
      </w:r>
      <w:r>
        <w:rPr>
          <w:spacing w:val="1"/>
        </w:rPr>
        <w:t xml:space="preserve"> </w:t>
      </w:r>
      <w:r>
        <w:t>or</w:t>
      </w:r>
      <w:r>
        <w:rPr>
          <w:spacing w:val="1"/>
        </w:rPr>
        <w:t xml:space="preserve"> </w:t>
      </w:r>
      <w:r>
        <w:t>in</w:t>
      </w:r>
      <w:r>
        <w:rPr>
          <w:spacing w:val="72"/>
        </w:rPr>
        <w:t xml:space="preserve"> </w:t>
      </w:r>
      <w:r>
        <w:t>the</w:t>
      </w:r>
      <w:r>
        <w:rPr>
          <w:spacing w:val="1"/>
        </w:rPr>
        <w:t xml:space="preserve"> </w:t>
      </w:r>
      <w:r>
        <w:t>morning, the same thoughts that are presented to me by the Word,</w:t>
      </w:r>
      <w:r>
        <w:rPr>
          <w:spacing w:val="1"/>
        </w:rPr>
        <w:t xml:space="preserve"> </w:t>
      </w:r>
      <w:r>
        <w:t>the Lord hath presented to me by his Spirit, the strength and chief of</w:t>
      </w:r>
      <w:r>
        <w:rPr>
          <w:spacing w:val="1"/>
        </w:rPr>
        <w:t xml:space="preserve"> </w:t>
      </w:r>
      <w:r>
        <w:t>my</w:t>
      </w:r>
      <w:r>
        <w:rPr>
          <w:spacing w:val="6"/>
        </w:rPr>
        <w:t xml:space="preserve"> </w:t>
      </w:r>
      <w:r>
        <w:t>thoughts</w:t>
      </w:r>
      <w:r>
        <w:rPr>
          <w:spacing w:val="6"/>
        </w:rPr>
        <w:t xml:space="preserve"> </w:t>
      </w:r>
      <w:r>
        <w:t>have</w:t>
      </w:r>
      <w:r>
        <w:rPr>
          <w:spacing w:val="6"/>
        </w:rPr>
        <w:t xml:space="preserve"> </w:t>
      </w:r>
      <w:r>
        <w:t>been</w:t>
      </w:r>
      <w:r>
        <w:rPr>
          <w:spacing w:val="6"/>
        </w:rPr>
        <w:t xml:space="preserve"> </w:t>
      </w:r>
      <w:r>
        <w:t>busied</w:t>
      </w:r>
      <w:r>
        <w:rPr>
          <w:spacing w:val="6"/>
        </w:rPr>
        <w:t xml:space="preserve"> </w:t>
      </w:r>
      <w:r>
        <w:t>about</w:t>
      </w:r>
      <w:r>
        <w:rPr>
          <w:spacing w:val="6"/>
        </w:rPr>
        <w:t xml:space="preserve"> </w:t>
      </w:r>
      <w:r>
        <w:t>this</w:t>
      </w:r>
      <w:r>
        <w:rPr>
          <w:spacing w:val="6"/>
        </w:rPr>
        <w:t xml:space="preserve"> </w:t>
      </w:r>
      <w:r>
        <w:t>argument.</w:t>
      </w:r>
      <w:r>
        <w:rPr>
          <w:spacing w:val="6"/>
        </w:rPr>
        <w:t xml:space="preserve"> </w:t>
      </w:r>
      <w:r>
        <w:t>It</w:t>
      </w:r>
      <w:r>
        <w:rPr>
          <w:spacing w:val="6"/>
        </w:rPr>
        <w:t xml:space="preserve"> </w:t>
      </w:r>
      <w:r>
        <w:t>is</w:t>
      </w:r>
      <w:r>
        <w:rPr>
          <w:spacing w:val="6"/>
        </w:rPr>
        <w:t xml:space="preserve"> </w:t>
      </w:r>
      <w:r>
        <w:t>a</w:t>
      </w:r>
      <w:r>
        <w:rPr>
          <w:spacing w:val="6"/>
        </w:rPr>
        <w:t xml:space="preserve"> </w:t>
      </w:r>
      <w:r>
        <w:t>good</w:t>
      </w:r>
      <w:r>
        <w:rPr>
          <w:spacing w:val="6"/>
        </w:rPr>
        <w:t xml:space="preserve"> </w:t>
      </w:r>
      <w:r>
        <w:t>sign,</w:t>
      </w:r>
    </w:p>
    <w:p w14:paraId="4E6DFAC2">
      <w:pPr>
        <w:spacing w:after="0" w:line="254" w:lineRule="auto"/>
        <w:sectPr>
          <w:pgSz w:w="12240" w:h="15840"/>
          <w:pgMar w:top="1360" w:right="1420" w:bottom="280" w:left="1420" w:header="720" w:footer="720" w:gutter="0"/>
          <w:cols w:space="720" w:num="1"/>
        </w:sectPr>
      </w:pPr>
    </w:p>
    <w:p w14:paraId="21A04052">
      <w:pPr>
        <w:pStyle w:val="5"/>
        <w:spacing w:line="254" w:lineRule="auto"/>
        <w:ind w:right="132"/>
      </w:pPr>
      <w:r>
        <w:t>that</w:t>
      </w:r>
      <w:r>
        <w:rPr>
          <w:spacing w:val="1"/>
        </w:rPr>
        <w:t xml:space="preserve"> </w:t>
      </w:r>
      <w:r>
        <w:t>God</w:t>
      </w:r>
      <w:r>
        <w:rPr>
          <w:spacing w:val="1"/>
        </w:rPr>
        <w:t xml:space="preserve"> </w:t>
      </w:r>
      <w:r>
        <w:t>does</w:t>
      </w:r>
      <w:r>
        <w:rPr>
          <w:spacing w:val="1"/>
        </w:rPr>
        <w:t xml:space="preserve"> </w:t>
      </w:r>
      <w:r>
        <w:t>intend</w:t>
      </w:r>
      <w:r>
        <w:rPr>
          <w:spacing w:val="1"/>
        </w:rPr>
        <w:t xml:space="preserve"> </w:t>
      </w:r>
      <w:r>
        <w:t>good</w:t>
      </w:r>
      <w:r>
        <w:rPr>
          <w:spacing w:val="1"/>
        </w:rPr>
        <w:t xml:space="preserve"> </w:t>
      </w:r>
      <w:r>
        <w:t>for</w:t>
      </w:r>
      <w:r>
        <w:rPr>
          <w:spacing w:val="1"/>
        </w:rPr>
        <w:t xml:space="preserve"> </w:t>
      </w:r>
      <w:r>
        <w:t>that</w:t>
      </w:r>
      <w:r>
        <w:rPr>
          <w:spacing w:val="1"/>
        </w:rPr>
        <w:t xml:space="preserve"> </w:t>
      </w:r>
      <w:r>
        <w:t>soul</w:t>
      </w:r>
      <w:r>
        <w:rPr>
          <w:spacing w:val="1"/>
        </w:rPr>
        <w:t xml:space="preserve"> </w:t>
      </w:r>
      <w:r>
        <w:t>to</w:t>
      </w:r>
      <w:r>
        <w:rPr>
          <w:spacing w:val="1"/>
        </w:rPr>
        <w:t xml:space="preserve"> </w:t>
      </w:r>
      <w:r>
        <w:t>eternity,</w:t>
      </w:r>
      <w:r>
        <w:rPr>
          <w:spacing w:val="1"/>
        </w:rPr>
        <w:t xml:space="preserve"> </w:t>
      </w:r>
      <w:r>
        <w:t>whom</w:t>
      </w:r>
      <w:r>
        <w:rPr>
          <w:spacing w:val="1"/>
        </w:rPr>
        <w:t xml:space="preserve"> </w:t>
      </w:r>
      <w:r>
        <w:t>he</w:t>
      </w:r>
      <w:r>
        <w:rPr>
          <w:spacing w:val="1"/>
        </w:rPr>
        <w:t xml:space="preserve"> </w:t>
      </w:r>
      <w:r>
        <w:t>is</w:t>
      </w:r>
      <w:r>
        <w:rPr>
          <w:spacing w:val="-70"/>
        </w:rPr>
        <w:t xml:space="preserve"> </w:t>
      </w:r>
      <w:r>
        <w:t>pleased to possess with the thoughts of it so deeply for the present.</w:t>
      </w:r>
    </w:p>
    <w:p w14:paraId="5A427D5E">
      <w:pPr>
        <w:pStyle w:val="5"/>
        <w:spacing w:before="297" w:line="254" w:lineRule="auto"/>
        <w:ind w:right="119"/>
      </w:pPr>
      <w:r>
        <w:t>Again</w:t>
      </w:r>
      <w:r>
        <w:rPr>
          <w:spacing w:val="47"/>
        </w:rPr>
        <w:t xml:space="preserve"> </w:t>
      </w:r>
      <w:r>
        <w:t>consider,</w:t>
      </w:r>
      <w:r>
        <w:rPr>
          <w:spacing w:val="47"/>
        </w:rPr>
        <w:t xml:space="preserve"> </w:t>
      </w:r>
      <w:r>
        <w:t>could</w:t>
      </w:r>
      <w:r>
        <w:rPr>
          <w:spacing w:val="48"/>
        </w:rPr>
        <w:t xml:space="preserve"> </w:t>
      </w:r>
      <w:r>
        <w:t>you</w:t>
      </w:r>
      <w:r>
        <w:rPr>
          <w:spacing w:val="47"/>
        </w:rPr>
        <w:t xml:space="preserve"> </w:t>
      </w:r>
      <w:r>
        <w:t>not</w:t>
      </w:r>
      <w:r>
        <w:rPr>
          <w:spacing w:val="47"/>
        </w:rPr>
        <w:t xml:space="preserve"> </w:t>
      </w:r>
      <w:r>
        <w:t>wish</w:t>
      </w:r>
      <w:r>
        <w:rPr>
          <w:spacing w:val="48"/>
        </w:rPr>
        <w:t xml:space="preserve"> </w:t>
      </w:r>
      <w:r>
        <w:t>in</w:t>
      </w:r>
      <w:r>
        <w:rPr>
          <w:spacing w:val="47"/>
        </w:rPr>
        <w:t xml:space="preserve"> </w:t>
      </w:r>
      <w:r>
        <w:t>your</w:t>
      </w:r>
      <w:r>
        <w:rPr>
          <w:spacing w:val="47"/>
        </w:rPr>
        <w:t xml:space="preserve"> </w:t>
      </w:r>
      <w:r>
        <w:t>hearts,</w:t>
      </w:r>
      <w:r>
        <w:rPr>
          <w:spacing w:val="48"/>
        </w:rPr>
        <w:t xml:space="preserve"> </w:t>
      </w:r>
      <w:r>
        <w:t>that</w:t>
      </w:r>
      <w:r>
        <w:rPr>
          <w:spacing w:val="47"/>
        </w:rPr>
        <w:t xml:space="preserve"> </w:t>
      </w:r>
      <w:r>
        <w:t>you</w:t>
      </w:r>
      <w:r>
        <w:rPr>
          <w:spacing w:val="48"/>
        </w:rPr>
        <w:t xml:space="preserve"> </w:t>
      </w:r>
      <w:r>
        <w:t>might</w:t>
      </w:r>
      <w:r>
        <w:rPr>
          <w:spacing w:val="-70"/>
        </w:rPr>
        <w:t xml:space="preserve"> </w:t>
      </w:r>
      <w:r>
        <w:t>live always? and that the content and delight in this world, in meat,</w:t>
      </w:r>
      <w:r>
        <w:rPr>
          <w:spacing w:val="1"/>
        </w:rPr>
        <w:t xml:space="preserve"> </w:t>
      </w:r>
      <w:r>
        <w:t>and drink, and sports do satisfy you, and you think yourselves happy</w:t>
      </w:r>
      <w:r>
        <w:rPr>
          <w:spacing w:val="1"/>
        </w:rPr>
        <w:t xml:space="preserve"> </w:t>
      </w:r>
      <w:r>
        <w:t>in the enjoyment of them; certainly God hath not yet savingly made</w:t>
      </w:r>
      <w:r>
        <w:rPr>
          <w:spacing w:val="1"/>
        </w:rPr>
        <w:t xml:space="preserve"> </w:t>
      </w:r>
      <w:r>
        <w:t>known the things of eternity to you. Those that God does prepare for</w:t>
      </w:r>
      <w:r>
        <w:rPr>
          <w:spacing w:val="1"/>
        </w:rPr>
        <w:t xml:space="preserve"> </w:t>
      </w:r>
      <w:r>
        <w:t>his eternal mercies in Heaven, God does take off their hearts from all</w:t>
      </w:r>
      <w:r>
        <w:rPr>
          <w:spacing w:val="1"/>
        </w:rPr>
        <w:t xml:space="preserve"> </w:t>
      </w:r>
      <w:r>
        <w:t>things in the world; that if it were put to your choice, though you</w:t>
      </w:r>
      <w:r>
        <w:rPr>
          <w:spacing w:val="1"/>
        </w:rPr>
        <w:t xml:space="preserve"> </w:t>
      </w:r>
      <w:r>
        <w:t>might have a thousand worlds, you would not have them for your</w:t>
      </w:r>
      <w:r>
        <w:rPr>
          <w:spacing w:val="1"/>
        </w:rPr>
        <w:t xml:space="preserve"> </w:t>
      </w:r>
      <w:r>
        <w:t>portion; no, there are more glorious, more excellent things for my</w:t>
      </w:r>
      <w:r>
        <w:rPr>
          <w:spacing w:val="1"/>
        </w:rPr>
        <w:t xml:space="preserve"> </w:t>
      </w:r>
      <w:r>
        <w:t>soul to have, and therefore God forbid I should have my portion in</w:t>
      </w:r>
      <w:r>
        <w:rPr>
          <w:spacing w:val="1"/>
        </w:rPr>
        <w:t xml:space="preserve"> </w:t>
      </w:r>
      <w:r>
        <w:t>these things, though they were to endure.</w:t>
      </w:r>
    </w:p>
    <w:p w14:paraId="2191E22E">
      <w:pPr>
        <w:pStyle w:val="5"/>
        <w:spacing w:before="285" w:line="254" w:lineRule="auto"/>
        <w:ind w:right="122"/>
      </w:pPr>
      <w:r>
        <w:t>Augustine brings in Plotinus, acknowledging it the mercy of God to</w:t>
      </w:r>
      <w:r>
        <w:rPr>
          <w:spacing w:val="1"/>
        </w:rPr>
        <w:t xml:space="preserve"> </w:t>
      </w:r>
      <w:r>
        <w:t>man, that his soul is in a mortal body, that the body is not immortal,</w:t>
      </w:r>
      <w:r>
        <w:rPr>
          <w:spacing w:val="1"/>
        </w:rPr>
        <w:t xml:space="preserve"> </w:t>
      </w:r>
      <w:r>
        <w:t>but that after a little time the bodies of men may be dissolved, and so</w:t>
      </w:r>
      <w:r>
        <w:rPr>
          <w:spacing w:val="-70"/>
        </w:rPr>
        <w:t xml:space="preserve"> </w:t>
      </w:r>
      <w:r>
        <w:t>their souls be there forever where the soul of the world is; that is his</w:t>
      </w:r>
      <w:r>
        <w:rPr>
          <w:spacing w:val="1"/>
        </w:rPr>
        <w:t xml:space="preserve"> </w:t>
      </w:r>
      <w:r>
        <w:t>expression.</w:t>
      </w:r>
    </w:p>
    <w:p w14:paraId="1AD3A0F8">
      <w:pPr>
        <w:pStyle w:val="5"/>
        <w:spacing w:before="294" w:line="254" w:lineRule="auto"/>
        <w:ind w:right="119"/>
      </w:pPr>
      <w:r>
        <w:t>3. A third Argument that it shall be well with you for eternity, is this,</w:t>
      </w:r>
      <w:r>
        <w:rPr>
          <w:spacing w:val="1"/>
        </w:rPr>
        <w:t xml:space="preserve"> </w:t>
      </w:r>
      <w:r>
        <w:t>To know what seeds of eternity God hath begun to plant in your</w:t>
      </w:r>
      <w:r>
        <w:rPr>
          <w:spacing w:val="1"/>
        </w:rPr>
        <w:t xml:space="preserve"> </w:t>
      </w:r>
      <w:r>
        <w:t>hearts. This is a certain truth, There is no soul that God intends</w:t>
      </w:r>
      <w:r>
        <w:rPr>
          <w:spacing w:val="1"/>
        </w:rPr>
        <w:t xml:space="preserve"> </w:t>
      </w:r>
      <w:r>
        <w:t>eternal life unto, but God begins eternal life in this world. You know</w:t>
      </w:r>
      <w:r>
        <w:rPr>
          <w:spacing w:val="1"/>
        </w:rPr>
        <w:t xml:space="preserve"> </w:t>
      </w:r>
      <w:r>
        <w:t>what St. John says, He that hates his brother, hath not eternal life</w:t>
      </w:r>
      <w:r>
        <w:rPr>
          <w:spacing w:val="1"/>
        </w:rPr>
        <w:t xml:space="preserve"> </w:t>
      </w:r>
      <w:r>
        <w:t>abiding in him. Eternal life is begun in this world in all that shall be</w:t>
      </w:r>
      <w:r>
        <w:rPr>
          <w:spacing w:val="1"/>
        </w:rPr>
        <w:t xml:space="preserve"> </w:t>
      </w:r>
      <w:r>
        <w:t>saved; therefore think with yourselves, What seeds of eternity have I</w:t>
      </w:r>
      <w:r>
        <w:rPr>
          <w:spacing w:val="1"/>
        </w:rPr>
        <w:t xml:space="preserve"> </w:t>
      </w:r>
      <w:r>
        <w:t>put into my soul? All common graces, and moral virtues are not a</w:t>
      </w:r>
      <w:r>
        <w:rPr>
          <w:spacing w:val="1"/>
        </w:rPr>
        <w:t xml:space="preserve"> </w:t>
      </w:r>
      <w:r>
        <w:t>seed that will grow up to eternal life, but saving grace will; though it</w:t>
      </w:r>
      <w:r>
        <w:rPr>
          <w:spacing w:val="1"/>
        </w:rPr>
        <w:t xml:space="preserve"> </w:t>
      </w:r>
      <w:r>
        <w:t>be under the clods for the present, it will grow up eternity.</w:t>
      </w:r>
    </w:p>
    <w:p w14:paraId="2128B1F4">
      <w:pPr>
        <w:pStyle w:val="5"/>
        <w:spacing w:before="287" w:line="254" w:lineRule="auto"/>
        <w:ind w:right="122"/>
      </w:pPr>
      <w:r>
        <w:t>Fourthly, Examine the Scriptures, look into the book of God, and see</w:t>
      </w:r>
      <w:r>
        <w:rPr>
          <w:spacing w:val="1"/>
        </w:rPr>
        <w:t xml:space="preserve"> </w:t>
      </w:r>
      <w:r>
        <w:t>whether the Scripture speaks well on your side, because that in this</w:t>
      </w:r>
      <w:r>
        <w:rPr>
          <w:spacing w:val="1"/>
        </w:rPr>
        <w:t xml:space="preserve"> </w:t>
      </w:r>
      <w:r>
        <w:t>Book, in this Scripture, there God hath revealed the eternal counsels</w:t>
      </w:r>
      <w:r>
        <w:rPr>
          <w:spacing w:val="1"/>
        </w:rPr>
        <w:t xml:space="preserve"> </w:t>
      </w:r>
      <w:r>
        <w:t>of</w:t>
      </w:r>
      <w:r>
        <w:rPr>
          <w:spacing w:val="32"/>
        </w:rPr>
        <w:t xml:space="preserve"> </w:t>
      </w:r>
      <w:r>
        <w:t>his</w:t>
      </w:r>
      <w:r>
        <w:rPr>
          <w:spacing w:val="32"/>
        </w:rPr>
        <w:t xml:space="preserve"> </w:t>
      </w:r>
      <w:r>
        <w:t>will,</w:t>
      </w:r>
      <w:r>
        <w:rPr>
          <w:spacing w:val="32"/>
        </w:rPr>
        <w:t xml:space="preserve"> </w:t>
      </w:r>
      <w:r>
        <w:t>and</w:t>
      </w:r>
      <w:r>
        <w:rPr>
          <w:spacing w:val="32"/>
        </w:rPr>
        <w:t xml:space="preserve"> </w:t>
      </w:r>
      <w:r>
        <w:t>the</w:t>
      </w:r>
      <w:r>
        <w:rPr>
          <w:spacing w:val="32"/>
        </w:rPr>
        <w:t xml:space="preserve"> </w:t>
      </w:r>
      <w:r>
        <w:t>great</w:t>
      </w:r>
      <w:r>
        <w:rPr>
          <w:spacing w:val="32"/>
        </w:rPr>
        <w:t xml:space="preserve"> </w:t>
      </w:r>
      <w:r>
        <w:t>things</w:t>
      </w:r>
      <w:r>
        <w:rPr>
          <w:spacing w:val="32"/>
        </w:rPr>
        <w:t xml:space="preserve"> </w:t>
      </w:r>
      <w:r>
        <w:t>about</w:t>
      </w:r>
      <w:r>
        <w:rPr>
          <w:spacing w:val="32"/>
        </w:rPr>
        <w:t xml:space="preserve"> </w:t>
      </w:r>
      <w:r>
        <w:t>man's</w:t>
      </w:r>
      <w:r>
        <w:rPr>
          <w:spacing w:val="32"/>
        </w:rPr>
        <w:t xml:space="preserve"> </w:t>
      </w:r>
      <w:r>
        <w:t>eternal</w:t>
      </w:r>
      <w:r>
        <w:rPr>
          <w:spacing w:val="32"/>
        </w:rPr>
        <w:t xml:space="preserve"> </w:t>
      </w:r>
      <w:r>
        <w:t>estate:</w:t>
      </w:r>
      <w:r>
        <w:rPr>
          <w:spacing w:val="32"/>
        </w:rPr>
        <w:t xml:space="preserve"> </w:t>
      </w:r>
      <w:r>
        <w:t>there</w:t>
      </w:r>
      <w:r>
        <w:rPr>
          <w:spacing w:val="32"/>
        </w:rPr>
        <w:t xml:space="preserve"> </w:t>
      </w:r>
      <w:r>
        <w:t>is</w:t>
      </w:r>
    </w:p>
    <w:p w14:paraId="6F109500">
      <w:pPr>
        <w:spacing w:after="0" w:line="254" w:lineRule="auto"/>
        <w:sectPr>
          <w:pgSz w:w="12240" w:h="15840"/>
          <w:pgMar w:top="1360" w:right="1420" w:bottom="280" w:left="1420" w:header="720" w:footer="720" w:gutter="0"/>
          <w:cols w:space="720" w:num="1"/>
        </w:sectPr>
      </w:pPr>
    </w:p>
    <w:p w14:paraId="4B092482">
      <w:pPr>
        <w:pStyle w:val="5"/>
        <w:spacing w:line="254" w:lineRule="auto"/>
      </w:pPr>
      <w:r>
        <w:t>little in all the Book of the Creature, the Book of Creation, revealed of</w:t>
      </w:r>
      <w:r>
        <w:rPr>
          <w:spacing w:val="-70"/>
        </w:rPr>
        <w:t xml:space="preserve"> </w:t>
      </w:r>
      <w:r>
        <w:t>the counsels of God's will, about bringing man to his eternal estate;</w:t>
      </w:r>
      <w:r>
        <w:rPr>
          <w:spacing w:val="1"/>
        </w:rPr>
        <w:t xml:space="preserve"> </w:t>
      </w:r>
      <w:r>
        <w:t>but in this Book of the Scripture he hath revealed his will concerning</w:t>
      </w:r>
      <w:r>
        <w:rPr>
          <w:spacing w:val="1"/>
        </w:rPr>
        <w:t xml:space="preserve"> </w:t>
      </w:r>
      <w:r>
        <w:t>this; and therefore confider, does this speak well of your side? Thus</w:t>
      </w:r>
      <w:r>
        <w:rPr>
          <w:spacing w:val="1"/>
        </w:rPr>
        <w:t xml:space="preserve"> </w:t>
      </w:r>
      <w:r>
        <w:t>by</w:t>
      </w:r>
      <w:r>
        <w:rPr>
          <w:spacing w:val="1"/>
        </w:rPr>
        <w:t xml:space="preserve"> </w:t>
      </w:r>
      <w:r>
        <w:t>these</w:t>
      </w:r>
      <w:r>
        <w:rPr>
          <w:spacing w:val="1"/>
        </w:rPr>
        <w:t xml:space="preserve"> </w:t>
      </w:r>
      <w:r>
        <w:t>arguments</w:t>
      </w:r>
      <w:r>
        <w:rPr>
          <w:spacing w:val="1"/>
        </w:rPr>
        <w:t xml:space="preserve"> </w:t>
      </w:r>
      <w:r>
        <w:t>you</w:t>
      </w:r>
      <w:r>
        <w:rPr>
          <w:spacing w:val="1"/>
        </w:rPr>
        <w:t xml:space="preserve"> </w:t>
      </w:r>
      <w:r>
        <w:t>may</w:t>
      </w:r>
      <w:r>
        <w:rPr>
          <w:spacing w:val="1"/>
        </w:rPr>
        <w:t xml:space="preserve"> </w:t>
      </w:r>
      <w:r>
        <w:t>know</w:t>
      </w:r>
      <w:r>
        <w:rPr>
          <w:spacing w:val="1"/>
        </w:rPr>
        <w:t xml:space="preserve"> </w:t>
      </w:r>
      <w:r>
        <w:t>how</w:t>
      </w:r>
      <w:r>
        <w:rPr>
          <w:spacing w:val="1"/>
        </w:rPr>
        <w:t xml:space="preserve"> </w:t>
      </w:r>
      <w:r>
        <w:t>it</w:t>
      </w:r>
      <w:r>
        <w:rPr>
          <w:spacing w:val="1"/>
        </w:rPr>
        <w:t xml:space="preserve"> </w:t>
      </w:r>
      <w:r>
        <w:t>shall</w:t>
      </w:r>
      <w:r>
        <w:rPr>
          <w:spacing w:val="1"/>
        </w:rPr>
        <w:t xml:space="preserve"> </w:t>
      </w:r>
      <w:r>
        <w:t>be</w:t>
      </w:r>
      <w:r>
        <w:rPr>
          <w:spacing w:val="1"/>
        </w:rPr>
        <w:t xml:space="preserve"> </w:t>
      </w:r>
      <w:r>
        <w:t>with</w:t>
      </w:r>
      <w:r>
        <w:rPr>
          <w:spacing w:val="1"/>
        </w:rPr>
        <w:t xml:space="preserve"> </w:t>
      </w:r>
      <w:r>
        <w:t>you</w:t>
      </w:r>
      <w:r>
        <w:rPr>
          <w:spacing w:val="1"/>
        </w:rPr>
        <w:t xml:space="preserve"> </w:t>
      </w:r>
      <w:r>
        <w:t>for</w:t>
      </w:r>
      <w:r>
        <w:rPr>
          <w:spacing w:val="1"/>
        </w:rPr>
        <w:t xml:space="preserve"> </w:t>
      </w:r>
      <w:r>
        <w:t>eternity.</w:t>
      </w:r>
    </w:p>
    <w:p w14:paraId="21ADC6DA">
      <w:pPr>
        <w:pStyle w:val="5"/>
        <w:spacing w:before="292" w:line="254" w:lineRule="auto"/>
        <w:ind w:right="132"/>
      </w:pPr>
      <w:r>
        <w:t>But what shall we do to get a portion in those things that shall be</w:t>
      </w:r>
      <w:r>
        <w:rPr>
          <w:spacing w:val="1"/>
        </w:rPr>
        <w:t xml:space="preserve"> </w:t>
      </w:r>
      <w:r>
        <w:t>eternal?</w:t>
      </w:r>
    </w:p>
    <w:p w14:paraId="4F345022">
      <w:pPr>
        <w:pStyle w:val="5"/>
        <w:spacing w:before="297" w:line="254" w:lineRule="auto"/>
        <w:ind w:right="119"/>
      </w:pPr>
      <w:r>
        <w:t>First, labor to bring all things in subordination to eternity, do not</w:t>
      </w:r>
      <w:r>
        <w:rPr>
          <w:spacing w:val="1"/>
        </w:rPr>
        <w:t xml:space="preserve"> </w:t>
      </w:r>
      <w:r>
        <w:t>make other things your scope, make them an underling, and take no</w:t>
      </w:r>
      <w:r>
        <w:rPr>
          <w:spacing w:val="1"/>
        </w:rPr>
        <w:t xml:space="preserve"> </w:t>
      </w:r>
      <w:r>
        <w:t>further content in them, then that they may further your souls to</w:t>
      </w:r>
      <w:r>
        <w:rPr>
          <w:spacing w:val="1"/>
        </w:rPr>
        <w:t xml:space="preserve"> </w:t>
      </w:r>
      <w:r>
        <w:t>eternity. Suppose you have an estate increasing more than another,</w:t>
      </w:r>
      <w:r>
        <w:rPr>
          <w:spacing w:val="1"/>
        </w:rPr>
        <w:t xml:space="preserve"> </w:t>
      </w:r>
      <w:r>
        <w:t>what will you do with it? how will you use it? wherein do you count</w:t>
      </w:r>
      <w:r>
        <w:rPr>
          <w:spacing w:val="1"/>
        </w:rPr>
        <w:t xml:space="preserve"> </w:t>
      </w:r>
      <w:r>
        <w:t>the good of it to consist? that by these things I have coming from</w:t>
      </w:r>
      <w:r>
        <w:rPr>
          <w:spacing w:val="1"/>
        </w:rPr>
        <w:t xml:space="preserve"> </w:t>
      </w:r>
      <w:r>
        <w:t>God, I hope to make use of them, to fit me for eternal mercies, and to</w:t>
      </w:r>
      <w:r>
        <w:rPr>
          <w:spacing w:val="-70"/>
        </w:rPr>
        <w:t xml:space="preserve"> </w:t>
      </w:r>
      <w:r>
        <w:t>treasure up eternal mercies by a sanctified holy use of these things;</w:t>
      </w:r>
      <w:r>
        <w:rPr>
          <w:spacing w:val="1"/>
        </w:rPr>
        <w:t xml:space="preserve"> </w:t>
      </w:r>
      <w:r>
        <w:t>but when temporal things come in, and your hearts rest upon them,</w:t>
      </w:r>
      <w:r>
        <w:rPr>
          <w:spacing w:val="1"/>
        </w:rPr>
        <w:t xml:space="preserve"> </w:t>
      </w:r>
      <w:r>
        <w:t>without subordination to eternal things, this is infinitely dangerous.</w:t>
      </w:r>
    </w:p>
    <w:p w14:paraId="7AAE8138">
      <w:pPr>
        <w:pStyle w:val="5"/>
        <w:spacing w:before="287" w:line="254" w:lineRule="auto"/>
        <w:ind w:right="125"/>
      </w:pPr>
      <w:r>
        <w:t>Secondly, make conscience of the little time you have; O it is but a</w:t>
      </w:r>
      <w:r>
        <w:rPr>
          <w:spacing w:val="1"/>
        </w:rPr>
        <w:t xml:space="preserve"> </w:t>
      </w:r>
      <w:r>
        <w:t>little time you have, let that be consecrated and devoted to God: it is</w:t>
      </w:r>
      <w:r>
        <w:rPr>
          <w:spacing w:val="1"/>
        </w:rPr>
        <w:t xml:space="preserve"> </w:t>
      </w:r>
      <w:r>
        <w:t>eternal happiness that you look for hereafter, why should you not be</w:t>
      </w:r>
      <w:r>
        <w:rPr>
          <w:spacing w:val="1"/>
        </w:rPr>
        <w:t xml:space="preserve"> </w:t>
      </w:r>
      <w:r>
        <w:t>willing to spend as much of this little time for it as can be?</w:t>
      </w:r>
    </w:p>
    <w:p w14:paraId="4C971274">
      <w:pPr>
        <w:pStyle w:val="5"/>
        <w:spacing w:before="295" w:line="254" w:lineRule="auto"/>
        <w:ind w:right="117"/>
      </w:pPr>
      <w:r>
        <w:t>Thirdly, labor to be exact in all that you do, for you are working for</w:t>
      </w:r>
      <w:r>
        <w:rPr>
          <w:spacing w:val="1"/>
        </w:rPr>
        <w:t xml:space="preserve"> </w:t>
      </w:r>
      <w:r>
        <w:t>eternity. As Zeuxis the Painter, when he was asked, why he was so</w:t>
      </w:r>
      <w:r>
        <w:rPr>
          <w:spacing w:val="1"/>
        </w:rPr>
        <w:t xml:space="preserve"> </w:t>
      </w:r>
      <w:r>
        <w:t>accurate in his Painting, says he, I Paint for eternity: Let us in our</w:t>
      </w:r>
      <w:r>
        <w:rPr>
          <w:spacing w:val="1"/>
        </w:rPr>
        <w:t xml:space="preserve"> </w:t>
      </w:r>
      <w:r>
        <w:t>Christian profession be exact in our way, because we live for eternity;</w:t>
      </w:r>
      <w:r>
        <w:rPr>
          <w:spacing w:val="-70"/>
        </w:rPr>
        <w:t xml:space="preserve"> </w:t>
      </w:r>
      <w:r>
        <w:t>There is nothing that does make men so accurate in their way as this;</w:t>
      </w:r>
      <w:r>
        <w:rPr>
          <w:spacing w:val="-70"/>
        </w:rPr>
        <w:t xml:space="preserve"> </w:t>
      </w:r>
      <w:r>
        <w:t>and let the men of the world know, that this is the reason of the</w:t>
      </w:r>
      <w:r>
        <w:rPr>
          <w:spacing w:val="1"/>
        </w:rPr>
        <w:t xml:space="preserve"> </w:t>
      </w:r>
      <w:r>
        <w:t>exactness of the ways of God's people, because they know they live to</w:t>
      </w:r>
      <w:r>
        <w:rPr>
          <w:spacing w:val="1"/>
        </w:rPr>
        <w:t xml:space="preserve"> </w:t>
      </w:r>
      <w:r>
        <w:t>eternity.</w:t>
      </w:r>
      <w:r>
        <w:rPr>
          <w:spacing w:val="1"/>
        </w:rPr>
        <w:t xml:space="preserve"> </w:t>
      </w:r>
      <w:r>
        <w:t>Hypocrites,</w:t>
      </w:r>
      <w:r>
        <w:rPr>
          <w:spacing w:val="1"/>
        </w:rPr>
        <w:t xml:space="preserve"> </w:t>
      </w:r>
      <w:r>
        <w:t>who</w:t>
      </w:r>
      <w:r>
        <w:rPr>
          <w:spacing w:val="1"/>
        </w:rPr>
        <w:t xml:space="preserve"> </w:t>
      </w:r>
      <w:r>
        <w:t>in</w:t>
      </w:r>
      <w:r>
        <w:rPr>
          <w:spacing w:val="1"/>
        </w:rPr>
        <w:t xml:space="preserve"> </w:t>
      </w:r>
      <w:r>
        <w:t>Religious</w:t>
      </w:r>
      <w:r>
        <w:rPr>
          <w:spacing w:val="1"/>
        </w:rPr>
        <w:t xml:space="preserve"> </w:t>
      </w:r>
      <w:r>
        <w:t>duties</w:t>
      </w:r>
      <w:r>
        <w:rPr>
          <w:spacing w:val="1"/>
        </w:rPr>
        <w:t xml:space="preserve"> </w:t>
      </w:r>
      <w:r>
        <w:t>aim</w:t>
      </w:r>
      <w:r>
        <w:rPr>
          <w:spacing w:val="1"/>
        </w:rPr>
        <w:t xml:space="preserve"> </w:t>
      </w:r>
      <w:r>
        <w:t>only</w:t>
      </w:r>
      <w:r>
        <w:rPr>
          <w:spacing w:val="1"/>
        </w:rPr>
        <w:t xml:space="preserve"> </w:t>
      </w:r>
      <w:r>
        <w:t>at</w:t>
      </w:r>
      <w:r>
        <w:rPr>
          <w:spacing w:val="1"/>
        </w:rPr>
        <w:t xml:space="preserve"> </w:t>
      </w:r>
      <w:r>
        <w:t>some</w:t>
      </w:r>
      <w:r>
        <w:rPr>
          <w:spacing w:val="1"/>
        </w:rPr>
        <w:t xml:space="preserve"> </w:t>
      </w:r>
      <w:r>
        <w:t>present,</w:t>
      </w:r>
      <w:r>
        <w:rPr>
          <w:spacing w:val="1"/>
        </w:rPr>
        <w:t xml:space="preserve"> </w:t>
      </w:r>
      <w:r>
        <w:t>some</w:t>
      </w:r>
      <w:r>
        <w:rPr>
          <w:spacing w:val="1"/>
        </w:rPr>
        <w:t xml:space="preserve"> </w:t>
      </w:r>
      <w:r>
        <w:t>temporal</w:t>
      </w:r>
      <w:r>
        <w:rPr>
          <w:spacing w:val="1"/>
        </w:rPr>
        <w:t xml:space="preserve"> </w:t>
      </w:r>
      <w:r>
        <w:t>good,</w:t>
      </w:r>
      <w:r>
        <w:rPr>
          <w:spacing w:val="1"/>
        </w:rPr>
        <w:t xml:space="preserve"> </w:t>
      </w:r>
      <w:r>
        <w:t>they</w:t>
      </w:r>
      <w:r>
        <w:rPr>
          <w:spacing w:val="1"/>
        </w:rPr>
        <w:t xml:space="preserve"> </w:t>
      </w:r>
      <w:r>
        <w:t>are</w:t>
      </w:r>
      <w:r>
        <w:rPr>
          <w:spacing w:val="1"/>
        </w:rPr>
        <w:t xml:space="preserve"> </w:t>
      </w:r>
      <w:r>
        <w:t>not</w:t>
      </w:r>
      <w:r>
        <w:rPr>
          <w:spacing w:val="1"/>
        </w:rPr>
        <w:t xml:space="preserve"> </w:t>
      </w:r>
      <w:r>
        <w:t>exact,</w:t>
      </w:r>
      <w:r>
        <w:rPr>
          <w:spacing w:val="1"/>
        </w:rPr>
        <w:t xml:space="preserve"> </w:t>
      </w:r>
      <w:r>
        <w:t>they</w:t>
      </w:r>
      <w:r>
        <w:rPr>
          <w:spacing w:val="1"/>
        </w:rPr>
        <w:t xml:space="preserve"> </w:t>
      </w:r>
      <w:r>
        <w:t>rest</w:t>
      </w:r>
      <w:r>
        <w:rPr>
          <w:spacing w:val="1"/>
        </w:rPr>
        <w:t xml:space="preserve"> </w:t>
      </w:r>
      <w:r>
        <w:t>in</w:t>
      </w:r>
      <w:r>
        <w:rPr>
          <w:spacing w:val="1"/>
        </w:rPr>
        <w:t xml:space="preserve"> </w:t>
      </w:r>
      <w:r>
        <w:t>outsides;</w:t>
      </w:r>
      <w:r>
        <w:rPr>
          <w:spacing w:val="15"/>
        </w:rPr>
        <w:t xml:space="preserve"> </w:t>
      </w:r>
      <w:r>
        <w:t>but</w:t>
      </w:r>
      <w:r>
        <w:rPr>
          <w:spacing w:val="15"/>
        </w:rPr>
        <w:t xml:space="preserve"> </w:t>
      </w:r>
      <w:r>
        <w:t>the</w:t>
      </w:r>
      <w:r>
        <w:rPr>
          <w:spacing w:val="15"/>
        </w:rPr>
        <w:t xml:space="preserve"> </w:t>
      </w:r>
      <w:r>
        <w:t>Saints</w:t>
      </w:r>
      <w:r>
        <w:rPr>
          <w:spacing w:val="15"/>
        </w:rPr>
        <w:t xml:space="preserve"> </w:t>
      </w:r>
      <w:r>
        <w:t>who</w:t>
      </w:r>
      <w:r>
        <w:rPr>
          <w:spacing w:val="15"/>
        </w:rPr>
        <w:t xml:space="preserve"> </w:t>
      </w:r>
      <w:r>
        <w:t>make</w:t>
      </w:r>
      <w:r>
        <w:rPr>
          <w:spacing w:val="15"/>
        </w:rPr>
        <w:t xml:space="preserve"> </w:t>
      </w:r>
      <w:r>
        <w:t>eternity</w:t>
      </w:r>
      <w:r>
        <w:rPr>
          <w:spacing w:val="15"/>
        </w:rPr>
        <w:t xml:space="preserve"> </w:t>
      </w:r>
      <w:r>
        <w:t>their</w:t>
      </w:r>
      <w:r>
        <w:rPr>
          <w:spacing w:val="15"/>
        </w:rPr>
        <w:t xml:space="preserve"> </w:t>
      </w:r>
      <w:r>
        <w:t>aim,</w:t>
      </w:r>
      <w:r>
        <w:rPr>
          <w:spacing w:val="15"/>
        </w:rPr>
        <w:t xml:space="preserve"> </w:t>
      </w:r>
      <w:r>
        <w:t>are</w:t>
      </w:r>
      <w:r>
        <w:rPr>
          <w:spacing w:val="15"/>
        </w:rPr>
        <w:t xml:space="preserve"> </w:t>
      </w:r>
      <w:r>
        <w:t>exact</w:t>
      </w:r>
      <w:r>
        <w:rPr>
          <w:spacing w:val="15"/>
        </w:rPr>
        <w:t xml:space="preserve"> </w:t>
      </w:r>
      <w:r>
        <w:t>in</w:t>
      </w:r>
      <w:r>
        <w:rPr>
          <w:spacing w:val="15"/>
        </w:rPr>
        <w:t xml:space="preserve"> </w:t>
      </w:r>
      <w:r>
        <w:t>all</w:t>
      </w:r>
    </w:p>
    <w:p w14:paraId="4E08F99F">
      <w:pPr>
        <w:spacing w:after="0" w:line="254" w:lineRule="auto"/>
        <w:sectPr>
          <w:pgSz w:w="12240" w:h="15840"/>
          <w:pgMar w:top="1360" w:right="1420" w:bottom="280" w:left="1420" w:header="720" w:footer="720" w:gutter="0"/>
          <w:cols w:space="720" w:num="1"/>
        </w:sectPr>
      </w:pPr>
    </w:p>
    <w:p w14:paraId="2A76F0B1">
      <w:pPr>
        <w:pStyle w:val="5"/>
        <w:spacing w:line="254" w:lineRule="auto"/>
        <w:ind w:right="130"/>
      </w:pPr>
      <w:r>
        <w:t>things, especially those things that have a more immediate influence</w:t>
      </w:r>
      <w:r>
        <w:rPr>
          <w:spacing w:val="1"/>
        </w:rPr>
        <w:t xml:space="preserve"> </w:t>
      </w:r>
      <w:r>
        <w:t>into eternity.</w:t>
      </w:r>
    </w:p>
    <w:p w14:paraId="2DCCF53C">
      <w:pPr>
        <w:pStyle w:val="5"/>
        <w:spacing w:before="297" w:line="254" w:lineRule="auto"/>
        <w:ind w:right="120"/>
      </w:pPr>
      <w:r>
        <w:t>Fourthly, be sure all you do, you do upon divine and eternal grounds,</w:t>
      </w:r>
      <w:r>
        <w:rPr>
          <w:spacing w:val="-70"/>
        </w:rPr>
        <w:t xml:space="preserve"> </w:t>
      </w:r>
      <w:r>
        <w:t>take</w:t>
      </w:r>
      <w:r>
        <w:rPr>
          <w:spacing w:val="24"/>
        </w:rPr>
        <w:t xml:space="preserve"> </w:t>
      </w:r>
      <w:r>
        <w:t>heed</w:t>
      </w:r>
      <w:r>
        <w:rPr>
          <w:spacing w:val="24"/>
        </w:rPr>
        <w:t xml:space="preserve"> </w:t>
      </w:r>
      <w:r>
        <w:t>of</w:t>
      </w:r>
      <w:r>
        <w:rPr>
          <w:spacing w:val="24"/>
        </w:rPr>
        <w:t xml:space="preserve"> </w:t>
      </w:r>
      <w:r>
        <w:t>being</w:t>
      </w:r>
      <w:r>
        <w:rPr>
          <w:spacing w:val="24"/>
        </w:rPr>
        <w:t xml:space="preserve"> </w:t>
      </w:r>
      <w:r>
        <w:t>carnal,</w:t>
      </w:r>
      <w:r>
        <w:rPr>
          <w:spacing w:val="24"/>
        </w:rPr>
        <w:t xml:space="preserve"> </w:t>
      </w:r>
      <w:r>
        <w:t>and</w:t>
      </w:r>
      <w:r>
        <w:rPr>
          <w:spacing w:val="24"/>
        </w:rPr>
        <w:t xml:space="preserve"> </w:t>
      </w:r>
      <w:r>
        <w:t>earthly</w:t>
      </w:r>
      <w:r>
        <w:rPr>
          <w:spacing w:val="24"/>
        </w:rPr>
        <w:t xml:space="preserve"> </w:t>
      </w:r>
      <w:r>
        <w:t>in</w:t>
      </w:r>
      <w:r>
        <w:rPr>
          <w:spacing w:val="24"/>
        </w:rPr>
        <w:t xml:space="preserve"> </w:t>
      </w:r>
      <w:r>
        <w:t>your</w:t>
      </w:r>
      <w:r>
        <w:rPr>
          <w:spacing w:val="24"/>
        </w:rPr>
        <w:t xml:space="preserve"> </w:t>
      </w:r>
      <w:r>
        <w:t>spiritual</w:t>
      </w:r>
      <w:r>
        <w:rPr>
          <w:spacing w:val="24"/>
        </w:rPr>
        <w:t xml:space="preserve"> </w:t>
      </w:r>
      <w:r>
        <w:t>services;</w:t>
      </w:r>
      <w:r>
        <w:rPr>
          <w:spacing w:val="24"/>
        </w:rPr>
        <w:t xml:space="preserve"> </w:t>
      </w:r>
      <w:r>
        <w:t>but</w:t>
      </w:r>
      <w:r>
        <w:rPr>
          <w:spacing w:val="-70"/>
        </w:rPr>
        <w:t xml:space="preserve"> </w:t>
      </w:r>
      <w:r>
        <w:t>in all duties in God's worship, look to an eternal God, and let your</w:t>
      </w:r>
      <w:r>
        <w:rPr>
          <w:spacing w:val="1"/>
        </w:rPr>
        <w:t xml:space="preserve"> </w:t>
      </w:r>
      <w:r>
        <w:t>principles, aims, grounds, and intentions be eternal. The Temple was</w:t>
      </w:r>
      <w:r>
        <w:rPr>
          <w:spacing w:val="-70"/>
        </w:rPr>
        <w:t xml:space="preserve"> </w:t>
      </w:r>
      <w:r>
        <w:t>called Bethgnolam, the house of Eternity; do all you do in the house</w:t>
      </w:r>
      <w:r>
        <w:rPr>
          <w:spacing w:val="1"/>
        </w:rPr>
        <w:t xml:space="preserve"> </w:t>
      </w:r>
      <w:r>
        <w:t>of God, in his Ordinances, in order to eternity, that it may indeed be</w:t>
      </w:r>
      <w:r>
        <w:rPr>
          <w:spacing w:val="1"/>
        </w:rPr>
        <w:t xml:space="preserve"> </w:t>
      </w:r>
      <w:r>
        <w:t>an house of eternity unto you.</w:t>
      </w:r>
    </w:p>
    <w:p w14:paraId="79E0238D">
      <w:pPr>
        <w:pStyle w:val="5"/>
        <w:spacing w:before="291" w:line="254" w:lineRule="auto"/>
        <w:ind w:right="117"/>
      </w:pPr>
      <w:r>
        <w:t>Lastly, be sure you be constant, abide constantly to the end, do not</w:t>
      </w:r>
      <w:r>
        <w:rPr>
          <w:spacing w:val="1"/>
        </w:rPr>
        <w:t xml:space="preserve"> </w:t>
      </w:r>
      <w:r>
        <w:t>only begin, and now and then in a good mood, have some thoughts of</w:t>
      </w:r>
      <w:r>
        <w:rPr>
          <w:spacing w:val="-70"/>
        </w:rPr>
        <w:t xml:space="preserve"> </w:t>
      </w:r>
      <w:r>
        <w:t>a good life, and providing for your souls, but abide, be constant. And</w:t>
      </w:r>
      <w:r>
        <w:rPr>
          <w:spacing w:val="1"/>
        </w:rPr>
        <w:t xml:space="preserve"> </w:t>
      </w:r>
      <w:r>
        <w:t>if</w:t>
      </w:r>
      <w:r>
        <w:rPr>
          <w:spacing w:val="1"/>
        </w:rPr>
        <w:t xml:space="preserve"> </w:t>
      </w:r>
      <w:r>
        <w:t>you</w:t>
      </w:r>
      <w:r>
        <w:rPr>
          <w:spacing w:val="1"/>
        </w:rPr>
        <w:t xml:space="preserve"> </w:t>
      </w:r>
      <w:r>
        <w:t>take</w:t>
      </w:r>
      <w:r>
        <w:rPr>
          <w:spacing w:val="1"/>
        </w:rPr>
        <w:t xml:space="preserve"> </w:t>
      </w:r>
      <w:r>
        <w:t>these</w:t>
      </w:r>
      <w:r>
        <w:rPr>
          <w:spacing w:val="1"/>
        </w:rPr>
        <w:t xml:space="preserve"> </w:t>
      </w:r>
      <w:r>
        <w:t>ways,</w:t>
      </w:r>
      <w:r>
        <w:rPr>
          <w:spacing w:val="1"/>
        </w:rPr>
        <w:t xml:space="preserve"> </w:t>
      </w:r>
      <w:r>
        <w:t>by</w:t>
      </w:r>
      <w:r>
        <w:rPr>
          <w:spacing w:val="1"/>
        </w:rPr>
        <w:t xml:space="preserve"> </w:t>
      </w:r>
      <w:r>
        <w:t>this</w:t>
      </w:r>
      <w:r>
        <w:rPr>
          <w:spacing w:val="1"/>
        </w:rPr>
        <w:t xml:space="preserve"> </w:t>
      </w:r>
      <w:r>
        <w:t>you</w:t>
      </w:r>
      <w:r>
        <w:rPr>
          <w:spacing w:val="1"/>
        </w:rPr>
        <w:t xml:space="preserve"> </w:t>
      </w:r>
      <w:r>
        <w:t>shall</w:t>
      </w:r>
      <w:r>
        <w:rPr>
          <w:spacing w:val="1"/>
        </w:rPr>
        <w:t xml:space="preserve"> </w:t>
      </w:r>
      <w:r>
        <w:t>come</w:t>
      </w:r>
      <w:r>
        <w:rPr>
          <w:spacing w:val="1"/>
        </w:rPr>
        <w:t xml:space="preserve"> </w:t>
      </w:r>
      <w:r>
        <w:t>to</w:t>
      </w:r>
      <w:r>
        <w:rPr>
          <w:spacing w:val="1"/>
        </w:rPr>
        <w:t xml:space="preserve"> </w:t>
      </w:r>
      <w:r>
        <w:t>choose</w:t>
      </w:r>
      <w:r>
        <w:rPr>
          <w:spacing w:val="72"/>
        </w:rPr>
        <w:t xml:space="preserve"> </w:t>
      </w:r>
      <w:r>
        <w:t>Moses</w:t>
      </w:r>
      <w:r>
        <w:rPr>
          <w:spacing w:val="1"/>
        </w:rPr>
        <w:t xml:space="preserve"> </w:t>
      </w:r>
      <w:r>
        <w:t>Choice.</w:t>
      </w:r>
      <w:r>
        <w:rPr>
          <w:spacing w:val="47"/>
        </w:rPr>
        <w:t xml:space="preserve"> </w:t>
      </w:r>
      <w:r>
        <w:t>O</w:t>
      </w:r>
      <w:r>
        <w:rPr>
          <w:spacing w:val="47"/>
        </w:rPr>
        <w:t xml:space="preserve"> </w:t>
      </w:r>
      <w:r>
        <w:t>that</w:t>
      </w:r>
      <w:r>
        <w:rPr>
          <w:spacing w:val="48"/>
        </w:rPr>
        <w:t xml:space="preserve"> </w:t>
      </w:r>
      <w:r>
        <w:t>now</w:t>
      </w:r>
      <w:r>
        <w:rPr>
          <w:spacing w:val="47"/>
        </w:rPr>
        <w:t xml:space="preserve"> </w:t>
      </w:r>
      <w:r>
        <w:t>in</w:t>
      </w:r>
      <w:r>
        <w:rPr>
          <w:spacing w:val="47"/>
        </w:rPr>
        <w:t xml:space="preserve"> </w:t>
      </w:r>
      <w:r>
        <w:t>my</w:t>
      </w:r>
      <w:r>
        <w:rPr>
          <w:spacing w:val="48"/>
        </w:rPr>
        <w:t xml:space="preserve"> </w:t>
      </w:r>
      <w:r>
        <w:t>winding</w:t>
      </w:r>
      <w:r>
        <w:rPr>
          <w:spacing w:val="47"/>
        </w:rPr>
        <w:t xml:space="preserve"> </w:t>
      </w:r>
      <w:r>
        <w:t>up</w:t>
      </w:r>
      <w:r>
        <w:rPr>
          <w:spacing w:val="47"/>
        </w:rPr>
        <w:t xml:space="preserve"> </w:t>
      </w:r>
      <w:r>
        <w:t>of</w:t>
      </w:r>
      <w:r>
        <w:rPr>
          <w:spacing w:val="48"/>
        </w:rPr>
        <w:t xml:space="preserve"> </w:t>
      </w:r>
      <w:r>
        <w:t>all,</w:t>
      </w:r>
      <w:r>
        <w:rPr>
          <w:spacing w:val="47"/>
        </w:rPr>
        <w:t xml:space="preserve"> </w:t>
      </w:r>
      <w:r>
        <w:t>by</w:t>
      </w:r>
      <w:r>
        <w:rPr>
          <w:spacing w:val="48"/>
        </w:rPr>
        <w:t xml:space="preserve"> </w:t>
      </w:r>
      <w:r>
        <w:t>all</w:t>
      </w:r>
      <w:r>
        <w:rPr>
          <w:spacing w:val="47"/>
        </w:rPr>
        <w:t xml:space="preserve"> </w:t>
      </w:r>
      <w:r>
        <w:t>that</w:t>
      </w:r>
      <w:r>
        <w:rPr>
          <w:spacing w:val="47"/>
        </w:rPr>
        <w:t xml:space="preserve"> </w:t>
      </w:r>
      <w:r>
        <w:t>hath</w:t>
      </w:r>
      <w:r>
        <w:rPr>
          <w:spacing w:val="48"/>
        </w:rPr>
        <w:t xml:space="preserve"> </w:t>
      </w:r>
      <w:r>
        <w:t>been</w:t>
      </w:r>
      <w:r>
        <w:rPr>
          <w:spacing w:val="-70"/>
        </w:rPr>
        <w:t xml:space="preserve"> </w:t>
      </w:r>
      <w:r>
        <w:t>said,</w:t>
      </w:r>
      <w:r>
        <w:rPr>
          <w:spacing w:val="1"/>
        </w:rPr>
        <w:t xml:space="preserve"> </w:t>
      </w:r>
      <w:r>
        <w:t>some</w:t>
      </w:r>
      <w:r>
        <w:rPr>
          <w:spacing w:val="1"/>
        </w:rPr>
        <w:t xml:space="preserve"> </w:t>
      </w:r>
      <w:r>
        <w:t>soul</w:t>
      </w:r>
      <w:r>
        <w:rPr>
          <w:spacing w:val="1"/>
        </w:rPr>
        <w:t xml:space="preserve"> </w:t>
      </w:r>
      <w:r>
        <w:t>or</w:t>
      </w:r>
      <w:r>
        <w:rPr>
          <w:spacing w:val="1"/>
        </w:rPr>
        <w:t xml:space="preserve"> </w:t>
      </w:r>
      <w:r>
        <w:t>other</w:t>
      </w:r>
      <w:r>
        <w:rPr>
          <w:spacing w:val="1"/>
        </w:rPr>
        <w:t xml:space="preserve"> </w:t>
      </w:r>
      <w:r>
        <w:t>may</w:t>
      </w:r>
      <w:r>
        <w:rPr>
          <w:spacing w:val="1"/>
        </w:rPr>
        <w:t xml:space="preserve"> </w:t>
      </w:r>
      <w:r>
        <w:t>have</w:t>
      </w:r>
      <w:r>
        <w:rPr>
          <w:spacing w:val="1"/>
        </w:rPr>
        <w:t xml:space="preserve"> </w:t>
      </w:r>
      <w:r>
        <w:t>cause</w:t>
      </w:r>
      <w:r>
        <w:rPr>
          <w:spacing w:val="1"/>
        </w:rPr>
        <w:t xml:space="preserve"> </w:t>
      </w:r>
      <w:r>
        <w:t>to</w:t>
      </w:r>
      <w:r>
        <w:rPr>
          <w:spacing w:val="1"/>
        </w:rPr>
        <w:t xml:space="preserve"> </w:t>
      </w:r>
      <w:r>
        <w:t>bless</w:t>
      </w:r>
      <w:r>
        <w:rPr>
          <w:spacing w:val="1"/>
        </w:rPr>
        <w:t xml:space="preserve"> </w:t>
      </w:r>
      <w:r>
        <w:t>God</w:t>
      </w:r>
      <w:r>
        <w:rPr>
          <w:spacing w:val="1"/>
        </w:rPr>
        <w:t xml:space="preserve"> </w:t>
      </w:r>
      <w:r>
        <w:t>in</w:t>
      </w:r>
      <w:r>
        <w:rPr>
          <w:spacing w:val="1"/>
        </w:rPr>
        <w:t xml:space="preserve"> </w:t>
      </w:r>
      <w:r>
        <w:t>being</w:t>
      </w:r>
      <w:r>
        <w:rPr>
          <w:spacing w:val="1"/>
        </w:rPr>
        <w:t xml:space="preserve"> </w:t>
      </w:r>
      <w:r>
        <w:t>inclined</w:t>
      </w:r>
      <w:r>
        <w:rPr>
          <w:spacing w:val="1"/>
        </w:rPr>
        <w:t xml:space="preserve"> </w:t>
      </w:r>
      <w:r>
        <w:t>to</w:t>
      </w:r>
      <w:r>
        <w:rPr>
          <w:spacing w:val="1"/>
        </w:rPr>
        <w:t xml:space="preserve"> </w:t>
      </w:r>
      <w:r>
        <w:t>choose</w:t>
      </w:r>
      <w:r>
        <w:rPr>
          <w:spacing w:val="1"/>
        </w:rPr>
        <w:t xml:space="preserve"> </w:t>
      </w:r>
      <w:r>
        <w:t>the</w:t>
      </w:r>
      <w:r>
        <w:rPr>
          <w:spacing w:val="1"/>
        </w:rPr>
        <w:t xml:space="preserve"> </w:t>
      </w:r>
      <w:r>
        <w:t>same</w:t>
      </w:r>
      <w:r>
        <w:rPr>
          <w:spacing w:val="1"/>
        </w:rPr>
        <w:t xml:space="preserve"> </w:t>
      </w:r>
      <w:r>
        <w:t>Choice:</w:t>
      </w:r>
      <w:r>
        <w:rPr>
          <w:spacing w:val="1"/>
        </w:rPr>
        <w:t xml:space="preserve"> </w:t>
      </w:r>
      <w:r>
        <w:t>If</w:t>
      </w:r>
      <w:r>
        <w:rPr>
          <w:spacing w:val="1"/>
        </w:rPr>
        <w:t xml:space="preserve"> </w:t>
      </w:r>
      <w:r>
        <w:t>you</w:t>
      </w:r>
      <w:r>
        <w:rPr>
          <w:spacing w:val="1"/>
        </w:rPr>
        <w:t xml:space="preserve"> </w:t>
      </w:r>
      <w:r>
        <w:t>would</w:t>
      </w:r>
      <w:r>
        <w:rPr>
          <w:spacing w:val="1"/>
        </w:rPr>
        <w:t xml:space="preserve"> </w:t>
      </w:r>
      <w:r>
        <w:t>choose</w:t>
      </w:r>
      <w:r>
        <w:rPr>
          <w:spacing w:val="1"/>
        </w:rPr>
        <w:t xml:space="preserve"> </w:t>
      </w:r>
      <w:r>
        <w:t>Moses</w:t>
      </w:r>
      <w:r>
        <w:rPr>
          <w:spacing w:val="1"/>
        </w:rPr>
        <w:t xml:space="preserve"> </w:t>
      </w:r>
      <w:r>
        <w:t>Choice, use Moses argument; and this is the special argument that</w:t>
      </w:r>
      <w:r>
        <w:rPr>
          <w:spacing w:val="1"/>
        </w:rPr>
        <w:t xml:space="preserve"> </w:t>
      </w:r>
      <w:r>
        <w:t>moved Moses to make this Choice, he looked upon all these things as</w:t>
      </w:r>
      <w:r>
        <w:rPr>
          <w:spacing w:val="1"/>
        </w:rPr>
        <w:t xml:space="preserve"> </w:t>
      </w:r>
      <w:r>
        <w:t>for a season, and he looked upon eternity: O that you being moved by</w:t>
      </w:r>
      <w:r>
        <w:rPr>
          <w:spacing w:val="-70"/>
        </w:rPr>
        <w:t xml:space="preserve"> </w:t>
      </w:r>
      <w:r>
        <w:t>Moses</w:t>
      </w:r>
      <w:r>
        <w:rPr>
          <w:spacing w:val="1"/>
        </w:rPr>
        <w:t xml:space="preserve"> </w:t>
      </w:r>
      <w:r>
        <w:t>argument,</w:t>
      </w:r>
      <w:r>
        <w:rPr>
          <w:spacing w:val="1"/>
        </w:rPr>
        <w:t xml:space="preserve"> </w:t>
      </w:r>
      <w:r>
        <w:t>you</w:t>
      </w:r>
      <w:r>
        <w:rPr>
          <w:spacing w:val="1"/>
        </w:rPr>
        <w:t xml:space="preserve"> </w:t>
      </w:r>
      <w:r>
        <w:t>may</w:t>
      </w:r>
      <w:r>
        <w:rPr>
          <w:spacing w:val="1"/>
        </w:rPr>
        <w:t xml:space="preserve"> </w:t>
      </w:r>
      <w:r>
        <w:t>this</w:t>
      </w:r>
      <w:r>
        <w:rPr>
          <w:spacing w:val="1"/>
        </w:rPr>
        <w:t xml:space="preserve"> </w:t>
      </w:r>
      <w:r>
        <w:t>day</w:t>
      </w:r>
      <w:r>
        <w:rPr>
          <w:spacing w:val="1"/>
        </w:rPr>
        <w:t xml:space="preserve"> </w:t>
      </w:r>
      <w:r>
        <w:t>be</w:t>
      </w:r>
      <w:r>
        <w:rPr>
          <w:spacing w:val="1"/>
        </w:rPr>
        <w:t xml:space="preserve"> </w:t>
      </w:r>
      <w:r>
        <w:t>brought</w:t>
      </w:r>
      <w:r>
        <w:rPr>
          <w:spacing w:val="1"/>
        </w:rPr>
        <w:t xml:space="preserve"> </w:t>
      </w:r>
      <w:r>
        <w:t>to</w:t>
      </w:r>
      <w:r>
        <w:rPr>
          <w:spacing w:val="1"/>
        </w:rPr>
        <w:t xml:space="preserve"> </w:t>
      </w:r>
      <w:r>
        <w:t>choose</w:t>
      </w:r>
      <w:r>
        <w:rPr>
          <w:spacing w:val="1"/>
        </w:rPr>
        <w:t xml:space="preserve"> </w:t>
      </w:r>
      <w:r>
        <w:t>Moses</w:t>
      </w:r>
      <w:r>
        <w:rPr>
          <w:spacing w:val="1"/>
        </w:rPr>
        <w:t xml:space="preserve"> </w:t>
      </w:r>
      <w:r>
        <w:t>Choice, that you may sing Moses Song, Rev. 15. 3, 4. Who shall not</w:t>
      </w:r>
      <w:r>
        <w:rPr>
          <w:spacing w:val="1"/>
        </w:rPr>
        <w:t xml:space="preserve"> </w:t>
      </w:r>
      <w:r>
        <w:t>fear thee, O Lord, and glorify thy name? for thou only art holy. O that</w:t>
      </w:r>
      <w:r>
        <w:rPr>
          <w:spacing w:val="-70"/>
        </w:rPr>
        <w:t xml:space="preserve"> </w:t>
      </w:r>
      <w:r>
        <w:t>that Choice by this argument were made, that so you might sing</w:t>
      </w:r>
      <w:r>
        <w:rPr>
          <w:spacing w:val="1"/>
        </w:rPr>
        <w:t xml:space="preserve"> </w:t>
      </w:r>
      <w:r>
        <w:t>hereafter this part of Moses Song; O Lord, there was a time that I</w:t>
      </w:r>
      <w:r>
        <w:rPr>
          <w:spacing w:val="1"/>
        </w:rPr>
        <w:t xml:space="preserve"> </w:t>
      </w:r>
      <w:r>
        <w:t>never saw thee in thy glory, and never minded thee, but now Lord I</w:t>
      </w:r>
      <w:r>
        <w:rPr>
          <w:spacing w:val="1"/>
        </w:rPr>
        <w:t xml:space="preserve"> </w:t>
      </w:r>
      <w:r>
        <w:t>see, worthy thou art to be feared, and glorified forever, for thou art</w:t>
      </w:r>
      <w:r>
        <w:rPr>
          <w:spacing w:val="1"/>
        </w:rPr>
        <w:t xml:space="preserve"> </w:t>
      </w:r>
      <w:r>
        <w:t>holy:</w:t>
      </w:r>
      <w:r>
        <w:rPr>
          <w:spacing w:val="1"/>
        </w:rPr>
        <w:t xml:space="preserve"> </w:t>
      </w:r>
      <w:r>
        <w:t>The</w:t>
      </w:r>
      <w:r>
        <w:rPr>
          <w:spacing w:val="1"/>
        </w:rPr>
        <w:t xml:space="preserve"> </w:t>
      </w:r>
      <w:r>
        <w:t>Lord</w:t>
      </w:r>
      <w:r>
        <w:rPr>
          <w:spacing w:val="1"/>
        </w:rPr>
        <w:t xml:space="preserve"> </w:t>
      </w:r>
      <w:r>
        <w:t>give</w:t>
      </w:r>
      <w:r>
        <w:rPr>
          <w:spacing w:val="1"/>
        </w:rPr>
        <w:t xml:space="preserve"> </w:t>
      </w:r>
      <w:r>
        <w:t>us</w:t>
      </w:r>
      <w:r>
        <w:rPr>
          <w:spacing w:val="1"/>
        </w:rPr>
        <w:t xml:space="preserve"> </w:t>
      </w:r>
      <w:r>
        <w:t>hearts</w:t>
      </w:r>
      <w:r>
        <w:rPr>
          <w:spacing w:val="1"/>
        </w:rPr>
        <w:t xml:space="preserve"> </w:t>
      </w:r>
      <w:r>
        <w:t>upon</w:t>
      </w:r>
      <w:r>
        <w:rPr>
          <w:spacing w:val="1"/>
        </w:rPr>
        <w:t xml:space="preserve"> </w:t>
      </w:r>
      <w:r>
        <w:t>this</w:t>
      </w:r>
      <w:r>
        <w:rPr>
          <w:spacing w:val="1"/>
        </w:rPr>
        <w:t xml:space="preserve"> </w:t>
      </w:r>
      <w:r>
        <w:t>argument,</w:t>
      </w:r>
      <w:r>
        <w:rPr>
          <w:spacing w:val="1"/>
        </w:rPr>
        <w:t xml:space="preserve"> </w:t>
      </w:r>
      <w:r>
        <w:t>to</w:t>
      </w:r>
      <w:r>
        <w:rPr>
          <w:spacing w:val="1"/>
        </w:rPr>
        <w:t xml:space="preserve"> </w:t>
      </w:r>
      <w:r>
        <w:t>make</w:t>
      </w:r>
      <w:r>
        <w:rPr>
          <w:spacing w:val="1"/>
        </w:rPr>
        <w:t xml:space="preserve"> </w:t>
      </w:r>
      <w:r>
        <w:t>this</w:t>
      </w:r>
      <w:r>
        <w:rPr>
          <w:spacing w:val="-70"/>
        </w:rPr>
        <w:t xml:space="preserve"> </w:t>
      </w:r>
      <w:r>
        <w:t>Choice.</w:t>
      </w:r>
    </w:p>
    <w:p w14:paraId="4387A19A">
      <w:pPr>
        <w:spacing w:after="0" w:line="254" w:lineRule="auto"/>
      </w:pPr>
    </w:p>
    <w:p w14:paraId="34B5A0BF">
      <w:pPr>
        <w:pStyle w:val="3"/>
        <w:bidi w:val="0"/>
      </w:pPr>
      <w:r>
        <w:t xml:space="preserve">第二十八章 </w:t>
      </w:r>
    </w:p>
    <w:p w14:paraId="69FD9389">
      <w:pPr>
        <w:pStyle w:val="3"/>
        <w:bidi w:val="0"/>
      </w:pPr>
      <w:r>
        <w:t>我们如何知道永恒对我们意味着什么,以及我们应该做什么才能在永恒中得益</w:t>
      </w:r>
    </w:p>
    <w:p w14:paraId="1C93C945">
      <w:pPr>
        <w:pStyle w:val="6"/>
        <w:keepNext w:val="0"/>
        <w:keepLines w:val="0"/>
        <w:widowControl/>
        <w:suppressLineNumbers w:val="0"/>
      </w:pPr>
      <w:r>
        <w:t>如果你说,我怎么知道永恒对我来说会是什么样子?当我超越那些只是暂时的事物时,我的灵魂会好吗?你可以通过你对永恒事物的想法来猜测:你们这些放纵自己,在肉体的事物中满足自己,心里完全满足于世上的事物的人,这一点对你们来说是个陌生的观点,你们有理由得出结论,你们在永恒中处于悲惨的境地;但如果你们的良心可以证明,这一点,即让你们的心远离那些只是暂时的事物,把它们放在永恒的事物上,是主多年来一直放在你们心上的,当你们在夜间或早晨醒来时,这些与圣言向我呈现的相同的思想,主已经通过他的灵向我呈现,我的思想的力量和主要部分都在忙于这个论点。这是一个很好的迹象,上帝确实打算在永恒中对那个灵魂做好事,他乐意让他现在如此深刻地拥有对它的思想。</w:t>
      </w:r>
    </w:p>
    <w:p w14:paraId="623A3514">
      <w:pPr>
        <w:pStyle w:val="6"/>
        <w:keepNext w:val="0"/>
        <w:keepLines w:val="0"/>
        <w:widowControl/>
        <w:suppressLineNumbers w:val="0"/>
      </w:pPr>
      <w:r>
        <w:t>再想想,你们心里难道不希望自己能永远活着吗?这个世界上的满足和喜悦,吃的、喝的、运动,让你满足,你认为自己在享受这些东西时很幸福;当然,上帝还没有以拯救的方式让你认识永恒的事物。那些上帝为他在天上永恒的怜悯所预备的人,上帝会使他们的心远离世上的一切;如果让你选择,即使你可以拥有一千个世界,你也不会把它们当作你的份;不,对我的灵魂来说,有更荣耀、更卓越的东西可以拥有,因此,上帝禁止我把我的份放在这些事物上,即使它们要持续下去。</w:t>
      </w:r>
    </w:p>
    <w:p w14:paraId="7280B233">
      <w:pPr>
        <w:pStyle w:val="6"/>
        <w:keepNext w:val="0"/>
        <w:keepLines w:val="0"/>
        <w:widowControl/>
        <w:suppressLineNumbers w:val="0"/>
      </w:pPr>
      <w:r>
        <w:t>奥古斯丁引用普洛提诺的话,承认人的灵魂在必死的身体里是上帝对人的怜悯,身体不是不朽的,但过了一点时间,人的身体就可能解体,这样他们的灵魂就可以永远在世界的灵魂所在的地方;这就是他的表达。</w:t>
      </w:r>
    </w:p>
    <w:p w14:paraId="6BAA40FA">
      <w:pPr>
        <w:pStyle w:val="6"/>
        <w:keepNext w:val="0"/>
        <w:keepLines w:val="0"/>
        <w:widowControl/>
        <w:suppressLineNumbers w:val="0"/>
      </w:pPr>
      <w:r>
        <w:t>第三个论点,说明永恒对你有好处,就是要知道上帝已经开始在你心中播下什么永恒的种子。这是一个确定的真理,没有一个灵魂是上帝打算给予永生的,但上帝在这个世界上开始了永生。你知道圣约翰说了什么,恨他弟兄的,就没有永生存在他里面。永生在这个世界上就开始在所有将要得救的人身上;因此,想想你们自己,我在我的灵魂中植入了什么永恒的种子?所有普通的恩典和道德美德都不是一个会长成永生的种子,但得救的恩典会;虽然目前它还在土块下面,但它会长成永恒。</w:t>
      </w:r>
    </w:p>
    <w:p w14:paraId="28E4107E">
      <w:pPr>
        <w:pStyle w:val="6"/>
        <w:keepNext w:val="0"/>
        <w:keepLines w:val="0"/>
        <w:widowControl/>
        <w:suppressLineNumbers w:val="0"/>
      </w:pPr>
      <w:r>
        <w:t>第四,查考圣经,看看上帝的书,看看圣经是否在你这边说好话,因为在这本书里,在这个圣经里,上帝启示了他旨意的永恒谋略,以及关于人永恒境界的伟大事物:在受造之物的整本书,创造的书中,关于上帝旨意的谋略,关于把人带到他永恒的境界,很少启示;但在这本圣经的书中,他启示了他关于这一点的旨意;因此,考虑一下,这是否在你这边说好话?通过这些论据,你可以知道永恒对你来说会是什么样子。</w:t>
      </w:r>
    </w:p>
    <w:p w14:paraId="6B59392F">
      <w:pPr>
        <w:pStyle w:val="6"/>
        <w:keepNext w:val="0"/>
        <w:keepLines w:val="0"/>
        <w:widowControl/>
        <w:suppressLineNumbers w:val="0"/>
      </w:pPr>
      <w:r>
        <w:t>但我们应该做什么才能在那些永恒的事物中得到一份呢?</w:t>
      </w:r>
    </w:p>
    <w:p w14:paraId="687F032F">
      <w:pPr>
        <w:pStyle w:val="6"/>
        <w:keepNext w:val="0"/>
        <w:keepLines w:val="0"/>
        <w:widowControl/>
        <w:suppressLineNumbers w:val="0"/>
      </w:pPr>
      <w:r>
        <w:t>首先,努力使一切事物都服从于永恒,不要把其他事物作为你的目标,使它们成为下属,不要在其中得到更多的满足,只要它们能促进你的灵魂到永恒。假设你有一个比别人更多的产业,你会怎么做?你会如何使用它?你认为它的好处在哪里?通过这些从上帝那里得到的东西,我希望利用它们,使我适合永恒的怜悯,并通过圣洁地使用这些东西来积累永恒的怜悯;但当暂时的事物进来,你的心安息在它们上面,而不服从于永恒的事物,这是无限危险的。</w:t>
      </w:r>
    </w:p>
    <w:p w14:paraId="5C7B6295">
      <w:pPr>
        <w:pStyle w:val="6"/>
        <w:keepNext w:val="0"/>
        <w:keepLines w:val="0"/>
        <w:widowControl/>
        <w:suppressLineNumbers w:val="0"/>
      </w:pPr>
      <w:r>
        <w:t>第二,要有意识地利用你所拥有的短暂时间;哦,你只有很少的时间,让那段时间被奉献给上帝:你以后所盼望的是永恒的幸福,你为什么不愿意尽可能多地花这点时间在这上面呢?</w:t>
      </w:r>
    </w:p>
    <w:p w14:paraId="26A32822">
      <w:pPr>
        <w:pStyle w:val="6"/>
        <w:keepNext w:val="0"/>
        <w:keepLines w:val="0"/>
        <w:widowControl/>
        <w:suppressLineNumbers w:val="0"/>
      </w:pPr>
      <w:r>
        <w:t>第三,努力在你所做的一切事上都要准确,因为你是在为永恒而工作。就像画家泽乌克西斯,当被问及为什么他的画如此精确时,他说,我是为永恒而画:让我们在基督徒的信仰中准确地走我们的路,因为我们是为永恒而活;没有什么能使人在他们的道路上如此准确,如同这一点;让世人知道,这就是上帝子民道路准确的原因,因为他们知道他们是为永恒而活。伪君子,在宗教责任中只针对一些现在的、暂时的好处,他们并不准确,他们停留在外表上;但圣徒以永恒为目标,在所有事情上都很准确,特别是那些对永恒有更直接影响的事情。</w:t>
      </w:r>
    </w:p>
    <w:p w14:paraId="7CDAD419">
      <w:pPr>
        <w:pStyle w:val="6"/>
        <w:keepNext w:val="0"/>
        <w:keepLines w:val="0"/>
        <w:widowControl/>
        <w:suppressLineNumbers w:val="0"/>
      </w:pPr>
      <w:r>
        <w:t>第四,确保你所做的一切,都是以神圣和永恒的理由去做,要小心不要在属灵的事奉中有属肉体的和属地的东西;但在上帝敬拜的一切责任中,要仰望永恒的上帝,让你的原则、目标、理由和意图都是永恒的。圣殿被称为 Bethgnolam,永恒之家;在上帝的殿中,在他的律例中,为了永恒而做你所做的一切,使它真正成为你的永恒之家。</w:t>
      </w:r>
    </w:p>
    <w:p w14:paraId="024BFD65">
      <w:pPr>
        <w:pStyle w:val="6"/>
        <w:keepNext w:val="0"/>
        <w:keepLines w:val="0"/>
        <w:widowControl/>
        <w:suppressLineNumbers w:val="0"/>
      </w:pPr>
      <w:r>
        <w:t>最后,一定要坚持到底,不要只是开始,偶尔在一个好心情中,对美好生活和为灵魂做准备有一些想法,而要坚持,要持之以恒。如果你采取这些方法,通过这些方法,你就会选择摩西的选择。哦,现在在我总结所有的话时,通过所说的一切,或许有些灵魂会有理由因被感动而选择同样的选择而称颂上帝:如果你想选择摩西的选择,就用摩西的论点;这就是感动摩西做出这个选择的特别论点,他把所有这些事物都看作是暂时的,他看重永恒:哦,愿你们被摩西的论点所感动,今天就被带到选择摩西的选择,使你们可以唱摩西的歌,启示录15:3,4。主啊,谁不敬畏你,荣耀你的名呢?因为独有你是圣的。哦,愿这个选择因这个论点而做出,这样你们以后就可以唱摩西之歌的这一部分;主啊,曾经有一段时间我从未看见你的荣耀,也从未想到你,但现在主啊,我看见了,你是配得敬畏、永远荣耀的,因为你是圣洁的:愿主赐给我们心,根据这个论点,做出这个选择。</w:t>
      </w:r>
    </w:p>
    <w:p w14:paraId="59881F6A">
      <w:pPr>
        <w:spacing w:after="0" w:line="254" w:lineRule="auto"/>
        <w:sectPr>
          <w:pgSz w:w="12240" w:h="15840"/>
          <w:pgMar w:top="1360" w:right="1420" w:bottom="280" w:left="1420" w:header="720" w:footer="720" w:gutter="0"/>
          <w:cols w:space="720" w:num="1"/>
        </w:sectPr>
      </w:pPr>
    </w:p>
    <w:p w14:paraId="081CF02A">
      <w:pPr>
        <w:pStyle w:val="5"/>
        <w:spacing w:before="5"/>
        <w:ind w:left="0" w:right="0"/>
        <w:jc w:val="left"/>
        <w:rPr>
          <w:sz w:val="23"/>
        </w:rPr>
      </w:pPr>
    </w:p>
    <w:p w14:paraId="05E7D19C">
      <w:pPr>
        <w:pStyle w:val="2"/>
      </w:pPr>
      <w:r>
        <w:t>Moses</w:t>
      </w:r>
      <w:r>
        <w:rPr>
          <w:spacing w:val="-4"/>
        </w:rPr>
        <w:t xml:space="preserve"> </w:t>
      </w:r>
      <w:r>
        <w:t>His</w:t>
      </w:r>
      <w:r>
        <w:rPr>
          <w:spacing w:val="-4"/>
        </w:rPr>
        <w:t xml:space="preserve"> </w:t>
      </w:r>
      <w:r>
        <w:t>Choice.</w:t>
      </w:r>
      <w:r>
        <w:rPr>
          <w:spacing w:val="-3"/>
        </w:rPr>
        <w:t xml:space="preserve"> </w:t>
      </w:r>
      <w:r>
        <w:t>-</w:t>
      </w:r>
      <w:r>
        <w:rPr>
          <w:spacing w:val="-4"/>
        </w:rPr>
        <w:t xml:space="preserve"> </w:t>
      </w:r>
      <w:r>
        <w:t>The</w:t>
      </w:r>
      <w:r>
        <w:rPr>
          <w:spacing w:val="-3"/>
        </w:rPr>
        <w:t xml:space="preserve"> </w:t>
      </w:r>
      <w:r>
        <w:t>third</w:t>
      </w:r>
      <w:r>
        <w:rPr>
          <w:spacing w:val="-4"/>
        </w:rPr>
        <w:t xml:space="preserve"> </w:t>
      </w:r>
      <w:r>
        <w:t>Part.</w:t>
      </w:r>
    </w:p>
    <w:p w14:paraId="04473731">
      <w:pPr>
        <w:pStyle w:val="5"/>
        <w:spacing w:before="0"/>
        <w:ind w:left="0" w:right="0"/>
        <w:jc w:val="left"/>
        <w:rPr>
          <w:b/>
          <w:sz w:val="56"/>
        </w:rPr>
      </w:pPr>
    </w:p>
    <w:p w14:paraId="6DBF3D02">
      <w:pPr>
        <w:pStyle w:val="5"/>
        <w:spacing w:before="3"/>
        <w:ind w:left="0" w:right="0"/>
        <w:jc w:val="left"/>
        <w:rPr>
          <w:b/>
          <w:sz w:val="52"/>
        </w:rPr>
      </w:pPr>
    </w:p>
    <w:p w14:paraId="61502114">
      <w:pPr>
        <w:pStyle w:val="3"/>
        <w:spacing w:before="0"/>
      </w:pPr>
      <w:bookmarkStart w:id="44" w:name="_bookmark29"/>
      <w:bookmarkEnd w:id="44"/>
      <w:r>
        <w:t>CHAPTER</w:t>
      </w:r>
      <w:r>
        <w:rPr>
          <w:spacing w:val="32"/>
        </w:rPr>
        <w:t xml:space="preserve"> </w:t>
      </w:r>
      <w:r>
        <w:t>XXIX.</w:t>
      </w:r>
    </w:p>
    <w:p w14:paraId="63D2C71A">
      <w:pPr>
        <w:pStyle w:val="5"/>
        <w:spacing w:before="3"/>
        <w:ind w:left="0" w:right="0"/>
        <w:jc w:val="left"/>
        <w:rPr>
          <w:b/>
          <w:sz w:val="40"/>
        </w:rPr>
      </w:pPr>
    </w:p>
    <w:p w14:paraId="60ABA3EF">
      <w:pPr>
        <w:pStyle w:val="5"/>
        <w:spacing w:before="0"/>
        <w:ind w:left="150" w:right="150"/>
        <w:jc w:val="center"/>
      </w:pPr>
      <w:r>
        <w:t>The Review of Moses Choice.</w:t>
      </w:r>
    </w:p>
    <w:p w14:paraId="63B39735">
      <w:pPr>
        <w:pStyle w:val="5"/>
        <w:spacing w:before="1"/>
        <w:ind w:left="0" w:right="0"/>
        <w:jc w:val="left"/>
        <w:rPr>
          <w:sz w:val="28"/>
        </w:rPr>
      </w:pPr>
    </w:p>
    <w:p w14:paraId="7BEE276B">
      <w:pPr>
        <w:pStyle w:val="5"/>
        <w:spacing w:before="0" w:line="254" w:lineRule="auto"/>
        <w:ind w:left="419" w:right="420"/>
      </w:pPr>
      <w:r>
        <w:t>Esteeming</w:t>
      </w:r>
      <w:r>
        <w:rPr>
          <w:spacing w:val="68"/>
        </w:rPr>
        <w:t xml:space="preserve"> </w:t>
      </w:r>
      <w:r>
        <w:t>the</w:t>
      </w:r>
      <w:r>
        <w:rPr>
          <w:spacing w:val="68"/>
        </w:rPr>
        <w:t xml:space="preserve"> </w:t>
      </w:r>
      <w:r>
        <w:t>reproach</w:t>
      </w:r>
      <w:r>
        <w:rPr>
          <w:spacing w:val="68"/>
        </w:rPr>
        <w:t xml:space="preserve"> </w:t>
      </w:r>
      <w:r>
        <w:t>of</w:t>
      </w:r>
      <w:r>
        <w:rPr>
          <w:spacing w:val="68"/>
        </w:rPr>
        <w:t xml:space="preserve"> </w:t>
      </w:r>
      <w:r>
        <w:t>Christ</w:t>
      </w:r>
      <w:r>
        <w:rPr>
          <w:spacing w:val="68"/>
        </w:rPr>
        <w:t xml:space="preserve"> </w:t>
      </w:r>
      <w:r>
        <w:t>greater</w:t>
      </w:r>
      <w:r>
        <w:rPr>
          <w:spacing w:val="68"/>
        </w:rPr>
        <w:t xml:space="preserve"> </w:t>
      </w:r>
      <w:r>
        <w:t>riches</w:t>
      </w:r>
      <w:r>
        <w:rPr>
          <w:spacing w:val="68"/>
        </w:rPr>
        <w:t xml:space="preserve"> </w:t>
      </w:r>
      <w:r>
        <w:t>then</w:t>
      </w:r>
      <w:r>
        <w:rPr>
          <w:spacing w:val="68"/>
        </w:rPr>
        <w:t xml:space="preserve"> </w:t>
      </w:r>
      <w:r>
        <w:t>the</w:t>
      </w:r>
      <w:r>
        <w:rPr>
          <w:spacing w:val="-70"/>
        </w:rPr>
        <w:t xml:space="preserve"> </w:t>
      </w:r>
      <w:r>
        <w:t>treasures</w:t>
      </w:r>
      <w:r>
        <w:rPr>
          <w:spacing w:val="44"/>
        </w:rPr>
        <w:t xml:space="preserve"> </w:t>
      </w:r>
      <w:r>
        <w:t>of</w:t>
      </w:r>
      <w:r>
        <w:rPr>
          <w:spacing w:val="44"/>
        </w:rPr>
        <w:t xml:space="preserve"> </w:t>
      </w:r>
      <w:r>
        <w:t>Egypt,</w:t>
      </w:r>
      <w:r>
        <w:rPr>
          <w:spacing w:val="45"/>
        </w:rPr>
        <w:t xml:space="preserve"> </w:t>
      </w:r>
      <w:r>
        <w:t>for</w:t>
      </w:r>
      <w:r>
        <w:rPr>
          <w:spacing w:val="44"/>
        </w:rPr>
        <w:t xml:space="preserve"> </w:t>
      </w:r>
      <w:r>
        <w:t>he</w:t>
      </w:r>
      <w:r>
        <w:rPr>
          <w:spacing w:val="44"/>
        </w:rPr>
        <w:t xml:space="preserve"> </w:t>
      </w:r>
      <w:r>
        <w:t>had</w:t>
      </w:r>
      <w:r>
        <w:rPr>
          <w:spacing w:val="45"/>
        </w:rPr>
        <w:t xml:space="preserve"> </w:t>
      </w:r>
      <w:r>
        <w:t>respect</w:t>
      </w:r>
      <w:r>
        <w:rPr>
          <w:spacing w:val="44"/>
        </w:rPr>
        <w:t xml:space="preserve"> </w:t>
      </w:r>
      <w:r>
        <w:t>unto</w:t>
      </w:r>
      <w:r>
        <w:rPr>
          <w:spacing w:val="44"/>
        </w:rPr>
        <w:t xml:space="preserve"> </w:t>
      </w:r>
      <w:r>
        <w:t>the</w:t>
      </w:r>
      <w:r>
        <w:rPr>
          <w:spacing w:val="45"/>
        </w:rPr>
        <w:t xml:space="preserve"> </w:t>
      </w:r>
      <w:r>
        <w:t>recompense</w:t>
      </w:r>
      <w:r>
        <w:rPr>
          <w:spacing w:val="44"/>
        </w:rPr>
        <w:t xml:space="preserve"> </w:t>
      </w:r>
      <w:r>
        <w:t>of</w:t>
      </w:r>
      <w:r>
        <w:rPr>
          <w:spacing w:val="-70"/>
        </w:rPr>
        <w:t xml:space="preserve"> </w:t>
      </w:r>
      <w:r>
        <w:t>the reward. - Heb. 11. 26.</w:t>
      </w:r>
    </w:p>
    <w:p w14:paraId="1D1A6DAF">
      <w:pPr>
        <w:pStyle w:val="5"/>
        <w:spacing w:before="296" w:line="254" w:lineRule="auto"/>
        <w:ind w:right="117"/>
      </w:pPr>
      <w:r>
        <w:t>We have finished the Choice of Moses, the argument upon which</w:t>
      </w:r>
      <w:r>
        <w:rPr>
          <w:spacing w:val="1"/>
        </w:rPr>
        <w:t xml:space="preserve"> </w:t>
      </w:r>
      <w:r>
        <w:t>Moses went in his Choice, and now we are come to this 26. verse,</w:t>
      </w:r>
      <w:r>
        <w:rPr>
          <w:spacing w:val="1"/>
        </w:rPr>
        <w:t xml:space="preserve"> </w:t>
      </w:r>
      <w:r>
        <w:t>where we have the Review of Moses choice, looking back to see what</w:t>
      </w:r>
      <w:r>
        <w:rPr>
          <w:spacing w:val="1"/>
        </w:rPr>
        <w:t xml:space="preserve"> </w:t>
      </w:r>
      <w:r>
        <w:t>he had chosen, to the consequent of it. He sees that while he joins</w:t>
      </w:r>
      <w:r>
        <w:rPr>
          <w:spacing w:val="1"/>
        </w:rPr>
        <w:t xml:space="preserve"> </w:t>
      </w:r>
      <w:r>
        <w:t>himself with the people of God, and suffers affliction, he is like to</w:t>
      </w:r>
      <w:r>
        <w:rPr>
          <w:spacing w:val="1"/>
        </w:rPr>
        <w:t xml:space="preserve"> </w:t>
      </w:r>
      <w:r>
        <w:t>meet with nothing but reproach and scorn for his labor; this he sees,</w:t>
      </w:r>
      <w:r>
        <w:rPr>
          <w:spacing w:val="1"/>
        </w:rPr>
        <w:t xml:space="preserve"> </w:t>
      </w:r>
      <w:r>
        <w:t>&amp; yet he repents not: his judgment still is not only for his choice, but</w:t>
      </w:r>
      <w:r>
        <w:rPr>
          <w:spacing w:val="1"/>
        </w:rPr>
        <w:t xml:space="preserve"> </w:t>
      </w:r>
      <w:r>
        <w:t>he does esteem of it highly, as accounting that reproach of Christ that</w:t>
      </w:r>
      <w:r>
        <w:rPr>
          <w:spacing w:val="-70"/>
        </w:rPr>
        <w:t xml:space="preserve"> </w:t>
      </w:r>
      <w:r>
        <w:t>he was to suffer, great riches; and the argument that here he hath, is</w:t>
      </w:r>
      <w:r>
        <w:rPr>
          <w:spacing w:val="1"/>
        </w:rPr>
        <w:t xml:space="preserve"> </w:t>
      </w:r>
      <w:r>
        <w:t>the greatness of the recompense of the reward, He had an eye unto</w:t>
      </w:r>
      <w:r>
        <w:rPr>
          <w:spacing w:val="1"/>
        </w:rPr>
        <w:t xml:space="preserve"> </w:t>
      </w:r>
      <w:r>
        <w:t>the recompense of the reward.</w:t>
      </w:r>
    </w:p>
    <w:p w14:paraId="2D6696BE">
      <w:pPr>
        <w:pStyle w:val="5"/>
        <w:spacing w:before="286" w:line="254" w:lineRule="auto"/>
        <w:ind w:right="117"/>
      </w:pPr>
      <w:r>
        <w:t>[Esteeming</w:t>
      </w:r>
      <w:r>
        <w:rPr>
          <w:spacing w:val="1"/>
        </w:rPr>
        <w:t xml:space="preserve"> </w:t>
      </w:r>
      <w:r>
        <w:t>the</w:t>
      </w:r>
      <w:r>
        <w:rPr>
          <w:spacing w:val="1"/>
        </w:rPr>
        <w:t xml:space="preserve"> </w:t>
      </w:r>
      <w:r>
        <w:t>reproach</w:t>
      </w:r>
      <w:r>
        <w:rPr>
          <w:spacing w:val="1"/>
        </w:rPr>
        <w:t xml:space="preserve"> </w:t>
      </w:r>
      <w:r>
        <w:t>of</w:t>
      </w:r>
      <w:r>
        <w:rPr>
          <w:spacing w:val="1"/>
        </w:rPr>
        <w:t xml:space="preserve"> </w:t>
      </w:r>
      <w:r>
        <w:t>Christ:]</w:t>
      </w:r>
      <w:r>
        <w:rPr>
          <w:spacing w:val="1"/>
        </w:rPr>
        <w:t xml:space="preserve"> </w:t>
      </w:r>
      <w:r>
        <w:t>Reproach</w:t>
      </w:r>
      <w:r>
        <w:rPr>
          <w:spacing w:val="1"/>
        </w:rPr>
        <w:t xml:space="preserve"> </w:t>
      </w:r>
      <w:r>
        <w:t>is</w:t>
      </w:r>
      <w:r>
        <w:rPr>
          <w:spacing w:val="1"/>
        </w:rPr>
        <w:t xml:space="preserve"> </w:t>
      </w:r>
      <w:r>
        <w:t>taken</w:t>
      </w:r>
      <w:r>
        <w:rPr>
          <w:spacing w:val="1"/>
        </w:rPr>
        <w:t xml:space="preserve"> </w:t>
      </w:r>
      <w:r>
        <w:t>either</w:t>
      </w:r>
      <w:r>
        <w:rPr>
          <w:spacing w:val="-70"/>
        </w:rPr>
        <w:t xml:space="preserve"> </w:t>
      </w:r>
      <w:r>
        <w:t>materially,</w:t>
      </w:r>
      <w:r>
        <w:rPr>
          <w:spacing w:val="1"/>
        </w:rPr>
        <w:t xml:space="preserve"> </w:t>
      </w:r>
      <w:r>
        <w:t>or</w:t>
      </w:r>
      <w:r>
        <w:rPr>
          <w:spacing w:val="1"/>
        </w:rPr>
        <w:t xml:space="preserve"> </w:t>
      </w:r>
      <w:r>
        <w:t>formally;</w:t>
      </w:r>
      <w:r>
        <w:rPr>
          <w:spacing w:val="1"/>
        </w:rPr>
        <w:t xml:space="preserve"> </w:t>
      </w:r>
      <w:r>
        <w:t>materially,</w:t>
      </w:r>
      <w:r>
        <w:rPr>
          <w:spacing w:val="1"/>
        </w:rPr>
        <w:t xml:space="preserve"> </w:t>
      </w:r>
      <w:r>
        <w:t>so</w:t>
      </w:r>
      <w:r>
        <w:rPr>
          <w:spacing w:val="1"/>
        </w:rPr>
        <w:t xml:space="preserve"> </w:t>
      </w:r>
      <w:r>
        <w:t>it</w:t>
      </w:r>
      <w:r>
        <w:rPr>
          <w:spacing w:val="1"/>
        </w:rPr>
        <w:t xml:space="preserve"> </w:t>
      </w:r>
      <w:r>
        <w:t>may</w:t>
      </w:r>
      <w:r>
        <w:rPr>
          <w:spacing w:val="1"/>
        </w:rPr>
        <w:t xml:space="preserve"> </w:t>
      </w:r>
      <w:r>
        <w:t>be</w:t>
      </w:r>
      <w:r>
        <w:rPr>
          <w:spacing w:val="1"/>
        </w:rPr>
        <w:t xml:space="preserve"> </w:t>
      </w:r>
      <w:r>
        <w:t>taken</w:t>
      </w:r>
      <w:r>
        <w:rPr>
          <w:spacing w:val="1"/>
        </w:rPr>
        <w:t xml:space="preserve"> </w:t>
      </w:r>
      <w:r>
        <w:t>for</w:t>
      </w:r>
      <w:r>
        <w:rPr>
          <w:spacing w:val="72"/>
        </w:rPr>
        <w:t xml:space="preserve"> </w:t>
      </w:r>
      <w:r>
        <w:t>the</w:t>
      </w:r>
      <w:r>
        <w:rPr>
          <w:spacing w:val="1"/>
        </w:rPr>
        <w:t xml:space="preserve"> </w:t>
      </w:r>
      <w:r>
        <w:t>affliction that he did endure with God's people, that outward mean</w:t>
      </w:r>
      <w:r>
        <w:rPr>
          <w:spacing w:val="1"/>
        </w:rPr>
        <w:t xml:space="preserve"> </w:t>
      </w:r>
      <w:r>
        <w:t>wretched condition that he was like to suffer with the people of God,</w:t>
      </w:r>
      <w:r>
        <w:rPr>
          <w:spacing w:val="1"/>
        </w:rPr>
        <w:t xml:space="preserve"> </w:t>
      </w:r>
      <w:r>
        <w:t>this was the matter of the reproach. Or otherwise formally, the scorn,</w:t>
      </w:r>
      <w:r>
        <w:rPr>
          <w:spacing w:val="-70"/>
        </w:rPr>
        <w:t xml:space="preserve"> </w:t>
      </w:r>
      <w:r>
        <w:t>contempt, reviling, railing, and all the evil that should be spoken of</w:t>
      </w:r>
      <w:r>
        <w:rPr>
          <w:spacing w:val="1"/>
        </w:rPr>
        <w:t xml:space="preserve"> </w:t>
      </w:r>
      <w:r>
        <w:t>him</w:t>
      </w:r>
      <w:r>
        <w:rPr>
          <w:spacing w:val="1"/>
        </w:rPr>
        <w:t xml:space="preserve"> </w:t>
      </w:r>
      <w:r>
        <w:t>when</w:t>
      </w:r>
      <w:r>
        <w:rPr>
          <w:spacing w:val="1"/>
        </w:rPr>
        <w:t xml:space="preserve"> </w:t>
      </w:r>
      <w:r>
        <w:t>he</w:t>
      </w:r>
      <w:r>
        <w:rPr>
          <w:spacing w:val="1"/>
        </w:rPr>
        <w:t xml:space="preserve"> </w:t>
      </w:r>
      <w:r>
        <w:t>had</w:t>
      </w:r>
      <w:r>
        <w:rPr>
          <w:spacing w:val="1"/>
        </w:rPr>
        <w:t xml:space="preserve"> </w:t>
      </w:r>
      <w:r>
        <w:t>left</w:t>
      </w:r>
      <w:r>
        <w:rPr>
          <w:spacing w:val="1"/>
        </w:rPr>
        <w:t xml:space="preserve"> </w:t>
      </w:r>
      <w:r>
        <w:t>the</w:t>
      </w:r>
      <w:r>
        <w:rPr>
          <w:spacing w:val="1"/>
        </w:rPr>
        <w:t xml:space="preserve"> </w:t>
      </w:r>
      <w:r>
        <w:t>Court,</w:t>
      </w:r>
      <w:r>
        <w:rPr>
          <w:spacing w:val="1"/>
        </w:rPr>
        <w:t xml:space="preserve"> </w:t>
      </w:r>
      <w:r>
        <w:t>and</w:t>
      </w:r>
      <w:r>
        <w:rPr>
          <w:spacing w:val="1"/>
        </w:rPr>
        <w:t xml:space="preserve"> </w:t>
      </w:r>
      <w:r>
        <w:t>joined</w:t>
      </w:r>
      <w:r>
        <w:rPr>
          <w:spacing w:val="1"/>
        </w:rPr>
        <w:t xml:space="preserve"> </w:t>
      </w:r>
      <w:r>
        <w:t>himself</w:t>
      </w:r>
      <w:r>
        <w:rPr>
          <w:spacing w:val="1"/>
        </w:rPr>
        <w:t xml:space="preserve"> </w:t>
      </w:r>
      <w:r>
        <w:t>with</w:t>
      </w:r>
      <w:r>
        <w:rPr>
          <w:spacing w:val="1"/>
        </w:rPr>
        <w:t xml:space="preserve"> </w:t>
      </w:r>
      <w:r>
        <w:t>God's</w:t>
      </w:r>
      <w:r>
        <w:rPr>
          <w:spacing w:val="1"/>
        </w:rPr>
        <w:t xml:space="preserve"> </w:t>
      </w:r>
      <w:r>
        <w:t>people; and this formal kind of reproach is that which is especially</w:t>
      </w:r>
      <w:r>
        <w:rPr>
          <w:spacing w:val="1"/>
        </w:rPr>
        <w:t xml:space="preserve"> </w:t>
      </w:r>
      <w:r>
        <w:t>meant.</w:t>
      </w:r>
    </w:p>
    <w:p w14:paraId="4609184C">
      <w:pPr>
        <w:spacing w:after="0" w:line="254" w:lineRule="auto"/>
        <w:sectPr>
          <w:pgSz w:w="12240" w:h="15840"/>
          <w:pgMar w:top="1500" w:right="1420" w:bottom="280" w:left="1420" w:header="720" w:footer="720" w:gutter="0"/>
          <w:cols w:space="720" w:num="1"/>
        </w:sectPr>
      </w:pPr>
    </w:p>
    <w:p w14:paraId="091B97CC">
      <w:pPr>
        <w:pStyle w:val="5"/>
        <w:spacing w:line="254" w:lineRule="auto"/>
        <w:ind w:right="119"/>
      </w:pPr>
      <w:r>
        <w:t>[The</w:t>
      </w:r>
      <w:r>
        <w:rPr>
          <w:spacing w:val="1"/>
        </w:rPr>
        <w:t xml:space="preserve"> </w:t>
      </w:r>
      <w:r>
        <w:t>reproach</w:t>
      </w:r>
      <w:r>
        <w:rPr>
          <w:spacing w:val="1"/>
        </w:rPr>
        <w:t xml:space="preserve"> </w:t>
      </w:r>
      <w:r>
        <w:t>of</w:t>
      </w:r>
      <w:r>
        <w:rPr>
          <w:spacing w:val="1"/>
        </w:rPr>
        <w:t xml:space="preserve"> </w:t>
      </w:r>
      <w:r>
        <w:t>Christ:]</w:t>
      </w:r>
      <w:r>
        <w:rPr>
          <w:spacing w:val="1"/>
        </w:rPr>
        <w:t xml:space="preserve"> </w:t>
      </w:r>
      <w:r>
        <w:t>How</w:t>
      </w:r>
      <w:r>
        <w:rPr>
          <w:spacing w:val="1"/>
        </w:rPr>
        <w:t xml:space="preserve"> </w:t>
      </w:r>
      <w:r>
        <w:t>could</w:t>
      </w:r>
      <w:r>
        <w:rPr>
          <w:spacing w:val="1"/>
        </w:rPr>
        <w:t xml:space="preserve"> </w:t>
      </w:r>
      <w:r>
        <w:t>that</w:t>
      </w:r>
      <w:r>
        <w:rPr>
          <w:spacing w:val="1"/>
        </w:rPr>
        <w:t xml:space="preserve"> </w:t>
      </w:r>
      <w:r>
        <w:t>reproach</w:t>
      </w:r>
      <w:r>
        <w:rPr>
          <w:spacing w:val="1"/>
        </w:rPr>
        <w:t xml:space="preserve"> </w:t>
      </w:r>
      <w:r>
        <w:t>that</w:t>
      </w:r>
      <w:r>
        <w:rPr>
          <w:spacing w:val="1"/>
        </w:rPr>
        <w:t xml:space="preserve"> </w:t>
      </w:r>
      <w:r>
        <w:t>Moses</w:t>
      </w:r>
      <w:r>
        <w:rPr>
          <w:spacing w:val="1"/>
        </w:rPr>
        <w:t xml:space="preserve"> </w:t>
      </w:r>
      <w:r>
        <w:t>suffered, be the reproach of Christ? for Christ was not then born, it</w:t>
      </w:r>
      <w:r>
        <w:rPr>
          <w:spacing w:val="1"/>
        </w:rPr>
        <w:t xml:space="preserve"> </w:t>
      </w:r>
      <w:r>
        <w:t>was a long time after before Christ came into the world.</w:t>
      </w:r>
    </w:p>
    <w:p w14:paraId="6E427DDF">
      <w:pPr>
        <w:pStyle w:val="5"/>
        <w:spacing w:before="296" w:line="254" w:lineRule="auto"/>
        <w:ind w:right="122"/>
      </w:pPr>
      <w:r>
        <w:t>Christ</w:t>
      </w:r>
      <w:r>
        <w:rPr>
          <w:spacing w:val="40"/>
        </w:rPr>
        <w:t xml:space="preserve"> </w:t>
      </w:r>
      <w:r>
        <w:t>was</w:t>
      </w:r>
      <w:r>
        <w:rPr>
          <w:spacing w:val="40"/>
        </w:rPr>
        <w:t xml:space="preserve"> </w:t>
      </w:r>
      <w:r>
        <w:t>present</w:t>
      </w:r>
      <w:r>
        <w:rPr>
          <w:spacing w:val="41"/>
        </w:rPr>
        <w:t xml:space="preserve"> </w:t>
      </w:r>
      <w:r>
        <w:t>unto</w:t>
      </w:r>
      <w:r>
        <w:rPr>
          <w:spacing w:val="40"/>
        </w:rPr>
        <w:t xml:space="preserve"> </w:t>
      </w:r>
      <w:r>
        <w:t>Moses</w:t>
      </w:r>
      <w:r>
        <w:rPr>
          <w:spacing w:val="40"/>
        </w:rPr>
        <w:t xml:space="preserve"> </w:t>
      </w:r>
      <w:r>
        <w:t>by</w:t>
      </w:r>
      <w:r>
        <w:rPr>
          <w:spacing w:val="41"/>
        </w:rPr>
        <w:t xml:space="preserve"> </w:t>
      </w:r>
      <w:r>
        <w:t>the</w:t>
      </w:r>
      <w:r>
        <w:rPr>
          <w:spacing w:val="40"/>
        </w:rPr>
        <w:t xml:space="preserve"> </w:t>
      </w:r>
      <w:r>
        <w:t>eye</w:t>
      </w:r>
      <w:r>
        <w:rPr>
          <w:spacing w:val="40"/>
        </w:rPr>
        <w:t xml:space="preserve"> </w:t>
      </w:r>
      <w:r>
        <w:t>of</w:t>
      </w:r>
      <w:r>
        <w:rPr>
          <w:spacing w:val="41"/>
        </w:rPr>
        <w:t xml:space="preserve"> </w:t>
      </w:r>
      <w:r>
        <w:t>faith,</w:t>
      </w:r>
      <w:r>
        <w:rPr>
          <w:spacing w:val="40"/>
        </w:rPr>
        <w:t xml:space="preserve"> </w:t>
      </w:r>
      <w:r>
        <w:t>though</w:t>
      </w:r>
      <w:r>
        <w:rPr>
          <w:spacing w:val="41"/>
        </w:rPr>
        <w:t xml:space="preserve"> </w:t>
      </w:r>
      <w:r>
        <w:t>he</w:t>
      </w:r>
      <w:r>
        <w:rPr>
          <w:spacing w:val="40"/>
        </w:rPr>
        <w:t xml:space="preserve"> </w:t>
      </w:r>
      <w:r>
        <w:t>were</w:t>
      </w:r>
      <w:r>
        <w:rPr>
          <w:spacing w:val="-70"/>
        </w:rPr>
        <w:t xml:space="preserve"> </w:t>
      </w:r>
      <w:r>
        <w:t>not yet come into the world, Christ is the same today, yesterday, and</w:t>
      </w:r>
      <w:r>
        <w:rPr>
          <w:spacing w:val="1"/>
        </w:rPr>
        <w:t xml:space="preserve"> </w:t>
      </w:r>
      <w:r>
        <w:t>forever; he was the same to the Patriarchs and Prophets, that he is to</w:t>
      </w:r>
      <w:r>
        <w:rPr>
          <w:spacing w:val="1"/>
        </w:rPr>
        <w:t xml:space="preserve"> </w:t>
      </w:r>
      <w:r>
        <w:t>us.</w:t>
      </w:r>
    </w:p>
    <w:p w14:paraId="42F4D1E1">
      <w:pPr>
        <w:pStyle w:val="5"/>
        <w:spacing w:before="294" w:line="254" w:lineRule="auto"/>
        <w:ind w:right="117"/>
      </w:pPr>
      <w:r>
        <w:t>[Esteeming</w:t>
      </w:r>
      <w:r>
        <w:rPr>
          <w:spacing w:val="34"/>
        </w:rPr>
        <w:t xml:space="preserve"> </w:t>
      </w:r>
      <w:r>
        <w:t>the</w:t>
      </w:r>
      <w:r>
        <w:rPr>
          <w:spacing w:val="35"/>
        </w:rPr>
        <w:t xml:space="preserve"> </w:t>
      </w:r>
      <w:r>
        <w:t>reproach</w:t>
      </w:r>
      <w:r>
        <w:rPr>
          <w:spacing w:val="35"/>
        </w:rPr>
        <w:t xml:space="preserve"> </w:t>
      </w:r>
      <w:r>
        <w:t>of</w:t>
      </w:r>
      <w:r>
        <w:rPr>
          <w:spacing w:val="35"/>
        </w:rPr>
        <w:t xml:space="preserve"> </w:t>
      </w:r>
      <w:r>
        <w:t>Christ</w:t>
      </w:r>
      <w:r>
        <w:rPr>
          <w:spacing w:val="35"/>
        </w:rPr>
        <w:t xml:space="preserve"> </w:t>
      </w:r>
      <w:r>
        <w:t>greater</w:t>
      </w:r>
      <w:r>
        <w:rPr>
          <w:spacing w:val="35"/>
        </w:rPr>
        <w:t xml:space="preserve"> </w:t>
      </w:r>
      <w:r>
        <w:t>riches</w:t>
      </w:r>
      <w:r>
        <w:rPr>
          <w:spacing w:val="34"/>
        </w:rPr>
        <w:t xml:space="preserve"> </w:t>
      </w:r>
      <w:r>
        <w:t>then</w:t>
      </w:r>
      <w:r>
        <w:rPr>
          <w:spacing w:val="35"/>
        </w:rPr>
        <w:t xml:space="preserve"> </w:t>
      </w:r>
      <w:r>
        <w:t>the</w:t>
      </w:r>
      <w:r>
        <w:rPr>
          <w:spacing w:val="35"/>
        </w:rPr>
        <w:t xml:space="preserve"> </w:t>
      </w:r>
      <w:r>
        <w:t>treasures</w:t>
      </w:r>
      <w:r>
        <w:rPr>
          <w:spacing w:val="-70"/>
        </w:rPr>
        <w:t xml:space="preserve"> </w:t>
      </w:r>
      <w:r>
        <w:t>of Egypt] Moses was not only content to suffer patiently the reproach</w:t>
      </w:r>
      <w:r>
        <w:rPr>
          <w:spacing w:val="-70"/>
        </w:rPr>
        <w:t xml:space="preserve"> </w:t>
      </w:r>
      <w:r>
        <w:t>of Christ, but he counted it his glory, his riches, greater riches then</w:t>
      </w:r>
      <w:r>
        <w:rPr>
          <w:spacing w:val="1"/>
        </w:rPr>
        <w:t xml:space="preserve"> </w:t>
      </w:r>
      <w:r>
        <w:t>the</w:t>
      </w:r>
      <w:r>
        <w:rPr>
          <w:spacing w:val="1"/>
        </w:rPr>
        <w:t xml:space="preserve"> </w:t>
      </w:r>
      <w:r>
        <w:t>Treasures</w:t>
      </w:r>
      <w:r>
        <w:rPr>
          <w:spacing w:val="1"/>
        </w:rPr>
        <w:t xml:space="preserve"> </w:t>
      </w:r>
      <w:r>
        <w:t>of</w:t>
      </w:r>
      <w:r>
        <w:rPr>
          <w:spacing w:val="1"/>
        </w:rPr>
        <w:t xml:space="preserve"> </w:t>
      </w:r>
      <w:r>
        <w:t>Egypt.</w:t>
      </w:r>
      <w:r>
        <w:rPr>
          <w:spacing w:val="1"/>
        </w:rPr>
        <w:t xml:space="preserve"> </w:t>
      </w:r>
      <w:r>
        <w:t>Egypt</w:t>
      </w:r>
      <w:r>
        <w:rPr>
          <w:spacing w:val="1"/>
        </w:rPr>
        <w:t xml:space="preserve"> </w:t>
      </w:r>
      <w:r>
        <w:t>was</w:t>
      </w:r>
      <w:r>
        <w:rPr>
          <w:spacing w:val="1"/>
        </w:rPr>
        <w:t xml:space="preserve"> </w:t>
      </w:r>
      <w:r>
        <w:t>a</w:t>
      </w:r>
      <w:r>
        <w:rPr>
          <w:spacing w:val="1"/>
        </w:rPr>
        <w:t xml:space="preserve"> </w:t>
      </w:r>
      <w:r>
        <w:t>rich</w:t>
      </w:r>
      <w:r>
        <w:rPr>
          <w:spacing w:val="1"/>
        </w:rPr>
        <w:t xml:space="preserve"> </w:t>
      </w:r>
      <w:r>
        <w:t>country,</w:t>
      </w:r>
      <w:r>
        <w:rPr>
          <w:spacing w:val="1"/>
        </w:rPr>
        <w:t xml:space="preserve"> </w:t>
      </w:r>
      <w:r>
        <w:t>and</w:t>
      </w:r>
      <w:r>
        <w:rPr>
          <w:spacing w:val="1"/>
        </w:rPr>
        <w:t xml:space="preserve"> </w:t>
      </w:r>
      <w:r>
        <w:t>full</w:t>
      </w:r>
      <w:r>
        <w:rPr>
          <w:spacing w:val="1"/>
        </w:rPr>
        <w:t xml:space="preserve"> </w:t>
      </w:r>
      <w:r>
        <w:t>of</w:t>
      </w:r>
      <w:r>
        <w:rPr>
          <w:spacing w:val="1"/>
        </w:rPr>
        <w:t xml:space="preserve"> </w:t>
      </w:r>
      <w:r>
        <w:t>treasures; and therefore in Psal. 87. Egypt is called by the name of</w:t>
      </w:r>
      <w:r>
        <w:rPr>
          <w:spacing w:val="1"/>
        </w:rPr>
        <w:t xml:space="preserve"> </w:t>
      </w:r>
      <w:r>
        <w:t>Rahab,</w:t>
      </w:r>
      <w:r>
        <w:rPr>
          <w:spacing w:val="1"/>
        </w:rPr>
        <w:t xml:space="preserve"> </w:t>
      </w:r>
      <w:r>
        <w:t>and</w:t>
      </w:r>
      <w:r>
        <w:rPr>
          <w:spacing w:val="1"/>
        </w:rPr>
        <w:t xml:space="preserve"> </w:t>
      </w:r>
      <w:r>
        <w:t>the</w:t>
      </w:r>
      <w:r>
        <w:rPr>
          <w:spacing w:val="1"/>
        </w:rPr>
        <w:t xml:space="preserve"> </w:t>
      </w:r>
      <w:r>
        <w:t>reason</w:t>
      </w:r>
      <w:r>
        <w:rPr>
          <w:spacing w:val="1"/>
        </w:rPr>
        <w:t xml:space="preserve"> </w:t>
      </w:r>
      <w:r>
        <w:t>is,</w:t>
      </w:r>
      <w:r>
        <w:rPr>
          <w:spacing w:val="1"/>
        </w:rPr>
        <w:t xml:space="preserve"> </w:t>
      </w:r>
      <w:r>
        <w:t>because</w:t>
      </w:r>
      <w:r>
        <w:rPr>
          <w:spacing w:val="1"/>
        </w:rPr>
        <w:t xml:space="preserve"> </w:t>
      </w:r>
      <w:r>
        <w:t>of</w:t>
      </w:r>
      <w:r>
        <w:rPr>
          <w:spacing w:val="1"/>
        </w:rPr>
        <w:t xml:space="preserve"> </w:t>
      </w:r>
      <w:r>
        <w:t>the</w:t>
      </w:r>
      <w:r>
        <w:rPr>
          <w:spacing w:val="1"/>
        </w:rPr>
        <w:t xml:space="preserve"> </w:t>
      </w:r>
      <w:r>
        <w:t>pride,</w:t>
      </w:r>
      <w:r>
        <w:rPr>
          <w:spacing w:val="1"/>
        </w:rPr>
        <w:t xml:space="preserve"> </w:t>
      </w:r>
      <w:r>
        <w:t>and</w:t>
      </w:r>
      <w:r>
        <w:rPr>
          <w:spacing w:val="1"/>
        </w:rPr>
        <w:t xml:space="preserve"> </w:t>
      </w:r>
      <w:r>
        <w:t>power,</w:t>
      </w:r>
      <w:r>
        <w:rPr>
          <w:spacing w:val="1"/>
        </w:rPr>
        <w:t xml:space="preserve"> </w:t>
      </w:r>
      <w:r>
        <w:t>and</w:t>
      </w:r>
      <w:r>
        <w:rPr>
          <w:spacing w:val="1"/>
        </w:rPr>
        <w:t xml:space="preserve"> </w:t>
      </w:r>
      <w:r>
        <w:t>insolency of Egypt; because Egypt was a fruitful rich place, therefore</w:t>
      </w:r>
      <w:r>
        <w:rPr>
          <w:spacing w:val="1"/>
        </w:rPr>
        <w:t xml:space="preserve"> </w:t>
      </w:r>
      <w:r>
        <w:t>they had a great deal of strength, and power, and were lift up with</w:t>
      </w:r>
      <w:r>
        <w:rPr>
          <w:spacing w:val="1"/>
        </w:rPr>
        <w:t xml:space="preserve"> </w:t>
      </w:r>
      <w:r>
        <w:t>pride;</w:t>
      </w:r>
      <w:r>
        <w:rPr>
          <w:spacing w:val="67"/>
        </w:rPr>
        <w:t xml:space="preserve"> </w:t>
      </w:r>
      <w:r>
        <w:t>So</w:t>
      </w:r>
      <w:r>
        <w:rPr>
          <w:spacing w:val="67"/>
        </w:rPr>
        <w:t xml:space="preserve"> </w:t>
      </w:r>
      <w:r>
        <w:t>Isa.</w:t>
      </w:r>
      <w:r>
        <w:rPr>
          <w:spacing w:val="68"/>
        </w:rPr>
        <w:t xml:space="preserve"> </w:t>
      </w:r>
      <w:r>
        <w:t>51.</w:t>
      </w:r>
      <w:r>
        <w:rPr>
          <w:spacing w:val="67"/>
        </w:rPr>
        <w:t xml:space="preserve"> </w:t>
      </w:r>
      <w:r>
        <w:t>9.</w:t>
      </w:r>
      <w:r>
        <w:rPr>
          <w:spacing w:val="67"/>
        </w:rPr>
        <w:t xml:space="preserve"> </w:t>
      </w:r>
      <w:r>
        <w:t>vide</w:t>
      </w:r>
      <w:r>
        <w:rPr>
          <w:spacing w:val="68"/>
        </w:rPr>
        <w:t xml:space="preserve"> </w:t>
      </w:r>
      <w:r>
        <w:t>Hieronym.</w:t>
      </w:r>
      <w:r>
        <w:rPr>
          <w:spacing w:val="67"/>
        </w:rPr>
        <w:t xml:space="preserve"> </w:t>
      </w:r>
      <w:r>
        <w:t>upon</w:t>
      </w:r>
      <w:r>
        <w:rPr>
          <w:spacing w:val="67"/>
        </w:rPr>
        <w:t xml:space="preserve"> </w:t>
      </w:r>
      <w:r>
        <w:t>the</w:t>
      </w:r>
      <w:r>
        <w:rPr>
          <w:spacing w:val="68"/>
        </w:rPr>
        <w:t xml:space="preserve"> </w:t>
      </w:r>
      <w:r>
        <w:t>place.</w:t>
      </w:r>
      <w:r>
        <w:rPr>
          <w:spacing w:val="67"/>
        </w:rPr>
        <w:t xml:space="preserve"> </w:t>
      </w:r>
      <w:r>
        <w:t>The</w:t>
      </w:r>
      <w:r>
        <w:rPr>
          <w:spacing w:val="68"/>
        </w:rPr>
        <w:t xml:space="preserve"> </w:t>
      </w:r>
      <w:r>
        <w:t>King</w:t>
      </w:r>
      <w:r>
        <w:rPr>
          <w:spacing w:val="67"/>
        </w:rPr>
        <w:t xml:space="preserve"> </w:t>
      </w:r>
      <w:r>
        <w:t>of</w:t>
      </w:r>
      <w:r>
        <w:rPr>
          <w:spacing w:val="-70"/>
        </w:rPr>
        <w:t xml:space="preserve"> </w:t>
      </w:r>
      <w:r>
        <w:t>Egypt is called a Dragon in the waters: and the chief horses that</w:t>
      </w:r>
      <w:r>
        <w:rPr>
          <w:spacing w:val="1"/>
        </w:rPr>
        <w:t xml:space="preserve"> </w:t>
      </w:r>
      <w:r>
        <w:t>Solomon had, in 2 Chron. 9. they came out of Egypt; and the Whore</w:t>
      </w:r>
      <w:r>
        <w:rPr>
          <w:spacing w:val="1"/>
        </w:rPr>
        <w:t xml:space="preserve"> </w:t>
      </w:r>
      <w:r>
        <w:t>in the Proverbs, had her fine linen out of Egypt. Egypt was a very</w:t>
      </w:r>
      <w:r>
        <w:rPr>
          <w:spacing w:val="1"/>
        </w:rPr>
        <w:t xml:space="preserve"> </w:t>
      </w:r>
      <w:r>
        <w:t>fruitful</w:t>
      </w:r>
      <w:r>
        <w:rPr>
          <w:spacing w:val="39"/>
        </w:rPr>
        <w:t xml:space="preserve"> </w:t>
      </w:r>
      <w:r>
        <w:t>Country,</w:t>
      </w:r>
      <w:r>
        <w:rPr>
          <w:spacing w:val="39"/>
        </w:rPr>
        <w:t xml:space="preserve"> </w:t>
      </w:r>
      <w:r>
        <w:t>Gen.</w:t>
      </w:r>
      <w:r>
        <w:rPr>
          <w:spacing w:val="40"/>
        </w:rPr>
        <w:t xml:space="preserve"> </w:t>
      </w:r>
      <w:r>
        <w:t>13.</w:t>
      </w:r>
      <w:r>
        <w:rPr>
          <w:spacing w:val="39"/>
        </w:rPr>
        <w:t xml:space="preserve"> </w:t>
      </w:r>
      <w:r>
        <w:t>9.</w:t>
      </w:r>
      <w:r>
        <w:rPr>
          <w:spacing w:val="39"/>
        </w:rPr>
        <w:t xml:space="preserve"> </w:t>
      </w:r>
      <w:r>
        <w:t>The</w:t>
      </w:r>
      <w:r>
        <w:rPr>
          <w:spacing w:val="40"/>
        </w:rPr>
        <w:t xml:space="preserve"> </w:t>
      </w:r>
      <w:r>
        <w:t>fruitfulness</w:t>
      </w:r>
      <w:r>
        <w:rPr>
          <w:spacing w:val="39"/>
        </w:rPr>
        <w:t xml:space="preserve"> </w:t>
      </w:r>
      <w:r>
        <w:t>of</w:t>
      </w:r>
      <w:r>
        <w:rPr>
          <w:spacing w:val="39"/>
        </w:rPr>
        <w:t xml:space="preserve"> </w:t>
      </w:r>
      <w:r>
        <w:t>that</w:t>
      </w:r>
      <w:r>
        <w:rPr>
          <w:spacing w:val="40"/>
        </w:rPr>
        <w:t xml:space="preserve"> </w:t>
      </w:r>
      <w:r>
        <w:t>place</w:t>
      </w:r>
      <w:r>
        <w:rPr>
          <w:spacing w:val="39"/>
        </w:rPr>
        <w:t xml:space="preserve"> </w:t>
      </w:r>
      <w:r>
        <w:t>to</w:t>
      </w:r>
      <w:r>
        <w:rPr>
          <w:spacing w:val="40"/>
        </w:rPr>
        <w:t xml:space="preserve"> </w:t>
      </w:r>
      <w:r>
        <w:t>which</w:t>
      </w:r>
      <w:r>
        <w:rPr>
          <w:spacing w:val="-70"/>
        </w:rPr>
        <w:t xml:space="preserve"> </w:t>
      </w:r>
      <w:r>
        <w:t>Lot turned aside, is described to be the garden of the Lord, like the</w:t>
      </w:r>
      <w:r>
        <w:rPr>
          <w:spacing w:val="1"/>
        </w:rPr>
        <w:t xml:space="preserve"> </w:t>
      </w:r>
      <w:r>
        <w:t>Land of Egypt: it is called by many Horreum caeterarum regionum,</w:t>
      </w:r>
      <w:r>
        <w:rPr>
          <w:spacing w:val="1"/>
        </w:rPr>
        <w:t xml:space="preserve"> </w:t>
      </w:r>
      <w:r>
        <w:t>the Granary of other Countries: hence Abraham, when famine was in</w:t>
      </w:r>
      <w:r>
        <w:rPr>
          <w:spacing w:val="-70"/>
        </w:rPr>
        <w:t xml:space="preserve"> </w:t>
      </w:r>
      <w:r>
        <w:t>Canaan, went into Egypt; and after, Jacob in time of famine sent his</w:t>
      </w:r>
      <w:r>
        <w:rPr>
          <w:spacing w:val="1"/>
        </w:rPr>
        <w:t xml:space="preserve"> </w:t>
      </w:r>
      <w:r>
        <w:t>sons</w:t>
      </w:r>
      <w:r>
        <w:rPr>
          <w:spacing w:val="42"/>
        </w:rPr>
        <w:t xml:space="preserve"> </w:t>
      </w:r>
      <w:r>
        <w:t>into</w:t>
      </w:r>
      <w:r>
        <w:rPr>
          <w:spacing w:val="42"/>
        </w:rPr>
        <w:t xml:space="preserve"> </w:t>
      </w:r>
      <w:r>
        <w:t>Egypt;</w:t>
      </w:r>
      <w:r>
        <w:rPr>
          <w:spacing w:val="43"/>
        </w:rPr>
        <w:t xml:space="preserve"> </w:t>
      </w:r>
      <w:r>
        <w:t>it</w:t>
      </w:r>
      <w:r>
        <w:rPr>
          <w:spacing w:val="42"/>
        </w:rPr>
        <w:t xml:space="preserve"> </w:t>
      </w:r>
      <w:r>
        <w:t>is</w:t>
      </w:r>
      <w:r>
        <w:rPr>
          <w:spacing w:val="42"/>
        </w:rPr>
        <w:t xml:space="preserve"> </w:t>
      </w:r>
      <w:r>
        <w:t>said</w:t>
      </w:r>
      <w:r>
        <w:rPr>
          <w:spacing w:val="43"/>
        </w:rPr>
        <w:t xml:space="preserve"> </w:t>
      </w:r>
      <w:r>
        <w:t>of</w:t>
      </w:r>
      <w:r>
        <w:rPr>
          <w:spacing w:val="42"/>
        </w:rPr>
        <w:t xml:space="preserve"> </w:t>
      </w:r>
      <w:r>
        <w:t>it,</w:t>
      </w:r>
      <w:r>
        <w:rPr>
          <w:spacing w:val="42"/>
        </w:rPr>
        <w:t xml:space="preserve"> </w:t>
      </w:r>
      <w:r>
        <w:t>that</w:t>
      </w:r>
      <w:r>
        <w:rPr>
          <w:spacing w:val="43"/>
        </w:rPr>
        <w:t xml:space="preserve"> </w:t>
      </w:r>
      <w:r>
        <w:t>they</w:t>
      </w:r>
      <w:r>
        <w:rPr>
          <w:spacing w:val="42"/>
        </w:rPr>
        <w:t xml:space="preserve"> </w:t>
      </w:r>
      <w:r>
        <w:t>sow</w:t>
      </w:r>
      <w:r>
        <w:rPr>
          <w:spacing w:val="43"/>
        </w:rPr>
        <w:t xml:space="preserve"> </w:t>
      </w:r>
      <w:r>
        <w:t>almost</w:t>
      </w:r>
      <w:r>
        <w:rPr>
          <w:spacing w:val="42"/>
        </w:rPr>
        <w:t xml:space="preserve"> </w:t>
      </w:r>
      <w:r>
        <w:t>every</w:t>
      </w:r>
      <w:r>
        <w:rPr>
          <w:spacing w:val="42"/>
        </w:rPr>
        <w:t xml:space="preserve"> </w:t>
      </w:r>
      <w:r>
        <w:t>month.</w:t>
      </w:r>
      <w:r>
        <w:rPr>
          <w:spacing w:val="-70"/>
        </w:rPr>
        <w:t xml:space="preserve"> </w:t>
      </w:r>
      <w:r>
        <w:t>And</w:t>
      </w:r>
      <w:r>
        <w:rPr>
          <w:spacing w:val="47"/>
        </w:rPr>
        <w:t xml:space="preserve"> </w:t>
      </w:r>
      <w:r>
        <w:t>being</w:t>
      </w:r>
      <w:r>
        <w:rPr>
          <w:spacing w:val="47"/>
        </w:rPr>
        <w:t xml:space="preserve"> </w:t>
      </w:r>
      <w:r>
        <w:t>such</w:t>
      </w:r>
      <w:r>
        <w:rPr>
          <w:spacing w:val="48"/>
        </w:rPr>
        <w:t xml:space="preserve"> </w:t>
      </w:r>
      <w:r>
        <w:t>a</w:t>
      </w:r>
      <w:r>
        <w:rPr>
          <w:spacing w:val="47"/>
        </w:rPr>
        <w:t xml:space="preserve"> </w:t>
      </w:r>
      <w:r>
        <w:t>flourishing</w:t>
      </w:r>
      <w:r>
        <w:rPr>
          <w:spacing w:val="47"/>
        </w:rPr>
        <w:t xml:space="preserve"> </w:t>
      </w:r>
      <w:r>
        <w:t>place,</w:t>
      </w:r>
      <w:r>
        <w:rPr>
          <w:spacing w:val="48"/>
        </w:rPr>
        <w:t xml:space="preserve"> </w:t>
      </w:r>
      <w:r>
        <w:t>all</w:t>
      </w:r>
      <w:r>
        <w:rPr>
          <w:spacing w:val="47"/>
        </w:rPr>
        <w:t xml:space="preserve"> </w:t>
      </w:r>
      <w:r>
        <w:t>kind</w:t>
      </w:r>
      <w:r>
        <w:rPr>
          <w:spacing w:val="47"/>
        </w:rPr>
        <w:t xml:space="preserve"> </w:t>
      </w:r>
      <w:r>
        <w:t>of</w:t>
      </w:r>
      <w:r>
        <w:rPr>
          <w:spacing w:val="48"/>
        </w:rPr>
        <w:t xml:space="preserve"> </w:t>
      </w:r>
      <w:r>
        <w:t>learning</w:t>
      </w:r>
      <w:r>
        <w:rPr>
          <w:spacing w:val="47"/>
        </w:rPr>
        <w:t xml:space="preserve"> </w:t>
      </w:r>
      <w:r>
        <w:t>was</w:t>
      </w:r>
      <w:r>
        <w:rPr>
          <w:spacing w:val="48"/>
        </w:rPr>
        <w:t xml:space="preserve"> </w:t>
      </w:r>
      <w:r>
        <w:t>there;</w:t>
      </w:r>
      <w:r>
        <w:rPr>
          <w:spacing w:val="-70"/>
        </w:rPr>
        <w:t xml:space="preserve"> </w:t>
      </w:r>
      <w:r>
        <w:t>and therefore in 1 King. 4. 30. where the greatness of Solomon's</w:t>
      </w:r>
      <w:r>
        <w:rPr>
          <w:spacing w:val="1"/>
        </w:rPr>
        <w:t xml:space="preserve"> </w:t>
      </w:r>
      <w:r>
        <w:t>wisdom is set out, it is said, it excelled the wisdom of Egypt. In Egypt</w:t>
      </w:r>
      <w:r>
        <w:rPr>
          <w:spacing w:val="1"/>
        </w:rPr>
        <w:t xml:space="preserve"> </w:t>
      </w:r>
      <w:r>
        <w:t>was treasures of riches, and treasures of strength, treasures of the</w:t>
      </w:r>
      <w:r>
        <w:rPr>
          <w:spacing w:val="1"/>
        </w:rPr>
        <w:t xml:space="preserve"> </w:t>
      </w:r>
      <w:r>
        <w:t>riches of the earth, and treasures of merchandize, and treasures of</w:t>
      </w:r>
      <w:r>
        <w:rPr>
          <w:spacing w:val="1"/>
        </w:rPr>
        <w:t xml:space="preserve"> </w:t>
      </w:r>
      <w:r>
        <w:t>learning,</w:t>
      </w:r>
      <w:r>
        <w:rPr>
          <w:spacing w:val="69"/>
        </w:rPr>
        <w:t xml:space="preserve"> </w:t>
      </w:r>
      <w:r>
        <w:t>and</w:t>
      </w:r>
      <w:r>
        <w:rPr>
          <w:spacing w:val="69"/>
        </w:rPr>
        <w:t xml:space="preserve"> </w:t>
      </w:r>
      <w:r>
        <w:t>yet</w:t>
      </w:r>
      <w:r>
        <w:rPr>
          <w:spacing w:val="70"/>
        </w:rPr>
        <w:t xml:space="preserve"> </w:t>
      </w:r>
      <w:r>
        <w:t>Moses</w:t>
      </w:r>
      <w:r>
        <w:rPr>
          <w:spacing w:val="69"/>
        </w:rPr>
        <w:t xml:space="preserve"> </w:t>
      </w:r>
      <w:r>
        <w:t>esteemed</w:t>
      </w:r>
      <w:r>
        <w:rPr>
          <w:spacing w:val="69"/>
        </w:rPr>
        <w:t xml:space="preserve"> </w:t>
      </w:r>
      <w:r>
        <w:t>the</w:t>
      </w:r>
      <w:r>
        <w:rPr>
          <w:spacing w:val="70"/>
        </w:rPr>
        <w:t xml:space="preserve"> </w:t>
      </w:r>
      <w:r>
        <w:t>reproach</w:t>
      </w:r>
      <w:r>
        <w:rPr>
          <w:spacing w:val="69"/>
        </w:rPr>
        <w:t xml:space="preserve"> </w:t>
      </w:r>
      <w:r>
        <w:t>of</w:t>
      </w:r>
      <w:r>
        <w:rPr>
          <w:spacing w:val="69"/>
        </w:rPr>
        <w:t xml:space="preserve"> </w:t>
      </w:r>
      <w:r>
        <w:t>Christ,</w:t>
      </w:r>
      <w:r>
        <w:rPr>
          <w:spacing w:val="70"/>
        </w:rPr>
        <w:t xml:space="preserve"> </w:t>
      </w:r>
      <w:r>
        <w:t>greater</w:t>
      </w:r>
      <w:r>
        <w:rPr>
          <w:spacing w:val="-70"/>
        </w:rPr>
        <w:t xml:space="preserve"> </w:t>
      </w:r>
      <w:r>
        <w:t>riches then all the treasures of Egypt. Now the points that arise from</w:t>
      </w:r>
      <w:r>
        <w:rPr>
          <w:spacing w:val="1"/>
        </w:rPr>
        <w:t xml:space="preserve"> </w:t>
      </w:r>
      <w:r>
        <w:t>these words, are these:</w:t>
      </w:r>
    </w:p>
    <w:p w14:paraId="16B5D69C">
      <w:pPr>
        <w:spacing w:after="0" w:line="254" w:lineRule="auto"/>
        <w:sectPr>
          <w:pgSz w:w="12240" w:h="15840"/>
          <w:pgMar w:top="1360" w:right="1420" w:bottom="280" w:left="1420" w:header="720" w:footer="720" w:gutter="0"/>
          <w:cols w:space="720" w:num="1"/>
        </w:sectPr>
      </w:pPr>
    </w:p>
    <w:p w14:paraId="5028B8A7">
      <w:pPr>
        <w:pStyle w:val="5"/>
        <w:spacing w:line="254" w:lineRule="auto"/>
        <w:ind w:right="120"/>
      </w:pPr>
      <w:r>
        <w:t>First, that the people of God have been, and usually are a people</w:t>
      </w:r>
      <w:r>
        <w:rPr>
          <w:spacing w:val="1"/>
        </w:rPr>
        <w:t xml:space="preserve"> </w:t>
      </w:r>
      <w:r>
        <w:t>under reproach.</w:t>
      </w:r>
    </w:p>
    <w:p w14:paraId="1E595D2E">
      <w:pPr>
        <w:pStyle w:val="5"/>
        <w:spacing w:before="297"/>
        <w:ind w:right="0"/>
      </w:pPr>
      <w:r>
        <w:t>Secondly, the reproach of God's people is the reproach of Christ.</w:t>
      </w:r>
    </w:p>
    <w:p w14:paraId="7A05B5CD">
      <w:pPr>
        <w:pStyle w:val="5"/>
        <w:spacing w:before="1"/>
        <w:ind w:left="0" w:right="0"/>
        <w:jc w:val="left"/>
        <w:rPr>
          <w:sz w:val="28"/>
        </w:rPr>
      </w:pPr>
    </w:p>
    <w:p w14:paraId="5D761180">
      <w:pPr>
        <w:pStyle w:val="5"/>
        <w:spacing w:before="0" w:line="254" w:lineRule="auto"/>
        <w:ind w:right="117"/>
      </w:pPr>
      <w:r>
        <w:t>Thirdly, a gracious heart is not only willing to bear reproach when</w:t>
      </w:r>
      <w:r>
        <w:rPr>
          <w:spacing w:val="1"/>
        </w:rPr>
        <w:t xml:space="preserve"> </w:t>
      </w:r>
      <w:r>
        <w:t>God calls unto it, but in the cause of Christ, triumphs and rejoices in</w:t>
      </w:r>
      <w:r>
        <w:rPr>
          <w:spacing w:val="1"/>
        </w:rPr>
        <w:t xml:space="preserve"> </w:t>
      </w:r>
      <w:r>
        <w:t>that reproach it suffers.</w:t>
      </w:r>
    </w:p>
    <w:p w14:paraId="565451DE">
      <w:pPr>
        <w:pStyle w:val="5"/>
        <w:spacing w:before="296" w:line="254" w:lineRule="auto"/>
        <w:ind w:right="126"/>
      </w:pPr>
      <w:r>
        <w:t>Fourthly, the strong argument that moves God's people thus to do, is</w:t>
      </w:r>
      <w:r>
        <w:rPr>
          <w:spacing w:val="1"/>
        </w:rPr>
        <w:t xml:space="preserve"> </w:t>
      </w:r>
      <w:r>
        <w:t>the eye that they have unto the recompense of the reward. To begin</w:t>
      </w:r>
      <w:r>
        <w:rPr>
          <w:spacing w:val="1"/>
        </w:rPr>
        <w:t xml:space="preserve"> </w:t>
      </w:r>
      <w:r>
        <w:t>with the first, and that is this:</w:t>
      </w:r>
    </w:p>
    <w:p w14:paraId="263E672B">
      <w:pPr>
        <w:pStyle w:val="5"/>
        <w:spacing w:before="0"/>
        <w:ind w:left="0" w:right="0"/>
        <w:jc w:val="left"/>
        <w:rPr>
          <w:sz w:val="34"/>
        </w:rPr>
      </w:pPr>
    </w:p>
    <w:p w14:paraId="50467BB2">
      <w:pPr>
        <w:pStyle w:val="5"/>
        <w:spacing w:before="0"/>
        <w:ind w:left="0" w:right="0"/>
        <w:jc w:val="left"/>
        <w:rPr>
          <w:sz w:val="34"/>
        </w:rPr>
      </w:pPr>
    </w:p>
    <w:p w14:paraId="232EE654">
      <w:pPr>
        <w:pStyle w:val="3"/>
        <w:spacing w:before="298"/>
      </w:pPr>
      <w:bookmarkStart w:id="45" w:name="_bookmark30"/>
      <w:bookmarkEnd w:id="45"/>
      <w:r>
        <w:t>CHAPTER</w:t>
      </w:r>
      <w:r>
        <w:rPr>
          <w:spacing w:val="31"/>
        </w:rPr>
        <w:t xml:space="preserve"> </w:t>
      </w:r>
      <w:r>
        <w:t>XXX.</w:t>
      </w:r>
    </w:p>
    <w:p w14:paraId="64163E7E">
      <w:pPr>
        <w:pStyle w:val="5"/>
        <w:spacing w:before="7"/>
        <w:ind w:left="0" w:right="0"/>
        <w:jc w:val="left"/>
        <w:rPr>
          <w:b/>
          <w:sz w:val="41"/>
        </w:rPr>
      </w:pPr>
    </w:p>
    <w:p w14:paraId="5ADFE77C">
      <w:pPr>
        <w:pStyle w:val="5"/>
        <w:spacing w:before="0"/>
        <w:ind w:left="150" w:right="150"/>
        <w:jc w:val="center"/>
      </w:pPr>
      <w:r>
        <w:t>The condition of God's people is a reproached condition.</w:t>
      </w:r>
    </w:p>
    <w:p w14:paraId="4ECD0674">
      <w:pPr>
        <w:pStyle w:val="5"/>
        <w:spacing w:before="1"/>
        <w:ind w:left="0" w:right="0"/>
        <w:jc w:val="left"/>
        <w:rPr>
          <w:sz w:val="28"/>
        </w:rPr>
      </w:pPr>
    </w:p>
    <w:p w14:paraId="47369456">
      <w:pPr>
        <w:pStyle w:val="5"/>
        <w:spacing w:before="0" w:line="254" w:lineRule="auto"/>
      </w:pPr>
      <w:r>
        <w:t>Having now to handle this Doctrine, concerning the reproaches that</w:t>
      </w:r>
      <w:r>
        <w:rPr>
          <w:spacing w:val="1"/>
        </w:rPr>
        <w:t xml:space="preserve"> </w:t>
      </w:r>
      <w:r>
        <w:t>are cast upon God's people, before I speak a word concerning the</w:t>
      </w:r>
      <w:r>
        <w:rPr>
          <w:spacing w:val="1"/>
        </w:rPr>
        <w:t xml:space="preserve"> </w:t>
      </w:r>
      <w:r>
        <w:t>point,</w:t>
      </w:r>
      <w:r>
        <w:rPr>
          <w:spacing w:val="23"/>
        </w:rPr>
        <w:t xml:space="preserve"> </w:t>
      </w:r>
      <w:r>
        <w:t>I</w:t>
      </w:r>
      <w:r>
        <w:rPr>
          <w:spacing w:val="23"/>
        </w:rPr>
        <w:t xml:space="preserve"> </w:t>
      </w:r>
      <w:r>
        <w:t>desire</w:t>
      </w:r>
      <w:r>
        <w:rPr>
          <w:spacing w:val="23"/>
        </w:rPr>
        <w:t xml:space="preserve"> </w:t>
      </w:r>
      <w:r>
        <w:t>to</w:t>
      </w:r>
      <w:r>
        <w:rPr>
          <w:spacing w:val="23"/>
        </w:rPr>
        <w:t xml:space="preserve"> </w:t>
      </w:r>
      <w:r>
        <w:t>put</w:t>
      </w:r>
      <w:r>
        <w:rPr>
          <w:spacing w:val="23"/>
        </w:rPr>
        <w:t xml:space="preserve"> </w:t>
      </w:r>
      <w:r>
        <w:t>this</w:t>
      </w:r>
      <w:r>
        <w:rPr>
          <w:spacing w:val="23"/>
        </w:rPr>
        <w:t xml:space="preserve"> </w:t>
      </w:r>
      <w:r>
        <w:t>caveat,</w:t>
      </w:r>
      <w:r>
        <w:rPr>
          <w:spacing w:val="23"/>
        </w:rPr>
        <w:t xml:space="preserve"> </w:t>
      </w:r>
      <w:r>
        <w:t>That</w:t>
      </w:r>
      <w:r>
        <w:rPr>
          <w:spacing w:val="23"/>
        </w:rPr>
        <w:t xml:space="preserve"> </w:t>
      </w:r>
      <w:r>
        <w:t>none</w:t>
      </w:r>
      <w:r>
        <w:rPr>
          <w:spacing w:val="23"/>
        </w:rPr>
        <w:t xml:space="preserve"> </w:t>
      </w:r>
      <w:r>
        <w:t>upon</w:t>
      </w:r>
      <w:r>
        <w:rPr>
          <w:spacing w:val="23"/>
        </w:rPr>
        <w:t xml:space="preserve"> </w:t>
      </w:r>
      <w:r>
        <w:t>hearing</w:t>
      </w:r>
      <w:r>
        <w:rPr>
          <w:spacing w:val="23"/>
        </w:rPr>
        <w:t xml:space="preserve"> </w:t>
      </w:r>
      <w:r>
        <w:t>the</w:t>
      </w:r>
      <w:r>
        <w:rPr>
          <w:spacing w:val="23"/>
        </w:rPr>
        <w:t xml:space="preserve"> </w:t>
      </w:r>
      <w:r>
        <w:t>estate</w:t>
      </w:r>
      <w:r>
        <w:rPr>
          <w:spacing w:val="-70"/>
        </w:rPr>
        <w:t xml:space="preserve"> </w:t>
      </w:r>
      <w:r>
        <w:t>of God's people being reproached, shall think to wash away all just</w:t>
      </w:r>
      <w:r>
        <w:rPr>
          <w:spacing w:val="1"/>
        </w:rPr>
        <w:t xml:space="preserve"> </w:t>
      </w:r>
      <w:r>
        <w:t>reprehension and accusation, and think to answer whatsoever they</w:t>
      </w:r>
      <w:r>
        <w:rPr>
          <w:spacing w:val="1"/>
        </w:rPr>
        <w:t xml:space="preserve"> </w:t>
      </w:r>
      <w:r>
        <w:t>are accused of with this, That all God's people have been reproached,</w:t>
      </w:r>
      <w:r>
        <w:rPr>
          <w:spacing w:val="1"/>
        </w:rPr>
        <w:t xml:space="preserve"> </w:t>
      </w:r>
      <w:r>
        <w:t>and therefore think their condition to be but the same that usually</w:t>
      </w:r>
      <w:r>
        <w:rPr>
          <w:spacing w:val="1"/>
        </w:rPr>
        <w:t xml:space="preserve"> </w:t>
      </w:r>
      <w:r>
        <w:t>God's people have been.</w:t>
      </w:r>
    </w:p>
    <w:p w14:paraId="33FE5D2E">
      <w:pPr>
        <w:pStyle w:val="5"/>
        <w:spacing w:before="290" w:line="254" w:lineRule="auto"/>
        <w:ind w:right="124"/>
      </w:pPr>
      <w:r>
        <w:t>First, if that were enough to answer any accusation upon this, then</w:t>
      </w:r>
      <w:r>
        <w:rPr>
          <w:spacing w:val="1"/>
        </w:rPr>
        <w:t xml:space="preserve"> </w:t>
      </w:r>
      <w:r>
        <w:t>there should never be any reprehension and accusation, the Church</w:t>
      </w:r>
      <w:r>
        <w:rPr>
          <w:spacing w:val="1"/>
        </w:rPr>
        <w:t xml:space="preserve"> </w:t>
      </w:r>
      <w:r>
        <w:t>of God should never proceed against any for any evil.</w:t>
      </w:r>
    </w:p>
    <w:p w14:paraId="60D73798">
      <w:pPr>
        <w:pStyle w:val="5"/>
        <w:spacing w:before="296" w:line="254" w:lineRule="auto"/>
        <w:ind w:right="130"/>
      </w:pPr>
      <w:r>
        <w:t>Secondly, such as think to put off just reprehensions and accusations</w:t>
      </w:r>
      <w:r>
        <w:rPr>
          <w:spacing w:val="-70"/>
        </w:rPr>
        <w:t xml:space="preserve"> </w:t>
      </w:r>
      <w:r>
        <w:t>thus, have their consciences reproach them more than others do or</w:t>
      </w:r>
      <w:r>
        <w:rPr>
          <w:spacing w:val="1"/>
        </w:rPr>
        <w:t xml:space="preserve"> </w:t>
      </w:r>
      <w:r>
        <w:t>can reproach them.</w:t>
      </w:r>
    </w:p>
    <w:p w14:paraId="19DC7F2F">
      <w:pPr>
        <w:spacing w:after="0" w:line="254" w:lineRule="auto"/>
        <w:sectPr>
          <w:pgSz w:w="12240" w:h="15840"/>
          <w:pgMar w:top="1360" w:right="1420" w:bottom="280" w:left="1420" w:header="720" w:footer="720" w:gutter="0"/>
          <w:cols w:space="720" w:num="1"/>
        </w:sectPr>
      </w:pPr>
    </w:p>
    <w:p w14:paraId="679B6A99">
      <w:pPr>
        <w:pStyle w:val="5"/>
        <w:spacing w:line="254" w:lineRule="auto"/>
        <w:ind w:right="117"/>
      </w:pPr>
      <w:r>
        <w:t>Thirdly, it is not for all to make use of this that I am speaking of, but</w:t>
      </w:r>
      <w:r>
        <w:rPr>
          <w:spacing w:val="1"/>
        </w:rPr>
        <w:t xml:space="preserve"> </w:t>
      </w:r>
      <w:r>
        <w:t>only</w:t>
      </w:r>
      <w:r>
        <w:rPr>
          <w:spacing w:val="1"/>
        </w:rPr>
        <w:t xml:space="preserve"> </w:t>
      </w:r>
      <w:r>
        <w:t>such,</w:t>
      </w:r>
      <w:r>
        <w:rPr>
          <w:spacing w:val="1"/>
        </w:rPr>
        <w:t xml:space="preserve"> </w:t>
      </w:r>
      <w:r>
        <w:t>whose</w:t>
      </w:r>
      <w:r>
        <w:rPr>
          <w:spacing w:val="1"/>
        </w:rPr>
        <w:t xml:space="preserve"> </w:t>
      </w:r>
      <w:r>
        <w:t>constant</w:t>
      </w:r>
      <w:r>
        <w:rPr>
          <w:spacing w:val="1"/>
        </w:rPr>
        <w:t xml:space="preserve"> </w:t>
      </w:r>
      <w:r>
        <w:t>and</w:t>
      </w:r>
      <w:r>
        <w:rPr>
          <w:spacing w:val="1"/>
        </w:rPr>
        <w:t xml:space="preserve"> </w:t>
      </w:r>
      <w:r>
        <w:t>general</w:t>
      </w:r>
      <w:r>
        <w:rPr>
          <w:spacing w:val="1"/>
        </w:rPr>
        <w:t xml:space="preserve"> </w:t>
      </w:r>
      <w:r>
        <w:t>way</w:t>
      </w:r>
      <w:r>
        <w:rPr>
          <w:spacing w:val="1"/>
        </w:rPr>
        <w:t xml:space="preserve"> </w:t>
      </w:r>
      <w:r>
        <w:t>is</w:t>
      </w:r>
      <w:r>
        <w:rPr>
          <w:spacing w:val="1"/>
        </w:rPr>
        <w:t xml:space="preserve"> </w:t>
      </w:r>
      <w:r>
        <w:t>gracious,</w:t>
      </w:r>
      <w:r>
        <w:rPr>
          <w:spacing w:val="1"/>
        </w:rPr>
        <w:t xml:space="preserve"> </w:t>
      </w:r>
      <w:r>
        <w:t>and</w:t>
      </w:r>
      <w:r>
        <w:rPr>
          <w:spacing w:val="-70"/>
        </w:rPr>
        <w:t xml:space="preserve"> </w:t>
      </w:r>
      <w:r>
        <w:t>inoffensive;</w:t>
      </w:r>
      <w:r>
        <w:rPr>
          <w:spacing w:val="1"/>
        </w:rPr>
        <w:t xml:space="preserve"> </w:t>
      </w:r>
      <w:r>
        <w:t>now</w:t>
      </w:r>
      <w:r>
        <w:rPr>
          <w:spacing w:val="1"/>
        </w:rPr>
        <w:t xml:space="preserve"> </w:t>
      </w:r>
      <w:r>
        <w:t>if</w:t>
      </w:r>
      <w:r>
        <w:rPr>
          <w:spacing w:val="1"/>
        </w:rPr>
        <w:t xml:space="preserve"> </w:t>
      </w:r>
      <w:r>
        <w:t>they</w:t>
      </w:r>
      <w:r>
        <w:rPr>
          <w:spacing w:val="1"/>
        </w:rPr>
        <w:t xml:space="preserve"> </w:t>
      </w:r>
      <w:r>
        <w:t>meet</w:t>
      </w:r>
      <w:r>
        <w:rPr>
          <w:spacing w:val="1"/>
        </w:rPr>
        <w:t xml:space="preserve"> </w:t>
      </w:r>
      <w:r>
        <w:t>with</w:t>
      </w:r>
      <w:r>
        <w:rPr>
          <w:spacing w:val="1"/>
        </w:rPr>
        <w:t xml:space="preserve"> </w:t>
      </w:r>
      <w:r>
        <w:t>unjust</w:t>
      </w:r>
      <w:r>
        <w:rPr>
          <w:spacing w:val="1"/>
        </w:rPr>
        <w:t xml:space="preserve"> </w:t>
      </w:r>
      <w:r>
        <w:t>accusations,</w:t>
      </w:r>
      <w:r>
        <w:rPr>
          <w:spacing w:val="1"/>
        </w:rPr>
        <w:t xml:space="preserve"> </w:t>
      </w:r>
      <w:r>
        <w:t>and</w:t>
      </w:r>
      <w:r>
        <w:rPr>
          <w:spacing w:val="1"/>
        </w:rPr>
        <w:t xml:space="preserve"> </w:t>
      </w:r>
      <w:r>
        <w:t>reproachful slanders, they may have the benefit of this, to think it is</w:t>
      </w:r>
      <w:r>
        <w:rPr>
          <w:spacing w:val="1"/>
        </w:rPr>
        <w:t xml:space="preserve"> </w:t>
      </w:r>
      <w:r>
        <w:t>the usual condition of God's people to be reproached; but if any have</w:t>
      </w:r>
      <w:r>
        <w:rPr>
          <w:spacing w:val="1"/>
        </w:rPr>
        <w:t xml:space="preserve"> </w:t>
      </w:r>
      <w:r>
        <w:t>been offensive, and evils break out, they cannot have the benefit of</w:t>
      </w:r>
      <w:r>
        <w:rPr>
          <w:spacing w:val="1"/>
        </w:rPr>
        <w:t xml:space="preserve"> </w:t>
      </w:r>
      <w:r>
        <w:t>this point, for more evil may be in them then appears; and thus I lay</w:t>
      </w:r>
      <w:r>
        <w:rPr>
          <w:spacing w:val="1"/>
        </w:rPr>
        <w:t xml:space="preserve"> </w:t>
      </w:r>
      <w:r>
        <w:t>this caveat to pull up evil weeds, before I sow good seed. And now to</w:t>
      </w:r>
      <w:r>
        <w:rPr>
          <w:spacing w:val="1"/>
        </w:rPr>
        <w:t xml:space="preserve"> </w:t>
      </w:r>
      <w:r>
        <w:t>the Point.</w:t>
      </w:r>
    </w:p>
    <w:p w14:paraId="11D2217A">
      <w:pPr>
        <w:pStyle w:val="5"/>
        <w:spacing w:before="288" w:line="254" w:lineRule="auto"/>
        <w:ind w:right="117"/>
      </w:pPr>
      <w:r>
        <w:t>The condition of God's people is a reproached condition. They have</w:t>
      </w:r>
      <w:r>
        <w:rPr>
          <w:spacing w:val="1"/>
        </w:rPr>
        <w:t xml:space="preserve"> </w:t>
      </w:r>
      <w:r>
        <w:t>been a people subject to all manner of evil speaking of them. This the</w:t>
      </w:r>
      <w:r>
        <w:rPr>
          <w:spacing w:val="-70"/>
        </w:rPr>
        <w:t xml:space="preserve"> </w:t>
      </w:r>
      <w:r>
        <w:t>Church</w:t>
      </w:r>
      <w:r>
        <w:rPr>
          <w:spacing w:val="67"/>
        </w:rPr>
        <w:t xml:space="preserve"> </w:t>
      </w:r>
      <w:r>
        <w:t>of</w:t>
      </w:r>
      <w:r>
        <w:rPr>
          <w:spacing w:val="67"/>
        </w:rPr>
        <w:t xml:space="preserve"> </w:t>
      </w:r>
      <w:r>
        <w:t>God</w:t>
      </w:r>
      <w:r>
        <w:rPr>
          <w:spacing w:val="68"/>
        </w:rPr>
        <w:t xml:space="preserve"> </w:t>
      </w:r>
      <w:r>
        <w:t>complains</w:t>
      </w:r>
      <w:r>
        <w:rPr>
          <w:spacing w:val="67"/>
        </w:rPr>
        <w:t xml:space="preserve"> </w:t>
      </w:r>
      <w:r>
        <w:t>of</w:t>
      </w:r>
      <w:r>
        <w:rPr>
          <w:spacing w:val="67"/>
        </w:rPr>
        <w:t xml:space="preserve"> </w:t>
      </w:r>
      <w:r>
        <w:t>in</w:t>
      </w:r>
      <w:r>
        <w:rPr>
          <w:spacing w:val="68"/>
        </w:rPr>
        <w:t xml:space="preserve"> </w:t>
      </w:r>
      <w:r>
        <w:t>Psal.</w:t>
      </w:r>
      <w:r>
        <w:rPr>
          <w:spacing w:val="67"/>
        </w:rPr>
        <w:t xml:space="preserve"> </w:t>
      </w:r>
      <w:r>
        <w:t>79.</w:t>
      </w:r>
      <w:r>
        <w:rPr>
          <w:spacing w:val="67"/>
        </w:rPr>
        <w:t xml:space="preserve"> </w:t>
      </w:r>
      <w:r>
        <w:t>4.</w:t>
      </w:r>
      <w:r>
        <w:rPr>
          <w:spacing w:val="68"/>
        </w:rPr>
        <w:t xml:space="preserve"> </w:t>
      </w:r>
      <w:r>
        <w:t>they</w:t>
      </w:r>
      <w:r>
        <w:rPr>
          <w:spacing w:val="67"/>
        </w:rPr>
        <w:t xml:space="preserve"> </w:t>
      </w:r>
      <w:r>
        <w:t>were</w:t>
      </w:r>
      <w:r>
        <w:rPr>
          <w:spacing w:val="68"/>
        </w:rPr>
        <w:t xml:space="preserve"> </w:t>
      </w:r>
      <w:r>
        <w:t>not</w:t>
      </w:r>
      <w:r>
        <w:rPr>
          <w:spacing w:val="67"/>
        </w:rPr>
        <w:t xml:space="preserve"> </w:t>
      </w:r>
      <w:r>
        <w:t>only</w:t>
      </w:r>
      <w:r>
        <w:rPr>
          <w:spacing w:val="67"/>
        </w:rPr>
        <w:t xml:space="preserve"> </w:t>
      </w:r>
      <w:r>
        <w:t>a</w:t>
      </w:r>
      <w:r>
        <w:rPr>
          <w:spacing w:val="-70"/>
        </w:rPr>
        <w:t xml:space="preserve"> </w:t>
      </w:r>
      <w:r>
        <w:t>reproach,</w:t>
      </w:r>
      <w:r>
        <w:rPr>
          <w:spacing w:val="1"/>
        </w:rPr>
        <w:t xml:space="preserve"> </w:t>
      </w:r>
      <w:r>
        <w:t>but</w:t>
      </w:r>
      <w:r>
        <w:rPr>
          <w:spacing w:val="1"/>
        </w:rPr>
        <w:t xml:space="preserve"> </w:t>
      </w:r>
      <w:r>
        <w:t>God</w:t>
      </w:r>
      <w:r>
        <w:rPr>
          <w:spacing w:val="1"/>
        </w:rPr>
        <w:t xml:space="preserve"> </w:t>
      </w:r>
      <w:r>
        <w:t>himself</w:t>
      </w:r>
      <w:r>
        <w:rPr>
          <w:spacing w:val="1"/>
        </w:rPr>
        <w:t xml:space="preserve"> </w:t>
      </w:r>
      <w:r>
        <w:t>gave</w:t>
      </w:r>
      <w:r>
        <w:rPr>
          <w:spacing w:val="1"/>
        </w:rPr>
        <w:t xml:space="preserve"> </w:t>
      </w:r>
      <w:r>
        <w:t>them</w:t>
      </w:r>
      <w:r>
        <w:rPr>
          <w:spacing w:val="1"/>
        </w:rPr>
        <w:t xml:space="preserve"> </w:t>
      </w:r>
      <w:r>
        <w:t>over</w:t>
      </w:r>
      <w:r>
        <w:rPr>
          <w:spacing w:val="1"/>
        </w:rPr>
        <w:t xml:space="preserve"> </w:t>
      </w:r>
      <w:r>
        <w:t>to</w:t>
      </w:r>
      <w:r>
        <w:rPr>
          <w:spacing w:val="1"/>
        </w:rPr>
        <w:t xml:space="preserve"> </w:t>
      </w:r>
      <w:r>
        <w:t>be</w:t>
      </w:r>
      <w:r>
        <w:rPr>
          <w:spacing w:val="1"/>
        </w:rPr>
        <w:t xml:space="preserve"> </w:t>
      </w:r>
      <w:r>
        <w:t>a</w:t>
      </w:r>
      <w:r>
        <w:rPr>
          <w:spacing w:val="1"/>
        </w:rPr>
        <w:t xml:space="preserve"> </w:t>
      </w:r>
      <w:r>
        <w:t>scorn</w:t>
      </w:r>
      <w:r>
        <w:rPr>
          <w:spacing w:val="72"/>
        </w:rPr>
        <w:t xml:space="preserve"> </w:t>
      </w:r>
      <w:r>
        <w:t>and</w:t>
      </w:r>
      <w:r>
        <w:rPr>
          <w:spacing w:val="1"/>
        </w:rPr>
        <w:t xml:space="preserve"> </w:t>
      </w:r>
      <w:r>
        <w:t>reproach. Isaac that was the son of the promise, we know how he was</w:t>
      </w:r>
      <w:r>
        <w:rPr>
          <w:spacing w:val="-70"/>
        </w:rPr>
        <w:t xml:space="preserve"> </w:t>
      </w:r>
      <w:r>
        <w:t>reproached and contemned by Ishmael: and it is observable, when</w:t>
      </w:r>
      <w:r>
        <w:rPr>
          <w:spacing w:val="1"/>
        </w:rPr>
        <w:t xml:space="preserve"> </w:t>
      </w:r>
      <w:r>
        <w:t>the Apostle speaks of the reproach of Isaac, in Gal. 4. 29. it is said,</w:t>
      </w:r>
      <w:r>
        <w:rPr>
          <w:spacing w:val="1"/>
        </w:rPr>
        <w:t xml:space="preserve"> </w:t>
      </w:r>
      <w:r>
        <w:t>Ishmael persecuted Isaac; now that persecution was nothing but his</w:t>
      </w:r>
      <w:r>
        <w:rPr>
          <w:spacing w:val="1"/>
        </w:rPr>
        <w:t xml:space="preserve"> </w:t>
      </w:r>
      <w:r>
        <w:t>mocking and reproaching of Isaac. We read of Job, a holy man, how</w:t>
      </w:r>
      <w:r>
        <w:rPr>
          <w:spacing w:val="1"/>
        </w:rPr>
        <w:t xml:space="preserve"> </w:t>
      </w:r>
      <w:r>
        <w:t>liable he was to reproach and contempt, Job 16. 9, 10. there you may</w:t>
      </w:r>
      <w:r>
        <w:rPr>
          <w:spacing w:val="1"/>
        </w:rPr>
        <w:t xml:space="preserve"> </w:t>
      </w:r>
      <w:r>
        <w:t>read of the bitter reproaches he had from the abjects, such as he</w:t>
      </w:r>
      <w:r>
        <w:rPr>
          <w:spacing w:val="1"/>
        </w:rPr>
        <w:t xml:space="preserve"> </w:t>
      </w:r>
      <w:r>
        <w:t>would not set with his dogs, that had not bread to eat, and were</w:t>
      </w:r>
      <w:r>
        <w:rPr>
          <w:spacing w:val="1"/>
        </w:rPr>
        <w:t xml:space="preserve"> </w:t>
      </w:r>
      <w:r>
        <w:t>driven from men to live among bushes and nettles. In Psal. 35. 15.</w:t>
      </w:r>
      <w:r>
        <w:rPr>
          <w:spacing w:val="1"/>
        </w:rPr>
        <w:t xml:space="preserve"> </w:t>
      </w:r>
      <w:r>
        <w:t>David complains, the abjects of the people made a scorn of him; the</w:t>
      </w:r>
      <w:r>
        <w:rPr>
          <w:spacing w:val="1"/>
        </w:rPr>
        <w:t xml:space="preserve"> </w:t>
      </w:r>
      <w:r>
        <w:t>basest wretches that are, can find a taunt, and mock at Religion;</w:t>
      </w:r>
      <w:r>
        <w:rPr>
          <w:spacing w:val="1"/>
        </w:rPr>
        <w:t xml:space="preserve"> </w:t>
      </w:r>
      <w:r>
        <w:t>reproachers are the most base spirits. In Nehemiah's time, those that</w:t>
      </w:r>
      <w:r>
        <w:rPr>
          <w:spacing w:val="-70"/>
        </w:rPr>
        <w:t xml:space="preserve"> </w:t>
      </w:r>
      <w:r>
        <w:t>sought to build the Temple were scorned; in Nehem. 2. 19. it is said,</w:t>
      </w:r>
      <w:r>
        <w:rPr>
          <w:spacing w:val="1"/>
        </w:rPr>
        <w:t xml:space="preserve"> </w:t>
      </w:r>
      <w:r>
        <w:t>Tobiah the servant, one that had been but a slave, a base wretch, he</w:t>
      </w:r>
      <w:r>
        <w:rPr>
          <w:spacing w:val="1"/>
        </w:rPr>
        <w:t xml:space="preserve"> </w:t>
      </w:r>
      <w:r>
        <w:t>comes and laughs them to scorn. And so in great men's houses, if the</w:t>
      </w:r>
      <w:r>
        <w:rPr>
          <w:spacing w:val="1"/>
        </w:rPr>
        <w:t xml:space="preserve"> </w:t>
      </w:r>
      <w:r>
        <w:t>Masters do scorn at the godly, the basest servants will do so too.</w:t>
      </w:r>
    </w:p>
    <w:p w14:paraId="7DA59012">
      <w:pPr>
        <w:pStyle w:val="5"/>
        <w:spacing w:before="273" w:line="254" w:lineRule="auto"/>
      </w:pPr>
      <w:r>
        <w:t>David hath many bitter complaints of the reproach he suffered, I was</w:t>
      </w:r>
      <w:r>
        <w:rPr>
          <w:spacing w:val="-70"/>
        </w:rPr>
        <w:t xml:space="preserve"> </w:t>
      </w:r>
      <w:r>
        <w:t>a</w:t>
      </w:r>
      <w:r>
        <w:rPr>
          <w:spacing w:val="1"/>
        </w:rPr>
        <w:t xml:space="preserve"> </w:t>
      </w:r>
      <w:r>
        <w:t>reproach</w:t>
      </w:r>
      <w:r>
        <w:rPr>
          <w:spacing w:val="1"/>
        </w:rPr>
        <w:t xml:space="preserve"> </w:t>
      </w:r>
      <w:r>
        <w:t>among</w:t>
      </w:r>
      <w:r>
        <w:rPr>
          <w:spacing w:val="1"/>
        </w:rPr>
        <w:t xml:space="preserve"> </w:t>
      </w:r>
      <w:r>
        <w:t>all</w:t>
      </w:r>
      <w:r>
        <w:rPr>
          <w:spacing w:val="1"/>
        </w:rPr>
        <w:t xml:space="preserve"> </w:t>
      </w:r>
      <w:r>
        <w:t>my</w:t>
      </w:r>
      <w:r>
        <w:rPr>
          <w:spacing w:val="1"/>
        </w:rPr>
        <w:t xml:space="preserve"> </w:t>
      </w:r>
      <w:r>
        <w:t>enemies,</w:t>
      </w:r>
      <w:r>
        <w:rPr>
          <w:spacing w:val="1"/>
        </w:rPr>
        <w:t xml:space="preserve"> </w:t>
      </w:r>
      <w:r>
        <w:t>but</w:t>
      </w:r>
      <w:r>
        <w:rPr>
          <w:spacing w:val="1"/>
        </w:rPr>
        <w:t xml:space="preserve"> </w:t>
      </w:r>
      <w:r>
        <w:t>especially</w:t>
      </w:r>
      <w:r>
        <w:rPr>
          <w:spacing w:val="1"/>
        </w:rPr>
        <w:t xml:space="preserve"> </w:t>
      </w:r>
      <w:r>
        <w:t>among</w:t>
      </w:r>
      <w:r>
        <w:rPr>
          <w:spacing w:val="1"/>
        </w:rPr>
        <w:t xml:space="preserve"> </w:t>
      </w:r>
      <w:r>
        <w:t>my</w:t>
      </w:r>
      <w:r>
        <w:rPr>
          <w:spacing w:val="-70"/>
        </w:rPr>
        <w:t xml:space="preserve"> </w:t>
      </w:r>
      <w:r>
        <w:t>neighbors. Now the reproaches of professors one against another, are</w:t>
      </w:r>
      <w:r>
        <w:rPr>
          <w:spacing w:val="-70"/>
        </w:rPr>
        <w:t xml:space="preserve"> </w:t>
      </w:r>
      <w:r>
        <w:t>the bitterest, and most vile reproaches: and the reason of it is this,</w:t>
      </w:r>
      <w:r>
        <w:rPr>
          <w:spacing w:val="1"/>
        </w:rPr>
        <w:t xml:space="preserve"> </w:t>
      </w:r>
      <w:r>
        <w:t>because</w:t>
      </w:r>
      <w:r>
        <w:rPr>
          <w:spacing w:val="65"/>
        </w:rPr>
        <w:t xml:space="preserve"> </w:t>
      </w:r>
      <w:r>
        <w:t>usually</w:t>
      </w:r>
      <w:r>
        <w:rPr>
          <w:spacing w:val="65"/>
        </w:rPr>
        <w:t xml:space="preserve"> </w:t>
      </w:r>
      <w:r>
        <w:t>reproach</w:t>
      </w:r>
      <w:r>
        <w:rPr>
          <w:spacing w:val="65"/>
        </w:rPr>
        <w:t xml:space="preserve"> </w:t>
      </w:r>
      <w:r>
        <w:t>arises</w:t>
      </w:r>
      <w:r>
        <w:rPr>
          <w:spacing w:val="65"/>
        </w:rPr>
        <w:t xml:space="preserve"> </w:t>
      </w:r>
      <w:r>
        <w:t>from</w:t>
      </w:r>
      <w:r>
        <w:rPr>
          <w:spacing w:val="65"/>
        </w:rPr>
        <w:t xml:space="preserve"> </w:t>
      </w:r>
      <w:r>
        <w:t>some</w:t>
      </w:r>
      <w:r>
        <w:rPr>
          <w:spacing w:val="65"/>
        </w:rPr>
        <w:t xml:space="preserve"> </w:t>
      </w:r>
      <w:r>
        <w:t>contestation</w:t>
      </w:r>
      <w:r>
        <w:rPr>
          <w:spacing w:val="65"/>
        </w:rPr>
        <w:t xml:space="preserve"> </w:t>
      </w:r>
      <w:r>
        <w:t>about</w:t>
      </w:r>
    </w:p>
    <w:p w14:paraId="724DF28A">
      <w:pPr>
        <w:spacing w:after="0" w:line="254" w:lineRule="auto"/>
        <w:sectPr>
          <w:pgSz w:w="12240" w:h="15840"/>
          <w:pgMar w:top="1360" w:right="1420" w:bottom="280" w:left="1420" w:header="720" w:footer="720" w:gutter="0"/>
          <w:cols w:space="720" w:num="1"/>
        </w:sectPr>
      </w:pPr>
    </w:p>
    <w:p w14:paraId="50B8DBE2">
      <w:pPr>
        <w:pStyle w:val="5"/>
        <w:spacing w:line="254" w:lineRule="auto"/>
      </w:pPr>
      <w:r>
        <w:t>excellency: for a Prince that is a great deal above another, hath not</w:t>
      </w:r>
      <w:r>
        <w:rPr>
          <w:spacing w:val="1"/>
        </w:rPr>
        <w:t xml:space="preserve"> </w:t>
      </w:r>
      <w:r>
        <w:t>contestation with beggars, he does not reproach them, nor they him,</w:t>
      </w:r>
      <w:r>
        <w:rPr>
          <w:spacing w:val="1"/>
        </w:rPr>
        <w:t xml:space="preserve"> </w:t>
      </w:r>
      <w:r>
        <w:t>for this distance is too great; but reproach is between equals, when</w:t>
      </w:r>
      <w:r>
        <w:rPr>
          <w:spacing w:val="1"/>
        </w:rPr>
        <w:t xml:space="preserve"> </w:t>
      </w:r>
      <w:r>
        <w:t>one</w:t>
      </w:r>
      <w:r>
        <w:rPr>
          <w:spacing w:val="69"/>
        </w:rPr>
        <w:t xml:space="preserve"> </w:t>
      </w:r>
      <w:r>
        <w:t>stands</w:t>
      </w:r>
      <w:r>
        <w:rPr>
          <w:spacing w:val="69"/>
        </w:rPr>
        <w:t xml:space="preserve"> </w:t>
      </w:r>
      <w:r>
        <w:t>in</w:t>
      </w:r>
      <w:r>
        <w:rPr>
          <w:spacing w:val="70"/>
        </w:rPr>
        <w:t xml:space="preserve"> </w:t>
      </w:r>
      <w:r>
        <w:t>the</w:t>
      </w:r>
      <w:r>
        <w:rPr>
          <w:spacing w:val="69"/>
        </w:rPr>
        <w:t xml:space="preserve"> </w:t>
      </w:r>
      <w:r>
        <w:t>light</w:t>
      </w:r>
      <w:r>
        <w:rPr>
          <w:spacing w:val="69"/>
        </w:rPr>
        <w:t xml:space="preserve"> </w:t>
      </w:r>
      <w:r>
        <w:t>of</w:t>
      </w:r>
      <w:r>
        <w:rPr>
          <w:spacing w:val="70"/>
        </w:rPr>
        <w:t xml:space="preserve"> </w:t>
      </w:r>
      <w:r>
        <w:t>the</w:t>
      </w:r>
      <w:r>
        <w:rPr>
          <w:spacing w:val="69"/>
        </w:rPr>
        <w:t xml:space="preserve"> </w:t>
      </w:r>
      <w:r>
        <w:t>other;</w:t>
      </w:r>
      <w:r>
        <w:rPr>
          <w:spacing w:val="69"/>
        </w:rPr>
        <w:t xml:space="preserve"> </w:t>
      </w:r>
      <w:r>
        <w:t>or</w:t>
      </w:r>
      <w:r>
        <w:rPr>
          <w:spacing w:val="70"/>
        </w:rPr>
        <w:t xml:space="preserve"> </w:t>
      </w:r>
      <w:r>
        <w:t>from</w:t>
      </w:r>
      <w:r>
        <w:rPr>
          <w:spacing w:val="69"/>
        </w:rPr>
        <w:t xml:space="preserve"> </w:t>
      </w:r>
      <w:r>
        <w:t>inferiors,</w:t>
      </w:r>
      <w:r>
        <w:rPr>
          <w:spacing w:val="70"/>
        </w:rPr>
        <w:t xml:space="preserve"> </w:t>
      </w:r>
      <w:r>
        <w:t>who</w:t>
      </w:r>
      <w:r>
        <w:rPr>
          <w:spacing w:val="69"/>
        </w:rPr>
        <w:t xml:space="preserve"> </w:t>
      </w:r>
      <w:r>
        <w:t>have</w:t>
      </w:r>
      <w:r>
        <w:rPr>
          <w:spacing w:val="-70"/>
        </w:rPr>
        <w:t xml:space="preserve"> </w:t>
      </w:r>
      <w:r>
        <w:t>others by them who are above them, and their excellency stands in</w:t>
      </w:r>
      <w:r>
        <w:rPr>
          <w:spacing w:val="1"/>
        </w:rPr>
        <w:t xml:space="preserve"> </w:t>
      </w:r>
      <w:r>
        <w:t>their light, and they cast dirt upon their excellency, that theirs may</w:t>
      </w:r>
      <w:r>
        <w:rPr>
          <w:spacing w:val="1"/>
        </w:rPr>
        <w:t xml:space="preserve"> </w:t>
      </w:r>
      <w:r>
        <w:t>appear</w:t>
      </w:r>
      <w:r>
        <w:rPr>
          <w:spacing w:val="1"/>
        </w:rPr>
        <w:t xml:space="preserve"> </w:t>
      </w:r>
      <w:r>
        <w:t>the</w:t>
      </w:r>
      <w:r>
        <w:rPr>
          <w:spacing w:val="1"/>
        </w:rPr>
        <w:t xml:space="preserve"> </w:t>
      </w:r>
      <w:r>
        <w:t>brighter.</w:t>
      </w:r>
      <w:r>
        <w:rPr>
          <w:spacing w:val="1"/>
        </w:rPr>
        <w:t xml:space="preserve"> </w:t>
      </w:r>
      <w:r>
        <w:t>Now</w:t>
      </w:r>
      <w:r>
        <w:rPr>
          <w:spacing w:val="1"/>
        </w:rPr>
        <w:t xml:space="preserve"> </w:t>
      </w:r>
      <w:r>
        <w:t>those</w:t>
      </w:r>
      <w:r>
        <w:rPr>
          <w:spacing w:val="1"/>
        </w:rPr>
        <w:t xml:space="preserve"> </w:t>
      </w:r>
      <w:r>
        <w:t>that</w:t>
      </w:r>
      <w:r>
        <w:rPr>
          <w:spacing w:val="1"/>
        </w:rPr>
        <w:t xml:space="preserve"> </w:t>
      </w:r>
      <w:r>
        <w:t>have</w:t>
      </w:r>
      <w:r>
        <w:rPr>
          <w:spacing w:val="1"/>
        </w:rPr>
        <w:t xml:space="preserve"> </w:t>
      </w:r>
      <w:r>
        <w:t>a</w:t>
      </w:r>
      <w:r>
        <w:rPr>
          <w:spacing w:val="1"/>
        </w:rPr>
        <w:t xml:space="preserve"> </w:t>
      </w:r>
      <w:r>
        <w:t>contestation</w:t>
      </w:r>
      <w:r>
        <w:rPr>
          <w:spacing w:val="1"/>
        </w:rPr>
        <w:t xml:space="preserve"> </w:t>
      </w:r>
      <w:r>
        <w:t>about</w:t>
      </w:r>
      <w:r>
        <w:rPr>
          <w:spacing w:val="1"/>
        </w:rPr>
        <w:t xml:space="preserve"> </w:t>
      </w:r>
      <w:r>
        <w:t>Religion,</w:t>
      </w:r>
      <w:r>
        <w:rPr>
          <w:spacing w:val="1"/>
        </w:rPr>
        <w:t xml:space="preserve"> </w:t>
      </w:r>
      <w:r>
        <w:t>have</w:t>
      </w:r>
      <w:r>
        <w:rPr>
          <w:spacing w:val="1"/>
        </w:rPr>
        <w:t xml:space="preserve"> </w:t>
      </w:r>
      <w:r>
        <w:t>a</w:t>
      </w:r>
      <w:r>
        <w:rPr>
          <w:spacing w:val="1"/>
        </w:rPr>
        <w:t xml:space="preserve"> </w:t>
      </w:r>
      <w:r>
        <w:t>contestation</w:t>
      </w:r>
      <w:r>
        <w:rPr>
          <w:spacing w:val="1"/>
        </w:rPr>
        <w:t xml:space="preserve"> </w:t>
      </w:r>
      <w:r>
        <w:t>about</w:t>
      </w:r>
      <w:r>
        <w:rPr>
          <w:spacing w:val="1"/>
        </w:rPr>
        <w:t xml:space="preserve"> </w:t>
      </w:r>
      <w:r>
        <w:t>the</w:t>
      </w:r>
      <w:r>
        <w:rPr>
          <w:spacing w:val="1"/>
        </w:rPr>
        <w:t xml:space="preserve"> </w:t>
      </w:r>
      <w:r>
        <w:t>greatest</w:t>
      </w:r>
      <w:r>
        <w:rPr>
          <w:spacing w:val="1"/>
        </w:rPr>
        <w:t xml:space="preserve"> </w:t>
      </w:r>
      <w:r>
        <w:t>excellency,</w:t>
      </w:r>
      <w:r>
        <w:rPr>
          <w:spacing w:val="72"/>
        </w:rPr>
        <w:t xml:space="preserve"> </w:t>
      </w:r>
      <w:r>
        <w:t>and</w:t>
      </w:r>
      <w:r>
        <w:rPr>
          <w:spacing w:val="1"/>
        </w:rPr>
        <w:t xml:space="preserve"> </w:t>
      </w:r>
      <w:r>
        <w:t>where their hearts are unsavory, their reproaches will be the bitterest</w:t>
      </w:r>
      <w:r>
        <w:rPr>
          <w:spacing w:val="-70"/>
        </w:rPr>
        <w:t xml:space="preserve"> </w:t>
      </w:r>
      <w:r>
        <w:t>reproaches. In Psal. 109. 25. I became also a reproach unto them,</w:t>
      </w:r>
      <w:r>
        <w:rPr>
          <w:spacing w:val="1"/>
        </w:rPr>
        <w:t xml:space="preserve"> </w:t>
      </w:r>
      <w:r>
        <w:t>when they looked upon me, they shaked their heads; and in other</w:t>
      </w:r>
      <w:r>
        <w:rPr>
          <w:spacing w:val="1"/>
        </w:rPr>
        <w:t xml:space="preserve"> </w:t>
      </w:r>
      <w:r>
        <w:t>places</w:t>
      </w:r>
      <w:r>
        <w:rPr>
          <w:spacing w:val="28"/>
        </w:rPr>
        <w:t xml:space="preserve"> </w:t>
      </w:r>
      <w:r>
        <w:t>the</w:t>
      </w:r>
      <w:r>
        <w:rPr>
          <w:spacing w:val="28"/>
        </w:rPr>
        <w:t xml:space="preserve"> </w:t>
      </w:r>
      <w:r>
        <w:t>drunkard's</w:t>
      </w:r>
      <w:r>
        <w:rPr>
          <w:spacing w:val="28"/>
        </w:rPr>
        <w:t xml:space="preserve"> </w:t>
      </w:r>
      <w:r>
        <w:t>made</w:t>
      </w:r>
      <w:r>
        <w:rPr>
          <w:spacing w:val="28"/>
        </w:rPr>
        <w:t xml:space="preserve"> </w:t>
      </w:r>
      <w:r>
        <w:t>songs</w:t>
      </w:r>
      <w:r>
        <w:rPr>
          <w:spacing w:val="28"/>
        </w:rPr>
        <w:t xml:space="preserve"> </w:t>
      </w:r>
      <w:r>
        <w:t>of</w:t>
      </w:r>
      <w:r>
        <w:rPr>
          <w:spacing w:val="28"/>
        </w:rPr>
        <w:t xml:space="preserve"> </w:t>
      </w:r>
      <w:r>
        <w:t>him.</w:t>
      </w:r>
      <w:r>
        <w:rPr>
          <w:spacing w:val="28"/>
        </w:rPr>
        <w:t xml:space="preserve"> </w:t>
      </w:r>
      <w:r>
        <w:t>David</w:t>
      </w:r>
      <w:r>
        <w:rPr>
          <w:spacing w:val="28"/>
        </w:rPr>
        <w:t xml:space="preserve"> </w:t>
      </w:r>
      <w:r>
        <w:t>was</w:t>
      </w:r>
      <w:r>
        <w:rPr>
          <w:spacing w:val="28"/>
        </w:rPr>
        <w:t xml:space="preserve"> </w:t>
      </w:r>
      <w:r>
        <w:t>a</w:t>
      </w:r>
      <w:r>
        <w:rPr>
          <w:spacing w:val="28"/>
        </w:rPr>
        <w:t xml:space="preserve"> </w:t>
      </w:r>
      <w:r>
        <w:t>man</w:t>
      </w:r>
      <w:r>
        <w:rPr>
          <w:spacing w:val="28"/>
        </w:rPr>
        <w:t xml:space="preserve"> </w:t>
      </w:r>
      <w:r>
        <w:t>of</w:t>
      </w:r>
      <w:r>
        <w:rPr>
          <w:spacing w:val="28"/>
        </w:rPr>
        <w:t xml:space="preserve"> </w:t>
      </w:r>
      <w:r>
        <w:t>such</w:t>
      </w:r>
      <w:r>
        <w:rPr>
          <w:spacing w:val="-70"/>
        </w:rPr>
        <w:t xml:space="preserve"> </w:t>
      </w:r>
      <w:r>
        <w:t>an admirable spirit, the sweet singer of Israel, and God had blest him</w:t>
      </w:r>
      <w:r>
        <w:rPr>
          <w:spacing w:val="-70"/>
        </w:rPr>
        <w:t xml:space="preserve"> </w:t>
      </w:r>
      <w:r>
        <w:t>with all things that might make him honorable, and had he not been</w:t>
      </w:r>
      <w:r>
        <w:rPr>
          <w:spacing w:val="1"/>
        </w:rPr>
        <w:t xml:space="preserve"> </w:t>
      </w:r>
      <w:r>
        <w:t>religious,</w:t>
      </w:r>
      <w:r>
        <w:rPr>
          <w:spacing w:val="1"/>
        </w:rPr>
        <w:t xml:space="preserve"> </w:t>
      </w:r>
      <w:r>
        <w:t>it</w:t>
      </w:r>
      <w:r>
        <w:rPr>
          <w:spacing w:val="1"/>
        </w:rPr>
        <w:t xml:space="preserve"> </w:t>
      </w:r>
      <w:r>
        <w:t>were</w:t>
      </w:r>
      <w:r>
        <w:rPr>
          <w:spacing w:val="1"/>
        </w:rPr>
        <w:t xml:space="preserve"> </w:t>
      </w:r>
      <w:r>
        <w:t>impossible</w:t>
      </w:r>
      <w:r>
        <w:rPr>
          <w:spacing w:val="1"/>
        </w:rPr>
        <w:t xml:space="preserve"> </w:t>
      </w:r>
      <w:r>
        <w:t>that</w:t>
      </w:r>
      <w:r>
        <w:rPr>
          <w:spacing w:val="1"/>
        </w:rPr>
        <w:t xml:space="preserve"> </w:t>
      </w:r>
      <w:r>
        <w:t>such</w:t>
      </w:r>
      <w:r>
        <w:rPr>
          <w:spacing w:val="1"/>
        </w:rPr>
        <w:t xml:space="preserve"> </w:t>
      </w:r>
      <w:r>
        <w:t>a</w:t>
      </w:r>
      <w:r>
        <w:rPr>
          <w:spacing w:val="1"/>
        </w:rPr>
        <w:t xml:space="preserve"> </w:t>
      </w:r>
      <w:r>
        <w:t>man</w:t>
      </w:r>
      <w:r>
        <w:rPr>
          <w:spacing w:val="1"/>
        </w:rPr>
        <w:t xml:space="preserve"> </w:t>
      </w:r>
      <w:r>
        <w:t>as</w:t>
      </w:r>
      <w:r>
        <w:rPr>
          <w:spacing w:val="1"/>
        </w:rPr>
        <w:t xml:space="preserve"> </w:t>
      </w:r>
      <w:r>
        <w:t>he</w:t>
      </w:r>
      <w:r>
        <w:rPr>
          <w:spacing w:val="1"/>
        </w:rPr>
        <w:t xml:space="preserve"> </w:t>
      </w:r>
      <w:r>
        <w:t>should</w:t>
      </w:r>
      <w:r>
        <w:rPr>
          <w:spacing w:val="1"/>
        </w:rPr>
        <w:t xml:space="preserve"> </w:t>
      </w:r>
      <w:r>
        <w:t>have</w:t>
      </w:r>
      <w:r>
        <w:rPr>
          <w:spacing w:val="1"/>
        </w:rPr>
        <w:t xml:space="preserve"> </w:t>
      </w:r>
      <w:r>
        <w:t>endured such reproaches.</w:t>
      </w:r>
    </w:p>
    <w:p w14:paraId="41705075">
      <w:pPr>
        <w:pStyle w:val="5"/>
        <w:spacing w:before="278" w:line="254" w:lineRule="auto"/>
      </w:pPr>
      <w:r>
        <w:t>And we have the Church complaining in Lam. 3. 30. He giveth his</w:t>
      </w:r>
      <w:r>
        <w:rPr>
          <w:spacing w:val="1"/>
        </w:rPr>
        <w:t xml:space="preserve"> </w:t>
      </w:r>
      <w:r>
        <w:t>cheek to him that smiteth him, he is filled full of reproach. So all the</w:t>
      </w:r>
      <w:r>
        <w:rPr>
          <w:spacing w:val="1"/>
        </w:rPr>
        <w:t xml:space="preserve"> </w:t>
      </w:r>
      <w:r>
        <w:t>Prophets that were the most eminent were reproached, as Isaiah; in</w:t>
      </w:r>
      <w:r>
        <w:rPr>
          <w:spacing w:val="1"/>
        </w:rPr>
        <w:t xml:space="preserve"> </w:t>
      </w:r>
      <w:r>
        <w:t>Isa.</w:t>
      </w:r>
      <w:r>
        <w:rPr>
          <w:spacing w:val="39"/>
        </w:rPr>
        <w:t xml:space="preserve"> </w:t>
      </w:r>
      <w:r>
        <w:t>28.</w:t>
      </w:r>
      <w:r>
        <w:rPr>
          <w:spacing w:val="39"/>
        </w:rPr>
        <w:t xml:space="preserve"> </w:t>
      </w:r>
      <w:r>
        <w:t>Precept</w:t>
      </w:r>
      <w:r>
        <w:rPr>
          <w:spacing w:val="40"/>
        </w:rPr>
        <w:t xml:space="preserve"> </w:t>
      </w:r>
      <w:r>
        <w:t>upon</w:t>
      </w:r>
      <w:r>
        <w:rPr>
          <w:spacing w:val="39"/>
        </w:rPr>
        <w:t xml:space="preserve"> </w:t>
      </w:r>
      <w:r>
        <w:t>precept,</w:t>
      </w:r>
      <w:r>
        <w:rPr>
          <w:spacing w:val="39"/>
        </w:rPr>
        <w:t xml:space="preserve"> </w:t>
      </w:r>
      <w:r>
        <w:t>line</w:t>
      </w:r>
      <w:r>
        <w:rPr>
          <w:spacing w:val="40"/>
        </w:rPr>
        <w:t xml:space="preserve"> </w:t>
      </w:r>
      <w:r>
        <w:t>upon</w:t>
      </w:r>
      <w:r>
        <w:rPr>
          <w:spacing w:val="39"/>
        </w:rPr>
        <w:t xml:space="preserve"> </w:t>
      </w:r>
      <w:r>
        <w:t>line,</w:t>
      </w:r>
      <w:r>
        <w:rPr>
          <w:spacing w:val="39"/>
        </w:rPr>
        <w:t xml:space="preserve"> </w:t>
      </w:r>
      <w:r>
        <w:t>that</w:t>
      </w:r>
      <w:r>
        <w:rPr>
          <w:spacing w:val="40"/>
        </w:rPr>
        <w:t xml:space="preserve"> </w:t>
      </w:r>
      <w:r>
        <w:t>was</w:t>
      </w:r>
      <w:r>
        <w:rPr>
          <w:spacing w:val="39"/>
        </w:rPr>
        <w:t xml:space="preserve"> </w:t>
      </w:r>
      <w:r>
        <w:t>a</w:t>
      </w:r>
      <w:r>
        <w:rPr>
          <w:spacing w:val="40"/>
        </w:rPr>
        <w:t xml:space="preserve"> </w:t>
      </w:r>
      <w:r>
        <w:t>scoff</w:t>
      </w:r>
      <w:r>
        <w:rPr>
          <w:spacing w:val="39"/>
        </w:rPr>
        <w:t xml:space="preserve"> </w:t>
      </w:r>
      <w:r>
        <w:t>they</w:t>
      </w:r>
      <w:r>
        <w:rPr>
          <w:spacing w:val="-70"/>
        </w:rPr>
        <w:t xml:space="preserve"> </w:t>
      </w:r>
      <w:r>
        <w:t>put upon Isaiah; we have nothing but line upon line, and precept</w:t>
      </w:r>
      <w:r>
        <w:rPr>
          <w:spacing w:val="1"/>
        </w:rPr>
        <w:t xml:space="preserve"> </w:t>
      </w:r>
      <w:r>
        <w:t>upon precept; the very sound of the words as they are in the Original,</w:t>
      </w:r>
      <w:r>
        <w:rPr>
          <w:spacing w:val="-70"/>
        </w:rPr>
        <w:t xml:space="preserve"> </w:t>
      </w:r>
      <w:r>
        <w:t>carries</w:t>
      </w:r>
      <w:r>
        <w:rPr>
          <w:spacing w:val="64"/>
        </w:rPr>
        <w:t xml:space="preserve"> </w:t>
      </w:r>
      <w:r>
        <w:t>with</w:t>
      </w:r>
      <w:r>
        <w:rPr>
          <w:spacing w:val="65"/>
        </w:rPr>
        <w:t xml:space="preserve"> </w:t>
      </w:r>
      <w:r>
        <w:t>them</w:t>
      </w:r>
      <w:r>
        <w:rPr>
          <w:spacing w:val="65"/>
        </w:rPr>
        <w:t xml:space="preserve"> </w:t>
      </w:r>
      <w:r>
        <w:t>a</w:t>
      </w:r>
      <w:r>
        <w:rPr>
          <w:spacing w:val="65"/>
        </w:rPr>
        <w:t xml:space="preserve"> </w:t>
      </w:r>
      <w:r>
        <w:t>taunting,</w:t>
      </w:r>
      <w:r>
        <w:rPr>
          <w:spacing w:val="64"/>
        </w:rPr>
        <w:t xml:space="preserve"> </w:t>
      </w:r>
      <w:r>
        <w:t>reproachful</w:t>
      </w:r>
      <w:r>
        <w:rPr>
          <w:spacing w:val="65"/>
        </w:rPr>
        <w:t xml:space="preserve"> </w:t>
      </w:r>
      <w:r>
        <w:t>expression,</w:t>
      </w:r>
      <w:r>
        <w:rPr>
          <w:spacing w:val="65"/>
        </w:rPr>
        <w:t xml:space="preserve"> </w:t>
      </w:r>
      <w:r>
        <w:t>Zan</w:t>
      </w:r>
      <w:r>
        <w:rPr>
          <w:spacing w:val="65"/>
        </w:rPr>
        <w:t xml:space="preserve"> </w:t>
      </w:r>
      <w:r>
        <w:t>la</w:t>
      </w:r>
      <w:r>
        <w:rPr>
          <w:spacing w:val="65"/>
        </w:rPr>
        <w:t xml:space="preserve"> </w:t>
      </w:r>
      <w:r>
        <w:t>Zan,</w:t>
      </w:r>
      <w:r>
        <w:rPr>
          <w:spacing w:val="-70"/>
        </w:rPr>
        <w:t xml:space="preserve"> </w:t>
      </w:r>
      <w:r>
        <w:t>Kan la Kan, manda remanda, manda remanda; as scornful people by</w:t>
      </w:r>
      <w:r>
        <w:rPr>
          <w:spacing w:val="1"/>
        </w:rPr>
        <w:t xml:space="preserve"> </w:t>
      </w:r>
      <w:r>
        <w:t>the tone of their voice, and rhyming words, scorn at such as they</w:t>
      </w:r>
      <w:r>
        <w:rPr>
          <w:spacing w:val="1"/>
        </w:rPr>
        <w:t xml:space="preserve"> </w:t>
      </w:r>
      <w:r>
        <w:t>despise. And so Jeremy complains in the bitterness of his spirit, that</w:t>
      </w:r>
      <w:r>
        <w:rPr>
          <w:spacing w:val="1"/>
        </w:rPr>
        <w:t xml:space="preserve"> </w:t>
      </w:r>
      <w:r>
        <w:t>the word of the Lord was made a reproach to him. And Ezekiel, see</w:t>
      </w:r>
      <w:r>
        <w:rPr>
          <w:spacing w:val="1"/>
        </w:rPr>
        <w:t xml:space="preserve"> </w:t>
      </w:r>
      <w:r>
        <w:t>how he was scorned, Ezek. 33. 30, 31, &amp;c.</w:t>
      </w:r>
    </w:p>
    <w:p w14:paraId="713F4FEC">
      <w:pPr>
        <w:pStyle w:val="5"/>
        <w:spacing w:before="278" w:line="254" w:lineRule="auto"/>
      </w:pPr>
    </w:p>
    <w:p w14:paraId="2FA24B09">
      <w:pPr>
        <w:pStyle w:val="5"/>
        <w:spacing w:before="278" w:line="254" w:lineRule="auto"/>
      </w:pPr>
    </w:p>
    <w:p w14:paraId="72B551AA">
      <w:pPr>
        <w:pStyle w:val="3"/>
        <w:bidi w:val="0"/>
      </w:pPr>
      <w:r>
        <w:t>摩西的选择 - 第三部分</w:t>
      </w:r>
    </w:p>
    <w:p w14:paraId="13DF8042">
      <w:pPr>
        <w:pStyle w:val="3"/>
        <w:bidi w:val="0"/>
      </w:pPr>
      <w:r>
        <w:t>第</w:t>
      </w:r>
      <w:r>
        <w:rPr>
          <w:rFonts w:hint="eastAsia" w:eastAsia="宋体"/>
          <w:lang w:val="en-US" w:eastAsia="zh-CN"/>
        </w:rPr>
        <w:t>二十九</w:t>
      </w:r>
      <w:r>
        <w:t>章</w:t>
      </w:r>
      <w:r>
        <w:br w:type="textWrapping"/>
      </w:r>
      <w:r>
        <w:t>摩西选择的回顾</w:t>
      </w:r>
    </w:p>
    <w:p w14:paraId="1AFC552D">
      <w:pPr>
        <w:pStyle w:val="6"/>
        <w:keepNext w:val="0"/>
        <w:keepLines w:val="0"/>
        <w:widowControl/>
        <w:suppressLineNumbers w:val="0"/>
      </w:pPr>
      <w:r>
        <w:t>他看为基督受的凌辱比埃及的财物更宝贵,因他想望所要得的赏赐。 - 希伯来书11:26</w:t>
      </w:r>
    </w:p>
    <w:p w14:paraId="3ED08138">
      <w:pPr>
        <w:pStyle w:val="6"/>
        <w:keepNext w:val="0"/>
        <w:keepLines w:val="0"/>
        <w:widowControl/>
        <w:suppressLineNumbers w:val="0"/>
      </w:pPr>
      <w:r>
        <w:t>我们已经看完了摩西的选择,摩西做出选择的论据,现在来到第26节,我们在这里看到摩西选择的回顾,回头看他选择了什么,选择的结果如何。他看到,当他与神的百姓联合,忍受苦难时,似乎只会遭受凌辱和嘲笑;他看到这一点,却并不后悔:他的判断不仅支持自己的选择,而且很看重这选择,认为他将要遭受的基督的凌辱是巨大的财富;他在这里的论据是,赏赐的报应是巨大的,他仰望所要得的赏赐。</w:t>
      </w:r>
    </w:p>
    <w:p w14:paraId="01930E0F">
      <w:pPr>
        <w:pStyle w:val="6"/>
        <w:keepNext w:val="0"/>
        <w:keepLines w:val="0"/>
        <w:widowControl/>
        <w:suppressLineNumbers w:val="0"/>
      </w:pPr>
      <w:r>
        <w:t>【看为基督受的凌辱】凌辱可以从实质上理解,也可以从形式上理解;从实质上说,可以理解为他与神百姓一同忍受的苦难,就是他可能与神百姓一起遭受的外在卑微困苦的境遇,这是凌辱的实质。或者从形式上说,是指他离开宫廷,与神的百姓联合后,人们对他的嘲笑、藐视、辱骂和毁谤,以及一切恶言;这种形式上的凌辱是这里特别指的。</w:t>
      </w:r>
    </w:p>
    <w:p w14:paraId="3B4B7216">
      <w:pPr>
        <w:pStyle w:val="6"/>
        <w:keepNext w:val="0"/>
        <w:keepLines w:val="0"/>
        <w:widowControl/>
        <w:suppressLineNumbers w:val="0"/>
      </w:pPr>
      <w:r>
        <w:t>【基督受的凌辱】摩西所遭受的凌辱怎么会是基督受的凌辱呢?因为那时基督还没有降生,在基督来到世上之前还有很长一段时间。</w:t>
      </w:r>
      <w:r>
        <w:br w:type="textWrapping"/>
      </w:r>
      <w:r>
        <w:t>基督虽然还没有来到世上,但藉着信心的眼光,基督对摩西来说是真实存在的,基督昨日、今日、一直到永远都是一样的;对先祖和先知来说,他和对我们一样。</w:t>
      </w:r>
      <w:r>
        <w:br w:type="textWrapping"/>
      </w:r>
      <w:r>
        <w:t>【看为基督受的凌辱比埃及的财物更宝贵】摩西不仅甘心忍受基督的凌辱,而且把它看为自己的荣耀、财富,比埃及的财宝更宝贵。埃及是一个富饶的国家,充满财宝;因此在诗篇87篇,埃及被称为拉哈伯,原因是埃及的骄傲、权势和傲慢;因为埃及是一个富饶之地,所以他们拥有巨大的力量和权势,心高气傲;以赛亚书51:9也提到此。埃及王被称为水中的大鱼;所罗门最好的马匹来自埃及(历代志下9章);箴言中的妓女的细麻布来自埃及。埃及是一个非常肥沃的国家,创世记13:9将罗得转向的那地方的肥沃描述为耶和华的园子,如同埃及地一样:它被许多人称为其他地区的粮仓:因此亚伯拉罕在迦南遇到饥荒时去了埃及;后来雅各在饥荒时差遣儿子们去埃及;据说那里几乎每个月都在播种。作为如此繁荣之地,各种学问都在那里;所以列王纪上4:30在描述所罗门智慧的伟大时说,他的智慧超过埃及的智慧。在埃及有财富的宝藏、力量的宝藏,土地财富的宝藏,商品的宝藏,学问的宝藏,但摩西看为基督受的凌辱比埃及一切的财物更宝贵。这段经文的要点如下:</w:t>
      </w:r>
    </w:p>
    <w:p w14:paraId="7BAC91B7">
      <w:pPr>
        <w:pStyle w:val="6"/>
        <w:keepNext w:val="0"/>
        <w:keepLines w:val="0"/>
        <w:widowControl/>
        <w:suppressLineNumbers w:val="0"/>
      </w:pPr>
      <w:r>
        <w:t>第一,神的百姓过去是、通常是遭受凌辱的百姓。</w:t>
      </w:r>
      <w:r>
        <w:br w:type="textWrapping"/>
      </w:r>
      <w:r>
        <w:t>第二,神百姓受的凌辱就是基督受的凌辱。</w:t>
      </w:r>
      <w:r>
        <w:br w:type="textWrapping"/>
      </w:r>
      <w:r>
        <w:t>第三,一颗有恩典的心不仅愿意在神呼召时忍受凌辱,而且在基督的缘故上,以所受的凌辱为荣,以此夸耀喜乐。</w:t>
      </w:r>
      <w:r>
        <w:br w:type="textWrapping"/>
      </w:r>
      <w:r>
        <w:t>第四,促使神百姓如此行的有力论据,是他们仰望所要得的赏赐。让我们从第一点开始。</w:t>
      </w:r>
    </w:p>
    <w:p w14:paraId="4A7A213E">
      <w:pPr>
        <w:pStyle w:val="3"/>
        <w:bidi w:val="0"/>
      </w:pPr>
      <w:r>
        <w:t>第</w:t>
      </w:r>
      <w:r>
        <w:rPr>
          <w:rFonts w:hint="eastAsia" w:eastAsia="宋体"/>
          <w:lang w:val="en-US" w:eastAsia="zh-CN"/>
        </w:rPr>
        <w:t>三十</w:t>
      </w:r>
      <w:r>
        <w:t>章</w:t>
      </w:r>
      <w:r>
        <w:br w:type="textWrapping"/>
      </w:r>
      <w:r>
        <w:t>神百姓的光景是受凌辱的光景</w:t>
      </w:r>
    </w:p>
    <w:p w14:paraId="1675BF7A">
      <w:pPr>
        <w:pStyle w:val="6"/>
        <w:keepNext w:val="0"/>
        <w:keepLines w:val="0"/>
        <w:widowControl/>
        <w:suppressLineNumbers w:val="0"/>
      </w:pPr>
      <w:r>
        <w:t>现在要讲论这个有关神百姓遭受凌辱的教义,在谈到这一点之前,我要提出这样一个警告,不要有人听到神百姓的境遇是被凌辱,就以为可以洗脱一切正当的责备和控告,以为可以用"神的百姓向来都受凌辱"来回答所有的指控,认为自己的处境不过是神百姓通常的遭遇。</w:t>
      </w:r>
      <w:r>
        <w:br w:type="textWrapping"/>
      </w:r>
      <w:r>
        <w:t>第一,如果这就足以回答任何控告,那就永远不该有任何责备和控告了,神的教会就永远不该对任何人的恶行进行惩戒。</w:t>
      </w:r>
      <w:r>
        <w:br w:type="textWrapping"/>
      </w:r>
      <w:r>
        <w:t>第二,那些以为可以这样搪塞正当责备和控告的人,他们的良心责备自己,比别人责备他们更厉害。</w:t>
      </w:r>
      <w:r>
        <w:br w:type="textWrapping"/>
      </w:r>
      <w:r>
        <w:t>第三,并非所有人都可以运用我现在所讲的,只有那些行事为人一贯端正、无可指摘的人才能运用;如果他们遇到不公正的控告和毁谤性的诽谤,就可以得到这一点的益处,认为这是神百姓通常的遭遇;但如果有人行为有亏,罪恶暴露出来,就不能得到这一点的益处,因为他们里面的恶可能比表面看到的更多;我提出这个警告,是为了在撒好种子之前先除掉恶草。现在来看这一点。</w:t>
      </w:r>
      <w:r>
        <w:br w:type="textWrapping"/>
      </w:r>
      <w:r>
        <w:t>神百姓的光景是受凌辱的光景。他们是一群容易遭受各样恶言中伤的百姓。神的教会在诗篇79:4中抱怨这一点,他们不仅成了凌辱,而且神自己使他们成为讥诮和羞辱。我们知道,以撒是应许之子,却遭受以实玛利的凌辱和藐视:值得注意的是,使徒在加拉太书4:29提到以撒受的凌辱时,说以实玛利逼迫以撒;而那逼迫无非就是嘲笑和凌辱以撒。我们读到约伯这个圣洁的人,他如何容易遭受凌辱和藐视,约伯记16:9-10,你可以读到他从下等人那里受到的严厉凌辱,那些人连狗都不如,没有饭吃,被人赶到荆棘和蒺藜丛中生活。在诗篇35:15,大卫抱怨说,百姓中最卑贱的人戏笑他;最卑鄙无耻的人都能找到机会嘲笑讥诮敬虔;凌辱人的都是最卑劣的人。在尼希米时代,那些寻求重建圣殿的人遭到嘲笑;尼希米记2:19说,仆人多比雅,一个曾经做奴隶的卑贱小人,竟然来嗤笑他们。在达官贵人家里,如果主人藐视敬虔人,最下等的仆人也会这样做。</w:t>
      </w:r>
      <w:r>
        <w:br w:type="textWrapping"/>
      </w:r>
      <w:r>
        <w:t>大卫多次哀叹自己遭受的凌辱,我在我一切仇敌中间成了羞辱,在我的邻舍跟前更甚。信徒之间的凌辱是最严厉、最恶毒的凌辱:原因是凌辱通常源于对优越性的争夺:一个远远高于别人的君王,不会与乞丐争夺,他不会凌辱他们,他们也不会凌辱他,因为地位悬殊太大;但凌辱发生在平等的人之间,当一个人妨碍了另一个人的利益;或发生在下级对上级,当下级身边有比他们高的人,他们的优越性妨碍了下级的利益,下级就会抹黑他们的优越性,好叫自己的优越性更加光彩。那些在宗教上有争议的人,争夺的是最大的优越性,当他们内心不敬虔时,他们的凌辱将是最严厉的凌辱。在诗篇109:25,我也成了他们的羞辱;他们看见我便摇头。在其他经文中,醉汉以他为歌曲。大卫是一个灵性出众的人,以色列中美歌的创作者,神赐给他一切可以使他尊贵的事物,如果他不敬虔,像他这样的人不可能忍受这样的凌辱。</w:t>
      </w:r>
      <w:r>
        <w:br w:type="textWrapping"/>
      </w:r>
      <w:r>
        <w:t>我们看到教会在耶利米哀歌3:30中抱怨,他把腮帮任人打,满受凌辱。所有最杰出的先知都受到凌辱,如以赛亚;以赛亚书28章中,"训诲加上训诲,律例加上律例",是他们对以赛亚的嘲讽;我们只听到训诲加上训诲,律例加上律例;这些话在原文中的发音带有嘲讽凌辱的语气,Zan la Zan, Kan la Kan, manda remanda, manda remanda;就像轻蔑的人用语调和押韵的词来嘲笑他们藐视的人。耶利米在灵里愤慨地抱怨,耶和华的话成了他的凌辱。以西结也遭到嘲笑,以西结书33:30-31等。</w:t>
      </w:r>
    </w:p>
    <w:p w14:paraId="1E3A5159">
      <w:pPr>
        <w:pStyle w:val="5"/>
        <w:spacing w:before="278" w:line="254" w:lineRule="auto"/>
      </w:pPr>
    </w:p>
    <w:p w14:paraId="46B81962">
      <w:pPr>
        <w:pStyle w:val="5"/>
        <w:spacing w:before="285" w:line="254" w:lineRule="auto"/>
        <w:ind w:right="120"/>
      </w:pPr>
      <w:r>
        <w:t>And as they did the Prophets, so Christ, and the Apostles; when they</w:t>
      </w:r>
      <w:r>
        <w:rPr>
          <w:spacing w:val="1"/>
        </w:rPr>
        <w:t xml:space="preserve"> </w:t>
      </w:r>
      <w:r>
        <w:t>were filled with the Spirit of God, they mocked them, and said, they</w:t>
      </w:r>
      <w:r>
        <w:rPr>
          <w:spacing w:val="1"/>
        </w:rPr>
        <w:t xml:space="preserve"> </w:t>
      </w:r>
      <w:r>
        <w:t>were filled with new Wine; And Christ tells them, they shall revile</w:t>
      </w:r>
      <w:r>
        <w:rPr>
          <w:spacing w:val="1"/>
        </w:rPr>
        <w:t xml:space="preserve"> </w:t>
      </w:r>
      <w:r>
        <w:t>them, and speak all manner of evil unto them. And so St. Paul, a man</w:t>
      </w:r>
      <w:r>
        <w:rPr>
          <w:spacing w:val="-70"/>
        </w:rPr>
        <w:t xml:space="preserve"> </w:t>
      </w:r>
      <w:r>
        <w:t>of most admirable parts, yet he says of himself, and of the other</w:t>
      </w:r>
      <w:r>
        <w:rPr>
          <w:spacing w:val="1"/>
        </w:rPr>
        <w:t xml:space="preserve"> </w:t>
      </w:r>
      <w:r>
        <w:t>Apostles,</w:t>
      </w:r>
      <w:r>
        <w:rPr>
          <w:spacing w:val="-2"/>
        </w:rPr>
        <w:t xml:space="preserve"> </w:t>
      </w:r>
      <w:r>
        <w:t>1</w:t>
      </w:r>
      <w:r>
        <w:rPr>
          <w:spacing w:val="-1"/>
        </w:rPr>
        <w:t xml:space="preserve"> </w:t>
      </w:r>
      <w:r>
        <w:t>Cor.</w:t>
      </w:r>
      <w:r>
        <w:rPr>
          <w:spacing w:val="-2"/>
        </w:rPr>
        <w:t xml:space="preserve"> </w:t>
      </w:r>
      <w:r>
        <w:t>4.</w:t>
      </w:r>
      <w:r>
        <w:rPr>
          <w:spacing w:val="-1"/>
        </w:rPr>
        <w:t xml:space="preserve"> </w:t>
      </w:r>
      <w:r>
        <w:t>13.</w:t>
      </w:r>
      <w:r>
        <w:rPr>
          <w:spacing w:val="-2"/>
        </w:rPr>
        <w:t xml:space="preserve"> </w:t>
      </w:r>
      <w:r>
        <w:t>Being</w:t>
      </w:r>
      <w:r>
        <w:rPr>
          <w:spacing w:val="-1"/>
        </w:rPr>
        <w:t xml:space="preserve"> </w:t>
      </w:r>
      <w:r>
        <w:t>defamed,</w:t>
      </w:r>
      <w:r>
        <w:rPr>
          <w:spacing w:val="-2"/>
        </w:rPr>
        <w:t xml:space="preserve"> </w:t>
      </w:r>
      <w:r>
        <w:t>we</w:t>
      </w:r>
      <w:r>
        <w:rPr>
          <w:spacing w:val="-1"/>
        </w:rPr>
        <w:t xml:space="preserve"> </w:t>
      </w:r>
      <w:r>
        <w:t>entreat;</w:t>
      </w:r>
      <w:r>
        <w:rPr>
          <w:spacing w:val="-1"/>
        </w:rPr>
        <w:t xml:space="preserve"> </w:t>
      </w:r>
      <w:r>
        <w:t>the</w:t>
      </w:r>
      <w:r>
        <w:rPr>
          <w:spacing w:val="-2"/>
        </w:rPr>
        <w:t xml:space="preserve"> </w:t>
      </w:r>
      <w:r>
        <w:t>word</w:t>
      </w:r>
      <w:r>
        <w:rPr>
          <w:spacing w:val="-1"/>
        </w:rPr>
        <w:t xml:space="preserve"> </w:t>
      </w:r>
      <w:r>
        <w:t>translated</w:t>
      </w:r>
    </w:p>
    <w:p w14:paraId="39D050EB">
      <w:pPr>
        <w:spacing w:after="0" w:line="254" w:lineRule="auto"/>
        <w:sectPr>
          <w:pgSz w:w="12240" w:h="15840"/>
          <w:pgMar w:top="1360" w:right="1420" w:bottom="280" w:left="1420" w:header="720" w:footer="720" w:gutter="0"/>
          <w:cols w:space="720" w:num="1"/>
        </w:sectPr>
      </w:pPr>
    </w:p>
    <w:p w14:paraId="08234039">
      <w:pPr>
        <w:pStyle w:val="5"/>
        <w:spacing w:line="254" w:lineRule="auto"/>
      </w:pPr>
      <w:r>
        <w:t>defamed,</w:t>
      </w:r>
      <w:r>
        <w:rPr>
          <w:spacing w:val="1"/>
        </w:rPr>
        <w:t xml:space="preserve"> </w:t>
      </w:r>
      <w:r>
        <w:t>signifies</w:t>
      </w:r>
      <w:r>
        <w:rPr>
          <w:spacing w:val="1"/>
        </w:rPr>
        <w:t xml:space="preserve"> </w:t>
      </w:r>
      <w:r>
        <w:t>blasphemed.</w:t>
      </w:r>
      <w:r>
        <w:rPr>
          <w:spacing w:val="1"/>
        </w:rPr>
        <w:t xml:space="preserve"> </w:t>
      </w:r>
      <w:r>
        <w:t>We</w:t>
      </w:r>
      <w:r>
        <w:rPr>
          <w:spacing w:val="1"/>
        </w:rPr>
        <w:t xml:space="preserve"> </w:t>
      </w:r>
      <w:r>
        <w:t>are</w:t>
      </w:r>
      <w:r>
        <w:rPr>
          <w:spacing w:val="1"/>
        </w:rPr>
        <w:t xml:space="preserve"> </w:t>
      </w:r>
      <w:r>
        <w:t>made</w:t>
      </w:r>
      <w:r>
        <w:rPr>
          <w:spacing w:val="1"/>
        </w:rPr>
        <w:t xml:space="preserve"> </w:t>
      </w:r>
      <w:r>
        <w:t>as</w:t>
      </w:r>
      <w:r>
        <w:rPr>
          <w:spacing w:val="1"/>
        </w:rPr>
        <w:t xml:space="preserve"> </w:t>
      </w:r>
      <w:r>
        <w:t>the</w:t>
      </w:r>
      <w:r>
        <w:rPr>
          <w:spacing w:val="1"/>
        </w:rPr>
        <w:t xml:space="preserve"> </w:t>
      </w:r>
      <w:r>
        <w:t>filth</w:t>
      </w:r>
      <w:r>
        <w:rPr>
          <w:spacing w:val="1"/>
        </w:rPr>
        <w:t xml:space="preserve"> </w:t>
      </w:r>
      <w:r>
        <w:t>of</w:t>
      </w:r>
      <w:r>
        <w:rPr>
          <w:spacing w:val="72"/>
        </w:rPr>
        <w:t xml:space="preserve"> </w:t>
      </w:r>
      <w:r>
        <w:t>the</w:t>
      </w:r>
      <w:r>
        <w:rPr>
          <w:spacing w:val="1"/>
        </w:rPr>
        <w:t xml:space="preserve"> </w:t>
      </w:r>
      <w:r>
        <w:t>world, and are the off-scouring of all things to this day. We are made</w:t>
      </w:r>
      <w:r>
        <w:rPr>
          <w:spacing w:val="1"/>
        </w:rPr>
        <w:t xml:space="preserve"> </w:t>
      </w:r>
      <w:r>
        <w:t>the filth of the world, as if we were scraped out of the filth of the filth</w:t>
      </w:r>
      <w:r>
        <w:rPr>
          <w:spacing w:val="1"/>
        </w:rPr>
        <w:t xml:space="preserve"> </w:t>
      </w:r>
      <w:r>
        <w:t>of</w:t>
      </w:r>
      <w:r>
        <w:rPr>
          <w:spacing w:val="67"/>
        </w:rPr>
        <w:t xml:space="preserve"> </w:t>
      </w:r>
      <w:r>
        <w:t>the</w:t>
      </w:r>
      <w:r>
        <w:rPr>
          <w:spacing w:val="67"/>
        </w:rPr>
        <w:t xml:space="preserve"> </w:t>
      </w:r>
      <w:r>
        <w:t>world;</w:t>
      </w:r>
      <w:r>
        <w:rPr>
          <w:spacing w:val="68"/>
        </w:rPr>
        <w:t xml:space="preserve"> </w:t>
      </w:r>
      <w:r>
        <w:t>There</w:t>
      </w:r>
      <w:r>
        <w:rPr>
          <w:spacing w:val="67"/>
        </w:rPr>
        <w:t xml:space="preserve"> </w:t>
      </w:r>
      <w:r>
        <w:t>is</w:t>
      </w:r>
      <w:r>
        <w:rPr>
          <w:spacing w:val="67"/>
        </w:rPr>
        <w:t xml:space="preserve"> </w:t>
      </w:r>
      <w:r>
        <w:t>an</w:t>
      </w:r>
      <w:r>
        <w:rPr>
          <w:spacing w:val="68"/>
        </w:rPr>
        <w:t xml:space="preserve"> </w:t>
      </w:r>
      <w:r>
        <w:t>emphasis</w:t>
      </w:r>
      <w:r>
        <w:rPr>
          <w:spacing w:val="67"/>
        </w:rPr>
        <w:t xml:space="preserve"> </w:t>
      </w:r>
      <w:r>
        <w:t>in</w:t>
      </w:r>
      <w:r>
        <w:rPr>
          <w:spacing w:val="67"/>
        </w:rPr>
        <w:t xml:space="preserve"> </w:t>
      </w:r>
      <w:r>
        <w:t>that</w:t>
      </w:r>
      <w:r>
        <w:rPr>
          <w:spacing w:val="68"/>
        </w:rPr>
        <w:t xml:space="preserve"> </w:t>
      </w:r>
      <w:r>
        <w:t>word,</w:t>
      </w:r>
      <w:r>
        <w:rPr>
          <w:spacing w:val="67"/>
        </w:rPr>
        <w:t xml:space="preserve"> </w:t>
      </w:r>
      <w:r>
        <w:t>the</w:t>
      </w:r>
      <w:r>
        <w:rPr>
          <w:spacing w:val="68"/>
        </w:rPr>
        <w:t xml:space="preserve"> </w:t>
      </w:r>
      <w:r>
        <w:t>filth</w:t>
      </w:r>
      <w:r>
        <w:rPr>
          <w:spacing w:val="67"/>
        </w:rPr>
        <w:t xml:space="preserve"> </w:t>
      </w:r>
      <w:r>
        <w:t>of</w:t>
      </w:r>
      <w:r>
        <w:rPr>
          <w:spacing w:val="67"/>
        </w:rPr>
        <w:t xml:space="preserve"> </w:t>
      </w:r>
      <w:r>
        <w:t>the</w:t>
      </w:r>
      <w:r>
        <w:rPr>
          <w:spacing w:val="-70"/>
        </w:rPr>
        <w:t xml:space="preserve"> </w:t>
      </w:r>
      <w:r>
        <w:t>world; why the world lies in filth, is even nothing else but filth, as in 1</w:t>
      </w:r>
      <w:r>
        <w:rPr>
          <w:spacing w:val="-70"/>
        </w:rPr>
        <w:t xml:space="preserve"> </w:t>
      </w:r>
      <w:r>
        <w:t>John 5. 19. the whole world lieth in wickedness, as a carrion in the</w:t>
      </w:r>
      <w:r>
        <w:rPr>
          <w:spacing w:val="1"/>
        </w:rPr>
        <w:t xml:space="preserve"> </w:t>
      </w:r>
      <w:r>
        <w:t>slime of it; to be accounted the filth of such a filth, is a most vile</w:t>
      </w:r>
      <w:r>
        <w:rPr>
          <w:spacing w:val="1"/>
        </w:rPr>
        <w:t xml:space="preserve"> </w:t>
      </w:r>
      <w:r>
        <w:t>esteem of one indeed, that filthiness must needs be great. Mundus</w:t>
      </w:r>
      <w:r>
        <w:rPr>
          <w:spacing w:val="1"/>
        </w:rPr>
        <w:t xml:space="preserve"> </w:t>
      </w:r>
      <w:r>
        <w:t>hath the name à munditie of cleanness, but as lucus à lucendo, as</w:t>
      </w:r>
      <w:r>
        <w:rPr>
          <w:spacing w:val="1"/>
        </w:rPr>
        <w:t xml:space="preserve"> </w:t>
      </w:r>
      <w:r>
        <w:t>mons à monendo, quia minime lucet, minime monet, so quia minime</w:t>
      </w:r>
      <w:r>
        <w:rPr>
          <w:spacing w:val="-70"/>
        </w:rPr>
        <w:t xml:space="preserve"> </w:t>
      </w:r>
      <w:r>
        <w:t>mundus est. And further, the off-scouring of all things; to be the off-</w:t>
      </w:r>
      <w:r>
        <w:rPr>
          <w:spacing w:val="1"/>
        </w:rPr>
        <w:t xml:space="preserve"> </w:t>
      </w:r>
      <w:r>
        <w:t>scouring</w:t>
      </w:r>
      <w:r>
        <w:rPr>
          <w:spacing w:val="52"/>
        </w:rPr>
        <w:t xml:space="preserve"> </w:t>
      </w:r>
      <w:r>
        <w:t>of</w:t>
      </w:r>
      <w:r>
        <w:rPr>
          <w:spacing w:val="52"/>
        </w:rPr>
        <w:t xml:space="preserve"> </w:t>
      </w:r>
      <w:r>
        <w:t>some</w:t>
      </w:r>
      <w:r>
        <w:rPr>
          <w:spacing w:val="53"/>
        </w:rPr>
        <w:t xml:space="preserve"> </w:t>
      </w:r>
      <w:r>
        <w:t>things,</w:t>
      </w:r>
      <w:r>
        <w:rPr>
          <w:spacing w:val="52"/>
        </w:rPr>
        <w:t xml:space="preserve"> </w:t>
      </w:r>
      <w:r>
        <w:t>is</w:t>
      </w:r>
      <w:r>
        <w:rPr>
          <w:spacing w:val="52"/>
        </w:rPr>
        <w:t xml:space="preserve"> </w:t>
      </w:r>
      <w:r>
        <w:t>not</w:t>
      </w:r>
      <w:r>
        <w:rPr>
          <w:spacing w:val="53"/>
        </w:rPr>
        <w:t xml:space="preserve"> </w:t>
      </w:r>
      <w:r>
        <w:t>so</w:t>
      </w:r>
      <w:r>
        <w:rPr>
          <w:spacing w:val="52"/>
        </w:rPr>
        <w:t xml:space="preserve"> </w:t>
      </w:r>
      <w:r>
        <w:t>vile,</w:t>
      </w:r>
      <w:r>
        <w:rPr>
          <w:spacing w:val="52"/>
        </w:rPr>
        <w:t xml:space="preserve"> </w:t>
      </w:r>
      <w:r>
        <w:t>but</w:t>
      </w:r>
      <w:r>
        <w:rPr>
          <w:spacing w:val="53"/>
        </w:rPr>
        <w:t xml:space="preserve"> </w:t>
      </w:r>
      <w:r>
        <w:t>of</w:t>
      </w:r>
      <w:r>
        <w:rPr>
          <w:spacing w:val="52"/>
        </w:rPr>
        <w:t xml:space="preserve"> </w:t>
      </w:r>
      <w:r>
        <w:t>all</w:t>
      </w:r>
      <w:r>
        <w:rPr>
          <w:spacing w:val="53"/>
        </w:rPr>
        <w:t xml:space="preserve"> </w:t>
      </w:r>
      <w:r>
        <w:t>things,</w:t>
      </w:r>
      <w:r>
        <w:rPr>
          <w:spacing w:val="52"/>
        </w:rPr>
        <w:t xml:space="preserve"> </w:t>
      </w:r>
      <w:r>
        <w:t>the</w:t>
      </w:r>
      <w:r>
        <w:rPr>
          <w:spacing w:val="52"/>
        </w:rPr>
        <w:t xml:space="preserve"> </w:t>
      </w:r>
      <w:r>
        <w:t>most</w:t>
      </w:r>
      <w:r>
        <w:rPr>
          <w:spacing w:val="-70"/>
        </w:rPr>
        <w:t xml:space="preserve"> </w:t>
      </w:r>
      <w:r>
        <w:t>base, and contemptible things, how vile is that? The word signifies</w:t>
      </w:r>
      <w:r>
        <w:rPr>
          <w:spacing w:val="1"/>
        </w:rPr>
        <w:t xml:space="preserve"> </w:t>
      </w:r>
      <w:r>
        <w:t>the dung cart that goes through the city, into which everyone brings</w:t>
      </w:r>
      <w:r>
        <w:rPr>
          <w:spacing w:val="1"/>
        </w:rPr>
        <w:t xml:space="preserve"> </w:t>
      </w:r>
      <w:r>
        <w:t>his filth, and casts in: everyone had some filth to cast upon Paul and</w:t>
      </w:r>
      <w:r>
        <w:rPr>
          <w:spacing w:val="1"/>
        </w:rPr>
        <w:t xml:space="preserve"> </w:t>
      </w:r>
      <w:r>
        <w:t>the rest of the Apostles.</w:t>
      </w:r>
    </w:p>
    <w:p w14:paraId="6527467E">
      <w:pPr>
        <w:pStyle w:val="5"/>
        <w:spacing w:before="278" w:line="254" w:lineRule="auto"/>
        <w:ind w:right="117"/>
      </w:pPr>
      <w:r>
        <w:t>And in the Primitive times, the people of God were then a people</w:t>
      </w:r>
      <w:r>
        <w:rPr>
          <w:spacing w:val="1"/>
        </w:rPr>
        <w:t xml:space="preserve"> </w:t>
      </w:r>
      <w:r>
        <w:t>under</w:t>
      </w:r>
      <w:r>
        <w:rPr>
          <w:spacing w:val="63"/>
        </w:rPr>
        <w:t xml:space="preserve"> </w:t>
      </w:r>
      <w:r>
        <w:t>great</w:t>
      </w:r>
      <w:r>
        <w:rPr>
          <w:spacing w:val="63"/>
        </w:rPr>
        <w:t xml:space="preserve"> </w:t>
      </w:r>
      <w:r>
        <w:t>reproach:</w:t>
      </w:r>
      <w:r>
        <w:rPr>
          <w:spacing w:val="63"/>
        </w:rPr>
        <w:t xml:space="preserve"> </w:t>
      </w:r>
      <w:r>
        <w:t>What</w:t>
      </w:r>
      <w:r>
        <w:rPr>
          <w:spacing w:val="63"/>
        </w:rPr>
        <w:t xml:space="preserve"> </w:t>
      </w:r>
      <w:r>
        <w:t>strange</w:t>
      </w:r>
      <w:r>
        <w:rPr>
          <w:spacing w:val="64"/>
        </w:rPr>
        <w:t xml:space="preserve"> </w:t>
      </w:r>
      <w:r>
        <w:t>things</w:t>
      </w:r>
      <w:r>
        <w:rPr>
          <w:spacing w:val="63"/>
        </w:rPr>
        <w:t xml:space="preserve"> </w:t>
      </w:r>
      <w:r>
        <w:t>does</w:t>
      </w:r>
      <w:r>
        <w:rPr>
          <w:spacing w:val="63"/>
        </w:rPr>
        <w:t xml:space="preserve"> </w:t>
      </w:r>
      <w:r>
        <w:t>Tertullian</w:t>
      </w:r>
      <w:r>
        <w:rPr>
          <w:spacing w:val="63"/>
        </w:rPr>
        <w:t xml:space="preserve"> </w:t>
      </w:r>
      <w:r>
        <w:t>tell</w:t>
      </w:r>
      <w:r>
        <w:rPr>
          <w:spacing w:val="63"/>
        </w:rPr>
        <w:t xml:space="preserve"> </w:t>
      </w:r>
      <w:r>
        <w:t>us</w:t>
      </w:r>
      <w:r>
        <w:rPr>
          <w:spacing w:val="-69"/>
        </w:rPr>
        <w:t xml:space="preserve"> </w:t>
      </w:r>
      <w:r>
        <w:t>they reproached them withal; as that in their meetings they made</w:t>
      </w:r>
      <w:r>
        <w:rPr>
          <w:spacing w:val="1"/>
        </w:rPr>
        <w:t xml:space="preserve"> </w:t>
      </w:r>
      <w:r>
        <w:t>Thyestes suppers, who invited his brother to a supper, and presented</w:t>
      </w:r>
      <w:r>
        <w:rPr>
          <w:spacing w:val="-70"/>
        </w:rPr>
        <w:t xml:space="preserve"> </w:t>
      </w:r>
      <w:r>
        <w:t>him</w:t>
      </w:r>
      <w:r>
        <w:rPr>
          <w:spacing w:val="1"/>
        </w:rPr>
        <w:t xml:space="preserve"> </w:t>
      </w:r>
      <w:r>
        <w:t>with</w:t>
      </w:r>
      <w:r>
        <w:rPr>
          <w:spacing w:val="1"/>
        </w:rPr>
        <w:t xml:space="preserve"> </w:t>
      </w:r>
      <w:r>
        <w:t>a</w:t>
      </w:r>
      <w:r>
        <w:rPr>
          <w:spacing w:val="1"/>
        </w:rPr>
        <w:t xml:space="preserve"> </w:t>
      </w:r>
      <w:r>
        <w:t>dish</w:t>
      </w:r>
      <w:r>
        <w:rPr>
          <w:spacing w:val="1"/>
        </w:rPr>
        <w:t xml:space="preserve"> </w:t>
      </w:r>
      <w:r>
        <w:t>of</w:t>
      </w:r>
      <w:r>
        <w:rPr>
          <w:spacing w:val="1"/>
        </w:rPr>
        <w:t xml:space="preserve"> </w:t>
      </w:r>
      <w:r>
        <w:t>his</w:t>
      </w:r>
      <w:r>
        <w:rPr>
          <w:spacing w:val="1"/>
        </w:rPr>
        <w:t xml:space="preserve"> </w:t>
      </w:r>
      <w:r>
        <w:t>own</w:t>
      </w:r>
      <w:r>
        <w:rPr>
          <w:spacing w:val="1"/>
        </w:rPr>
        <w:t xml:space="preserve"> </w:t>
      </w:r>
      <w:r>
        <w:t>flesh;</w:t>
      </w:r>
      <w:r>
        <w:rPr>
          <w:spacing w:val="1"/>
        </w:rPr>
        <w:t xml:space="preserve"> </w:t>
      </w:r>
      <w:r>
        <w:t>they</w:t>
      </w:r>
      <w:r>
        <w:rPr>
          <w:spacing w:val="1"/>
        </w:rPr>
        <w:t xml:space="preserve"> </w:t>
      </w:r>
      <w:r>
        <w:t>charged</w:t>
      </w:r>
      <w:r>
        <w:rPr>
          <w:spacing w:val="1"/>
        </w:rPr>
        <w:t xml:space="preserve"> </w:t>
      </w:r>
      <w:r>
        <w:t>them</w:t>
      </w:r>
      <w:r>
        <w:rPr>
          <w:spacing w:val="1"/>
        </w:rPr>
        <w:t xml:space="preserve"> </w:t>
      </w:r>
      <w:r>
        <w:t>with</w:t>
      </w:r>
      <w:r>
        <w:rPr>
          <w:spacing w:val="1"/>
        </w:rPr>
        <w:t xml:space="preserve"> </w:t>
      </w:r>
      <w:r>
        <w:t>uncleanness, because they met in the night, (for they durst not meet</w:t>
      </w:r>
      <w:r>
        <w:rPr>
          <w:spacing w:val="1"/>
        </w:rPr>
        <w:t xml:space="preserve"> </w:t>
      </w:r>
      <w:r>
        <w:t>in</w:t>
      </w:r>
      <w:r>
        <w:rPr>
          <w:spacing w:val="1"/>
        </w:rPr>
        <w:t xml:space="preserve"> </w:t>
      </w:r>
      <w:r>
        <w:t>the</w:t>
      </w:r>
      <w:r>
        <w:rPr>
          <w:spacing w:val="1"/>
        </w:rPr>
        <w:t xml:space="preserve"> </w:t>
      </w:r>
      <w:r>
        <w:t>day)</w:t>
      </w:r>
      <w:r>
        <w:rPr>
          <w:spacing w:val="1"/>
        </w:rPr>
        <w:t xml:space="preserve"> </w:t>
      </w:r>
      <w:r>
        <w:t>and</w:t>
      </w:r>
      <w:r>
        <w:rPr>
          <w:spacing w:val="1"/>
        </w:rPr>
        <w:t xml:space="preserve"> </w:t>
      </w:r>
      <w:r>
        <w:t>said,</w:t>
      </w:r>
      <w:r>
        <w:rPr>
          <w:spacing w:val="1"/>
        </w:rPr>
        <w:t xml:space="preserve"> </w:t>
      </w:r>
      <w:r>
        <w:t>they</w:t>
      </w:r>
      <w:r>
        <w:rPr>
          <w:spacing w:val="1"/>
        </w:rPr>
        <w:t xml:space="preserve"> </w:t>
      </w:r>
      <w:r>
        <w:t>blew</w:t>
      </w:r>
      <w:r>
        <w:rPr>
          <w:spacing w:val="1"/>
        </w:rPr>
        <w:t xml:space="preserve"> </w:t>
      </w:r>
      <w:r>
        <w:t>out</w:t>
      </w:r>
      <w:r>
        <w:rPr>
          <w:spacing w:val="1"/>
        </w:rPr>
        <w:t xml:space="preserve"> </w:t>
      </w:r>
      <w:r>
        <w:t>the</w:t>
      </w:r>
      <w:r>
        <w:rPr>
          <w:spacing w:val="1"/>
        </w:rPr>
        <w:t xml:space="preserve"> </w:t>
      </w:r>
      <w:r>
        <w:t>candles</w:t>
      </w:r>
      <w:r>
        <w:rPr>
          <w:spacing w:val="1"/>
        </w:rPr>
        <w:t xml:space="preserve"> </w:t>
      </w:r>
      <w:r>
        <w:t>when</w:t>
      </w:r>
      <w:r>
        <w:rPr>
          <w:spacing w:val="1"/>
        </w:rPr>
        <w:t xml:space="preserve"> </w:t>
      </w:r>
      <w:r>
        <w:t>they</w:t>
      </w:r>
      <w:r>
        <w:rPr>
          <w:spacing w:val="1"/>
        </w:rPr>
        <w:t xml:space="preserve"> </w:t>
      </w:r>
      <w:r>
        <w:t>were</w:t>
      </w:r>
      <w:r>
        <w:rPr>
          <w:spacing w:val="-70"/>
        </w:rPr>
        <w:t xml:space="preserve"> </w:t>
      </w:r>
      <w:r>
        <w:t>together,</w:t>
      </w:r>
      <w:r>
        <w:rPr>
          <w:spacing w:val="1"/>
        </w:rPr>
        <w:t xml:space="preserve"> </w:t>
      </w:r>
      <w:r>
        <w:t>and</w:t>
      </w:r>
      <w:r>
        <w:rPr>
          <w:spacing w:val="1"/>
        </w:rPr>
        <w:t xml:space="preserve"> </w:t>
      </w:r>
      <w:r>
        <w:t>committed</w:t>
      </w:r>
      <w:r>
        <w:rPr>
          <w:spacing w:val="1"/>
        </w:rPr>
        <w:t xml:space="preserve"> </w:t>
      </w:r>
      <w:r>
        <w:t>filthiness:</w:t>
      </w:r>
      <w:r>
        <w:rPr>
          <w:spacing w:val="1"/>
        </w:rPr>
        <w:t xml:space="preserve"> </w:t>
      </w:r>
      <w:r>
        <w:t>they</w:t>
      </w:r>
      <w:r>
        <w:rPr>
          <w:spacing w:val="1"/>
        </w:rPr>
        <w:t xml:space="preserve"> </w:t>
      </w:r>
      <w:r>
        <w:t>reproached</w:t>
      </w:r>
      <w:r>
        <w:rPr>
          <w:spacing w:val="1"/>
        </w:rPr>
        <w:t xml:space="preserve"> </w:t>
      </w:r>
      <w:r>
        <w:t>them</w:t>
      </w:r>
      <w:r>
        <w:rPr>
          <w:spacing w:val="1"/>
        </w:rPr>
        <w:t xml:space="preserve"> </w:t>
      </w:r>
      <w:r>
        <w:t>for</w:t>
      </w:r>
      <w:r>
        <w:rPr>
          <w:spacing w:val="-70"/>
        </w:rPr>
        <w:t xml:space="preserve"> </w:t>
      </w:r>
      <w:r>
        <w:t>ignorance,</w:t>
      </w:r>
      <w:r>
        <w:rPr>
          <w:spacing w:val="70"/>
        </w:rPr>
        <w:t xml:space="preserve"> </w:t>
      </w:r>
      <w:r>
        <w:t>saying,</w:t>
      </w:r>
      <w:r>
        <w:rPr>
          <w:spacing w:val="70"/>
        </w:rPr>
        <w:t xml:space="preserve"> </w:t>
      </w:r>
      <w:r>
        <w:t>they</w:t>
      </w:r>
      <w:r>
        <w:rPr>
          <w:spacing w:val="70"/>
        </w:rPr>
        <w:t xml:space="preserve"> </w:t>
      </w:r>
      <w:r>
        <w:t>were</w:t>
      </w:r>
      <w:r>
        <w:rPr>
          <w:spacing w:val="70"/>
        </w:rPr>
        <w:t xml:space="preserve"> </w:t>
      </w:r>
      <w:r>
        <w:t>all</w:t>
      </w:r>
      <w:r>
        <w:rPr>
          <w:spacing w:val="70"/>
        </w:rPr>
        <w:t xml:space="preserve"> </w:t>
      </w:r>
      <w:r>
        <w:t>unlearned;</w:t>
      </w:r>
      <w:r>
        <w:rPr>
          <w:spacing w:val="70"/>
        </w:rPr>
        <w:t xml:space="preserve"> </w:t>
      </w:r>
      <w:r>
        <w:t>and</w:t>
      </w:r>
      <w:r>
        <w:rPr>
          <w:spacing w:val="70"/>
        </w:rPr>
        <w:t xml:space="preserve"> </w:t>
      </w:r>
      <w:r>
        <w:t>therefore</w:t>
      </w:r>
      <w:r>
        <w:rPr>
          <w:spacing w:val="70"/>
        </w:rPr>
        <w:t xml:space="preserve"> </w:t>
      </w:r>
      <w:r>
        <w:t>the</w:t>
      </w:r>
      <w:r>
        <w:rPr>
          <w:spacing w:val="-70"/>
        </w:rPr>
        <w:t xml:space="preserve"> </w:t>
      </w:r>
      <w:r>
        <w:t>Heathens in Tertullian's time used to paint the God of the Christians</w:t>
      </w:r>
      <w:r>
        <w:rPr>
          <w:spacing w:val="1"/>
        </w:rPr>
        <w:t xml:space="preserve"> </w:t>
      </w:r>
      <w:r>
        <w:t>with an Asses head, and a book in his hand, to signify, that though</w:t>
      </w:r>
      <w:r>
        <w:rPr>
          <w:spacing w:val="1"/>
        </w:rPr>
        <w:t xml:space="preserve"> </w:t>
      </w:r>
      <w:r>
        <w:t>they</w:t>
      </w:r>
      <w:r>
        <w:rPr>
          <w:spacing w:val="67"/>
        </w:rPr>
        <w:t xml:space="preserve"> </w:t>
      </w:r>
      <w:r>
        <w:t>pretended</w:t>
      </w:r>
      <w:r>
        <w:rPr>
          <w:spacing w:val="67"/>
        </w:rPr>
        <w:t xml:space="preserve"> </w:t>
      </w:r>
      <w:r>
        <w:t>learning,</w:t>
      </w:r>
      <w:r>
        <w:rPr>
          <w:spacing w:val="68"/>
        </w:rPr>
        <w:t xml:space="preserve"> </w:t>
      </w:r>
      <w:r>
        <w:t>yet</w:t>
      </w:r>
      <w:r>
        <w:rPr>
          <w:spacing w:val="67"/>
        </w:rPr>
        <w:t xml:space="preserve"> </w:t>
      </w:r>
      <w:r>
        <w:t>they</w:t>
      </w:r>
      <w:r>
        <w:rPr>
          <w:spacing w:val="67"/>
        </w:rPr>
        <w:t xml:space="preserve"> </w:t>
      </w:r>
      <w:r>
        <w:t>were</w:t>
      </w:r>
      <w:r>
        <w:rPr>
          <w:spacing w:val="68"/>
        </w:rPr>
        <w:t xml:space="preserve"> </w:t>
      </w:r>
      <w:r>
        <w:t>an</w:t>
      </w:r>
      <w:r>
        <w:rPr>
          <w:spacing w:val="67"/>
        </w:rPr>
        <w:t xml:space="preserve"> </w:t>
      </w:r>
      <w:r>
        <w:t>unlearned</w:t>
      </w:r>
      <w:r>
        <w:rPr>
          <w:spacing w:val="67"/>
        </w:rPr>
        <w:t xml:space="preserve"> </w:t>
      </w:r>
      <w:r>
        <w:t>silly</w:t>
      </w:r>
      <w:r>
        <w:rPr>
          <w:spacing w:val="68"/>
        </w:rPr>
        <w:t xml:space="preserve"> </w:t>
      </w:r>
      <w:r>
        <w:t>people,</w:t>
      </w:r>
      <w:r>
        <w:rPr>
          <w:spacing w:val="-70"/>
        </w:rPr>
        <w:t xml:space="preserve"> </w:t>
      </w:r>
      <w:r>
        <w:t>rude and ignorant. Bishop Jewel in his Sermon upon Luke 11. ver. 15.</w:t>
      </w:r>
      <w:r>
        <w:rPr>
          <w:spacing w:val="-70"/>
        </w:rPr>
        <w:t xml:space="preserve"> </w:t>
      </w:r>
      <w:r>
        <w:t>cites this out of Tertullian, and applies it to his time: Does not our</w:t>
      </w:r>
      <w:r>
        <w:rPr>
          <w:spacing w:val="1"/>
        </w:rPr>
        <w:t xml:space="preserve"> </w:t>
      </w:r>
      <w:r>
        <w:t>adversaries do the like, saith he, at this day, against all those that</w:t>
      </w:r>
      <w:r>
        <w:rPr>
          <w:spacing w:val="1"/>
        </w:rPr>
        <w:t xml:space="preserve"> </w:t>
      </w:r>
      <w:r>
        <w:t>profess the Gospel of Christ? O say they, who are they that favor this</w:t>
      </w:r>
      <w:r>
        <w:rPr>
          <w:spacing w:val="1"/>
        </w:rPr>
        <w:t xml:space="preserve"> </w:t>
      </w:r>
      <w:r>
        <w:t>way? they are none but Shoemakers, Tailors, Weavers, and such as</w:t>
      </w:r>
      <w:r>
        <w:rPr>
          <w:spacing w:val="1"/>
        </w:rPr>
        <w:t xml:space="preserve"> </w:t>
      </w:r>
      <w:r>
        <w:t>never were at the University. They are the Bishops own words. He</w:t>
      </w:r>
      <w:r>
        <w:rPr>
          <w:spacing w:val="1"/>
        </w:rPr>
        <w:t xml:space="preserve"> </w:t>
      </w:r>
      <w:r>
        <w:t>cites</w:t>
      </w:r>
      <w:r>
        <w:rPr>
          <w:spacing w:val="1"/>
        </w:rPr>
        <w:t xml:space="preserve"> </w:t>
      </w:r>
      <w:r>
        <w:t>likewise</w:t>
      </w:r>
      <w:r>
        <w:rPr>
          <w:spacing w:val="2"/>
        </w:rPr>
        <w:t xml:space="preserve"> </w:t>
      </w:r>
      <w:r>
        <w:t>Tertullian</w:t>
      </w:r>
      <w:r>
        <w:rPr>
          <w:spacing w:val="2"/>
        </w:rPr>
        <w:t xml:space="preserve"> </w:t>
      </w:r>
      <w:r>
        <w:t>a</w:t>
      </w:r>
      <w:r>
        <w:rPr>
          <w:spacing w:val="1"/>
        </w:rPr>
        <w:t xml:space="preserve"> </w:t>
      </w:r>
      <w:r>
        <w:t>little</w:t>
      </w:r>
      <w:r>
        <w:rPr>
          <w:spacing w:val="2"/>
        </w:rPr>
        <w:t xml:space="preserve"> </w:t>
      </w:r>
      <w:r>
        <w:t>after,</w:t>
      </w:r>
      <w:r>
        <w:rPr>
          <w:spacing w:val="2"/>
        </w:rPr>
        <w:t xml:space="preserve"> </w:t>
      </w:r>
      <w:r>
        <w:t>saying,</w:t>
      </w:r>
      <w:r>
        <w:rPr>
          <w:spacing w:val="1"/>
        </w:rPr>
        <w:t xml:space="preserve"> </w:t>
      </w:r>
      <w:r>
        <w:t>that</w:t>
      </w:r>
      <w:r>
        <w:rPr>
          <w:spacing w:val="2"/>
        </w:rPr>
        <w:t xml:space="preserve"> </w:t>
      </w:r>
      <w:r>
        <w:t>The</w:t>
      </w:r>
      <w:r>
        <w:rPr>
          <w:spacing w:val="2"/>
        </w:rPr>
        <w:t xml:space="preserve"> </w:t>
      </w:r>
      <w:r>
        <w:t>Christians</w:t>
      </w:r>
      <w:r>
        <w:rPr>
          <w:spacing w:val="1"/>
        </w:rPr>
        <w:t xml:space="preserve"> </w:t>
      </w:r>
      <w:r>
        <w:t>were</w:t>
      </w:r>
    </w:p>
    <w:p w14:paraId="0908333A">
      <w:pPr>
        <w:spacing w:after="0" w:line="254" w:lineRule="auto"/>
        <w:sectPr>
          <w:pgSz w:w="12240" w:h="15840"/>
          <w:pgMar w:top="1360" w:right="1420" w:bottom="280" w:left="1420" w:header="720" w:footer="720" w:gutter="0"/>
          <w:cols w:space="720" w:num="1"/>
        </w:sectPr>
      </w:pPr>
    </w:p>
    <w:p w14:paraId="518A54B7">
      <w:pPr>
        <w:pStyle w:val="5"/>
        <w:spacing w:line="254" w:lineRule="auto"/>
        <w:ind w:right="117"/>
      </w:pPr>
      <w:r>
        <w:t>accounted</w:t>
      </w:r>
      <w:r>
        <w:rPr>
          <w:spacing w:val="1"/>
        </w:rPr>
        <w:t xml:space="preserve"> </w:t>
      </w:r>
      <w:r>
        <w:t>the</w:t>
      </w:r>
      <w:r>
        <w:rPr>
          <w:spacing w:val="1"/>
        </w:rPr>
        <w:t xml:space="preserve"> </w:t>
      </w:r>
      <w:r>
        <w:t>public</w:t>
      </w:r>
      <w:r>
        <w:rPr>
          <w:spacing w:val="1"/>
        </w:rPr>
        <w:t xml:space="preserve"> </w:t>
      </w:r>
      <w:r>
        <w:t>enemy</w:t>
      </w:r>
      <w:r>
        <w:rPr>
          <w:spacing w:val="1"/>
        </w:rPr>
        <w:t xml:space="preserve"> </w:t>
      </w:r>
      <w:r>
        <w:t>of</w:t>
      </w:r>
      <w:r>
        <w:rPr>
          <w:spacing w:val="1"/>
        </w:rPr>
        <w:t xml:space="preserve"> </w:t>
      </w:r>
      <w:r>
        <w:t>State.</w:t>
      </w:r>
      <w:r>
        <w:rPr>
          <w:spacing w:val="1"/>
        </w:rPr>
        <w:t xml:space="preserve"> </w:t>
      </w:r>
      <w:r>
        <w:t>And</w:t>
      </w:r>
      <w:r>
        <w:rPr>
          <w:spacing w:val="1"/>
        </w:rPr>
        <w:t xml:space="preserve"> </w:t>
      </w:r>
      <w:r>
        <w:t>Josephus</w:t>
      </w:r>
      <w:r>
        <w:rPr>
          <w:spacing w:val="1"/>
        </w:rPr>
        <w:t xml:space="preserve"> </w:t>
      </w:r>
      <w:r>
        <w:t>tells</w:t>
      </w:r>
      <w:r>
        <w:rPr>
          <w:spacing w:val="1"/>
        </w:rPr>
        <w:t xml:space="preserve"> </w:t>
      </w:r>
      <w:r>
        <w:t>us</w:t>
      </w:r>
      <w:r>
        <w:rPr>
          <w:spacing w:val="1"/>
        </w:rPr>
        <w:t xml:space="preserve"> </w:t>
      </w:r>
      <w:r>
        <w:t>of</w:t>
      </w:r>
      <w:r>
        <w:rPr>
          <w:spacing w:val="1"/>
        </w:rPr>
        <w:t xml:space="preserve"> </w:t>
      </w:r>
      <w:r>
        <w:t>Apollinaris, speaking concerning the Jews and Christians, that they</w:t>
      </w:r>
      <w:r>
        <w:rPr>
          <w:spacing w:val="1"/>
        </w:rPr>
        <w:t xml:space="preserve"> </w:t>
      </w:r>
      <w:r>
        <w:t>were more foolish than any Barbarian. And Paulus Fagius reports a</w:t>
      </w:r>
      <w:r>
        <w:rPr>
          <w:spacing w:val="1"/>
        </w:rPr>
        <w:t xml:space="preserve"> </w:t>
      </w:r>
      <w:r>
        <w:t>story of an Egyptian, concerning the Christians, who said, They were</w:t>
      </w:r>
      <w:r>
        <w:rPr>
          <w:spacing w:val="1"/>
        </w:rPr>
        <w:t xml:space="preserve"> </w:t>
      </w:r>
      <w:r>
        <w:t>a gathering together of a most filthy leacherous people; and for the</w:t>
      </w:r>
      <w:r>
        <w:rPr>
          <w:spacing w:val="1"/>
        </w:rPr>
        <w:t xml:space="preserve"> </w:t>
      </w:r>
      <w:r>
        <w:t>keeping of the Sabbath, he says, they had a disease that was upon</w:t>
      </w:r>
      <w:r>
        <w:rPr>
          <w:spacing w:val="1"/>
        </w:rPr>
        <w:t xml:space="preserve"> </w:t>
      </w:r>
      <w:r>
        <w:t>them, and they were fain to rest the seventh day, because of that</w:t>
      </w:r>
      <w:r>
        <w:rPr>
          <w:spacing w:val="1"/>
        </w:rPr>
        <w:t xml:space="preserve"> </w:t>
      </w:r>
      <w:r>
        <w:t>disease. And so in St. Augustine's time he hath this expression, Any</w:t>
      </w:r>
      <w:r>
        <w:rPr>
          <w:spacing w:val="1"/>
        </w:rPr>
        <w:t xml:space="preserve"> </w:t>
      </w:r>
      <w:r>
        <w:t>one</w:t>
      </w:r>
      <w:r>
        <w:rPr>
          <w:spacing w:val="1"/>
        </w:rPr>
        <w:t xml:space="preserve"> </w:t>
      </w:r>
      <w:r>
        <w:t>that</w:t>
      </w:r>
      <w:r>
        <w:rPr>
          <w:spacing w:val="1"/>
        </w:rPr>
        <w:t xml:space="preserve"> </w:t>
      </w:r>
      <w:r>
        <w:t>begins</w:t>
      </w:r>
      <w:r>
        <w:rPr>
          <w:spacing w:val="1"/>
        </w:rPr>
        <w:t xml:space="preserve"> </w:t>
      </w:r>
      <w:r>
        <w:t>to</w:t>
      </w:r>
      <w:r>
        <w:rPr>
          <w:spacing w:val="1"/>
        </w:rPr>
        <w:t xml:space="preserve"> </w:t>
      </w:r>
      <w:r>
        <w:t>be</w:t>
      </w:r>
      <w:r>
        <w:rPr>
          <w:spacing w:val="1"/>
        </w:rPr>
        <w:t xml:space="preserve"> </w:t>
      </w:r>
      <w:r>
        <w:t>godly,</w:t>
      </w:r>
      <w:r>
        <w:rPr>
          <w:spacing w:val="1"/>
        </w:rPr>
        <w:t xml:space="preserve"> </w:t>
      </w:r>
      <w:r>
        <w:t>presently</w:t>
      </w:r>
      <w:r>
        <w:rPr>
          <w:spacing w:val="1"/>
        </w:rPr>
        <w:t xml:space="preserve"> </w:t>
      </w:r>
      <w:r>
        <w:t>he</w:t>
      </w:r>
      <w:r>
        <w:rPr>
          <w:spacing w:val="1"/>
        </w:rPr>
        <w:t xml:space="preserve"> </w:t>
      </w:r>
      <w:r>
        <w:t>must</w:t>
      </w:r>
      <w:r>
        <w:rPr>
          <w:spacing w:val="1"/>
        </w:rPr>
        <w:t xml:space="preserve"> </w:t>
      </w:r>
      <w:r>
        <w:t>prepare</w:t>
      </w:r>
      <w:r>
        <w:rPr>
          <w:spacing w:val="1"/>
        </w:rPr>
        <w:t xml:space="preserve"> </w:t>
      </w:r>
      <w:r>
        <w:t>to</w:t>
      </w:r>
      <w:r>
        <w:rPr>
          <w:spacing w:val="1"/>
        </w:rPr>
        <w:t xml:space="preserve"> </w:t>
      </w:r>
      <w:r>
        <w:t>suffer</w:t>
      </w:r>
      <w:r>
        <w:rPr>
          <w:spacing w:val="-70"/>
        </w:rPr>
        <w:t xml:space="preserve"> </w:t>
      </w:r>
      <w:r>
        <w:t>reproach from the tongues of adversaries: and this was their usual</w:t>
      </w:r>
      <w:r>
        <w:rPr>
          <w:spacing w:val="1"/>
        </w:rPr>
        <w:t xml:space="preserve"> </w:t>
      </w:r>
      <w:r>
        <w:t>manner of reproach; What shall we have of you, an Elias? a Jeremy?</w:t>
      </w:r>
      <w:r>
        <w:rPr>
          <w:spacing w:val="1"/>
        </w:rPr>
        <w:t xml:space="preserve"> </w:t>
      </w:r>
      <w:r>
        <w:t>And</w:t>
      </w:r>
      <w:r>
        <w:rPr>
          <w:spacing w:val="1"/>
        </w:rPr>
        <w:t xml:space="preserve"> </w:t>
      </w:r>
      <w:r>
        <w:t>Nazianzen</w:t>
      </w:r>
      <w:r>
        <w:rPr>
          <w:spacing w:val="1"/>
        </w:rPr>
        <w:t xml:space="preserve"> </w:t>
      </w:r>
      <w:r>
        <w:t>in</w:t>
      </w:r>
      <w:r>
        <w:rPr>
          <w:spacing w:val="1"/>
        </w:rPr>
        <w:t xml:space="preserve"> </w:t>
      </w:r>
      <w:r>
        <w:t>one</w:t>
      </w:r>
      <w:r>
        <w:rPr>
          <w:spacing w:val="1"/>
        </w:rPr>
        <w:t xml:space="preserve"> </w:t>
      </w:r>
      <w:r>
        <w:t>of</w:t>
      </w:r>
      <w:r>
        <w:rPr>
          <w:spacing w:val="1"/>
        </w:rPr>
        <w:t xml:space="preserve"> </w:t>
      </w:r>
      <w:r>
        <w:t>his</w:t>
      </w:r>
      <w:r>
        <w:rPr>
          <w:spacing w:val="1"/>
        </w:rPr>
        <w:t xml:space="preserve"> </w:t>
      </w:r>
      <w:r>
        <w:t>Orations,</w:t>
      </w:r>
      <w:r>
        <w:rPr>
          <w:spacing w:val="1"/>
        </w:rPr>
        <w:t xml:space="preserve"> </w:t>
      </w:r>
      <w:r>
        <w:t>says,</w:t>
      </w:r>
      <w:r>
        <w:rPr>
          <w:spacing w:val="1"/>
        </w:rPr>
        <w:t xml:space="preserve"> </w:t>
      </w:r>
      <w:r>
        <w:t>It</w:t>
      </w:r>
      <w:r>
        <w:rPr>
          <w:spacing w:val="1"/>
        </w:rPr>
        <w:t xml:space="preserve"> </w:t>
      </w:r>
      <w:r>
        <w:t>is</w:t>
      </w:r>
      <w:r>
        <w:rPr>
          <w:spacing w:val="1"/>
        </w:rPr>
        <w:t xml:space="preserve"> </w:t>
      </w:r>
      <w:r>
        <w:t>so</w:t>
      </w:r>
      <w:r>
        <w:rPr>
          <w:spacing w:val="1"/>
        </w:rPr>
        <w:t xml:space="preserve"> </w:t>
      </w:r>
      <w:r>
        <w:t>ordinary</w:t>
      </w:r>
      <w:r>
        <w:rPr>
          <w:spacing w:val="1"/>
        </w:rPr>
        <w:t xml:space="preserve"> </w:t>
      </w:r>
      <w:r>
        <w:t>to</w:t>
      </w:r>
      <w:r>
        <w:rPr>
          <w:spacing w:val="1"/>
        </w:rPr>
        <w:t xml:space="preserve"> </w:t>
      </w:r>
      <w:r>
        <w:t>reproach, that I cannot think to go free myself. And so Athanasius,</w:t>
      </w:r>
      <w:r>
        <w:rPr>
          <w:spacing w:val="1"/>
        </w:rPr>
        <w:t xml:space="preserve"> </w:t>
      </w:r>
      <w:r>
        <w:t>they called him Sathanasius, because he was a special Instrument</w:t>
      </w:r>
      <w:r>
        <w:rPr>
          <w:spacing w:val="1"/>
        </w:rPr>
        <w:t xml:space="preserve"> </w:t>
      </w:r>
      <w:r>
        <w:t>against the Arians. And Cyprian, they called him Coprian, one that</w:t>
      </w:r>
      <w:r>
        <w:rPr>
          <w:spacing w:val="1"/>
        </w:rPr>
        <w:t xml:space="preserve"> </w:t>
      </w:r>
      <w:r>
        <w:t>gathers up dung, as if all the excellent things he had gathered in his</w:t>
      </w:r>
      <w:r>
        <w:rPr>
          <w:spacing w:val="1"/>
        </w:rPr>
        <w:t xml:space="preserve"> </w:t>
      </w:r>
      <w:r>
        <w:t>works were but dung.</w:t>
      </w:r>
    </w:p>
    <w:p w14:paraId="1AD343C0">
      <w:pPr>
        <w:pStyle w:val="5"/>
        <w:spacing w:before="277" w:line="254" w:lineRule="auto"/>
        <w:ind w:right="119"/>
      </w:pPr>
      <w:r>
        <w:t>And if we look into the ways of God's permissive providence in these</w:t>
      </w:r>
      <w:r>
        <w:rPr>
          <w:spacing w:val="1"/>
        </w:rPr>
        <w:t xml:space="preserve"> </w:t>
      </w:r>
      <w:r>
        <w:t>latter times; what reproachful, and scornful blood hath run in the</w:t>
      </w:r>
      <w:r>
        <w:rPr>
          <w:spacing w:val="1"/>
        </w:rPr>
        <w:t xml:space="preserve"> </w:t>
      </w:r>
      <w:r>
        <w:t>veins</w:t>
      </w:r>
      <w:r>
        <w:rPr>
          <w:spacing w:val="67"/>
        </w:rPr>
        <w:t xml:space="preserve"> </w:t>
      </w:r>
      <w:r>
        <w:t>of</w:t>
      </w:r>
      <w:r>
        <w:rPr>
          <w:spacing w:val="67"/>
        </w:rPr>
        <w:t xml:space="preserve"> </w:t>
      </w:r>
      <w:r>
        <w:t>wicked</w:t>
      </w:r>
      <w:r>
        <w:rPr>
          <w:spacing w:val="68"/>
        </w:rPr>
        <w:t xml:space="preserve"> </w:t>
      </w:r>
      <w:r>
        <w:t>men,</w:t>
      </w:r>
      <w:r>
        <w:rPr>
          <w:spacing w:val="67"/>
        </w:rPr>
        <w:t xml:space="preserve"> </w:t>
      </w:r>
      <w:r>
        <w:t>and</w:t>
      </w:r>
      <w:r>
        <w:rPr>
          <w:spacing w:val="67"/>
        </w:rPr>
        <w:t xml:space="preserve"> </w:t>
      </w:r>
      <w:r>
        <w:t>what</w:t>
      </w:r>
      <w:r>
        <w:rPr>
          <w:spacing w:val="68"/>
        </w:rPr>
        <w:t xml:space="preserve"> </w:t>
      </w:r>
      <w:r>
        <w:t>horrid</w:t>
      </w:r>
      <w:r>
        <w:rPr>
          <w:spacing w:val="67"/>
        </w:rPr>
        <w:t xml:space="preserve"> </w:t>
      </w:r>
      <w:r>
        <w:t>things</w:t>
      </w:r>
      <w:r>
        <w:rPr>
          <w:spacing w:val="67"/>
        </w:rPr>
        <w:t xml:space="preserve"> </w:t>
      </w:r>
      <w:r>
        <w:t>hath</w:t>
      </w:r>
      <w:r>
        <w:rPr>
          <w:spacing w:val="68"/>
        </w:rPr>
        <w:t xml:space="preserve"> </w:t>
      </w:r>
      <w:r>
        <w:t>been</w:t>
      </w:r>
      <w:r>
        <w:rPr>
          <w:spacing w:val="67"/>
        </w:rPr>
        <w:t xml:space="preserve"> </w:t>
      </w:r>
      <w:r>
        <w:t>invented</w:t>
      </w:r>
      <w:r>
        <w:rPr>
          <w:spacing w:val="-70"/>
        </w:rPr>
        <w:t xml:space="preserve"> </w:t>
      </w:r>
      <w:r>
        <w:t>upon the most famous persons of our latter times? As Luther, this</w:t>
      </w:r>
      <w:r>
        <w:rPr>
          <w:spacing w:val="1"/>
        </w:rPr>
        <w:t xml:space="preserve"> </w:t>
      </w:r>
      <w:r>
        <w:t>report came to him, he being yet alive, That Luther upon his death-</w:t>
      </w:r>
      <w:r>
        <w:rPr>
          <w:spacing w:val="1"/>
        </w:rPr>
        <w:t xml:space="preserve"> </w:t>
      </w:r>
      <w:r>
        <w:t>bed had recanted, and he desired the Sacrament, and after he was</w:t>
      </w:r>
      <w:r>
        <w:rPr>
          <w:spacing w:val="1"/>
        </w:rPr>
        <w:t xml:space="preserve"> </w:t>
      </w:r>
      <w:r>
        <w:t>dead, there was a fearful Earthquake that shook the place where he</w:t>
      </w:r>
      <w:r>
        <w:rPr>
          <w:spacing w:val="1"/>
        </w:rPr>
        <w:t xml:space="preserve"> </w:t>
      </w:r>
      <w:r>
        <w:t>lay,</w:t>
      </w:r>
      <w:r>
        <w:rPr>
          <w:spacing w:val="54"/>
        </w:rPr>
        <w:t xml:space="preserve"> </w:t>
      </w:r>
      <w:r>
        <w:t>and</w:t>
      </w:r>
      <w:r>
        <w:rPr>
          <w:spacing w:val="54"/>
        </w:rPr>
        <w:t xml:space="preserve"> </w:t>
      </w:r>
      <w:r>
        <w:t>they</w:t>
      </w:r>
      <w:r>
        <w:rPr>
          <w:spacing w:val="55"/>
        </w:rPr>
        <w:t xml:space="preserve"> </w:t>
      </w:r>
      <w:r>
        <w:t>saw</w:t>
      </w:r>
      <w:r>
        <w:rPr>
          <w:spacing w:val="54"/>
        </w:rPr>
        <w:t xml:space="preserve"> </w:t>
      </w:r>
      <w:r>
        <w:t>the</w:t>
      </w:r>
      <w:r>
        <w:rPr>
          <w:spacing w:val="55"/>
        </w:rPr>
        <w:t xml:space="preserve"> </w:t>
      </w:r>
      <w:r>
        <w:t>Host</w:t>
      </w:r>
      <w:r>
        <w:rPr>
          <w:spacing w:val="54"/>
        </w:rPr>
        <w:t xml:space="preserve"> </w:t>
      </w:r>
      <w:r>
        <w:t>he</w:t>
      </w:r>
      <w:r>
        <w:rPr>
          <w:spacing w:val="55"/>
        </w:rPr>
        <w:t xml:space="preserve"> </w:t>
      </w:r>
      <w:r>
        <w:t>had</w:t>
      </w:r>
      <w:r>
        <w:rPr>
          <w:spacing w:val="54"/>
        </w:rPr>
        <w:t xml:space="preserve"> </w:t>
      </w:r>
      <w:r>
        <w:t>taken,</w:t>
      </w:r>
      <w:r>
        <w:rPr>
          <w:spacing w:val="55"/>
        </w:rPr>
        <w:t xml:space="preserve"> </w:t>
      </w:r>
      <w:r>
        <w:t>hanging</w:t>
      </w:r>
      <w:r>
        <w:rPr>
          <w:spacing w:val="54"/>
        </w:rPr>
        <w:t xml:space="preserve"> </w:t>
      </w:r>
      <w:r>
        <w:t>in</w:t>
      </w:r>
      <w:r>
        <w:rPr>
          <w:spacing w:val="54"/>
        </w:rPr>
        <w:t xml:space="preserve"> </w:t>
      </w:r>
      <w:r>
        <w:t>the</w:t>
      </w:r>
      <w:r>
        <w:rPr>
          <w:spacing w:val="55"/>
        </w:rPr>
        <w:t xml:space="preserve"> </w:t>
      </w:r>
      <w:r>
        <w:t>Air,</w:t>
      </w:r>
      <w:r>
        <w:rPr>
          <w:spacing w:val="54"/>
        </w:rPr>
        <w:t xml:space="preserve"> </w:t>
      </w:r>
      <w:r>
        <w:t>and</w:t>
      </w:r>
      <w:r>
        <w:rPr>
          <w:spacing w:val="-70"/>
        </w:rPr>
        <w:t xml:space="preserve"> </w:t>
      </w:r>
      <w:r>
        <w:t>when he was put into the Grave, they heard a great noise, but they</w:t>
      </w:r>
      <w:r>
        <w:rPr>
          <w:spacing w:val="1"/>
        </w:rPr>
        <w:t xml:space="preserve"> </w:t>
      </w:r>
      <w:r>
        <w:t>saw nothing, but a filthy stink arose, and his body was taken away.</w:t>
      </w:r>
      <w:r>
        <w:rPr>
          <w:spacing w:val="1"/>
        </w:rPr>
        <w:t xml:space="preserve"> </w:t>
      </w:r>
      <w:r>
        <w:t>And so of Calvin; though he had a sweet death, yet was it said by the</w:t>
      </w:r>
      <w:r>
        <w:rPr>
          <w:spacing w:val="1"/>
        </w:rPr>
        <w:t xml:space="preserve"> </w:t>
      </w:r>
      <w:r>
        <w:t>Popish Party, that he was eaten up with worms, (as those said of</w:t>
      </w:r>
      <w:r>
        <w:rPr>
          <w:spacing w:val="1"/>
        </w:rPr>
        <w:t xml:space="preserve"> </w:t>
      </w:r>
      <w:r>
        <w:t>David, An evil disease cleaves fast to him:) and then when he was to</w:t>
      </w:r>
      <w:r>
        <w:rPr>
          <w:spacing w:val="1"/>
        </w:rPr>
        <w:t xml:space="preserve"> </w:t>
      </w:r>
      <w:r>
        <w:t>die, he called upon the Devil, and blasphemed the name of God. And</w:t>
      </w:r>
      <w:r>
        <w:rPr>
          <w:spacing w:val="1"/>
        </w:rPr>
        <w:t xml:space="preserve"> </w:t>
      </w:r>
      <w:r>
        <w:t>so</w:t>
      </w:r>
      <w:r>
        <w:rPr>
          <w:spacing w:val="49"/>
        </w:rPr>
        <w:t xml:space="preserve"> </w:t>
      </w:r>
      <w:r>
        <w:t>Oecolompadius,</w:t>
      </w:r>
      <w:r>
        <w:rPr>
          <w:spacing w:val="49"/>
        </w:rPr>
        <w:t xml:space="preserve"> </w:t>
      </w:r>
      <w:r>
        <w:t>that</w:t>
      </w:r>
      <w:r>
        <w:rPr>
          <w:spacing w:val="50"/>
        </w:rPr>
        <w:t xml:space="preserve"> </w:t>
      </w:r>
      <w:r>
        <w:t>he</w:t>
      </w:r>
      <w:r>
        <w:rPr>
          <w:spacing w:val="49"/>
        </w:rPr>
        <w:t xml:space="preserve"> </w:t>
      </w:r>
      <w:r>
        <w:t>slew</w:t>
      </w:r>
      <w:r>
        <w:rPr>
          <w:spacing w:val="49"/>
        </w:rPr>
        <w:t xml:space="preserve"> </w:t>
      </w:r>
      <w:r>
        <w:t>himself;</w:t>
      </w:r>
      <w:r>
        <w:rPr>
          <w:spacing w:val="50"/>
        </w:rPr>
        <w:t xml:space="preserve"> </w:t>
      </w:r>
      <w:r>
        <w:t>and</w:t>
      </w:r>
      <w:r>
        <w:rPr>
          <w:spacing w:val="49"/>
        </w:rPr>
        <w:t xml:space="preserve"> </w:t>
      </w:r>
      <w:r>
        <w:t>others</w:t>
      </w:r>
      <w:r>
        <w:rPr>
          <w:spacing w:val="49"/>
        </w:rPr>
        <w:t xml:space="preserve"> </w:t>
      </w:r>
      <w:r>
        <w:t>reported,</w:t>
      </w:r>
      <w:r>
        <w:rPr>
          <w:spacing w:val="50"/>
        </w:rPr>
        <w:t xml:space="preserve"> </w:t>
      </w:r>
      <w:r>
        <w:t>that</w:t>
      </w:r>
      <w:r>
        <w:rPr>
          <w:spacing w:val="-70"/>
        </w:rPr>
        <w:t xml:space="preserve"> </w:t>
      </w:r>
      <w:r>
        <w:t>the Devil slew him. It were endless to name the reproaches that we</w:t>
      </w:r>
      <w:r>
        <w:rPr>
          <w:spacing w:val="1"/>
        </w:rPr>
        <w:t xml:space="preserve"> </w:t>
      </w:r>
      <w:r>
        <w:t>find of the servants of God that were most eminent. Yea, I remember</w:t>
      </w:r>
      <w:r>
        <w:rPr>
          <w:spacing w:val="1"/>
        </w:rPr>
        <w:t xml:space="preserve"> </w:t>
      </w:r>
      <w:r>
        <w:t>Seneca</w:t>
      </w:r>
      <w:r>
        <w:rPr>
          <w:spacing w:val="8"/>
        </w:rPr>
        <w:t xml:space="preserve"> </w:t>
      </w:r>
      <w:r>
        <w:t>hath</w:t>
      </w:r>
      <w:r>
        <w:rPr>
          <w:spacing w:val="9"/>
        </w:rPr>
        <w:t xml:space="preserve"> </w:t>
      </w:r>
      <w:r>
        <w:t>such</w:t>
      </w:r>
      <w:r>
        <w:rPr>
          <w:spacing w:val="8"/>
        </w:rPr>
        <w:t xml:space="preserve"> </w:t>
      </w:r>
      <w:r>
        <w:t>an</w:t>
      </w:r>
      <w:r>
        <w:rPr>
          <w:spacing w:val="9"/>
        </w:rPr>
        <w:t xml:space="preserve"> </w:t>
      </w:r>
      <w:r>
        <w:t>expression</w:t>
      </w:r>
      <w:r>
        <w:rPr>
          <w:spacing w:val="8"/>
        </w:rPr>
        <w:t xml:space="preserve"> </w:t>
      </w:r>
      <w:r>
        <w:t>concerning</w:t>
      </w:r>
      <w:r>
        <w:rPr>
          <w:spacing w:val="9"/>
        </w:rPr>
        <w:t xml:space="preserve"> </w:t>
      </w:r>
      <w:r>
        <w:t>Philosophy;</w:t>
      </w:r>
      <w:r>
        <w:rPr>
          <w:spacing w:val="8"/>
        </w:rPr>
        <w:t xml:space="preserve"> </w:t>
      </w:r>
      <w:r>
        <w:t>says</w:t>
      </w:r>
      <w:r>
        <w:rPr>
          <w:spacing w:val="9"/>
        </w:rPr>
        <w:t xml:space="preserve"> </w:t>
      </w:r>
      <w:r>
        <w:t>he,</w:t>
      </w:r>
      <w:r>
        <w:rPr>
          <w:spacing w:val="9"/>
        </w:rPr>
        <w:t xml:space="preserve"> </w:t>
      </w:r>
      <w:r>
        <w:t>You</w:t>
      </w:r>
    </w:p>
    <w:p w14:paraId="3563C85C">
      <w:pPr>
        <w:spacing w:after="0" w:line="254" w:lineRule="auto"/>
        <w:sectPr>
          <w:pgSz w:w="12240" w:h="15840"/>
          <w:pgMar w:top="1360" w:right="1420" w:bottom="280" w:left="1420" w:header="720" w:footer="720" w:gutter="0"/>
          <w:cols w:space="720" w:num="1"/>
        </w:sectPr>
      </w:pPr>
    </w:p>
    <w:p w14:paraId="2A0EA2EA">
      <w:pPr>
        <w:pStyle w:val="5"/>
        <w:spacing w:line="254" w:lineRule="auto"/>
        <w:ind w:right="117"/>
      </w:pPr>
      <w:r>
        <w:t>are not yet happy, if the rout of people do not deride you; if you will</w:t>
      </w:r>
      <w:r>
        <w:rPr>
          <w:spacing w:val="1"/>
        </w:rPr>
        <w:t xml:space="preserve"> </w:t>
      </w:r>
      <w:r>
        <w:t>be</w:t>
      </w:r>
      <w:r>
        <w:rPr>
          <w:spacing w:val="1"/>
        </w:rPr>
        <w:t xml:space="preserve"> </w:t>
      </w:r>
      <w:r>
        <w:t>happy,</w:t>
      </w:r>
      <w:r>
        <w:rPr>
          <w:spacing w:val="1"/>
        </w:rPr>
        <w:t xml:space="preserve"> </w:t>
      </w:r>
      <w:r>
        <w:t>prepare</w:t>
      </w:r>
      <w:r>
        <w:rPr>
          <w:spacing w:val="1"/>
        </w:rPr>
        <w:t xml:space="preserve"> </w:t>
      </w:r>
      <w:r>
        <w:t>yourselves</w:t>
      </w:r>
      <w:r>
        <w:rPr>
          <w:spacing w:val="1"/>
        </w:rPr>
        <w:t xml:space="preserve"> </w:t>
      </w:r>
      <w:r>
        <w:t>to</w:t>
      </w:r>
      <w:r>
        <w:rPr>
          <w:spacing w:val="1"/>
        </w:rPr>
        <w:t xml:space="preserve"> </w:t>
      </w:r>
      <w:r>
        <w:t>contemn</w:t>
      </w:r>
      <w:r>
        <w:rPr>
          <w:spacing w:val="1"/>
        </w:rPr>
        <w:t xml:space="preserve"> </w:t>
      </w:r>
      <w:r>
        <w:t>being</w:t>
      </w:r>
      <w:r>
        <w:rPr>
          <w:spacing w:val="1"/>
        </w:rPr>
        <w:t xml:space="preserve"> </w:t>
      </w:r>
      <w:r>
        <w:t>contemned.</w:t>
      </w:r>
      <w:r>
        <w:rPr>
          <w:spacing w:val="1"/>
        </w:rPr>
        <w:t xml:space="preserve"> </w:t>
      </w:r>
      <w:r>
        <w:t>And</w:t>
      </w:r>
      <w:r>
        <w:rPr>
          <w:spacing w:val="1"/>
        </w:rPr>
        <w:t xml:space="preserve"> </w:t>
      </w:r>
      <w:r>
        <w:t>another Philosopher says, If one does but begin to set himself to the</w:t>
      </w:r>
      <w:r>
        <w:rPr>
          <w:spacing w:val="1"/>
        </w:rPr>
        <w:t xml:space="preserve"> </w:t>
      </w:r>
      <w:r>
        <w:t>study of Philosophy, he must expect to be scorned and derided. Now</w:t>
      </w:r>
      <w:r>
        <w:rPr>
          <w:spacing w:val="1"/>
        </w:rPr>
        <w:t xml:space="preserve"> </w:t>
      </w:r>
      <w:r>
        <w:t>if this be the wickedness of men's hearts, as they cannot so much as</w:t>
      </w:r>
      <w:r>
        <w:rPr>
          <w:spacing w:val="1"/>
        </w:rPr>
        <w:t xml:space="preserve"> </w:t>
      </w:r>
      <w:r>
        <w:t>endure</w:t>
      </w:r>
      <w:r>
        <w:rPr>
          <w:spacing w:val="1"/>
        </w:rPr>
        <w:t xml:space="preserve"> </w:t>
      </w:r>
      <w:r>
        <w:t>moral</w:t>
      </w:r>
      <w:r>
        <w:rPr>
          <w:spacing w:val="1"/>
        </w:rPr>
        <w:t xml:space="preserve"> </w:t>
      </w:r>
      <w:r>
        <w:t>Philosophy,</w:t>
      </w:r>
      <w:r>
        <w:rPr>
          <w:spacing w:val="1"/>
        </w:rPr>
        <w:t xml:space="preserve"> </w:t>
      </w:r>
      <w:r>
        <w:t>much</w:t>
      </w:r>
      <w:r>
        <w:rPr>
          <w:spacing w:val="1"/>
        </w:rPr>
        <w:t xml:space="preserve"> </w:t>
      </w:r>
      <w:r>
        <w:t>more</w:t>
      </w:r>
      <w:r>
        <w:rPr>
          <w:spacing w:val="1"/>
        </w:rPr>
        <w:t xml:space="preserve"> </w:t>
      </w:r>
      <w:r>
        <w:t>if</w:t>
      </w:r>
      <w:r>
        <w:rPr>
          <w:spacing w:val="1"/>
        </w:rPr>
        <w:t xml:space="preserve"> </w:t>
      </w:r>
      <w:r>
        <w:t>a</w:t>
      </w:r>
      <w:r>
        <w:rPr>
          <w:spacing w:val="1"/>
        </w:rPr>
        <w:t xml:space="preserve"> </w:t>
      </w:r>
      <w:r>
        <w:t>man</w:t>
      </w:r>
      <w:r>
        <w:rPr>
          <w:spacing w:val="1"/>
        </w:rPr>
        <w:t xml:space="preserve"> </w:t>
      </w:r>
      <w:r>
        <w:t>begins</w:t>
      </w:r>
      <w:r>
        <w:rPr>
          <w:spacing w:val="1"/>
        </w:rPr>
        <w:t xml:space="preserve"> </w:t>
      </w:r>
      <w:r>
        <w:t>to</w:t>
      </w:r>
      <w:r>
        <w:rPr>
          <w:spacing w:val="1"/>
        </w:rPr>
        <w:t xml:space="preserve"> </w:t>
      </w:r>
      <w:r>
        <w:t>walk</w:t>
      </w:r>
      <w:r>
        <w:rPr>
          <w:spacing w:val="1"/>
        </w:rPr>
        <w:t xml:space="preserve"> </w:t>
      </w:r>
      <w:r>
        <w:t>according to the rule of God. This is that which many fear, and they</w:t>
      </w:r>
      <w:r>
        <w:rPr>
          <w:spacing w:val="1"/>
        </w:rPr>
        <w:t xml:space="preserve"> </w:t>
      </w:r>
      <w:r>
        <w:t>bring it to keep others from God's ways, and say, If you embrace</w:t>
      </w:r>
      <w:r>
        <w:rPr>
          <w:spacing w:val="1"/>
        </w:rPr>
        <w:t xml:space="preserve"> </w:t>
      </w:r>
      <w:r>
        <w:t>Religion, you will be derided at, and scorned: and by this many are</w:t>
      </w:r>
      <w:r>
        <w:rPr>
          <w:spacing w:val="1"/>
        </w:rPr>
        <w:t xml:space="preserve"> </w:t>
      </w:r>
      <w:r>
        <w:t>kept from the good ways of the Lord; and therefore I being fallen</w:t>
      </w:r>
      <w:r>
        <w:rPr>
          <w:spacing w:val="1"/>
        </w:rPr>
        <w:t xml:space="preserve"> </w:t>
      </w:r>
      <w:r>
        <w:t>upon this argument, I shall labor to take away this stumbling block,</w:t>
      </w:r>
      <w:r>
        <w:rPr>
          <w:spacing w:val="1"/>
        </w:rPr>
        <w:t xml:space="preserve"> </w:t>
      </w:r>
      <w:r>
        <w:t>that it may not hinder any. Thus you have seen the thing itself, that it</w:t>
      </w:r>
      <w:r>
        <w:rPr>
          <w:spacing w:val="-70"/>
        </w:rPr>
        <w:t xml:space="preserve"> </w:t>
      </w:r>
      <w:r>
        <w:t>is</w:t>
      </w:r>
      <w:r>
        <w:rPr>
          <w:spacing w:val="1"/>
        </w:rPr>
        <w:t xml:space="preserve"> </w:t>
      </w:r>
      <w:r>
        <w:t>so,</w:t>
      </w:r>
      <w:r>
        <w:rPr>
          <w:spacing w:val="1"/>
        </w:rPr>
        <w:t xml:space="preserve"> </w:t>
      </w:r>
      <w:r>
        <w:t>that</w:t>
      </w:r>
      <w:r>
        <w:rPr>
          <w:spacing w:val="1"/>
        </w:rPr>
        <w:t xml:space="preserve"> </w:t>
      </w:r>
      <w:r>
        <w:t>God's</w:t>
      </w:r>
      <w:r>
        <w:rPr>
          <w:spacing w:val="1"/>
        </w:rPr>
        <w:t xml:space="preserve"> </w:t>
      </w:r>
      <w:r>
        <w:t>people</w:t>
      </w:r>
      <w:r>
        <w:rPr>
          <w:spacing w:val="1"/>
        </w:rPr>
        <w:t xml:space="preserve"> </w:t>
      </w:r>
      <w:r>
        <w:t>are</w:t>
      </w:r>
      <w:r>
        <w:rPr>
          <w:spacing w:val="1"/>
        </w:rPr>
        <w:t xml:space="preserve"> </w:t>
      </w:r>
      <w:r>
        <w:t>a</w:t>
      </w:r>
      <w:r>
        <w:rPr>
          <w:spacing w:val="1"/>
        </w:rPr>
        <w:t xml:space="preserve"> </w:t>
      </w:r>
      <w:r>
        <w:t>people</w:t>
      </w:r>
      <w:r>
        <w:rPr>
          <w:spacing w:val="1"/>
        </w:rPr>
        <w:t xml:space="preserve"> </w:t>
      </w:r>
      <w:r>
        <w:t>under</w:t>
      </w:r>
      <w:r>
        <w:rPr>
          <w:spacing w:val="1"/>
        </w:rPr>
        <w:t xml:space="preserve"> </w:t>
      </w:r>
      <w:r>
        <w:t>reproach.</w:t>
      </w:r>
      <w:r>
        <w:rPr>
          <w:spacing w:val="1"/>
        </w:rPr>
        <w:t xml:space="preserve"> </w:t>
      </w:r>
      <w:r>
        <w:t>Now</w:t>
      </w:r>
      <w:r>
        <w:rPr>
          <w:spacing w:val="72"/>
        </w:rPr>
        <w:t xml:space="preserve"> </w:t>
      </w:r>
      <w:r>
        <w:t>the</w:t>
      </w:r>
      <w:r>
        <w:rPr>
          <w:spacing w:val="1"/>
        </w:rPr>
        <w:t xml:space="preserve"> </w:t>
      </w:r>
      <w:r>
        <w:t>reasons for it:</w:t>
      </w:r>
    </w:p>
    <w:p w14:paraId="6594C5B4">
      <w:pPr>
        <w:pStyle w:val="5"/>
        <w:spacing w:before="281" w:line="254" w:lineRule="auto"/>
      </w:pPr>
      <w:r>
        <w:t>First, because the men of the world look upon the servants of God, as</w:t>
      </w:r>
      <w:r>
        <w:rPr>
          <w:spacing w:val="-70"/>
        </w:rPr>
        <w:t xml:space="preserve"> </w:t>
      </w:r>
      <w:r>
        <w:t>having very poor low spirits; now those are men that are liable to</w:t>
      </w:r>
      <w:r>
        <w:rPr>
          <w:spacing w:val="1"/>
        </w:rPr>
        <w:t xml:space="preserve"> </w:t>
      </w:r>
      <w:r>
        <w:t>contempt and reproach. God's people are not for the braveries of the</w:t>
      </w:r>
      <w:r>
        <w:rPr>
          <w:spacing w:val="1"/>
        </w:rPr>
        <w:t xml:space="preserve"> </w:t>
      </w:r>
      <w:r>
        <w:t>world, and the glory of the world; and when they see their hearts are</w:t>
      </w:r>
      <w:r>
        <w:rPr>
          <w:spacing w:val="1"/>
        </w:rPr>
        <w:t xml:space="preserve"> </w:t>
      </w:r>
      <w:r>
        <w:t>taken off from that which they count the bravery of the world, they</w:t>
      </w:r>
      <w:r>
        <w:rPr>
          <w:spacing w:val="1"/>
        </w:rPr>
        <w:t xml:space="preserve"> </w:t>
      </w:r>
      <w:r>
        <w:t>contemn them.</w:t>
      </w:r>
    </w:p>
    <w:p w14:paraId="767A1753">
      <w:pPr>
        <w:pStyle w:val="5"/>
        <w:spacing w:before="292" w:line="254" w:lineRule="auto"/>
      </w:pPr>
      <w:r>
        <w:t>Secondly, they look upon their ways as irrational: There is no reason</w:t>
      </w:r>
      <w:r>
        <w:rPr>
          <w:spacing w:val="1"/>
        </w:rPr>
        <w:t xml:space="preserve"> </w:t>
      </w:r>
      <w:r>
        <w:t>why men should be so afraid of the least sin, they are stricter than</w:t>
      </w:r>
      <w:r>
        <w:rPr>
          <w:spacing w:val="1"/>
        </w:rPr>
        <w:t xml:space="preserve"> </w:t>
      </w:r>
      <w:r>
        <w:t>they need, and do more than they need: so that the more earnest</w:t>
      </w:r>
      <w:r>
        <w:rPr>
          <w:spacing w:val="1"/>
        </w:rPr>
        <w:t xml:space="preserve"> </w:t>
      </w:r>
      <w:r>
        <w:t>God's people are upon their way, the more wicked men will scorn</w:t>
      </w:r>
      <w:r>
        <w:rPr>
          <w:spacing w:val="1"/>
        </w:rPr>
        <w:t xml:space="preserve"> </w:t>
      </w:r>
      <w:r>
        <w:t>them, because they see them earnest upon that which they see no</w:t>
      </w:r>
      <w:r>
        <w:rPr>
          <w:spacing w:val="1"/>
        </w:rPr>
        <w:t xml:space="preserve"> </w:t>
      </w:r>
      <w:r>
        <w:t>reason for.</w:t>
      </w:r>
    </w:p>
    <w:p w14:paraId="3094DB48">
      <w:pPr>
        <w:pStyle w:val="5"/>
        <w:spacing w:before="292" w:line="254" w:lineRule="auto"/>
        <w:ind w:right="121"/>
      </w:pPr>
      <w:r>
        <w:t>Again, they think the ways of Religion are but imaginary things, and</w:t>
      </w:r>
      <w:r>
        <w:rPr>
          <w:spacing w:val="1"/>
        </w:rPr>
        <w:t xml:space="preserve"> </w:t>
      </w:r>
      <w:r>
        <w:t>notions, and there is no certainty in them, and think it strange men</w:t>
      </w:r>
      <w:r>
        <w:rPr>
          <w:spacing w:val="1"/>
        </w:rPr>
        <w:t xml:space="preserve"> </w:t>
      </w:r>
      <w:r>
        <w:t>should</w:t>
      </w:r>
      <w:r>
        <w:rPr>
          <w:spacing w:val="37"/>
        </w:rPr>
        <w:t xml:space="preserve"> </w:t>
      </w:r>
      <w:r>
        <w:t>suffer</w:t>
      </w:r>
      <w:r>
        <w:rPr>
          <w:spacing w:val="37"/>
        </w:rPr>
        <w:t xml:space="preserve"> </w:t>
      </w:r>
      <w:r>
        <w:t>for</w:t>
      </w:r>
      <w:r>
        <w:rPr>
          <w:spacing w:val="38"/>
        </w:rPr>
        <w:t xml:space="preserve"> </w:t>
      </w:r>
      <w:r>
        <w:t>things</w:t>
      </w:r>
      <w:r>
        <w:rPr>
          <w:spacing w:val="37"/>
        </w:rPr>
        <w:t xml:space="preserve"> </w:t>
      </w:r>
      <w:r>
        <w:t>that</w:t>
      </w:r>
      <w:r>
        <w:rPr>
          <w:spacing w:val="37"/>
        </w:rPr>
        <w:t xml:space="preserve"> </w:t>
      </w:r>
      <w:r>
        <w:t>are</w:t>
      </w:r>
      <w:r>
        <w:rPr>
          <w:spacing w:val="38"/>
        </w:rPr>
        <w:t xml:space="preserve"> </w:t>
      </w:r>
      <w:r>
        <w:t>to</w:t>
      </w:r>
      <w:r>
        <w:rPr>
          <w:spacing w:val="37"/>
        </w:rPr>
        <w:t xml:space="preserve"> </w:t>
      </w:r>
      <w:r>
        <w:t>come</w:t>
      </w:r>
      <w:r>
        <w:rPr>
          <w:spacing w:val="37"/>
        </w:rPr>
        <w:t xml:space="preserve"> </w:t>
      </w:r>
      <w:r>
        <w:t>they</w:t>
      </w:r>
      <w:r>
        <w:rPr>
          <w:spacing w:val="38"/>
        </w:rPr>
        <w:t xml:space="preserve"> </w:t>
      </w:r>
      <w:r>
        <w:t>know</w:t>
      </w:r>
      <w:r>
        <w:rPr>
          <w:spacing w:val="37"/>
        </w:rPr>
        <w:t xml:space="preserve"> </w:t>
      </w:r>
      <w:r>
        <w:t>not</w:t>
      </w:r>
      <w:r>
        <w:rPr>
          <w:spacing w:val="38"/>
        </w:rPr>
        <w:t xml:space="preserve"> </w:t>
      </w:r>
      <w:r>
        <w:t>when,</w:t>
      </w:r>
      <w:r>
        <w:rPr>
          <w:spacing w:val="37"/>
        </w:rPr>
        <w:t xml:space="preserve"> </w:t>
      </w:r>
      <w:r>
        <w:t>and</w:t>
      </w:r>
      <w:r>
        <w:rPr>
          <w:spacing w:val="-70"/>
        </w:rPr>
        <w:t xml:space="preserve"> </w:t>
      </w:r>
      <w:r>
        <w:t>are they know not what: and therefore one gives that reason, why</w:t>
      </w:r>
      <w:r>
        <w:rPr>
          <w:spacing w:val="1"/>
        </w:rPr>
        <w:t xml:space="preserve"> </w:t>
      </w:r>
      <w:r>
        <w:t>Cyprian was called Coprian, because he gathered such fables and</w:t>
      </w:r>
      <w:r>
        <w:rPr>
          <w:spacing w:val="1"/>
        </w:rPr>
        <w:t xml:space="preserve"> </w:t>
      </w:r>
      <w:r>
        <w:t>tales, (meaning the Gospel) as they termed them, which they saw no</w:t>
      </w:r>
      <w:r>
        <w:rPr>
          <w:spacing w:val="1"/>
        </w:rPr>
        <w:t xml:space="preserve"> </w:t>
      </w:r>
      <w:r>
        <w:t>reason for.</w:t>
      </w:r>
    </w:p>
    <w:p w14:paraId="150B9489">
      <w:pPr>
        <w:spacing w:after="0" w:line="254" w:lineRule="auto"/>
        <w:sectPr>
          <w:pgSz w:w="12240" w:h="15840"/>
          <w:pgMar w:top="1360" w:right="1420" w:bottom="280" w:left="1420" w:header="720" w:footer="720" w:gutter="0"/>
          <w:cols w:space="720" w:num="1"/>
        </w:sectPr>
      </w:pPr>
    </w:p>
    <w:p w14:paraId="6BA60294">
      <w:pPr>
        <w:pStyle w:val="5"/>
        <w:spacing w:line="254" w:lineRule="auto"/>
      </w:pPr>
      <w:r>
        <w:t>But especially it does proceed from the pride and malice of wicked</w:t>
      </w:r>
      <w:r>
        <w:rPr>
          <w:spacing w:val="1"/>
        </w:rPr>
        <w:t xml:space="preserve"> </w:t>
      </w:r>
      <w:r>
        <w:t>men; from pride, and swelling, and envying one at another; a proud</w:t>
      </w:r>
      <w:r>
        <w:rPr>
          <w:spacing w:val="1"/>
        </w:rPr>
        <w:t xml:space="preserve"> </w:t>
      </w:r>
      <w:r>
        <w:t>and envious man will seek to cast disgrace upon that excellency that</w:t>
      </w:r>
      <w:r>
        <w:rPr>
          <w:spacing w:val="1"/>
        </w:rPr>
        <w:t xml:space="preserve"> </w:t>
      </w:r>
      <w:r>
        <w:t>himself</w:t>
      </w:r>
      <w:r>
        <w:rPr>
          <w:spacing w:val="1"/>
        </w:rPr>
        <w:t xml:space="preserve"> </w:t>
      </w:r>
      <w:r>
        <w:t>wants,</w:t>
      </w:r>
      <w:r>
        <w:rPr>
          <w:spacing w:val="1"/>
        </w:rPr>
        <w:t xml:space="preserve"> </w:t>
      </w:r>
      <w:r>
        <w:t>as</w:t>
      </w:r>
      <w:r>
        <w:rPr>
          <w:spacing w:val="1"/>
        </w:rPr>
        <w:t xml:space="preserve"> </w:t>
      </w:r>
      <w:r>
        <w:t>Licinius</w:t>
      </w:r>
      <w:r>
        <w:rPr>
          <w:spacing w:val="1"/>
        </w:rPr>
        <w:t xml:space="preserve"> </w:t>
      </w:r>
      <w:r>
        <w:t>who</w:t>
      </w:r>
      <w:r>
        <w:rPr>
          <w:spacing w:val="1"/>
        </w:rPr>
        <w:t xml:space="preserve"> </w:t>
      </w:r>
      <w:r>
        <w:t>was</w:t>
      </w:r>
      <w:r>
        <w:rPr>
          <w:spacing w:val="1"/>
        </w:rPr>
        <w:t xml:space="preserve"> </w:t>
      </w:r>
      <w:r>
        <w:t>joined</w:t>
      </w:r>
      <w:r>
        <w:rPr>
          <w:spacing w:val="1"/>
        </w:rPr>
        <w:t xml:space="preserve"> </w:t>
      </w:r>
      <w:r>
        <w:t>with</w:t>
      </w:r>
      <w:r>
        <w:rPr>
          <w:spacing w:val="1"/>
        </w:rPr>
        <w:t xml:space="preserve"> </w:t>
      </w:r>
      <w:r>
        <w:t>Galerius</w:t>
      </w:r>
      <w:r>
        <w:rPr>
          <w:spacing w:val="1"/>
        </w:rPr>
        <w:t xml:space="preserve"> </w:t>
      </w:r>
      <w:r>
        <w:t>in</w:t>
      </w:r>
      <w:r>
        <w:rPr>
          <w:spacing w:val="1"/>
        </w:rPr>
        <w:t xml:space="preserve"> </w:t>
      </w:r>
      <w:r>
        <w:t>the</w:t>
      </w:r>
      <w:r>
        <w:rPr>
          <w:spacing w:val="1"/>
        </w:rPr>
        <w:t xml:space="preserve"> </w:t>
      </w:r>
      <w:r>
        <w:t>Empire, being ignorant himself, not being able so much as to write</w:t>
      </w:r>
      <w:r>
        <w:rPr>
          <w:spacing w:val="1"/>
        </w:rPr>
        <w:t xml:space="preserve"> </w:t>
      </w:r>
      <w:r>
        <w:t>his own name, he was an enemy to learning, and as Eusebius reports</w:t>
      </w:r>
      <w:r>
        <w:rPr>
          <w:spacing w:val="1"/>
        </w:rPr>
        <w:t xml:space="preserve"> </w:t>
      </w:r>
      <w:r>
        <w:t>of him, he called the liberal Arts, A public poison and pestilence.</w:t>
      </w:r>
      <w:r>
        <w:rPr>
          <w:spacing w:val="1"/>
        </w:rPr>
        <w:t xml:space="preserve"> </w:t>
      </w:r>
      <w:r>
        <w:t>What was the reason that should cause Sanballat and Tobiah to make</w:t>
      </w:r>
      <w:r>
        <w:rPr>
          <w:spacing w:val="-70"/>
        </w:rPr>
        <w:t xml:space="preserve"> </w:t>
      </w:r>
      <w:r>
        <w:t>such a stir to reproach Nehemiah? Certainly the ground was this,</w:t>
      </w:r>
      <w:r>
        <w:rPr>
          <w:spacing w:val="1"/>
        </w:rPr>
        <w:t xml:space="preserve"> </w:t>
      </w:r>
      <w:r>
        <w:t>Sanballat and Tobiah were in Samaria with a mixed people, and they</w:t>
      </w:r>
      <w:r>
        <w:rPr>
          <w:spacing w:val="1"/>
        </w:rPr>
        <w:t xml:space="preserve"> </w:t>
      </w:r>
      <w:r>
        <w:t>had</w:t>
      </w:r>
      <w:r>
        <w:rPr>
          <w:spacing w:val="1"/>
        </w:rPr>
        <w:t xml:space="preserve"> </w:t>
      </w:r>
      <w:r>
        <w:t>got</w:t>
      </w:r>
      <w:r>
        <w:rPr>
          <w:spacing w:val="1"/>
        </w:rPr>
        <w:t xml:space="preserve"> </w:t>
      </w:r>
      <w:r>
        <w:t>a</w:t>
      </w:r>
      <w:r>
        <w:rPr>
          <w:spacing w:val="1"/>
        </w:rPr>
        <w:t xml:space="preserve"> </w:t>
      </w:r>
      <w:r>
        <w:t>Temple,</w:t>
      </w:r>
      <w:r>
        <w:rPr>
          <w:spacing w:val="1"/>
        </w:rPr>
        <w:t xml:space="preserve"> </w:t>
      </w:r>
      <w:r>
        <w:t>and</w:t>
      </w:r>
      <w:r>
        <w:rPr>
          <w:spacing w:val="1"/>
        </w:rPr>
        <w:t xml:space="preserve"> </w:t>
      </w:r>
      <w:r>
        <w:t>endeavored</w:t>
      </w:r>
      <w:r>
        <w:rPr>
          <w:spacing w:val="1"/>
        </w:rPr>
        <w:t xml:space="preserve"> </w:t>
      </w:r>
      <w:r>
        <w:t>to</w:t>
      </w:r>
      <w:r>
        <w:rPr>
          <w:spacing w:val="1"/>
        </w:rPr>
        <w:t xml:space="preserve"> </w:t>
      </w:r>
      <w:r>
        <w:t>magnify</w:t>
      </w:r>
      <w:r>
        <w:rPr>
          <w:spacing w:val="1"/>
        </w:rPr>
        <w:t xml:space="preserve"> </w:t>
      </w:r>
      <w:r>
        <w:t>that;</w:t>
      </w:r>
      <w:r>
        <w:rPr>
          <w:spacing w:val="1"/>
        </w:rPr>
        <w:t xml:space="preserve"> </w:t>
      </w:r>
      <w:r>
        <w:t>Now</w:t>
      </w:r>
      <w:r>
        <w:rPr>
          <w:spacing w:val="72"/>
        </w:rPr>
        <w:t xml:space="preserve"> </w:t>
      </w:r>
      <w:r>
        <w:t>they</w:t>
      </w:r>
      <w:r>
        <w:rPr>
          <w:spacing w:val="1"/>
        </w:rPr>
        <w:t xml:space="preserve"> </w:t>
      </w:r>
      <w:r>
        <w:t>thought that the Temple of Nebemiah would darken the glory of their</w:t>
      </w:r>
      <w:r>
        <w:rPr>
          <w:spacing w:val="-70"/>
        </w:rPr>
        <w:t xml:space="preserve"> </w:t>
      </w:r>
      <w:r>
        <w:t>Temple, and therefore they sought to cast disgrace upon them, to</w:t>
      </w:r>
      <w:r>
        <w:rPr>
          <w:spacing w:val="1"/>
        </w:rPr>
        <w:t xml:space="preserve"> </w:t>
      </w:r>
      <w:r>
        <w:t>bring them into contempt. And the malice of men's hearts, when it</w:t>
      </w:r>
      <w:r>
        <w:rPr>
          <w:spacing w:val="1"/>
        </w:rPr>
        <w:t xml:space="preserve"> </w:t>
      </w:r>
      <w:r>
        <w:t>cannot vent its self by open persecution, then it will vent its self by</w:t>
      </w:r>
      <w:r>
        <w:rPr>
          <w:spacing w:val="1"/>
        </w:rPr>
        <w:t xml:space="preserve"> </w:t>
      </w:r>
      <w:r>
        <w:t>the persecution of the tongue; malice makes men very watchful, to</w:t>
      </w:r>
      <w:r>
        <w:rPr>
          <w:spacing w:val="1"/>
        </w:rPr>
        <w:t xml:space="preserve"> </w:t>
      </w:r>
      <w:r>
        <w:t>observe anything whereby it may gain matter of reproach, and malice</w:t>
      </w:r>
      <w:r>
        <w:rPr>
          <w:spacing w:val="-70"/>
        </w:rPr>
        <w:t xml:space="preserve"> </w:t>
      </w:r>
      <w:r>
        <w:t>will</w:t>
      </w:r>
      <w:r>
        <w:rPr>
          <w:spacing w:val="1"/>
        </w:rPr>
        <w:t xml:space="preserve"> </w:t>
      </w:r>
      <w:r>
        <w:t>make</w:t>
      </w:r>
      <w:r>
        <w:rPr>
          <w:spacing w:val="1"/>
        </w:rPr>
        <w:t xml:space="preserve"> </w:t>
      </w:r>
      <w:r>
        <w:t>men</w:t>
      </w:r>
      <w:r>
        <w:rPr>
          <w:spacing w:val="1"/>
        </w:rPr>
        <w:t xml:space="preserve"> </w:t>
      </w:r>
      <w:r>
        <w:t>exceeding</w:t>
      </w:r>
      <w:r>
        <w:rPr>
          <w:spacing w:val="1"/>
        </w:rPr>
        <w:t xml:space="preserve"> </w:t>
      </w:r>
      <w:r>
        <w:t>inventive</w:t>
      </w:r>
      <w:r>
        <w:rPr>
          <w:spacing w:val="1"/>
        </w:rPr>
        <w:t xml:space="preserve"> </w:t>
      </w:r>
      <w:r>
        <w:t>to</w:t>
      </w:r>
      <w:r>
        <w:rPr>
          <w:spacing w:val="1"/>
        </w:rPr>
        <w:t xml:space="preserve"> </w:t>
      </w:r>
      <w:r>
        <w:t>find</w:t>
      </w:r>
      <w:r>
        <w:rPr>
          <w:spacing w:val="1"/>
        </w:rPr>
        <w:t xml:space="preserve"> </w:t>
      </w:r>
      <w:r>
        <w:t>out</w:t>
      </w:r>
      <w:r>
        <w:rPr>
          <w:spacing w:val="1"/>
        </w:rPr>
        <w:t xml:space="preserve"> </w:t>
      </w:r>
      <w:r>
        <w:t>strange</w:t>
      </w:r>
      <w:r>
        <w:rPr>
          <w:spacing w:val="1"/>
        </w:rPr>
        <w:t xml:space="preserve"> </w:t>
      </w:r>
      <w:r>
        <w:t>ways</w:t>
      </w:r>
      <w:r>
        <w:rPr>
          <w:spacing w:val="1"/>
        </w:rPr>
        <w:t xml:space="preserve"> </w:t>
      </w:r>
      <w:r>
        <w:t>of</w:t>
      </w:r>
      <w:r>
        <w:rPr>
          <w:spacing w:val="1"/>
        </w:rPr>
        <w:t xml:space="preserve"> </w:t>
      </w:r>
      <w:r>
        <w:t>reproach, and exceeding bold in venturing upon reproaches.</w:t>
      </w:r>
    </w:p>
    <w:p w14:paraId="7EF786A9">
      <w:pPr>
        <w:pStyle w:val="5"/>
        <w:spacing w:before="274" w:line="254" w:lineRule="auto"/>
      </w:pPr>
      <w:r>
        <w:t>For the first, that place is remarkable in Proverbs 16. 27. An ungodly</w:t>
      </w:r>
      <w:r>
        <w:rPr>
          <w:spacing w:val="1"/>
        </w:rPr>
        <w:t xml:space="preserve"> </w:t>
      </w:r>
      <w:r>
        <w:t>man</w:t>
      </w:r>
      <w:r>
        <w:rPr>
          <w:spacing w:val="25"/>
        </w:rPr>
        <w:t xml:space="preserve"> </w:t>
      </w:r>
      <w:r>
        <w:t>diggeth</w:t>
      </w:r>
      <w:r>
        <w:rPr>
          <w:spacing w:val="25"/>
        </w:rPr>
        <w:t xml:space="preserve"> </w:t>
      </w:r>
      <w:r>
        <w:t>up</w:t>
      </w:r>
      <w:r>
        <w:rPr>
          <w:spacing w:val="25"/>
        </w:rPr>
        <w:t xml:space="preserve"> </w:t>
      </w:r>
      <w:r>
        <w:t>evil,</w:t>
      </w:r>
      <w:r>
        <w:rPr>
          <w:spacing w:val="25"/>
        </w:rPr>
        <w:t xml:space="preserve"> </w:t>
      </w:r>
      <w:r>
        <w:t>and</w:t>
      </w:r>
      <w:r>
        <w:rPr>
          <w:spacing w:val="25"/>
        </w:rPr>
        <w:t xml:space="preserve"> </w:t>
      </w:r>
      <w:r>
        <w:t>in</w:t>
      </w:r>
      <w:r>
        <w:rPr>
          <w:spacing w:val="25"/>
        </w:rPr>
        <w:t xml:space="preserve"> </w:t>
      </w:r>
      <w:r>
        <w:t>his</w:t>
      </w:r>
      <w:r>
        <w:rPr>
          <w:spacing w:val="25"/>
        </w:rPr>
        <w:t xml:space="preserve"> </w:t>
      </w:r>
      <w:r>
        <w:t>lips</w:t>
      </w:r>
      <w:r>
        <w:rPr>
          <w:spacing w:val="25"/>
        </w:rPr>
        <w:t xml:space="preserve"> </w:t>
      </w:r>
      <w:r>
        <w:t>there</w:t>
      </w:r>
      <w:r>
        <w:rPr>
          <w:spacing w:val="25"/>
        </w:rPr>
        <w:t xml:space="preserve"> </w:t>
      </w:r>
      <w:r>
        <w:t>is</w:t>
      </w:r>
      <w:r>
        <w:rPr>
          <w:spacing w:val="25"/>
        </w:rPr>
        <w:t xml:space="preserve"> </w:t>
      </w:r>
      <w:r>
        <w:t>a</w:t>
      </w:r>
      <w:r>
        <w:rPr>
          <w:spacing w:val="25"/>
        </w:rPr>
        <w:t xml:space="preserve"> </w:t>
      </w:r>
      <w:r>
        <w:t>burning</w:t>
      </w:r>
      <w:r>
        <w:rPr>
          <w:spacing w:val="25"/>
        </w:rPr>
        <w:t xml:space="preserve"> </w:t>
      </w:r>
      <w:r>
        <w:t>fire;</w:t>
      </w:r>
      <w:r>
        <w:rPr>
          <w:spacing w:val="25"/>
        </w:rPr>
        <w:t xml:space="preserve"> </w:t>
      </w:r>
      <w:r>
        <w:t>if</w:t>
      </w:r>
      <w:r>
        <w:rPr>
          <w:spacing w:val="25"/>
        </w:rPr>
        <w:t xml:space="preserve"> </w:t>
      </w:r>
      <w:r>
        <w:t>things</w:t>
      </w:r>
      <w:r>
        <w:rPr>
          <w:spacing w:val="-70"/>
        </w:rPr>
        <w:t xml:space="preserve"> </w:t>
      </w:r>
      <w:r>
        <w:t>be</w:t>
      </w:r>
      <w:r>
        <w:rPr>
          <w:spacing w:val="31"/>
        </w:rPr>
        <w:t xml:space="preserve"> </w:t>
      </w:r>
      <w:r>
        <w:t>not</w:t>
      </w:r>
      <w:r>
        <w:rPr>
          <w:spacing w:val="31"/>
        </w:rPr>
        <w:t xml:space="preserve"> </w:t>
      </w:r>
      <w:r>
        <w:t>plain</w:t>
      </w:r>
      <w:r>
        <w:rPr>
          <w:spacing w:val="31"/>
        </w:rPr>
        <w:t xml:space="preserve"> </w:t>
      </w:r>
      <w:r>
        <w:t>and</w:t>
      </w:r>
      <w:r>
        <w:rPr>
          <w:spacing w:val="31"/>
        </w:rPr>
        <w:t xml:space="preserve"> </w:t>
      </w:r>
      <w:r>
        <w:t>fair</w:t>
      </w:r>
      <w:r>
        <w:rPr>
          <w:spacing w:val="31"/>
        </w:rPr>
        <w:t xml:space="preserve"> </w:t>
      </w:r>
      <w:r>
        <w:t>enough,</w:t>
      </w:r>
      <w:r>
        <w:rPr>
          <w:spacing w:val="31"/>
        </w:rPr>
        <w:t xml:space="preserve"> </w:t>
      </w:r>
      <w:r>
        <w:t>because</w:t>
      </w:r>
      <w:r>
        <w:rPr>
          <w:spacing w:val="31"/>
        </w:rPr>
        <w:t xml:space="preserve"> </w:t>
      </w:r>
      <w:r>
        <w:t>he</w:t>
      </w:r>
      <w:r>
        <w:rPr>
          <w:spacing w:val="31"/>
        </w:rPr>
        <w:t xml:space="preserve"> </w:t>
      </w:r>
      <w:r>
        <w:t>hath</w:t>
      </w:r>
      <w:r>
        <w:rPr>
          <w:spacing w:val="31"/>
        </w:rPr>
        <w:t xml:space="preserve"> </w:t>
      </w:r>
      <w:r>
        <w:t>an</w:t>
      </w:r>
      <w:r>
        <w:rPr>
          <w:spacing w:val="31"/>
        </w:rPr>
        <w:t xml:space="preserve"> </w:t>
      </w:r>
      <w:r>
        <w:t>evil</w:t>
      </w:r>
      <w:r>
        <w:rPr>
          <w:spacing w:val="31"/>
        </w:rPr>
        <w:t xml:space="preserve"> </w:t>
      </w:r>
      <w:r>
        <w:t>spirit,</w:t>
      </w:r>
      <w:r>
        <w:rPr>
          <w:spacing w:val="31"/>
        </w:rPr>
        <w:t xml:space="preserve"> </w:t>
      </w:r>
      <w:r>
        <w:t>he</w:t>
      </w:r>
      <w:r>
        <w:rPr>
          <w:spacing w:val="31"/>
        </w:rPr>
        <w:t xml:space="preserve"> </w:t>
      </w:r>
      <w:r>
        <w:t>will</w:t>
      </w:r>
      <w:r>
        <w:rPr>
          <w:spacing w:val="-70"/>
        </w:rPr>
        <w:t xml:space="preserve"> </w:t>
      </w:r>
      <w:r>
        <w:t>dig up evil, if he can dig up any old business to reproach them for.</w:t>
      </w:r>
    </w:p>
    <w:p w14:paraId="69ED91C5">
      <w:pPr>
        <w:pStyle w:val="5"/>
        <w:spacing w:before="295" w:line="254" w:lineRule="auto"/>
        <w:ind w:right="120"/>
      </w:pPr>
      <w:r>
        <w:t>Now the ways of invention, that malice hath to reproach upon the</w:t>
      </w:r>
      <w:r>
        <w:rPr>
          <w:spacing w:val="1"/>
        </w:rPr>
        <w:t xml:space="preserve"> </w:t>
      </w:r>
      <w:r>
        <w:t>ways of God, are many: As the straining of any word to the utmost,</w:t>
      </w:r>
      <w:r>
        <w:rPr>
          <w:spacing w:val="1"/>
        </w:rPr>
        <w:t xml:space="preserve"> </w:t>
      </w:r>
      <w:r>
        <w:t>and</w:t>
      </w:r>
      <w:r>
        <w:rPr>
          <w:spacing w:val="26"/>
        </w:rPr>
        <w:t xml:space="preserve"> </w:t>
      </w:r>
      <w:r>
        <w:t>putting</w:t>
      </w:r>
      <w:r>
        <w:rPr>
          <w:spacing w:val="27"/>
        </w:rPr>
        <w:t xml:space="preserve"> </w:t>
      </w:r>
      <w:r>
        <w:t>glosses,</w:t>
      </w:r>
      <w:r>
        <w:rPr>
          <w:spacing w:val="26"/>
        </w:rPr>
        <w:t xml:space="preserve"> </w:t>
      </w:r>
      <w:r>
        <w:t>and</w:t>
      </w:r>
      <w:r>
        <w:rPr>
          <w:spacing w:val="27"/>
        </w:rPr>
        <w:t xml:space="preserve"> </w:t>
      </w:r>
      <w:r>
        <w:t>false</w:t>
      </w:r>
      <w:r>
        <w:rPr>
          <w:spacing w:val="26"/>
        </w:rPr>
        <w:t xml:space="preserve"> </w:t>
      </w:r>
      <w:r>
        <w:t>interpretations</w:t>
      </w:r>
      <w:r>
        <w:rPr>
          <w:spacing w:val="27"/>
        </w:rPr>
        <w:t xml:space="preserve"> </w:t>
      </w:r>
      <w:r>
        <w:t>upon</w:t>
      </w:r>
      <w:r>
        <w:rPr>
          <w:spacing w:val="27"/>
        </w:rPr>
        <w:t xml:space="preserve"> </w:t>
      </w:r>
      <w:r>
        <w:t>words;</w:t>
      </w:r>
      <w:r>
        <w:rPr>
          <w:spacing w:val="26"/>
        </w:rPr>
        <w:t xml:space="preserve"> </w:t>
      </w:r>
      <w:r>
        <w:t>and</w:t>
      </w:r>
      <w:r>
        <w:rPr>
          <w:spacing w:val="27"/>
        </w:rPr>
        <w:t xml:space="preserve"> </w:t>
      </w:r>
      <w:r>
        <w:t>thus</w:t>
      </w:r>
      <w:r>
        <w:rPr>
          <w:spacing w:val="-70"/>
        </w:rPr>
        <w:t xml:space="preserve"> </w:t>
      </w:r>
      <w:r>
        <w:t>it is easy to make any man a transgressor for a word, yea, for any</w:t>
      </w:r>
      <w:r>
        <w:rPr>
          <w:spacing w:val="1"/>
        </w:rPr>
        <w:t xml:space="preserve"> </w:t>
      </w:r>
      <w:r>
        <w:t>word, as it was with those, Isa. 29. 21. They make a man an offender</w:t>
      </w:r>
      <w:r>
        <w:rPr>
          <w:spacing w:val="1"/>
        </w:rPr>
        <w:t xml:space="preserve"> </w:t>
      </w:r>
      <w:r>
        <w:t>for a word, and lay a snare for him that reproveth in the gate.</w:t>
      </w:r>
    </w:p>
    <w:p w14:paraId="78BDC8B1">
      <w:pPr>
        <w:pStyle w:val="5"/>
        <w:spacing w:before="292" w:line="254" w:lineRule="auto"/>
        <w:ind w:right="124"/>
      </w:pPr>
      <w:r>
        <w:t>A</w:t>
      </w:r>
      <w:r>
        <w:rPr>
          <w:spacing w:val="1"/>
        </w:rPr>
        <w:t xml:space="preserve"> </w:t>
      </w:r>
      <w:r>
        <w:t>second</w:t>
      </w:r>
      <w:r>
        <w:rPr>
          <w:spacing w:val="1"/>
        </w:rPr>
        <w:t xml:space="preserve"> </w:t>
      </w:r>
      <w:r>
        <w:t>way</w:t>
      </w:r>
      <w:r>
        <w:rPr>
          <w:spacing w:val="1"/>
        </w:rPr>
        <w:t xml:space="preserve"> </w:t>
      </w:r>
      <w:r>
        <w:t>is,</w:t>
      </w:r>
      <w:r>
        <w:rPr>
          <w:spacing w:val="1"/>
        </w:rPr>
        <w:t xml:space="preserve"> </w:t>
      </w:r>
      <w:r>
        <w:t>by</w:t>
      </w:r>
      <w:r>
        <w:rPr>
          <w:spacing w:val="1"/>
        </w:rPr>
        <w:t xml:space="preserve"> </w:t>
      </w:r>
      <w:r>
        <w:t>casting</w:t>
      </w:r>
      <w:r>
        <w:rPr>
          <w:spacing w:val="1"/>
        </w:rPr>
        <w:t xml:space="preserve"> </w:t>
      </w:r>
      <w:r>
        <w:t>out</w:t>
      </w:r>
      <w:r>
        <w:rPr>
          <w:spacing w:val="1"/>
        </w:rPr>
        <w:t xml:space="preserve"> </w:t>
      </w:r>
      <w:r>
        <w:t>doubtful</w:t>
      </w:r>
      <w:r>
        <w:rPr>
          <w:spacing w:val="1"/>
        </w:rPr>
        <w:t xml:space="preserve"> </w:t>
      </w:r>
      <w:r>
        <w:t>speeches;</w:t>
      </w:r>
      <w:r>
        <w:rPr>
          <w:spacing w:val="1"/>
        </w:rPr>
        <w:t xml:space="preserve"> </w:t>
      </w:r>
      <w:r>
        <w:t>they</w:t>
      </w:r>
      <w:r>
        <w:rPr>
          <w:spacing w:val="1"/>
        </w:rPr>
        <w:t xml:space="preserve"> </w:t>
      </w:r>
      <w:r>
        <w:t>will</w:t>
      </w:r>
      <w:r>
        <w:rPr>
          <w:spacing w:val="1"/>
        </w:rPr>
        <w:t xml:space="preserve"> </w:t>
      </w:r>
      <w:r>
        <w:t>not</w:t>
      </w:r>
      <w:r>
        <w:rPr>
          <w:spacing w:val="-70"/>
        </w:rPr>
        <w:t xml:space="preserve"> </w:t>
      </w:r>
      <w:r>
        <w:t>accuse one directly, because it will be a shame to them, if it be false,</w:t>
      </w:r>
      <w:r>
        <w:rPr>
          <w:spacing w:val="1"/>
        </w:rPr>
        <w:t xml:space="preserve"> </w:t>
      </w:r>
      <w:r>
        <w:t>but</w:t>
      </w:r>
      <w:r>
        <w:rPr>
          <w:spacing w:val="21"/>
        </w:rPr>
        <w:t xml:space="preserve"> </w:t>
      </w:r>
      <w:r>
        <w:t>they</w:t>
      </w:r>
      <w:r>
        <w:rPr>
          <w:spacing w:val="22"/>
        </w:rPr>
        <w:t xml:space="preserve"> </w:t>
      </w:r>
      <w:r>
        <w:t>cast</w:t>
      </w:r>
      <w:r>
        <w:rPr>
          <w:spacing w:val="22"/>
        </w:rPr>
        <w:t xml:space="preserve"> </w:t>
      </w:r>
      <w:r>
        <w:t>out</w:t>
      </w:r>
      <w:r>
        <w:rPr>
          <w:spacing w:val="22"/>
        </w:rPr>
        <w:t xml:space="preserve"> </w:t>
      </w:r>
      <w:r>
        <w:t>doubtful</w:t>
      </w:r>
      <w:r>
        <w:rPr>
          <w:spacing w:val="21"/>
        </w:rPr>
        <w:t xml:space="preserve"> </w:t>
      </w:r>
      <w:r>
        <w:t>speeches,</w:t>
      </w:r>
      <w:r>
        <w:rPr>
          <w:spacing w:val="22"/>
        </w:rPr>
        <w:t xml:space="preserve"> </w:t>
      </w:r>
      <w:r>
        <w:t>they</w:t>
      </w:r>
      <w:r>
        <w:rPr>
          <w:spacing w:val="22"/>
        </w:rPr>
        <w:t xml:space="preserve"> </w:t>
      </w:r>
      <w:r>
        <w:t>know</w:t>
      </w:r>
      <w:r>
        <w:rPr>
          <w:spacing w:val="22"/>
        </w:rPr>
        <w:t xml:space="preserve"> </w:t>
      </w:r>
      <w:r>
        <w:t>some</w:t>
      </w:r>
      <w:r>
        <w:rPr>
          <w:spacing w:val="21"/>
        </w:rPr>
        <w:t xml:space="preserve"> </w:t>
      </w:r>
      <w:r>
        <w:t>will</w:t>
      </w:r>
      <w:r>
        <w:rPr>
          <w:spacing w:val="22"/>
        </w:rPr>
        <w:t xml:space="preserve"> </w:t>
      </w:r>
      <w:r>
        <w:t>turn</w:t>
      </w:r>
      <w:r>
        <w:rPr>
          <w:spacing w:val="22"/>
        </w:rPr>
        <w:t xml:space="preserve"> </w:t>
      </w:r>
      <w:r>
        <w:t>them</w:t>
      </w:r>
    </w:p>
    <w:p w14:paraId="221A45B8">
      <w:pPr>
        <w:spacing w:after="0" w:line="254" w:lineRule="auto"/>
        <w:sectPr>
          <w:pgSz w:w="12240" w:h="15840"/>
          <w:pgMar w:top="1360" w:right="1420" w:bottom="280" w:left="1420" w:header="720" w:footer="720" w:gutter="0"/>
          <w:cols w:space="720" w:num="1"/>
        </w:sectPr>
      </w:pPr>
    </w:p>
    <w:p w14:paraId="1DD23074">
      <w:pPr>
        <w:pStyle w:val="5"/>
        <w:spacing w:line="254" w:lineRule="auto"/>
        <w:ind w:right="126"/>
      </w:pPr>
      <w:r>
        <w:t>the worst way, and if they be examined, they can turn them another</w:t>
      </w:r>
      <w:r>
        <w:rPr>
          <w:spacing w:val="1"/>
        </w:rPr>
        <w:t xml:space="preserve"> </w:t>
      </w:r>
      <w:r>
        <w:t>way, to save themselves.</w:t>
      </w:r>
    </w:p>
    <w:p w14:paraId="7C921100">
      <w:pPr>
        <w:pStyle w:val="5"/>
        <w:spacing w:before="297" w:line="254" w:lineRule="auto"/>
        <w:ind w:right="124"/>
      </w:pPr>
      <w:r>
        <w:t>Another</w:t>
      </w:r>
      <w:r>
        <w:rPr>
          <w:spacing w:val="1"/>
        </w:rPr>
        <w:t xml:space="preserve"> </w:t>
      </w:r>
      <w:r>
        <w:t>invention,</w:t>
      </w:r>
      <w:r>
        <w:rPr>
          <w:spacing w:val="1"/>
        </w:rPr>
        <w:t xml:space="preserve"> </w:t>
      </w:r>
      <w:r>
        <w:t>is</w:t>
      </w:r>
      <w:r>
        <w:rPr>
          <w:spacing w:val="1"/>
        </w:rPr>
        <w:t xml:space="preserve"> </w:t>
      </w:r>
      <w:r>
        <w:t>some</w:t>
      </w:r>
      <w:r>
        <w:rPr>
          <w:spacing w:val="1"/>
        </w:rPr>
        <w:t xml:space="preserve"> </w:t>
      </w:r>
      <w:r>
        <w:t>secret</w:t>
      </w:r>
      <w:r>
        <w:rPr>
          <w:spacing w:val="1"/>
        </w:rPr>
        <w:t xml:space="preserve"> </w:t>
      </w:r>
      <w:r>
        <w:t>intimations</w:t>
      </w:r>
      <w:r>
        <w:rPr>
          <w:spacing w:val="1"/>
        </w:rPr>
        <w:t xml:space="preserve"> </w:t>
      </w:r>
      <w:r>
        <w:t>that</w:t>
      </w:r>
      <w:r>
        <w:rPr>
          <w:spacing w:val="1"/>
        </w:rPr>
        <w:t xml:space="preserve"> </w:t>
      </w:r>
      <w:r>
        <w:t>others</w:t>
      </w:r>
      <w:r>
        <w:rPr>
          <w:spacing w:val="72"/>
        </w:rPr>
        <w:t xml:space="preserve"> </w:t>
      </w:r>
      <w:r>
        <w:t>may</w:t>
      </w:r>
      <w:r>
        <w:rPr>
          <w:spacing w:val="1"/>
        </w:rPr>
        <w:t xml:space="preserve"> </w:t>
      </w:r>
      <w:r>
        <w:t>gather,</w:t>
      </w:r>
      <w:r>
        <w:rPr>
          <w:spacing w:val="1"/>
        </w:rPr>
        <w:t xml:space="preserve"> </w:t>
      </w:r>
      <w:r>
        <w:t>and</w:t>
      </w:r>
      <w:r>
        <w:rPr>
          <w:spacing w:val="1"/>
        </w:rPr>
        <w:t xml:space="preserve"> </w:t>
      </w:r>
      <w:r>
        <w:t>it</w:t>
      </w:r>
      <w:r>
        <w:rPr>
          <w:spacing w:val="1"/>
        </w:rPr>
        <w:t xml:space="preserve"> </w:t>
      </w:r>
      <w:r>
        <w:t>cannot</w:t>
      </w:r>
      <w:r>
        <w:rPr>
          <w:spacing w:val="1"/>
        </w:rPr>
        <w:t xml:space="preserve"> </w:t>
      </w:r>
      <w:r>
        <w:t>be</w:t>
      </w:r>
      <w:r>
        <w:rPr>
          <w:spacing w:val="1"/>
        </w:rPr>
        <w:t xml:space="preserve"> </w:t>
      </w:r>
      <w:r>
        <w:t>said</w:t>
      </w:r>
      <w:r>
        <w:rPr>
          <w:spacing w:val="1"/>
        </w:rPr>
        <w:t xml:space="preserve"> </w:t>
      </w:r>
      <w:r>
        <w:t>they</w:t>
      </w:r>
      <w:r>
        <w:rPr>
          <w:spacing w:val="1"/>
        </w:rPr>
        <w:t xml:space="preserve"> </w:t>
      </w:r>
      <w:r>
        <w:t>spake</w:t>
      </w:r>
      <w:r>
        <w:rPr>
          <w:spacing w:val="1"/>
        </w:rPr>
        <w:t xml:space="preserve"> </w:t>
      </w:r>
      <w:r>
        <w:t>anything,</w:t>
      </w:r>
      <w:r>
        <w:rPr>
          <w:spacing w:val="1"/>
        </w:rPr>
        <w:t xml:space="preserve"> </w:t>
      </w:r>
      <w:r>
        <w:t>but</w:t>
      </w:r>
      <w:r>
        <w:rPr>
          <w:spacing w:val="1"/>
        </w:rPr>
        <w:t xml:space="preserve"> </w:t>
      </w:r>
      <w:r>
        <w:t>by</w:t>
      </w:r>
      <w:r>
        <w:rPr>
          <w:spacing w:val="1"/>
        </w:rPr>
        <w:t xml:space="preserve"> </w:t>
      </w:r>
      <w:r>
        <w:t>some</w:t>
      </w:r>
      <w:r>
        <w:rPr>
          <w:spacing w:val="1"/>
        </w:rPr>
        <w:t xml:space="preserve"> </w:t>
      </w:r>
      <w:r>
        <w:t>gesture or the like, others may gather something.</w:t>
      </w:r>
    </w:p>
    <w:p w14:paraId="2E945DBB">
      <w:pPr>
        <w:pStyle w:val="5"/>
        <w:spacing w:before="296" w:line="254" w:lineRule="auto"/>
        <w:ind w:right="120"/>
      </w:pPr>
      <w:r>
        <w:t>Fourthly, to speak things as from others, and not from themselves,</w:t>
      </w:r>
      <w:r>
        <w:rPr>
          <w:spacing w:val="1"/>
        </w:rPr>
        <w:t xml:space="preserve"> </w:t>
      </w:r>
      <w:r>
        <w:t>and in the speaking of them to say, I believe such things are not true,</w:t>
      </w:r>
      <w:r>
        <w:rPr>
          <w:spacing w:val="1"/>
        </w:rPr>
        <w:t xml:space="preserve"> </w:t>
      </w:r>
      <w:r>
        <w:t>and yet they spread the report.</w:t>
      </w:r>
    </w:p>
    <w:p w14:paraId="070B8E7B">
      <w:pPr>
        <w:pStyle w:val="5"/>
        <w:spacing w:before="296" w:line="254" w:lineRule="auto"/>
        <w:ind w:right="120"/>
      </w:pPr>
      <w:r>
        <w:t>Another way is to speak evil, and yet so, as to manifest a great deal of</w:t>
      </w:r>
      <w:r>
        <w:rPr>
          <w:spacing w:val="-70"/>
        </w:rPr>
        <w:t xml:space="preserve"> </w:t>
      </w:r>
      <w:r>
        <w:t>grief and sorrow for such reports, and secretly desire that they may</w:t>
      </w:r>
      <w:r>
        <w:rPr>
          <w:spacing w:val="1"/>
        </w:rPr>
        <w:t xml:space="preserve"> </w:t>
      </w:r>
      <w:r>
        <w:t>spread, and take where they come.</w:t>
      </w:r>
    </w:p>
    <w:p w14:paraId="5B3C3CA7">
      <w:pPr>
        <w:pStyle w:val="6"/>
        <w:keepNext w:val="0"/>
        <w:keepLines w:val="0"/>
        <w:widowControl/>
        <w:suppressLineNumbers w:val="0"/>
      </w:pPr>
      <w:r>
        <w:t>正如先知们所遭受的,基督和使徒们也是如此;当他们被神的灵充满时,人就嘲笑他们,说他们被新酒灌满;基督告诉他们,人要辱骂他们,说各样坏话攻击他们。保罗也是这样,一个极有才华的人,然而他在哥林多前书4:13中论到自己和其他使徒说:"被毁谤,我们就善劝;这个被翻译为'毁谤'的词,意思是亵渎。直到如今,我们好像世界上的污秽,万物中的渣滓。"我们成了世界上的污秽,好像我们是从世界污秽中的污秽里刮出来的;这个词"世界的污秽"有着重点;为什么世界躺在污秽中,甚至除了污秽什么都不是,如约翰一书5:19所说,全世界都卧在那恶者手下,如同尸体躺在泥泞中;被认为是这样污秽的污秽,确实是一种极卑贱的评价,那污秽必定是极大的。Mundus(世界)这个词的名称来自 munditie(洁净),但就像 lucus(森林)来自 lucendo(发光),mons(山)来自 monendo(警告),quia minime lucet(因为它最不发光),minime monet(最不警告),所以 quia minime mundus est(因为它最不洁净)。不仅如此,万物中的渣滓;作某些东西的渣滓,还不算太卑贱,但作万物,也就是最低贱、最受藐视之物的渣滓,那是多么卑贱啊?这个词意味着穿过城市的粪车,每个人都把自己的污秽带来,扔进去:每个人都有些污秽要扔在保罗和其他使徒身上。</w:t>
      </w:r>
    </w:p>
    <w:p w14:paraId="72DBA84E">
      <w:pPr>
        <w:pStyle w:val="6"/>
        <w:keepNext w:val="0"/>
        <w:keepLines w:val="0"/>
        <w:widowControl/>
        <w:suppressLineNumbers w:val="0"/>
      </w:pPr>
      <w:r>
        <w:t>在初期教会时代,神的子民也是受到极大凌辱的人:特土良告诉我们,人们用什么奇怪的事情来诽谤他们;比如在他们的聚会中,他们摆设Thyestes的晚餐,他邀请他的兄弟来吃晚餐,端上一盘他自己的肉;人们指责他们不洁,因为他们在夜间聚会(因为他们不敢在白天聚会),并且说他们在一起时吹灭蜡烛,行污秽之事;人们嘲笑他们无知,说他们都是没有学问的;因此,在特土良时代的异教徒常画基督徒的神,他有一个驴头,手里拿着一本书,表示尽管他们自称有学问,但他们是一群没有学问的愚蠢民族,粗鲁无知。Jewel主教在他关于路加福音11章15节的讲道中,引用了特土良的这段话,并将其应用于他自己的时代:我们的对手今天不是也在对所有宣认基督福音的人做同样的事吗?他们说,谁是赞同这条路的人?不过是些鞋匠、裁缝、织工,以及从未上过大学的人。这是主教自己的话。他还引用特土良的话说,基督徒被认为是国家公敌。约瑟夫告诉我们,阿波利那里谈到犹太人和基督徒时说,他们比任何野蛮人都愚蠢。保罗·法吉乌斯讲了一个埃及人关于基督徒的故事,他说,他们是一群极其肮脏淫荡的人聚在一起;至于守安息日,他说,他们身上有一种疾病,第七天他们不得不因这种疾病而休息。在奥古斯丁时代也是如此,他说:一个人一开始过敬虔的生活,就要准备遭受对手们舌头的凌辱;这是他们惯常的凌辱方式:你要我们给你什么,以利亚吗?耶利米吗?纳西昂在他的一篇演讲中说,凌辱是如此平常,以至于我认为自己无法幸免。亚他那修也是如此,人们称他为撒但那修,因为他是反对亚流派的特别工具。居普良,人们称他为Coprian,一个粪堆收集者,好像他作品中收集的所有精华都不过是粪堆。</w:t>
      </w:r>
    </w:p>
    <w:p w14:paraId="0BCAD628">
      <w:pPr>
        <w:pStyle w:val="6"/>
        <w:keepNext w:val="0"/>
        <w:keepLines w:val="0"/>
        <w:widowControl/>
        <w:suppressLineNumbers w:val="0"/>
      </w:pPr>
      <w:r>
        <w:t>如果我们看看近来神允许的旨意,邪恶之人血管里流淌着何等凌辱和讥诮的血,针对我们这个时代最著名的人发明了何等可怕的事情?比如路德,有这样的报道传到他那里,当时他还活着,说路德临终时曾经悔改,要求领圣餐,他死后,他躺着的地方发生了可怕的地震,人们看见他领受的圣饼悬在空中,当他被放进坟墓时,他们听见巨大的响声,但什么也没看见,只有臭气冒出,他的尸体被带走了。加尔文也是如此;尽管他死得很安详,但天主教党派却说,他被虫子吃掉了(就像那些人论到大卫说,有恶疾缠住他),后来他快死的时候,求告魔鬼,亵渎神的名。埃克兰帕迪乌斯,有人说他自杀了;还有人说,是魔鬼杀了他。数不清那些我们所知道的、最杰出的神仆们所受的凌辱。是的,我记得塞内加有一句关于哲学的话;他说,如果大众还不嘲笑你,你就还不算幸福;如果你想要幸福,就要准备藐视被藐视。另一位哲学家说,如果一个人刚开始致力于研究哲学,他就必须预料到会被嘲笑和讥讽。如果这就是人心的邪恶,他们连道德哲学都受不了,何况一个人开始按照神的律法而行。这就是许多人所惧怕的,他们拿这个来阻止别人走神的道路,说,如果你信奉宗教,你会被嘲笑和藐视;许多人因此远离主美善的道路;所以我既然谈到这个论点,就要努力除去这块绊脚石,不让它拦阻任何人。这样,你已经看到这件事本身,确实如此,神的子民是受凌辱的人。现在来看其中的原因:</w:t>
      </w:r>
    </w:p>
    <w:p w14:paraId="09697362">
      <w:pPr>
        <w:pStyle w:val="6"/>
        <w:keepNext w:val="0"/>
        <w:keepLines w:val="0"/>
        <w:widowControl/>
        <w:suppressLineNumbers w:val="0"/>
      </w:pPr>
      <w:r>
        <w:t>第一,因为世人认为神的仆人心胸很狭隘;而这样的人就容易受到藐视和凌辱。神的子民不追求世界的虚荣和荣耀;当世人看到他们的心思从他们认为的世界虚荣上移开时,就藐视他们。</w:t>
      </w:r>
    </w:p>
    <w:p w14:paraId="71E92945">
      <w:pPr>
        <w:pStyle w:val="6"/>
        <w:keepNext w:val="0"/>
        <w:keepLines w:val="0"/>
        <w:widowControl/>
        <w:suppressLineNumbers w:val="0"/>
      </w:pPr>
      <w:r>
        <w:t>第二,他们认为信徒的道路是不合理的:人没有理由如此惧怕最小的罪,信徒比需要的更严格,做的比需要的更多;因此,神的子民在他们的道路上越殷勤,恶人就越嘲笑他们,因为他们看到信徒殷勤做他们认为没有理由做的事。</w:t>
      </w:r>
    </w:p>
    <w:p w14:paraId="5D499B37">
      <w:pPr>
        <w:pStyle w:val="6"/>
        <w:keepNext w:val="0"/>
        <w:keepLines w:val="0"/>
        <w:widowControl/>
        <w:suppressLineNumbers w:val="0"/>
      </w:pPr>
      <w:r>
        <w:t>再者,他们认为信仰的道路不过是些想象的事情和观念,其中没有确定性,他们觉得奇怪,人竟然为了不知何时会来的、不知是什么的将来之事而受苦;因此,有人给出一个理由,为什么居普良被称为Coprian,因为他收集了这样的寓言和故事(指福音),正如他们所说的,他们认为没有理由。</w:t>
      </w:r>
    </w:p>
    <w:p w14:paraId="656B286B">
      <w:pPr>
        <w:pStyle w:val="6"/>
        <w:keepNext w:val="0"/>
        <w:keepLines w:val="0"/>
        <w:widowControl/>
        <w:suppressLineNumbers w:val="0"/>
      </w:pPr>
      <w:r>
        <w:t>但凌辱尤其是出于恶人的骄傲和恶意;出于骄傲、傲慢和彼此嫉妒;一个骄傲嫉妒的人会设法羞辱自己所没有的优点,就像与伽利略一同执政的李奇尼,他自己无知,连自己的名字都不会写,他是学问的敌人,如尤西比乌所记,他称博雅之术为公共的毒药和瘟疫。是什么原因导致参巴拉和多比雅大动干戈来凌辱尼希米?原因肯定是这样,参巴拉和多比雅与混杂的人同在撒玛利亚,他们有了一座圣殿,竭力要使它显得宏伟;如今他们以为尼希米的圣殿会使他们圣殿的荣耀黯然失色,因此他们想方设法羞辱尼希米,使他蒙羞。人心的恶意,当它不能通过公开逼迫发泄时,就会通过舌头的逼迫来发泄;恶意使人非常警惕,留意任何可以得到羞辱材料的事情,恶意也使人在发明羞辱的新奇方法上非常有创意,在冒犯羞辱上非常大胆。</w:t>
      </w:r>
    </w:p>
    <w:p w14:paraId="139D81F8">
      <w:pPr>
        <w:pStyle w:val="6"/>
        <w:keepNext w:val="0"/>
        <w:keepLines w:val="0"/>
        <w:widowControl/>
        <w:suppressLineNumbers w:val="0"/>
      </w:pPr>
      <w:r>
        <w:t>关于第一点,箴言16:27那段经文很值得注意:"匪徒图谋奸恶,嘴上仿佛有烧焦的火。"如果事情不够明显和公正,因为他有恶意,他就挖掘奸恶,如果他能挖出什么旧账来羞辱人的话。</w:t>
      </w:r>
    </w:p>
    <w:p w14:paraId="4B04334D">
      <w:pPr>
        <w:pStyle w:val="6"/>
        <w:keepNext w:val="0"/>
        <w:keepLines w:val="0"/>
        <w:widowControl/>
        <w:suppressLineNumbers w:val="0"/>
      </w:pPr>
      <w:r>
        <w:t>恶意用来羞辱神道路的发明方法有许多:比如把任何话强加到极致,对言语作曲解和错误解释;这样,很容易因一句话就说一个人有过犯,甚至因任何话,正如以赛亚书29:21所说的那些人:"他们为一句话定人的罪,为城门口责备人的,设下网罗。"</w:t>
      </w:r>
    </w:p>
    <w:p w14:paraId="1E6D7C67">
      <w:pPr>
        <w:pStyle w:val="6"/>
        <w:keepNext w:val="0"/>
        <w:keepLines w:val="0"/>
        <w:widowControl/>
        <w:suppressLineNumbers w:val="0"/>
      </w:pPr>
      <w:r>
        <w:t>第二种方法是,说些含糊其辞的话;他们不直接指控,因为如果是假的,他们会觉得羞愧,但他们说些模棱两可的话,他们知道有人会往坏处想,如果有人查问,他们又能改换说法,为自己开脱。</w:t>
      </w:r>
    </w:p>
    <w:p w14:paraId="59D89836">
      <w:pPr>
        <w:pStyle w:val="6"/>
        <w:keepNext w:val="0"/>
        <w:keepLines w:val="0"/>
        <w:widowControl/>
        <w:suppressLineNumbers w:val="0"/>
      </w:pPr>
      <w:r>
        <w:t>另一个发明,是一些隐晦的暗示,别人可以从中推断,但不能说他们说了什么,只是通过一些姿态或类似的方式,别人可以推断出一些事情。</w:t>
      </w:r>
    </w:p>
    <w:p w14:paraId="392D1038">
      <w:pPr>
        <w:pStyle w:val="6"/>
        <w:keepNext w:val="0"/>
        <w:keepLines w:val="0"/>
        <w:widowControl/>
        <w:suppressLineNumbers w:val="0"/>
      </w:pPr>
      <w:r>
        <w:t>第四,从别人那里说一些事,而不是从自己这里说,在说这些事的时候,还说,我相信这些事情不是真的,但他们却散布这些谣言。</w:t>
      </w:r>
    </w:p>
    <w:p w14:paraId="54C3EFF8">
      <w:pPr>
        <w:pStyle w:val="6"/>
        <w:keepNext w:val="0"/>
        <w:keepLines w:val="0"/>
        <w:widowControl/>
        <w:suppressLineNumbers w:val="0"/>
      </w:pPr>
      <w:r>
        <w:t>还有一种方法是,说坏话,但却表现出极大的悲伤和难过,暗中希望这些坏话传开,在传到的地方扎根。</w:t>
      </w:r>
    </w:p>
    <w:p w14:paraId="16E0C684">
      <w:pPr>
        <w:pStyle w:val="5"/>
        <w:spacing w:before="296" w:line="254" w:lineRule="auto"/>
        <w:ind w:right="120"/>
      </w:pPr>
    </w:p>
    <w:p w14:paraId="02F74BA0">
      <w:pPr>
        <w:pStyle w:val="5"/>
        <w:spacing w:before="296" w:line="254" w:lineRule="auto"/>
      </w:pPr>
      <w:r>
        <w:t>Sixthly,</w:t>
      </w:r>
      <w:r>
        <w:rPr>
          <w:spacing w:val="1"/>
        </w:rPr>
        <w:t xml:space="preserve"> </w:t>
      </w:r>
      <w:r>
        <w:t>when</w:t>
      </w:r>
      <w:r>
        <w:rPr>
          <w:spacing w:val="1"/>
        </w:rPr>
        <w:t xml:space="preserve"> </w:t>
      </w:r>
      <w:r>
        <w:t>they</w:t>
      </w:r>
      <w:r>
        <w:rPr>
          <w:spacing w:val="1"/>
        </w:rPr>
        <w:t xml:space="preserve"> </w:t>
      </w:r>
      <w:r>
        <w:t>want</w:t>
      </w:r>
      <w:r>
        <w:rPr>
          <w:spacing w:val="1"/>
        </w:rPr>
        <w:t xml:space="preserve"> </w:t>
      </w:r>
      <w:r>
        <w:t>apparent</w:t>
      </w:r>
      <w:r>
        <w:rPr>
          <w:spacing w:val="1"/>
        </w:rPr>
        <w:t xml:space="preserve"> </w:t>
      </w:r>
      <w:r>
        <w:t>matter</w:t>
      </w:r>
      <w:r>
        <w:rPr>
          <w:spacing w:val="1"/>
        </w:rPr>
        <w:t xml:space="preserve"> </w:t>
      </w:r>
      <w:r>
        <w:t>for</w:t>
      </w:r>
      <w:r>
        <w:rPr>
          <w:spacing w:val="1"/>
        </w:rPr>
        <w:t xml:space="preserve"> </w:t>
      </w:r>
      <w:r>
        <w:t>reproach,</w:t>
      </w:r>
      <w:r>
        <w:rPr>
          <w:spacing w:val="1"/>
        </w:rPr>
        <w:t xml:space="preserve"> </w:t>
      </w:r>
      <w:r>
        <w:t>they</w:t>
      </w:r>
      <w:r>
        <w:rPr>
          <w:spacing w:val="1"/>
        </w:rPr>
        <w:t xml:space="preserve"> </w:t>
      </w:r>
      <w:r>
        <w:t>will</w:t>
      </w:r>
      <w:r>
        <w:rPr>
          <w:spacing w:val="1"/>
        </w:rPr>
        <w:t xml:space="preserve"> </w:t>
      </w:r>
      <w:r>
        <w:t>pretend some love to get matter for reproach: so you may read in</w:t>
      </w:r>
      <w:r>
        <w:rPr>
          <w:spacing w:val="1"/>
        </w:rPr>
        <w:t xml:space="preserve"> </w:t>
      </w:r>
      <w:r>
        <w:t>Ezra 4. 1, 2. when the adversaries of Judah could not reproach them</w:t>
      </w:r>
      <w:r>
        <w:rPr>
          <w:spacing w:val="1"/>
        </w:rPr>
        <w:t xml:space="preserve"> </w:t>
      </w:r>
      <w:r>
        <w:t>apparently, they pretended love, and this and that, they sought the</w:t>
      </w:r>
      <w:r>
        <w:rPr>
          <w:spacing w:val="1"/>
        </w:rPr>
        <w:t xml:space="preserve"> </w:t>
      </w:r>
      <w:r>
        <w:t>same God they did, and would sacrifice to him, and therefore would</w:t>
      </w:r>
      <w:r>
        <w:rPr>
          <w:spacing w:val="1"/>
        </w:rPr>
        <w:t xml:space="preserve"> </w:t>
      </w:r>
      <w:r>
        <w:t>build with them. So Sanballat and Tobiah desired to meet lovingly</w:t>
      </w:r>
      <w:r>
        <w:rPr>
          <w:spacing w:val="1"/>
        </w:rPr>
        <w:t xml:space="preserve"> </w:t>
      </w:r>
      <w:r>
        <w:t>with Nehemiah to take counsel together, but in this they intended his</w:t>
      </w:r>
      <w:r>
        <w:rPr>
          <w:spacing w:val="-70"/>
        </w:rPr>
        <w:t xml:space="preserve"> </w:t>
      </w:r>
      <w:r>
        <w:t>reproach.</w:t>
      </w:r>
    </w:p>
    <w:p w14:paraId="2AD52AC3">
      <w:pPr>
        <w:pStyle w:val="5"/>
        <w:spacing w:before="289" w:line="254" w:lineRule="auto"/>
        <w:ind w:right="120"/>
      </w:pPr>
      <w:r>
        <w:t>Yea sometimes, to speak some truths with reproach, to make it to be</w:t>
      </w:r>
      <w:r>
        <w:rPr>
          <w:spacing w:val="1"/>
        </w:rPr>
        <w:t xml:space="preserve"> </w:t>
      </w:r>
      <w:r>
        <w:t>believed the more. It is said, 1 John 2. 21. that there is no lie of the</w:t>
      </w:r>
      <w:r>
        <w:rPr>
          <w:spacing w:val="1"/>
        </w:rPr>
        <w:t xml:space="preserve"> </w:t>
      </w:r>
      <w:r>
        <w:t>truth, these men make the truth to be serviceable to a lie, they raise</w:t>
      </w:r>
      <w:r>
        <w:rPr>
          <w:spacing w:val="1"/>
        </w:rPr>
        <w:t xml:space="preserve"> </w:t>
      </w:r>
      <w:r>
        <w:t>the strength of a lie, even out of the truth. We might be abundant in</w:t>
      </w:r>
      <w:r>
        <w:rPr>
          <w:spacing w:val="1"/>
        </w:rPr>
        <w:t xml:space="preserve"> </w:t>
      </w:r>
      <w:r>
        <w:t>showing</w:t>
      </w:r>
      <w:r>
        <w:rPr>
          <w:spacing w:val="1"/>
        </w:rPr>
        <w:t xml:space="preserve"> </w:t>
      </w:r>
      <w:r>
        <w:t>the</w:t>
      </w:r>
      <w:r>
        <w:rPr>
          <w:spacing w:val="1"/>
        </w:rPr>
        <w:t xml:space="preserve"> </w:t>
      </w:r>
      <w:r>
        <w:t>ways</w:t>
      </w:r>
      <w:r>
        <w:rPr>
          <w:spacing w:val="1"/>
        </w:rPr>
        <w:t xml:space="preserve"> </w:t>
      </w:r>
      <w:r>
        <w:t>of</w:t>
      </w:r>
      <w:r>
        <w:rPr>
          <w:spacing w:val="1"/>
        </w:rPr>
        <w:t xml:space="preserve"> </w:t>
      </w:r>
      <w:r>
        <w:t>invention</w:t>
      </w:r>
      <w:r>
        <w:rPr>
          <w:spacing w:val="1"/>
        </w:rPr>
        <w:t xml:space="preserve"> </w:t>
      </w:r>
      <w:r>
        <w:t>that</w:t>
      </w:r>
      <w:r>
        <w:rPr>
          <w:spacing w:val="1"/>
        </w:rPr>
        <w:t xml:space="preserve"> </w:t>
      </w:r>
      <w:r>
        <w:t>malice</w:t>
      </w:r>
      <w:r>
        <w:rPr>
          <w:spacing w:val="1"/>
        </w:rPr>
        <w:t xml:space="preserve"> </w:t>
      </w:r>
      <w:r>
        <w:t>hath,</w:t>
      </w:r>
      <w:r>
        <w:rPr>
          <w:spacing w:val="1"/>
        </w:rPr>
        <w:t xml:space="preserve"> </w:t>
      </w:r>
      <w:r>
        <w:t>to</w:t>
      </w:r>
      <w:r>
        <w:rPr>
          <w:spacing w:val="1"/>
        </w:rPr>
        <w:t xml:space="preserve"> </w:t>
      </w:r>
      <w:r>
        <w:t>cast</w:t>
      </w:r>
      <w:r>
        <w:rPr>
          <w:spacing w:val="1"/>
        </w:rPr>
        <w:t xml:space="preserve"> </w:t>
      </w:r>
      <w:r>
        <w:t>dirt</w:t>
      </w:r>
      <w:r>
        <w:rPr>
          <w:spacing w:val="1"/>
        </w:rPr>
        <w:t xml:space="preserve"> </w:t>
      </w:r>
      <w:r>
        <w:t>and</w:t>
      </w:r>
      <w:r>
        <w:rPr>
          <w:spacing w:val="-70"/>
        </w:rPr>
        <w:t xml:space="preserve"> </w:t>
      </w:r>
      <w:r>
        <w:t>shame upon those that it hath an evil eye upon.</w:t>
      </w:r>
    </w:p>
    <w:p w14:paraId="162E3123">
      <w:pPr>
        <w:pStyle w:val="5"/>
        <w:spacing w:before="293" w:line="254" w:lineRule="auto"/>
        <w:ind w:right="125"/>
      </w:pPr>
      <w:r>
        <w:t>Eighthly,</w:t>
      </w:r>
      <w:r>
        <w:rPr>
          <w:spacing w:val="1"/>
        </w:rPr>
        <w:t xml:space="preserve"> </w:t>
      </w:r>
      <w:r>
        <w:t>if</w:t>
      </w:r>
      <w:r>
        <w:rPr>
          <w:spacing w:val="1"/>
        </w:rPr>
        <w:t xml:space="preserve"> </w:t>
      </w:r>
      <w:r>
        <w:t>there</w:t>
      </w:r>
      <w:r>
        <w:rPr>
          <w:spacing w:val="1"/>
        </w:rPr>
        <w:t xml:space="preserve"> </w:t>
      </w:r>
      <w:r>
        <w:t>be</w:t>
      </w:r>
      <w:r>
        <w:rPr>
          <w:spacing w:val="1"/>
        </w:rPr>
        <w:t xml:space="preserve"> </w:t>
      </w:r>
      <w:r>
        <w:t>any</w:t>
      </w:r>
      <w:r>
        <w:rPr>
          <w:spacing w:val="1"/>
        </w:rPr>
        <w:t xml:space="preserve"> </w:t>
      </w:r>
      <w:r>
        <w:t>show</w:t>
      </w:r>
      <w:r>
        <w:rPr>
          <w:spacing w:val="1"/>
        </w:rPr>
        <w:t xml:space="preserve"> </w:t>
      </w:r>
      <w:r>
        <w:t>of</w:t>
      </w:r>
      <w:r>
        <w:rPr>
          <w:spacing w:val="1"/>
        </w:rPr>
        <w:t xml:space="preserve"> </w:t>
      </w:r>
      <w:r>
        <w:t>suspicion</w:t>
      </w:r>
      <w:r>
        <w:rPr>
          <w:spacing w:val="1"/>
        </w:rPr>
        <w:t xml:space="preserve"> </w:t>
      </w:r>
      <w:r>
        <w:t>of</w:t>
      </w:r>
      <w:r>
        <w:rPr>
          <w:spacing w:val="1"/>
        </w:rPr>
        <w:t xml:space="preserve"> </w:t>
      </w:r>
      <w:r>
        <w:t>evil,</w:t>
      </w:r>
      <w:r>
        <w:rPr>
          <w:spacing w:val="1"/>
        </w:rPr>
        <w:t xml:space="preserve"> </w:t>
      </w:r>
      <w:r>
        <w:t>to</w:t>
      </w:r>
      <w:r>
        <w:rPr>
          <w:spacing w:val="1"/>
        </w:rPr>
        <w:t xml:space="preserve"> </w:t>
      </w:r>
      <w:r>
        <w:t>make</w:t>
      </w:r>
      <w:r>
        <w:rPr>
          <w:spacing w:val="1"/>
        </w:rPr>
        <w:t xml:space="preserve"> </w:t>
      </w:r>
      <w:r>
        <w:t>it</w:t>
      </w:r>
      <w:r>
        <w:rPr>
          <w:spacing w:val="1"/>
        </w:rPr>
        <w:t xml:space="preserve"> </w:t>
      </w:r>
      <w:r>
        <w:t>a</w:t>
      </w:r>
      <w:r>
        <w:rPr>
          <w:spacing w:val="-70"/>
        </w:rPr>
        <w:t xml:space="preserve"> </w:t>
      </w:r>
      <w:r>
        <w:t>certainty, and so to carry it in the report, as if it were surely so, this is</w:t>
      </w:r>
      <w:r>
        <w:rPr>
          <w:spacing w:val="-70"/>
        </w:rPr>
        <w:t xml:space="preserve"> </w:t>
      </w:r>
      <w:r>
        <w:t>a great wrong; for every man is in possession of his good name, until</w:t>
      </w:r>
      <w:r>
        <w:rPr>
          <w:spacing w:val="1"/>
        </w:rPr>
        <w:t xml:space="preserve"> </w:t>
      </w:r>
      <w:r>
        <w:t>the contrary be made out, and in doubtful things the possessor hath</w:t>
      </w:r>
      <w:r>
        <w:rPr>
          <w:spacing w:val="1"/>
        </w:rPr>
        <w:t xml:space="preserve"> </w:t>
      </w:r>
      <w:r>
        <w:t>the advantage, but in this way of malice, this his privilege is taken</w:t>
      </w:r>
      <w:r>
        <w:rPr>
          <w:spacing w:val="1"/>
        </w:rPr>
        <w:t xml:space="preserve"> </w:t>
      </w:r>
      <w:r>
        <w:t>away?</w:t>
      </w:r>
    </w:p>
    <w:p w14:paraId="1636B6F5">
      <w:pPr>
        <w:spacing w:after="0" w:line="254" w:lineRule="auto"/>
        <w:sectPr>
          <w:pgSz w:w="12240" w:h="15840"/>
          <w:pgMar w:top="1360" w:right="1420" w:bottom="280" w:left="1420" w:header="720" w:footer="720" w:gutter="0"/>
          <w:cols w:space="720" w:num="1"/>
        </w:sectPr>
      </w:pPr>
    </w:p>
    <w:p w14:paraId="2407A760">
      <w:pPr>
        <w:pStyle w:val="5"/>
        <w:spacing w:line="254" w:lineRule="auto"/>
      </w:pPr>
      <w:r>
        <w:t>Ninthly,</w:t>
      </w:r>
      <w:r>
        <w:rPr>
          <w:spacing w:val="32"/>
        </w:rPr>
        <w:t xml:space="preserve"> </w:t>
      </w:r>
      <w:r>
        <w:t>if</w:t>
      </w:r>
      <w:r>
        <w:rPr>
          <w:spacing w:val="32"/>
        </w:rPr>
        <w:t xml:space="preserve"> </w:t>
      </w:r>
      <w:r>
        <w:t>there</w:t>
      </w:r>
      <w:r>
        <w:rPr>
          <w:spacing w:val="31"/>
        </w:rPr>
        <w:t xml:space="preserve"> </w:t>
      </w:r>
      <w:r>
        <w:t>be</w:t>
      </w:r>
      <w:r>
        <w:rPr>
          <w:spacing w:val="32"/>
        </w:rPr>
        <w:t xml:space="preserve"> </w:t>
      </w:r>
      <w:r>
        <w:t>anything</w:t>
      </w:r>
      <w:r>
        <w:rPr>
          <w:spacing w:val="32"/>
        </w:rPr>
        <w:t xml:space="preserve"> </w:t>
      </w:r>
      <w:r>
        <w:t>conceived</w:t>
      </w:r>
      <w:r>
        <w:rPr>
          <w:spacing w:val="32"/>
        </w:rPr>
        <w:t xml:space="preserve"> </w:t>
      </w:r>
      <w:r>
        <w:t>evil,</w:t>
      </w:r>
      <w:r>
        <w:rPr>
          <w:spacing w:val="32"/>
        </w:rPr>
        <w:t xml:space="preserve"> </w:t>
      </w:r>
      <w:r>
        <w:t>that</w:t>
      </w:r>
      <w:r>
        <w:rPr>
          <w:spacing w:val="32"/>
        </w:rPr>
        <w:t xml:space="preserve"> </w:t>
      </w:r>
      <w:r>
        <w:t>hath</w:t>
      </w:r>
      <w:r>
        <w:rPr>
          <w:spacing w:val="32"/>
        </w:rPr>
        <w:t xml:space="preserve"> </w:t>
      </w:r>
      <w:r>
        <w:t>any</w:t>
      </w:r>
      <w:r>
        <w:rPr>
          <w:spacing w:val="32"/>
        </w:rPr>
        <w:t xml:space="preserve"> </w:t>
      </w:r>
      <w:r>
        <w:t>nearness</w:t>
      </w:r>
      <w:r>
        <w:rPr>
          <w:spacing w:val="-70"/>
        </w:rPr>
        <w:t xml:space="preserve"> </w:t>
      </w:r>
      <w:r>
        <w:t>or likeness to that which is done, malice will fasten that evil upon</w:t>
      </w:r>
      <w:r>
        <w:rPr>
          <w:spacing w:val="1"/>
        </w:rPr>
        <w:t xml:space="preserve"> </w:t>
      </w:r>
      <w:r>
        <w:t>what is done, as if it were that; as appears notably in the example we</w:t>
      </w:r>
      <w:r>
        <w:rPr>
          <w:spacing w:val="1"/>
        </w:rPr>
        <w:t xml:space="preserve"> </w:t>
      </w:r>
      <w:r>
        <w:t>have Ezra 4. of Rehum the Chancellor, and Shimshai the Scribe, and</w:t>
      </w:r>
      <w:r>
        <w:rPr>
          <w:spacing w:val="1"/>
        </w:rPr>
        <w:t xml:space="preserve"> </w:t>
      </w:r>
      <w:r>
        <w:t>the rest of their companions, as the holy Ghost calls them, ver. 9. in</w:t>
      </w:r>
      <w:r>
        <w:rPr>
          <w:spacing w:val="1"/>
        </w:rPr>
        <w:t xml:space="preserve"> </w:t>
      </w:r>
      <w:r>
        <w:t>their reproachful accusation of the people of God; whereas the Text</w:t>
      </w:r>
      <w:r>
        <w:rPr>
          <w:spacing w:val="1"/>
        </w:rPr>
        <w:t xml:space="preserve"> </w:t>
      </w:r>
      <w:r>
        <w:t>speaks only of their building the Temple, yet they accuse them for</w:t>
      </w:r>
      <w:r>
        <w:rPr>
          <w:spacing w:val="1"/>
        </w:rPr>
        <w:t xml:space="preserve"> </w:t>
      </w:r>
      <w:r>
        <w:t>building the rebellious City, that thereby they might free themselves</w:t>
      </w:r>
      <w:r>
        <w:rPr>
          <w:spacing w:val="1"/>
        </w:rPr>
        <w:t xml:space="preserve"> </w:t>
      </w:r>
      <w:r>
        <w:t>from subjection to the King. Thus while God's people seek to build</w:t>
      </w:r>
      <w:r>
        <w:rPr>
          <w:spacing w:val="1"/>
        </w:rPr>
        <w:t xml:space="preserve"> </w:t>
      </w:r>
      <w:r>
        <w:t>the Temple, to set up the Ordinances of Christ, they are accused for</w:t>
      </w:r>
      <w:r>
        <w:rPr>
          <w:spacing w:val="1"/>
        </w:rPr>
        <w:t xml:space="preserve"> </w:t>
      </w:r>
      <w:r>
        <w:t>disturbing the Commonwealth; because they cannot do as others do,</w:t>
      </w:r>
      <w:r>
        <w:rPr>
          <w:spacing w:val="1"/>
        </w:rPr>
        <w:t xml:space="preserve"> </w:t>
      </w:r>
      <w:r>
        <w:t>because they cannot subject their consciences to men, therefore they</w:t>
      </w:r>
      <w:r>
        <w:rPr>
          <w:spacing w:val="1"/>
        </w:rPr>
        <w:t xml:space="preserve"> </w:t>
      </w:r>
      <w:r>
        <w:t>are reproached and accused, as disturbers of the State, enemies to</w:t>
      </w:r>
      <w:r>
        <w:rPr>
          <w:spacing w:val="1"/>
        </w:rPr>
        <w:t xml:space="preserve"> </w:t>
      </w:r>
      <w:r>
        <w:t>Government, &amp;c.</w:t>
      </w:r>
    </w:p>
    <w:p w14:paraId="319589F5">
      <w:pPr>
        <w:pStyle w:val="5"/>
        <w:spacing w:before="281" w:line="254" w:lineRule="auto"/>
      </w:pPr>
      <w:r>
        <w:t>Tenthly, Malice will teach men to draw consequences a great way off</w:t>
      </w:r>
      <w:r>
        <w:rPr>
          <w:spacing w:val="1"/>
        </w:rPr>
        <w:t xml:space="preserve"> </w:t>
      </w:r>
      <w:r>
        <w:t>from the premises, that it may fasten reproach upon those they have</w:t>
      </w:r>
      <w:r>
        <w:rPr>
          <w:spacing w:val="1"/>
        </w:rPr>
        <w:t xml:space="preserve"> </w:t>
      </w:r>
      <w:r>
        <w:t>an evil eye upon, although in truth there be no dependence of that</w:t>
      </w:r>
      <w:r>
        <w:rPr>
          <w:spacing w:val="1"/>
        </w:rPr>
        <w:t xml:space="preserve"> </w:t>
      </w:r>
      <w:r>
        <w:t>which</w:t>
      </w:r>
      <w:r>
        <w:rPr>
          <w:spacing w:val="1"/>
        </w:rPr>
        <w:t xml:space="preserve"> </w:t>
      </w:r>
      <w:r>
        <w:t>they</w:t>
      </w:r>
      <w:r>
        <w:rPr>
          <w:spacing w:val="1"/>
        </w:rPr>
        <w:t xml:space="preserve"> </w:t>
      </w:r>
      <w:r>
        <w:t>affirm</w:t>
      </w:r>
      <w:r>
        <w:rPr>
          <w:spacing w:val="1"/>
        </w:rPr>
        <w:t xml:space="preserve"> </w:t>
      </w:r>
      <w:r>
        <w:t>upon</w:t>
      </w:r>
      <w:r>
        <w:rPr>
          <w:spacing w:val="1"/>
        </w:rPr>
        <w:t xml:space="preserve"> </w:t>
      </w:r>
      <w:r>
        <w:t>that</w:t>
      </w:r>
      <w:r>
        <w:rPr>
          <w:spacing w:val="1"/>
        </w:rPr>
        <w:t xml:space="preserve"> </w:t>
      </w:r>
      <w:r>
        <w:t>which</w:t>
      </w:r>
      <w:r>
        <w:rPr>
          <w:spacing w:val="1"/>
        </w:rPr>
        <w:t xml:space="preserve"> </w:t>
      </w:r>
      <w:r>
        <w:t>they</w:t>
      </w:r>
      <w:r>
        <w:rPr>
          <w:spacing w:val="1"/>
        </w:rPr>
        <w:t xml:space="preserve"> </w:t>
      </w:r>
      <w:r>
        <w:t>draw</w:t>
      </w:r>
      <w:r>
        <w:rPr>
          <w:spacing w:val="1"/>
        </w:rPr>
        <w:t xml:space="preserve"> </w:t>
      </w:r>
      <w:r>
        <w:t>it</w:t>
      </w:r>
      <w:r>
        <w:rPr>
          <w:spacing w:val="1"/>
        </w:rPr>
        <w:t xml:space="preserve"> </w:t>
      </w:r>
      <w:r>
        <w:t>from:</w:t>
      </w:r>
      <w:r>
        <w:rPr>
          <w:spacing w:val="1"/>
        </w:rPr>
        <w:t xml:space="preserve"> </w:t>
      </w:r>
      <w:r>
        <w:t>As</w:t>
      </w:r>
      <w:r>
        <w:rPr>
          <w:spacing w:val="1"/>
        </w:rPr>
        <w:t xml:space="preserve"> </w:t>
      </w:r>
      <w:r>
        <w:t>in</w:t>
      </w:r>
      <w:r>
        <w:rPr>
          <w:spacing w:val="1"/>
        </w:rPr>
        <w:t xml:space="preserve"> </w:t>
      </w:r>
      <w:r>
        <w:t>the</w:t>
      </w:r>
      <w:r>
        <w:rPr>
          <w:spacing w:val="-70"/>
        </w:rPr>
        <w:t xml:space="preserve"> </w:t>
      </w:r>
      <w:r>
        <w:t>former example, Ezra 4. ver. 16. Certify the King, that if this City be</w:t>
      </w:r>
      <w:r>
        <w:rPr>
          <w:spacing w:val="1"/>
        </w:rPr>
        <w:t xml:space="preserve"> </w:t>
      </w:r>
      <w:r>
        <w:t>built again, and the walls thereof set up, by this means thou shalt</w:t>
      </w:r>
      <w:r>
        <w:rPr>
          <w:spacing w:val="1"/>
        </w:rPr>
        <w:t xml:space="preserve"> </w:t>
      </w:r>
      <w:r>
        <w:t>have no portion on this side the River; It was a consequence that they</w:t>
      </w:r>
      <w:r>
        <w:rPr>
          <w:spacing w:val="-70"/>
        </w:rPr>
        <w:t xml:space="preserve"> </w:t>
      </w:r>
      <w:r>
        <w:t>could not conclude from what they affirmed of them. Thus it is with</w:t>
      </w:r>
      <w:r>
        <w:rPr>
          <w:spacing w:val="1"/>
        </w:rPr>
        <w:t xml:space="preserve"> </w:t>
      </w:r>
      <w:r>
        <w:t>many</w:t>
      </w:r>
      <w:r>
        <w:rPr>
          <w:spacing w:val="37"/>
        </w:rPr>
        <w:t xml:space="preserve"> </w:t>
      </w:r>
      <w:r>
        <w:t>in</w:t>
      </w:r>
      <w:r>
        <w:rPr>
          <w:spacing w:val="37"/>
        </w:rPr>
        <w:t xml:space="preserve"> </w:t>
      </w:r>
      <w:r>
        <w:t>their</w:t>
      </w:r>
      <w:r>
        <w:rPr>
          <w:spacing w:val="38"/>
        </w:rPr>
        <w:t xml:space="preserve"> </w:t>
      </w:r>
      <w:r>
        <w:t>reproaches</w:t>
      </w:r>
      <w:r>
        <w:rPr>
          <w:spacing w:val="37"/>
        </w:rPr>
        <w:t xml:space="preserve"> </w:t>
      </w:r>
      <w:r>
        <w:t>and</w:t>
      </w:r>
      <w:r>
        <w:rPr>
          <w:spacing w:val="37"/>
        </w:rPr>
        <w:t xml:space="preserve"> </w:t>
      </w:r>
      <w:r>
        <w:t>accusations</w:t>
      </w:r>
      <w:r>
        <w:rPr>
          <w:spacing w:val="38"/>
        </w:rPr>
        <w:t xml:space="preserve"> </w:t>
      </w:r>
      <w:r>
        <w:t>of</w:t>
      </w:r>
      <w:r>
        <w:rPr>
          <w:spacing w:val="37"/>
        </w:rPr>
        <w:t xml:space="preserve"> </w:t>
      </w:r>
      <w:r>
        <w:t>Religious</w:t>
      </w:r>
      <w:r>
        <w:rPr>
          <w:spacing w:val="37"/>
        </w:rPr>
        <w:t xml:space="preserve"> </w:t>
      </w:r>
      <w:r>
        <w:t>men,</w:t>
      </w:r>
      <w:r>
        <w:rPr>
          <w:spacing w:val="38"/>
        </w:rPr>
        <w:t xml:space="preserve"> </w:t>
      </w:r>
      <w:r>
        <w:t>if</w:t>
      </w:r>
      <w:r>
        <w:rPr>
          <w:spacing w:val="37"/>
        </w:rPr>
        <w:t xml:space="preserve"> </w:t>
      </w:r>
      <w:r>
        <w:t>they</w:t>
      </w:r>
      <w:r>
        <w:rPr>
          <w:spacing w:val="-70"/>
        </w:rPr>
        <w:t xml:space="preserve"> </w:t>
      </w:r>
      <w:r>
        <w:t>be</w:t>
      </w:r>
      <w:r>
        <w:rPr>
          <w:spacing w:val="1"/>
        </w:rPr>
        <w:t xml:space="preserve"> </w:t>
      </w:r>
      <w:r>
        <w:t>suffered</w:t>
      </w:r>
      <w:r>
        <w:rPr>
          <w:spacing w:val="1"/>
        </w:rPr>
        <w:t xml:space="preserve"> </w:t>
      </w:r>
      <w:r>
        <w:t>to</w:t>
      </w:r>
      <w:r>
        <w:rPr>
          <w:spacing w:val="1"/>
        </w:rPr>
        <w:t xml:space="preserve"> </w:t>
      </w:r>
      <w:r>
        <w:t>have</w:t>
      </w:r>
      <w:r>
        <w:rPr>
          <w:spacing w:val="1"/>
        </w:rPr>
        <w:t xml:space="preserve"> </w:t>
      </w:r>
      <w:r>
        <w:t>their</w:t>
      </w:r>
      <w:r>
        <w:rPr>
          <w:spacing w:val="1"/>
        </w:rPr>
        <w:t xml:space="preserve"> </w:t>
      </w:r>
      <w:r>
        <w:t>way</w:t>
      </w:r>
      <w:r>
        <w:rPr>
          <w:spacing w:val="1"/>
        </w:rPr>
        <w:t xml:space="preserve"> </w:t>
      </w:r>
      <w:r>
        <w:t>in</w:t>
      </w:r>
      <w:r>
        <w:rPr>
          <w:spacing w:val="1"/>
        </w:rPr>
        <w:t xml:space="preserve"> </w:t>
      </w:r>
      <w:r>
        <w:t>that</w:t>
      </w:r>
      <w:r>
        <w:rPr>
          <w:spacing w:val="1"/>
        </w:rPr>
        <w:t xml:space="preserve"> </w:t>
      </w:r>
      <w:r>
        <w:t>which</w:t>
      </w:r>
      <w:r>
        <w:rPr>
          <w:spacing w:val="1"/>
        </w:rPr>
        <w:t xml:space="preserve"> </w:t>
      </w:r>
      <w:r>
        <w:t>they</w:t>
      </w:r>
      <w:r>
        <w:rPr>
          <w:spacing w:val="1"/>
        </w:rPr>
        <w:t xml:space="preserve"> </w:t>
      </w:r>
      <w:r>
        <w:t>pretend</w:t>
      </w:r>
      <w:r>
        <w:rPr>
          <w:spacing w:val="1"/>
        </w:rPr>
        <w:t xml:space="preserve"> </w:t>
      </w:r>
      <w:r>
        <w:t>is</w:t>
      </w:r>
      <w:r>
        <w:rPr>
          <w:spacing w:val="1"/>
        </w:rPr>
        <w:t xml:space="preserve"> </w:t>
      </w:r>
      <w:r>
        <w:t>for</w:t>
      </w:r>
      <w:r>
        <w:rPr>
          <w:spacing w:val="1"/>
        </w:rPr>
        <w:t xml:space="preserve"> </w:t>
      </w:r>
      <w:r>
        <w:t>conscience,</w:t>
      </w:r>
      <w:r>
        <w:rPr>
          <w:spacing w:val="1"/>
        </w:rPr>
        <w:t xml:space="preserve"> </w:t>
      </w:r>
      <w:r>
        <w:t>they</w:t>
      </w:r>
      <w:r>
        <w:rPr>
          <w:spacing w:val="1"/>
        </w:rPr>
        <w:t xml:space="preserve"> </w:t>
      </w:r>
      <w:r>
        <w:t>will</w:t>
      </w:r>
      <w:r>
        <w:rPr>
          <w:spacing w:val="1"/>
        </w:rPr>
        <w:t xml:space="preserve"> </w:t>
      </w:r>
      <w:r>
        <w:t>grow</w:t>
      </w:r>
      <w:r>
        <w:rPr>
          <w:spacing w:val="1"/>
        </w:rPr>
        <w:t xml:space="preserve"> </w:t>
      </w:r>
      <w:r>
        <w:t>Rebels,</w:t>
      </w:r>
      <w:r>
        <w:rPr>
          <w:spacing w:val="1"/>
        </w:rPr>
        <w:t xml:space="preserve"> </w:t>
      </w:r>
      <w:r>
        <w:t>they</w:t>
      </w:r>
      <w:r>
        <w:rPr>
          <w:spacing w:val="1"/>
        </w:rPr>
        <w:t xml:space="preserve"> </w:t>
      </w:r>
      <w:r>
        <w:t>will</w:t>
      </w:r>
      <w:r>
        <w:rPr>
          <w:spacing w:val="1"/>
        </w:rPr>
        <w:t xml:space="preserve"> </w:t>
      </w:r>
      <w:r>
        <w:t>not</w:t>
      </w:r>
      <w:r>
        <w:rPr>
          <w:spacing w:val="1"/>
        </w:rPr>
        <w:t xml:space="preserve"> </w:t>
      </w:r>
      <w:r>
        <w:t>live</w:t>
      </w:r>
      <w:r>
        <w:rPr>
          <w:spacing w:val="1"/>
        </w:rPr>
        <w:t xml:space="preserve"> </w:t>
      </w:r>
      <w:r>
        <w:t>under</w:t>
      </w:r>
      <w:r>
        <w:rPr>
          <w:spacing w:val="1"/>
        </w:rPr>
        <w:t xml:space="preserve"> </w:t>
      </w:r>
      <w:r>
        <w:t>government: surely there is no dependence of rejecting government</w:t>
      </w:r>
      <w:r>
        <w:rPr>
          <w:spacing w:val="1"/>
        </w:rPr>
        <w:t xml:space="preserve"> </w:t>
      </w:r>
      <w:r>
        <w:t>upon Religion, upon subjection to the truth in a conscientious way.</w:t>
      </w:r>
      <w:r>
        <w:rPr>
          <w:spacing w:val="1"/>
        </w:rPr>
        <w:t xml:space="preserve"> </w:t>
      </w:r>
      <w:r>
        <w:t>And as it is inventive, so it is bold to venture strangely upon such</w:t>
      </w:r>
      <w:r>
        <w:rPr>
          <w:spacing w:val="1"/>
        </w:rPr>
        <w:t xml:space="preserve"> </w:t>
      </w:r>
      <w:r>
        <w:t>things that men know they may be easily found in. It was the speech</w:t>
      </w:r>
      <w:r>
        <w:rPr>
          <w:spacing w:val="1"/>
        </w:rPr>
        <w:t xml:space="preserve"> </w:t>
      </w:r>
      <w:r>
        <w:t>of</w:t>
      </w:r>
      <w:r>
        <w:rPr>
          <w:spacing w:val="1"/>
        </w:rPr>
        <w:t xml:space="preserve"> </w:t>
      </w:r>
      <w:r>
        <w:t>the</w:t>
      </w:r>
      <w:r>
        <w:rPr>
          <w:spacing w:val="1"/>
        </w:rPr>
        <w:t xml:space="preserve"> </w:t>
      </w:r>
      <w:r>
        <w:t>Jesuit</w:t>
      </w:r>
      <w:r>
        <w:rPr>
          <w:spacing w:val="1"/>
        </w:rPr>
        <w:t xml:space="preserve"> </w:t>
      </w:r>
      <w:r>
        <w:t>Campian,</w:t>
      </w:r>
      <w:r>
        <w:rPr>
          <w:spacing w:val="1"/>
        </w:rPr>
        <w:t xml:space="preserve"> </w:t>
      </w:r>
      <w:r>
        <w:t>Reproach</w:t>
      </w:r>
      <w:r>
        <w:rPr>
          <w:spacing w:val="1"/>
        </w:rPr>
        <w:t xml:space="preserve"> </w:t>
      </w:r>
      <w:r>
        <w:t>valiantly,</w:t>
      </w:r>
      <w:r>
        <w:rPr>
          <w:spacing w:val="1"/>
        </w:rPr>
        <w:t xml:space="preserve"> </w:t>
      </w:r>
      <w:r>
        <w:t>somewhat</w:t>
      </w:r>
      <w:r>
        <w:rPr>
          <w:spacing w:val="1"/>
        </w:rPr>
        <w:t xml:space="preserve"> </w:t>
      </w:r>
      <w:r>
        <w:t>will</w:t>
      </w:r>
      <w:r>
        <w:rPr>
          <w:spacing w:val="1"/>
        </w:rPr>
        <w:t xml:space="preserve"> </w:t>
      </w:r>
      <w:r>
        <w:t>stick,</w:t>
      </w:r>
      <w:r>
        <w:rPr>
          <w:spacing w:val="1"/>
        </w:rPr>
        <w:t xml:space="preserve"> </w:t>
      </w:r>
      <w:r>
        <w:t>though it may be easily answered by those who know the matter, yet</w:t>
      </w:r>
      <w:r>
        <w:rPr>
          <w:spacing w:val="1"/>
        </w:rPr>
        <w:t xml:space="preserve"> </w:t>
      </w:r>
      <w:r>
        <w:t>the noise will go further than the examination, and much will stick by</w:t>
      </w:r>
      <w:r>
        <w:rPr>
          <w:spacing w:val="-70"/>
        </w:rPr>
        <w:t xml:space="preserve"> </w:t>
      </w:r>
      <w:r>
        <w:t>it.</w:t>
      </w:r>
    </w:p>
    <w:p w14:paraId="3F078621">
      <w:pPr>
        <w:spacing w:after="0" w:line="254" w:lineRule="auto"/>
        <w:sectPr>
          <w:pgSz w:w="12240" w:h="15840"/>
          <w:pgMar w:top="1360" w:right="1420" w:bottom="280" w:left="1420" w:header="720" w:footer="720" w:gutter="0"/>
          <w:cols w:space="720" w:num="1"/>
        </w:sectPr>
      </w:pPr>
    </w:p>
    <w:p w14:paraId="1491B409">
      <w:pPr>
        <w:pStyle w:val="5"/>
        <w:spacing w:line="254" w:lineRule="auto"/>
        <w:ind w:right="120"/>
      </w:pPr>
      <w:r>
        <w:t>A fifth reason of the reproach of God's people, is from the malice of</w:t>
      </w:r>
      <w:r>
        <w:rPr>
          <w:spacing w:val="1"/>
        </w:rPr>
        <w:t xml:space="preserve"> </w:t>
      </w:r>
      <w:r>
        <w:t>the Devil, because the Devil knows there is no such way to darken</w:t>
      </w:r>
      <w:r>
        <w:rPr>
          <w:spacing w:val="1"/>
        </w:rPr>
        <w:t xml:space="preserve"> </w:t>
      </w:r>
      <w:r>
        <w:t>Religion, and to damp the hearts of people from embracing it. And</w:t>
      </w:r>
      <w:r>
        <w:rPr>
          <w:spacing w:val="1"/>
        </w:rPr>
        <w:t xml:space="preserve"> </w:t>
      </w:r>
      <w:r>
        <w:t>therefore it is observed of Julian, he would not go the way that other</w:t>
      </w:r>
      <w:r>
        <w:rPr>
          <w:spacing w:val="1"/>
        </w:rPr>
        <w:t xml:space="preserve"> </w:t>
      </w:r>
      <w:r>
        <w:t>Emperors did, to oppose Religion by open persecution, but sought all</w:t>
      </w:r>
      <w:r>
        <w:rPr>
          <w:spacing w:val="-70"/>
        </w:rPr>
        <w:t xml:space="preserve"> </w:t>
      </w:r>
      <w:r>
        <w:t>means to cast reproaches and contempt upon Religion, and by that</w:t>
      </w:r>
      <w:r>
        <w:rPr>
          <w:spacing w:val="1"/>
        </w:rPr>
        <w:t xml:space="preserve"> </w:t>
      </w:r>
      <w:r>
        <w:t>means many were drawn from Religion: and certainly, where we see</w:t>
      </w:r>
      <w:r>
        <w:rPr>
          <w:spacing w:val="1"/>
        </w:rPr>
        <w:t xml:space="preserve"> </w:t>
      </w:r>
      <w:r>
        <w:t>that reproaches are cast upon such as are religious, this is the end, to</w:t>
      </w:r>
      <w:r>
        <w:rPr>
          <w:spacing w:val="1"/>
        </w:rPr>
        <w:t xml:space="preserve"> </w:t>
      </w:r>
      <w:r>
        <w:t>suppress Religion, there the Devil hath a great hand, and hopes to</w:t>
      </w:r>
      <w:r>
        <w:rPr>
          <w:spacing w:val="1"/>
        </w:rPr>
        <w:t xml:space="preserve"> </w:t>
      </w:r>
      <w:r>
        <w:t>prevail much.</w:t>
      </w:r>
    </w:p>
    <w:p w14:paraId="2262ADA2">
      <w:pPr>
        <w:pStyle w:val="5"/>
        <w:spacing w:before="286" w:line="254" w:lineRule="auto"/>
        <w:ind w:right="123"/>
      </w:pPr>
      <w:r>
        <w:t>Again, God (sometimes) hath a special hand in this. Why does God</w:t>
      </w:r>
      <w:r>
        <w:rPr>
          <w:spacing w:val="1"/>
        </w:rPr>
        <w:t xml:space="preserve"> </w:t>
      </w:r>
      <w:r>
        <w:t>suffer this? sometime for the correction of his people; sometime for</w:t>
      </w:r>
      <w:r>
        <w:rPr>
          <w:spacing w:val="1"/>
        </w:rPr>
        <w:t xml:space="preserve"> </w:t>
      </w:r>
      <w:r>
        <w:t>the good of his people.</w:t>
      </w:r>
    </w:p>
    <w:p w14:paraId="209B59AA">
      <w:pPr>
        <w:pStyle w:val="5"/>
        <w:spacing w:before="296" w:line="254" w:lineRule="auto"/>
        <w:ind w:right="124"/>
      </w:pPr>
      <w:r>
        <w:t>First, for the correction of his people: there are seven or eight sins</w:t>
      </w:r>
      <w:r>
        <w:rPr>
          <w:spacing w:val="1"/>
        </w:rPr>
        <w:t xml:space="preserve"> </w:t>
      </w:r>
      <w:r>
        <w:t>punished in God's people by reproaches that are cast upon them.</w:t>
      </w:r>
    </w:p>
    <w:p w14:paraId="3665EE5F">
      <w:pPr>
        <w:pStyle w:val="5"/>
        <w:spacing w:before="298" w:line="254" w:lineRule="auto"/>
        <w:ind w:right="120"/>
      </w:pPr>
      <w:r>
        <w:t>First, that they have not been so tender of the name of God as they</w:t>
      </w:r>
      <w:r>
        <w:rPr>
          <w:spacing w:val="1"/>
        </w:rPr>
        <w:t xml:space="preserve"> </w:t>
      </w:r>
      <w:r>
        <w:t>should have been, you have not been affected with the wrongs that</w:t>
      </w:r>
      <w:r>
        <w:rPr>
          <w:spacing w:val="1"/>
        </w:rPr>
        <w:t xml:space="preserve"> </w:t>
      </w:r>
      <w:r>
        <w:t>have been done to the name of God, and therefore God suffers you to</w:t>
      </w:r>
      <w:r>
        <w:rPr>
          <w:spacing w:val="1"/>
        </w:rPr>
        <w:t xml:space="preserve"> </w:t>
      </w:r>
      <w:r>
        <w:t>suffer in your names.</w:t>
      </w:r>
    </w:p>
    <w:p w14:paraId="03FE9235">
      <w:pPr>
        <w:pStyle w:val="5"/>
        <w:spacing w:before="295" w:line="254" w:lineRule="auto"/>
        <w:ind w:right="119"/>
      </w:pPr>
      <w:r>
        <w:t>Secondly, the inordinate desire of a name, because we are so ready to</w:t>
      </w:r>
      <w:r>
        <w:rPr>
          <w:spacing w:val="-70"/>
        </w:rPr>
        <w:t xml:space="preserve"> </w:t>
      </w:r>
      <w:r>
        <w:t>desire a name abroad, and to have esteem in the world, and are more</w:t>
      </w:r>
      <w:r>
        <w:rPr>
          <w:spacing w:val="-70"/>
        </w:rPr>
        <w:t xml:space="preserve"> </w:t>
      </w:r>
      <w:r>
        <w:t>solicitous</w:t>
      </w:r>
      <w:r>
        <w:rPr>
          <w:spacing w:val="64"/>
        </w:rPr>
        <w:t xml:space="preserve"> </w:t>
      </w:r>
      <w:r>
        <w:t>about</w:t>
      </w:r>
      <w:r>
        <w:rPr>
          <w:spacing w:val="64"/>
        </w:rPr>
        <w:t xml:space="preserve"> </w:t>
      </w:r>
      <w:r>
        <w:t>credit</w:t>
      </w:r>
      <w:r>
        <w:rPr>
          <w:spacing w:val="65"/>
        </w:rPr>
        <w:t xml:space="preserve"> </w:t>
      </w:r>
      <w:r>
        <w:t>with</w:t>
      </w:r>
      <w:r>
        <w:rPr>
          <w:spacing w:val="64"/>
        </w:rPr>
        <w:t xml:space="preserve"> </w:t>
      </w:r>
      <w:r>
        <w:t>men,</w:t>
      </w:r>
      <w:r>
        <w:rPr>
          <w:spacing w:val="64"/>
        </w:rPr>
        <w:t xml:space="preserve"> </w:t>
      </w:r>
      <w:r>
        <w:t>then</w:t>
      </w:r>
      <w:r>
        <w:rPr>
          <w:spacing w:val="65"/>
        </w:rPr>
        <w:t xml:space="preserve"> </w:t>
      </w:r>
      <w:r>
        <w:t>credit</w:t>
      </w:r>
      <w:r>
        <w:rPr>
          <w:spacing w:val="64"/>
        </w:rPr>
        <w:t xml:space="preserve"> </w:t>
      </w:r>
      <w:r>
        <w:t>in</w:t>
      </w:r>
      <w:r>
        <w:rPr>
          <w:spacing w:val="64"/>
        </w:rPr>
        <w:t xml:space="preserve"> </w:t>
      </w:r>
      <w:r>
        <w:t>heaven,</w:t>
      </w:r>
      <w:r>
        <w:rPr>
          <w:spacing w:val="65"/>
        </w:rPr>
        <w:t xml:space="preserve"> </w:t>
      </w:r>
      <w:r>
        <w:t>therefore</w:t>
      </w:r>
      <w:r>
        <w:rPr>
          <w:spacing w:val="-70"/>
        </w:rPr>
        <w:t xml:space="preserve"> </w:t>
      </w:r>
      <w:r>
        <w:t>God sometimes crosseth his people, and suffers filth and dirt to be</w:t>
      </w:r>
      <w:r>
        <w:rPr>
          <w:spacing w:val="1"/>
        </w:rPr>
        <w:t xml:space="preserve"> </w:t>
      </w:r>
      <w:r>
        <w:t>cast upon them, to correct this sin.</w:t>
      </w:r>
    </w:p>
    <w:p w14:paraId="28ABD0A8">
      <w:pPr>
        <w:pStyle w:val="5"/>
        <w:spacing w:before="293" w:line="254" w:lineRule="auto"/>
        <w:ind w:right="119"/>
      </w:pPr>
      <w:r>
        <w:t>Thirdly, it may be you have not done that good to others which you</w:t>
      </w:r>
      <w:r>
        <w:rPr>
          <w:spacing w:val="1"/>
        </w:rPr>
        <w:t xml:space="preserve"> </w:t>
      </w:r>
      <w:r>
        <w:t>might have done, therefore God uses them as a scourge to you this</w:t>
      </w:r>
      <w:r>
        <w:rPr>
          <w:spacing w:val="1"/>
        </w:rPr>
        <w:t xml:space="preserve"> </w:t>
      </w:r>
      <w:r>
        <w:t>way.</w:t>
      </w:r>
    </w:p>
    <w:p w14:paraId="45B107C7">
      <w:pPr>
        <w:pStyle w:val="5"/>
        <w:spacing w:before="296" w:line="254" w:lineRule="auto"/>
        <w:ind w:right="120"/>
      </w:pPr>
      <w:r>
        <w:t>Fourthly,</w:t>
      </w:r>
      <w:r>
        <w:rPr>
          <w:spacing w:val="55"/>
        </w:rPr>
        <w:t xml:space="preserve"> </w:t>
      </w:r>
      <w:r>
        <w:t>it</w:t>
      </w:r>
      <w:r>
        <w:rPr>
          <w:spacing w:val="55"/>
        </w:rPr>
        <w:t xml:space="preserve"> </w:t>
      </w:r>
      <w:r>
        <w:t>may</w:t>
      </w:r>
      <w:r>
        <w:rPr>
          <w:spacing w:val="55"/>
        </w:rPr>
        <w:t xml:space="preserve"> </w:t>
      </w:r>
      <w:r>
        <w:t>be</w:t>
      </w:r>
      <w:r>
        <w:rPr>
          <w:spacing w:val="56"/>
        </w:rPr>
        <w:t xml:space="preserve"> </w:t>
      </w:r>
      <w:r>
        <w:t>it</w:t>
      </w:r>
      <w:r>
        <w:rPr>
          <w:spacing w:val="55"/>
        </w:rPr>
        <w:t xml:space="preserve"> </w:t>
      </w:r>
      <w:r>
        <w:t>is</w:t>
      </w:r>
      <w:r>
        <w:rPr>
          <w:spacing w:val="55"/>
        </w:rPr>
        <w:t xml:space="preserve"> </w:t>
      </w:r>
      <w:r>
        <w:t>because</w:t>
      </w:r>
      <w:r>
        <w:rPr>
          <w:spacing w:val="56"/>
        </w:rPr>
        <w:t xml:space="preserve"> </w:t>
      </w:r>
      <w:r>
        <w:t>you</w:t>
      </w:r>
      <w:r>
        <w:rPr>
          <w:spacing w:val="55"/>
        </w:rPr>
        <w:t xml:space="preserve"> </w:t>
      </w:r>
      <w:r>
        <w:t>have</w:t>
      </w:r>
      <w:r>
        <w:rPr>
          <w:spacing w:val="55"/>
        </w:rPr>
        <w:t xml:space="preserve"> </w:t>
      </w:r>
      <w:r>
        <w:t>not</w:t>
      </w:r>
      <w:r>
        <w:rPr>
          <w:spacing w:val="55"/>
        </w:rPr>
        <w:t xml:space="preserve"> </w:t>
      </w:r>
      <w:r>
        <w:t>been</w:t>
      </w:r>
      <w:r>
        <w:rPr>
          <w:spacing w:val="56"/>
        </w:rPr>
        <w:t xml:space="preserve"> </w:t>
      </w:r>
      <w:r>
        <w:t>tender</w:t>
      </w:r>
      <w:r>
        <w:rPr>
          <w:spacing w:val="55"/>
        </w:rPr>
        <w:t xml:space="preserve"> </w:t>
      </w:r>
      <w:r>
        <w:t>of</w:t>
      </w:r>
      <w:r>
        <w:rPr>
          <w:spacing w:val="55"/>
        </w:rPr>
        <w:t xml:space="preserve"> </w:t>
      </w:r>
      <w:r>
        <w:t>the</w:t>
      </w:r>
      <w:r>
        <w:rPr>
          <w:spacing w:val="-70"/>
        </w:rPr>
        <w:t xml:space="preserve"> </w:t>
      </w:r>
      <w:r>
        <w:t>name of others, and therefore God suffers you to suffer in the same</w:t>
      </w:r>
      <w:r>
        <w:rPr>
          <w:spacing w:val="1"/>
        </w:rPr>
        <w:t xml:space="preserve"> </w:t>
      </w:r>
      <w:r>
        <w:t>kind. Says Chrysostom, When you hear any reproach you, you should</w:t>
      </w:r>
      <w:r>
        <w:rPr>
          <w:spacing w:val="-70"/>
        </w:rPr>
        <w:t xml:space="preserve"> </w:t>
      </w:r>
      <w:r>
        <w:t>think,</w:t>
      </w:r>
      <w:r>
        <w:rPr>
          <w:spacing w:val="29"/>
        </w:rPr>
        <w:t xml:space="preserve"> </w:t>
      </w:r>
      <w:r>
        <w:t>have</w:t>
      </w:r>
      <w:r>
        <w:rPr>
          <w:spacing w:val="29"/>
        </w:rPr>
        <w:t xml:space="preserve"> </w:t>
      </w:r>
      <w:r>
        <w:t>not</w:t>
      </w:r>
      <w:r>
        <w:rPr>
          <w:spacing w:val="29"/>
        </w:rPr>
        <w:t xml:space="preserve"> </w:t>
      </w:r>
      <w:r>
        <w:t>I</w:t>
      </w:r>
      <w:r>
        <w:rPr>
          <w:spacing w:val="29"/>
        </w:rPr>
        <w:t xml:space="preserve"> </w:t>
      </w:r>
      <w:r>
        <w:t>reproached</w:t>
      </w:r>
      <w:r>
        <w:rPr>
          <w:spacing w:val="29"/>
        </w:rPr>
        <w:t xml:space="preserve"> </w:t>
      </w:r>
      <w:r>
        <w:t>others?</w:t>
      </w:r>
      <w:r>
        <w:rPr>
          <w:spacing w:val="29"/>
        </w:rPr>
        <w:t xml:space="preserve"> </w:t>
      </w:r>
      <w:r>
        <w:t>Or,</w:t>
      </w:r>
      <w:r>
        <w:rPr>
          <w:spacing w:val="29"/>
        </w:rPr>
        <w:t xml:space="preserve"> </w:t>
      </w:r>
      <w:r>
        <w:t>have</w:t>
      </w:r>
      <w:r>
        <w:rPr>
          <w:spacing w:val="29"/>
        </w:rPr>
        <w:t xml:space="preserve"> </w:t>
      </w:r>
      <w:r>
        <w:t>not</w:t>
      </w:r>
      <w:r>
        <w:rPr>
          <w:spacing w:val="29"/>
        </w:rPr>
        <w:t xml:space="preserve"> </w:t>
      </w:r>
      <w:r>
        <w:t>I</w:t>
      </w:r>
      <w:r>
        <w:rPr>
          <w:spacing w:val="29"/>
        </w:rPr>
        <w:t xml:space="preserve"> </w:t>
      </w:r>
      <w:r>
        <w:t>heard</w:t>
      </w:r>
      <w:r>
        <w:rPr>
          <w:spacing w:val="29"/>
        </w:rPr>
        <w:t xml:space="preserve"> </w:t>
      </w:r>
      <w:r>
        <w:t>the</w:t>
      </w:r>
    </w:p>
    <w:p w14:paraId="127E61D6">
      <w:pPr>
        <w:spacing w:after="0" w:line="254" w:lineRule="auto"/>
        <w:sectPr>
          <w:pgSz w:w="12240" w:h="15840"/>
          <w:pgMar w:top="1360" w:right="1420" w:bottom="280" w:left="1420" w:header="720" w:footer="720" w:gutter="0"/>
          <w:cols w:space="720" w:num="1"/>
        </w:sectPr>
      </w:pPr>
    </w:p>
    <w:p w14:paraId="248905F2">
      <w:pPr>
        <w:pStyle w:val="5"/>
        <w:spacing w:line="254" w:lineRule="auto"/>
        <w:ind w:right="131"/>
      </w:pPr>
      <w:r>
        <w:t>reproaches of others, and been delighted with them? or, not affected</w:t>
      </w:r>
      <w:r>
        <w:rPr>
          <w:spacing w:val="1"/>
        </w:rPr>
        <w:t xml:space="preserve"> </w:t>
      </w:r>
      <w:r>
        <w:t>with them, to grieve as I ought?</w:t>
      </w:r>
    </w:p>
    <w:p w14:paraId="11B14A44">
      <w:pPr>
        <w:pStyle w:val="5"/>
        <w:spacing w:before="297" w:line="254" w:lineRule="auto"/>
        <w:ind w:right="129"/>
      </w:pPr>
      <w:r>
        <w:t>Fifthly, God suffers this, because many times you have taken ill the</w:t>
      </w:r>
      <w:r>
        <w:rPr>
          <w:spacing w:val="1"/>
        </w:rPr>
        <w:t xml:space="preserve"> </w:t>
      </w:r>
      <w:r>
        <w:t>reprehension</w:t>
      </w:r>
      <w:r>
        <w:rPr>
          <w:spacing w:val="1"/>
        </w:rPr>
        <w:t xml:space="preserve"> </w:t>
      </w:r>
      <w:r>
        <w:t>of</w:t>
      </w:r>
      <w:r>
        <w:rPr>
          <w:spacing w:val="1"/>
        </w:rPr>
        <w:t xml:space="preserve"> </w:t>
      </w:r>
      <w:r>
        <w:t>your</w:t>
      </w:r>
      <w:r>
        <w:rPr>
          <w:spacing w:val="1"/>
        </w:rPr>
        <w:t xml:space="preserve"> </w:t>
      </w:r>
      <w:r>
        <w:t>sins</w:t>
      </w:r>
      <w:r>
        <w:rPr>
          <w:spacing w:val="1"/>
        </w:rPr>
        <w:t xml:space="preserve"> </w:t>
      </w:r>
      <w:r>
        <w:t>by</w:t>
      </w:r>
      <w:r>
        <w:rPr>
          <w:spacing w:val="1"/>
        </w:rPr>
        <w:t xml:space="preserve"> </w:t>
      </w:r>
      <w:r>
        <w:t>God's</w:t>
      </w:r>
      <w:r>
        <w:rPr>
          <w:spacing w:val="1"/>
        </w:rPr>
        <w:t xml:space="preserve"> </w:t>
      </w:r>
      <w:r>
        <w:t>Ministers,</w:t>
      </w:r>
      <w:r>
        <w:rPr>
          <w:spacing w:val="1"/>
        </w:rPr>
        <w:t xml:space="preserve"> </w:t>
      </w:r>
      <w:r>
        <w:t>and</w:t>
      </w:r>
      <w:r>
        <w:rPr>
          <w:spacing w:val="1"/>
        </w:rPr>
        <w:t xml:space="preserve"> </w:t>
      </w:r>
      <w:r>
        <w:t>have</w:t>
      </w:r>
      <w:r>
        <w:rPr>
          <w:spacing w:val="1"/>
        </w:rPr>
        <w:t xml:space="preserve"> </w:t>
      </w:r>
      <w:r>
        <w:t>thought</w:t>
      </w:r>
      <w:r>
        <w:rPr>
          <w:spacing w:val="1"/>
        </w:rPr>
        <w:t xml:space="preserve"> </w:t>
      </w:r>
      <w:r>
        <w:t>yourselves disgraced, and therefore God may justly punish this, by</w:t>
      </w:r>
      <w:r>
        <w:rPr>
          <w:spacing w:val="1"/>
        </w:rPr>
        <w:t xml:space="preserve"> </w:t>
      </w:r>
      <w:r>
        <w:t>casting</w:t>
      </w:r>
      <w:r>
        <w:rPr>
          <w:spacing w:val="1"/>
        </w:rPr>
        <w:t xml:space="preserve"> </w:t>
      </w:r>
      <w:r>
        <w:t>disgrace</w:t>
      </w:r>
      <w:r>
        <w:rPr>
          <w:spacing w:val="1"/>
        </w:rPr>
        <w:t xml:space="preserve"> </w:t>
      </w:r>
      <w:r>
        <w:t>upon</w:t>
      </w:r>
      <w:r>
        <w:rPr>
          <w:spacing w:val="1"/>
        </w:rPr>
        <w:t xml:space="preserve"> </w:t>
      </w:r>
      <w:r>
        <w:t>you,</w:t>
      </w:r>
      <w:r>
        <w:rPr>
          <w:spacing w:val="1"/>
        </w:rPr>
        <w:t xml:space="preserve"> </w:t>
      </w:r>
      <w:r>
        <w:t>you</w:t>
      </w:r>
      <w:r>
        <w:rPr>
          <w:spacing w:val="1"/>
        </w:rPr>
        <w:t xml:space="preserve"> </w:t>
      </w:r>
      <w:r>
        <w:t>shall</w:t>
      </w:r>
      <w:r>
        <w:rPr>
          <w:spacing w:val="1"/>
        </w:rPr>
        <w:t xml:space="preserve"> </w:t>
      </w:r>
      <w:r>
        <w:t>be</w:t>
      </w:r>
      <w:r>
        <w:rPr>
          <w:spacing w:val="1"/>
        </w:rPr>
        <w:t xml:space="preserve"> </w:t>
      </w:r>
      <w:r>
        <w:t>disgraced</w:t>
      </w:r>
      <w:r>
        <w:rPr>
          <w:spacing w:val="1"/>
        </w:rPr>
        <w:t xml:space="preserve"> </w:t>
      </w:r>
      <w:r>
        <w:t>indeed</w:t>
      </w:r>
      <w:r>
        <w:rPr>
          <w:spacing w:val="1"/>
        </w:rPr>
        <w:t xml:space="preserve"> </w:t>
      </w:r>
      <w:r>
        <w:t>by</w:t>
      </w:r>
      <w:r>
        <w:rPr>
          <w:spacing w:val="1"/>
        </w:rPr>
        <w:t xml:space="preserve"> </w:t>
      </w:r>
      <w:r>
        <w:t>the</w:t>
      </w:r>
      <w:r>
        <w:rPr>
          <w:spacing w:val="1"/>
        </w:rPr>
        <w:t xml:space="preserve"> </w:t>
      </w:r>
      <w:r>
        <w:t>tongues of wicked men.</w:t>
      </w:r>
    </w:p>
    <w:p w14:paraId="10719442">
      <w:pPr>
        <w:pStyle w:val="5"/>
        <w:spacing w:before="293" w:line="254" w:lineRule="auto"/>
        <w:ind w:right="120"/>
      </w:pPr>
      <w:r>
        <w:t>Sixthly, because many times God's people will put fair colors upon</w:t>
      </w:r>
      <w:r>
        <w:rPr>
          <w:spacing w:val="1"/>
        </w:rPr>
        <w:t xml:space="preserve"> </w:t>
      </w:r>
      <w:r>
        <w:t>evil actions, hence God suffers their enemies to put foul colors upon</w:t>
      </w:r>
      <w:r>
        <w:rPr>
          <w:spacing w:val="1"/>
        </w:rPr>
        <w:t xml:space="preserve"> </w:t>
      </w:r>
      <w:r>
        <w:t>good actions: we are ready to say, Good Lord, that ever we should</w:t>
      </w:r>
      <w:r>
        <w:rPr>
          <w:spacing w:val="1"/>
        </w:rPr>
        <w:t xml:space="preserve"> </w:t>
      </w:r>
      <w:r>
        <w:t>suffer</w:t>
      </w:r>
      <w:r>
        <w:rPr>
          <w:spacing w:val="1"/>
        </w:rPr>
        <w:t xml:space="preserve"> </w:t>
      </w:r>
      <w:r>
        <w:t>such</w:t>
      </w:r>
      <w:r>
        <w:rPr>
          <w:spacing w:val="1"/>
        </w:rPr>
        <w:t xml:space="preserve"> </w:t>
      </w:r>
      <w:r>
        <w:t>things,</w:t>
      </w:r>
      <w:r>
        <w:rPr>
          <w:spacing w:val="1"/>
        </w:rPr>
        <w:t xml:space="preserve"> </w:t>
      </w:r>
      <w:r>
        <w:t>when</w:t>
      </w:r>
      <w:r>
        <w:rPr>
          <w:spacing w:val="1"/>
        </w:rPr>
        <w:t xml:space="preserve"> </w:t>
      </w:r>
      <w:r>
        <w:t>we</w:t>
      </w:r>
      <w:r>
        <w:rPr>
          <w:spacing w:val="1"/>
        </w:rPr>
        <w:t xml:space="preserve"> </w:t>
      </w:r>
      <w:r>
        <w:t>labor</w:t>
      </w:r>
      <w:r>
        <w:rPr>
          <w:spacing w:val="1"/>
        </w:rPr>
        <w:t xml:space="preserve"> </w:t>
      </w:r>
      <w:r>
        <w:t>to</w:t>
      </w:r>
      <w:r>
        <w:rPr>
          <w:spacing w:val="1"/>
        </w:rPr>
        <w:t xml:space="preserve"> </w:t>
      </w:r>
      <w:r>
        <w:t>walk</w:t>
      </w:r>
      <w:r>
        <w:rPr>
          <w:spacing w:val="1"/>
        </w:rPr>
        <w:t xml:space="preserve"> </w:t>
      </w:r>
      <w:r>
        <w:t>so</w:t>
      </w:r>
      <w:r>
        <w:rPr>
          <w:spacing w:val="1"/>
        </w:rPr>
        <w:t xml:space="preserve"> </w:t>
      </w:r>
      <w:r>
        <w:t>strictly,</w:t>
      </w:r>
      <w:r>
        <w:rPr>
          <w:spacing w:val="1"/>
        </w:rPr>
        <w:t xml:space="preserve"> </w:t>
      </w:r>
      <w:r>
        <w:t>and</w:t>
      </w:r>
      <w:r>
        <w:rPr>
          <w:spacing w:val="1"/>
        </w:rPr>
        <w:t xml:space="preserve"> </w:t>
      </w:r>
      <w:r>
        <w:t>our</w:t>
      </w:r>
      <w:r>
        <w:rPr>
          <w:spacing w:val="1"/>
        </w:rPr>
        <w:t xml:space="preserve"> </w:t>
      </w:r>
      <w:r>
        <w:t>consciences</w:t>
      </w:r>
      <w:r>
        <w:rPr>
          <w:spacing w:val="68"/>
        </w:rPr>
        <w:t xml:space="preserve"> </w:t>
      </w:r>
      <w:r>
        <w:t>witness</w:t>
      </w:r>
      <w:r>
        <w:rPr>
          <w:spacing w:val="68"/>
        </w:rPr>
        <w:t xml:space="preserve"> </w:t>
      </w:r>
      <w:r>
        <w:t>so</w:t>
      </w:r>
      <w:r>
        <w:rPr>
          <w:spacing w:val="68"/>
        </w:rPr>
        <w:t xml:space="preserve"> </w:t>
      </w:r>
      <w:r>
        <w:t>well</w:t>
      </w:r>
      <w:r>
        <w:rPr>
          <w:spacing w:val="69"/>
        </w:rPr>
        <w:t xml:space="preserve"> </w:t>
      </w:r>
      <w:r>
        <w:t>for</w:t>
      </w:r>
      <w:r>
        <w:rPr>
          <w:spacing w:val="68"/>
        </w:rPr>
        <w:t xml:space="preserve"> </w:t>
      </w:r>
      <w:r>
        <w:t>us,</w:t>
      </w:r>
      <w:r>
        <w:rPr>
          <w:spacing w:val="68"/>
        </w:rPr>
        <w:t xml:space="preserve"> </w:t>
      </w:r>
      <w:r>
        <w:t>that</w:t>
      </w:r>
      <w:r>
        <w:rPr>
          <w:spacing w:val="69"/>
        </w:rPr>
        <w:t xml:space="preserve"> </w:t>
      </w:r>
      <w:r>
        <w:t>yet</w:t>
      </w:r>
      <w:r>
        <w:rPr>
          <w:spacing w:val="68"/>
        </w:rPr>
        <w:t xml:space="preserve"> </w:t>
      </w:r>
      <w:r>
        <w:t>there</w:t>
      </w:r>
      <w:r>
        <w:rPr>
          <w:spacing w:val="68"/>
        </w:rPr>
        <w:t xml:space="preserve"> </w:t>
      </w:r>
      <w:r>
        <w:t>should</w:t>
      </w:r>
      <w:r>
        <w:rPr>
          <w:spacing w:val="69"/>
        </w:rPr>
        <w:t xml:space="preserve"> </w:t>
      </w:r>
      <w:r>
        <w:t>be</w:t>
      </w:r>
      <w:r>
        <w:rPr>
          <w:spacing w:val="68"/>
        </w:rPr>
        <w:t xml:space="preserve"> </w:t>
      </w:r>
      <w:r>
        <w:t>such</w:t>
      </w:r>
      <w:r>
        <w:rPr>
          <w:spacing w:val="-70"/>
        </w:rPr>
        <w:t xml:space="preserve"> </w:t>
      </w:r>
      <w:r>
        <w:t>aspersions!</w:t>
      </w:r>
      <w:r>
        <w:rPr>
          <w:spacing w:val="1"/>
        </w:rPr>
        <w:t xml:space="preserve"> </w:t>
      </w:r>
      <w:r>
        <w:t>God</w:t>
      </w:r>
      <w:r>
        <w:rPr>
          <w:spacing w:val="1"/>
        </w:rPr>
        <w:t xml:space="preserve"> </w:t>
      </w:r>
      <w:r>
        <w:t>punishes</w:t>
      </w:r>
      <w:r>
        <w:rPr>
          <w:spacing w:val="1"/>
        </w:rPr>
        <w:t xml:space="preserve"> </w:t>
      </w:r>
      <w:r>
        <w:t>this;</w:t>
      </w:r>
      <w:r>
        <w:rPr>
          <w:spacing w:val="1"/>
        </w:rPr>
        <w:t xml:space="preserve"> </w:t>
      </w:r>
      <w:r>
        <w:t>you</w:t>
      </w:r>
      <w:r>
        <w:rPr>
          <w:spacing w:val="1"/>
        </w:rPr>
        <w:t xml:space="preserve"> </w:t>
      </w:r>
      <w:r>
        <w:t>have</w:t>
      </w:r>
      <w:r>
        <w:rPr>
          <w:spacing w:val="1"/>
        </w:rPr>
        <w:t xml:space="preserve"> </w:t>
      </w:r>
      <w:r>
        <w:t>done</w:t>
      </w:r>
      <w:r>
        <w:rPr>
          <w:spacing w:val="1"/>
        </w:rPr>
        <w:t xml:space="preserve"> </w:t>
      </w:r>
      <w:r>
        <w:t>evil</w:t>
      </w:r>
      <w:r>
        <w:rPr>
          <w:spacing w:val="1"/>
        </w:rPr>
        <w:t xml:space="preserve"> </w:t>
      </w:r>
      <w:r>
        <w:t>with</w:t>
      </w:r>
      <w:r>
        <w:rPr>
          <w:spacing w:val="73"/>
        </w:rPr>
        <w:t xml:space="preserve"> </w:t>
      </w:r>
      <w:r>
        <w:t>fair</w:t>
      </w:r>
      <w:r>
        <w:rPr>
          <w:spacing w:val="1"/>
        </w:rPr>
        <w:t xml:space="preserve"> </w:t>
      </w:r>
      <w:r>
        <w:t>pretenses, and therefore now though your actions be never so good,</w:t>
      </w:r>
      <w:r>
        <w:rPr>
          <w:spacing w:val="1"/>
        </w:rPr>
        <w:t xml:space="preserve"> </w:t>
      </w:r>
      <w:r>
        <w:t>you shall have foul colors put upon them; your evil actions you made</w:t>
      </w:r>
      <w:r>
        <w:rPr>
          <w:spacing w:val="1"/>
        </w:rPr>
        <w:t xml:space="preserve"> </w:t>
      </w:r>
      <w:r>
        <w:t>seem to be glorious, now your good actions shall appear as if they</w:t>
      </w:r>
      <w:r>
        <w:rPr>
          <w:spacing w:val="1"/>
        </w:rPr>
        <w:t xml:space="preserve"> </w:t>
      </w:r>
      <w:r>
        <w:t>were foul.</w:t>
      </w:r>
    </w:p>
    <w:p w14:paraId="71B98AA2">
      <w:pPr>
        <w:pStyle w:val="5"/>
        <w:spacing w:before="287" w:line="254" w:lineRule="auto"/>
        <w:ind w:right="121"/>
      </w:pPr>
      <w:r>
        <w:t>Seventhly, because the people of God have not been careful to find</w:t>
      </w:r>
      <w:r>
        <w:rPr>
          <w:spacing w:val="1"/>
        </w:rPr>
        <w:t xml:space="preserve"> </w:t>
      </w:r>
      <w:r>
        <w:t>out the secret evil and filth of their hearts, therefore God will cast</w:t>
      </w:r>
      <w:r>
        <w:rPr>
          <w:spacing w:val="1"/>
        </w:rPr>
        <w:t xml:space="preserve"> </w:t>
      </w:r>
      <w:r>
        <w:t>outward filth upon them, this is usual.</w:t>
      </w:r>
    </w:p>
    <w:p w14:paraId="610BC09D">
      <w:pPr>
        <w:pStyle w:val="5"/>
        <w:spacing w:before="296" w:line="254" w:lineRule="auto"/>
        <w:ind w:right="120"/>
      </w:pPr>
      <w:r>
        <w:t>Eighthly, though we be conscious of a great deal of evil between God</w:t>
      </w:r>
      <w:r>
        <w:rPr>
          <w:spacing w:val="1"/>
        </w:rPr>
        <w:t xml:space="preserve"> </w:t>
      </w:r>
      <w:r>
        <w:t>and</w:t>
      </w:r>
      <w:r>
        <w:rPr>
          <w:spacing w:val="1"/>
        </w:rPr>
        <w:t xml:space="preserve"> </w:t>
      </w:r>
      <w:r>
        <w:t>our</w:t>
      </w:r>
      <w:r>
        <w:rPr>
          <w:spacing w:val="1"/>
        </w:rPr>
        <w:t xml:space="preserve"> </w:t>
      </w:r>
      <w:r>
        <w:t>hearts,</w:t>
      </w:r>
      <w:r>
        <w:rPr>
          <w:spacing w:val="1"/>
        </w:rPr>
        <w:t xml:space="preserve"> </w:t>
      </w:r>
      <w:r>
        <w:t>we</w:t>
      </w:r>
      <w:r>
        <w:rPr>
          <w:spacing w:val="1"/>
        </w:rPr>
        <w:t xml:space="preserve"> </w:t>
      </w:r>
      <w:r>
        <w:t>many</w:t>
      </w:r>
      <w:r>
        <w:rPr>
          <w:spacing w:val="1"/>
        </w:rPr>
        <w:t xml:space="preserve"> </w:t>
      </w:r>
      <w:r>
        <w:t>times</w:t>
      </w:r>
      <w:r>
        <w:rPr>
          <w:spacing w:val="1"/>
        </w:rPr>
        <w:t xml:space="preserve"> </w:t>
      </w:r>
      <w:r>
        <w:t>are</w:t>
      </w:r>
      <w:r>
        <w:rPr>
          <w:spacing w:val="1"/>
        </w:rPr>
        <w:t xml:space="preserve"> </w:t>
      </w:r>
      <w:r>
        <w:t>not</w:t>
      </w:r>
      <w:r>
        <w:rPr>
          <w:spacing w:val="1"/>
        </w:rPr>
        <w:t xml:space="preserve"> </w:t>
      </w:r>
      <w:r>
        <w:t>ashamed</w:t>
      </w:r>
      <w:r>
        <w:rPr>
          <w:spacing w:val="1"/>
        </w:rPr>
        <w:t xml:space="preserve"> </w:t>
      </w:r>
      <w:r>
        <w:t>of</w:t>
      </w:r>
      <w:r>
        <w:rPr>
          <w:spacing w:val="1"/>
        </w:rPr>
        <w:t xml:space="preserve"> </w:t>
      </w:r>
      <w:r>
        <w:t>that,</w:t>
      </w:r>
      <w:r>
        <w:rPr>
          <w:spacing w:val="72"/>
        </w:rPr>
        <w:t xml:space="preserve"> </w:t>
      </w:r>
      <w:r>
        <w:t>and</w:t>
      </w:r>
      <w:r>
        <w:rPr>
          <w:spacing w:val="1"/>
        </w:rPr>
        <w:t xml:space="preserve"> </w:t>
      </w:r>
      <w:r>
        <w:t>therefore because God will have us ashamed of our filth, he suffers</w:t>
      </w:r>
      <w:r>
        <w:rPr>
          <w:spacing w:val="1"/>
        </w:rPr>
        <w:t xml:space="preserve"> </w:t>
      </w:r>
      <w:r>
        <w:t>filth to be cast upon us outwardly.</w:t>
      </w:r>
    </w:p>
    <w:p w14:paraId="57DE1BC5">
      <w:pPr>
        <w:pStyle w:val="5"/>
        <w:spacing w:before="295" w:line="254" w:lineRule="auto"/>
        <w:ind w:right="123"/>
      </w:pPr>
      <w:r>
        <w:t>Secondly,</w:t>
      </w:r>
      <w:r>
        <w:rPr>
          <w:spacing w:val="1"/>
        </w:rPr>
        <w:t xml:space="preserve"> </w:t>
      </w:r>
      <w:r>
        <w:t>God</w:t>
      </w:r>
      <w:r>
        <w:rPr>
          <w:spacing w:val="1"/>
        </w:rPr>
        <w:t xml:space="preserve"> </w:t>
      </w:r>
      <w:r>
        <w:t>intends</w:t>
      </w:r>
      <w:r>
        <w:rPr>
          <w:spacing w:val="1"/>
        </w:rPr>
        <w:t xml:space="preserve"> </w:t>
      </w:r>
      <w:r>
        <w:t>good</w:t>
      </w:r>
      <w:r>
        <w:rPr>
          <w:spacing w:val="1"/>
        </w:rPr>
        <w:t xml:space="preserve"> </w:t>
      </w:r>
      <w:r>
        <w:t>to</w:t>
      </w:r>
      <w:r>
        <w:rPr>
          <w:spacing w:val="1"/>
        </w:rPr>
        <w:t xml:space="preserve"> </w:t>
      </w:r>
      <w:r>
        <w:t>his</w:t>
      </w:r>
      <w:r>
        <w:rPr>
          <w:spacing w:val="1"/>
        </w:rPr>
        <w:t xml:space="preserve"> </w:t>
      </w:r>
      <w:r>
        <w:t>people,</w:t>
      </w:r>
      <w:r>
        <w:rPr>
          <w:spacing w:val="1"/>
        </w:rPr>
        <w:t xml:space="preserve"> </w:t>
      </w:r>
      <w:r>
        <w:t>that</w:t>
      </w:r>
      <w:r>
        <w:rPr>
          <w:spacing w:val="1"/>
        </w:rPr>
        <w:t xml:space="preserve"> </w:t>
      </w:r>
      <w:r>
        <w:t>they</w:t>
      </w:r>
      <w:r>
        <w:rPr>
          <w:spacing w:val="1"/>
        </w:rPr>
        <w:t xml:space="preserve"> </w:t>
      </w:r>
      <w:r>
        <w:t>might</w:t>
      </w:r>
      <w:r>
        <w:rPr>
          <w:spacing w:val="1"/>
        </w:rPr>
        <w:t xml:space="preserve"> </w:t>
      </w:r>
      <w:r>
        <w:t>know</w:t>
      </w:r>
      <w:r>
        <w:rPr>
          <w:spacing w:val="-70"/>
        </w:rPr>
        <w:t xml:space="preserve"> </w:t>
      </w:r>
      <w:r>
        <w:t>themselves;</w:t>
      </w:r>
      <w:r>
        <w:rPr>
          <w:spacing w:val="1"/>
        </w:rPr>
        <w:t xml:space="preserve"> </w:t>
      </w:r>
      <w:r>
        <w:t>and</w:t>
      </w:r>
      <w:r>
        <w:rPr>
          <w:spacing w:val="1"/>
        </w:rPr>
        <w:t xml:space="preserve"> </w:t>
      </w:r>
      <w:r>
        <w:t>though</w:t>
      </w:r>
      <w:r>
        <w:rPr>
          <w:spacing w:val="1"/>
        </w:rPr>
        <w:t xml:space="preserve"> </w:t>
      </w:r>
      <w:r>
        <w:t>the</w:t>
      </w:r>
      <w:r>
        <w:rPr>
          <w:spacing w:val="1"/>
        </w:rPr>
        <w:t xml:space="preserve"> </w:t>
      </w:r>
      <w:r>
        <w:t>world</w:t>
      </w:r>
      <w:r>
        <w:rPr>
          <w:spacing w:val="1"/>
        </w:rPr>
        <w:t xml:space="preserve"> </w:t>
      </w:r>
      <w:r>
        <w:t>have</w:t>
      </w:r>
      <w:r>
        <w:rPr>
          <w:spacing w:val="1"/>
        </w:rPr>
        <w:t xml:space="preserve"> </w:t>
      </w:r>
      <w:r>
        <w:t>not</w:t>
      </w:r>
      <w:r>
        <w:rPr>
          <w:spacing w:val="1"/>
        </w:rPr>
        <w:t xml:space="preserve"> </w:t>
      </w:r>
      <w:r>
        <w:t>sufficient</w:t>
      </w:r>
      <w:r>
        <w:rPr>
          <w:spacing w:val="1"/>
        </w:rPr>
        <w:t xml:space="preserve"> </w:t>
      </w:r>
      <w:r>
        <w:t>reason</w:t>
      </w:r>
      <w:r>
        <w:rPr>
          <w:spacing w:val="1"/>
        </w:rPr>
        <w:t xml:space="preserve"> </w:t>
      </w:r>
      <w:r>
        <w:t>to</w:t>
      </w:r>
      <w:r>
        <w:rPr>
          <w:spacing w:val="1"/>
        </w:rPr>
        <w:t xml:space="preserve"> </w:t>
      </w:r>
      <w:r>
        <w:t>accuse them as guilty, it may be a slander from another, and yet I</w:t>
      </w:r>
      <w:r>
        <w:rPr>
          <w:spacing w:val="1"/>
        </w:rPr>
        <w:t xml:space="preserve"> </w:t>
      </w:r>
      <w:r>
        <w:t>know myself guilty; and though not guilty of that, yet by this I may be</w:t>
      </w:r>
      <w:r>
        <w:rPr>
          <w:spacing w:val="-70"/>
        </w:rPr>
        <w:t xml:space="preserve"> </w:t>
      </w:r>
      <w:r>
        <w:t>put to search some other evil that I am guilty of that is as great.</w:t>
      </w:r>
    </w:p>
    <w:p w14:paraId="1EE5BFE7">
      <w:pPr>
        <w:pStyle w:val="5"/>
        <w:spacing w:before="293" w:line="254" w:lineRule="auto"/>
        <w:ind w:right="119"/>
      </w:pPr>
      <w:r>
        <w:t>Again, they may make them watchful for time to come; though they</w:t>
      </w:r>
      <w:r>
        <w:rPr>
          <w:spacing w:val="1"/>
        </w:rPr>
        <w:t xml:space="preserve"> </w:t>
      </w:r>
      <w:r>
        <w:t>be</w:t>
      </w:r>
      <w:r>
        <w:rPr>
          <w:spacing w:val="57"/>
        </w:rPr>
        <w:t xml:space="preserve"> </w:t>
      </w:r>
      <w:r>
        <w:t>not</w:t>
      </w:r>
      <w:r>
        <w:rPr>
          <w:spacing w:val="57"/>
        </w:rPr>
        <w:t xml:space="preserve"> </w:t>
      </w:r>
      <w:r>
        <w:t>guilty</w:t>
      </w:r>
      <w:r>
        <w:rPr>
          <w:spacing w:val="58"/>
        </w:rPr>
        <w:t xml:space="preserve"> </w:t>
      </w:r>
      <w:r>
        <w:t>now,</w:t>
      </w:r>
      <w:r>
        <w:rPr>
          <w:spacing w:val="57"/>
        </w:rPr>
        <w:t xml:space="preserve"> </w:t>
      </w:r>
      <w:r>
        <w:t>they</w:t>
      </w:r>
      <w:r>
        <w:rPr>
          <w:spacing w:val="57"/>
        </w:rPr>
        <w:t xml:space="preserve"> </w:t>
      </w:r>
      <w:r>
        <w:t>may</w:t>
      </w:r>
      <w:r>
        <w:rPr>
          <w:spacing w:val="58"/>
        </w:rPr>
        <w:t xml:space="preserve"> </w:t>
      </w:r>
      <w:r>
        <w:t>be</w:t>
      </w:r>
      <w:r>
        <w:rPr>
          <w:spacing w:val="57"/>
        </w:rPr>
        <w:t xml:space="preserve"> </w:t>
      </w:r>
      <w:r>
        <w:t>guilty</w:t>
      </w:r>
      <w:r>
        <w:rPr>
          <w:spacing w:val="57"/>
        </w:rPr>
        <w:t xml:space="preserve"> </w:t>
      </w:r>
      <w:r>
        <w:t>of</w:t>
      </w:r>
      <w:r>
        <w:rPr>
          <w:spacing w:val="58"/>
        </w:rPr>
        <w:t xml:space="preserve"> </w:t>
      </w:r>
      <w:r>
        <w:t>that</w:t>
      </w:r>
      <w:r>
        <w:rPr>
          <w:spacing w:val="57"/>
        </w:rPr>
        <w:t xml:space="preserve"> </w:t>
      </w:r>
      <w:r>
        <w:t>evil</w:t>
      </w:r>
      <w:r>
        <w:rPr>
          <w:spacing w:val="57"/>
        </w:rPr>
        <w:t xml:space="preserve"> </w:t>
      </w:r>
      <w:r>
        <w:t>afterward.</w:t>
      </w:r>
      <w:r>
        <w:rPr>
          <w:spacing w:val="58"/>
        </w:rPr>
        <w:t xml:space="preserve"> </w:t>
      </w:r>
      <w:r>
        <w:t>Now</w:t>
      </w:r>
    </w:p>
    <w:p w14:paraId="6CE9B75B">
      <w:pPr>
        <w:spacing w:after="0" w:line="254" w:lineRule="auto"/>
        <w:sectPr>
          <w:pgSz w:w="12240" w:h="15840"/>
          <w:pgMar w:top="1360" w:right="1420" w:bottom="280" w:left="1420" w:header="720" w:footer="720" w:gutter="0"/>
          <w:cols w:space="720" w:num="1"/>
        </w:sectPr>
      </w:pPr>
    </w:p>
    <w:p w14:paraId="5A860C59">
      <w:pPr>
        <w:pStyle w:val="5"/>
        <w:spacing w:line="254" w:lineRule="auto"/>
        <w:ind w:right="122"/>
      </w:pPr>
      <w:r>
        <w:t>what a mercy of God is this to stop our way, though it be by filth? If a</w:t>
      </w:r>
      <w:r>
        <w:rPr>
          <w:spacing w:val="1"/>
        </w:rPr>
        <w:t xml:space="preserve"> </w:t>
      </w:r>
      <w:r>
        <w:t>man be stopped from falling into a dangerous pit, though it be by a</w:t>
      </w:r>
      <w:r>
        <w:rPr>
          <w:spacing w:val="1"/>
        </w:rPr>
        <w:t xml:space="preserve"> </w:t>
      </w:r>
      <w:r>
        <w:t>heap of dirt, he accounts it a mercy.</w:t>
      </w:r>
    </w:p>
    <w:p w14:paraId="0F544C4B">
      <w:pPr>
        <w:pStyle w:val="5"/>
        <w:spacing w:before="296" w:line="254" w:lineRule="auto"/>
        <w:ind w:right="119"/>
      </w:pPr>
      <w:r>
        <w:t>Thirdly, they recover them out of much evil: So that I may compare</w:t>
      </w:r>
      <w:r>
        <w:rPr>
          <w:spacing w:val="1"/>
        </w:rPr>
        <w:t xml:space="preserve"> </w:t>
      </w:r>
      <w:r>
        <w:t>the reproaches of God's people to the rags of Jeremy, when Jeremy</w:t>
      </w:r>
      <w:r>
        <w:rPr>
          <w:spacing w:val="1"/>
        </w:rPr>
        <w:t xml:space="preserve"> </w:t>
      </w:r>
      <w:r>
        <w:t>stuck in the mire in the dungeon, he was pulled out by rags, and so</w:t>
      </w:r>
      <w:r>
        <w:rPr>
          <w:spacing w:val="1"/>
        </w:rPr>
        <w:t xml:space="preserve"> </w:t>
      </w:r>
      <w:r>
        <w:t>these reproaches of wicked men are rags that may pull us out of evil.</w:t>
      </w:r>
    </w:p>
    <w:p w14:paraId="2797CD08">
      <w:pPr>
        <w:pStyle w:val="5"/>
        <w:spacing w:before="294" w:line="254" w:lineRule="auto"/>
      </w:pPr>
      <w:r>
        <w:t>Fourthly,</w:t>
      </w:r>
      <w:r>
        <w:rPr>
          <w:spacing w:val="1"/>
        </w:rPr>
        <w:t xml:space="preserve"> </w:t>
      </w:r>
      <w:r>
        <w:t>God</w:t>
      </w:r>
      <w:r>
        <w:rPr>
          <w:spacing w:val="1"/>
        </w:rPr>
        <w:t xml:space="preserve"> </w:t>
      </w:r>
      <w:r>
        <w:t>sanctifies</w:t>
      </w:r>
      <w:r>
        <w:rPr>
          <w:spacing w:val="1"/>
        </w:rPr>
        <w:t xml:space="preserve"> </w:t>
      </w:r>
      <w:r>
        <w:t>these</w:t>
      </w:r>
      <w:r>
        <w:rPr>
          <w:spacing w:val="1"/>
        </w:rPr>
        <w:t xml:space="preserve"> </w:t>
      </w:r>
      <w:r>
        <w:t>to</w:t>
      </w:r>
      <w:r>
        <w:rPr>
          <w:spacing w:val="1"/>
        </w:rPr>
        <w:t xml:space="preserve"> </w:t>
      </w:r>
      <w:r>
        <w:t>his</w:t>
      </w:r>
      <w:r>
        <w:rPr>
          <w:spacing w:val="1"/>
        </w:rPr>
        <w:t xml:space="preserve"> </w:t>
      </w:r>
      <w:r>
        <w:t>people,</w:t>
      </w:r>
      <w:r>
        <w:rPr>
          <w:spacing w:val="1"/>
        </w:rPr>
        <w:t xml:space="preserve"> </w:t>
      </w:r>
      <w:r>
        <w:t>to</w:t>
      </w:r>
      <w:r>
        <w:rPr>
          <w:spacing w:val="1"/>
        </w:rPr>
        <w:t xml:space="preserve"> </w:t>
      </w:r>
      <w:r>
        <w:t>make</w:t>
      </w:r>
      <w:r>
        <w:rPr>
          <w:spacing w:val="1"/>
        </w:rPr>
        <w:t xml:space="preserve"> </w:t>
      </w:r>
      <w:r>
        <w:t>them</w:t>
      </w:r>
      <w:r>
        <w:rPr>
          <w:spacing w:val="1"/>
        </w:rPr>
        <w:t xml:space="preserve"> </w:t>
      </w:r>
      <w:r>
        <w:t>more</w:t>
      </w:r>
      <w:r>
        <w:rPr>
          <w:spacing w:val="-70"/>
        </w:rPr>
        <w:t xml:space="preserve"> </w:t>
      </w:r>
      <w:r>
        <w:t>fruitful; they may be compared to the dung that husbandmen cast</w:t>
      </w:r>
      <w:r>
        <w:rPr>
          <w:spacing w:val="1"/>
        </w:rPr>
        <w:t xml:space="preserve"> </w:t>
      </w:r>
      <w:r>
        <w:t>upon</w:t>
      </w:r>
      <w:r>
        <w:rPr>
          <w:spacing w:val="67"/>
        </w:rPr>
        <w:t xml:space="preserve"> </w:t>
      </w:r>
      <w:r>
        <w:t>their</w:t>
      </w:r>
      <w:r>
        <w:rPr>
          <w:spacing w:val="67"/>
        </w:rPr>
        <w:t xml:space="preserve"> </w:t>
      </w:r>
      <w:r>
        <w:t>ground,</w:t>
      </w:r>
      <w:r>
        <w:rPr>
          <w:spacing w:val="68"/>
        </w:rPr>
        <w:t xml:space="preserve"> </w:t>
      </w:r>
      <w:r>
        <w:t>they</w:t>
      </w:r>
      <w:r>
        <w:rPr>
          <w:spacing w:val="67"/>
        </w:rPr>
        <w:t xml:space="preserve"> </w:t>
      </w:r>
      <w:r>
        <w:t>scrape</w:t>
      </w:r>
      <w:r>
        <w:rPr>
          <w:spacing w:val="67"/>
        </w:rPr>
        <w:t xml:space="preserve"> </w:t>
      </w:r>
      <w:r>
        <w:t>up</w:t>
      </w:r>
      <w:r>
        <w:rPr>
          <w:spacing w:val="68"/>
        </w:rPr>
        <w:t xml:space="preserve"> </w:t>
      </w:r>
      <w:r>
        <w:t>filth</w:t>
      </w:r>
      <w:r>
        <w:rPr>
          <w:spacing w:val="67"/>
        </w:rPr>
        <w:t xml:space="preserve"> </w:t>
      </w:r>
      <w:r>
        <w:t>and</w:t>
      </w:r>
      <w:r>
        <w:rPr>
          <w:spacing w:val="67"/>
        </w:rPr>
        <w:t xml:space="preserve"> </w:t>
      </w:r>
      <w:r>
        <w:t>dung</w:t>
      </w:r>
      <w:r>
        <w:rPr>
          <w:spacing w:val="68"/>
        </w:rPr>
        <w:t xml:space="preserve"> </w:t>
      </w:r>
      <w:r>
        <w:t>together</w:t>
      </w:r>
      <w:r>
        <w:rPr>
          <w:spacing w:val="67"/>
        </w:rPr>
        <w:t xml:space="preserve"> </w:t>
      </w:r>
      <w:r>
        <w:t>to</w:t>
      </w:r>
      <w:r>
        <w:rPr>
          <w:spacing w:val="68"/>
        </w:rPr>
        <w:t xml:space="preserve"> </w:t>
      </w:r>
      <w:r>
        <w:t>lay</w:t>
      </w:r>
      <w:r>
        <w:rPr>
          <w:spacing w:val="-70"/>
        </w:rPr>
        <w:t xml:space="preserve"> </w:t>
      </w:r>
      <w:r>
        <w:t>upon their ground, whereby it is more fruitful; so God suffers wicked</w:t>
      </w:r>
      <w:r>
        <w:rPr>
          <w:spacing w:val="1"/>
        </w:rPr>
        <w:t xml:space="preserve"> </w:t>
      </w:r>
      <w:r>
        <w:t>men to gather up all the filth that can be, and cast upon his people,</w:t>
      </w:r>
      <w:r>
        <w:rPr>
          <w:spacing w:val="1"/>
        </w:rPr>
        <w:t xml:space="preserve"> </w:t>
      </w:r>
      <w:r>
        <w:t>which is but as dung to make fat the soil, the hearts of God's people,</w:t>
      </w:r>
      <w:r>
        <w:rPr>
          <w:spacing w:val="1"/>
        </w:rPr>
        <w:t xml:space="preserve"> </w:t>
      </w:r>
      <w:r>
        <w:t>to make them to be more fruitful in their way; as indeed never do</w:t>
      </w:r>
      <w:r>
        <w:rPr>
          <w:spacing w:val="1"/>
        </w:rPr>
        <w:t xml:space="preserve"> </w:t>
      </w:r>
      <w:r>
        <w:t>God's people more thrive in the way of godliness, then when many</w:t>
      </w:r>
      <w:r>
        <w:rPr>
          <w:spacing w:val="1"/>
        </w:rPr>
        <w:t xml:space="preserve"> </w:t>
      </w:r>
      <w:r>
        <w:t>enemies are set to watch them. And thus we have done with the</w:t>
      </w:r>
      <w:r>
        <w:rPr>
          <w:spacing w:val="1"/>
        </w:rPr>
        <w:t xml:space="preserve"> </w:t>
      </w:r>
      <w:r>
        <w:t>Explication of the point.</w:t>
      </w:r>
    </w:p>
    <w:p w14:paraId="15C8A679">
      <w:pPr>
        <w:pStyle w:val="6"/>
        <w:keepNext w:val="0"/>
        <w:keepLines w:val="0"/>
        <w:widowControl/>
        <w:suppressLineNumbers w:val="0"/>
      </w:pPr>
      <w:r>
        <w:t>第六,当他们缺乏明显的羞辱材料时,他们会假装一些爱来获得羞辱的材料:你可以在以斯拉记4:1-2中读到,当犹大的敌人不能明显地羞辱他们时,他们假装爱,说这样那样的话,说他们寻求同一位神,要向他献祭,因此要与他们一同建造。参巴拉和多比雅也想与尼希米亲切地会面,一同商议,但他们的意图是要羞辱他。</w:t>
      </w:r>
    </w:p>
    <w:p w14:paraId="457CE33A">
      <w:pPr>
        <w:pStyle w:val="6"/>
        <w:keepNext w:val="0"/>
        <w:keepLines w:val="0"/>
        <w:widowControl/>
        <w:suppressLineNumbers w:val="0"/>
      </w:pPr>
      <w:r>
        <w:t>有时甚至说一些带有羞辱性的真话,让人更相信。约翰一书2:21说,真理中没有谎言,这些人却使真理服事谎言,他们甚至从真理中制造谎言的力量。我们可以大量举例说明恶意发明的方法,把污秽和羞耻加在它恶意注视的人身上。</w:t>
      </w:r>
    </w:p>
    <w:p w14:paraId="4A489706">
      <w:pPr>
        <w:pStyle w:val="6"/>
        <w:keepNext w:val="0"/>
        <w:keepLines w:val="0"/>
        <w:widowControl/>
        <w:suppressLineNumbers w:val="0"/>
      </w:pPr>
      <w:r>
        <w:t>第八,如果有任何可疑的恶迹,就断定是确凿的,在报告中就这样传达,好像确实如此,这是很大的冤枉;因为每个人都拥有自己的好名声,直到证明与之相反,在可疑的事情上,拥有者占优势,但恶意的做法剥夺了他的这一特权。</w:t>
      </w:r>
    </w:p>
    <w:p w14:paraId="09103EB3">
      <w:pPr>
        <w:pStyle w:val="6"/>
        <w:keepNext w:val="0"/>
        <w:keepLines w:val="0"/>
        <w:widowControl/>
        <w:suppressLineNumbers w:val="0"/>
      </w:pPr>
      <w:r>
        <w:t>第九,如果有任何被认为是恶的、与所做的事有任何相近或相似之处,恶意就会把那恶加在所做的事上,好像就是那件事;这一点在以斯拉记第4章中有显著的例子,省长利宏、书记伸帅和他们的同伴,就是圣灵在第9节中所说的,他们在羞辱神的子民的控告中,经文只说到他们建造圣殿,但他们却控告他们建造叛逆的城,借此摆脱对王的臣服。因此,当神的子民寻求建造圣殿,建立基督的律例时,却被控告扰乱国家;因为他们不能像别人那样行,不能让自己的良心臣服于人,所以他们被羞辱和控告为扰乱国家的人,是政府的敌人,等等。</w:t>
      </w:r>
    </w:p>
    <w:p w14:paraId="6E9A25FB">
      <w:pPr>
        <w:pStyle w:val="6"/>
        <w:keepNext w:val="0"/>
        <w:keepLines w:val="0"/>
        <w:widowControl/>
        <w:suppressLineNumbers w:val="0"/>
      </w:pPr>
      <w:r>
        <w:t>第十,恶意会教导人从前提中得出很远的结论,以便将羞辱加在他们恶意注视的人身上,尽管事实上,他们所断言的与他们得出结论的根据并无关联:如前面的例子,以斯拉记4:16,"请奏告王,若建造这城,修完这墙,他们就不再与王同在河西了。"这是一个他们无法从所断言的事中得出的结论。许多人在羞辱和控告信仰虔诚的人时也是如此,如果允许他们按自己所声称的、出于良心的方式行,他们就会变成叛逆者,不愿生活在政府之下:当然,拒绝政府与信仰虔诚、以良心的方式顺服真理之间并无关联。恶意不仅善于发明,而且大胆地冒昧尝试人们知道很容易被揭穿的事情。耶稣会士坎皮安曾说过这样一句话:大胆地羞辱吧,总会有些东西留下来,尽管那些知情的人可以轻易回答,但传闻会比查证传得更远,很多事情会因此留下。</w:t>
      </w:r>
    </w:p>
    <w:p w14:paraId="06E16507">
      <w:pPr>
        <w:pStyle w:val="6"/>
        <w:keepNext w:val="0"/>
        <w:keepLines w:val="0"/>
        <w:widowControl/>
        <w:suppressLineNumbers w:val="0"/>
      </w:pPr>
      <w:r>
        <w:t>神子民受凌辱的第五个原因,是出于魔鬼的恶意,因为魔鬼知道,没有比这更好的方法来抹黑信仰,打击人们接受信仰的心。因此,据观察,朱利安不愿走其他皇帝反对信仰的路,不用公开逼迫,而是想尽一切办法,将羞辱和藐视加在信仰上,许多人因此远离了信仰:当我们看到有人将羞辱加在信仰虔诚的人身上,其目的肯定是要压制信仰,这其中魔鬼起了很大作用,希望能大获全胜。</w:t>
      </w:r>
    </w:p>
    <w:p w14:paraId="4F95586F">
      <w:pPr>
        <w:pStyle w:val="6"/>
        <w:keepNext w:val="0"/>
        <w:keepLines w:val="0"/>
        <w:widowControl/>
        <w:suppressLineNumbers w:val="0"/>
      </w:pPr>
      <w:r>
        <w:t>此外,神(有时)在其中也有特别的作为。为什么神容许这事发生?有时是为了管教他的子民;有时是为了他子民的益处。</w:t>
      </w:r>
    </w:p>
    <w:p w14:paraId="56C9E3EB">
      <w:pPr>
        <w:pStyle w:val="6"/>
        <w:keepNext w:val="0"/>
        <w:keepLines w:val="0"/>
        <w:widowControl/>
        <w:suppressLineNumbers w:val="0"/>
      </w:pPr>
      <w:r>
        <w:t>首先,为了管教他的子民:神的子民因别人加给他们的羞辱而受惩罚,这其中有七八种罪。</w:t>
      </w:r>
    </w:p>
    <w:p w14:paraId="624C4152">
      <w:pPr>
        <w:pStyle w:val="6"/>
        <w:keepNext w:val="0"/>
        <w:keepLines w:val="0"/>
        <w:widowControl/>
        <w:suppressLineNumbers w:val="0"/>
      </w:pPr>
      <w:r>
        <w:t>第一,他们没有像应当的那样爱惜神的名,你没有为神的名所受的委屈而伤心,因此神容许你在自己的名上受苦。</w:t>
      </w:r>
    </w:p>
    <w:p w14:paraId="2CBB6A1D">
      <w:pPr>
        <w:pStyle w:val="6"/>
        <w:keepNext w:val="0"/>
        <w:keepLines w:val="0"/>
        <w:widowControl/>
        <w:suppressLineNumbers w:val="0"/>
      </w:pPr>
      <w:r>
        <w:t>第二,过分渴望名声,因为我们如此渴望在外面得名,在世上得尊重,更关心在人面前的体面,过于在天上的体面,因此神有时使他的子民受挫折,容许污秽加在他们身上,来管教这种罪。</w:t>
      </w:r>
    </w:p>
    <w:p w14:paraId="57269651">
      <w:pPr>
        <w:pStyle w:val="6"/>
        <w:keepNext w:val="0"/>
        <w:keepLines w:val="0"/>
        <w:widowControl/>
        <w:suppressLineNumbers w:val="0"/>
      </w:pPr>
      <w:r>
        <w:t>第三,可能是因为你没有尽你所能去善待他人,因此神以这种方式使用他们来鞭打你。</w:t>
      </w:r>
    </w:p>
    <w:p w14:paraId="5D77BBE3">
      <w:pPr>
        <w:pStyle w:val="6"/>
        <w:keepNext w:val="0"/>
        <w:keepLines w:val="0"/>
        <w:widowControl/>
        <w:suppressLineNumbers w:val="0"/>
      </w:pPr>
      <w:r>
        <w:t>第四,可能是因为你没有爱惜别人的名誉,因此神容许你在同一方面受苦。屈梭多模说,当你听见有人羞辱你,你应当想,我岂不是羞辱过别人吗?或者,我岂不是听见别人受羞辱,并因此欢喜吗?或者,我没有像我应当的那样为他们伤心吗?</w:t>
      </w:r>
    </w:p>
    <w:p w14:paraId="3510A54E">
      <w:pPr>
        <w:pStyle w:val="6"/>
        <w:keepNext w:val="0"/>
        <w:keepLines w:val="0"/>
        <w:widowControl/>
        <w:suppressLineNumbers w:val="0"/>
      </w:pPr>
      <w:r>
        <w:t>第五,神容许这事发生,是因为神的仆人多次听不进神的使者责备他们的罪,以为自己受了侮辱,因此神可能公正地惩罚这点,使你蒙羞,你确实要因恶人的舌头受羞辱。</w:t>
      </w:r>
    </w:p>
    <w:p w14:paraId="76173DA0">
      <w:pPr>
        <w:pStyle w:val="6"/>
        <w:keepNext w:val="0"/>
        <w:keepLines w:val="0"/>
        <w:widowControl/>
        <w:suppressLineNumbers w:val="0"/>
      </w:pPr>
      <w:r>
        <w:t>第六,因为神的子民常常给恶行披上好的外衣,因此神容许他们的仇敌给善行披上丑陋的外衣:我们常说,主啊,我们竭力严格行事为人,我们的良心也这样为我们作见证,却仍受这样的毁谤,这是怎么回事!神惩罚这点;你行恶时有好的借口,因此现在你的行为无论多么良善,都要被披上丑陋的外衣;你使你的恶行看起来光彩夺目,现在你的善行要显得好像肮脏一样。</w:t>
      </w:r>
    </w:p>
    <w:p w14:paraId="503BBE25">
      <w:pPr>
        <w:pStyle w:val="6"/>
        <w:keepNext w:val="0"/>
        <w:keepLines w:val="0"/>
        <w:widowControl/>
        <w:suppressLineNumbers w:val="0"/>
      </w:pPr>
      <w:r>
        <w:t>第七,因为神的子民没有殷勤察验自己内心隐秘的邪恶和污秽,因此神要将外在的污秽加在他们身上,这是常有的事。</w:t>
      </w:r>
    </w:p>
    <w:p w14:paraId="3560DFC2">
      <w:pPr>
        <w:pStyle w:val="6"/>
        <w:keepNext w:val="0"/>
        <w:keepLines w:val="0"/>
        <w:widowControl/>
        <w:suppressLineNumbers w:val="0"/>
      </w:pPr>
      <w:r>
        <w:t>第八,虽然我们知道自己在神面前有许多罪恶,但我们常常不以此为耻,因此神要使我们为自己的污秽羞愧,就容许污秽从外面加在我们身上。</w:t>
      </w:r>
    </w:p>
    <w:p w14:paraId="7B8EC813">
      <w:pPr>
        <w:pStyle w:val="6"/>
        <w:keepNext w:val="0"/>
        <w:keepLines w:val="0"/>
        <w:widowControl/>
        <w:suppressLineNumbers w:val="0"/>
      </w:pPr>
      <w:r>
        <w:t>其次,神的旨意是要使他的子民得益处,使他们认识自己;虽然世人没有充分的理由指控他们有罪,那可能是别人的诽谤,但我知道自己有罪;虽然没有那样的罪,但借此我可以省察自己所犯的另一样同等严重的罪。</w:t>
      </w:r>
    </w:p>
    <w:p w14:paraId="37CCB76C">
      <w:pPr>
        <w:pStyle w:val="6"/>
        <w:keepNext w:val="0"/>
        <w:keepLines w:val="0"/>
        <w:widowControl/>
        <w:suppressLineNumbers w:val="0"/>
      </w:pPr>
      <w:r>
        <w:t>再者,这可以使他们日后谨慎;虽然他们现在没有罪,但以后可能犯那罪。现在神用这样的恩典拦阻我们的道路,即便是用污秽,这是何等的恩典!如果一个人被一堆泥土拦阻,没有掉进危险的坑里,他会认为这是恩典。</w:t>
      </w:r>
    </w:p>
    <w:p w14:paraId="470845B5">
      <w:pPr>
        <w:pStyle w:val="6"/>
        <w:keepNext w:val="0"/>
        <w:keepLines w:val="0"/>
        <w:widowControl/>
        <w:suppressLineNumbers w:val="0"/>
      </w:pPr>
      <w:r>
        <w:t>第三,把他们从许多罪恶中挽回:因此我可以把神子民所受的羞辱比作耶利米的破布,当耶利米陷在地牢的泥里时,是用破布把他拉出来的,因此恶人的这些羞辱就像破布,可以把我们从罪恶中拉出来。</w:t>
      </w:r>
    </w:p>
    <w:p w14:paraId="6A69EEB5">
      <w:pPr>
        <w:pStyle w:val="6"/>
        <w:keepNext w:val="0"/>
        <w:keepLines w:val="0"/>
        <w:widowControl/>
        <w:suppressLineNumbers w:val="0"/>
      </w:pPr>
      <w:r>
        <w:t>第四,神使这些羞辱成圣,使他的子民多结果子;这些羞辱可以比作农夫撒在地里的粪,他们把污秽和粪一起刮起来,撒在地里,使地更肥沃;照样,神容许恶人搜集各样的污秽,加在他的子民身上,这不过像粪一样,使土壤,就是神子民的心,更加肥沃,使他们在道路上更加多结果子;事实上,当许多仇敌起来监视他们时,神的子民在敬虔的道路上从未像那时那样兴旺。这样我们就讲完了这一点的解释。</w:t>
      </w:r>
    </w:p>
    <w:p w14:paraId="3D6A0489">
      <w:pPr>
        <w:pStyle w:val="5"/>
        <w:spacing w:before="0"/>
        <w:ind w:left="0" w:right="0"/>
        <w:jc w:val="left"/>
        <w:rPr>
          <w:sz w:val="34"/>
        </w:rPr>
      </w:pPr>
    </w:p>
    <w:p w14:paraId="264C3B81">
      <w:pPr>
        <w:pStyle w:val="5"/>
        <w:spacing w:before="0"/>
        <w:ind w:left="0" w:right="0"/>
        <w:jc w:val="left"/>
        <w:rPr>
          <w:sz w:val="34"/>
        </w:rPr>
      </w:pPr>
    </w:p>
    <w:p w14:paraId="5ABF94F8">
      <w:pPr>
        <w:pStyle w:val="3"/>
        <w:spacing w:before="289"/>
      </w:pPr>
      <w:bookmarkStart w:id="46" w:name="_bookmark31"/>
      <w:bookmarkEnd w:id="46"/>
      <w:r>
        <w:t>CHAPTER</w:t>
      </w:r>
      <w:r>
        <w:rPr>
          <w:spacing w:val="32"/>
        </w:rPr>
        <w:t xml:space="preserve"> </w:t>
      </w:r>
      <w:r>
        <w:t>XXXI.</w:t>
      </w:r>
    </w:p>
    <w:p w14:paraId="2060AF5A">
      <w:pPr>
        <w:pStyle w:val="5"/>
        <w:spacing w:before="7"/>
        <w:ind w:left="0" w:right="0"/>
        <w:jc w:val="left"/>
        <w:rPr>
          <w:b/>
          <w:sz w:val="41"/>
        </w:rPr>
      </w:pPr>
    </w:p>
    <w:p w14:paraId="10AF1069">
      <w:pPr>
        <w:pStyle w:val="5"/>
        <w:spacing w:before="0" w:line="254" w:lineRule="auto"/>
        <w:ind w:left="274" w:right="272"/>
        <w:jc w:val="center"/>
      </w:pPr>
      <w:r>
        <w:t>What use there is to be made of the reproaches the condition of</w:t>
      </w:r>
      <w:r>
        <w:rPr>
          <w:spacing w:val="-70"/>
        </w:rPr>
        <w:t xml:space="preserve"> </w:t>
      </w:r>
      <w:r>
        <w:t>God's people is liable to.</w:t>
      </w:r>
    </w:p>
    <w:p w14:paraId="48AF34F6">
      <w:pPr>
        <w:pStyle w:val="5"/>
        <w:spacing w:before="298" w:line="254" w:lineRule="auto"/>
        <w:ind w:right="119"/>
      </w:pPr>
      <w:r>
        <w:t>If it be thus, that the estate of God's people is an estate liable to</w:t>
      </w:r>
      <w:r>
        <w:rPr>
          <w:spacing w:val="1"/>
        </w:rPr>
        <w:t xml:space="preserve"> </w:t>
      </w:r>
      <w:r>
        <w:t>reproaches, then you that have any inclination to the ways of God,</w:t>
      </w:r>
      <w:r>
        <w:rPr>
          <w:spacing w:val="1"/>
        </w:rPr>
        <w:t xml:space="preserve"> </w:t>
      </w:r>
      <w:r>
        <w:t>examine whether you can take his way upon these terms: Can you be</w:t>
      </w:r>
      <w:r>
        <w:rPr>
          <w:spacing w:val="1"/>
        </w:rPr>
        <w:t xml:space="preserve"> </w:t>
      </w:r>
      <w:r>
        <w:t>content to be made a by-word and reproach, and to have men cast all</w:t>
      </w:r>
      <w:r>
        <w:rPr>
          <w:spacing w:val="-70"/>
        </w:rPr>
        <w:t xml:space="preserve"> </w:t>
      </w:r>
      <w:r>
        <w:t>manner</w:t>
      </w:r>
      <w:r>
        <w:rPr>
          <w:spacing w:val="71"/>
        </w:rPr>
        <w:t xml:space="preserve"> </w:t>
      </w:r>
      <w:r>
        <w:t>of</w:t>
      </w:r>
      <w:r>
        <w:rPr>
          <w:spacing w:val="71"/>
        </w:rPr>
        <w:t xml:space="preserve"> </w:t>
      </w:r>
      <w:r>
        <w:t>filth</w:t>
      </w:r>
      <w:r>
        <w:rPr>
          <w:spacing w:val="72"/>
        </w:rPr>
        <w:t xml:space="preserve"> </w:t>
      </w:r>
      <w:r>
        <w:t>upon</w:t>
      </w:r>
      <w:r>
        <w:rPr>
          <w:spacing w:val="71"/>
        </w:rPr>
        <w:t xml:space="preserve"> </w:t>
      </w:r>
      <w:r>
        <w:t>you?</w:t>
      </w:r>
      <w:r>
        <w:rPr>
          <w:spacing w:val="71"/>
        </w:rPr>
        <w:t xml:space="preserve"> </w:t>
      </w:r>
      <w:r>
        <w:t>He</w:t>
      </w:r>
      <w:r>
        <w:rPr>
          <w:spacing w:val="72"/>
        </w:rPr>
        <w:t xml:space="preserve"> </w:t>
      </w:r>
      <w:r>
        <w:t>is</w:t>
      </w:r>
      <w:r>
        <w:rPr>
          <w:spacing w:val="71"/>
        </w:rPr>
        <w:t xml:space="preserve"> </w:t>
      </w:r>
      <w:r>
        <w:t>like</w:t>
      </w:r>
      <w:r>
        <w:rPr>
          <w:spacing w:val="71"/>
        </w:rPr>
        <w:t xml:space="preserve"> </w:t>
      </w:r>
      <w:r>
        <w:t>to</w:t>
      </w:r>
      <w:r>
        <w:rPr>
          <w:spacing w:val="72"/>
        </w:rPr>
        <w:t xml:space="preserve"> </w:t>
      </w:r>
      <w:r>
        <w:t>hold</w:t>
      </w:r>
      <w:r>
        <w:rPr>
          <w:spacing w:val="71"/>
        </w:rPr>
        <w:t xml:space="preserve"> </w:t>
      </w:r>
      <w:r>
        <w:t>out</w:t>
      </w:r>
      <w:r>
        <w:rPr>
          <w:spacing w:val="72"/>
        </w:rPr>
        <w:t xml:space="preserve"> </w:t>
      </w:r>
      <w:r>
        <w:t>in</w:t>
      </w:r>
      <w:r>
        <w:rPr>
          <w:spacing w:val="71"/>
        </w:rPr>
        <w:t xml:space="preserve"> </w:t>
      </w:r>
      <w:r>
        <w:t>the</w:t>
      </w:r>
      <w:r>
        <w:rPr>
          <w:spacing w:val="71"/>
        </w:rPr>
        <w:t xml:space="preserve"> </w:t>
      </w:r>
      <w:r>
        <w:t>ways</w:t>
      </w:r>
      <w:r>
        <w:rPr>
          <w:spacing w:val="72"/>
        </w:rPr>
        <w:t xml:space="preserve"> </w:t>
      </w:r>
      <w:r>
        <w:t>of</w:t>
      </w:r>
      <w:r>
        <w:rPr>
          <w:spacing w:val="-70"/>
        </w:rPr>
        <w:t xml:space="preserve"> </w:t>
      </w:r>
      <w:r>
        <w:t>godliness, that can be content to be made a by-word and reproach for</w:t>
      </w:r>
      <w:r>
        <w:rPr>
          <w:spacing w:val="-70"/>
        </w:rPr>
        <w:t xml:space="preserve"> </w:t>
      </w:r>
      <w:r>
        <w:t>godliness,</w:t>
      </w:r>
      <w:r>
        <w:rPr>
          <w:spacing w:val="1"/>
        </w:rPr>
        <w:t xml:space="preserve"> </w:t>
      </w:r>
      <w:r>
        <w:t>it</w:t>
      </w:r>
      <w:r>
        <w:rPr>
          <w:spacing w:val="1"/>
        </w:rPr>
        <w:t xml:space="preserve"> </w:t>
      </w:r>
      <w:r>
        <w:t>is</w:t>
      </w:r>
      <w:r>
        <w:rPr>
          <w:spacing w:val="1"/>
        </w:rPr>
        <w:t xml:space="preserve"> </w:t>
      </w:r>
      <w:r>
        <w:t>an</w:t>
      </w:r>
      <w:r>
        <w:rPr>
          <w:spacing w:val="1"/>
        </w:rPr>
        <w:t xml:space="preserve"> </w:t>
      </w:r>
      <w:r>
        <w:t>argument</w:t>
      </w:r>
      <w:r>
        <w:rPr>
          <w:spacing w:val="1"/>
        </w:rPr>
        <w:t xml:space="preserve"> </w:t>
      </w:r>
      <w:r>
        <w:t>that</w:t>
      </w:r>
      <w:r>
        <w:rPr>
          <w:spacing w:val="1"/>
        </w:rPr>
        <w:t xml:space="preserve"> </w:t>
      </w:r>
      <w:r>
        <w:t>the</w:t>
      </w:r>
      <w:r>
        <w:rPr>
          <w:spacing w:val="1"/>
        </w:rPr>
        <w:t xml:space="preserve"> </w:t>
      </w:r>
      <w:r>
        <w:t>soul</w:t>
      </w:r>
      <w:r>
        <w:rPr>
          <w:spacing w:val="1"/>
        </w:rPr>
        <w:t xml:space="preserve"> </w:t>
      </w:r>
      <w:r>
        <w:t>is</w:t>
      </w:r>
      <w:r>
        <w:rPr>
          <w:spacing w:val="1"/>
        </w:rPr>
        <w:t xml:space="preserve"> </w:t>
      </w:r>
      <w:r>
        <w:t>resigned</w:t>
      </w:r>
      <w:r>
        <w:rPr>
          <w:spacing w:val="1"/>
        </w:rPr>
        <w:t xml:space="preserve"> </w:t>
      </w:r>
      <w:r>
        <w:t>up</w:t>
      </w:r>
      <w:r>
        <w:rPr>
          <w:spacing w:val="1"/>
        </w:rPr>
        <w:t xml:space="preserve"> </w:t>
      </w:r>
      <w:r>
        <w:t>to</w:t>
      </w:r>
      <w:r>
        <w:rPr>
          <w:spacing w:val="1"/>
        </w:rPr>
        <w:t xml:space="preserve"> </w:t>
      </w:r>
      <w:r>
        <w:t>God</w:t>
      </w:r>
      <w:r>
        <w:rPr>
          <w:spacing w:val="-70"/>
        </w:rPr>
        <w:t xml:space="preserve"> </w:t>
      </w:r>
      <w:r>
        <w:t>forever:</w:t>
      </w:r>
      <w:r>
        <w:rPr>
          <w:spacing w:val="48"/>
        </w:rPr>
        <w:t xml:space="preserve"> </w:t>
      </w:r>
      <w:r>
        <w:t>The</w:t>
      </w:r>
      <w:r>
        <w:rPr>
          <w:spacing w:val="48"/>
        </w:rPr>
        <w:t xml:space="preserve"> </w:t>
      </w:r>
      <w:r>
        <w:t>reason</w:t>
      </w:r>
      <w:r>
        <w:rPr>
          <w:spacing w:val="48"/>
        </w:rPr>
        <w:t xml:space="preserve"> </w:t>
      </w:r>
      <w:r>
        <w:t>that</w:t>
      </w:r>
      <w:r>
        <w:rPr>
          <w:spacing w:val="48"/>
        </w:rPr>
        <w:t xml:space="preserve"> </w:t>
      </w:r>
      <w:r>
        <w:t>some</w:t>
      </w:r>
      <w:r>
        <w:rPr>
          <w:spacing w:val="48"/>
        </w:rPr>
        <w:t xml:space="preserve"> </w:t>
      </w:r>
      <w:r>
        <w:t>give</w:t>
      </w:r>
      <w:r>
        <w:rPr>
          <w:spacing w:val="48"/>
        </w:rPr>
        <w:t xml:space="preserve"> </w:t>
      </w:r>
      <w:r>
        <w:t>of</w:t>
      </w:r>
      <w:r>
        <w:rPr>
          <w:spacing w:val="48"/>
        </w:rPr>
        <w:t xml:space="preserve"> </w:t>
      </w:r>
      <w:r>
        <w:t>that</w:t>
      </w:r>
      <w:r>
        <w:rPr>
          <w:spacing w:val="48"/>
        </w:rPr>
        <w:t xml:space="preserve"> </w:t>
      </w:r>
      <w:r>
        <w:t>order</w:t>
      </w:r>
      <w:r>
        <w:rPr>
          <w:spacing w:val="48"/>
        </w:rPr>
        <w:t xml:space="preserve"> </w:t>
      </w:r>
      <w:r>
        <w:t>of</w:t>
      </w:r>
      <w:r>
        <w:rPr>
          <w:spacing w:val="48"/>
        </w:rPr>
        <w:t xml:space="preserve"> </w:t>
      </w:r>
      <w:r>
        <w:t>the</w:t>
      </w:r>
      <w:r>
        <w:rPr>
          <w:spacing w:val="48"/>
        </w:rPr>
        <w:t xml:space="preserve"> </w:t>
      </w:r>
      <w:r>
        <w:t>Law,</w:t>
      </w:r>
    </w:p>
    <w:p w14:paraId="42B522D3">
      <w:pPr>
        <w:spacing w:after="0" w:line="254" w:lineRule="auto"/>
        <w:sectPr>
          <w:pgSz w:w="12240" w:h="15840"/>
          <w:pgMar w:top="1360" w:right="1420" w:bottom="280" w:left="1420" w:header="720" w:footer="720" w:gutter="0"/>
          <w:cols w:space="720" w:num="1"/>
        </w:sectPr>
      </w:pPr>
    </w:p>
    <w:p w14:paraId="4010F989">
      <w:pPr>
        <w:pStyle w:val="5"/>
        <w:spacing w:line="254" w:lineRule="auto"/>
        <w:ind w:right="119"/>
      </w:pPr>
      <w:r>
        <w:t>concerning the servant that would serve his Master forever, that he</w:t>
      </w:r>
      <w:r>
        <w:rPr>
          <w:spacing w:val="1"/>
        </w:rPr>
        <w:t xml:space="preserve"> </w:t>
      </w:r>
      <w:r>
        <w:t>must come to the door and have his ear bored, was that he might give</w:t>
      </w:r>
      <w:r>
        <w:rPr>
          <w:spacing w:val="-70"/>
        </w:rPr>
        <w:t xml:space="preserve"> </w:t>
      </w:r>
      <w:r>
        <w:t>an</w:t>
      </w:r>
      <w:r>
        <w:rPr>
          <w:spacing w:val="1"/>
        </w:rPr>
        <w:t xml:space="preserve"> </w:t>
      </w:r>
      <w:r>
        <w:t>evident</w:t>
      </w:r>
      <w:r>
        <w:rPr>
          <w:spacing w:val="1"/>
        </w:rPr>
        <w:t xml:space="preserve"> </w:t>
      </w:r>
      <w:r>
        <w:t>demonstration,</w:t>
      </w:r>
      <w:r>
        <w:rPr>
          <w:spacing w:val="1"/>
        </w:rPr>
        <w:t xml:space="preserve"> </w:t>
      </w:r>
      <w:r>
        <w:t>that</w:t>
      </w:r>
      <w:r>
        <w:rPr>
          <w:spacing w:val="1"/>
        </w:rPr>
        <w:t xml:space="preserve"> </w:t>
      </w:r>
      <w:r>
        <w:t>he</w:t>
      </w:r>
      <w:r>
        <w:rPr>
          <w:spacing w:val="1"/>
        </w:rPr>
        <w:t xml:space="preserve"> </w:t>
      </w:r>
      <w:r>
        <w:t>was</w:t>
      </w:r>
      <w:r>
        <w:rPr>
          <w:spacing w:val="1"/>
        </w:rPr>
        <w:t xml:space="preserve"> </w:t>
      </w:r>
      <w:r>
        <w:t>indeed</w:t>
      </w:r>
      <w:r>
        <w:rPr>
          <w:spacing w:val="1"/>
        </w:rPr>
        <w:t xml:space="preserve"> </w:t>
      </w:r>
      <w:r>
        <w:t>willing</w:t>
      </w:r>
      <w:r>
        <w:rPr>
          <w:spacing w:val="1"/>
        </w:rPr>
        <w:t xml:space="preserve"> </w:t>
      </w:r>
      <w:r>
        <w:t>to</w:t>
      </w:r>
      <w:r>
        <w:rPr>
          <w:spacing w:val="1"/>
        </w:rPr>
        <w:t xml:space="preserve"> </w:t>
      </w:r>
      <w:r>
        <w:t>be</w:t>
      </w:r>
      <w:r>
        <w:rPr>
          <w:spacing w:val="1"/>
        </w:rPr>
        <w:t xml:space="preserve"> </w:t>
      </w:r>
      <w:r>
        <w:t>his</w:t>
      </w:r>
      <w:r>
        <w:rPr>
          <w:spacing w:val="1"/>
        </w:rPr>
        <w:t xml:space="preserve"> </w:t>
      </w:r>
      <w:r>
        <w:t>Masters forever, if he would be content to endure such a reproach as</w:t>
      </w:r>
      <w:r>
        <w:rPr>
          <w:spacing w:val="1"/>
        </w:rPr>
        <w:t xml:space="preserve"> </w:t>
      </w:r>
      <w:r>
        <w:t>that was esteemed to be amongst the Jews: Boring the ear was a note</w:t>
      </w:r>
      <w:r>
        <w:rPr>
          <w:spacing w:val="-70"/>
        </w:rPr>
        <w:t xml:space="preserve"> </w:t>
      </w:r>
      <w:r>
        <w:t>of ignominy; His ear was bored, says Cajetan, to that end, that if he</w:t>
      </w:r>
      <w:r>
        <w:rPr>
          <w:spacing w:val="1"/>
        </w:rPr>
        <w:t xml:space="preserve"> </w:t>
      </w:r>
      <w:r>
        <w:t>feared not perpetual servitude, be might at least be afraid of public</w:t>
      </w:r>
      <w:r>
        <w:rPr>
          <w:spacing w:val="1"/>
        </w:rPr>
        <w:t xml:space="preserve"> </w:t>
      </w:r>
      <w:r>
        <w:t>ignominy, and therefore he was brought to the door, that he might</w:t>
      </w:r>
      <w:r>
        <w:rPr>
          <w:spacing w:val="1"/>
        </w:rPr>
        <w:t xml:space="preserve"> </w:t>
      </w:r>
      <w:r>
        <w:t>have many to look on him, and be witnesses of this his shame.</w:t>
      </w:r>
    </w:p>
    <w:p w14:paraId="7AEF3C31">
      <w:pPr>
        <w:pStyle w:val="5"/>
        <w:spacing w:before="288" w:line="254" w:lineRule="auto"/>
        <w:ind w:right="117"/>
      </w:pPr>
      <w:r>
        <w:t>Secondly, it should teach the godly to be accurate in their way: you</w:t>
      </w:r>
      <w:r>
        <w:rPr>
          <w:spacing w:val="1"/>
        </w:rPr>
        <w:t xml:space="preserve"> </w:t>
      </w:r>
      <w:r>
        <w:t>live amongst those that will observe you, and cast filth on your faces,</w:t>
      </w:r>
      <w:r>
        <w:rPr>
          <w:spacing w:val="1"/>
        </w:rPr>
        <w:t xml:space="preserve"> </w:t>
      </w:r>
      <w:r>
        <w:t>take</w:t>
      </w:r>
      <w:r>
        <w:rPr>
          <w:spacing w:val="70"/>
        </w:rPr>
        <w:t xml:space="preserve"> </w:t>
      </w:r>
      <w:r>
        <w:t>heed</w:t>
      </w:r>
      <w:r>
        <w:rPr>
          <w:spacing w:val="70"/>
        </w:rPr>
        <w:t xml:space="preserve"> </w:t>
      </w:r>
      <w:r>
        <w:t>you</w:t>
      </w:r>
      <w:r>
        <w:rPr>
          <w:spacing w:val="71"/>
        </w:rPr>
        <w:t xml:space="preserve"> </w:t>
      </w:r>
      <w:r>
        <w:t>give</w:t>
      </w:r>
      <w:r>
        <w:rPr>
          <w:spacing w:val="70"/>
        </w:rPr>
        <w:t xml:space="preserve"> </w:t>
      </w:r>
      <w:r>
        <w:t>no</w:t>
      </w:r>
      <w:r>
        <w:rPr>
          <w:spacing w:val="70"/>
        </w:rPr>
        <w:t xml:space="preserve"> </w:t>
      </w:r>
      <w:r>
        <w:t>just</w:t>
      </w:r>
      <w:r>
        <w:rPr>
          <w:spacing w:val="71"/>
        </w:rPr>
        <w:t xml:space="preserve"> </w:t>
      </w:r>
      <w:r>
        <w:t>occasion;</w:t>
      </w:r>
      <w:r>
        <w:rPr>
          <w:spacing w:val="70"/>
        </w:rPr>
        <w:t xml:space="preserve"> </w:t>
      </w:r>
      <w:r>
        <w:t>it</w:t>
      </w:r>
      <w:r>
        <w:rPr>
          <w:spacing w:val="70"/>
        </w:rPr>
        <w:t xml:space="preserve"> </w:t>
      </w:r>
      <w:r>
        <w:t>is</w:t>
      </w:r>
      <w:r>
        <w:rPr>
          <w:spacing w:val="71"/>
        </w:rPr>
        <w:t xml:space="preserve"> </w:t>
      </w:r>
      <w:r>
        <w:t>enough</w:t>
      </w:r>
      <w:r>
        <w:rPr>
          <w:spacing w:val="70"/>
        </w:rPr>
        <w:t xml:space="preserve"> </w:t>
      </w:r>
      <w:r>
        <w:t>we</w:t>
      </w:r>
      <w:r>
        <w:rPr>
          <w:spacing w:val="71"/>
        </w:rPr>
        <w:t xml:space="preserve"> </w:t>
      </w:r>
      <w:r>
        <w:t>shall</w:t>
      </w:r>
      <w:r>
        <w:rPr>
          <w:spacing w:val="70"/>
        </w:rPr>
        <w:t xml:space="preserve"> </w:t>
      </w:r>
      <w:r>
        <w:t>suffer</w:t>
      </w:r>
      <w:r>
        <w:rPr>
          <w:spacing w:val="-70"/>
        </w:rPr>
        <w:t xml:space="preserve"> </w:t>
      </w:r>
      <w:r>
        <w:t>without any just cause, let us take heed they take no filth out of our</w:t>
      </w:r>
      <w:r>
        <w:rPr>
          <w:spacing w:val="1"/>
        </w:rPr>
        <w:t xml:space="preserve"> </w:t>
      </w:r>
      <w:r>
        <w:t>own bosoms, and cast upon our faces, that will be grievous indeed,</w:t>
      </w:r>
      <w:r>
        <w:rPr>
          <w:spacing w:val="1"/>
        </w:rPr>
        <w:t xml:space="preserve"> </w:t>
      </w:r>
      <w:r>
        <w:t>when</w:t>
      </w:r>
      <w:r>
        <w:rPr>
          <w:spacing w:val="1"/>
        </w:rPr>
        <w:t xml:space="preserve"> </w:t>
      </w:r>
      <w:r>
        <w:t>our</w:t>
      </w:r>
      <w:r>
        <w:rPr>
          <w:spacing w:val="1"/>
        </w:rPr>
        <w:t xml:space="preserve"> </w:t>
      </w:r>
      <w:r>
        <w:t>consciences</w:t>
      </w:r>
      <w:r>
        <w:rPr>
          <w:spacing w:val="1"/>
        </w:rPr>
        <w:t xml:space="preserve"> </w:t>
      </w:r>
      <w:r>
        <w:t>shall</w:t>
      </w:r>
      <w:r>
        <w:rPr>
          <w:spacing w:val="1"/>
        </w:rPr>
        <w:t xml:space="preserve"> </w:t>
      </w:r>
      <w:r>
        <w:t>join</w:t>
      </w:r>
      <w:r>
        <w:rPr>
          <w:spacing w:val="1"/>
        </w:rPr>
        <w:t xml:space="preserve"> </w:t>
      </w:r>
      <w:r>
        <w:t>with</w:t>
      </w:r>
      <w:r>
        <w:rPr>
          <w:spacing w:val="1"/>
        </w:rPr>
        <w:t xml:space="preserve"> </w:t>
      </w:r>
      <w:r>
        <w:t>their</w:t>
      </w:r>
      <w:r>
        <w:rPr>
          <w:spacing w:val="1"/>
        </w:rPr>
        <w:t xml:space="preserve"> </w:t>
      </w:r>
      <w:r>
        <w:t>reproaches.</w:t>
      </w:r>
      <w:r>
        <w:rPr>
          <w:spacing w:val="73"/>
        </w:rPr>
        <w:t xml:space="preserve"> </w:t>
      </w:r>
      <w:r>
        <w:t>God</w:t>
      </w:r>
      <w:r>
        <w:rPr>
          <w:spacing w:val="1"/>
        </w:rPr>
        <w:t xml:space="preserve"> </w:t>
      </w:r>
      <w:r>
        <w:t>threatens, Hos. 7. ult. as a great affliction, that his people shall be</w:t>
      </w:r>
      <w:r>
        <w:rPr>
          <w:spacing w:val="1"/>
        </w:rPr>
        <w:t xml:space="preserve"> </w:t>
      </w:r>
      <w:r>
        <w:t>derided by the Egyptians, this shall be their derision in the land of</w:t>
      </w:r>
      <w:r>
        <w:rPr>
          <w:spacing w:val="1"/>
        </w:rPr>
        <w:t xml:space="preserve"> </w:t>
      </w:r>
      <w:r>
        <w:t>Egypt;</w:t>
      </w:r>
      <w:r>
        <w:rPr>
          <w:spacing w:val="1"/>
        </w:rPr>
        <w:t xml:space="preserve"> </w:t>
      </w:r>
      <w:r>
        <w:t>to</w:t>
      </w:r>
      <w:r>
        <w:rPr>
          <w:spacing w:val="1"/>
        </w:rPr>
        <w:t xml:space="preserve"> </w:t>
      </w:r>
      <w:r>
        <w:t>have</w:t>
      </w:r>
      <w:r>
        <w:rPr>
          <w:spacing w:val="1"/>
        </w:rPr>
        <w:t xml:space="preserve"> </w:t>
      </w:r>
      <w:r>
        <w:t>the</w:t>
      </w:r>
      <w:r>
        <w:rPr>
          <w:spacing w:val="1"/>
        </w:rPr>
        <w:t xml:space="preserve"> </w:t>
      </w:r>
      <w:r>
        <w:t>wicked</w:t>
      </w:r>
      <w:r>
        <w:rPr>
          <w:spacing w:val="1"/>
        </w:rPr>
        <w:t xml:space="preserve"> </w:t>
      </w:r>
      <w:r>
        <w:t>deride</w:t>
      </w:r>
      <w:r>
        <w:rPr>
          <w:spacing w:val="1"/>
        </w:rPr>
        <w:t xml:space="preserve"> </w:t>
      </w:r>
      <w:r>
        <w:t>us,</w:t>
      </w:r>
      <w:r>
        <w:rPr>
          <w:spacing w:val="1"/>
        </w:rPr>
        <w:t xml:space="preserve"> </w:t>
      </w:r>
      <w:r>
        <w:t>and</w:t>
      </w:r>
      <w:r>
        <w:rPr>
          <w:spacing w:val="1"/>
        </w:rPr>
        <w:t xml:space="preserve"> </w:t>
      </w:r>
      <w:r>
        <w:t>that</w:t>
      </w:r>
      <w:r>
        <w:rPr>
          <w:spacing w:val="1"/>
        </w:rPr>
        <w:t xml:space="preserve"> </w:t>
      </w:r>
      <w:r>
        <w:t>for</w:t>
      </w:r>
      <w:r>
        <w:rPr>
          <w:spacing w:val="1"/>
        </w:rPr>
        <w:t xml:space="preserve"> </w:t>
      </w:r>
      <w:r>
        <w:t>our</w:t>
      </w:r>
      <w:r>
        <w:rPr>
          <w:spacing w:val="1"/>
        </w:rPr>
        <w:t xml:space="preserve"> </w:t>
      </w:r>
      <w:r>
        <w:t>sin,</w:t>
      </w:r>
      <w:r>
        <w:rPr>
          <w:spacing w:val="1"/>
        </w:rPr>
        <w:t xml:space="preserve"> </w:t>
      </w:r>
      <w:r>
        <w:t>is</w:t>
      </w:r>
      <w:r>
        <w:rPr>
          <w:spacing w:val="72"/>
        </w:rPr>
        <w:t xml:space="preserve"> </w:t>
      </w:r>
      <w:r>
        <w:t>a</w:t>
      </w:r>
      <w:r>
        <w:rPr>
          <w:spacing w:val="1"/>
        </w:rPr>
        <w:t xml:space="preserve"> </w:t>
      </w:r>
      <w:r>
        <w:t>grievous misery; Make me not a scorn, says David, to fools: It is a</w:t>
      </w:r>
      <w:r>
        <w:rPr>
          <w:spacing w:val="1"/>
        </w:rPr>
        <w:t xml:space="preserve"> </w:t>
      </w:r>
      <w:r>
        <w:t>great evil for a professor of Religion to make himself a scorn to the</w:t>
      </w:r>
      <w:r>
        <w:rPr>
          <w:spacing w:val="1"/>
        </w:rPr>
        <w:t xml:space="preserve"> </w:t>
      </w:r>
      <w:r>
        <w:t>fools of the world; if they will reproach us, let it be for forwardness in</w:t>
      </w:r>
      <w:r>
        <w:rPr>
          <w:spacing w:val="-70"/>
        </w:rPr>
        <w:t xml:space="preserve"> </w:t>
      </w:r>
      <w:r>
        <w:t>God's ways, and not for our sin; sin is only a just reproach, and</w:t>
      </w:r>
      <w:r>
        <w:rPr>
          <w:spacing w:val="1"/>
        </w:rPr>
        <w:t xml:space="preserve"> </w:t>
      </w:r>
      <w:r>
        <w:t>therefore when Joshua circumcised the people, it is said, He took</w:t>
      </w:r>
      <w:r>
        <w:rPr>
          <w:spacing w:val="1"/>
        </w:rPr>
        <w:t xml:space="preserve"> </w:t>
      </w:r>
      <w:r>
        <w:t>away their reproach, therefore the place was called Gilgal, because</w:t>
      </w:r>
      <w:r>
        <w:rPr>
          <w:spacing w:val="1"/>
        </w:rPr>
        <w:t xml:space="preserve"> </w:t>
      </w:r>
      <w:r>
        <w:t>their</w:t>
      </w:r>
      <w:r>
        <w:rPr>
          <w:spacing w:val="1"/>
        </w:rPr>
        <w:t xml:space="preserve"> </w:t>
      </w:r>
      <w:r>
        <w:t>reproach</w:t>
      </w:r>
      <w:r>
        <w:rPr>
          <w:spacing w:val="1"/>
        </w:rPr>
        <w:t xml:space="preserve"> </w:t>
      </w:r>
      <w:r>
        <w:t>was</w:t>
      </w:r>
      <w:r>
        <w:rPr>
          <w:spacing w:val="1"/>
        </w:rPr>
        <w:t xml:space="preserve"> </w:t>
      </w:r>
      <w:r>
        <w:t>rolled</w:t>
      </w:r>
      <w:r>
        <w:rPr>
          <w:spacing w:val="1"/>
        </w:rPr>
        <w:t xml:space="preserve"> </w:t>
      </w:r>
      <w:r>
        <w:t>away;</w:t>
      </w:r>
      <w:r>
        <w:rPr>
          <w:spacing w:val="1"/>
        </w:rPr>
        <w:t xml:space="preserve"> </w:t>
      </w:r>
      <w:r>
        <w:t>bodily</w:t>
      </w:r>
      <w:r>
        <w:rPr>
          <w:spacing w:val="1"/>
        </w:rPr>
        <w:t xml:space="preserve"> </w:t>
      </w:r>
      <w:r>
        <w:t>uncircumcision</w:t>
      </w:r>
      <w:r>
        <w:rPr>
          <w:spacing w:val="1"/>
        </w:rPr>
        <w:t xml:space="preserve"> </w:t>
      </w:r>
      <w:r>
        <w:t>was</w:t>
      </w:r>
      <w:r>
        <w:rPr>
          <w:spacing w:val="1"/>
        </w:rPr>
        <w:t xml:space="preserve"> </w:t>
      </w:r>
      <w:r>
        <w:t>a</w:t>
      </w:r>
      <w:r>
        <w:rPr>
          <w:spacing w:val="-70"/>
        </w:rPr>
        <w:t xml:space="preserve"> </w:t>
      </w:r>
      <w:r>
        <w:t>reproach,</w:t>
      </w:r>
      <w:r>
        <w:rPr>
          <w:spacing w:val="42"/>
        </w:rPr>
        <w:t xml:space="preserve"> </w:t>
      </w:r>
      <w:r>
        <w:t>much</w:t>
      </w:r>
      <w:r>
        <w:rPr>
          <w:spacing w:val="42"/>
        </w:rPr>
        <w:t xml:space="preserve"> </w:t>
      </w:r>
      <w:r>
        <w:t>more</w:t>
      </w:r>
      <w:r>
        <w:rPr>
          <w:spacing w:val="43"/>
        </w:rPr>
        <w:t xml:space="preserve"> </w:t>
      </w:r>
      <w:r>
        <w:t>is</w:t>
      </w:r>
      <w:r>
        <w:rPr>
          <w:spacing w:val="42"/>
        </w:rPr>
        <w:t xml:space="preserve"> </w:t>
      </w:r>
      <w:r>
        <w:t>spiritual</w:t>
      </w:r>
      <w:r>
        <w:rPr>
          <w:spacing w:val="42"/>
        </w:rPr>
        <w:t xml:space="preserve"> </w:t>
      </w:r>
      <w:r>
        <w:t>uncircumcision:</w:t>
      </w:r>
      <w:r>
        <w:rPr>
          <w:spacing w:val="43"/>
        </w:rPr>
        <w:t xml:space="preserve"> </w:t>
      </w:r>
      <w:r>
        <w:t>Let</w:t>
      </w:r>
      <w:r>
        <w:rPr>
          <w:spacing w:val="42"/>
        </w:rPr>
        <w:t xml:space="preserve"> </w:t>
      </w:r>
      <w:r>
        <w:t>us</w:t>
      </w:r>
      <w:r>
        <w:rPr>
          <w:spacing w:val="42"/>
        </w:rPr>
        <w:t xml:space="preserve"> </w:t>
      </w:r>
      <w:r>
        <w:t>take</w:t>
      </w:r>
      <w:r>
        <w:rPr>
          <w:spacing w:val="43"/>
        </w:rPr>
        <w:t xml:space="preserve"> </w:t>
      </w:r>
      <w:r>
        <w:t>heed</w:t>
      </w:r>
      <w:r>
        <w:rPr>
          <w:spacing w:val="-70"/>
        </w:rPr>
        <w:t xml:space="preserve"> </w:t>
      </w:r>
      <w:r>
        <w:t>we do not manifest any filth to them, being you live among those that</w:t>
      </w:r>
      <w:r>
        <w:rPr>
          <w:spacing w:val="-70"/>
        </w:rPr>
        <w:t xml:space="preserve"> </w:t>
      </w:r>
      <w:r>
        <w:t>will revile you, whose tongues in Scripture are compared to three</w:t>
      </w:r>
      <w:r>
        <w:rPr>
          <w:spacing w:val="1"/>
        </w:rPr>
        <w:t xml:space="preserve"> </w:t>
      </w:r>
      <w:r>
        <w:t>things, a Razor, a Sword, and an Arrow: A Razor that will take off</w:t>
      </w:r>
      <w:r>
        <w:rPr>
          <w:spacing w:val="1"/>
        </w:rPr>
        <w:t xml:space="preserve"> </w:t>
      </w:r>
      <w:r>
        <w:t>every little hair, so a reviling tongue will not only take advantage of</w:t>
      </w:r>
      <w:r>
        <w:rPr>
          <w:spacing w:val="1"/>
        </w:rPr>
        <w:t xml:space="preserve"> </w:t>
      </w:r>
      <w:r>
        <w:t>every</w:t>
      </w:r>
      <w:r>
        <w:rPr>
          <w:spacing w:val="1"/>
        </w:rPr>
        <w:t xml:space="preserve"> </w:t>
      </w:r>
      <w:r>
        <w:t>gross</w:t>
      </w:r>
      <w:r>
        <w:rPr>
          <w:spacing w:val="1"/>
        </w:rPr>
        <w:t xml:space="preserve"> </w:t>
      </w:r>
      <w:r>
        <w:t>sin,</w:t>
      </w:r>
      <w:r>
        <w:rPr>
          <w:spacing w:val="1"/>
        </w:rPr>
        <w:t xml:space="preserve"> </w:t>
      </w:r>
      <w:r>
        <w:t>but</w:t>
      </w:r>
      <w:r>
        <w:rPr>
          <w:spacing w:val="1"/>
        </w:rPr>
        <w:t xml:space="preserve"> </w:t>
      </w:r>
      <w:r>
        <w:t>the</w:t>
      </w:r>
      <w:r>
        <w:rPr>
          <w:spacing w:val="1"/>
        </w:rPr>
        <w:t xml:space="preserve"> </w:t>
      </w:r>
      <w:r>
        <w:t>least</w:t>
      </w:r>
      <w:r>
        <w:rPr>
          <w:spacing w:val="1"/>
        </w:rPr>
        <w:t xml:space="preserve"> </w:t>
      </w:r>
      <w:r>
        <w:t>thing</w:t>
      </w:r>
      <w:r>
        <w:rPr>
          <w:spacing w:val="1"/>
        </w:rPr>
        <w:t xml:space="preserve"> </w:t>
      </w:r>
      <w:r>
        <w:t>that</w:t>
      </w:r>
      <w:r>
        <w:rPr>
          <w:spacing w:val="1"/>
        </w:rPr>
        <w:t xml:space="preserve"> </w:t>
      </w:r>
      <w:r>
        <w:t>another</w:t>
      </w:r>
      <w:r>
        <w:rPr>
          <w:spacing w:val="1"/>
        </w:rPr>
        <w:t xml:space="preserve"> </w:t>
      </w:r>
      <w:r>
        <w:t>can</w:t>
      </w:r>
      <w:r>
        <w:rPr>
          <w:spacing w:val="1"/>
        </w:rPr>
        <w:t xml:space="preserve"> </w:t>
      </w:r>
      <w:r>
        <w:t>hardly</w:t>
      </w:r>
      <w:r>
        <w:rPr>
          <w:spacing w:val="1"/>
        </w:rPr>
        <w:t xml:space="preserve"> </w:t>
      </w:r>
      <w:r>
        <w:t>see.</w:t>
      </w:r>
      <w:r>
        <w:rPr>
          <w:spacing w:val="1"/>
        </w:rPr>
        <w:t xml:space="preserve"> </w:t>
      </w:r>
      <w:r>
        <w:t>Secondly, it is compared to a Sword, a sword that wounds, so the</w:t>
      </w:r>
      <w:r>
        <w:rPr>
          <w:spacing w:val="1"/>
        </w:rPr>
        <w:t xml:space="preserve"> </w:t>
      </w:r>
      <w:r>
        <w:t>tongues of revilers do a great deal of mischief: but a sword can do</w:t>
      </w:r>
      <w:r>
        <w:rPr>
          <w:spacing w:val="1"/>
        </w:rPr>
        <w:t xml:space="preserve"> </w:t>
      </w:r>
      <w:r>
        <w:t>mischief</w:t>
      </w:r>
      <w:r>
        <w:rPr>
          <w:spacing w:val="1"/>
        </w:rPr>
        <w:t xml:space="preserve"> </w:t>
      </w:r>
      <w:r>
        <w:t>only</w:t>
      </w:r>
      <w:r>
        <w:rPr>
          <w:spacing w:val="1"/>
        </w:rPr>
        <w:t xml:space="preserve"> </w:t>
      </w:r>
      <w:r>
        <w:t>near</w:t>
      </w:r>
      <w:r>
        <w:rPr>
          <w:spacing w:val="1"/>
        </w:rPr>
        <w:t xml:space="preserve"> </w:t>
      </w:r>
      <w:r>
        <w:t>hand,</w:t>
      </w:r>
      <w:r>
        <w:rPr>
          <w:spacing w:val="1"/>
        </w:rPr>
        <w:t xml:space="preserve"> </w:t>
      </w:r>
      <w:r>
        <w:t>it</w:t>
      </w:r>
      <w:r>
        <w:rPr>
          <w:spacing w:val="1"/>
        </w:rPr>
        <w:t xml:space="preserve"> </w:t>
      </w:r>
      <w:r>
        <w:t>cannot</w:t>
      </w:r>
      <w:r>
        <w:rPr>
          <w:spacing w:val="1"/>
        </w:rPr>
        <w:t xml:space="preserve"> </w:t>
      </w:r>
      <w:r>
        <w:t>do</w:t>
      </w:r>
      <w:r>
        <w:rPr>
          <w:spacing w:val="1"/>
        </w:rPr>
        <w:t xml:space="preserve"> </w:t>
      </w:r>
      <w:r>
        <w:t>mischief</w:t>
      </w:r>
      <w:r>
        <w:rPr>
          <w:spacing w:val="1"/>
        </w:rPr>
        <w:t xml:space="preserve"> </w:t>
      </w:r>
      <w:r>
        <w:t>afar</w:t>
      </w:r>
      <w:r>
        <w:rPr>
          <w:spacing w:val="1"/>
        </w:rPr>
        <w:t xml:space="preserve"> </w:t>
      </w:r>
      <w:r>
        <w:t>off;</w:t>
      </w:r>
      <w:r>
        <w:rPr>
          <w:spacing w:val="72"/>
        </w:rPr>
        <w:t xml:space="preserve"> </w:t>
      </w:r>
      <w:r>
        <w:t>and</w:t>
      </w:r>
      <w:r>
        <w:rPr>
          <w:spacing w:val="1"/>
        </w:rPr>
        <w:t xml:space="preserve"> </w:t>
      </w:r>
      <w:r>
        <w:t>therefore,</w:t>
      </w:r>
      <w:r>
        <w:rPr>
          <w:spacing w:val="7"/>
        </w:rPr>
        <w:t xml:space="preserve"> </w:t>
      </w:r>
      <w:r>
        <w:t>Thirdly,</w:t>
      </w:r>
      <w:r>
        <w:rPr>
          <w:spacing w:val="7"/>
        </w:rPr>
        <w:t xml:space="preserve"> </w:t>
      </w:r>
      <w:r>
        <w:t>it</w:t>
      </w:r>
      <w:r>
        <w:rPr>
          <w:spacing w:val="7"/>
        </w:rPr>
        <w:t xml:space="preserve"> </w:t>
      </w:r>
      <w:r>
        <w:t>is</w:t>
      </w:r>
      <w:r>
        <w:rPr>
          <w:spacing w:val="7"/>
        </w:rPr>
        <w:t xml:space="preserve"> </w:t>
      </w:r>
      <w:r>
        <w:t>compared</w:t>
      </w:r>
      <w:r>
        <w:rPr>
          <w:spacing w:val="7"/>
        </w:rPr>
        <w:t xml:space="preserve"> </w:t>
      </w:r>
      <w:r>
        <w:t>to</w:t>
      </w:r>
      <w:r>
        <w:rPr>
          <w:spacing w:val="7"/>
        </w:rPr>
        <w:t xml:space="preserve"> </w:t>
      </w:r>
      <w:r>
        <w:t>an</w:t>
      </w:r>
      <w:r>
        <w:rPr>
          <w:spacing w:val="7"/>
        </w:rPr>
        <w:t xml:space="preserve"> </w:t>
      </w:r>
      <w:r>
        <w:t>Arrow,</w:t>
      </w:r>
      <w:r>
        <w:rPr>
          <w:spacing w:val="7"/>
        </w:rPr>
        <w:t xml:space="preserve"> </w:t>
      </w:r>
      <w:r>
        <w:t>that</w:t>
      </w:r>
      <w:r>
        <w:rPr>
          <w:spacing w:val="7"/>
        </w:rPr>
        <w:t xml:space="preserve"> </w:t>
      </w:r>
      <w:r>
        <w:t>can</w:t>
      </w:r>
      <w:r>
        <w:rPr>
          <w:spacing w:val="7"/>
        </w:rPr>
        <w:t xml:space="preserve"> </w:t>
      </w:r>
      <w:r>
        <w:t>do</w:t>
      </w:r>
      <w:r>
        <w:rPr>
          <w:spacing w:val="7"/>
        </w:rPr>
        <w:t xml:space="preserve"> </w:t>
      </w:r>
      <w:r>
        <w:t>mischief</w:t>
      </w:r>
      <w:r>
        <w:rPr>
          <w:spacing w:val="7"/>
        </w:rPr>
        <w:t xml:space="preserve"> </w:t>
      </w:r>
      <w:r>
        <w:t>a</w:t>
      </w:r>
    </w:p>
    <w:p w14:paraId="4B913536">
      <w:pPr>
        <w:spacing w:after="0" w:line="254" w:lineRule="auto"/>
        <w:sectPr>
          <w:pgSz w:w="12240" w:h="15840"/>
          <w:pgMar w:top="1360" w:right="1420" w:bottom="280" w:left="1420" w:header="720" w:footer="720" w:gutter="0"/>
          <w:cols w:space="720" w:num="1"/>
        </w:sectPr>
      </w:pPr>
    </w:p>
    <w:p w14:paraId="5CDCC554">
      <w:pPr>
        <w:pStyle w:val="5"/>
        <w:spacing w:line="254" w:lineRule="auto"/>
        <w:ind w:right="119"/>
      </w:pPr>
      <w:r>
        <w:t>great way off, as far as one can see a man, and so revilers do not only</w:t>
      </w:r>
      <w:r>
        <w:rPr>
          <w:spacing w:val="1"/>
        </w:rPr>
        <w:t xml:space="preserve"> </w:t>
      </w:r>
      <w:r>
        <w:t>mischief to a man in the Town where they live, but a great way off in</w:t>
      </w:r>
      <w:r>
        <w:rPr>
          <w:spacing w:val="1"/>
        </w:rPr>
        <w:t xml:space="preserve"> </w:t>
      </w:r>
      <w:r>
        <w:t>other</w:t>
      </w:r>
      <w:r>
        <w:rPr>
          <w:spacing w:val="1"/>
        </w:rPr>
        <w:t xml:space="preserve"> </w:t>
      </w:r>
      <w:r>
        <w:t>Towns:</w:t>
      </w:r>
      <w:r>
        <w:rPr>
          <w:spacing w:val="1"/>
        </w:rPr>
        <w:t xml:space="preserve"> </w:t>
      </w:r>
      <w:r>
        <w:t>Now</w:t>
      </w:r>
      <w:r>
        <w:rPr>
          <w:spacing w:val="1"/>
        </w:rPr>
        <w:t xml:space="preserve"> </w:t>
      </w:r>
      <w:r>
        <w:t>if</w:t>
      </w:r>
      <w:r>
        <w:rPr>
          <w:spacing w:val="1"/>
        </w:rPr>
        <w:t xml:space="preserve"> </w:t>
      </w:r>
      <w:r>
        <w:t>men's</w:t>
      </w:r>
      <w:r>
        <w:rPr>
          <w:spacing w:val="1"/>
        </w:rPr>
        <w:t xml:space="preserve"> </w:t>
      </w:r>
      <w:r>
        <w:t>tongues</w:t>
      </w:r>
      <w:r>
        <w:rPr>
          <w:spacing w:val="1"/>
        </w:rPr>
        <w:t xml:space="preserve"> </w:t>
      </w:r>
      <w:r>
        <w:t>be</w:t>
      </w:r>
      <w:r>
        <w:rPr>
          <w:spacing w:val="1"/>
        </w:rPr>
        <w:t xml:space="preserve"> </w:t>
      </w:r>
      <w:r>
        <w:t>Razors,</w:t>
      </w:r>
      <w:r>
        <w:rPr>
          <w:spacing w:val="1"/>
        </w:rPr>
        <w:t xml:space="preserve"> </w:t>
      </w:r>
      <w:r>
        <w:t>and</w:t>
      </w:r>
      <w:r>
        <w:rPr>
          <w:spacing w:val="1"/>
        </w:rPr>
        <w:t xml:space="preserve"> </w:t>
      </w:r>
      <w:r>
        <w:t>Swords,</w:t>
      </w:r>
      <w:r>
        <w:rPr>
          <w:spacing w:val="1"/>
        </w:rPr>
        <w:t xml:space="preserve"> </w:t>
      </w:r>
      <w:r>
        <w:t>and</w:t>
      </w:r>
      <w:r>
        <w:rPr>
          <w:spacing w:val="-70"/>
        </w:rPr>
        <w:t xml:space="preserve"> </w:t>
      </w:r>
      <w:r>
        <w:t>Arrows, the people of God had need take heed how they walk, and</w:t>
      </w:r>
      <w:r>
        <w:rPr>
          <w:spacing w:val="1"/>
        </w:rPr>
        <w:t xml:space="preserve"> </w:t>
      </w:r>
      <w:r>
        <w:t>walk</w:t>
      </w:r>
      <w:r>
        <w:rPr>
          <w:spacing w:val="1"/>
        </w:rPr>
        <w:t xml:space="preserve"> </w:t>
      </w:r>
      <w:r>
        <w:t>accurately,</w:t>
      </w:r>
      <w:r>
        <w:rPr>
          <w:spacing w:val="1"/>
        </w:rPr>
        <w:t xml:space="preserve"> </w:t>
      </w:r>
      <w:r>
        <w:t>to</w:t>
      </w:r>
      <w:r>
        <w:rPr>
          <w:spacing w:val="1"/>
        </w:rPr>
        <w:t xml:space="preserve"> </w:t>
      </w:r>
      <w:r>
        <w:t>give</w:t>
      </w:r>
      <w:r>
        <w:rPr>
          <w:spacing w:val="1"/>
        </w:rPr>
        <w:t xml:space="preserve"> </w:t>
      </w:r>
      <w:r>
        <w:t>no</w:t>
      </w:r>
      <w:r>
        <w:rPr>
          <w:spacing w:val="1"/>
        </w:rPr>
        <w:t xml:space="preserve"> </w:t>
      </w:r>
      <w:r>
        <w:t>just</w:t>
      </w:r>
      <w:r>
        <w:rPr>
          <w:spacing w:val="1"/>
        </w:rPr>
        <w:t xml:space="preserve"> </w:t>
      </w:r>
      <w:r>
        <w:t>cause</w:t>
      </w:r>
      <w:r>
        <w:rPr>
          <w:spacing w:val="1"/>
        </w:rPr>
        <w:t xml:space="preserve"> </w:t>
      </w:r>
      <w:r>
        <w:t>of</w:t>
      </w:r>
      <w:r>
        <w:rPr>
          <w:spacing w:val="1"/>
        </w:rPr>
        <w:t xml:space="preserve"> </w:t>
      </w:r>
      <w:r>
        <w:t>reproach,</w:t>
      </w:r>
      <w:r>
        <w:rPr>
          <w:spacing w:val="1"/>
        </w:rPr>
        <w:t xml:space="preserve"> </w:t>
      </w:r>
      <w:r>
        <w:t>that</w:t>
      </w:r>
      <w:r>
        <w:rPr>
          <w:spacing w:val="1"/>
        </w:rPr>
        <w:t xml:space="preserve"> </w:t>
      </w:r>
      <w:r>
        <w:t>so</w:t>
      </w:r>
      <w:r>
        <w:rPr>
          <w:spacing w:val="1"/>
        </w:rPr>
        <w:t xml:space="preserve"> </w:t>
      </w:r>
      <w:r>
        <w:t>the</w:t>
      </w:r>
      <w:r>
        <w:rPr>
          <w:spacing w:val="1"/>
        </w:rPr>
        <w:t xml:space="preserve"> </w:t>
      </w:r>
      <w:r>
        <w:t>reproach may fall upon themselves.</w:t>
      </w:r>
    </w:p>
    <w:p w14:paraId="471324CF">
      <w:pPr>
        <w:pStyle w:val="5"/>
        <w:spacing w:before="292" w:line="254" w:lineRule="auto"/>
      </w:pPr>
      <w:r>
        <w:t>The third Use of the point is this, God's people are a people liable to</w:t>
      </w:r>
      <w:r>
        <w:rPr>
          <w:spacing w:val="1"/>
        </w:rPr>
        <w:t xml:space="preserve"> </w:t>
      </w:r>
      <w:r>
        <w:t>reproach: Let those who are such, from hence be exhorted, that they</w:t>
      </w:r>
      <w:r>
        <w:rPr>
          <w:spacing w:val="1"/>
        </w:rPr>
        <w:t xml:space="preserve"> </w:t>
      </w:r>
      <w:r>
        <w:t>do not further this, I mean by reproaching one another; it is enough</w:t>
      </w:r>
      <w:r>
        <w:rPr>
          <w:spacing w:val="1"/>
        </w:rPr>
        <w:t xml:space="preserve"> </w:t>
      </w:r>
      <w:r>
        <w:t>that the servants of God are liable to reproach from the world, and</w:t>
      </w:r>
      <w:r>
        <w:rPr>
          <w:spacing w:val="1"/>
        </w:rPr>
        <w:t xml:space="preserve"> </w:t>
      </w:r>
      <w:r>
        <w:t>from</w:t>
      </w:r>
      <w:r>
        <w:rPr>
          <w:spacing w:val="38"/>
        </w:rPr>
        <w:t xml:space="preserve"> </w:t>
      </w:r>
      <w:r>
        <w:t>those</w:t>
      </w:r>
      <w:r>
        <w:rPr>
          <w:spacing w:val="38"/>
        </w:rPr>
        <w:t xml:space="preserve"> </w:t>
      </w:r>
      <w:r>
        <w:t>that</w:t>
      </w:r>
      <w:r>
        <w:rPr>
          <w:spacing w:val="39"/>
        </w:rPr>
        <w:t xml:space="preserve"> </w:t>
      </w:r>
      <w:r>
        <w:t>are</w:t>
      </w:r>
      <w:r>
        <w:rPr>
          <w:spacing w:val="38"/>
        </w:rPr>
        <w:t xml:space="preserve"> </w:t>
      </w:r>
      <w:r>
        <w:t>without,</w:t>
      </w:r>
      <w:r>
        <w:rPr>
          <w:spacing w:val="38"/>
        </w:rPr>
        <w:t xml:space="preserve"> </w:t>
      </w:r>
      <w:r>
        <w:t>let</w:t>
      </w:r>
      <w:r>
        <w:rPr>
          <w:spacing w:val="39"/>
        </w:rPr>
        <w:t xml:space="preserve"> </w:t>
      </w:r>
      <w:r>
        <w:t>not</w:t>
      </w:r>
      <w:r>
        <w:rPr>
          <w:spacing w:val="38"/>
        </w:rPr>
        <w:t xml:space="preserve"> </w:t>
      </w:r>
      <w:r>
        <w:t>this</w:t>
      </w:r>
      <w:r>
        <w:rPr>
          <w:spacing w:val="38"/>
        </w:rPr>
        <w:t xml:space="preserve"> </w:t>
      </w:r>
      <w:r>
        <w:t>be</w:t>
      </w:r>
      <w:r>
        <w:rPr>
          <w:spacing w:val="39"/>
        </w:rPr>
        <w:t xml:space="preserve"> </w:t>
      </w:r>
      <w:r>
        <w:t>furthered</w:t>
      </w:r>
      <w:r>
        <w:rPr>
          <w:spacing w:val="38"/>
        </w:rPr>
        <w:t xml:space="preserve"> </w:t>
      </w:r>
      <w:r>
        <w:t>by</w:t>
      </w:r>
      <w:r>
        <w:rPr>
          <w:spacing w:val="39"/>
        </w:rPr>
        <w:t xml:space="preserve"> </w:t>
      </w:r>
      <w:r>
        <w:t>those</w:t>
      </w:r>
      <w:r>
        <w:rPr>
          <w:spacing w:val="38"/>
        </w:rPr>
        <w:t xml:space="preserve"> </w:t>
      </w:r>
      <w:r>
        <w:t>that</w:t>
      </w:r>
      <w:r>
        <w:rPr>
          <w:spacing w:val="-70"/>
        </w:rPr>
        <w:t xml:space="preserve"> </w:t>
      </w:r>
      <w:r>
        <w:t>are within, upon every pettish humor, or every discontent, presently</w:t>
      </w:r>
      <w:r>
        <w:rPr>
          <w:spacing w:val="1"/>
        </w:rPr>
        <w:t xml:space="preserve"> </w:t>
      </w:r>
      <w:r>
        <w:t>to</w:t>
      </w:r>
      <w:r>
        <w:rPr>
          <w:spacing w:val="1"/>
        </w:rPr>
        <w:t xml:space="preserve"> </w:t>
      </w:r>
      <w:r>
        <w:t>be</w:t>
      </w:r>
      <w:r>
        <w:rPr>
          <w:spacing w:val="1"/>
        </w:rPr>
        <w:t xml:space="preserve"> </w:t>
      </w:r>
      <w:r>
        <w:t>casting</w:t>
      </w:r>
      <w:r>
        <w:rPr>
          <w:spacing w:val="1"/>
        </w:rPr>
        <w:t xml:space="preserve"> </w:t>
      </w:r>
      <w:r>
        <w:t>filth</w:t>
      </w:r>
      <w:r>
        <w:rPr>
          <w:spacing w:val="1"/>
        </w:rPr>
        <w:t xml:space="preserve"> </w:t>
      </w:r>
      <w:r>
        <w:t>one</w:t>
      </w:r>
      <w:r>
        <w:rPr>
          <w:spacing w:val="1"/>
        </w:rPr>
        <w:t xml:space="preserve"> </w:t>
      </w:r>
      <w:r>
        <w:t>upon</w:t>
      </w:r>
      <w:r>
        <w:rPr>
          <w:spacing w:val="1"/>
        </w:rPr>
        <w:t xml:space="preserve"> </w:t>
      </w:r>
      <w:r>
        <w:t>the</w:t>
      </w:r>
      <w:r>
        <w:rPr>
          <w:spacing w:val="1"/>
        </w:rPr>
        <w:t xml:space="preserve"> </w:t>
      </w:r>
      <w:r>
        <w:t>face</w:t>
      </w:r>
      <w:r>
        <w:rPr>
          <w:spacing w:val="1"/>
        </w:rPr>
        <w:t xml:space="preserve"> </w:t>
      </w:r>
      <w:r>
        <w:t>of</w:t>
      </w:r>
      <w:r>
        <w:rPr>
          <w:spacing w:val="1"/>
        </w:rPr>
        <w:t xml:space="preserve"> </w:t>
      </w:r>
      <w:r>
        <w:t>another,</w:t>
      </w:r>
      <w:r>
        <w:rPr>
          <w:spacing w:val="1"/>
        </w:rPr>
        <w:t xml:space="preserve"> </w:t>
      </w:r>
      <w:r>
        <w:t>this</w:t>
      </w:r>
      <w:r>
        <w:rPr>
          <w:spacing w:val="1"/>
        </w:rPr>
        <w:t xml:space="preserve"> </w:t>
      </w:r>
      <w:r>
        <w:t>is</w:t>
      </w:r>
      <w:r>
        <w:rPr>
          <w:spacing w:val="1"/>
        </w:rPr>
        <w:t xml:space="preserve"> </w:t>
      </w:r>
      <w:r>
        <w:t>a</w:t>
      </w:r>
      <w:r>
        <w:rPr>
          <w:spacing w:val="1"/>
        </w:rPr>
        <w:t xml:space="preserve"> </w:t>
      </w:r>
      <w:r>
        <w:t>thing</w:t>
      </w:r>
      <w:r>
        <w:rPr>
          <w:spacing w:val="1"/>
        </w:rPr>
        <w:t xml:space="preserve"> </w:t>
      </w:r>
      <w:r>
        <w:t>unbeseeming</w:t>
      </w:r>
      <w:r>
        <w:rPr>
          <w:spacing w:val="67"/>
        </w:rPr>
        <w:t xml:space="preserve"> </w:t>
      </w:r>
      <w:r>
        <w:t>Religion.</w:t>
      </w:r>
      <w:r>
        <w:rPr>
          <w:spacing w:val="68"/>
        </w:rPr>
        <w:t xml:space="preserve"> </w:t>
      </w:r>
      <w:r>
        <w:t>Hereby</w:t>
      </w:r>
      <w:r>
        <w:rPr>
          <w:spacing w:val="67"/>
        </w:rPr>
        <w:t xml:space="preserve"> </w:t>
      </w:r>
      <w:r>
        <w:t>you</w:t>
      </w:r>
      <w:r>
        <w:rPr>
          <w:spacing w:val="68"/>
        </w:rPr>
        <w:t xml:space="preserve"> </w:t>
      </w:r>
      <w:r>
        <w:t>come</w:t>
      </w:r>
      <w:r>
        <w:rPr>
          <w:spacing w:val="67"/>
        </w:rPr>
        <w:t xml:space="preserve"> </w:t>
      </w:r>
      <w:r>
        <w:t>to</w:t>
      </w:r>
      <w:r>
        <w:rPr>
          <w:spacing w:val="68"/>
        </w:rPr>
        <w:t xml:space="preserve"> </w:t>
      </w:r>
      <w:r>
        <w:t>deprive</w:t>
      </w:r>
      <w:r>
        <w:rPr>
          <w:spacing w:val="68"/>
        </w:rPr>
        <w:t xml:space="preserve"> </w:t>
      </w:r>
      <w:r>
        <w:t>yourselves</w:t>
      </w:r>
      <w:r>
        <w:rPr>
          <w:spacing w:val="67"/>
        </w:rPr>
        <w:t xml:space="preserve"> </w:t>
      </w:r>
      <w:r>
        <w:t>of</w:t>
      </w:r>
      <w:r>
        <w:rPr>
          <w:spacing w:val="-70"/>
        </w:rPr>
        <w:t xml:space="preserve"> </w:t>
      </w:r>
      <w:r>
        <w:t>that</w:t>
      </w:r>
      <w:r>
        <w:rPr>
          <w:spacing w:val="1"/>
        </w:rPr>
        <w:t xml:space="preserve"> </w:t>
      </w:r>
      <w:r>
        <w:t>evidence</w:t>
      </w:r>
      <w:r>
        <w:rPr>
          <w:spacing w:val="1"/>
        </w:rPr>
        <w:t xml:space="preserve"> </w:t>
      </w:r>
      <w:r>
        <w:t>of</w:t>
      </w:r>
      <w:r>
        <w:rPr>
          <w:spacing w:val="1"/>
        </w:rPr>
        <w:t xml:space="preserve"> </w:t>
      </w:r>
      <w:r>
        <w:t>the</w:t>
      </w:r>
      <w:r>
        <w:rPr>
          <w:spacing w:val="1"/>
        </w:rPr>
        <w:t xml:space="preserve"> </w:t>
      </w:r>
      <w:r>
        <w:t>truth</w:t>
      </w:r>
      <w:r>
        <w:rPr>
          <w:spacing w:val="1"/>
        </w:rPr>
        <w:t xml:space="preserve"> </w:t>
      </w:r>
      <w:r>
        <w:t>of</w:t>
      </w:r>
      <w:r>
        <w:rPr>
          <w:spacing w:val="1"/>
        </w:rPr>
        <w:t xml:space="preserve"> </w:t>
      </w:r>
      <w:r>
        <w:t>grace,</w:t>
      </w:r>
      <w:r>
        <w:rPr>
          <w:spacing w:val="1"/>
        </w:rPr>
        <w:t xml:space="preserve"> </w:t>
      </w:r>
      <w:r>
        <w:t>from</w:t>
      </w:r>
      <w:r>
        <w:rPr>
          <w:spacing w:val="1"/>
        </w:rPr>
        <w:t xml:space="preserve"> </w:t>
      </w:r>
      <w:r>
        <w:t>whence</w:t>
      </w:r>
      <w:r>
        <w:rPr>
          <w:spacing w:val="1"/>
        </w:rPr>
        <w:t xml:space="preserve"> </w:t>
      </w:r>
      <w:r>
        <w:t>many</w:t>
      </w:r>
      <w:r>
        <w:rPr>
          <w:spacing w:val="1"/>
        </w:rPr>
        <w:t xml:space="preserve"> </w:t>
      </w:r>
      <w:r>
        <w:t>of</w:t>
      </w:r>
      <w:r>
        <w:rPr>
          <w:spacing w:val="1"/>
        </w:rPr>
        <w:t xml:space="preserve"> </w:t>
      </w:r>
      <w:r>
        <w:t>God's</w:t>
      </w:r>
      <w:r>
        <w:rPr>
          <w:spacing w:val="1"/>
        </w:rPr>
        <w:t xml:space="preserve"> </w:t>
      </w:r>
      <w:r>
        <w:t>servants receive so much comfort, love to God's people: While they</w:t>
      </w:r>
      <w:r>
        <w:rPr>
          <w:spacing w:val="1"/>
        </w:rPr>
        <w:t xml:space="preserve"> </w:t>
      </w:r>
      <w:r>
        <w:t>are in your way your hearts are towards them, but if they do cross</w:t>
      </w:r>
      <w:r>
        <w:rPr>
          <w:spacing w:val="1"/>
        </w:rPr>
        <w:t xml:space="preserve"> </w:t>
      </w:r>
      <w:r>
        <w:t>you,</w:t>
      </w:r>
      <w:r>
        <w:rPr>
          <w:spacing w:val="1"/>
        </w:rPr>
        <w:t xml:space="preserve"> </w:t>
      </w:r>
      <w:r>
        <w:t>your</w:t>
      </w:r>
      <w:r>
        <w:rPr>
          <w:spacing w:val="1"/>
        </w:rPr>
        <w:t xml:space="preserve"> </w:t>
      </w:r>
      <w:r>
        <w:t>hearts</w:t>
      </w:r>
      <w:r>
        <w:rPr>
          <w:spacing w:val="1"/>
        </w:rPr>
        <w:t xml:space="preserve"> </w:t>
      </w:r>
      <w:r>
        <w:t>are</w:t>
      </w:r>
      <w:r>
        <w:rPr>
          <w:spacing w:val="1"/>
        </w:rPr>
        <w:t xml:space="preserve"> </w:t>
      </w:r>
      <w:r>
        <w:t>as</w:t>
      </w:r>
      <w:r>
        <w:rPr>
          <w:spacing w:val="1"/>
        </w:rPr>
        <w:t xml:space="preserve"> </w:t>
      </w:r>
      <w:r>
        <w:t>perverse</w:t>
      </w:r>
      <w:r>
        <w:rPr>
          <w:spacing w:val="1"/>
        </w:rPr>
        <w:t xml:space="preserve"> </w:t>
      </w:r>
      <w:r>
        <w:t>and</w:t>
      </w:r>
      <w:r>
        <w:rPr>
          <w:spacing w:val="1"/>
        </w:rPr>
        <w:t xml:space="preserve"> </w:t>
      </w:r>
      <w:r>
        <w:t>froward,</w:t>
      </w:r>
      <w:r>
        <w:rPr>
          <w:spacing w:val="1"/>
        </w:rPr>
        <w:t xml:space="preserve"> </w:t>
      </w:r>
      <w:r>
        <w:t>and</w:t>
      </w:r>
      <w:r>
        <w:rPr>
          <w:spacing w:val="1"/>
        </w:rPr>
        <w:t xml:space="preserve"> </w:t>
      </w:r>
      <w:r>
        <w:t>appear</w:t>
      </w:r>
      <w:r>
        <w:rPr>
          <w:spacing w:val="72"/>
        </w:rPr>
        <w:t xml:space="preserve"> </w:t>
      </w:r>
      <w:r>
        <w:t>as</w:t>
      </w:r>
      <w:r>
        <w:rPr>
          <w:spacing w:val="1"/>
        </w:rPr>
        <w:t xml:space="preserve"> </w:t>
      </w:r>
      <w:r>
        <w:t>malicious as the hearts of any: So that the love you had to them, was</w:t>
      </w:r>
      <w:r>
        <w:rPr>
          <w:spacing w:val="1"/>
        </w:rPr>
        <w:t xml:space="preserve"> </w:t>
      </w:r>
      <w:r>
        <w:t>because</w:t>
      </w:r>
      <w:r>
        <w:rPr>
          <w:spacing w:val="1"/>
        </w:rPr>
        <w:t xml:space="preserve"> </w:t>
      </w:r>
      <w:r>
        <w:t>they</w:t>
      </w:r>
      <w:r>
        <w:rPr>
          <w:spacing w:val="1"/>
        </w:rPr>
        <w:t xml:space="preserve"> </w:t>
      </w:r>
      <w:r>
        <w:t>were</w:t>
      </w:r>
      <w:r>
        <w:rPr>
          <w:spacing w:val="1"/>
        </w:rPr>
        <w:t xml:space="preserve"> </w:t>
      </w:r>
      <w:r>
        <w:t>in</w:t>
      </w:r>
      <w:r>
        <w:rPr>
          <w:spacing w:val="1"/>
        </w:rPr>
        <w:t xml:space="preserve"> </w:t>
      </w:r>
      <w:r>
        <w:t>your</w:t>
      </w:r>
      <w:r>
        <w:rPr>
          <w:spacing w:val="1"/>
        </w:rPr>
        <w:t xml:space="preserve"> </w:t>
      </w:r>
      <w:r>
        <w:t>way,</w:t>
      </w:r>
      <w:r>
        <w:rPr>
          <w:spacing w:val="1"/>
        </w:rPr>
        <w:t xml:space="preserve"> </w:t>
      </w:r>
      <w:r>
        <w:t>and</w:t>
      </w:r>
      <w:r>
        <w:rPr>
          <w:spacing w:val="1"/>
        </w:rPr>
        <w:t xml:space="preserve"> </w:t>
      </w:r>
      <w:r>
        <w:t>not</w:t>
      </w:r>
      <w:r>
        <w:rPr>
          <w:spacing w:val="1"/>
        </w:rPr>
        <w:t xml:space="preserve"> </w:t>
      </w:r>
      <w:r>
        <w:t>because</w:t>
      </w:r>
      <w:r>
        <w:rPr>
          <w:spacing w:val="1"/>
        </w:rPr>
        <w:t xml:space="preserve"> </w:t>
      </w:r>
      <w:r>
        <w:t>they</w:t>
      </w:r>
      <w:r>
        <w:rPr>
          <w:spacing w:val="1"/>
        </w:rPr>
        <w:t xml:space="preserve"> </w:t>
      </w:r>
      <w:r>
        <w:t>were</w:t>
      </w:r>
      <w:r>
        <w:rPr>
          <w:spacing w:val="1"/>
        </w:rPr>
        <w:t xml:space="preserve"> </w:t>
      </w:r>
      <w:r>
        <w:t>the</w:t>
      </w:r>
      <w:r>
        <w:rPr>
          <w:spacing w:val="1"/>
        </w:rPr>
        <w:t xml:space="preserve"> </w:t>
      </w:r>
      <w:r>
        <w:t>servants of God: Now if you have a heart, though you be crossed by</w:t>
      </w:r>
      <w:r>
        <w:rPr>
          <w:spacing w:val="1"/>
        </w:rPr>
        <w:t xml:space="preserve"> </w:t>
      </w:r>
      <w:r>
        <w:t>them, to put it up without casting dirt upon their faces, your evidence</w:t>
      </w:r>
      <w:r>
        <w:rPr>
          <w:spacing w:val="-70"/>
        </w:rPr>
        <w:t xml:space="preserve"> </w:t>
      </w:r>
      <w:r>
        <w:t>will be strengthened, that you love them though they be opposite to</w:t>
      </w:r>
      <w:r>
        <w:rPr>
          <w:spacing w:val="1"/>
        </w:rPr>
        <w:t xml:space="preserve"> </w:t>
      </w:r>
      <w:r>
        <w:t>you. Do not you tear the flesh of one another by reproaches? it is</w:t>
      </w:r>
      <w:r>
        <w:rPr>
          <w:spacing w:val="1"/>
        </w:rPr>
        <w:t xml:space="preserve"> </w:t>
      </w:r>
      <w:r>
        <w:t>enough that the briars and thorns of the wilderness do tear our flesh</w:t>
      </w:r>
      <w:r>
        <w:rPr>
          <w:spacing w:val="1"/>
        </w:rPr>
        <w:t xml:space="preserve"> </w:t>
      </w:r>
      <w:r>
        <w:t>and our names; let there not be briars and thorns amongst ourselves</w:t>
      </w:r>
      <w:r>
        <w:rPr>
          <w:spacing w:val="1"/>
        </w:rPr>
        <w:t xml:space="preserve"> </w:t>
      </w:r>
      <w:r>
        <w:t>to</w:t>
      </w:r>
      <w:r>
        <w:rPr>
          <w:spacing w:val="24"/>
        </w:rPr>
        <w:t xml:space="preserve"> </w:t>
      </w:r>
      <w:r>
        <w:t>tear</w:t>
      </w:r>
      <w:r>
        <w:rPr>
          <w:spacing w:val="24"/>
        </w:rPr>
        <w:t xml:space="preserve"> </w:t>
      </w:r>
      <w:r>
        <w:t>our</w:t>
      </w:r>
      <w:r>
        <w:rPr>
          <w:spacing w:val="24"/>
        </w:rPr>
        <w:t xml:space="preserve"> </w:t>
      </w:r>
      <w:r>
        <w:t>flesh.</w:t>
      </w:r>
      <w:r>
        <w:rPr>
          <w:spacing w:val="24"/>
        </w:rPr>
        <w:t xml:space="preserve"> </w:t>
      </w:r>
      <w:r>
        <w:t>If</w:t>
      </w:r>
      <w:r>
        <w:rPr>
          <w:spacing w:val="24"/>
        </w:rPr>
        <w:t xml:space="preserve"> </w:t>
      </w:r>
      <w:r>
        <w:t>children</w:t>
      </w:r>
      <w:r>
        <w:rPr>
          <w:spacing w:val="24"/>
        </w:rPr>
        <w:t xml:space="preserve"> </w:t>
      </w:r>
      <w:r>
        <w:t>be</w:t>
      </w:r>
      <w:r>
        <w:rPr>
          <w:spacing w:val="24"/>
        </w:rPr>
        <w:t xml:space="preserve"> </w:t>
      </w:r>
      <w:r>
        <w:t>casting</w:t>
      </w:r>
      <w:r>
        <w:rPr>
          <w:spacing w:val="24"/>
        </w:rPr>
        <w:t xml:space="preserve"> </w:t>
      </w:r>
      <w:r>
        <w:t>mire</w:t>
      </w:r>
      <w:r>
        <w:rPr>
          <w:spacing w:val="24"/>
        </w:rPr>
        <w:t xml:space="preserve"> </w:t>
      </w:r>
      <w:r>
        <w:t>and</w:t>
      </w:r>
      <w:r>
        <w:rPr>
          <w:spacing w:val="24"/>
        </w:rPr>
        <w:t xml:space="preserve"> </w:t>
      </w:r>
      <w:r>
        <w:t>dirt</w:t>
      </w:r>
      <w:r>
        <w:rPr>
          <w:spacing w:val="24"/>
        </w:rPr>
        <w:t xml:space="preserve"> </w:t>
      </w:r>
      <w:r>
        <w:t>upon</w:t>
      </w:r>
      <w:r>
        <w:rPr>
          <w:spacing w:val="24"/>
        </w:rPr>
        <w:t xml:space="preserve"> </w:t>
      </w:r>
      <w:r>
        <w:t>the</w:t>
      </w:r>
      <w:r>
        <w:rPr>
          <w:spacing w:val="24"/>
        </w:rPr>
        <w:t xml:space="preserve"> </w:t>
      </w:r>
      <w:r>
        <w:t>faces</w:t>
      </w:r>
      <w:r>
        <w:rPr>
          <w:spacing w:val="-70"/>
        </w:rPr>
        <w:t xml:space="preserve"> </w:t>
      </w:r>
      <w:r>
        <w:t>of one another, how unbeseeming is it? and if the father sees them,</w:t>
      </w:r>
      <w:r>
        <w:rPr>
          <w:spacing w:val="1"/>
        </w:rPr>
        <w:t xml:space="preserve"> </w:t>
      </w:r>
      <w:r>
        <w:t>how provoked is he to correct them both? And so if we upon some</w:t>
      </w:r>
      <w:r>
        <w:rPr>
          <w:spacing w:val="1"/>
        </w:rPr>
        <w:t xml:space="preserve"> </w:t>
      </w:r>
      <w:r>
        <w:t>pettish</w:t>
      </w:r>
      <w:r>
        <w:rPr>
          <w:spacing w:val="1"/>
        </w:rPr>
        <w:t xml:space="preserve"> </w:t>
      </w:r>
      <w:r>
        <w:t>mood,</w:t>
      </w:r>
      <w:r>
        <w:rPr>
          <w:spacing w:val="1"/>
        </w:rPr>
        <w:t xml:space="preserve"> </w:t>
      </w:r>
      <w:r>
        <w:t>cast</w:t>
      </w:r>
      <w:r>
        <w:rPr>
          <w:spacing w:val="1"/>
        </w:rPr>
        <w:t xml:space="preserve"> </w:t>
      </w:r>
      <w:r>
        <w:t>dirt</w:t>
      </w:r>
      <w:r>
        <w:rPr>
          <w:spacing w:val="1"/>
        </w:rPr>
        <w:t xml:space="preserve"> </w:t>
      </w:r>
      <w:r>
        <w:t>upon</w:t>
      </w:r>
      <w:r>
        <w:rPr>
          <w:spacing w:val="1"/>
        </w:rPr>
        <w:t xml:space="preserve"> </w:t>
      </w:r>
      <w:r>
        <w:t>one</w:t>
      </w:r>
      <w:r>
        <w:rPr>
          <w:spacing w:val="1"/>
        </w:rPr>
        <w:t xml:space="preserve"> </w:t>
      </w:r>
      <w:r>
        <w:t>another,</w:t>
      </w:r>
      <w:r>
        <w:rPr>
          <w:spacing w:val="1"/>
        </w:rPr>
        <w:t xml:space="preserve"> </w:t>
      </w:r>
      <w:r>
        <w:t>expect</w:t>
      </w:r>
      <w:r>
        <w:rPr>
          <w:spacing w:val="1"/>
        </w:rPr>
        <w:t xml:space="preserve"> </w:t>
      </w:r>
      <w:r>
        <w:t>some</w:t>
      </w:r>
      <w:r>
        <w:rPr>
          <w:spacing w:val="1"/>
        </w:rPr>
        <w:t xml:space="preserve"> </w:t>
      </w:r>
      <w:r>
        <w:t>severe</w:t>
      </w:r>
      <w:r>
        <w:rPr>
          <w:spacing w:val="1"/>
        </w:rPr>
        <w:t xml:space="preserve"> </w:t>
      </w:r>
      <w:r>
        <w:t>judgment</w:t>
      </w:r>
      <w:r>
        <w:rPr>
          <w:spacing w:val="52"/>
        </w:rPr>
        <w:t xml:space="preserve"> </w:t>
      </w:r>
      <w:r>
        <w:t>from</w:t>
      </w:r>
      <w:r>
        <w:rPr>
          <w:spacing w:val="52"/>
        </w:rPr>
        <w:t xml:space="preserve"> </w:t>
      </w:r>
      <w:r>
        <w:t>God:</w:t>
      </w:r>
      <w:r>
        <w:rPr>
          <w:spacing w:val="53"/>
        </w:rPr>
        <w:t xml:space="preserve"> </w:t>
      </w:r>
      <w:r>
        <w:t>If</w:t>
      </w:r>
      <w:r>
        <w:rPr>
          <w:spacing w:val="52"/>
        </w:rPr>
        <w:t xml:space="preserve"> </w:t>
      </w:r>
      <w:r>
        <w:t>children</w:t>
      </w:r>
      <w:r>
        <w:rPr>
          <w:spacing w:val="52"/>
        </w:rPr>
        <w:t xml:space="preserve"> </w:t>
      </w:r>
      <w:r>
        <w:t>be</w:t>
      </w:r>
      <w:r>
        <w:rPr>
          <w:spacing w:val="53"/>
        </w:rPr>
        <w:t xml:space="preserve"> </w:t>
      </w:r>
      <w:r>
        <w:t>casting</w:t>
      </w:r>
      <w:r>
        <w:rPr>
          <w:spacing w:val="52"/>
        </w:rPr>
        <w:t xml:space="preserve"> </w:t>
      </w:r>
      <w:r>
        <w:t>dirt</w:t>
      </w:r>
      <w:r>
        <w:rPr>
          <w:spacing w:val="52"/>
        </w:rPr>
        <w:t xml:space="preserve"> </w:t>
      </w:r>
      <w:r>
        <w:t>upon</w:t>
      </w:r>
      <w:r>
        <w:rPr>
          <w:spacing w:val="53"/>
        </w:rPr>
        <w:t xml:space="preserve"> </w:t>
      </w:r>
      <w:r>
        <w:t>one</w:t>
      </w:r>
      <w:r>
        <w:rPr>
          <w:spacing w:val="52"/>
        </w:rPr>
        <w:t xml:space="preserve"> </w:t>
      </w:r>
      <w:r>
        <w:t>another,</w:t>
      </w:r>
      <w:r>
        <w:rPr>
          <w:spacing w:val="-70"/>
        </w:rPr>
        <w:t xml:space="preserve"> </w:t>
      </w:r>
      <w:r>
        <w:t>this is enough to make them leave, Your Father sees you: And so you</w:t>
      </w:r>
      <w:r>
        <w:rPr>
          <w:spacing w:val="1"/>
        </w:rPr>
        <w:t xml:space="preserve"> </w:t>
      </w:r>
      <w:r>
        <w:t>that are brethren of a Church, and are casting filth upon one another,</w:t>
      </w:r>
      <w:r>
        <w:rPr>
          <w:spacing w:val="-70"/>
        </w:rPr>
        <w:t xml:space="preserve"> </w:t>
      </w:r>
      <w:r>
        <w:t>know your Father sees you: We should not cast reproaches upon an</w:t>
      </w:r>
      <w:r>
        <w:rPr>
          <w:spacing w:val="1"/>
        </w:rPr>
        <w:t xml:space="preserve"> </w:t>
      </w:r>
      <w:r>
        <w:t>Enemy.</w:t>
      </w:r>
      <w:r>
        <w:rPr>
          <w:spacing w:val="3"/>
        </w:rPr>
        <w:t xml:space="preserve"> </w:t>
      </w:r>
      <w:r>
        <w:t>It</w:t>
      </w:r>
      <w:r>
        <w:rPr>
          <w:spacing w:val="3"/>
        </w:rPr>
        <w:t xml:space="preserve"> </w:t>
      </w:r>
      <w:r>
        <w:t>is</w:t>
      </w:r>
      <w:r>
        <w:rPr>
          <w:spacing w:val="3"/>
        </w:rPr>
        <w:t xml:space="preserve"> </w:t>
      </w:r>
      <w:r>
        <w:t>a</w:t>
      </w:r>
      <w:r>
        <w:rPr>
          <w:spacing w:val="3"/>
        </w:rPr>
        <w:t xml:space="preserve"> </w:t>
      </w:r>
      <w:r>
        <w:t>notable</w:t>
      </w:r>
      <w:r>
        <w:rPr>
          <w:spacing w:val="3"/>
        </w:rPr>
        <w:t xml:space="preserve"> </w:t>
      </w:r>
      <w:r>
        <w:t>speech</w:t>
      </w:r>
      <w:r>
        <w:rPr>
          <w:spacing w:val="3"/>
        </w:rPr>
        <w:t xml:space="preserve"> </w:t>
      </w:r>
      <w:r>
        <w:t>reported</w:t>
      </w:r>
      <w:r>
        <w:rPr>
          <w:spacing w:val="3"/>
        </w:rPr>
        <w:t xml:space="preserve"> </w:t>
      </w:r>
      <w:r>
        <w:t>of</w:t>
      </w:r>
      <w:r>
        <w:rPr>
          <w:spacing w:val="3"/>
        </w:rPr>
        <w:t xml:space="preserve"> </w:t>
      </w:r>
      <w:r>
        <w:t>one</w:t>
      </w:r>
      <w:r>
        <w:rPr>
          <w:spacing w:val="3"/>
        </w:rPr>
        <w:t xml:space="preserve"> </w:t>
      </w:r>
      <w:r>
        <w:t>Memon,</w:t>
      </w:r>
      <w:r>
        <w:rPr>
          <w:spacing w:val="3"/>
        </w:rPr>
        <w:t xml:space="preserve"> </w:t>
      </w:r>
      <w:r>
        <w:t>that</w:t>
      </w:r>
      <w:r>
        <w:rPr>
          <w:spacing w:val="3"/>
        </w:rPr>
        <w:t xml:space="preserve"> </w:t>
      </w:r>
      <w:r>
        <w:t>was</w:t>
      </w:r>
    </w:p>
    <w:p w14:paraId="5BBD032A">
      <w:pPr>
        <w:spacing w:after="0" w:line="254" w:lineRule="auto"/>
        <w:sectPr>
          <w:pgSz w:w="12240" w:h="15840"/>
          <w:pgMar w:top="1360" w:right="1420" w:bottom="280" w:left="1420" w:header="720" w:footer="720" w:gutter="0"/>
          <w:cols w:space="720" w:num="1"/>
        </w:sectPr>
      </w:pPr>
    </w:p>
    <w:p w14:paraId="20231608">
      <w:pPr>
        <w:pStyle w:val="5"/>
        <w:spacing w:line="254" w:lineRule="auto"/>
      </w:pPr>
      <w:r>
        <w:t>General</w:t>
      </w:r>
      <w:r>
        <w:rPr>
          <w:spacing w:val="57"/>
        </w:rPr>
        <w:t xml:space="preserve"> </w:t>
      </w:r>
      <w:r>
        <w:t>of</w:t>
      </w:r>
      <w:r>
        <w:rPr>
          <w:spacing w:val="57"/>
        </w:rPr>
        <w:t xml:space="preserve"> </w:t>
      </w:r>
      <w:r>
        <w:t>Darius</w:t>
      </w:r>
      <w:r>
        <w:rPr>
          <w:spacing w:val="58"/>
        </w:rPr>
        <w:t xml:space="preserve"> </w:t>
      </w:r>
      <w:r>
        <w:t>Army,</w:t>
      </w:r>
      <w:r>
        <w:rPr>
          <w:spacing w:val="57"/>
        </w:rPr>
        <w:t xml:space="preserve"> </w:t>
      </w:r>
      <w:r>
        <w:t>when</w:t>
      </w:r>
      <w:r>
        <w:rPr>
          <w:spacing w:val="57"/>
        </w:rPr>
        <w:t xml:space="preserve"> </w:t>
      </w:r>
      <w:r>
        <w:t>he</w:t>
      </w:r>
      <w:r>
        <w:rPr>
          <w:spacing w:val="58"/>
        </w:rPr>
        <w:t xml:space="preserve"> </w:t>
      </w:r>
      <w:r>
        <w:t>was</w:t>
      </w:r>
      <w:r>
        <w:rPr>
          <w:spacing w:val="57"/>
        </w:rPr>
        <w:t xml:space="preserve"> </w:t>
      </w:r>
      <w:r>
        <w:t>fighting</w:t>
      </w:r>
      <w:r>
        <w:rPr>
          <w:spacing w:val="57"/>
        </w:rPr>
        <w:t xml:space="preserve"> </w:t>
      </w:r>
      <w:r>
        <w:t>against</w:t>
      </w:r>
      <w:r>
        <w:rPr>
          <w:spacing w:val="58"/>
        </w:rPr>
        <w:t xml:space="preserve"> </w:t>
      </w:r>
      <w:r>
        <w:t>Alexander,</w:t>
      </w:r>
      <w:r>
        <w:rPr>
          <w:spacing w:val="-70"/>
        </w:rPr>
        <w:t xml:space="preserve"> </w:t>
      </w:r>
      <w:r>
        <w:t>one of his Soldiers reproached Alexander; the General came to him</w:t>
      </w:r>
      <w:r>
        <w:rPr>
          <w:spacing w:val="1"/>
        </w:rPr>
        <w:t xml:space="preserve"> </w:t>
      </w:r>
      <w:r>
        <w:t>and smote him, says he, I did not hire you to reproach Alexander, but</w:t>
      </w:r>
      <w:r>
        <w:rPr>
          <w:spacing w:val="-70"/>
        </w:rPr>
        <w:t xml:space="preserve"> </w:t>
      </w:r>
      <w:r>
        <w:t>to</w:t>
      </w:r>
      <w:r>
        <w:rPr>
          <w:spacing w:val="36"/>
        </w:rPr>
        <w:t xml:space="preserve"> </w:t>
      </w:r>
      <w:r>
        <w:t>fight</w:t>
      </w:r>
      <w:r>
        <w:rPr>
          <w:spacing w:val="36"/>
        </w:rPr>
        <w:t xml:space="preserve"> </w:t>
      </w:r>
      <w:r>
        <w:t>against</w:t>
      </w:r>
      <w:r>
        <w:rPr>
          <w:spacing w:val="37"/>
        </w:rPr>
        <w:t xml:space="preserve"> </w:t>
      </w:r>
      <w:r>
        <w:t>him:</w:t>
      </w:r>
      <w:r>
        <w:rPr>
          <w:spacing w:val="36"/>
        </w:rPr>
        <w:t xml:space="preserve"> </w:t>
      </w:r>
      <w:r>
        <w:t>If</w:t>
      </w:r>
      <w:r>
        <w:rPr>
          <w:spacing w:val="36"/>
        </w:rPr>
        <w:t xml:space="preserve"> </w:t>
      </w:r>
      <w:r>
        <w:t>a</w:t>
      </w:r>
      <w:r>
        <w:rPr>
          <w:spacing w:val="37"/>
        </w:rPr>
        <w:t xml:space="preserve"> </w:t>
      </w:r>
      <w:r>
        <w:t>Heathen</w:t>
      </w:r>
      <w:r>
        <w:rPr>
          <w:spacing w:val="36"/>
        </w:rPr>
        <w:t xml:space="preserve"> </w:t>
      </w:r>
      <w:r>
        <w:t>cannot</w:t>
      </w:r>
      <w:r>
        <w:rPr>
          <w:spacing w:val="36"/>
        </w:rPr>
        <w:t xml:space="preserve"> </w:t>
      </w:r>
      <w:r>
        <w:t>endure</w:t>
      </w:r>
      <w:r>
        <w:rPr>
          <w:spacing w:val="37"/>
        </w:rPr>
        <w:t xml:space="preserve"> </w:t>
      </w:r>
      <w:r>
        <w:t>the</w:t>
      </w:r>
      <w:r>
        <w:rPr>
          <w:spacing w:val="36"/>
        </w:rPr>
        <w:t xml:space="preserve"> </w:t>
      </w:r>
      <w:r>
        <w:t>reproaches</w:t>
      </w:r>
      <w:r>
        <w:rPr>
          <w:spacing w:val="37"/>
        </w:rPr>
        <w:t xml:space="preserve"> </w:t>
      </w:r>
      <w:r>
        <w:t>of</w:t>
      </w:r>
      <w:r>
        <w:rPr>
          <w:spacing w:val="-70"/>
        </w:rPr>
        <w:t xml:space="preserve"> </w:t>
      </w:r>
      <w:r>
        <w:t>his</w:t>
      </w:r>
      <w:r>
        <w:rPr>
          <w:spacing w:val="1"/>
        </w:rPr>
        <w:t xml:space="preserve"> </w:t>
      </w:r>
      <w:r>
        <w:t>enemy,</w:t>
      </w:r>
      <w:r>
        <w:rPr>
          <w:spacing w:val="1"/>
        </w:rPr>
        <w:t xml:space="preserve"> </w:t>
      </w:r>
      <w:r>
        <w:t>how</w:t>
      </w:r>
      <w:r>
        <w:rPr>
          <w:spacing w:val="1"/>
        </w:rPr>
        <w:t xml:space="preserve"> </w:t>
      </w:r>
      <w:r>
        <w:t>much</w:t>
      </w:r>
      <w:r>
        <w:rPr>
          <w:spacing w:val="1"/>
        </w:rPr>
        <w:t xml:space="preserve"> </w:t>
      </w:r>
      <w:r>
        <w:t>less</w:t>
      </w:r>
      <w:r>
        <w:rPr>
          <w:spacing w:val="1"/>
        </w:rPr>
        <w:t xml:space="preserve"> </w:t>
      </w:r>
      <w:r>
        <w:t>should</w:t>
      </w:r>
      <w:r>
        <w:rPr>
          <w:spacing w:val="1"/>
        </w:rPr>
        <w:t xml:space="preserve"> </w:t>
      </w:r>
      <w:r>
        <w:t>God</w:t>
      </w:r>
      <w:r>
        <w:rPr>
          <w:spacing w:val="1"/>
        </w:rPr>
        <w:t xml:space="preserve"> </w:t>
      </w:r>
      <w:r>
        <w:t>endure</w:t>
      </w:r>
      <w:r>
        <w:rPr>
          <w:spacing w:val="1"/>
        </w:rPr>
        <w:t xml:space="preserve"> </w:t>
      </w:r>
      <w:r>
        <w:t>his</w:t>
      </w:r>
      <w:r>
        <w:rPr>
          <w:spacing w:val="1"/>
        </w:rPr>
        <w:t xml:space="preserve"> </w:t>
      </w:r>
      <w:r>
        <w:t>children</w:t>
      </w:r>
      <w:r>
        <w:rPr>
          <w:spacing w:val="1"/>
        </w:rPr>
        <w:t xml:space="preserve"> </w:t>
      </w:r>
      <w:r>
        <w:t>reproaching one another? It was a brave speech of Calvin, Though</w:t>
      </w:r>
      <w:r>
        <w:rPr>
          <w:spacing w:val="1"/>
        </w:rPr>
        <w:t xml:space="preserve"> </w:t>
      </w:r>
      <w:r>
        <w:t>Luther call me a Devil, yet I will honor him as a servant of God: and</w:t>
      </w:r>
      <w:r>
        <w:rPr>
          <w:spacing w:val="1"/>
        </w:rPr>
        <w:t xml:space="preserve"> </w:t>
      </w:r>
      <w:r>
        <w:t>so though those that are our brethren, do cast reproach upon us, we</w:t>
      </w:r>
      <w:r>
        <w:rPr>
          <w:spacing w:val="1"/>
        </w:rPr>
        <w:t xml:space="preserve"> </w:t>
      </w:r>
      <w:r>
        <w:t>should honor the grace of God in them, and not cast reproach upon</w:t>
      </w:r>
      <w:r>
        <w:rPr>
          <w:spacing w:val="1"/>
        </w:rPr>
        <w:t xml:space="preserve"> </w:t>
      </w:r>
      <w:r>
        <w:t>them again, for these reproaches are bitterness.</w:t>
      </w:r>
    </w:p>
    <w:p w14:paraId="7AB8A32D">
      <w:pPr>
        <w:pStyle w:val="5"/>
        <w:spacing w:before="286" w:line="254" w:lineRule="auto"/>
        <w:ind w:right="120"/>
      </w:pPr>
      <w:r>
        <w:t>But the main Use of the point is a Use of Direction, how to carry</w:t>
      </w:r>
      <w:r>
        <w:rPr>
          <w:spacing w:val="1"/>
        </w:rPr>
        <w:t xml:space="preserve"> </w:t>
      </w:r>
      <w:r>
        <w:t>ourselves under reproach; this is the estate of God's people, it hath</w:t>
      </w:r>
      <w:r>
        <w:rPr>
          <w:spacing w:val="1"/>
        </w:rPr>
        <w:t xml:space="preserve"> </w:t>
      </w:r>
      <w:r>
        <w:t>been so, and does continue so, and is like to continue so; it should</w:t>
      </w:r>
      <w:r>
        <w:rPr>
          <w:spacing w:val="1"/>
        </w:rPr>
        <w:t xml:space="preserve"> </w:t>
      </w:r>
      <w:r>
        <w:t>teach us, as to make account of them, so when they befall us, to</w:t>
      </w:r>
      <w:r>
        <w:rPr>
          <w:spacing w:val="1"/>
        </w:rPr>
        <w:t xml:space="preserve"> </w:t>
      </w:r>
      <w:r>
        <w:t>behave ourselves Christianly under them. This is a lesson of Use,</w:t>
      </w:r>
      <w:r>
        <w:rPr>
          <w:spacing w:val="1"/>
        </w:rPr>
        <w:t xml:space="preserve"> </w:t>
      </w:r>
      <w:r>
        <w:t>wherefore in this lesson of bearing reproaches, take these things.</w:t>
      </w:r>
    </w:p>
    <w:p w14:paraId="41E7084A">
      <w:pPr>
        <w:pStyle w:val="5"/>
        <w:spacing w:before="292" w:line="254" w:lineRule="auto"/>
      </w:pPr>
      <w:r>
        <w:t>First,</w:t>
      </w:r>
      <w:r>
        <w:rPr>
          <w:spacing w:val="1"/>
        </w:rPr>
        <w:t xml:space="preserve"> </w:t>
      </w:r>
      <w:r>
        <w:t>labor</w:t>
      </w:r>
      <w:r>
        <w:rPr>
          <w:spacing w:val="1"/>
        </w:rPr>
        <w:t xml:space="preserve"> </w:t>
      </w:r>
      <w:r>
        <w:t>to</w:t>
      </w:r>
      <w:r>
        <w:rPr>
          <w:spacing w:val="1"/>
        </w:rPr>
        <w:t xml:space="preserve"> </w:t>
      </w:r>
      <w:r>
        <w:t>bear</w:t>
      </w:r>
      <w:r>
        <w:rPr>
          <w:spacing w:val="1"/>
        </w:rPr>
        <w:t xml:space="preserve"> </w:t>
      </w:r>
      <w:r>
        <w:t>your</w:t>
      </w:r>
      <w:r>
        <w:rPr>
          <w:spacing w:val="1"/>
        </w:rPr>
        <w:t xml:space="preserve"> </w:t>
      </w:r>
      <w:r>
        <w:t>reproaches</w:t>
      </w:r>
      <w:r>
        <w:rPr>
          <w:spacing w:val="1"/>
        </w:rPr>
        <w:t xml:space="preserve"> </w:t>
      </w:r>
      <w:r>
        <w:t>Christianly,</w:t>
      </w:r>
      <w:r>
        <w:rPr>
          <w:spacing w:val="1"/>
        </w:rPr>
        <w:t xml:space="preserve"> </w:t>
      </w:r>
      <w:r>
        <w:t>not</w:t>
      </w:r>
      <w:r>
        <w:rPr>
          <w:spacing w:val="1"/>
        </w:rPr>
        <w:t xml:space="preserve"> </w:t>
      </w:r>
      <w:r>
        <w:t>Stoically,</w:t>
      </w:r>
      <w:r>
        <w:rPr>
          <w:spacing w:val="1"/>
        </w:rPr>
        <w:t xml:space="preserve"> </w:t>
      </w:r>
      <w:r>
        <w:t>insensibly;</w:t>
      </w:r>
      <w:r>
        <w:rPr>
          <w:spacing w:val="1"/>
        </w:rPr>
        <w:t xml:space="preserve"> </w:t>
      </w:r>
      <w:r>
        <w:t>for</w:t>
      </w:r>
      <w:r>
        <w:rPr>
          <w:spacing w:val="1"/>
        </w:rPr>
        <w:t xml:space="preserve"> </w:t>
      </w:r>
      <w:r>
        <w:t>certainly</w:t>
      </w:r>
      <w:r>
        <w:rPr>
          <w:spacing w:val="1"/>
        </w:rPr>
        <w:t xml:space="preserve"> </w:t>
      </w:r>
      <w:r>
        <w:t>they</w:t>
      </w:r>
      <w:r>
        <w:rPr>
          <w:spacing w:val="1"/>
        </w:rPr>
        <w:t xml:space="preserve"> </w:t>
      </w:r>
      <w:r>
        <w:t>are</w:t>
      </w:r>
      <w:r>
        <w:rPr>
          <w:spacing w:val="1"/>
        </w:rPr>
        <w:t xml:space="preserve"> </w:t>
      </w:r>
      <w:r>
        <w:t>afflictions:</w:t>
      </w:r>
      <w:r>
        <w:rPr>
          <w:spacing w:val="1"/>
        </w:rPr>
        <w:t xml:space="preserve"> </w:t>
      </w:r>
      <w:r>
        <w:t>A</w:t>
      </w:r>
      <w:r>
        <w:rPr>
          <w:spacing w:val="1"/>
        </w:rPr>
        <w:t xml:space="preserve"> </w:t>
      </w:r>
      <w:r>
        <w:t>good</w:t>
      </w:r>
      <w:r>
        <w:rPr>
          <w:spacing w:val="1"/>
        </w:rPr>
        <w:t xml:space="preserve"> </w:t>
      </w:r>
      <w:r>
        <w:t>name</w:t>
      </w:r>
      <w:r>
        <w:rPr>
          <w:spacing w:val="1"/>
        </w:rPr>
        <w:t xml:space="preserve"> </w:t>
      </w:r>
      <w:r>
        <w:t>is</w:t>
      </w:r>
      <w:r>
        <w:rPr>
          <w:spacing w:val="1"/>
        </w:rPr>
        <w:t xml:space="preserve"> </w:t>
      </w:r>
      <w:r>
        <w:t>a</w:t>
      </w:r>
      <w:r>
        <w:rPr>
          <w:spacing w:val="1"/>
        </w:rPr>
        <w:t xml:space="preserve"> </w:t>
      </w:r>
      <w:r>
        <w:t>precious</w:t>
      </w:r>
      <w:r>
        <w:rPr>
          <w:spacing w:val="69"/>
        </w:rPr>
        <w:t xml:space="preserve"> </w:t>
      </w:r>
      <w:r>
        <w:t>ointment,</w:t>
      </w:r>
      <w:r>
        <w:rPr>
          <w:spacing w:val="69"/>
        </w:rPr>
        <w:t xml:space="preserve"> </w:t>
      </w:r>
      <w:r>
        <w:t>and</w:t>
      </w:r>
      <w:r>
        <w:rPr>
          <w:spacing w:val="69"/>
        </w:rPr>
        <w:t xml:space="preserve"> </w:t>
      </w:r>
      <w:r>
        <w:t>therefore</w:t>
      </w:r>
      <w:r>
        <w:rPr>
          <w:spacing w:val="69"/>
        </w:rPr>
        <w:t xml:space="preserve"> </w:t>
      </w:r>
      <w:r>
        <w:t>reproaches,</w:t>
      </w:r>
      <w:r>
        <w:rPr>
          <w:spacing w:val="69"/>
        </w:rPr>
        <w:t xml:space="preserve"> </w:t>
      </w:r>
      <w:r>
        <w:t>though</w:t>
      </w:r>
      <w:r>
        <w:rPr>
          <w:spacing w:val="69"/>
        </w:rPr>
        <w:t xml:space="preserve"> </w:t>
      </w:r>
      <w:r>
        <w:t>never</w:t>
      </w:r>
      <w:r>
        <w:rPr>
          <w:spacing w:val="69"/>
        </w:rPr>
        <w:t xml:space="preserve"> </w:t>
      </w:r>
      <w:r>
        <w:t>so</w:t>
      </w:r>
      <w:r>
        <w:rPr>
          <w:spacing w:val="-70"/>
        </w:rPr>
        <w:t xml:space="preserve"> </w:t>
      </w:r>
      <w:r>
        <w:t>wrongfully, are afflictions, and not to be born insensibly.</w:t>
      </w:r>
    </w:p>
    <w:p w14:paraId="58A9F1B7">
      <w:pPr>
        <w:pStyle w:val="5"/>
        <w:spacing w:before="295" w:line="254" w:lineRule="auto"/>
      </w:pPr>
      <w:r>
        <w:t>Secondly, not to bear them desperately, not to care what become of</w:t>
      </w:r>
      <w:r>
        <w:rPr>
          <w:spacing w:val="1"/>
        </w:rPr>
        <w:t xml:space="preserve"> </w:t>
      </w:r>
      <w:r>
        <w:t>your Names, as many desperate wretches will do. Let men speak the</w:t>
      </w:r>
      <w:r>
        <w:rPr>
          <w:spacing w:val="1"/>
        </w:rPr>
        <w:t xml:space="preserve"> </w:t>
      </w:r>
      <w:r>
        <w:t>worst of me, I care not, I must appeal to God: Though it is true,</w:t>
      </w:r>
      <w:r>
        <w:rPr>
          <w:spacing w:val="1"/>
        </w:rPr>
        <w:t xml:space="preserve"> </w:t>
      </w:r>
      <w:r>
        <w:t>Innocency is a good bulwark, yet we are not only to care to approve</w:t>
      </w:r>
      <w:r>
        <w:rPr>
          <w:spacing w:val="1"/>
        </w:rPr>
        <w:t xml:space="preserve"> </w:t>
      </w:r>
      <w:r>
        <w:t>ourselves to God, but we are to care to approve ourselves to men; and</w:t>
      </w:r>
      <w:r>
        <w:rPr>
          <w:spacing w:val="-70"/>
        </w:rPr>
        <w:t xml:space="preserve"> </w:t>
      </w:r>
      <w:r>
        <w:t>not only to have a good esteem in Heaven, but to have a good esteem</w:t>
      </w:r>
      <w:r>
        <w:rPr>
          <w:spacing w:val="1"/>
        </w:rPr>
        <w:t xml:space="preserve"> </w:t>
      </w:r>
      <w:r>
        <w:t>in</w:t>
      </w:r>
      <w:r>
        <w:rPr>
          <w:spacing w:val="70"/>
        </w:rPr>
        <w:t xml:space="preserve"> </w:t>
      </w:r>
      <w:r>
        <w:t>the</w:t>
      </w:r>
      <w:r>
        <w:rPr>
          <w:spacing w:val="70"/>
        </w:rPr>
        <w:t xml:space="preserve"> </w:t>
      </w:r>
      <w:r>
        <w:t>world,</w:t>
      </w:r>
      <w:r>
        <w:rPr>
          <w:spacing w:val="71"/>
        </w:rPr>
        <w:t xml:space="preserve"> </w:t>
      </w:r>
      <w:r>
        <w:t>To</w:t>
      </w:r>
      <w:r>
        <w:rPr>
          <w:spacing w:val="70"/>
        </w:rPr>
        <w:t xml:space="preserve"> </w:t>
      </w:r>
      <w:r>
        <w:t>provide</w:t>
      </w:r>
      <w:r>
        <w:rPr>
          <w:spacing w:val="70"/>
        </w:rPr>
        <w:t xml:space="preserve"> </w:t>
      </w:r>
      <w:r>
        <w:t>things</w:t>
      </w:r>
      <w:r>
        <w:rPr>
          <w:spacing w:val="71"/>
        </w:rPr>
        <w:t xml:space="preserve"> </w:t>
      </w:r>
      <w:r>
        <w:t>honest</w:t>
      </w:r>
      <w:r>
        <w:rPr>
          <w:spacing w:val="70"/>
        </w:rPr>
        <w:t xml:space="preserve"> </w:t>
      </w:r>
      <w:r>
        <w:t>before</w:t>
      </w:r>
      <w:r>
        <w:rPr>
          <w:spacing w:val="70"/>
        </w:rPr>
        <w:t xml:space="preserve"> </w:t>
      </w:r>
      <w:r>
        <w:t>all</w:t>
      </w:r>
      <w:r>
        <w:rPr>
          <w:spacing w:val="71"/>
        </w:rPr>
        <w:t xml:space="preserve"> </w:t>
      </w:r>
      <w:r>
        <w:t>men,</w:t>
      </w:r>
      <w:r>
        <w:rPr>
          <w:spacing w:val="70"/>
        </w:rPr>
        <w:t xml:space="preserve"> </w:t>
      </w:r>
      <w:r>
        <w:t>especially</w:t>
      </w:r>
      <w:r>
        <w:rPr>
          <w:spacing w:val="-70"/>
        </w:rPr>
        <w:t xml:space="preserve"> </w:t>
      </w:r>
      <w:r>
        <w:t>amongst the people of God, and the Churches of God; for to have an</w:t>
      </w:r>
      <w:r>
        <w:rPr>
          <w:spacing w:val="1"/>
        </w:rPr>
        <w:t xml:space="preserve"> </w:t>
      </w:r>
      <w:r>
        <w:t>evil name, is a great judgment of God, Isa. 65. 15. Ye shall leave your</w:t>
      </w:r>
      <w:r>
        <w:rPr>
          <w:spacing w:val="1"/>
        </w:rPr>
        <w:t xml:space="preserve"> </w:t>
      </w:r>
      <w:r>
        <w:t>name for a curse. For people to say, they care not what men say of</w:t>
      </w:r>
      <w:r>
        <w:rPr>
          <w:spacing w:val="1"/>
        </w:rPr>
        <w:t xml:space="preserve"> </w:t>
      </w:r>
      <w:r>
        <w:t>them, it is a great evil, for by this it appears they are not affected with</w:t>
      </w:r>
      <w:r>
        <w:rPr>
          <w:spacing w:val="-70"/>
        </w:rPr>
        <w:t xml:space="preserve"> </w:t>
      </w:r>
      <w:r>
        <w:t>shame;</w:t>
      </w:r>
      <w:r>
        <w:rPr>
          <w:spacing w:val="59"/>
        </w:rPr>
        <w:t xml:space="preserve"> </w:t>
      </w:r>
      <w:r>
        <w:t>and</w:t>
      </w:r>
      <w:r>
        <w:rPr>
          <w:spacing w:val="59"/>
        </w:rPr>
        <w:t xml:space="preserve"> </w:t>
      </w:r>
      <w:r>
        <w:t>those</w:t>
      </w:r>
      <w:r>
        <w:rPr>
          <w:spacing w:val="60"/>
        </w:rPr>
        <w:t xml:space="preserve"> </w:t>
      </w:r>
      <w:r>
        <w:t>that</w:t>
      </w:r>
      <w:r>
        <w:rPr>
          <w:spacing w:val="59"/>
        </w:rPr>
        <w:t xml:space="preserve"> </w:t>
      </w:r>
      <w:r>
        <w:t>are</w:t>
      </w:r>
      <w:r>
        <w:rPr>
          <w:spacing w:val="59"/>
        </w:rPr>
        <w:t xml:space="preserve"> </w:t>
      </w:r>
      <w:r>
        <w:t>not</w:t>
      </w:r>
      <w:r>
        <w:rPr>
          <w:spacing w:val="60"/>
        </w:rPr>
        <w:t xml:space="preserve"> </w:t>
      </w:r>
      <w:r>
        <w:t>affected</w:t>
      </w:r>
      <w:r>
        <w:rPr>
          <w:spacing w:val="59"/>
        </w:rPr>
        <w:t xml:space="preserve"> </w:t>
      </w:r>
      <w:r>
        <w:t>with</w:t>
      </w:r>
      <w:r>
        <w:rPr>
          <w:spacing w:val="59"/>
        </w:rPr>
        <w:t xml:space="preserve"> </w:t>
      </w:r>
      <w:r>
        <w:t>shame</w:t>
      </w:r>
      <w:r>
        <w:rPr>
          <w:spacing w:val="60"/>
        </w:rPr>
        <w:t xml:space="preserve"> </w:t>
      </w:r>
      <w:r>
        <w:t>before</w:t>
      </w:r>
      <w:r>
        <w:rPr>
          <w:spacing w:val="59"/>
        </w:rPr>
        <w:t xml:space="preserve"> </w:t>
      </w:r>
      <w:r>
        <w:t>others,</w:t>
      </w:r>
      <w:r>
        <w:rPr>
          <w:spacing w:val="-70"/>
        </w:rPr>
        <w:t xml:space="preserve"> </w:t>
      </w:r>
      <w:r>
        <w:t>they</w:t>
      </w:r>
      <w:r>
        <w:rPr>
          <w:spacing w:val="7"/>
        </w:rPr>
        <w:t xml:space="preserve"> </w:t>
      </w:r>
      <w:r>
        <w:t>are</w:t>
      </w:r>
      <w:r>
        <w:rPr>
          <w:spacing w:val="7"/>
        </w:rPr>
        <w:t xml:space="preserve"> </w:t>
      </w:r>
      <w:r>
        <w:t>deprived</w:t>
      </w:r>
      <w:r>
        <w:rPr>
          <w:spacing w:val="7"/>
        </w:rPr>
        <w:t xml:space="preserve"> </w:t>
      </w:r>
      <w:r>
        <w:t>of</w:t>
      </w:r>
      <w:r>
        <w:rPr>
          <w:spacing w:val="7"/>
        </w:rPr>
        <w:t xml:space="preserve"> </w:t>
      </w:r>
      <w:r>
        <w:t>a</w:t>
      </w:r>
      <w:r>
        <w:rPr>
          <w:spacing w:val="7"/>
        </w:rPr>
        <w:t xml:space="preserve"> </w:t>
      </w:r>
      <w:r>
        <w:t>special</w:t>
      </w:r>
      <w:r>
        <w:rPr>
          <w:spacing w:val="7"/>
        </w:rPr>
        <w:t xml:space="preserve"> </w:t>
      </w:r>
      <w:r>
        <w:t>bridle</w:t>
      </w:r>
      <w:r>
        <w:rPr>
          <w:spacing w:val="7"/>
        </w:rPr>
        <w:t xml:space="preserve"> </w:t>
      </w:r>
      <w:r>
        <w:t>that</w:t>
      </w:r>
      <w:r>
        <w:rPr>
          <w:spacing w:val="7"/>
        </w:rPr>
        <w:t xml:space="preserve"> </w:t>
      </w:r>
      <w:r>
        <w:t>should</w:t>
      </w:r>
      <w:r>
        <w:rPr>
          <w:spacing w:val="7"/>
        </w:rPr>
        <w:t xml:space="preserve"> </w:t>
      </w:r>
      <w:r>
        <w:t>keep</w:t>
      </w:r>
      <w:r>
        <w:rPr>
          <w:spacing w:val="7"/>
        </w:rPr>
        <w:t xml:space="preserve"> </w:t>
      </w:r>
      <w:r>
        <w:t>them</w:t>
      </w:r>
      <w:r>
        <w:rPr>
          <w:spacing w:val="7"/>
        </w:rPr>
        <w:t xml:space="preserve"> </w:t>
      </w:r>
      <w:r>
        <w:t>from</w:t>
      </w:r>
      <w:r>
        <w:rPr>
          <w:spacing w:val="7"/>
        </w:rPr>
        <w:t xml:space="preserve"> </w:t>
      </w:r>
      <w:r>
        <w:t>evil,</w:t>
      </w:r>
    </w:p>
    <w:p w14:paraId="57B8738F">
      <w:pPr>
        <w:spacing w:after="0" w:line="254" w:lineRule="auto"/>
        <w:sectPr>
          <w:pgSz w:w="12240" w:h="15840"/>
          <w:pgMar w:top="1360" w:right="1420" w:bottom="280" w:left="1420" w:header="720" w:footer="720" w:gutter="0"/>
          <w:cols w:space="720" w:num="1"/>
        </w:sectPr>
      </w:pPr>
    </w:p>
    <w:p w14:paraId="26A6EFF6">
      <w:pPr>
        <w:pStyle w:val="5"/>
        <w:spacing w:line="254" w:lineRule="auto"/>
      </w:pPr>
      <w:r>
        <w:t>and</w:t>
      </w:r>
      <w:r>
        <w:rPr>
          <w:spacing w:val="1"/>
        </w:rPr>
        <w:t xml:space="preserve"> </w:t>
      </w:r>
      <w:r>
        <w:t>a</w:t>
      </w:r>
      <w:r>
        <w:rPr>
          <w:spacing w:val="1"/>
        </w:rPr>
        <w:t xml:space="preserve"> </w:t>
      </w:r>
      <w:r>
        <w:t>special</w:t>
      </w:r>
      <w:r>
        <w:rPr>
          <w:spacing w:val="1"/>
        </w:rPr>
        <w:t xml:space="preserve"> </w:t>
      </w:r>
      <w:r>
        <w:t>means</w:t>
      </w:r>
      <w:r>
        <w:rPr>
          <w:spacing w:val="1"/>
        </w:rPr>
        <w:t xml:space="preserve"> </w:t>
      </w:r>
      <w:r>
        <w:t>to</w:t>
      </w:r>
      <w:r>
        <w:rPr>
          <w:spacing w:val="1"/>
        </w:rPr>
        <w:t xml:space="preserve"> </w:t>
      </w:r>
      <w:r>
        <w:t>further</w:t>
      </w:r>
      <w:r>
        <w:rPr>
          <w:spacing w:val="1"/>
        </w:rPr>
        <w:t xml:space="preserve"> </w:t>
      </w:r>
      <w:r>
        <w:t>repentance.</w:t>
      </w:r>
      <w:r>
        <w:rPr>
          <w:spacing w:val="1"/>
        </w:rPr>
        <w:t xml:space="preserve"> </w:t>
      </w:r>
      <w:r>
        <w:t>And</w:t>
      </w:r>
      <w:r>
        <w:rPr>
          <w:spacing w:val="1"/>
        </w:rPr>
        <w:t xml:space="preserve"> </w:t>
      </w:r>
      <w:r>
        <w:t>besides,</w:t>
      </w:r>
      <w:r>
        <w:rPr>
          <w:spacing w:val="1"/>
        </w:rPr>
        <w:t xml:space="preserve"> </w:t>
      </w:r>
      <w:r>
        <w:t>it</w:t>
      </w:r>
      <w:r>
        <w:rPr>
          <w:spacing w:val="1"/>
        </w:rPr>
        <w:t xml:space="preserve"> </w:t>
      </w:r>
      <w:r>
        <w:t>is</w:t>
      </w:r>
      <w:r>
        <w:rPr>
          <w:spacing w:val="1"/>
        </w:rPr>
        <w:t xml:space="preserve"> </w:t>
      </w:r>
      <w:r>
        <w:t>an</w:t>
      </w:r>
      <w:r>
        <w:rPr>
          <w:spacing w:val="-70"/>
        </w:rPr>
        <w:t xml:space="preserve"> </w:t>
      </w:r>
      <w:r>
        <w:t>argument there is no worth, no good in thee who art so careless;</w:t>
      </w:r>
      <w:r>
        <w:rPr>
          <w:spacing w:val="1"/>
        </w:rPr>
        <w:t xml:space="preserve"> </w:t>
      </w:r>
      <w:r>
        <w:t>those who have any true worth, will be careful to preserve it, but</w:t>
      </w:r>
      <w:r>
        <w:rPr>
          <w:spacing w:val="1"/>
        </w:rPr>
        <w:t xml:space="preserve"> </w:t>
      </w:r>
      <w:r>
        <w:t>others are desperate: As a man that hath a good garden, full of good</w:t>
      </w:r>
      <w:r>
        <w:rPr>
          <w:spacing w:val="1"/>
        </w:rPr>
        <w:t xml:space="preserve"> </w:t>
      </w:r>
      <w:r>
        <w:t>flowers and herbs, will be careful to pull up every weed, but if the</w:t>
      </w:r>
      <w:r>
        <w:rPr>
          <w:spacing w:val="1"/>
        </w:rPr>
        <w:t xml:space="preserve"> </w:t>
      </w:r>
      <w:r>
        <w:t>place be a dunghill, or over-grown, he neglects it: Wherefore let us</w:t>
      </w:r>
      <w:r>
        <w:rPr>
          <w:spacing w:val="1"/>
        </w:rPr>
        <w:t xml:space="preserve"> </w:t>
      </w:r>
      <w:r>
        <w:t>labor</w:t>
      </w:r>
      <w:r>
        <w:rPr>
          <w:spacing w:val="1"/>
        </w:rPr>
        <w:t xml:space="preserve"> </w:t>
      </w:r>
      <w:r>
        <w:t>to</w:t>
      </w:r>
      <w:r>
        <w:rPr>
          <w:spacing w:val="1"/>
        </w:rPr>
        <w:t xml:space="preserve"> </w:t>
      </w:r>
      <w:r>
        <w:t>behave</w:t>
      </w:r>
      <w:r>
        <w:rPr>
          <w:spacing w:val="1"/>
        </w:rPr>
        <w:t xml:space="preserve"> </w:t>
      </w:r>
      <w:r>
        <w:t>ourselves</w:t>
      </w:r>
      <w:r>
        <w:rPr>
          <w:spacing w:val="1"/>
        </w:rPr>
        <w:t xml:space="preserve"> </w:t>
      </w:r>
      <w:r>
        <w:t>Christianly,</w:t>
      </w:r>
      <w:r>
        <w:rPr>
          <w:spacing w:val="1"/>
        </w:rPr>
        <w:t xml:space="preserve"> </w:t>
      </w:r>
      <w:r>
        <w:t>not</w:t>
      </w:r>
      <w:r>
        <w:rPr>
          <w:spacing w:val="1"/>
        </w:rPr>
        <w:t xml:space="preserve"> </w:t>
      </w:r>
      <w:r>
        <w:t>carelessly,</w:t>
      </w:r>
      <w:r>
        <w:rPr>
          <w:spacing w:val="1"/>
        </w:rPr>
        <w:t xml:space="preserve"> </w:t>
      </w:r>
      <w:r>
        <w:t>desperately</w:t>
      </w:r>
      <w:r>
        <w:rPr>
          <w:spacing w:val="1"/>
        </w:rPr>
        <w:t xml:space="preserve"> </w:t>
      </w:r>
      <w:r>
        <w:t>under reproach.</w:t>
      </w:r>
    </w:p>
    <w:p w14:paraId="70027B69">
      <w:pPr>
        <w:pStyle w:val="5"/>
        <w:spacing w:before="289" w:line="254" w:lineRule="auto"/>
        <w:ind w:right="120"/>
      </w:pPr>
      <w:r>
        <w:t>Again,</w:t>
      </w:r>
      <w:r>
        <w:rPr>
          <w:spacing w:val="1"/>
        </w:rPr>
        <w:t xml:space="preserve"> </w:t>
      </w:r>
      <w:r>
        <w:t>we</w:t>
      </w:r>
      <w:r>
        <w:rPr>
          <w:spacing w:val="1"/>
        </w:rPr>
        <w:t xml:space="preserve"> </w:t>
      </w:r>
      <w:r>
        <w:t>must</w:t>
      </w:r>
      <w:r>
        <w:rPr>
          <w:spacing w:val="1"/>
        </w:rPr>
        <w:t xml:space="preserve"> </w:t>
      </w:r>
      <w:r>
        <w:t>not</w:t>
      </w:r>
      <w:r>
        <w:rPr>
          <w:spacing w:val="1"/>
        </w:rPr>
        <w:t xml:space="preserve"> </w:t>
      </w:r>
      <w:r>
        <w:t>carry</w:t>
      </w:r>
      <w:r>
        <w:rPr>
          <w:spacing w:val="1"/>
        </w:rPr>
        <w:t xml:space="preserve"> </w:t>
      </w:r>
      <w:r>
        <w:t>ourselves</w:t>
      </w:r>
      <w:r>
        <w:rPr>
          <w:spacing w:val="1"/>
        </w:rPr>
        <w:t xml:space="preserve"> </w:t>
      </w:r>
      <w:r>
        <w:t>passionately</w:t>
      </w:r>
      <w:r>
        <w:rPr>
          <w:spacing w:val="1"/>
        </w:rPr>
        <w:t xml:space="preserve"> </w:t>
      </w:r>
      <w:r>
        <w:t>under</w:t>
      </w:r>
      <w:r>
        <w:rPr>
          <w:spacing w:val="1"/>
        </w:rPr>
        <w:t xml:space="preserve"> </w:t>
      </w:r>
      <w:r>
        <w:t>reproach;</w:t>
      </w:r>
      <w:r>
        <w:rPr>
          <w:spacing w:val="-70"/>
        </w:rPr>
        <w:t xml:space="preserve"> </w:t>
      </w:r>
      <w:r>
        <w:t>though it is true, it is good to be sensible of the wrong done to our</w:t>
      </w:r>
      <w:r>
        <w:rPr>
          <w:spacing w:val="1"/>
        </w:rPr>
        <w:t xml:space="preserve"> </w:t>
      </w:r>
      <w:r>
        <w:t>names, more than the wrong done to our estates, yet neither are the</w:t>
      </w:r>
      <w:r>
        <w:rPr>
          <w:spacing w:val="1"/>
        </w:rPr>
        <w:t xml:space="preserve"> </w:t>
      </w:r>
      <w:r>
        <w:t>wrongs</w:t>
      </w:r>
      <w:r>
        <w:rPr>
          <w:spacing w:val="70"/>
        </w:rPr>
        <w:t xml:space="preserve"> </w:t>
      </w:r>
      <w:r>
        <w:t>to</w:t>
      </w:r>
      <w:r>
        <w:rPr>
          <w:spacing w:val="70"/>
        </w:rPr>
        <w:t xml:space="preserve"> </w:t>
      </w:r>
      <w:r>
        <w:t>our</w:t>
      </w:r>
      <w:r>
        <w:rPr>
          <w:spacing w:val="71"/>
        </w:rPr>
        <w:t xml:space="preserve"> </w:t>
      </w:r>
      <w:r>
        <w:t>names</w:t>
      </w:r>
      <w:r>
        <w:rPr>
          <w:spacing w:val="70"/>
        </w:rPr>
        <w:t xml:space="preserve"> </w:t>
      </w:r>
      <w:r>
        <w:t>nor</w:t>
      </w:r>
      <w:r>
        <w:rPr>
          <w:spacing w:val="70"/>
        </w:rPr>
        <w:t xml:space="preserve"> </w:t>
      </w:r>
      <w:r>
        <w:t>to</w:t>
      </w:r>
      <w:r>
        <w:rPr>
          <w:spacing w:val="71"/>
        </w:rPr>
        <w:t xml:space="preserve"> </w:t>
      </w:r>
      <w:r>
        <w:t>our</w:t>
      </w:r>
      <w:r>
        <w:rPr>
          <w:spacing w:val="70"/>
        </w:rPr>
        <w:t xml:space="preserve"> </w:t>
      </w:r>
      <w:r>
        <w:t>estates</w:t>
      </w:r>
      <w:r>
        <w:rPr>
          <w:spacing w:val="70"/>
        </w:rPr>
        <w:t xml:space="preserve"> </w:t>
      </w:r>
      <w:r>
        <w:t>to</w:t>
      </w:r>
      <w:r>
        <w:rPr>
          <w:spacing w:val="71"/>
        </w:rPr>
        <w:t xml:space="preserve"> </w:t>
      </w:r>
      <w:r>
        <w:t>be</w:t>
      </w:r>
      <w:r>
        <w:rPr>
          <w:spacing w:val="70"/>
        </w:rPr>
        <w:t xml:space="preserve"> </w:t>
      </w:r>
      <w:r>
        <w:t>born</w:t>
      </w:r>
      <w:r>
        <w:rPr>
          <w:spacing w:val="71"/>
        </w:rPr>
        <w:t xml:space="preserve"> </w:t>
      </w:r>
      <w:r>
        <w:t>passionately.</w:t>
      </w:r>
      <w:r>
        <w:rPr>
          <w:spacing w:val="-70"/>
        </w:rPr>
        <w:t xml:space="preserve"> </w:t>
      </w:r>
      <w:r>
        <w:t>There are five evils follow upon this distemper of heart.</w:t>
      </w:r>
    </w:p>
    <w:p w14:paraId="54921E2F">
      <w:pPr>
        <w:pStyle w:val="5"/>
        <w:spacing w:before="293" w:line="254" w:lineRule="auto"/>
        <w:ind w:right="119"/>
      </w:pPr>
      <w:r>
        <w:t>First, there is a great disturbance to the spirit, and that is a greater</w:t>
      </w:r>
      <w:r>
        <w:rPr>
          <w:spacing w:val="1"/>
        </w:rPr>
        <w:t xml:space="preserve"> </w:t>
      </w:r>
      <w:r>
        <w:t>evil to have the heart disturbed, then to have a great deal of dirt cast</w:t>
      </w:r>
      <w:r>
        <w:rPr>
          <w:spacing w:val="1"/>
        </w:rPr>
        <w:t xml:space="preserve"> </w:t>
      </w:r>
      <w:r>
        <w:t>upon us: To have a disturbance within the body, is worse than a</w:t>
      </w:r>
      <w:r>
        <w:rPr>
          <w:spacing w:val="1"/>
        </w:rPr>
        <w:t xml:space="preserve"> </w:t>
      </w:r>
      <w:r>
        <w:t>violent motion without.</w:t>
      </w:r>
    </w:p>
    <w:p w14:paraId="7CB79F44">
      <w:pPr>
        <w:pStyle w:val="5"/>
        <w:spacing w:before="295" w:line="254" w:lineRule="auto"/>
        <w:ind w:right="119"/>
      </w:pPr>
      <w:r>
        <w:t>Secondly,</w:t>
      </w:r>
      <w:r>
        <w:rPr>
          <w:spacing w:val="43"/>
        </w:rPr>
        <w:t xml:space="preserve"> </w:t>
      </w:r>
      <w:r>
        <w:t>we</w:t>
      </w:r>
      <w:r>
        <w:rPr>
          <w:spacing w:val="43"/>
        </w:rPr>
        <w:t xml:space="preserve"> </w:t>
      </w:r>
      <w:r>
        <w:t>are</w:t>
      </w:r>
      <w:r>
        <w:rPr>
          <w:spacing w:val="44"/>
        </w:rPr>
        <w:t xml:space="preserve"> </w:t>
      </w:r>
      <w:r>
        <w:t>made</w:t>
      </w:r>
      <w:r>
        <w:rPr>
          <w:spacing w:val="43"/>
        </w:rPr>
        <w:t xml:space="preserve"> </w:t>
      </w:r>
      <w:r>
        <w:t>liable</w:t>
      </w:r>
      <w:r>
        <w:rPr>
          <w:spacing w:val="43"/>
        </w:rPr>
        <w:t xml:space="preserve"> </w:t>
      </w:r>
      <w:r>
        <w:t>to</w:t>
      </w:r>
      <w:r>
        <w:rPr>
          <w:spacing w:val="44"/>
        </w:rPr>
        <w:t xml:space="preserve"> </w:t>
      </w:r>
      <w:r>
        <w:t>discover</w:t>
      </w:r>
      <w:r>
        <w:rPr>
          <w:spacing w:val="43"/>
        </w:rPr>
        <w:t xml:space="preserve"> </w:t>
      </w:r>
      <w:r>
        <w:t>a</w:t>
      </w:r>
      <w:r>
        <w:rPr>
          <w:spacing w:val="43"/>
        </w:rPr>
        <w:t xml:space="preserve"> </w:t>
      </w:r>
      <w:r>
        <w:t>great</w:t>
      </w:r>
      <w:r>
        <w:rPr>
          <w:spacing w:val="44"/>
        </w:rPr>
        <w:t xml:space="preserve"> </w:t>
      </w:r>
      <w:r>
        <w:t>deal</w:t>
      </w:r>
      <w:r>
        <w:rPr>
          <w:spacing w:val="43"/>
        </w:rPr>
        <w:t xml:space="preserve"> </w:t>
      </w:r>
      <w:r>
        <w:t>of</w:t>
      </w:r>
      <w:r>
        <w:rPr>
          <w:spacing w:val="44"/>
        </w:rPr>
        <w:t xml:space="preserve"> </w:t>
      </w:r>
      <w:r>
        <w:t>evil</w:t>
      </w:r>
      <w:r>
        <w:rPr>
          <w:spacing w:val="43"/>
        </w:rPr>
        <w:t xml:space="preserve"> </w:t>
      </w:r>
      <w:r>
        <w:t>in</w:t>
      </w:r>
      <w:r>
        <w:rPr>
          <w:spacing w:val="43"/>
        </w:rPr>
        <w:t xml:space="preserve"> </w:t>
      </w:r>
      <w:r>
        <w:t>us,</w:t>
      </w:r>
      <w:r>
        <w:rPr>
          <w:spacing w:val="-70"/>
        </w:rPr>
        <w:t xml:space="preserve"> </w:t>
      </w:r>
      <w:r>
        <w:t>that</w:t>
      </w:r>
      <w:r>
        <w:rPr>
          <w:spacing w:val="1"/>
        </w:rPr>
        <w:t xml:space="preserve"> </w:t>
      </w:r>
      <w:r>
        <w:t>though</w:t>
      </w:r>
      <w:r>
        <w:rPr>
          <w:spacing w:val="1"/>
        </w:rPr>
        <w:t xml:space="preserve"> </w:t>
      </w:r>
      <w:r>
        <w:t>we</w:t>
      </w:r>
      <w:r>
        <w:rPr>
          <w:spacing w:val="1"/>
        </w:rPr>
        <w:t xml:space="preserve"> </w:t>
      </w:r>
      <w:r>
        <w:t>are</w:t>
      </w:r>
      <w:r>
        <w:rPr>
          <w:spacing w:val="1"/>
        </w:rPr>
        <w:t xml:space="preserve"> </w:t>
      </w:r>
      <w:r>
        <w:t>unjustly</w:t>
      </w:r>
      <w:r>
        <w:rPr>
          <w:spacing w:val="1"/>
        </w:rPr>
        <w:t xml:space="preserve"> </w:t>
      </w:r>
      <w:r>
        <w:t>reproached,</w:t>
      </w:r>
      <w:r>
        <w:rPr>
          <w:spacing w:val="1"/>
        </w:rPr>
        <w:t xml:space="preserve"> </w:t>
      </w:r>
      <w:r>
        <w:t>yet</w:t>
      </w:r>
      <w:r>
        <w:rPr>
          <w:spacing w:val="1"/>
        </w:rPr>
        <w:t xml:space="preserve"> </w:t>
      </w:r>
      <w:r>
        <w:t>we</w:t>
      </w:r>
      <w:r>
        <w:rPr>
          <w:spacing w:val="1"/>
        </w:rPr>
        <w:t xml:space="preserve"> </w:t>
      </w:r>
      <w:r>
        <w:t>may</w:t>
      </w:r>
      <w:r>
        <w:rPr>
          <w:spacing w:val="1"/>
        </w:rPr>
        <w:t xml:space="preserve"> </w:t>
      </w:r>
      <w:r>
        <w:t>discover</w:t>
      </w:r>
      <w:r>
        <w:rPr>
          <w:spacing w:val="72"/>
        </w:rPr>
        <w:t xml:space="preserve"> </w:t>
      </w:r>
      <w:r>
        <w:t>so</w:t>
      </w:r>
      <w:r>
        <w:rPr>
          <w:spacing w:val="1"/>
        </w:rPr>
        <w:t xml:space="preserve"> </w:t>
      </w:r>
      <w:r>
        <w:t>much evil, as to be a just cause of reproach.</w:t>
      </w:r>
    </w:p>
    <w:p w14:paraId="209B8BA4">
      <w:pPr>
        <w:pStyle w:val="5"/>
        <w:spacing w:before="296" w:line="254" w:lineRule="auto"/>
        <w:ind w:right="124"/>
      </w:pPr>
      <w:r>
        <w:t>Thirdly, we do feed the humor of those that reproach, they have part</w:t>
      </w:r>
      <w:r>
        <w:rPr>
          <w:spacing w:val="1"/>
        </w:rPr>
        <w:t xml:space="preserve"> </w:t>
      </w:r>
      <w:r>
        <w:t>of their end to see us so disturbed.</w:t>
      </w:r>
    </w:p>
    <w:p w14:paraId="335BB0A8">
      <w:pPr>
        <w:pStyle w:val="5"/>
        <w:spacing w:before="298" w:line="254" w:lineRule="auto"/>
        <w:ind w:right="119"/>
      </w:pPr>
      <w:r>
        <w:t>Fourthly,</w:t>
      </w:r>
      <w:r>
        <w:rPr>
          <w:spacing w:val="24"/>
        </w:rPr>
        <w:t xml:space="preserve"> </w:t>
      </w:r>
      <w:r>
        <w:t>we</w:t>
      </w:r>
      <w:r>
        <w:rPr>
          <w:spacing w:val="24"/>
        </w:rPr>
        <w:t xml:space="preserve"> </w:t>
      </w:r>
      <w:r>
        <w:t>show</w:t>
      </w:r>
      <w:r>
        <w:rPr>
          <w:spacing w:val="24"/>
        </w:rPr>
        <w:t xml:space="preserve"> </w:t>
      </w:r>
      <w:r>
        <w:t>the</w:t>
      </w:r>
      <w:r>
        <w:rPr>
          <w:spacing w:val="24"/>
        </w:rPr>
        <w:t xml:space="preserve"> </w:t>
      </w:r>
      <w:r>
        <w:t>baseness</w:t>
      </w:r>
      <w:r>
        <w:rPr>
          <w:spacing w:val="24"/>
        </w:rPr>
        <w:t xml:space="preserve"> </w:t>
      </w:r>
      <w:r>
        <w:t>of</w:t>
      </w:r>
      <w:r>
        <w:rPr>
          <w:spacing w:val="24"/>
        </w:rPr>
        <w:t xml:space="preserve"> </w:t>
      </w:r>
      <w:r>
        <w:t>our</w:t>
      </w:r>
      <w:r>
        <w:rPr>
          <w:spacing w:val="24"/>
        </w:rPr>
        <w:t xml:space="preserve"> </w:t>
      </w:r>
      <w:r>
        <w:t>spirits,</w:t>
      </w:r>
      <w:r>
        <w:rPr>
          <w:spacing w:val="24"/>
        </w:rPr>
        <w:t xml:space="preserve"> </w:t>
      </w:r>
      <w:r>
        <w:t>to</w:t>
      </w:r>
      <w:r>
        <w:rPr>
          <w:spacing w:val="24"/>
        </w:rPr>
        <w:t xml:space="preserve"> </w:t>
      </w:r>
      <w:r>
        <w:t>be</w:t>
      </w:r>
      <w:r>
        <w:rPr>
          <w:spacing w:val="24"/>
        </w:rPr>
        <w:t xml:space="preserve"> </w:t>
      </w:r>
      <w:r>
        <w:t>so</w:t>
      </w:r>
      <w:r>
        <w:rPr>
          <w:spacing w:val="24"/>
        </w:rPr>
        <w:t xml:space="preserve"> </w:t>
      </w:r>
      <w:r>
        <w:t>soon</w:t>
      </w:r>
      <w:r>
        <w:rPr>
          <w:spacing w:val="24"/>
        </w:rPr>
        <w:t xml:space="preserve"> </w:t>
      </w:r>
      <w:r>
        <w:t>put</w:t>
      </w:r>
      <w:r>
        <w:rPr>
          <w:spacing w:val="24"/>
        </w:rPr>
        <w:t xml:space="preserve"> </w:t>
      </w:r>
      <w:r>
        <w:t>out</w:t>
      </w:r>
      <w:r>
        <w:rPr>
          <w:spacing w:val="-70"/>
        </w:rPr>
        <w:t xml:space="preserve"> </w:t>
      </w:r>
      <w:r>
        <w:t>of frame. Seneca speaking of the complaint of those that are under</w:t>
      </w:r>
      <w:r>
        <w:rPr>
          <w:spacing w:val="1"/>
        </w:rPr>
        <w:t xml:space="preserve"> </w:t>
      </w:r>
      <w:r>
        <w:t>reproach, They are, says he, the complaint of squeamish spirits.</w:t>
      </w:r>
    </w:p>
    <w:p w14:paraId="608C76E4">
      <w:pPr>
        <w:pStyle w:val="3"/>
        <w:bidi w:val="0"/>
      </w:pPr>
      <w:r>
        <w:t>第三十一章</w:t>
      </w:r>
    </w:p>
    <w:p w14:paraId="1B23D7AE">
      <w:pPr>
        <w:pStyle w:val="3"/>
        <w:bidi w:val="0"/>
      </w:pPr>
      <w:r>
        <w:t>如何正确对待神子民所面临的凌辱处境</w:t>
      </w:r>
    </w:p>
    <w:p w14:paraId="027E962E">
      <w:pPr>
        <w:pStyle w:val="6"/>
        <w:keepNext w:val="0"/>
        <w:keepLines w:val="0"/>
        <w:widowControl/>
        <w:suppressLineNumbers w:val="0"/>
      </w:pPr>
      <w:r>
        <w:t>如果神的子民的境遇容易受到凌辱,那么你们这些倾向于走神的道路的人,要省察自己能否接受这样的条件而走他的道路:你能否甘心成为笑柄和凌辱的对象,让人将各样污秽加在你身上?那些能够为敬虔的缘故甘心成为笑柄和凌辱对象的人,很可能会在敬虔的道路上持守到底,这表明他们的心灵永远降服于神:有人解释律法中关于甘愿永远事奉主人的仆人的规定,说他必须来到门前,在耳朵上钻个洞,其原因是,他可以明显地表示,他确实愿意永远作他主人的仆人,如果他甘心忍受在犹太人中被认为是羞辱的事。钻耳朵是羞辱的标志;加耶坦说,他的耳朵被钻了一个洞,为的是让他即使不惧怕永远作奴仆,也至少要惧怕公开的羞辱,因此他被带到门前,好让许多人看见他,见证他的羞耻。</w:t>
      </w:r>
    </w:p>
    <w:p w14:paraId="3DC2586E">
      <w:pPr>
        <w:pStyle w:val="6"/>
        <w:keepNext w:val="0"/>
        <w:keepLines w:val="0"/>
        <w:widowControl/>
        <w:suppressLineNumbers w:val="0"/>
      </w:pPr>
      <w:r>
        <w:t>第二,这应当教导敬虔的人在行事为人上要准确:你生活在那些监视你、往你脸上抹黑的人当中,要谨慎,不要给人任何正当的把柄;我们无故受苦已经够了,我们要谨慎,不要让他们从我们自己怀里掏出污秽,抹在我们脸上,那确实会令人伤心,因为我们的良心会赞同他们的羞辱。何西阿书7章末尾,神威胁说,他的子民要在埃及人中间被嗤笑,这在埃及地要成为他们的嗤笑;因我们的罪被恶人嗤笑,是极大的苦难;大卫说:"不要使我受愚顽人的羞辱。"信仰的宣告者若使自己成为世上愚顽人的笑柄,那是极大的恶事;如果他们要羞辱我们,让他们因我们在神的道上火热而羞辱我们,而不是因我们的罪;罪是唯一应当受责备的,因此约书亚给百姓行割礼的时候,经上说,他除掉了他们身上的羞耻,因此那地方名叫吉甲,因为他们的羞耻已经滚去了;身体上未受割礼是羞耻,属灵上未受割礼更是羞耻:我们要谨慎,不要在他们面前显出任何污秽,因为你生活在那些毁谤你的人当中,他们的舌头在圣经中被比作三样东西,剃刀、刀剑和箭:剃刀能剃掉每一根小毛发,毁谤人的舌头不仅会抓住每一个明显的罪,也会抓住别人几乎看不见的最小毛病。其次,舌头被比作刀剑,刀剑能伤人,毁谤人的舌头能造成极大伤害:但刀剑只能近距离伤人,不能远距离伤人;因此,第三,舌头被比作箭,箭能远距离伤人,只要能看见一个人,就能伤他,毁谤人不仅能在他们所住的城里伤人,也能在很远的其他城里伤人:既然人的舌头是剃刀、刀剑和箭,神的子民就需要谨慎行事为人,准确行事,不给人任何正当的羞辱理由,好叫羞辱归到他们自己头上。</w:t>
      </w:r>
    </w:p>
    <w:p w14:paraId="57413061">
      <w:pPr>
        <w:pStyle w:val="6"/>
        <w:keepNext w:val="0"/>
        <w:keepLines w:val="0"/>
        <w:widowControl/>
        <w:suppressLineNumbers w:val="0"/>
      </w:pPr>
      <w:r>
        <w:t>这一点的第三个应用是,神的子民是容易受凌辱的:让这样的人从中得到劝勉,不要加剧这种情况,我是说,不要彼此羞辱;神的仆人从世人和外人那里受凌辱已经够多了,不要让里面的人加剧这种情况,不要一有不顺心的情绪或不满,就立刻将污秽泼在对方脸上,这是与信仰不相称的事。这样做,你就剥夺了自己从恩典的真理得到的证据,而许多神的仆人从爱神的子民这一点上得到极大安慰:当他们与你同行时,你的心向着他们,但如果他们违背你,你的心就像任何人一样乖僻悖逆,显出恶意;这表明你爱他们,是因为他们与你同行,而不是因为他们是神的仆人:现在如果你有一颗心,虽然他们违背你,你也能忍耐,不将污秽泼在他们脸上,你爱他们的证据就会得到加强,表明即使他们与你对立,你仍然爱他们。你们不要用羞辱撕裂彼此的肉体,让旷野的荆棘撕裂我们的肉体和名誉已经够了,我们中间不要再有荆棘撕裂我们的肉体。如果孩子们互相往对方脸上扔泥巴,这是多么不相称啊!如果父亲看见了,他会多么恼怒,要管教他们两个!照样,如果我们因为一时的情绪,就将污秽泼在彼此身上,要预料到神会降下严厉的审判:如果孩子们互相扔泥巴,只要对他们说一句话就够了,"你们的父亲看见你们了。"照样,你们作教会的弟兄,互相泼污秽,要知道你们的父亲看见你们了:我们不应当羞辱仇敌。据记载,大流士将军梅蒙说过一句名言,当他与亚历山大作战时,他的一个士兵羞辱亚历山大;将军走到他跟前,打了他一下,说,我雇你不是来羞辱亚历山大,而是来与他作战的:如果一个异教徒都受不了羞辱仇敌,神岂能容忍他的儿女彼此羞辱?加尔文说过一句勇敢的话,即使路德称我为魔鬼,我仍要尊重他是神的仆人:照样,即使我们的弟兄羞辱我们,我们也当尊重神在他们身上的恩典,不要再羞辱他们,因为这些羞辱是苦毒的。</w:t>
      </w:r>
    </w:p>
    <w:p w14:paraId="0EDBFA6D">
      <w:pPr>
        <w:pStyle w:val="6"/>
        <w:keepNext w:val="0"/>
        <w:keepLines w:val="0"/>
        <w:widowControl/>
        <w:suppressLineNumbers w:val="0"/>
      </w:pPr>
      <w:r>
        <w:t>但这一点的主要应用是指导的应用,即如何在凌辱之下行事为人;这是神子民的境遇,过去如此,现在仍然如此,将来也可能如此;这应当教导我们,不仅要预料到凌辱,而且当凌辱临到我们时,要用基督徒的方式应对。这是一个实用的功课,因此在忍受羞辱这一功课中,要注意以下几点。</w:t>
      </w:r>
    </w:p>
    <w:p w14:paraId="4EEBFD4C">
      <w:pPr>
        <w:pStyle w:val="6"/>
        <w:keepNext w:val="0"/>
        <w:keepLines w:val="0"/>
        <w:widowControl/>
        <w:suppressLineNumbers w:val="0"/>
      </w:pPr>
      <w:r>
        <w:t>第一,要以基督徒的方式忍受羞辱,不要像斯多葛派那样无动于衷;因为羞辱确实是苦难:好名誉如同宝贵的膏油,因此羞辱即使再不公正,也是苦难,不能无动于衷地忍受。</w:t>
      </w:r>
    </w:p>
    <w:p w14:paraId="09DB90D1">
      <w:pPr>
        <w:pStyle w:val="6"/>
        <w:keepNext w:val="0"/>
        <w:keepLines w:val="0"/>
        <w:widowControl/>
        <w:suppressLineNumbers w:val="0"/>
      </w:pPr>
      <w:r>
        <w:t>第二,不要绝望地忍受羞辱,不要不在乎自己的名誉,像许多绝望的可怜人那样。让人说我最坏的话,我不在乎,我必须求告神:虽然无辜是很好的保障,但我们不仅要努力得神的称许,也要努力得人的称许;不仅要在天上有好名声,也要在世上有好名声,要在众人面前行善,特别是在神的子民和教会中;因为坏名声是神的大审判,以赛亚书65:15说:"你们必留下你们的名,为我选民指着赌咒。"有人说,他们不在乎别人怎么说他们,这是大恶,因为由此可见他们不在乎羞耻;那些不在乎在人前蒙羞的人,就失去了一个特别的辔头,本来可以拦阻他们行恶,也失去了一个悔改的特别助力。此外,这表明你这个如此漫不经心的人,没有价值,没有良善;那些有真价值的人,会谨慎地保守自己的价值,但其他人就是绝望的人:就像一个人有一个好花园,里面开满了美丽的花朵和植物,他会细心地除去每一株杂草,但如果那地方是个粪堆,或杂草丛生,他就疏于管理:因此,我们在凌辱之下要努力表现得像基督徒,不要漫不经心,绝望无望。</w:t>
      </w:r>
    </w:p>
    <w:p w14:paraId="3CD4BECA">
      <w:pPr>
        <w:pStyle w:val="6"/>
        <w:keepNext w:val="0"/>
        <w:keepLines w:val="0"/>
        <w:widowControl/>
        <w:suppressLineNumbers w:val="0"/>
      </w:pPr>
      <w:r>
        <w:t>我们在凌辱之下也不要动气;虽然为自己的名誉所受的委屈比为产业所受的委屈更敏感是对的,但无论是名誉受损还是产业受损,都不应当动气。动气会带来五个恶果。</w:t>
      </w:r>
    </w:p>
    <w:p w14:paraId="5A7C5D30">
      <w:pPr>
        <w:pStyle w:val="6"/>
        <w:keepNext w:val="0"/>
        <w:keepLines w:val="0"/>
        <w:widowControl/>
        <w:suppressLineNumbers w:val="0"/>
      </w:pPr>
      <w:r>
        <w:t>第一,心灵大受搅扰,心里不安比身上沾了许多污秽更可怕:身体里面搅扰,比外面剧烈运动更糟糕。</w:t>
      </w:r>
    </w:p>
    <w:p w14:paraId="42110B0C">
      <w:pPr>
        <w:pStyle w:val="6"/>
        <w:keepNext w:val="0"/>
        <w:keepLines w:val="0"/>
        <w:widowControl/>
        <w:suppressLineNumbers w:val="0"/>
      </w:pPr>
      <w:r>
        <w:t>第二,我们容易暴露自己里面的许多罪恶,虽然我们受到不公正的羞辱,但我们可能暴露许多罪恶,以致有正当理由受到羞辱。</w:t>
      </w:r>
    </w:p>
    <w:p w14:paraId="6095247B">
      <w:pPr>
        <w:pStyle w:val="6"/>
        <w:keepNext w:val="0"/>
        <w:keepLines w:val="0"/>
        <w:widowControl/>
        <w:suppressLineNumbers w:val="0"/>
      </w:pPr>
      <w:r>
        <w:t>第三,我们满足了羞辱我们之人的心意,看到我们如此心烦意乱,他们就如愿以偿了。</w:t>
      </w:r>
    </w:p>
    <w:p w14:paraId="46696219">
      <w:pPr>
        <w:pStyle w:val="6"/>
        <w:keepNext w:val="0"/>
        <w:keepLines w:val="0"/>
        <w:widowControl/>
        <w:suppressLineNumbers w:val="0"/>
      </w:pPr>
      <w:r>
        <w:t>第四,我们暴露了自己灵性的卑劣,稍微一碰就受不了。塞内加论到那些受羞辱的人发怨言说,他们的怨言是娇生惯养之人的怨言。</w:t>
      </w:r>
    </w:p>
    <w:p w14:paraId="16DD67F2">
      <w:pPr>
        <w:pStyle w:val="5"/>
        <w:spacing w:before="298" w:line="254" w:lineRule="auto"/>
        <w:ind w:right="119"/>
      </w:pPr>
    </w:p>
    <w:p w14:paraId="5416FCE3">
      <w:pPr>
        <w:pStyle w:val="5"/>
        <w:spacing w:before="298" w:line="254" w:lineRule="auto"/>
        <w:ind w:right="119"/>
      </w:pPr>
      <w:r>
        <w:t>Fifthly,</w:t>
      </w:r>
      <w:r>
        <w:rPr>
          <w:spacing w:val="24"/>
        </w:rPr>
        <w:t xml:space="preserve"> </w:t>
      </w:r>
      <w:r>
        <w:t>it</w:t>
      </w:r>
      <w:r>
        <w:rPr>
          <w:spacing w:val="24"/>
        </w:rPr>
        <w:t xml:space="preserve"> </w:t>
      </w:r>
      <w:r>
        <w:t>is</w:t>
      </w:r>
      <w:r>
        <w:rPr>
          <w:spacing w:val="24"/>
        </w:rPr>
        <w:t xml:space="preserve"> </w:t>
      </w:r>
      <w:r>
        <w:t>a</w:t>
      </w:r>
      <w:r>
        <w:rPr>
          <w:spacing w:val="24"/>
        </w:rPr>
        <w:t xml:space="preserve"> </w:t>
      </w:r>
      <w:r>
        <w:t>means</w:t>
      </w:r>
      <w:r>
        <w:rPr>
          <w:spacing w:val="24"/>
        </w:rPr>
        <w:t xml:space="preserve"> </w:t>
      </w:r>
      <w:r>
        <w:t>to</w:t>
      </w:r>
      <w:r>
        <w:rPr>
          <w:spacing w:val="24"/>
        </w:rPr>
        <w:t xml:space="preserve"> </w:t>
      </w:r>
      <w:r>
        <w:t>make</w:t>
      </w:r>
      <w:r>
        <w:rPr>
          <w:spacing w:val="24"/>
        </w:rPr>
        <w:t xml:space="preserve"> </w:t>
      </w:r>
      <w:r>
        <w:t>others</w:t>
      </w:r>
      <w:r>
        <w:rPr>
          <w:spacing w:val="24"/>
        </w:rPr>
        <w:t xml:space="preserve"> </w:t>
      </w:r>
      <w:r>
        <w:t>to</w:t>
      </w:r>
      <w:r>
        <w:rPr>
          <w:spacing w:val="24"/>
        </w:rPr>
        <w:t xml:space="preserve"> </w:t>
      </w:r>
      <w:r>
        <w:t>think</w:t>
      </w:r>
      <w:r>
        <w:rPr>
          <w:spacing w:val="24"/>
        </w:rPr>
        <w:t xml:space="preserve"> </w:t>
      </w:r>
      <w:r>
        <w:t>we</w:t>
      </w:r>
      <w:r>
        <w:rPr>
          <w:spacing w:val="24"/>
        </w:rPr>
        <w:t xml:space="preserve"> </w:t>
      </w:r>
      <w:r>
        <w:t>are</w:t>
      </w:r>
      <w:r>
        <w:rPr>
          <w:spacing w:val="24"/>
        </w:rPr>
        <w:t xml:space="preserve"> </w:t>
      </w:r>
      <w:r>
        <w:t>guilty:</w:t>
      </w:r>
      <w:r>
        <w:rPr>
          <w:spacing w:val="24"/>
        </w:rPr>
        <w:t xml:space="preserve"> </w:t>
      </w:r>
      <w:r>
        <w:t>There</w:t>
      </w:r>
      <w:r>
        <w:rPr>
          <w:spacing w:val="24"/>
        </w:rPr>
        <w:t xml:space="preserve"> </w:t>
      </w:r>
      <w:r>
        <w:t>is</w:t>
      </w:r>
      <w:r>
        <w:rPr>
          <w:spacing w:val="-70"/>
        </w:rPr>
        <w:t xml:space="preserve"> </w:t>
      </w:r>
      <w:r>
        <w:t>no</w:t>
      </w:r>
      <w:r>
        <w:rPr>
          <w:spacing w:val="1"/>
        </w:rPr>
        <w:t xml:space="preserve"> </w:t>
      </w:r>
      <w:r>
        <w:t>means</w:t>
      </w:r>
      <w:r>
        <w:rPr>
          <w:spacing w:val="1"/>
        </w:rPr>
        <w:t xml:space="preserve"> </w:t>
      </w:r>
      <w:r>
        <w:t>whereby</w:t>
      </w:r>
      <w:r>
        <w:rPr>
          <w:spacing w:val="1"/>
        </w:rPr>
        <w:t xml:space="preserve"> </w:t>
      </w:r>
      <w:r>
        <w:t>I</w:t>
      </w:r>
      <w:r>
        <w:rPr>
          <w:spacing w:val="1"/>
        </w:rPr>
        <w:t xml:space="preserve"> </w:t>
      </w:r>
      <w:r>
        <w:t>would</w:t>
      </w:r>
      <w:r>
        <w:rPr>
          <w:spacing w:val="1"/>
        </w:rPr>
        <w:t xml:space="preserve"> </w:t>
      </w:r>
      <w:r>
        <w:t>think</w:t>
      </w:r>
      <w:r>
        <w:rPr>
          <w:spacing w:val="1"/>
        </w:rPr>
        <w:t xml:space="preserve"> </w:t>
      </w:r>
      <w:r>
        <w:t>one</w:t>
      </w:r>
      <w:r>
        <w:rPr>
          <w:spacing w:val="1"/>
        </w:rPr>
        <w:t xml:space="preserve"> </w:t>
      </w:r>
      <w:r>
        <w:t>were</w:t>
      </w:r>
      <w:r>
        <w:rPr>
          <w:spacing w:val="1"/>
        </w:rPr>
        <w:t xml:space="preserve"> </w:t>
      </w:r>
      <w:r>
        <w:t>guilty</w:t>
      </w:r>
      <w:r>
        <w:rPr>
          <w:spacing w:val="1"/>
        </w:rPr>
        <w:t xml:space="preserve"> </w:t>
      </w:r>
      <w:r>
        <w:t>of</w:t>
      </w:r>
      <w:r>
        <w:rPr>
          <w:spacing w:val="1"/>
        </w:rPr>
        <w:t xml:space="preserve"> </w:t>
      </w:r>
      <w:r>
        <w:t>what</w:t>
      </w:r>
      <w:r>
        <w:rPr>
          <w:spacing w:val="1"/>
        </w:rPr>
        <w:t xml:space="preserve"> </w:t>
      </w:r>
      <w:r>
        <w:t>he</w:t>
      </w:r>
      <w:r>
        <w:rPr>
          <w:spacing w:val="1"/>
        </w:rPr>
        <w:t xml:space="preserve"> </w:t>
      </w:r>
      <w:r>
        <w:t>is</w:t>
      </w:r>
      <w:r>
        <w:rPr>
          <w:spacing w:val="1"/>
        </w:rPr>
        <w:t xml:space="preserve"> </w:t>
      </w:r>
      <w:r>
        <w:t>reproached, as that, namely, a mighty inordinate passion at hearing</w:t>
      </w:r>
      <w:r>
        <w:rPr>
          <w:spacing w:val="1"/>
        </w:rPr>
        <w:t xml:space="preserve"> </w:t>
      </w:r>
      <w:r>
        <w:t>of those things. If you hear a couple disputing, commonly he that</w:t>
      </w:r>
      <w:r>
        <w:rPr>
          <w:spacing w:val="1"/>
        </w:rPr>
        <w:t xml:space="preserve"> </w:t>
      </w:r>
      <w:r>
        <w:t>wants arguments for his case, will fall into giving ill language, and</w:t>
      </w:r>
      <w:r>
        <w:rPr>
          <w:spacing w:val="1"/>
        </w:rPr>
        <w:t xml:space="preserve"> </w:t>
      </w:r>
      <w:r>
        <w:t>passion,</w:t>
      </w:r>
      <w:r>
        <w:rPr>
          <w:spacing w:val="12"/>
        </w:rPr>
        <w:t xml:space="preserve"> </w:t>
      </w:r>
      <w:r>
        <w:t>and</w:t>
      </w:r>
      <w:r>
        <w:rPr>
          <w:spacing w:val="12"/>
        </w:rPr>
        <w:t xml:space="preserve"> </w:t>
      </w:r>
      <w:r>
        <w:t>therefore</w:t>
      </w:r>
      <w:r>
        <w:rPr>
          <w:spacing w:val="12"/>
        </w:rPr>
        <w:t xml:space="preserve"> </w:t>
      </w:r>
      <w:r>
        <w:t>those</w:t>
      </w:r>
      <w:r>
        <w:rPr>
          <w:spacing w:val="12"/>
        </w:rPr>
        <w:t xml:space="preserve"> </w:t>
      </w:r>
      <w:r>
        <w:t>men</w:t>
      </w:r>
      <w:r>
        <w:rPr>
          <w:spacing w:val="12"/>
        </w:rPr>
        <w:t xml:space="preserve"> </w:t>
      </w:r>
      <w:r>
        <w:t>that</w:t>
      </w:r>
      <w:r>
        <w:rPr>
          <w:spacing w:val="12"/>
        </w:rPr>
        <w:t xml:space="preserve"> </w:t>
      </w:r>
      <w:r>
        <w:t>have</w:t>
      </w:r>
      <w:r>
        <w:rPr>
          <w:spacing w:val="12"/>
        </w:rPr>
        <w:t xml:space="preserve"> </w:t>
      </w:r>
      <w:r>
        <w:t>power</w:t>
      </w:r>
      <w:r>
        <w:rPr>
          <w:spacing w:val="12"/>
        </w:rPr>
        <w:t xml:space="preserve"> </w:t>
      </w:r>
      <w:r>
        <w:t>over</w:t>
      </w:r>
      <w:r>
        <w:rPr>
          <w:spacing w:val="12"/>
        </w:rPr>
        <w:t xml:space="preserve"> </w:t>
      </w:r>
      <w:r>
        <w:t>their</w:t>
      </w:r>
      <w:r>
        <w:rPr>
          <w:spacing w:val="12"/>
        </w:rPr>
        <w:t xml:space="preserve"> </w:t>
      </w:r>
      <w:r>
        <w:t>passion</w:t>
      </w:r>
    </w:p>
    <w:p w14:paraId="0A2128E8">
      <w:pPr>
        <w:spacing w:after="0" w:line="254" w:lineRule="auto"/>
        <w:sectPr>
          <w:pgSz w:w="12240" w:h="15840"/>
          <w:pgMar w:top="1360" w:right="1420" w:bottom="280" w:left="1420" w:header="720" w:footer="720" w:gutter="0"/>
          <w:cols w:space="720" w:num="1"/>
        </w:sectPr>
      </w:pPr>
    </w:p>
    <w:p w14:paraId="7FE36706">
      <w:pPr>
        <w:pStyle w:val="5"/>
        <w:spacing w:line="254" w:lineRule="auto"/>
        <w:ind w:right="117"/>
      </w:pPr>
      <w:r>
        <w:t>in reasoning, do what they can to bring those they reason withal into</w:t>
      </w:r>
      <w:r>
        <w:rPr>
          <w:spacing w:val="1"/>
        </w:rPr>
        <w:t xml:space="preserve"> </w:t>
      </w:r>
      <w:r>
        <w:t>passion, for then they have them at their will: And so those that are</w:t>
      </w:r>
      <w:r>
        <w:rPr>
          <w:spacing w:val="1"/>
        </w:rPr>
        <w:t xml:space="preserve"> </w:t>
      </w:r>
      <w:r>
        <w:t>brought</w:t>
      </w:r>
      <w:r>
        <w:rPr>
          <w:spacing w:val="1"/>
        </w:rPr>
        <w:t xml:space="preserve"> </w:t>
      </w:r>
      <w:r>
        <w:t>into</w:t>
      </w:r>
      <w:r>
        <w:rPr>
          <w:spacing w:val="1"/>
        </w:rPr>
        <w:t xml:space="preserve"> </w:t>
      </w:r>
      <w:r>
        <w:t>passion,</w:t>
      </w:r>
      <w:r>
        <w:rPr>
          <w:spacing w:val="1"/>
        </w:rPr>
        <w:t xml:space="preserve"> </w:t>
      </w:r>
      <w:r>
        <w:t>when</w:t>
      </w:r>
      <w:r>
        <w:rPr>
          <w:spacing w:val="1"/>
        </w:rPr>
        <w:t xml:space="preserve"> </w:t>
      </w:r>
      <w:r>
        <w:t>they</w:t>
      </w:r>
      <w:r>
        <w:rPr>
          <w:spacing w:val="1"/>
        </w:rPr>
        <w:t xml:space="preserve"> </w:t>
      </w:r>
      <w:r>
        <w:t>are</w:t>
      </w:r>
      <w:r>
        <w:rPr>
          <w:spacing w:val="1"/>
        </w:rPr>
        <w:t xml:space="preserve"> </w:t>
      </w:r>
      <w:r>
        <w:t>reproached,</w:t>
      </w:r>
      <w:r>
        <w:rPr>
          <w:spacing w:val="1"/>
        </w:rPr>
        <w:t xml:space="preserve"> </w:t>
      </w:r>
      <w:r>
        <w:t>gives</w:t>
      </w:r>
      <w:r>
        <w:rPr>
          <w:spacing w:val="1"/>
        </w:rPr>
        <w:t xml:space="preserve"> </w:t>
      </w:r>
      <w:r>
        <w:t>a</w:t>
      </w:r>
      <w:r>
        <w:rPr>
          <w:spacing w:val="1"/>
        </w:rPr>
        <w:t xml:space="preserve"> </w:t>
      </w:r>
      <w:r>
        <w:t>great</w:t>
      </w:r>
      <w:r>
        <w:rPr>
          <w:spacing w:val="1"/>
        </w:rPr>
        <w:t xml:space="preserve"> </w:t>
      </w:r>
      <w:r>
        <w:t>suspicion of the weakness of their cause, and are thought to be guilty.</w:t>
      </w:r>
    </w:p>
    <w:p w14:paraId="32CF9F7D">
      <w:pPr>
        <w:pStyle w:val="5"/>
        <w:spacing w:before="294" w:line="254" w:lineRule="auto"/>
        <w:ind w:right="117"/>
      </w:pPr>
      <w:r>
        <w:t>Fourthly,</w:t>
      </w:r>
      <w:r>
        <w:rPr>
          <w:spacing w:val="1"/>
        </w:rPr>
        <w:t xml:space="preserve"> </w:t>
      </w:r>
      <w:r>
        <w:t>let</w:t>
      </w:r>
      <w:r>
        <w:rPr>
          <w:spacing w:val="1"/>
        </w:rPr>
        <w:t xml:space="preserve"> </w:t>
      </w:r>
      <w:r>
        <w:t>us</w:t>
      </w:r>
      <w:r>
        <w:rPr>
          <w:spacing w:val="1"/>
        </w:rPr>
        <w:t xml:space="preserve"> </w:t>
      </w:r>
      <w:r>
        <w:t>not</w:t>
      </w:r>
      <w:r>
        <w:rPr>
          <w:spacing w:val="1"/>
        </w:rPr>
        <w:t xml:space="preserve"> </w:t>
      </w:r>
      <w:r>
        <w:t>carry</w:t>
      </w:r>
      <w:r>
        <w:rPr>
          <w:spacing w:val="1"/>
        </w:rPr>
        <w:t xml:space="preserve"> </w:t>
      </w:r>
      <w:r>
        <w:t>ourselves</w:t>
      </w:r>
      <w:r>
        <w:rPr>
          <w:spacing w:val="1"/>
        </w:rPr>
        <w:t xml:space="preserve"> </w:t>
      </w:r>
      <w:r>
        <w:t>revengefully</w:t>
      </w:r>
      <w:r>
        <w:rPr>
          <w:spacing w:val="1"/>
        </w:rPr>
        <w:t xml:space="preserve"> </w:t>
      </w:r>
      <w:r>
        <w:t>under</w:t>
      </w:r>
      <w:r>
        <w:rPr>
          <w:spacing w:val="1"/>
        </w:rPr>
        <w:t xml:space="preserve"> </w:t>
      </w:r>
      <w:r>
        <w:t>our</w:t>
      </w:r>
      <w:r>
        <w:rPr>
          <w:spacing w:val="1"/>
        </w:rPr>
        <w:t xml:space="preserve"> </w:t>
      </w:r>
      <w:r>
        <w:t>reproaches, not to desire the reproachers might have an evil name in</w:t>
      </w:r>
      <w:r>
        <w:rPr>
          <w:spacing w:val="1"/>
        </w:rPr>
        <w:t xml:space="preserve"> </w:t>
      </w:r>
      <w:r>
        <w:t>the same kind: It is ordinary for people that are reproached to do</w:t>
      </w:r>
      <w:r>
        <w:rPr>
          <w:spacing w:val="1"/>
        </w:rPr>
        <w:t xml:space="preserve"> </w:t>
      </w:r>
      <w:r>
        <w:t>thus, but many though they dare not say so, yet secretly they would</w:t>
      </w:r>
      <w:r>
        <w:rPr>
          <w:spacing w:val="1"/>
        </w:rPr>
        <w:t xml:space="preserve"> </w:t>
      </w:r>
      <w:r>
        <w:t>be</w:t>
      </w:r>
      <w:r>
        <w:rPr>
          <w:spacing w:val="1"/>
        </w:rPr>
        <w:t xml:space="preserve"> </w:t>
      </w:r>
      <w:r>
        <w:t>willing</w:t>
      </w:r>
      <w:r>
        <w:rPr>
          <w:spacing w:val="1"/>
        </w:rPr>
        <w:t xml:space="preserve"> </w:t>
      </w:r>
      <w:r>
        <w:t>that</w:t>
      </w:r>
      <w:r>
        <w:rPr>
          <w:spacing w:val="1"/>
        </w:rPr>
        <w:t xml:space="preserve"> </w:t>
      </w:r>
      <w:r>
        <w:t>those</w:t>
      </w:r>
      <w:r>
        <w:rPr>
          <w:spacing w:val="1"/>
        </w:rPr>
        <w:t xml:space="preserve"> </w:t>
      </w:r>
      <w:r>
        <w:t>that</w:t>
      </w:r>
      <w:r>
        <w:rPr>
          <w:spacing w:val="1"/>
        </w:rPr>
        <w:t xml:space="preserve"> </w:t>
      </w:r>
      <w:r>
        <w:t>do</w:t>
      </w:r>
      <w:r>
        <w:rPr>
          <w:spacing w:val="1"/>
        </w:rPr>
        <w:t xml:space="preserve"> </w:t>
      </w:r>
      <w:r>
        <w:t>reproach</w:t>
      </w:r>
      <w:r>
        <w:rPr>
          <w:spacing w:val="1"/>
        </w:rPr>
        <w:t xml:space="preserve"> </w:t>
      </w:r>
      <w:r>
        <w:t>them,</w:t>
      </w:r>
      <w:r>
        <w:rPr>
          <w:spacing w:val="1"/>
        </w:rPr>
        <w:t xml:space="preserve"> </w:t>
      </w:r>
      <w:r>
        <w:t>might</w:t>
      </w:r>
      <w:r>
        <w:rPr>
          <w:spacing w:val="1"/>
        </w:rPr>
        <w:t xml:space="preserve"> </w:t>
      </w:r>
      <w:r>
        <w:t>have</w:t>
      </w:r>
      <w:r>
        <w:rPr>
          <w:spacing w:val="1"/>
        </w:rPr>
        <w:t xml:space="preserve"> </w:t>
      </w:r>
      <w:r>
        <w:t>an</w:t>
      </w:r>
      <w:r>
        <w:rPr>
          <w:spacing w:val="72"/>
        </w:rPr>
        <w:t xml:space="preserve"> </w:t>
      </w:r>
      <w:r>
        <w:t>evil</w:t>
      </w:r>
      <w:r>
        <w:rPr>
          <w:spacing w:val="1"/>
        </w:rPr>
        <w:t xml:space="preserve"> </w:t>
      </w:r>
      <w:r>
        <w:t>name.</w:t>
      </w:r>
      <w:r>
        <w:rPr>
          <w:spacing w:val="21"/>
        </w:rPr>
        <w:t xml:space="preserve"> </w:t>
      </w:r>
      <w:r>
        <w:t>But</w:t>
      </w:r>
      <w:r>
        <w:rPr>
          <w:spacing w:val="21"/>
        </w:rPr>
        <w:t xml:space="preserve"> </w:t>
      </w:r>
      <w:r>
        <w:t>where</w:t>
      </w:r>
      <w:r>
        <w:rPr>
          <w:spacing w:val="21"/>
        </w:rPr>
        <w:t xml:space="preserve"> </w:t>
      </w:r>
      <w:r>
        <w:t>have</w:t>
      </w:r>
      <w:r>
        <w:rPr>
          <w:spacing w:val="21"/>
        </w:rPr>
        <w:t xml:space="preserve"> </w:t>
      </w:r>
      <w:r>
        <w:t>we</w:t>
      </w:r>
      <w:r>
        <w:rPr>
          <w:spacing w:val="21"/>
        </w:rPr>
        <w:t xml:space="preserve"> </w:t>
      </w:r>
      <w:r>
        <w:t>those</w:t>
      </w:r>
      <w:r>
        <w:rPr>
          <w:spacing w:val="21"/>
        </w:rPr>
        <w:t xml:space="preserve"> </w:t>
      </w:r>
      <w:r>
        <w:t>that</w:t>
      </w:r>
      <w:r>
        <w:rPr>
          <w:spacing w:val="21"/>
        </w:rPr>
        <w:t xml:space="preserve"> </w:t>
      </w:r>
      <w:r>
        <w:t>do</w:t>
      </w:r>
      <w:r>
        <w:rPr>
          <w:spacing w:val="21"/>
        </w:rPr>
        <w:t xml:space="preserve"> </w:t>
      </w:r>
      <w:r>
        <w:t>labor</w:t>
      </w:r>
      <w:r>
        <w:rPr>
          <w:spacing w:val="21"/>
        </w:rPr>
        <w:t xml:space="preserve"> </w:t>
      </w:r>
      <w:r>
        <w:t>to</w:t>
      </w:r>
      <w:r>
        <w:rPr>
          <w:spacing w:val="21"/>
        </w:rPr>
        <w:t xml:space="preserve"> </w:t>
      </w:r>
      <w:r>
        <w:t>clear</w:t>
      </w:r>
      <w:r>
        <w:rPr>
          <w:spacing w:val="21"/>
        </w:rPr>
        <w:t xml:space="preserve"> </w:t>
      </w:r>
      <w:r>
        <w:t>the</w:t>
      </w:r>
      <w:r>
        <w:rPr>
          <w:spacing w:val="21"/>
        </w:rPr>
        <w:t xml:space="preserve"> </w:t>
      </w:r>
      <w:r>
        <w:t>innocence</w:t>
      </w:r>
      <w:r>
        <w:rPr>
          <w:spacing w:val="-70"/>
        </w:rPr>
        <w:t xml:space="preserve"> </w:t>
      </w:r>
      <w:r>
        <w:t>of</w:t>
      </w:r>
      <w:r>
        <w:rPr>
          <w:spacing w:val="26"/>
        </w:rPr>
        <w:t xml:space="preserve"> </w:t>
      </w:r>
      <w:r>
        <w:t>those</w:t>
      </w:r>
      <w:r>
        <w:rPr>
          <w:spacing w:val="26"/>
        </w:rPr>
        <w:t xml:space="preserve"> </w:t>
      </w:r>
      <w:r>
        <w:t>that</w:t>
      </w:r>
      <w:r>
        <w:rPr>
          <w:spacing w:val="26"/>
        </w:rPr>
        <w:t xml:space="preserve"> </w:t>
      </w:r>
      <w:r>
        <w:t>do</w:t>
      </w:r>
      <w:r>
        <w:rPr>
          <w:spacing w:val="26"/>
        </w:rPr>
        <w:t xml:space="preserve"> </w:t>
      </w:r>
      <w:r>
        <w:t>reproach</w:t>
      </w:r>
      <w:r>
        <w:rPr>
          <w:spacing w:val="26"/>
        </w:rPr>
        <w:t xml:space="preserve"> </w:t>
      </w:r>
      <w:r>
        <w:t>them?</w:t>
      </w:r>
      <w:r>
        <w:rPr>
          <w:spacing w:val="26"/>
        </w:rPr>
        <w:t xml:space="preserve"> </w:t>
      </w:r>
      <w:r>
        <w:t>it</w:t>
      </w:r>
      <w:r>
        <w:rPr>
          <w:spacing w:val="26"/>
        </w:rPr>
        <w:t xml:space="preserve"> </w:t>
      </w:r>
      <w:r>
        <w:t>would</w:t>
      </w:r>
      <w:r>
        <w:rPr>
          <w:spacing w:val="26"/>
        </w:rPr>
        <w:t xml:space="preserve"> </w:t>
      </w:r>
      <w:r>
        <w:t>be</w:t>
      </w:r>
      <w:r>
        <w:rPr>
          <w:spacing w:val="26"/>
        </w:rPr>
        <w:t xml:space="preserve"> </w:t>
      </w:r>
      <w:r>
        <w:t>the</w:t>
      </w:r>
      <w:r>
        <w:rPr>
          <w:spacing w:val="26"/>
        </w:rPr>
        <w:t xml:space="preserve"> </w:t>
      </w:r>
      <w:r>
        <w:t>glory</w:t>
      </w:r>
      <w:r>
        <w:rPr>
          <w:spacing w:val="26"/>
        </w:rPr>
        <w:t xml:space="preserve"> </w:t>
      </w:r>
      <w:r>
        <w:t>of</w:t>
      </w:r>
      <w:r>
        <w:rPr>
          <w:spacing w:val="26"/>
        </w:rPr>
        <w:t xml:space="preserve"> </w:t>
      </w:r>
      <w:r>
        <w:t>Christians,</w:t>
      </w:r>
      <w:r>
        <w:rPr>
          <w:spacing w:val="-70"/>
        </w:rPr>
        <w:t xml:space="preserve"> </w:t>
      </w:r>
      <w:r>
        <w:t>to</w:t>
      </w:r>
      <w:r>
        <w:rPr>
          <w:spacing w:val="48"/>
        </w:rPr>
        <w:t xml:space="preserve"> </w:t>
      </w:r>
      <w:r>
        <w:t>be</w:t>
      </w:r>
      <w:r>
        <w:rPr>
          <w:spacing w:val="48"/>
        </w:rPr>
        <w:t xml:space="preserve"> </w:t>
      </w:r>
      <w:r>
        <w:t>so</w:t>
      </w:r>
      <w:r>
        <w:rPr>
          <w:spacing w:val="49"/>
        </w:rPr>
        <w:t xml:space="preserve"> </w:t>
      </w:r>
      <w:r>
        <w:t>far</w:t>
      </w:r>
      <w:r>
        <w:rPr>
          <w:spacing w:val="48"/>
        </w:rPr>
        <w:t xml:space="preserve"> </w:t>
      </w:r>
      <w:r>
        <w:t>from</w:t>
      </w:r>
      <w:r>
        <w:rPr>
          <w:spacing w:val="48"/>
        </w:rPr>
        <w:t xml:space="preserve"> </w:t>
      </w:r>
      <w:r>
        <w:t>revenge</w:t>
      </w:r>
      <w:r>
        <w:rPr>
          <w:spacing w:val="49"/>
        </w:rPr>
        <w:t xml:space="preserve"> </w:t>
      </w:r>
      <w:r>
        <w:t>to</w:t>
      </w:r>
      <w:r>
        <w:rPr>
          <w:spacing w:val="48"/>
        </w:rPr>
        <w:t xml:space="preserve"> </w:t>
      </w:r>
      <w:r>
        <w:t>those</w:t>
      </w:r>
      <w:r>
        <w:rPr>
          <w:spacing w:val="48"/>
        </w:rPr>
        <w:t xml:space="preserve"> </w:t>
      </w:r>
      <w:r>
        <w:t>that</w:t>
      </w:r>
      <w:r>
        <w:rPr>
          <w:spacing w:val="49"/>
        </w:rPr>
        <w:t xml:space="preserve"> </w:t>
      </w:r>
      <w:r>
        <w:t>reproach</w:t>
      </w:r>
      <w:r>
        <w:rPr>
          <w:spacing w:val="48"/>
        </w:rPr>
        <w:t xml:space="preserve"> </w:t>
      </w:r>
      <w:r>
        <w:t>them,</w:t>
      </w:r>
      <w:r>
        <w:rPr>
          <w:spacing w:val="49"/>
        </w:rPr>
        <w:t xml:space="preserve"> </w:t>
      </w:r>
      <w:r>
        <w:t>as</w:t>
      </w:r>
      <w:r>
        <w:rPr>
          <w:spacing w:val="48"/>
        </w:rPr>
        <w:t xml:space="preserve"> </w:t>
      </w:r>
      <w:r>
        <w:t>to</w:t>
      </w:r>
      <w:r>
        <w:rPr>
          <w:spacing w:val="48"/>
        </w:rPr>
        <w:t xml:space="preserve"> </w:t>
      </w:r>
      <w:r>
        <w:t>clear</w:t>
      </w:r>
      <w:r>
        <w:rPr>
          <w:spacing w:val="-70"/>
        </w:rPr>
        <w:t xml:space="preserve"> </w:t>
      </w:r>
      <w:r>
        <w:t>their innocence, and to speak well of them as occasions serve, as the</w:t>
      </w:r>
      <w:r>
        <w:rPr>
          <w:spacing w:val="1"/>
        </w:rPr>
        <w:t xml:space="preserve"> </w:t>
      </w:r>
      <w:r>
        <w:t>Apostle says, We being defamed, we entreat, and are not glad if they</w:t>
      </w:r>
      <w:r>
        <w:rPr>
          <w:spacing w:val="1"/>
        </w:rPr>
        <w:t xml:space="preserve"> </w:t>
      </w:r>
      <w:r>
        <w:t>fall into any evil: Many people if any have spoken evil of them, and</w:t>
      </w:r>
      <w:r>
        <w:rPr>
          <w:spacing w:val="1"/>
        </w:rPr>
        <w:t xml:space="preserve"> </w:t>
      </w:r>
      <w:r>
        <w:t>they fall into evil, how does it please them? Let us suffer never so</w:t>
      </w:r>
      <w:r>
        <w:rPr>
          <w:spacing w:val="1"/>
        </w:rPr>
        <w:t xml:space="preserve"> </w:t>
      </w:r>
      <w:r>
        <w:t>much,</w:t>
      </w:r>
      <w:r>
        <w:rPr>
          <w:spacing w:val="23"/>
        </w:rPr>
        <w:t xml:space="preserve"> </w:t>
      </w:r>
      <w:r>
        <w:t>God</w:t>
      </w:r>
      <w:r>
        <w:rPr>
          <w:spacing w:val="23"/>
        </w:rPr>
        <w:t xml:space="preserve"> </w:t>
      </w:r>
      <w:r>
        <w:t>forbid</w:t>
      </w:r>
      <w:r>
        <w:rPr>
          <w:spacing w:val="23"/>
        </w:rPr>
        <w:t xml:space="preserve"> </w:t>
      </w:r>
      <w:r>
        <w:t>we</w:t>
      </w:r>
      <w:r>
        <w:rPr>
          <w:spacing w:val="23"/>
        </w:rPr>
        <w:t xml:space="preserve"> </w:t>
      </w:r>
      <w:r>
        <w:t>should</w:t>
      </w:r>
      <w:r>
        <w:rPr>
          <w:spacing w:val="23"/>
        </w:rPr>
        <w:t xml:space="preserve"> </w:t>
      </w:r>
      <w:r>
        <w:t>think</w:t>
      </w:r>
      <w:r>
        <w:rPr>
          <w:spacing w:val="23"/>
        </w:rPr>
        <w:t xml:space="preserve"> </w:t>
      </w:r>
      <w:r>
        <w:t>the</w:t>
      </w:r>
      <w:r>
        <w:rPr>
          <w:spacing w:val="23"/>
        </w:rPr>
        <w:t xml:space="preserve"> </w:t>
      </w:r>
      <w:r>
        <w:t>evil</w:t>
      </w:r>
      <w:r>
        <w:rPr>
          <w:spacing w:val="23"/>
        </w:rPr>
        <w:t xml:space="preserve"> </w:t>
      </w:r>
      <w:r>
        <w:t>of</w:t>
      </w:r>
      <w:r>
        <w:rPr>
          <w:spacing w:val="23"/>
        </w:rPr>
        <w:t xml:space="preserve"> </w:t>
      </w:r>
      <w:r>
        <w:t>our</w:t>
      </w:r>
      <w:r>
        <w:rPr>
          <w:spacing w:val="23"/>
        </w:rPr>
        <w:t xml:space="preserve"> </w:t>
      </w:r>
      <w:r>
        <w:t>reproach</w:t>
      </w:r>
      <w:r>
        <w:rPr>
          <w:spacing w:val="23"/>
        </w:rPr>
        <w:t xml:space="preserve"> </w:t>
      </w:r>
      <w:r>
        <w:t>so</w:t>
      </w:r>
      <w:r>
        <w:rPr>
          <w:spacing w:val="23"/>
        </w:rPr>
        <w:t xml:space="preserve"> </w:t>
      </w:r>
      <w:r>
        <w:t>great,</w:t>
      </w:r>
      <w:r>
        <w:rPr>
          <w:spacing w:val="-70"/>
        </w:rPr>
        <w:t xml:space="preserve"> </w:t>
      </w:r>
      <w:r>
        <w:t>as to be glad to have it wiped away with any sin against God: Such</w:t>
      </w:r>
      <w:r>
        <w:rPr>
          <w:spacing w:val="1"/>
        </w:rPr>
        <w:t xml:space="preserve"> </w:t>
      </w:r>
      <w:r>
        <w:t>and</w:t>
      </w:r>
      <w:r>
        <w:rPr>
          <w:spacing w:val="1"/>
        </w:rPr>
        <w:t xml:space="preserve"> </w:t>
      </w:r>
      <w:r>
        <w:t>such</w:t>
      </w:r>
      <w:r>
        <w:rPr>
          <w:spacing w:val="1"/>
        </w:rPr>
        <w:t xml:space="preserve"> </w:t>
      </w:r>
      <w:r>
        <w:t>have</w:t>
      </w:r>
      <w:r>
        <w:rPr>
          <w:spacing w:val="1"/>
        </w:rPr>
        <w:t xml:space="preserve"> </w:t>
      </w:r>
      <w:r>
        <w:t>sinned</w:t>
      </w:r>
      <w:r>
        <w:rPr>
          <w:spacing w:val="1"/>
        </w:rPr>
        <w:t xml:space="preserve"> </w:t>
      </w:r>
      <w:r>
        <w:t>such</w:t>
      </w:r>
      <w:r>
        <w:rPr>
          <w:spacing w:val="1"/>
        </w:rPr>
        <w:t xml:space="preserve"> </w:t>
      </w:r>
      <w:r>
        <w:t>and</w:t>
      </w:r>
      <w:r>
        <w:rPr>
          <w:spacing w:val="1"/>
        </w:rPr>
        <w:t xml:space="preserve"> </w:t>
      </w:r>
      <w:r>
        <w:t>such</w:t>
      </w:r>
      <w:r>
        <w:rPr>
          <w:spacing w:val="1"/>
        </w:rPr>
        <w:t xml:space="preserve"> </w:t>
      </w:r>
      <w:r>
        <w:t>sins,</w:t>
      </w:r>
      <w:r>
        <w:rPr>
          <w:spacing w:val="1"/>
        </w:rPr>
        <w:t xml:space="preserve"> </w:t>
      </w:r>
      <w:r>
        <w:t>and</w:t>
      </w:r>
      <w:r>
        <w:rPr>
          <w:spacing w:val="1"/>
        </w:rPr>
        <w:t xml:space="preserve"> </w:t>
      </w:r>
      <w:r>
        <w:t>by</w:t>
      </w:r>
      <w:r>
        <w:rPr>
          <w:spacing w:val="1"/>
        </w:rPr>
        <w:t xml:space="preserve"> </w:t>
      </w:r>
      <w:r>
        <w:t>those</w:t>
      </w:r>
      <w:r>
        <w:rPr>
          <w:spacing w:val="1"/>
        </w:rPr>
        <w:t xml:space="preserve"> </w:t>
      </w:r>
      <w:r>
        <w:t>sins</w:t>
      </w:r>
      <w:r>
        <w:rPr>
          <w:spacing w:val="1"/>
        </w:rPr>
        <w:t xml:space="preserve"> </w:t>
      </w:r>
      <w:r>
        <w:t>my</w:t>
      </w:r>
      <w:r>
        <w:rPr>
          <w:spacing w:val="-70"/>
        </w:rPr>
        <w:t xml:space="preserve"> </w:t>
      </w:r>
      <w:r>
        <w:t>reproach</w:t>
      </w:r>
      <w:r>
        <w:rPr>
          <w:spacing w:val="69"/>
        </w:rPr>
        <w:t xml:space="preserve"> </w:t>
      </w:r>
      <w:r>
        <w:t>is</w:t>
      </w:r>
      <w:r>
        <w:rPr>
          <w:spacing w:val="69"/>
        </w:rPr>
        <w:t xml:space="preserve"> </w:t>
      </w:r>
      <w:r>
        <w:t>wiped</w:t>
      </w:r>
      <w:r>
        <w:rPr>
          <w:spacing w:val="70"/>
        </w:rPr>
        <w:t xml:space="preserve"> </w:t>
      </w:r>
      <w:r>
        <w:t>away,</w:t>
      </w:r>
      <w:r>
        <w:rPr>
          <w:spacing w:val="69"/>
        </w:rPr>
        <w:t xml:space="preserve"> </w:t>
      </w:r>
      <w:r>
        <w:t>and</w:t>
      </w:r>
      <w:r>
        <w:rPr>
          <w:spacing w:val="69"/>
        </w:rPr>
        <w:t xml:space="preserve"> </w:t>
      </w:r>
      <w:r>
        <w:t>therefore</w:t>
      </w:r>
      <w:r>
        <w:rPr>
          <w:spacing w:val="70"/>
        </w:rPr>
        <w:t xml:space="preserve"> </w:t>
      </w:r>
      <w:r>
        <w:t>I</w:t>
      </w:r>
      <w:r>
        <w:rPr>
          <w:spacing w:val="69"/>
        </w:rPr>
        <w:t xml:space="preserve"> </w:t>
      </w:r>
      <w:r>
        <w:t>am</w:t>
      </w:r>
      <w:r>
        <w:rPr>
          <w:spacing w:val="69"/>
        </w:rPr>
        <w:t xml:space="preserve"> </w:t>
      </w:r>
      <w:r>
        <w:t>glad:</w:t>
      </w:r>
      <w:r>
        <w:rPr>
          <w:spacing w:val="70"/>
        </w:rPr>
        <w:t xml:space="preserve"> </w:t>
      </w:r>
      <w:r>
        <w:t>God</w:t>
      </w:r>
      <w:r>
        <w:rPr>
          <w:spacing w:val="69"/>
        </w:rPr>
        <w:t xml:space="preserve"> </w:t>
      </w:r>
      <w:r>
        <w:t>forbid</w:t>
      </w:r>
      <w:r>
        <w:rPr>
          <w:spacing w:val="70"/>
        </w:rPr>
        <w:t xml:space="preserve"> </w:t>
      </w:r>
      <w:r>
        <w:t>we</w:t>
      </w:r>
      <w:r>
        <w:rPr>
          <w:spacing w:val="-70"/>
        </w:rPr>
        <w:t xml:space="preserve"> </w:t>
      </w:r>
      <w:r>
        <w:t>should have the wiping away of our reproaches at so dear a rate. We</w:t>
      </w:r>
      <w:r>
        <w:rPr>
          <w:spacing w:val="1"/>
        </w:rPr>
        <w:t xml:space="preserve"> </w:t>
      </w:r>
      <w:r>
        <w:t>read in Hosea 4. of the great charge that was laid upon the Priests,</w:t>
      </w:r>
      <w:r>
        <w:rPr>
          <w:spacing w:val="1"/>
        </w:rPr>
        <w:t xml:space="preserve"> </w:t>
      </w:r>
      <w:r>
        <w:t>they</w:t>
      </w:r>
      <w:r>
        <w:rPr>
          <w:spacing w:val="1"/>
        </w:rPr>
        <w:t xml:space="preserve"> </w:t>
      </w:r>
      <w:r>
        <w:t>eat</w:t>
      </w:r>
      <w:r>
        <w:rPr>
          <w:spacing w:val="1"/>
        </w:rPr>
        <w:t xml:space="preserve"> </w:t>
      </w:r>
      <w:r>
        <w:t>up</w:t>
      </w:r>
      <w:r>
        <w:rPr>
          <w:spacing w:val="1"/>
        </w:rPr>
        <w:t xml:space="preserve"> </w:t>
      </w:r>
      <w:r>
        <w:t>the</w:t>
      </w:r>
      <w:r>
        <w:rPr>
          <w:spacing w:val="1"/>
        </w:rPr>
        <w:t xml:space="preserve"> </w:t>
      </w:r>
      <w:r>
        <w:t>sin</w:t>
      </w:r>
      <w:r>
        <w:rPr>
          <w:spacing w:val="1"/>
        </w:rPr>
        <w:t xml:space="preserve"> </w:t>
      </w:r>
      <w:r>
        <w:t>of</w:t>
      </w:r>
      <w:r>
        <w:rPr>
          <w:spacing w:val="1"/>
        </w:rPr>
        <w:t xml:space="preserve"> </w:t>
      </w:r>
      <w:r>
        <w:t>the</w:t>
      </w:r>
      <w:r>
        <w:rPr>
          <w:spacing w:val="1"/>
        </w:rPr>
        <w:t xml:space="preserve"> </w:t>
      </w:r>
      <w:r>
        <w:t>people,</w:t>
      </w:r>
      <w:r>
        <w:rPr>
          <w:spacing w:val="1"/>
        </w:rPr>
        <w:t xml:space="preserve"> </w:t>
      </w:r>
      <w:r>
        <w:t>because</w:t>
      </w:r>
      <w:r>
        <w:rPr>
          <w:spacing w:val="1"/>
        </w:rPr>
        <w:t xml:space="preserve"> </w:t>
      </w:r>
      <w:r>
        <w:t>the</w:t>
      </w:r>
      <w:r>
        <w:rPr>
          <w:spacing w:val="1"/>
        </w:rPr>
        <w:t xml:space="preserve"> </w:t>
      </w:r>
      <w:r>
        <w:t>Priests</w:t>
      </w:r>
      <w:r>
        <w:rPr>
          <w:spacing w:val="1"/>
        </w:rPr>
        <w:t xml:space="preserve"> </w:t>
      </w:r>
      <w:r>
        <w:t>had</w:t>
      </w:r>
      <w:r>
        <w:rPr>
          <w:spacing w:val="1"/>
        </w:rPr>
        <w:t xml:space="preserve"> </w:t>
      </w:r>
      <w:r>
        <w:t>some</w:t>
      </w:r>
      <w:r>
        <w:rPr>
          <w:spacing w:val="1"/>
        </w:rPr>
        <w:t xml:space="preserve"> </w:t>
      </w:r>
      <w:r>
        <w:t>advantage by the sins that the people committed, for they brought</w:t>
      </w:r>
      <w:r>
        <w:rPr>
          <w:spacing w:val="1"/>
        </w:rPr>
        <w:t xml:space="preserve"> </w:t>
      </w:r>
      <w:r>
        <w:t>Sacrifices for their sin, and the Priests had part, upon this they set</w:t>
      </w:r>
      <w:r>
        <w:rPr>
          <w:spacing w:val="1"/>
        </w:rPr>
        <w:t xml:space="preserve"> </w:t>
      </w:r>
      <w:r>
        <w:t>their hearts, upon the sin of the people; this is an abominable thing,</w:t>
      </w:r>
      <w:r>
        <w:rPr>
          <w:spacing w:val="1"/>
        </w:rPr>
        <w:t xml:space="preserve"> </w:t>
      </w:r>
      <w:r>
        <w:t>to be glad of the sin of another, because of any advantage that comes</w:t>
      </w:r>
      <w:r>
        <w:rPr>
          <w:spacing w:val="1"/>
        </w:rPr>
        <w:t xml:space="preserve"> </w:t>
      </w:r>
      <w:r>
        <w:t>to us by it. True it is, God shall have a great deal of glory by clearing</w:t>
      </w:r>
      <w:r>
        <w:rPr>
          <w:spacing w:val="1"/>
        </w:rPr>
        <w:t xml:space="preserve"> </w:t>
      </w:r>
      <w:r>
        <w:t>the innocence of his servants, but we must not desire that God may</w:t>
      </w:r>
      <w:r>
        <w:rPr>
          <w:spacing w:val="1"/>
        </w:rPr>
        <w:t xml:space="preserve"> </w:t>
      </w:r>
      <w:r>
        <w:t>have his glory this way by the commission of any sin, nor rejoice in</w:t>
      </w:r>
      <w:r>
        <w:rPr>
          <w:spacing w:val="1"/>
        </w:rPr>
        <w:t xml:space="preserve"> </w:t>
      </w:r>
      <w:r>
        <w:t>such a way of God's glory.</w:t>
      </w:r>
    </w:p>
    <w:p w14:paraId="38490BAF">
      <w:pPr>
        <w:pStyle w:val="5"/>
        <w:spacing w:before="265" w:line="254" w:lineRule="auto"/>
        <w:ind w:right="123"/>
      </w:pPr>
      <w:r>
        <w:t>But</w:t>
      </w:r>
      <w:r>
        <w:rPr>
          <w:spacing w:val="1"/>
        </w:rPr>
        <w:t xml:space="preserve"> </w:t>
      </w:r>
      <w:r>
        <w:t>the</w:t>
      </w:r>
      <w:r>
        <w:rPr>
          <w:spacing w:val="1"/>
        </w:rPr>
        <w:t xml:space="preserve"> </w:t>
      </w:r>
      <w:r>
        <w:t>special</w:t>
      </w:r>
      <w:r>
        <w:rPr>
          <w:spacing w:val="1"/>
        </w:rPr>
        <w:t xml:space="preserve"> </w:t>
      </w:r>
      <w:r>
        <w:t>and</w:t>
      </w:r>
      <w:r>
        <w:rPr>
          <w:spacing w:val="1"/>
        </w:rPr>
        <w:t xml:space="preserve"> </w:t>
      </w:r>
      <w:r>
        <w:t>most</w:t>
      </w:r>
      <w:r>
        <w:rPr>
          <w:spacing w:val="1"/>
        </w:rPr>
        <w:t xml:space="preserve"> </w:t>
      </w:r>
      <w:r>
        <w:t>ordinary</w:t>
      </w:r>
      <w:r>
        <w:rPr>
          <w:spacing w:val="1"/>
        </w:rPr>
        <w:t xml:space="preserve"> </w:t>
      </w:r>
      <w:r>
        <w:t>revenge</w:t>
      </w:r>
      <w:r>
        <w:rPr>
          <w:spacing w:val="1"/>
        </w:rPr>
        <w:t xml:space="preserve"> </w:t>
      </w:r>
      <w:r>
        <w:t>in</w:t>
      </w:r>
      <w:r>
        <w:rPr>
          <w:spacing w:val="1"/>
        </w:rPr>
        <w:t xml:space="preserve"> </w:t>
      </w:r>
      <w:r>
        <w:t>the</w:t>
      </w:r>
      <w:r>
        <w:rPr>
          <w:spacing w:val="1"/>
        </w:rPr>
        <w:t xml:space="preserve"> </w:t>
      </w:r>
      <w:r>
        <w:t>bearing</w:t>
      </w:r>
      <w:r>
        <w:rPr>
          <w:spacing w:val="1"/>
        </w:rPr>
        <w:t xml:space="preserve"> </w:t>
      </w:r>
      <w:r>
        <w:t>of</w:t>
      </w:r>
      <w:r>
        <w:rPr>
          <w:spacing w:val="1"/>
        </w:rPr>
        <w:t xml:space="preserve"> </w:t>
      </w:r>
      <w:r>
        <w:t>reproaches,</w:t>
      </w:r>
      <w:r>
        <w:rPr>
          <w:spacing w:val="46"/>
        </w:rPr>
        <w:t xml:space="preserve"> </w:t>
      </w:r>
      <w:r>
        <w:t>is</w:t>
      </w:r>
      <w:r>
        <w:rPr>
          <w:spacing w:val="46"/>
        </w:rPr>
        <w:t xml:space="preserve"> </w:t>
      </w:r>
      <w:r>
        <w:t>reviling</w:t>
      </w:r>
      <w:r>
        <w:rPr>
          <w:spacing w:val="47"/>
        </w:rPr>
        <w:t xml:space="preserve"> </w:t>
      </w:r>
      <w:r>
        <w:t>again,</w:t>
      </w:r>
      <w:r>
        <w:rPr>
          <w:spacing w:val="46"/>
        </w:rPr>
        <w:t xml:space="preserve"> </w:t>
      </w:r>
      <w:r>
        <w:t>speaking</w:t>
      </w:r>
      <w:r>
        <w:rPr>
          <w:spacing w:val="46"/>
        </w:rPr>
        <w:t xml:space="preserve"> </w:t>
      </w:r>
      <w:r>
        <w:t>evil</w:t>
      </w:r>
      <w:r>
        <w:rPr>
          <w:spacing w:val="47"/>
        </w:rPr>
        <w:t xml:space="preserve"> </w:t>
      </w:r>
      <w:r>
        <w:t>for</w:t>
      </w:r>
      <w:r>
        <w:rPr>
          <w:spacing w:val="46"/>
        </w:rPr>
        <w:t xml:space="preserve"> </w:t>
      </w:r>
      <w:r>
        <w:t>evil,</w:t>
      </w:r>
      <w:r>
        <w:rPr>
          <w:spacing w:val="46"/>
        </w:rPr>
        <w:t xml:space="preserve"> </w:t>
      </w:r>
      <w:r>
        <w:t>if</w:t>
      </w:r>
      <w:r>
        <w:rPr>
          <w:spacing w:val="47"/>
        </w:rPr>
        <w:t xml:space="preserve"> </w:t>
      </w:r>
      <w:r>
        <w:t>they</w:t>
      </w:r>
      <w:r>
        <w:rPr>
          <w:spacing w:val="46"/>
        </w:rPr>
        <w:t xml:space="preserve"> </w:t>
      </w:r>
      <w:r>
        <w:t>call</w:t>
      </w:r>
      <w:r>
        <w:rPr>
          <w:spacing w:val="47"/>
        </w:rPr>
        <w:t xml:space="preserve"> </w:t>
      </w:r>
      <w:r>
        <w:t>you</w:t>
      </w:r>
    </w:p>
    <w:p w14:paraId="2E6C57F4">
      <w:pPr>
        <w:spacing w:after="0" w:line="254" w:lineRule="auto"/>
        <w:sectPr>
          <w:pgSz w:w="12240" w:h="15840"/>
          <w:pgMar w:top="1360" w:right="1420" w:bottom="280" w:left="1420" w:header="720" w:footer="720" w:gutter="0"/>
          <w:cols w:space="720" w:num="1"/>
        </w:sectPr>
      </w:pPr>
    </w:p>
    <w:p w14:paraId="4A5B7500">
      <w:pPr>
        <w:pStyle w:val="5"/>
        <w:spacing w:line="254" w:lineRule="auto"/>
      </w:pPr>
      <w:r>
        <w:t>one</w:t>
      </w:r>
      <w:r>
        <w:rPr>
          <w:spacing w:val="1"/>
        </w:rPr>
        <w:t xml:space="preserve"> </w:t>
      </w:r>
      <w:r>
        <w:t>ill</w:t>
      </w:r>
      <w:r>
        <w:rPr>
          <w:spacing w:val="1"/>
        </w:rPr>
        <w:t xml:space="preserve"> </w:t>
      </w:r>
      <w:r>
        <w:t>name,</w:t>
      </w:r>
      <w:r>
        <w:rPr>
          <w:spacing w:val="1"/>
        </w:rPr>
        <w:t xml:space="preserve"> </w:t>
      </w:r>
      <w:r>
        <w:t>you</w:t>
      </w:r>
      <w:r>
        <w:rPr>
          <w:spacing w:val="1"/>
        </w:rPr>
        <w:t xml:space="preserve"> </w:t>
      </w:r>
      <w:r>
        <w:t>will</w:t>
      </w:r>
      <w:r>
        <w:rPr>
          <w:spacing w:val="1"/>
        </w:rPr>
        <w:t xml:space="preserve"> </w:t>
      </w:r>
      <w:r>
        <w:t>call</w:t>
      </w:r>
      <w:r>
        <w:rPr>
          <w:spacing w:val="1"/>
        </w:rPr>
        <w:t xml:space="preserve"> </w:t>
      </w:r>
      <w:r>
        <w:t>them</w:t>
      </w:r>
      <w:r>
        <w:rPr>
          <w:spacing w:val="1"/>
        </w:rPr>
        <w:t xml:space="preserve"> </w:t>
      </w:r>
      <w:r>
        <w:t>another,</w:t>
      </w:r>
      <w:r>
        <w:rPr>
          <w:spacing w:val="1"/>
        </w:rPr>
        <w:t xml:space="preserve"> </w:t>
      </w:r>
      <w:r>
        <w:t>this</w:t>
      </w:r>
      <w:r>
        <w:rPr>
          <w:spacing w:val="1"/>
        </w:rPr>
        <w:t xml:space="preserve"> </w:t>
      </w:r>
      <w:r>
        <w:t>is</w:t>
      </w:r>
      <w:r>
        <w:rPr>
          <w:spacing w:val="1"/>
        </w:rPr>
        <w:t xml:space="preserve"> </w:t>
      </w:r>
      <w:r>
        <w:t>unbeseeming</w:t>
      </w:r>
      <w:r>
        <w:rPr>
          <w:spacing w:val="1"/>
        </w:rPr>
        <w:t xml:space="preserve"> </w:t>
      </w:r>
      <w:r>
        <w:t>Christians: And consider what evil is in it.</w:t>
      </w:r>
    </w:p>
    <w:p w14:paraId="44C44BD9">
      <w:pPr>
        <w:pStyle w:val="5"/>
        <w:spacing w:before="297" w:line="254" w:lineRule="auto"/>
        <w:ind w:right="119"/>
      </w:pPr>
      <w:r>
        <w:t>First, this is that which is most opposite to the Spirit of Jesus Christ,</w:t>
      </w:r>
      <w:r>
        <w:rPr>
          <w:spacing w:val="1"/>
        </w:rPr>
        <w:t xml:space="preserve"> </w:t>
      </w:r>
      <w:r>
        <w:t>and the Spirit of God's people; that place you know, 1 Pet. 2. 23. Who</w:t>
      </w:r>
      <w:r>
        <w:rPr>
          <w:spacing w:val="-70"/>
        </w:rPr>
        <w:t xml:space="preserve"> </w:t>
      </w:r>
      <w:r>
        <w:t>when he was reviled, reviled not again; if you profess yourselves to be</w:t>
      </w:r>
      <w:r>
        <w:rPr>
          <w:spacing w:val="-70"/>
        </w:rPr>
        <w:t xml:space="preserve"> </w:t>
      </w:r>
      <w:r>
        <w:t>Christ's, you must not revile again when you are reviled: And so the</w:t>
      </w:r>
      <w:r>
        <w:rPr>
          <w:spacing w:val="1"/>
        </w:rPr>
        <w:t xml:space="preserve"> </w:t>
      </w:r>
      <w:r>
        <w:t>spirits of God's servants, as St. Paul and the Martyrs, when they were</w:t>
      </w:r>
      <w:r>
        <w:rPr>
          <w:spacing w:val="-70"/>
        </w:rPr>
        <w:t xml:space="preserve"> </w:t>
      </w:r>
      <w:r>
        <w:t>reviled, they would not give ill language again.</w:t>
      </w:r>
    </w:p>
    <w:p w14:paraId="039A8225">
      <w:pPr>
        <w:pStyle w:val="5"/>
        <w:spacing w:before="292" w:line="254" w:lineRule="auto"/>
        <w:ind w:right="117"/>
      </w:pPr>
      <w:r>
        <w:t>Again, by reviling you come to harden those that reproach you in</w:t>
      </w:r>
      <w:r>
        <w:rPr>
          <w:spacing w:val="1"/>
        </w:rPr>
        <w:t xml:space="preserve"> </w:t>
      </w:r>
      <w:r>
        <w:t>their sin; when they sin and see the same sin in you, they think they</w:t>
      </w:r>
      <w:r>
        <w:rPr>
          <w:spacing w:val="1"/>
        </w:rPr>
        <w:t xml:space="preserve"> </w:t>
      </w:r>
      <w:r>
        <w:t>do not worse than you, so they come to be hardened in their sin, and</w:t>
      </w:r>
      <w:r>
        <w:rPr>
          <w:spacing w:val="1"/>
        </w:rPr>
        <w:t xml:space="preserve"> </w:t>
      </w:r>
      <w:r>
        <w:t>you come to be guilty of their sin, you turn their sin to be yours,</w:t>
      </w:r>
      <w:r>
        <w:rPr>
          <w:spacing w:val="1"/>
        </w:rPr>
        <w:t xml:space="preserve"> </w:t>
      </w:r>
      <w:r>
        <w:t>because you harden them in theirs.</w:t>
      </w:r>
    </w:p>
    <w:p w14:paraId="32380AA9">
      <w:pPr>
        <w:pStyle w:val="5"/>
        <w:spacing w:before="293" w:line="254" w:lineRule="auto"/>
        <w:ind w:right="119"/>
      </w:pPr>
      <w:r>
        <w:t>Thirdly, you by this means stir up more corruption, and more sin;</w:t>
      </w:r>
      <w:r>
        <w:rPr>
          <w:spacing w:val="1"/>
        </w:rPr>
        <w:t xml:space="preserve"> </w:t>
      </w:r>
      <w:r>
        <w:t>whereas those that know what sin means, and are tender of it, they</w:t>
      </w:r>
      <w:r>
        <w:rPr>
          <w:spacing w:val="1"/>
        </w:rPr>
        <w:t xml:space="preserve"> </w:t>
      </w:r>
      <w:r>
        <w:t>should by all means labor to suppress it, and beat it down, as when a</w:t>
      </w:r>
      <w:r>
        <w:rPr>
          <w:spacing w:val="1"/>
        </w:rPr>
        <w:t xml:space="preserve"> </w:t>
      </w:r>
      <w:r>
        <w:t>neighbor's house is on fire, we will labor what we can to quench it,</w:t>
      </w:r>
      <w:r>
        <w:rPr>
          <w:spacing w:val="1"/>
        </w:rPr>
        <w:t xml:space="preserve"> </w:t>
      </w:r>
      <w:r>
        <w:t>and</w:t>
      </w:r>
      <w:r>
        <w:rPr>
          <w:spacing w:val="1"/>
        </w:rPr>
        <w:t xml:space="preserve"> </w:t>
      </w:r>
      <w:r>
        <w:t>not</w:t>
      </w:r>
      <w:r>
        <w:rPr>
          <w:spacing w:val="1"/>
        </w:rPr>
        <w:t xml:space="preserve"> </w:t>
      </w:r>
      <w:r>
        <w:t>to</w:t>
      </w:r>
      <w:r>
        <w:rPr>
          <w:spacing w:val="1"/>
        </w:rPr>
        <w:t xml:space="preserve"> </w:t>
      </w:r>
      <w:r>
        <w:t>put</w:t>
      </w:r>
      <w:r>
        <w:rPr>
          <w:spacing w:val="1"/>
        </w:rPr>
        <w:t xml:space="preserve"> </w:t>
      </w:r>
      <w:r>
        <w:t>more</w:t>
      </w:r>
      <w:r>
        <w:rPr>
          <w:spacing w:val="1"/>
        </w:rPr>
        <w:t xml:space="preserve"> </w:t>
      </w:r>
      <w:r>
        <w:t>fire</w:t>
      </w:r>
      <w:r>
        <w:rPr>
          <w:spacing w:val="1"/>
        </w:rPr>
        <w:t xml:space="preserve"> </w:t>
      </w:r>
      <w:r>
        <w:t>to</w:t>
      </w:r>
      <w:r>
        <w:rPr>
          <w:spacing w:val="1"/>
        </w:rPr>
        <w:t xml:space="preserve"> </w:t>
      </w:r>
      <w:r>
        <w:t>it;</w:t>
      </w:r>
      <w:r>
        <w:rPr>
          <w:spacing w:val="1"/>
        </w:rPr>
        <w:t xml:space="preserve"> </w:t>
      </w:r>
      <w:r>
        <w:t>shall</w:t>
      </w:r>
      <w:r>
        <w:rPr>
          <w:spacing w:val="1"/>
        </w:rPr>
        <w:t xml:space="preserve"> </w:t>
      </w:r>
      <w:r>
        <w:t>we</w:t>
      </w:r>
      <w:r>
        <w:rPr>
          <w:spacing w:val="1"/>
        </w:rPr>
        <w:t xml:space="preserve"> </w:t>
      </w:r>
      <w:r>
        <w:t>have</w:t>
      </w:r>
      <w:r>
        <w:rPr>
          <w:spacing w:val="1"/>
        </w:rPr>
        <w:t xml:space="preserve"> </w:t>
      </w:r>
      <w:r>
        <w:t>more</w:t>
      </w:r>
      <w:r>
        <w:rPr>
          <w:spacing w:val="1"/>
        </w:rPr>
        <w:t xml:space="preserve"> </w:t>
      </w:r>
      <w:r>
        <w:t>care</w:t>
      </w:r>
      <w:r>
        <w:rPr>
          <w:spacing w:val="1"/>
        </w:rPr>
        <w:t xml:space="preserve"> </w:t>
      </w:r>
      <w:r>
        <w:t>of</w:t>
      </w:r>
      <w:r>
        <w:rPr>
          <w:spacing w:val="1"/>
        </w:rPr>
        <w:t xml:space="preserve"> </w:t>
      </w:r>
      <w:r>
        <w:t>our</w:t>
      </w:r>
      <w:r>
        <w:rPr>
          <w:spacing w:val="1"/>
        </w:rPr>
        <w:t xml:space="preserve"> </w:t>
      </w:r>
      <w:r>
        <w:t>neighbors house, then of our neighbors soul? his heart is on fire, and</w:t>
      </w:r>
      <w:r>
        <w:rPr>
          <w:spacing w:val="1"/>
        </w:rPr>
        <w:t xml:space="preserve"> </w:t>
      </w:r>
      <w:r>
        <w:t>his</w:t>
      </w:r>
      <w:r>
        <w:rPr>
          <w:spacing w:val="-1"/>
        </w:rPr>
        <w:t xml:space="preserve"> </w:t>
      </w:r>
      <w:r>
        <w:t>tongue</w:t>
      </w:r>
      <w:r>
        <w:rPr>
          <w:spacing w:val="-1"/>
        </w:rPr>
        <w:t xml:space="preserve"> </w:t>
      </w:r>
      <w:r>
        <w:t>is</w:t>
      </w:r>
      <w:r>
        <w:rPr>
          <w:spacing w:val="-1"/>
        </w:rPr>
        <w:t xml:space="preserve"> </w:t>
      </w:r>
      <w:r>
        <w:t>on</w:t>
      </w:r>
      <w:r>
        <w:rPr>
          <w:spacing w:val="-1"/>
        </w:rPr>
        <w:t xml:space="preserve"> </w:t>
      </w:r>
      <w:r>
        <w:t>fire,</w:t>
      </w:r>
      <w:r>
        <w:rPr>
          <w:spacing w:val="-1"/>
        </w:rPr>
        <w:t xml:space="preserve"> </w:t>
      </w:r>
      <w:r>
        <w:t>and</w:t>
      </w:r>
      <w:r>
        <w:rPr>
          <w:spacing w:val="-1"/>
        </w:rPr>
        <w:t xml:space="preserve"> </w:t>
      </w:r>
      <w:r>
        <w:t>will</w:t>
      </w:r>
      <w:r>
        <w:rPr>
          <w:spacing w:val="-1"/>
        </w:rPr>
        <w:t xml:space="preserve"> </w:t>
      </w:r>
      <w:r>
        <w:t>you</w:t>
      </w:r>
      <w:r>
        <w:rPr>
          <w:spacing w:val="-1"/>
        </w:rPr>
        <w:t xml:space="preserve"> </w:t>
      </w:r>
      <w:r>
        <w:t>bring</w:t>
      </w:r>
      <w:r>
        <w:rPr>
          <w:spacing w:val="-1"/>
        </w:rPr>
        <w:t xml:space="preserve"> </w:t>
      </w:r>
      <w:r>
        <w:t>more fire?</w:t>
      </w:r>
      <w:r>
        <w:rPr>
          <w:spacing w:val="-1"/>
        </w:rPr>
        <w:t xml:space="preserve"> </w:t>
      </w:r>
      <w:r>
        <w:t>this</w:t>
      </w:r>
      <w:r>
        <w:rPr>
          <w:spacing w:val="-1"/>
        </w:rPr>
        <w:t xml:space="preserve"> </w:t>
      </w:r>
      <w:r>
        <w:t>is</w:t>
      </w:r>
      <w:r>
        <w:rPr>
          <w:spacing w:val="-1"/>
        </w:rPr>
        <w:t xml:space="preserve"> </w:t>
      </w:r>
      <w:r>
        <w:t>abominable.</w:t>
      </w:r>
    </w:p>
    <w:p w14:paraId="5AE5FC1F">
      <w:pPr>
        <w:pStyle w:val="5"/>
        <w:spacing w:before="291" w:line="254" w:lineRule="auto"/>
        <w:ind w:right="120"/>
      </w:pPr>
      <w:r>
        <w:t>Fourthly, you come by this means to add your sin to his sin: What, is</w:t>
      </w:r>
      <w:r>
        <w:rPr>
          <w:spacing w:val="1"/>
        </w:rPr>
        <w:t xml:space="preserve"> </w:t>
      </w:r>
      <w:r>
        <w:t>not God dishonored enough by his reviling, but must you add to</w:t>
      </w:r>
      <w:r>
        <w:rPr>
          <w:spacing w:val="1"/>
        </w:rPr>
        <w:t xml:space="preserve"> </w:t>
      </w:r>
      <w:r>
        <w:t>God's dishonor?</w:t>
      </w:r>
    </w:p>
    <w:p w14:paraId="35437470">
      <w:pPr>
        <w:pStyle w:val="5"/>
        <w:spacing w:before="296" w:line="254" w:lineRule="auto"/>
        <w:ind w:right="119"/>
      </w:pPr>
      <w:r>
        <w:t>Again fifthly, here you show your exceeding folly, that you do not</w:t>
      </w:r>
      <w:r>
        <w:rPr>
          <w:spacing w:val="1"/>
        </w:rPr>
        <w:t xml:space="preserve"> </w:t>
      </w:r>
      <w:r>
        <w:t>apprehend</w:t>
      </w:r>
      <w:r>
        <w:rPr>
          <w:spacing w:val="1"/>
        </w:rPr>
        <w:t xml:space="preserve"> </w:t>
      </w:r>
      <w:r>
        <w:t>a</w:t>
      </w:r>
      <w:r>
        <w:rPr>
          <w:spacing w:val="1"/>
        </w:rPr>
        <w:t xml:space="preserve"> </w:t>
      </w:r>
      <w:r>
        <w:t>greater</w:t>
      </w:r>
      <w:r>
        <w:rPr>
          <w:spacing w:val="1"/>
        </w:rPr>
        <w:t xml:space="preserve"> </w:t>
      </w:r>
      <w:r>
        <w:t>evil</w:t>
      </w:r>
      <w:r>
        <w:rPr>
          <w:spacing w:val="1"/>
        </w:rPr>
        <w:t xml:space="preserve"> </w:t>
      </w:r>
      <w:r>
        <w:t>in</w:t>
      </w:r>
      <w:r>
        <w:rPr>
          <w:spacing w:val="1"/>
        </w:rPr>
        <w:t xml:space="preserve"> </w:t>
      </w:r>
      <w:r>
        <w:t>the</w:t>
      </w:r>
      <w:r>
        <w:rPr>
          <w:spacing w:val="1"/>
        </w:rPr>
        <w:t xml:space="preserve"> </w:t>
      </w:r>
      <w:r>
        <w:t>evil</w:t>
      </w:r>
      <w:r>
        <w:rPr>
          <w:spacing w:val="1"/>
        </w:rPr>
        <w:t xml:space="preserve"> </w:t>
      </w:r>
      <w:r>
        <w:t>of</w:t>
      </w:r>
      <w:r>
        <w:rPr>
          <w:spacing w:val="1"/>
        </w:rPr>
        <w:t xml:space="preserve"> </w:t>
      </w:r>
      <w:r>
        <w:t>sin,</w:t>
      </w:r>
      <w:r>
        <w:rPr>
          <w:spacing w:val="1"/>
        </w:rPr>
        <w:t xml:space="preserve"> </w:t>
      </w:r>
      <w:r>
        <w:t>then</w:t>
      </w:r>
      <w:r>
        <w:rPr>
          <w:spacing w:val="1"/>
        </w:rPr>
        <w:t xml:space="preserve"> </w:t>
      </w:r>
      <w:r>
        <w:t>in</w:t>
      </w:r>
      <w:r>
        <w:rPr>
          <w:spacing w:val="1"/>
        </w:rPr>
        <w:t xml:space="preserve"> </w:t>
      </w:r>
      <w:r>
        <w:t>the</w:t>
      </w:r>
      <w:r>
        <w:rPr>
          <w:spacing w:val="1"/>
        </w:rPr>
        <w:t xml:space="preserve"> </w:t>
      </w:r>
      <w:r>
        <w:t>evil</w:t>
      </w:r>
      <w:r>
        <w:rPr>
          <w:spacing w:val="72"/>
        </w:rPr>
        <w:t xml:space="preserve"> </w:t>
      </w:r>
      <w:r>
        <w:t>of</w:t>
      </w:r>
      <w:r>
        <w:rPr>
          <w:spacing w:val="1"/>
        </w:rPr>
        <w:t xml:space="preserve"> </w:t>
      </w:r>
      <w:r>
        <w:t>suffering: for if we did apprehend the evil of suffering to be less than</w:t>
      </w:r>
      <w:r>
        <w:rPr>
          <w:spacing w:val="1"/>
        </w:rPr>
        <w:t xml:space="preserve"> </w:t>
      </w:r>
      <w:r>
        <w:t>the evil of sin, we would never labor to deliver ourselves from the evil</w:t>
      </w:r>
      <w:r>
        <w:rPr>
          <w:spacing w:val="-70"/>
        </w:rPr>
        <w:t xml:space="preserve"> </w:t>
      </w:r>
      <w:r>
        <w:t>of suffering by the evil of sin; let a man come and cast dirt in your</w:t>
      </w:r>
      <w:r>
        <w:rPr>
          <w:spacing w:val="1"/>
        </w:rPr>
        <w:t xml:space="preserve"> </w:t>
      </w:r>
      <w:r>
        <w:t>face,</w:t>
      </w:r>
      <w:r>
        <w:rPr>
          <w:spacing w:val="35"/>
        </w:rPr>
        <w:t xml:space="preserve"> </w:t>
      </w:r>
      <w:r>
        <w:t>the</w:t>
      </w:r>
      <w:r>
        <w:rPr>
          <w:spacing w:val="35"/>
        </w:rPr>
        <w:t xml:space="preserve"> </w:t>
      </w:r>
      <w:r>
        <w:t>worst</w:t>
      </w:r>
      <w:r>
        <w:rPr>
          <w:spacing w:val="35"/>
        </w:rPr>
        <w:t xml:space="preserve"> </w:t>
      </w:r>
      <w:r>
        <w:t>that</w:t>
      </w:r>
      <w:r>
        <w:rPr>
          <w:spacing w:val="35"/>
        </w:rPr>
        <w:t xml:space="preserve"> </w:t>
      </w:r>
      <w:r>
        <w:t>can</w:t>
      </w:r>
      <w:r>
        <w:rPr>
          <w:spacing w:val="35"/>
        </w:rPr>
        <w:t xml:space="preserve"> </w:t>
      </w:r>
      <w:r>
        <w:t>be</w:t>
      </w:r>
      <w:r>
        <w:rPr>
          <w:spacing w:val="35"/>
        </w:rPr>
        <w:t xml:space="preserve"> </w:t>
      </w:r>
      <w:r>
        <w:t>in</w:t>
      </w:r>
      <w:r>
        <w:rPr>
          <w:spacing w:val="35"/>
        </w:rPr>
        <w:t xml:space="preserve"> </w:t>
      </w:r>
      <w:r>
        <w:t>this</w:t>
      </w:r>
      <w:r>
        <w:rPr>
          <w:spacing w:val="35"/>
        </w:rPr>
        <w:t xml:space="preserve"> </w:t>
      </w:r>
      <w:r>
        <w:t>is</w:t>
      </w:r>
      <w:r>
        <w:rPr>
          <w:spacing w:val="35"/>
        </w:rPr>
        <w:t xml:space="preserve"> </w:t>
      </w:r>
      <w:r>
        <w:t>an</w:t>
      </w:r>
      <w:r>
        <w:rPr>
          <w:spacing w:val="35"/>
        </w:rPr>
        <w:t xml:space="preserve"> </w:t>
      </w:r>
      <w:r>
        <w:t>evil</w:t>
      </w:r>
      <w:r>
        <w:rPr>
          <w:spacing w:val="35"/>
        </w:rPr>
        <w:t xml:space="preserve"> </w:t>
      </w:r>
      <w:r>
        <w:t>of</w:t>
      </w:r>
      <w:r>
        <w:rPr>
          <w:spacing w:val="35"/>
        </w:rPr>
        <w:t xml:space="preserve"> </w:t>
      </w:r>
      <w:r>
        <w:t>suffering</w:t>
      </w:r>
      <w:r>
        <w:rPr>
          <w:spacing w:val="35"/>
        </w:rPr>
        <w:t xml:space="preserve"> </w:t>
      </w:r>
      <w:r>
        <w:t>at</w:t>
      </w:r>
      <w:r>
        <w:rPr>
          <w:spacing w:val="35"/>
        </w:rPr>
        <w:t xml:space="preserve"> </w:t>
      </w:r>
      <w:r>
        <w:t>first,</w:t>
      </w:r>
      <w:r>
        <w:rPr>
          <w:spacing w:val="35"/>
        </w:rPr>
        <w:t xml:space="preserve"> </w:t>
      </w:r>
      <w:r>
        <w:t>till</w:t>
      </w:r>
      <w:r>
        <w:rPr>
          <w:spacing w:val="-70"/>
        </w:rPr>
        <w:t xml:space="preserve"> </w:t>
      </w:r>
      <w:r>
        <w:t>you</w:t>
      </w:r>
      <w:r>
        <w:rPr>
          <w:spacing w:val="41"/>
        </w:rPr>
        <w:t xml:space="preserve"> </w:t>
      </w:r>
      <w:r>
        <w:t>make</w:t>
      </w:r>
      <w:r>
        <w:rPr>
          <w:spacing w:val="42"/>
        </w:rPr>
        <w:t xml:space="preserve"> </w:t>
      </w:r>
      <w:r>
        <w:t>yourselves</w:t>
      </w:r>
      <w:r>
        <w:rPr>
          <w:spacing w:val="42"/>
        </w:rPr>
        <w:t xml:space="preserve"> </w:t>
      </w:r>
      <w:r>
        <w:t>guilty,</w:t>
      </w:r>
      <w:r>
        <w:rPr>
          <w:spacing w:val="42"/>
        </w:rPr>
        <w:t xml:space="preserve"> </w:t>
      </w:r>
      <w:r>
        <w:t>but</w:t>
      </w:r>
      <w:r>
        <w:rPr>
          <w:spacing w:val="42"/>
        </w:rPr>
        <w:t xml:space="preserve"> </w:t>
      </w:r>
      <w:r>
        <w:t>how</w:t>
      </w:r>
      <w:r>
        <w:rPr>
          <w:spacing w:val="42"/>
        </w:rPr>
        <w:t xml:space="preserve"> </w:t>
      </w:r>
      <w:r>
        <w:t>will</w:t>
      </w:r>
      <w:r>
        <w:rPr>
          <w:spacing w:val="41"/>
        </w:rPr>
        <w:t xml:space="preserve"> </w:t>
      </w:r>
      <w:r>
        <w:t>you</w:t>
      </w:r>
      <w:r>
        <w:rPr>
          <w:spacing w:val="42"/>
        </w:rPr>
        <w:t xml:space="preserve"> </w:t>
      </w:r>
      <w:r>
        <w:t>deliver</w:t>
      </w:r>
      <w:r>
        <w:rPr>
          <w:spacing w:val="42"/>
        </w:rPr>
        <w:t xml:space="preserve"> </w:t>
      </w:r>
      <w:r>
        <w:t>yourselves</w:t>
      </w:r>
      <w:r>
        <w:rPr>
          <w:spacing w:val="42"/>
        </w:rPr>
        <w:t xml:space="preserve"> </w:t>
      </w:r>
      <w:r>
        <w:t>by</w:t>
      </w:r>
      <w:r>
        <w:rPr>
          <w:spacing w:val="-70"/>
        </w:rPr>
        <w:t xml:space="preserve"> </w:t>
      </w:r>
      <w:r>
        <w:t>the</w:t>
      </w:r>
      <w:r>
        <w:rPr>
          <w:spacing w:val="28"/>
        </w:rPr>
        <w:t xml:space="preserve"> </w:t>
      </w:r>
      <w:r>
        <w:t>evil</w:t>
      </w:r>
      <w:r>
        <w:rPr>
          <w:spacing w:val="28"/>
        </w:rPr>
        <w:t xml:space="preserve"> </w:t>
      </w:r>
      <w:r>
        <w:t>of</w:t>
      </w:r>
      <w:r>
        <w:rPr>
          <w:spacing w:val="28"/>
        </w:rPr>
        <w:t xml:space="preserve"> </w:t>
      </w:r>
      <w:r>
        <w:t>sin?</w:t>
      </w:r>
      <w:r>
        <w:rPr>
          <w:spacing w:val="28"/>
        </w:rPr>
        <w:t xml:space="preserve"> </w:t>
      </w:r>
      <w:r>
        <w:t>what</w:t>
      </w:r>
      <w:r>
        <w:rPr>
          <w:spacing w:val="28"/>
        </w:rPr>
        <w:t xml:space="preserve"> </w:t>
      </w:r>
      <w:r>
        <w:t>ignorance</w:t>
      </w:r>
      <w:r>
        <w:rPr>
          <w:spacing w:val="28"/>
        </w:rPr>
        <w:t xml:space="preserve"> </w:t>
      </w:r>
      <w:r>
        <w:t>is</w:t>
      </w:r>
      <w:r>
        <w:rPr>
          <w:spacing w:val="28"/>
        </w:rPr>
        <w:t xml:space="preserve"> </w:t>
      </w:r>
      <w:r>
        <w:t>this?</w:t>
      </w:r>
      <w:r>
        <w:rPr>
          <w:spacing w:val="28"/>
        </w:rPr>
        <w:t xml:space="preserve"> </w:t>
      </w:r>
      <w:r>
        <w:t>Are</w:t>
      </w:r>
      <w:r>
        <w:rPr>
          <w:spacing w:val="28"/>
        </w:rPr>
        <w:t xml:space="preserve"> </w:t>
      </w:r>
      <w:r>
        <w:t>you</w:t>
      </w:r>
      <w:r>
        <w:rPr>
          <w:spacing w:val="28"/>
        </w:rPr>
        <w:t xml:space="preserve"> </w:t>
      </w:r>
      <w:r>
        <w:t>acquainted</w:t>
      </w:r>
      <w:r>
        <w:rPr>
          <w:spacing w:val="28"/>
        </w:rPr>
        <w:t xml:space="preserve"> </w:t>
      </w:r>
      <w:r>
        <w:t>with</w:t>
      </w:r>
      <w:r>
        <w:rPr>
          <w:spacing w:val="28"/>
        </w:rPr>
        <w:t xml:space="preserve"> </w:t>
      </w:r>
      <w:r>
        <w:t>the</w:t>
      </w:r>
    </w:p>
    <w:p w14:paraId="211744F6">
      <w:pPr>
        <w:spacing w:after="0" w:line="254" w:lineRule="auto"/>
        <w:sectPr>
          <w:pgSz w:w="12240" w:h="15840"/>
          <w:pgMar w:top="1360" w:right="1420" w:bottom="280" w:left="1420" w:header="720" w:footer="720" w:gutter="0"/>
          <w:cols w:space="720" w:num="1"/>
        </w:sectPr>
      </w:pPr>
    </w:p>
    <w:p w14:paraId="37E612E5">
      <w:pPr>
        <w:pStyle w:val="5"/>
        <w:spacing w:line="254" w:lineRule="auto"/>
        <w:ind w:right="122"/>
      </w:pPr>
      <w:r>
        <w:t>ways</w:t>
      </w:r>
      <w:r>
        <w:rPr>
          <w:spacing w:val="1"/>
        </w:rPr>
        <w:t xml:space="preserve"> </w:t>
      </w:r>
      <w:r>
        <w:t>of</w:t>
      </w:r>
      <w:r>
        <w:rPr>
          <w:spacing w:val="1"/>
        </w:rPr>
        <w:t xml:space="preserve"> </w:t>
      </w:r>
      <w:r>
        <w:t>God?</w:t>
      </w:r>
      <w:r>
        <w:rPr>
          <w:spacing w:val="1"/>
        </w:rPr>
        <w:t xml:space="preserve"> </w:t>
      </w:r>
      <w:r>
        <w:t>Is</w:t>
      </w:r>
      <w:r>
        <w:rPr>
          <w:spacing w:val="1"/>
        </w:rPr>
        <w:t xml:space="preserve"> </w:t>
      </w:r>
      <w:r>
        <w:t>this</w:t>
      </w:r>
      <w:r>
        <w:rPr>
          <w:spacing w:val="1"/>
        </w:rPr>
        <w:t xml:space="preserve"> </w:t>
      </w:r>
      <w:r>
        <w:t>the</w:t>
      </w:r>
      <w:r>
        <w:rPr>
          <w:spacing w:val="1"/>
        </w:rPr>
        <w:t xml:space="preserve"> </w:t>
      </w:r>
      <w:r>
        <w:t>way</w:t>
      </w:r>
      <w:r>
        <w:rPr>
          <w:spacing w:val="1"/>
        </w:rPr>
        <w:t xml:space="preserve"> </w:t>
      </w:r>
      <w:r>
        <w:t>to</w:t>
      </w:r>
      <w:r>
        <w:rPr>
          <w:spacing w:val="1"/>
        </w:rPr>
        <w:t xml:space="preserve"> </w:t>
      </w:r>
      <w:r>
        <w:t>clear</w:t>
      </w:r>
      <w:r>
        <w:rPr>
          <w:spacing w:val="1"/>
        </w:rPr>
        <w:t xml:space="preserve"> </w:t>
      </w:r>
      <w:r>
        <w:t>yourselves,</w:t>
      </w:r>
      <w:r>
        <w:rPr>
          <w:spacing w:val="1"/>
        </w:rPr>
        <w:t xml:space="preserve"> </w:t>
      </w:r>
      <w:r>
        <w:t>by</w:t>
      </w:r>
      <w:r>
        <w:rPr>
          <w:spacing w:val="1"/>
        </w:rPr>
        <w:t xml:space="preserve"> </w:t>
      </w:r>
      <w:r>
        <w:t>defiling</w:t>
      </w:r>
      <w:r>
        <w:rPr>
          <w:spacing w:val="1"/>
        </w:rPr>
        <w:t xml:space="preserve"> </w:t>
      </w:r>
      <w:r>
        <w:t>yourselves more? That filth that comes out of you, defiles you more</w:t>
      </w:r>
      <w:r>
        <w:rPr>
          <w:spacing w:val="1"/>
        </w:rPr>
        <w:t xml:space="preserve"> </w:t>
      </w:r>
      <w:r>
        <w:t>than that which is cast upon you from without.</w:t>
      </w:r>
    </w:p>
    <w:p w14:paraId="1FC8B4C1">
      <w:pPr>
        <w:pStyle w:val="5"/>
        <w:spacing w:before="296" w:line="254" w:lineRule="auto"/>
        <w:ind w:right="117"/>
      </w:pPr>
      <w:r>
        <w:t>Again further, another evil that comes from this reviling, is this, you</w:t>
      </w:r>
      <w:r>
        <w:rPr>
          <w:spacing w:val="1"/>
        </w:rPr>
        <w:t xml:space="preserve"> </w:t>
      </w:r>
      <w:r>
        <w:t>show a vile, base spirit, as if you had no other means to deliver you</w:t>
      </w:r>
      <w:r>
        <w:rPr>
          <w:spacing w:val="1"/>
        </w:rPr>
        <w:t xml:space="preserve"> </w:t>
      </w:r>
      <w:r>
        <w:t>from an ill name, but an ill tongue; those that know any excellency</w:t>
      </w:r>
      <w:r>
        <w:rPr>
          <w:spacing w:val="1"/>
        </w:rPr>
        <w:t xml:space="preserve"> </w:t>
      </w:r>
      <w:r>
        <w:t>that they have in themselves, will know that there are a great many</w:t>
      </w:r>
      <w:r>
        <w:rPr>
          <w:spacing w:val="1"/>
        </w:rPr>
        <w:t xml:space="preserve"> </w:t>
      </w:r>
      <w:r>
        <w:t>other ways to deliver themselves from an ill name, rather than an evil</w:t>
      </w:r>
      <w:r>
        <w:rPr>
          <w:spacing w:val="-70"/>
        </w:rPr>
        <w:t xml:space="preserve"> </w:t>
      </w:r>
      <w:r>
        <w:t>tongue. But you are put to your shifts, you have evil cast upon you,</w:t>
      </w:r>
      <w:r>
        <w:rPr>
          <w:spacing w:val="1"/>
        </w:rPr>
        <w:t xml:space="preserve"> </w:t>
      </w:r>
      <w:r>
        <w:t>and you have no way to deliver yourselves from this evil but by your</w:t>
      </w:r>
      <w:r>
        <w:rPr>
          <w:spacing w:val="1"/>
        </w:rPr>
        <w:t xml:space="preserve"> </w:t>
      </w:r>
      <w:r>
        <w:t>reviling tongue. It is a sign there is no excellency in you, nothing but</w:t>
      </w:r>
      <w:r>
        <w:rPr>
          <w:spacing w:val="1"/>
        </w:rPr>
        <w:t xml:space="preserve"> </w:t>
      </w:r>
      <w:r>
        <w:t>baseness</w:t>
      </w:r>
      <w:r>
        <w:rPr>
          <w:spacing w:val="61"/>
        </w:rPr>
        <w:t xml:space="preserve"> </w:t>
      </w:r>
      <w:r>
        <w:t>in</w:t>
      </w:r>
      <w:r>
        <w:rPr>
          <w:spacing w:val="61"/>
        </w:rPr>
        <w:t xml:space="preserve"> </w:t>
      </w:r>
      <w:r>
        <w:t>you.</w:t>
      </w:r>
      <w:r>
        <w:rPr>
          <w:spacing w:val="62"/>
        </w:rPr>
        <w:t xml:space="preserve"> </w:t>
      </w:r>
      <w:r>
        <w:t>Seneca</w:t>
      </w:r>
      <w:r>
        <w:rPr>
          <w:spacing w:val="61"/>
        </w:rPr>
        <w:t xml:space="preserve"> </w:t>
      </w:r>
      <w:r>
        <w:t>says</w:t>
      </w:r>
      <w:r>
        <w:rPr>
          <w:spacing w:val="61"/>
        </w:rPr>
        <w:t xml:space="preserve"> </w:t>
      </w:r>
      <w:r>
        <w:t>of</w:t>
      </w:r>
      <w:r>
        <w:rPr>
          <w:spacing w:val="62"/>
        </w:rPr>
        <w:t xml:space="preserve"> </w:t>
      </w:r>
      <w:r>
        <w:t>those</w:t>
      </w:r>
      <w:r>
        <w:rPr>
          <w:spacing w:val="61"/>
        </w:rPr>
        <w:t xml:space="preserve"> </w:t>
      </w:r>
      <w:r>
        <w:t>that</w:t>
      </w:r>
      <w:r>
        <w:rPr>
          <w:spacing w:val="61"/>
        </w:rPr>
        <w:t xml:space="preserve"> </w:t>
      </w:r>
      <w:r>
        <w:t>are</w:t>
      </w:r>
      <w:r>
        <w:rPr>
          <w:spacing w:val="62"/>
        </w:rPr>
        <w:t xml:space="preserve"> </w:t>
      </w:r>
      <w:r>
        <w:t>disorderly</w:t>
      </w:r>
      <w:r>
        <w:rPr>
          <w:spacing w:val="61"/>
        </w:rPr>
        <w:t xml:space="preserve"> </w:t>
      </w:r>
      <w:r>
        <w:t>affected</w:t>
      </w:r>
      <w:r>
        <w:rPr>
          <w:spacing w:val="-70"/>
        </w:rPr>
        <w:t xml:space="preserve"> </w:t>
      </w:r>
      <w:r>
        <w:t>with reproaches that are cast upon them, They show that there is no</w:t>
      </w:r>
      <w:r>
        <w:rPr>
          <w:spacing w:val="1"/>
        </w:rPr>
        <w:t xml:space="preserve"> </w:t>
      </w:r>
      <w:r>
        <w:t>wisdom, nor no confidence of any excellency in themselves to oppose</w:t>
      </w:r>
      <w:r>
        <w:rPr>
          <w:spacing w:val="-70"/>
        </w:rPr>
        <w:t xml:space="preserve"> </w:t>
      </w:r>
      <w:r>
        <w:t>that evil.</w:t>
      </w:r>
    </w:p>
    <w:p w14:paraId="534AE946">
      <w:pPr>
        <w:pStyle w:val="5"/>
        <w:spacing w:before="284" w:line="254" w:lineRule="auto"/>
        <w:ind w:right="119"/>
      </w:pPr>
      <w:r>
        <w:t>Again, hereby you come to be injurious to yourselves, you deprive</w:t>
      </w:r>
      <w:r>
        <w:rPr>
          <w:spacing w:val="1"/>
        </w:rPr>
        <w:t xml:space="preserve"> </w:t>
      </w:r>
      <w:r>
        <w:t>yourselves from any help of God to clear your names: If you had</w:t>
      </w:r>
      <w:r>
        <w:rPr>
          <w:spacing w:val="1"/>
        </w:rPr>
        <w:t xml:space="preserve"> </w:t>
      </w:r>
      <w:r>
        <w:t>hearts to commit yourselves to God, he would provide for you; but</w:t>
      </w:r>
      <w:r>
        <w:rPr>
          <w:spacing w:val="1"/>
        </w:rPr>
        <w:t xml:space="preserve"> </w:t>
      </w:r>
      <w:r>
        <w:t>when you seek to clear yourselves this way, you put yourselves from</w:t>
      </w:r>
      <w:r>
        <w:rPr>
          <w:spacing w:val="1"/>
        </w:rPr>
        <w:t xml:space="preserve"> </w:t>
      </w:r>
      <w:r>
        <w:t>any care that God should have to provide for you. That we read of</w:t>
      </w:r>
      <w:r>
        <w:rPr>
          <w:spacing w:val="1"/>
        </w:rPr>
        <w:t xml:space="preserve"> </w:t>
      </w:r>
      <w:r>
        <w:t>David, Psal. 38. 12, 13, 14, 15. is very observable, They which seek my</w:t>
      </w:r>
      <w:r>
        <w:rPr>
          <w:spacing w:val="-70"/>
        </w:rPr>
        <w:t xml:space="preserve"> </w:t>
      </w:r>
      <w:r>
        <w:t>hurt, saith he, speak mischievous things, and imagine deceits all the</w:t>
      </w:r>
      <w:r>
        <w:rPr>
          <w:spacing w:val="1"/>
        </w:rPr>
        <w:t xml:space="preserve"> </w:t>
      </w:r>
      <w:r>
        <w:t>day long, but I as a deaf man heard not; and again, verse 14. I was as</w:t>
      </w:r>
      <w:r>
        <w:rPr>
          <w:spacing w:val="1"/>
        </w:rPr>
        <w:t xml:space="preserve"> </w:t>
      </w:r>
      <w:r>
        <w:t>a man that heareth not; but mark verse 15. In thee O Lord do I hope,</w:t>
      </w:r>
      <w:r>
        <w:rPr>
          <w:spacing w:val="1"/>
        </w:rPr>
        <w:t xml:space="preserve"> </w:t>
      </w:r>
      <w:r>
        <w:t>thou wilt hear: The less he heard, the more confidence he had in God</w:t>
      </w:r>
      <w:r>
        <w:rPr>
          <w:spacing w:val="1"/>
        </w:rPr>
        <w:t xml:space="preserve"> </w:t>
      </w:r>
      <w:r>
        <w:t>that</w:t>
      </w:r>
      <w:r>
        <w:rPr>
          <w:spacing w:val="1"/>
        </w:rPr>
        <w:t xml:space="preserve"> </w:t>
      </w:r>
      <w:r>
        <w:t>he</w:t>
      </w:r>
      <w:r>
        <w:rPr>
          <w:spacing w:val="1"/>
        </w:rPr>
        <w:t xml:space="preserve"> </w:t>
      </w:r>
      <w:r>
        <w:t>would</w:t>
      </w:r>
      <w:r>
        <w:rPr>
          <w:spacing w:val="1"/>
        </w:rPr>
        <w:t xml:space="preserve"> </w:t>
      </w:r>
      <w:r>
        <w:t>hear,</w:t>
      </w:r>
      <w:r>
        <w:rPr>
          <w:spacing w:val="1"/>
        </w:rPr>
        <w:t xml:space="preserve"> </w:t>
      </w:r>
      <w:r>
        <w:t>and</w:t>
      </w:r>
      <w:r>
        <w:rPr>
          <w:spacing w:val="1"/>
        </w:rPr>
        <w:t xml:space="preserve"> </w:t>
      </w:r>
      <w:r>
        <w:t>could</w:t>
      </w:r>
      <w:r>
        <w:rPr>
          <w:spacing w:val="1"/>
        </w:rPr>
        <w:t xml:space="preserve"> </w:t>
      </w:r>
      <w:r>
        <w:t>the</w:t>
      </w:r>
      <w:r>
        <w:rPr>
          <w:spacing w:val="1"/>
        </w:rPr>
        <w:t xml:space="preserve"> </w:t>
      </w:r>
      <w:r>
        <w:t>more</w:t>
      </w:r>
      <w:r>
        <w:rPr>
          <w:spacing w:val="1"/>
        </w:rPr>
        <w:t xml:space="preserve"> </w:t>
      </w:r>
      <w:r>
        <w:t>comfortably</w:t>
      </w:r>
      <w:r>
        <w:rPr>
          <w:spacing w:val="1"/>
        </w:rPr>
        <w:t xml:space="preserve"> </w:t>
      </w:r>
      <w:r>
        <w:t>commit</w:t>
      </w:r>
      <w:r>
        <w:rPr>
          <w:spacing w:val="72"/>
        </w:rPr>
        <w:t xml:space="preserve"> </w:t>
      </w:r>
      <w:r>
        <w:t>his</w:t>
      </w:r>
      <w:r>
        <w:rPr>
          <w:spacing w:val="-70"/>
        </w:rPr>
        <w:t xml:space="preserve"> </w:t>
      </w:r>
      <w:r>
        <w:t>cause to him; but if he had been too quick to hear himself, God would</w:t>
      </w:r>
      <w:r>
        <w:rPr>
          <w:spacing w:val="-70"/>
        </w:rPr>
        <w:t xml:space="preserve"> </w:t>
      </w:r>
      <w:r>
        <w:t>not readily have heard for him, and what had he got by that? Now by</w:t>
      </w:r>
      <w:r>
        <w:rPr>
          <w:spacing w:val="1"/>
        </w:rPr>
        <w:t xml:space="preserve"> </w:t>
      </w:r>
      <w:r>
        <w:t>all</w:t>
      </w:r>
      <w:r>
        <w:rPr>
          <w:spacing w:val="52"/>
        </w:rPr>
        <w:t xml:space="preserve"> </w:t>
      </w:r>
      <w:r>
        <w:t>this</w:t>
      </w:r>
      <w:r>
        <w:rPr>
          <w:spacing w:val="52"/>
        </w:rPr>
        <w:t xml:space="preserve"> </w:t>
      </w:r>
      <w:r>
        <w:t>you</w:t>
      </w:r>
      <w:r>
        <w:rPr>
          <w:spacing w:val="53"/>
        </w:rPr>
        <w:t xml:space="preserve"> </w:t>
      </w:r>
      <w:r>
        <w:t>cannot</w:t>
      </w:r>
      <w:r>
        <w:rPr>
          <w:spacing w:val="52"/>
        </w:rPr>
        <w:t xml:space="preserve"> </w:t>
      </w:r>
      <w:r>
        <w:t>but</w:t>
      </w:r>
      <w:r>
        <w:rPr>
          <w:spacing w:val="52"/>
        </w:rPr>
        <w:t xml:space="preserve"> </w:t>
      </w:r>
      <w:r>
        <w:t>be</w:t>
      </w:r>
      <w:r>
        <w:rPr>
          <w:spacing w:val="53"/>
        </w:rPr>
        <w:t xml:space="preserve"> </w:t>
      </w:r>
      <w:r>
        <w:t>convinced</w:t>
      </w:r>
      <w:r>
        <w:rPr>
          <w:spacing w:val="52"/>
        </w:rPr>
        <w:t xml:space="preserve"> </w:t>
      </w:r>
      <w:r>
        <w:t>in</w:t>
      </w:r>
      <w:r>
        <w:rPr>
          <w:spacing w:val="52"/>
        </w:rPr>
        <w:t xml:space="preserve"> </w:t>
      </w:r>
      <w:r>
        <w:t>your</w:t>
      </w:r>
      <w:r>
        <w:rPr>
          <w:spacing w:val="53"/>
        </w:rPr>
        <w:t xml:space="preserve"> </w:t>
      </w:r>
      <w:r>
        <w:t>thoughts,</w:t>
      </w:r>
      <w:r>
        <w:rPr>
          <w:spacing w:val="52"/>
        </w:rPr>
        <w:t xml:space="preserve"> </w:t>
      </w:r>
      <w:r>
        <w:t>that</w:t>
      </w:r>
      <w:r>
        <w:rPr>
          <w:spacing w:val="53"/>
        </w:rPr>
        <w:t xml:space="preserve"> </w:t>
      </w:r>
      <w:r>
        <w:t>it</w:t>
      </w:r>
      <w:r>
        <w:rPr>
          <w:spacing w:val="52"/>
        </w:rPr>
        <w:t xml:space="preserve"> </w:t>
      </w:r>
      <w:r>
        <w:t>is</w:t>
      </w:r>
      <w:r>
        <w:rPr>
          <w:spacing w:val="52"/>
        </w:rPr>
        <w:t xml:space="preserve"> </w:t>
      </w:r>
      <w:r>
        <w:t>a</w:t>
      </w:r>
      <w:r>
        <w:rPr>
          <w:spacing w:val="-70"/>
        </w:rPr>
        <w:t xml:space="preserve"> </w:t>
      </w:r>
      <w:r>
        <w:t>great evil to revile again, and you that have been guilty of this, let</w:t>
      </w:r>
      <w:r>
        <w:rPr>
          <w:spacing w:val="1"/>
        </w:rPr>
        <w:t xml:space="preserve"> </w:t>
      </w:r>
      <w:r>
        <w:t>your hearts smite you, and know what cause you have to be humbled</w:t>
      </w:r>
      <w:r>
        <w:rPr>
          <w:spacing w:val="1"/>
        </w:rPr>
        <w:t xml:space="preserve"> </w:t>
      </w:r>
      <w:r>
        <w:t>before the Lord.</w:t>
      </w:r>
    </w:p>
    <w:p w14:paraId="4B5E8362">
      <w:pPr>
        <w:spacing w:after="0" w:line="254" w:lineRule="auto"/>
        <w:sectPr>
          <w:pgSz w:w="12240" w:h="15840"/>
          <w:pgMar w:top="1360" w:right="1420" w:bottom="280" w:left="1420" w:header="720" w:footer="720" w:gutter="0"/>
          <w:cols w:space="720" w:num="1"/>
        </w:sectPr>
      </w:pPr>
    </w:p>
    <w:p w14:paraId="33DE0557">
      <w:pPr>
        <w:pStyle w:val="5"/>
        <w:spacing w:line="254" w:lineRule="auto"/>
        <w:ind w:right="125"/>
      </w:pPr>
      <w:r>
        <w:t>But is it possible not to revile again? Who can but do so when they</w:t>
      </w:r>
      <w:r>
        <w:rPr>
          <w:spacing w:val="1"/>
        </w:rPr>
        <w:t xml:space="preserve"> </w:t>
      </w:r>
      <w:r>
        <w:t>come and give such ill language, so injurious, so false?</w:t>
      </w:r>
    </w:p>
    <w:p w14:paraId="2F36D81F">
      <w:pPr>
        <w:pStyle w:val="5"/>
        <w:spacing w:before="297" w:line="254" w:lineRule="auto"/>
        <w:ind w:right="117"/>
      </w:pPr>
      <w:r>
        <w:t>Those that have the Spirit of Christ can do otherwise. Those that</w:t>
      </w:r>
      <w:r>
        <w:rPr>
          <w:spacing w:val="1"/>
        </w:rPr>
        <w:t xml:space="preserve"> </w:t>
      </w:r>
      <w:r>
        <w:t>know the evil of sin to be a greater evil then the evil of suffering, can</w:t>
      </w:r>
      <w:r>
        <w:rPr>
          <w:spacing w:val="1"/>
        </w:rPr>
        <w:t xml:space="preserve"> </w:t>
      </w:r>
      <w:r>
        <w:t>do</w:t>
      </w:r>
      <w:r>
        <w:rPr>
          <w:spacing w:val="41"/>
        </w:rPr>
        <w:t xml:space="preserve"> </w:t>
      </w:r>
      <w:r>
        <w:t>this.</w:t>
      </w:r>
      <w:r>
        <w:rPr>
          <w:spacing w:val="41"/>
        </w:rPr>
        <w:t xml:space="preserve"> </w:t>
      </w:r>
      <w:r>
        <w:t>And</w:t>
      </w:r>
      <w:r>
        <w:rPr>
          <w:spacing w:val="42"/>
        </w:rPr>
        <w:t xml:space="preserve"> </w:t>
      </w:r>
      <w:r>
        <w:t>those</w:t>
      </w:r>
      <w:r>
        <w:rPr>
          <w:spacing w:val="41"/>
        </w:rPr>
        <w:t xml:space="preserve"> </w:t>
      </w:r>
      <w:r>
        <w:t>that</w:t>
      </w:r>
      <w:r>
        <w:rPr>
          <w:spacing w:val="41"/>
        </w:rPr>
        <w:t xml:space="preserve"> </w:t>
      </w:r>
      <w:r>
        <w:t>are</w:t>
      </w:r>
      <w:r>
        <w:rPr>
          <w:spacing w:val="42"/>
        </w:rPr>
        <w:t xml:space="preserve"> </w:t>
      </w:r>
      <w:r>
        <w:t>wise,</w:t>
      </w:r>
      <w:r>
        <w:rPr>
          <w:spacing w:val="41"/>
        </w:rPr>
        <w:t xml:space="preserve"> </w:t>
      </w:r>
      <w:r>
        <w:t>and</w:t>
      </w:r>
      <w:r>
        <w:rPr>
          <w:spacing w:val="41"/>
        </w:rPr>
        <w:t xml:space="preserve"> </w:t>
      </w:r>
      <w:r>
        <w:t>will</w:t>
      </w:r>
      <w:r>
        <w:rPr>
          <w:spacing w:val="42"/>
        </w:rPr>
        <w:t xml:space="preserve"> </w:t>
      </w:r>
      <w:r>
        <w:t>not</w:t>
      </w:r>
      <w:r>
        <w:rPr>
          <w:spacing w:val="41"/>
        </w:rPr>
        <w:t xml:space="preserve"> </w:t>
      </w:r>
      <w:r>
        <w:t>mischief</w:t>
      </w:r>
      <w:r>
        <w:rPr>
          <w:spacing w:val="42"/>
        </w:rPr>
        <w:t xml:space="preserve"> </w:t>
      </w:r>
      <w:r>
        <w:t>themselves,</w:t>
      </w:r>
      <w:r>
        <w:rPr>
          <w:spacing w:val="-70"/>
        </w:rPr>
        <w:t xml:space="preserve"> </w:t>
      </w:r>
      <w:r>
        <w:t>can do this. Can any by reproaches force you to take a knife and cut</w:t>
      </w:r>
      <w:r>
        <w:rPr>
          <w:spacing w:val="1"/>
        </w:rPr>
        <w:t xml:space="preserve"> </w:t>
      </w:r>
      <w:r>
        <w:t>yourselves! If they force you to commit sin, they force you to worse.</w:t>
      </w:r>
      <w:r>
        <w:rPr>
          <w:spacing w:val="1"/>
        </w:rPr>
        <w:t xml:space="preserve"> </w:t>
      </w:r>
      <w:r>
        <w:t>Certainly</w:t>
      </w:r>
      <w:r>
        <w:rPr>
          <w:spacing w:val="1"/>
        </w:rPr>
        <w:t xml:space="preserve"> </w:t>
      </w:r>
      <w:r>
        <w:t>you</w:t>
      </w:r>
      <w:r>
        <w:rPr>
          <w:spacing w:val="1"/>
        </w:rPr>
        <w:t xml:space="preserve"> </w:t>
      </w:r>
      <w:r>
        <w:t>think</w:t>
      </w:r>
      <w:r>
        <w:rPr>
          <w:spacing w:val="1"/>
        </w:rPr>
        <w:t xml:space="preserve"> </w:t>
      </w:r>
      <w:r>
        <w:t>every</w:t>
      </w:r>
      <w:r>
        <w:rPr>
          <w:spacing w:val="1"/>
        </w:rPr>
        <w:t xml:space="preserve"> </w:t>
      </w:r>
      <w:r>
        <w:t>man</w:t>
      </w:r>
      <w:r>
        <w:rPr>
          <w:spacing w:val="1"/>
        </w:rPr>
        <w:t xml:space="preserve"> </w:t>
      </w:r>
      <w:r>
        <w:t>is</w:t>
      </w:r>
      <w:r>
        <w:rPr>
          <w:spacing w:val="1"/>
        </w:rPr>
        <w:t xml:space="preserve"> </w:t>
      </w:r>
      <w:r>
        <w:t>in</w:t>
      </w:r>
      <w:r>
        <w:rPr>
          <w:spacing w:val="1"/>
        </w:rPr>
        <w:t xml:space="preserve"> </w:t>
      </w:r>
      <w:r>
        <w:t>bondage;</w:t>
      </w:r>
      <w:r>
        <w:rPr>
          <w:spacing w:val="1"/>
        </w:rPr>
        <w:t xml:space="preserve"> </w:t>
      </w:r>
      <w:r>
        <w:t>consider</w:t>
      </w:r>
      <w:r>
        <w:rPr>
          <w:spacing w:val="73"/>
        </w:rPr>
        <w:t xml:space="preserve"> </w:t>
      </w:r>
      <w:r>
        <w:t>what</w:t>
      </w:r>
      <w:r>
        <w:rPr>
          <w:spacing w:val="-70"/>
        </w:rPr>
        <w:t xml:space="preserve"> </w:t>
      </w:r>
      <w:r>
        <w:t>miserable bondage men should be in, for to be in the power of their</w:t>
      </w:r>
      <w:r>
        <w:rPr>
          <w:spacing w:val="1"/>
        </w:rPr>
        <w:t xml:space="preserve"> </w:t>
      </w:r>
      <w:r>
        <w:t>enemies, when they list to make them to mischief themselves, can</w:t>
      </w:r>
      <w:r>
        <w:rPr>
          <w:spacing w:val="1"/>
        </w:rPr>
        <w:t xml:space="preserve"> </w:t>
      </w:r>
      <w:r>
        <w:t>there</w:t>
      </w:r>
      <w:r>
        <w:rPr>
          <w:spacing w:val="32"/>
        </w:rPr>
        <w:t xml:space="preserve"> </w:t>
      </w:r>
      <w:r>
        <w:t>be</w:t>
      </w:r>
      <w:r>
        <w:rPr>
          <w:spacing w:val="32"/>
        </w:rPr>
        <w:t xml:space="preserve"> </w:t>
      </w:r>
      <w:r>
        <w:t>any</w:t>
      </w:r>
      <w:r>
        <w:rPr>
          <w:spacing w:val="32"/>
        </w:rPr>
        <w:t xml:space="preserve"> </w:t>
      </w:r>
      <w:r>
        <w:t>worse</w:t>
      </w:r>
      <w:r>
        <w:rPr>
          <w:spacing w:val="32"/>
        </w:rPr>
        <w:t xml:space="preserve"> </w:t>
      </w:r>
      <w:r>
        <w:t>bondage?</w:t>
      </w:r>
      <w:r>
        <w:rPr>
          <w:spacing w:val="32"/>
        </w:rPr>
        <w:t xml:space="preserve"> </w:t>
      </w:r>
      <w:r>
        <w:t>for</w:t>
      </w:r>
      <w:r>
        <w:rPr>
          <w:spacing w:val="32"/>
        </w:rPr>
        <w:t xml:space="preserve"> </w:t>
      </w:r>
      <w:r>
        <w:t>an</w:t>
      </w:r>
      <w:r>
        <w:rPr>
          <w:spacing w:val="32"/>
        </w:rPr>
        <w:t xml:space="preserve"> </w:t>
      </w:r>
      <w:r>
        <w:t>enemy</w:t>
      </w:r>
      <w:r>
        <w:rPr>
          <w:spacing w:val="32"/>
        </w:rPr>
        <w:t xml:space="preserve"> </w:t>
      </w:r>
      <w:r>
        <w:t>to</w:t>
      </w:r>
      <w:r>
        <w:rPr>
          <w:spacing w:val="32"/>
        </w:rPr>
        <w:t xml:space="preserve"> </w:t>
      </w:r>
      <w:r>
        <w:t>draw</w:t>
      </w:r>
      <w:r>
        <w:rPr>
          <w:spacing w:val="32"/>
        </w:rPr>
        <w:t xml:space="preserve"> </w:t>
      </w:r>
      <w:r>
        <w:t>anybody</w:t>
      </w:r>
      <w:r>
        <w:rPr>
          <w:spacing w:val="32"/>
        </w:rPr>
        <w:t xml:space="preserve"> </w:t>
      </w:r>
      <w:r>
        <w:t>where</w:t>
      </w:r>
      <w:r>
        <w:rPr>
          <w:spacing w:val="-70"/>
        </w:rPr>
        <w:t xml:space="preserve"> </w:t>
      </w:r>
      <w:r>
        <w:t>he will, is not so much, but to make me to hurt myself, this is a great</w:t>
      </w:r>
      <w:r>
        <w:rPr>
          <w:spacing w:val="1"/>
        </w:rPr>
        <w:t xml:space="preserve"> </w:t>
      </w:r>
      <w:r>
        <w:t>and a sore bondage indeed. Wherefore there is no contending with</w:t>
      </w:r>
      <w:r>
        <w:rPr>
          <w:spacing w:val="1"/>
        </w:rPr>
        <w:t xml:space="preserve"> </w:t>
      </w:r>
      <w:r>
        <w:t>reproaches this way by reproaching again, here the overcomer is the</w:t>
      </w:r>
      <w:r>
        <w:rPr>
          <w:spacing w:val="1"/>
        </w:rPr>
        <w:t xml:space="preserve"> </w:t>
      </w:r>
      <w:r>
        <w:t>loser.</w:t>
      </w:r>
      <w:r>
        <w:rPr>
          <w:spacing w:val="45"/>
        </w:rPr>
        <w:t xml:space="preserve"> </w:t>
      </w:r>
      <w:r>
        <w:t>When</w:t>
      </w:r>
      <w:r>
        <w:rPr>
          <w:spacing w:val="45"/>
        </w:rPr>
        <w:t xml:space="preserve"> </w:t>
      </w:r>
      <w:r>
        <w:t>Demosthenes</w:t>
      </w:r>
      <w:r>
        <w:rPr>
          <w:spacing w:val="45"/>
        </w:rPr>
        <w:t xml:space="preserve"> </w:t>
      </w:r>
      <w:r>
        <w:t>was</w:t>
      </w:r>
      <w:r>
        <w:rPr>
          <w:spacing w:val="45"/>
        </w:rPr>
        <w:t xml:space="preserve"> </w:t>
      </w:r>
      <w:r>
        <w:t>reproached</w:t>
      </w:r>
      <w:r>
        <w:rPr>
          <w:spacing w:val="45"/>
        </w:rPr>
        <w:t xml:space="preserve"> </w:t>
      </w:r>
      <w:r>
        <w:t>by</w:t>
      </w:r>
      <w:r>
        <w:rPr>
          <w:spacing w:val="45"/>
        </w:rPr>
        <w:t xml:space="preserve"> </w:t>
      </w:r>
      <w:r>
        <w:t>one,</w:t>
      </w:r>
      <w:r>
        <w:rPr>
          <w:spacing w:val="45"/>
        </w:rPr>
        <w:t xml:space="preserve"> </w:t>
      </w:r>
      <w:r>
        <w:t>I</w:t>
      </w:r>
      <w:r>
        <w:rPr>
          <w:spacing w:val="45"/>
        </w:rPr>
        <w:t xml:space="preserve"> </w:t>
      </w:r>
      <w:r>
        <w:t>will</w:t>
      </w:r>
      <w:r>
        <w:rPr>
          <w:spacing w:val="45"/>
        </w:rPr>
        <w:t xml:space="preserve"> </w:t>
      </w:r>
      <w:r>
        <w:t>not,</w:t>
      </w:r>
      <w:r>
        <w:rPr>
          <w:spacing w:val="45"/>
        </w:rPr>
        <w:t xml:space="preserve"> </w:t>
      </w:r>
      <w:r>
        <w:t>saith</w:t>
      </w:r>
      <w:r>
        <w:rPr>
          <w:spacing w:val="-70"/>
        </w:rPr>
        <w:t xml:space="preserve"> </w:t>
      </w:r>
      <w:r>
        <w:t>he, strive with thee in this kind of fight, in which he that is overcome</w:t>
      </w:r>
      <w:r>
        <w:rPr>
          <w:spacing w:val="1"/>
        </w:rPr>
        <w:t xml:space="preserve"> </w:t>
      </w:r>
      <w:r>
        <w:t>is the better man.</w:t>
      </w:r>
    </w:p>
    <w:p w14:paraId="77B5ECC4">
      <w:pPr>
        <w:pStyle w:val="5"/>
        <w:spacing w:before="280" w:line="254" w:lineRule="auto"/>
        <w:ind w:right="117"/>
      </w:pPr>
      <w:r>
        <w:t>Fifthly, take heed you be not hindered in your way, or break off your</w:t>
      </w:r>
      <w:r>
        <w:rPr>
          <w:spacing w:val="1"/>
        </w:rPr>
        <w:t xml:space="preserve"> </w:t>
      </w:r>
      <w:r>
        <w:t>course when you are reproached: what though there be filth cast in</w:t>
      </w:r>
      <w:r>
        <w:rPr>
          <w:spacing w:val="1"/>
        </w:rPr>
        <w:t xml:space="preserve"> </w:t>
      </w:r>
      <w:r>
        <w:t>the way, shall we decline our way? though the clouds do arise, and</w:t>
      </w:r>
      <w:r>
        <w:rPr>
          <w:spacing w:val="1"/>
        </w:rPr>
        <w:t xml:space="preserve"> </w:t>
      </w:r>
      <w:r>
        <w:t>darken the light of the Sun, does the Sun cease in its course, and</w:t>
      </w:r>
      <w:r>
        <w:rPr>
          <w:spacing w:val="1"/>
        </w:rPr>
        <w:t xml:space="preserve"> </w:t>
      </w:r>
      <w:r>
        <w:t>cease shining because it is darkened? no, it goes on its course and</w:t>
      </w:r>
      <w:r>
        <w:rPr>
          <w:spacing w:val="1"/>
        </w:rPr>
        <w:t xml:space="preserve"> </w:t>
      </w:r>
      <w:r>
        <w:t>shines till it breaks forth: so you are going on, shining in a good</w:t>
      </w:r>
      <w:r>
        <w:rPr>
          <w:spacing w:val="1"/>
        </w:rPr>
        <w:t xml:space="preserve"> </w:t>
      </w:r>
      <w:r>
        <w:t>conversation,</w:t>
      </w:r>
      <w:r>
        <w:rPr>
          <w:spacing w:val="1"/>
        </w:rPr>
        <w:t xml:space="preserve"> </w:t>
      </w:r>
      <w:r>
        <w:t>some</w:t>
      </w:r>
      <w:r>
        <w:rPr>
          <w:spacing w:val="1"/>
        </w:rPr>
        <w:t xml:space="preserve"> </w:t>
      </w:r>
      <w:r>
        <w:t>come</w:t>
      </w:r>
      <w:r>
        <w:rPr>
          <w:spacing w:val="1"/>
        </w:rPr>
        <w:t xml:space="preserve"> </w:t>
      </w:r>
      <w:r>
        <w:t>and</w:t>
      </w:r>
      <w:r>
        <w:rPr>
          <w:spacing w:val="1"/>
        </w:rPr>
        <w:t xml:space="preserve"> </w:t>
      </w:r>
      <w:r>
        <w:t>cast</w:t>
      </w:r>
      <w:r>
        <w:rPr>
          <w:spacing w:val="1"/>
        </w:rPr>
        <w:t xml:space="preserve"> </w:t>
      </w:r>
      <w:r>
        <w:t>reproach</w:t>
      </w:r>
      <w:r>
        <w:rPr>
          <w:spacing w:val="1"/>
        </w:rPr>
        <w:t xml:space="preserve"> </w:t>
      </w:r>
      <w:r>
        <w:t>upon</w:t>
      </w:r>
      <w:r>
        <w:rPr>
          <w:spacing w:val="1"/>
        </w:rPr>
        <w:t xml:space="preserve"> </w:t>
      </w:r>
      <w:r>
        <w:t>your</w:t>
      </w:r>
      <w:r>
        <w:rPr>
          <w:spacing w:val="1"/>
        </w:rPr>
        <w:t xml:space="preserve"> </w:t>
      </w:r>
      <w:r>
        <w:t>way,</w:t>
      </w:r>
      <w:r>
        <w:rPr>
          <w:spacing w:val="1"/>
        </w:rPr>
        <w:t xml:space="preserve"> </w:t>
      </w:r>
      <w:r>
        <w:t>and</w:t>
      </w:r>
      <w:r>
        <w:rPr>
          <w:spacing w:val="1"/>
        </w:rPr>
        <w:t xml:space="preserve"> </w:t>
      </w:r>
      <w:r>
        <w:t>darkens your course; What, shall you cease? No, go on, and in time</w:t>
      </w:r>
      <w:r>
        <w:rPr>
          <w:spacing w:val="1"/>
        </w:rPr>
        <w:t xml:space="preserve"> </w:t>
      </w:r>
      <w:r>
        <w:t>you will break through the clouds. Was there ever such a fool as to be</w:t>
      </w:r>
      <w:r>
        <w:rPr>
          <w:spacing w:val="-70"/>
        </w:rPr>
        <w:t xml:space="preserve"> </w:t>
      </w:r>
      <w:r>
        <w:t>jeered out of his inheritance? A man hath an inheritance worth a</w:t>
      </w:r>
      <w:r>
        <w:rPr>
          <w:spacing w:val="1"/>
        </w:rPr>
        <w:t xml:space="preserve"> </w:t>
      </w:r>
      <w:r>
        <w:t>thousand pounds a year, and a company shall go and scorn him, and</w:t>
      </w:r>
      <w:r>
        <w:rPr>
          <w:spacing w:val="1"/>
        </w:rPr>
        <w:t xml:space="preserve"> </w:t>
      </w:r>
      <w:r>
        <w:t>contemn</w:t>
      </w:r>
      <w:r>
        <w:rPr>
          <w:spacing w:val="48"/>
        </w:rPr>
        <w:t xml:space="preserve"> </w:t>
      </w:r>
      <w:r>
        <w:t>him,</w:t>
      </w:r>
      <w:r>
        <w:rPr>
          <w:spacing w:val="48"/>
        </w:rPr>
        <w:t xml:space="preserve"> </w:t>
      </w:r>
      <w:r>
        <w:t>and</w:t>
      </w:r>
      <w:r>
        <w:rPr>
          <w:spacing w:val="49"/>
        </w:rPr>
        <w:t xml:space="preserve"> </w:t>
      </w:r>
      <w:r>
        <w:t>reproach</w:t>
      </w:r>
      <w:r>
        <w:rPr>
          <w:spacing w:val="48"/>
        </w:rPr>
        <w:t xml:space="preserve"> </w:t>
      </w:r>
      <w:r>
        <w:t>him,</w:t>
      </w:r>
      <w:r>
        <w:rPr>
          <w:spacing w:val="48"/>
        </w:rPr>
        <w:t xml:space="preserve"> </w:t>
      </w:r>
      <w:r>
        <w:t>and</w:t>
      </w:r>
      <w:r>
        <w:rPr>
          <w:spacing w:val="49"/>
        </w:rPr>
        <w:t xml:space="preserve"> </w:t>
      </w:r>
      <w:r>
        <w:t>he</w:t>
      </w:r>
      <w:r>
        <w:rPr>
          <w:spacing w:val="48"/>
        </w:rPr>
        <w:t xml:space="preserve"> </w:t>
      </w:r>
      <w:r>
        <w:t>shall</w:t>
      </w:r>
      <w:r>
        <w:rPr>
          <w:spacing w:val="48"/>
        </w:rPr>
        <w:t xml:space="preserve"> </w:t>
      </w:r>
      <w:r>
        <w:t>be</w:t>
      </w:r>
      <w:r>
        <w:rPr>
          <w:spacing w:val="49"/>
        </w:rPr>
        <w:t xml:space="preserve"> </w:t>
      </w:r>
      <w:r>
        <w:t>rather</w:t>
      </w:r>
      <w:r>
        <w:rPr>
          <w:spacing w:val="48"/>
        </w:rPr>
        <w:t xml:space="preserve"> </w:t>
      </w:r>
      <w:r>
        <w:t>willing</w:t>
      </w:r>
      <w:r>
        <w:rPr>
          <w:spacing w:val="49"/>
        </w:rPr>
        <w:t xml:space="preserve"> </w:t>
      </w:r>
      <w:r>
        <w:t>to</w:t>
      </w:r>
      <w:r>
        <w:rPr>
          <w:spacing w:val="-70"/>
        </w:rPr>
        <w:t xml:space="preserve"> </w:t>
      </w:r>
      <w:r>
        <w:t>part with his inheritance then to be thus jeered; Was there ever any</w:t>
      </w:r>
      <w:r>
        <w:rPr>
          <w:spacing w:val="1"/>
        </w:rPr>
        <w:t xml:space="preserve"> </w:t>
      </w:r>
      <w:r>
        <w:t>such a fool? Is not our way of Religion a greater inheritance to us,</w:t>
      </w:r>
      <w:r>
        <w:rPr>
          <w:spacing w:val="1"/>
        </w:rPr>
        <w:t xml:space="preserve"> </w:t>
      </w:r>
      <w:r>
        <w:t>then an inheritance of a thousand pounds a year? If you should be</w:t>
      </w:r>
      <w:r>
        <w:rPr>
          <w:spacing w:val="1"/>
        </w:rPr>
        <w:t xml:space="preserve"> </w:t>
      </w:r>
      <w:r>
        <w:t>moved to go out of your way upon reproaches, know that this will be</w:t>
      </w:r>
      <w:r>
        <w:rPr>
          <w:spacing w:val="1"/>
        </w:rPr>
        <w:t xml:space="preserve"> </w:t>
      </w:r>
      <w:r>
        <w:t>infinite</w:t>
      </w:r>
      <w:r>
        <w:rPr>
          <w:spacing w:val="41"/>
        </w:rPr>
        <w:t xml:space="preserve"> </w:t>
      </w:r>
      <w:r>
        <w:t>more</w:t>
      </w:r>
      <w:r>
        <w:rPr>
          <w:spacing w:val="41"/>
        </w:rPr>
        <w:t xml:space="preserve"> </w:t>
      </w:r>
      <w:r>
        <w:t>reproach</w:t>
      </w:r>
      <w:r>
        <w:rPr>
          <w:spacing w:val="42"/>
        </w:rPr>
        <w:t xml:space="preserve"> </w:t>
      </w:r>
      <w:r>
        <w:t>to</w:t>
      </w:r>
      <w:r>
        <w:rPr>
          <w:spacing w:val="41"/>
        </w:rPr>
        <w:t xml:space="preserve"> </w:t>
      </w:r>
      <w:r>
        <w:t>you,</w:t>
      </w:r>
      <w:r>
        <w:rPr>
          <w:spacing w:val="41"/>
        </w:rPr>
        <w:t xml:space="preserve"> </w:t>
      </w:r>
      <w:r>
        <w:t>then</w:t>
      </w:r>
      <w:r>
        <w:rPr>
          <w:spacing w:val="42"/>
        </w:rPr>
        <w:t xml:space="preserve"> </w:t>
      </w:r>
      <w:r>
        <w:t>if</w:t>
      </w:r>
      <w:r>
        <w:rPr>
          <w:spacing w:val="41"/>
        </w:rPr>
        <w:t xml:space="preserve"> </w:t>
      </w:r>
      <w:r>
        <w:t>all</w:t>
      </w:r>
      <w:r>
        <w:rPr>
          <w:spacing w:val="41"/>
        </w:rPr>
        <w:t xml:space="preserve"> </w:t>
      </w:r>
      <w:r>
        <w:t>the</w:t>
      </w:r>
      <w:r>
        <w:rPr>
          <w:spacing w:val="42"/>
        </w:rPr>
        <w:t xml:space="preserve"> </w:t>
      </w:r>
      <w:r>
        <w:t>men</w:t>
      </w:r>
      <w:r>
        <w:rPr>
          <w:spacing w:val="41"/>
        </w:rPr>
        <w:t xml:space="preserve"> </w:t>
      </w:r>
      <w:r>
        <w:t>of</w:t>
      </w:r>
      <w:r>
        <w:rPr>
          <w:spacing w:val="42"/>
        </w:rPr>
        <w:t xml:space="preserve"> </w:t>
      </w:r>
      <w:r>
        <w:t>the</w:t>
      </w:r>
      <w:r>
        <w:rPr>
          <w:spacing w:val="41"/>
        </w:rPr>
        <w:t xml:space="preserve"> </w:t>
      </w:r>
      <w:r>
        <w:t>world</w:t>
      </w:r>
      <w:r>
        <w:rPr>
          <w:spacing w:val="41"/>
        </w:rPr>
        <w:t xml:space="preserve"> </w:t>
      </w:r>
      <w:r>
        <w:t>did</w:t>
      </w:r>
    </w:p>
    <w:p w14:paraId="6EE76DC5">
      <w:pPr>
        <w:spacing w:after="0" w:line="254" w:lineRule="auto"/>
        <w:sectPr>
          <w:pgSz w:w="12240" w:h="15840"/>
          <w:pgMar w:top="1360" w:right="1420" w:bottom="280" w:left="1420" w:header="720" w:footer="720" w:gutter="0"/>
          <w:cols w:space="720" w:num="1"/>
        </w:sectPr>
      </w:pPr>
    </w:p>
    <w:p w14:paraId="2E49AC1C">
      <w:pPr>
        <w:pStyle w:val="5"/>
        <w:spacing w:line="254" w:lineRule="auto"/>
        <w:ind w:right="117"/>
      </w:pPr>
      <w:r>
        <w:t>cast reproach upon you; this will reproach you to your conscience,</w:t>
      </w:r>
      <w:r>
        <w:rPr>
          <w:spacing w:val="1"/>
        </w:rPr>
        <w:t xml:space="preserve"> </w:t>
      </w:r>
      <w:r>
        <w:t>and that before God and all the Angels and Saints, before all God's</w:t>
      </w:r>
      <w:r>
        <w:rPr>
          <w:spacing w:val="1"/>
        </w:rPr>
        <w:t xml:space="preserve"> </w:t>
      </w:r>
      <w:r>
        <w:t>people.</w:t>
      </w:r>
      <w:r>
        <w:rPr>
          <w:spacing w:val="1"/>
        </w:rPr>
        <w:t xml:space="preserve"> </w:t>
      </w:r>
      <w:r>
        <w:t>And</w:t>
      </w:r>
      <w:r>
        <w:rPr>
          <w:spacing w:val="1"/>
        </w:rPr>
        <w:t xml:space="preserve"> </w:t>
      </w:r>
      <w:r>
        <w:t>then</w:t>
      </w:r>
      <w:r>
        <w:rPr>
          <w:spacing w:val="1"/>
        </w:rPr>
        <w:t xml:space="preserve"> </w:t>
      </w:r>
      <w:r>
        <w:t>besides,</w:t>
      </w:r>
      <w:r>
        <w:rPr>
          <w:spacing w:val="1"/>
        </w:rPr>
        <w:t xml:space="preserve"> </w:t>
      </w:r>
      <w:r>
        <w:t>this</w:t>
      </w:r>
      <w:r>
        <w:rPr>
          <w:spacing w:val="1"/>
        </w:rPr>
        <w:t xml:space="preserve"> </w:t>
      </w:r>
      <w:r>
        <w:t>will</w:t>
      </w:r>
      <w:r>
        <w:rPr>
          <w:spacing w:val="1"/>
        </w:rPr>
        <w:t xml:space="preserve"> </w:t>
      </w:r>
      <w:r>
        <w:t>further</w:t>
      </w:r>
      <w:r>
        <w:rPr>
          <w:spacing w:val="1"/>
        </w:rPr>
        <w:t xml:space="preserve"> </w:t>
      </w:r>
      <w:r>
        <w:t>reproach</w:t>
      </w:r>
      <w:r>
        <w:rPr>
          <w:spacing w:val="1"/>
        </w:rPr>
        <w:t xml:space="preserve"> </w:t>
      </w:r>
      <w:r>
        <w:t>you</w:t>
      </w:r>
      <w:r>
        <w:rPr>
          <w:spacing w:val="1"/>
        </w:rPr>
        <w:t xml:space="preserve"> </w:t>
      </w:r>
      <w:r>
        <w:t>before</w:t>
      </w:r>
      <w:r>
        <w:rPr>
          <w:spacing w:val="1"/>
        </w:rPr>
        <w:t xml:space="preserve"> </w:t>
      </w:r>
      <w:r>
        <w:t>wicked men too, you will be the more scorned and vilified.</w:t>
      </w:r>
    </w:p>
    <w:p w14:paraId="39BF5A97">
      <w:pPr>
        <w:pStyle w:val="6"/>
        <w:keepNext w:val="0"/>
        <w:keepLines w:val="0"/>
        <w:widowControl/>
        <w:suppressLineNumbers w:val="0"/>
      </w:pPr>
      <w:r>
        <w:t>第五,这是一种让别人认为我们有罪的方法:当听到那些事情时,没有任何方法能让我们认为一个人有他被指责的罪,比如,一种强烈的无序的激情。如果你听到一对夫妇在争吵,通常那个缺乏论据的人会开始说脏话,发脾气,所以那些在推理时能控制自己激情的人,会尽其所能让那些与他们一起推理的人发脾气,因为这样他们就任凭摆布了:所以那些在被指责时被激怒的人,会让人们强烈怀疑他们的理由是薄弱的,并被认为是有罪的。</w:t>
      </w:r>
    </w:p>
    <w:p w14:paraId="502071A9">
      <w:pPr>
        <w:pStyle w:val="6"/>
        <w:keepNext w:val="0"/>
        <w:keepLines w:val="0"/>
        <w:widowControl/>
        <w:suppressLineNumbers w:val="0"/>
      </w:pPr>
      <w:r>
        <w:t>第四,在我们受到指责时,我们不要以报复的方式对待自己,不要希望指责者在同一方面也有一个坏名声:被指责的人通常会这样做,但许多人虽然不敢这么说,但私下里他们会愿意那些指责他们的人也有一个坏名声。但是,我们在哪里能找到那些努力澄清指责他们的人的清白的人呢?这将是基督徒的荣耀,不仅不报复那些指责他们的人,而且在适当的时候还要为他们辩白,说他们的好话,正如使徒所说,我们被诽谤,我们恳求,如果他们陷入任何邪恶,我们也不高兴:许多人如果有人说他们的坏话,他们陷入邪恶,他们会有多高兴?让我们承受再多的苦难,上帝也禁止我们认为我们的指责是如此之大的邪恶,以至于我们很高兴用任何得罪上帝的罪来抹去它:这样那样的人犯了这样那样的罪,通过那些罪我的指责被抹去了,所以我很高兴:上帝禁止我们以如此昂贵的代价来抹去我们的指责。我们在何西阿书第四章读到,祭司们受到了很大的指控,他们吞食百姓的罪,因为祭司们从百姓所犯的罪中得到了一些好处,因为他们为他们的罪带来了祭物,祭司们有份,在此之上,他们定意在百姓的罪上;这是一件可憎的事,因为我们从中得到任何好处而为别人的罪高兴。诚然,上帝将通过澄清他仆人的清白而得到极大的荣耀,但我们不能希望上帝通过任何罪的犯下而以这种方式得到他的荣耀,也不能为上帝荣耀的这种方式而欢喜。</w:t>
      </w:r>
    </w:p>
    <w:p w14:paraId="4EE437AD">
      <w:pPr>
        <w:pStyle w:val="6"/>
        <w:keepNext w:val="0"/>
        <w:keepLines w:val="0"/>
        <w:widowControl/>
        <w:suppressLineNumbers w:val="0"/>
      </w:pPr>
      <w:r>
        <w:t>但在承受指责时最特别和最普遍的报复是再次辱骂,以恶报恶,如果他们称你为一个坏名字,你就称他们为另一个,这是不适合基督徒的:要考虑其中有什么邪恶。</w:t>
      </w:r>
    </w:p>
    <w:p w14:paraId="2AB36C03">
      <w:pPr>
        <w:pStyle w:val="6"/>
        <w:keepNext w:val="0"/>
        <w:keepLines w:val="0"/>
        <w:widowControl/>
        <w:suppressLineNumbers w:val="0"/>
      </w:pPr>
      <w:r>
        <w:t>首先,这是最违背耶稣基督的灵和上帝子民的灵的;你知道那段经文,彼得前书2:23。他被骂不还口;如果你自称是基督的,当你被骂时就不要还口:所以上帝仆人的灵,如圣保罗和殉道者,当他们被骂时,他们不会再说脏话。</w:t>
      </w:r>
    </w:p>
    <w:p w14:paraId="7C8FB8AA">
      <w:pPr>
        <w:pStyle w:val="6"/>
        <w:keepNext w:val="0"/>
        <w:keepLines w:val="0"/>
        <w:widowControl/>
        <w:suppressLineNumbers w:val="0"/>
      </w:pPr>
      <w:r>
        <w:t>其次,通过辱骂,你会使那些指责你的人在他们的罪中刚硬;当他们犯罪并在你身上看到同样的罪时,他们认为他们做得不比你差,所以他们开始在他们的罪中刚硬,而你开始因为使他们在他们的罪中刚硬而有罪。</w:t>
      </w:r>
    </w:p>
    <w:p w14:paraId="4CA3C387">
      <w:pPr>
        <w:pStyle w:val="6"/>
        <w:keepNext w:val="0"/>
        <w:keepLines w:val="0"/>
        <w:widowControl/>
        <w:suppressLineNumbers w:val="0"/>
      </w:pPr>
      <w:r>
        <w:t>第三,你通过这种方式激起更多的败坏和更多的罪;而那些知道罪的意思并对罪敏感的人,他们应该尽一切办法努力压制它,打败它,就像当邻居的房子着火时,我们会尽我们所能扑灭它,而不是再加火;我们会更关心我们邻居的房子,而不是邻居的灵魂吗?他的心在燃烧,他的舌头在燃烧,而你还要带来更多的火吗?这是可憎的。</w:t>
      </w:r>
    </w:p>
    <w:p w14:paraId="5C2612D9">
      <w:pPr>
        <w:pStyle w:val="6"/>
        <w:keepNext w:val="0"/>
        <w:keepLines w:val="0"/>
        <w:widowControl/>
        <w:suppressLineNumbers w:val="0"/>
      </w:pPr>
      <w:r>
        <w:t>第四,你通过这种方式将你的罪加在他的罪上:什么,上帝没有因为他的辱骂而受到足够的羞辱,而你还要加上上帝的羞辱吗?</w:t>
      </w:r>
    </w:p>
    <w:p w14:paraId="71ABDA7E">
      <w:pPr>
        <w:pStyle w:val="6"/>
        <w:keepNext w:val="0"/>
        <w:keepLines w:val="0"/>
        <w:widowControl/>
        <w:suppressLineNumbers w:val="0"/>
      </w:pPr>
      <w:r>
        <w:t>再次第五,在这里你表现出你极大的愚蠢,你没有意识到罪恶中的邪恶比苦难中的邪恶更大:因为如果我们意识到苦难的邪恶小于罪的邪恶,我们就永远不会努力通过罪的邪恶来摆脱苦难的邪恶;让一个人来把污垢扔在你脸上,起初这其中最坏的是苦难的邪恶,直到你使自己有罪,但你怎么通过罪的邪恶来解脱自己呢?这是什么无知?你熟悉上帝的方式吗?这是洁净自己的方法吗,通过使自己更加污秽?从你里面出来的污秽,比从外面扔在你身上的污秽更玷污你。</w:t>
      </w:r>
    </w:p>
    <w:p w14:paraId="60F54EFA">
      <w:pPr>
        <w:pStyle w:val="6"/>
        <w:keepNext w:val="0"/>
        <w:keepLines w:val="0"/>
        <w:widowControl/>
        <w:suppressLineNumbers w:val="0"/>
      </w:pPr>
      <w:r>
        <w:t>再者,从这种辱骂中产生的另一个邪恶是,你表现出一种卑鄙、低下的精神,好像除了恶毒的舌头,你没有其他方法来摆脱恶名;那些知道自己有任何优点的人,都会知道有许多其他方法可以摆脱恶名,而不是恶毒的舌头。但你被逼到绝境,你身上被扔了邪恶,除了你辱骂的舌头,你没有办法摆脱这个邪恶。这表明你没有任何优点,只有卑鄙。塞内加谈到那些对加诸他们身上的指责反应无序的人时说,他们表现出在他们自己身上没有任何智慧,也没有任何对抗那种邪恶的优点的信心。</w:t>
      </w:r>
    </w:p>
    <w:p w14:paraId="53148145">
      <w:pPr>
        <w:pStyle w:val="6"/>
        <w:keepNext w:val="0"/>
        <w:keepLines w:val="0"/>
        <w:widowControl/>
        <w:suppressLineNumbers w:val="0"/>
      </w:pPr>
      <w:r>
        <w:t>再者,在这里你对自己造成伤害,你剥夺了自己从上帝那里得到任何帮助来洗清你的名声:如果你有心将自己交托给上帝,他会为你安排;但当你试图以这种方式为自己辩白时,你就使自己失去了上帝应该为你安排的任何关怀。我们读到大卫在诗篇38:12,13,14,15中所说的话非常值得注意,他说,那些寻索我伤害的,终日说诡诈的话,但我如聋子不听;再次,第14节。我如不听见的人;但请注意第15节。耶和华阿,我仰望你,你必应允我:他听得越少,他对上帝就越有信心,上帝会听,就越能心安理得地将他的案件交托给他;但如果他太快为自己听,上帝就不会轻易为他听,那他得到了什么?现在通过这一切,你在思想中不能不确信,再次辱骂是一个大恶,你们中那些犯了这个罪的人,让你们的心责备你们,知道你们有什么理由在主面前谦卑。</w:t>
      </w:r>
    </w:p>
    <w:p w14:paraId="674E6FBD">
      <w:pPr>
        <w:pStyle w:val="6"/>
        <w:keepNext w:val="0"/>
        <w:keepLines w:val="0"/>
        <w:widowControl/>
        <w:suppressLineNumbers w:val="0"/>
      </w:pPr>
      <w:r>
        <w:t>但有可能不再辱骂吗?当他们来给出如此恶毒、如此不公正、如此虚假的语言时,谁能不这样做呢?</w:t>
      </w:r>
    </w:p>
    <w:p w14:paraId="5FFAD23F">
      <w:pPr>
        <w:pStyle w:val="6"/>
        <w:keepNext w:val="0"/>
        <w:keepLines w:val="0"/>
        <w:widowControl/>
        <w:suppressLineNumbers w:val="0"/>
      </w:pPr>
      <w:r>
        <w:t>那些有基督之灵的人能做到不同。那些知道罪的邪恶比苦难的邪恶更大的人,能做到这一点。那些聪明的人,不愿伤害自己的人,能做到这一点。有人能通过辱骂强迫你拿刀割伤自己吗?如果他们强迫你犯罪,他们强迫你做更坏的事。当然你认为每个人都被奴役了;想想看,如果敌人随心所欲地让人伤害自己,人会陷入何等悲惨的奴役?让敌人把任何人拖到他想去的地方,还不至于如此,但让我伤害自己,这确实是一种巨大而痛苦的奴役。因此,不能通过再次辱骂来对抗辱骂,在这里,战胜者是失败者。当德谟斯梯尼被人辱骂时,他说,我不会以这种方式与你争斗,在这种争斗中,被打败的人才是更好的人。</w:t>
      </w:r>
    </w:p>
    <w:p w14:paraId="7556326A">
      <w:pPr>
        <w:pStyle w:val="6"/>
        <w:keepNext w:val="0"/>
        <w:keepLines w:val="0"/>
        <w:widowControl/>
        <w:suppressLineNumbers w:val="0"/>
      </w:pPr>
      <w:r>
        <w:t>第五,当你受到指责时,要小心不要在你的道路上受阻,或中断你的进程:即使有污秽被扔在路上,我们也要偏离我们的道路吗?虽然乌云升起,遮蔽了太阳的光,但太阳会因为被遮蔽而停止它的运行和照耀吗?不,它继续它的进程,继续照耀,直到它突破:所以你在一个好的谈话中前进,照耀,有些人来指责你的道路,使你的进程变暗;什么,你要停止吗?不,继续前进,时间一到,你就会突破乌云。有谁会愚蠢到被嘲笑就放弃自己的继承权?一个人有一年价值一千英镑的继承权,一群人要去嘲笑他,藐视他,辱骂他,他宁愿放弃自己的继承权,也不愿被这样嘲笑;有这样愚蠢的人吗?我们的宗教之路对我们来说,不是比一年一千英镑的继承权更大的继承权吗?如果你因为指责而被感动离开你的道路,要知道这将给你带来无限的羞辱,比世上所有的人都指责你还要羞辱你;这将在你的良心面前羞辱你,在上帝和所有天使和圣徒面前羞辱你,在上帝所有的子民面前羞辱你。而且除此之外,这还会在恶人面前进一步羞辱你,你会受到更多的嘲笑和贬低。</w:t>
      </w:r>
    </w:p>
    <w:p w14:paraId="01D8642A">
      <w:pPr>
        <w:pStyle w:val="5"/>
        <w:spacing w:line="254" w:lineRule="auto"/>
        <w:ind w:right="117"/>
      </w:pPr>
    </w:p>
    <w:p w14:paraId="271A3C84">
      <w:pPr>
        <w:pStyle w:val="5"/>
        <w:spacing w:before="294" w:line="254" w:lineRule="auto"/>
        <w:ind w:right="117"/>
      </w:pPr>
      <w:r>
        <w:t>I remember a speech of a Heathen Philosopher, If any man begin to</w:t>
      </w:r>
      <w:r>
        <w:rPr>
          <w:spacing w:val="1"/>
        </w:rPr>
        <w:t xml:space="preserve"> </w:t>
      </w:r>
      <w:r>
        <w:t>embrace Philosophy, he must be reproached; They will say, What, we</w:t>
      </w:r>
      <w:r>
        <w:rPr>
          <w:spacing w:val="-70"/>
        </w:rPr>
        <w:t xml:space="preserve"> </w:t>
      </w:r>
      <w:r>
        <w:t>shall</w:t>
      </w:r>
      <w:r>
        <w:rPr>
          <w:spacing w:val="69"/>
        </w:rPr>
        <w:t xml:space="preserve"> </w:t>
      </w:r>
      <w:r>
        <w:t>have</w:t>
      </w:r>
      <w:r>
        <w:rPr>
          <w:spacing w:val="69"/>
        </w:rPr>
        <w:t xml:space="preserve"> </w:t>
      </w:r>
      <w:r>
        <w:t>a</w:t>
      </w:r>
      <w:r>
        <w:rPr>
          <w:spacing w:val="69"/>
        </w:rPr>
        <w:t xml:space="preserve"> </w:t>
      </w:r>
      <w:r>
        <w:t>Philosopher</w:t>
      </w:r>
      <w:r>
        <w:rPr>
          <w:spacing w:val="69"/>
        </w:rPr>
        <w:t xml:space="preserve"> </w:t>
      </w:r>
      <w:r>
        <w:t>of</w:t>
      </w:r>
      <w:r>
        <w:rPr>
          <w:spacing w:val="69"/>
        </w:rPr>
        <w:t xml:space="preserve"> </w:t>
      </w:r>
      <w:r>
        <w:t>you</w:t>
      </w:r>
      <w:r>
        <w:rPr>
          <w:spacing w:val="69"/>
        </w:rPr>
        <w:t xml:space="preserve"> </w:t>
      </w:r>
      <w:r>
        <w:t>by</w:t>
      </w:r>
      <w:r>
        <w:rPr>
          <w:spacing w:val="69"/>
        </w:rPr>
        <w:t xml:space="preserve"> </w:t>
      </w:r>
      <w:r>
        <w:t>and</w:t>
      </w:r>
      <w:r>
        <w:rPr>
          <w:spacing w:val="69"/>
        </w:rPr>
        <w:t xml:space="preserve"> </w:t>
      </w:r>
      <w:r>
        <w:t>by,</w:t>
      </w:r>
      <w:r>
        <w:rPr>
          <w:spacing w:val="69"/>
        </w:rPr>
        <w:t xml:space="preserve"> </w:t>
      </w:r>
      <w:r>
        <w:t>what</w:t>
      </w:r>
      <w:r>
        <w:rPr>
          <w:spacing w:val="69"/>
        </w:rPr>
        <w:t xml:space="preserve"> </w:t>
      </w:r>
      <w:r>
        <w:t>pride</w:t>
      </w:r>
      <w:r>
        <w:rPr>
          <w:spacing w:val="69"/>
        </w:rPr>
        <w:t xml:space="preserve"> </w:t>
      </w:r>
      <w:r>
        <w:t>and</w:t>
      </w:r>
      <w:r>
        <w:rPr>
          <w:spacing w:val="-70"/>
        </w:rPr>
        <w:t xml:space="preserve"> </w:t>
      </w:r>
      <w:r>
        <w:t>conceitedness is this? But do you still go on in your way, and those</w:t>
      </w:r>
      <w:r>
        <w:rPr>
          <w:spacing w:val="1"/>
        </w:rPr>
        <w:t xml:space="preserve"> </w:t>
      </w:r>
      <w:r>
        <w:t>who reproached you before, will after admire you: But if you fall off,</w:t>
      </w:r>
      <w:r>
        <w:rPr>
          <w:spacing w:val="1"/>
        </w:rPr>
        <w:t xml:space="preserve"> </w:t>
      </w:r>
      <w:r>
        <w:t>after you have begun (not being able to bear reproach) This, says he,</w:t>
      </w:r>
      <w:r>
        <w:rPr>
          <w:spacing w:val="1"/>
        </w:rPr>
        <w:t xml:space="preserve"> </w:t>
      </w:r>
      <w:r>
        <w:t>deserves</w:t>
      </w:r>
      <w:r>
        <w:rPr>
          <w:spacing w:val="1"/>
        </w:rPr>
        <w:t xml:space="preserve"> </w:t>
      </w:r>
      <w:r>
        <w:t>a</w:t>
      </w:r>
      <w:r>
        <w:rPr>
          <w:spacing w:val="1"/>
        </w:rPr>
        <w:t xml:space="preserve"> </w:t>
      </w:r>
      <w:r>
        <w:t>double</w:t>
      </w:r>
      <w:r>
        <w:rPr>
          <w:spacing w:val="1"/>
        </w:rPr>
        <w:t xml:space="preserve"> </w:t>
      </w:r>
      <w:r>
        <w:t>reproach:</w:t>
      </w:r>
      <w:r>
        <w:rPr>
          <w:spacing w:val="1"/>
        </w:rPr>
        <w:t xml:space="preserve"> </w:t>
      </w:r>
      <w:r>
        <w:t>Your</w:t>
      </w:r>
      <w:r>
        <w:rPr>
          <w:spacing w:val="1"/>
        </w:rPr>
        <w:t xml:space="preserve"> </w:t>
      </w:r>
      <w:r>
        <w:t>reproachers</w:t>
      </w:r>
      <w:r>
        <w:rPr>
          <w:spacing w:val="1"/>
        </w:rPr>
        <w:t xml:space="preserve"> </w:t>
      </w:r>
      <w:r>
        <w:t>will</w:t>
      </w:r>
      <w:r>
        <w:rPr>
          <w:spacing w:val="1"/>
        </w:rPr>
        <w:t xml:space="preserve"> </w:t>
      </w:r>
      <w:r>
        <w:t>reproach</w:t>
      </w:r>
      <w:r>
        <w:rPr>
          <w:spacing w:val="1"/>
        </w:rPr>
        <w:t xml:space="preserve"> </w:t>
      </w:r>
      <w:r>
        <w:t>you</w:t>
      </w:r>
      <w:r>
        <w:rPr>
          <w:spacing w:val="1"/>
        </w:rPr>
        <w:t xml:space="preserve"> </w:t>
      </w:r>
      <w:r>
        <w:t>much more, they will say, Here is a time-server, who will do anything</w:t>
      </w:r>
      <w:r>
        <w:rPr>
          <w:spacing w:val="-70"/>
        </w:rPr>
        <w:t xml:space="preserve"> </w:t>
      </w:r>
      <w:r>
        <w:t>as</w:t>
      </w:r>
      <w:r>
        <w:rPr>
          <w:spacing w:val="1"/>
        </w:rPr>
        <w:t xml:space="preserve"> </w:t>
      </w:r>
      <w:r>
        <w:t>the</w:t>
      </w:r>
      <w:r>
        <w:rPr>
          <w:spacing w:val="1"/>
        </w:rPr>
        <w:t xml:space="preserve"> </w:t>
      </w:r>
      <w:r>
        <w:t>times</w:t>
      </w:r>
      <w:r>
        <w:rPr>
          <w:spacing w:val="1"/>
        </w:rPr>
        <w:t xml:space="preserve"> </w:t>
      </w:r>
      <w:r>
        <w:t>serve</w:t>
      </w:r>
      <w:r>
        <w:rPr>
          <w:spacing w:val="1"/>
        </w:rPr>
        <w:t xml:space="preserve"> </w:t>
      </w:r>
      <w:r>
        <w:t>for</w:t>
      </w:r>
      <w:r>
        <w:rPr>
          <w:spacing w:val="1"/>
        </w:rPr>
        <w:t xml:space="preserve"> </w:t>
      </w:r>
      <w:r>
        <w:t>his</w:t>
      </w:r>
      <w:r>
        <w:rPr>
          <w:spacing w:val="1"/>
        </w:rPr>
        <w:t xml:space="preserve"> </w:t>
      </w:r>
      <w:r>
        <w:t>turn.</w:t>
      </w:r>
      <w:r>
        <w:rPr>
          <w:spacing w:val="1"/>
        </w:rPr>
        <w:t xml:space="preserve"> </w:t>
      </w:r>
      <w:r>
        <w:t>None</w:t>
      </w:r>
      <w:r>
        <w:rPr>
          <w:spacing w:val="1"/>
        </w:rPr>
        <w:t xml:space="preserve"> </w:t>
      </w:r>
      <w:r>
        <w:t>so</w:t>
      </w:r>
      <w:r>
        <w:rPr>
          <w:spacing w:val="1"/>
        </w:rPr>
        <w:t xml:space="preserve"> </w:t>
      </w:r>
      <w:r>
        <w:t>much</w:t>
      </w:r>
      <w:r>
        <w:rPr>
          <w:spacing w:val="1"/>
        </w:rPr>
        <w:t xml:space="preserve"> </w:t>
      </w:r>
      <w:r>
        <w:t>contemned</w:t>
      </w:r>
      <w:r>
        <w:rPr>
          <w:spacing w:val="1"/>
        </w:rPr>
        <w:t xml:space="preserve"> </w:t>
      </w:r>
      <w:r>
        <w:t>as</w:t>
      </w:r>
      <w:r>
        <w:rPr>
          <w:spacing w:val="1"/>
        </w:rPr>
        <w:t xml:space="preserve"> </w:t>
      </w:r>
      <w:r>
        <w:t>Apostates. Those that opposed Nehemiah, and sought to hinder his</w:t>
      </w:r>
      <w:r>
        <w:rPr>
          <w:spacing w:val="1"/>
        </w:rPr>
        <w:t xml:space="preserve"> </w:t>
      </w:r>
      <w:r>
        <w:t>work, did it to reproach him, if he had left his work for reproaching,</w:t>
      </w:r>
      <w:r>
        <w:rPr>
          <w:spacing w:val="1"/>
        </w:rPr>
        <w:t xml:space="preserve"> </w:t>
      </w:r>
      <w:r>
        <w:t>they</w:t>
      </w:r>
      <w:r>
        <w:rPr>
          <w:spacing w:val="50"/>
        </w:rPr>
        <w:t xml:space="preserve"> </w:t>
      </w:r>
      <w:r>
        <w:t>would</w:t>
      </w:r>
      <w:r>
        <w:rPr>
          <w:spacing w:val="50"/>
        </w:rPr>
        <w:t xml:space="preserve"> </w:t>
      </w:r>
      <w:r>
        <w:t>have</w:t>
      </w:r>
      <w:r>
        <w:rPr>
          <w:spacing w:val="51"/>
        </w:rPr>
        <w:t xml:space="preserve"> </w:t>
      </w:r>
      <w:r>
        <w:t>reproached</w:t>
      </w:r>
      <w:r>
        <w:rPr>
          <w:spacing w:val="50"/>
        </w:rPr>
        <w:t xml:space="preserve"> </w:t>
      </w:r>
      <w:r>
        <w:t>him</w:t>
      </w:r>
      <w:r>
        <w:rPr>
          <w:spacing w:val="50"/>
        </w:rPr>
        <w:t xml:space="preserve"> </w:t>
      </w:r>
      <w:r>
        <w:t>much</w:t>
      </w:r>
      <w:r>
        <w:rPr>
          <w:spacing w:val="51"/>
        </w:rPr>
        <w:t xml:space="preserve"> </w:t>
      </w:r>
      <w:r>
        <w:t>more:</w:t>
      </w:r>
      <w:r>
        <w:rPr>
          <w:spacing w:val="50"/>
        </w:rPr>
        <w:t xml:space="preserve"> </w:t>
      </w:r>
      <w:r>
        <w:t>How</w:t>
      </w:r>
      <w:r>
        <w:rPr>
          <w:spacing w:val="50"/>
        </w:rPr>
        <w:t xml:space="preserve"> </w:t>
      </w:r>
      <w:r>
        <w:t>would</w:t>
      </w:r>
      <w:r>
        <w:rPr>
          <w:spacing w:val="51"/>
        </w:rPr>
        <w:t xml:space="preserve"> </w:t>
      </w:r>
      <w:r>
        <w:t>this</w:t>
      </w:r>
      <w:r>
        <w:rPr>
          <w:spacing w:val="50"/>
        </w:rPr>
        <w:t xml:space="preserve"> </w:t>
      </w:r>
      <w:r>
        <w:t>cut</w:t>
      </w:r>
      <w:r>
        <w:rPr>
          <w:spacing w:val="-70"/>
        </w:rPr>
        <w:t xml:space="preserve"> </w:t>
      </w:r>
      <w:r>
        <w:t>you to the heart, that those that did reproach you, if you go out of the</w:t>
      </w:r>
      <w:r>
        <w:rPr>
          <w:spacing w:val="-70"/>
        </w:rPr>
        <w:t xml:space="preserve"> </w:t>
      </w:r>
      <w:r>
        <w:t>way, should reproach you much more? Consider, does this beseem</w:t>
      </w:r>
      <w:r>
        <w:rPr>
          <w:spacing w:val="1"/>
        </w:rPr>
        <w:t xml:space="preserve"> </w:t>
      </w:r>
      <w:r>
        <w:t>the</w:t>
      </w:r>
      <w:r>
        <w:rPr>
          <w:spacing w:val="25"/>
        </w:rPr>
        <w:t xml:space="preserve"> </w:t>
      </w:r>
      <w:r>
        <w:t>spirit</w:t>
      </w:r>
      <w:r>
        <w:rPr>
          <w:spacing w:val="25"/>
        </w:rPr>
        <w:t xml:space="preserve"> </w:t>
      </w:r>
      <w:r>
        <w:t>of</w:t>
      </w:r>
      <w:r>
        <w:rPr>
          <w:spacing w:val="25"/>
        </w:rPr>
        <w:t xml:space="preserve"> </w:t>
      </w:r>
      <w:r>
        <w:t>a</w:t>
      </w:r>
      <w:r>
        <w:rPr>
          <w:spacing w:val="25"/>
        </w:rPr>
        <w:t xml:space="preserve"> </w:t>
      </w:r>
      <w:r>
        <w:t>Christian?</w:t>
      </w:r>
      <w:r>
        <w:rPr>
          <w:spacing w:val="25"/>
        </w:rPr>
        <w:t xml:space="preserve"> </w:t>
      </w:r>
      <w:r>
        <w:t>Had</w:t>
      </w:r>
      <w:r>
        <w:rPr>
          <w:spacing w:val="25"/>
        </w:rPr>
        <w:t xml:space="preserve"> </w:t>
      </w:r>
      <w:r>
        <w:t>you</w:t>
      </w:r>
      <w:r>
        <w:rPr>
          <w:spacing w:val="25"/>
        </w:rPr>
        <w:t xml:space="preserve"> </w:t>
      </w:r>
      <w:r>
        <w:t>ever</w:t>
      </w:r>
      <w:r>
        <w:rPr>
          <w:spacing w:val="25"/>
        </w:rPr>
        <w:t xml:space="preserve"> </w:t>
      </w:r>
      <w:r>
        <w:t>any</w:t>
      </w:r>
      <w:r>
        <w:rPr>
          <w:spacing w:val="25"/>
        </w:rPr>
        <w:t xml:space="preserve"> </w:t>
      </w:r>
      <w:r>
        <w:t>experimental</w:t>
      </w:r>
      <w:r>
        <w:rPr>
          <w:spacing w:val="25"/>
        </w:rPr>
        <w:t xml:space="preserve"> </w:t>
      </w:r>
      <w:r>
        <w:t>knowledge</w:t>
      </w:r>
      <w:r>
        <w:rPr>
          <w:spacing w:val="-70"/>
        </w:rPr>
        <w:t xml:space="preserve"> </w:t>
      </w:r>
      <w:r>
        <w:t>of the evil of sin, or any good in the ways of God? Will this be an</w:t>
      </w:r>
      <w:r>
        <w:rPr>
          <w:spacing w:val="1"/>
        </w:rPr>
        <w:t xml:space="preserve"> </w:t>
      </w:r>
      <w:r>
        <w:t>answer before God, when you come to give an account why you went</w:t>
      </w:r>
      <w:r>
        <w:rPr>
          <w:spacing w:val="1"/>
        </w:rPr>
        <w:t xml:space="preserve"> </w:t>
      </w:r>
      <w:r>
        <w:t>out of your way? Lord, I suffered so much reproach, I could not bear</w:t>
      </w:r>
      <w:r>
        <w:rPr>
          <w:spacing w:val="1"/>
        </w:rPr>
        <w:t xml:space="preserve"> </w:t>
      </w:r>
      <w:r>
        <w:t>it. And again, will it not be just with God, for to suffer you to fall into</w:t>
      </w:r>
      <w:r>
        <w:rPr>
          <w:spacing w:val="1"/>
        </w:rPr>
        <w:t xml:space="preserve"> </w:t>
      </w:r>
      <w:r>
        <w:t>some vile scandalous sin to be reproached for, after another manner?</w:t>
      </w:r>
      <w:r>
        <w:rPr>
          <w:spacing w:val="-70"/>
        </w:rPr>
        <w:t xml:space="preserve"> </w:t>
      </w:r>
      <w:r>
        <w:t>because that you would not suffer reproach for his name, you should</w:t>
      </w:r>
      <w:r>
        <w:rPr>
          <w:spacing w:val="1"/>
        </w:rPr>
        <w:t xml:space="preserve"> </w:t>
      </w:r>
      <w:r>
        <w:t>suffer reproach for your sin. These are the things we are to be warned</w:t>
      </w:r>
      <w:r>
        <w:rPr>
          <w:spacing w:val="-70"/>
        </w:rPr>
        <w:t xml:space="preserve"> </w:t>
      </w:r>
      <w:r>
        <w:t>of.</w:t>
      </w:r>
    </w:p>
    <w:p w14:paraId="40AEF25A">
      <w:pPr>
        <w:pStyle w:val="5"/>
        <w:spacing w:before="0"/>
        <w:ind w:left="0" w:right="0"/>
        <w:jc w:val="left"/>
        <w:rPr>
          <w:sz w:val="34"/>
        </w:rPr>
      </w:pPr>
    </w:p>
    <w:p w14:paraId="63B82BD1">
      <w:pPr>
        <w:pStyle w:val="6"/>
        <w:keepNext w:val="0"/>
        <w:keepLines w:val="0"/>
        <w:widowControl/>
        <w:suppressLineNumbers w:val="0"/>
      </w:pPr>
      <w:r>
        <w:t>我记得一位异教哲学家的演讲,如果有人开始接受哲学,他必须被指责;他们会说,什么,我们很快就会有一个哲学家了,这是什么骄傲和自负?但是你仍然要继续你的道路,那些以前指责你的人,以后会钦佩你:但是如果你开始后就放弃(因为不能忍受指责),他说,这就应该受到双重指责:你的指责者会更多地指责你,他们会说,这是一个投机取巧的人,为了自己的利益,他会做任何事情。没有人像叛教者那样被藐视。那些反对尼希米,试图阻碍他工作的人,这样做是为了羞辱他,如果他因为羞辱而放弃工作,他们会更加羞辱他:如果你离开正道,那些羞辱你的人会更加羞辱你,这会多么伤你的心?想想看,这符合基督徒的精神吗?你是否曾经对罪恶有过经验性的认识,或者在上帝的道路上有过任何好处?当你来交代为什么你偏离了自己的道路时,这在上帝面前是一个答案吗?主啊,我受了这么多羞辱,我忍受不了。再者,如果你不愿为他的名忍受羞辱,反而要为你的罪忍受另一种方式的羞辱,这不是上帝公义的吗?这些都是我们要警惕的事情。</w:t>
      </w:r>
    </w:p>
    <w:p w14:paraId="00E8D74D">
      <w:pPr>
        <w:pStyle w:val="5"/>
        <w:spacing w:before="0"/>
        <w:ind w:left="0" w:right="0"/>
        <w:jc w:val="left"/>
        <w:rPr>
          <w:sz w:val="34"/>
        </w:rPr>
      </w:pPr>
    </w:p>
    <w:p w14:paraId="0E093F5D">
      <w:pPr>
        <w:pStyle w:val="3"/>
        <w:spacing w:before="272"/>
      </w:pPr>
      <w:bookmarkStart w:id="47" w:name="_bookmark32"/>
      <w:bookmarkEnd w:id="47"/>
      <w:r>
        <w:t>CHAPTER</w:t>
      </w:r>
      <w:r>
        <w:rPr>
          <w:spacing w:val="34"/>
        </w:rPr>
        <w:t xml:space="preserve"> </w:t>
      </w:r>
      <w:r>
        <w:t>XXXII.</w:t>
      </w:r>
    </w:p>
    <w:p w14:paraId="69B42518">
      <w:pPr>
        <w:pStyle w:val="5"/>
        <w:spacing w:before="7"/>
        <w:ind w:left="0" w:right="0"/>
        <w:jc w:val="left"/>
        <w:rPr>
          <w:b/>
          <w:sz w:val="41"/>
        </w:rPr>
      </w:pPr>
    </w:p>
    <w:p w14:paraId="69763BB2">
      <w:pPr>
        <w:pStyle w:val="5"/>
        <w:spacing w:before="0"/>
        <w:ind w:left="150" w:right="150"/>
        <w:jc w:val="center"/>
      </w:pPr>
      <w:r>
        <w:t>How we are to bear Reproaches.</w:t>
      </w:r>
    </w:p>
    <w:p w14:paraId="56323E52">
      <w:pPr>
        <w:spacing w:after="0"/>
        <w:jc w:val="center"/>
        <w:sectPr>
          <w:pgSz w:w="12240" w:h="15840"/>
          <w:pgMar w:top="1360" w:right="1420" w:bottom="280" w:left="1420" w:header="720" w:footer="720" w:gutter="0"/>
          <w:cols w:space="720" w:num="1"/>
        </w:sectPr>
      </w:pPr>
    </w:p>
    <w:p w14:paraId="332916FE">
      <w:pPr>
        <w:pStyle w:val="5"/>
        <w:spacing w:line="254" w:lineRule="auto"/>
        <w:ind w:right="121"/>
      </w:pPr>
      <w:r>
        <w:t>But how are we to bear reproaches? We are to bear our reproaches</w:t>
      </w:r>
      <w:r>
        <w:rPr>
          <w:spacing w:val="1"/>
        </w:rPr>
        <w:t xml:space="preserve"> </w:t>
      </w:r>
      <w:r>
        <w:t>wisely, patiently, fruitfully, joyfully, and to return good for evil.</w:t>
      </w:r>
    </w:p>
    <w:p w14:paraId="00285EBC">
      <w:pPr>
        <w:pStyle w:val="5"/>
        <w:spacing w:before="297" w:line="254" w:lineRule="auto"/>
        <w:ind w:right="119"/>
      </w:pPr>
      <w:r>
        <w:t>First, we are to bear them wisely: there is a great deal of wisdom</w:t>
      </w:r>
      <w:r>
        <w:rPr>
          <w:spacing w:val="1"/>
        </w:rPr>
        <w:t xml:space="preserve"> </w:t>
      </w:r>
      <w:r>
        <w:t>required in bearing of reproaches and evils that men are accused of,</w:t>
      </w:r>
      <w:r>
        <w:rPr>
          <w:spacing w:val="1"/>
        </w:rPr>
        <w:t xml:space="preserve"> </w:t>
      </w:r>
      <w:r>
        <w:t>the</w:t>
      </w:r>
      <w:r>
        <w:rPr>
          <w:spacing w:val="70"/>
        </w:rPr>
        <w:t xml:space="preserve"> </w:t>
      </w:r>
      <w:r>
        <w:t>exercise</w:t>
      </w:r>
      <w:r>
        <w:rPr>
          <w:spacing w:val="70"/>
        </w:rPr>
        <w:t xml:space="preserve"> </w:t>
      </w:r>
      <w:r>
        <w:t>of</w:t>
      </w:r>
      <w:r>
        <w:rPr>
          <w:spacing w:val="70"/>
        </w:rPr>
        <w:t xml:space="preserve"> </w:t>
      </w:r>
      <w:r>
        <w:t>wisdom</w:t>
      </w:r>
      <w:r>
        <w:rPr>
          <w:spacing w:val="70"/>
        </w:rPr>
        <w:t xml:space="preserve"> </w:t>
      </w:r>
      <w:r>
        <w:t>does</w:t>
      </w:r>
      <w:r>
        <w:rPr>
          <w:spacing w:val="70"/>
        </w:rPr>
        <w:t xml:space="preserve"> </w:t>
      </w:r>
      <w:r>
        <w:t>appear</w:t>
      </w:r>
      <w:r>
        <w:rPr>
          <w:spacing w:val="70"/>
        </w:rPr>
        <w:t xml:space="preserve"> </w:t>
      </w:r>
      <w:r>
        <w:t>much</w:t>
      </w:r>
      <w:r>
        <w:rPr>
          <w:spacing w:val="70"/>
        </w:rPr>
        <w:t xml:space="preserve"> </w:t>
      </w:r>
      <w:r>
        <w:t>in</w:t>
      </w:r>
      <w:r>
        <w:rPr>
          <w:spacing w:val="70"/>
        </w:rPr>
        <w:t xml:space="preserve"> </w:t>
      </w:r>
      <w:r>
        <w:t>the</w:t>
      </w:r>
      <w:r>
        <w:rPr>
          <w:spacing w:val="70"/>
        </w:rPr>
        <w:t xml:space="preserve"> </w:t>
      </w:r>
      <w:r>
        <w:t>bearing</w:t>
      </w:r>
      <w:r>
        <w:rPr>
          <w:spacing w:val="70"/>
        </w:rPr>
        <w:t xml:space="preserve"> </w:t>
      </w:r>
      <w:r>
        <w:t>of</w:t>
      </w:r>
      <w:r>
        <w:rPr>
          <w:spacing w:val="-70"/>
        </w:rPr>
        <w:t xml:space="preserve"> </w:t>
      </w:r>
      <w:r>
        <w:t>reproaches, though we should not be insensible, yet not to take too</w:t>
      </w:r>
      <w:r>
        <w:rPr>
          <w:spacing w:val="1"/>
        </w:rPr>
        <w:t xml:space="preserve"> </w:t>
      </w:r>
      <w:r>
        <w:t>much</w:t>
      </w:r>
      <w:r>
        <w:rPr>
          <w:spacing w:val="21"/>
        </w:rPr>
        <w:t xml:space="preserve"> </w:t>
      </w:r>
      <w:r>
        <w:t>notice</w:t>
      </w:r>
      <w:r>
        <w:rPr>
          <w:spacing w:val="21"/>
        </w:rPr>
        <w:t xml:space="preserve"> </w:t>
      </w:r>
      <w:r>
        <w:t>of</w:t>
      </w:r>
      <w:r>
        <w:rPr>
          <w:spacing w:val="21"/>
        </w:rPr>
        <w:t xml:space="preserve"> </w:t>
      </w:r>
      <w:r>
        <w:t>every</w:t>
      </w:r>
      <w:r>
        <w:rPr>
          <w:spacing w:val="21"/>
        </w:rPr>
        <w:t xml:space="preserve"> </w:t>
      </w:r>
      <w:r>
        <w:t>reproach</w:t>
      </w:r>
      <w:r>
        <w:rPr>
          <w:spacing w:val="21"/>
        </w:rPr>
        <w:t xml:space="preserve"> </w:t>
      </w:r>
      <w:r>
        <w:t>that</w:t>
      </w:r>
      <w:r>
        <w:rPr>
          <w:spacing w:val="21"/>
        </w:rPr>
        <w:t xml:space="preserve"> </w:t>
      </w:r>
      <w:r>
        <w:t>is</w:t>
      </w:r>
      <w:r>
        <w:rPr>
          <w:spacing w:val="21"/>
        </w:rPr>
        <w:t xml:space="preserve"> </w:t>
      </w:r>
      <w:r>
        <w:t>castp</w:t>
      </w:r>
      <w:r>
        <w:rPr>
          <w:spacing w:val="21"/>
        </w:rPr>
        <w:t xml:space="preserve"> </w:t>
      </w:r>
      <w:r>
        <w:t>on</w:t>
      </w:r>
      <w:r>
        <w:rPr>
          <w:spacing w:val="21"/>
        </w:rPr>
        <w:t xml:space="preserve"> </w:t>
      </w:r>
      <w:r>
        <w:t>us.</w:t>
      </w:r>
      <w:r>
        <w:rPr>
          <w:spacing w:val="21"/>
        </w:rPr>
        <w:t xml:space="preserve"> </w:t>
      </w:r>
      <w:r>
        <w:t>It</w:t>
      </w:r>
      <w:r>
        <w:rPr>
          <w:spacing w:val="21"/>
        </w:rPr>
        <w:t xml:space="preserve"> </w:t>
      </w:r>
      <w:r>
        <w:t>was</w:t>
      </w:r>
      <w:r>
        <w:rPr>
          <w:spacing w:val="21"/>
        </w:rPr>
        <w:t xml:space="preserve"> </w:t>
      </w:r>
      <w:r>
        <w:t>the</w:t>
      </w:r>
      <w:r>
        <w:rPr>
          <w:spacing w:val="21"/>
        </w:rPr>
        <w:t xml:space="preserve"> </w:t>
      </w:r>
      <w:r>
        <w:t>speech</w:t>
      </w:r>
      <w:r>
        <w:rPr>
          <w:spacing w:val="-70"/>
        </w:rPr>
        <w:t xml:space="preserve"> </w:t>
      </w:r>
      <w:r>
        <w:t>of a Philosopher, when one was reproaching of him, some told him</w:t>
      </w:r>
      <w:r>
        <w:rPr>
          <w:spacing w:val="1"/>
        </w:rPr>
        <w:t xml:space="preserve"> </w:t>
      </w:r>
      <w:r>
        <w:t>they deride thee; but says he, I am not derided, I will not take to</w:t>
      </w:r>
      <w:r>
        <w:rPr>
          <w:spacing w:val="1"/>
        </w:rPr>
        <w:t xml:space="preserve"> </w:t>
      </w:r>
      <w:r>
        <w:t>myself</w:t>
      </w:r>
      <w:r>
        <w:rPr>
          <w:spacing w:val="59"/>
        </w:rPr>
        <w:t xml:space="preserve"> </w:t>
      </w:r>
      <w:r>
        <w:t>that</w:t>
      </w:r>
      <w:r>
        <w:rPr>
          <w:spacing w:val="59"/>
        </w:rPr>
        <w:t xml:space="preserve"> </w:t>
      </w:r>
      <w:r>
        <w:t>which</w:t>
      </w:r>
      <w:r>
        <w:rPr>
          <w:spacing w:val="60"/>
        </w:rPr>
        <w:t xml:space="preserve"> </w:t>
      </w:r>
      <w:r>
        <w:t>is</w:t>
      </w:r>
      <w:r>
        <w:rPr>
          <w:spacing w:val="59"/>
        </w:rPr>
        <w:t xml:space="preserve"> </w:t>
      </w:r>
      <w:r>
        <w:t>cast</w:t>
      </w:r>
      <w:r>
        <w:rPr>
          <w:spacing w:val="59"/>
        </w:rPr>
        <w:t xml:space="preserve"> </w:t>
      </w:r>
      <w:r>
        <w:t>upon</w:t>
      </w:r>
      <w:r>
        <w:rPr>
          <w:spacing w:val="60"/>
        </w:rPr>
        <w:t xml:space="preserve"> </w:t>
      </w:r>
      <w:r>
        <w:t>me:</w:t>
      </w:r>
      <w:r>
        <w:rPr>
          <w:spacing w:val="59"/>
        </w:rPr>
        <w:t xml:space="preserve"> </w:t>
      </w:r>
      <w:r>
        <w:t>It</w:t>
      </w:r>
      <w:r>
        <w:rPr>
          <w:spacing w:val="59"/>
        </w:rPr>
        <w:t xml:space="preserve"> </w:t>
      </w:r>
      <w:r>
        <w:t>is</w:t>
      </w:r>
      <w:r>
        <w:rPr>
          <w:spacing w:val="60"/>
        </w:rPr>
        <w:t xml:space="preserve"> </w:t>
      </w:r>
      <w:r>
        <w:t>wisdom</w:t>
      </w:r>
      <w:r>
        <w:rPr>
          <w:spacing w:val="59"/>
        </w:rPr>
        <w:t xml:space="preserve"> </w:t>
      </w:r>
      <w:r>
        <w:t>for</w:t>
      </w:r>
      <w:r>
        <w:rPr>
          <w:spacing w:val="60"/>
        </w:rPr>
        <w:t xml:space="preserve"> </w:t>
      </w:r>
      <w:r>
        <w:t>people</w:t>
      </w:r>
      <w:r>
        <w:rPr>
          <w:spacing w:val="59"/>
        </w:rPr>
        <w:t xml:space="preserve"> </w:t>
      </w:r>
      <w:r>
        <w:t>to</w:t>
      </w:r>
      <w:r>
        <w:rPr>
          <w:spacing w:val="59"/>
        </w:rPr>
        <w:t xml:space="preserve"> </w:t>
      </w:r>
      <w:r>
        <w:t>go</w:t>
      </w:r>
      <w:r>
        <w:rPr>
          <w:spacing w:val="-70"/>
        </w:rPr>
        <w:t xml:space="preserve"> </w:t>
      </w:r>
      <w:r>
        <w:t>away, and take but little notice of anything that is cast upon them,</w:t>
      </w:r>
      <w:r>
        <w:rPr>
          <w:spacing w:val="1"/>
        </w:rPr>
        <w:t xml:space="preserve"> </w:t>
      </w:r>
      <w:r>
        <w:t>and therefore when upon every idle reproach, there come a company</w:t>
      </w:r>
      <w:r>
        <w:rPr>
          <w:spacing w:val="1"/>
        </w:rPr>
        <w:t xml:space="preserve"> </w:t>
      </w:r>
      <w:r>
        <w:t>tattling, and say, Such a one says thus and thus; such should be sent</w:t>
      </w:r>
      <w:r>
        <w:rPr>
          <w:spacing w:val="1"/>
        </w:rPr>
        <w:t xml:space="preserve"> </w:t>
      </w:r>
      <w:r>
        <w:t>away with an angry countenance, it is a dishonor to you to receive</w:t>
      </w:r>
      <w:r>
        <w:rPr>
          <w:spacing w:val="1"/>
        </w:rPr>
        <w:t xml:space="preserve"> </w:t>
      </w:r>
      <w:r>
        <w:t>them, as if you would take notice of every word, and as if you had no</w:t>
      </w:r>
      <w:r>
        <w:rPr>
          <w:spacing w:val="1"/>
        </w:rPr>
        <w:t xml:space="preserve"> </w:t>
      </w:r>
      <w:r>
        <w:t>other things to take up your thoughts. Dionysius having not very well</w:t>
      </w:r>
      <w:r>
        <w:rPr>
          <w:spacing w:val="-70"/>
        </w:rPr>
        <w:t xml:space="preserve"> </w:t>
      </w:r>
      <w:r>
        <w:t>used Plato at the Court, when he was gone, he feared lest he should</w:t>
      </w:r>
      <w:r>
        <w:rPr>
          <w:spacing w:val="1"/>
        </w:rPr>
        <w:t xml:space="preserve"> </w:t>
      </w:r>
      <w:r>
        <w:t>write against him, therefore he sent after him, to bid him not to write</w:t>
      </w:r>
      <w:r>
        <w:rPr>
          <w:spacing w:val="-70"/>
        </w:rPr>
        <w:t xml:space="preserve"> </w:t>
      </w:r>
      <w:r>
        <w:t>against him, says he, Tell Dionysius, I have not so much leisure as to</w:t>
      </w:r>
      <w:r>
        <w:rPr>
          <w:spacing w:val="1"/>
        </w:rPr>
        <w:t xml:space="preserve"> </w:t>
      </w:r>
      <w:r>
        <w:t>think</w:t>
      </w:r>
      <w:r>
        <w:rPr>
          <w:spacing w:val="31"/>
        </w:rPr>
        <w:t xml:space="preserve"> </w:t>
      </w:r>
      <w:r>
        <w:t>of</w:t>
      </w:r>
      <w:r>
        <w:rPr>
          <w:spacing w:val="31"/>
        </w:rPr>
        <w:t xml:space="preserve"> </w:t>
      </w:r>
      <w:r>
        <w:t>him:</w:t>
      </w:r>
      <w:r>
        <w:rPr>
          <w:spacing w:val="31"/>
        </w:rPr>
        <w:t xml:space="preserve"> </w:t>
      </w:r>
      <w:r>
        <w:t>so</w:t>
      </w:r>
      <w:r>
        <w:rPr>
          <w:spacing w:val="31"/>
        </w:rPr>
        <w:t xml:space="preserve"> </w:t>
      </w:r>
      <w:r>
        <w:t>we</w:t>
      </w:r>
      <w:r>
        <w:rPr>
          <w:spacing w:val="31"/>
        </w:rPr>
        <w:t xml:space="preserve"> </w:t>
      </w:r>
      <w:r>
        <w:t>should</w:t>
      </w:r>
      <w:r>
        <w:rPr>
          <w:spacing w:val="31"/>
        </w:rPr>
        <w:t xml:space="preserve"> </w:t>
      </w:r>
      <w:r>
        <w:t>let</w:t>
      </w:r>
      <w:r>
        <w:rPr>
          <w:spacing w:val="31"/>
        </w:rPr>
        <w:t xml:space="preserve"> </w:t>
      </w:r>
      <w:r>
        <w:t>those</w:t>
      </w:r>
      <w:r>
        <w:rPr>
          <w:spacing w:val="31"/>
        </w:rPr>
        <w:t xml:space="preserve"> </w:t>
      </w:r>
      <w:r>
        <w:t>that</w:t>
      </w:r>
      <w:r>
        <w:rPr>
          <w:spacing w:val="31"/>
        </w:rPr>
        <w:t xml:space="preserve"> </w:t>
      </w:r>
      <w:r>
        <w:t>reproach</w:t>
      </w:r>
      <w:r>
        <w:rPr>
          <w:spacing w:val="31"/>
        </w:rPr>
        <w:t xml:space="preserve"> </w:t>
      </w:r>
      <w:r>
        <w:t>us</w:t>
      </w:r>
      <w:r>
        <w:rPr>
          <w:spacing w:val="31"/>
        </w:rPr>
        <w:t xml:space="preserve"> </w:t>
      </w:r>
      <w:r>
        <w:t>to</w:t>
      </w:r>
      <w:r>
        <w:rPr>
          <w:spacing w:val="31"/>
        </w:rPr>
        <w:t xml:space="preserve"> </w:t>
      </w:r>
      <w:r>
        <w:t>know,</w:t>
      </w:r>
      <w:r>
        <w:rPr>
          <w:spacing w:val="31"/>
        </w:rPr>
        <w:t xml:space="preserve"> </w:t>
      </w:r>
      <w:r>
        <w:t>that</w:t>
      </w:r>
      <w:r>
        <w:rPr>
          <w:spacing w:val="-70"/>
        </w:rPr>
        <w:t xml:space="preserve"> </w:t>
      </w:r>
      <w:r>
        <w:t>we have not leisure to think of them; as S. Paul, when the Viper came</w:t>
      </w:r>
      <w:r>
        <w:rPr>
          <w:spacing w:val="-70"/>
        </w:rPr>
        <w:t xml:space="preserve"> </w:t>
      </w:r>
      <w:r>
        <w:t>upon</w:t>
      </w:r>
      <w:r>
        <w:rPr>
          <w:spacing w:val="1"/>
        </w:rPr>
        <w:t xml:space="preserve"> </w:t>
      </w:r>
      <w:r>
        <w:t>his</w:t>
      </w:r>
      <w:r>
        <w:rPr>
          <w:spacing w:val="1"/>
        </w:rPr>
        <w:t xml:space="preserve"> </w:t>
      </w:r>
      <w:r>
        <w:t>hand,</w:t>
      </w:r>
      <w:r>
        <w:rPr>
          <w:spacing w:val="1"/>
        </w:rPr>
        <w:t xml:space="preserve"> </w:t>
      </w:r>
      <w:r>
        <w:t>he</w:t>
      </w:r>
      <w:r>
        <w:rPr>
          <w:spacing w:val="1"/>
        </w:rPr>
        <w:t xml:space="preserve"> </w:t>
      </w:r>
      <w:r>
        <w:t>shaked</w:t>
      </w:r>
      <w:r>
        <w:rPr>
          <w:spacing w:val="1"/>
        </w:rPr>
        <w:t xml:space="preserve"> </w:t>
      </w:r>
      <w:r>
        <w:t>it</w:t>
      </w:r>
      <w:r>
        <w:rPr>
          <w:spacing w:val="1"/>
        </w:rPr>
        <w:t xml:space="preserve"> </w:t>
      </w:r>
      <w:r>
        <w:t>off,</w:t>
      </w:r>
      <w:r>
        <w:rPr>
          <w:spacing w:val="1"/>
        </w:rPr>
        <w:t xml:space="preserve"> </w:t>
      </w:r>
      <w:r>
        <w:t>some</w:t>
      </w:r>
      <w:r>
        <w:rPr>
          <w:spacing w:val="1"/>
        </w:rPr>
        <w:t xml:space="preserve"> </w:t>
      </w:r>
      <w:r>
        <w:t>would</w:t>
      </w:r>
      <w:r>
        <w:rPr>
          <w:spacing w:val="1"/>
        </w:rPr>
        <w:t xml:space="preserve"> </w:t>
      </w:r>
      <w:r>
        <w:t>have</w:t>
      </w:r>
      <w:r>
        <w:rPr>
          <w:spacing w:val="1"/>
        </w:rPr>
        <w:t xml:space="preserve"> </w:t>
      </w:r>
      <w:r>
        <w:t>swelled,</w:t>
      </w:r>
      <w:r>
        <w:rPr>
          <w:spacing w:val="72"/>
        </w:rPr>
        <w:t xml:space="preserve"> </w:t>
      </w:r>
      <w:r>
        <w:t>and</w:t>
      </w:r>
      <w:r>
        <w:rPr>
          <w:spacing w:val="1"/>
        </w:rPr>
        <w:t xml:space="preserve"> </w:t>
      </w:r>
      <w:r>
        <w:t>almost died at the very sight of such a thing but he did but shake it</w:t>
      </w:r>
      <w:r>
        <w:rPr>
          <w:spacing w:val="1"/>
        </w:rPr>
        <w:t xml:space="preserve"> </w:t>
      </w:r>
      <w:r>
        <w:t>off: And so should we do by our reproaches; when reproaches are</w:t>
      </w:r>
      <w:r>
        <w:rPr>
          <w:spacing w:val="1"/>
        </w:rPr>
        <w:t xml:space="preserve"> </w:t>
      </w:r>
      <w:r>
        <w:t>opposed they do grow, as hair the more it is cut the more it grows,</w:t>
      </w:r>
      <w:r>
        <w:rPr>
          <w:spacing w:val="1"/>
        </w:rPr>
        <w:t xml:space="preserve"> </w:t>
      </w:r>
      <w:r>
        <w:t>when they are despised they will vanish away; there is a great deal of</w:t>
      </w:r>
      <w:r>
        <w:rPr>
          <w:spacing w:val="1"/>
        </w:rPr>
        <w:t xml:space="preserve"> </w:t>
      </w:r>
      <w:r>
        <w:t>evil comes by making much ado about reproaches.</w:t>
      </w:r>
    </w:p>
    <w:p w14:paraId="7CE63D81">
      <w:pPr>
        <w:pStyle w:val="5"/>
        <w:spacing w:before="267" w:line="254" w:lineRule="auto"/>
        <w:ind w:right="126"/>
      </w:pPr>
      <w:r>
        <w:t>First, by this means they are kept up in the mouths of people, and so</w:t>
      </w:r>
      <w:r>
        <w:rPr>
          <w:spacing w:val="1"/>
        </w:rPr>
        <w:t xml:space="preserve"> </w:t>
      </w:r>
      <w:r>
        <w:t>the evil is worse, as a dunghill stirred stinks the worse.</w:t>
      </w:r>
    </w:p>
    <w:p w14:paraId="25CFC89A">
      <w:pPr>
        <w:pStyle w:val="5"/>
        <w:spacing w:before="297" w:line="254" w:lineRule="auto"/>
        <w:ind w:right="121"/>
      </w:pPr>
      <w:r>
        <w:t>Again, it may occasion those that reproach us, to raise up things that</w:t>
      </w:r>
      <w:r>
        <w:rPr>
          <w:spacing w:val="1"/>
        </w:rPr>
        <w:t xml:space="preserve"> </w:t>
      </w:r>
      <w:r>
        <w:t>were dead a great while ago, and add that to our reproach.</w:t>
      </w:r>
    </w:p>
    <w:p w14:paraId="7F1F528C">
      <w:pPr>
        <w:spacing w:after="0" w:line="254" w:lineRule="auto"/>
        <w:sectPr>
          <w:pgSz w:w="12240" w:h="15840"/>
          <w:pgMar w:top="1360" w:right="1420" w:bottom="280" w:left="1420" w:header="720" w:footer="720" w:gutter="0"/>
          <w:cols w:space="720" w:num="1"/>
        </w:sectPr>
      </w:pPr>
    </w:p>
    <w:p w14:paraId="77095619">
      <w:pPr>
        <w:pStyle w:val="5"/>
        <w:spacing w:line="254" w:lineRule="auto"/>
        <w:ind w:right="122"/>
      </w:pPr>
      <w:r>
        <w:t>Again, it may occasion abundance of new matter, though false, to</w:t>
      </w:r>
      <w:r>
        <w:rPr>
          <w:spacing w:val="1"/>
        </w:rPr>
        <w:t xml:space="preserve"> </w:t>
      </w:r>
      <w:r>
        <w:t>make our reproaches greater. If a man should undertake to answer</w:t>
      </w:r>
      <w:r>
        <w:rPr>
          <w:spacing w:val="1"/>
        </w:rPr>
        <w:t xml:space="preserve"> </w:t>
      </w:r>
      <w:r>
        <w:t>every</w:t>
      </w:r>
      <w:r>
        <w:rPr>
          <w:spacing w:val="1"/>
        </w:rPr>
        <w:t xml:space="preserve"> </w:t>
      </w:r>
      <w:r>
        <w:t>reproachful</w:t>
      </w:r>
      <w:r>
        <w:rPr>
          <w:spacing w:val="1"/>
        </w:rPr>
        <w:t xml:space="preserve"> </w:t>
      </w:r>
      <w:r>
        <w:t>speech,</w:t>
      </w:r>
      <w:r>
        <w:rPr>
          <w:spacing w:val="1"/>
        </w:rPr>
        <w:t xml:space="preserve"> </w:t>
      </w:r>
      <w:r>
        <w:t>there</w:t>
      </w:r>
      <w:r>
        <w:rPr>
          <w:spacing w:val="1"/>
        </w:rPr>
        <w:t xml:space="preserve"> </w:t>
      </w:r>
      <w:r>
        <w:t>would</w:t>
      </w:r>
      <w:r>
        <w:rPr>
          <w:spacing w:val="1"/>
        </w:rPr>
        <w:t xml:space="preserve"> </w:t>
      </w:r>
      <w:r>
        <w:t>be</w:t>
      </w:r>
      <w:r>
        <w:rPr>
          <w:spacing w:val="1"/>
        </w:rPr>
        <w:t xml:space="preserve"> </w:t>
      </w:r>
      <w:r>
        <w:t>no</w:t>
      </w:r>
      <w:r>
        <w:rPr>
          <w:spacing w:val="1"/>
        </w:rPr>
        <w:t xml:space="preserve"> </w:t>
      </w:r>
      <w:r>
        <w:t>end;</w:t>
      </w:r>
      <w:r>
        <w:rPr>
          <w:spacing w:val="1"/>
        </w:rPr>
        <w:t xml:space="preserve"> </w:t>
      </w:r>
      <w:r>
        <w:t>for</w:t>
      </w:r>
      <w:r>
        <w:rPr>
          <w:spacing w:val="1"/>
        </w:rPr>
        <w:t xml:space="preserve"> </w:t>
      </w:r>
      <w:r>
        <w:t>the</w:t>
      </w:r>
      <w:r>
        <w:rPr>
          <w:spacing w:val="1"/>
        </w:rPr>
        <w:t xml:space="preserve"> </w:t>
      </w:r>
      <w:r>
        <w:t>Devils</w:t>
      </w:r>
      <w:r>
        <w:rPr>
          <w:spacing w:val="1"/>
        </w:rPr>
        <w:t xml:space="preserve"> </w:t>
      </w:r>
      <w:r>
        <w:t>breast, says Luther, is very fruitful with lies:</w:t>
      </w:r>
    </w:p>
    <w:p w14:paraId="1C9FF598">
      <w:pPr>
        <w:pStyle w:val="5"/>
        <w:spacing w:before="294" w:line="254" w:lineRule="auto"/>
        <w:ind w:right="124"/>
      </w:pPr>
      <w:r>
        <w:t>Again, our making much stir, does but stir them the more that do</w:t>
      </w:r>
      <w:r>
        <w:rPr>
          <w:spacing w:val="1"/>
        </w:rPr>
        <w:t xml:space="preserve"> </w:t>
      </w:r>
      <w:r>
        <w:t>reproach</w:t>
      </w:r>
      <w:r>
        <w:rPr>
          <w:spacing w:val="1"/>
        </w:rPr>
        <w:t xml:space="preserve"> </w:t>
      </w:r>
      <w:r>
        <w:t>us,</w:t>
      </w:r>
      <w:r>
        <w:rPr>
          <w:spacing w:val="1"/>
        </w:rPr>
        <w:t xml:space="preserve"> </w:t>
      </w:r>
      <w:r>
        <w:t>and</w:t>
      </w:r>
      <w:r>
        <w:rPr>
          <w:spacing w:val="1"/>
        </w:rPr>
        <w:t xml:space="preserve"> </w:t>
      </w:r>
      <w:r>
        <w:t>by</w:t>
      </w:r>
      <w:r>
        <w:rPr>
          <w:spacing w:val="1"/>
        </w:rPr>
        <w:t xml:space="preserve"> </w:t>
      </w:r>
      <w:r>
        <w:t>making</w:t>
      </w:r>
      <w:r>
        <w:rPr>
          <w:spacing w:val="1"/>
        </w:rPr>
        <w:t xml:space="preserve"> </w:t>
      </w:r>
      <w:r>
        <w:t>ado</w:t>
      </w:r>
      <w:r>
        <w:rPr>
          <w:spacing w:val="1"/>
        </w:rPr>
        <w:t xml:space="preserve"> </w:t>
      </w:r>
      <w:r>
        <w:t>and</w:t>
      </w:r>
      <w:r>
        <w:rPr>
          <w:spacing w:val="1"/>
        </w:rPr>
        <w:t xml:space="preserve"> </w:t>
      </w:r>
      <w:r>
        <w:t>stir,</w:t>
      </w:r>
      <w:r>
        <w:rPr>
          <w:spacing w:val="1"/>
        </w:rPr>
        <w:t xml:space="preserve"> </w:t>
      </w:r>
      <w:r>
        <w:t>it</w:t>
      </w:r>
      <w:r>
        <w:rPr>
          <w:spacing w:val="1"/>
        </w:rPr>
        <w:t xml:space="preserve"> </w:t>
      </w:r>
      <w:r>
        <w:t>comes</w:t>
      </w:r>
      <w:r>
        <w:rPr>
          <w:spacing w:val="1"/>
        </w:rPr>
        <w:t xml:space="preserve"> </w:t>
      </w:r>
      <w:r>
        <w:t>to</w:t>
      </w:r>
      <w:r>
        <w:rPr>
          <w:spacing w:val="1"/>
        </w:rPr>
        <w:t xml:space="preserve"> </w:t>
      </w:r>
      <w:r>
        <w:t>be</w:t>
      </w:r>
      <w:r>
        <w:rPr>
          <w:spacing w:val="1"/>
        </w:rPr>
        <w:t xml:space="preserve"> </w:t>
      </w:r>
      <w:r>
        <w:t>more</w:t>
      </w:r>
      <w:r>
        <w:rPr>
          <w:spacing w:val="1"/>
        </w:rPr>
        <w:t xml:space="preserve"> </w:t>
      </w:r>
      <w:r>
        <w:t>divulged.</w:t>
      </w:r>
    </w:p>
    <w:p w14:paraId="42D97AD6">
      <w:pPr>
        <w:pStyle w:val="5"/>
        <w:spacing w:before="296" w:line="254" w:lineRule="auto"/>
      </w:pPr>
      <w:r>
        <w:t>Lastly, when we do stir, if we do not clear every little minute to the</w:t>
      </w:r>
      <w:r>
        <w:rPr>
          <w:spacing w:val="1"/>
        </w:rPr>
        <w:t xml:space="preserve"> </w:t>
      </w:r>
      <w:r>
        <w:t>utmost, it will be a means to make us suspected of all, and therefore</w:t>
      </w:r>
      <w:r>
        <w:rPr>
          <w:spacing w:val="1"/>
        </w:rPr>
        <w:t xml:space="preserve"> </w:t>
      </w:r>
      <w:r>
        <w:t>do</w:t>
      </w:r>
      <w:r>
        <w:rPr>
          <w:spacing w:val="29"/>
        </w:rPr>
        <w:t xml:space="preserve"> </w:t>
      </w:r>
      <w:r>
        <w:t>not</w:t>
      </w:r>
      <w:r>
        <w:rPr>
          <w:spacing w:val="29"/>
        </w:rPr>
        <w:t xml:space="preserve"> </w:t>
      </w:r>
      <w:r>
        <w:t>take</w:t>
      </w:r>
      <w:r>
        <w:rPr>
          <w:spacing w:val="29"/>
        </w:rPr>
        <w:t xml:space="preserve"> </w:t>
      </w:r>
      <w:r>
        <w:t>much</w:t>
      </w:r>
      <w:r>
        <w:rPr>
          <w:spacing w:val="29"/>
        </w:rPr>
        <w:t xml:space="preserve"> </w:t>
      </w:r>
      <w:r>
        <w:t>notice</w:t>
      </w:r>
      <w:r>
        <w:rPr>
          <w:spacing w:val="29"/>
        </w:rPr>
        <w:t xml:space="preserve"> </w:t>
      </w:r>
      <w:r>
        <w:t>of</w:t>
      </w:r>
      <w:r>
        <w:rPr>
          <w:spacing w:val="29"/>
        </w:rPr>
        <w:t xml:space="preserve"> </w:t>
      </w:r>
      <w:r>
        <w:t>reproaches.</w:t>
      </w:r>
      <w:r>
        <w:rPr>
          <w:spacing w:val="29"/>
        </w:rPr>
        <w:t xml:space="preserve"> </w:t>
      </w:r>
      <w:r>
        <w:t>It</w:t>
      </w:r>
      <w:r>
        <w:rPr>
          <w:spacing w:val="29"/>
        </w:rPr>
        <w:t xml:space="preserve"> </w:t>
      </w:r>
      <w:r>
        <w:t>is</w:t>
      </w:r>
      <w:r>
        <w:rPr>
          <w:spacing w:val="29"/>
        </w:rPr>
        <w:t xml:space="preserve"> </w:t>
      </w:r>
      <w:r>
        <w:t>a</w:t>
      </w:r>
      <w:r>
        <w:rPr>
          <w:spacing w:val="29"/>
        </w:rPr>
        <w:t xml:space="preserve"> </w:t>
      </w:r>
      <w:r>
        <w:t>notable</w:t>
      </w:r>
      <w:r>
        <w:rPr>
          <w:spacing w:val="29"/>
        </w:rPr>
        <w:t xml:space="preserve"> </w:t>
      </w:r>
      <w:r>
        <w:t>example</w:t>
      </w:r>
      <w:r>
        <w:rPr>
          <w:spacing w:val="29"/>
        </w:rPr>
        <w:t xml:space="preserve"> </w:t>
      </w:r>
      <w:r>
        <w:t>that</w:t>
      </w:r>
      <w:r>
        <w:rPr>
          <w:spacing w:val="-69"/>
        </w:rPr>
        <w:t xml:space="preserve"> </w:t>
      </w:r>
      <w:r>
        <w:t>we find of one Pericles as he was sitting before others in a meeting, a</w:t>
      </w:r>
      <w:r>
        <w:rPr>
          <w:spacing w:val="1"/>
        </w:rPr>
        <w:t xml:space="preserve"> </w:t>
      </w:r>
      <w:r>
        <w:t>foul-mouthed</w:t>
      </w:r>
      <w:r>
        <w:rPr>
          <w:spacing w:val="17"/>
        </w:rPr>
        <w:t xml:space="preserve"> </w:t>
      </w:r>
      <w:r>
        <w:t>fellow</w:t>
      </w:r>
      <w:r>
        <w:rPr>
          <w:spacing w:val="18"/>
        </w:rPr>
        <w:t xml:space="preserve"> </w:t>
      </w:r>
      <w:r>
        <w:t>railed</w:t>
      </w:r>
      <w:r>
        <w:rPr>
          <w:spacing w:val="17"/>
        </w:rPr>
        <w:t xml:space="preserve"> </w:t>
      </w:r>
      <w:r>
        <w:t>upon</w:t>
      </w:r>
      <w:r>
        <w:rPr>
          <w:spacing w:val="18"/>
        </w:rPr>
        <w:t xml:space="preserve"> </w:t>
      </w:r>
      <w:r>
        <w:t>him</w:t>
      </w:r>
      <w:r>
        <w:rPr>
          <w:spacing w:val="18"/>
        </w:rPr>
        <w:t xml:space="preserve"> </w:t>
      </w:r>
      <w:r>
        <w:t>all</w:t>
      </w:r>
      <w:r>
        <w:rPr>
          <w:spacing w:val="17"/>
        </w:rPr>
        <w:t xml:space="preserve"> </w:t>
      </w:r>
      <w:r>
        <w:t>the</w:t>
      </w:r>
      <w:r>
        <w:rPr>
          <w:spacing w:val="18"/>
        </w:rPr>
        <w:t xml:space="preserve"> </w:t>
      </w:r>
      <w:r>
        <w:t>day</w:t>
      </w:r>
      <w:r>
        <w:rPr>
          <w:spacing w:val="18"/>
        </w:rPr>
        <w:t xml:space="preserve"> </w:t>
      </w:r>
      <w:r>
        <w:t>long;</w:t>
      </w:r>
      <w:r>
        <w:rPr>
          <w:spacing w:val="17"/>
        </w:rPr>
        <w:t xml:space="preserve"> </w:t>
      </w:r>
      <w:r>
        <w:t>at</w:t>
      </w:r>
      <w:r>
        <w:rPr>
          <w:spacing w:val="18"/>
        </w:rPr>
        <w:t xml:space="preserve"> </w:t>
      </w:r>
      <w:r>
        <w:t>night</w:t>
      </w:r>
      <w:r>
        <w:rPr>
          <w:spacing w:val="18"/>
        </w:rPr>
        <w:t xml:space="preserve"> </w:t>
      </w:r>
      <w:r>
        <w:t>when</w:t>
      </w:r>
      <w:r>
        <w:rPr>
          <w:spacing w:val="-70"/>
        </w:rPr>
        <w:t xml:space="preserve"> </w:t>
      </w:r>
      <w:r>
        <w:t>it was dark, and the meeting broke up, the fellow followed him and</w:t>
      </w:r>
      <w:r>
        <w:rPr>
          <w:spacing w:val="1"/>
        </w:rPr>
        <w:t xml:space="preserve"> </w:t>
      </w:r>
      <w:r>
        <w:t>railed at him even to his door, and he took no notice of him what he</w:t>
      </w:r>
      <w:r>
        <w:rPr>
          <w:spacing w:val="1"/>
        </w:rPr>
        <w:t xml:space="preserve"> </w:t>
      </w:r>
      <w:r>
        <w:t>said, but when he came at home, this is all he said, It is dark, I pray</w:t>
      </w:r>
      <w:r>
        <w:rPr>
          <w:spacing w:val="1"/>
        </w:rPr>
        <w:t xml:space="preserve"> </w:t>
      </w:r>
      <w:r>
        <w:t>let my man light you home.</w:t>
      </w:r>
    </w:p>
    <w:p w14:paraId="492303D2">
      <w:pPr>
        <w:pStyle w:val="5"/>
        <w:spacing w:before="288"/>
        <w:ind w:right="0"/>
        <w:jc w:val="left"/>
      </w:pPr>
      <w:r>
        <w:t>But men will take me for guilty if I let it pass quietly.</w:t>
      </w:r>
    </w:p>
    <w:p w14:paraId="1E0E4135">
      <w:pPr>
        <w:pStyle w:val="5"/>
        <w:spacing w:before="1"/>
        <w:ind w:left="0" w:right="0"/>
        <w:jc w:val="left"/>
        <w:rPr>
          <w:sz w:val="28"/>
        </w:rPr>
      </w:pPr>
    </w:p>
    <w:p w14:paraId="03176D84">
      <w:pPr>
        <w:pStyle w:val="5"/>
        <w:spacing w:before="0" w:line="254" w:lineRule="auto"/>
        <w:ind w:right="119"/>
      </w:pPr>
      <w:r>
        <w:t>Not so, we know many times Christ himself took no notice of a great</w:t>
      </w:r>
      <w:r>
        <w:rPr>
          <w:spacing w:val="1"/>
        </w:rPr>
        <w:t xml:space="preserve"> </w:t>
      </w:r>
      <w:r>
        <w:t>deal of evil that was said against him, so that the Rulers wondered,</w:t>
      </w:r>
      <w:r>
        <w:rPr>
          <w:spacing w:val="1"/>
        </w:rPr>
        <w:t xml:space="preserve"> </w:t>
      </w:r>
      <w:r>
        <w:t>How is it that they lay these things to your charge, and you answer</w:t>
      </w:r>
      <w:r>
        <w:rPr>
          <w:spacing w:val="1"/>
        </w:rPr>
        <w:t xml:space="preserve"> </w:t>
      </w:r>
      <w:r>
        <w:t>nothing? Again, rather the other will show us guilty; it was a speech</w:t>
      </w:r>
      <w:r>
        <w:rPr>
          <w:spacing w:val="1"/>
        </w:rPr>
        <w:t xml:space="preserve"> </w:t>
      </w:r>
      <w:r>
        <w:t>of Ambrose concerning those that cannot suffer reproach, while they</w:t>
      </w:r>
      <w:r>
        <w:rPr>
          <w:spacing w:val="1"/>
        </w:rPr>
        <w:t xml:space="preserve"> </w:t>
      </w:r>
      <w:r>
        <w:t>clear themselves guilty, they approve themselves to be more guilty of</w:t>
      </w:r>
      <w:r>
        <w:rPr>
          <w:spacing w:val="1"/>
        </w:rPr>
        <w:t xml:space="preserve"> </w:t>
      </w:r>
      <w:r>
        <w:t>that evil which is said against them.</w:t>
      </w:r>
    </w:p>
    <w:p w14:paraId="795DE13C">
      <w:pPr>
        <w:pStyle w:val="5"/>
        <w:spacing w:before="291"/>
        <w:ind w:right="0"/>
        <w:jc w:val="left"/>
      </w:pPr>
      <w:r>
        <w:t>Obj. But we shall hearten them more in accusing of us.</w:t>
      </w:r>
    </w:p>
    <w:p w14:paraId="1890B734">
      <w:pPr>
        <w:pStyle w:val="5"/>
        <w:spacing w:before="1"/>
        <w:ind w:left="0" w:right="0"/>
        <w:jc w:val="left"/>
        <w:rPr>
          <w:sz w:val="28"/>
        </w:rPr>
      </w:pPr>
    </w:p>
    <w:p w14:paraId="2CD976E4">
      <w:pPr>
        <w:pStyle w:val="5"/>
        <w:spacing w:before="0" w:line="254" w:lineRule="auto"/>
        <w:ind w:right="124"/>
      </w:pPr>
      <w:r>
        <w:t>Answ. No, it will rather be a means to hearten them by keeping a stir,</w:t>
      </w:r>
      <w:r>
        <w:rPr>
          <w:spacing w:val="-70"/>
        </w:rPr>
        <w:t xml:space="preserve"> </w:t>
      </w:r>
      <w:r>
        <w:t>for then they have something to feed upon.</w:t>
      </w:r>
    </w:p>
    <w:p w14:paraId="71C9B1B3">
      <w:pPr>
        <w:pStyle w:val="5"/>
        <w:spacing w:before="298"/>
        <w:ind w:right="0"/>
        <w:jc w:val="left"/>
      </w:pPr>
      <w:r>
        <w:t>Obj. How shall we stop their mouths?</w:t>
      </w:r>
    </w:p>
    <w:p w14:paraId="76B1E130">
      <w:pPr>
        <w:spacing w:after="0"/>
        <w:jc w:val="left"/>
        <w:sectPr>
          <w:pgSz w:w="12240" w:h="15840"/>
          <w:pgMar w:top="1360" w:right="1420" w:bottom="280" w:left="1420" w:header="720" w:footer="720" w:gutter="0"/>
          <w:cols w:space="720" w:num="1"/>
        </w:sectPr>
      </w:pPr>
    </w:p>
    <w:p w14:paraId="07F736EC">
      <w:pPr>
        <w:pStyle w:val="5"/>
        <w:spacing w:line="254" w:lineRule="auto"/>
        <w:ind w:right="117"/>
      </w:pPr>
      <w:r>
        <w:t>Ans. First, walk innocently, innocence will clear all, and overcome in</w:t>
      </w:r>
      <w:r>
        <w:rPr>
          <w:spacing w:val="1"/>
        </w:rPr>
        <w:t xml:space="preserve"> </w:t>
      </w:r>
      <w:r>
        <w:t>time;</w:t>
      </w:r>
      <w:r>
        <w:rPr>
          <w:spacing w:val="1"/>
        </w:rPr>
        <w:t xml:space="preserve"> </w:t>
      </w:r>
      <w:r>
        <w:t>hence</w:t>
      </w:r>
      <w:r>
        <w:rPr>
          <w:spacing w:val="1"/>
        </w:rPr>
        <w:t xml:space="preserve"> </w:t>
      </w:r>
      <w:r>
        <w:t>David</w:t>
      </w:r>
      <w:r>
        <w:rPr>
          <w:spacing w:val="1"/>
        </w:rPr>
        <w:t xml:space="preserve"> </w:t>
      </w:r>
      <w:r>
        <w:t>saith,</w:t>
      </w:r>
      <w:r>
        <w:rPr>
          <w:spacing w:val="1"/>
        </w:rPr>
        <w:t xml:space="preserve"> </w:t>
      </w:r>
      <w:r>
        <w:t>that</w:t>
      </w:r>
      <w:r>
        <w:rPr>
          <w:spacing w:val="1"/>
        </w:rPr>
        <w:t xml:space="preserve"> </w:t>
      </w:r>
      <w:r>
        <w:t>thou</w:t>
      </w:r>
      <w:r>
        <w:rPr>
          <w:spacing w:val="1"/>
        </w:rPr>
        <w:t xml:space="preserve"> </w:t>
      </w:r>
      <w:r>
        <w:t>mayest</w:t>
      </w:r>
      <w:r>
        <w:rPr>
          <w:spacing w:val="1"/>
        </w:rPr>
        <w:t xml:space="preserve"> </w:t>
      </w:r>
      <w:r>
        <w:t>be</w:t>
      </w:r>
      <w:r>
        <w:rPr>
          <w:spacing w:val="1"/>
        </w:rPr>
        <w:t xml:space="preserve"> </w:t>
      </w:r>
      <w:r>
        <w:t>clear</w:t>
      </w:r>
      <w:r>
        <w:rPr>
          <w:spacing w:val="1"/>
        </w:rPr>
        <w:t xml:space="preserve"> </w:t>
      </w:r>
      <w:r>
        <w:t>when</w:t>
      </w:r>
      <w:r>
        <w:rPr>
          <w:spacing w:val="72"/>
        </w:rPr>
        <w:t xml:space="preserve"> </w:t>
      </w:r>
      <w:r>
        <w:t>thou</w:t>
      </w:r>
      <w:r>
        <w:rPr>
          <w:spacing w:val="1"/>
        </w:rPr>
        <w:t xml:space="preserve"> </w:t>
      </w:r>
      <w:r>
        <w:t>judgest. St. Paul quoting this, Rom. 3. 4. he hath it, That thou mayest</w:t>
      </w:r>
      <w:r>
        <w:rPr>
          <w:spacing w:val="-70"/>
        </w:rPr>
        <w:t xml:space="preserve"> </w:t>
      </w:r>
      <w:r>
        <w:t>overcome when thou judgest; he puts overcome for clear, because</w:t>
      </w:r>
      <w:r>
        <w:rPr>
          <w:spacing w:val="1"/>
        </w:rPr>
        <w:t xml:space="preserve"> </w:t>
      </w:r>
      <w:r>
        <w:t>those who are clear will overcome. But more than this in the second</w:t>
      </w:r>
      <w:r>
        <w:rPr>
          <w:spacing w:val="1"/>
        </w:rPr>
        <w:t xml:space="preserve"> </w:t>
      </w:r>
      <w:r>
        <w:t>place, you must labor to be eminent in that which is quite contrary to</w:t>
      </w:r>
      <w:r>
        <w:rPr>
          <w:spacing w:val="-70"/>
        </w:rPr>
        <w:t xml:space="preserve"> </w:t>
      </w:r>
      <w:r>
        <w:t>that</w:t>
      </w:r>
      <w:r>
        <w:rPr>
          <w:spacing w:val="49"/>
        </w:rPr>
        <w:t xml:space="preserve"> </w:t>
      </w:r>
      <w:r>
        <w:t>which</w:t>
      </w:r>
      <w:r>
        <w:rPr>
          <w:spacing w:val="49"/>
        </w:rPr>
        <w:t xml:space="preserve"> </w:t>
      </w:r>
      <w:r>
        <w:t>you</w:t>
      </w:r>
      <w:r>
        <w:rPr>
          <w:spacing w:val="50"/>
        </w:rPr>
        <w:t xml:space="preserve"> </w:t>
      </w:r>
      <w:r>
        <w:t>are</w:t>
      </w:r>
      <w:r>
        <w:rPr>
          <w:spacing w:val="49"/>
        </w:rPr>
        <w:t xml:space="preserve"> </w:t>
      </w:r>
      <w:r>
        <w:t>reproached</w:t>
      </w:r>
      <w:r>
        <w:rPr>
          <w:spacing w:val="49"/>
        </w:rPr>
        <w:t xml:space="preserve"> </w:t>
      </w:r>
      <w:r>
        <w:t>for:</w:t>
      </w:r>
      <w:r>
        <w:rPr>
          <w:spacing w:val="50"/>
        </w:rPr>
        <w:t xml:space="preserve"> </w:t>
      </w:r>
      <w:r>
        <w:t>Perhaps</w:t>
      </w:r>
      <w:r>
        <w:rPr>
          <w:spacing w:val="49"/>
        </w:rPr>
        <w:t xml:space="preserve"> </w:t>
      </w:r>
      <w:r>
        <w:t>he</w:t>
      </w:r>
      <w:r>
        <w:rPr>
          <w:spacing w:val="49"/>
        </w:rPr>
        <w:t xml:space="preserve"> </w:t>
      </w:r>
      <w:r>
        <w:t>reproaches</w:t>
      </w:r>
      <w:r>
        <w:rPr>
          <w:spacing w:val="50"/>
        </w:rPr>
        <w:t xml:space="preserve"> </w:t>
      </w:r>
      <w:r>
        <w:t>you</w:t>
      </w:r>
      <w:r>
        <w:rPr>
          <w:spacing w:val="49"/>
        </w:rPr>
        <w:t xml:space="preserve"> </w:t>
      </w:r>
      <w:r>
        <w:t>for</w:t>
      </w:r>
      <w:r>
        <w:rPr>
          <w:spacing w:val="-70"/>
        </w:rPr>
        <w:t xml:space="preserve"> </w:t>
      </w:r>
      <w:r>
        <w:t>one that is a dissembler, labor for the greatest eminency of plainness</w:t>
      </w:r>
      <w:r>
        <w:rPr>
          <w:spacing w:val="1"/>
        </w:rPr>
        <w:t xml:space="preserve"> </w:t>
      </w:r>
      <w:r>
        <w:t>of</w:t>
      </w:r>
      <w:r>
        <w:rPr>
          <w:spacing w:val="25"/>
        </w:rPr>
        <w:t xml:space="preserve"> </w:t>
      </w:r>
      <w:r>
        <w:t>heart</w:t>
      </w:r>
      <w:r>
        <w:rPr>
          <w:spacing w:val="25"/>
        </w:rPr>
        <w:t xml:space="preserve"> </w:t>
      </w:r>
      <w:r>
        <w:t>and</w:t>
      </w:r>
      <w:r>
        <w:rPr>
          <w:spacing w:val="25"/>
        </w:rPr>
        <w:t xml:space="preserve"> </w:t>
      </w:r>
      <w:r>
        <w:t>sincerity:</w:t>
      </w:r>
      <w:r>
        <w:rPr>
          <w:spacing w:val="25"/>
        </w:rPr>
        <w:t xml:space="preserve"> </w:t>
      </w:r>
      <w:r>
        <w:t>If</w:t>
      </w:r>
      <w:r>
        <w:rPr>
          <w:spacing w:val="25"/>
        </w:rPr>
        <w:t xml:space="preserve"> </w:t>
      </w:r>
      <w:r>
        <w:t>it</w:t>
      </w:r>
      <w:r>
        <w:rPr>
          <w:spacing w:val="25"/>
        </w:rPr>
        <w:t xml:space="preserve"> </w:t>
      </w:r>
      <w:r>
        <w:t>be</w:t>
      </w:r>
      <w:r>
        <w:rPr>
          <w:spacing w:val="25"/>
        </w:rPr>
        <w:t xml:space="preserve"> </w:t>
      </w:r>
      <w:r>
        <w:t>for</w:t>
      </w:r>
      <w:r>
        <w:rPr>
          <w:spacing w:val="25"/>
        </w:rPr>
        <w:t xml:space="preserve"> </w:t>
      </w:r>
      <w:r>
        <w:t>covetousness,</w:t>
      </w:r>
      <w:r>
        <w:rPr>
          <w:spacing w:val="25"/>
        </w:rPr>
        <w:t xml:space="preserve"> </w:t>
      </w:r>
      <w:r>
        <w:t>labor</w:t>
      </w:r>
      <w:r>
        <w:rPr>
          <w:spacing w:val="25"/>
        </w:rPr>
        <w:t xml:space="preserve"> </w:t>
      </w:r>
      <w:r>
        <w:t>to</w:t>
      </w:r>
      <w:r>
        <w:rPr>
          <w:spacing w:val="25"/>
        </w:rPr>
        <w:t xml:space="preserve"> </w:t>
      </w:r>
      <w:r>
        <w:t>be</w:t>
      </w:r>
      <w:r>
        <w:rPr>
          <w:spacing w:val="25"/>
        </w:rPr>
        <w:t xml:space="preserve"> </w:t>
      </w:r>
      <w:r>
        <w:t>eminent</w:t>
      </w:r>
      <w:r>
        <w:rPr>
          <w:spacing w:val="-70"/>
        </w:rPr>
        <w:t xml:space="preserve"> </w:t>
      </w:r>
      <w:r>
        <w:t>in</w:t>
      </w:r>
      <w:r>
        <w:rPr>
          <w:spacing w:val="44"/>
        </w:rPr>
        <w:t xml:space="preserve"> </w:t>
      </w:r>
      <w:r>
        <w:t>liberality,</w:t>
      </w:r>
      <w:r>
        <w:rPr>
          <w:spacing w:val="44"/>
        </w:rPr>
        <w:t xml:space="preserve"> </w:t>
      </w:r>
      <w:r>
        <w:t>&amp;</w:t>
      </w:r>
      <w:r>
        <w:rPr>
          <w:spacing w:val="45"/>
        </w:rPr>
        <w:t xml:space="preserve"> </w:t>
      </w:r>
      <w:r>
        <w:t>doing</w:t>
      </w:r>
      <w:r>
        <w:rPr>
          <w:spacing w:val="44"/>
        </w:rPr>
        <w:t xml:space="preserve"> </w:t>
      </w:r>
      <w:r>
        <w:t>good</w:t>
      </w:r>
      <w:r>
        <w:rPr>
          <w:spacing w:val="44"/>
        </w:rPr>
        <w:t xml:space="preserve"> </w:t>
      </w:r>
      <w:r>
        <w:t>wisely,</w:t>
      </w:r>
      <w:r>
        <w:rPr>
          <w:spacing w:val="45"/>
        </w:rPr>
        <w:t xml:space="preserve"> </w:t>
      </w:r>
      <w:r>
        <w:t>not</w:t>
      </w:r>
      <w:r>
        <w:rPr>
          <w:spacing w:val="44"/>
        </w:rPr>
        <w:t xml:space="preserve"> </w:t>
      </w:r>
      <w:r>
        <w:t>where</w:t>
      </w:r>
      <w:r>
        <w:rPr>
          <w:spacing w:val="44"/>
        </w:rPr>
        <w:t xml:space="preserve"> </w:t>
      </w:r>
      <w:r>
        <w:t>they</w:t>
      </w:r>
      <w:r>
        <w:rPr>
          <w:spacing w:val="45"/>
        </w:rPr>
        <w:t xml:space="preserve"> </w:t>
      </w:r>
      <w:r>
        <w:t>would</w:t>
      </w:r>
      <w:r>
        <w:rPr>
          <w:spacing w:val="44"/>
        </w:rPr>
        <w:t xml:space="preserve"> </w:t>
      </w:r>
      <w:r>
        <w:t>have</w:t>
      </w:r>
      <w:r>
        <w:rPr>
          <w:spacing w:val="45"/>
        </w:rPr>
        <w:t xml:space="preserve"> </w:t>
      </w:r>
      <w:r>
        <w:t>you,</w:t>
      </w:r>
      <w:r>
        <w:rPr>
          <w:spacing w:val="-70"/>
        </w:rPr>
        <w:t xml:space="preserve"> </w:t>
      </w:r>
      <w:r>
        <w:t>but in a gracious way, ordering your affairs by discretion: If it be for</w:t>
      </w:r>
      <w:r>
        <w:rPr>
          <w:spacing w:val="1"/>
        </w:rPr>
        <w:t xml:space="preserve"> </w:t>
      </w:r>
      <w:r>
        <w:t>pride,</w:t>
      </w:r>
      <w:r>
        <w:rPr>
          <w:spacing w:val="30"/>
        </w:rPr>
        <w:t xml:space="preserve"> </w:t>
      </w:r>
      <w:r>
        <w:t>clear</w:t>
      </w:r>
      <w:r>
        <w:rPr>
          <w:spacing w:val="30"/>
        </w:rPr>
        <w:t xml:space="preserve"> </w:t>
      </w:r>
      <w:r>
        <w:t>yourselves</w:t>
      </w:r>
      <w:r>
        <w:rPr>
          <w:spacing w:val="30"/>
        </w:rPr>
        <w:t xml:space="preserve"> </w:t>
      </w:r>
      <w:r>
        <w:t>not</w:t>
      </w:r>
      <w:r>
        <w:rPr>
          <w:spacing w:val="30"/>
        </w:rPr>
        <w:t xml:space="preserve"> </w:t>
      </w:r>
      <w:r>
        <w:t>by</w:t>
      </w:r>
      <w:r>
        <w:rPr>
          <w:spacing w:val="30"/>
        </w:rPr>
        <w:t xml:space="preserve"> </w:t>
      </w:r>
      <w:r>
        <w:t>yielding</w:t>
      </w:r>
      <w:r>
        <w:rPr>
          <w:spacing w:val="30"/>
        </w:rPr>
        <w:t xml:space="preserve"> </w:t>
      </w:r>
      <w:r>
        <w:t>to</w:t>
      </w:r>
      <w:r>
        <w:rPr>
          <w:spacing w:val="30"/>
        </w:rPr>
        <w:t xml:space="preserve"> </w:t>
      </w:r>
      <w:r>
        <w:t>their</w:t>
      </w:r>
      <w:r>
        <w:rPr>
          <w:spacing w:val="30"/>
        </w:rPr>
        <w:t xml:space="preserve"> </w:t>
      </w:r>
      <w:r>
        <w:t>humor,</w:t>
      </w:r>
      <w:r>
        <w:rPr>
          <w:spacing w:val="30"/>
        </w:rPr>
        <w:t xml:space="preserve"> </w:t>
      </w:r>
      <w:r>
        <w:t>but</w:t>
      </w:r>
      <w:r>
        <w:rPr>
          <w:spacing w:val="30"/>
        </w:rPr>
        <w:t xml:space="preserve"> </w:t>
      </w:r>
      <w:r>
        <w:t>labor</w:t>
      </w:r>
      <w:r>
        <w:rPr>
          <w:spacing w:val="30"/>
        </w:rPr>
        <w:t xml:space="preserve"> </w:t>
      </w:r>
      <w:r>
        <w:t>for</w:t>
      </w:r>
      <w:r>
        <w:rPr>
          <w:spacing w:val="-70"/>
        </w:rPr>
        <w:t xml:space="preserve"> </w:t>
      </w:r>
      <w:r>
        <w:t>an eminency of humility another way, that those that can judge right</w:t>
      </w:r>
      <w:r>
        <w:rPr>
          <w:spacing w:val="1"/>
        </w:rPr>
        <w:t xml:space="preserve"> </w:t>
      </w:r>
      <w:r>
        <w:t>may see there is humility in you: thus labor to entertain reproaches</w:t>
      </w:r>
      <w:r>
        <w:rPr>
          <w:spacing w:val="1"/>
        </w:rPr>
        <w:t xml:space="preserve"> </w:t>
      </w:r>
      <w:r>
        <w:t>with wisdom.</w:t>
      </w:r>
    </w:p>
    <w:p w14:paraId="3BE37E93">
      <w:pPr>
        <w:pStyle w:val="5"/>
        <w:spacing w:before="280" w:line="254" w:lineRule="auto"/>
        <w:ind w:right="120"/>
      </w:pPr>
      <w:r>
        <w:t>Secondly, labor to bear reproaches patiently. And therein first I shall</w:t>
      </w:r>
      <w:r>
        <w:rPr>
          <w:spacing w:val="1"/>
        </w:rPr>
        <w:t xml:space="preserve"> </w:t>
      </w:r>
      <w:r>
        <w:t>labor to take away those pleas whereby men are hindered in their</w:t>
      </w:r>
      <w:r>
        <w:rPr>
          <w:spacing w:val="1"/>
        </w:rPr>
        <w:t xml:space="preserve"> </w:t>
      </w:r>
      <w:r>
        <w:t>patience.</w:t>
      </w:r>
      <w:r>
        <w:rPr>
          <w:spacing w:val="42"/>
        </w:rPr>
        <w:t xml:space="preserve"> </w:t>
      </w:r>
      <w:r>
        <w:t>Secondly,</w:t>
      </w:r>
      <w:r>
        <w:rPr>
          <w:spacing w:val="42"/>
        </w:rPr>
        <w:t xml:space="preserve"> </w:t>
      </w:r>
      <w:r>
        <w:t>I</w:t>
      </w:r>
      <w:r>
        <w:rPr>
          <w:spacing w:val="43"/>
        </w:rPr>
        <w:t xml:space="preserve"> </w:t>
      </w:r>
      <w:r>
        <w:t>will</w:t>
      </w:r>
      <w:r>
        <w:rPr>
          <w:spacing w:val="42"/>
        </w:rPr>
        <w:t xml:space="preserve"> </w:t>
      </w:r>
      <w:r>
        <w:t>show</w:t>
      </w:r>
      <w:r>
        <w:rPr>
          <w:spacing w:val="42"/>
        </w:rPr>
        <w:t xml:space="preserve"> </w:t>
      </w:r>
      <w:r>
        <w:t>what</w:t>
      </w:r>
      <w:r>
        <w:rPr>
          <w:spacing w:val="43"/>
        </w:rPr>
        <w:t xml:space="preserve"> </w:t>
      </w:r>
      <w:r>
        <w:t>powerful</w:t>
      </w:r>
      <w:r>
        <w:rPr>
          <w:spacing w:val="42"/>
        </w:rPr>
        <w:t xml:space="preserve"> </w:t>
      </w:r>
      <w:r>
        <w:t>arguments</w:t>
      </w:r>
      <w:r>
        <w:rPr>
          <w:spacing w:val="42"/>
        </w:rPr>
        <w:t xml:space="preserve"> </w:t>
      </w:r>
      <w:r>
        <w:t>there</w:t>
      </w:r>
      <w:r>
        <w:rPr>
          <w:spacing w:val="43"/>
        </w:rPr>
        <w:t xml:space="preserve"> </w:t>
      </w:r>
      <w:r>
        <w:t>are</w:t>
      </w:r>
      <w:r>
        <w:rPr>
          <w:spacing w:val="-70"/>
        </w:rPr>
        <w:t xml:space="preserve"> </w:t>
      </w:r>
      <w:r>
        <w:t>for bearing reproaches. Thirdly, give some means how to bear them</w:t>
      </w:r>
      <w:r>
        <w:rPr>
          <w:spacing w:val="1"/>
        </w:rPr>
        <w:t xml:space="preserve"> </w:t>
      </w:r>
      <w:r>
        <w:t>patiently.</w:t>
      </w:r>
    </w:p>
    <w:p w14:paraId="08609A3F">
      <w:pPr>
        <w:pStyle w:val="5"/>
        <w:spacing w:before="293" w:line="254" w:lineRule="auto"/>
      </w:pPr>
      <w:r>
        <w:t>First, to take away the pleas and objections that people have against</w:t>
      </w:r>
      <w:r>
        <w:rPr>
          <w:spacing w:val="1"/>
        </w:rPr>
        <w:t xml:space="preserve"> </w:t>
      </w:r>
      <w:r>
        <w:t>patience. Some will say, if it were not wrongfully, I could bear it, it</w:t>
      </w:r>
      <w:r>
        <w:rPr>
          <w:spacing w:val="1"/>
        </w:rPr>
        <w:t xml:space="preserve"> </w:t>
      </w:r>
      <w:r>
        <w:t>would never grieve me.</w:t>
      </w:r>
    </w:p>
    <w:p w14:paraId="3FD51EA7">
      <w:pPr>
        <w:pStyle w:val="5"/>
        <w:spacing w:before="296" w:line="254" w:lineRule="auto"/>
      </w:pPr>
      <w:r>
        <w:t>One would wonder that ever there should come such a foolish speech</w:t>
      </w:r>
      <w:r>
        <w:rPr>
          <w:spacing w:val="-70"/>
        </w:rPr>
        <w:t xml:space="preserve"> </w:t>
      </w:r>
      <w:r>
        <w:t>out of the mouth of a reasonable creature; if there be anything that</w:t>
      </w:r>
      <w:r>
        <w:rPr>
          <w:spacing w:val="1"/>
        </w:rPr>
        <w:t xml:space="preserve"> </w:t>
      </w:r>
      <w:r>
        <w:t>should uphold your hearts, it should be your innocence, therefore let</w:t>
      </w:r>
      <w:r>
        <w:rPr>
          <w:spacing w:val="1"/>
        </w:rPr>
        <w:t xml:space="preserve"> </w:t>
      </w:r>
      <w:r>
        <w:t>not such a speech be heard out of a man or woman's mouth, much</w:t>
      </w:r>
      <w:r>
        <w:rPr>
          <w:spacing w:val="1"/>
        </w:rPr>
        <w:t xml:space="preserve"> </w:t>
      </w:r>
      <w:r>
        <w:t>less</w:t>
      </w:r>
      <w:r>
        <w:rPr>
          <w:spacing w:val="1"/>
        </w:rPr>
        <w:t xml:space="preserve"> </w:t>
      </w:r>
      <w:r>
        <w:t>out</w:t>
      </w:r>
      <w:r>
        <w:rPr>
          <w:spacing w:val="1"/>
        </w:rPr>
        <w:t xml:space="preserve"> </w:t>
      </w:r>
      <w:r>
        <w:t>of</w:t>
      </w:r>
      <w:r>
        <w:rPr>
          <w:spacing w:val="1"/>
        </w:rPr>
        <w:t xml:space="preserve"> </w:t>
      </w:r>
      <w:r>
        <w:t>a</w:t>
      </w:r>
      <w:r>
        <w:rPr>
          <w:spacing w:val="1"/>
        </w:rPr>
        <w:t xml:space="preserve"> </w:t>
      </w:r>
      <w:r>
        <w:t>Christians</w:t>
      </w:r>
      <w:r>
        <w:rPr>
          <w:spacing w:val="1"/>
        </w:rPr>
        <w:t xml:space="preserve"> </w:t>
      </w:r>
      <w:r>
        <w:t>mouth;</w:t>
      </w:r>
      <w:r>
        <w:rPr>
          <w:spacing w:val="1"/>
        </w:rPr>
        <w:t xml:space="preserve"> </w:t>
      </w:r>
      <w:r>
        <w:t>if</w:t>
      </w:r>
      <w:r>
        <w:rPr>
          <w:spacing w:val="1"/>
        </w:rPr>
        <w:t xml:space="preserve"> </w:t>
      </w:r>
      <w:r>
        <w:t>your</w:t>
      </w:r>
      <w:r>
        <w:rPr>
          <w:spacing w:val="1"/>
        </w:rPr>
        <w:t xml:space="preserve"> </w:t>
      </w:r>
      <w:r>
        <w:t>guilt</w:t>
      </w:r>
      <w:r>
        <w:rPr>
          <w:spacing w:val="1"/>
        </w:rPr>
        <w:t xml:space="preserve"> </w:t>
      </w:r>
      <w:r>
        <w:t>would</w:t>
      </w:r>
      <w:r>
        <w:rPr>
          <w:spacing w:val="1"/>
        </w:rPr>
        <w:t xml:space="preserve"> </w:t>
      </w:r>
      <w:r>
        <w:t>increase</w:t>
      </w:r>
      <w:r>
        <w:rPr>
          <w:spacing w:val="72"/>
        </w:rPr>
        <w:t xml:space="preserve"> </w:t>
      </w:r>
      <w:r>
        <w:t>the</w:t>
      </w:r>
      <w:r>
        <w:rPr>
          <w:spacing w:val="1"/>
        </w:rPr>
        <w:t xml:space="preserve"> </w:t>
      </w:r>
      <w:r>
        <w:t>burden of the reproach, as most certainly it would, then it would be</w:t>
      </w:r>
      <w:r>
        <w:rPr>
          <w:spacing w:val="1"/>
        </w:rPr>
        <w:t xml:space="preserve"> </w:t>
      </w:r>
      <w:r>
        <w:t>harder to bear it being guilty, then now it is being innocent.</w:t>
      </w:r>
    </w:p>
    <w:p w14:paraId="026414F9">
      <w:pPr>
        <w:pStyle w:val="5"/>
        <w:spacing w:before="291" w:line="254" w:lineRule="auto"/>
        <w:ind w:right="123"/>
      </w:pPr>
      <w:r>
        <w:t>But this is that which sinks my heart, it is a reproach that takes away</w:t>
      </w:r>
      <w:r>
        <w:rPr>
          <w:spacing w:val="1"/>
        </w:rPr>
        <w:t xml:space="preserve"> </w:t>
      </w:r>
      <w:r>
        <w:t>my</w:t>
      </w:r>
      <w:r>
        <w:rPr>
          <w:spacing w:val="39"/>
        </w:rPr>
        <w:t xml:space="preserve"> </w:t>
      </w:r>
      <w:r>
        <w:t>Name,</w:t>
      </w:r>
      <w:r>
        <w:rPr>
          <w:spacing w:val="39"/>
        </w:rPr>
        <w:t xml:space="preserve"> </w:t>
      </w:r>
      <w:r>
        <w:t>even</w:t>
      </w:r>
      <w:r>
        <w:rPr>
          <w:spacing w:val="40"/>
        </w:rPr>
        <w:t xml:space="preserve"> </w:t>
      </w:r>
      <w:r>
        <w:t>from</w:t>
      </w:r>
      <w:r>
        <w:rPr>
          <w:spacing w:val="39"/>
        </w:rPr>
        <w:t xml:space="preserve"> </w:t>
      </w:r>
      <w:r>
        <w:t>those</w:t>
      </w:r>
      <w:r>
        <w:rPr>
          <w:spacing w:val="39"/>
        </w:rPr>
        <w:t xml:space="preserve"> </w:t>
      </w:r>
      <w:r>
        <w:t>that</w:t>
      </w:r>
      <w:r>
        <w:rPr>
          <w:spacing w:val="40"/>
        </w:rPr>
        <w:t xml:space="preserve"> </w:t>
      </w:r>
      <w:r>
        <w:t>are</w:t>
      </w:r>
      <w:r>
        <w:rPr>
          <w:spacing w:val="39"/>
        </w:rPr>
        <w:t xml:space="preserve"> </w:t>
      </w:r>
      <w:r>
        <w:t>godly,</w:t>
      </w:r>
      <w:r>
        <w:rPr>
          <w:spacing w:val="39"/>
        </w:rPr>
        <w:t xml:space="preserve"> </w:t>
      </w:r>
      <w:r>
        <w:t>and</w:t>
      </w:r>
      <w:r>
        <w:rPr>
          <w:spacing w:val="40"/>
        </w:rPr>
        <w:t xml:space="preserve"> </w:t>
      </w:r>
      <w:r>
        <w:t>they</w:t>
      </w:r>
      <w:r>
        <w:rPr>
          <w:spacing w:val="39"/>
        </w:rPr>
        <w:t xml:space="preserve"> </w:t>
      </w:r>
      <w:r>
        <w:t>come</w:t>
      </w:r>
      <w:r>
        <w:rPr>
          <w:spacing w:val="40"/>
        </w:rPr>
        <w:t xml:space="preserve"> </w:t>
      </w:r>
      <w:r>
        <w:t>by</w:t>
      </w:r>
      <w:r>
        <w:rPr>
          <w:spacing w:val="39"/>
        </w:rPr>
        <w:t xml:space="preserve"> </w:t>
      </w:r>
      <w:r>
        <w:t>these</w:t>
      </w:r>
    </w:p>
    <w:p w14:paraId="38548D38">
      <w:pPr>
        <w:spacing w:after="0" w:line="254" w:lineRule="auto"/>
        <w:sectPr>
          <w:pgSz w:w="12240" w:h="15840"/>
          <w:pgMar w:top="1360" w:right="1420" w:bottom="280" w:left="1420" w:header="720" w:footer="720" w:gutter="0"/>
          <w:cols w:space="720" w:num="1"/>
        </w:sectPr>
      </w:pPr>
    </w:p>
    <w:p w14:paraId="7FDAA964">
      <w:pPr>
        <w:pStyle w:val="5"/>
        <w:spacing w:line="254" w:lineRule="auto"/>
        <w:ind w:right="124"/>
      </w:pPr>
      <w:r>
        <w:t>reproaches</w:t>
      </w:r>
      <w:r>
        <w:rPr>
          <w:spacing w:val="68"/>
        </w:rPr>
        <w:t xml:space="preserve"> </w:t>
      </w:r>
      <w:r>
        <w:t>to</w:t>
      </w:r>
      <w:r>
        <w:rPr>
          <w:spacing w:val="68"/>
        </w:rPr>
        <w:t xml:space="preserve"> </w:t>
      </w:r>
      <w:r>
        <w:t>have</w:t>
      </w:r>
      <w:r>
        <w:rPr>
          <w:spacing w:val="68"/>
        </w:rPr>
        <w:t xml:space="preserve"> </w:t>
      </w:r>
      <w:r>
        <w:t>hard</w:t>
      </w:r>
      <w:r>
        <w:rPr>
          <w:spacing w:val="68"/>
        </w:rPr>
        <w:t xml:space="preserve"> </w:t>
      </w:r>
      <w:r>
        <w:t>thoughts</w:t>
      </w:r>
      <w:r>
        <w:rPr>
          <w:spacing w:val="68"/>
        </w:rPr>
        <w:t xml:space="preserve"> </w:t>
      </w:r>
      <w:r>
        <w:t>of</w:t>
      </w:r>
      <w:r>
        <w:rPr>
          <w:spacing w:val="68"/>
        </w:rPr>
        <w:t xml:space="preserve"> </w:t>
      </w:r>
      <w:r>
        <w:t>me;</w:t>
      </w:r>
      <w:r>
        <w:rPr>
          <w:spacing w:val="68"/>
        </w:rPr>
        <w:t xml:space="preserve"> </w:t>
      </w:r>
      <w:r>
        <w:t>and</w:t>
      </w:r>
      <w:r>
        <w:rPr>
          <w:spacing w:val="68"/>
        </w:rPr>
        <w:t xml:space="preserve"> </w:t>
      </w:r>
      <w:r>
        <w:t>this</w:t>
      </w:r>
      <w:r>
        <w:rPr>
          <w:spacing w:val="68"/>
        </w:rPr>
        <w:t xml:space="preserve"> </w:t>
      </w:r>
      <w:r>
        <w:t>is</w:t>
      </w:r>
      <w:r>
        <w:rPr>
          <w:spacing w:val="68"/>
        </w:rPr>
        <w:t xml:space="preserve"> </w:t>
      </w:r>
      <w:r>
        <w:t>the</w:t>
      </w:r>
      <w:r>
        <w:rPr>
          <w:spacing w:val="68"/>
        </w:rPr>
        <w:t xml:space="preserve"> </w:t>
      </w:r>
      <w:r>
        <w:t>greatest</w:t>
      </w:r>
      <w:r>
        <w:rPr>
          <w:spacing w:val="-70"/>
        </w:rPr>
        <w:t xml:space="preserve"> </w:t>
      </w:r>
      <w:r>
        <w:t>affliction, for an outward affliction, under Heaven.</w:t>
      </w:r>
    </w:p>
    <w:p w14:paraId="6BA1A908">
      <w:pPr>
        <w:pStyle w:val="5"/>
        <w:spacing w:before="297" w:line="254" w:lineRule="auto"/>
        <w:ind w:right="119"/>
      </w:pPr>
      <w:r>
        <w:t>It is true, Zedekiah feared more to be mocked of the Jews then of the</w:t>
      </w:r>
      <w:r>
        <w:rPr>
          <w:spacing w:val="1"/>
        </w:rPr>
        <w:t xml:space="preserve"> </w:t>
      </w:r>
      <w:r>
        <w:t>Chaldeans; it is certainly a sorer affliction to be reproached by the</w:t>
      </w:r>
      <w:r>
        <w:rPr>
          <w:spacing w:val="1"/>
        </w:rPr>
        <w:t xml:space="preserve"> </w:t>
      </w:r>
      <w:r>
        <w:t>professors of Religion, then by any others; but yet God is pleased to</w:t>
      </w:r>
      <w:r>
        <w:rPr>
          <w:spacing w:val="1"/>
        </w:rPr>
        <w:t xml:space="preserve"> </w:t>
      </w:r>
      <w:r>
        <w:t>exercise his people many times with this affliction also; and it may be</w:t>
      </w:r>
      <w:r>
        <w:rPr>
          <w:spacing w:val="-70"/>
        </w:rPr>
        <w:t xml:space="preserve"> </w:t>
      </w:r>
      <w:r>
        <w:t>God sees this to be the most seasonable and suitable to exercise you</w:t>
      </w:r>
      <w:r>
        <w:rPr>
          <w:spacing w:val="1"/>
        </w:rPr>
        <w:t xml:space="preserve"> </w:t>
      </w:r>
      <w:r>
        <w:t>withal,</w:t>
      </w:r>
      <w:r>
        <w:rPr>
          <w:spacing w:val="1"/>
        </w:rPr>
        <w:t xml:space="preserve"> </w:t>
      </w:r>
      <w:r>
        <w:t>because</w:t>
      </w:r>
      <w:r>
        <w:rPr>
          <w:spacing w:val="1"/>
        </w:rPr>
        <w:t xml:space="preserve"> </w:t>
      </w:r>
      <w:r>
        <w:t>he</w:t>
      </w:r>
      <w:r>
        <w:rPr>
          <w:spacing w:val="1"/>
        </w:rPr>
        <w:t xml:space="preserve"> </w:t>
      </w:r>
      <w:r>
        <w:t>would</w:t>
      </w:r>
      <w:r>
        <w:rPr>
          <w:spacing w:val="1"/>
        </w:rPr>
        <w:t xml:space="preserve"> </w:t>
      </w:r>
      <w:r>
        <w:t>wholly</w:t>
      </w:r>
      <w:r>
        <w:rPr>
          <w:spacing w:val="1"/>
        </w:rPr>
        <w:t xml:space="preserve"> </w:t>
      </w:r>
      <w:r>
        <w:t>take</w:t>
      </w:r>
      <w:r>
        <w:rPr>
          <w:spacing w:val="1"/>
        </w:rPr>
        <w:t xml:space="preserve"> </w:t>
      </w:r>
      <w:r>
        <w:t>off</w:t>
      </w:r>
      <w:r>
        <w:rPr>
          <w:spacing w:val="1"/>
        </w:rPr>
        <w:t xml:space="preserve"> </w:t>
      </w:r>
      <w:r>
        <w:t>your</w:t>
      </w:r>
      <w:r>
        <w:rPr>
          <w:spacing w:val="1"/>
        </w:rPr>
        <w:t xml:space="preserve"> </w:t>
      </w:r>
      <w:r>
        <w:t>hearts</w:t>
      </w:r>
      <w:r>
        <w:rPr>
          <w:spacing w:val="1"/>
        </w:rPr>
        <w:t xml:space="preserve"> </w:t>
      </w:r>
      <w:r>
        <w:t>from</w:t>
      </w:r>
      <w:r>
        <w:rPr>
          <w:spacing w:val="1"/>
        </w:rPr>
        <w:t xml:space="preserve"> </w:t>
      </w:r>
      <w:r>
        <w:t>other</w:t>
      </w:r>
      <w:r>
        <w:rPr>
          <w:spacing w:val="-70"/>
        </w:rPr>
        <w:t xml:space="preserve"> </w:t>
      </w:r>
      <w:r>
        <w:t>things, and satisfy your souls with himself alone; and blessed is that</w:t>
      </w:r>
      <w:r>
        <w:rPr>
          <w:spacing w:val="1"/>
        </w:rPr>
        <w:t xml:space="preserve"> </w:t>
      </w:r>
      <w:r>
        <w:t>man that can make this use of it, to get his heart the more close and</w:t>
      </w:r>
      <w:r>
        <w:rPr>
          <w:spacing w:val="1"/>
        </w:rPr>
        <w:t xml:space="preserve"> </w:t>
      </w:r>
      <w:r>
        <w:t>fully to God. It is the blessing of God upon you, that your heart is</w:t>
      </w:r>
      <w:r>
        <w:rPr>
          <w:spacing w:val="1"/>
        </w:rPr>
        <w:t xml:space="preserve"> </w:t>
      </w:r>
      <w:r>
        <w:t>above the reproaches of other men; if God will exercise you with an</w:t>
      </w:r>
      <w:r>
        <w:rPr>
          <w:spacing w:val="1"/>
        </w:rPr>
        <w:t xml:space="preserve"> </w:t>
      </w:r>
      <w:r>
        <w:t>affliction that you are sensible of, it is fit you should yield yourself</w:t>
      </w:r>
      <w:r>
        <w:rPr>
          <w:spacing w:val="1"/>
        </w:rPr>
        <w:t xml:space="preserve"> </w:t>
      </w:r>
      <w:r>
        <w:t>unto</w:t>
      </w:r>
      <w:r>
        <w:rPr>
          <w:spacing w:val="26"/>
        </w:rPr>
        <w:t xml:space="preserve"> </w:t>
      </w:r>
      <w:r>
        <w:t>him</w:t>
      </w:r>
      <w:r>
        <w:rPr>
          <w:spacing w:val="26"/>
        </w:rPr>
        <w:t xml:space="preserve"> </w:t>
      </w:r>
      <w:r>
        <w:t>in</w:t>
      </w:r>
      <w:r>
        <w:rPr>
          <w:spacing w:val="26"/>
        </w:rPr>
        <w:t xml:space="preserve"> </w:t>
      </w:r>
      <w:r>
        <w:t>it:</w:t>
      </w:r>
      <w:r>
        <w:rPr>
          <w:spacing w:val="26"/>
        </w:rPr>
        <w:t xml:space="preserve"> </w:t>
      </w:r>
      <w:r>
        <w:t>Would</w:t>
      </w:r>
      <w:r>
        <w:rPr>
          <w:spacing w:val="26"/>
        </w:rPr>
        <w:t xml:space="preserve"> </w:t>
      </w:r>
      <w:r>
        <w:t>you</w:t>
      </w:r>
      <w:r>
        <w:rPr>
          <w:spacing w:val="26"/>
        </w:rPr>
        <w:t xml:space="preserve"> </w:t>
      </w:r>
      <w:r>
        <w:t>have</w:t>
      </w:r>
      <w:r>
        <w:rPr>
          <w:spacing w:val="26"/>
        </w:rPr>
        <w:t xml:space="preserve"> </w:t>
      </w:r>
      <w:r>
        <w:t>God</w:t>
      </w:r>
      <w:r>
        <w:rPr>
          <w:spacing w:val="26"/>
        </w:rPr>
        <w:t xml:space="preserve"> </w:t>
      </w:r>
      <w:r>
        <w:t>exercise</w:t>
      </w:r>
      <w:r>
        <w:rPr>
          <w:spacing w:val="26"/>
        </w:rPr>
        <w:t xml:space="preserve"> </w:t>
      </w:r>
      <w:r>
        <w:t>you</w:t>
      </w:r>
      <w:r>
        <w:rPr>
          <w:spacing w:val="26"/>
        </w:rPr>
        <w:t xml:space="preserve"> </w:t>
      </w:r>
      <w:r>
        <w:t>in</w:t>
      </w:r>
      <w:r>
        <w:rPr>
          <w:spacing w:val="26"/>
        </w:rPr>
        <w:t xml:space="preserve"> </w:t>
      </w:r>
      <w:r>
        <w:t>such</w:t>
      </w:r>
      <w:r>
        <w:rPr>
          <w:spacing w:val="26"/>
        </w:rPr>
        <w:t xml:space="preserve"> </w:t>
      </w:r>
      <w:r>
        <w:t>afflictions</w:t>
      </w:r>
      <w:r>
        <w:rPr>
          <w:spacing w:val="-70"/>
        </w:rPr>
        <w:t xml:space="preserve"> </w:t>
      </w:r>
      <w:r>
        <w:t>as are only easy to be born, of which you should not be sensible? it is</w:t>
      </w:r>
      <w:r>
        <w:rPr>
          <w:spacing w:val="1"/>
        </w:rPr>
        <w:t xml:space="preserve"> </w:t>
      </w:r>
      <w:r>
        <w:t>the bitterness of them that causeth them to work, if they were not</w:t>
      </w:r>
      <w:r>
        <w:rPr>
          <w:spacing w:val="1"/>
        </w:rPr>
        <w:t xml:space="preserve"> </w:t>
      </w:r>
      <w:r>
        <w:t>bitter, as to make you sensible, it is not like they would be profitable.</w:t>
      </w:r>
    </w:p>
    <w:p w14:paraId="72CD8889">
      <w:pPr>
        <w:pStyle w:val="5"/>
        <w:spacing w:before="280" w:line="254" w:lineRule="auto"/>
        <w:ind w:right="119"/>
      </w:pPr>
      <w:r>
        <w:t>Thirdly, some cannot tell how to bear their reproaches, because it is</w:t>
      </w:r>
      <w:r>
        <w:rPr>
          <w:spacing w:val="1"/>
        </w:rPr>
        <w:t xml:space="preserve"> </w:t>
      </w:r>
      <w:r>
        <w:t>not only a disgrace to their name, but it hinders their service in God's</w:t>
      </w:r>
      <w:r>
        <w:rPr>
          <w:spacing w:val="-70"/>
        </w:rPr>
        <w:t xml:space="preserve"> </w:t>
      </w:r>
      <w:r>
        <w:t>Church, by this means they come to have ill esteem, and are not like</w:t>
      </w:r>
      <w:r>
        <w:rPr>
          <w:spacing w:val="1"/>
        </w:rPr>
        <w:t xml:space="preserve"> </w:t>
      </w:r>
      <w:r>
        <w:t>to do so much good in the Church of God, which I confess is a great</w:t>
      </w:r>
      <w:r>
        <w:rPr>
          <w:spacing w:val="1"/>
        </w:rPr>
        <w:t xml:space="preserve"> </w:t>
      </w:r>
      <w:r>
        <w:t>matter.</w:t>
      </w:r>
    </w:p>
    <w:p w14:paraId="1A960FC0">
      <w:pPr>
        <w:pStyle w:val="5"/>
        <w:spacing w:before="294" w:line="254" w:lineRule="auto"/>
      </w:pPr>
      <w:r>
        <w:t>Let</w:t>
      </w:r>
      <w:r>
        <w:rPr>
          <w:spacing w:val="47"/>
        </w:rPr>
        <w:t xml:space="preserve"> </w:t>
      </w:r>
      <w:r>
        <w:t>no</w:t>
      </w:r>
      <w:r>
        <w:rPr>
          <w:spacing w:val="47"/>
        </w:rPr>
        <w:t xml:space="preserve"> </w:t>
      </w:r>
      <w:r>
        <w:t>man</w:t>
      </w:r>
      <w:r>
        <w:rPr>
          <w:spacing w:val="48"/>
        </w:rPr>
        <w:t xml:space="preserve"> </w:t>
      </w:r>
      <w:r>
        <w:t>lay</w:t>
      </w:r>
      <w:r>
        <w:rPr>
          <w:spacing w:val="47"/>
        </w:rPr>
        <w:t xml:space="preserve"> </w:t>
      </w:r>
      <w:r>
        <w:t>so</w:t>
      </w:r>
      <w:r>
        <w:rPr>
          <w:spacing w:val="47"/>
        </w:rPr>
        <w:t xml:space="preserve"> </w:t>
      </w:r>
      <w:r>
        <w:t>much</w:t>
      </w:r>
      <w:r>
        <w:rPr>
          <w:spacing w:val="48"/>
        </w:rPr>
        <w:t xml:space="preserve"> </w:t>
      </w:r>
      <w:r>
        <w:t>upon</w:t>
      </w:r>
      <w:r>
        <w:rPr>
          <w:spacing w:val="47"/>
        </w:rPr>
        <w:t xml:space="preserve"> </w:t>
      </w:r>
      <w:r>
        <w:t>his</w:t>
      </w:r>
      <w:r>
        <w:rPr>
          <w:spacing w:val="47"/>
        </w:rPr>
        <w:t xml:space="preserve"> </w:t>
      </w:r>
      <w:r>
        <w:t>service</w:t>
      </w:r>
      <w:r>
        <w:rPr>
          <w:spacing w:val="48"/>
        </w:rPr>
        <w:t xml:space="preserve"> </w:t>
      </w:r>
      <w:r>
        <w:t>he</w:t>
      </w:r>
      <w:r>
        <w:rPr>
          <w:spacing w:val="47"/>
        </w:rPr>
        <w:t xml:space="preserve"> </w:t>
      </w:r>
      <w:r>
        <w:t>shall</w:t>
      </w:r>
      <w:r>
        <w:rPr>
          <w:spacing w:val="48"/>
        </w:rPr>
        <w:t xml:space="preserve"> </w:t>
      </w:r>
      <w:r>
        <w:t>do,</w:t>
      </w:r>
      <w:r>
        <w:rPr>
          <w:spacing w:val="47"/>
        </w:rPr>
        <w:t xml:space="preserve"> </w:t>
      </w:r>
      <w:r>
        <w:t>but</w:t>
      </w:r>
      <w:r>
        <w:rPr>
          <w:spacing w:val="47"/>
        </w:rPr>
        <w:t xml:space="preserve"> </w:t>
      </w:r>
      <w:r>
        <w:t>let</w:t>
      </w:r>
      <w:r>
        <w:rPr>
          <w:spacing w:val="48"/>
        </w:rPr>
        <w:t xml:space="preserve"> </w:t>
      </w:r>
      <w:r>
        <w:t>God</w:t>
      </w:r>
      <w:r>
        <w:rPr>
          <w:spacing w:val="-70"/>
        </w:rPr>
        <w:t xml:space="preserve"> </w:t>
      </w:r>
      <w:r>
        <w:t>have his work his own way, and God expects this humility from us,</w:t>
      </w:r>
      <w:r>
        <w:rPr>
          <w:spacing w:val="1"/>
        </w:rPr>
        <w:t xml:space="preserve"> </w:t>
      </w:r>
      <w:r>
        <w:t>that he may have his work done his own way, and if God pleaseth he</w:t>
      </w:r>
      <w:r>
        <w:rPr>
          <w:spacing w:val="1"/>
        </w:rPr>
        <w:t xml:space="preserve"> </w:t>
      </w:r>
      <w:r>
        <w:t>may</w:t>
      </w:r>
      <w:r>
        <w:rPr>
          <w:spacing w:val="45"/>
        </w:rPr>
        <w:t xml:space="preserve"> </w:t>
      </w:r>
      <w:r>
        <w:t>make</w:t>
      </w:r>
      <w:r>
        <w:rPr>
          <w:spacing w:val="45"/>
        </w:rPr>
        <w:t xml:space="preserve"> </w:t>
      </w:r>
      <w:r>
        <w:t>use</w:t>
      </w:r>
      <w:r>
        <w:rPr>
          <w:spacing w:val="46"/>
        </w:rPr>
        <w:t xml:space="preserve"> </w:t>
      </w:r>
      <w:r>
        <w:t>of</w:t>
      </w:r>
      <w:r>
        <w:rPr>
          <w:spacing w:val="45"/>
        </w:rPr>
        <w:t xml:space="preserve"> </w:t>
      </w:r>
      <w:r>
        <w:t>us</w:t>
      </w:r>
      <w:r>
        <w:rPr>
          <w:spacing w:val="45"/>
        </w:rPr>
        <w:t xml:space="preserve"> </w:t>
      </w:r>
      <w:r>
        <w:t>to</w:t>
      </w:r>
      <w:r>
        <w:rPr>
          <w:spacing w:val="46"/>
        </w:rPr>
        <w:t xml:space="preserve"> </w:t>
      </w:r>
      <w:r>
        <w:t>do</w:t>
      </w:r>
      <w:r>
        <w:rPr>
          <w:spacing w:val="45"/>
        </w:rPr>
        <w:t xml:space="preserve"> </w:t>
      </w:r>
      <w:r>
        <w:t>so</w:t>
      </w:r>
      <w:r>
        <w:rPr>
          <w:spacing w:val="45"/>
        </w:rPr>
        <w:t xml:space="preserve"> </w:t>
      </w:r>
      <w:r>
        <w:t>much</w:t>
      </w:r>
      <w:r>
        <w:rPr>
          <w:spacing w:val="46"/>
        </w:rPr>
        <w:t xml:space="preserve"> </w:t>
      </w:r>
      <w:r>
        <w:t>work</w:t>
      </w:r>
      <w:r>
        <w:rPr>
          <w:spacing w:val="45"/>
        </w:rPr>
        <w:t xml:space="preserve"> </w:t>
      </w:r>
      <w:r>
        <w:t>for</w:t>
      </w:r>
      <w:r>
        <w:rPr>
          <w:spacing w:val="46"/>
        </w:rPr>
        <w:t xml:space="preserve"> </w:t>
      </w:r>
      <w:r>
        <w:t>him,</w:t>
      </w:r>
      <w:r>
        <w:rPr>
          <w:spacing w:val="45"/>
        </w:rPr>
        <w:t xml:space="preserve"> </w:t>
      </w:r>
      <w:r>
        <w:t>as</w:t>
      </w:r>
      <w:r>
        <w:rPr>
          <w:spacing w:val="45"/>
        </w:rPr>
        <w:t xml:space="preserve"> </w:t>
      </w:r>
      <w:r>
        <w:t>if</w:t>
      </w:r>
      <w:r>
        <w:rPr>
          <w:spacing w:val="46"/>
        </w:rPr>
        <w:t xml:space="preserve"> </w:t>
      </w:r>
      <w:r>
        <w:t>our</w:t>
      </w:r>
      <w:r>
        <w:rPr>
          <w:spacing w:val="45"/>
        </w:rPr>
        <w:t xml:space="preserve"> </w:t>
      </w:r>
      <w:r>
        <w:t>names</w:t>
      </w:r>
      <w:r>
        <w:rPr>
          <w:spacing w:val="-70"/>
        </w:rPr>
        <w:t xml:space="preserve"> </w:t>
      </w:r>
      <w:r>
        <w:t>were never so clear: The Prophets were scorned and reproached, and</w:t>
      </w:r>
      <w:r>
        <w:rPr>
          <w:spacing w:val="1"/>
        </w:rPr>
        <w:t xml:space="preserve"> </w:t>
      </w:r>
      <w:r>
        <w:t>did they never do service? and St. Paul, never any man in the world</w:t>
      </w:r>
      <w:r>
        <w:rPr>
          <w:spacing w:val="1"/>
        </w:rPr>
        <w:t xml:space="preserve"> </w:t>
      </w:r>
      <w:r>
        <w:t>that ever did God more service, and yet no man that ever was so</w:t>
      </w:r>
      <w:r>
        <w:rPr>
          <w:spacing w:val="1"/>
        </w:rPr>
        <w:t xml:space="preserve"> </w:t>
      </w:r>
      <w:r>
        <w:t>much reproached as he; he was whipped up and down as if he had</w:t>
      </w:r>
      <w:r>
        <w:rPr>
          <w:spacing w:val="1"/>
        </w:rPr>
        <w:t xml:space="preserve"> </w:t>
      </w:r>
      <w:r>
        <w:t>been a rogue, and he was fain to go about in tatters, not having</w:t>
      </w:r>
      <w:r>
        <w:rPr>
          <w:spacing w:val="1"/>
        </w:rPr>
        <w:t xml:space="preserve"> </w:t>
      </w:r>
      <w:r>
        <w:t>wherewithal to cover his nakedness, and had not bread to put in his</w:t>
      </w:r>
      <w:r>
        <w:rPr>
          <w:spacing w:val="1"/>
        </w:rPr>
        <w:t xml:space="preserve"> </w:t>
      </w:r>
      <w:r>
        <w:t>body,</w:t>
      </w:r>
      <w:r>
        <w:rPr>
          <w:spacing w:val="35"/>
        </w:rPr>
        <w:t xml:space="preserve"> </w:t>
      </w:r>
      <w:r>
        <w:t>and</w:t>
      </w:r>
      <w:r>
        <w:rPr>
          <w:spacing w:val="35"/>
        </w:rPr>
        <w:t xml:space="preserve"> </w:t>
      </w:r>
      <w:r>
        <w:t>was</w:t>
      </w:r>
      <w:r>
        <w:rPr>
          <w:spacing w:val="36"/>
        </w:rPr>
        <w:t xml:space="preserve"> </w:t>
      </w:r>
      <w:r>
        <w:t>called</w:t>
      </w:r>
      <w:r>
        <w:rPr>
          <w:spacing w:val="35"/>
        </w:rPr>
        <w:t xml:space="preserve"> </w:t>
      </w:r>
      <w:r>
        <w:t>a</w:t>
      </w:r>
      <w:r>
        <w:rPr>
          <w:spacing w:val="35"/>
        </w:rPr>
        <w:t xml:space="preserve"> </w:t>
      </w:r>
      <w:r>
        <w:t>seditious</w:t>
      </w:r>
      <w:r>
        <w:rPr>
          <w:spacing w:val="36"/>
        </w:rPr>
        <w:t xml:space="preserve"> </w:t>
      </w:r>
      <w:r>
        <w:t>fellow,</w:t>
      </w:r>
      <w:r>
        <w:rPr>
          <w:spacing w:val="35"/>
        </w:rPr>
        <w:t xml:space="preserve"> </w:t>
      </w:r>
      <w:r>
        <w:t>and</w:t>
      </w:r>
      <w:r>
        <w:rPr>
          <w:spacing w:val="35"/>
        </w:rPr>
        <w:t xml:space="preserve"> </w:t>
      </w:r>
      <w:r>
        <w:t>counted</w:t>
      </w:r>
      <w:r>
        <w:rPr>
          <w:spacing w:val="36"/>
        </w:rPr>
        <w:t xml:space="preserve"> </w:t>
      </w:r>
      <w:r>
        <w:t>the</w:t>
      </w:r>
      <w:r>
        <w:rPr>
          <w:spacing w:val="35"/>
        </w:rPr>
        <w:t xml:space="preserve"> </w:t>
      </w:r>
      <w:r>
        <w:t>filth</w:t>
      </w:r>
      <w:r>
        <w:rPr>
          <w:spacing w:val="36"/>
        </w:rPr>
        <w:t xml:space="preserve"> </w:t>
      </w:r>
      <w:r>
        <w:t>of</w:t>
      </w:r>
      <w:r>
        <w:rPr>
          <w:spacing w:val="35"/>
        </w:rPr>
        <w:t xml:space="preserve"> </w:t>
      </w:r>
      <w:r>
        <w:t>all</w:t>
      </w:r>
    </w:p>
    <w:p w14:paraId="4F67306B">
      <w:pPr>
        <w:spacing w:after="0" w:line="254" w:lineRule="auto"/>
        <w:sectPr>
          <w:pgSz w:w="12240" w:h="15840"/>
          <w:pgMar w:top="1360" w:right="1420" w:bottom="280" w:left="1420" w:header="720" w:footer="720" w:gutter="0"/>
          <w:cols w:space="720" w:num="1"/>
        </w:sectPr>
      </w:pPr>
    </w:p>
    <w:p w14:paraId="19209153">
      <w:pPr>
        <w:pStyle w:val="5"/>
        <w:spacing w:line="254" w:lineRule="auto"/>
        <w:ind w:right="117"/>
      </w:pPr>
      <w:r>
        <w:t>things; and yet this St. Paul was used as the most worthy instrument</w:t>
      </w:r>
      <w:r>
        <w:rPr>
          <w:spacing w:val="1"/>
        </w:rPr>
        <w:t xml:space="preserve"> </w:t>
      </w:r>
      <w:r>
        <w:t>of God's service that ever was since the world began, next Christ</w:t>
      </w:r>
      <w:r>
        <w:rPr>
          <w:spacing w:val="1"/>
        </w:rPr>
        <w:t xml:space="preserve"> </w:t>
      </w:r>
      <w:r>
        <w:t>himself.</w:t>
      </w:r>
    </w:p>
    <w:p w14:paraId="7F358DDD">
      <w:pPr>
        <w:pStyle w:val="5"/>
        <w:spacing w:before="296" w:line="254" w:lineRule="auto"/>
      </w:pPr>
      <w:r>
        <w:t>Secondly,</w:t>
      </w:r>
      <w:r>
        <w:rPr>
          <w:spacing w:val="1"/>
        </w:rPr>
        <w:t xml:space="preserve"> </w:t>
      </w:r>
      <w:r>
        <w:t>the</w:t>
      </w:r>
      <w:r>
        <w:rPr>
          <w:spacing w:val="1"/>
        </w:rPr>
        <w:t xml:space="preserve"> </w:t>
      </w:r>
      <w:r>
        <w:t>arguments</w:t>
      </w:r>
      <w:r>
        <w:rPr>
          <w:spacing w:val="1"/>
        </w:rPr>
        <w:t xml:space="preserve"> </w:t>
      </w:r>
      <w:r>
        <w:t>that</w:t>
      </w:r>
      <w:r>
        <w:rPr>
          <w:spacing w:val="1"/>
        </w:rPr>
        <w:t xml:space="preserve"> </w:t>
      </w:r>
      <w:r>
        <w:t>may</w:t>
      </w:r>
      <w:r>
        <w:rPr>
          <w:spacing w:val="1"/>
        </w:rPr>
        <w:t xml:space="preserve"> </w:t>
      </w:r>
      <w:r>
        <w:t>move</w:t>
      </w:r>
      <w:r>
        <w:rPr>
          <w:spacing w:val="1"/>
        </w:rPr>
        <w:t xml:space="preserve"> </w:t>
      </w:r>
      <w:r>
        <w:t>us</w:t>
      </w:r>
      <w:r>
        <w:rPr>
          <w:spacing w:val="1"/>
        </w:rPr>
        <w:t xml:space="preserve"> </w:t>
      </w:r>
      <w:r>
        <w:t>to</w:t>
      </w:r>
      <w:r>
        <w:rPr>
          <w:spacing w:val="1"/>
        </w:rPr>
        <w:t xml:space="preserve"> </w:t>
      </w:r>
      <w:r>
        <w:t>bear</w:t>
      </w:r>
      <w:r>
        <w:rPr>
          <w:spacing w:val="1"/>
        </w:rPr>
        <w:t xml:space="preserve"> </w:t>
      </w:r>
      <w:r>
        <w:t>reproaches</w:t>
      </w:r>
      <w:r>
        <w:rPr>
          <w:spacing w:val="1"/>
        </w:rPr>
        <w:t xml:space="preserve"> </w:t>
      </w:r>
      <w:r>
        <w:t>patiently.</w:t>
      </w:r>
    </w:p>
    <w:p w14:paraId="35B8AC1F">
      <w:pPr>
        <w:pStyle w:val="5"/>
        <w:spacing w:before="297" w:line="254" w:lineRule="auto"/>
        <w:ind w:right="121"/>
      </w:pPr>
      <w:r>
        <w:t>First, a Christian is called to do and suffer great things for God, and</w:t>
      </w:r>
      <w:r>
        <w:rPr>
          <w:spacing w:val="1"/>
        </w:rPr>
        <w:t xml:space="preserve"> </w:t>
      </w:r>
      <w:r>
        <w:t>strong and glorious is the grace of God that is in a man where it is</w:t>
      </w:r>
      <w:r>
        <w:rPr>
          <w:spacing w:val="1"/>
        </w:rPr>
        <w:t xml:space="preserve"> </w:t>
      </w:r>
      <w:r>
        <w:t>true;</w:t>
      </w:r>
      <w:r>
        <w:rPr>
          <w:spacing w:val="48"/>
        </w:rPr>
        <w:t xml:space="preserve"> </w:t>
      </w:r>
      <w:r>
        <w:t>now</w:t>
      </w:r>
      <w:r>
        <w:rPr>
          <w:spacing w:val="48"/>
        </w:rPr>
        <w:t xml:space="preserve"> </w:t>
      </w:r>
      <w:r>
        <w:t>if</w:t>
      </w:r>
      <w:r>
        <w:rPr>
          <w:spacing w:val="48"/>
        </w:rPr>
        <w:t xml:space="preserve"> </w:t>
      </w:r>
      <w:r>
        <w:t>Christianity</w:t>
      </w:r>
      <w:r>
        <w:rPr>
          <w:spacing w:val="48"/>
        </w:rPr>
        <w:t xml:space="preserve"> </w:t>
      </w:r>
      <w:r>
        <w:t>shall</w:t>
      </w:r>
      <w:r>
        <w:rPr>
          <w:spacing w:val="48"/>
        </w:rPr>
        <w:t xml:space="preserve"> </w:t>
      </w:r>
      <w:r>
        <w:t>not</w:t>
      </w:r>
      <w:r>
        <w:rPr>
          <w:spacing w:val="48"/>
        </w:rPr>
        <w:t xml:space="preserve"> </w:t>
      </w:r>
      <w:r>
        <w:t>enable</w:t>
      </w:r>
      <w:r>
        <w:rPr>
          <w:spacing w:val="48"/>
        </w:rPr>
        <w:t xml:space="preserve"> </w:t>
      </w:r>
      <w:r>
        <w:t>to</w:t>
      </w:r>
      <w:r>
        <w:rPr>
          <w:spacing w:val="48"/>
        </w:rPr>
        <w:t xml:space="preserve"> </w:t>
      </w:r>
      <w:r>
        <w:t>bear</w:t>
      </w:r>
      <w:r>
        <w:rPr>
          <w:spacing w:val="48"/>
        </w:rPr>
        <w:t xml:space="preserve"> </w:t>
      </w:r>
      <w:r>
        <w:t>reproaches,</w:t>
      </w:r>
      <w:r>
        <w:rPr>
          <w:spacing w:val="48"/>
        </w:rPr>
        <w:t xml:space="preserve"> </w:t>
      </w:r>
      <w:r>
        <w:t>what</w:t>
      </w:r>
      <w:r>
        <w:rPr>
          <w:spacing w:val="-70"/>
        </w:rPr>
        <w:t xml:space="preserve"> </w:t>
      </w:r>
      <w:r>
        <w:t>will</w:t>
      </w:r>
      <w:r>
        <w:rPr>
          <w:spacing w:val="1"/>
        </w:rPr>
        <w:t xml:space="preserve"> </w:t>
      </w:r>
      <w:r>
        <w:t>it</w:t>
      </w:r>
      <w:r>
        <w:rPr>
          <w:spacing w:val="1"/>
        </w:rPr>
        <w:t xml:space="preserve"> </w:t>
      </w:r>
      <w:r>
        <w:t>enable</w:t>
      </w:r>
      <w:r>
        <w:rPr>
          <w:spacing w:val="1"/>
        </w:rPr>
        <w:t xml:space="preserve"> </w:t>
      </w:r>
      <w:r>
        <w:t>you</w:t>
      </w:r>
      <w:r>
        <w:rPr>
          <w:spacing w:val="1"/>
        </w:rPr>
        <w:t xml:space="preserve"> </w:t>
      </w:r>
      <w:r>
        <w:t>to</w:t>
      </w:r>
      <w:r>
        <w:rPr>
          <w:spacing w:val="1"/>
        </w:rPr>
        <w:t xml:space="preserve"> </w:t>
      </w:r>
      <w:r>
        <w:t>do?</w:t>
      </w:r>
      <w:r>
        <w:rPr>
          <w:spacing w:val="1"/>
        </w:rPr>
        <w:t xml:space="preserve"> </w:t>
      </w:r>
      <w:r>
        <w:t>Does</w:t>
      </w:r>
      <w:r>
        <w:rPr>
          <w:spacing w:val="1"/>
        </w:rPr>
        <w:t xml:space="preserve"> </w:t>
      </w:r>
      <w:r>
        <w:t>not</w:t>
      </w:r>
      <w:r>
        <w:rPr>
          <w:spacing w:val="1"/>
        </w:rPr>
        <w:t xml:space="preserve"> </w:t>
      </w:r>
      <w:r>
        <w:t>the</w:t>
      </w:r>
      <w:r>
        <w:rPr>
          <w:spacing w:val="1"/>
        </w:rPr>
        <w:t xml:space="preserve"> </w:t>
      </w:r>
      <w:r>
        <w:t>Scripture</w:t>
      </w:r>
      <w:r>
        <w:rPr>
          <w:spacing w:val="1"/>
        </w:rPr>
        <w:t xml:space="preserve"> </w:t>
      </w:r>
      <w:r>
        <w:t>speak</w:t>
      </w:r>
      <w:r>
        <w:rPr>
          <w:spacing w:val="1"/>
        </w:rPr>
        <w:t xml:space="preserve"> </w:t>
      </w:r>
      <w:r>
        <w:t>of</w:t>
      </w:r>
      <w:r>
        <w:rPr>
          <w:spacing w:val="1"/>
        </w:rPr>
        <w:t xml:space="preserve"> </w:t>
      </w:r>
      <w:r>
        <w:t>the</w:t>
      </w:r>
      <w:r>
        <w:rPr>
          <w:spacing w:val="1"/>
        </w:rPr>
        <w:t xml:space="preserve"> </w:t>
      </w:r>
      <w:r>
        <w:t>excellency, and the glory, and the power of the grace of God? What</w:t>
      </w:r>
      <w:r>
        <w:rPr>
          <w:spacing w:val="1"/>
        </w:rPr>
        <w:t xml:space="preserve"> </w:t>
      </w:r>
      <w:r>
        <w:t>excellency, and power, and glory is in it, if it cannot do this? Now</w:t>
      </w:r>
      <w:r>
        <w:rPr>
          <w:spacing w:val="1"/>
        </w:rPr>
        <w:t xml:space="preserve"> </w:t>
      </w:r>
      <w:r>
        <w:t>Christians</w:t>
      </w:r>
      <w:r>
        <w:rPr>
          <w:spacing w:val="28"/>
        </w:rPr>
        <w:t xml:space="preserve"> </w:t>
      </w:r>
      <w:r>
        <w:t>that</w:t>
      </w:r>
      <w:r>
        <w:rPr>
          <w:spacing w:val="28"/>
        </w:rPr>
        <w:t xml:space="preserve"> </w:t>
      </w:r>
      <w:r>
        <w:t>are</w:t>
      </w:r>
      <w:r>
        <w:rPr>
          <w:spacing w:val="28"/>
        </w:rPr>
        <w:t xml:space="preserve"> </w:t>
      </w:r>
      <w:r>
        <w:t>called</w:t>
      </w:r>
      <w:r>
        <w:rPr>
          <w:spacing w:val="28"/>
        </w:rPr>
        <w:t xml:space="preserve"> </w:t>
      </w:r>
      <w:r>
        <w:t>to</w:t>
      </w:r>
      <w:r>
        <w:rPr>
          <w:spacing w:val="28"/>
        </w:rPr>
        <w:t xml:space="preserve"> </w:t>
      </w:r>
      <w:r>
        <w:t>do</w:t>
      </w:r>
      <w:r>
        <w:rPr>
          <w:spacing w:val="28"/>
        </w:rPr>
        <w:t xml:space="preserve"> </w:t>
      </w:r>
      <w:r>
        <w:t>and</w:t>
      </w:r>
      <w:r>
        <w:rPr>
          <w:spacing w:val="28"/>
        </w:rPr>
        <w:t xml:space="preserve"> </w:t>
      </w:r>
      <w:r>
        <w:t>suffer</w:t>
      </w:r>
      <w:r>
        <w:rPr>
          <w:spacing w:val="28"/>
        </w:rPr>
        <w:t xml:space="preserve"> </w:t>
      </w:r>
      <w:r>
        <w:t>such</w:t>
      </w:r>
      <w:r>
        <w:rPr>
          <w:spacing w:val="28"/>
        </w:rPr>
        <w:t xml:space="preserve"> </w:t>
      </w:r>
      <w:r>
        <w:t>great</w:t>
      </w:r>
      <w:r>
        <w:rPr>
          <w:spacing w:val="28"/>
        </w:rPr>
        <w:t xml:space="preserve"> </w:t>
      </w:r>
      <w:r>
        <w:t>things,</w:t>
      </w:r>
      <w:r>
        <w:rPr>
          <w:spacing w:val="28"/>
        </w:rPr>
        <w:t xml:space="preserve"> </w:t>
      </w:r>
      <w:r>
        <w:t>should</w:t>
      </w:r>
      <w:r>
        <w:rPr>
          <w:spacing w:val="-70"/>
        </w:rPr>
        <w:t xml:space="preserve"> </w:t>
      </w:r>
      <w:r>
        <w:t>be above the reproaches of the world. Seneca would not have them</w:t>
      </w:r>
      <w:r>
        <w:rPr>
          <w:spacing w:val="1"/>
        </w:rPr>
        <w:t xml:space="preserve"> </w:t>
      </w:r>
      <w:r>
        <w:t>called</w:t>
      </w:r>
      <w:r>
        <w:rPr>
          <w:spacing w:val="1"/>
        </w:rPr>
        <w:t xml:space="preserve"> </w:t>
      </w:r>
      <w:r>
        <w:t>miseries,</w:t>
      </w:r>
      <w:r>
        <w:rPr>
          <w:spacing w:val="1"/>
        </w:rPr>
        <w:t xml:space="preserve"> </w:t>
      </w:r>
      <w:r>
        <w:t>but</w:t>
      </w:r>
      <w:r>
        <w:rPr>
          <w:spacing w:val="1"/>
        </w:rPr>
        <w:t xml:space="preserve"> </w:t>
      </w:r>
      <w:r>
        <w:t>trouble</w:t>
      </w:r>
      <w:r>
        <w:rPr>
          <w:spacing w:val="1"/>
        </w:rPr>
        <w:t xml:space="preserve"> </w:t>
      </w:r>
      <w:r>
        <w:t>some</w:t>
      </w:r>
      <w:r>
        <w:rPr>
          <w:spacing w:val="1"/>
        </w:rPr>
        <w:t xml:space="preserve"> </w:t>
      </w:r>
      <w:r>
        <w:t>things,</w:t>
      </w:r>
      <w:r>
        <w:rPr>
          <w:spacing w:val="1"/>
        </w:rPr>
        <w:t xml:space="preserve"> </w:t>
      </w:r>
      <w:r>
        <w:t>concerning</w:t>
      </w:r>
      <w:r>
        <w:rPr>
          <w:spacing w:val="1"/>
        </w:rPr>
        <w:t xml:space="preserve"> </w:t>
      </w:r>
      <w:r>
        <w:t>which</w:t>
      </w:r>
      <w:r>
        <w:rPr>
          <w:spacing w:val="72"/>
        </w:rPr>
        <w:t xml:space="preserve"> </w:t>
      </w:r>
      <w:r>
        <w:t>we</w:t>
      </w:r>
      <w:r>
        <w:rPr>
          <w:spacing w:val="1"/>
        </w:rPr>
        <w:t xml:space="preserve"> </w:t>
      </w:r>
      <w:r>
        <w:t>cannot say a wise man overcomes them, but he is so far above them,</w:t>
      </w:r>
      <w:r>
        <w:rPr>
          <w:spacing w:val="1"/>
        </w:rPr>
        <w:t xml:space="preserve"> </w:t>
      </w:r>
      <w:r>
        <w:t>as</w:t>
      </w:r>
      <w:r>
        <w:rPr>
          <w:spacing w:val="1"/>
        </w:rPr>
        <w:t xml:space="preserve"> </w:t>
      </w:r>
      <w:r>
        <w:t>he</w:t>
      </w:r>
      <w:r>
        <w:rPr>
          <w:spacing w:val="1"/>
        </w:rPr>
        <w:t xml:space="preserve"> </w:t>
      </w:r>
      <w:r>
        <w:t>is</w:t>
      </w:r>
      <w:r>
        <w:rPr>
          <w:spacing w:val="1"/>
        </w:rPr>
        <w:t xml:space="preserve"> </w:t>
      </w:r>
      <w:r>
        <w:t>scarce</w:t>
      </w:r>
      <w:r>
        <w:rPr>
          <w:spacing w:val="1"/>
        </w:rPr>
        <w:t xml:space="preserve"> </w:t>
      </w:r>
      <w:r>
        <w:t>sensible</w:t>
      </w:r>
      <w:r>
        <w:rPr>
          <w:spacing w:val="1"/>
        </w:rPr>
        <w:t xml:space="preserve"> </w:t>
      </w:r>
      <w:r>
        <w:t>of</w:t>
      </w:r>
      <w:r>
        <w:rPr>
          <w:spacing w:val="1"/>
        </w:rPr>
        <w:t xml:space="preserve"> </w:t>
      </w:r>
      <w:r>
        <w:t>them;</w:t>
      </w:r>
      <w:r>
        <w:rPr>
          <w:spacing w:val="1"/>
        </w:rPr>
        <w:t xml:space="preserve"> </w:t>
      </w:r>
      <w:r>
        <w:t>if</w:t>
      </w:r>
      <w:r>
        <w:rPr>
          <w:spacing w:val="1"/>
        </w:rPr>
        <w:t xml:space="preserve"> </w:t>
      </w:r>
      <w:r>
        <w:t>it</w:t>
      </w:r>
      <w:r>
        <w:rPr>
          <w:spacing w:val="1"/>
        </w:rPr>
        <w:t xml:space="preserve"> </w:t>
      </w:r>
      <w:r>
        <w:t>be</w:t>
      </w:r>
      <w:r>
        <w:rPr>
          <w:spacing w:val="1"/>
        </w:rPr>
        <w:t xml:space="preserve"> </w:t>
      </w:r>
      <w:r>
        <w:t>not</w:t>
      </w:r>
      <w:r>
        <w:rPr>
          <w:spacing w:val="1"/>
        </w:rPr>
        <w:t xml:space="preserve"> </w:t>
      </w:r>
      <w:r>
        <w:t>out</w:t>
      </w:r>
      <w:r>
        <w:rPr>
          <w:spacing w:val="1"/>
        </w:rPr>
        <w:t xml:space="preserve"> </w:t>
      </w:r>
      <w:r>
        <w:t>of</w:t>
      </w:r>
      <w:r>
        <w:rPr>
          <w:spacing w:val="1"/>
        </w:rPr>
        <w:t xml:space="preserve"> </w:t>
      </w:r>
      <w:r>
        <w:t>stupidity</w:t>
      </w:r>
      <w:r>
        <w:rPr>
          <w:spacing w:val="1"/>
        </w:rPr>
        <w:t xml:space="preserve"> </w:t>
      </w:r>
      <w:r>
        <w:t>or</w:t>
      </w:r>
      <w:r>
        <w:rPr>
          <w:spacing w:val="1"/>
        </w:rPr>
        <w:t xml:space="preserve"> </w:t>
      </w:r>
      <w:r>
        <w:t>discontentedness, but out of true magnanimity of spirit, that one is</w:t>
      </w:r>
      <w:r>
        <w:rPr>
          <w:spacing w:val="1"/>
        </w:rPr>
        <w:t xml:space="preserve"> </w:t>
      </w:r>
      <w:r>
        <w:t>not sensible of such things, this beseems a Christian well. Now if a</w:t>
      </w:r>
      <w:r>
        <w:rPr>
          <w:spacing w:val="1"/>
        </w:rPr>
        <w:t xml:space="preserve"> </w:t>
      </w:r>
      <w:r>
        <w:t>Christian having received the grace of God, should not think much of</w:t>
      </w:r>
      <w:r>
        <w:rPr>
          <w:spacing w:val="-70"/>
        </w:rPr>
        <w:t xml:space="preserve"> </w:t>
      </w:r>
      <w:r>
        <w:t>any misery that he is capable of in this world, then surely he should</w:t>
      </w:r>
      <w:r>
        <w:rPr>
          <w:spacing w:val="1"/>
        </w:rPr>
        <w:t xml:space="preserve"> </w:t>
      </w:r>
      <w:r>
        <w:t>not</w:t>
      </w:r>
      <w:r>
        <w:rPr>
          <w:spacing w:val="1"/>
        </w:rPr>
        <w:t xml:space="preserve"> </w:t>
      </w:r>
      <w:r>
        <w:t>have</w:t>
      </w:r>
      <w:r>
        <w:rPr>
          <w:spacing w:val="1"/>
        </w:rPr>
        <w:t xml:space="preserve"> </w:t>
      </w:r>
      <w:r>
        <w:t>his</w:t>
      </w:r>
      <w:r>
        <w:rPr>
          <w:spacing w:val="1"/>
        </w:rPr>
        <w:t xml:space="preserve"> </w:t>
      </w:r>
      <w:r>
        <w:t>heart</w:t>
      </w:r>
      <w:r>
        <w:rPr>
          <w:spacing w:val="1"/>
        </w:rPr>
        <w:t xml:space="preserve"> </w:t>
      </w:r>
      <w:r>
        <w:t>sink</w:t>
      </w:r>
      <w:r>
        <w:rPr>
          <w:spacing w:val="1"/>
        </w:rPr>
        <w:t xml:space="preserve"> </w:t>
      </w:r>
      <w:r>
        <w:t>when</w:t>
      </w:r>
      <w:r>
        <w:rPr>
          <w:spacing w:val="1"/>
        </w:rPr>
        <w:t xml:space="preserve"> </w:t>
      </w:r>
      <w:r>
        <w:t>there</w:t>
      </w:r>
      <w:r>
        <w:rPr>
          <w:spacing w:val="1"/>
        </w:rPr>
        <w:t xml:space="preserve"> </w:t>
      </w:r>
      <w:r>
        <w:t>is</w:t>
      </w:r>
      <w:r>
        <w:rPr>
          <w:spacing w:val="1"/>
        </w:rPr>
        <w:t xml:space="preserve"> </w:t>
      </w:r>
      <w:r>
        <w:t>but</w:t>
      </w:r>
      <w:r>
        <w:rPr>
          <w:spacing w:val="1"/>
        </w:rPr>
        <w:t xml:space="preserve"> </w:t>
      </w:r>
      <w:r>
        <w:t>a</w:t>
      </w:r>
      <w:r>
        <w:rPr>
          <w:spacing w:val="1"/>
        </w:rPr>
        <w:t xml:space="preserve"> </w:t>
      </w:r>
      <w:r>
        <w:t>troublesome</w:t>
      </w:r>
      <w:r>
        <w:rPr>
          <w:spacing w:val="72"/>
        </w:rPr>
        <w:t xml:space="preserve"> </w:t>
      </w:r>
      <w:r>
        <w:t>thing</w:t>
      </w:r>
      <w:r>
        <w:rPr>
          <w:spacing w:val="1"/>
        </w:rPr>
        <w:t xml:space="preserve"> </w:t>
      </w:r>
      <w:r>
        <w:t>befallen him. It was the speech of Xenophon, when one came and</w:t>
      </w:r>
      <w:r>
        <w:rPr>
          <w:spacing w:val="1"/>
        </w:rPr>
        <w:t xml:space="preserve"> </w:t>
      </w:r>
      <w:r>
        <w:t>reproached him, says he, You have learned how to reproach, and I</w:t>
      </w:r>
      <w:r>
        <w:rPr>
          <w:spacing w:val="1"/>
        </w:rPr>
        <w:t xml:space="preserve"> </w:t>
      </w:r>
      <w:r>
        <w:t>have learned how to bear reproach. And Aristippus the Philosopher</w:t>
      </w:r>
      <w:r>
        <w:rPr>
          <w:spacing w:val="1"/>
        </w:rPr>
        <w:t xml:space="preserve"> </w:t>
      </w:r>
      <w:r>
        <w:t>said, You are fit to cast reproaches, and I am fit to hear reproaches.</w:t>
      </w:r>
    </w:p>
    <w:p w14:paraId="6884E3DE">
      <w:pPr>
        <w:pStyle w:val="3"/>
        <w:bidi w:val="0"/>
      </w:pPr>
      <w:r>
        <w:t>第三十二章。</w:t>
      </w:r>
    </w:p>
    <w:p w14:paraId="5BF1D77C">
      <w:pPr>
        <w:pStyle w:val="3"/>
        <w:bidi w:val="0"/>
      </w:pPr>
      <w:r>
        <w:t>我们如何忍受责备。</w:t>
      </w:r>
    </w:p>
    <w:p w14:paraId="509964B4">
      <w:pPr>
        <w:pStyle w:val="6"/>
        <w:keepNext w:val="0"/>
        <w:keepLines w:val="0"/>
        <w:widowControl/>
        <w:suppressLineNumbers w:val="0"/>
      </w:pPr>
      <w:r>
        <w:t>但我们应当如何忍受责备呢?我们要智慧地、忍耐地、果实累累地、喜乐地忍受我们的责备,以善报恶。</w:t>
      </w:r>
    </w:p>
    <w:p w14:paraId="7ADD405C">
      <w:pPr>
        <w:pStyle w:val="6"/>
        <w:keepNext w:val="0"/>
        <w:keepLines w:val="0"/>
        <w:widowControl/>
        <w:suppressLineNumbers w:val="0"/>
      </w:pPr>
      <w:r>
        <w:t>首先,我们要智慧地忍受它们:在忍受责备和人们被指控的罪恶时,需要大量的智慧,智慧的运用在忍受责备时表现得很明显,虽然我们不应该麻木不仁,但也不要太在意每一个加在我们身上的责备。有一位哲学家说,当有人责备他时,有人告诉他,他们嘲笑你;但他说,我没有被嘲笑,我不会把加在我身上的东西归于自己:人们走开,不太注意加在他们身上的任何事情,这是明智的,因此,当每一个闲言碎语的责备出现时,就会有一群人嘀嘀咕咕地说,某某人这样说,某某人那样说;这样的人应该带着愤怒的表情被打发走,接受他们是你的耻辱,好像你会注意每一句话,好像你没有其他事情可以占据你的思想。狄奥尼修斯在宫廷里没有很好地对待柏拉图,当他走了,他担心他会写文章反对他,所以他派人去追他,让他不要写文章反对他,他说,告诉狄奥尼修斯,我没有那么多闲暇去想他:所以我们应该让那些责备我们的人知道,我们没有闲暇去想他们;就像圣保罗,当毒蛇爬到他手上时,他把它甩掉,有些人会因为看到这样的事情而肿胀,几乎要死掉,但他只是把它甩掉:我们也应该这样对待我们的责备;当责备被反对时,它们就会增长,就像头发越剪越长,当它们被鄙视时,它们就会消失;对责备大惊小怪会带来很多坏处。</w:t>
      </w:r>
    </w:p>
    <w:p w14:paraId="5075C836">
      <w:pPr>
        <w:pStyle w:val="6"/>
        <w:keepNext w:val="0"/>
        <w:keepLines w:val="0"/>
        <w:widowControl/>
        <w:suppressLineNumbers w:val="0"/>
      </w:pPr>
      <w:r>
        <w:t>首先,通过这种方式,它们会在人们的口中保留下来,所以坏处会更糟,就像一个粪堆被搅动会散发出更难闻的味道。</w:t>
      </w:r>
    </w:p>
    <w:p w14:paraId="26246517">
      <w:pPr>
        <w:pStyle w:val="6"/>
        <w:keepNext w:val="0"/>
        <w:keepLines w:val="0"/>
        <w:widowControl/>
        <w:suppressLineNumbers w:val="0"/>
      </w:pPr>
      <w:r>
        <w:t>其次,它可能会让那些责备我们的人提起很久以前已经死去的事情,并把它加到我们的责备中。</w:t>
      </w:r>
    </w:p>
    <w:p w14:paraId="66A3AEA5">
      <w:pPr>
        <w:pStyle w:val="6"/>
        <w:keepNext w:val="0"/>
        <w:keepLines w:val="0"/>
        <w:widowControl/>
        <w:suppressLineNumbers w:val="0"/>
      </w:pPr>
      <w:r>
        <w:t>再次,它可能会引起大量虽然是虚假的新材料,使我们的责备更大。如果一个人要回答每一个责备的言论,就没有尽头;因为魔鬼的胸膛,路德说,充满了谎言:</w:t>
      </w:r>
    </w:p>
    <w:p w14:paraId="55586052">
      <w:pPr>
        <w:pStyle w:val="6"/>
        <w:keepNext w:val="0"/>
        <w:keepLines w:val="0"/>
        <w:widowControl/>
        <w:suppressLineNumbers w:val="0"/>
      </w:pPr>
      <w:r>
        <w:t>再者,我们大惊小怪,只会让那些责备我们的人更加兴奋,通过大惊小怪和骚动,它会被更多地传播。</w:t>
      </w:r>
    </w:p>
    <w:p w14:paraId="614217FF">
      <w:pPr>
        <w:pStyle w:val="6"/>
        <w:keepNext w:val="0"/>
        <w:keepLines w:val="0"/>
        <w:widowControl/>
        <w:suppressLineNumbers w:val="0"/>
      </w:pPr>
      <w:r>
        <w:t>最后,当我们搅动时,如果我们不能清楚每一个微小的细节,那将成为怀疑我们所有事情的一种手段,因此不要太注意责备。我们发现有一个著名的例子,就是伯里克利,当他在别人面前开会时,一个满口脏话的家伙整天对他咆哮;晚上天黑时,会议结束了,那家伙一直跟着他,一直骂到他家门口,他没有注意他说了什么,但当他回到家时,他只说了这么多,天很黑,请让我的仆人给你点灯回家。</w:t>
      </w:r>
    </w:p>
    <w:p w14:paraId="5F48D330">
      <w:pPr>
        <w:pStyle w:val="6"/>
        <w:keepNext w:val="0"/>
        <w:keepLines w:val="0"/>
        <w:widowControl/>
        <w:suppressLineNumbers w:val="0"/>
      </w:pPr>
      <w:r>
        <w:t>但如果我让它平静地过去,人们会认为我有罪。</w:t>
      </w:r>
    </w:p>
    <w:p w14:paraId="585D8042">
      <w:pPr>
        <w:pStyle w:val="6"/>
        <w:keepNext w:val="0"/>
        <w:keepLines w:val="0"/>
        <w:widowControl/>
        <w:suppressLineNumbers w:val="0"/>
      </w:pPr>
      <w:r>
        <w:t>不是这样的,我们知道很多时候基督自己没有注意到反对他说的很多坏话,以至于官长们都很惊讶,他们怎么能这样指控你,而你却一言不发?再者,反而另一个人会显示我们有罪;安布罗斯曾经说过关于那些不能忍受责备的人的话,当他们为自己辩白有罪时,他们证明自己更有罪,对他们说的那种邪恶。</w:t>
      </w:r>
    </w:p>
    <w:p w14:paraId="2FA5B26A">
      <w:pPr>
        <w:pStyle w:val="6"/>
        <w:keepNext w:val="0"/>
        <w:keepLines w:val="0"/>
        <w:widowControl/>
        <w:suppressLineNumbers w:val="0"/>
      </w:pPr>
      <w:r>
        <w:t>反对:但我们会更加鼓励他们指责我们。</w:t>
      </w:r>
    </w:p>
    <w:p w14:paraId="059688A5">
      <w:pPr>
        <w:pStyle w:val="6"/>
        <w:keepNext w:val="0"/>
        <w:keepLines w:val="0"/>
        <w:widowControl/>
        <w:suppressLineNumbers w:val="0"/>
      </w:pPr>
      <w:r>
        <w:t>答:不,通过保持骚动反而会成为鼓励他们的一种手段,因为那样他们就有东西可以喂养了。</w:t>
      </w:r>
    </w:p>
    <w:p w14:paraId="4723ADFA">
      <w:pPr>
        <w:pStyle w:val="6"/>
        <w:keepNext w:val="0"/>
        <w:keepLines w:val="0"/>
        <w:widowControl/>
        <w:suppressLineNumbers w:val="0"/>
      </w:pPr>
      <w:r>
        <w:t>反对:我们如何堵住他们的嘴?</w:t>
      </w:r>
    </w:p>
    <w:p w14:paraId="702DAEC6">
      <w:pPr>
        <w:pStyle w:val="6"/>
        <w:keepNext w:val="0"/>
        <w:keepLines w:val="0"/>
        <w:widowControl/>
        <w:suppressLineNumbers w:val="0"/>
      </w:pPr>
      <w:r>
        <w:t>答:首先,要无辜地行走,无辜会澄清一切,并最终战胜;因此大卫说,当你审判时,你可能是清白的。圣保罗引用这句话,罗马书3:4。他说,当你审判时,你可能会得胜;他把得胜放在清白的位置,因为那些清白的人会得胜。但除此之外,第二,你必须努力在与你被责备的事完全相反的事上表现出色:也许他责备你是一个伪君子,要努力在心灵的纯朴和诚实上达到最大的卓越:如果是为了贪婪,要努力在慷慨和明智地行善上表现出色,不是在他们希望你做的地方,而是以一种仁慈的方式,用谨慎来处理你的事务:如果是为了骄傲,不要通过屈从于他们的脾气来为自己辩白,而要努力以另一种方式在谦卑上表现出色,使那些能正确判断的人可以看到你身上有谦卑:因此要努力以智慧来对待责备。</w:t>
      </w:r>
    </w:p>
    <w:p w14:paraId="590FBDE0">
      <w:pPr>
        <w:pStyle w:val="6"/>
        <w:keepNext w:val="0"/>
        <w:keepLines w:val="0"/>
        <w:widowControl/>
        <w:suppressLineNumbers w:val="0"/>
      </w:pPr>
      <w:r>
        <w:t>第二,努力耐心地忍受责备。在这方面,首先,我将努力消除人们在耐心中受到阻碍的辩解。其次,我将展示忍受责备有哪些有力的论据。第三,给出一些如何耐心忍受它们的方法。</w:t>
      </w:r>
    </w:p>
    <w:p w14:paraId="4AB02130">
      <w:pPr>
        <w:pStyle w:val="6"/>
        <w:keepNext w:val="0"/>
        <w:keepLines w:val="0"/>
        <w:widowControl/>
        <w:suppressLineNumbers w:val="0"/>
      </w:pPr>
      <w:r>
        <w:t>首先,消除人们对耐心的辩解和反对。有些人会说,如果不是错误的,我可以忍受,它永远不会让我难过。</w:t>
      </w:r>
    </w:p>
    <w:p w14:paraId="66CAC035">
      <w:pPr>
        <w:pStyle w:val="6"/>
        <w:keepNext w:val="0"/>
        <w:keepLines w:val="0"/>
        <w:widowControl/>
        <w:suppressLineNumbers w:val="0"/>
      </w:pPr>
      <w:r>
        <w:t>人们会惊讶,有理性的生物竟然会说出这样愚蠢的话;如果有什么东西能支撑你的心,那应该是你的无辜,所以不要让这样的话从男人或女人的口中说出来,更不用说从基督徒的口中说出来;如果你的罪疚会增加责备的负担,那么很确定它会,那么有罪比现在无辜更难忍受。</w:t>
      </w:r>
    </w:p>
    <w:p w14:paraId="391217BD">
      <w:pPr>
        <w:pStyle w:val="6"/>
        <w:keepNext w:val="0"/>
        <w:keepLines w:val="0"/>
        <w:widowControl/>
        <w:suppressLineNumbers w:val="0"/>
      </w:pPr>
      <w:r>
        <w:t>但这正是让我心沉的原因,这是一种责备,甚至那些虔诚的人也会因这些责备而对我产生恶感;这是天下最大的苦难,对于外在的苦难来说。</w:t>
      </w:r>
    </w:p>
    <w:p w14:paraId="411EAD01">
      <w:pPr>
        <w:pStyle w:val="6"/>
        <w:keepNext w:val="0"/>
        <w:keepLines w:val="0"/>
        <w:widowControl/>
        <w:suppressLineNumbers w:val="0"/>
      </w:pPr>
      <w:r>
        <w:t>诚然,西底家更害怕被犹太人嘲笑,而不是被迦勒底人嘲笑;被宗教信徒责备,肯定比被任何其他人责备更痛苦;但是上帝也很高兴让他的子民经常经历这种苦难;也许上帝看到这是最合时宜和最适合你的锻炼,因为他要完全把你的心从其他事情上移开,只用他自己来满足你的灵魂;那个能利用这一点让自己的心更紧密、更完全地归向上帝的人是有福的。这是上帝赐给你的祝福,使你的心超越其他人的责备;如果上帝要用一种你敏感的苦难来锻炼你,你就应该在其中顺服他:你希望上帝用一些只是容易忍受的苦难来锻炼你,而你对这些苦难并不敏感吗?正是它们的痛苦使它们发挥作用,如果它们不是痛苦的,以至于让你敏感,它们就不太可能有益。</w:t>
      </w:r>
    </w:p>
    <w:p w14:paraId="0374533F">
      <w:pPr>
        <w:pStyle w:val="6"/>
        <w:keepNext w:val="0"/>
        <w:keepLines w:val="0"/>
        <w:widowControl/>
        <w:suppressLineNumbers w:val="0"/>
      </w:pPr>
      <w:r>
        <w:t>第三,有些人不知道如何忍受他们的责备,因为这不仅是对他们名誉的耻辱,而且阻碍了他们在上帝教会中的服侍,通过这种方式,他们会得到不好的评价,不太可能在上帝的教会中做那么多好事,我承认这是一件大事。</w:t>
      </w:r>
    </w:p>
    <w:p w14:paraId="6ACA9FF5">
      <w:pPr>
        <w:pStyle w:val="6"/>
        <w:keepNext w:val="0"/>
        <w:keepLines w:val="0"/>
        <w:widowControl/>
        <w:suppressLineNumbers w:val="0"/>
      </w:pPr>
      <w:r>
        <w:t>让任何人都不要太看重他将要做的服侍,而要让上帝以他自己的方式完成他的工作,上帝期望我们有这样的谦卑,他可以以他自己的方式完成他的工作,如果上帝喜悦,他可以利用我们为他做那么多工作,就好像我们的名字从未如此清白:先知们被嘲笑和责备,难道他们从不服侍吗?圣保罗,世界上从未有人比他为上帝做更多的服侍,然而从未有人像他那样受到如此多的责备;他被像流氓一样到处鞭打,不得不穿着破烂的衣服到处走,没有什么可以遮盖他的赤身裸体,也没有面包可以放进他的身体,被称为一个煽动叛乱的家伙,被认为是万物的渣滓;然而这位圣保罗被用作自从世界开始以来,仅次于基督自己,上帝服侍的最值得称道的器皿。</w:t>
      </w:r>
    </w:p>
    <w:p w14:paraId="526BE974">
      <w:pPr>
        <w:pStyle w:val="6"/>
        <w:keepNext w:val="0"/>
        <w:keepLines w:val="0"/>
        <w:widowControl/>
        <w:suppressLineNumbers w:val="0"/>
      </w:pPr>
      <w:r>
        <w:t>第二,可能促使我们耐心忍受责备的论据。</w:t>
      </w:r>
    </w:p>
    <w:p w14:paraId="0A7B7444">
      <w:pPr>
        <w:pStyle w:val="6"/>
        <w:keepNext w:val="0"/>
        <w:keepLines w:val="0"/>
        <w:widowControl/>
        <w:suppressLineNumbers w:val="0"/>
      </w:pPr>
      <w:r>
        <w:t>首先,基督徒被召唤为上帝做和受巨大的事情,上帝的恩典在一个真实的人里面是强大而荣耀的;现在如果基督教不能使人忍受责备,它会使你能做什么?圣经不是说到上帝恩典的超越、荣耀和能力吗?如果它不能做到这一点,它有什么超越、能力和荣耀?现在,基督徒被召唤去做和受如此巨大的事情,应该超越世界的责备。塞内加不愿称它们为苦难,而是麻烦的事情,关于这些事情,我们不能说一个智者战胜它们,而是他远远超过它们,以至于他几乎感觉不到它们;如果一个人对这些事情没有感觉,不是出于麻木或不满,而是出于真正的宽宏大量的精神,这很适合基督徒。现在,如果一个基督徒接受了上帝的恩典,就不应该认为在这个世界上他有能力承受任何苦难,那么当一件麻烦的事情降临到他身上时,他肯定不应该让他的心沉沦。色诺芬曾说过,当有人来责备他时,他说,你已经学会了如何责备,而我已经学会了如何忍受责备。哲学家阿里斯提普说,你适合抛出责备,而我适合听责备。</w:t>
      </w:r>
    </w:p>
    <w:p w14:paraId="47E9E24B">
      <w:pPr>
        <w:pStyle w:val="5"/>
        <w:spacing w:before="297" w:line="254" w:lineRule="auto"/>
        <w:ind w:right="121"/>
      </w:pPr>
    </w:p>
    <w:p w14:paraId="221B352E">
      <w:pPr>
        <w:pStyle w:val="5"/>
        <w:spacing w:before="274" w:line="254" w:lineRule="auto"/>
      </w:pPr>
      <w:r>
        <w:t>Secondly, what are you? or what is your names that you should think</w:t>
      </w:r>
      <w:r>
        <w:rPr>
          <w:spacing w:val="1"/>
        </w:rPr>
        <w:t xml:space="preserve"> </w:t>
      </w:r>
      <w:r>
        <w:t>much to bear reproach? when as others that are your betters, that are</w:t>
      </w:r>
      <w:r>
        <w:rPr>
          <w:spacing w:val="-70"/>
        </w:rPr>
        <w:t xml:space="preserve"> </w:t>
      </w:r>
      <w:r>
        <w:t>not</w:t>
      </w:r>
      <w:r>
        <w:rPr>
          <w:spacing w:val="54"/>
        </w:rPr>
        <w:t xml:space="preserve"> </w:t>
      </w:r>
      <w:r>
        <w:t>so</w:t>
      </w:r>
      <w:r>
        <w:rPr>
          <w:spacing w:val="54"/>
        </w:rPr>
        <w:t xml:space="preserve"> </w:t>
      </w:r>
      <w:r>
        <w:t>vile,</w:t>
      </w:r>
      <w:r>
        <w:rPr>
          <w:spacing w:val="55"/>
        </w:rPr>
        <w:t xml:space="preserve"> </w:t>
      </w:r>
      <w:r>
        <w:t>not</w:t>
      </w:r>
      <w:r>
        <w:rPr>
          <w:spacing w:val="54"/>
        </w:rPr>
        <w:t xml:space="preserve"> </w:t>
      </w:r>
      <w:r>
        <w:t>so</w:t>
      </w:r>
      <w:r>
        <w:rPr>
          <w:spacing w:val="54"/>
        </w:rPr>
        <w:t xml:space="preserve"> </w:t>
      </w:r>
      <w:r>
        <w:t>guilty</w:t>
      </w:r>
      <w:r>
        <w:rPr>
          <w:spacing w:val="55"/>
        </w:rPr>
        <w:t xml:space="preserve"> </w:t>
      </w:r>
      <w:r>
        <w:t>as</w:t>
      </w:r>
      <w:r>
        <w:rPr>
          <w:spacing w:val="54"/>
        </w:rPr>
        <w:t xml:space="preserve"> </w:t>
      </w:r>
      <w:r>
        <w:t>you,</w:t>
      </w:r>
      <w:r>
        <w:rPr>
          <w:spacing w:val="54"/>
        </w:rPr>
        <w:t xml:space="preserve"> </w:t>
      </w:r>
      <w:r>
        <w:t>not</w:t>
      </w:r>
      <w:r>
        <w:rPr>
          <w:spacing w:val="55"/>
        </w:rPr>
        <w:t xml:space="preserve"> </w:t>
      </w:r>
      <w:r>
        <w:t>so</w:t>
      </w:r>
      <w:r>
        <w:rPr>
          <w:spacing w:val="54"/>
        </w:rPr>
        <w:t xml:space="preserve"> </w:t>
      </w:r>
      <w:r>
        <w:t>liable</w:t>
      </w:r>
      <w:r>
        <w:rPr>
          <w:spacing w:val="55"/>
        </w:rPr>
        <w:t xml:space="preserve"> </w:t>
      </w:r>
      <w:r>
        <w:t>to</w:t>
      </w:r>
      <w:r>
        <w:rPr>
          <w:spacing w:val="54"/>
        </w:rPr>
        <w:t xml:space="preserve"> </w:t>
      </w:r>
      <w:r>
        <w:t>reproach</w:t>
      </w:r>
      <w:r>
        <w:rPr>
          <w:spacing w:val="54"/>
        </w:rPr>
        <w:t xml:space="preserve"> </w:t>
      </w:r>
      <w:r>
        <w:t>as</w:t>
      </w:r>
      <w:r>
        <w:rPr>
          <w:spacing w:val="55"/>
        </w:rPr>
        <w:t xml:space="preserve"> </w:t>
      </w:r>
      <w:r>
        <w:t>you;</w:t>
      </w:r>
      <w:r>
        <w:rPr>
          <w:spacing w:val="-70"/>
        </w:rPr>
        <w:t xml:space="preserve"> </w:t>
      </w:r>
      <w:r>
        <w:t>when as others of God's servants, that have been most eminent in</w:t>
      </w:r>
      <w:r>
        <w:rPr>
          <w:spacing w:val="1"/>
        </w:rPr>
        <w:t xml:space="preserve"> </w:t>
      </w:r>
      <w:r>
        <w:t>grace and parts, have been under exceeding reproach; yea, others</w:t>
      </w:r>
      <w:r>
        <w:rPr>
          <w:spacing w:val="1"/>
        </w:rPr>
        <w:t xml:space="preserve"> </w:t>
      </w:r>
      <w:r>
        <w:t>whose names have been far more worth then yours, there have been</w:t>
      </w:r>
      <w:r>
        <w:rPr>
          <w:spacing w:val="1"/>
        </w:rPr>
        <w:t xml:space="preserve"> </w:t>
      </w:r>
      <w:r>
        <w:t>more use of their names, and credits, and honors, then of yours, and</w:t>
      </w:r>
      <w:r>
        <w:rPr>
          <w:spacing w:val="1"/>
        </w:rPr>
        <w:t xml:space="preserve"> </w:t>
      </w:r>
      <w:r>
        <w:t>yet</w:t>
      </w:r>
      <w:r>
        <w:rPr>
          <w:spacing w:val="52"/>
        </w:rPr>
        <w:t xml:space="preserve"> </w:t>
      </w:r>
      <w:r>
        <w:t>God</w:t>
      </w:r>
      <w:r>
        <w:rPr>
          <w:spacing w:val="52"/>
        </w:rPr>
        <w:t xml:space="preserve"> </w:t>
      </w:r>
      <w:r>
        <w:t>hath</w:t>
      </w:r>
      <w:r>
        <w:rPr>
          <w:spacing w:val="53"/>
        </w:rPr>
        <w:t xml:space="preserve"> </w:t>
      </w:r>
      <w:r>
        <w:t>so</w:t>
      </w:r>
      <w:r>
        <w:rPr>
          <w:spacing w:val="52"/>
        </w:rPr>
        <w:t xml:space="preserve"> </w:t>
      </w:r>
      <w:r>
        <w:t>ordered</w:t>
      </w:r>
      <w:r>
        <w:rPr>
          <w:spacing w:val="52"/>
        </w:rPr>
        <w:t xml:space="preserve"> </w:t>
      </w:r>
      <w:r>
        <w:t>it</w:t>
      </w:r>
      <w:r>
        <w:rPr>
          <w:spacing w:val="53"/>
        </w:rPr>
        <w:t xml:space="preserve"> </w:t>
      </w:r>
      <w:r>
        <w:t>in</w:t>
      </w:r>
      <w:r>
        <w:rPr>
          <w:spacing w:val="52"/>
        </w:rPr>
        <w:t xml:space="preserve"> </w:t>
      </w:r>
      <w:r>
        <w:t>his</w:t>
      </w:r>
      <w:r>
        <w:rPr>
          <w:spacing w:val="52"/>
        </w:rPr>
        <w:t xml:space="preserve"> </w:t>
      </w:r>
      <w:r>
        <w:t>providence,</w:t>
      </w:r>
      <w:r>
        <w:rPr>
          <w:spacing w:val="53"/>
        </w:rPr>
        <w:t xml:space="preserve"> </w:t>
      </w:r>
      <w:r>
        <w:t>that</w:t>
      </w:r>
      <w:r>
        <w:rPr>
          <w:spacing w:val="52"/>
        </w:rPr>
        <w:t xml:space="preserve"> </w:t>
      </w:r>
      <w:r>
        <w:t>reproaches</w:t>
      </w:r>
      <w:r>
        <w:rPr>
          <w:spacing w:val="53"/>
        </w:rPr>
        <w:t xml:space="preserve"> </w:t>
      </w:r>
      <w:r>
        <w:t>and</w:t>
      </w:r>
    </w:p>
    <w:p w14:paraId="43455D57">
      <w:pPr>
        <w:spacing w:after="0" w:line="254" w:lineRule="auto"/>
        <w:sectPr>
          <w:pgSz w:w="12240" w:h="15840"/>
          <w:pgMar w:top="1360" w:right="1420" w:bottom="280" w:left="1420" w:header="720" w:footer="720" w:gutter="0"/>
          <w:cols w:space="720" w:num="1"/>
        </w:sectPr>
      </w:pPr>
    </w:p>
    <w:p w14:paraId="12F3E9D5">
      <w:pPr>
        <w:pStyle w:val="5"/>
        <w:spacing w:line="254" w:lineRule="auto"/>
        <w:ind w:right="121"/>
      </w:pPr>
      <w:r>
        <w:t>aspersions</w:t>
      </w:r>
      <w:r>
        <w:rPr>
          <w:spacing w:val="26"/>
        </w:rPr>
        <w:t xml:space="preserve"> </w:t>
      </w:r>
      <w:r>
        <w:t>have</w:t>
      </w:r>
      <w:r>
        <w:rPr>
          <w:spacing w:val="26"/>
        </w:rPr>
        <w:t xml:space="preserve"> </w:t>
      </w:r>
      <w:r>
        <w:t>been</w:t>
      </w:r>
      <w:r>
        <w:rPr>
          <w:spacing w:val="26"/>
        </w:rPr>
        <w:t xml:space="preserve"> </w:t>
      </w:r>
      <w:r>
        <w:t>cast</w:t>
      </w:r>
      <w:r>
        <w:rPr>
          <w:spacing w:val="26"/>
        </w:rPr>
        <w:t xml:space="preserve"> </w:t>
      </w:r>
      <w:r>
        <w:t>upon</w:t>
      </w:r>
      <w:r>
        <w:rPr>
          <w:spacing w:val="26"/>
        </w:rPr>
        <w:t xml:space="preserve"> </w:t>
      </w:r>
      <w:r>
        <w:t>them,</w:t>
      </w:r>
      <w:r>
        <w:rPr>
          <w:spacing w:val="26"/>
        </w:rPr>
        <w:t xml:space="preserve"> </w:t>
      </w:r>
      <w:r>
        <w:t>and</w:t>
      </w:r>
      <w:r>
        <w:rPr>
          <w:spacing w:val="27"/>
        </w:rPr>
        <w:t xml:space="preserve"> </w:t>
      </w:r>
      <w:r>
        <w:t>do</w:t>
      </w:r>
      <w:r>
        <w:rPr>
          <w:spacing w:val="26"/>
        </w:rPr>
        <w:t xml:space="preserve"> </w:t>
      </w:r>
      <w:r>
        <w:t>you</w:t>
      </w:r>
      <w:r>
        <w:rPr>
          <w:spacing w:val="26"/>
        </w:rPr>
        <w:t xml:space="preserve"> </w:t>
      </w:r>
      <w:r>
        <w:t>think</w:t>
      </w:r>
      <w:r>
        <w:rPr>
          <w:spacing w:val="26"/>
        </w:rPr>
        <w:t xml:space="preserve"> </w:t>
      </w:r>
      <w:r>
        <w:t>so</w:t>
      </w:r>
      <w:r>
        <w:rPr>
          <w:spacing w:val="26"/>
        </w:rPr>
        <w:t xml:space="preserve"> </w:t>
      </w:r>
      <w:r>
        <w:t>much</w:t>
      </w:r>
      <w:r>
        <w:rPr>
          <w:spacing w:val="26"/>
        </w:rPr>
        <w:t xml:space="preserve"> </w:t>
      </w:r>
      <w:r>
        <w:t>to</w:t>
      </w:r>
      <w:r>
        <w:rPr>
          <w:spacing w:val="-70"/>
        </w:rPr>
        <w:t xml:space="preserve"> </w:t>
      </w:r>
      <w:r>
        <w:t>be reproached? What do we think of our flesh better than others, that</w:t>
      </w:r>
      <w:r>
        <w:rPr>
          <w:spacing w:val="-70"/>
        </w:rPr>
        <w:t xml:space="preserve"> </w:t>
      </w:r>
      <w:r>
        <w:t>we should not endure trouble in it? and what do we think of our</w:t>
      </w:r>
      <w:r>
        <w:rPr>
          <w:spacing w:val="1"/>
        </w:rPr>
        <w:t xml:space="preserve"> </w:t>
      </w:r>
      <w:r>
        <w:t>names, that we cannot endure reproaches in them.</w:t>
      </w:r>
    </w:p>
    <w:p w14:paraId="52865CA2">
      <w:pPr>
        <w:pStyle w:val="5"/>
        <w:spacing w:before="294" w:line="254" w:lineRule="auto"/>
        <w:ind w:right="117"/>
      </w:pPr>
      <w:r>
        <w:t>Yea, not only others that are better than you, but God and Christ is</w:t>
      </w:r>
      <w:r>
        <w:rPr>
          <w:spacing w:val="1"/>
        </w:rPr>
        <w:t xml:space="preserve"> </w:t>
      </w:r>
      <w:r>
        <w:t>reproached: How is the name of God slighted? the basest wretch that</w:t>
      </w:r>
      <w:r>
        <w:rPr>
          <w:spacing w:val="1"/>
        </w:rPr>
        <w:t xml:space="preserve"> </w:t>
      </w:r>
      <w:r>
        <w:t>will</w:t>
      </w:r>
      <w:r>
        <w:rPr>
          <w:spacing w:val="1"/>
        </w:rPr>
        <w:t xml:space="preserve"> </w:t>
      </w:r>
      <w:r>
        <w:t>tremble</w:t>
      </w:r>
      <w:r>
        <w:rPr>
          <w:spacing w:val="1"/>
        </w:rPr>
        <w:t xml:space="preserve"> </w:t>
      </w:r>
      <w:r>
        <w:t>before</w:t>
      </w:r>
      <w:r>
        <w:rPr>
          <w:spacing w:val="1"/>
        </w:rPr>
        <w:t xml:space="preserve"> </w:t>
      </w:r>
      <w:r>
        <w:t>his</w:t>
      </w:r>
      <w:r>
        <w:rPr>
          <w:spacing w:val="1"/>
        </w:rPr>
        <w:t xml:space="preserve"> </w:t>
      </w:r>
      <w:r>
        <w:t>Master,</w:t>
      </w:r>
      <w:r>
        <w:rPr>
          <w:spacing w:val="1"/>
        </w:rPr>
        <w:t xml:space="preserve"> </w:t>
      </w:r>
      <w:r>
        <w:t>thinks</w:t>
      </w:r>
      <w:r>
        <w:rPr>
          <w:spacing w:val="1"/>
        </w:rPr>
        <w:t xml:space="preserve"> </w:t>
      </w:r>
      <w:r>
        <w:t>himself</w:t>
      </w:r>
      <w:r>
        <w:rPr>
          <w:spacing w:val="1"/>
        </w:rPr>
        <w:t xml:space="preserve"> </w:t>
      </w:r>
      <w:r>
        <w:t>good</w:t>
      </w:r>
      <w:r>
        <w:rPr>
          <w:spacing w:val="1"/>
        </w:rPr>
        <w:t xml:space="preserve"> </w:t>
      </w:r>
      <w:r>
        <w:t>enough</w:t>
      </w:r>
      <w:r>
        <w:rPr>
          <w:spacing w:val="1"/>
        </w:rPr>
        <w:t xml:space="preserve"> </w:t>
      </w:r>
      <w:r>
        <w:t>to</w:t>
      </w:r>
      <w:r>
        <w:rPr>
          <w:spacing w:val="1"/>
        </w:rPr>
        <w:t xml:space="preserve"> </w:t>
      </w:r>
      <w:r>
        <w:t>blaspheme the name of God: How is the majesty, sovereignty, and</w:t>
      </w:r>
      <w:r>
        <w:rPr>
          <w:spacing w:val="1"/>
        </w:rPr>
        <w:t xml:space="preserve"> </w:t>
      </w:r>
      <w:r>
        <w:t>authority</w:t>
      </w:r>
      <w:r>
        <w:rPr>
          <w:spacing w:val="1"/>
        </w:rPr>
        <w:t xml:space="preserve"> </w:t>
      </w:r>
      <w:r>
        <w:t>of</w:t>
      </w:r>
      <w:r>
        <w:rPr>
          <w:spacing w:val="1"/>
        </w:rPr>
        <w:t xml:space="preserve"> </w:t>
      </w:r>
      <w:r>
        <w:t>God</w:t>
      </w:r>
      <w:r>
        <w:rPr>
          <w:spacing w:val="1"/>
        </w:rPr>
        <w:t xml:space="preserve"> </w:t>
      </w:r>
      <w:r>
        <w:t>contemned</w:t>
      </w:r>
      <w:r>
        <w:rPr>
          <w:spacing w:val="1"/>
        </w:rPr>
        <w:t xml:space="preserve"> </w:t>
      </w:r>
      <w:r>
        <w:t>in</w:t>
      </w:r>
      <w:r>
        <w:rPr>
          <w:spacing w:val="1"/>
        </w:rPr>
        <w:t xml:space="preserve"> </w:t>
      </w:r>
      <w:r>
        <w:t>the</w:t>
      </w:r>
      <w:r>
        <w:rPr>
          <w:spacing w:val="1"/>
        </w:rPr>
        <w:t xml:space="preserve"> </w:t>
      </w:r>
      <w:r>
        <w:t>world?</w:t>
      </w:r>
      <w:r>
        <w:rPr>
          <w:spacing w:val="1"/>
        </w:rPr>
        <w:t xml:space="preserve"> </w:t>
      </w:r>
      <w:r>
        <w:t>How</w:t>
      </w:r>
      <w:r>
        <w:rPr>
          <w:spacing w:val="1"/>
        </w:rPr>
        <w:t xml:space="preserve"> </w:t>
      </w:r>
      <w:r>
        <w:t>are</w:t>
      </w:r>
      <w:r>
        <w:rPr>
          <w:spacing w:val="1"/>
        </w:rPr>
        <w:t xml:space="preserve"> </w:t>
      </w:r>
      <w:r>
        <w:t>the</w:t>
      </w:r>
      <w:r>
        <w:rPr>
          <w:spacing w:val="1"/>
        </w:rPr>
        <w:t xml:space="preserve"> </w:t>
      </w:r>
      <w:r>
        <w:t>dreadful</w:t>
      </w:r>
      <w:r>
        <w:rPr>
          <w:spacing w:val="-70"/>
        </w:rPr>
        <w:t xml:space="preserve"> </w:t>
      </w:r>
      <w:r>
        <w:t>threatening's</w:t>
      </w:r>
      <w:r>
        <w:rPr>
          <w:spacing w:val="45"/>
        </w:rPr>
        <w:t xml:space="preserve"> </w:t>
      </w:r>
      <w:r>
        <w:t>of</w:t>
      </w:r>
      <w:r>
        <w:rPr>
          <w:spacing w:val="45"/>
        </w:rPr>
        <w:t xml:space="preserve"> </w:t>
      </w:r>
      <w:r>
        <w:t>God,</w:t>
      </w:r>
      <w:r>
        <w:rPr>
          <w:spacing w:val="45"/>
        </w:rPr>
        <w:t xml:space="preserve"> </w:t>
      </w:r>
      <w:r>
        <w:t>and</w:t>
      </w:r>
      <w:r>
        <w:rPr>
          <w:spacing w:val="45"/>
        </w:rPr>
        <w:t xml:space="preserve"> </w:t>
      </w:r>
      <w:r>
        <w:t>the</w:t>
      </w:r>
      <w:r>
        <w:rPr>
          <w:spacing w:val="45"/>
        </w:rPr>
        <w:t xml:space="preserve"> </w:t>
      </w:r>
      <w:r>
        <w:t>revelation</w:t>
      </w:r>
      <w:r>
        <w:rPr>
          <w:spacing w:val="46"/>
        </w:rPr>
        <w:t xml:space="preserve"> </w:t>
      </w:r>
      <w:r>
        <w:t>of</w:t>
      </w:r>
      <w:r>
        <w:rPr>
          <w:spacing w:val="45"/>
        </w:rPr>
        <w:t xml:space="preserve"> </w:t>
      </w:r>
      <w:r>
        <w:t>God's</w:t>
      </w:r>
      <w:r>
        <w:rPr>
          <w:spacing w:val="45"/>
        </w:rPr>
        <w:t xml:space="preserve"> </w:t>
      </w:r>
      <w:r>
        <w:t>wrath</w:t>
      </w:r>
      <w:r>
        <w:rPr>
          <w:spacing w:val="45"/>
        </w:rPr>
        <w:t xml:space="preserve"> </w:t>
      </w:r>
      <w:r>
        <w:t>scorned</w:t>
      </w:r>
      <w:r>
        <w:rPr>
          <w:spacing w:val="45"/>
        </w:rPr>
        <w:t xml:space="preserve"> </w:t>
      </w:r>
      <w:r>
        <w:t>in</w:t>
      </w:r>
      <w:r>
        <w:rPr>
          <w:spacing w:val="-70"/>
        </w:rPr>
        <w:t xml:space="preserve"> </w:t>
      </w:r>
      <w:r>
        <w:t>the</w:t>
      </w:r>
      <w:r>
        <w:rPr>
          <w:spacing w:val="1"/>
        </w:rPr>
        <w:t xml:space="preserve"> </w:t>
      </w:r>
      <w:r>
        <w:t>world?</w:t>
      </w:r>
      <w:r>
        <w:rPr>
          <w:spacing w:val="1"/>
        </w:rPr>
        <w:t xml:space="preserve"> </w:t>
      </w:r>
      <w:r>
        <w:t>When</w:t>
      </w:r>
      <w:r>
        <w:rPr>
          <w:spacing w:val="1"/>
        </w:rPr>
        <w:t xml:space="preserve"> </w:t>
      </w:r>
      <w:r>
        <w:t>as</w:t>
      </w:r>
      <w:r>
        <w:rPr>
          <w:spacing w:val="1"/>
        </w:rPr>
        <w:t xml:space="preserve"> </w:t>
      </w:r>
      <w:r>
        <w:t>we</w:t>
      </w:r>
      <w:r>
        <w:rPr>
          <w:spacing w:val="1"/>
        </w:rPr>
        <w:t xml:space="preserve"> </w:t>
      </w:r>
      <w:r>
        <w:t>hear</w:t>
      </w:r>
      <w:r>
        <w:rPr>
          <w:spacing w:val="1"/>
        </w:rPr>
        <w:t xml:space="preserve"> </w:t>
      </w:r>
      <w:r>
        <w:t>out</w:t>
      </w:r>
      <w:r>
        <w:rPr>
          <w:spacing w:val="1"/>
        </w:rPr>
        <w:t xml:space="preserve"> </w:t>
      </w:r>
      <w:r>
        <w:t>of</w:t>
      </w:r>
      <w:r>
        <w:rPr>
          <w:spacing w:val="1"/>
        </w:rPr>
        <w:t xml:space="preserve"> </w:t>
      </w:r>
      <w:r>
        <w:t>the</w:t>
      </w:r>
      <w:r>
        <w:rPr>
          <w:spacing w:val="1"/>
        </w:rPr>
        <w:t xml:space="preserve"> </w:t>
      </w:r>
      <w:r>
        <w:t>word</w:t>
      </w:r>
      <w:r>
        <w:rPr>
          <w:spacing w:val="1"/>
        </w:rPr>
        <w:t xml:space="preserve"> </w:t>
      </w:r>
      <w:r>
        <w:t>such</w:t>
      </w:r>
      <w:r>
        <w:rPr>
          <w:spacing w:val="1"/>
        </w:rPr>
        <w:t xml:space="preserve"> </w:t>
      </w:r>
      <w:r>
        <w:t>dreadful</w:t>
      </w:r>
      <w:r>
        <w:rPr>
          <w:spacing w:val="1"/>
        </w:rPr>
        <w:t xml:space="preserve"> </w:t>
      </w:r>
      <w:r>
        <w:t>manifestations of God's wrath against sin, which calls for trembling</w:t>
      </w:r>
      <w:r>
        <w:rPr>
          <w:spacing w:val="1"/>
        </w:rPr>
        <w:t xml:space="preserve"> </w:t>
      </w:r>
      <w:r>
        <w:t>hearts,</w:t>
      </w:r>
      <w:r>
        <w:rPr>
          <w:spacing w:val="1"/>
        </w:rPr>
        <w:t xml:space="preserve"> </w:t>
      </w:r>
      <w:r>
        <w:t>yet</w:t>
      </w:r>
      <w:r>
        <w:rPr>
          <w:spacing w:val="1"/>
        </w:rPr>
        <w:t xml:space="preserve"> </w:t>
      </w:r>
      <w:r>
        <w:t>how</w:t>
      </w:r>
      <w:r>
        <w:rPr>
          <w:spacing w:val="1"/>
        </w:rPr>
        <w:t xml:space="preserve"> </w:t>
      </w:r>
      <w:r>
        <w:t>are</w:t>
      </w:r>
      <w:r>
        <w:rPr>
          <w:spacing w:val="1"/>
        </w:rPr>
        <w:t xml:space="preserve"> </w:t>
      </w:r>
      <w:r>
        <w:t>they</w:t>
      </w:r>
      <w:r>
        <w:rPr>
          <w:spacing w:val="1"/>
        </w:rPr>
        <w:t xml:space="preserve"> </w:t>
      </w:r>
      <w:r>
        <w:t>slighted</w:t>
      </w:r>
      <w:r>
        <w:rPr>
          <w:spacing w:val="1"/>
        </w:rPr>
        <w:t xml:space="preserve"> </w:t>
      </w:r>
      <w:r>
        <w:t>in</w:t>
      </w:r>
      <w:r>
        <w:rPr>
          <w:spacing w:val="1"/>
        </w:rPr>
        <w:t xml:space="preserve"> </w:t>
      </w:r>
      <w:r>
        <w:t>the</w:t>
      </w:r>
      <w:r>
        <w:rPr>
          <w:spacing w:val="1"/>
        </w:rPr>
        <w:t xml:space="preserve"> </w:t>
      </w:r>
      <w:r>
        <w:t>world?</w:t>
      </w:r>
      <w:r>
        <w:rPr>
          <w:spacing w:val="1"/>
        </w:rPr>
        <w:t xml:space="preserve"> </w:t>
      </w:r>
      <w:r>
        <w:t>thus</w:t>
      </w:r>
      <w:r>
        <w:rPr>
          <w:spacing w:val="1"/>
        </w:rPr>
        <w:t xml:space="preserve"> </w:t>
      </w:r>
      <w:r>
        <w:t>God</w:t>
      </w:r>
      <w:r>
        <w:rPr>
          <w:spacing w:val="1"/>
        </w:rPr>
        <w:t xml:space="preserve"> </w:t>
      </w:r>
      <w:r>
        <w:t>is</w:t>
      </w:r>
      <w:r>
        <w:rPr>
          <w:spacing w:val="1"/>
        </w:rPr>
        <w:t xml:space="preserve"> </w:t>
      </w:r>
      <w:r>
        <w:t>reproached, and Christ: No man is able to bear so much contempt as</w:t>
      </w:r>
      <w:r>
        <w:rPr>
          <w:spacing w:val="1"/>
        </w:rPr>
        <w:t xml:space="preserve"> </w:t>
      </w:r>
      <w:r>
        <w:t>Christ bears daily, says Luther: Not to speak of the reproaches that</w:t>
      </w:r>
      <w:r>
        <w:rPr>
          <w:spacing w:val="1"/>
        </w:rPr>
        <w:t xml:space="preserve"> </w:t>
      </w:r>
      <w:r>
        <w:t>Christ endures in his people, but the reproaches that he endured in</w:t>
      </w:r>
      <w:r>
        <w:rPr>
          <w:spacing w:val="1"/>
        </w:rPr>
        <w:t xml:space="preserve"> </w:t>
      </w:r>
      <w:r>
        <w:t>his person, in his preaching; how was he contemned in Luke 16. 14.</w:t>
      </w:r>
      <w:r>
        <w:rPr>
          <w:spacing w:val="1"/>
        </w:rPr>
        <w:t xml:space="preserve"> </w:t>
      </w:r>
      <w:r>
        <w:t>when</w:t>
      </w:r>
      <w:r>
        <w:rPr>
          <w:spacing w:val="67"/>
        </w:rPr>
        <w:t xml:space="preserve"> </w:t>
      </w:r>
      <w:r>
        <w:t>he</w:t>
      </w:r>
      <w:r>
        <w:rPr>
          <w:spacing w:val="68"/>
        </w:rPr>
        <w:t xml:space="preserve"> </w:t>
      </w:r>
      <w:r>
        <w:t>preached</w:t>
      </w:r>
      <w:r>
        <w:rPr>
          <w:spacing w:val="68"/>
        </w:rPr>
        <w:t xml:space="preserve"> </w:t>
      </w:r>
      <w:r>
        <w:t>against</w:t>
      </w:r>
      <w:r>
        <w:rPr>
          <w:spacing w:val="67"/>
        </w:rPr>
        <w:t xml:space="preserve"> </w:t>
      </w:r>
      <w:r>
        <w:t>covetousness,</w:t>
      </w:r>
      <w:r>
        <w:rPr>
          <w:spacing w:val="68"/>
        </w:rPr>
        <w:t xml:space="preserve"> </w:t>
      </w:r>
      <w:r>
        <w:t>the</w:t>
      </w:r>
      <w:r>
        <w:rPr>
          <w:spacing w:val="68"/>
        </w:rPr>
        <w:t xml:space="preserve"> </w:t>
      </w:r>
      <w:r>
        <w:t>Pharisees</w:t>
      </w:r>
      <w:r>
        <w:rPr>
          <w:spacing w:val="68"/>
        </w:rPr>
        <w:t xml:space="preserve"> </w:t>
      </w:r>
      <w:r>
        <w:t>scorned</w:t>
      </w:r>
      <w:r>
        <w:rPr>
          <w:spacing w:val="67"/>
        </w:rPr>
        <w:t xml:space="preserve"> </w:t>
      </w:r>
      <w:r>
        <w:t>at</w:t>
      </w:r>
      <w:r>
        <w:rPr>
          <w:spacing w:val="-70"/>
        </w:rPr>
        <w:t xml:space="preserve"> </w:t>
      </w:r>
      <w:r>
        <w:t>him; the word signifies, They blew their noses at him: you know how</w:t>
      </w:r>
      <w:r>
        <w:rPr>
          <w:spacing w:val="1"/>
        </w:rPr>
        <w:t xml:space="preserve"> </w:t>
      </w:r>
      <w:r>
        <w:t>he</w:t>
      </w:r>
      <w:r>
        <w:rPr>
          <w:spacing w:val="1"/>
        </w:rPr>
        <w:t xml:space="preserve"> </w:t>
      </w:r>
      <w:r>
        <w:t>was</w:t>
      </w:r>
      <w:r>
        <w:rPr>
          <w:spacing w:val="1"/>
        </w:rPr>
        <w:t xml:space="preserve"> </w:t>
      </w:r>
      <w:r>
        <w:t>called</w:t>
      </w:r>
      <w:r>
        <w:rPr>
          <w:spacing w:val="1"/>
        </w:rPr>
        <w:t xml:space="preserve"> </w:t>
      </w:r>
      <w:r>
        <w:t>a</w:t>
      </w:r>
      <w:r>
        <w:rPr>
          <w:spacing w:val="1"/>
        </w:rPr>
        <w:t xml:space="preserve"> </w:t>
      </w:r>
      <w:r>
        <w:t>Devil,</w:t>
      </w:r>
      <w:r>
        <w:rPr>
          <w:spacing w:val="1"/>
        </w:rPr>
        <w:t xml:space="preserve"> </w:t>
      </w:r>
      <w:r>
        <w:t>a</w:t>
      </w:r>
      <w:r>
        <w:rPr>
          <w:spacing w:val="1"/>
        </w:rPr>
        <w:t xml:space="preserve"> </w:t>
      </w:r>
      <w:r>
        <w:t>Samaritan,</w:t>
      </w:r>
      <w:r>
        <w:rPr>
          <w:spacing w:val="1"/>
        </w:rPr>
        <w:t xml:space="preserve"> </w:t>
      </w:r>
      <w:r>
        <w:t>a</w:t>
      </w:r>
      <w:r>
        <w:rPr>
          <w:spacing w:val="1"/>
        </w:rPr>
        <w:t xml:space="preserve"> </w:t>
      </w:r>
      <w:r>
        <w:t>wine-bibber,</w:t>
      </w:r>
      <w:r>
        <w:rPr>
          <w:spacing w:val="1"/>
        </w:rPr>
        <w:t xml:space="preserve"> </w:t>
      </w:r>
      <w:r>
        <w:t>a</w:t>
      </w:r>
      <w:r>
        <w:rPr>
          <w:spacing w:val="1"/>
        </w:rPr>
        <w:t xml:space="preserve"> </w:t>
      </w:r>
      <w:r>
        <w:t>friend</w:t>
      </w:r>
      <w:r>
        <w:rPr>
          <w:spacing w:val="1"/>
        </w:rPr>
        <w:t xml:space="preserve"> </w:t>
      </w:r>
      <w:r>
        <w:t>of</w:t>
      </w:r>
      <w:r>
        <w:rPr>
          <w:spacing w:val="1"/>
        </w:rPr>
        <w:t xml:space="preserve"> </w:t>
      </w:r>
      <w:r>
        <w:t>publicans and sinners; What worse can be imagined then was cast</w:t>
      </w:r>
      <w:r>
        <w:rPr>
          <w:spacing w:val="1"/>
        </w:rPr>
        <w:t xml:space="preserve"> </w:t>
      </w:r>
      <w:r>
        <w:t>upon Christ? they spit on his face, that blessed face of his, that the</w:t>
      </w:r>
      <w:r>
        <w:rPr>
          <w:spacing w:val="1"/>
        </w:rPr>
        <w:t xml:space="preserve"> </w:t>
      </w:r>
      <w:r>
        <w:t>waves of the Sea were afraid of, and that the Sun withdrew its light</w:t>
      </w:r>
      <w:r>
        <w:rPr>
          <w:spacing w:val="1"/>
        </w:rPr>
        <w:t xml:space="preserve"> </w:t>
      </w:r>
      <w:r>
        <w:t>from, as not being fit to behold it, and yet they put thorns upon his</w:t>
      </w:r>
      <w:r>
        <w:rPr>
          <w:spacing w:val="1"/>
        </w:rPr>
        <w:t xml:space="preserve"> </w:t>
      </w:r>
      <w:r>
        <w:t>head, and bowed to him in reproach; yea, in his misery how was he</w:t>
      </w:r>
      <w:r>
        <w:rPr>
          <w:spacing w:val="1"/>
        </w:rPr>
        <w:t xml:space="preserve"> </w:t>
      </w:r>
      <w:r>
        <w:t>reproached, when he was upon the Cross, they nodded their heads at</w:t>
      </w:r>
      <w:r>
        <w:rPr>
          <w:spacing w:val="1"/>
        </w:rPr>
        <w:t xml:space="preserve"> </w:t>
      </w:r>
      <w:r>
        <w:t>him,</w:t>
      </w:r>
      <w:r>
        <w:rPr>
          <w:spacing w:val="50"/>
        </w:rPr>
        <w:t xml:space="preserve"> </w:t>
      </w:r>
      <w:r>
        <w:t>and</w:t>
      </w:r>
      <w:r>
        <w:rPr>
          <w:spacing w:val="50"/>
        </w:rPr>
        <w:t xml:space="preserve"> </w:t>
      </w:r>
      <w:r>
        <w:t>said,</w:t>
      </w:r>
      <w:r>
        <w:rPr>
          <w:spacing w:val="51"/>
        </w:rPr>
        <w:t xml:space="preserve"> </w:t>
      </w:r>
      <w:r>
        <w:t>He</w:t>
      </w:r>
      <w:r>
        <w:rPr>
          <w:spacing w:val="50"/>
        </w:rPr>
        <w:t xml:space="preserve"> </w:t>
      </w:r>
      <w:r>
        <w:t>that</w:t>
      </w:r>
      <w:r>
        <w:rPr>
          <w:spacing w:val="50"/>
        </w:rPr>
        <w:t xml:space="preserve"> </w:t>
      </w:r>
      <w:r>
        <w:t>could</w:t>
      </w:r>
      <w:r>
        <w:rPr>
          <w:spacing w:val="51"/>
        </w:rPr>
        <w:t xml:space="preserve"> </w:t>
      </w:r>
      <w:r>
        <w:t>save</w:t>
      </w:r>
      <w:r>
        <w:rPr>
          <w:spacing w:val="50"/>
        </w:rPr>
        <w:t xml:space="preserve"> </w:t>
      </w:r>
      <w:r>
        <w:t>others,</w:t>
      </w:r>
      <w:r>
        <w:rPr>
          <w:spacing w:val="50"/>
        </w:rPr>
        <w:t xml:space="preserve"> </w:t>
      </w:r>
      <w:r>
        <w:t>let</w:t>
      </w:r>
      <w:r>
        <w:rPr>
          <w:spacing w:val="51"/>
        </w:rPr>
        <w:t xml:space="preserve"> </w:t>
      </w:r>
      <w:r>
        <w:t>him</w:t>
      </w:r>
      <w:r>
        <w:rPr>
          <w:spacing w:val="50"/>
        </w:rPr>
        <w:t xml:space="preserve"> </w:t>
      </w:r>
      <w:r>
        <w:t>come</w:t>
      </w:r>
      <w:r>
        <w:rPr>
          <w:spacing w:val="51"/>
        </w:rPr>
        <w:t xml:space="preserve"> </w:t>
      </w:r>
      <w:r>
        <w:t>down</w:t>
      </w:r>
      <w:r>
        <w:rPr>
          <w:spacing w:val="50"/>
        </w:rPr>
        <w:t xml:space="preserve"> </w:t>
      </w:r>
      <w:r>
        <w:t>and</w:t>
      </w:r>
      <w:r>
        <w:rPr>
          <w:spacing w:val="-70"/>
        </w:rPr>
        <w:t xml:space="preserve"> </w:t>
      </w:r>
      <w:r>
        <w:t>save himself.</w:t>
      </w:r>
    </w:p>
    <w:p w14:paraId="51847C94">
      <w:pPr>
        <w:pStyle w:val="5"/>
        <w:spacing w:before="269" w:line="254" w:lineRule="auto"/>
        <w:ind w:right="119"/>
      </w:pPr>
      <w:r>
        <w:t>Again, consider the great mercy of God in concealing the secret sins</w:t>
      </w:r>
      <w:r>
        <w:rPr>
          <w:spacing w:val="1"/>
        </w:rPr>
        <w:t xml:space="preserve"> </w:t>
      </w:r>
      <w:r>
        <w:t>of your thoughts: there are none, let them be never so innocent in the</w:t>
      </w:r>
      <w:r>
        <w:rPr>
          <w:spacing w:val="-70"/>
        </w:rPr>
        <w:t xml:space="preserve"> </w:t>
      </w:r>
      <w:r>
        <w:t>world, yet there is so much filth and baseness within the heart, that if</w:t>
      </w:r>
      <w:r>
        <w:rPr>
          <w:spacing w:val="-70"/>
        </w:rPr>
        <w:t xml:space="preserve"> </w:t>
      </w:r>
      <w:r>
        <w:t>God</w:t>
      </w:r>
      <w:r>
        <w:rPr>
          <w:spacing w:val="1"/>
        </w:rPr>
        <w:t xml:space="preserve"> </w:t>
      </w:r>
      <w:r>
        <w:t>should</w:t>
      </w:r>
      <w:r>
        <w:rPr>
          <w:spacing w:val="1"/>
        </w:rPr>
        <w:t xml:space="preserve"> </w:t>
      </w:r>
      <w:r>
        <w:t>but</w:t>
      </w:r>
      <w:r>
        <w:rPr>
          <w:spacing w:val="1"/>
        </w:rPr>
        <w:t xml:space="preserve"> </w:t>
      </w:r>
      <w:r>
        <w:t>turn</w:t>
      </w:r>
      <w:r>
        <w:rPr>
          <w:spacing w:val="1"/>
        </w:rPr>
        <w:t xml:space="preserve"> </w:t>
      </w:r>
      <w:r>
        <w:t>the</w:t>
      </w:r>
      <w:r>
        <w:rPr>
          <w:spacing w:val="1"/>
        </w:rPr>
        <w:t xml:space="preserve"> </w:t>
      </w:r>
      <w:r>
        <w:t>inside</w:t>
      </w:r>
      <w:r>
        <w:rPr>
          <w:spacing w:val="1"/>
        </w:rPr>
        <w:t xml:space="preserve"> </w:t>
      </w:r>
      <w:r>
        <w:t>outward,</w:t>
      </w:r>
      <w:r>
        <w:rPr>
          <w:spacing w:val="1"/>
        </w:rPr>
        <w:t xml:space="preserve"> </w:t>
      </w:r>
      <w:r>
        <w:t>and</w:t>
      </w:r>
      <w:r>
        <w:rPr>
          <w:spacing w:val="1"/>
        </w:rPr>
        <w:t xml:space="preserve"> </w:t>
      </w:r>
      <w:r>
        <w:t>discover</w:t>
      </w:r>
      <w:r>
        <w:rPr>
          <w:spacing w:val="1"/>
        </w:rPr>
        <w:t xml:space="preserve"> </w:t>
      </w:r>
      <w:r>
        <w:t>all</w:t>
      </w:r>
      <w:r>
        <w:rPr>
          <w:spacing w:val="1"/>
        </w:rPr>
        <w:t xml:space="preserve"> </w:t>
      </w:r>
      <w:r>
        <w:t>to</w:t>
      </w:r>
      <w:r>
        <w:rPr>
          <w:spacing w:val="72"/>
        </w:rPr>
        <w:t xml:space="preserve"> </w:t>
      </w:r>
      <w:r>
        <w:t>the</w:t>
      </w:r>
      <w:r>
        <w:rPr>
          <w:spacing w:val="1"/>
        </w:rPr>
        <w:t xml:space="preserve"> </w:t>
      </w:r>
      <w:r>
        <w:t>world, certainly it would make them ashamed of the society of men,</w:t>
      </w:r>
      <w:r>
        <w:rPr>
          <w:spacing w:val="1"/>
        </w:rPr>
        <w:t xml:space="preserve"> </w:t>
      </w:r>
      <w:r>
        <w:t>make</w:t>
      </w:r>
      <w:r>
        <w:rPr>
          <w:spacing w:val="6"/>
        </w:rPr>
        <w:t xml:space="preserve"> </w:t>
      </w:r>
      <w:r>
        <w:t>them</w:t>
      </w:r>
      <w:r>
        <w:rPr>
          <w:spacing w:val="6"/>
        </w:rPr>
        <w:t xml:space="preserve"> </w:t>
      </w:r>
      <w:r>
        <w:t>ashamed</w:t>
      </w:r>
      <w:r>
        <w:rPr>
          <w:spacing w:val="6"/>
        </w:rPr>
        <w:t xml:space="preserve"> </w:t>
      </w:r>
      <w:r>
        <w:t>to</w:t>
      </w:r>
      <w:r>
        <w:rPr>
          <w:spacing w:val="6"/>
        </w:rPr>
        <w:t xml:space="preserve"> </w:t>
      </w:r>
      <w:r>
        <w:t>come</w:t>
      </w:r>
      <w:r>
        <w:rPr>
          <w:spacing w:val="6"/>
        </w:rPr>
        <w:t xml:space="preserve"> </w:t>
      </w:r>
      <w:r>
        <w:t>into</w:t>
      </w:r>
      <w:r>
        <w:rPr>
          <w:spacing w:val="6"/>
        </w:rPr>
        <w:t xml:space="preserve"> </w:t>
      </w:r>
      <w:r>
        <w:t>the</w:t>
      </w:r>
      <w:r>
        <w:rPr>
          <w:spacing w:val="6"/>
        </w:rPr>
        <w:t xml:space="preserve"> </w:t>
      </w:r>
      <w:r>
        <w:t>Congregation;</w:t>
      </w:r>
      <w:r>
        <w:rPr>
          <w:spacing w:val="6"/>
        </w:rPr>
        <w:t xml:space="preserve"> </w:t>
      </w:r>
      <w:r>
        <w:t>what</w:t>
      </w:r>
      <w:r>
        <w:rPr>
          <w:spacing w:val="6"/>
        </w:rPr>
        <w:t xml:space="preserve"> </w:t>
      </w:r>
      <w:r>
        <w:t>confusion,</w:t>
      </w:r>
    </w:p>
    <w:p w14:paraId="1119C201">
      <w:pPr>
        <w:spacing w:after="0" w:line="254" w:lineRule="auto"/>
        <w:sectPr>
          <w:pgSz w:w="12240" w:h="15840"/>
          <w:pgMar w:top="1360" w:right="1420" w:bottom="280" w:left="1420" w:header="720" w:footer="720" w:gutter="0"/>
          <w:cols w:space="720" w:num="1"/>
        </w:sectPr>
      </w:pPr>
    </w:p>
    <w:p w14:paraId="1305F078">
      <w:pPr>
        <w:pStyle w:val="5"/>
        <w:spacing w:line="254" w:lineRule="auto"/>
        <w:ind w:right="119"/>
      </w:pPr>
      <w:r>
        <w:t>and what matter of reproach would there be then? Now, seeing God</w:t>
      </w:r>
      <w:r>
        <w:rPr>
          <w:spacing w:val="1"/>
        </w:rPr>
        <w:t xml:space="preserve"> </w:t>
      </w:r>
      <w:r>
        <w:t>in his goodness favors his people so far, as he keeps in much secret</w:t>
      </w:r>
      <w:r>
        <w:rPr>
          <w:spacing w:val="1"/>
        </w:rPr>
        <w:t xml:space="preserve"> </w:t>
      </w:r>
      <w:r>
        <w:t>evil that he could discover before the world: if he should withdraw</w:t>
      </w:r>
      <w:r>
        <w:rPr>
          <w:spacing w:val="1"/>
        </w:rPr>
        <w:t xml:space="preserve"> </w:t>
      </w:r>
      <w:r>
        <w:t>himself a little from you, he could let you fall into such sins, as your</w:t>
      </w:r>
      <w:r>
        <w:rPr>
          <w:spacing w:val="1"/>
        </w:rPr>
        <w:t xml:space="preserve"> </w:t>
      </w:r>
      <w:r>
        <w:t>secret sins should be discovered; but God favors your names, so as</w:t>
      </w:r>
      <w:r>
        <w:rPr>
          <w:spacing w:val="1"/>
        </w:rPr>
        <w:t xml:space="preserve"> </w:t>
      </w:r>
      <w:r>
        <w:t>that</w:t>
      </w:r>
      <w:r>
        <w:rPr>
          <w:spacing w:val="1"/>
        </w:rPr>
        <w:t xml:space="preserve"> </w:t>
      </w:r>
      <w:r>
        <w:t>he</w:t>
      </w:r>
      <w:r>
        <w:rPr>
          <w:spacing w:val="1"/>
        </w:rPr>
        <w:t xml:space="preserve"> </w:t>
      </w:r>
      <w:r>
        <w:t>hath</w:t>
      </w:r>
      <w:r>
        <w:rPr>
          <w:spacing w:val="1"/>
        </w:rPr>
        <w:t xml:space="preserve"> </w:t>
      </w:r>
      <w:r>
        <w:t>kept</w:t>
      </w:r>
      <w:r>
        <w:rPr>
          <w:spacing w:val="1"/>
        </w:rPr>
        <w:t xml:space="preserve"> </w:t>
      </w:r>
      <w:r>
        <w:t>in</w:t>
      </w:r>
      <w:r>
        <w:rPr>
          <w:spacing w:val="1"/>
        </w:rPr>
        <w:t xml:space="preserve"> </w:t>
      </w:r>
      <w:r>
        <w:t>that</w:t>
      </w:r>
      <w:r>
        <w:rPr>
          <w:spacing w:val="1"/>
        </w:rPr>
        <w:t xml:space="preserve"> </w:t>
      </w:r>
      <w:r>
        <w:t>secret</w:t>
      </w:r>
      <w:r>
        <w:rPr>
          <w:spacing w:val="1"/>
        </w:rPr>
        <w:t xml:space="preserve"> </w:t>
      </w:r>
      <w:r>
        <w:t>evil</w:t>
      </w:r>
      <w:r>
        <w:rPr>
          <w:spacing w:val="1"/>
        </w:rPr>
        <w:t xml:space="preserve"> </w:t>
      </w:r>
      <w:r>
        <w:t>that</w:t>
      </w:r>
      <w:r>
        <w:rPr>
          <w:spacing w:val="1"/>
        </w:rPr>
        <w:t xml:space="preserve"> </w:t>
      </w:r>
      <w:r>
        <w:t>you</w:t>
      </w:r>
      <w:r>
        <w:rPr>
          <w:spacing w:val="1"/>
        </w:rPr>
        <w:t xml:space="preserve"> </w:t>
      </w:r>
      <w:r>
        <w:t>have</w:t>
      </w:r>
      <w:r>
        <w:rPr>
          <w:spacing w:val="1"/>
        </w:rPr>
        <w:t xml:space="preserve"> </w:t>
      </w:r>
      <w:r>
        <w:t>had</w:t>
      </w:r>
      <w:r>
        <w:rPr>
          <w:spacing w:val="1"/>
        </w:rPr>
        <w:t xml:space="preserve"> </w:t>
      </w:r>
      <w:r>
        <w:t>secret</w:t>
      </w:r>
      <w:r>
        <w:rPr>
          <w:spacing w:val="1"/>
        </w:rPr>
        <w:t xml:space="preserve"> </w:t>
      </w:r>
      <w:r>
        <w:t>inclinations</w:t>
      </w:r>
      <w:r>
        <w:rPr>
          <w:spacing w:val="1"/>
        </w:rPr>
        <w:t xml:space="preserve"> </w:t>
      </w:r>
      <w:r>
        <w:t>unto;</w:t>
      </w:r>
      <w:r>
        <w:rPr>
          <w:spacing w:val="1"/>
        </w:rPr>
        <w:t xml:space="preserve"> </w:t>
      </w:r>
      <w:r>
        <w:t>now</w:t>
      </w:r>
      <w:r>
        <w:rPr>
          <w:spacing w:val="1"/>
        </w:rPr>
        <w:t xml:space="preserve"> </w:t>
      </w:r>
      <w:r>
        <w:t>the</w:t>
      </w:r>
      <w:r>
        <w:rPr>
          <w:spacing w:val="1"/>
        </w:rPr>
        <w:t xml:space="preserve"> </w:t>
      </w:r>
      <w:r>
        <w:t>consideration</w:t>
      </w:r>
      <w:r>
        <w:rPr>
          <w:spacing w:val="1"/>
        </w:rPr>
        <w:t xml:space="preserve"> </w:t>
      </w:r>
      <w:r>
        <w:t>of</w:t>
      </w:r>
      <w:r>
        <w:rPr>
          <w:spacing w:val="1"/>
        </w:rPr>
        <w:t xml:space="preserve"> </w:t>
      </w:r>
      <w:r>
        <w:t>God's</w:t>
      </w:r>
      <w:r>
        <w:rPr>
          <w:spacing w:val="1"/>
        </w:rPr>
        <w:t xml:space="preserve"> </w:t>
      </w:r>
      <w:r>
        <w:t>goodness</w:t>
      </w:r>
      <w:r>
        <w:rPr>
          <w:spacing w:val="1"/>
        </w:rPr>
        <w:t xml:space="preserve"> </w:t>
      </w:r>
      <w:r>
        <w:t>in</w:t>
      </w:r>
      <w:r>
        <w:rPr>
          <w:spacing w:val="1"/>
        </w:rPr>
        <w:t xml:space="preserve"> </w:t>
      </w:r>
      <w:r>
        <w:t>tendering you so far, may very well quiet your hearts when you begin</w:t>
      </w:r>
      <w:r>
        <w:rPr>
          <w:spacing w:val="1"/>
        </w:rPr>
        <w:t xml:space="preserve"> </w:t>
      </w:r>
      <w:r>
        <w:t>to be troubled for every reproach that is cast upon you: Now I see my</w:t>
      </w:r>
      <w:r>
        <w:rPr>
          <w:spacing w:val="-70"/>
        </w:rPr>
        <w:t xml:space="preserve"> </w:t>
      </w:r>
      <w:r>
        <w:t>adversaries are fain to watch and search, and pry for occasion of</w:t>
      </w:r>
      <w:r>
        <w:rPr>
          <w:spacing w:val="1"/>
        </w:rPr>
        <w:t xml:space="preserve"> </w:t>
      </w:r>
      <w:r>
        <w:t>reproach, God might have given them matter enough, and therefore</w:t>
      </w:r>
      <w:r>
        <w:rPr>
          <w:spacing w:val="1"/>
        </w:rPr>
        <w:t xml:space="preserve"> </w:t>
      </w:r>
      <w:r>
        <w:t>its mercy they have such little matter as they have. It is a great work</w:t>
      </w:r>
      <w:r>
        <w:rPr>
          <w:spacing w:val="1"/>
        </w:rPr>
        <w:t xml:space="preserve"> </w:t>
      </w:r>
      <w:r>
        <w:t>of nature to keep the filth of the body when it is in a man from being</w:t>
      </w:r>
      <w:r>
        <w:rPr>
          <w:spacing w:val="1"/>
        </w:rPr>
        <w:t xml:space="preserve"> </w:t>
      </w:r>
      <w:r>
        <w:t>unsavory</w:t>
      </w:r>
      <w:r>
        <w:rPr>
          <w:spacing w:val="23"/>
        </w:rPr>
        <w:t xml:space="preserve"> </w:t>
      </w:r>
      <w:r>
        <w:t>unto</w:t>
      </w:r>
      <w:r>
        <w:rPr>
          <w:spacing w:val="24"/>
        </w:rPr>
        <w:t xml:space="preserve"> </w:t>
      </w:r>
      <w:r>
        <w:t>others;</w:t>
      </w:r>
      <w:r>
        <w:rPr>
          <w:spacing w:val="23"/>
        </w:rPr>
        <w:t xml:space="preserve"> </w:t>
      </w:r>
      <w:r>
        <w:t>so</w:t>
      </w:r>
      <w:r>
        <w:rPr>
          <w:spacing w:val="24"/>
        </w:rPr>
        <w:t xml:space="preserve"> </w:t>
      </w:r>
      <w:r>
        <w:t>the</w:t>
      </w:r>
      <w:r>
        <w:rPr>
          <w:spacing w:val="23"/>
        </w:rPr>
        <w:t xml:space="preserve"> </w:t>
      </w:r>
      <w:r>
        <w:t>filth</w:t>
      </w:r>
      <w:r>
        <w:rPr>
          <w:spacing w:val="24"/>
        </w:rPr>
        <w:t xml:space="preserve"> </w:t>
      </w:r>
      <w:r>
        <w:t>of</w:t>
      </w:r>
      <w:r>
        <w:rPr>
          <w:spacing w:val="23"/>
        </w:rPr>
        <w:t xml:space="preserve"> </w:t>
      </w:r>
      <w:r>
        <w:t>the</w:t>
      </w:r>
      <w:r>
        <w:rPr>
          <w:spacing w:val="24"/>
        </w:rPr>
        <w:t xml:space="preserve"> </w:t>
      </w:r>
      <w:r>
        <w:t>soul,</w:t>
      </w:r>
      <w:r>
        <w:rPr>
          <w:spacing w:val="23"/>
        </w:rPr>
        <w:t xml:space="preserve"> </w:t>
      </w:r>
      <w:r>
        <w:t>though</w:t>
      </w:r>
      <w:r>
        <w:rPr>
          <w:spacing w:val="24"/>
        </w:rPr>
        <w:t xml:space="preserve"> </w:t>
      </w:r>
      <w:r>
        <w:t>it</w:t>
      </w:r>
      <w:r>
        <w:rPr>
          <w:spacing w:val="24"/>
        </w:rPr>
        <w:t xml:space="preserve"> </w:t>
      </w:r>
      <w:r>
        <w:t>be</w:t>
      </w:r>
      <w:r>
        <w:rPr>
          <w:spacing w:val="23"/>
        </w:rPr>
        <w:t xml:space="preserve"> </w:t>
      </w:r>
      <w:r>
        <w:t>unsavory</w:t>
      </w:r>
      <w:r>
        <w:rPr>
          <w:spacing w:val="-70"/>
        </w:rPr>
        <w:t xml:space="preserve"> </w:t>
      </w:r>
      <w:r>
        <w:t>to God, yet it is God's mercy that keeps it from that unsavoriness that</w:t>
      </w:r>
      <w:r>
        <w:rPr>
          <w:spacing w:val="-70"/>
        </w:rPr>
        <w:t xml:space="preserve"> </w:t>
      </w:r>
      <w:r>
        <w:t>it might be to men.</w:t>
      </w:r>
    </w:p>
    <w:p w14:paraId="00A56D55">
      <w:pPr>
        <w:pStyle w:val="5"/>
        <w:spacing w:before="278" w:line="254" w:lineRule="auto"/>
        <w:ind w:right="121"/>
      </w:pPr>
      <w:r>
        <w:t>Fifthly, consider how much reproach the name of God hath endured</w:t>
      </w:r>
      <w:r>
        <w:rPr>
          <w:spacing w:val="1"/>
        </w:rPr>
        <w:t xml:space="preserve"> </w:t>
      </w:r>
      <w:r>
        <w:t>for</w:t>
      </w:r>
      <w:r>
        <w:rPr>
          <w:spacing w:val="70"/>
        </w:rPr>
        <w:t xml:space="preserve"> </w:t>
      </w:r>
      <w:r>
        <w:t>your</w:t>
      </w:r>
      <w:r>
        <w:rPr>
          <w:spacing w:val="70"/>
        </w:rPr>
        <w:t xml:space="preserve"> </w:t>
      </w:r>
      <w:r>
        <w:t>sakes;</w:t>
      </w:r>
      <w:r>
        <w:rPr>
          <w:spacing w:val="71"/>
        </w:rPr>
        <w:t xml:space="preserve"> </w:t>
      </w:r>
      <w:r>
        <w:t>and</w:t>
      </w:r>
      <w:r>
        <w:rPr>
          <w:spacing w:val="70"/>
        </w:rPr>
        <w:t xml:space="preserve"> </w:t>
      </w:r>
      <w:r>
        <w:t>is</w:t>
      </w:r>
      <w:r>
        <w:rPr>
          <w:spacing w:val="70"/>
        </w:rPr>
        <w:t xml:space="preserve"> </w:t>
      </w:r>
      <w:r>
        <w:t>it</w:t>
      </w:r>
      <w:r>
        <w:rPr>
          <w:spacing w:val="71"/>
        </w:rPr>
        <w:t xml:space="preserve"> </w:t>
      </w:r>
      <w:r>
        <w:t>so</w:t>
      </w:r>
      <w:r>
        <w:rPr>
          <w:spacing w:val="70"/>
        </w:rPr>
        <w:t xml:space="preserve"> </w:t>
      </w:r>
      <w:r>
        <w:t>great</w:t>
      </w:r>
      <w:r>
        <w:rPr>
          <w:spacing w:val="70"/>
        </w:rPr>
        <w:t xml:space="preserve"> </w:t>
      </w:r>
      <w:r>
        <w:t>a</w:t>
      </w:r>
      <w:r>
        <w:rPr>
          <w:spacing w:val="71"/>
        </w:rPr>
        <w:t xml:space="preserve"> </w:t>
      </w:r>
      <w:r>
        <w:t>matter</w:t>
      </w:r>
      <w:r>
        <w:rPr>
          <w:spacing w:val="70"/>
        </w:rPr>
        <w:t xml:space="preserve"> </w:t>
      </w:r>
      <w:r>
        <w:t>for</w:t>
      </w:r>
      <w:r>
        <w:rPr>
          <w:spacing w:val="71"/>
        </w:rPr>
        <w:t xml:space="preserve"> </w:t>
      </w:r>
      <w:r>
        <w:t>your</w:t>
      </w:r>
      <w:r>
        <w:rPr>
          <w:spacing w:val="70"/>
        </w:rPr>
        <w:t xml:space="preserve"> </w:t>
      </w:r>
      <w:r>
        <w:t>names</w:t>
      </w:r>
      <w:r>
        <w:rPr>
          <w:spacing w:val="70"/>
        </w:rPr>
        <w:t xml:space="preserve"> </w:t>
      </w:r>
      <w:r>
        <w:t>to</w:t>
      </w:r>
      <w:r>
        <w:rPr>
          <w:spacing w:val="71"/>
        </w:rPr>
        <w:t xml:space="preserve"> </w:t>
      </w:r>
      <w:r>
        <w:t>be</w:t>
      </w:r>
      <w:r>
        <w:rPr>
          <w:spacing w:val="-70"/>
        </w:rPr>
        <w:t xml:space="preserve"> </w:t>
      </w:r>
      <w:r>
        <w:t>reproached</w:t>
      </w:r>
      <w:r>
        <w:rPr>
          <w:spacing w:val="65"/>
        </w:rPr>
        <w:t xml:space="preserve"> </w:t>
      </w:r>
      <w:r>
        <w:t>for</w:t>
      </w:r>
      <w:r>
        <w:rPr>
          <w:spacing w:val="65"/>
        </w:rPr>
        <w:t xml:space="preserve"> </w:t>
      </w:r>
      <w:r>
        <w:t>his</w:t>
      </w:r>
      <w:r>
        <w:rPr>
          <w:spacing w:val="66"/>
        </w:rPr>
        <w:t xml:space="preserve"> </w:t>
      </w:r>
      <w:r>
        <w:t>sake?</w:t>
      </w:r>
      <w:r>
        <w:rPr>
          <w:spacing w:val="65"/>
        </w:rPr>
        <w:t xml:space="preserve"> </w:t>
      </w:r>
      <w:r>
        <w:t>It</w:t>
      </w:r>
      <w:r>
        <w:rPr>
          <w:spacing w:val="65"/>
        </w:rPr>
        <w:t xml:space="preserve"> </w:t>
      </w:r>
      <w:r>
        <w:t>is</w:t>
      </w:r>
      <w:r>
        <w:rPr>
          <w:spacing w:val="66"/>
        </w:rPr>
        <w:t xml:space="preserve"> </w:t>
      </w:r>
      <w:r>
        <w:t>a</w:t>
      </w:r>
      <w:r>
        <w:rPr>
          <w:spacing w:val="65"/>
        </w:rPr>
        <w:t xml:space="preserve"> </w:t>
      </w:r>
      <w:r>
        <w:t>notable</w:t>
      </w:r>
      <w:r>
        <w:rPr>
          <w:spacing w:val="65"/>
        </w:rPr>
        <w:t xml:space="preserve"> </w:t>
      </w:r>
      <w:r>
        <w:t>speech</w:t>
      </w:r>
      <w:r>
        <w:rPr>
          <w:spacing w:val="66"/>
        </w:rPr>
        <w:t xml:space="preserve"> </w:t>
      </w:r>
      <w:r>
        <w:t>Chrysostom</w:t>
      </w:r>
      <w:r>
        <w:rPr>
          <w:spacing w:val="65"/>
        </w:rPr>
        <w:t xml:space="preserve"> </w:t>
      </w:r>
      <w:r>
        <w:t>hath,</w:t>
      </w:r>
      <w:r>
        <w:rPr>
          <w:spacing w:val="-70"/>
        </w:rPr>
        <w:t xml:space="preserve"> </w:t>
      </w:r>
      <w:r>
        <w:t>That for us and for our life our Lord should be blasphemed, is worse</w:t>
      </w:r>
      <w:r>
        <w:rPr>
          <w:spacing w:val="1"/>
        </w:rPr>
        <w:t xml:space="preserve"> </w:t>
      </w:r>
      <w:r>
        <w:t>than if we perished; Hath not the name of God been reproached for</w:t>
      </w:r>
      <w:r>
        <w:rPr>
          <w:spacing w:val="1"/>
        </w:rPr>
        <w:t xml:space="preserve"> </w:t>
      </w:r>
      <w:r>
        <w:t>your sakes? not only in the time of your ignorance, but since; have</w:t>
      </w:r>
      <w:r>
        <w:rPr>
          <w:spacing w:val="1"/>
        </w:rPr>
        <w:t xml:space="preserve"> </w:t>
      </w:r>
      <w:r>
        <w:t>there not been occasion given by you, to cause others to reproach the</w:t>
      </w:r>
      <w:r>
        <w:rPr>
          <w:spacing w:val="1"/>
        </w:rPr>
        <w:t xml:space="preserve"> </w:t>
      </w:r>
      <w:r>
        <w:t>name of the blessed God? and if God comes to you in your names, do</w:t>
      </w:r>
      <w:r>
        <w:rPr>
          <w:spacing w:val="1"/>
        </w:rPr>
        <w:t xml:space="preserve"> </w:t>
      </w:r>
      <w:r>
        <w:t>you take it so ill?</w:t>
      </w:r>
    </w:p>
    <w:p w14:paraId="4075A7B8">
      <w:pPr>
        <w:pStyle w:val="5"/>
        <w:spacing w:before="289" w:line="254" w:lineRule="auto"/>
        <w:ind w:right="119"/>
      </w:pPr>
      <w:r>
        <w:t>Again, consider who those are that do reproach you, and for what it</w:t>
      </w:r>
      <w:r>
        <w:rPr>
          <w:spacing w:val="1"/>
        </w:rPr>
        <w:t xml:space="preserve"> </w:t>
      </w:r>
      <w:r>
        <w:t>is. It is the speech of an Ancient, That a reproacher is beneath a man,</w:t>
      </w:r>
      <w:r>
        <w:rPr>
          <w:spacing w:val="-70"/>
        </w:rPr>
        <w:t xml:space="preserve"> </w:t>
      </w:r>
      <w:r>
        <w:t>but the reproached that bear it well, are equal to the Angels. The</w:t>
      </w:r>
      <w:r>
        <w:rPr>
          <w:spacing w:val="1"/>
        </w:rPr>
        <w:t xml:space="preserve"> </w:t>
      </w:r>
      <w:r>
        <w:t>Hebrew word that signifies scorners, hath many other significations</w:t>
      </w:r>
      <w:r>
        <w:rPr>
          <w:spacing w:val="1"/>
        </w:rPr>
        <w:t xml:space="preserve"> </w:t>
      </w:r>
      <w:r>
        <w:t>which set out the vileness, the dangerous evil there is in a scornful</w:t>
      </w:r>
      <w:r>
        <w:rPr>
          <w:spacing w:val="1"/>
        </w:rPr>
        <w:t xml:space="preserve"> </w:t>
      </w:r>
      <w:r>
        <w:t>spirit; the Seventy, besides that of scorning, have five other words to</w:t>
      </w:r>
      <w:r>
        <w:rPr>
          <w:spacing w:val="1"/>
        </w:rPr>
        <w:t xml:space="preserve"> </w:t>
      </w:r>
      <w:r>
        <w:t>show the signification of it, as first, &lt;H&amp;G&gt;, in the first Psalm, in the</w:t>
      </w:r>
      <w:r>
        <w:rPr>
          <w:spacing w:val="1"/>
        </w:rPr>
        <w:t xml:space="preserve"> </w:t>
      </w:r>
      <w:r>
        <w:t>chair of scorners, they translate it by a word that signifies the plague,</w:t>
      </w:r>
      <w:r>
        <w:rPr>
          <w:spacing w:val="-70"/>
        </w:rPr>
        <w:t xml:space="preserve"> </w:t>
      </w:r>
      <w:r>
        <w:t>in</w:t>
      </w:r>
      <w:r>
        <w:rPr>
          <w:spacing w:val="47"/>
        </w:rPr>
        <w:t xml:space="preserve"> </w:t>
      </w:r>
      <w:r>
        <w:t>the</w:t>
      </w:r>
      <w:r>
        <w:rPr>
          <w:spacing w:val="47"/>
        </w:rPr>
        <w:t xml:space="preserve"> </w:t>
      </w:r>
      <w:r>
        <w:t>chair</w:t>
      </w:r>
      <w:r>
        <w:rPr>
          <w:spacing w:val="48"/>
        </w:rPr>
        <w:t xml:space="preserve"> </w:t>
      </w:r>
      <w:r>
        <w:t>of</w:t>
      </w:r>
      <w:r>
        <w:rPr>
          <w:spacing w:val="47"/>
        </w:rPr>
        <w:t xml:space="preserve"> </w:t>
      </w:r>
      <w:r>
        <w:t>plagues,</w:t>
      </w:r>
      <w:r>
        <w:rPr>
          <w:spacing w:val="47"/>
        </w:rPr>
        <w:t xml:space="preserve"> </w:t>
      </w:r>
      <w:r>
        <w:t>because</w:t>
      </w:r>
      <w:r>
        <w:rPr>
          <w:spacing w:val="48"/>
        </w:rPr>
        <w:t xml:space="preserve"> </w:t>
      </w:r>
      <w:r>
        <w:t>scorners</w:t>
      </w:r>
      <w:r>
        <w:rPr>
          <w:spacing w:val="47"/>
        </w:rPr>
        <w:t xml:space="preserve"> </w:t>
      </w:r>
      <w:r>
        <w:t>are</w:t>
      </w:r>
      <w:r>
        <w:rPr>
          <w:spacing w:val="47"/>
        </w:rPr>
        <w:t xml:space="preserve"> </w:t>
      </w:r>
      <w:r>
        <w:t>a</w:t>
      </w:r>
      <w:r>
        <w:rPr>
          <w:spacing w:val="48"/>
        </w:rPr>
        <w:t xml:space="preserve"> </w:t>
      </w:r>
      <w:r>
        <w:t>plague</w:t>
      </w:r>
      <w:r>
        <w:rPr>
          <w:spacing w:val="47"/>
        </w:rPr>
        <w:t xml:space="preserve"> </w:t>
      </w:r>
      <w:r>
        <w:t>to</w:t>
      </w:r>
      <w:r>
        <w:rPr>
          <w:spacing w:val="48"/>
        </w:rPr>
        <w:t xml:space="preserve"> </w:t>
      </w:r>
      <w:r>
        <w:t>the</w:t>
      </w:r>
      <w:r>
        <w:rPr>
          <w:spacing w:val="47"/>
        </w:rPr>
        <w:t xml:space="preserve"> </w:t>
      </w:r>
      <w:r>
        <w:t>place</w:t>
      </w:r>
    </w:p>
    <w:p w14:paraId="47A5F78F">
      <w:pPr>
        <w:spacing w:after="0" w:line="254" w:lineRule="auto"/>
        <w:sectPr>
          <w:pgSz w:w="12240" w:h="15840"/>
          <w:pgMar w:top="1360" w:right="1420" w:bottom="280" w:left="1420" w:header="720" w:footer="720" w:gutter="0"/>
          <w:cols w:space="720" w:num="1"/>
        </w:sectPr>
      </w:pPr>
    </w:p>
    <w:p w14:paraId="1D078880">
      <w:pPr>
        <w:pStyle w:val="5"/>
        <w:spacing w:line="254" w:lineRule="auto"/>
        <w:ind w:right="120"/>
      </w:pPr>
      <w:r>
        <w:t>where they live, and do infect many; a second word that they use to</w:t>
      </w:r>
      <w:r>
        <w:rPr>
          <w:spacing w:val="1"/>
        </w:rPr>
        <w:t xml:space="preserve"> </w:t>
      </w:r>
      <w:r>
        <w:t>express it by, is &lt;H&amp;G&gt;, Prov. 20. 1. which signifies incorrigible, that</w:t>
      </w:r>
      <w:r>
        <w:rPr>
          <w:spacing w:val="-70"/>
        </w:rPr>
        <w:t xml:space="preserve"> </w:t>
      </w:r>
      <w:r>
        <w:t>which</w:t>
      </w:r>
      <w:r>
        <w:rPr>
          <w:spacing w:val="1"/>
        </w:rPr>
        <w:t xml:space="preserve"> </w:t>
      </w:r>
      <w:r>
        <w:t>cannot</w:t>
      </w:r>
      <w:r>
        <w:rPr>
          <w:spacing w:val="1"/>
        </w:rPr>
        <w:t xml:space="preserve"> </w:t>
      </w:r>
      <w:r>
        <w:t>be</w:t>
      </w:r>
      <w:r>
        <w:rPr>
          <w:spacing w:val="1"/>
        </w:rPr>
        <w:t xml:space="preserve"> </w:t>
      </w:r>
      <w:r>
        <w:t>tamed,</w:t>
      </w:r>
      <w:r>
        <w:rPr>
          <w:spacing w:val="1"/>
        </w:rPr>
        <w:t xml:space="preserve"> </w:t>
      </w:r>
      <w:r>
        <w:t>because</w:t>
      </w:r>
      <w:r>
        <w:rPr>
          <w:spacing w:val="1"/>
        </w:rPr>
        <w:t xml:space="preserve"> </w:t>
      </w:r>
      <w:r>
        <w:t>scorners</w:t>
      </w:r>
      <w:r>
        <w:rPr>
          <w:spacing w:val="1"/>
        </w:rPr>
        <w:t xml:space="preserve"> </w:t>
      </w:r>
      <w:r>
        <w:t>are</w:t>
      </w:r>
      <w:r>
        <w:rPr>
          <w:spacing w:val="1"/>
        </w:rPr>
        <w:t xml:space="preserve"> </w:t>
      </w:r>
      <w:r>
        <w:t>such;</w:t>
      </w:r>
      <w:r>
        <w:rPr>
          <w:spacing w:val="1"/>
        </w:rPr>
        <w:t xml:space="preserve"> </w:t>
      </w:r>
      <w:r>
        <w:t>Wine</w:t>
      </w:r>
      <w:r>
        <w:rPr>
          <w:spacing w:val="1"/>
        </w:rPr>
        <w:t xml:space="preserve"> </w:t>
      </w:r>
      <w:r>
        <w:t>is</w:t>
      </w:r>
      <w:r>
        <w:rPr>
          <w:spacing w:val="72"/>
        </w:rPr>
        <w:t xml:space="preserve"> </w:t>
      </w:r>
      <w:r>
        <w:t>a</w:t>
      </w:r>
      <w:r>
        <w:rPr>
          <w:spacing w:val="1"/>
        </w:rPr>
        <w:t xml:space="preserve"> </w:t>
      </w:r>
      <w:r>
        <w:t>scorner, res indomita, an unruly thing that cannot be tamed, because</w:t>
      </w:r>
      <w:r>
        <w:rPr>
          <w:spacing w:val="-70"/>
        </w:rPr>
        <w:t xml:space="preserve"> </w:t>
      </w:r>
      <w:r>
        <w:t>it</w:t>
      </w:r>
      <w:r>
        <w:rPr>
          <w:spacing w:val="50"/>
        </w:rPr>
        <w:t xml:space="preserve"> </w:t>
      </w:r>
      <w:r>
        <w:t>makes</w:t>
      </w:r>
      <w:r>
        <w:rPr>
          <w:spacing w:val="50"/>
        </w:rPr>
        <w:t xml:space="preserve"> </w:t>
      </w:r>
      <w:r>
        <w:t>men</w:t>
      </w:r>
      <w:r>
        <w:rPr>
          <w:spacing w:val="51"/>
        </w:rPr>
        <w:t xml:space="preserve"> </w:t>
      </w:r>
      <w:r>
        <w:t>to</w:t>
      </w:r>
      <w:r>
        <w:rPr>
          <w:spacing w:val="50"/>
        </w:rPr>
        <w:t xml:space="preserve"> </w:t>
      </w:r>
      <w:r>
        <w:t>be</w:t>
      </w:r>
      <w:r>
        <w:rPr>
          <w:spacing w:val="50"/>
        </w:rPr>
        <w:t xml:space="preserve"> </w:t>
      </w:r>
      <w:r>
        <w:t>so,</w:t>
      </w:r>
      <w:r>
        <w:rPr>
          <w:spacing w:val="51"/>
        </w:rPr>
        <w:t xml:space="preserve"> </w:t>
      </w:r>
      <w:r>
        <w:t>and</w:t>
      </w:r>
      <w:r>
        <w:rPr>
          <w:spacing w:val="50"/>
        </w:rPr>
        <w:t xml:space="preserve"> </w:t>
      </w:r>
      <w:r>
        <w:t>so</w:t>
      </w:r>
      <w:r>
        <w:rPr>
          <w:spacing w:val="50"/>
        </w:rPr>
        <w:t xml:space="preserve"> </w:t>
      </w:r>
      <w:r>
        <w:t>are</w:t>
      </w:r>
      <w:r>
        <w:rPr>
          <w:spacing w:val="51"/>
        </w:rPr>
        <w:t xml:space="preserve"> </w:t>
      </w:r>
      <w:r>
        <w:t>scorners,</w:t>
      </w:r>
      <w:r>
        <w:rPr>
          <w:spacing w:val="50"/>
        </w:rPr>
        <w:t xml:space="preserve"> </w:t>
      </w:r>
      <w:r>
        <w:t>there</w:t>
      </w:r>
      <w:r>
        <w:rPr>
          <w:spacing w:val="51"/>
        </w:rPr>
        <w:t xml:space="preserve"> </w:t>
      </w:r>
      <w:r>
        <w:t>is</w:t>
      </w:r>
      <w:r>
        <w:rPr>
          <w:spacing w:val="50"/>
        </w:rPr>
        <w:t xml:space="preserve"> </w:t>
      </w:r>
      <w:r>
        <w:t>little</w:t>
      </w:r>
      <w:r>
        <w:rPr>
          <w:spacing w:val="50"/>
        </w:rPr>
        <w:t xml:space="preserve"> </w:t>
      </w:r>
      <w:r>
        <w:t>hope</w:t>
      </w:r>
      <w:r>
        <w:rPr>
          <w:spacing w:val="51"/>
        </w:rPr>
        <w:t xml:space="preserve"> </w:t>
      </w:r>
      <w:r>
        <w:t>of</w:t>
      </w:r>
      <w:r>
        <w:rPr>
          <w:spacing w:val="-70"/>
        </w:rPr>
        <w:t xml:space="preserve"> </w:t>
      </w:r>
      <w:r>
        <w:t>such: Thirdly, sometimes they translate it &lt;H&amp;G&gt;, Prov. 9. 12. as</w:t>
      </w:r>
      <w:r>
        <w:rPr>
          <w:spacing w:val="1"/>
        </w:rPr>
        <w:t xml:space="preserve"> </w:t>
      </w:r>
      <w:r>
        <w:t>such as are given up to all kind of vice, and so are scorners: And</w:t>
      </w:r>
      <w:r>
        <w:rPr>
          <w:spacing w:val="1"/>
        </w:rPr>
        <w:t xml:space="preserve"> </w:t>
      </w:r>
      <w:r>
        <w:t>fourthly,</w:t>
      </w:r>
      <w:r>
        <w:rPr>
          <w:spacing w:val="59"/>
        </w:rPr>
        <w:t xml:space="preserve"> </w:t>
      </w:r>
      <w:r>
        <w:t>by</w:t>
      </w:r>
      <w:r>
        <w:rPr>
          <w:spacing w:val="60"/>
        </w:rPr>
        <w:t xml:space="preserve"> </w:t>
      </w:r>
      <w:r>
        <w:t>a</w:t>
      </w:r>
      <w:r>
        <w:rPr>
          <w:spacing w:val="60"/>
        </w:rPr>
        <w:t xml:space="preserve"> </w:t>
      </w:r>
      <w:r>
        <w:t>word</w:t>
      </w:r>
      <w:r>
        <w:rPr>
          <w:spacing w:val="60"/>
        </w:rPr>
        <w:t xml:space="preserve"> </w:t>
      </w:r>
      <w:r>
        <w:t>that</w:t>
      </w:r>
      <w:r>
        <w:rPr>
          <w:spacing w:val="60"/>
        </w:rPr>
        <w:t xml:space="preserve"> </w:t>
      </w:r>
      <w:r>
        <w:t>signifies</w:t>
      </w:r>
      <w:r>
        <w:rPr>
          <w:spacing w:val="60"/>
        </w:rPr>
        <w:t xml:space="preserve"> </w:t>
      </w:r>
      <w:r>
        <w:t>proud,</w:t>
      </w:r>
      <w:r>
        <w:rPr>
          <w:spacing w:val="60"/>
        </w:rPr>
        <w:t xml:space="preserve"> </w:t>
      </w:r>
      <w:r>
        <w:t>&lt;H&amp;G&gt;,</w:t>
      </w:r>
      <w:r>
        <w:rPr>
          <w:spacing w:val="60"/>
        </w:rPr>
        <w:t xml:space="preserve"> </w:t>
      </w:r>
      <w:r>
        <w:t>Prov.</w:t>
      </w:r>
      <w:r>
        <w:rPr>
          <w:spacing w:val="60"/>
        </w:rPr>
        <w:t xml:space="preserve"> </w:t>
      </w:r>
      <w:r>
        <w:t>3.</w:t>
      </w:r>
      <w:r>
        <w:rPr>
          <w:spacing w:val="60"/>
        </w:rPr>
        <w:t xml:space="preserve"> </w:t>
      </w:r>
      <w:r>
        <w:t>34.</w:t>
      </w:r>
      <w:r>
        <w:rPr>
          <w:spacing w:val="60"/>
        </w:rPr>
        <w:t xml:space="preserve"> </w:t>
      </w:r>
      <w:r>
        <w:t>for</w:t>
      </w:r>
      <w:r>
        <w:rPr>
          <w:spacing w:val="-70"/>
        </w:rPr>
        <w:t xml:space="preserve"> </w:t>
      </w:r>
      <w:r>
        <w:t>such likewise are scorners: Fifthly, by a word that signifies to deal</w:t>
      </w:r>
      <w:r>
        <w:rPr>
          <w:spacing w:val="1"/>
        </w:rPr>
        <w:t xml:space="preserve"> </w:t>
      </w:r>
      <w:r>
        <w:t>unjustly, &lt;H&amp;G&gt;, Psal. 119. 51. because scorners are injurious. Thus</w:t>
      </w:r>
      <w:r>
        <w:rPr>
          <w:spacing w:val="1"/>
        </w:rPr>
        <w:t xml:space="preserve"> </w:t>
      </w:r>
      <w:r>
        <w:t>you</w:t>
      </w:r>
      <w:r>
        <w:rPr>
          <w:spacing w:val="43"/>
        </w:rPr>
        <w:t xml:space="preserve"> </w:t>
      </w:r>
      <w:r>
        <w:t>see</w:t>
      </w:r>
      <w:r>
        <w:rPr>
          <w:spacing w:val="43"/>
        </w:rPr>
        <w:t xml:space="preserve"> </w:t>
      </w:r>
      <w:r>
        <w:t>what</w:t>
      </w:r>
      <w:r>
        <w:rPr>
          <w:spacing w:val="44"/>
        </w:rPr>
        <w:t xml:space="preserve"> </w:t>
      </w:r>
      <w:r>
        <w:t>kind</w:t>
      </w:r>
      <w:r>
        <w:rPr>
          <w:spacing w:val="43"/>
        </w:rPr>
        <w:t xml:space="preserve"> </w:t>
      </w:r>
      <w:r>
        <w:t>of</w:t>
      </w:r>
      <w:r>
        <w:rPr>
          <w:spacing w:val="43"/>
        </w:rPr>
        <w:t xml:space="preserve"> </w:t>
      </w:r>
      <w:r>
        <w:t>men</w:t>
      </w:r>
      <w:r>
        <w:rPr>
          <w:spacing w:val="44"/>
        </w:rPr>
        <w:t xml:space="preserve"> </w:t>
      </w:r>
      <w:r>
        <w:t>those</w:t>
      </w:r>
      <w:r>
        <w:rPr>
          <w:spacing w:val="43"/>
        </w:rPr>
        <w:t xml:space="preserve"> </w:t>
      </w:r>
      <w:r>
        <w:t>who</w:t>
      </w:r>
      <w:r>
        <w:rPr>
          <w:spacing w:val="43"/>
        </w:rPr>
        <w:t xml:space="preserve"> </w:t>
      </w:r>
      <w:r>
        <w:t>scorn</w:t>
      </w:r>
      <w:r>
        <w:rPr>
          <w:spacing w:val="44"/>
        </w:rPr>
        <w:t xml:space="preserve"> </w:t>
      </w:r>
      <w:r>
        <w:t>and</w:t>
      </w:r>
      <w:r>
        <w:rPr>
          <w:spacing w:val="43"/>
        </w:rPr>
        <w:t xml:space="preserve"> </w:t>
      </w:r>
      <w:r>
        <w:t>reproach</w:t>
      </w:r>
      <w:r>
        <w:rPr>
          <w:spacing w:val="44"/>
        </w:rPr>
        <w:t xml:space="preserve"> </w:t>
      </w:r>
      <w:r>
        <w:t>the</w:t>
      </w:r>
      <w:r>
        <w:rPr>
          <w:spacing w:val="43"/>
        </w:rPr>
        <w:t xml:space="preserve"> </w:t>
      </w:r>
      <w:r>
        <w:t>ways</w:t>
      </w:r>
      <w:r>
        <w:rPr>
          <w:spacing w:val="-70"/>
        </w:rPr>
        <w:t xml:space="preserve"> </w:t>
      </w:r>
      <w:r>
        <w:t>and professors of Religion are.</w:t>
      </w:r>
    </w:p>
    <w:p w14:paraId="38C03070">
      <w:pPr>
        <w:pStyle w:val="5"/>
        <w:spacing w:before="284" w:line="254" w:lineRule="auto"/>
      </w:pPr>
      <w:r>
        <w:t>But</w:t>
      </w:r>
      <w:r>
        <w:rPr>
          <w:spacing w:val="1"/>
        </w:rPr>
        <w:t xml:space="preserve"> </w:t>
      </w:r>
      <w:r>
        <w:t>besides,</w:t>
      </w:r>
      <w:r>
        <w:rPr>
          <w:spacing w:val="1"/>
        </w:rPr>
        <w:t xml:space="preserve"> </w:t>
      </w:r>
      <w:r>
        <w:t>they</w:t>
      </w:r>
      <w:r>
        <w:rPr>
          <w:spacing w:val="1"/>
        </w:rPr>
        <w:t xml:space="preserve"> </w:t>
      </w:r>
      <w:r>
        <w:t>are</w:t>
      </w:r>
      <w:r>
        <w:rPr>
          <w:spacing w:val="1"/>
        </w:rPr>
        <w:t xml:space="preserve"> </w:t>
      </w:r>
      <w:r>
        <w:t>especially</w:t>
      </w:r>
      <w:r>
        <w:rPr>
          <w:spacing w:val="1"/>
        </w:rPr>
        <w:t xml:space="preserve"> </w:t>
      </w:r>
      <w:r>
        <w:t>such</w:t>
      </w:r>
      <w:r>
        <w:rPr>
          <w:spacing w:val="1"/>
        </w:rPr>
        <w:t xml:space="preserve"> </w:t>
      </w:r>
      <w:r>
        <w:t>as</w:t>
      </w:r>
      <w:r>
        <w:rPr>
          <w:spacing w:val="1"/>
        </w:rPr>
        <w:t xml:space="preserve"> </w:t>
      </w:r>
      <w:r>
        <w:t>have</w:t>
      </w:r>
      <w:r>
        <w:rPr>
          <w:spacing w:val="1"/>
        </w:rPr>
        <w:t xml:space="preserve"> </w:t>
      </w:r>
      <w:r>
        <w:t>been</w:t>
      </w:r>
      <w:r>
        <w:rPr>
          <w:spacing w:val="1"/>
        </w:rPr>
        <w:t xml:space="preserve"> </w:t>
      </w:r>
      <w:r>
        <w:t>brought</w:t>
      </w:r>
      <w:r>
        <w:rPr>
          <w:spacing w:val="1"/>
        </w:rPr>
        <w:t xml:space="preserve"> </w:t>
      </w:r>
      <w:r>
        <w:t>up</w:t>
      </w:r>
      <w:r>
        <w:rPr>
          <w:spacing w:val="1"/>
        </w:rPr>
        <w:t xml:space="preserve"> </w:t>
      </w:r>
      <w:r>
        <w:t>superstitiously or profanely; such as have been bred in superstitious</w:t>
      </w:r>
      <w:r>
        <w:rPr>
          <w:spacing w:val="1"/>
        </w:rPr>
        <w:t xml:space="preserve"> </w:t>
      </w:r>
      <w:r>
        <w:t>Popish families, are many times bitter scorners and reproachers of</w:t>
      </w:r>
      <w:r>
        <w:rPr>
          <w:spacing w:val="1"/>
        </w:rPr>
        <w:t xml:space="preserve"> </w:t>
      </w:r>
      <w:r>
        <w:t>those</w:t>
      </w:r>
      <w:r>
        <w:rPr>
          <w:spacing w:val="63"/>
        </w:rPr>
        <w:t xml:space="preserve"> </w:t>
      </w:r>
      <w:r>
        <w:t>who</w:t>
      </w:r>
      <w:r>
        <w:rPr>
          <w:spacing w:val="63"/>
        </w:rPr>
        <w:t xml:space="preserve"> </w:t>
      </w:r>
      <w:r>
        <w:t>are</w:t>
      </w:r>
      <w:r>
        <w:rPr>
          <w:spacing w:val="64"/>
        </w:rPr>
        <w:t xml:space="preserve"> </w:t>
      </w:r>
      <w:r>
        <w:t>most</w:t>
      </w:r>
      <w:r>
        <w:rPr>
          <w:spacing w:val="63"/>
        </w:rPr>
        <w:t xml:space="preserve"> </w:t>
      </w:r>
      <w:r>
        <w:t>forward</w:t>
      </w:r>
      <w:r>
        <w:rPr>
          <w:spacing w:val="63"/>
        </w:rPr>
        <w:t xml:space="preserve"> </w:t>
      </w:r>
      <w:r>
        <w:t>in</w:t>
      </w:r>
      <w:r>
        <w:rPr>
          <w:spacing w:val="64"/>
        </w:rPr>
        <w:t xml:space="preserve"> </w:t>
      </w:r>
      <w:r>
        <w:t>the</w:t>
      </w:r>
      <w:r>
        <w:rPr>
          <w:spacing w:val="63"/>
        </w:rPr>
        <w:t xml:space="preserve"> </w:t>
      </w:r>
      <w:r>
        <w:t>ways</w:t>
      </w:r>
      <w:r>
        <w:rPr>
          <w:spacing w:val="63"/>
        </w:rPr>
        <w:t xml:space="preserve"> </w:t>
      </w:r>
      <w:r>
        <w:t>of</w:t>
      </w:r>
      <w:r>
        <w:rPr>
          <w:spacing w:val="64"/>
        </w:rPr>
        <w:t xml:space="preserve"> </w:t>
      </w:r>
      <w:r>
        <w:t>godliness.</w:t>
      </w:r>
      <w:r>
        <w:rPr>
          <w:spacing w:val="63"/>
        </w:rPr>
        <w:t xml:space="preserve"> </w:t>
      </w:r>
      <w:r>
        <w:t>We</w:t>
      </w:r>
      <w:r>
        <w:rPr>
          <w:spacing w:val="64"/>
        </w:rPr>
        <w:t xml:space="preserve"> </w:t>
      </w:r>
      <w:r>
        <w:t>read</w:t>
      </w:r>
      <w:r>
        <w:rPr>
          <w:spacing w:val="63"/>
        </w:rPr>
        <w:t xml:space="preserve"> </w:t>
      </w:r>
      <w:r>
        <w:t>2</w:t>
      </w:r>
      <w:r>
        <w:rPr>
          <w:spacing w:val="-70"/>
        </w:rPr>
        <w:t xml:space="preserve"> </w:t>
      </w:r>
      <w:r>
        <w:t>Kings</w:t>
      </w:r>
      <w:r>
        <w:rPr>
          <w:spacing w:val="1"/>
        </w:rPr>
        <w:t xml:space="preserve"> </w:t>
      </w:r>
      <w:r>
        <w:t>2.</w:t>
      </w:r>
      <w:r>
        <w:rPr>
          <w:spacing w:val="1"/>
        </w:rPr>
        <w:t xml:space="preserve"> </w:t>
      </w:r>
      <w:r>
        <w:t>23.</w:t>
      </w:r>
      <w:r>
        <w:rPr>
          <w:spacing w:val="1"/>
        </w:rPr>
        <w:t xml:space="preserve"> </w:t>
      </w:r>
      <w:r>
        <w:t>when</w:t>
      </w:r>
      <w:r>
        <w:rPr>
          <w:spacing w:val="1"/>
        </w:rPr>
        <w:t xml:space="preserve"> </w:t>
      </w:r>
      <w:r>
        <w:t>Elisha</w:t>
      </w:r>
      <w:r>
        <w:rPr>
          <w:spacing w:val="1"/>
        </w:rPr>
        <w:t xml:space="preserve"> </w:t>
      </w:r>
      <w:r>
        <w:t>went</w:t>
      </w:r>
      <w:r>
        <w:rPr>
          <w:spacing w:val="1"/>
        </w:rPr>
        <w:t xml:space="preserve"> </w:t>
      </w:r>
      <w:r>
        <w:t>to</w:t>
      </w:r>
      <w:r>
        <w:rPr>
          <w:spacing w:val="1"/>
        </w:rPr>
        <w:t xml:space="preserve"> </w:t>
      </w:r>
      <w:r>
        <w:t>Bethel,</w:t>
      </w:r>
      <w:r>
        <w:rPr>
          <w:spacing w:val="1"/>
        </w:rPr>
        <w:t xml:space="preserve"> </w:t>
      </w:r>
      <w:r>
        <w:t>there</w:t>
      </w:r>
      <w:r>
        <w:rPr>
          <w:spacing w:val="1"/>
        </w:rPr>
        <w:t xml:space="preserve"> </w:t>
      </w:r>
      <w:r>
        <w:t>came</w:t>
      </w:r>
      <w:r>
        <w:rPr>
          <w:spacing w:val="1"/>
        </w:rPr>
        <w:t xml:space="preserve"> </w:t>
      </w:r>
      <w:r>
        <w:t>forth</w:t>
      </w:r>
      <w:r>
        <w:rPr>
          <w:spacing w:val="1"/>
        </w:rPr>
        <w:t xml:space="preserve"> </w:t>
      </w:r>
      <w:r>
        <w:t>little</w:t>
      </w:r>
      <w:r>
        <w:rPr>
          <w:spacing w:val="1"/>
        </w:rPr>
        <w:t xml:space="preserve"> </w:t>
      </w:r>
      <w:r>
        <w:t>children out of the city and mocked him, and said unto him, Go up</w:t>
      </w:r>
      <w:r>
        <w:rPr>
          <w:spacing w:val="1"/>
        </w:rPr>
        <w:t xml:space="preserve"> </w:t>
      </w:r>
      <w:r>
        <w:t>thou bald head, go up thou bald head; that is observable, they came</w:t>
      </w:r>
      <w:r>
        <w:rPr>
          <w:spacing w:val="1"/>
        </w:rPr>
        <w:t xml:space="preserve"> </w:t>
      </w:r>
      <w:r>
        <w:t>out of Bethel, which was that idolatrous city in Israel, where the Calf</w:t>
      </w:r>
      <w:r>
        <w:rPr>
          <w:spacing w:val="1"/>
        </w:rPr>
        <w:t xml:space="preserve"> </w:t>
      </w:r>
      <w:r>
        <w:t>of</w:t>
      </w:r>
      <w:r>
        <w:rPr>
          <w:spacing w:val="1"/>
        </w:rPr>
        <w:t xml:space="preserve"> </w:t>
      </w:r>
      <w:r>
        <w:t>Jeroboam</w:t>
      </w:r>
      <w:r>
        <w:rPr>
          <w:spacing w:val="1"/>
        </w:rPr>
        <w:t xml:space="preserve"> </w:t>
      </w:r>
      <w:r>
        <w:t>was</w:t>
      </w:r>
      <w:r>
        <w:rPr>
          <w:spacing w:val="1"/>
        </w:rPr>
        <w:t xml:space="preserve"> </w:t>
      </w:r>
      <w:r>
        <w:t>set</w:t>
      </w:r>
      <w:r>
        <w:rPr>
          <w:spacing w:val="1"/>
        </w:rPr>
        <w:t xml:space="preserve"> </w:t>
      </w:r>
      <w:r>
        <w:t>up,</w:t>
      </w:r>
      <w:r>
        <w:rPr>
          <w:spacing w:val="1"/>
        </w:rPr>
        <w:t xml:space="preserve"> </w:t>
      </w:r>
      <w:r>
        <w:t>that</w:t>
      </w:r>
      <w:r>
        <w:rPr>
          <w:spacing w:val="1"/>
        </w:rPr>
        <w:t xml:space="preserve"> </w:t>
      </w:r>
      <w:r>
        <w:t>place</w:t>
      </w:r>
      <w:r>
        <w:rPr>
          <w:spacing w:val="1"/>
        </w:rPr>
        <w:t xml:space="preserve"> </w:t>
      </w:r>
      <w:r>
        <w:t>was</w:t>
      </w:r>
      <w:r>
        <w:rPr>
          <w:spacing w:val="1"/>
        </w:rPr>
        <w:t xml:space="preserve"> </w:t>
      </w:r>
      <w:r>
        <w:t>full</w:t>
      </w:r>
      <w:r>
        <w:rPr>
          <w:spacing w:val="1"/>
        </w:rPr>
        <w:t xml:space="preserve"> </w:t>
      </w:r>
      <w:r>
        <w:t>of</w:t>
      </w:r>
      <w:r>
        <w:rPr>
          <w:spacing w:val="1"/>
        </w:rPr>
        <w:t xml:space="preserve"> </w:t>
      </w:r>
      <w:r>
        <w:t>scorners</w:t>
      </w:r>
      <w:r>
        <w:rPr>
          <w:spacing w:val="1"/>
        </w:rPr>
        <w:t xml:space="preserve"> </w:t>
      </w:r>
      <w:r>
        <w:t>at</w:t>
      </w:r>
      <w:r>
        <w:rPr>
          <w:spacing w:val="1"/>
        </w:rPr>
        <w:t xml:space="preserve"> </w:t>
      </w:r>
      <w:r>
        <w:t>the</w:t>
      </w:r>
      <w:r>
        <w:rPr>
          <w:spacing w:val="1"/>
        </w:rPr>
        <w:t xml:space="preserve"> </w:t>
      </w:r>
      <w:r>
        <w:t>Prophets of the Lord; you may know the temper of the place, by the</w:t>
      </w:r>
      <w:r>
        <w:rPr>
          <w:spacing w:val="1"/>
        </w:rPr>
        <w:t xml:space="preserve"> </w:t>
      </w:r>
      <w:r>
        <w:t>disposition of the little children, they usually heard their parents and</w:t>
      </w:r>
      <w:r>
        <w:rPr>
          <w:spacing w:val="1"/>
        </w:rPr>
        <w:t xml:space="preserve"> </w:t>
      </w:r>
      <w:r>
        <w:t>those who were elder scorn at the Prophets of the Lord, they were</w:t>
      </w:r>
      <w:r>
        <w:rPr>
          <w:spacing w:val="1"/>
        </w:rPr>
        <w:t xml:space="preserve"> </w:t>
      </w:r>
      <w:r>
        <w:t>brought</w:t>
      </w:r>
      <w:r>
        <w:rPr>
          <w:spacing w:val="45"/>
        </w:rPr>
        <w:t xml:space="preserve"> </w:t>
      </w:r>
      <w:r>
        <w:t>up</w:t>
      </w:r>
      <w:r>
        <w:rPr>
          <w:spacing w:val="45"/>
        </w:rPr>
        <w:t xml:space="preserve"> </w:t>
      </w:r>
      <w:r>
        <w:t>in</w:t>
      </w:r>
      <w:r>
        <w:rPr>
          <w:spacing w:val="46"/>
        </w:rPr>
        <w:t xml:space="preserve"> </w:t>
      </w:r>
      <w:r>
        <w:t>that</w:t>
      </w:r>
      <w:r>
        <w:rPr>
          <w:spacing w:val="45"/>
        </w:rPr>
        <w:t xml:space="preserve"> </w:t>
      </w:r>
      <w:r>
        <w:t>way,</w:t>
      </w:r>
      <w:r>
        <w:rPr>
          <w:spacing w:val="45"/>
        </w:rPr>
        <w:t xml:space="preserve"> </w:t>
      </w:r>
      <w:r>
        <w:t>and</w:t>
      </w:r>
      <w:r>
        <w:rPr>
          <w:spacing w:val="46"/>
        </w:rPr>
        <w:t xml:space="preserve"> </w:t>
      </w:r>
      <w:r>
        <w:t>because</w:t>
      </w:r>
      <w:r>
        <w:rPr>
          <w:spacing w:val="45"/>
        </w:rPr>
        <w:t xml:space="preserve"> </w:t>
      </w:r>
      <w:r>
        <w:t>it</w:t>
      </w:r>
      <w:r>
        <w:rPr>
          <w:spacing w:val="45"/>
        </w:rPr>
        <w:t xml:space="preserve"> </w:t>
      </w:r>
      <w:r>
        <w:t>was</w:t>
      </w:r>
      <w:r>
        <w:rPr>
          <w:spacing w:val="46"/>
        </w:rPr>
        <w:t xml:space="preserve"> </w:t>
      </w:r>
      <w:r>
        <w:t>at</w:t>
      </w:r>
      <w:r>
        <w:rPr>
          <w:spacing w:val="45"/>
        </w:rPr>
        <w:t xml:space="preserve"> </w:t>
      </w:r>
      <w:r>
        <w:t>Bethel,</w:t>
      </w:r>
      <w:r>
        <w:rPr>
          <w:spacing w:val="46"/>
        </w:rPr>
        <w:t xml:space="preserve"> </w:t>
      </w:r>
      <w:r>
        <w:t>the</w:t>
      </w:r>
      <w:r>
        <w:rPr>
          <w:spacing w:val="45"/>
        </w:rPr>
        <w:t xml:space="preserve"> </w:t>
      </w:r>
      <w:r>
        <w:t>curse</w:t>
      </w:r>
      <w:r>
        <w:rPr>
          <w:spacing w:val="45"/>
        </w:rPr>
        <w:t xml:space="preserve"> </w:t>
      </w:r>
      <w:r>
        <w:t>of</w:t>
      </w:r>
      <w:r>
        <w:rPr>
          <w:spacing w:val="-70"/>
        </w:rPr>
        <w:t xml:space="preserve"> </w:t>
      </w:r>
      <w:r>
        <w:t>God was the rather upon their children to destroy them, although</w:t>
      </w:r>
      <w:r>
        <w:rPr>
          <w:spacing w:val="1"/>
        </w:rPr>
        <w:t xml:space="preserve"> </w:t>
      </w:r>
      <w:r>
        <w:t>they were but children, yet two and forty of them were presently</w:t>
      </w:r>
      <w:r>
        <w:rPr>
          <w:spacing w:val="1"/>
        </w:rPr>
        <w:t xml:space="preserve"> </w:t>
      </w:r>
      <w:r>
        <w:t>destroyed.</w:t>
      </w:r>
      <w:r>
        <w:rPr>
          <w:spacing w:val="51"/>
        </w:rPr>
        <w:t xml:space="preserve"> </w:t>
      </w:r>
      <w:r>
        <w:t>Hosea</w:t>
      </w:r>
      <w:r>
        <w:rPr>
          <w:spacing w:val="51"/>
        </w:rPr>
        <w:t xml:space="preserve"> </w:t>
      </w:r>
      <w:r>
        <w:t>7.</w:t>
      </w:r>
      <w:r>
        <w:rPr>
          <w:spacing w:val="52"/>
        </w:rPr>
        <w:t xml:space="preserve"> </w:t>
      </w:r>
      <w:r>
        <w:t>5.</w:t>
      </w:r>
      <w:r>
        <w:rPr>
          <w:spacing w:val="51"/>
        </w:rPr>
        <w:t xml:space="preserve"> </w:t>
      </w:r>
      <w:r>
        <w:t>we</w:t>
      </w:r>
      <w:r>
        <w:rPr>
          <w:spacing w:val="52"/>
        </w:rPr>
        <w:t xml:space="preserve"> </w:t>
      </w:r>
      <w:r>
        <w:t>read</w:t>
      </w:r>
      <w:r>
        <w:rPr>
          <w:spacing w:val="51"/>
        </w:rPr>
        <w:t xml:space="preserve"> </w:t>
      </w:r>
      <w:r>
        <w:t>of</w:t>
      </w:r>
      <w:r>
        <w:rPr>
          <w:spacing w:val="52"/>
        </w:rPr>
        <w:t xml:space="preserve"> </w:t>
      </w:r>
      <w:r>
        <w:t>those</w:t>
      </w:r>
      <w:r>
        <w:rPr>
          <w:spacing w:val="51"/>
        </w:rPr>
        <w:t xml:space="preserve"> </w:t>
      </w:r>
      <w:r>
        <w:t>who</w:t>
      </w:r>
      <w:r>
        <w:rPr>
          <w:spacing w:val="51"/>
        </w:rPr>
        <w:t xml:space="preserve"> </w:t>
      </w:r>
      <w:r>
        <w:t>were</w:t>
      </w:r>
      <w:r>
        <w:rPr>
          <w:spacing w:val="52"/>
        </w:rPr>
        <w:t xml:space="preserve"> </w:t>
      </w:r>
      <w:r>
        <w:t>elder,</w:t>
      </w:r>
      <w:r>
        <w:rPr>
          <w:spacing w:val="51"/>
        </w:rPr>
        <w:t xml:space="preserve"> </w:t>
      </w:r>
      <w:r>
        <w:t>the</w:t>
      </w:r>
      <w:r>
        <w:rPr>
          <w:spacing w:val="52"/>
        </w:rPr>
        <w:t xml:space="preserve"> </w:t>
      </w:r>
      <w:r>
        <w:t>great</w:t>
      </w:r>
      <w:r>
        <w:rPr>
          <w:spacing w:val="-70"/>
        </w:rPr>
        <w:t xml:space="preserve"> </w:t>
      </w:r>
      <w:r>
        <w:t>ones in that City, even Jeroboam himself, and his Courtiers, what</w:t>
      </w:r>
      <w:r>
        <w:rPr>
          <w:spacing w:val="1"/>
        </w:rPr>
        <w:t xml:space="preserve"> </w:t>
      </w:r>
      <w:r>
        <w:t>scorners they were, In the day of our King, the Princes have made</w:t>
      </w:r>
      <w:r>
        <w:rPr>
          <w:spacing w:val="1"/>
        </w:rPr>
        <w:t xml:space="preserve"> </w:t>
      </w:r>
      <w:r>
        <w:t>him sick with bottles of wine, he stretched out his hand with the</w:t>
      </w:r>
      <w:r>
        <w:rPr>
          <w:spacing w:val="1"/>
        </w:rPr>
        <w:t xml:space="preserve"> </w:t>
      </w:r>
      <w:r>
        <w:t>scorners. The Princes, Nobles, Officers, great ones of the Country,</w:t>
      </w:r>
      <w:r>
        <w:rPr>
          <w:spacing w:val="1"/>
        </w:rPr>
        <w:t xml:space="preserve"> </w:t>
      </w:r>
      <w:r>
        <w:t>jeered</w:t>
      </w:r>
      <w:r>
        <w:rPr>
          <w:spacing w:val="69"/>
        </w:rPr>
        <w:t xml:space="preserve"> </w:t>
      </w:r>
      <w:r>
        <w:t>and</w:t>
      </w:r>
      <w:r>
        <w:rPr>
          <w:spacing w:val="69"/>
        </w:rPr>
        <w:t xml:space="preserve"> </w:t>
      </w:r>
      <w:r>
        <w:t>scorned</w:t>
      </w:r>
      <w:r>
        <w:rPr>
          <w:spacing w:val="70"/>
        </w:rPr>
        <w:t xml:space="preserve"> </w:t>
      </w:r>
      <w:r>
        <w:t>at</w:t>
      </w:r>
      <w:r>
        <w:rPr>
          <w:spacing w:val="69"/>
        </w:rPr>
        <w:t xml:space="preserve"> </w:t>
      </w:r>
      <w:r>
        <w:t>those,</w:t>
      </w:r>
      <w:r>
        <w:rPr>
          <w:spacing w:val="69"/>
        </w:rPr>
        <w:t xml:space="preserve"> </w:t>
      </w:r>
      <w:r>
        <w:t>who</w:t>
      </w:r>
      <w:r>
        <w:rPr>
          <w:spacing w:val="70"/>
        </w:rPr>
        <w:t xml:space="preserve"> </w:t>
      </w:r>
      <w:r>
        <w:t>would</w:t>
      </w:r>
      <w:r>
        <w:rPr>
          <w:spacing w:val="69"/>
        </w:rPr>
        <w:t xml:space="preserve"> </w:t>
      </w:r>
      <w:r>
        <w:t>not</w:t>
      </w:r>
      <w:r>
        <w:rPr>
          <w:spacing w:val="69"/>
        </w:rPr>
        <w:t xml:space="preserve"> </w:t>
      </w:r>
      <w:r>
        <w:t>yield</w:t>
      </w:r>
      <w:r>
        <w:rPr>
          <w:spacing w:val="70"/>
        </w:rPr>
        <w:t xml:space="preserve"> </w:t>
      </w:r>
      <w:r>
        <w:t>to</w:t>
      </w:r>
      <w:r>
        <w:rPr>
          <w:spacing w:val="69"/>
        </w:rPr>
        <w:t xml:space="preserve"> </w:t>
      </w:r>
      <w:r>
        <w:t>that</w:t>
      </w:r>
      <w:r>
        <w:rPr>
          <w:spacing w:val="70"/>
        </w:rPr>
        <w:t xml:space="preserve"> </w:t>
      </w:r>
      <w:r>
        <w:t>way</w:t>
      </w:r>
      <w:r>
        <w:rPr>
          <w:spacing w:val="69"/>
        </w:rPr>
        <w:t xml:space="preserve"> </w:t>
      </w:r>
      <w:r>
        <w:t>of</w:t>
      </w:r>
      <w:r>
        <w:rPr>
          <w:spacing w:val="-70"/>
        </w:rPr>
        <w:t xml:space="preserve"> </w:t>
      </w:r>
      <w:r>
        <w:t>worship</w:t>
      </w:r>
      <w:r>
        <w:rPr>
          <w:spacing w:val="65"/>
        </w:rPr>
        <w:t xml:space="preserve"> </w:t>
      </w:r>
      <w:r>
        <w:t>that</w:t>
      </w:r>
      <w:r>
        <w:rPr>
          <w:spacing w:val="65"/>
        </w:rPr>
        <w:t xml:space="preserve"> </w:t>
      </w:r>
      <w:r>
        <w:t>Jeroboam</w:t>
      </w:r>
      <w:r>
        <w:rPr>
          <w:spacing w:val="66"/>
        </w:rPr>
        <w:t xml:space="preserve"> </w:t>
      </w:r>
      <w:r>
        <w:t>had</w:t>
      </w:r>
      <w:r>
        <w:rPr>
          <w:spacing w:val="65"/>
        </w:rPr>
        <w:t xml:space="preserve"> </w:t>
      </w:r>
      <w:r>
        <w:t>set</w:t>
      </w:r>
      <w:r>
        <w:rPr>
          <w:spacing w:val="65"/>
        </w:rPr>
        <w:t xml:space="preserve"> </w:t>
      </w:r>
      <w:r>
        <w:t>up,</w:t>
      </w:r>
      <w:r>
        <w:rPr>
          <w:spacing w:val="66"/>
        </w:rPr>
        <w:t xml:space="preserve"> </w:t>
      </w:r>
      <w:r>
        <w:t>namely</w:t>
      </w:r>
      <w:r>
        <w:rPr>
          <w:spacing w:val="65"/>
        </w:rPr>
        <w:t xml:space="preserve"> </w:t>
      </w:r>
      <w:r>
        <w:t>of</w:t>
      </w:r>
      <w:r>
        <w:rPr>
          <w:spacing w:val="65"/>
        </w:rPr>
        <w:t xml:space="preserve"> </w:t>
      </w:r>
      <w:r>
        <w:t>the</w:t>
      </w:r>
      <w:r>
        <w:rPr>
          <w:spacing w:val="66"/>
        </w:rPr>
        <w:t xml:space="preserve"> </w:t>
      </w:r>
      <w:r>
        <w:t>Calves;</w:t>
      </w:r>
      <w:r>
        <w:rPr>
          <w:spacing w:val="65"/>
        </w:rPr>
        <w:t xml:space="preserve"> </w:t>
      </w:r>
      <w:r>
        <w:t>O</w:t>
      </w:r>
      <w:r>
        <w:rPr>
          <w:spacing w:val="65"/>
        </w:rPr>
        <w:t xml:space="preserve"> </w:t>
      </w:r>
      <w:r>
        <w:t>they</w:t>
      </w:r>
      <w:r>
        <w:rPr>
          <w:spacing w:val="-70"/>
        </w:rPr>
        <w:t xml:space="preserve"> </w:t>
      </w:r>
      <w:r>
        <w:t>must</w:t>
      </w:r>
      <w:r>
        <w:rPr>
          <w:spacing w:val="18"/>
        </w:rPr>
        <w:t xml:space="preserve"> </w:t>
      </w:r>
      <w:r>
        <w:t>be</w:t>
      </w:r>
      <w:r>
        <w:rPr>
          <w:spacing w:val="18"/>
        </w:rPr>
        <w:t xml:space="preserve"> </w:t>
      </w:r>
      <w:r>
        <w:t>so</w:t>
      </w:r>
      <w:r>
        <w:rPr>
          <w:spacing w:val="18"/>
        </w:rPr>
        <w:t xml:space="preserve"> </w:t>
      </w:r>
      <w:r>
        <w:t>precise,</w:t>
      </w:r>
      <w:r>
        <w:rPr>
          <w:spacing w:val="18"/>
        </w:rPr>
        <w:t xml:space="preserve"> </w:t>
      </w:r>
      <w:r>
        <w:t>as</w:t>
      </w:r>
      <w:r>
        <w:rPr>
          <w:spacing w:val="18"/>
        </w:rPr>
        <w:t xml:space="preserve"> </w:t>
      </w:r>
      <w:r>
        <w:t>no</w:t>
      </w:r>
      <w:r>
        <w:rPr>
          <w:spacing w:val="18"/>
        </w:rPr>
        <w:t xml:space="preserve"> </w:t>
      </w:r>
      <w:r>
        <w:t>worship</w:t>
      </w:r>
      <w:r>
        <w:rPr>
          <w:spacing w:val="18"/>
        </w:rPr>
        <w:t xml:space="preserve"> </w:t>
      </w:r>
      <w:r>
        <w:t>will</w:t>
      </w:r>
      <w:r>
        <w:rPr>
          <w:spacing w:val="18"/>
        </w:rPr>
        <w:t xml:space="preserve"> </w:t>
      </w:r>
      <w:r>
        <w:t>serve</w:t>
      </w:r>
      <w:r>
        <w:rPr>
          <w:spacing w:val="18"/>
        </w:rPr>
        <w:t xml:space="preserve"> </w:t>
      </w:r>
      <w:r>
        <w:t>their</w:t>
      </w:r>
      <w:r>
        <w:rPr>
          <w:spacing w:val="18"/>
        </w:rPr>
        <w:t xml:space="preserve"> </w:t>
      </w:r>
      <w:r>
        <w:t>turn,</w:t>
      </w:r>
      <w:r>
        <w:rPr>
          <w:spacing w:val="18"/>
        </w:rPr>
        <w:t xml:space="preserve"> </w:t>
      </w:r>
      <w:r>
        <w:t>but</w:t>
      </w:r>
      <w:r>
        <w:rPr>
          <w:spacing w:val="18"/>
        </w:rPr>
        <w:t xml:space="preserve"> </w:t>
      </w:r>
      <w:r>
        <w:t>going</w:t>
      </w:r>
      <w:r>
        <w:rPr>
          <w:spacing w:val="18"/>
        </w:rPr>
        <w:t xml:space="preserve"> </w:t>
      </w:r>
      <w:r>
        <w:t>up</w:t>
      </w:r>
    </w:p>
    <w:p w14:paraId="69AFA3AB">
      <w:pPr>
        <w:spacing w:after="0" w:line="254" w:lineRule="auto"/>
        <w:sectPr>
          <w:pgSz w:w="12240" w:h="15840"/>
          <w:pgMar w:top="1360" w:right="1420" w:bottom="280" w:left="1420" w:header="720" w:footer="720" w:gutter="0"/>
          <w:cols w:space="720" w:num="1"/>
        </w:sectPr>
      </w:pPr>
    </w:p>
    <w:p w14:paraId="5E37688F">
      <w:pPr>
        <w:pStyle w:val="5"/>
        <w:spacing w:line="254" w:lineRule="auto"/>
        <w:ind w:right="130"/>
      </w:pPr>
      <w:r>
        <w:t>to Jerusalem to worship there; such as ventured the loss of their</w:t>
      </w:r>
      <w:r>
        <w:rPr>
          <w:spacing w:val="1"/>
        </w:rPr>
        <w:t xml:space="preserve"> </w:t>
      </w:r>
      <w:r>
        <w:t>estates, their offices, their liberties, they accounted them fools, and</w:t>
      </w:r>
      <w:r>
        <w:rPr>
          <w:spacing w:val="1"/>
        </w:rPr>
        <w:t xml:space="preserve"> </w:t>
      </w:r>
      <w:r>
        <w:t>reproached them as a company of simple silly people.</w:t>
      </w:r>
    </w:p>
    <w:p w14:paraId="2644744C">
      <w:pPr>
        <w:pStyle w:val="5"/>
        <w:spacing w:before="296" w:line="254" w:lineRule="auto"/>
        <w:ind w:right="117"/>
      </w:pPr>
      <w:r>
        <w:t>And as superstition is a cause of this, so profaneness and sensuality</w:t>
      </w:r>
      <w:r>
        <w:rPr>
          <w:spacing w:val="1"/>
        </w:rPr>
        <w:t xml:space="preserve"> </w:t>
      </w:r>
      <w:r>
        <w:t>causeth</w:t>
      </w:r>
      <w:r>
        <w:rPr>
          <w:spacing w:val="1"/>
        </w:rPr>
        <w:t xml:space="preserve"> </w:t>
      </w:r>
      <w:r>
        <w:t>it</w:t>
      </w:r>
      <w:r>
        <w:rPr>
          <w:spacing w:val="1"/>
        </w:rPr>
        <w:t xml:space="preserve"> </w:t>
      </w:r>
      <w:r>
        <w:t>likewise;</w:t>
      </w:r>
      <w:r>
        <w:rPr>
          <w:spacing w:val="1"/>
        </w:rPr>
        <w:t xml:space="preserve"> </w:t>
      </w:r>
      <w:r>
        <w:t>that</w:t>
      </w:r>
      <w:r>
        <w:rPr>
          <w:spacing w:val="1"/>
        </w:rPr>
        <w:t xml:space="preserve"> </w:t>
      </w:r>
      <w:r>
        <w:t>is</w:t>
      </w:r>
      <w:r>
        <w:rPr>
          <w:spacing w:val="1"/>
        </w:rPr>
        <w:t xml:space="preserve"> </w:t>
      </w:r>
      <w:r>
        <w:t>observable</w:t>
      </w:r>
      <w:r>
        <w:rPr>
          <w:spacing w:val="1"/>
        </w:rPr>
        <w:t xml:space="preserve"> </w:t>
      </w:r>
      <w:r>
        <w:t>in</w:t>
      </w:r>
      <w:r>
        <w:rPr>
          <w:spacing w:val="1"/>
        </w:rPr>
        <w:t xml:space="preserve"> </w:t>
      </w:r>
      <w:r>
        <w:t>the</w:t>
      </w:r>
      <w:r>
        <w:rPr>
          <w:spacing w:val="1"/>
        </w:rPr>
        <w:t xml:space="preserve"> </w:t>
      </w:r>
      <w:r>
        <w:t>forenamed</w:t>
      </w:r>
      <w:r>
        <w:rPr>
          <w:spacing w:val="1"/>
        </w:rPr>
        <w:t xml:space="preserve"> </w:t>
      </w:r>
      <w:r>
        <w:t>place</w:t>
      </w:r>
      <w:r>
        <w:rPr>
          <w:spacing w:val="1"/>
        </w:rPr>
        <w:t xml:space="preserve"> </w:t>
      </w:r>
      <w:r>
        <w:t>of</w:t>
      </w:r>
      <w:r>
        <w:rPr>
          <w:spacing w:val="1"/>
        </w:rPr>
        <w:t xml:space="preserve"> </w:t>
      </w:r>
      <w:r>
        <w:t>Hosea, when he was made sick with wine, then he stretched out his</w:t>
      </w:r>
      <w:r>
        <w:rPr>
          <w:spacing w:val="1"/>
        </w:rPr>
        <w:t xml:space="preserve"> </w:t>
      </w:r>
      <w:r>
        <w:t>hand with scorners; when wicked men pamper themselves with good</w:t>
      </w:r>
      <w:r>
        <w:rPr>
          <w:spacing w:val="-70"/>
        </w:rPr>
        <w:t xml:space="preserve"> </w:t>
      </w:r>
      <w:r>
        <w:t>cheer, and their hearts are hot with wine, then they scorn at Religion,</w:t>
      </w:r>
      <w:r>
        <w:rPr>
          <w:spacing w:val="-70"/>
        </w:rPr>
        <w:t xml:space="preserve"> </w:t>
      </w:r>
      <w:r>
        <w:t>and</w:t>
      </w:r>
      <w:r>
        <w:rPr>
          <w:spacing w:val="1"/>
        </w:rPr>
        <w:t xml:space="preserve"> </w:t>
      </w:r>
      <w:r>
        <w:t>reproach</w:t>
      </w:r>
      <w:r>
        <w:rPr>
          <w:spacing w:val="1"/>
        </w:rPr>
        <w:t xml:space="preserve"> </w:t>
      </w:r>
      <w:r>
        <w:t>such</w:t>
      </w:r>
      <w:r>
        <w:rPr>
          <w:spacing w:val="1"/>
        </w:rPr>
        <w:t xml:space="preserve"> </w:t>
      </w:r>
      <w:r>
        <w:t>as</w:t>
      </w:r>
      <w:r>
        <w:rPr>
          <w:spacing w:val="1"/>
        </w:rPr>
        <w:t xml:space="preserve"> </w:t>
      </w:r>
      <w:r>
        <w:t>are</w:t>
      </w:r>
      <w:r>
        <w:rPr>
          <w:spacing w:val="1"/>
        </w:rPr>
        <w:t xml:space="preserve"> </w:t>
      </w:r>
      <w:r>
        <w:t>more</w:t>
      </w:r>
      <w:r>
        <w:rPr>
          <w:spacing w:val="1"/>
        </w:rPr>
        <w:t xml:space="preserve"> </w:t>
      </w:r>
      <w:r>
        <w:t>strict</w:t>
      </w:r>
      <w:r>
        <w:rPr>
          <w:spacing w:val="1"/>
        </w:rPr>
        <w:t xml:space="preserve"> </w:t>
      </w:r>
      <w:r>
        <w:t>and</w:t>
      </w:r>
      <w:r>
        <w:rPr>
          <w:spacing w:val="1"/>
        </w:rPr>
        <w:t xml:space="preserve"> </w:t>
      </w:r>
      <w:r>
        <w:t>forward</w:t>
      </w:r>
      <w:r>
        <w:rPr>
          <w:spacing w:val="1"/>
        </w:rPr>
        <w:t xml:space="preserve"> </w:t>
      </w:r>
      <w:r>
        <w:t>then</w:t>
      </w:r>
      <w:r>
        <w:rPr>
          <w:spacing w:val="1"/>
        </w:rPr>
        <w:t xml:space="preserve"> </w:t>
      </w:r>
      <w:r>
        <w:t>others,</w:t>
      </w:r>
      <w:r>
        <w:rPr>
          <w:spacing w:val="1"/>
        </w:rPr>
        <w:t xml:space="preserve"> </w:t>
      </w:r>
      <w:r>
        <w:t>blessing</w:t>
      </w:r>
      <w:r>
        <w:rPr>
          <w:spacing w:val="25"/>
        </w:rPr>
        <w:t xml:space="preserve"> </w:t>
      </w:r>
      <w:r>
        <w:t>themselves</w:t>
      </w:r>
      <w:r>
        <w:rPr>
          <w:spacing w:val="26"/>
        </w:rPr>
        <w:t xml:space="preserve"> </w:t>
      </w:r>
      <w:r>
        <w:t>in</w:t>
      </w:r>
      <w:r>
        <w:rPr>
          <w:spacing w:val="26"/>
        </w:rPr>
        <w:t xml:space="preserve"> </w:t>
      </w:r>
      <w:r>
        <w:t>the</w:t>
      </w:r>
      <w:r>
        <w:rPr>
          <w:spacing w:val="25"/>
        </w:rPr>
        <w:t xml:space="preserve"> </w:t>
      </w:r>
      <w:r>
        <w:t>brave</w:t>
      </w:r>
      <w:r>
        <w:rPr>
          <w:spacing w:val="26"/>
        </w:rPr>
        <w:t xml:space="preserve"> </w:t>
      </w:r>
      <w:r>
        <w:t>life</w:t>
      </w:r>
      <w:r>
        <w:rPr>
          <w:spacing w:val="26"/>
        </w:rPr>
        <w:t xml:space="preserve"> </w:t>
      </w:r>
      <w:r>
        <w:t>they</w:t>
      </w:r>
      <w:r>
        <w:rPr>
          <w:spacing w:val="25"/>
        </w:rPr>
        <w:t xml:space="preserve"> </w:t>
      </w:r>
      <w:r>
        <w:t>live,</w:t>
      </w:r>
      <w:r>
        <w:rPr>
          <w:spacing w:val="26"/>
        </w:rPr>
        <w:t xml:space="preserve"> </w:t>
      </w:r>
      <w:r>
        <w:t>contemning</w:t>
      </w:r>
      <w:r>
        <w:rPr>
          <w:spacing w:val="26"/>
        </w:rPr>
        <w:t xml:space="preserve"> </w:t>
      </w:r>
      <w:r>
        <w:t>the</w:t>
      </w:r>
      <w:r>
        <w:rPr>
          <w:spacing w:val="25"/>
        </w:rPr>
        <w:t xml:space="preserve"> </w:t>
      </w:r>
      <w:r>
        <w:t>ways</w:t>
      </w:r>
      <w:r>
        <w:rPr>
          <w:spacing w:val="-70"/>
        </w:rPr>
        <w:t xml:space="preserve"> </w:t>
      </w:r>
      <w:r>
        <w:t>of godliness, and the professors of them, as such who want those</w:t>
      </w:r>
      <w:r>
        <w:rPr>
          <w:spacing w:val="1"/>
        </w:rPr>
        <w:t xml:space="preserve"> </w:t>
      </w:r>
      <w:r>
        <w:t>brave delights they enjoy, and in regard of that they scorn at, and</w:t>
      </w:r>
      <w:r>
        <w:rPr>
          <w:spacing w:val="1"/>
        </w:rPr>
        <w:t xml:space="preserve"> </w:t>
      </w:r>
      <w:r>
        <w:t>reproach</w:t>
      </w:r>
      <w:r>
        <w:rPr>
          <w:spacing w:val="36"/>
        </w:rPr>
        <w:t xml:space="preserve"> </w:t>
      </w:r>
      <w:r>
        <w:t>the</w:t>
      </w:r>
      <w:r>
        <w:rPr>
          <w:spacing w:val="36"/>
        </w:rPr>
        <w:t xml:space="preserve"> </w:t>
      </w:r>
      <w:r>
        <w:t>ways</w:t>
      </w:r>
      <w:r>
        <w:rPr>
          <w:spacing w:val="36"/>
        </w:rPr>
        <w:t xml:space="preserve"> </w:t>
      </w:r>
      <w:r>
        <w:t>of</w:t>
      </w:r>
      <w:r>
        <w:rPr>
          <w:spacing w:val="36"/>
        </w:rPr>
        <w:t xml:space="preserve"> </w:t>
      </w:r>
      <w:r>
        <w:t>God</w:t>
      </w:r>
      <w:r>
        <w:rPr>
          <w:spacing w:val="36"/>
        </w:rPr>
        <w:t xml:space="preserve"> </w:t>
      </w:r>
      <w:r>
        <w:t>and</w:t>
      </w:r>
      <w:r>
        <w:rPr>
          <w:spacing w:val="36"/>
        </w:rPr>
        <w:t xml:space="preserve"> </w:t>
      </w:r>
      <w:r>
        <w:t>his</w:t>
      </w:r>
      <w:r>
        <w:rPr>
          <w:spacing w:val="37"/>
        </w:rPr>
        <w:t xml:space="preserve"> </w:t>
      </w:r>
      <w:r>
        <w:t>people</w:t>
      </w:r>
      <w:r>
        <w:rPr>
          <w:spacing w:val="36"/>
        </w:rPr>
        <w:t xml:space="preserve"> </w:t>
      </w:r>
      <w:r>
        <w:t>at</w:t>
      </w:r>
      <w:r>
        <w:rPr>
          <w:spacing w:val="36"/>
        </w:rPr>
        <w:t xml:space="preserve"> </w:t>
      </w:r>
      <w:r>
        <w:t>those</w:t>
      </w:r>
      <w:r>
        <w:rPr>
          <w:spacing w:val="36"/>
        </w:rPr>
        <w:t xml:space="preserve"> </w:t>
      </w:r>
      <w:r>
        <w:t>times.</w:t>
      </w:r>
      <w:r>
        <w:rPr>
          <w:spacing w:val="36"/>
        </w:rPr>
        <w:t xml:space="preserve"> </w:t>
      </w:r>
      <w:r>
        <w:t>Psalm</w:t>
      </w:r>
      <w:r>
        <w:rPr>
          <w:spacing w:val="36"/>
        </w:rPr>
        <w:t xml:space="preserve"> </w:t>
      </w:r>
      <w:r>
        <w:t>35.</w:t>
      </w:r>
    </w:p>
    <w:p w14:paraId="0821A432">
      <w:pPr>
        <w:pStyle w:val="5"/>
        <w:spacing w:before="0" w:line="254" w:lineRule="auto"/>
      </w:pPr>
      <w:r>
        <w:t>16. with hypocritical mockers, in feasts, they gnashed upon me with</w:t>
      </w:r>
      <w:r>
        <w:rPr>
          <w:spacing w:val="1"/>
        </w:rPr>
        <w:t xml:space="preserve"> </w:t>
      </w:r>
      <w:r>
        <w:t>their teeth; the most cruel scornful reproaches against the Saints are</w:t>
      </w:r>
      <w:r>
        <w:rPr>
          <w:spacing w:val="1"/>
        </w:rPr>
        <w:t xml:space="preserve"> </w:t>
      </w:r>
      <w:r>
        <w:t>at feasts. That place is observable, Deut. 32. 33, 34. Their wine is the</w:t>
      </w:r>
      <w:r>
        <w:rPr>
          <w:spacing w:val="1"/>
        </w:rPr>
        <w:t xml:space="preserve"> </w:t>
      </w:r>
      <w:r>
        <w:t>poison</w:t>
      </w:r>
      <w:r>
        <w:rPr>
          <w:spacing w:val="1"/>
        </w:rPr>
        <w:t xml:space="preserve"> </w:t>
      </w:r>
      <w:r>
        <w:t>of</w:t>
      </w:r>
      <w:r>
        <w:rPr>
          <w:spacing w:val="1"/>
        </w:rPr>
        <w:t xml:space="preserve"> </w:t>
      </w:r>
      <w:r>
        <w:t>dragons,</w:t>
      </w:r>
      <w:r>
        <w:rPr>
          <w:spacing w:val="1"/>
        </w:rPr>
        <w:t xml:space="preserve"> </w:t>
      </w:r>
      <w:r>
        <w:t>and</w:t>
      </w:r>
      <w:r>
        <w:rPr>
          <w:spacing w:val="1"/>
        </w:rPr>
        <w:t xml:space="preserve"> </w:t>
      </w:r>
      <w:r>
        <w:t>the</w:t>
      </w:r>
      <w:r>
        <w:rPr>
          <w:spacing w:val="1"/>
        </w:rPr>
        <w:t xml:space="preserve"> </w:t>
      </w:r>
      <w:r>
        <w:t>cruel</w:t>
      </w:r>
      <w:r>
        <w:rPr>
          <w:spacing w:val="1"/>
        </w:rPr>
        <w:t xml:space="preserve"> </w:t>
      </w:r>
      <w:r>
        <w:t>venom</w:t>
      </w:r>
      <w:r>
        <w:rPr>
          <w:spacing w:val="1"/>
        </w:rPr>
        <w:t xml:space="preserve"> </w:t>
      </w:r>
      <w:r>
        <w:t>of</w:t>
      </w:r>
      <w:r>
        <w:rPr>
          <w:spacing w:val="1"/>
        </w:rPr>
        <w:t xml:space="preserve"> </w:t>
      </w:r>
      <w:r>
        <w:t>asps,</w:t>
      </w:r>
      <w:r>
        <w:rPr>
          <w:spacing w:val="1"/>
        </w:rPr>
        <w:t xml:space="preserve"> </w:t>
      </w:r>
      <w:r>
        <w:t>because</w:t>
      </w:r>
      <w:r>
        <w:rPr>
          <w:spacing w:val="1"/>
        </w:rPr>
        <w:t xml:space="preserve"> </w:t>
      </w:r>
      <w:r>
        <w:t>of</w:t>
      </w:r>
      <w:r>
        <w:rPr>
          <w:spacing w:val="1"/>
        </w:rPr>
        <w:t xml:space="preserve"> </w:t>
      </w:r>
      <w:r>
        <w:t>the</w:t>
      </w:r>
      <w:r>
        <w:rPr>
          <w:spacing w:val="1"/>
        </w:rPr>
        <w:t xml:space="preserve"> </w:t>
      </w:r>
      <w:r>
        <w:t>bitterness of their spirits, against those who are godly, when they are</w:t>
      </w:r>
      <w:r>
        <w:rPr>
          <w:spacing w:val="1"/>
        </w:rPr>
        <w:t xml:space="preserve"> </w:t>
      </w:r>
      <w:r>
        <w:t>at their cups: but mark what follows, Is not this laid up in store, and</w:t>
      </w:r>
      <w:r>
        <w:rPr>
          <w:spacing w:val="1"/>
        </w:rPr>
        <w:t xml:space="preserve"> </w:t>
      </w:r>
      <w:r>
        <w:t>sealed</w:t>
      </w:r>
      <w:r>
        <w:rPr>
          <w:spacing w:val="1"/>
        </w:rPr>
        <w:t xml:space="preserve"> </w:t>
      </w:r>
      <w:r>
        <w:t>up</w:t>
      </w:r>
      <w:r>
        <w:rPr>
          <w:spacing w:val="1"/>
        </w:rPr>
        <w:t xml:space="preserve"> </w:t>
      </w:r>
      <w:r>
        <w:t>among</w:t>
      </w:r>
      <w:r>
        <w:rPr>
          <w:spacing w:val="1"/>
        </w:rPr>
        <w:t xml:space="preserve"> </w:t>
      </w:r>
      <w:r>
        <w:t>my</w:t>
      </w:r>
      <w:r>
        <w:rPr>
          <w:spacing w:val="1"/>
        </w:rPr>
        <w:t xml:space="preserve"> </w:t>
      </w:r>
      <w:r>
        <w:t>treasures?</w:t>
      </w:r>
      <w:r>
        <w:rPr>
          <w:spacing w:val="1"/>
        </w:rPr>
        <w:t xml:space="preserve"> </w:t>
      </w:r>
      <w:r>
        <w:t>to</w:t>
      </w:r>
      <w:r>
        <w:rPr>
          <w:spacing w:val="1"/>
        </w:rPr>
        <w:t xml:space="preserve"> </w:t>
      </w:r>
      <w:r>
        <w:t>me</w:t>
      </w:r>
      <w:r>
        <w:rPr>
          <w:spacing w:val="1"/>
        </w:rPr>
        <w:t xml:space="preserve"> </w:t>
      </w:r>
      <w:r>
        <w:t>belongeth</w:t>
      </w:r>
      <w:r>
        <w:rPr>
          <w:spacing w:val="1"/>
        </w:rPr>
        <w:t xml:space="preserve"> </w:t>
      </w:r>
      <w:r>
        <w:t>vengeance,</w:t>
      </w:r>
      <w:r>
        <w:rPr>
          <w:spacing w:val="1"/>
        </w:rPr>
        <w:t xml:space="preserve"> </w:t>
      </w:r>
      <w:r>
        <w:t>and</w:t>
      </w:r>
      <w:r>
        <w:rPr>
          <w:spacing w:val="-70"/>
        </w:rPr>
        <w:t xml:space="preserve"> </w:t>
      </w:r>
      <w:r>
        <w:t>recompense, their foot shall slide in due time. God will remember</w:t>
      </w:r>
      <w:r>
        <w:rPr>
          <w:spacing w:val="1"/>
        </w:rPr>
        <w:t xml:space="preserve"> </w:t>
      </w:r>
      <w:r>
        <w:t>this, it is laid up in store with him, it is surely sealed up, and shall</w:t>
      </w:r>
      <w:r>
        <w:rPr>
          <w:spacing w:val="1"/>
        </w:rPr>
        <w:t xml:space="preserve"> </w:t>
      </w:r>
      <w:r>
        <w:t>certainly be brought forth one day.</w:t>
      </w:r>
    </w:p>
    <w:p w14:paraId="74CC028D">
      <w:pPr>
        <w:pStyle w:val="5"/>
        <w:spacing w:before="0" w:line="254" w:lineRule="auto"/>
      </w:pPr>
    </w:p>
    <w:p w14:paraId="50C2E4DD">
      <w:pPr>
        <w:pStyle w:val="5"/>
        <w:spacing w:before="273" w:line="254" w:lineRule="auto"/>
      </w:pPr>
      <w:r>
        <w:t>And yet further, Who are your reproachers? They are those that are</w:t>
      </w:r>
      <w:r>
        <w:rPr>
          <w:spacing w:val="1"/>
        </w:rPr>
        <w:t xml:space="preserve"> </w:t>
      </w:r>
      <w:r>
        <w:t>weak, or ignorant, or such as are malicious. Weak and ignorant, for</w:t>
      </w:r>
      <w:r>
        <w:rPr>
          <w:spacing w:val="1"/>
        </w:rPr>
        <w:t xml:space="preserve"> </w:t>
      </w:r>
      <w:r>
        <w:t>any one that hath wisdom, to be troubled at the reproaches of those</w:t>
      </w:r>
      <w:r>
        <w:rPr>
          <w:spacing w:val="1"/>
        </w:rPr>
        <w:t xml:space="preserve"> </w:t>
      </w:r>
      <w:r>
        <w:t>that are weak, it is a wonderful disgrace: Will any man care that is a</w:t>
      </w:r>
      <w:r>
        <w:rPr>
          <w:spacing w:val="1"/>
        </w:rPr>
        <w:t xml:space="preserve"> </w:t>
      </w:r>
      <w:r>
        <w:t>workman,</w:t>
      </w:r>
      <w:r>
        <w:rPr>
          <w:spacing w:val="1"/>
        </w:rPr>
        <w:t xml:space="preserve"> </w:t>
      </w:r>
      <w:r>
        <w:t>to</w:t>
      </w:r>
      <w:r>
        <w:rPr>
          <w:spacing w:val="1"/>
        </w:rPr>
        <w:t xml:space="preserve"> </w:t>
      </w:r>
      <w:r>
        <w:t>have</w:t>
      </w:r>
      <w:r>
        <w:rPr>
          <w:spacing w:val="1"/>
        </w:rPr>
        <w:t xml:space="preserve"> </w:t>
      </w:r>
      <w:r>
        <w:t>an</w:t>
      </w:r>
      <w:r>
        <w:rPr>
          <w:spacing w:val="1"/>
        </w:rPr>
        <w:t xml:space="preserve"> </w:t>
      </w:r>
      <w:r>
        <w:t>unskillful</w:t>
      </w:r>
      <w:r>
        <w:rPr>
          <w:spacing w:val="1"/>
        </w:rPr>
        <w:t xml:space="preserve"> </w:t>
      </w:r>
      <w:r>
        <w:t>man</w:t>
      </w:r>
      <w:r>
        <w:rPr>
          <w:spacing w:val="1"/>
        </w:rPr>
        <w:t xml:space="preserve"> </w:t>
      </w:r>
      <w:r>
        <w:t>reproach</w:t>
      </w:r>
      <w:r>
        <w:rPr>
          <w:spacing w:val="1"/>
        </w:rPr>
        <w:t xml:space="preserve"> </w:t>
      </w:r>
      <w:r>
        <w:t>his</w:t>
      </w:r>
      <w:r>
        <w:rPr>
          <w:spacing w:val="1"/>
        </w:rPr>
        <w:t xml:space="preserve"> </w:t>
      </w:r>
      <w:r>
        <w:t>work?</w:t>
      </w:r>
      <w:r>
        <w:rPr>
          <w:spacing w:val="1"/>
        </w:rPr>
        <w:t xml:space="preserve"> </w:t>
      </w:r>
      <w:r>
        <w:t>It</w:t>
      </w:r>
      <w:r>
        <w:rPr>
          <w:spacing w:val="1"/>
        </w:rPr>
        <w:t xml:space="preserve"> </w:t>
      </w:r>
      <w:r>
        <w:t>is</w:t>
      </w:r>
      <w:r>
        <w:rPr>
          <w:spacing w:val="1"/>
        </w:rPr>
        <w:t xml:space="preserve"> </w:t>
      </w:r>
      <w:r>
        <w:t>a</w:t>
      </w:r>
      <w:r>
        <w:rPr>
          <w:spacing w:val="1"/>
        </w:rPr>
        <w:t xml:space="preserve"> </w:t>
      </w:r>
      <w:r>
        <w:t>notable speech of Seneca, Some are possessed with such great folly</w:t>
      </w:r>
      <w:r>
        <w:rPr>
          <w:spacing w:val="1"/>
        </w:rPr>
        <w:t xml:space="preserve"> </w:t>
      </w:r>
      <w:r>
        <w:t>and madness, to think they may be reproached by a woman. And for</w:t>
      </w:r>
      <w:r>
        <w:rPr>
          <w:spacing w:val="1"/>
        </w:rPr>
        <w:t xml:space="preserve"> </w:t>
      </w:r>
      <w:r>
        <w:t>the malicious, alas! they reproach themselves a great deal more than</w:t>
      </w:r>
      <w:r>
        <w:rPr>
          <w:spacing w:val="1"/>
        </w:rPr>
        <w:t xml:space="preserve"> </w:t>
      </w:r>
      <w:r>
        <w:t>they reproach you, they do but discover their own filth in it, and</w:t>
      </w:r>
      <w:r>
        <w:rPr>
          <w:spacing w:val="1"/>
        </w:rPr>
        <w:t xml:space="preserve"> </w:t>
      </w:r>
      <w:r>
        <w:t>therefore are compared to swine; swine will leave other things, and</w:t>
      </w:r>
      <w:r>
        <w:rPr>
          <w:spacing w:val="1"/>
        </w:rPr>
        <w:t xml:space="preserve"> </w:t>
      </w:r>
      <w:r>
        <w:t>continually</w:t>
      </w:r>
      <w:r>
        <w:rPr>
          <w:spacing w:val="55"/>
        </w:rPr>
        <w:t xml:space="preserve"> </w:t>
      </w:r>
      <w:r>
        <w:t>be</w:t>
      </w:r>
      <w:r>
        <w:rPr>
          <w:spacing w:val="55"/>
        </w:rPr>
        <w:t xml:space="preserve"> </w:t>
      </w:r>
      <w:r>
        <w:t>rooting</w:t>
      </w:r>
      <w:r>
        <w:rPr>
          <w:spacing w:val="55"/>
        </w:rPr>
        <w:t xml:space="preserve"> </w:t>
      </w:r>
      <w:r>
        <w:t>in</w:t>
      </w:r>
      <w:r>
        <w:rPr>
          <w:spacing w:val="55"/>
        </w:rPr>
        <w:t xml:space="preserve"> </w:t>
      </w:r>
      <w:r>
        <w:t>dung;</w:t>
      </w:r>
      <w:r>
        <w:rPr>
          <w:spacing w:val="55"/>
        </w:rPr>
        <w:t xml:space="preserve"> </w:t>
      </w:r>
      <w:r>
        <w:t>and</w:t>
      </w:r>
      <w:r>
        <w:rPr>
          <w:spacing w:val="55"/>
        </w:rPr>
        <w:t xml:space="preserve"> </w:t>
      </w:r>
      <w:r>
        <w:t>so</w:t>
      </w:r>
      <w:r>
        <w:rPr>
          <w:spacing w:val="55"/>
        </w:rPr>
        <w:t xml:space="preserve"> </w:t>
      </w:r>
      <w:r>
        <w:t>those</w:t>
      </w:r>
      <w:r>
        <w:rPr>
          <w:spacing w:val="55"/>
        </w:rPr>
        <w:t xml:space="preserve"> </w:t>
      </w:r>
      <w:r>
        <w:t>that</w:t>
      </w:r>
      <w:r>
        <w:rPr>
          <w:spacing w:val="55"/>
        </w:rPr>
        <w:t xml:space="preserve"> </w:t>
      </w:r>
      <w:r>
        <w:t>love</w:t>
      </w:r>
      <w:r>
        <w:rPr>
          <w:spacing w:val="55"/>
        </w:rPr>
        <w:t xml:space="preserve"> </w:t>
      </w:r>
      <w:r>
        <w:t>to</w:t>
      </w:r>
      <w:r>
        <w:rPr>
          <w:spacing w:val="55"/>
        </w:rPr>
        <w:t xml:space="preserve"> </w:t>
      </w:r>
      <w:r>
        <w:t>be</w:t>
      </w:r>
    </w:p>
    <w:p w14:paraId="6AEBCDD0">
      <w:pPr>
        <w:spacing w:after="0" w:line="254" w:lineRule="auto"/>
        <w:sectPr>
          <w:pgSz w:w="12240" w:h="15840"/>
          <w:pgMar w:top="1360" w:right="1420" w:bottom="280" w:left="1420" w:header="720" w:footer="720" w:gutter="0"/>
          <w:cols w:space="720" w:num="1"/>
        </w:sectPr>
      </w:pPr>
    </w:p>
    <w:p w14:paraId="744B085B">
      <w:pPr>
        <w:pStyle w:val="5"/>
        <w:spacing w:line="254" w:lineRule="auto"/>
        <w:ind w:right="119"/>
      </w:pPr>
      <w:r>
        <w:t>reproaching, leave the good that is in any, and will always be rooting</w:t>
      </w:r>
      <w:r>
        <w:rPr>
          <w:spacing w:val="1"/>
        </w:rPr>
        <w:t xml:space="preserve"> </w:t>
      </w:r>
      <w:r>
        <w:t>in</w:t>
      </w:r>
      <w:r>
        <w:rPr>
          <w:spacing w:val="1"/>
        </w:rPr>
        <w:t xml:space="preserve"> </w:t>
      </w:r>
      <w:r>
        <w:t>their</w:t>
      </w:r>
      <w:r>
        <w:rPr>
          <w:spacing w:val="1"/>
        </w:rPr>
        <w:t xml:space="preserve"> </w:t>
      </w:r>
      <w:r>
        <w:t>filth,</w:t>
      </w:r>
      <w:r>
        <w:rPr>
          <w:spacing w:val="1"/>
        </w:rPr>
        <w:t xml:space="preserve"> </w:t>
      </w:r>
      <w:r>
        <w:t>here</w:t>
      </w:r>
      <w:r>
        <w:rPr>
          <w:spacing w:val="1"/>
        </w:rPr>
        <w:t xml:space="preserve"> </w:t>
      </w:r>
      <w:r>
        <w:t>they</w:t>
      </w:r>
      <w:r>
        <w:rPr>
          <w:spacing w:val="1"/>
        </w:rPr>
        <w:t xml:space="preserve"> </w:t>
      </w:r>
      <w:r>
        <w:t>show</w:t>
      </w:r>
      <w:r>
        <w:rPr>
          <w:spacing w:val="1"/>
        </w:rPr>
        <w:t xml:space="preserve"> </w:t>
      </w:r>
      <w:r>
        <w:t>their</w:t>
      </w:r>
      <w:r>
        <w:rPr>
          <w:spacing w:val="1"/>
        </w:rPr>
        <w:t xml:space="preserve"> </w:t>
      </w:r>
      <w:r>
        <w:t>swinish</w:t>
      </w:r>
      <w:r>
        <w:rPr>
          <w:spacing w:val="1"/>
        </w:rPr>
        <w:t xml:space="preserve"> </w:t>
      </w:r>
      <w:r>
        <w:t>dispositions.</w:t>
      </w:r>
      <w:r>
        <w:rPr>
          <w:spacing w:val="1"/>
        </w:rPr>
        <w:t xml:space="preserve"> </w:t>
      </w:r>
      <w:r>
        <w:t>One</w:t>
      </w:r>
      <w:r>
        <w:rPr>
          <w:spacing w:val="1"/>
        </w:rPr>
        <w:t xml:space="preserve"> </w:t>
      </w:r>
      <w:r>
        <w:t>compares</w:t>
      </w:r>
      <w:r>
        <w:rPr>
          <w:spacing w:val="1"/>
        </w:rPr>
        <w:t xml:space="preserve"> </w:t>
      </w:r>
      <w:r>
        <w:t>a</w:t>
      </w:r>
      <w:r>
        <w:rPr>
          <w:spacing w:val="1"/>
        </w:rPr>
        <w:t xml:space="preserve"> </w:t>
      </w:r>
      <w:r>
        <w:t>reproacher</w:t>
      </w:r>
      <w:r>
        <w:rPr>
          <w:spacing w:val="1"/>
        </w:rPr>
        <w:t xml:space="preserve"> </w:t>
      </w:r>
      <w:r>
        <w:t>to</w:t>
      </w:r>
      <w:r>
        <w:rPr>
          <w:spacing w:val="1"/>
        </w:rPr>
        <w:t xml:space="preserve"> </w:t>
      </w:r>
      <w:r>
        <w:t>the</w:t>
      </w:r>
      <w:r>
        <w:rPr>
          <w:spacing w:val="1"/>
        </w:rPr>
        <w:t xml:space="preserve"> </w:t>
      </w:r>
      <w:r>
        <w:t>stone</w:t>
      </w:r>
      <w:r>
        <w:rPr>
          <w:spacing w:val="1"/>
        </w:rPr>
        <w:t xml:space="preserve"> </w:t>
      </w:r>
      <w:r>
        <w:t>that</w:t>
      </w:r>
      <w:r>
        <w:rPr>
          <w:spacing w:val="1"/>
        </w:rPr>
        <w:t xml:space="preserve"> </w:t>
      </w:r>
      <w:r>
        <w:t>struck</w:t>
      </w:r>
      <w:r>
        <w:rPr>
          <w:spacing w:val="1"/>
        </w:rPr>
        <w:t xml:space="preserve"> </w:t>
      </w:r>
      <w:r>
        <w:t>down</w:t>
      </w:r>
      <w:r>
        <w:rPr>
          <w:spacing w:val="1"/>
        </w:rPr>
        <w:t xml:space="preserve"> </w:t>
      </w:r>
      <w:r>
        <w:t>Nebuchadnezzar's</w:t>
      </w:r>
      <w:r>
        <w:rPr>
          <w:spacing w:val="59"/>
        </w:rPr>
        <w:t xml:space="preserve"> </w:t>
      </w:r>
      <w:r>
        <w:t>Image,</w:t>
      </w:r>
      <w:r>
        <w:rPr>
          <w:spacing w:val="60"/>
        </w:rPr>
        <w:t xml:space="preserve"> </w:t>
      </w:r>
      <w:r>
        <w:t>whose</w:t>
      </w:r>
      <w:r>
        <w:rPr>
          <w:spacing w:val="60"/>
        </w:rPr>
        <w:t xml:space="preserve"> </w:t>
      </w:r>
      <w:r>
        <w:t>head</w:t>
      </w:r>
      <w:r>
        <w:rPr>
          <w:spacing w:val="60"/>
        </w:rPr>
        <w:t xml:space="preserve"> </w:t>
      </w:r>
      <w:r>
        <w:t>was</w:t>
      </w:r>
      <w:r>
        <w:rPr>
          <w:spacing w:val="60"/>
        </w:rPr>
        <w:t xml:space="preserve"> </w:t>
      </w:r>
      <w:r>
        <w:t>of</w:t>
      </w:r>
      <w:r>
        <w:rPr>
          <w:spacing w:val="60"/>
        </w:rPr>
        <w:t xml:space="preserve"> </w:t>
      </w:r>
      <w:r>
        <w:t>gold,</w:t>
      </w:r>
      <w:r>
        <w:rPr>
          <w:spacing w:val="60"/>
        </w:rPr>
        <w:t xml:space="preserve"> </w:t>
      </w:r>
      <w:r>
        <w:t>and</w:t>
      </w:r>
      <w:r>
        <w:rPr>
          <w:spacing w:val="60"/>
        </w:rPr>
        <w:t xml:space="preserve"> </w:t>
      </w:r>
      <w:r>
        <w:t>the</w:t>
      </w:r>
      <w:r>
        <w:rPr>
          <w:spacing w:val="59"/>
        </w:rPr>
        <w:t xml:space="preserve"> </w:t>
      </w:r>
      <w:r>
        <w:t>breast</w:t>
      </w:r>
      <w:r>
        <w:rPr>
          <w:spacing w:val="-70"/>
        </w:rPr>
        <w:t xml:space="preserve"> </w:t>
      </w:r>
      <w:r>
        <w:t>and upper parts of silver, and the feet of clay, the stone came and</w:t>
      </w:r>
      <w:r>
        <w:rPr>
          <w:spacing w:val="1"/>
        </w:rPr>
        <w:t xml:space="preserve"> </w:t>
      </w:r>
      <w:r>
        <w:t>struck the feet, the clay, and so struck it down: so reproachers do not</w:t>
      </w:r>
      <w:r>
        <w:rPr>
          <w:spacing w:val="1"/>
        </w:rPr>
        <w:t xml:space="preserve"> </w:t>
      </w:r>
      <w:r>
        <w:t>look</w:t>
      </w:r>
      <w:r>
        <w:rPr>
          <w:spacing w:val="18"/>
        </w:rPr>
        <w:t xml:space="preserve"> </w:t>
      </w:r>
      <w:r>
        <w:t>at</w:t>
      </w:r>
      <w:r>
        <w:rPr>
          <w:spacing w:val="18"/>
        </w:rPr>
        <w:t xml:space="preserve"> </w:t>
      </w:r>
      <w:r>
        <w:t>the</w:t>
      </w:r>
      <w:r>
        <w:rPr>
          <w:spacing w:val="18"/>
        </w:rPr>
        <w:t xml:space="preserve"> </w:t>
      </w:r>
      <w:r>
        <w:t>gold</w:t>
      </w:r>
      <w:r>
        <w:rPr>
          <w:spacing w:val="18"/>
        </w:rPr>
        <w:t xml:space="preserve"> </w:t>
      </w:r>
      <w:r>
        <w:t>and</w:t>
      </w:r>
      <w:r>
        <w:rPr>
          <w:spacing w:val="18"/>
        </w:rPr>
        <w:t xml:space="preserve"> </w:t>
      </w:r>
      <w:r>
        <w:t>silver,</w:t>
      </w:r>
      <w:r>
        <w:rPr>
          <w:spacing w:val="18"/>
        </w:rPr>
        <w:t xml:space="preserve"> </w:t>
      </w:r>
      <w:r>
        <w:t>the</w:t>
      </w:r>
      <w:r>
        <w:rPr>
          <w:spacing w:val="18"/>
        </w:rPr>
        <w:t xml:space="preserve"> </w:t>
      </w:r>
      <w:r>
        <w:t>parts</w:t>
      </w:r>
      <w:r>
        <w:rPr>
          <w:spacing w:val="18"/>
        </w:rPr>
        <w:t xml:space="preserve"> </w:t>
      </w:r>
      <w:r>
        <w:t>and</w:t>
      </w:r>
      <w:r>
        <w:rPr>
          <w:spacing w:val="18"/>
        </w:rPr>
        <w:t xml:space="preserve"> </w:t>
      </w:r>
      <w:r>
        <w:t>graces</w:t>
      </w:r>
      <w:r>
        <w:rPr>
          <w:spacing w:val="18"/>
        </w:rPr>
        <w:t xml:space="preserve"> </w:t>
      </w:r>
      <w:r>
        <w:t>of</w:t>
      </w:r>
      <w:r>
        <w:rPr>
          <w:spacing w:val="18"/>
        </w:rPr>
        <w:t xml:space="preserve"> </w:t>
      </w:r>
      <w:r>
        <w:t>God's</w:t>
      </w:r>
      <w:r>
        <w:rPr>
          <w:spacing w:val="18"/>
        </w:rPr>
        <w:t xml:space="preserve"> </w:t>
      </w:r>
      <w:r>
        <w:t>people,</w:t>
      </w:r>
      <w:r>
        <w:rPr>
          <w:spacing w:val="18"/>
        </w:rPr>
        <w:t xml:space="preserve"> </w:t>
      </w:r>
      <w:r>
        <w:t>but</w:t>
      </w:r>
      <w:r>
        <w:rPr>
          <w:spacing w:val="-70"/>
        </w:rPr>
        <w:t xml:space="preserve"> </w:t>
      </w:r>
      <w:r>
        <w:t>if</w:t>
      </w:r>
      <w:r>
        <w:rPr>
          <w:spacing w:val="26"/>
        </w:rPr>
        <w:t xml:space="preserve"> </w:t>
      </w:r>
      <w:r>
        <w:t>there</w:t>
      </w:r>
      <w:r>
        <w:rPr>
          <w:spacing w:val="26"/>
        </w:rPr>
        <w:t xml:space="preserve"> </w:t>
      </w:r>
      <w:r>
        <w:t>be</w:t>
      </w:r>
      <w:r>
        <w:rPr>
          <w:spacing w:val="26"/>
        </w:rPr>
        <w:t xml:space="preserve"> </w:t>
      </w:r>
      <w:r>
        <w:t>any</w:t>
      </w:r>
      <w:r>
        <w:rPr>
          <w:spacing w:val="26"/>
        </w:rPr>
        <w:t xml:space="preserve"> </w:t>
      </w:r>
      <w:r>
        <w:t>clay,</w:t>
      </w:r>
      <w:r>
        <w:rPr>
          <w:spacing w:val="26"/>
        </w:rPr>
        <w:t xml:space="preserve"> </w:t>
      </w:r>
      <w:r>
        <w:t>any</w:t>
      </w:r>
      <w:r>
        <w:rPr>
          <w:spacing w:val="26"/>
        </w:rPr>
        <w:t xml:space="preserve"> </w:t>
      </w:r>
      <w:r>
        <w:t>infirmities</w:t>
      </w:r>
      <w:r>
        <w:rPr>
          <w:spacing w:val="26"/>
        </w:rPr>
        <w:t xml:space="preserve"> </w:t>
      </w:r>
      <w:r>
        <w:t>or</w:t>
      </w:r>
      <w:r>
        <w:rPr>
          <w:spacing w:val="26"/>
        </w:rPr>
        <w:t xml:space="preserve"> </w:t>
      </w:r>
      <w:r>
        <w:t>sins,</w:t>
      </w:r>
      <w:r>
        <w:rPr>
          <w:spacing w:val="26"/>
        </w:rPr>
        <w:t xml:space="preserve"> </w:t>
      </w:r>
      <w:r>
        <w:t>they</w:t>
      </w:r>
      <w:r>
        <w:rPr>
          <w:spacing w:val="26"/>
        </w:rPr>
        <w:t xml:space="preserve"> </w:t>
      </w:r>
      <w:r>
        <w:t>strike</w:t>
      </w:r>
      <w:r>
        <w:rPr>
          <w:spacing w:val="26"/>
        </w:rPr>
        <w:t xml:space="preserve"> </w:t>
      </w:r>
      <w:r>
        <w:t>at</w:t>
      </w:r>
      <w:r>
        <w:rPr>
          <w:spacing w:val="26"/>
        </w:rPr>
        <w:t xml:space="preserve"> </w:t>
      </w:r>
      <w:r>
        <w:t>them,</w:t>
      </w:r>
      <w:r>
        <w:rPr>
          <w:spacing w:val="26"/>
        </w:rPr>
        <w:t xml:space="preserve"> </w:t>
      </w:r>
      <w:r>
        <w:t>and</w:t>
      </w:r>
      <w:r>
        <w:rPr>
          <w:spacing w:val="-70"/>
        </w:rPr>
        <w:t xml:space="preserve"> </w:t>
      </w:r>
      <w:r>
        <w:t>so fell them down. The godly had need fence their feet of clay and</w:t>
      </w:r>
      <w:r>
        <w:rPr>
          <w:spacing w:val="1"/>
        </w:rPr>
        <w:t xml:space="preserve"> </w:t>
      </w:r>
      <w:r>
        <w:t>infirmities, that they do not lie open to malicious men. Erasmus tells</w:t>
      </w:r>
      <w:r>
        <w:rPr>
          <w:spacing w:val="1"/>
        </w:rPr>
        <w:t xml:space="preserve"> </w:t>
      </w:r>
      <w:r>
        <w:t>of one who collected all the lame and defective verses in Homers</w:t>
      </w:r>
      <w:r>
        <w:rPr>
          <w:spacing w:val="1"/>
        </w:rPr>
        <w:t xml:space="preserve"> </w:t>
      </w:r>
      <w:r>
        <w:t>Works, but passed over all that were excellent: So these, if they can</w:t>
      </w:r>
      <w:r>
        <w:rPr>
          <w:spacing w:val="1"/>
        </w:rPr>
        <w:t xml:space="preserve"> </w:t>
      </w:r>
      <w:r>
        <w:t>spy anything defective and evil, they observe it, and gather all they</w:t>
      </w:r>
      <w:r>
        <w:rPr>
          <w:spacing w:val="1"/>
        </w:rPr>
        <w:t xml:space="preserve"> </w:t>
      </w:r>
      <w:r>
        <w:t>can together, but will take no notice of that which is good and praise-</w:t>
      </w:r>
      <w:r>
        <w:rPr>
          <w:spacing w:val="-70"/>
        </w:rPr>
        <w:t xml:space="preserve"> </w:t>
      </w:r>
      <w:r>
        <w:t>worthy;</w:t>
      </w:r>
      <w:r>
        <w:rPr>
          <w:spacing w:val="47"/>
        </w:rPr>
        <w:t xml:space="preserve"> </w:t>
      </w:r>
      <w:r>
        <w:t>like</w:t>
      </w:r>
      <w:r>
        <w:rPr>
          <w:spacing w:val="47"/>
        </w:rPr>
        <w:t xml:space="preserve"> </w:t>
      </w:r>
      <w:r>
        <w:t>the</w:t>
      </w:r>
      <w:r>
        <w:rPr>
          <w:spacing w:val="48"/>
        </w:rPr>
        <w:t xml:space="preserve"> </w:t>
      </w:r>
      <w:r>
        <w:t>Kite</w:t>
      </w:r>
      <w:r>
        <w:rPr>
          <w:spacing w:val="47"/>
        </w:rPr>
        <w:t xml:space="preserve"> </w:t>
      </w:r>
      <w:r>
        <w:t>who</w:t>
      </w:r>
      <w:r>
        <w:rPr>
          <w:spacing w:val="47"/>
        </w:rPr>
        <w:t xml:space="preserve"> </w:t>
      </w:r>
      <w:r>
        <w:t>flies</w:t>
      </w:r>
      <w:r>
        <w:rPr>
          <w:spacing w:val="48"/>
        </w:rPr>
        <w:t xml:space="preserve"> </w:t>
      </w:r>
      <w:r>
        <w:t>over</w:t>
      </w:r>
      <w:r>
        <w:rPr>
          <w:spacing w:val="47"/>
        </w:rPr>
        <w:t xml:space="preserve"> </w:t>
      </w:r>
      <w:r>
        <w:t>the</w:t>
      </w:r>
      <w:r>
        <w:rPr>
          <w:spacing w:val="47"/>
        </w:rPr>
        <w:t xml:space="preserve"> </w:t>
      </w:r>
      <w:r>
        <w:t>fair</w:t>
      </w:r>
      <w:r>
        <w:rPr>
          <w:spacing w:val="48"/>
        </w:rPr>
        <w:t xml:space="preserve"> </w:t>
      </w:r>
      <w:r>
        <w:t>meadows</w:t>
      </w:r>
      <w:r>
        <w:rPr>
          <w:spacing w:val="47"/>
        </w:rPr>
        <w:t xml:space="preserve"> </w:t>
      </w:r>
      <w:r>
        <w:t>and</w:t>
      </w:r>
      <w:r>
        <w:rPr>
          <w:spacing w:val="48"/>
        </w:rPr>
        <w:t xml:space="preserve"> </w:t>
      </w:r>
      <w:r>
        <w:t>flowers,</w:t>
      </w:r>
      <w:r>
        <w:rPr>
          <w:spacing w:val="-70"/>
        </w:rPr>
        <w:t xml:space="preserve"> </w:t>
      </w:r>
      <w:r>
        <w:t>and</w:t>
      </w:r>
      <w:r>
        <w:rPr>
          <w:spacing w:val="55"/>
        </w:rPr>
        <w:t xml:space="preserve"> </w:t>
      </w:r>
      <w:r>
        <w:t>lights</w:t>
      </w:r>
      <w:r>
        <w:rPr>
          <w:spacing w:val="55"/>
        </w:rPr>
        <w:t xml:space="preserve"> </w:t>
      </w:r>
      <w:r>
        <w:t>only</w:t>
      </w:r>
      <w:r>
        <w:rPr>
          <w:spacing w:val="56"/>
        </w:rPr>
        <w:t xml:space="preserve"> </w:t>
      </w:r>
      <w:r>
        <w:t>upon</w:t>
      </w:r>
      <w:r>
        <w:rPr>
          <w:spacing w:val="55"/>
        </w:rPr>
        <w:t xml:space="preserve"> </w:t>
      </w:r>
      <w:r>
        <w:t>the</w:t>
      </w:r>
      <w:r>
        <w:rPr>
          <w:spacing w:val="55"/>
        </w:rPr>
        <w:t xml:space="preserve"> </w:t>
      </w:r>
      <w:r>
        <w:t>carrion,</w:t>
      </w:r>
      <w:r>
        <w:rPr>
          <w:spacing w:val="56"/>
        </w:rPr>
        <w:t xml:space="preserve"> </w:t>
      </w:r>
      <w:r>
        <w:t>or</w:t>
      </w:r>
      <w:r>
        <w:rPr>
          <w:spacing w:val="55"/>
        </w:rPr>
        <w:t xml:space="preserve"> </w:t>
      </w:r>
      <w:r>
        <w:t>like</w:t>
      </w:r>
      <w:r>
        <w:rPr>
          <w:spacing w:val="55"/>
        </w:rPr>
        <w:t xml:space="preserve"> </w:t>
      </w:r>
      <w:r>
        <w:t>flies</w:t>
      </w:r>
      <w:r>
        <w:rPr>
          <w:spacing w:val="56"/>
        </w:rPr>
        <w:t xml:space="preserve"> </w:t>
      </w:r>
      <w:r>
        <w:t>that</w:t>
      </w:r>
      <w:r>
        <w:rPr>
          <w:spacing w:val="55"/>
        </w:rPr>
        <w:t xml:space="preserve"> </w:t>
      </w:r>
      <w:r>
        <w:t>love</w:t>
      </w:r>
      <w:r>
        <w:rPr>
          <w:spacing w:val="56"/>
        </w:rPr>
        <w:t xml:space="preserve"> </w:t>
      </w:r>
      <w:r>
        <w:t>only</w:t>
      </w:r>
      <w:r>
        <w:rPr>
          <w:spacing w:val="55"/>
        </w:rPr>
        <w:t xml:space="preserve"> </w:t>
      </w:r>
      <w:r>
        <w:t>to</w:t>
      </w:r>
      <w:r>
        <w:rPr>
          <w:spacing w:val="55"/>
        </w:rPr>
        <w:t xml:space="preserve"> </w:t>
      </w:r>
      <w:r>
        <w:t>be</w:t>
      </w:r>
      <w:r>
        <w:rPr>
          <w:spacing w:val="-70"/>
        </w:rPr>
        <w:t xml:space="preserve"> </w:t>
      </w:r>
      <w:r>
        <w:t>upon the sore galled places of the horses back.</w:t>
      </w:r>
    </w:p>
    <w:p w14:paraId="1AB72188">
      <w:pPr>
        <w:pStyle w:val="5"/>
        <w:spacing w:before="277" w:line="254" w:lineRule="auto"/>
      </w:pPr>
      <w:r>
        <w:t>And what is it you are reproached for? it is either good or evil; if it be</w:t>
      </w:r>
      <w:r>
        <w:rPr>
          <w:spacing w:val="1"/>
        </w:rPr>
        <w:t xml:space="preserve"> </w:t>
      </w:r>
      <w:r>
        <w:t>good, you have no cause to be troubled, if it be evil, it is threefold, the</w:t>
      </w:r>
      <w:r>
        <w:rPr>
          <w:spacing w:val="-70"/>
        </w:rPr>
        <w:t xml:space="preserve"> </w:t>
      </w:r>
      <w:r>
        <w:t>evil of sin, or natural infirmities, or outward meanness. If it be the</w:t>
      </w:r>
      <w:r>
        <w:rPr>
          <w:spacing w:val="1"/>
        </w:rPr>
        <w:t xml:space="preserve"> </w:t>
      </w:r>
      <w:r>
        <w:t>evil</w:t>
      </w:r>
      <w:r>
        <w:rPr>
          <w:spacing w:val="17"/>
        </w:rPr>
        <w:t xml:space="preserve"> </w:t>
      </w:r>
      <w:r>
        <w:t>of</w:t>
      </w:r>
      <w:r>
        <w:rPr>
          <w:spacing w:val="17"/>
        </w:rPr>
        <w:t xml:space="preserve"> </w:t>
      </w:r>
      <w:r>
        <w:t>sin,</w:t>
      </w:r>
      <w:r>
        <w:rPr>
          <w:spacing w:val="17"/>
        </w:rPr>
        <w:t xml:space="preserve"> </w:t>
      </w:r>
      <w:r>
        <w:t>then</w:t>
      </w:r>
      <w:r>
        <w:rPr>
          <w:spacing w:val="17"/>
        </w:rPr>
        <w:t xml:space="preserve"> </w:t>
      </w:r>
      <w:r>
        <w:t>either</w:t>
      </w:r>
      <w:r>
        <w:rPr>
          <w:spacing w:val="17"/>
        </w:rPr>
        <w:t xml:space="preserve"> </w:t>
      </w:r>
      <w:r>
        <w:t>you</w:t>
      </w:r>
      <w:r>
        <w:rPr>
          <w:spacing w:val="17"/>
        </w:rPr>
        <w:t xml:space="preserve"> </w:t>
      </w:r>
      <w:r>
        <w:t>are</w:t>
      </w:r>
      <w:r>
        <w:rPr>
          <w:spacing w:val="17"/>
        </w:rPr>
        <w:t xml:space="preserve"> </w:t>
      </w:r>
      <w:r>
        <w:t>guilty</w:t>
      </w:r>
      <w:r>
        <w:rPr>
          <w:spacing w:val="17"/>
        </w:rPr>
        <w:t xml:space="preserve"> </w:t>
      </w:r>
      <w:r>
        <w:t>or</w:t>
      </w:r>
      <w:r>
        <w:rPr>
          <w:spacing w:val="17"/>
        </w:rPr>
        <w:t xml:space="preserve"> </w:t>
      </w:r>
      <w:r>
        <w:t>not</w:t>
      </w:r>
      <w:r>
        <w:rPr>
          <w:spacing w:val="17"/>
        </w:rPr>
        <w:t xml:space="preserve"> </w:t>
      </w:r>
      <w:r>
        <w:t>guilty;</w:t>
      </w:r>
      <w:r>
        <w:rPr>
          <w:spacing w:val="17"/>
        </w:rPr>
        <w:t xml:space="preserve"> </w:t>
      </w:r>
      <w:r>
        <w:t>if</w:t>
      </w:r>
      <w:r>
        <w:rPr>
          <w:spacing w:val="17"/>
        </w:rPr>
        <w:t xml:space="preserve"> </w:t>
      </w:r>
      <w:r>
        <w:t>you</w:t>
      </w:r>
      <w:r>
        <w:rPr>
          <w:spacing w:val="17"/>
        </w:rPr>
        <w:t xml:space="preserve"> </w:t>
      </w:r>
      <w:r>
        <w:t>be</w:t>
      </w:r>
      <w:r>
        <w:rPr>
          <w:spacing w:val="17"/>
        </w:rPr>
        <w:t xml:space="preserve"> </w:t>
      </w:r>
      <w:r>
        <w:t>guilty,</w:t>
      </w:r>
      <w:r>
        <w:rPr>
          <w:spacing w:val="17"/>
        </w:rPr>
        <w:t xml:space="preserve"> </w:t>
      </w:r>
      <w:r>
        <w:t>it</w:t>
      </w:r>
      <w:r>
        <w:rPr>
          <w:spacing w:val="-70"/>
        </w:rPr>
        <w:t xml:space="preserve"> </w:t>
      </w:r>
      <w:r>
        <w:t>is not reproach, but right judgment of thy condition, and if there be</w:t>
      </w:r>
      <w:r>
        <w:rPr>
          <w:spacing w:val="1"/>
        </w:rPr>
        <w:t xml:space="preserve"> </w:t>
      </w:r>
      <w:r>
        <w:t>such</w:t>
      </w:r>
      <w:r>
        <w:rPr>
          <w:spacing w:val="35"/>
        </w:rPr>
        <w:t xml:space="preserve"> </w:t>
      </w:r>
      <w:r>
        <w:t>a</w:t>
      </w:r>
      <w:r>
        <w:rPr>
          <w:spacing w:val="35"/>
        </w:rPr>
        <w:t xml:space="preserve"> </w:t>
      </w:r>
      <w:r>
        <w:t>great</w:t>
      </w:r>
      <w:r>
        <w:rPr>
          <w:spacing w:val="35"/>
        </w:rPr>
        <w:t xml:space="preserve"> </w:t>
      </w:r>
      <w:r>
        <w:t>evil</w:t>
      </w:r>
      <w:r>
        <w:rPr>
          <w:spacing w:val="35"/>
        </w:rPr>
        <w:t xml:space="preserve"> </w:t>
      </w:r>
      <w:r>
        <w:t>for</w:t>
      </w:r>
      <w:r>
        <w:rPr>
          <w:spacing w:val="35"/>
        </w:rPr>
        <w:t xml:space="preserve"> </w:t>
      </w:r>
      <w:r>
        <w:t>others</w:t>
      </w:r>
      <w:r>
        <w:rPr>
          <w:spacing w:val="35"/>
        </w:rPr>
        <w:t xml:space="preserve"> </w:t>
      </w:r>
      <w:r>
        <w:t>to</w:t>
      </w:r>
      <w:r>
        <w:rPr>
          <w:spacing w:val="35"/>
        </w:rPr>
        <w:t xml:space="preserve"> </w:t>
      </w:r>
      <w:r>
        <w:t>speak</w:t>
      </w:r>
      <w:r>
        <w:rPr>
          <w:spacing w:val="35"/>
        </w:rPr>
        <w:t xml:space="preserve"> </w:t>
      </w:r>
      <w:r>
        <w:t>of</w:t>
      </w:r>
      <w:r>
        <w:rPr>
          <w:spacing w:val="35"/>
        </w:rPr>
        <w:t xml:space="preserve"> </w:t>
      </w:r>
      <w:r>
        <w:t>it,</w:t>
      </w:r>
      <w:r>
        <w:rPr>
          <w:spacing w:val="35"/>
        </w:rPr>
        <w:t xml:space="preserve"> </w:t>
      </w:r>
      <w:r>
        <w:t>what</w:t>
      </w:r>
      <w:r>
        <w:rPr>
          <w:spacing w:val="35"/>
        </w:rPr>
        <w:t xml:space="preserve"> </w:t>
      </w:r>
      <w:r>
        <w:t>a</w:t>
      </w:r>
      <w:r>
        <w:rPr>
          <w:spacing w:val="35"/>
        </w:rPr>
        <w:t xml:space="preserve"> </w:t>
      </w:r>
      <w:r>
        <w:t>great</w:t>
      </w:r>
      <w:r>
        <w:rPr>
          <w:spacing w:val="35"/>
        </w:rPr>
        <w:t xml:space="preserve"> </w:t>
      </w:r>
      <w:r>
        <w:t>evil</w:t>
      </w:r>
      <w:r>
        <w:rPr>
          <w:spacing w:val="35"/>
        </w:rPr>
        <w:t xml:space="preserve"> </w:t>
      </w:r>
      <w:r>
        <w:t>is</w:t>
      </w:r>
      <w:r>
        <w:rPr>
          <w:spacing w:val="35"/>
        </w:rPr>
        <w:t xml:space="preserve"> </w:t>
      </w:r>
      <w:r>
        <w:t>it</w:t>
      </w:r>
      <w:r>
        <w:rPr>
          <w:spacing w:val="35"/>
        </w:rPr>
        <w:t xml:space="preserve"> </w:t>
      </w:r>
      <w:r>
        <w:t>for</w:t>
      </w:r>
      <w:r>
        <w:rPr>
          <w:spacing w:val="-70"/>
        </w:rPr>
        <w:t xml:space="preserve"> </w:t>
      </w:r>
      <w:r>
        <w:t>thee to be guilty of it? and therefore you should turn all the trouble</w:t>
      </w:r>
      <w:r>
        <w:rPr>
          <w:spacing w:val="1"/>
        </w:rPr>
        <w:t xml:space="preserve"> </w:t>
      </w:r>
      <w:r>
        <w:t>that you have for the notice which is taken of it, upon your guiltiness</w:t>
      </w:r>
      <w:r>
        <w:rPr>
          <w:spacing w:val="1"/>
        </w:rPr>
        <w:t xml:space="preserve"> </w:t>
      </w:r>
      <w:r>
        <w:t>in</w:t>
      </w:r>
      <w:r>
        <w:rPr>
          <w:spacing w:val="17"/>
        </w:rPr>
        <w:t xml:space="preserve"> </w:t>
      </w:r>
      <w:r>
        <w:t>it:</w:t>
      </w:r>
      <w:r>
        <w:rPr>
          <w:spacing w:val="17"/>
        </w:rPr>
        <w:t xml:space="preserve"> </w:t>
      </w:r>
      <w:r>
        <w:t>and</w:t>
      </w:r>
      <w:r>
        <w:rPr>
          <w:spacing w:val="17"/>
        </w:rPr>
        <w:t xml:space="preserve"> </w:t>
      </w:r>
      <w:r>
        <w:t>many</w:t>
      </w:r>
      <w:r>
        <w:rPr>
          <w:spacing w:val="17"/>
        </w:rPr>
        <w:t xml:space="preserve"> </w:t>
      </w:r>
      <w:r>
        <w:t>times</w:t>
      </w:r>
      <w:r>
        <w:rPr>
          <w:spacing w:val="17"/>
        </w:rPr>
        <w:t xml:space="preserve"> </w:t>
      </w:r>
      <w:r>
        <w:t>although</w:t>
      </w:r>
      <w:r>
        <w:rPr>
          <w:spacing w:val="17"/>
        </w:rPr>
        <w:t xml:space="preserve"> </w:t>
      </w:r>
      <w:r>
        <w:t>the</w:t>
      </w:r>
      <w:r>
        <w:rPr>
          <w:spacing w:val="17"/>
        </w:rPr>
        <w:t xml:space="preserve"> </w:t>
      </w:r>
      <w:r>
        <w:t>thing</w:t>
      </w:r>
      <w:r>
        <w:rPr>
          <w:spacing w:val="17"/>
        </w:rPr>
        <w:t xml:space="preserve"> </w:t>
      </w:r>
      <w:r>
        <w:t>be</w:t>
      </w:r>
      <w:r>
        <w:rPr>
          <w:spacing w:val="17"/>
        </w:rPr>
        <w:t xml:space="preserve"> </w:t>
      </w:r>
      <w:r>
        <w:t>true</w:t>
      </w:r>
      <w:r>
        <w:rPr>
          <w:spacing w:val="17"/>
        </w:rPr>
        <w:t xml:space="preserve"> </w:t>
      </w:r>
      <w:r>
        <w:t>they</w:t>
      </w:r>
      <w:r>
        <w:rPr>
          <w:spacing w:val="17"/>
        </w:rPr>
        <w:t xml:space="preserve"> </w:t>
      </w:r>
      <w:r>
        <w:t>say</w:t>
      </w:r>
      <w:r>
        <w:rPr>
          <w:spacing w:val="17"/>
        </w:rPr>
        <w:t xml:space="preserve"> </w:t>
      </w:r>
      <w:r>
        <w:t>of</w:t>
      </w:r>
      <w:r>
        <w:rPr>
          <w:spacing w:val="17"/>
        </w:rPr>
        <w:t xml:space="preserve"> </w:t>
      </w:r>
      <w:r>
        <w:t>you,</w:t>
      </w:r>
      <w:r>
        <w:rPr>
          <w:spacing w:val="17"/>
        </w:rPr>
        <w:t xml:space="preserve"> </w:t>
      </w:r>
      <w:r>
        <w:t>yet</w:t>
      </w:r>
      <w:r>
        <w:rPr>
          <w:spacing w:val="-70"/>
        </w:rPr>
        <w:t xml:space="preserve"> </w:t>
      </w:r>
      <w:r>
        <w:t>it is so poor and mean a thing, that you may comfort yourself in this,</w:t>
      </w:r>
      <w:r>
        <w:rPr>
          <w:spacing w:val="1"/>
        </w:rPr>
        <w:t xml:space="preserve"> </w:t>
      </w:r>
      <w:r>
        <w:t>that surely they cannot perceive worse in you, for if they could, they</w:t>
      </w:r>
      <w:r>
        <w:rPr>
          <w:spacing w:val="1"/>
        </w:rPr>
        <w:t xml:space="preserve"> </w:t>
      </w:r>
      <w:r>
        <w:t>would</w:t>
      </w:r>
      <w:r>
        <w:rPr>
          <w:spacing w:val="1"/>
        </w:rPr>
        <w:t xml:space="preserve"> </w:t>
      </w:r>
      <w:r>
        <w:t>make</w:t>
      </w:r>
      <w:r>
        <w:rPr>
          <w:spacing w:val="1"/>
        </w:rPr>
        <w:t xml:space="preserve"> </w:t>
      </w:r>
      <w:r>
        <w:t>use</w:t>
      </w:r>
      <w:r>
        <w:rPr>
          <w:spacing w:val="1"/>
        </w:rPr>
        <w:t xml:space="preserve"> </w:t>
      </w:r>
      <w:r>
        <w:t>of</w:t>
      </w:r>
      <w:r>
        <w:rPr>
          <w:spacing w:val="1"/>
        </w:rPr>
        <w:t xml:space="preserve"> </w:t>
      </w:r>
      <w:r>
        <w:t>that.</w:t>
      </w:r>
      <w:r>
        <w:rPr>
          <w:spacing w:val="1"/>
        </w:rPr>
        <w:t xml:space="preserve"> </w:t>
      </w:r>
      <w:r>
        <w:t>Latimer</w:t>
      </w:r>
      <w:r>
        <w:rPr>
          <w:spacing w:val="1"/>
        </w:rPr>
        <w:t xml:space="preserve"> </w:t>
      </w:r>
      <w:r>
        <w:t>in</w:t>
      </w:r>
      <w:r>
        <w:rPr>
          <w:spacing w:val="1"/>
        </w:rPr>
        <w:t xml:space="preserve"> </w:t>
      </w:r>
      <w:r>
        <w:t>his</w:t>
      </w:r>
      <w:r>
        <w:rPr>
          <w:spacing w:val="1"/>
        </w:rPr>
        <w:t xml:space="preserve"> </w:t>
      </w:r>
      <w:r>
        <w:t>last</w:t>
      </w:r>
      <w:r>
        <w:rPr>
          <w:spacing w:val="1"/>
        </w:rPr>
        <w:t xml:space="preserve"> </w:t>
      </w:r>
      <w:r>
        <w:t>Sermon</w:t>
      </w:r>
      <w:r>
        <w:rPr>
          <w:spacing w:val="1"/>
        </w:rPr>
        <w:t xml:space="preserve"> </w:t>
      </w:r>
      <w:r>
        <w:t>before</w:t>
      </w:r>
      <w:r>
        <w:rPr>
          <w:spacing w:val="72"/>
        </w:rPr>
        <w:t xml:space="preserve"> </w:t>
      </w:r>
      <w:r>
        <w:t>K.</w:t>
      </w:r>
      <w:r>
        <w:rPr>
          <w:spacing w:val="1"/>
        </w:rPr>
        <w:t xml:space="preserve"> </w:t>
      </w:r>
      <w:r>
        <w:t>Edward, says, He was glad when any objected indiscretion against</w:t>
      </w:r>
      <w:r>
        <w:rPr>
          <w:spacing w:val="1"/>
        </w:rPr>
        <w:t xml:space="preserve"> </w:t>
      </w:r>
      <w:r>
        <w:t>him in his Sermons, for says he, by that I knew the matter was good,</w:t>
      </w:r>
      <w:r>
        <w:rPr>
          <w:spacing w:val="1"/>
        </w:rPr>
        <w:t xml:space="preserve"> </w:t>
      </w:r>
      <w:r>
        <w:t>else they would soon have condemned that. And if you be not guilty,</w:t>
      </w:r>
      <w:r>
        <w:rPr>
          <w:spacing w:val="1"/>
        </w:rPr>
        <w:t xml:space="preserve"> </w:t>
      </w:r>
      <w:r>
        <w:t>innocence is bulwark enough. Says Seneca, He is to be ashamed that</w:t>
      </w:r>
      <w:r>
        <w:rPr>
          <w:spacing w:val="1"/>
        </w:rPr>
        <w:t xml:space="preserve"> </w:t>
      </w:r>
      <w:r>
        <w:t>does unjustly, and shall you be ashamed that are innocent?</w:t>
      </w:r>
    </w:p>
    <w:p w14:paraId="24C43059">
      <w:pPr>
        <w:spacing w:after="0" w:line="254" w:lineRule="auto"/>
        <w:sectPr>
          <w:pgSz w:w="12240" w:h="15840"/>
          <w:pgMar w:top="1360" w:right="1420" w:bottom="280" w:left="1420" w:header="720" w:footer="720" w:gutter="0"/>
          <w:cols w:space="720" w:num="1"/>
        </w:sectPr>
      </w:pPr>
    </w:p>
    <w:p w14:paraId="07FB18C9">
      <w:pPr>
        <w:pStyle w:val="5"/>
        <w:ind w:right="0"/>
      </w:pPr>
      <w:r>
        <w:t>Yes, others think I am guilty.</w:t>
      </w:r>
    </w:p>
    <w:p w14:paraId="2B4B06D7">
      <w:pPr>
        <w:pStyle w:val="5"/>
        <w:spacing w:before="0"/>
        <w:ind w:left="0" w:right="0"/>
        <w:jc w:val="left"/>
        <w:rPr>
          <w:sz w:val="28"/>
        </w:rPr>
      </w:pPr>
    </w:p>
    <w:p w14:paraId="4996A075">
      <w:pPr>
        <w:pStyle w:val="5"/>
        <w:spacing w:before="1" w:line="254" w:lineRule="auto"/>
        <w:ind w:right="121"/>
      </w:pPr>
      <w:r>
        <w:t>But</w:t>
      </w:r>
      <w:r>
        <w:rPr>
          <w:spacing w:val="68"/>
        </w:rPr>
        <w:t xml:space="preserve"> </w:t>
      </w:r>
      <w:r>
        <w:t>if</w:t>
      </w:r>
      <w:r>
        <w:rPr>
          <w:spacing w:val="68"/>
        </w:rPr>
        <w:t xml:space="preserve"> </w:t>
      </w:r>
      <w:r>
        <w:t>you</w:t>
      </w:r>
      <w:r>
        <w:rPr>
          <w:spacing w:val="69"/>
        </w:rPr>
        <w:t xml:space="preserve"> </w:t>
      </w:r>
      <w:r>
        <w:t>go</w:t>
      </w:r>
      <w:r>
        <w:rPr>
          <w:spacing w:val="68"/>
        </w:rPr>
        <w:t xml:space="preserve"> </w:t>
      </w:r>
      <w:r>
        <w:t>on</w:t>
      </w:r>
      <w:r>
        <w:rPr>
          <w:spacing w:val="68"/>
        </w:rPr>
        <w:t xml:space="preserve"> </w:t>
      </w:r>
      <w:r>
        <w:t>in</w:t>
      </w:r>
      <w:r>
        <w:rPr>
          <w:spacing w:val="69"/>
        </w:rPr>
        <w:t xml:space="preserve"> </w:t>
      </w:r>
      <w:r>
        <w:t>an</w:t>
      </w:r>
      <w:r>
        <w:rPr>
          <w:spacing w:val="68"/>
        </w:rPr>
        <w:t xml:space="preserve"> </w:t>
      </w:r>
      <w:r>
        <w:t>innocent</w:t>
      </w:r>
      <w:r>
        <w:rPr>
          <w:spacing w:val="68"/>
        </w:rPr>
        <w:t xml:space="preserve"> </w:t>
      </w:r>
      <w:r>
        <w:t>way,</w:t>
      </w:r>
      <w:r>
        <w:rPr>
          <w:spacing w:val="69"/>
        </w:rPr>
        <w:t xml:space="preserve"> </w:t>
      </w:r>
      <w:r>
        <w:t>whosoever</w:t>
      </w:r>
      <w:r>
        <w:rPr>
          <w:spacing w:val="68"/>
        </w:rPr>
        <w:t xml:space="preserve"> </w:t>
      </w:r>
      <w:r>
        <w:t>do</w:t>
      </w:r>
      <w:r>
        <w:rPr>
          <w:spacing w:val="69"/>
        </w:rPr>
        <w:t xml:space="preserve"> </w:t>
      </w:r>
      <w:r>
        <w:t>think</w:t>
      </w:r>
      <w:r>
        <w:rPr>
          <w:spacing w:val="68"/>
        </w:rPr>
        <w:t xml:space="preserve"> </w:t>
      </w:r>
      <w:r>
        <w:t>so,</w:t>
      </w:r>
      <w:r>
        <w:rPr>
          <w:spacing w:val="68"/>
        </w:rPr>
        <w:t xml:space="preserve"> </w:t>
      </w:r>
      <w:r>
        <w:t>do</w:t>
      </w:r>
      <w:r>
        <w:rPr>
          <w:spacing w:val="-70"/>
        </w:rPr>
        <w:t xml:space="preserve"> </w:t>
      </w:r>
      <w:r>
        <w:t>disgrace themselves: for suppose one should say the Sun were dark,</w:t>
      </w:r>
      <w:r>
        <w:rPr>
          <w:spacing w:val="1"/>
        </w:rPr>
        <w:t xml:space="preserve"> </w:t>
      </w:r>
      <w:r>
        <w:t>and another should believe it, who is disgraced? the Sun, or the man</w:t>
      </w:r>
      <w:r>
        <w:rPr>
          <w:spacing w:val="1"/>
        </w:rPr>
        <w:t xml:space="preserve"> </w:t>
      </w:r>
      <w:r>
        <w:t>that either said it or believed it? so if an aspersion be cast upon those</w:t>
      </w:r>
      <w:r>
        <w:rPr>
          <w:spacing w:val="-70"/>
        </w:rPr>
        <w:t xml:space="preserve"> </w:t>
      </w:r>
      <w:r>
        <w:t>that are godly, and they walk in a shining conversation before others,</w:t>
      </w:r>
      <w:r>
        <w:rPr>
          <w:spacing w:val="-70"/>
        </w:rPr>
        <w:t xml:space="preserve"> </w:t>
      </w:r>
      <w:r>
        <w:t>it will be such a reproach to any that raises the reproach, as it will</w:t>
      </w:r>
      <w:r>
        <w:rPr>
          <w:spacing w:val="1"/>
        </w:rPr>
        <w:t xml:space="preserve"> </w:t>
      </w:r>
      <w:r>
        <w:t>keep</w:t>
      </w:r>
      <w:r>
        <w:rPr>
          <w:spacing w:val="1"/>
        </w:rPr>
        <w:t xml:space="preserve"> </w:t>
      </w:r>
      <w:r>
        <w:t>others</w:t>
      </w:r>
      <w:r>
        <w:rPr>
          <w:spacing w:val="1"/>
        </w:rPr>
        <w:t xml:space="preserve"> </w:t>
      </w:r>
      <w:r>
        <w:t>from</w:t>
      </w:r>
      <w:r>
        <w:rPr>
          <w:spacing w:val="1"/>
        </w:rPr>
        <w:t xml:space="preserve"> </w:t>
      </w:r>
      <w:r>
        <w:t>believing</w:t>
      </w:r>
      <w:r>
        <w:rPr>
          <w:spacing w:val="1"/>
        </w:rPr>
        <w:t xml:space="preserve"> </w:t>
      </w:r>
      <w:r>
        <w:t>of</w:t>
      </w:r>
      <w:r>
        <w:rPr>
          <w:spacing w:val="1"/>
        </w:rPr>
        <w:t xml:space="preserve"> </w:t>
      </w:r>
      <w:r>
        <w:t>it.</w:t>
      </w:r>
      <w:r>
        <w:rPr>
          <w:spacing w:val="1"/>
        </w:rPr>
        <w:t xml:space="preserve"> </w:t>
      </w:r>
      <w:r>
        <w:t>But</w:t>
      </w:r>
      <w:r>
        <w:rPr>
          <w:spacing w:val="1"/>
        </w:rPr>
        <w:t xml:space="preserve"> </w:t>
      </w:r>
      <w:r>
        <w:t>if</w:t>
      </w:r>
      <w:r>
        <w:rPr>
          <w:spacing w:val="1"/>
        </w:rPr>
        <w:t xml:space="preserve"> </w:t>
      </w:r>
      <w:r>
        <w:t>the</w:t>
      </w:r>
      <w:r>
        <w:rPr>
          <w:spacing w:val="1"/>
        </w:rPr>
        <w:t xml:space="preserve"> </w:t>
      </w:r>
      <w:r>
        <w:t>evil</w:t>
      </w:r>
      <w:r>
        <w:rPr>
          <w:spacing w:val="1"/>
        </w:rPr>
        <w:t xml:space="preserve"> </w:t>
      </w:r>
      <w:r>
        <w:t>be</w:t>
      </w:r>
      <w:r>
        <w:rPr>
          <w:spacing w:val="1"/>
        </w:rPr>
        <w:t xml:space="preserve"> </w:t>
      </w:r>
      <w:r>
        <w:t>some</w:t>
      </w:r>
      <w:r>
        <w:rPr>
          <w:spacing w:val="1"/>
        </w:rPr>
        <w:t xml:space="preserve"> </w:t>
      </w:r>
      <w:r>
        <w:t>natural</w:t>
      </w:r>
      <w:r>
        <w:rPr>
          <w:spacing w:val="-70"/>
        </w:rPr>
        <w:t xml:space="preserve"> </w:t>
      </w:r>
      <w:r>
        <w:t>infirmity, weakness of parts, or the like, then thou mayest comfort</w:t>
      </w:r>
      <w:r>
        <w:rPr>
          <w:spacing w:val="1"/>
        </w:rPr>
        <w:t xml:space="preserve"> </w:t>
      </w:r>
      <w:r>
        <w:t>thyself in this, that there is no dishonor in natural infirmity, it is only</w:t>
      </w:r>
      <w:r>
        <w:rPr>
          <w:spacing w:val="-70"/>
        </w:rPr>
        <w:t xml:space="preserve"> </w:t>
      </w:r>
      <w:r>
        <w:t>sin that brings shame, there is a relation between sin and shame, but</w:t>
      </w:r>
      <w:r>
        <w:rPr>
          <w:spacing w:val="1"/>
        </w:rPr>
        <w:t xml:space="preserve"> </w:t>
      </w:r>
      <w:r>
        <w:t>between nothing else and shame; it is a sign also they want other</w:t>
      </w:r>
      <w:r>
        <w:rPr>
          <w:spacing w:val="1"/>
        </w:rPr>
        <w:t xml:space="preserve"> </w:t>
      </w:r>
      <w:r>
        <w:t>things, when they reproach thee for natural infirmities.</w:t>
      </w:r>
    </w:p>
    <w:p w14:paraId="45F217B6">
      <w:pPr>
        <w:pStyle w:val="5"/>
        <w:spacing w:before="284" w:line="254" w:lineRule="auto"/>
        <w:ind w:right="117"/>
      </w:pPr>
      <w:r>
        <w:t>Seventhly, consider what honor God hath put upon you, and what he</w:t>
      </w:r>
      <w:r>
        <w:rPr>
          <w:spacing w:val="1"/>
        </w:rPr>
        <w:t xml:space="preserve"> </w:t>
      </w:r>
      <w:r>
        <w:t>intends to put upon you: if you be godly, he hath put honor enough</w:t>
      </w:r>
      <w:r>
        <w:rPr>
          <w:spacing w:val="1"/>
        </w:rPr>
        <w:t xml:space="preserve"> </w:t>
      </w:r>
      <w:r>
        <w:t>upon you, and that may be enough to uphold the heart under all the</w:t>
      </w:r>
      <w:r>
        <w:rPr>
          <w:spacing w:val="1"/>
        </w:rPr>
        <w:t xml:space="preserve"> </w:t>
      </w:r>
      <w:r>
        <w:t>reproaches and stains that men and Devils can cast upon you. Hath</w:t>
      </w:r>
      <w:r>
        <w:rPr>
          <w:spacing w:val="1"/>
        </w:rPr>
        <w:t xml:space="preserve"> </w:t>
      </w:r>
      <w:r>
        <w:t>not the Lord been pleased to bring you into the honorable estate of</w:t>
      </w:r>
      <w:r>
        <w:rPr>
          <w:spacing w:val="1"/>
        </w:rPr>
        <w:t xml:space="preserve"> </w:t>
      </w:r>
      <w:r>
        <w:t>sonship? and hath put his glory upon your souls, and hath honored</w:t>
      </w:r>
      <w:r>
        <w:rPr>
          <w:spacing w:val="1"/>
        </w:rPr>
        <w:t xml:space="preserve"> </w:t>
      </w:r>
      <w:r>
        <w:t>you by that near relation you have to Christ? he hath honored you by</w:t>
      </w:r>
      <w:r>
        <w:rPr>
          <w:spacing w:val="1"/>
        </w:rPr>
        <w:t xml:space="preserve"> </w:t>
      </w:r>
      <w:r>
        <w:t>the glorious privileges of the Gospel, he hath honored you by giving</w:t>
      </w:r>
      <w:r>
        <w:rPr>
          <w:spacing w:val="1"/>
        </w:rPr>
        <w:t xml:space="preserve"> </w:t>
      </w:r>
      <w:r>
        <w:t>himself and Christ to you; he hath honored you in the hearts of his</w:t>
      </w:r>
      <w:r>
        <w:rPr>
          <w:spacing w:val="1"/>
        </w:rPr>
        <w:t xml:space="preserve"> </w:t>
      </w:r>
      <w:r>
        <w:t>Saints, men of precious spirits, who know much of God's mind, who</w:t>
      </w:r>
      <w:r>
        <w:rPr>
          <w:spacing w:val="1"/>
        </w:rPr>
        <w:t xml:space="preserve"> </w:t>
      </w:r>
      <w:r>
        <w:t>are able to judge wherein true excellency consists, their hearts are</w:t>
      </w:r>
      <w:r>
        <w:rPr>
          <w:spacing w:val="1"/>
        </w:rPr>
        <w:t xml:space="preserve"> </w:t>
      </w:r>
      <w:r>
        <w:t>with</w:t>
      </w:r>
      <w:r>
        <w:rPr>
          <w:spacing w:val="53"/>
        </w:rPr>
        <w:t xml:space="preserve"> </w:t>
      </w:r>
      <w:r>
        <w:t>you,</w:t>
      </w:r>
      <w:r>
        <w:rPr>
          <w:spacing w:val="53"/>
        </w:rPr>
        <w:t xml:space="preserve"> </w:t>
      </w:r>
      <w:r>
        <w:t>they</w:t>
      </w:r>
      <w:r>
        <w:rPr>
          <w:spacing w:val="54"/>
        </w:rPr>
        <w:t xml:space="preserve"> </w:t>
      </w:r>
      <w:r>
        <w:t>bless</w:t>
      </w:r>
      <w:r>
        <w:rPr>
          <w:spacing w:val="53"/>
        </w:rPr>
        <w:t xml:space="preserve"> </w:t>
      </w:r>
      <w:r>
        <w:t>God</w:t>
      </w:r>
      <w:r>
        <w:rPr>
          <w:spacing w:val="53"/>
        </w:rPr>
        <w:t xml:space="preserve"> </w:t>
      </w:r>
      <w:r>
        <w:t>for</w:t>
      </w:r>
      <w:r>
        <w:rPr>
          <w:spacing w:val="54"/>
        </w:rPr>
        <w:t xml:space="preserve"> </w:t>
      </w:r>
      <w:r>
        <w:t>you,</w:t>
      </w:r>
      <w:r>
        <w:rPr>
          <w:spacing w:val="53"/>
        </w:rPr>
        <w:t xml:space="preserve"> </w:t>
      </w:r>
      <w:r>
        <w:t>the</w:t>
      </w:r>
      <w:r>
        <w:rPr>
          <w:spacing w:val="53"/>
        </w:rPr>
        <w:t xml:space="preserve"> </w:t>
      </w:r>
      <w:r>
        <w:t>esteem</w:t>
      </w:r>
      <w:r>
        <w:rPr>
          <w:spacing w:val="54"/>
        </w:rPr>
        <w:t xml:space="preserve"> </w:t>
      </w:r>
      <w:r>
        <w:t>of</w:t>
      </w:r>
      <w:r>
        <w:rPr>
          <w:spacing w:val="53"/>
        </w:rPr>
        <w:t xml:space="preserve"> </w:t>
      </w:r>
      <w:r>
        <w:t>one</w:t>
      </w:r>
      <w:r>
        <w:rPr>
          <w:spacing w:val="54"/>
        </w:rPr>
        <w:t xml:space="preserve"> </w:t>
      </w:r>
      <w:r>
        <w:t>godly</w:t>
      </w:r>
      <w:r>
        <w:rPr>
          <w:spacing w:val="53"/>
        </w:rPr>
        <w:t xml:space="preserve"> </w:t>
      </w:r>
      <w:r>
        <w:t>man</w:t>
      </w:r>
      <w:r>
        <w:rPr>
          <w:spacing w:val="53"/>
        </w:rPr>
        <w:t xml:space="preserve"> </w:t>
      </w:r>
      <w:r>
        <w:t>is</w:t>
      </w:r>
      <w:r>
        <w:rPr>
          <w:spacing w:val="-70"/>
        </w:rPr>
        <w:t xml:space="preserve"> </w:t>
      </w:r>
      <w:r>
        <w:t>more to be regarded then thousands of others, your name is precious</w:t>
      </w:r>
      <w:r>
        <w:rPr>
          <w:spacing w:val="1"/>
        </w:rPr>
        <w:t xml:space="preserve"> </w:t>
      </w:r>
      <w:r>
        <w:t>amongst</w:t>
      </w:r>
      <w:r>
        <w:rPr>
          <w:spacing w:val="1"/>
        </w:rPr>
        <w:t xml:space="preserve"> </w:t>
      </w:r>
      <w:r>
        <w:t>the</w:t>
      </w:r>
      <w:r>
        <w:rPr>
          <w:spacing w:val="1"/>
        </w:rPr>
        <w:t xml:space="preserve"> </w:t>
      </w:r>
      <w:r>
        <w:t>Saints,</w:t>
      </w:r>
      <w:r>
        <w:rPr>
          <w:spacing w:val="1"/>
        </w:rPr>
        <w:t xml:space="preserve"> </w:t>
      </w:r>
      <w:r>
        <w:t>and</w:t>
      </w:r>
      <w:r>
        <w:rPr>
          <w:spacing w:val="1"/>
        </w:rPr>
        <w:t xml:space="preserve"> </w:t>
      </w:r>
      <w:r>
        <w:t>that</w:t>
      </w:r>
      <w:r>
        <w:rPr>
          <w:spacing w:val="1"/>
        </w:rPr>
        <w:t xml:space="preserve"> </w:t>
      </w:r>
      <w:r>
        <w:t>is</w:t>
      </w:r>
      <w:r>
        <w:rPr>
          <w:spacing w:val="1"/>
        </w:rPr>
        <w:t xml:space="preserve"> </w:t>
      </w:r>
      <w:r>
        <w:t>enough.</w:t>
      </w:r>
      <w:r>
        <w:rPr>
          <w:spacing w:val="1"/>
        </w:rPr>
        <w:t xml:space="preserve"> </w:t>
      </w:r>
      <w:r>
        <w:t>When</w:t>
      </w:r>
      <w:r>
        <w:rPr>
          <w:spacing w:val="1"/>
        </w:rPr>
        <w:t xml:space="preserve"> </w:t>
      </w:r>
      <w:r>
        <w:t>Doeg</w:t>
      </w:r>
      <w:r>
        <w:rPr>
          <w:spacing w:val="1"/>
        </w:rPr>
        <w:t xml:space="preserve"> </w:t>
      </w:r>
      <w:r>
        <w:t>reproached</w:t>
      </w:r>
      <w:r>
        <w:rPr>
          <w:spacing w:val="1"/>
        </w:rPr>
        <w:t xml:space="preserve"> </w:t>
      </w:r>
      <w:r>
        <w:t>David</w:t>
      </w:r>
      <w:r>
        <w:rPr>
          <w:spacing w:val="1"/>
        </w:rPr>
        <w:t xml:space="preserve"> </w:t>
      </w:r>
      <w:r>
        <w:t>with</w:t>
      </w:r>
      <w:r>
        <w:rPr>
          <w:spacing w:val="1"/>
        </w:rPr>
        <w:t xml:space="preserve"> </w:t>
      </w:r>
      <w:r>
        <w:t>devouring</w:t>
      </w:r>
      <w:r>
        <w:rPr>
          <w:spacing w:val="1"/>
        </w:rPr>
        <w:t xml:space="preserve"> </w:t>
      </w:r>
      <w:r>
        <w:t>words</w:t>
      </w:r>
      <w:r>
        <w:rPr>
          <w:spacing w:val="1"/>
        </w:rPr>
        <w:t xml:space="preserve"> </w:t>
      </w:r>
      <w:r>
        <w:t>in</w:t>
      </w:r>
      <w:r>
        <w:rPr>
          <w:spacing w:val="1"/>
        </w:rPr>
        <w:t xml:space="preserve"> </w:t>
      </w:r>
      <w:r>
        <w:t>Saul's</w:t>
      </w:r>
      <w:r>
        <w:rPr>
          <w:spacing w:val="1"/>
        </w:rPr>
        <w:t xml:space="preserve"> </w:t>
      </w:r>
      <w:r>
        <w:t>Court,</w:t>
      </w:r>
      <w:r>
        <w:rPr>
          <w:spacing w:val="1"/>
        </w:rPr>
        <w:t xml:space="preserve"> </w:t>
      </w:r>
      <w:r>
        <w:t>yet</w:t>
      </w:r>
      <w:r>
        <w:rPr>
          <w:spacing w:val="1"/>
        </w:rPr>
        <w:t xml:space="preserve"> </w:t>
      </w:r>
      <w:r>
        <w:t>David</w:t>
      </w:r>
      <w:r>
        <w:rPr>
          <w:spacing w:val="1"/>
        </w:rPr>
        <w:t xml:space="preserve"> </w:t>
      </w:r>
      <w:r>
        <w:t>blessed</w:t>
      </w:r>
      <w:r>
        <w:rPr>
          <w:spacing w:val="1"/>
        </w:rPr>
        <w:t xml:space="preserve"> </w:t>
      </w:r>
      <w:r>
        <w:t>himself in this, Psalm 52. 8. But I am a green Olive-tree in the house</w:t>
      </w:r>
      <w:r>
        <w:rPr>
          <w:spacing w:val="1"/>
        </w:rPr>
        <w:t xml:space="preserve"> </w:t>
      </w:r>
      <w:r>
        <w:t>of God; Doeg flourisheth in the Court, and my name may be blasted</w:t>
      </w:r>
      <w:r>
        <w:rPr>
          <w:spacing w:val="1"/>
        </w:rPr>
        <w:t xml:space="preserve"> </w:t>
      </w:r>
      <w:r>
        <w:t>there, but In the house of God, there my name is precious; I am there</w:t>
      </w:r>
      <w:r>
        <w:rPr>
          <w:spacing w:val="-70"/>
        </w:rPr>
        <w:t xml:space="preserve"> </w:t>
      </w:r>
      <w:r>
        <w:t>as</w:t>
      </w:r>
      <w:r>
        <w:rPr>
          <w:spacing w:val="69"/>
        </w:rPr>
        <w:t xml:space="preserve"> </w:t>
      </w:r>
      <w:r>
        <w:t>a</w:t>
      </w:r>
      <w:r>
        <w:rPr>
          <w:spacing w:val="69"/>
        </w:rPr>
        <w:t xml:space="preserve"> </w:t>
      </w:r>
      <w:r>
        <w:t>green</w:t>
      </w:r>
      <w:r>
        <w:rPr>
          <w:spacing w:val="70"/>
        </w:rPr>
        <w:t xml:space="preserve"> </w:t>
      </w:r>
      <w:r>
        <w:t>olive-tree,</w:t>
      </w:r>
      <w:r>
        <w:rPr>
          <w:spacing w:val="69"/>
        </w:rPr>
        <w:t xml:space="preserve"> </w:t>
      </w:r>
      <w:r>
        <w:t>and</w:t>
      </w:r>
      <w:r>
        <w:rPr>
          <w:spacing w:val="69"/>
        </w:rPr>
        <w:t xml:space="preserve"> </w:t>
      </w:r>
      <w:r>
        <w:t>that</w:t>
      </w:r>
      <w:r>
        <w:rPr>
          <w:spacing w:val="70"/>
        </w:rPr>
        <w:t xml:space="preserve"> </w:t>
      </w:r>
      <w:r>
        <w:t>is</w:t>
      </w:r>
      <w:r>
        <w:rPr>
          <w:spacing w:val="69"/>
        </w:rPr>
        <w:t xml:space="preserve"> </w:t>
      </w:r>
      <w:r>
        <w:t>more</w:t>
      </w:r>
      <w:r>
        <w:rPr>
          <w:spacing w:val="69"/>
        </w:rPr>
        <w:t xml:space="preserve"> </w:t>
      </w:r>
      <w:r>
        <w:t>to</w:t>
      </w:r>
      <w:r>
        <w:rPr>
          <w:spacing w:val="70"/>
        </w:rPr>
        <w:t xml:space="preserve"> </w:t>
      </w:r>
      <w:r>
        <w:t>me</w:t>
      </w:r>
      <w:r>
        <w:rPr>
          <w:spacing w:val="69"/>
        </w:rPr>
        <w:t xml:space="preserve"> </w:t>
      </w:r>
      <w:r>
        <w:t>then</w:t>
      </w:r>
      <w:r>
        <w:rPr>
          <w:spacing w:val="70"/>
        </w:rPr>
        <w:t xml:space="preserve"> </w:t>
      </w:r>
      <w:r>
        <w:t>flourishing</w:t>
      </w:r>
      <w:r>
        <w:rPr>
          <w:spacing w:val="69"/>
        </w:rPr>
        <w:t xml:space="preserve"> </w:t>
      </w:r>
      <w:r>
        <w:t>in</w:t>
      </w:r>
      <w:r>
        <w:rPr>
          <w:spacing w:val="-70"/>
        </w:rPr>
        <w:t xml:space="preserve"> </w:t>
      </w:r>
      <w:r>
        <w:t>Saul's Court. Now shall the reproach of an evil tongue take away the</w:t>
      </w:r>
      <w:r>
        <w:rPr>
          <w:spacing w:val="1"/>
        </w:rPr>
        <w:t xml:space="preserve"> </w:t>
      </w:r>
      <w:r>
        <w:t>comfort</w:t>
      </w:r>
      <w:r>
        <w:rPr>
          <w:spacing w:val="48"/>
        </w:rPr>
        <w:t xml:space="preserve"> </w:t>
      </w:r>
      <w:r>
        <w:t>of</w:t>
      </w:r>
      <w:r>
        <w:rPr>
          <w:spacing w:val="48"/>
        </w:rPr>
        <w:t xml:space="preserve"> </w:t>
      </w:r>
      <w:r>
        <w:t>a</w:t>
      </w:r>
      <w:r>
        <w:rPr>
          <w:spacing w:val="49"/>
        </w:rPr>
        <w:t xml:space="preserve"> </w:t>
      </w:r>
      <w:r>
        <w:t>godly</w:t>
      </w:r>
      <w:r>
        <w:rPr>
          <w:spacing w:val="48"/>
        </w:rPr>
        <w:t xml:space="preserve"> </w:t>
      </w:r>
      <w:r>
        <w:t>heart</w:t>
      </w:r>
      <w:r>
        <w:rPr>
          <w:spacing w:val="48"/>
        </w:rPr>
        <w:t xml:space="preserve"> </w:t>
      </w:r>
      <w:r>
        <w:t>that</w:t>
      </w:r>
      <w:r>
        <w:rPr>
          <w:spacing w:val="49"/>
        </w:rPr>
        <w:t xml:space="preserve"> </w:t>
      </w:r>
      <w:r>
        <w:t>hath</w:t>
      </w:r>
      <w:r>
        <w:rPr>
          <w:spacing w:val="48"/>
        </w:rPr>
        <w:t xml:space="preserve"> </w:t>
      </w:r>
      <w:r>
        <w:t>so</w:t>
      </w:r>
      <w:r>
        <w:rPr>
          <w:spacing w:val="48"/>
        </w:rPr>
        <w:t xml:space="preserve"> </w:t>
      </w:r>
      <w:r>
        <w:t>great</w:t>
      </w:r>
      <w:r>
        <w:rPr>
          <w:spacing w:val="49"/>
        </w:rPr>
        <w:t xml:space="preserve"> </w:t>
      </w:r>
      <w:r>
        <w:t>honors?</w:t>
      </w:r>
      <w:r>
        <w:rPr>
          <w:spacing w:val="48"/>
        </w:rPr>
        <w:t xml:space="preserve"> </w:t>
      </w:r>
      <w:r>
        <w:t>We</w:t>
      </w:r>
      <w:r>
        <w:rPr>
          <w:spacing w:val="49"/>
        </w:rPr>
        <w:t xml:space="preserve"> </w:t>
      </w:r>
      <w:r>
        <w:t>count</w:t>
      </w:r>
      <w:r>
        <w:rPr>
          <w:spacing w:val="48"/>
        </w:rPr>
        <w:t xml:space="preserve"> </w:t>
      </w:r>
      <w:r>
        <w:t>it</w:t>
      </w:r>
      <w:r>
        <w:rPr>
          <w:spacing w:val="48"/>
        </w:rPr>
        <w:t xml:space="preserve"> </w:t>
      </w:r>
      <w:r>
        <w:t>a</w:t>
      </w:r>
    </w:p>
    <w:p w14:paraId="48C3474B">
      <w:pPr>
        <w:spacing w:after="0" w:line="254" w:lineRule="auto"/>
        <w:sectPr>
          <w:pgSz w:w="12240" w:h="15840"/>
          <w:pgMar w:top="1360" w:right="1420" w:bottom="280" w:left="1420" w:header="720" w:footer="720" w:gutter="0"/>
          <w:cols w:space="720" w:num="1"/>
        </w:sectPr>
      </w:pPr>
    </w:p>
    <w:p w14:paraId="49825403">
      <w:pPr>
        <w:pStyle w:val="5"/>
        <w:spacing w:line="254" w:lineRule="auto"/>
        <w:ind w:right="119"/>
      </w:pPr>
      <w:r>
        <w:t>great evil, and exceeding was the baseness of the spirit of Haman,</w:t>
      </w:r>
      <w:r>
        <w:rPr>
          <w:spacing w:val="1"/>
        </w:rPr>
        <w:t xml:space="preserve"> </w:t>
      </w:r>
      <w:r>
        <w:t>when he was so honored by the King and his Nobles, yet that he</w:t>
      </w:r>
      <w:r>
        <w:rPr>
          <w:spacing w:val="1"/>
        </w:rPr>
        <w:t xml:space="preserve"> </w:t>
      </w:r>
      <w:r>
        <w:t>should be vexed, because Mordecai would not bow to him, that all his</w:t>
      </w:r>
      <w:r>
        <w:rPr>
          <w:spacing w:val="-70"/>
        </w:rPr>
        <w:t xml:space="preserve"> </w:t>
      </w:r>
      <w:r>
        <w:t>honor should do him no good: so is it not the baseness of the spirits</w:t>
      </w:r>
      <w:r>
        <w:rPr>
          <w:spacing w:val="1"/>
        </w:rPr>
        <w:t xml:space="preserve"> </w:t>
      </w:r>
      <w:r>
        <w:t>of God's Servants, (truly it is to be called by no other name) when as</w:t>
      </w:r>
      <w:r>
        <w:rPr>
          <w:spacing w:val="1"/>
        </w:rPr>
        <w:t xml:space="preserve"> </w:t>
      </w:r>
      <w:r>
        <w:t>God hath raised them to such glory, when as God hath made them</w:t>
      </w:r>
      <w:r>
        <w:rPr>
          <w:spacing w:val="1"/>
        </w:rPr>
        <w:t xml:space="preserve"> </w:t>
      </w:r>
      <w:r>
        <w:t>Members of, and Coheirs with his Son, and they are invited to the</w:t>
      </w:r>
      <w:r>
        <w:rPr>
          <w:spacing w:val="1"/>
        </w:rPr>
        <w:t xml:space="preserve"> </w:t>
      </w:r>
      <w:r>
        <w:t>Banquet of the Lord, to the great Supper of the Lamb, and the Lord</w:t>
      </w:r>
      <w:r>
        <w:rPr>
          <w:spacing w:val="1"/>
        </w:rPr>
        <w:t xml:space="preserve"> </w:t>
      </w:r>
      <w:r>
        <w:t>hath provided for them all the glory of Heaven, and there are such</w:t>
      </w:r>
      <w:r>
        <w:rPr>
          <w:spacing w:val="1"/>
        </w:rPr>
        <w:t xml:space="preserve"> </w:t>
      </w:r>
      <w:r>
        <w:t>glorious things spoken of them in the word, yet for all this if they</w:t>
      </w:r>
      <w:r>
        <w:rPr>
          <w:spacing w:val="1"/>
        </w:rPr>
        <w:t xml:space="preserve"> </w:t>
      </w:r>
      <w:r>
        <w:t>come</w:t>
      </w:r>
      <w:r>
        <w:rPr>
          <w:spacing w:val="1"/>
        </w:rPr>
        <w:t xml:space="preserve"> </w:t>
      </w:r>
      <w:r>
        <w:t>into</w:t>
      </w:r>
      <w:r>
        <w:rPr>
          <w:spacing w:val="1"/>
        </w:rPr>
        <w:t xml:space="preserve"> </w:t>
      </w:r>
      <w:r>
        <w:t>wicked</w:t>
      </w:r>
      <w:r>
        <w:rPr>
          <w:spacing w:val="1"/>
        </w:rPr>
        <w:t xml:space="preserve"> </w:t>
      </w:r>
      <w:r>
        <w:t>company,</w:t>
      </w:r>
      <w:r>
        <w:rPr>
          <w:spacing w:val="1"/>
        </w:rPr>
        <w:t xml:space="preserve"> </w:t>
      </w:r>
      <w:r>
        <w:t>and</w:t>
      </w:r>
      <w:r>
        <w:rPr>
          <w:spacing w:val="1"/>
        </w:rPr>
        <w:t xml:space="preserve"> </w:t>
      </w:r>
      <w:r>
        <w:t>have</w:t>
      </w:r>
      <w:r>
        <w:rPr>
          <w:spacing w:val="1"/>
        </w:rPr>
        <w:t xml:space="preserve"> </w:t>
      </w:r>
      <w:r>
        <w:t>but</w:t>
      </w:r>
      <w:r>
        <w:rPr>
          <w:spacing w:val="1"/>
        </w:rPr>
        <w:t xml:space="preserve"> </w:t>
      </w:r>
      <w:r>
        <w:t>an</w:t>
      </w:r>
      <w:r>
        <w:rPr>
          <w:spacing w:val="1"/>
        </w:rPr>
        <w:t xml:space="preserve"> </w:t>
      </w:r>
      <w:r>
        <w:t>evil</w:t>
      </w:r>
      <w:r>
        <w:rPr>
          <w:spacing w:val="1"/>
        </w:rPr>
        <w:t xml:space="preserve"> </w:t>
      </w:r>
      <w:r>
        <w:t>tongue</w:t>
      </w:r>
      <w:r>
        <w:rPr>
          <w:spacing w:val="72"/>
        </w:rPr>
        <w:t xml:space="preserve"> </w:t>
      </w:r>
      <w:r>
        <w:t>speak</w:t>
      </w:r>
      <w:r>
        <w:rPr>
          <w:spacing w:val="1"/>
        </w:rPr>
        <w:t xml:space="preserve"> </w:t>
      </w:r>
      <w:r>
        <w:t>against them, they are so discouraged and cast down, as if all the</w:t>
      </w:r>
      <w:r>
        <w:rPr>
          <w:spacing w:val="1"/>
        </w:rPr>
        <w:t xml:space="preserve"> </w:t>
      </w:r>
      <w:r>
        <w:t>honor that God had put upon them were nothing: What an evil thing</w:t>
      </w:r>
      <w:r>
        <w:rPr>
          <w:spacing w:val="1"/>
        </w:rPr>
        <w:t xml:space="preserve"> </w:t>
      </w:r>
      <w:r>
        <w:t>is this? And how do you derogate from the goodness of God, to walk</w:t>
      </w:r>
      <w:r>
        <w:rPr>
          <w:spacing w:val="1"/>
        </w:rPr>
        <w:t xml:space="preserve"> </w:t>
      </w:r>
      <w:r>
        <w:t>thus unbeseeming Christians?</w:t>
      </w:r>
    </w:p>
    <w:p w14:paraId="2DADE719">
      <w:pPr>
        <w:pStyle w:val="5"/>
        <w:spacing w:before="280" w:line="254" w:lineRule="auto"/>
        <w:ind w:right="117"/>
      </w:pPr>
      <w:r>
        <w:t>If</w:t>
      </w:r>
      <w:r>
        <w:rPr>
          <w:spacing w:val="17"/>
        </w:rPr>
        <w:t xml:space="preserve"> </w:t>
      </w:r>
      <w:r>
        <w:t>you</w:t>
      </w:r>
      <w:r>
        <w:rPr>
          <w:spacing w:val="17"/>
        </w:rPr>
        <w:t xml:space="preserve"> </w:t>
      </w:r>
      <w:r>
        <w:t>had</w:t>
      </w:r>
      <w:r>
        <w:rPr>
          <w:spacing w:val="17"/>
        </w:rPr>
        <w:t xml:space="preserve"> </w:t>
      </w:r>
      <w:r>
        <w:t>never</w:t>
      </w:r>
      <w:r>
        <w:rPr>
          <w:spacing w:val="17"/>
        </w:rPr>
        <w:t xml:space="preserve"> </w:t>
      </w:r>
      <w:r>
        <w:t>so</w:t>
      </w:r>
      <w:r>
        <w:rPr>
          <w:spacing w:val="17"/>
        </w:rPr>
        <w:t xml:space="preserve"> </w:t>
      </w:r>
      <w:r>
        <w:t>much</w:t>
      </w:r>
      <w:r>
        <w:rPr>
          <w:spacing w:val="17"/>
        </w:rPr>
        <w:t xml:space="preserve"> </w:t>
      </w:r>
      <w:r>
        <w:t>filth</w:t>
      </w:r>
      <w:r>
        <w:rPr>
          <w:spacing w:val="17"/>
        </w:rPr>
        <w:t xml:space="preserve"> </w:t>
      </w:r>
      <w:r>
        <w:t>upon</w:t>
      </w:r>
      <w:r>
        <w:rPr>
          <w:spacing w:val="17"/>
        </w:rPr>
        <w:t xml:space="preserve"> </w:t>
      </w:r>
      <w:r>
        <w:t>you</w:t>
      </w:r>
      <w:r>
        <w:rPr>
          <w:spacing w:val="17"/>
        </w:rPr>
        <w:t xml:space="preserve"> </w:t>
      </w:r>
      <w:r>
        <w:t>for</w:t>
      </w:r>
      <w:r>
        <w:rPr>
          <w:spacing w:val="17"/>
        </w:rPr>
        <w:t xml:space="preserve"> </w:t>
      </w:r>
      <w:r>
        <w:t>the</w:t>
      </w:r>
      <w:r>
        <w:rPr>
          <w:spacing w:val="17"/>
        </w:rPr>
        <w:t xml:space="preserve"> </w:t>
      </w:r>
      <w:r>
        <w:t>present,</w:t>
      </w:r>
      <w:r>
        <w:rPr>
          <w:spacing w:val="17"/>
        </w:rPr>
        <w:t xml:space="preserve"> </w:t>
      </w:r>
      <w:r>
        <w:t>being</w:t>
      </w:r>
      <w:r>
        <w:rPr>
          <w:spacing w:val="17"/>
        </w:rPr>
        <w:t xml:space="preserve"> </w:t>
      </w:r>
      <w:r>
        <w:t>there</w:t>
      </w:r>
      <w:r>
        <w:rPr>
          <w:spacing w:val="-70"/>
        </w:rPr>
        <w:t xml:space="preserve"> </w:t>
      </w:r>
      <w:r>
        <w:t>is so much honor to come, what need you to care? If a man be going</w:t>
      </w:r>
      <w:r>
        <w:rPr>
          <w:spacing w:val="1"/>
        </w:rPr>
        <w:t xml:space="preserve"> </w:t>
      </w:r>
      <w:r>
        <w:t>to</w:t>
      </w:r>
      <w:r>
        <w:rPr>
          <w:spacing w:val="21"/>
        </w:rPr>
        <w:t xml:space="preserve"> </w:t>
      </w:r>
      <w:r>
        <w:t>be</w:t>
      </w:r>
      <w:r>
        <w:rPr>
          <w:spacing w:val="21"/>
        </w:rPr>
        <w:t xml:space="preserve"> </w:t>
      </w:r>
      <w:r>
        <w:t>crowned,</w:t>
      </w:r>
      <w:r>
        <w:rPr>
          <w:spacing w:val="21"/>
        </w:rPr>
        <w:t xml:space="preserve"> </w:t>
      </w:r>
      <w:r>
        <w:t>and</w:t>
      </w:r>
      <w:r>
        <w:rPr>
          <w:spacing w:val="21"/>
        </w:rPr>
        <w:t xml:space="preserve"> </w:t>
      </w:r>
      <w:r>
        <w:t>to</w:t>
      </w:r>
      <w:r>
        <w:rPr>
          <w:spacing w:val="21"/>
        </w:rPr>
        <w:t xml:space="preserve"> </w:t>
      </w:r>
      <w:r>
        <w:t>be</w:t>
      </w:r>
      <w:r>
        <w:rPr>
          <w:spacing w:val="21"/>
        </w:rPr>
        <w:t xml:space="preserve"> </w:t>
      </w:r>
      <w:r>
        <w:t>glorified,</w:t>
      </w:r>
      <w:r>
        <w:rPr>
          <w:spacing w:val="21"/>
        </w:rPr>
        <w:t xml:space="preserve"> </w:t>
      </w:r>
      <w:r>
        <w:t>and</w:t>
      </w:r>
      <w:r>
        <w:rPr>
          <w:spacing w:val="21"/>
        </w:rPr>
        <w:t xml:space="preserve"> </w:t>
      </w:r>
      <w:r>
        <w:t>those</w:t>
      </w:r>
      <w:r>
        <w:rPr>
          <w:spacing w:val="21"/>
        </w:rPr>
        <w:t xml:space="preserve"> </w:t>
      </w:r>
      <w:r>
        <w:t>that</w:t>
      </w:r>
      <w:r>
        <w:rPr>
          <w:spacing w:val="21"/>
        </w:rPr>
        <w:t xml:space="preserve"> </w:t>
      </w:r>
      <w:r>
        <w:t>do</w:t>
      </w:r>
      <w:r>
        <w:rPr>
          <w:spacing w:val="21"/>
        </w:rPr>
        <w:t xml:space="preserve"> </w:t>
      </w:r>
      <w:r>
        <w:t>not</w:t>
      </w:r>
      <w:r>
        <w:rPr>
          <w:spacing w:val="21"/>
        </w:rPr>
        <w:t xml:space="preserve"> </w:t>
      </w:r>
      <w:r>
        <w:t>know</w:t>
      </w:r>
      <w:r>
        <w:rPr>
          <w:spacing w:val="21"/>
        </w:rPr>
        <w:t xml:space="preserve"> </w:t>
      </w:r>
      <w:r>
        <w:t>him,</w:t>
      </w:r>
      <w:r>
        <w:rPr>
          <w:spacing w:val="-70"/>
        </w:rPr>
        <w:t xml:space="preserve"> </w:t>
      </w:r>
      <w:r>
        <w:t>as he goes contemn him, what cares he? He knows that within a few</w:t>
      </w:r>
      <w:r>
        <w:rPr>
          <w:spacing w:val="1"/>
        </w:rPr>
        <w:t xml:space="preserve"> </w:t>
      </w:r>
      <w:r>
        <w:t>days he shall be honored by those that do reproach him. As David</w:t>
      </w:r>
      <w:r>
        <w:rPr>
          <w:spacing w:val="1"/>
        </w:rPr>
        <w:t xml:space="preserve"> </w:t>
      </w:r>
      <w:r>
        <w:t>said to Michal, 2 Samuel 6. 22. when she told him of being vile in the</w:t>
      </w:r>
      <w:r>
        <w:rPr>
          <w:spacing w:val="1"/>
        </w:rPr>
        <w:t xml:space="preserve"> </w:t>
      </w:r>
      <w:r>
        <w:t>eyes of the handmaids, Of the maid-servants which thou hast spoken</w:t>
      </w:r>
      <w:r>
        <w:rPr>
          <w:spacing w:val="1"/>
        </w:rPr>
        <w:t xml:space="preserve"> </w:t>
      </w:r>
      <w:r>
        <w:t>of, of them shall I be had in honor: so even of those men of the world,</w:t>
      </w:r>
      <w:r>
        <w:rPr>
          <w:spacing w:val="-70"/>
        </w:rPr>
        <w:t xml:space="preserve"> </w:t>
      </w:r>
      <w:r>
        <w:t>which now you say do so reproach you, even of them hereafter shall</w:t>
      </w:r>
      <w:r>
        <w:rPr>
          <w:spacing w:val="1"/>
        </w:rPr>
        <w:t xml:space="preserve"> </w:t>
      </w:r>
      <w:r>
        <w:t>you be had in honor: If we believe there are such things to come, that</w:t>
      </w:r>
      <w:r>
        <w:rPr>
          <w:spacing w:val="-70"/>
        </w:rPr>
        <w:t xml:space="preserve"> </w:t>
      </w:r>
      <w:r>
        <w:t>we</w:t>
      </w:r>
      <w:r>
        <w:rPr>
          <w:spacing w:val="1"/>
        </w:rPr>
        <w:t xml:space="preserve"> </w:t>
      </w:r>
      <w:r>
        <w:t>shall</w:t>
      </w:r>
      <w:r>
        <w:rPr>
          <w:spacing w:val="1"/>
        </w:rPr>
        <w:t xml:space="preserve"> </w:t>
      </w:r>
      <w:r>
        <w:t>sit</w:t>
      </w:r>
      <w:r>
        <w:rPr>
          <w:spacing w:val="1"/>
        </w:rPr>
        <w:t xml:space="preserve"> </w:t>
      </w:r>
      <w:r>
        <w:t>with</w:t>
      </w:r>
      <w:r>
        <w:rPr>
          <w:spacing w:val="1"/>
        </w:rPr>
        <w:t xml:space="preserve"> </w:t>
      </w:r>
      <w:r>
        <w:t>Christ,</w:t>
      </w:r>
      <w:r>
        <w:rPr>
          <w:spacing w:val="1"/>
        </w:rPr>
        <w:t xml:space="preserve"> </w:t>
      </w:r>
      <w:r>
        <w:t>and</w:t>
      </w:r>
      <w:r>
        <w:rPr>
          <w:spacing w:val="1"/>
        </w:rPr>
        <w:t xml:space="preserve"> </w:t>
      </w:r>
      <w:r>
        <w:t>judge</w:t>
      </w:r>
      <w:r>
        <w:rPr>
          <w:spacing w:val="1"/>
        </w:rPr>
        <w:t xml:space="preserve"> </w:t>
      </w:r>
      <w:r>
        <w:t>the</w:t>
      </w:r>
      <w:r>
        <w:rPr>
          <w:spacing w:val="1"/>
        </w:rPr>
        <w:t xml:space="preserve"> </w:t>
      </w:r>
      <w:r>
        <w:t>Angels,</w:t>
      </w:r>
      <w:r>
        <w:rPr>
          <w:spacing w:val="1"/>
        </w:rPr>
        <w:t xml:space="preserve"> </w:t>
      </w:r>
      <w:r>
        <w:t>and</w:t>
      </w:r>
      <w:r>
        <w:rPr>
          <w:spacing w:val="1"/>
        </w:rPr>
        <w:t xml:space="preserve"> </w:t>
      </w:r>
      <w:r>
        <w:t>judge</w:t>
      </w:r>
      <w:r>
        <w:rPr>
          <w:spacing w:val="1"/>
        </w:rPr>
        <w:t xml:space="preserve"> </w:t>
      </w:r>
      <w:r>
        <w:t>the</w:t>
      </w:r>
      <w:r>
        <w:rPr>
          <w:spacing w:val="1"/>
        </w:rPr>
        <w:t xml:space="preserve"> </w:t>
      </w:r>
      <w:r>
        <w:t>reproachers, why should we be troubled?</w:t>
      </w:r>
    </w:p>
    <w:p w14:paraId="69E64720">
      <w:pPr>
        <w:pStyle w:val="5"/>
        <w:spacing w:before="284" w:line="254" w:lineRule="auto"/>
        <w:ind w:right="123"/>
      </w:pPr>
      <w:r>
        <w:t>There is a famous passage I have met with in Chrysostom, to this</w:t>
      </w:r>
      <w:r>
        <w:rPr>
          <w:spacing w:val="1"/>
        </w:rPr>
        <w:t xml:space="preserve"> </w:t>
      </w:r>
      <w:r>
        <w:t>purpose;</w:t>
      </w:r>
      <w:r>
        <w:rPr>
          <w:spacing w:val="1"/>
        </w:rPr>
        <w:t xml:space="preserve"> </w:t>
      </w:r>
      <w:r>
        <w:t>he</w:t>
      </w:r>
      <w:r>
        <w:rPr>
          <w:spacing w:val="1"/>
        </w:rPr>
        <w:t xml:space="preserve"> </w:t>
      </w:r>
      <w:r>
        <w:t>brings</w:t>
      </w:r>
      <w:r>
        <w:rPr>
          <w:spacing w:val="1"/>
        </w:rPr>
        <w:t xml:space="preserve"> </w:t>
      </w:r>
      <w:r>
        <w:t>in</w:t>
      </w:r>
      <w:r>
        <w:rPr>
          <w:spacing w:val="1"/>
        </w:rPr>
        <w:t xml:space="preserve"> </w:t>
      </w:r>
      <w:r>
        <w:t>Christ</w:t>
      </w:r>
      <w:r>
        <w:rPr>
          <w:spacing w:val="1"/>
        </w:rPr>
        <w:t xml:space="preserve"> </w:t>
      </w:r>
      <w:r>
        <w:t>comforting</w:t>
      </w:r>
      <w:r>
        <w:rPr>
          <w:spacing w:val="1"/>
        </w:rPr>
        <w:t xml:space="preserve"> </w:t>
      </w:r>
      <w:r>
        <w:t>his</w:t>
      </w:r>
      <w:r>
        <w:rPr>
          <w:spacing w:val="1"/>
        </w:rPr>
        <w:t xml:space="preserve"> </w:t>
      </w:r>
      <w:r>
        <w:t>Disciples</w:t>
      </w:r>
      <w:r>
        <w:rPr>
          <w:spacing w:val="1"/>
        </w:rPr>
        <w:t xml:space="preserve"> </w:t>
      </w:r>
      <w:r>
        <w:t>against</w:t>
      </w:r>
      <w:r>
        <w:rPr>
          <w:spacing w:val="-70"/>
        </w:rPr>
        <w:t xml:space="preserve"> </w:t>
      </w:r>
      <w:r>
        <w:t>reproaches, speaking thus unto them: What, is the wrong grievous</w:t>
      </w:r>
      <w:r>
        <w:rPr>
          <w:spacing w:val="1"/>
        </w:rPr>
        <w:t xml:space="preserve"> </w:t>
      </w:r>
      <w:r>
        <w:t>unto</w:t>
      </w:r>
      <w:r>
        <w:rPr>
          <w:spacing w:val="27"/>
        </w:rPr>
        <w:t xml:space="preserve"> </w:t>
      </w:r>
      <w:r>
        <w:t>you,</w:t>
      </w:r>
      <w:r>
        <w:rPr>
          <w:spacing w:val="27"/>
        </w:rPr>
        <w:t xml:space="preserve"> </w:t>
      </w:r>
      <w:r>
        <w:t>that</w:t>
      </w:r>
      <w:r>
        <w:rPr>
          <w:spacing w:val="27"/>
        </w:rPr>
        <w:t xml:space="preserve"> </w:t>
      </w:r>
      <w:r>
        <w:t>now</w:t>
      </w:r>
      <w:r>
        <w:rPr>
          <w:spacing w:val="27"/>
        </w:rPr>
        <w:t xml:space="preserve"> </w:t>
      </w:r>
      <w:r>
        <w:t>they</w:t>
      </w:r>
      <w:r>
        <w:rPr>
          <w:spacing w:val="27"/>
        </w:rPr>
        <w:t xml:space="preserve"> </w:t>
      </w:r>
      <w:r>
        <w:t>call</w:t>
      </w:r>
      <w:r>
        <w:rPr>
          <w:spacing w:val="27"/>
        </w:rPr>
        <w:t xml:space="preserve"> </w:t>
      </w:r>
      <w:r>
        <w:t>you</w:t>
      </w:r>
      <w:r>
        <w:rPr>
          <w:spacing w:val="27"/>
        </w:rPr>
        <w:t xml:space="preserve"> </w:t>
      </w:r>
      <w:r>
        <w:t>seducers</w:t>
      </w:r>
      <w:r>
        <w:rPr>
          <w:spacing w:val="27"/>
        </w:rPr>
        <w:t xml:space="preserve"> </w:t>
      </w:r>
      <w:r>
        <w:t>and</w:t>
      </w:r>
      <w:r>
        <w:rPr>
          <w:spacing w:val="27"/>
        </w:rPr>
        <w:t xml:space="preserve"> </w:t>
      </w:r>
      <w:r>
        <w:t>conjurers?</w:t>
      </w:r>
      <w:r>
        <w:rPr>
          <w:spacing w:val="27"/>
        </w:rPr>
        <w:t xml:space="preserve"> </w:t>
      </w:r>
      <w:r>
        <w:t>it</w:t>
      </w:r>
      <w:r>
        <w:rPr>
          <w:spacing w:val="27"/>
        </w:rPr>
        <w:t xml:space="preserve"> </w:t>
      </w:r>
      <w:r>
        <w:t>will</w:t>
      </w:r>
      <w:r>
        <w:rPr>
          <w:spacing w:val="27"/>
        </w:rPr>
        <w:t xml:space="preserve"> </w:t>
      </w:r>
      <w:r>
        <w:t>not</w:t>
      </w:r>
      <w:r>
        <w:rPr>
          <w:spacing w:val="-70"/>
        </w:rPr>
        <w:t xml:space="preserve"> </w:t>
      </w:r>
      <w:r>
        <w:t>be long before they shall openly call you the Saviors and blessings of</w:t>
      </w:r>
      <w:r>
        <w:rPr>
          <w:spacing w:val="1"/>
        </w:rPr>
        <w:t xml:space="preserve"> </w:t>
      </w:r>
      <w:r>
        <w:t>the whole world; that time that shall declare all things that are now</w:t>
      </w:r>
      <w:r>
        <w:rPr>
          <w:spacing w:val="1"/>
        </w:rPr>
        <w:t xml:space="preserve"> </w:t>
      </w:r>
      <w:r>
        <w:t>hid,</w:t>
      </w:r>
      <w:r>
        <w:rPr>
          <w:spacing w:val="44"/>
        </w:rPr>
        <w:t xml:space="preserve"> </w:t>
      </w:r>
      <w:r>
        <w:t>shall</w:t>
      </w:r>
      <w:r>
        <w:rPr>
          <w:spacing w:val="44"/>
        </w:rPr>
        <w:t xml:space="preserve"> </w:t>
      </w:r>
      <w:r>
        <w:t>rebuke</w:t>
      </w:r>
      <w:r>
        <w:rPr>
          <w:spacing w:val="45"/>
        </w:rPr>
        <w:t xml:space="preserve"> </w:t>
      </w:r>
      <w:r>
        <w:t>them</w:t>
      </w:r>
      <w:r>
        <w:rPr>
          <w:spacing w:val="44"/>
        </w:rPr>
        <w:t xml:space="preserve"> </w:t>
      </w:r>
      <w:r>
        <w:t>for</w:t>
      </w:r>
      <w:r>
        <w:rPr>
          <w:spacing w:val="44"/>
        </w:rPr>
        <w:t xml:space="preserve"> </w:t>
      </w:r>
      <w:r>
        <w:t>their</w:t>
      </w:r>
      <w:r>
        <w:rPr>
          <w:spacing w:val="45"/>
        </w:rPr>
        <w:t xml:space="preserve"> </w:t>
      </w:r>
      <w:r>
        <w:t>lying</w:t>
      </w:r>
      <w:r>
        <w:rPr>
          <w:spacing w:val="44"/>
        </w:rPr>
        <w:t xml:space="preserve"> </w:t>
      </w:r>
      <w:r>
        <w:t>words</w:t>
      </w:r>
      <w:r>
        <w:rPr>
          <w:spacing w:val="44"/>
        </w:rPr>
        <w:t xml:space="preserve"> </w:t>
      </w:r>
      <w:r>
        <w:t>against</w:t>
      </w:r>
      <w:r>
        <w:rPr>
          <w:spacing w:val="45"/>
        </w:rPr>
        <w:t xml:space="preserve"> </w:t>
      </w:r>
      <w:r>
        <w:t>you,</w:t>
      </w:r>
      <w:r>
        <w:rPr>
          <w:spacing w:val="44"/>
        </w:rPr>
        <w:t xml:space="preserve"> </w:t>
      </w:r>
      <w:r>
        <w:t>and</w:t>
      </w:r>
      <w:r>
        <w:rPr>
          <w:spacing w:val="45"/>
        </w:rPr>
        <w:t xml:space="preserve"> </w:t>
      </w:r>
      <w:r>
        <w:t>shall</w:t>
      </w:r>
    </w:p>
    <w:p w14:paraId="0872CCE5">
      <w:pPr>
        <w:spacing w:after="0" w:line="254" w:lineRule="auto"/>
        <w:sectPr>
          <w:pgSz w:w="12240" w:h="15840"/>
          <w:pgMar w:top="1360" w:right="1420" w:bottom="280" w:left="1420" w:header="720" w:footer="720" w:gutter="0"/>
          <w:cols w:space="720" w:num="1"/>
        </w:sectPr>
      </w:pPr>
    </w:p>
    <w:p w14:paraId="06B14159">
      <w:pPr>
        <w:pStyle w:val="5"/>
        <w:spacing w:line="254" w:lineRule="auto"/>
        <w:ind w:right="123"/>
      </w:pPr>
      <w:r>
        <w:t>kindle the splendor of your virtue; so they shall be found liars, evil</w:t>
      </w:r>
      <w:r>
        <w:rPr>
          <w:spacing w:val="1"/>
        </w:rPr>
        <w:t xml:space="preserve"> </w:t>
      </w:r>
      <w:r>
        <w:t>speakers, false accusers of others, but you shall be more clear and</w:t>
      </w:r>
      <w:r>
        <w:rPr>
          <w:spacing w:val="1"/>
        </w:rPr>
        <w:t xml:space="preserve"> </w:t>
      </w:r>
      <w:r>
        <w:t>illustrious then the Sun, and you shall have all men witnesses of your</w:t>
      </w:r>
      <w:r>
        <w:rPr>
          <w:spacing w:val="-70"/>
        </w:rPr>
        <w:t xml:space="preserve"> </w:t>
      </w:r>
      <w:r>
        <w:t>glory.</w:t>
      </w:r>
    </w:p>
    <w:p w14:paraId="5A3A95C0">
      <w:pPr>
        <w:pStyle w:val="10"/>
        <w:numPr>
          <w:ilvl w:val="0"/>
          <w:numId w:val="12"/>
        </w:numPr>
        <w:tabs>
          <w:tab w:val="left" w:pos="477"/>
        </w:tabs>
        <w:spacing w:before="294" w:after="0" w:line="254" w:lineRule="auto"/>
        <w:ind w:left="119" w:right="118" w:firstLine="0"/>
        <w:jc w:val="both"/>
        <w:rPr>
          <w:sz w:val="30"/>
        </w:rPr>
      </w:pPr>
      <w:r>
        <w:rPr>
          <w:sz w:val="30"/>
        </w:rPr>
        <w:t>Again, consider what abundance of reproach and contempt justly</w:t>
      </w:r>
      <w:r>
        <w:rPr>
          <w:spacing w:val="1"/>
          <w:sz w:val="30"/>
        </w:rPr>
        <w:t xml:space="preserve"> </w:t>
      </w:r>
      <w:r>
        <w:rPr>
          <w:sz w:val="30"/>
        </w:rPr>
        <w:t>many do suffer for their sins and wickedness that indeed they are</w:t>
      </w:r>
      <w:r>
        <w:rPr>
          <w:spacing w:val="1"/>
          <w:sz w:val="30"/>
        </w:rPr>
        <w:t xml:space="preserve"> </w:t>
      </w:r>
      <w:r>
        <w:rPr>
          <w:sz w:val="30"/>
        </w:rPr>
        <w:t>guilty of, sin carries many men through infinite shameful things: as</w:t>
      </w:r>
      <w:r>
        <w:rPr>
          <w:spacing w:val="1"/>
          <w:sz w:val="30"/>
        </w:rPr>
        <w:t xml:space="preserve"> </w:t>
      </w:r>
      <w:r>
        <w:rPr>
          <w:sz w:val="30"/>
        </w:rPr>
        <w:t>take one that is given to a base lust, and so as he may enjoy his lust,</w:t>
      </w:r>
      <w:r>
        <w:rPr>
          <w:spacing w:val="1"/>
          <w:sz w:val="30"/>
        </w:rPr>
        <w:t xml:space="preserve"> </w:t>
      </w:r>
      <w:r>
        <w:rPr>
          <w:sz w:val="30"/>
        </w:rPr>
        <w:t>he</w:t>
      </w:r>
      <w:r>
        <w:rPr>
          <w:spacing w:val="1"/>
          <w:sz w:val="30"/>
        </w:rPr>
        <w:t xml:space="preserve"> </w:t>
      </w:r>
      <w:r>
        <w:rPr>
          <w:sz w:val="30"/>
        </w:rPr>
        <w:t>cares</w:t>
      </w:r>
      <w:r>
        <w:rPr>
          <w:spacing w:val="1"/>
          <w:sz w:val="30"/>
        </w:rPr>
        <w:t xml:space="preserve"> </w:t>
      </w:r>
      <w:r>
        <w:rPr>
          <w:sz w:val="30"/>
        </w:rPr>
        <w:t>not</w:t>
      </w:r>
      <w:r>
        <w:rPr>
          <w:spacing w:val="1"/>
          <w:sz w:val="30"/>
        </w:rPr>
        <w:t xml:space="preserve"> </w:t>
      </w:r>
      <w:r>
        <w:rPr>
          <w:sz w:val="30"/>
        </w:rPr>
        <w:t>what</w:t>
      </w:r>
      <w:r>
        <w:rPr>
          <w:spacing w:val="1"/>
          <w:sz w:val="30"/>
        </w:rPr>
        <w:t xml:space="preserve"> </w:t>
      </w:r>
      <w:r>
        <w:rPr>
          <w:sz w:val="30"/>
        </w:rPr>
        <w:t>shame</w:t>
      </w:r>
      <w:r>
        <w:rPr>
          <w:spacing w:val="1"/>
          <w:sz w:val="30"/>
        </w:rPr>
        <w:t xml:space="preserve"> </w:t>
      </w:r>
      <w:r>
        <w:rPr>
          <w:sz w:val="30"/>
        </w:rPr>
        <w:t>he</w:t>
      </w:r>
      <w:r>
        <w:rPr>
          <w:spacing w:val="1"/>
          <w:sz w:val="30"/>
        </w:rPr>
        <w:t xml:space="preserve"> </w:t>
      </w:r>
      <w:r>
        <w:rPr>
          <w:sz w:val="30"/>
        </w:rPr>
        <w:t>endures,</w:t>
      </w:r>
      <w:r>
        <w:rPr>
          <w:spacing w:val="1"/>
          <w:sz w:val="30"/>
        </w:rPr>
        <w:t xml:space="preserve"> </w:t>
      </w:r>
      <w:r>
        <w:rPr>
          <w:sz w:val="30"/>
        </w:rPr>
        <w:t>though</w:t>
      </w:r>
      <w:r>
        <w:rPr>
          <w:spacing w:val="1"/>
          <w:sz w:val="30"/>
        </w:rPr>
        <w:t xml:space="preserve"> </w:t>
      </w:r>
      <w:r>
        <w:rPr>
          <w:sz w:val="30"/>
        </w:rPr>
        <w:t>he</w:t>
      </w:r>
      <w:r>
        <w:rPr>
          <w:spacing w:val="1"/>
          <w:sz w:val="30"/>
        </w:rPr>
        <w:t xml:space="preserve"> </w:t>
      </w:r>
      <w:r>
        <w:rPr>
          <w:sz w:val="30"/>
        </w:rPr>
        <w:t>be</w:t>
      </w:r>
      <w:r>
        <w:rPr>
          <w:spacing w:val="1"/>
          <w:sz w:val="30"/>
        </w:rPr>
        <w:t xml:space="preserve"> </w:t>
      </w:r>
      <w:r>
        <w:rPr>
          <w:sz w:val="30"/>
        </w:rPr>
        <w:t>counted</w:t>
      </w:r>
      <w:r>
        <w:rPr>
          <w:spacing w:val="72"/>
          <w:sz w:val="30"/>
        </w:rPr>
        <w:t xml:space="preserve"> </w:t>
      </w:r>
      <w:r>
        <w:rPr>
          <w:sz w:val="30"/>
        </w:rPr>
        <w:t>the</w:t>
      </w:r>
      <w:r>
        <w:rPr>
          <w:spacing w:val="1"/>
          <w:sz w:val="30"/>
        </w:rPr>
        <w:t xml:space="preserve"> </w:t>
      </w:r>
      <w:r>
        <w:rPr>
          <w:sz w:val="30"/>
        </w:rPr>
        <w:t>shame of their friends, and the scum of the place where he lives. Who</w:t>
      </w:r>
      <w:r>
        <w:rPr>
          <w:spacing w:val="-70"/>
          <w:sz w:val="30"/>
        </w:rPr>
        <w:t xml:space="preserve"> </w:t>
      </w:r>
      <w:r>
        <w:rPr>
          <w:sz w:val="30"/>
        </w:rPr>
        <w:t>are</w:t>
      </w:r>
      <w:r>
        <w:rPr>
          <w:spacing w:val="25"/>
          <w:sz w:val="30"/>
        </w:rPr>
        <w:t xml:space="preserve"> </w:t>
      </w:r>
      <w:r>
        <w:rPr>
          <w:sz w:val="30"/>
        </w:rPr>
        <w:t>so</w:t>
      </w:r>
      <w:r>
        <w:rPr>
          <w:spacing w:val="25"/>
          <w:sz w:val="30"/>
        </w:rPr>
        <w:t xml:space="preserve"> </w:t>
      </w:r>
      <w:r>
        <w:rPr>
          <w:sz w:val="30"/>
        </w:rPr>
        <w:t>basely</w:t>
      </w:r>
      <w:r>
        <w:rPr>
          <w:spacing w:val="25"/>
          <w:sz w:val="30"/>
        </w:rPr>
        <w:t xml:space="preserve"> </w:t>
      </w:r>
      <w:r>
        <w:rPr>
          <w:sz w:val="30"/>
        </w:rPr>
        <w:t>looked</w:t>
      </w:r>
      <w:r>
        <w:rPr>
          <w:spacing w:val="25"/>
          <w:sz w:val="30"/>
        </w:rPr>
        <w:t xml:space="preserve"> </w:t>
      </w:r>
      <w:r>
        <w:rPr>
          <w:sz w:val="30"/>
        </w:rPr>
        <w:t>upon</w:t>
      </w:r>
      <w:r>
        <w:rPr>
          <w:spacing w:val="25"/>
          <w:sz w:val="30"/>
        </w:rPr>
        <w:t xml:space="preserve"> </w:t>
      </w:r>
      <w:r>
        <w:rPr>
          <w:sz w:val="30"/>
        </w:rPr>
        <w:t>as</w:t>
      </w:r>
      <w:r>
        <w:rPr>
          <w:spacing w:val="25"/>
          <w:sz w:val="30"/>
        </w:rPr>
        <w:t xml:space="preserve"> </w:t>
      </w:r>
      <w:r>
        <w:rPr>
          <w:sz w:val="30"/>
        </w:rPr>
        <w:t>base</w:t>
      </w:r>
      <w:r>
        <w:rPr>
          <w:spacing w:val="25"/>
          <w:sz w:val="30"/>
        </w:rPr>
        <w:t xml:space="preserve"> </w:t>
      </w:r>
      <w:r>
        <w:rPr>
          <w:sz w:val="30"/>
        </w:rPr>
        <w:t>drunkards?</w:t>
      </w:r>
      <w:r>
        <w:rPr>
          <w:spacing w:val="25"/>
          <w:sz w:val="30"/>
        </w:rPr>
        <w:t xml:space="preserve"> </w:t>
      </w:r>
      <w:r>
        <w:rPr>
          <w:sz w:val="30"/>
        </w:rPr>
        <w:t>they</w:t>
      </w:r>
      <w:r>
        <w:rPr>
          <w:spacing w:val="25"/>
          <w:sz w:val="30"/>
        </w:rPr>
        <w:t xml:space="preserve"> </w:t>
      </w:r>
      <w:r>
        <w:rPr>
          <w:sz w:val="30"/>
        </w:rPr>
        <w:t>are</w:t>
      </w:r>
      <w:r>
        <w:rPr>
          <w:spacing w:val="25"/>
          <w:sz w:val="30"/>
        </w:rPr>
        <w:t xml:space="preserve"> </w:t>
      </w:r>
      <w:r>
        <w:rPr>
          <w:sz w:val="30"/>
        </w:rPr>
        <w:t>looked</w:t>
      </w:r>
      <w:r>
        <w:rPr>
          <w:spacing w:val="25"/>
          <w:sz w:val="30"/>
        </w:rPr>
        <w:t xml:space="preserve"> </w:t>
      </w:r>
      <w:r>
        <w:rPr>
          <w:sz w:val="30"/>
        </w:rPr>
        <w:t>upon</w:t>
      </w:r>
      <w:r>
        <w:rPr>
          <w:spacing w:val="-70"/>
          <w:sz w:val="30"/>
        </w:rPr>
        <w:t xml:space="preserve"> </w:t>
      </w:r>
      <w:r>
        <w:rPr>
          <w:sz w:val="30"/>
        </w:rPr>
        <w:t>as more vile then the filth and dung of the earth, and yet they go on</w:t>
      </w:r>
      <w:r>
        <w:rPr>
          <w:spacing w:val="1"/>
          <w:sz w:val="30"/>
        </w:rPr>
        <w:t xml:space="preserve"> </w:t>
      </w:r>
      <w:r>
        <w:rPr>
          <w:sz w:val="30"/>
        </w:rPr>
        <w:t>and</w:t>
      </w:r>
      <w:r>
        <w:rPr>
          <w:spacing w:val="1"/>
          <w:sz w:val="30"/>
        </w:rPr>
        <w:t xml:space="preserve"> </w:t>
      </w:r>
      <w:r>
        <w:rPr>
          <w:sz w:val="30"/>
        </w:rPr>
        <w:t>bless</w:t>
      </w:r>
      <w:r>
        <w:rPr>
          <w:spacing w:val="1"/>
          <w:sz w:val="30"/>
        </w:rPr>
        <w:t xml:space="preserve"> </w:t>
      </w:r>
      <w:r>
        <w:rPr>
          <w:sz w:val="30"/>
        </w:rPr>
        <w:t>themselves</w:t>
      </w:r>
      <w:r>
        <w:rPr>
          <w:spacing w:val="1"/>
          <w:sz w:val="30"/>
        </w:rPr>
        <w:t xml:space="preserve"> </w:t>
      </w:r>
      <w:r>
        <w:rPr>
          <w:sz w:val="30"/>
        </w:rPr>
        <w:t>in</w:t>
      </w:r>
      <w:r>
        <w:rPr>
          <w:spacing w:val="1"/>
          <w:sz w:val="30"/>
        </w:rPr>
        <w:t xml:space="preserve"> </w:t>
      </w:r>
      <w:r>
        <w:rPr>
          <w:sz w:val="30"/>
        </w:rPr>
        <w:t>the</w:t>
      </w:r>
      <w:r>
        <w:rPr>
          <w:spacing w:val="1"/>
          <w:sz w:val="30"/>
        </w:rPr>
        <w:t xml:space="preserve"> </w:t>
      </w:r>
      <w:r>
        <w:rPr>
          <w:sz w:val="30"/>
        </w:rPr>
        <w:t>pleasure</w:t>
      </w:r>
      <w:r>
        <w:rPr>
          <w:spacing w:val="1"/>
          <w:sz w:val="30"/>
        </w:rPr>
        <w:t xml:space="preserve"> </w:t>
      </w:r>
      <w:r>
        <w:rPr>
          <w:sz w:val="30"/>
        </w:rPr>
        <w:t>they</w:t>
      </w:r>
      <w:r>
        <w:rPr>
          <w:spacing w:val="1"/>
          <w:sz w:val="30"/>
        </w:rPr>
        <w:t xml:space="preserve"> </w:t>
      </w:r>
      <w:r>
        <w:rPr>
          <w:sz w:val="30"/>
        </w:rPr>
        <w:t>have</w:t>
      </w:r>
      <w:r>
        <w:rPr>
          <w:spacing w:val="1"/>
          <w:sz w:val="30"/>
        </w:rPr>
        <w:t xml:space="preserve"> </w:t>
      </w:r>
      <w:r>
        <w:rPr>
          <w:sz w:val="30"/>
        </w:rPr>
        <w:t>in</w:t>
      </w:r>
      <w:r>
        <w:rPr>
          <w:spacing w:val="1"/>
          <w:sz w:val="30"/>
        </w:rPr>
        <w:t xml:space="preserve"> </w:t>
      </w:r>
      <w:r>
        <w:rPr>
          <w:sz w:val="30"/>
        </w:rPr>
        <w:t>their</w:t>
      </w:r>
      <w:r>
        <w:rPr>
          <w:spacing w:val="1"/>
          <w:sz w:val="30"/>
        </w:rPr>
        <w:t xml:space="preserve"> </w:t>
      </w:r>
      <w:r>
        <w:rPr>
          <w:sz w:val="30"/>
        </w:rPr>
        <w:t>lusts,</w:t>
      </w:r>
      <w:r>
        <w:rPr>
          <w:spacing w:val="1"/>
          <w:sz w:val="30"/>
        </w:rPr>
        <w:t xml:space="preserve"> </w:t>
      </w:r>
      <w:r>
        <w:rPr>
          <w:sz w:val="30"/>
        </w:rPr>
        <w:t>notwithstanding</w:t>
      </w:r>
      <w:r>
        <w:rPr>
          <w:spacing w:val="35"/>
          <w:sz w:val="30"/>
        </w:rPr>
        <w:t xml:space="preserve"> </w:t>
      </w:r>
      <w:r>
        <w:rPr>
          <w:sz w:val="30"/>
        </w:rPr>
        <w:t>the</w:t>
      </w:r>
      <w:r>
        <w:rPr>
          <w:spacing w:val="35"/>
          <w:sz w:val="30"/>
        </w:rPr>
        <w:t xml:space="preserve"> </w:t>
      </w:r>
      <w:r>
        <w:rPr>
          <w:sz w:val="30"/>
        </w:rPr>
        <w:t>reproach.</w:t>
      </w:r>
      <w:r>
        <w:rPr>
          <w:spacing w:val="35"/>
          <w:sz w:val="30"/>
        </w:rPr>
        <w:t xml:space="preserve"> </w:t>
      </w:r>
      <w:r>
        <w:rPr>
          <w:sz w:val="30"/>
        </w:rPr>
        <w:t>If</w:t>
      </w:r>
      <w:r>
        <w:rPr>
          <w:spacing w:val="35"/>
          <w:sz w:val="30"/>
        </w:rPr>
        <w:t xml:space="preserve"> </w:t>
      </w:r>
      <w:r>
        <w:rPr>
          <w:sz w:val="30"/>
        </w:rPr>
        <w:t>one</w:t>
      </w:r>
      <w:r>
        <w:rPr>
          <w:spacing w:val="35"/>
          <w:sz w:val="30"/>
        </w:rPr>
        <w:t xml:space="preserve"> </w:t>
      </w:r>
      <w:r>
        <w:rPr>
          <w:sz w:val="30"/>
        </w:rPr>
        <w:t>should</w:t>
      </w:r>
      <w:r>
        <w:rPr>
          <w:spacing w:val="35"/>
          <w:sz w:val="30"/>
        </w:rPr>
        <w:t xml:space="preserve"> </w:t>
      </w:r>
      <w:r>
        <w:rPr>
          <w:sz w:val="30"/>
        </w:rPr>
        <w:t>be</w:t>
      </w:r>
      <w:r>
        <w:rPr>
          <w:spacing w:val="35"/>
          <w:sz w:val="30"/>
        </w:rPr>
        <w:t xml:space="preserve"> </w:t>
      </w:r>
      <w:r>
        <w:rPr>
          <w:sz w:val="30"/>
        </w:rPr>
        <w:t>content</w:t>
      </w:r>
      <w:r>
        <w:rPr>
          <w:spacing w:val="35"/>
          <w:sz w:val="30"/>
        </w:rPr>
        <w:t xml:space="preserve"> </w:t>
      </w:r>
      <w:r>
        <w:rPr>
          <w:sz w:val="30"/>
        </w:rPr>
        <w:t>to</w:t>
      </w:r>
      <w:r>
        <w:rPr>
          <w:spacing w:val="35"/>
          <w:sz w:val="30"/>
        </w:rPr>
        <w:t xml:space="preserve"> </w:t>
      </w:r>
      <w:r>
        <w:rPr>
          <w:sz w:val="30"/>
        </w:rPr>
        <w:t>go</w:t>
      </w:r>
      <w:r>
        <w:rPr>
          <w:spacing w:val="35"/>
          <w:sz w:val="30"/>
        </w:rPr>
        <w:t xml:space="preserve"> </w:t>
      </w:r>
      <w:r>
        <w:rPr>
          <w:sz w:val="30"/>
        </w:rPr>
        <w:t>on</w:t>
      </w:r>
      <w:r>
        <w:rPr>
          <w:spacing w:val="35"/>
          <w:sz w:val="30"/>
        </w:rPr>
        <w:t xml:space="preserve"> </w:t>
      </w:r>
      <w:r>
        <w:rPr>
          <w:sz w:val="30"/>
        </w:rPr>
        <w:t>in</w:t>
      </w:r>
      <w:r>
        <w:rPr>
          <w:spacing w:val="-70"/>
          <w:sz w:val="30"/>
        </w:rPr>
        <w:t xml:space="preserve"> </w:t>
      </w:r>
      <w:r>
        <w:rPr>
          <w:sz w:val="30"/>
        </w:rPr>
        <w:t>his</w:t>
      </w:r>
      <w:r>
        <w:rPr>
          <w:spacing w:val="1"/>
          <w:sz w:val="30"/>
        </w:rPr>
        <w:t xml:space="preserve"> </w:t>
      </w:r>
      <w:r>
        <w:rPr>
          <w:sz w:val="30"/>
        </w:rPr>
        <w:t>lusts,</w:t>
      </w:r>
      <w:r>
        <w:rPr>
          <w:spacing w:val="1"/>
          <w:sz w:val="30"/>
        </w:rPr>
        <w:t xml:space="preserve"> </w:t>
      </w:r>
      <w:r>
        <w:rPr>
          <w:sz w:val="30"/>
        </w:rPr>
        <w:t>and</w:t>
      </w:r>
      <w:r>
        <w:rPr>
          <w:spacing w:val="1"/>
          <w:sz w:val="30"/>
        </w:rPr>
        <w:t xml:space="preserve"> </w:t>
      </w:r>
      <w:r>
        <w:rPr>
          <w:sz w:val="30"/>
        </w:rPr>
        <w:t>please</w:t>
      </w:r>
      <w:r>
        <w:rPr>
          <w:spacing w:val="1"/>
          <w:sz w:val="30"/>
        </w:rPr>
        <w:t xml:space="preserve"> </w:t>
      </w:r>
      <w:r>
        <w:rPr>
          <w:sz w:val="30"/>
        </w:rPr>
        <w:t>himself</w:t>
      </w:r>
      <w:r>
        <w:rPr>
          <w:spacing w:val="1"/>
          <w:sz w:val="30"/>
        </w:rPr>
        <w:t xml:space="preserve"> </w:t>
      </w:r>
      <w:r>
        <w:rPr>
          <w:sz w:val="30"/>
        </w:rPr>
        <w:t>therein,</w:t>
      </w:r>
      <w:r>
        <w:rPr>
          <w:spacing w:val="1"/>
          <w:sz w:val="30"/>
        </w:rPr>
        <w:t xml:space="preserve"> </w:t>
      </w:r>
      <w:r>
        <w:rPr>
          <w:sz w:val="30"/>
        </w:rPr>
        <w:t>notwithstanding</w:t>
      </w:r>
      <w:r>
        <w:rPr>
          <w:spacing w:val="1"/>
          <w:sz w:val="30"/>
        </w:rPr>
        <w:t xml:space="preserve"> </w:t>
      </w:r>
      <w:r>
        <w:rPr>
          <w:sz w:val="30"/>
        </w:rPr>
        <w:t>all</w:t>
      </w:r>
      <w:r>
        <w:rPr>
          <w:spacing w:val="73"/>
          <w:sz w:val="30"/>
        </w:rPr>
        <w:t xml:space="preserve"> </w:t>
      </w:r>
      <w:r>
        <w:rPr>
          <w:sz w:val="30"/>
        </w:rPr>
        <w:t>the</w:t>
      </w:r>
      <w:r>
        <w:rPr>
          <w:spacing w:val="-70"/>
          <w:sz w:val="30"/>
        </w:rPr>
        <w:t xml:space="preserve"> </w:t>
      </w:r>
      <w:r>
        <w:rPr>
          <w:sz w:val="30"/>
        </w:rPr>
        <w:t>reproach</w:t>
      </w:r>
      <w:r>
        <w:rPr>
          <w:spacing w:val="51"/>
          <w:sz w:val="30"/>
        </w:rPr>
        <w:t xml:space="preserve"> </w:t>
      </w:r>
      <w:r>
        <w:rPr>
          <w:sz w:val="30"/>
        </w:rPr>
        <w:t>he</w:t>
      </w:r>
      <w:r>
        <w:rPr>
          <w:spacing w:val="51"/>
          <w:sz w:val="30"/>
        </w:rPr>
        <w:t xml:space="preserve"> </w:t>
      </w:r>
      <w:r>
        <w:rPr>
          <w:sz w:val="30"/>
        </w:rPr>
        <w:t>endures,</w:t>
      </w:r>
      <w:r>
        <w:rPr>
          <w:spacing w:val="52"/>
          <w:sz w:val="30"/>
        </w:rPr>
        <w:t xml:space="preserve"> </w:t>
      </w:r>
      <w:r>
        <w:rPr>
          <w:sz w:val="30"/>
        </w:rPr>
        <w:t>what</w:t>
      </w:r>
      <w:r>
        <w:rPr>
          <w:spacing w:val="51"/>
          <w:sz w:val="30"/>
        </w:rPr>
        <w:t xml:space="preserve"> </w:t>
      </w:r>
      <w:r>
        <w:rPr>
          <w:sz w:val="30"/>
        </w:rPr>
        <w:t>cause</w:t>
      </w:r>
      <w:r>
        <w:rPr>
          <w:spacing w:val="51"/>
          <w:sz w:val="30"/>
        </w:rPr>
        <w:t xml:space="preserve"> </w:t>
      </w:r>
      <w:r>
        <w:rPr>
          <w:sz w:val="30"/>
        </w:rPr>
        <w:t>have</w:t>
      </w:r>
      <w:r>
        <w:rPr>
          <w:spacing w:val="52"/>
          <w:sz w:val="30"/>
        </w:rPr>
        <w:t xml:space="preserve"> </w:t>
      </w:r>
      <w:r>
        <w:rPr>
          <w:sz w:val="30"/>
        </w:rPr>
        <w:t>we</w:t>
      </w:r>
      <w:r>
        <w:rPr>
          <w:spacing w:val="51"/>
          <w:sz w:val="30"/>
        </w:rPr>
        <w:t xml:space="preserve"> </w:t>
      </w:r>
      <w:r>
        <w:rPr>
          <w:sz w:val="30"/>
        </w:rPr>
        <w:t>to</w:t>
      </w:r>
      <w:r>
        <w:rPr>
          <w:spacing w:val="51"/>
          <w:sz w:val="30"/>
        </w:rPr>
        <w:t xml:space="preserve"> </w:t>
      </w:r>
      <w:r>
        <w:rPr>
          <w:sz w:val="30"/>
        </w:rPr>
        <w:t>go</w:t>
      </w:r>
      <w:r>
        <w:rPr>
          <w:spacing w:val="52"/>
          <w:sz w:val="30"/>
        </w:rPr>
        <w:t xml:space="preserve"> </w:t>
      </w:r>
      <w:r>
        <w:rPr>
          <w:sz w:val="30"/>
        </w:rPr>
        <w:t>on</w:t>
      </w:r>
      <w:r>
        <w:rPr>
          <w:spacing w:val="51"/>
          <w:sz w:val="30"/>
        </w:rPr>
        <w:t xml:space="preserve"> </w:t>
      </w:r>
      <w:r>
        <w:rPr>
          <w:sz w:val="30"/>
        </w:rPr>
        <w:t>in</w:t>
      </w:r>
      <w:r>
        <w:rPr>
          <w:spacing w:val="52"/>
          <w:sz w:val="30"/>
        </w:rPr>
        <w:t xml:space="preserve"> </w:t>
      </w:r>
      <w:r>
        <w:rPr>
          <w:sz w:val="30"/>
        </w:rPr>
        <w:t>the</w:t>
      </w:r>
      <w:r>
        <w:rPr>
          <w:spacing w:val="51"/>
          <w:sz w:val="30"/>
        </w:rPr>
        <w:t xml:space="preserve"> </w:t>
      </w:r>
      <w:r>
        <w:rPr>
          <w:sz w:val="30"/>
        </w:rPr>
        <w:t>ways</w:t>
      </w:r>
      <w:r>
        <w:rPr>
          <w:spacing w:val="51"/>
          <w:sz w:val="30"/>
        </w:rPr>
        <w:t xml:space="preserve"> </w:t>
      </w:r>
      <w:r>
        <w:rPr>
          <w:sz w:val="30"/>
        </w:rPr>
        <w:t>of</w:t>
      </w:r>
      <w:r>
        <w:rPr>
          <w:spacing w:val="-70"/>
          <w:sz w:val="30"/>
        </w:rPr>
        <w:t xml:space="preserve"> </w:t>
      </w:r>
      <w:r>
        <w:rPr>
          <w:sz w:val="30"/>
        </w:rPr>
        <w:t>God, and keep close to him, though all the world reproach us?</w:t>
      </w:r>
    </w:p>
    <w:p w14:paraId="0EF285CE">
      <w:pPr>
        <w:pStyle w:val="10"/>
        <w:numPr>
          <w:ilvl w:val="0"/>
          <w:numId w:val="12"/>
        </w:numPr>
        <w:tabs>
          <w:tab w:val="left" w:pos="505"/>
        </w:tabs>
        <w:spacing w:before="283" w:after="0" w:line="254" w:lineRule="auto"/>
        <w:ind w:left="119" w:right="119" w:firstLine="0"/>
        <w:jc w:val="both"/>
        <w:rPr>
          <w:sz w:val="30"/>
        </w:rPr>
      </w:pPr>
      <w:r>
        <w:rPr>
          <w:sz w:val="30"/>
        </w:rPr>
        <w:t>Again, consider the goodness of God in delivering of you from</w:t>
      </w:r>
      <w:r>
        <w:rPr>
          <w:spacing w:val="1"/>
          <w:sz w:val="30"/>
        </w:rPr>
        <w:t xml:space="preserve"> </w:t>
      </w:r>
      <w:r>
        <w:rPr>
          <w:sz w:val="30"/>
        </w:rPr>
        <w:t>everlasting reproach. In Dan. 12. 2. Many of them that sleep in the</w:t>
      </w:r>
      <w:r>
        <w:rPr>
          <w:spacing w:val="1"/>
          <w:sz w:val="30"/>
        </w:rPr>
        <w:t xml:space="preserve"> </w:t>
      </w:r>
      <w:r>
        <w:rPr>
          <w:sz w:val="30"/>
        </w:rPr>
        <w:t>dust of the earth shall awake, some to everlasting life, and some to</w:t>
      </w:r>
      <w:r>
        <w:rPr>
          <w:spacing w:val="1"/>
          <w:sz w:val="30"/>
        </w:rPr>
        <w:t xml:space="preserve"> </w:t>
      </w:r>
      <w:r>
        <w:rPr>
          <w:sz w:val="30"/>
        </w:rPr>
        <w:t>shame and everlasting contempt. We might have been amongst the</w:t>
      </w:r>
      <w:r>
        <w:rPr>
          <w:spacing w:val="1"/>
          <w:sz w:val="30"/>
        </w:rPr>
        <w:t xml:space="preserve"> </w:t>
      </w:r>
      <w:r>
        <w:rPr>
          <w:sz w:val="30"/>
        </w:rPr>
        <w:t>company of those that shall have all their wickedness opened at the</w:t>
      </w:r>
      <w:r>
        <w:rPr>
          <w:spacing w:val="1"/>
          <w:sz w:val="30"/>
        </w:rPr>
        <w:t xml:space="preserve"> </w:t>
      </w:r>
      <w:r>
        <w:rPr>
          <w:sz w:val="30"/>
        </w:rPr>
        <w:t>last day of Judgment before God himself, and might have had the</w:t>
      </w:r>
      <w:r>
        <w:rPr>
          <w:spacing w:val="1"/>
          <w:sz w:val="30"/>
        </w:rPr>
        <w:t xml:space="preserve"> </w:t>
      </w:r>
      <w:r>
        <w:rPr>
          <w:sz w:val="30"/>
        </w:rPr>
        <w:t>Lord himself mocking at us.</w:t>
      </w:r>
    </w:p>
    <w:p w14:paraId="15B0B13A">
      <w:pPr>
        <w:pStyle w:val="10"/>
        <w:numPr>
          <w:ilvl w:val="0"/>
          <w:numId w:val="12"/>
        </w:numPr>
        <w:tabs>
          <w:tab w:val="left" w:pos="625"/>
        </w:tabs>
        <w:spacing w:before="291" w:after="0" w:line="254" w:lineRule="auto"/>
        <w:ind w:left="119" w:right="117" w:firstLine="0"/>
        <w:jc w:val="both"/>
        <w:rPr>
          <w:sz w:val="30"/>
        </w:rPr>
      </w:pPr>
      <w:r>
        <w:rPr>
          <w:sz w:val="30"/>
        </w:rPr>
        <w:t>And yet further, consider that the greatest evil of reproach it is</w:t>
      </w:r>
      <w:r>
        <w:rPr>
          <w:spacing w:val="1"/>
          <w:sz w:val="30"/>
        </w:rPr>
        <w:t xml:space="preserve"> </w:t>
      </w:r>
      <w:r>
        <w:rPr>
          <w:sz w:val="30"/>
        </w:rPr>
        <w:t>from him that receives it, it is according as we take it. It is a speech of</w:t>
      </w:r>
      <w:r>
        <w:rPr>
          <w:spacing w:val="-70"/>
          <w:sz w:val="30"/>
        </w:rPr>
        <w:t xml:space="preserve"> </w:t>
      </w:r>
      <w:r>
        <w:rPr>
          <w:sz w:val="30"/>
        </w:rPr>
        <w:t>Chrysostom; As it is with meat, so it is with reproaches, it is not the</w:t>
      </w:r>
      <w:r>
        <w:rPr>
          <w:spacing w:val="1"/>
          <w:sz w:val="30"/>
        </w:rPr>
        <w:t xml:space="preserve"> </w:t>
      </w:r>
      <w:r>
        <w:rPr>
          <w:sz w:val="30"/>
        </w:rPr>
        <w:t>goodness and sweetness of the meat in its self that makes it to be</w:t>
      </w:r>
      <w:r>
        <w:rPr>
          <w:spacing w:val="1"/>
          <w:sz w:val="30"/>
        </w:rPr>
        <w:t xml:space="preserve"> </w:t>
      </w:r>
      <w:r>
        <w:rPr>
          <w:sz w:val="30"/>
        </w:rPr>
        <w:t>good and sweet to me, but according as my stomach and body is</w:t>
      </w:r>
      <w:r>
        <w:rPr>
          <w:spacing w:val="1"/>
          <w:sz w:val="30"/>
        </w:rPr>
        <w:t xml:space="preserve"> </w:t>
      </w:r>
      <w:r>
        <w:rPr>
          <w:sz w:val="30"/>
        </w:rPr>
        <w:t>affected: And so in all reproaches, it is not as it comes from him that</w:t>
      </w:r>
      <w:r>
        <w:rPr>
          <w:spacing w:val="1"/>
          <w:sz w:val="30"/>
        </w:rPr>
        <w:t xml:space="preserve"> </w:t>
      </w:r>
      <w:r>
        <w:rPr>
          <w:sz w:val="30"/>
        </w:rPr>
        <w:t>casts it, that makes it evil, but it is as he that receives it makes it: cast</w:t>
      </w:r>
      <w:r>
        <w:rPr>
          <w:spacing w:val="-70"/>
          <w:sz w:val="30"/>
        </w:rPr>
        <w:t xml:space="preserve"> </w:t>
      </w:r>
      <w:r>
        <w:rPr>
          <w:sz w:val="30"/>
        </w:rPr>
        <w:t>dirt upon dirt, and it will stick, cast dirt upon on a piece of polished</w:t>
      </w:r>
      <w:r>
        <w:rPr>
          <w:spacing w:val="1"/>
          <w:sz w:val="30"/>
        </w:rPr>
        <w:t xml:space="preserve"> </w:t>
      </w:r>
      <w:r>
        <w:rPr>
          <w:sz w:val="30"/>
        </w:rPr>
        <w:t>brass</w:t>
      </w:r>
      <w:r>
        <w:rPr>
          <w:spacing w:val="3"/>
          <w:sz w:val="30"/>
        </w:rPr>
        <w:t xml:space="preserve"> </w:t>
      </w:r>
      <w:r>
        <w:rPr>
          <w:sz w:val="30"/>
        </w:rPr>
        <w:t>or</w:t>
      </w:r>
      <w:r>
        <w:rPr>
          <w:spacing w:val="3"/>
          <w:sz w:val="30"/>
        </w:rPr>
        <w:t xml:space="preserve"> </w:t>
      </w:r>
      <w:r>
        <w:rPr>
          <w:sz w:val="30"/>
        </w:rPr>
        <w:t>iron,</w:t>
      </w:r>
      <w:r>
        <w:rPr>
          <w:spacing w:val="3"/>
          <w:sz w:val="30"/>
        </w:rPr>
        <w:t xml:space="preserve"> </w:t>
      </w:r>
      <w:r>
        <w:rPr>
          <w:sz w:val="30"/>
        </w:rPr>
        <w:t>and</w:t>
      </w:r>
      <w:r>
        <w:rPr>
          <w:spacing w:val="3"/>
          <w:sz w:val="30"/>
        </w:rPr>
        <w:t xml:space="preserve"> </w:t>
      </w:r>
      <w:r>
        <w:rPr>
          <w:sz w:val="30"/>
        </w:rPr>
        <w:t>it</w:t>
      </w:r>
      <w:r>
        <w:rPr>
          <w:spacing w:val="3"/>
          <w:sz w:val="30"/>
        </w:rPr>
        <w:t xml:space="preserve"> </w:t>
      </w:r>
      <w:r>
        <w:rPr>
          <w:sz w:val="30"/>
        </w:rPr>
        <w:t>will</w:t>
      </w:r>
      <w:r>
        <w:rPr>
          <w:spacing w:val="3"/>
          <w:sz w:val="30"/>
        </w:rPr>
        <w:t xml:space="preserve"> </w:t>
      </w:r>
      <w:r>
        <w:rPr>
          <w:sz w:val="30"/>
        </w:rPr>
        <w:t>fall</w:t>
      </w:r>
      <w:r>
        <w:rPr>
          <w:spacing w:val="3"/>
          <w:sz w:val="30"/>
        </w:rPr>
        <w:t xml:space="preserve"> </w:t>
      </w:r>
      <w:r>
        <w:rPr>
          <w:sz w:val="30"/>
        </w:rPr>
        <w:t>off;</w:t>
      </w:r>
      <w:r>
        <w:rPr>
          <w:spacing w:val="3"/>
          <w:sz w:val="30"/>
        </w:rPr>
        <w:t xml:space="preserve"> </w:t>
      </w:r>
      <w:r>
        <w:rPr>
          <w:sz w:val="30"/>
        </w:rPr>
        <w:t>the</w:t>
      </w:r>
      <w:r>
        <w:rPr>
          <w:spacing w:val="3"/>
          <w:sz w:val="30"/>
        </w:rPr>
        <w:t xml:space="preserve"> </w:t>
      </w:r>
      <w:r>
        <w:rPr>
          <w:sz w:val="30"/>
        </w:rPr>
        <w:t>greatest</w:t>
      </w:r>
      <w:r>
        <w:rPr>
          <w:spacing w:val="3"/>
          <w:sz w:val="30"/>
        </w:rPr>
        <w:t xml:space="preserve"> </w:t>
      </w:r>
      <w:r>
        <w:rPr>
          <w:sz w:val="30"/>
        </w:rPr>
        <w:t>part</w:t>
      </w:r>
      <w:r>
        <w:rPr>
          <w:spacing w:val="3"/>
          <w:sz w:val="30"/>
        </w:rPr>
        <w:t xml:space="preserve"> </w:t>
      </w:r>
      <w:r>
        <w:rPr>
          <w:sz w:val="30"/>
        </w:rPr>
        <w:t>of</w:t>
      </w:r>
      <w:r>
        <w:rPr>
          <w:spacing w:val="3"/>
          <w:sz w:val="30"/>
        </w:rPr>
        <w:t xml:space="preserve"> </w:t>
      </w:r>
      <w:r>
        <w:rPr>
          <w:sz w:val="30"/>
        </w:rPr>
        <w:t>the</w:t>
      </w:r>
      <w:r>
        <w:rPr>
          <w:spacing w:val="3"/>
          <w:sz w:val="30"/>
        </w:rPr>
        <w:t xml:space="preserve"> </w:t>
      </w:r>
      <w:r>
        <w:rPr>
          <w:sz w:val="30"/>
        </w:rPr>
        <w:t>evil</w:t>
      </w:r>
      <w:r>
        <w:rPr>
          <w:spacing w:val="3"/>
          <w:sz w:val="30"/>
        </w:rPr>
        <w:t xml:space="preserve"> </w:t>
      </w:r>
      <w:r>
        <w:rPr>
          <w:sz w:val="30"/>
        </w:rPr>
        <w:t>of</w:t>
      </w:r>
    </w:p>
    <w:p w14:paraId="51836577">
      <w:pPr>
        <w:spacing w:after="0" w:line="254" w:lineRule="auto"/>
        <w:jc w:val="both"/>
        <w:rPr>
          <w:sz w:val="30"/>
        </w:rPr>
        <w:sectPr>
          <w:pgSz w:w="12240" w:h="15840"/>
          <w:pgMar w:top="1360" w:right="1420" w:bottom="280" w:left="1420" w:header="720" w:footer="720" w:gutter="0"/>
          <w:cols w:space="720" w:num="1"/>
        </w:sectPr>
      </w:pPr>
    </w:p>
    <w:p w14:paraId="3DE46E31">
      <w:pPr>
        <w:pStyle w:val="5"/>
        <w:spacing w:line="254" w:lineRule="auto"/>
        <w:ind w:right="120"/>
      </w:pPr>
      <w:r>
        <w:t>reproaches, comes from the affection of the receiver; then it is in our</w:t>
      </w:r>
      <w:r>
        <w:rPr>
          <w:spacing w:val="1"/>
        </w:rPr>
        <w:t xml:space="preserve"> </w:t>
      </w:r>
      <w:r>
        <w:t>power to make reproaches to be as nothing, if we can but take pains</w:t>
      </w:r>
      <w:r>
        <w:rPr>
          <w:spacing w:val="1"/>
        </w:rPr>
        <w:t xml:space="preserve"> </w:t>
      </w:r>
      <w:r>
        <w:t>to get our hearts so affected, as that the reproach may not stick: It is</w:t>
      </w:r>
      <w:r>
        <w:rPr>
          <w:spacing w:val="1"/>
        </w:rPr>
        <w:t xml:space="preserve"> </w:t>
      </w:r>
      <w:r>
        <w:t>not in the power of any man in the world to stain us, if we by some</w:t>
      </w:r>
      <w:r>
        <w:rPr>
          <w:spacing w:val="1"/>
        </w:rPr>
        <w:t xml:space="preserve"> </w:t>
      </w:r>
      <w:r>
        <w:t>evil do not make the stain to stick upon ourselves.</w:t>
      </w:r>
    </w:p>
    <w:p w14:paraId="7FD6B31E">
      <w:pPr>
        <w:pStyle w:val="5"/>
        <w:spacing w:before="293" w:line="254" w:lineRule="auto"/>
        <w:ind w:right="119"/>
      </w:pPr>
      <w:r>
        <w:t>Again,</w:t>
      </w:r>
      <w:r>
        <w:rPr>
          <w:spacing w:val="50"/>
        </w:rPr>
        <w:t xml:space="preserve"> </w:t>
      </w:r>
      <w:r>
        <w:t>if</w:t>
      </w:r>
      <w:r>
        <w:rPr>
          <w:spacing w:val="50"/>
        </w:rPr>
        <w:t xml:space="preserve"> </w:t>
      </w:r>
      <w:r>
        <w:t>you</w:t>
      </w:r>
      <w:r>
        <w:rPr>
          <w:spacing w:val="51"/>
        </w:rPr>
        <w:t xml:space="preserve"> </w:t>
      </w:r>
      <w:r>
        <w:t>consider</w:t>
      </w:r>
      <w:r>
        <w:rPr>
          <w:spacing w:val="50"/>
        </w:rPr>
        <w:t xml:space="preserve"> </w:t>
      </w:r>
      <w:r>
        <w:t>that</w:t>
      </w:r>
      <w:r>
        <w:rPr>
          <w:spacing w:val="50"/>
        </w:rPr>
        <w:t xml:space="preserve"> </w:t>
      </w:r>
      <w:r>
        <w:t>God</w:t>
      </w:r>
      <w:r>
        <w:rPr>
          <w:spacing w:val="51"/>
        </w:rPr>
        <w:t xml:space="preserve"> </w:t>
      </w:r>
      <w:r>
        <w:t>hath</w:t>
      </w:r>
      <w:r>
        <w:rPr>
          <w:spacing w:val="50"/>
        </w:rPr>
        <w:t xml:space="preserve"> </w:t>
      </w:r>
      <w:r>
        <w:t>the</w:t>
      </w:r>
      <w:r>
        <w:rPr>
          <w:spacing w:val="50"/>
        </w:rPr>
        <w:t xml:space="preserve"> </w:t>
      </w:r>
      <w:r>
        <w:t>care</w:t>
      </w:r>
      <w:r>
        <w:rPr>
          <w:spacing w:val="51"/>
        </w:rPr>
        <w:t xml:space="preserve"> </w:t>
      </w:r>
      <w:r>
        <w:t>of</w:t>
      </w:r>
      <w:r>
        <w:rPr>
          <w:spacing w:val="50"/>
        </w:rPr>
        <w:t xml:space="preserve"> </w:t>
      </w:r>
      <w:r>
        <w:t>your</w:t>
      </w:r>
      <w:r>
        <w:rPr>
          <w:spacing w:val="51"/>
        </w:rPr>
        <w:t xml:space="preserve"> </w:t>
      </w:r>
      <w:r>
        <w:t>names,</w:t>
      </w:r>
      <w:r>
        <w:rPr>
          <w:spacing w:val="50"/>
        </w:rPr>
        <w:t xml:space="preserve"> </w:t>
      </w:r>
      <w:r>
        <w:t>that</w:t>
      </w:r>
      <w:r>
        <w:rPr>
          <w:spacing w:val="-70"/>
        </w:rPr>
        <w:t xml:space="preserve"> </w:t>
      </w:r>
      <w:r>
        <w:t>may be a great argument to help you to bear reproach: God hath</w:t>
      </w:r>
      <w:r>
        <w:rPr>
          <w:spacing w:val="1"/>
        </w:rPr>
        <w:t xml:space="preserve"> </w:t>
      </w:r>
      <w:r>
        <w:t>taken the charge of the names of his people, as truly as of their souls,</w:t>
      </w:r>
      <w:r>
        <w:rPr>
          <w:spacing w:val="1"/>
        </w:rPr>
        <w:t xml:space="preserve"> </w:t>
      </w:r>
      <w:r>
        <w:t>and if God hath the charge of your names, why are you troubled at</w:t>
      </w:r>
      <w:r>
        <w:rPr>
          <w:spacing w:val="1"/>
        </w:rPr>
        <w:t xml:space="preserve"> </w:t>
      </w:r>
      <w:r>
        <w:t>anything that befalls you in regard of your name? If you be in God's</w:t>
      </w:r>
      <w:r>
        <w:rPr>
          <w:spacing w:val="1"/>
        </w:rPr>
        <w:t xml:space="preserve"> </w:t>
      </w:r>
      <w:r>
        <w:t>way, you are to commit yourselves to God, he hath charge of you;</w:t>
      </w:r>
      <w:r>
        <w:rPr>
          <w:spacing w:val="1"/>
        </w:rPr>
        <w:t xml:space="preserve"> </w:t>
      </w:r>
      <w:r>
        <w:t>when God's Servants are meek and quiet, and do not hear reproaches</w:t>
      </w:r>
      <w:r>
        <w:rPr>
          <w:spacing w:val="-70"/>
        </w:rPr>
        <w:t xml:space="preserve"> </w:t>
      </w:r>
      <w:r>
        <w:t>against themselves, yet God hears them, it is no great matter then</w:t>
      </w:r>
      <w:r>
        <w:rPr>
          <w:spacing w:val="1"/>
        </w:rPr>
        <w:t xml:space="preserve"> </w:t>
      </w:r>
      <w:r>
        <w:t>though they hear them not themselves. It is an excellent place we</w:t>
      </w:r>
      <w:r>
        <w:rPr>
          <w:spacing w:val="1"/>
        </w:rPr>
        <w:t xml:space="preserve"> </w:t>
      </w:r>
      <w:r>
        <w:t>have for this, Psalm 38. 12, 13, 15. They speak mischievous things,</w:t>
      </w:r>
      <w:r>
        <w:rPr>
          <w:spacing w:val="1"/>
        </w:rPr>
        <w:t xml:space="preserve"> </w:t>
      </w:r>
      <w:r>
        <w:t>says David, but I as a deaf man heard not; but mark verse 15. In thee</w:t>
      </w:r>
      <w:r>
        <w:rPr>
          <w:spacing w:val="1"/>
        </w:rPr>
        <w:t xml:space="preserve"> </w:t>
      </w:r>
      <w:r>
        <w:t>O Lord do I hope, thou wilt hear, O Lord my God; What need David</w:t>
      </w:r>
      <w:r>
        <w:rPr>
          <w:spacing w:val="1"/>
        </w:rPr>
        <w:t xml:space="preserve"> </w:t>
      </w:r>
      <w:r>
        <w:t>hear, God will hear: the less we hear in this case, the more will God</w:t>
      </w:r>
      <w:r>
        <w:rPr>
          <w:spacing w:val="1"/>
        </w:rPr>
        <w:t xml:space="preserve"> </w:t>
      </w:r>
      <w:r>
        <w:t>hear, Job 5. 21. Thou shalt be hid from the scourge of the tongue:</w:t>
      </w:r>
      <w:r>
        <w:rPr>
          <w:spacing w:val="1"/>
        </w:rPr>
        <w:t xml:space="preserve"> </w:t>
      </w:r>
      <w:r>
        <w:t>Now there is a twofold hiding from the scourge of the tongue, either</w:t>
      </w:r>
      <w:r>
        <w:rPr>
          <w:spacing w:val="1"/>
        </w:rPr>
        <w:t xml:space="preserve"> </w:t>
      </w:r>
      <w:r>
        <w:t>by delivering us wholly from it, or otherwise delivering us from the</w:t>
      </w:r>
      <w:r>
        <w:rPr>
          <w:spacing w:val="1"/>
        </w:rPr>
        <w:t xml:space="preserve"> </w:t>
      </w:r>
      <w:r>
        <w:t>evil of it: As a man may be said to be hid and delivered from a thing</w:t>
      </w:r>
      <w:r>
        <w:rPr>
          <w:spacing w:val="1"/>
        </w:rPr>
        <w:t xml:space="preserve"> </w:t>
      </w:r>
      <w:r>
        <w:t>that can do him no hurt, and so in this sense at least thou shalt be</w:t>
      </w:r>
      <w:r>
        <w:rPr>
          <w:spacing w:val="1"/>
        </w:rPr>
        <w:t xml:space="preserve"> </w:t>
      </w:r>
      <w:r>
        <w:t>delivered from the scourge of the tongue; it may be that God will</w:t>
      </w:r>
      <w:r>
        <w:rPr>
          <w:spacing w:val="1"/>
        </w:rPr>
        <w:t xml:space="preserve"> </w:t>
      </w:r>
      <w:r>
        <w:t>wholly free us from the scourge of the tongue, or it may be it is fit</w:t>
      </w:r>
      <w:r>
        <w:rPr>
          <w:spacing w:val="1"/>
        </w:rPr>
        <w:t xml:space="preserve"> </w:t>
      </w:r>
      <w:r>
        <w:t>thou shouldst be scourged, yet thou art hid from it so as it shall do</w:t>
      </w:r>
      <w:r>
        <w:rPr>
          <w:spacing w:val="1"/>
        </w:rPr>
        <w:t xml:space="preserve"> </w:t>
      </w:r>
      <w:r>
        <w:t>thee</w:t>
      </w:r>
      <w:r>
        <w:rPr>
          <w:spacing w:val="30"/>
        </w:rPr>
        <w:t xml:space="preserve"> </w:t>
      </w:r>
      <w:r>
        <w:t>no</w:t>
      </w:r>
      <w:r>
        <w:rPr>
          <w:spacing w:val="30"/>
        </w:rPr>
        <w:t xml:space="preserve"> </w:t>
      </w:r>
      <w:r>
        <w:t>hurt,</w:t>
      </w:r>
      <w:r>
        <w:rPr>
          <w:spacing w:val="30"/>
        </w:rPr>
        <w:t xml:space="preserve"> </w:t>
      </w:r>
      <w:r>
        <w:t>no</w:t>
      </w:r>
      <w:r>
        <w:rPr>
          <w:spacing w:val="31"/>
        </w:rPr>
        <w:t xml:space="preserve"> </w:t>
      </w:r>
      <w:r>
        <w:t>not</w:t>
      </w:r>
      <w:r>
        <w:rPr>
          <w:spacing w:val="30"/>
        </w:rPr>
        <w:t xml:space="preserve"> </w:t>
      </w:r>
      <w:r>
        <w:t>to</w:t>
      </w:r>
      <w:r>
        <w:rPr>
          <w:spacing w:val="30"/>
        </w:rPr>
        <w:t xml:space="preserve"> </w:t>
      </w:r>
      <w:r>
        <w:t>thy</w:t>
      </w:r>
      <w:r>
        <w:rPr>
          <w:spacing w:val="30"/>
        </w:rPr>
        <w:t xml:space="preserve"> </w:t>
      </w:r>
      <w:r>
        <w:t>name</w:t>
      </w:r>
      <w:r>
        <w:rPr>
          <w:spacing w:val="31"/>
        </w:rPr>
        <w:t xml:space="preserve"> </w:t>
      </w:r>
      <w:r>
        <w:t>in</w:t>
      </w:r>
      <w:r>
        <w:rPr>
          <w:spacing w:val="30"/>
        </w:rPr>
        <w:t xml:space="preserve"> </w:t>
      </w:r>
      <w:r>
        <w:t>the</w:t>
      </w:r>
      <w:r>
        <w:rPr>
          <w:spacing w:val="30"/>
        </w:rPr>
        <w:t xml:space="preserve"> </w:t>
      </w:r>
      <w:r>
        <w:t>conclusion.</w:t>
      </w:r>
      <w:r>
        <w:rPr>
          <w:spacing w:val="30"/>
        </w:rPr>
        <w:t xml:space="preserve"> </w:t>
      </w:r>
      <w:r>
        <w:t>And</w:t>
      </w:r>
      <w:r>
        <w:rPr>
          <w:spacing w:val="31"/>
        </w:rPr>
        <w:t xml:space="preserve"> </w:t>
      </w:r>
      <w:r>
        <w:t>so</w:t>
      </w:r>
      <w:r>
        <w:rPr>
          <w:spacing w:val="30"/>
        </w:rPr>
        <w:t xml:space="preserve"> </w:t>
      </w:r>
      <w:r>
        <w:t>in</w:t>
      </w:r>
      <w:r>
        <w:rPr>
          <w:spacing w:val="30"/>
        </w:rPr>
        <w:t xml:space="preserve"> </w:t>
      </w:r>
      <w:r>
        <w:t>Psal.</w:t>
      </w:r>
    </w:p>
    <w:p w14:paraId="60D2261A">
      <w:pPr>
        <w:pStyle w:val="5"/>
        <w:spacing w:before="0" w:line="312" w:lineRule="exact"/>
        <w:ind w:right="0"/>
      </w:pPr>
      <w:r>
        <w:t>37.</w:t>
      </w:r>
      <w:r>
        <w:rPr>
          <w:spacing w:val="18"/>
        </w:rPr>
        <w:t xml:space="preserve"> </w:t>
      </w:r>
      <w:r>
        <w:t>5,</w:t>
      </w:r>
      <w:r>
        <w:rPr>
          <w:spacing w:val="18"/>
        </w:rPr>
        <w:t xml:space="preserve"> </w:t>
      </w:r>
      <w:r>
        <w:t>6.</w:t>
      </w:r>
      <w:r>
        <w:rPr>
          <w:spacing w:val="18"/>
        </w:rPr>
        <w:t xml:space="preserve"> </w:t>
      </w:r>
      <w:r>
        <w:t>Commit</w:t>
      </w:r>
      <w:r>
        <w:rPr>
          <w:spacing w:val="18"/>
        </w:rPr>
        <w:t xml:space="preserve"> </w:t>
      </w:r>
      <w:r>
        <w:t>thy</w:t>
      </w:r>
      <w:r>
        <w:rPr>
          <w:spacing w:val="18"/>
        </w:rPr>
        <w:t xml:space="preserve"> </w:t>
      </w:r>
      <w:r>
        <w:t>way</w:t>
      </w:r>
      <w:r>
        <w:rPr>
          <w:spacing w:val="18"/>
        </w:rPr>
        <w:t xml:space="preserve"> </w:t>
      </w:r>
      <w:r>
        <w:t>to</w:t>
      </w:r>
      <w:r>
        <w:rPr>
          <w:spacing w:val="18"/>
        </w:rPr>
        <w:t xml:space="preserve"> </w:t>
      </w:r>
      <w:r>
        <w:t>the</w:t>
      </w:r>
      <w:r>
        <w:rPr>
          <w:spacing w:val="18"/>
        </w:rPr>
        <w:t xml:space="preserve"> </w:t>
      </w:r>
      <w:r>
        <w:t>Lord,</w:t>
      </w:r>
      <w:r>
        <w:rPr>
          <w:spacing w:val="18"/>
        </w:rPr>
        <w:t xml:space="preserve"> </w:t>
      </w:r>
      <w:r>
        <w:t>trust</w:t>
      </w:r>
      <w:r>
        <w:rPr>
          <w:spacing w:val="18"/>
        </w:rPr>
        <w:t xml:space="preserve"> </w:t>
      </w:r>
      <w:r>
        <w:t>also</w:t>
      </w:r>
      <w:r>
        <w:rPr>
          <w:spacing w:val="18"/>
        </w:rPr>
        <w:t xml:space="preserve"> </w:t>
      </w:r>
      <w:r>
        <w:t>in</w:t>
      </w:r>
      <w:r>
        <w:rPr>
          <w:spacing w:val="18"/>
        </w:rPr>
        <w:t xml:space="preserve"> </w:t>
      </w:r>
      <w:r>
        <w:t>him,</w:t>
      </w:r>
      <w:r>
        <w:rPr>
          <w:spacing w:val="18"/>
        </w:rPr>
        <w:t xml:space="preserve"> </w:t>
      </w:r>
      <w:r>
        <w:t>and</w:t>
      </w:r>
      <w:r>
        <w:rPr>
          <w:spacing w:val="18"/>
        </w:rPr>
        <w:t xml:space="preserve"> </w:t>
      </w:r>
      <w:r>
        <w:t>he</w:t>
      </w:r>
      <w:r>
        <w:rPr>
          <w:spacing w:val="18"/>
        </w:rPr>
        <w:t xml:space="preserve"> </w:t>
      </w:r>
      <w:r>
        <w:t>shall</w:t>
      </w:r>
    </w:p>
    <w:p w14:paraId="50D7D988">
      <w:pPr>
        <w:pStyle w:val="5"/>
        <w:spacing w:before="19" w:line="254" w:lineRule="auto"/>
        <w:ind w:right="123"/>
      </w:pPr>
      <w:r>
        <w:t>bring it to pass, and he shall bring forth thy righteousness as the</w:t>
      </w:r>
      <w:r>
        <w:rPr>
          <w:spacing w:val="1"/>
        </w:rPr>
        <w:t xml:space="preserve"> </w:t>
      </w:r>
      <w:r>
        <w:t>light, and thy judgment as the noon day. This was the argument that</w:t>
      </w:r>
      <w:r>
        <w:rPr>
          <w:spacing w:val="1"/>
        </w:rPr>
        <w:t xml:space="preserve"> </w:t>
      </w:r>
      <w:r>
        <w:t>upheld David when Shimei cursed him; Well, says he, it may be God</w:t>
      </w:r>
      <w:r>
        <w:rPr>
          <w:spacing w:val="1"/>
        </w:rPr>
        <w:t xml:space="preserve"> </w:t>
      </w:r>
      <w:r>
        <w:t>bid him; my name is in his hand, and he may do with my name what</w:t>
      </w:r>
      <w:r>
        <w:rPr>
          <w:spacing w:val="1"/>
        </w:rPr>
        <w:t xml:space="preserve"> </w:t>
      </w:r>
      <w:r>
        <w:t>he please. Upon this Ambrose hath this speech, O the height of the</w:t>
      </w:r>
      <w:r>
        <w:rPr>
          <w:spacing w:val="1"/>
        </w:rPr>
        <w:t xml:space="preserve"> </w:t>
      </w:r>
      <w:r>
        <w:t>wisdom, prudence, patience of David! what a worthy plot had he to</w:t>
      </w:r>
      <w:r>
        <w:rPr>
          <w:spacing w:val="1"/>
        </w:rPr>
        <w:t xml:space="preserve"> </w:t>
      </w:r>
      <w:r>
        <w:t>deliver himself from the evil of reproach.</w:t>
      </w:r>
    </w:p>
    <w:p w14:paraId="111FCFEC">
      <w:pPr>
        <w:spacing w:after="0" w:line="254" w:lineRule="auto"/>
        <w:sectPr>
          <w:pgSz w:w="12240" w:h="15840"/>
          <w:pgMar w:top="1360" w:right="1420" w:bottom="280" w:left="1420" w:header="720" w:footer="720" w:gutter="0"/>
          <w:cols w:space="720" w:num="1"/>
        </w:sectPr>
      </w:pPr>
    </w:p>
    <w:p w14:paraId="4AABD058">
      <w:pPr>
        <w:pStyle w:val="5"/>
        <w:spacing w:line="254" w:lineRule="auto"/>
      </w:pPr>
      <w:r>
        <w:t>Again, it is a greater mercy that God keeps you from the evil of the</w:t>
      </w:r>
      <w:r>
        <w:rPr>
          <w:spacing w:val="1"/>
        </w:rPr>
        <w:t xml:space="preserve"> </w:t>
      </w:r>
      <w:r>
        <w:t>hands of wicked men, if God beat out the teeth of wicked men, that</w:t>
      </w:r>
      <w:r>
        <w:rPr>
          <w:spacing w:val="1"/>
        </w:rPr>
        <w:t xml:space="preserve"> </w:t>
      </w:r>
      <w:r>
        <w:t>they only can bark and not bite, that their tongues and not their</w:t>
      </w:r>
      <w:r>
        <w:rPr>
          <w:spacing w:val="1"/>
        </w:rPr>
        <w:t xml:space="preserve"> </w:t>
      </w:r>
      <w:r>
        <w:t>hands can only reach you. The complaint of Job might have been</w:t>
      </w:r>
      <w:r>
        <w:rPr>
          <w:spacing w:val="1"/>
        </w:rPr>
        <w:t xml:space="preserve"> </w:t>
      </w:r>
      <w:r>
        <w:t>thine, ch. 16. 11. God hath delivered me to the ungodly, and turned</w:t>
      </w:r>
      <w:r>
        <w:rPr>
          <w:spacing w:val="1"/>
        </w:rPr>
        <w:t xml:space="preserve"> </w:t>
      </w:r>
      <w:r>
        <w:t>me over into the hands of the wicked; this would have been grievous</w:t>
      </w:r>
      <w:r>
        <w:rPr>
          <w:spacing w:val="1"/>
        </w:rPr>
        <w:t xml:space="preserve"> </w:t>
      </w:r>
      <w:r>
        <w:t>indeed.</w:t>
      </w:r>
      <w:r>
        <w:rPr>
          <w:spacing w:val="32"/>
        </w:rPr>
        <w:t xml:space="preserve"> </w:t>
      </w:r>
      <w:r>
        <w:t>Although</w:t>
      </w:r>
      <w:r>
        <w:rPr>
          <w:spacing w:val="32"/>
        </w:rPr>
        <w:t xml:space="preserve"> </w:t>
      </w:r>
      <w:r>
        <w:t>they</w:t>
      </w:r>
      <w:r>
        <w:rPr>
          <w:spacing w:val="32"/>
        </w:rPr>
        <w:t xml:space="preserve"> </w:t>
      </w:r>
      <w:r>
        <w:t>send</w:t>
      </w:r>
      <w:r>
        <w:rPr>
          <w:spacing w:val="32"/>
        </w:rPr>
        <w:t xml:space="preserve"> </w:t>
      </w:r>
      <w:r>
        <w:t>a</w:t>
      </w:r>
      <w:r>
        <w:rPr>
          <w:spacing w:val="32"/>
        </w:rPr>
        <w:t xml:space="preserve"> </w:t>
      </w:r>
      <w:r>
        <w:t>flood</w:t>
      </w:r>
      <w:r>
        <w:rPr>
          <w:spacing w:val="32"/>
        </w:rPr>
        <w:t xml:space="preserve"> </w:t>
      </w:r>
      <w:r>
        <w:t>of</w:t>
      </w:r>
      <w:r>
        <w:rPr>
          <w:spacing w:val="32"/>
        </w:rPr>
        <w:t xml:space="preserve"> </w:t>
      </w:r>
      <w:r>
        <w:t>reproaches</w:t>
      </w:r>
      <w:r>
        <w:rPr>
          <w:spacing w:val="32"/>
        </w:rPr>
        <w:t xml:space="preserve"> </w:t>
      </w:r>
      <w:r>
        <w:t>after</w:t>
      </w:r>
      <w:r>
        <w:rPr>
          <w:spacing w:val="32"/>
        </w:rPr>
        <w:t xml:space="preserve"> </w:t>
      </w:r>
      <w:r>
        <w:t>you,</w:t>
      </w:r>
      <w:r>
        <w:rPr>
          <w:spacing w:val="32"/>
        </w:rPr>
        <w:t xml:space="preserve"> </w:t>
      </w:r>
      <w:r>
        <w:t>as</w:t>
      </w:r>
      <w:r>
        <w:rPr>
          <w:spacing w:val="32"/>
        </w:rPr>
        <w:t xml:space="preserve"> </w:t>
      </w:r>
      <w:r>
        <w:t>Rev.</w:t>
      </w:r>
    </w:p>
    <w:p w14:paraId="72BAB03F">
      <w:pPr>
        <w:pStyle w:val="5"/>
        <w:spacing w:before="0" w:line="254" w:lineRule="auto"/>
        <w:ind w:right="117"/>
      </w:pPr>
      <w:r>
        <w:t>12. 15. the Dragon cast out of his mouth a flood after the Church, yet</w:t>
      </w:r>
      <w:r>
        <w:rPr>
          <w:spacing w:val="1"/>
        </w:rPr>
        <w:t xml:space="preserve"> </w:t>
      </w:r>
      <w:r>
        <w:t>thou art far from their reach as she was, therefore be patient under</w:t>
      </w:r>
      <w:r>
        <w:rPr>
          <w:spacing w:val="1"/>
        </w:rPr>
        <w:t xml:space="preserve"> </w:t>
      </w:r>
      <w:r>
        <w:t>reproaches. It is through the wantonness of our hearts that we are so</w:t>
      </w:r>
      <w:r>
        <w:rPr>
          <w:spacing w:val="1"/>
        </w:rPr>
        <w:t xml:space="preserve"> </w:t>
      </w:r>
      <w:r>
        <w:t>sensible of the evil of reproaches, because we are not accustomed to</w:t>
      </w:r>
      <w:r>
        <w:rPr>
          <w:spacing w:val="1"/>
        </w:rPr>
        <w:t xml:space="preserve"> </w:t>
      </w:r>
      <w:r>
        <w:t>suffer greater evils; those who are in danger of greater evils, have no</w:t>
      </w:r>
      <w:r>
        <w:rPr>
          <w:spacing w:val="1"/>
        </w:rPr>
        <w:t xml:space="preserve"> </w:t>
      </w:r>
      <w:r>
        <w:t>leisure to think on these things, says Seneca, but minds weakened</w:t>
      </w:r>
      <w:r>
        <w:rPr>
          <w:spacing w:val="1"/>
        </w:rPr>
        <w:t xml:space="preserve"> </w:t>
      </w:r>
      <w:r>
        <w:t>with too much idleness, and wanton and effeminate through want of</w:t>
      </w:r>
      <w:r>
        <w:rPr>
          <w:spacing w:val="1"/>
        </w:rPr>
        <w:t xml:space="preserve"> </w:t>
      </w:r>
      <w:r>
        <w:t>sufferings.</w:t>
      </w:r>
    </w:p>
    <w:p w14:paraId="2776B707">
      <w:pPr>
        <w:pStyle w:val="5"/>
        <w:spacing w:before="280" w:line="254" w:lineRule="auto"/>
        <w:ind w:right="120"/>
      </w:pPr>
      <w:r>
        <w:t>Yet further, consider what a great deal of good there is in bearing</w:t>
      </w:r>
      <w:r>
        <w:rPr>
          <w:spacing w:val="1"/>
        </w:rPr>
        <w:t xml:space="preserve"> </w:t>
      </w:r>
      <w:r>
        <w:t>reproaches patiently.</w:t>
      </w:r>
    </w:p>
    <w:p w14:paraId="44CFF5BE">
      <w:pPr>
        <w:pStyle w:val="5"/>
        <w:spacing w:before="297" w:line="254" w:lineRule="auto"/>
      </w:pPr>
      <w:r>
        <w:t>First, there is a great deal of honor in it: There is more honor in</w:t>
      </w:r>
      <w:r>
        <w:rPr>
          <w:spacing w:val="1"/>
        </w:rPr>
        <w:t xml:space="preserve"> </w:t>
      </w:r>
      <w:r>
        <w:t>bearing reproaches patiently, then there is disgrace in having them</w:t>
      </w:r>
      <w:r>
        <w:rPr>
          <w:spacing w:val="1"/>
        </w:rPr>
        <w:t xml:space="preserve"> </w:t>
      </w:r>
      <w:r>
        <w:t>cast wrongfully upon you; now what do you lose then? Suppose there</w:t>
      </w:r>
      <w:r>
        <w:rPr>
          <w:spacing w:val="-70"/>
        </w:rPr>
        <w:t xml:space="preserve"> </w:t>
      </w:r>
      <w:r>
        <w:t>be hot water, and I put so much cold to it, it loses its warmth, but if I</w:t>
      </w:r>
      <w:r>
        <w:rPr>
          <w:spacing w:val="1"/>
        </w:rPr>
        <w:t xml:space="preserve"> </w:t>
      </w:r>
      <w:r>
        <w:t>put more warm then cold to it, then the water hath lost nothing of its</w:t>
      </w:r>
      <w:r>
        <w:rPr>
          <w:spacing w:val="1"/>
        </w:rPr>
        <w:t xml:space="preserve"> </w:t>
      </w:r>
      <w:r>
        <w:t>warmness:</w:t>
      </w:r>
      <w:r>
        <w:rPr>
          <w:spacing w:val="1"/>
        </w:rPr>
        <w:t xml:space="preserve"> </w:t>
      </w:r>
      <w:r>
        <w:t>So</w:t>
      </w:r>
      <w:r>
        <w:rPr>
          <w:spacing w:val="1"/>
        </w:rPr>
        <w:t xml:space="preserve"> </w:t>
      </w:r>
      <w:r>
        <w:t>suppose</w:t>
      </w:r>
      <w:r>
        <w:rPr>
          <w:spacing w:val="1"/>
        </w:rPr>
        <w:t xml:space="preserve"> </w:t>
      </w:r>
      <w:r>
        <w:t>you</w:t>
      </w:r>
      <w:r>
        <w:rPr>
          <w:spacing w:val="1"/>
        </w:rPr>
        <w:t xml:space="preserve"> </w:t>
      </w:r>
      <w:r>
        <w:t>be</w:t>
      </w:r>
      <w:r>
        <w:rPr>
          <w:spacing w:val="1"/>
        </w:rPr>
        <w:t xml:space="preserve"> </w:t>
      </w:r>
      <w:r>
        <w:t>reproached,</w:t>
      </w:r>
      <w:r>
        <w:rPr>
          <w:spacing w:val="1"/>
        </w:rPr>
        <w:t xml:space="preserve"> </w:t>
      </w:r>
      <w:r>
        <w:t>and</w:t>
      </w:r>
      <w:r>
        <w:rPr>
          <w:spacing w:val="1"/>
        </w:rPr>
        <w:t xml:space="preserve"> </w:t>
      </w:r>
      <w:r>
        <w:t>God</w:t>
      </w:r>
      <w:r>
        <w:rPr>
          <w:spacing w:val="1"/>
        </w:rPr>
        <w:t xml:space="preserve"> </w:t>
      </w:r>
      <w:r>
        <w:t>brings</w:t>
      </w:r>
      <w:r>
        <w:rPr>
          <w:spacing w:val="1"/>
        </w:rPr>
        <w:t xml:space="preserve"> </w:t>
      </w:r>
      <w:r>
        <w:t>more</w:t>
      </w:r>
      <w:r>
        <w:rPr>
          <w:spacing w:val="-70"/>
        </w:rPr>
        <w:t xml:space="preserve"> </w:t>
      </w:r>
      <w:r>
        <w:t>honor then the reproach did scandal, then you have lost nothing;</w:t>
      </w:r>
      <w:r>
        <w:rPr>
          <w:spacing w:val="1"/>
        </w:rPr>
        <w:t xml:space="preserve"> </w:t>
      </w:r>
      <w:r>
        <w:t>Every fool can cast reproach, but it is the part of a wise man to bear it</w:t>
      </w:r>
      <w:r>
        <w:rPr>
          <w:spacing w:val="-70"/>
        </w:rPr>
        <w:t xml:space="preserve"> </w:t>
      </w:r>
      <w:r>
        <w:t>well.</w:t>
      </w:r>
    </w:p>
    <w:p w14:paraId="238EEA7B">
      <w:pPr>
        <w:pStyle w:val="5"/>
        <w:spacing w:before="288" w:line="254" w:lineRule="auto"/>
        <w:ind w:right="123"/>
      </w:pPr>
      <w:r>
        <w:t>Again, if we can bear reproaches patiently, what a quiet will it be to</w:t>
      </w:r>
      <w:r>
        <w:rPr>
          <w:spacing w:val="1"/>
        </w:rPr>
        <w:t xml:space="preserve"> </w:t>
      </w:r>
      <w:r>
        <w:t>our hearts? otherwise we should never be quiet, for we live amongst</w:t>
      </w:r>
      <w:r>
        <w:rPr>
          <w:spacing w:val="1"/>
        </w:rPr>
        <w:t xml:space="preserve"> </w:t>
      </w:r>
      <w:r>
        <w:t>those that will cast reproaches, and unless we can get power this way,</w:t>
      </w:r>
      <w:r>
        <w:rPr>
          <w:spacing w:val="-70"/>
        </w:rPr>
        <w:t xml:space="preserve"> </w:t>
      </w:r>
      <w:r>
        <w:t>we shall never have comfortable lives, and we should think it much,</w:t>
      </w:r>
      <w:r>
        <w:rPr>
          <w:spacing w:val="1"/>
        </w:rPr>
        <w:t xml:space="preserve"> </w:t>
      </w:r>
      <w:r>
        <w:t>that the comfort and quiet of our lives should lie at the mercy of</w:t>
      </w:r>
      <w:r>
        <w:rPr>
          <w:spacing w:val="1"/>
        </w:rPr>
        <w:t xml:space="preserve"> </w:t>
      </w:r>
      <w:r>
        <w:t>others.</w:t>
      </w:r>
    </w:p>
    <w:p w14:paraId="2E7BE602">
      <w:pPr>
        <w:spacing w:after="0" w:line="254" w:lineRule="auto"/>
        <w:sectPr>
          <w:pgSz w:w="12240" w:h="15840"/>
          <w:pgMar w:top="1360" w:right="1420" w:bottom="280" w:left="1420" w:header="720" w:footer="720" w:gutter="0"/>
          <w:cols w:space="720" w:num="1"/>
        </w:sectPr>
      </w:pPr>
    </w:p>
    <w:p w14:paraId="12156399">
      <w:pPr>
        <w:pStyle w:val="5"/>
        <w:spacing w:line="254" w:lineRule="auto"/>
      </w:pPr>
      <w:r>
        <w:t>Thirdly, the bearing of reproaches patiently is a mighty help to the</w:t>
      </w:r>
      <w:r>
        <w:rPr>
          <w:spacing w:val="1"/>
        </w:rPr>
        <w:t xml:space="preserve"> </w:t>
      </w:r>
      <w:r>
        <w:t>progress of godliness in us: As those that have overcome the evil of</w:t>
      </w:r>
      <w:r>
        <w:rPr>
          <w:spacing w:val="1"/>
        </w:rPr>
        <w:t xml:space="preserve"> </w:t>
      </w:r>
      <w:r>
        <w:t>shame in a way of sin, grow mightily hardened in their sins; so those</w:t>
      </w:r>
      <w:r>
        <w:rPr>
          <w:spacing w:val="1"/>
        </w:rPr>
        <w:t xml:space="preserve"> </w:t>
      </w:r>
      <w:r>
        <w:t>that have got that strength, to go on in the ways of God, so as not</w:t>
      </w:r>
      <w:r>
        <w:rPr>
          <w:spacing w:val="1"/>
        </w:rPr>
        <w:t xml:space="preserve"> </w:t>
      </w:r>
      <w:r>
        <w:t>much to regard any reproach that is cast upon them in that way, they</w:t>
      </w:r>
      <w:r>
        <w:rPr>
          <w:spacing w:val="-70"/>
        </w:rPr>
        <w:t xml:space="preserve"> </w:t>
      </w:r>
      <w:r>
        <w:t>will mightily grow in those ways.</w:t>
      </w:r>
    </w:p>
    <w:p w14:paraId="6F4BB369">
      <w:pPr>
        <w:pStyle w:val="5"/>
        <w:spacing w:before="292" w:line="254" w:lineRule="auto"/>
        <w:ind w:right="121"/>
      </w:pPr>
      <w:r>
        <w:t>Lastly, consider there is much danger in being honored by men, and</w:t>
      </w:r>
      <w:r>
        <w:rPr>
          <w:spacing w:val="1"/>
        </w:rPr>
        <w:t xml:space="preserve"> </w:t>
      </w:r>
      <w:r>
        <w:t>in many regards, the honors of men are as much, if not more to be</w:t>
      </w:r>
      <w:r>
        <w:rPr>
          <w:spacing w:val="1"/>
        </w:rPr>
        <w:t xml:space="preserve"> </w:t>
      </w:r>
      <w:r>
        <w:t>feared then their contempts and dishonors. Luther writing to a friend</w:t>
      </w:r>
      <w:r>
        <w:rPr>
          <w:spacing w:val="-70"/>
        </w:rPr>
        <w:t xml:space="preserve"> </w:t>
      </w:r>
      <w:r>
        <w:t>of his, says, He would not have the glory and fame of Erasmus; my</w:t>
      </w:r>
      <w:r>
        <w:rPr>
          <w:spacing w:val="1"/>
        </w:rPr>
        <w:t xml:space="preserve"> </w:t>
      </w:r>
      <w:r>
        <w:t>greatest fear is the praises of men, but my joy is in their reproaches</w:t>
      </w:r>
      <w:r>
        <w:rPr>
          <w:spacing w:val="1"/>
        </w:rPr>
        <w:t xml:space="preserve"> </w:t>
      </w:r>
      <w:r>
        <w:t>and evil speeches.</w:t>
      </w:r>
    </w:p>
    <w:p w14:paraId="4CC6016B">
      <w:pPr>
        <w:pStyle w:val="6"/>
        <w:keepNext w:val="0"/>
        <w:keepLines w:val="0"/>
        <w:widowControl/>
        <w:suppressLineNumbers w:val="0"/>
      </w:pPr>
      <w:r>
        <w:t>第二,你是谁?或者你的名字是什么,你竟然认为承受责备是一件大不了的事?当其他比你更好的人,不如你卑鄙,不如你有罪,不像你那样容易受到责备;当上帝的其他仆人,那些在恩典和才干上最杰出的人,受到极大的责备;是的,其他名字远比你的名字更有价值的人,他们的名字、信誉和荣誉比你的更有用,但上帝在他的护理中如此安排,责备和诽谤落在他们身上,而你却认为受到责备是一件大不了的事?我们认为我们的肉体比其他人更好,以至于我们不应该忍受其中的麻烦吗?我们认为我们的名字如何,以至于我们不能忍受其中的责备。</w:t>
      </w:r>
    </w:p>
    <w:p w14:paraId="60095B33">
      <w:pPr>
        <w:pStyle w:val="6"/>
        <w:keepNext w:val="0"/>
        <w:keepLines w:val="0"/>
        <w:widowControl/>
        <w:suppressLineNumbers w:val="0"/>
      </w:pPr>
      <w:r>
        <w:t>是的,不仅仅是那些比你更好的人,而且上帝和基督也受到责备:上帝的名字是如何被轻视的?最卑鄙的可怜虫在他的主人面前会颤抖,却认为自己够格亵渎上帝的名字:上帝的威严、主权和权威在世上是如何被藐视的?上帝可怕的威胁和上帝愤怒的启示在世上是如何被嘲笑的?当我们从圣经中听到上帝对罪恶的可怕显现,呼吁人心战兢时,它们在世上是如何被轻视的?因此上帝受到责备,基督也是如此:没有人能忍受像基督每天忍受的那样多的藐视,路德说:不说基督在他的子民中忍受的责备,而是他在他的位格中、在他的讲道中忍受的责备;在路加福音16:14中,当他讲道反对贪婪时,法利赛人是如何藐视他的;这个词的意思是,他们朝他吹鼻子:你知道他是如何被称为魔鬼、撒玛利亚人、酒徒、税吏和罪人的朋友;还能想象出比加在基督身上更糟糕的事吗?他们吐唾沫在他的脸上,他那张有福的脸,海浪都害怕,太阳都收回光芒,因为不配看它,但他们还是把荆棘放在他头上,以羞辱他鞠躬;是的,在他受苦的时候,他是如何被羞辱的,当他在十字架上时,他们向他点头,说,那个能拯救别人的人,让他下来拯救自己吧。</w:t>
      </w:r>
    </w:p>
    <w:p w14:paraId="3B9EC14A">
      <w:pPr>
        <w:pStyle w:val="6"/>
        <w:keepNext w:val="0"/>
        <w:keepLines w:val="0"/>
        <w:widowControl/>
        <w:suppressLineNumbers w:val="0"/>
      </w:pPr>
      <w:r>
        <w:t>再者,想想上帝在隐藏你内心秘密罪恶的大怜悯:世上没有人,无论他们多么无辜,内心深处都有如此多的污秽和卑鄙,如果上帝只是把里面翻到外面,向全世界揭露,肯定会使他们羞于与人交往,羞于进入会众;那时会有什么样的混乱和羞辱的事?现在,看到上帝在他的良善中如此眷顾他的子民,以至于他保守了许多他本可以在世人面前揭露的秘密罪恶:如果他稍微离开你,他可以让你陷入这样的罪中,你的秘密罪就会被发现;但上帝眷顾你的名誉,以至于他保守了你曾经暗中倾向的那种秘密罪恶;现在,考虑到上帝的良善如此关怀你,当你开始为每一个加在你身上的责备而烦恼时,这完全可以平静你的心:现在我看到我的对手不得不观察、搜寻、窥探责备的机会,上帝本可以给他们足够的材料,因此他们有如此少的材料是怜悯。保持身体内的污秽不让别人觉得难闻,这是自然界的一项伟大工作;同样,灵魂的污秽,虽然对上帝来说是令人讨厌的,但上帝的怜悯保守了它,使它不至于对人产生那种令人讨厌的感觉。</w:t>
      </w:r>
    </w:p>
    <w:p w14:paraId="0A182543">
      <w:pPr>
        <w:pStyle w:val="6"/>
        <w:keepNext w:val="0"/>
        <w:keepLines w:val="0"/>
        <w:widowControl/>
        <w:suppressLineNumbers w:val="0"/>
      </w:pPr>
      <w:r>
        <w:t>第五,想想上帝的名字为你们的缘故忍受了多少责备;为他的缘故,你们的名字受到责备,这是一件多么大不了的事?金口约翰有一句著名的话,为了我们和我们的生命,我们的主受到亵渎,这比我们灭亡还要糟糕;难道上帝的名字不是为你们的缘故受到责备吗?不仅在你无知的时候,而且在那之后;难道你没有给别人机会,让他们责备那位有福的上帝的名字吗?如果上帝以你的名义来到你面前,你会觉得很不好受吗?</w:t>
      </w:r>
    </w:p>
    <w:p w14:paraId="1C9C09A3">
      <w:pPr>
        <w:pStyle w:val="6"/>
        <w:keepNext w:val="0"/>
        <w:keepLines w:val="0"/>
        <w:widowControl/>
        <w:suppressLineNumbers w:val="0"/>
      </w:pPr>
      <w:r>
        <w:t>再者,想想那些责备你的人是谁,他们为什么责备你。一位古人说,责备者在人之下,但忍受责备的人如果忍受得好,就与天使同等。希伯来语中表示嘲笑者的词还有许多其他意思,表明嘲笑的精神中有多么卑鄙和危险的邪恶;除了嘲笑之外,七十士还用其他五个词来表示它的意思,第一个是&lt;H&amp;G&gt;,在第一篇诗篇中,在嘲笑者的席位上,他们用一个表示瘟疫的词来翻译它,在瘟疫的席位上,因为嘲笑者是他们生活的地方的瘟疫,并感染了许多人;他们用来表达它的第二个词是&lt;H&amp;G&gt;,箴言20:1。这表示不可救药,无法驯服,因为嘲笑者就是这样;酒是一个嘲笑者,res indomita,一个无法驯服的东西,因为它使人变成这样,嘲笑者也是如此,对这样的人没有什么希望:第三,有时他们把它翻译成&lt;H&amp;G&gt;,箴言9:12。就像那些沉溺于各种恶习的人,嘲笑者也是如此:第四,用一个表示骄傲的词,&lt;H&amp;G&gt;,箴言3:34。因为嘲笑者也是如此:第五,用一个表示不公正的词,&lt;H&amp;G&gt;,诗篇119:51。因为嘲笑者是有害的。由此可见,那些嘲笑和责备宗教道路和信徒的人是什么样的人。</w:t>
      </w:r>
    </w:p>
    <w:p w14:paraId="67D55992">
      <w:pPr>
        <w:pStyle w:val="6"/>
        <w:keepNext w:val="0"/>
        <w:keepLines w:val="0"/>
        <w:widowControl/>
        <w:suppressLineNumbers w:val="0"/>
      </w:pPr>
      <w:r>
        <w:t>但此外,他们尤其是那些在迷信或亵渎中长大的人;那些在迷信的天主教家庭中长大的人,许多时候是那些在敬虔的道路上最积极的人的痛恨的嘲笑者和责备者。我们在列王纪下2:23中读到。当以利沙去伯特利的时候,有些小孩子从城里出来嘲笑他,对他说,秃头的上去吧,秃头的上去吧;值得注意的是,他们从伯特利出来,伯特利是以色列中那个拜偶像的城市,耶罗波安的牛犊就设在那里,那地方到处都是耶和华先知的嘲笑者;从小孩子的性情,你可以知道那地方的脾气,他们通常听到他们的父母和年长的人嘲笑耶和华的先知,他们就是在那种方式中长大的,因为那是在伯特利,上帝的咒诅就更加临到他们的孩子身上,要毁灭他们,虽然他们只是孩子,但其中四十二个立刻被毁灭。何西阿书7:5。我们读到那城中年长的人,就是大人物,连耶罗波安自己和他的朝臣,他们都是何等的嘲笑者,在我们王的日子,王子们因酒瓶使他生病,他伸手与嘲笑者为伍。王子、贵族、官员、国家的大人物,嘲笑那些不愿意屈从于耶罗波安所设立的敬拜方式的人,就是敬拜牛犊;哦,他们必须如此精确,除了去耶路撒冷敬拜,没有其他敬拜方式能满足他们;那些冒着失去财产、职位、自由的风险的人,他们认为是愚蠢的,并责备他们是一群单纯愚蠢的人。</w:t>
      </w:r>
    </w:p>
    <w:p w14:paraId="51E65439">
      <w:pPr>
        <w:pStyle w:val="6"/>
        <w:keepNext w:val="0"/>
        <w:keepLines w:val="0"/>
        <w:widowControl/>
        <w:suppressLineNumbers w:val="0"/>
      </w:pPr>
      <w:r>
        <w:t>正如迷信是造成这种情况的原因,淫乱和肉欲也同样导致了这种情况;在前面提到的何西阿书中可以看到这一点,当他因酒生病时,他就伸手与嘲笑者为伍;当恶人用美食款待自己,他们的心因酒而发热时,他们就嘲笑宗教,责备那些比别人更严格、更积极的人,为自己过着美好的生活而自我祝福,藐视敬虔的道路和信奉这些道路的人,认为他们缺乏自己所享受的那些美好的乐趣,因此在那些时候,他们嘲笑和责备上帝的道路和他的子民。诗篇35:16。他们向我咬牙切齿,在筵席上,他们是虚伪的嘲笑者;对圣徒最残酷无情的嘲笑责备都在筵席上。申命记32:33,34。那段经文值得注意。他们的酒是大蛇的毒,是虺蛇的残忍毒液,因为当他们举杯时,他们的心对敬虔的人充满了痛恨:但请注意接下来的内容,这不是存放在仓库里,封在我的宝藏中吗?报仇和报应是我的,到了时候,他们的脚必滑跌。上帝会记住这一点,它存放在他那里,它一定会被封存,有一天一定会被拿出来。</w:t>
      </w:r>
    </w:p>
    <w:p w14:paraId="1732D0D3">
      <w:pPr>
        <w:pStyle w:val="6"/>
        <w:keepNext w:val="0"/>
        <w:keepLines w:val="0"/>
        <w:widowControl/>
        <w:suppressLineNumbers w:val="0"/>
      </w:pPr>
      <w:r>
        <w:t>然而,谁是你的责备者?他们是软弱的,或无知的,或恶意的。软弱和无知,因为任何有智慧的人,为那些软弱的人的责备而烦恼,这是一种奇妙的耻辱:有哪个工人会在意一个不熟练的人责备他的工作?塞内加有一句著名的话,有些人陷入如此大的愚蠢和疯狂,认为他们可能被一个女人责备。至于恶意的人,唉!他们责备自己远比责备你更多,他们只是在其中暴露自己的污秽,因此被比作猪;猪会离开其他东西,不断在粪便中打滚;所以那些喜欢责备的人,离开任何人身上的好东西,总是在他们的污秽中打滚,在这里他们表现出猪的性情。有人把责备者比作击倒尼布甲尼撒像的石头,像的头是金的,胸部和上半身是银的,脚是泥土做的,石头来击打脚,泥土,就把它击倒了:所以责备者不看金子和银子,不看上帝子民的才干和恩典,而是如果有任何泥土,任何软弱或罪,他们就攻击它们,从而击倒他们。敬虔的人需要防范他们泥土和软弱的脚,不要向恶意的人敞开。伊拉斯谟讲述了一个人,他收集了荷马作品中所有跛脚和有缺陷的诗句,但忽略了所有优秀的诗句:所以这些人,如果他们能发现任何缺陷和邪恶的东西,他们就会观察它,尽可能多地收集在一起,但不会注意那些好的和值得称赞的东西;就像鸢鸟飞过美丽的草地和鲜花,只停在腐肉上,或像苍蝇只喜欢停在马背上溃疡的地方。</w:t>
      </w:r>
    </w:p>
    <w:p w14:paraId="40B2FF27">
      <w:pPr>
        <w:pStyle w:val="6"/>
        <w:keepNext w:val="0"/>
        <w:keepLines w:val="0"/>
        <w:widowControl/>
        <w:suppressLineNumbers w:val="0"/>
      </w:pPr>
      <w:r>
        <w:t>你受到责备是为了什么?是好是坏;如果是好的,你没有理由烦恼,如果是坏的,它有三重性,罪恶的邪恶,自然的软弱,或外在的卑微。如果是罪恶的邪恶,那么你要么有罪,要么无罪;如果你有罪,那不是责备,而是对你处境的正确判断,如果别人说这是一个巨大的罪恶,那么你犯这个罪是多么大的罪恶?因此,你应该把你因别人注意到它而感到的所有烦恼,都归咎于你在其中的罪过:许多时候,虽然他们说你的事是真的,但它是如此贫乏和卑微,以至于你可以在这一点上安慰自己,他们肯定看不到你更糟糕的一面,因为如果他们能看到,他们会利用它。拉蒂默在爱德华国王面前的最后一次讲道中说,当有人指责他讲道不谨慎时,他很高兴,因为他说,通过这一点,我知道这个问题是好的,否则他们很快就会谴责它。如果你是无辜的,清白就足以成为堡垒。塞内加说,做不义的事应该感到羞耻,而你是无辜的,难道你应该感到羞耻吗?</w:t>
      </w:r>
    </w:p>
    <w:p w14:paraId="0B403E80">
      <w:pPr>
        <w:pStyle w:val="6"/>
        <w:keepNext w:val="0"/>
        <w:keepLines w:val="0"/>
        <w:widowControl/>
        <w:suppressLineNumbers w:val="0"/>
      </w:pPr>
      <w:r>
        <w:t>是的,别人认为我有罪。</w:t>
      </w:r>
    </w:p>
    <w:p w14:paraId="72E1EEA0">
      <w:pPr>
        <w:pStyle w:val="6"/>
        <w:keepNext w:val="0"/>
        <w:keepLines w:val="0"/>
        <w:widowControl/>
        <w:suppressLineNumbers w:val="0"/>
      </w:pPr>
      <w:r>
        <w:t>但是,如果你以无辜的方式前进,无论谁这样认为,都是在羞辱自己:假设有人说太阳是黑暗的,另一个人相信了,谁受到羞辱?太阳,还是说这话或相信这话的人?所以,如果有人对敬虔的人提出诽谤,而他们在别人面前过着光明的生活,那么对任何提出诽谤的人来说,这将是一种羞辱,以至于它会阻止别人相信它。但是,如果邪恶是某种自然的软弱,缺乏才干,或类似的东西,那么你可以在这一点上安慰自己,自然的软弱并不可耻,只有罪才会带来羞耻,罪与羞耻之间有关系,但在其他任何事物与羞耻之间没有关系;这也表明,当他们因自然的软弱而责备你时,他们缺乏其他东西。</w:t>
      </w:r>
    </w:p>
    <w:p w14:paraId="1950CAE7">
      <w:pPr>
        <w:pStyle w:val="6"/>
        <w:keepNext w:val="0"/>
        <w:keepLines w:val="0"/>
        <w:widowControl/>
        <w:suppressLineNumbers w:val="0"/>
      </w:pPr>
      <w:r>
        <w:t>第七,想想上帝给你什么荣誉,他打算给你什么荣誉:如果你是敬虔的,他已经给了你足够的荣誉,而这可能足以在人和魔鬼加在你身上的所有责备和污点下支撑你的心。主不是已经喜悦把你带入尊贵的儿子身份吗?他不是已经把他的荣耀放在你的灵魂上,通过你与基督的亲密关系来尊重你吗?他不是通过福音的荣耀特权尊重你,通过把自己和基督赐给你来尊重你吗?他不是在他的圣徒心中尊重你,那些有宝贵灵魂的人,那些深知上帝心意的人,那些能够判断真正的卓越在哪里的人,他们的心与你同在,他们为你称颂上帝,一个敬虔的人的尊重比成千上万的其他人更值得重视,你的名字在圣徒中是宝贵的,这就足够了。当多益在扫罗的宫廷里用吞噬人的话诽谤大卫时,大卫却在这一点上祝福自己,诗篇52:8。但我是上帝殿中的一棵青橄榄树;多益在宫廷里兴旺发达,我的名字可能在那里被诽谤,但在上帝的殿中,我的名字是宝贵的;我在那里像一棵青橄榄树,这对我来说比在扫罗的宫廷里兴旺发达更重要。现在,难道一个邪恶的舌头的责备就能夺走一个敬虔的心灵所拥有的如此巨大的荣誉的安慰吗?我们认为这是一个巨大的邪恶,哈曼的精神极其卑鄙,当他被国王和贵族如此尊崇,却因末底改不向他下拜而恼怒,以至于他所有的荣誉对他来说都毫无益处:上帝的仆人的精神也是如此卑鄙(真的,它只能用这个名字来称呼),当上帝已经把他们提升到如此荣耀的地位,当上帝已经使他们成为他儿子的肢体和同承受人,他们被邀请参加主的筵席,羔羊的大筵席,主已经为他们预备了天堂的一切荣耀,圣经中有如此荣耀的话语讲到他们,然而尽管如此,如果他们进入恶人的圈子,只要有一个邪恶的舌头说他们的坏话,他们就会如此沮丧和消沉,好像上帝加给他们的所有荣誉都算不了什么:这是一件多么邪恶的事情?你们如何贬低上帝的良善,行事如此不配做基督徒?</w:t>
      </w:r>
    </w:p>
    <w:p w14:paraId="03E792E0">
      <w:pPr>
        <w:pStyle w:val="6"/>
        <w:keepNext w:val="0"/>
        <w:keepLines w:val="0"/>
        <w:widowControl/>
        <w:suppressLineNumbers w:val="0"/>
      </w:pPr>
      <w:r>
        <w:t>如果你身上有再多的污秽,既然有如此多的荣誉即将到来,你何必在意呢?如果一个人要被加冕,要被荣耀,那些不认识他的人,当他经过时藐视他,他会在意什么?他知道几天后,那些责备他的人就会尊敬他。正如大卫在撒母耳记下6:22对米甲说的那样。当她告诉他,在使女眼中被看为卑鄙时,你所说的那些使女,我必从她们得尊荣:所以即使是那些你现在说责备你的世人,将来你也要从他们那里得尊荣:如果我们相信有这样的事情会发生,我们要与基督同坐,审判天使,审判责备者,我们为什么要烦恼呢?</w:t>
      </w:r>
    </w:p>
    <w:p w14:paraId="4D8BD6F6">
      <w:pPr>
        <w:pStyle w:val="6"/>
        <w:keepNext w:val="0"/>
        <w:keepLines w:val="0"/>
        <w:widowControl/>
        <w:suppressLineNumbers w:val="0"/>
      </w:pPr>
      <w:r>
        <w:t>我遇到过金口约翰的一段著名的话,就是这个意思;他带进基督安慰他的门徒,抵挡责备,对他们说:什么,他们现在称你们为引诱人的人和邪术师,这对你们来说是不是很伤心?不久之后,他们就会公开称你们为全世界的救主和祝福;那个时候,所有现在隐藏的事情都会被揭示出来,他们会因为说你们的谎言而受到责备,会点燃你们美德的光辉;所以他们会被发现是说谎者、恶言者、诽谤他人的人,但你们会比太阳更清晰、更光彩夺目,你们会有所有人作为你们荣耀的见证人。</w:t>
      </w:r>
    </w:p>
    <w:p w14:paraId="5260EB30">
      <w:pPr>
        <w:pStyle w:val="6"/>
        <w:keepNext w:val="0"/>
        <w:keepLines w:val="0"/>
        <w:widowControl/>
        <w:suppressLineNumbers w:val="0"/>
      </w:pPr>
      <w:r>
        <w:t>8.再者,想想因为他们的罪恶和邪恶,他们确实犯下了,许多人要承受多少责备和藐视是理所当然的,罪恶使许多人经历无穷无尽的可耻的事情:比如一个沉溺于卑鄙情欲的人,只要他能享受他的情欲,他不在乎承受什么样的羞辱,虽然他被视为朋友的耻辱,被视为他生活的地方的渣滓。有谁像卑鄙的酒鬼那样被人鄙视?他们被视为比地上的污秽和粪便更卑贱,然而他们继续前进,尽管受到责备,他们还是在情欲的快乐中祝福自己。如果一个人应该满足于继续放纵情欲,尽管承受所有的责备,他还是在其中取悦自己,我们有什么理由在上帝的道路上前进,紧紧跟随他,即使全世界都责备我们?</w:t>
      </w:r>
    </w:p>
    <w:p w14:paraId="38E81662">
      <w:pPr>
        <w:pStyle w:val="6"/>
        <w:keepNext w:val="0"/>
        <w:keepLines w:val="0"/>
        <w:widowControl/>
        <w:suppressLineNumbers w:val="0"/>
      </w:pPr>
      <w:r>
        <w:t>9.再者,想想上帝的良善,把你从永恒的羞辱中拯救出来。但以理书12:2。睡在尘埃中的,必有多人复醒。其中有得永生的,有受羞辱、永远被藐视的。我们本来可能和那些在最后的审判日在上帝面前揭露所有邪恶的人在一起,上帝自己可能会嘲笑我们。</w:t>
      </w:r>
    </w:p>
    <w:p w14:paraId="184C9B10">
      <w:pPr>
        <w:pStyle w:val="6"/>
        <w:keepNext w:val="0"/>
        <w:keepLines w:val="0"/>
        <w:widowControl/>
        <w:suppressLineNumbers w:val="0"/>
      </w:pPr>
      <w:r>
        <w:t>10.更进一步,考虑到责备最大的邪恶来自接受它的人,这取决于我们如何接受它。这是金口约翰的一句话;责备就像食物一样,不是食物本身的美味和甜蜜使它对我来说美味可口,而是取决于我的胃和身体的状态:所以在所有的责备中,不是来自责备者的责备使它变得邪恶,而是接受者使它变得如何:把污垢扔在污垢上,它会粘住,把污垢扔在一块抛光的黄铜或铁上,它会掉下来;责备的最大部分邪恶,来自接受者的感受;那么我们就有能力使责备变得微不足道,如果我们能花点功夫让我们的心受到影响,使责备不会粘住:世界上没有任何人有能力玷污我们,如果我们不通过某种邪恶使污点粘在我们自己身上。</w:t>
      </w:r>
    </w:p>
    <w:p w14:paraId="74CAD2A6">
      <w:pPr>
        <w:pStyle w:val="6"/>
        <w:keepNext w:val="0"/>
        <w:keepLines w:val="0"/>
        <w:widowControl/>
        <w:suppressLineNumbers w:val="0"/>
      </w:pPr>
      <w:r>
        <w:t>再者,如果你认为上帝关心你的名声,这可能是帮助你忍受责备的一个重要论据:上帝真正负责他子民的名声,就像负责他们的灵魂一样,如果上帝负责你的名声,你为什么要为任何发生在你名声上的事情烦恼?如果你走在上帝的道路上,你要把自己交托给上帝,他会负责你;当上帝的仆人温柔安静,不听别人对他们的责备时,上帝却听到了,那么他们自己没有听到也没有什么大不了的。我们有一个很好的例子,诗篇38:12,13,15。大卫说,他们说毁谤的话,但我像聋子一样没有听见;但请注意第15节。耶和华啊,我仰望你,主我的上帝啊,你必应允;大卫需要听吗,上帝会听:在这种情况下,我们听得越少,上帝听得就越多,约伯记5:21。你必被隐藏,不受舌头的鞭打:现在有两种隐藏不受舌头的鞭打,要么完全从它那里拯救我们,要么从它的邪恶中拯救我们:就像一个人可以说他被隐藏和拯救不受一件不能伤害他的事情,所以至少从这个意义上说,你必从舌头的鞭打中被拯救出来;也许上帝会完全使我们摆脱舌头的鞭打,或者也许你应该受鞭打,但你被隐藏起来,以至于它不会伤害你,甚至在结论中也不会伤害你的名声。所以在诗篇37:5,6中。当你的道路交托耶和华,并且倚靠他,他就必成就,他也必使你的公义如光发出,使你的公平明如正午。这是支撑大卫的论据,当示每咒诅他时;好吧,他说,也许是上帝吩咐他的;我的名字在他手中,他可以随意处置我的名字。对此,安布罗斯有这样的言论,啊,大卫智慧、谨慎、忍耐的高度!他有什么值得的计划来使自己摆脱责备的邪恶。</w:t>
      </w:r>
    </w:p>
    <w:p w14:paraId="5C55EEA7">
      <w:pPr>
        <w:pStyle w:val="6"/>
        <w:keepNext w:val="0"/>
        <w:keepLines w:val="0"/>
        <w:widowControl/>
        <w:suppressLineNumbers w:val="0"/>
      </w:pPr>
      <w:r>
        <w:t>再者,上帝保守你不受恶人之手的伤害,这是更大的怜悯,如果上帝打掉恶人的牙齿,使他们只能吠叫而不能咬人,使他们的舌头而不是他们的手只能够到你。约伯的抱怨本来可能是你的,第16章11节。上帝把我交给不敬虔的人,把我交在恶人手中;这确实是令人悲伤的。虽然他们在你后面发出责备的洪水,如启示录12:15。龙从口中吐出水来,在教会后面,但你远离他们的势力范围,就像她一样,所以要在责备下忍耐。正是因为我们内心的放纵,我们对责备的邪恶如此敏感,因为我们不习惯于遭受更大的邪恶;那些处于更大邪恶危险中的人,没有闲暇去想这些事情,塞内加说,但因过度闲置而削弱的心智,因缺乏苦难而变得放纵和柔弱。</w:t>
      </w:r>
    </w:p>
    <w:p w14:paraId="3E1AA849">
      <w:pPr>
        <w:pStyle w:val="6"/>
        <w:keepNext w:val="0"/>
        <w:keepLines w:val="0"/>
        <w:widowControl/>
        <w:suppressLineNumbers w:val="0"/>
      </w:pPr>
      <w:r>
        <w:t>然而,再想想忍受责备有多少好处。</w:t>
      </w:r>
    </w:p>
    <w:p w14:paraId="7E7EFB5F">
      <w:pPr>
        <w:pStyle w:val="6"/>
        <w:keepNext w:val="0"/>
        <w:keepLines w:val="0"/>
        <w:widowControl/>
        <w:suppressLineNumbers w:val="0"/>
      </w:pPr>
      <w:r>
        <w:t>首先,这其中有很大的荣誉:忍耐地承受责备比错误地加在你身上的耻辱更有荣誉;现在你失去了什么?假设有热水,我放入同样多的冷水,它就失去了温暖,但如果我放入的热水比冷水多,那么水就没有失去任何温暖:所以假设你受到责备,上帝带来的荣誉比责备带来的丑闻更多,那么你就没有失去什么;每个傻瓜都会责备,但聪明人的本分是很好地承受它。</w:t>
      </w:r>
    </w:p>
    <w:p w14:paraId="5AA201C4">
      <w:pPr>
        <w:pStyle w:val="6"/>
        <w:keepNext w:val="0"/>
        <w:keepLines w:val="0"/>
        <w:widowControl/>
        <w:suppressLineNumbers w:val="0"/>
      </w:pPr>
      <w:r>
        <w:t>再者,如果我们能耐心地忍受责备,这将给我们的内心带来多大的平静?否则我们永远不会安静,因为我们生活在那些会责备我们的人中间,除非我们能以这种方式获得力量,否则我们永远不会有舒适的生活,我们应该认为,我们生活的安慰和平静取决于他人的怜悯,这是很重要的。</w:t>
      </w:r>
    </w:p>
    <w:p w14:paraId="4B197749">
      <w:pPr>
        <w:pStyle w:val="6"/>
        <w:keepNext w:val="0"/>
        <w:keepLines w:val="0"/>
        <w:widowControl/>
        <w:suppressLineNumbers w:val="0"/>
      </w:pPr>
      <w:r>
        <w:t>第三,耐心地承受责备对我们在敬虔方面的进步有很大帮助:就像那些在犯罪的道路上克服了羞耻的邪恶的人,在罪中变得非常刚硬一样;那些获得了这样的力量,在上帝的道路上前进,以至于不太在意在那条道路上受到的任何责备的人,他们将在那些道路上大大成长。</w:t>
      </w:r>
    </w:p>
    <w:p w14:paraId="758A1189">
      <w:pPr>
        <w:pStyle w:val="6"/>
        <w:keepNext w:val="0"/>
        <w:keepLines w:val="0"/>
        <w:widowControl/>
        <w:suppressLineNumbers w:val="0"/>
      </w:pPr>
      <w:r>
        <w:t>最后,想想被人尊敬有多危险,在许多方面,人的尊敬和荣誉与他们的藐视和羞辱一样可怕,甚至更可怕。路德在写给一个朋友的信中说,他不想要伊拉斯谟的荣耀和名声;我最大的恐惧是人的赞美,但我的喜乐在于他们的责备和恶言。</w:t>
      </w:r>
    </w:p>
    <w:p w14:paraId="283F9563">
      <w:pPr>
        <w:pStyle w:val="5"/>
        <w:spacing w:before="0"/>
        <w:ind w:left="0" w:right="0"/>
        <w:jc w:val="left"/>
        <w:rPr>
          <w:sz w:val="34"/>
        </w:rPr>
      </w:pPr>
    </w:p>
    <w:p w14:paraId="32E04B03">
      <w:pPr>
        <w:pStyle w:val="5"/>
        <w:spacing w:before="0"/>
        <w:ind w:left="0" w:right="0"/>
        <w:jc w:val="left"/>
        <w:rPr>
          <w:sz w:val="34"/>
        </w:rPr>
      </w:pPr>
    </w:p>
    <w:p w14:paraId="7B7E61D1">
      <w:pPr>
        <w:pStyle w:val="3"/>
        <w:spacing w:before="294"/>
      </w:pPr>
      <w:bookmarkStart w:id="48" w:name="_bookmark33"/>
      <w:bookmarkEnd w:id="48"/>
      <w:r>
        <w:t>CHAPTER</w:t>
      </w:r>
      <w:r>
        <w:rPr>
          <w:spacing w:val="35"/>
        </w:rPr>
        <w:t xml:space="preserve"> </w:t>
      </w:r>
      <w:r>
        <w:t>XXXIII.</w:t>
      </w:r>
    </w:p>
    <w:p w14:paraId="5961EA9E">
      <w:pPr>
        <w:pStyle w:val="5"/>
        <w:spacing w:before="7"/>
        <w:ind w:left="0" w:right="0"/>
        <w:jc w:val="left"/>
        <w:rPr>
          <w:b/>
          <w:sz w:val="41"/>
        </w:rPr>
      </w:pPr>
    </w:p>
    <w:p w14:paraId="30E6C834">
      <w:pPr>
        <w:pStyle w:val="5"/>
        <w:spacing w:before="0"/>
        <w:ind w:left="150" w:right="150"/>
        <w:jc w:val="center"/>
      </w:pPr>
      <w:r>
        <w:t>What we should do, that we may be able to bear reproach.</w:t>
      </w:r>
    </w:p>
    <w:p w14:paraId="621E0A8A">
      <w:pPr>
        <w:pStyle w:val="5"/>
        <w:spacing w:before="1"/>
        <w:ind w:left="0" w:right="0"/>
        <w:jc w:val="left"/>
        <w:rPr>
          <w:sz w:val="28"/>
        </w:rPr>
      </w:pPr>
    </w:p>
    <w:p w14:paraId="5A847BD9">
      <w:pPr>
        <w:pStyle w:val="5"/>
        <w:spacing w:before="0" w:line="254" w:lineRule="auto"/>
      </w:pPr>
      <w:r>
        <w:t>But you will say, these arguments may move us to do it, and convince</w:t>
      </w:r>
      <w:r>
        <w:rPr>
          <w:spacing w:val="-70"/>
        </w:rPr>
        <w:t xml:space="preserve"> </w:t>
      </w:r>
      <w:r>
        <w:t>us we should do it, but how shall we do it?</w:t>
      </w:r>
    </w:p>
    <w:p w14:paraId="37B23C64">
      <w:pPr>
        <w:pStyle w:val="5"/>
        <w:spacing w:before="297" w:line="254" w:lineRule="auto"/>
        <w:ind w:right="121"/>
      </w:pPr>
      <w:r>
        <w:t>First, be sure to keep conscience clear, that that do not upbraid thee,</w:t>
      </w:r>
      <w:r>
        <w:rPr>
          <w:spacing w:val="1"/>
        </w:rPr>
        <w:t xml:space="preserve"> </w:t>
      </w:r>
      <w:r>
        <w:t>be careful of what you do, and then you need not be much careful of</w:t>
      </w:r>
      <w:r>
        <w:rPr>
          <w:spacing w:val="1"/>
        </w:rPr>
        <w:t xml:space="preserve"> </w:t>
      </w:r>
      <w:r>
        <w:t>what men say; if conscience do not reproach you, reproach without</w:t>
      </w:r>
      <w:r>
        <w:rPr>
          <w:spacing w:val="1"/>
        </w:rPr>
        <w:t xml:space="preserve"> </w:t>
      </w:r>
      <w:r>
        <w:t>will</w:t>
      </w:r>
      <w:r>
        <w:rPr>
          <w:spacing w:val="62"/>
        </w:rPr>
        <w:t xml:space="preserve"> </w:t>
      </w:r>
      <w:r>
        <w:t>not</w:t>
      </w:r>
      <w:r>
        <w:rPr>
          <w:spacing w:val="62"/>
        </w:rPr>
        <w:t xml:space="preserve"> </w:t>
      </w:r>
      <w:r>
        <w:t>much</w:t>
      </w:r>
      <w:r>
        <w:rPr>
          <w:spacing w:val="63"/>
        </w:rPr>
        <w:t xml:space="preserve"> </w:t>
      </w:r>
      <w:r>
        <w:t>move</w:t>
      </w:r>
      <w:r>
        <w:rPr>
          <w:spacing w:val="62"/>
        </w:rPr>
        <w:t xml:space="preserve"> </w:t>
      </w:r>
      <w:r>
        <w:t>you;</w:t>
      </w:r>
      <w:r>
        <w:rPr>
          <w:spacing w:val="62"/>
        </w:rPr>
        <w:t xml:space="preserve"> </w:t>
      </w:r>
      <w:r>
        <w:t>consciences</w:t>
      </w:r>
      <w:r>
        <w:rPr>
          <w:spacing w:val="63"/>
        </w:rPr>
        <w:t xml:space="preserve"> </w:t>
      </w:r>
      <w:r>
        <w:t>testimony</w:t>
      </w:r>
      <w:r>
        <w:rPr>
          <w:spacing w:val="62"/>
        </w:rPr>
        <w:t xml:space="preserve"> </w:t>
      </w:r>
      <w:r>
        <w:t>for</w:t>
      </w:r>
      <w:r>
        <w:rPr>
          <w:spacing w:val="62"/>
        </w:rPr>
        <w:t xml:space="preserve"> </w:t>
      </w:r>
      <w:r>
        <w:t>thee,</w:t>
      </w:r>
      <w:r>
        <w:rPr>
          <w:spacing w:val="63"/>
        </w:rPr>
        <w:t xml:space="preserve"> </w:t>
      </w:r>
      <w:r>
        <w:t>is</w:t>
      </w:r>
      <w:r>
        <w:rPr>
          <w:spacing w:val="62"/>
        </w:rPr>
        <w:t xml:space="preserve"> </w:t>
      </w:r>
      <w:r>
        <w:t>more</w:t>
      </w:r>
      <w:r>
        <w:rPr>
          <w:spacing w:val="-70"/>
        </w:rPr>
        <w:t xml:space="preserve"> </w:t>
      </w:r>
      <w:r>
        <w:t>than ten thousand slanders against thee: As the storms and winds</w:t>
      </w:r>
      <w:r>
        <w:rPr>
          <w:spacing w:val="1"/>
        </w:rPr>
        <w:t xml:space="preserve"> </w:t>
      </w:r>
      <w:r>
        <w:t>without</w:t>
      </w:r>
      <w:r>
        <w:rPr>
          <w:spacing w:val="1"/>
        </w:rPr>
        <w:t xml:space="preserve"> </w:t>
      </w:r>
      <w:r>
        <w:t>do</w:t>
      </w:r>
      <w:r>
        <w:rPr>
          <w:spacing w:val="1"/>
        </w:rPr>
        <w:t xml:space="preserve"> </w:t>
      </w:r>
      <w:r>
        <w:t>not</w:t>
      </w:r>
      <w:r>
        <w:rPr>
          <w:spacing w:val="1"/>
        </w:rPr>
        <w:t xml:space="preserve"> </w:t>
      </w:r>
      <w:r>
        <w:t>move</w:t>
      </w:r>
      <w:r>
        <w:rPr>
          <w:spacing w:val="1"/>
        </w:rPr>
        <w:t xml:space="preserve"> </w:t>
      </w:r>
      <w:r>
        <w:t>the</w:t>
      </w:r>
      <w:r>
        <w:rPr>
          <w:spacing w:val="1"/>
        </w:rPr>
        <w:t xml:space="preserve"> </w:t>
      </w:r>
      <w:r>
        <w:t>earth,</w:t>
      </w:r>
      <w:r>
        <w:rPr>
          <w:spacing w:val="1"/>
        </w:rPr>
        <w:t xml:space="preserve"> </w:t>
      </w:r>
      <w:r>
        <w:t>but</w:t>
      </w:r>
      <w:r>
        <w:rPr>
          <w:spacing w:val="1"/>
        </w:rPr>
        <w:t xml:space="preserve"> </w:t>
      </w:r>
      <w:r>
        <w:t>vapors</w:t>
      </w:r>
      <w:r>
        <w:rPr>
          <w:spacing w:val="1"/>
        </w:rPr>
        <w:t xml:space="preserve"> </w:t>
      </w:r>
      <w:r>
        <w:t>within</w:t>
      </w:r>
      <w:r>
        <w:rPr>
          <w:spacing w:val="1"/>
        </w:rPr>
        <w:t xml:space="preserve"> </w:t>
      </w:r>
      <w:r>
        <w:t>that</w:t>
      </w:r>
      <w:r>
        <w:rPr>
          <w:spacing w:val="1"/>
        </w:rPr>
        <w:t xml:space="preserve"> </w:t>
      </w:r>
      <w:r>
        <w:t>causes</w:t>
      </w:r>
      <w:r>
        <w:rPr>
          <w:spacing w:val="1"/>
        </w:rPr>
        <w:t xml:space="preserve"> </w:t>
      </w:r>
      <w:r>
        <w:t>earthquakes: As Ambrose says of David, he was not much troubled</w:t>
      </w:r>
      <w:r>
        <w:rPr>
          <w:spacing w:val="1"/>
        </w:rPr>
        <w:t xml:space="preserve"> </w:t>
      </w:r>
      <w:r>
        <w:t>with Shimei 's railing, because his conscience did abound with good</w:t>
      </w:r>
      <w:r>
        <w:rPr>
          <w:spacing w:val="1"/>
        </w:rPr>
        <w:t xml:space="preserve"> </w:t>
      </w:r>
      <w:r>
        <w:t>works. If thou canst say with Job, Chap. 27. 6. My heart shall not</w:t>
      </w:r>
      <w:r>
        <w:rPr>
          <w:spacing w:val="1"/>
        </w:rPr>
        <w:t xml:space="preserve"> </w:t>
      </w:r>
      <w:r>
        <w:t>reproach me as long as I live, thou art safe enough from the evil of</w:t>
      </w:r>
      <w:r>
        <w:rPr>
          <w:spacing w:val="1"/>
        </w:rPr>
        <w:t xml:space="preserve"> </w:t>
      </w:r>
      <w:r>
        <w:t>reproach.</w:t>
      </w:r>
    </w:p>
    <w:p w14:paraId="1171AEE7">
      <w:pPr>
        <w:spacing w:after="0" w:line="254" w:lineRule="auto"/>
        <w:sectPr>
          <w:pgSz w:w="12240" w:h="15840"/>
          <w:pgMar w:top="1360" w:right="1420" w:bottom="280" w:left="1420" w:header="720" w:footer="720" w:gutter="0"/>
          <w:cols w:space="720" w:num="1"/>
        </w:sectPr>
      </w:pPr>
    </w:p>
    <w:p w14:paraId="7DF4CF14">
      <w:pPr>
        <w:pStyle w:val="5"/>
        <w:spacing w:line="254" w:lineRule="auto"/>
        <w:ind w:right="121"/>
      </w:pPr>
      <w:r>
        <w:t>Secondly, if you be failing in anything, begin with yourselves before</w:t>
      </w:r>
      <w:r>
        <w:rPr>
          <w:spacing w:val="1"/>
        </w:rPr>
        <w:t xml:space="preserve"> </w:t>
      </w:r>
      <w:r>
        <w:t>any</w:t>
      </w:r>
      <w:r>
        <w:rPr>
          <w:spacing w:val="1"/>
        </w:rPr>
        <w:t xml:space="preserve"> </w:t>
      </w:r>
      <w:r>
        <w:t>begin</w:t>
      </w:r>
      <w:r>
        <w:rPr>
          <w:spacing w:val="1"/>
        </w:rPr>
        <w:t xml:space="preserve"> </w:t>
      </w:r>
      <w:r>
        <w:t>with</w:t>
      </w:r>
      <w:r>
        <w:rPr>
          <w:spacing w:val="1"/>
        </w:rPr>
        <w:t xml:space="preserve"> </w:t>
      </w:r>
      <w:r>
        <w:t>you,</w:t>
      </w:r>
      <w:r>
        <w:rPr>
          <w:spacing w:val="1"/>
        </w:rPr>
        <w:t xml:space="preserve"> </w:t>
      </w:r>
      <w:r>
        <w:t>accuse</w:t>
      </w:r>
      <w:r>
        <w:rPr>
          <w:spacing w:val="1"/>
        </w:rPr>
        <w:t xml:space="preserve"> </w:t>
      </w:r>
      <w:r>
        <w:t>yourselves</w:t>
      </w:r>
      <w:r>
        <w:rPr>
          <w:spacing w:val="1"/>
        </w:rPr>
        <w:t xml:space="preserve"> </w:t>
      </w:r>
      <w:r>
        <w:t>before</w:t>
      </w:r>
      <w:r>
        <w:rPr>
          <w:spacing w:val="1"/>
        </w:rPr>
        <w:t xml:space="preserve"> </w:t>
      </w:r>
      <w:r>
        <w:t>God</w:t>
      </w:r>
      <w:r>
        <w:rPr>
          <w:spacing w:val="1"/>
        </w:rPr>
        <w:t xml:space="preserve"> </w:t>
      </w:r>
      <w:r>
        <w:t>first,</w:t>
      </w:r>
      <w:r>
        <w:rPr>
          <w:spacing w:val="1"/>
        </w:rPr>
        <w:t xml:space="preserve"> </w:t>
      </w:r>
      <w:r>
        <w:t>so</w:t>
      </w:r>
      <w:r>
        <w:rPr>
          <w:spacing w:val="1"/>
        </w:rPr>
        <w:t xml:space="preserve"> </w:t>
      </w:r>
      <w:r>
        <w:t>some</w:t>
      </w:r>
      <w:r>
        <w:rPr>
          <w:spacing w:val="1"/>
        </w:rPr>
        <w:t xml:space="preserve"> </w:t>
      </w:r>
      <w:r>
        <w:t>interpret that place in Psal. 119. I am wiser than my enemies; though</w:t>
      </w:r>
      <w:r>
        <w:rPr>
          <w:spacing w:val="1"/>
        </w:rPr>
        <w:t xml:space="preserve"> </w:t>
      </w:r>
      <w:r>
        <w:t>my enemies are witty, and do plot, and their malice do help them</w:t>
      </w:r>
      <w:r>
        <w:rPr>
          <w:spacing w:val="1"/>
        </w:rPr>
        <w:t xml:space="preserve"> </w:t>
      </w:r>
      <w:r>
        <w:t>with invention, yet I am wiser, I can find out the ways of my own</w:t>
      </w:r>
      <w:r>
        <w:rPr>
          <w:spacing w:val="1"/>
        </w:rPr>
        <w:t xml:space="preserve"> </w:t>
      </w:r>
      <w:r>
        <w:t>heart, and my own evils, better then all my enemies.</w:t>
      </w:r>
    </w:p>
    <w:p w14:paraId="10EEE14C">
      <w:pPr>
        <w:pStyle w:val="5"/>
        <w:spacing w:before="292" w:line="254" w:lineRule="auto"/>
      </w:pPr>
      <w:r>
        <w:t>Thirdly, Christians should exercise themselves in great things, in the</w:t>
      </w:r>
      <w:r>
        <w:rPr>
          <w:spacing w:val="1"/>
        </w:rPr>
        <w:t xml:space="preserve"> </w:t>
      </w:r>
      <w:r>
        <w:t>things of God, and Christ, and eternity, and labor to greaten their</w:t>
      </w:r>
      <w:r>
        <w:rPr>
          <w:spacing w:val="1"/>
        </w:rPr>
        <w:t xml:space="preserve"> </w:t>
      </w:r>
      <w:r>
        <w:t>spirits in a holy manner, and be above reproach. It was a speech of</w:t>
      </w:r>
      <w:r>
        <w:rPr>
          <w:spacing w:val="1"/>
        </w:rPr>
        <w:t xml:space="preserve"> </w:t>
      </w:r>
      <w:r>
        <w:t>Seneca,</w:t>
      </w:r>
      <w:r>
        <w:rPr>
          <w:spacing w:val="1"/>
        </w:rPr>
        <w:t xml:space="preserve"> </w:t>
      </w:r>
      <w:r>
        <w:t>Men</w:t>
      </w:r>
      <w:r>
        <w:rPr>
          <w:spacing w:val="1"/>
        </w:rPr>
        <w:t xml:space="preserve"> </w:t>
      </w:r>
      <w:r>
        <w:t>that</w:t>
      </w:r>
      <w:r>
        <w:rPr>
          <w:spacing w:val="1"/>
        </w:rPr>
        <w:t xml:space="preserve"> </w:t>
      </w:r>
      <w:r>
        <w:t>know</w:t>
      </w:r>
      <w:r>
        <w:rPr>
          <w:spacing w:val="1"/>
        </w:rPr>
        <w:t xml:space="preserve"> </w:t>
      </w:r>
      <w:r>
        <w:t>their</w:t>
      </w:r>
      <w:r>
        <w:rPr>
          <w:spacing w:val="1"/>
        </w:rPr>
        <w:t xml:space="preserve"> </w:t>
      </w:r>
      <w:r>
        <w:t>greatness,</w:t>
      </w:r>
      <w:r>
        <w:rPr>
          <w:spacing w:val="1"/>
        </w:rPr>
        <w:t xml:space="preserve"> </w:t>
      </w:r>
      <w:r>
        <w:t>are</w:t>
      </w:r>
      <w:r>
        <w:rPr>
          <w:spacing w:val="1"/>
        </w:rPr>
        <w:t xml:space="preserve"> </w:t>
      </w:r>
      <w:r>
        <w:t>not</w:t>
      </w:r>
      <w:r>
        <w:rPr>
          <w:spacing w:val="1"/>
        </w:rPr>
        <w:t xml:space="preserve"> </w:t>
      </w:r>
      <w:r>
        <w:t>troubled</w:t>
      </w:r>
      <w:r>
        <w:rPr>
          <w:spacing w:val="1"/>
        </w:rPr>
        <w:t xml:space="preserve"> </w:t>
      </w:r>
      <w:r>
        <w:t>with</w:t>
      </w:r>
      <w:r>
        <w:rPr>
          <w:spacing w:val="1"/>
        </w:rPr>
        <w:t xml:space="preserve"> </w:t>
      </w:r>
      <w:r>
        <w:t>reproaches, he will think himself above reproach; And therefore, if</w:t>
      </w:r>
      <w:r>
        <w:rPr>
          <w:spacing w:val="1"/>
        </w:rPr>
        <w:t xml:space="preserve"> </w:t>
      </w:r>
      <w:r>
        <w:t>our spirits be truly greatened (not with pride, but with the exercising</w:t>
      </w:r>
      <w:r>
        <w:rPr>
          <w:spacing w:val="1"/>
        </w:rPr>
        <w:t xml:space="preserve"> </w:t>
      </w:r>
      <w:r>
        <w:t>of our spirits in things that are above the world) reproaches would be</w:t>
      </w:r>
      <w:r>
        <w:rPr>
          <w:spacing w:val="-70"/>
        </w:rPr>
        <w:t xml:space="preserve"> </w:t>
      </w:r>
      <w:r>
        <w:t>nothing in our eyes. It is a notable expression that St. John hath</w:t>
      </w:r>
      <w:r>
        <w:rPr>
          <w:spacing w:val="1"/>
        </w:rPr>
        <w:t xml:space="preserve"> </w:t>
      </w:r>
      <w:r>
        <w:t>against</w:t>
      </w:r>
      <w:r>
        <w:rPr>
          <w:spacing w:val="1"/>
        </w:rPr>
        <w:t xml:space="preserve"> </w:t>
      </w:r>
      <w:r>
        <w:t>the</w:t>
      </w:r>
      <w:r>
        <w:rPr>
          <w:spacing w:val="1"/>
        </w:rPr>
        <w:t xml:space="preserve"> </w:t>
      </w:r>
      <w:r>
        <w:t>evil</w:t>
      </w:r>
      <w:r>
        <w:rPr>
          <w:spacing w:val="1"/>
        </w:rPr>
        <w:t xml:space="preserve"> </w:t>
      </w:r>
      <w:r>
        <w:t>tongue</w:t>
      </w:r>
      <w:r>
        <w:rPr>
          <w:spacing w:val="1"/>
        </w:rPr>
        <w:t xml:space="preserve"> </w:t>
      </w:r>
      <w:r>
        <w:t>of</w:t>
      </w:r>
      <w:r>
        <w:rPr>
          <w:spacing w:val="1"/>
        </w:rPr>
        <w:t xml:space="preserve"> </w:t>
      </w:r>
      <w:r>
        <w:t>Diotrephes,</w:t>
      </w:r>
      <w:r>
        <w:rPr>
          <w:spacing w:val="1"/>
        </w:rPr>
        <w:t xml:space="preserve"> </w:t>
      </w:r>
      <w:r>
        <w:t>Ep.</w:t>
      </w:r>
      <w:r>
        <w:rPr>
          <w:spacing w:val="1"/>
        </w:rPr>
        <w:t xml:space="preserve"> </w:t>
      </w:r>
      <w:r>
        <w:t>3.</w:t>
      </w:r>
      <w:r>
        <w:rPr>
          <w:spacing w:val="1"/>
        </w:rPr>
        <w:t xml:space="preserve"> </w:t>
      </w:r>
      <w:r>
        <w:t>ver.</w:t>
      </w:r>
      <w:r>
        <w:rPr>
          <w:spacing w:val="1"/>
        </w:rPr>
        <w:t xml:space="preserve"> </w:t>
      </w:r>
      <w:r>
        <w:t>10.</w:t>
      </w:r>
      <w:r>
        <w:rPr>
          <w:spacing w:val="1"/>
        </w:rPr>
        <w:t xml:space="preserve"> </w:t>
      </w:r>
      <w:r>
        <w:t>He</w:t>
      </w:r>
      <w:r>
        <w:rPr>
          <w:spacing w:val="72"/>
        </w:rPr>
        <w:t xml:space="preserve"> </w:t>
      </w:r>
      <w:r>
        <w:t>prates</w:t>
      </w:r>
      <w:r>
        <w:rPr>
          <w:spacing w:val="1"/>
        </w:rPr>
        <w:t xml:space="preserve"> </w:t>
      </w:r>
      <w:r>
        <w:t>against</w:t>
      </w:r>
      <w:r>
        <w:rPr>
          <w:spacing w:val="1"/>
        </w:rPr>
        <w:t xml:space="preserve"> </w:t>
      </w:r>
      <w:r>
        <w:t>us</w:t>
      </w:r>
      <w:r>
        <w:rPr>
          <w:spacing w:val="1"/>
        </w:rPr>
        <w:t xml:space="preserve"> </w:t>
      </w:r>
      <w:r>
        <w:t>with</w:t>
      </w:r>
      <w:r>
        <w:rPr>
          <w:spacing w:val="1"/>
        </w:rPr>
        <w:t xml:space="preserve"> </w:t>
      </w:r>
      <w:r>
        <w:t>malicious</w:t>
      </w:r>
      <w:r>
        <w:rPr>
          <w:spacing w:val="1"/>
        </w:rPr>
        <w:t xml:space="preserve"> </w:t>
      </w:r>
      <w:r>
        <w:t>words,</w:t>
      </w:r>
      <w:r>
        <w:rPr>
          <w:spacing w:val="1"/>
        </w:rPr>
        <w:t xml:space="preserve"> </w:t>
      </w:r>
      <w:r>
        <w:t>in</w:t>
      </w:r>
      <w:r>
        <w:rPr>
          <w:spacing w:val="1"/>
        </w:rPr>
        <w:t xml:space="preserve"> </w:t>
      </w:r>
      <w:r>
        <w:t>the</w:t>
      </w:r>
      <w:r>
        <w:rPr>
          <w:spacing w:val="1"/>
        </w:rPr>
        <w:t xml:space="preserve"> </w:t>
      </w:r>
      <w:r>
        <w:t>Original</w:t>
      </w:r>
      <w:r>
        <w:rPr>
          <w:spacing w:val="1"/>
        </w:rPr>
        <w:t xml:space="preserve"> </w:t>
      </w:r>
      <w:r>
        <w:t>it</w:t>
      </w:r>
      <w:r>
        <w:rPr>
          <w:spacing w:val="1"/>
        </w:rPr>
        <w:t xml:space="preserve"> </w:t>
      </w:r>
      <w:r>
        <w:t>is,</w:t>
      </w:r>
      <w:r>
        <w:rPr>
          <w:spacing w:val="1"/>
        </w:rPr>
        <w:t xml:space="preserve"> </w:t>
      </w:r>
      <w:r>
        <w:t>he</w:t>
      </w:r>
      <w:r>
        <w:rPr>
          <w:spacing w:val="1"/>
        </w:rPr>
        <w:t xml:space="preserve"> </w:t>
      </w:r>
      <w:r>
        <w:t>trifles,</w:t>
      </w:r>
      <w:r>
        <w:rPr>
          <w:spacing w:val="1"/>
        </w:rPr>
        <w:t xml:space="preserve"> </w:t>
      </w:r>
      <w:r>
        <w:t>although his words were malicious, and Diotrephes a great man, yet</w:t>
      </w:r>
      <w:r>
        <w:rPr>
          <w:spacing w:val="1"/>
        </w:rPr>
        <w:t xml:space="preserve"> </w:t>
      </w:r>
      <w:r>
        <w:t>all was but trifles, so high was St. Johns spirit above them. Aquinas</w:t>
      </w:r>
      <w:r>
        <w:rPr>
          <w:spacing w:val="1"/>
        </w:rPr>
        <w:t xml:space="preserve"> </w:t>
      </w:r>
      <w:r>
        <w:t>gives two signs of a weak spirited man; one, that he delights in light</w:t>
      </w:r>
      <w:r>
        <w:rPr>
          <w:spacing w:val="1"/>
        </w:rPr>
        <w:t xml:space="preserve"> </w:t>
      </w:r>
      <w:r>
        <w:t>and foolish words; a second, that he cannot endure contempt; such a</w:t>
      </w:r>
      <w:r>
        <w:rPr>
          <w:spacing w:val="1"/>
        </w:rPr>
        <w:t xml:space="preserve"> </w:t>
      </w:r>
      <w:r>
        <w:t>man,</w:t>
      </w:r>
      <w:r>
        <w:rPr>
          <w:spacing w:val="41"/>
        </w:rPr>
        <w:t xml:space="preserve"> </w:t>
      </w:r>
      <w:r>
        <w:t>says</w:t>
      </w:r>
      <w:r>
        <w:rPr>
          <w:spacing w:val="41"/>
        </w:rPr>
        <w:t xml:space="preserve"> </w:t>
      </w:r>
      <w:r>
        <w:t>he,</w:t>
      </w:r>
      <w:r>
        <w:rPr>
          <w:spacing w:val="42"/>
        </w:rPr>
        <w:t xml:space="preserve"> </w:t>
      </w:r>
      <w:r>
        <w:t>although</w:t>
      </w:r>
      <w:r>
        <w:rPr>
          <w:spacing w:val="41"/>
        </w:rPr>
        <w:t xml:space="preserve"> </w:t>
      </w:r>
      <w:r>
        <w:t>he</w:t>
      </w:r>
      <w:r>
        <w:rPr>
          <w:spacing w:val="41"/>
        </w:rPr>
        <w:t xml:space="preserve"> </w:t>
      </w:r>
      <w:r>
        <w:t>should</w:t>
      </w:r>
      <w:r>
        <w:rPr>
          <w:spacing w:val="42"/>
        </w:rPr>
        <w:t xml:space="preserve"> </w:t>
      </w:r>
      <w:r>
        <w:t>work</w:t>
      </w:r>
      <w:r>
        <w:rPr>
          <w:spacing w:val="41"/>
        </w:rPr>
        <w:t xml:space="preserve"> </w:t>
      </w:r>
      <w:r>
        <w:t>miracles,</w:t>
      </w:r>
      <w:r>
        <w:rPr>
          <w:spacing w:val="41"/>
        </w:rPr>
        <w:t xml:space="preserve"> </w:t>
      </w:r>
      <w:r>
        <w:t>yet</w:t>
      </w:r>
      <w:r>
        <w:rPr>
          <w:spacing w:val="42"/>
        </w:rPr>
        <w:t xml:space="preserve"> </w:t>
      </w:r>
      <w:r>
        <w:t>he</w:t>
      </w:r>
      <w:r>
        <w:rPr>
          <w:spacing w:val="41"/>
        </w:rPr>
        <w:t xml:space="preserve"> </w:t>
      </w:r>
      <w:r>
        <w:t>is</w:t>
      </w:r>
      <w:r>
        <w:rPr>
          <w:spacing w:val="42"/>
        </w:rPr>
        <w:t xml:space="preserve"> </w:t>
      </w:r>
      <w:r>
        <w:t>beneath</w:t>
      </w:r>
      <w:r>
        <w:rPr>
          <w:spacing w:val="-70"/>
        </w:rPr>
        <w:t xml:space="preserve"> </w:t>
      </w:r>
      <w:r>
        <w:t>the perfection of virtue, his spirit hath no true greatness in it.</w:t>
      </w:r>
    </w:p>
    <w:p w14:paraId="3D828A09">
      <w:pPr>
        <w:pStyle w:val="5"/>
        <w:spacing w:before="279" w:line="254" w:lineRule="auto"/>
        <w:ind w:right="119"/>
      </w:pPr>
      <w:r>
        <w:t>The sinking of the heart under reproaches, or to be put out of the way</w:t>
      </w:r>
      <w:r>
        <w:rPr>
          <w:spacing w:val="-70"/>
        </w:rPr>
        <w:t xml:space="preserve"> </w:t>
      </w:r>
      <w:r>
        <w:t>by them, argues too vile a pusillanimity, such a poor low spirit as is</w:t>
      </w:r>
      <w:r>
        <w:rPr>
          <w:spacing w:val="1"/>
        </w:rPr>
        <w:t xml:space="preserve"> </w:t>
      </w:r>
      <w:r>
        <w:t>not consistent with the true magnanimity of a Christian. Gulielmus</w:t>
      </w:r>
      <w:r>
        <w:rPr>
          <w:spacing w:val="1"/>
        </w:rPr>
        <w:t xml:space="preserve"> </w:t>
      </w:r>
      <w:r>
        <w:t>Parisiensis in his Treatise De virtutibus, hath notable Expressions to</w:t>
      </w:r>
      <w:r>
        <w:rPr>
          <w:spacing w:val="1"/>
        </w:rPr>
        <w:t xml:space="preserve"> </w:t>
      </w:r>
      <w:r>
        <w:t>this purpose, Little things, saith he, yea mere nothings cast down</w:t>
      </w:r>
      <w:r>
        <w:rPr>
          <w:spacing w:val="1"/>
        </w:rPr>
        <w:t xml:space="preserve"> </w:t>
      </w:r>
      <w:r>
        <w:t>poor weak spirited men. The words of vain men are small things,</w:t>
      </w:r>
      <w:r>
        <w:rPr>
          <w:spacing w:val="1"/>
        </w:rPr>
        <w:t xml:space="preserve"> </w:t>
      </w:r>
      <w:r>
        <w:t>whosoever fears such words so as to do evil, or to leave off good, are</w:t>
      </w:r>
      <w:r>
        <w:rPr>
          <w:spacing w:val="1"/>
        </w:rPr>
        <w:t xml:space="preserve"> </w:t>
      </w:r>
      <w:r>
        <w:t>the weakest of men; these are like unto Soldiers who are cast down</w:t>
      </w:r>
      <w:r>
        <w:rPr>
          <w:spacing w:val="1"/>
        </w:rPr>
        <w:t xml:space="preserve"> </w:t>
      </w:r>
      <w:r>
        <w:t>and overcome, not with some violent strong tempest, but with some</w:t>
      </w:r>
      <w:r>
        <w:rPr>
          <w:spacing w:val="1"/>
        </w:rPr>
        <w:t xml:space="preserve"> </w:t>
      </w:r>
      <w:r>
        <w:t>small weak puff of wind, these are the more ridiculous and not to be</w:t>
      </w:r>
      <w:r>
        <w:rPr>
          <w:spacing w:val="1"/>
        </w:rPr>
        <w:t xml:space="preserve"> </w:t>
      </w:r>
      <w:r>
        <w:t>reckoned</w:t>
      </w:r>
      <w:r>
        <w:rPr>
          <w:spacing w:val="1"/>
        </w:rPr>
        <w:t xml:space="preserve"> </w:t>
      </w:r>
      <w:r>
        <w:t>amongst</w:t>
      </w:r>
      <w:r>
        <w:rPr>
          <w:spacing w:val="1"/>
        </w:rPr>
        <w:t xml:space="preserve"> </w:t>
      </w:r>
      <w:r>
        <w:t>Warriors;</w:t>
      </w:r>
      <w:r>
        <w:rPr>
          <w:spacing w:val="1"/>
        </w:rPr>
        <w:t xml:space="preserve"> </w:t>
      </w:r>
      <w:r>
        <w:t>nay,</w:t>
      </w:r>
      <w:r>
        <w:rPr>
          <w:spacing w:val="1"/>
        </w:rPr>
        <w:t xml:space="preserve"> </w:t>
      </w:r>
      <w:r>
        <w:t>they</w:t>
      </w:r>
      <w:r>
        <w:rPr>
          <w:spacing w:val="1"/>
        </w:rPr>
        <w:t xml:space="preserve"> </w:t>
      </w:r>
      <w:r>
        <w:t>are</w:t>
      </w:r>
      <w:r>
        <w:rPr>
          <w:spacing w:val="1"/>
        </w:rPr>
        <w:t xml:space="preserve"> </w:t>
      </w:r>
      <w:r>
        <w:t>not</w:t>
      </w:r>
      <w:r>
        <w:rPr>
          <w:spacing w:val="1"/>
        </w:rPr>
        <w:t xml:space="preserve"> </w:t>
      </w:r>
      <w:r>
        <w:t>to</w:t>
      </w:r>
      <w:r>
        <w:rPr>
          <w:spacing w:val="1"/>
        </w:rPr>
        <w:t xml:space="preserve"> </w:t>
      </w:r>
      <w:r>
        <w:t>be</w:t>
      </w:r>
      <w:r>
        <w:rPr>
          <w:spacing w:val="1"/>
        </w:rPr>
        <w:t xml:space="preserve"> </w:t>
      </w:r>
      <w:r>
        <w:t>reckoned</w:t>
      </w:r>
      <w:r>
        <w:rPr>
          <w:spacing w:val="1"/>
        </w:rPr>
        <w:t xml:space="preserve"> </w:t>
      </w:r>
      <w:r>
        <w:t>amongst</w:t>
      </w:r>
      <w:r>
        <w:rPr>
          <w:spacing w:val="10"/>
        </w:rPr>
        <w:t xml:space="preserve"> </w:t>
      </w:r>
      <w:r>
        <w:t>men,</w:t>
      </w:r>
      <w:r>
        <w:rPr>
          <w:spacing w:val="10"/>
        </w:rPr>
        <w:t xml:space="preserve"> </w:t>
      </w:r>
      <w:r>
        <w:t>who</w:t>
      </w:r>
      <w:r>
        <w:rPr>
          <w:spacing w:val="10"/>
        </w:rPr>
        <w:t xml:space="preserve"> </w:t>
      </w:r>
      <w:r>
        <w:t>fall</w:t>
      </w:r>
      <w:r>
        <w:rPr>
          <w:spacing w:val="10"/>
        </w:rPr>
        <w:t xml:space="preserve"> </w:t>
      </w:r>
      <w:r>
        <w:t>off</w:t>
      </w:r>
      <w:r>
        <w:rPr>
          <w:spacing w:val="10"/>
        </w:rPr>
        <w:t xml:space="preserve"> </w:t>
      </w:r>
      <w:r>
        <w:t>for</w:t>
      </w:r>
      <w:r>
        <w:rPr>
          <w:spacing w:val="10"/>
        </w:rPr>
        <w:t xml:space="preserve"> </w:t>
      </w:r>
      <w:r>
        <w:t>fear</w:t>
      </w:r>
      <w:r>
        <w:rPr>
          <w:spacing w:val="10"/>
        </w:rPr>
        <w:t xml:space="preserve"> </w:t>
      </w:r>
      <w:r>
        <w:t>of</w:t>
      </w:r>
      <w:r>
        <w:rPr>
          <w:spacing w:val="10"/>
        </w:rPr>
        <w:t xml:space="preserve"> </w:t>
      </w:r>
      <w:r>
        <w:t>words,</w:t>
      </w:r>
      <w:r>
        <w:rPr>
          <w:spacing w:val="10"/>
        </w:rPr>
        <w:t xml:space="preserve"> </w:t>
      </w:r>
      <w:r>
        <w:t>which</w:t>
      </w:r>
      <w:r>
        <w:rPr>
          <w:spacing w:val="10"/>
        </w:rPr>
        <w:t xml:space="preserve"> </w:t>
      </w:r>
      <w:r>
        <w:t>yet</w:t>
      </w:r>
      <w:r>
        <w:rPr>
          <w:spacing w:val="10"/>
        </w:rPr>
        <w:t xml:space="preserve"> </w:t>
      </w:r>
      <w:r>
        <w:t>have</w:t>
      </w:r>
      <w:r>
        <w:rPr>
          <w:spacing w:val="10"/>
        </w:rPr>
        <w:t xml:space="preserve"> </w:t>
      </w:r>
      <w:r>
        <w:t>not</w:t>
      </w:r>
      <w:r>
        <w:rPr>
          <w:spacing w:val="10"/>
        </w:rPr>
        <w:t xml:space="preserve"> </w:t>
      </w:r>
      <w:r>
        <w:t>been</w:t>
      </w:r>
    </w:p>
    <w:p w14:paraId="7505A581">
      <w:pPr>
        <w:spacing w:after="0" w:line="254" w:lineRule="auto"/>
        <w:sectPr>
          <w:pgSz w:w="12240" w:h="15840"/>
          <w:pgMar w:top="1360" w:right="1420" w:bottom="280" w:left="1420" w:header="720" w:footer="720" w:gutter="0"/>
          <w:cols w:space="720" w:num="1"/>
        </w:sectPr>
      </w:pPr>
    </w:p>
    <w:p w14:paraId="18404759">
      <w:pPr>
        <w:pStyle w:val="5"/>
        <w:spacing w:line="254" w:lineRule="auto"/>
        <w:ind w:right="117"/>
      </w:pPr>
      <w:r>
        <w:t>spoken, as if a man should fall for fear of the wind which yet blows</w:t>
      </w:r>
      <w:r>
        <w:rPr>
          <w:spacing w:val="1"/>
        </w:rPr>
        <w:t xml:space="preserve"> </w:t>
      </w:r>
      <w:r>
        <w:t>not, such are those who dare not do good, or leave evil, for fear of</w:t>
      </w:r>
      <w:r>
        <w:rPr>
          <w:spacing w:val="1"/>
        </w:rPr>
        <w:t xml:space="preserve"> </w:t>
      </w:r>
      <w:r>
        <w:t>reproaches.</w:t>
      </w:r>
    </w:p>
    <w:p w14:paraId="5553D169">
      <w:pPr>
        <w:pStyle w:val="5"/>
        <w:spacing w:before="296" w:line="254" w:lineRule="auto"/>
      </w:pPr>
      <w:r>
        <w:t>Fourthly, another means is to make your moan to God, and lay your</w:t>
      </w:r>
      <w:r>
        <w:rPr>
          <w:spacing w:val="1"/>
        </w:rPr>
        <w:t xml:space="preserve"> </w:t>
      </w:r>
      <w:r>
        <w:t>case before him, as Hezekiah, when Rabshakeh came and reviled</w:t>
      </w:r>
      <w:r>
        <w:rPr>
          <w:spacing w:val="1"/>
        </w:rPr>
        <w:t xml:space="preserve"> </w:t>
      </w:r>
      <w:r>
        <w:t>God,</w:t>
      </w:r>
      <w:r>
        <w:rPr>
          <w:spacing w:val="51"/>
        </w:rPr>
        <w:t xml:space="preserve"> </w:t>
      </w:r>
      <w:r>
        <w:t>and</w:t>
      </w:r>
      <w:r>
        <w:rPr>
          <w:spacing w:val="51"/>
        </w:rPr>
        <w:t xml:space="preserve"> </w:t>
      </w:r>
      <w:r>
        <w:t>the</w:t>
      </w:r>
      <w:r>
        <w:rPr>
          <w:spacing w:val="52"/>
        </w:rPr>
        <w:t xml:space="preserve"> </w:t>
      </w:r>
      <w:r>
        <w:t>people</w:t>
      </w:r>
      <w:r>
        <w:rPr>
          <w:spacing w:val="51"/>
        </w:rPr>
        <w:t xml:space="preserve"> </w:t>
      </w:r>
      <w:r>
        <w:t>of</w:t>
      </w:r>
      <w:r>
        <w:rPr>
          <w:spacing w:val="52"/>
        </w:rPr>
        <w:t xml:space="preserve"> </w:t>
      </w:r>
      <w:r>
        <w:t>God,</w:t>
      </w:r>
      <w:r>
        <w:rPr>
          <w:spacing w:val="51"/>
        </w:rPr>
        <w:t xml:space="preserve"> </w:t>
      </w:r>
      <w:r>
        <w:t>he</w:t>
      </w:r>
      <w:r>
        <w:rPr>
          <w:spacing w:val="52"/>
        </w:rPr>
        <w:t xml:space="preserve"> </w:t>
      </w:r>
      <w:r>
        <w:t>went</w:t>
      </w:r>
      <w:r>
        <w:rPr>
          <w:spacing w:val="51"/>
        </w:rPr>
        <w:t xml:space="preserve"> </w:t>
      </w:r>
      <w:r>
        <w:t>and</w:t>
      </w:r>
      <w:r>
        <w:rPr>
          <w:spacing w:val="52"/>
        </w:rPr>
        <w:t xml:space="preserve"> </w:t>
      </w:r>
      <w:r>
        <w:t>spread</w:t>
      </w:r>
      <w:r>
        <w:rPr>
          <w:spacing w:val="51"/>
        </w:rPr>
        <w:t xml:space="preserve"> </w:t>
      </w:r>
      <w:r>
        <w:t>the</w:t>
      </w:r>
      <w:r>
        <w:rPr>
          <w:spacing w:val="52"/>
        </w:rPr>
        <w:t xml:space="preserve"> </w:t>
      </w:r>
      <w:r>
        <w:t>letter</w:t>
      </w:r>
      <w:r>
        <w:rPr>
          <w:spacing w:val="51"/>
        </w:rPr>
        <w:t xml:space="preserve"> </w:t>
      </w:r>
      <w:r>
        <w:t>before</w:t>
      </w:r>
      <w:r>
        <w:rPr>
          <w:spacing w:val="-70"/>
        </w:rPr>
        <w:t xml:space="preserve"> </w:t>
      </w:r>
      <w:r>
        <w:t>God, and made his moan before God; If we can do so, there will be</w:t>
      </w:r>
      <w:r>
        <w:rPr>
          <w:spacing w:val="1"/>
        </w:rPr>
        <w:t xml:space="preserve"> </w:t>
      </w:r>
      <w:r>
        <w:t>that satisfaction to our souls that is unspeakable, and that will be a</w:t>
      </w:r>
      <w:r>
        <w:rPr>
          <w:spacing w:val="1"/>
        </w:rPr>
        <w:t xml:space="preserve"> </w:t>
      </w:r>
      <w:r>
        <w:t>great</w:t>
      </w:r>
      <w:r>
        <w:rPr>
          <w:spacing w:val="1"/>
        </w:rPr>
        <w:t xml:space="preserve"> </w:t>
      </w:r>
      <w:r>
        <w:t>argument</w:t>
      </w:r>
      <w:r>
        <w:rPr>
          <w:spacing w:val="1"/>
        </w:rPr>
        <w:t xml:space="preserve"> </w:t>
      </w:r>
      <w:r>
        <w:t>of</w:t>
      </w:r>
      <w:r>
        <w:rPr>
          <w:spacing w:val="1"/>
        </w:rPr>
        <w:t xml:space="preserve"> </w:t>
      </w:r>
      <w:r>
        <w:t>our</w:t>
      </w:r>
      <w:r>
        <w:rPr>
          <w:spacing w:val="1"/>
        </w:rPr>
        <w:t xml:space="preserve"> </w:t>
      </w:r>
      <w:r>
        <w:t>innocence;</w:t>
      </w:r>
      <w:r>
        <w:rPr>
          <w:spacing w:val="1"/>
        </w:rPr>
        <w:t xml:space="preserve"> </w:t>
      </w:r>
      <w:r>
        <w:t>Many</w:t>
      </w:r>
      <w:r>
        <w:rPr>
          <w:spacing w:val="1"/>
        </w:rPr>
        <w:t xml:space="preserve"> </w:t>
      </w:r>
      <w:r>
        <w:t>will</w:t>
      </w:r>
      <w:r>
        <w:rPr>
          <w:spacing w:val="1"/>
        </w:rPr>
        <w:t xml:space="preserve"> </w:t>
      </w:r>
      <w:r>
        <w:t>say,</w:t>
      </w:r>
      <w:r>
        <w:rPr>
          <w:spacing w:val="1"/>
        </w:rPr>
        <w:t xml:space="preserve"> </w:t>
      </w:r>
      <w:r>
        <w:t>Oh</w:t>
      </w:r>
      <w:r>
        <w:rPr>
          <w:spacing w:val="1"/>
        </w:rPr>
        <w:t xml:space="preserve"> </w:t>
      </w:r>
      <w:r>
        <w:t>they</w:t>
      </w:r>
      <w:r>
        <w:rPr>
          <w:spacing w:val="1"/>
        </w:rPr>
        <w:t xml:space="preserve"> </w:t>
      </w:r>
      <w:r>
        <w:t>are</w:t>
      </w:r>
      <w:r>
        <w:rPr>
          <w:spacing w:val="1"/>
        </w:rPr>
        <w:t xml:space="preserve"> </w:t>
      </w:r>
      <w:r>
        <w:t>innocent, and God knows their hearts, but can you go and make your</w:t>
      </w:r>
      <w:r>
        <w:rPr>
          <w:spacing w:val="-70"/>
        </w:rPr>
        <w:t xml:space="preserve"> </w:t>
      </w:r>
      <w:r>
        <w:t>moan before God when you are reproached, and acquaint God with</w:t>
      </w:r>
      <w:r>
        <w:rPr>
          <w:spacing w:val="1"/>
        </w:rPr>
        <w:t xml:space="preserve"> </w:t>
      </w:r>
      <w:r>
        <w:t>the</w:t>
      </w:r>
      <w:r>
        <w:rPr>
          <w:spacing w:val="1"/>
        </w:rPr>
        <w:t xml:space="preserve"> </w:t>
      </w:r>
      <w:r>
        <w:t>cause,</w:t>
      </w:r>
      <w:r>
        <w:rPr>
          <w:spacing w:val="1"/>
        </w:rPr>
        <w:t xml:space="preserve"> </w:t>
      </w:r>
      <w:r>
        <w:t>and</w:t>
      </w:r>
      <w:r>
        <w:rPr>
          <w:spacing w:val="1"/>
        </w:rPr>
        <w:t xml:space="preserve"> </w:t>
      </w:r>
      <w:r>
        <w:t>receive</w:t>
      </w:r>
      <w:r>
        <w:rPr>
          <w:spacing w:val="1"/>
        </w:rPr>
        <w:t xml:space="preserve"> </w:t>
      </w:r>
      <w:r>
        <w:t>refreshment</w:t>
      </w:r>
      <w:r>
        <w:rPr>
          <w:spacing w:val="1"/>
        </w:rPr>
        <w:t xml:space="preserve"> </w:t>
      </w:r>
      <w:r>
        <w:t>that</w:t>
      </w:r>
      <w:r>
        <w:rPr>
          <w:spacing w:val="1"/>
        </w:rPr>
        <w:t xml:space="preserve"> </w:t>
      </w:r>
      <w:r>
        <w:t>way,</w:t>
      </w:r>
      <w:r>
        <w:rPr>
          <w:spacing w:val="1"/>
        </w:rPr>
        <w:t xml:space="preserve"> </w:t>
      </w:r>
      <w:r>
        <w:t>as</w:t>
      </w:r>
      <w:r>
        <w:rPr>
          <w:spacing w:val="1"/>
        </w:rPr>
        <w:t xml:space="preserve"> </w:t>
      </w:r>
      <w:r>
        <w:t>Job</w:t>
      </w:r>
      <w:r>
        <w:rPr>
          <w:spacing w:val="1"/>
        </w:rPr>
        <w:t xml:space="preserve"> </w:t>
      </w:r>
      <w:r>
        <w:t>16.</w:t>
      </w:r>
      <w:r>
        <w:rPr>
          <w:spacing w:val="1"/>
        </w:rPr>
        <w:t xml:space="preserve"> </w:t>
      </w:r>
      <w:r>
        <w:t>20.</w:t>
      </w:r>
      <w:r>
        <w:rPr>
          <w:spacing w:val="1"/>
        </w:rPr>
        <w:t xml:space="preserve"> </w:t>
      </w:r>
      <w:r>
        <w:t>My</w:t>
      </w:r>
      <w:r>
        <w:rPr>
          <w:spacing w:val="1"/>
        </w:rPr>
        <w:t xml:space="preserve"> </w:t>
      </w:r>
      <w:r>
        <w:t>friends scorn me, but mine eyes pour out tears to God: And David,</w:t>
      </w:r>
      <w:r>
        <w:rPr>
          <w:spacing w:val="1"/>
        </w:rPr>
        <w:t xml:space="preserve"> </w:t>
      </w:r>
      <w:r>
        <w:t>Psal. 109. 1, 2. Hold not thy peace, O God of my praise, for the mouth</w:t>
      </w:r>
      <w:r>
        <w:rPr>
          <w:spacing w:val="-70"/>
        </w:rPr>
        <w:t xml:space="preserve"> </w:t>
      </w:r>
      <w:r>
        <w:t>of the wicked, and the mouth of the deceitful are opened against me,</w:t>
      </w:r>
      <w:r>
        <w:rPr>
          <w:spacing w:val="1"/>
        </w:rPr>
        <w:t xml:space="preserve"> </w:t>
      </w:r>
      <w:r>
        <w:t>they</w:t>
      </w:r>
      <w:r>
        <w:rPr>
          <w:spacing w:val="1"/>
        </w:rPr>
        <w:t xml:space="preserve"> </w:t>
      </w:r>
      <w:r>
        <w:t>have</w:t>
      </w:r>
      <w:r>
        <w:rPr>
          <w:spacing w:val="1"/>
        </w:rPr>
        <w:t xml:space="preserve"> </w:t>
      </w:r>
      <w:r>
        <w:t>spoken</w:t>
      </w:r>
      <w:r>
        <w:rPr>
          <w:spacing w:val="1"/>
        </w:rPr>
        <w:t xml:space="preserve"> </w:t>
      </w:r>
      <w:r>
        <w:t>against</w:t>
      </w:r>
      <w:r>
        <w:rPr>
          <w:spacing w:val="1"/>
        </w:rPr>
        <w:t xml:space="preserve"> </w:t>
      </w:r>
      <w:r>
        <w:t>me</w:t>
      </w:r>
      <w:r>
        <w:rPr>
          <w:spacing w:val="1"/>
        </w:rPr>
        <w:t xml:space="preserve"> </w:t>
      </w:r>
      <w:r>
        <w:t>with</w:t>
      </w:r>
      <w:r>
        <w:rPr>
          <w:spacing w:val="1"/>
        </w:rPr>
        <w:t xml:space="preserve"> </w:t>
      </w:r>
      <w:r>
        <w:t>a</w:t>
      </w:r>
      <w:r>
        <w:rPr>
          <w:spacing w:val="1"/>
        </w:rPr>
        <w:t xml:space="preserve"> </w:t>
      </w:r>
      <w:r>
        <w:t>lying</w:t>
      </w:r>
      <w:r>
        <w:rPr>
          <w:spacing w:val="1"/>
        </w:rPr>
        <w:t xml:space="preserve"> </w:t>
      </w:r>
      <w:r>
        <w:t>tongue;</w:t>
      </w:r>
      <w:r>
        <w:rPr>
          <w:spacing w:val="1"/>
        </w:rPr>
        <w:t xml:space="preserve"> </w:t>
      </w:r>
      <w:r>
        <w:t>they</w:t>
      </w:r>
      <w:r>
        <w:rPr>
          <w:spacing w:val="1"/>
        </w:rPr>
        <w:t xml:space="preserve"> </w:t>
      </w:r>
      <w:r>
        <w:t>have</w:t>
      </w:r>
      <w:r>
        <w:rPr>
          <w:spacing w:val="1"/>
        </w:rPr>
        <w:t xml:space="preserve"> </w:t>
      </w:r>
      <w:r>
        <w:t>compassed</w:t>
      </w:r>
      <w:r>
        <w:rPr>
          <w:spacing w:val="1"/>
        </w:rPr>
        <w:t xml:space="preserve"> </w:t>
      </w:r>
      <w:r>
        <w:t>me</w:t>
      </w:r>
      <w:r>
        <w:rPr>
          <w:spacing w:val="1"/>
        </w:rPr>
        <w:t xml:space="preserve"> </w:t>
      </w:r>
      <w:r>
        <w:t>about</w:t>
      </w:r>
      <w:r>
        <w:rPr>
          <w:spacing w:val="1"/>
        </w:rPr>
        <w:t xml:space="preserve"> </w:t>
      </w:r>
      <w:r>
        <w:t>with</w:t>
      </w:r>
      <w:r>
        <w:rPr>
          <w:spacing w:val="1"/>
        </w:rPr>
        <w:t xml:space="preserve"> </w:t>
      </w:r>
      <w:r>
        <w:t>words</w:t>
      </w:r>
      <w:r>
        <w:rPr>
          <w:spacing w:val="1"/>
        </w:rPr>
        <w:t xml:space="preserve"> </w:t>
      </w:r>
      <w:r>
        <w:t>of</w:t>
      </w:r>
      <w:r>
        <w:rPr>
          <w:spacing w:val="1"/>
        </w:rPr>
        <w:t xml:space="preserve"> </w:t>
      </w:r>
      <w:r>
        <w:t>hatred,</w:t>
      </w:r>
      <w:r>
        <w:rPr>
          <w:spacing w:val="1"/>
        </w:rPr>
        <w:t xml:space="preserve"> </w:t>
      </w:r>
      <w:r>
        <w:t>they</w:t>
      </w:r>
      <w:r>
        <w:rPr>
          <w:spacing w:val="1"/>
        </w:rPr>
        <w:t xml:space="preserve"> </w:t>
      </w:r>
      <w:r>
        <w:t>are</w:t>
      </w:r>
      <w:r>
        <w:rPr>
          <w:spacing w:val="73"/>
        </w:rPr>
        <w:t xml:space="preserve"> </w:t>
      </w:r>
      <w:r>
        <w:t>mine</w:t>
      </w:r>
      <w:r>
        <w:rPr>
          <w:spacing w:val="1"/>
        </w:rPr>
        <w:t xml:space="preserve"> </w:t>
      </w:r>
      <w:r>
        <w:t>adversaries, but I prayer; for so the words are in the Original, not I</w:t>
      </w:r>
      <w:r>
        <w:rPr>
          <w:spacing w:val="1"/>
        </w:rPr>
        <w:t xml:space="preserve"> </w:t>
      </w:r>
      <w:r>
        <w:t>give myself, but only thus, but I prayer; as if he should say, as for my</w:t>
      </w:r>
      <w:r>
        <w:rPr>
          <w:spacing w:val="1"/>
        </w:rPr>
        <w:t xml:space="preserve"> </w:t>
      </w:r>
      <w:r>
        <w:t>part, all that I do to help myself withal, is to pray to God, and make</w:t>
      </w:r>
      <w:r>
        <w:rPr>
          <w:spacing w:val="1"/>
        </w:rPr>
        <w:t xml:space="preserve"> </w:t>
      </w:r>
      <w:r>
        <w:t>my</w:t>
      </w:r>
      <w:r>
        <w:rPr>
          <w:spacing w:val="42"/>
        </w:rPr>
        <w:t xml:space="preserve"> </w:t>
      </w:r>
      <w:r>
        <w:t>moan:</w:t>
      </w:r>
      <w:r>
        <w:rPr>
          <w:spacing w:val="42"/>
        </w:rPr>
        <w:t xml:space="preserve"> </w:t>
      </w:r>
      <w:r>
        <w:t>Others</w:t>
      </w:r>
      <w:r>
        <w:rPr>
          <w:spacing w:val="43"/>
        </w:rPr>
        <w:t xml:space="preserve"> </w:t>
      </w:r>
      <w:r>
        <w:t>have</w:t>
      </w:r>
      <w:r>
        <w:rPr>
          <w:spacing w:val="42"/>
        </w:rPr>
        <w:t xml:space="preserve"> </w:t>
      </w:r>
      <w:r>
        <w:t>their</w:t>
      </w:r>
      <w:r>
        <w:rPr>
          <w:spacing w:val="42"/>
        </w:rPr>
        <w:t xml:space="preserve"> </w:t>
      </w:r>
      <w:r>
        <w:t>evil</w:t>
      </w:r>
      <w:r>
        <w:rPr>
          <w:spacing w:val="43"/>
        </w:rPr>
        <w:t xml:space="preserve"> </w:t>
      </w:r>
      <w:r>
        <w:t>tongues</w:t>
      </w:r>
      <w:r>
        <w:rPr>
          <w:spacing w:val="42"/>
        </w:rPr>
        <w:t xml:space="preserve"> </w:t>
      </w:r>
      <w:r>
        <w:t>to</w:t>
      </w:r>
      <w:r>
        <w:rPr>
          <w:spacing w:val="42"/>
        </w:rPr>
        <w:t xml:space="preserve"> </w:t>
      </w:r>
      <w:r>
        <w:t>help</w:t>
      </w:r>
      <w:r>
        <w:rPr>
          <w:spacing w:val="43"/>
        </w:rPr>
        <w:t xml:space="preserve"> </w:t>
      </w:r>
      <w:r>
        <w:t>them,</w:t>
      </w:r>
      <w:r>
        <w:rPr>
          <w:spacing w:val="42"/>
        </w:rPr>
        <w:t xml:space="preserve"> </w:t>
      </w:r>
      <w:r>
        <w:t>and</w:t>
      </w:r>
      <w:r>
        <w:rPr>
          <w:spacing w:val="43"/>
        </w:rPr>
        <w:t xml:space="preserve"> </w:t>
      </w:r>
      <w:r>
        <w:t>run</w:t>
      </w:r>
      <w:r>
        <w:rPr>
          <w:spacing w:val="42"/>
        </w:rPr>
        <w:t xml:space="preserve"> </w:t>
      </w:r>
      <w:r>
        <w:t>to</w:t>
      </w:r>
      <w:r>
        <w:rPr>
          <w:spacing w:val="-70"/>
        </w:rPr>
        <w:t xml:space="preserve"> </w:t>
      </w:r>
      <w:r>
        <w:t>this</w:t>
      </w:r>
      <w:r>
        <w:rPr>
          <w:spacing w:val="1"/>
        </w:rPr>
        <w:t xml:space="preserve"> </w:t>
      </w:r>
      <w:r>
        <w:t>witness</w:t>
      </w:r>
      <w:r>
        <w:rPr>
          <w:spacing w:val="1"/>
        </w:rPr>
        <w:t xml:space="preserve"> </w:t>
      </w:r>
      <w:r>
        <w:t>and</w:t>
      </w:r>
      <w:r>
        <w:rPr>
          <w:spacing w:val="1"/>
        </w:rPr>
        <w:t xml:space="preserve"> </w:t>
      </w:r>
      <w:r>
        <w:t>that</w:t>
      </w:r>
      <w:r>
        <w:rPr>
          <w:spacing w:val="1"/>
        </w:rPr>
        <w:t xml:space="preserve"> </w:t>
      </w:r>
      <w:r>
        <w:t>witness,</w:t>
      </w:r>
      <w:r>
        <w:rPr>
          <w:spacing w:val="1"/>
        </w:rPr>
        <w:t xml:space="preserve"> </w:t>
      </w:r>
      <w:r>
        <w:t>to</w:t>
      </w:r>
      <w:r>
        <w:rPr>
          <w:spacing w:val="1"/>
        </w:rPr>
        <w:t xml:space="preserve"> </w:t>
      </w:r>
      <w:r>
        <w:t>seek</w:t>
      </w:r>
      <w:r>
        <w:rPr>
          <w:spacing w:val="1"/>
        </w:rPr>
        <w:t xml:space="preserve"> </w:t>
      </w:r>
      <w:r>
        <w:t>to</w:t>
      </w:r>
      <w:r>
        <w:rPr>
          <w:spacing w:val="1"/>
        </w:rPr>
        <w:t xml:space="preserve"> </w:t>
      </w:r>
      <w:r>
        <w:t>help</w:t>
      </w:r>
      <w:r>
        <w:rPr>
          <w:spacing w:val="1"/>
        </w:rPr>
        <w:t xml:space="preserve"> </w:t>
      </w:r>
      <w:r>
        <w:t>themselves,</w:t>
      </w:r>
      <w:r>
        <w:rPr>
          <w:spacing w:val="1"/>
        </w:rPr>
        <w:t xml:space="preserve"> </w:t>
      </w:r>
      <w:r>
        <w:t>but</w:t>
      </w:r>
      <w:r>
        <w:rPr>
          <w:spacing w:val="72"/>
        </w:rPr>
        <w:t xml:space="preserve"> </w:t>
      </w:r>
      <w:r>
        <w:t>I</w:t>
      </w:r>
      <w:r>
        <w:rPr>
          <w:spacing w:val="1"/>
        </w:rPr>
        <w:t xml:space="preserve"> </w:t>
      </w:r>
      <w:r>
        <w:t>prayer, Psal. 57. 2, 3. I cry unto God most high, he shall send from</w:t>
      </w:r>
      <w:r>
        <w:rPr>
          <w:spacing w:val="1"/>
        </w:rPr>
        <w:t xml:space="preserve"> </w:t>
      </w:r>
      <w:r>
        <w:t>heaven and save me from reproach of him that would swallow me up,</w:t>
      </w:r>
      <w:r>
        <w:rPr>
          <w:spacing w:val="-70"/>
        </w:rPr>
        <w:t xml:space="preserve"> </w:t>
      </w:r>
      <w:r>
        <w:t>Selah; God shall send forth his mercy and truth: A carnal heart hath</w:t>
      </w:r>
      <w:r>
        <w:rPr>
          <w:spacing w:val="1"/>
        </w:rPr>
        <w:t xml:space="preserve"> </w:t>
      </w:r>
      <w:r>
        <w:t>no way to deliver itself, but by reproaches again, by running up and</w:t>
      </w:r>
      <w:r>
        <w:rPr>
          <w:spacing w:val="1"/>
        </w:rPr>
        <w:t xml:space="preserve"> </w:t>
      </w:r>
      <w:r>
        <w:t>down from one witness to another, but a gracious heart hath other</w:t>
      </w:r>
      <w:r>
        <w:rPr>
          <w:spacing w:val="1"/>
        </w:rPr>
        <w:t xml:space="preserve"> </w:t>
      </w:r>
      <w:r>
        <w:t>ways to help itself, it cries to God most high, and looks for help from</w:t>
      </w:r>
      <w:r>
        <w:rPr>
          <w:spacing w:val="1"/>
        </w:rPr>
        <w:t xml:space="preserve"> </w:t>
      </w:r>
      <w:r>
        <w:t>Heaven; God sends forth his mercy and truth to help, and there is</w:t>
      </w:r>
      <w:r>
        <w:rPr>
          <w:spacing w:val="1"/>
        </w:rPr>
        <w:t xml:space="preserve"> </w:t>
      </w:r>
      <w:r>
        <w:t>help indeed.</w:t>
      </w:r>
    </w:p>
    <w:p w14:paraId="4D511674">
      <w:pPr>
        <w:pStyle w:val="5"/>
        <w:spacing w:before="264" w:line="254" w:lineRule="auto"/>
        <w:ind w:right="121"/>
      </w:pPr>
      <w:r>
        <w:t>Fifthly, another help is this, if you can but get your hearts quietly and</w:t>
      </w:r>
      <w:r>
        <w:rPr>
          <w:spacing w:val="-70"/>
        </w:rPr>
        <w:t xml:space="preserve"> </w:t>
      </w:r>
      <w:r>
        <w:t>kindly to lament the condition of your reproachers, this will be a</w:t>
      </w:r>
      <w:r>
        <w:rPr>
          <w:spacing w:val="1"/>
        </w:rPr>
        <w:t xml:space="preserve"> </w:t>
      </w:r>
      <w:r>
        <w:t>marvelous</w:t>
      </w:r>
      <w:r>
        <w:rPr>
          <w:spacing w:val="1"/>
        </w:rPr>
        <w:t xml:space="preserve"> </w:t>
      </w:r>
      <w:r>
        <w:t>means</w:t>
      </w:r>
      <w:r>
        <w:rPr>
          <w:spacing w:val="1"/>
        </w:rPr>
        <w:t xml:space="preserve"> </w:t>
      </w:r>
      <w:r>
        <w:t>to</w:t>
      </w:r>
      <w:r>
        <w:rPr>
          <w:spacing w:val="1"/>
        </w:rPr>
        <w:t xml:space="preserve"> </w:t>
      </w:r>
      <w:r>
        <w:t>sweeten</w:t>
      </w:r>
      <w:r>
        <w:rPr>
          <w:spacing w:val="1"/>
        </w:rPr>
        <w:t xml:space="preserve"> </w:t>
      </w:r>
      <w:r>
        <w:t>the</w:t>
      </w:r>
      <w:r>
        <w:rPr>
          <w:spacing w:val="1"/>
        </w:rPr>
        <w:t xml:space="preserve"> </w:t>
      </w:r>
      <w:r>
        <w:t>heart,</w:t>
      </w:r>
      <w:r>
        <w:rPr>
          <w:spacing w:val="1"/>
        </w:rPr>
        <w:t xml:space="preserve"> </w:t>
      </w:r>
      <w:r>
        <w:t>and</w:t>
      </w:r>
      <w:r>
        <w:rPr>
          <w:spacing w:val="1"/>
        </w:rPr>
        <w:t xml:space="preserve"> </w:t>
      </w:r>
      <w:r>
        <w:t>to</w:t>
      </w:r>
      <w:r>
        <w:rPr>
          <w:spacing w:val="1"/>
        </w:rPr>
        <w:t xml:space="preserve"> </w:t>
      </w:r>
      <w:r>
        <w:t>help</w:t>
      </w:r>
      <w:r>
        <w:rPr>
          <w:spacing w:val="1"/>
        </w:rPr>
        <w:t xml:space="preserve"> </w:t>
      </w:r>
      <w:r>
        <w:t>to</w:t>
      </w:r>
      <w:r>
        <w:rPr>
          <w:spacing w:val="1"/>
        </w:rPr>
        <w:t xml:space="preserve"> </w:t>
      </w:r>
      <w:r>
        <w:t>bear</w:t>
      </w:r>
      <w:r>
        <w:rPr>
          <w:spacing w:val="-70"/>
        </w:rPr>
        <w:t xml:space="preserve"> </w:t>
      </w:r>
      <w:r>
        <w:t>reproaches.</w:t>
      </w:r>
      <w:r>
        <w:rPr>
          <w:spacing w:val="-1"/>
        </w:rPr>
        <w:t xml:space="preserve"> </w:t>
      </w:r>
      <w:r>
        <w:t>It</w:t>
      </w:r>
      <w:r>
        <w:rPr>
          <w:spacing w:val="-1"/>
        </w:rPr>
        <w:t xml:space="preserve"> </w:t>
      </w:r>
      <w:r>
        <w:t>was</w:t>
      </w:r>
      <w:r>
        <w:rPr>
          <w:spacing w:val="-1"/>
        </w:rPr>
        <w:t xml:space="preserve"> </w:t>
      </w:r>
      <w:r>
        <w:t>the</w:t>
      </w:r>
      <w:r>
        <w:rPr>
          <w:spacing w:val="-1"/>
        </w:rPr>
        <w:t xml:space="preserve"> </w:t>
      </w:r>
      <w:r>
        <w:t>answer</w:t>
      </w:r>
      <w:r>
        <w:rPr>
          <w:spacing w:val="-1"/>
        </w:rPr>
        <w:t xml:space="preserve"> </w:t>
      </w:r>
      <w:r>
        <w:t>of</w:t>
      </w:r>
      <w:r>
        <w:rPr>
          <w:spacing w:val="-1"/>
        </w:rPr>
        <w:t xml:space="preserve"> </w:t>
      </w:r>
      <w:r>
        <w:t>Socrates</w:t>
      </w:r>
      <w:r>
        <w:rPr>
          <w:spacing w:val="-1"/>
        </w:rPr>
        <w:t xml:space="preserve"> </w:t>
      </w:r>
      <w:r>
        <w:t>to</w:t>
      </w:r>
      <w:r>
        <w:rPr>
          <w:spacing w:val="-1"/>
        </w:rPr>
        <w:t xml:space="preserve"> </w:t>
      </w:r>
      <w:r>
        <w:t>one</w:t>
      </w:r>
      <w:r>
        <w:rPr>
          <w:spacing w:val="-1"/>
        </w:rPr>
        <w:t xml:space="preserve"> </w:t>
      </w:r>
      <w:r>
        <w:t>who</w:t>
      </w:r>
      <w:r>
        <w:rPr>
          <w:spacing w:val="-1"/>
        </w:rPr>
        <w:t xml:space="preserve"> </w:t>
      </w:r>
      <w:r>
        <w:t>wondered</w:t>
      </w:r>
      <w:r>
        <w:rPr>
          <w:spacing w:val="-1"/>
        </w:rPr>
        <w:t xml:space="preserve"> </w:t>
      </w:r>
      <w:r>
        <w:t>at</w:t>
      </w:r>
      <w:r>
        <w:rPr>
          <w:spacing w:val="-1"/>
        </w:rPr>
        <w:t xml:space="preserve"> </w:t>
      </w:r>
      <w:r>
        <w:t>his</w:t>
      </w:r>
    </w:p>
    <w:p w14:paraId="61DBFBBB">
      <w:pPr>
        <w:spacing w:after="0" w:line="254" w:lineRule="auto"/>
        <w:sectPr>
          <w:pgSz w:w="12240" w:h="15840"/>
          <w:pgMar w:top="1360" w:right="1420" w:bottom="280" w:left="1420" w:header="720" w:footer="720" w:gutter="0"/>
          <w:cols w:space="720" w:num="1"/>
        </w:sectPr>
      </w:pPr>
    </w:p>
    <w:p w14:paraId="281C6369">
      <w:pPr>
        <w:pStyle w:val="5"/>
        <w:spacing w:line="254" w:lineRule="auto"/>
        <w:ind w:right="122"/>
      </w:pPr>
      <w:r>
        <w:t>patience towards one who reviled him, If we should meet one, says</w:t>
      </w:r>
      <w:r>
        <w:rPr>
          <w:spacing w:val="1"/>
        </w:rPr>
        <w:t xml:space="preserve"> </w:t>
      </w:r>
      <w:r>
        <w:t>he, whose body were more unsound then ours, should we be angry</w:t>
      </w:r>
      <w:r>
        <w:rPr>
          <w:spacing w:val="1"/>
        </w:rPr>
        <w:t xml:space="preserve"> </w:t>
      </w:r>
      <w:r>
        <w:t>with him, and not rather pity him? why then should we not do the</w:t>
      </w:r>
      <w:r>
        <w:rPr>
          <w:spacing w:val="1"/>
        </w:rPr>
        <w:t xml:space="preserve"> </w:t>
      </w:r>
      <w:r>
        <w:t>like to him whose soul is more diseased then ours?</w:t>
      </w:r>
    </w:p>
    <w:p w14:paraId="3918DB9D">
      <w:pPr>
        <w:pStyle w:val="5"/>
        <w:spacing w:before="294" w:line="254" w:lineRule="auto"/>
        <w:ind w:right="120"/>
      </w:pPr>
      <w:r>
        <w:t>The</w:t>
      </w:r>
      <w:r>
        <w:rPr>
          <w:spacing w:val="69"/>
        </w:rPr>
        <w:t xml:space="preserve"> </w:t>
      </w:r>
      <w:r>
        <w:t>folly</w:t>
      </w:r>
      <w:r>
        <w:rPr>
          <w:spacing w:val="69"/>
        </w:rPr>
        <w:t xml:space="preserve"> </w:t>
      </w:r>
      <w:r>
        <w:t>of</w:t>
      </w:r>
      <w:r>
        <w:rPr>
          <w:spacing w:val="70"/>
        </w:rPr>
        <w:t xml:space="preserve"> </w:t>
      </w:r>
      <w:r>
        <w:t>our</w:t>
      </w:r>
      <w:r>
        <w:rPr>
          <w:spacing w:val="69"/>
        </w:rPr>
        <w:t xml:space="preserve"> </w:t>
      </w:r>
      <w:r>
        <w:t>reproachers</w:t>
      </w:r>
      <w:r>
        <w:rPr>
          <w:spacing w:val="69"/>
        </w:rPr>
        <w:t xml:space="preserve"> </w:t>
      </w:r>
      <w:r>
        <w:t>should</w:t>
      </w:r>
      <w:r>
        <w:rPr>
          <w:spacing w:val="70"/>
        </w:rPr>
        <w:t xml:space="preserve"> </w:t>
      </w:r>
      <w:r>
        <w:t>cause</w:t>
      </w:r>
      <w:r>
        <w:rPr>
          <w:spacing w:val="69"/>
        </w:rPr>
        <w:t xml:space="preserve"> </w:t>
      </w:r>
      <w:r>
        <w:t>us</w:t>
      </w:r>
      <w:r>
        <w:rPr>
          <w:spacing w:val="69"/>
        </w:rPr>
        <w:t xml:space="preserve"> </w:t>
      </w:r>
      <w:r>
        <w:t>to</w:t>
      </w:r>
      <w:r>
        <w:rPr>
          <w:spacing w:val="70"/>
        </w:rPr>
        <w:t xml:space="preserve"> </w:t>
      </w:r>
      <w:r>
        <w:t>pity</w:t>
      </w:r>
      <w:r>
        <w:rPr>
          <w:spacing w:val="69"/>
        </w:rPr>
        <w:t xml:space="preserve"> </w:t>
      </w:r>
      <w:r>
        <w:t>them,</w:t>
      </w:r>
      <w:r>
        <w:rPr>
          <w:spacing w:val="70"/>
        </w:rPr>
        <w:t xml:space="preserve"> </w:t>
      </w:r>
      <w:r>
        <w:t>to</w:t>
      </w:r>
      <w:r>
        <w:rPr>
          <w:spacing w:val="69"/>
        </w:rPr>
        <w:t xml:space="preserve"> </w:t>
      </w:r>
      <w:r>
        <w:t>be</w:t>
      </w:r>
      <w:r>
        <w:rPr>
          <w:spacing w:val="-70"/>
        </w:rPr>
        <w:t xml:space="preserve"> </w:t>
      </w:r>
      <w:r>
        <w:t>patient towards them, and pass by the wrong they do unto us; this</w:t>
      </w:r>
      <w:r>
        <w:rPr>
          <w:spacing w:val="1"/>
        </w:rPr>
        <w:t xml:space="preserve"> </w:t>
      </w:r>
      <w:r>
        <w:t>was one of the arguments that Abigail brought to David, to quiet his</w:t>
      </w:r>
      <w:r>
        <w:rPr>
          <w:spacing w:val="1"/>
        </w:rPr>
        <w:t xml:space="preserve"> </w:t>
      </w:r>
      <w:r>
        <w:t>spirit that was so stirred against Nabal, because of that reproach he</w:t>
      </w:r>
      <w:r>
        <w:rPr>
          <w:spacing w:val="1"/>
        </w:rPr>
        <w:t xml:space="preserve"> </w:t>
      </w:r>
      <w:r>
        <w:t>cast upon him; Nabal, saith she, is his name, and folly is with him, it</w:t>
      </w:r>
      <w:r>
        <w:rPr>
          <w:spacing w:val="1"/>
        </w:rPr>
        <w:t xml:space="preserve"> </w:t>
      </w:r>
      <w:r>
        <w:t>is his folly, rather pity him, it is too low a thing for such a spirit as</w:t>
      </w:r>
      <w:r>
        <w:rPr>
          <w:spacing w:val="1"/>
        </w:rPr>
        <w:t xml:space="preserve"> </w:t>
      </w:r>
      <w:r>
        <w:t>David's is to be stirred with it. Instead of being troubled with the</w:t>
      </w:r>
      <w:r>
        <w:rPr>
          <w:spacing w:val="1"/>
        </w:rPr>
        <w:t xml:space="preserve"> </w:t>
      </w:r>
      <w:r>
        <w:t>reproaches that are upon you, your spirits should be most troubled</w:t>
      </w:r>
      <w:r>
        <w:rPr>
          <w:spacing w:val="1"/>
        </w:rPr>
        <w:t xml:space="preserve"> </w:t>
      </w:r>
      <w:r>
        <w:t>for their sin: Now there is infinite cause we have to be troubled for</w:t>
      </w:r>
      <w:r>
        <w:rPr>
          <w:spacing w:val="1"/>
        </w:rPr>
        <w:t xml:space="preserve"> </w:t>
      </w:r>
      <w:r>
        <w:t>their</w:t>
      </w:r>
      <w:r>
        <w:rPr>
          <w:spacing w:val="1"/>
        </w:rPr>
        <w:t xml:space="preserve"> </w:t>
      </w:r>
      <w:r>
        <w:t>sin</w:t>
      </w:r>
      <w:r>
        <w:rPr>
          <w:spacing w:val="1"/>
        </w:rPr>
        <w:t xml:space="preserve"> </w:t>
      </w:r>
      <w:r>
        <w:t>more</w:t>
      </w:r>
      <w:r>
        <w:rPr>
          <w:spacing w:val="1"/>
        </w:rPr>
        <w:t xml:space="preserve"> </w:t>
      </w:r>
      <w:r>
        <w:t>than</w:t>
      </w:r>
      <w:r>
        <w:rPr>
          <w:spacing w:val="1"/>
        </w:rPr>
        <w:t xml:space="preserve"> </w:t>
      </w:r>
      <w:r>
        <w:t>for</w:t>
      </w:r>
      <w:r>
        <w:rPr>
          <w:spacing w:val="1"/>
        </w:rPr>
        <w:t xml:space="preserve"> </w:t>
      </w:r>
      <w:r>
        <w:t>any</w:t>
      </w:r>
      <w:r>
        <w:rPr>
          <w:spacing w:val="1"/>
        </w:rPr>
        <w:t xml:space="preserve"> </w:t>
      </w:r>
      <w:r>
        <w:t>evil</w:t>
      </w:r>
      <w:r>
        <w:rPr>
          <w:spacing w:val="1"/>
        </w:rPr>
        <w:t xml:space="preserve"> </w:t>
      </w:r>
      <w:r>
        <w:t>that</w:t>
      </w:r>
      <w:r>
        <w:rPr>
          <w:spacing w:val="1"/>
        </w:rPr>
        <w:t xml:space="preserve"> </w:t>
      </w:r>
      <w:r>
        <w:t>befalls</w:t>
      </w:r>
      <w:r>
        <w:rPr>
          <w:spacing w:val="1"/>
        </w:rPr>
        <w:t xml:space="preserve"> </w:t>
      </w:r>
      <w:r>
        <w:t>us.</w:t>
      </w:r>
      <w:r>
        <w:rPr>
          <w:spacing w:val="1"/>
        </w:rPr>
        <w:t xml:space="preserve"> </w:t>
      </w:r>
      <w:r>
        <w:t>An</w:t>
      </w:r>
      <w:r>
        <w:rPr>
          <w:spacing w:val="1"/>
        </w:rPr>
        <w:t xml:space="preserve"> </w:t>
      </w:r>
      <w:r>
        <w:t>evil</w:t>
      </w:r>
      <w:r>
        <w:rPr>
          <w:spacing w:val="1"/>
        </w:rPr>
        <w:t xml:space="preserve"> </w:t>
      </w:r>
      <w:r>
        <w:t>tongue</w:t>
      </w:r>
      <w:r>
        <w:rPr>
          <w:spacing w:val="1"/>
        </w:rPr>
        <w:t xml:space="preserve"> </w:t>
      </w:r>
      <w:r>
        <w:t>devours, and is an abomination, and in Prov. 8. 13. God says, The</w:t>
      </w:r>
      <w:r>
        <w:rPr>
          <w:spacing w:val="1"/>
        </w:rPr>
        <w:t xml:space="preserve"> </w:t>
      </w:r>
      <w:r>
        <w:t>froward mouth he hates: Now if you have any love you should think</w:t>
      </w:r>
      <w:r>
        <w:rPr>
          <w:spacing w:val="1"/>
        </w:rPr>
        <w:t xml:space="preserve"> </w:t>
      </w:r>
      <w:r>
        <w:t>thus, This poor man what hath he done? he hath brought himself</w:t>
      </w:r>
      <w:r>
        <w:rPr>
          <w:spacing w:val="1"/>
        </w:rPr>
        <w:t xml:space="preserve"> </w:t>
      </w:r>
      <w:r>
        <w:t>under the hatred of God; now this should mightily affect the hearts of</w:t>
      </w:r>
      <w:r>
        <w:rPr>
          <w:spacing w:val="-70"/>
        </w:rPr>
        <w:t xml:space="preserve"> </w:t>
      </w:r>
      <w:r>
        <w:t>the godly. As he is an abomination to God, so he is an abomination to</w:t>
      </w:r>
      <w:r>
        <w:rPr>
          <w:spacing w:val="-70"/>
        </w:rPr>
        <w:t xml:space="preserve"> </w:t>
      </w:r>
      <w:r>
        <w:t>men, Prov. 24. 9. The scorner is an abomination to men; scornful</w:t>
      </w:r>
      <w:r>
        <w:rPr>
          <w:spacing w:val="1"/>
        </w:rPr>
        <w:t xml:space="preserve"> </w:t>
      </w:r>
      <w:r>
        <w:t>spirits</w:t>
      </w:r>
      <w:r>
        <w:rPr>
          <w:spacing w:val="-2"/>
        </w:rPr>
        <w:t xml:space="preserve"> </w:t>
      </w:r>
      <w:r>
        <w:t>love</w:t>
      </w:r>
      <w:r>
        <w:rPr>
          <w:spacing w:val="-1"/>
        </w:rPr>
        <w:t xml:space="preserve"> </w:t>
      </w:r>
      <w:r>
        <w:t>to</w:t>
      </w:r>
      <w:r>
        <w:rPr>
          <w:spacing w:val="-1"/>
        </w:rPr>
        <w:t xml:space="preserve"> </w:t>
      </w:r>
      <w:r>
        <w:t>cast</w:t>
      </w:r>
      <w:r>
        <w:rPr>
          <w:spacing w:val="-1"/>
        </w:rPr>
        <w:t xml:space="preserve"> </w:t>
      </w:r>
      <w:r>
        <w:t>shame</w:t>
      </w:r>
      <w:r>
        <w:rPr>
          <w:spacing w:val="-1"/>
        </w:rPr>
        <w:t xml:space="preserve"> </w:t>
      </w:r>
      <w:r>
        <w:t>and</w:t>
      </w:r>
      <w:r>
        <w:rPr>
          <w:spacing w:val="-1"/>
        </w:rPr>
        <w:t xml:space="preserve"> </w:t>
      </w:r>
      <w:r>
        <w:t>ignominy</w:t>
      </w:r>
      <w:r>
        <w:rPr>
          <w:spacing w:val="-1"/>
        </w:rPr>
        <w:t xml:space="preserve"> </w:t>
      </w:r>
      <w:r>
        <w:t>upon</w:t>
      </w:r>
      <w:r>
        <w:rPr>
          <w:spacing w:val="-1"/>
        </w:rPr>
        <w:t xml:space="preserve"> </w:t>
      </w:r>
      <w:r>
        <w:t>others.</w:t>
      </w:r>
      <w:r>
        <w:rPr>
          <w:spacing w:val="-1"/>
        </w:rPr>
        <w:t xml:space="preserve"> </w:t>
      </w:r>
      <w:r>
        <w:t>And</w:t>
      </w:r>
      <w:r>
        <w:rPr>
          <w:spacing w:val="-1"/>
        </w:rPr>
        <w:t xml:space="preserve"> </w:t>
      </w:r>
      <w:r>
        <w:t>in</w:t>
      </w:r>
      <w:r>
        <w:rPr>
          <w:spacing w:val="-1"/>
        </w:rPr>
        <w:t xml:space="preserve"> </w:t>
      </w:r>
      <w:r>
        <w:t>Prov.</w:t>
      </w:r>
      <w:r>
        <w:rPr>
          <w:spacing w:val="-1"/>
        </w:rPr>
        <w:t xml:space="preserve"> </w:t>
      </w:r>
      <w:r>
        <w:t>18.</w:t>
      </w:r>
    </w:p>
    <w:p w14:paraId="78C66D46">
      <w:pPr>
        <w:pStyle w:val="5"/>
        <w:spacing w:before="0" w:line="318" w:lineRule="exact"/>
        <w:ind w:right="0"/>
      </w:pPr>
      <w:r>
        <w:t>7.</w:t>
      </w:r>
      <w:r>
        <w:rPr>
          <w:spacing w:val="28"/>
        </w:rPr>
        <w:t xml:space="preserve"> </w:t>
      </w:r>
      <w:r>
        <w:t>A</w:t>
      </w:r>
      <w:r>
        <w:rPr>
          <w:spacing w:val="28"/>
        </w:rPr>
        <w:t xml:space="preserve"> </w:t>
      </w:r>
      <w:r>
        <w:t>fools</w:t>
      </w:r>
      <w:r>
        <w:rPr>
          <w:spacing w:val="28"/>
        </w:rPr>
        <w:t xml:space="preserve"> </w:t>
      </w:r>
      <w:r>
        <w:t>mouth</w:t>
      </w:r>
      <w:r>
        <w:rPr>
          <w:spacing w:val="28"/>
        </w:rPr>
        <w:t xml:space="preserve"> </w:t>
      </w:r>
      <w:r>
        <w:t>is</w:t>
      </w:r>
      <w:r>
        <w:rPr>
          <w:spacing w:val="28"/>
        </w:rPr>
        <w:t xml:space="preserve"> </w:t>
      </w:r>
      <w:r>
        <w:t>his</w:t>
      </w:r>
      <w:r>
        <w:rPr>
          <w:spacing w:val="28"/>
        </w:rPr>
        <w:t xml:space="preserve"> </w:t>
      </w:r>
      <w:r>
        <w:t>destruction,</w:t>
      </w:r>
      <w:r>
        <w:rPr>
          <w:spacing w:val="28"/>
        </w:rPr>
        <w:t xml:space="preserve"> </w:t>
      </w:r>
      <w:r>
        <w:t>and</w:t>
      </w:r>
      <w:r>
        <w:rPr>
          <w:spacing w:val="28"/>
        </w:rPr>
        <w:t xml:space="preserve"> </w:t>
      </w:r>
      <w:r>
        <w:t>his</w:t>
      </w:r>
      <w:r>
        <w:rPr>
          <w:spacing w:val="28"/>
        </w:rPr>
        <w:t xml:space="preserve"> </w:t>
      </w:r>
      <w:r>
        <w:t>lips</w:t>
      </w:r>
      <w:r>
        <w:rPr>
          <w:spacing w:val="28"/>
        </w:rPr>
        <w:t xml:space="preserve"> </w:t>
      </w:r>
      <w:r>
        <w:t>are</w:t>
      </w:r>
      <w:r>
        <w:rPr>
          <w:spacing w:val="28"/>
        </w:rPr>
        <w:t xml:space="preserve"> </w:t>
      </w:r>
      <w:r>
        <w:t>the</w:t>
      </w:r>
      <w:r>
        <w:rPr>
          <w:spacing w:val="28"/>
        </w:rPr>
        <w:t xml:space="preserve"> </w:t>
      </w:r>
      <w:r>
        <w:t>snare</w:t>
      </w:r>
      <w:r>
        <w:rPr>
          <w:spacing w:val="28"/>
        </w:rPr>
        <w:t xml:space="preserve"> </w:t>
      </w:r>
      <w:r>
        <w:t>of</w:t>
      </w:r>
      <w:r>
        <w:rPr>
          <w:spacing w:val="28"/>
        </w:rPr>
        <w:t xml:space="preserve"> </w:t>
      </w:r>
      <w:r>
        <w:t>his</w:t>
      </w:r>
    </w:p>
    <w:p w14:paraId="3029FA68">
      <w:pPr>
        <w:pStyle w:val="5"/>
        <w:spacing w:before="19" w:line="254" w:lineRule="auto"/>
        <w:ind w:right="117"/>
      </w:pPr>
      <w:r>
        <w:t>soul; we should think, he hath but ensnared his own soul, and so fall</w:t>
      </w:r>
      <w:r>
        <w:rPr>
          <w:spacing w:val="1"/>
        </w:rPr>
        <w:t xml:space="preserve"> </w:t>
      </w:r>
      <w:r>
        <w:t>a lamenting of his wretched condition. And so in Isa. 33. 10. Your</w:t>
      </w:r>
      <w:r>
        <w:rPr>
          <w:spacing w:val="1"/>
        </w:rPr>
        <w:t xml:space="preserve"> </w:t>
      </w:r>
      <w:r>
        <w:t>breath as fire shall devour you: If the breath of any man devours him,</w:t>
      </w:r>
      <w:r>
        <w:rPr>
          <w:spacing w:val="-70"/>
        </w:rPr>
        <w:t xml:space="preserve"> </w:t>
      </w:r>
      <w:r>
        <w:t>the</w:t>
      </w:r>
      <w:r>
        <w:rPr>
          <w:spacing w:val="1"/>
        </w:rPr>
        <w:t xml:space="preserve"> </w:t>
      </w:r>
      <w:r>
        <w:t>breath</w:t>
      </w:r>
      <w:r>
        <w:rPr>
          <w:spacing w:val="1"/>
        </w:rPr>
        <w:t xml:space="preserve"> </w:t>
      </w:r>
      <w:r>
        <w:t>of</w:t>
      </w:r>
      <w:r>
        <w:rPr>
          <w:spacing w:val="1"/>
        </w:rPr>
        <w:t xml:space="preserve"> </w:t>
      </w:r>
      <w:r>
        <w:t>revilers,</w:t>
      </w:r>
      <w:r>
        <w:rPr>
          <w:spacing w:val="1"/>
        </w:rPr>
        <w:t xml:space="preserve"> </w:t>
      </w:r>
      <w:r>
        <w:t>and</w:t>
      </w:r>
      <w:r>
        <w:rPr>
          <w:spacing w:val="1"/>
        </w:rPr>
        <w:t xml:space="preserve"> </w:t>
      </w:r>
      <w:r>
        <w:t>reproachers,</w:t>
      </w:r>
      <w:r>
        <w:rPr>
          <w:spacing w:val="1"/>
        </w:rPr>
        <w:t xml:space="preserve"> </w:t>
      </w:r>
      <w:r>
        <w:t>and</w:t>
      </w:r>
      <w:r>
        <w:rPr>
          <w:spacing w:val="1"/>
        </w:rPr>
        <w:t xml:space="preserve"> </w:t>
      </w:r>
      <w:r>
        <w:t>slanderers</w:t>
      </w:r>
      <w:r>
        <w:rPr>
          <w:spacing w:val="1"/>
        </w:rPr>
        <w:t xml:space="preserve"> </w:t>
      </w:r>
      <w:r>
        <w:t>does.</w:t>
      </w:r>
      <w:r>
        <w:rPr>
          <w:spacing w:val="1"/>
        </w:rPr>
        <w:t xml:space="preserve"> </w:t>
      </w:r>
      <w:r>
        <w:t>The</w:t>
      </w:r>
      <w:r>
        <w:rPr>
          <w:spacing w:val="-71"/>
        </w:rPr>
        <w:t xml:space="preserve"> </w:t>
      </w:r>
      <w:r>
        <w:t>Heathens called a reproacher A three tongued man, because he hurts</w:t>
      </w:r>
      <w:r>
        <w:rPr>
          <w:spacing w:val="-70"/>
        </w:rPr>
        <w:t xml:space="preserve"> </w:t>
      </w:r>
      <w:r>
        <w:t>three at once, he hurts him that he reproaches, and him that heard</w:t>
      </w:r>
      <w:r>
        <w:rPr>
          <w:spacing w:val="1"/>
        </w:rPr>
        <w:t xml:space="preserve"> </w:t>
      </w:r>
      <w:r>
        <w:t>the reproach, and himself worst of all; do but get power over your</w:t>
      </w:r>
      <w:r>
        <w:rPr>
          <w:spacing w:val="1"/>
        </w:rPr>
        <w:t xml:space="preserve"> </w:t>
      </w:r>
      <w:r>
        <w:t>hearts</w:t>
      </w:r>
      <w:r>
        <w:rPr>
          <w:spacing w:val="1"/>
        </w:rPr>
        <w:t xml:space="preserve"> </w:t>
      </w:r>
      <w:r>
        <w:t>to</w:t>
      </w:r>
      <w:r>
        <w:rPr>
          <w:spacing w:val="1"/>
        </w:rPr>
        <w:t xml:space="preserve"> </w:t>
      </w:r>
      <w:r>
        <w:t>bewail</w:t>
      </w:r>
      <w:r>
        <w:rPr>
          <w:spacing w:val="1"/>
        </w:rPr>
        <w:t xml:space="preserve"> </w:t>
      </w:r>
      <w:r>
        <w:t>this</w:t>
      </w:r>
      <w:r>
        <w:rPr>
          <w:spacing w:val="1"/>
        </w:rPr>
        <w:t xml:space="preserve"> </w:t>
      </w:r>
      <w:r>
        <w:t>sin,</w:t>
      </w:r>
      <w:r>
        <w:rPr>
          <w:spacing w:val="1"/>
        </w:rPr>
        <w:t xml:space="preserve"> </w:t>
      </w:r>
      <w:r>
        <w:t>and</w:t>
      </w:r>
      <w:r>
        <w:rPr>
          <w:spacing w:val="1"/>
        </w:rPr>
        <w:t xml:space="preserve"> </w:t>
      </w:r>
      <w:r>
        <w:t>your</w:t>
      </w:r>
      <w:r>
        <w:rPr>
          <w:spacing w:val="1"/>
        </w:rPr>
        <w:t xml:space="preserve"> </w:t>
      </w:r>
      <w:r>
        <w:t>reproach</w:t>
      </w:r>
      <w:r>
        <w:rPr>
          <w:spacing w:val="1"/>
        </w:rPr>
        <w:t xml:space="preserve"> </w:t>
      </w:r>
      <w:r>
        <w:t>will</w:t>
      </w:r>
      <w:r>
        <w:rPr>
          <w:spacing w:val="1"/>
        </w:rPr>
        <w:t xml:space="preserve"> </w:t>
      </w:r>
      <w:r>
        <w:t>not</w:t>
      </w:r>
      <w:r>
        <w:rPr>
          <w:spacing w:val="1"/>
        </w:rPr>
        <w:t xml:space="preserve"> </w:t>
      </w:r>
      <w:r>
        <w:t>be</w:t>
      </w:r>
      <w:r>
        <w:rPr>
          <w:spacing w:val="1"/>
        </w:rPr>
        <w:t xml:space="preserve"> </w:t>
      </w:r>
      <w:r>
        <w:t>so</w:t>
      </w:r>
      <w:r>
        <w:rPr>
          <w:spacing w:val="-70"/>
        </w:rPr>
        <w:t xml:space="preserve"> </w:t>
      </w:r>
      <w:r>
        <w:t>troublesome. Trilinguis Gallesius a writer upon Exod. 22. ver. 28.</w:t>
      </w:r>
      <w:r>
        <w:rPr>
          <w:spacing w:val="1"/>
        </w:rPr>
        <w:t xml:space="preserve"> </w:t>
      </w:r>
      <w:r>
        <w:t>observes</w:t>
      </w:r>
      <w:r>
        <w:rPr>
          <w:spacing w:val="1"/>
        </w:rPr>
        <w:t xml:space="preserve"> </w:t>
      </w:r>
      <w:r>
        <w:t>the</w:t>
      </w:r>
      <w:r>
        <w:rPr>
          <w:spacing w:val="1"/>
        </w:rPr>
        <w:t xml:space="preserve"> </w:t>
      </w:r>
      <w:r>
        <w:t>exceeding</w:t>
      </w:r>
      <w:r>
        <w:rPr>
          <w:spacing w:val="1"/>
        </w:rPr>
        <w:t xml:space="preserve"> </w:t>
      </w:r>
      <w:r>
        <w:t>patience</w:t>
      </w:r>
      <w:r>
        <w:rPr>
          <w:spacing w:val="1"/>
        </w:rPr>
        <w:t xml:space="preserve"> </w:t>
      </w:r>
      <w:r>
        <w:t>of</w:t>
      </w:r>
      <w:r>
        <w:rPr>
          <w:spacing w:val="1"/>
        </w:rPr>
        <w:t xml:space="preserve"> </w:t>
      </w:r>
      <w:r>
        <w:t>those</w:t>
      </w:r>
      <w:r>
        <w:rPr>
          <w:spacing w:val="1"/>
        </w:rPr>
        <w:t xml:space="preserve"> </w:t>
      </w:r>
      <w:r>
        <w:t>three</w:t>
      </w:r>
      <w:r>
        <w:rPr>
          <w:spacing w:val="1"/>
        </w:rPr>
        <w:t xml:space="preserve"> </w:t>
      </w:r>
      <w:r>
        <w:t>Emperors,</w:t>
      </w:r>
      <w:r>
        <w:rPr>
          <w:spacing w:val="1"/>
        </w:rPr>
        <w:t xml:space="preserve"> </w:t>
      </w:r>
      <w:r>
        <w:t>Theodosius,</w:t>
      </w:r>
      <w:r>
        <w:rPr>
          <w:spacing w:val="69"/>
        </w:rPr>
        <w:t xml:space="preserve"> </w:t>
      </w:r>
      <w:r>
        <w:t>Honorius,</w:t>
      </w:r>
      <w:r>
        <w:rPr>
          <w:spacing w:val="69"/>
        </w:rPr>
        <w:t xml:space="preserve"> </w:t>
      </w:r>
      <w:r>
        <w:t>Arcadius,</w:t>
      </w:r>
      <w:r>
        <w:rPr>
          <w:spacing w:val="70"/>
        </w:rPr>
        <w:t xml:space="preserve"> </w:t>
      </w:r>
      <w:r>
        <w:t>towards</w:t>
      </w:r>
      <w:r>
        <w:rPr>
          <w:spacing w:val="69"/>
        </w:rPr>
        <w:t xml:space="preserve"> </w:t>
      </w:r>
      <w:r>
        <w:t>those</w:t>
      </w:r>
      <w:r>
        <w:rPr>
          <w:spacing w:val="69"/>
        </w:rPr>
        <w:t xml:space="preserve"> </w:t>
      </w:r>
      <w:r>
        <w:t>who</w:t>
      </w:r>
      <w:r>
        <w:rPr>
          <w:spacing w:val="70"/>
        </w:rPr>
        <w:t xml:space="preserve"> </w:t>
      </w:r>
      <w:r>
        <w:t>spake</w:t>
      </w:r>
      <w:r>
        <w:rPr>
          <w:spacing w:val="69"/>
        </w:rPr>
        <w:t xml:space="preserve"> </w:t>
      </w:r>
      <w:r>
        <w:t>evil</w:t>
      </w:r>
      <w:r>
        <w:rPr>
          <w:spacing w:val="69"/>
        </w:rPr>
        <w:t xml:space="preserve"> </w:t>
      </w:r>
      <w:r>
        <w:t>of</w:t>
      </w:r>
      <w:r>
        <w:rPr>
          <w:spacing w:val="-70"/>
        </w:rPr>
        <w:t xml:space="preserve"> </w:t>
      </w:r>
      <w:r>
        <w:t>them, they would have them subject to no punishment, for they said,</w:t>
      </w:r>
      <w:r>
        <w:rPr>
          <w:spacing w:val="1"/>
        </w:rPr>
        <w:t xml:space="preserve"> </w:t>
      </w:r>
      <w:r>
        <w:t>If</w:t>
      </w:r>
      <w:r>
        <w:rPr>
          <w:spacing w:val="53"/>
        </w:rPr>
        <w:t xml:space="preserve"> </w:t>
      </w:r>
      <w:r>
        <w:t>it</w:t>
      </w:r>
      <w:r>
        <w:rPr>
          <w:spacing w:val="53"/>
        </w:rPr>
        <w:t xml:space="preserve"> </w:t>
      </w:r>
      <w:r>
        <w:t>comes</w:t>
      </w:r>
      <w:r>
        <w:rPr>
          <w:spacing w:val="54"/>
        </w:rPr>
        <w:t xml:space="preserve"> </w:t>
      </w:r>
      <w:r>
        <w:t>from</w:t>
      </w:r>
      <w:r>
        <w:rPr>
          <w:spacing w:val="53"/>
        </w:rPr>
        <w:t xml:space="preserve"> </w:t>
      </w:r>
      <w:r>
        <w:t>lightness</w:t>
      </w:r>
      <w:r>
        <w:rPr>
          <w:spacing w:val="53"/>
        </w:rPr>
        <w:t xml:space="preserve"> </w:t>
      </w:r>
      <w:r>
        <w:t>of</w:t>
      </w:r>
      <w:r>
        <w:rPr>
          <w:spacing w:val="54"/>
        </w:rPr>
        <w:t xml:space="preserve"> </w:t>
      </w:r>
      <w:r>
        <w:t>spirit,</w:t>
      </w:r>
      <w:r>
        <w:rPr>
          <w:spacing w:val="53"/>
        </w:rPr>
        <w:t xml:space="preserve"> </w:t>
      </w:r>
      <w:r>
        <w:t>it</w:t>
      </w:r>
      <w:r>
        <w:rPr>
          <w:spacing w:val="53"/>
        </w:rPr>
        <w:t xml:space="preserve"> </w:t>
      </w:r>
      <w:r>
        <w:t>is</w:t>
      </w:r>
      <w:r>
        <w:rPr>
          <w:spacing w:val="54"/>
        </w:rPr>
        <w:t xml:space="preserve"> </w:t>
      </w:r>
      <w:r>
        <w:t>to</w:t>
      </w:r>
      <w:r>
        <w:rPr>
          <w:spacing w:val="53"/>
        </w:rPr>
        <w:t xml:space="preserve"> </w:t>
      </w:r>
      <w:r>
        <w:t>be</w:t>
      </w:r>
      <w:r>
        <w:rPr>
          <w:spacing w:val="54"/>
        </w:rPr>
        <w:t xml:space="preserve"> </w:t>
      </w:r>
      <w:r>
        <w:t>contemned,</w:t>
      </w:r>
      <w:r>
        <w:rPr>
          <w:spacing w:val="53"/>
        </w:rPr>
        <w:t xml:space="preserve"> </w:t>
      </w:r>
      <w:r>
        <w:t>if</w:t>
      </w:r>
      <w:r>
        <w:rPr>
          <w:spacing w:val="53"/>
        </w:rPr>
        <w:t xml:space="preserve"> </w:t>
      </w:r>
      <w:r>
        <w:t>from</w:t>
      </w:r>
    </w:p>
    <w:p w14:paraId="457B0D1A">
      <w:pPr>
        <w:spacing w:after="0" w:line="254" w:lineRule="auto"/>
        <w:sectPr>
          <w:pgSz w:w="12240" w:h="15840"/>
          <w:pgMar w:top="1360" w:right="1420" w:bottom="280" w:left="1420" w:header="720" w:footer="720" w:gutter="0"/>
          <w:cols w:space="720" w:num="1"/>
        </w:sectPr>
      </w:pPr>
    </w:p>
    <w:p w14:paraId="29BE0905">
      <w:pPr>
        <w:pStyle w:val="5"/>
        <w:spacing w:line="254" w:lineRule="auto"/>
        <w:ind w:right="125"/>
      </w:pPr>
      <w:r>
        <w:t>madness, it is worthy of pity, if from injury, it is to be pardoned,</w:t>
      </w:r>
      <w:r>
        <w:rPr>
          <w:spacing w:val="1"/>
        </w:rPr>
        <w:t xml:space="preserve"> </w:t>
      </w:r>
      <w:r>
        <w:t>wrongs are to be forgiven.</w:t>
      </w:r>
    </w:p>
    <w:p w14:paraId="33D7F472">
      <w:pPr>
        <w:pStyle w:val="5"/>
        <w:spacing w:before="297" w:line="254" w:lineRule="auto"/>
        <w:ind w:right="126"/>
      </w:pPr>
      <w:r>
        <w:t>Again, labor to possess your souls with the reality of the sweet of, and</w:t>
      </w:r>
      <w:r>
        <w:rPr>
          <w:spacing w:val="-70"/>
        </w:rPr>
        <w:t xml:space="preserve"> </w:t>
      </w:r>
      <w:r>
        <w:t>the honor there is in the ways of God, so no reproach will be grievous</w:t>
      </w:r>
      <w:r>
        <w:rPr>
          <w:spacing w:val="-70"/>
        </w:rPr>
        <w:t xml:space="preserve"> </w:t>
      </w:r>
      <w:r>
        <w:t>to you: As it is said of the covetous man, when some told him, Such</w:t>
      </w:r>
      <w:r>
        <w:rPr>
          <w:spacing w:val="1"/>
        </w:rPr>
        <w:t xml:space="preserve"> </w:t>
      </w:r>
      <w:r>
        <w:t>and such hiss at thee, but says he, I care not, I rejoice in what I have</w:t>
      </w:r>
      <w:r>
        <w:rPr>
          <w:spacing w:val="1"/>
        </w:rPr>
        <w:t xml:space="preserve"> </w:t>
      </w:r>
      <w:r>
        <w:t>at home, that I have so much money in my chest: So it should be with</w:t>
      </w:r>
      <w:r>
        <w:rPr>
          <w:spacing w:val="-70"/>
        </w:rPr>
        <w:t xml:space="preserve"> </w:t>
      </w:r>
      <w:r>
        <w:t>a</w:t>
      </w:r>
      <w:r>
        <w:rPr>
          <w:spacing w:val="66"/>
        </w:rPr>
        <w:t xml:space="preserve"> </w:t>
      </w:r>
      <w:r>
        <w:t>gracious</w:t>
      </w:r>
      <w:r>
        <w:rPr>
          <w:spacing w:val="66"/>
        </w:rPr>
        <w:t xml:space="preserve"> </w:t>
      </w:r>
      <w:r>
        <w:t>heart,</w:t>
      </w:r>
      <w:r>
        <w:rPr>
          <w:spacing w:val="66"/>
        </w:rPr>
        <w:t xml:space="preserve"> </w:t>
      </w:r>
      <w:r>
        <w:t>he</w:t>
      </w:r>
      <w:r>
        <w:rPr>
          <w:spacing w:val="66"/>
        </w:rPr>
        <w:t xml:space="preserve"> </w:t>
      </w:r>
      <w:r>
        <w:t>should</w:t>
      </w:r>
      <w:r>
        <w:rPr>
          <w:spacing w:val="67"/>
        </w:rPr>
        <w:t xml:space="preserve"> </w:t>
      </w:r>
      <w:r>
        <w:t>say,</w:t>
      </w:r>
      <w:r>
        <w:rPr>
          <w:spacing w:val="66"/>
        </w:rPr>
        <w:t xml:space="preserve"> </w:t>
      </w:r>
      <w:r>
        <w:t>I</w:t>
      </w:r>
      <w:r>
        <w:rPr>
          <w:spacing w:val="66"/>
        </w:rPr>
        <w:t xml:space="preserve"> </w:t>
      </w:r>
      <w:r>
        <w:t>have</w:t>
      </w:r>
      <w:r>
        <w:rPr>
          <w:spacing w:val="66"/>
        </w:rPr>
        <w:t xml:space="preserve"> </w:t>
      </w:r>
      <w:r>
        <w:t>sweet</w:t>
      </w:r>
      <w:r>
        <w:rPr>
          <w:spacing w:val="67"/>
        </w:rPr>
        <w:t xml:space="preserve"> </w:t>
      </w:r>
      <w:r>
        <w:t>enough</w:t>
      </w:r>
      <w:r>
        <w:rPr>
          <w:spacing w:val="66"/>
        </w:rPr>
        <w:t xml:space="preserve"> </w:t>
      </w:r>
      <w:r>
        <w:t>in</w:t>
      </w:r>
      <w:r>
        <w:rPr>
          <w:spacing w:val="66"/>
        </w:rPr>
        <w:t xml:space="preserve"> </w:t>
      </w:r>
      <w:r>
        <w:t>my</w:t>
      </w:r>
      <w:r>
        <w:rPr>
          <w:spacing w:val="66"/>
        </w:rPr>
        <w:t xml:space="preserve"> </w:t>
      </w:r>
      <w:r>
        <w:t>own</w:t>
      </w:r>
      <w:r>
        <w:rPr>
          <w:spacing w:val="-70"/>
        </w:rPr>
        <w:t xml:space="preserve"> </w:t>
      </w:r>
      <w:r>
        <w:t>heart, what need I trouble myself with what others think or say?</w:t>
      </w:r>
    </w:p>
    <w:p w14:paraId="09EB2E24">
      <w:pPr>
        <w:pStyle w:val="5"/>
        <w:spacing w:before="291" w:line="254" w:lineRule="auto"/>
        <w:ind w:right="117"/>
      </w:pPr>
      <w:r>
        <w:t>Seventhly, labor to satisfy your souls in the glory of God and Christ:</w:t>
      </w:r>
      <w:r>
        <w:rPr>
          <w:spacing w:val="1"/>
        </w:rPr>
        <w:t xml:space="preserve"> </w:t>
      </w:r>
      <w:r>
        <w:t>Though my name be cast out as filth, yet the name of God and Christ</w:t>
      </w:r>
      <w:r>
        <w:rPr>
          <w:spacing w:val="1"/>
        </w:rPr>
        <w:t xml:space="preserve"> </w:t>
      </w:r>
      <w:r>
        <w:t>is blessed and glorious, and so shall be forever, let Devils and wicked</w:t>
      </w:r>
      <w:r>
        <w:rPr>
          <w:spacing w:val="1"/>
        </w:rPr>
        <w:t xml:space="preserve"> </w:t>
      </w:r>
      <w:r>
        <w:t>men do what they can against it; It was a good speech of Luther,</w:t>
      </w:r>
      <w:r>
        <w:rPr>
          <w:spacing w:val="1"/>
        </w:rPr>
        <w:t xml:space="preserve"> </w:t>
      </w:r>
      <w:r>
        <w:t>writing to his friend Spalatinus, bemoaning his condition to him,</w:t>
      </w:r>
      <w:r>
        <w:rPr>
          <w:spacing w:val="1"/>
        </w:rPr>
        <w:t xml:space="preserve"> </w:t>
      </w:r>
      <w:r>
        <w:t>because</w:t>
      </w:r>
      <w:r>
        <w:rPr>
          <w:spacing w:val="1"/>
        </w:rPr>
        <w:t xml:space="preserve"> </w:t>
      </w:r>
      <w:r>
        <w:t>of</w:t>
      </w:r>
      <w:r>
        <w:rPr>
          <w:spacing w:val="1"/>
        </w:rPr>
        <w:t xml:space="preserve"> </w:t>
      </w:r>
      <w:r>
        <w:t>the</w:t>
      </w:r>
      <w:r>
        <w:rPr>
          <w:spacing w:val="1"/>
        </w:rPr>
        <w:t xml:space="preserve"> </w:t>
      </w:r>
      <w:r>
        <w:t>scorn</w:t>
      </w:r>
      <w:r>
        <w:rPr>
          <w:spacing w:val="1"/>
        </w:rPr>
        <w:t xml:space="preserve"> </w:t>
      </w:r>
      <w:r>
        <w:t>and</w:t>
      </w:r>
      <w:r>
        <w:rPr>
          <w:spacing w:val="1"/>
        </w:rPr>
        <w:t xml:space="preserve"> </w:t>
      </w:r>
      <w:r>
        <w:t>contempt</w:t>
      </w:r>
      <w:r>
        <w:rPr>
          <w:spacing w:val="1"/>
        </w:rPr>
        <w:t xml:space="preserve"> </w:t>
      </w:r>
      <w:r>
        <w:t>he</w:t>
      </w:r>
      <w:r>
        <w:rPr>
          <w:spacing w:val="1"/>
        </w:rPr>
        <w:t xml:space="preserve"> </w:t>
      </w:r>
      <w:r>
        <w:t>suffered,</w:t>
      </w:r>
      <w:r>
        <w:rPr>
          <w:spacing w:val="1"/>
        </w:rPr>
        <w:t xml:space="preserve"> </w:t>
      </w:r>
      <w:r>
        <w:t>yet</w:t>
      </w:r>
      <w:r>
        <w:rPr>
          <w:spacing w:val="1"/>
        </w:rPr>
        <w:t xml:space="preserve"> </w:t>
      </w:r>
      <w:r>
        <w:t>comforting</w:t>
      </w:r>
      <w:r>
        <w:rPr>
          <w:spacing w:val="1"/>
        </w:rPr>
        <w:t xml:space="preserve"> </w:t>
      </w:r>
      <w:r>
        <w:t>himself in this, that Christ lived and reigned, Luther is accounted</w:t>
      </w:r>
      <w:r>
        <w:rPr>
          <w:spacing w:val="1"/>
        </w:rPr>
        <w:t xml:space="preserve"> </w:t>
      </w:r>
      <w:r>
        <w:t>even a Devil, but Christ lives and reigns, he adds his Amen to it.</w:t>
      </w:r>
    </w:p>
    <w:p w14:paraId="13758F01">
      <w:pPr>
        <w:pStyle w:val="5"/>
        <w:spacing w:before="289" w:line="254" w:lineRule="auto"/>
        <w:ind w:right="119"/>
      </w:pPr>
      <w:r>
        <w:t>Thirdly, it is not enough to bear reproaches patiently, but we must</w:t>
      </w:r>
      <w:r>
        <w:rPr>
          <w:spacing w:val="1"/>
        </w:rPr>
        <w:t xml:space="preserve"> </w:t>
      </w:r>
      <w:r>
        <w:t>bear them fruitfully: a Christian should think he hath not done that</w:t>
      </w:r>
      <w:r>
        <w:rPr>
          <w:spacing w:val="1"/>
        </w:rPr>
        <w:t xml:space="preserve"> </w:t>
      </w:r>
      <w:r>
        <w:t>which belongs to a Christian, unless he hath got some good by them;</w:t>
      </w:r>
      <w:r>
        <w:rPr>
          <w:spacing w:val="1"/>
        </w:rPr>
        <w:t xml:space="preserve"> </w:t>
      </w:r>
      <w:r>
        <w:t>a Christian should not think it enough to free himself from the scorn</w:t>
      </w:r>
      <w:r>
        <w:rPr>
          <w:spacing w:val="1"/>
        </w:rPr>
        <w:t xml:space="preserve"> </w:t>
      </w:r>
      <w:r>
        <w:t>of the tongue, but he must improve it for good by it.</w:t>
      </w:r>
    </w:p>
    <w:p w14:paraId="4EDA4185">
      <w:pPr>
        <w:pStyle w:val="5"/>
        <w:spacing w:before="294" w:line="254" w:lineRule="auto"/>
      </w:pPr>
      <w:r>
        <w:t>First, consider what ends God aims at by it, and labor to work them</w:t>
      </w:r>
      <w:r>
        <w:rPr>
          <w:spacing w:val="1"/>
        </w:rPr>
        <w:t xml:space="preserve"> </w:t>
      </w:r>
      <w:r>
        <w:t>upon yourselves, that you may attain to those ends.</w:t>
      </w:r>
    </w:p>
    <w:p w14:paraId="24C99949">
      <w:pPr>
        <w:pStyle w:val="3"/>
        <w:bidi w:val="0"/>
      </w:pPr>
      <w:r>
        <w:t>第三十三章：</w:t>
      </w:r>
    </w:p>
    <w:p w14:paraId="507BDC79">
      <w:pPr>
        <w:pStyle w:val="3"/>
        <w:bidi w:val="0"/>
      </w:pPr>
      <w:r>
        <w:t>我们应该怎样做，才能承受得住责备</w:t>
      </w:r>
    </w:p>
    <w:p w14:paraId="7B8D125A">
      <w:pPr>
        <w:pStyle w:val="6"/>
        <w:keepNext w:val="0"/>
        <w:keepLines w:val="0"/>
        <w:widowControl/>
        <w:suppressLineNumbers w:val="0"/>
      </w:pPr>
      <w:r>
        <w:t>但你会说，这些论点可以感动我们去做，让我们相信我们应该做，但我们该如何做呢？</w:t>
      </w:r>
    </w:p>
    <w:p w14:paraId="55E70A60">
      <w:pPr>
        <w:pStyle w:val="6"/>
        <w:keepNext w:val="0"/>
        <w:keepLines w:val="0"/>
        <w:widowControl/>
        <w:suppressLineNumbers w:val="0"/>
      </w:pPr>
      <w:r>
        <w:t>首先，要确保良心清白，不要让良心责备你，要谨慎你所做的，那么你就不必太在意别人说什么；如果良心不责备你，没有责备就不会太影响你；良心对你的见证，比成千上万的诽谤更有分量。正如外面的风暴不会动摇大地，而内部的蒸汽会引起地震一样。正如安布罗斯谈到大卫时所说，示每的辱骂并没有让他太困扰，因为他的良心充满了善行。如果你能像约伯那样说："我一生的日子，我的心必不责备我"（伯27:6），你就足够安全，不会受到诽谤的伤害。</w:t>
      </w:r>
    </w:p>
    <w:p w14:paraId="30660742">
      <w:pPr>
        <w:pStyle w:val="6"/>
        <w:keepNext w:val="0"/>
        <w:keepLines w:val="0"/>
        <w:widowControl/>
        <w:suppressLineNumbers w:val="0"/>
      </w:pPr>
      <w:r>
        <w:t>其次，如果你在什么事上有过失，在别人指责你之前先从自己开始，首先在神面前责备自己，有人就是这样解释诗篇119篇的那段经文的。我比我的仇敌更有智慧；虽然我的仇敌很狡猾，策划阴谋，恶意帮助他们发明诡计，但我更有智慧，我能比我所有的仇敌更好地找出自己内心的道路和过犯。</w:t>
      </w:r>
    </w:p>
    <w:p w14:paraId="287A2A8D">
      <w:pPr>
        <w:pStyle w:val="6"/>
        <w:keepNext w:val="0"/>
        <w:keepLines w:val="0"/>
        <w:widowControl/>
        <w:suppressLineNumbers w:val="0"/>
      </w:pPr>
      <w:r>
        <w:t>第三，基督徒应该操练自己在伟大的事上，在神的事、基督的事和永恒的事上，努力以圣洁的方式使自己的灵魂变得伟大，超越责备。塞涅卡曾说过，认识到自己伟大的人，不会被责备困扰，他会认为自己超越责备。因此，如果我们的灵魂真正伟大（不是因骄傲，而是因我们的灵魂操练在超越世界的事物上），责备在我们眼中就算不了什么。约翰在反对丢特腓的恶言时有一个值得注意的表达，第三书信第10节。他用恶毒的话反对我们，原文是，他胡说八道，虽然他的话充满恶意，丢特腓是个大人物，但都只是胡言乱语，约翰的灵性远在这些之上。阿奎那提出软弱灵魂的两个标志：一是喜欢轻浮愚蠢的话；二是无法忍受轻视。他说，这样的人即使行神迹，也达不到美德的完全，他的灵里没有真正的伟大。</w:t>
      </w:r>
    </w:p>
    <w:p w14:paraId="50444551">
      <w:pPr>
        <w:pStyle w:val="6"/>
        <w:keepNext w:val="0"/>
        <w:keepLines w:val="0"/>
        <w:widowControl/>
        <w:suppressLineNumbers w:val="0"/>
      </w:pPr>
      <w:r>
        <w:t>在责备下心灵的沉沦，或因责备而偏离正道，表明一种卑鄙的怯懦，这种可怜低下的灵性与基督徒真正的宽宏大量格格不入。巴黎的威廉在他的《论美德》一文中，对此有显著的表述，他说，小事，甚至无关紧要的事，都能击垮可怜软弱的人。虚妄之人的话是小事，凡因惧怕这样的话而作恶或停止行善的，都是最软弱的人。这些人就像士兵，不是被猛烈的强风击倒，而是被微弱的气息击倒，这更令人可笑，不配列在战士之中。那些因惧怕还未说出口的话而退缩的人，甚至不配列在人类之中，就像有人因惧怕还未吹起的风而跌倒一样，那些因惧怕责备而不敢行善或离恶的人就是如此。</w:t>
      </w:r>
    </w:p>
    <w:p w14:paraId="3719B299">
      <w:pPr>
        <w:pStyle w:val="6"/>
        <w:keepNext w:val="0"/>
        <w:keepLines w:val="0"/>
        <w:widowControl/>
        <w:suppressLineNumbers w:val="0"/>
      </w:pPr>
      <w:r>
        <w:t>第四，另一个方法是向神诉苦，将你的境遇摆在祂面前，就像希西家一样，当拉伯沙基来亵渎神和神的子民时，他把那封信在神面前铺开，在神面前诉苦。如果我们能这样做，我们的心灵就会得到难以言喻的满足，这将是我们无辜的有力证明。许多人会说，哦，他们是无辜的，神知道他们的心，但你能在受到责备时去向神诉苦，将你的案件告诉神，从那里得到舒畅吗？正如约伯记16:20所说："我的朋友讥诮我，我却向神眼泪汪汪。"大卫在诗篇109:1-2说："我所赞美的神啊，求你不要闭口不言！因为恶人的嘴和诡诈人的口，已经张开攻击我，用撒谎的舌头对我说话。他们围绕我，说怨恨的话，又无故地攻打我，只是我祷告。"（原文如此，不是"我将自己"，而只是"我祷告"）仿佛他在说，至于我，我所能做的一切就是向神祷告，向神诉苦。别人有他们的恶言帮助他们，从这个证人跑到那个证人，设法帮助自己，但我祷告。诗篇57:2-3说："我要求告至高的神，就是为我成全诸事的神。他必从天上发出慈爱和诚实，拯救我脱离那要吞灭我的人的毁谤。细拉。神必向我发出慈爱和诚实。"属肉体的心除了以毁谤还击，从这个证人跑到那个证人之外，别无他法可以自救，但虔诚的心有其他办法可以自助，就是呼求至高的神，仰望从天而来的帮助。神差遣祂的慈爱和诚实来帮助，这才是真正的帮助。</w:t>
      </w:r>
    </w:p>
    <w:p w14:paraId="7F680ACB">
      <w:pPr>
        <w:pStyle w:val="6"/>
        <w:keepNext w:val="0"/>
        <w:keepLines w:val="0"/>
        <w:widowControl/>
        <w:suppressLineNumbers w:val="0"/>
      </w:pPr>
      <w:r>
        <w:t>第五，另一个帮助是，如果你能平静而善意地为诽谤你的人哀悼，这将是一个奇妙的方法，可以安抚你的心，帮助你承受责备。苏格拉底对一个对他忍耐那诽谤他的人感到惊讶的人的回答是，如果我们遇到一个身体比我们更不健康的人，我们会生他的气吗？还是更应该怜悯他？那么，对于一个灵魂比我们更有病的人，我们为什么不应该做同样的事呢？</w:t>
      </w:r>
    </w:p>
    <w:p w14:paraId="58319597">
      <w:pPr>
        <w:pStyle w:val="6"/>
        <w:keepNext w:val="0"/>
        <w:keepLines w:val="0"/>
        <w:widowControl/>
        <w:suppressLineNumbers w:val="0"/>
      </w:pPr>
      <w:r>
        <w:t>我们的责备者的愚蠢应该让我们怜悯他们，对他们有耐心，不计较他们对我们的冒犯。这是亚比该劝大卫平息对拿八的责骂而激动的心的论据之一。她说，拿八正如他的名，愚顽与他同在，这是他的愚昧，更应怜悯他，被此激动实在与大卫的气度不相称。我们应该为他们的罪担忧，而不是为临到我们身上的责备烦恼。现在我们有无限的理由为他们的罪担忧，胜过为临到我们的任何祸患。</w:t>
      </w:r>
    </w:p>
    <w:p w14:paraId="6B8A7DCA">
      <w:pPr>
        <w:pStyle w:val="6"/>
        <w:keepNext w:val="0"/>
        <w:keepLines w:val="0"/>
        <w:widowControl/>
        <w:suppressLineNumbers w:val="0"/>
      </w:pPr>
      <w:r>
        <w:t>邪恶的舌头吞吃人，是可憎的，箴言8:13说，耶和华恨恶乖僻的口。如果你有爱心，就当如此想，这可怜的人做了什么？他使自己陷入神的恨恶之中。这应当极大地触动敬虔之人的心。正如他是神可憎的，他也是人厌恶的，箴言24:9说，亵慢人是人所憎恶的。好讥诮的人喜欢羞辱别人。箴言18:7说，愚昧人的口自取败坏，他的嘴是他生命的网罗。我们应当想，他不过是把自己的灵魂套在网罗里，因而为他悲惨的景况哀悼。以赛亚书33:10也说，你们的气就是吞灭自己的火。如果谁的气吞灭自己，毁谤人、讥诮人和诽谤人的气更是如此。</w:t>
      </w:r>
    </w:p>
    <w:p w14:paraId="69179953">
      <w:pPr>
        <w:pStyle w:val="6"/>
        <w:keepNext w:val="0"/>
        <w:keepLines w:val="0"/>
        <w:widowControl/>
        <w:suppressLineNumbers w:val="0"/>
      </w:pPr>
      <w:r>
        <w:t>异教徒称诽谤人为"三舌之人"，因为他一下子伤害三个人，他伤害他所诽谤的人，伤害听见诽谤的人，最严重的是伤害他自己。但愿你能制伏自己的心为这罪哀悼，你所受的责备就不会那么令人烦恼了。研究出埃及记22:28的加利西阿观察到狄奥多西、霍诺留、阿卡迪三位皇帝对诽谤他们的人表现出极大的忍耐，他们不愿惩罚这些人，因为他们说，如果出于轻浮，就当藐视，如果出于愚昧，就当怜悯，如果出于伤害，就当宽恕，冒犯是应该原谅的。</w:t>
      </w:r>
    </w:p>
    <w:p w14:paraId="31FA6DC2">
      <w:pPr>
        <w:pStyle w:val="6"/>
        <w:keepNext w:val="0"/>
        <w:keepLines w:val="0"/>
        <w:widowControl/>
        <w:suppressLineNumbers w:val="0"/>
      </w:pPr>
      <w:r>
        <w:t>此外，要努力使你的心灵充满在神的道路上甘甜和尊荣的实在，这样，任何责备都不会使你烦恼。正如人们所说的贪婪的人，有人告诉他，某某人在嘲笑你，但他说，我不在乎，我为家里的财富欢喜。虔诚的心也当如此，他应当说，我自己心里的甘甜已经足够了，我何必为别人的看法或言论烦恼呢？</w:t>
      </w:r>
    </w:p>
    <w:p w14:paraId="5A2611F0">
      <w:pPr>
        <w:pStyle w:val="6"/>
        <w:keepNext w:val="0"/>
        <w:keepLines w:val="0"/>
        <w:widowControl/>
        <w:suppressLineNumbers w:val="0"/>
      </w:pPr>
      <w:r>
        <w:t>第七，要以神和基督的荣耀满足你的心灵。虽然我的名字像污秽被丢弃，但神和基督的名是当称颂的，是荣耀的，直到永远，任凭魔鬼和恶人竭力反对。路德写信给他的朋友斯帕拉丁，为他所遭受的藐视和轻蔑哀叹，却以此自慰说，基督仍然活着，仍在掌权，路德被视为魔鬼，但基督活着，掌权，他为此阿们。</w:t>
      </w:r>
    </w:p>
    <w:p w14:paraId="05943454">
      <w:pPr>
        <w:pStyle w:val="6"/>
        <w:keepNext w:val="0"/>
        <w:keepLines w:val="0"/>
        <w:widowControl/>
        <w:suppressLineNumbers w:val="0"/>
      </w:pPr>
      <w:r>
        <w:t>第三，忍受责备还不够，我们必须让责备结出果子。基督徒若没有从责备中得益处，就不应以为自己尽了基督徒的本分。基督徒不应以为仅仅摆脱了舌头的羞辱就够了，而要借此得益处。</w:t>
      </w:r>
    </w:p>
    <w:p w14:paraId="0EE16129">
      <w:pPr>
        <w:pStyle w:val="6"/>
        <w:keepNext w:val="0"/>
        <w:keepLines w:val="0"/>
        <w:widowControl/>
        <w:suppressLineNumbers w:val="0"/>
      </w:pPr>
      <w:r>
        <w:t>首先，思想神藉此有何旨意，努力在自己身上成就这些旨意，好达到神的目的。</w:t>
      </w:r>
    </w:p>
    <w:p w14:paraId="03607F20">
      <w:pPr>
        <w:pStyle w:val="5"/>
        <w:spacing w:before="294" w:line="254" w:lineRule="auto"/>
      </w:pPr>
    </w:p>
    <w:p w14:paraId="0F66DDA8">
      <w:pPr>
        <w:pStyle w:val="5"/>
        <w:spacing w:before="297" w:line="254" w:lineRule="auto"/>
        <w:ind w:right="120"/>
      </w:pPr>
      <w:r>
        <w:t>Secondly, labor to draw what good instructions you can from the</w:t>
      </w:r>
      <w:r>
        <w:rPr>
          <w:spacing w:val="1"/>
        </w:rPr>
        <w:t xml:space="preserve"> </w:t>
      </w:r>
      <w:r>
        <w:t>reproaches of others: As namely thus, when I hear men reproach and</w:t>
      </w:r>
      <w:r>
        <w:rPr>
          <w:spacing w:val="-70"/>
        </w:rPr>
        <w:t xml:space="preserve"> </w:t>
      </w:r>
      <w:r>
        <w:t>revile, O what a deal of evil is there secretly in the heart of man, that</w:t>
      </w:r>
      <w:r>
        <w:rPr>
          <w:spacing w:val="1"/>
        </w:rPr>
        <w:t xml:space="preserve"> </w:t>
      </w:r>
      <w:r>
        <w:t>is not discovered till it have occasion? I did not think that such and</w:t>
      </w:r>
      <w:r>
        <w:rPr>
          <w:spacing w:val="1"/>
        </w:rPr>
        <w:t xml:space="preserve"> </w:t>
      </w:r>
      <w:r>
        <w:t>such</w:t>
      </w:r>
      <w:r>
        <w:rPr>
          <w:spacing w:val="1"/>
        </w:rPr>
        <w:t xml:space="preserve"> </w:t>
      </w:r>
      <w:r>
        <w:t>could</w:t>
      </w:r>
      <w:r>
        <w:rPr>
          <w:spacing w:val="1"/>
        </w:rPr>
        <w:t xml:space="preserve"> </w:t>
      </w:r>
      <w:r>
        <w:t>ever</w:t>
      </w:r>
      <w:r>
        <w:rPr>
          <w:spacing w:val="1"/>
        </w:rPr>
        <w:t xml:space="preserve"> </w:t>
      </w:r>
      <w:r>
        <w:t>have</w:t>
      </w:r>
      <w:r>
        <w:rPr>
          <w:spacing w:val="1"/>
        </w:rPr>
        <w:t xml:space="preserve"> </w:t>
      </w:r>
      <w:r>
        <w:t>been</w:t>
      </w:r>
      <w:r>
        <w:rPr>
          <w:spacing w:val="1"/>
        </w:rPr>
        <w:t xml:space="preserve"> </w:t>
      </w:r>
      <w:r>
        <w:t>reproachers,</w:t>
      </w:r>
      <w:r>
        <w:rPr>
          <w:spacing w:val="1"/>
        </w:rPr>
        <w:t xml:space="preserve"> </w:t>
      </w:r>
      <w:r>
        <w:t>if</w:t>
      </w:r>
      <w:r>
        <w:rPr>
          <w:spacing w:val="1"/>
        </w:rPr>
        <w:t xml:space="preserve"> </w:t>
      </w:r>
      <w:r>
        <w:t>they</w:t>
      </w:r>
      <w:r>
        <w:rPr>
          <w:spacing w:val="1"/>
        </w:rPr>
        <w:t xml:space="preserve"> </w:t>
      </w:r>
      <w:r>
        <w:t>had</w:t>
      </w:r>
      <w:r>
        <w:rPr>
          <w:spacing w:val="1"/>
        </w:rPr>
        <w:t xml:space="preserve"> </w:t>
      </w:r>
      <w:r>
        <w:t>not</w:t>
      </w:r>
      <w:r>
        <w:rPr>
          <w:spacing w:val="1"/>
        </w:rPr>
        <w:t xml:space="preserve"> </w:t>
      </w:r>
      <w:r>
        <w:t>been</w:t>
      </w:r>
      <w:r>
        <w:rPr>
          <w:spacing w:val="1"/>
        </w:rPr>
        <w:t xml:space="preserve"> </w:t>
      </w:r>
      <w:r>
        <w:t>provoked. Again, do I see another so vigilant over me to find me out</w:t>
      </w:r>
      <w:r>
        <w:rPr>
          <w:spacing w:val="1"/>
        </w:rPr>
        <w:t xml:space="preserve"> </w:t>
      </w:r>
      <w:r>
        <w:t>to</w:t>
      </w:r>
      <w:r>
        <w:rPr>
          <w:spacing w:val="3"/>
        </w:rPr>
        <w:t xml:space="preserve"> </w:t>
      </w:r>
      <w:r>
        <w:t>reproach</w:t>
      </w:r>
      <w:r>
        <w:rPr>
          <w:spacing w:val="3"/>
        </w:rPr>
        <w:t xml:space="preserve"> </w:t>
      </w:r>
      <w:r>
        <w:t>me;</w:t>
      </w:r>
      <w:r>
        <w:rPr>
          <w:spacing w:val="3"/>
        </w:rPr>
        <w:t xml:space="preserve"> </w:t>
      </w:r>
      <w:r>
        <w:t>how</w:t>
      </w:r>
      <w:r>
        <w:rPr>
          <w:spacing w:val="3"/>
        </w:rPr>
        <w:t xml:space="preserve"> </w:t>
      </w:r>
      <w:r>
        <w:t>vigilant</w:t>
      </w:r>
      <w:r>
        <w:rPr>
          <w:spacing w:val="3"/>
        </w:rPr>
        <w:t xml:space="preserve"> </w:t>
      </w:r>
      <w:r>
        <w:t>should</w:t>
      </w:r>
      <w:r>
        <w:rPr>
          <w:spacing w:val="3"/>
        </w:rPr>
        <w:t xml:space="preserve"> </w:t>
      </w:r>
      <w:r>
        <w:t>I</w:t>
      </w:r>
      <w:r>
        <w:rPr>
          <w:spacing w:val="3"/>
        </w:rPr>
        <w:t xml:space="preserve"> </w:t>
      </w:r>
      <w:r>
        <w:t>be</w:t>
      </w:r>
      <w:r>
        <w:rPr>
          <w:spacing w:val="3"/>
        </w:rPr>
        <w:t xml:space="preserve"> </w:t>
      </w:r>
      <w:r>
        <w:t>over</w:t>
      </w:r>
      <w:r>
        <w:rPr>
          <w:spacing w:val="3"/>
        </w:rPr>
        <w:t xml:space="preserve"> </w:t>
      </w:r>
      <w:r>
        <w:t>myself</w:t>
      </w:r>
      <w:r>
        <w:rPr>
          <w:spacing w:val="3"/>
        </w:rPr>
        <w:t xml:space="preserve"> </w:t>
      </w:r>
      <w:r>
        <w:t>to</w:t>
      </w:r>
      <w:r>
        <w:rPr>
          <w:spacing w:val="3"/>
        </w:rPr>
        <w:t xml:space="preserve"> </w:t>
      </w:r>
      <w:r>
        <w:t>find</w:t>
      </w:r>
      <w:r>
        <w:rPr>
          <w:spacing w:val="3"/>
        </w:rPr>
        <w:t xml:space="preserve"> </w:t>
      </w:r>
      <w:r>
        <w:t>out</w:t>
      </w:r>
      <w:r>
        <w:rPr>
          <w:spacing w:val="3"/>
        </w:rPr>
        <w:t xml:space="preserve"> </w:t>
      </w:r>
      <w:r>
        <w:t>what</w:t>
      </w:r>
    </w:p>
    <w:p w14:paraId="34C1F025">
      <w:pPr>
        <w:spacing w:after="0" w:line="254" w:lineRule="auto"/>
        <w:sectPr>
          <w:pgSz w:w="12240" w:h="15840"/>
          <w:pgMar w:top="1360" w:right="1420" w:bottom="280" w:left="1420" w:header="720" w:footer="720" w:gutter="0"/>
          <w:cols w:space="720" w:num="1"/>
        </w:sectPr>
      </w:pPr>
    </w:p>
    <w:p w14:paraId="2AF773CF">
      <w:pPr>
        <w:pStyle w:val="5"/>
        <w:spacing w:line="254" w:lineRule="auto"/>
        <w:ind w:right="117"/>
      </w:pPr>
      <w:r>
        <w:t>is in me to humble me? Again, is there so much evil to be under the</w:t>
      </w:r>
      <w:r>
        <w:rPr>
          <w:spacing w:val="1"/>
        </w:rPr>
        <w:t xml:space="preserve"> </w:t>
      </w:r>
      <w:r>
        <w:t>stroke</w:t>
      </w:r>
      <w:r>
        <w:rPr>
          <w:spacing w:val="22"/>
        </w:rPr>
        <w:t xml:space="preserve"> </w:t>
      </w:r>
      <w:r>
        <w:t>of</w:t>
      </w:r>
      <w:r>
        <w:rPr>
          <w:spacing w:val="22"/>
        </w:rPr>
        <w:t xml:space="preserve"> </w:t>
      </w:r>
      <w:r>
        <w:t>man's</w:t>
      </w:r>
      <w:r>
        <w:rPr>
          <w:spacing w:val="22"/>
        </w:rPr>
        <w:t xml:space="preserve"> </w:t>
      </w:r>
      <w:r>
        <w:t>tongue,</w:t>
      </w:r>
      <w:r>
        <w:rPr>
          <w:spacing w:val="22"/>
        </w:rPr>
        <w:t xml:space="preserve"> </w:t>
      </w:r>
      <w:r>
        <w:t>what</w:t>
      </w:r>
      <w:r>
        <w:rPr>
          <w:spacing w:val="22"/>
        </w:rPr>
        <w:t xml:space="preserve"> </w:t>
      </w:r>
      <w:r>
        <w:t>a</w:t>
      </w:r>
      <w:r>
        <w:rPr>
          <w:spacing w:val="22"/>
        </w:rPr>
        <w:t xml:space="preserve"> </w:t>
      </w:r>
      <w:r>
        <w:t>great</w:t>
      </w:r>
      <w:r>
        <w:rPr>
          <w:spacing w:val="22"/>
        </w:rPr>
        <w:t xml:space="preserve"> </w:t>
      </w:r>
      <w:r>
        <w:t>evil</w:t>
      </w:r>
      <w:r>
        <w:rPr>
          <w:spacing w:val="22"/>
        </w:rPr>
        <w:t xml:space="preserve"> </w:t>
      </w:r>
      <w:r>
        <w:t>is</w:t>
      </w:r>
      <w:r>
        <w:rPr>
          <w:spacing w:val="22"/>
        </w:rPr>
        <w:t xml:space="preserve"> </w:t>
      </w:r>
      <w:r>
        <w:t>it</w:t>
      </w:r>
      <w:r>
        <w:rPr>
          <w:spacing w:val="22"/>
        </w:rPr>
        <w:t xml:space="preserve"> </w:t>
      </w:r>
      <w:r>
        <w:t>to</w:t>
      </w:r>
      <w:r>
        <w:rPr>
          <w:spacing w:val="22"/>
        </w:rPr>
        <w:t xml:space="preserve"> </w:t>
      </w:r>
      <w:r>
        <w:t>be</w:t>
      </w:r>
      <w:r>
        <w:rPr>
          <w:spacing w:val="22"/>
        </w:rPr>
        <w:t xml:space="preserve"> </w:t>
      </w:r>
      <w:r>
        <w:t>under</w:t>
      </w:r>
      <w:r>
        <w:rPr>
          <w:spacing w:val="22"/>
        </w:rPr>
        <w:t xml:space="preserve"> </w:t>
      </w:r>
      <w:r>
        <w:t>the</w:t>
      </w:r>
      <w:r>
        <w:rPr>
          <w:spacing w:val="22"/>
        </w:rPr>
        <w:t xml:space="preserve"> </w:t>
      </w:r>
      <w:r>
        <w:t>stroke</w:t>
      </w:r>
      <w:r>
        <w:rPr>
          <w:spacing w:val="-70"/>
        </w:rPr>
        <w:t xml:space="preserve"> </w:t>
      </w:r>
      <w:r>
        <w:t>of God's justice?</w:t>
      </w:r>
    </w:p>
    <w:p w14:paraId="20DBC3E7">
      <w:pPr>
        <w:pStyle w:val="5"/>
        <w:spacing w:before="296" w:line="254" w:lineRule="auto"/>
        <w:ind w:right="120"/>
      </w:pPr>
      <w:r>
        <w:t>Lastly, to be fruitful, that is, set upon what duty God calls for at the</w:t>
      </w:r>
      <w:r>
        <w:rPr>
          <w:spacing w:val="1"/>
        </w:rPr>
        <w:t xml:space="preserve"> </w:t>
      </w:r>
      <w:r>
        <w:t>present; surely this is one great general duty, that the less credit I see</w:t>
      </w:r>
      <w:r>
        <w:rPr>
          <w:spacing w:val="-70"/>
        </w:rPr>
        <w:t xml:space="preserve"> </w:t>
      </w:r>
      <w:r>
        <w:t>I have in the world, let me labor to have the more credit in Heaven; I</w:t>
      </w:r>
      <w:r>
        <w:rPr>
          <w:spacing w:val="1"/>
        </w:rPr>
        <w:t xml:space="preserve"> </w:t>
      </w:r>
      <w:r>
        <w:t>see there is a breach of my name here, let me seek to make up my</w:t>
      </w:r>
      <w:r>
        <w:rPr>
          <w:spacing w:val="1"/>
        </w:rPr>
        <w:t xml:space="preserve"> </w:t>
      </w:r>
      <w:r>
        <w:t>name in Heaven.</w:t>
      </w:r>
    </w:p>
    <w:p w14:paraId="2F1C6BCB">
      <w:pPr>
        <w:pStyle w:val="10"/>
        <w:numPr>
          <w:ilvl w:val="0"/>
          <w:numId w:val="13"/>
        </w:numPr>
        <w:tabs>
          <w:tab w:val="left" w:pos="487"/>
        </w:tabs>
        <w:spacing w:before="293" w:after="0" w:line="254" w:lineRule="auto"/>
        <w:ind w:left="119" w:right="127" w:firstLine="0"/>
        <w:jc w:val="both"/>
        <w:rPr>
          <w:sz w:val="30"/>
        </w:rPr>
      </w:pPr>
      <w:r>
        <w:rPr>
          <w:sz w:val="30"/>
        </w:rPr>
        <w:t>And then they must be born joyfully, but we shall speak of that</w:t>
      </w:r>
      <w:r>
        <w:rPr>
          <w:spacing w:val="1"/>
          <w:sz w:val="30"/>
        </w:rPr>
        <w:t xml:space="preserve"> </w:t>
      </w:r>
      <w:r>
        <w:rPr>
          <w:sz w:val="30"/>
        </w:rPr>
        <w:t>afterwards in the third point, that a gracious heart is not only willing</w:t>
      </w:r>
      <w:r>
        <w:rPr>
          <w:spacing w:val="1"/>
          <w:sz w:val="30"/>
        </w:rPr>
        <w:t xml:space="preserve"> </w:t>
      </w:r>
      <w:r>
        <w:rPr>
          <w:sz w:val="30"/>
        </w:rPr>
        <w:t>to bear reproach when God calls unto it, but in the cause of CHRIST</w:t>
      </w:r>
      <w:r>
        <w:rPr>
          <w:spacing w:val="1"/>
          <w:sz w:val="30"/>
        </w:rPr>
        <w:t xml:space="preserve"> </w:t>
      </w:r>
      <w:r>
        <w:rPr>
          <w:sz w:val="30"/>
        </w:rPr>
        <w:t>to triumph and rejoice in his reproaches.</w:t>
      </w:r>
    </w:p>
    <w:p w14:paraId="055F1629">
      <w:pPr>
        <w:pStyle w:val="10"/>
        <w:numPr>
          <w:ilvl w:val="0"/>
          <w:numId w:val="13"/>
        </w:numPr>
        <w:tabs>
          <w:tab w:val="left" w:pos="443"/>
        </w:tabs>
        <w:spacing w:before="295" w:after="0" w:line="254" w:lineRule="auto"/>
        <w:ind w:left="119" w:right="117" w:firstLine="0"/>
        <w:jc w:val="both"/>
        <w:rPr>
          <w:sz w:val="30"/>
        </w:rPr>
      </w:pPr>
      <w:r>
        <w:rPr>
          <w:sz w:val="30"/>
        </w:rPr>
        <w:t>Lastly, we should return good for evil; then you come to the top of</w:t>
      </w:r>
      <w:r>
        <w:rPr>
          <w:spacing w:val="1"/>
          <w:sz w:val="30"/>
        </w:rPr>
        <w:t xml:space="preserve"> </w:t>
      </w:r>
      <w:r>
        <w:rPr>
          <w:sz w:val="30"/>
        </w:rPr>
        <w:t>Christianity. This is a sign of great progress in Religion: If I be weak,</w:t>
      </w:r>
      <w:r>
        <w:rPr>
          <w:spacing w:val="1"/>
          <w:sz w:val="30"/>
        </w:rPr>
        <w:t xml:space="preserve"> </w:t>
      </w:r>
      <w:r>
        <w:rPr>
          <w:sz w:val="30"/>
        </w:rPr>
        <w:t>saith</w:t>
      </w:r>
      <w:r>
        <w:rPr>
          <w:spacing w:val="10"/>
          <w:sz w:val="30"/>
        </w:rPr>
        <w:t xml:space="preserve"> </w:t>
      </w:r>
      <w:r>
        <w:rPr>
          <w:sz w:val="30"/>
        </w:rPr>
        <w:t>Ambrose,</w:t>
      </w:r>
      <w:r>
        <w:rPr>
          <w:spacing w:val="10"/>
          <w:sz w:val="30"/>
        </w:rPr>
        <w:t xml:space="preserve"> </w:t>
      </w:r>
      <w:r>
        <w:rPr>
          <w:sz w:val="30"/>
        </w:rPr>
        <w:t>perhaps</w:t>
      </w:r>
      <w:r>
        <w:rPr>
          <w:spacing w:val="10"/>
          <w:sz w:val="30"/>
        </w:rPr>
        <w:t xml:space="preserve"> </w:t>
      </w:r>
      <w:r>
        <w:rPr>
          <w:sz w:val="30"/>
        </w:rPr>
        <w:t>I</w:t>
      </w:r>
      <w:r>
        <w:rPr>
          <w:spacing w:val="10"/>
          <w:sz w:val="30"/>
        </w:rPr>
        <w:t xml:space="preserve"> </w:t>
      </w:r>
      <w:r>
        <w:rPr>
          <w:sz w:val="30"/>
        </w:rPr>
        <w:t>may</w:t>
      </w:r>
      <w:r>
        <w:rPr>
          <w:spacing w:val="10"/>
          <w:sz w:val="30"/>
        </w:rPr>
        <w:t xml:space="preserve"> </w:t>
      </w:r>
      <w:r>
        <w:rPr>
          <w:sz w:val="30"/>
        </w:rPr>
        <w:t>pardon</w:t>
      </w:r>
      <w:r>
        <w:rPr>
          <w:spacing w:val="10"/>
          <w:sz w:val="30"/>
        </w:rPr>
        <w:t xml:space="preserve"> </w:t>
      </w:r>
      <w:r>
        <w:rPr>
          <w:sz w:val="30"/>
        </w:rPr>
        <w:t>one</w:t>
      </w:r>
      <w:r>
        <w:rPr>
          <w:spacing w:val="10"/>
          <w:sz w:val="30"/>
        </w:rPr>
        <w:t xml:space="preserve"> </w:t>
      </w:r>
      <w:r>
        <w:rPr>
          <w:sz w:val="30"/>
        </w:rPr>
        <w:t>charging</w:t>
      </w:r>
      <w:r>
        <w:rPr>
          <w:spacing w:val="10"/>
          <w:sz w:val="30"/>
        </w:rPr>
        <w:t xml:space="preserve"> </w:t>
      </w:r>
      <w:r>
        <w:rPr>
          <w:sz w:val="30"/>
        </w:rPr>
        <w:t>me</w:t>
      </w:r>
      <w:r>
        <w:rPr>
          <w:spacing w:val="10"/>
          <w:sz w:val="30"/>
        </w:rPr>
        <w:t xml:space="preserve"> </w:t>
      </w:r>
      <w:r>
        <w:rPr>
          <w:sz w:val="30"/>
        </w:rPr>
        <w:t>falsely;</w:t>
      </w:r>
      <w:r>
        <w:rPr>
          <w:spacing w:val="10"/>
          <w:sz w:val="30"/>
        </w:rPr>
        <w:t xml:space="preserve"> </w:t>
      </w:r>
      <w:r>
        <w:rPr>
          <w:sz w:val="30"/>
        </w:rPr>
        <w:t>but</w:t>
      </w:r>
      <w:r>
        <w:rPr>
          <w:spacing w:val="10"/>
          <w:sz w:val="30"/>
        </w:rPr>
        <w:t xml:space="preserve"> </w:t>
      </w:r>
      <w:r>
        <w:rPr>
          <w:sz w:val="30"/>
        </w:rPr>
        <w:t>if</w:t>
      </w:r>
      <w:r>
        <w:rPr>
          <w:spacing w:val="-70"/>
          <w:sz w:val="30"/>
        </w:rPr>
        <w:t xml:space="preserve"> </w:t>
      </w:r>
      <w:r>
        <w:rPr>
          <w:sz w:val="30"/>
        </w:rPr>
        <w:t>I have profited, although not altogether perfect, though he flows in</w:t>
      </w:r>
      <w:r>
        <w:rPr>
          <w:spacing w:val="1"/>
          <w:sz w:val="30"/>
        </w:rPr>
        <w:t xml:space="preserve"> </w:t>
      </w:r>
      <w:r>
        <w:rPr>
          <w:sz w:val="30"/>
        </w:rPr>
        <w:t>upon</w:t>
      </w:r>
      <w:r>
        <w:rPr>
          <w:spacing w:val="21"/>
          <w:sz w:val="30"/>
        </w:rPr>
        <w:t xml:space="preserve"> </w:t>
      </w:r>
      <w:r>
        <w:rPr>
          <w:sz w:val="30"/>
        </w:rPr>
        <w:t>me</w:t>
      </w:r>
      <w:r>
        <w:rPr>
          <w:spacing w:val="21"/>
          <w:sz w:val="30"/>
        </w:rPr>
        <w:t xml:space="preserve"> </w:t>
      </w:r>
      <w:r>
        <w:rPr>
          <w:sz w:val="30"/>
        </w:rPr>
        <w:t>with</w:t>
      </w:r>
      <w:r>
        <w:rPr>
          <w:spacing w:val="21"/>
          <w:sz w:val="30"/>
        </w:rPr>
        <w:t xml:space="preserve"> </w:t>
      </w:r>
      <w:r>
        <w:rPr>
          <w:sz w:val="30"/>
        </w:rPr>
        <w:t>reproaches,</w:t>
      </w:r>
      <w:r>
        <w:rPr>
          <w:spacing w:val="21"/>
          <w:sz w:val="30"/>
        </w:rPr>
        <w:t xml:space="preserve"> </w:t>
      </w:r>
      <w:r>
        <w:rPr>
          <w:sz w:val="30"/>
        </w:rPr>
        <w:t>I</w:t>
      </w:r>
      <w:r>
        <w:rPr>
          <w:spacing w:val="21"/>
          <w:sz w:val="30"/>
        </w:rPr>
        <w:t xml:space="preserve"> </w:t>
      </w:r>
      <w:r>
        <w:rPr>
          <w:sz w:val="30"/>
        </w:rPr>
        <w:t>hold</w:t>
      </w:r>
      <w:r>
        <w:rPr>
          <w:spacing w:val="21"/>
          <w:sz w:val="30"/>
        </w:rPr>
        <w:t xml:space="preserve"> </w:t>
      </w:r>
      <w:r>
        <w:rPr>
          <w:sz w:val="30"/>
        </w:rPr>
        <w:t>my</w:t>
      </w:r>
      <w:r>
        <w:rPr>
          <w:spacing w:val="21"/>
          <w:sz w:val="30"/>
        </w:rPr>
        <w:t xml:space="preserve"> </w:t>
      </w:r>
      <w:r>
        <w:rPr>
          <w:sz w:val="30"/>
        </w:rPr>
        <w:t>peace</w:t>
      </w:r>
      <w:r>
        <w:rPr>
          <w:spacing w:val="21"/>
          <w:sz w:val="30"/>
        </w:rPr>
        <w:t xml:space="preserve"> </w:t>
      </w:r>
      <w:r>
        <w:rPr>
          <w:sz w:val="30"/>
        </w:rPr>
        <w:t>and</w:t>
      </w:r>
      <w:r>
        <w:rPr>
          <w:spacing w:val="21"/>
          <w:sz w:val="30"/>
        </w:rPr>
        <w:t xml:space="preserve"> </w:t>
      </w:r>
      <w:r>
        <w:rPr>
          <w:sz w:val="30"/>
        </w:rPr>
        <w:t>answer</w:t>
      </w:r>
      <w:r>
        <w:rPr>
          <w:spacing w:val="21"/>
          <w:sz w:val="30"/>
        </w:rPr>
        <w:t xml:space="preserve"> </w:t>
      </w:r>
      <w:r>
        <w:rPr>
          <w:sz w:val="30"/>
        </w:rPr>
        <w:t>nothing;</w:t>
      </w:r>
      <w:r>
        <w:rPr>
          <w:spacing w:val="21"/>
          <w:sz w:val="30"/>
        </w:rPr>
        <w:t xml:space="preserve"> </w:t>
      </w:r>
      <w:r>
        <w:rPr>
          <w:sz w:val="30"/>
        </w:rPr>
        <w:t>but</w:t>
      </w:r>
      <w:r>
        <w:rPr>
          <w:spacing w:val="-70"/>
          <w:sz w:val="30"/>
        </w:rPr>
        <w:t xml:space="preserve"> </w:t>
      </w:r>
      <w:r>
        <w:rPr>
          <w:sz w:val="30"/>
        </w:rPr>
        <w:t>if</w:t>
      </w:r>
      <w:r>
        <w:rPr>
          <w:spacing w:val="26"/>
          <w:sz w:val="30"/>
        </w:rPr>
        <w:t xml:space="preserve"> </w:t>
      </w:r>
      <w:r>
        <w:rPr>
          <w:sz w:val="30"/>
        </w:rPr>
        <w:t>I</w:t>
      </w:r>
      <w:r>
        <w:rPr>
          <w:spacing w:val="26"/>
          <w:sz w:val="30"/>
        </w:rPr>
        <w:t xml:space="preserve"> </w:t>
      </w:r>
      <w:r>
        <w:rPr>
          <w:sz w:val="30"/>
        </w:rPr>
        <w:t>be</w:t>
      </w:r>
      <w:r>
        <w:rPr>
          <w:spacing w:val="26"/>
          <w:sz w:val="30"/>
        </w:rPr>
        <w:t xml:space="preserve"> </w:t>
      </w:r>
      <w:r>
        <w:rPr>
          <w:sz w:val="30"/>
        </w:rPr>
        <w:t>perfect,</w:t>
      </w:r>
      <w:r>
        <w:rPr>
          <w:spacing w:val="26"/>
          <w:sz w:val="30"/>
        </w:rPr>
        <w:t xml:space="preserve"> </w:t>
      </w:r>
      <w:r>
        <w:rPr>
          <w:sz w:val="30"/>
        </w:rPr>
        <w:t>I</w:t>
      </w:r>
      <w:r>
        <w:rPr>
          <w:spacing w:val="26"/>
          <w:sz w:val="30"/>
        </w:rPr>
        <w:t xml:space="preserve"> </w:t>
      </w:r>
      <w:r>
        <w:rPr>
          <w:sz w:val="30"/>
        </w:rPr>
        <w:t>then</w:t>
      </w:r>
      <w:r>
        <w:rPr>
          <w:spacing w:val="26"/>
          <w:sz w:val="30"/>
        </w:rPr>
        <w:t xml:space="preserve"> </w:t>
      </w:r>
      <w:r>
        <w:rPr>
          <w:sz w:val="30"/>
        </w:rPr>
        <w:t>bless</w:t>
      </w:r>
      <w:r>
        <w:rPr>
          <w:spacing w:val="26"/>
          <w:sz w:val="30"/>
        </w:rPr>
        <w:t xml:space="preserve"> </w:t>
      </w:r>
      <w:r>
        <w:rPr>
          <w:sz w:val="30"/>
        </w:rPr>
        <w:t>him</w:t>
      </w:r>
      <w:r>
        <w:rPr>
          <w:spacing w:val="26"/>
          <w:sz w:val="30"/>
        </w:rPr>
        <w:t xml:space="preserve"> </w:t>
      </w:r>
      <w:r>
        <w:rPr>
          <w:sz w:val="30"/>
        </w:rPr>
        <w:t>that</w:t>
      </w:r>
      <w:r>
        <w:rPr>
          <w:spacing w:val="26"/>
          <w:sz w:val="30"/>
        </w:rPr>
        <w:t xml:space="preserve"> </w:t>
      </w:r>
      <w:r>
        <w:rPr>
          <w:sz w:val="30"/>
        </w:rPr>
        <w:t>reviles</w:t>
      </w:r>
      <w:r>
        <w:rPr>
          <w:spacing w:val="26"/>
          <w:sz w:val="30"/>
        </w:rPr>
        <w:t xml:space="preserve"> </w:t>
      </w:r>
      <w:r>
        <w:rPr>
          <w:sz w:val="30"/>
        </w:rPr>
        <w:t>me,</w:t>
      </w:r>
      <w:r>
        <w:rPr>
          <w:spacing w:val="26"/>
          <w:sz w:val="30"/>
        </w:rPr>
        <w:t xml:space="preserve"> </w:t>
      </w:r>
      <w:r>
        <w:rPr>
          <w:sz w:val="30"/>
        </w:rPr>
        <w:t>according</w:t>
      </w:r>
      <w:r>
        <w:rPr>
          <w:spacing w:val="26"/>
          <w:sz w:val="30"/>
        </w:rPr>
        <w:t xml:space="preserve"> </w:t>
      </w:r>
      <w:r>
        <w:rPr>
          <w:sz w:val="30"/>
        </w:rPr>
        <w:t>to</w:t>
      </w:r>
      <w:r>
        <w:rPr>
          <w:spacing w:val="26"/>
          <w:sz w:val="30"/>
        </w:rPr>
        <w:t xml:space="preserve"> </w:t>
      </w:r>
      <w:r>
        <w:rPr>
          <w:sz w:val="30"/>
        </w:rPr>
        <w:t>that</w:t>
      </w:r>
      <w:r>
        <w:rPr>
          <w:spacing w:val="26"/>
          <w:sz w:val="30"/>
        </w:rPr>
        <w:t xml:space="preserve"> </w:t>
      </w:r>
      <w:r>
        <w:rPr>
          <w:sz w:val="30"/>
        </w:rPr>
        <w:t>of</w:t>
      </w:r>
      <w:r>
        <w:rPr>
          <w:spacing w:val="-70"/>
          <w:sz w:val="30"/>
        </w:rPr>
        <w:t xml:space="preserve"> </w:t>
      </w:r>
      <w:r>
        <w:rPr>
          <w:sz w:val="30"/>
        </w:rPr>
        <w:t>St.</w:t>
      </w:r>
      <w:r>
        <w:rPr>
          <w:spacing w:val="1"/>
          <w:sz w:val="30"/>
        </w:rPr>
        <w:t xml:space="preserve"> </w:t>
      </w:r>
      <w:r>
        <w:rPr>
          <w:sz w:val="30"/>
        </w:rPr>
        <w:t>Paul,</w:t>
      </w:r>
      <w:r>
        <w:rPr>
          <w:spacing w:val="1"/>
          <w:sz w:val="30"/>
        </w:rPr>
        <w:t xml:space="preserve"> </w:t>
      </w:r>
      <w:r>
        <w:rPr>
          <w:sz w:val="30"/>
        </w:rPr>
        <w:t>Being</w:t>
      </w:r>
      <w:r>
        <w:rPr>
          <w:spacing w:val="1"/>
          <w:sz w:val="30"/>
        </w:rPr>
        <w:t xml:space="preserve"> </w:t>
      </w:r>
      <w:r>
        <w:rPr>
          <w:sz w:val="30"/>
        </w:rPr>
        <w:t>reviled,</w:t>
      </w:r>
      <w:r>
        <w:rPr>
          <w:spacing w:val="1"/>
          <w:sz w:val="30"/>
        </w:rPr>
        <w:t xml:space="preserve"> </w:t>
      </w:r>
      <w:r>
        <w:rPr>
          <w:sz w:val="30"/>
        </w:rPr>
        <w:t>we</w:t>
      </w:r>
      <w:r>
        <w:rPr>
          <w:spacing w:val="1"/>
          <w:sz w:val="30"/>
        </w:rPr>
        <w:t xml:space="preserve"> </w:t>
      </w:r>
      <w:r>
        <w:rPr>
          <w:sz w:val="30"/>
        </w:rPr>
        <w:t>bless.</w:t>
      </w:r>
      <w:r>
        <w:rPr>
          <w:spacing w:val="1"/>
          <w:sz w:val="30"/>
        </w:rPr>
        <w:t xml:space="preserve"> </w:t>
      </w:r>
      <w:r>
        <w:rPr>
          <w:sz w:val="30"/>
        </w:rPr>
        <w:t>If</w:t>
      </w:r>
      <w:r>
        <w:rPr>
          <w:spacing w:val="1"/>
          <w:sz w:val="30"/>
        </w:rPr>
        <w:t xml:space="preserve"> </w:t>
      </w:r>
      <w:r>
        <w:rPr>
          <w:sz w:val="30"/>
        </w:rPr>
        <w:t>you</w:t>
      </w:r>
      <w:r>
        <w:rPr>
          <w:spacing w:val="1"/>
          <w:sz w:val="30"/>
        </w:rPr>
        <w:t xml:space="preserve"> </w:t>
      </w:r>
      <w:r>
        <w:rPr>
          <w:sz w:val="30"/>
        </w:rPr>
        <w:t>can</w:t>
      </w:r>
      <w:r>
        <w:rPr>
          <w:spacing w:val="1"/>
          <w:sz w:val="30"/>
        </w:rPr>
        <w:t xml:space="preserve"> </w:t>
      </w:r>
      <w:r>
        <w:rPr>
          <w:sz w:val="30"/>
        </w:rPr>
        <w:t>do</w:t>
      </w:r>
      <w:r>
        <w:rPr>
          <w:spacing w:val="1"/>
          <w:sz w:val="30"/>
        </w:rPr>
        <w:t xml:space="preserve"> </w:t>
      </w:r>
      <w:r>
        <w:rPr>
          <w:sz w:val="30"/>
        </w:rPr>
        <w:t>thus,</w:t>
      </w:r>
      <w:r>
        <w:rPr>
          <w:spacing w:val="1"/>
          <w:sz w:val="30"/>
        </w:rPr>
        <w:t xml:space="preserve"> </w:t>
      </w:r>
      <w:r>
        <w:rPr>
          <w:sz w:val="30"/>
        </w:rPr>
        <w:t>if</w:t>
      </w:r>
      <w:r>
        <w:rPr>
          <w:spacing w:val="1"/>
          <w:sz w:val="30"/>
        </w:rPr>
        <w:t xml:space="preserve"> </w:t>
      </w:r>
      <w:r>
        <w:rPr>
          <w:sz w:val="30"/>
        </w:rPr>
        <w:t>you</w:t>
      </w:r>
      <w:r>
        <w:rPr>
          <w:spacing w:val="72"/>
          <w:sz w:val="30"/>
        </w:rPr>
        <w:t xml:space="preserve"> </w:t>
      </w:r>
      <w:r>
        <w:rPr>
          <w:sz w:val="30"/>
        </w:rPr>
        <w:t>can</w:t>
      </w:r>
      <w:r>
        <w:rPr>
          <w:spacing w:val="1"/>
          <w:sz w:val="30"/>
        </w:rPr>
        <w:t xml:space="preserve"> </w:t>
      </w:r>
      <w:r>
        <w:rPr>
          <w:sz w:val="30"/>
        </w:rPr>
        <w:t>heartily pray for your reproachers, and desire good to them, and be</w:t>
      </w:r>
      <w:r>
        <w:rPr>
          <w:spacing w:val="1"/>
          <w:sz w:val="30"/>
        </w:rPr>
        <w:t xml:space="preserve"> </w:t>
      </w:r>
      <w:r>
        <w:rPr>
          <w:sz w:val="30"/>
        </w:rPr>
        <w:t>willing to take notice of any good in them, to clear up their innocence</w:t>
      </w:r>
      <w:r>
        <w:rPr>
          <w:spacing w:val="-70"/>
          <w:sz w:val="30"/>
        </w:rPr>
        <w:t xml:space="preserve"> </w:t>
      </w:r>
      <w:r>
        <w:rPr>
          <w:sz w:val="30"/>
        </w:rPr>
        <w:t>where there is just cause, if you can be ready to offer any offices of</w:t>
      </w:r>
      <w:r>
        <w:rPr>
          <w:spacing w:val="1"/>
          <w:sz w:val="30"/>
        </w:rPr>
        <w:t xml:space="preserve"> </w:t>
      </w:r>
      <w:r>
        <w:rPr>
          <w:sz w:val="30"/>
        </w:rPr>
        <w:t>love, and respect, and kindness to them, and so heap coals of fire</w:t>
      </w:r>
      <w:r>
        <w:rPr>
          <w:spacing w:val="1"/>
          <w:sz w:val="30"/>
        </w:rPr>
        <w:t xml:space="preserve"> </w:t>
      </w:r>
      <w:r>
        <w:rPr>
          <w:sz w:val="30"/>
        </w:rPr>
        <w:t>upon</w:t>
      </w:r>
      <w:r>
        <w:rPr>
          <w:spacing w:val="1"/>
          <w:sz w:val="30"/>
        </w:rPr>
        <w:t xml:space="preserve"> </w:t>
      </w:r>
      <w:r>
        <w:rPr>
          <w:sz w:val="30"/>
        </w:rPr>
        <w:t>them;</w:t>
      </w:r>
      <w:r>
        <w:rPr>
          <w:spacing w:val="1"/>
          <w:sz w:val="30"/>
        </w:rPr>
        <w:t xml:space="preserve"> </w:t>
      </w:r>
      <w:r>
        <w:rPr>
          <w:sz w:val="30"/>
        </w:rPr>
        <w:t>this</w:t>
      </w:r>
      <w:r>
        <w:rPr>
          <w:spacing w:val="1"/>
          <w:sz w:val="30"/>
        </w:rPr>
        <w:t xml:space="preserve"> </w:t>
      </w:r>
      <w:r>
        <w:rPr>
          <w:sz w:val="30"/>
        </w:rPr>
        <w:t>is</w:t>
      </w:r>
      <w:r>
        <w:rPr>
          <w:spacing w:val="1"/>
          <w:sz w:val="30"/>
        </w:rPr>
        <w:t xml:space="preserve"> </w:t>
      </w:r>
      <w:r>
        <w:rPr>
          <w:sz w:val="30"/>
        </w:rPr>
        <w:t>a</w:t>
      </w:r>
      <w:r>
        <w:rPr>
          <w:spacing w:val="1"/>
          <w:sz w:val="30"/>
        </w:rPr>
        <w:t xml:space="preserve"> </w:t>
      </w:r>
      <w:r>
        <w:rPr>
          <w:sz w:val="30"/>
        </w:rPr>
        <w:t>great</w:t>
      </w:r>
      <w:r>
        <w:rPr>
          <w:spacing w:val="1"/>
          <w:sz w:val="30"/>
        </w:rPr>
        <w:t xml:space="preserve"> </w:t>
      </w:r>
      <w:r>
        <w:rPr>
          <w:sz w:val="30"/>
        </w:rPr>
        <w:t>sign</w:t>
      </w:r>
      <w:r>
        <w:rPr>
          <w:spacing w:val="1"/>
          <w:sz w:val="30"/>
        </w:rPr>
        <w:t xml:space="preserve"> </w:t>
      </w:r>
      <w:r>
        <w:rPr>
          <w:sz w:val="30"/>
        </w:rPr>
        <w:t>of</w:t>
      </w:r>
      <w:r>
        <w:rPr>
          <w:spacing w:val="1"/>
          <w:sz w:val="30"/>
        </w:rPr>
        <w:t xml:space="preserve"> </w:t>
      </w:r>
      <w:r>
        <w:rPr>
          <w:sz w:val="30"/>
        </w:rPr>
        <w:t>grace,</w:t>
      </w:r>
      <w:r>
        <w:rPr>
          <w:spacing w:val="1"/>
          <w:sz w:val="30"/>
        </w:rPr>
        <w:t xml:space="preserve"> </w:t>
      </w:r>
      <w:r>
        <w:rPr>
          <w:sz w:val="30"/>
        </w:rPr>
        <w:t>you</w:t>
      </w:r>
      <w:r>
        <w:rPr>
          <w:spacing w:val="1"/>
          <w:sz w:val="30"/>
        </w:rPr>
        <w:t xml:space="preserve"> </w:t>
      </w:r>
      <w:r>
        <w:rPr>
          <w:sz w:val="30"/>
        </w:rPr>
        <w:t>have</w:t>
      </w:r>
      <w:r>
        <w:rPr>
          <w:spacing w:val="1"/>
          <w:sz w:val="30"/>
        </w:rPr>
        <w:t xml:space="preserve"> </w:t>
      </w:r>
      <w:r>
        <w:rPr>
          <w:sz w:val="30"/>
        </w:rPr>
        <w:t>made</w:t>
      </w:r>
      <w:r>
        <w:rPr>
          <w:spacing w:val="1"/>
          <w:sz w:val="30"/>
        </w:rPr>
        <w:t xml:space="preserve"> </w:t>
      </w:r>
      <w:r>
        <w:rPr>
          <w:sz w:val="30"/>
        </w:rPr>
        <w:t>a</w:t>
      </w:r>
      <w:r>
        <w:rPr>
          <w:spacing w:val="1"/>
          <w:sz w:val="30"/>
        </w:rPr>
        <w:t xml:space="preserve"> </w:t>
      </w:r>
      <w:r>
        <w:rPr>
          <w:sz w:val="30"/>
        </w:rPr>
        <w:t>good</w:t>
      </w:r>
      <w:r>
        <w:rPr>
          <w:spacing w:val="-70"/>
          <w:sz w:val="30"/>
        </w:rPr>
        <w:t xml:space="preserve"> </w:t>
      </w:r>
      <w:r>
        <w:rPr>
          <w:sz w:val="30"/>
        </w:rPr>
        <w:t>progress indeed in God's way: Mat. 5. 44, 45. Bless them, says Christ,</w:t>
      </w:r>
      <w:r>
        <w:rPr>
          <w:spacing w:val="-70"/>
          <w:sz w:val="30"/>
        </w:rPr>
        <w:t xml:space="preserve"> </w:t>
      </w:r>
      <w:r>
        <w:rPr>
          <w:sz w:val="30"/>
        </w:rPr>
        <w:t>that</w:t>
      </w:r>
      <w:r>
        <w:rPr>
          <w:spacing w:val="28"/>
          <w:sz w:val="30"/>
        </w:rPr>
        <w:t xml:space="preserve"> </w:t>
      </w:r>
      <w:r>
        <w:rPr>
          <w:sz w:val="30"/>
        </w:rPr>
        <w:t>curse</w:t>
      </w:r>
      <w:r>
        <w:rPr>
          <w:spacing w:val="28"/>
          <w:sz w:val="30"/>
        </w:rPr>
        <w:t xml:space="preserve"> </w:t>
      </w:r>
      <w:r>
        <w:rPr>
          <w:sz w:val="30"/>
        </w:rPr>
        <w:t>you,</w:t>
      </w:r>
      <w:r>
        <w:rPr>
          <w:spacing w:val="28"/>
          <w:sz w:val="30"/>
        </w:rPr>
        <w:t xml:space="preserve"> </w:t>
      </w:r>
      <w:r>
        <w:rPr>
          <w:sz w:val="30"/>
        </w:rPr>
        <w:t>pray</w:t>
      </w:r>
      <w:r>
        <w:rPr>
          <w:spacing w:val="28"/>
          <w:sz w:val="30"/>
        </w:rPr>
        <w:t xml:space="preserve"> </w:t>
      </w:r>
      <w:r>
        <w:rPr>
          <w:sz w:val="30"/>
        </w:rPr>
        <w:t>for</w:t>
      </w:r>
      <w:r>
        <w:rPr>
          <w:spacing w:val="28"/>
          <w:sz w:val="30"/>
        </w:rPr>
        <w:t xml:space="preserve"> </w:t>
      </w:r>
      <w:r>
        <w:rPr>
          <w:sz w:val="30"/>
        </w:rPr>
        <w:t>them</w:t>
      </w:r>
      <w:r>
        <w:rPr>
          <w:spacing w:val="28"/>
          <w:sz w:val="30"/>
        </w:rPr>
        <w:t xml:space="preserve"> </w:t>
      </w:r>
      <w:r>
        <w:rPr>
          <w:sz w:val="30"/>
        </w:rPr>
        <w:t>that</w:t>
      </w:r>
      <w:r>
        <w:rPr>
          <w:spacing w:val="28"/>
          <w:sz w:val="30"/>
        </w:rPr>
        <w:t xml:space="preserve"> </w:t>
      </w:r>
      <w:r>
        <w:rPr>
          <w:sz w:val="30"/>
        </w:rPr>
        <w:t>despitefully</w:t>
      </w:r>
      <w:r>
        <w:rPr>
          <w:spacing w:val="28"/>
          <w:sz w:val="30"/>
        </w:rPr>
        <w:t xml:space="preserve"> </w:t>
      </w:r>
      <w:r>
        <w:rPr>
          <w:sz w:val="30"/>
        </w:rPr>
        <w:t>use</w:t>
      </w:r>
      <w:r>
        <w:rPr>
          <w:spacing w:val="28"/>
          <w:sz w:val="30"/>
        </w:rPr>
        <w:t xml:space="preserve"> </w:t>
      </w:r>
      <w:r>
        <w:rPr>
          <w:sz w:val="30"/>
        </w:rPr>
        <w:t>you,</w:t>
      </w:r>
      <w:r>
        <w:rPr>
          <w:spacing w:val="28"/>
          <w:sz w:val="30"/>
        </w:rPr>
        <w:t xml:space="preserve"> </w:t>
      </w:r>
      <w:r>
        <w:rPr>
          <w:sz w:val="30"/>
        </w:rPr>
        <w:t>that</w:t>
      </w:r>
      <w:r>
        <w:rPr>
          <w:spacing w:val="28"/>
          <w:sz w:val="30"/>
        </w:rPr>
        <w:t xml:space="preserve"> </w:t>
      </w:r>
      <w:r>
        <w:rPr>
          <w:sz w:val="30"/>
        </w:rPr>
        <w:t>ye</w:t>
      </w:r>
      <w:r>
        <w:rPr>
          <w:spacing w:val="28"/>
          <w:sz w:val="30"/>
        </w:rPr>
        <w:t xml:space="preserve"> </w:t>
      </w:r>
      <w:r>
        <w:rPr>
          <w:sz w:val="30"/>
        </w:rPr>
        <w:t>may</w:t>
      </w:r>
      <w:r>
        <w:rPr>
          <w:spacing w:val="-70"/>
          <w:sz w:val="30"/>
        </w:rPr>
        <w:t xml:space="preserve"> </w:t>
      </w:r>
      <w:r>
        <w:rPr>
          <w:sz w:val="30"/>
        </w:rPr>
        <w:t>be</w:t>
      </w:r>
      <w:r>
        <w:rPr>
          <w:spacing w:val="1"/>
          <w:sz w:val="30"/>
        </w:rPr>
        <w:t xml:space="preserve"> </w:t>
      </w:r>
      <w:r>
        <w:rPr>
          <w:sz w:val="30"/>
        </w:rPr>
        <w:t>the</w:t>
      </w:r>
      <w:r>
        <w:rPr>
          <w:spacing w:val="1"/>
          <w:sz w:val="30"/>
        </w:rPr>
        <w:t xml:space="preserve"> </w:t>
      </w:r>
      <w:r>
        <w:rPr>
          <w:sz w:val="30"/>
        </w:rPr>
        <w:t>children</w:t>
      </w:r>
      <w:r>
        <w:rPr>
          <w:spacing w:val="1"/>
          <w:sz w:val="30"/>
        </w:rPr>
        <w:t xml:space="preserve"> </w:t>
      </w:r>
      <w:r>
        <w:rPr>
          <w:sz w:val="30"/>
        </w:rPr>
        <w:t>of</w:t>
      </w:r>
      <w:r>
        <w:rPr>
          <w:spacing w:val="1"/>
          <w:sz w:val="30"/>
        </w:rPr>
        <w:t xml:space="preserve"> </w:t>
      </w:r>
      <w:r>
        <w:rPr>
          <w:sz w:val="30"/>
        </w:rPr>
        <w:t>your</w:t>
      </w:r>
      <w:r>
        <w:rPr>
          <w:spacing w:val="1"/>
          <w:sz w:val="30"/>
        </w:rPr>
        <w:t xml:space="preserve"> </w:t>
      </w:r>
      <w:r>
        <w:rPr>
          <w:sz w:val="30"/>
        </w:rPr>
        <w:t>Father,</w:t>
      </w:r>
      <w:r>
        <w:rPr>
          <w:spacing w:val="1"/>
          <w:sz w:val="30"/>
        </w:rPr>
        <w:t xml:space="preserve"> </w:t>
      </w:r>
      <w:r>
        <w:rPr>
          <w:sz w:val="30"/>
        </w:rPr>
        <w:t>&amp;c.</w:t>
      </w:r>
      <w:r>
        <w:rPr>
          <w:spacing w:val="1"/>
          <w:sz w:val="30"/>
        </w:rPr>
        <w:t xml:space="preserve"> </w:t>
      </w:r>
      <w:r>
        <w:rPr>
          <w:sz w:val="30"/>
        </w:rPr>
        <w:t>Why,</w:t>
      </w:r>
      <w:r>
        <w:rPr>
          <w:spacing w:val="1"/>
          <w:sz w:val="30"/>
        </w:rPr>
        <w:t xml:space="preserve"> </w:t>
      </w:r>
      <w:r>
        <w:rPr>
          <w:sz w:val="30"/>
        </w:rPr>
        <w:t>were</w:t>
      </w:r>
      <w:r>
        <w:rPr>
          <w:spacing w:val="1"/>
          <w:sz w:val="30"/>
        </w:rPr>
        <w:t xml:space="preserve"> </w:t>
      </w:r>
      <w:r>
        <w:rPr>
          <w:sz w:val="30"/>
        </w:rPr>
        <w:t>they</w:t>
      </w:r>
      <w:r>
        <w:rPr>
          <w:spacing w:val="1"/>
          <w:sz w:val="30"/>
        </w:rPr>
        <w:t xml:space="preserve"> </w:t>
      </w:r>
      <w:r>
        <w:rPr>
          <w:sz w:val="30"/>
        </w:rPr>
        <w:t>not</w:t>
      </w:r>
      <w:r>
        <w:rPr>
          <w:spacing w:val="1"/>
          <w:sz w:val="30"/>
        </w:rPr>
        <w:t xml:space="preserve"> </w:t>
      </w:r>
      <w:r>
        <w:rPr>
          <w:sz w:val="30"/>
        </w:rPr>
        <w:t>children</w:t>
      </w:r>
      <w:r>
        <w:rPr>
          <w:spacing w:val="-70"/>
          <w:sz w:val="30"/>
        </w:rPr>
        <w:t xml:space="preserve"> </w:t>
      </w:r>
      <w:r>
        <w:rPr>
          <w:sz w:val="30"/>
        </w:rPr>
        <w:t>before? Yes, but this declares it, now God owns them for his children:</w:t>
      </w:r>
      <w:r>
        <w:rPr>
          <w:spacing w:val="-70"/>
          <w:sz w:val="30"/>
        </w:rPr>
        <w:t xml:space="preserve"> </w:t>
      </w:r>
      <w:r>
        <w:rPr>
          <w:sz w:val="30"/>
        </w:rPr>
        <w:t>If we behave ourselves thus, we shall have the comfort of this, that</w:t>
      </w:r>
      <w:r>
        <w:rPr>
          <w:spacing w:val="1"/>
          <w:sz w:val="30"/>
        </w:rPr>
        <w:t xml:space="preserve"> </w:t>
      </w:r>
      <w:r>
        <w:rPr>
          <w:sz w:val="30"/>
        </w:rPr>
        <w:t>our reproaches come to us as to God's people, whereas others cannot</w:t>
      </w:r>
      <w:r>
        <w:rPr>
          <w:spacing w:val="1"/>
          <w:sz w:val="30"/>
        </w:rPr>
        <w:t xml:space="preserve"> </w:t>
      </w:r>
      <w:r>
        <w:rPr>
          <w:sz w:val="30"/>
        </w:rPr>
        <w:t>have</w:t>
      </w:r>
      <w:r>
        <w:rPr>
          <w:spacing w:val="67"/>
          <w:sz w:val="30"/>
        </w:rPr>
        <w:t xml:space="preserve"> </w:t>
      </w:r>
      <w:r>
        <w:rPr>
          <w:sz w:val="30"/>
        </w:rPr>
        <w:t>the</w:t>
      </w:r>
      <w:r>
        <w:rPr>
          <w:spacing w:val="67"/>
          <w:sz w:val="30"/>
        </w:rPr>
        <w:t xml:space="preserve"> </w:t>
      </w:r>
      <w:r>
        <w:rPr>
          <w:sz w:val="30"/>
        </w:rPr>
        <w:t>comfort</w:t>
      </w:r>
      <w:r>
        <w:rPr>
          <w:spacing w:val="68"/>
          <w:sz w:val="30"/>
        </w:rPr>
        <w:t xml:space="preserve"> </w:t>
      </w:r>
      <w:r>
        <w:rPr>
          <w:sz w:val="30"/>
        </w:rPr>
        <w:t>of</w:t>
      </w:r>
      <w:r>
        <w:rPr>
          <w:spacing w:val="67"/>
          <w:sz w:val="30"/>
        </w:rPr>
        <w:t xml:space="preserve"> </w:t>
      </w:r>
      <w:r>
        <w:rPr>
          <w:sz w:val="30"/>
        </w:rPr>
        <w:t>this,</w:t>
      </w:r>
      <w:r>
        <w:rPr>
          <w:spacing w:val="67"/>
          <w:sz w:val="30"/>
        </w:rPr>
        <w:t xml:space="preserve"> </w:t>
      </w:r>
      <w:r>
        <w:rPr>
          <w:sz w:val="30"/>
        </w:rPr>
        <w:t>you</w:t>
      </w:r>
      <w:r>
        <w:rPr>
          <w:spacing w:val="68"/>
          <w:sz w:val="30"/>
        </w:rPr>
        <w:t xml:space="preserve"> </w:t>
      </w:r>
      <w:r>
        <w:rPr>
          <w:sz w:val="30"/>
        </w:rPr>
        <w:t>cannot</w:t>
      </w:r>
      <w:r>
        <w:rPr>
          <w:spacing w:val="67"/>
          <w:sz w:val="30"/>
        </w:rPr>
        <w:t xml:space="preserve"> </w:t>
      </w:r>
      <w:r>
        <w:rPr>
          <w:sz w:val="30"/>
        </w:rPr>
        <w:t>have</w:t>
      </w:r>
      <w:r>
        <w:rPr>
          <w:spacing w:val="67"/>
          <w:sz w:val="30"/>
        </w:rPr>
        <w:t xml:space="preserve"> </w:t>
      </w:r>
      <w:r>
        <w:rPr>
          <w:sz w:val="30"/>
        </w:rPr>
        <w:t>any</w:t>
      </w:r>
      <w:r>
        <w:rPr>
          <w:spacing w:val="68"/>
          <w:sz w:val="30"/>
        </w:rPr>
        <w:t xml:space="preserve"> </w:t>
      </w:r>
      <w:r>
        <w:rPr>
          <w:sz w:val="30"/>
        </w:rPr>
        <w:t>comfort</w:t>
      </w:r>
      <w:r>
        <w:rPr>
          <w:spacing w:val="67"/>
          <w:sz w:val="30"/>
        </w:rPr>
        <w:t xml:space="preserve"> </w:t>
      </w:r>
      <w:r>
        <w:rPr>
          <w:sz w:val="30"/>
        </w:rPr>
        <w:t>from</w:t>
      </w:r>
      <w:r>
        <w:rPr>
          <w:spacing w:val="68"/>
          <w:sz w:val="30"/>
        </w:rPr>
        <w:t xml:space="preserve"> </w:t>
      </w:r>
      <w:r>
        <w:rPr>
          <w:sz w:val="30"/>
        </w:rPr>
        <w:t>this</w:t>
      </w:r>
      <w:r>
        <w:rPr>
          <w:spacing w:val="-70"/>
          <w:sz w:val="30"/>
        </w:rPr>
        <w:t xml:space="preserve"> </w:t>
      </w:r>
      <w:r>
        <w:rPr>
          <w:sz w:val="30"/>
        </w:rPr>
        <w:t>argument, unless you behave yourselves under reproaches after this</w:t>
      </w:r>
      <w:r>
        <w:rPr>
          <w:spacing w:val="1"/>
          <w:sz w:val="30"/>
        </w:rPr>
        <w:t xml:space="preserve"> </w:t>
      </w:r>
      <w:r>
        <w:rPr>
          <w:sz w:val="30"/>
        </w:rPr>
        <w:t>manner:</w:t>
      </w:r>
      <w:r>
        <w:rPr>
          <w:spacing w:val="55"/>
          <w:sz w:val="30"/>
        </w:rPr>
        <w:t xml:space="preserve"> </w:t>
      </w:r>
      <w:r>
        <w:rPr>
          <w:sz w:val="30"/>
        </w:rPr>
        <w:t>Now</w:t>
      </w:r>
      <w:r>
        <w:rPr>
          <w:spacing w:val="55"/>
          <w:sz w:val="30"/>
        </w:rPr>
        <w:t xml:space="preserve"> </w:t>
      </w:r>
      <w:r>
        <w:rPr>
          <w:sz w:val="30"/>
        </w:rPr>
        <w:t>what</w:t>
      </w:r>
      <w:r>
        <w:rPr>
          <w:spacing w:val="56"/>
          <w:sz w:val="30"/>
        </w:rPr>
        <w:t xml:space="preserve"> </w:t>
      </w:r>
      <w:r>
        <w:rPr>
          <w:sz w:val="30"/>
        </w:rPr>
        <w:t>a</w:t>
      </w:r>
      <w:r>
        <w:rPr>
          <w:spacing w:val="55"/>
          <w:sz w:val="30"/>
        </w:rPr>
        <w:t xml:space="preserve"> </w:t>
      </w:r>
      <w:r>
        <w:rPr>
          <w:sz w:val="30"/>
        </w:rPr>
        <w:t>great</w:t>
      </w:r>
      <w:r>
        <w:rPr>
          <w:spacing w:val="55"/>
          <w:sz w:val="30"/>
        </w:rPr>
        <w:t xml:space="preserve"> </w:t>
      </w:r>
      <w:r>
        <w:rPr>
          <w:sz w:val="30"/>
        </w:rPr>
        <w:t>evil</w:t>
      </w:r>
      <w:r>
        <w:rPr>
          <w:spacing w:val="56"/>
          <w:sz w:val="30"/>
        </w:rPr>
        <w:t xml:space="preserve"> </w:t>
      </w:r>
      <w:r>
        <w:rPr>
          <w:sz w:val="30"/>
        </w:rPr>
        <w:t>is</w:t>
      </w:r>
      <w:r>
        <w:rPr>
          <w:spacing w:val="55"/>
          <w:sz w:val="30"/>
        </w:rPr>
        <w:t xml:space="preserve"> </w:t>
      </w:r>
      <w:r>
        <w:rPr>
          <w:sz w:val="30"/>
        </w:rPr>
        <w:t>this</w:t>
      </w:r>
      <w:r>
        <w:rPr>
          <w:spacing w:val="55"/>
          <w:sz w:val="30"/>
        </w:rPr>
        <w:t xml:space="preserve"> </w:t>
      </w:r>
      <w:r>
        <w:rPr>
          <w:sz w:val="30"/>
        </w:rPr>
        <w:t>to</w:t>
      </w:r>
      <w:r>
        <w:rPr>
          <w:spacing w:val="56"/>
          <w:sz w:val="30"/>
        </w:rPr>
        <w:t xml:space="preserve"> </w:t>
      </w:r>
      <w:r>
        <w:rPr>
          <w:sz w:val="30"/>
        </w:rPr>
        <w:t>cut</w:t>
      </w:r>
      <w:r>
        <w:rPr>
          <w:spacing w:val="55"/>
          <w:sz w:val="30"/>
        </w:rPr>
        <w:t xml:space="preserve"> </w:t>
      </w:r>
      <w:r>
        <w:rPr>
          <w:sz w:val="30"/>
        </w:rPr>
        <w:t>a</w:t>
      </w:r>
      <w:r>
        <w:rPr>
          <w:spacing w:val="56"/>
          <w:sz w:val="30"/>
        </w:rPr>
        <w:t xml:space="preserve"> </w:t>
      </w:r>
      <w:r>
        <w:rPr>
          <w:sz w:val="30"/>
        </w:rPr>
        <w:t>man</w:t>
      </w:r>
      <w:r>
        <w:rPr>
          <w:spacing w:val="55"/>
          <w:sz w:val="30"/>
        </w:rPr>
        <w:t xml:space="preserve"> </w:t>
      </w:r>
      <w:r>
        <w:rPr>
          <w:sz w:val="30"/>
        </w:rPr>
        <w:t>off</w:t>
      </w:r>
      <w:r>
        <w:rPr>
          <w:spacing w:val="55"/>
          <w:sz w:val="30"/>
        </w:rPr>
        <w:t xml:space="preserve"> </w:t>
      </w:r>
      <w:r>
        <w:rPr>
          <w:sz w:val="30"/>
        </w:rPr>
        <w:t>from</w:t>
      </w:r>
      <w:r>
        <w:rPr>
          <w:spacing w:val="56"/>
          <w:sz w:val="30"/>
        </w:rPr>
        <w:t xml:space="preserve"> </w:t>
      </w:r>
      <w:r>
        <w:rPr>
          <w:sz w:val="30"/>
        </w:rPr>
        <w:t>that</w:t>
      </w:r>
    </w:p>
    <w:p w14:paraId="67FC4474">
      <w:pPr>
        <w:spacing w:after="0" w:line="254" w:lineRule="auto"/>
        <w:jc w:val="both"/>
        <w:rPr>
          <w:sz w:val="30"/>
        </w:rPr>
        <w:sectPr>
          <w:pgSz w:w="12240" w:h="15840"/>
          <w:pgMar w:top="1360" w:right="1420" w:bottom="280" w:left="1420" w:header="720" w:footer="720" w:gutter="0"/>
          <w:cols w:space="720" w:num="1"/>
        </w:sectPr>
      </w:pPr>
    </w:p>
    <w:p w14:paraId="54895DDF">
      <w:pPr>
        <w:pStyle w:val="5"/>
        <w:spacing w:line="254" w:lineRule="auto"/>
        <w:ind w:right="119"/>
      </w:pPr>
      <w:r>
        <w:t>comfort which hath been spoken of in this argument? and if you do</w:t>
      </w:r>
      <w:r>
        <w:rPr>
          <w:spacing w:val="1"/>
        </w:rPr>
        <w:t xml:space="preserve"> </w:t>
      </w:r>
      <w:r>
        <w:t>behave</w:t>
      </w:r>
      <w:r>
        <w:rPr>
          <w:spacing w:val="67"/>
        </w:rPr>
        <w:t xml:space="preserve"> </w:t>
      </w:r>
      <w:r>
        <w:t>yourselves</w:t>
      </w:r>
      <w:r>
        <w:rPr>
          <w:spacing w:val="68"/>
        </w:rPr>
        <w:t xml:space="preserve"> </w:t>
      </w:r>
      <w:r>
        <w:t>christianly</w:t>
      </w:r>
      <w:r>
        <w:rPr>
          <w:spacing w:val="68"/>
        </w:rPr>
        <w:t xml:space="preserve"> </w:t>
      </w:r>
      <w:r>
        <w:t>under</w:t>
      </w:r>
      <w:r>
        <w:rPr>
          <w:spacing w:val="67"/>
        </w:rPr>
        <w:t xml:space="preserve"> </w:t>
      </w:r>
      <w:r>
        <w:t>reproaches,</w:t>
      </w:r>
      <w:r>
        <w:rPr>
          <w:spacing w:val="68"/>
        </w:rPr>
        <w:t xml:space="preserve"> </w:t>
      </w:r>
      <w:r>
        <w:t>God</w:t>
      </w:r>
      <w:r>
        <w:rPr>
          <w:spacing w:val="68"/>
        </w:rPr>
        <w:t xml:space="preserve"> </w:t>
      </w:r>
      <w:r>
        <w:t>is</w:t>
      </w:r>
      <w:r>
        <w:rPr>
          <w:spacing w:val="68"/>
        </w:rPr>
        <w:t xml:space="preserve"> </w:t>
      </w:r>
      <w:r>
        <w:t>more</w:t>
      </w:r>
      <w:r>
        <w:rPr>
          <w:spacing w:val="67"/>
        </w:rPr>
        <w:t xml:space="preserve"> </w:t>
      </w:r>
      <w:r>
        <w:t>and</w:t>
      </w:r>
      <w:r>
        <w:rPr>
          <w:spacing w:val="-70"/>
        </w:rPr>
        <w:t xml:space="preserve"> </w:t>
      </w:r>
      <w:r>
        <w:t>more engaged to stand for your names, and you are more prepared</w:t>
      </w:r>
      <w:r>
        <w:rPr>
          <w:spacing w:val="1"/>
        </w:rPr>
        <w:t xml:space="preserve"> </w:t>
      </w:r>
      <w:r>
        <w:t>for glory. As he is not fit to govern, that is not fit to serve, but he that</w:t>
      </w:r>
      <w:r>
        <w:rPr>
          <w:spacing w:val="1"/>
        </w:rPr>
        <w:t xml:space="preserve"> </w:t>
      </w:r>
      <w:r>
        <w:t>is fit to serve, is so much the fitter to govern; so those that can bear</w:t>
      </w:r>
      <w:r>
        <w:rPr>
          <w:spacing w:val="1"/>
        </w:rPr>
        <w:t xml:space="preserve"> </w:t>
      </w:r>
      <w:r>
        <w:t>disgrace</w:t>
      </w:r>
      <w:r>
        <w:rPr>
          <w:spacing w:val="1"/>
        </w:rPr>
        <w:t xml:space="preserve"> </w:t>
      </w:r>
      <w:r>
        <w:t>are</w:t>
      </w:r>
      <w:r>
        <w:rPr>
          <w:spacing w:val="1"/>
        </w:rPr>
        <w:t xml:space="preserve"> </w:t>
      </w:r>
      <w:r>
        <w:t>fit</w:t>
      </w:r>
      <w:r>
        <w:rPr>
          <w:spacing w:val="1"/>
        </w:rPr>
        <w:t xml:space="preserve"> </w:t>
      </w:r>
      <w:r>
        <w:t>to</w:t>
      </w:r>
      <w:r>
        <w:rPr>
          <w:spacing w:val="1"/>
        </w:rPr>
        <w:t xml:space="preserve"> </w:t>
      </w:r>
      <w:r>
        <w:t>be</w:t>
      </w:r>
      <w:r>
        <w:rPr>
          <w:spacing w:val="1"/>
        </w:rPr>
        <w:t xml:space="preserve"> </w:t>
      </w:r>
      <w:r>
        <w:t>honored,</w:t>
      </w:r>
      <w:r>
        <w:rPr>
          <w:spacing w:val="1"/>
        </w:rPr>
        <w:t xml:space="preserve"> </w:t>
      </w:r>
      <w:r>
        <w:t>and</w:t>
      </w:r>
      <w:r>
        <w:rPr>
          <w:spacing w:val="1"/>
        </w:rPr>
        <w:t xml:space="preserve"> </w:t>
      </w:r>
      <w:r>
        <w:t>the</w:t>
      </w:r>
      <w:r>
        <w:rPr>
          <w:spacing w:val="1"/>
        </w:rPr>
        <w:t xml:space="preserve"> </w:t>
      </w:r>
      <w:r>
        <w:t>greater</w:t>
      </w:r>
      <w:r>
        <w:rPr>
          <w:spacing w:val="1"/>
        </w:rPr>
        <w:t xml:space="preserve"> </w:t>
      </w:r>
      <w:r>
        <w:t>glory</w:t>
      </w:r>
      <w:r>
        <w:rPr>
          <w:spacing w:val="1"/>
        </w:rPr>
        <w:t xml:space="preserve"> </w:t>
      </w:r>
      <w:r>
        <w:t>will</w:t>
      </w:r>
      <w:r>
        <w:rPr>
          <w:spacing w:val="1"/>
        </w:rPr>
        <w:t xml:space="preserve"> </w:t>
      </w:r>
      <w:r>
        <w:t>be</w:t>
      </w:r>
      <w:r>
        <w:rPr>
          <w:spacing w:val="1"/>
        </w:rPr>
        <w:t xml:space="preserve"> </w:t>
      </w:r>
      <w:r>
        <w:t>afterwards; As the Sun that shines through the clouds shines the</w:t>
      </w:r>
      <w:r>
        <w:rPr>
          <w:spacing w:val="1"/>
        </w:rPr>
        <w:t xml:space="preserve"> </w:t>
      </w:r>
      <w:r>
        <w:t>brightest, so when honor shall come through dishonor, it shall be the</w:t>
      </w:r>
      <w:r>
        <w:rPr>
          <w:spacing w:val="-70"/>
        </w:rPr>
        <w:t xml:space="preserve"> </w:t>
      </w:r>
      <w:r>
        <w:t>greatest</w:t>
      </w:r>
      <w:r>
        <w:rPr>
          <w:spacing w:val="1"/>
        </w:rPr>
        <w:t xml:space="preserve"> </w:t>
      </w:r>
      <w:r>
        <w:t>honor.</w:t>
      </w:r>
      <w:r>
        <w:rPr>
          <w:spacing w:val="1"/>
        </w:rPr>
        <w:t xml:space="preserve"> </w:t>
      </w:r>
      <w:r>
        <w:t>And</w:t>
      </w:r>
      <w:r>
        <w:rPr>
          <w:spacing w:val="1"/>
        </w:rPr>
        <w:t xml:space="preserve"> </w:t>
      </w:r>
      <w:r>
        <w:t>then</w:t>
      </w:r>
      <w:r>
        <w:rPr>
          <w:spacing w:val="1"/>
        </w:rPr>
        <w:t xml:space="preserve"> </w:t>
      </w:r>
      <w:r>
        <w:t>you</w:t>
      </w:r>
      <w:r>
        <w:rPr>
          <w:spacing w:val="1"/>
        </w:rPr>
        <w:t xml:space="preserve"> </w:t>
      </w:r>
      <w:r>
        <w:t>shall</w:t>
      </w:r>
      <w:r>
        <w:rPr>
          <w:spacing w:val="1"/>
        </w:rPr>
        <w:t xml:space="preserve"> </w:t>
      </w:r>
      <w:r>
        <w:t>come</w:t>
      </w:r>
      <w:r>
        <w:rPr>
          <w:spacing w:val="1"/>
        </w:rPr>
        <w:t xml:space="preserve"> </w:t>
      </w:r>
      <w:r>
        <w:t>to</w:t>
      </w:r>
      <w:r>
        <w:rPr>
          <w:spacing w:val="1"/>
        </w:rPr>
        <w:t xml:space="preserve"> </w:t>
      </w:r>
      <w:r>
        <w:t>know</w:t>
      </w:r>
      <w:r>
        <w:rPr>
          <w:spacing w:val="1"/>
        </w:rPr>
        <w:t xml:space="preserve"> </w:t>
      </w:r>
      <w:r>
        <w:t>that</w:t>
      </w:r>
      <w:r>
        <w:rPr>
          <w:spacing w:val="1"/>
        </w:rPr>
        <w:t xml:space="preserve"> </w:t>
      </w:r>
      <w:r>
        <w:t>honor</w:t>
      </w:r>
      <w:r>
        <w:rPr>
          <w:spacing w:val="1"/>
        </w:rPr>
        <w:t xml:space="preserve"> </w:t>
      </w:r>
      <w:r>
        <w:t>is</w:t>
      </w:r>
      <w:r>
        <w:rPr>
          <w:spacing w:val="1"/>
        </w:rPr>
        <w:t xml:space="preserve"> </w:t>
      </w:r>
      <w:r>
        <w:t>sanctified to you, and that it is in love, and you shall be more able to</w:t>
      </w:r>
      <w:r>
        <w:rPr>
          <w:spacing w:val="1"/>
        </w:rPr>
        <w:t xml:space="preserve"> </w:t>
      </w:r>
      <w:r>
        <w:t>rejoice in the honor that God shall bring to your names then you</w:t>
      </w:r>
      <w:r>
        <w:rPr>
          <w:spacing w:val="1"/>
        </w:rPr>
        <w:t xml:space="preserve"> </w:t>
      </w:r>
      <w:r>
        <w:t>would have done, and so your reproachers shall be servants to you.</w:t>
      </w:r>
    </w:p>
    <w:p w14:paraId="7B037823">
      <w:pPr>
        <w:pStyle w:val="5"/>
        <w:spacing w:before="284" w:line="254" w:lineRule="auto"/>
        <w:ind w:right="120"/>
      </w:pPr>
      <w:r>
        <w:t>There is only one place of Scripture that I shall add, and so I have</w:t>
      </w:r>
      <w:r>
        <w:rPr>
          <w:spacing w:val="1"/>
        </w:rPr>
        <w:t xml:space="preserve"> </w:t>
      </w:r>
      <w:r>
        <w:t>done with this point: Job 17. compare the 6. verse with the 8. and 9.</w:t>
      </w:r>
      <w:r>
        <w:rPr>
          <w:spacing w:val="1"/>
        </w:rPr>
        <w:t xml:space="preserve"> </w:t>
      </w:r>
      <w:r>
        <w:t>verses; ver. 6. He hath made me also a by-word of the people: Job</w:t>
      </w:r>
      <w:r>
        <w:rPr>
          <w:spacing w:val="1"/>
        </w:rPr>
        <w:t xml:space="preserve"> </w:t>
      </w:r>
      <w:r>
        <w:t>was</w:t>
      </w:r>
      <w:r>
        <w:rPr>
          <w:spacing w:val="10"/>
        </w:rPr>
        <w:t xml:space="preserve"> </w:t>
      </w:r>
      <w:r>
        <w:t>a</w:t>
      </w:r>
      <w:r>
        <w:rPr>
          <w:spacing w:val="10"/>
        </w:rPr>
        <w:t xml:space="preserve"> </w:t>
      </w:r>
      <w:r>
        <w:t>godly</w:t>
      </w:r>
      <w:r>
        <w:rPr>
          <w:spacing w:val="10"/>
        </w:rPr>
        <w:t xml:space="preserve"> </w:t>
      </w:r>
      <w:r>
        <w:t>man,</w:t>
      </w:r>
      <w:r>
        <w:rPr>
          <w:spacing w:val="10"/>
        </w:rPr>
        <w:t xml:space="preserve"> </w:t>
      </w:r>
      <w:r>
        <w:t>and</w:t>
      </w:r>
      <w:r>
        <w:rPr>
          <w:spacing w:val="10"/>
        </w:rPr>
        <w:t xml:space="preserve"> </w:t>
      </w:r>
      <w:r>
        <w:t>yet</w:t>
      </w:r>
      <w:r>
        <w:rPr>
          <w:spacing w:val="10"/>
        </w:rPr>
        <w:t xml:space="preserve"> </w:t>
      </w:r>
      <w:r>
        <w:t>he</w:t>
      </w:r>
      <w:r>
        <w:rPr>
          <w:spacing w:val="10"/>
        </w:rPr>
        <w:t xml:space="preserve"> </w:t>
      </w:r>
      <w:r>
        <w:t>was</w:t>
      </w:r>
      <w:r>
        <w:rPr>
          <w:spacing w:val="10"/>
        </w:rPr>
        <w:t xml:space="preserve"> </w:t>
      </w:r>
      <w:r>
        <w:t>made</w:t>
      </w:r>
      <w:r>
        <w:rPr>
          <w:spacing w:val="10"/>
        </w:rPr>
        <w:t xml:space="preserve"> </w:t>
      </w:r>
      <w:r>
        <w:t>a</w:t>
      </w:r>
      <w:r>
        <w:rPr>
          <w:spacing w:val="10"/>
        </w:rPr>
        <w:t xml:space="preserve"> </w:t>
      </w:r>
      <w:r>
        <w:t>by-word:</w:t>
      </w:r>
      <w:r>
        <w:rPr>
          <w:spacing w:val="10"/>
        </w:rPr>
        <w:t xml:space="preserve"> </w:t>
      </w:r>
      <w:r>
        <w:t>What</w:t>
      </w:r>
      <w:r>
        <w:rPr>
          <w:spacing w:val="10"/>
        </w:rPr>
        <w:t xml:space="preserve"> </w:t>
      </w:r>
      <w:r>
        <w:t>then?</w:t>
      </w:r>
      <w:r>
        <w:rPr>
          <w:spacing w:val="10"/>
        </w:rPr>
        <w:t xml:space="preserve"> </w:t>
      </w:r>
      <w:r>
        <w:t>at</w:t>
      </w:r>
      <w:r>
        <w:rPr>
          <w:spacing w:val="10"/>
        </w:rPr>
        <w:t xml:space="preserve"> </w:t>
      </w:r>
      <w:r>
        <w:t>the</w:t>
      </w:r>
    </w:p>
    <w:p w14:paraId="3BAACA25">
      <w:pPr>
        <w:pStyle w:val="5"/>
        <w:spacing w:before="0" w:line="254" w:lineRule="auto"/>
        <w:ind w:right="117"/>
      </w:pPr>
      <w:r>
        <w:t>8. verse, Upright men shall be astonied at this: How? Two ways,</w:t>
      </w:r>
      <w:r>
        <w:rPr>
          <w:spacing w:val="1"/>
        </w:rPr>
        <w:t xml:space="preserve"> </w:t>
      </w:r>
      <w:r>
        <w:t>either they shall be astonished at the horrible wickedness of men that</w:t>
      </w:r>
      <w:r>
        <w:rPr>
          <w:spacing w:val="-70"/>
        </w:rPr>
        <w:t xml:space="preserve"> </w:t>
      </w:r>
      <w:r>
        <w:t>shall</w:t>
      </w:r>
      <w:r>
        <w:rPr>
          <w:spacing w:val="1"/>
        </w:rPr>
        <w:t xml:space="preserve"> </w:t>
      </w:r>
      <w:r>
        <w:t>contemn</w:t>
      </w:r>
      <w:r>
        <w:rPr>
          <w:spacing w:val="1"/>
        </w:rPr>
        <w:t xml:space="preserve"> </w:t>
      </w:r>
      <w:r>
        <w:t>so</w:t>
      </w:r>
      <w:r>
        <w:rPr>
          <w:spacing w:val="1"/>
        </w:rPr>
        <w:t xml:space="preserve"> </w:t>
      </w:r>
      <w:r>
        <w:t>godly</w:t>
      </w:r>
      <w:r>
        <w:rPr>
          <w:spacing w:val="1"/>
        </w:rPr>
        <w:t xml:space="preserve"> </w:t>
      </w:r>
      <w:r>
        <w:t>a</w:t>
      </w:r>
      <w:r>
        <w:rPr>
          <w:spacing w:val="1"/>
        </w:rPr>
        <w:t xml:space="preserve"> </w:t>
      </w:r>
      <w:r>
        <w:t>man</w:t>
      </w:r>
      <w:r>
        <w:rPr>
          <w:spacing w:val="1"/>
        </w:rPr>
        <w:t xml:space="preserve"> </w:t>
      </w:r>
      <w:r>
        <w:t>as</w:t>
      </w:r>
      <w:r>
        <w:rPr>
          <w:spacing w:val="1"/>
        </w:rPr>
        <w:t xml:space="preserve"> </w:t>
      </w:r>
      <w:r>
        <w:t>Job</w:t>
      </w:r>
      <w:r>
        <w:rPr>
          <w:spacing w:val="1"/>
        </w:rPr>
        <w:t xml:space="preserve"> </w:t>
      </w:r>
      <w:r>
        <w:t>was,</w:t>
      </w:r>
      <w:r>
        <w:rPr>
          <w:spacing w:val="1"/>
        </w:rPr>
        <w:t xml:space="preserve"> </w:t>
      </w:r>
      <w:r>
        <w:t>and</w:t>
      </w:r>
      <w:r>
        <w:rPr>
          <w:spacing w:val="1"/>
        </w:rPr>
        <w:t xml:space="preserve"> </w:t>
      </w:r>
      <w:r>
        <w:t>say,</w:t>
      </w:r>
      <w:r>
        <w:rPr>
          <w:spacing w:val="1"/>
        </w:rPr>
        <w:t xml:space="preserve"> </w:t>
      </w:r>
      <w:r>
        <w:t>Lord,</w:t>
      </w:r>
      <w:r>
        <w:rPr>
          <w:spacing w:val="1"/>
        </w:rPr>
        <w:t xml:space="preserve"> </w:t>
      </w:r>
      <w:r>
        <w:t>what</w:t>
      </w:r>
      <w:r>
        <w:rPr>
          <w:spacing w:val="1"/>
        </w:rPr>
        <w:t xml:space="preserve"> </w:t>
      </w:r>
      <w:r>
        <w:t>boldness is in the hearts of the wicked, that shall presume to dare to</w:t>
      </w:r>
      <w:r>
        <w:rPr>
          <w:spacing w:val="1"/>
        </w:rPr>
        <w:t xml:space="preserve"> </w:t>
      </w:r>
      <w:r>
        <w:t>contemn such a servant of thine? or the upright shall be astonished,</w:t>
      </w:r>
      <w:r>
        <w:rPr>
          <w:spacing w:val="1"/>
        </w:rPr>
        <w:t xml:space="preserve"> </w:t>
      </w:r>
      <w:r>
        <w:t>they shall admire at the wonderful way of God towards his people,</w:t>
      </w:r>
      <w:r>
        <w:rPr>
          <w:spacing w:val="1"/>
        </w:rPr>
        <w:t xml:space="preserve"> </w:t>
      </w:r>
      <w:r>
        <w:t>that</w:t>
      </w:r>
      <w:r>
        <w:rPr>
          <w:spacing w:val="21"/>
        </w:rPr>
        <w:t xml:space="preserve"> </w:t>
      </w:r>
      <w:r>
        <w:t>the</w:t>
      </w:r>
      <w:r>
        <w:rPr>
          <w:spacing w:val="21"/>
        </w:rPr>
        <w:t xml:space="preserve"> </w:t>
      </w:r>
      <w:r>
        <w:t>Lord</w:t>
      </w:r>
      <w:r>
        <w:rPr>
          <w:spacing w:val="21"/>
        </w:rPr>
        <w:t xml:space="preserve"> </w:t>
      </w:r>
      <w:r>
        <w:t>shall</w:t>
      </w:r>
      <w:r>
        <w:rPr>
          <w:spacing w:val="21"/>
        </w:rPr>
        <w:t xml:space="preserve"> </w:t>
      </w:r>
      <w:r>
        <w:t>suffer</w:t>
      </w:r>
      <w:r>
        <w:rPr>
          <w:spacing w:val="21"/>
        </w:rPr>
        <w:t xml:space="preserve"> </w:t>
      </w:r>
      <w:r>
        <w:t>wicked</w:t>
      </w:r>
      <w:r>
        <w:rPr>
          <w:spacing w:val="21"/>
        </w:rPr>
        <w:t xml:space="preserve"> </w:t>
      </w:r>
      <w:r>
        <w:t>men</w:t>
      </w:r>
      <w:r>
        <w:rPr>
          <w:spacing w:val="21"/>
        </w:rPr>
        <w:t xml:space="preserve"> </w:t>
      </w:r>
      <w:r>
        <w:t>so</w:t>
      </w:r>
      <w:r>
        <w:rPr>
          <w:spacing w:val="21"/>
        </w:rPr>
        <w:t xml:space="preserve"> </w:t>
      </w:r>
      <w:r>
        <w:t>far</w:t>
      </w:r>
      <w:r>
        <w:rPr>
          <w:spacing w:val="21"/>
        </w:rPr>
        <w:t xml:space="preserve"> </w:t>
      </w:r>
      <w:r>
        <w:t>to</w:t>
      </w:r>
      <w:r>
        <w:rPr>
          <w:spacing w:val="21"/>
        </w:rPr>
        <w:t xml:space="preserve"> </w:t>
      </w:r>
      <w:r>
        <w:t>go</w:t>
      </w:r>
      <w:r>
        <w:rPr>
          <w:spacing w:val="21"/>
        </w:rPr>
        <w:t xml:space="preserve"> </w:t>
      </w:r>
      <w:r>
        <w:t>on</w:t>
      </w:r>
      <w:r>
        <w:rPr>
          <w:spacing w:val="21"/>
        </w:rPr>
        <w:t xml:space="preserve"> </w:t>
      </w:r>
      <w:r>
        <w:t>in</w:t>
      </w:r>
      <w:r>
        <w:rPr>
          <w:spacing w:val="21"/>
        </w:rPr>
        <w:t xml:space="preserve"> </w:t>
      </w:r>
      <w:r>
        <w:t>wickedness,</w:t>
      </w:r>
      <w:r>
        <w:rPr>
          <w:spacing w:val="-70"/>
        </w:rPr>
        <w:t xml:space="preserve"> </w:t>
      </w:r>
      <w:r>
        <w:t>as</w:t>
      </w:r>
      <w:r>
        <w:rPr>
          <w:spacing w:val="65"/>
        </w:rPr>
        <w:t xml:space="preserve"> </w:t>
      </w:r>
      <w:r>
        <w:t>to</w:t>
      </w:r>
      <w:r>
        <w:rPr>
          <w:spacing w:val="65"/>
        </w:rPr>
        <w:t xml:space="preserve"> </w:t>
      </w:r>
      <w:r>
        <w:t>reproach</w:t>
      </w:r>
      <w:r>
        <w:rPr>
          <w:spacing w:val="66"/>
        </w:rPr>
        <w:t xml:space="preserve"> </w:t>
      </w:r>
      <w:r>
        <w:t>his</w:t>
      </w:r>
      <w:r>
        <w:rPr>
          <w:spacing w:val="65"/>
        </w:rPr>
        <w:t xml:space="preserve"> </w:t>
      </w:r>
      <w:r>
        <w:t>people:</w:t>
      </w:r>
      <w:r>
        <w:rPr>
          <w:spacing w:val="65"/>
        </w:rPr>
        <w:t xml:space="preserve"> </w:t>
      </w:r>
      <w:r>
        <w:t>The</w:t>
      </w:r>
      <w:r>
        <w:rPr>
          <w:spacing w:val="66"/>
        </w:rPr>
        <w:t xml:space="preserve"> </w:t>
      </w:r>
      <w:r>
        <w:t>innocent,</w:t>
      </w:r>
      <w:r>
        <w:rPr>
          <w:spacing w:val="65"/>
        </w:rPr>
        <w:t xml:space="preserve"> </w:t>
      </w:r>
      <w:r>
        <w:t>the</w:t>
      </w:r>
      <w:r>
        <w:rPr>
          <w:spacing w:val="65"/>
        </w:rPr>
        <w:t xml:space="preserve"> </w:t>
      </w:r>
      <w:r>
        <w:t>godly</w:t>
      </w:r>
      <w:r>
        <w:rPr>
          <w:spacing w:val="66"/>
        </w:rPr>
        <w:t xml:space="preserve"> </w:t>
      </w:r>
      <w:r>
        <w:t>man</w:t>
      </w:r>
      <w:r>
        <w:rPr>
          <w:spacing w:val="65"/>
        </w:rPr>
        <w:t xml:space="preserve"> </w:t>
      </w:r>
      <w:r>
        <w:t>shall</w:t>
      </w:r>
      <w:r>
        <w:rPr>
          <w:spacing w:val="66"/>
        </w:rPr>
        <w:t xml:space="preserve"> </w:t>
      </w:r>
      <w:r>
        <w:t>see</w:t>
      </w:r>
      <w:r>
        <w:rPr>
          <w:spacing w:val="-70"/>
        </w:rPr>
        <w:t xml:space="preserve"> </w:t>
      </w:r>
      <w:r>
        <w:t>those</w:t>
      </w:r>
      <w:r>
        <w:rPr>
          <w:spacing w:val="1"/>
        </w:rPr>
        <w:t xml:space="preserve"> </w:t>
      </w:r>
      <w:r>
        <w:t>that</w:t>
      </w:r>
      <w:r>
        <w:rPr>
          <w:spacing w:val="1"/>
        </w:rPr>
        <w:t xml:space="preserve"> </w:t>
      </w:r>
      <w:r>
        <w:t>are</w:t>
      </w:r>
      <w:r>
        <w:rPr>
          <w:spacing w:val="1"/>
        </w:rPr>
        <w:t xml:space="preserve"> </w:t>
      </w:r>
      <w:r>
        <w:t>hypocrites,</w:t>
      </w:r>
      <w:r>
        <w:rPr>
          <w:spacing w:val="1"/>
        </w:rPr>
        <w:t xml:space="preserve"> </w:t>
      </w:r>
      <w:r>
        <w:t>for</w:t>
      </w:r>
      <w:r>
        <w:rPr>
          <w:spacing w:val="1"/>
        </w:rPr>
        <w:t xml:space="preserve"> </w:t>
      </w:r>
      <w:r>
        <w:t>not</w:t>
      </w:r>
      <w:r>
        <w:rPr>
          <w:spacing w:val="1"/>
        </w:rPr>
        <w:t xml:space="preserve"> </w:t>
      </w:r>
      <w:r>
        <w:t>only</w:t>
      </w:r>
      <w:r>
        <w:rPr>
          <w:spacing w:val="1"/>
        </w:rPr>
        <w:t xml:space="preserve"> </w:t>
      </w:r>
      <w:r>
        <w:t>gross</w:t>
      </w:r>
      <w:r>
        <w:rPr>
          <w:spacing w:val="1"/>
        </w:rPr>
        <w:t xml:space="preserve"> </w:t>
      </w:r>
      <w:r>
        <w:t>profane</w:t>
      </w:r>
      <w:r>
        <w:rPr>
          <w:spacing w:val="1"/>
        </w:rPr>
        <w:t xml:space="preserve"> </w:t>
      </w:r>
      <w:r>
        <w:t>ones</w:t>
      </w:r>
      <w:r>
        <w:rPr>
          <w:spacing w:val="1"/>
        </w:rPr>
        <w:t xml:space="preserve"> </w:t>
      </w:r>
      <w:r>
        <w:t>are</w:t>
      </w:r>
      <w:r>
        <w:rPr>
          <w:spacing w:val="1"/>
        </w:rPr>
        <w:t xml:space="preserve"> </w:t>
      </w:r>
      <w:r>
        <w:t>reproachers often times, but hypocrites: The innocent shall stir up</w:t>
      </w:r>
      <w:r>
        <w:rPr>
          <w:spacing w:val="1"/>
        </w:rPr>
        <w:t xml:space="preserve"> </w:t>
      </w:r>
      <w:r>
        <w:t>himself against the hypocrite, he shall not be damped, but stir up his</w:t>
      </w:r>
      <w:r>
        <w:rPr>
          <w:spacing w:val="1"/>
        </w:rPr>
        <w:t xml:space="preserve"> </w:t>
      </w:r>
      <w:r>
        <w:t>thoughts against the hypocrite: The righteous also shall hold on his</w:t>
      </w:r>
      <w:r>
        <w:rPr>
          <w:spacing w:val="1"/>
        </w:rPr>
        <w:t xml:space="preserve"> </w:t>
      </w:r>
      <w:r>
        <w:t>way, shall not decline; and not only so, but he that hath clean hands</w:t>
      </w:r>
      <w:r>
        <w:rPr>
          <w:spacing w:val="1"/>
        </w:rPr>
        <w:t xml:space="preserve"> </w:t>
      </w:r>
      <w:r>
        <w:t>shall be stronger and stronger: And so I pass to the next point.</w:t>
      </w:r>
    </w:p>
    <w:p w14:paraId="59BC75B0">
      <w:pPr>
        <w:pStyle w:val="6"/>
        <w:keepNext w:val="0"/>
        <w:keepLines w:val="0"/>
        <w:widowControl/>
        <w:suppressLineNumbers w:val="0"/>
      </w:pPr>
      <w:r>
        <w:t>其次，要努力从别人的责备中吸取有益的教训。比如，当我听到人们责备和辱骂时，哦，人心里暗中有多少恶，非到时机未到不会显露啊！我没想到某某人竟会成为责备者，若非受到挑衅的话。再者，我看到别人如此警惕地察看我，要找出可责备的地方，我该多么警惕自己，找出应当谦卑的地方啊！再者，在人的舌头责打之下尚且如此邪恶，那在神的公义责打之下岂不是更大的邪恶吗？</w:t>
      </w:r>
    </w:p>
    <w:p w14:paraId="60594820">
      <w:pPr>
        <w:pStyle w:val="6"/>
        <w:keepNext w:val="0"/>
        <w:keepLines w:val="0"/>
        <w:widowControl/>
        <w:suppressLineNumbers w:val="0"/>
      </w:pPr>
      <w:r>
        <w:t>最后，要结出果子，就是尽神现在呼召的本分。这肯定是一项重要的普遍本分：我在世上的信誉越少，就越要努力在天上得到信誉；我看到我在地上的名誉受损，就要设法在天上树立自己的名声。</w:t>
      </w:r>
    </w:p>
    <w:p w14:paraId="7A69D9D1">
      <w:pPr>
        <w:keepNext w:val="0"/>
        <w:keepLines w:val="0"/>
        <w:widowControl/>
        <w:numPr>
          <w:ilvl w:val="0"/>
          <w:numId w:val="14"/>
        </w:numPr>
        <w:suppressLineNumbers w:val="0"/>
        <w:spacing w:before="0" w:beforeAutospacing="1" w:after="0" w:afterAutospacing="1"/>
        <w:ind w:left="1440" w:hanging="360"/>
      </w:pPr>
    </w:p>
    <w:p w14:paraId="3D732F21">
      <w:pPr>
        <w:pStyle w:val="6"/>
        <w:keepNext w:val="0"/>
        <w:keepLines w:val="0"/>
        <w:widowControl/>
        <w:suppressLineNumbers w:val="0"/>
        <w:ind w:left="720"/>
      </w:pPr>
      <w:r>
        <w:t>责备还要欢然忍受，但这一点我们后面再讲，在第三点，虔诚的心不仅愿意在神呼召时忍受责备，而且要在基督的缘故上夸胜欢喜。</w:t>
      </w:r>
    </w:p>
    <w:p w14:paraId="5200A16A">
      <w:pPr>
        <w:keepNext w:val="0"/>
        <w:keepLines w:val="0"/>
        <w:widowControl/>
        <w:numPr>
          <w:ilvl w:val="0"/>
          <w:numId w:val="14"/>
        </w:numPr>
        <w:suppressLineNumbers w:val="0"/>
        <w:spacing w:before="0" w:beforeAutospacing="1" w:after="0" w:afterAutospacing="1"/>
        <w:ind w:left="1440" w:hanging="360"/>
      </w:pPr>
    </w:p>
    <w:p w14:paraId="4F4F7023">
      <w:pPr>
        <w:keepNext w:val="0"/>
        <w:keepLines w:val="0"/>
        <w:widowControl/>
        <w:numPr>
          <w:ilvl w:val="0"/>
          <w:numId w:val="14"/>
        </w:numPr>
        <w:suppressLineNumbers w:val="0"/>
        <w:spacing w:before="0" w:beforeAutospacing="1" w:after="0" w:afterAutospacing="1"/>
        <w:ind w:left="1440" w:hanging="360"/>
      </w:pPr>
    </w:p>
    <w:p w14:paraId="05D7D3F0">
      <w:pPr>
        <w:pStyle w:val="6"/>
        <w:keepNext w:val="0"/>
        <w:keepLines w:val="0"/>
        <w:widowControl/>
        <w:suppressLineNumbers w:val="0"/>
        <w:ind w:left="720"/>
      </w:pPr>
      <w:r>
        <w:t>最后，我们要以善报恶，这就达到了基督徒的顶点。这是在信仰上大有长进的标志。安波罗修说，我若软弱，或许会宽恕一个诬告我的人；但我若有长进，虽未全然完全，即使他用责备攻击我，我也闭口不言；但我若完全，就祝福那辱骂我的人，正如保罗所说，被人咒骂，我们就祝福。如果你能这样做，如果你能衷心为诽谤你的人祷告，愿他们得好处，愿意留意他们身上的善，在有正当理由时为他们辩白，若你能随时向他们表示爱心、尊重和恩慈，如此把火堆在他们头上，这就是恩典的明证，你在神的道路上确实大有长进。马太福音5:44-45说，要祝福那咒诅你们的，为那恶意用你们的祷告，好叫你们成为你们天父的儿子。难道他们以前不是儿子吗？是的，但这彰显了他们的身份，现在神承认他们是祂的儿女。如果我们如此行，就必得安慰，知道我们所受的责备是作为神的子民而受的。否则别人就不能从这论据得安慰，你们也不能，除非你们在责备下如此行。现在，从这个论据所讲的安慰中剥夺一个人，这是多大的恶啊！如果你们在责备下表现得像基督徒，神就更加立约维护你们的名誉，你们也更预备好得荣耀。正如不配服事的人不配治理，但配服事的人就更配治理一样，那能忍受羞辱的人配得尊荣，以后就必得更大的荣耀。正如穿过云层的阳光更明亮，照样，藉着羞辱而来的尊荣将是最大的尊荣。那时你们就会知道，尊荣是分别为圣归给你们的，是出于爱，你们就能为神加给你们名誉的尊荣欢喜，胜过你们本来的欢喜，这样，你们的毁谤者就要服事你们。</w:t>
      </w:r>
    </w:p>
    <w:p w14:paraId="38671C84">
      <w:pPr>
        <w:keepNext w:val="0"/>
        <w:keepLines w:val="0"/>
        <w:widowControl/>
        <w:numPr>
          <w:ilvl w:val="0"/>
          <w:numId w:val="14"/>
        </w:numPr>
        <w:suppressLineNumbers w:val="0"/>
        <w:spacing w:before="0" w:beforeAutospacing="1" w:after="0" w:afterAutospacing="1"/>
        <w:ind w:left="1440" w:hanging="360"/>
      </w:pPr>
    </w:p>
    <w:p w14:paraId="25782AE4">
      <w:pPr>
        <w:pStyle w:val="6"/>
        <w:keepNext w:val="0"/>
        <w:keepLines w:val="0"/>
        <w:widowControl/>
        <w:suppressLineNumbers w:val="0"/>
      </w:pPr>
      <w:r>
        <w:t>我只再引一处经文，这一点就讲完了。约伯记17章，比较第6节和第8、9节。第6节说，祂也使我作了民中的笑谈。约伯是个敬虔的人，却成了笑柄。结果如何呢？第8节说，正直人因此必惊奇。怎么惊奇呢？有两方面，或是因人的极大邪恶而惊奇，他们竟藐视像约伯这样敬虔的人，说，主啊，恶人心里有何等的胆量，竟敢藐视你这样的仆人？或是正直人要惊奇，他们要惊叹神待祂子民的奇妙作为，主竟容许恶人行恶到如此地步，毁谤祂的子民。清白的、敬虔的人要看见那些伪君子，因为责备人的往往不只是粗俗不敬虔的人，也有伪君子。清白的人要奋起攻击伪君子，不可灰心，却要奋起攻击伪君子。义人也要坚守所行的道，不致偏离。不但如此，手洁的人要越发有力。现在我要讲下一点。</w:t>
      </w:r>
    </w:p>
    <w:p w14:paraId="041B4A69">
      <w:pPr>
        <w:pStyle w:val="5"/>
        <w:spacing w:before="0"/>
        <w:ind w:left="0" w:right="0"/>
        <w:jc w:val="left"/>
        <w:rPr>
          <w:sz w:val="34"/>
        </w:rPr>
      </w:pPr>
    </w:p>
    <w:p w14:paraId="0DDF7E8F">
      <w:pPr>
        <w:pStyle w:val="5"/>
        <w:spacing w:before="0"/>
        <w:ind w:left="0" w:right="0"/>
        <w:jc w:val="left"/>
        <w:rPr>
          <w:sz w:val="34"/>
        </w:rPr>
      </w:pPr>
    </w:p>
    <w:p w14:paraId="5F4EB4A1">
      <w:pPr>
        <w:pStyle w:val="3"/>
        <w:spacing w:before="278"/>
      </w:pPr>
      <w:bookmarkStart w:id="49" w:name="_bookmark34"/>
      <w:bookmarkEnd w:id="49"/>
      <w:r>
        <w:t>CHAPTER</w:t>
      </w:r>
      <w:r>
        <w:rPr>
          <w:spacing w:val="35"/>
        </w:rPr>
        <w:t xml:space="preserve"> </w:t>
      </w:r>
      <w:r>
        <w:t>XXXIV.</w:t>
      </w:r>
    </w:p>
    <w:p w14:paraId="02C8B729">
      <w:pPr>
        <w:spacing w:after="0"/>
        <w:sectPr>
          <w:pgSz w:w="12240" w:h="15840"/>
          <w:pgMar w:top="1360" w:right="1420" w:bottom="280" w:left="1420" w:header="720" w:footer="720" w:gutter="0"/>
          <w:cols w:space="720" w:num="1"/>
        </w:sectPr>
      </w:pPr>
    </w:p>
    <w:p w14:paraId="5B335686">
      <w:pPr>
        <w:pStyle w:val="5"/>
        <w:ind w:left="721" w:right="0"/>
        <w:jc w:val="left"/>
      </w:pPr>
      <w:r>
        <w:t>The reproaches of God's people are the reproaches of Christ.</w:t>
      </w:r>
    </w:p>
    <w:p w14:paraId="7958780B">
      <w:pPr>
        <w:pStyle w:val="5"/>
        <w:spacing w:before="0"/>
        <w:ind w:left="0" w:right="0"/>
        <w:jc w:val="left"/>
        <w:rPr>
          <w:sz w:val="28"/>
        </w:rPr>
      </w:pPr>
    </w:p>
    <w:p w14:paraId="1706BC93">
      <w:pPr>
        <w:pStyle w:val="5"/>
        <w:spacing w:before="1" w:line="254" w:lineRule="auto"/>
      </w:pPr>
      <w:r>
        <w:t>If you take the reproaches either materially or formally; materially,</w:t>
      </w:r>
      <w:r>
        <w:rPr>
          <w:spacing w:val="1"/>
        </w:rPr>
        <w:t xml:space="preserve"> </w:t>
      </w:r>
      <w:r>
        <w:t>that is when all the sufferings of God's people for which they are</w:t>
      </w:r>
      <w:r>
        <w:rPr>
          <w:spacing w:val="1"/>
        </w:rPr>
        <w:t xml:space="preserve"> </w:t>
      </w:r>
      <w:r>
        <w:t>meanly</w:t>
      </w:r>
      <w:r>
        <w:rPr>
          <w:spacing w:val="1"/>
        </w:rPr>
        <w:t xml:space="preserve"> </w:t>
      </w:r>
      <w:r>
        <w:t>esteemed</w:t>
      </w:r>
      <w:r>
        <w:rPr>
          <w:spacing w:val="1"/>
        </w:rPr>
        <w:t xml:space="preserve"> </w:t>
      </w:r>
      <w:r>
        <w:t>and</w:t>
      </w:r>
      <w:r>
        <w:rPr>
          <w:spacing w:val="1"/>
        </w:rPr>
        <w:t xml:space="preserve"> </w:t>
      </w:r>
      <w:r>
        <w:t>looked</w:t>
      </w:r>
      <w:r>
        <w:rPr>
          <w:spacing w:val="1"/>
        </w:rPr>
        <w:t xml:space="preserve"> </w:t>
      </w:r>
      <w:r>
        <w:t>upon</w:t>
      </w:r>
      <w:r>
        <w:rPr>
          <w:spacing w:val="1"/>
        </w:rPr>
        <w:t xml:space="preserve"> </w:t>
      </w:r>
      <w:r>
        <w:t>as</w:t>
      </w:r>
      <w:r>
        <w:rPr>
          <w:spacing w:val="1"/>
        </w:rPr>
        <w:t xml:space="preserve"> </w:t>
      </w:r>
      <w:r>
        <w:t>contemptible,</w:t>
      </w:r>
      <w:r>
        <w:rPr>
          <w:spacing w:val="1"/>
        </w:rPr>
        <w:t xml:space="preserve"> </w:t>
      </w:r>
      <w:r>
        <w:t>all</w:t>
      </w:r>
      <w:r>
        <w:rPr>
          <w:spacing w:val="1"/>
        </w:rPr>
        <w:t xml:space="preserve"> </w:t>
      </w:r>
      <w:r>
        <w:t>their</w:t>
      </w:r>
      <w:r>
        <w:rPr>
          <w:spacing w:val="-70"/>
        </w:rPr>
        <w:t xml:space="preserve"> </w:t>
      </w:r>
      <w:r>
        <w:t>sufferings are the sufferings of Christ: Formally, and that is the very</w:t>
      </w:r>
      <w:r>
        <w:rPr>
          <w:spacing w:val="1"/>
        </w:rPr>
        <w:t xml:space="preserve"> </w:t>
      </w:r>
      <w:r>
        <w:t>scorn that is cast upon them, is the scorn of Christ. I intend to handle</w:t>
      </w:r>
      <w:r>
        <w:rPr>
          <w:spacing w:val="-70"/>
        </w:rPr>
        <w:t xml:space="preserve"> </w:t>
      </w:r>
      <w:r>
        <w:t>this point in both these, materially and formally: So that the thing we</w:t>
      </w:r>
      <w:r>
        <w:rPr>
          <w:spacing w:val="-70"/>
        </w:rPr>
        <w:t xml:space="preserve"> </w:t>
      </w:r>
      <w:r>
        <w:t>have</w:t>
      </w:r>
      <w:r>
        <w:rPr>
          <w:spacing w:val="1"/>
        </w:rPr>
        <w:t xml:space="preserve"> </w:t>
      </w:r>
      <w:r>
        <w:t>to</w:t>
      </w:r>
      <w:r>
        <w:rPr>
          <w:spacing w:val="1"/>
        </w:rPr>
        <w:t xml:space="preserve"> </w:t>
      </w:r>
      <w:r>
        <w:t>handle,</w:t>
      </w:r>
      <w:r>
        <w:rPr>
          <w:spacing w:val="1"/>
        </w:rPr>
        <w:t xml:space="preserve"> </w:t>
      </w:r>
      <w:r>
        <w:t>is,</w:t>
      </w:r>
      <w:r>
        <w:rPr>
          <w:spacing w:val="1"/>
        </w:rPr>
        <w:t xml:space="preserve"> </w:t>
      </w:r>
      <w:r>
        <w:t>That</w:t>
      </w:r>
      <w:r>
        <w:rPr>
          <w:spacing w:val="1"/>
        </w:rPr>
        <w:t xml:space="preserve"> </w:t>
      </w:r>
      <w:r>
        <w:t>all</w:t>
      </w:r>
      <w:r>
        <w:rPr>
          <w:spacing w:val="1"/>
        </w:rPr>
        <w:t xml:space="preserve"> </w:t>
      </w:r>
      <w:r>
        <w:t>the</w:t>
      </w:r>
      <w:r>
        <w:rPr>
          <w:spacing w:val="1"/>
        </w:rPr>
        <w:t xml:space="preserve"> </w:t>
      </w:r>
      <w:r>
        <w:t>sufferings,</w:t>
      </w:r>
      <w:r>
        <w:rPr>
          <w:spacing w:val="1"/>
        </w:rPr>
        <w:t xml:space="preserve"> </w:t>
      </w:r>
      <w:r>
        <w:t>and</w:t>
      </w:r>
      <w:r>
        <w:rPr>
          <w:spacing w:val="1"/>
        </w:rPr>
        <w:t xml:space="preserve"> </w:t>
      </w:r>
      <w:r>
        <w:t>contempt,</w:t>
      </w:r>
      <w:r>
        <w:rPr>
          <w:spacing w:val="1"/>
        </w:rPr>
        <w:t xml:space="preserve"> </w:t>
      </w:r>
      <w:r>
        <w:t>and</w:t>
      </w:r>
      <w:r>
        <w:rPr>
          <w:spacing w:val="1"/>
        </w:rPr>
        <w:t xml:space="preserve"> </w:t>
      </w:r>
      <w:r>
        <w:t>disesteem</w:t>
      </w:r>
      <w:r>
        <w:rPr>
          <w:spacing w:val="69"/>
        </w:rPr>
        <w:t xml:space="preserve"> </w:t>
      </w:r>
      <w:r>
        <w:t>of</w:t>
      </w:r>
      <w:r>
        <w:rPr>
          <w:spacing w:val="69"/>
        </w:rPr>
        <w:t xml:space="preserve"> </w:t>
      </w:r>
      <w:r>
        <w:t>God's</w:t>
      </w:r>
      <w:r>
        <w:rPr>
          <w:spacing w:val="70"/>
        </w:rPr>
        <w:t xml:space="preserve"> </w:t>
      </w:r>
      <w:r>
        <w:t>people,</w:t>
      </w:r>
      <w:r>
        <w:rPr>
          <w:spacing w:val="69"/>
        </w:rPr>
        <w:t xml:space="preserve"> </w:t>
      </w:r>
      <w:r>
        <w:t>are</w:t>
      </w:r>
      <w:r>
        <w:rPr>
          <w:spacing w:val="69"/>
        </w:rPr>
        <w:t xml:space="preserve"> </w:t>
      </w:r>
      <w:r>
        <w:t>the</w:t>
      </w:r>
      <w:r>
        <w:rPr>
          <w:spacing w:val="70"/>
        </w:rPr>
        <w:t xml:space="preserve"> </w:t>
      </w:r>
      <w:r>
        <w:t>sufferings,</w:t>
      </w:r>
      <w:r>
        <w:rPr>
          <w:spacing w:val="69"/>
        </w:rPr>
        <w:t xml:space="preserve"> </w:t>
      </w:r>
      <w:r>
        <w:t>and</w:t>
      </w:r>
      <w:r>
        <w:rPr>
          <w:spacing w:val="69"/>
        </w:rPr>
        <w:t xml:space="preserve"> </w:t>
      </w:r>
      <w:r>
        <w:t>contempt,</w:t>
      </w:r>
      <w:r>
        <w:rPr>
          <w:spacing w:val="70"/>
        </w:rPr>
        <w:t xml:space="preserve"> </w:t>
      </w:r>
      <w:r>
        <w:t>and</w:t>
      </w:r>
      <w:r>
        <w:rPr>
          <w:spacing w:val="-70"/>
        </w:rPr>
        <w:t xml:space="preserve"> </w:t>
      </w:r>
      <w:r>
        <w:t>disesteem of Christ. So that God's people may turn the speech of</w:t>
      </w:r>
      <w:r>
        <w:rPr>
          <w:spacing w:val="1"/>
        </w:rPr>
        <w:t xml:space="preserve"> </w:t>
      </w:r>
      <w:r>
        <w:t>Christ</w:t>
      </w:r>
      <w:r>
        <w:rPr>
          <w:spacing w:val="1"/>
        </w:rPr>
        <w:t xml:space="preserve"> </w:t>
      </w:r>
      <w:r>
        <w:t>concerning</w:t>
      </w:r>
      <w:r>
        <w:rPr>
          <w:spacing w:val="1"/>
        </w:rPr>
        <w:t xml:space="preserve"> </w:t>
      </w:r>
      <w:r>
        <w:t>his</w:t>
      </w:r>
      <w:r>
        <w:rPr>
          <w:spacing w:val="1"/>
        </w:rPr>
        <w:t xml:space="preserve"> </w:t>
      </w:r>
      <w:r>
        <w:t>Father,</w:t>
      </w:r>
      <w:r>
        <w:rPr>
          <w:spacing w:val="1"/>
        </w:rPr>
        <w:t xml:space="preserve"> </w:t>
      </w:r>
      <w:r>
        <w:t>The</w:t>
      </w:r>
      <w:r>
        <w:rPr>
          <w:spacing w:val="1"/>
        </w:rPr>
        <w:t xml:space="preserve"> </w:t>
      </w:r>
      <w:r>
        <w:t>reproaches</w:t>
      </w:r>
      <w:r>
        <w:rPr>
          <w:spacing w:val="1"/>
        </w:rPr>
        <w:t xml:space="preserve"> </w:t>
      </w:r>
      <w:r>
        <w:t>of</w:t>
      </w:r>
      <w:r>
        <w:rPr>
          <w:spacing w:val="1"/>
        </w:rPr>
        <w:t xml:space="preserve"> </w:t>
      </w:r>
      <w:r>
        <w:t>them</w:t>
      </w:r>
      <w:r>
        <w:rPr>
          <w:spacing w:val="1"/>
        </w:rPr>
        <w:t xml:space="preserve"> </w:t>
      </w:r>
      <w:r>
        <w:t>that</w:t>
      </w:r>
      <w:r>
        <w:rPr>
          <w:spacing w:val="1"/>
        </w:rPr>
        <w:t xml:space="preserve"> </w:t>
      </w:r>
      <w:r>
        <w:t>have</w:t>
      </w:r>
      <w:r>
        <w:rPr>
          <w:spacing w:val="1"/>
        </w:rPr>
        <w:t xml:space="preserve"> </w:t>
      </w:r>
      <w:r>
        <w:t>reproached thee, have fallen upon me: But we may say, Lord and</w:t>
      </w:r>
      <w:r>
        <w:rPr>
          <w:spacing w:val="1"/>
        </w:rPr>
        <w:t xml:space="preserve"> </w:t>
      </w:r>
      <w:r>
        <w:t>blessed Savior, the reproaches of them that have reproached us, are</w:t>
      </w:r>
      <w:r>
        <w:rPr>
          <w:spacing w:val="1"/>
        </w:rPr>
        <w:t xml:space="preserve"> </w:t>
      </w:r>
      <w:r>
        <w:t>fallen</w:t>
      </w:r>
      <w:r>
        <w:rPr>
          <w:spacing w:val="28"/>
        </w:rPr>
        <w:t xml:space="preserve"> </w:t>
      </w:r>
      <w:r>
        <w:t>upon</w:t>
      </w:r>
      <w:r>
        <w:rPr>
          <w:spacing w:val="28"/>
        </w:rPr>
        <w:t xml:space="preserve"> </w:t>
      </w:r>
      <w:r>
        <w:t>thee;</w:t>
      </w:r>
      <w:r>
        <w:rPr>
          <w:spacing w:val="28"/>
        </w:rPr>
        <w:t xml:space="preserve"> </w:t>
      </w:r>
      <w:r>
        <w:t>and</w:t>
      </w:r>
      <w:r>
        <w:rPr>
          <w:spacing w:val="28"/>
        </w:rPr>
        <w:t xml:space="preserve"> </w:t>
      </w:r>
      <w:r>
        <w:t>mark</w:t>
      </w:r>
      <w:r>
        <w:rPr>
          <w:spacing w:val="28"/>
        </w:rPr>
        <w:t xml:space="preserve"> </w:t>
      </w:r>
      <w:r>
        <w:t>therefore</w:t>
      </w:r>
      <w:r>
        <w:rPr>
          <w:spacing w:val="28"/>
        </w:rPr>
        <w:t xml:space="preserve"> </w:t>
      </w:r>
      <w:r>
        <w:t>in</w:t>
      </w:r>
      <w:r>
        <w:rPr>
          <w:spacing w:val="28"/>
        </w:rPr>
        <w:t xml:space="preserve"> </w:t>
      </w:r>
      <w:r>
        <w:t>Heb.</w:t>
      </w:r>
      <w:r>
        <w:rPr>
          <w:spacing w:val="28"/>
        </w:rPr>
        <w:t xml:space="preserve"> </w:t>
      </w:r>
      <w:r>
        <w:t>13.</w:t>
      </w:r>
      <w:r>
        <w:rPr>
          <w:spacing w:val="28"/>
        </w:rPr>
        <w:t xml:space="preserve"> </w:t>
      </w:r>
      <w:r>
        <w:t>13.</w:t>
      </w:r>
      <w:r>
        <w:rPr>
          <w:spacing w:val="28"/>
        </w:rPr>
        <w:t xml:space="preserve"> </w:t>
      </w:r>
      <w:r>
        <w:t>the</w:t>
      </w:r>
      <w:r>
        <w:rPr>
          <w:spacing w:val="28"/>
        </w:rPr>
        <w:t xml:space="preserve"> </w:t>
      </w:r>
      <w:r>
        <w:t>reproaches</w:t>
      </w:r>
      <w:r>
        <w:rPr>
          <w:spacing w:val="-70"/>
        </w:rPr>
        <w:t xml:space="preserve"> </w:t>
      </w:r>
      <w:r>
        <w:t>of Christ's people are called the reproach of Christ, Let us go forth</w:t>
      </w:r>
      <w:r>
        <w:rPr>
          <w:spacing w:val="1"/>
        </w:rPr>
        <w:t xml:space="preserve"> </w:t>
      </w:r>
      <w:r>
        <w:t>unto him without the camp, bearing his reproach: And the sufferings</w:t>
      </w:r>
      <w:r>
        <w:rPr>
          <w:spacing w:val="1"/>
        </w:rPr>
        <w:t xml:space="preserve"> </w:t>
      </w:r>
      <w:r>
        <w:t>of</w:t>
      </w:r>
      <w:r>
        <w:rPr>
          <w:spacing w:val="45"/>
        </w:rPr>
        <w:t xml:space="preserve"> </w:t>
      </w:r>
      <w:r>
        <w:t>God's</w:t>
      </w:r>
      <w:r>
        <w:rPr>
          <w:spacing w:val="45"/>
        </w:rPr>
        <w:t xml:space="preserve"> </w:t>
      </w:r>
      <w:r>
        <w:t>servants</w:t>
      </w:r>
      <w:r>
        <w:rPr>
          <w:spacing w:val="45"/>
        </w:rPr>
        <w:t xml:space="preserve"> </w:t>
      </w:r>
      <w:r>
        <w:t>are</w:t>
      </w:r>
      <w:r>
        <w:rPr>
          <w:spacing w:val="45"/>
        </w:rPr>
        <w:t xml:space="preserve"> </w:t>
      </w:r>
      <w:r>
        <w:t>called</w:t>
      </w:r>
      <w:r>
        <w:rPr>
          <w:spacing w:val="45"/>
        </w:rPr>
        <w:t xml:space="preserve"> </w:t>
      </w:r>
      <w:r>
        <w:t>the</w:t>
      </w:r>
      <w:r>
        <w:rPr>
          <w:spacing w:val="45"/>
        </w:rPr>
        <w:t xml:space="preserve"> </w:t>
      </w:r>
      <w:r>
        <w:t>sufferings</w:t>
      </w:r>
      <w:r>
        <w:rPr>
          <w:spacing w:val="45"/>
        </w:rPr>
        <w:t xml:space="preserve"> </w:t>
      </w:r>
      <w:r>
        <w:t>of</w:t>
      </w:r>
      <w:r>
        <w:rPr>
          <w:spacing w:val="45"/>
        </w:rPr>
        <w:t xml:space="preserve"> </w:t>
      </w:r>
      <w:r>
        <w:t>Christ.</w:t>
      </w:r>
      <w:r>
        <w:rPr>
          <w:spacing w:val="45"/>
        </w:rPr>
        <w:t xml:space="preserve"> </w:t>
      </w:r>
      <w:r>
        <w:t>Colloss.</w:t>
      </w:r>
      <w:r>
        <w:rPr>
          <w:spacing w:val="45"/>
        </w:rPr>
        <w:t xml:space="preserve"> </w:t>
      </w:r>
      <w:r>
        <w:t>1.</w:t>
      </w:r>
      <w:r>
        <w:rPr>
          <w:spacing w:val="45"/>
        </w:rPr>
        <w:t xml:space="preserve"> </w:t>
      </w:r>
      <w:r>
        <w:t>24.</w:t>
      </w:r>
      <w:r>
        <w:rPr>
          <w:spacing w:val="-70"/>
        </w:rPr>
        <w:t xml:space="preserve"> </w:t>
      </w:r>
      <w:r>
        <w:t>and fill up that which is behind of the afflictions of CHIST, they are</w:t>
      </w:r>
      <w:r>
        <w:rPr>
          <w:spacing w:val="1"/>
        </w:rPr>
        <w:t xml:space="preserve"> </w:t>
      </w:r>
      <w:r>
        <w:t>the afflictions of Christ, and everyone must make account to fill them</w:t>
      </w:r>
      <w:r>
        <w:rPr>
          <w:spacing w:val="-70"/>
        </w:rPr>
        <w:t xml:space="preserve"> </w:t>
      </w:r>
      <w:r>
        <w:t>up;</w:t>
      </w:r>
      <w:r>
        <w:rPr>
          <w:spacing w:val="68"/>
        </w:rPr>
        <w:t xml:space="preserve"> </w:t>
      </w:r>
      <w:r>
        <w:t>not</w:t>
      </w:r>
      <w:r>
        <w:rPr>
          <w:spacing w:val="69"/>
        </w:rPr>
        <w:t xml:space="preserve"> </w:t>
      </w:r>
      <w:r>
        <w:t>the</w:t>
      </w:r>
      <w:r>
        <w:rPr>
          <w:spacing w:val="69"/>
        </w:rPr>
        <w:t xml:space="preserve"> </w:t>
      </w:r>
      <w:r>
        <w:t>satisfactory</w:t>
      </w:r>
      <w:r>
        <w:rPr>
          <w:spacing w:val="69"/>
        </w:rPr>
        <w:t xml:space="preserve"> </w:t>
      </w:r>
      <w:r>
        <w:t>sufferings</w:t>
      </w:r>
      <w:r>
        <w:rPr>
          <w:spacing w:val="69"/>
        </w:rPr>
        <w:t xml:space="preserve"> </w:t>
      </w:r>
      <w:r>
        <w:t>of</w:t>
      </w:r>
      <w:r>
        <w:rPr>
          <w:spacing w:val="69"/>
        </w:rPr>
        <w:t xml:space="preserve"> </w:t>
      </w:r>
      <w:r>
        <w:t>Christ,</w:t>
      </w:r>
      <w:r>
        <w:rPr>
          <w:spacing w:val="69"/>
        </w:rPr>
        <w:t xml:space="preserve"> </w:t>
      </w:r>
      <w:r>
        <w:t>but</w:t>
      </w:r>
      <w:r>
        <w:rPr>
          <w:spacing w:val="69"/>
        </w:rPr>
        <w:t xml:space="preserve"> </w:t>
      </w:r>
      <w:r>
        <w:t>the</w:t>
      </w:r>
      <w:r>
        <w:rPr>
          <w:spacing w:val="69"/>
        </w:rPr>
        <w:t xml:space="preserve"> </w:t>
      </w:r>
      <w:r>
        <w:t>sufferings</w:t>
      </w:r>
      <w:r>
        <w:rPr>
          <w:spacing w:val="69"/>
        </w:rPr>
        <w:t xml:space="preserve"> </w:t>
      </w:r>
      <w:r>
        <w:t>of</w:t>
      </w:r>
      <w:r>
        <w:rPr>
          <w:spacing w:val="-70"/>
        </w:rPr>
        <w:t xml:space="preserve"> </w:t>
      </w:r>
      <w:r>
        <w:t>Christ in his mystical body, in his members: And so every member is</w:t>
      </w:r>
      <w:r>
        <w:rPr>
          <w:spacing w:val="1"/>
        </w:rPr>
        <w:t xml:space="preserve"> </w:t>
      </w:r>
      <w:r>
        <w:t>to fill up a share in his sufferings. And so Isa. 63. 9. In all their</w:t>
      </w:r>
      <w:r>
        <w:rPr>
          <w:spacing w:val="1"/>
        </w:rPr>
        <w:t xml:space="preserve"> </w:t>
      </w:r>
      <w:r>
        <w:t>afflictions</w:t>
      </w:r>
      <w:r>
        <w:rPr>
          <w:spacing w:val="1"/>
        </w:rPr>
        <w:t xml:space="preserve"> </w:t>
      </w:r>
      <w:r>
        <w:t>he</w:t>
      </w:r>
      <w:r>
        <w:rPr>
          <w:spacing w:val="1"/>
        </w:rPr>
        <w:t xml:space="preserve"> </w:t>
      </w:r>
      <w:r>
        <w:t>was</w:t>
      </w:r>
      <w:r>
        <w:rPr>
          <w:spacing w:val="1"/>
        </w:rPr>
        <w:t xml:space="preserve"> </w:t>
      </w:r>
      <w:r>
        <w:t>afflicted:</w:t>
      </w:r>
      <w:r>
        <w:rPr>
          <w:spacing w:val="1"/>
        </w:rPr>
        <w:t xml:space="preserve"> </w:t>
      </w:r>
      <w:r>
        <w:t>The</w:t>
      </w:r>
      <w:r>
        <w:rPr>
          <w:spacing w:val="1"/>
        </w:rPr>
        <w:t xml:space="preserve"> </w:t>
      </w:r>
      <w:r>
        <w:t>sufferings</w:t>
      </w:r>
      <w:r>
        <w:rPr>
          <w:spacing w:val="1"/>
        </w:rPr>
        <w:t xml:space="preserve"> </w:t>
      </w:r>
      <w:r>
        <w:t>and</w:t>
      </w:r>
      <w:r>
        <w:rPr>
          <w:spacing w:val="1"/>
        </w:rPr>
        <w:t xml:space="preserve"> </w:t>
      </w:r>
      <w:r>
        <w:t>troubles</w:t>
      </w:r>
      <w:r>
        <w:rPr>
          <w:spacing w:val="1"/>
        </w:rPr>
        <w:t xml:space="preserve"> </w:t>
      </w:r>
      <w:r>
        <w:t>of</w:t>
      </w:r>
      <w:r>
        <w:rPr>
          <w:spacing w:val="1"/>
        </w:rPr>
        <w:t xml:space="preserve"> </w:t>
      </w:r>
      <w:r>
        <w:t>God's</w:t>
      </w:r>
      <w:r>
        <w:rPr>
          <w:spacing w:val="1"/>
        </w:rPr>
        <w:t xml:space="preserve"> </w:t>
      </w:r>
      <w:r>
        <w:t>people are the sufferings and troubles of Christ, he is sensible of</w:t>
      </w:r>
      <w:r>
        <w:rPr>
          <w:spacing w:val="1"/>
        </w:rPr>
        <w:t xml:space="preserve"> </w:t>
      </w:r>
      <w:r>
        <w:t>them; and therefore in Acts 9. 4. Christ cries out, Saul, Saul, why</w:t>
      </w:r>
      <w:r>
        <w:rPr>
          <w:spacing w:val="1"/>
        </w:rPr>
        <w:t xml:space="preserve"> </w:t>
      </w:r>
      <w:r>
        <w:t>persecutest thou me? Further, compare two places together in one,</w:t>
      </w:r>
      <w:r>
        <w:rPr>
          <w:spacing w:val="1"/>
        </w:rPr>
        <w:t xml:space="preserve"> </w:t>
      </w:r>
      <w:r>
        <w:t>Psal. 79. ver. 4, 12. at the 4. verse, says the Text, We are become a</w:t>
      </w:r>
      <w:r>
        <w:rPr>
          <w:spacing w:val="1"/>
        </w:rPr>
        <w:t xml:space="preserve"> </w:t>
      </w:r>
      <w:r>
        <w:t>reproach to our neighbors; a scorn and derision to those that are</w:t>
      </w:r>
      <w:r>
        <w:rPr>
          <w:spacing w:val="1"/>
        </w:rPr>
        <w:t xml:space="preserve"> </w:t>
      </w:r>
      <w:r>
        <w:t>round</w:t>
      </w:r>
      <w:r>
        <w:rPr>
          <w:spacing w:val="1"/>
        </w:rPr>
        <w:t xml:space="preserve"> </w:t>
      </w:r>
      <w:r>
        <w:t>about</w:t>
      </w:r>
      <w:r>
        <w:rPr>
          <w:spacing w:val="1"/>
        </w:rPr>
        <w:t xml:space="preserve"> </w:t>
      </w:r>
      <w:r>
        <w:t>us:</w:t>
      </w:r>
      <w:r>
        <w:rPr>
          <w:spacing w:val="1"/>
        </w:rPr>
        <w:t xml:space="preserve"> </w:t>
      </w:r>
      <w:r>
        <w:t>And</w:t>
      </w:r>
      <w:r>
        <w:rPr>
          <w:spacing w:val="1"/>
        </w:rPr>
        <w:t xml:space="preserve"> </w:t>
      </w:r>
      <w:r>
        <w:t>at</w:t>
      </w:r>
      <w:r>
        <w:rPr>
          <w:spacing w:val="1"/>
        </w:rPr>
        <w:t xml:space="preserve"> </w:t>
      </w:r>
      <w:r>
        <w:t>the</w:t>
      </w:r>
      <w:r>
        <w:rPr>
          <w:spacing w:val="1"/>
        </w:rPr>
        <w:t xml:space="preserve"> </w:t>
      </w:r>
      <w:r>
        <w:t>twelfth</w:t>
      </w:r>
      <w:r>
        <w:rPr>
          <w:spacing w:val="1"/>
        </w:rPr>
        <w:t xml:space="preserve"> </w:t>
      </w:r>
      <w:r>
        <w:t>verse</w:t>
      </w:r>
      <w:r>
        <w:rPr>
          <w:spacing w:val="1"/>
        </w:rPr>
        <w:t xml:space="preserve"> </w:t>
      </w:r>
      <w:r>
        <w:t>it</w:t>
      </w:r>
      <w:r>
        <w:rPr>
          <w:spacing w:val="1"/>
        </w:rPr>
        <w:t xml:space="preserve"> </w:t>
      </w:r>
      <w:r>
        <w:t>is,</w:t>
      </w:r>
      <w:r>
        <w:rPr>
          <w:spacing w:val="1"/>
        </w:rPr>
        <w:t xml:space="preserve"> </w:t>
      </w:r>
      <w:r>
        <w:t>Render</w:t>
      </w:r>
      <w:r>
        <w:rPr>
          <w:spacing w:val="1"/>
        </w:rPr>
        <w:t xml:space="preserve"> </w:t>
      </w:r>
      <w:r>
        <w:t>unto</w:t>
      </w:r>
      <w:r>
        <w:rPr>
          <w:spacing w:val="1"/>
        </w:rPr>
        <w:t xml:space="preserve"> </w:t>
      </w:r>
      <w:r>
        <w:t>our</w:t>
      </w:r>
      <w:r>
        <w:rPr>
          <w:spacing w:val="1"/>
        </w:rPr>
        <w:t xml:space="preserve"> </w:t>
      </w:r>
      <w:r>
        <w:t>neighbors sevenfold into their bosom, their reproach wherewith they</w:t>
      </w:r>
      <w:r>
        <w:rPr>
          <w:spacing w:val="1"/>
        </w:rPr>
        <w:t xml:space="preserve"> </w:t>
      </w:r>
      <w:r>
        <w:t>have</w:t>
      </w:r>
      <w:r>
        <w:rPr>
          <w:spacing w:val="50"/>
        </w:rPr>
        <w:t xml:space="preserve"> </w:t>
      </w:r>
      <w:r>
        <w:t>reproached</w:t>
      </w:r>
      <w:r>
        <w:rPr>
          <w:spacing w:val="50"/>
        </w:rPr>
        <w:t xml:space="preserve"> </w:t>
      </w:r>
      <w:r>
        <w:t>thee,</w:t>
      </w:r>
      <w:r>
        <w:rPr>
          <w:spacing w:val="51"/>
        </w:rPr>
        <w:t xml:space="preserve"> </w:t>
      </w:r>
      <w:r>
        <w:t>O</w:t>
      </w:r>
      <w:r>
        <w:rPr>
          <w:spacing w:val="50"/>
        </w:rPr>
        <w:t xml:space="preserve"> </w:t>
      </w:r>
      <w:r>
        <w:t>Lord:</w:t>
      </w:r>
      <w:r>
        <w:rPr>
          <w:spacing w:val="50"/>
        </w:rPr>
        <w:t xml:space="preserve"> </w:t>
      </w:r>
      <w:r>
        <w:t>He</w:t>
      </w:r>
      <w:r>
        <w:rPr>
          <w:spacing w:val="51"/>
        </w:rPr>
        <w:t xml:space="preserve"> </w:t>
      </w:r>
      <w:r>
        <w:t>goes</w:t>
      </w:r>
      <w:r>
        <w:rPr>
          <w:spacing w:val="50"/>
        </w:rPr>
        <w:t xml:space="preserve"> </w:t>
      </w:r>
      <w:r>
        <w:t>on</w:t>
      </w:r>
      <w:r>
        <w:rPr>
          <w:spacing w:val="50"/>
        </w:rPr>
        <w:t xml:space="preserve"> </w:t>
      </w:r>
      <w:r>
        <w:t>in</w:t>
      </w:r>
      <w:r>
        <w:rPr>
          <w:spacing w:val="51"/>
        </w:rPr>
        <w:t xml:space="preserve"> </w:t>
      </w:r>
      <w:r>
        <w:t>the</w:t>
      </w:r>
      <w:r>
        <w:rPr>
          <w:spacing w:val="50"/>
        </w:rPr>
        <w:t xml:space="preserve"> </w:t>
      </w:r>
      <w:r>
        <w:t>same</w:t>
      </w:r>
      <w:r>
        <w:rPr>
          <w:spacing w:val="50"/>
        </w:rPr>
        <w:t xml:space="preserve"> </w:t>
      </w:r>
      <w:r>
        <w:t>argument,</w:t>
      </w:r>
      <w:r>
        <w:rPr>
          <w:spacing w:val="-70"/>
        </w:rPr>
        <w:t xml:space="preserve"> </w:t>
      </w:r>
      <w:r>
        <w:t>and first he calls them the reproach of the Church, and then the</w:t>
      </w:r>
      <w:r>
        <w:rPr>
          <w:spacing w:val="1"/>
        </w:rPr>
        <w:t xml:space="preserve"> </w:t>
      </w:r>
      <w:r>
        <w:t>reproach of God.</w:t>
      </w:r>
    </w:p>
    <w:p w14:paraId="697363CA">
      <w:pPr>
        <w:spacing w:after="0" w:line="254" w:lineRule="auto"/>
        <w:sectPr>
          <w:pgSz w:w="12240" w:h="15840"/>
          <w:pgMar w:top="1360" w:right="1420" w:bottom="280" w:left="1420" w:header="720" w:footer="720" w:gutter="0"/>
          <w:cols w:space="720" w:num="1"/>
        </w:sectPr>
      </w:pPr>
    </w:p>
    <w:p w14:paraId="05A9BB3D">
      <w:pPr>
        <w:pStyle w:val="5"/>
        <w:spacing w:line="254" w:lineRule="auto"/>
        <w:ind w:right="123"/>
      </w:pPr>
      <w:r>
        <w:t>But is it said here the reproach of Christ? It may be asked, Why not</w:t>
      </w:r>
      <w:r>
        <w:rPr>
          <w:spacing w:val="1"/>
        </w:rPr>
        <w:t xml:space="preserve"> </w:t>
      </w:r>
      <w:r>
        <w:t>the reproach of God the Father, or the reproach of the Holy Ghost?</w:t>
      </w:r>
    </w:p>
    <w:p w14:paraId="2043C8A8">
      <w:pPr>
        <w:pStyle w:val="5"/>
        <w:spacing w:before="297" w:line="254" w:lineRule="auto"/>
        <w:ind w:right="120"/>
      </w:pPr>
      <w:r>
        <w:t>The reproaches of God's people are the reproaches of Christ in a</w:t>
      </w:r>
      <w:r>
        <w:rPr>
          <w:spacing w:val="1"/>
        </w:rPr>
        <w:t xml:space="preserve"> </w:t>
      </w:r>
      <w:r>
        <w:t>special manner; because Christ is the head of the Church, and it is</w:t>
      </w:r>
      <w:r>
        <w:rPr>
          <w:spacing w:val="1"/>
        </w:rPr>
        <w:t xml:space="preserve"> </w:t>
      </w:r>
      <w:r>
        <w:t>from the fullness of Christ, that they have that grace conveyed which</w:t>
      </w:r>
      <w:r>
        <w:rPr>
          <w:spacing w:val="1"/>
        </w:rPr>
        <w:t xml:space="preserve"> </w:t>
      </w:r>
      <w:r>
        <w:t>is reproached; and the union they have with God, and with the Spirit,</w:t>
      </w:r>
      <w:r>
        <w:rPr>
          <w:spacing w:val="-70"/>
        </w:rPr>
        <w:t xml:space="preserve"> </w:t>
      </w:r>
      <w:r>
        <w:t>is by Christ; and therefore it is the reproach of Christ here named,</w:t>
      </w:r>
      <w:r>
        <w:rPr>
          <w:spacing w:val="1"/>
        </w:rPr>
        <w:t xml:space="preserve"> </w:t>
      </w:r>
      <w:r>
        <w:t>according to the several workings of the Father, and Son, and Holy</w:t>
      </w:r>
      <w:r>
        <w:rPr>
          <w:spacing w:val="1"/>
        </w:rPr>
        <w:t xml:space="preserve"> </w:t>
      </w:r>
      <w:r>
        <w:t>Ghost: so the three persons are reproached by man's sin: There is a</w:t>
      </w:r>
      <w:r>
        <w:rPr>
          <w:spacing w:val="1"/>
        </w:rPr>
        <w:t xml:space="preserve"> </w:t>
      </w:r>
      <w:r>
        <w:t>reproach unto God as God, and unto Christ as Christ, and unto the</w:t>
      </w:r>
      <w:r>
        <w:rPr>
          <w:spacing w:val="1"/>
        </w:rPr>
        <w:t xml:space="preserve"> </w:t>
      </w:r>
      <w:r>
        <w:t>Spirit as the Spirit.</w:t>
      </w:r>
    </w:p>
    <w:p w14:paraId="576A23EF">
      <w:pPr>
        <w:pStyle w:val="5"/>
        <w:spacing w:before="288" w:line="254" w:lineRule="auto"/>
        <w:ind w:right="119"/>
      </w:pPr>
      <w:r>
        <w:t>There is a reproach unto God as he is Creator, the preserver of the</w:t>
      </w:r>
      <w:r>
        <w:rPr>
          <w:spacing w:val="1"/>
        </w:rPr>
        <w:t xml:space="preserve"> </w:t>
      </w:r>
      <w:r>
        <w:t>world, and governor of all things: When the work of God, the first</w:t>
      </w:r>
      <w:r>
        <w:rPr>
          <w:spacing w:val="1"/>
        </w:rPr>
        <w:t xml:space="preserve"> </w:t>
      </w:r>
      <w:r>
        <w:t>Person</w:t>
      </w:r>
      <w:r>
        <w:rPr>
          <w:spacing w:val="13"/>
        </w:rPr>
        <w:t xml:space="preserve"> </w:t>
      </w:r>
      <w:r>
        <w:t>of</w:t>
      </w:r>
      <w:r>
        <w:rPr>
          <w:spacing w:val="14"/>
        </w:rPr>
        <w:t xml:space="preserve"> </w:t>
      </w:r>
      <w:r>
        <w:t>the</w:t>
      </w:r>
      <w:r>
        <w:rPr>
          <w:spacing w:val="14"/>
        </w:rPr>
        <w:t xml:space="preserve"> </w:t>
      </w:r>
      <w:r>
        <w:t>Trinity,</w:t>
      </w:r>
      <w:r>
        <w:rPr>
          <w:spacing w:val="13"/>
        </w:rPr>
        <w:t xml:space="preserve"> </w:t>
      </w:r>
      <w:r>
        <w:t>is</w:t>
      </w:r>
      <w:r>
        <w:rPr>
          <w:spacing w:val="14"/>
        </w:rPr>
        <w:t xml:space="preserve"> </w:t>
      </w:r>
      <w:r>
        <w:t>reproached,</w:t>
      </w:r>
      <w:r>
        <w:rPr>
          <w:spacing w:val="14"/>
        </w:rPr>
        <w:t xml:space="preserve"> </w:t>
      </w:r>
      <w:r>
        <w:t>then</w:t>
      </w:r>
      <w:r>
        <w:rPr>
          <w:spacing w:val="13"/>
        </w:rPr>
        <w:t xml:space="preserve"> </w:t>
      </w:r>
      <w:r>
        <w:t>he</w:t>
      </w:r>
      <w:r>
        <w:rPr>
          <w:spacing w:val="14"/>
        </w:rPr>
        <w:t xml:space="preserve"> </w:t>
      </w:r>
      <w:r>
        <w:t>is</w:t>
      </w:r>
      <w:r>
        <w:rPr>
          <w:spacing w:val="14"/>
        </w:rPr>
        <w:t xml:space="preserve"> </w:t>
      </w:r>
      <w:r>
        <w:t>reproached,</w:t>
      </w:r>
      <w:r>
        <w:rPr>
          <w:spacing w:val="13"/>
        </w:rPr>
        <w:t xml:space="preserve"> </w:t>
      </w:r>
      <w:r>
        <w:t>Prov.</w:t>
      </w:r>
      <w:r>
        <w:rPr>
          <w:spacing w:val="14"/>
        </w:rPr>
        <w:t xml:space="preserve"> </w:t>
      </w:r>
      <w:r>
        <w:t>14.</w:t>
      </w:r>
    </w:p>
    <w:p w14:paraId="1C541F9E">
      <w:pPr>
        <w:pStyle w:val="5"/>
        <w:spacing w:before="0" w:line="254" w:lineRule="auto"/>
        <w:ind w:right="119"/>
      </w:pPr>
      <w:r>
        <w:t>31. He that oppresseth the poor, reproacheth his maker: It is a work</w:t>
      </w:r>
      <w:r>
        <w:rPr>
          <w:spacing w:val="1"/>
        </w:rPr>
        <w:t xml:space="preserve"> </w:t>
      </w:r>
      <w:r>
        <w:t>of the Father to order things so, as to make one poor, and one rich:</w:t>
      </w:r>
      <w:r>
        <w:rPr>
          <w:spacing w:val="1"/>
        </w:rPr>
        <w:t xml:space="preserve"> </w:t>
      </w:r>
      <w:r>
        <w:t>And you take an advantage to mock at the poor upon this difference</w:t>
      </w:r>
      <w:r>
        <w:rPr>
          <w:spacing w:val="1"/>
        </w:rPr>
        <w:t xml:space="preserve"> </w:t>
      </w:r>
      <w:r>
        <w:t>which God hath made in the world, when as you should honor the</w:t>
      </w:r>
      <w:r>
        <w:rPr>
          <w:spacing w:val="1"/>
        </w:rPr>
        <w:t xml:space="preserve"> </w:t>
      </w:r>
      <w:r>
        <w:t>work of God in making any difference between you and others: but</w:t>
      </w:r>
      <w:r>
        <w:rPr>
          <w:spacing w:val="1"/>
        </w:rPr>
        <w:t xml:space="preserve"> </w:t>
      </w:r>
      <w:r>
        <w:t>instead of honoring of it, you cast an aspersion upon his work, and</w:t>
      </w:r>
      <w:r>
        <w:rPr>
          <w:spacing w:val="1"/>
        </w:rPr>
        <w:t xml:space="preserve"> </w:t>
      </w:r>
      <w:r>
        <w:t>despise others, because God hath put them in a low condition; you</w:t>
      </w:r>
      <w:r>
        <w:rPr>
          <w:spacing w:val="1"/>
        </w:rPr>
        <w:t xml:space="preserve"> </w:t>
      </w:r>
      <w:r>
        <w:t>reproach your Creator in this. And when the work of Redemption is</w:t>
      </w:r>
      <w:r>
        <w:rPr>
          <w:spacing w:val="1"/>
        </w:rPr>
        <w:t xml:space="preserve"> </w:t>
      </w:r>
      <w:r>
        <w:t>despised,</w:t>
      </w:r>
      <w:r>
        <w:rPr>
          <w:spacing w:val="1"/>
        </w:rPr>
        <w:t xml:space="preserve"> </w:t>
      </w:r>
      <w:r>
        <w:t>when</w:t>
      </w:r>
      <w:r>
        <w:rPr>
          <w:spacing w:val="1"/>
        </w:rPr>
        <w:t xml:space="preserve"> </w:t>
      </w:r>
      <w:r>
        <w:t>that</w:t>
      </w:r>
      <w:r>
        <w:rPr>
          <w:spacing w:val="1"/>
        </w:rPr>
        <w:t xml:space="preserve"> </w:t>
      </w:r>
      <w:r>
        <w:t>is</w:t>
      </w:r>
      <w:r>
        <w:rPr>
          <w:spacing w:val="1"/>
        </w:rPr>
        <w:t xml:space="preserve"> </w:t>
      </w:r>
      <w:r>
        <w:t>opposed,</w:t>
      </w:r>
      <w:r>
        <w:rPr>
          <w:spacing w:val="1"/>
        </w:rPr>
        <w:t xml:space="preserve"> </w:t>
      </w:r>
      <w:r>
        <w:t>and</w:t>
      </w:r>
      <w:r>
        <w:rPr>
          <w:spacing w:val="1"/>
        </w:rPr>
        <w:t xml:space="preserve"> </w:t>
      </w:r>
      <w:r>
        <w:t>when</w:t>
      </w:r>
      <w:r>
        <w:rPr>
          <w:spacing w:val="1"/>
        </w:rPr>
        <w:t xml:space="preserve"> </w:t>
      </w:r>
      <w:r>
        <w:t>the</w:t>
      </w:r>
      <w:r>
        <w:rPr>
          <w:spacing w:val="1"/>
        </w:rPr>
        <w:t xml:space="preserve"> </w:t>
      </w:r>
      <w:r>
        <w:t>profession</w:t>
      </w:r>
      <w:r>
        <w:rPr>
          <w:spacing w:val="1"/>
        </w:rPr>
        <w:t xml:space="preserve"> </w:t>
      </w:r>
      <w:r>
        <w:t>of</w:t>
      </w:r>
      <w:r>
        <w:rPr>
          <w:spacing w:val="1"/>
        </w:rPr>
        <w:t xml:space="preserve"> </w:t>
      </w:r>
      <w:r>
        <w:t>the</w:t>
      </w:r>
      <w:r>
        <w:rPr>
          <w:spacing w:val="1"/>
        </w:rPr>
        <w:t xml:space="preserve"> </w:t>
      </w:r>
      <w:r>
        <w:t>Gospel</w:t>
      </w:r>
      <w:r>
        <w:rPr>
          <w:spacing w:val="12"/>
        </w:rPr>
        <w:t xml:space="preserve"> </w:t>
      </w:r>
      <w:r>
        <w:t>hath</w:t>
      </w:r>
      <w:r>
        <w:rPr>
          <w:spacing w:val="12"/>
        </w:rPr>
        <w:t xml:space="preserve"> </w:t>
      </w:r>
      <w:r>
        <w:t>dishonor</w:t>
      </w:r>
      <w:r>
        <w:rPr>
          <w:spacing w:val="12"/>
        </w:rPr>
        <w:t xml:space="preserve"> </w:t>
      </w:r>
      <w:r>
        <w:t>put</w:t>
      </w:r>
      <w:r>
        <w:rPr>
          <w:spacing w:val="12"/>
        </w:rPr>
        <w:t xml:space="preserve"> </w:t>
      </w:r>
      <w:r>
        <w:t>upon</w:t>
      </w:r>
      <w:r>
        <w:rPr>
          <w:spacing w:val="12"/>
        </w:rPr>
        <w:t xml:space="preserve"> </w:t>
      </w:r>
      <w:r>
        <w:t>it,</w:t>
      </w:r>
      <w:r>
        <w:rPr>
          <w:spacing w:val="12"/>
        </w:rPr>
        <w:t xml:space="preserve"> </w:t>
      </w:r>
      <w:r>
        <w:t>then</w:t>
      </w:r>
      <w:r>
        <w:rPr>
          <w:spacing w:val="12"/>
        </w:rPr>
        <w:t xml:space="preserve"> </w:t>
      </w:r>
      <w:r>
        <w:t>Christ</w:t>
      </w:r>
      <w:r>
        <w:rPr>
          <w:spacing w:val="12"/>
        </w:rPr>
        <w:t xml:space="preserve"> </w:t>
      </w:r>
      <w:r>
        <w:t>is</w:t>
      </w:r>
      <w:r>
        <w:rPr>
          <w:spacing w:val="12"/>
        </w:rPr>
        <w:t xml:space="preserve"> </w:t>
      </w:r>
      <w:r>
        <w:t>reproached:</w:t>
      </w:r>
      <w:r>
        <w:rPr>
          <w:spacing w:val="12"/>
        </w:rPr>
        <w:t xml:space="preserve"> </w:t>
      </w:r>
      <w:r>
        <w:t>Heb.</w:t>
      </w:r>
      <w:r>
        <w:rPr>
          <w:spacing w:val="12"/>
        </w:rPr>
        <w:t xml:space="preserve"> </w:t>
      </w:r>
      <w:r>
        <w:t>6.</w:t>
      </w:r>
    </w:p>
    <w:p w14:paraId="28997813">
      <w:pPr>
        <w:pStyle w:val="5"/>
        <w:spacing w:before="0" w:line="254" w:lineRule="auto"/>
        <w:ind w:right="117"/>
      </w:pPr>
      <w:r>
        <w:t>6. the Apostle says, Those that fall off after they have tasted of the</w:t>
      </w:r>
      <w:r>
        <w:rPr>
          <w:spacing w:val="1"/>
        </w:rPr>
        <w:t xml:space="preserve"> </w:t>
      </w:r>
      <w:r>
        <w:t>heavenly gift, and the good word of God, and the powers of the world</w:t>
      </w:r>
      <w:r>
        <w:rPr>
          <w:spacing w:val="-70"/>
        </w:rPr>
        <w:t xml:space="preserve"> </w:t>
      </w:r>
      <w:r>
        <w:t>to</w:t>
      </w:r>
      <w:r>
        <w:rPr>
          <w:spacing w:val="1"/>
        </w:rPr>
        <w:t xml:space="preserve"> </w:t>
      </w:r>
      <w:r>
        <w:t>come,</w:t>
      </w:r>
      <w:r>
        <w:rPr>
          <w:spacing w:val="1"/>
        </w:rPr>
        <w:t xml:space="preserve"> </w:t>
      </w:r>
      <w:r>
        <w:t>they</w:t>
      </w:r>
      <w:r>
        <w:rPr>
          <w:spacing w:val="1"/>
        </w:rPr>
        <w:t xml:space="preserve"> </w:t>
      </w:r>
      <w:r>
        <w:t>put</w:t>
      </w:r>
      <w:r>
        <w:rPr>
          <w:spacing w:val="1"/>
        </w:rPr>
        <w:t xml:space="preserve"> </w:t>
      </w:r>
      <w:r>
        <w:t>the</w:t>
      </w:r>
      <w:r>
        <w:rPr>
          <w:spacing w:val="1"/>
        </w:rPr>
        <w:t xml:space="preserve"> </w:t>
      </w:r>
      <w:r>
        <w:t>Son</w:t>
      </w:r>
      <w:r>
        <w:rPr>
          <w:spacing w:val="1"/>
        </w:rPr>
        <w:t xml:space="preserve"> </w:t>
      </w:r>
      <w:r>
        <w:t>of</w:t>
      </w:r>
      <w:r>
        <w:rPr>
          <w:spacing w:val="1"/>
        </w:rPr>
        <w:t xml:space="preserve"> </w:t>
      </w:r>
      <w:r>
        <w:t>God</w:t>
      </w:r>
      <w:r>
        <w:rPr>
          <w:spacing w:val="1"/>
        </w:rPr>
        <w:t xml:space="preserve"> </w:t>
      </w:r>
      <w:r>
        <w:t>to</w:t>
      </w:r>
      <w:r>
        <w:rPr>
          <w:spacing w:val="1"/>
        </w:rPr>
        <w:t xml:space="preserve"> </w:t>
      </w:r>
      <w:r>
        <w:t>an</w:t>
      </w:r>
      <w:r>
        <w:rPr>
          <w:spacing w:val="1"/>
        </w:rPr>
        <w:t xml:space="preserve"> </w:t>
      </w:r>
      <w:r>
        <w:t>open</w:t>
      </w:r>
      <w:r>
        <w:rPr>
          <w:spacing w:val="1"/>
        </w:rPr>
        <w:t xml:space="preserve"> </w:t>
      </w:r>
      <w:r>
        <w:t>shame.</w:t>
      </w:r>
      <w:r>
        <w:rPr>
          <w:spacing w:val="1"/>
        </w:rPr>
        <w:t xml:space="preserve"> </w:t>
      </w:r>
      <w:r>
        <w:t>And</w:t>
      </w:r>
      <w:r>
        <w:rPr>
          <w:spacing w:val="1"/>
        </w:rPr>
        <w:t xml:space="preserve"> </w:t>
      </w:r>
      <w:r>
        <w:t>when</w:t>
      </w:r>
      <w:r>
        <w:rPr>
          <w:spacing w:val="-70"/>
        </w:rPr>
        <w:t xml:space="preserve"> </w:t>
      </w:r>
      <w:r>
        <w:t>enlightening, and drawing, and the quickening and comforting work</w:t>
      </w:r>
      <w:r>
        <w:rPr>
          <w:spacing w:val="1"/>
        </w:rPr>
        <w:t xml:space="preserve"> </w:t>
      </w:r>
      <w:r>
        <w:t>of the Spirit is reproached and vilified, then the Spirit is reproached,</w:t>
      </w:r>
      <w:r>
        <w:rPr>
          <w:spacing w:val="1"/>
        </w:rPr>
        <w:t xml:space="preserve"> </w:t>
      </w:r>
      <w:r>
        <w:t>Heb. 10. 29. They do despite to the Spirit of grace: So that you see</w:t>
      </w:r>
      <w:r>
        <w:rPr>
          <w:spacing w:val="1"/>
        </w:rPr>
        <w:t xml:space="preserve"> </w:t>
      </w:r>
      <w:r>
        <w:t>both Father, Son and Holy Ghost, all three are reproached by man's</w:t>
      </w:r>
      <w:r>
        <w:rPr>
          <w:spacing w:val="1"/>
        </w:rPr>
        <w:t xml:space="preserve"> </w:t>
      </w:r>
      <w:r>
        <w:t>sin; not that the sin of man is able to cast the least stain upon the</w:t>
      </w:r>
      <w:r>
        <w:rPr>
          <w:spacing w:val="1"/>
        </w:rPr>
        <w:t xml:space="preserve"> </w:t>
      </w:r>
      <w:r>
        <w:t>glory of the blessed God, or make God to be less glorious, no more</w:t>
      </w:r>
      <w:r>
        <w:rPr>
          <w:spacing w:val="1"/>
        </w:rPr>
        <w:t xml:space="preserve"> </w:t>
      </w:r>
      <w:r>
        <w:t>then</w:t>
      </w:r>
      <w:r>
        <w:rPr>
          <w:spacing w:val="9"/>
        </w:rPr>
        <w:t xml:space="preserve"> </w:t>
      </w:r>
      <w:r>
        <w:t>a</w:t>
      </w:r>
      <w:r>
        <w:rPr>
          <w:spacing w:val="9"/>
        </w:rPr>
        <w:t xml:space="preserve"> </w:t>
      </w:r>
      <w:r>
        <w:t>little</w:t>
      </w:r>
      <w:r>
        <w:rPr>
          <w:spacing w:val="9"/>
        </w:rPr>
        <w:t xml:space="preserve"> </w:t>
      </w:r>
      <w:r>
        <w:t>dust</w:t>
      </w:r>
      <w:r>
        <w:rPr>
          <w:spacing w:val="9"/>
        </w:rPr>
        <w:t xml:space="preserve"> </w:t>
      </w:r>
      <w:r>
        <w:t>cast</w:t>
      </w:r>
      <w:r>
        <w:rPr>
          <w:spacing w:val="9"/>
        </w:rPr>
        <w:t xml:space="preserve"> </w:t>
      </w:r>
      <w:r>
        <w:t>up</w:t>
      </w:r>
      <w:r>
        <w:rPr>
          <w:spacing w:val="9"/>
        </w:rPr>
        <w:t xml:space="preserve"> </w:t>
      </w:r>
      <w:r>
        <w:t>into</w:t>
      </w:r>
      <w:r>
        <w:rPr>
          <w:spacing w:val="9"/>
        </w:rPr>
        <w:t xml:space="preserve"> </w:t>
      </w:r>
      <w:r>
        <w:t>the</w:t>
      </w:r>
      <w:r>
        <w:rPr>
          <w:spacing w:val="9"/>
        </w:rPr>
        <w:t xml:space="preserve"> </w:t>
      </w:r>
      <w:r>
        <w:t>air</w:t>
      </w:r>
      <w:r>
        <w:rPr>
          <w:spacing w:val="9"/>
        </w:rPr>
        <w:t xml:space="preserve"> </w:t>
      </w:r>
      <w:r>
        <w:t>can</w:t>
      </w:r>
      <w:r>
        <w:rPr>
          <w:spacing w:val="9"/>
        </w:rPr>
        <w:t xml:space="preserve"> </w:t>
      </w:r>
      <w:r>
        <w:t>darken</w:t>
      </w:r>
      <w:r>
        <w:rPr>
          <w:spacing w:val="9"/>
        </w:rPr>
        <w:t xml:space="preserve"> </w:t>
      </w:r>
      <w:r>
        <w:t>the</w:t>
      </w:r>
      <w:r>
        <w:rPr>
          <w:spacing w:val="9"/>
        </w:rPr>
        <w:t xml:space="preserve"> </w:t>
      </w:r>
      <w:r>
        <w:t>brightness</w:t>
      </w:r>
      <w:r>
        <w:rPr>
          <w:spacing w:val="9"/>
        </w:rPr>
        <w:t xml:space="preserve"> </w:t>
      </w:r>
      <w:r>
        <w:t>of</w:t>
      </w:r>
      <w:r>
        <w:rPr>
          <w:spacing w:val="9"/>
        </w:rPr>
        <w:t xml:space="preserve"> </w:t>
      </w:r>
      <w:r>
        <w:t>the</w:t>
      </w:r>
    </w:p>
    <w:p w14:paraId="5B064E59">
      <w:pPr>
        <w:spacing w:after="0" w:line="254" w:lineRule="auto"/>
        <w:sectPr>
          <w:pgSz w:w="12240" w:h="15840"/>
          <w:pgMar w:top="1360" w:right="1420" w:bottom="280" w:left="1420" w:header="720" w:footer="720" w:gutter="0"/>
          <w:cols w:space="720" w:num="1"/>
        </w:sectPr>
      </w:pPr>
    </w:p>
    <w:p w14:paraId="4ABD2423">
      <w:pPr>
        <w:pStyle w:val="5"/>
        <w:spacing w:line="254" w:lineRule="auto"/>
        <w:ind w:right="122"/>
      </w:pPr>
      <w:r>
        <w:t>Sun</w:t>
      </w:r>
      <w:r>
        <w:rPr>
          <w:spacing w:val="1"/>
        </w:rPr>
        <w:t xml:space="preserve"> </w:t>
      </w:r>
      <w:r>
        <w:t>shining</w:t>
      </w:r>
      <w:r>
        <w:rPr>
          <w:spacing w:val="1"/>
        </w:rPr>
        <w:t xml:space="preserve"> </w:t>
      </w:r>
      <w:r>
        <w:t>in</w:t>
      </w:r>
      <w:r>
        <w:rPr>
          <w:spacing w:val="1"/>
        </w:rPr>
        <w:t xml:space="preserve"> </w:t>
      </w:r>
      <w:r>
        <w:t>its</w:t>
      </w:r>
      <w:r>
        <w:rPr>
          <w:spacing w:val="1"/>
        </w:rPr>
        <w:t xml:space="preserve"> </w:t>
      </w:r>
      <w:r>
        <w:t>strength;</w:t>
      </w:r>
      <w:r>
        <w:rPr>
          <w:spacing w:val="1"/>
        </w:rPr>
        <w:t xml:space="preserve"> </w:t>
      </w:r>
      <w:r>
        <w:t>but</w:t>
      </w:r>
      <w:r>
        <w:rPr>
          <w:spacing w:val="1"/>
        </w:rPr>
        <w:t xml:space="preserve"> </w:t>
      </w:r>
      <w:r>
        <w:t>it</w:t>
      </w:r>
      <w:r>
        <w:rPr>
          <w:spacing w:val="1"/>
        </w:rPr>
        <w:t xml:space="preserve"> </w:t>
      </w:r>
      <w:r>
        <w:t>keeps</w:t>
      </w:r>
      <w:r>
        <w:rPr>
          <w:spacing w:val="1"/>
        </w:rPr>
        <w:t xml:space="preserve"> </w:t>
      </w:r>
      <w:r>
        <w:t>the</w:t>
      </w:r>
      <w:r>
        <w:rPr>
          <w:spacing w:val="1"/>
        </w:rPr>
        <w:t xml:space="preserve"> </w:t>
      </w:r>
      <w:r>
        <w:t>glory</w:t>
      </w:r>
      <w:r>
        <w:rPr>
          <w:spacing w:val="1"/>
        </w:rPr>
        <w:t xml:space="preserve"> </w:t>
      </w:r>
      <w:r>
        <w:t>of</w:t>
      </w:r>
      <w:r>
        <w:rPr>
          <w:spacing w:val="1"/>
        </w:rPr>
        <w:t xml:space="preserve"> </w:t>
      </w:r>
      <w:r>
        <w:t>God</w:t>
      </w:r>
      <w:r>
        <w:rPr>
          <w:spacing w:val="72"/>
        </w:rPr>
        <w:t xml:space="preserve"> </w:t>
      </w:r>
      <w:r>
        <w:t>from</w:t>
      </w:r>
      <w:r>
        <w:rPr>
          <w:spacing w:val="1"/>
        </w:rPr>
        <w:t xml:space="preserve"> </w:t>
      </w:r>
      <w:r>
        <w:t>shining upon others, and upon himself, so as he and others shall not</w:t>
      </w:r>
      <w:r>
        <w:rPr>
          <w:spacing w:val="1"/>
        </w:rPr>
        <w:t xml:space="preserve"> </w:t>
      </w:r>
      <w:r>
        <w:t>see it, and admire it, and adore it as they ought.</w:t>
      </w:r>
    </w:p>
    <w:p w14:paraId="39E99E38">
      <w:pPr>
        <w:pStyle w:val="5"/>
        <w:spacing w:before="296" w:line="254" w:lineRule="auto"/>
        <w:ind w:right="122"/>
      </w:pPr>
      <w:r>
        <w:t>If</w:t>
      </w:r>
      <w:r>
        <w:rPr>
          <w:spacing w:val="1"/>
        </w:rPr>
        <w:t xml:space="preserve"> </w:t>
      </w:r>
      <w:r>
        <w:t>you</w:t>
      </w:r>
      <w:r>
        <w:rPr>
          <w:spacing w:val="1"/>
        </w:rPr>
        <w:t xml:space="preserve"> </w:t>
      </w:r>
      <w:r>
        <w:t>ask</w:t>
      </w:r>
      <w:r>
        <w:rPr>
          <w:spacing w:val="1"/>
        </w:rPr>
        <w:t xml:space="preserve"> </w:t>
      </w:r>
      <w:r>
        <w:t>why</w:t>
      </w:r>
      <w:r>
        <w:rPr>
          <w:spacing w:val="1"/>
        </w:rPr>
        <w:t xml:space="preserve"> </w:t>
      </w:r>
      <w:r>
        <w:t>the</w:t>
      </w:r>
      <w:r>
        <w:rPr>
          <w:spacing w:val="1"/>
        </w:rPr>
        <w:t xml:space="preserve"> </w:t>
      </w:r>
      <w:r>
        <w:t>reproaches</w:t>
      </w:r>
      <w:r>
        <w:rPr>
          <w:spacing w:val="1"/>
        </w:rPr>
        <w:t xml:space="preserve"> </w:t>
      </w:r>
      <w:r>
        <w:t>of</w:t>
      </w:r>
      <w:r>
        <w:rPr>
          <w:spacing w:val="1"/>
        </w:rPr>
        <w:t xml:space="preserve"> </w:t>
      </w:r>
      <w:r>
        <w:t>God's</w:t>
      </w:r>
      <w:r>
        <w:rPr>
          <w:spacing w:val="1"/>
        </w:rPr>
        <w:t xml:space="preserve"> </w:t>
      </w:r>
      <w:r>
        <w:t>people</w:t>
      </w:r>
      <w:r>
        <w:rPr>
          <w:spacing w:val="1"/>
        </w:rPr>
        <w:t xml:space="preserve"> </w:t>
      </w:r>
      <w:r>
        <w:t>are</w:t>
      </w:r>
      <w:r>
        <w:rPr>
          <w:spacing w:val="1"/>
        </w:rPr>
        <w:t xml:space="preserve"> </w:t>
      </w:r>
      <w:r>
        <w:t>called</w:t>
      </w:r>
      <w:r>
        <w:rPr>
          <w:spacing w:val="1"/>
        </w:rPr>
        <w:t xml:space="preserve"> </w:t>
      </w:r>
      <w:r>
        <w:t>the</w:t>
      </w:r>
      <w:r>
        <w:rPr>
          <w:spacing w:val="1"/>
        </w:rPr>
        <w:t xml:space="preserve"> </w:t>
      </w:r>
      <w:r>
        <w:t>reproaches of Christ?</w:t>
      </w:r>
    </w:p>
    <w:p w14:paraId="12391AF9">
      <w:pPr>
        <w:pStyle w:val="5"/>
        <w:spacing w:before="297" w:line="254" w:lineRule="auto"/>
        <w:ind w:right="117"/>
      </w:pPr>
      <w:r>
        <w:t>I</w:t>
      </w:r>
      <w:r>
        <w:rPr>
          <w:spacing w:val="1"/>
        </w:rPr>
        <w:t xml:space="preserve"> </w:t>
      </w:r>
      <w:r>
        <w:t>answer,</w:t>
      </w:r>
      <w:r>
        <w:rPr>
          <w:spacing w:val="1"/>
        </w:rPr>
        <w:t xml:space="preserve"> </w:t>
      </w:r>
      <w:r>
        <w:t>First,</w:t>
      </w:r>
      <w:r>
        <w:rPr>
          <w:spacing w:val="1"/>
        </w:rPr>
        <w:t xml:space="preserve"> </w:t>
      </w:r>
      <w:r>
        <w:t>as</w:t>
      </w:r>
      <w:r>
        <w:rPr>
          <w:spacing w:val="1"/>
        </w:rPr>
        <w:t xml:space="preserve"> </w:t>
      </w:r>
      <w:r>
        <w:t>Chrysostom,</w:t>
      </w:r>
      <w:r>
        <w:rPr>
          <w:spacing w:val="1"/>
        </w:rPr>
        <w:t xml:space="preserve"> </w:t>
      </w:r>
      <w:r>
        <w:t>because</w:t>
      </w:r>
      <w:r>
        <w:rPr>
          <w:spacing w:val="1"/>
        </w:rPr>
        <w:t xml:space="preserve"> </w:t>
      </w:r>
      <w:r>
        <w:t>they</w:t>
      </w:r>
      <w:r>
        <w:rPr>
          <w:spacing w:val="1"/>
        </w:rPr>
        <w:t xml:space="preserve"> </w:t>
      </w:r>
      <w:r>
        <w:t>do</w:t>
      </w:r>
      <w:r>
        <w:rPr>
          <w:spacing w:val="1"/>
        </w:rPr>
        <w:t xml:space="preserve"> </w:t>
      </w:r>
      <w:r>
        <w:t>suffer</w:t>
      </w:r>
      <w:r>
        <w:rPr>
          <w:spacing w:val="1"/>
        </w:rPr>
        <w:t xml:space="preserve"> </w:t>
      </w:r>
      <w:r>
        <w:t>the</w:t>
      </w:r>
      <w:r>
        <w:rPr>
          <w:spacing w:val="1"/>
        </w:rPr>
        <w:t xml:space="preserve"> </w:t>
      </w:r>
      <w:r>
        <w:t>same</w:t>
      </w:r>
      <w:r>
        <w:rPr>
          <w:spacing w:val="1"/>
        </w:rPr>
        <w:t xml:space="preserve"> </w:t>
      </w:r>
      <w:r>
        <w:t>things</w:t>
      </w:r>
      <w:r>
        <w:rPr>
          <w:spacing w:val="1"/>
        </w:rPr>
        <w:t xml:space="preserve"> </w:t>
      </w:r>
      <w:r>
        <w:t>that</w:t>
      </w:r>
      <w:r>
        <w:rPr>
          <w:spacing w:val="1"/>
        </w:rPr>
        <w:t xml:space="preserve"> </w:t>
      </w:r>
      <w:r>
        <w:t>Christ</w:t>
      </w:r>
      <w:r>
        <w:rPr>
          <w:spacing w:val="1"/>
        </w:rPr>
        <w:t xml:space="preserve"> </w:t>
      </w:r>
      <w:r>
        <w:t>suffers;</w:t>
      </w:r>
      <w:r>
        <w:rPr>
          <w:spacing w:val="1"/>
        </w:rPr>
        <w:t xml:space="preserve"> </w:t>
      </w:r>
      <w:r>
        <w:t>you</w:t>
      </w:r>
      <w:r>
        <w:rPr>
          <w:spacing w:val="1"/>
        </w:rPr>
        <w:t xml:space="preserve"> </w:t>
      </w:r>
      <w:r>
        <w:t>shall</w:t>
      </w:r>
      <w:r>
        <w:rPr>
          <w:spacing w:val="1"/>
        </w:rPr>
        <w:t xml:space="preserve"> </w:t>
      </w:r>
      <w:r>
        <w:t>find</w:t>
      </w:r>
      <w:r>
        <w:rPr>
          <w:spacing w:val="1"/>
        </w:rPr>
        <w:t xml:space="preserve"> </w:t>
      </w:r>
      <w:r>
        <w:t>the</w:t>
      </w:r>
      <w:r>
        <w:rPr>
          <w:spacing w:val="1"/>
        </w:rPr>
        <w:t xml:space="preserve"> </w:t>
      </w:r>
      <w:r>
        <w:t>reproaches</w:t>
      </w:r>
      <w:r>
        <w:rPr>
          <w:spacing w:val="1"/>
        </w:rPr>
        <w:t xml:space="preserve"> </w:t>
      </w:r>
      <w:r>
        <w:t>of</w:t>
      </w:r>
      <w:r>
        <w:rPr>
          <w:spacing w:val="1"/>
        </w:rPr>
        <w:t xml:space="preserve"> </w:t>
      </w:r>
      <w:r>
        <w:t>God's</w:t>
      </w:r>
      <w:r>
        <w:rPr>
          <w:spacing w:val="-70"/>
        </w:rPr>
        <w:t xml:space="preserve"> </w:t>
      </w:r>
      <w:r>
        <w:t>people, and the reproaches of Christ are just alike one another. In</w:t>
      </w:r>
      <w:r>
        <w:rPr>
          <w:spacing w:val="1"/>
        </w:rPr>
        <w:t xml:space="preserve"> </w:t>
      </w:r>
      <w:r>
        <w:t>Psal. 42. 6, 7, 8. there are three things upon which Christ seems to be</w:t>
      </w:r>
      <w:r>
        <w:rPr>
          <w:spacing w:val="-70"/>
        </w:rPr>
        <w:t xml:space="preserve"> </w:t>
      </w:r>
      <w:r>
        <w:t>reproached,</w:t>
      </w:r>
      <w:r>
        <w:rPr>
          <w:spacing w:val="1"/>
        </w:rPr>
        <w:t xml:space="preserve"> </w:t>
      </w:r>
      <w:r>
        <w:t>and</w:t>
      </w:r>
      <w:r>
        <w:rPr>
          <w:spacing w:val="1"/>
        </w:rPr>
        <w:t xml:space="preserve"> </w:t>
      </w:r>
      <w:r>
        <w:t>they</w:t>
      </w:r>
      <w:r>
        <w:rPr>
          <w:spacing w:val="1"/>
        </w:rPr>
        <w:t xml:space="preserve"> </w:t>
      </w:r>
      <w:r>
        <w:t>are</w:t>
      </w:r>
      <w:r>
        <w:rPr>
          <w:spacing w:val="1"/>
        </w:rPr>
        <w:t xml:space="preserve"> </w:t>
      </w:r>
      <w:r>
        <w:t>the</w:t>
      </w:r>
      <w:r>
        <w:rPr>
          <w:spacing w:val="1"/>
        </w:rPr>
        <w:t xml:space="preserve"> </w:t>
      </w:r>
      <w:r>
        <w:t>three</w:t>
      </w:r>
      <w:r>
        <w:rPr>
          <w:spacing w:val="1"/>
        </w:rPr>
        <w:t xml:space="preserve"> </w:t>
      </w:r>
      <w:r>
        <w:t>special</w:t>
      </w:r>
      <w:r>
        <w:rPr>
          <w:spacing w:val="1"/>
        </w:rPr>
        <w:t xml:space="preserve"> </w:t>
      </w:r>
      <w:r>
        <w:t>things</w:t>
      </w:r>
      <w:r>
        <w:rPr>
          <w:spacing w:val="1"/>
        </w:rPr>
        <w:t xml:space="preserve"> </w:t>
      </w:r>
      <w:r>
        <w:t>upon</w:t>
      </w:r>
      <w:r>
        <w:rPr>
          <w:spacing w:val="1"/>
        </w:rPr>
        <w:t xml:space="preserve"> </w:t>
      </w:r>
      <w:r>
        <w:t>which</w:t>
      </w:r>
      <w:r>
        <w:rPr>
          <w:spacing w:val="1"/>
        </w:rPr>
        <w:t xml:space="preserve"> </w:t>
      </w:r>
      <w:r>
        <w:t>Christians</w:t>
      </w:r>
      <w:r>
        <w:rPr>
          <w:spacing w:val="44"/>
        </w:rPr>
        <w:t xml:space="preserve"> </w:t>
      </w:r>
      <w:r>
        <w:t>are</w:t>
      </w:r>
      <w:r>
        <w:rPr>
          <w:spacing w:val="44"/>
        </w:rPr>
        <w:t xml:space="preserve"> </w:t>
      </w:r>
      <w:r>
        <w:t>reproached:</w:t>
      </w:r>
      <w:r>
        <w:rPr>
          <w:spacing w:val="45"/>
        </w:rPr>
        <w:t xml:space="preserve"> </w:t>
      </w:r>
      <w:r>
        <w:t>As</w:t>
      </w:r>
      <w:r>
        <w:rPr>
          <w:spacing w:val="44"/>
        </w:rPr>
        <w:t xml:space="preserve"> </w:t>
      </w:r>
      <w:r>
        <w:t>first</w:t>
      </w:r>
      <w:r>
        <w:rPr>
          <w:spacing w:val="44"/>
        </w:rPr>
        <w:t xml:space="preserve"> </w:t>
      </w:r>
      <w:r>
        <w:t>the</w:t>
      </w:r>
      <w:r>
        <w:rPr>
          <w:spacing w:val="45"/>
        </w:rPr>
        <w:t xml:space="preserve"> </w:t>
      </w:r>
      <w:r>
        <w:t>outward</w:t>
      </w:r>
      <w:r>
        <w:rPr>
          <w:spacing w:val="44"/>
        </w:rPr>
        <w:t xml:space="preserve"> </w:t>
      </w:r>
      <w:r>
        <w:t>means</w:t>
      </w:r>
      <w:r>
        <w:rPr>
          <w:spacing w:val="44"/>
        </w:rPr>
        <w:t xml:space="preserve"> </w:t>
      </w:r>
      <w:r>
        <w:t>of</w:t>
      </w:r>
      <w:r>
        <w:rPr>
          <w:spacing w:val="45"/>
        </w:rPr>
        <w:t xml:space="preserve"> </w:t>
      </w:r>
      <w:r>
        <w:t>Christ</w:t>
      </w:r>
      <w:r>
        <w:rPr>
          <w:spacing w:val="44"/>
        </w:rPr>
        <w:t xml:space="preserve"> </w:t>
      </w:r>
      <w:r>
        <w:t>in</w:t>
      </w:r>
      <w:r>
        <w:rPr>
          <w:spacing w:val="-70"/>
        </w:rPr>
        <w:t xml:space="preserve"> </w:t>
      </w:r>
      <w:r>
        <w:t>the world, I am a worm and no man, so the outward, mean and low</w:t>
      </w:r>
      <w:r>
        <w:rPr>
          <w:spacing w:val="1"/>
        </w:rPr>
        <w:t xml:space="preserve"> </w:t>
      </w:r>
      <w:r>
        <w:t>condition</w:t>
      </w:r>
      <w:r>
        <w:rPr>
          <w:spacing w:val="1"/>
        </w:rPr>
        <w:t xml:space="preserve"> </w:t>
      </w:r>
      <w:r>
        <w:t>of</w:t>
      </w:r>
      <w:r>
        <w:rPr>
          <w:spacing w:val="1"/>
        </w:rPr>
        <w:t xml:space="preserve"> </w:t>
      </w:r>
      <w:r>
        <w:t>God's</w:t>
      </w:r>
      <w:r>
        <w:rPr>
          <w:spacing w:val="1"/>
        </w:rPr>
        <w:t xml:space="preserve"> </w:t>
      </w:r>
      <w:r>
        <w:t>people</w:t>
      </w:r>
      <w:r>
        <w:rPr>
          <w:spacing w:val="1"/>
        </w:rPr>
        <w:t xml:space="preserve"> </w:t>
      </w:r>
      <w:r>
        <w:t>subjects</w:t>
      </w:r>
      <w:r>
        <w:rPr>
          <w:spacing w:val="1"/>
        </w:rPr>
        <w:t xml:space="preserve"> </w:t>
      </w:r>
      <w:r>
        <w:t>them</w:t>
      </w:r>
      <w:r>
        <w:rPr>
          <w:spacing w:val="1"/>
        </w:rPr>
        <w:t xml:space="preserve"> </w:t>
      </w:r>
      <w:r>
        <w:t>to</w:t>
      </w:r>
      <w:r>
        <w:rPr>
          <w:spacing w:val="1"/>
        </w:rPr>
        <w:t xml:space="preserve"> </w:t>
      </w:r>
      <w:r>
        <w:t>reproach.</w:t>
      </w:r>
      <w:r>
        <w:rPr>
          <w:spacing w:val="72"/>
        </w:rPr>
        <w:t xml:space="preserve"> </w:t>
      </w:r>
      <w:r>
        <w:t>Secondly,</w:t>
      </w:r>
      <w:r>
        <w:rPr>
          <w:spacing w:val="1"/>
        </w:rPr>
        <w:t xml:space="preserve"> </w:t>
      </w:r>
      <w:r>
        <w:t>Christ bore the world in hand that he trusted in God, and depended</w:t>
      </w:r>
      <w:r>
        <w:rPr>
          <w:spacing w:val="1"/>
        </w:rPr>
        <w:t xml:space="preserve"> </w:t>
      </w:r>
      <w:r>
        <w:t>upon God, and no outward help; and therefore they said, Let us see</w:t>
      </w:r>
      <w:r>
        <w:rPr>
          <w:spacing w:val="1"/>
        </w:rPr>
        <w:t xml:space="preserve"> </w:t>
      </w:r>
      <w:r>
        <w:t>whether he will deliver him, being he trusted in him; so the men of</w:t>
      </w:r>
      <w:r>
        <w:rPr>
          <w:spacing w:val="1"/>
        </w:rPr>
        <w:t xml:space="preserve"> </w:t>
      </w:r>
      <w:r>
        <w:t>the world scorn at God's people, because they speak so much of God,</w:t>
      </w:r>
      <w:r>
        <w:rPr>
          <w:spacing w:val="1"/>
        </w:rPr>
        <w:t xml:space="preserve"> </w:t>
      </w:r>
      <w:r>
        <w:t>and trusting in God. Thirdly, they reproached him, because he said,</w:t>
      </w:r>
      <w:r>
        <w:rPr>
          <w:spacing w:val="1"/>
        </w:rPr>
        <w:t xml:space="preserve"> </w:t>
      </w:r>
      <w:r>
        <w:t>God delighted in him; so because the Saints of God do profess their</w:t>
      </w:r>
      <w:r>
        <w:rPr>
          <w:spacing w:val="1"/>
        </w:rPr>
        <w:t xml:space="preserve"> </w:t>
      </w:r>
      <w:r>
        <w:t>relations to God, and do expect an especial love of God, therefore the</w:t>
      </w:r>
      <w:r>
        <w:rPr>
          <w:spacing w:val="1"/>
        </w:rPr>
        <w:t xml:space="preserve"> </w:t>
      </w:r>
      <w:r>
        <w:t>world reproaches them.</w:t>
      </w:r>
    </w:p>
    <w:p w14:paraId="6B3B20B6">
      <w:pPr>
        <w:pStyle w:val="5"/>
        <w:spacing w:before="279" w:line="254" w:lineRule="auto"/>
      </w:pPr>
      <w:r>
        <w:t>Secondly, it is the reproach of Christ, in regard of the near relation,</w:t>
      </w:r>
      <w:r>
        <w:rPr>
          <w:spacing w:val="1"/>
        </w:rPr>
        <w:t xml:space="preserve"> </w:t>
      </w:r>
      <w:r>
        <w:t>and</w:t>
      </w:r>
      <w:r>
        <w:rPr>
          <w:spacing w:val="1"/>
        </w:rPr>
        <w:t xml:space="preserve"> </w:t>
      </w:r>
      <w:r>
        <w:t>close</w:t>
      </w:r>
      <w:r>
        <w:rPr>
          <w:spacing w:val="1"/>
        </w:rPr>
        <w:t xml:space="preserve"> </w:t>
      </w:r>
      <w:r>
        <w:t>union</w:t>
      </w:r>
      <w:r>
        <w:rPr>
          <w:spacing w:val="1"/>
        </w:rPr>
        <w:t xml:space="preserve"> </w:t>
      </w:r>
      <w:r>
        <w:t>that</w:t>
      </w:r>
      <w:r>
        <w:rPr>
          <w:spacing w:val="1"/>
        </w:rPr>
        <w:t xml:space="preserve"> </w:t>
      </w:r>
      <w:r>
        <w:t>is</w:t>
      </w:r>
      <w:r>
        <w:rPr>
          <w:spacing w:val="1"/>
        </w:rPr>
        <w:t xml:space="preserve"> </w:t>
      </w:r>
      <w:r>
        <w:t>between</w:t>
      </w:r>
      <w:r>
        <w:rPr>
          <w:spacing w:val="1"/>
        </w:rPr>
        <w:t xml:space="preserve"> </w:t>
      </w:r>
      <w:r>
        <w:t>Christ</w:t>
      </w:r>
      <w:r>
        <w:rPr>
          <w:spacing w:val="1"/>
        </w:rPr>
        <w:t xml:space="preserve"> </w:t>
      </w:r>
      <w:r>
        <w:t>and</w:t>
      </w:r>
      <w:r>
        <w:rPr>
          <w:spacing w:val="1"/>
        </w:rPr>
        <w:t xml:space="preserve"> </w:t>
      </w:r>
      <w:r>
        <w:t>his</w:t>
      </w:r>
      <w:r>
        <w:rPr>
          <w:spacing w:val="1"/>
        </w:rPr>
        <w:t xml:space="preserve"> </w:t>
      </w:r>
      <w:r>
        <w:t>people:</w:t>
      </w:r>
      <w:r>
        <w:rPr>
          <w:spacing w:val="1"/>
        </w:rPr>
        <w:t xml:space="preserve"> </w:t>
      </w:r>
      <w:r>
        <w:t>As</w:t>
      </w:r>
      <w:r>
        <w:rPr>
          <w:spacing w:val="1"/>
        </w:rPr>
        <w:t xml:space="preserve"> </w:t>
      </w:r>
      <w:r>
        <w:t>the</w:t>
      </w:r>
      <w:r>
        <w:rPr>
          <w:spacing w:val="1"/>
        </w:rPr>
        <w:t xml:space="preserve"> </w:t>
      </w:r>
      <w:r>
        <w:t>reproach</w:t>
      </w:r>
      <w:r>
        <w:rPr>
          <w:spacing w:val="1"/>
        </w:rPr>
        <w:t xml:space="preserve"> </w:t>
      </w:r>
      <w:r>
        <w:t>of</w:t>
      </w:r>
      <w:r>
        <w:rPr>
          <w:spacing w:val="1"/>
        </w:rPr>
        <w:t xml:space="preserve"> </w:t>
      </w:r>
      <w:r>
        <w:t>the</w:t>
      </w:r>
      <w:r>
        <w:rPr>
          <w:spacing w:val="1"/>
        </w:rPr>
        <w:t xml:space="preserve"> </w:t>
      </w:r>
      <w:r>
        <w:t>Wife</w:t>
      </w:r>
      <w:r>
        <w:rPr>
          <w:spacing w:val="1"/>
        </w:rPr>
        <w:t xml:space="preserve"> </w:t>
      </w:r>
      <w:r>
        <w:t>is</w:t>
      </w:r>
      <w:r>
        <w:rPr>
          <w:spacing w:val="1"/>
        </w:rPr>
        <w:t xml:space="preserve"> </w:t>
      </w:r>
      <w:r>
        <w:t>the</w:t>
      </w:r>
      <w:r>
        <w:rPr>
          <w:spacing w:val="1"/>
        </w:rPr>
        <w:t xml:space="preserve"> </w:t>
      </w:r>
      <w:r>
        <w:t>reproach</w:t>
      </w:r>
      <w:r>
        <w:rPr>
          <w:spacing w:val="1"/>
        </w:rPr>
        <w:t xml:space="preserve"> </w:t>
      </w:r>
      <w:r>
        <w:t>of</w:t>
      </w:r>
      <w:r>
        <w:rPr>
          <w:spacing w:val="1"/>
        </w:rPr>
        <w:t xml:space="preserve"> </w:t>
      </w:r>
      <w:r>
        <w:t>the</w:t>
      </w:r>
      <w:r>
        <w:rPr>
          <w:spacing w:val="1"/>
        </w:rPr>
        <w:t xml:space="preserve"> </w:t>
      </w:r>
      <w:r>
        <w:t>Husband,</w:t>
      </w:r>
      <w:r>
        <w:rPr>
          <w:spacing w:val="1"/>
        </w:rPr>
        <w:t xml:space="preserve"> </w:t>
      </w:r>
      <w:r>
        <w:t>and</w:t>
      </w:r>
      <w:r>
        <w:rPr>
          <w:spacing w:val="1"/>
        </w:rPr>
        <w:t xml:space="preserve"> </w:t>
      </w:r>
      <w:r>
        <w:t>the</w:t>
      </w:r>
      <w:r>
        <w:rPr>
          <w:spacing w:val="1"/>
        </w:rPr>
        <w:t xml:space="preserve"> </w:t>
      </w:r>
      <w:r>
        <w:t>reproach of the Husband is the reproach of the Wife, because of their</w:t>
      </w:r>
      <w:r>
        <w:rPr>
          <w:spacing w:val="-70"/>
        </w:rPr>
        <w:t xml:space="preserve"> </w:t>
      </w:r>
      <w:r>
        <w:t>union, and therefore in 1 Cor. 11. the Apostle calls the woman, the</w:t>
      </w:r>
      <w:r>
        <w:rPr>
          <w:spacing w:val="1"/>
        </w:rPr>
        <w:t xml:space="preserve"> </w:t>
      </w:r>
      <w:r>
        <w:t>glory</w:t>
      </w:r>
      <w:r>
        <w:rPr>
          <w:spacing w:val="33"/>
        </w:rPr>
        <w:t xml:space="preserve"> </w:t>
      </w:r>
      <w:r>
        <w:t>of</w:t>
      </w:r>
      <w:r>
        <w:rPr>
          <w:spacing w:val="33"/>
        </w:rPr>
        <w:t xml:space="preserve"> </w:t>
      </w:r>
      <w:r>
        <w:t>the</w:t>
      </w:r>
      <w:r>
        <w:rPr>
          <w:spacing w:val="33"/>
        </w:rPr>
        <w:t xml:space="preserve"> </w:t>
      </w:r>
      <w:r>
        <w:t>man:</w:t>
      </w:r>
      <w:r>
        <w:rPr>
          <w:spacing w:val="33"/>
        </w:rPr>
        <w:t xml:space="preserve"> </w:t>
      </w:r>
      <w:r>
        <w:t>Either</w:t>
      </w:r>
      <w:r>
        <w:rPr>
          <w:spacing w:val="33"/>
        </w:rPr>
        <w:t xml:space="preserve"> </w:t>
      </w:r>
      <w:r>
        <w:t>in</w:t>
      </w:r>
      <w:r>
        <w:rPr>
          <w:spacing w:val="33"/>
        </w:rPr>
        <w:t xml:space="preserve"> </w:t>
      </w:r>
      <w:r>
        <w:t>regard</w:t>
      </w:r>
      <w:r>
        <w:rPr>
          <w:spacing w:val="33"/>
        </w:rPr>
        <w:t xml:space="preserve"> </w:t>
      </w:r>
      <w:r>
        <w:t>that</w:t>
      </w:r>
      <w:r>
        <w:rPr>
          <w:spacing w:val="33"/>
        </w:rPr>
        <w:t xml:space="preserve"> </w:t>
      </w:r>
      <w:r>
        <w:t>the</w:t>
      </w:r>
      <w:r>
        <w:rPr>
          <w:spacing w:val="33"/>
        </w:rPr>
        <w:t xml:space="preserve"> </w:t>
      </w:r>
      <w:r>
        <w:t>man</w:t>
      </w:r>
      <w:r>
        <w:rPr>
          <w:spacing w:val="33"/>
        </w:rPr>
        <w:t xml:space="preserve"> </w:t>
      </w:r>
      <w:r>
        <w:t>may</w:t>
      </w:r>
      <w:r>
        <w:rPr>
          <w:spacing w:val="33"/>
        </w:rPr>
        <w:t xml:space="preserve"> </w:t>
      </w:r>
      <w:r>
        <w:t>glory</w:t>
      </w:r>
      <w:r>
        <w:rPr>
          <w:spacing w:val="33"/>
        </w:rPr>
        <w:t xml:space="preserve"> </w:t>
      </w:r>
      <w:r>
        <w:t>in</w:t>
      </w:r>
      <w:r>
        <w:rPr>
          <w:spacing w:val="33"/>
        </w:rPr>
        <w:t xml:space="preserve"> </w:t>
      </w:r>
      <w:r>
        <w:t>her</w:t>
      </w:r>
      <w:r>
        <w:rPr>
          <w:spacing w:val="33"/>
        </w:rPr>
        <w:t xml:space="preserve"> </w:t>
      </w:r>
      <w:r>
        <w:t>if</w:t>
      </w:r>
      <w:r>
        <w:rPr>
          <w:spacing w:val="-70"/>
        </w:rPr>
        <w:t xml:space="preserve"> </w:t>
      </w:r>
      <w:r>
        <w:t>she be godly and good, or else because the woman does honor the</w:t>
      </w:r>
      <w:r>
        <w:rPr>
          <w:spacing w:val="1"/>
        </w:rPr>
        <w:t xml:space="preserve"> </w:t>
      </w:r>
      <w:r>
        <w:t>man, the Wife is to honor her Husband, and to give glory to him; as</w:t>
      </w:r>
      <w:r>
        <w:rPr>
          <w:spacing w:val="1"/>
        </w:rPr>
        <w:t xml:space="preserve"> </w:t>
      </w:r>
      <w:r>
        <w:t>the people of God are called The glory of God, partly because God</w:t>
      </w:r>
      <w:r>
        <w:rPr>
          <w:spacing w:val="1"/>
        </w:rPr>
        <w:t xml:space="preserve"> </w:t>
      </w:r>
      <w:r>
        <w:t>does glory in them, and partly because they do give glory to God: so</w:t>
      </w:r>
      <w:r>
        <w:rPr>
          <w:spacing w:val="1"/>
        </w:rPr>
        <w:t xml:space="preserve"> </w:t>
      </w:r>
      <w:r>
        <w:t>the woman should be such a one as the man may glory in her, and</w:t>
      </w:r>
      <w:r>
        <w:rPr>
          <w:spacing w:val="1"/>
        </w:rPr>
        <w:t xml:space="preserve"> </w:t>
      </w:r>
      <w:r>
        <w:t>such</w:t>
      </w:r>
      <w:r>
        <w:rPr>
          <w:spacing w:val="17"/>
        </w:rPr>
        <w:t xml:space="preserve"> </w:t>
      </w:r>
      <w:r>
        <w:t>a</w:t>
      </w:r>
      <w:r>
        <w:rPr>
          <w:spacing w:val="17"/>
        </w:rPr>
        <w:t xml:space="preserve"> </w:t>
      </w:r>
      <w:r>
        <w:t>one</w:t>
      </w:r>
      <w:r>
        <w:rPr>
          <w:spacing w:val="17"/>
        </w:rPr>
        <w:t xml:space="preserve"> </w:t>
      </w:r>
      <w:r>
        <w:t>as</w:t>
      </w:r>
      <w:r>
        <w:rPr>
          <w:spacing w:val="17"/>
        </w:rPr>
        <w:t xml:space="preserve"> </w:t>
      </w:r>
      <w:r>
        <w:t>may</w:t>
      </w:r>
      <w:r>
        <w:rPr>
          <w:spacing w:val="17"/>
        </w:rPr>
        <w:t xml:space="preserve"> </w:t>
      </w:r>
      <w:r>
        <w:t>give</w:t>
      </w:r>
      <w:r>
        <w:rPr>
          <w:spacing w:val="17"/>
        </w:rPr>
        <w:t xml:space="preserve"> </w:t>
      </w:r>
      <w:r>
        <w:t>glory</w:t>
      </w:r>
      <w:r>
        <w:rPr>
          <w:spacing w:val="17"/>
        </w:rPr>
        <w:t xml:space="preserve"> </w:t>
      </w:r>
      <w:r>
        <w:t>to</w:t>
      </w:r>
      <w:r>
        <w:rPr>
          <w:spacing w:val="17"/>
        </w:rPr>
        <w:t xml:space="preserve"> </w:t>
      </w:r>
      <w:r>
        <w:t>her</w:t>
      </w:r>
      <w:r>
        <w:rPr>
          <w:spacing w:val="17"/>
        </w:rPr>
        <w:t xml:space="preserve"> </w:t>
      </w:r>
      <w:r>
        <w:t>husband:</w:t>
      </w:r>
      <w:r>
        <w:rPr>
          <w:spacing w:val="17"/>
        </w:rPr>
        <w:t xml:space="preserve"> </w:t>
      </w:r>
      <w:r>
        <w:t>Now</w:t>
      </w:r>
      <w:r>
        <w:rPr>
          <w:spacing w:val="17"/>
        </w:rPr>
        <w:t xml:space="preserve"> </w:t>
      </w:r>
      <w:r>
        <w:t>the</w:t>
      </w:r>
      <w:r>
        <w:rPr>
          <w:spacing w:val="17"/>
        </w:rPr>
        <w:t xml:space="preserve"> </w:t>
      </w:r>
      <w:r>
        <w:t>Church</w:t>
      </w:r>
      <w:r>
        <w:rPr>
          <w:spacing w:val="17"/>
        </w:rPr>
        <w:t xml:space="preserve"> </w:t>
      </w:r>
      <w:r>
        <w:t>is</w:t>
      </w:r>
      <w:r>
        <w:rPr>
          <w:spacing w:val="17"/>
        </w:rPr>
        <w:t xml:space="preserve"> </w:t>
      </w:r>
      <w:r>
        <w:t>the</w:t>
      </w:r>
    </w:p>
    <w:p w14:paraId="3B10785D">
      <w:pPr>
        <w:spacing w:after="0" w:line="254" w:lineRule="auto"/>
        <w:sectPr>
          <w:pgSz w:w="12240" w:h="15840"/>
          <w:pgMar w:top="1360" w:right="1420" w:bottom="280" w:left="1420" w:header="720" w:footer="720" w:gutter="0"/>
          <w:cols w:space="720" w:num="1"/>
        </w:sectPr>
      </w:pPr>
    </w:p>
    <w:p w14:paraId="2692609C">
      <w:pPr>
        <w:pStyle w:val="5"/>
        <w:spacing w:line="254" w:lineRule="auto"/>
        <w:ind w:right="123"/>
      </w:pPr>
      <w:r>
        <w:t>glory of Christ, as the wife is the glory of the man; and therefore it is</w:t>
      </w:r>
      <w:r>
        <w:rPr>
          <w:spacing w:val="1"/>
        </w:rPr>
        <w:t xml:space="preserve"> </w:t>
      </w:r>
      <w:r>
        <w:t>said</w:t>
      </w:r>
      <w:r>
        <w:rPr>
          <w:spacing w:val="1"/>
        </w:rPr>
        <w:t xml:space="preserve"> </w:t>
      </w:r>
      <w:r>
        <w:t>in</w:t>
      </w:r>
      <w:r>
        <w:rPr>
          <w:spacing w:val="1"/>
        </w:rPr>
        <w:t xml:space="preserve"> </w:t>
      </w:r>
      <w:r>
        <w:t>2</w:t>
      </w:r>
      <w:r>
        <w:rPr>
          <w:spacing w:val="1"/>
        </w:rPr>
        <w:t xml:space="preserve"> </w:t>
      </w:r>
      <w:r>
        <w:t>Cor.</w:t>
      </w:r>
      <w:r>
        <w:rPr>
          <w:spacing w:val="1"/>
        </w:rPr>
        <w:t xml:space="preserve"> </w:t>
      </w:r>
      <w:r>
        <w:t>8.</w:t>
      </w:r>
      <w:r>
        <w:rPr>
          <w:spacing w:val="1"/>
        </w:rPr>
        <w:t xml:space="preserve"> </w:t>
      </w:r>
      <w:r>
        <w:t>23.</w:t>
      </w:r>
      <w:r>
        <w:rPr>
          <w:spacing w:val="1"/>
        </w:rPr>
        <w:t xml:space="preserve"> </w:t>
      </w:r>
      <w:r>
        <w:t>speaking</w:t>
      </w:r>
      <w:r>
        <w:rPr>
          <w:spacing w:val="1"/>
        </w:rPr>
        <w:t xml:space="preserve"> </w:t>
      </w:r>
      <w:r>
        <w:t>of</w:t>
      </w:r>
      <w:r>
        <w:rPr>
          <w:spacing w:val="1"/>
        </w:rPr>
        <w:t xml:space="preserve"> </w:t>
      </w:r>
      <w:r>
        <w:t>Titus</w:t>
      </w:r>
      <w:r>
        <w:rPr>
          <w:spacing w:val="1"/>
        </w:rPr>
        <w:t xml:space="preserve"> </w:t>
      </w:r>
      <w:r>
        <w:t>and</w:t>
      </w:r>
      <w:r>
        <w:rPr>
          <w:spacing w:val="1"/>
        </w:rPr>
        <w:t xml:space="preserve"> </w:t>
      </w:r>
      <w:r>
        <w:t>others</w:t>
      </w:r>
      <w:r>
        <w:rPr>
          <w:spacing w:val="1"/>
        </w:rPr>
        <w:t xml:space="preserve"> </w:t>
      </w:r>
      <w:r>
        <w:t>which</w:t>
      </w:r>
      <w:r>
        <w:rPr>
          <w:spacing w:val="1"/>
        </w:rPr>
        <w:t xml:space="preserve"> </w:t>
      </w:r>
      <w:r>
        <w:t>were</w:t>
      </w:r>
      <w:r>
        <w:rPr>
          <w:spacing w:val="1"/>
        </w:rPr>
        <w:t xml:space="preserve"> </w:t>
      </w:r>
      <w:r>
        <w:t>messengers of the Church, he says, they are the glory of Christ, then</w:t>
      </w:r>
      <w:r>
        <w:rPr>
          <w:spacing w:val="1"/>
        </w:rPr>
        <w:t xml:space="preserve"> </w:t>
      </w:r>
      <w:r>
        <w:t>certainly their reproaches must be the reproaches of Christ.</w:t>
      </w:r>
    </w:p>
    <w:p w14:paraId="32B216F2">
      <w:pPr>
        <w:pStyle w:val="5"/>
        <w:spacing w:before="294" w:line="254" w:lineRule="auto"/>
        <w:ind w:right="119"/>
      </w:pPr>
      <w:r>
        <w:t>Nay,</w:t>
      </w:r>
      <w:r>
        <w:rPr>
          <w:spacing w:val="35"/>
        </w:rPr>
        <w:t xml:space="preserve"> </w:t>
      </w:r>
      <w:r>
        <w:t>there</w:t>
      </w:r>
      <w:r>
        <w:rPr>
          <w:spacing w:val="35"/>
        </w:rPr>
        <w:t xml:space="preserve"> </w:t>
      </w:r>
      <w:r>
        <w:t>is</w:t>
      </w:r>
      <w:r>
        <w:rPr>
          <w:spacing w:val="35"/>
        </w:rPr>
        <w:t xml:space="preserve"> </w:t>
      </w:r>
      <w:r>
        <w:t>a</w:t>
      </w:r>
      <w:r>
        <w:rPr>
          <w:spacing w:val="35"/>
        </w:rPr>
        <w:t xml:space="preserve"> </w:t>
      </w:r>
      <w:r>
        <w:t>nearer</w:t>
      </w:r>
      <w:r>
        <w:rPr>
          <w:spacing w:val="35"/>
        </w:rPr>
        <w:t xml:space="preserve"> </w:t>
      </w:r>
      <w:r>
        <w:t>union</w:t>
      </w:r>
      <w:r>
        <w:rPr>
          <w:spacing w:val="35"/>
        </w:rPr>
        <w:t xml:space="preserve"> </w:t>
      </w:r>
      <w:r>
        <w:t>then</w:t>
      </w:r>
      <w:r>
        <w:rPr>
          <w:spacing w:val="35"/>
        </w:rPr>
        <w:t xml:space="preserve"> </w:t>
      </w:r>
      <w:r>
        <w:t>this,</w:t>
      </w:r>
      <w:r>
        <w:rPr>
          <w:spacing w:val="35"/>
        </w:rPr>
        <w:t xml:space="preserve"> </w:t>
      </w:r>
      <w:r>
        <w:t>for</w:t>
      </w:r>
      <w:r>
        <w:rPr>
          <w:spacing w:val="35"/>
        </w:rPr>
        <w:t xml:space="preserve"> </w:t>
      </w:r>
      <w:r>
        <w:t>this</w:t>
      </w:r>
      <w:r>
        <w:rPr>
          <w:spacing w:val="35"/>
        </w:rPr>
        <w:t xml:space="preserve"> </w:t>
      </w:r>
      <w:r>
        <w:t>is</w:t>
      </w:r>
      <w:r>
        <w:rPr>
          <w:spacing w:val="35"/>
        </w:rPr>
        <w:t xml:space="preserve"> </w:t>
      </w:r>
      <w:r>
        <w:t>only</w:t>
      </w:r>
      <w:r>
        <w:rPr>
          <w:spacing w:val="35"/>
        </w:rPr>
        <w:t xml:space="preserve"> </w:t>
      </w:r>
      <w:r>
        <w:t>by</w:t>
      </w:r>
      <w:r>
        <w:rPr>
          <w:spacing w:val="35"/>
        </w:rPr>
        <w:t xml:space="preserve"> </w:t>
      </w:r>
      <w:r>
        <w:t>covenant,</w:t>
      </w:r>
      <w:r>
        <w:rPr>
          <w:spacing w:val="-70"/>
        </w:rPr>
        <w:t xml:space="preserve"> </w:t>
      </w:r>
      <w:r>
        <w:t>but there is a union between the head and the members, that is a</w:t>
      </w:r>
      <w:r>
        <w:rPr>
          <w:spacing w:val="1"/>
        </w:rPr>
        <w:t xml:space="preserve"> </w:t>
      </w:r>
      <w:r>
        <w:t>nearer union; the Church is not only flesh of Christ's flesh, and bone</w:t>
      </w:r>
      <w:r>
        <w:rPr>
          <w:spacing w:val="1"/>
        </w:rPr>
        <w:t xml:space="preserve"> </w:t>
      </w:r>
      <w:r>
        <w:t>of Christ's bone, but it is the flesh of Christ, and the bone of Christ, it</w:t>
      </w:r>
      <w:r>
        <w:rPr>
          <w:spacing w:val="1"/>
        </w:rPr>
        <w:t xml:space="preserve"> </w:t>
      </w:r>
      <w:r>
        <w:t>is the very fullness of the body of Christ, Eph. 1. 23. it is a high</w:t>
      </w:r>
      <w:r>
        <w:rPr>
          <w:spacing w:val="1"/>
        </w:rPr>
        <w:t xml:space="preserve"> </w:t>
      </w:r>
      <w:r>
        <w:t>expression:</w:t>
      </w:r>
      <w:r>
        <w:rPr>
          <w:spacing w:val="1"/>
        </w:rPr>
        <w:t xml:space="preserve"> </w:t>
      </w:r>
      <w:r>
        <w:t>Yea,</w:t>
      </w:r>
      <w:r>
        <w:rPr>
          <w:spacing w:val="1"/>
        </w:rPr>
        <w:t xml:space="preserve"> </w:t>
      </w:r>
      <w:r>
        <w:t>and</w:t>
      </w:r>
      <w:r>
        <w:rPr>
          <w:spacing w:val="1"/>
        </w:rPr>
        <w:t xml:space="preserve"> </w:t>
      </w:r>
      <w:r>
        <w:t>besides</w:t>
      </w:r>
      <w:r>
        <w:rPr>
          <w:spacing w:val="1"/>
        </w:rPr>
        <w:t xml:space="preserve"> </w:t>
      </w:r>
      <w:r>
        <w:t>this,</w:t>
      </w:r>
      <w:r>
        <w:rPr>
          <w:spacing w:val="1"/>
        </w:rPr>
        <w:t xml:space="preserve"> </w:t>
      </w:r>
      <w:r>
        <w:t>the</w:t>
      </w:r>
      <w:r>
        <w:rPr>
          <w:spacing w:val="1"/>
        </w:rPr>
        <w:t xml:space="preserve"> </w:t>
      </w:r>
      <w:r>
        <w:t>Church</w:t>
      </w:r>
      <w:r>
        <w:rPr>
          <w:spacing w:val="1"/>
        </w:rPr>
        <w:t xml:space="preserve"> </w:t>
      </w:r>
      <w:r>
        <w:t>is</w:t>
      </w:r>
      <w:r>
        <w:rPr>
          <w:spacing w:val="1"/>
        </w:rPr>
        <w:t xml:space="preserve"> </w:t>
      </w:r>
      <w:r>
        <w:t>called</w:t>
      </w:r>
      <w:r>
        <w:rPr>
          <w:spacing w:val="1"/>
        </w:rPr>
        <w:t xml:space="preserve"> </w:t>
      </w:r>
      <w:r>
        <w:t>Christ,</w:t>
      </w:r>
      <w:r>
        <w:rPr>
          <w:spacing w:val="1"/>
        </w:rPr>
        <w:t xml:space="preserve"> </w:t>
      </w:r>
      <w:r>
        <w:t>mystical Christ: 1 Cor. 12. 12. For as the body is one, and hath many</w:t>
      </w:r>
      <w:r>
        <w:rPr>
          <w:spacing w:val="1"/>
        </w:rPr>
        <w:t xml:space="preserve"> </w:t>
      </w:r>
      <w:r>
        <w:t>members, &amp; all the members of that one body being many, are one</w:t>
      </w:r>
      <w:r>
        <w:rPr>
          <w:spacing w:val="1"/>
        </w:rPr>
        <w:t xml:space="preserve"> </w:t>
      </w:r>
      <w:r>
        <w:t>body, so also is Christ; that is, The Church having many members,</w:t>
      </w:r>
      <w:r>
        <w:rPr>
          <w:spacing w:val="1"/>
        </w:rPr>
        <w:t xml:space="preserve"> </w:t>
      </w:r>
      <w:r>
        <w:t>ought to be joined in union as the body; yea, there is yet a nearer</w:t>
      </w:r>
      <w:r>
        <w:rPr>
          <w:spacing w:val="1"/>
        </w:rPr>
        <w:t xml:space="preserve"> </w:t>
      </w:r>
      <w:r>
        <w:t>union between Christ and his people, the in-being is mutual, Christ is</w:t>
      </w:r>
      <w:r>
        <w:rPr>
          <w:spacing w:val="-70"/>
        </w:rPr>
        <w:t xml:space="preserve"> </w:t>
      </w:r>
      <w:r>
        <w:t>in them, and they are in Christ, John 14. 20. You in me, and in you:</w:t>
      </w:r>
      <w:r>
        <w:rPr>
          <w:spacing w:val="1"/>
        </w:rPr>
        <w:t xml:space="preserve"> </w:t>
      </w:r>
      <w:r>
        <w:t>The arm is in the body, but the body is not in the arm; the branch is</w:t>
      </w:r>
      <w:r>
        <w:rPr>
          <w:spacing w:val="1"/>
        </w:rPr>
        <w:t xml:space="preserve"> </w:t>
      </w:r>
      <w:r>
        <w:t>in the vine, but the vine is not in the branch; but here as the Saints</w:t>
      </w:r>
      <w:r>
        <w:rPr>
          <w:spacing w:val="1"/>
        </w:rPr>
        <w:t xml:space="preserve"> </w:t>
      </w:r>
      <w:r>
        <w:t>are in Christ, so Christ is in them: and in regard of this near union</w:t>
      </w:r>
      <w:r>
        <w:rPr>
          <w:spacing w:val="1"/>
        </w:rPr>
        <w:t xml:space="preserve"> </w:t>
      </w:r>
      <w:r>
        <w:t>between</w:t>
      </w:r>
      <w:r>
        <w:rPr>
          <w:spacing w:val="1"/>
        </w:rPr>
        <w:t xml:space="preserve"> </w:t>
      </w:r>
      <w:r>
        <w:t>them,</w:t>
      </w:r>
      <w:r>
        <w:rPr>
          <w:spacing w:val="1"/>
        </w:rPr>
        <w:t xml:space="preserve"> </w:t>
      </w:r>
      <w:r>
        <w:t>their</w:t>
      </w:r>
      <w:r>
        <w:rPr>
          <w:spacing w:val="1"/>
        </w:rPr>
        <w:t xml:space="preserve"> </w:t>
      </w:r>
      <w:r>
        <w:t>reproaches</w:t>
      </w:r>
      <w:r>
        <w:rPr>
          <w:spacing w:val="1"/>
        </w:rPr>
        <w:t xml:space="preserve"> </w:t>
      </w:r>
      <w:r>
        <w:t>may</w:t>
      </w:r>
      <w:r>
        <w:rPr>
          <w:spacing w:val="1"/>
        </w:rPr>
        <w:t xml:space="preserve"> </w:t>
      </w:r>
      <w:r>
        <w:t>well</w:t>
      </w:r>
      <w:r>
        <w:rPr>
          <w:spacing w:val="1"/>
        </w:rPr>
        <w:t xml:space="preserve"> </w:t>
      </w:r>
      <w:r>
        <w:t>be</w:t>
      </w:r>
      <w:r>
        <w:rPr>
          <w:spacing w:val="1"/>
        </w:rPr>
        <w:t xml:space="preserve"> </w:t>
      </w:r>
      <w:r>
        <w:t>esteemed</w:t>
      </w:r>
      <w:r>
        <w:rPr>
          <w:spacing w:val="73"/>
        </w:rPr>
        <w:t xml:space="preserve"> </w:t>
      </w:r>
      <w:r>
        <w:t>the</w:t>
      </w:r>
      <w:r>
        <w:rPr>
          <w:spacing w:val="1"/>
        </w:rPr>
        <w:t xml:space="preserve"> </w:t>
      </w:r>
      <w:r>
        <w:t>reproaches of Christ.</w:t>
      </w:r>
    </w:p>
    <w:p w14:paraId="3D6E4115">
      <w:pPr>
        <w:pStyle w:val="5"/>
        <w:spacing w:before="278" w:line="254" w:lineRule="auto"/>
        <w:ind w:right="119"/>
      </w:pPr>
      <w:r>
        <w:t>Thirdly,</w:t>
      </w:r>
      <w:r>
        <w:rPr>
          <w:spacing w:val="25"/>
        </w:rPr>
        <w:t xml:space="preserve"> </w:t>
      </w:r>
      <w:r>
        <w:t>because</w:t>
      </w:r>
      <w:r>
        <w:rPr>
          <w:spacing w:val="25"/>
        </w:rPr>
        <w:t xml:space="preserve"> </w:t>
      </w:r>
      <w:r>
        <w:t>they</w:t>
      </w:r>
      <w:r>
        <w:rPr>
          <w:spacing w:val="25"/>
        </w:rPr>
        <w:t xml:space="preserve"> </w:t>
      </w:r>
      <w:r>
        <w:t>are</w:t>
      </w:r>
      <w:r>
        <w:rPr>
          <w:spacing w:val="25"/>
        </w:rPr>
        <w:t xml:space="preserve"> </w:t>
      </w:r>
      <w:r>
        <w:t>reproached</w:t>
      </w:r>
      <w:r>
        <w:rPr>
          <w:spacing w:val="25"/>
        </w:rPr>
        <w:t xml:space="preserve"> </w:t>
      </w:r>
      <w:r>
        <w:t>for</w:t>
      </w:r>
      <w:r>
        <w:rPr>
          <w:spacing w:val="25"/>
        </w:rPr>
        <w:t xml:space="preserve"> </w:t>
      </w:r>
      <w:r>
        <w:t>the</w:t>
      </w:r>
      <w:r>
        <w:rPr>
          <w:spacing w:val="25"/>
        </w:rPr>
        <w:t xml:space="preserve"> </w:t>
      </w:r>
      <w:r>
        <w:t>sake</w:t>
      </w:r>
      <w:r>
        <w:rPr>
          <w:spacing w:val="25"/>
        </w:rPr>
        <w:t xml:space="preserve"> </w:t>
      </w:r>
      <w:r>
        <w:t>of</w:t>
      </w:r>
      <w:r>
        <w:rPr>
          <w:spacing w:val="25"/>
        </w:rPr>
        <w:t xml:space="preserve"> </w:t>
      </w:r>
      <w:r>
        <w:t>Christ:</w:t>
      </w:r>
      <w:r>
        <w:rPr>
          <w:spacing w:val="25"/>
        </w:rPr>
        <w:t xml:space="preserve"> </w:t>
      </w:r>
      <w:r>
        <w:t>if</w:t>
      </w:r>
      <w:r>
        <w:rPr>
          <w:spacing w:val="25"/>
        </w:rPr>
        <w:t xml:space="preserve"> </w:t>
      </w:r>
      <w:r>
        <w:t>a</w:t>
      </w:r>
      <w:r>
        <w:rPr>
          <w:spacing w:val="25"/>
        </w:rPr>
        <w:t xml:space="preserve"> </w:t>
      </w:r>
      <w:r>
        <w:t>dog</w:t>
      </w:r>
      <w:r>
        <w:rPr>
          <w:spacing w:val="-70"/>
        </w:rPr>
        <w:t xml:space="preserve"> </w:t>
      </w:r>
      <w:r>
        <w:t>be abused for the sake of his master, it is the abuse of his master:</w:t>
      </w:r>
      <w:r>
        <w:rPr>
          <w:spacing w:val="1"/>
        </w:rPr>
        <w:t xml:space="preserve"> </w:t>
      </w:r>
      <w:r>
        <w:t>much more when God's own people are abused for the sake of Christ;</w:t>
      </w:r>
      <w:r>
        <w:rPr>
          <w:spacing w:val="-70"/>
        </w:rPr>
        <w:t xml:space="preserve"> </w:t>
      </w:r>
      <w:r>
        <w:t>and therefore we find that this hath been the plea of God's people, for</w:t>
      </w:r>
      <w:r>
        <w:rPr>
          <w:spacing w:val="-70"/>
        </w:rPr>
        <w:t xml:space="preserve"> </w:t>
      </w:r>
      <w:r>
        <w:t>thy sake have we been killed all the day long; it was for Christ's sake</w:t>
      </w:r>
      <w:r>
        <w:rPr>
          <w:spacing w:val="1"/>
        </w:rPr>
        <w:t xml:space="preserve"> </w:t>
      </w:r>
      <w:r>
        <w:t>rather than any evil in themselves. And therefore though they be</w:t>
      </w:r>
      <w:r>
        <w:rPr>
          <w:spacing w:val="1"/>
        </w:rPr>
        <w:t xml:space="preserve"> </w:t>
      </w:r>
      <w:r>
        <w:t>reproached for their sins, it may come to be the reproach of Christ,</w:t>
      </w:r>
      <w:r>
        <w:rPr>
          <w:spacing w:val="1"/>
        </w:rPr>
        <w:t xml:space="preserve"> </w:t>
      </w:r>
      <w:r>
        <w:t>namely thus, When as men shall take advantage the rather against</w:t>
      </w:r>
      <w:r>
        <w:rPr>
          <w:spacing w:val="1"/>
        </w:rPr>
        <w:t xml:space="preserve"> </w:t>
      </w:r>
      <w:r>
        <w:t>them, because they are professors of Religion; and were it not for this</w:t>
      </w:r>
      <w:r>
        <w:rPr>
          <w:spacing w:val="-70"/>
        </w:rPr>
        <w:t xml:space="preserve"> </w:t>
      </w:r>
      <w:r>
        <w:t>reason, they might justly reproach them; yet when as they put in this</w:t>
      </w:r>
      <w:r>
        <w:rPr>
          <w:spacing w:val="1"/>
        </w:rPr>
        <w:t xml:space="preserve"> </w:t>
      </w:r>
      <w:r>
        <w:t>reason, They could bear well enough with the sin, were it not they</w:t>
      </w:r>
      <w:r>
        <w:rPr>
          <w:spacing w:val="1"/>
        </w:rPr>
        <w:t xml:space="preserve"> </w:t>
      </w:r>
      <w:r>
        <w:t>were</w:t>
      </w:r>
      <w:r>
        <w:rPr>
          <w:spacing w:val="1"/>
        </w:rPr>
        <w:t xml:space="preserve"> </w:t>
      </w:r>
      <w:r>
        <w:t>professors</w:t>
      </w:r>
      <w:r>
        <w:rPr>
          <w:spacing w:val="1"/>
        </w:rPr>
        <w:t xml:space="preserve"> </w:t>
      </w:r>
      <w:r>
        <w:t>of</w:t>
      </w:r>
      <w:r>
        <w:rPr>
          <w:spacing w:val="1"/>
        </w:rPr>
        <w:t xml:space="preserve"> </w:t>
      </w:r>
      <w:r>
        <w:t>Religion,</w:t>
      </w:r>
      <w:r>
        <w:rPr>
          <w:spacing w:val="1"/>
        </w:rPr>
        <w:t xml:space="preserve"> </w:t>
      </w:r>
      <w:r>
        <w:t>then</w:t>
      </w:r>
      <w:r>
        <w:rPr>
          <w:spacing w:val="1"/>
        </w:rPr>
        <w:t xml:space="preserve"> </w:t>
      </w:r>
      <w:r>
        <w:t>the</w:t>
      </w:r>
      <w:r>
        <w:rPr>
          <w:spacing w:val="1"/>
        </w:rPr>
        <w:t xml:space="preserve"> </w:t>
      </w:r>
      <w:r>
        <w:t>reproaches</w:t>
      </w:r>
      <w:r>
        <w:rPr>
          <w:spacing w:val="1"/>
        </w:rPr>
        <w:t xml:space="preserve"> </w:t>
      </w:r>
      <w:r>
        <w:t>that</w:t>
      </w:r>
      <w:r>
        <w:rPr>
          <w:spacing w:val="1"/>
        </w:rPr>
        <w:t xml:space="preserve"> </w:t>
      </w:r>
      <w:r>
        <w:t>they</w:t>
      </w:r>
      <w:r>
        <w:rPr>
          <w:spacing w:val="1"/>
        </w:rPr>
        <w:t xml:space="preserve"> </w:t>
      </w:r>
      <w:r>
        <w:t>justly</w:t>
      </w:r>
      <w:r>
        <w:rPr>
          <w:spacing w:val="1"/>
        </w:rPr>
        <w:t xml:space="preserve"> </w:t>
      </w:r>
      <w:r>
        <w:t>might</w:t>
      </w:r>
      <w:r>
        <w:rPr>
          <w:spacing w:val="37"/>
        </w:rPr>
        <w:t xml:space="preserve"> </w:t>
      </w:r>
      <w:r>
        <w:t>suffer</w:t>
      </w:r>
      <w:r>
        <w:rPr>
          <w:spacing w:val="37"/>
        </w:rPr>
        <w:t xml:space="preserve"> </w:t>
      </w:r>
      <w:r>
        <w:t>for</w:t>
      </w:r>
      <w:r>
        <w:rPr>
          <w:spacing w:val="38"/>
        </w:rPr>
        <w:t xml:space="preserve"> </w:t>
      </w:r>
      <w:r>
        <w:t>their</w:t>
      </w:r>
      <w:r>
        <w:rPr>
          <w:spacing w:val="37"/>
        </w:rPr>
        <w:t xml:space="preserve"> </w:t>
      </w:r>
      <w:r>
        <w:t>sins,</w:t>
      </w:r>
      <w:r>
        <w:rPr>
          <w:spacing w:val="38"/>
        </w:rPr>
        <w:t xml:space="preserve"> </w:t>
      </w:r>
      <w:r>
        <w:t>do</w:t>
      </w:r>
      <w:r>
        <w:rPr>
          <w:spacing w:val="37"/>
        </w:rPr>
        <w:t xml:space="preserve"> </w:t>
      </w:r>
      <w:r>
        <w:t>come</w:t>
      </w:r>
      <w:r>
        <w:rPr>
          <w:spacing w:val="38"/>
        </w:rPr>
        <w:t xml:space="preserve"> </w:t>
      </w:r>
      <w:r>
        <w:t>to</w:t>
      </w:r>
      <w:r>
        <w:rPr>
          <w:spacing w:val="37"/>
        </w:rPr>
        <w:t xml:space="preserve"> </w:t>
      </w:r>
      <w:r>
        <w:t>be</w:t>
      </w:r>
      <w:r>
        <w:rPr>
          <w:spacing w:val="38"/>
        </w:rPr>
        <w:t xml:space="preserve"> </w:t>
      </w:r>
      <w:r>
        <w:t>the</w:t>
      </w:r>
      <w:r>
        <w:rPr>
          <w:spacing w:val="37"/>
        </w:rPr>
        <w:t xml:space="preserve"> </w:t>
      </w:r>
      <w:r>
        <w:t>reproaches</w:t>
      </w:r>
      <w:r>
        <w:rPr>
          <w:spacing w:val="37"/>
        </w:rPr>
        <w:t xml:space="preserve"> </w:t>
      </w:r>
      <w:r>
        <w:t>of</w:t>
      </w:r>
      <w:r>
        <w:rPr>
          <w:spacing w:val="38"/>
        </w:rPr>
        <w:t xml:space="preserve"> </w:t>
      </w:r>
      <w:r>
        <w:t>Christ.</w:t>
      </w:r>
    </w:p>
    <w:p w14:paraId="3B15C35B">
      <w:pPr>
        <w:spacing w:after="0" w:line="254" w:lineRule="auto"/>
        <w:sectPr>
          <w:pgSz w:w="12240" w:h="15840"/>
          <w:pgMar w:top="1360" w:right="1420" w:bottom="280" w:left="1420" w:header="720" w:footer="720" w:gutter="0"/>
          <w:cols w:space="720" w:num="1"/>
        </w:sectPr>
      </w:pPr>
    </w:p>
    <w:p w14:paraId="4A839A79">
      <w:pPr>
        <w:pStyle w:val="5"/>
        <w:spacing w:line="254" w:lineRule="auto"/>
        <w:ind w:right="117"/>
      </w:pPr>
      <w:r>
        <w:t>And further, when in these they will take advantage to reproach the</w:t>
      </w:r>
      <w:r>
        <w:rPr>
          <w:spacing w:val="1"/>
        </w:rPr>
        <w:t xml:space="preserve"> </w:t>
      </w:r>
      <w:r>
        <w:t>shows of Religion, which in others they cannot bear well enough; as</w:t>
      </w:r>
      <w:r>
        <w:rPr>
          <w:spacing w:val="1"/>
        </w:rPr>
        <w:t xml:space="preserve"> </w:t>
      </w:r>
      <w:r>
        <w:t>when one that is a Professor expresses devotion in lifting up his eyes,</w:t>
      </w:r>
      <w:r>
        <w:rPr>
          <w:spacing w:val="-70"/>
        </w:rPr>
        <w:t xml:space="preserve"> </w:t>
      </w:r>
      <w:r>
        <w:t>or his hands to Heaven, they will reproach him for making shows of</w:t>
      </w:r>
      <w:r>
        <w:rPr>
          <w:spacing w:val="1"/>
        </w:rPr>
        <w:t xml:space="preserve"> </w:t>
      </w:r>
      <w:r>
        <w:t>Religion, and presently they are Hypocrites: and yet there are others</w:t>
      </w:r>
      <w:r>
        <w:rPr>
          <w:spacing w:val="1"/>
        </w:rPr>
        <w:t xml:space="preserve"> </w:t>
      </w:r>
      <w:r>
        <w:t>can make mighty shows, and they are commended.</w:t>
      </w:r>
    </w:p>
    <w:p w14:paraId="0E8241C4">
      <w:pPr>
        <w:pStyle w:val="5"/>
        <w:spacing w:before="292" w:line="254" w:lineRule="auto"/>
        <w:ind w:right="119"/>
      </w:pPr>
      <w:r>
        <w:t>Again, they are the reproaches of Christ, because they are reproached</w:t>
      </w:r>
      <w:r>
        <w:rPr>
          <w:spacing w:val="-70"/>
        </w:rPr>
        <w:t xml:space="preserve"> </w:t>
      </w:r>
      <w:r>
        <w:t>in the work of Christ: As when David sent messengers to the children</w:t>
      </w:r>
      <w:r>
        <w:rPr>
          <w:spacing w:val="-70"/>
        </w:rPr>
        <w:t xml:space="preserve"> </w:t>
      </w:r>
      <w:r>
        <w:t>of</w:t>
      </w:r>
      <w:r>
        <w:rPr>
          <w:spacing w:val="1"/>
        </w:rPr>
        <w:t xml:space="preserve"> </w:t>
      </w:r>
      <w:r>
        <w:t>Ammon,</w:t>
      </w:r>
      <w:r>
        <w:rPr>
          <w:spacing w:val="1"/>
        </w:rPr>
        <w:t xml:space="preserve"> </w:t>
      </w:r>
      <w:r>
        <w:t>to</w:t>
      </w:r>
      <w:r>
        <w:rPr>
          <w:spacing w:val="1"/>
        </w:rPr>
        <w:t xml:space="preserve"> </w:t>
      </w:r>
      <w:r>
        <w:t>congratulate</w:t>
      </w:r>
      <w:r>
        <w:rPr>
          <w:spacing w:val="1"/>
        </w:rPr>
        <w:t xml:space="preserve"> </w:t>
      </w:r>
      <w:r>
        <w:t>their</w:t>
      </w:r>
      <w:r>
        <w:rPr>
          <w:spacing w:val="1"/>
        </w:rPr>
        <w:t xml:space="preserve"> </w:t>
      </w:r>
      <w:r>
        <w:t>King,</w:t>
      </w:r>
      <w:r>
        <w:rPr>
          <w:spacing w:val="1"/>
        </w:rPr>
        <w:t xml:space="preserve"> </w:t>
      </w:r>
      <w:r>
        <w:t>and</w:t>
      </w:r>
      <w:r>
        <w:rPr>
          <w:spacing w:val="1"/>
        </w:rPr>
        <w:t xml:space="preserve"> </w:t>
      </w:r>
      <w:r>
        <w:t>they</w:t>
      </w:r>
      <w:r>
        <w:rPr>
          <w:spacing w:val="1"/>
        </w:rPr>
        <w:t xml:space="preserve"> </w:t>
      </w:r>
      <w:r>
        <w:t>cut</w:t>
      </w:r>
      <w:r>
        <w:rPr>
          <w:spacing w:val="1"/>
        </w:rPr>
        <w:t xml:space="preserve"> </w:t>
      </w:r>
      <w:r>
        <w:t>off</w:t>
      </w:r>
      <w:r>
        <w:rPr>
          <w:spacing w:val="72"/>
        </w:rPr>
        <w:t xml:space="preserve"> </w:t>
      </w:r>
      <w:r>
        <w:t>their</w:t>
      </w:r>
      <w:r>
        <w:rPr>
          <w:spacing w:val="1"/>
        </w:rPr>
        <w:t xml:space="preserve"> </w:t>
      </w:r>
      <w:r>
        <w:t>garments half way, and cut off half of their beards, David presently</w:t>
      </w:r>
      <w:r>
        <w:rPr>
          <w:spacing w:val="1"/>
        </w:rPr>
        <w:t xml:space="preserve"> </w:t>
      </w:r>
      <w:r>
        <w:t>counted it his reproach; and so when God's people are in God's work,</w:t>
      </w:r>
      <w:r>
        <w:rPr>
          <w:spacing w:val="-70"/>
        </w:rPr>
        <w:t xml:space="preserve"> </w:t>
      </w:r>
      <w:r>
        <w:t>and</w:t>
      </w:r>
      <w:r>
        <w:rPr>
          <w:spacing w:val="1"/>
        </w:rPr>
        <w:t xml:space="preserve"> </w:t>
      </w:r>
      <w:r>
        <w:t>reproached,</w:t>
      </w:r>
      <w:r>
        <w:rPr>
          <w:spacing w:val="1"/>
        </w:rPr>
        <w:t xml:space="preserve"> </w:t>
      </w:r>
      <w:r>
        <w:t>surely</w:t>
      </w:r>
      <w:r>
        <w:rPr>
          <w:spacing w:val="1"/>
        </w:rPr>
        <w:t xml:space="preserve"> </w:t>
      </w:r>
      <w:r>
        <w:t>it</w:t>
      </w:r>
      <w:r>
        <w:rPr>
          <w:spacing w:val="1"/>
        </w:rPr>
        <w:t xml:space="preserve"> </w:t>
      </w:r>
      <w:r>
        <w:t>Christ's</w:t>
      </w:r>
      <w:r>
        <w:rPr>
          <w:spacing w:val="1"/>
        </w:rPr>
        <w:t xml:space="preserve"> </w:t>
      </w:r>
      <w:r>
        <w:t>reproach.</w:t>
      </w:r>
      <w:r>
        <w:rPr>
          <w:spacing w:val="1"/>
        </w:rPr>
        <w:t xml:space="preserve"> </w:t>
      </w:r>
      <w:r>
        <w:t>So</w:t>
      </w:r>
      <w:r>
        <w:rPr>
          <w:spacing w:val="1"/>
        </w:rPr>
        <w:t xml:space="preserve"> </w:t>
      </w:r>
      <w:r>
        <w:t>Nehemiah</w:t>
      </w:r>
      <w:r>
        <w:rPr>
          <w:spacing w:val="1"/>
        </w:rPr>
        <w:t xml:space="preserve"> </w:t>
      </w:r>
      <w:r>
        <w:t>was</w:t>
      </w:r>
      <w:r>
        <w:rPr>
          <w:spacing w:val="1"/>
        </w:rPr>
        <w:t xml:space="preserve"> </w:t>
      </w:r>
      <w:r>
        <w:t>in</w:t>
      </w:r>
      <w:r>
        <w:rPr>
          <w:spacing w:val="-70"/>
        </w:rPr>
        <w:t xml:space="preserve"> </w:t>
      </w:r>
      <w:r>
        <w:t>God's work, and he suffered a great deal of reproach; and mark how</w:t>
      </w:r>
      <w:r>
        <w:rPr>
          <w:spacing w:val="1"/>
        </w:rPr>
        <w:t xml:space="preserve"> </w:t>
      </w:r>
      <w:r>
        <w:t>God is more provoked then Nehemiah, Nehem. 4. compare the third</w:t>
      </w:r>
      <w:r>
        <w:rPr>
          <w:spacing w:val="1"/>
        </w:rPr>
        <w:t xml:space="preserve"> </w:t>
      </w:r>
      <w:r>
        <w:t>verse with the fifth.</w:t>
      </w:r>
    </w:p>
    <w:p w14:paraId="1563F660">
      <w:pPr>
        <w:pStyle w:val="3"/>
        <w:bidi w:val="0"/>
      </w:pPr>
      <w:r>
        <w:t xml:space="preserve">第三十四章 </w:t>
      </w:r>
    </w:p>
    <w:p w14:paraId="125C6D91">
      <w:pPr>
        <w:pStyle w:val="3"/>
        <w:bidi w:val="0"/>
      </w:pPr>
      <w:r>
        <w:t>神子民所受的凌辱就是基督所受的凌辱</w:t>
      </w:r>
    </w:p>
    <w:p w14:paraId="52A26BDC">
      <w:pPr>
        <w:pStyle w:val="6"/>
        <w:keepNext w:val="0"/>
        <w:keepLines w:val="0"/>
        <w:widowControl/>
        <w:suppressLineNumbers w:val="0"/>
      </w:pPr>
      <w:r>
        <w:t>无论从材料上还是形式上来看神子民所受的凌辱，从材料上说，就是神子民所受的一切苦难，因此被看为卑贱可鄙；他们所受的一切苦难都是基督的苦难。从形式上说，加在他们身上的羞辱就是加在基督身上的羞辱。我打算从这两个方面来论述这一点，从材料和形式上。所以我们要论述的是，神子民所受的一切苦难、藐视和轻视，都是基督所受的苦难、藐视和轻视。因此神的子民可以改述基督论到祂父的话：辱骂你的人的辱骂都落在我身上。但我们可以说，主啊，那位当称颂的救主，辱骂我们的人的辱骂都落在你身上。所以要留意希伯来书13:13所说，基督子民所受的凌辱称为基督的凌辱："我们也当出到营外就了他去，忍受他所受的凌辱。"神仆人所受的苦难称为基督的苦难，歌罗西书1:24说，"现在我为你们受苦，倒觉欢乐，并且为基督的身体，就是为教会，要在我肉身上补满基督患难的缺欠。"这些苦难是基督的苦难，每个人都要预备好去补满；不是基督救赎性的苦难，而是基督在祂奥秘身体里，在祂肢体上的苦难。这样，每个肢体都要在祂的苦难里补满自己的一份。以赛亚书63:9也说："他们在一切苦难中，他也同受苦难。"神子民所受的苦难和患难就是基督所受的苦难和患难，祂对此很敏感。所以在使徒行传9:4，基督呼喊说："扫罗，扫罗，你为什么逼迫我？"</w:t>
      </w:r>
    </w:p>
    <w:p w14:paraId="653A3895">
      <w:pPr>
        <w:pStyle w:val="6"/>
        <w:keepNext w:val="0"/>
        <w:keepLines w:val="0"/>
        <w:widowControl/>
        <w:suppressLineNumbers w:val="0"/>
      </w:pPr>
      <w:r>
        <w:t>再进一步，把诗篇79篇的两处经文放在一起比较，第4节经文说："我们成为邻国的羞辱，成为我们四围人的嗤笑讥刺。"第12节说："主啊，愿你将我们邻邦所羞辱你的羞辱，七倍归到他们身上。"诗人在同一个论点上继续，先称这些凌辱为教会的凌辱，接着又称之为神的凌辱。</w:t>
      </w:r>
    </w:p>
    <w:p w14:paraId="1BD92FF3">
      <w:pPr>
        <w:pStyle w:val="6"/>
        <w:keepNext w:val="0"/>
        <w:keepLines w:val="0"/>
        <w:widowControl/>
        <w:suppressLineNumbers w:val="0"/>
      </w:pPr>
      <w:r>
        <w:t>但这里为什么说是基督的凌辱呢？有人可能会问，为什么不说是父神或圣灵的凌辱呢？神子民所受的凌辱在特别的意义上是基督所受的凌辱，因为基督是教会的头，他们所受凌辱的恩典是从基督的丰盛里传递来的，他们与神、与圣灵联合也是藉着基督。所以这里提到基督的凌辱，是根据圣父、圣子、圣灵的不同工作。这样，三个位格都因人的罪而受到凌辱：有辱及神的凌辱，因祂是神；有辱及基督的凌辱，因祂是基督；有辱及圣灵的凌辱，因祂是圣灵。</w:t>
      </w:r>
    </w:p>
    <w:p w14:paraId="4D3D5592">
      <w:pPr>
        <w:pStyle w:val="6"/>
        <w:keepNext w:val="0"/>
        <w:keepLines w:val="0"/>
        <w:widowControl/>
        <w:suppressLineNumbers w:val="0"/>
      </w:pPr>
      <w:r>
        <w:t>有辱及神的凌辱，因祂是创造主，是世界的保守者，万有的治理者。当三一神的第一位格的工作受到凌辱时，祂就受到凌辱。箴言14:31说："欺压贫寒的，是辱没造他的主。"使一人贫穷，一人富有，这是父神的工作。你却利用神在世上所造的差别来嘲笑穷人，而你本当因神在你和别人之间所造的任何差别来尊荣祂的工作，但你非但没有尊荣祂的工作，反而诽谤祂的工作，因神使别人处于卑微的地位就藐视他们，你在这事上羞辱了你的创造主。当救赎的工作被藐视，当它受到反对，当福音的信仰蒙受羞辱时，基督就受到凌辱。希伯来书6:6说，那些尝过天恩的滋味、神美善的道理，并来世权能的人若是离弃道理，就是把神的儿子重钉十字架，明明地羞辱祂。当圣灵光照、吸引、更新、安慰的工作受到凌辱和贬低时，圣灵就受到凌辱。希伯来书10:29说，他们亵慢施恩的圣灵。这样你看见圣父、圣子、圣灵，三位一体都因人的罪受到羞辱，并非人的罪能在荣耀的神身上留下一点污点，或使神的荣耀有丝毫减损，正如扬起在空中的一点尘土不能使旭日东升的光辉暗淡一样。但这使神的荣耀不能照在别人和他自己身上，以致他和别人都不能看见、羡慕、敬拜神的荣耀，像他们应当做的那样。</w:t>
      </w:r>
    </w:p>
    <w:p w14:paraId="2F0E800F">
      <w:pPr>
        <w:pStyle w:val="6"/>
        <w:keepNext w:val="0"/>
        <w:keepLines w:val="0"/>
        <w:widowControl/>
        <w:suppressLineNumbers w:val="0"/>
      </w:pPr>
      <w:r>
        <w:t>如果你问，为什么神子民所受的凌辱称为基督所受的凌辱？我的回答是：</w:t>
      </w:r>
    </w:p>
    <w:p w14:paraId="41323CD1">
      <w:pPr>
        <w:pStyle w:val="6"/>
        <w:keepNext w:val="0"/>
        <w:keepLines w:val="0"/>
        <w:widowControl/>
        <w:suppressLineNumbers w:val="0"/>
      </w:pPr>
      <w:r>
        <w:t>第一，如金口所说，因为他们所受的苦难就是基督所受的苦难。你会发现，神子民所受的凌辱和基督所受的凌辱是完全一样的。诗篇42:6-8提到基督似乎因三件事受凌辱，这三件事也正是基督徒受凌辱的三个主要原因。第一，基督在世上的外在光景："但我是虫，不是人。"（诗22:6）同样，神子民卑微低下的外在景况使他们遭受凌辱。第二，基督向世人表明祂倚靠神，单单仰望神，没有外在的帮助。所以他们说："他既然依靠耶和华，耶和华可以搭救他吧！"（诗22:8）同样，世人嘲笑神的子民，因为他们常说到神，倚靠神。第三，他们辱骂基督，因为祂说神喜悦祂（参诗22:8下）。同样，因为神的圣民宣告自己与神的关系，并盼望从神得着特别的爱，世人就凌辱他们。</w:t>
      </w:r>
    </w:p>
    <w:p w14:paraId="1E532566">
      <w:pPr>
        <w:pStyle w:val="6"/>
        <w:keepNext w:val="0"/>
        <w:keepLines w:val="0"/>
        <w:widowControl/>
        <w:suppressLineNumbers w:val="0"/>
      </w:pPr>
      <w:r>
        <w:t>第二，因基督与祂子民之间亲密的关系、紧密的联合，这就是基督的凌辱。正如妻子所受的凌辱就是丈夫所受的凌辱，丈夫所受的凌辱就是妻子所受的凌辱，因为他们合而为一。所以在哥林多前书11章，使徒称女人为男人的荣耀，或因男人若娶了敬虔善良的妻子就可以在她身上夸耀，或因妻子要尊荣丈夫，把荣耀归给他。正如神的子民称为神的荣耀，一方面因为神以他们为荣，另一方面因为他们把荣耀归给神。照样，妻子应当使丈夫可以在她身上夸耀，使丈夫得着荣耀。教会是基督的荣耀，如同妻子是丈夫的荣耀。所以哥林多后书8:23说到提多和其他作教会使者的，称他们为基督的荣耀。既是如此，他们所受的凌辱必定就是基督所受的凌辱。</w:t>
      </w:r>
    </w:p>
    <w:p w14:paraId="2654C668">
      <w:pPr>
        <w:pStyle w:val="6"/>
        <w:keepNext w:val="0"/>
        <w:keepLines w:val="0"/>
        <w:widowControl/>
        <w:suppressLineNumbers w:val="0"/>
      </w:pPr>
      <w:r>
        <w:t>不但如此，这里所讲的联合比夫妻更亲密，因为夫妻的联合只是立约的联合，但头和身体的肢体之间却有更亲密的联合。教会不仅是基督骨中骨、肉中肉，而且就是基督的骨、基督的肉，就是基督身体的丰满，以弗所书1:23用了一个很高的表达。不但如此，教会还称为基督，奥秘的基督。哥林多前书12:12说："就如身子是一个，却有许多肢体；而且肢体虽多，仍是一个身子；基督也是这样。"意思是，教会虽有许多肢体，却当如身子那样联合一起。不但如此，基督与祂子民之间还有更亲密的联合，就是相互内住的联合：基督在他们里面，他们也在基督里面。约翰福音14:20说："到那日你们就知道我在父里面，你们在我里面，我也在你们里面。"手臂在身体里面，身体却不在手臂里面；枝子在葡萄树上，葡萄树却不在枝子里面。但在这里，圣徒在基督里面，基督也在他们里面。因着基督与祂子民之间这样亲密的联合，他们所受的凌辱就当然可以看为基督所受的凌辱。</w:t>
      </w:r>
    </w:p>
    <w:p w14:paraId="1FE53805">
      <w:pPr>
        <w:pStyle w:val="6"/>
        <w:keepNext w:val="0"/>
        <w:keepLines w:val="0"/>
        <w:widowControl/>
        <w:suppressLineNumbers w:val="0"/>
      </w:pPr>
      <w:r>
        <w:t>第三，因为他们是为基督的缘故受凌辱。如果一条狗因它主人的缘故受虐待，那就是虐待它的主人；何况神自己的子民为基督的缘故受虐待。所以我们看见，这一直是神子民的辩词："我们为你的缘故终日被杀"（诗44:22），这是为基督的缘故，而不是因他们自己有什么过错。所以，虽然他们因自己的罪受到凌辱，这仍可能成为基督所受的凌辱，因为人要借此机会攻击他们，因为他们是信仰的告白者；若不是因为这个原因，责备他们是理所当然的。然而，当人提出这个理由时，他们本来可以容忍这罪，若不是因为他们是信仰的告白者，那么他们本来应当因自己的罪受责备，如今就成了基督所受的凌辱。</w:t>
      </w:r>
    </w:p>
    <w:p w14:paraId="7B812DB7">
      <w:pPr>
        <w:pStyle w:val="6"/>
        <w:keepNext w:val="0"/>
        <w:keepLines w:val="0"/>
        <w:widowControl/>
        <w:suppressLineNumbers w:val="0"/>
      </w:pPr>
      <w:r>
        <w:t>不仅如此，他们还要借机凌辱那些在别人身上他们可以容忍的敬虔外表。比如，当一个信仰的告白者举目望天或举手祷告，表达对神的虔诚时，他们就要凌辱他，说他是在作虔诚的样子，立刻就说他是伪君子；然而别人却可以大大地作样子，反而受到称赞。</w:t>
      </w:r>
    </w:p>
    <w:p w14:paraId="0E7BA727">
      <w:pPr>
        <w:pStyle w:val="6"/>
        <w:keepNext w:val="0"/>
        <w:keepLines w:val="0"/>
        <w:widowControl/>
        <w:suppressLineNumbers w:val="0"/>
      </w:pPr>
      <w:r>
        <w:t>其次，这些凌辱是基督所受的凌辱，因为他们是在作基督的工作时受到凌辱的。正如大卫差遣使者去见亚扪人，慰问他们的王，他们却割断使者衣服的下半截，又割下他们胡须的一半（参撒母耳记下10:4），大卫立刻就把这看作是自己所受的凌辱。照样，当神的子民在作神的工作时受到凌辱，这必定就是基督所受的凌辱。尼希米在作神的工作，受了许多凌辱。留意神所发的怒气比尼希米更大，尼希米记第4章，把第3节与第5节作个比较。</w:t>
      </w:r>
    </w:p>
    <w:p w14:paraId="7A7C8F1D">
      <w:pPr>
        <w:pStyle w:val="5"/>
        <w:spacing w:before="292" w:line="254" w:lineRule="auto"/>
        <w:ind w:right="119"/>
      </w:pPr>
    </w:p>
    <w:p w14:paraId="47C1ABE2">
      <w:pPr>
        <w:pStyle w:val="5"/>
        <w:spacing w:before="288" w:line="254" w:lineRule="auto"/>
        <w:ind w:right="119"/>
      </w:pPr>
      <w:r>
        <w:t>Lastly,</w:t>
      </w:r>
      <w:r>
        <w:rPr>
          <w:spacing w:val="15"/>
        </w:rPr>
        <w:t xml:space="preserve"> </w:t>
      </w:r>
      <w:r>
        <w:t>it</w:t>
      </w:r>
      <w:r>
        <w:rPr>
          <w:spacing w:val="16"/>
        </w:rPr>
        <w:t xml:space="preserve"> </w:t>
      </w:r>
      <w:r>
        <w:t>is</w:t>
      </w:r>
      <w:r>
        <w:rPr>
          <w:spacing w:val="16"/>
        </w:rPr>
        <w:t xml:space="preserve"> </w:t>
      </w:r>
      <w:r>
        <w:t>the</w:t>
      </w:r>
      <w:r>
        <w:rPr>
          <w:spacing w:val="16"/>
        </w:rPr>
        <w:t xml:space="preserve"> </w:t>
      </w:r>
      <w:r>
        <w:t>Spirit</w:t>
      </w:r>
      <w:r>
        <w:rPr>
          <w:spacing w:val="16"/>
        </w:rPr>
        <w:t xml:space="preserve"> </w:t>
      </w:r>
      <w:r>
        <w:t>of</w:t>
      </w:r>
      <w:r>
        <w:rPr>
          <w:spacing w:val="16"/>
        </w:rPr>
        <w:t xml:space="preserve"> </w:t>
      </w:r>
      <w:r>
        <w:t>Christ</w:t>
      </w:r>
      <w:r>
        <w:rPr>
          <w:spacing w:val="16"/>
        </w:rPr>
        <w:t xml:space="preserve"> </w:t>
      </w:r>
      <w:r>
        <w:t>that</w:t>
      </w:r>
      <w:r>
        <w:rPr>
          <w:spacing w:val="16"/>
        </w:rPr>
        <w:t xml:space="preserve"> </w:t>
      </w:r>
      <w:r>
        <w:t>is</w:t>
      </w:r>
      <w:r>
        <w:rPr>
          <w:spacing w:val="16"/>
        </w:rPr>
        <w:t xml:space="preserve"> </w:t>
      </w:r>
      <w:r>
        <w:t>in</w:t>
      </w:r>
      <w:r>
        <w:rPr>
          <w:spacing w:val="16"/>
        </w:rPr>
        <w:t xml:space="preserve"> </w:t>
      </w:r>
      <w:r>
        <w:t>them</w:t>
      </w:r>
      <w:r>
        <w:rPr>
          <w:spacing w:val="16"/>
        </w:rPr>
        <w:t xml:space="preserve"> </w:t>
      </w:r>
      <w:r>
        <w:t>that</w:t>
      </w:r>
      <w:r>
        <w:rPr>
          <w:spacing w:val="16"/>
        </w:rPr>
        <w:t xml:space="preserve"> </w:t>
      </w:r>
      <w:r>
        <w:t>is</w:t>
      </w:r>
      <w:r>
        <w:rPr>
          <w:spacing w:val="16"/>
        </w:rPr>
        <w:t xml:space="preserve"> </w:t>
      </w:r>
      <w:r>
        <w:t>reproached:</w:t>
      </w:r>
      <w:r>
        <w:rPr>
          <w:spacing w:val="16"/>
        </w:rPr>
        <w:t xml:space="preserve"> </w:t>
      </w:r>
      <w:r>
        <w:t>As</w:t>
      </w:r>
      <w:r>
        <w:rPr>
          <w:spacing w:val="-70"/>
        </w:rPr>
        <w:t xml:space="preserve"> </w:t>
      </w:r>
      <w:r>
        <w:t>if so be that the skill or influence that comes from a skillful Attificer,</w:t>
      </w:r>
      <w:r>
        <w:rPr>
          <w:spacing w:val="1"/>
        </w:rPr>
        <w:t xml:space="preserve"> </w:t>
      </w:r>
      <w:r>
        <w:t>that is put into one that hath learned, that does as it were but act his</w:t>
      </w:r>
      <w:r>
        <w:rPr>
          <w:spacing w:val="1"/>
        </w:rPr>
        <w:t xml:space="preserve"> </w:t>
      </w:r>
      <w:r>
        <w:t>spirit, if he shall see him reproached for that work which is done by</w:t>
      </w:r>
      <w:r>
        <w:rPr>
          <w:spacing w:val="1"/>
        </w:rPr>
        <w:t xml:space="preserve"> </w:t>
      </w:r>
      <w:r>
        <w:t>virtue of that influence which he had of his spirit in him, then he</w:t>
      </w:r>
      <w:r>
        <w:rPr>
          <w:spacing w:val="1"/>
        </w:rPr>
        <w:t xml:space="preserve"> </w:t>
      </w:r>
      <w:r>
        <w:t>counts himself reproached: so all the gracious works of God's people</w:t>
      </w:r>
      <w:r>
        <w:rPr>
          <w:spacing w:val="1"/>
        </w:rPr>
        <w:t xml:space="preserve"> </w:t>
      </w:r>
      <w:r>
        <w:t>are by the influence of the spirit of Christ; and therefore when they</w:t>
      </w:r>
      <w:r>
        <w:rPr>
          <w:spacing w:val="1"/>
        </w:rPr>
        <w:t xml:space="preserve"> </w:t>
      </w:r>
      <w:r>
        <w:t>are reproached, Christ is reproached: we have not received the spirit</w:t>
      </w:r>
      <w:r>
        <w:rPr>
          <w:spacing w:val="1"/>
        </w:rPr>
        <w:t xml:space="preserve"> </w:t>
      </w:r>
      <w:r>
        <w:t>of the world, but the Spirit of God, says the Apostle: this is the reason</w:t>
      </w:r>
      <w:r>
        <w:rPr>
          <w:spacing w:val="-70"/>
        </w:rPr>
        <w:t xml:space="preserve"> </w:t>
      </w:r>
      <w:r>
        <w:t>of all opposition, because of the difference of spirits; now the spirit of</w:t>
      </w:r>
      <w:r>
        <w:rPr>
          <w:spacing w:val="-70"/>
        </w:rPr>
        <w:t xml:space="preserve"> </w:t>
      </w:r>
      <w:r>
        <w:t>God and the Spirit of the world are opposite. But to come to the</w:t>
      </w:r>
      <w:r>
        <w:rPr>
          <w:spacing w:val="1"/>
        </w:rPr>
        <w:t xml:space="preserve"> </w:t>
      </w:r>
      <w:r>
        <w:t>application of the point.</w:t>
      </w:r>
    </w:p>
    <w:p w14:paraId="075F0193">
      <w:pPr>
        <w:pStyle w:val="5"/>
        <w:spacing w:before="284" w:line="254" w:lineRule="auto"/>
        <w:ind w:right="119"/>
      </w:pPr>
      <w:r>
        <w:t>First, if the reproaches of God's people be the reproaches of Christ,</w:t>
      </w:r>
      <w:r>
        <w:rPr>
          <w:spacing w:val="1"/>
        </w:rPr>
        <w:t xml:space="preserve"> </w:t>
      </w:r>
      <w:r>
        <w:t>then certainly Christ is wonderfully reproached in the world; none so</w:t>
      </w:r>
      <w:r>
        <w:rPr>
          <w:spacing w:val="-70"/>
        </w:rPr>
        <w:t xml:space="preserve"> </w:t>
      </w:r>
      <w:r>
        <w:t>reproached as Christ is, because he is not only reproached himself,</w:t>
      </w:r>
      <w:r>
        <w:rPr>
          <w:spacing w:val="1"/>
        </w:rPr>
        <w:t xml:space="preserve"> </w:t>
      </w:r>
      <w:r>
        <w:t>but all the reproaches that fall upon all his people in the world, not</w:t>
      </w:r>
      <w:r>
        <w:rPr>
          <w:spacing w:val="1"/>
        </w:rPr>
        <w:t xml:space="preserve"> </w:t>
      </w:r>
      <w:r>
        <w:t>only since Moses time, but from the beginning of the world, they are</w:t>
      </w:r>
      <w:r>
        <w:rPr>
          <w:spacing w:val="1"/>
        </w:rPr>
        <w:t xml:space="preserve"> </w:t>
      </w:r>
      <w:r>
        <w:t>all</w:t>
      </w:r>
      <w:r>
        <w:rPr>
          <w:spacing w:val="11"/>
        </w:rPr>
        <w:t xml:space="preserve"> </w:t>
      </w:r>
      <w:r>
        <w:t>the</w:t>
      </w:r>
      <w:r>
        <w:rPr>
          <w:spacing w:val="11"/>
        </w:rPr>
        <w:t xml:space="preserve"> </w:t>
      </w:r>
      <w:r>
        <w:t>reproaches</w:t>
      </w:r>
      <w:r>
        <w:rPr>
          <w:spacing w:val="11"/>
        </w:rPr>
        <w:t xml:space="preserve"> </w:t>
      </w:r>
      <w:r>
        <w:t>of</w:t>
      </w:r>
      <w:r>
        <w:rPr>
          <w:spacing w:val="11"/>
        </w:rPr>
        <w:t xml:space="preserve"> </w:t>
      </w:r>
      <w:r>
        <w:t>Christ,</w:t>
      </w:r>
      <w:r>
        <w:rPr>
          <w:spacing w:val="11"/>
        </w:rPr>
        <w:t xml:space="preserve"> </w:t>
      </w:r>
      <w:r>
        <w:t>none</w:t>
      </w:r>
      <w:r>
        <w:rPr>
          <w:spacing w:val="11"/>
        </w:rPr>
        <w:t xml:space="preserve"> </w:t>
      </w:r>
      <w:r>
        <w:t>suffers</w:t>
      </w:r>
      <w:r>
        <w:rPr>
          <w:spacing w:val="11"/>
        </w:rPr>
        <w:t xml:space="preserve"> </w:t>
      </w:r>
      <w:r>
        <w:t>so</w:t>
      </w:r>
      <w:r>
        <w:rPr>
          <w:spacing w:val="11"/>
        </w:rPr>
        <w:t xml:space="preserve"> </w:t>
      </w:r>
      <w:r>
        <w:t>much</w:t>
      </w:r>
      <w:r>
        <w:rPr>
          <w:spacing w:val="11"/>
        </w:rPr>
        <w:t xml:space="preserve"> </w:t>
      </w:r>
      <w:r>
        <w:t>as</w:t>
      </w:r>
      <w:r>
        <w:rPr>
          <w:spacing w:val="11"/>
        </w:rPr>
        <w:t xml:space="preserve"> </w:t>
      </w:r>
      <w:r>
        <w:t>he:</w:t>
      </w:r>
      <w:r>
        <w:rPr>
          <w:spacing w:val="11"/>
        </w:rPr>
        <w:t xml:space="preserve"> </w:t>
      </w:r>
      <w:r>
        <w:t>consider</w:t>
      </w:r>
      <w:r>
        <w:rPr>
          <w:spacing w:val="11"/>
        </w:rPr>
        <w:t xml:space="preserve"> </w:t>
      </w:r>
      <w:r>
        <w:t>we</w:t>
      </w:r>
    </w:p>
    <w:p w14:paraId="310D85FE">
      <w:pPr>
        <w:spacing w:after="0" w:line="254" w:lineRule="auto"/>
        <w:sectPr>
          <w:pgSz w:w="12240" w:h="15840"/>
          <w:pgMar w:top="1360" w:right="1420" w:bottom="280" w:left="1420" w:header="720" w:footer="720" w:gutter="0"/>
          <w:cols w:space="720" w:num="1"/>
        </w:sectPr>
      </w:pPr>
    </w:p>
    <w:p w14:paraId="328ADD99">
      <w:pPr>
        <w:pStyle w:val="5"/>
        <w:spacing w:line="254" w:lineRule="auto"/>
        <w:ind w:right="117"/>
      </w:pPr>
      <w:r>
        <w:t>then</w:t>
      </w:r>
      <w:r>
        <w:rPr>
          <w:spacing w:val="1"/>
        </w:rPr>
        <w:t xml:space="preserve"> </w:t>
      </w:r>
      <w:r>
        <w:t>with</w:t>
      </w:r>
      <w:r>
        <w:rPr>
          <w:spacing w:val="1"/>
        </w:rPr>
        <w:t xml:space="preserve"> </w:t>
      </w:r>
      <w:r>
        <w:t>ourselves,</w:t>
      </w:r>
      <w:r>
        <w:rPr>
          <w:spacing w:val="1"/>
        </w:rPr>
        <w:t xml:space="preserve"> </w:t>
      </w:r>
      <w:r>
        <w:t>how</w:t>
      </w:r>
      <w:r>
        <w:rPr>
          <w:spacing w:val="1"/>
        </w:rPr>
        <w:t xml:space="preserve"> </w:t>
      </w:r>
      <w:r>
        <w:t>we</w:t>
      </w:r>
      <w:r>
        <w:rPr>
          <w:spacing w:val="1"/>
        </w:rPr>
        <w:t xml:space="preserve"> </w:t>
      </w:r>
      <w:r>
        <w:t>can</w:t>
      </w:r>
      <w:r>
        <w:rPr>
          <w:spacing w:val="1"/>
        </w:rPr>
        <w:t xml:space="preserve"> </w:t>
      </w:r>
      <w:r>
        <w:t>love</w:t>
      </w:r>
      <w:r>
        <w:rPr>
          <w:spacing w:val="1"/>
        </w:rPr>
        <w:t xml:space="preserve"> </w:t>
      </w:r>
      <w:r>
        <w:t>this</w:t>
      </w:r>
      <w:r>
        <w:rPr>
          <w:spacing w:val="1"/>
        </w:rPr>
        <w:t xml:space="preserve"> </w:t>
      </w:r>
      <w:r>
        <w:t>Christ,</w:t>
      </w:r>
      <w:r>
        <w:rPr>
          <w:spacing w:val="1"/>
        </w:rPr>
        <w:t xml:space="preserve"> </w:t>
      </w:r>
      <w:r>
        <w:t>a</w:t>
      </w:r>
      <w:r>
        <w:rPr>
          <w:spacing w:val="72"/>
        </w:rPr>
        <w:t xml:space="preserve"> </w:t>
      </w:r>
      <w:r>
        <w:t>reproached</w:t>
      </w:r>
      <w:r>
        <w:rPr>
          <w:spacing w:val="1"/>
        </w:rPr>
        <w:t xml:space="preserve"> </w:t>
      </w:r>
      <w:r>
        <w:t>Christ?</w:t>
      </w:r>
      <w:r>
        <w:rPr>
          <w:spacing w:val="1"/>
        </w:rPr>
        <w:t xml:space="preserve"> </w:t>
      </w:r>
      <w:r>
        <w:t>Is</w:t>
      </w:r>
      <w:r>
        <w:rPr>
          <w:spacing w:val="1"/>
        </w:rPr>
        <w:t xml:space="preserve"> </w:t>
      </w:r>
      <w:r>
        <w:t>Christ</w:t>
      </w:r>
      <w:r>
        <w:rPr>
          <w:spacing w:val="1"/>
        </w:rPr>
        <w:t xml:space="preserve"> </w:t>
      </w:r>
      <w:r>
        <w:t>notwithstanding</w:t>
      </w:r>
      <w:r>
        <w:rPr>
          <w:spacing w:val="1"/>
        </w:rPr>
        <w:t xml:space="preserve"> </w:t>
      </w:r>
      <w:r>
        <w:t>all</w:t>
      </w:r>
      <w:r>
        <w:rPr>
          <w:spacing w:val="1"/>
        </w:rPr>
        <w:t xml:space="preserve"> </w:t>
      </w:r>
      <w:r>
        <w:t>his</w:t>
      </w:r>
      <w:r>
        <w:rPr>
          <w:spacing w:val="1"/>
        </w:rPr>
        <w:t xml:space="preserve"> </w:t>
      </w:r>
      <w:r>
        <w:t>reproaches</w:t>
      </w:r>
      <w:r>
        <w:rPr>
          <w:spacing w:val="1"/>
        </w:rPr>
        <w:t xml:space="preserve"> </w:t>
      </w:r>
      <w:r>
        <w:t>dear</w:t>
      </w:r>
      <w:r>
        <w:rPr>
          <w:spacing w:val="1"/>
        </w:rPr>
        <w:t xml:space="preserve"> </w:t>
      </w:r>
      <w:r>
        <w:t>and</w:t>
      </w:r>
      <w:r>
        <w:rPr>
          <w:spacing w:val="1"/>
        </w:rPr>
        <w:t xml:space="preserve"> </w:t>
      </w:r>
      <w:r>
        <w:t>precious to us? howsoever he be to the world, yet can your souls say</w:t>
      </w:r>
      <w:r>
        <w:rPr>
          <w:spacing w:val="1"/>
        </w:rPr>
        <w:t xml:space="preserve"> </w:t>
      </w:r>
      <w:r>
        <w:t>with the Church, He is altogether lovely, as the Apostle Peter says, 1</w:t>
      </w:r>
      <w:r>
        <w:rPr>
          <w:spacing w:val="1"/>
        </w:rPr>
        <w:t xml:space="preserve"> </w:t>
      </w:r>
      <w:r>
        <w:t>Pet. 2. 7, 8. He is a rock, and a stone of offense to those that do not</w:t>
      </w:r>
      <w:r>
        <w:rPr>
          <w:spacing w:val="1"/>
        </w:rPr>
        <w:t xml:space="preserve"> </w:t>
      </w:r>
      <w:r>
        <w:t>believe,</w:t>
      </w:r>
      <w:r>
        <w:rPr>
          <w:spacing w:val="1"/>
        </w:rPr>
        <w:t xml:space="preserve"> </w:t>
      </w:r>
      <w:r>
        <w:t>but</w:t>
      </w:r>
      <w:r>
        <w:rPr>
          <w:spacing w:val="1"/>
        </w:rPr>
        <w:t xml:space="preserve"> </w:t>
      </w:r>
      <w:r>
        <w:t>to</w:t>
      </w:r>
      <w:r>
        <w:rPr>
          <w:spacing w:val="1"/>
        </w:rPr>
        <w:t xml:space="preserve"> </w:t>
      </w:r>
      <w:r>
        <w:t>you</w:t>
      </w:r>
      <w:r>
        <w:rPr>
          <w:spacing w:val="1"/>
        </w:rPr>
        <w:t xml:space="preserve"> </w:t>
      </w:r>
      <w:r>
        <w:t>precious;</w:t>
      </w:r>
      <w:r>
        <w:rPr>
          <w:spacing w:val="1"/>
        </w:rPr>
        <w:t xml:space="preserve"> </w:t>
      </w:r>
      <w:r>
        <w:t>and</w:t>
      </w:r>
      <w:r>
        <w:rPr>
          <w:spacing w:val="1"/>
        </w:rPr>
        <w:t xml:space="preserve"> </w:t>
      </w:r>
      <w:r>
        <w:t>so</w:t>
      </w:r>
      <w:r>
        <w:rPr>
          <w:spacing w:val="1"/>
        </w:rPr>
        <w:t xml:space="preserve"> </w:t>
      </w:r>
      <w:r>
        <w:t>Christ,</w:t>
      </w:r>
      <w:r>
        <w:rPr>
          <w:spacing w:val="1"/>
        </w:rPr>
        <w:t xml:space="preserve"> </w:t>
      </w:r>
      <w:r>
        <w:t>though</w:t>
      </w:r>
      <w:r>
        <w:rPr>
          <w:spacing w:val="1"/>
        </w:rPr>
        <w:t xml:space="preserve"> </w:t>
      </w:r>
      <w:r>
        <w:t>he</w:t>
      </w:r>
      <w:r>
        <w:rPr>
          <w:spacing w:val="1"/>
        </w:rPr>
        <w:t xml:space="preserve"> </w:t>
      </w:r>
      <w:r>
        <w:t>be</w:t>
      </w:r>
      <w:r>
        <w:rPr>
          <w:spacing w:val="72"/>
        </w:rPr>
        <w:t xml:space="preserve"> </w:t>
      </w:r>
      <w:r>
        <w:t>a</w:t>
      </w:r>
      <w:r>
        <w:rPr>
          <w:spacing w:val="1"/>
        </w:rPr>
        <w:t xml:space="preserve"> </w:t>
      </w:r>
      <w:r>
        <w:t>reproached Christ, yet to you he is precious; to a godly and gracious</w:t>
      </w:r>
      <w:r>
        <w:rPr>
          <w:spacing w:val="1"/>
        </w:rPr>
        <w:t xml:space="preserve"> </w:t>
      </w:r>
      <w:r>
        <w:t>heart</w:t>
      </w:r>
      <w:r>
        <w:rPr>
          <w:spacing w:val="1"/>
        </w:rPr>
        <w:t xml:space="preserve"> </w:t>
      </w:r>
      <w:r>
        <w:t>how</w:t>
      </w:r>
      <w:r>
        <w:rPr>
          <w:spacing w:val="1"/>
        </w:rPr>
        <w:t xml:space="preserve"> </w:t>
      </w:r>
      <w:r>
        <w:t>precious</w:t>
      </w:r>
      <w:r>
        <w:rPr>
          <w:spacing w:val="1"/>
        </w:rPr>
        <w:t xml:space="preserve"> </w:t>
      </w:r>
      <w:r>
        <w:t>is</w:t>
      </w:r>
      <w:r>
        <w:rPr>
          <w:spacing w:val="1"/>
        </w:rPr>
        <w:t xml:space="preserve"> </w:t>
      </w:r>
      <w:r>
        <w:t>Jesus</w:t>
      </w:r>
      <w:r>
        <w:rPr>
          <w:spacing w:val="1"/>
        </w:rPr>
        <w:t xml:space="preserve"> </w:t>
      </w:r>
      <w:r>
        <w:t>Christ?</w:t>
      </w:r>
      <w:r>
        <w:rPr>
          <w:spacing w:val="1"/>
        </w:rPr>
        <w:t xml:space="preserve"> </w:t>
      </w:r>
      <w:r>
        <w:t>There</w:t>
      </w:r>
      <w:r>
        <w:rPr>
          <w:spacing w:val="1"/>
        </w:rPr>
        <w:t xml:space="preserve"> </w:t>
      </w:r>
      <w:r>
        <w:t>is</w:t>
      </w:r>
      <w:r>
        <w:rPr>
          <w:spacing w:val="1"/>
        </w:rPr>
        <w:t xml:space="preserve"> </w:t>
      </w:r>
      <w:r>
        <w:t>a</w:t>
      </w:r>
      <w:r>
        <w:rPr>
          <w:spacing w:val="1"/>
        </w:rPr>
        <w:t xml:space="preserve"> </w:t>
      </w:r>
      <w:r>
        <w:t>notable</w:t>
      </w:r>
      <w:r>
        <w:rPr>
          <w:spacing w:val="1"/>
        </w:rPr>
        <w:t xml:space="preserve"> </w:t>
      </w:r>
      <w:r>
        <w:t>place</w:t>
      </w:r>
      <w:r>
        <w:rPr>
          <w:spacing w:val="1"/>
        </w:rPr>
        <w:t xml:space="preserve"> </w:t>
      </w:r>
      <w:r>
        <w:t>concerning the reproaches of Christ, and yet of the high esteem that</w:t>
      </w:r>
      <w:r>
        <w:rPr>
          <w:spacing w:val="1"/>
        </w:rPr>
        <w:t xml:space="preserve"> </w:t>
      </w:r>
      <w:r>
        <w:t>God's people have of him, notwithstanding he is reproached, Isa. 52.</w:t>
      </w:r>
      <w:r>
        <w:rPr>
          <w:spacing w:val="1"/>
        </w:rPr>
        <w:t xml:space="preserve"> </w:t>
      </w:r>
      <w:r>
        <w:t>14, 15. His visage was so marred more than any man's, and his form</w:t>
      </w:r>
      <w:r>
        <w:rPr>
          <w:spacing w:val="1"/>
        </w:rPr>
        <w:t xml:space="preserve"> </w:t>
      </w:r>
      <w:r>
        <w:t>more than the sons of men: what then, is there none therefore that</w:t>
      </w:r>
      <w:r>
        <w:rPr>
          <w:spacing w:val="1"/>
        </w:rPr>
        <w:t xml:space="preserve"> </w:t>
      </w:r>
      <w:r>
        <w:t>shall prize him? yes; at the fifteenth verse, So shall he sprinkle many</w:t>
      </w:r>
      <w:r>
        <w:rPr>
          <w:spacing w:val="1"/>
        </w:rPr>
        <w:t xml:space="preserve"> </w:t>
      </w:r>
      <w:r>
        <w:t>Nations: the Kings shall shut their mouths at him, for that which had</w:t>
      </w:r>
      <w:r>
        <w:rPr>
          <w:spacing w:val="-70"/>
        </w:rPr>
        <w:t xml:space="preserve"> </w:t>
      </w:r>
      <w:r>
        <w:t>not been told them shall they see, and that which they had not heard</w:t>
      </w:r>
      <w:r>
        <w:rPr>
          <w:spacing w:val="1"/>
        </w:rPr>
        <w:t xml:space="preserve"> </w:t>
      </w:r>
      <w:r>
        <w:t>shall they consider; that is, there shall yet come a time when as the</w:t>
      </w:r>
      <w:r>
        <w:rPr>
          <w:spacing w:val="1"/>
        </w:rPr>
        <w:t xml:space="preserve"> </w:t>
      </w:r>
      <w:r>
        <w:t>Lord shall sprinkle many nations by the work of his Spirit, and draw</w:t>
      </w:r>
      <w:r>
        <w:rPr>
          <w:spacing w:val="1"/>
        </w:rPr>
        <w:t xml:space="preserve"> </w:t>
      </w:r>
      <w:r>
        <w:t>many</w:t>
      </w:r>
      <w:r>
        <w:rPr>
          <w:spacing w:val="1"/>
        </w:rPr>
        <w:t xml:space="preserve"> </w:t>
      </w:r>
      <w:r>
        <w:t>Kings,</w:t>
      </w:r>
      <w:r>
        <w:rPr>
          <w:spacing w:val="1"/>
        </w:rPr>
        <w:t xml:space="preserve"> </w:t>
      </w:r>
      <w:r>
        <w:t>so</w:t>
      </w:r>
      <w:r>
        <w:rPr>
          <w:spacing w:val="1"/>
        </w:rPr>
        <w:t xml:space="preserve"> </w:t>
      </w:r>
      <w:r>
        <w:t>as</w:t>
      </w:r>
      <w:r>
        <w:rPr>
          <w:spacing w:val="1"/>
        </w:rPr>
        <w:t xml:space="preserve"> </w:t>
      </w:r>
      <w:r>
        <w:t>they</w:t>
      </w:r>
      <w:r>
        <w:rPr>
          <w:spacing w:val="1"/>
        </w:rPr>
        <w:t xml:space="preserve"> </w:t>
      </w:r>
      <w:r>
        <w:t>shall</w:t>
      </w:r>
      <w:r>
        <w:rPr>
          <w:spacing w:val="1"/>
        </w:rPr>
        <w:t xml:space="preserve"> </w:t>
      </w:r>
      <w:r>
        <w:t>shut</w:t>
      </w:r>
      <w:r>
        <w:rPr>
          <w:spacing w:val="1"/>
        </w:rPr>
        <w:t xml:space="preserve"> </w:t>
      </w:r>
      <w:r>
        <w:t>their</w:t>
      </w:r>
      <w:r>
        <w:rPr>
          <w:spacing w:val="1"/>
        </w:rPr>
        <w:t xml:space="preserve"> </w:t>
      </w:r>
      <w:r>
        <w:t>mouths;</w:t>
      </w:r>
      <w:r>
        <w:rPr>
          <w:spacing w:val="1"/>
        </w:rPr>
        <w:t xml:space="preserve"> </w:t>
      </w:r>
      <w:r>
        <w:t>whereas</w:t>
      </w:r>
      <w:r>
        <w:rPr>
          <w:spacing w:val="1"/>
        </w:rPr>
        <w:t xml:space="preserve"> </w:t>
      </w:r>
      <w:r>
        <w:t>they</w:t>
      </w:r>
      <w:r>
        <w:rPr>
          <w:spacing w:val="1"/>
        </w:rPr>
        <w:t xml:space="preserve"> </w:t>
      </w:r>
      <w:r>
        <w:t>contemned him, and despised him, now they shall shut their mouths</w:t>
      </w:r>
      <w:r>
        <w:rPr>
          <w:spacing w:val="1"/>
        </w:rPr>
        <w:t xml:space="preserve"> </w:t>
      </w:r>
      <w:r>
        <w:t>in a way of admiration, that that had not been told them which they</w:t>
      </w:r>
      <w:r>
        <w:rPr>
          <w:spacing w:val="1"/>
        </w:rPr>
        <w:t xml:space="preserve"> </w:t>
      </w:r>
      <w:r>
        <w:t>see:</w:t>
      </w:r>
      <w:r>
        <w:rPr>
          <w:spacing w:val="57"/>
        </w:rPr>
        <w:t xml:space="preserve"> </w:t>
      </w:r>
      <w:r>
        <w:t>as</w:t>
      </w:r>
      <w:r>
        <w:rPr>
          <w:spacing w:val="57"/>
        </w:rPr>
        <w:t xml:space="preserve"> </w:t>
      </w:r>
      <w:r>
        <w:t>St.</w:t>
      </w:r>
      <w:r>
        <w:rPr>
          <w:spacing w:val="58"/>
        </w:rPr>
        <w:t xml:space="preserve"> </w:t>
      </w:r>
      <w:r>
        <w:t>Paul,</w:t>
      </w:r>
      <w:r>
        <w:rPr>
          <w:spacing w:val="57"/>
        </w:rPr>
        <w:t xml:space="preserve"> </w:t>
      </w:r>
      <w:r>
        <w:t>he</w:t>
      </w:r>
      <w:r>
        <w:rPr>
          <w:spacing w:val="57"/>
        </w:rPr>
        <w:t xml:space="preserve"> </w:t>
      </w:r>
      <w:r>
        <w:t>knew</w:t>
      </w:r>
      <w:r>
        <w:rPr>
          <w:spacing w:val="58"/>
        </w:rPr>
        <w:t xml:space="preserve"> </w:t>
      </w:r>
      <w:r>
        <w:t>Christ</w:t>
      </w:r>
      <w:r>
        <w:rPr>
          <w:spacing w:val="57"/>
        </w:rPr>
        <w:t xml:space="preserve"> </w:t>
      </w:r>
      <w:r>
        <w:t>only</w:t>
      </w:r>
      <w:r>
        <w:rPr>
          <w:spacing w:val="57"/>
        </w:rPr>
        <w:t xml:space="preserve"> </w:t>
      </w:r>
      <w:r>
        <w:t>after</w:t>
      </w:r>
      <w:r>
        <w:rPr>
          <w:spacing w:val="58"/>
        </w:rPr>
        <w:t xml:space="preserve"> </w:t>
      </w:r>
      <w:r>
        <w:t>the</w:t>
      </w:r>
      <w:r>
        <w:rPr>
          <w:spacing w:val="57"/>
        </w:rPr>
        <w:t xml:space="preserve"> </w:t>
      </w:r>
      <w:r>
        <w:t>flesh,</w:t>
      </w:r>
      <w:r>
        <w:rPr>
          <w:spacing w:val="58"/>
        </w:rPr>
        <w:t xml:space="preserve"> </w:t>
      </w:r>
      <w:r>
        <w:t>but</w:t>
      </w:r>
      <w:r>
        <w:rPr>
          <w:spacing w:val="57"/>
        </w:rPr>
        <w:t xml:space="preserve"> </w:t>
      </w:r>
      <w:r>
        <w:t>when</w:t>
      </w:r>
      <w:r>
        <w:rPr>
          <w:spacing w:val="57"/>
        </w:rPr>
        <w:t xml:space="preserve"> </w:t>
      </w:r>
      <w:r>
        <w:t>he</w:t>
      </w:r>
      <w:r>
        <w:rPr>
          <w:spacing w:val="-70"/>
        </w:rPr>
        <w:t xml:space="preserve"> </w:t>
      </w:r>
      <w:r>
        <w:t>came to know him after another manner, he thought otherwise of</w:t>
      </w:r>
      <w:r>
        <w:rPr>
          <w:spacing w:val="1"/>
        </w:rPr>
        <w:t xml:space="preserve"> </w:t>
      </w:r>
      <w:r>
        <w:t>him: So when God does sprinkle any with his Spirit, that they know</w:t>
      </w:r>
      <w:r>
        <w:rPr>
          <w:spacing w:val="1"/>
        </w:rPr>
        <w:t xml:space="preserve"> </w:t>
      </w:r>
      <w:r>
        <w:t>Christ, though his visage he marred more then any man's, and he is</w:t>
      </w:r>
      <w:r>
        <w:rPr>
          <w:spacing w:val="1"/>
        </w:rPr>
        <w:t xml:space="preserve"> </w:t>
      </w:r>
      <w:r>
        <w:t>reproached more then any man, yet they shall prize him, and delight</w:t>
      </w:r>
      <w:r>
        <w:rPr>
          <w:spacing w:val="1"/>
        </w:rPr>
        <w:t xml:space="preserve"> </w:t>
      </w:r>
      <w:r>
        <w:t>in him, and the more he is reproached, the more they shall delight in</w:t>
      </w:r>
      <w:r>
        <w:rPr>
          <w:spacing w:val="1"/>
        </w:rPr>
        <w:t xml:space="preserve"> </w:t>
      </w:r>
      <w:r>
        <w:t>him: It is a notable speech of Bernard, By so much the more Christ is</w:t>
      </w:r>
      <w:r>
        <w:rPr>
          <w:spacing w:val="1"/>
        </w:rPr>
        <w:t xml:space="preserve"> </w:t>
      </w:r>
      <w:r>
        <w:t>vile for me, by so much the more he is dearer to me.</w:t>
      </w:r>
    </w:p>
    <w:p w14:paraId="21E7C10E">
      <w:pPr>
        <w:pStyle w:val="6"/>
        <w:keepNext w:val="0"/>
        <w:keepLines w:val="0"/>
        <w:widowControl/>
        <w:suppressLineNumbers w:val="0"/>
      </w:pPr>
      <w:r>
        <w:t>最后，他们里面被凌辱的，正是基督的灵。就好像一个技艺精湛的工匠，他的技艺或影响力传给一个学徒，这学徒就像是在运用他的灵，如果他看见这学徒因着从他那里得来的灵的影响力所作的工作受到凌辱，他就会认为自己受到了凌辱。照样，神子民一切美善的工作，都是从基督的灵的影响力而来的，所以他们受凌辱时，基督就受到凌辱。使徒说，我们所领受的不是世上的灵，而是从神来的灵（参林前2:12）。这就是一切对立的原因，因为灵有不同，神的灵和世上的灵是对立的。现在我们来应用这一点。</w:t>
      </w:r>
    </w:p>
    <w:p w14:paraId="72DA1E7E">
      <w:pPr>
        <w:pStyle w:val="6"/>
        <w:keepNext w:val="0"/>
        <w:keepLines w:val="0"/>
        <w:widowControl/>
        <w:suppressLineNumbers w:val="0"/>
      </w:pPr>
      <w:r>
        <w:t>第一，如果神子民所受的凌辱就是基督所受的凌辱，那么基督在世上必定受到非常厉害的凌辱。没有人像基督那样受凌辱，因为不只是祂自己受凌辱，祂所有子民在世上所受的一切凌辱，不只是从摩西时代，而是从创世以来，都是基督所受的凌辱，没有人像祂受苦那么多。那么，我们要想想，我们怎能爱这位基督，这位受凌辱的基督呢？尽管基督受尽凌辱，祂在我们心目中仍是宝贵的吗？不管祂在世人眼中如何，你们的心能否与教会一同说，祂是全然可爱的？正如使徒彼得所说："所以他在你们信的人就为宝贵，在那不信的人有话说：'匠人所弃的石头已作了房角的头块石头。'又说：'作了绊脚的石头，跌人的磐石。'"（彼前2:7-8）照样，基督虽然受凌辱，但对你们来说却是宝贵的。对于敬虔、蒙恩的心来说，耶稣基督是何等宝贵啊！关于基督所受的凌辱，以及神子民虽然祂受凌辱，仍然看祂为至宝，以赛亚书52:14-15有一段值得注意的话："许多人惊奇你（或作他本节同），你的面貌比别人憔悴，你的形容比世人枯槁。这样，他必洗净（或作鼓动）许多国民，君王要向他闭口。因所未曾传与他们的，他们必看见；未曾听见的，他们要明白。"这是说，将来必有一个时候，主要藉着祂灵的工作洗净许多国民，吸引许多君王，以致他们要闭口不言。他们先前藐视祂，轻看祂，如今却要闭口称奇，因为从未有人告诉他们的，他们却看见了。正如圣保罗，他起初只按肉体认识基督，但当他以另一种方式认识基督时，他对基督就改观了（参林后5:16）。照样，当神用祂的灵洗净人，使他们认识基督时，虽然祂的面貌比别人憔悴，祂受的凌辱比任何人都多，他们仍要看祂为至宝，以祂为乐，而且祂受的凌辱越多，他们就越以祂为乐。伯尔拿有一句名言："基督为我变为卑贱有多少，祂对我就显为宝贵有多少。"</w:t>
      </w:r>
    </w:p>
    <w:p w14:paraId="736690AA">
      <w:pPr>
        <w:pStyle w:val="5"/>
        <w:spacing w:before="0"/>
        <w:ind w:left="0" w:right="0"/>
        <w:jc w:val="left"/>
        <w:rPr>
          <w:sz w:val="34"/>
        </w:rPr>
      </w:pPr>
    </w:p>
    <w:p w14:paraId="0B9FCF92">
      <w:pPr>
        <w:pStyle w:val="5"/>
        <w:spacing w:before="0"/>
        <w:ind w:left="0" w:right="0"/>
        <w:jc w:val="left"/>
        <w:rPr>
          <w:sz w:val="34"/>
        </w:rPr>
      </w:pPr>
    </w:p>
    <w:p w14:paraId="1DD139AD">
      <w:pPr>
        <w:pStyle w:val="3"/>
        <w:spacing w:before="265"/>
      </w:pPr>
      <w:bookmarkStart w:id="50" w:name="_bookmark35"/>
      <w:bookmarkEnd w:id="50"/>
      <w:r>
        <w:t>CHAPTER</w:t>
      </w:r>
      <w:r>
        <w:rPr>
          <w:spacing w:val="34"/>
        </w:rPr>
        <w:t xml:space="preserve"> </w:t>
      </w:r>
      <w:r>
        <w:t>XXXV.</w:t>
      </w:r>
    </w:p>
    <w:p w14:paraId="15748398">
      <w:pPr>
        <w:pStyle w:val="5"/>
        <w:spacing w:before="7"/>
        <w:ind w:left="0" w:right="0"/>
        <w:jc w:val="left"/>
        <w:rPr>
          <w:b/>
          <w:sz w:val="41"/>
        </w:rPr>
      </w:pPr>
    </w:p>
    <w:p w14:paraId="4DA88936">
      <w:pPr>
        <w:pStyle w:val="5"/>
        <w:spacing w:before="0" w:line="254" w:lineRule="auto"/>
        <w:ind w:left="152" w:right="149"/>
        <w:jc w:val="center"/>
      </w:pPr>
      <w:r>
        <w:t>Sixteen several Consolations arising to the Saints from this</w:t>
      </w:r>
      <w:r>
        <w:rPr>
          <w:spacing w:val="-70"/>
        </w:rPr>
        <w:t xml:space="preserve"> </w:t>
      </w:r>
      <w:r>
        <w:t>consideration, That their sufferings are Christ's sufferings.</w:t>
      </w:r>
    </w:p>
    <w:p w14:paraId="049D4169">
      <w:pPr>
        <w:spacing w:after="0" w:line="254" w:lineRule="auto"/>
        <w:jc w:val="center"/>
        <w:sectPr>
          <w:pgSz w:w="12240" w:h="15840"/>
          <w:pgMar w:top="1360" w:right="1420" w:bottom="280" w:left="1420" w:header="720" w:footer="720" w:gutter="0"/>
          <w:cols w:space="720" w:num="1"/>
        </w:sectPr>
      </w:pPr>
    </w:p>
    <w:p w14:paraId="54876BAC">
      <w:pPr>
        <w:pStyle w:val="5"/>
        <w:spacing w:line="254" w:lineRule="auto"/>
        <w:ind w:right="119"/>
      </w:pPr>
      <w:r>
        <w:t>Secondly, the consideration of this point is of admirable use for the</w:t>
      </w:r>
      <w:r>
        <w:rPr>
          <w:spacing w:val="1"/>
        </w:rPr>
        <w:t xml:space="preserve"> </w:t>
      </w:r>
      <w:r>
        <w:t>consolation</w:t>
      </w:r>
      <w:r>
        <w:rPr>
          <w:spacing w:val="1"/>
        </w:rPr>
        <w:t xml:space="preserve"> </w:t>
      </w:r>
      <w:r>
        <w:t>of</w:t>
      </w:r>
      <w:r>
        <w:rPr>
          <w:spacing w:val="1"/>
        </w:rPr>
        <w:t xml:space="preserve"> </w:t>
      </w:r>
      <w:r>
        <w:t>all</w:t>
      </w:r>
      <w:r>
        <w:rPr>
          <w:spacing w:val="1"/>
        </w:rPr>
        <w:t xml:space="preserve"> </w:t>
      </w:r>
      <w:r>
        <w:t>the</w:t>
      </w:r>
      <w:r>
        <w:rPr>
          <w:spacing w:val="1"/>
        </w:rPr>
        <w:t xml:space="preserve"> </w:t>
      </w:r>
      <w:r>
        <w:t>people</w:t>
      </w:r>
      <w:r>
        <w:rPr>
          <w:spacing w:val="1"/>
        </w:rPr>
        <w:t xml:space="preserve"> </w:t>
      </w:r>
      <w:r>
        <w:t>of</w:t>
      </w:r>
      <w:r>
        <w:rPr>
          <w:spacing w:val="1"/>
        </w:rPr>
        <w:t xml:space="preserve"> </w:t>
      </w:r>
      <w:r>
        <w:t>God,</w:t>
      </w:r>
      <w:r>
        <w:rPr>
          <w:spacing w:val="1"/>
        </w:rPr>
        <w:t xml:space="preserve"> </w:t>
      </w:r>
      <w:r>
        <w:t>in</w:t>
      </w:r>
      <w:r>
        <w:rPr>
          <w:spacing w:val="1"/>
        </w:rPr>
        <w:t xml:space="preserve"> </w:t>
      </w:r>
      <w:r>
        <w:t>all</w:t>
      </w:r>
      <w:r>
        <w:rPr>
          <w:spacing w:val="1"/>
        </w:rPr>
        <w:t xml:space="preserve"> </w:t>
      </w:r>
      <w:r>
        <w:t>their</w:t>
      </w:r>
      <w:r>
        <w:rPr>
          <w:spacing w:val="1"/>
        </w:rPr>
        <w:t xml:space="preserve"> </w:t>
      </w:r>
      <w:r>
        <w:t>sufferings</w:t>
      </w:r>
      <w:r>
        <w:rPr>
          <w:spacing w:val="1"/>
        </w:rPr>
        <w:t xml:space="preserve"> </w:t>
      </w:r>
      <w:r>
        <w:t>and</w:t>
      </w:r>
      <w:r>
        <w:rPr>
          <w:spacing w:val="1"/>
        </w:rPr>
        <w:t xml:space="preserve"> </w:t>
      </w:r>
      <w:r>
        <w:t>reproaches. If reproaches and sufferings be the reproaches of Christ,</w:t>
      </w:r>
      <w:r>
        <w:rPr>
          <w:spacing w:val="1"/>
        </w:rPr>
        <w:t xml:space="preserve"> </w:t>
      </w:r>
      <w:r>
        <w:t>Christ</w:t>
      </w:r>
      <w:r>
        <w:rPr>
          <w:spacing w:val="1"/>
        </w:rPr>
        <w:t xml:space="preserve"> </w:t>
      </w:r>
      <w:r>
        <w:t>is</w:t>
      </w:r>
      <w:r>
        <w:rPr>
          <w:spacing w:val="1"/>
        </w:rPr>
        <w:t xml:space="preserve"> </w:t>
      </w:r>
      <w:r>
        <w:t>engaged</w:t>
      </w:r>
      <w:r>
        <w:rPr>
          <w:spacing w:val="1"/>
        </w:rPr>
        <w:t xml:space="preserve"> </w:t>
      </w:r>
      <w:r>
        <w:t>in</w:t>
      </w:r>
      <w:r>
        <w:rPr>
          <w:spacing w:val="1"/>
        </w:rPr>
        <w:t xml:space="preserve"> </w:t>
      </w:r>
      <w:r>
        <w:t>them</w:t>
      </w:r>
      <w:r>
        <w:rPr>
          <w:spacing w:val="1"/>
        </w:rPr>
        <w:t xml:space="preserve"> </w:t>
      </w:r>
      <w:r>
        <w:t>more</w:t>
      </w:r>
      <w:r>
        <w:rPr>
          <w:spacing w:val="1"/>
        </w:rPr>
        <w:t xml:space="preserve"> </w:t>
      </w:r>
      <w:r>
        <w:t>then</w:t>
      </w:r>
      <w:r>
        <w:rPr>
          <w:spacing w:val="1"/>
        </w:rPr>
        <w:t xml:space="preserve"> </w:t>
      </w:r>
      <w:r>
        <w:t>you;</w:t>
      </w:r>
      <w:r>
        <w:rPr>
          <w:spacing w:val="1"/>
        </w:rPr>
        <w:t xml:space="preserve"> </w:t>
      </w:r>
      <w:r>
        <w:t>there</w:t>
      </w:r>
      <w:r>
        <w:rPr>
          <w:spacing w:val="1"/>
        </w:rPr>
        <w:t xml:space="preserve"> </w:t>
      </w:r>
      <w:r>
        <w:t>may</w:t>
      </w:r>
      <w:r>
        <w:rPr>
          <w:spacing w:val="1"/>
        </w:rPr>
        <w:t xml:space="preserve"> </w:t>
      </w:r>
      <w:r>
        <w:t>be</w:t>
      </w:r>
      <w:r>
        <w:rPr>
          <w:spacing w:val="1"/>
        </w:rPr>
        <w:t xml:space="preserve"> </w:t>
      </w:r>
      <w:r>
        <w:t>many</w:t>
      </w:r>
      <w:r>
        <w:rPr>
          <w:spacing w:val="1"/>
        </w:rPr>
        <w:t xml:space="preserve"> </w:t>
      </w:r>
      <w:r>
        <w:t>branches of comfort to God's people from hence, That Christ is so</w:t>
      </w:r>
      <w:r>
        <w:rPr>
          <w:spacing w:val="1"/>
        </w:rPr>
        <w:t xml:space="preserve"> </w:t>
      </w:r>
      <w:r>
        <w:t>engaged in all their sufferings, as they are accounted Christ's own: it</w:t>
      </w:r>
      <w:r>
        <w:rPr>
          <w:spacing w:val="1"/>
        </w:rPr>
        <w:t xml:space="preserve"> </w:t>
      </w:r>
      <w:r>
        <w:t>is a great matter, when any one suffers anything, if they know this,</w:t>
      </w:r>
      <w:r>
        <w:rPr>
          <w:spacing w:val="1"/>
        </w:rPr>
        <w:t xml:space="preserve"> </w:t>
      </w:r>
      <w:r>
        <w:t>that any great man is engaged in their sufferings: if a subject should</w:t>
      </w:r>
      <w:r>
        <w:rPr>
          <w:spacing w:val="1"/>
        </w:rPr>
        <w:t xml:space="preserve"> </w:t>
      </w:r>
      <w:r>
        <w:t>have a King so engaged in anything he undertakes, that he can say,</w:t>
      </w:r>
      <w:r>
        <w:rPr>
          <w:spacing w:val="1"/>
        </w:rPr>
        <w:t xml:space="preserve"> </w:t>
      </w:r>
      <w:r>
        <w:t>Whatsoever I suffer in this, is the suffering of the King, this is a great</w:t>
      </w:r>
      <w:r>
        <w:rPr>
          <w:spacing w:val="1"/>
        </w:rPr>
        <w:t xml:space="preserve"> </w:t>
      </w:r>
      <w:r>
        <w:t>comfort to him; so here there are several branches of comfort that</w:t>
      </w:r>
      <w:r>
        <w:rPr>
          <w:spacing w:val="1"/>
        </w:rPr>
        <w:t xml:space="preserve"> </w:t>
      </w:r>
      <w:r>
        <w:t>may be drawn from this, Our sufferings are the sufferings of Christ.</w:t>
      </w:r>
    </w:p>
    <w:p w14:paraId="7AEB1AD1">
      <w:pPr>
        <w:pStyle w:val="5"/>
        <w:spacing w:before="284" w:line="254" w:lineRule="auto"/>
        <w:ind w:right="117"/>
      </w:pPr>
      <w:r>
        <w:t>First, it is a great deal of comfort, that God does take notice of our</w:t>
      </w:r>
      <w:r>
        <w:rPr>
          <w:spacing w:val="1"/>
        </w:rPr>
        <w:t xml:space="preserve"> </w:t>
      </w:r>
      <w:r>
        <w:t>reproaches: This was the comfort of the Psalmist, in Psal. 69. 19.</w:t>
      </w:r>
      <w:r>
        <w:rPr>
          <w:spacing w:val="1"/>
        </w:rPr>
        <w:t xml:space="preserve"> </w:t>
      </w:r>
      <w:r>
        <w:t>Thou hast known my reproach, and my shame, and my dishonor, my</w:t>
      </w:r>
      <w:r>
        <w:rPr>
          <w:spacing w:val="1"/>
        </w:rPr>
        <w:t xml:space="preserve"> </w:t>
      </w:r>
      <w:r>
        <w:t>adversaries</w:t>
      </w:r>
      <w:r>
        <w:rPr>
          <w:spacing w:val="1"/>
        </w:rPr>
        <w:t xml:space="preserve"> </w:t>
      </w:r>
      <w:r>
        <w:t>are</w:t>
      </w:r>
      <w:r>
        <w:rPr>
          <w:spacing w:val="1"/>
        </w:rPr>
        <w:t xml:space="preserve"> </w:t>
      </w:r>
      <w:r>
        <w:t>all</w:t>
      </w:r>
      <w:r>
        <w:rPr>
          <w:spacing w:val="1"/>
        </w:rPr>
        <w:t xml:space="preserve"> </w:t>
      </w:r>
      <w:r>
        <w:t>before</w:t>
      </w:r>
      <w:r>
        <w:rPr>
          <w:spacing w:val="1"/>
        </w:rPr>
        <w:t xml:space="preserve"> </w:t>
      </w:r>
      <w:r>
        <w:t>thee.</w:t>
      </w:r>
      <w:r>
        <w:rPr>
          <w:spacing w:val="1"/>
        </w:rPr>
        <w:t xml:space="preserve"> </w:t>
      </w:r>
      <w:r>
        <w:t>If</w:t>
      </w:r>
      <w:r>
        <w:rPr>
          <w:spacing w:val="1"/>
        </w:rPr>
        <w:t xml:space="preserve"> </w:t>
      </w:r>
      <w:r>
        <w:t>a</w:t>
      </w:r>
      <w:r>
        <w:rPr>
          <w:spacing w:val="1"/>
        </w:rPr>
        <w:t xml:space="preserve"> </w:t>
      </w:r>
      <w:r>
        <w:t>man</w:t>
      </w:r>
      <w:r>
        <w:rPr>
          <w:spacing w:val="1"/>
        </w:rPr>
        <w:t xml:space="preserve"> </w:t>
      </w:r>
      <w:r>
        <w:t>suffer</w:t>
      </w:r>
      <w:r>
        <w:rPr>
          <w:spacing w:val="1"/>
        </w:rPr>
        <w:t xml:space="preserve"> </w:t>
      </w:r>
      <w:r>
        <w:t>reproach,</w:t>
      </w:r>
      <w:r>
        <w:rPr>
          <w:spacing w:val="72"/>
        </w:rPr>
        <w:t xml:space="preserve"> </w:t>
      </w:r>
      <w:r>
        <w:t>and</w:t>
      </w:r>
      <w:r>
        <w:rPr>
          <w:spacing w:val="1"/>
        </w:rPr>
        <w:t xml:space="preserve"> </w:t>
      </w:r>
      <w:r>
        <w:t>disgrace, and trouble for his friends, while he is abroad from them; O</w:t>
      </w:r>
      <w:r>
        <w:rPr>
          <w:spacing w:val="-70"/>
        </w:rPr>
        <w:t xml:space="preserve"> </w:t>
      </w:r>
      <w:r>
        <w:t>says</w:t>
      </w:r>
      <w:r>
        <w:rPr>
          <w:spacing w:val="17"/>
        </w:rPr>
        <w:t xml:space="preserve"> </w:t>
      </w:r>
      <w:r>
        <w:t>he,</w:t>
      </w:r>
      <w:r>
        <w:rPr>
          <w:spacing w:val="17"/>
        </w:rPr>
        <w:t xml:space="preserve"> </w:t>
      </w:r>
      <w:r>
        <w:t>Did</w:t>
      </w:r>
      <w:r>
        <w:rPr>
          <w:spacing w:val="17"/>
        </w:rPr>
        <w:t xml:space="preserve"> </w:t>
      </w:r>
      <w:r>
        <w:t>but</w:t>
      </w:r>
      <w:r>
        <w:rPr>
          <w:spacing w:val="17"/>
        </w:rPr>
        <w:t xml:space="preserve"> </w:t>
      </w:r>
      <w:r>
        <w:t>my</w:t>
      </w:r>
      <w:r>
        <w:rPr>
          <w:spacing w:val="17"/>
        </w:rPr>
        <w:t xml:space="preserve"> </w:t>
      </w:r>
      <w:r>
        <w:t>friends</w:t>
      </w:r>
      <w:r>
        <w:rPr>
          <w:spacing w:val="17"/>
        </w:rPr>
        <w:t xml:space="preserve"> </w:t>
      </w:r>
      <w:r>
        <w:t>know</w:t>
      </w:r>
      <w:r>
        <w:rPr>
          <w:spacing w:val="17"/>
        </w:rPr>
        <w:t xml:space="preserve"> </w:t>
      </w:r>
      <w:r>
        <w:t>what</w:t>
      </w:r>
      <w:r>
        <w:rPr>
          <w:spacing w:val="17"/>
        </w:rPr>
        <w:t xml:space="preserve"> </w:t>
      </w:r>
      <w:r>
        <w:t>I</w:t>
      </w:r>
      <w:r>
        <w:rPr>
          <w:spacing w:val="17"/>
        </w:rPr>
        <w:t xml:space="preserve"> </w:t>
      </w:r>
      <w:r>
        <w:t>suffer,</w:t>
      </w:r>
      <w:r>
        <w:rPr>
          <w:spacing w:val="17"/>
        </w:rPr>
        <w:t xml:space="preserve"> </w:t>
      </w:r>
      <w:r>
        <w:t>and</w:t>
      </w:r>
      <w:r>
        <w:rPr>
          <w:spacing w:val="17"/>
        </w:rPr>
        <w:t xml:space="preserve"> </w:t>
      </w:r>
      <w:r>
        <w:t>suffer</w:t>
      </w:r>
      <w:r>
        <w:rPr>
          <w:spacing w:val="17"/>
        </w:rPr>
        <w:t xml:space="preserve"> </w:t>
      </w:r>
      <w:r>
        <w:t>for</w:t>
      </w:r>
      <w:r>
        <w:rPr>
          <w:spacing w:val="17"/>
        </w:rPr>
        <w:t xml:space="preserve"> </w:t>
      </w:r>
      <w:r>
        <w:t>them,</w:t>
      </w:r>
      <w:r>
        <w:rPr>
          <w:spacing w:val="-70"/>
        </w:rPr>
        <w:t xml:space="preserve"> </w:t>
      </w:r>
      <w:r>
        <w:t>it would comfort me: If it be comfort to be known, much more when</w:t>
      </w:r>
      <w:r>
        <w:rPr>
          <w:spacing w:val="1"/>
        </w:rPr>
        <w:t xml:space="preserve"> </w:t>
      </w:r>
      <w:r>
        <w:t>they shall be accounted their own; Christ is acquainted with all the</w:t>
      </w:r>
      <w:r>
        <w:rPr>
          <w:spacing w:val="1"/>
        </w:rPr>
        <w:t xml:space="preserve"> </w:t>
      </w:r>
      <w:r>
        <w:t>sufferings of every member: and therefore do not say, I am a poor</w:t>
      </w:r>
      <w:r>
        <w:rPr>
          <w:spacing w:val="1"/>
        </w:rPr>
        <w:t xml:space="preserve"> </w:t>
      </w:r>
      <w:r>
        <w:t>creature, who takes notice of my sufferings? Heaven takes notice of</w:t>
      </w:r>
      <w:r>
        <w:rPr>
          <w:spacing w:val="1"/>
        </w:rPr>
        <w:t xml:space="preserve"> </w:t>
      </w:r>
      <w:r>
        <w:t>your sufferings, Christ takes notice of them better then yourselves.</w:t>
      </w:r>
    </w:p>
    <w:p w14:paraId="33BF5D65">
      <w:pPr>
        <w:pStyle w:val="5"/>
        <w:spacing w:before="285" w:line="254" w:lineRule="auto"/>
      </w:pPr>
      <w:r>
        <w:t>Secondly, if they be the sufferings of Christ, they are no other but</w:t>
      </w:r>
      <w:r>
        <w:rPr>
          <w:spacing w:val="1"/>
        </w:rPr>
        <w:t xml:space="preserve"> </w:t>
      </w:r>
      <w:r>
        <w:t>such as are predetermined for you from the beginning of the world;</w:t>
      </w:r>
      <w:r>
        <w:rPr>
          <w:spacing w:val="1"/>
        </w:rPr>
        <w:t xml:space="preserve"> </w:t>
      </w:r>
      <w:r>
        <w:t>for certainly the sufferings of Christ are determined: It may be said of</w:t>
      </w:r>
      <w:r>
        <w:rPr>
          <w:spacing w:val="-70"/>
        </w:rPr>
        <w:t xml:space="preserve"> </w:t>
      </w:r>
      <w:r>
        <w:t>these sufferings, as truly as of those he suffered in his own person,</w:t>
      </w:r>
      <w:r>
        <w:rPr>
          <w:spacing w:val="1"/>
        </w:rPr>
        <w:t xml:space="preserve"> </w:t>
      </w:r>
      <w:r>
        <w:t>Act. 2. 23. They are by the determinate counsel &amp; foreknowledge of</w:t>
      </w:r>
      <w:r>
        <w:rPr>
          <w:spacing w:val="1"/>
        </w:rPr>
        <w:t xml:space="preserve"> </w:t>
      </w:r>
      <w:r>
        <w:t>God: &amp; therefore it is not in the liberty of man to reproach you as he</w:t>
      </w:r>
      <w:r>
        <w:rPr>
          <w:spacing w:val="1"/>
        </w:rPr>
        <w:t xml:space="preserve"> </w:t>
      </w:r>
      <w:r>
        <w:t>pleases, but all is by the fore-determinate counsel of God.</w:t>
      </w:r>
    </w:p>
    <w:p w14:paraId="27FE6424">
      <w:pPr>
        <w:pStyle w:val="5"/>
        <w:spacing w:before="291" w:line="254" w:lineRule="auto"/>
        <w:ind w:right="126"/>
      </w:pPr>
      <w:r>
        <w:t>Thirdly,</w:t>
      </w:r>
      <w:r>
        <w:rPr>
          <w:spacing w:val="67"/>
        </w:rPr>
        <w:t xml:space="preserve"> </w:t>
      </w:r>
      <w:r>
        <w:t>certainly</w:t>
      </w:r>
      <w:r>
        <w:rPr>
          <w:spacing w:val="67"/>
        </w:rPr>
        <w:t xml:space="preserve"> </w:t>
      </w:r>
      <w:r>
        <w:t>you</w:t>
      </w:r>
      <w:r>
        <w:rPr>
          <w:spacing w:val="68"/>
        </w:rPr>
        <w:t xml:space="preserve"> </w:t>
      </w:r>
      <w:r>
        <w:t>do</w:t>
      </w:r>
      <w:r>
        <w:rPr>
          <w:spacing w:val="67"/>
        </w:rPr>
        <w:t xml:space="preserve"> </w:t>
      </w:r>
      <w:r>
        <w:t>not</w:t>
      </w:r>
      <w:r>
        <w:rPr>
          <w:spacing w:val="67"/>
        </w:rPr>
        <w:t xml:space="preserve"> </w:t>
      </w:r>
      <w:r>
        <w:t>want</w:t>
      </w:r>
      <w:r>
        <w:rPr>
          <w:spacing w:val="68"/>
        </w:rPr>
        <w:t xml:space="preserve"> </w:t>
      </w:r>
      <w:r>
        <w:t>compassion</w:t>
      </w:r>
      <w:r>
        <w:rPr>
          <w:spacing w:val="67"/>
        </w:rPr>
        <w:t xml:space="preserve"> </w:t>
      </w:r>
      <w:r>
        <w:t>in</w:t>
      </w:r>
      <w:r>
        <w:rPr>
          <w:spacing w:val="67"/>
        </w:rPr>
        <w:t xml:space="preserve"> </w:t>
      </w:r>
      <w:r>
        <w:t>your</w:t>
      </w:r>
      <w:r>
        <w:rPr>
          <w:spacing w:val="68"/>
        </w:rPr>
        <w:t xml:space="preserve"> </w:t>
      </w:r>
      <w:r>
        <w:t>sufferings</w:t>
      </w:r>
      <w:r>
        <w:rPr>
          <w:spacing w:val="-70"/>
        </w:rPr>
        <w:t xml:space="preserve"> </w:t>
      </w:r>
      <w:r>
        <w:t>neither; for one to suffer much, and to be reproached, and nobody to</w:t>
      </w:r>
      <w:r>
        <w:rPr>
          <w:spacing w:val="1"/>
        </w:rPr>
        <w:t xml:space="preserve"> </w:t>
      </w:r>
      <w:r>
        <w:t>have</w:t>
      </w:r>
      <w:r>
        <w:rPr>
          <w:spacing w:val="45"/>
        </w:rPr>
        <w:t xml:space="preserve"> </w:t>
      </w:r>
      <w:r>
        <w:t>compassion,</w:t>
      </w:r>
      <w:r>
        <w:rPr>
          <w:spacing w:val="45"/>
        </w:rPr>
        <w:t xml:space="preserve"> </w:t>
      </w:r>
      <w:r>
        <w:t>is</w:t>
      </w:r>
      <w:r>
        <w:rPr>
          <w:spacing w:val="45"/>
        </w:rPr>
        <w:t xml:space="preserve"> </w:t>
      </w:r>
      <w:r>
        <w:t>grievous;</w:t>
      </w:r>
      <w:r>
        <w:rPr>
          <w:spacing w:val="45"/>
        </w:rPr>
        <w:t xml:space="preserve"> </w:t>
      </w:r>
      <w:r>
        <w:t>but</w:t>
      </w:r>
      <w:r>
        <w:rPr>
          <w:spacing w:val="45"/>
        </w:rPr>
        <w:t xml:space="preserve"> </w:t>
      </w:r>
      <w:r>
        <w:t>surely</w:t>
      </w:r>
      <w:r>
        <w:rPr>
          <w:spacing w:val="45"/>
        </w:rPr>
        <w:t xml:space="preserve"> </w:t>
      </w:r>
      <w:r>
        <w:t>you</w:t>
      </w:r>
      <w:r>
        <w:rPr>
          <w:spacing w:val="45"/>
        </w:rPr>
        <w:t xml:space="preserve"> </w:t>
      </w:r>
      <w:r>
        <w:t>have</w:t>
      </w:r>
      <w:r>
        <w:rPr>
          <w:spacing w:val="45"/>
        </w:rPr>
        <w:t xml:space="preserve"> </w:t>
      </w:r>
      <w:r>
        <w:t>compassion</w:t>
      </w:r>
    </w:p>
    <w:p w14:paraId="1E697507">
      <w:pPr>
        <w:spacing w:after="0" w:line="254" w:lineRule="auto"/>
        <w:sectPr>
          <w:pgSz w:w="12240" w:h="15840"/>
          <w:pgMar w:top="1360" w:right="1420" w:bottom="280" w:left="1420" w:header="720" w:footer="720" w:gutter="0"/>
          <w:cols w:space="720" w:num="1"/>
        </w:sectPr>
      </w:pPr>
    </w:p>
    <w:p w14:paraId="39641F8F">
      <w:pPr>
        <w:pStyle w:val="5"/>
        <w:spacing w:line="254" w:lineRule="auto"/>
        <w:ind w:right="120"/>
      </w:pPr>
      <w:r>
        <w:t>enough, Christ must needs take compassion on you: and it is not a</w:t>
      </w:r>
      <w:r>
        <w:rPr>
          <w:spacing w:val="1"/>
        </w:rPr>
        <w:t xml:space="preserve"> </w:t>
      </w:r>
      <w:r>
        <w:t>forced</w:t>
      </w:r>
      <w:r>
        <w:rPr>
          <w:spacing w:val="61"/>
        </w:rPr>
        <w:t xml:space="preserve"> </w:t>
      </w:r>
      <w:r>
        <w:t>compassion,</w:t>
      </w:r>
      <w:r>
        <w:rPr>
          <w:spacing w:val="61"/>
        </w:rPr>
        <w:t xml:space="preserve"> </w:t>
      </w:r>
      <w:r>
        <w:t>but</w:t>
      </w:r>
      <w:r>
        <w:rPr>
          <w:spacing w:val="62"/>
        </w:rPr>
        <w:t xml:space="preserve"> </w:t>
      </w:r>
      <w:r>
        <w:t>a</w:t>
      </w:r>
      <w:r>
        <w:rPr>
          <w:spacing w:val="61"/>
        </w:rPr>
        <w:t xml:space="preserve"> </w:t>
      </w:r>
      <w:r>
        <w:t>natural</w:t>
      </w:r>
      <w:r>
        <w:rPr>
          <w:spacing w:val="61"/>
        </w:rPr>
        <w:t xml:space="preserve"> </w:t>
      </w:r>
      <w:r>
        <w:t>compassion:</w:t>
      </w:r>
      <w:r>
        <w:rPr>
          <w:spacing w:val="62"/>
        </w:rPr>
        <w:t xml:space="preserve"> </w:t>
      </w:r>
      <w:r>
        <w:t>was</w:t>
      </w:r>
      <w:r>
        <w:rPr>
          <w:spacing w:val="61"/>
        </w:rPr>
        <w:t xml:space="preserve"> </w:t>
      </w:r>
      <w:r>
        <w:t>there</w:t>
      </w:r>
      <w:r>
        <w:rPr>
          <w:spacing w:val="61"/>
        </w:rPr>
        <w:t xml:space="preserve"> </w:t>
      </w:r>
      <w:r>
        <w:t>ever</w:t>
      </w:r>
      <w:r>
        <w:rPr>
          <w:spacing w:val="62"/>
        </w:rPr>
        <w:t xml:space="preserve"> </w:t>
      </w:r>
      <w:r>
        <w:t>any</w:t>
      </w:r>
      <w:r>
        <w:rPr>
          <w:spacing w:val="-70"/>
        </w:rPr>
        <w:t xml:space="preserve"> </w:t>
      </w:r>
      <w:r>
        <w:t>that was not sensible of the sufferings of his own flesh, unless it be</w:t>
      </w:r>
      <w:r>
        <w:rPr>
          <w:spacing w:val="1"/>
        </w:rPr>
        <w:t xml:space="preserve"> </w:t>
      </w:r>
      <w:r>
        <w:t>dead? Indeed if you be a dead member of a Church, it may be Christ</w:t>
      </w:r>
      <w:r>
        <w:rPr>
          <w:spacing w:val="1"/>
        </w:rPr>
        <w:t xml:space="preserve"> </w:t>
      </w:r>
      <w:r>
        <w:t>does</w:t>
      </w:r>
      <w:r>
        <w:rPr>
          <w:spacing w:val="1"/>
        </w:rPr>
        <w:t xml:space="preserve"> </w:t>
      </w:r>
      <w:r>
        <w:t>not</w:t>
      </w:r>
      <w:r>
        <w:rPr>
          <w:spacing w:val="1"/>
        </w:rPr>
        <w:t xml:space="preserve"> </w:t>
      </w:r>
      <w:r>
        <w:t>compassionate</w:t>
      </w:r>
      <w:r>
        <w:rPr>
          <w:spacing w:val="1"/>
        </w:rPr>
        <w:t xml:space="preserve"> </w:t>
      </w:r>
      <w:r>
        <w:t>your</w:t>
      </w:r>
      <w:r>
        <w:rPr>
          <w:spacing w:val="1"/>
        </w:rPr>
        <w:t xml:space="preserve"> </w:t>
      </w:r>
      <w:r>
        <w:t>sufferings,</w:t>
      </w:r>
      <w:r>
        <w:rPr>
          <w:spacing w:val="1"/>
        </w:rPr>
        <w:t xml:space="preserve"> </w:t>
      </w:r>
      <w:r>
        <w:t>but</w:t>
      </w:r>
      <w:r>
        <w:rPr>
          <w:spacing w:val="1"/>
        </w:rPr>
        <w:t xml:space="preserve"> </w:t>
      </w:r>
      <w:r>
        <w:t>if</w:t>
      </w:r>
      <w:r>
        <w:rPr>
          <w:spacing w:val="1"/>
        </w:rPr>
        <w:t xml:space="preserve"> </w:t>
      </w:r>
      <w:r>
        <w:t>you</w:t>
      </w:r>
      <w:r>
        <w:rPr>
          <w:spacing w:val="1"/>
        </w:rPr>
        <w:t xml:space="preserve"> </w:t>
      </w:r>
      <w:r>
        <w:t>be</w:t>
      </w:r>
      <w:r>
        <w:rPr>
          <w:spacing w:val="1"/>
        </w:rPr>
        <w:t xml:space="preserve"> </w:t>
      </w:r>
      <w:r>
        <w:t>a</w:t>
      </w:r>
      <w:r>
        <w:rPr>
          <w:spacing w:val="1"/>
        </w:rPr>
        <w:t xml:space="preserve"> </w:t>
      </w:r>
      <w:r>
        <w:t>living</w:t>
      </w:r>
      <w:r>
        <w:rPr>
          <w:spacing w:val="1"/>
        </w:rPr>
        <w:t xml:space="preserve"> </w:t>
      </w:r>
      <w:r>
        <w:t>member, Christ does compassionate your sufferings, and pity you in</w:t>
      </w:r>
      <w:r>
        <w:rPr>
          <w:spacing w:val="1"/>
        </w:rPr>
        <w:t xml:space="preserve"> </w:t>
      </w:r>
      <w:r>
        <w:t>every lie and slander that is told of you: many times when we hear of</w:t>
      </w:r>
      <w:r>
        <w:rPr>
          <w:spacing w:val="1"/>
        </w:rPr>
        <w:t xml:space="preserve"> </w:t>
      </w:r>
      <w:r>
        <w:t>the servants of God (and especially those we know to be godly) to</w:t>
      </w:r>
      <w:r>
        <w:rPr>
          <w:spacing w:val="1"/>
        </w:rPr>
        <w:t xml:space="preserve"> </w:t>
      </w:r>
      <w:r>
        <w:t>have such strange reports of them, our hearts begin to break, and to</w:t>
      </w:r>
      <w:r>
        <w:rPr>
          <w:spacing w:val="1"/>
        </w:rPr>
        <w:t xml:space="preserve"> </w:t>
      </w:r>
      <w:r>
        <w:t>yern</w:t>
      </w:r>
      <w:r>
        <w:rPr>
          <w:spacing w:val="1"/>
        </w:rPr>
        <w:t xml:space="preserve"> </w:t>
      </w:r>
      <w:r>
        <w:t>towards</w:t>
      </w:r>
      <w:r>
        <w:rPr>
          <w:spacing w:val="1"/>
        </w:rPr>
        <w:t xml:space="preserve"> </w:t>
      </w:r>
      <w:r>
        <w:t>them.</w:t>
      </w:r>
      <w:r>
        <w:rPr>
          <w:spacing w:val="1"/>
        </w:rPr>
        <w:t xml:space="preserve"> </w:t>
      </w:r>
      <w:r>
        <w:t>If</w:t>
      </w:r>
      <w:r>
        <w:rPr>
          <w:spacing w:val="1"/>
        </w:rPr>
        <w:t xml:space="preserve"> </w:t>
      </w:r>
      <w:r>
        <w:t>one</w:t>
      </w:r>
      <w:r>
        <w:rPr>
          <w:spacing w:val="1"/>
        </w:rPr>
        <w:t xml:space="preserve"> </w:t>
      </w:r>
      <w:r>
        <w:t>member</w:t>
      </w:r>
      <w:r>
        <w:rPr>
          <w:spacing w:val="1"/>
        </w:rPr>
        <w:t xml:space="preserve"> </w:t>
      </w:r>
      <w:r>
        <w:t>have</w:t>
      </w:r>
      <w:r>
        <w:rPr>
          <w:spacing w:val="1"/>
        </w:rPr>
        <w:t xml:space="preserve"> </w:t>
      </w:r>
      <w:r>
        <w:t>compassion</w:t>
      </w:r>
      <w:r>
        <w:rPr>
          <w:spacing w:val="1"/>
        </w:rPr>
        <w:t xml:space="preserve"> </w:t>
      </w:r>
      <w:r>
        <w:t>of</w:t>
      </w:r>
      <w:r>
        <w:rPr>
          <w:spacing w:val="1"/>
        </w:rPr>
        <w:t xml:space="preserve"> </w:t>
      </w:r>
      <w:r>
        <w:t>another,</w:t>
      </w:r>
      <w:r>
        <w:rPr>
          <w:spacing w:val="-70"/>
        </w:rPr>
        <w:t xml:space="preserve"> </w:t>
      </w:r>
      <w:r>
        <w:t>much more the head; the head is more sensible of the evils done to</w:t>
      </w:r>
      <w:r>
        <w:rPr>
          <w:spacing w:val="1"/>
        </w:rPr>
        <w:t xml:space="preserve"> </w:t>
      </w:r>
      <w:r>
        <w:t>the body, then the other members are.</w:t>
      </w:r>
    </w:p>
    <w:p w14:paraId="46EB5180">
      <w:pPr>
        <w:pStyle w:val="5"/>
        <w:spacing w:before="284" w:line="254" w:lineRule="auto"/>
        <w:ind w:right="119"/>
      </w:pPr>
      <w:r>
        <w:t>Fourthly,</w:t>
      </w:r>
      <w:r>
        <w:rPr>
          <w:spacing w:val="1"/>
        </w:rPr>
        <w:t xml:space="preserve"> </w:t>
      </w:r>
      <w:r>
        <w:t>all</w:t>
      </w:r>
      <w:r>
        <w:rPr>
          <w:spacing w:val="1"/>
        </w:rPr>
        <w:t xml:space="preserve"> </w:t>
      </w:r>
      <w:r>
        <w:t>these</w:t>
      </w:r>
      <w:r>
        <w:rPr>
          <w:spacing w:val="1"/>
        </w:rPr>
        <w:t xml:space="preserve"> </w:t>
      </w:r>
      <w:r>
        <w:t>reproaches</w:t>
      </w:r>
      <w:r>
        <w:rPr>
          <w:spacing w:val="1"/>
        </w:rPr>
        <w:t xml:space="preserve"> </w:t>
      </w:r>
      <w:r>
        <w:t>and</w:t>
      </w:r>
      <w:r>
        <w:rPr>
          <w:spacing w:val="1"/>
        </w:rPr>
        <w:t xml:space="preserve"> </w:t>
      </w:r>
      <w:r>
        <w:t>sufferings</w:t>
      </w:r>
      <w:r>
        <w:rPr>
          <w:spacing w:val="1"/>
        </w:rPr>
        <w:t xml:space="preserve"> </w:t>
      </w:r>
      <w:r>
        <w:t>do</w:t>
      </w:r>
      <w:r>
        <w:rPr>
          <w:spacing w:val="1"/>
        </w:rPr>
        <w:t xml:space="preserve"> </w:t>
      </w:r>
      <w:r>
        <w:t>not</w:t>
      </w:r>
      <w:r>
        <w:rPr>
          <w:spacing w:val="1"/>
        </w:rPr>
        <w:t xml:space="preserve"> </w:t>
      </w:r>
      <w:r>
        <w:t>argue</w:t>
      </w:r>
      <w:r>
        <w:rPr>
          <w:spacing w:val="1"/>
        </w:rPr>
        <w:t xml:space="preserve"> </w:t>
      </w:r>
      <w:r>
        <w:t>your</w:t>
      </w:r>
      <w:r>
        <w:rPr>
          <w:spacing w:val="1"/>
        </w:rPr>
        <w:t xml:space="preserve"> </w:t>
      </w:r>
      <w:r>
        <w:t>rejection, they may stand with the infinite love of God: many of God's</w:t>
      </w:r>
      <w:r>
        <w:rPr>
          <w:spacing w:val="-70"/>
        </w:rPr>
        <w:t xml:space="preserve"> </w:t>
      </w:r>
      <w:r>
        <w:t>people</w:t>
      </w:r>
      <w:r>
        <w:rPr>
          <w:spacing w:val="1"/>
        </w:rPr>
        <w:t xml:space="preserve"> </w:t>
      </w:r>
      <w:r>
        <w:t>are</w:t>
      </w:r>
      <w:r>
        <w:rPr>
          <w:spacing w:val="1"/>
        </w:rPr>
        <w:t xml:space="preserve"> </w:t>
      </w:r>
      <w:r>
        <w:t>ready</w:t>
      </w:r>
      <w:r>
        <w:rPr>
          <w:spacing w:val="1"/>
        </w:rPr>
        <w:t xml:space="preserve"> </w:t>
      </w:r>
      <w:r>
        <w:t>to</w:t>
      </w:r>
      <w:r>
        <w:rPr>
          <w:spacing w:val="1"/>
        </w:rPr>
        <w:t xml:space="preserve"> </w:t>
      </w:r>
      <w:r>
        <w:t>draw</w:t>
      </w:r>
      <w:r>
        <w:rPr>
          <w:spacing w:val="1"/>
        </w:rPr>
        <w:t xml:space="preserve"> </w:t>
      </w:r>
      <w:r>
        <w:t>sad</w:t>
      </w:r>
      <w:r>
        <w:rPr>
          <w:spacing w:val="1"/>
        </w:rPr>
        <w:t xml:space="preserve"> </w:t>
      </w:r>
      <w:r>
        <w:t>conclusions</w:t>
      </w:r>
      <w:r>
        <w:rPr>
          <w:spacing w:val="1"/>
        </w:rPr>
        <w:t xml:space="preserve"> </w:t>
      </w:r>
      <w:r>
        <w:t>from</w:t>
      </w:r>
      <w:r>
        <w:rPr>
          <w:spacing w:val="1"/>
        </w:rPr>
        <w:t xml:space="preserve"> </w:t>
      </w:r>
      <w:r>
        <w:t>their</w:t>
      </w:r>
      <w:r>
        <w:rPr>
          <w:spacing w:val="1"/>
        </w:rPr>
        <w:t xml:space="preserve"> </w:t>
      </w:r>
      <w:r>
        <w:t>reproaches,</w:t>
      </w:r>
      <w:r>
        <w:rPr>
          <w:spacing w:val="-70"/>
        </w:rPr>
        <w:t xml:space="preserve"> </w:t>
      </w:r>
      <w:r>
        <w:t>surely God would not suffer this if he loved them: they may stand</w:t>
      </w:r>
      <w:r>
        <w:rPr>
          <w:spacing w:val="1"/>
        </w:rPr>
        <w:t xml:space="preserve"> </w:t>
      </w:r>
      <w:r>
        <w:t>with the same love wherewith the Father loved the Son, for they are</w:t>
      </w:r>
      <w:r>
        <w:rPr>
          <w:spacing w:val="1"/>
        </w:rPr>
        <w:t xml:space="preserve"> </w:t>
      </w:r>
      <w:r>
        <w:t>the reproaches of the Son.</w:t>
      </w:r>
    </w:p>
    <w:p w14:paraId="0BDB9F52">
      <w:pPr>
        <w:pStyle w:val="5"/>
        <w:spacing w:before="292" w:line="254" w:lineRule="auto"/>
        <w:ind w:right="123"/>
      </w:pPr>
      <w:r>
        <w:t>Fifthly,</w:t>
      </w:r>
      <w:r>
        <w:rPr>
          <w:spacing w:val="1"/>
        </w:rPr>
        <w:t xml:space="preserve"> </w:t>
      </w:r>
      <w:r>
        <w:t>they</w:t>
      </w:r>
      <w:r>
        <w:rPr>
          <w:spacing w:val="1"/>
        </w:rPr>
        <w:t xml:space="preserve"> </w:t>
      </w:r>
      <w:r>
        <w:t>must</w:t>
      </w:r>
      <w:r>
        <w:rPr>
          <w:spacing w:val="1"/>
        </w:rPr>
        <w:t xml:space="preserve"> </w:t>
      </w:r>
      <w:r>
        <w:t>needs</w:t>
      </w:r>
      <w:r>
        <w:rPr>
          <w:spacing w:val="1"/>
        </w:rPr>
        <w:t xml:space="preserve"> </w:t>
      </w:r>
      <w:r>
        <w:t>be</w:t>
      </w:r>
      <w:r>
        <w:rPr>
          <w:spacing w:val="1"/>
        </w:rPr>
        <w:t xml:space="preserve"> </w:t>
      </w:r>
      <w:r>
        <w:t>sanctified</w:t>
      </w:r>
      <w:r>
        <w:rPr>
          <w:spacing w:val="1"/>
        </w:rPr>
        <w:t xml:space="preserve"> </w:t>
      </w:r>
      <w:r>
        <w:t>to</w:t>
      </w:r>
      <w:r>
        <w:rPr>
          <w:spacing w:val="1"/>
        </w:rPr>
        <w:t xml:space="preserve"> </w:t>
      </w:r>
      <w:r>
        <w:t>you:</w:t>
      </w:r>
      <w:r>
        <w:rPr>
          <w:spacing w:val="1"/>
        </w:rPr>
        <w:t xml:space="preserve"> </w:t>
      </w:r>
      <w:r>
        <w:t>those</w:t>
      </w:r>
      <w:r>
        <w:rPr>
          <w:spacing w:val="1"/>
        </w:rPr>
        <w:t xml:space="preserve"> </w:t>
      </w:r>
      <w:r>
        <w:t>that</w:t>
      </w:r>
      <w:r>
        <w:rPr>
          <w:spacing w:val="1"/>
        </w:rPr>
        <w:t xml:space="preserve"> </w:t>
      </w:r>
      <w:r>
        <w:t>are</w:t>
      </w:r>
      <w:r>
        <w:rPr>
          <w:spacing w:val="1"/>
        </w:rPr>
        <w:t xml:space="preserve"> </w:t>
      </w:r>
      <w:r>
        <w:t>the</w:t>
      </w:r>
      <w:r>
        <w:rPr>
          <w:spacing w:val="-70"/>
        </w:rPr>
        <w:t xml:space="preserve"> </w:t>
      </w:r>
      <w:r>
        <w:t>sufferings of Christ, are sanctified sufferings; certainly Christ will not</w:t>
      </w:r>
      <w:r>
        <w:rPr>
          <w:spacing w:val="-70"/>
        </w:rPr>
        <w:t xml:space="preserve"> </w:t>
      </w:r>
      <w:r>
        <w:t>suffer them to go away unsanctified; Christ is so holy, that if they</w:t>
      </w:r>
      <w:r>
        <w:rPr>
          <w:spacing w:val="1"/>
        </w:rPr>
        <w:t xml:space="preserve"> </w:t>
      </w:r>
      <w:r>
        <w:t>come near to him, he will make them holy: and therefore your bodies</w:t>
      </w:r>
      <w:r>
        <w:rPr>
          <w:spacing w:val="-70"/>
        </w:rPr>
        <w:t xml:space="preserve"> </w:t>
      </w:r>
      <w:r>
        <w:t>and souls having union with Christ, they come to be sanctified: so all</w:t>
      </w:r>
      <w:r>
        <w:rPr>
          <w:spacing w:val="1"/>
        </w:rPr>
        <w:t xml:space="preserve"> </w:t>
      </w:r>
      <w:r>
        <w:t>your conditions and sufferings come to be sanctified by union with</w:t>
      </w:r>
      <w:r>
        <w:rPr>
          <w:spacing w:val="1"/>
        </w:rPr>
        <w:t xml:space="preserve"> </w:t>
      </w:r>
      <w:r>
        <w:t>Christ: he is the blessed one of God, and therefore all your sufferings</w:t>
      </w:r>
      <w:r>
        <w:rPr>
          <w:spacing w:val="1"/>
        </w:rPr>
        <w:t xml:space="preserve"> </w:t>
      </w:r>
      <w:r>
        <w:t>must be blessed from him.</w:t>
      </w:r>
    </w:p>
    <w:p w14:paraId="4B830393">
      <w:pPr>
        <w:pStyle w:val="5"/>
        <w:spacing w:before="289" w:line="254" w:lineRule="auto"/>
      </w:pPr>
      <w:r>
        <w:t>Sixthly, if they be the reproaches of Christ, then you are not left to</w:t>
      </w:r>
      <w:r>
        <w:rPr>
          <w:spacing w:val="1"/>
        </w:rPr>
        <w:t xml:space="preserve"> </w:t>
      </w:r>
      <w:r>
        <w:t>bear the burden of them alone, you have but the lighter end of the</w:t>
      </w:r>
      <w:r>
        <w:rPr>
          <w:spacing w:val="1"/>
        </w:rPr>
        <w:t xml:space="preserve"> </w:t>
      </w:r>
      <w:r>
        <w:t>staff: if a burden be never so heavy at one end, and a strong man is</w:t>
      </w:r>
      <w:r>
        <w:rPr>
          <w:spacing w:val="1"/>
        </w:rPr>
        <w:t xml:space="preserve"> </w:t>
      </w:r>
      <w:r>
        <w:t>under that, and the other be light, though a weak man be under that,</w:t>
      </w:r>
      <w:r>
        <w:rPr>
          <w:spacing w:val="1"/>
        </w:rPr>
        <w:t xml:space="preserve"> </w:t>
      </w:r>
      <w:r>
        <w:t>he</w:t>
      </w:r>
      <w:r>
        <w:rPr>
          <w:spacing w:val="39"/>
        </w:rPr>
        <w:t xml:space="preserve"> </w:t>
      </w:r>
      <w:r>
        <w:t>does</w:t>
      </w:r>
      <w:r>
        <w:rPr>
          <w:spacing w:val="39"/>
        </w:rPr>
        <w:t xml:space="preserve"> </w:t>
      </w:r>
      <w:r>
        <w:t>not</w:t>
      </w:r>
      <w:r>
        <w:rPr>
          <w:spacing w:val="40"/>
        </w:rPr>
        <w:t xml:space="preserve"> </w:t>
      </w:r>
      <w:r>
        <w:t>care:</w:t>
      </w:r>
      <w:r>
        <w:rPr>
          <w:spacing w:val="39"/>
        </w:rPr>
        <w:t xml:space="preserve"> </w:t>
      </w:r>
      <w:r>
        <w:t>so</w:t>
      </w:r>
      <w:r>
        <w:rPr>
          <w:spacing w:val="39"/>
        </w:rPr>
        <w:t xml:space="preserve"> </w:t>
      </w:r>
      <w:r>
        <w:t>the</w:t>
      </w:r>
      <w:r>
        <w:rPr>
          <w:spacing w:val="40"/>
        </w:rPr>
        <w:t xml:space="preserve"> </w:t>
      </w:r>
      <w:r>
        <w:t>weight</w:t>
      </w:r>
      <w:r>
        <w:rPr>
          <w:spacing w:val="39"/>
        </w:rPr>
        <w:t xml:space="preserve"> </w:t>
      </w:r>
      <w:r>
        <w:t>and</w:t>
      </w:r>
      <w:r>
        <w:rPr>
          <w:spacing w:val="39"/>
        </w:rPr>
        <w:t xml:space="preserve"> </w:t>
      </w:r>
      <w:r>
        <w:t>burden</w:t>
      </w:r>
      <w:r>
        <w:rPr>
          <w:spacing w:val="40"/>
        </w:rPr>
        <w:t xml:space="preserve"> </w:t>
      </w:r>
      <w:r>
        <w:t>of</w:t>
      </w:r>
      <w:r>
        <w:rPr>
          <w:spacing w:val="39"/>
        </w:rPr>
        <w:t xml:space="preserve"> </w:t>
      </w:r>
      <w:r>
        <w:t>reproaches</w:t>
      </w:r>
      <w:r>
        <w:rPr>
          <w:spacing w:val="40"/>
        </w:rPr>
        <w:t xml:space="preserve"> </w:t>
      </w:r>
      <w:r>
        <w:t>lie</w:t>
      </w:r>
      <w:r>
        <w:rPr>
          <w:spacing w:val="39"/>
        </w:rPr>
        <w:t xml:space="preserve"> </w:t>
      </w:r>
      <w:r>
        <w:t>upon</w:t>
      </w:r>
      <w:r>
        <w:rPr>
          <w:spacing w:val="-70"/>
        </w:rPr>
        <w:t xml:space="preserve"> </w:t>
      </w:r>
      <w:r>
        <w:t>the shoulders of Christ: and therefore when you think it is hard for</w:t>
      </w:r>
      <w:r>
        <w:rPr>
          <w:spacing w:val="1"/>
        </w:rPr>
        <w:t xml:space="preserve"> </w:t>
      </w:r>
      <w:r>
        <w:t>one</w:t>
      </w:r>
      <w:r>
        <w:rPr>
          <w:spacing w:val="20"/>
        </w:rPr>
        <w:t xml:space="preserve"> </w:t>
      </w:r>
      <w:r>
        <w:t>reproach</w:t>
      </w:r>
      <w:r>
        <w:rPr>
          <w:spacing w:val="20"/>
        </w:rPr>
        <w:t xml:space="preserve"> </w:t>
      </w:r>
      <w:r>
        <w:t>thus</w:t>
      </w:r>
      <w:r>
        <w:rPr>
          <w:spacing w:val="20"/>
        </w:rPr>
        <w:t xml:space="preserve"> </w:t>
      </w:r>
      <w:r>
        <w:t>to</w:t>
      </w:r>
      <w:r>
        <w:rPr>
          <w:spacing w:val="20"/>
        </w:rPr>
        <w:t xml:space="preserve"> </w:t>
      </w:r>
      <w:r>
        <w:t>follow</w:t>
      </w:r>
      <w:r>
        <w:rPr>
          <w:spacing w:val="20"/>
        </w:rPr>
        <w:t xml:space="preserve"> </w:t>
      </w:r>
      <w:r>
        <w:t>upon</w:t>
      </w:r>
      <w:r>
        <w:rPr>
          <w:spacing w:val="20"/>
        </w:rPr>
        <w:t xml:space="preserve"> </w:t>
      </w:r>
      <w:r>
        <w:t>another,</w:t>
      </w:r>
      <w:r>
        <w:rPr>
          <w:spacing w:val="20"/>
        </w:rPr>
        <w:t xml:space="preserve"> </w:t>
      </w:r>
      <w:r>
        <w:t>and</w:t>
      </w:r>
      <w:r>
        <w:rPr>
          <w:spacing w:val="20"/>
        </w:rPr>
        <w:t xml:space="preserve"> </w:t>
      </w:r>
      <w:r>
        <w:t>for</w:t>
      </w:r>
      <w:r>
        <w:rPr>
          <w:spacing w:val="20"/>
        </w:rPr>
        <w:t xml:space="preserve"> </w:t>
      </w:r>
      <w:r>
        <w:t>one</w:t>
      </w:r>
      <w:r>
        <w:rPr>
          <w:spacing w:val="20"/>
        </w:rPr>
        <w:t xml:space="preserve"> </w:t>
      </w:r>
      <w:r>
        <w:t>evil</w:t>
      </w:r>
      <w:r>
        <w:rPr>
          <w:spacing w:val="20"/>
        </w:rPr>
        <w:t xml:space="preserve"> </w:t>
      </w:r>
      <w:r>
        <w:t>to</w:t>
      </w:r>
      <w:r>
        <w:rPr>
          <w:spacing w:val="20"/>
        </w:rPr>
        <w:t xml:space="preserve"> </w:t>
      </w:r>
      <w:r>
        <w:t>follow</w:t>
      </w:r>
    </w:p>
    <w:p w14:paraId="248A60A8">
      <w:pPr>
        <w:spacing w:after="0" w:line="254" w:lineRule="auto"/>
        <w:sectPr>
          <w:pgSz w:w="12240" w:h="15840"/>
          <w:pgMar w:top="1360" w:right="1420" w:bottom="280" w:left="1420" w:header="720" w:footer="720" w:gutter="0"/>
          <w:cols w:space="720" w:num="1"/>
        </w:sectPr>
      </w:pPr>
    </w:p>
    <w:p w14:paraId="25BAD1F9">
      <w:pPr>
        <w:pStyle w:val="5"/>
        <w:spacing w:line="254" w:lineRule="auto"/>
        <w:ind w:right="122"/>
      </w:pPr>
      <w:r>
        <w:t>another, it will break my heart; ah, if you did bear it alone, but Christ</w:t>
      </w:r>
      <w:r>
        <w:rPr>
          <w:spacing w:val="-70"/>
        </w:rPr>
        <w:t xml:space="preserve"> </w:t>
      </w:r>
      <w:r>
        <w:t>bears the weight of our reproaches.</w:t>
      </w:r>
    </w:p>
    <w:p w14:paraId="5F39BA2F">
      <w:pPr>
        <w:pStyle w:val="5"/>
        <w:spacing w:before="297" w:line="254" w:lineRule="auto"/>
        <w:ind w:right="119"/>
      </w:pPr>
      <w:r>
        <w:t>Seventhly, if they be the reproaches of Christ, then for that part you</w:t>
      </w:r>
      <w:r>
        <w:rPr>
          <w:spacing w:val="1"/>
        </w:rPr>
        <w:t xml:space="preserve"> </w:t>
      </w:r>
      <w:r>
        <w:t>do bear, although it be but little, you may expect his strength in, you</w:t>
      </w:r>
      <w:r>
        <w:rPr>
          <w:spacing w:val="1"/>
        </w:rPr>
        <w:t xml:space="preserve"> </w:t>
      </w:r>
      <w:r>
        <w:t>are not left to bear that little by your own strength; Christ gives out</w:t>
      </w:r>
      <w:r>
        <w:rPr>
          <w:spacing w:val="1"/>
        </w:rPr>
        <w:t xml:space="preserve"> </w:t>
      </w:r>
      <w:r>
        <w:t>his</w:t>
      </w:r>
      <w:r>
        <w:rPr>
          <w:spacing w:val="42"/>
        </w:rPr>
        <w:t xml:space="preserve"> </w:t>
      </w:r>
      <w:r>
        <w:t>own</w:t>
      </w:r>
      <w:r>
        <w:rPr>
          <w:spacing w:val="42"/>
        </w:rPr>
        <w:t xml:space="preserve"> </w:t>
      </w:r>
      <w:r>
        <w:t>strength,</w:t>
      </w:r>
      <w:r>
        <w:rPr>
          <w:spacing w:val="43"/>
        </w:rPr>
        <w:t xml:space="preserve"> </w:t>
      </w:r>
      <w:r>
        <w:t>to</w:t>
      </w:r>
      <w:r>
        <w:rPr>
          <w:spacing w:val="42"/>
        </w:rPr>
        <w:t xml:space="preserve"> </w:t>
      </w:r>
      <w:r>
        <w:t>bear</w:t>
      </w:r>
      <w:r>
        <w:rPr>
          <w:spacing w:val="42"/>
        </w:rPr>
        <w:t xml:space="preserve"> </w:t>
      </w:r>
      <w:r>
        <w:t>his</w:t>
      </w:r>
      <w:r>
        <w:rPr>
          <w:spacing w:val="43"/>
        </w:rPr>
        <w:t xml:space="preserve"> </w:t>
      </w:r>
      <w:r>
        <w:t>own</w:t>
      </w:r>
      <w:r>
        <w:rPr>
          <w:spacing w:val="42"/>
        </w:rPr>
        <w:t xml:space="preserve"> </w:t>
      </w:r>
      <w:r>
        <w:t>reproaches;</w:t>
      </w:r>
      <w:r>
        <w:rPr>
          <w:spacing w:val="42"/>
        </w:rPr>
        <w:t xml:space="preserve"> </w:t>
      </w:r>
      <w:r>
        <w:t>if</w:t>
      </w:r>
      <w:r>
        <w:rPr>
          <w:spacing w:val="43"/>
        </w:rPr>
        <w:t xml:space="preserve"> </w:t>
      </w:r>
      <w:r>
        <w:t>the</w:t>
      </w:r>
      <w:r>
        <w:rPr>
          <w:spacing w:val="42"/>
        </w:rPr>
        <w:t xml:space="preserve"> </w:t>
      </w:r>
      <w:r>
        <w:t>burden</w:t>
      </w:r>
      <w:r>
        <w:rPr>
          <w:spacing w:val="43"/>
        </w:rPr>
        <w:t xml:space="preserve"> </w:t>
      </w:r>
      <w:r>
        <w:t>be</w:t>
      </w:r>
      <w:r>
        <w:rPr>
          <w:spacing w:val="42"/>
        </w:rPr>
        <w:t xml:space="preserve"> </w:t>
      </w:r>
      <w:r>
        <w:t>his</w:t>
      </w:r>
      <w:r>
        <w:rPr>
          <w:spacing w:val="-70"/>
        </w:rPr>
        <w:t xml:space="preserve"> </w:t>
      </w:r>
      <w:r>
        <w:t>you bear, you shall have strength from him to bear it.</w:t>
      </w:r>
    </w:p>
    <w:p w14:paraId="4AE88C2F">
      <w:pPr>
        <w:pStyle w:val="5"/>
        <w:spacing w:before="293" w:line="254" w:lineRule="auto"/>
        <w:ind w:right="120"/>
      </w:pPr>
      <w:r>
        <w:t>Again,</w:t>
      </w:r>
      <w:r>
        <w:rPr>
          <w:spacing w:val="23"/>
        </w:rPr>
        <w:t xml:space="preserve"> </w:t>
      </w:r>
      <w:r>
        <w:t>this</w:t>
      </w:r>
      <w:r>
        <w:rPr>
          <w:spacing w:val="24"/>
        </w:rPr>
        <w:t xml:space="preserve"> </w:t>
      </w:r>
      <w:r>
        <w:t>is</w:t>
      </w:r>
      <w:r>
        <w:rPr>
          <w:spacing w:val="23"/>
        </w:rPr>
        <w:t xml:space="preserve"> </w:t>
      </w:r>
      <w:r>
        <w:t>an</w:t>
      </w:r>
      <w:r>
        <w:rPr>
          <w:spacing w:val="24"/>
        </w:rPr>
        <w:t xml:space="preserve"> </w:t>
      </w:r>
      <w:r>
        <w:t>eighth</w:t>
      </w:r>
      <w:r>
        <w:rPr>
          <w:spacing w:val="24"/>
        </w:rPr>
        <w:t xml:space="preserve"> </w:t>
      </w:r>
      <w:r>
        <w:t>stream</w:t>
      </w:r>
      <w:r>
        <w:rPr>
          <w:spacing w:val="23"/>
        </w:rPr>
        <w:t xml:space="preserve"> </w:t>
      </w:r>
      <w:r>
        <w:t>of</w:t>
      </w:r>
      <w:r>
        <w:rPr>
          <w:spacing w:val="24"/>
        </w:rPr>
        <w:t xml:space="preserve"> </w:t>
      </w:r>
      <w:r>
        <w:t>comfort,</w:t>
      </w:r>
      <w:r>
        <w:rPr>
          <w:spacing w:val="24"/>
        </w:rPr>
        <w:t xml:space="preserve"> </w:t>
      </w:r>
      <w:r>
        <w:t>if</w:t>
      </w:r>
      <w:r>
        <w:rPr>
          <w:spacing w:val="23"/>
        </w:rPr>
        <w:t xml:space="preserve"> </w:t>
      </w:r>
      <w:r>
        <w:t>they</w:t>
      </w:r>
      <w:r>
        <w:rPr>
          <w:spacing w:val="24"/>
        </w:rPr>
        <w:t xml:space="preserve"> </w:t>
      </w:r>
      <w:r>
        <w:t>be</w:t>
      </w:r>
      <w:r>
        <w:rPr>
          <w:spacing w:val="24"/>
        </w:rPr>
        <w:t xml:space="preserve"> </w:t>
      </w:r>
      <w:r>
        <w:t>the</w:t>
      </w:r>
      <w:r>
        <w:rPr>
          <w:spacing w:val="23"/>
        </w:rPr>
        <w:t xml:space="preserve"> </w:t>
      </w:r>
      <w:r>
        <w:t>reproaches</w:t>
      </w:r>
      <w:r>
        <w:rPr>
          <w:spacing w:val="-70"/>
        </w:rPr>
        <w:t xml:space="preserve"> </w:t>
      </w:r>
      <w:r>
        <w:t>of Christ, they are the reproaches of all the members of Christ, who</w:t>
      </w:r>
      <w:r>
        <w:rPr>
          <w:spacing w:val="1"/>
        </w:rPr>
        <w:t xml:space="preserve"> </w:t>
      </w:r>
      <w:r>
        <w:t>sympathize with you, and help to bear the burden with you.</w:t>
      </w:r>
    </w:p>
    <w:p w14:paraId="46858D5E">
      <w:pPr>
        <w:pStyle w:val="5"/>
        <w:spacing w:before="296" w:line="254" w:lineRule="auto"/>
        <w:ind w:right="120"/>
      </w:pPr>
      <w:r>
        <w:t>Ninthly, it may be comfort that your names shall be vindicated, your</w:t>
      </w:r>
      <w:r>
        <w:rPr>
          <w:spacing w:val="1"/>
        </w:rPr>
        <w:t xml:space="preserve"> </w:t>
      </w:r>
      <w:r>
        <w:t>names are as dear to Christ as his own, and it does as much concern</w:t>
      </w:r>
      <w:r>
        <w:rPr>
          <w:spacing w:val="1"/>
        </w:rPr>
        <w:t xml:space="preserve"> </w:t>
      </w:r>
      <w:r>
        <w:t>Christ to vindicate your names as to vindicate his own.</w:t>
      </w:r>
    </w:p>
    <w:p w14:paraId="4C610ADA">
      <w:pPr>
        <w:pStyle w:val="5"/>
        <w:spacing w:before="296" w:line="254" w:lineRule="auto"/>
        <w:ind w:right="120"/>
      </w:pPr>
      <w:r>
        <w:t>Again, if our reproaches be Christ's reproaches, and Christ is content</w:t>
      </w:r>
      <w:r>
        <w:rPr>
          <w:spacing w:val="1"/>
        </w:rPr>
        <w:t xml:space="preserve"> </w:t>
      </w:r>
      <w:r>
        <w:t>to own our reproaches; surely, he will not leave us to take our sins</w:t>
      </w:r>
      <w:r>
        <w:rPr>
          <w:spacing w:val="1"/>
        </w:rPr>
        <w:t xml:space="preserve"> </w:t>
      </w:r>
      <w:r>
        <w:t>upon ourselves: if his love be such as he will take the burden of our</w:t>
      </w:r>
      <w:r>
        <w:rPr>
          <w:spacing w:val="1"/>
        </w:rPr>
        <w:t xml:space="preserve"> </w:t>
      </w:r>
      <w:r>
        <w:t>sufferings upon himself; surely his love is such as not to see us sink</w:t>
      </w:r>
      <w:r>
        <w:rPr>
          <w:spacing w:val="1"/>
        </w:rPr>
        <w:t xml:space="preserve"> </w:t>
      </w:r>
      <w:r>
        <w:t>under</w:t>
      </w:r>
      <w:r>
        <w:rPr>
          <w:spacing w:val="32"/>
        </w:rPr>
        <w:t xml:space="preserve"> </w:t>
      </w:r>
      <w:r>
        <w:t>the</w:t>
      </w:r>
      <w:r>
        <w:rPr>
          <w:spacing w:val="32"/>
        </w:rPr>
        <w:t xml:space="preserve"> </w:t>
      </w:r>
      <w:r>
        <w:t>burden</w:t>
      </w:r>
      <w:r>
        <w:rPr>
          <w:spacing w:val="32"/>
        </w:rPr>
        <w:t xml:space="preserve"> </w:t>
      </w:r>
      <w:r>
        <w:t>of</w:t>
      </w:r>
      <w:r>
        <w:rPr>
          <w:spacing w:val="32"/>
        </w:rPr>
        <w:t xml:space="preserve"> </w:t>
      </w:r>
      <w:r>
        <w:t>our</w:t>
      </w:r>
      <w:r>
        <w:rPr>
          <w:spacing w:val="32"/>
        </w:rPr>
        <w:t xml:space="preserve"> </w:t>
      </w:r>
      <w:r>
        <w:t>sins:</w:t>
      </w:r>
      <w:r>
        <w:rPr>
          <w:spacing w:val="32"/>
        </w:rPr>
        <w:t xml:space="preserve"> </w:t>
      </w:r>
      <w:r>
        <w:t>No,</w:t>
      </w:r>
      <w:r>
        <w:rPr>
          <w:spacing w:val="32"/>
        </w:rPr>
        <w:t xml:space="preserve"> </w:t>
      </w:r>
      <w:r>
        <w:t>our</w:t>
      </w:r>
      <w:r>
        <w:rPr>
          <w:spacing w:val="32"/>
        </w:rPr>
        <w:t xml:space="preserve"> </w:t>
      </w:r>
      <w:r>
        <w:t>sins</w:t>
      </w:r>
      <w:r>
        <w:rPr>
          <w:spacing w:val="32"/>
        </w:rPr>
        <w:t xml:space="preserve"> </w:t>
      </w:r>
      <w:r>
        <w:t>are</w:t>
      </w:r>
      <w:r>
        <w:rPr>
          <w:spacing w:val="32"/>
        </w:rPr>
        <w:t xml:space="preserve"> </w:t>
      </w:r>
      <w:r>
        <w:t>upon</w:t>
      </w:r>
      <w:r>
        <w:rPr>
          <w:spacing w:val="32"/>
        </w:rPr>
        <w:t xml:space="preserve"> </w:t>
      </w:r>
      <w:r>
        <w:t>him</w:t>
      </w:r>
      <w:r>
        <w:rPr>
          <w:spacing w:val="32"/>
        </w:rPr>
        <w:t xml:space="preserve"> </w:t>
      </w:r>
      <w:r>
        <w:t>as</w:t>
      </w:r>
      <w:r>
        <w:rPr>
          <w:spacing w:val="32"/>
        </w:rPr>
        <w:t xml:space="preserve"> </w:t>
      </w:r>
      <w:r>
        <w:t>well</w:t>
      </w:r>
      <w:r>
        <w:rPr>
          <w:spacing w:val="32"/>
        </w:rPr>
        <w:t xml:space="preserve"> </w:t>
      </w:r>
      <w:r>
        <w:t>as</w:t>
      </w:r>
      <w:r>
        <w:rPr>
          <w:spacing w:val="-70"/>
        </w:rPr>
        <w:t xml:space="preserve"> </w:t>
      </w:r>
      <w:r>
        <w:t>our sufferings; not that he takes them upon him to be guilty, but only</w:t>
      </w:r>
      <w:r>
        <w:rPr>
          <w:spacing w:val="-70"/>
        </w:rPr>
        <w:t xml:space="preserve"> </w:t>
      </w:r>
      <w:r>
        <w:t>by imputation: the Text says, He was made sin; what abundance of</w:t>
      </w:r>
      <w:r>
        <w:rPr>
          <w:spacing w:val="1"/>
        </w:rPr>
        <w:t xml:space="preserve"> </w:t>
      </w:r>
      <w:r>
        <w:t>consolation is this, that Christ is willing both to take off our sins and</w:t>
      </w:r>
      <w:r>
        <w:rPr>
          <w:spacing w:val="1"/>
        </w:rPr>
        <w:t xml:space="preserve"> </w:t>
      </w:r>
      <w:r>
        <w:t>sufferings? there are nothing but these two that should trouble us in</w:t>
      </w:r>
      <w:r>
        <w:rPr>
          <w:spacing w:val="1"/>
        </w:rPr>
        <w:t xml:space="preserve"> </w:t>
      </w:r>
      <w:r>
        <w:t>the world, our sins and sufferings, and Christ takes them off both.</w:t>
      </w:r>
    </w:p>
    <w:p w14:paraId="68DBE559">
      <w:pPr>
        <w:pStyle w:val="5"/>
        <w:spacing w:before="287" w:line="254" w:lineRule="auto"/>
        <w:ind w:right="119"/>
      </w:pPr>
      <w:r>
        <w:t>11. And yet further, if Christ will own our reproaches, then he will</w:t>
      </w:r>
      <w:r>
        <w:rPr>
          <w:spacing w:val="1"/>
        </w:rPr>
        <w:t xml:space="preserve"> </w:t>
      </w:r>
      <w:r>
        <w:t>own</w:t>
      </w:r>
      <w:r>
        <w:rPr>
          <w:spacing w:val="31"/>
        </w:rPr>
        <w:t xml:space="preserve"> </w:t>
      </w:r>
      <w:r>
        <w:t>our</w:t>
      </w:r>
      <w:r>
        <w:rPr>
          <w:spacing w:val="31"/>
        </w:rPr>
        <w:t xml:space="preserve"> </w:t>
      </w:r>
      <w:r>
        <w:t>services:</w:t>
      </w:r>
      <w:r>
        <w:rPr>
          <w:spacing w:val="31"/>
        </w:rPr>
        <w:t xml:space="preserve"> </w:t>
      </w:r>
      <w:r>
        <w:t>there</w:t>
      </w:r>
      <w:r>
        <w:rPr>
          <w:spacing w:val="31"/>
        </w:rPr>
        <w:t xml:space="preserve"> </w:t>
      </w:r>
      <w:r>
        <w:t>is</w:t>
      </w:r>
      <w:r>
        <w:rPr>
          <w:spacing w:val="31"/>
        </w:rPr>
        <w:t xml:space="preserve"> </w:t>
      </w:r>
      <w:r>
        <w:t>no</w:t>
      </w:r>
      <w:r>
        <w:rPr>
          <w:spacing w:val="31"/>
        </w:rPr>
        <w:t xml:space="preserve"> </w:t>
      </w:r>
      <w:r>
        <w:t>great</w:t>
      </w:r>
      <w:r>
        <w:rPr>
          <w:spacing w:val="32"/>
        </w:rPr>
        <w:t xml:space="preserve"> </w:t>
      </w:r>
      <w:r>
        <w:t>difficulty</w:t>
      </w:r>
      <w:r>
        <w:rPr>
          <w:spacing w:val="31"/>
        </w:rPr>
        <w:t xml:space="preserve"> </w:t>
      </w:r>
      <w:r>
        <w:t>of</w:t>
      </w:r>
      <w:r>
        <w:rPr>
          <w:spacing w:val="31"/>
        </w:rPr>
        <w:t xml:space="preserve"> </w:t>
      </w:r>
      <w:r>
        <w:t>believing</w:t>
      </w:r>
      <w:r>
        <w:rPr>
          <w:spacing w:val="31"/>
        </w:rPr>
        <w:t xml:space="preserve"> </w:t>
      </w:r>
      <w:r>
        <w:t>the</w:t>
      </w:r>
      <w:r>
        <w:rPr>
          <w:spacing w:val="31"/>
        </w:rPr>
        <w:t xml:space="preserve"> </w:t>
      </w:r>
      <w:r>
        <w:t>one,</w:t>
      </w:r>
      <w:r>
        <w:rPr>
          <w:spacing w:val="31"/>
        </w:rPr>
        <w:t xml:space="preserve"> </w:t>
      </w:r>
      <w:r>
        <w:t>if</w:t>
      </w:r>
      <w:r>
        <w:rPr>
          <w:spacing w:val="-70"/>
        </w:rPr>
        <w:t xml:space="preserve"> </w:t>
      </w:r>
      <w:r>
        <w:t>we</w:t>
      </w:r>
      <w:r>
        <w:rPr>
          <w:spacing w:val="1"/>
        </w:rPr>
        <w:t xml:space="preserve"> </w:t>
      </w:r>
      <w:r>
        <w:t>believe</w:t>
      </w:r>
      <w:r>
        <w:rPr>
          <w:spacing w:val="1"/>
        </w:rPr>
        <w:t xml:space="preserve"> </w:t>
      </w:r>
      <w:r>
        <w:t>the</w:t>
      </w:r>
      <w:r>
        <w:rPr>
          <w:spacing w:val="1"/>
        </w:rPr>
        <w:t xml:space="preserve"> </w:t>
      </w:r>
      <w:r>
        <w:t>other:</w:t>
      </w:r>
      <w:r>
        <w:rPr>
          <w:spacing w:val="1"/>
        </w:rPr>
        <w:t xml:space="preserve"> </w:t>
      </w:r>
      <w:r>
        <w:t>we</w:t>
      </w:r>
      <w:r>
        <w:rPr>
          <w:spacing w:val="1"/>
        </w:rPr>
        <w:t xml:space="preserve"> </w:t>
      </w:r>
      <w:r>
        <w:t>may</w:t>
      </w:r>
      <w:r>
        <w:rPr>
          <w:spacing w:val="1"/>
        </w:rPr>
        <w:t xml:space="preserve"> </w:t>
      </w:r>
      <w:r>
        <w:t>comfortably</w:t>
      </w:r>
      <w:r>
        <w:rPr>
          <w:spacing w:val="1"/>
        </w:rPr>
        <w:t xml:space="preserve"> </w:t>
      </w:r>
      <w:r>
        <w:t>go</w:t>
      </w:r>
      <w:r>
        <w:rPr>
          <w:spacing w:val="1"/>
        </w:rPr>
        <w:t xml:space="preserve"> </w:t>
      </w:r>
      <w:r>
        <w:t>to</w:t>
      </w:r>
      <w:r>
        <w:rPr>
          <w:spacing w:val="1"/>
        </w:rPr>
        <w:t xml:space="preserve"> </w:t>
      </w:r>
      <w:r>
        <w:t>Christ</w:t>
      </w:r>
      <w:r>
        <w:rPr>
          <w:spacing w:val="1"/>
        </w:rPr>
        <w:t xml:space="preserve"> </w:t>
      </w:r>
      <w:r>
        <w:t>and</w:t>
      </w:r>
      <w:r>
        <w:rPr>
          <w:spacing w:val="1"/>
        </w:rPr>
        <w:t xml:space="preserve"> </w:t>
      </w:r>
      <w:r>
        <w:t>say,</w:t>
      </w:r>
      <w:r>
        <w:rPr>
          <w:spacing w:val="1"/>
        </w:rPr>
        <w:t xml:space="preserve"> </w:t>
      </w:r>
      <w:r>
        <w:t>Blessed Savior, wilt thou own upon thyself, the dirt cast upon our</w:t>
      </w:r>
      <w:r>
        <w:rPr>
          <w:spacing w:val="1"/>
        </w:rPr>
        <w:t xml:space="preserve"> </w:t>
      </w:r>
      <w:r>
        <w:t>faces, and wilt not own the work of thine own Spirit? though we may</w:t>
      </w:r>
      <w:r>
        <w:rPr>
          <w:spacing w:val="1"/>
        </w:rPr>
        <w:t xml:space="preserve"> </w:t>
      </w:r>
      <w:r>
        <w:t>stain</w:t>
      </w:r>
      <w:r>
        <w:rPr>
          <w:spacing w:val="1"/>
        </w:rPr>
        <w:t xml:space="preserve"> </w:t>
      </w:r>
      <w:r>
        <w:t>the</w:t>
      </w:r>
      <w:r>
        <w:rPr>
          <w:spacing w:val="1"/>
        </w:rPr>
        <w:t xml:space="preserve"> </w:t>
      </w:r>
      <w:r>
        <w:t>work</w:t>
      </w:r>
      <w:r>
        <w:rPr>
          <w:spacing w:val="1"/>
        </w:rPr>
        <w:t xml:space="preserve"> </w:t>
      </w:r>
      <w:r>
        <w:t>of</w:t>
      </w:r>
      <w:r>
        <w:rPr>
          <w:spacing w:val="1"/>
        </w:rPr>
        <w:t xml:space="preserve"> </w:t>
      </w:r>
      <w:r>
        <w:t>God's</w:t>
      </w:r>
      <w:r>
        <w:rPr>
          <w:spacing w:val="1"/>
        </w:rPr>
        <w:t xml:space="preserve"> </w:t>
      </w:r>
      <w:r>
        <w:t>grace</w:t>
      </w:r>
      <w:r>
        <w:rPr>
          <w:spacing w:val="1"/>
        </w:rPr>
        <w:t xml:space="preserve"> </w:t>
      </w:r>
      <w:r>
        <w:t>by</w:t>
      </w:r>
      <w:r>
        <w:rPr>
          <w:spacing w:val="1"/>
        </w:rPr>
        <w:t xml:space="preserve"> </w:t>
      </w:r>
      <w:r>
        <w:t>our</w:t>
      </w:r>
      <w:r>
        <w:rPr>
          <w:spacing w:val="1"/>
        </w:rPr>
        <w:t xml:space="preserve"> </w:t>
      </w:r>
      <w:r>
        <w:t>sin,</w:t>
      </w:r>
      <w:r>
        <w:rPr>
          <w:spacing w:val="1"/>
        </w:rPr>
        <w:t xml:space="preserve"> </w:t>
      </w:r>
      <w:r>
        <w:t>yet</w:t>
      </w:r>
      <w:r>
        <w:rPr>
          <w:spacing w:val="1"/>
        </w:rPr>
        <w:t xml:space="preserve"> </w:t>
      </w:r>
      <w:r>
        <w:t>Christ</w:t>
      </w:r>
      <w:r>
        <w:rPr>
          <w:spacing w:val="1"/>
        </w:rPr>
        <w:t xml:space="preserve"> </w:t>
      </w:r>
      <w:r>
        <w:t>that</w:t>
      </w:r>
      <w:r>
        <w:rPr>
          <w:spacing w:val="1"/>
        </w:rPr>
        <w:t xml:space="preserve"> </w:t>
      </w:r>
      <w:r>
        <w:t>is</w:t>
      </w:r>
      <w:r>
        <w:rPr>
          <w:spacing w:val="1"/>
        </w:rPr>
        <w:t xml:space="preserve"> </w:t>
      </w:r>
      <w:r>
        <w:t>so</w:t>
      </w:r>
      <w:r>
        <w:rPr>
          <w:spacing w:val="1"/>
        </w:rPr>
        <w:t xml:space="preserve"> </w:t>
      </w:r>
      <w:r>
        <w:t>indulgent to take reproaches, will surely own our services; he will</w:t>
      </w:r>
      <w:r>
        <w:rPr>
          <w:spacing w:val="1"/>
        </w:rPr>
        <w:t xml:space="preserve"> </w:t>
      </w:r>
      <w:r>
        <w:t>own our active obedience, as well as our passive obedience.</w:t>
      </w:r>
    </w:p>
    <w:p w14:paraId="1474DF1B">
      <w:pPr>
        <w:spacing w:after="0" w:line="254" w:lineRule="auto"/>
        <w:sectPr>
          <w:pgSz w:w="12240" w:h="15840"/>
          <w:pgMar w:top="1360" w:right="1420" w:bottom="280" w:left="1420" w:header="720" w:footer="720" w:gutter="0"/>
          <w:cols w:space="720" w:num="1"/>
        </w:sectPr>
      </w:pPr>
    </w:p>
    <w:p w14:paraId="3C447C14">
      <w:pPr>
        <w:pStyle w:val="5"/>
        <w:spacing w:line="254" w:lineRule="auto"/>
        <w:ind w:right="117"/>
      </w:pPr>
      <w:r>
        <w:t>Again, then we may be assured there will come good of them, and</w:t>
      </w:r>
      <w:r>
        <w:rPr>
          <w:spacing w:val="1"/>
        </w:rPr>
        <w:t xml:space="preserve"> </w:t>
      </w:r>
      <w:r>
        <w:t>that we shall be carried through them; consider three or four things</w:t>
      </w:r>
      <w:r>
        <w:rPr>
          <w:spacing w:val="1"/>
        </w:rPr>
        <w:t xml:space="preserve"> </w:t>
      </w:r>
      <w:r>
        <w:t>here</w:t>
      </w:r>
      <w:r>
        <w:rPr>
          <w:spacing w:val="68"/>
        </w:rPr>
        <w:t xml:space="preserve"> </w:t>
      </w:r>
      <w:r>
        <w:t>for</w:t>
      </w:r>
      <w:r>
        <w:rPr>
          <w:spacing w:val="69"/>
        </w:rPr>
        <w:t xml:space="preserve"> </w:t>
      </w:r>
      <w:r>
        <w:t>our</w:t>
      </w:r>
      <w:r>
        <w:rPr>
          <w:spacing w:val="68"/>
        </w:rPr>
        <w:t xml:space="preserve"> </w:t>
      </w:r>
      <w:r>
        <w:t>help</w:t>
      </w:r>
      <w:r>
        <w:rPr>
          <w:spacing w:val="69"/>
        </w:rPr>
        <w:t xml:space="preserve"> </w:t>
      </w:r>
      <w:r>
        <w:t>in</w:t>
      </w:r>
      <w:r>
        <w:rPr>
          <w:spacing w:val="69"/>
        </w:rPr>
        <w:t xml:space="preserve"> </w:t>
      </w:r>
      <w:r>
        <w:t>this,</w:t>
      </w:r>
      <w:r>
        <w:rPr>
          <w:spacing w:val="68"/>
        </w:rPr>
        <w:t xml:space="preserve"> </w:t>
      </w:r>
      <w:r>
        <w:t>to</w:t>
      </w:r>
      <w:r>
        <w:rPr>
          <w:spacing w:val="69"/>
        </w:rPr>
        <w:t xml:space="preserve"> </w:t>
      </w:r>
      <w:r>
        <w:t>assure</w:t>
      </w:r>
      <w:r>
        <w:rPr>
          <w:spacing w:val="68"/>
        </w:rPr>
        <w:t xml:space="preserve"> </w:t>
      </w:r>
      <w:r>
        <w:t>us</w:t>
      </w:r>
      <w:r>
        <w:rPr>
          <w:spacing w:val="69"/>
        </w:rPr>
        <w:t xml:space="preserve"> </w:t>
      </w:r>
      <w:r>
        <w:t>of</w:t>
      </w:r>
      <w:r>
        <w:rPr>
          <w:spacing w:val="69"/>
        </w:rPr>
        <w:t xml:space="preserve"> </w:t>
      </w:r>
      <w:r>
        <w:t>a</w:t>
      </w:r>
      <w:r>
        <w:rPr>
          <w:spacing w:val="68"/>
        </w:rPr>
        <w:t xml:space="preserve"> </w:t>
      </w:r>
      <w:r>
        <w:t>blessing</w:t>
      </w:r>
      <w:r>
        <w:rPr>
          <w:spacing w:val="69"/>
        </w:rPr>
        <w:t xml:space="preserve"> </w:t>
      </w:r>
      <w:r>
        <w:t>in</w:t>
      </w:r>
      <w:r>
        <w:rPr>
          <w:spacing w:val="68"/>
        </w:rPr>
        <w:t xml:space="preserve"> </w:t>
      </w:r>
      <w:r>
        <w:t>these</w:t>
      </w:r>
      <w:r>
        <w:rPr>
          <w:spacing w:val="69"/>
        </w:rPr>
        <w:t xml:space="preserve"> </w:t>
      </w:r>
      <w:r>
        <w:t>our</w:t>
      </w:r>
      <w:r>
        <w:rPr>
          <w:spacing w:val="-70"/>
        </w:rPr>
        <w:t xml:space="preserve"> </w:t>
      </w:r>
      <w:r>
        <w:t>sufferings. First, were it that we only did know that God had a love to</w:t>
      </w:r>
      <w:r>
        <w:rPr>
          <w:spacing w:val="-70"/>
        </w:rPr>
        <w:t xml:space="preserve"> </w:t>
      </w:r>
      <w:r>
        <w:t>us, and were merciful to us, that were enough to assure us. But,</w:t>
      </w:r>
      <w:r>
        <w:rPr>
          <w:spacing w:val="1"/>
        </w:rPr>
        <w:t xml:space="preserve"> </w:t>
      </w:r>
      <w:r>
        <w:t>secondly, God may have love and not bind himself by promise; but as</w:t>
      </w:r>
      <w:r>
        <w:rPr>
          <w:spacing w:val="-70"/>
        </w:rPr>
        <w:t xml:space="preserve"> </w:t>
      </w:r>
      <w:r>
        <w:t>he</w:t>
      </w:r>
      <w:r>
        <w:rPr>
          <w:spacing w:val="67"/>
        </w:rPr>
        <w:t xml:space="preserve"> </w:t>
      </w:r>
      <w:r>
        <w:t>hath</w:t>
      </w:r>
      <w:r>
        <w:rPr>
          <w:spacing w:val="67"/>
        </w:rPr>
        <w:t xml:space="preserve"> </w:t>
      </w:r>
      <w:r>
        <w:t>love,</w:t>
      </w:r>
      <w:r>
        <w:rPr>
          <w:spacing w:val="68"/>
        </w:rPr>
        <w:t xml:space="preserve"> </w:t>
      </w:r>
      <w:r>
        <w:t>so</w:t>
      </w:r>
      <w:r>
        <w:rPr>
          <w:spacing w:val="67"/>
        </w:rPr>
        <w:t xml:space="preserve"> </w:t>
      </w:r>
      <w:r>
        <w:t>he</w:t>
      </w:r>
      <w:r>
        <w:rPr>
          <w:spacing w:val="67"/>
        </w:rPr>
        <w:t xml:space="preserve"> </w:t>
      </w:r>
      <w:r>
        <w:t>hath</w:t>
      </w:r>
      <w:r>
        <w:rPr>
          <w:spacing w:val="68"/>
        </w:rPr>
        <w:t xml:space="preserve"> </w:t>
      </w:r>
      <w:r>
        <w:t>engaged</w:t>
      </w:r>
      <w:r>
        <w:rPr>
          <w:spacing w:val="67"/>
        </w:rPr>
        <w:t xml:space="preserve"> </w:t>
      </w:r>
      <w:r>
        <w:t>himself</w:t>
      </w:r>
      <w:r>
        <w:rPr>
          <w:spacing w:val="67"/>
        </w:rPr>
        <w:t xml:space="preserve"> </w:t>
      </w:r>
      <w:r>
        <w:t>by</w:t>
      </w:r>
      <w:r>
        <w:rPr>
          <w:spacing w:val="68"/>
        </w:rPr>
        <w:t xml:space="preserve"> </w:t>
      </w:r>
      <w:r>
        <w:t>promise</w:t>
      </w:r>
      <w:r>
        <w:rPr>
          <w:spacing w:val="67"/>
        </w:rPr>
        <w:t xml:space="preserve"> </w:t>
      </w:r>
      <w:r>
        <w:t>to</w:t>
      </w:r>
      <w:r>
        <w:rPr>
          <w:spacing w:val="68"/>
        </w:rPr>
        <w:t xml:space="preserve"> </w:t>
      </w:r>
      <w:r>
        <w:t>help</w:t>
      </w:r>
      <w:r>
        <w:rPr>
          <w:spacing w:val="67"/>
        </w:rPr>
        <w:t xml:space="preserve"> </w:t>
      </w:r>
      <w:r>
        <w:t>his</w:t>
      </w:r>
      <w:r>
        <w:rPr>
          <w:spacing w:val="-70"/>
        </w:rPr>
        <w:t xml:space="preserve"> </w:t>
      </w:r>
      <w:r>
        <w:t>people</w:t>
      </w:r>
      <w:r>
        <w:rPr>
          <w:spacing w:val="1"/>
        </w:rPr>
        <w:t xml:space="preserve"> </w:t>
      </w:r>
      <w:r>
        <w:t>in</w:t>
      </w:r>
      <w:r>
        <w:rPr>
          <w:spacing w:val="1"/>
        </w:rPr>
        <w:t xml:space="preserve"> </w:t>
      </w:r>
      <w:r>
        <w:t>sufferings,</w:t>
      </w:r>
      <w:r>
        <w:rPr>
          <w:spacing w:val="1"/>
        </w:rPr>
        <w:t xml:space="preserve"> </w:t>
      </w:r>
      <w:r>
        <w:t>and</w:t>
      </w:r>
      <w:r>
        <w:rPr>
          <w:spacing w:val="1"/>
        </w:rPr>
        <w:t xml:space="preserve"> </w:t>
      </w:r>
      <w:r>
        <w:t>that</w:t>
      </w:r>
      <w:r>
        <w:rPr>
          <w:spacing w:val="1"/>
        </w:rPr>
        <w:t xml:space="preserve"> </w:t>
      </w:r>
      <w:r>
        <w:t>is</w:t>
      </w:r>
      <w:r>
        <w:rPr>
          <w:spacing w:val="1"/>
        </w:rPr>
        <w:t xml:space="preserve"> </w:t>
      </w:r>
      <w:r>
        <w:t>more.</w:t>
      </w:r>
      <w:r>
        <w:rPr>
          <w:spacing w:val="1"/>
        </w:rPr>
        <w:t xml:space="preserve"> </w:t>
      </w:r>
      <w:r>
        <w:t>But,</w:t>
      </w:r>
      <w:r>
        <w:rPr>
          <w:spacing w:val="1"/>
        </w:rPr>
        <w:t xml:space="preserve"> </w:t>
      </w:r>
      <w:r>
        <w:t>thirdly,</w:t>
      </w:r>
      <w:r>
        <w:rPr>
          <w:spacing w:val="1"/>
        </w:rPr>
        <w:t xml:space="preserve"> </w:t>
      </w:r>
      <w:r>
        <w:t>we</w:t>
      </w:r>
      <w:r>
        <w:rPr>
          <w:spacing w:val="1"/>
        </w:rPr>
        <w:t xml:space="preserve"> </w:t>
      </w:r>
      <w:r>
        <w:t>have</w:t>
      </w:r>
      <w:r>
        <w:rPr>
          <w:spacing w:val="1"/>
        </w:rPr>
        <w:t xml:space="preserve"> </w:t>
      </w:r>
      <w:r>
        <w:t>the</w:t>
      </w:r>
      <w:r>
        <w:rPr>
          <w:spacing w:val="-70"/>
        </w:rPr>
        <w:t xml:space="preserve"> </w:t>
      </w:r>
      <w:r>
        <w:t>experience of God's dealings with his people, that he never left them</w:t>
      </w:r>
      <w:r>
        <w:rPr>
          <w:spacing w:val="1"/>
        </w:rPr>
        <w:t xml:space="preserve"> </w:t>
      </w:r>
      <w:r>
        <w:t>in suffering. And fourthly, we may rise higher, it is God's own case,</w:t>
      </w:r>
      <w:r>
        <w:rPr>
          <w:spacing w:val="1"/>
        </w:rPr>
        <w:t xml:space="preserve"> </w:t>
      </w:r>
      <w:r>
        <w:t>we have further assurance by this: If a man love me, I hope it will be</w:t>
      </w:r>
      <w:r>
        <w:rPr>
          <w:spacing w:val="1"/>
        </w:rPr>
        <w:t xml:space="preserve"> </w:t>
      </w:r>
      <w:r>
        <w:t>well with me; if he promise me, that is more; if others have had</w:t>
      </w:r>
      <w:r>
        <w:rPr>
          <w:spacing w:val="1"/>
        </w:rPr>
        <w:t xml:space="preserve"> </w:t>
      </w:r>
      <w:r>
        <w:t>experience, I am more assured: but if it be his own cause, I am sure</w:t>
      </w:r>
      <w:r>
        <w:rPr>
          <w:spacing w:val="1"/>
        </w:rPr>
        <w:t xml:space="preserve"> </w:t>
      </w:r>
      <w:r>
        <w:t>enough. If a man go to sea, and he knows the Mariner hath skill, and</w:t>
      </w:r>
      <w:r>
        <w:rPr>
          <w:spacing w:val="1"/>
        </w:rPr>
        <w:t xml:space="preserve"> </w:t>
      </w:r>
      <w:r>
        <w:t>he loves me, and the Mariner promises he will have care, and others</w:t>
      </w:r>
      <w:r>
        <w:rPr>
          <w:spacing w:val="1"/>
        </w:rPr>
        <w:t xml:space="preserve"> </w:t>
      </w:r>
      <w:r>
        <w:t>have</w:t>
      </w:r>
      <w:r>
        <w:rPr>
          <w:spacing w:val="33"/>
        </w:rPr>
        <w:t xml:space="preserve"> </w:t>
      </w:r>
      <w:r>
        <w:t>had</w:t>
      </w:r>
      <w:r>
        <w:rPr>
          <w:spacing w:val="33"/>
        </w:rPr>
        <w:t xml:space="preserve"> </w:t>
      </w:r>
      <w:r>
        <w:t>experience</w:t>
      </w:r>
      <w:r>
        <w:rPr>
          <w:spacing w:val="33"/>
        </w:rPr>
        <w:t xml:space="preserve"> </w:t>
      </w:r>
      <w:r>
        <w:t>of</w:t>
      </w:r>
      <w:r>
        <w:rPr>
          <w:spacing w:val="33"/>
        </w:rPr>
        <w:t xml:space="preserve"> </w:t>
      </w:r>
      <w:r>
        <w:t>his</w:t>
      </w:r>
      <w:r>
        <w:rPr>
          <w:spacing w:val="33"/>
        </w:rPr>
        <w:t xml:space="preserve"> </w:t>
      </w:r>
      <w:r>
        <w:t>care,</w:t>
      </w:r>
      <w:r>
        <w:rPr>
          <w:spacing w:val="33"/>
        </w:rPr>
        <w:t xml:space="preserve"> </w:t>
      </w:r>
      <w:r>
        <w:t>this</w:t>
      </w:r>
      <w:r>
        <w:rPr>
          <w:spacing w:val="33"/>
        </w:rPr>
        <w:t xml:space="preserve"> </w:t>
      </w:r>
      <w:r>
        <w:t>is</w:t>
      </w:r>
      <w:r>
        <w:rPr>
          <w:spacing w:val="33"/>
        </w:rPr>
        <w:t xml:space="preserve"> </w:t>
      </w:r>
      <w:r>
        <w:t>much:</w:t>
      </w:r>
      <w:r>
        <w:rPr>
          <w:spacing w:val="33"/>
        </w:rPr>
        <w:t xml:space="preserve"> </w:t>
      </w:r>
      <w:r>
        <w:t>but</w:t>
      </w:r>
      <w:r>
        <w:rPr>
          <w:spacing w:val="33"/>
        </w:rPr>
        <w:t xml:space="preserve"> </w:t>
      </w:r>
      <w:r>
        <w:t>when</w:t>
      </w:r>
      <w:r>
        <w:rPr>
          <w:spacing w:val="33"/>
        </w:rPr>
        <w:t xml:space="preserve"> </w:t>
      </w:r>
      <w:r>
        <w:t>I</w:t>
      </w:r>
      <w:r>
        <w:rPr>
          <w:spacing w:val="33"/>
        </w:rPr>
        <w:t xml:space="preserve"> </w:t>
      </w:r>
      <w:r>
        <w:t>consider,</w:t>
      </w:r>
      <w:r>
        <w:rPr>
          <w:spacing w:val="-70"/>
        </w:rPr>
        <w:t xml:space="preserve"> </w:t>
      </w:r>
      <w:r>
        <w:t>my life is the Mariners life, if I perish, he perishes; this assures me,</w:t>
      </w:r>
      <w:r>
        <w:rPr>
          <w:spacing w:val="1"/>
        </w:rPr>
        <w:t xml:space="preserve"> </w:t>
      </w:r>
      <w:r>
        <w:t>that as far as the Mariner can do it, it shall be well with me. Luther</w:t>
      </w:r>
      <w:r>
        <w:rPr>
          <w:spacing w:val="1"/>
        </w:rPr>
        <w:t xml:space="preserve"> </w:t>
      </w:r>
      <w:r>
        <w:t>writing</w:t>
      </w:r>
      <w:r>
        <w:rPr>
          <w:spacing w:val="1"/>
        </w:rPr>
        <w:t xml:space="preserve"> </w:t>
      </w:r>
      <w:r>
        <w:t>to</w:t>
      </w:r>
      <w:r>
        <w:rPr>
          <w:spacing w:val="1"/>
        </w:rPr>
        <w:t xml:space="preserve"> </w:t>
      </w:r>
      <w:r>
        <w:t>Melanchthon</w:t>
      </w:r>
      <w:r>
        <w:rPr>
          <w:spacing w:val="1"/>
        </w:rPr>
        <w:t xml:space="preserve"> </w:t>
      </w:r>
      <w:r>
        <w:t>troubled</w:t>
      </w:r>
      <w:r>
        <w:rPr>
          <w:spacing w:val="1"/>
        </w:rPr>
        <w:t xml:space="preserve"> </w:t>
      </w:r>
      <w:r>
        <w:t>with</w:t>
      </w:r>
      <w:r>
        <w:rPr>
          <w:spacing w:val="1"/>
        </w:rPr>
        <w:t xml:space="preserve"> </w:t>
      </w:r>
      <w:r>
        <w:t>fears;</w:t>
      </w:r>
      <w:r>
        <w:rPr>
          <w:spacing w:val="1"/>
        </w:rPr>
        <w:t xml:space="preserve"> </w:t>
      </w:r>
      <w:r>
        <w:t>If</w:t>
      </w:r>
      <w:r>
        <w:rPr>
          <w:spacing w:val="1"/>
        </w:rPr>
        <w:t xml:space="preserve"> </w:t>
      </w:r>
      <w:r>
        <w:t>we</w:t>
      </w:r>
      <w:r>
        <w:rPr>
          <w:spacing w:val="1"/>
        </w:rPr>
        <w:t xml:space="preserve"> </w:t>
      </w:r>
      <w:r>
        <w:t>fall,</w:t>
      </w:r>
      <w:r>
        <w:rPr>
          <w:spacing w:val="1"/>
        </w:rPr>
        <w:t xml:space="preserve"> </w:t>
      </w:r>
      <w:r>
        <w:t>saith</w:t>
      </w:r>
      <w:r>
        <w:rPr>
          <w:spacing w:val="72"/>
        </w:rPr>
        <w:t xml:space="preserve"> </w:t>
      </w:r>
      <w:r>
        <w:t>he,</w:t>
      </w:r>
      <w:r>
        <w:rPr>
          <w:spacing w:val="1"/>
        </w:rPr>
        <w:t xml:space="preserve"> </w:t>
      </w:r>
      <w:r>
        <w:t>Christ falls.</w:t>
      </w:r>
    </w:p>
    <w:p w14:paraId="516CE1A3">
      <w:pPr>
        <w:pStyle w:val="5"/>
        <w:spacing w:before="273" w:line="254" w:lineRule="auto"/>
        <w:ind w:right="120"/>
      </w:pPr>
      <w:r>
        <w:t>Again, here we have a notable ground to go to God in prayer in all</w:t>
      </w:r>
      <w:r>
        <w:rPr>
          <w:spacing w:val="1"/>
        </w:rPr>
        <w:t xml:space="preserve"> </w:t>
      </w:r>
      <w:r>
        <w:t>sufferings, because we can go with this argument, Lord it is thy own</w:t>
      </w:r>
      <w:r>
        <w:rPr>
          <w:spacing w:val="1"/>
        </w:rPr>
        <w:t xml:space="preserve"> </w:t>
      </w:r>
      <w:r>
        <w:t>Name:</w:t>
      </w:r>
      <w:r>
        <w:rPr>
          <w:spacing w:val="1"/>
        </w:rPr>
        <w:t xml:space="preserve"> </w:t>
      </w:r>
      <w:r>
        <w:t>that</w:t>
      </w:r>
      <w:r>
        <w:rPr>
          <w:spacing w:val="1"/>
        </w:rPr>
        <w:t xml:space="preserve"> </w:t>
      </w:r>
      <w:r>
        <w:t>was</w:t>
      </w:r>
      <w:r>
        <w:rPr>
          <w:spacing w:val="1"/>
        </w:rPr>
        <w:t xml:space="preserve"> </w:t>
      </w:r>
      <w:r>
        <w:t>the</w:t>
      </w:r>
      <w:r>
        <w:rPr>
          <w:spacing w:val="1"/>
        </w:rPr>
        <w:t xml:space="preserve"> </w:t>
      </w:r>
      <w:r>
        <w:t>plea</w:t>
      </w:r>
      <w:r>
        <w:rPr>
          <w:spacing w:val="1"/>
        </w:rPr>
        <w:t xml:space="preserve"> </w:t>
      </w:r>
      <w:r>
        <w:t>of</w:t>
      </w:r>
      <w:r>
        <w:rPr>
          <w:spacing w:val="1"/>
        </w:rPr>
        <w:t xml:space="preserve"> </w:t>
      </w:r>
      <w:r>
        <w:t>Moses,</w:t>
      </w:r>
      <w:r>
        <w:rPr>
          <w:spacing w:val="1"/>
        </w:rPr>
        <w:t xml:space="preserve"> </w:t>
      </w:r>
      <w:r>
        <w:t>Lord,</w:t>
      </w:r>
      <w:r>
        <w:rPr>
          <w:spacing w:val="1"/>
        </w:rPr>
        <w:t xml:space="preserve"> </w:t>
      </w:r>
      <w:r>
        <w:t>if</w:t>
      </w:r>
      <w:r>
        <w:rPr>
          <w:spacing w:val="1"/>
        </w:rPr>
        <w:t xml:space="preserve"> </w:t>
      </w:r>
      <w:r>
        <w:t>thou</w:t>
      </w:r>
      <w:r>
        <w:rPr>
          <w:spacing w:val="1"/>
        </w:rPr>
        <w:t xml:space="preserve"> </w:t>
      </w:r>
      <w:r>
        <w:t>destroyest</w:t>
      </w:r>
      <w:r>
        <w:rPr>
          <w:spacing w:val="72"/>
        </w:rPr>
        <w:t xml:space="preserve"> </w:t>
      </w:r>
      <w:r>
        <w:t>thy</w:t>
      </w:r>
      <w:r>
        <w:rPr>
          <w:spacing w:val="1"/>
        </w:rPr>
        <w:t xml:space="preserve"> </w:t>
      </w:r>
      <w:r>
        <w:t>people, what will become of thy Name? our names are nothing, what</w:t>
      </w:r>
      <w:r>
        <w:rPr>
          <w:spacing w:val="1"/>
        </w:rPr>
        <w:t xml:space="preserve"> </w:t>
      </w:r>
      <w:r>
        <w:t>though ten thousand such as we are come to naught, and rot? but if</w:t>
      </w:r>
      <w:r>
        <w:rPr>
          <w:spacing w:val="1"/>
        </w:rPr>
        <w:t xml:space="preserve"> </w:t>
      </w:r>
      <w:r>
        <w:t>God</w:t>
      </w:r>
      <w:r>
        <w:rPr>
          <w:spacing w:val="1"/>
        </w:rPr>
        <w:t xml:space="preserve"> </w:t>
      </w:r>
      <w:r>
        <w:t>put</w:t>
      </w:r>
      <w:r>
        <w:rPr>
          <w:spacing w:val="1"/>
        </w:rPr>
        <w:t xml:space="preserve"> </w:t>
      </w:r>
      <w:r>
        <w:t>his</w:t>
      </w:r>
      <w:r>
        <w:rPr>
          <w:spacing w:val="1"/>
        </w:rPr>
        <w:t xml:space="preserve"> </w:t>
      </w:r>
      <w:r>
        <w:t>name</w:t>
      </w:r>
      <w:r>
        <w:rPr>
          <w:spacing w:val="1"/>
        </w:rPr>
        <w:t xml:space="preserve"> </w:t>
      </w:r>
      <w:r>
        <w:t>to</w:t>
      </w:r>
      <w:r>
        <w:rPr>
          <w:spacing w:val="1"/>
        </w:rPr>
        <w:t xml:space="preserve"> </w:t>
      </w:r>
      <w:r>
        <w:t>ours,</w:t>
      </w:r>
      <w:r>
        <w:rPr>
          <w:spacing w:val="1"/>
        </w:rPr>
        <w:t xml:space="preserve"> </w:t>
      </w:r>
      <w:r>
        <w:t>and</w:t>
      </w:r>
      <w:r>
        <w:rPr>
          <w:spacing w:val="1"/>
        </w:rPr>
        <w:t xml:space="preserve"> </w:t>
      </w:r>
      <w:r>
        <w:t>twist</w:t>
      </w:r>
      <w:r>
        <w:rPr>
          <w:spacing w:val="1"/>
        </w:rPr>
        <w:t xml:space="preserve"> </w:t>
      </w:r>
      <w:r>
        <w:t>them</w:t>
      </w:r>
      <w:r>
        <w:rPr>
          <w:spacing w:val="1"/>
        </w:rPr>
        <w:t xml:space="preserve"> </w:t>
      </w:r>
      <w:r>
        <w:t>together,</w:t>
      </w:r>
      <w:r>
        <w:rPr>
          <w:spacing w:val="1"/>
        </w:rPr>
        <w:t xml:space="preserve"> </w:t>
      </w:r>
      <w:r>
        <w:t>there</w:t>
      </w:r>
      <w:r>
        <w:rPr>
          <w:spacing w:val="1"/>
        </w:rPr>
        <w:t xml:space="preserve"> </w:t>
      </w:r>
      <w:r>
        <w:t>is</w:t>
      </w:r>
      <w:r>
        <w:rPr>
          <w:spacing w:val="1"/>
        </w:rPr>
        <w:t xml:space="preserve"> </w:t>
      </w:r>
      <w:r>
        <w:t>abundance of safety, then our names are a strong argument.</w:t>
      </w:r>
    </w:p>
    <w:p w14:paraId="3F3A2A25">
      <w:pPr>
        <w:pStyle w:val="5"/>
        <w:spacing w:before="291" w:line="254" w:lineRule="auto"/>
        <w:ind w:right="119"/>
      </w:pPr>
      <w:r>
        <w:t>Yea, suppose we be in such a condition as we cannot pray, yet here is</w:t>
      </w:r>
      <w:r>
        <w:rPr>
          <w:spacing w:val="1"/>
        </w:rPr>
        <w:t xml:space="preserve"> </w:t>
      </w:r>
      <w:r>
        <w:t>comfort in this, our sufferings are the sufferings of Christ; and the</w:t>
      </w:r>
      <w:r>
        <w:rPr>
          <w:spacing w:val="1"/>
        </w:rPr>
        <w:t xml:space="preserve"> </w:t>
      </w:r>
      <w:r>
        <w:t>sufferings of Christ do present themselves as a mighty prayer to God:</w:t>
      </w:r>
      <w:r>
        <w:rPr>
          <w:spacing w:val="-70"/>
        </w:rPr>
        <w:t xml:space="preserve"> </w:t>
      </w:r>
      <w:r>
        <w:t>The sufferings of Christ, have a mighty cry in the ears of the Father,</w:t>
      </w:r>
      <w:r>
        <w:rPr>
          <w:spacing w:val="1"/>
        </w:rPr>
        <w:t xml:space="preserve"> </w:t>
      </w:r>
      <w:r>
        <w:t>and they will be heard.</w:t>
      </w:r>
    </w:p>
    <w:p w14:paraId="59FC096A">
      <w:pPr>
        <w:spacing w:after="0" w:line="254" w:lineRule="auto"/>
      </w:pPr>
    </w:p>
    <w:p w14:paraId="61E20645">
      <w:pPr>
        <w:pStyle w:val="6"/>
        <w:keepNext w:val="0"/>
        <w:keepLines w:val="0"/>
        <w:widowControl/>
        <w:suppressLineNumbers w:val="0"/>
      </w:pPr>
      <w:r>
        <w:t>第三十五章 圣徒从他们的苦难是基督的苦难这一思想中得出的十六种安慰</w:t>
      </w:r>
    </w:p>
    <w:p w14:paraId="41D8DA28">
      <w:pPr>
        <w:pStyle w:val="6"/>
        <w:keepNext w:val="0"/>
        <w:keepLines w:val="0"/>
        <w:widowControl/>
        <w:suppressLineNumbers w:val="0"/>
      </w:pPr>
      <w:r>
        <w:t>第二，这一点的思考对于安慰神所有的子民，在他们一切的苦难和凌辱中，大有益处。如果凌辱和苦难是基督的凌辱，基督比你更深地卷入其中。从基督如此深入我们一切的苦难，以致这些苦难被算为基督自己的苦难，神的子民可以得到许多安慰。当一个人遭受什么苦难时，如果他们知道有一位伟人卷入他们的苦难，这是一件大事。如果一个臣民在他所做的事上有一位君王如此卷入，以致他可以说，我在这事上所受的一切苦难，都是君王的苦难，这对他来说是极大的安慰。照样，我们可以从"我们的苦难就是基督的苦难"这一点得出几方面的安慰。</w:t>
      </w:r>
    </w:p>
    <w:p w14:paraId="7567E61A">
      <w:pPr>
        <w:pStyle w:val="6"/>
        <w:keepNext w:val="0"/>
        <w:keepLines w:val="0"/>
        <w:widowControl/>
        <w:suppressLineNumbers w:val="0"/>
      </w:pPr>
      <w:r>
        <w:t>第一，这是极大的安慰：神留意我们所受的凌辱。这是诗人在诗篇69:19的安慰："我所受的辱骂，欺凌，羞辱，你都知道。我的敌人都在你面前。"如果一个人远离朋友时，为朋友遭受凌辱、羞辱和患难，哦，他会说，但愿我的朋友知道我所受的苦，并且是为他们受苦，这会安慰我。如果被人知道是一种安慰，那么当这些苦难被算为他们自己的苦难时，安慰就更大了。基督完全知道每一个肢体所受的苦难。所以不要说，我是个可怜的人，谁会留意我的苦难呢？天上留意你的苦难，基督留意你的苦难，比你自己还要留意。</w:t>
      </w:r>
    </w:p>
    <w:p w14:paraId="3427E2D9">
      <w:pPr>
        <w:pStyle w:val="6"/>
        <w:keepNext w:val="0"/>
        <w:keepLines w:val="0"/>
        <w:widowControl/>
        <w:suppressLineNumbers w:val="0"/>
      </w:pPr>
      <w:r>
        <w:t>第二，如果这些苦难是基督的苦难，那么它们不过是从创世以来就预定要临到你的苦难，因为基督的苦难必定是预定的。我们可以像论到基督在自己身上所受的苦难那样，照样论到这些苦难，使徒行传2:23说，那是"神的定旨先知所预定的"。所以人毁谤你，不是随己意，乃是出于神预定的旨意。</w:t>
      </w:r>
    </w:p>
    <w:p w14:paraId="6BF1AECF">
      <w:pPr>
        <w:pStyle w:val="6"/>
        <w:keepNext w:val="0"/>
        <w:keepLines w:val="0"/>
        <w:widowControl/>
        <w:suppressLineNumbers w:val="0"/>
      </w:pPr>
      <w:r>
        <w:t>第三，你在苦难中必定也不缺乏怜悯，因为一个人受许多苦难，遭受凌辱，却无人怜悯，这是很痛苦的。但你必定有够多的怜悯，基督必定怜悯你。这不是勉强的怜悯，乃是自然的怜悯。除非是死的，哪有人不觉得自己的肉体所受的苦难呢？如果你是教会一个死的肢体，基督也许不怜悯你的苦难；但你若是活的肢体，基督就怜悯你的苦难，同情你所遭受的一切谎言和毁谤。我们常常听见神的仆人（特别是我们知道敬虔的人）遭受这样奇怪的毁谤，我们的心就开始破碎，向他们倾注。如果一个肢体怜悯另一个肢体，元首岂不更怜悯吗？元首对身体所受的伤害，比其他肢体更敏感。</w:t>
      </w:r>
    </w:p>
    <w:p w14:paraId="144B5C16">
      <w:pPr>
        <w:pStyle w:val="6"/>
        <w:keepNext w:val="0"/>
        <w:keepLines w:val="0"/>
        <w:widowControl/>
        <w:suppressLineNumbers w:val="0"/>
      </w:pPr>
      <w:r>
        <w:t>第四，这一切凌辱和苦难并不表明你被弃绝，它们可以与神无限的慈爱并存。神的许多子民常常从所受的凌辱得出悲哀的结论：如果神爱他们，必定不容这事发生。这些凌辱是可以与父爱子的那种爱并存的，因为它们就是子所受的凌辱。</w:t>
      </w:r>
    </w:p>
    <w:p w14:paraId="6179E17F">
      <w:pPr>
        <w:pStyle w:val="6"/>
        <w:keepNext w:val="0"/>
        <w:keepLines w:val="0"/>
        <w:widowControl/>
        <w:suppressLineNumbers w:val="0"/>
      </w:pPr>
      <w:r>
        <w:t>第五，这些凌辱和苦难必定要成为你的圣洁。那些作基督苦难的，就是成圣的苦难。基督必定不容这些苦难白白过去，不成为圣洁。基督是如此圣洁，如果这些苦难临近祂，祂就要使它们成为圣洁。所以你的身体和魂与基督联合，就成为圣洁。照样，你一切的景况和苦难，因与基督联合，就成为圣洁。祂是神所赐福的，所以你一切的苦难，从祂而来，就必蒙福。</w:t>
      </w:r>
    </w:p>
    <w:p w14:paraId="220E0936">
      <w:pPr>
        <w:pStyle w:val="6"/>
        <w:keepNext w:val="0"/>
        <w:keepLines w:val="0"/>
        <w:widowControl/>
        <w:suppressLineNumbers w:val="0"/>
      </w:pPr>
      <w:r>
        <w:t>第六，如果这些凌辱是基督的凌辱，那么你就不是独自担当重担，你不过担当轻的一头。如果重担的一头再重，只要有个壮汉在下面托着，另一头就是轻的，即使托着的是个软弱的人，他也不在乎。照样，凌辱的重担是落在基督的肩头上。所以当你以为一个接一个的凌辱，一个接一个的祸患很难担当，会压垮你的心时，啊，如果你是独自担当，但基督担当我们凌辱的重担。</w:t>
      </w:r>
    </w:p>
    <w:p w14:paraId="3C8DD4DD">
      <w:pPr>
        <w:pStyle w:val="6"/>
        <w:keepNext w:val="0"/>
        <w:keepLines w:val="0"/>
        <w:widowControl/>
        <w:suppressLineNumbers w:val="0"/>
      </w:pPr>
      <w:r>
        <w:t>第七，如果这些凌辱是基督的凌辱，那么你所担当的那一部分，虽然很少，你也可以指望从祂得力担当。你不是靠自己的力量担当那一点点，基督赐下自己的力量，担当自己的凌辱。如果你所担当的重担是祂的，你就必从祂得力担当。</w:t>
      </w:r>
    </w:p>
    <w:p w14:paraId="7B09921E">
      <w:pPr>
        <w:pStyle w:val="6"/>
        <w:keepNext w:val="0"/>
        <w:keepLines w:val="0"/>
        <w:widowControl/>
        <w:suppressLineNumbers w:val="0"/>
      </w:pPr>
      <w:r>
        <w:t>第八，这是安慰的另一股泉源：如果这些凌辱是基督的凌辱，它们就是基督所有肢体的凌辱，他们都同情你，帮助你担当重担。</w:t>
      </w:r>
    </w:p>
    <w:p w14:paraId="7D2AF345">
      <w:pPr>
        <w:pStyle w:val="6"/>
        <w:keepNext w:val="0"/>
        <w:keepLines w:val="0"/>
        <w:widowControl/>
        <w:suppressLineNumbers w:val="0"/>
      </w:pPr>
      <w:r>
        <w:t>第九，你的名誉必得伸张，这可以叫人得安慰。你的名誉在基督看来像祂自己的名誉一样宝贵，伸张你的名誉与伸张祂自己的名誉，同样关乎基督。</w:t>
      </w:r>
    </w:p>
    <w:p w14:paraId="70080787">
      <w:pPr>
        <w:pStyle w:val="6"/>
        <w:keepNext w:val="0"/>
        <w:keepLines w:val="0"/>
        <w:widowControl/>
        <w:suppressLineNumbers w:val="0"/>
      </w:pPr>
      <w:r>
        <w:t>第十，如果我们的凌辱是基督的凌辱，基督愿意承认我们的凌辱是祂的，祂必定不会容我们独自担当自己的罪。如果祂的爱如此之深，以致愿意亲自担当我们苦难的重担，祂的爱必定也如此之深，以致不容我们在罪的重担下沉沦。不但我们的苦难，连我们的罪也归在祂身上，不是说祂担当我们的罪就有了罪，而只是归给祂。经上说，祂成为罪（参林后5:21）。这是何等丰盛的安慰：基督愿意除去我们的罪，也除去我们的苦难。在世上，除了这两样，没有别的叫我们愁烦，就是我们的罪和苦难，而基督把这两样都除去了。</w:t>
      </w:r>
    </w:p>
    <w:p w14:paraId="3800AB35">
      <w:pPr>
        <w:pStyle w:val="6"/>
        <w:keepNext w:val="0"/>
        <w:keepLines w:val="0"/>
        <w:widowControl/>
        <w:suppressLineNumbers w:val="0"/>
      </w:pPr>
      <w:r>
        <w:t>第十一，不仅如此，如果基督愿意承认我们的凌辱是祂的，祂就必承认我们的事奉是祂的。如果我们相信前者，也就不难相信后者。我们可以坦然到基督面前说，当称颂的救主啊，祢愿意承认那抹在我们脸上的污秽是你的，难道不愿意承认祢自己的灵的工作吗？虽然我们会因自己的罪玷污神恩典的工作，但基督既然宽容我们，愿意担当凌辱，就必定承认我们的事奉。祂必承认我们积极的顺服，像承认我们消极的顺服一样。</w:t>
      </w:r>
    </w:p>
    <w:p w14:paraId="6BC1A438">
      <w:pPr>
        <w:pStyle w:val="6"/>
        <w:keepNext w:val="0"/>
        <w:keepLines w:val="0"/>
        <w:widowControl/>
        <w:suppressLineNumbers w:val="0"/>
      </w:pPr>
      <w:r>
        <w:t>第十二，我们就可以确信这些苦难必有好结果，我们必安然渡过。为此，我们要思想三四点，以坚固我们的信心，确信在这些苦难中必蒙福。</w:t>
      </w:r>
    </w:p>
    <w:p w14:paraId="33D4C0BE">
      <w:pPr>
        <w:pStyle w:val="6"/>
        <w:keepNext w:val="0"/>
        <w:keepLines w:val="0"/>
        <w:widowControl/>
        <w:suppressLineNumbers w:val="0"/>
      </w:pPr>
      <w:r>
        <w:t>第一，单单知道神爱我们，怜悯我们，这就够叫我们确信了。</w:t>
      </w:r>
    </w:p>
    <w:p w14:paraId="00B81E62">
      <w:pPr>
        <w:pStyle w:val="6"/>
        <w:keepNext w:val="0"/>
        <w:keepLines w:val="0"/>
        <w:widowControl/>
        <w:suppressLineNumbers w:val="0"/>
      </w:pPr>
      <w:r>
        <w:t>第二，神可以有爱，却不把自己捆绑在应许里，但祂不但有爱，而且应许要在苦难中帮助祂的子民，这就更有把握了。</w:t>
      </w:r>
    </w:p>
    <w:p w14:paraId="71BF211E">
      <w:pPr>
        <w:pStyle w:val="6"/>
        <w:keepNext w:val="0"/>
        <w:keepLines w:val="0"/>
        <w:widowControl/>
        <w:suppressLineNumbers w:val="0"/>
      </w:pPr>
      <w:r>
        <w:t>第三，我们也有神待祂子民的经历，知道祂从未在苦难中撇弃他们。</w:t>
      </w:r>
    </w:p>
    <w:p w14:paraId="178953A3">
      <w:pPr>
        <w:pStyle w:val="6"/>
        <w:keepNext w:val="0"/>
        <w:keepLines w:val="0"/>
        <w:widowControl/>
        <w:suppressLineNumbers w:val="0"/>
      </w:pPr>
      <w:r>
        <w:t>第四，我们可以达到更高的确信：这是神自己的案件。如果一个人爱我，我盼望我必亨通；如果他应许我，那就更有把握；如果别人有经历，我就更确信；但如果这是他自己的案件，我就绝对有把握了。如果一个人坐船出海，他知道船长有技术，船长爱他，应许要照顾他，别人也经历过船长的照顾，这固然很好；但如果我知道，我的性命就是船长的性命，我若丧命，他也丧命，这就使我确信，只要船长能做到，我就必亨通。路德写信给受惧怕困扰的墨兰顿说，如果我们跌倒，基督也跌倒了。</w:t>
      </w:r>
    </w:p>
    <w:p w14:paraId="1B54CA5C">
      <w:pPr>
        <w:pStyle w:val="6"/>
        <w:keepNext w:val="0"/>
        <w:keepLines w:val="0"/>
        <w:widowControl/>
        <w:suppressLineNumbers w:val="0"/>
      </w:pPr>
      <w:r>
        <w:t>第十三，这里我们有极好的理由，在一切苦难中到神面前祷告，因为我们可以拿着这个论据去祈求：主啊，这是你自己的名。这就是摩西的恳求："主啊，你若灭绝你的子民，你的名要怎样呢？"我们的名算不得什么，像我们这样的人，虽有万千灭亡朽坏，那算得了什么？但神若把自己的名与我们的名连在一起，我们的名就有极大的保障，就成为有力的论据了。</w:t>
      </w:r>
    </w:p>
    <w:p w14:paraId="162C0442">
      <w:pPr>
        <w:pStyle w:val="6"/>
        <w:keepNext w:val="0"/>
        <w:keepLines w:val="0"/>
        <w:widowControl/>
        <w:suppressLineNumbers w:val="0"/>
      </w:pPr>
      <w:r>
        <w:t>第十四，即使我们陷入不能祷告的光景，这里仍有安慰：我们的苦难就是基督的苦难，而基督的苦难本身就是向神发出的大祷告。基督的苦难在父面前有极大的呼声，必蒙垂听。</w:t>
      </w:r>
    </w:p>
    <w:p w14:paraId="754E84C4">
      <w:pPr>
        <w:spacing w:after="0" w:line="254" w:lineRule="auto"/>
        <w:sectPr>
          <w:pgSz w:w="12240" w:h="15840"/>
          <w:pgMar w:top="1360" w:right="1420" w:bottom="280" w:left="1420" w:header="720" w:footer="720" w:gutter="0"/>
          <w:cols w:space="720" w:num="1"/>
        </w:sectPr>
      </w:pPr>
    </w:p>
    <w:p w14:paraId="24EA0A92">
      <w:pPr>
        <w:pStyle w:val="5"/>
        <w:spacing w:line="254" w:lineRule="auto"/>
        <w:ind w:right="117"/>
      </w:pPr>
      <w:r>
        <w:t>And yet further, if so be our sufferings be the sufferings of Christ,</w:t>
      </w:r>
      <w:r>
        <w:rPr>
          <w:spacing w:val="1"/>
        </w:rPr>
        <w:t xml:space="preserve"> </w:t>
      </w:r>
      <w:r>
        <w:t>then surely Christ's sufferings are our sufferings; if Christ have an</w:t>
      </w:r>
      <w:r>
        <w:rPr>
          <w:spacing w:val="1"/>
        </w:rPr>
        <w:t xml:space="preserve"> </w:t>
      </w:r>
      <w:r>
        <w:t>interest in our sufferings, then we have an interest in his sufferings:</w:t>
      </w:r>
      <w:r>
        <w:rPr>
          <w:spacing w:val="1"/>
        </w:rPr>
        <w:t xml:space="preserve"> </w:t>
      </w:r>
      <w:r>
        <w:t>for</w:t>
      </w:r>
      <w:r>
        <w:rPr>
          <w:spacing w:val="1"/>
        </w:rPr>
        <w:t xml:space="preserve"> </w:t>
      </w:r>
      <w:r>
        <w:t>how</w:t>
      </w:r>
      <w:r>
        <w:rPr>
          <w:spacing w:val="1"/>
        </w:rPr>
        <w:t xml:space="preserve"> </w:t>
      </w:r>
      <w:r>
        <w:t>come</w:t>
      </w:r>
      <w:r>
        <w:rPr>
          <w:spacing w:val="1"/>
        </w:rPr>
        <w:t xml:space="preserve"> </w:t>
      </w:r>
      <w:r>
        <w:t>our</w:t>
      </w:r>
      <w:r>
        <w:rPr>
          <w:spacing w:val="1"/>
        </w:rPr>
        <w:t xml:space="preserve"> </w:t>
      </w:r>
      <w:r>
        <w:t>sufferings</w:t>
      </w:r>
      <w:r>
        <w:rPr>
          <w:spacing w:val="1"/>
        </w:rPr>
        <w:t xml:space="preserve"> </w:t>
      </w:r>
      <w:r>
        <w:t>to</w:t>
      </w:r>
      <w:r>
        <w:rPr>
          <w:spacing w:val="1"/>
        </w:rPr>
        <w:t xml:space="preserve"> </w:t>
      </w:r>
      <w:r>
        <w:t>be</w:t>
      </w:r>
      <w:r>
        <w:rPr>
          <w:spacing w:val="1"/>
        </w:rPr>
        <w:t xml:space="preserve"> </w:t>
      </w:r>
      <w:r>
        <w:t>Christ's,</w:t>
      </w:r>
      <w:r>
        <w:rPr>
          <w:spacing w:val="1"/>
        </w:rPr>
        <w:t xml:space="preserve"> </w:t>
      </w:r>
      <w:r>
        <w:t>but</w:t>
      </w:r>
      <w:r>
        <w:rPr>
          <w:spacing w:val="1"/>
        </w:rPr>
        <w:t xml:space="preserve"> </w:t>
      </w:r>
      <w:r>
        <w:t>by</w:t>
      </w:r>
      <w:r>
        <w:rPr>
          <w:spacing w:val="1"/>
        </w:rPr>
        <w:t xml:space="preserve"> </w:t>
      </w:r>
      <w:r>
        <w:t>virtue</w:t>
      </w:r>
      <w:r>
        <w:rPr>
          <w:spacing w:val="1"/>
        </w:rPr>
        <w:t xml:space="preserve"> </w:t>
      </w:r>
      <w:r>
        <w:t>of</w:t>
      </w:r>
      <w:r>
        <w:rPr>
          <w:spacing w:val="1"/>
        </w:rPr>
        <w:t xml:space="preserve"> </w:t>
      </w:r>
      <w:r>
        <w:t>our</w:t>
      </w:r>
      <w:r>
        <w:rPr>
          <w:spacing w:val="1"/>
        </w:rPr>
        <w:t xml:space="preserve"> </w:t>
      </w:r>
      <w:r>
        <w:t>relation to him; and therefore his sufferings must be ours, by the</w:t>
      </w:r>
      <w:r>
        <w:rPr>
          <w:spacing w:val="1"/>
        </w:rPr>
        <w:t xml:space="preserve"> </w:t>
      </w:r>
      <w:r>
        <w:t>relation of Christ to us.</w:t>
      </w:r>
    </w:p>
    <w:p w14:paraId="38E69C1D">
      <w:pPr>
        <w:pStyle w:val="5"/>
        <w:spacing w:before="292" w:line="254" w:lineRule="auto"/>
        <w:ind w:right="121"/>
      </w:pPr>
      <w:r>
        <w:t>Lastly, there will be an end of sufferings, they cannot last always, for</w:t>
      </w:r>
      <w:r>
        <w:rPr>
          <w:spacing w:val="1"/>
        </w:rPr>
        <w:t xml:space="preserve"> </w:t>
      </w:r>
      <w:r>
        <w:t>they are the sufferings of Christ ; and it cannot stand with infinite</w:t>
      </w:r>
      <w:r>
        <w:rPr>
          <w:spacing w:val="1"/>
        </w:rPr>
        <w:t xml:space="preserve"> </w:t>
      </w:r>
      <w:r>
        <w:t>justice, that Christ which hath undertaken for us, should be eternally</w:t>
      </w:r>
      <w:r>
        <w:rPr>
          <w:spacing w:val="1"/>
        </w:rPr>
        <w:t xml:space="preserve"> </w:t>
      </w:r>
      <w:r>
        <w:t>under suffering; &amp; if he shall not suffer always, we shall not always</w:t>
      </w:r>
      <w:r>
        <w:rPr>
          <w:spacing w:val="1"/>
        </w:rPr>
        <w:t xml:space="preserve"> </w:t>
      </w:r>
      <w:r>
        <w:t>suffer; for so long as we suffer, he must suffer: the time therefore is a</w:t>
      </w:r>
      <w:r>
        <w:rPr>
          <w:spacing w:val="1"/>
        </w:rPr>
        <w:t xml:space="preserve"> </w:t>
      </w:r>
      <w:r>
        <w:t>coming, wherein God's people shall be too high for to be reproached,</w:t>
      </w:r>
      <w:r>
        <w:rPr>
          <w:spacing w:val="1"/>
        </w:rPr>
        <w:t xml:space="preserve"> </w:t>
      </w:r>
      <w:r>
        <w:t>they shall be in such a condition, as it shall be impossible for any to</w:t>
      </w:r>
      <w:r>
        <w:rPr>
          <w:spacing w:val="1"/>
        </w:rPr>
        <w:t xml:space="preserve"> </w:t>
      </w:r>
      <w:r>
        <w:t>reproach them: for reproach comes from some kind of apprehension</w:t>
      </w:r>
      <w:r>
        <w:rPr>
          <w:spacing w:val="1"/>
        </w:rPr>
        <w:t xml:space="preserve"> </w:t>
      </w:r>
      <w:r>
        <w:t>of the reproacher, to be in some measure above the reproached: no</w:t>
      </w:r>
      <w:r>
        <w:rPr>
          <w:spacing w:val="1"/>
        </w:rPr>
        <w:t xml:space="preserve"> </w:t>
      </w:r>
      <w:r>
        <w:t>man</w:t>
      </w:r>
      <w:r>
        <w:rPr>
          <w:spacing w:val="1"/>
        </w:rPr>
        <w:t xml:space="preserve"> </w:t>
      </w:r>
      <w:r>
        <w:t>can</w:t>
      </w:r>
      <w:r>
        <w:rPr>
          <w:spacing w:val="1"/>
        </w:rPr>
        <w:t xml:space="preserve"> </w:t>
      </w:r>
      <w:r>
        <w:t>reproach</w:t>
      </w:r>
      <w:r>
        <w:rPr>
          <w:spacing w:val="1"/>
        </w:rPr>
        <w:t xml:space="preserve"> </w:t>
      </w:r>
      <w:r>
        <w:t>another</w:t>
      </w:r>
      <w:r>
        <w:rPr>
          <w:spacing w:val="1"/>
        </w:rPr>
        <w:t xml:space="preserve"> </w:t>
      </w:r>
      <w:r>
        <w:t>for</w:t>
      </w:r>
      <w:r>
        <w:rPr>
          <w:spacing w:val="1"/>
        </w:rPr>
        <w:t xml:space="preserve"> </w:t>
      </w:r>
      <w:r>
        <w:t>a</w:t>
      </w:r>
      <w:r>
        <w:rPr>
          <w:spacing w:val="1"/>
        </w:rPr>
        <w:t xml:space="preserve"> </w:t>
      </w:r>
      <w:r>
        <w:t>thing</w:t>
      </w:r>
      <w:r>
        <w:rPr>
          <w:spacing w:val="1"/>
        </w:rPr>
        <w:t xml:space="preserve"> </w:t>
      </w:r>
      <w:r>
        <w:t>that</w:t>
      </w:r>
      <w:r>
        <w:rPr>
          <w:spacing w:val="1"/>
        </w:rPr>
        <w:t xml:space="preserve"> </w:t>
      </w:r>
      <w:r>
        <w:t>he</w:t>
      </w:r>
      <w:r>
        <w:rPr>
          <w:spacing w:val="1"/>
        </w:rPr>
        <w:t xml:space="preserve"> </w:t>
      </w:r>
      <w:r>
        <w:t>fully</w:t>
      </w:r>
      <w:r>
        <w:rPr>
          <w:spacing w:val="1"/>
        </w:rPr>
        <w:t xml:space="preserve"> </w:t>
      </w:r>
      <w:r>
        <w:t>knows,</w:t>
      </w:r>
      <w:r>
        <w:rPr>
          <w:spacing w:val="1"/>
        </w:rPr>
        <w:t xml:space="preserve"> </w:t>
      </w:r>
      <w:r>
        <w:t>and</w:t>
      </w:r>
      <w:r>
        <w:rPr>
          <w:spacing w:val="1"/>
        </w:rPr>
        <w:t xml:space="preserve"> </w:t>
      </w:r>
      <w:r>
        <w:t>certainly</w:t>
      </w:r>
      <w:r>
        <w:rPr>
          <w:spacing w:val="41"/>
        </w:rPr>
        <w:t xml:space="preserve"> </w:t>
      </w:r>
      <w:r>
        <w:t>believes</w:t>
      </w:r>
      <w:r>
        <w:rPr>
          <w:spacing w:val="41"/>
        </w:rPr>
        <w:t xml:space="preserve"> </w:t>
      </w:r>
      <w:r>
        <w:t>that</w:t>
      </w:r>
      <w:r>
        <w:rPr>
          <w:spacing w:val="42"/>
        </w:rPr>
        <w:t xml:space="preserve"> </w:t>
      </w:r>
      <w:r>
        <w:t>he</w:t>
      </w:r>
      <w:r>
        <w:rPr>
          <w:spacing w:val="41"/>
        </w:rPr>
        <w:t xml:space="preserve"> </w:t>
      </w:r>
      <w:r>
        <w:t>is</w:t>
      </w:r>
      <w:r>
        <w:rPr>
          <w:spacing w:val="41"/>
        </w:rPr>
        <w:t xml:space="preserve"> </w:t>
      </w:r>
      <w:r>
        <w:t>above</w:t>
      </w:r>
      <w:r>
        <w:rPr>
          <w:spacing w:val="42"/>
        </w:rPr>
        <w:t xml:space="preserve"> </w:t>
      </w:r>
      <w:r>
        <w:t>him</w:t>
      </w:r>
      <w:r>
        <w:rPr>
          <w:spacing w:val="41"/>
        </w:rPr>
        <w:t xml:space="preserve"> </w:t>
      </w:r>
      <w:r>
        <w:t>in</w:t>
      </w:r>
      <w:r>
        <w:rPr>
          <w:spacing w:val="41"/>
        </w:rPr>
        <w:t xml:space="preserve"> </w:t>
      </w:r>
      <w:r>
        <w:t>that</w:t>
      </w:r>
      <w:r>
        <w:rPr>
          <w:spacing w:val="42"/>
        </w:rPr>
        <w:t xml:space="preserve"> </w:t>
      </w:r>
      <w:r>
        <w:t>thing:</w:t>
      </w:r>
      <w:r>
        <w:rPr>
          <w:spacing w:val="41"/>
        </w:rPr>
        <w:t xml:space="preserve"> </w:t>
      </w:r>
      <w:r>
        <w:t>and</w:t>
      </w:r>
      <w:r>
        <w:rPr>
          <w:spacing w:val="42"/>
        </w:rPr>
        <w:t xml:space="preserve"> </w:t>
      </w:r>
      <w:r>
        <w:t>therefore</w:t>
      </w:r>
      <w:r>
        <w:rPr>
          <w:spacing w:val="-70"/>
        </w:rPr>
        <w:t xml:space="preserve"> </w:t>
      </w:r>
      <w:r>
        <w:t>the people of the world do reproach the people of God, because they</w:t>
      </w:r>
      <w:r>
        <w:rPr>
          <w:spacing w:val="1"/>
        </w:rPr>
        <w:t xml:space="preserve"> </w:t>
      </w:r>
      <w:r>
        <w:t>apprehend themselves to be above God's people in wisdom, or the</w:t>
      </w:r>
      <w:r>
        <w:rPr>
          <w:spacing w:val="1"/>
        </w:rPr>
        <w:t xml:space="preserve"> </w:t>
      </w:r>
      <w:r>
        <w:t>like; but time will come, that the dignity of God's people shall be</w:t>
      </w:r>
      <w:r>
        <w:rPr>
          <w:spacing w:val="1"/>
        </w:rPr>
        <w:t xml:space="preserve"> </w:t>
      </w:r>
      <w:r>
        <w:t>raised to such a height, that though wicked men do hate them, they</w:t>
      </w:r>
      <w:r>
        <w:rPr>
          <w:spacing w:val="1"/>
        </w:rPr>
        <w:t xml:space="preserve"> </w:t>
      </w:r>
      <w:r>
        <w:t>shall</w:t>
      </w:r>
      <w:r>
        <w:rPr>
          <w:spacing w:val="1"/>
        </w:rPr>
        <w:t xml:space="preserve"> </w:t>
      </w:r>
      <w:r>
        <w:t>not</w:t>
      </w:r>
      <w:r>
        <w:rPr>
          <w:spacing w:val="1"/>
        </w:rPr>
        <w:t xml:space="preserve"> </w:t>
      </w:r>
      <w:r>
        <w:t>be</w:t>
      </w:r>
      <w:r>
        <w:rPr>
          <w:spacing w:val="1"/>
        </w:rPr>
        <w:t xml:space="preserve"> </w:t>
      </w:r>
      <w:r>
        <w:t>able</w:t>
      </w:r>
      <w:r>
        <w:rPr>
          <w:spacing w:val="1"/>
        </w:rPr>
        <w:t xml:space="preserve"> </w:t>
      </w:r>
      <w:r>
        <w:t>to</w:t>
      </w:r>
      <w:r>
        <w:rPr>
          <w:spacing w:val="1"/>
        </w:rPr>
        <w:t xml:space="preserve"> </w:t>
      </w:r>
      <w:r>
        <w:t>reproach</w:t>
      </w:r>
      <w:r>
        <w:rPr>
          <w:spacing w:val="1"/>
        </w:rPr>
        <w:t xml:space="preserve"> </w:t>
      </w:r>
      <w:r>
        <w:t>them,</w:t>
      </w:r>
      <w:r>
        <w:rPr>
          <w:spacing w:val="1"/>
        </w:rPr>
        <w:t xml:space="preserve"> </w:t>
      </w:r>
      <w:r>
        <w:t>they</w:t>
      </w:r>
      <w:r>
        <w:rPr>
          <w:spacing w:val="1"/>
        </w:rPr>
        <w:t xml:space="preserve"> </w:t>
      </w:r>
      <w:r>
        <w:t>cannot</w:t>
      </w:r>
      <w:r>
        <w:rPr>
          <w:spacing w:val="1"/>
        </w:rPr>
        <w:t xml:space="preserve"> </w:t>
      </w:r>
      <w:r>
        <w:t>possibly</w:t>
      </w:r>
      <w:r>
        <w:rPr>
          <w:spacing w:val="1"/>
        </w:rPr>
        <w:t xml:space="preserve"> </w:t>
      </w:r>
      <w:r>
        <w:t>have</w:t>
      </w:r>
      <w:r>
        <w:rPr>
          <w:spacing w:val="1"/>
        </w:rPr>
        <w:t xml:space="preserve"> </w:t>
      </w:r>
      <w:r>
        <w:t>a</w:t>
      </w:r>
      <w:r>
        <w:rPr>
          <w:spacing w:val="1"/>
        </w:rPr>
        <w:t xml:space="preserve"> </w:t>
      </w:r>
      <w:r>
        <w:t>conceit to be above God's people in anything.</w:t>
      </w:r>
    </w:p>
    <w:p w14:paraId="3A3FF01F">
      <w:pPr>
        <w:pStyle w:val="5"/>
        <w:spacing w:before="277" w:line="254" w:lineRule="auto"/>
      </w:pPr>
      <w:r>
        <w:t>And these are the consolations that arise from this point, that our</w:t>
      </w:r>
      <w:r>
        <w:rPr>
          <w:spacing w:val="1"/>
        </w:rPr>
        <w:t xml:space="preserve"> </w:t>
      </w:r>
      <w:r>
        <w:t>sufferings</w:t>
      </w:r>
      <w:r>
        <w:rPr>
          <w:spacing w:val="1"/>
        </w:rPr>
        <w:t xml:space="preserve"> </w:t>
      </w:r>
      <w:r>
        <w:t>and</w:t>
      </w:r>
      <w:r>
        <w:rPr>
          <w:spacing w:val="1"/>
        </w:rPr>
        <w:t xml:space="preserve"> </w:t>
      </w:r>
      <w:r>
        <w:t>reproaches</w:t>
      </w:r>
      <w:r>
        <w:rPr>
          <w:spacing w:val="1"/>
        </w:rPr>
        <w:t xml:space="preserve"> </w:t>
      </w:r>
      <w:r>
        <w:t>are</w:t>
      </w:r>
      <w:r>
        <w:rPr>
          <w:spacing w:val="1"/>
        </w:rPr>
        <w:t xml:space="preserve"> </w:t>
      </w:r>
      <w:r>
        <w:t>Christ's:</w:t>
      </w:r>
      <w:r>
        <w:rPr>
          <w:spacing w:val="1"/>
        </w:rPr>
        <w:t xml:space="preserve"> </w:t>
      </w:r>
      <w:r>
        <w:t>and</w:t>
      </w:r>
      <w:r>
        <w:rPr>
          <w:spacing w:val="1"/>
        </w:rPr>
        <w:t xml:space="preserve"> </w:t>
      </w:r>
      <w:r>
        <w:t>these</w:t>
      </w:r>
      <w:r>
        <w:rPr>
          <w:spacing w:val="1"/>
        </w:rPr>
        <w:t xml:space="preserve"> </w:t>
      </w:r>
      <w:r>
        <w:t>considerations</w:t>
      </w:r>
      <w:r>
        <w:rPr>
          <w:spacing w:val="1"/>
        </w:rPr>
        <w:t xml:space="preserve"> </w:t>
      </w:r>
      <w:r>
        <w:t>being</w:t>
      </w:r>
      <w:r>
        <w:rPr>
          <w:spacing w:val="1"/>
        </w:rPr>
        <w:t xml:space="preserve"> </w:t>
      </w:r>
      <w:r>
        <w:t>put</w:t>
      </w:r>
      <w:r>
        <w:rPr>
          <w:spacing w:val="1"/>
        </w:rPr>
        <w:t xml:space="preserve"> </w:t>
      </w:r>
      <w:r>
        <w:t>together,</w:t>
      </w:r>
      <w:r>
        <w:rPr>
          <w:spacing w:val="1"/>
        </w:rPr>
        <w:t xml:space="preserve"> </w:t>
      </w:r>
      <w:r>
        <w:t>why</w:t>
      </w:r>
      <w:r>
        <w:rPr>
          <w:spacing w:val="1"/>
        </w:rPr>
        <w:t xml:space="preserve"> </w:t>
      </w:r>
      <w:r>
        <w:t>should</w:t>
      </w:r>
      <w:r>
        <w:rPr>
          <w:spacing w:val="1"/>
        </w:rPr>
        <w:t xml:space="preserve"> </w:t>
      </w:r>
      <w:r>
        <w:t>we</w:t>
      </w:r>
      <w:r>
        <w:rPr>
          <w:spacing w:val="1"/>
        </w:rPr>
        <w:t xml:space="preserve"> </w:t>
      </w:r>
      <w:r>
        <w:t>distract</w:t>
      </w:r>
      <w:r>
        <w:rPr>
          <w:spacing w:val="1"/>
        </w:rPr>
        <w:t xml:space="preserve"> </w:t>
      </w:r>
      <w:r>
        <w:t>ourselves,</w:t>
      </w:r>
      <w:r>
        <w:rPr>
          <w:spacing w:val="1"/>
        </w:rPr>
        <w:t xml:space="preserve"> </w:t>
      </w:r>
      <w:r>
        <w:t>and</w:t>
      </w:r>
      <w:r>
        <w:rPr>
          <w:spacing w:val="1"/>
        </w:rPr>
        <w:t xml:space="preserve"> </w:t>
      </w:r>
      <w:r>
        <w:t>take</w:t>
      </w:r>
      <w:r>
        <w:rPr>
          <w:spacing w:val="1"/>
        </w:rPr>
        <w:t xml:space="preserve"> </w:t>
      </w:r>
      <w:r>
        <w:t>immoderate</w:t>
      </w:r>
      <w:r>
        <w:rPr>
          <w:spacing w:val="1"/>
        </w:rPr>
        <w:t xml:space="preserve"> </w:t>
      </w:r>
      <w:r>
        <w:t>care</w:t>
      </w:r>
      <w:r>
        <w:rPr>
          <w:spacing w:val="1"/>
        </w:rPr>
        <w:t xml:space="preserve"> </w:t>
      </w:r>
      <w:r>
        <w:t>what</w:t>
      </w:r>
      <w:r>
        <w:rPr>
          <w:spacing w:val="1"/>
        </w:rPr>
        <w:t xml:space="preserve"> </w:t>
      </w:r>
      <w:r>
        <w:t>shall</w:t>
      </w:r>
      <w:r>
        <w:rPr>
          <w:spacing w:val="1"/>
        </w:rPr>
        <w:t xml:space="preserve"> </w:t>
      </w:r>
      <w:r>
        <w:t>become</w:t>
      </w:r>
      <w:r>
        <w:rPr>
          <w:spacing w:val="1"/>
        </w:rPr>
        <w:t xml:space="preserve"> </w:t>
      </w:r>
      <w:r>
        <w:t>of</w:t>
      </w:r>
      <w:r>
        <w:rPr>
          <w:spacing w:val="1"/>
        </w:rPr>
        <w:t xml:space="preserve"> </w:t>
      </w:r>
      <w:r>
        <w:t>us;</w:t>
      </w:r>
      <w:r>
        <w:rPr>
          <w:spacing w:val="1"/>
        </w:rPr>
        <w:t xml:space="preserve"> </w:t>
      </w:r>
      <w:r>
        <w:t>if</w:t>
      </w:r>
      <w:r>
        <w:rPr>
          <w:spacing w:val="1"/>
        </w:rPr>
        <w:t xml:space="preserve"> </w:t>
      </w:r>
      <w:r>
        <w:t>we</w:t>
      </w:r>
      <w:r>
        <w:rPr>
          <w:spacing w:val="1"/>
        </w:rPr>
        <w:t xml:space="preserve"> </w:t>
      </w:r>
      <w:r>
        <w:t>be</w:t>
      </w:r>
      <w:r>
        <w:rPr>
          <w:spacing w:val="72"/>
        </w:rPr>
        <w:t xml:space="preserve"> </w:t>
      </w:r>
      <w:r>
        <w:t>unbelieving,</w:t>
      </w:r>
      <w:r>
        <w:rPr>
          <w:spacing w:val="1"/>
        </w:rPr>
        <w:t xml:space="preserve"> </w:t>
      </w:r>
      <w:r>
        <w:t>Christ will count it a dishonor to him, and say, Is it not my case? we</w:t>
      </w:r>
      <w:r>
        <w:rPr>
          <w:spacing w:val="1"/>
        </w:rPr>
        <w:t xml:space="preserve"> </w:t>
      </w:r>
      <w:r>
        <w:t>need not take any shifting courses to help ourselves; a man that hath</w:t>
      </w:r>
      <w:r>
        <w:rPr>
          <w:spacing w:val="1"/>
        </w:rPr>
        <w:t xml:space="preserve"> </w:t>
      </w:r>
      <w:r>
        <w:t>an enemy surprise him, if he have no weapon in his hand, it may be</w:t>
      </w:r>
      <w:r>
        <w:rPr>
          <w:spacing w:val="1"/>
        </w:rPr>
        <w:t xml:space="preserve"> </w:t>
      </w:r>
      <w:r>
        <w:t>he will take up stones and dirt, but if he have his weapon, he useth</w:t>
      </w:r>
      <w:r>
        <w:rPr>
          <w:spacing w:val="1"/>
        </w:rPr>
        <w:t xml:space="preserve"> </w:t>
      </w:r>
      <w:r>
        <w:t>that,</w:t>
      </w:r>
      <w:r>
        <w:rPr>
          <w:spacing w:val="1"/>
        </w:rPr>
        <w:t xml:space="preserve"> </w:t>
      </w:r>
      <w:r>
        <w:t>and</w:t>
      </w:r>
      <w:r>
        <w:rPr>
          <w:spacing w:val="1"/>
        </w:rPr>
        <w:t xml:space="preserve"> </w:t>
      </w:r>
      <w:r>
        <w:t>scorns</w:t>
      </w:r>
      <w:r>
        <w:rPr>
          <w:spacing w:val="1"/>
        </w:rPr>
        <w:t xml:space="preserve"> </w:t>
      </w:r>
      <w:r>
        <w:t>to</w:t>
      </w:r>
      <w:r>
        <w:rPr>
          <w:spacing w:val="1"/>
        </w:rPr>
        <w:t xml:space="preserve"> </w:t>
      </w:r>
      <w:r>
        <w:t>take</w:t>
      </w:r>
      <w:r>
        <w:rPr>
          <w:spacing w:val="1"/>
        </w:rPr>
        <w:t xml:space="preserve"> </w:t>
      </w:r>
      <w:r>
        <w:t>up</w:t>
      </w:r>
      <w:r>
        <w:rPr>
          <w:spacing w:val="1"/>
        </w:rPr>
        <w:t xml:space="preserve"> </w:t>
      </w:r>
      <w:r>
        <w:t>stones</w:t>
      </w:r>
      <w:r>
        <w:rPr>
          <w:spacing w:val="1"/>
        </w:rPr>
        <w:t xml:space="preserve"> </w:t>
      </w:r>
      <w:r>
        <w:t>and</w:t>
      </w:r>
      <w:r>
        <w:rPr>
          <w:spacing w:val="1"/>
        </w:rPr>
        <w:t xml:space="preserve"> </w:t>
      </w:r>
      <w:r>
        <w:t>dirt:</w:t>
      </w:r>
      <w:r>
        <w:rPr>
          <w:spacing w:val="1"/>
        </w:rPr>
        <w:t xml:space="preserve"> </w:t>
      </w:r>
      <w:r>
        <w:t>when</w:t>
      </w:r>
      <w:r>
        <w:rPr>
          <w:spacing w:val="1"/>
        </w:rPr>
        <w:t xml:space="preserve"> </w:t>
      </w:r>
      <w:r>
        <w:t>people</w:t>
      </w:r>
      <w:r>
        <w:rPr>
          <w:spacing w:val="1"/>
        </w:rPr>
        <w:t xml:space="preserve"> </w:t>
      </w:r>
      <w:r>
        <w:t>are</w:t>
      </w:r>
      <w:r>
        <w:rPr>
          <w:spacing w:val="1"/>
        </w:rPr>
        <w:t xml:space="preserve"> </w:t>
      </w:r>
      <w:r>
        <w:t>reproached, that have no interest in Christ, reproaches come upon</w:t>
      </w:r>
      <w:r>
        <w:rPr>
          <w:spacing w:val="1"/>
        </w:rPr>
        <w:t xml:space="preserve"> </w:t>
      </w:r>
      <w:r>
        <w:t>them</w:t>
      </w:r>
      <w:r>
        <w:rPr>
          <w:spacing w:val="12"/>
        </w:rPr>
        <w:t xml:space="preserve"> </w:t>
      </w:r>
      <w:r>
        <w:t>and</w:t>
      </w:r>
      <w:r>
        <w:rPr>
          <w:spacing w:val="12"/>
        </w:rPr>
        <w:t xml:space="preserve"> </w:t>
      </w:r>
      <w:r>
        <w:t>take</w:t>
      </w:r>
      <w:r>
        <w:rPr>
          <w:spacing w:val="12"/>
        </w:rPr>
        <w:t xml:space="preserve"> </w:t>
      </w:r>
      <w:r>
        <w:t>them</w:t>
      </w:r>
      <w:r>
        <w:rPr>
          <w:spacing w:val="12"/>
        </w:rPr>
        <w:t xml:space="preserve"> </w:t>
      </w:r>
      <w:r>
        <w:t>unarmed,</w:t>
      </w:r>
      <w:r>
        <w:rPr>
          <w:spacing w:val="12"/>
        </w:rPr>
        <w:t xml:space="preserve"> </w:t>
      </w:r>
      <w:r>
        <w:t>and</w:t>
      </w:r>
      <w:r>
        <w:rPr>
          <w:spacing w:val="12"/>
        </w:rPr>
        <w:t xml:space="preserve"> </w:t>
      </w:r>
      <w:r>
        <w:t>they</w:t>
      </w:r>
      <w:r>
        <w:rPr>
          <w:spacing w:val="12"/>
        </w:rPr>
        <w:t xml:space="preserve"> </w:t>
      </w:r>
      <w:r>
        <w:t>take</w:t>
      </w:r>
      <w:r>
        <w:rPr>
          <w:spacing w:val="12"/>
        </w:rPr>
        <w:t xml:space="preserve"> </w:t>
      </w:r>
      <w:r>
        <w:t>up</w:t>
      </w:r>
      <w:r>
        <w:rPr>
          <w:spacing w:val="12"/>
        </w:rPr>
        <w:t xml:space="preserve"> </w:t>
      </w:r>
      <w:r>
        <w:t>anything</w:t>
      </w:r>
      <w:r>
        <w:rPr>
          <w:spacing w:val="12"/>
        </w:rPr>
        <w:t xml:space="preserve"> </w:t>
      </w:r>
      <w:r>
        <w:t>near</w:t>
      </w:r>
      <w:r>
        <w:rPr>
          <w:spacing w:val="12"/>
        </w:rPr>
        <w:t xml:space="preserve"> </w:t>
      </w:r>
      <w:r>
        <w:t>hand,</w:t>
      </w:r>
    </w:p>
    <w:p w14:paraId="1A1C0F1B">
      <w:pPr>
        <w:spacing w:after="0" w:line="254" w:lineRule="auto"/>
        <w:sectPr>
          <w:pgSz w:w="12240" w:h="15840"/>
          <w:pgMar w:top="1360" w:right="1420" w:bottom="280" w:left="1420" w:header="720" w:footer="720" w:gutter="0"/>
          <w:cols w:space="720" w:num="1"/>
        </w:sectPr>
      </w:pPr>
    </w:p>
    <w:p w14:paraId="5B0FCC33">
      <w:pPr>
        <w:pStyle w:val="5"/>
        <w:spacing w:line="254" w:lineRule="auto"/>
        <w:ind w:right="121"/>
      </w:pPr>
      <w:r>
        <w:t>and reproach and revile again: but those that have interest in Christ,</w:t>
      </w:r>
      <w:r>
        <w:rPr>
          <w:spacing w:val="1"/>
        </w:rPr>
        <w:t xml:space="preserve"> </w:t>
      </w:r>
      <w:r>
        <w:t>have this weapon; they know all their reproaches are the reproaches</w:t>
      </w:r>
      <w:r>
        <w:rPr>
          <w:spacing w:val="1"/>
        </w:rPr>
        <w:t xml:space="preserve"> </w:t>
      </w:r>
      <w:r>
        <w:t>of Christ, and we shall not need to depend upon any outward comfort</w:t>
      </w:r>
      <w:r>
        <w:rPr>
          <w:spacing w:val="-70"/>
        </w:rPr>
        <w:t xml:space="preserve"> </w:t>
      </w:r>
      <w:r>
        <w:t>for</w:t>
      </w:r>
      <w:r>
        <w:rPr>
          <w:spacing w:val="1"/>
        </w:rPr>
        <w:t xml:space="preserve"> </w:t>
      </w:r>
      <w:r>
        <w:t>to</w:t>
      </w:r>
      <w:r>
        <w:rPr>
          <w:spacing w:val="1"/>
        </w:rPr>
        <w:t xml:space="preserve"> </w:t>
      </w:r>
      <w:r>
        <w:t>comfort</w:t>
      </w:r>
      <w:r>
        <w:rPr>
          <w:spacing w:val="1"/>
        </w:rPr>
        <w:t xml:space="preserve"> </w:t>
      </w:r>
      <w:r>
        <w:t>us;</w:t>
      </w:r>
      <w:r>
        <w:rPr>
          <w:spacing w:val="1"/>
        </w:rPr>
        <w:t xml:space="preserve"> </w:t>
      </w:r>
      <w:r>
        <w:t>much</w:t>
      </w:r>
      <w:r>
        <w:rPr>
          <w:spacing w:val="1"/>
        </w:rPr>
        <w:t xml:space="preserve"> </w:t>
      </w:r>
      <w:r>
        <w:t>less</w:t>
      </w:r>
      <w:r>
        <w:rPr>
          <w:spacing w:val="1"/>
        </w:rPr>
        <w:t xml:space="preserve"> </w:t>
      </w:r>
      <w:r>
        <w:t>have</w:t>
      </w:r>
      <w:r>
        <w:rPr>
          <w:spacing w:val="1"/>
        </w:rPr>
        <w:t xml:space="preserve"> </w:t>
      </w:r>
      <w:r>
        <w:t>we</w:t>
      </w:r>
      <w:r>
        <w:rPr>
          <w:spacing w:val="1"/>
        </w:rPr>
        <w:t xml:space="preserve"> </w:t>
      </w:r>
      <w:r>
        <w:t>need</w:t>
      </w:r>
      <w:r>
        <w:rPr>
          <w:spacing w:val="1"/>
        </w:rPr>
        <w:t xml:space="preserve"> </w:t>
      </w:r>
      <w:r>
        <w:t>to</w:t>
      </w:r>
      <w:r>
        <w:rPr>
          <w:spacing w:val="1"/>
        </w:rPr>
        <w:t xml:space="preserve"> </w:t>
      </w:r>
      <w:r>
        <w:t>help</w:t>
      </w:r>
      <w:r>
        <w:rPr>
          <w:spacing w:val="1"/>
        </w:rPr>
        <w:t xml:space="preserve"> </w:t>
      </w:r>
      <w:r>
        <w:t>ourselves</w:t>
      </w:r>
      <w:r>
        <w:rPr>
          <w:spacing w:val="1"/>
        </w:rPr>
        <w:t xml:space="preserve"> </w:t>
      </w:r>
      <w:r>
        <w:t>by</w:t>
      </w:r>
      <w:r>
        <w:rPr>
          <w:spacing w:val="-70"/>
        </w:rPr>
        <w:t xml:space="preserve"> </w:t>
      </w:r>
      <w:r>
        <w:t>reviling again. The comfort of a Christian, is this, That his reproaches</w:t>
      </w:r>
      <w:r>
        <w:rPr>
          <w:spacing w:val="-70"/>
        </w:rPr>
        <w:t xml:space="preserve"> </w:t>
      </w:r>
      <w:r>
        <w:t>are the reproaches of Christ; this is enough to quiet his heart: you</w:t>
      </w:r>
      <w:r>
        <w:rPr>
          <w:spacing w:val="1"/>
        </w:rPr>
        <w:t xml:space="preserve"> </w:t>
      </w:r>
      <w:r>
        <w:t>need not comfort yourselves in your parts, or estates; this is enough</w:t>
      </w:r>
      <w:r>
        <w:rPr>
          <w:spacing w:val="1"/>
        </w:rPr>
        <w:t xml:space="preserve"> </w:t>
      </w:r>
      <w:r>
        <w:t>alone: do but answer all your distractions and troublesome workings</w:t>
      </w:r>
      <w:r>
        <w:rPr>
          <w:spacing w:val="1"/>
        </w:rPr>
        <w:t xml:space="preserve"> </w:t>
      </w:r>
      <w:r>
        <w:t>of your hearts with this, and this will quiet them.</w:t>
      </w:r>
    </w:p>
    <w:p w14:paraId="3B0C5342">
      <w:pPr>
        <w:pStyle w:val="5"/>
        <w:spacing w:before="288" w:line="254" w:lineRule="auto"/>
        <w:ind w:right="124"/>
      </w:pPr>
      <w:r>
        <w:t>Quest.</w:t>
      </w:r>
      <w:r>
        <w:rPr>
          <w:spacing w:val="25"/>
        </w:rPr>
        <w:t xml:space="preserve"> </w:t>
      </w:r>
      <w:r>
        <w:t>But</w:t>
      </w:r>
      <w:r>
        <w:rPr>
          <w:spacing w:val="26"/>
        </w:rPr>
        <w:t xml:space="preserve"> </w:t>
      </w:r>
      <w:r>
        <w:t>how</w:t>
      </w:r>
      <w:r>
        <w:rPr>
          <w:spacing w:val="26"/>
        </w:rPr>
        <w:t xml:space="preserve"> </w:t>
      </w:r>
      <w:r>
        <w:t>shall</w:t>
      </w:r>
      <w:r>
        <w:rPr>
          <w:spacing w:val="26"/>
        </w:rPr>
        <w:t xml:space="preserve"> </w:t>
      </w:r>
      <w:r>
        <w:t>I</w:t>
      </w:r>
      <w:r>
        <w:rPr>
          <w:spacing w:val="25"/>
        </w:rPr>
        <w:t xml:space="preserve"> </w:t>
      </w:r>
      <w:r>
        <w:t>know</w:t>
      </w:r>
      <w:r>
        <w:rPr>
          <w:spacing w:val="26"/>
        </w:rPr>
        <w:t xml:space="preserve"> </w:t>
      </w:r>
      <w:r>
        <w:t>that</w:t>
      </w:r>
      <w:r>
        <w:rPr>
          <w:spacing w:val="26"/>
        </w:rPr>
        <w:t xml:space="preserve"> </w:t>
      </w:r>
      <w:r>
        <w:t>my</w:t>
      </w:r>
      <w:r>
        <w:rPr>
          <w:spacing w:val="26"/>
        </w:rPr>
        <w:t xml:space="preserve"> </w:t>
      </w:r>
      <w:r>
        <w:t>reproaches</w:t>
      </w:r>
      <w:r>
        <w:rPr>
          <w:spacing w:val="25"/>
        </w:rPr>
        <w:t xml:space="preserve"> </w:t>
      </w:r>
      <w:r>
        <w:t>are</w:t>
      </w:r>
      <w:r>
        <w:rPr>
          <w:spacing w:val="26"/>
        </w:rPr>
        <w:t xml:space="preserve"> </w:t>
      </w:r>
      <w:r>
        <w:t>the</w:t>
      </w:r>
      <w:r>
        <w:rPr>
          <w:spacing w:val="26"/>
        </w:rPr>
        <w:t xml:space="preserve"> </w:t>
      </w:r>
      <w:r>
        <w:t>reproaches</w:t>
      </w:r>
      <w:r>
        <w:rPr>
          <w:spacing w:val="-70"/>
        </w:rPr>
        <w:t xml:space="preserve"> </w:t>
      </w:r>
      <w:r>
        <w:t>of Christ?</w:t>
      </w:r>
    </w:p>
    <w:p w14:paraId="7F074E33">
      <w:pPr>
        <w:pStyle w:val="5"/>
        <w:spacing w:before="297" w:line="254" w:lineRule="auto"/>
        <w:ind w:right="117"/>
      </w:pPr>
      <w:r>
        <w:t>Answ.</w:t>
      </w:r>
      <w:r>
        <w:rPr>
          <w:spacing w:val="24"/>
        </w:rPr>
        <w:t xml:space="preserve"> </w:t>
      </w:r>
      <w:r>
        <w:t>First,</w:t>
      </w:r>
      <w:r>
        <w:rPr>
          <w:spacing w:val="25"/>
        </w:rPr>
        <w:t xml:space="preserve"> </w:t>
      </w:r>
      <w:r>
        <w:t>if</w:t>
      </w:r>
      <w:r>
        <w:rPr>
          <w:spacing w:val="25"/>
        </w:rPr>
        <w:t xml:space="preserve"> </w:t>
      </w:r>
      <w:r>
        <w:t>you</w:t>
      </w:r>
      <w:r>
        <w:rPr>
          <w:spacing w:val="25"/>
        </w:rPr>
        <w:t xml:space="preserve"> </w:t>
      </w:r>
      <w:r>
        <w:t>be</w:t>
      </w:r>
      <w:r>
        <w:rPr>
          <w:spacing w:val="25"/>
        </w:rPr>
        <w:t xml:space="preserve"> </w:t>
      </w:r>
      <w:r>
        <w:t>reproached</w:t>
      </w:r>
      <w:r>
        <w:rPr>
          <w:spacing w:val="25"/>
        </w:rPr>
        <w:t xml:space="preserve"> </w:t>
      </w:r>
      <w:r>
        <w:t>for</w:t>
      </w:r>
      <w:r>
        <w:rPr>
          <w:spacing w:val="25"/>
        </w:rPr>
        <w:t xml:space="preserve"> </w:t>
      </w:r>
      <w:r>
        <w:t>the</w:t>
      </w:r>
      <w:r>
        <w:rPr>
          <w:spacing w:val="25"/>
        </w:rPr>
        <w:t xml:space="preserve"> </w:t>
      </w:r>
      <w:r>
        <w:t>sake</w:t>
      </w:r>
      <w:r>
        <w:rPr>
          <w:spacing w:val="25"/>
        </w:rPr>
        <w:t xml:space="preserve"> </w:t>
      </w:r>
      <w:r>
        <w:t>of</w:t>
      </w:r>
      <w:r>
        <w:rPr>
          <w:spacing w:val="25"/>
        </w:rPr>
        <w:t xml:space="preserve"> </w:t>
      </w:r>
      <w:r>
        <w:t>Christ;</w:t>
      </w:r>
      <w:r>
        <w:rPr>
          <w:spacing w:val="25"/>
        </w:rPr>
        <w:t xml:space="preserve"> </w:t>
      </w:r>
      <w:r>
        <w:t>though</w:t>
      </w:r>
      <w:r>
        <w:rPr>
          <w:spacing w:val="25"/>
        </w:rPr>
        <w:t xml:space="preserve"> </w:t>
      </w:r>
      <w:r>
        <w:t>you</w:t>
      </w:r>
      <w:r>
        <w:rPr>
          <w:spacing w:val="-70"/>
        </w:rPr>
        <w:t xml:space="preserve"> </w:t>
      </w:r>
      <w:r>
        <w:t>be</w:t>
      </w:r>
      <w:r>
        <w:rPr>
          <w:spacing w:val="67"/>
        </w:rPr>
        <w:t xml:space="preserve"> </w:t>
      </w:r>
      <w:r>
        <w:t>not</w:t>
      </w:r>
      <w:r>
        <w:rPr>
          <w:spacing w:val="67"/>
        </w:rPr>
        <w:t xml:space="preserve"> </w:t>
      </w:r>
      <w:r>
        <w:t>a</w:t>
      </w:r>
      <w:r>
        <w:rPr>
          <w:spacing w:val="68"/>
        </w:rPr>
        <w:t xml:space="preserve"> </w:t>
      </w:r>
      <w:r>
        <w:t>member</w:t>
      </w:r>
      <w:r>
        <w:rPr>
          <w:spacing w:val="67"/>
        </w:rPr>
        <w:t xml:space="preserve"> </w:t>
      </w:r>
      <w:r>
        <w:t>of</w:t>
      </w:r>
      <w:r>
        <w:rPr>
          <w:spacing w:val="67"/>
        </w:rPr>
        <w:t xml:space="preserve"> </w:t>
      </w:r>
      <w:r>
        <w:t>Christ,</w:t>
      </w:r>
      <w:r>
        <w:rPr>
          <w:spacing w:val="68"/>
        </w:rPr>
        <w:t xml:space="preserve"> </w:t>
      </w:r>
      <w:r>
        <w:t>yet</w:t>
      </w:r>
      <w:r>
        <w:rPr>
          <w:spacing w:val="67"/>
        </w:rPr>
        <w:t xml:space="preserve"> </w:t>
      </w:r>
      <w:r>
        <w:t>if</w:t>
      </w:r>
      <w:r>
        <w:rPr>
          <w:spacing w:val="67"/>
        </w:rPr>
        <w:t xml:space="preserve"> </w:t>
      </w:r>
      <w:r>
        <w:t>your</w:t>
      </w:r>
      <w:r>
        <w:rPr>
          <w:spacing w:val="68"/>
        </w:rPr>
        <w:t xml:space="preserve"> </w:t>
      </w:r>
      <w:r>
        <w:t>adversaries</w:t>
      </w:r>
      <w:r>
        <w:rPr>
          <w:spacing w:val="67"/>
        </w:rPr>
        <w:t xml:space="preserve"> </w:t>
      </w:r>
      <w:r>
        <w:t>reproach</w:t>
      </w:r>
      <w:r>
        <w:rPr>
          <w:spacing w:val="68"/>
        </w:rPr>
        <w:t xml:space="preserve"> </w:t>
      </w:r>
      <w:r>
        <w:t>you,</w:t>
      </w:r>
      <w:r>
        <w:rPr>
          <w:spacing w:val="-70"/>
        </w:rPr>
        <w:t xml:space="preserve"> </w:t>
      </w:r>
      <w:r>
        <w:t>because they take you for a member of Christ, there is some comfort</w:t>
      </w:r>
      <w:r>
        <w:rPr>
          <w:spacing w:val="1"/>
        </w:rPr>
        <w:t xml:space="preserve"> </w:t>
      </w:r>
      <w:r>
        <w:t>in this. Secondly, if you can under all reproaches bring your hearts in</w:t>
      </w:r>
      <w:r>
        <w:rPr>
          <w:spacing w:val="-70"/>
        </w:rPr>
        <w:t xml:space="preserve"> </w:t>
      </w:r>
      <w:r>
        <w:t>subjection unto Christ, and quiet your hearts under reproaches in</w:t>
      </w:r>
      <w:r>
        <w:rPr>
          <w:spacing w:val="1"/>
        </w:rPr>
        <w:t xml:space="preserve"> </w:t>
      </w:r>
      <w:r>
        <w:t>obedience unto him. Thirdly, if you find the rule by which you are</w:t>
      </w:r>
      <w:r>
        <w:rPr>
          <w:spacing w:val="1"/>
        </w:rPr>
        <w:t xml:space="preserve"> </w:t>
      </w:r>
      <w:r>
        <w:t>guided</w:t>
      </w:r>
      <w:r>
        <w:rPr>
          <w:spacing w:val="16"/>
        </w:rPr>
        <w:t xml:space="preserve"> </w:t>
      </w:r>
      <w:r>
        <w:t>and</w:t>
      </w:r>
      <w:r>
        <w:rPr>
          <w:spacing w:val="16"/>
        </w:rPr>
        <w:t xml:space="preserve"> </w:t>
      </w:r>
      <w:r>
        <w:t>acted</w:t>
      </w:r>
      <w:r>
        <w:rPr>
          <w:spacing w:val="16"/>
        </w:rPr>
        <w:t xml:space="preserve"> </w:t>
      </w:r>
      <w:r>
        <w:t>in</w:t>
      </w:r>
      <w:r>
        <w:rPr>
          <w:spacing w:val="16"/>
        </w:rPr>
        <w:t xml:space="preserve"> </w:t>
      </w:r>
      <w:r>
        <w:t>that</w:t>
      </w:r>
      <w:r>
        <w:rPr>
          <w:spacing w:val="16"/>
        </w:rPr>
        <w:t xml:space="preserve"> </w:t>
      </w:r>
      <w:r>
        <w:t>condition</w:t>
      </w:r>
      <w:r>
        <w:rPr>
          <w:spacing w:val="16"/>
        </w:rPr>
        <w:t xml:space="preserve"> </w:t>
      </w:r>
      <w:r>
        <w:t>to</w:t>
      </w:r>
      <w:r>
        <w:rPr>
          <w:spacing w:val="16"/>
        </w:rPr>
        <w:t xml:space="preserve"> </w:t>
      </w:r>
      <w:r>
        <w:t>be</w:t>
      </w:r>
      <w:r>
        <w:rPr>
          <w:spacing w:val="16"/>
        </w:rPr>
        <w:t xml:space="preserve"> </w:t>
      </w:r>
      <w:r>
        <w:t>the</w:t>
      </w:r>
      <w:r>
        <w:rPr>
          <w:spacing w:val="16"/>
        </w:rPr>
        <w:t xml:space="preserve"> </w:t>
      </w:r>
      <w:r>
        <w:t>rule</w:t>
      </w:r>
      <w:r>
        <w:rPr>
          <w:spacing w:val="16"/>
        </w:rPr>
        <w:t xml:space="preserve"> </w:t>
      </w:r>
      <w:r>
        <w:t>of</w:t>
      </w:r>
      <w:r>
        <w:rPr>
          <w:spacing w:val="16"/>
        </w:rPr>
        <w:t xml:space="preserve"> </w:t>
      </w:r>
      <w:r>
        <w:t>Christ.</w:t>
      </w:r>
      <w:r>
        <w:rPr>
          <w:spacing w:val="16"/>
        </w:rPr>
        <w:t xml:space="preserve"> </w:t>
      </w:r>
      <w:r>
        <w:t>Fourthly,</w:t>
      </w:r>
      <w:r>
        <w:rPr>
          <w:spacing w:val="-70"/>
        </w:rPr>
        <w:t xml:space="preserve"> </w:t>
      </w:r>
      <w:r>
        <w:t>if you find the chiefest comfort that you gather in to help you, to be</w:t>
      </w:r>
      <w:r>
        <w:rPr>
          <w:spacing w:val="1"/>
        </w:rPr>
        <w:t xml:space="preserve"> </w:t>
      </w:r>
      <w:r>
        <w:t>the</w:t>
      </w:r>
      <w:r>
        <w:rPr>
          <w:spacing w:val="42"/>
        </w:rPr>
        <w:t xml:space="preserve"> </w:t>
      </w:r>
      <w:r>
        <w:t>comfort</w:t>
      </w:r>
      <w:r>
        <w:rPr>
          <w:spacing w:val="42"/>
        </w:rPr>
        <w:t xml:space="preserve"> </w:t>
      </w:r>
      <w:r>
        <w:t>of</w:t>
      </w:r>
      <w:r>
        <w:rPr>
          <w:spacing w:val="43"/>
        </w:rPr>
        <w:t xml:space="preserve"> </w:t>
      </w:r>
      <w:r>
        <w:t>Christ.</w:t>
      </w:r>
      <w:r>
        <w:rPr>
          <w:spacing w:val="42"/>
        </w:rPr>
        <w:t xml:space="preserve"> </w:t>
      </w:r>
      <w:r>
        <w:t>Fifthly,</w:t>
      </w:r>
      <w:r>
        <w:rPr>
          <w:spacing w:val="42"/>
        </w:rPr>
        <w:t xml:space="preserve"> </w:t>
      </w:r>
      <w:r>
        <w:t>if</w:t>
      </w:r>
      <w:r>
        <w:rPr>
          <w:spacing w:val="43"/>
        </w:rPr>
        <w:t xml:space="preserve"> </w:t>
      </w:r>
      <w:r>
        <w:t>you</w:t>
      </w:r>
      <w:r>
        <w:rPr>
          <w:spacing w:val="42"/>
        </w:rPr>
        <w:t xml:space="preserve"> </w:t>
      </w:r>
      <w:r>
        <w:t>find</w:t>
      </w:r>
      <w:r>
        <w:rPr>
          <w:spacing w:val="42"/>
        </w:rPr>
        <w:t xml:space="preserve"> </w:t>
      </w:r>
      <w:r>
        <w:t>the</w:t>
      </w:r>
      <w:r>
        <w:rPr>
          <w:spacing w:val="43"/>
        </w:rPr>
        <w:t xml:space="preserve"> </w:t>
      </w:r>
      <w:r>
        <w:t>end</w:t>
      </w:r>
      <w:r>
        <w:rPr>
          <w:spacing w:val="42"/>
        </w:rPr>
        <w:t xml:space="preserve"> </w:t>
      </w:r>
      <w:r>
        <w:t>you</w:t>
      </w:r>
      <w:r>
        <w:rPr>
          <w:spacing w:val="43"/>
        </w:rPr>
        <w:t xml:space="preserve"> </w:t>
      </w:r>
      <w:r>
        <w:t>do</w:t>
      </w:r>
      <w:r>
        <w:rPr>
          <w:spacing w:val="42"/>
        </w:rPr>
        <w:t xml:space="preserve"> </w:t>
      </w:r>
      <w:r>
        <w:t>aim</w:t>
      </w:r>
      <w:r>
        <w:rPr>
          <w:spacing w:val="42"/>
        </w:rPr>
        <w:t xml:space="preserve"> </w:t>
      </w:r>
      <w:r>
        <w:t>at</w:t>
      </w:r>
      <w:r>
        <w:rPr>
          <w:spacing w:val="43"/>
        </w:rPr>
        <w:t xml:space="preserve"> </w:t>
      </w:r>
      <w:r>
        <w:t>in</w:t>
      </w:r>
      <w:r>
        <w:rPr>
          <w:spacing w:val="-70"/>
        </w:rPr>
        <w:t xml:space="preserve"> </w:t>
      </w:r>
      <w:r>
        <w:t>your bearing them, is the honor of Christ; and that you do desire</w:t>
      </w:r>
      <w:r>
        <w:rPr>
          <w:spacing w:val="1"/>
        </w:rPr>
        <w:t xml:space="preserve"> </w:t>
      </w:r>
      <w:r>
        <w:t>rather that Christ may be in the conclusion honored, then yourselves</w:t>
      </w:r>
      <w:r>
        <w:rPr>
          <w:spacing w:val="1"/>
        </w:rPr>
        <w:t xml:space="preserve"> </w:t>
      </w:r>
      <w:r>
        <w:t>cleared.</w:t>
      </w:r>
      <w:r>
        <w:rPr>
          <w:spacing w:val="1"/>
        </w:rPr>
        <w:t xml:space="preserve"> </w:t>
      </w:r>
      <w:r>
        <w:t>Sixthly,</w:t>
      </w:r>
      <w:r>
        <w:rPr>
          <w:spacing w:val="1"/>
        </w:rPr>
        <w:t xml:space="preserve"> </w:t>
      </w:r>
      <w:r>
        <w:t>take</w:t>
      </w:r>
      <w:r>
        <w:rPr>
          <w:spacing w:val="1"/>
        </w:rPr>
        <w:t xml:space="preserve"> </w:t>
      </w:r>
      <w:r>
        <w:t>this</w:t>
      </w:r>
      <w:r>
        <w:rPr>
          <w:spacing w:val="1"/>
        </w:rPr>
        <w:t xml:space="preserve"> </w:t>
      </w:r>
      <w:r>
        <w:t>as</w:t>
      </w:r>
      <w:r>
        <w:rPr>
          <w:spacing w:val="1"/>
        </w:rPr>
        <w:t xml:space="preserve"> </w:t>
      </w:r>
      <w:r>
        <w:t>a</w:t>
      </w:r>
      <w:r>
        <w:rPr>
          <w:spacing w:val="1"/>
        </w:rPr>
        <w:t xml:space="preserve"> </w:t>
      </w:r>
      <w:r>
        <w:t>special</w:t>
      </w:r>
      <w:r>
        <w:rPr>
          <w:spacing w:val="1"/>
        </w:rPr>
        <w:t xml:space="preserve"> </w:t>
      </w:r>
      <w:r>
        <w:t>note,</w:t>
      </w:r>
      <w:r>
        <w:rPr>
          <w:spacing w:val="1"/>
        </w:rPr>
        <w:t xml:space="preserve"> </w:t>
      </w:r>
      <w:r>
        <w:t>if</w:t>
      </w:r>
      <w:r>
        <w:rPr>
          <w:spacing w:val="1"/>
        </w:rPr>
        <w:t xml:space="preserve"> </w:t>
      </w:r>
      <w:r>
        <w:t>you</w:t>
      </w:r>
      <w:r>
        <w:rPr>
          <w:spacing w:val="1"/>
        </w:rPr>
        <w:t xml:space="preserve"> </w:t>
      </w:r>
      <w:r>
        <w:t>make</w:t>
      </w:r>
      <w:r>
        <w:rPr>
          <w:spacing w:val="1"/>
        </w:rPr>
        <w:t xml:space="preserve"> </w:t>
      </w:r>
      <w:r>
        <w:t>those</w:t>
      </w:r>
      <w:r>
        <w:rPr>
          <w:spacing w:val="1"/>
        </w:rPr>
        <w:t xml:space="preserve"> </w:t>
      </w:r>
      <w:r>
        <w:t>reproaches</w:t>
      </w:r>
      <w:r>
        <w:rPr>
          <w:spacing w:val="1"/>
        </w:rPr>
        <w:t xml:space="preserve"> </w:t>
      </w:r>
      <w:r>
        <w:t>that</w:t>
      </w:r>
      <w:r>
        <w:rPr>
          <w:spacing w:val="1"/>
        </w:rPr>
        <w:t xml:space="preserve"> </w:t>
      </w:r>
      <w:r>
        <w:t>Christ</w:t>
      </w:r>
      <w:r>
        <w:rPr>
          <w:spacing w:val="1"/>
        </w:rPr>
        <w:t xml:space="preserve"> </w:t>
      </w:r>
      <w:r>
        <w:t>suffers</w:t>
      </w:r>
      <w:r>
        <w:rPr>
          <w:spacing w:val="1"/>
        </w:rPr>
        <w:t xml:space="preserve"> </w:t>
      </w:r>
      <w:r>
        <w:t>in</w:t>
      </w:r>
      <w:r>
        <w:rPr>
          <w:spacing w:val="1"/>
        </w:rPr>
        <w:t xml:space="preserve"> </w:t>
      </w:r>
      <w:r>
        <w:t>his</w:t>
      </w:r>
      <w:r>
        <w:rPr>
          <w:spacing w:val="1"/>
        </w:rPr>
        <w:t xml:space="preserve"> </w:t>
      </w:r>
      <w:r>
        <w:t>cause,</w:t>
      </w:r>
      <w:r>
        <w:rPr>
          <w:spacing w:val="1"/>
        </w:rPr>
        <w:t xml:space="preserve"> </w:t>
      </w:r>
      <w:r>
        <w:t>his</w:t>
      </w:r>
      <w:r>
        <w:rPr>
          <w:spacing w:val="1"/>
        </w:rPr>
        <w:t xml:space="preserve"> </w:t>
      </w:r>
      <w:r>
        <w:t>truth,</w:t>
      </w:r>
      <w:r>
        <w:rPr>
          <w:spacing w:val="1"/>
        </w:rPr>
        <w:t xml:space="preserve"> </w:t>
      </w:r>
      <w:r>
        <w:t>his</w:t>
      </w:r>
      <w:r>
        <w:rPr>
          <w:spacing w:val="1"/>
        </w:rPr>
        <w:t xml:space="preserve"> </w:t>
      </w:r>
      <w:r>
        <w:t>people,</w:t>
      </w:r>
      <w:r>
        <w:rPr>
          <w:spacing w:val="-70"/>
        </w:rPr>
        <w:t xml:space="preserve"> </w:t>
      </w:r>
      <w:r>
        <w:t>yours; then he makes yours his: how does your hearts stand affected</w:t>
      </w:r>
      <w:r>
        <w:rPr>
          <w:spacing w:val="1"/>
        </w:rPr>
        <w:t xml:space="preserve"> </w:t>
      </w:r>
      <w:r>
        <w:t>to</w:t>
      </w:r>
      <w:r>
        <w:rPr>
          <w:spacing w:val="1"/>
        </w:rPr>
        <w:t xml:space="preserve"> </w:t>
      </w:r>
      <w:r>
        <w:t>the</w:t>
      </w:r>
      <w:r>
        <w:rPr>
          <w:spacing w:val="1"/>
        </w:rPr>
        <w:t xml:space="preserve"> </w:t>
      </w:r>
      <w:r>
        <w:t>reproaches</w:t>
      </w:r>
      <w:r>
        <w:rPr>
          <w:spacing w:val="1"/>
        </w:rPr>
        <w:t xml:space="preserve"> </w:t>
      </w:r>
      <w:r>
        <w:t>Christ</w:t>
      </w:r>
      <w:r>
        <w:rPr>
          <w:spacing w:val="1"/>
        </w:rPr>
        <w:t xml:space="preserve"> </w:t>
      </w:r>
      <w:r>
        <w:t>suffers</w:t>
      </w:r>
      <w:r>
        <w:rPr>
          <w:spacing w:val="1"/>
        </w:rPr>
        <w:t xml:space="preserve"> </w:t>
      </w:r>
      <w:r>
        <w:t>in</w:t>
      </w:r>
      <w:r>
        <w:rPr>
          <w:spacing w:val="1"/>
        </w:rPr>
        <w:t xml:space="preserve"> </w:t>
      </w:r>
      <w:r>
        <w:t>others?</w:t>
      </w:r>
      <w:r>
        <w:rPr>
          <w:spacing w:val="1"/>
        </w:rPr>
        <w:t xml:space="preserve"> </w:t>
      </w:r>
      <w:r>
        <w:t>Zeph.</w:t>
      </w:r>
      <w:r>
        <w:rPr>
          <w:spacing w:val="1"/>
        </w:rPr>
        <w:t xml:space="preserve"> </w:t>
      </w:r>
      <w:r>
        <w:t>3.</w:t>
      </w:r>
      <w:r>
        <w:rPr>
          <w:spacing w:val="1"/>
        </w:rPr>
        <w:t xml:space="preserve"> </w:t>
      </w:r>
      <w:r>
        <w:t>17,</w:t>
      </w:r>
      <w:r>
        <w:rPr>
          <w:spacing w:val="1"/>
        </w:rPr>
        <w:t xml:space="preserve"> </w:t>
      </w:r>
      <w:r>
        <w:t>18.</w:t>
      </w:r>
      <w:r>
        <w:rPr>
          <w:spacing w:val="1"/>
        </w:rPr>
        <w:t xml:space="preserve"> </w:t>
      </w:r>
      <w:r>
        <w:t>God</w:t>
      </w:r>
      <w:r>
        <w:rPr>
          <w:spacing w:val="1"/>
        </w:rPr>
        <w:t xml:space="preserve"> </w:t>
      </w:r>
      <w:r>
        <w:t>promises much mercy, to such to whom the reproach of the solemn</w:t>
      </w:r>
      <w:r>
        <w:rPr>
          <w:spacing w:val="1"/>
        </w:rPr>
        <w:t xml:space="preserve"> </w:t>
      </w:r>
      <w:r>
        <w:t>assemblies</w:t>
      </w:r>
      <w:r>
        <w:rPr>
          <w:spacing w:val="1"/>
        </w:rPr>
        <w:t xml:space="preserve"> </w:t>
      </w:r>
      <w:r>
        <w:t>were</w:t>
      </w:r>
      <w:r>
        <w:rPr>
          <w:spacing w:val="1"/>
        </w:rPr>
        <w:t xml:space="preserve"> </w:t>
      </w:r>
      <w:r>
        <w:t>a</w:t>
      </w:r>
      <w:r>
        <w:rPr>
          <w:spacing w:val="1"/>
        </w:rPr>
        <w:t xml:space="preserve"> </w:t>
      </w:r>
      <w:r>
        <w:t>burden.</w:t>
      </w:r>
      <w:r>
        <w:rPr>
          <w:spacing w:val="1"/>
        </w:rPr>
        <w:t xml:space="preserve"> </w:t>
      </w:r>
      <w:r>
        <w:t>That</w:t>
      </w:r>
      <w:r>
        <w:rPr>
          <w:spacing w:val="1"/>
        </w:rPr>
        <w:t xml:space="preserve"> </w:t>
      </w:r>
      <w:r>
        <w:t>heart</w:t>
      </w:r>
      <w:r>
        <w:rPr>
          <w:spacing w:val="1"/>
        </w:rPr>
        <w:t xml:space="preserve"> </w:t>
      </w:r>
      <w:r>
        <w:t>that</w:t>
      </w:r>
      <w:r>
        <w:rPr>
          <w:spacing w:val="1"/>
        </w:rPr>
        <w:t xml:space="preserve"> </w:t>
      </w:r>
      <w:r>
        <w:t>is</w:t>
      </w:r>
      <w:r>
        <w:rPr>
          <w:spacing w:val="1"/>
        </w:rPr>
        <w:t xml:space="preserve"> </w:t>
      </w:r>
      <w:r>
        <w:t>burdened</w:t>
      </w:r>
      <w:r>
        <w:rPr>
          <w:spacing w:val="1"/>
        </w:rPr>
        <w:t xml:space="preserve"> </w:t>
      </w:r>
      <w:r>
        <w:t>with</w:t>
      </w:r>
      <w:r>
        <w:rPr>
          <w:spacing w:val="1"/>
        </w:rPr>
        <w:t xml:space="preserve"> </w:t>
      </w:r>
      <w:r>
        <w:t>the</w:t>
      </w:r>
      <w:r>
        <w:rPr>
          <w:spacing w:val="1"/>
        </w:rPr>
        <w:t xml:space="preserve"> </w:t>
      </w:r>
      <w:r>
        <w:t>reproaches of God's ways, shall find ease in the comforts of God's</w:t>
      </w:r>
      <w:r>
        <w:rPr>
          <w:spacing w:val="1"/>
        </w:rPr>
        <w:t xml:space="preserve"> </w:t>
      </w:r>
      <w:r>
        <w:t>Spirit. If these things be in you, certainly these come from the Spirit</w:t>
      </w:r>
      <w:r>
        <w:rPr>
          <w:spacing w:val="1"/>
        </w:rPr>
        <w:t xml:space="preserve"> </w:t>
      </w:r>
      <w:r>
        <w:t>of Christ; and if from the Spirit of Christ, then you are Christ's; and if</w:t>
      </w:r>
      <w:r>
        <w:rPr>
          <w:spacing w:val="-70"/>
        </w:rPr>
        <w:t xml:space="preserve"> </w:t>
      </w:r>
      <w:r>
        <w:t>you be Christ's, then your reproaches are Christ's.</w:t>
      </w:r>
    </w:p>
    <w:p w14:paraId="240DD7CB">
      <w:pPr>
        <w:spacing w:after="0" w:line="254" w:lineRule="auto"/>
        <w:sectPr>
          <w:pgSz w:w="12240" w:h="15840"/>
          <w:pgMar w:top="1360" w:right="1420" w:bottom="280" w:left="1420" w:header="720" w:footer="720" w:gutter="0"/>
          <w:cols w:space="720" w:num="1"/>
        </w:sectPr>
      </w:pPr>
    </w:p>
    <w:p w14:paraId="525F3049">
      <w:pPr>
        <w:pStyle w:val="5"/>
        <w:spacing w:line="254" w:lineRule="auto"/>
        <w:ind w:right="123"/>
      </w:pPr>
      <w:r>
        <w:t>A</w:t>
      </w:r>
      <w:r>
        <w:rPr>
          <w:spacing w:val="1"/>
        </w:rPr>
        <w:t xml:space="preserve"> </w:t>
      </w:r>
      <w:r>
        <w:t>third</w:t>
      </w:r>
      <w:r>
        <w:rPr>
          <w:spacing w:val="1"/>
        </w:rPr>
        <w:t xml:space="preserve"> </w:t>
      </w:r>
      <w:r>
        <w:t>Use</w:t>
      </w:r>
      <w:r>
        <w:rPr>
          <w:spacing w:val="1"/>
        </w:rPr>
        <w:t xml:space="preserve"> </w:t>
      </w:r>
      <w:r>
        <w:t>is</w:t>
      </w:r>
      <w:r>
        <w:rPr>
          <w:spacing w:val="1"/>
        </w:rPr>
        <w:t xml:space="preserve"> </w:t>
      </w:r>
      <w:r>
        <w:t>this:</w:t>
      </w:r>
      <w:r>
        <w:rPr>
          <w:spacing w:val="1"/>
        </w:rPr>
        <w:t xml:space="preserve"> </w:t>
      </w:r>
      <w:r>
        <w:t>Seeing</w:t>
      </w:r>
      <w:r>
        <w:rPr>
          <w:spacing w:val="1"/>
        </w:rPr>
        <w:t xml:space="preserve"> </w:t>
      </w:r>
      <w:r>
        <w:t>Christ</w:t>
      </w:r>
      <w:r>
        <w:rPr>
          <w:spacing w:val="1"/>
        </w:rPr>
        <w:t xml:space="preserve"> </w:t>
      </w:r>
      <w:r>
        <w:t>suffers</w:t>
      </w:r>
      <w:r>
        <w:rPr>
          <w:spacing w:val="1"/>
        </w:rPr>
        <w:t xml:space="preserve"> </w:t>
      </w:r>
      <w:r>
        <w:t>for</w:t>
      </w:r>
      <w:r>
        <w:rPr>
          <w:spacing w:val="1"/>
        </w:rPr>
        <w:t xml:space="preserve"> </w:t>
      </w:r>
      <w:r>
        <w:t>us,</w:t>
      </w:r>
      <w:r>
        <w:rPr>
          <w:spacing w:val="1"/>
        </w:rPr>
        <w:t xml:space="preserve"> </w:t>
      </w:r>
      <w:r>
        <w:t>and</w:t>
      </w:r>
      <w:r>
        <w:rPr>
          <w:spacing w:val="1"/>
        </w:rPr>
        <w:t xml:space="preserve"> </w:t>
      </w:r>
      <w:r>
        <w:t>all</w:t>
      </w:r>
      <w:r>
        <w:rPr>
          <w:spacing w:val="72"/>
        </w:rPr>
        <w:t xml:space="preserve"> </w:t>
      </w:r>
      <w:r>
        <w:t>our</w:t>
      </w:r>
      <w:r>
        <w:rPr>
          <w:spacing w:val="1"/>
        </w:rPr>
        <w:t xml:space="preserve"> </w:t>
      </w:r>
      <w:r>
        <w:t>reproaches are the reproaches of Christ, Let us take heed that he do</w:t>
      </w:r>
      <w:r>
        <w:rPr>
          <w:spacing w:val="1"/>
        </w:rPr>
        <w:t xml:space="preserve"> </w:t>
      </w:r>
      <w:r>
        <w:t>not</w:t>
      </w:r>
      <w:r>
        <w:rPr>
          <w:spacing w:val="55"/>
        </w:rPr>
        <w:t xml:space="preserve"> </w:t>
      </w:r>
      <w:r>
        <w:t>suffer</w:t>
      </w:r>
      <w:r>
        <w:rPr>
          <w:spacing w:val="55"/>
        </w:rPr>
        <w:t xml:space="preserve"> </w:t>
      </w:r>
      <w:r>
        <w:t>by</w:t>
      </w:r>
      <w:r>
        <w:rPr>
          <w:spacing w:val="55"/>
        </w:rPr>
        <w:t xml:space="preserve"> </w:t>
      </w:r>
      <w:r>
        <w:t>us.</w:t>
      </w:r>
      <w:r>
        <w:rPr>
          <w:spacing w:val="55"/>
        </w:rPr>
        <w:t xml:space="preserve"> </w:t>
      </w:r>
      <w:r>
        <w:t>Now</w:t>
      </w:r>
      <w:r>
        <w:rPr>
          <w:spacing w:val="56"/>
        </w:rPr>
        <w:t xml:space="preserve"> </w:t>
      </w:r>
      <w:r>
        <w:t>Christ</w:t>
      </w:r>
      <w:r>
        <w:rPr>
          <w:spacing w:val="55"/>
        </w:rPr>
        <w:t xml:space="preserve"> </w:t>
      </w:r>
      <w:r>
        <w:t>may</w:t>
      </w:r>
      <w:r>
        <w:rPr>
          <w:spacing w:val="55"/>
        </w:rPr>
        <w:t xml:space="preserve"> </w:t>
      </w:r>
      <w:r>
        <w:t>come</w:t>
      </w:r>
      <w:r>
        <w:rPr>
          <w:spacing w:val="55"/>
        </w:rPr>
        <w:t xml:space="preserve"> </w:t>
      </w:r>
      <w:r>
        <w:t>to</w:t>
      </w:r>
      <w:r>
        <w:rPr>
          <w:spacing w:val="56"/>
        </w:rPr>
        <w:t xml:space="preserve"> </w:t>
      </w:r>
      <w:r>
        <w:t>suffer</w:t>
      </w:r>
      <w:r>
        <w:rPr>
          <w:spacing w:val="55"/>
        </w:rPr>
        <w:t xml:space="preserve"> </w:t>
      </w:r>
      <w:r>
        <w:t>by</w:t>
      </w:r>
      <w:r>
        <w:rPr>
          <w:spacing w:val="55"/>
        </w:rPr>
        <w:t xml:space="preserve"> </w:t>
      </w:r>
      <w:r>
        <w:t>us</w:t>
      </w:r>
      <w:r>
        <w:rPr>
          <w:spacing w:val="55"/>
        </w:rPr>
        <w:t xml:space="preserve"> </w:t>
      </w:r>
      <w:r>
        <w:t>two</w:t>
      </w:r>
      <w:r>
        <w:rPr>
          <w:spacing w:val="56"/>
        </w:rPr>
        <w:t xml:space="preserve"> </w:t>
      </w:r>
      <w:r>
        <w:t>ways:</w:t>
      </w:r>
      <w:r>
        <w:rPr>
          <w:spacing w:val="-70"/>
        </w:rPr>
        <w:t xml:space="preserve"> </w:t>
      </w:r>
      <w:r>
        <w:t>First, if so be that we cause the name of Christ to be spoken evil of.</w:t>
      </w:r>
      <w:r>
        <w:rPr>
          <w:spacing w:val="1"/>
        </w:rPr>
        <w:t xml:space="preserve"> </w:t>
      </w:r>
      <w:r>
        <w:t>Secondly, when we come to be actors ourselves in speaking evil of</w:t>
      </w:r>
      <w:r>
        <w:rPr>
          <w:spacing w:val="1"/>
        </w:rPr>
        <w:t xml:space="preserve"> </w:t>
      </w:r>
      <w:r>
        <w:t>Christ, or of his people.</w:t>
      </w:r>
    </w:p>
    <w:p w14:paraId="73A85917">
      <w:pPr>
        <w:pStyle w:val="5"/>
        <w:spacing w:before="292" w:line="254" w:lineRule="auto"/>
        <w:ind w:right="117"/>
      </w:pPr>
      <w:r>
        <w:t>First, if we cause Christ or his people to be spoken evil of by any</w:t>
      </w:r>
      <w:r>
        <w:rPr>
          <w:spacing w:val="1"/>
        </w:rPr>
        <w:t xml:space="preserve"> </w:t>
      </w:r>
      <w:r>
        <w:t>sinful,</w:t>
      </w:r>
      <w:r>
        <w:rPr>
          <w:spacing w:val="56"/>
        </w:rPr>
        <w:t xml:space="preserve"> </w:t>
      </w:r>
      <w:r>
        <w:t>way</w:t>
      </w:r>
      <w:r>
        <w:rPr>
          <w:spacing w:val="57"/>
        </w:rPr>
        <w:t xml:space="preserve"> </w:t>
      </w:r>
      <w:r>
        <w:t>of</w:t>
      </w:r>
      <w:r>
        <w:rPr>
          <w:spacing w:val="56"/>
        </w:rPr>
        <w:t xml:space="preserve"> </w:t>
      </w:r>
      <w:r>
        <w:t>ours,</w:t>
      </w:r>
      <w:r>
        <w:rPr>
          <w:spacing w:val="57"/>
        </w:rPr>
        <w:t xml:space="preserve"> </w:t>
      </w:r>
      <w:r>
        <w:t>this</w:t>
      </w:r>
      <w:r>
        <w:rPr>
          <w:spacing w:val="56"/>
        </w:rPr>
        <w:t xml:space="preserve"> </w:t>
      </w:r>
      <w:r>
        <w:t>is</w:t>
      </w:r>
      <w:r>
        <w:rPr>
          <w:spacing w:val="57"/>
        </w:rPr>
        <w:t xml:space="preserve"> </w:t>
      </w:r>
      <w:r>
        <w:t>the</w:t>
      </w:r>
      <w:r>
        <w:rPr>
          <w:spacing w:val="56"/>
        </w:rPr>
        <w:t xml:space="preserve"> </w:t>
      </w:r>
      <w:r>
        <w:t>reproach</w:t>
      </w:r>
      <w:r>
        <w:rPr>
          <w:spacing w:val="57"/>
        </w:rPr>
        <w:t xml:space="preserve"> </w:t>
      </w:r>
      <w:r>
        <w:t>of</w:t>
      </w:r>
      <w:r>
        <w:rPr>
          <w:spacing w:val="56"/>
        </w:rPr>
        <w:t xml:space="preserve"> </w:t>
      </w:r>
      <w:r>
        <w:t>Christ</w:t>
      </w:r>
      <w:r>
        <w:rPr>
          <w:spacing w:val="57"/>
        </w:rPr>
        <w:t xml:space="preserve"> </w:t>
      </w:r>
      <w:r>
        <w:t>(but</w:t>
      </w:r>
      <w:r>
        <w:rPr>
          <w:spacing w:val="56"/>
        </w:rPr>
        <w:t xml:space="preserve"> </w:t>
      </w:r>
      <w:r>
        <w:t>not</w:t>
      </w:r>
      <w:r>
        <w:rPr>
          <w:spacing w:val="57"/>
        </w:rPr>
        <w:t xml:space="preserve"> </w:t>
      </w:r>
      <w:r>
        <w:t>in</w:t>
      </w:r>
      <w:r>
        <w:rPr>
          <w:spacing w:val="56"/>
        </w:rPr>
        <w:t xml:space="preserve"> </w:t>
      </w:r>
      <w:r>
        <w:t>that</w:t>
      </w:r>
      <w:r>
        <w:rPr>
          <w:spacing w:val="-70"/>
        </w:rPr>
        <w:t xml:space="preserve"> </w:t>
      </w:r>
      <w:r>
        <w:t>sense I spoke of before.) Christ does not only suffer in you, but he</w:t>
      </w:r>
      <w:r>
        <w:rPr>
          <w:spacing w:val="1"/>
        </w:rPr>
        <w:t xml:space="preserve"> </w:t>
      </w:r>
      <w:r>
        <w:t>suffers by you. This is the charge that the Apostles lays upon the</w:t>
      </w:r>
      <w:r>
        <w:rPr>
          <w:spacing w:val="1"/>
        </w:rPr>
        <w:t xml:space="preserve"> </w:t>
      </w:r>
      <w:r>
        <w:t>Romans, For your sake is the name of God blasphemed: we had need</w:t>
      </w:r>
      <w:r>
        <w:rPr>
          <w:spacing w:val="-70"/>
        </w:rPr>
        <w:t xml:space="preserve"> </w:t>
      </w:r>
      <w:r>
        <w:t>look to ourselves in this. Mark what charge the Apostle lays upon</w:t>
      </w:r>
      <w:r>
        <w:rPr>
          <w:spacing w:val="1"/>
        </w:rPr>
        <w:t xml:space="preserve"> </w:t>
      </w:r>
      <w:r>
        <w:t>women, 1 Tim. 5. 13, 14. that they should take heed of tattling, and</w:t>
      </w:r>
      <w:r>
        <w:rPr>
          <w:spacing w:val="1"/>
        </w:rPr>
        <w:t xml:space="preserve"> </w:t>
      </w:r>
      <w:r>
        <w:t>carrying themselves unchristianly; and that they give none occasion</w:t>
      </w:r>
      <w:r>
        <w:rPr>
          <w:spacing w:val="1"/>
        </w:rPr>
        <w:t xml:space="preserve"> </w:t>
      </w:r>
      <w:r>
        <w:t>to the adversary to speak reproachfully. That was the reason why</w:t>
      </w:r>
      <w:r>
        <w:rPr>
          <w:spacing w:val="1"/>
        </w:rPr>
        <w:t xml:space="preserve"> </w:t>
      </w:r>
      <w:r>
        <w:t>Nehemiah was so careful in his business, in Neh. 5. 9. Because of the</w:t>
      </w:r>
      <w:r>
        <w:rPr>
          <w:spacing w:val="1"/>
        </w:rPr>
        <w:t xml:space="preserve"> </w:t>
      </w:r>
      <w:r>
        <w:t>reproach of the Heathen. And so I say to you that are God's people, Is</w:t>
      </w:r>
      <w:r>
        <w:rPr>
          <w:spacing w:val="-70"/>
        </w:rPr>
        <w:t xml:space="preserve"> </w:t>
      </w:r>
      <w:r>
        <w:t>it not enough that Christ hath suffered for you and in you, but must</w:t>
      </w:r>
      <w:r>
        <w:rPr>
          <w:spacing w:val="1"/>
        </w:rPr>
        <w:t xml:space="preserve"> </w:t>
      </w:r>
      <w:r>
        <w:t>he suffer by you? O that the fear of God might be upon you, because</w:t>
      </w:r>
      <w:r>
        <w:rPr>
          <w:spacing w:val="1"/>
        </w:rPr>
        <w:t xml:space="preserve"> </w:t>
      </w:r>
      <w:r>
        <w:t>of the reproach of your adversaries: Is Christ dear to you? did Christ</w:t>
      </w:r>
      <w:r>
        <w:rPr>
          <w:spacing w:val="1"/>
        </w:rPr>
        <w:t xml:space="preserve"> </w:t>
      </w:r>
      <w:r>
        <w:t>ever do anything for you? Is it not better a thousand times that you</w:t>
      </w:r>
      <w:r>
        <w:rPr>
          <w:spacing w:val="1"/>
        </w:rPr>
        <w:t xml:space="preserve"> </w:t>
      </w:r>
      <w:r>
        <w:t>were crossed, and your lives were taken away, and you laid rotting in</w:t>
      </w:r>
      <w:r>
        <w:rPr>
          <w:spacing w:val="1"/>
        </w:rPr>
        <w:t xml:space="preserve"> </w:t>
      </w:r>
      <w:r>
        <w:t>the grave, if your names could wash away any stain that is upon the</w:t>
      </w:r>
      <w:r>
        <w:rPr>
          <w:spacing w:val="1"/>
        </w:rPr>
        <w:t xml:space="preserve"> </w:t>
      </w:r>
      <w:r>
        <w:t>name</w:t>
      </w:r>
      <w:r>
        <w:rPr>
          <w:spacing w:val="1"/>
        </w:rPr>
        <w:t xml:space="preserve"> </w:t>
      </w:r>
      <w:r>
        <w:t>of</w:t>
      </w:r>
      <w:r>
        <w:rPr>
          <w:spacing w:val="1"/>
        </w:rPr>
        <w:t xml:space="preserve"> </w:t>
      </w:r>
      <w:r>
        <w:t>Christ?</w:t>
      </w:r>
      <w:r>
        <w:rPr>
          <w:spacing w:val="1"/>
        </w:rPr>
        <w:t xml:space="preserve"> </w:t>
      </w:r>
      <w:r>
        <w:t>know</w:t>
      </w:r>
      <w:r>
        <w:rPr>
          <w:spacing w:val="1"/>
        </w:rPr>
        <w:t xml:space="preserve"> </w:t>
      </w:r>
      <w:r>
        <w:t>there</w:t>
      </w:r>
      <w:r>
        <w:rPr>
          <w:spacing w:val="1"/>
        </w:rPr>
        <w:t xml:space="preserve"> </w:t>
      </w:r>
      <w:r>
        <w:t>are</w:t>
      </w:r>
      <w:r>
        <w:rPr>
          <w:spacing w:val="1"/>
        </w:rPr>
        <w:t xml:space="preserve"> </w:t>
      </w:r>
      <w:r>
        <w:t>many</w:t>
      </w:r>
      <w:r>
        <w:rPr>
          <w:spacing w:val="1"/>
        </w:rPr>
        <w:t xml:space="preserve"> </w:t>
      </w:r>
      <w:r>
        <w:t>that</w:t>
      </w:r>
      <w:r>
        <w:rPr>
          <w:spacing w:val="1"/>
        </w:rPr>
        <w:t xml:space="preserve"> </w:t>
      </w:r>
      <w:r>
        <w:t>Christ</w:t>
      </w:r>
      <w:r>
        <w:rPr>
          <w:spacing w:val="1"/>
        </w:rPr>
        <w:t xml:space="preserve"> </w:t>
      </w:r>
      <w:r>
        <w:t>have</w:t>
      </w:r>
      <w:r>
        <w:rPr>
          <w:spacing w:val="1"/>
        </w:rPr>
        <w:t xml:space="preserve"> </w:t>
      </w:r>
      <w:r>
        <w:t>suffered</w:t>
      </w:r>
      <w:r>
        <w:rPr>
          <w:spacing w:val="1"/>
        </w:rPr>
        <w:t xml:space="preserve"> </w:t>
      </w:r>
      <w:r>
        <w:t>reproach by, and you cannot clear yourselves of it, and know what an</w:t>
      </w:r>
      <w:r>
        <w:rPr>
          <w:spacing w:val="-70"/>
        </w:rPr>
        <w:t xml:space="preserve"> </w:t>
      </w:r>
      <w:r>
        <w:t>evil and bitter thing it is, that after all the goodness and mercy of</w:t>
      </w:r>
      <w:r>
        <w:rPr>
          <w:spacing w:val="1"/>
        </w:rPr>
        <w:t xml:space="preserve"> </w:t>
      </w:r>
      <w:r>
        <w:t>Christ to you, and the near relation that he hath taken you into; will</w:t>
      </w:r>
      <w:r>
        <w:rPr>
          <w:spacing w:val="1"/>
        </w:rPr>
        <w:t xml:space="preserve"> </w:t>
      </w:r>
      <w:r>
        <w:t>you abuse all this mercy, and this near relation? if Christ had never</w:t>
      </w:r>
      <w:r>
        <w:rPr>
          <w:spacing w:val="1"/>
        </w:rPr>
        <w:t xml:space="preserve"> </w:t>
      </w:r>
      <w:r>
        <w:t>taken you for his own, had you been never so vile, Christ had not</w:t>
      </w:r>
      <w:r>
        <w:rPr>
          <w:spacing w:val="1"/>
        </w:rPr>
        <w:t xml:space="preserve"> </w:t>
      </w:r>
      <w:r>
        <w:t>suffered reproach by you; but now in regard of your near relation to</w:t>
      </w:r>
      <w:r>
        <w:rPr>
          <w:spacing w:val="1"/>
        </w:rPr>
        <w:t xml:space="preserve"> </w:t>
      </w:r>
      <w:r>
        <w:t>him, he suffers reproach by you; and is this the use you make of your</w:t>
      </w:r>
      <w:r>
        <w:rPr>
          <w:spacing w:val="1"/>
        </w:rPr>
        <w:t xml:space="preserve"> </w:t>
      </w:r>
      <w:r>
        <w:t>near relation?</w:t>
      </w:r>
    </w:p>
    <w:p w14:paraId="51D08EFD">
      <w:pPr>
        <w:pStyle w:val="5"/>
        <w:spacing w:before="265" w:line="254" w:lineRule="auto"/>
      </w:pPr>
      <w:r>
        <w:t>When therefore you find your hearts begin to stir, and corruption</w:t>
      </w:r>
      <w:r>
        <w:rPr>
          <w:spacing w:val="1"/>
        </w:rPr>
        <w:t xml:space="preserve"> </w:t>
      </w:r>
      <w:r>
        <w:t>boil;</w:t>
      </w:r>
      <w:r>
        <w:rPr>
          <w:spacing w:val="31"/>
        </w:rPr>
        <w:t xml:space="preserve"> </w:t>
      </w:r>
      <w:r>
        <w:t>consider</w:t>
      </w:r>
      <w:r>
        <w:rPr>
          <w:spacing w:val="31"/>
        </w:rPr>
        <w:t xml:space="preserve"> </w:t>
      </w:r>
      <w:r>
        <w:t>the</w:t>
      </w:r>
      <w:r>
        <w:rPr>
          <w:spacing w:val="31"/>
        </w:rPr>
        <w:t xml:space="preserve"> </w:t>
      </w:r>
      <w:r>
        <w:t>name</w:t>
      </w:r>
      <w:r>
        <w:rPr>
          <w:spacing w:val="31"/>
        </w:rPr>
        <w:t xml:space="preserve"> </w:t>
      </w:r>
      <w:r>
        <w:t>of</w:t>
      </w:r>
      <w:r>
        <w:rPr>
          <w:spacing w:val="31"/>
        </w:rPr>
        <w:t xml:space="preserve"> </w:t>
      </w:r>
      <w:r>
        <w:t>Christ</w:t>
      </w:r>
      <w:r>
        <w:rPr>
          <w:spacing w:val="31"/>
        </w:rPr>
        <w:t xml:space="preserve"> </w:t>
      </w:r>
      <w:r>
        <w:t>lies</w:t>
      </w:r>
      <w:r>
        <w:rPr>
          <w:spacing w:val="31"/>
        </w:rPr>
        <w:t xml:space="preserve"> </w:t>
      </w:r>
      <w:r>
        <w:t>prostrate</w:t>
      </w:r>
      <w:r>
        <w:rPr>
          <w:spacing w:val="31"/>
        </w:rPr>
        <w:t xml:space="preserve"> </w:t>
      </w:r>
      <w:r>
        <w:t>before</w:t>
      </w:r>
      <w:r>
        <w:rPr>
          <w:spacing w:val="31"/>
        </w:rPr>
        <w:t xml:space="preserve"> </w:t>
      </w:r>
      <w:r>
        <w:t>you,</w:t>
      </w:r>
      <w:r>
        <w:rPr>
          <w:spacing w:val="31"/>
        </w:rPr>
        <w:t xml:space="preserve"> </w:t>
      </w:r>
      <w:r>
        <w:t>and</w:t>
      </w:r>
      <w:r>
        <w:rPr>
          <w:spacing w:val="31"/>
        </w:rPr>
        <w:t xml:space="preserve"> </w:t>
      </w:r>
      <w:r>
        <w:t>will</w:t>
      </w:r>
    </w:p>
    <w:p w14:paraId="244FA3DE">
      <w:pPr>
        <w:spacing w:after="0" w:line="254" w:lineRule="auto"/>
        <w:sectPr>
          <w:pgSz w:w="12240" w:h="15840"/>
          <w:pgMar w:top="1360" w:right="1420" w:bottom="280" w:left="1420" w:header="720" w:footer="720" w:gutter="0"/>
          <w:cols w:space="720" w:num="1"/>
        </w:sectPr>
      </w:pPr>
    </w:p>
    <w:p w14:paraId="1D03FAE7">
      <w:pPr>
        <w:pStyle w:val="5"/>
        <w:spacing w:line="254" w:lineRule="auto"/>
      </w:pPr>
      <w:r>
        <w:t>you trample upon the name of Jesus Christ: if one were set upon</w:t>
      </w:r>
      <w:r>
        <w:rPr>
          <w:spacing w:val="1"/>
        </w:rPr>
        <w:t xml:space="preserve"> </w:t>
      </w:r>
      <w:r>
        <w:t>going to a place to do mischief, and his Father and Mother should</w:t>
      </w:r>
      <w:r>
        <w:rPr>
          <w:spacing w:val="1"/>
        </w:rPr>
        <w:t xml:space="preserve"> </w:t>
      </w:r>
      <w:r>
        <w:t>throw themselves in the path, that if he goes on he must tread upon</w:t>
      </w:r>
      <w:r>
        <w:rPr>
          <w:spacing w:val="1"/>
        </w:rPr>
        <w:t xml:space="preserve"> </w:t>
      </w:r>
      <w:r>
        <w:t>them, and they should say, You shall tread upon the bowels out of</w:t>
      </w:r>
      <w:r>
        <w:rPr>
          <w:spacing w:val="1"/>
        </w:rPr>
        <w:t xml:space="preserve"> </w:t>
      </w:r>
      <w:r>
        <w:t>which you came, upon the loins that begat you; this would be a great</w:t>
      </w:r>
      <w:r>
        <w:rPr>
          <w:spacing w:val="1"/>
        </w:rPr>
        <w:t xml:space="preserve"> </w:t>
      </w:r>
      <w:r>
        <w:t>stop: and so you that are Professors of the Gospel, if you have a</w:t>
      </w:r>
      <w:r>
        <w:rPr>
          <w:spacing w:val="1"/>
        </w:rPr>
        <w:t xml:space="preserve"> </w:t>
      </w:r>
      <w:r>
        <w:t>temptation to a lust, the name of Christ calls Stay, and says, If you go</w:t>
      </w:r>
      <w:r>
        <w:rPr>
          <w:spacing w:val="-70"/>
        </w:rPr>
        <w:t xml:space="preserve"> </w:t>
      </w:r>
      <w:r>
        <w:t>you shall trample upon me, and my blood, and bring reproach upon</w:t>
      </w:r>
      <w:r>
        <w:rPr>
          <w:spacing w:val="1"/>
        </w:rPr>
        <w:t xml:space="preserve"> </w:t>
      </w:r>
      <w:r>
        <w:t>me; will not this stop you? Never think that gain that you get by the</w:t>
      </w:r>
      <w:r>
        <w:rPr>
          <w:spacing w:val="1"/>
        </w:rPr>
        <w:t xml:space="preserve"> </w:t>
      </w:r>
      <w:r>
        <w:t>reproach</w:t>
      </w:r>
      <w:r>
        <w:rPr>
          <w:spacing w:val="35"/>
        </w:rPr>
        <w:t xml:space="preserve"> </w:t>
      </w:r>
      <w:r>
        <w:t>of</w:t>
      </w:r>
      <w:r>
        <w:rPr>
          <w:spacing w:val="35"/>
        </w:rPr>
        <w:t xml:space="preserve"> </w:t>
      </w:r>
      <w:r>
        <w:t>Christ.</w:t>
      </w:r>
      <w:r>
        <w:rPr>
          <w:spacing w:val="36"/>
        </w:rPr>
        <w:t xml:space="preserve"> </w:t>
      </w:r>
      <w:r>
        <w:t>It</w:t>
      </w:r>
      <w:r>
        <w:rPr>
          <w:spacing w:val="35"/>
        </w:rPr>
        <w:t xml:space="preserve"> </w:t>
      </w:r>
      <w:r>
        <w:t>is</w:t>
      </w:r>
      <w:r>
        <w:rPr>
          <w:spacing w:val="35"/>
        </w:rPr>
        <w:t xml:space="preserve"> </w:t>
      </w:r>
      <w:r>
        <w:t>true</w:t>
      </w:r>
      <w:r>
        <w:rPr>
          <w:spacing w:val="36"/>
        </w:rPr>
        <w:t xml:space="preserve"> </w:t>
      </w:r>
      <w:r>
        <w:t>indeed,</w:t>
      </w:r>
      <w:r>
        <w:rPr>
          <w:spacing w:val="35"/>
        </w:rPr>
        <w:t xml:space="preserve"> </w:t>
      </w:r>
      <w:r>
        <w:t>if</w:t>
      </w:r>
      <w:r>
        <w:rPr>
          <w:spacing w:val="35"/>
        </w:rPr>
        <w:t xml:space="preserve"> </w:t>
      </w:r>
      <w:r>
        <w:t>we</w:t>
      </w:r>
      <w:r>
        <w:rPr>
          <w:spacing w:val="36"/>
        </w:rPr>
        <w:t xml:space="preserve"> </w:t>
      </w:r>
      <w:r>
        <w:t>be</w:t>
      </w:r>
      <w:r>
        <w:rPr>
          <w:spacing w:val="35"/>
        </w:rPr>
        <w:t xml:space="preserve"> </w:t>
      </w:r>
      <w:r>
        <w:t>going</w:t>
      </w:r>
      <w:r>
        <w:rPr>
          <w:spacing w:val="35"/>
        </w:rPr>
        <w:t xml:space="preserve"> </w:t>
      </w:r>
      <w:r>
        <w:t>on</w:t>
      </w:r>
      <w:r>
        <w:rPr>
          <w:spacing w:val="36"/>
        </w:rPr>
        <w:t xml:space="preserve"> </w:t>
      </w:r>
      <w:r>
        <w:t>in</w:t>
      </w:r>
      <w:r>
        <w:rPr>
          <w:spacing w:val="35"/>
        </w:rPr>
        <w:t xml:space="preserve"> </w:t>
      </w:r>
      <w:r>
        <w:t>our</w:t>
      </w:r>
      <w:r>
        <w:rPr>
          <w:spacing w:val="35"/>
        </w:rPr>
        <w:t xml:space="preserve"> </w:t>
      </w:r>
      <w:r>
        <w:t>duty,</w:t>
      </w:r>
      <w:r>
        <w:rPr>
          <w:spacing w:val="-70"/>
        </w:rPr>
        <w:t xml:space="preserve"> </w:t>
      </w:r>
      <w:r>
        <w:t>and do that we should, though men say the name of Christ shall be</w:t>
      </w:r>
      <w:r>
        <w:rPr>
          <w:spacing w:val="1"/>
        </w:rPr>
        <w:t xml:space="preserve"> </w:t>
      </w:r>
      <w:r>
        <w:t>reproached, we are to go on, and do our duty, and let Christ vindicate</w:t>
      </w:r>
      <w:r>
        <w:rPr>
          <w:spacing w:val="-70"/>
        </w:rPr>
        <w:t xml:space="preserve"> </w:t>
      </w:r>
      <w:r>
        <w:t>his name if he will: but if it be anything that concern out selves, and</w:t>
      </w:r>
      <w:r>
        <w:rPr>
          <w:spacing w:val="1"/>
        </w:rPr>
        <w:t xml:space="preserve"> </w:t>
      </w:r>
      <w:r>
        <w:t>the satisfaction of our own wills and desires, whereby Christ may be</w:t>
      </w:r>
      <w:r>
        <w:rPr>
          <w:spacing w:val="1"/>
        </w:rPr>
        <w:t xml:space="preserve"> </w:t>
      </w:r>
      <w:r>
        <w:t>reproached, this is a mighty argument to keep us from it: the word</w:t>
      </w:r>
      <w:r>
        <w:rPr>
          <w:spacing w:val="1"/>
        </w:rPr>
        <w:t xml:space="preserve"> </w:t>
      </w:r>
      <w:r>
        <w:t>hath scarce a stronger argument to keep us from an evil way, then</w:t>
      </w:r>
      <w:r>
        <w:rPr>
          <w:spacing w:val="1"/>
        </w:rPr>
        <w:t xml:space="preserve"> </w:t>
      </w:r>
      <w:r>
        <w:t>this, The name of Christ shall suffer by it: for the people of God to</w:t>
      </w:r>
      <w:r>
        <w:rPr>
          <w:spacing w:val="1"/>
        </w:rPr>
        <w:t xml:space="preserve"> </w:t>
      </w:r>
      <w:r>
        <w:t>suffer reproach by you, is an evil thing: for a man to have but his</w:t>
      </w:r>
      <w:r>
        <w:rPr>
          <w:spacing w:val="1"/>
        </w:rPr>
        <w:t xml:space="preserve"> </w:t>
      </w:r>
      <w:r>
        <w:t>kindred ashamed of him, what an evil thing is it; but that it may be</w:t>
      </w:r>
      <w:r>
        <w:rPr>
          <w:spacing w:val="1"/>
        </w:rPr>
        <w:t xml:space="preserve"> </w:t>
      </w:r>
      <w:r>
        <w:t>said</w:t>
      </w:r>
      <w:r>
        <w:rPr>
          <w:spacing w:val="1"/>
        </w:rPr>
        <w:t xml:space="preserve"> </w:t>
      </w:r>
      <w:r>
        <w:t>of</w:t>
      </w:r>
      <w:r>
        <w:rPr>
          <w:spacing w:val="1"/>
        </w:rPr>
        <w:t xml:space="preserve"> </w:t>
      </w:r>
      <w:r>
        <w:t>one</w:t>
      </w:r>
      <w:r>
        <w:rPr>
          <w:spacing w:val="1"/>
        </w:rPr>
        <w:t xml:space="preserve"> </w:t>
      </w:r>
      <w:r>
        <w:t>that</w:t>
      </w:r>
      <w:r>
        <w:rPr>
          <w:spacing w:val="1"/>
        </w:rPr>
        <w:t xml:space="preserve"> </w:t>
      </w:r>
      <w:r>
        <w:t>is</w:t>
      </w:r>
      <w:r>
        <w:rPr>
          <w:spacing w:val="1"/>
        </w:rPr>
        <w:t xml:space="preserve"> </w:t>
      </w:r>
      <w:r>
        <w:t>a</w:t>
      </w:r>
      <w:r>
        <w:rPr>
          <w:spacing w:val="1"/>
        </w:rPr>
        <w:t xml:space="preserve"> </w:t>
      </w:r>
      <w:r>
        <w:t>Professor</w:t>
      </w:r>
      <w:r>
        <w:rPr>
          <w:spacing w:val="1"/>
        </w:rPr>
        <w:t xml:space="preserve"> </w:t>
      </w:r>
      <w:r>
        <w:t>of</w:t>
      </w:r>
      <w:r>
        <w:rPr>
          <w:spacing w:val="1"/>
        </w:rPr>
        <w:t xml:space="preserve"> </w:t>
      </w:r>
      <w:r>
        <w:t>Religion,</w:t>
      </w:r>
      <w:r>
        <w:rPr>
          <w:spacing w:val="1"/>
        </w:rPr>
        <w:t xml:space="preserve"> </w:t>
      </w:r>
      <w:r>
        <w:t>that</w:t>
      </w:r>
      <w:r>
        <w:rPr>
          <w:spacing w:val="1"/>
        </w:rPr>
        <w:t xml:space="preserve"> </w:t>
      </w:r>
      <w:r>
        <w:t>he</w:t>
      </w:r>
      <w:r>
        <w:rPr>
          <w:spacing w:val="1"/>
        </w:rPr>
        <w:t xml:space="preserve"> </w:t>
      </w:r>
      <w:r>
        <w:t>is</w:t>
      </w:r>
      <w:r>
        <w:rPr>
          <w:spacing w:val="1"/>
        </w:rPr>
        <w:t xml:space="preserve"> </w:t>
      </w:r>
      <w:r>
        <w:t>not</w:t>
      </w:r>
      <w:r>
        <w:rPr>
          <w:spacing w:val="1"/>
        </w:rPr>
        <w:t xml:space="preserve"> </w:t>
      </w:r>
      <w:r>
        <w:t>only</w:t>
      </w:r>
      <w:r>
        <w:rPr>
          <w:spacing w:val="1"/>
        </w:rPr>
        <w:t xml:space="preserve"> </w:t>
      </w:r>
      <w:r>
        <w:t>a</w:t>
      </w:r>
      <w:r>
        <w:rPr>
          <w:spacing w:val="-70"/>
        </w:rPr>
        <w:t xml:space="preserve"> </w:t>
      </w:r>
      <w:r>
        <w:t>reproach to the Church of God, but a reproach to Jesus Christ, if you</w:t>
      </w:r>
      <w:r>
        <w:rPr>
          <w:spacing w:val="1"/>
        </w:rPr>
        <w:t xml:space="preserve"> </w:t>
      </w:r>
      <w:r>
        <w:t>have any ingenuity in you, this might strike to your hearts.</w:t>
      </w:r>
    </w:p>
    <w:p w14:paraId="542D69CE">
      <w:pPr>
        <w:pStyle w:val="5"/>
        <w:spacing w:before="271" w:line="254" w:lineRule="auto"/>
        <w:ind w:right="119"/>
      </w:pPr>
      <w:r>
        <w:t>It is reported of Alexander, having a Soldier of his name, and his</w:t>
      </w:r>
      <w:r>
        <w:rPr>
          <w:spacing w:val="1"/>
        </w:rPr>
        <w:t xml:space="preserve"> </w:t>
      </w:r>
      <w:r>
        <w:t>Soldier being a coward, he came to him, and said, Either leave off the</w:t>
      </w:r>
      <w:r>
        <w:rPr>
          <w:spacing w:val="-70"/>
        </w:rPr>
        <w:t xml:space="preserve"> </w:t>
      </w:r>
      <w:r>
        <w:t>name of Alexander, or be a Soldier: and so we have the name of</w:t>
      </w:r>
      <w:r>
        <w:rPr>
          <w:spacing w:val="1"/>
        </w:rPr>
        <w:t xml:space="preserve"> </w:t>
      </w:r>
      <w:r>
        <w:t>Christians, but when we are vile in our lives, Christ says, Either leave</w:t>
      </w:r>
      <w:r>
        <w:rPr>
          <w:spacing w:val="1"/>
        </w:rPr>
        <w:t xml:space="preserve"> </w:t>
      </w:r>
      <w:r>
        <w:t>off</w:t>
      </w:r>
      <w:r>
        <w:rPr>
          <w:spacing w:val="68"/>
        </w:rPr>
        <w:t xml:space="preserve"> </w:t>
      </w:r>
      <w:r>
        <w:t>your</w:t>
      </w:r>
      <w:r>
        <w:rPr>
          <w:spacing w:val="68"/>
        </w:rPr>
        <w:t xml:space="preserve"> </w:t>
      </w:r>
      <w:r>
        <w:t>profession,</w:t>
      </w:r>
      <w:r>
        <w:rPr>
          <w:spacing w:val="68"/>
        </w:rPr>
        <w:t xml:space="preserve"> </w:t>
      </w:r>
      <w:r>
        <w:t>your</w:t>
      </w:r>
      <w:r>
        <w:rPr>
          <w:spacing w:val="68"/>
        </w:rPr>
        <w:t xml:space="preserve"> </w:t>
      </w:r>
      <w:r>
        <w:t>name,</w:t>
      </w:r>
      <w:r>
        <w:rPr>
          <w:spacing w:val="68"/>
        </w:rPr>
        <w:t xml:space="preserve"> </w:t>
      </w:r>
      <w:r>
        <w:t>or</w:t>
      </w:r>
      <w:r>
        <w:rPr>
          <w:spacing w:val="68"/>
        </w:rPr>
        <w:t xml:space="preserve"> </w:t>
      </w:r>
      <w:r>
        <w:t>be</w:t>
      </w:r>
      <w:r>
        <w:rPr>
          <w:spacing w:val="68"/>
        </w:rPr>
        <w:t xml:space="preserve"> </w:t>
      </w:r>
      <w:r>
        <w:t>a</w:t>
      </w:r>
      <w:r>
        <w:rPr>
          <w:spacing w:val="68"/>
        </w:rPr>
        <w:t xml:space="preserve"> </w:t>
      </w:r>
      <w:r>
        <w:t>Christian</w:t>
      </w:r>
      <w:r>
        <w:rPr>
          <w:spacing w:val="68"/>
        </w:rPr>
        <w:t xml:space="preserve"> </w:t>
      </w:r>
      <w:r>
        <w:t>indeed:</w:t>
      </w:r>
      <w:r>
        <w:rPr>
          <w:spacing w:val="69"/>
        </w:rPr>
        <w:t xml:space="preserve"> </w:t>
      </w:r>
      <w:r>
        <w:t>do</w:t>
      </w:r>
      <w:r>
        <w:rPr>
          <w:spacing w:val="68"/>
        </w:rPr>
        <w:t xml:space="preserve"> </w:t>
      </w:r>
      <w:r>
        <w:t>not</w:t>
      </w:r>
      <w:r>
        <w:rPr>
          <w:spacing w:val="-70"/>
        </w:rPr>
        <w:t xml:space="preserve"> </w:t>
      </w:r>
      <w:r>
        <w:t>come</w:t>
      </w:r>
      <w:r>
        <w:rPr>
          <w:spacing w:val="35"/>
        </w:rPr>
        <w:t xml:space="preserve"> </w:t>
      </w:r>
      <w:r>
        <w:t>in</w:t>
      </w:r>
      <w:r>
        <w:rPr>
          <w:spacing w:val="36"/>
        </w:rPr>
        <w:t xml:space="preserve"> </w:t>
      </w:r>
      <w:r>
        <w:t>amongst</w:t>
      </w:r>
      <w:r>
        <w:rPr>
          <w:spacing w:val="36"/>
        </w:rPr>
        <w:t xml:space="preserve"> </w:t>
      </w:r>
      <w:r>
        <w:t>the</w:t>
      </w:r>
      <w:r>
        <w:rPr>
          <w:spacing w:val="36"/>
        </w:rPr>
        <w:t xml:space="preserve"> </w:t>
      </w:r>
      <w:r>
        <w:t>number</w:t>
      </w:r>
      <w:r>
        <w:rPr>
          <w:spacing w:val="36"/>
        </w:rPr>
        <w:t xml:space="preserve"> </w:t>
      </w:r>
      <w:r>
        <w:t>of</w:t>
      </w:r>
      <w:r>
        <w:rPr>
          <w:spacing w:val="36"/>
        </w:rPr>
        <w:t xml:space="preserve"> </w:t>
      </w:r>
      <w:r>
        <w:t>Professors,</w:t>
      </w:r>
      <w:r>
        <w:rPr>
          <w:spacing w:val="36"/>
        </w:rPr>
        <w:t xml:space="preserve"> </w:t>
      </w:r>
      <w:r>
        <w:t>to</w:t>
      </w:r>
      <w:r>
        <w:rPr>
          <w:spacing w:val="36"/>
        </w:rPr>
        <w:t xml:space="preserve"> </w:t>
      </w:r>
      <w:r>
        <w:t>let</w:t>
      </w:r>
      <w:r>
        <w:rPr>
          <w:spacing w:val="36"/>
        </w:rPr>
        <w:t xml:space="preserve"> </w:t>
      </w:r>
      <w:r>
        <w:t>profession</w:t>
      </w:r>
      <w:r>
        <w:rPr>
          <w:spacing w:val="36"/>
        </w:rPr>
        <w:t xml:space="preserve"> </w:t>
      </w:r>
      <w:r>
        <w:t>suffer</w:t>
      </w:r>
      <w:r>
        <w:rPr>
          <w:spacing w:val="-70"/>
        </w:rPr>
        <w:t xml:space="preserve"> </w:t>
      </w:r>
      <w:r>
        <w:t>by you. And so Alexander Severus the Emperor, seeing a company of</w:t>
      </w:r>
      <w:r>
        <w:rPr>
          <w:spacing w:val="1"/>
        </w:rPr>
        <w:t xml:space="preserve"> </w:t>
      </w:r>
      <w:r>
        <w:t>Christians fighting together, he commanded them to leave off the</w:t>
      </w:r>
      <w:r>
        <w:rPr>
          <w:spacing w:val="1"/>
        </w:rPr>
        <w:t xml:space="preserve"> </w:t>
      </w:r>
      <w:r>
        <w:t>name</w:t>
      </w:r>
      <w:r>
        <w:rPr>
          <w:spacing w:val="1"/>
        </w:rPr>
        <w:t xml:space="preserve"> </w:t>
      </w:r>
      <w:r>
        <w:t>of</w:t>
      </w:r>
      <w:r>
        <w:rPr>
          <w:spacing w:val="1"/>
        </w:rPr>
        <w:t xml:space="preserve"> </w:t>
      </w:r>
      <w:r>
        <w:t>Christians;</w:t>
      </w:r>
      <w:r>
        <w:rPr>
          <w:spacing w:val="1"/>
        </w:rPr>
        <w:t xml:space="preserve"> </w:t>
      </w:r>
      <w:r>
        <w:t>for</w:t>
      </w:r>
      <w:r>
        <w:rPr>
          <w:spacing w:val="1"/>
        </w:rPr>
        <w:t xml:space="preserve"> </w:t>
      </w:r>
      <w:r>
        <w:t>says</w:t>
      </w:r>
      <w:r>
        <w:rPr>
          <w:spacing w:val="1"/>
        </w:rPr>
        <w:t xml:space="preserve"> </w:t>
      </w:r>
      <w:r>
        <w:t>he,</w:t>
      </w:r>
      <w:r>
        <w:rPr>
          <w:spacing w:val="1"/>
        </w:rPr>
        <w:t xml:space="preserve"> </w:t>
      </w:r>
      <w:r>
        <w:t>You</w:t>
      </w:r>
      <w:r>
        <w:rPr>
          <w:spacing w:val="1"/>
        </w:rPr>
        <w:t xml:space="preserve"> </w:t>
      </w:r>
      <w:r>
        <w:t>profess</w:t>
      </w:r>
      <w:r>
        <w:rPr>
          <w:spacing w:val="1"/>
        </w:rPr>
        <w:t xml:space="preserve"> </w:t>
      </w:r>
      <w:r>
        <w:t>yourselves</w:t>
      </w:r>
      <w:r>
        <w:rPr>
          <w:spacing w:val="1"/>
        </w:rPr>
        <w:t xml:space="preserve"> </w:t>
      </w:r>
      <w:r>
        <w:t>to</w:t>
      </w:r>
      <w:r>
        <w:rPr>
          <w:spacing w:val="1"/>
        </w:rPr>
        <w:t xml:space="preserve"> </w:t>
      </w:r>
      <w:r>
        <w:t>be</w:t>
      </w:r>
      <w:r>
        <w:rPr>
          <w:spacing w:val="1"/>
        </w:rPr>
        <w:t xml:space="preserve"> </w:t>
      </w:r>
      <w:r>
        <w:t>Christians, and yet you are thus contending: this is not the spirit of</w:t>
      </w:r>
      <w:r>
        <w:rPr>
          <w:spacing w:val="1"/>
        </w:rPr>
        <w:t xml:space="preserve"> </w:t>
      </w:r>
      <w:r>
        <w:t>him whom you do profess. It is a lamentable thing that we should</w:t>
      </w:r>
      <w:r>
        <w:rPr>
          <w:spacing w:val="1"/>
        </w:rPr>
        <w:t xml:space="preserve"> </w:t>
      </w:r>
      <w:r>
        <w:t>profess</w:t>
      </w:r>
      <w:r>
        <w:rPr>
          <w:spacing w:val="39"/>
        </w:rPr>
        <w:t xml:space="preserve"> </w:t>
      </w:r>
      <w:r>
        <w:t>such</w:t>
      </w:r>
      <w:r>
        <w:rPr>
          <w:spacing w:val="39"/>
        </w:rPr>
        <w:t xml:space="preserve"> </w:t>
      </w:r>
      <w:r>
        <w:t>a</w:t>
      </w:r>
      <w:r>
        <w:rPr>
          <w:spacing w:val="40"/>
        </w:rPr>
        <w:t xml:space="preserve"> </w:t>
      </w:r>
      <w:r>
        <w:t>glorious</w:t>
      </w:r>
      <w:r>
        <w:rPr>
          <w:spacing w:val="39"/>
        </w:rPr>
        <w:t xml:space="preserve"> </w:t>
      </w:r>
      <w:r>
        <w:t>name</w:t>
      </w:r>
      <w:r>
        <w:rPr>
          <w:spacing w:val="39"/>
        </w:rPr>
        <w:t xml:space="preserve"> </w:t>
      </w:r>
      <w:r>
        <w:t>as</w:t>
      </w:r>
      <w:r>
        <w:rPr>
          <w:spacing w:val="40"/>
        </w:rPr>
        <w:t xml:space="preserve"> </w:t>
      </w:r>
      <w:r>
        <w:t>we</w:t>
      </w:r>
      <w:r>
        <w:rPr>
          <w:spacing w:val="39"/>
        </w:rPr>
        <w:t xml:space="preserve"> </w:t>
      </w:r>
      <w:r>
        <w:t>do,</w:t>
      </w:r>
      <w:r>
        <w:rPr>
          <w:spacing w:val="39"/>
        </w:rPr>
        <w:t xml:space="preserve"> </w:t>
      </w:r>
      <w:r>
        <w:t>and</w:t>
      </w:r>
      <w:r>
        <w:rPr>
          <w:spacing w:val="40"/>
        </w:rPr>
        <w:t xml:space="preserve"> </w:t>
      </w:r>
      <w:r>
        <w:t>that</w:t>
      </w:r>
      <w:r>
        <w:rPr>
          <w:spacing w:val="39"/>
        </w:rPr>
        <w:t xml:space="preserve"> </w:t>
      </w:r>
      <w:r>
        <w:t>we</w:t>
      </w:r>
      <w:r>
        <w:rPr>
          <w:spacing w:val="40"/>
        </w:rPr>
        <w:t xml:space="preserve"> </w:t>
      </w:r>
      <w:r>
        <w:t>should</w:t>
      </w:r>
      <w:r>
        <w:rPr>
          <w:spacing w:val="39"/>
        </w:rPr>
        <w:t xml:space="preserve"> </w:t>
      </w:r>
      <w:r>
        <w:t>handle</w:t>
      </w:r>
      <w:r>
        <w:rPr>
          <w:spacing w:val="-70"/>
        </w:rPr>
        <w:t xml:space="preserve"> </w:t>
      </w:r>
      <w:r>
        <w:t>the</w:t>
      </w:r>
      <w:r>
        <w:rPr>
          <w:spacing w:val="20"/>
        </w:rPr>
        <w:t xml:space="preserve"> </w:t>
      </w:r>
      <w:r>
        <w:t>matter</w:t>
      </w:r>
      <w:r>
        <w:rPr>
          <w:spacing w:val="20"/>
        </w:rPr>
        <w:t xml:space="preserve"> </w:t>
      </w:r>
      <w:r>
        <w:t>so</w:t>
      </w:r>
      <w:r>
        <w:rPr>
          <w:spacing w:val="20"/>
        </w:rPr>
        <w:t xml:space="preserve"> </w:t>
      </w:r>
      <w:r>
        <w:t>as</w:t>
      </w:r>
      <w:r>
        <w:rPr>
          <w:spacing w:val="20"/>
        </w:rPr>
        <w:t xml:space="preserve"> </w:t>
      </w:r>
      <w:r>
        <w:t>that</w:t>
      </w:r>
      <w:r>
        <w:rPr>
          <w:spacing w:val="20"/>
        </w:rPr>
        <w:t xml:space="preserve"> </w:t>
      </w:r>
      <w:r>
        <w:t>it</w:t>
      </w:r>
      <w:r>
        <w:rPr>
          <w:spacing w:val="20"/>
        </w:rPr>
        <w:t xml:space="preserve"> </w:t>
      </w:r>
      <w:r>
        <w:t>should</w:t>
      </w:r>
      <w:r>
        <w:rPr>
          <w:spacing w:val="20"/>
        </w:rPr>
        <w:t xml:space="preserve"> </w:t>
      </w:r>
      <w:r>
        <w:t>suffer</w:t>
      </w:r>
      <w:r>
        <w:rPr>
          <w:spacing w:val="20"/>
        </w:rPr>
        <w:t xml:space="preserve"> </w:t>
      </w:r>
      <w:r>
        <w:t>so</w:t>
      </w:r>
      <w:r>
        <w:rPr>
          <w:spacing w:val="20"/>
        </w:rPr>
        <w:t xml:space="preserve"> </w:t>
      </w:r>
      <w:r>
        <w:t>much</w:t>
      </w:r>
      <w:r>
        <w:rPr>
          <w:spacing w:val="20"/>
        </w:rPr>
        <w:t xml:space="preserve"> </w:t>
      </w:r>
      <w:r>
        <w:t>by</w:t>
      </w:r>
      <w:r>
        <w:rPr>
          <w:spacing w:val="20"/>
        </w:rPr>
        <w:t xml:space="preserve"> </w:t>
      </w:r>
      <w:r>
        <w:t>us.</w:t>
      </w:r>
      <w:r>
        <w:rPr>
          <w:spacing w:val="20"/>
        </w:rPr>
        <w:t xml:space="preserve"> </w:t>
      </w:r>
      <w:r>
        <w:t>It</w:t>
      </w:r>
      <w:r>
        <w:rPr>
          <w:spacing w:val="20"/>
        </w:rPr>
        <w:t xml:space="preserve"> </w:t>
      </w:r>
      <w:r>
        <w:t>is</w:t>
      </w:r>
      <w:r>
        <w:rPr>
          <w:spacing w:val="20"/>
        </w:rPr>
        <w:t xml:space="preserve"> </w:t>
      </w:r>
      <w:r>
        <w:t>said</w:t>
      </w:r>
      <w:r>
        <w:rPr>
          <w:spacing w:val="20"/>
        </w:rPr>
        <w:t xml:space="preserve"> </w:t>
      </w:r>
      <w:r>
        <w:t>of</w:t>
      </w:r>
      <w:r>
        <w:rPr>
          <w:spacing w:val="20"/>
        </w:rPr>
        <w:t xml:space="preserve"> </w:t>
      </w:r>
      <w:r>
        <w:t>the</w:t>
      </w:r>
    </w:p>
    <w:p w14:paraId="700E0F18">
      <w:pPr>
        <w:spacing w:after="0" w:line="254" w:lineRule="auto"/>
        <w:sectPr>
          <w:pgSz w:w="12240" w:h="15840"/>
          <w:pgMar w:top="1360" w:right="1420" w:bottom="280" w:left="1420" w:header="720" w:footer="720" w:gutter="0"/>
          <w:cols w:space="720" w:num="1"/>
        </w:sectPr>
      </w:pPr>
    </w:p>
    <w:p w14:paraId="4BCAFA49">
      <w:pPr>
        <w:pStyle w:val="5"/>
        <w:spacing w:line="254" w:lineRule="auto"/>
        <w:ind w:right="119"/>
      </w:pPr>
      <w:r>
        <w:t>high Priest, Numb. 6. 7. He shall not make himself unclean for his</w:t>
      </w:r>
      <w:r>
        <w:rPr>
          <w:spacing w:val="1"/>
        </w:rPr>
        <w:t xml:space="preserve"> </w:t>
      </w:r>
      <w:r>
        <w:t>father, or for his mother, or for his brother, or for his sister, because</w:t>
      </w:r>
      <w:r>
        <w:rPr>
          <w:spacing w:val="1"/>
        </w:rPr>
        <w:t xml:space="preserve"> </w:t>
      </w:r>
      <w:r>
        <w:t>he had the holy oil upon him, the consecration of his God was upon</w:t>
      </w:r>
      <w:r>
        <w:rPr>
          <w:spacing w:val="1"/>
        </w:rPr>
        <w:t xml:space="preserve"> </w:t>
      </w:r>
      <w:r>
        <w:t>him: So I may say unto you, You have the holy oil of the profession of</w:t>
      </w:r>
      <w:r>
        <w:rPr>
          <w:spacing w:val="-70"/>
        </w:rPr>
        <w:t xml:space="preserve"> </w:t>
      </w:r>
      <w:r>
        <w:t>the name of Christ upon you; and therefore take heed what you do,</w:t>
      </w:r>
      <w:r>
        <w:rPr>
          <w:spacing w:val="1"/>
        </w:rPr>
        <w:t xml:space="preserve"> </w:t>
      </w:r>
      <w:r>
        <w:t>says St. Paul, It were better for me to die, then to lose my glorying:</w:t>
      </w:r>
      <w:r>
        <w:rPr>
          <w:spacing w:val="1"/>
        </w:rPr>
        <w:t xml:space="preserve"> </w:t>
      </w:r>
      <w:r>
        <w:t>were it then not better for us to die, then to have the glory of Christ</w:t>
      </w:r>
      <w:r>
        <w:rPr>
          <w:spacing w:val="1"/>
        </w:rPr>
        <w:t xml:space="preserve"> </w:t>
      </w:r>
      <w:r>
        <w:t>suffer by us. Know, though the name of Christ be not dear to you, he</w:t>
      </w:r>
      <w:r>
        <w:rPr>
          <w:spacing w:val="1"/>
        </w:rPr>
        <w:t xml:space="preserve"> </w:t>
      </w:r>
      <w:r>
        <w:t>will</w:t>
      </w:r>
      <w:r>
        <w:rPr>
          <w:spacing w:val="67"/>
        </w:rPr>
        <w:t xml:space="preserve"> </w:t>
      </w:r>
      <w:r>
        <w:t>defend</w:t>
      </w:r>
      <w:r>
        <w:rPr>
          <w:spacing w:val="67"/>
        </w:rPr>
        <w:t xml:space="preserve"> </w:t>
      </w:r>
      <w:r>
        <w:t>his</w:t>
      </w:r>
      <w:r>
        <w:rPr>
          <w:spacing w:val="68"/>
        </w:rPr>
        <w:t xml:space="preserve"> </w:t>
      </w:r>
      <w:r>
        <w:t>name</w:t>
      </w:r>
      <w:r>
        <w:rPr>
          <w:spacing w:val="67"/>
        </w:rPr>
        <w:t xml:space="preserve"> </w:t>
      </w:r>
      <w:r>
        <w:t>when</w:t>
      </w:r>
      <w:r>
        <w:rPr>
          <w:spacing w:val="67"/>
        </w:rPr>
        <w:t xml:space="preserve"> </w:t>
      </w:r>
      <w:r>
        <w:t>you</w:t>
      </w:r>
      <w:r>
        <w:rPr>
          <w:spacing w:val="68"/>
        </w:rPr>
        <w:t xml:space="preserve"> </w:t>
      </w:r>
      <w:r>
        <w:t>shall</w:t>
      </w:r>
      <w:r>
        <w:rPr>
          <w:spacing w:val="67"/>
        </w:rPr>
        <w:t xml:space="preserve"> </w:t>
      </w:r>
      <w:r>
        <w:t>rot</w:t>
      </w:r>
      <w:r>
        <w:rPr>
          <w:spacing w:val="67"/>
        </w:rPr>
        <w:t xml:space="preserve"> </w:t>
      </w:r>
      <w:r>
        <w:t>and</w:t>
      </w:r>
      <w:r>
        <w:rPr>
          <w:spacing w:val="68"/>
        </w:rPr>
        <w:t xml:space="preserve"> </w:t>
      </w:r>
      <w:r>
        <w:t>perish</w:t>
      </w:r>
      <w:r>
        <w:rPr>
          <w:spacing w:val="67"/>
        </w:rPr>
        <w:t xml:space="preserve"> </w:t>
      </w:r>
      <w:r>
        <w:t>forever;</w:t>
      </w:r>
      <w:r>
        <w:rPr>
          <w:spacing w:val="68"/>
        </w:rPr>
        <w:t xml:space="preserve"> </w:t>
      </w:r>
      <w:r>
        <w:t>and</w:t>
      </w:r>
      <w:r>
        <w:rPr>
          <w:spacing w:val="-70"/>
        </w:rPr>
        <w:t xml:space="preserve"> </w:t>
      </w:r>
      <w:r>
        <w:t>though it be defiled by you for the present, he can clear it otherwise:</w:t>
      </w:r>
      <w:r>
        <w:rPr>
          <w:spacing w:val="1"/>
        </w:rPr>
        <w:t xml:space="preserve"> </w:t>
      </w:r>
      <w:r>
        <w:t>but</w:t>
      </w:r>
      <w:r>
        <w:rPr>
          <w:spacing w:val="56"/>
        </w:rPr>
        <w:t xml:space="preserve"> </w:t>
      </w:r>
      <w:r>
        <w:t>woe</w:t>
      </w:r>
      <w:r>
        <w:rPr>
          <w:spacing w:val="56"/>
        </w:rPr>
        <w:t xml:space="preserve"> </w:t>
      </w:r>
      <w:r>
        <w:t>to</w:t>
      </w:r>
      <w:r>
        <w:rPr>
          <w:spacing w:val="56"/>
        </w:rPr>
        <w:t xml:space="preserve"> </w:t>
      </w:r>
      <w:r>
        <w:t>them</w:t>
      </w:r>
      <w:r>
        <w:rPr>
          <w:spacing w:val="57"/>
        </w:rPr>
        <w:t xml:space="preserve"> </w:t>
      </w:r>
      <w:r>
        <w:t>that</w:t>
      </w:r>
      <w:r>
        <w:rPr>
          <w:spacing w:val="56"/>
        </w:rPr>
        <w:t xml:space="preserve"> </w:t>
      </w:r>
      <w:r>
        <w:t>be</w:t>
      </w:r>
      <w:r>
        <w:rPr>
          <w:spacing w:val="56"/>
        </w:rPr>
        <w:t xml:space="preserve"> </w:t>
      </w:r>
      <w:r>
        <w:t>the</w:t>
      </w:r>
      <w:r>
        <w:rPr>
          <w:spacing w:val="56"/>
        </w:rPr>
        <w:t xml:space="preserve"> </w:t>
      </w:r>
      <w:r>
        <w:t>causes</w:t>
      </w:r>
      <w:r>
        <w:rPr>
          <w:spacing w:val="57"/>
        </w:rPr>
        <w:t xml:space="preserve"> </w:t>
      </w:r>
      <w:r>
        <w:t>of</w:t>
      </w:r>
      <w:r>
        <w:rPr>
          <w:spacing w:val="56"/>
        </w:rPr>
        <w:t xml:space="preserve"> </w:t>
      </w:r>
      <w:r>
        <w:t>reproaches</w:t>
      </w:r>
      <w:r>
        <w:rPr>
          <w:spacing w:val="56"/>
        </w:rPr>
        <w:t xml:space="preserve"> </w:t>
      </w:r>
      <w:r>
        <w:t>that</w:t>
      </w:r>
      <w:r>
        <w:rPr>
          <w:spacing w:val="56"/>
        </w:rPr>
        <w:t xml:space="preserve"> </w:t>
      </w:r>
      <w:r>
        <w:t>come</w:t>
      </w:r>
      <w:r>
        <w:rPr>
          <w:spacing w:val="57"/>
        </w:rPr>
        <w:t xml:space="preserve"> </w:t>
      </w:r>
      <w:r>
        <w:t>thus</w:t>
      </w:r>
      <w:r>
        <w:rPr>
          <w:spacing w:val="-70"/>
        </w:rPr>
        <w:t xml:space="preserve"> </w:t>
      </w:r>
      <w:r>
        <w:t>upon Christ.</w:t>
      </w:r>
    </w:p>
    <w:p w14:paraId="16AE171D">
      <w:pPr>
        <w:pStyle w:val="6"/>
        <w:keepNext w:val="0"/>
        <w:keepLines w:val="0"/>
        <w:widowControl/>
        <w:suppressLineNumbers w:val="0"/>
      </w:pPr>
      <w:r>
        <w:t>第十五，不仅如此，如果我们的苦难真是基督的苦难，那么基督的苦难必定也是我们的苦难。如果基督在我们的苦难上有份，我们在祂的苦难上也必有份。我们的苦难怎么会成为基督的苦难呢？不就是因着我们与祂的关系吗？所以，因着基督与我们的关系，祂的苦难也必定是我们的。</w:t>
      </w:r>
    </w:p>
    <w:p w14:paraId="5809EB38">
      <w:pPr>
        <w:pStyle w:val="6"/>
        <w:keepNext w:val="0"/>
        <w:keepLines w:val="0"/>
        <w:widowControl/>
        <w:suppressLineNumbers w:val="0"/>
      </w:pPr>
      <w:r>
        <w:t>最后，苦难必有止境，不能永远持续，因为这些苦难是基督的苦难。基督既然为我们担保，祂就不能永远受苦，这与无限的公义不相称。如果祂不永远受苦，我们也不会永远受苦，因为我们受苦多久，祂就受苦多久。所以，神子民的境遇必要升到一个无人能凌辱他们的地步，那时凌辱他们是不可能的。因为凌辱出于凌辱者自以为在某种程度上高过受凌辱的人。没有人会因一件事责备别人，如果他完全知道并确信在这件事上对方高过自己。所以世人之所以责备神的子民，是因为他们自以为在智慧或别的事上高过神的子民。但时候要到，神子民的尊严要升到这样的高度：恶人虽然恨他们，却不能凌辱他们，因为他们绝对不可能自以为在什么事上高过神的子民。</w:t>
      </w:r>
    </w:p>
    <w:p w14:paraId="056CFA31">
      <w:pPr>
        <w:pStyle w:val="6"/>
        <w:keepNext w:val="0"/>
        <w:keepLines w:val="0"/>
        <w:widowControl/>
        <w:suppressLineNumbers w:val="0"/>
      </w:pPr>
      <w:r>
        <w:t>这就是我们从"我们的苦难和凌辱就是基督的苦难和凌辱"这一点得出的安慰。把这些思想放在一起，我们为什么还要忧虑，过分挂心我们将来的景况呢？如果我们不信，基督就要以此为耻辱，说，这不是我的案件吗？我们不必用任何歪门邪道来自救。一个人被仇敌突然袭击，如果手里没有武器，他也许会拾起石头和泥土，但如果他有武器，就会使用武器，不屑于拾起石头和泥土。没有在基督里的分的人，受到凌辱的时候，就像手无寸铁，什么都抓，以凌辱和辱骂来还击。但那些在基督里有分的人，有这个武器，知道他们所受的一切凌辱都是基督所受的凌辱，我们不必倚靠什么外在的安慰，更不必以辱骂来自救。基督徒的安慰就是：他所受的凌辱乃是基督所受的凌辱，这就足以叫他心里平静。你不必因自己的才干或产业得安慰，单单这一点就够了。你只要用这个来回答你心中一切的烦恼和不安，这就可以叫你心里平静。</w:t>
      </w:r>
    </w:p>
    <w:p w14:paraId="3E561873">
      <w:pPr>
        <w:pStyle w:val="6"/>
        <w:keepNext w:val="0"/>
        <w:keepLines w:val="0"/>
        <w:widowControl/>
        <w:suppressLineNumbers w:val="0"/>
      </w:pPr>
      <w:r>
        <w:t>问：我怎么知道我所受的凌辱是基督所受的凌辱？</w:t>
      </w:r>
    </w:p>
    <w:p w14:paraId="09EC2120">
      <w:pPr>
        <w:pStyle w:val="6"/>
        <w:keepNext w:val="0"/>
        <w:keepLines w:val="0"/>
        <w:widowControl/>
        <w:suppressLineNumbers w:val="0"/>
      </w:pPr>
      <w:r>
        <w:t>答：第一，如果你是为基督的缘故受凌辱，虽然你不是基督的肢体，但如果你的对头凌辱你，因为他们把你当作基督的肢体，这里面也有一些安慰。第二，如果你在一切凌辱之下，能使你的心顺服基督，因着顺服祂，就在凌辱之下叫你心里平静。第三，如果你发现在那种景况中引导你、激励你的准则，就是基督的准则。第四，如果你发现你为着帮助自己所得的最大安慰，就是从基督而来的安慰。第五，如果你发现你忍受凌辱所要达到的目的，是叫基督得荣耀，你所切望的，与其说是自己得伸冤，不如说是基督终久得荣耀。第六，你要特别留意这一点：如果你把基督在祂的道理、真理、子民身上所受的凌辱，当作你自己的凌辱，祂就把你的凌辱当作祂自己的凌辱。你的心对基督在别人身上所受的凌辱有什么感觉？西番雅书3:17-18说，神应许赐下丰盛的怜悯，给那些把圣会所受的凌辱看为重担的人。那些因神的道路受凌辱而心里沉重的人，必在神的灵的安慰里得安息。你里面若有这些表现，必定是从基督的灵而来的；如果是从基督的灵而来，你就是属基督的；你若是属基督的，你所受的凌辱就是基督所受的凌辱。</w:t>
      </w:r>
    </w:p>
    <w:p w14:paraId="524691EF">
      <w:pPr>
        <w:pStyle w:val="6"/>
        <w:keepNext w:val="0"/>
        <w:keepLines w:val="0"/>
        <w:widowControl/>
        <w:suppressLineNumbers w:val="0"/>
      </w:pPr>
      <w:r>
        <w:t>第三个应用是：既然基督为我们受苦，我们所受的一切凌辱都是基督所受的凌辱，我们就当谨慎，免得祂因我们受苦。基督因我们受苦有两方面：第一，如果我们使基督的名受毁谤。第二，我们自己毁谤基督或祂的子民。</w:t>
      </w:r>
    </w:p>
    <w:p w14:paraId="6B3B2C57">
      <w:pPr>
        <w:pStyle w:val="6"/>
        <w:keepNext w:val="0"/>
        <w:keepLines w:val="0"/>
        <w:widowControl/>
        <w:suppressLineNumbers w:val="0"/>
      </w:pPr>
      <w:r>
        <w:t>第一，如果我们因着犯罪的行为使基督或祂的子民受毁谤，这就是基督所受的凌辱（但不是我先前所说的那个意义）。基督不但在你里面受苦，也因你受苦。使徒把这个责任加在罗马人身上说，神的名在外邦人中因你们受了亵渎（参罗2:24）。我们在这事上需要谨慎自守。留意使徒在提摩太前书5:13-14是怎样嘱咐妇女的，叫她们谨慎，不要说长道短，不要行不合乎基督徒体统的事，免得给敌人辱骂的机会。这就是尼希米为什么在他的事上这样谨慎的原因，尼希米记5:9说，不可叫外邦人羞辱我们。照样，我对你们这些属神的人说，基督为你们受苦，在你们里面受苦，还不够吗？难道祂还要因你们受苦？但愿你们存着敬畏神的心，因着仇敌的凌辱存敬畏的心。基督在你们心目中宝贵吗？基督曾为你们做过什么吗？如果你们的名誉能涤净基督名誉上的一点玷污，你们受一千次的拦阻，性命被夺去，在坟墓里朽烂，这不是好得无比吗？要知道，有许多人使基督因他们受了凌辱，你们不能表白自己与这事无关。你们要知道，这是何等的邪恶和痛苦：在基督赐给你们这一切恩慈和怜悯，并接纳你们与祂有这样亲密的关系之后，你们竟这样滥用祂的怜悯，滥用这亲密的关系！如果基督从未承认你们是祂自己的人，你们纵然再卑鄙，基督也不会因你们受凌辱；但如今因着你们与祂的亲密关系，祂竟因你们受凌辱。你们就是这样利用你们与祂的亲密关系吗？</w:t>
      </w:r>
    </w:p>
    <w:p w14:paraId="41D8FB44">
      <w:pPr>
        <w:pStyle w:val="6"/>
        <w:keepNext w:val="0"/>
        <w:keepLines w:val="0"/>
        <w:widowControl/>
        <w:suppressLineNumbers w:val="0"/>
      </w:pPr>
      <w:r>
        <w:t>所以，当你发现你里面的情欲开始骚动，罪恶开始沸腾时，你要想到基督的名正卧在你面前，难道你要践踏耶稣基督的名吗？如果一个人要去作恶，他的父母突然卧倒在路中，如果他还要往前走，就非踏在他们身上不可，他们就说，你将要践踏生你的肚腹，践踏生你的腰；这必定叫他止步。照样，你们这些福音的信徒，如果你们受试探要犯罪，基督的名就呼喊说，且慢，如果你还要去，就要践踏我，践踏我的血，使我受凌辱。这不足以叫你们止步吗？不要以为你们从基督的凌辱得到什么好处。不错，如果我们是在尽自己的本分，作我们应当作的事，纵然人说这样会使基督的名受羞辱，我们仍要去行，尽我们的本分，至于基督的名誉，让祂自己去表白好了。但如果这事关乎我们自己，关乎我们自己的意愿和愿望的满足，以致基督因此受羞辱，那就大可用来约束我们不去作。这是圣经中几乎最有力的理由，叫我们不走错路：基督的名要因此受羞辱。神的子民因你们受羞辱，这原是件可怕的事。一个人连他的亲属都以他为耻，这是何等可怕；何况一个信仰的告白者，竟然不但使神的教会蒙羞，也使耶稣基督蒙羞，如果你们有一点体面的心，这话就足以刺透你们的心了。</w:t>
      </w:r>
    </w:p>
    <w:p w14:paraId="7649DBE5">
      <w:pPr>
        <w:pStyle w:val="6"/>
        <w:keepNext w:val="0"/>
        <w:keepLines w:val="0"/>
        <w:widowControl/>
        <w:suppressLineNumbers w:val="0"/>
      </w:pPr>
      <w:r>
        <w:t>据说亚历山大有一个与他同名的士兵，这士兵是个懦夫，他来见这士兵，对他说，要么不再用亚历山大这名字，要么作一个真正的士兵。照样，我们有基督徒的名字，但我们的生活卑鄙，基督就对我们说，要么不再作信仰的告白，不再称这名字，要么作一个真正的基督徒。不要混在信徒的数目中，使这个信仰因你受羞辱。据说皇帝亚历山大西弗鲁看见一群基督徒在争吵，就吩咐他们不要再称基督徒，因为他说，你们自称是基督徒，还这样争吵，这不是你们所告白的那一位的灵。我们告白如此荣耀的名，竟然这样作，以致这名大受羞辱，这真是可悲的事。民数记6:7说到大祭司，他不可因他的父母、弟兄、或是姐妹死了，就玷污自己，因为神叫他分别为圣的凭据在他头上。照样，我可以对你们说，你们头上有告白基督之名的圣膏油，所以你们要谨慎行事。圣保罗说，我宁可死，也不叫人使我所夸的落了空（参林前9:15）。那么，我们岂不更应当说，我们宁可死，也不叫基督的荣耀因我们受损吗？要知道，纵然基督的名在你们心目中不宝贵，将来你们灭亡、朽坏的时候，祂要为自己的名辩护。纵然祂的名如今因你们被玷污，祂能用别的方法涤净这名。但那些成了基督受凌辱的原因的人有祸了。</w:t>
      </w:r>
    </w:p>
    <w:p w14:paraId="57F35D9D">
      <w:pPr>
        <w:pStyle w:val="5"/>
        <w:spacing w:line="254" w:lineRule="auto"/>
        <w:ind w:right="119"/>
      </w:pPr>
    </w:p>
    <w:p w14:paraId="5EF177A9">
      <w:pPr>
        <w:pStyle w:val="5"/>
        <w:spacing w:before="284" w:line="254" w:lineRule="auto"/>
        <w:ind w:right="117"/>
      </w:pPr>
      <w:r>
        <w:t>But as we must take heed that Christ be not reproached by us in this</w:t>
      </w:r>
      <w:r>
        <w:rPr>
          <w:spacing w:val="1"/>
        </w:rPr>
        <w:t xml:space="preserve"> </w:t>
      </w:r>
      <w:r>
        <w:t>regard, much more that he be not reproached by ourselves, so as to</w:t>
      </w:r>
      <w:r>
        <w:rPr>
          <w:spacing w:val="1"/>
        </w:rPr>
        <w:t xml:space="preserve"> </w:t>
      </w:r>
      <w:r>
        <w:t>speak evil of the ways of God: as we may hear it of those that have</w:t>
      </w:r>
      <w:r>
        <w:rPr>
          <w:spacing w:val="1"/>
        </w:rPr>
        <w:t xml:space="preserve"> </w:t>
      </w:r>
      <w:r>
        <w:t>been forward in profession of Religion, if profession of Religion do</w:t>
      </w:r>
      <w:r>
        <w:rPr>
          <w:spacing w:val="1"/>
        </w:rPr>
        <w:t xml:space="preserve"> </w:t>
      </w:r>
      <w:r>
        <w:t>not come to serve their turns, they are ready to speak evil of that way,</w:t>
      </w:r>
      <w:r>
        <w:rPr>
          <w:spacing w:val="-70"/>
        </w:rPr>
        <w:t xml:space="preserve"> </w:t>
      </w:r>
      <w:r>
        <w:t>and</w:t>
      </w:r>
      <w:r>
        <w:rPr>
          <w:spacing w:val="13"/>
        </w:rPr>
        <w:t xml:space="preserve"> </w:t>
      </w:r>
      <w:r>
        <w:t>all</w:t>
      </w:r>
      <w:r>
        <w:rPr>
          <w:spacing w:val="14"/>
        </w:rPr>
        <w:t xml:space="preserve"> </w:t>
      </w:r>
      <w:r>
        <w:t>the</w:t>
      </w:r>
      <w:r>
        <w:rPr>
          <w:spacing w:val="14"/>
        </w:rPr>
        <w:t xml:space="preserve"> </w:t>
      </w:r>
      <w:r>
        <w:t>professors</w:t>
      </w:r>
      <w:r>
        <w:rPr>
          <w:spacing w:val="14"/>
        </w:rPr>
        <w:t xml:space="preserve"> </w:t>
      </w:r>
      <w:r>
        <w:t>of</w:t>
      </w:r>
      <w:r>
        <w:rPr>
          <w:spacing w:val="13"/>
        </w:rPr>
        <w:t xml:space="preserve"> </w:t>
      </w:r>
      <w:r>
        <w:t>it.</w:t>
      </w:r>
      <w:r>
        <w:rPr>
          <w:spacing w:val="14"/>
        </w:rPr>
        <w:t xml:space="preserve"> </w:t>
      </w:r>
      <w:r>
        <w:t>Take</w:t>
      </w:r>
      <w:r>
        <w:rPr>
          <w:spacing w:val="14"/>
        </w:rPr>
        <w:t xml:space="preserve"> </w:t>
      </w:r>
      <w:r>
        <w:t>heed</w:t>
      </w:r>
      <w:r>
        <w:rPr>
          <w:spacing w:val="14"/>
        </w:rPr>
        <w:t xml:space="preserve"> </w:t>
      </w:r>
      <w:r>
        <w:t>what</w:t>
      </w:r>
      <w:r>
        <w:rPr>
          <w:spacing w:val="13"/>
        </w:rPr>
        <w:t xml:space="preserve"> </w:t>
      </w:r>
      <w:r>
        <w:t>you</w:t>
      </w:r>
      <w:r>
        <w:rPr>
          <w:spacing w:val="14"/>
        </w:rPr>
        <w:t xml:space="preserve"> </w:t>
      </w:r>
      <w:r>
        <w:t>do</w:t>
      </w:r>
      <w:r>
        <w:rPr>
          <w:spacing w:val="14"/>
        </w:rPr>
        <w:t xml:space="preserve"> </w:t>
      </w:r>
      <w:r>
        <w:t>in</w:t>
      </w:r>
      <w:r>
        <w:rPr>
          <w:spacing w:val="14"/>
        </w:rPr>
        <w:t xml:space="preserve"> </w:t>
      </w:r>
      <w:r>
        <w:t>reproaching</w:t>
      </w:r>
      <w:r>
        <w:rPr>
          <w:spacing w:val="14"/>
        </w:rPr>
        <w:t xml:space="preserve"> </w:t>
      </w:r>
      <w:r>
        <w:t>of</w:t>
      </w:r>
      <w:r>
        <w:rPr>
          <w:spacing w:val="-70"/>
        </w:rPr>
        <w:t xml:space="preserve"> </w:t>
      </w:r>
      <w:r>
        <w:t>a</w:t>
      </w:r>
      <w:r>
        <w:rPr>
          <w:spacing w:val="28"/>
        </w:rPr>
        <w:t xml:space="preserve"> </w:t>
      </w:r>
      <w:r>
        <w:t>member</w:t>
      </w:r>
      <w:r>
        <w:rPr>
          <w:spacing w:val="28"/>
        </w:rPr>
        <w:t xml:space="preserve"> </w:t>
      </w:r>
      <w:r>
        <w:t>of</w:t>
      </w:r>
      <w:r>
        <w:rPr>
          <w:spacing w:val="28"/>
        </w:rPr>
        <w:t xml:space="preserve"> </w:t>
      </w:r>
      <w:r>
        <w:t>Christ,</w:t>
      </w:r>
      <w:r>
        <w:rPr>
          <w:spacing w:val="28"/>
        </w:rPr>
        <w:t xml:space="preserve"> </w:t>
      </w:r>
      <w:r>
        <w:t>the</w:t>
      </w:r>
      <w:r>
        <w:rPr>
          <w:spacing w:val="28"/>
        </w:rPr>
        <w:t xml:space="preserve"> </w:t>
      </w:r>
      <w:r>
        <w:t>name</w:t>
      </w:r>
      <w:r>
        <w:rPr>
          <w:spacing w:val="28"/>
        </w:rPr>
        <w:t xml:space="preserve"> </w:t>
      </w:r>
      <w:r>
        <w:t>of</w:t>
      </w:r>
      <w:r>
        <w:rPr>
          <w:spacing w:val="28"/>
        </w:rPr>
        <w:t xml:space="preserve"> </w:t>
      </w:r>
      <w:r>
        <w:t>Christ</w:t>
      </w:r>
      <w:r>
        <w:rPr>
          <w:spacing w:val="28"/>
        </w:rPr>
        <w:t xml:space="preserve"> </w:t>
      </w:r>
      <w:r>
        <w:t>is</w:t>
      </w:r>
      <w:r>
        <w:rPr>
          <w:spacing w:val="28"/>
        </w:rPr>
        <w:t xml:space="preserve"> </w:t>
      </w:r>
      <w:r>
        <w:t>upon</w:t>
      </w:r>
      <w:r>
        <w:rPr>
          <w:spacing w:val="28"/>
        </w:rPr>
        <w:t xml:space="preserve"> </w:t>
      </w:r>
      <w:r>
        <w:t>him;</w:t>
      </w:r>
      <w:r>
        <w:rPr>
          <w:spacing w:val="28"/>
        </w:rPr>
        <w:t xml:space="preserve"> </w:t>
      </w:r>
      <w:r>
        <w:t>take</w:t>
      </w:r>
      <w:r>
        <w:rPr>
          <w:spacing w:val="28"/>
        </w:rPr>
        <w:t xml:space="preserve"> </w:t>
      </w:r>
      <w:r>
        <w:t>heed</w:t>
      </w:r>
      <w:r>
        <w:rPr>
          <w:spacing w:val="28"/>
        </w:rPr>
        <w:t xml:space="preserve"> </w:t>
      </w:r>
      <w:r>
        <w:t>you</w:t>
      </w:r>
      <w:r>
        <w:rPr>
          <w:spacing w:val="-70"/>
        </w:rPr>
        <w:t xml:space="preserve"> </w:t>
      </w:r>
      <w:r>
        <w:t>do not reproach him that the name Christ is upon; the people of God</w:t>
      </w:r>
      <w:r>
        <w:rPr>
          <w:spacing w:val="1"/>
        </w:rPr>
        <w:t xml:space="preserve"> </w:t>
      </w:r>
      <w:r>
        <w:t>do bear the name of Christ upon their foreheads; take heed you do</w:t>
      </w:r>
      <w:r>
        <w:rPr>
          <w:spacing w:val="1"/>
        </w:rPr>
        <w:t xml:space="preserve"> </w:t>
      </w:r>
      <w:r>
        <w:t>not</w:t>
      </w:r>
      <w:r>
        <w:rPr>
          <w:spacing w:val="22"/>
        </w:rPr>
        <w:t xml:space="preserve"> </w:t>
      </w:r>
      <w:r>
        <w:t>spit</w:t>
      </w:r>
      <w:r>
        <w:rPr>
          <w:spacing w:val="22"/>
        </w:rPr>
        <w:t xml:space="preserve"> </w:t>
      </w:r>
      <w:r>
        <w:t>upon</w:t>
      </w:r>
      <w:r>
        <w:rPr>
          <w:spacing w:val="22"/>
        </w:rPr>
        <w:t xml:space="preserve"> </w:t>
      </w:r>
      <w:r>
        <w:t>their</w:t>
      </w:r>
      <w:r>
        <w:rPr>
          <w:spacing w:val="22"/>
        </w:rPr>
        <w:t xml:space="preserve"> </w:t>
      </w:r>
      <w:r>
        <w:t>faces,</w:t>
      </w:r>
      <w:r>
        <w:rPr>
          <w:spacing w:val="22"/>
        </w:rPr>
        <w:t xml:space="preserve"> </w:t>
      </w:r>
      <w:r>
        <w:t>for</w:t>
      </w:r>
      <w:r>
        <w:rPr>
          <w:spacing w:val="22"/>
        </w:rPr>
        <w:t xml:space="preserve"> </w:t>
      </w:r>
      <w:r>
        <w:t>it</w:t>
      </w:r>
      <w:r>
        <w:rPr>
          <w:spacing w:val="22"/>
        </w:rPr>
        <w:t xml:space="preserve"> </w:t>
      </w:r>
      <w:r>
        <w:t>may</w:t>
      </w:r>
      <w:r>
        <w:rPr>
          <w:spacing w:val="22"/>
        </w:rPr>
        <w:t xml:space="preserve"> </w:t>
      </w:r>
      <w:r>
        <w:t>be</w:t>
      </w:r>
      <w:r>
        <w:rPr>
          <w:spacing w:val="22"/>
        </w:rPr>
        <w:t xml:space="preserve"> </w:t>
      </w:r>
      <w:r>
        <w:t>you</w:t>
      </w:r>
      <w:r>
        <w:rPr>
          <w:spacing w:val="22"/>
        </w:rPr>
        <w:t xml:space="preserve"> </w:t>
      </w:r>
      <w:r>
        <w:t>may</w:t>
      </w:r>
      <w:r>
        <w:rPr>
          <w:spacing w:val="22"/>
        </w:rPr>
        <w:t xml:space="preserve"> </w:t>
      </w:r>
      <w:r>
        <w:t>spit</w:t>
      </w:r>
      <w:r>
        <w:rPr>
          <w:spacing w:val="22"/>
        </w:rPr>
        <w:t xml:space="preserve"> </w:t>
      </w:r>
      <w:r>
        <w:t>upon</w:t>
      </w:r>
      <w:r>
        <w:rPr>
          <w:spacing w:val="22"/>
        </w:rPr>
        <w:t xml:space="preserve"> </w:t>
      </w:r>
      <w:r>
        <w:t>the</w:t>
      </w:r>
      <w:r>
        <w:rPr>
          <w:spacing w:val="22"/>
        </w:rPr>
        <w:t xml:space="preserve"> </w:t>
      </w:r>
      <w:r>
        <w:t>name</w:t>
      </w:r>
      <w:r>
        <w:rPr>
          <w:spacing w:val="-70"/>
        </w:rPr>
        <w:t xml:space="preserve"> </w:t>
      </w:r>
      <w:r>
        <w:t>of Christ: as many unskillful hunters will shoot at wild beasts, and</w:t>
      </w:r>
      <w:r>
        <w:rPr>
          <w:spacing w:val="1"/>
        </w:rPr>
        <w:t xml:space="preserve"> </w:t>
      </w:r>
      <w:r>
        <w:t>shooting at random may kill a man; and so many shoot at Christians,</w:t>
      </w:r>
      <w:r>
        <w:rPr>
          <w:spacing w:val="-70"/>
        </w:rPr>
        <w:t xml:space="preserve"> </w:t>
      </w:r>
      <w:r>
        <w:t>but they hit Christ, they reproach Christ.</w:t>
      </w:r>
    </w:p>
    <w:p w14:paraId="7CBB0C83">
      <w:pPr>
        <w:pStyle w:val="6"/>
        <w:keepNext w:val="0"/>
        <w:keepLines w:val="0"/>
        <w:widowControl/>
        <w:suppressLineNumbers w:val="0"/>
      </w:pPr>
      <w:r>
        <w:t>但是,正如我们必须谨慎,不要在这方面亵渎基督,更不要自己亵渎基督,以致于诋毁上帝的道路。我们可能会听到那些在宗教信仰上一向热心的人,如果宗教信仰不能满足他们的需求,他们就会随时准备诋毁那条道路,以及所有信奉它的人。当你诽谤一个基督的肢体时,要小心你的所作所为,因为基督的名字在他身上;要小心,不要诽谤那个有基督名字在身上的人;上帝的子民在他们的额头上带着基督的名字;要小心,不要吐唾沫在他们脸上,因为你可能会吐唾沫在基督的名字上。就像许多不熟练的猎人会向野兽射击,随意射击可能会杀死一个人;同样,许多人向基督徒射击,但他们击中了基督,他们亵渎了基督。</w:t>
      </w:r>
    </w:p>
    <w:p w14:paraId="7AA0D398">
      <w:pPr>
        <w:pStyle w:val="5"/>
        <w:spacing w:before="0"/>
        <w:ind w:left="0" w:right="0"/>
        <w:jc w:val="left"/>
        <w:rPr>
          <w:sz w:val="34"/>
        </w:rPr>
      </w:pPr>
    </w:p>
    <w:p w14:paraId="3DC98B20">
      <w:pPr>
        <w:pStyle w:val="5"/>
        <w:spacing w:before="0"/>
        <w:ind w:left="0" w:right="0"/>
        <w:jc w:val="left"/>
        <w:rPr>
          <w:sz w:val="34"/>
        </w:rPr>
      </w:pPr>
    </w:p>
    <w:p w14:paraId="7F36E1F6">
      <w:pPr>
        <w:pStyle w:val="3"/>
        <w:spacing w:before="285"/>
      </w:pPr>
      <w:bookmarkStart w:id="51" w:name="_bookmark36"/>
      <w:bookmarkEnd w:id="51"/>
      <w:r>
        <w:t>CHAPTER</w:t>
      </w:r>
      <w:r>
        <w:rPr>
          <w:spacing w:val="35"/>
        </w:rPr>
        <w:t xml:space="preserve"> </w:t>
      </w:r>
      <w:r>
        <w:t>XXXVI.</w:t>
      </w:r>
    </w:p>
    <w:p w14:paraId="33CB53B0">
      <w:pPr>
        <w:pStyle w:val="5"/>
        <w:spacing w:before="7"/>
        <w:ind w:left="0" w:right="0"/>
        <w:jc w:val="left"/>
        <w:rPr>
          <w:b/>
          <w:sz w:val="41"/>
        </w:rPr>
      </w:pPr>
    </w:p>
    <w:p w14:paraId="1E8749B1">
      <w:pPr>
        <w:pStyle w:val="5"/>
        <w:spacing w:before="0"/>
        <w:ind w:left="150" w:right="150"/>
        <w:jc w:val="center"/>
      </w:pPr>
      <w:r>
        <w:t>The dreadful evil there is in reproaching the Saints.</w:t>
      </w:r>
    </w:p>
    <w:p w14:paraId="7CF42B04">
      <w:pPr>
        <w:pStyle w:val="5"/>
        <w:spacing w:before="1"/>
        <w:ind w:left="0" w:right="0"/>
        <w:jc w:val="left"/>
        <w:rPr>
          <w:sz w:val="28"/>
        </w:rPr>
      </w:pPr>
    </w:p>
    <w:p w14:paraId="79EEE3A6">
      <w:pPr>
        <w:pStyle w:val="5"/>
        <w:spacing w:before="0" w:line="254" w:lineRule="auto"/>
        <w:ind w:right="120"/>
      </w:pPr>
      <w:r>
        <w:t>Fourthly, the consideration of this calls for a trembling heart unto all</w:t>
      </w:r>
      <w:r>
        <w:rPr>
          <w:spacing w:val="1"/>
        </w:rPr>
        <w:t xml:space="preserve"> </w:t>
      </w:r>
      <w:r>
        <w:t>those</w:t>
      </w:r>
      <w:r>
        <w:rPr>
          <w:spacing w:val="12"/>
        </w:rPr>
        <w:t xml:space="preserve"> </w:t>
      </w:r>
      <w:r>
        <w:t>that</w:t>
      </w:r>
      <w:r>
        <w:rPr>
          <w:spacing w:val="12"/>
        </w:rPr>
        <w:t xml:space="preserve"> </w:t>
      </w:r>
      <w:r>
        <w:t>have</w:t>
      </w:r>
      <w:r>
        <w:rPr>
          <w:spacing w:val="12"/>
        </w:rPr>
        <w:t xml:space="preserve"> </w:t>
      </w:r>
      <w:r>
        <w:t>been</w:t>
      </w:r>
      <w:r>
        <w:rPr>
          <w:spacing w:val="12"/>
        </w:rPr>
        <w:t xml:space="preserve"> </w:t>
      </w:r>
      <w:r>
        <w:t>guilty</w:t>
      </w:r>
      <w:r>
        <w:rPr>
          <w:spacing w:val="12"/>
        </w:rPr>
        <w:t xml:space="preserve"> </w:t>
      </w:r>
      <w:r>
        <w:t>in</w:t>
      </w:r>
      <w:r>
        <w:rPr>
          <w:spacing w:val="12"/>
        </w:rPr>
        <w:t xml:space="preserve"> </w:t>
      </w:r>
      <w:r>
        <w:t>any</w:t>
      </w:r>
      <w:r>
        <w:rPr>
          <w:spacing w:val="12"/>
        </w:rPr>
        <w:t xml:space="preserve"> </w:t>
      </w:r>
      <w:r>
        <w:t>degree</w:t>
      </w:r>
      <w:r>
        <w:rPr>
          <w:spacing w:val="12"/>
        </w:rPr>
        <w:t xml:space="preserve"> </w:t>
      </w:r>
      <w:r>
        <w:t>of</w:t>
      </w:r>
      <w:r>
        <w:rPr>
          <w:spacing w:val="12"/>
        </w:rPr>
        <w:t xml:space="preserve"> </w:t>
      </w:r>
      <w:r>
        <w:t>casting</w:t>
      </w:r>
      <w:r>
        <w:rPr>
          <w:spacing w:val="12"/>
        </w:rPr>
        <w:t xml:space="preserve"> </w:t>
      </w:r>
      <w:r>
        <w:t>reproaches</w:t>
      </w:r>
      <w:r>
        <w:rPr>
          <w:spacing w:val="12"/>
        </w:rPr>
        <w:t xml:space="preserve"> </w:t>
      </w:r>
      <w:r>
        <w:t>upon</w:t>
      </w:r>
    </w:p>
    <w:p w14:paraId="7224F94C">
      <w:pPr>
        <w:spacing w:after="0" w:line="254" w:lineRule="auto"/>
        <w:sectPr>
          <w:pgSz w:w="12240" w:h="15840"/>
          <w:pgMar w:top="1360" w:right="1420" w:bottom="280" w:left="1420" w:header="720" w:footer="720" w:gutter="0"/>
          <w:cols w:space="720" w:num="1"/>
        </w:sectPr>
      </w:pPr>
    </w:p>
    <w:p w14:paraId="3E3419E8">
      <w:pPr>
        <w:pStyle w:val="5"/>
        <w:spacing w:line="254" w:lineRule="auto"/>
        <w:ind w:right="117"/>
      </w:pPr>
      <w:r>
        <w:t>the people of God. In this Use we have three branches: First, those</w:t>
      </w:r>
      <w:r>
        <w:rPr>
          <w:spacing w:val="1"/>
        </w:rPr>
        <w:t xml:space="preserve"> </w:t>
      </w:r>
      <w:r>
        <w:t>that</w:t>
      </w:r>
      <w:r>
        <w:rPr>
          <w:spacing w:val="1"/>
        </w:rPr>
        <w:t xml:space="preserve"> </w:t>
      </w:r>
      <w:r>
        <w:t>have</w:t>
      </w:r>
      <w:r>
        <w:rPr>
          <w:spacing w:val="1"/>
        </w:rPr>
        <w:t xml:space="preserve"> </w:t>
      </w:r>
      <w:r>
        <w:t>done</w:t>
      </w:r>
      <w:r>
        <w:rPr>
          <w:spacing w:val="1"/>
        </w:rPr>
        <w:t xml:space="preserve"> </w:t>
      </w:r>
      <w:r>
        <w:t>it</w:t>
      </w:r>
      <w:r>
        <w:rPr>
          <w:spacing w:val="1"/>
        </w:rPr>
        <w:t xml:space="preserve"> </w:t>
      </w:r>
      <w:r>
        <w:t>themselves:</w:t>
      </w:r>
      <w:r>
        <w:rPr>
          <w:spacing w:val="1"/>
        </w:rPr>
        <w:t xml:space="preserve"> </w:t>
      </w:r>
      <w:r>
        <w:t>Secondly,</w:t>
      </w:r>
      <w:r>
        <w:rPr>
          <w:spacing w:val="1"/>
        </w:rPr>
        <w:t xml:space="preserve"> </w:t>
      </w:r>
      <w:r>
        <w:t>those</w:t>
      </w:r>
      <w:r>
        <w:rPr>
          <w:spacing w:val="1"/>
        </w:rPr>
        <w:t xml:space="preserve"> </w:t>
      </w:r>
      <w:r>
        <w:t>that</w:t>
      </w:r>
      <w:r>
        <w:rPr>
          <w:spacing w:val="1"/>
        </w:rPr>
        <w:t xml:space="preserve"> </w:t>
      </w:r>
      <w:r>
        <w:t>rejoice</w:t>
      </w:r>
      <w:r>
        <w:rPr>
          <w:spacing w:val="1"/>
        </w:rPr>
        <w:t xml:space="preserve"> </w:t>
      </w:r>
      <w:r>
        <w:t>in</w:t>
      </w:r>
      <w:r>
        <w:rPr>
          <w:spacing w:val="1"/>
        </w:rPr>
        <w:t xml:space="preserve"> </w:t>
      </w:r>
      <w:r>
        <w:t>the</w:t>
      </w:r>
      <w:r>
        <w:rPr>
          <w:spacing w:val="-70"/>
        </w:rPr>
        <w:t xml:space="preserve"> </w:t>
      </w:r>
      <w:r>
        <w:t>reproaches</w:t>
      </w:r>
      <w:r>
        <w:rPr>
          <w:spacing w:val="47"/>
        </w:rPr>
        <w:t xml:space="preserve"> </w:t>
      </w:r>
      <w:r>
        <w:t>that</w:t>
      </w:r>
      <w:r>
        <w:rPr>
          <w:spacing w:val="47"/>
        </w:rPr>
        <w:t xml:space="preserve"> </w:t>
      </w:r>
      <w:r>
        <w:t>others</w:t>
      </w:r>
      <w:r>
        <w:rPr>
          <w:spacing w:val="48"/>
        </w:rPr>
        <w:t xml:space="preserve"> </w:t>
      </w:r>
      <w:r>
        <w:t>cast</w:t>
      </w:r>
      <w:r>
        <w:rPr>
          <w:spacing w:val="47"/>
        </w:rPr>
        <w:t xml:space="preserve"> </w:t>
      </w:r>
      <w:r>
        <w:t>upon</w:t>
      </w:r>
      <w:r>
        <w:rPr>
          <w:spacing w:val="47"/>
        </w:rPr>
        <w:t xml:space="preserve"> </w:t>
      </w:r>
      <w:r>
        <w:t>God's</w:t>
      </w:r>
      <w:r>
        <w:rPr>
          <w:spacing w:val="48"/>
        </w:rPr>
        <w:t xml:space="preserve"> </w:t>
      </w:r>
      <w:r>
        <w:t>people:</w:t>
      </w:r>
      <w:r>
        <w:rPr>
          <w:spacing w:val="47"/>
        </w:rPr>
        <w:t xml:space="preserve"> </w:t>
      </w:r>
      <w:r>
        <w:t>Thirdly,</w:t>
      </w:r>
      <w:r>
        <w:rPr>
          <w:spacing w:val="47"/>
        </w:rPr>
        <w:t xml:space="preserve"> </w:t>
      </w:r>
      <w:r>
        <w:t>those</w:t>
      </w:r>
      <w:r>
        <w:rPr>
          <w:spacing w:val="48"/>
        </w:rPr>
        <w:t xml:space="preserve"> </w:t>
      </w:r>
      <w:r>
        <w:t>that</w:t>
      </w:r>
      <w:r>
        <w:rPr>
          <w:spacing w:val="-70"/>
        </w:rPr>
        <w:t xml:space="preserve"> </w:t>
      </w:r>
      <w:r>
        <w:t>are the divulgers and spreaders of the reproaches of God's people. In</w:t>
      </w:r>
      <w:r>
        <w:rPr>
          <w:spacing w:val="1"/>
        </w:rPr>
        <w:t xml:space="preserve"> </w:t>
      </w:r>
      <w:r>
        <w:t>Zeph. 2. The Holy Ghost there rebuking Moab for reproaching his</w:t>
      </w:r>
      <w:r>
        <w:rPr>
          <w:spacing w:val="1"/>
        </w:rPr>
        <w:t xml:space="preserve"> </w:t>
      </w:r>
      <w:r>
        <w:t>people in the eighth and tenth verses, at the eleventh verse it is said,</w:t>
      </w:r>
      <w:r>
        <w:rPr>
          <w:spacing w:val="1"/>
        </w:rPr>
        <w:t xml:space="preserve"> </w:t>
      </w:r>
      <w:r>
        <w:t>The</w:t>
      </w:r>
      <w:r>
        <w:rPr>
          <w:spacing w:val="1"/>
        </w:rPr>
        <w:t xml:space="preserve"> </w:t>
      </w:r>
      <w:r>
        <w:t>Lord</w:t>
      </w:r>
      <w:r>
        <w:rPr>
          <w:spacing w:val="1"/>
        </w:rPr>
        <w:t xml:space="preserve"> </w:t>
      </w:r>
      <w:r>
        <w:t>will</w:t>
      </w:r>
      <w:r>
        <w:rPr>
          <w:spacing w:val="1"/>
        </w:rPr>
        <w:t xml:space="preserve"> </w:t>
      </w:r>
      <w:r>
        <w:t>be</w:t>
      </w:r>
      <w:r>
        <w:rPr>
          <w:spacing w:val="1"/>
        </w:rPr>
        <w:t xml:space="preserve"> </w:t>
      </w:r>
      <w:r>
        <w:t>terrible</w:t>
      </w:r>
      <w:r>
        <w:rPr>
          <w:spacing w:val="1"/>
        </w:rPr>
        <w:t xml:space="preserve"> </w:t>
      </w:r>
      <w:r>
        <w:t>to</w:t>
      </w:r>
      <w:r>
        <w:rPr>
          <w:spacing w:val="1"/>
        </w:rPr>
        <w:t xml:space="preserve"> </w:t>
      </w:r>
      <w:r>
        <w:t>them:</w:t>
      </w:r>
      <w:r>
        <w:rPr>
          <w:spacing w:val="1"/>
        </w:rPr>
        <w:t xml:space="preserve"> </w:t>
      </w:r>
      <w:r>
        <w:t>there</w:t>
      </w:r>
      <w:r>
        <w:rPr>
          <w:spacing w:val="1"/>
        </w:rPr>
        <w:t xml:space="preserve"> </w:t>
      </w:r>
      <w:r>
        <w:t>are</w:t>
      </w:r>
      <w:r>
        <w:rPr>
          <w:spacing w:val="1"/>
        </w:rPr>
        <w:t xml:space="preserve"> </w:t>
      </w:r>
      <w:r>
        <w:t>some</w:t>
      </w:r>
      <w:r>
        <w:rPr>
          <w:spacing w:val="1"/>
        </w:rPr>
        <w:t xml:space="preserve"> </w:t>
      </w:r>
      <w:r>
        <w:t>of</w:t>
      </w:r>
      <w:r>
        <w:rPr>
          <w:spacing w:val="1"/>
        </w:rPr>
        <w:t xml:space="preserve"> </w:t>
      </w:r>
      <w:r>
        <w:t>you,</w:t>
      </w:r>
      <w:r>
        <w:rPr>
          <w:spacing w:val="1"/>
        </w:rPr>
        <w:t xml:space="preserve"> </w:t>
      </w:r>
      <w:r>
        <w:t>that</w:t>
      </w:r>
      <w:r>
        <w:rPr>
          <w:spacing w:val="1"/>
        </w:rPr>
        <w:t xml:space="preserve"> </w:t>
      </w:r>
      <w:r>
        <w:t>howsoever God have shewn you better things now, yet heretofore you</w:t>
      </w:r>
      <w:r>
        <w:rPr>
          <w:spacing w:val="-70"/>
        </w:rPr>
        <w:t xml:space="preserve"> </w:t>
      </w:r>
      <w:r>
        <w:t>have</w:t>
      </w:r>
      <w:r>
        <w:rPr>
          <w:spacing w:val="37"/>
        </w:rPr>
        <w:t xml:space="preserve"> </w:t>
      </w:r>
      <w:r>
        <w:t>been</w:t>
      </w:r>
      <w:r>
        <w:rPr>
          <w:spacing w:val="37"/>
        </w:rPr>
        <w:t xml:space="preserve"> </w:t>
      </w:r>
      <w:r>
        <w:t>guilty,</w:t>
      </w:r>
      <w:r>
        <w:rPr>
          <w:spacing w:val="38"/>
        </w:rPr>
        <w:t xml:space="preserve"> </w:t>
      </w:r>
      <w:r>
        <w:t>and</w:t>
      </w:r>
      <w:r>
        <w:rPr>
          <w:spacing w:val="37"/>
        </w:rPr>
        <w:t xml:space="preserve"> </w:t>
      </w:r>
      <w:r>
        <w:t>it</w:t>
      </w:r>
      <w:r>
        <w:rPr>
          <w:spacing w:val="38"/>
        </w:rPr>
        <w:t xml:space="preserve"> </w:t>
      </w:r>
      <w:r>
        <w:t>may</w:t>
      </w:r>
      <w:r>
        <w:rPr>
          <w:spacing w:val="37"/>
        </w:rPr>
        <w:t xml:space="preserve"> </w:t>
      </w:r>
      <w:r>
        <w:t>be</w:t>
      </w:r>
      <w:r>
        <w:rPr>
          <w:spacing w:val="37"/>
        </w:rPr>
        <w:t xml:space="preserve"> </w:t>
      </w:r>
      <w:r>
        <w:t>some</w:t>
      </w:r>
      <w:r>
        <w:rPr>
          <w:spacing w:val="38"/>
        </w:rPr>
        <w:t xml:space="preserve"> </w:t>
      </w:r>
      <w:r>
        <w:t>of</w:t>
      </w:r>
      <w:r>
        <w:rPr>
          <w:spacing w:val="37"/>
        </w:rPr>
        <w:t xml:space="preserve"> </w:t>
      </w:r>
      <w:r>
        <w:t>you</w:t>
      </w:r>
      <w:r>
        <w:rPr>
          <w:spacing w:val="38"/>
        </w:rPr>
        <w:t xml:space="preserve"> </w:t>
      </w:r>
      <w:r>
        <w:t>are</w:t>
      </w:r>
      <w:r>
        <w:rPr>
          <w:spacing w:val="37"/>
        </w:rPr>
        <w:t xml:space="preserve"> </w:t>
      </w:r>
      <w:r>
        <w:t>guilty</w:t>
      </w:r>
      <w:r>
        <w:rPr>
          <w:spacing w:val="37"/>
        </w:rPr>
        <w:t xml:space="preserve"> </w:t>
      </w:r>
      <w:r>
        <w:t>of</w:t>
      </w:r>
      <w:r>
        <w:rPr>
          <w:spacing w:val="38"/>
        </w:rPr>
        <w:t xml:space="preserve"> </w:t>
      </w:r>
      <w:r>
        <w:t>this</w:t>
      </w:r>
      <w:r>
        <w:rPr>
          <w:spacing w:val="37"/>
        </w:rPr>
        <w:t xml:space="preserve"> </w:t>
      </w:r>
      <w:r>
        <w:t>still;</w:t>
      </w:r>
      <w:r>
        <w:rPr>
          <w:spacing w:val="-70"/>
        </w:rPr>
        <w:t xml:space="preserve"> </w:t>
      </w:r>
      <w:r>
        <w:t>and</w:t>
      </w:r>
      <w:r>
        <w:rPr>
          <w:spacing w:val="1"/>
        </w:rPr>
        <w:t xml:space="preserve"> </w:t>
      </w:r>
      <w:r>
        <w:t>if</w:t>
      </w:r>
      <w:r>
        <w:rPr>
          <w:spacing w:val="1"/>
        </w:rPr>
        <w:t xml:space="preserve"> </w:t>
      </w:r>
      <w:r>
        <w:t>you</w:t>
      </w:r>
      <w:r>
        <w:rPr>
          <w:spacing w:val="1"/>
        </w:rPr>
        <w:t xml:space="preserve"> </w:t>
      </w:r>
      <w:r>
        <w:t>be</w:t>
      </w:r>
      <w:r>
        <w:rPr>
          <w:spacing w:val="1"/>
        </w:rPr>
        <w:t xml:space="preserve"> </w:t>
      </w:r>
      <w:r>
        <w:t>guilty,</w:t>
      </w:r>
      <w:r>
        <w:rPr>
          <w:spacing w:val="1"/>
        </w:rPr>
        <w:t xml:space="preserve"> </w:t>
      </w:r>
      <w:r>
        <w:t>the</w:t>
      </w:r>
      <w:r>
        <w:rPr>
          <w:spacing w:val="1"/>
        </w:rPr>
        <w:t xml:space="preserve"> </w:t>
      </w:r>
      <w:r>
        <w:t>Lord</w:t>
      </w:r>
      <w:r>
        <w:rPr>
          <w:spacing w:val="1"/>
        </w:rPr>
        <w:t xml:space="preserve"> </w:t>
      </w:r>
      <w:r>
        <w:t>will</w:t>
      </w:r>
      <w:r>
        <w:rPr>
          <w:spacing w:val="1"/>
        </w:rPr>
        <w:t xml:space="preserve"> </w:t>
      </w:r>
      <w:r>
        <w:t>be</w:t>
      </w:r>
      <w:r>
        <w:rPr>
          <w:spacing w:val="1"/>
        </w:rPr>
        <w:t xml:space="preserve"> </w:t>
      </w:r>
      <w:r>
        <w:t>terrible</w:t>
      </w:r>
      <w:r>
        <w:rPr>
          <w:spacing w:val="1"/>
        </w:rPr>
        <w:t xml:space="preserve"> </w:t>
      </w:r>
      <w:r>
        <w:t>to</w:t>
      </w:r>
      <w:r>
        <w:rPr>
          <w:spacing w:val="1"/>
        </w:rPr>
        <w:t xml:space="preserve"> </w:t>
      </w:r>
      <w:r>
        <w:t>you.</w:t>
      </w:r>
      <w:r>
        <w:rPr>
          <w:spacing w:val="1"/>
        </w:rPr>
        <w:t xml:space="preserve"> </w:t>
      </w:r>
      <w:r>
        <w:t>God</w:t>
      </w:r>
      <w:r>
        <w:rPr>
          <w:spacing w:val="1"/>
        </w:rPr>
        <w:t xml:space="preserve"> </w:t>
      </w:r>
      <w:r>
        <w:t>hath</w:t>
      </w:r>
      <w:r>
        <w:rPr>
          <w:spacing w:val="1"/>
        </w:rPr>
        <w:t xml:space="preserve"> </w:t>
      </w:r>
      <w:r>
        <w:t>contempt</w:t>
      </w:r>
      <w:r>
        <w:rPr>
          <w:spacing w:val="1"/>
        </w:rPr>
        <w:t xml:space="preserve"> </w:t>
      </w:r>
      <w:r>
        <w:t>and</w:t>
      </w:r>
      <w:r>
        <w:rPr>
          <w:spacing w:val="1"/>
        </w:rPr>
        <w:t xml:space="preserve"> </w:t>
      </w:r>
      <w:r>
        <w:t>dishonor</w:t>
      </w:r>
      <w:r>
        <w:rPr>
          <w:spacing w:val="1"/>
        </w:rPr>
        <w:t xml:space="preserve"> </w:t>
      </w:r>
      <w:r>
        <w:t>for</w:t>
      </w:r>
      <w:r>
        <w:rPr>
          <w:spacing w:val="1"/>
        </w:rPr>
        <w:t xml:space="preserve"> </w:t>
      </w:r>
      <w:r>
        <w:t>you,</w:t>
      </w:r>
      <w:r>
        <w:rPr>
          <w:spacing w:val="1"/>
        </w:rPr>
        <w:t xml:space="preserve"> </w:t>
      </w:r>
      <w:r>
        <w:t>as</w:t>
      </w:r>
      <w:r>
        <w:rPr>
          <w:spacing w:val="1"/>
        </w:rPr>
        <w:t xml:space="preserve"> </w:t>
      </w:r>
      <w:r>
        <w:t>you</w:t>
      </w:r>
      <w:r>
        <w:rPr>
          <w:spacing w:val="1"/>
        </w:rPr>
        <w:t xml:space="preserve"> </w:t>
      </w:r>
      <w:r>
        <w:t>have</w:t>
      </w:r>
      <w:r>
        <w:rPr>
          <w:spacing w:val="1"/>
        </w:rPr>
        <w:t xml:space="preserve"> </w:t>
      </w:r>
      <w:r>
        <w:t>cast</w:t>
      </w:r>
      <w:r>
        <w:rPr>
          <w:spacing w:val="1"/>
        </w:rPr>
        <w:t xml:space="preserve"> </w:t>
      </w:r>
      <w:r>
        <w:t>contempt</w:t>
      </w:r>
      <w:r>
        <w:rPr>
          <w:spacing w:val="1"/>
        </w:rPr>
        <w:t xml:space="preserve"> </w:t>
      </w:r>
      <w:r>
        <w:t>and</w:t>
      </w:r>
      <w:r>
        <w:rPr>
          <w:spacing w:val="1"/>
        </w:rPr>
        <w:t xml:space="preserve"> </w:t>
      </w:r>
      <w:r>
        <w:t>dishonor upon Christ: suitable to your sin shall be your punishment.</w:t>
      </w:r>
      <w:r>
        <w:rPr>
          <w:spacing w:val="1"/>
        </w:rPr>
        <w:t xml:space="preserve"> </w:t>
      </w:r>
      <w:r>
        <w:t>That</w:t>
      </w:r>
      <w:r>
        <w:rPr>
          <w:spacing w:val="51"/>
        </w:rPr>
        <w:t xml:space="preserve"> </w:t>
      </w:r>
      <w:r>
        <w:t>is</w:t>
      </w:r>
      <w:r>
        <w:rPr>
          <w:spacing w:val="51"/>
        </w:rPr>
        <w:t xml:space="preserve"> </w:t>
      </w:r>
      <w:r>
        <w:t>observable</w:t>
      </w:r>
      <w:r>
        <w:rPr>
          <w:spacing w:val="52"/>
        </w:rPr>
        <w:t xml:space="preserve"> </w:t>
      </w:r>
      <w:r>
        <w:t>that</w:t>
      </w:r>
      <w:r>
        <w:rPr>
          <w:spacing w:val="51"/>
        </w:rPr>
        <w:t xml:space="preserve"> </w:t>
      </w:r>
      <w:r>
        <w:t>we</w:t>
      </w:r>
      <w:r>
        <w:rPr>
          <w:spacing w:val="51"/>
        </w:rPr>
        <w:t xml:space="preserve"> </w:t>
      </w:r>
      <w:r>
        <w:t>have</w:t>
      </w:r>
      <w:r>
        <w:rPr>
          <w:spacing w:val="52"/>
        </w:rPr>
        <w:t xml:space="preserve"> </w:t>
      </w:r>
      <w:r>
        <w:t>in</w:t>
      </w:r>
      <w:r>
        <w:rPr>
          <w:spacing w:val="51"/>
        </w:rPr>
        <w:t xml:space="preserve"> </w:t>
      </w:r>
      <w:r>
        <w:t>Psalm</w:t>
      </w:r>
      <w:r>
        <w:rPr>
          <w:spacing w:val="51"/>
        </w:rPr>
        <w:t xml:space="preserve"> </w:t>
      </w:r>
      <w:r>
        <w:t>59.</w:t>
      </w:r>
      <w:r>
        <w:rPr>
          <w:spacing w:val="52"/>
        </w:rPr>
        <w:t xml:space="preserve"> </w:t>
      </w:r>
      <w:r>
        <w:t>verse</w:t>
      </w:r>
      <w:r>
        <w:rPr>
          <w:spacing w:val="51"/>
        </w:rPr>
        <w:t xml:space="preserve"> </w:t>
      </w:r>
      <w:r>
        <w:t>6.</w:t>
      </w:r>
      <w:r>
        <w:rPr>
          <w:spacing w:val="52"/>
        </w:rPr>
        <w:t xml:space="preserve"> </w:t>
      </w:r>
      <w:r>
        <w:t>their</w:t>
      </w:r>
      <w:r>
        <w:rPr>
          <w:spacing w:val="51"/>
        </w:rPr>
        <w:t xml:space="preserve"> </w:t>
      </w:r>
      <w:r>
        <w:t>sin</w:t>
      </w:r>
      <w:r>
        <w:rPr>
          <w:spacing w:val="51"/>
        </w:rPr>
        <w:t xml:space="preserve"> </w:t>
      </w:r>
      <w:r>
        <w:t>is,</w:t>
      </w:r>
      <w:r>
        <w:rPr>
          <w:spacing w:val="-70"/>
        </w:rPr>
        <w:t xml:space="preserve"> </w:t>
      </w:r>
      <w:r>
        <w:t>They return at evening, they make a noise like a dog, and go round</w:t>
      </w:r>
      <w:r>
        <w:rPr>
          <w:spacing w:val="1"/>
        </w:rPr>
        <w:t xml:space="preserve"> </w:t>
      </w:r>
      <w:r>
        <w:t>about the City: thus is their sin, and it is their sin of reproach and</w:t>
      </w:r>
      <w:r>
        <w:rPr>
          <w:spacing w:val="1"/>
        </w:rPr>
        <w:t xml:space="preserve"> </w:t>
      </w:r>
      <w:r>
        <w:t>scorn, as appears in the following words, verse 7. They belch out with</w:t>
      </w:r>
      <w:r>
        <w:rPr>
          <w:spacing w:val="-70"/>
        </w:rPr>
        <w:t xml:space="preserve"> </w:t>
      </w:r>
      <w:r>
        <w:t>their mouth: and observe ver. 14. their judgment is expressed in the</w:t>
      </w:r>
      <w:r>
        <w:rPr>
          <w:spacing w:val="1"/>
        </w:rPr>
        <w:t xml:space="preserve"> </w:t>
      </w:r>
      <w:r>
        <w:t>same words, And at the evening let them return, and let them make a</w:t>
      </w:r>
      <w:r>
        <w:rPr>
          <w:spacing w:val="-70"/>
        </w:rPr>
        <w:t xml:space="preserve"> </w:t>
      </w:r>
      <w:r>
        <w:t>noise like a dog, and go round about the City. Did your reproaches</w:t>
      </w:r>
      <w:r>
        <w:rPr>
          <w:spacing w:val="1"/>
        </w:rPr>
        <w:t xml:space="preserve"> </w:t>
      </w:r>
      <w:r>
        <w:t>reach no further than the Saints themselves, yet in regard of that</w:t>
      </w:r>
      <w:r>
        <w:rPr>
          <w:spacing w:val="1"/>
        </w:rPr>
        <w:t xml:space="preserve"> </w:t>
      </w:r>
      <w:r>
        <w:t>excellency there is in them, it is an abominable wickedness. Mark</w:t>
      </w:r>
      <w:r>
        <w:rPr>
          <w:spacing w:val="1"/>
        </w:rPr>
        <w:t xml:space="preserve"> </w:t>
      </w:r>
      <w:r>
        <w:t>with what indignation the Spirit of God speaks against such as are</w:t>
      </w:r>
      <w:r>
        <w:rPr>
          <w:spacing w:val="1"/>
        </w:rPr>
        <w:t xml:space="preserve"> </w:t>
      </w:r>
      <w:r>
        <w:t>guilty herein, Isa. 57. 3, 4. Draw near hither ye sons of the sorceress,</w:t>
      </w:r>
      <w:r>
        <w:rPr>
          <w:spacing w:val="1"/>
        </w:rPr>
        <w:t xml:space="preserve"> </w:t>
      </w:r>
      <w:r>
        <w:t>the seed of the adulterer, and the whore, against whom do ye sport</w:t>
      </w:r>
      <w:r>
        <w:rPr>
          <w:spacing w:val="1"/>
        </w:rPr>
        <w:t xml:space="preserve"> </w:t>
      </w:r>
      <w:r>
        <w:t>yourselves? against whom do ye make a wide mouth, and draw out</w:t>
      </w:r>
      <w:r>
        <w:rPr>
          <w:spacing w:val="1"/>
        </w:rPr>
        <w:t xml:space="preserve"> </w:t>
      </w:r>
      <w:r>
        <w:t>the tongue? are ye not children of transgression, a seed of falsehood?</w:t>
      </w:r>
      <w:r>
        <w:rPr>
          <w:spacing w:val="1"/>
        </w:rPr>
        <w:t xml:space="preserve"> </w:t>
      </w:r>
      <w:r>
        <w:t>What, you who are so vile and filthy yourselves, will you presume to</w:t>
      </w:r>
      <w:r>
        <w:rPr>
          <w:spacing w:val="1"/>
        </w:rPr>
        <w:t xml:space="preserve"> </w:t>
      </w:r>
      <w:r>
        <w:t>reproach</w:t>
      </w:r>
      <w:r>
        <w:rPr>
          <w:spacing w:val="49"/>
        </w:rPr>
        <w:t xml:space="preserve"> </w:t>
      </w:r>
      <w:r>
        <w:t>the</w:t>
      </w:r>
      <w:r>
        <w:rPr>
          <w:spacing w:val="49"/>
        </w:rPr>
        <w:t xml:space="preserve"> </w:t>
      </w:r>
      <w:r>
        <w:t>Saints</w:t>
      </w:r>
      <w:r>
        <w:rPr>
          <w:spacing w:val="50"/>
        </w:rPr>
        <w:t xml:space="preserve"> </w:t>
      </w:r>
      <w:r>
        <w:t>of</w:t>
      </w:r>
      <w:r>
        <w:rPr>
          <w:spacing w:val="49"/>
        </w:rPr>
        <w:t xml:space="preserve"> </w:t>
      </w:r>
      <w:r>
        <w:t>God,</w:t>
      </w:r>
      <w:r>
        <w:rPr>
          <w:spacing w:val="49"/>
        </w:rPr>
        <w:t xml:space="preserve"> </w:t>
      </w:r>
      <w:r>
        <w:t>such</w:t>
      </w:r>
      <w:r>
        <w:rPr>
          <w:spacing w:val="50"/>
        </w:rPr>
        <w:t xml:space="preserve"> </w:t>
      </w:r>
      <w:r>
        <w:t>as</w:t>
      </w:r>
      <w:r>
        <w:rPr>
          <w:spacing w:val="49"/>
        </w:rPr>
        <w:t xml:space="preserve"> </w:t>
      </w:r>
      <w:r>
        <w:t>are</w:t>
      </w:r>
      <w:r>
        <w:rPr>
          <w:spacing w:val="49"/>
        </w:rPr>
        <w:t xml:space="preserve"> </w:t>
      </w:r>
      <w:r>
        <w:t>so</w:t>
      </w:r>
      <w:r>
        <w:rPr>
          <w:spacing w:val="50"/>
        </w:rPr>
        <w:t xml:space="preserve"> </w:t>
      </w:r>
      <w:r>
        <w:t>precious</w:t>
      </w:r>
      <w:r>
        <w:rPr>
          <w:spacing w:val="49"/>
        </w:rPr>
        <w:t xml:space="preserve"> </w:t>
      </w:r>
      <w:r>
        <w:t>in</w:t>
      </w:r>
      <w:r>
        <w:rPr>
          <w:spacing w:val="50"/>
        </w:rPr>
        <w:t xml:space="preserve"> </w:t>
      </w:r>
      <w:r>
        <w:t>the</w:t>
      </w:r>
      <w:r>
        <w:rPr>
          <w:spacing w:val="49"/>
        </w:rPr>
        <w:t xml:space="preserve"> </w:t>
      </w:r>
      <w:r>
        <w:t>eyes</w:t>
      </w:r>
      <w:r>
        <w:rPr>
          <w:spacing w:val="49"/>
        </w:rPr>
        <w:t xml:space="preserve"> </w:t>
      </w:r>
      <w:r>
        <w:t>of</w:t>
      </w:r>
      <w:r>
        <w:rPr>
          <w:spacing w:val="-70"/>
        </w:rPr>
        <w:t xml:space="preserve"> </w:t>
      </w:r>
      <w:r>
        <w:t>God, and so near to Christ? Know, you have not to deal with them</w:t>
      </w:r>
      <w:r>
        <w:rPr>
          <w:spacing w:val="1"/>
        </w:rPr>
        <w:t xml:space="preserve"> </w:t>
      </w:r>
      <w:r>
        <w:t>only, but with Christ in them. You think you have to do only with a</w:t>
      </w:r>
      <w:r>
        <w:rPr>
          <w:spacing w:val="1"/>
        </w:rPr>
        <w:t xml:space="preserve"> </w:t>
      </w:r>
      <w:r>
        <w:t>company</w:t>
      </w:r>
      <w:r>
        <w:rPr>
          <w:spacing w:val="1"/>
        </w:rPr>
        <w:t xml:space="preserve"> </w:t>
      </w:r>
      <w:r>
        <w:t>of</w:t>
      </w:r>
      <w:r>
        <w:rPr>
          <w:spacing w:val="1"/>
        </w:rPr>
        <w:t xml:space="preserve"> </w:t>
      </w:r>
      <w:r>
        <w:t>poor</w:t>
      </w:r>
      <w:r>
        <w:rPr>
          <w:spacing w:val="1"/>
        </w:rPr>
        <w:t xml:space="preserve"> </w:t>
      </w:r>
      <w:r>
        <w:t>weak</w:t>
      </w:r>
      <w:r>
        <w:rPr>
          <w:spacing w:val="1"/>
        </w:rPr>
        <w:t xml:space="preserve"> </w:t>
      </w:r>
      <w:r>
        <w:t>creatures</w:t>
      </w:r>
      <w:r>
        <w:rPr>
          <w:spacing w:val="1"/>
        </w:rPr>
        <w:t xml:space="preserve"> </w:t>
      </w:r>
      <w:r>
        <w:t>that</w:t>
      </w:r>
      <w:r>
        <w:rPr>
          <w:spacing w:val="1"/>
        </w:rPr>
        <w:t xml:space="preserve"> </w:t>
      </w:r>
      <w:r>
        <w:t>are</w:t>
      </w:r>
      <w:r>
        <w:rPr>
          <w:spacing w:val="1"/>
        </w:rPr>
        <w:t xml:space="preserve"> </w:t>
      </w:r>
      <w:r>
        <w:t>not</w:t>
      </w:r>
      <w:r>
        <w:rPr>
          <w:spacing w:val="1"/>
        </w:rPr>
        <w:t xml:space="preserve"> </w:t>
      </w:r>
      <w:r>
        <w:t>able</w:t>
      </w:r>
      <w:r>
        <w:rPr>
          <w:spacing w:val="1"/>
        </w:rPr>
        <w:t xml:space="preserve"> </w:t>
      </w:r>
      <w:r>
        <w:t>to</w:t>
      </w:r>
      <w:r>
        <w:rPr>
          <w:spacing w:val="73"/>
        </w:rPr>
        <w:t xml:space="preserve"> </w:t>
      </w:r>
      <w:r>
        <w:t>right</w:t>
      </w:r>
      <w:r>
        <w:rPr>
          <w:spacing w:val="1"/>
        </w:rPr>
        <w:t xml:space="preserve"> </w:t>
      </w:r>
      <w:r>
        <w:t>themselves; but know, you have to do with Christ himself. Mark that</w:t>
      </w:r>
      <w:r>
        <w:rPr>
          <w:spacing w:val="1"/>
        </w:rPr>
        <w:t xml:space="preserve"> </w:t>
      </w:r>
      <w:r>
        <w:t>expression we have in Isa. 37. 23. it is spoken concerning Rabshakeh,</w:t>
      </w:r>
      <w:r>
        <w:rPr>
          <w:spacing w:val="-70"/>
        </w:rPr>
        <w:t xml:space="preserve"> </w:t>
      </w:r>
      <w:r>
        <w:t>Whom hast thou reproached? it is not against Hezekiah, it is against</w:t>
      </w:r>
      <w:r>
        <w:rPr>
          <w:spacing w:val="1"/>
        </w:rPr>
        <w:t xml:space="preserve"> </w:t>
      </w:r>
      <w:r>
        <w:t>the holy One of Israel: Those that have done thus, have lifted up their</w:t>
      </w:r>
      <w:r>
        <w:rPr>
          <w:spacing w:val="-70"/>
        </w:rPr>
        <w:t xml:space="preserve"> </w:t>
      </w:r>
      <w:r>
        <w:t>mouths</w:t>
      </w:r>
      <w:r>
        <w:rPr>
          <w:spacing w:val="18"/>
        </w:rPr>
        <w:t xml:space="preserve"> </w:t>
      </w:r>
      <w:r>
        <w:t>against</w:t>
      </w:r>
      <w:r>
        <w:rPr>
          <w:spacing w:val="18"/>
        </w:rPr>
        <w:t xml:space="preserve"> </w:t>
      </w:r>
      <w:r>
        <w:t>heaven</w:t>
      </w:r>
      <w:r>
        <w:rPr>
          <w:spacing w:val="18"/>
        </w:rPr>
        <w:t xml:space="preserve"> </w:t>
      </w:r>
      <w:r>
        <w:t>itself:</w:t>
      </w:r>
      <w:r>
        <w:rPr>
          <w:spacing w:val="18"/>
        </w:rPr>
        <w:t xml:space="preserve"> </w:t>
      </w:r>
      <w:r>
        <w:t>They</w:t>
      </w:r>
      <w:r>
        <w:rPr>
          <w:spacing w:val="18"/>
        </w:rPr>
        <w:t xml:space="preserve"> </w:t>
      </w:r>
      <w:r>
        <w:t>set</w:t>
      </w:r>
      <w:r>
        <w:rPr>
          <w:spacing w:val="18"/>
        </w:rPr>
        <w:t xml:space="preserve"> </w:t>
      </w:r>
      <w:r>
        <w:t>their</w:t>
      </w:r>
      <w:r>
        <w:rPr>
          <w:spacing w:val="18"/>
        </w:rPr>
        <w:t xml:space="preserve"> </w:t>
      </w:r>
      <w:r>
        <w:t>mouths</w:t>
      </w:r>
      <w:r>
        <w:rPr>
          <w:spacing w:val="18"/>
        </w:rPr>
        <w:t xml:space="preserve"> </w:t>
      </w:r>
      <w:r>
        <w:t>against</w:t>
      </w:r>
      <w:r>
        <w:rPr>
          <w:spacing w:val="18"/>
        </w:rPr>
        <w:t xml:space="preserve"> </w:t>
      </w:r>
      <w:r>
        <w:t>the</w:t>
      </w:r>
    </w:p>
    <w:p w14:paraId="201929FC">
      <w:pPr>
        <w:spacing w:after="0" w:line="254" w:lineRule="auto"/>
        <w:sectPr>
          <w:pgSz w:w="12240" w:h="15840"/>
          <w:pgMar w:top="1360" w:right="1420" w:bottom="280" w:left="1420" w:header="720" w:footer="720" w:gutter="0"/>
          <w:cols w:space="720" w:num="1"/>
        </w:sectPr>
      </w:pPr>
    </w:p>
    <w:p w14:paraId="61E451D6">
      <w:pPr>
        <w:pStyle w:val="5"/>
        <w:spacing w:line="254" w:lineRule="auto"/>
      </w:pPr>
      <w:r>
        <w:t>heavens:</w:t>
      </w:r>
      <w:r>
        <w:rPr>
          <w:spacing w:val="1"/>
        </w:rPr>
        <w:t xml:space="preserve"> </w:t>
      </w:r>
      <w:r>
        <w:t>Thou</w:t>
      </w:r>
      <w:r>
        <w:rPr>
          <w:spacing w:val="1"/>
        </w:rPr>
        <w:t xml:space="preserve"> </w:t>
      </w:r>
      <w:r>
        <w:t>hast</w:t>
      </w:r>
      <w:r>
        <w:rPr>
          <w:spacing w:val="1"/>
        </w:rPr>
        <w:t xml:space="preserve"> </w:t>
      </w:r>
      <w:r>
        <w:t>reproached</w:t>
      </w:r>
      <w:r>
        <w:rPr>
          <w:spacing w:val="1"/>
        </w:rPr>
        <w:t xml:space="preserve"> </w:t>
      </w:r>
      <w:r>
        <w:t>him</w:t>
      </w:r>
      <w:r>
        <w:rPr>
          <w:spacing w:val="1"/>
        </w:rPr>
        <w:t xml:space="preserve"> </w:t>
      </w:r>
      <w:r>
        <w:t>that</w:t>
      </w:r>
      <w:r>
        <w:rPr>
          <w:spacing w:val="1"/>
        </w:rPr>
        <w:t xml:space="preserve"> </w:t>
      </w:r>
      <w:r>
        <w:t>is</w:t>
      </w:r>
      <w:r>
        <w:rPr>
          <w:spacing w:val="1"/>
        </w:rPr>
        <w:t xml:space="preserve"> </w:t>
      </w:r>
      <w:r>
        <w:t>the</w:t>
      </w:r>
      <w:r>
        <w:rPr>
          <w:spacing w:val="1"/>
        </w:rPr>
        <w:t xml:space="preserve"> </w:t>
      </w:r>
      <w:r>
        <w:t>brightness</w:t>
      </w:r>
      <w:r>
        <w:rPr>
          <w:spacing w:val="1"/>
        </w:rPr>
        <w:t xml:space="preserve"> </w:t>
      </w:r>
      <w:r>
        <w:t>of</w:t>
      </w:r>
      <w:r>
        <w:rPr>
          <w:spacing w:val="72"/>
        </w:rPr>
        <w:t xml:space="preserve"> </w:t>
      </w:r>
      <w:r>
        <w:t>the</w:t>
      </w:r>
      <w:r>
        <w:rPr>
          <w:spacing w:val="-70"/>
        </w:rPr>
        <w:t xml:space="preserve"> </w:t>
      </w:r>
      <w:r>
        <w:t>glory of the Father; The character, The engraven image of the Father;</w:t>
      </w:r>
      <w:r>
        <w:rPr>
          <w:spacing w:val="-70"/>
        </w:rPr>
        <w:t xml:space="preserve"> </w:t>
      </w:r>
      <w:r>
        <w:t>he that is the glory of heaven, that hath all the treasures of all good in</w:t>
      </w:r>
      <w:r>
        <w:rPr>
          <w:spacing w:val="-70"/>
        </w:rPr>
        <w:t xml:space="preserve"> </w:t>
      </w:r>
      <w:r>
        <w:t>him; Thou hast cast reproach upon him that must be thy Judge; At</w:t>
      </w:r>
      <w:r>
        <w:rPr>
          <w:spacing w:val="1"/>
        </w:rPr>
        <w:t xml:space="preserve"> </w:t>
      </w:r>
      <w:r>
        <w:t>whose mercy thou liest for thy present and eternal estate; Him that is</w:t>
      </w:r>
      <w:r>
        <w:rPr>
          <w:spacing w:val="-70"/>
        </w:rPr>
        <w:t xml:space="preserve"> </w:t>
      </w:r>
      <w:r>
        <w:t>God blessed forever, that is the infinite delight of the Father. You</w:t>
      </w:r>
      <w:r>
        <w:rPr>
          <w:spacing w:val="1"/>
        </w:rPr>
        <w:t xml:space="preserve"> </w:t>
      </w:r>
      <w:r>
        <w:t>mistake,</w:t>
      </w:r>
      <w:r>
        <w:rPr>
          <w:spacing w:val="1"/>
        </w:rPr>
        <w:t xml:space="preserve"> </w:t>
      </w:r>
      <w:r>
        <w:t>you</w:t>
      </w:r>
      <w:r>
        <w:rPr>
          <w:spacing w:val="1"/>
        </w:rPr>
        <w:t xml:space="preserve"> </w:t>
      </w:r>
      <w:r>
        <w:t>have</w:t>
      </w:r>
      <w:r>
        <w:rPr>
          <w:spacing w:val="1"/>
        </w:rPr>
        <w:t xml:space="preserve"> </w:t>
      </w:r>
      <w:r>
        <w:t>shot</w:t>
      </w:r>
      <w:r>
        <w:rPr>
          <w:spacing w:val="1"/>
        </w:rPr>
        <w:t xml:space="preserve"> </w:t>
      </w:r>
      <w:r>
        <w:t>at</w:t>
      </w:r>
      <w:r>
        <w:rPr>
          <w:spacing w:val="1"/>
        </w:rPr>
        <w:t xml:space="preserve"> </w:t>
      </w:r>
      <w:r>
        <w:t>Christ</w:t>
      </w:r>
      <w:r>
        <w:rPr>
          <w:spacing w:val="1"/>
        </w:rPr>
        <w:t xml:space="preserve"> </w:t>
      </w:r>
      <w:r>
        <w:t>all</w:t>
      </w:r>
      <w:r>
        <w:rPr>
          <w:spacing w:val="1"/>
        </w:rPr>
        <w:t xml:space="preserve"> </w:t>
      </w:r>
      <w:r>
        <w:t>this</w:t>
      </w:r>
      <w:r>
        <w:rPr>
          <w:spacing w:val="1"/>
        </w:rPr>
        <w:t xml:space="preserve"> </w:t>
      </w:r>
      <w:r>
        <w:t>while:</w:t>
      </w:r>
      <w:r>
        <w:rPr>
          <w:spacing w:val="1"/>
        </w:rPr>
        <w:t xml:space="preserve"> </w:t>
      </w:r>
      <w:r>
        <w:t>As</w:t>
      </w:r>
      <w:r>
        <w:rPr>
          <w:spacing w:val="1"/>
        </w:rPr>
        <w:t xml:space="preserve"> </w:t>
      </w:r>
      <w:r>
        <w:t>we</w:t>
      </w:r>
      <w:r>
        <w:rPr>
          <w:spacing w:val="1"/>
        </w:rPr>
        <w:t xml:space="preserve"> </w:t>
      </w:r>
      <w:r>
        <w:t>read</w:t>
      </w:r>
      <w:r>
        <w:rPr>
          <w:spacing w:val="72"/>
        </w:rPr>
        <w:t xml:space="preserve"> </w:t>
      </w:r>
      <w:r>
        <w:t>of</w:t>
      </w:r>
      <w:r>
        <w:rPr>
          <w:spacing w:val="1"/>
        </w:rPr>
        <w:t xml:space="preserve"> </w:t>
      </w:r>
      <w:r>
        <w:t>Oedepus, he killed his father Laius King of Thebes, taking him for his</w:t>
      </w:r>
      <w:r>
        <w:rPr>
          <w:spacing w:val="-70"/>
        </w:rPr>
        <w:t xml:space="preserve"> </w:t>
      </w:r>
      <w:r>
        <w:t>enemy;</w:t>
      </w:r>
      <w:r>
        <w:rPr>
          <w:spacing w:val="68"/>
        </w:rPr>
        <w:t xml:space="preserve"> </w:t>
      </w:r>
      <w:r>
        <w:t>your</w:t>
      </w:r>
      <w:r>
        <w:rPr>
          <w:spacing w:val="68"/>
        </w:rPr>
        <w:t xml:space="preserve"> </w:t>
      </w:r>
      <w:r>
        <w:t>mistake</w:t>
      </w:r>
      <w:r>
        <w:rPr>
          <w:spacing w:val="69"/>
        </w:rPr>
        <w:t xml:space="preserve"> </w:t>
      </w:r>
      <w:r>
        <w:t>is</w:t>
      </w:r>
      <w:r>
        <w:rPr>
          <w:spacing w:val="68"/>
        </w:rPr>
        <w:t xml:space="preserve"> </w:t>
      </w:r>
      <w:r>
        <w:t>worse</w:t>
      </w:r>
      <w:r>
        <w:rPr>
          <w:spacing w:val="68"/>
        </w:rPr>
        <w:t xml:space="preserve"> </w:t>
      </w:r>
      <w:r>
        <w:t>you</w:t>
      </w:r>
      <w:r>
        <w:rPr>
          <w:spacing w:val="69"/>
        </w:rPr>
        <w:t xml:space="preserve"> </w:t>
      </w:r>
      <w:r>
        <w:t>strike</w:t>
      </w:r>
      <w:r>
        <w:rPr>
          <w:spacing w:val="68"/>
        </w:rPr>
        <w:t xml:space="preserve"> </w:t>
      </w:r>
      <w:r>
        <w:t>at,</w:t>
      </w:r>
      <w:r>
        <w:rPr>
          <w:spacing w:val="68"/>
        </w:rPr>
        <w:t xml:space="preserve"> </w:t>
      </w:r>
      <w:r>
        <w:t>you</w:t>
      </w:r>
      <w:r>
        <w:rPr>
          <w:spacing w:val="69"/>
        </w:rPr>
        <w:t xml:space="preserve"> </w:t>
      </w:r>
      <w:r>
        <w:t>reproach</w:t>
      </w:r>
      <w:r>
        <w:rPr>
          <w:spacing w:val="68"/>
        </w:rPr>
        <w:t xml:space="preserve"> </w:t>
      </w:r>
      <w:r>
        <w:t>Christ,</w:t>
      </w:r>
      <w:r>
        <w:rPr>
          <w:spacing w:val="-70"/>
        </w:rPr>
        <w:t xml:space="preserve"> </w:t>
      </w:r>
      <w:r>
        <w:t>while you think it is but a poor man, yea your enemy.</w:t>
      </w:r>
    </w:p>
    <w:p w14:paraId="7E74A57E">
      <w:pPr>
        <w:pStyle w:val="5"/>
        <w:spacing w:before="286" w:line="254" w:lineRule="auto"/>
      </w:pPr>
      <w:r>
        <w:t>O that ever you should be born to do so much mischief as to cast dirt</w:t>
      </w:r>
      <w:r>
        <w:rPr>
          <w:spacing w:val="1"/>
        </w:rPr>
        <w:t xml:space="preserve"> </w:t>
      </w:r>
      <w:r>
        <w:t>upon the face of Christ; surely you kick against the pricks: It is an</w:t>
      </w:r>
      <w:r>
        <w:rPr>
          <w:spacing w:val="1"/>
        </w:rPr>
        <w:t xml:space="preserve"> </w:t>
      </w:r>
      <w:r>
        <w:t>argument</w:t>
      </w:r>
      <w:r>
        <w:rPr>
          <w:spacing w:val="1"/>
        </w:rPr>
        <w:t xml:space="preserve"> </w:t>
      </w:r>
      <w:r>
        <w:t>that</w:t>
      </w:r>
      <w:r>
        <w:rPr>
          <w:spacing w:val="1"/>
        </w:rPr>
        <w:t xml:space="preserve"> </w:t>
      </w:r>
      <w:r>
        <w:t>you</w:t>
      </w:r>
      <w:r>
        <w:rPr>
          <w:spacing w:val="1"/>
        </w:rPr>
        <w:t xml:space="preserve"> </w:t>
      </w:r>
      <w:r>
        <w:t>are</w:t>
      </w:r>
      <w:r>
        <w:rPr>
          <w:spacing w:val="1"/>
        </w:rPr>
        <w:t xml:space="preserve"> </w:t>
      </w:r>
      <w:r>
        <w:t>not</w:t>
      </w:r>
      <w:r>
        <w:rPr>
          <w:spacing w:val="1"/>
        </w:rPr>
        <w:t xml:space="preserve"> </w:t>
      </w:r>
      <w:r>
        <w:t>a</w:t>
      </w:r>
      <w:r>
        <w:rPr>
          <w:spacing w:val="1"/>
        </w:rPr>
        <w:t xml:space="preserve"> </w:t>
      </w:r>
      <w:r>
        <w:t>son</w:t>
      </w:r>
      <w:r>
        <w:rPr>
          <w:spacing w:val="1"/>
        </w:rPr>
        <w:t xml:space="preserve"> </w:t>
      </w:r>
      <w:r>
        <w:t>of</w:t>
      </w:r>
      <w:r>
        <w:rPr>
          <w:spacing w:val="1"/>
        </w:rPr>
        <w:t xml:space="preserve"> </w:t>
      </w:r>
      <w:r>
        <w:t>the</w:t>
      </w:r>
      <w:r>
        <w:rPr>
          <w:spacing w:val="1"/>
        </w:rPr>
        <w:t xml:space="preserve"> </w:t>
      </w:r>
      <w:r>
        <w:t>promise,</w:t>
      </w:r>
      <w:r>
        <w:rPr>
          <w:spacing w:val="1"/>
        </w:rPr>
        <w:t xml:space="preserve"> </w:t>
      </w:r>
      <w:r>
        <w:t>that</w:t>
      </w:r>
      <w:r>
        <w:rPr>
          <w:spacing w:val="1"/>
        </w:rPr>
        <w:t xml:space="preserve"> </w:t>
      </w:r>
      <w:r>
        <w:t>you</w:t>
      </w:r>
      <w:r>
        <w:rPr>
          <w:spacing w:val="1"/>
        </w:rPr>
        <w:t xml:space="preserve"> </w:t>
      </w:r>
      <w:r>
        <w:t>are</w:t>
      </w:r>
      <w:r>
        <w:rPr>
          <w:spacing w:val="1"/>
        </w:rPr>
        <w:t xml:space="preserve"> </w:t>
      </w:r>
      <w:r>
        <w:t>a</w:t>
      </w:r>
      <w:r>
        <w:rPr>
          <w:spacing w:val="-70"/>
        </w:rPr>
        <w:t xml:space="preserve"> </w:t>
      </w:r>
      <w:r>
        <w:t>successor of Ishmael: Thou hast cause to fear that God will laugh at</w:t>
      </w:r>
      <w:r>
        <w:rPr>
          <w:spacing w:val="1"/>
        </w:rPr>
        <w:t xml:space="preserve"> </w:t>
      </w:r>
      <w:r>
        <w:t>thy destruction, and mock when thy fear cometh: Thou hast cause to</w:t>
      </w:r>
      <w:r>
        <w:rPr>
          <w:spacing w:val="1"/>
        </w:rPr>
        <w:t xml:space="preserve"> </w:t>
      </w:r>
      <w:r>
        <w:t>fear</w:t>
      </w:r>
      <w:r>
        <w:rPr>
          <w:spacing w:val="1"/>
        </w:rPr>
        <w:t xml:space="preserve"> </w:t>
      </w:r>
      <w:r>
        <w:t>that</w:t>
      </w:r>
      <w:r>
        <w:rPr>
          <w:spacing w:val="1"/>
        </w:rPr>
        <w:t xml:space="preserve"> </w:t>
      </w:r>
      <w:r>
        <w:t>thou</w:t>
      </w:r>
      <w:r>
        <w:rPr>
          <w:spacing w:val="1"/>
        </w:rPr>
        <w:t xml:space="preserve"> </w:t>
      </w:r>
      <w:r>
        <w:t>art</w:t>
      </w:r>
      <w:r>
        <w:rPr>
          <w:spacing w:val="1"/>
        </w:rPr>
        <w:t xml:space="preserve"> </w:t>
      </w:r>
      <w:r>
        <w:t>reserved</w:t>
      </w:r>
      <w:r>
        <w:rPr>
          <w:spacing w:val="1"/>
        </w:rPr>
        <w:t xml:space="preserve"> </w:t>
      </w:r>
      <w:r>
        <w:t>for</w:t>
      </w:r>
      <w:r>
        <w:rPr>
          <w:spacing w:val="1"/>
        </w:rPr>
        <w:t xml:space="preserve"> </w:t>
      </w:r>
      <w:r>
        <w:t>everlasting</w:t>
      </w:r>
      <w:r>
        <w:rPr>
          <w:spacing w:val="1"/>
        </w:rPr>
        <w:t xml:space="preserve"> </w:t>
      </w:r>
      <w:r>
        <w:t>shame</w:t>
      </w:r>
      <w:r>
        <w:rPr>
          <w:spacing w:val="1"/>
        </w:rPr>
        <w:t xml:space="preserve"> </w:t>
      </w:r>
      <w:r>
        <w:t>and</w:t>
      </w:r>
      <w:r>
        <w:rPr>
          <w:spacing w:val="1"/>
        </w:rPr>
        <w:t xml:space="preserve"> </w:t>
      </w:r>
      <w:r>
        <w:t>contempt,</w:t>
      </w:r>
      <w:r>
        <w:rPr>
          <w:spacing w:val="1"/>
        </w:rPr>
        <w:t xml:space="preserve"> </w:t>
      </w:r>
      <w:r>
        <w:t>unless God does humble thee for this dreadful guilt that is upon thee.</w:t>
      </w:r>
      <w:r>
        <w:rPr>
          <w:spacing w:val="-70"/>
        </w:rPr>
        <w:t xml:space="preserve"> </w:t>
      </w:r>
      <w:r>
        <w:t>When you take advantage upon the meanness of God's people for to</w:t>
      </w:r>
      <w:r>
        <w:rPr>
          <w:spacing w:val="1"/>
        </w:rPr>
        <w:t xml:space="preserve"> </w:t>
      </w:r>
      <w:r>
        <w:t>reproach them, you are the men and women that are found guilty in</w:t>
      </w:r>
      <w:r>
        <w:rPr>
          <w:spacing w:val="1"/>
        </w:rPr>
        <w:t xml:space="preserve"> </w:t>
      </w:r>
      <w:r>
        <w:t>heaven for to reproach Christ.</w:t>
      </w:r>
    </w:p>
    <w:p w14:paraId="3C818032">
      <w:pPr>
        <w:pStyle w:val="5"/>
        <w:spacing w:before="287" w:line="254" w:lineRule="auto"/>
        <w:ind w:right="124"/>
      </w:pPr>
      <w:r>
        <w:t>But you will say, There are none so vile as to reproach Christ, nor the</w:t>
      </w:r>
      <w:r>
        <w:rPr>
          <w:spacing w:val="1"/>
        </w:rPr>
        <w:t xml:space="preserve"> </w:t>
      </w:r>
      <w:r>
        <w:t>people of Christ for their godliness, it is for their hypocrisy.</w:t>
      </w:r>
    </w:p>
    <w:p w14:paraId="7AFA9BBD">
      <w:pPr>
        <w:pStyle w:val="5"/>
        <w:spacing w:before="298" w:line="254" w:lineRule="auto"/>
      </w:pPr>
      <w:r>
        <w:t>Let no man deceive himself thus; for there never was any Devil or</w:t>
      </w:r>
      <w:r>
        <w:rPr>
          <w:spacing w:val="1"/>
        </w:rPr>
        <w:t xml:space="preserve"> </w:t>
      </w:r>
      <w:r>
        <w:t>man that did reproach godliness under the name of godliness, but</w:t>
      </w:r>
      <w:r>
        <w:rPr>
          <w:spacing w:val="1"/>
        </w:rPr>
        <w:t xml:space="preserve"> </w:t>
      </w:r>
      <w:r>
        <w:t>they</w:t>
      </w:r>
      <w:r>
        <w:rPr>
          <w:spacing w:val="1"/>
        </w:rPr>
        <w:t xml:space="preserve"> </w:t>
      </w:r>
      <w:r>
        <w:t>would</w:t>
      </w:r>
      <w:r>
        <w:rPr>
          <w:spacing w:val="1"/>
        </w:rPr>
        <w:t xml:space="preserve"> </w:t>
      </w:r>
      <w:r>
        <w:t>put</w:t>
      </w:r>
      <w:r>
        <w:rPr>
          <w:spacing w:val="1"/>
        </w:rPr>
        <w:t xml:space="preserve"> </w:t>
      </w:r>
      <w:r>
        <w:t>some</w:t>
      </w:r>
      <w:r>
        <w:rPr>
          <w:spacing w:val="1"/>
        </w:rPr>
        <w:t xml:space="preserve"> </w:t>
      </w:r>
      <w:r>
        <w:t>other</w:t>
      </w:r>
      <w:r>
        <w:rPr>
          <w:spacing w:val="1"/>
        </w:rPr>
        <w:t xml:space="preserve"> </w:t>
      </w:r>
      <w:r>
        <w:t>name</w:t>
      </w:r>
      <w:r>
        <w:rPr>
          <w:spacing w:val="1"/>
        </w:rPr>
        <w:t xml:space="preserve"> </w:t>
      </w:r>
      <w:r>
        <w:t>upon</w:t>
      </w:r>
      <w:r>
        <w:rPr>
          <w:spacing w:val="1"/>
        </w:rPr>
        <w:t xml:space="preserve"> </w:t>
      </w:r>
      <w:r>
        <w:t>it,</w:t>
      </w:r>
      <w:r>
        <w:rPr>
          <w:spacing w:val="1"/>
        </w:rPr>
        <w:t xml:space="preserve"> </w:t>
      </w:r>
      <w:r>
        <w:t>under</w:t>
      </w:r>
      <w:r>
        <w:rPr>
          <w:spacing w:val="1"/>
        </w:rPr>
        <w:t xml:space="preserve"> </w:t>
      </w:r>
      <w:r>
        <w:t>which</w:t>
      </w:r>
      <w:r>
        <w:rPr>
          <w:spacing w:val="1"/>
        </w:rPr>
        <w:t xml:space="preserve"> </w:t>
      </w:r>
      <w:r>
        <w:t>it</w:t>
      </w:r>
      <w:r>
        <w:rPr>
          <w:spacing w:val="1"/>
        </w:rPr>
        <w:t xml:space="preserve"> </w:t>
      </w:r>
      <w:r>
        <w:t>might</w:t>
      </w:r>
      <w:r>
        <w:rPr>
          <w:spacing w:val="1"/>
        </w:rPr>
        <w:t xml:space="preserve"> </w:t>
      </w:r>
      <w:r>
        <w:t>appear vile and contemptible; and in this the men of the world do as</w:t>
      </w:r>
      <w:r>
        <w:rPr>
          <w:spacing w:val="1"/>
        </w:rPr>
        <w:t xml:space="preserve"> </w:t>
      </w:r>
      <w:r>
        <w:t>the persecutors did in the Primitive times with the Christians, they</w:t>
      </w:r>
      <w:r>
        <w:rPr>
          <w:spacing w:val="1"/>
        </w:rPr>
        <w:t xml:space="preserve"> </w:t>
      </w:r>
      <w:r>
        <w:t>put the bodies of Christians into the skins of wild beasts, and then</w:t>
      </w:r>
      <w:r>
        <w:rPr>
          <w:spacing w:val="1"/>
        </w:rPr>
        <w:t xml:space="preserve"> </w:t>
      </w:r>
      <w:r>
        <w:t>they would set dogs upon them, and other wild beasts, to tear them:</w:t>
      </w:r>
      <w:r>
        <w:rPr>
          <w:spacing w:val="1"/>
        </w:rPr>
        <w:t xml:space="preserve"> </w:t>
      </w:r>
      <w:r>
        <w:t>So men do to this day; they put the profession of godliness into the</w:t>
      </w:r>
      <w:r>
        <w:rPr>
          <w:spacing w:val="1"/>
        </w:rPr>
        <w:t xml:space="preserve"> </w:t>
      </w:r>
      <w:r>
        <w:t>shapes of their own conceits, and their own slanders, and their own</w:t>
      </w:r>
      <w:r>
        <w:rPr>
          <w:spacing w:val="1"/>
        </w:rPr>
        <w:t xml:space="preserve"> </w:t>
      </w:r>
      <w:r>
        <w:t>apprehensions,</w:t>
      </w:r>
      <w:r>
        <w:rPr>
          <w:spacing w:val="1"/>
        </w:rPr>
        <w:t xml:space="preserve"> </w:t>
      </w:r>
      <w:r>
        <w:t>to</w:t>
      </w:r>
      <w:r>
        <w:rPr>
          <w:spacing w:val="1"/>
        </w:rPr>
        <w:t xml:space="preserve"> </w:t>
      </w:r>
      <w:r>
        <w:t>make</w:t>
      </w:r>
      <w:r>
        <w:rPr>
          <w:spacing w:val="1"/>
        </w:rPr>
        <w:t xml:space="preserve"> </w:t>
      </w:r>
      <w:r>
        <w:t>it</w:t>
      </w:r>
      <w:r>
        <w:rPr>
          <w:spacing w:val="1"/>
        </w:rPr>
        <w:t xml:space="preserve"> </w:t>
      </w:r>
      <w:r>
        <w:t>ugly,</w:t>
      </w:r>
      <w:r>
        <w:rPr>
          <w:spacing w:val="1"/>
        </w:rPr>
        <w:t xml:space="preserve"> </w:t>
      </w:r>
      <w:r>
        <w:t>and</w:t>
      </w:r>
      <w:r>
        <w:rPr>
          <w:spacing w:val="1"/>
        </w:rPr>
        <w:t xml:space="preserve"> </w:t>
      </w:r>
      <w:r>
        <w:t>they</w:t>
      </w:r>
      <w:r>
        <w:rPr>
          <w:spacing w:val="1"/>
        </w:rPr>
        <w:t xml:space="preserve"> </w:t>
      </w:r>
      <w:r>
        <w:t>fall</w:t>
      </w:r>
      <w:r>
        <w:rPr>
          <w:spacing w:val="1"/>
        </w:rPr>
        <w:t xml:space="preserve"> </w:t>
      </w:r>
      <w:r>
        <w:t>a</w:t>
      </w:r>
      <w:r>
        <w:rPr>
          <w:spacing w:val="1"/>
        </w:rPr>
        <w:t xml:space="preserve"> </w:t>
      </w:r>
      <w:r>
        <w:t>reproaching</w:t>
      </w:r>
      <w:r>
        <w:rPr>
          <w:spacing w:val="1"/>
        </w:rPr>
        <w:t xml:space="preserve"> </w:t>
      </w:r>
      <w:r>
        <w:t>and</w:t>
      </w:r>
      <w:r>
        <w:rPr>
          <w:spacing w:val="1"/>
        </w:rPr>
        <w:t xml:space="preserve"> </w:t>
      </w:r>
      <w:r>
        <w:t>tearing,</w:t>
      </w:r>
      <w:r>
        <w:rPr>
          <w:spacing w:val="19"/>
        </w:rPr>
        <w:t xml:space="preserve"> </w:t>
      </w:r>
      <w:r>
        <w:t>and</w:t>
      </w:r>
      <w:r>
        <w:rPr>
          <w:spacing w:val="20"/>
        </w:rPr>
        <w:t xml:space="preserve"> </w:t>
      </w:r>
      <w:r>
        <w:t>run</w:t>
      </w:r>
      <w:r>
        <w:rPr>
          <w:spacing w:val="20"/>
        </w:rPr>
        <w:t xml:space="preserve"> </w:t>
      </w:r>
      <w:r>
        <w:t>upon</w:t>
      </w:r>
      <w:r>
        <w:rPr>
          <w:spacing w:val="20"/>
        </w:rPr>
        <w:t xml:space="preserve"> </w:t>
      </w:r>
      <w:r>
        <w:t>them</w:t>
      </w:r>
      <w:r>
        <w:rPr>
          <w:spacing w:val="20"/>
        </w:rPr>
        <w:t xml:space="preserve"> </w:t>
      </w:r>
      <w:r>
        <w:t>like</w:t>
      </w:r>
      <w:r>
        <w:rPr>
          <w:spacing w:val="20"/>
        </w:rPr>
        <w:t xml:space="preserve"> </w:t>
      </w:r>
      <w:r>
        <w:t>a</w:t>
      </w:r>
      <w:r>
        <w:rPr>
          <w:spacing w:val="20"/>
        </w:rPr>
        <w:t xml:space="preserve"> </w:t>
      </w:r>
      <w:r>
        <w:t>company</w:t>
      </w:r>
      <w:r>
        <w:rPr>
          <w:spacing w:val="19"/>
        </w:rPr>
        <w:t xml:space="preserve"> </w:t>
      </w:r>
      <w:r>
        <w:t>of</w:t>
      </w:r>
      <w:r>
        <w:rPr>
          <w:spacing w:val="20"/>
        </w:rPr>
        <w:t xml:space="preserve"> </w:t>
      </w:r>
      <w:r>
        <w:t>wild</w:t>
      </w:r>
      <w:r>
        <w:rPr>
          <w:spacing w:val="20"/>
        </w:rPr>
        <w:t xml:space="preserve"> </w:t>
      </w:r>
      <w:r>
        <w:t>beasts:</w:t>
      </w:r>
      <w:r>
        <w:rPr>
          <w:spacing w:val="20"/>
        </w:rPr>
        <w:t xml:space="preserve"> </w:t>
      </w:r>
      <w:r>
        <w:t>And</w:t>
      </w:r>
      <w:r>
        <w:rPr>
          <w:spacing w:val="20"/>
        </w:rPr>
        <w:t xml:space="preserve"> </w:t>
      </w:r>
      <w:r>
        <w:t>that</w:t>
      </w:r>
    </w:p>
    <w:p w14:paraId="7202E242">
      <w:pPr>
        <w:spacing w:after="0" w:line="254" w:lineRule="auto"/>
        <w:sectPr>
          <w:pgSz w:w="12240" w:h="15840"/>
          <w:pgMar w:top="1360" w:right="1420" w:bottom="280" w:left="1420" w:header="720" w:footer="720" w:gutter="0"/>
          <w:cols w:space="720" w:num="1"/>
        </w:sectPr>
      </w:pPr>
    </w:p>
    <w:p w14:paraId="6F739708">
      <w:pPr>
        <w:pStyle w:val="5"/>
        <w:spacing w:line="254" w:lineRule="auto"/>
      </w:pPr>
      <w:r>
        <w:t>which thou sayest is hypocrisy, is but the skin of the wild beast, thy</w:t>
      </w:r>
      <w:r>
        <w:rPr>
          <w:spacing w:val="1"/>
        </w:rPr>
        <w:t xml:space="preserve"> </w:t>
      </w:r>
      <w:r>
        <w:t>own unshapen conceits, to make thyself and their adversaries run</w:t>
      </w:r>
      <w:r>
        <w:rPr>
          <w:spacing w:val="1"/>
        </w:rPr>
        <w:t xml:space="preserve"> </w:t>
      </w:r>
      <w:r>
        <w:t>upon them, that you may the more freely venture; because the wild</w:t>
      </w:r>
      <w:r>
        <w:rPr>
          <w:spacing w:val="1"/>
        </w:rPr>
        <w:t xml:space="preserve"> </w:t>
      </w:r>
      <w:r>
        <w:t>beasts would not venture upon the body of a man so freely, but when</w:t>
      </w:r>
      <w:r>
        <w:rPr>
          <w:spacing w:val="1"/>
        </w:rPr>
        <w:t xml:space="preserve"> </w:t>
      </w:r>
      <w:r>
        <w:t>they</w:t>
      </w:r>
      <w:r>
        <w:rPr>
          <w:spacing w:val="58"/>
        </w:rPr>
        <w:t xml:space="preserve"> </w:t>
      </w:r>
      <w:r>
        <w:t>saw</w:t>
      </w:r>
      <w:r>
        <w:rPr>
          <w:spacing w:val="58"/>
        </w:rPr>
        <w:t xml:space="preserve"> </w:t>
      </w:r>
      <w:r>
        <w:t>the</w:t>
      </w:r>
      <w:r>
        <w:rPr>
          <w:spacing w:val="59"/>
        </w:rPr>
        <w:t xml:space="preserve"> </w:t>
      </w:r>
      <w:r>
        <w:t>body</w:t>
      </w:r>
      <w:r>
        <w:rPr>
          <w:spacing w:val="58"/>
        </w:rPr>
        <w:t xml:space="preserve"> </w:t>
      </w:r>
      <w:r>
        <w:t>of</w:t>
      </w:r>
      <w:r>
        <w:rPr>
          <w:spacing w:val="58"/>
        </w:rPr>
        <w:t xml:space="preserve"> </w:t>
      </w:r>
      <w:r>
        <w:t>a</w:t>
      </w:r>
      <w:r>
        <w:rPr>
          <w:spacing w:val="59"/>
        </w:rPr>
        <w:t xml:space="preserve"> </w:t>
      </w:r>
      <w:r>
        <w:t>man</w:t>
      </w:r>
      <w:r>
        <w:rPr>
          <w:spacing w:val="58"/>
        </w:rPr>
        <w:t xml:space="preserve"> </w:t>
      </w:r>
      <w:r>
        <w:t>in</w:t>
      </w:r>
      <w:r>
        <w:rPr>
          <w:spacing w:val="58"/>
        </w:rPr>
        <w:t xml:space="preserve"> </w:t>
      </w:r>
      <w:r>
        <w:t>the</w:t>
      </w:r>
      <w:r>
        <w:rPr>
          <w:spacing w:val="59"/>
        </w:rPr>
        <w:t xml:space="preserve"> </w:t>
      </w:r>
      <w:r>
        <w:t>shape</w:t>
      </w:r>
      <w:r>
        <w:rPr>
          <w:spacing w:val="58"/>
        </w:rPr>
        <w:t xml:space="preserve"> </w:t>
      </w:r>
      <w:r>
        <w:t>of</w:t>
      </w:r>
      <w:r>
        <w:rPr>
          <w:spacing w:val="59"/>
        </w:rPr>
        <w:t xml:space="preserve"> </w:t>
      </w:r>
      <w:r>
        <w:t>such</w:t>
      </w:r>
      <w:r>
        <w:rPr>
          <w:spacing w:val="58"/>
        </w:rPr>
        <w:t xml:space="preserve"> </w:t>
      </w:r>
      <w:r>
        <w:t>a</w:t>
      </w:r>
      <w:r>
        <w:rPr>
          <w:spacing w:val="58"/>
        </w:rPr>
        <w:t xml:space="preserve"> </w:t>
      </w:r>
      <w:r>
        <w:t>beast</w:t>
      </w:r>
      <w:r>
        <w:rPr>
          <w:spacing w:val="59"/>
        </w:rPr>
        <w:t xml:space="preserve"> </w:t>
      </w:r>
      <w:r>
        <w:t>as</w:t>
      </w:r>
      <w:r>
        <w:rPr>
          <w:spacing w:val="58"/>
        </w:rPr>
        <w:t xml:space="preserve"> </w:t>
      </w:r>
      <w:r>
        <w:t>they</w:t>
      </w:r>
      <w:r>
        <w:rPr>
          <w:spacing w:val="-70"/>
        </w:rPr>
        <w:t xml:space="preserve"> </w:t>
      </w:r>
      <w:r>
        <w:t>hated, they ran upon it freely: And so thou dealest with God's Saints</w:t>
      </w:r>
      <w:r>
        <w:rPr>
          <w:spacing w:val="1"/>
        </w:rPr>
        <w:t xml:space="preserve"> </w:t>
      </w:r>
      <w:r>
        <w:t>in putting an unshapen form upon them, to let out thine heart more</w:t>
      </w:r>
      <w:r>
        <w:rPr>
          <w:spacing w:val="1"/>
        </w:rPr>
        <w:t xml:space="preserve"> </w:t>
      </w:r>
      <w:r>
        <w:t>freely upon them. But what if that which thou callest hypocrisy, God</w:t>
      </w:r>
      <w:r>
        <w:rPr>
          <w:spacing w:val="1"/>
        </w:rPr>
        <w:t xml:space="preserve"> </w:t>
      </w:r>
      <w:r>
        <w:t>account godliness? yea know, that this thy aspersion upon godliness,</w:t>
      </w:r>
      <w:r>
        <w:rPr>
          <w:spacing w:val="1"/>
        </w:rPr>
        <w:t xml:space="preserve"> </w:t>
      </w:r>
      <w:r>
        <w:t>to say it is hypocrisy, and upon the people of God, to say they are</w:t>
      </w:r>
      <w:r>
        <w:rPr>
          <w:spacing w:val="1"/>
        </w:rPr>
        <w:t xml:space="preserve"> </w:t>
      </w:r>
      <w:r>
        <w:t>hypocrites, is the reproach of God's people, and there is a great deal</w:t>
      </w:r>
      <w:r>
        <w:rPr>
          <w:spacing w:val="1"/>
        </w:rPr>
        <w:t xml:space="preserve"> </w:t>
      </w:r>
      <w:r>
        <w:t>of evil in it more than thou art aware of. In Mark 3. from verse 22.</w:t>
      </w:r>
      <w:r>
        <w:rPr>
          <w:spacing w:val="1"/>
        </w:rPr>
        <w:t xml:space="preserve"> </w:t>
      </w:r>
      <w:r>
        <w:t>and so on, when Christ cast out devils, they said, He casts them out</w:t>
      </w:r>
      <w:r>
        <w:rPr>
          <w:spacing w:val="1"/>
        </w:rPr>
        <w:t xml:space="preserve"> </w:t>
      </w:r>
      <w:r>
        <w:t>by Beelzebub the Prince of devils: well says Christ, All sins shall be</w:t>
      </w:r>
      <w:r>
        <w:rPr>
          <w:spacing w:val="1"/>
        </w:rPr>
        <w:t xml:space="preserve"> </w:t>
      </w:r>
      <w:r>
        <w:t>forgiven unto the sons of men, and blasphemies wherewith soever</w:t>
      </w:r>
      <w:r>
        <w:rPr>
          <w:spacing w:val="1"/>
        </w:rPr>
        <w:t xml:space="preserve"> </w:t>
      </w:r>
      <w:r>
        <w:t>they shall blaspheme, but he that shall blaspheme against the Holy</w:t>
      </w:r>
      <w:r>
        <w:rPr>
          <w:spacing w:val="1"/>
        </w:rPr>
        <w:t xml:space="preserve"> </w:t>
      </w:r>
      <w:r>
        <w:t>Ghost, hath never forgiveness, but is in danger of eternal damnation:</w:t>
      </w:r>
      <w:r>
        <w:rPr>
          <w:spacing w:val="-70"/>
        </w:rPr>
        <w:t xml:space="preserve"> </w:t>
      </w:r>
      <w:r>
        <w:t>So that it seems these Pharisees had sinned the sin against the Holy</w:t>
      </w:r>
      <w:r>
        <w:rPr>
          <w:spacing w:val="1"/>
        </w:rPr>
        <w:t xml:space="preserve"> </w:t>
      </w:r>
      <w:r>
        <w:t>Ghost,</w:t>
      </w:r>
      <w:r>
        <w:rPr>
          <w:spacing w:val="1"/>
        </w:rPr>
        <w:t xml:space="preserve"> </w:t>
      </w:r>
      <w:r>
        <w:t>in</w:t>
      </w:r>
      <w:r>
        <w:rPr>
          <w:spacing w:val="1"/>
        </w:rPr>
        <w:t xml:space="preserve"> </w:t>
      </w:r>
      <w:r>
        <w:t>that</w:t>
      </w:r>
      <w:r>
        <w:rPr>
          <w:spacing w:val="1"/>
        </w:rPr>
        <w:t xml:space="preserve"> </w:t>
      </w:r>
      <w:r>
        <w:t>they</w:t>
      </w:r>
      <w:r>
        <w:rPr>
          <w:spacing w:val="1"/>
        </w:rPr>
        <w:t xml:space="preserve"> </w:t>
      </w:r>
      <w:r>
        <w:t>said,</w:t>
      </w:r>
      <w:r>
        <w:rPr>
          <w:spacing w:val="1"/>
        </w:rPr>
        <w:t xml:space="preserve"> </w:t>
      </w:r>
      <w:r>
        <w:t>He</w:t>
      </w:r>
      <w:r>
        <w:rPr>
          <w:spacing w:val="1"/>
        </w:rPr>
        <w:t xml:space="preserve"> </w:t>
      </w:r>
      <w:r>
        <w:t>had</w:t>
      </w:r>
      <w:r>
        <w:rPr>
          <w:spacing w:val="1"/>
        </w:rPr>
        <w:t xml:space="preserve"> </w:t>
      </w:r>
      <w:r>
        <w:t>an</w:t>
      </w:r>
      <w:r>
        <w:rPr>
          <w:spacing w:val="1"/>
        </w:rPr>
        <w:t xml:space="preserve"> </w:t>
      </w:r>
      <w:r>
        <w:t>unclean</w:t>
      </w:r>
      <w:r>
        <w:rPr>
          <w:spacing w:val="1"/>
        </w:rPr>
        <w:t xml:space="preserve"> </w:t>
      </w:r>
      <w:r>
        <w:t>spirit,</w:t>
      </w:r>
      <w:r>
        <w:rPr>
          <w:spacing w:val="1"/>
        </w:rPr>
        <w:t xml:space="preserve"> </w:t>
      </w:r>
      <w:r>
        <w:t>because</w:t>
      </w:r>
      <w:r>
        <w:rPr>
          <w:spacing w:val="1"/>
        </w:rPr>
        <w:t xml:space="preserve"> </w:t>
      </w:r>
      <w:r>
        <w:t>they</w:t>
      </w:r>
      <w:r>
        <w:rPr>
          <w:spacing w:val="-70"/>
        </w:rPr>
        <w:t xml:space="preserve"> </w:t>
      </w:r>
      <w:r>
        <w:t>attributed that to an unclean spirit, which was done by the Spirit of</w:t>
      </w:r>
      <w:r>
        <w:rPr>
          <w:spacing w:val="1"/>
        </w:rPr>
        <w:t xml:space="preserve"> </w:t>
      </w:r>
      <w:r>
        <w:t>Christ; only they did this against knowledge, and in malice: I do not</w:t>
      </w:r>
      <w:r>
        <w:rPr>
          <w:spacing w:val="1"/>
        </w:rPr>
        <w:t xml:space="preserve"> </w:t>
      </w:r>
      <w:r>
        <w:t>say that all reproachers do sin against the Holy Ghost; but if it be</w:t>
      </w:r>
      <w:r>
        <w:rPr>
          <w:spacing w:val="1"/>
        </w:rPr>
        <w:t xml:space="preserve"> </w:t>
      </w:r>
      <w:r>
        <w:t>against knowledge, and in malice, consider how near it comes: as</w:t>
      </w:r>
      <w:r>
        <w:rPr>
          <w:spacing w:val="1"/>
        </w:rPr>
        <w:t xml:space="preserve"> </w:t>
      </w:r>
      <w:r>
        <w:t>their attributing that to an unclean spirit which came from the spirit</w:t>
      </w:r>
      <w:r>
        <w:rPr>
          <w:spacing w:val="1"/>
        </w:rPr>
        <w:t xml:space="preserve"> </w:t>
      </w:r>
      <w:r>
        <w:t>of God was it; so does not thy attributing that to hypocrisy which</w:t>
      </w:r>
      <w:r>
        <w:rPr>
          <w:spacing w:val="1"/>
        </w:rPr>
        <w:t xml:space="preserve"> </w:t>
      </w:r>
      <w:r>
        <w:t>comes from the Spirit of God in sincerity come near it. But lastly, if it</w:t>
      </w:r>
      <w:r>
        <w:rPr>
          <w:spacing w:val="1"/>
        </w:rPr>
        <w:t xml:space="preserve"> </w:t>
      </w:r>
      <w:r>
        <w:t>be for hypocrisy that thou reproach, and not for godliness, then it is</w:t>
      </w:r>
      <w:r>
        <w:rPr>
          <w:spacing w:val="1"/>
        </w:rPr>
        <w:t xml:space="preserve"> </w:t>
      </w:r>
      <w:r>
        <w:t>for an evil; if it be for an evil that thou doest reproach them, then the</w:t>
      </w:r>
      <w:r>
        <w:rPr>
          <w:spacing w:val="1"/>
        </w:rPr>
        <w:t xml:space="preserve"> </w:t>
      </w:r>
      <w:r>
        <w:t>better thou art, and the better mood thou art in, the more thou wilt</w:t>
      </w:r>
      <w:r>
        <w:rPr>
          <w:spacing w:val="1"/>
        </w:rPr>
        <w:t xml:space="preserve"> </w:t>
      </w:r>
      <w:r>
        <w:t>reproach them. But we see the contrary evident: Wicked men they</w:t>
      </w:r>
      <w:r>
        <w:rPr>
          <w:spacing w:val="1"/>
        </w:rPr>
        <w:t xml:space="preserve"> </w:t>
      </w:r>
      <w:r>
        <w:t>reproach</w:t>
      </w:r>
      <w:r>
        <w:rPr>
          <w:spacing w:val="49"/>
        </w:rPr>
        <w:t xml:space="preserve"> </w:t>
      </w:r>
      <w:r>
        <w:t>the</w:t>
      </w:r>
      <w:r>
        <w:rPr>
          <w:spacing w:val="49"/>
        </w:rPr>
        <w:t xml:space="preserve"> </w:t>
      </w:r>
      <w:r>
        <w:t>godly</w:t>
      </w:r>
      <w:r>
        <w:rPr>
          <w:spacing w:val="50"/>
        </w:rPr>
        <w:t xml:space="preserve"> </w:t>
      </w:r>
      <w:r>
        <w:t>for</w:t>
      </w:r>
      <w:r>
        <w:rPr>
          <w:spacing w:val="49"/>
        </w:rPr>
        <w:t xml:space="preserve"> </w:t>
      </w:r>
      <w:r>
        <w:t>hypocrisy,</w:t>
      </w:r>
      <w:r>
        <w:rPr>
          <w:spacing w:val="49"/>
        </w:rPr>
        <w:t xml:space="preserve"> </w:t>
      </w:r>
      <w:r>
        <w:t>as</w:t>
      </w:r>
      <w:r>
        <w:rPr>
          <w:spacing w:val="50"/>
        </w:rPr>
        <w:t xml:space="preserve"> </w:t>
      </w:r>
      <w:r>
        <w:t>they</w:t>
      </w:r>
      <w:r>
        <w:rPr>
          <w:spacing w:val="49"/>
        </w:rPr>
        <w:t xml:space="preserve"> </w:t>
      </w:r>
      <w:r>
        <w:t>say,</w:t>
      </w:r>
      <w:r>
        <w:rPr>
          <w:spacing w:val="49"/>
        </w:rPr>
        <w:t xml:space="preserve"> </w:t>
      </w:r>
      <w:r>
        <w:t>but</w:t>
      </w:r>
      <w:r>
        <w:rPr>
          <w:spacing w:val="50"/>
        </w:rPr>
        <w:t xml:space="preserve"> </w:t>
      </w:r>
      <w:r>
        <w:t>they</w:t>
      </w:r>
      <w:r>
        <w:rPr>
          <w:spacing w:val="49"/>
        </w:rPr>
        <w:t xml:space="preserve"> </w:t>
      </w:r>
      <w:r>
        <w:t>do</w:t>
      </w:r>
      <w:r>
        <w:rPr>
          <w:spacing w:val="50"/>
        </w:rPr>
        <w:t xml:space="preserve"> </w:t>
      </w:r>
      <w:r>
        <w:t>it</w:t>
      </w:r>
      <w:r>
        <w:rPr>
          <w:spacing w:val="49"/>
        </w:rPr>
        <w:t xml:space="preserve"> </w:t>
      </w:r>
      <w:r>
        <w:t>when</w:t>
      </w:r>
      <w:r>
        <w:rPr>
          <w:spacing w:val="-70"/>
        </w:rPr>
        <w:t xml:space="preserve"> </w:t>
      </w:r>
      <w:r>
        <w:t>they are in the height of their lusts; but if they be in a good mood,</w:t>
      </w:r>
      <w:r>
        <w:rPr>
          <w:spacing w:val="1"/>
        </w:rPr>
        <w:t xml:space="preserve"> </w:t>
      </w:r>
      <w:r>
        <w:t>when they are on their sick beds or death beds, and in their best</w:t>
      </w:r>
      <w:r>
        <w:rPr>
          <w:spacing w:val="1"/>
        </w:rPr>
        <w:t xml:space="preserve"> </w:t>
      </w:r>
      <w:r>
        <w:t>condition, they reproach them least; therefore sure it was the good</w:t>
      </w:r>
      <w:r>
        <w:rPr>
          <w:spacing w:val="1"/>
        </w:rPr>
        <w:t xml:space="preserve"> </w:t>
      </w:r>
      <w:r>
        <w:t>they reproached, and not the evil. But thus much concerning the first</w:t>
      </w:r>
      <w:r>
        <w:rPr>
          <w:spacing w:val="-70"/>
        </w:rPr>
        <w:t xml:space="preserve"> </w:t>
      </w:r>
      <w:r>
        <w:t>branch.</w:t>
      </w:r>
    </w:p>
    <w:p w14:paraId="43B9B78F">
      <w:pPr>
        <w:spacing w:after="0" w:line="254" w:lineRule="auto"/>
        <w:sectPr>
          <w:pgSz w:w="12240" w:h="15840"/>
          <w:pgMar w:top="1360" w:right="1420" w:bottom="280" w:left="1420" w:header="720" w:footer="720" w:gutter="0"/>
          <w:cols w:space="720" w:num="1"/>
        </w:sectPr>
      </w:pPr>
    </w:p>
    <w:p w14:paraId="36C21E66">
      <w:pPr>
        <w:pStyle w:val="5"/>
        <w:spacing w:line="254" w:lineRule="auto"/>
        <w:ind w:right="117"/>
      </w:pPr>
      <w:r>
        <w:t>The second is this, it calls for a trembling heart from those that shall</w:t>
      </w:r>
      <w:r>
        <w:rPr>
          <w:spacing w:val="1"/>
        </w:rPr>
        <w:t xml:space="preserve"> </w:t>
      </w:r>
      <w:r>
        <w:t>rejoice at the reproaches of God's people: Perhaps thou art one that</w:t>
      </w:r>
      <w:r>
        <w:rPr>
          <w:spacing w:val="1"/>
        </w:rPr>
        <w:t xml:space="preserve"> </w:t>
      </w:r>
      <w:r>
        <w:t>wilt not reproach thyself, yet thou mayest rejoice at the reproaches of</w:t>
      </w:r>
      <w:r>
        <w:rPr>
          <w:spacing w:val="-70"/>
        </w:rPr>
        <w:t xml:space="preserve"> </w:t>
      </w:r>
      <w:r>
        <w:t>God's people: There is a great deal of evil in this: Surely thou hast no</w:t>
      </w:r>
      <w:r>
        <w:rPr>
          <w:spacing w:val="1"/>
        </w:rPr>
        <w:t xml:space="preserve"> </w:t>
      </w:r>
      <w:r>
        <w:t>love to them, for love does not rejoice in iniquity, 1 Corinth. 13. 6.</w:t>
      </w:r>
      <w:r>
        <w:rPr>
          <w:spacing w:val="1"/>
        </w:rPr>
        <w:t xml:space="preserve"> </w:t>
      </w:r>
      <w:r>
        <w:t>When the Devil does sow the seed, thou dost come with the harrows</w:t>
      </w:r>
      <w:r>
        <w:rPr>
          <w:spacing w:val="1"/>
        </w:rPr>
        <w:t xml:space="preserve"> </w:t>
      </w:r>
      <w:r>
        <w:t>to</w:t>
      </w:r>
      <w:r>
        <w:rPr>
          <w:spacing w:val="1"/>
        </w:rPr>
        <w:t xml:space="preserve"> </w:t>
      </w:r>
      <w:r>
        <w:t>cover</w:t>
      </w:r>
      <w:r>
        <w:rPr>
          <w:spacing w:val="1"/>
        </w:rPr>
        <w:t xml:space="preserve"> </w:t>
      </w:r>
      <w:r>
        <w:t>the</w:t>
      </w:r>
      <w:r>
        <w:rPr>
          <w:spacing w:val="1"/>
        </w:rPr>
        <w:t xml:space="preserve"> </w:t>
      </w:r>
      <w:r>
        <w:t>seed,</w:t>
      </w:r>
      <w:r>
        <w:rPr>
          <w:spacing w:val="1"/>
        </w:rPr>
        <w:t xml:space="preserve"> </w:t>
      </w:r>
      <w:r>
        <w:t>when</w:t>
      </w:r>
      <w:r>
        <w:rPr>
          <w:spacing w:val="1"/>
        </w:rPr>
        <w:t xml:space="preserve"> </w:t>
      </w:r>
      <w:r>
        <w:t>thou</w:t>
      </w:r>
      <w:r>
        <w:rPr>
          <w:spacing w:val="1"/>
        </w:rPr>
        <w:t xml:space="preserve"> </w:t>
      </w:r>
      <w:r>
        <w:t>dost</w:t>
      </w:r>
      <w:r>
        <w:rPr>
          <w:spacing w:val="1"/>
        </w:rPr>
        <w:t xml:space="preserve"> </w:t>
      </w:r>
      <w:r>
        <w:t>rejoice</w:t>
      </w:r>
      <w:r>
        <w:rPr>
          <w:spacing w:val="1"/>
        </w:rPr>
        <w:t xml:space="preserve"> </w:t>
      </w:r>
      <w:r>
        <w:t>in</w:t>
      </w:r>
      <w:r>
        <w:rPr>
          <w:spacing w:val="1"/>
        </w:rPr>
        <w:t xml:space="preserve"> </w:t>
      </w:r>
      <w:r>
        <w:t>their</w:t>
      </w:r>
      <w:r>
        <w:rPr>
          <w:spacing w:val="1"/>
        </w:rPr>
        <w:t xml:space="preserve"> </w:t>
      </w:r>
      <w:r>
        <w:t>reproaches.</w:t>
      </w:r>
      <w:r>
        <w:rPr>
          <w:spacing w:val="1"/>
        </w:rPr>
        <w:t xml:space="preserve"> </w:t>
      </w:r>
      <w:r>
        <w:t>Proverbs 18. 8. The words of a tale-bearer are as wounds, and they go</w:t>
      </w:r>
      <w:r>
        <w:rPr>
          <w:spacing w:val="-70"/>
        </w:rPr>
        <w:t xml:space="preserve"> </w:t>
      </w:r>
      <w:r>
        <w:t>down into the innermost parts of the belly: It may be translated, The</w:t>
      </w:r>
      <w:r>
        <w:rPr>
          <w:spacing w:val="1"/>
        </w:rPr>
        <w:t xml:space="preserve"> </w:t>
      </w:r>
      <w:r>
        <w:t>words of a tale-bearer are as the words of them that are wounded:</w:t>
      </w:r>
      <w:r>
        <w:rPr>
          <w:spacing w:val="1"/>
        </w:rPr>
        <w:t xml:space="preserve"> </w:t>
      </w:r>
      <w:r>
        <w:t>That is, The tale-bearers that come and tell you things, they come</w:t>
      </w:r>
      <w:r>
        <w:rPr>
          <w:spacing w:val="1"/>
        </w:rPr>
        <w:t xml:space="preserve"> </w:t>
      </w:r>
      <w:r>
        <w:t>with expressions of a great deal of brokenness of heart, as if their</w:t>
      </w:r>
      <w:r>
        <w:rPr>
          <w:spacing w:val="1"/>
        </w:rPr>
        <w:t xml:space="preserve"> </w:t>
      </w:r>
      <w:r>
        <w:t>spirits were grieved at that they hear, and they speak as if they spoke</w:t>
      </w:r>
      <w:r>
        <w:rPr>
          <w:spacing w:val="1"/>
        </w:rPr>
        <w:t xml:space="preserve"> </w:t>
      </w:r>
      <w:r>
        <w:t>in the defense of them, and then they are as wounds; not the wounds</w:t>
      </w:r>
      <w:r>
        <w:rPr>
          <w:spacing w:val="1"/>
        </w:rPr>
        <w:t xml:space="preserve"> </w:t>
      </w:r>
      <w:r>
        <w:t>of them they speak of, but the wounds of the wounded: And if any</w:t>
      </w:r>
      <w:r>
        <w:rPr>
          <w:spacing w:val="1"/>
        </w:rPr>
        <w:t xml:space="preserve"> </w:t>
      </w:r>
      <w:r>
        <w:t>come</w:t>
      </w:r>
      <w:r>
        <w:rPr>
          <w:spacing w:val="67"/>
        </w:rPr>
        <w:t xml:space="preserve"> </w:t>
      </w:r>
      <w:r>
        <w:t>in</w:t>
      </w:r>
      <w:r>
        <w:rPr>
          <w:spacing w:val="67"/>
        </w:rPr>
        <w:t xml:space="preserve"> </w:t>
      </w:r>
      <w:r>
        <w:t>this</w:t>
      </w:r>
      <w:r>
        <w:rPr>
          <w:spacing w:val="68"/>
        </w:rPr>
        <w:t xml:space="preserve"> </w:t>
      </w:r>
      <w:r>
        <w:t>way</w:t>
      </w:r>
      <w:r>
        <w:rPr>
          <w:spacing w:val="67"/>
        </w:rPr>
        <w:t xml:space="preserve"> </w:t>
      </w:r>
      <w:r>
        <w:t>to</w:t>
      </w:r>
      <w:r>
        <w:rPr>
          <w:spacing w:val="67"/>
        </w:rPr>
        <w:t xml:space="preserve"> </w:t>
      </w:r>
      <w:r>
        <w:t>cast</w:t>
      </w:r>
      <w:r>
        <w:rPr>
          <w:spacing w:val="68"/>
        </w:rPr>
        <w:t xml:space="preserve"> </w:t>
      </w:r>
      <w:r>
        <w:t>reproaches</w:t>
      </w:r>
      <w:r>
        <w:rPr>
          <w:spacing w:val="67"/>
        </w:rPr>
        <w:t xml:space="preserve"> </w:t>
      </w:r>
      <w:r>
        <w:t>upon</w:t>
      </w:r>
      <w:r>
        <w:rPr>
          <w:spacing w:val="67"/>
        </w:rPr>
        <w:t xml:space="preserve"> </w:t>
      </w:r>
      <w:r>
        <w:t>God's</w:t>
      </w:r>
      <w:r>
        <w:rPr>
          <w:spacing w:val="68"/>
        </w:rPr>
        <w:t xml:space="preserve"> </w:t>
      </w:r>
      <w:r>
        <w:t>people,</w:t>
      </w:r>
      <w:r>
        <w:rPr>
          <w:spacing w:val="67"/>
        </w:rPr>
        <w:t xml:space="preserve"> </w:t>
      </w:r>
      <w:r>
        <w:t>they</w:t>
      </w:r>
      <w:r>
        <w:rPr>
          <w:spacing w:val="68"/>
        </w:rPr>
        <w:t xml:space="preserve"> </w:t>
      </w:r>
      <w:r>
        <w:t>are</w:t>
      </w:r>
      <w:r>
        <w:rPr>
          <w:spacing w:val="-70"/>
        </w:rPr>
        <w:t xml:space="preserve"> </w:t>
      </w:r>
      <w:r>
        <w:t>taken down into the belly, and they go glib down: This is a slight of</w:t>
      </w:r>
      <w:r>
        <w:rPr>
          <w:spacing w:val="1"/>
        </w:rPr>
        <w:t xml:space="preserve"> </w:t>
      </w:r>
      <w:r>
        <w:t>the Devil to make them pass without the least questioning; for those</w:t>
      </w:r>
      <w:r>
        <w:rPr>
          <w:spacing w:val="1"/>
        </w:rPr>
        <w:t xml:space="preserve"> </w:t>
      </w:r>
      <w:r>
        <w:t>that reproach, seem to speak out of wounded troubled hearts.</w:t>
      </w:r>
    </w:p>
    <w:p w14:paraId="5FD982C7">
      <w:pPr>
        <w:pStyle w:val="6"/>
        <w:keepNext w:val="0"/>
        <w:keepLines w:val="0"/>
        <w:widowControl/>
        <w:suppressLineNumbers w:val="0"/>
      </w:pPr>
      <w:r>
        <w:t>第三十六章</w:t>
      </w:r>
    </w:p>
    <w:p w14:paraId="1EA6DD29">
      <w:pPr>
        <w:pStyle w:val="6"/>
        <w:keepNext w:val="0"/>
        <w:keepLines w:val="0"/>
        <w:widowControl/>
        <w:suppressLineNumbers w:val="0"/>
      </w:pPr>
      <w:r>
        <w:t>诽谤圣徒的可怕罪恶</w:t>
      </w:r>
    </w:p>
    <w:p w14:paraId="2BC85D52">
      <w:pPr>
        <w:pStyle w:val="6"/>
        <w:keepNext w:val="0"/>
        <w:keepLines w:val="0"/>
        <w:widowControl/>
        <w:suppressLineNumbers w:val="0"/>
      </w:pPr>
      <w:r>
        <w:t>第四,这个考虑呼吁所有在任何程度上将诽谤加诸神的子民身上的人要有一颗战兢的心。在这个用途中,我们有三个分支:第一,那些自己这样做的人;第二,那些为别人对神的子民的诽谤而欢喜的人;第三,那些散布和传播对神子民诽谤的人。在西番雅书第二章,圣灵在第八节和第十节斥责摩押诽谤他的子民,在第十一节说,耶和华必向他们显为可畏。你们中有些人,无论神现在如何向你们显明更美好的事,但你们以前曾有罪,现在可能你们中有些人仍在犯这个罪;如果你有罪,主必向你显为可畏。正如你藐视和羞辱基督一样,神也藐视和羞辱你。你的刑罚将与你的罪相称。诗篇59篇第6节中所记载的是值得注意的,他们的罪是,他们晚上转回,叫号如狗,围城绕行。这就是他们的罪,是他们诽谤和嘲笑的罪,从接下来的第7节可以看出,他们口中喷出恶言。注意第14节,他们的审判用同样的话表达,到了晚上,任凭他们转回,任凭他们叫号如狗,围城绕行。即使你的诽谤不会超过圣徒本身,但就他们的卓越而言,这是一种可憎的邪恶。请注意,神的灵以何等的愤慨谴责那些在以赛亚书57章3-4节中有罪的人,你们这些行邪术的儿女,奸夫和妓女的种子,你们来到这里。你们向谁戏笑,向谁大大张口,吐舌头呢?你们岂不是悖逆的儿女,虚谎的后裔吗?什么,你们这些自己如此卑鄙和肮脏的人,竟敢诽谤神的圣民,那些在神眼中如此宝贵,与基督如此亲近的人?要知道,你不仅要与他们打交道,还要与他们里面的基督打交道。你以为你只是在对付一群无能为力、不能为自己伸冤的可怜虫;但要知道,你是在与基督本人打交道。请注意以赛亚书37章23节中的表述,这是关于拉伯沙基的,你辱骂谁呢?这不是针对希西家,而是针对以色列的圣者。那些这样做的人,已经向天举起了他们的口。他们用口顶撞天。你辱骂了那位是父荣耀所发的光辉的;是父的特征,是父的雕像;是天上的荣耀,有一切美善的宝藏;你辱骂了那位必须作你的审判官的;你现在和永恒的景况都在他的怜悯之下;他是永远可称颂的神,是父无限的喜悦。你搞错了,你一直在射击基督,在诽谤基督。正如我们读到的俄底浦斯,他杀死了他的父亲忒拜王拉伊俄斯,把他当成敌人;你的错误更糟,你以为只是一个可怜的人,甚至是你的敌人,却打击和诽谤基督。</w:t>
      </w:r>
      <w:r>
        <w:br w:type="textWrapping"/>
      </w:r>
      <w:r>
        <w:t>哦,你竟然生来就做了如此多的恶事,把污秽抹在基督的脸上;你必定是在踢刺。这表明你不是应许之子,而是以实玛利的继承人。你有理由担心神会嗤笑你的毁灭,讥诮你的惧怕临到。你有理由担心,除非神因你身上这可怕的罪而使你谦卑,否则你将被保留在永恒的羞辱和蔑视中。当你利用神子民的卑微来羞辱他们时,你就是那些在天上被定罪诽谤基督的男女。</w:t>
      </w:r>
      <w:r>
        <w:br w:type="textWrapping"/>
      </w:r>
      <w:r>
        <w:t>但你会说,没有人会邪恶到为了他们的虔诚而诽谤基督或基督的子民,而是为了他们的伪善。</w:t>
      </w:r>
      <w:r>
        <w:br w:type="textWrapping"/>
      </w:r>
      <w:r>
        <w:t>不要让任何人这样自欺;因为从来没有任何魔鬼或人以虔诚的名义诽谤虔诚,但他们会给它起一个其他的名字,在这个名字下它可能显得卑鄙和可鄙;在这一点上,世人所做的就像原始时代的迫害者对待基督徒一样,他们把基督徒的身体放进野兽的皮里,然后放狗和其他野兽去撕咬他们。所以人们至今仍然这样做;他们把虔诚的宣称放进他们自己的观念、诽谤和理解的形状中,使其丑陋,然后他们就开始诽谤和撕裂,像一群野兽一样冲向他们。你所说的伪善,不过是野兽的皮,是你自己未成形的观念,让你自己和他们的对手更自由地冲向他们;因为野兽不会那么自由地冒险攻击人的身体,但当它们看到人的身体呈现出它们讨厌的野兽形状时,它们就会自由地冲上去。你把一个不成形的形状加在他们身上,让你的心更自由地倾注在他们身上,这就是你对待神的圣民的方式。但是,如果你所谓的伪善,神认为是虔诚呢?要知道,你对虔诚的这种诽谤,说它是伪善,对神的子民说他们是伪君子,是对神子民的诽谤,其中有比你意识到的更多的罪恶。在马可福音3章22节及以下,当基督赶鬼时,他们说,他是靠着鬼王别西卜赶鬼。基督说,人一切的罪和亵渎的话都可得赦免,惟独亵渎圣灵,总不得赦免,乃是永远当罚。看来这些法利赛人犯了亵渎圣灵的罪,因为他们把基督圣灵所做的归于污秽的灵;只是他们是故意和恶意地这样做。我不是说所有诽谤的人都犯了亵渎圣灵的罪;但如果是故意和恶意的,想想它有多接近。正如他们把神的灵所做的归于污秽的灵一样,你把神在真诚中所做的归于伪善,不也很接近吗?但最后,如果你诽谤是因为伪善,而不是因为虔诚,那么它就是因为一种罪恶;如果你诽谤他们是因为一种罪恶,那么你越好,你的情绪越好,你就越会诽谤他们。但我们看到相反的情况很明显:恶人诽谤虔诚的人是伪善的,正如他们所说,但他们这样做是在他们情欲最高涨的时候;但如果他们心情好,当他们在病床或临终时,处于最好的状态,他们最少诽谤。因此,可以肯定,他们诽谤的是善,而不是恶。关于第一个分支就说这么多。</w:t>
      </w:r>
    </w:p>
    <w:p w14:paraId="4C83EFC7">
      <w:pPr>
        <w:pStyle w:val="6"/>
        <w:keepNext w:val="0"/>
        <w:keepLines w:val="0"/>
        <w:widowControl/>
        <w:suppressLineNumbers w:val="0"/>
      </w:pPr>
      <w:r>
        <w:t>第二个分支是,那些为神子民受到诽谤而欢喜的人,也应当战兢。也许你自己不会去诽谤,但你可能会为神子民受到诽谤而欢喜。这其中有很大的罪恶。你肯定不爱他们,因为爱是不喜欢不义的(哥林多前书13:6)。当魔鬼播种时,你拿着耙子来遮盖种子,当你为他们受到诽谤而欢喜时。箴言18:8说,传舌人的言语如同美食,深入人的心腹。也可以翻译为,传舌人的言语如同受伤者的言语。也就是说,那些来告诉你事情的传舌人,他们带着一种表达出极大伤心的方式来,好像他们的心灵为所听到的事而悲伤,他们说话好像是在为他们辩护,然后他们就像伤口一样;不是他们所说的人的伤口,而是受伤者的伤口。如果有人以这种方式来诽谤神的子民,他们就被吞入腹中,顺畅地下去了。这是魔鬼的诡计,让他们不经过丝毫质疑就被接受;因为那些诽谤的人,似乎是以受伤和困扰的心说话。</w:t>
      </w:r>
    </w:p>
    <w:p w14:paraId="18F19695">
      <w:pPr>
        <w:pStyle w:val="5"/>
        <w:spacing w:line="254" w:lineRule="auto"/>
        <w:ind w:right="117"/>
      </w:pPr>
    </w:p>
    <w:p w14:paraId="2F02A239">
      <w:pPr>
        <w:pStyle w:val="5"/>
        <w:spacing w:before="274" w:line="254" w:lineRule="auto"/>
        <w:ind w:right="129"/>
      </w:pPr>
      <w:r>
        <w:t>But we do not rejoice in this, that we hear any evil of God's people,</w:t>
      </w:r>
      <w:r>
        <w:rPr>
          <w:spacing w:val="1"/>
        </w:rPr>
        <w:t xml:space="preserve"> </w:t>
      </w:r>
      <w:r>
        <w:t>but we rejoice that they are discovered, and this is the work of God.</w:t>
      </w:r>
    </w:p>
    <w:p w14:paraId="7C5EB86B">
      <w:pPr>
        <w:pStyle w:val="10"/>
        <w:numPr>
          <w:ilvl w:val="0"/>
          <w:numId w:val="15"/>
        </w:numPr>
        <w:tabs>
          <w:tab w:val="left" w:pos="430"/>
        </w:tabs>
        <w:spacing w:before="298" w:after="0" w:line="254" w:lineRule="auto"/>
        <w:ind w:left="119" w:right="124" w:firstLine="0"/>
        <w:jc w:val="both"/>
        <w:rPr>
          <w:sz w:val="30"/>
        </w:rPr>
      </w:pPr>
      <w:r>
        <w:rPr>
          <w:sz w:val="30"/>
        </w:rPr>
        <w:t>If</w:t>
      </w:r>
      <w:r>
        <w:rPr>
          <w:spacing w:val="27"/>
          <w:sz w:val="30"/>
        </w:rPr>
        <w:t xml:space="preserve"> </w:t>
      </w:r>
      <w:r>
        <w:rPr>
          <w:sz w:val="30"/>
        </w:rPr>
        <w:t>so</w:t>
      </w:r>
      <w:r>
        <w:rPr>
          <w:spacing w:val="27"/>
          <w:sz w:val="30"/>
        </w:rPr>
        <w:t xml:space="preserve"> </w:t>
      </w:r>
      <w:r>
        <w:rPr>
          <w:sz w:val="30"/>
        </w:rPr>
        <w:t>be</w:t>
      </w:r>
      <w:r>
        <w:rPr>
          <w:spacing w:val="27"/>
          <w:sz w:val="30"/>
        </w:rPr>
        <w:t xml:space="preserve"> </w:t>
      </w:r>
      <w:r>
        <w:rPr>
          <w:sz w:val="30"/>
        </w:rPr>
        <w:t>thy</w:t>
      </w:r>
      <w:r>
        <w:rPr>
          <w:spacing w:val="27"/>
          <w:sz w:val="30"/>
        </w:rPr>
        <w:t xml:space="preserve"> </w:t>
      </w:r>
      <w:r>
        <w:rPr>
          <w:sz w:val="30"/>
        </w:rPr>
        <w:t>conscience</w:t>
      </w:r>
      <w:r>
        <w:rPr>
          <w:spacing w:val="27"/>
          <w:sz w:val="30"/>
        </w:rPr>
        <w:t xml:space="preserve"> </w:t>
      </w:r>
      <w:r>
        <w:rPr>
          <w:sz w:val="30"/>
        </w:rPr>
        <w:t>be</w:t>
      </w:r>
      <w:r>
        <w:rPr>
          <w:spacing w:val="27"/>
          <w:sz w:val="30"/>
        </w:rPr>
        <w:t xml:space="preserve"> </w:t>
      </w:r>
      <w:r>
        <w:rPr>
          <w:sz w:val="30"/>
        </w:rPr>
        <w:t>convinced,</w:t>
      </w:r>
      <w:r>
        <w:rPr>
          <w:spacing w:val="27"/>
          <w:sz w:val="30"/>
        </w:rPr>
        <w:t xml:space="preserve"> </w:t>
      </w:r>
      <w:r>
        <w:rPr>
          <w:sz w:val="30"/>
        </w:rPr>
        <w:t>that</w:t>
      </w:r>
      <w:r>
        <w:rPr>
          <w:spacing w:val="27"/>
          <w:sz w:val="30"/>
        </w:rPr>
        <w:t xml:space="preserve"> </w:t>
      </w:r>
      <w:r>
        <w:rPr>
          <w:sz w:val="30"/>
        </w:rPr>
        <w:t>through</w:t>
      </w:r>
      <w:r>
        <w:rPr>
          <w:spacing w:val="27"/>
          <w:sz w:val="30"/>
        </w:rPr>
        <w:t xml:space="preserve"> </w:t>
      </w:r>
      <w:r>
        <w:rPr>
          <w:sz w:val="30"/>
        </w:rPr>
        <w:t>the</w:t>
      </w:r>
      <w:r>
        <w:rPr>
          <w:spacing w:val="27"/>
          <w:sz w:val="30"/>
        </w:rPr>
        <w:t xml:space="preserve"> </w:t>
      </w:r>
      <w:r>
        <w:rPr>
          <w:sz w:val="30"/>
        </w:rPr>
        <w:t>concealing</w:t>
      </w:r>
      <w:r>
        <w:rPr>
          <w:spacing w:val="-70"/>
          <w:sz w:val="30"/>
        </w:rPr>
        <w:t xml:space="preserve"> </w:t>
      </w:r>
      <w:r>
        <w:rPr>
          <w:sz w:val="30"/>
        </w:rPr>
        <w:t>of such and such things, there was a great deal of mischief done</w:t>
      </w:r>
      <w:r>
        <w:rPr>
          <w:spacing w:val="1"/>
          <w:sz w:val="30"/>
        </w:rPr>
        <w:t xml:space="preserve"> </w:t>
      </w:r>
      <w:r>
        <w:rPr>
          <w:sz w:val="30"/>
        </w:rPr>
        <w:t>before, and there is a great deal of good like to come to the public</w:t>
      </w:r>
      <w:r>
        <w:rPr>
          <w:spacing w:val="1"/>
          <w:sz w:val="30"/>
        </w:rPr>
        <w:t xml:space="preserve"> </w:t>
      </w:r>
      <w:r>
        <w:rPr>
          <w:sz w:val="30"/>
        </w:rPr>
        <w:t>cause, and the name of God in the discovery, then you may rejoice.</w:t>
      </w:r>
    </w:p>
    <w:p w14:paraId="61E1ACE8">
      <w:pPr>
        <w:pStyle w:val="5"/>
        <w:spacing w:before="295" w:line="254" w:lineRule="auto"/>
      </w:pPr>
      <w:r>
        <w:t>Secondly, I appeal to conscience: Suppose the discovery do a great</w:t>
      </w:r>
      <w:r>
        <w:rPr>
          <w:spacing w:val="1"/>
        </w:rPr>
        <w:t xml:space="preserve"> </w:t>
      </w:r>
      <w:r>
        <w:t>deal of hurt, God's name does suffer by it, is there a proportionable</w:t>
      </w:r>
      <w:r>
        <w:rPr>
          <w:spacing w:val="1"/>
        </w:rPr>
        <w:t xml:space="preserve"> </w:t>
      </w:r>
      <w:r>
        <w:t>measure of grief in thy heart, for the suffering of God's name, unto</w:t>
      </w:r>
      <w:r>
        <w:rPr>
          <w:spacing w:val="1"/>
        </w:rPr>
        <w:t xml:space="preserve"> </w:t>
      </w:r>
      <w:r>
        <w:t>the joy that is in you for the discovery?</w:t>
      </w:r>
    </w:p>
    <w:p w14:paraId="30D5210B">
      <w:pPr>
        <w:pStyle w:val="5"/>
        <w:spacing w:before="294" w:line="254" w:lineRule="auto"/>
        <w:ind w:right="119"/>
      </w:pPr>
      <w:r>
        <w:t>But thirdly, suppose it were one that were near to you; suppose it</w:t>
      </w:r>
      <w:r>
        <w:rPr>
          <w:spacing w:val="1"/>
        </w:rPr>
        <w:t xml:space="preserve"> </w:t>
      </w:r>
      <w:r>
        <w:t>were your Father or Brother, the Wife of your bosom, the dearest</w:t>
      </w:r>
      <w:r>
        <w:rPr>
          <w:spacing w:val="1"/>
        </w:rPr>
        <w:t xml:space="preserve"> </w:t>
      </w:r>
      <w:r>
        <w:t>friend</w:t>
      </w:r>
      <w:r>
        <w:rPr>
          <w:spacing w:val="9"/>
        </w:rPr>
        <w:t xml:space="preserve"> </w:t>
      </w:r>
      <w:r>
        <w:t>you</w:t>
      </w:r>
      <w:r>
        <w:rPr>
          <w:spacing w:val="9"/>
        </w:rPr>
        <w:t xml:space="preserve"> </w:t>
      </w:r>
      <w:r>
        <w:t>had</w:t>
      </w:r>
      <w:r>
        <w:rPr>
          <w:spacing w:val="9"/>
        </w:rPr>
        <w:t xml:space="preserve"> </w:t>
      </w:r>
      <w:r>
        <w:t>that</w:t>
      </w:r>
      <w:r>
        <w:rPr>
          <w:spacing w:val="9"/>
        </w:rPr>
        <w:t xml:space="preserve"> </w:t>
      </w:r>
      <w:r>
        <w:t>were</w:t>
      </w:r>
      <w:r>
        <w:rPr>
          <w:spacing w:val="9"/>
        </w:rPr>
        <w:t xml:space="preserve"> </w:t>
      </w:r>
      <w:r>
        <w:t>discovered,</w:t>
      </w:r>
      <w:r>
        <w:rPr>
          <w:spacing w:val="9"/>
        </w:rPr>
        <w:t xml:space="preserve"> </w:t>
      </w:r>
      <w:r>
        <w:t>would</w:t>
      </w:r>
      <w:r>
        <w:rPr>
          <w:spacing w:val="9"/>
        </w:rPr>
        <w:t xml:space="preserve"> </w:t>
      </w:r>
      <w:r>
        <w:t>your</w:t>
      </w:r>
      <w:r>
        <w:rPr>
          <w:spacing w:val="9"/>
        </w:rPr>
        <w:t xml:space="preserve"> </w:t>
      </w:r>
      <w:r>
        <w:t>hearts</w:t>
      </w:r>
      <w:r>
        <w:rPr>
          <w:spacing w:val="9"/>
        </w:rPr>
        <w:t xml:space="preserve"> </w:t>
      </w:r>
      <w:r>
        <w:t>rejoice</w:t>
      </w:r>
      <w:r>
        <w:rPr>
          <w:spacing w:val="9"/>
        </w:rPr>
        <w:t xml:space="preserve"> </w:t>
      </w:r>
      <w:r>
        <w:t>then?</w:t>
      </w:r>
    </w:p>
    <w:p w14:paraId="5B9BDA56">
      <w:pPr>
        <w:spacing w:after="0" w:line="254" w:lineRule="auto"/>
        <w:sectPr>
          <w:pgSz w:w="12240" w:h="15840"/>
          <w:pgMar w:top="1360" w:right="1420" w:bottom="280" w:left="1420" w:header="720" w:footer="720" w:gutter="0"/>
          <w:cols w:space="720" w:num="1"/>
        </w:sectPr>
      </w:pPr>
    </w:p>
    <w:p w14:paraId="148A27C1">
      <w:pPr>
        <w:pStyle w:val="5"/>
        <w:spacing w:line="254" w:lineRule="auto"/>
      </w:pPr>
      <w:r>
        <w:t>if you rejoice because God hath glory by the discovery, then would</w:t>
      </w:r>
      <w:r>
        <w:rPr>
          <w:spacing w:val="1"/>
        </w:rPr>
        <w:t xml:space="preserve"> </w:t>
      </w:r>
      <w:r>
        <w:t>you rejoice, if the dearest friend you had were discovered?</w:t>
      </w:r>
    </w:p>
    <w:p w14:paraId="59485B77">
      <w:pPr>
        <w:pStyle w:val="5"/>
        <w:spacing w:before="297" w:line="254" w:lineRule="auto"/>
        <w:ind w:right="125"/>
      </w:pPr>
      <w:r>
        <w:t>Fourthly, yea, suppose you did suffer much by this discovery, that it</w:t>
      </w:r>
      <w:r>
        <w:rPr>
          <w:spacing w:val="1"/>
        </w:rPr>
        <w:t xml:space="preserve"> </w:t>
      </w:r>
      <w:r>
        <w:t>were much to your prejudice, you should lose something that your</w:t>
      </w:r>
      <w:r>
        <w:rPr>
          <w:spacing w:val="1"/>
        </w:rPr>
        <w:t xml:space="preserve"> </w:t>
      </w:r>
      <w:r>
        <w:t>hearts are much set upon, would you rejoice then?</w:t>
      </w:r>
    </w:p>
    <w:p w14:paraId="01D1230B">
      <w:pPr>
        <w:pStyle w:val="5"/>
        <w:spacing w:before="296" w:line="254" w:lineRule="auto"/>
        <w:ind w:right="122"/>
      </w:pPr>
      <w:r>
        <w:t>Fifthly, if so be that it were for the discovery that you rejoice; then</w:t>
      </w:r>
      <w:r>
        <w:rPr>
          <w:spacing w:val="1"/>
        </w:rPr>
        <w:t xml:space="preserve"> </w:t>
      </w:r>
      <w:r>
        <w:t>you would not rejoice, that they are discovered to such as will not</w:t>
      </w:r>
      <w:r>
        <w:rPr>
          <w:spacing w:val="1"/>
        </w:rPr>
        <w:t xml:space="preserve"> </w:t>
      </w:r>
      <w:r>
        <w:t>honor</w:t>
      </w:r>
      <w:r>
        <w:rPr>
          <w:spacing w:val="1"/>
        </w:rPr>
        <w:t xml:space="preserve"> </w:t>
      </w:r>
      <w:r>
        <w:t>God's</w:t>
      </w:r>
      <w:r>
        <w:rPr>
          <w:spacing w:val="1"/>
        </w:rPr>
        <w:t xml:space="preserve"> </w:t>
      </w:r>
      <w:r>
        <w:t>name:</w:t>
      </w:r>
      <w:r>
        <w:rPr>
          <w:spacing w:val="1"/>
        </w:rPr>
        <w:t xml:space="preserve"> </w:t>
      </w:r>
      <w:r>
        <w:t>You</w:t>
      </w:r>
      <w:r>
        <w:rPr>
          <w:spacing w:val="1"/>
        </w:rPr>
        <w:t xml:space="preserve"> </w:t>
      </w:r>
      <w:r>
        <w:t>are</w:t>
      </w:r>
      <w:r>
        <w:rPr>
          <w:spacing w:val="1"/>
        </w:rPr>
        <w:t xml:space="preserve"> </w:t>
      </w:r>
      <w:r>
        <w:t>glad</w:t>
      </w:r>
      <w:r>
        <w:rPr>
          <w:spacing w:val="1"/>
        </w:rPr>
        <w:t xml:space="preserve"> </w:t>
      </w:r>
      <w:r>
        <w:t>that</w:t>
      </w:r>
      <w:r>
        <w:rPr>
          <w:spacing w:val="1"/>
        </w:rPr>
        <w:t xml:space="preserve"> </w:t>
      </w:r>
      <w:r>
        <w:t>any</w:t>
      </w:r>
      <w:r>
        <w:rPr>
          <w:spacing w:val="1"/>
        </w:rPr>
        <w:t xml:space="preserve"> </w:t>
      </w:r>
      <w:r>
        <w:t>know</w:t>
      </w:r>
      <w:r>
        <w:rPr>
          <w:spacing w:val="1"/>
        </w:rPr>
        <w:t xml:space="preserve"> </w:t>
      </w:r>
      <w:r>
        <w:t>of</w:t>
      </w:r>
      <w:r>
        <w:rPr>
          <w:spacing w:val="1"/>
        </w:rPr>
        <w:t xml:space="preserve"> </w:t>
      </w:r>
      <w:r>
        <w:t>it,</w:t>
      </w:r>
      <w:r>
        <w:rPr>
          <w:spacing w:val="1"/>
        </w:rPr>
        <w:t xml:space="preserve"> </w:t>
      </w:r>
      <w:r>
        <w:t>that</w:t>
      </w:r>
      <w:r>
        <w:rPr>
          <w:spacing w:val="1"/>
        </w:rPr>
        <w:t xml:space="preserve"> </w:t>
      </w:r>
      <w:r>
        <w:t>God's</w:t>
      </w:r>
      <w:r>
        <w:rPr>
          <w:spacing w:val="-70"/>
        </w:rPr>
        <w:t xml:space="preserve"> </w:t>
      </w:r>
      <w:r>
        <w:t>enemies know of it, that will not make a good use of it, but will be</w:t>
      </w:r>
      <w:r>
        <w:rPr>
          <w:spacing w:val="1"/>
        </w:rPr>
        <w:t xml:space="preserve"> </w:t>
      </w:r>
      <w:r>
        <w:t>hardened in their sin, and dishonor God's name: Take heed you do</w:t>
      </w:r>
      <w:r>
        <w:rPr>
          <w:spacing w:val="1"/>
        </w:rPr>
        <w:t xml:space="preserve"> </w:t>
      </w:r>
      <w:r>
        <w:t>not deceive yourselves, to rejoice so in the discovery of the people of</w:t>
      </w:r>
      <w:r>
        <w:rPr>
          <w:spacing w:val="1"/>
        </w:rPr>
        <w:t xml:space="preserve"> </w:t>
      </w:r>
      <w:r>
        <w:t>God; there is a great deal of evil in it, more than you think of. Joseph</w:t>
      </w:r>
      <w:r>
        <w:rPr>
          <w:spacing w:val="1"/>
        </w:rPr>
        <w:t xml:space="preserve"> </w:t>
      </w:r>
      <w:r>
        <w:t>he feared Mary, but he feared the name of God might suffer, and</w:t>
      </w:r>
      <w:r>
        <w:rPr>
          <w:spacing w:val="1"/>
        </w:rPr>
        <w:t xml:space="preserve"> </w:t>
      </w:r>
      <w:r>
        <w:t>therefore he would not make her a public example.</w:t>
      </w:r>
    </w:p>
    <w:p w14:paraId="18B4E2EF">
      <w:pPr>
        <w:pStyle w:val="5"/>
        <w:spacing w:before="288" w:line="254" w:lineRule="auto"/>
      </w:pPr>
      <w:r>
        <w:t>The third branch is to those that are divulgers of the reproaches of</w:t>
      </w:r>
      <w:r>
        <w:rPr>
          <w:spacing w:val="1"/>
        </w:rPr>
        <w:t xml:space="preserve"> </w:t>
      </w:r>
      <w:r>
        <w:t>God's</w:t>
      </w:r>
      <w:r>
        <w:rPr>
          <w:spacing w:val="1"/>
        </w:rPr>
        <w:t xml:space="preserve"> </w:t>
      </w:r>
      <w:r>
        <w:t>people.</w:t>
      </w:r>
      <w:r>
        <w:rPr>
          <w:spacing w:val="1"/>
        </w:rPr>
        <w:t xml:space="preserve"> </w:t>
      </w:r>
      <w:r>
        <w:t>Consider</w:t>
      </w:r>
      <w:r>
        <w:rPr>
          <w:spacing w:val="1"/>
        </w:rPr>
        <w:t xml:space="preserve"> </w:t>
      </w:r>
      <w:r>
        <w:t>what</w:t>
      </w:r>
      <w:r>
        <w:rPr>
          <w:spacing w:val="1"/>
        </w:rPr>
        <w:t xml:space="preserve"> </w:t>
      </w:r>
      <w:r>
        <w:t>you</w:t>
      </w:r>
      <w:r>
        <w:rPr>
          <w:spacing w:val="1"/>
        </w:rPr>
        <w:t xml:space="preserve"> </w:t>
      </w:r>
      <w:r>
        <w:t>do,</w:t>
      </w:r>
      <w:r>
        <w:rPr>
          <w:spacing w:val="1"/>
        </w:rPr>
        <w:t xml:space="preserve"> </w:t>
      </w:r>
      <w:r>
        <w:t>they</w:t>
      </w:r>
      <w:r>
        <w:rPr>
          <w:spacing w:val="1"/>
        </w:rPr>
        <w:t xml:space="preserve"> </w:t>
      </w:r>
      <w:r>
        <w:t>are</w:t>
      </w:r>
      <w:r>
        <w:rPr>
          <w:spacing w:val="1"/>
        </w:rPr>
        <w:t xml:space="preserve"> </w:t>
      </w:r>
      <w:r>
        <w:t>the</w:t>
      </w:r>
      <w:r>
        <w:rPr>
          <w:spacing w:val="1"/>
        </w:rPr>
        <w:t xml:space="preserve"> </w:t>
      </w:r>
      <w:r>
        <w:t>reproaches</w:t>
      </w:r>
      <w:r>
        <w:rPr>
          <w:spacing w:val="1"/>
        </w:rPr>
        <w:t xml:space="preserve"> </w:t>
      </w:r>
      <w:r>
        <w:t>of</w:t>
      </w:r>
      <w:r>
        <w:rPr>
          <w:spacing w:val="1"/>
        </w:rPr>
        <w:t xml:space="preserve"> </w:t>
      </w:r>
      <w:r>
        <w:t>Christ; take heed you do not divulge the reproaches of God's people.</w:t>
      </w:r>
      <w:r>
        <w:rPr>
          <w:spacing w:val="1"/>
        </w:rPr>
        <w:t xml:space="preserve"> </w:t>
      </w:r>
      <w:r>
        <w:t>Suppose they prove false, do you think that after God's people have</w:t>
      </w:r>
      <w:r>
        <w:rPr>
          <w:spacing w:val="1"/>
        </w:rPr>
        <w:t xml:space="preserve"> </w:t>
      </w:r>
      <w:r>
        <w:t>suffered so much, this will be enough to answer God and Christ, for</w:t>
      </w:r>
      <w:r>
        <w:rPr>
          <w:spacing w:val="1"/>
        </w:rPr>
        <w:t xml:space="preserve"> </w:t>
      </w:r>
      <w:r>
        <w:t>all the dirt that hath been cast upon his face, I heard so; that the</w:t>
      </w:r>
      <w:r>
        <w:rPr>
          <w:spacing w:val="1"/>
        </w:rPr>
        <w:t xml:space="preserve"> </w:t>
      </w:r>
      <w:r>
        <w:t>names of God's people may suffer much, when they are under false</w:t>
      </w:r>
      <w:r>
        <w:rPr>
          <w:spacing w:val="1"/>
        </w:rPr>
        <w:t xml:space="preserve"> </w:t>
      </w:r>
      <w:r>
        <w:t>reproaches.</w:t>
      </w:r>
      <w:r>
        <w:rPr>
          <w:spacing w:val="48"/>
        </w:rPr>
        <w:t xml:space="preserve"> </w:t>
      </w:r>
      <w:r>
        <w:t>As</w:t>
      </w:r>
      <w:r>
        <w:rPr>
          <w:spacing w:val="48"/>
        </w:rPr>
        <w:t xml:space="preserve"> </w:t>
      </w:r>
      <w:r>
        <w:t>it</w:t>
      </w:r>
      <w:r>
        <w:rPr>
          <w:spacing w:val="49"/>
        </w:rPr>
        <w:t xml:space="preserve"> </w:t>
      </w:r>
      <w:r>
        <w:t>is</w:t>
      </w:r>
      <w:r>
        <w:rPr>
          <w:spacing w:val="48"/>
        </w:rPr>
        <w:t xml:space="preserve"> </w:t>
      </w:r>
      <w:r>
        <w:t>with</w:t>
      </w:r>
      <w:r>
        <w:rPr>
          <w:spacing w:val="48"/>
        </w:rPr>
        <w:t xml:space="preserve"> </w:t>
      </w:r>
      <w:r>
        <w:t>a</w:t>
      </w:r>
      <w:r>
        <w:rPr>
          <w:spacing w:val="49"/>
        </w:rPr>
        <w:t xml:space="preserve"> </w:t>
      </w:r>
      <w:r>
        <w:t>stick;</w:t>
      </w:r>
      <w:r>
        <w:rPr>
          <w:spacing w:val="48"/>
        </w:rPr>
        <w:t xml:space="preserve"> </w:t>
      </w:r>
      <w:r>
        <w:t>a</w:t>
      </w:r>
      <w:r>
        <w:rPr>
          <w:spacing w:val="48"/>
        </w:rPr>
        <w:t xml:space="preserve"> </w:t>
      </w:r>
      <w:r>
        <w:t>stick</w:t>
      </w:r>
      <w:r>
        <w:rPr>
          <w:spacing w:val="49"/>
        </w:rPr>
        <w:t xml:space="preserve"> </w:t>
      </w:r>
      <w:r>
        <w:t>when</w:t>
      </w:r>
      <w:r>
        <w:rPr>
          <w:spacing w:val="48"/>
        </w:rPr>
        <w:t xml:space="preserve"> </w:t>
      </w:r>
      <w:r>
        <w:t>it</w:t>
      </w:r>
      <w:r>
        <w:rPr>
          <w:spacing w:val="49"/>
        </w:rPr>
        <w:t xml:space="preserve"> </w:t>
      </w:r>
      <w:r>
        <w:t>is</w:t>
      </w:r>
      <w:r>
        <w:rPr>
          <w:spacing w:val="48"/>
        </w:rPr>
        <w:t xml:space="preserve"> </w:t>
      </w:r>
      <w:r>
        <w:t>in</w:t>
      </w:r>
      <w:r>
        <w:rPr>
          <w:spacing w:val="48"/>
        </w:rPr>
        <w:t xml:space="preserve"> </w:t>
      </w:r>
      <w:r>
        <w:t>the</w:t>
      </w:r>
      <w:r>
        <w:rPr>
          <w:spacing w:val="49"/>
        </w:rPr>
        <w:t xml:space="preserve"> </w:t>
      </w:r>
      <w:r>
        <w:t>water,</w:t>
      </w:r>
      <w:r>
        <w:rPr>
          <w:spacing w:val="48"/>
        </w:rPr>
        <w:t xml:space="preserve"> </w:t>
      </w:r>
      <w:r>
        <w:t>it</w:t>
      </w:r>
      <w:r>
        <w:rPr>
          <w:spacing w:val="-70"/>
        </w:rPr>
        <w:t xml:space="preserve"> </w:t>
      </w:r>
      <w:r>
        <w:t>looks</w:t>
      </w:r>
      <w:r>
        <w:rPr>
          <w:spacing w:val="25"/>
        </w:rPr>
        <w:t xml:space="preserve"> </w:t>
      </w:r>
      <w:r>
        <w:t>as</w:t>
      </w:r>
      <w:r>
        <w:rPr>
          <w:spacing w:val="25"/>
        </w:rPr>
        <w:t xml:space="preserve"> </w:t>
      </w:r>
      <w:r>
        <w:t>if</w:t>
      </w:r>
      <w:r>
        <w:rPr>
          <w:spacing w:val="25"/>
        </w:rPr>
        <w:t xml:space="preserve"> </w:t>
      </w:r>
      <w:r>
        <w:t>it</w:t>
      </w:r>
      <w:r>
        <w:rPr>
          <w:spacing w:val="25"/>
        </w:rPr>
        <w:t xml:space="preserve"> </w:t>
      </w:r>
      <w:r>
        <w:t>were</w:t>
      </w:r>
      <w:r>
        <w:rPr>
          <w:spacing w:val="25"/>
        </w:rPr>
        <w:t xml:space="preserve"> </w:t>
      </w:r>
      <w:r>
        <w:t>broken,</w:t>
      </w:r>
      <w:r>
        <w:rPr>
          <w:spacing w:val="25"/>
        </w:rPr>
        <w:t xml:space="preserve"> </w:t>
      </w:r>
      <w:r>
        <w:t>pull</w:t>
      </w:r>
      <w:r>
        <w:rPr>
          <w:spacing w:val="25"/>
        </w:rPr>
        <w:t xml:space="preserve"> </w:t>
      </w:r>
      <w:r>
        <w:t>it</w:t>
      </w:r>
      <w:r>
        <w:rPr>
          <w:spacing w:val="25"/>
        </w:rPr>
        <w:t xml:space="preserve"> </w:t>
      </w:r>
      <w:r>
        <w:t>out</w:t>
      </w:r>
      <w:r>
        <w:rPr>
          <w:spacing w:val="25"/>
        </w:rPr>
        <w:t xml:space="preserve"> </w:t>
      </w:r>
      <w:r>
        <w:t>of</w:t>
      </w:r>
      <w:r>
        <w:rPr>
          <w:spacing w:val="25"/>
        </w:rPr>
        <w:t xml:space="preserve"> </w:t>
      </w:r>
      <w:r>
        <w:t>the</w:t>
      </w:r>
      <w:r>
        <w:rPr>
          <w:spacing w:val="25"/>
        </w:rPr>
        <w:t xml:space="preserve"> </w:t>
      </w:r>
      <w:r>
        <w:t>water,</w:t>
      </w:r>
      <w:r>
        <w:rPr>
          <w:spacing w:val="25"/>
        </w:rPr>
        <w:t xml:space="preserve"> </w:t>
      </w:r>
      <w:r>
        <w:t>and</w:t>
      </w:r>
      <w:r>
        <w:rPr>
          <w:spacing w:val="25"/>
        </w:rPr>
        <w:t xml:space="preserve"> </w:t>
      </w:r>
      <w:r>
        <w:t>it</w:t>
      </w:r>
      <w:r>
        <w:rPr>
          <w:spacing w:val="25"/>
        </w:rPr>
        <w:t xml:space="preserve"> </w:t>
      </w:r>
      <w:r>
        <w:t>is</w:t>
      </w:r>
      <w:r>
        <w:rPr>
          <w:spacing w:val="25"/>
        </w:rPr>
        <w:t xml:space="preserve"> </w:t>
      </w:r>
      <w:r>
        <w:t>straight:</w:t>
      </w:r>
      <w:r>
        <w:rPr>
          <w:spacing w:val="-70"/>
        </w:rPr>
        <w:t xml:space="preserve"> </w:t>
      </w:r>
      <w:r>
        <w:t>So it is with the names of God's people; when their names are under</w:t>
      </w:r>
      <w:r>
        <w:rPr>
          <w:spacing w:val="1"/>
        </w:rPr>
        <w:t xml:space="preserve"> </w:t>
      </w:r>
      <w:r>
        <w:t>reports that go abroad in the world, they look as broken; but when</w:t>
      </w:r>
      <w:r>
        <w:rPr>
          <w:spacing w:val="1"/>
        </w:rPr>
        <w:t xml:space="preserve"> </w:t>
      </w:r>
      <w:r>
        <w:t>their names are pulled out from the reports of the world, they appear</w:t>
      </w:r>
      <w:r>
        <w:rPr>
          <w:spacing w:val="-70"/>
        </w:rPr>
        <w:t xml:space="preserve"> </w:t>
      </w:r>
      <w:r>
        <w:t>whole: And therefore take heed of divulging the reproaches of those</w:t>
      </w:r>
      <w:r>
        <w:rPr>
          <w:spacing w:val="1"/>
        </w:rPr>
        <w:t xml:space="preserve"> </w:t>
      </w:r>
      <w:r>
        <w:t>that are godly; You may in this do the Devils work, and carry the</w:t>
      </w:r>
      <w:r>
        <w:rPr>
          <w:spacing w:val="1"/>
        </w:rPr>
        <w:t xml:space="preserve"> </w:t>
      </w:r>
      <w:r>
        <w:t>Devils pack. The Apostle in 1 Timothy 3. 11. speaking of women, says,</w:t>
      </w:r>
      <w:r>
        <w:rPr>
          <w:spacing w:val="-70"/>
        </w:rPr>
        <w:t xml:space="preserve"> </w:t>
      </w:r>
      <w:r>
        <w:t>That they must be grave, not slanderers; The word in the Original is,</w:t>
      </w:r>
      <w:r>
        <w:rPr>
          <w:spacing w:val="1"/>
        </w:rPr>
        <w:t xml:space="preserve"> </w:t>
      </w:r>
      <w:r>
        <w:t>that</w:t>
      </w:r>
      <w:r>
        <w:rPr>
          <w:spacing w:val="1"/>
        </w:rPr>
        <w:t xml:space="preserve"> </w:t>
      </w:r>
      <w:r>
        <w:t>they</w:t>
      </w:r>
      <w:r>
        <w:rPr>
          <w:spacing w:val="1"/>
        </w:rPr>
        <w:t xml:space="preserve"> </w:t>
      </w:r>
      <w:r>
        <w:t>must</w:t>
      </w:r>
      <w:r>
        <w:rPr>
          <w:spacing w:val="1"/>
        </w:rPr>
        <w:t xml:space="preserve"> </w:t>
      </w:r>
      <w:r>
        <w:t>not</w:t>
      </w:r>
      <w:r>
        <w:rPr>
          <w:spacing w:val="1"/>
        </w:rPr>
        <w:t xml:space="preserve"> </w:t>
      </w:r>
      <w:r>
        <w:t>be</w:t>
      </w:r>
      <w:r>
        <w:rPr>
          <w:spacing w:val="1"/>
        </w:rPr>
        <w:t xml:space="preserve"> </w:t>
      </w:r>
      <w:r>
        <w:t>Devils:</w:t>
      </w:r>
      <w:r>
        <w:rPr>
          <w:spacing w:val="1"/>
        </w:rPr>
        <w:t xml:space="preserve"> </w:t>
      </w:r>
      <w:r>
        <w:t>So</w:t>
      </w:r>
      <w:r>
        <w:rPr>
          <w:spacing w:val="1"/>
        </w:rPr>
        <w:t xml:space="preserve"> </w:t>
      </w:r>
      <w:r>
        <w:t>that</w:t>
      </w:r>
      <w:r>
        <w:rPr>
          <w:spacing w:val="1"/>
        </w:rPr>
        <w:t xml:space="preserve"> </w:t>
      </w:r>
      <w:r>
        <w:t>to</w:t>
      </w:r>
      <w:r>
        <w:rPr>
          <w:spacing w:val="1"/>
        </w:rPr>
        <w:t xml:space="preserve"> </w:t>
      </w:r>
      <w:r>
        <w:t>carry</w:t>
      </w:r>
      <w:r>
        <w:rPr>
          <w:spacing w:val="1"/>
        </w:rPr>
        <w:t xml:space="preserve"> </w:t>
      </w:r>
      <w:r>
        <w:t>slanders</w:t>
      </w:r>
      <w:r>
        <w:rPr>
          <w:spacing w:val="1"/>
        </w:rPr>
        <w:t xml:space="preserve"> </w:t>
      </w:r>
      <w:r>
        <w:t>and</w:t>
      </w:r>
      <w:r>
        <w:rPr>
          <w:spacing w:val="1"/>
        </w:rPr>
        <w:t xml:space="preserve"> </w:t>
      </w:r>
      <w:r>
        <w:t>evil</w:t>
      </w:r>
      <w:r>
        <w:rPr>
          <w:spacing w:val="1"/>
        </w:rPr>
        <w:t xml:space="preserve"> </w:t>
      </w:r>
      <w:r>
        <w:t>reports up and down, is the work of the devil. Again, wilt thou spread</w:t>
      </w:r>
      <w:r>
        <w:rPr>
          <w:spacing w:val="-70"/>
        </w:rPr>
        <w:t xml:space="preserve"> </w:t>
      </w:r>
      <w:r>
        <w:t>the</w:t>
      </w:r>
      <w:r>
        <w:rPr>
          <w:spacing w:val="2"/>
        </w:rPr>
        <w:t xml:space="preserve"> </w:t>
      </w:r>
      <w:r>
        <w:t>reproaches</w:t>
      </w:r>
      <w:r>
        <w:rPr>
          <w:spacing w:val="2"/>
        </w:rPr>
        <w:t xml:space="preserve"> </w:t>
      </w:r>
      <w:r>
        <w:t>of</w:t>
      </w:r>
      <w:r>
        <w:rPr>
          <w:spacing w:val="2"/>
        </w:rPr>
        <w:t xml:space="preserve"> </w:t>
      </w:r>
      <w:r>
        <w:t>God's</w:t>
      </w:r>
      <w:r>
        <w:rPr>
          <w:spacing w:val="2"/>
        </w:rPr>
        <w:t xml:space="preserve"> </w:t>
      </w:r>
      <w:r>
        <w:t>people,</w:t>
      </w:r>
      <w:r>
        <w:rPr>
          <w:spacing w:val="3"/>
        </w:rPr>
        <w:t xml:space="preserve"> </w:t>
      </w:r>
      <w:r>
        <w:t>when</w:t>
      </w:r>
      <w:r>
        <w:rPr>
          <w:spacing w:val="2"/>
        </w:rPr>
        <w:t xml:space="preserve"> </w:t>
      </w:r>
      <w:r>
        <w:t>as</w:t>
      </w:r>
      <w:r>
        <w:rPr>
          <w:spacing w:val="2"/>
        </w:rPr>
        <w:t xml:space="preserve"> </w:t>
      </w:r>
      <w:r>
        <w:t>it</w:t>
      </w:r>
      <w:r>
        <w:rPr>
          <w:spacing w:val="2"/>
        </w:rPr>
        <w:t xml:space="preserve"> </w:t>
      </w:r>
      <w:r>
        <w:t>is</w:t>
      </w:r>
      <w:r>
        <w:rPr>
          <w:spacing w:val="2"/>
        </w:rPr>
        <w:t xml:space="preserve"> </w:t>
      </w:r>
      <w:r>
        <w:t>the</w:t>
      </w:r>
      <w:r>
        <w:rPr>
          <w:spacing w:val="3"/>
        </w:rPr>
        <w:t xml:space="preserve"> </w:t>
      </w:r>
      <w:r>
        <w:t>great</w:t>
      </w:r>
      <w:r>
        <w:rPr>
          <w:spacing w:val="2"/>
        </w:rPr>
        <w:t xml:space="preserve"> </w:t>
      </w:r>
      <w:r>
        <w:t>work</w:t>
      </w:r>
      <w:r>
        <w:rPr>
          <w:spacing w:val="2"/>
        </w:rPr>
        <w:t xml:space="preserve"> </w:t>
      </w:r>
      <w:r>
        <w:t>of</w:t>
      </w:r>
      <w:r>
        <w:rPr>
          <w:spacing w:val="2"/>
        </w:rPr>
        <w:t xml:space="preserve"> </w:t>
      </w:r>
      <w:r>
        <w:t>God</w:t>
      </w:r>
      <w:r>
        <w:rPr>
          <w:spacing w:val="3"/>
        </w:rPr>
        <w:t xml:space="preserve"> </w:t>
      </w:r>
      <w:r>
        <w:t>to</w:t>
      </w:r>
    </w:p>
    <w:p w14:paraId="048238B4">
      <w:pPr>
        <w:spacing w:after="0" w:line="254" w:lineRule="auto"/>
        <w:sectPr>
          <w:pgSz w:w="12240" w:h="15840"/>
          <w:pgMar w:top="1360" w:right="1420" w:bottom="280" w:left="1420" w:header="720" w:footer="720" w:gutter="0"/>
          <w:cols w:space="720" w:num="1"/>
        </w:sectPr>
      </w:pPr>
    </w:p>
    <w:p w14:paraId="1EE6FDAF">
      <w:pPr>
        <w:pStyle w:val="5"/>
        <w:spacing w:line="254" w:lineRule="auto"/>
        <w:ind w:right="121"/>
      </w:pPr>
      <w:r>
        <w:t>cover the sins of his people? And further, consider, doest thou stand</w:t>
      </w:r>
      <w:r>
        <w:rPr>
          <w:spacing w:val="1"/>
        </w:rPr>
        <w:t xml:space="preserve"> </w:t>
      </w:r>
      <w:r>
        <w:t>in need of so much covering of thy own sins, and wilt thou have a</w:t>
      </w:r>
      <w:r>
        <w:rPr>
          <w:spacing w:val="1"/>
        </w:rPr>
        <w:t xml:space="preserve"> </w:t>
      </w:r>
      <w:r>
        <w:t>hand in spreading abroad the sins of others? How just will it be with</w:t>
      </w:r>
      <w:r>
        <w:rPr>
          <w:spacing w:val="1"/>
        </w:rPr>
        <w:t xml:space="preserve"> </w:t>
      </w:r>
      <w:r>
        <w:t>God</w:t>
      </w:r>
      <w:r>
        <w:rPr>
          <w:spacing w:val="1"/>
        </w:rPr>
        <w:t xml:space="preserve"> </w:t>
      </w:r>
      <w:r>
        <w:t>to</w:t>
      </w:r>
      <w:r>
        <w:rPr>
          <w:spacing w:val="1"/>
        </w:rPr>
        <w:t xml:space="preserve"> </w:t>
      </w:r>
      <w:r>
        <w:t>let</w:t>
      </w:r>
      <w:r>
        <w:rPr>
          <w:spacing w:val="1"/>
        </w:rPr>
        <w:t xml:space="preserve"> </w:t>
      </w:r>
      <w:r>
        <w:t>thee</w:t>
      </w:r>
      <w:r>
        <w:rPr>
          <w:spacing w:val="1"/>
        </w:rPr>
        <w:t xml:space="preserve"> </w:t>
      </w:r>
      <w:r>
        <w:t>fall</w:t>
      </w:r>
      <w:r>
        <w:rPr>
          <w:spacing w:val="1"/>
        </w:rPr>
        <w:t xml:space="preserve"> </w:t>
      </w:r>
      <w:r>
        <w:t>into</w:t>
      </w:r>
      <w:r>
        <w:rPr>
          <w:spacing w:val="1"/>
        </w:rPr>
        <w:t xml:space="preserve"> </w:t>
      </w:r>
      <w:r>
        <w:t>some</w:t>
      </w:r>
      <w:r>
        <w:rPr>
          <w:spacing w:val="1"/>
        </w:rPr>
        <w:t xml:space="preserve"> </w:t>
      </w:r>
      <w:r>
        <w:t>gross</w:t>
      </w:r>
      <w:r>
        <w:rPr>
          <w:spacing w:val="1"/>
        </w:rPr>
        <w:t xml:space="preserve"> </w:t>
      </w:r>
      <w:r>
        <w:t>sin,</w:t>
      </w:r>
      <w:r>
        <w:rPr>
          <w:spacing w:val="1"/>
        </w:rPr>
        <w:t xml:space="preserve"> </w:t>
      </w:r>
      <w:r>
        <w:t>and</w:t>
      </w:r>
      <w:r>
        <w:rPr>
          <w:spacing w:val="1"/>
        </w:rPr>
        <w:t xml:space="preserve"> </w:t>
      </w:r>
      <w:r>
        <w:t>spread</w:t>
      </w:r>
      <w:r>
        <w:rPr>
          <w:spacing w:val="1"/>
        </w:rPr>
        <w:t xml:space="preserve"> </w:t>
      </w:r>
      <w:r>
        <w:t>abroad</w:t>
      </w:r>
      <w:r>
        <w:rPr>
          <w:spacing w:val="72"/>
        </w:rPr>
        <w:t xml:space="preserve"> </w:t>
      </w:r>
      <w:r>
        <w:t>thy</w:t>
      </w:r>
      <w:r>
        <w:rPr>
          <w:spacing w:val="1"/>
        </w:rPr>
        <w:t xml:space="preserve"> </w:t>
      </w:r>
      <w:r>
        <w:t>shame, seeing his name and the names of his people are not dear in</w:t>
      </w:r>
      <w:r>
        <w:rPr>
          <w:spacing w:val="1"/>
        </w:rPr>
        <w:t xml:space="preserve"> </w:t>
      </w:r>
      <w:r>
        <w:t>thine eyes?</w:t>
      </w:r>
    </w:p>
    <w:p w14:paraId="1E013B69">
      <w:pPr>
        <w:pStyle w:val="6"/>
        <w:keepNext w:val="0"/>
        <w:keepLines w:val="0"/>
        <w:widowControl/>
        <w:suppressLineNumbers w:val="0"/>
      </w:pPr>
      <w:r>
        <w:t>但我们不会因听到神子民的任何恶行而欢喜,而是因他们被揭露而欢喜,这是神的工作。</w:t>
      </w:r>
      <w:r>
        <w:br w:type="textWrapping"/>
      </w:r>
      <w:r>
        <w:t>1.如果你的良心确信,通过隐瞒这样那样的事情,以前造成了大量的危害,而在揭露中,公众事业和神的名字很可能会有很大的好处,那么你可以欢喜。</w:t>
      </w:r>
      <w:r>
        <w:br w:type="textWrapping"/>
      </w:r>
      <w:r>
        <w:t>其次,我向良心呼吁:假设这个揭露会造成很大的伤害,神的名因此受苦,你心中为神的名受苦而产生的悲伤,是否与你因揭露而产生的喜悦成比例?</w:t>
      </w:r>
      <w:r>
        <w:br w:type="textWrapping"/>
      </w:r>
      <w:r>
        <w:t>但第三,假设那是一个与你很亲近的人;假设是你的父亲或兄弟,你怀中的妻子,你最亲爱的朋友被揭露,你的心还会欢喜吗?</w:t>
      </w:r>
      <w:r>
        <w:br w:type="textWrapping"/>
      </w:r>
      <w:r>
        <w:t>如果你因神通过揭露得荣耀而欢喜,那么如果你最亲爱的朋友被揭露,你会欢喜吗?</w:t>
      </w:r>
      <w:r>
        <w:br w:type="textWrapping"/>
      </w:r>
      <w:r>
        <w:t>第四,假设你因这个揭露而受到很大的苦,对你很不利,你会失去一些你心里非常在意的东西,你还会欢喜吗?</w:t>
      </w:r>
      <w:r>
        <w:br w:type="textWrapping"/>
      </w:r>
      <w:r>
        <w:t>第五,如果你是为了揭露而欢喜,那么你就不会欢喜他们被揭露给那些不尊荣神名的人。你很高兴任何人都知道这件事,神的仇敌知道这件事,他们不会好好利用它,反而会在罪中刚硬,羞辱神的名。要谨慎,不要自欺,为神子民被揭露而欢喜;其中有很大的罪恶,比你想象的要多。约瑟惧怕马利亚,但他担心神的名会受苦,因此他不愿公开惩罚她。</w:t>
      </w:r>
      <w:r>
        <w:br w:type="textWrapping"/>
      </w:r>
      <w:r>
        <w:t>第三个分支是给那些散布神子民受诽谤的人。想想你在做什么,那些都是对基督的诽谤;要谨慎,不要散布神子民受到的诽谤。假设它们被证明是虚假的,你认为在神的子民遭受了如此多的苦难之后,这足以回答神和基督,因为他的脸上沾满了污秽,我听说是这样的;当神的子民受到虚假的诽谤时,他们的名字可能会受到很大的伤害。就像一根棍子;当棍子在水中时,它看起来像是断了,把它从水中拉出来,它是直的。神子民的名字也是如此;当他们的名字在世界各地流传的报道下,它们看起来像是破碎的;但当他们的名字从世界的报道中被拉出来时,它们看起来是完整的。因此,要谨慎,不要散布那些虔诚之人受到的诽谤。你可能在这件事上做了魔鬼的工作,背负了魔鬼的包袱。使徒在提摩太前书3:11中谈到妇女时说,她们必须庄重,不说谗言;原文中的词是,她们不能成为魔鬼。因此,到处散布谗言和恶意的报道,是魔鬼的工作。再者,当遮盖他子民的罪是神的大工作时,你还要散布神子民受到的诽谤吗?此外,想想看,你自己的罪需要被遮盖得这么多,你还要参与散布别人的罪吗?如果神的名和他子民的名在你眼中不珍贵,神让你陷入一些严重的罪中,并散布你的羞耻,这对你来说是多么公正啊。</w:t>
      </w:r>
    </w:p>
    <w:p w14:paraId="28110200">
      <w:pPr>
        <w:pStyle w:val="5"/>
        <w:spacing w:line="254" w:lineRule="auto"/>
        <w:ind w:right="121"/>
      </w:pPr>
    </w:p>
    <w:p w14:paraId="184BA9C1">
      <w:pPr>
        <w:pStyle w:val="5"/>
        <w:spacing w:before="0"/>
        <w:ind w:left="0" w:right="0"/>
        <w:jc w:val="left"/>
        <w:rPr>
          <w:sz w:val="34"/>
        </w:rPr>
      </w:pPr>
    </w:p>
    <w:p w14:paraId="1F492FA3">
      <w:pPr>
        <w:pStyle w:val="5"/>
        <w:spacing w:before="0"/>
        <w:ind w:left="0" w:right="0"/>
        <w:jc w:val="left"/>
        <w:rPr>
          <w:sz w:val="34"/>
        </w:rPr>
      </w:pPr>
    </w:p>
    <w:p w14:paraId="10DF0A1A">
      <w:pPr>
        <w:pStyle w:val="3"/>
        <w:spacing w:before="294"/>
      </w:pPr>
      <w:bookmarkStart w:id="52" w:name="_bookmark37"/>
      <w:bookmarkEnd w:id="52"/>
      <w:r>
        <w:t>CHAPTER</w:t>
      </w:r>
      <w:r>
        <w:rPr>
          <w:spacing w:val="36"/>
        </w:rPr>
        <w:t xml:space="preserve"> </w:t>
      </w:r>
      <w:r>
        <w:t>XXXVII.</w:t>
      </w:r>
    </w:p>
    <w:p w14:paraId="1D3D817C">
      <w:pPr>
        <w:pStyle w:val="5"/>
        <w:spacing w:before="7"/>
        <w:ind w:left="0" w:right="0"/>
        <w:jc w:val="left"/>
        <w:rPr>
          <w:b/>
          <w:sz w:val="41"/>
        </w:rPr>
      </w:pPr>
    </w:p>
    <w:p w14:paraId="05214F67">
      <w:pPr>
        <w:pStyle w:val="5"/>
        <w:spacing w:before="0" w:line="254" w:lineRule="auto"/>
        <w:ind w:left="274" w:right="272"/>
        <w:jc w:val="center"/>
      </w:pPr>
      <w:r>
        <w:t>Seeing Christ makes our sufferings his, we should make his</w:t>
      </w:r>
      <w:r>
        <w:rPr>
          <w:spacing w:val="-70"/>
        </w:rPr>
        <w:t xml:space="preserve"> </w:t>
      </w:r>
      <w:r>
        <w:t>sufferings ours.</w:t>
      </w:r>
    </w:p>
    <w:p w14:paraId="57EE9F49">
      <w:pPr>
        <w:pStyle w:val="5"/>
        <w:spacing w:before="297" w:line="254" w:lineRule="auto"/>
        <w:ind w:right="120"/>
      </w:pPr>
      <w:r>
        <w:t>Fifthly, if Christ will take our sufferings and our reproaches, and</w:t>
      </w:r>
      <w:r>
        <w:rPr>
          <w:spacing w:val="1"/>
        </w:rPr>
        <w:t xml:space="preserve"> </w:t>
      </w:r>
      <w:r>
        <w:t>make them his; then we are to take Christ's sufferings, and Christ</w:t>
      </w:r>
      <w:r>
        <w:rPr>
          <w:spacing w:val="1"/>
        </w:rPr>
        <w:t xml:space="preserve"> </w:t>
      </w:r>
      <w:r>
        <w:t>reproaches, and make them ours. It was the burning love of Christ,</w:t>
      </w:r>
      <w:r>
        <w:rPr>
          <w:spacing w:val="1"/>
        </w:rPr>
        <w:t xml:space="preserve"> </w:t>
      </w:r>
      <w:r>
        <w:t>and his zeal to his people, that made him take the reproaches of his</w:t>
      </w:r>
      <w:r>
        <w:rPr>
          <w:spacing w:val="1"/>
        </w:rPr>
        <w:t xml:space="preserve"> </w:t>
      </w:r>
      <w:r>
        <w:t>people to himself; and so our burning love to him, and zeal for him,</w:t>
      </w:r>
      <w:r>
        <w:rPr>
          <w:spacing w:val="1"/>
        </w:rPr>
        <w:t xml:space="preserve"> </w:t>
      </w:r>
      <w:r>
        <w:t>should make us take his reproaches upon ourselves. Christ is many</w:t>
      </w:r>
      <w:r>
        <w:rPr>
          <w:spacing w:val="1"/>
        </w:rPr>
        <w:t xml:space="preserve"> </w:t>
      </w:r>
      <w:r>
        <w:t>ways reproached in the world, not only in his person, when he lived</w:t>
      </w:r>
      <w:r>
        <w:rPr>
          <w:spacing w:val="1"/>
        </w:rPr>
        <w:t xml:space="preserve"> </w:t>
      </w:r>
      <w:r>
        <w:t>upon the earth, and in his people; and so we are not only to take the</w:t>
      </w:r>
      <w:r>
        <w:rPr>
          <w:spacing w:val="1"/>
        </w:rPr>
        <w:t xml:space="preserve"> </w:t>
      </w:r>
      <w:r>
        <w:t>reproaches of Christ upon us in these regards, but in any particular,</w:t>
      </w:r>
      <w:r>
        <w:rPr>
          <w:spacing w:val="1"/>
        </w:rPr>
        <w:t xml:space="preserve"> </w:t>
      </w:r>
      <w:r>
        <w:t>whatsoever reproach falls upon Christ any way, let us account of it as</w:t>
      </w:r>
      <w:r>
        <w:rPr>
          <w:spacing w:val="1"/>
        </w:rPr>
        <w:t xml:space="preserve"> </w:t>
      </w:r>
      <w:r>
        <w:t>our own: When the Doctrine of the Gospel is reproached, then he is</w:t>
      </w:r>
      <w:r>
        <w:rPr>
          <w:spacing w:val="1"/>
        </w:rPr>
        <w:t xml:space="preserve"> </w:t>
      </w:r>
      <w:r>
        <w:t>reproached; when the ways and light that God hath discovered to his</w:t>
      </w:r>
      <w:r>
        <w:rPr>
          <w:spacing w:val="1"/>
        </w:rPr>
        <w:t xml:space="preserve"> </w:t>
      </w:r>
      <w:r>
        <w:t>people is reproached, he is reproached; when the Ordinances are</w:t>
      </w:r>
      <w:r>
        <w:rPr>
          <w:spacing w:val="1"/>
        </w:rPr>
        <w:t xml:space="preserve"> </w:t>
      </w:r>
      <w:r>
        <w:t>slighted, when as the blood of Christ is counted a common thing, and</w:t>
      </w:r>
      <w:r>
        <w:rPr>
          <w:spacing w:val="-70"/>
        </w:rPr>
        <w:t xml:space="preserve"> </w:t>
      </w:r>
      <w:r>
        <w:t>every base lust is preferred before it; when as the blessed authority of</w:t>
      </w:r>
      <w:r>
        <w:rPr>
          <w:spacing w:val="-70"/>
        </w:rPr>
        <w:t xml:space="preserve"> </w:t>
      </w:r>
      <w:r>
        <w:t>Christ is vilified and slighted, either when it is slighted openly or</w:t>
      </w:r>
      <w:r>
        <w:rPr>
          <w:spacing w:val="1"/>
        </w:rPr>
        <w:t xml:space="preserve"> </w:t>
      </w:r>
      <w:r>
        <w:t>secretly, if the authority of Christ be cast off, then he is reproached,</w:t>
      </w:r>
      <w:r>
        <w:rPr>
          <w:spacing w:val="1"/>
        </w:rPr>
        <w:t xml:space="preserve"> </w:t>
      </w:r>
      <w:r>
        <w:t>Numb. 15. 6, 30. When you put a reed into the hand of Christ, and</w:t>
      </w:r>
      <w:r>
        <w:rPr>
          <w:spacing w:val="1"/>
        </w:rPr>
        <w:t xml:space="preserve"> </w:t>
      </w:r>
      <w:r>
        <w:t>bow to him, and say, Hail King of the Jews: when you shall profess</w:t>
      </w:r>
      <w:r>
        <w:rPr>
          <w:spacing w:val="1"/>
        </w:rPr>
        <w:t xml:space="preserve"> </w:t>
      </w:r>
      <w:r>
        <w:t>obedience and subjection unto Christ, and instead of a Scepter, put a</w:t>
      </w:r>
      <w:r>
        <w:rPr>
          <w:spacing w:val="1"/>
        </w:rPr>
        <w:t xml:space="preserve"> </w:t>
      </w:r>
      <w:r>
        <w:t>reed</w:t>
      </w:r>
      <w:r>
        <w:rPr>
          <w:spacing w:val="14"/>
        </w:rPr>
        <w:t xml:space="preserve"> </w:t>
      </w:r>
      <w:r>
        <w:t>into</w:t>
      </w:r>
      <w:r>
        <w:rPr>
          <w:spacing w:val="15"/>
        </w:rPr>
        <w:t xml:space="preserve"> </w:t>
      </w:r>
      <w:r>
        <w:t>his</w:t>
      </w:r>
      <w:r>
        <w:rPr>
          <w:spacing w:val="15"/>
        </w:rPr>
        <w:t xml:space="preserve"> </w:t>
      </w:r>
      <w:r>
        <w:t>hand,</w:t>
      </w:r>
      <w:r>
        <w:rPr>
          <w:spacing w:val="15"/>
        </w:rPr>
        <w:t xml:space="preserve"> </w:t>
      </w:r>
      <w:r>
        <w:t>then</w:t>
      </w:r>
      <w:r>
        <w:rPr>
          <w:spacing w:val="15"/>
        </w:rPr>
        <w:t xml:space="preserve"> </w:t>
      </w:r>
      <w:r>
        <w:t>he</w:t>
      </w:r>
      <w:r>
        <w:rPr>
          <w:spacing w:val="15"/>
        </w:rPr>
        <w:t xml:space="preserve"> </w:t>
      </w:r>
      <w:r>
        <w:t>is</w:t>
      </w:r>
      <w:r>
        <w:rPr>
          <w:spacing w:val="15"/>
        </w:rPr>
        <w:t xml:space="preserve"> </w:t>
      </w:r>
      <w:r>
        <w:t>reproached.</w:t>
      </w:r>
      <w:r>
        <w:rPr>
          <w:spacing w:val="15"/>
        </w:rPr>
        <w:t xml:space="preserve"> </w:t>
      </w:r>
      <w:r>
        <w:t>Again,</w:t>
      </w:r>
      <w:r>
        <w:rPr>
          <w:spacing w:val="15"/>
        </w:rPr>
        <w:t xml:space="preserve"> </w:t>
      </w:r>
      <w:r>
        <w:t>when</w:t>
      </w:r>
      <w:r>
        <w:rPr>
          <w:spacing w:val="15"/>
        </w:rPr>
        <w:t xml:space="preserve"> </w:t>
      </w:r>
      <w:r>
        <w:t>God's</w:t>
      </w:r>
      <w:r>
        <w:rPr>
          <w:spacing w:val="15"/>
        </w:rPr>
        <w:t xml:space="preserve"> </w:t>
      </w:r>
      <w:r>
        <w:t>people</w:t>
      </w:r>
    </w:p>
    <w:p w14:paraId="5D37372F">
      <w:pPr>
        <w:spacing w:after="0" w:line="254" w:lineRule="auto"/>
        <w:sectPr>
          <w:pgSz w:w="12240" w:h="15840"/>
          <w:pgMar w:top="1360" w:right="1420" w:bottom="280" w:left="1420" w:header="720" w:footer="720" w:gutter="0"/>
          <w:cols w:space="720" w:num="1"/>
        </w:sectPr>
      </w:pPr>
    </w:p>
    <w:p w14:paraId="50DD0EEF">
      <w:pPr>
        <w:pStyle w:val="5"/>
        <w:spacing w:line="254" w:lineRule="auto"/>
        <w:ind w:right="119"/>
      </w:pPr>
      <w:r>
        <w:t>walk unworthy of Christ, then Christ is reproached. And when Christ</w:t>
      </w:r>
      <w:r>
        <w:rPr>
          <w:spacing w:val="1"/>
        </w:rPr>
        <w:t xml:space="preserve"> </w:t>
      </w:r>
      <w:r>
        <w:t>is</w:t>
      </w:r>
      <w:r>
        <w:rPr>
          <w:spacing w:val="1"/>
        </w:rPr>
        <w:t xml:space="preserve"> </w:t>
      </w:r>
      <w:r>
        <w:t>reproached</w:t>
      </w:r>
      <w:r>
        <w:rPr>
          <w:spacing w:val="1"/>
        </w:rPr>
        <w:t xml:space="preserve"> </w:t>
      </w:r>
      <w:r>
        <w:t>in</w:t>
      </w:r>
      <w:r>
        <w:rPr>
          <w:spacing w:val="1"/>
        </w:rPr>
        <w:t xml:space="preserve"> </w:t>
      </w:r>
      <w:r>
        <w:t>any</w:t>
      </w:r>
      <w:r>
        <w:rPr>
          <w:spacing w:val="1"/>
        </w:rPr>
        <w:t xml:space="preserve"> </w:t>
      </w:r>
      <w:r>
        <w:t>of</w:t>
      </w:r>
      <w:r>
        <w:rPr>
          <w:spacing w:val="1"/>
        </w:rPr>
        <w:t xml:space="preserve"> </w:t>
      </w:r>
      <w:r>
        <w:t>these,</w:t>
      </w:r>
      <w:r>
        <w:rPr>
          <w:spacing w:val="1"/>
        </w:rPr>
        <w:t xml:space="preserve"> </w:t>
      </w:r>
      <w:r>
        <w:t>let</w:t>
      </w:r>
      <w:r>
        <w:rPr>
          <w:spacing w:val="1"/>
        </w:rPr>
        <w:t xml:space="preserve"> </w:t>
      </w:r>
      <w:r>
        <w:t>us</w:t>
      </w:r>
      <w:r>
        <w:rPr>
          <w:spacing w:val="1"/>
        </w:rPr>
        <w:t xml:space="preserve"> </w:t>
      </w:r>
      <w:r>
        <w:t>take</w:t>
      </w:r>
      <w:r>
        <w:rPr>
          <w:spacing w:val="1"/>
        </w:rPr>
        <w:t xml:space="preserve"> </w:t>
      </w:r>
      <w:r>
        <w:t>them</w:t>
      </w:r>
      <w:r>
        <w:rPr>
          <w:spacing w:val="1"/>
        </w:rPr>
        <w:t xml:space="preserve"> </w:t>
      </w:r>
      <w:r>
        <w:t>to</w:t>
      </w:r>
      <w:r>
        <w:rPr>
          <w:spacing w:val="1"/>
        </w:rPr>
        <w:t xml:space="preserve"> </w:t>
      </w:r>
      <w:r>
        <w:t>heart,</w:t>
      </w:r>
      <w:r>
        <w:rPr>
          <w:spacing w:val="72"/>
        </w:rPr>
        <w:t xml:space="preserve"> </w:t>
      </w:r>
      <w:r>
        <w:t>as</w:t>
      </w:r>
      <w:r>
        <w:rPr>
          <w:spacing w:val="1"/>
        </w:rPr>
        <w:t xml:space="preserve"> </w:t>
      </w:r>
      <w:r>
        <w:t>thoroughly, as if we were reproached; yea, take them more to heart,</w:t>
      </w:r>
      <w:r>
        <w:rPr>
          <w:spacing w:val="1"/>
        </w:rPr>
        <w:t xml:space="preserve"> </w:t>
      </w:r>
      <w:r>
        <w:t>because the reproaches of Christ are far worse than our reproaches:</w:t>
      </w:r>
      <w:r>
        <w:rPr>
          <w:spacing w:val="1"/>
        </w:rPr>
        <w:t xml:space="preserve"> </w:t>
      </w:r>
      <w:r>
        <w:t>Those that are first upon Christ, and then upon us, are worser then</w:t>
      </w:r>
      <w:r>
        <w:rPr>
          <w:spacing w:val="1"/>
        </w:rPr>
        <w:t xml:space="preserve"> </w:t>
      </w:r>
      <w:r>
        <w:t>those that are first upon us, and then upon Christ: To spit upon the</w:t>
      </w:r>
      <w:r>
        <w:rPr>
          <w:spacing w:val="1"/>
        </w:rPr>
        <w:t xml:space="preserve"> </w:t>
      </w:r>
      <w:r>
        <w:t>face of a man, is more reproach to the body, then to spit upon some</w:t>
      </w:r>
      <w:r>
        <w:rPr>
          <w:spacing w:val="1"/>
        </w:rPr>
        <w:t xml:space="preserve"> </w:t>
      </w:r>
      <w:r>
        <w:t>other</w:t>
      </w:r>
      <w:r>
        <w:rPr>
          <w:spacing w:val="1"/>
        </w:rPr>
        <w:t xml:space="preserve"> </w:t>
      </w:r>
      <w:r>
        <w:t>member</w:t>
      </w:r>
      <w:r>
        <w:rPr>
          <w:spacing w:val="1"/>
        </w:rPr>
        <w:t xml:space="preserve"> </w:t>
      </w:r>
      <w:r>
        <w:t>of</w:t>
      </w:r>
      <w:r>
        <w:rPr>
          <w:spacing w:val="1"/>
        </w:rPr>
        <w:t xml:space="preserve"> </w:t>
      </w:r>
      <w:r>
        <w:t>the</w:t>
      </w:r>
      <w:r>
        <w:rPr>
          <w:spacing w:val="1"/>
        </w:rPr>
        <w:t xml:space="preserve"> </w:t>
      </w:r>
      <w:r>
        <w:t>body</w:t>
      </w:r>
      <w:r>
        <w:rPr>
          <w:spacing w:val="1"/>
        </w:rPr>
        <w:t xml:space="preserve"> </w:t>
      </w:r>
      <w:r>
        <w:t>is</w:t>
      </w:r>
      <w:r>
        <w:rPr>
          <w:spacing w:val="1"/>
        </w:rPr>
        <w:t xml:space="preserve"> </w:t>
      </w:r>
      <w:r>
        <w:t>a</w:t>
      </w:r>
      <w:r>
        <w:rPr>
          <w:spacing w:val="1"/>
        </w:rPr>
        <w:t xml:space="preserve"> </w:t>
      </w:r>
      <w:r>
        <w:t>reproach</w:t>
      </w:r>
      <w:r>
        <w:rPr>
          <w:spacing w:val="1"/>
        </w:rPr>
        <w:t xml:space="preserve"> </w:t>
      </w:r>
      <w:r>
        <w:t>to</w:t>
      </w:r>
      <w:r>
        <w:rPr>
          <w:spacing w:val="1"/>
        </w:rPr>
        <w:t xml:space="preserve"> </w:t>
      </w:r>
      <w:r>
        <w:t>the</w:t>
      </w:r>
      <w:r>
        <w:rPr>
          <w:spacing w:val="1"/>
        </w:rPr>
        <w:t xml:space="preserve"> </w:t>
      </w:r>
      <w:r>
        <w:t>face;</w:t>
      </w:r>
      <w:r>
        <w:rPr>
          <w:spacing w:val="1"/>
        </w:rPr>
        <w:t xml:space="preserve"> </w:t>
      </w:r>
      <w:r>
        <w:t>and</w:t>
      </w:r>
      <w:r>
        <w:rPr>
          <w:spacing w:val="1"/>
        </w:rPr>
        <w:t xml:space="preserve"> </w:t>
      </w:r>
      <w:r>
        <w:t>so</w:t>
      </w:r>
      <w:r>
        <w:rPr>
          <w:spacing w:val="1"/>
        </w:rPr>
        <w:t xml:space="preserve"> </w:t>
      </w:r>
      <w:r>
        <w:t>the</w:t>
      </w:r>
      <w:r>
        <w:rPr>
          <w:spacing w:val="-70"/>
        </w:rPr>
        <w:t xml:space="preserve"> </w:t>
      </w:r>
      <w:r>
        <w:t>reproach of Christ that is the face of the Church, is more than the</w:t>
      </w:r>
      <w:r>
        <w:rPr>
          <w:spacing w:val="1"/>
        </w:rPr>
        <w:t xml:space="preserve"> </w:t>
      </w:r>
      <w:r>
        <w:t>reproach of any other member: And therefore confider, whether your</w:t>
      </w:r>
      <w:r>
        <w:rPr>
          <w:spacing w:val="-70"/>
        </w:rPr>
        <w:t xml:space="preserve"> </w:t>
      </w:r>
      <w:r>
        <w:t>hearts be more broken when Christ is reproached, then when you</w:t>
      </w:r>
      <w:r>
        <w:rPr>
          <w:spacing w:val="1"/>
        </w:rPr>
        <w:t xml:space="preserve"> </w:t>
      </w:r>
      <w:r>
        <w:t>yourselves are reproached, this is a good sign of grace. And if you</w:t>
      </w:r>
      <w:r>
        <w:rPr>
          <w:spacing w:val="1"/>
        </w:rPr>
        <w:t xml:space="preserve"> </w:t>
      </w:r>
      <w:r>
        <w:t>demand what should be the behavior of a gracious heart, when he is</w:t>
      </w:r>
      <w:r>
        <w:rPr>
          <w:spacing w:val="1"/>
        </w:rPr>
        <w:t xml:space="preserve"> </w:t>
      </w:r>
      <w:r>
        <w:t>in any company that he hears Christ reproached in;</w:t>
      </w:r>
    </w:p>
    <w:p w14:paraId="7053F340">
      <w:pPr>
        <w:pStyle w:val="5"/>
        <w:spacing w:before="281" w:line="254" w:lineRule="auto"/>
      </w:pPr>
      <w:r>
        <w:t>I</w:t>
      </w:r>
      <w:r>
        <w:rPr>
          <w:spacing w:val="69"/>
        </w:rPr>
        <w:t xml:space="preserve"> </w:t>
      </w:r>
      <w:r>
        <w:t>answer,</w:t>
      </w:r>
      <w:r>
        <w:rPr>
          <w:spacing w:val="69"/>
        </w:rPr>
        <w:t xml:space="preserve"> </w:t>
      </w:r>
      <w:r>
        <w:t>First,</w:t>
      </w:r>
      <w:r>
        <w:rPr>
          <w:spacing w:val="69"/>
        </w:rPr>
        <w:t xml:space="preserve"> </w:t>
      </w:r>
      <w:r>
        <w:t>thy</w:t>
      </w:r>
      <w:r>
        <w:rPr>
          <w:spacing w:val="69"/>
        </w:rPr>
        <w:t xml:space="preserve"> </w:t>
      </w:r>
      <w:r>
        <w:t>spirit</w:t>
      </w:r>
      <w:r>
        <w:rPr>
          <w:spacing w:val="69"/>
        </w:rPr>
        <w:t xml:space="preserve"> </w:t>
      </w:r>
      <w:r>
        <w:t>should</w:t>
      </w:r>
      <w:r>
        <w:rPr>
          <w:spacing w:val="69"/>
        </w:rPr>
        <w:t xml:space="preserve"> </w:t>
      </w:r>
      <w:r>
        <w:t>rise</w:t>
      </w:r>
      <w:r>
        <w:rPr>
          <w:spacing w:val="69"/>
        </w:rPr>
        <w:t xml:space="preserve"> </w:t>
      </w:r>
      <w:r>
        <w:t>in</w:t>
      </w:r>
      <w:r>
        <w:rPr>
          <w:spacing w:val="69"/>
        </w:rPr>
        <w:t xml:space="preserve"> </w:t>
      </w:r>
      <w:r>
        <w:t>indignation</w:t>
      </w:r>
      <w:r>
        <w:rPr>
          <w:spacing w:val="69"/>
        </w:rPr>
        <w:t xml:space="preserve"> </w:t>
      </w:r>
      <w:r>
        <w:t>against</w:t>
      </w:r>
      <w:r>
        <w:rPr>
          <w:spacing w:val="69"/>
        </w:rPr>
        <w:t xml:space="preserve"> </w:t>
      </w:r>
      <w:r>
        <w:t>such</w:t>
      </w:r>
      <w:r>
        <w:rPr>
          <w:spacing w:val="-70"/>
        </w:rPr>
        <w:t xml:space="preserve"> </w:t>
      </w:r>
      <w:r>
        <w:t>desperate evils and wickedness as this, that any should dare to be so</w:t>
      </w:r>
      <w:r>
        <w:rPr>
          <w:spacing w:val="1"/>
        </w:rPr>
        <w:t xml:space="preserve"> </w:t>
      </w:r>
      <w:r>
        <w:t>bold as to reproach the holy One of God, such a blessed one as Christ</w:t>
      </w:r>
      <w:r>
        <w:rPr>
          <w:spacing w:val="1"/>
        </w:rPr>
        <w:t xml:space="preserve"> </w:t>
      </w:r>
      <w:r>
        <w:t>is, that is so infinitely dear to thy soul, and hath done so much for thy</w:t>
      </w:r>
      <w:r>
        <w:rPr>
          <w:spacing w:val="-70"/>
        </w:rPr>
        <w:t xml:space="preserve"> </w:t>
      </w:r>
      <w:r>
        <w:t>soul; though in our own causes we may be quiet and give way, yet</w:t>
      </w:r>
      <w:r>
        <w:rPr>
          <w:spacing w:val="1"/>
        </w:rPr>
        <w:t xml:space="preserve"> </w:t>
      </w:r>
      <w:r>
        <w:t>when it comes to the cause of Christ, it is good for the heart to rise. It</w:t>
      </w:r>
      <w:r>
        <w:rPr>
          <w:spacing w:val="-70"/>
        </w:rPr>
        <w:t xml:space="preserve"> </w:t>
      </w:r>
      <w:r>
        <w:t>is the speech of Oeclampadius to his fellow Minister, Let our Zeal be</w:t>
      </w:r>
      <w:r>
        <w:rPr>
          <w:spacing w:val="1"/>
        </w:rPr>
        <w:t xml:space="preserve"> </w:t>
      </w:r>
      <w:r>
        <w:t>hot and burning, not when scorns and reproaches are cast upon us,</w:t>
      </w:r>
      <w:r>
        <w:rPr>
          <w:spacing w:val="1"/>
        </w:rPr>
        <w:t xml:space="preserve"> </w:t>
      </w:r>
      <w:r>
        <w:t>but</w:t>
      </w:r>
      <w:r>
        <w:rPr>
          <w:spacing w:val="68"/>
        </w:rPr>
        <w:t xml:space="preserve"> </w:t>
      </w:r>
      <w:r>
        <w:t>when</w:t>
      </w:r>
      <w:r>
        <w:rPr>
          <w:spacing w:val="68"/>
        </w:rPr>
        <w:t xml:space="preserve"> </w:t>
      </w:r>
      <w:r>
        <w:t>the</w:t>
      </w:r>
      <w:r>
        <w:rPr>
          <w:spacing w:val="68"/>
        </w:rPr>
        <w:t xml:space="preserve"> </w:t>
      </w:r>
      <w:r>
        <w:t>truth</w:t>
      </w:r>
      <w:r>
        <w:rPr>
          <w:spacing w:val="68"/>
        </w:rPr>
        <w:t xml:space="preserve"> </w:t>
      </w:r>
      <w:r>
        <w:t>is</w:t>
      </w:r>
      <w:r>
        <w:rPr>
          <w:spacing w:val="68"/>
        </w:rPr>
        <w:t xml:space="preserve"> </w:t>
      </w:r>
      <w:r>
        <w:t>endangered,</w:t>
      </w:r>
      <w:r>
        <w:rPr>
          <w:spacing w:val="68"/>
        </w:rPr>
        <w:t xml:space="preserve"> </w:t>
      </w:r>
      <w:r>
        <w:t>and</w:t>
      </w:r>
      <w:r>
        <w:rPr>
          <w:spacing w:val="68"/>
        </w:rPr>
        <w:t xml:space="preserve"> </w:t>
      </w:r>
      <w:r>
        <w:t>the</w:t>
      </w:r>
      <w:r>
        <w:rPr>
          <w:spacing w:val="68"/>
        </w:rPr>
        <w:t xml:space="preserve"> </w:t>
      </w:r>
      <w:r>
        <w:t>name</w:t>
      </w:r>
      <w:r>
        <w:rPr>
          <w:spacing w:val="68"/>
        </w:rPr>
        <w:t xml:space="preserve"> </w:t>
      </w:r>
      <w:r>
        <w:t>of</w:t>
      </w:r>
      <w:r>
        <w:rPr>
          <w:spacing w:val="68"/>
        </w:rPr>
        <w:t xml:space="preserve"> </w:t>
      </w:r>
      <w:r>
        <w:t>God</w:t>
      </w:r>
      <w:r>
        <w:rPr>
          <w:spacing w:val="68"/>
        </w:rPr>
        <w:t xml:space="preserve"> </w:t>
      </w:r>
      <w:r>
        <w:t>is</w:t>
      </w:r>
      <w:r>
        <w:rPr>
          <w:spacing w:val="-70"/>
        </w:rPr>
        <w:t xml:space="preserve"> </w:t>
      </w:r>
      <w:r>
        <w:t>blasphemed. Ye have heard that of King Croesus his son, who though</w:t>
      </w:r>
      <w:r>
        <w:rPr>
          <w:spacing w:val="-70"/>
        </w:rPr>
        <w:t xml:space="preserve"> </w:t>
      </w:r>
      <w:r>
        <w:t>he were dumb all his life, yet when one would have struck at his</w:t>
      </w:r>
      <w:r>
        <w:rPr>
          <w:spacing w:val="1"/>
        </w:rPr>
        <w:t xml:space="preserve"> </w:t>
      </w:r>
      <w:r>
        <w:t>Father,</w:t>
      </w:r>
      <w:r>
        <w:rPr>
          <w:spacing w:val="26"/>
        </w:rPr>
        <w:t xml:space="preserve"> </w:t>
      </w:r>
      <w:r>
        <w:t>the</w:t>
      </w:r>
      <w:r>
        <w:rPr>
          <w:spacing w:val="26"/>
        </w:rPr>
        <w:t xml:space="preserve"> </w:t>
      </w:r>
      <w:r>
        <w:t>affection</w:t>
      </w:r>
      <w:r>
        <w:rPr>
          <w:spacing w:val="26"/>
        </w:rPr>
        <w:t xml:space="preserve"> </w:t>
      </w:r>
      <w:r>
        <w:t>to</w:t>
      </w:r>
      <w:r>
        <w:rPr>
          <w:spacing w:val="26"/>
        </w:rPr>
        <w:t xml:space="preserve"> </w:t>
      </w:r>
      <w:r>
        <w:t>his</w:t>
      </w:r>
      <w:r>
        <w:rPr>
          <w:spacing w:val="26"/>
        </w:rPr>
        <w:t xml:space="preserve"> </w:t>
      </w:r>
      <w:r>
        <w:t>Father</w:t>
      </w:r>
      <w:r>
        <w:rPr>
          <w:spacing w:val="26"/>
        </w:rPr>
        <w:t xml:space="preserve"> </w:t>
      </w:r>
      <w:r>
        <w:t>broke</w:t>
      </w:r>
      <w:r>
        <w:rPr>
          <w:spacing w:val="26"/>
        </w:rPr>
        <w:t xml:space="preserve"> </w:t>
      </w:r>
      <w:r>
        <w:t>the</w:t>
      </w:r>
      <w:r>
        <w:rPr>
          <w:spacing w:val="26"/>
        </w:rPr>
        <w:t xml:space="preserve"> </w:t>
      </w:r>
      <w:r>
        <w:t>bars</w:t>
      </w:r>
      <w:r>
        <w:rPr>
          <w:spacing w:val="26"/>
        </w:rPr>
        <w:t xml:space="preserve"> </w:t>
      </w:r>
      <w:r>
        <w:t>of</w:t>
      </w:r>
      <w:r>
        <w:rPr>
          <w:spacing w:val="27"/>
        </w:rPr>
        <w:t xml:space="preserve"> </w:t>
      </w:r>
      <w:r>
        <w:t>his</w:t>
      </w:r>
      <w:r>
        <w:rPr>
          <w:spacing w:val="26"/>
        </w:rPr>
        <w:t xml:space="preserve"> </w:t>
      </w:r>
      <w:r>
        <w:t>speech,</w:t>
      </w:r>
      <w:r>
        <w:rPr>
          <w:spacing w:val="26"/>
        </w:rPr>
        <w:t xml:space="preserve"> </w:t>
      </w:r>
      <w:r>
        <w:t>and</w:t>
      </w:r>
      <w:r>
        <w:rPr>
          <w:spacing w:val="-70"/>
        </w:rPr>
        <w:t xml:space="preserve"> </w:t>
      </w:r>
      <w:r>
        <w:t>he said, Take heed of killing the King: And so though we be dumb in</w:t>
      </w:r>
      <w:r>
        <w:rPr>
          <w:spacing w:val="1"/>
        </w:rPr>
        <w:t xml:space="preserve"> </w:t>
      </w:r>
      <w:r>
        <w:t>things</w:t>
      </w:r>
      <w:r>
        <w:rPr>
          <w:spacing w:val="1"/>
        </w:rPr>
        <w:t xml:space="preserve"> </w:t>
      </w:r>
      <w:r>
        <w:t>that</w:t>
      </w:r>
      <w:r>
        <w:rPr>
          <w:spacing w:val="1"/>
        </w:rPr>
        <w:t xml:space="preserve"> </w:t>
      </w:r>
      <w:r>
        <w:t>concern</w:t>
      </w:r>
      <w:r>
        <w:rPr>
          <w:spacing w:val="1"/>
        </w:rPr>
        <w:t xml:space="preserve"> </w:t>
      </w:r>
      <w:r>
        <w:t>ourselves,</w:t>
      </w:r>
      <w:r>
        <w:rPr>
          <w:spacing w:val="1"/>
        </w:rPr>
        <w:t xml:space="preserve"> </w:t>
      </w:r>
      <w:r>
        <w:t>yet</w:t>
      </w:r>
      <w:r>
        <w:rPr>
          <w:spacing w:val="1"/>
        </w:rPr>
        <w:t xml:space="preserve"> </w:t>
      </w:r>
      <w:r>
        <w:t>when</w:t>
      </w:r>
      <w:r>
        <w:rPr>
          <w:spacing w:val="1"/>
        </w:rPr>
        <w:t xml:space="preserve"> </w:t>
      </w:r>
      <w:r>
        <w:t>Christ</w:t>
      </w:r>
      <w:r>
        <w:rPr>
          <w:spacing w:val="1"/>
        </w:rPr>
        <w:t xml:space="preserve"> </w:t>
      </w:r>
      <w:r>
        <w:t>comes</w:t>
      </w:r>
      <w:r>
        <w:rPr>
          <w:spacing w:val="1"/>
        </w:rPr>
        <w:t xml:space="preserve"> </w:t>
      </w:r>
      <w:r>
        <w:t>to</w:t>
      </w:r>
      <w:r>
        <w:rPr>
          <w:spacing w:val="1"/>
        </w:rPr>
        <w:t xml:space="preserve"> </w:t>
      </w:r>
      <w:r>
        <w:t>be</w:t>
      </w:r>
      <w:r>
        <w:rPr>
          <w:spacing w:val="1"/>
        </w:rPr>
        <w:t xml:space="preserve"> </w:t>
      </w:r>
      <w:r>
        <w:t>reproached, let our hearts swell in us and break out.</w:t>
      </w:r>
    </w:p>
    <w:p w14:paraId="53B7B514">
      <w:pPr>
        <w:pStyle w:val="5"/>
        <w:spacing w:before="280" w:line="254" w:lineRule="auto"/>
        <w:ind w:right="129"/>
      </w:pPr>
      <w:r>
        <w:t>Again, look upon them with trembling hearts, that ever the patience</w:t>
      </w:r>
      <w:r>
        <w:rPr>
          <w:spacing w:val="1"/>
        </w:rPr>
        <w:t xml:space="preserve"> </w:t>
      </w:r>
      <w:r>
        <w:t>of God should suffer such wickedness as this: As they did admire at</w:t>
      </w:r>
      <w:r>
        <w:rPr>
          <w:spacing w:val="1"/>
        </w:rPr>
        <w:t xml:space="preserve"> </w:t>
      </w:r>
      <w:r>
        <w:t>Mordecai, when he would not bow to Haman, they held their peace,</w:t>
      </w:r>
      <w:r>
        <w:rPr>
          <w:spacing w:val="1"/>
        </w:rPr>
        <w:t xml:space="preserve"> </w:t>
      </w:r>
      <w:r>
        <w:t>and wondered what would become of that matter.</w:t>
      </w:r>
    </w:p>
    <w:p w14:paraId="3E22256F">
      <w:pPr>
        <w:spacing w:after="0" w:line="254" w:lineRule="auto"/>
        <w:sectPr>
          <w:pgSz w:w="12240" w:h="15840"/>
          <w:pgMar w:top="1360" w:right="1420" w:bottom="280" w:left="1420" w:header="720" w:footer="720" w:gutter="0"/>
          <w:cols w:space="720" w:num="1"/>
        </w:sectPr>
      </w:pPr>
    </w:p>
    <w:p w14:paraId="2130DB2D">
      <w:pPr>
        <w:pStyle w:val="5"/>
        <w:spacing w:line="254" w:lineRule="auto"/>
        <w:ind w:right="121"/>
      </w:pPr>
      <w:r>
        <w:t>Yea,</w:t>
      </w:r>
      <w:r>
        <w:rPr>
          <w:spacing w:val="20"/>
        </w:rPr>
        <w:t xml:space="preserve"> </w:t>
      </w:r>
      <w:r>
        <w:t>we</w:t>
      </w:r>
      <w:r>
        <w:rPr>
          <w:spacing w:val="20"/>
        </w:rPr>
        <w:t xml:space="preserve"> </w:t>
      </w:r>
      <w:r>
        <w:t>should,</w:t>
      </w:r>
      <w:r>
        <w:rPr>
          <w:spacing w:val="20"/>
        </w:rPr>
        <w:t xml:space="preserve"> </w:t>
      </w:r>
      <w:r>
        <w:t>if</w:t>
      </w:r>
      <w:r>
        <w:rPr>
          <w:spacing w:val="20"/>
        </w:rPr>
        <w:t xml:space="preserve"> </w:t>
      </w:r>
      <w:r>
        <w:t>it</w:t>
      </w:r>
      <w:r>
        <w:rPr>
          <w:spacing w:val="20"/>
        </w:rPr>
        <w:t xml:space="preserve"> </w:t>
      </w:r>
      <w:r>
        <w:t>were</w:t>
      </w:r>
      <w:r>
        <w:rPr>
          <w:spacing w:val="20"/>
        </w:rPr>
        <w:t xml:space="preserve"> </w:t>
      </w:r>
      <w:r>
        <w:t>possible,</w:t>
      </w:r>
      <w:r>
        <w:rPr>
          <w:spacing w:val="20"/>
        </w:rPr>
        <w:t xml:space="preserve"> </w:t>
      </w:r>
      <w:r>
        <w:t>labor</w:t>
      </w:r>
      <w:r>
        <w:rPr>
          <w:spacing w:val="20"/>
        </w:rPr>
        <w:t xml:space="preserve"> </w:t>
      </w:r>
      <w:r>
        <w:t>to</w:t>
      </w:r>
      <w:r>
        <w:rPr>
          <w:spacing w:val="20"/>
        </w:rPr>
        <w:t xml:space="preserve"> </w:t>
      </w:r>
      <w:r>
        <w:t>wipe</w:t>
      </w:r>
      <w:r>
        <w:rPr>
          <w:spacing w:val="20"/>
        </w:rPr>
        <w:t xml:space="preserve"> </w:t>
      </w:r>
      <w:r>
        <w:t>off</w:t>
      </w:r>
      <w:r>
        <w:rPr>
          <w:spacing w:val="20"/>
        </w:rPr>
        <w:t xml:space="preserve"> </w:t>
      </w:r>
      <w:r>
        <w:t>all</w:t>
      </w:r>
      <w:r>
        <w:rPr>
          <w:spacing w:val="20"/>
        </w:rPr>
        <w:t xml:space="preserve"> </w:t>
      </w:r>
      <w:r>
        <w:t>the</w:t>
      </w:r>
      <w:r>
        <w:rPr>
          <w:spacing w:val="20"/>
        </w:rPr>
        <w:t xml:space="preserve"> </w:t>
      </w:r>
      <w:r>
        <w:t>reproach</w:t>
      </w:r>
      <w:r>
        <w:rPr>
          <w:spacing w:val="-70"/>
        </w:rPr>
        <w:t xml:space="preserve"> </w:t>
      </w:r>
      <w:r>
        <w:t>of Christ, and take it upon ourselves that we might rather be spit</w:t>
      </w:r>
      <w:r>
        <w:rPr>
          <w:spacing w:val="1"/>
        </w:rPr>
        <w:t xml:space="preserve"> </w:t>
      </w:r>
      <w:r>
        <w:t>upon and contemned then Christ. It was a brave speech of Ambrose,</w:t>
      </w:r>
      <w:r>
        <w:rPr>
          <w:spacing w:val="1"/>
        </w:rPr>
        <w:t xml:space="preserve"> </w:t>
      </w:r>
      <w:r>
        <w:t>he wished it would please God to turn all the adversaries from the</w:t>
      </w:r>
      <w:r>
        <w:rPr>
          <w:spacing w:val="1"/>
        </w:rPr>
        <w:t xml:space="preserve"> </w:t>
      </w:r>
      <w:r>
        <w:t>Church upon himself, and let them satisfy their thirst with his blood:</w:t>
      </w:r>
      <w:r>
        <w:rPr>
          <w:spacing w:val="1"/>
        </w:rPr>
        <w:t xml:space="preserve"> </w:t>
      </w:r>
      <w:r>
        <w:t>This is a true Christian heart. And therefore if it be for our sakes, and</w:t>
      </w:r>
      <w:r>
        <w:rPr>
          <w:spacing w:val="-70"/>
        </w:rPr>
        <w:t xml:space="preserve"> </w:t>
      </w:r>
      <w:r>
        <w:t>we have anything in the business by which Christ is reproached, we</w:t>
      </w:r>
      <w:r>
        <w:rPr>
          <w:spacing w:val="1"/>
        </w:rPr>
        <w:t xml:space="preserve"> </w:t>
      </w:r>
      <w:r>
        <w:t>should</w:t>
      </w:r>
      <w:r>
        <w:rPr>
          <w:spacing w:val="1"/>
        </w:rPr>
        <w:t xml:space="preserve"> </w:t>
      </w:r>
      <w:r>
        <w:t>be</w:t>
      </w:r>
      <w:r>
        <w:rPr>
          <w:spacing w:val="1"/>
        </w:rPr>
        <w:t xml:space="preserve"> </w:t>
      </w:r>
      <w:r>
        <w:t>willing</w:t>
      </w:r>
      <w:r>
        <w:rPr>
          <w:spacing w:val="1"/>
        </w:rPr>
        <w:t xml:space="preserve"> </w:t>
      </w:r>
      <w:r>
        <w:t>rather</w:t>
      </w:r>
      <w:r>
        <w:rPr>
          <w:spacing w:val="1"/>
        </w:rPr>
        <w:t xml:space="preserve"> </w:t>
      </w:r>
      <w:r>
        <w:t>to</w:t>
      </w:r>
      <w:r>
        <w:rPr>
          <w:spacing w:val="1"/>
        </w:rPr>
        <w:t xml:space="preserve"> </w:t>
      </w:r>
      <w:r>
        <w:t>sacrifice</w:t>
      </w:r>
      <w:r>
        <w:rPr>
          <w:spacing w:val="1"/>
        </w:rPr>
        <w:t xml:space="preserve"> </w:t>
      </w:r>
      <w:r>
        <w:t>ourselves,</w:t>
      </w:r>
      <w:r>
        <w:rPr>
          <w:spacing w:val="1"/>
        </w:rPr>
        <w:t xml:space="preserve"> </w:t>
      </w:r>
      <w:r>
        <w:t>then</w:t>
      </w:r>
      <w:r>
        <w:rPr>
          <w:spacing w:val="1"/>
        </w:rPr>
        <w:t xml:space="preserve"> </w:t>
      </w:r>
      <w:r>
        <w:t>that</w:t>
      </w:r>
      <w:r>
        <w:rPr>
          <w:spacing w:val="72"/>
        </w:rPr>
        <w:t xml:space="preserve"> </w:t>
      </w:r>
      <w:r>
        <w:t>Christ</w:t>
      </w:r>
      <w:r>
        <w:rPr>
          <w:spacing w:val="1"/>
        </w:rPr>
        <w:t xml:space="preserve"> </w:t>
      </w:r>
      <w:r>
        <w:t>should be reproached: And as Jonah, when he knew that the tempest</w:t>
      </w:r>
      <w:r>
        <w:rPr>
          <w:spacing w:val="-70"/>
        </w:rPr>
        <w:t xml:space="preserve"> </w:t>
      </w:r>
      <w:r>
        <w:t>rose for his sake, says he, Cast me into the sea: And so Nazianzen,</w:t>
      </w:r>
      <w:r>
        <w:rPr>
          <w:spacing w:val="1"/>
        </w:rPr>
        <w:t xml:space="preserve"> </w:t>
      </w:r>
      <w:r>
        <w:t>when</w:t>
      </w:r>
      <w:r>
        <w:rPr>
          <w:spacing w:val="38"/>
        </w:rPr>
        <w:t xml:space="preserve"> </w:t>
      </w:r>
      <w:r>
        <w:t>contention</w:t>
      </w:r>
      <w:r>
        <w:rPr>
          <w:spacing w:val="38"/>
        </w:rPr>
        <w:t xml:space="preserve"> </w:t>
      </w:r>
      <w:r>
        <w:t>rose</w:t>
      </w:r>
      <w:r>
        <w:rPr>
          <w:spacing w:val="39"/>
        </w:rPr>
        <w:t xml:space="preserve"> </w:t>
      </w:r>
      <w:r>
        <w:t>about</w:t>
      </w:r>
      <w:r>
        <w:rPr>
          <w:spacing w:val="38"/>
        </w:rPr>
        <w:t xml:space="preserve"> </w:t>
      </w:r>
      <w:r>
        <w:t>him,</w:t>
      </w:r>
      <w:r>
        <w:rPr>
          <w:spacing w:val="38"/>
        </w:rPr>
        <w:t xml:space="preserve"> </w:t>
      </w:r>
      <w:r>
        <w:t>says</w:t>
      </w:r>
      <w:r>
        <w:rPr>
          <w:spacing w:val="39"/>
        </w:rPr>
        <w:t xml:space="preserve"> </w:t>
      </w:r>
      <w:r>
        <w:t>he,</w:t>
      </w:r>
      <w:r>
        <w:rPr>
          <w:spacing w:val="38"/>
        </w:rPr>
        <w:t xml:space="preserve"> </w:t>
      </w:r>
      <w:r>
        <w:t>Cast</w:t>
      </w:r>
      <w:r>
        <w:rPr>
          <w:spacing w:val="38"/>
        </w:rPr>
        <w:t xml:space="preserve"> </w:t>
      </w:r>
      <w:r>
        <w:t>me</w:t>
      </w:r>
      <w:r>
        <w:rPr>
          <w:spacing w:val="39"/>
        </w:rPr>
        <w:t xml:space="preserve"> </w:t>
      </w:r>
      <w:r>
        <w:t>into</w:t>
      </w:r>
      <w:r>
        <w:rPr>
          <w:spacing w:val="38"/>
        </w:rPr>
        <w:t xml:space="preserve"> </w:t>
      </w:r>
      <w:r>
        <w:t>the</w:t>
      </w:r>
      <w:r>
        <w:rPr>
          <w:spacing w:val="39"/>
        </w:rPr>
        <w:t xml:space="preserve"> </w:t>
      </w:r>
      <w:r>
        <w:t>sea,</w:t>
      </w:r>
      <w:r>
        <w:rPr>
          <w:spacing w:val="38"/>
        </w:rPr>
        <w:t xml:space="preserve"> </w:t>
      </w:r>
      <w:r>
        <w:t>let</w:t>
      </w:r>
      <w:r>
        <w:rPr>
          <w:spacing w:val="-70"/>
        </w:rPr>
        <w:t xml:space="preserve"> </w:t>
      </w:r>
      <w:r>
        <w:t>me lose my place, rather than the name of Christ should suffer for</w:t>
      </w:r>
      <w:r>
        <w:rPr>
          <w:spacing w:val="1"/>
        </w:rPr>
        <w:t xml:space="preserve"> </w:t>
      </w:r>
      <w:r>
        <w:t>me.</w:t>
      </w:r>
    </w:p>
    <w:p w14:paraId="743F398C">
      <w:pPr>
        <w:pStyle w:val="5"/>
        <w:spacing w:before="282" w:line="254" w:lineRule="auto"/>
        <w:ind w:right="119"/>
      </w:pPr>
      <w:r>
        <w:t>Again, the behaving of a Christian should be this, it should take his</w:t>
      </w:r>
      <w:r>
        <w:rPr>
          <w:spacing w:val="1"/>
        </w:rPr>
        <w:t xml:space="preserve"> </w:t>
      </w:r>
      <w:r>
        <w:t>heart</w:t>
      </w:r>
      <w:r>
        <w:rPr>
          <w:spacing w:val="67"/>
        </w:rPr>
        <w:t xml:space="preserve"> </w:t>
      </w:r>
      <w:r>
        <w:t>from</w:t>
      </w:r>
      <w:r>
        <w:rPr>
          <w:spacing w:val="67"/>
        </w:rPr>
        <w:t xml:space="preserve"> </w:t>
      </w:r>
      <w:r>
        <w:t>his</w:t>
      </w:r>
      <w:r>
        <w:rPr>
          <w:spacing w:val="68"/>
        </w:rPr>
        <w:t xml:space="preserve"> </w:t>
      </w:r>
      <w:r>
        <w:t>own</w:t>
      </w:r>
      <w:r>
        <w:rPr>
          <w:spacing w:val="67"/>
        </w:rPr>
        <w:t xml:space="preserve"> </w:t>
      </w:r>
      <w:r>
        <w:t>name,</w:t>
      </w:r>
      <w:r>
        <w:rPr>
          <w:spacing w:val="67"/>
        </w:rPr>
        <w:t xml:space="preserve"> </w:t>
      </w:r>
      <w:r>
        <w:t>so</w:t>
      </w:r>
      <w:r>
        <w:rPr>
          <w:spacing w:val="68"/>
        </w:rPr>
        <w:t xml:space="preserve"> </w:t>
      </w:r>
      <w:r>
        <w:t>long</w:t>
      </w:r>
      <w:r>
        <w:rPr>
          <w:spacing w:val="67"/>
        </w:rPr>
        <w:t xml:space="preserve"> </w:t>
      </w:r>
      <w:r>
        <w:t>as</w:t>
      </w:r>
      <w:r>
        <w:rPr>
          <w:spacing w:val="67"/>
        </w:rPr>
        <w:t xml:space="preserve"> </w:t>
      </w:r>
      <w:r>
        <w:t>Christ</w:t>
      </w:r>
      <w:r>
        <w:rPr>
          <w:spacing w:val="68"/>
        </w:rPr>
        <w:t xml:space="preserve"> </w:t>
      </w:r>
      <w:r>
        <w:t>is</w:t>
      </w:r>
      <w:r>
        <w:rPr>
          <w:spacing w:val="67"/>
        </w:rPr>
        <w:t xml:space="preserve"> </w:t>
      </w:r>
      <w:r>
        <w:t>reproached:</w:t>
      </w:r>
      <w:r>
        <w:rPr>
          <w:spacing w:val="68"/>
        </w:rPr>
        <w:t xml:space="preserve"> </w:t>
      </w:r>
      <w:r>
        <w:t>What</w:t>
      </w:r>
      <w:r>
        <w:rPr>
          <w:spacing w:val="-70"/>
        </w:rPr>
        <w:t xml:space="preserve"> </w:t>
      </w:r>
      <w:r>
        <w:t>though I have esteem? Christ is not esteemed, he is contemned. I</w:t>
      </w:r>
      <w:r>
        <w:rPr>
          <w:spacing w:val="1"/>
        </w:rPr>
        <w:t xml:space="preserve"> </w:t>
      </w:r>
      <w:r>
        <w:t>have these comforts, and I through God's mercy want nothing, and</w:t>
      </w:r>
      <w:r>
        <w:rPr>
          <w:spacing w:val="1"/>
        </w:rPr>
        <w:t xml:space="preserve"> </w:t>
      </w:r>
      <w:r>
        <w:t>my friends cleave to me, and prize me; but Christ is not cleaved to, he</w:t>
      </w:r>
      <w:r>
        <w:rPr>
          <w:spacing w:val="-70"/>
        </w:rPr>
        <w:t xml:space="preserve"> </w:t>
      </w:r>
      <w:r>
        <w:t>is not prized: and what are all my comforts to me? they are Ichabods,</w:t>
      </w:r>
      <w:r>
        <w:rPr>
          <w:spacing w:val="-70"/>
        </w:rPr>
        <w:t xml:space="preserve"> </w:t>
      </w:r>
      <w:r>
        <w:t>the glory of all is departed from me.</w:t>
      </w:r>
    </w:p>
    <w:p w14:paraId="1D389C9D">
      <w:pPr>
        <w:pStyle w:val="5"/>
        <w:spacing w:before="291" w:line="254" w:lineRule="auto"/>
        <w:ind w:right="123"/>
      </w:pPr>
      <w:r>
        <w:t>And further, we should be willing to interest ourselves in the cause of</w:t>
      </w:r>
      <w:r>
        <w:rPr>
          <w:spacing w:val="-70"/>
        </w:rPr>
        <w:t xml:space="preserve"> </w:t>
      </w:r>
      <w:r>
        <w:t>Christ: when we hear any of God's people reproached, we should not</w:t>
      </w:r>
      <w:r>
        <w:rPr>
          <w:spacing w:val="1"/>
        </w:rPr>
        <w:t xml:space="preserve"> </w:t>
      </w:r>
      <w:r>
        <w:t>say, What have we to do with them, let them clear themselves? but be</w:t>
      </w:r>
      <w:r>
        <w:rPr>
          <w:spacing w:val="-70"/>
        </w:rPr>
        <w:t xml:space="preserve"> </w:t>
      </w:r>
      <w:r>
        <w:t>willing to interest ourselves in it, and take it upon ourselves, as if our</w:t>
      </w:r>
      <w:r>
        <w:rPr>
          <w:spacing w:val="1"/>
        </w:rPr>
        <w:t xml:space="preserve"> </w:t>
      </w:r>
      <w:r>
        <w:t>own name were to be cleared.</w:t>
      </w:r>
    </w:p>
    <w:p w14:paraId="20671AC2">
      <w:pPr>
        <w:pStyle w:val="5"/>
        <w:spacing w:before="294" w:line="254" w:lineRule="auto"/>
        <w:ind w:right="120"/>
      </w:pPr>
      <w:r>
        <w:t>And lastly, we should labor to wipe away the reproach of Christ, in</w:t>
      </w:r>
      <w:r>
        <w:rPr>
          <w:spacing w:val="1"/>
        </w:rPr>
        <w:t xml:space="preserve"> </w:t>
      </w:r>
      <w:r>
        <w:t>laboring</w:t>
      </w:r>
      <w:r>
        <w:rPr>
          <w:spacing w:val="1"/>
        </w:rPr>
        <w:t xml:space="preserve"> </w:t>
      </w:r>
      <w:r>
        <w:t>to</w:t>
      </w:r>
      <w:r>
        <w:rPr>
          <w:spacing w:val="1"/>
        </w:rPr>
        <w:t xml:space="preserve"> </w:t>
      </w:r>
      <w:r>
        <w:t>express</w:t>
      </w:r>
      <w:r>
        <w:rPr>
          <w:spacing w:val="1"/>
        </w:rPr>
        <w:t xml:space="preserve"> </w:t>
      </w:r>
      <w:r>
        <w:t>the</w:t>
      </w:r>
      <w:r>
        <w:rPr>
          <w:spacing w:val="1"/>
        </w:rPr>
        <w:t xml:space="preserve"> </w:t>
      </w:r>
      <w:r>
        <w:t>convincing</w:t>
      </w:r>
      <w:r>
        <w:rPr>
          <w:spacing w:val="1"/>
        </w:rPr>
        <w:t xml:space="preserve"> </w:t>
      </w:r>
      <w:r>
        <w:t>power</w:t>
      </w:r>
      <w:r>
        <w:rPr>
          <w:spacing w:val="1"/>
        </w:rPr>
        <w:t xml:space="preserve"> </w:t>
      </w:r>
      <w:r>
        <w:t>of</w:t>
      </w:r>
      <w:r>
        <w:rPr>
          <w:spacing w:val="1"/>
        </w:rPr>
        <w:t xml:space="preserve"> </w:t>
      </w:r>
      <w:r>
        <w:t>that</w:t>
      </w:r>
      <w:r>
        <w:rPr>
          <w:spacing w:val="1"/>
        </w:rPr>
        <w:t xml:space="preserve"> </w:t>
      </w:r>
      <w:r>
        <w:t>grace</w:t>
      </w:r>
      <w:r>
        <w:rPr>
          <w:spacing w:val="1"/>
        </w:rPr>
        <w:t xml:space="preserve"> </w:t>
      </w:r>
      <w:r>
        <w:t>which</w:t>
      </w:r>
      <w:r>
        <w:rPr>
          <w:spacing w:val="1"/>
        </w:rPr>
        <w:t xml:space="preserve"> </w:t>
      </w:r>
      <w:r>
        <w:t>is</w:t>
      </w:r>
      <w:r>
        <w:rPr>
          <w:spacing w:val="1"/>
        </w:rPr>
        <w:t xml:space="preserve"> </w:t>
      </w:r>
      <w:r>
        <w:t>contrary to their carriage for which Christ is reproached: Such a one</w:t>
      </w:r>
      <w:r>
        <w:rPr>
          <w:spacing w:val="1"/>
        </w:rPr>
        <w:t xml:space="preserve"> </w:t>
      </w:r>
      <w:r>
        <w:t>is scandalous, and Christ's name suffers in that, let me labor to make</w:t>
      </w:r>
      <w:r>
        <w:rPr>
          <w:spacing w:val="1"/>
        </w:rPr>
        <w:t xml:space="preserve"> </w:t>
      </w:r>
      <w:r>
        <w:t>up the breach in being so much the more faithful, and walking in the</w:t>
      </w:r>
      <w:r>
        <w:rPr>
          <w:spacing w:val="1"/>
        </w:rPr>
        <w:t xml:space="preserve"> </w:t>
      </w:r>
      <w:r>
        <w:t>contrary grace: Such a one is proud, let me be more humble; such a</w:t>
      </w:r>
      <w:r>
        <w:rPr>
          <w:spacing w:val="1"/>
        </w:rPr>
        <w:t xml:space="preserve"> </w:t>
      </w:r>
      <w:r>
        <w:t>one is covetous, let me be more liberal, that there may be somewhat</w:t>
      </w:r>
      <w:r>
        <w:rPr>
          <w:spacing w:val="1"/>
        </w:rPr>
        <w:t xml:space="preserve"> </w:t>
      </w:r>
      <w:r>
        <w:t>to</w:t>
      </w:r>
      <w:r>
        <w:rPr>
          <w:spacing w:val="2"/>
        </w:rPr>
        <w:t xml:space="preserve"> </w:t>
      </w:r>
      <w:r>
        <w:t>answer:</w:t>
      </w:r>
      <w:r>
        <w:rPr>
          <w:spacing w:val="2"/>
        </w:rPr>
        <w:t xml:space="preserve"> </w:t>
      </w:r>
      <w:r>
        <w:t>As</w:t>
      </w:r>
      <w:r>
        <w:rPr>
          <w:spacing w:val="2"/>
        </w:rPr>
        <w:t xml:space="preserve"> </w:t>
      </w:r>
      <w:r>
        <w:t>it</w:t>
      </w:r>
      <w:r>
        <w:rPr>
          <w:spacing w:val="2"/>
        </w:rPr>
        <w:t xml:space="preserve"> </w:t>
      </w:r>
      <w:r>
        <w:t>is</w:t>
      </w:r>
      <w:r>
        <w:rPr>
          <w:spacing w:val="2"/>
        </w:rPr>
        <w:t xml:space="preserve"> </w:t>
      </w:r>
      <w:r>
        <w:t>said</w:t>
      </w:r>
      <w:r>
        <w:rPr>
          <w:spacing w:val="2"/>
        </w:rPr>
        <w:t xml:space="preserve"> </w:t>
      </w:r>
      <w:r>
        <w:t>of</w:t>
      </w:r>
      <w:r>
        <w:rPr>
          <w:spacing w:val="2"/>
        </w:rPr>
        <w:t xml:space="preserve"> </w:t>
      </w:r>
      <w:r>
        <w:t>the</w:t>
      </w:r>
      <w:r>
        <w:rPr>
          <w:spacing w:val="2"/>
        </w:rPr>
        <w:t xml:space="preserve"> </w:t>
      </w:r>
      <w:r>
        <w:t>wise</w:t>
      </w:r>
      <w:r>
        <w:rPr>
          <w:spacing w:val="2"/>
        </w:rPr>
        <w:t xml:space="preserve"> </w:t>
      </w:r>
      <w:r>
        <w:t>son,</w:t>
      </w:r>
      <w:r>
        <w:rPr>
          <w:spacing w:val="2"/>
        </w:rPr>
        <w:t xml:space="preserve"> </w:t>
      </w:r>
      <w:r>
        <w:t>when</w:t>
      </w:r>
      <w:r>
        <w:rPr>
          <w:spacing w:val="2"/>
        </w:rPr>
        <w:t xml:space="preserve"> </w:t>
      </w:r>
      <w:r>
        <w:t>his</w:t>
      </w:r>
      <w:r>
        <w:rPr>
          <w:spacing w:val="2"/>
        </w:rPr>
        <w:t xml:space="preserve"> </w:t>
      </w:r>
      <w:r>
        <w:t>father</w:t>
      </w:r>
      <w:r>
        <w:rPr>
          <w:spacing w:val="2"/>
        </w:rPr>
        <w:t xml:space="preserve"> </w:t>
      </w:r>
      <w:r>
        <w:t>is</w:t>
      </w:r>
      <w:r>
        <w:rPr>
          <w:spacing w:val="2"/>
        </w:rPr>
        <w:t xml:space="preserve"> </w:t>
      </w:r>
      <w:r>
        <w:t>reproached,</w:t>
      </w:r>
    </w:p>
    <w:p w14:paraId="431A074F">
      <w:pPr>
        <w:spacing w:after="0" w:line="254" w:lineRule="auto"/>
        <w:sectPr>
          <w:pgSz w:w="12240" w:h="15840"/>
          <w:pgMar w:top="1360" w:right="1420" w:bottom="280" w:left="1420" w:header="720" w:footer="720" w:gutter="0"/>
          <w:cols w:space="720" w:num="1"/>
        </w:sectPr>
      </w:pPr>
    </w:p>
    <w:p w14:paraId="635A9DCE">
      <w:pPr>
        <w:pStyle w:val="5"/>
        <w:spacing w:line="254" w:lineRule="auto"/>
        <w:ind w:right="123"/>
      </w:pPr>
      <w:r>
        <w:t>he carries himself so as his father hath wherewithal to answer from</w:t>
      </w:r>
      <w:r>
        <w:rPr>
          <w:spacing w:val="1"/>
        </w:rPr>
        <w:t xml:space="preserve"> </w:t>
      </w:r>
      <w:r>
        <w:t>his good carriage, Prov. 27. 11. So let Christ have wherewithal to</w:t>
      </w:r>
      <w:r>
        <w:rPr>
          <w:spacing w:val="1"/>
        </w:rPr>
        <w:t xml:space="preserve"> </w:t>
      </w:r>
      <w:r>
        <w:t>answer</w:t>
      </w:r>
      <w:r>
        <w:rPr>
          <w:spacing w:val="1"/>
        </w:rPr>
        <w:t xml:space="preserve"> </w:t>
      </w:r>
      <w:r>
        <w:t>his</w:t>
      </w:r>
      <w:r>
        <w:rPr>
          <w:spacing w:val="1"/>
        </w:rPr>
        <w:t xml:space="preserve"> </w:t>
      </w:r>
      <w:r>
        <w:t>reproaches</w:t>
      </w:r>
      <w:r>
        <w:rPr>
          <w:spacing w:val="1"/>
        </w:rPr>
        <w:t xml:space="preserve"> </w:t>
      </w:r>
      <w:r>
        <w:t>from</w:t>
      </w:r>
      <w:r>
        <w:rPr>
          <w:spacing w:val="1"/>
        </w:rPr>
        <w:t xml:space="preserve"> </w:t>
      </w:r>
      <w:r>
        <w:t>your</w:t>
      </w:r>
      <w:r>
        <w:rPr>
          <w:spacing w:val="1"/>
        </w:rPr>
        <w:t xml:space="preserve"> </w:t>
      </w:r>
      <w:r>
        <w:t>godly</w:t>
      </w:r>
      <w:r>
        <w:rPr>
          <w:spacing w:val="1"/>
        </w:rPr>
        <w:t xml:space="preserve"> </w:t>
      </w:r>
      <w:r>
        <w:t>convincing</w:t>
      </w:r>
      <w:r>
        <w:rPr>
          <w:spacing w:val="1"/>
        </w:rPr>
        <w:t xml:space="preserve"> </w:t>
      </w:r>
      <w:r>
        <w:t>conversation.</w:t>
      </w:r>
      <w:r>
        <w:rPr>
          <w:spacing w:val="1"/>
        </w:rPr>
        <w:t xml:space="preserve"> </w:t>
      </w:r>
      <w:r>
        <w:t>Suppose others have cast an aspersion upon the ways of godliness,</w:t>
      </w:r>
      <w:r>
        <w:rPr>
          <w:spacing w:val="1"/>
        </w:rPr>
        <w:t xml:space="preserve"> </w:t>
      </w:r>
      <w:r>
        <w:t>because such are false and covetous, yet walk thou in the contrary,</w:t>
      </w:r>
      <w:r>
        <w:rPr>
          <w:spacing w:val="1"/>
        </w:rPr>
        <w:t xml:space="preserve"> </w:t>
      </w:r>
      <w:r>
        <w:t>that God's people may answer, Though such and such be so, what say</w:t>
      </w:r>
      <w:r>
        <w:rPr>
          <w:spacing w:val="-70"/>
        </w:rPr>
        <w:t xml:space="preserve"> </w:t>
      </w:r>
      <w:r>
        <w:t>you</w:t>
      </w:r>
      <w:r>
        <w:rPr>
          <w:spacing w:val="56"/>
        </w:rPr>
        <w:t xml:space="preserve"> </w:t>
      </w:r>
      <w:r>
        <w:t>to</w:t>
      </w:r>
      <w:r>
        <w:rPr>
          <w:spacing w:val="56"/>
        </w:rPr>
        <w:t xml:space="preserve"> </w:t>
      </w:r>
      <w:r>
        <w:t>such</w:t>
      </w:r>
      <w:r>
        <w:rPr>
          <w:spacing w:val="57"/>
        </w:rPr>
        <w:t xml:space="preserve"> </w:t>
      </w:r>
      <w:r>
        <w:t>an</w:t>
      </w:r>
      <w:r>
        <w:rPr>
          <w:spacing w:val="56"/>
        </w:rPr>
        <w:t xml:space="preserve"> </w:t>
      </w:r>
      <w:r>
        <w:t>one?</w:t>
      </w:r>
      <w:r>
        <w:rPr>
          <w:spacing w:val="56"/>
        </w:rPr>
        <w:t xml:space="preserve"> </w:t>
      </w:r>
      <w:r>
        <w:t>is</w:t>
      </w:r>
      <w:r>
        <w:rPr>
          <w:spacing w:val="57"/>
        </w:rPr>
        <w:t xml:space="preserve"> </w:t>
      </w:r>
      <w:r>
        <w:t>not</w:t>
      </w:r>
      <w:r>
        <w:rPr>
          <w:spacing w:val="56"/>
        </w:rPr>
        <w:t xml:space="preserve"> </w:t>
      </w:r>
      <w:r>
        <w:t>the</w:t>
      </w:r>
      <w:r>
        <w:rPr>
          <w:spacing w:val="56"/>
        </w:rPr>
        <w:t xml:space="preserve"> </w:t>
      </w:r>
      <w:r>
        <w:t>breach</w:t>
      </w:r>
      <w:r>
        <w:rPr>
          <w:spacing w:val="57"/>
        </w:rPr>
        <w:t xml:space="preserve"> </w:t>
      </w:r>
      <w:r>
        <w:t>made</w:t>
      </w:r>
      <w:r>
        <w:rPr>
          <w:spacing w:val="56"/>
        </w:rPr>
        <w:t xml:space="preserve"> </w:t>
      </w:r>
      <w:r>
        <w:t>up</w:t>
      </w:r>
      <w:r>
        <w:rPr>
          <w:spacing w:val="57"/>
        </w:rPr>
        <w:t xml:space="preserve"> </w:t>
      </w:r>
      <w:r>
        <w:t>in</w:t>
      </w:r>
      <w:r>
        <w:rPr>
          <w:spacing w:val="56"/>
        </w:rPr>
        <w:t xml:space="preserve"> </w:t>
      </w:r>
      <w:r>
        <w:t>those?</w:t>
      </w:r>
      <w:r>
        <w:rPr>
          <w:spacing w:val="56"/>
        </w:rPr>
        <w:t xml:space="preserve"> </w:t>
      </w:r>
      <w:r>
        <w:t>And</w:t>
      </w:r>
      <w:r>
        <w:rPr>
          <w:spacing w:val="57"/>
        </w:rPr>
        <w:t xml:space="preserve"> </w:t>
      </w:r>
      <w:r>
        <w:t>so</w:t>
      </w:r>
      <w:r>
        <w:rPr>
          <w:spacing w:val="-70"/>
        </w:rPr>
        <w:t xml:space="preserve"> </w:t>
      </w:r>
      <w:r>
        <w:t>much for that Use.</w:t>
      </w:r>
    </w:p>
    <w:p w14:paraId="5D2ED42C">
      <w:pPr>
        <w:pStyle w:val="5"/>
        <w:spacing w:before="289" w:line="254" w:lineRule="auto"/>
        <w:ind w:right="122"/>
      </w:pPr>
      <w:r>
        <w:t>Sixthly, we must not only labor to wipe away the reproach of Christ:</w:t>
      </w:r>
      <w:r>
        <w:rPr>
          <w:spacing w:val="1"/>
        </w:rPr>
        <w:t xml:space="preserve"> </w:t>
      </w:r>
      <w:r>
        <w:t>But if Christ have suffered so much in us and for us, let us labor to</w:t>
      </w:r>
      <w:r>
        <w:rPr>
          <w:spacing w:val="1"/>
        </w:rPr>
        <w:t xml:space="preserve"> </w:t>
      </w:r>
      <w:r>
        <w:t>honor Christ as much as we can in the world, and set up the name of</w:t>
      </w:r>
      <w:r>
        <w:rPr>
          <w:spacing w:val="1"/>
        </w:rPr>
        <w:t xml:space="preserve"> </w:t>
      </w:r>
      <w:r>
        <w:t>Christ,</w:t>
      </w:r>
      <w:r>
        <w:rPr>
          <w:spacing w:val="53"/>
        </w:rPr>
        <w:t xml:space="preserve"> </w:t>
      </w:r>
      <w:r>
        <w:t>as</w:t>
      </w:r>
      <w:r>
        <w:rPr>
          <w:spacing w:val="53"/>
        </w:rPr>
        <w:t xml:space="preserve"> </w:t>
      </w:r>
      <w:r>
        <w:t>much</w:t>
      </w:r>
      <w:r>
        <w:rPr>
          <w:spacing w:val="54"/>
        </w:rPr>
        <w:t xml:space="preserve"> </w:t>
      </w:r>
      <w:r>
        <w:t>as</w:t>
      </w:r>
      <w:r>
        <w:rPr>
          <w:spacing w:val="53"/>
        </w:rPr>
        <w:t xml:space="preserve"> </w:t>
      </w:r>
      <w:r>
        <w:t>others</w:t>
      </w:r>
      <w:r>
        <w:rPr>
          <w:spacing w:val="53"/>
        </w:rPr>
        <w:t xml:space="preserve"> </w:t>
      </w:r>
      <w:r>
        <w:t>pull</w:t>
      </w:r>
      <w:r>
        <w:rPr>
          <w:spacing w:val="54"/>
        </w:rPr>
        <w:t xml:space="preserve"> </w:t>
      </w:r>
      <w:r>
        <w:t>it</w:t>
      </w:r>
      <w:r>
        <w:rPr>
          <w:spacing w:val="53"/>
        </w:rPr>
        <w:t xml:space="preserve"> </w:t>
      </w:r>
      <w:r>
        <w:t>down.</w:t>
      </w:r>
      <w:r>
        <w:rPr>
          <w:spacing w:val="53"/>
        </w:rPr>
        <w:t xml:space="preserve"> </w:t>
      </w:r>
      <w:r>
        <w:t>How</w:t>
      </w:r>
      <w:r>
        <w:rPr>
          <w:spacing w:val="54"/>
        </w:rPr>
        <w:t xml:space="preserve"> </w:t>
      </w:r>
      <w:r>
        <w:t>are</w:t>
      </w:r>
      <w:r>
        <w:rPr>
          <w:spacing w:val="53"/>
        </w:rPr>
        <w:t xml:space="preserve"> </w:t>
      </w:r>
      <w:r>
        <w:t>we</w:t>
      </w:r>
      <w:r>
        <w:rPr>
          <w:spacing w:val="54"/>
        </w:rPr>
        <w:t xml:space="preserve"> </w:t>
      </w:r>
      <w:r>
        <w:t>to</w:t>
      </w:r>
      <w:r>
        <w:rPr>
          <w:spacing w:val="53"/>
        </w:rPr>
        <w:t xml:space="preserve"> </w:t>
      </w:r>
      <w:r>
        <w:t>set</w:t>
      </w:r>
      <w:r>
        <w:rPr>
          <w:spacing w:val="53"/>
        </w:rPr>
        <w:t xml:space="preserve"> </w:t>
      </w:r>
      <w:r>
        <w:t>up</w:t>
      </w:r>
      <w:r>
        <w:rPr>
          <w:spacing w:val="54"/>
        </w:rPr>
        <w:t xml:space="preserve"> </w:t>
      </w:r>
      <w:r>
        <w:t>the</w:t>
      </w:r>
      <w:r>
        <w:rPr>
          <w:spacing w:val="-70"/>
        </w:rPr>
        <w:t xml:space="preserve"> </w:t>
      </w:r>
      <w:r>
        <w:t>name of Christ?</w:t>
      </w:r>
    </w:p>
    <w:p w14:paraId="632236D9">
      <w:pPr>
        <w:pStyle w:val="5"/>
        <w:spacing w:before="293" w:line="254" w:lineRule="auto"/>
      </w:pPr>
      <w:r>
        <w:t>First, in holding forth the beauty and glory of the Spirit of Christ in</w:t>
      </w:r>
      <w:r>
        <w:rPr>
          <w:spacing w:val="1"/>
        </w:rPr>
        <w:t xml:space="preserve"> </w:t>
      </w:r>
      <w:r>
        <w:t>our lives, that though Christ be reproached in others, he may be</w:t>
      </w:r>
      <w:r>
        <w:rPr>
          <w:spacing w:val="1"/>
        </w:rPr>
        <w:t xml:space="preserve"> </w:t>
      </w:r>
      <w:r>
        <w:t>glorified in us: Others may be forced to say in their consciences,</w:t>
      </w:r>
      <w:r>
        <w:rPr>
          <w:spacing w:val="1"/>
        </w:rPr>
        <w:t xml:space="preserve"> </w:t>
      </w:r>
      <w:r>
        <w:t>Blessed be God that ever I saw such men: I never saw the graces of</w:t>
      </w:r>
      <w:r>
        <w:rPr>
          <w:spacing w:val="1"/>
        </w:rPr>
        <w:t xml:space="preserve"> </w:t>
      </w:r>
      <w:r>
        <w:t>Christ shine more brightly in any, then in them. And then set up</w:t>
      </w:r>
      <w:r>
        <w:rPr>
          <w:spacing w:val="1"/>
        </w:rPr>
        <w:t xml:space="preserve"> </w:t>
      </w:r>
      <w:r>
        <w:t>Christ, in speaking all the good we can of Christ, in bringing others in</w:t>
      </w:r>
      <w:r>
        <w:rPr>
          <w:spacing w:val="-70"/>
        </w:rPr>
        <w:t xml:space="preserve"> </w:t>
      </w:r>
      <w:r>
        <w:t>love</w:t>
      </w:r>
      <w:r>
        <w:rPr>
          <w:spacing w:val="59"/>
        </w:rPr>
        <w:t xml:space="preserve"> </w:t>
      </w:r>
      <w:r>
        <w:t>with</w:t>
      </w:r>
      <w:r>
        <w:rPr>
          <w:spacing w:val="59"/>
        </w:rPr>
        <w:t xml:space="preserve"> </w:t>
      </w:r>
      <w:r>
        <w:t>him:</w:t>
      </w:r>
      <w:r>
        <w:rPr>
          <w:spacing w:val="60"/>
        </w:rPr>
        <w:t xml:space="preserve"> </w:t>
      </w:r>
      <w:r>
        <w:t>As</w:t>
      </w:r>
      <w:r>
        <w:rPr>
          <w:spacing w:val="59"/>
        </w:rPr>
        <w:t xml:space="preserve"> </w:t>
      </w:r>
      <w:r>
        <w:t>they</w:t>
      </w:r>
      <w:r>
        <w:rPr>
          <w:spacing w:val="59"/>
        </w:rPr>
        <w:t xml:space="preserve"> </w:t>
      </w:r>
      <w:r>
        <w:t>in</w:t>
      </w:r>
      <w:r>
        <w:rPr>
          <w:spacing w:val="60"/>
        </w:rPr>
        <w:t xml:space="preserve"> </w:t>
      </w:r>
      <w:r>
        <w:t>the</w:t>
      </w:r>
      <w:r>
        <w:rPr>
          <w:spacing w:val="59"/>
        </w:rPr>
        <w:t xml:space="preserve"> </w:t>
      </w:r>
      <w:r>
        <w:t>Canticles</w:t>
      </w:r>
      <w:r>
        <w:rPr>
          <w:spacing w:val="59"/>
        </w:rPr>
        <w:t xml:space="preserve"> </w:t>
      </w:r>
      <w:r>
        <w:t>said,</w:t>
      </w:r>
      <w:r>
        <w:rPr>
          <w:spacing w:val="60"/>
        </w:rPr>
        <w:t xml:space="preserve"> </w:t>
      </w:r>
      <w:r>
        <w:t>What</w:t>
      </w:r>
      <w:r>
        <w:rPr>
          <w:spacing w:val="59"/>
        </w:rPr>
        <w:t xml:space="preserve"> </w:t>
      </w:r>
      <w:r>
        <w:t>is</w:t>
      </w:r>
      <w:r>
        <w:rPr>
          <w:spacing w:val="60"/>
        </w:rPr>
        <w:t xml:space="preserve"> </w:t>
      </w:r>
      <w:r>
        <w:t>thy</w:t>
      </w:r>
      <w:r>
        <w:rPr>
          <w:spacing w:val="59"/>
        </w:rPr>
        <w:t xml:space="preserve"> </w:t>
      </w:r>
      <w:r>
        <w:t>beloved</w:t>
      </w:r>
      <w:r>
        <w:rPr>
          <w:spacing w:val="-70"/>
        </w:rPr>
        <w:t xml:space="preserve"> </w:t>
      </w:r>
      <w:r>
        <w:t>more</w:t>
      </w:r>
      <w:r>
        <w:rPr>
          <w:spacing w:val="1"/>
        </w:rPr>
        <w:t xml:space="preserve"> </w:t>
      </w:r>
      <w:r>
        <w:t>then</w:t>
      </w:r>
      <w:r>
        <w:rPr>
          <w:spacing w:val="1"/>
        </w:rPr>
        <w:t xml:space="preserve"> </w:t>
      </w:r>
      <w:r>
        <w:t>another</w:t>
      </w:r>
      <w:r>
        <w:rPr>
          <w:spacing w:val="1"/>
        </w:rPr>
        <w:t xml:space="preserve"> </w:t>
      </w:r>
      <w:r>
        <w:t>beloved?</w:t>
      </w:r>
      <w:r>
        <w:rPr>
          <w:spacing w:val="1"/>
        </w:rPr>
        <w:t xml:space="preserve"> </w:t>
      </w:r>
      <w:r>
        <w:t>says</w:t>
      </w:r>
      <w:r>
        <w:rPr>
          <w:spacing w:val="1"/>
        </w:rPr>
        <w:t xml:space="preserve"> </w:t>
      </w:r>
      <w:r>
        <w:t>she,</w:t>
      </w:r>
      <w:r>
        <w:rPr>
          <w:spacing w:val="1"/>
        </w:rPr>
        <w:t xml:space="preserve"> </w:t>
      </w:r>
      <w:r>
        <w:t>My</w:t>
      </w:r>
      <w:r>
        <w:rPr>
          <w:spacing w:val="1"/>
        </w:rPr>
        <w:t xml:space="preserve"> </w:t>
      </w:r>
      <w:r>
        <w:t>beloved</w:t>
      </w:r>
      <w:r>
        <w:rPr>
          <w:spacing w:val="1"/>
        </w:rPr>
        <w:t xml:space="preserve"> </w:t>
      </w:r>
      <w:r>
        <w:t>is</w:t>
      </w:r>
      <w:r>
        <w:rPr>
          <w:spacing w:val="1"/>
        </w:rPr>
        <w:t xml:space="preserve"> </w:t>
      </w:r>
      <w:r>
        <w:t>the</w:t>
      </w:r>
      <w:r>
        <w:rPr>
          <w:spacing w:val="1"/>
        </w:rPr>
        <w:t xml:space="preserve"> </w:t>
      </w:r>
      <w:r>
        <w:t>chiefest</w:t>
      </w:r>
      <w:r>
        <w:rPr>
          <w:spacing w:val="-70"/>
        </w:rPr>
        <w:t xml:space="preserve"> </w:t>
      </w:r>
      <w:r>
        <w:t>among ten thousands. Again, let us set up the Ordinances of Christ,</w:t>
      </w:r>
      <w:r>
        <w:rPr>
          <w:spacing w:val="1"/>
        </w:rPr>
        <w:t xml:space="preserve"> </w:t>
      </w:r>
      <w:r>
        <w:t>therein appears the honor of Christ, and let the beauty of his holiness</w:t>
      </w:r>
      <w:r>
        <w:rPr>
          <w:spacing w:val="-70"/>
        </w:rPr>
        <w:t xml:space="preserve"> </w:t>
      </w:r>
      <w:r>
        <w:t>appear in his Ordinances, that men may say, Blessed are the people</w:t>
      </w:r>
      <w:r>
        <w:rPr>
          <w:spacing w:val="1"/>
        </w:rPr>
        <w:t xml:space="preserve"> </w:t>
      </w:r>
      <w:r>
        <w:t>that are in such a case. Fourthly, let Christ have the honor of our</w:t>
      </w:r>
      <w:r>
        <w:rPr>
          <w:spacing w:val="1"/>
        </w:rPr>
        <w:t xml:space="preserve"> </w:t>
      </w:r>
      <w:r>
        <w:t>names, and of all our comforts: Surely if he have the shame of our</w:t>
      </w:r>
      <w:r>
        <w:rPr>
          <w:spacing w:val="1"/>
        </w:rPr>
        <w:t xml:space="preserve"> </w:t>
      </w:r>
      <w:r>
        <w:t>reproaches, he should have the honor of our honors: If he have the</w:t>
      </w:r>
      <w:r>
        <w:rPr>
          <w:spacing w:val="1"/>
        </w:rPr>
        <w:t xml:space="preserve"> </w:t>
      </w:r>
      <w:r>
        <w:t>pain</w:t>
      </w:r>
      <w:r>
        <w:rPr>
          <w:spacing w:val="1"/>
        </w:rPr>
        <w:t xml:space="preserve"> </w:t>
      </w:r>
      <w:r>
        <w:t>of</w:t>
      </w:r>
      <w:r>
        <w:rPr>
          <w:spacing w:val="1"/>
        </w:rPr>
        <w:t xml:space="preserve"> </w:t>
      </w:r>
      <w:r>
        <w:t>our</w:t>
      </w:r>
      <w:r>
        <w:rPr>
          <w:spacing w:val="1"/>
        </w:rPr>
        <w:t xml:space="preserve"> </w:t>
      </w:r>
      <w:r>
        <w:t>sufferings,</w:t>
      </w:r>
      <w:r>
        <w:rPr>
          <w:spacing w:val="1"/>
        </w:rPr>
        <w:t xml:space="preserve"> </w:t>
      </w:r>
      <w:r>
        <w:t>surely</w:t>
      </w:r>
      <w:r>
        <w:rPr>
          <w:spacing w:val="1"/>
        </w:rPr>
        <w:t xml:space="preserve"> </w:t>
      </w:r>
      <w:r>
        <w:t>he</w:t>
      </w:r>
      <w:r>
        <w:rPr>
          <w:spacing w:val="1"/>
        </w:rPr>
        <w:t xml:space="preserve"> </w:t>
      </w:r>
      <w:r>
        <w:t>must</w:t>
      </w:r>
      <w:r>
        <w:rPr>
          <w:spacing w:val="1"/>
        </w:rPr>
        <w:t xml:space="preserve"> </w:t>
      </w:r>
      <w:r>
        <w:t>have</w:t>
      </w:r>
      <w:r>
        <w:rPr>
          <w:spacing w:val="1"/>
        </w:rPr>
        <w:t xml:space="preserve"> </w:t>
      </w:r>
      <w:r>
        <w:t>the</w:t>
      </w:r>
      <w:r>
        <w:rPr>
          <w:spacing w:val="1"/>
        </w:rPr>
        <w:t xml:space="preserve"> </w:t>
      </w:r>
      <w:r>
        <w:t>praise</w:t>
      </w:r>
      <w:r>
        <w:rPr>
          <w:spacing w:val="1"/>
        </w:rPr>
        <w:t xml:space="preserve"> </w:t>
      </w:r>
      <w:r>
        <w:t>of</w:t>
      </w:r>
      <w:r>
        <w:rPr>
          <w:spacing w:val="72"/>
        </w:rPr>
        <w:t xml:space="preserve"> </w:t>
      </w:r>
      <w:r>
        <w:t>our</w:t>
      </w:r>
      <w:r>
        <w:rPr>
          <w:spacing w:val="1"/>
        </w:rPr>
        <w:t xml:space="preserve"> </w:t>
      </w:r>
      <w:r>
        <w:t>comforts: Christ hath a share in our sorrows, shall he not have a</w:t>
      </w:r>
      <w:r>
        <w:rPr>
          <w:spacing w:val="1"/>
        </w:rPr>
        <w:t xml:space="preserve"> </w:t>
      </w:r>
      <w:r>
        <w:t>share in our comforts? when we are reproached he is reproached;</w:t>
      </w:r>
      <w:r>
        <w:rPr>
          <w:spacing w:val="1"/>
        </w:rPr>
        <w:t xml:space="preserve"> </w:t>
      </w:r>
      <w:r>
        <w:t>when</w:t>
      </w:r>
      <w:r>
        <w:rPr>
          <w:spacing w:val="16"/>
        </w:rPr>
        <w:t xml:space="preserve"> </w:t>
      </w:r>
      <w:r>
        <w:t>we</w:t>
      </w:r>
      <w:r>
        <w:rPr>
          <w:spacing w:val="16"/>
        </w:rPr>
        <w:t xml:space="preserve"> </w:t>
      </w:r>
      <w:r>
        <w:t>are</w:t>
      </w:r>
      <w:r>
        <w:rPr>
          <w:spacing w:val="16"/>
        </w:rPr>
        <w:t xml:space="preserve"> </w:t>
      </w:r>
      <w:r>
        <w:t>honored,</w:t>
      </w:r>
      <w:r>
        <w:rPr>
          <w:spacing w:val="16"/>
        </w:rPr>
        <w:t xml:space="preserve"> </w:t>
      </w:r>
      <w:r>
        <w:t>let</w:t>
      </w:r>
      <w:r>
        <w:rPr>
          <w:spacing w:val="16"/>
        </w:rPr>
        <w:t xml:space="preserve"> </w:t>
      </w:r>
      <w:r>
        <w:t>him</w:t>
      </w:r>
      <w:r>
        <w:rPr>
          <w:spacing w:val="16"/>
        </w:rPr>
        <w:t xml:space="preserve"> </w:t>
      </w:r>
      <w:r>
        <w:t>be</w:t>
      </w:r>
      <w:r>
        <w:rPr>
          <w:spacing w:val="16"/>
        </w:rPr>
        <w:t xml:space="preserve"> </w:t>
      </w:r>
      <w:r>
        <w:t>honored</w:t>
      </w:r>
      <w:r>
        <w:rPr>
          <w:spacing w:val="16"/>
        </w:rPr>
        <w:t xml:space="preserve"> </w:t>
      </w:r>
      <w:r>
        <w:t>too.</w:t>
      </w:r>
      <w:r>
        <w:rPr>
          <w:spacing w:val="16"/>
        </w:rPr>
        <w:t xml:space="preserve"> </w:t>
      </w:r>
      <w:r>
        <w:t>What</w:t>
      </w:r>
      <w:r>
        <w:rPr>
          <w:spacing w:val="16"/>
        </w:rPr>
        <w:t xml:space="preserve"> </w:t>
      </w:r>
      <w:r>
        <w:t>a</w:t>
      </w:r>
      <w:r>
        <w:rPr>
          <w:spacing w:val="16"/>
        </w:rPr>
        <w:t xml:space="preserve"> </w:t>
      </w:r>
      <w:r>
        <w:t>sad</w:t>
      </w:r>
      <w:r>
        <w:rPr>
          <w:spacing w:val="16"/>
        </w:rPr>
        <w:t xml:space="preserve"> </w:t>
      </w:r>
      <w:r>
        <w:t>thing</w:t>
      </w:r>
      <w:r>
        <w:rPr>
          <w:spacing w:val="16"/>
        </w:rPr>
        <w:t xml:space="preserve"> </w:t>
      </w:r>
      <w:r>
        <w:t>will</w:t>
      </w:r>
      <w:r>
        <w:rPr>
          <w:spacing w:val="-70"/>
        </w:rPr>
        <w:t xml:space="preserve"> </w:t>
      </w:r>
      <w:r>
        <w:t>it be, that when you go out of the world, it should be said, Christ hath</w:t>
      </w:r>
      <w:r>
        <w:rPr>
          <w:spacing w:val="-70"/>
        </w:rPr>
        <w:t xml:space="preserve"> </w:t>
      </w:r>
      <w:r>
        <w:t>had more dishonor by you, then he hath had honor?</w:t>
      </w:r>
    </w:p>
    <w:p w14:paraId="559873CE">
      <w:pPr>
        <w:spacing w:after="0" w:line="254" w:lineRule="auto"/>
      </w:pPr>
    </w:p>
    <w:p w14:paraId="5115F496">
      <w:pPr>
        <w:pStyle w:val="6"/>
        <w:keepNext w:val="0"/>
        <w:keepLines w:val="0"/>
        <w:widowControl/>
        <w:suppressLineNumbers w:val="0"/>
        <w:jc w:val="center"/>
        <w:rPr>
          <w:rStyle w:val="8"/>
        </w:rPr>
      </w:pPr>
    </w:p>
    <w:p w14:paraId="59F1871D">
      <w:pPr>
        <w:pStyle w:val="6"/>
        <w:keepNext w:val="0"/>
        <w:keepLines w:val="0"/>
        <w:widowControl/>
        <w:suppressLineNumbers w:val="0"/>
        <w:jc w:val="center"/>
        <w:rPr>
          <w:rStyle w:val="8"/>
        </w:rPr>
      </w:pPr>
    </w:p>
    <w:p w14:paraId="49C1ADE4">
      <w:pPr>
        <w:pStyle w:val="3"/>
        <w:bidi w:val="0"/>
      </w:pPr>
      <w:r>
        <w:t>第三十七章</w:t>
      </w:r>
    </w:p>
    <w:p w14:paraId="5C86BC6D">
      <w:pPr>
        <w:pStyle w:val="3"/>
        <w:bidi w:val="0"/>
      </w:pPr>
      <w:r>
        <w:t>既然基督把我们的苦难当作他自己的,我们也应当把他的苦难当作我们自己的。</w:t>
      </w:r>
    </w:p>
    <w:p w14:paraId="0C107809">
      <w:pPr>
        <w:pStyle w:val="6"/>
        <w:keepNext w:val="0"/>
        <w:keepLines w:val="0"/>
        <w:widowControl/>
        <w:suppressLineNumbers w:val="0"/>
        <w:jc w:val="center"/>
      </w:pPr>
      <w:r>
        <w:br w:type="textWrapping"/>
      </w:r>
      <w:r>
        <w:t>第五,如果基督要把我们的苦难和诽谤当作他自己的,那么我们也要把基督的苦难和诽谤当作我们自己的。正是基督对他子民燃烧的爱和热心,使他把他子民所受的诽谤归于自己;同样,我们对他燃烧的爱和热心,也应当使我们把他所受的诽谤归于自己。基督在世上以多种方式受到诽谤,不仅在他活在地上时,在他的位格里受到诽谤,在他的子民身上也受到诽谤;因此我们不仅要以这些方面把基督所受的诽谤归于自己,而且无论基督在任何一个特定方面受到任何诽谤,我们都要把它当作我们自己的。当福音的教义受到诽谤时,他就受到诽谤;当神向他子民显明的道路和亮光受到诽谤时,他就受到诽谤;当圣礼被轻视,基督的宝血被视为平常,每一个卑贱的情欲都被看得比它更重要时;当基督的祝福权柄被贬低和轻视时,无论是公开地还是暗地里,如果基督的权柄被抛弃,他就受到诽谤,民数记15:6,30。当你把一根芦苇放在基督手里,向他鞠躬,说,恭迎犹太人的王时;当你表示要顺服和服从基督,却把一根芦苇而不是权杖放在他手里时,他就受到诽谤。再者,当神的子民行事不配得基督时,基督也受到诽谤。当基督在这些事上受到诽谤时,让我们像受到诽谤一样把它们放在心上;不仅如此,要更加放在心上,因为对基督的诽谤远比对我们的诽谤更糟。那些首先加在基督身上,然后加在我们身上的,比那些首先加在我们身上,然后加在基督身上的更糟。吐唾沫在一个人脸上,比吐唾沫在身体的其他部位更羞辱身体;同样,对作为教会面容的基督的羞辱,比对任何其他肢体的羞辱更大。因此,要思考,当基督受到羞辱时,你的心是否比你自己受到羞辱时更加破碎,这是恩典的一个好迹象。如果你问,当一个蒙恩的心在任何场合听到基督受到羞辱时,他应该如何表现;</w:t>
      </w:r>
      <w:r>
        <w:br w:type="textWrapping"/>
      </w:r>
      <w:r>
        <w:t>我的回答是,首先,你的心灵应该对如此绝望的罪恶和邪恶感到愤慨,竟然有人敢如此大胆地亵渎神的圣者,亵渎像基督这样有福的人,他是你灵魂无限珍爱的,为你的灵魂做了如此多的事;虽然在我们自己的事上我们可以平静退让,但当涉及基督的事时,心中升起愤慨是好的。这是欧克兰帕迪乌斯对他同工的讲话,当辱骂和羞辱加在我们身上时,我们的热心不要火热;但当真理受到威胁,神的名受到亵渎时,我们的热心要火热。你们听说过吕底亚王克洛伊索斯的儿子,虽然他一生都是哑巴,但当有人要打他父亲时,他对父亲的感情突破了他说话的障碍,他说,当心别杀了国王。同样,虽然我们在关乎自己的事情上是哑巴,但当基督受到诽谤时,让我们的心在我们里面肿胀,喷薄而出。</w:t>
      </w:r>
      <w:r>
        <w:br w:type="textWrapping"/>
      </w:r>
      <w:r>
        <w:t>再者,要用战兢的心看待他们,神的忍耐竟然容忍这样的邪恶。就像他们对末底改不向哈曼下拜感到惊讶一样,他们闭口不言,想知道那件事的结果会如何。</w:t>
      </w:r>
      <w:r>
        <w:br w:type="textWrapping"/>
      </w:r>
      <w:r>
        <w:t>是的,我们应该尽可能地擦去基督身上的一切羞辱,把它归于我们自己,宁愿被人吐唾沫和藐视,也不愿基督受羞辱。安波罗修有一句英勇的话,他希望神能把所有的敌人都从教会转移到他自己身上,让他们用他的血来满足他们的口渴。这是一颗真正的基督徒的心。因此,如果是为了我们的缘故,我们在羞辱基督的事上有任何责任,我们应该愿意牺牲自己,而不是让基督受羞辱。正如约拿知道风暴是因他的缘故兴起,就说,把我扔进海里。同样,纳西安森说,当因他而引起争论时,他说,把我扔进海里,让我失去我的地位,宁可基督的名不因我而受苦。</w:t>
      </w:r>
      <w:r>
        <w:br w:type="textWrapping"/>
      </w:r>
      <w:r>
        <w:t>此外,基督徒的表现应该是这样的,只要基督受到羞辱,他的心就应该远离自己的名声。虽然我备受尊敬又如何?基督不被尊重,他被藐视。我有这些安慰,我借着神的怜悯一无所缺,我的朋友都依附我,珍惜我;但基督没有被依附,他没有被珍惜。我所有的安慰对我来说算什么?它们都是以迦博,一切的荣耀都离开了我。</w:t>
      </w:r>
      <w:r>
        <w:br w:type="textWrapping"/>
      </w:r>
      <w:r>
        <w:t>再者,我们应该愿意参与基督的事业。当我们听到神的子民受到诽谤时,我们不应该说,我们与他们无关,让他们自己去辩白,而应该愿意参与其中,把它当作我们自己的名誉需要澄清一样。</w:t>
      </w:r>
      <w:r>
        <w:br w:type="textWrapping"/>
      </w:r>
      <w:r>
        <w:t>最后,我们应该努力擦去基督的羞辱,努力表达出与他们羞辱基督的行为相反的恩典的令人信服的力量。某人是个绊脚石,基督的名在其中受苦,让我更加忠心,行在相反的恩典中,以弥补这个破口。某人骄傲,让我更谦卑;某人贪婪,让我更慷慨,使之有所抵消。如箴言27:11所说,智慧的儿子受到羞辱时,他的行为举止使父亲有话可答。同样,让基督从你敬虔令人信服的谈吐中有话可答他所受的羞辱。假设别人因为某些人虚假贪婪而诽谤敬虔的道路,但你却行在相反的道路上,使神的子民可以回答:虽然某某人如此,你对某人有何看法?那些人中的破口不是已经弥补了吗?关于这个应用就说这么多。</w:t>
      </w:r>
      <w:r>
        <w:br w:type="textWrapping"/>
      </w:r>
      <w:r>
        <w:t>第六,我们不仅要努力擦去基督的羞辱,而且如果基督在我们里面为我们受了这么多苦,让我们尽我们所能在世上尊荣基督,高举基督的名,像别人贬低他一样。我们怎样才能高举基督的名?</w:t>
      </w:r>
      <w:r>
        <w:br w:type="textWrapping"/>
      </w:r>
      <w:r>
        <w:t>首先,在我们的生命中彰显基督之灵的荣美,虽然基督在别人身上受到羞辱,但他可以在我们身上得荣耀。别人可能被迫在良心中说,赞美神,我竟见过这样的人,我从未见过基督的恩典在任何人身上比在他们身上更明亮地闪耀。然后,高举基督,尽我们所能讲述基督的一切美善,使别人爱他。正如雅歌中所说的,你的良人比别人的良人有什么强处?她说,我的良人是万人中最出众的。再者,让我们高举基督的圣礼,其中显明了基督的尊荣,让他圣洁的荣美在他的圣礼中显现,使人可以说,像这样的百姓是有福的。第四,让基督在我们的名誉和一切安慰上得尊荣。如果他承担了我们受羞辱的羞耻,他当然应该得到我们尊荣的尊荣;如果他承担了我们受苦的痛苦,他当然应该得到我们安慰的赞美。基督在我们的忧伤中有份,他不也应该在我们的安慰中有份吗?当我们受羞辱时,他受羞辱;当我们得尊荣时,让他也得尊荣。当你离开这个世界时,如果有人说,基督从你身上得到的羞辱比尊荣还多,那将是多么可悲的事。</w:t>
      </w:r>
    </w:p>
    <w:p w14:paraId="0E8438BF">
      <w:pPr>
        <w:spacing w:after="0" w:line="254" w:lineRule="auto"/>
        <w:sectPr>
          <w:pgSz w:w="12240" w:h="15840"/>
          <w:pgMar w:top="1360" w:right="1420" w:bottom="280" w:left="1420" w:header="720" w:footer="720" w:gutter="0"/>
          <w:cols w:space="720" w:num="1"/>
        </w:sectPr>
      </w:pPr>
    </w:p>
    <w:p w14:paraId="1F7BFCA1">
      <w:pPr>
        <w:pStyle w:val="5"/>
        <w:spacing w:line="254" w:lineRule="auto"/>
        <w:ind w:right="117"/>
      </w:pPr>
      <w:r>
        <w:t>Seventhly, If Christ suffers in all our sufferings, hence we learn not to</w:t>
      </w:r>
      <w:r>
        <w:rPr>
          <w:spacing w:val="-70"/>
        </w:rPr>
        <w:t xml:space="preserve"> </w:t>
      </w:r>
      <w:r>
        <w:t>rush into sufferings, before we be called to them, nor to withdraw</w:t>
      </w:r>
      <w:r>
        <w:rPr>
          <w:spacing w:val="1"/>
        </w:rPr>
        <w:t xml:space="preserve"> </w:t>
      </w:r>
      <w:r>
        <w:t>from sufferings, when we are called to them. Christ suffers in all our</w:t>
      </w:r>
      <w:r>
        <w:rPr>
          <w:spacing w:val="1"/>
        </w:rPr>
        <w:t xml:space="preserve"> </w:t>
      </w:r>
      <w:r>
        <w:t>sufferings,</w:t>
      </w:r>
      <w:r>
        <w:rPr>
          <w:spacing w:val="35"/>
        </w:rPr>
        <w:t xml:space="preserve"> </w:t>
      </w:r>
      <w:r>
        <w:t>then</w:t>
      </w:r>
      <w:r>
        <w:rPr>
          <w:spacing w:val="35"/>
        </w:rPr>
        <w:t xml:space="preserve"> </w:t>
      </w:r>
      <w:r>
        <w:t>it</w:t>
      </w:r>
      <w:r>
        <w:rPr>
          <w:spacing w:val="36"/>
        </w:rPr>
        <w:t xml:space="preserve"> </w:t>
      </w:r>
      <w:r>
        <w:t>is</w:t>
      </w:r>
      <w:r>
        <w:rPr>
          <w:spacing w:val="35"/>
        </w:rPr>
        <w:t xml:space="preserve"> </w:t>
      </w:r>
      <w:r>
        <w:t>not</w:t>
      </w:r>
      <w:r>
        <w:rPr>
          <w:spacing w:val="35"/>
        </w:rPr>
        <w:t xml:space="preserve"> </w:t>
      </w:r>
      <w:r>
        <w:t>in</w:t>
      </w:r>
      <w:r>
        <w:rPr>
          <w:spacing w:val="36"/>
        </w:rPr>
        <w:t xml:space="preserve"> </w:t>
      </w:r>
      <w:r>
        <w:t>our</w:t>
      </w:r>
      <w:r>
        <w:rPr>
          <w:spacing w:val="35"/>
        </w:rPr>
        <w:t xml:space="preserve"> </w:t>
      </w:r>
      <w:r>
        <w:t>liberty</w:t>
      </w:r>
      <w:r>
        <w:rPr>
          <w:spacing w:val="35"/>
        </w:rPr>
        <w:t xml:space="preserve"> </w:t>
      </w:r>
      <w:r>
        <w:t>to</w:t>
      </w:r>
      <w:r>
        <w:rPr>
          <w:spacing w:val="36"/>
        </w:rPr>
        <w:t xml:space="preserve"> </w:t>
      </w:r>
      <w:r>
        <w:t>rush</w:t>
      </w:r>
      <w:r>
        <w:rPr>
          <w:spacing w:val="35"/>
        </w:rPr>
        <w:t xml:space="preserve"> </w:t>
      </w:r>
      <w:r>
        <w:t>into</w:t>
      </w:r>
      <w:r>
        <w:rPr>
          <w:spacing w:val="36"/>
        </w:rPr>
        <w:t xml:space="preserve"> </w:t>
      </w:r>
      <w:r>
        <w:t>sufferings</w:t>
      </w:r>
      <w:r>
        <w:rPr>
          <w:spacing w:val="35"/>
        </w:rPr>
        <w:t xml:space="preserve"> </w:t>
      </w:r>
      <w:r>
        <w:t>when</w:t>
      </w:r>
      <w:r>
        <w:rPr>
          <w:spacing w:val="-70"/>
        </w:rPr>
        <w:t xml:space="preserve"> </w:t>
      </w:r>
      <w:r>
        <w:t>we please, though it should be in the cause of Christ. Indeed if we</w:t>
      </w:r>
      <w:r>
        <w:rPr>
          <w:spacing w:val="1"/>
        </w:rPr>
        <w:t xml:space="preserve"> </w:t>
      </w:r>
      <w:r>
        <w:t>suffered alone, we might venture, but because Christ is interested in</w:t>
      </w:r>
      <w:r>
        <w:rPr>
          <w:spacing w:val="1"/>
        </w:rPr>
        <w:t xml:space="preserve"> </w:t>
      </w:r>
      <w:r>
        <w:t>it, we must stay till we know whether Christ be willing to suffer;</w:t>
      </w:r>
      <w:r>
        <w:rPr>
          <w:spacing w:val="1"/>
        </w:rPr>
        <w:t xml:space="preserve"> </w:t>
      </w:r>
      <w:r>
        <w:t>though our time be come, yet it may be Christ will say, My time is not</w:t>
      </w:r>
      <w:r>
        <w:rPr>
          <w:spacing w:val="-70"/>
        </w:rPr>
        <w:t xml:space="preserve"> </w:t>
      </w:r>
      <w:r>
        <w:t>yet come; because it is in a good cause you think you may suffer in it,</w:t>
      </w:r>
      <w:r>
        <w:rPr>
          <w:spacing w:val="1"/>
        </w:rPr>
        <w:t xml:space="preserve"> </w:t>
      </w:r>
      <w:r>
        <w:t>but consider, is Christ's time come? In Proverbs 10. 10. it is said, He</w:t>
      </w:r>
      <w:r>
        <w:rPr>
          <w:spacing w:val="1"/>
        </w:rPr>
        <w:t xml:space="preserve"> </w:t>
      </w:r>
      <w:r>
        <w:t>that winketh with the eye causeth sorrow, but a prating fool shall fall.</w:t>
      </w:r>
      <w:r>
        <w:rPr>
          <w:spacing w:val="-70"/>
        </w:rPr>
        <w:t xml:space="preserve"> </w:t>
      </w:r>
      <w:r>
        <w:t>when a man is loath to stand for those truths of God that shall bring</w:t>
      </w:r>
      <w:r>
        <w:rPr>
          <w:spacing w:val="1"/>
        </w:rPr>
        <w:t xml:space="preserve"> </w:t>
      </w:r>
      <w:r>
        <w:t>him into suffering, he winks: He that winketh with the eye, causeth</w:t>
      </w:r>
      <w:r>
        <w:rPr>
          <w:spacing w:val="1"/>
        </w:rPr>
        <w:t xml:space="preserve"> </w:t>
      </w:r>
      <w:r>
        <w:t>sorrow, he will bring sorrow to his heart. But others will say, We will</w:t>
      </w:r>
      <w:r>
        <w:rPr>
          <w:spacing w:val="1"/>
        </w:rPr>
        <w:t xml:space="preserve"> </w:t>
      </w:r>
      <w:r>
        <w:t>not wink with the eye, it is the cause of God, and we will stand for it,</w:t>
      </w:r>
      <w:r>
        <w:rPr>
          <w:spacing w:val="1"/>
        </w:rPr>
        <w:t xml:space="preserve"> </w:t>
      </w:r>
      <w:r>
        <w:t>but a prating fool shall fall. A true man may ride in the rode, and fear</w:t>
      </w:r>
      <w:r>
        <w:rPr>
          <w:spacing w:val="-70"/>
        </w:rPr>
        <w:t xml:space="preserve"> </w:t>
      </w:r>
      <w:r>
        <w:t>no danger, yet he will not willingly ride into dangerous places, and so</w:t>
      </w:r>
      <w:r>
        <w:rPr>
          <w:spacing w:val="-70"/>
        </w:rPr>
        <w:t xml:space="preserve"> </w:t>
      </w:r>
      <w:r>
        <w:t>a man is not to ride into danger. As now if you be partners with</w:t>
      </w:r>
      <w:r>
        <w:rPr>
          <w:spacing w:val="1"/>
        </w:rPr>
        <w:t xml:space="preserve"> </w:t>
      </w:r>
      <w:r>
        <w:t>another, you cannot give what you will, because it is not your own,</w:t>
      </w:r>
      <w:r>
        <w:rPr>
          <w:spacing w:val="1"/>
        </w:rPr>
        <w:t xml:space="preserve"> </w:t>
      </w:r>
      <w:r>
        <w:t>but it is your partners too. If a man have a cottage of his own alone in</w:t>
      </w:r>
      <w:r>
        <w:rPr>
          <w:spacing w:val="-70"/>
        </w:rPr>
        <w:t xml:space="preserve"> </w:t>
      </w:r>
      <w:r>
        <w:t>a field, he may set it on fire, but if he set his own house on fire in the</w:t>
      </w:r>
      <w:r>
        <w:rPr>
          <w:spacing w:val="1"/>
        </w:rPr>
        <w:t xml:space="preserve"> </w:t>
      </w:r>
      <w:r>
        <w:t>town, it may cost him his life, because others are interested in the</w:t>
      </w:r>
      <w:r>
        <w:rPr>
          <w:spacing w:val="1"/>
        </w:rPr>
        <w:t xml:space="preserve"> </w:t>
      </w:r>
      <w:r>
        <w:t>damage as well as himself. Again, if Christ do call, we must go freely,</w:t>
      </w:r>
      <w:r>
        <w:rPr>
          <w:spacing w:val="1"/>
        </w:rPr>
        <w:t xml:space="preserve"> </w:t>
      </w:r>
      <w:r>
        <w:t>because they are the sufferings of Christ, It is reported of Peter in</w:t>
      </w:r>
      <w:r>
        <w:rPr>
          <w:spacing w:val="1"/>
        </w:rPr>
        <w:t xml:space="preserve"> </w:t>
      </w:r>
      <w:r>
        <w:t>Ecclesiastical</w:t>
      </w:r>
      <w:r>
        <w:rPr>
          <w:spacing w:val="1"/>
        </w:rPr>
        <w:t xml:space="preserve"> </w:t>
      </w:r>
      <w:r>
        <w:t>Story,</w:t>
      </w:r>
      <w:r>
        <w:rPr>
          <w:spacing w:val="1"/>
        </w:rPr>
        <w:t xml:space="preserve"> </w:t>
      </w:r>
      <w:r>
        <w:t>that</w:t>
      </w:r>
      <w:r>
        <w:rPr>
          <w:spacing w:val="1"/>
        </w:rPr>
        <w:t xml:space="preserve"> </w:t>
      </w:r>
      <w:r>
        <w:t>he</w:t>
      </w:r>
      <w:r>
        <w:rPr>
          <w:spacing w:val="1"/>
        </w:rPr>
        <w:t xml:space="preserve"> </w:t>
      </w:r>
      <w:r>
        <w:t>was</w:t>
      </w:r>
      <w:r>
        <w:rPr>
          <w:spacing w:val="1"/>
        </w:rPr>
        <w:t xml:space="preserve"> </w:t>
      </w:r>
      <w:r>
        <w:t>coming</w:t>
      </w:r>
      <w:r>
        <w:rPr>
          <w:spacing w:val="1"/>
        </w:rPr>
        <w:t xml:space="preserve"> </w:t>
      </w:r>
      <w:r>
        <w:t>out</w:t>
      </w:r>
      <w:r>
        <w:rPr>
          <w:spacing w:val="1"/>
        </w:rPr>
        <w:t xml:space="preserve"> </w:t>
      </w:r>
      <w:r>
        <w:t>of</w:t>
      </w:r>
      <w:r>
        <w:rPr>
          <w:spacing w:val="1"/>
        </w:rPr>
        <w:t xml:space="preserve"> </w:t>
      </w:r>
      <w:r>
        <w:t>Rome</w:t>
      </w:r>
      <w:r>
        <w:rPr>
          <w:spacing w:val="1"/>
        </w:rPr>
        <w:t xml:space="preserve"> </w:t>
      </w:r>
      <w:r>
        <w:t>for</w:t>
      </w:r>
      <w:r>
        <w:rPr>
          <w:spacing w:val="1"/>
        </w:rPr>
        <w:t xml:space="preserve"> </w:t>
      </w:r>
      <w:r>
        <w:t>fear</w:t>
      </w:r>
      <w:r>
        <w:rPr>
          <w:spacing w:val="1"/>
        </w:rPr>
        <w:t xml:space="preserve"> </w:t>
      </w:r>
      <w:r>
        <w:t>of</w:t>
      </w:r>
      <w:r>
        <w:rPr>
          <w:spacing w:val="-70"/>
        </w:rPr>
        <w:t xml:space="preserve"> </w:t>
      </w:r>
      <w:r>
        <w:t>suffering; and as he was coming out of the gates, he met Christ, and</w:t>
      </w:r>
      <w:r>
        <w:rPr>
          <w:spacing w:val="1"/>
        </w:rPr>
        <w:t xml:space="preserve"> </w:t>
      </w:r>
      <w:r>
        <w:t>he asked Christ wherefore he came; says he, I come to be crucified,</w:t>
      </w:r>
      <w:r>
        <w:rPr>
          <w:spacing w:val="1"/>
        </w:rPr>
        <w:t xml:space="preserve"> </w:t>
      </w:r>
      <w:r>
        <w:t>then he thought Christ came to be crucified in him, and therefore he</w:t>
      </w:r>
      <w:r>
        <w:rPr>
          <w:spacing w:val="1"/>
        </w:rPr>
        <w:t xml:space="preserve"> </w:t>
      </w:r>
      <w:r>
        <w:t>went back and resolved to suffer, and so he was crucified. And so</w:t>
      </w:r>
      <w:r>
        <w:rPr>
          <w:spacing w:val="1"/>
        </w:rPr>
        <w:t xml:space="preserve"> </w:t>
      </w:r>
      <w:r>
        <w:t>though we be shy of suffering, yet if we know Christ calls to it, we</w:t>
      </w:r>
      <w:r>
        <w:rPr>
          <w:spacing w:val="1"/>
        </w:rPr>
        <w:t xml:space="preserve"> </w:t>
      </w:r>
      <w:r>
        <w:t>must yield, as being willing to suffer in us.</w:t>
      </w:r>
    </w:p>
    <w:p w14:paraId="010AB538">
      <w:pPr>
        <w:pStyle w:val="5"/>
        <w:spacing w:before="259"/>
        <w:ind w:right="0"/>
      </w:pPr>
      <w:r>
        <w:t>But when are we called?</w:t>
      </w:r>
    </w:p>
    <w:p w14:paraId="6C8763BF">
      <w:pPr>
        <w:pStyle w:val="5"/>
        <w:spacing w:before="0"/>
        <w:ind w:left="0" w:right="0"/>
        <w:jc w:val="left"/>
        <w:rPr>
          <w:sz w:val="28"/>
        </w:rPr>
      </w:pPr>
    </w:p>
    <w:p w14:paraId="2BAFB013">
      <w:pPr>
        <w:pStyle w:val="5"/>
        <w:spacing w:before="1" w:line="254" w:lineRule="auto"/>
        <w:ind w:right="123"/>
      </w:pPr>
      <w:r>
        <w:t>There</w:t>
      </w:r>
      <w:r>
        <w:rPr>
          <w:spacing w:val="1"/>
        </w:rPr>
        <w:t xml:space="preserve"> </w:t>
      </w:r>
      <w:r>
        <w:t>is</w:t>
      </w:r>
      <w:r>
        <w:rPr>
          <w:spacing w:val="1"/>
        </w:rPr>
        <w:t xml:space="preserve"> </w:t>
      </w:r>
      <w:r>
        <w:t>an</w:t>
      </w:r>
      <w:r>
        <w:rPr>
          <w:spacing w:val="1"/>
        </w:rPr>
        <w:t xml:space="preserve"> </w:t>
      </w:r>
      <w:r>
        <w:t>ordinary</w:t>
      </w:r>
      <w:r>
        <w:rPr>
          <w:spacing w:val="1"/>
        </w:rPr>
        <w:t xml:space="preserve"> </w:t>
      </w:r>
      <w:r>
        <w:t>call,</w:t>
      </w:r>
      <w:r>
        <w:rPr>
          <w:spacing w:val="1"/>
        </w:rPr>
        <w:t xml:space="preserve"> </w:t>
      </w:r>
      <w:r>
        <w:t>and</w:t>
      </w:r>
      <w:r>
        <w:rPr>
          <w:spacing w:val="1"/>
        </w:rPr>
        <w:t xml:space="preserve"> </w:t>
      </w:r>
      <w:r>
        <w:t>an</w:t>
      </w:r>
      <w:r>
        <w:rPr>
          <w:spacing w:val="1"/>
        </w:rPr>
        <w:t xml:space="preserve"> </w:t>
      </w:r>
      <w:r>
        <w:t>extraordinary</w:t>
      </w:r>
      <w:r>
        <w:rPr>
          <w:spacing w:val="1"/>
        </w:rPr>
        <w:t xml:space="preserve"> </w:t>
      </w:r>
      <w:r>
        <w:t>call.</w:t>
      </w:r>
      <w:r>
        <w:rPr>
          <w:spacing w:val="1"/>
        </w:rPr>
        <w:t xml:space="preserve"> </w:t>
      </w:r>
      <w:r>
        <w:t>The</w:t>
      </w:r>
      <w:r>
        <w:rPr>
          <w:spacing w:val="1"/>
        </w:rPr>
        <w:t xml:space="preserve"> </w:t>
      </w:r>
      <w:r>
        <w:t>extraordinary</w:t>
      </w:r>
      <w:r>
        <w:rPr>
          <w:spacing w:val="37"/>
        </w:rPr>
        <w:t xml:space="preserve"> </w:t>
      </w:r>
      <w:r>
        <w:t>call</w:t>
      </w:r>
      <w:r>
        <w:rPr>
          <w:spacing w:val="37"/>
        </w:rPr>
        <w:t xml:space="preserve"> </w:t>
      </w:r>
      <w:r>
        <w:t>is</w:t>
      </w:r>
      <w:r>
        <w:rPr>
          <w:spacing w:val="38"/>
        </w:rPr>
        <w:t xml:space="preserve"> </w:t>
      </w:r>
      <w:r>
        <w:t>by</w:t>
      </w:r>
      <w:r>
        <w:rPr>
          <w:spacing w:val="37"/>
        </w:rPr>
        <w:t xml:space="preserve"> </w:t>
      </w:r>
      <w:r>
        <w:t>the</w:t>
      </w:r>
      <w:r>
        <w:rPr>
          <w:spacing w:val="38"/>
        </w:rPr>
        <w:t xml:space="preserve"> </w:t>
      </w:r>
      <w:r>
        <w:t>Spirit:</w:t>
      </w:r>
      <w:r>
        <w:rPr>
          <w:spacing w:val="37"/>
        </w:rPr>
        <w:t xml:space="preserve"> </w:t>
      </w:r>
      <w:r>
        <w:t>And</w:t>
      </w:r>
      <w:r>
        <w:rPr>
          <w:spacing w:val="37"/>
        </w:rPr>
        <w:t xml:space="preserve"> </w:t>
      </w:r>
      <w:r>
        <w:t>that</w:t>
      </w:r>
      <w:r>
        <w:rPr>
          <w:spacing w:val="38"/>
        </w:rPr>
        <w:t xml:space="preserve"> </w:t>
      </w:r>
      <w:r>
        <w:t>is</w:t>
      </w:r>
      <w:r>
        <w:rPr>
          <w:spacing w:val="37"/>
        </w:rPr>
        <w:t xml:space="preserve"> </w:t>
      </w:r>
      <w:r>
        <w:t>first,</w:t>
      </w:r>
      <w:r>
        <w:rPr>
          <w:spacing w:val="38"/>
        </w:rPr>
        <w:t xml:space="preserve"> </w:t>
      </w:r>
      <w:r>
        <w:t>when</w:t>
      </w:r>
      <w:r>
        <w:rPr>
          <w:spacing w:val="37"/>
        </w:rPr>
        <w:t xml:space="preserve"> </w:t>
      </w:r>
      <w:r>
        <w:t>there</w:t>
      </w:r>
      <w:r>
        <w:rPr>
          <w:spacing w:val="37"/>
        </w:rPr>
        <w:t xml:space="preserve"> </w:t>
      </w:r>
      <w:r>
        <w:t>are</w:t>
      </w:r>
    </w:p>
    <w:p w14:paraId="1251D3FB">
      <w:pPr>
        <w:spacing w:after="0" w:line="254" w:lineRule="auto"/>
        <w:sectPr>
          <w:pgSz w:w="12240" w:h="15840"/>
          <w:pgMar w:top="1360" w:right="1420" w:bottom="280" w:left="1420" w:header="720" w:footer="720" w:gutter="0"/>
          <w:cols w:space="720" w:num="1"/>
        </w:sectPr>
      </w:pPr>
    </w:p>
    <w:p w14:paraId="71C39989">
      <w:pPr>
        <w:pStyle w:val="5"/>
        <w:spacing w:line="254" w:lineRule="auto"/>
      </w:pPr>
      <w:r>
        <w:t>none</w:t>
      </w:r>
      <w:r>
        <w:rPr>
          <w:spacing w:val="1"/>
        </w:rPr>
        <w:t xml:space="preserve"> </w:t>
      </w:r>
      <w:r>
        <w:t>that</w:t>
      </w:r>
      <w:r>
        <w:rPr>
          <w:spacing w:val="1"/>
        </w:rPr>
        <w:t xml:space="preserve"> </w:t>
      </w:r>
      <w:r>
        <w:t>will</w:t>
      </w:r>
      <w:r>
        <w:rPr>
          <w:spacing w:val="1"/>
        </w:rPr>
        <w:t xml:space="preserve"> </w:t>
      </w:r>
      <w:r>
        <w:t>stand</w:t>
      </w:r>
      <w:r>
        <w:rPr>
          <w:spacing w:val="1"/>
        </w:rPr>
        <w:t xml:space="preserve"> </w:t>
      </w:r>
      <w:r>
        <w:t>for</w:t>
      </w:r>
      <w:r>
        <w:rPr>
          <w:spacing w:val="1"/>
        </w:rPr>
        <w:t xml:space="preserve"> </w:t>
      </w:r>
      <w:r>
        <w:t>the</w:t>
      </w:r>
      <w:r>
        <w:rPr>
          <w:spacing w:val="1"/>
        </w:rPr>
        <w:t xml:space="preserve"> </w:t>
      </w:r>
      <w:r>
        <w:t>cause</w:t>
      </w:r>
      <w:r>
        <w:rPr>
          <w:spacing w:val="1"/>
        </w:rPr>
        <w:t xml:space="preserve"> </w:t>
      </w:r>
      <w:r>
        <w:t>of</w:t>
      </w:r>
      <w:r>
        <w:rPr>
          <w:spacing w:val="1"/>
        </w:rPr>
        <w:t xml:space="preserve"> </w:t>
      </w:r>
      <w:r>
        <w:t>God</w:t>
      </w:r>
      <w:r>
        <w:rPr>
          <w:spacing w:val="1"/>
        </w:rPr>
        <w:t xml:space="preserve"> </w:t>
      </w:r>
      <w:r>
        <w:t>in</w:t>
      </w:r>
      <w:r>
        <w:rPr>
          <w:spacing w:val="1"/>
        </w:rPr>
        <w:t xml:space="preserve"> </w:t>
      </w:r>
      <w:r>
        <w:t>an</w:t>
      </w:r>
      <w:r>
        <w:rPr>
          <w:spacing w:val="1"/>
        </w:rPr>
        <w:t xml:space="preserve"> </w:t>
      </w:r>
      <w:r>
        <w:t>ordinary</w:t>
      </w:r>
      <w:r>
        <w:rPr>
          <w:spacing w:val="1"/>
        </w:rPr>
        <w:t xml:space="preserve"> </w:t>
      </w:r>
      <w:r>
        <w:t>way.</w:t>
      </w:r>
      <w:r>
        <w:rPr>
          <w:spacing w:val="1"/>
        </w:rPr>
        <w:t xml:space="preserve"> </w:t>
      </w:r>
      <w:r>
        <w:t>Secondly,</w:t>
      </w:r>
      <w:r>
        <w:rPr>
          <w:spacing w:val="1"/>
        </w:rPr>
        <w:t xml:space="preserve"> </w:t>
      </w:r>
      <w:r>
        <w:t>those</w:t>
      </w:r>
      <w:r>
        <w:rPr>
          <w:spacing w:val="1"/>
        </w:rPr>
        <w:t xml:space="preserve"> </w:t>
      </w:r>
      <w:r>
        <w:t>that</w:t>
      </w:r>
      <w:r>
        <w:rPr>
          <w:spacing w:val="1"/>
        </w:rPr>
        <w:t xml:space="preserve"> </w:t>
      </w:r>
      <w:r>
        <w:t>God</w:t>
      </w:r>
      <w:r>
        <w:rPr>
          <w:spacing w:val="1"/>
        </w:rPr>
        <w:t xml:space="preserve"> </w:t>
      </w:r>
      <w:r>
        <w:t>calls</w:t>
      </w:r>
      <w:r>
        <w:rPr>
          <w:spacing w:val="1"/>
        </w:rPr>
        <w:t xml:space="preserve"> </w:t>
      </w:r>
      <w:r>
        <w:t>extraordinarily,</w:t>
      </w:r>
      <w:r>
        <w:rPr>
          <w:spacing w:val="1"/>
        </w:rPr>
        <w:t xml:space="preserve"> </w:t>
      </w:r>
      <w:r>
        <w:t>are</w:t>
      </w:r>
      <w:r>
        <w:rPr>
          <w:spacing w:val="1"/>
        </w:rPr>
        <w:t xml:space="preserve"> </w:t>
      </w:r>
      <w:r>
        <w:t>such</w:t>
      </w:r>
      <w:r>
        <w:rPr>
          <w:spacing w:val="1"/>
        </w:rPr>
        <w:t xml:space="preserve"> </w:t>
      </w:r>
      <w:r>
        <w:t>as</w:t>
      </w:r>
      <w:r>
        <w:rPr>
          <w:spacing w:val="1"/>
        </w:rPr>
        <w:t xml:space="preserve"> </w:t>
      </w:r>
      <w:r>
        <w:t>have</w:t>
      </w:r>
      <w:r>
        <w:rPr>
          <w:spacing w:val="1"/>
        </w:rPr>
        <w:t xml:space="preserve"> </w:t>
      </w:r>
      <w:r>
        <w:t>extraordinary</w:t>
      </w:r>
      <w:r>
        <w:rPr>
          <w:spacing w:val="44"/>
        </w:rPr>
        <w:t xml:space="preserve"> </w:t>
      </w:r>
      <w:r>
        <w:t>graces:</w:t>
      </w:r>
      <w:r>
        <w:rPr>
          <w:spacing w:val="45"/>
        </w:rPr>
        <w:t xml:space="preserve"> </w:t>
      </w:r>
      <w:r>
        <w:t>They</w:t>
      </w:r>
      <w:r>
        <w:rPr>
          <w:spacing w:val="45"/>
        </w:rPr>
        <w:t xml:space="preserve"> </w:t>
      </w:r>
      <w:r>
        <w:t>act</w:t>
      </w:r>
      <w:r>
        <w:rPr>
          <w:spacing w:val="45"/>
        </w:rPr>
        <w:t xml:space="preserve"> </w:t>
      </w:r>
      <w:r>
        <w:t>not</w:t>
      </w:r>
      <w:r>
        <w:rPr>
          <w:spacing w:val="45"/>
        </w:rPr>
        <w:t xml:space="preserve"> </w:t>
      </w:r>
      <w:r>
        <w:t>their</w:t>
      </w:r>
      <w:r>
        <w:rPr>
          <w:spacing w:val="44"/>
        </w:rPr>
        <w:t xml:space="preserve"> </w:t>
      </w:r>
      <w:r>
        <w:t>own</w:t>
      </w:r>
      <w:r>
        <w:rPr>
          <w:spacing w:val="45"/>
        </w:rPr>
        <w:t xml:space="preserve"> </w:t>
      </w:r>
      <w:r>
        <w:t>natural</w:t>
      </w:r>
      <w:r>
        <w:rPr>
          <w:spacing w:val="45"/>
        </w:rPr>
        <w:t xml:space="preserve"> </w:t>
      </w:r>
      <w:r>
        <w:t>boldness,</w:t>
      </w:r>
      <w:r>
        <w:rPr>
          <w:spacing w:val="45"/>
        </w:rPr>
        <w:t xml:space="preserve"> </w:t>
      </w:r>
      <w:r>
        <w:t>but</w:t>
      </w:r>
      <w:r>
        <w:rPr>
          <w:spacing w:val="-70"/>
        </w:rPr>
        <w:t xml:space="preserve"> </w:t>
      </w:r>
      <w:r>
        <w:t>are carried beyond it by a mighty work of God's Spirit: And therefore</w:t>
      </w:r>
      <w:r>
        <w:rPr>
          <w:spacing w:val="1"/>
        </w:rPr>
        <w:t xml:space="preserve"> </w:t>
      </w:r>
      <w:r>
        <w:t>thou mayest suspect thyself, that thou art not called extraordinarily,</w:t>
      </w:r>
      <w:r>
        <w:rPr>
          <w:spacing w:val="1"/>
        </w:rPr>
        <w:t xml:space="preserve"> </w:t>
      </w:r>
      <w:r>
        <w:t>but after much humiliation, and much abilities to deny thyself.</w:t>
      </w:r>
    </w:p>
    <w:p w14:paraId="62A617F7">
      <w:pPr>
        <w:pStyle w:val="5"/>
        <w:spacing w:before="292" w:line="254" w:lineRule="auto"/>
      </w:pPr>
      <w:r>
        <w:t>But for an ordinary call First, then we are called when if we do not</w:t>
      </w:r>
      <w:r>
        <w:rPr>
          <w:spacing w:val="1"/>
        </w:rPr>
        <w:t xml:space="preserve"> </w:t>
      </w:r>
      <w:r>
        <w:t>suffer, God's cause will suffer. Secondly, when God does take away</w:t>
      </w:r>
      <w:r>
        <w:rPr>
          <w:spacing w:val="1"/>
        </w:rPr>
        <w:t xml:space="preserve"> </w:t>
      </w:r>
      <w:r>
        <w:t>the means and helps of delivering us from suffering. Thirdly, the</w:t>
      </w:r>
      <w:r>
        <w:rPr>
          <w:spacing w:val="1"/>
        </w:rPr>
        <w:t xml:space="preserve"> </w:t>
      </w:r>
      <w:r>
        <w:t>more helps are taken from us, the more we find the consolation of</w:t>
      </w:r>
      <w:r>
        <w:rPr>
          <w:spacing w:val="1"/>
        </w:rPr>
        <w:t xml:space="preserve"> </w:t>
      </w:r>
      <w:r>
        <w:t>God's Spirit come into us.</w:t>
      </w:r>
    </w:p>
    <w:p w14:paraId="5A656725">
      <w:pPr>
        <w:pStyle w:val="5"/>
        <w:spacing w:before="293" w:line="254" w:lineRule="auto"/>
        <w:ind w:right="119"/>
      </w:pPr>
      <w:r>
        <w:t>But when helps are taken away, and the Spirit of God does absent</w:t>
      </w:r>
      <w:r>
        <w:rPr>
          <w:spacing w:val="1"/>
        </w:rPr>
        <w:t xml:space="preserve"> </w:t>
      </w:r>
      <w:r>
        <w:t>itself, shall we fear then that we are not called?</w:t>
      </w:r>
    </w:p>
    <w:p w14:paraId="1C4A0CA4">
      <w:pPr>
        <w:pStyle w:val="5"/>
        <w:spacing w:before="297" w:line="254" w:lineRule="auto"/>
      </w:pPr>
      <w:r>
        <w:t>Some think, surely they must not suffer, then they shall betray God's</w:t>
      </w:r>
      <w:r>
        <w:rPr>
          <w:spacing w:val="1"/>
        </w:rPr>
        <w:t xml:space="preserve"> </w:t>
      </w:r>
      <w:r>
        <w:t>cause: If they do, because they do not find God present with them: If</w:t>
      </w:r>
      <w:r>
        <w:rPr>
          <w:spacing w:val="1"/>
        </w:rPr>
        <w:t xml:space="preserve"> </w:t>
      </w:r>
      <w:r>
        <w:t>God do give you a fair way to escape when his presence is gone, you</w:t>
      </w:r>
      <w:r>
        <w:rPr>
          <w:spacing w:val="1"/>
        </w:rPr>
        <w:t xml:space="preserve"> </w:t>
      </w:r>
      <w:r>
        <w:t>may take it; but if he shut you up that you cannot escape, you may</w:t>
      </w:r>
      <w:r>
        <w:rPr>
          <w:spacing w:val="1"/>
        </w:rPr>
        <w:t xml:space="preserve"> </w:t>
      </w:r>
      <w:r>
        <w:t>comfortably go on; though now he be gone, he will return again; as it</w:t>
      </w:r>
      <w:r>
        <w:rPr>
          <w:spacing w:val="1"/>
        </w:rPr>
        <w:t xml:space="preserve"> </w:t>
      </w:r>
      <w:r>
        <w:t>was with Mr. Glover, who wanted the presence of God even till he</w:t>
      </w:r>
      <w:r>
        <w:rPr>
          <w:spacing w:val="1"/>
        </w:rPr>
        <w:t xml:space="preserve"> </w:t>
      </w:r>
      <w:r>
        <w:t>came to the Stake, and then he clapt his hands and cried, He is come,</w:t>
      </w:r>
      <w:r>
        <w:rPr>
          <w:spacing w:val="-70"/>
        </w:rPr>
        <w:t xml:space="preserve"> </w:t>
      </w:r>
      <w:r>
        <w:t>he is come.</w:t>
      </w:r>
    </w:p>
    <w:p w14:paraId="18811C8D">
      <w:pPr>
        <w:pStyle w:val="5"/>
        <w:spacing w:before="290" w:line="254" w:lineRule="auto"/>
        <w:ind w:right="117"/>
      </w:pPr>
      <w:r>
        <w:t>The</w:t>
      </w:r>
      <w:r>
        <w:rPr>
          <w:spacing w:val="21"/>
        </w:rPr>
        <w:t xml:space="preserve"> </w:t>
      </w:r>
      <w:r>
        <w:t>last</w:t>
      </w:r>
      <w:r>
        <w:rPr>
          <w:spacing w:val="21"/>
        </w:rPr>
        <w:t xml:space="preserve"> </w:t>
      </w:r>
      <w:r>
        <w:t>Use</w:t>
      </w:r>
      <w:r>
        <w:rPr>
          <w:spacing w:val="21"/>
        </w:rPr>
        <w:t xml:space="preserve"> </w:t>
      </w:r>
      <w:r>
        <w:t>of</w:t>
      </w:r>
      <w:r>
        <w:rPr>
          <w:spacing w:val="21"/>
        </w:rPr>
        <w:t xml:space="preserve"> </w:t>
      </w:r>
      <w:r>
        <w:t>the</w:t>
      </w:r>
      <w:r>
        <w:rPr>
          <w:spacing w:val="21"/>
        </w:rPr>
        <w:t xml:space="preserve"> </w:t>
      </w:r>
      <w:r>
        <w:t>point</w:t>
      </w:r>
      <w:r>
        <w:rPr>
          <w:spacing w:val="21"/>
        </w:rPr>
        <w:t xml:space="preserve"> </w:t>
      </w:r>
      <w:r>
        <w:t>is</w:t>
      </w:r>
      <w:r>
        <w:rPr>
          <w:spacing w:val="21"/>
        </w:rPr>
        <w:t xml:space="preserve"> </w:t>
      </w:r>
      <w:r>
        <w:t>this,</w:t>
      </w:r>
      <w:r>
        <w:rPr>
          <w:spacing w:val="21"/>
        </w:rPr>
        <w:t xml:space="preserve"> </w:t>
      </w:r>
      <w:r>
        <w:t>If</w:t>
      </w:r>
      <w:r>
        <w:rPr>
          <w:spacing w:val="21"/>
        </w:rPr>
        <w:t xml:space="preserve"> </w:t>
      </w:r>
      <w:r>
        <w:t>Christ</w:t>
      </w:r>
      <w:r>
        <w:rPr>
          <w:spacing w:val="21"/>
        </w:rPr>
        <w:t xml:space="preserve"> </w:t>
      </w:r>
      <w:r>
        <w:t>suffer</w:t>
      </w:r>
      <w:r>
        <w:rPr>
          <w:spacing w:val="21"/>
        </w:rPr>
        <w:t xml:space="preserve"> </w:t>
      </w:r>
      <w:r>
        <w:t>in</w:t>
      </w:r>
      <w:r>
        <w:rPr>
          <w:spacing w:val="21"/>
        </w:rPr>
        <w:t xml:space="preserve"> </w:t>
      </w:r>
      <w:r>
        <w:t>his</w:t>
      </w:r>
      <w:r>
        <w:rPr>
          <w:spacing w:val="21"/>
        </w:rPr>
        <w:t xml:space="preserve"> </w:t>
      </w:r>
      <w:r>
        <w:t>people,</w:t>
      </w:r>
      <w:r>
        <w:rPr>
          <w:spacing w:val="21"/>
        </w:rPr>
        <w:t xml:space="preserve"> </w:t>
      </w:r>
      <w:r>
        <w:t>and</w:t>
      </w:r>
      <w:r>
        <w:rPr>
          <w:spacing w:val="21"/>
        </w:rPr>
        <w:t xml:space="preserve"> </w:t>
      </w:r>
      <w:r>
        <w:t>if</w:t>
      </w:r>
      <w:r>
        <w:rPr>
          <w:spacing w:val="-70"/>
        </w:rPr>
        <w:t xml:space="preserve"> </w:t>
      </w:r>
      <w:r>
        <w:t>all the evil you cast upon God's people is Christ's, then all the good</w:t>
      </w:r>
      <w:r>
        <w:rPr>
          <w:spacing w:val="1"/>
        </w:rPr>
        <w:t xml:space="preserve"> </w:t>
      </w:r>
      <w:r>
        <w:t>you do to them is Christ's: If when you speak evil of God's people and</w:t>
      </w:r>
      <w:r>
        <w:rPr>
          <w:spacing w:val="-70"/>
        </w:rPr>
        <w:t xml:space="preserve"> </w:t>
      </w:r>
      <w:r>
        <w:t>reproach them, you reproach Christ; then when you speak well of</w:t>
      </w:r>
      <w:r>
        <w:rPr>
          <w:spacing w:val="1"/>
        </w:rPr>
        <w:t xml:space="preserve"> </w:t>
      </w:r>
      <w:r>
        <w:t>God's people, you speak well of Christ: If when you persecute God's</w:t>
      </w:r>
      <w:r>
        <w:rPr>
          <w:spacing w:val="1"/>
        </w:rPr>
        <w:t xml:space="preserve"> </w:t>
      </w:r>
      <w:r>
        <w:t>people,</w:t>
      </w:r>
      <w:r>
        <w:rPr>
          <w:spacing w:val="54"/>
        </w:rPr>
        <w:t xml:space="preserve"> </w:t>
      </w:r>
      <w:r>
        <w:t>you</w:t>
      </w:r>
      <w:r>
        <w:rPr>
          <w:spacing w:val="54"/>
        </w:rPr>
        <w:t xml:space="preserve"> </w:t>
      </w:r>
      <w:r>
        <w:t>persecute</w:t>
      </w:r>
      <w:r>
        <w:rPr>
          <w:spacing w:val="55"/>
        </w:rPr>
        <w:t xml:space="preserve"> </w:t>
      </w:r>
      <w:r>
        <w:t>Christ;</w:t>
      </w:r>
      <w:r>
        <w:rPr>
          <w:spacing w:val="54"/>
        </w:rPr>
        <w:t xml:space="preserve"> </w:t>
      </w:r>
      <w:r>
        <w:t>then</w:t>
      </w:r>
      <w:r>
        <w:rPr>
          <w:spacing w:val="54"/>
        </w:rPr>
        <w:t xml:space="preserve"> </w:t>
      </w:r>
      <w:r>
        <w:t>when</w:t>
      </w:r>
      <w:r>
        <w:rPr>
          <w:spacing w:val="55"/>
        </w:rPr>
        <w:t xml:space="preserve"> </w:t>
      </w:r>
      <w:r>
        <w:t>you</w:t>
      </w:r>
      <w:r>
        <w:rPr>
          <w:spacing w:val="54"/>
        </w:rPr>
        <w:t xml:space="preserve"> </w:t>
      </w:r>
      <w:r>
        <w:t>relieve</w:t>
      </w:r>
      <w:r>
        <w:rPr>
          <w:spacing w:val="54"/>
        </w:rPr>
        <w:t xml:space="preserve"> </w:t>
      </w:r>
      <w:r>
        <w:t>God's</w:t>
      </w:r>
      <w:r>
        <w:rPr>
          <w:spacing w:val="55"/>
        </w:rPr>
        <w:t xml:space="preserve"> </w:t>
      </w:r>
      <w:r>
        <w:t>people,</w:t>
      </w:r>
      <w:r>
        <w:rPr>
          <w:spacing w:val="-70"/>
        </w:rPr>
        <w:t xml:space="preserve"> </w:t>
      </w:r>
      <w:r>
        <w:t>you relief Christ; Christ will own the good that is done to his people,</w:t>
      </w:r>
      <w:r>
        <w:rPr>
          <w:spacing w:val="1"/>
        </w:rPr>
        <w:t xml:space="preserve"> </w:t>
      </w:r>
      <w:r>
        <w:t>as well as the evil: And therefore as the argument once was, Relieve</w:t>
      </w:r>
      <w:r>
        <w:rPr>
          <w:spacing w:val="1"/>
        </w:rPr>
        <w:t xml:space="preserve"> </w:t>
      </w:r>
      <w:r>
        <w:t>all strangers, for some unawares have done good to Angels; So now,</w:t>
      </w:r>
      <w:r>
        <w:rPr>
          <w:spacing w:val="1"/>
        </w:rPr>
        <w:t xml:space="preserve"> </w:t>
      </w:r>
      <w:r>
        <w:t>do all the good you can to God's people, for unawares you may do</w:t>
      </w:r>
      <w:r>
        <w:rPr>
          <w:spacing w:val="1"/>
        </w:rPr>
        <w:t xml:space="preserve"> </w:t>
      </w:r>
      <w:r>
        <w:t>much</w:t>
      </w:r>
      <w:r>
        <w:rPr>
          <w:spacing w:val="8"/>
        </w:rPr>
        <w:t xml:space="preserve"> </w:t>
      </w:r>
      <w:r>
        <w:t>good</w:t>
      </w:r>
      <w:r>
        <w:rPr>
          <w:spacing w:val="8"/>
        </w:rPr>
        <w:t xml:space="preserve"> </w:t>
      </w:r>
      <w:r>
        <w:t>to</w:t>
      </w:r>
      <w:r>
        <w:rPr>
          <w:spacing w:val="8"/>
        </w:rPr>
        <w:t xml:space="preserve"> </w:t>
      </w:r>
      <w:r>
        <w:t>Christ.</w:t>
      </w:r>
      <w:r>
        <w:rPr>
          <w:spacing w:val="8"/>
        </w:rPr>
        <w:t xml:space="preserve"> </w:t>
      </w:r>
      <w:r>
        <w:t>And</w:t>
      </w:r>
      <w:r>
        <w:rPr>
          <w:spacing w:val="8"/>
        </w:rPr>
        <w:t xml:space="preserve"> </w:t>
      </w:r>
      <w:r>
        <w:t>thus</w:t>
      </w:r>
      <w:r>
        <w:rPr>
          <w:spacing w:val="8"/>
        </w:rPr>
        <w:t xml:space="preserve"> </w:t>
      </w:r>
      <w:r>
        <w:t>I</w:t>
      </w:r>
      <w:r>
        <w:rPr>
          <w:spacing w:val="8"/>
        </w:rPr>
        <w:t xml:space="preserve"> </w:t>
      </w:r>
      <w:r>
        <w:t>have</w:t>
      </w:r>
      <w:r>
        <w:rPr>
          <w:spacing w:val="8"/>
        </w:rPr>
        <w:t xml:space="preserve"> </w:t>
      </w:r>
      <w:r>
        <w:t>finished</w:t>
      </w:r>
      <w:r>
        <w:rPr>
          <w:spacing w:val="8"/>
        </w:rPr>
        <w:t xml:space="preserve"> </w:t>
      </w:r>
      <w:r>
        <w:t>the</w:t>
      </w:r>
      <w:r>
        <w:rPr>
          <w:spacing w:val="8"/>
        </w:rPr>
        <w:t xml:space="preserve"> </w:t>
      </w:r>
      <w:r>
        <w:t>second</w:t>
      </w:r>
      <w:r>
        <w:rPr>
          <w:spacing w:val="8"/>
        </w:rPr>
        <w:t xml:space="preserve"> </w:t>
      </w:r>
      <w:r>
        <w:t>point</w:t>
      </w:r>
      <w:r>
        <w:rPr>
          <w:spacing w:val="8"/>
        </w:rPr>
        <w:t xml:space="preserve"> </w:t>
      </w:r>
      <w:r>
        <w:t>from</w:t>
      </w:r>
    </w:p>
    <w:p w14:paraId="460D90D3">
      <w:pPr>
        <w:spacing w:after="0" w:line="254" w:lineRule="auto"/>
        <w:sectPr>
          <w:pgSz w:w="12240" w:h="15840"/>
          <w:pgMar w:top="1360" w:right="1420" w:bottom="280" w:left="1420" w:header="720" w:footer="720" w:gutter="0"/>
          <w:cols w:space="720" w:num="1"/>
        </w:sectPr>
      </w:pPr>
    </w:p>
    <w:p w14:paraId="6FC0B950">
      <w:pPr>
        <w:pStyle w:val="5"/>
        <w:spacing w:line="254" w:lineRule="auto"/>
        <w:ind w:right="126"/>
      </w:pPr>
      <w:r>
        <w:t>this Verse, That the reproaches of God's people are the reproaches of</w:t>
      </w:r>
      <w:r>
        <w:rPr>
          <w:spacing w:val="1"/>
        </w:rPr>
        <w:t xml:space="preserve"> </w:t>
      </w:r>
      <w:r>
        <w:t>Christ. Now we are to proceed to the third.</w:t>
      </w:r>
    </w:p>
    <w:p w14:paraId="6905CC81">
      <w:pPr>
        <w:pStyle w:val="6"/>
        <w:keepNext w:val="0"/>
        <w:keepLines w:val="0"/>
        <w:widowControl/>
        <w:suppressLineNumbers w:val="0"/>
      </w:pPr>
      <w:r>
        <w:t>第七,如果基督在我们所有的苦难中受苦,我们就学会在蒙召受苦之前不要冲进苦难,在蒙召受苦时不要逃避苦难。基督在我们所有的苦难中受苦,那么我们就没有自由随意冲进苦难,即使是为了基督的缘故。的确,如果我们单独受苦,我们可以冒险,但因为基督与我们休戚相关,我们必须等到知道基督是否愿意受苦;虽然我们的时候到了,但基督可能会说,我的时候还没有到;因为这是一个好的理由,你认为你可以为它受苦,但要考虑,基督的时候到了吗?箴言10:10说,以眼传神使人忧患,口里愚妄的必致倾倒。当一个人不愿为那些会使他陷入苦难的神的真理站立时,他就眨眼睛。以眼传神使人忧患,他会给自己的心带来忧患。但有人会说,我们不会眨眼,这是神的事业,我们要为它站立,但口里愚妄的必致倾倒。一个诚实的人可以在路上骑马,不用担心危险,但他不会故意骑到危险的地方,所以人不应该骑入危险之中。就像现在,如果你与别人合伙,你不能随意给予,因为这不是你一个人的,也是你合伙人的。如果一个人在田野里独自拥有一间茅屋,他可以放火烧掉它,但如果他在城里放火烧自己的房子,可能会丧命,因为别人和他一样在损失中有份。再者,如果基督呼召,我们必须自由地去,因为这是基督的苦难。教会史记载,彼得因害怕受苦而要离开罗马;当他走出城门时,遇见了基督,他问基督为何而来;基督说,我来是要被钉十字架,然后他想到基督是要在他里面被钉十字架,于是他回去,决心受苦,就被钉在十字架上。所以,虽然我们害怕受苦,但如果我们知道基督呼召我们,我们必须顺服,愿意在我们里面受苦。</w:t>
      </w:r>
      <w:r>
        <w:br w:type="textWrapping"/>
      </w:r>
      <w:r>
        <w:t>但我们什么时候蒙召呢?</w:t>
      </w:r>
      <w:r>
        <w:br w:type="textWrapping"/>
      </w:r>
      <w:r>
        <w:t>有普通的呼召,也有非凡的呼召。非凡的呼召是借着圣灵。第一,当没有人以普通方式为神的事业站立时。第二,神非凡呼召的人是那些有非凡恩典的人。他们不是凭自己天生的胆量行事,而是借着神的灵奇妙的工作超越了自己的胆量。因此,你可能怀疑自己不是非凡蒙召的,而是经过多次谦卑和多方面的自我否定后蒙召的。</w:t>
      </w:r>
      <w:r>
        <w:br w:type="textWrapping"/>
      </w:r>
      <w:r>
        <w:t>但对于普通的呼召,第一,当我们不受苦,神的事业就会受苦时,我们就蒙召了。第二,当神挪去我们脱离苦难的方法和帮助时。第三,我们失去的帮助越多,我们就越发现神的灵的安慰临到我们。</w:t>
      </w:r>
      <w:r>
        <w:br w:type="textWrapping"/>
      </w:r>
      <w:r>
        <w:t>但当帮助被挪去,神的灵也离开我们时,我们是否应该担心自己没有蒙召?</w:t>
      </w:r>
      <w:r>
        <w:br w:type="textWrapping"/>
      </w:r>
      <w:r>
        <w:t>有人认为,他们肯定不能受苦,否则他们就会出卖神的事业。如果他们这样做,因为他们没有感到神与他们同在。如果神在他离开你时给你一条逃脱的好路,你可以走;但如果他把你困住,使你无法逃脱,你可以安心地前进;虽然现在他离开了,但他会回来的。就像格洛弗先生一样,他甚至在来到火刑柱之前都没有感到神的同在,然后他拍手喊道,他来了,他来了。</w:t>
      </w:r>
      <w:r>
        <w:br w:type="textWrapping"/>
      </w:r>
      <w:r>
        <w:t>这一点的最后一个应用是,如果基督在他的子民身上受苦,如果你加在神子民身上的一切恶事都是基督的,那么你为他们所做的一切好事也是基督的。如果你说神子民的坏话,羞辱他们,你就是在羞辱基督;那么当你说神子民的好话时,你就是在说基督的好话。如果你逼迫神的子民,你就是在逼迫基督;那么当你帮助神的子民时,你就是在帮助基督。基督会承认你为他的子民所做的好事,就像承认你所做的恶事一样。因此,正如有一次的论点是,接待所有的陌生人,因为有人在不知不觉中善待了天使;现在,要尽你所能为神的子民行善,因为在不知不觉中,你可能为基督做了很多好事。至此,我已经讲完了从这节经文中得出的第二点,就是神子民所受的羞辱就是基督所受的羞辱。现在我们要进入第三点。</w:t>
      </w:r>
    </w:p>
    <w:p w14:paraId="3A3F8AF6">
      <w:pPr>
        <w:pStyle w:val="5"/>
        <w:spacing w:before="0"/>
        <w:ind w:left="0" w:right="0"/>
        <w:jc w:val="left"/>
        <w:rPr>
          <w:sz w:val="34"/>
        </w:rPr>
      </w:pPr>
    </w:p>
    <w:p w14:paraId="20F9DF25">
      <w:pPr>
        <w:pStyle w:val="5"/>
        <w:spacing w:before="0"/>
        <w:ind w:left="0" w:right="0"/>
        <w:jc w:val="left"/>
        <w:rPr>
          <w:sz w:val="34"/>
        </w:rPr>
      </w:pPr>
    </w:p>
    <w:p w14:paraId="6CA0FC1F">
      <w:pPr>
        <w:pStyle w:val="3"/>
        <w:spacing w:before="299"/>
      </w:pPr>
      <w:bookmarkStart w:id="53" w:name="_bookmark38"/>
      <w:bookmarkEnd w:id="53"/>
      <w:r>
        <w:t>CHAPTER</w:t>
      </w:r>
      <w:r>
        <w:rPr>
          <w:spacing w:val="38"/>
        </w:rPr>
        <w:t xml:space="preserve"> </w:t>
      </w:r>
      <w:r>
        <w:t>XXXVIII.</w:t>
      </w:r>
    </w:p>
    <w:p w14:paraId="7E8528C8">
      <w:pPr>
        <w:pStyle w:val="5"/>
        <w:spacing w:before="7"/>
        <w:ind w:left="0" w:right="0"/>
        <w:jc w:val="left"/>
        <w:rPr>
          <w:b/>
          <w:sz w:val="41"/>
        </w:rPr>
      </w:pPr>
    </w:p>
    <w:p w14:paraId="0B475F31">
      <w:pPr>
        <w:pStyle w:val="5"/>
        <w:spacing w:before="0" w:line="254" w:lineRule="auto"/>
        <w:ind w:left="152" w:right="150"/>
        <w:jc w:val="center"/>
      </w:pPr>
      <w:r>
        <w:t>A gracious heart hath a high esteem of reproaches in the cause of</w:t>
      </w:r>
      <w:r>
        <w:rPr>
          <w:spacing w:val="-71"/>
        </w:rPr>
        <w:t xml:space="preserve"> </w:t>
      </w:r>
      <w:r>
        <w:t>Christ.</w:t>
      </w:r>
    </w:p>
    <w:p w14:paraId="0341F548">
      <w:pPr>
        <w:pStyle w:val="5"/>
        <w:spacing w:before="298" w:line="254" w:lineRule="auto"/>
      </w:pPr>
      <w:r>
        <w:t>That a gracious heart hath a high esteem of the reproaches of Christ,</w:t>
      </w:r>
      <w:r>
        <w:rPr>
          <w:spacing w:val="1"/>
        </w:rPr>
        <w:t xml:space="preserve"> </w:t>
      </w:r>
      <w:r>
        <w:t>he highly esteems of every disesteem he suffers for Christ: And not</w:t>
      </w:r>
      <w:r>
        <w:rPr>
          <w:spacing w:val="1"/>
        </w:rPr>
        <w:t xml:space="preserve"> </w:t>
      </w:r>
      <w:r>
        <w:t>only bears reproaches and sufferings patiently, but triumphantly; he</w:t>
      </w:r>
      <w:r>
        <w:rPr>
          <w:spacing w:val="1"/>
        </w:rPr>
        <w:t xml:space="preserve"> </w:t>
      </w:r>
      <w:r>
        <w:t>is</w:t>
      </w:r>
      <w:r>
        <w:rPr>
          <w:spacing w:val="1"/>
        </w:rPr>
        <w:t xml:space="preserve"> </w:t>
      </w:r>
      <w:r>
        <w:t>not</w:t>
      </w:r>
      <w:r>
        <w:rPr>
          <w:spacing w:val="1"/>
        </w:rPr>
        <w:t xml:space="preserve"> </w:t>
      </w:r>
      <w:r>
        <w:t>only</w:t>
      </w:r>
      <w:r>
        <w:rPr>
          <w:spacing w:val="1"/>
        </w:rPr>
        <w:t xml:space="preserve"> </w:t>
      </w:r>
      <w:r>
        <w:t>contented</w:t>
      </w:r>
      <w:r>
        <w:rPr>
          <w:spacing w:val="1"/>
        </w:rPr>
        <w:t xml:space="preserve"> </w:t>
      </w:r>
      <w:r>
        <w:t>with</w:t>
      </w:r>
      <w:r>
        <w:rPr>
          <w:spacing w:val="1"/>
        </w:rPr>
        <w:t xml:space="preserve"> </w:t>
      </w:r>
      <w:r>
        <w:t>them,</w:t>
      </w:r>
      <w:r>
        <w:rPr>
          <w:spacing w:val="1"/>
        </w:rPr>
        <w:t xml:space="preserve"> </w:t>
      </w:r>
      <w:r>
        <w:t>but</w:t>
      </w:r>
      <w:r>
        <w:rPr>
          <w:spacing w:val="1"/>
        </w:rPr>
        <w:t xml:space="preserve"> </w:t>
      </w:r>
      <w:r>
        <w:t>counts</w:t>
      </w:r>
      <w:r>
        <w:rPr>
          <w:spacing w:val="1"/>
        </w:rPr>
        <w:t xml:space="preserve"> </w:t>
      </w:r>
      <w:r>
        <w:t>himself</w:t>
      </w:r>
      <w:r>
        <w:rPr>
          <w:spacing w:val="1"/>
        </w:rPr>
        <w:t xml:space="preserve"> </w:t>
      </w:r>
      <w:r>
        <w:t>enriched</w:t>
      </w:r>
      <w:r>
        <w:rPr>
          <w:spacing w:val="1"/>
        </w:rPr>
        <w:t xml:space="preserve"> </w:t>
      </w:r>
      <w:r>
        <w:t>by</w:t>
      </w:r>
      <w:r>
        <w:rPr>
          <w:spacing w:val="-70"/>
        </w:rPr>
        <w:t xml:space="preserve"> </w:t>
      </w:r>
      <w:r>
        <w:t>them. This is a great riddle and mystery to the world, that Sufferings,</w:t>
      </w:r>
      <w:r>
        <w:rPr>
          <w:spacing w:val="-70"/>
        </w:rPr>
        <w:t xml:space="preserve"> </w:t>
      </w:r>
      <w:r>
        <w:t>Troubles,</w:t>
      </w:r>
      <w:r>
        <w:rPr>
          <w:spacing w:val="1"/>
        </w:rPr>
        <w:t xml:space="preserve"> </w:t>
      </w:r>
      <w:r>
        <w:t>Miseries</w:t>
      </w:r>
      <w:r>
        <w:rPr>
          <w:spacing w:val="1"/>
        </w:rPr>
        <w:t xml:space="preserve"> </w:t>
      </w:r>
      <w:r>
        <w:t>and</w:t>
      </w:r>
      <w:r>
        <w:rPr>
          <w:spacing w:val="1"/>
        </w:rPr>
        <w:t xml:space="preserve"> </w:t>
      </w:r>
      <w:r>
        <w:t>Reproaches</w:t>
      </w:r>
      <w:r>
        <w:rPr>
          <w:spacing w:val="1"/>
        </w:rPr>
        <w:t xml:space="preserve"> </w:t>
      </w:r>
      <w:r>
        <w:t>should</w:t>
      </w:r>
      <w:r>
        <w:rPr>
          <w:spacing w:val="1"/>
        </w:rPr>
        <w:t xml:space="preserve"> </w:t>
      </w:r>
      <w:r>
        <w:t>be</w:t>
      </w:r>
      <w:r>
        <w:rPr>
          <w:spacing w:val="1"/>
        </w:rPr>
        <w:t xml:space="preserve"> </w:t>
      </w:r>
      <w:r>
        <w:t>rejoiced</w:t>
      </w:r>
      <w:r>
        <w:rPr>
          <w:spacing w:val="1"/>
        </w:rPr>
        <w:t xml:space="preserve"> </w:t>
      </w:r>
      <w:r>
        <w:t>in,</w:t>
      </w:r>
      <w:r>
        <w:rPr>
          <w:spacing w:val="1"/>
        </w:rPr>
        <w:t xml:space="preserve"> </w:t>
      </w:r>
      <w:r>
        <w:t>and</w:t>
      </w:r>
      <w:r>
        <w:rPr>
          <w:spacing w:val="1"/>
        </w:rPr>
        <w:t xml:space="preserve"> </w:t>
      </w:r>
      <w:r>
        <w:t>esteemed highly of. We are to understand by reproaches is this point</w:t>
      </w:r>
      <w:r>
        <w:rPr>
          <w:spacing w:val="1"/>
        </w:rPr>
        <w:t xml:space="preserve"> </w:t>
      </w:r>
      <w:r>
        <w:t>likewise, not only slanders, and mocks, and scorns, the sufferings of</w:t>
      </w:r>
      <w:r>
        <w:rPr>
          <w:spacing w:val="1"/>
        </w:rPr>
        <w:t xml:space="preserve"> </w:t>
      </w:r>
      <w:r>
        <w:t>God's people in their names formally, but materially their sufferings,</w:t>
      </w:r>
      <w:r>
        <w:rPr>
          <w:spacing w:val="1"/>
        </w:rPr>
        <w:t xml:space="preserve"> </w:t>
      </w:r>
      <w:r>
        <w:t>they suffer for Christ, upon which they come to be contemned: So</w:t>
      </w:r>
      <w:r>
        <w:rPr>
          <w:spacing w:val="1"/>
        </w:rPr>
        <w:t xml:space="preserve"> </w:t>
      </w:r>
      <w:r>
        <w:t>that whatsoever God's people do suffer in the cause of God, and for</w:t>
      </w:r>
      <w:r>
        <w:rPr>
          <w:spacing w:val="1"/>
        </w:rPr>
        <w:t xml:space="preserve"> </w:t>
      </w:r>
      <w:r>
        <w:t>Christ, they have high thoughts of it: If God should give unto them all</w:t>
      </w:r>
      <w:r>
        <w:rPr>
          <w:spacing w:val="-70"/>
        </w:rPr>
        <w:t xml:space="preserve"> </w:t>
      </w:r>
      <w:r>
        <w:t>the riches and honors of the world, they could not count themselves</w:t>
      </w:r>
      <w:r>
        <w:rPr>
          <w:spacing w:val="1"/>
        </w:rPr>
        <w:t xml:space="preserve"> </w:t>
      </w:r>
      <w:r>
        <w:t>so enriched as they do by their sufferings. For men to be enriched by</w:t>
      </w:r>
      <w:r>
        <w:rPr>
          <w:spacing w:val="1"/>
        </w:rPr>
        <w:t xml:space="preserve"> </w:t>
      </w:r>
      <w:r>
        <w:t>the</w:t>
      </w:r>
      <w:r>
        <w:rPr>
          <w:spacing w:val="28"/>
        </w:rPr>
        <w:t xml:space="preserve"> </w:t>
      </w:r>
      <w:r>
        <w:t>glorious</w:t>
      </w:r>
      <w:r>
        <w:rPr>
          <w:spacing w:val="28"/>
        </w:rPr>
        <w:t xml:space="preserve"> </w:t>
      </w:r>
      <w:r>
        <w:t>things</w:t>
      </w:r>
      <w:r>
        <w:rPr>
          <w:spacing w:val="28"/>
        </w:rPr>
        <w:t xml:space="preserve"> </w:t>
      </w:r>
      <w:r>
        <w:t>of</w:t>
      </w:r>
      <w:r>
        <w:rPr>
          <w:spacing w:val="28"/>
        </w:rPr>
        <w:t xml:space="preserve"> </w:t>
      </w:r>
      <w:r>
        <w:t>heaven,</w:t>
      </w:r>
      <w:r>
        <w:rPr>
          <w:spacing w:val="28"/>
        </w:rPr>
        <w:t xml:space="preserve"> </w:t>
      </w:r>
      <w:r>
        <w:t>this</w:t>
      </w:r>
      <w:r>
        <w:rPr>
          <w:spacing w:val="28"/>
        </w:rPr>
        <w:t xml:space="preserve"> </w:t>
      </w:r>
      <w:r>
        <w:t>is</w:t>
      </w:r>
      <w:r>
        <w:rPr>
          <w:spacing w:val="28"/>
        </w:rPr>
        <w:t xml:space="preserve"> </w:t>
      </w:r>
      <w:r>
        <w:t>no</w:t>
      </w:r>
      <w:r>
        <w:rPr>
          <w:spacing w:val="28"/>
        </w:rPr>
        <w:t xml:space="preserve"> </w:t>
      </w:r>
      <w:r>
        <w:t>wonder;</w:t>
      </w:r>
      <w:r>
        <w:rPr>
          <w:spacing w:val="28"/>
        </w:rPr>
        <w:t xml:space="preserve"> </w:t>
      </w:r>
      <w:r>
        <w:t>but</w:t>
      </w:r>
      <w:r>
        <w:rPr>
          <w:spacing w:val="28"/>
        </w:rPr>
        <w:t xml:space="preserve"> </w:t>
      </w:r>
      <w:r>
        <w:t>to</w:t>
      </w:r>
      <w:r>
        <w:rPr>
          <w:spacing w:val="28"/>
        </w:rPr>
        <w:t xml:space="preserve"> </w:t>
      </w:r>
      <w:r>
        <w:t>be</w:t>
      </w:r>
      <w:r>
        <w:rPr>
          <w:spacing w:val="28"/>
        </w:rPr>
        <w:t xml:space="preserve"> </w:t>
      </w:r>
      <w:r>
        <w:t>enriched</w:t>
      </w:r>
      <w:r>
        <w:rPr>
          <w:spacing w:val="-70"/>
        </w:rPr>
        <w:t xml:space="preserve"> </w:t>
      </w:r>
      <w:r>
        <w:t>by their sufferings and reproaches, this is the great wonder of the</w:t>
      </w:r>
      <w:r>
        <w:rPr>
          <w:spacing w:val="1"/>
        </w:rPr>
        <w:t xml:space="preserve"> </w:t>
      </w:r>
      <w:r>
        <w:t>world, that only those that have the Spirit of God are acquainted</w:t>
      </w:r>
      <w:r>
        <w:rPr>
          <w:spacing w:val="1"/>
        </w:rPr>
        <w:t xml:space="preserve"> </w:t>
      </w:r>
      <w:r>
        <w:t>withal. Says St. Paul in Rom. 5. 3. We glory in tribulations: There is a</w:t>
      </w:r>
      <w:r>
        <w:rPr>
          <w:spacing w:val="1"/>
        </w:rPr>
        <w:t xml:space="preserve"> </w:t>
      </w:r>
      <w:r>
        <w:t>patient</w:t>
      </w:r>
      <w:r>
        <w:rPr>
          <w:spacing w:val="1"/>
        </w:rPr>
        <w:t xml:space="preserve"> </w:t>
      </w:r>
      <w:r>
        <w:t>bearing</w:t>
      </w:r>
      <w:r>
        <w:rPr>
          <w:spacing w:val="1"/>
        </w:rPr>
        <w:t xml:space="preserve"> </w:t>
      </w:r>
      <w:r>
        <w:t>of</w:t>
      </w:r>
      <w:r>
        <w:rPr>
          <w:spacing w:val="1"/>
        </w:rPr>
        <w:t xml:space="preserve"> </w:t>
      </w:r>
      <w:r>
        <w:t>tribulation,</w:t>
      </w:r>
      <w:r>
        <w:rPr>
          <w:spacing w:val="1"/>
        </w:rPr>
        <w:t xml:space="preserve"> </w:t>
      </w:r>
      <w:r>
        <w:t>and</w:t>
      </w:r>
      <w:r>
        <w:rPr>
          <w:spacing w:val="1"/>
        </w:rPr>
        <w:t xml:space="preserve"> </w:t>
      </w:r>
      <w:r>
        <w:t>a</w:t>
      </w:r>
      <w:r>
        <w:rPr>
          <w:spacing w:val="1"/>
        </w:rPr>
        <w:t xml:space="preserve"> </w:t>
      </w:r>
      <w:r>
        <w:t>rejoicing</w:t>
      </w:r>
      <w:r>
        <w:rPr>
          <w:spacing w:val="1"/>
        </w:rPr>
        <w:t xml:space="preserve"> </w:t>
      </w:r>
      <w:r>
        <w:t>in</w:t>
      </w:r>
      <w:r>
        <w:rPr>
          <w:spacing w:val="1"/>
        </w:rPr>
        <w:t xml:space="preserve"> </w:t>
      </w:r>
      <w:r>
        <w:t>tribulation,</w:t>
      </w:r>
      <w:r>
        <w:rPr>
          <w:spacing w:val="1"/>
        </w:rPr>
        <w:t xml:space="preserve"> </w:t>
      </w:r>
      <w:r>
        <w:t>and</w:t>
      </w:r>
      <w:r>
        <w:rPr>
          <w:spacing w:val="1"/>
        </w:rPr>
        <w:t xml:space="preserve"> </w:t>
      </w:r>
      <w:r>
        <w:t>glorying in tribulation; now they did not only bear them patiently,</w:t>
      </w:r>
      <w:r>
        <w:rPr>
          <w:spacing w:val="1"/>
        </w:rPr>
        <w:t xml:space="preserve"> </w:t>
      </w:r>
      <w:r>
        <w:t>and rejoice in them, but they did esteem them their glory. It is a</w:t>
      </w:r>
      <w:r>
        <w:rPr>
          <w:spacing w:val="1"/>
        </w:rPr>
        <w:t xml:space="preserve"> </w:t>
      </w:r>
      <w:r>
        <w:t>notable speech in Acts 5. 41. It is said of the Apostles when they were</w:t>
      </w:r>
      <w:r>
        <w:rPr>
          <w:spacing w:val="1"/>
        </w:rPr>
        <w:t xml:space="preserve"> </w:t>
      </w:r>
      <w:r>
        <w:t>called before the Council, and were very ill handled, They departed</w:t>
      </w:r>
      <w:r>
        <w:rPr>
          <w:spacing w:val="1"/>
        </w:rPr>
        <w:t xml:space="preserve"> </w:t>
      </w:r>
      <w:r>
        <w:t>from the Council, rejoicing that they were counted worthy to suffer</w:t>
      </w:r>
      <w:r>
        <w:rPr>
          <w:spacing w:val="1"/>
        </w:rPr>
        <w:t xml:space="preserve"> </w:t>
      </w:r>
      <w:r>
        <w:t>shame</w:t>
      </w:r>
      <w:r>
        <w:rPr>
          <w:spacing w:val="62"/>
        </w:rPr>
        <w:t xml:space="preserve"> </w:t>
      </w:r>
      <w:r>
        <w:t>for</w:t>
      </w:r>
      <w:r>
        <w:rPr>
          <w:spacing w:val="62"/>
        </w:rPr>
        <w:t xml:space="preserve"> </w:t>
      </w:r>
      <w:r>
        <w:t>his</w:t>
      </w:r>
      <w:r>
        <w:rPr>
          <w:spacing w:val="62"/>
        </w:rPr>
        <w:t xml:space="preserve"> </w:t>
      </w:r>
      <w:r>
        <w:t>name;</w:t>
      </w:r>
      <w:r>
        <w:rPr>
          <w:spacing w:val="62"/>
        </w:rPr>
        <w:t xml:space="preserve"> </w:t>
      </w:r>
      <w:r>
        <w:t>to</w:t>
      </w:r>
      <w:r>
        <w:rPr>
          <w:spacing w:val="63"/>
        </w:rPr>
        <w:t xml:space="preserve"> </w:t>
      </w:r>
      <w:r>
        <w:t>be</w:t>
      </w:r>
      <w:r>
        <w:rPr>
          <w:spacing w:val="62"/>
        </w:rPr>
        <w:t xml:space="preserve"> </w:t>
      </w:r>
      <w:r>
        <w:t>worthy</w:t>
      </w:r>
      <w:r>
        <w:rPr>
          <w:spacing w:val="62"/>
        </w:rPr>
        <w:t xml:space="preserve"> </w:t>
      </w:r>
      <w:r>
        <w:t>of</w:t>
      </w:r>
      <w:r>
        <w:rPr>
          <w:spacing w:val="62"/>
        </w:rPr>
        <w:t xml:space="preserve"> </w:t>
      </w:r>
      <w:r>
        <w:t>shame,</w:t>
      </w:r>
      <w:r>
        <w:rPr>
          <w:spacing w:val="62"/>
        </w:rPr>
        <w:t xml:space="preserve"> </w:t>
      </w:r>
      <w:r>
        <w:t>is</w:t>
      </w:r>
      <w:r>
        <w:rPr>
          <w:spacing w:val="63"/>
        </w:rPr>
        <w:t xml:space="preserve"> </w:t>
      </w:r>
      <w:r>
        <w:t>a</w:t>
      </w:r>
      <w:r>
        <w:rPr>
          <w:spacing w:val="62"/>
        </w:rPr>
        <w:t xml:space="preserve"> </w:t>
      </w:r>
      <w:r>
        <w:t>strange</w:t>
      </w:r>
      <w:r>
        <w:rPr>
          <w:spacing w:val="62"/>
        </w:rPr>
        <w:t xml:space="preserve"> </w:t>
      </w:r>
      <w:r>
        <w:t>kind</w:t>
      </w:r>
      <w:r>
        <w:rPr>
          <w:spacing w:val="62"/>
        </w:rPr>
        <w:t xml:space="preserve"> </w:t>
      </w:r>
      <w:r>
        <w:t>of</w:t>
      </w:r>
    </w:p>
    <w:p w14:paraId="069149B5">
      <w:pPr>
        <w:spacing w:after="0" w:line="254" w:lineRule="auto"/>
        <w:sectPr>
          <w:pgSz w:w="12240" w:h="15840"/>
          <w:pgMar w:top="1360" w:right="1420" w:bottom="280" w:left="1420" w:header="720" w:footer="720" w:gutter="0"/>
          <w:cols w:space="720" w:num="1"/>
        </w:sectPr>
      </w:pPr>
    </w:p>
    <w:p w14:paraId="0AAC8A41">
      <w:pPr>
        <w:pStyle w:val="5"/>
        <w:spacing w:line="254" w:lineRule="auto"/>
      </w:pPr>
      <w:r>
        <w:t>phrase:</w:t>
      </w:r>
      <w:r>
        <w:rPr>
          <w:spacing w:val="1"/>
        </w:rPr>
        <w:t xml:space="preserve"> </w:t>
      </w:r>
      <w:r>
        <w:t>But</w:t>
      </w:r>
      <w:r>
        <w:rPr>
          <w:spacing w:val="1"/>
        </w:rPr>
        <w:t xml:space="preserve"> </w:t>
      </w:r>
      <w:r>
        <w:t>in</w:t>
      </w:r>
      <w:r>
        <w:rPr>
          <w:spacing w:val="1"/>
        </w:rPr>
        <w:t xml:space="preserve"> </w:t>
      </w:r>
      <w:r>
        <w:t>the</w:t>
      </w:r>
      <w:r>
        <w:rPr>
          <w:spacing w:val="1"/>
        </w:rPr>
        <w:t xml:space="preserve"> </w:t>
      </w:r>
      <w:r>
        <w:t>Original</w:t>
      </w:r>
      <w:r>
        <w:rPr>
          <w:spacing w:val="1"/>
        </w:rPr>
        <w:t xml:space="preserve"> </w:t>
      </w:r>
      <w:r>
        <w:t>it</w:t>
      </w:r>
      <w:r>
        <w:rPr>
          <w:spacing w:val="1"/>
        </w:rPr>
        <w:t xml:space="preserve"> </w:t>
      </w:r>
      <w:r>
        <w:t>is,</w:t>
      </w:r>
      <w:r>
        <w:rPr>
          <w:spacing w:val="1"/>
        </w:rPr>
        <w:t xml:space="preserve"> </w:t>
      </w:r>
      <w:r>
        <w:t>They</w:t>
      </w:r>
      <w:r>
        <w:rPr>
          <w:spacing w:val="1"/>
        </w:rPr>
        <w:t xml:space="preserve"> </w:t>
      </w:r>
      <w:r>
        <w:t>counted</w:t>
      </w:r>
      <w:r>
        <w:rPr>
          <w:spacing w:val="1"/>
        </w:rPr>
        <w:t xml:space="preserve"> </w:t>
      </w:r>
      <w:r>
        <w:t>it</w:t>
      </w:r>
      <w:r>
        <w:rPr>
          <w:spacing w:val="1"/>
        </w:rPr>
        <w:t xml:space="preserve"> </w:t>
      </w:r>
      <w:r>
        <w:t>honor</w:t>
      </w:r>
      <w:r>
        <w:rPr>
          <w:spacing w:val="1"/>
        </w:rPr>
        <w:t xml:space="preserve"> </w:t>
      </w:r>
      <w:r>
        <w:t>to</w:t>
      </w:r>
      <w:r>
        <w:rPr>
          <w:spacing w:val="1"/>
        </w:rPr>
        <w:t xml:space="preserve"> </w:t>
      </w:r>
      <w:r>
        <w:t>be</w:t>
      </w:r>
      <w:r>
        <w:rPr>
          <w:spacing w:val="1"/>
        </w:rPr>
        <w:t xml:space="preserve"> </w:t>
      </w:r>
      <w:r>
        <w:t>dishonored. In Luke 6. 22, 23. you have another Text to show forth</w:t>
      </w:r>
      <w:r>
        <w:rPr>
          <w:spacing w:val="1"/>
        </w:rPr>
        <w:t xml:space="preserve"> </w:t>
      </w:r>
      <w:r>
        <w:t>unto us this truth clearly, Blessed are you when men shall hate you,</w:t>
      </w:r>
      <w:r>
        <w:rPr>
          <w:spacing w:val="1"/>
        </w:rPr>
        <w:t xml:space="preserve"> </w:t>
      </w:r>
      <w:r>
        <w:t>and</w:t>
      </w:r>
      <w:r>
        <w:rPr>
          <w:spacing w:val="70"/>
        </w:rPr>
        <w:t xml:space="preserve"> </w:t>
      </w:r>
      <w:r>
        <w:t>when</w:t>
      </w:r>
      <w:r>
        <w:rPr>
          <w:spacing w:val="70"/>
        </w:rPr>
        <w:t xml:space="preserve"> </w:t>
      </w:r>
      <w:r>
        <w:t>they</w:t>
      </w:r>
      <w:r>
        <w:rPr>
          <w:spacing w:val="71"/>
        </w:rPr>
        <w:t xml:space="preserve"> </w:t>
      </w:r>
      <w:r>
        <w:t>shall</w:t>
      </w:r>
      <w:r>
        <w:rPr>
          <w:spacing w:val="70"/>
        </w:rPr>
        <w:t xml:space="preserve"> </w:t>
      </w:r>
      <w:r>
        <w:t>separate</w:t>
      </w:r>
      <w:r>
        <w:rPr>
          <w:spacing w:val="70"/>
        </w:rPr>
        <w:t xml:space="preserve"> </w:t>
      </w:r>
      <w:r>
        <w:t>you</w:t>
      </w:r>
      <w:r>
        <w:rPr>
          <w:spacing w:val="71"/>
        </w:rPr>
        <w:t xml:space="preserve"> </w:t>
      </w:r>
      <w:r>
        <w:t>from</w:t>
      </w:r>
      <w:r>
        <w:rPr>
          <w:spacing w:val="70"/>
        </w:rPr>
        <w:t xml:space="preserve"> </w:t>
      </w:r>
      <w:r>
        <w:t>their</w:t>
      </w:r>
      <w:r>
        <w:rPr>
          <w:spacing w:val="70"/>
        </w:rPr>
        <w:t xml:space="preserve"> </w:t>
      </w:r>
      <w:r>
        <w:t>company,</w:t>
      </w:r>
      <w:r>
        <w:rPr>
          <w:spacing w:val="71"/>
        </w:rPr>
        <w:t xml:space="preserve"> </w:t>
      </w:r>
      <w:r>
        <w:t>and</w:t>
      </w:r>
      <w:r>
        <w:rPr>
          <w:spacing w:val="70"/>
        </w:rPr>
        <w:t xml:space="preserve"> </w:t>
      </w:r>
      <w:r>
        <w:t>shall</w:t>
      </w:r>
      <w:r>
        <w:rPr>
          <w:spacing w:val="-70"/>
        </w:rPr>
        <w:t xml:space="preserve"> </w:t>
      </w:r>
      <w:r>
        <w:t>reproach you, and cast out your name as evil, for the Son of man's</w:t>
      </w:r>
      <w:r>
        <w:rPr>
          <w:spacing w:val="1"/>
        </w:rPr>
        <w:t xml:space="preserve"> </w:t>
      </w:r>
      <w:r>
        <w:t>sake: Here is an expression of the greatest dishonor that can be to</w:t>
      </w:r>
      <w:r>
        <w:rPr>
          <w:spacing w:val="1"/>
        </w:rPr>
        <w:t xml:space="preserve"> </w:t>
      </w:r>
      <w:r>
        <w:t>God's</w:t>
      </w:r>
      <w:r>
        <w:rPr>
          <w:spacing w:val="48"/>
        </w:rPr>
        <w:t xml:space="preserve"> </w:t>
      </w:r>
      <w:r>
        <w:t>people:</w:t>
      </w:r>
      <w:r>
        <w:rPr>
          <w:spacing w:val="48"/>
        </w:rPr>
        <w:t xml:space="preserve"> </w:t>
      </w:r>
      <w:r>
        <w:t>What</w:t>
      </w:r>
      <w:r>
        <w:rPr>
          <w:spacing w:val="49"/>
        </w:rPr>
        <w:t xml:space="preserve"> </w:t>
      </w:r>
      <w:r>
        <w:t>should</w:t>
      </w:r>
      <w:r>
        <w:rPr>
          <w:spacing w:val="48"/>
        </w:rPr>
        <w:t xml:space="preserve"> </w:t>
      </w:r>
      <w:r>
        <w:t>they</w:t>
      </w:r>
      <w:r>
        <w:rPr>
          <w:spacing w:val="48"/>
        </w:rPr>
        <w:t xml:space="preserve"> </w:t>
      </w:r>
      <w:r>
        <w:t>do</w:t>
      </w:r>
      <w:r>
        <w:rPr>
          <w:spacing w:val="49"/>
        </w:rPr>
        <w:t xml:space="preserve"> </w:t>
      </w:r>
      <w:r>
        <w:t>then?</w:t>
      </w:r>
      <w:r>
        <w:rPr>
          <w:spacing w:val="48"/>
        </w:rPr>
        <w:t xml:space="preserve"> </w:t>
      </w:r>
      <w:r>
        <w:t>Rejoice</w:t>
      </w:r>
      <w:r>
        <w:rPr>
          <w:spacing w:val="48"/>
        </w:rPr>
        <w:t xml:space="preserve"> </w:t>
      </w:r>
      <w:r>
        <w:t>in</w:t>
      </w:r>
      <w:r>
        <w:rPr>
          <w:spacing w:val="49"/>
        </w:rPr>
        <w:t xml:space="preserve"> </w:t>
      </w:r>
      <w:r>
        <w:t>that</w:t>
      </w:r>
      <w:r>
        <w:rPr>
          <w:spacing w:val="48"/>
        </w:rPr>
        <w:t xml:space="preserve"> </w:t>
      </w:r>
      <w:r>
        <w:t>day,</w:t>
      </w:r>
      <w:r>
        <w:rPr>
          <w:spacing w:val="49"/>
        </w:rPr>
        <w:t xml:space="preserve"> </w:t>
      </w:r>
      <w:r>
        <w:t>and</w:t>
      </w:r>
      <w:r>
        <w:rPr>
          <w:spacing w:val="-70"/>
        </w:rPr>
        <w:t xml:space="preserve"> </w:t>
      </w:r>
      <w:r>
        <w:t>leap for joy, for, behold your reward is great in heaven: As if Christ</w:t>
      </w:r>
      <w:r>
        <w:rPr>
          <w:spacing w:val="1"/>
        </w:rPr>
        <w:t xml:space="preserve"> </w:t>
      </w:r>
      <w:r>
        <w:t>should say, I do not bid you bear it patiently, but joyfully, and more</w:t>
      </w:r>
      <w:r>
        <w:rPr>
          <w:spacing w:val="1"/>
        </w:rPr>
        <w:t xml:space="preserve"> </w:t>
      </w:r>
      <w:r>
        <w:t>than an ordinary joy, leap for joy. And that is remarkable of St. Paul,</w:t>
      </w:r>
      <w:r>
        <w:rPr>
          <w:spacing w:val="1"/>
        </w:rPr>
        <w:t xml:space="preserve"> </w:t>
      </w:r>
      <w:r>
        <w:t>in</w:t>
      </w:r>
      <w:r>
        <w:rPr>
          <w:spacing w:val="1"/>
        </w:rPr>
        <w:t xml:space="preserve"> </w:t>
      </w:r>
      <w:r>
        <w:t>2</w:t>
      </w:r>
      <w:r>
        <w:rPr>
          <w:spacing w:val="1"/>
        </w:rPr>
        <w:t xml:space="preserve"> </w:t>
      </w:r>
      <w:r>
        <w:t>Cor.</w:t>
      </w:r>
      <w:r>
        <w:rPr>
          <w:spacing w:val="1"/>
        </w:rPr>
        <w:t xml:space="preserve"> </w:t>
      </w:r>
      <w:r>
        <w:t>11.</w:t>
      </w:r>
      <w:r>
        <w:rPr>
          <w:spacing w:val="1"/>
        </w:rPr>
        <w:t xml:space="preserve"> </w:t>
      </w:r>
      <w:r>
        <w:t>where</w:t>
      </w:r>
      <w:r>
        <w:rPr>
          <w:spacing w:val="1"/>
        </w:rPr>
        <w:t xml:space="preserve"> </w:t>
      </w:r>
      <w:r>
        <w:t>he</w:t>
      </w:r>
      <w:r>
        <w:rPr>
          <w:spacing w:val="1"/>
        </w:rPr>
        <w:t xml:space="preserve"> </w:t>
      </w:r>
      <w:r>
        <w:t>reckons</w:t>
      </w:r>
      <w:r>
        <w:rPr>
          <w:spacing w:val="1"/>
        </w:rPr>
        <w:t xml:space="preserve"> </w:t>
      </w:r>
      <w:r>
        <w:t>up</w:t>
      </w:r>
      <w:r>
        <w:rPr>
          <w:spacing w:val="1"/>
        </w:rPr>
        <w:t xml:space="preserve"> </w:t>
      </w:r>
      <w:r>
        <w:t>many</w:t>
      </w:r>
      <w:r>
        <w:rPr>
          <w:spacing w:val="1"/>
        </w:rPr>
        <w:t xml:space="preserve"> </w:t>
      </w:r>
      <w:r>
        <w:t>things</w:t>
      </w:r>
      <w:r>
        <w:rPr>
          <w:spacing w:val="1"/>
        </w:rPr>
        <w:t xml:space="preserve"> </w:t>
      </w:r>
      <w:r>
        <w:t>to</w:t>
      </w:r>
      <w:r>
        <w:rPr>
          <w:spacing w:val="1"/>
        </w:rPr>
        <w:t xml:space="preserve"> </w:t>
      </w:r>
      <w:r>
        <w:t>vindicate</w:t>
      </w:r>
      <w:r>
        <w:rPr>
          <w:spacing w:val="1"/>
        </w:rPr>
        <w:t xml:space="preserve"> </w:t>
      </w:r>
      <w:r>
        <w:t>his</w:t>
      </w:r>
      <w:r>
        <w:rPr>
          <w:spacing w:val="1"/>
        </w:rPr>
        <w:t xml:space="preserve"> </w:t>
      </w:r>
      <w:r>
        <w:t>Apostleship, wherein he was equal and above others; you shall find</w:t>
      </w:r>
      <w:r>
        <w:rPr>
          <w:spacing w:val="1"/>
        </w:rPr>
        <w:t xml:space="preserve"> </w:t>
      </w:r>
      <w:r>
        <w:t>they are his sufferings principally he endured for Christ, at verse 23.</w:t>
      </w:r>
      <w:r>
        <w:rPr>
          <w:spacing w:val="1"/>
        </w:rPr>
        <w:t xml:space="preserve"> </w:t>
      </w:r>
      <w:r>
        <w:t>Are they the Ministers of Christ, I speak as a fool, I am more: in</w:t>
      </w:r>
      <w:r>
        <w:rPr>
          <w:spacing w:val="1"/>
        </w:rPr>
        <w:t xml:space="preserve"> </w:t>
      </w:r>
      <w:r>
        <w:t>labors more abundant, in stripes above measure, in prisons more</w:t>
      </w:r>
      <w:r>
        <w:rPr>
          <w:spacing w:val="1"/>
        </w:rPr>
        <w:t xml:space="preserve"> </w:t>
      </w:r>
      <w:r>
        <w:t>frequent, in deaths oft: now this is brought to show the dignity of his</w:t>
      </w:r>
      <w:r>
        <w:rPr>
          <w:spacing w:val="1"/>
        </w:rPr>
        <w:t xml:space="preserve"> </w:t>
      </w:r>
      <w:r>
        <w:t>Apostleship;</w:t>
      </w:r>
      <w:r>
        <w:rPr>
          <w:spacing w:val="52"/>
        </w:rPr>
        <w:t xml:space="preserve"> </w:t>
      </w:r>
      <w:r>
        <w:t>and</w:t>
      </w:r>
      <w:r>
        <w:rPr>
          <w:spacing w:val="52"/>
        </w:rPr>
        <w:t xml:space="preserve"> </w:t>
      </w:r>
      <w:r>
        <w:t>therefore</w:t>
      </w:r>
      <w:r>
        <w:rPr>
          <w:spacing w:val="53"/>
        </w:rPr>
        <w:t xml:space="preserve"> </w:t>
      </w:r>
      <w:r>
        <w:t>in</w:t>
      </w:r>
      <w:r>
        <w:rPr>
          <w:spacing w:val="52"/>
        </w:rPr>
        <w:t xml:space="preserve"> </w:t>
      </w:r>
      <w:r>
        <w:t>the</w:t>
      </w:r>
      <w:r>
        <w:rPr>
          <w:spacing w:val="52"/>
        </w:rPr>
        <w:t xml:space="preserve"> </w:t>
      </w:r>
      <w:r>
        <w:t>conclusion</w:t>
      </w:r>
      <w:r>
        <w:rPr>
          <w:spacing w:val="53"/>
        </w:rPr>
        <w:t xml:space="preserve"> </w:t>
      </w:r>
      <w:r>
        <w:t>at</w:t>
      </w:r>
      <w:r>
        <w:rPr>
          <w:spacing w:val="52"/>
        </w:rPr>
        <w:t xml:space="preserve"> </w:t>
      </w:r>
      <w:r>
        <w:t>verse</w:t>
      </w:r>
      <w:r>
        <w:rPr>
          <w:spacing w:val="52"/>
        </w:rPr>
        <w:t xml:space="preserve"> </w:t>
      </w:r>
      <w:r>
        <w:t>30.</w:t>
      </w:r>
      <w:r>
        <w:rPr>
          <w:spacing w:val="53"/>
        </w:rPr>
        <w:t xml:space="preserve"> </w:t>
      </w:r>
      <w:r>
        <w:t>when</w:t>
      </w:r>
      <w:r>
        <w:rPr>
          <w:spacing w:val="52"/>
        </w:rPr>
        <w:t xml:space="preserve"> </w:t>
      </w:r>
      <w:r>
        <w:t>he</w:t>
      </w:r>
      <w:r>
        <w:rPr>
          <w:spacing w:val="-70"/>
        </w:rPr>
        <w:t xml:space="preserve"> </w:t>
      </w:r>
      <w:r>
        <w:t>was put upon glorying, he shows what he most gloried in: If I must</w:t>
      </w:r>
      <w:r>
        <w:rPr>
          <w:spacing w:val="1"/>
        </w:rPr>
        <w:t xml:space="preserve"> </w:t>
      </w:r>
      <w:r>
        <w:t>needs glory, I will glory in things that concern mine infirmities: by</w:t>
      </w:r>
      <w:r>
        <w:rPr>
          <w:spacing w:val="1"/>
        </w:rPr>
        <w:t xml:space="preserve"> </w:t>
      </w:r>
      <w:r>
        <w:t>infirmities we are not to understand the infirmities of sin, but his</w:t>
      </w:r>
      <w:r>
        <w:rPr>
          <w:spacing w:val="1"/>
        </w:rPr>
        <w:t xml:space="preserve"> </w:t>
      </w:r>
      <w:r>
        <w:t>weakness, and evils that he endured for Christ. And so in chap. 12.</w:t>
      </w:r>
      <w:r>
        <w:rPr>
          <w:spacing w:val="1"/>
        </w:rPr>
        <w:t xml:space="preserve"> </w:t>
      </w:r>
      <w:r>
        <w:t>ver. 10. Therefore I take pleasure in infirmities, in reproaches, in</w:t>
      </w:r>
      <w:r>
        <w:rPr>
          <w:spacing w:val="1"/>
        </w:rPr>
        <w:t xml:space="preserve"> </w:t>
      </w:r>
      <w:r>
        <w:t>persecutions, in distresses for Christ's sake.</w:t>
      </w:r>
    </w:p>
    <w:p w14:paraId="27F1208C">
      <w:pPr>
        <w:pStyle w:val="5"/>
        <w:spacing w:before="269" w:line="254" w:lineRule="auto"/>
      </w:pPr>
      <w:r>
        <w:t>And</w:t>
      </w:r>
      <w:r>
        <w:rPr>
          <w:spacing w:val="46"/>
        </w:rPr>
        <w:t xml:space="preserve"> </w:t>
      </w:r>
      <w:r>
        <w:t>thus</w:t>
      </w:r>
      <w:r>
        <w:rPr>
          <w:spacing w:val="47"/>
        </w:rPr>
        <w:t xml:space="preserve"> </w:t>
      </w:r>
      <w:r>
        <w:t>the</w:t>
      </w:r>
      <w:r>
        <w:rPr>
          <w:spacing w:val="46"/>
        </w:rPr>
        <w:t xml:space="preserve"> </w:t>
      </w:r>
      <w:r>
        <w:t>people</w:t>
      </w:r>
      <w:r>
        <w:rPr>
          <w:spacing w:val="47"/>
        </w:rPr>
        <w:t xml:space="preserve"> </w:t>
      </w:r>
      <w:r>
        <w:t>of</w:t>
      </w:r>
      <w:r>
        <w:rPr>
          <w:spacing w:val="46"/>
        </w:rPr>
        <w:t xml:space="preserve"> </w:t>
      </w:r>
      <w:r>
        <w:t>God</w:t>
      </w:r>
      <w:r>
        <w:rPr>
          <w:spacing w:val="47"/>
        </w:rPr>
        <w:t xml:space="preserve"> </w:t>
      </w:r>
      <w:r>
        <w:t>in</w:t>
      </w:r>
      <w:r>
        <w:rPr>
          <w:spacing w:val="46"/>
        </w:rPr>
        <w:t xml:space="preserve"> </w:t>
      </w:r>
      <w:r>
        <w:t>former</w:t>
      </w:r>
      <w:r>
        <w:rPr>
          <w:spacing w:val="47"/>
        </w:rPr>
        <w:t xml:space="preserve"> </w:t>
      </w:r>
      <w:r>
        <w:t>times</w:t>
      </w:r>
      <w:r>
        <w:rPr>
          <w:spacing w:val="46"/>
        </w:rPr>
        <w:t xml:space="preserve"> </w:t>
      </w:r>
      <w:r>
        <w:t>have</w:t>
      </w:r>
      <w:r>
        <w:rPr>
          <w:spacing w:val="47"/>
        </w:rPr>
        <w:t xml:space="preserve"> </w:t>
      </w:r>
      <w:r>
        <w:t>much</w:t>
      </w:r>
      <w:r>
        <w:rPr>
          <w:spacing w:val="46"/>
        </w:rPr>
        <w:t xml:space="preserve"> </w:t>
      </w:r>
      <w:r>
        <w:t>gloried</w:t>
      </w:r>
      <w:r>
        <w:rPr>
          <w:spacing w:val="47"/>
        </w:rPr>
        <w:t xml:space="preserve"> </w:t>
      </w:r>
      <w:r>
        <w:t>in</w:t>
      </w:r>
      <w:r>
        <w:rPr>
          <w:spacing w:val="-70"/>
        </w:rPr>
        <w:t xml:space="preserve"> </w:t>
      </w:r>
      <w:r>
        <w:t>that they have suffered in the cause of Christ. It is the speech of</w:t>
      </w:r>
      <w:r>
        <w:rPr>
          <w:spacing w:val="1"/>
        </w:rPr>
        <w:t xml:space="preserve"> </w:t>
      </w:r>
      <w:r>
        <w:t>Tertullian,</w:t>
      </w:r>
      <w:r>
        <w:rPr>
          <w:spacing w:val="1"/>
        </w:rPr>
        <w:t xml:space="preserve"> </w:t>
      </w:r>
      <w:r>
        <w:t>Your</w:t>
      </w:r>
      <w:r>
        <w:rPr>
          <w:spacing w:val="1"/>
        </w:rPr>
        <w:t xml:space="preserve"> </w:t>
      </w:r>
      <w:r>
        <w:t>cruelty</w:t>
      </w:r>
      <w:r>
        <w:rPr>
          <w:spacing w:val="1"/>
        </w:rPr>
        <w:t xml:space="preserve"> </w:t>
      </w:r>
      <w:r>
        <w:t>is</w:t>
      </w:r>
      <w:r>
        <w:rPr>
          <w:spacing w:val="1"/>
        </w:rPr>
        <w:t xml:space="preserve"> </w:t>
      </w:r>
      <w:r>
        <w:t>our</w:t>
      </w:r>
      <w:r>
        <w:rPr>
          <w:spacing w:val="1"/>
        </w:rPr>
        <w:t xml:space="preserve"> </w:t>
      </w:r>
      <w:r>
        <w:t>glory.</w:t>
      </w:r>
      <w:r>
        <w:rPr>
          <w:spacing w:val="1"/>
        </w:rPr>
        <w:t xml:space="preserve"> </w:t>
      </w:r>
      <w:r>
        <w:t>We</w:t>
      </w:r>
      <w:r>
        <w:rPr>
          <w:spacing w:val="1"/>
        </w:rPr>
        <w:t xml:space="preserve"> </w:t>
      </w:r>
      <w:r>
        <w:t>read</w:t>
      </w:r>
      <w:r>
        <w:rPr>
          <w:spacing w:val="1"/>
        </w:rPr>
        <w:t xml:space="preserve"> </w:t>
      </w:r>
      <w:r>
        <w:t>of</w:t>
      </w:r>
      <w:r>
        <w:rPr>
          <w:spacing w:val="1"/>
        </w:rPr>
        <w:t xml:space="preserve"> </w:t>
      </w:r>
      <w:r>
        <w:t>tender</w:t>
      </w:r>
      <w:r>
        <w:rPr>
          <w:spacing w:val="1"/>
        </w:rPr>
        <w:t xml:space="preserve"> </w:t>
      </w:r>
      <w:r>
        <w:t>mothers</w:t>
      </w:r>
      <w:r>
        <w:rPr>
          <w:spacing w:val="1"/>
        </w:rPr>
        <w:t xml:space="preserve"> </w:t>
      </w:r>
      <w:r>
        <w:t>beholding their children's suffering death for Christ as their Trophies</w:t>
      </w:r>
      <w:r>
        <w:rPr>
          <w:spacing w:val="-70"/>
        </w:rPr>
        <w:t xml:space="preserve"> </w:t>
      </w:r>
      <w:r>
        <w:t>and Triumphs, and delighting in their last breathings, as in most</w:t>
      </w:r>
      <w:r>
        <w:rPr>
          <w:spacing w:val="1"/>
        </w:rPr>
        <w:t xml:space="preserve"> </w:t>
      </w:r>
      <w:r>
        <w:t>melodious music. And it is reported of Balilas, when he was to die, he</w:t>
      </w:r>
      <w:r>
        <w:rPr>
          <w:spacing w:val="-70"/>
        </w:rPr>
        <w:t xml:space="preserve"> </w:t>
      </w:r>
      <w:r>
        <w:t>required this favor, to have his chains to be buried with him as the</w:t>
      </w:r>
      <w:r>
        <w:rPr>
          <w:spacing w:val="1"/>
        </w:rPr>
        <w:t xml:space="preserve"> </w:t>
      </w:r>
      <w:r>
        <w:t>ensigns</w:t>
      </w:r>
      <w:r>
        <w:rPr>
          <w:spacing w:val="42"/>
        </w:rPr>
        <w:t xml:space="preserve"> </w:t>
      </w:r>
      <w:r>
        <w:t>of</w:t>
      </w:r>
      <w:r>
        <w:rPr>
          <w:spacing w:val="42"/>
        </w:rPr>
        <w:t xml:space="preserve"> </w:t>
      </w:r>
      <w:r>
        <w:t>his</w:t>
      </w:r>
      <w:r>
        <w:rPr>
          <w:spacing w:val="43"/>
        </w:rPr>
        <w:t xml:space="preserve"> </w:t>
      </w:r>
      <w:r>
        <w:t>honor.</w:t>
      </w:r>
      <w:r>
        <w:rPr>
          <w:spacing w:val="42"/>
        </w:rPr>
        <w:t xml:space="preserve"> </w:t>
      </w:r>
      <w:r>
        <w:t>It</w:t>
      </w:r>
      <w:r>
        <w:rPr>
          <w:spacing w:val="43"/>
        </w:rPr>
        <w:t xml:space="preserve"> </w:t>
      </w:r>
      <w:r>
        <w:t>was</w:t>
      </w:r>
      <w:r>
        <w:rPr>
          <w:spacing w:val="42"/>
        </w:rPr>
        <w:t xml:space="preserve"> </w:t>
      </w:r>
      <w:r>
        <w:t>the</w:t>
      </w:r>
      <w:r>
        <w:rPr>
          <w:spacing w:val="43"/>
        </w:rPr>
        <w:t xml:space="preserve"> </w:t>
      </w:r>
      <w:r>
        <w:t>manner</w:t>
      </w:r>
      <w:r>
        <w:rPr>
          <w:spacing w:val="42"/>
        </w:rPr>
        <w:t xml:space="preserve"> </w:t>
      </w:r>
      <w:r>
        <w:t>of</w:t>
      </w:r>
      <w:r>
        <w:rPr>
          <w:spacing w:val="43"/>
        </w:rPr>
        <w:t xml:space="preserve"> </w:t>
      </w:r>
      <w:r>
        <w:t>the</w:t>
      </w:r>
      <w:r>
        <w:rPr>
          <w:spacing w:val="42"/>
        </w:rPr>
        <w:t xml:space="preserve"> </w:t>
      </w:r>
      <w:r>
        <w:t>Romans,</w:t>
      </w:r>
      <w:r>
        <w:rPr>
          <w:spacing w:val="42"/>
        </w:rPr>
        <w:t xml:space="preserve"> </w:t>
      </w:r>
      <w:r>
        <w:t>when</w:t>
      </w:r>
      <w:r>
        <w:rPr>
          <w:spacing w:val="43"/>
        </w:rPr>
        <w:t xml:space="preserve"> </w:t>
      </w:r>
      <w:r>
        <w:t>any</w:t>
      </w:r>
      <w:r>
        <w:rPr>
          <w:spacing w:val="-70"/>
        </w:rPr>
        <w:t xml:space="preserve"> </w:t>
      </w:r>
      <w:r>
        <w:t>had</w:t>
      </w:r>
      <w:r>
        <w:rPr>
          <w:spacing w:val="70"/>
        </w:rPr>
        <w:t xml:space="preserve"> </w:t>
      </w:r>
      <w:r>
        <w:t>received</w:t>
      </w:r>
      <w:r>
        <w:rPr>
          <w:spacing w:val="70"/>
        </w:rPr>
        <w:t xml:space="preserve"> </w:t>
      </w:r>
      <w:r>
        <w:t>any</w:t>
      </w:r>
      <w:r>
        <w:rPr>
          <w:spacing w:val="71"/>
        </w:rPr>
        <w:t xml:space="preserve"> </w:t>
      </w:r>
      <w:r>
        <w:t>wounds</w:t>
      </w:r>
      <w:r>
        <w:rPr>
          <w:spacing w:val="70"/>
        </w:rPr>
        <w:t xml:space="preserve"> </w:t>
      </w:r>
      <w:r>
        <w:t>for</w:t>
      </w:r>
      <w:r>
        <w:rPr>
          <w:spacing w:val="70"/>
        </w:rPr>
        <w:t xml:space="preserve"> </w:t>
      </w:r>
      <w:r>
        <w:t>their</w:t>
      </w:r>
      <w:r>
        <w:rPr>
          <w:spacing w:val="71"/>
        </w:rPr>
        <w:t xml:space="preserve"> </w:t>
      </w:r>
      <w:r>
        <w:t>country,</w:t>
      </w:r>
      <w:r>
        <w:rPr>
          <w:spacing w:val="70"/>
        </w:rPr>
        <w:t xml:space="preserve"> </w:t>
      </w:r>
      <w:r>
        <w:t>they</w:t>
      </w:r>
      <w:r>
        <w:rPr>
          <w:spacing w:val="70"/>
        </w:rPr>
        <w:t xml:space="preserve"> </w:t>
      </w:r>
      <w:r>
        <w:t>would</w:t>
      </w:r>
      <w:r>
        <w:rPr>
          <w:spacing w:val="71"/>
        </w:rPr>
        <w:t xml:space="preserve"> </w:t>
      </w:r>
      <w:r>
        <w:t>show</w:t>
      </w:r>
      <w:r>
        <w:rPr>
          <w:spacing w:val="70"/>
        </w:rPr>
        <w:t xml:space="preserve"> </w:t>
      </w:r>
      <w:r>
        <w:t>the</w:t>
      </w:r>
      <w:r>
        <w:rPr>
          <w:spacing w:val="-70"/>
        </w:rPr>
        <w:t xml:space="preserve"> </w:t>
      </w:r>
      <w:r>
        <w:t>scars and places of their wounds for their glory. Pliny tells us of one,</w:t>
      </w:r>
      <w:r>
        <w:rPr>
          <w:spacing w:val="1"/>
        </w:rPr>
        <w:t xml:space="preserve"> </w:t>
      </w:r>
      <w:r>
        <w:t>because</w:t>
      </w:r>
      <w:r>
        <w:rPr>
          <w:spacing w:val="1"/>
        </w:rPr>
        <w:t xml:space="preserve"> </w:t>
      </w:r>
      <w:r>
        <w:t>he</w:t>
      </w:r>
      <w:r>
        <w:rPr>
          <w:spacing w:val="1"/>
        </w:rPr>
        <w:t xml:space="preserve"> </w:t>
      </w:r>
      <w:r>
        <w:t>got</w:t>
      </w:r>
      <w:r>
        <w:rPr>
          <w:spacing w:val="1"/>
        </w:rPr>
        <w:t xml:space="preserve"> </w:t>
      </w:r>
      <w:r>
        <w:t>forty-five</w:t>
      </w:r>
      <w:r>
        <w:rPr>
          <w:spacing w:val="1"/>
        </w:rPr>
        <w:t xml:space="preserve"> </w:t>
      </w:r>
      <w:r>
        <w:t>wounds</w:t>
      </w:r>
      <w:r>
        <w:rPr>
          <w:spacing w:val="1"/>
        </w:rPr>
        <w:t xml:space="preserve"> </w:t>
      </w:r>
      <w:r>
        <w:t>for</w:t>
      </w:r>
      <w:r>
        <w:rPr>
          <w:spacing w:val="1"/>
        </w:rPr>
        <w:t xml:space="preserve"> </w:t>
      </w:r>
      <w:r>
        <w:t>his</w:t>
      </w:r>
      <w:r>
        <w:rPr>
          <w:spacing w:val="1"/>
        </w:rPr>
        <w:t xml:space="preserve"> </w:t>
      </w:r>
      <w:r>
        <w:t>country,</w:t>
      </w:r>
      <w:r>
        <w:rPr>
          <w:spacing w:val="1"/>
        </w:rPr>
        <w:t xml:space="preserve"> </w:t>
      </w:r>
      <w:r>
        <w:t>by</w:t>
      </w:r>
      <w:r>
        <w:rPr>
          <w:spacing w:val="1"/>
        </w:rPr>
        <w:t xml:space="preserve"> </w:t>
      </w:r>
      <w:r>
        <w:t>that</w:t>
      </w:r>
      <w:r>
        <w:rPr>
          <w:spacing w:val="1"/>
        </w:rPr>
        <w:t xml:space="preserve"> </w:t>
      </w:r>
      <w:r>
        <w:t>he</w:t>
      </w:r>
      <w:r>
        <w:rPr>
          <w:spacing w:val="1"/>
        </w:rPr>
        <w:t xml:space="preserve"> </w:t>
      </w:r>
      <w:r>
        <w:t>got</w:t>
      </w:r>
      <w:r>
        <w:rPr>
          <w:spacing w:val="-70"/>
        </w:rPr>
        <w:t xml:space="preserve"> </w:t>
      </w:r>
      <w:r>
        <w:t>immortal</w:t>
      </w:r>
      <w:r>
        <w:rPr>
          <w:spacing w:val="6"/>
        </w:rPr>
        <w:t xml:space="preserve"> </w:t>
      </w:r>
      <w:r>
        <w:t>honor</w:t>
      </w:r>
      <w:r>
        <w:rPr>
          <w:spacing w:val="6"/>
        </w:rPr>
        <w:t xml:space="preserve"> </w:t>
      </w:r>
      <w:r>
        <w:t>amongst</w:t>
      </w:r>
      <w:r>
        <w:rPr>
          <w:spacing w:val="6"/>
        </w:rPr>
        <w:t xml:space="preserve"> </w:t>
      </w:r>
      <w:r>
        <w:t>the</w:t>
      </w:r>
      <w:r>
        <w:rPr>
          <w:spacing w:val="6"/>
        </w:rPr>
        <w:t xml:space="preserve"> </w:t>
      </w:r>
      <w:r>
        <w:t>Romans.</w:t>
      </w:r>
      <w:r>
        <w:rPr>
          <w:spacing w:val="6"/>
        </w:rPr>
        <w:t xml:space="preserve"> </w:t>
      </w:r>
      <w:r>
        <w:t>Thus</w:t>
      </w:r>
      <w:r>
        <w:rPr>
          <w:spacing w:val="6"/>
        </w:rPr>
        <w:t xml:space="preserve"> </w:t>
      </w:r>
      <w:r>
        <w:t>Saint</w:t>
      </w:r>
      <w:r>
        <w:rPr>
          <w:spacing w:val="6"/>
        </w:rPr>
        <w:t xml:space="preserve"> </w:t>
      </w:r>
      <w:r>
        <w:t>Paul</w:t>
      </w:r>
      <w:r>
        <w:rPr>
          <w:spacing w:val="6"/>
        </w:rPr>
        <w:t xml:space="preserve"> </w:t>
      </w:r>
      <w:r>
        <w:t>seems</w:t>
      </w:r>
      <w:r>
        <w:rPr>
          <w:spacing w:val="6"/>
        </w:rPr>
        <w:t xml:space="preserve"> </w:t>
      </w:r>
      <w:r>
        <w:t>to</w:t>
      </w:r>
    </w:p>
    <w:p w14:paraId="0C599C3E">
      <w:pPr>
        <w:spacing w:after="0" w:line="254" w:lineRule="auto"/>
        <w:sectPr>
          <w:pgSz w:w="12240" w:h="15840"/>
          <w:pgMar w:top="1360" w:right="1420" w:bottom="280" w:left="1420" w:header="720" w:footer="720" w:gutter="0"/>
          <w:cols w:space="720" w:num="1"/>
        </w:sectPr>
      </w:pPr>
    </w:p>
    <w:p w14:paraId="10F3D5B2">
      <w:pPr>
        <w:pStyle w:val="5"/>
        <w:spacing w:line="254" w:lineRule="auto"/>
        <w:ind w:right="119"/>
      </w:pPr>
      <w:r>
        <w:t>argue, Let no man put me to business, I bear about me the marks of</w:t>
      </w:r>
      <w:r>
        <w:rPr>
          <w:spacing w:val="1"/>
        </w:rPr>
        <w:t xml:space="preserve"> </w:t>
      </w:r>
      <w:r>
        <w:t>the Lord Jesus. And Ignatius professed, he had rather be a Martyr</w:t>
      </w:r>
      <w:r>
        <w:rPr>
          <w:spacing w:val="1"/>
        </w:rPr>
        <w:t xml:space="preserve"> </w:t>
      </w:r>
      <w:r>
        <w:t>then a Monarch. And Prudentius tells us of the Martyrs in his time,</w:t>
      </w:r>
      <w:r>
        <w:rPr>
          <w:spacing w:val="1"/>
        </w:rPr>
        <w:t xml:space="preserve"> </w:t>
      </w:r>
      <w:r>
        <w:t>and</w:t>
      </w:r>
      <w:r>
        <w:rPr>
          <w:spacing w:val="1"/>
        </w:rPr>
        <w:t xml:space="preserve"> </w:t>
      </w:r>
      <w:r>
        <w:t>especially</w:t>
      </w:r>
      <w:r>
        <w:rPr>
          <w:spacing w:val="1"/>
        </w:rPr>
        <w:t xml:space="preserve"> </w:t>
      </w:r>
      <w:r>
        <w:t>of</w:t>
      </w:r>
      <w:r>
        <w:rPr>
          <w:spacing w:val="1"/>
        </w:rPr>
        <w:t xml:space="preserve"> </w:t>
      </w:r>
      <w:r>
        <w:t>Vincentius,</w:t>
      </w:r>
      <w:r>
        <w:rPr>
          <w:spacing w:val="1"/>
        </w:rPr>
        <w:t xml:space="preserve"> </w:t>
      </w:r>
      <w:r>
        <w:t>that</w:t>
      </w:r>
      <w:r>
        <w:rPr>
          <w:spacing w:val="1"/>
        </w:rPr>
        <w:t xml:space="preserve"> </w:t>
      </w:r>
      <w:r>
        <w:t>the</w:t>
      </w:r>
      <w:r>
        <w:rPr>
          <w:spacing w:val="1"/>
        </w:rPr>
        <w:t xml:space="preserve"> </w:t>
      </w:r>
      <w:r>
        <w:t>great</w:t>
      </w:r>
      <w:r>
        <w:rPr>
          <w:spacing w:val="1"/>
        </w:rPr>
        <w:t xml:space="preserve"> </w:t>
      </w:r>
      <w:r>
        <w:t>torments</w:t>
      </w:r>
      <w:r>
        <w:rPr>
          <w:spacing w:val="1"/>
        </w:rPr>
        <w:t xml:space="preserve"> </w:t>
      </w:r>
      <w:r>
        <w:t>that</w:t>
      </w:r>
      <w:r>
        <w:rPr>
          <w:spacing w:val="1"/>
        </w:rPr>
        <w:t xml:space="preserve"> </w:t>
      </w:r>
      <w:r>
        <w:t>were</w:t>
      </w:r>
      <w:r>
        <w:rPr>
          <w:spacing w:val="1"/>
        </w:rPr>
        <w:t xml:space="preserve"> </w:t>
      </w:r>
      <w:r>
        <w:t>presented to them, were but sports and plays to them, they delighted</w:t>
      </w:r>
      <w:r>
        <w:rPr>
          <w:spacing w:val="1"/>
        </w:rPr>
        <w:t xml:space="preserve"> </w:t>
      </w:r>
      <w:r>
        <w:t>themselves in those things they suffered for Christ, they trod upon</w:t>
      </w:r>
      <w:r>
        <w:rPr>
          <w:spacing w:val="1"/>
        </w:rPr>
        <w:t xml:space="preserve"> </w:t>
      </w:r>
      <w:r>
        <w:t>burning coals as if they had trod upon roses. And so in the Primitive</w:t>
      </w:r>
      <w:r>
        <w:rPr>
          <w:spacing w:val="1"/>
        </w:rPr>
        <w:t xml:space="preserve"> </w:t>
      </w:r>
      <w:r>
        <w:t>time they were wont to call Martyrdom by that name, The "crown of</w:t>
      </w:r>
      <w:r>
        <w:rPr>
          <w:spacing w:val="1"/>
        </w:rPr>
        <w:t xml:space="preserve"> </w:t>
      </w:r>
      <w:r>
        <w:t>Martyrdom. I desire to know nothing, says St. Paul, but Christ and</w:t>
      </w:r>
      <w:r>
        <w:rPr>
          <w:spacing w:val="1"/>
        </w:rPr>
        <w:t xml:space="preserve"> </w:t>
      </w:r>
      <w:r>
        <w:t>him crucified. And we know how superstitiously they did use the</w:t>
      </w:r>
      <w:r>
        <w:rPr>
          <w:spacing w:val="1"/>
        </w:rPr>
        <w:t xml:space="preserve"> </w:t>
      </w:r>
      <w:r>
        <w:t>Cross</w:t>
      </w:r>
      <w:r>
        <w:rPr>
          <w:spacing w:val="51"/>
        </w:rPr>
        <w:t xml:space="preserve"> </w:t>
      </w:r>
      <w:r>
        <w:t>of</w:t>
      </w:r>
      <w:r>
        <w:rPr>
          <w:spacing w:val="51"/>
        </w:rPr>
        <w:t xml:space="preserve"> </w:t>
      </w:r>
      <w:r>
        <w:t>Christ</w:t>
      </w:r>
      <w:r>
        <w:rPr>
          <w:spacing w:val="52"/>
        </w:rPr>
        <w:t xml:space="preserve"> </w:t>
      </w:r>
      <w:r>
        <w:t>in</w:t>
      </w:r>
      <w:r>
        <w:rPr>
          <w:spacing w:val="51"/>
        </w:rPr>
        <w:t xml:space="preserve"> </w:t>
      </w:r>
      <w:r>
        <w:t>former</w:t>
      </w:r>
      <w:r>
        <w:rPr>
          <w:spacing w:val="51"/>
        </w:rPr>
        <w:t xml:space="preserve"> </w:t>
      </w:r>
      <w:r>
        <w:t>times,</w:t>
      </w:r>
      <w:r>
        <w:rPr>
          <w:spacing w:val="52"/>
        </w:rPr>
        <w:t xml:space="preserve"> </w:t>
      </w:r>
      <w:r>
        <w:t>and</w:t>
      </w:r>
      <w:r>
        <w:rPr>
          <w:spacing w:val="51"/>
        </w:rPr>
        <w:t xml:space="preserve"> </w:t>
      </w:r>
      <w:r>
        <w:t>how</w:t>
      </w:r>
      <w:r>
        <w:rPr>
          <w:spacing w:val="51"/>
        </w:rPr>
        <w:t xml:space="preserve"> </w:t>
      </w:r>
      <w:r>
        <w:t>high</w:t>
      </w:r>
      <w:r>
        <w:rPr>
          <w:spacing w:val="52"/>
        </w:rPr>
        <w:t xml:space="preserve"> </w:t>
      </w:r>
      <w:r>
        <w:t>respect</w:t>
      </w:r>
      <w:r>
        <w:rPr>
          <w:spacing w:val="51"/>
        </w:rPr>
        <w:t xml:space="preserve"> </w:t>
      </w:r>
      <w:r>
        <w:t>they</w:t>
      </w:r>
      <w:r>
        <w:rPr>
          <w:spacing w:val="52"/>
        </w:rPr>
        <w:t xml:space="preserve"> </w:t>
      </w:r>
      <w:r>
        <w:t>would</w:t>
      </w:r>
      <w:r>
        <w:rPr>
          <w:spacing w:val="-70"/>
        </w:rPr>
        <w:t xml:space="preserve"> </w:t>
      </w:r>
      <w:r>
        <w:t>give unto a piece of wood that Christ was crucified upon; yea, if they</w:t>
      </w:r>
      <w:r>
        <w:rPr>
          <w:spacing w:val="1"/>
        </w:rPr>
        <w:t xml:space="preserve"> </w:t>
      </w:r>
      <w:r>
        <w:t>had but that piece of wood in imagination: what a deal of business</w:t>
      </w:r>
      <w:r>
        <w:rPr>
          <w:spacing w:val="1"/>
        </w:rPr>
        <w:t xml:space="preserve"> </w:t>
      </w:r>
      <w:r>
        <w:t>was there made by Constantine's mother about the Cross of Christ?</w:t>
      </w:r>
      <w:r>
        <w:rPr>
          <w:spacing w:val="1"/>
        </w:rPr>
        <w:t xml:space="preserve"> </w:t>
      </w:r>
      <w:r>
        <w:t>Certainly it grew upon this, it was but the abuse of the high esteem</w:t>
      </w:r>
      <w:r>
        <w:rPr>
          <w:spacing w:val="1"/>
        </w:rPr>
        <w:t xml:space="preserve"> </w:t>
      </w:r>
      <w:r>
        <w:t>that</w:t>
      </w:r>
      <w:r>
        <w:rPr>
          <w:spacing w:val="1"/>
        </w:rPr>
        <w:t xml:space="preserve"> </w:t>
      </w:r>
      <w:r>
        <w:t>the</w:t>
      </w:r>
      <w:r>
        <w:rPr>
          <w:spacing w:val="1"/>
        </w:rPr>
        <w:t xml:space="preserve"> </w:t>
      </w:r>
      <w:r>
        <w:t>people</w:t>
      </w:r>
      <w:r>
        <w:rPr>
          <w:spacing w:val="1"/>
        </w:rPr>
        <w:t xml:space="preserve"> </w:t>
      </w:r>
      <w:r>
        <w:t>of</w:t>
      </w:r>
      <w:r>
        <w:rPr>
          <w:spacing w:val="1"/>
        </w:rPr>
        <w:t xml:space="preserve"> </w:t>
      </w:r>
      <w:r>
        <w:t>God</w:t>
      </w:r>
      <w:r>
        <w:rPr>
          <w:spacing w:val="1"/>
        </w:rPr>
        <w:t xml:space="preserve"> </w:t>
      </w:r>
      <w:r>
        <w:t>had</w:t>
      </w:r>
      <w:r>
        <w:rPr>
          <w:spacing w:val="1"/>
        </w:rPr>
        <w:t xml:space="preserve"> </w:t>
      </w:r>
      <w:r>
        <w:t>of</w:t>
      </w:r>
      <w:r>
        <w:rPr>
          <w:spacing w:val="1"/>
        </w:rPr>
        <w:t xml:space="preserve"> </w:t>
      </w:r>
      <w:r>
        <w:t>sufferings.</w:t>
      </w:r>
      <w:r>
        <w:rPr>
          <w:spacing w:val="1"/>
        </w:rPr>
        <w:t xml:space="preserve"> </w:t>
      </w:r>
      <w:r>
        <w:t>The</w:t>
      </w:r>
      <w:r>
        <w:rPr>
          <w:spacing w:val="1"/>
        </w:rPr>
        <w:t xml:space="preserve"> </w:t>
      </w:r>
      <w:r>
        <w:t>Emperor</w:t>
      </w:r>
      <w:r>
        <w:rPr>
          <w:spacing w:val="1"/>
        </w:rPr>
        <w:t xml:space="preserve"> </w:t>
      </w:r>
      <w:r>
        <w:t>Baldwyn</w:t>
      </w:r>
      <w:r>
        <w:rPr>
          <w:spacing w:val="1"/>
        </w:rPr>
        <w:t xml:space="preserve"> </w:t>
      </w:r>
      <w:r>
        <w:t>thought himself blest, if he had but a piece of the Cross of Christ; that</w:t>
      </w:r>
      <w:r>
        <w:rPr>
          <w:spacing w:val="-70"/>
        </w:rPr>
        <w:t xml:space="preserve"> </w:t>
      </w:r>
      <w:r>
        <w:t>he would carry about with him in his arms. It is reported of one King</w:t>
      </w:r>
      <w:r>
        <w:rPr>
          <w:spacing w:val="1"/>
        </w:rPr>
        <w:t xml:space="preserve"> </w:t>
      </w:r>
      <w:r>
        <w:t>of England, that he bestowed as much upon a Cross, as the Revenues</w:t>
      </w:r>
      <w:r>
        <w:rPr>
          <w:spacing w:val="1"/>
        </w:rPr>
        <w:t xml:space="preserve"> </w:t>
      </w:r>
      <w:r>
        <w:t>of his Kingdom came to in a year. And that esteem which they had of</w:t>
      </w:r>
      <w:r>
        <w:rPr>
          <w:spacing w:val="1"/>
        </w:rPr>
        <w:t xml:space="preserve"> </w:t>
      </w:r>
      <w:r>
        <w:t>a</w:t>
      </w:r>
      <w:r>
        <w:rPr>
          <w:spacing w:val="20"/>
        </w:rPr>
        <w:t xml:space="preserve"> </w:t>
      </w:r>
      <w:r>
        <w:t>piece</w:t>
      </w:r>
      <w:r>
        <w:rPr>
          <w:spacing w:val="20"/>
        </w:rPr>
        <w:t xml:space="preserve"> </w:t>
      </w:r>
      <w:r>
        <w:t>of</w:t>
      </w:r>
      <w:r>
        <w:rPr>
          <w:spacing w:val="20"/>
        </w:rPr>
        <w:t xml:space="preserve"> </w:t>
      </w:r>
      <w:r>
        <w:t>wood,</w:t>
      </w:r>
      <w:r>
        <w:rPr>
          <w:spacing w:val="20"/>
        </w:rPr>
        <w:t xml:space="preserve"> </w:t>
      </w:r>
      <w:r>
        <w:t>the</w:t>
      </w:r>
      <w:r>
        <w:rPr>
          <w:spacing w:val="20"/>
        </w:rPr>
        <w:t xml:space="preserve"> </w:t>
      </w:r>
      <w:r>
        <w:t>Martyrs</w:t>
      </w:r>
      <w:r>
        <w:rPr>
          <w:spacing w:val="20"/>
        </w:rPr>
        <w:t xml:space="preserve"> </w:t>
      </w:r>
      <w:r>
        <w:t>in</w:t>
      </w:r>
      <w:r>
        <w:rPr>
          <w:spacing w:val="20"/>
        </w:rPr>
        <w:t xml:space="preserve"> </w:t>
      </w:r>
      <w:r>
        <w:t>the</w:t>
      </w:r>
      <w:r>
        <w:rPr>
          <w:spacing w:val="20"/>
        </w:rPr>
        <w:t xml:space="preserve"> </w:t>
      </w:r>
      <w:r>
        <w:t>Primitive</w:t>
      </w:r>
      <w:r>
        <w:rPr>
          <w:spacing w:val="20"/>
        </w:rPr>
        <w:t xml:space="preserve"> </w:t>
      </w:r>
      <w:r>
        <w:t>times</w:t>
      </w:r>
      <w:r>
        <w:rPr>
          <w:spacing w:val="20"/>
        </w:rPr>
        <w:t xml:space="preserve"> </w:t>
      </w:r>
      <w:r>
        <w:t>had</w:t>
      </w:r>
      <w:r>
        <w:rPr>
          <w:spacing w:val="20"/>
        </w:rPr>
        <w:t xml:space="preserve"> </w:t>
      </w:r>
      <w:r>
        <w:t>of</w:t>
      </w:r>
      <w:r>
        <w:rPr>
          <w:spacing w:val="20"/>
        </w:rPr>
        <w:t xml:space="preserve"> </w:t>
      </w:r>
      <w:r>
        <w:t>the</w:t>
      </w:r>
      <w:r>
        <w:rPr>
          <w:spacing w:val="20"/>
        </w:rPr>
        <w:t xml:space="preserve"> </w:t>
      </w:r>
      <w:r>
        <w:t>Cross</w:t>
      </w:r>
      <w:r>
        <w:rPr>
          <w:spacing w:val="-70"/>
        </w:rPr>
        <w:t xml:space="preserve"> </w:t>
      </w:r>
      <w:r>
        <w:t>of Christ; namely, of the sufferings they endured for Christ.</w:t>
      </w:r>
    </w:p>
    <w:p w14:paraId="04BEE11A">
      <w:pPr>
        <w:pStyle w:val="5"/>
        <w:spacing w:before="271" w:line="254" w:lineRule="auto"/>
        <w:ind w:right="123"/>
      </w:pPr>
      <w:r>
        <w:t>Quest. But you will say, wherein does it appear, and how comes it to</w:t>
      </w:r>
      <w:r>
        <w:rPr>
          <w:spacing w:val="1"/>
        </w:rPr>
        <w:t xml:space="preserve"> </w:t>
      </w:r>
      <w:r>
        <w:t>pass, that God's people do so esteem of their sufferings for Christ?</w:t>
      </w:r>
    </w:p>
    <w:p w14:paraId="363F881F">
      <w:pPr>
        <w:pStyle w:val="5"/>
        <w:spacing w:before="297" w:line="254" w:lineRule="auto"/>
      </w:pPr>
      <w:r>
        <w:t>Ans. There are great riches in them: First, the riches of evidence:</w:t>
      </w:r>
      <w:r>
        <w:rPr>
          <w:spacing w:val="1"/>
        </w:rPr>
        <w:t xml:space="preserve"> </w:t>
      </w:r>
      <w:r>
        <w:t>Secondly,</w:t>
      </w:r>
      <w:r>
        <w:rPr>
          <w:spacing w:val="1"/>
        </w:rPr>
        <w:t xml:space="preserve"> </w:t>
      </w:r>
      <w:r>
        <w:t>the</w:t>
      </w:r>
      <w:r>
        <w:rPr>
          <w:spacing w:val="1"/>
        </w:rPr>
        <w:t xml:space="preserve"> </w:t>
      </w:r>
      <w:r>
        <w:t>riches</w:t>
      </w:r>
      <w:r>
        <w:rPr>
          <w:spacing w:val="1"/>
        </w:rPr>
        <w:t xml:space="preserve"> </w:t>
      </w:r>
      <w:r>
        <w:t>of</w:t>
      </w:r>
      <w:r>
        <w:rPr>
          <w:spacing w:val="1"/>
        </w:rPr>
        <w:t xml:space="preserve"> </w:t>
      </w:r>
      <w:r>
        <w:t>preferment:</w:t>
      </w:r>
      <w:r>
        <w:rPr>
          <w:spacing w:val="1"/>
        </w:rPr>
        <w:t xml:space="preserve"> </w:t>
      </w:r>
      <w:r>
        <w:t>Thirdly,</w:t>
      </w:r>
      <w:r>
        <w:rPr>
          <w:spacing w:val="1"/>
        </w:rPr>
        <w:t xml:space="preserve"> </w:t>
      </w:r>
      <w:r>
        <w:t>the</w:t>
      </w:r>
      <w:r>
        <w:rPr>
          <w:spacing w:val="1"/>
        </w:rPr>
        <w:t xml:space="preserve"> </w:t>
      </w:r>
      <w:r>
        <w:t>riches</w:t>
      </w:r>
      <w:r>
        <w:rPr>
          <w:spacing w:val="1"/>
        </w:rPr>
        <w:t xml:space="preserve"> </w:t>
      </w:r>
      <w:r>
        <w:t>of</w:t>
      </w:r>
      <w:r>
        <w:rPr>
          <w:spacing w:val="1"/>
        </w:rPr>
        <w:t xml:space="preserve"> </w:t>
      </w:r>
      <w:r>
        <w:t>employment:</w:t>
      </w:r>
      <w:r>
        <w:rPr>
          <w:spacing w:val="1"/>
        </w:rPr>
        <w:t xml:space="preserve"> </w:t>
      </w:r>
      <w:r>
        <w:t>Fourthly,</w:t>
      </w:r>
      <w:r>
        <w:rPr>
          <w:spacing w:val="1"/>
        </w:rPr>
        <w:t xml:space="preserve"> </w:t>
      </w:r>
      <w:r>
        <w:t>riches</w:t>
      </w:r>
      <w:r>
        <w:rPr>
          <w:spacing w:val="1"/>
        </w:rPr>
        <w:t xml:space="preserve"> </w:t>
      </w:r>
      <w:r>
        <w:t>of</w:t>
      </w:r>
      <w:r>
        <w:rPr>
          <w:spacing w:val="1"/>
        </w:rPr>
        <w:t xml:space="preserve"> </w:t>
      </w:r>
      <w:r>
        <w:t>improvement:</w:t>
      </w:r>
      <w:r>
        <w:rPr>
          <w:spacing w:val="1"/>
        </w:rPr>
        <w:t xml:space="preserve"> </w:t>
      </w:r>
      <w:r>
        <w:t>Fifthly,</w:t>
      </w:r>
      <w:r>
        <w:rPr>
          <w:spacing w:val="1"/>
        </w:rPr>
        <w:t xml:space="preserve"> </w:t>
      </w:r>
      <w:r>
        <w:t>riches</w:t>
      </w:r>
      <w:r>
        <w:rPr>
          <w:spacing w:val="1"/>
        </w:rPr>
        <w:t xml:space="preserve"> </w:t>
      </w:r>
      <w:r>
        <w:t>of</w:t>
      </w:r>
      <w:r>
        <w:rPr>
          <w:spacing w:val="1"/>
        </w:rPr>
        <w:t xml:space="preserve"> </w:t>
      </w:r>
      <w:r>
        <w:t>experience:</w:t>
      </w:r>
      <w:r>
        <w:rPr>
          <w:spacing w:val="1"/>
        </w:rPr>
        <w:t xml:space="preserve"> </w:t>
      </w:r>
      <w:r>
        <w:t>Sixthly,</w:t>
      </w:r>
      <w:r>
        <w:rPr>
          <w:spacing w:val="1"/>
        </w:rPr>
        <w:t xml:space="preserve"> </w:t>
      </w:r>
      <w:r>
        <w:t>riches</w:t>
      </w:r>
      <w:r>
        <w:rPr>
          <w:spacing w:val="1"/>
        </w:rPr>
        <w:t xml:space="preserve"> </w:t>
      </w:r>
      <w:r>
        <w:t>of</w:t>
      </w:r>
      <w:r>
        <w:rPr>
          <w:spacing w:val="1"/>
        </w:rPr>
        <w:t xml:space="preserve"> </w:t>
      </w:r>
      <w:r>
        <w:t>promises:</w:t>
      </w:r>
      <w:r>
        <w:rPr>
          <w:spacing w:val="1"/>
        </w:rPr>
        <w:t xml:space="preserve"> </w:t>
      </w:r>
      <w:r>
        <w:t>Seventhly,</w:t>
      </w:r>
      <w:r>
        <w:rPr>
          <w:spacing w:val="1"/>
        </w:rPr>
        <w:t xml:space="preserve"> </w:t>
      </w:r>
      <w:r>
        <w:t>riches</w:t>
      </w:r>
      <w:r>
        <w:rPr>
          <w:spacing w:val="73"/>
        </w:rPr>
        <w:t xml:space="preserve"> </w:t>
      </w:r>
      <w:r>
        <w:t>of</w:t>
      </w:r>
      <w:r>
        <w:rPr>
          <w:spacing w:val="1"/>
        </w:rPr>
        <w:t xml:space="preserve"> </w:t>
      </w:r>
      <w:r>
        <w:t>comforts: Eighthly, riches of glory.</w:t>
      </w:r>
    </w:p>
    <w:p w14:paraId="7479BD6E">
      <w:pPr>
        <w:pStyle w:val="5"/>
        <w:spacing w:before="293" w:line="254" w:lineRule="auto"/>
      </w:pPr>
      <w:r>
        <w:t>First, they are great riches, because they have rich evidences from</w:t>
      </w:r>
      <w:r>
        <w:rPr>
          <w:spacing w:val="1"/>
        </w:rPr>
        <w:t xml:space="preserve"> </w:t>
      </w:r>
      <w:r>
        <w:t>them, and that in these four or five particulars.</w:t>
      </w:r>
    </w:p>
    <w:p w14:paraId="7DB8E8F0">
      <w:pPr>
        <w:spacing w:after="0" w:line="254" w:lineRule="auto"/>
        <w:sectPr>
          <w:pgSz w:w="12240" w:h="15840"/>
          <w:pgMar w:top="1360" w:right="1420" w:bottom="280" w:left="1420" w:header="720" w:footer="720" w:gutter="0"/>
          <w:cols w:space="720" w:num="1"/>
        </w:sectPr>
      </w:pPr>
    </w:p>
    <w:p w14:paraId="62CD16E9">
      <w:pPr>
        <w:pStyle w:val="5"/>
        <w:spacing w:line="254" w:lineRule="auto"/>
      </w:pPr>
      <w:r>
        <w:t>First,</w:t>
      </w:r>
      <w:r>
        <w:rPr>
          <w:spacing w:val="28"/>
        </w:rPr>
        <w:t xml:space="preserve"> </w:t>
      </w:r>
      <w:r>
        <w:t>by</w:t>
      </w:r>
      <w:r>
        <w:rPr>
          <w:spacing w:val="28"/>
        </w:rPr>
        <w:t xml:space="preserve"> </w:t>
      </w:r>
      <w:r>
        <w:t>the</w:t>
      </w:r>
      <w:r>
        <w:rPr>
          <w:spacing w:val="28"/>
        </w:rPr>
        <w:t xml:space="preserve"> </w:t>
      </w:r>
      <w:r>
        <w:t>sufferings</w:t>
      </w:r>
      <w:r>
        <w:rPr>
          <w:spacing w:val="28"/>
        </w:rPr>
        <w:t xml:space="preserve"> </w:t>
      </w:r>
      <w:r>
        <w:t>they</w:t>
      </w:r>
      <w:r>
        <w:rPr>
          <w:spacing w:val="28"/>
        </w:rPr>
        <w:t xml:space="preserve"> </w:t>
      </w:r>
      <w:r>
        <w:t>suffer</w:t>
      </w:r>
      <w:r>
        <w:rPr>
          <w:spacing w:val="28"/>
        </w:rPr>
        <w:t xml:space="preserve"> </w:t>
      </w:r>
      <w:r>
        <w:t>for</w:t>
      </w:r>
      <w:r>
        <w:rPr>
          <w:spacing w:val="28"/>
        </w:rPr>
        <w:t xml:space="preserve"> </w:t>
      </w:r>
      <w:r>
        <w:t>Christ,</w:t>
      </w:r>
      <w:r>
        <w:rPr>
          <w:spacing w:val="28"/>
        </w:rPr>
        <w:t xml:space="preserve"> </w:t>
      </w:r>
      <w:r>
        <w:t>they</w:t>
      </w:r>
      <w:r>
        <w:rPr>
          <w:spacing w:val="28"/>
        </w:rPr>
        <w:t xml:space="preserve"> </w:t>
      </w:r>
      <w:r>
        <w:t>have</w:t>
      </w:r>
      <w:r>
        <w:rPr>
          <w:spacing w:val="28"/>
        </w:rPr>
        <w:t xml:space="preserve"> </w:t>
      </w:r>
      <w:r>
        <w:t>an</w:t>
      </w:r>
      <w:r>
        <w:rPr>
          <w:spacing w:val="28"/>
        </w:rPr>
        <w:t xml:space="preserve"> </w:t>
      </w:r>
      <w:r>
        <w:t>evidence</w:t>
      </w:r>
      <w:r>
        <w:rPr>
          <w:spacing w:val="-70"/>
        </w:rPr>
        <w:t xml:space="preserve"> </w:t>
      </w:r>
      <w:r>
        <w:t>to themselves, that the way they are in is the right way: They have</w:t>
      </w:r>
      <w:r>
        <w:rPr>
          <w:spacing w:val="1"/>
        </w:rPr>
        <w:t xml:space="preserve"> </w:t>
      </w:r>
      <w:r>
        <w:t>reproached the footsteps of thine anointed: there was a time when</w:t>
      </w:r>
      <w:r>
        <w:rPr>
          <w:spacing w:val="1"/>
        </w:rPr>
        <w:t xml:space="preserve"> </w:t>
      </w:r>
      <w:r>
        <w:t>they walked in the ways of sin in their footsteps, and then they were</w:t>
      </w:r>
      <w:r>
        <w:rPr>
          <w:spacing w:val="1"/>
        </w:rPr>
        <w:t xml:space="preserve"> </w:t>
      </w:r>
      <w:r>
        <w:t>never reproached; but now they have changed their way, and walk in</w:t>
      </w:r>
      <w:r>
        <w:rPr>
          <w:spacing w:val="1"/>
        </w:rPr>
        <w:t xml:space="preserve"> </w:t>
      </w:r>
      <w:r>
        <w:t>the footsteps of the anointed, now they are reproached. If a man</w:t>
      </w:r>
      <w:r>
        <w:rPr>
          <w:spacing w:val="1"/>
        </w:rPr>
        <w:t xml:space="preserve"> </w:t>
      </w:r>
      <w:r>
        <w:t>being going in a way, the end of which is of great consequence, and if</w:t>
      </w:r>
      <w:r>
        <w:rPr>
          <w:spacing w:val="1"/>
        </w:rPr>
        <w:t xml:space="preserve"> </w:t>
      </w:r>
      <w:r>
        <w:t>he</w:t>
      </w:r>
      <w:r>
        <w:rPr>
          <w:spacing w:val="47"/>
        </w:rPr>
        <w:t xml:space="preserve"> </w:t>
      </w:r>
      <w:r>
        <w:t>should</w:t>
      </w:r>
      <w:r>
        <w:rPr>
          <w:spacing w:val="47"/>
        </w:rPr>
        <w:t xml:space="preserve"> </w:t>
      </w:r>
      <w:r>
        <w:t>miscarry</w:t>
      </w:r>
      <w:r>
        <w:rPr>
          <w:spacing w:val="48"/>
        </w:rPr>
        <w:t xml:space="preserve"> </w:t>
      </w:r>
      <w:r>
        <w:t>in</w:t>
      </w:r>
      <w:r>
        <w:rPr>
          <w:spacing w:val="47"/>
        </w:rPr>
        <w:t xml:space="preserve"> </w:t>
      </w:r>
      <w:r>
        <w:t>his</w:t>
      </w:r>
      <w:r>
        <w:rPr>
          <w:spacing w:val="48"/>
        </w:rPr>
        <w:t xml:space="preserve"> </w:t>
      </w:r>
      <w:r>
        <w:t>way,</w:t>
      </w:r>
      <w:r>
        <w:rPr>
          <w:spacing w:val="47"/>
        </w:rPr>
        <w:t xml:space="preserve"> </w:t>
      </w:r>
      <w:r>
        <w:t>he</w:t>
      </w:r>
      <w:r>
        <w:rPr>
          <w:spacing w:val="47"/>
        </w:rPr>
        <w:t xml:space="preserve"> </w:t>
      </w:r>
      <w:r>
        <w:t>were</w:t>
      </w:r>
      <w:r>
        <w:rPr>
          <w:spacing w:val="48"/>
        </w:rPr>
        <w:t xml:space="preserve"> </w:t>
      </w:r>
      <w:r>
        <w:t>undone:</w:t>
      </w:r>
      <w:r>
        <w:rPr>
          <w:spacing w:val="47"/>
        </w:rPr>
        <w:t xml:space="preserve"> </w:t>
      </w:r>
      <w:r>
        <w:t>If</w:t>
      </w:r>
      <w:r>
        <w:rPr>
          <w:spacing w:val="48"/>
        </w:rPr>
        <w:t xml:space="preserve"> </w:t>
      </w:r>
      <w:r>
        <w:t>one</w:t>
      </w:r>
      <w:r>
        <w:rPr>
          <w:spacing w:val="47"/>
        </w:rPr>
        <w:t xml:space="preserve"> </w:t>
      </w:r>
      <w:r>
        <w:t>should</w:t>
      </w:r>
      <w:r>
        <w:rPr>
          <w:spacing w:val="47"/>
        </w:rPr>
        <w:t xml:space="preserve"> </w:t>
      </w:r>
      <w:r>
        <w:t>tell</w:t>
      </w:r>
      <w:r>
        <w:rPr>
          <w:spacing w:val="-70"/>
        </w:rPr>
        <w:t xml:space="preserve"> </w:t>
      </w:r>
      <w:r>
        <w:t>him some marks of the way; as you go you shall meet with such a</w:t>
      </w:r>
      <w:r>
        <w:rPr>
          <w:spacing w:val="1"/>
        </w:rPr>
        <w:t xml:space="preserve"> </w:t>
      </w:r>
      <w:r>
        <w:t>dirty</w:t>
      </w:r>
      <w:r>
        <w:rPr>
          <w:spacing w:val="55"/>
        </w:rPr>
        <w:t xml:space="preserve"> </w:t>
      </w:r>
      <w:r>
        <w:t>lane,</w:t>
      </w:r>
      <w:r>
        <w:rPr>
          <w:spacing w:val="55"/>
        </w:rPr>
        <w:t xml:space="preserve"> </w:t>
      </w:r>
      <w:r>
        <w:t>and</w:t>
      </w:r>
      <w:r>
        <w:rPr>
          <w:spacing w:val="56"/>
        </w:rPr>
        <w:t xml:space="preserve"> </w:t>
      </w:r>
      <w:r>
        <w:t>such</w:t>
      </w:r>
      <w:r>
        <w:rPr>
          <w:spacing w:val="55"/>
        </w:rPr>
        <w:t xml:space="preserve"> </w:t>
      </w:r>
      <w:r>
        <w:t>a</w:t>
      </w:r>
      <w:r>
        <w:rPr>
          <w:spacing w:val="55"/>
        </w:rPr>
        <w:t xml:space="preserve"> </w:t>
      </w:r>
      <w:r>
        <w:t>craggy</w:t>
      </w:r>
      <w:r>
        <w:rPr>
          <w:spacing w:val="56"/>
        </w:rPr>
        <w:t xml:space="preserve"> </w:t>
      </w:r>
      <w:r>
        <w:t>mountain;</w:t>
      </w:r>
      <w:r>
        <w:rPr>
          <w:spacing w:val="55"/>
        </w:rPr>
        <w:t xml:space="preserve"> </w:t>
      </w:r>
      <w:r>
        <w:t>though</w:t>
      </w:r>
      <w:r>
        <w:rPr>
          <w:spacing w:val="55"/>
        </w:rPr>
        <w:t xml:space="preserve"> </w:t>
      </w:r>
      <w:r>
        <w:t>he</w:t>
      </w:r>
      <w:r>
        <w:rPr>
          <w:spacing w:val="56"/>
        </w:rPr>
        <w:t xml:space="preserve"> </w:t>
      </w:r>
      <w:r>
        <w:t>would</w:t>
      </w:r>
      <w:r>
        <w:rPr>
          <w:spacing w:val="55"/>
        </w:rPr>
        <w:t xml:space="preserve"> </w:t>
      </w:r>
      <w:r>
        <w:t>be</w:t>
      </w:r>
      <w:r>
        <w:rPr>
          <w:spacing w:val="56"/>
        </w:rPr>
        <w:t xml:space="preserve"> </w:t>
      </w:r>
      <w:r>
        <w:t>glad</w:t>
      </w:r>
      <w:r>
        <w:rPr>
          <w:spacing w:val="-70"/>
        </w:rPr>
        <w:t xml:space="preserve"> </w:t>
      </w:r>
      <w:r>
        <w:t>they</w:t>
      </w:r>
      <w:r>
        <w:rPr>
          <w:spacing w:val="35"/>
        </w:rPr>
        <w:t xml:space="preserve"> </w:t>
      </w:r>
      <w:r>
        <w:t>were</w:t>
      </w:r>
      <w:r>
        <w:rPr>
          <w:spacing w:val="35"/>
        </w:rPr>
        <w:t xml:space="preserve"> </w:t>
      </w:r>
      <w:r>
        <w:t>not,</w:t>
      </w:r>
      <w:r>
        <w:rPr>
          <w:spacing w:val="35"/>
        </w:rPr>
        <w:t xml:space="preserve"> </w:t>
      </w:r>
      <w:r>
        <w:t>yet</w:t>
      </w:r>
      <w:r>
        <w:rPr>
          <w:spacing w:val="35"/>
        </w:rPr>
        <w:t xml:space="preserve"> </w:t>
      </w:r>
      <w:r>
        <w:t>when</w:t>
      </w:r>
      <w:r>
        <w:rPr>
          <w:spacing w:val="35"/>
        </w:rPr>
        <w:t xml:space="preserve"> </w:t>
      </w:r>
      <w:r>
        <w:t>he</w:t>
      </w:r>
      <w:r>
        <w:rPr>
          <w:spacing w:val="35"/>
        </w:rPr>
        <w:t xml:space="preserve"> </w:t>
      </w:r>
      <w:r>
        <w:t>comes</w:t>
      </w:r>
      <w:r>
        <w:rPr>
          <w:spacing w:val="35"/>
        </w:rPr>
        <w:t xml:space="preserve"> </w:t>
      </w:r>
      <w:r>
        <w:t>at</w:t>
      </w:r>
      <w:r>
        <w:rPr>
          <w:spacing w:val="35"/>
        </w:rPr>
        <w:t xml:space="preserve"> </w:t>
      </w:r>
      <w:r>
        <w:t>them</w:t>
      </w:r>
      <w:r>
        <w:rPr>
          <w:spacing w:val="35"/>
        </w:rPr>
        <w:t xml:space="preserve"> </w:t>
      </w:r>
      <w:r>
        <w:t>he</w:t>
      </w:r>
      <w:r>
        <w:rPr>
          <w:spacing w:val="35"/>
        </w:rPr>
        <w:t xml:space="preserve"> </w:t>
      </w:r>
      <w:r>
        <w:t>is</w:t>
      </w:r>
      <w:r>
        <w:rPr>
          <w:spacing w:val="35"/>
        </w:rPr>
        <w:t xml:space="preserve"> </w:t>
      </w:r>
      <w:r>
        <w:t>glad,</w:t>
      </w:r>
      <w:r>
        <w:rPr>
          <w:spacing w:val="35"/>
        </w:rPr>
        <w:t xml:space="preserve"> </w:t>
      </w:r>
      <w:r>
        <w:t>because</w:t>
      </w:r>
      <w:r>
        <w:rPr>
          <w:spacing w:val="35"/>
        </w:rPr>
        <w:t xml:space="preserve"> </w:t>
      </w:r>
      <w:r>
        <w:t>they</w:t>
      </w:r>
      <w:r>
        <w:rPr>
          <w:spacing w:val="-70"/>
        </w:rPr>
        <w:t xml:space="preserve"> </w:t>
      </w:r>
      <w:r>
        <w:t>are</w:t>
      </w:r>
      <w:r>
        <w:rPr>
          <w:spacing w:val="31"/>
        </w:rPr>
        <w:t xml:space="preserve"> </w:t>
      </w:r>
      <w:r>
        <w:t>signs</w:t>
      </w:r>
      <w:r>
        <w:rPr>
          <w:spacing w:val="31"/>
        </w:rPr>
        <w:t xml:space="preserve"> </w:t>
      </w:r>
      <w:r>
        <w:t>of</w:t>
      </w:r>
      <w:r>
        <w:rPr>
          <w:spacing w:val="31"/>
        </w:rPr>
        <w:t xml:space="preserve"> </w:t>
      </w:r>
      <w:r>
        <w:t>the</w:t>
      </w:r>
      <w:r>
        <w:rPr>
          <w:spacing w:val="31"/>
        </w:rPr>
        <w:t xml:space="preserve"> </w:t>
      </w:r>
      <w:r>
        <w:t>way</w:t>
      </w:r>
      <w:r>
        <w:rPr>
          <w:spacing w:val="31"/>
        </w:rPr>
        <w:t xml:space="preserve"> </w:t>
      </w:r>
      <w:r>
        <w:t>he</w:t>
      </w:r>
      <w:r>
        <w:rPr>
          <w:spacing w:val="31"/>
        </w:rPr>
        <w:t xml:space="preserve"> </w:t>
      </w:r>
      <w:r>
        <w:t>must</w:t>
      </w:r>
      <w:r>
        <w:rPr>
          <w:spacing w:val="31"/>
        </w:rPr>
        <w:t xml:space="preserve"> </w:t>
      </w:r>
      <w:r>
        <w:t>go.</w:t>
      </w:r>
      <w:r>
        <w:rPr>
          <w:spacing w:val="31"/>
        </w:rPr>
        <w:t xml:space="preserve"> </w:t>
      </w:r>
      <w:r>
        <w:t>Straight</w:t>
      </w:r>
      <w:r>
        <w:rPr>
          <w:spacing w:val="31"/>
        </w:rPr>
        <w:t xml:space="preserve"> </w:t>
      </w:r>
      <w:r>
        <w:t>is</w:t>
      </w:r>
      <w:r>
        <w:rPr>
          <w:spacing w:val="31"/>
        </w:rPr>
        <w:t xml:space="preserve"> </w:t>
      </w:r>
      <w:r>
        <w:t>the</w:t>
      </w:r>
      <w:r>
        <w:rPr>
          <w:spacing w:val="31"/>
        </w:rPr>
        <w:t xml:space="preserve"> </w:t>
      </w:r>
      <w:r>
        <w:t>gate,</w:t>
      </w:r>
      <w:r>
        <w:rPr>
          <w:spacing w:val="31"/>
        </w:rPr>
        <w:t xml:space="preserve"> </w:t>
      </w:r>
      <w:r>
        <w:t>and</w:t>
      </w:r>
      <w:r>
        <w:rPr>
          <w:spacing w:val="31"/>
        </w:rPr>
        <w:t xml:space="preserve"> </w:t>
      </w:r>
      <w:r>
        <w:t>narrow</w:t>
      </w:r>
      <w:r>
        <w:rPr>
          <w:spacing w:val="31"/>
        </w:rPr>
        <w:t xml:space="preserve"> </w:t>
      </w:r>
      <w:r>
        <w:t>is</w:t>
      </w:r>
      <w:r>
        <w:rPr>
          <w:spacing w:val="-70"/>
        </w:rPr>
        <w:t xml:space="preserve"> </w:t>
      </w:r>
      <w:r>
        <w:t>the way that leads to life. Master Bradford made use of that place</w:t>
      </w:r>
      <w:r>
        <w:rPr>
          <w:spacing w:val="1"/>
        </w:rPr>
        <w:t xml:space="preserve"> </w:t>
      </w:r>
      <w:r>
        <w:t>when he came to the Stake, and looked upon his sufferings as an</w:t>
      </w:r>
      <w:r>
        <w:rPr>
          <w:spacing w:val="1"/>
        </w:rPr>
        <w:t xml:space="preserve"> </w:t>
      </w:r>
      <w:r>
        <w:t>evidence to him that he was in the right way.</w:t>
      </w:r>
    </w:p>
    <w:p w14:paraId="1988C16D">
      <w:pPr>
        <w:pStyle w:val="5"/>
        <w:spacing w:before="280" w:line="254" w:lineRule="auto"/>
      </w:pPr>
      <w:r>
        <w:t>Secondly,</w:t>
      </w:r>
      <w:r>
        <w:rPr>
          <w:spacing w:val="55"/>
        </w:rPr>
        <w:t xml:space="preserve"> </w:t>
      </w:r>
      <w:r>
        <w:t>they</w:t>
      </w:r>
      <w:r>
        <w:rPr>
          <w:spacing w:val="55"/>
        </w:rPr>
        <w:t xml:space="preserve"> </w:t>
      </w:r>
      <w:r>
        <w:t>are</w:t>
      </w:r>
      <w:r>
        <w:rPr>
          <w:spacing w:val="56"/>
        </w:rPr>
        <w:t xml:space="preserve"> </w:t>
      </w:r>
      <w:r>
        <w:t>an</w:t>
      </w:r>
      <w:r>
        <w:rPr>
          <w:spacing w:val="55"/>
        </w:rPr>
        <w:t xml:space="preserve"> </w:t>
      </w:r>
      <w:r>
        <w:t>evidence</w:t>
      </w:r>
      <w:r>
        <w:rPr>
          <w:spacing w:val="55"/>
        </w:rPr>
        <w:t xml:space="preserve"> </w:t>
      </w:r>
      <w:r>
        <w:t>to</w:t>
      </w:r>
      <w:r>
        <w:rPr>
          <w:spacing w:val="56"/>
        </w:rPr>
        <w:t xml:space="preserve"> </w:t>
      </w:r>
      <w:r>
        <w:t>him</w:t>
      </w:r>
      <w:r>
        <w:rPr>
          <w:spacing w:val="55"/>
        </w:rPr>
        <w:t xml:space="preserve"> </w:t>
      </w:r>
      <w:r>
        <w:t>of</w:t>
      </w:r>
      <w:r>
        <w:rPr>
          <w:spacing w:val="55"/>
        </w:rPr>
        <w:t xml:space="preserve"> </w:t>
      </w:r>
      <w:r>
        <w:t>that</w:t>
      </w:r>
      <w:r>
        <w:rPr>
          <w:spacing w:val="56"/>
        </w:rPr>
        <w:t xml:space="preserve"> </w:t>
      </w:r>
      <w:r>
        <w:t>difference</w:t>
      </w:r>
      <w:r>
        <w:rPr>
          <w:spacing w:val="55"/>
        </w:rPr>
        <w:t xml:space="preserve"> </w:t>
      </w:r>
      <w:r>
        <w:t>that</w:t>
      </w:r>
      <w:r>
        <w:rPr>
          <w:spacing w:val="56"/>
        </w:rPr>
        <w:t xml:space="preserve"> </w:t>
      </w:r>
      <w:r>
        <w:t>God</w:t>
      </w:r>
      <w:r>
        <w:rPr>
          <w:spacing w:val="-70"/>
        </w:rPr>
        <w:t xml:space="preserve"> </w:t>
      </w:r>
      <w:r>
        <w:t>hath made between others and him: there was a time, when as other</w:t>
      </w:r>
      <w:r>
        <w:rPr>
          <w:spacing w:val="1"/>
        </w:rPr>
        <w:t xml:space="preserve"> </w:t>
      </w:r>
      <w:r>
        <w:t>men</w:t>
      </w:r>
      <w:r>
        <w:rPr>
          <w:spacing w:val="1"/>
        </w:rPr>
        <w:t xml:space="preserve"> </w:t>
      </w:r>
      <w:r>
        <w:t>could</w:t>
      </w:r>
      <w:r>
        <w:rPr>
          <w:spacing w:val="1"/>
        </w:rPr>
        <w:t xml:space="preserve"> </w:t>
      </w:r>
      <w:r>
        <w:t>close</w:t>
      </w:r>
      <w:r>
        <w:rPr>
          <w:spacing w:val="1"/>
        </w:rPr>
        <w:t xml:space="preserve"> </w:t>
      </w:r>
      <w:r>
        <w:t>with</w:t>
      </w:r>
      <w:r>
        <w:rPr>
          <w:spacing w:val="1"/>
        </w:rPr>
        <w:t xml:space="preserve"> </w:t>
      </w:r>
      <w:r>
        <w:t>me,</w:t>
      </w:r>
      <w:r>
        <w:rPr>
          <w:spacing w:val="1"/>
        </w:rPr>
        <w:t xml:space="preserve"> </w:t>
      </w:r>
      <w:r>
        <w:t>and</w:t>
      </w:r>
      <w:r>
        <w:rPr>
          <w:spacing w:val="1"/>
        </w:rPr>
        <w:t xml:space="preserve"> </w:t>
      </w:r>
      <w:r>
        <w:t>agree</w:t>
      </w:r>
      <w:r>
        <w:rPr>
          <w:spacing w:val="1"/>
        </w:rPr>
        <w:t xml:space="preserve"> </w:t>
      </w:r>
      <w:r>
        <w:t>with</w:t>
      </w:r>
      <w:r>
        <w:rPr>
          <w:spacing w:val="1"/>
        </w:rPr>
        <w:t xml:space="preserve"> </w:t>
      </w:r>
      <w:r>
        <w:t>me;</w:t>
      </w:r>
      <w:r>
        <w:rPr>
          <w:spacing w:val="1"/>
        </w:rPr>
        <w:t xml:space="preserve"> </w:t>
      </w:r>
      <w:r>
        <w:t>now</w:t>
      </w:r>
      <w:r>
        <w:rPr>
          <w:spacing w:val="1"/>
        </w:rPr>
        <w:t xml:space="preserve"> </w:t>
      </w:r>
      <w:r>
        <w:t>see</w:t>
      </w:r>
      <w:r>
        <w:rPr>
          <w:spacing w:val="1"/>
        </w:rPr>
        <w:t xml:space="preserve"> </w:t>
      </w:r>
      <w:r>
        <w:t>what</w:t>
      </w:r>
      <w:r>
        <w:rPr>
          <w:spacing w:val="1"/>
        </w:rPr>
        <w:t xml:space="preserve"> </w:t>
      </w:r>
      <w:r>
        <w:t>a</w:t>
      </w:r>
      <w:r>
        <w:rPr>
          <w:spacing w:val="1"/>
        </w:rPr>
        <w:t xml:space="preserve"> </w:t>
      </w:r>
      <w:r>
        <w:t>difference there is, they nothing but contemn me and despise me: I</w:t>
      </w:r>
      <w:r>
        <w:rPr>
          <w:spacing w:val="1"/>
        </w:rPr>
        <w:t xml:space="preserve"> </w:t>
      </w:r>
      <w:r>
        <w:t>might have gone on and have been a scorner and a mocker as they</w:t>
      </w:r>
      <w:r>
        <w:rPr>
          <w:spacing w:val="1"/>
        </w:rPr>
        <w:t xml:space="preserve"> </w:t>
      </w:r>
      <w:r>
        <w:t>are; O the difference that God hath made between me and them! that</w:t>
      </w:r>
      <w:r>
        <w:rPr>
          <w:spacing w:val="-70"/>
        </w:rPr>
        <w:t xml:space="preserve"> </w:t>
      </w:r>
      <w:r>
        <w:t>God should call me from them, who was as vile as they; and suffer</w:t>
      </w:r>
      <w:r>
        <w:rPr>
          <w:spacing w:val="1"/>
        </w:rPr>
        <w:t xml:space="preserve"> </w:t>
      </w:r>
      <w:r>
        <w:t>them to be reproachers of godliness, and make me a sufferer for</w:t>
      </w:r>
      <w:r>
        <w:rPr>
          <w:spacing w:val="1"/>
        </w:rPr>
        <w:t xml:space="preserve"> </w:t>
      </w:r>
      <w:r>
        <w:t>godliness! Jerome writ to Augustine, that it was a great sign of glory</w:t>
      </w:r>
      <w:r>
        <w:rPr>
          <w:spacing w:val="1"/>
        </w:rPr>
        <w:t xml:space="preserve"> </w:t>
      </w:r>
      <w:r>
        <w:t>to him, that all Heretics did hate him.</w:t>
      </w:r>
    </w:p>
    <w:p w14:paraId="36ABF091">
      <w:pPr>
        <w:pStyle w:val="5"/>
        <w:spacing w:before="287" w:line="254" w:lineRule="auto"/>
      </w:pPr>
      <w:r>
        <w:t>Thirdly, it is an evidence of the sincerity, and the power of his grace,</w:t>
      </w:r>
      <w:r>
        <w:rPr>
          <w:spacing w:val="1"/>
        </w:rPr>
        <w:t xml:space="preserve"> </w:t>
      </w:r>
      <w:r>
        <w:t>and his love that he bears to Christ: and this is great riches; for a</w:t>
      </w:r>
      <w:r>
        <w:rPr>
          <w:spacing w:val="1"/>
        </w:rPr>
        <w:t xml:space="preserve"> </w:t>
      </w:r>
      <w:r>
        <w:t>gracious heart says, Lord try me, Lord prove me: he would fain have</w:t>
      </w:r>
      <w:r>
        <w:rPr>
          <w:spacing w:val="1"/>
        </w:rPr>
        <w:t xml:space="preserve"> </w:t>
      </w:r>
      <w:r>
        <w:t>an</w:t>
      </w:r>
      <w:r>
        <w:rPr>
          <w:spacing w:val="61"/>
        </w:rPr>
        <w:t xml:space="preserve"> </w:t>
      </w:r>
      <w:r>
        <w:t>opportunity</w:t>
      </w:r>
      <w:r>
        <w:rPr>
          <w:spacing w:val="61"/>
        </w:rPr>
        <w:t xml:space="preserve"> </w:t>
      </w:r>
      <w:r>
        <w:t>to</w:t>
      </w:r>
      <w:r>
        <w:rPr>
          <w:spacing w:val="61"/>
        </w:rPr>
        <w:t xml:space="preserve"> </w:t>
      </w:r>
      <w:r>
        <w:t>manifest</w:t>
      </w:r>
      <w:r>
        <w:rPr>
          <w:spacing w:val="61"/>
        </w:rPr>
        <w:t xml:space="preserve"> </w:t>
      </w:r>
      <w:r>
        <w:t>the</w:t>
      </w:r>
      <w:r>
        <w:rPr>
          <w:spacing w:val="61"/>
        </w:rPr>
        <w:t xml:space="preserve"> </w:t>
      </w:r>
      <w:r>
        <w:t>truth</w:t>
      </w:r>
      <w:r>
        <w:rPr>
          <w:spacing w:val="61"/>
        </w:rPr>
        <w:t xml:space="preserve"> </w:t>
      </w:r>
      <w:r>
        <w:t>of</w:t>
      </w:r>
      <w:r>
        <w:rPr>
          <w:spacing w:val="61"/>
        </w:rPr>
        <w:t xml:space="preserve"> </w:t>
      </w:r>
      <w:r>
        <w:t>his</w:t>
      </w:r>
      <w:r>
        <w:rPr>
          <w:spacing w:val="62"/>
        </w:rPr>
        <w:t xml:space="preserve"> </w:t>
      </w:r>
      <w:r>
        <w:t>love</w:t>
      </w:r>
      <w:r>
        <w:rPr>
          <w:spacing w:val="61"/>
        </w:rPr>
        <w:t xml:space="preserve"> </w:t>
      </w:r>
      <w:r>
        <w:t>to</w:t>
      </w:r>
      <w:r>
        <w:rPr>
          <w:spacing w:val="61"/>
        </w:rPr>
        <w:t xml:space="preserve"> </w:t>
      </w:r>
      <w:r>
        <w:t>Christ:</w:t>
      </w:r>
      <w:r>
        <w:rPr>
          <w:spacing w:val="61"/>
        </w:rPr>
        <w:t xml:space="preserve"> </w:t>
      </w:r>
      <w:r>
        <w:t>all</w:t>
      </w:r>
      <w:r>
        <w:rPr>
          <w:spacing w:val="61"/>
        </w:rPr>
        <w:t xml:space="preserve"> </w:t>
      </w:r>
      <w:r>
        <w:t>the</w:t>
      </w:r>
      <w:r>
        <w:rPr>
          <w:spacing w:val="-70"/>
        </w:rPr>
        <w:t xml:space="preserve"> </w:t>
      </w:r>
      <w:r>
        <w:t>while I go on in a way of prosperity, and have the desire of my heart,</w:t>
      </w:r>
      <w:r>
        <w:rPr>
          <w:spacing w:val="1"/>
        </w:rPr>
        <w:t xml:space="preserve"> </w:t>
      </w:r>
      <w:r>
        <w:t>wherein appears my love to Christ? but now when I am called to</w:t>
      </w:r>
      <w:r>
        <w:rPr>
          <w:spacing w:val="1"/>
        </w:rPr>
        <w:t xml:space="preserve"> </w:t>
      </w:r>
      <w:r>
        <w:t>suffering, and to part with much for Christ, here is an opportunity to</w:t>
      </w:r>
      <w:r>
        <w:rPr>
          <w:spacing w:val="1"/>
        </w:rPr>
        <w:t xml:space="preserve"> </w:t>
      </w:r>
      <w:r>
        <w:t>show I love Christ for himself, that my love to him does not depend</w:t>
      </w:r>
      <w:r>
        <w:rPr>
          <w:spacing w:val="1"/>
        </w:rPr>
        <w:t xml:space="preserve"> </w:t>
      </w:r>
      <w:r>
        <w:t>upon</w:t>
      </w:r>
      <w:r>
        <w:rPr>
          <w:spacing w:val="8"/>
        </w:rPr>
        <w:t xml:space="preserve"> </w:t>
      </w:r>
      <w:r>
        <w:t>anything</w:t>
      </w:r>
      <w:r>
        <w:rPr>
          <w:spacing w:val="8"/>
        </w:rPr>
        <w:t xml:space="preserve"> </w:t>
      </w:r>
      <w:r>
        <w:t>that</w:t>
      </w:r>
      <w:r>
        <w:rPr>
          <w:spacing w:val="8"/>
        </w:rPr>
        <w:t xml:space="preserve"> </w:t>
      </w:r>
      <w:r>
        <w:t>I</w:t>
      </w:r>
      <w:r>
        <w:rPr>
          <w:spacing w:val="8"/>
        </w:rPr>
        <w:t xml:space="preserve"> </w:t>
      </w:r>
      <w:r>
        <w:t>gain</w:t>
      </w:r>
      <w:r>
        <w:rPr>
          <w:spacing w:val="8"/>
        </w:rPr>
        <w:t xml:space="preserve"> </w:t>
      </w:r>
      <w:r>
        <w:t>by</w:t>
      </w:r>
      <w:r>
        <w:rPr>
          <w:spacing w:val="8"/>
        </w:rPr>
        <w:t xml:space="preserve"> </w:t>
      </w:r>
      <w:r>
        <w:t>him</w:t>
      </w:r>
      <w:r>
        <w:rPr>
          <w:spacing w:val="8"/>
        </w:rPr>
        <w:t xml:space="preserve"> </w:t>
      </w:r>
      <w:r>
        <w:t>in</w:t>
      </w:r>
      <w:r>
        <w:rPr>
          <w:spacing w:val="8"/>
        </w:rPr>
        <w:t xml:space="preserve"> </w:t>
      </w:r>
      <w:r>
        <w:t>the</w:t>
      </w:r>
      <w:r>
        <w:rPr>
          <w:spacing w:val="8"/>
        </w:rPr>
        <w:t xml:space="preserve"> </w:t>
      </w:r>
      <w:r>
        <w:t>world.</w:t>
      </w:r>
      <w:r>
        <w:rPr>
          <w:spacing w:val="8"/>
        </w:rPr>
        <w:t xml:space="preserve"> </w:t>
      </w:r>
      <w:r>
        <w:t>The</w:t>
      </w:r>
      <w:r>
        <w:rPr>
          <w:spacing w:val="8"/>
        </w:rPr>
        <w:t xml:space="preserve"> </w:t>
      </w:r>
      <w:r>
        <w:t>Apostle</w:t>
      </w:r>
      <w:r>
        <w:rPr>
          <w:spacing w:val="9"/>
        </w:rPr>
        <w:t xml:space="preserve"> </w:t>
      </w:r>
      <w:r>
        <w:t>says,</w:t>
      </w:r>
      <w:r>
        <w:rPr>
          <w:spacing w:val="8"/>
        </w:rPr>
        <w:t xml:space="preserve"> </w:t>
      </w:r>
      <w:r>
        <w:t>The</w:t>
      </w:r>
    </w:p>
    <w:p w14:paraId="346144DF">
      <w:pPr>
        <w:spacing w:after="0" w:line="254" w:lineRule="auto"/>
        <w:sectPr>
          <w:pgSz w:w="12240" w:h="15840"/>
          <w:pgMar w:top="1360" w:right="1420" w:bottom="280" w:left="1420" w:header="720" w:footer="720" w:gutter="0"/>
          <w:cols w:space="720" w:num="1"/>
        </w:sectPr>
      </w:pPr>
    </w:p>
    <w:p w14:paraId="7C2C7601">
      <w:pPr>
        <w:pStyle w:val="5"/>
        <w:spacing w:line="254" w:lineRule="auto"/>
      </w:pPr>
      <w:r>
        <w:t>trial</w:t>
      </w:r>
      <w:r>
        <w:rPr>
          <w:spacing w:val="45"/>
        </w:rPr>
        <w:t xml:space="preserve"> </w:t>
      </w:r>
      <w:r>
        <w:t>of</w:t>
      </w:r>
      <w:r>
        <w:rPr>
          <w:spacing w:val="45"/>
        </w:rPr>
        <w:t xml:space="preserve"> </w:t>
      </w:r>
      <w:r>
        <w:t>your</w:t>
      </w:r>
      <w:r>
        <w:rPr>
          <w:spacing w:val="46"/>
        </w:rPr>
        <w:t xml:space="preserve"> </w:t>
      </w:r>
      <w:r>
        <w:t>grace,</w:t>
      </w:r>
      <w:r>
        <w:rPr>
          <w:spacing w:val="45"/>
        </w:rPr>
        <w:t xml:space="preserve"> </w:t>
      </w:r>
      <w:r>
        <w:t>he</w:t>
      </w:r>
      <w:r>
        <w:rPr>
          <w:spacing w:val="45"/>
        </w:rPr>
        <w:t xml:space="preserve"> </w:t>
      </w:r>
      <w:r>
        <w:t>speaks</w:t>
      </w:r>
      <w:r>
        <w:rPr>
          <w:spacing w:val="46"/>
        </w:rPr>
        <w:t xml:space="preserve"> </w:t>
      </w:r>
      <w:r>
        <w:t>of</w:t>
      </w:r>
      <w:r>
        <w:rPr>
          <w:spacing w:val="45"/>
        </w:rPr>
        <w:t xml:space="preserve"> </w:t>
      </w:r>
      <w:r>
        <w:t>faith,</w:t>
      </w:r>
      <w:r>
        <w:rPr>
          <w:spacing w:val="45"/>
        </w:rPr>
        <w:t xml:space="preserve"> </w:t>
      </w:r>
      <w:r>
        <w:t>is</w:t>
      </w:r>
      <w:r>
        <w:rPr>
          <w:spacing w:val="46"/>
        </w:rPr>
        <w:t xml:space="preserve"> </w:t>
      </w:r>
      <w:r>
        <w:t>more</w:t>
      </w:r>
      <w:r>
        <w:rPr>
          <w:spacing w:val="45"/>
        </w:rPr>
        <w:t xml:space="preserve"> </w:t>
      </w:r>
      <w:r>
        <w:t>precious</w:t>
      </w:r>
      <w:r>
        <w:rPr>
          <w:spacing w:val="46"/>
        </w:rPr>
        <w:t xml:space="preserve"> </w:t>
      </w:r>
      <w:r>
        <w:t>than</w:t>
      </w:r>
      <w:r>
        <w:rPr>
          <w:spacing w:val="45"/>
        </w:rPr>
        <w:t xml:space="preserve"> </w:t>
      </w:r>
      <w:r>
        <w:t>silver</w:t>
      </w:r>
      <w:r>
        <w:rPr>
          <w:spacing w:val="-70"/>
        </w:rPr>
        <w:t xml:space="preserve"> </w:t>
      </w:r>
      <w:r>
        <w:t>and gold: and not only your grace is more precious, but the trial of</w:t>
      </w:r>
      <w:r>
        <w:rPr>
          <w:spacing w:val="1"/>
        </w:rPr>
        <w:t xml:space="preserve"> </w:t>
      </w:r>
      <w:r>
        <w:t>grace is more precious than gold and silver. A gracious heart does</w:t>
      </w:r>
      <w:r>
        <w:rPr>
          <w:spacing w:val="1"/>
        </w:rPr>
        <w:t xml:space="preserve"> </w:t>
      </w:r>
      <w:r>
        <w:t>rejoice much in evidencing love to Christ; as any dear friend rejoices</w:t>
      </w:r>
      <w:r>
        <w:rPr>
          <w:spacing w:val="1"/>
        </w:rPr>
        <w:t xml:space="preserve"> </w:t>
      </w:r>
      <w:r>
        <w:t>much in any opportunity of manifesting his love to another friend,</w:t>
      </w:r>
      <w:r>
        <w:rPr>
          <w:spacing w:val="1"/>
        </w:rPr>
        <w:t xml:space="preserve"> </w:t>
      </w:r>
      <w:r>
        <w:t>and the greater the opportunity is, the more does he rejoice. And</w:t>
      </w:r>
      <w:r>
        <w:rPr>
          <w:spacing w:val="1"/>
        </w:rPr>
        <w:t xml:space="preserve"> </w:t>
      </w:r>
      <w:r>
        <w:t>likewise the power of grace is manifested: as David said to the King</w:t>
      </w:r>
      <w:r>
        <w:rPr>
          <w:spacing w:val="1"/>
        </w:rPr>
        <w:t xml:space="preserve"> </w:t>
      </w:r>
      <w:r>
        <w:t>Achish, Thou shalt know what thy servant can do; and so a gracious</w:t>
      </w:r>
      <w:r>
        <w:rPr>
          <w:spacing w:val="1"/>
        </w:rPr>
        <w:t xml:space="preserve"> </w:t>
      </w:r>
      <w:r>
        <w:t>heart</w:t>
      </w:r>
      <w:r>
        <w:rPr>
          <w:spacing w:val="1"/>
        </w:rPr>
        <w:t xml:space="preserve"> </w:t>
      </w:r>
      <w:r>
        <w:t>thinks</w:t>
      </w:r>
      <w:r>
        <w:rPr>
          <w:spacing w:val="1"/>
        </w:rPr>
        <w:t xml:space="preserve"> </w:t>
      </w:r>
      <w:r>
        <w:t>here</w:t>
      </w:r>
      <w:r>
        <w:rPr>
          <w:spacing w:val="1"/>
        </w:rPr>
        <w:t xml:space="preserve"> </w:t>
      </w:r>
      <w:r>
        <w:t>is</w:t>
      </w:r>
      <w:r>
        <w:rPr>
          <w:spacing w:val="1"/>
        </w:rPr>
        <w:t xml:space="preserve"> </w:t>
      </w:r>
      <w:r>
        <w:t>an</w:t>
      </w:r>
      <w:r>
        <w:rPr>
          <w:spacing w:val="1"/>
        </w:rPr>
        <w:t xml:space="preserve"> </w:t>
      </w:r>
      <w:r>
        <w:t>opportunity</w:t>
      </w:r>
      <w:r>
        <w:rPr>
          <w:spacing w:val="1"/>
        </w:rPr>
        <w:t xml:space="preserve"> </w:t>
      </w:r>
      <w:r>
        <w:t>to</w:t>
      </w:r>
      <w:r>
        <w:rPr>
          <w:spacing w:val="1"/>
        </w:rPr>
        <w:t xml:space="preserve"> </w:t>
      </w:r>
      <w:r>
        <w:t>manifest</w:t>
      </w:r>
      <w:r>
        <w:rPr>
          <w:spacing w:val="1"/>
        </w:rPr>
        <w:t xml:space="preserve"> </w:t>
      </w:r>
      <w:r>
        <w:t>the</w:t>
      </w:r>
      <w:r>
        <w:rPr>
          <w:spacing w:val="1"/>
        </w:rPr>
        <w:t xml:space="preserve"> </w:t>
      </w:r>
      <w:r>
        <w:t>strength</w:t>
      </w:r>
      <w:r>
        <w:rPr>
          <w:spacing w:val="1"/>
        </w:rPr>
        <w:t xml:space="preserve"> </w:t>
      </w:r>
      <w:r>
        <w:t>and</w:t>
      </w:r>
      <w:r>
        <w:rPr>
          <w:spacing w:val="-70"/>
        </w:rPr>
        <w:t xml:space="preserve"> </w:t>
      </w:r>
      <w:r>
        <w:t>power that is in grace.</w:t>
      </w:r>
    </w:p>
    <w:p w14:paraId="02F59164">
      <w:pPr>
        <w:pStyle w:val="5"/>
        <w:spacing w:before="286" w:line="254" w:lineRule="auto"/>
      </w:pPr>
      <w:r>
        <w:t>Fourthly, they are an evidence that much good is done, that Satan's</w:t>
      </w:r>
      <w:r>
        <w:rPr>
          <w:spacing w:val="1"/>
        </w:rPr>
        <w:t xml:space="preserve"> </w:t>
      </w:r>
      <w:r>
        <w:t>kingdom is shaken; in sufferings we see the rage of the Devil, and he</w:t>
      </w:r>
      <w:r>
        <w:rPr>
          <w:spacing w:val="1"/>
        </w:rPr>
        <w:t xml:space="preserve"> </w:t>
      </w:r>
      <w:r>
        <w:t>rages</w:t>
      </w:r>
      <w:r>
        <w:rPr>
          <w:spacing w:val="67"/>
        </w:rPr>
        <w:t xml:space="preserve"> </w:t>
      </w:r>
      <w:r>
        <w:t>then</w:t>
      </w:r>
      <w:r>
        <w:rPr>
          <w:spacing w:val="67"/>
        </w:rPr>
        <w:t xml:space="preserve"> </w:t>
      </w:r>
      <w:r>
        <w:t>most</w:t>
      </w:r>
      <w:r>
        <w:rPr>
          <w:spacing w:val="68"/>
        </w:rPr>
        <w:t xml:space="preserve"> </w:t>
      </w:r>
      <w:r>
        <w:t>when</w:t>
      </w:r>
      <w:r>
        <w:rPr>
          <w:spacing w:val="67"/>
        </w:rPr>
        <w:t xml:space="preserve"> </w:t>
      </w:r>
      <w:r>
        <w:t>he</w:t>
      </w:r>
      <w:r>
        <w:rPr>
          <w:spacing w:val="67"/>
        </w:rPr>
        <w:t xml:space="preserve"> </w:t>
      </w:r>
      <w:r>
        <w:t>sends</w:t>
      </w:r>
      <w:r>
        <w:rPr>
          <w:spacing w:val="68"/>
        </w:rPr>
        <w:t xml:space="preserve"> </w:t>
      </w:r>
      <w:r>
        <w:t>most</w:t>
      </w:r>
      <w:r>
        <w:rPr>
          <w:spacing w:val="67"/>
        </w:rPr>
        <w:t xml:space="preserve"> </w:t>
      </w:r>
      <w:r>
        <w:t>opposition</w:t>
      </w:r>
      <w:r>
        <w:rPr>
          <w:spacing w:val="67"/>
        </w:rPr>
        <w:t xml:space="preserve"> </w:t>
      </w:r>
      <w:r>
        <w:t>to</w:t>
      </w:r>
      <w:r>
        <w:rPr>
          <w:spacing w:val="68"/>
        </w:rPr>
        <w:t xml:space="preserve"> </w:t>
      </w:r>
      <w:r>
        <w:t>his</w:t>
      </w:r>
      <w:r>
        <w:rPr>
          <w:spacing w:val="67"/>
        </w:rPr>
        <w:t xml:space="preserve"> </w:t>
      </w:r>
      <w:r>
        <w:t>kingdom;</w:t>
      </w:r>
      <w:r>
        <w:rPr>
          <w:spacing w:val="-70"/>
        </w:rPr>
        <w:t xml:space="preserve"> </w:t>
      </w:r>
      <w:r>
        <w:t>wherefore</w:t>
      </w:r>
      <w:r>
        <w:rPr>
          <w:spacing w:val="1"/>
        </w:rPr>
        <w:t xml:space="preserve"> </w:t>
      </w:r>
      <w:r>
        <w:t>those</w:t>
      </w:r>
      <w:r>
        <w:rPr>
          <w:spacing w:val="1"/>
        </w:rPr>
        <w:t xml:space="preserve"> </w:t>
      </w:r>
      <w:r>
        <w:t>against</w:t>
      </w:r>
      <w:r>
        <w:rPr>
          <w:spacing w:val="1"/>
        </w:rPr>
        <w:t xml:space="preserve"> </w:t>
      </w:r>
      <w:r>
        <w:t>whom</w:t>
      </w:r>
      <w:r>
        <w:rPr>
          <w:spacing w:val="1"/>
        </w:rPr>
        <w:t xml:space="preserve"> </w:t>
      </w:r>
      <w:r>
        <w:t>he</w:t>
      </w:r>
      <w:r>
        <w:rPr>
          <w:spacing w:val="1"/>
        </w:rPr>
        <w:t xml:space="preserve"> </w:t>
      </w:r>
      <w:r>
        <w:t>rages</w:t>
      </w:r>
      <w:r>
        <w:rPr>
          <w:spacing w:val="1"/>
        </w:rPr>
        <w:t xml:space="preserve"> </w:t>
      </w:r>
      <w:r>
        <w:t>most,</w:t>
      </w:r>
      <w:r>
        <w:rPr>
          <w:spacing w:val="1"/>
        </w:rPr>
        <w:t xml:space="preserve"> </w:t>
      </w:r>
      <w:r>
        <w:t>may</w:t>
      </w:r>
      <w:r>
        <w:rPr>
          <w:spacing w:val="1"/>
        </w:rPr>
        <w:t xml:space="preserve"> </w:t>
      </w:r>
      <w:r>
        <w:t>have</w:t>
      </w:r>
      <w:r>
        <w:rPr>
          <w:spacing w:val="1"/>
        </w:rPr>
        <w:t xml:space="preserve"> </w:t>
      </w:r>
      <w:r>
        <w:t>hereby</w:t>
      </w:r>
      <w:r>
        <w:rPr>
          <w:spacing w:val="1"/>
        </w:rPr>
        <w:t xml:space="preserve"> </w:t>
      </w:r>
      <w:r>
        <w:t>evidence</w:t>
      </w:r>
      <w:r>
        <w:rPr>
          <w:spacing w:val="62"/>
        </w:rPr>
        <w:t xml:space="preserve"> </w:t>
      </w:r>
      <w:r>
        <w:t>that</w:t>
      </w:r>
      <w:r>
        <w:rPr>
          <w:spacing w:val="62"/>
        </w:rPr>
        <w:t xml:space="preserve"> </w:t>
      </w:r>
      <w:r>
        <w:t>they</w:t>
      </w:r>
      <w:r>
        <w:rPr>
          <w:spacing w:val="63"/>
        </w:rPr>
        <w:t xml:space="preserve"> </w:t>
      </w:r>
      <w:r>
        <w:t>were</w:t>
      </w:r>
      <w:r>
        <w:rPr>
          <w:spacing w:val="62"/>
        </w:rPr>
        <w:t xml:space="preserve"> </w:t>
      </w:r>
      <w:r>
        <w:t>most</w:t>
      </w:r>
      <w:r>
        <w:rPr>
          <w:spacing w:val="62"/>
        </w:rPr>
        <w:t xml:space="preserve"> </w:t>
      </w:r>
      <w:r>
        <w:t>instrumental</w:t>
      </w:r>
      <w:r>
        <w:rPr>
          <w:spacing w:val="63"/>
        </w:rPr>
        <w:t xml:space="preserve"> </w:t>
      </w:r>
      <w:r>
        <w:t>against</w:t>
      </w:r>
      <w:r>
        <w:rPr>
          <w:spacing w:val="62"/>
        </w:rPr>
        <w:t xml:space="preserve"> </w:t>
      </w:r>
      <w:r>
        <w:t>him:</w:t>
      </w:r>
      <w:r>
        <w:rPr>
          <w:spacing w:val="62"/>
        </w:rPr>
        <w:t xml:space="preserve"> </w:t>
      </w:r>
      <w:r>
        <w:t>I</w:t>
      </w:r>
      <w:r>
        <w:rPr>
          <w:spacing w:val="63"/>
        </w:rPr>
        <w:t xml:space="preserve"> </w:t>
      </w:r>
      <w:r>
        <w:t>rejoice,</w:t>
      </w:r>
      <w:r>
        <w:rPr>
          <w:spacing w:val="-70"/>
        </w:rPr>
        <w:t xml:space="preserve"> </w:t>
      </w:r>
      <w:r>
        <w:t>says Luther, That Satan does so rage and blaspheme, as often as I do</w:t>
      </w:r>
      <w:r>
        <w:rPr>
          <w:spacing w:val="1"/>
        </w:rPr>
        <w:t xml:space="preserve"> </w:t>
      </w:r>
      <w:r>
        <w:t>but touch him: he took it as an argument that much good was done,</w:t>
      </w:r>
      <w:r>
        <w:rPr>
          <w:spacing w:val="1"/>
        </w:rPr>
        <w:t xml:space="preserve"> </w:t>
      </w:r>
      <w:r>
        <w:t>otherwise the Devil would not have been so vexed, he would not have</w:t>
      </w:r>
      <w:r>
        <w:rPr>
          <w:spacing w:val="-70"/>
        </w:rPr>
        <w:t xml:space="preserve"> </w:t>
      </w:r>
      <w:r>
        <w:t>raged so much.</w:t>
      </w:r>
    </w:p>
    <w:p w14:paraId="27FED079">
      <w:pPr>
        <w:pStyle w:val="3"/>
        <w:bidi w:val="0"/>
      </w:pPr>
    </w:p>
    <w:p w14:paraId="274A9E34">
      <w:pPr>
        <w:pStyle w:val="3"/>
        <w:bidi w:val="0"/>
      </w:pPr>
      <w:r>
        <w:t>第三十八章</w:t>
      </w:r>
    </w:p>
    <w:p w14:paraId="7F9B31DB">
      <w:pPr>
        <w:pStyle w:val="3"/>
        <w:bidi w:val="0"/>
      </w:pPr>
      <w:r>
        <w:t>蒙恩的心高度重视为基督的缘故受羞辱。</w:t>
      </w:r>
    </w:p>
    <w:p w14:paraId="0253EC37">
      <w:pPr>
        <w:pStyle w:val="6"/>
        <w:keepNext w:val="0"/>
        <w:keepLines w:val="0"/>
        <w:widowControl/>
        <w:suppressLineNumbers w:val="0"/>
      </w:pPr>
      <w:r>
        <w:br w:type="textWrapping"/>
      </w:r>
      <w:r>
        <w:t>蒙恩的心高度看重基督的羞辱,他高度重视为基督受的每一个轻视。他不仅能忍耐地承受羞辱和苦难,而且能战胜它们;他不仅满足于它们,而且认为自己因它们而富足。这对世人来说是一个巨大的谜和奥秘,苦难、患难、灾祸和羞辱竟然能令人欢喜,并被高度看重。在这一点上,我们所说的羞辱不仅包括诽谤、嘲笑和蔑视,即神的子民在名义上所遭受的苦难,也包括他们实质上为基督受的苦难,因此遭受藐视。所以,无论神的子民在神的事业中为基督受什么苦,他们都会高度看重。如果神赐给他们世上所有的财富和尊荣,他们也不会认为自己像因受苦而富足那样富足。人因天上荣耀的事而富足,这不足为奇;但因苦难和羞辱而富足,这是世上最大的奇迹,只有那些有神的灵的人才能体会。保罗在罗马书5:3说,我们在患难中也是欢喜快乐。忍耐地承受患难是一回事,在患难中喜乐又是一回事,以患难为荣又是一回事;现在他们不仅忍耐地承受,并且以此为乐,而且把它们看为自己的荣耀。使徒行传5:41有一段著名的话,使徒们被带到公会面前,受到非常恶劣的对待,他们离开公会,欢喜他们被算是配为这名受辱。配得羞辱,这是一种奇怪的说法。但原文的意思是,他们把被羞辱看为荣誉。在路加福音6:22-23,你有另一段经文清楚地向我们表明这个真理,人若为人子的缘故恨恶你们,拒绝你们,辱骂你们,弃掉你们的名,以为是恶,你们就有福了。这里表达了对神子民最大的羞辱。那么他们应该怎么做呢?当那日你们要欢喜跳跃,因为你们在天上的赏赐是大的。就好像基督在说,我不是叫你们忍耐地承受,而是叫你们喜乐,而且是极其喜乐,跳跃着喜乐。保罗在哥林多后书11章所说的也很显著,他在那里列举了许多事来证明他使徒的身份,他在其中与别人同等,甚至超过别人;你会发现他们主要是他为基督忍受的苦难,在第23节,他们是基督的仆人吗?我说句狂话,我更是。我比他们多受劳苦,多下监牢,受鞭打是过重的,冒死是屡次有的。这是为了表明他使徒身份的尊严;因此在第30节的结论中,当他不得不夸口时,他表明他最夸耀的是什么。我若必须夸口,就夸那关乎我软弱的事。我们不应把软弱理解为罪的软弱,而是他为基督忍受的软弱和苦难。因此在第12章第10节,所以我为基督的缘故,就以软弱、凌辱、急难、逼迫、困苦为可喜乐的。</w:t>
      </w:r>
      <w:r>
        <w:br w:type="textWrapping"/>
      </w:r>
      <w:r>
        <w:t>因此,神的子民在过去常常以他们为基督的缘故受苦而感到荣耀。特土良说,你们的残酷就是我们的荣耀。我们读到,慈母们看着孩子们为基督受死,就像看他们的战利品和凯旋一样,以他们最后的气息为乐,如同最悦耳的音乐。据说,当巴利拉将要死的时候,他要求一个恩惠,把他的锁链和他一起埋葬,作为他荣誉的象征。罗马人有一个习俗,当有人为国家受伤时,他们会把伤疤和伤口的位置展示出来,作为他们的荣耀。普林尼告诉我们,有一个人因为为国家受了四十五处伤,因此在罗马人中获得了不朽的荣誉。保罗似乎也这样论证,不要叫人难为我,因为我身上带着耶稣的印记。伊格内修斯宣称,他宁愿做一个殉道者,也不愿做一个君主。普鲁登提乌斯告诉我们,在他那个时代的殉道者,特别是温琴提乌斯,他们所遭受的巨大折磨,对他们来说不过是运动和游戏,他们以为基督受苦的事为乐,他们践踏燃烧的煤炭,就像践踏玫瑰一样。在早期,他们常常用"殉道的冠冕"来称呼殉道。保罗说,除了基督并他钉十字架以外,我都不愿意知道什么。我们知道,在过去,人们是多么迷信地使用基督的十字架,他们会对基督被钉在上面的一块木头给予多么崇高的敬意;是的,即使他们只是在想象中有那块木头。康斯坦丁的母亲为了基督的十字架做了多少事?这肯定是因为神的子民对苦难的崇高敬意被滥用了。鲍德温皇帝认为,如果他有一块基督的十字架,哪怕只是一小块,他也会感到幸福;他会把它放在怀里随身携带。据说,英国有一位国王在一个十字架上的花费,相当于他一年的王国收入。他们对一块木头的尊重,在早期的殉道者对基督的十字架,即他们为基督受的苦,也有同样的尊重。</w:t>
      </w:r>
      <w:r>
        <w:br w:type="textWrapping"/>
      </w:r>
      <w:r>
        <w:t>问:但你会说,神的子民如此看重他们为基督受的苦,这一点在哪里体现,是如何发生的?</w:t>
      </w:r>
      <w:r>
        <w:br w:type="textWrapping"/>
      </w:r>
      <w:r>
        <w:t>答:其中有丰富的财富。第一,证据的财富;第二,晋升的财富;第三,工作的财富;第四,进步的财富;第五,经历的财富;第六,应许的财富;第七,安慰的财富;第八,荣耀的财富。</w:t>
      </w:r>
      <w:r>
        <w:br w:type="textWrapping"/>
      </w:r>
      <w:r>
        <w:t>首先,它们是巨大的财富,因为他们从中获得了丰富的证据,这体现在以下四五个方面。</w:t>
      </w:r>
    </w:p>
    <w:p w14:paraId="29F90BBC">
      <w:pPr>
        <w:pStyle w:val="6"/>
        <w:keepNext w:val="0"/>
        <w:keepLines w:val="0"/>
        <w:widowControl/>
        <w:suppressLineNumbers w:val="0"/>
      </w:pPr>
      <w:r>
        <w:t>第一,通过他们为基督受的苦,他们向自己证明,他们所走的路是正确的。他们羞辱了你受膏者的脚踪。曾经有一段时间,他们走在罪恶的道路上,走在自己的脚踪中,那时他们从未受到羞辱;但现在他们改变了道路,走在受膏者的脚踪中,现在他们受到了羞辱。如果一个人正在走一条路,这条路的终点非常重要,如果他在路上出了差错,他就完了。如果有人告诉他这条路的一些标志:当你走的时候,你会遇到这样一条肮脏的小巷,这样一座崎岖的山;虽然他希望没有这些,但当他到达那里时,他很高兴,因为它们是他必须走的路的标志。引到永生,那门是窄的,路是小的。布拉德福主教在来到火刑柱时引用了这段话,他把自己的苦难看作是他走在正确道路上的证据。</w:t>
      </w:r>
      <w:r>
        <w:br w:type="textWrapping"/>
      </w:r>
      <w:r>
        <w:t>第二,它们是他得到的证据,表明神在他和其他人之间所作的区别。曾经有一段时间,其他人可以接近我,与我意见一致;现在看看有什么不同,他们无非是藐视我,鄙视我。我本可以继续下去,像他们一样成为一个嘲笑者和讥讽者;哦,神在我和他们之间所作的区别!神竟然从他们中间呼召我,我曾和他们一样卑鄙;任凭他们诽谤敬虔,却使我为敬虔受苦!杰罗姆写信给奥古斯丁说,所有异端都恨他,这对他来说是极大荣耀的标志。</w:t>
      </w:r>
      <w:r>
        <w:br w:type="textWrapping"/>
      </w:r>
      <w:r>
        <w:t>第三,这是他恩典的真诚和能力以及他对基督的爱的证据,这是巨大的财富;因为蒙恩的心说,主啊,试炼我,主啊,考验我。他渴望有机会表明他对基督的爱的真诚。在我一路顺利,心想事成的时候,我对基督的爱在哪里显明呢?但现在,当我被召受苦,为基督放弃许多东西时,这是一个机会,表明我爱基督是为他自己,我对他的爱不依赖于我在世上从他那里得到的任何东西。使徒说,你们信心的试验,他说的是信心,比金银还宝贵。不仅你们的恩典比金银宝贵,而且恩典的试炼也比金银宝贵。蒙恩的心非常喜悦在表明对基督的爱的证据;正如任何亲爱的朋友非常喜悦任何表明对另一个朋友的爱的机会,机会越大,他就越喜悦。同样,恩典的能力也显明出来。正如大卫对亚吉王所说的,你必知道你仆人所能作的;同样,蒙恩的心认为这是一个机会,表明恩典中的力量和能力。</w:t>
      </w:r>
      <w:r>
        <w:br w:type="textWrapping"/>
      </w:r>
      <w:r>
        <w:t>第四,它们是一个证据,表明许多善事已经完成,撒但的国度已经动摇;在苦难中,我们看到魔鬼的愤怒,当他对他的国度发动最大的反对时,他的愤怒就最强烈;因此,那些受他愤怒最大的人,可以由此得到证据,他们对他的破坏最大。路德说,我很高兴,每当我一触动撒但,他就会如此愤怒和亵渎。他把它看作是一个论据,证明有许多善事完成,否则魔鬼就不会如此烦恼,不会如此愤怒。</w:t>
      </w:r>
    </w:p>
    <w:p w14:paraId="422354E1">
      <w:pPr>
        <w:pStyle w:val="5"/>
        <w:spacing w:before="286" w:line="254" w:lineRule="auto"/>
      </w:pPr>
    </w:p>
    <w:p w14:paraId="05945991">
      <w:pPr>
        <w:pStyle w:val="5"/>
        <w:spacing w:before="288" w:line="254" w:lineRule="auto"/>
        <w:ind w:right="117"/>
      </w:pPr>
      <w:r>
        <w:t>Fifthly, a gracious heart hath an evidence to itself, that God will spare</w:t>
      </w:r>
      <w:r>
        <w:rPr>
          <w:spacing w:val="-70"/>
        </w:rPr>
        <w:t xml:space="preserve"> </w:t>
      </w:r>
      <w:r>
        <w:t>him when others shall suffer from his wrath. Certainly, the more</w:t>
      </w:r>
      <w:r>
        <w:rPr>
          <w:spacing w:val="1"/>
        </w:rPr>
        <w:t xml:space="preserve"> </w:t>
      </w:r>
      <w:r>
        <w:t>anyone is called to suffer in the cause of God, and when he finds his</w:t>
      </w:r>
      <w:r>
        <w:rPr>
          <w:spacing w:val="1"/>
        </w:rPr>
        <w:t xml:space="preserve"> </w:t>
      </w:r>
      <w:r>
        <w:t>heart</w:t>
      </w:r>
      <w:r>
        <w:rPr>
          <w:spacing w:val="1"/>
        </w:rPr>
        <w:t xml:space="preserve"> </w:t>
      </w:r>
      <w:r>
        <w:t>ready</w:t>
      </w:r>
      <w:r>
        <w:rPr>
          <w:spacing w:val="1"/>
        </w:rPr>
        <w:t xml:space="preserve"> </w:t>
      </w:r>
      <w:r>
        <w:t>and</w:t>
      </w:r>
      <w:r>
        <w:rPr>
          <w:spacing w:val="1"/>
        </w:rPr>
        <w:t xml:space="preserve"> </w:t>
      </w:r>
      <w:r>
        <w:t>willing</w:t>
      </w:r>
      <w:r>
        <w:rPr>
          <w:spacing w:val="1"/>
        </w:rPr>
        <w:t xml:space="preserve"> </w:t>
      </w:r>
      <w:r>
        <w:t>to</w:t>
      </w:r>
      <w:r>
        <w:rPr>
          <w:spacing w:val="1"/>
        </w:rPr>
        <w:t xml:space="preserve"> </w:t>
      </w:r>
      <w:r>
        <w:t>yield</w:t>
      </w:r>
      <w:r>
        <w:rPr>
          <w:spacing w:val="1"/>
        </w:rPr>
        <w:t xml:space="preserve"> </w:t>
      </w:r>
      <w:r>
        <w:t>to</w:t>
      </w:r>
      <w:r>
        <w:rPr>
          <w:spacing w:val="1"/>
        </w:rPr>
        <w:t xml:space="preserve"> </w:t>
      </w:r>
      <w:r>
        <w:t>God</w:t>
      </w:r>
      <w:r>
        <w:rPr>
          <w:spacing w:val="1"/>
        </w:rPr>
        <w:t xml:space="preserve"> </w:t>
      </w:r>
      <w:r>
        <w:t>in</w:t>
      </w:r>
      <w:r>
        <w:rPr>
          <w:spacing w:val="1"/>
        </w:rPr>
        <w:t xml:space="preserve"> </w:t>
      </w:r>
      <w:r>
        <w:t>suffering,</w:t>
      </w:r>
      <w:r>
        <w:rPr>
          <w:spacing w:val="1"/>
        </w:rPr>
        <w:t xml:space="preserve"> </w:t>
      </w:r>
      <w:r>
        <w:t>the</w:t>
      </w:r>
      <w:r>
        <w:rPr>
          <w:spacing w:val="72"/>
        </w:rPr>
        <w:t xml:space="preserve"> </w:t>
      </w:r>
      <w:r>
        <w:t>more</w:t>
      </w:r>
      <w:r>
        <w:rPr>
          <w:spacing w:val="1"/>
        </w:rPr>
        <w:t xml:space="preserve"> </w:t>
      </w:r>
      <w:r>
        <w:t>evidence may he have to his soul, that when others shall be called to</w:t>
      </w:r>
      <w:r>
        <w:rPr>
          <w:spacing w:val="1"/>
        </w:rPr>
        <w:t xml:space="preserve"> </w:t>
      </w:r>
      <w:r>
        <w:t>suffer from God's wrath, he shall be spared: and this is the bottom of</w:t>
      </w:r>
      <w:r>
        <w:rPr>
          <w:spacing w:val="1"/>
        </w:rPr>
        <w:t xml:space="preserve"> </w:t>
      </w:r>
      <w:r>
        <w:t>the</w:t>
      </w:r>
      <w:r>
        <w:rPr>
          <w:spacing w:val="1"/>
        </w:rPr>
        <w:t xml:space="preserve"> </w:t>
      </w:r>
      <w:r>
        <w:t>prayer</w:t>
      </w:r>
      <w:r>
        <w:rPr>
          <w:spacing w:val="1"/>
        </w:rPr>
        <w:t xml:space="preserve"> </w:t>
      </w:r>
      <w:r>
        <w:t>of</w:t>
      </w:r>
      <w:r>
        <w:rPr>
          <w:spacing w:val="1"/>
        </w:rPr>
        <w:t xml:space="preserve"> </w:t>
      </w:r>
      <w:r>
        <w:t>the</w:t>
      </w:r>
      <w:r>
        <w:rPr>
          <w:spacing w:val="1"/>
        </w:rPr>
        <w:t xml:space="preserve"> </w:t>
      </w:r>
      <w:r>
        <w:t>Psalmist,</w:t>
      </w:r>
      <w:r>
        <w:rPr>
          <w:spacing w:val="1"/>
        </w:rPr>
        <w:t xml:space="preserve"> </w:t>
      </w:r>
      <w:r>
        <w:t>Psal.</w:t>
      </w:r>
      <w:r>
        <w:rPr>
          <w:spacing w:val="1"/>
        </w:rPr>
        <w:t xml:space="preserve"> </w:t>
      </w:r>
      <w:r>
        <w:t>89.</w:t>
      </w:r>
      <w:r>
        <w:rPr>
          <w:spacing w:val="1"/>
        </w:rPr>
        <w:t xml:space="preserve"> </w:t>
      </w:r>
      <w:r>
        <w:t>50.</w:t>
      </w:r>
      <w:r>
        <w:rPr>
          <w:spacing w:val="1"/>
        </w:rPr>
        <w:t xml:space="preserve"> </w:t>
      </w:r>
      <w:r>
        <w:t>Remember</w:t>
      </w:r>
      <w:r>
        <w:rPr>
          <w:spacing w:val="1"/>
        </w:rPr>
        <w:t xml:space="preserve"> </w:t>
      </w:r>
      <w:r>
        <w:t>Lord,</w:t>
      </w:r>
      <w:r>
        <w:rPr>
          <w:spacing w:val="1"/>
        </w:rPr>
        <w:t xml:space="preserve"> </w:t>
      </w:r>
      <w:r>
        <w:t>the</w:t>
      </w:r>
      <w:r>
        <w:rPr>
          <w:spacing w:val="1"/>
        </w:rPr>
        <w:t xml:space="preserve"> </w:t>
      </w:r>
      <w:r>
        <w:t>reproach of thy servants; how I do bear in my bosom the reproach of</w:t>
      </w:r>
      <w:r>
        <w:rPr>
          <w:spacing w:val="1"/>
        </w:rPr>
        <w:t xml:space="preserve"> </w:t>
      </w:r>
      <w:r>
        <w:t>the mighty people. I read of one Escelus, being condemned to be</w:t>
      </w:r>
      <w:r>
        <w:rPr>
          <w:spacing w:val="1"/>
        </w:rPr>
        <w:t xml:space="preserve"> </w:t>
      </w:r>
      <w:r>
        <w:t>stoned to death, and all the people were ready to cast stones at him;</w:t>
      </w:r>
      <w:r>
        <w:rPr>
          <w:spacing w:val="1"/>
        </w:rPr>
        <w:t xml:space="preserve"> </w:t>
      </w:r>
      <w:r>
        <w:t>and his brother came, and run in, and shown that he had but one</w:t>
      </w:r>
      <w:r>
        <w:rPr>
          <w:spacing w:val="1"/>
        </w:rPr>
        <w:t xml:space="preserve"> </w:t>
      </w:r>
      <w:r>
        <w:t>hand, and the other hand he had lost for the defense of his country,</w:t>
      </w:r>
      <w:r>
        <w:rPr>
          <w:spacing w:val="1"/>
        </w:rPr>
        <w:t xml:space="preserve"> </w:t>
      </w:r>
      <w:r>
        <w:t>and then none would stone him: and so the marks of the Lord Jesus,</w:t>
      </w:r>
      <w:r>
        <w:rPr>
          <w:spacing w:val="1"/>
        </w:rPr>
        <w:t xml:space="preserve"> </w:t>
      </w:r>
      <w:r>
        <w:t>are notable marks to safeguard thee in the time of trouble: when the</w:t>
      </w:r>
      <w:r>
        <w:rPr>
          <w:spacing w:val="1"/>
        </w:rPr>
        <w:t xml:space="preserve"> </w:t>
      </w:r>
      <w:r>
        <w:t>Lord</w:t>
      </w:r>
      <w:r>
        <w:rPr>
          <w:spacing w:val="31"/>
        </w:rPr>
        <w:t xml:space="preserve"> </w:t>
      </w:r>
      <w:r>
        <w:t>goes</w:t>
      </w:r>
      <w:r>
        <w:rPr>
          <w:spacing w:val="31"/>
        </w:rPr>
        <w:t xml:space="preserve"> </w:t>
      </w:r>
      <w:r>
        <w:t>out</w:t>
      </w:r>
      <w:r>
        <w:rPr>
          <w:spacing w:val="31"/>
        </w:rPr>
        <w:t xml:space="preserve"> </w:t>
      </w:r>
      <w:r>
        <w:t>in</w:t>
      </w:r>
      <w:r>
        <w:rPr>
          <w:spacing w:val="31"/>
        </w:rPr>
        <w:t xml:space="preserve"> </w:t>
      </w:r>
      <w:r>
        <w:t>his</w:t>
      </w:r>
      <w:r>
        <w:rPr>
          <w:spacing w:val="31"/>
        </w:rPr>
        <w:t xml:space="preserve"> </w:t>
      </w:r>
      <w:r>
        <w:t>wrath,</w:t>
      </w:r>
      <w:r>
        <w:rPr>
          <w:spacing w:val="31"/>
        </w:rPr>
        <w:t xml:space="preserve"> </w:t>
      </w:r>
      <w:r>
        <w:t>he</w:t>
      </w:r>
      <w:r>
        <w:rPr>
          <w:spacing w:val="31"/>
        </w:rPr>
        <w:t xml:space="preserve"> </w:t>
      </w:r>
      <w:r>
        <w:t>will</w:t>
      </w:r>
      <w:r>
        <w:rPr>
          <w:spacing w:val="31"/>
        </w:rPr>
        <w:t xml:space="preserve"> </w:t>
      </w:r>
      <w:r>
        <w:t>set</w:t>
      </w:r>
      <w:r>
        <w:rPr>
          <w:spacing w:val="31"/>
        </w:rPr>
        <w:t xml:space="preserve"> </w:t>
      </w:r>
      <w:r>
        <w:t>his</w:t>
      </w:r>
      <w:r>
        <w:rPr>
          <w:spacing w:val="31"/>
        </w:rPr>
        <w:t xml:space="preserve"> </w:t>
      </w:r>
      <w:r>
        <w:t>mark</w:t>
      </w:r>
      <w:r>
        <w:rPr>
          <w:spacing w:val="31"/>
        </w:rPr>
        <w:t xml:space="preserve"> </w:t>
      </w:r>
      <w:r>
        <w:t>upon</w:t>
      </w:r>
      <w:r>
        <w:rPr>
          <w:spacing w:val="31"/>
        </w:rPr>
        <w:t xml:space="preserve"> </w:t>
      </w:r>
      <w:r>
        <w:t>those</w:t>
      </w:r>
      <w:r>
        <w:rPr>
          <w:spacing w:val="31"/>
        </w:rPr>
        <w:t xml:space="preserve"> </w:t>
      </w:r>
      <w:r>
        <w:t>that</w:t>
      </w:r>
      <w:r>
        <w:rPr>
          <w:spacing w:val="31"/>
        </w:rPr>
        <w:t xml:space="preserve"> </w:t>
      </w:r>
      <w:r>
        <w:t>he</w:t>
      </w:r>
    </w:p>
    <w:p w14:paraId="0B148154">
      <w:pPr>
        <w:spacing w:after="0" w:line="254" w:lineRule="auto"/>
        <w:sectPr>
          <w:pgSz w:w="12240" w:h="15840"/>
          <w:pgMar w:top="1360" w:right="1420" w:bottom="280" w:left="1420" w:header="720" w:footer="720" w:gutter="0"/>
          <w:cols w:space="720" w:num="1"/>
        </w:sectPr>
      </w:pPr>
    </w:p>
    <w:p w14:paraId="216C4FB1">
      <w:pPr>
        <w:pStyle w:val="5"/>
        <w:spacing w:line="254" w:lineRule="auto"/>
        <w:ind w:right="122"/>
      </w:pPr>
      <w:r>
        <w:t>will save; and none more notable marks, then the reproaches and</w:t>
      </w:r>
      <w:r>
        <w:rPr>
          <w:spacing w:val="1"/>
        </w:rPr>
        <w:t xml:space="preserve"> </w:t>
      </w:r>
      <w:r>
        <w:t>sufferings they bear for Christ. This was Jeremiah's plea before the</w:t>
      </w:r>
      <w:r>
        <w:rPr>
          <w:spacing w:val="1"/>
        </w:rPr>
        <w:t xml:space="preserve"> </w:t>
      </w:r>
      <w:r>
        <w:t>Lord, chap. 15. ver. 5. O Lord thou knowest, remember me and visit</w:t>
      </w:r>
      <w:r>
        <w:rPr>
          <w:spacing w:val="1"/>
        </w:rPr>
        <w:t xml:space="preserve"> </w:t>
      </w:r>
      <w:r>
        <w:t>me; know that for thy sake I have suffered rebuke.</w:t>
      </w:r>
    </w:p>
    <w:p w14:paraId="4AE68044">
      <w:pPr>
        <w:pStyle w:val="5"/>
        <w:spacing w:before="294" w:line="254" w:lineRule="auto"/>
        <w:ind w:right="119"/>
      </w:pPr>
      <w:r>
        <w:t>Lastly,</w:t>
      </w:r>
      <w:r>
        <w:rPr>
          <w:spacing w:val="62"/>
        </w:rPr>
        <w:t xml:space="preserve"> </w:t>
      </w:r>
      <w:r>
        <w:t>it</w:t>
      </w:r>
      <w:r>
        <w:rPr>
          <w:spacing w:val="62"/>
        </w:rPr>
        <w:t xml:space="preserve"> </w:t>
      </w:r>
      <w:r>
        <w:t>is</w:t>
      </w:r>
      <w:r>
        <w:rPr>
          <w:spacing w:val="62"/>
        </w:rPr>
        <w:t xml:space="preserve"> </w:t>
      </w:r>
      <w:r>
        <w:t>an</w:t>
      </w:r>
      <w:r>
        <w:rPr>
          <w:spacing w:val="62"/>
        </w:rPr>
        <w:t xml:space="preserve"> </w:t>
      </w:r>
      <w:r>
        <w:t>evidence</w:t>
      </w:r>
      <w:r>
        <w:rPr>
          <w:spacing w:val="63"/>
        </w:rPr>
        <w:t xml:space="preserve"> </w:t>
      </w:r>
      <w:r>
        <w:t>of</w:t>
      </w:r>
      <w:r>
        <w:rPr>
          <w:spacing w:val="62"/>
        </w:rPr>
        <w:t xml:space="preserve"> </w:t>
      </w:r>
      <w:r>
        <w:t>salvation,</w:t>
      </w:r>
      <w:r>
        <w:rPr>
          <w:spacing w:val="62"/>
        </w:rPr>
        <w:t xml:space="preserve"> </w:t>
      </w:r>
      <w:r>
        <w:t>Phil.</w:t>
      </w:r>
      <w:r>
        <w:rPr>
          <w:spacing w:val="62"/>
        </w:rPr>
        <w:t xml:space="preserve"> </w:t>
      </w:r>
      <w:r>
        <w:t>1.</w:t>
      </w:r>
      <w:r>
        <w:rPr>
          <w:spacing w:val="62"/>
        </w:rPr>
        <w:t xml:space="preserve"> </w:t>
      </w:r>
      <w:r>
        <w:t>28.</w:t>
      </w:r>
      <w:r>
        <w:rPr>
          <w:spacing w:val="63"/>
        </w:rPr>
        <w:t xml:space="preserve"> </w:t>
      </w:r>
      <w:r>
        <w:t>not</w:t>
      </w:r>
      <w:r>
        <w:rPr>
          <w:spacing w:val="62"/>
        </w:rPr>
        <w:t xml:space="preserve"> </w:t>
      </w:r>
      <w:r>
        <w:t>that</w:t>
      </w:r>
      <w:r>
        <w:rPr>
          <w:spacing w:val="62"/>
        </w:rPr>
        <w:t xml:space="preserve"> </w:t>
      </w:r>
      <w:r>
        <w:t>all</w:t>
      </w:r>
      <w:r>
        <w:rPr>
          <w:spacing w:val="62"/>
        </w:rPr>
        <w:t xml:space="preserve"> </w:t>
      </w:r>
      <w:r>
        <w:t>that</w:t>
      </w:r>
      <w:r>
        <w:rPr>
          <w:spacing w:val="-70"/>
        </w:rPr>
        <w:t xml:space="preserve"> </w:t>
      </w:r>
      <w:r>
        <w:t>suffer shall be saved: but a gracious heart that suffers in a gracious</w:t>
      </w:r>
      <w:r>
        <w:rPr>
          <w:spacing w:val="1"/>
        </w:rPr>
        <w:t xml:space="preserve"> </w:t>
      </w:r>
      <w:r>
        <w:t>Christian</w:t>
      </w:r>
      <w:r>
        <w:rPr>
          <w:spacing w:val="1"/>
        </w:rPr>
        <w:t xml:space="preserve"> </w:t>
      </w:r>
      <w:r>
        <w:t>manner,</w:t>
      </w:r>
      <w:r>
        <w:rPr>
          <w:spacing w:val="1"/>
        </w:rPr>
        <w:t xml:space="preserve"> </w:t>
      </w:r>
      <w:r>
        <w:t>hath</w:t>
      </w:r>
      <w:r>
        <w:rPr>
          <w:spacing w:val="1"/>
        </w:rPr>
        <w:t xml:space="preserve"> </w:t>
      </w:r>
      <w:r>
        <w:t>God</w:t>
      </w:r>
      <w:r>
        <w:rPr>
          <w:spacing w:val="1"/>
        </w:rPr>
        <w:t xml:space="preserve"> </w:t>
      </w:r>
      <w:r>
        <w:t>sealing</w:t>
      </w:r>
      <w:r>
        <w:rPr>
          <w:spacing w:val="1"/>
        </w:rPr>
        <w:t xml:space="preserve"> </w:t>
      </w:r>
      <w:r>
        <w:t>to</w:t>
      </w:r>
      <w:r>
        <w:rPr>
          <w:spacing w:val="1"/>
        </w:rPr>
        <w:t xml:space="preserve"> </w:t>
      </w:r>
      <w:r>
        <w:t>him</w:t>
      </w:r>
      <w:r>
        <w:rPr>
          <w:spacing w:val="1"/>
        </w:rPr>
        <w:t xml:space="preserve"> </w:t>
      </w:r>
      <w:r>
        <w:t>by</w:t>
      </w:r>
      <w:r>
        <w:rPr>
          <w:spacing w:val="1"/>
        </w:rPr>
        <w:t xml:space="preserve"> </w:t>
      </w:r>
      <w:r>
        <w:t>his</w:t>
      </w:r>
      <w:r>
        <w:rPr>
          <w:spacing w:val="1"/>
        </w:rPr>
        <w:t xml:space="preserve"> </w:t>
      </w:r>
      <w:r>
        <w:t>spirit</w:t>
      </w:r>
      <w:r>
        <w:rPr>
          <w:spacing w:val="1"/>
        </w:rPr>
        <w:t xml:space="preserve"> </w:t>
      </w:r>
      <w:r>
        <w:t>in</w:t>
      </w:r>
      <w:r>
        <w:rPr>
          <w:spacing w:val="1"/>
        </w:rPr>
        <w:t xml:space="preserve"> </w:t>
      </w:r>
      <w:r>
        <w:t>his</w:t>
      </w:r>
      <w:r>
        <w:rPr>
          <w:spacing w:val="1"/>
        </w:rPr>
        <w:t xml:space="preserve"> </w:t>
      </w:r>
      <w:r>
        <w:t>sufferings, his salvation. Put these together, and we see one cause</w:t>
      </w:r>
      <w:r>
        <w:rPr>
          <w:spacing w:val="1"/>
        </w:rPr>
        <w:t xml:space="preserve"> </w:t>
      </w:r>
      <w:r>
        <w:t>why</w:t>
      </w:r>
      <w:r>
        <w:rPr>
          <w:spacing w:val="24"/>
        </w:rPr>
        <w:t xml:space="preserve"> </w:t>
      </w:r>
      <w:r>
        <w:t>we</w:t>
      </w:r>
      <w:r>
        <w:rPr>
          <w:spacing w:val="24"/>
        </w:rPr>
        <w:t xml:space="preserve"> </w:t>
      </w:r>
      <w:r>
        <w:t>should</w:t>
      </w:r>
      <w:r>
        <w:rPr>
          <w:spacing w:val="24"/>
        </w:rPr>
        <w:t xml:space="preserve"> </w:t>
      </w:r>
      <w:r>
        <w:t>count</w:t>
      </w:r>
      <w:r>
        <w:rPr>
          <w:spacing w:val="24"/>
        </w:rPr>
        <w:t xml:space="preserve"> </w:t>
      </w:r>
      <w:r>
        <w:t>the</w:t>
      </w:r>
      <w:r>
        <w:rPr>
          <w:spacing w:val="24"/>
        </w:rPr>
        <w:t xml:space="preserve"> </w:t>
      </w:r>
      <w:r>
        <w:t>reproaches</w:t>
      </w:r>
      <w:r>
        <w:rPr>
          <w:spacing w:val="24"/>
        </w:rPr>
        <w:t xml:space="preserve"> </w:t>
      </w:r>
      <w:r>
        <w:t>of</w:t>
      </w:r>
      <w:r>
        <w:rPr>
          <w:spacing w:val="24"/>
        </w:rPr>
        <w:t xml:space="preserve"> </w:t>
      </w:r>
      <w:r>
        <w:t>Christ</w:t>
      </w:r>
      <w:r>
        <w:rPr>
          <w:spacing w:val="24"/>
        </w:rPr>
        <w:t xml:space="preserve"> </w:t>
      </w:r>
      <w:r>
        <w:t>great</w:t>
      </w:r>
      <w:r>
        <w:rPr>
          <w:spacing w:val="24"/>
        </w:rPr>
        <w:t xml:space="preserve"> </w:t>
      </w:r>
      <w:r>
        <w:t>riches,</w:t>
      </w:r>
      <w:r>
        <w:rPr>
          <w:spacing w:val="24"/>
        </w:rPr>
        <w:t xml:space="preserve"> </w:t>
      </w:r>
      <w:r>
        <w:t>yea,</w:t>
      </w:r>
      <w:r>
        <w:rPr>
          <w:spacing w:val="24"/>
        </w:rPr>
        <w:t xml:space="preserve"> </w:t>
      </w:r>
      <w:r>
        <w:t>this</w:t>
      </w:r>
      <w:r>
        <w:rPr>
          <w:spacing w:val="-70"/>
        </w:rPr>
        <w:t xml:space="preserve"> </w:t>
      </w:r>
      <w:r>
        <w:t>is greater riches then the riches of Egypt.</w:t>
      </w:r>
    </w:p>
    <w:p w14:paraId="64C6F79E">
      <w:pPr>
        <w:pStyle w:val="5"/>
        <w:spacing w:before="292" w:line="254" w:lineRule="auto"/>
        <w:ind w:right="119"/>
      </w:pPr>
      <w:r>
        <w:t>Secondly, the reproaches and sufferings which we endure for Christ,</w:t>
      </w:r>
      <w:r>
        <w:rPr>
          <w:spacing w:val="1"/>
        </w:rPr>
        <w:t xml:space="preserve"> </w:t>
      </w:r>
      <w:r>
        <w:t>are riches of preferment. It was a speech of Ignatius, when he was to</w:t>
      </w:r>
      <w:r>
        <w:rPr>
          <w:spacing w:val="1"/>
        </w:rPr>
        <w:t xml:space="preserve"> </w:t>
      </w:r>
      <w:r>
        <w:t>suffer,</w:t>
      </w:r>
      <w:r>
        <w:rPr>
          <w:spacing w:val="25"/>
        </w:rPr>
        <w:t xml:space="preserve"> </w:t>
      </w:r>
      <w:r>
        <w:t>It</w:t>
      </w:r>
      <w:r>
        <w:rPr>
          <w:spacing w:val="25"/>
        </w:rPr>
        <w:t xml:space="preserve"> </w:t>
      </w:r>
      <w:r>
        <w:t>is</w:t>
      </w:r>
      <w:r>
        <w:rPr>
          <w:spacing w:val="25"/>
        </w:rPr>
        <w:t xml:space="preserve"> </w:t>
      </w:r>
      <w:r>
        <w:t>better</w:t>
      </w:r>
      <w:r>
        <w:rPr>
          <w:spacing w:val="25"/>
        </w:rPr>
        <w:t xml:space="preserve"> </w:t>
      </w:r>
      <w:r>
        <w:t>for</w:t>
      </w:r>
      <w:r>
        <w:rPr>
          <w:spacing w:val="25"/>
        </w:rPr>
        <w:t xml:space="preserve"> </w:t>
      </w:r>
      <w:r>
        <w:t>me</w:t>
      </w:r>
      <w:r>
        <w:rPr>
          <w:spacing w:val="25"/>
        </w:rPr>
        <w:t xml:space="preserve"> </w:t>
      </w:r>
      <w:r>
        <w:t>to</w:t>
      </w:r>
      <w:r>
        <w:rPr>
          <w:spacing w:val="25"/>
        </w:rPr>
        <w:t xml:space="preserve"> </w:t>
      </w:r>
      <w:r>
        <w:t>be</w:t>
      </w:r>
      <w:r>
        <w:rPr>
          <w:spacing w:val="25"/>
        </w:rPr>
        <w:t xml:space="preserve"> </w:t>
      </w:r>
      <w:r>
        <w:t>a</w:t>
      </w:r>
      <w:r>
        <w:rPr>
          <w:spacing w:val="25"/>
        </w:rPr>
        <w:t xml:space="preserve"> </w:t>
      </w:r>
      <w:r>
        <w:t>Martyr,</w:t>
      </w:r>
      <w:r>
        <w:rPr>
          <w:spacing w:val="25"/>
        </w:rPr>
        <w:t xml:space="preserve"> </w:t>
      </w:r>
      <w:r>
        <w:t>then</w:t>
      </w:r>
      <w:r>
        <w:rPr>
          <w:spacing w:val="25"/>
        </w:rPr>
        <w:t xml:space="preserve"> </w:t>
      </w:r>
      <w:r>
        <w:t>a</w:t>
      </w:r>
      <w:r>
        <w:rPr>
          <w:spacing w:val="25"/>
        </w:rPr>
        <w:t xml:space="preserve"> </w:t>
      </w:r>
      <w:r>
        <w:t>Monarch.</w:t>
      </w:r>
      <w:r>
        <w:rPr>
          <w:spacing w:val="25"/>
        </w:rPr>
        <w:t xml:space="preserve"> </w:t>
      </w:r>
      <w:r>
        <w:t>Epist.</w:t>
      </w:r>
      <w:r>
        <w:rPr>
          <w:spacing w:val="25"/>
        </w:rPr>
        <w:t xml:space="preserve"> </w:t>
      </w:r>
      <w:r>
        <w:t>12.</w:t>
      </w:r>
      <w:r>
        <w:rPr>
          <w:spacing w:val="-70"/>
        </w:rPr>
        <w:t xml:space="preserve"> </w:t>
      </w:r>
      <w:r>
        <w:t>ad Romanos, Euseb. l. 8. c. 7. To be preferred to honor, is counted</w:t>
      </w:r>
      <w:r>
        <w:rPr>
          <w:spacing w:val="1"/>
        </w:rPr>
        <w:t xml:space="preserve"> </w:t>
      </w:r>
      <w:r>
        <w:t>great riches: now there is a preferment of God's people here, these</w:t>
      </w:r>
      <w:r>
        <w:rPr>
          <w:spacing w:val="1"/>
        </w:rPr>
        <w:t xml:space="preserve"> </w:t>
      </w:r>
      <w:r>
        <w:t>three or four ways: Basil upon that famous Martyr Bar-aam, says, he</w:t>
      </w:r>
      <w:r>
        <w:rPr>
          <w:spacing w:val="1"/>
        </w:rPr>
        <w:t xml:space="preserve"> </w:t>
      </w:r>
      <w:r>
        <w:t>rejoiced</w:t>
      </w:r>
      <w:r>
        <w:rPr>
          <w:spacing w:val="1"/>
        </w:rPr>
        <w:t xml:space="preserve"> </w:t>
      </w:r>
      <w:r>
        <w:t>in</w:t>
      </w:r>
      <w:r>
        <w:rPr>
          <w:spacing w:val="1"/>
        </w:rPr>
        <w:t xml:space="preserve"> </w:t>
      </w:r>
      <w:r>
        <w:t>stripes</w:t>
      </w:r>
      <w:r>
        <w:rPr>
          <w:spacing w:val="1"/>
        </w:rPr>
        <w:t xml:space="preserve"> </w:t>
      </w:r>
      <w:r>
        <w:t>as</w:t>
      </w:r>
      <w:r>
        <w:rPr>
          <w:spacing w:val="1"/>
        </w:rPr>
        <w:t xml:space="preserve"> </w:t>
      </w:r>
      <w:r>
        <w:t>in</w:t>
      </w:r>
      <w:r>
        <w:rPr>
          <w:spacing w:val="1"/>
        </w:rPr>
        <w:t xml:space="preserve"> </w:t>
      </w:r>
      <w:r>
        <w:t>honors,</w:t>
      </w:r>
      <w:r>
        <w:rPr>
          <w:spacing w:val="1"/>
        </w:rPr>
        <w:t xml:space="preserve"> </w:t>
      </w:r>
      <w:r>
        <w:t>he</w:t>
      </w:r>
      <w:r>
        <w:rPr>
          <w:spacing w:val="1"/>
        </w:rPr>
        <w:t xml:space="preserve"> </w:t>
      </w:r>
      <w:r>
        <w:t>exulted</w:t>
      </w:r>
      <w:r>
        <w:rPr>
          <w:spacing w:val="1"/>
        </w:rPr>
        <w:t xml:space="preserve"> </w:t>
      </w:r>
      <w:r>
        <w:t>in</w:t>
      </w:r>
      <w:r>
        <w:rPr>
          <w:spacing w:val="1"/>
        </w:rPr>
        <w:t xml:space="preserve"> </w:t>
      </w:r>
      <w:r>
        <w:t>the</w:t>
      </w:r>
      <w:r>
        <w:rPr>
          <w:spacing w:val="1"/>
        </w:rPr>
        <w:t xml:space="preserve"> </w:t>
      </w:r>
      <w:r>
        <w:t>severest</w:t>
      </w:r>
      <w:r>
        <w:rPr>
          <w:spacing w:val="1"/>
        </w:rPr>
        <w:t xml:space="preserve"> </w:t>
      </w:r>
      <w:r>
        <w:t>punishments, as if praeclara bravia acceperet.</w:t>
      </w:r>
    </w:p>
    <w:p w14:paraId="2E2720AD">
      <w:pPr>
        <w:pStyle w:val="5"/>
        <w:spacing w:before="290" w:line="254" w:lineRule="auto"/>
        <w:ind w:right="119"/>
      </w:pPr>
      <w:r>
        <w:t>First, the Saints look upon this as high preferment, because it is a</w:t>
      </w:r>
      <w:r>
        <w:rPr>
          <w:spacing w:val="1"/>
        </w:rPr>
        <w:t xml:space="preserve"> </w:t>
      </w:r>
      <w:r>
        <w:t>testimony that God hath a high esteem of them: God does not use to</w:t>
      </w:r>
      <w:r>
        <w:rPr>
          <w:spacing w:val="1"/>
        </w:rPr>
        <w:t xml:space="preserve"> </w:t>
      </w:r>
      <w:r>
        <w:t>call</w:t>
      </w:r>
      <w:r>
        <w:rPr>
          <w:spacing w:val="1"/>
        </w:rPr>
        <w:t xml:space="preserve"> </w:t>
      </w:r>
      <w:r>
        <w:t>those</w:t>
      </w:r>
      <w:r>
        <w:rPr>
          <w:spacing w:val="1"/>
        </w:rPr>
        <w:t xml:space="preserve"> </w:t>
      </w:r>
      <w:r>
        <w:t>that</w:t>
      </w:r>
      <w:r>
        <w:rPr>
          <w:spacing w:val="1"/>
        </w:rPr>
        <w:t xml:space="preserve"> </w:t>
      </w:r>
      <w:r>
        <w:t>are</w:t>
      </w:r>
      <w:r>
        <w:rPr>
          <w:spacing w:val="1"/>
        </w:rPr>
        <w:t xml:space="preserve"> </w:t>
      </w:r>
      <w:r>
        <w:t>weak</w:t>
      </w:r>
      <w:r>
        <w:rPr>
          <w:spacing w:val="1"/>
        </w:rPr>
        <w:t xml:space="preserve"> </w:t>
      </w:r>
      <w:r>
        <w:t>and</w:t>
      </w:r>
      <w:r>
        <w:rPr>
          <w:spacing w:val="1"/>
        </w:rPr>
        <w:t xml:space="preserve"> </w:t>
      </w:r>
      <w:r>
        <w:t>mean</w:t>
      </w:r>
      <w:r>
        <w:rPr>
          <w:spacing w:val="1"/>
        </w:rPr>
        <w:t xml:space="preserve"> </w:t>
      </w:r>
      <w:r>
        <w:t>to</w:t>
      </w:r>
      <w:r>
        <w:rPr>
          <w:spacing w:val="1"/>
        </w:rPr>
        <w:t xml:space="preserve"> </w:t>
      </w:r>
      <w:r>
        <w:t>great</w:t>
      </w:r>
      <w:r>
        <w:rPr>
          <w:spacing w:val="1"/>
        </w:rPr>
        <w:t xml:space="preserve"> </w:t>
      </w:r>
      <w:r>
        <w:t>sufferings,</w:t>
      </w:r>
      <w:r>
        <w:rPr>
          <w:spacing w:val="1"/>
        </w:rPr>
        <w:t xml:space="preserve"> </w:t>
      </w:r>
      <w:r>
        <w:t>but</w:t>
      </w:r>
      <w:r>
        <w:rPr>
          <w:spacing w:val="72"/>
        </w:rPr>
        <w:t xml:space="preserve"> </w:t>
      </w:r>
      <w:r>
        <w:t>his</w:t>
      </w:r>
      <w:r>
        <w:rPr>
          <w:spacing w:val="1"/>
        </w:rPr>
        <w:t xml:space="preserve"> </w:t>
      </w:r>
      <w:r>
        <w:t>servants that are most eminent; God will dispose of the conditions of</w:t>
      </w:r>
      <w:r>
        <w:rPr>
          <w:spacing w:val="1"/>
        </w:rPr>
        <w:t xml:space="preserve"> </w:t>
      </w:r>
      <w:r>
        <w:t>his people, suitable to their dispositions, therefore he will not call</w:t>
      </w:r>
      <w:r>
        <w:rPr>
          <w:spacing w:val="1"/>
        </w:rPr>
        <w:t xml:space="preserve"> </w:t>
      </w:r>
      <w:r>
        <w:t>those to the strongest work that are weakest. A Captain does not call</w:t>
      </w:r>
      <w:r>
        <w:rPr>
          <w:spacing w:val="1"/>
        </w:rPr>
        <w:t xml:space="preserve"> </w:t>
      </w:r>
      <w:r>
        <w:t>out his mean Soldiers to a notable enterprise, but he calls out his</w:t>
      </w:r>
      <w:r>
        <w:rPr>
          <w:spacing w:val="1"/>
        </w:rPr>
        <w:t xml:space="preserve"> </w:t>
      </w:r>
      <w:r>
        <w:t>most</w:t>
      </w:r>
      <w:r>
        <w:rPr>
          <w:spacing w:val="1"/>
        </w:rPr>
        <w:t xml:space="preserve"> </w:t>
      </w:r>
      <w:r>
        <w:t>able</w:t>
      </w:r>
      <w:r>
        <w:rPr>
          <w:spacing w:val="1"/>
        </w:rPr>
        <w:t xml:space="preserve"> </w:t>
      </w:r>
      <w:r>
        <w:t>courageous</w:t>
      </w:r>
      <w:r>
        <w:rPr>
          <w:spacing w:val="1"/>
        </w:rPr>
        <w:t xml:space="preserve"> </w:t>
      </w:r>
      <w:r>
        <w:t>Soldiers;</w:t>
      </w:r>
      <w:r>
        <w:rPr>
          <w:spacing w:val="1"/>
        </w:rPr>
        <w:t xml:space="preserve"> </w:t>
      </w:r>
      <w:r>
        <w:t>and</w:t>
      </w:r>
      <w:r>
        <w:rPr>
          <w:spacing w:val="1"/>
        </w:rPr>
        <w:t xml:space="preserve"> </w:t>
      </w:r>
      <w:r>
        <w:t>the</w:t>
      </w:r>
      <w:r>
        <w:rPr>
          <w:spacing w:val="1"/>
        </w:rPr>
        <w:t xml:space="preserve"> </w:t>
      </w:r>
      <w:r>
        <w:t>more</w:t>
      </w:r>
      <w:r>
        <w:rPr>
          <w:spacing w:val="1"/>
        </w:rPr>
        <w:t xml:space="preserve"> </w:t>
      </w:r>
      <w:r>
        <w:t>desperate</w:t>
      </w:r>
      <w:r>
        <w:rPr>
          <w:spacing w:val="73"/>
        </w:rPr>
        <w:t xml:space="preserve"> </w:t>
      </w:r>
      <w:r>
        <w:t>the</w:t>
      </w:r>
      <w:r>
        <w:rPr>
          <w:spacing w:val="1"/>
        </w:rPr>
        <w:t xml:space="preserve"> </w:t>
      </w:r>
      <w:r>
        <w:t>enterprise is, the more honor the Soldier thinks it to be called out: so</w:t>
      </w:r>
      <w:r>
        <w:rPr>
          <w:spacing w:val="1"/>
        </w:rPr>
        <w:t xml:space="preserve"> </w:t>
      </w:r>
      <w:r>
        <w:t>the greater work God calls one to, the more preferment is in it; and</w:t>
      </w:r>
      <w:r>
        <w:rPr>
          <w:spacing w:val="1"/>
        </w:rPr>
        <w:t xml:space="preserve"> </w:t>
      </w:r>
      <w:r>
        <w:t>we have cause to admire that God should deal so with us his poor</w:t>
      </w:r>
      <w:r>
        <w:rPr>
          <w:spacing w:val="1"/>
        </w:rPr>
        <w:t xml:space="preserve"> </w:t>
      </w:r>
      <w:r>
        <w:t>creatures, rather than others; as if we were fitter then' others: though</w:t>
      </w:r>
      <w:r>
        <w:rPr>
          <w:spacing w:val="-70"/>
        </w:rPr>
        <w:t xml:space="preserve"> </w:t>
      </w:r>
      <w:r>
        <w:t>we cannot say we are fitter, because we are conscious to ourselves of</w:t>
      </w:r>
      <w:r>
        <w:rPr>
          <w:spacing w:val="1"/>
        </w:rPr>
        <w:t xml:space="preserve"> </w:t>
      </w:r>
      <w:r>
        <w:t>so much weakness; but God honors us as if it were so.</w:t>
      </w:r>
    </w:p>
    <w:p w14:paraId="333831BD">
      <w:pPr>
        <w:spacing w:after="0" w:line="254" w:lineRule="auto"/>
        <w:sectPr>
          <w:pgSz w:w="12240" w:h="15840"/>
          <w:pgMar w:top="1360" w:right="1420" w:bottom="280" w:left="1420" w:header="720" w:footer="720" w:gutter="0"/>
          <w:cols w:space="720" w:num="1"/>
        </w:sectPr>
      </w:pPr>
    </w:p>
    <w:p w14:paraId="5BE671CF">
      <w:pPr>
        <w:pStyle w:val="5"/>
        <w:spacing w:line="254" w:lineRule="auto"/>
        <w:ind w:right="117"/>
      </w:pPr>
      <w:r>
        <w:t>Secondly,</w:t>
      </w:r>
      <w:r>
        <w:rPr>
          <w:spacing w:val="1"/>
        </w:rPr>
        <w:t xml:space="preserve"> </w:t>
      </w:r>
      <w:r>
        <w:t>by</w:t>
      </w:r>
      <w:r>
        <w:rPr>
          <w:spacing w:val="1"/>
        </w:rPr>
        <w:t xml:space="preserve"> </w:t>
      </w:r>
      <w:r>
        <w:t>this</w:t>
      </w:r>
      <w:r>
        <w:rPr>
          <w:spacing w:val="1"/>
        </w:rPr>
        <w:t xml:space="preserve"> </w:t>
      </w:r>
      <w:r>
        <w:t>we</w:t>
      </w:r>
      <w:r>
        <w:rPr>
          <w:spacing w:val="1"/>
        </w:rPr>
        <w:t xml:space="preserve"> </w:t>
      </w:r>
      <w:r>
        <w:t>come</w:t>
      </w:r>
      <w:r>
        <w:rPr>
          <w:spacing w:val="1"/>
        </w:rPr>
        <w:t xml:space="preserve"> </w:t>
      </w:r>
      <w:r>
        <w:t>to</w:t>
      </w:r>
      <w:r>
        <w:rPr>
          <w:spacing w:val="1"/>
        </w:rPr>
        <w:t xml:space="preserve"> </w:t>
      </w:r>
      <w:r>
        <w:t>be</w:t>
      </w:r>
      <w:r>
        <w:rPr>
          <w:spacing w:val="1"/>
        </w:rPr>
        <w:t xml:space="preserve"> </w:t>
      </w:r>
      <w:r>
        <w:t>honorable</w:t>
      </w:r>
      <w:r>
        <w:rPr>
          <w:spacing w:val="1"/>
        </w:rPr>
        <w:t xml:space="preserve"> </w:t>
      </w:r>
      <w:r>
        <w:t>in</w:t>
      </w:r>
      <w:r>
        <w:rPr>
          <w:spacing w:val="1"/>
        </w:rPr>
        <w:t xml:space="preserve"> </w:t>
      </w:r>
      <w:r>
        <w:t>the</w:t>
      </w:r>
      <w:r>
        <w:rPr>
          <w:spacing w:val="1"/>
        </w:rPr>
        <w:t xml:space="preserve"> </w:t>
      </w:r>
      <w:r>
        <w:t>eyes</w:t>
      </w:r>
      <w:r>
        <w:rPr>
          <w:spacing w:val="1"/>
        </w:rPr>
        <w:t xml:space="preserve"> </w:t>
      </w:r>
      <w:r>
        <w:t>of</w:t>
      </w:r>
      <w:r>
        <w:rPr>
          <w:spacing w:val="1"/>
        </w:rPr>
        <w:t xml:space="preserve"> </w:t>
      </w:r>
      <w:r>
        <w:t>the</w:t>
      </w:r>
      <w:r>
        <w:rPr>
          <w:spacing w:val="1"/>
        </w:rPr>
        <w:t xml:space="preserve"> </w:t>
      </w:r>
      <w:r>
        <w:t>Churches, and the Saints of God: nothing makes God's people more</w:t>
      </w:r>
      <w:r>
        <w:rPr>
          <w:spacing w:val="1"/>
        </w:rPr>
        <w:t xml:space="preserve"> </w:t>
      </w:r>
      <w:r>
        <w:t>honorable in the eyes of the Saints, then when they are called to</w:t>
      </w:r>
      <w:r>
        <w:rPr>
          <w:spacing w:val="1"/>
        </w:rPr>
        <w:t xml:space="preserve"> </w:t>
      </w:r>
      <w:r>
        <w:t>suffer much for God. And so in the Primitive times, they esteemed</w:t>
      </w:r>
      <w:r>
        <w:rPr>
          <w:spacing w:val="1"/>
        </w:rPr>
        <w:t xml:space="preserve"> </w:t>
      </w:r>
      <w:r>
        <w:t>much</w:t>
      </w:r>
      <w:r>
        <w:rPr>
          <w:spacing w:val="1"/>
        </w:rPr>
        <w:t xml:space="preserve"> </w:t>
      </w:r>
      <w:r>
        <w:t>of</w:t>
      </w:r>
      <w:r>
        <w:rPr>
          <w:spacing w:val="1"/>
        </w:rPr>
        <w:t xml:space="preserve"> </w:t>
      </w:r>
      <w:r>
        <w:t>the</w:t>
      </w:r>
      <w:r>
        <w:rPr>
          <w:spacing w:val="1"/>
        </w:rPr>
        <w:t xml:space="preserve"> </w:t>
      </w:r>
      <w:r>
        <w:t>Martyrs,</w:t>
      </w:r>
      <w:r>
        <w:rPr>
          <w:spacing w:val="1"/>
        </w:rPr>
        <w:t xml:space="preserve"> </w:t>
      </w:r>
      <w:r>
        <w:t>even</w:t>
      </w:r>
      <w:r>
        <w:rPr>
          <w:spacing w:val="1"/>
        </w:rPr>
        <w:t xml:space="preserve"> </w:t>
      </w:r>
      <w:r>
        <w:t>too</w:t>
      </w:r>
      <w:r>
        <w:rPr>
          <w:spacing w:val="1"/>
        </w:rPr>
        <w:t xml:space="preserve"> </w:t>
      </w:r>
      <w:r>
        <w:t>much.</w:t>
      </w:r>
      <w:r>
        <w:rPr>
          <w:spacing w:val="1"/>
        </w:rPr>
        <w:t xml:space="preserve"> </w:t>
      </w:r>
      <w:r>
        <w:t>Chrysostom</w:t>
      </w:r>
      <w:r>
        <w:rPr>
          <w:spacing w:val="1"/>
        </w:rPr>
        <w:t xml:space="preserve"> </w:t>
      </w:r>
      <w:r>
        <w:t>speaking</w:t>
      </w:r>
      <w:r>
        <w:rPr>
          <w:spacing w:val="72"/>
        </w:rPr>
        <w:t xml:space="preserve"> </w:t>
      </w:r>
      <w:r>
        <w:t>of</w:t>
      </w:r>
      <w:r>
        <w:rPr>
          <w:spacing w:val="1"/>
        </w:rPr>
        <w:t xml:space="preserve"> </w:t>
      </w:r>
      <w:r>
        <w:t>Babylas the Martyr, calls him a great man, a man to be admired, and</w:t>
      </w:r>
      <w:r>
        <w:rPr>
          <w:spacing w:val="1"/>
        </w:rPr>
        <w:t xml:space="preserve"> </w:t>
      </w:r>
      <w:r>
        <w:t>says, if I may call him a man: and Tertullian writing to some of the</w:t>
      </w:r>
      <w:r>
        <w:rPr>
          <w:spacing w:val="1"/>
        </w:rPr>
        <w:t xml:space="preserve"> </w:t>
      </w:r>
      <w:r>
        <w:t>Martyrs, says, I am not worthy to speak to you: he writes that it was a</w:t>
      </w:r>
      <w:r>
        <w:rPr>
          <w:spacing w:val="-70"/>
        </w:rPr>
        <w:t xml:space="preserve"> </w:t>
      </w:r>
      <w:r>
        <w:t>custom of some in those times to creep to the Chains of the Martyrs,</w:t>
      </w:r>
      <w:r>
        <w:rPr>
          <w:spacing w:val="1"/>
        </w:rPr>
        <w:t xml:space="preserve"> </w:t>
      </w:r>
      <w:r>
        <w:t>in a way of honor to them. Basil speaking of the forty Martyrs, breaks</w:t>
      </w:r>
      <w:r>
        <w:rPr>
          <w:spacing w:val="-70"/>
        </w:rPr>
        <w:t xml:space="preserve"> </w:t>
      </w:r>
      <w:r>
        <w:t>out into this expression, O blessed tongues which put forth such a</w:t>
      </w:r>
      <w:r>
        <w:rPr>
          <w:spacing w:val="1"/>
        </w:rPr>
        <w:t xml:space="preserve"> </w:t>
      </w:r>
      <w:r>
        <w:t>confession, as the air receiving it was even made holy by it. You must</w:t>
      </w:r>
      <w:r>
        <w:rPr>
          <w:spacing w:val="1"/>
        </w:rPr>
        <w:t xml:space="preserve"> </w:t>
      </w:r>
      <w:r>
        <w:t>suppose</w:t>
      </w:r>
      <w:r>
        <w:rPr>
          <w:spacing w:val="1"/>
        </w:rPr>
        <w:t xml:space="preserve"> </w:t>
      </w:r>
      <w:r>
        <w:t>the</w:t>
      </w:r>
      <w:r>
        <w:rPr>
          <w:spacing w:val="1"/>
        </w:rPr>
        <w:t xml:space="preserve"> </w:t>
      </w:r>
      <w:r>
        <w:t>expression</w:t>
      </w:r>
      <w:r>
        <w:rPr>
          <w:spacing w:val="1"/>
        </w:rPr>
        <w:t xml:space="preserve"> </w:t>
      </w:r>
      <w:r>
        <w:t>to</w:t>
      </w:r>
      <w:r>
        <w:rPr>
          <w:spacing w:val="1"/>
        </w:rPr>
        <w:t xml:space="preserve"> </w:t>
      </w:r>
      <w:r>
        <w:t>be</w:t>
      </w:r>
      <w:r>
        <w:rPr>
          <w:spacing w:val="1"/>
        </w:rPr>
        <w:t xml:space="preserve"> </w:t>
      </w:r>
      <w:r>
        <w:t>hyperbolical,</w:t>
      </w:r>
      <w:r>
        <w:rPr>
          <w:spacing w:val="1"/>
        </w:rPr>
        <w:t xml:space="preserve"> </w:t>
      </w:r>
      <w:r>
        <w:t>yet</w:t>
      </w:r>
      <w:r>
        <w:rPr>
          <w:spacing w:val="1"/>
        </w:rPr>
        <w:t xml:space="preserve"> </w:t>
      </w:r>
      <w:r>
        <w:t>so</w:t>
      </w:r>
      <w:r>
        <w:rPr>
          <w:spacing w:val="1"/>
        </w:rPr>
        <w:t xml:space="preserve"> </w:t>
      </w:r>
      <w:r>
        <w:t>as</w:t>
      </w:r>
      <w:r>
        <w:rPr>
          <w:spacing w:val="1"/>
        </w:rPr>
        <w:t xml:space="preserve"> </w:t>
      </w:r>
      <w:r>
        <w:t>shows</w:t>
      </w:r>
      <w:r>
        <w:rPr>
          <w:spacing w:val="1"/>
        </w:rPr>
        <w:t xml:space="preserve"> </w:t>
      </w:r>
      <w:r>
        <w:t>how</w:t>
      </w:r>
      <w:r>
        <w:rPr>
          <w:spacing w:val="1"/>
        </w:rPr>
        <w:t xml:space="preserve"> </w:t>
      </w:r>
      <w:r>
        <w:t>honorable the Martyrs were in their professions of Christ.</w:t>
      </w:r>
    </w:p>
    <w:p w14:paraId="5D952025">
      <w:pPr>
        <w:pStyle w:val="5"/>
        <w:spacing w:before="281" w:line="254" w:lineRule="auto"/>
      </w:pPr>
      <w:r>
        <w:t>Thirdly, it is a greater dignity in some degree then God puts upon the</w:t>
      </w:r>
      <w:r>
        <w:rPr>
          <w:spacing w:val="-70"/>
        </w:rPr>
        <w:t xml:space="preserve"> </w:t>
      </w:r>
      <w:r>
        <w:t>Angels in Heaven; the Angels glorified God in a way of service, but</w:t>
      </w:r>
      <w:r>
        <w:rPr>
          <w:spacing w:val="1"/>
        </w:rPr>
        <w:t xml:space="preserve"> </w:t>
      </w:r>
      <w:r>
        <w:t>the Angels and Saints in Heaven have not this way to glorify God,</w:t>
      </w:r>
      <w:r>
        <w:rPr>
          <w:spacing w:val="1"/>
        </w:rPr>
        <w:t xml:space="preserve"> </w:t>
      </w:r>
      <w:r>
        <w:t>they are not called to suffer in the cause of God.</w:t>
      </w:r>
    </w:p>
    <w:p w14:paraId="70D720E7">
      <w:pPr>
        <w:pStyle w:val="5"/>
        <w:spacing w:before="295" w:line="254" w:lineRule="auto"/>
        <w:ind w:right="123"/>
      </w:pPr>
      <w:r>
        <w:t>Thirdly,</w:t>
      </w:r>
      <w:r>
        <w:rPr>
          <w:spacing w:val="1"/>
        </w:rPr>
        <w:t xml:space="preserve"> </w:t>
      </w:r>
      <w:r>
        <w:t>the</w:t>
      </w:r>
      <w:r>
        <w:rPr>
          <w:spacing w:val="1"/>
        </w:rPr>
        <w:t xml:space="preserve"> </w:t>
      </w:r>
      <w:r>
        <w:t>reproaches</w:t>
      </w:r>
      <w:r>
        <w:rPr>
          <w:spacing w:val="1"/>
        </w:rPr>
        <w:t xml:space="preserve"> </w:t>
      </w:r>
      <w:r>
        <w:t>we</w:t>
      </w:r>
      <w:r>
        <w:rPr>
          <w:spacing w:val="1"/>
        </w:rPr>
        <w:t xml:space="preserve"> </w:t>
      </w:r>
      <w:r>
        <w:t>suffer</w:t>
      </w:r>
      <w:r>
        <w:rPr>
          <w:spacing w:val="1"/>
        </w:rPr>
        <w:t xml:space="preserve"> </w:t>
      </w:r>
      <w:r>
        <w:t>for</w:t>
      </w:r>
      <w:r>
        <w:rPr>
          <w:spacing w:val="1"/>
        </w:rPr>
        <w:t xml:space="preserve"> </w:t>
      </w:r>
      <w:r>
        <w:t>Christ,</w:t>
      </w:r>
      <w:r>
        <w:rPr>
          <w:spacing w:val="1"/>
        </w:rPr>
        <w:t xml:space="preserve"> </w:t>
      </w:r>
      <w:r>
        <w:t>are</w:t>
      </w:r>
      <w:r>
        <w:rPr>
          <w:spacing w:val="1"/>
        </w:rPr>
        <w:t xml:space="preserve"> </w:t>
      </w:r>
      <w:r>
        <w:t>riches</w:t>
      </w:r>
      <w:r>
        <w:rPr>
          <w:spacing w:val="1"/>
        </w:rPr>
        <w:t xml:space="preserve"> </w:t>
      </w:r>
      <w:r>
        <w:t>of</w:t>
      </w:r>
      <w:r>
        <w:rPr>
          <w:spacing w:val="1"/>
        </w:rPr>
        <w:t xml:space="preserve"> </w:t>
      </w:r>
      <w:r>
        <w:t>employment: in this they are called to be employed in the greatest</w:t>
      </w:r>
      <w:r>
        <w:rPr>
          <w:spacing w:val="1"/>
        </w:rPr>
        <w:t xml:space="preserve"> </w:t>
      </w:r>
      <w:r>
        <w:t>work that God hath to do in the world: there are no people in the</w:t>
      </w:r>
      <w:r>
        <w:rPr>
          <w:spacing w:val="1"/>
        </w:rPr>
        <w:t xml:space="preserve"> </w:t>
      </w:r>
      <w:r>
        <w:t>world employed so to set out God's praise, as they are that are called</w:t>
      </w:r>
      <w:r>
        <w:rPr>
          <w:spacing w:val="1"/>
        </w:rPr>
        <w:t xml:space="preserve"> </w:t>
      </w:r>
      <w:r>
        <w:t>to suffer; this is the lowest subjection that can be to God, but the</w:t>
      </w:r>
      <w:r>
        <w:rPr>
          <w:spacing w:val="1"/>
        </w:rPr>
        <w:t xml:space="preserve"> </w:t>
      </w:r>
      <w:r>
        <w:t>highest honor.</w:t>
      </w:r>
    </w:p>
    <w:p w14:paraId="21986992">
      <w:pPr>
        <w:pStyle w:val="5"/>
        <w:spacing w:before="292" w:line="254" w:lineRule="auto"/>
        <w:ind w:right="120"/>
      </w:pPr>
      <w:r>
        <w:t>And they are called to be maintainers of the truth of God. Says Calvin</w:t>
      </w:r>
      <w:r>
        <w:rPr>
          <w:spacing w:val="-70"/>
        </w:rPr>
        <w:t xml:space="preserve"> </w:t>
      </w:r>
      <w:r>
        <w:t>upon this argument, What are we poor worms, full of vanities and</w:t>
      </w:r>
      <w:r>
        <w:rPr>
          <w:spacing w:val="1"/>
        </w:rPr>
        <w:t xml:space="preserve"> </w:t>
      </w:r>
      <w:r>
        <w:t>lies,</w:t>
      </w:r>
      <w:r>
        <w:rPr>
          <w:spacing w:val="56"/>
        </w:rPr>
        <w:t xml:space="preserve"> </w:t>
      </w:r>
      <w:r>
        <w:t>that</w:t>
      </w:r>
      <w:r>
        <w:rPr>
          <w:spacing w:val="56"/>
        </w:rPr>
        <w:t xml:space="preserve"> </w:t>
      </w:r>
      <w:r>
        <w:t>we</w:t>
      </w:r>
      <w:r>
        <w:rPr>
          <w:spacing w:val="56"/>
        </w:rPr>
        <w:t xml:space="preserve"> </w:t>
      </w:r>
      <w:r>
        <w:t>should</w:t>
      </w:r>
      <w:r>
        <w:rPr>
          <w:spacing w:val="56"/>
        </w:rPr>
        <w:t xml:space="preserve"> </w:t>
      </w:r>
      <w:r>
        <w:t>be</w:t>
      </w:r>
      <w:r>
        <w:rPr>
          <w:spacing w:val="56"/>
        </w:rPr>
        <w:t xml:space="preserve"> </w:t>
      </w:r>
      <w:r>
        <w:t>called</w:t>
      </w:r>
      <w:r>
        <w:rPr>
          <w:spacing w:val="56"/>
        </w:rPr>
        <w:t xml:space="preserve"> </w:t>
      </w:r>
      <w:r>
        <w:t>to</w:t>
      </w:r>
      <w:r>
        <w:rPr>
          <w:spacing w:val="56"/>
        </w:rPr>
        <w:t xml:space="preserve"> </w:t>
      </w:r>
      <w:r>
        <w:t>be</w:t>
      </w:r>
      <w:r>
        <w:rPr>
          <w:spacing w:val="57"/>
        </w:rPr>
        <w:t xml:space="preserve"> </w:t>
      </w:r>
      <w:r>
        <w:t>maintainers</w:t>
      </w:r>
      <w:r>
        <w:rPr>
          <w:spacing w:val="56"/>
        </w:rPr>
        <w:t xml:space="preserve"> </w:t>
      </w:r>
      <w:r>
        <w:t>of</w:t>
      </w:r>
      <w:r>
        <w:rPr>
          <w:spacing w:val="56"/>
        </w:rPr>
        <w:t xml:space="preserve"> </w:t>
      </w:r>
      <w:r>
        <w:t>the</w:t>
      </w:r>
      <w:r>
        <w:rPr>
          <w:spacing w:val="56"/>
        </w:rPr>
        <w:t xml:space="preserve"> </w:t>
      </w:r>
      <w:r>
        <w:t>truth?</w:t>
      </w:r>
      <w:r>
        <w:rPr>
          <w:spacing w:val="56"/>
        </w:rPr>
        <w:t xml:space="preserve"> </w:t>
      </w:r>
      <w:r>
        <w:t>The</w:t>
      </w:r>
      <w:r>
        <w:rPr>
          <w:spacing w:val="-70"/>
        </w:rPr>
        <w:t xml:space="preserve"> </w:t>
      </w:r>
      <w:r>
        <w:t>great cause of God's truth, is maintained especially in God's people's</w:t>
      </w:r>
      <w:r>
        <w:rPr>
          <w:spacing w:val="1"/>
        </w:rPr>
        <w:t xml:space="preserve"> </w:t>
      </w:r>
      <w:r>
        <w:t>suffering for the truth: Here is a glorious contending for the faith of</w:t>
      </w:r>
      <w:r>
        <w:rPr>
          <w:spacing w:val="1"/>
        </w:rPr>
        <w:t xml:space="preserve"> </w:t>
      </w:r>
      <w:r>
        <w:t>God that is delivered to the Saints. Those who are in Prison, says</w:t>
      </w:r>
      <w:r>
        <w:rPr>
          <w:spacing w:val="1"/>
        </w:rPr>
        <w:t xml:space="preserve"> </w:t>
      </w:r>
      <w:r>
        <w:t>Cyprian, Confess God with a glorious voice.</w:t>
      </w:r>
    </w:p>
    <w:p w14:paraId="7EC3C204">
      <w:pPr>
        <w:spacing w:after="0" w:line="254" w:lineRule="auto"/>
        <w:sectPr>
          <w:pgSz w:w="12240" w:h="15840"/>
          <w:pgMar w:top="1360" w:right="1420" w:bottom="280" w:left="1420" w:header="720" w:footer="720" w:gutter="0"/>
          <w:cols w:space="720" w:num="1"/>
        </w:sectPr>
      </w:pPr>
    </w:p>
    <w:p w14:paraId="6867B8DD">
      <w:pPr>
        <w:pStyle w:val="5"/>
        <w:spacing w:line="254" w:lineRule="auto"/>
        <w:ind w:right="119"/>
      </w:pPr>
      <w:r>
        <w:t>Again, they are employed in bringing credit to the Church of God;</w:t>
      </w:r>
      <w:r>
        <w:rPr>
          <w:spacing w:val="1"/>
        </w:rPr>
        <w:t xml:space="preserve"> </w:t>
      </w:r>
      <w:r>
        <w:t>God's people that suffer, are a great honor to the Church of God:</w:t>
      </w:r>
      <w:r>
        <w:rPr>
          <w:spacing w:val="1"/>
        </w:rPr>
        <w:t xml:space="preserve"> </w:t>
      </w:r>
      <w:r>
        <w:t>whereas Apostates do disgrace the Church of God; those that stand</w:t>
      </w:r>
      <w:r>
        <w:rPr>
          <w:spacing w:val="1"/>
        </w:rPr>
        <w:t xml:space="preserve"> </w:t>
      </w:r>
      <w:r>
        <w:t>out in the defense of the truth in suffering, make up that honor that</w:t>
      </w:r>
      <w:r>
        <w:rPr>
          <w:spacing w:val="1"/>
        </w:rPr>
        <w:t xml:space="preserve"> </w:t>
      </w:r>
      <w:r>
        <w:t>the Church hath lost: these are great employments. A gracious heart</w:t>
      </w:r>
      <w:r>
        <w:rPr>
          <w:spacing w:val="1"/>
        </w:rPr>
        <w:t xml:space="preserve"> </w:t>
      </w:r>
      <w:r>
        <w:t>accounts it as great riches to bring honor to the Church, as to have</w:t>
      </w:r>
      <w:r>
        <w:rPr>
          <w:spacing w:val="1"/>
        </w:rPr>
        <w:t xml:space="preserve"> </w:t>
      </w:r>
      <w:r>
        <w:t>honor</w:t>
      </w:r>
      <w:r>
        <w:rPr>
          <w:spacing w:val="1"/>
        </w:rPr>
        <w:t xml:space="preserve"> </w:t>
      </w:r>
      <w:r>
        <w:t>himself:</w:t>
      </w:r>
      <w:r>
        <w:rPr>
          <w:spacing w:val="1"/>
        </w:rPr>
        <w:t xml:space="preserve"> </w:t>
      </w:r>
      <w:r>
        <w:t>of</w:t>
      </w:r>
      <w:r>
        <w:rPr>
          <w:spacing w:val="1"/>
        </w:rPr>
        <w:t xml:space="preserve"> </w:t>
      </w:r>
      <w:r>
        <w:t>which</w:t>
      </w:r>
      <w:r>
        <w:rPr>
          <w:spacing w:val="1"/>
        </w:rPr>
        <w:t xml:space="preserve"> </w:t>
      </w:r>
      <w:r>
        <w:t>before.</w:t>
      </w:r>
      <w:r>
        <w:rPr>
          <w:spacing w:val="1"/>
        </w:rPr>
        <w:t xml:space="preserve"> </w:t>
      </w:r>
      <w:r>
        <w:t>It</w:t>
      </w:r>
      <w:r>
        <w:rPr>
          <w:spacing w:val="1"/>
        </w:rPr>
        <w:t xml:space="preserve"> </w:t>
      </w:r>
      <w:r>
        <w:t>is</w:t>
      </w:r>
      <w:r>
        <w:rPr>
          <w:spacing w:val="1"/>
        </w:rPr>
        <w:t xml:space="preserve"> </w:t>
      </w:r>
      <w:r>
        <w:t>a</w:t>
      </w:r>
      <w:r>
        <w:rPr>
          <w:spacing w:val="1"/>
        </w:rPr>
        <w:t xml:space="preserve"> </w:t>
      </w:r>
      <w:r>
        <w:t>notable</w:t>
      </w:r>
      <w:r>
        <w:rPr>
          <w:spacing w:val="1"/>
        </w:rPr>
        <w:t xml:space="preserve"> </w:t>
      </w:r>
      <w:r>
        <w:t>expression</w:t>
      </w:r>
      <w:r>
        <w:rPr>
          <w:spacing w:val="1"/>
        </w:rPr>
        <w:t xml:space="preserve"> </w:t>
      </w:r>
      <w:r>
        <w:t>that</w:t>
      </w:r>
      <w:r>
        <w:rPr>
          <w:spacing w:val="1"/>
        </w:rPr>
        <w:t xml:space="preserve"> </w:t>
      </w:r>
      <w:r>
        <w:t>Cyprian</w:t>
      </w:r>
      <w:r>
        <w:rPr>
          <w:spacing w:val="62"/>
        </w:rPr>
        <w:t xml:space="preserve"> </w:t>
      </w:r>
      <w:r>
        <w:t>hath,</w:t>
      </w:r>
      <w:r>
        <w:rPr>
          <w:spacing w:val="62"/>
        </w:rPr>
        <w:t xml:space="preserve"> </w:t>
      </w:r>
      <w:r>
        <w:t>to</w:t>
      </w:r>
      <w:r>
        <w:rPr>
          <w:spacing w:val="63"/>
        </w:rPr>
        <w:t xml:space="preserve"> </w:t>
      </w:r>
      <w:r>
        <w:t>set</w:t>
      </w:r>
      <w:r>
        <w:rPr>
          <w:spacing w:val="62"/>
        </w:rPr>
        <w:t xml:space="preserve"> </w:t>
      </w:r>
      <w:r>
        <w:t>out</w:t>
      </w:r>
      <w:r>
        <w:rPr>
          <w:spacing w:val="62"/>
        </w:rPr>
        <w:t xml:space="preserve"> </w:t>
      </w:r>
      <w:r>
        <w:t>the</w:t>
      </w:r>
      <w:r>
        <w:rPr>
          <w:spacing w:val="63"/>
        </w:rPr>
        <w:t xml:space="preserve"> </w:t>
      </w:r>
      <w:r>
        <w:t>honor</w:t>
      </w:r>
      <w:r>
        <w:rPr>
          <w:spacing w:val="62"/>
        </w:rPr>
        <w:t xml:space="preserve"> </w:t>
      </w:r>
      <w:r>
        <w:t>the</w:t>
      </w:r>
      <w:r>
        <w:rPr>
          <w:spacing w:val="62"/>
        </w:rPr>
        <w:t xml:space="preserve"> </w:t>
      </w:r>
      <w:r>
        <w:t>Church</w:t>
      </w:r>
      <w:r>
        <w:rPr>
          <w:spacing w:val="63"/>
        </w:rPr>
        <w:t xml:space="preserve"> </w:t>
      </w:r>
      <w:r>
        <w:t>hath</w:t>
      </w:r>
      <w:r>
        <w:rPr>
          <w:spacing w:val="62"/>
        </w:rPr>
        <w:t xml:space="preserve"> </w:t>
      </w:r>
      <w:r>
        <w:t>by</w:t>
      </w:r>
      <w:r>
        <w:rPr>
          <w:spacing w:val="63"/>
        </w:rPr>
        <w:t xml:space="preserve"> </w:t>
      </w:r>
      <w:r>
        <w:t>such</w:t>
      </w:r>
      <w:r>
        <w:rPr>
          <w:spacing w:val="62"/>
        </w:rPr>
        <w:t xml:space="preserve"> </w:t>
      </w:r>
      <w:r>
        <w:t>who</w:t>
      </w:r>
      <w:r>
        <w:rPr>
          <w:spacing w:val="-70"/>
        </w:rPr>
        <w:t xml:space="preserve"> </w:t>
      </w:r>
      <w:r>
        <w:t>suffer for the truth; O blessed Church, which in our times is made</w:t>
      </w:r>
      <w:r>
        <w:rPr>
          <w:spacing w:val="1"/>
        </w:rPr>
        <w:t xml:space="preserve"> </w:t>
      </w:r>
      <w:r>
        <w:t>glorious, by the glorious blood of the Martyrs; it was white by the</w:t>
      </w:r>
      <w:r>
        <w:rPr>
          <w:spacing w:val="1"/>
        </w:rPr>
        <w:t xml:space="preserve"> </w:t>
      </w:r>
      <w:r>
        <w:t>works of the brethren, now it is purple by the blood of Martyrs; there</w:t>
      </w:r>
      <w:r>
        <w:rPr>
          <w:spacing w:val="1"/>
        </w:rPr>
        <w:t xml:space="preserve"> </w:t>
      </w:r>
      <w:r>
        <w:t>are neither Lilies nor Roses wanting in her flowers; white garlands</w:t>
      </w:r>
      <w:r>
        <w:rPr>
          <w:spacing w:val="1"/>
        </w:rPr>
        <w:t xml:space="preserve"> </w:t>
      </w:r>
      <w:r>
        <w:t>from their works, and purple from their sufferings.</w:t>
      </w:r>
    </w:p>
    <w:p w14:paraId="388863D7">
      <w:pPr>
        <w:pStyle w:val="5"/>
        <w:spacing w:before="283" w:line="254" w:lineRule="auto"/>
        <w:ind w:right="120"/>
      </w:pPr>
      <w:r>
        <w:t>Fourthly, they are riches of improvement: First, grace is improved;</w:t>
      </w:r>
      <w:r>
        <w:rPr>
          <w:spacing w:val="1"/>
        </w:rPr>
        <w:t xml:space="preserve"> </w:t>
      </w:r>
      <w:r>
        <w:t>grace</w:t>
      </w:r>
      <w:r>
        <w:rPr>
          <w:spacing w:val="31"/>
        </w:rPr>
        <w:t xml:space="preserve"> </w:t>
      </w:r>
      <w:r>
        <w:t>is</w:t>
      </w:r>
      <w:r>
        <w:rPr>
          <w:spacing w:val="31"/>
        </w:rPr>
        <w:t xml:space="preserve"> </w:t>
      </w:r>
      <w:r>
        <w:t>never</w:t>
      </w:r>
      <w:r>
        <w:rPr>
          <w:spacing w:val="31"/>
        </w:rPr>
        <w:t xml:space="preserve"> </w:t>
      </w:r>
      <w:r>
        <w:t>so</w:t>
      </w:r>
      <w:r>
        <w:rPr>
          <w:spacing w:val="31"/>
        </w:rPr>
        <w:t xml:space="preserve"> </w:t>
      </w:r>
      <w:r>
        <w:t>improved,</w:t>
      </w:r>
      <w:r>
        <w:rPr>
          <w:spacing w:val="31"/>
        </w:rPr>
        <w:t xml:space="preserve"> </w:t>
      </w:r>
      <w:r>
        <w:t>as</w:t>
      </w:r>
      <w:r>
        <w:rPr>
          <w:spacing w:val="31"/>
        </w:rPr>
        <w:t xml:space="preserve"> </w:t>
      </w:r>
      <w:r>
        <w:t>it</w:t>
      </w:r>
      <w:r>
        <w:rPr>
          <w:spacing w:val="31"/>
        </w:rPr>
        <w:t xml:space="preserve"> </w:t>
      </w:r>
      <w:r>
        <w:t>is</w:t>
      </w:r>
      <w:r>
        <w:rPr>
          <w:spacing w:val="31"/>
        </w:rPr>
        <w:t xml:space="preserve"> </w:t>
      </w:r>
      <w:r>
        <w:t>at</w:t>
      </w:r>
      <w:r>
        <w:rPr>
          <w:spacing w:val="31"/>
        </w:rPr>
        <w:t xml:space="preserve"> </w:t>
      </w:r>
      <w:r>
        <w:t>that</w:t>
      </w:r>
      <w:r>
        <w:rPr>
          <w:spacing w:val="31"/>
        </w:rPr>
        <w:t xml:space="preserve"> </w:t>
      </w:r>
      <w:r>
        <w:t>time</w:t>
      </w:r>
      <w:r>
        <w:rPr>
          <w:spacing w:val="31"/>
        </w:rPr>
        <w:t xml:space="preserve"> </w:t>
      </w:r>
      <w:r>
        <w:t>when</w:t>
      </w:r>
      <w:r>
        <w:rPr>
          <w:spacing w:val="31"/>
        </w:rPr>
        <w:t xml:space="preserve"> </w:t>
      </w:r>
      <w:r>
        <w:t>a</w:t>
      </w:r>
      <w:r>
        <w:rPr>
          <w:spacing w:val="31"/>
        </w:rPr>
        <w:t xml:space="preserve"> </w:t>
      </w:r>
      <w:r>
        <w:t>soul</w:t>
      </w:r>
      <w:r>
        <w:rPr>
          <w:spacing w:val="31"/>
        </w:rPr>
        <w:t xml:space="preserve"> </w:t>
      </w:r>
      <w:r>
        <w:t>suffers</w:t>
      </w:r>
      <w:r>
        <w:rPr>
          <w:spacing w:val="-70"/>
        </w:rPr>
        <w:t xml:space="preserve"> </w:t>
      </w:r>
      <w:r>
        <w:t>for Christ; they most profit me, says Luther, who speak worst of me?</w:t>
      </w:r>
      <w:r>
        <w:rPr>
          <w:spacing w:val="1"/>
        </w:rPr>
        <w:t xml:space="preserve"> </w:t>
      </w:r>
      <w:r>
        <w:t>as opposition of sin in the wicked improves their sin, so opposition of</w:t>
      </w:r>
      <w:r>
        <w:rPr>
          <w:spacing w:val="-70"/>
        </w:rPr>
        <w:t xml:space="preserve"> </w:t>
      </w:r>
      <w:r>
        <w:t>grace in the godly improves their grace: Lutherus pascitur convitiis,</w:t>
      </w:r>
      <w:r>
        <w:rPr>
          <w:spacing w:val="1"/>
        </w:rPr>
        <w:t xml:space="preserve"> </w:t>
      </w:r>
      <w:r>
        <w:t>Luther</w:t>
      </w:r>
      <w:r>
        <w:rPr>
          <w:spacing w:val="1"/>
        </w:rPr>
        <w:t xml:space="preserve"> </w:t>
      </w:r>
      <w:r>
        <w:t>made</w:t>
      </w:r>
      <w:r>
        <w:rPr>
          <w:spacing w:val="1"/>
        </w:rPr>
        <w:t xml:space="preserve"> </w:t>
      </w:r>
      <w:r>
        <w:t>reproaches</w:t>
      </w:r>
      <w:r>
        <w:rPr>
          <w:spacing w:val="1"/>
        </w:rPr>
        <w:t xml:space="preserve"> </w:t>
      </w:r>
      <w:r>
        <w:t>his</w:t>
      </w:r>
      <w:r>
        <w:rPr>
          <w:spacing w:val="1"/>
        </w:rPr>
        <w:t xml:space="preserve"> </w:t>
      </w:r>
      <w:r>
        <w:t>food,</w:t>
      </w:r>
      <w:r>
        <w:rPr>
          <w:spacing w:val="1"/>
        </w:rPr>
        <w:t xml:space="preserve"> </w:t>
      </w:r>
      <w:r>
        <w:t>he</w:t>
      </w:r>
      <w:r>
        <w:rPr>
          <w:spacing w:val="1"/>
        </w:rPr>
        <w:t xml:space="preserve"> </w:t>
      </w:r>
      <w:r>
        <w:t>was</w:t>
      </w:r>
      <w:r>
        <w:rPr>
          <w:spacing w:val="1"/>
        </w:rPr>
        <w:t xml:space="preserve"> </w:t>
      </w:r>
      <w:r>
        <w:t>nourished</w:t>
      </w:r>
      <w:r>
        <w:rPr>
          <w:spacing w:val="1"/>
        </w:rPr>
        <w:t xml:space="preserve"> </w:t>
      </w:r>
      <w:r>
        <w:t>by</w:t>
      </w:r>
      <w:r>
        <w:rPr>
          <w:spacing w:val="1"/>
        </w:rPr>
        <w:t xml:space="preserve"> </w:t>
      </w:r>
      <w:r>
        <w:t>them:</w:t>
      </w:r>
      <w:r>
        <w:rPr>
          <w:spacing w:val="1"/>
        </w:rPr>
        <w:t xml:space="preserve"> </w:t>
      </w:r>
      <w:r>
        <w:t>virtutem</w:t>
      </w:r>
      <w:r>
        <w:rPr>
          <w:spacing w:val="1"/>
        </w:rPr>
        <w:t xml:space="preserve"> </w:t>
      </w:r>
      <w:r>
        <w:t>intelligo</w:t>
      </w:r>
      <w:r>
        <w:rPr>
          <w:spacing w:val="1"/>
        </w:rPr>
        <w:t xml:space="preserve"> </w:t>
      </w:r>
      <w:r>
        <w:t>animosam</w:t>
      </w:r>
      <w:r>
        <w:rPr>
          <w:spacing w:val="1"/>
        </w:rPr>
        <w:t xml:space="preserve"> </w:t>
      </w:r>
      <w:r>
        <w:t>&amp;</w:t>
      </w:r>
      <w:r>
        <w:rPr>
          <w:spacing w:val="1"/>
        </w:rPr>
        <w:t xml:space="preserve"> </w:t>
      </w:r>
      <w:r>
        <w:t>excelsam</w:t>
      </w:r>
      <w:r>
        <w:rPr>
          <w:spacing w:val="1"/>
        </w:rPr>
        <w:t xml:space="preserve"> </w:t>
      </w:r>
      <w:r>
        <w:t>quam</w:t>
      </w:r>
      <w:r>
        <w:rPr>
          <w:spacing w:val="1"/>
        </w:rPr>
        <w:t xml:space="preserve"> </w:t>
      </w:r>
      <w:r>
        <w:t>incitat</w:t>
      </w:r>
      <w:r>
        <w:rPr>
          <w:spacing w:val="1"/>
        </w:rPr>
        <w:t xml:space="preserve"> </w:t>
      </w:r>
      <w:r>
        <w:t>quicquid</w:t>
      </w:r>
      <w:r>
        <w:rPr>
          <w:spacing w:val="1"/>
        </w:rPr>
        <w:t xml:space="preserve"> </w:t>
      </w:r>
      <w:r>
        <w:t>infestat, Sen. Ep. 72. Secondly, here is improved whatsoever God's</w:t>
      </w:r>
      <w:r>
        <w:rPr>
          <w:spacing w:val="1"/>
        </w:rPr>
        <w:t xml:space="preserve"> </w:t>
      </w:r>
      <w:r>
        <w:t>people</w:t>
      </w:r>
      <w:r>
        <w:rPr>
          <w:spacing w:val="25"/>
        </w:rPr>
        <w:t xml:space="preserve"> </w:t>
      </w:r>
      <w:r>
        <w:t>do</w:t>
      </w:r>
      <w:r>
        <w:rPr>
          <w:spacing w:val="26"/>
        </w:rPr>
        <w:t xml:space="preserve"> </w:t>
      </w:r>
      <w:r>
        <w:t>enjoy,</w:t>
      </w:r>
      <w:r>
        <w:rPr>
          <w:spacing w:val="26"/>
        </w:rPr>
        <w:t xml:space="preserve"> </w:t>
      </w:r>
      <w:r>
        <w:t>that</w:t>
      </w:r>
      <w:r>
        <w:rPr>
          <w:spacing w:val="26"/>
        </w:rPr>
        <w:t xml:space="preserve"> </w:t>
      </w:r>
      <w:r>
        <w:t>they</w:t>
      </w:r>
      <w:r>
        <w:rPr>
          <w:spacing w:val="26"/>
        </w:rPr>
        <w:t xml:space="preserve"> </w:t>
      </w:r>
      <w:r>
        <w:t>are</w:t>
      </w:r>
      <w:r>
        <w:rPr>
          <w:spacing w:val="25"/>
        </w:rPr>
        <w:t xml:space="preserve"> </w:t>
      </w:r>
      <w:r>
        <w:t>willing</w:t>
      </w:r>
      <w:r>
        <w:rPr>
          <w:spacing w:val="26"/>
        </w:rPr>
        <w:t xml:space="preserve"> </w:t>
      </w:r>
      <w:r>
        <w:t>to</w:t>
      </w:r>
      <w:r>
        <w:rPr>
          <w:spacing w:val="26"/>
        </w:rPr>
        <w:t xml:space="preserve"> </w:t>
      </w:r>
      <w:r>
        <w:t>lose;</w:t>
      </w:r>
      <w:r>
        <w:rPr>
          <w:spacing w:val="26"/>
        </w:rPr>
        <w:t xml:space="preserve"> </w:t>
      </w:r>
      <w:r>
        <w:t>no</w:t>
      </w:r>
      <w:r>
        <w:rPr>
          <w:spacing w:val="26"/>
        </w:rPr>
        <w:t xml:space="preserve"> </w:t>
      </w:r>
      <w:r>
        <w:t>such</w:t>
      </w:r>
      <w:r>
        <w:rPr>
          <w:spacing w:val="25"/>
        </w:rPr>
        <w:t xml:space="preserve"> </w:t>
      </w:r>
      <w:r>
        <w:t>improvement</w:t>
      </w:r>
      <w:r>
        <w:rPr>
          <w:spacing w:val="-70"/>
        </w:rPr>
        <w:t xml:space="preserve"> </w:t>
      </w:r>
      <w:r>
        <w:t>of a man's credit or estate, as the loss of it for Christ: if we would</w:t>
      </w:r>
      <w:r>
        <w:rPr>
          <w:spacing w:val="1"/>
        </w:rPr>
        <w:t xml:space="preserve"> </w:t>
      </w:r>
      <w:r>
        <w:t>devise how we should improve and lay out all our talents for God, we</w:t>
      </w:r>
      <w:r>
        <w:rPr>
          <w:spacing w:val="1"/>
        </w:rPr>
        <w:t xml:space="preserve"> </w:t>
      </w:r>
      <w:r>
        <w:t>cannot lay them out better; we shall quickly gain from five to ten</w:t>
      </w:r>
      <w:r>
        <w:rPr>
          <w:spacing w:val="1"/>
        </w:rPr>
        <w:t xml:space="preserve"> </w:t>
      </w:r>
      <w:r>
        <w:t>here: If men know how to improve their stocks to the utmost, they</w:t>
      </w:r>
      <w:r>
        <w:rPr>
          <w:spacing w:val="1"/>
        </w:rPr>
        <w:t xml:space="preserve"> </w:t>
      </w:r>
      <w:r>
        <w:t>count the knowledge of that way, more than if a man had given them</w:t>
      </w:r>
      <w:r>
        <w:rPr>
          <w:spacing w:val="1"/>
        </w:rPr>
        <w:t xml:space="preserve"> </w:t>
      </w:r>
      <w:r>
        <w:t>many hundred pounds: we come to improve all that we have in a</w:t>
      </w:r>
      <w:r>
        <w:rPr>
          <w:spacing w:val="1"/>
        </w:rPr>
        <w:t xml:space="preserve"> </w:t>
      </w:r>
      <w:r>
        <w:t>glorious manner, when God calls unto suffering. Thirdly, by suffering</w:t>
      </w:r>
      <w:r>
        <w:rPr>
          <w:spacing w:val="-70"/>
        </w:rPr>
        <w:t xml:space="preserve"> </w:t>
      </w:r>
      <w:r>
        <w:t>God's people come to improve the malice and wickedness that is in</w:t>
      </w:r>
      <w:r>
        <w:rPr>
          <w:spacing w:val="1"/>
        </w:rPr>
        <w:t xml:space="preserve"> </w:t>
      </w:r>
      <w:r>
        <w:t>the Devil and men; that is a great improvement, when I can turn the</w:t>
      </w:r>
      <w:r>
        <w:rPr>
          <w:spacing w:val="1"/>
        </w:rPr>
        <w:t xml:space="preserve"> </w:t>
      </w:r>
      <w:r>
        <w:t>malice of the Devil and wicked men into my riches. It is a notable</w:t>
      </w:r>
      <w:r>
        <w:rPr>
          <w:spacing w:val="1"/>
        </w:rPr>
        <w:t xml:space="preserve"> </w:t>
      </w:r>
      <w:r>
        <w:t>speech</w:t>
      </w:r>
      <w:r>
        <w:rPr>
          <w:spacing w:val="44"/>
        </w:rPr>
        <w:t xml:space="preserve"> </w:t>
      </w:r>
      <w:r>
        <w:t>that</w:t>
      </w:r>
      <w:r>
        <w:rPr>
          <w:spacing w:val="44"/>
        </w:rPr>
        <w:t xml:space="preserve"> </w:t>
      </w:r>
      <w:r>
        <w:t>one</w:t>
      </w:r>
      <w:r>
        <w:rPr>
          <w:spacing w:val="45"/>
        </w:rPr>
        <w:t xml:space="preserve"> </w:t>
      </w:r>
      <w:r>
        <w:t>Vincentius</w:t>
      </w:r>
      <w:r>
        <w:rPr>
          <w:spacing w:val="44"/>
        </w:rPr>
        <w:t xml:space="preserve"> </w:t>
      </w:r>
      <w:r>
        <w:t>had</w:t>
      </w:r>
      <w:r>
        <w:rPr>
          <w:spacing w:val="44"/>
        </w:rPr>
        <w:t xml:space="preserve"> </w:t>
      </w:r>
      <w:r>
        <w:t>of</w:t>
      </w:r>
      <w:r>
        <w:rPr>
          <w:spacing w:val="45"/>
        </w:rPr>
        <w:t xml:space="preserve"> </w:t>
      </w:r>
      <w:r>
        <w:t>his</w:t>
      </w:r>
      <w:r>
        <w:rPr>
          <w:spacing w:val="44"/>
        </w:rPr>
        <w:t xml:space="preserve"> </w:t>
      </w:r>
      <w:r>
        <w:t>Persecutors,</w:t>
      </w:r>
      <w:r>
        <w:rPr>
          <w:spacing w:val="44"/>
        </w:rPr>
        <w:t xml:space="preserve"> </w:t>
      </w:r>
      <w:r>
        <w:t>Never</w:t>
      </w:r>
      <w:r>
        <w:rPr>
          <w:spacing w:val="45"/>
        </w:rPr>
        <w:t xml:space="preserve"> </w:t>
      </w:r>
      <w:r>
        <w:t>any</w:t>
      </w:r>
      <w:r>
        <w:rPr>
          <w:spacing w:val="44"/>
        </w:rPr>
        <w:t xml:space="preserve"> </w:t>
      </w:r>
      <w:r>
        <w:t>man</w:t>
      </w:r>
      <w:r>
        <w:rPr>
          <w:spacing w:val="-70"/>
        </w:rPr>
        <w:t xml:space="preserve"> </w:t>
      </w:r>
      <w:r>
        <w:t>did serve me better then you serve me; and he told them what a great</w:t>
      </w:r>
      <w:r>
        <w:rPr>
          <w:spacing w:val="-70"/>
        </w:rPr>
        <w:t xml:space="preserve"> </w:t>
      </w:r>
      <w:r>
        <w:t>deal</w:t>
      </w:r>
      <w:r>
        <w:rPr>
          <w:spacing w:val="25"/>
        </w:rPr>
        <w:t xml:space="preserve"> </w:t>
      </w:r>
      <w:r>
        <w:t>he</w:t>
      </w:r>
      <w:r>
        <w:rPr>
          <w:spacing w:val="25"/>
        </w:rPr>
        <w:t xml:space="preserve"> </w:t>
      </w:r>
      <w:r>
        <w:t>did</w:t>
      </w:r>
      <w:r>
        <w:rPr>
          <w:spacing w:val="25"/>
        </w:rPr>
        <w:t xml:space="preserve"> </w:t>
      </w:r>
      <w:r>
        <w:t>get</w:t>
      </w:r>
      <w:r>
        <w:rPr>
          <w:spacing w:val="25"/>
        </w:rPr>
        <w:t xml:space="preserve"> </w:t>
      </w:r>
      <w:r>
        <w:t>by</w:t>
      </w:r>
      <w:r>
        <w:rPr>
          <w:spacing w:val="25"/>
        </w:rPr>
        <w:t xml:space="preserve"> </w:t>
      </w:r>
      <w:r>
        <w:t>their</w:t>
      </w:r>
      <w:r>
        <w:rPr>
          <w:spacing w:val="25"/>
        </w:rPr>
        <w:t xml:space="preserve"> </w:t>
      </w:r>
      <w:r>
        <w:t>malice</w:t>
      </w:r>
      <w:r>
        <w:rPr>
          <w:spacing w:val="25"/>
        </w:rPr>
        <w:t xml:space="preserve"> </w:t>
      </w:r>
      <w:r>
        <w:t>in</w:t>
      </w:r>
      <w:r>
        <w:rPr>
          <w:spacing w:val="25"/>
        </w:rPr>
        <w:t xml:space="preserve"> </w:t>
      </w:r>
      <w:r>
        <w:t>persecuting</w:t>
      </w:r>
      <w:r>
        <w:rPr>
          <w:spacing w:val="25"/>
        </w:rPr>
        <w:t xml:space="preserve"> </w:t>
      </w:r>
      <w:r>
        <w:t>of</w:t>
      </w:r>
      <w:r>
        <w:rPr>
          <w:spacing w:val="25"/>
        </w:rPr>
        <w:t xml:space="preserve"> </w:t>
      </w:r>
      <w:r>
        <w:t>him:</w:t>
      </w:r>
      <w:r>
        <w:rPr>
          <w:spacing w:val="25"/>
        </w:rPr>
        <w:t xml:space="preserve"> </w:t>
      </w:r>
      <w:r>
        <w:t>if</w:t>
      </w:r>
      <w:r>
        <w:rPr>
          <w:spacing w:val="25"/>
        </w:rPr>
        <w:t xml:space="preserve"> </w:t>
      </w:r>
      <w:r>
        <w:t>a</w:t>
      </w:r>
      <w:r>
        <w:rPr>
          <w:spacing w:val="25"/>
        </w:rPr>
        <w:t xml:space="preserve"> </w:t>
      </w:r>
      <w:r>
        <w:t>man</w:t>
      </w:r>
      <w:r>
        <w:rPr>
          <w:spacing w:val="25"/>
        </w:rPr>
        <w:t xml:space="preserve"> </w:t>
      </w:r>
      <w:r>
        <w:t>were</w:t>
      </w:r>
    </w:p>
    <w:p w14:paraId="2C29E74D">
      <w:pPr>
        <w:spacing w:after="0" w:line="254" w:lineRule="auto"/>
        <w:sectPr>
          <w:pgSz w:w="12240" w:h="15840"/>
          <w:pgMar w:top="1360" w:right="1420" w:bottom="280" w:left="1420" w:header="720" w:footer="720" w:gutter="0"/>
          <w:cols w:space="720" w:num="1"/>
        </w:sectPr>
      </w:pPr>
    </w:p>
    <w:p w14:paraId="07D749C7">
      <w:pPr>
        <w:pStyle w:val="5"/>
        <w:spacing w:line="254" w:lineRule="auto"/>
      </w:pPr>
      <w:r>
        <w:t>able to turn dirt into riches, how would that enrich a man? but to</w:t>
      </w:r>
      <w:r>
        <w:rPr>
          <w:spacing w:val="1"/>
        </w:rPr>
        <w:t xml:space="preserve"> </w:t>
      </w:r>
      <w:r>
        <w:t>have that which can turn the dirt of wicked men and the Devil into</w:t>
      </w:r>
      <w:r>
        <w:rPr>
          <w:spacing w:val="1"/>
        </w:rPr>
        <w:t xml:space="preserve"> </w:t>
      </w:r>
      <w:r>
        <w:t>our riches, that must be a rich thing. Again, a child of God never</w:t>
      </w:r>
      <w:r>
        <w:rPr>
          <w:spacing w:val="1"/>
        </w:rPr>
        <w:t xml:space="preserve"> </w:t>
      </w:r>
      <w:r>
        <w:t>improves his time so well, as when he is suffering for God, when he is</w:t>
      </w:r>
      <w:r>
        <w:rPr>
          <w:spacing w:val="-70"/>
        </w:rPr>
        <w:t xml:space="preserve"> </w:t>
      </w:r>
      <w:r>
        <w:t>a doing good, he is improving his time, but when he is suffering, he</w:t>
      </w:r>
      <w:r>
        <w:rPr>
          <w:spacing w:val="1"/>
        </w:rPr>
        <w:t xml:space="preserve"> </w:t>
      </w:r>
      <w:r>
        <w:t>does as much in a little time, as he was doing a great while before;</w:t>
      </w:r>
      <w:r>
        <w:rPr>
          <w:spacing w:val="1"/>
        </w:rPr>
        <w:t xml:space="preserve"> </w:t>
      </w:r>
      <w:r>
        <w:t>God does much reckon upon the time of his people in suffering.</w:t>
      </w:r>
    </w:p>
    <w:p w14:paraId="53F34510">
      <w:pPr>
        <w:pStyle w:val="5"/>
        <w:spacing w:before="290" w:line="254" w:lineRule="auto"/>
      </w:pPr>
      <w:r>
        <w:t>Fifthly, sufferings and reproaches are riches of experiences. As first,</w:t>
      </w:r>
      <w:r>
        <w:rPr>
          <w:spacing w:val="1"/>
        </w:rPr>
        <w:t xml:space="preserve"> </w:t>
      </w:r>
      <w:r>
        <w:t>when they are called to suffer for Christ, to be reproached for Christ,</w:t>
      </w:r>
      <w:r>
        <w:rPr>
          <w:spacing w:val="1"/>
        </w:rPr>
        <w:t xml:space="preserve"> </w:t>
      </w:r>
      <w:r>
        <w:t>they have experience of God's power in upholding them. Secondly,</w:t>
      </w:r>
      <w:r>
        <w:rPr>
          <w:spacing w:val="1"/>
        </w:rPr>
        <w:t xml:space="preserve"> </w:t>
      </w:r>
      <w:r>
        <w:t>experience of the ways and many passages of the providence of God</w:t>
      </w:r>
      <w:r>
        <w:rPr>
          <w:spacing w:val="1"/>
        </w:rPr>
        <w:t xml:space="preserve"> </w:t>
      </w:r>
      <w:r>
        <w:t>towards</w:t>
      </w:r>
      <w:r>
        <w:rPr>
          <w:spacing w:val="1"/>
        </w:rPr>
        <w:t xml:space="preserve"> </w:t>
      </w:r>
      <w:r>
        <w:t>them</w:t>
      </w:r>
      <w:r>
        <w:rPr>
          <w:spacing w:val="1"/>
        </w:rPr>
        <w:t xml:space="preserve"> </w:t>
      </w:r>
      <w:r>
        <w:t>in</w:t>
      </w:r>
      <w:r>
        <w:rPr>
          <w:spacing w:val="1"/>
        </w:rPr>
        <w:t xml:space="preserve"> </w:t>
      </w:r>
      <w:r>
        <w:t>all</w:t>
      </w:r>
      <w:r>
        <w:rPr>
          <w:spacing w:val="1"/>
        </w:rPr>
        <w:t xml:space="preserve"> </w:t>
      </w:r>
      <w:r>
        <w:t>their</w:t>
      </w:r>
      <w:r>
        <w:rPr>
          <w:spacing w:val="1"/>
        </w:rPr>
        <w:t xml:space="preserve"> </w:t>
      </w:r>
      <w:r>
        <w:t>sufferings.</w:t>
      </w:r>
      <w:r>
        <w:rPr>
          <w:spacing w:val="1"/>
        </w:rPr>
        <w:t xml:space="preserve"> </w:t>
      </w:r>
      <w:r>
        <w:t>Thirdly,</w:t>
      </w:r>
      <w:r>
        <w:rPr>
          <w:spacing w:val="1"/>
        </w:rPr>
        <w:t xml:space="preserve"> </w:t>
      </w:r>
      <w:r>
        <w:t>they</w:t>
      </w:r>
      <w:r>
        <w:rPr>
          <w:spacing w:val="1"/>
        </w:rPr>
        <w:t xml:space="preserve"> </w:t>
      </w:r>
      <w:r>
        <w:t>come</w:t>
      </w:r>
      <w:r>
        <w:rPr>
          <w:spacing w:val="1"/>
        </w:rPr>
        <w:t xml:space="preserve"> </w:t>
      </w:r>
      <w:r>
        <w:t>to</w:t>
      </w:r>
      <w:r>
        <w:rPr>
          <w:spacing w:val="1"/>
        </w:rPr>
        <w:t xml:space="preserve"> </w:t>
      </w:r>
      <w:r>
        <w:t>have</w:t>
      </w:r>
      <w:r>
        <w:rPr>
          <w:spacing w:val="1"/>
        </w:rPr>
        <w:t xml:space="preserve"> </w:t>
      </w:r>
      <w:r>
        <w:t>experience of the working of their own hearts. And lastly, they come</w:t>
      </w:r>
      <w:r>
        <w:rPr>
          <w:spacing w:val="1"/>
        </w:rPr>
        <w:t xml:space="preserve"> </w:t>
      </w:r>
      <w:r>
        <w:t>to have experience what it is to be in a suffering condition: men have</w:t>
      </w:r>
      <w:r>
        <w:rPr>
          <w:spacing w:val="1"/>
        </w:rPr>
        <w:t xml:space="preserve"> </w:t>
      </w:r>
      <w:r>
        <w:t>another apprehension of a suffering condition before they are called</w:t>
      </w:r>
      <w:r>
        <w:rPr>
          <w:spacing w:val="1"/>
        </w:rPr>
        <w:t xml:space="preserve"> </w:t>
      </w:r>
      <w:r>
        <w:t>unto it, then when they are called to it; and therefore they are ready</w:t>
      </w:r>
      <w:r>
        <w:rPr>
          <w:spacing w:val="1"/>
        </w:rPr>
        <w:t xml:space="preserve"> </w:t>
      </w:r>
      <w:r>
        <w:t>to</w:t>
      </w:r>
      <w:r>
        <w:rPr>
          <w:spacing w:val="1"/>
        </w:rPr>
        <w:t xml:space="preserve"> </w:t>
      </w:r>
      <w:r>
        <w:t>say,</w:t>
      </w:r>
      <w:r>
        <w:rPr>
          <w:spacing w:val="1"/>
        </w:rPr>
        <w:t xml:space="preserve"> </w:t>
      </w:r>
      <w:r>
        <w:t>I</w:t>
      </w:r>
      <w:r>
        <w:rPr>
          <w:spacing w:val="1"/>
        </w:rPr>
        <w:t xml:space="preserve"> </w:t>
      </w:r>
      <w:r>
        <w:t>never</w:t>
      </w:r>
      <w:r>
        <w:rPr>
          <w:spacing w:val="1"/>
        </w:rPr>
        <w:t xml:space="preserve"> </w:t>
      </w:r>
      <w:r>
        <w:t>knew</w:t>
      </w:r>
      <w:r>
        <w:rPr>
          <w:spacing w:val="1"/>
        </w:rPr>
        <w:t xml:space="preserve"> </w:t>
      </w:r>
      <w:r>
        <w:t>what</w:t>
      </w:r>
      <w:r>
        <w:rPr>
          <w:spacing w:val="1"/>
        </w:rPr>
        <w:t xml:space="preserve"> </w:t>
      </w:r>
      <w:r>
        <w:t>a</w:t>
      </w:r>
      <w:r>
        <w:rPr>
          <w:spacing w:val="1"/>
        </w:rPr>
        <w:t xml:space="preserve"> </w:t>
      </w:r>
      <w:r>
        <w:t>prison</w:t>
      </w:r>
      <w:r>
        <w:rPr>
          <w:spacing w:val="1"/>
        </w:rPr>
        <w:t xml:space="preserve"> </w:t>
      </w:r>
      <w:r>
        <w:t>meant,</w:t>
      </w:r>
      <w:r>
        <w:rPr>
          <w:spacing w:val="1"/>
        </w:rPr>
        <w:t xml:space="preserve"> </w:t>
      </w:r>
      <w:r>
        <w:t>and</w:t>
      </w:r>
      <w:r>
        <w:rPr>
          <w:spacing w:val="1"/>
        </w:rPr>
        <w:t xml:space="preserve"> </w:t>
      </w:r>
      <w:r>
        <w:t>what</w:t>
      </w:r>
      <w:r>
        <w:rPr>
          <w:spacing w:val="72"/>
        </w:rPr>
        <w:t xml:space="preserve"> </w:t>
      </w:r>
      <w:r>
        <w:t>reproaches</w:t>
      </w:r>
      <w:r>
        <w:rPr>
          <w:spacing w:val="-70"/>
        </w:rPr>
        <w:t xml:space="preserve"> </w:t>
      </w:r>
      <w:r>
        <w:t>meant till now, I do not find that in them that I was afraid of; and</w:t>
      </w:r>
      <w:r>
        <w:rPr>
          <w:spacing w:val="1"/>
        </w:rPr>
        <w:t xml:space="preserve"> </w:t>
      </w:r>
      <w:r>
        <w:t>these experiences are great riches.</w:t>
      </w:r>
    </w:p>
    <w:p w14:paraId="38CD3485">
      <w:pPr>
        <w:pStyle w:val="6"/>
        <w:keepNext w:val="0"/>
        <w:keepLines w:val="0"/>
        <w:widowControl/>
        <w:suppressLineNumbers w:val="0"/>
      </w:pPr>
      <w:r>
        <w:t>第五,一颗感恩的心对自己有一个证据,就是当别人遭受神的愤怒时,神会宽恕他。当一个人被呼召为神的事业受苦,当他发现自己的心甘愿为神受苦时,他就越有证据证明,当别人被呼召遭受神的愤怒时,他会被宽恕。这就是诗篇89篇50节诗人祷告的底线:"主啊,求你记念仆人所受的羞辱,记念我怎样将众人的羞辱存在心里。"我读到一个叫Escelus的人,他被判处石刑,所有人都准备向他扔石头;他的兄弟跑来,表示他只有一只手,另一只手是为保卫国家而失去的,于是就没有人再向他扔石头了。同样,主耶稣的印记是在患难时保护你的显著标记:当主在愤怒中出去时,他会在那些他要拯救的人身上做记号;没有比为基督所受的羞辱和苦难更显著的记号了。这是耶利米在主面前的辩词,第15章第5节:"耶和华啊,你是知道的,求你记念我,眷顾我,为你的缘故,我忍受了羞辱。"</w:t>
      </w:r>
    </w:p>
    <w:p w14:paraId="50A36FEF">
      <w:pPr>
        <w:pStyle w:val="6"/>
        <w:keepNext w:val="0"/>
        <w:keepLines w:val="0"/>
        <w:widowControl/>
        <w:suppressLineNumbers w:val="0"/>
      </w:pPr>
      <w:r>
        <w:t>最后,这是得救的凭据,腓立比书1章28节,不是所有受苦的人都会得救,而是一颗在基督徒的方式中受苦的心,在受苦中有神藉着他的灵印证他得救。把这些放在一起,我们就明白为什么要将基督的凌辱看作是极大的财富,是的,这比埃及的财富更大。</w:t>
      </w:r>
    </w:p>
    <w:p w14:paraId="6B1645CB">
      <w:pPr>
        <w:pStyle w:val="6"/>
        <w:keepNext w:val="0"/>
        <w:keepLines w:val="0"/>
        <w:widowControl/>
        <w:suppressLineNumbers w:val="0"/>
      </w:pPr>
      <w:r>
        <w:t>其次,我们为基督所忍受的羞辱和苦难是晋升的财富。Ignatius在受难时说过一句话:"对我来说,做一个殉道者比做一个君主更好。"(《致罗马人书》第12章,尤西比乌《教会史》第8卷第7章)被提拔到尊贵的地位被认为是巨大的财富:现在,神的子民在这三四个方面得到了晋升:巴西尔在著名的殉道者Bar-aam身上说,他以鞭打为荣耀,以最严厉的惩罚为荣,就好像praeclara bravia acceperet(得到了美好的奖赏)。</w:t>
      </w:r>
    </w:p>
    <w:p w14:paraId="4F455188">
      <w:pPr>
        <w:pStyle w:val="6"/>
        <w:keepNext w:val="0"/>
        <w:keepLines w:val="0"/>
        <w:widowControl/>
        <w:suppressLineNumbers w:val="0"/>
      </w:pPr>
      <w:r>
        <w:t>首先,圣徒们认为这是崇高的晋升,因为这证明了神对他们的高度评价:神通常不会呼召软弱卑微的人去经受巨大的苦难,而是呼召他最杰出的仆人;神会按照他子民的性情来安排他们的处境,因此他不会呼召那些最软弱的人去做最艰难的工作。一个队长不会叫他的普通士兵去执行一项显著的任务,而是叫他最有能力、最勇敢的士兵去;任务越是危险,士兵就越觉得被召唤去执行是一种荣耀:同样,神呼召一个人去做的工作越大,其中的晋升就越大;我们有理由惊叹,神竟然如此对待我们这些可怜的受造之物,而不是别人;就好像我们比别人更合适一样:虽然我们不能说我们更合适,因为我们意识到自己有太多的软弱;但是神尊重我们,就好像是这样。</w:t>
      </w:r>
    </w:p>
    <w:p w14:paraId="5D2CF87A">
      <w:pPr>
        <w:pStyle w:val="6"/>
        <w:keepNext w:val="0"/>
        <w:keepLines w:val="0"/>
        <w:widowControl/>
        <w:suppressLineNumbers w:val="0"/>
      </w:pPr>
      <w:r>
        <w:t>其次,藉此我们在众教会和神的圣徒眼中成为尊贵的:没有什么比一个人被召唤为神受许多苦更能使神的子民在圣徒眼中尊贵的了。所以在早期教会,他们非常尊重殉道者,甚至过于尊重。屈梭多模谈到殉道者巴比拉时,称他为伟人,令人钦佩的人,并说,如果我可以称他为人的话;特土良写信给一些殉道者时说,我不配与你们说话;他写道,在那个时代,有些人有一个习惯,就是以尊敬的方式爬到殉道者的锁链跟前。巴西尔谈到四十位殉道者时,情不自禁地说:"哦,有福的舌头,发出这样的宣告,以致空气接受了它,都因它而成圣。"你必须假定这种表达是夸张的,但它表明殉道者在他们对基督的宣告中是多么尊贵。</w:t>
      </w:r>
    </w:p>
    <w:p w14:paraId="4B85C3E0">
      <w:pPr>
        <w:pStyle w:val="6"/>
        <w:keepNext w:val="0"/>
        <w:keepLines w:val="0"/>
        <w:widowControl/>
        <w:suppressLineNumbers w:val="0"/>
      </w:pPr>
      <w:r>
        <w:t>第三,在某种程度上,这是一种比神赐给天上的天使更大的尊严;荣耀的天使以事奉的方式荣耀神,但天上的天使和圣徒没有这种荣耀神的方式,他们没有被召唤在神的事业中受苦。</w:t>
      </w:r>
    </w:p>
    <w:p w14:paraId="29A81C06">
      <w:pPr>
        <w:pStyle w:val="6"/>
        <w:keepNext w:val="0"/>
        <w:keepLines w:val="0"/>
        <w:widowControl/>
        <w:suppressLineNumbers w:val="0"/>
      </w:pPr>
      <w:r>
        <w:t>第三,我们为基督所受的羞辱是服事的财富:在这一点上,他们被召唤在神所要在世上做的最伟大的工作中服事:世上没有哪一群人像那些被召唤受苦的人那样被召唤来彰显神的赞美;这是对神最卑微的顺服,但却是最崇高的尊荣。</w:t>
      </w:r>
    </w:p>
    <w:p w14:paraId="33F1C5C6">
      <w:pPr>
        <w:pStyle w:val="6"/>
        <w:keepNext w:val="0"/>
        <w:keepLines w:val="0"/>
        <w:widowControl/>
        <w:suppressLineNumbers w:val="0"/>
      </w:pPr>
      <w:r>
        <w:t>他们被召唤来维护神的真理。加尔文在这个论点上说,我们这些可怜的虫子,充满了虚荣和谎言,竟然被召唤来维护真理?神真理的大业,特别是在神的子民为真理受苦时得以维护:这里有一个为交付圣徒的信仰而进行的荣耀争战。居普良说,那些在监狱里的人,正在以荣耀的声音承认神。</w:t>
      </w:r>
    </w:p>
    <w:p w14:paraId="27A3389B">
      <w:pPr>
        <w:pStyle w:val="6"/>
        <w:keepNext w:val="0"/>
        <w:keepLines w:val="0"/>
        <w:widowControl/>
        <w:suppressLineNumbers w:val="0"/>
      </w:pPr>
      <w:r>
        <w:t>此外,他们还被召唤来给神的教会带来荣誉;那些为神受苦的子民,是神教会的大荣耀:而叛教者却使神的教会蒙羞;那些在捍卫真理时忍受苦难的人,弥补了教会所失去的荣誉:这些都是伟大的使命。一颗感恩的心认为,给教会带来荣誉与自己得到荣誉一样,都是巨大的财富:这一点前面已经讲过。居普良用一个显著的表达来描述教会因这些为真理受苦的人而得到的荣耀;哦,有福的教会,在我们这个时代,因殉道者荣耀的鲜血而得荣耀;从前因弟兄们的行为而洁白,现在因殉道者的鲜血而成紫色;在她的花朵中,百合花和玫瑰都不缺;从他们的行为中得到白色的花环,从他们的苦难中得到紫色的花环。</w:t>
      </w:r>
    </w:p>
    <w:p w14:paraId="0CF25F8F">
      <w:pPr>
        <w:pStyle w:val="6"/>
        <w:keepNext w:val="0"/>
        <w:keepLines w:val="0"/>
        <w:widowControl/>
        <w:suppressLineNumbers w:val="0"/>
      </w:pPr>
      <w:r>
        <w:t>第四,它们是成长的财富:首先,恩典得到了成长;恩典从未像一个人为基督受苦时那样成长;路德说,那些最恶毒地诽谤我的人,对我帮助最大;正如恶人对罪恶的反对促进了他们的罪恶,义人对恩典的反对促进了他们的恩典:路德以羞辱为食,靠羞辱得到滋养:我所理解的美德是勇敢而崇高的,任何攻击它的东西都会激励它,塞内加《书信集》第72封。其次,神的子民所享有的一切,只要他们愿意为基督舍弃,都得到了成长:一个人的名誉或财产,没有比为基督而失去更好的成长方式:如果我们要想办法如何为神运用和投资我们所有的才干,我们就不能比这更好地运用它们;我们会很快从五个长到十个:如果人们知道如何把他们的股票提高到最高限度,他们就会认为这种知识比别人给他们几百英镑还要多:当神呼召我们受苦时,我们就能以荣耀的方式运用我们所拥有的一切。第三,通过受苦,神的子民能够利用魔鬼和人的恶意和邪恶;当我能把魔鬼和恶人的恶意变成我的财富时,那是一个巨大的进步。文森特对他的迫害者说过一句值得注意的话,从来没有人比你们更好地服事过我;他告诉他们,他从他们迫害他的恶意中得到了多大的好处:如果一个人能够把污秽变成财富,那会使一个人变得多么富有?但是拥有一种能够把恶人和魔鬼的污秽变成我们财富的东西,那一定是一种富有的东西。再者,一个神的孩子从来没有像他为神受苦时那样好好利用他的时间,当他行善时,他是在利用他的时间,但当他受苦时,他在很短的时间内做的事,和他以前做了很久的事一样多;神非常看重他子民受苦的时间。</w:t>
      </w:r>
    </w:p>
    <w:p w14:paraId="7BDFB847">
      <w:pPr>
        <w:pStyle w:val="6"/>
        <w:keepNext w:val="0"/>
        <w:keepLines w:val="0"/>
        <w:widowControl/>
        <w:suppressLineNumbers w:val="0"/>
      </w:pPr>
      <w:r>
        <w:t>第五,苦难和羞辱是经历的财富。首先,当他们被召唤为基督受苦,为基督受羞辱时,他们就经历到神在支持他们方面的大能。其次,经历神在他们所有的苦难中对他们的道路和众多眷顾。第三,他们开始经历自己内心的工作。最后,他们开始经历身处苦难境遇意味着什么:人们在被召唤进入苦难境遇之前,对苦难境遇有另一种看法,而当他们被召唤进入苦难境遇时,他们就会说,我以前不知道监狱意味着什么,羞辱意味着什么,直到现在,我没有发现我以前害怕的东西;这些经历都是巨大的财富。</w:t>
      </w:r>
    </w:p>
    <w:p w14:paraId="2E1357B0">
      <w:pPr>
        <w:pStyle w:val="5"/>
        <w:spacing w:before="290" w:line="254" w:lineRule="auto"/>
      </w:pPr>
    </w:p>
    <w:p w14:paraId="56C973C7">
      <w:pPr>
        <w:pStyle w:val="5"/>
        <w:spacing w:before="285" w:line="254" w:lineRule="auto"/>
        <w:ind w:right="120"/>
      </w:pPr>
      <w:r>
        <w:t>Sixthly, reproaches and sufferings bring in rich promises, and they</w:t>
      </w:r>
      <w:r>
        <w:rPr>
          <w:spacing w:val="1"/>
        </w:rPr>
        <w:t xml:space="preserve"> </w:t>
      </w:r>
      <w:r>
        <w:t>bring in a great deal: O that Christians did but know their riches in</w:t>
      </w:r>
      <w:r>
        <w:rPr>
          <w:spacing w:val="1"/>
        </w:rPr>
        <w:t xml:space="preserve"> </w:t>
      </w:r>
      <w:r>
        <w:t>regard of the precious promises, 2 Pet. 1. 4. Every promise is a pearl</w:t>
      </w:r>
      <w:r>
        <w:rPr>
          <w:spacing w:val="1"/>
        </w:rPr>
        <w:t xml:space="preserve"> </w:t>
      </w:r>
      <w:r>
        <w:t>to enrich God's people withal, and where there is true grace, that soul</w:t>
      </w:r>
      <w:r>
        <w:rPr>
          <w:spacing w:val="-70"/>
        </w:rPr>
        <w:t xml:space="preserve"> </w:t>
      </w:r>
      <w:r>
        <w:t>does count itself more enriched by the promises, then by any trading.</w:t>
      </w:r>
      <w:r>
        <w:rPr>
          <w:spacing w:val="-70"/>
        </w:rPr>
        <w:t xml:space="preserve"> </w:t>
      </w:r>
      <w:r>
        <w:t>Now the promises that are so rich unto a gracious heart, they are of</w:t>
      </w:r>
      <w:r>
        <w:rPr>
          <w:spacing w:val="1"/>
        </w:rPr>
        <w:t xml:space="preserve"> </w:t>
      </w:r>
      <w:r>
        <w:t>divers sorts; As first, the promise of God's presence with them, and</w:t>
      </w:r>
      <w:r>
        <w:rPr>
          <w:spacing w:val="1"/>
        </w:rPr>
        <w:t xml:space="preserve"> </w:t>
      </w:r>
      <w:r>
        <w:t>they count those promises to be rich things: as the promise of God's</w:t>
      </w:r>
      <w:r>
        <w:rPr>
          <w:spacing w:val="1"/>
        </w:rPr>
        <w:t xml:space="preserve"> </w:t>
      </w:r>
      <w:r>
        <w:t>gracious presence, and the promise of his glorious presence, and the</w:t>
      </w:r>
      <w:r>
        <w:rPr>
          <w:spacing w:val="1"/>
        </w:rPr>
        <w:t xml:space="preserve"> </w:t>
      </w:r>
      <w:r>
        <w:t>promise</w:t>
      </w:r>
      <w:r>
        <w:rPr>
          <w:spacing w:val="6"/>
        </w:rPr>
        <w:t xml:space="preserve"> </w:t>
      </w:r>
      <w:r>
        <w:t>of</w:t>
      </w:r>
      <w:r>
        <w:rPr>
          <w:spacing w:val="6"/>
        </w:rPr>
        <w:t xml:space="preserve"> </w:t>
      </w:r>
      <w:r>
        <w:t>his</w:t>
      </w:r>
      <w:r>
        <w:rPr>
          <w:spacing w:val="6"/>
        </w:rPr>
        <w:t xml:space="preserve"> </w:t>
      </w:r>
      <w:r>
        <w:t>abiding</w:t>
      </w:r>
      <w:r>
        <w:rPr>
          <w:spacing w:val="6"/>
        </w:rPr>
        <w:t xml:space="preserve"> </w:t>
      </w:r>
      <w:r>
        <w:t>presence.</w:t>
      </w:r>
      <w:r>
        <w:rPr>
          <w:spacing w:val="6"/>
        </w:rPr>
        <w:t xml:space="preserve"> </w:t>
      </w:r>
      <w:r>
        <w:t>For</w:t>
      </w:r>
      <w:r>
        <w:rPr>
          <w:spacing w:val="6"/>
        </w:rPr>
        <w:t xml:space="preserve"> </w:t>
      </w:r>
      <w:r>
        <w:t>his</w:t>
      </w:r>
      <w:r>
        <w:rPr>
          <w:spacing w:val="6"/>
        </w:rPr>
        <w:t xml:space="preserve"> </w:t>
      </w:r>
      <w:r>
        <w:t>gracious</w:t>
      </w:r>
      <w:r>
        <w:rPr>
          <w:spacing w:val="6"/>
        </w:rPr>
        <w:t xml:space="preserve"> </w:t>
      </w:r>
      <w:r>
        <w:t>promise,</w:t>
      </w:r>
      <w:r>
        <w:rPr>
          <w:spacing w:val="6"/>
        </w:rPr>
        <w:t xml:space="preserve"> </w:t>
      </w:r>
      <w:r>
        <w:t>in</w:t>
      </w:r>
      <w:r>
        <w:rPr>
          <w:spacing w:val="6"/>
        </w:rPr>
        <w:t xml:space="preserve"> </w:t>
      </w:r>
      <w:r>
        <w:t>Isa.</w:t>
      </w:r>
      <w:r>
        <w:rPr>
          <w:spacing w:val="6"/>
        </w:rPr>
        <w:t xml:space="preserve"> </w:t>
      </w:r>
      <w:r>
        <w:t>43.</w:t>
      </w:r>
    </w:p>
    <w:p w14:paraId="2DFC937F">
      <w:pPr>
        <w:pStyle w:val="10"/>
        <w:numPr>
          <w:ilvl w:val="0"/>
          <w:numId w:val="15"/>
        </w:numPr>
        <w:tabs>
          <w:tab w:val="left" w:pos="476"/>
        </w:tabs>
        <w:spacing w:before="0" w:after="0" w:line="254" w:lineRule="auto"/>
        <w:ind w:left="119" w:right="117" w:firstLine="0"/>
        <w:jc w:val="both"/>
        <w:rPr>
          <w:sz w:val="30"/>
        </w:rPr>
      </w:pPr>
      <w:r>
        <w:rPr>
          <w:sz w:val="30"/>
        </w:rPr>
        <w:t>When thou passest thorough the waters, I will be with thee, and</w:t>
      </w:r>
      <w:r>
        <w:rPr>
          <w:spacing w:val="1"/>
          <w:sz w:val="30"/>
        </w:rPr>
        <w:t xml:space="preserve"> </w:t>
      </w:r>
      <w:r>
        <w:rPr>
          <w:sz w:val="30"/>
        </w:rPr>
        <w:t>thorough the rivers, they shall not overflow thee; when thou walkest</w:t>
      </w:r>
      <w:r>
        <w:rPr>
          <w:spacing w:val="1"/>
          <w:sz w:val="30"/>
        </w:rPr>
        <w:t xml:space="preserve"> </w:t>
      </w:r>
      <w:r>
        <w:rPr>
          <w:sz w:val="30"/>
        </w:rPr>
        <w:t>thorough the fire thou shalt not be burnt, neither shall the flame</w:t>
      </w:r>
      <w:r>
        <w:rPr>
          <w:spacing w:val="1"/>
          <w:sz w:val="30"/>
        </w:rPr>
        <w:t xml:space="preserve"> </w:t>
      </w:r>
      <w:r>
        <w:rPr>
          <w:sz w:val="30"/>
        </w:rPr>
        <w:t>kindle</w:t>
      </w:r>
      <w:r>
        <w:rPr>
          <w:spacing w:val="1"/>
          <w:sz w:val="30"/>
        </w:rPr>
        <w:t xml:space="preserve"> </w:t>
      </w:r>
      <w:r>
        <w:rPr>
          <w:sz w:val="30"/>
        </w:rPr>
        <w:t>upon</w:t>
      </w:r>
      <w:r>
        <w:rPr>
          <w:spacing w:val="1"/>
          <w:sz w:val="30"/>
        </w:rPr>
        <w:t xml:space="preserve"> </w:t>
      </w:r>
      <w:r>
        <w:rPr>
          <w:sz w:val="30"/>
        </w:rPr>
        <w:t>thee.</w:t>
      </w:r>
      <w:r>
        <w:rPr>
          <w:spacing w:val="1"/>
          <w:sz w:val="30"/>
        </w:rPr>
        <w:t xml:space="preserve"> </w:t>
      </w:r>
      <w:r>
        <w:rPr>
          <w:sz w:val="30"/>
        </w:rPr>
        <w:t>Again,</w:t>
      </w:r>
      <w:r>
        <w:rPr>
          <w:spacing w:val="1"/>
          <w:sz w:val="30"/>
        </w:rPr>
        <w:t xml:space="preserve"> </w:t>
      </w:r>
      <w:r>
        <w:rPr>
          <w:sz w:val="30"/>
        </w:rPr>
        <w:t>his</w:t>
      </w:r>
      <w:r>
        <w:rPr>
          <w:spacing w:val="1"/>
          <w:sz w:val="30"/>
        </w:rPr>
        <w:t xml:space="preserve"> </w:t>
      </w:r>
      <w:r>
        <w:rPr>
          <w:sz w:val="30"/>
        </w:rPr>
        <w:t>glorious</w:t>
      </w:r>
      <w:r>
        <w:rPr>
          <w:spacing w:val="1"/>
          <w:sz w:val="30"/>
        </w:rPr>
        <w:t xml:space="preserve"> </w:t>
      </w:r>
      <w:r>
        <w:rPr>
          <w:sz w:val="30"/>
        </w:rPr>
        <w:t>presence</w:t>
      </w:r>
      <w:r>
        <w:rPr>
          <w:spacing w:val="1"/>
          <w:sz w:val="30"/>
        </w:rPr>
        <w:t xml:space="preserve"> </w:t>
      </w:r>
      <w:r>
        <w:rPr>
          <w:sz w:val="30"/>
        </w:rPr>
        <w:t>and</w:t>
      </w:r>
      <w:r>
        <w:rPr>
          <w:spacing w:val="1"/>
          <w:sz w:val="30"/>
        </w:rPr>
        <w:t xml:space="preserve"> </w:t>
      </w:r>
      <w:r>
        <w:rPr>
          <w:sz w:val="30"/>
        </w:rPr>
        <w:t>his</w:t>
      </w:r>
      <w:r>
        <w:rPr>
          <w:spacing w:val="1"/>
          <w:sz w:val="30"/>
        </w:rPr>
        <w:t xml:space="preserve"> </w:t>
      </w:r>
      <w:r>
        <w:rPr>
          <w:sz w:val="30"/>
        </w:rPr>
        <w:t>abiding</w:t>
      </w:r>
      <w:r>
        <w:rPr>
          <w:spacing w:val="1"/>
          <w:sz w:val="30"/>
        </w:rPr>
        <w:t xml:space="preserve"> </w:t>
      </w:r>
      <w:r>
        <w:rPr>
          <w:sz w:val="30"/>
        </w:rPr>
        <w:t>presence,</w:t>
      </w:r>
      <w:r>
        <w:rPr>
          <w:spacing w:val="15"/>
          <w:sz w:val="30"/>
        </w:rPr>
        <w:t xml:space="preserve"> </w:t>
      </w:r>
      <w:r>
        <w:rPr>
          <w:sz w:val="30"/>
        </w:rPr>
        <w:t>for</w:t>
      </w:r>
      <w:r>
        <w:rPr>
          <w:spacing w:val="15"/>
          <w:sz w:val="30"/>
        </w:rPr>
        <w:t xml:space="preserve"> </w:t>
      </w:r>
      <w:r>
        <w:rPr>
          <w:sz w:val="30"/>
        </w:rPr>
        <w:t>that</w:t>
      </w:r>
      <w:r>
        <w:rPr>
          <w:spacing w:val="15"/>
          <w:sz w:val="30"/>
        </w:rPr>
        <w:t xml:space="preserve"> </w:t>
      </w:r>
      <w:r>
        <w:rPr>
          <w:sz w:val="30"/>
        </w:rPr>
        <w:t>you</w:t>
      </w:r>
      <w:r>
        <w:rPr>
          <w:spacing w:val="15"/>
          <w:sz w:val="30"/>
        </w:rPr>
        <w:t xml:space="preserve"> </w:t>
      </w:r>
      <w:r>
        <w:rPr>
          <w:sz w:val="30"/>
        </w:rPr>
        <w:t>have</w:t>
      </w:r>
      <w:r>
        <w:rPr>
          <w:spacing w:val="15"/>
          <w:sz w:val="30"/>
        </w:rPr>
        <w:t xml:space="preserve"> </w:t>
      </w:r>
      <w:r>
        <w:rPr>
          <w:sz w:val="30"/>
        </w:rPr>
        <w:t>one</w:t>
      </w:r>
      <w:r>
        <w:rPr>
          <w:spacing w:val="15"/>
          <w:sz w:val="30"/>
        </w:rPr>
        <w:t xml:space="preserve"> </w:t>
      </w:r>
      <w:r>
        <w:rPr>
          <w:sz w:val="30"/>
        </w:rPr>
        <w:t>promise</w:t>
      </w:r>
      <w:r>
        <w:rPr>
          <w:spacing w:val="15"/>
          <w:sz w:val="30"/>
        </w:rPr>
        <w:t xml:space="preserve"> </w:t>
      </w:r>
      <w:r>
        <w:rPr>
          <w:sz w:val="30"/>
        </w:rPr>
        <w:t>take</w:t>
      </w:r>
      <w:r>
        <w:rPr>
          <w:spacing w:val="15"/>
          <w:sz w:val="30"/>
        </w:rPr>
        <w:t xml:space="preserve"> </w:t>
      </w:r>
      <w:r>
        <w:rPr>
          <w:sz w:val="30"/>
        </w:rPr>
        <w:t>in</w:t>
      </w:r>
      <w:r>
        <w:rPr>
          <w:spacing w:val="15"/>
          <w:sz w:val="30"/>
        </w:rPr>
        <w:t xml:space="preserve"> </w:t>
      </w:r>
      <w:r>
        <w:rPr>
          <w:sz w:val="30"/>
        </w:rPr>
        <w:t>both</w:t>
      </w:r>
      <w:r>
        <w:rPr>
          <w:spacing w:val="15"/>
          <w:sz w:val="30"/>
        </w:rPr>
        <w:t xml:space="preserve"> </w:t>
      </w:r>
      <w:r>
        <w:rPr>
          <w:sz w:val="30"/>
        </w:rPr>
        <w:t>together,</w:t>
      </w:r>
      <w:r>
        <w:rPr>
          <w:spacing w:val="15"/>
          <w:sz w:val="30"/>
        </w:rPr>
        <w:t xml:space="preserve"> </w:t>
      </w:r>
      <w:r>
        <w:rPr>
          <w:sz w:val="30"/>
        </w:rPr>
        <w:t>1</w:t>
      </w:r>
      <w:r>
        <w:rPr>
          <w:spacing w:val="15"/>
          <w:sz w:val="30"/>
        </w:rPr>
        <w:t xml:space="preserve"> </w:t>
      </w:r>
      <w:r>
        <w:rPr>
          <w:sz w:val="30"/>
        </w:rPr>
        <w:t>Pet.</w:t>
      </w:r>
    </w:p>
    <w:p w14:paraId="53BF724E">
      <w:pPr>
        <w:spacing w:after="0" w:line="254" w:lineRule="auto"/>
        <w:jc w:val="both"/>
        <w:rPr>
          <w:sz w:val="30"/>
        </w:rPr>
        <w:sectPr>
          <w:pgSz w:w="12240" w:h="15840"/>
          <w:pgMar w:top="1360" w:right="1420" w:bottom="280" w:left="1420" w:header="720" w:footer="720" w:gutter="0"/>
          <w:cols w:space="720" w:num="1"/>
        </w:sectPr>
      </w:pPr>
    </w:p>
    <w:p w14:paraId="3801F94E">
      <w:pPr>
        <w:pStyle w:val="5"/>
        <w:spacing w:line="254" w:lineRule="auto"/>
      </w:pPr>
      <w:r>
        <w:t>4. 14. If you be reproached for the name of Christ, happy are ye, for</w:t>
      </w:r>
      <w:r>
        <w:rPr>
          <w:spacing w:val="1"/>
        </w:rPr>
        <w:t xml:space="preserve"> </w:t>
      </w:r>
      <w:r>
        <w:t>the Spirit of glory and of God resteth upon you; there is the Spirit of</w:t>
      </w:r>
      <w:r>
        <w:rPr>
          <w:spacing w:val="1"/>
        </w:rPr>
        <w:t xml:space="preserve"> </w:t>
      </w:r>
      <w:r>
        <w:t>God in all the Saints, but there is the Spirit of God, and the Spirit of</w:t>
      </w:r>
      <w:r>
        <w:rPr>
          <w:spacing w:val="1"/>
        </w:rPr>
        <w:t xml:space="preserve"> </w:t>
      </w:r>
      <w:r>
        <w:t>glory on those that are reproached for Christ, that is, The glorious</w:t>
      </w:r>
      <w:r>
        <w:rPr>
          <w:spacing w:val="1"/>
        </w:rPr>
        <w:t xml:space="preserve"> </w:t>
      </w:r>
      <w:r>
        <w:t>Spirit of God, the Spirit of God in a glorious manner. Secondly, the</w:t>
      </w:r>
      <w:r>
        <w:rPr>
          <w:spacing w:val="1"/>
        </w:rPr>
        <w:t xml:space="preserve"> </w:t>
      </w:r>
      <w:r>
        <w:t>Spirit of God and of glory rests upon you, it does not pass away, but</w:t>
      </w:r>
      <w:r>
        <w:rPr>
          <w:spacing w:val="1"/>
        </w:rPr>
        <w:t xml:space="preserve"> </w:t>
      </w:r>
      <w:r>
        <w:t>rests</w:t>
      </w:r>
      <w:r>
        <w:rPr>
          <w:spacing w:val="29"/>
        </w:rPr>
        <w:t xml:space="preserve"> </w:t>
      </w:r>
      <w:r>
        <w:t>upon</w:t>
      </w:r>
      <w:r>
        <w:rPr>
          <w:spacing w:val="30"/>
        </w:rPr>
        <w:t xml:space="preserve"> </w:t>
      </w:r>
      <w:r>
        <w:t>you:</w:t>
      </w:r>
      <w:r>
        <w:rPr>
          <w:spacing w:val="30"/>
        </w:rPr>
        <w:t xml:space="preserve"> </w:t>
      </w:r>
      <w:r>
        <w:t>now</w:t>
      </w:r>
      <w:r>
        <w:rPr>
          <w:spacing w:val="30"/>
        </w:rPr>
        <w:t xml:space="preserve"> </w:t>
      </w:r>
      <w:r>
        <w:t>what</w:t>
      </w:r>
      <w:r>
        <w:rPr>
          <w:spacing w:val="30"/>
        </w:rPr>
        <w:t xml:space="preserve"> </w:t>
      </w:r>
      <w:r>
        <w:t>a</w:t>
      </w:r>
      <w:r>
        <w:rPr>
          <w:spacing w:val="30"/>
        </w:rPr>
        <w:t xml:space="preserve"> </w:t>
      </w:r>
      <w:r>
        <w:t>rich</w:t>
      </w:r>
      <w:r>
        <w:rPr>
          <w:spacing w:val="30"/>
        </w:rPr>
        <w:t xml:space="preserve"> </w:t>
      </w:r>
      <w:r>
        <w:t>promise</w:t>
      </w:r>
      <w:r>
        <w:rPr>
          <w:spacing w:val="30"/>
        </w:rPr>
        <w:t xml:space="preserve"> </w:t>
      </w:r>
      <w:r>
        <w:t>is</w:t>
      </w:r>
      <w:r>
        <w:rPr>
          <w:spacing w:val="30"/>
        </w:rPr>
        <w:t xml:space="preserve"> </w:t>
      </w:r>
      <w:r>
        <w:t>here;</w:t>
      </w:r>
      <w:r>
        <w:rPr>
          <w:spacing w:val="30"/>
        </w:rPr>
        <w:t xml:space="preserve"> </w:t>
      </w:r>
      <w:r>
        <w:t>and</w:t>
      </w:r>
      <w:r>
        <w:rPr>
          <w:spacing w:val="30"/>
        </w:rPr>
        <w:t xml:space="preserve"> </w:t>
      </w:r>
      <w:r>
        <w:t>what</w:t>
      </w:r>
      <w:r>
        <w:rPr>
          <w:spacing w:val="30"/>
        </w:rPr>
        <w:t xml:space="preserve"> </w:t>
      </w:r>
      <w:r>
        <w:t>is</w:t>
      </w:r>
      <w:r>
        <w:rPr>
          <w:spacing w:val="29"/>
        </w:rPr>
        <w:t xml:space="preserve"> </w:t>
      </w:r>
      <w:r>
        <w:t>in</w:t>
      </w:r>
      <w:r>
        <w:rPr>
          <w:spacing w:val="30"/>
        </w:rPr>
        <w:t xml:space="preserve"> </w:t>
      </w:r>
      <w:r>
        <w:t>all</w:t>
      </w:r>
      <w:r>
        <w:rPr>
          <w:spacing w:val="-70"/>
        </w:rPr>
        <w:t xml:space="preserve"> </w:t>
      </w:r>
      <w:r>
        <w:t>the world that may be named with this promise.</w:t>
      </w:r>
    </w:p>
    <w:p w14:paraId="38BD2119">
      <w:pPr>
        <w:pStyle w:val="5"/>
        <w:spacing w:before="289" w:line="254" w:lineRule="auto"/>
        <w:ind w:right="119"/>
      </w:pPr>
      <w:r>
        <w:t>Secondly, promises of direction: says Christ, Take no thought when</w:t>
      </w:r>
      <w:r>
        <w:rPr>
          <w:spacing w:val="1"/>
        </w:rPr>
        <w:t xml:space="preserve"> </w:t>
      </w:r>
      <w:r>
        <w:t>you</w:t>
      </w:r>
      <w:r>
        <w:rPr>
          <w:spacing w:val="56"/>
        </w:rPr>
        <w:t xml:space="preserve"> </w:t>
      </w:r>
      <w:r>
        <w:t>are</w:t>
      </w:r>
      <w:r>
        <w:rPr>
          <w:spacing w:val="56"/>
        </w:rPr>
        <w:t xml:space="preserve"> </w:t>
      </w:r>
      <w:r>
        <w:t>called</w:t>
      </w:r>
      <w:r>
        <w:rPr>
          <w:spacing w:val="56"/>
        </w:rPr>
        <w:t xml:space="preserve"> </w:t>
      </w:r>
      <w:r>
        <w:t>before</w:t>
      </w:r>
      <w:r>
        <w:rPr>
          <w:spacing w:val="56"/>
        </w:rPr>
        <w:t xml:space="preserve"> </w:t>
      </w:r>
      <w:r>
        <w:t>rulers</w:t>
      </w:r>
      <w:r>
        <w:rPr>
          <w:spacing w:val="56"/>
        </w:rPr>
        <w:t xml:space="preserve"> </w:t>
      </w:r>
      <w:r>
        <w:t>for</w:t>
      </w:r>
      <w:r>
        <w:rPr>
          <w:spacing w:val="56"/>
        </w:rPr>
        <w:t xml:space="preserve"> </w:t>
      </w:r>
      <w:r>
        <w:t>my</w:t>
      </w:r>
      <w:r>
        <w:rPr>
          <w:spacing w:val="57"/>
        </w:rPr>
        <w:t xml:space="preserve"> </w:t>
      </w:r>
      <w:r>
        <w:t>names</w:t>
      </w:r>
      <w:r>
        <w:rPr>
          <w:spacing w:val="56"/>
        </w:rPr>
        <w:t xml:space="preserve"> </w:t>
      </w:r>
      <w:r>
        <w:t>sake,</w:t>
      </w:r>
      <w:r>
        <w:rPr>
          <w:spacing w:val="56"/>
        </w:rPr>
        <w:t xml:space="preserve"> </w:t>
      </w:r>
      <w:r>
        <w:t>how</w:t>
      </w:r>
      <w:r>
        <w:rPr>
          <w:spacing w:val="56"/>
        </w:rPr>
        <w:t xml:space="preserve"> </w:t>
      </w:r>
      <w:r>
        <w:t>or</w:t>
      </w:r>
      <w:r>
        <w:rPr>
          <w:spacing w:val="56"/>
        </w:rPr>
        <w:t xml:space="preserve"> </w:t>
      </w:r>
      <w:r>
        <w:t>what</w:t>
      </w:r>
      <w:r>
        <w:rPr>
          <w:spacing w:val="56"/>
        </w:rPr>
        <w:t xml:space="preserve"> </w:t>
      </w:r>
      <w:r>
        <w:t>you</w:t>
      </w:r>
      <w:r>
        <w:rPr>
          <w:spacing w:val="-70"/>
        </w:rPr>
        <w:t xml:space="preserve"> </w:t>
      </w:r>
      <w:r>
        <w:t>shall speak, for it shall be given you in that same hour what you shall</w:t>
      </w:r>
      <w:r>
        <w:rPr>
          <w:spacing w:val="1"/>
        </w:rPr>
        <w:t xml:space="preserve"> </w:t>
      </w:r>
      <w:r>
        <w:t>speak. Thirdly, there are promises of assistance; I will be with you to</w:t>
      </w:r>
      <w:r>
        <w:rPr>
          <w:spacing w:val="1"/>
        </w:rPr>
        <w:t xml:space="preserve"> </w:t>
      </w:r>
      <w:r>
        <w:t>the end of the world. Fourthly, there is a promise of acceptance; He</w:t>
      </w:r>
      <w:r>
        <w:rPr>
          <w:spacing w:val="1"/>
        </w:rPr>
        <w:t xml:space="preserve"> </w:t>
      </w:r>
      <w:r>
        <w:t>that forsaketh houses, or brethren, or sisters, or father, or mother, or</w:t>
      </w:r>
      <w:r>
        <w:rPr>
          <w:spacing w:val="-70"/>
        </w:rPr>
        <w:t xml:space="preserve"> </w:t>
      </w:r>
      <w:r>
        <w:t>wife, or children, or lands for my names sake, shall receive a hundred</w:t>
      </w:r>
      <w:r>
        <w:rPr>
          <w:spacing w:val="-70"/>
        </w:rPr>
        <w:t xml:space="preserve"> </w:t>
      </w:r>
      <w:r>
        <w:t>fold, and inherit eternal life. Fifthly, a promise of blessing; Blessed</w:t>
      </w:r>
      <w:r>
        <w:rPr>
          <w:spacing w:val="1"/>
        </w:rPr>
        <w:t xml:space="preserve"> </w:t>
      </w:r>
      <w:r>
        <w:t>are you when men revile you and persecute you, and say all manner</w:t>
      </w:r>
      <w:r>
        <w:rPr>
          <w:spacing w:val="1"/>
        </w:rPr>
        <w:t xml:space="preserve"> </w:t>
      </w:r>
      <w:r>
        <w:t>of evil falsely on you for my sake. Sixthly, a promise of a Kingdom; If</w:t>
      </w:r>
      <w:r>
        <w:rPr>
          <w:spacing w:val="1"/>
        </w:rPr>
        <w:t xml:space="preserve"> </w:t>
      </w:r>
      <w:r>
        <w:t>we suffer with him, we shall likewise reign with him, Luke 22. 28, 29.</w:t>
      </w:r>
      <w:r>
        <w:rPr>
          <w:spacing w:val="-70"/>
        </w:rPr>
        <w:t xml:space="preserve"> </w:t>
      </w:r>
      <w:r>
        <w:t>Ye are they which have continued with me in my temptations; and, I</w:t>
      </w:r>
      <w:r>
        <w:rPr>
          <w:spacing w:val="1"/>
        </w:rPr>
        <w:t xml:space="preserve"> </w:t>
      </w:r>
      <w:r>
        <w:t>appoint unto you a Kingdom, as my father hath appointed unto me:</w:t>
      </w:r>
      <w:r>
        <w:rPr>
          <w:spacing w:val="1"/>
        </w:rPr>
        <w:t xml:space="preserve"> </w:t>
      </w:r>
      <w:r>
        <w:t>the</w:t>
      </w:r>
      <w:r>
        <w:rPr>
          <w:spacing w:val="1"/>
        </w:rPr>
        <w:t xml:space="preserve"> </w:t>
      </w:r>
      <w:r>
        <w:t>appointing</w:t>
      </w:r>
      <w:r>
        <w:rPr>
          <w:spacing w:val="1"/>
        </w:rPr>
        <w:t xml:space="preserve"> </w:t>
      </w:r>
      <w:r>
        <w:t>of</w:t>
      </w:r>
      <w:r>
        <w:rPr>
          <w:spacing w:val="1"/>
        </w:rPr>
        <w:t xml:space="preserve"> </w:t>
      </w:r>
      <w:r>
        <w:t>a</w:t>
      </w:r>
      <w:r>
        <w:rPr>
          <w:spacing w:val="1"/>
        </w:rPr>
        <w:t xml:space="preserve"> </w:t>
      </w:r>
      <w:r>
        <w:t>Kingdom</w:t>
      </w:r>
      <w:r>
        <w:rPr>
          <w:spacing w:val="1"/>
        </w:rPr>
        <w:t xml:space="preserve"> </w:t>
      </w:r>
      <w:r>
        <w:t>follows</w:t>
      </w:r>
      <w:r>
        <w:rPr>
          <w:spacing w:val="1"/>
        </w:rPr>
        <w:t xml:space="preserve"> </w:t>
      </w:r>
      <w:r>
        <w:t>upon</w:t>
      </w:r>
      <w:r>
        <w:rPr>
          <w:spacing w:val="1"/>
        </w:rPr>
        <w:t xml:space="preserve"> </w:t>
      </w:r>
      <w:r>
        <w:t>their</w:t>
      </w:r>
      <w:r>
        <w:rPr>
          <w:spacing w:val="1"/>
        </w:rPr>
        <w:t xml:space="preserve"> </w:t>
      </w:r>
      <w:r>
        <w:t>continuing</w:t>
      </w:r>
      <w:r>
        <w:rPr>
          <w:spacing w:val="1"/>
        </w:rPr>
        <w:t xml:space="preserve"> </w:t>
      </w:r>
      <w:r>
        <w:t>with</w:t>
      </w:r>
      <w:r>
        <w:rPr>
          <w:spacing w:val="1"/>
        </w:rPr>
        <w:t xml:space="preserve"> </w:t>
      </w:r>
      <w:r>
        <w:t>Christ in temptation. Brethren, God promises much to those that</w:t>
      </w:r>
      <w:r>
        <w:rPr>
          <w:spacing w:val="1"/>
        </w:rPr>
        <w:t xml:space="preserve"> </w:t>
      </w:r>
      <w:r>
        <w:t>shall be sensible of the reproaches of others, much more when thou</w:t>
      </w:r>
      <w:r>
        <w:rPr>
          <w:spacing w:val="1"/>
        </w:rPr>
        <w:t xml:space="preserve"> </w:t>
      </w:r>
      <w:r>
        <w:t>thyself sufferest in the cause of Christ. In Zeph. 3. 18. I will gather</w:t>
      </w:r>
      <w:r>
        <w:rPr>
          <w:spacing w:val="1"/>
        </w:rPr>
        <w:t xml:space="preserve"> </w:t>
      </w:r>
      <w:r>
        <w:t>them</w:t>
      </w:r>
      <w:r>
        <w:rPr>
          <w:spacing w:val="47"/>
        </w:rPr>
        <w:t xml:space="preserve"> </w:t>
      </w:r>
      <w:r>
        <w:t>that</w:t>
      </w:r>
      <w:r>
        <w:rPr>
          <w:spacing w:val="47"/>
        </w:rPr>
        <w:t xml:space="preserve"> </w:t>
      </w:r>
      <w:r>
        <w:t>are</w:t>
      </w:r>
      <w:r>
        <w:rPr>
          <w:spacing w:val="48"/>
        </w:rPr>
        <w:t xml:space="preserve"> </w:t>
      </w:r>
      <w:r>
        <w:t>sorrowful</w:t>
      </w:r>
      <w:r>
        <w:rPr>
          <w:spacing w:val="47"/>
        </w:rPr>
        <w:t xml:space="preserve"> </w:t>
      </w:r>
      <w:r>
        <w:t>for</w:t>
      </w:r>
      <w:r>
        <w:rPr>
          <w:spacing w:val="47"/>
        </w:rPr>
        <w:t xml:space="preserve"> </w:t>
      </w:r>
      <w:r>
        <w:t>the</w:t>
      </w:r>
      <w:r>
        <w:rPr>
          <w:spacing w:val="48"/>
        </w:rPr>
        <w:t xml:space="preserve"> </w:t>
      </w:r>
      <w:r>
        <w:t>solemn</w:t>
      </w:r>
      <w:r>
        <w:rPr>
          <w:spacing w:val="47"/>
        </w:rPr>
        <w:t xml:space="preserve"> </w:t>
      </w:r>
      <w:r>
        <w:t>Assembly;</w:t>
      </w:r>
      <w:r>
        <w:rPr>
          <w:spacing w:val="47"/>
        </w:rPr>
        <w:t xml:space="preserve"> </w:t>
      </w:r>
      <w:r>
        <w:t>time</w:t>
      </w:r>
      <w:r>
        <w:rPr>
          <w:spacing w:val="48"/>
        </w:rPr>
        <w:t xml:space="preserve"> </w:t>
      </w:r>
      <w:r>
        <w:t>was,</w:t>
      </w:r>
      <w:r>
        <w:rPr>
          <w:spacing w:val="47"/>
        </w:rPr>
        <w:t xml:space="preserve"> </w:t>
      </w:r>
      <w:r>
        <w:t>when</w:t>
      </w:r>
      <w:r>
        <w:rPr>
          <w:spacing w:val="-70"/>
        </w:rPr>
        <w:t xml:space="preserve"> </w:t>
      </w:r>
      <w:r>
        <w:t>the solemn Assemblies of God's people, their gathering together to</w:t>
      </w:r>
      <w:r>
        <w:rPr>
          <w:spacing w:val="1"/>
        </w:rPr>
        <w:t xml:space="preserve"> </w:t>
      </w:r>
      <w:r>
        <w:t>hear</w:t>
      </w:r>
      <w:r>
        <w:rPr>
          <w:spacing w:val="1"/>
        </w:rPr>
        <w:t xml:space="preserve"> </w:t>
      </w:r>
      <w:r>
        <w:t>a</w:t>
      </w:r>
      <w:r>
        <w:rPr>
          <w:spacing w:val="1"/>
        </w:rPr>
        <w:t xml:space="preserve"> </w:t>
      </w:r>
      <w:r>
        <w:t>Sermon</w:t>
      </w:r>
      <w:r>
        <w:rPr>
          <w:spacing w:val="1"/>
        </w:rPr>
        <w:t xml:space="preserve"> </w:t>
      </w:r>
      <w:r>
        <w:t>was</w:t>
      </w:r>
      <w:r>
        <w:rPr>
          <w:spacing w:val="1"/>
        </w:rPr>
        <w:t xml:space="preserve"> </w:t>
      </w:r>
      <w:r>
        <w:t>their</w:t>
      </w:r>
      <w:r>
        <w:rPr>
          <w:spacing w:val="1"/>
        </w:rPr>
        <w:t xml:space="preserve"> </w:t>
      </w:r>
      <w:r>
        <w:t>reproach,</w:t>
      </w:r>
      <w:r>
        <w:rPr>
          <w:spacing w:val="1"/>
        </w:rPr>
        <w:t xml:space="preserve"> </w:t>
      </w:r>
      <w:r>
        <w:t>and</w:t>
      </w:r>
      <w:r>
        <w:rPr>
          <w:spacing w:val="1"/>
        </w:rPr>
        <w:t xml:space="preserve"> </w:t>
      </w:r>
      <w:r>
        <w:t>they</w:t>
      </w:r>
      <w:r>
        <w:rPr>
          <w:spacing w:val="1"/>
        </w:rPr>
        <w:t xml:space="preserve"> </w:t>
      </w:r>
      <w:r>
        <w:t>were</w:t>
      </w:r>
      <w:r>
        <w:rPr>
          <w:spacing w:val="1"/>
        </w:rPr>
        <w:t xml:space="preserve"> </w:t>
      </w:r>
      <w:r>
        <w:t>contemned</w:t>
      </w:r>
      <w:r>
        <w:rPr>
          <w:spacing w:val="1"/>
        </w:rPr>
        <w:t xml:space="preserve"> </w:t>
      </w:r>
      <w:r>
        <w:t>by</w:t>
      </w:r>
      <w:r>
        <w:rPr>
          <w:spacing w:val="-70"/>
        </w:rPr>
        <w:t xml:space="preserve"> </w:t>
      </w:r>
      <w:r>
        <w:t>many: were you ever in any place where the Assemblies of God's</w:t>
      </w:r>
      <w:r>
        <w:rPr>
          <w:spacing w:val="1"/>
        </w:rPr>
        <w:t xml:space="preserve"> </w:t>
      </w:r>
      <w:r>
        <w:t>people were reproachful, and was this a burden to your souls, and</w:t>
      </w:r>
      <w:r>
        <w:rPr>
          <w:spacing w:val="1"/>
        </w:rPr>
        <w:t xml:space="preserve"> </w:t>
      </w:r>
      <w:r>
        <w:t>grievous</w:t>
      </w:r>
      <w:r>
        <w:rPr>
          <w:spacing w:val="1"/>
        </w:rPr>
        <w:t xml:space="preserve"> </w:t>
      </w:r>
      <w:r>
        <w:t>to</w:t>
      </w:r>
      <w:r>
        <w:rPr>
          <w:spacing w:val="1"/>
        </w:rPr>
        <w:t xml:space="preserve"> </w:t>
      </w:r>
      <w:r>
        <w:t>you?</w:t>
      </w:r>
      <w:r>
        <w:rPr>
          <w:spacing w:val="1"/>
        </w:rPr>
        <w:t xml:space="preserve"> </w:t>
      </w:r>
      <w:r>
        <w:t>mark</w:t>
      </w:r>
      <w:r>
        <w:rPr>
          <w:spacing w:val="1"/>
        </w:rPr>
        <w:t xml:space="preserve"> </w:t>
      </w:r>
      <w:r>
        <w:t>the</w:t>
      </w:r>
      <w:r>
        <w:rPr>
          <w:spacing w:val="1"/>
        </w:rPr>
        <w:t xml:space="preserve"> </w:t>
      </w:r>
      <w:r>
        <w:t>blessed</w:t>
      </w:r>
      <w:r>
        <w:rPr>
          <w:spacing w:val="1"/>
        </w:rPr>
        <w:t xml:space="preserve"> </w:t>
      </w:r>
      <w:r>
        <w:t>promise,</w:t>
      </w:r>
      <w:r>
        <w:rPr>
          <w:spacing w:val="1"/>
        </w:rPr>
        <w:t xml:space="preserve"> </w:t>
      </w:r>
      <w:r>
        <w:t>I</w:t>
      </w:r>
      <w:r>
        <w:rPr>
          <w:spacing w:val="1"/>
        </w:rPr>
        <w:t xml:space="preserve"> </w:t>
      </w:r>
      <w:r>
        <w:t>will</w:t>
      </w:r>
      <w:r>
        <w:rPr>
          <w:spacing w:val="1"/>
        </w:rPr>
        <w:t xml:space="preserve"> </w:t>
      </w:r>
      <w:r>
        <w:t>gather</w:t>
      </w:r>
      <w:r>
        <w:rPr>
          <w:spacing w:val="1"/>
        </w:rPr>
        <w:t xml:space="preserve"> </w:t>
      </w:r>
      <w:r>
        <w:t>them</w:t>
      </w:r>
      <w:r>
        <w:rPr>
          <w:spacing w:val="1"/>
        </w:rPr>
        <w:t xml:space="preserve"> </w:t>
      </w:r>
      <w:r>
        <w:t>together: but to be reproached ourselves, and to bear our reproaches</w:t>
      </w:r>
      <w:r>
        <w:rPr>
          <w:spacing w:val="1"/>
        </w:rPr>
        <w:t xml:space="preserve"> </w:t>
      </w:r>
      <w:r>
        <w:t>in a Christian manner, great and rich promises are made unto it.</w:t>
      </w:r>
    </w:p>
    <w:p w14:paraId="3A88B444">
      <w:pPr>
        <w:spacing w:after="0" w:line="254" w:lineRule="auto"/>
        <w:sectPr>
          <w:pgSz w:w="12240" w:h="15840"/>
          <w:pgMar w:top="1360" w:right="1420" w:bottom="280" w:left="1420" w:header="720" w:footer="720" w:gutter="0"/>
          <w:cols w:space="720" w:num="1"/>
        </w:sectPr>
      </w:pPr>
    </w:p>
    <w:p w14:paraId="0087342D">
      <w:pPr>
        <w:pStyle w:val="5"/>
        <w:spacing w:line="254" w:lineRule="auto"/>
        <w:ind w:right="117"/>
      </w:pPr>
      <w:r>
        <w:t>Seventhly,</w:t>
      </w:r>
      <w:r>
        <w:rPr>
          <w:spacing w:val="1"/>
        </w:rPr>
        <w:t xml:space="preserve"> </w:t>
      </w:r>
      <w:r>
        <w:t>in</w:t>
      </w:r>
      <w:r>
        <w:rPr>
          <w:spacing w:val="1"/>
        </w:rPr>
        <w:t xml:space="preserve"> </w:t>
      </w:r>
      <w:r>
        <w:t>reproaches</w:t>
      </w:r>
      <w:r>
        <w:rPr>
          <w:spacing w:val="1"/>
        </w:rPr>
        <w:t xml:space="preserve"> </w:t>
      </w:r>
      <w:r>
        <w:t>and</w:t>
      </w:r>
      <w:r>
        <w:rPr>
          <w:spacing w:val="1"/>
        </w:rPr>
        <w:t xml:space="preserve"> </w:t>
      </w:r>
      <w:r>
        <w:t>sufferings</w:t>
      </w:r>
      <w:r>
        <w:rPr>
          <w:spacing w:val="1"/>
        </w:rPr>
        <w:t xml:space="preserve"> </w:t>
      </w:r>
      <w:r>
        <w:t>for</w:t>
      </w:r>
      <w:r>
        <w:rPr>
          <w:spacing w:val="1"/>
        </w:rPr>
        <w:t xml:space="preserve"> </w:t>
      </w:r>
      <w:r>
        <w:t>Christ,</w:t>
      </w:r>
      <w:r>
        <w:rPr>
          <w:spacing w:val="1"/>
        </w:rPr>
        <w:t xml:space="preserve"> </w:t>
      </w:r>
      <w:r>
        <w:t>there</w:t>
      </w:r>
      <w:r>
        <w:rPr>
          <w:spacing w:val="1"/>
        </w:rPr>
        <w:t xml:space="preserve"> </w:t>
      </w:r>
      <w:r>
        <w:t>are</w:t>
      </w:r>
      <w:r>
        <w:rPr>
          <w:spacing w:val="1"/>
        </w:rPr>
        <w:t xml:space="preserve"> </w:t>
      </w:r>
      <w:r>
        <w:t>rich</w:t>
      </w:r>
      <w:r>
        <w:rPr>
          <w:spacing w:val="-70"/>
        </w:rPr>
        <w:t xml:space="preserve"> </w:t>
      </w:r>
      <w:r>
        <w:t>consolations; never such consolation let out to a gracious heart, as</w:t>
      </w:r>
      <w:r>
        <w:rPr>
          <w:spacing w:val="1"/>
        </w:rPr>
        <w:t xml:space="preserve"> </w:t>
      </w:r>
      <w:r>
        <w:t>when it is under reproaches and sorest persecutions: if ever Christ</w:t>
      </w:r>
      <w:r>
        <w:rPr>
          <w:spacing w:val="1"/>
        </w:rPr>
        <w:t xml:space="preserve"> </w:t>
      </w:r>
      <w:r>
        <w:t>does turn water into wine, it is the tears of God's people that are</w:t>
      </w:r>
      <w:r>
        <w:rPr>
          <w:spacing w:val="1"/>
        </w:rPr>
        <w:t xml:space="preserve"> </w:t>
      </w:r>
      <w:r>
        <w:t>turned into wine of consolation. Basil in his Oration for Barlaam that</w:t>
      </w:r>
      <w:r>
        <w:rPr>
          <w:spacing w:val="-70"/>
        </w:rPr>
        <w:t xml:space="preserve"> </w:t>
      </w:r>
      <w:r>
        <w:t>famous</w:t>
      </w:r>
      <w:r>
        <w:rPr>
          <w:spacing w:val="1"/>
        </w:rPr>
        <w:t xml:space="preserve"> </w:t>
      </w:r>
      <w:r>
        <w:t>Martyr,</w:t>
      </w:r>
      <w:r>
        <w:rPr>
          <w:spacing w:val="1"/>
        </w:rPr>
        <w:t xml:space="preserve"> </w:t>
      </w:r>
      <w:r>
        <w:t>says,</w:t>
      </w:r>
      <w:r>
        <w:rPr>
          <w:spacing w:val="1"/>
        </w:rPr>
        <w:t xml:space="preserve"> </w:t>
      </w:r>
      <w:r>
        <w:t>He</w:t>
      </w:r>
      <w:r>
        <w:rPr>
          <w:spacing w:val="1"/>
        </w:rPr>
        <w:t xml:space="preserve"> </w:t>
      </w:r>
      <w:r>
        <w:t>delighted</w:t>
      </w:r>
      <w:r>
        <w:rPr>
          <w:spacing w:val="1"/>
        </w:rPr>
        <w:t xml:space="preserve"> </w:t>
      </w:r>
      <w:r>
        <w:t>in</w:t>
      </w:r>
      <w:r>
        <w:rPr>
          <w:spacing w:val="1"/>
        </w:rPr>
        <w:t xml:space="preserve"> </w:t>
      </w:r>
      <w:r>
        <w:t>the</w:t>
      </w:r>
      <w:r>
        <w:rPr>
          <w:spacing w:val="1"/>
        </w:rPr>
        <w:t xml:space="preserve"> </w:t>
      </w:r>
      <w:r>
        <w:t>close</w:t>
      </w:r>
      <w:r>
        <w:rPr>
          <w:spacing w:val="1"/>
        </w:rPr>
        <w:t xml:space="preserve"> </w:t>
      </w:r>
      <w:r>
        <w:t>Prison,</w:t>
      </w:r>
      <w:r>
        <w:rPr>
          <w:spacing w:val="1"/>
        </w:rPr>
        <w:t xml:space="preserve"> </w:t>
      </w:r>
      <w:r>
        <w:t>as</w:t>
      </w:r>
      <w:r>
        <w:rPr>
          <w:spacing w:val="1"/>
        </w:rPr>
        <w:t xml:space="preserve"> </w:t>
      </w:r>
      <w:r>
        <w:t>in</w:t>
      </w:r>
      <w:r>
        <w:rPr>
          <w:spacing w:val="72"/>
        </w:rPr>
        <w:t xml:space="preserve"> </w:t>
      </w:r>
      <w:r>
        <w:t>a</w:t>
      </w:r>
      <w:r>
        <w:rPr>
          <w:spacing w:val="1"/>
        </w:rPr>
        <w:t xml:space="preserve"> </w:t>
      </w:r>
      <w:r>
        <w:t>pleasant</w:t>
      </w:r>
      <w:r>
        <w:rPr>
          <w:spacing w:val="1"/>
        </w:rPr>
        <w:t xml:space="preserve"> </w:t>
      </w:r>
      <w:r>
        <w:t>green</w:t>
      </w:r>
      <w:r>
        <w:rPr>
          <w:spacing w:val="1"/>
        </w:rPr>
        <w:t xml:space="preserve"> </w:t>
      </w:r>
      <w:r>
        <w:t>meadow,</w:t>
      </w:r>
      <w:r>
        <w:rPr>
          <w:spacing w:val="1"/>
        </w:rPr>
        <w:t xml:space="preserve"> </w:t>
      </w:r>
      <w:r>
        <w:t>and</w:t>
      </w:r>
      <w:r>
        <w:rPr>
          <w:spacing w:val="1"/>
        </w:rPr>
        <w:t xml:space="preserve"> </w:t>
      </w:r>
      <w:r>
        <w:t>he</w:t>
      </w:r>
      <w:r>
        <w:rPr>
          <w:spacing w:val="1"/>
        </w:rPr>
        <w:t xml:space="preserve"> </w:t>
      </w:r>
      <w:r>
        <w:t>took</w:t>
      </w:r>
      <w:r>
        <w:rPr>
          <w:spacing w:val="1"/>
        </w:rPr>
        <w:t xml:space="preserve"> </w:t>
      </w:r>
      <w:r>
        <w:t>pleasure</w:t>
      </w:r>
      <w:r>
        <w:rPr>
          <w:spacing w:val="1"/>
        </w:rPr>
        <w:t xml:space="preserve"> </w:t>
      </w:r>
      <w:r>
        <w:t>in</w:t>
      </w:r>
      <w:r>
        <w:rPr>
          <w:spacing w:val="1"/>
        </w:rPr>
        <w:t xml:space="preserve"> </w:t>
      </w:r>
      <w:r>
        <w:t>the</w:t>
      </w:r>
      <w:r>
        <w:rPr>
          <w:spacing w:val="1"/>
        </w:rPr>
        <w:t xml:space="preserve"> </w:t>
      </w:r>
      <w:r>
        <w:t>several</w:t>
      </w:r>
      <w:r>
        <w:rPr>
          <w:spacing w:val="-70"/>
        </w:rPr>
        <w:t xml:space="preserve"> </w:t>
      </w:r>
      <w:r>
        <w:t>inventions</w:t>
      </w:r>
      <w:r>
        <w:rPr>
          <w:spacing w:val="51"/>
        </w:rPr>
        <w:t xml:space="preserve"> </w:t>
      </w:r>
      <w:r>
        <w:t>of</w:t>
      </w:r>
      <w:r>
        <w:rPr>
          <w:spacing w:val="51"/>
        </w:rPr>
        <w:t xml:space="preserve"> </w:t>
      </w:r>
      <w:r>
        <w:t>tortures,</w:t>
      </w:r>
      <w:r>
        <w:rPr>
          <w:spacing w:val="52"/>
        </w:rPr>
        <w:t xml:space="preserve"> </w:t>
      </w:r>
      <w:r>
        <w:t>as</w:t>
      </w:r>
      <w:r>
        <w:rPr>
          <w:spacing w:val="51"/>
        </w:rPr>
        <w:t xml:space="preserve"> </w:t>
      </w:r>
      <w:r>
        <w:t>in</w:t>
      </w:r>
      <w:r>
        <w:rPr>
          <w:spacing w:val="51"/>
        </w:rPr>
        <w:t xml:space="preserve"> </w:t>
      </w:r>
      <w:r>
        <w:t>several</w:t>
      </w:r>
      <w:r>
        <w:rPr>
          <w:spacing w:val="52"/>
        </w:rPr>
        <w:t xml:space="preserve"> </w:t>
      </w:r>
      <w:r>
        <w:t>sweet</w:t>
      </w:r>
      <w:r>
        <w:rPr>
          <w:spacing w:val="51"/>
        </w:rPr>
        <w:t xml:space="preserve"> </w:t>
      </w:r>
      <w:r>
        <w:t>flowers.</w:t>
      </w:r>
      <w:r>
        <w:rPr>
          <w:spacing w:val="51"/>
        </w:rPr>
        <w:t xml:space="preserve"> </w:t>
      </w:r>
      <w:r>
        <w:t>And</w:t>
      </w:r>
      <w:r>
        <w:rPr>
          <w:spacing w:val="52"/>
        </w:rPr>
        <w:t xml:space="preserve"> </w:t>
      </w:r>
      <w:r>
        <w:t>Vincentius</w:t>
      </w:r>
      <w:r>
        <w:rPr>
          <w:spacing w:val="-70"/>
        </w:rPr>
        <w:t xml:space="preserve"> </w:t>
      </w:r>
      <w:r>
        <w:t>the Martyr speaking of the great things he suffered for Christ, hath</w:t>
      </w:r>
      <w:r>
        <w:rPr>
          <w:spacing w:val="1"/>
        </w:rPr>
        <w:t xml:space="preserve"> </w:t>
      </w:r>
      <w:r>
        <w:t>this expression, I have always desired these dainties. Luther reports</w:t>
      </w:r>
      <w:r>
        <w:rPr>
          <w:spacing w:val="1"/>
        </w:rPr>
        <w:t xml:space="preserve"> </w:t>
      </w:r>
      <w:r>
        <w:t>of that Martyr, St. Agatha, that as she went to Prisons and Tortures,</w:t>
      </w:r>
      <w:r>
        <w:rPr>
          <w:spacing w:val="1"/>
        </w:rPr>
        <w:t xml:space="preserve"> </w:t>
      </w:r>
      <w:r>
        <w:t>she said, she went to Banquets and Nuptails. And James Bainham</w:t>
      </w:r>
      <w:r>
        <w:rPr>
          <w:spacing w:val="1"/>
        </w:rPr>
        <w:t xml:space="preserve"> </w:t>
      </w:r>
      <w:r>
        <w:t>said when they kindled the fire at his feet, Me thinks you strew roses</w:t>
      </w:r>
      <w:r>
        <w:rPr>
          <w:spacing w:val="1"/>
        </w:rPr>
        <w:t xml:space="preserve"> </w:t>
      </w:r>
      <w:r>
        <w:t>before</w:t>
      </w:r>
      <w:r>
        <w:rPr>
          <w:spacing w:val="1"/>
        </w:rPr>
        <w:t xml:space="preserve"> </w:t>
      </w:r>
      <w:r>
        <w:t>me.</w:t>
      </w:r>
      <w:r>
        <w:rPr>
          <w:spacing w:val="1"/>
        </w:rPr>
        <w:t xml:space="preserve"> </w:t>
      </w:r>
      <w:r>
        <w:t>And</w:t>
      </w:r>
      <w:r>
        <w:rPr>
          <w:spacing w:val="1"/>
        </w:rPr>
        <w:t xml:space="preserve"> </w:t>
      </w:r>
      <w:r>
        <w:t>Mr.</w:t>
      </w:r>
      <w:r>
        <w:rPr>
          <w:spacing w:val="1"/>
        </w:rPr>
        <w:t xml:space="preserve"> </w:t>
      </w:r>
      <w:r>
        <w:t>Saunders</w:t>
      </w:r>
      <w:r>
        <w:rPr>
          <w:spacing w:val="1"/>
        </w:rPr>
        <w:t xml:space="preserve"> </w:t>
      </w:r>
      <w:r>
        <w:t>hath</w:t>
      </w:r>
      <w:r>
        <w:rPr>
          <w:spacing w:val="1"/>
        </w:rPr>
        <w:t xml:space="preserve"> </w:t>
      </w:r>
      <w:r>
        <w:t>a</w:t>
      </w:r>
      <w:r>
        <w:rPr>
          <w:spacing w:val="1"/>
        </w:rPr>
        <w:t xml:space="preserve"> </w:t>
      </w:r>
      <w:r>
        <w:t>most</w:t>
      </w:r>
      <w:r>
        <w:rPr>
          <w:spacing w:val="1"/>
        </w:rPr>
        <w:t xml:space="preserve"> </w:t>
      </w:r>
      <w:r>
        <w:t>full</w:t>
      </w:r>
      <w:r>
        <w:rPr>
          <w:spacing w:val="1"/>
        </w:rPr>
        <w:t xml:space="preserve"> </w:t>
      </w:r>
      <w:r>
        <w:t>expression</w:t>
      </w:r>
      <w:r>
        <w:rPr>
          <w:spacing w:val="1"/>
        </w:rPr>
        <w:t xml:space="preserve"> </w:t>
      </w:r>
      <w:r>
        <w:t>of</w:t>
      </w:r>
      <w:r>
        <w:rPr>
          <w:spacing w:val="1"/>
        </w:rPr>
        <w:t xml:space="preserve"> </w:t>
      </w:r>
      <w:r>
        <w:t>his</w:t>
      </w:r>
      <w:r>
        <w:rPr>
          <w:spacing w:val="-70"/>
        </w:rPr>
        <w:t xml:space="preserve"> </w:t>
      </w:r>
      <w:r>
        <w:t>consolation,</w:t>
      </w:r>
      <w:r>
        <w:rPr>
          <w:spacing w:val="1"/>
        </w:rPr>
        <w:t xml:space="preserve"> </w:t>
      </w:r>
      <w:r>
        <w:t>he</w:t>
      </w:r>
      <w:r>
        <w:rPr>
          <w:spacing w:val="1"/>
        </w:rPr>
        <w:t xml:space="preserve"> </w:t>
      </w:r>
      <w:r>
        <w:t>felt</w:t>
      </w:r>
      <w:r>
        <w:rPr>
          <w:spacing w:val="1"/>
        </w:rPr>
        <w:t xml:space="preserve"> </w:t>
      </w:r>
      <w:r>
        <w:t>a</w:t>
      </w:r>
      <w:r>
        <w:rPr>
          <w:spacing w:val="1"/>
        </w:rPr>
        <w:t xml:space="preserve"> </w:t>
      </w:r>
      <w:r>
        <w:t>wonderful</w:t>
      </w:r>
      <w:r>
        <w:rPr>
          <w:spacing w:val="1"/>
        </w:rPr>
        <w:t xml:space="preserve"> </w:t>
      </w:r>
      <w:r>
        <w:t>sweet</w:t>
      </w:r>
      <w:r>
        <w:rPr>
          <w:spacing w:val="1"/>
        </w:rPr>
        <w:t xml:space="preserve"> </w:t>
      </w:r>
      <w:r>
        <w:t>refreshment</w:t>
      </w:r>
      <w:r>
        <w:rPr>
          <w:spacing w:val="1"/>
        </w:rPr>
        <w:t xml:space="preserve"> </w:t>
      </w:r>
      <w:r>
        <w:t>flow</w:t>
      </w:r>
      <w:r>
        <w:rPr>
          <w:spacing w:val="1"/>
        </w:rPr>
        <w:t xml:space="preserve"> </w:t>
      </w:r>
      <w:r>
        <w:t>from</w:t>
      </w:r>
      <w:r>
        <w:rPr>
          <w:spacing w:val="1"/>
        </w:rPr>
        <w:t xml:space="preserve"> </w:t>
      </w:r>
      <w:r>
        <w:t>his</w:t>
      </w:r>
      <w:r>
        <w:rPr>
          <w:spacing w:val="-70"/>
        </w:rPr>
        <w:t xml:space="preserve"> </w:t>
      </w:r>
      <w:r>
        <w:t>heart unto all the members of his body, and from all the parts of his</w:t>
      </w:r>
      <w:r>
        <w:rPr>
          <w:spacing w:val="1"/>
        </w:rPr>
        <w:t xml:space="preserve"> </w:t>
      </w:r>
      <w:r>
        <w:t>body to his heart again. And that Martyr Hawks, lifts up his hands</w:t>
      </w:r>
      <w:r>
        <w:rPr>
          <w:spacing w:val="1"/>
        </w:rPr>
        <w:t xml:space="preserve"> </w:t>
      </w:r>
      <w:r>
        <w:t>above his head, and claps them together when he was in the fire, as if</w:t>
      </w:r>
      <w:r>
        <w:rPr>
          <w:spacing w:val="-70"/>
        </w:rPr>
        <w:t xml:space="preserve"> </w:t>
      </w:r>
      <w:r>
        <w:t>he had been in a triumph: this is a special fruit of the Spirit of God,</w:t>
      </w:r>
      <w:r>
        <w:rPr>
          <w:spacing w:val="1"/>
        </w:rPr>
        <w:t xml:space="preserve"> </w:t>
      </w:r>
      <w:r>
        <w:t>and</w:t>
      </w:r>
      <w:r>
        <w:rPr>
          <w:spacing w:val="1"/>
        </w:rPr>
        <w:t xml:space="preserve"> </w:t>
      </w:r>
      <w:r>
        <w:t>of</w:t>
      </w:r>
      <w:r>
        <w:rPr>
          <w:spacing w:val="1"/>
        </w:rPr>
        <w:t xml:space="preserve"> </w:t>
      </w:r>
      <w:r>
        <w:t>glory,</w:t>
      </w:r>
      <w:r>
        <w:rPr>
          <w:spacing w:val="1"/>
        </w:rPr>
        <w:t xml:space="preserve"> </w:t>
      </w:r>
      <w:r>
        <w:t>of</w:t>
      </w:r>
      <w:r>
        <w:rPr>
          <w:spacing w:val="1"/>
        </w:rPr>
        <w:t xml:space="preserve"> </w:t>
      </w:r>
      <w:r>
        <w:t>which</w:t>
      </w:r>
      <w:r>
        <w:rPr>
          <w:spacing w:val="1"/>
        </w:rPr>
        <w:t xml:space="preserve"> </w:t>
      </w:r>
      <w:r>
        <w:t>St.</w:t>
      </w:r>
      <w:r>
        <w:rPr>
          <w:spacing w:val="1"/>
        </w:rPr>
        <w:t xml:space="preserve"> </w:t>
      </w:r>
      <w:r>
        <w:t>Peter</w:t>
      </w:r>
      <w:r>
        <w:rPr>
          <w:spacing w:val="1"/>
        </w:rPr>
        <w:t xml:space="preserve"> </w:t>
      </w:r>
      <w:r>
        <w:t>speaks,</w:t>
      </w:r>
      <w:r>
        <w:rPr>
          <w:spacing w:val="1"/>
        </w:rPr>
        <w:t xml:space="preserve"> </w:t>
      </w:r>
      <w:r>
        <w:t>1</w:t>
      </w:r>
      <w:r>
        <w:rPr>
          <w:spacing w:val="1"/>
        </w:rPr>
        <w:t xml:space="preserve"> </w:t>
      </w:r>
      <w:r>
        <w:t>Pet.</w:t>
      </w:r>
      <w:r>
        <w:rPr>
          <w:spacing w:val="1"/>
        </w:rPr>
        <w:t xml:space="preserve"> </w:t>
      </w:r>
      <w:r>
        <w:t>4.</w:t>
      </w:r>
      <w:r>
        <w:rPr>
          <w:spacing w:val="1"/>
        </w:rPr>
        <w:t xml:space="preserve"> </w:t>
      </w:r>
      <w:r>
        <w:t>14.</w:t>
      </w:r>
      <w:r>
        <w:rPr>
          <w:spacing w:val="1"/>
        </w:rPr>
        <w:t xml:space="preserve"> </w:t>
      </w:r>
      <w:r>
        <w:t>If</w:t>
      </w:r>
      <w:r>
        <w:rPr>
          <w:spacing w:val="1"/>
        </w:rPr>
        <w:t xml:space="preserve"> </w:t>
      </w:r>
      <w:r>
        <w:t>ye</w:t>
      </w:r>
      <w:r>
        <w:rPr>
          <w:spacing w:val="1"/>
        </w:rPr>
        <w:t xml:space="preserve"> </w:t>
      </w:r>
      <w:r>
        <w:t>suffer</w:t>
      </w:r>
      <w:r>
        <w:rPr>
          <w:spacing w:val="-70"/>
        </w:rPr>
        <w:t xml:space="preserve"> </w:t>
      </w:r>
      <w:r>
        <w:t>reproaches, happy are ye, the Spirit of God and glory rests upon you,</w:t>
      </w:r>
      <w:r>
        <w:rPr>
          <w:spacing w:val="1"/>
        </w:rPr>
        <w:t xml:space="preserve"> </w:t>
      </w:r>
      <w:r>
        <w:t>and one consolation, one beam of God's face is worth all the riches of</w:t>
      </w:r>
      <w:r>
        <w:rPr>
          <w:spacing w:val="1"/>
        </w:rPr>
        <w:t xml:space="preserve"> </w:t>
      </w:r>
      <w:r>
        <w:t>the world. The Sun enlightens the world, says Cyprian, but he that</w:t>
      </w:r>
      <w:r>
        <w:rPr>
          <w:spacing w:val="1"/>
        </w:rPr>
        <w:t xml:space="preserve"> </w:t>
      </w:r>
      <w:r>
        <w:t>made the Sun is a greater light to you in prison; that darkness which</w:t>
      </w:r>
      <w:r>
        <w:rPr>
          <w:spacing w:val="1"/>
        </w:rPr>
        <w:t xml:space="preserve"> </w:t>
      </w:r>
      <w:r>
        <w:t>is the horrible deadly darkness of the place of punishment to others,</w:t>
      </w:r>
      <w:r>
        <w:rPr>
          <w:spacing w:val="1"/>
        </w:rPr>
        <w:t xml:space="preserve"> </w:t>
      </w:r>
      <w:r>
        <w:t>he irradiates to you with his bright and eternal light. Vobis idem qui</w:t>
      </w:r>
      <w:r>
        <w:rPr>
          <w:spacing w:val="1"/>
        </w:rPr>
        <w:t xml:space="preserve"> </w:t>
      </w:r>
      <w:r>
        <w:t>Solem</w:t>
      </w:r>
      <w:r>
        <w:rPr>
          <w:spacing w:val="1"/>
        </w:rPr>
        <w:t xml:space="preserve"> </w:t>
      </w:r>
      <w:r>
        <w:t>fecit</w:t>
      </w:r>
      <w:r>
        <w:rPr>
          <w:spacing w:val="1"/>
        </w:rPr>
        <w:t xml:space="preserve"> </w:t>
      </w:r>
      <w:r>
        <w:t>majus</w:t>
      </w:r>
      <w:r>
        <w:rPr>
          <w:spacing w:val="1"/>
        </w:rPr>
        <w:t xml:space="preserve"> </w:t>
      </w:r>
      <w:r>
        <w:t>in</w:t>
      </w:r>
      <w:r>
        <w:rPr>
          <w:spacing w:val="1"/>
        </w:rPr>
        <w:t xml:space="preserve"> </w:t>
      </w:r>
      <w:r>
        <w:t>carcere</w:t>
      </w:r>
      <w:r>
        <w:rPr>
          <w:spacing w:val="1"/>
        </w:rPr>
        <w:t xml:space="preserve"> </w:t>
      </w:r>
      <w:r>
        <w:t>lumen</w:t>
      </w:r>
      <w:r>
        <w:rPr>
          <w:spacing w:val="1"/>
        </w:rPr>
        <w:t xml:space="preserve"> </w:t>
      </w:r>
      <w:r>
        <w:t>fuit</w:t>
      </w:r>
      <w:r>
        <w:rPr>
          <w:spacing w:val="1"/>
        </w:rPr>
        <w:t xml:space="preserve"> </w:t>
      </w:r>
      <w:r>
        <w:t>horribiles</w:t>
      </w:r>
      <w:r>
        <w:rPr>
          <w:spacing w:val="1"/>
        </w:rPr>
        <w:t xml:space="preserve"> </w:t>
      </w:r>
      <w:r>
        <w:t>caeteris</w:t>
      </w:r>
      <w:r>
        <w:rPr>
          <w:spacing w:val="1"/>
        </w:rPr>
        <w:t xml:space="preserve"> </w:t>
      </w:r>
      <w:r>
        <w:t>atque</w:t>
      </w:r>
      <w:r>
        <w:rPr>
          <w:spacing w:val="1"/>
        </w:rPr>
        <w:t xml:space="preserve"> </w:t>
      </w:r>
      <w:r>
        <w:t>funest as paenalis loci tenebr as aeterna illa &amp; candida luce radiante,</w:t>
      </w:r>
      <w:r>
        <w:rPr>
          <w:spacing w:val="1"/>
        </w:rPr>
        <w:t xml:space="preserve"> </w:t>
      </w:r>
      <w:r>
        <w:t>Cyp. Ep. 16.</w:t>
      </w:r>
    </w:p>
    <w:p w14:paraId="591EF397">
      <w:pPr>
        <w:pStyle w:val="5"/>
        <w:spacing w:before="261" w:line="254" w:lineRule="auto"/>
        <w:ind w:right="121"/>
      </w:pPr>
      <w:r>
        <w:t>Eighthly, in reproaches and sufferings there are riches of glory both</w:t>
      </w:r>
      <w:r>
        <w:rPr>
          <w:spacing w:val="1"/>
        </w:rPr>
        <w:t xml:space="preserve"> </w:t>
      </w:r>
      <w:r>
        <w:t>before the day of Judgment and after: riches of glory before; if so be</w:t>
      </w:r>
      <w:r>
        <w:rPr>
          <w:spacing w:val="1"/>
        </w:rPr>
        <w:t xml:space="preserve"> </w:t>
      </w:r>
      <w:r>
        <w:t>that opinion of some be true (which I dare not altogether deny) of</w:t>
      </w:r>
      <w:r>
        <w:rPr>
          <w:spacing w:val="1"/>
        </w:rPr>
        <w:t xml:space="preserve"> </w:t>
      </w:r>
      <w:r>
        <w:t>Christ's</w:t>
      </w:r>
      <w:r>
        <w:rPr>
          <w:spacing w:val="1"/>
        </w:rPr>
        <w:t xml:space="preserve"> </w:t>
      </w:r>
      <w:r>
        <w:t>coming</w:t>
      </w:r>
      <w:r>
        <w:rPr>
          <w:spacing w:val="1"/>
        </w:rPr>
        <w:t xml:space="preserve"> </w:t>
      </w:r>
      <w:r>
        <w:t>to</w:t>
      </w:r>
      <w:r>
        <w:rPr>
          <w:spacing w:val="1"/>
        </w:rPr>
        <w:t xml:space="preserve"> </w:t>
      </w:r>
      <w:r>
        <w:t>reign</w:t>
      </w:r>
      <w:r>
        <w:rPr>
          <w:spacing w:val="1"/>
        </w:rPr>
        <w:t xml:space="preserve"> </w:t>
      </w:r>
      <w:r>
        <w:t>in</w:t>
      </w:r>
      <w:r>
        <w:rPr>
          <w:spacing w:val="1"/>
        </w:rPr>
        <w:t xml:space="preserve"> </w:t>
      </w:r>
      <w:r>
        <w:t>the</w:t>
      </w:r>
      <w:r>
        <w:rPr>
          <w:spacing w:val="1"/>
        </w:rPr>
        <w:t xml:space="preserve"> </w:t>
      </w:r>
      <w:r>
        <w:t>world</w:t>
      </w:r>
      <w:r>
        <w:rPr>
          <w:spacing w:val="1"/>
        </w:rPr>
        <w:t xml:space="preserve"> </w:t>
      </w:r>
      <w:r>
        <w:t>here</w:t>
      </w:r>
      <w:r>
        <w:rPr>
          <w:spacing w:val="1"/>
        </w:rPr>
        <w:t xml:space="preserve"> </w:t>
      </w:r>
      <w:r>
        <w:t>before</w:t>
      </w:r>
      <w:r>
        <w:rPr>
          <w:spacing w:val="1"/>
        </w:rPr>
        <w:t xml:space="preserve"> </w:t>
      </w:r>
      <w:r>
        <w:t>the</w:t>
      </w:r>
      <w:r>
        <w:rPr>
          <w:spacing w:val="1"/>
        </w:rPr>
        <w:t xml:space="preserve"> </w:t>
      </w:r>
      <w:r>
        <w:t>day</w:t>
      </w:r>
      <w:r>
        <w:rPr>
          <w:spacing w:val="1"/>
        </w:rPr>
        <w:t xml:space="preserve"> </w:t>
      </w:r>
      <w:r>
        <w:t>of</w:t>
      </w:r>
      <w:r>
        <w:rPr>
          <w:spacing w:val="1"/>
        </w:rPr>
        <w:t xml:space="preserve"> </w:t>
      </w:r>
      <w:r>
        <w:t>Judgment; though I will not affirm it as a truth, yet if there be not a</w:t>
      </w:r>
      <w:r>
        <w:rPr>
          <w:spacing w:val="1"/>
        </w:rPr>
        <w:t xml:space="preserve"> </w:t>
      </w:r>
      <w:r>
        <w:t>truth</w:t>
      </w:r>
      <w:r>
        <w:rPr>
          <w:spacing w:val="9"/>
        </w:rPr>
        <w:t xml:space="preserve"> </w:t>
      </w:r>
      <w:r>
        <w:t>in</w:t>
      </w:r>
      <w:r>
        <w:rPr>
          <w:spacing w:val="9"/>
        </w:rPr>
        <w:t xml:space="preserve"> </w:t>
      </w:r>
      <w:r>
        <w:t>it,</w:t>
      </w:r>
      <w:r>
        <w:rPr>
          <w:spacing w:val="9"/>
        </w:rPr>
        <w:t xml:space="preserve"> </w:t>
      </w:r>
      <w:r>
        <w:t>I</w:t>
      </w:r>
      <w:r>
        <w:rPr>
          <w:spacing w:val="9"/>
        </w:rPr>
        <w:t xml:space="preserve"> </w:t>
      </w:r>
      <w:r>
        <w:t>confess</w:t>
      </w:r>
      <w:r>
        <w:rPr>
          <w:spacing w:val="9"/>
        </w:rPr>
        <w:t xml:space="preserve"> </w:t>
      </w:r>
      <w:r>
        <w:t>I</w:t>
      </w:r>
      <w:r>
        <w:rPr>
          <w:spacing w:val="9"/>
        </w:rPr>
        <w:t xml:space="preserve"> </w:t>
      </w:r>
      <w:r>
        <w:t>cannot</w:t>
      </w:r>
      <w:r>
        <w:rPr>
          <w:spacing w:val="9"/>
        </w:rPr>
        <w:t xml:space="preserve"> </w:t>
      </w:r>
      <w:r>
        <w:t>make</w:t>
      </w:r>
      <w:r>
        <w:rPr>
          <w:spacing w:val="9"/>
        </w:rPr>
        <w:t xml:space="preserve"> </w:t>
      </w:r>
      <w:r>
        <w:t>anything</w:t>
      </w:r>
      <w:r>
        <w:rPr>
          <w:spacing w:val="9"/>
        </w:rPr>
        <w:t xml:space="preserve"> </w:t>
      </w:r>
      <w:r>
        <w:t>of</w:t>
      </w:r>
      <w:r>
        <w:rPr>
          <w:spacing w:val="9"/>
        </w:rPr>
        <w:t xml:space="preserve"> </w:t>
      </w:r>
      <w:r>
        <w:t>many</w:t>
      </w:r>
      <w:r>
        <w:rPr>
          <w:spacing w:val="9"/>
        </w:rPr>
        <w:t xml:space="preserve"> </w:t>
      </w:r>
      <w:r>
        <w:t>places</w:t>
      </w:r>
      <w:r>
        <w:rPr>
          <w:spacing w:val="9"/>
        </w:rPr>
        <w:t xml:space="preserve"> </w:t>
      </w:r>
      <w:r>
        <w:t>of</w:t>
      </w:r>
    </w:p>
    <w:p w14:paraId="5946D219">
      <w:pPr>
        <w:spacing w:after="0" w:line="254" w:lineRule="auto"/>
        <w:sectPr>
          <w:pgSz w:w="12240" w:h="15840"/>
          <w:pgMar w:top="1360" w:right="1420" w:bottom="280" w:left="1420" w:header="720" w:footer="720" w:gutter="0"/>
          <w:cols w:space="720" w:num="1"/>
        </w:sectPr>
      </w:pPr>
    </w:p>
    <w:p w14:paraId="313CFB38">
      <w:pPr>
        <w:pStyle w:val="5"/>
        <w:spacing w:line="254" w:lineRule="auto"/>
        <w:ind w:right="117"/>
      </w:pPr>
      <w:r>
        <w:t>Scripture, Rev. 20. 5. But the rest of the dead lived not again till the</w:t>
      </w:r>
      <w:r>
        <w:rPr>
          <w:spacing w:val="1"/>
        </w:rPr>
        <w:t xml:space="preserve"> </w:t>
      </w:r>
      <w:r>
        <w:t>thousand years were finished. This is the first resurrection. Blessed &amp;</w:t>
      </w:r>
      <w:r>
        <w:rPr>
          <w:spacing w:val="-70"/>
        </w:rPr>
        <w:t xml:space="preserve"> </w:t>
      </w:r>
      <w:r>
        <w:t>holy is he that hath part in the first resurrection; on such the second</w:t>
      </w:r>
      <w:r>
        <w:rPr>
          <w:spacing w:val="1"/>
        </w:rPr>
        <w:t xml:space="preserve"> </w:t>
      </w:r>
      <w:r>
        <w:t>death hath no power, but they shall be Priests of God, and of Christ,</w:t>
      </w:r>
      <w:r>
        <w:rPr>
          <w:spacing w:val="1"/>
        </w:rPr>
        <w:t xml:space="preserve"> </w:t>
      </w:r>
      <w:r>
        <w:t>and shall reign with him a thousand years. I know this is ordinarily</w:t>
      </w:r>
      <w:r>
        <w:rPr>
          <w:spacing w:val="1"/>
        </w:rPr>
        <w:t xml:space="preserve"> </w:t>
      </w:r>
      <w:r>
        <w:t>interpreted of the resurrection from sin to grace, and reigning with</w:t>
      </w:r>
      <w:r>
        <w:rPr>
          <w:spacing w:val="1"/>
        </w:rPr>
        <w:t xml:space="preserve"> </w:t>
      </w:r>
      <w:r>
        <w:t>Christ</w:t>
      </w:r>
      <w:r>
        <w:rPr>
          <w:spacing w:val="46"/>
        </w:rPr>
        <w:t xml:space="preserve"> </w:t>
      </w:r>
      <w:r>
        <w:t>a</w:t>
      </w:r>
      <w:r>
        <w:rPr>
          <w:spacing w:val="46"/>
        </w:rPr>
        <w:t xml:space="preserve"> </w:t>
      </w:r>
      <w:r>
        <w:t>thousand</w:t>
      </w:r>
      <w:r>
        <w:rPr>
          <w:spacing w:val="47"/>
        </w:rPr>
        <w:t xml:space="preserve"> </w:t>
      </w:r>
      <w:r>
        <w:t>years,</w:t>
      </w:r>
      <w:r>
        <w:rPr>
          <w:spacing w:val="46"/>
        </w:rPr>
        <w:t xml:space="preserve"> </w:t>
      </w:r>
      <w:r>
        <w:t>that</w:t>
      </w:r>
      <w:r>
        <w:rPr>
          <w:spacing w:val="46"/>
        </w:rPr>
        <w:t xml:space="preserve"> </w:t>
      </w:r>
      <w:r>
        <w:t>is,</w:t>
      </w:r>
      <w:r>
        <w:rPr>
          <w:spacing w:val="47"/>
        </w:rPr>
        <w:t xml:space="preserve"> </w:t>
      </w:r>
      <w:r>
        <w:t>reigning</w:t>
      </w:r>
      <w:r>
        <w:rPr>
          <w:spacing w:val="46"/>
        </w:rPr>
        <w:t xml:space="preserve"> </w:t>
      </w:r>
      <w:r>
        <w:t>with</w:t>
      </w:r>
      <w:r>
        <w:rPr>
          <w:spacing w:val="46"/>
        </w:rPr>
        <w:t xml:space="preserve"> </w:t>
      </w:r>
      <w:r>
        <w:t>him</w:t>
      </w:r>
      <w:r>
        <w:rPr>
          <w:spacing w:val="47"/>
        </w:rPr>
        <w:t xml:space="preserve"> </w:t>
      </w:r>
      <w:r>
        <w:t>in</w:t>
      </w:r>
      <w:r>
        <w:rPr>
          <w:spacing w:val="46"/>
        </w:rPr>
        <w:t xml:space="preserve"> </w:t>
      </w:r>
      <w:r>
        <w:t>Heaven:</w:t>
      </w:r>
      <w:r>
        <w:rPr>
          <w:spacing w:val="47"/>
        </w:rPr>
        <w:t xml:space="preserve"> </w:t>
      </w:r>
      <w:r>
        <w:t>but</w:t>
      </w:r>
      <w:r>
        <w:rPr>
          <w:spacing w:val="-70"/>
        </w:rPr>
        <w:t xml:space="preserve"> </w:t>
      </w:r>
      <w:r>
        <w:t>this cannot be the meaning of the Text; this thousand years must be</w:t>
      </w:r>
      <w:r>
        <w:rPr>
          <w:spacing w:val="1"/>
        </w:rPr>
        <w:t xml:space="preserve"> </w:t>
      </w:r>
      <w:r>
        <w:t>before the day of Judgment, because Satan must be loosed after: now</w:t>
      </w:r>
      <w:r>
        <w:rPr>
          <w:spacing w:val="-70"/>
        </w:rPr>
        <w:t xml:space="preserve"> </w:t>
      </w:r>
      <w:r>
        <w:t>if this prove to be true, O the riches of glory, that those that suffer for</w:t>
      </w:r>
      <w:r>
        <w:rPr>
          <w:spacing w:val="-70"/>
        </w:rPr>
        <w:t xml:space="preserve"> </w:t>
      </w:r>
      <w:r>
        <w:t>Christ</w:t>
      </w:r>
      <w:r>
        <w:rPr>
          <w:spacing w:val="1"/>
        </w:rPr>
        <w:t xml:space="preserve"> </w:t>
      </w:r>
      <w:r>
        <w:t>shall</w:t>
      </w:r>
      <w:r>
        <w:rPr>
          <w:spacing w:val="1"/>
        </w:rPr>
        <w:t xml:space="preserve"> </w:t>
      </w:r>
      <w:r>
        <w:t>have!</w:t>
      </w:r>
      <w:r>
        <w:rPr>
          <w:spacing w:val="1"/>
        </w:rPr>
        <w:t xml:space="preserve"> </w:t>
      </w:r>
      <w:r>
        <w:t>all</w:t>
      </w:r>
      <w:r>
        <w:rPr>
          <w:spacing w:val="1"/>
        </w:rPr>
        <w:t xml:space="preserve"> </w:t>
      </w:r>
      <w:r>
        <w:t>those</w:t>
      </w:r>
      <w:r>
        <w:rPr>
          <w:spacing w:val="1"/>
        </w:rPr>
        <w:t xml:space="preserve"> </w:t>
      </w:r>
      <w:r>
        <w:t>that</w:t>
      </w:r>
      <w:r>
        <w:rPr>
          <w:spacing w:val="1"/>
        </w:rPr>
        <w:t xml:space="preserve"> </w:t>
      </w:r>
      <w:r>
        <w:t>have</w:t>
      </w:r>
      <w:r>
        <w:rPr>
          <w:spacing w:val="1"/>
        </w:rPr>
        <w:t xml:space="preserve"> </w:t>
      </w:r>
      <w:r>
        <w:t>suffered</w:t>
      </w:r>
      <w:r>
        <w:rPr>
          <w:spacing w:val="1"/>
        </w:rPr>
        <w:t xml:space="preserve"> </w:t>
      </w:r>
      <w:r>
        <w:t>for</w:t>
      </w:r>
      <w:r>
        <w:rPr>
          <w:spacing w:val="1"/>
        </w:rPr>
        <w:t xml:space="preserve"> </w:t>
      </w:r>
      <w:r>
        <w:t>Christ,</w:t>
      </w:r>
      <w:r>
        <w:rPr>
          <w:spacing w:val="1"/>
        </w:rPr>
        <w:t xml:space="preserve"> </w:t>
      </w:r>
      <w:r>
        <w:t>they</w:t>
      </w:r>
      <w:r>
        <w:rPr>
          <w:spacing w:val="1"/>
        </w:rPr>
        <w:t xml:space="preserve"> </w:t>
      </w:r>
      <w:r>
        <w:t>especially shall be raised up to reign with Christ on the earth; and</w:t>
      </w:r>
      <w:r>
        <w:rPr>
          <w:spacing w:val="1"/>
        </w:rPr>
        <w:t xml:space="preserve"> </w:t>
      </w:r>
      <w:r>
        <w:t>therefore you have it in ver. 4. And I saw thrones, and they sat upon</w:t>
      </w:r>
      <w:r>
        <w:rPr>
          <w:spacing w:val="1"/>
        </w:rPr>
        <w:t xml:space="preserve"> </w:t>
      </w:r>
      <w:r>
        <w:t>them, and judgment was given unto them: and I saw the souls of</w:t>
      </w:r>
      <w:r>
        <w:rPr>
          <w:spacing w:val="1"/>
        </w:rPr>
        <w:t xml:space="preserve"> </w:t>
      </w:r>
      <w:r>
        <w:t>them</w:t>
      </w:r>
      <w:r>
        <w:rPr>
          <w:spacing w:val="25"/>
        </w:rPr>
        <w:t xml:space="preserve"> </w:t>
      </w:r>
      <w:r>
        <w:t>that</w:t>
      </w:r>
      <w:r>
        <w:rPr>
          <w:spacing w:val="25"/>
        </w:rPr>
        <w:t xml:space="preserve"> </w:t>
      </w:r>
      <w:r>
        <w:t>were</w:t>
      </w:r>
      <w:r>
        <w:rPr>
          <w:spacing w:val="25"/>
        </w:rPr>
        <w:t xml:space="preserve"> </w:t>
      </w:r>
      <w:r>
        <w:t>beheaded</w:t>
      </w:r>
      <w:r>
        <w:rPr>
          <w:spacing w:val="25"/>
        </w:rPr>
        <w:t xml:space="preserve"> </w:t>
      </w:r>
      <w:r>
        <w:t>for</w:t>
      </w:r>
      <w:r>
        <w:rPr>
          <w:spacing w:val="25"/>
        </w:rPr>
        <w:t xml:space="preserve"> </w:t>
      </w:r>
      <w:r>
        <w:t>the</w:t>
      </w:r>
      <w:r>
        <w:rPr>
          <w:spacing w:val="25"/>
        </w:rPr>
        <w:t xml:space="preserve"> </w:t>
      </w:r>
      <w:r>
        <w:t>witness</w:t>
      </w:r>
      <w:r>
        <w:rPr>
          <w:spacing w:val="25"/>
        </w:rPr>
        <w:t xml:space="preserve"> </w:t>
      </w:r>
      <w:r>
        <w:t>of</w:t>
      </w:r>
      <w:r>
        <w:rPr>
          <w:spacing w:val="25"/>
        </w:rPr>
        <w:t xml:space="preserve"> </w:t>
      </w:r>
      <w:r>
        <w:t>Jesus,</w:t>
      </w:r>
      <w:r>
        <w:rPr>
          <w:spacing w:val="25"/>
        </w:rPr>
        <w:t xml:space="preserve"> </w:t>
      </w:r>
      <w:r>
        <w:t>and</w:t>
      </w:r>
      <w:r>
        <w:rPr>
          <w:spacing w:val="25"/>
        </w:rPr>
        <w:t xml:space="preserve"> </w:t>
      </w:r>
      <w:r>
        <w:t>for</w:t>
      </w:r>
      <w:r>
        <w:rPr>
          <w:spacing w:val="25"/>
        </w:rPr>
        <w:t xml:space="preserve"> </w:t>
      </w:r>
      <w:r>
        <w:t>the</w:t>
      </w:r>
      <w:r>
        <w:rPr>
          <w:spacing w:val="25"/>
        </w:rPr>
        <w:t xml:space="preserve"> </w:t>
      </w:r>
      <w:r>
        <w:t>word</w:t>
      </w:r>
      <w:r>
        <w:rPr>
          <w:spacing w:val="-70"/>
        </w:rPr>
        <w:t xml:space="preserve"> </w:t>
      </w:r>
      <w:r>
        <w:t>of God, and which had not worshipped the beast, neither his image,</w:t>
      </w:r>
      <w:r>
        <w:rPr>
          <w:spacing w:val="1"/>
        </w:rPr>
        <w:t xml:space="preserve"> </w:t>
      </w:r>
      <w:r>
        <w:t>neither</w:t>
      </w:r>
      <w:r>
        <w:rPr>
          <w:spacing w:val="1"/>
        </w:rPr>
        <w:t xml:space="preserve"> </w:t>
      </w:r>
      <w:r>
        <w:t>had</w:t>
      </w:r>
      <w:r>
        <w:rPr>
          <w:spacing w:val="1"/>
        </w:rPr>
        <w:t xml:space="preserve"> </w:t>
      </w:r>
      <w:r>
        <w:t>received</w:t>
      </w:r>
      <w:r>
        <w:rPr>
          <w:spacing w:val="1"/>
        </w:rPr>
        <w:t xml:space="preserve"> </w:t>
      </w:r>
      <w:r>
        <w:t>his</w:t>
      </w:r>
      <w:r>
        <w:rPr>
          <w:spacing w:val="1"/>
        </w:rPr>
        <w:t xml:space="preserve"> </w:t>
      </w:r>
      <w:r>
        <w:t>mark</w:t>
      </w:r>
      <w:r>
        <w:rPr>
          <w:spacing w:val="1"/>
        </w:rPr>
        <w:t xml:space="preserve"> </w:t>
      </w:r>
      <w:r>
        <w:t>upon</w:t>
      </w:r>
      <w:r>
        <w:rPr>
          <w:spacing w:val="1"/>
        </w:rPr>
        <w:t xml:space="preserve"> </w:t>
      </w:r>
      <w:r>
        <w:t>their</w:t>
      </w:r>
      <w:r>
        <w:rPr>
          <w:spacing w:val="1"/>
        </w:rPr>
        <w:t xml:space="preserve"> </w:t>
      </w:r>
      <w:r>
        <w:t>foreheads,</w:t>
      </w:r>
      <w:r>
        <w:rPr>
          <w:spacing w:val="1"/>
        </w:rPr>
        <w:t xml:space="preserve"> </w:t>
      </w:r>
      <w:r>
        <w:t>or</w:t>
      </w:r>
      <w:r>
        <w:rPr>
          <w:spacing w:val="1"/>
        </w:rPr>
        <w:t xml:space="preserve"> </w:t>
      </w:r>
      <w:r>
        <w:t>in</w:t>
      </w:r>
      <w:r>
        <w:rPr>
          <w:spacing w:val="72"/>
        </w:rPr>
        <w:t xml:space="preserve"> </w:t>
      </w:r>
      <w:r>
        <w:t>their</w:t>
      </w:r>
      <w:r>
        <w:rPr>
          <w:spacing w:val="1"/>
        </w:rPr>
        <w:t xml:space="preserve"> </w:t>
      </w:r>
      <w:r>
        <w:t>hands, and reigned with Christ a thousand years. Suppose it to be so,</w:t>
      </w:r>
      <w:r>
        <w:rPr>
          <w:spacing w:val="1"/>
        </w:rPr>
        <w:t xml:space="preserve"> </w:t>
      </w:r>
      <w:r>
        <w:t>then the more any do suffer for withdrawing himself from Antichrist,</w:t>
      </w:r>
      <w:r>
        <w:rPr>
          <w:spacing w:val="-70"/>
        </w:rPr>
        <w:t xml:space="preserve"> </w:t>
      </w:r>
      <w:r>
        <w:t>the more glory they shall have when Christ comes to reign upon the</w:t>
      </w:r>
      <w:r>
        <w:rPr>
          <w:spacing w:val="1"/>
        </w:rPr>
        <w:t xml:space="preserve"> </w:t>
      </w:r>
      <w:r>
        <w:t>earth. Some are loath to receive the mark of the Beast upon their</w:t>
      </w:r>
      <w:r>
        <w:rPr>
          <w:spacing w:val="1"/>
        </w:rPr>
        <w:t xml:space="preserve"> </w:t>
      </w:r>
      <w:r>
        <w:t>foreheads,</w:t>
      </w:r>
      <w:r>
        <w:rPr>
          <w:spacing w:val="68"/>
        </w:rPr>
        <w:t xml:space="preserve"> </w:t>
      </w:r>
      <w:r>
        <w:t>openly</w:t>
      </w:r>
      <w:r>
        <w:rPr>
          <w:spacing w:val="68"/>
        </w:rPr>
        <w:t xml:space="preserve"> </w:t>
      </w:r>
      <w:r>
        <w:t>to</w:t>
      </w:r>
      <w:r>
        <w:rPr>
          <w:spacing w:val="69"/>
        </w:rPr>
        <w:t xml:space="preserve"> </w:t>
      </w:r>
      <w:r>
        <w:t>appear</w:t>
      </w:r>
      <w:r>
        <w:rPr>
          <w:spacing w:val="68"/>
        </w:rPr>
        <w:t xml:space="preserve"> </w:t>
      </w:r>
      <w:r>
        <w:t>for</w:t>
      </w:r>
      <w:r>
        <w:rPr>
          <w:spacing w:val="68"/>
        </w:rPr>
        <w:t xml:space="preserve"> </w:t>
      </w:r>
      <w:r>
        <w:t>Antichrist;</w:t>
      </w:r>
      <w:r>
        <w:rPr>
          <w:spacing w:val="69"/>
        </w:rPr>
        <w:t xml:space="preserve"> </w:t>
      </w:r>
      <w:r>
        <w:t>yet</w:t>
      </w:r>
      <w:r>
        <w:rPr>
          <w:spacing w:val="68"/>
        </w:rPr>
        <w:t xml:space="preserve"> </w:t>
      </w:r>
      <w:r>
        <w:t>they</w:t>
      </w:r>
      <w:r>
        <w:rPr>
          <w:spacing w:val="68"/>
        </w:rPr>
        <w:t xml:space="preserve"> </w:t>
      </w:r>
      <w:r>
        <w:t>will</w:t>
      </w:r>
      <w:r>
        <w:rPr>
          <w:spacing w:val="69"/>
        </w:rPr>
        <w:t xml:space="preserve"> </w:t>
      </w:r>
      <w:r>
        <w:t>have</w:t>
      </w:r>
      <w:r>
        <w:rPr>
          <w:spacing w:val="68"/>
        </w:rPr>
        <w:t xml:space="preserve"> </w:t>
      </w:r>
      <w:r>
        <w:t>the</w:t>
      </w:r>
      <w:r>
        <w:rPr>
          <w:spacing w:val="-70"/>
        </w:rPr>
        <w:t xml:space="preserve"> </w:t>
      </w:r>
      <w:r>
        <w:t>mark of the Beast in their hands; but here is a promise to them that</w:t>
      </w:r>
      <w:r>
        <w:rPr>
          <w:spacing w:val="1"/>
        </w:rPr>
        <w:t xml:space="preserve"> </w:t>
      </w:r>
      <w:r>
        <w:t>shall</w:t>
      </w:r>
      <w:r>
        <w:rPr>
          <w:spacing w:val="21"/>
        </w:rPr>
        <w:t xml:space="preserve"> </w:t>
      </w:r>
      <w:r>
        <w:t>refuse</w:t>
      </w:r>
      <w:r>
        <w:rPr>
          <w:spacing w:val="21"/>
        </w:rPr>
        <w:t xml:space="preserve"> </w:t>
      </w:r>
      <w:r>
        <w:t>both:</w:t>
      </w:r>
      <w:r>
        <w:rPr>
          <w:spacing w:val="21"/>
        </w:rPr>
        <w:t xml:space="preserve"> </w:t>
      </w:r>
      <w:r>
        <w:t>and</w:t>
      </w:r>
      <w:r>
        <w:rPr>
          <w:spacing w:val="21"/>
        </w:rPr>
        <w:t xml:space="preserve"> </w:t>
      </w:r>
      <w:r>
        <w:t>it</w:t>
      </w:r>
      <w:r>
        <w:rPr>
          <w:spacing w:val="21"/>
        </w:rPr>
        <w:t xml:space="preserve"> </w:t>
      </w:r>
      <w:r>
        <w:t>is</w:t>
      </w:r>
      <w:r>
        <w:rPr>
          <w:spacing w:val="21"/>
        </w:rPr>
        <w:t xml:space="preserve"> </w:t>
      </w:r>
      <w:r>
        <w:t>not</w:t>
      </w:r>
      <w:r>
        <w:rPr>
          <w:spacing w:val="21"/>
        </w:rPr>
        <w:t xml:space="preserve"> </w:t>
      </w:r>
      <w:r>
        <w:t>meant</w:t>
      </w:r>
      <w:r>
        <w:rPr>
          <w:spacing w:val="21"/>
        </w:rPr>
        <w:t xml:space="preserve"> </w:t>
      </w:r>
      <w:r>
        <w:t>only</w:t>
      </w:r>
      <w:r>
        <w:rPr>
          <w:spacing w:val="21"/>
        </w:rPr>
        <w:t xml:space="preserve"> </w:t>
      </w:r>
      <w:r>
        <w:t>of</w:t>
      </w:r>
      <w:r>
        <w:rPr>
          <w:spacing w:val="21"/>
        </w:rPr>
        <w:t xml:space="preserve"> </w:t>
      </w:r>
      <w:r>
        <w:t>those</w:t>
      </w:r>
      <w:r>
        <w:rPr>
          <w:spacing w:val="21"/>
        </w:rPr>
        <w:t xml:space="preserve"> </w:t>
      </w:r>
      <w:r>
        <w:t>that</w:t>
      </w:r>
      <w:r>
        <w:rPr>
          <w:spacing w:val="21"/>
        </w:rPr>
        <w:t xml:space="preserve"> </w:t>
      </w:r>
      <w:r>
        <w:t>suffer</w:t>
      </w:r>
      <w:r>
        <w:rPr>
          <w:spacing w:val="21"/>
        </w:rPr>
        <w:t xml:space="preserve"> </w:t>
      </w:r>
      <w:r>
        <w:t>death</w:t>
      </w:r>
      <w:r>
        <w:rPr>
          <w:spacing w:val="-70"/>
        </w:rPr>
        <w:t xml:space="preserve"> </w:t>
      </w:r>
      <w:r>
        <w:t>in their lives; the death in our liberties, and death in our estates, and</w:t>
      </w:r>
      <w:r>
        <w:rPr>
          <w:spacing w:val="1"/>
        </w:rPr>
        <w:t xml:space="preserve"> </w:t>
      </w:r>
      <w:r>
        <w:t>other kind of deaths shall not go unrewarded; it is a point that was</w:t>
      </w:r>
      <w:r>
        <w:rPr>
          <w:spacing w:val="1"/>
        </w:rPr>
        <w:t xml:space="preserve"> </w:t>
      </w:r>
      <w:r>
        <w:t>spoken of in the Primitive times, and afterward it was condemned</w:t>
      </w:r>
      <w:r>
        <w:rPr>
          <w:spacing w:val="1"/>
        </w:rPr>
        <w:t xml:space="preserve"> </w:t>
      </w:r>
      <w:r>
        <w:t>upon this ground, because many grew to be sensual, and thought the</w:t>
      </w:r>
      <w:r>
        <w:rPr>
          <w:spacing w:val="1"/>
        </w:rPr>
        <w:t xml:space="preserve"> </w:t>
      </w:r>
      <w:r>
        <w:t>Kingdom of Christ should be for a thousand years in pleasure to the</w:t>
      </w:r>
      <w:r>
        <w:rPr>
          <w:spacing w:val="1"/>
        </w:rPr>
        <w:t xml:space="preserve"> </w:t>
      </w:r>
      <w:r>
        <w:t>flesh:</w:t>
      </w:r>
      <w:r>
        <w:rPr>
          <w:spacing w:val="34"/>
        </w:rPr>
        <w:t xml:space="preserve"> </w:t>
      </w:r>
      <w:r>
        <w:t>but</w:t>
      </w:r>
      <w:r>
        <w:rPr>
          <w:spacing w:val="34"/>
        </w:rPr>
        <w:t xml:space="preserve"> </w:t>
      </w:r>
      <w:r>
        <w:t>take</w:t>
      </w:r>
      <w:r>
        <w:rPr>
          <w:spacing w:val="34"/>
        </w:rPr>
        <w:t xml:space="preserve"> </w:t>
      </w:r>
      <w:r>
        <w:t>the</w:t>
      </w:r>
      <w:r>
        <w:rPr>
          <w:spacing w:val="34"/>
        </w:rPr>
        <w:t xml:space="preserve"> </w:t>
      </w:r>
      <w:r>
        <w:t>Kingdom</w:t>
      </w:r>
      <w:r>
        <w:rPr>
          <w:spacing w:val="34"/>
        </w:rPr>
        <w:t xml:space="preserve"> </w:t>
      </w:r>
      <w:r>
        <w:t>of</w:t>
      </w:r>
      <w:r>
        <w:rPr>
          <w:spacing w:val="34"/>
        </w:rPr>
        <w:t xml:space="preserve"> </w:t>
      </w:r>
      <w:r>
        <w:t>Christ</w:t>
      </w:r>
      <w:r>
        <w:rPr>
          <w:spacing w:val="34"/>
        </w:rPr>
        <w:t xml:space="preserve"> </w:t>
      </w:r>
      <w:r>
        <w:t>to</w:t>
      </w:r>
      <w:r>
        <w:rPr>
          <w:spacing w:val="34"/>
        </w:rPr>
        <w:t xml:space="preserve"> </w:t>
      </w:r>
      <w:r>
        <w:t>be</w:t>
      </w:r>
      <w:r>
        <w:rPr>
          <w:spacing w:val="34"/>
        </w:rPr>
        <w:t xml:space="preserve"> </w:t>
      </w:r>
      <w:r>
        <w:t>spiritual</w:t>
      </w:r>
      <w:r>
        <w:rPr>
          <w:spacing w:val="34"/>
        </w:rPr>
        <w:t xml:space="preserve"> </w:t>
      </w:r>
      <w:r>
        <w:t>in</w:t>
      </w:r>
      <w:r>
        <w:rPr>
          <w:spacing w:val="34"/>
        </w:rPr>
        <w:t xml:space="preserve"> </w:t>
      </w:r>
      <w:r>
        <w:t>the</w:t>
      </w:r>
      <w:r>
        <w:rPr>
          <w:spacing w:val="34"/>
        </w:rPr>
        <w:t xml:space="preserve"> </w:t>
      </w:r>
      <w:r>
        <w:t>glory</w:t>
      </w:r>
      <w:r>
        <w:rPr>
          <w:spacing w:val="34"/>
        </w:rPr>
        <w:t xml:space="preserve"> </w:t>
      </w:r>
      <w:r>
        <w:t>of</w:t>
      </w:r>
      <w:r>
        <w:rPr>
          <w:spacing w:val="-70"/>
        </w:rPr>
        <w:t xml:space="preserve"> </w:t>
      </w:r>
      <w:r>
        <w:t>his Ordinances, as I am confident that Christ shall reign Personally,</w:t>
      </w:r>
      <w:r>
        <w:rPr>
          <w:spacing w:val="1"/>
        </w:rPr>
        <w:t xml:space="preserve"> </w:t>
      </w:r>
      <w:r>
        <w:t>in his flesh I will not say, but Spiritually, far more gloriously then he</w:t>
      </w:r>
      <w:r>
        <w:rPr>
          <w:spacing w:val="1"/>
        </w:rPr>
        <w:t xml:space="preserve"> </w:t>
      </w:r>
      <w:r>
        <w:t>hath done.</w:t>
      </w:r>
    </w:p>
    <w:p w14:paraId="5372B520">
      <w:pPr>
        <w:pStyle w:val="5"/>
        <w:spacing w:before="256" w:line="254" w:lineRule="auto"/>
      </w:pPr>
      <w:r>
        <w:t>But then at the day of Judgment, O the glory of those that suffer for</w:t>
      </w:r>
      <w:r>
        <w:rPr>
          <w:spacing w:val="1"/>
        </w:rPr>
        <w:t xml:space="preserve"> </w:t>
      </w:r>
      <w:r>
        <w:t>Christ,</w:t>
      </w:r>
      <w:r>
        <w:rPr>
          <w:spacing w:val="23"/>
        </w:rPr>
        <w:t xml:space="preserve"> </w:t>
      </w:r>
      <w:r>
        <w:t>they</w:t>
      </w:r>
      <w:r>
        <w:rPr>
          <w:spacing w:val="23"/>
        </w:rPr>
        <w:t xml:space="preserve"> </w:t>
      </w:r>
      <w:r>
        <w:t>shall</w:t>
      </w:r>
      <w:r>
        <w:rPr>
          <w:spacing w:val="23"/>
        </w:rPr>
        <w:t xml:space="preserve"> </w:t>
      </w:r>
      <w:r>
        <w:t>have</w:t>
      </w:r>
      <w:r>
        <w:rPr>
          <w:spacing w:val="23"/>
        </w:rPr>
        <w:t xml:space="preserve"> </w:t>
      </w:r>
      <w:r>
        <w:t>Crowns</w:t>
      </w:r>
      <w:r>
        <w:rPr>
          <w:spacing w:val="23"/>
        </w:rPr>
        <w:t xml:space="preserve"> </w:t>
      </w:r>
      <w:r>
        <w:t>upon</w:t>
      </w:r>
      <w:r>
        <w:rPr>
          <w:spacing w:val="23"/>
        </w:rPr>
        <w:t xml:space="preserve"> </w:t>
      </w:r>
      <w:r>
        <w:t>their</w:t>
      </w:r>
      <w:r>
        <w:rPr>
          <w:spacing w:val="23"/>
        </w:rPr>
        <w:t xml:space="preserve"> </w:t>
      </w:r>
      <w:r>
        <w:t>heads,</w:t>
      </w:r>
      <w:r>
        <w:rPr>
          <w:spacing w:val="23"/>
        </w:rPr>
        <w:t xml:space="preserve"> </w:t>
      </w:r>
      <w:r>
        <w:t>and</w:t>
      </w:r>
      <w:r>
        <w:rPr>
          <w:spacing w:val="23"/>
        </w:rPr>
        <w:t xml:space="preserve"> </w:t>
      </w:r>
      <w:r>
        <w:t>Palms</w:t>
      </w:r>
      <w:r>
        <w:rPr>
          <w:spacing w:val="23"/>
        </w:rPr>
        <w:t xml:space="preserve"> </w:t>
      </w:r>
      <w:r>
        <w:t>in</w:t>
      </w:r>
      <w:r>
        <w:rPr>
          <w:spacing w:val="23"/>
        </w:rPr>
        <w:t xml:space="preserve"> </w:t>
      </w:r>
      <w:r>
        <w:t>their</w:t>
      </w:r>
    </w:p>
    <w:p w14:paraId="578C895F">
      <w:pPr>
        <w:spacing w:after="0" w:line="254" w:lineRule="auto"/>
        <w:sectPr>
          <w:pgSz w:w="12240" w:h="15840"/>
          <w:pgMar w:top="1360" w:right="1420" w:bottom="280" w:left="1420" w:header="720" w:footer="720" w:gutter="0"/>
          <w:cols w:space="720" w:num="1"/>
        </w:sectPr>
      </w:pPr>
    </w:p>
    <w:p w14:paraId="49524FB3">
      <w:pPr>
        <w:pStyle w:val="5"/>
        <w:spacing w:line="254" w:lineRule="auto"/>
        <w:ind w:right="117"/>
      </w:pPr>
      <w:r>
        <w:t>hands, and all their persecutors stand as base creatures before them!</w:t>
      </w:r>
      <w:r>
        <w:rPr>
          <w:spacing w:val="1"/>
        </w:rPr>
        <w:t xml:space="preserve"> </w:t>
      </w:r>
      <w:r>
        <w:t>O the embracing's that there shall be then. If a father send his child</w:t>
      </w:r>
      <w:r>
        <w:rPr>
          <w:spacing w:val="1"/>
        </w:rPr>
        <w:t xml:space="preserve"> </w:t>
      </w:r>
      <w:r>
        <w:t>abroad about business, and the child meet with much difficulty, and</w:t>
      </w:r>
      <w:r>
        <w:rPr>
          <w:spacing w:val="1"/>
        </w:rPr>
        <w:t xml:space="preserve"> </w:t>
      </w:r>
      <w:r>
        <w:t>comes</w:t>
      </w:r>
      <w:r>
        <w:rPr>
          <w:spacing w:val="1"/>
        </w:rPr>
        <w:t xml:space="preserve"> </w:t>
      </w:r>
      <w:r>
        <w:t>home</w:t>
      </w:r>
      <w:r>
        <w:rPr>
          <w:spacing w:val="1"/>
        </w:rPr>
        <w:t xml:space="preserve"> </w:t>
      </w:r>
      <w:r>
        <w:t>in</w:t>
      </w:r>
      <w:r>
        <w:rPr>
          <w:spacing w:val="1"/>
        </w:rPr>
        <w:t xml:space="preserve"> </w:t>
      </w:r>
      <w:r>
        <w:t>a</w:t>
      </w:r>
      <w:r>
        <w:rPr>
          <w:spacing w:val="1"/>
        </w:rPr>
        <w:t xml:space="preserve"> </w:t>
      </w:r>
      <w:r>
        <w:t>rainy</w:t>
      </w:r>
      <w:r>
        <w:rPr>
          <w:spacing w:val="1"/>
        </w:rPr>
        <w:t xml:space="preserve"> </w:t>
      </w:r>
      <w:r>
        <w:t>tempestuous</w:t>
      </w:r>
      <w:r>
        <w:rPr>
          <w:spacing w:val="1"/>
        </w:rPr>
        <w:t xml:space="preserve"> </w:t>
      </w:r>
      <w:r>
        <w:t>day,</w:t>
      </w:r>
      <w:r>
        <w:rPr>
          <w:spacing w:val="1"/>
        </w:rPr>
        <w:t xml:space="preserve"> </w:t>
      </w:r>
      <w:r>
        <w:t>how</w:t>
      </w:r>
      <w:r>
        <w:rPr>
          <w:spacing w:val="1"/>
        </w:rPr>
        <w:t xml:space="preserve"> </w:t>
      </w:r>
      <w:r>
        <w:t>gladly</w:t>
      </w:r>
      <w:r>
        <w:rPr>
          <w:spacing w:val="1"/>
        </w:rPr>
        <w:t xml:space="preserve"> </w:t>
      </w:r>
      <w:r>
        <w:t>his</w:t>
      </w:r>
      <w:r>
        <w:rPr>
          <w:spacing w:val="1"/>
        </w:rPr>
        <w:t xml:space="preserve"> </w:t>
      </w:r>
      <w:r>
        <w:t>father</w:t>
      </w:r>
      <w:r>
        <w:rPr>
          <w:spacing w:val="1"/>
        </w:rPr>
        <w:t xml:space="preserve"> </w:t>
      </w:r>
      <w:r>
        <w:t>receives him, and all are busy to tend on him, and to make a fire, and</w:t>
      </w:r>
      <w:r>
        <w:rPr>
          <w:spacing w:val="-70"/>
        </w:rPr>
        <w:t xml:space="preserve"> </w:t>
      </w:r>
      <w:r>
        <w:t>get</w:t>
      </w:r>
      <w:r>
        <w:rPr>
          <w:spacing w:val="70"/>
        </w:rPr>
        <w:t xml:space="preserve"> </w:t>
      </w:r>
      <w:r>
        <w:t>him</w:t>
      </w:r>
      <w:r>
        <w:rPr>
          <w:spacing w:val="70"/>
        </w:rPr>
        <w:t xml:space="preserve"> </w:t>
      </w:r>
      <w:r>
        <w:t>dry</w:t>
      </w:r>
      <w:r>
        <w:rPr>
          <w:spacing w:val="71"/>
        </w:rPr>
        <w:t xml:space="preserve"> </w:t>
      </w:r>
      <w:r>
        <w:t>clothes!</w:t>
      </w:r>
      <w:r>
        <w:rPr>
          <w:spacing w:val="70"/>
        </w:rPr>
        <w:t xml:space="preserve"> </w:t>
      </w:r>
      <w:r>
        <w:t>So</w:t>
      </w:r>
      <w:r>
        <w:rPr>
          <w:spacing w:val="70"/>
        </w:rPr>
        <w:t xml:space="preserve"> </w:t>
      </w:r>
      <w:r>
        <w:t>when</w:t>
      </w:r>
      <w:r>
        <w:rPr>
          <w:spacing w:val="71"/>
        </w:rPr>
        <w:t xml:space="preserve"> </w:t>
      </w:r>
      <w:r>
        <w:t>the</w:t>
      </w:r>
      <w:r>
        <w:rPr>
          <w:spacing w:val="70"/>
        </w:rPr>
        <w:t xml:space="preserve"> </w:t>
      </w:r>
      <w:r>
        <w:t>people</w:t>
      </w:r>
      <w:r>
        <w:rPr>
          <w:spacing w:val="70"/>
        </w:rPr>
        <w:t xml:space="preserve"> </w:t>
      </w:r>
      <w:r>
        <w:t>of</w:t>
      </w:r>
      <w:r>
        <w:rPr>
          <w:spacing w:val="71"/>
        </w:rPr>
        <w:t xml:space="preserve"> </w:t>
      </w:r>
      <w:r>
        <w:t>God</w:t>
      </w:r>
      <w:r>
        <w:rPr>
          <w:spacing w:val="70"/>
        </w:rPr>
        <w:t xml:space="preserve"> </w:t>
      </w:r>
      <w:r>
        <w:t>meet</w:t>
      </w:r>
      <w:r>
        <w:rPr>
          <w:spacing w:val="71"/>
        </w:rPr>
        <w:t xml:space="preserve"> </w:t>
      </w:r>
      <w:r>
        <w:t>with</w:t>
      </w:r>
      <w:r>
        <w:rPr>
          <w:spacing w:val="70"/>
        </w:rPr>
        <w:t xml:space="preserve"> </w:t>
      </w:r>
      <w:r>
        <w:t>such</w:t>
      </w:r>
      <w:r>
        <w:rPr>
          <w:spacing w:val="-70"/>
        </w:rPr>
        <w:t xml:space="preserve"> </w:t>
      </w:r>
      <w:r>
        <w:t>hardship in the world, when they shall come and meet with Christ for</w:t>
      </w:r>
      <w:r>
        <w:rPr>
          <w:spacing w:val="-70"/>
        </w:rPr>
        <w:t xml:space="preserve"> </w:t>
      </w:r>
      <w:r>
        <w:t>whom they have suffered, how shall they be entertained? What riches</w:t>
      </w:r>
      <w:r>
        <w:rPr>
          <w:spacing w:val="-70"/>
        </w:rPr>
        <w:t xml:space="preserve"> </w:t>
      </w:r>
      <w:r>
        <w:t>of glory shall they enjoy in the highest heavens forever hereafter? our</w:t>
      </w:r>
      <w:r>
        <w:rPr>
          <w:spacing w:val="-70"/>
        </w:rPr>
        <w:t xml:space="preserve"> </w:t>
      </w:r>
      <w:r>
        <w:t>sufferings are but the seeds of our glory; and the deeper the furrows</w:t>
      </w:r>
      <w:r>
        <w:rPr>
          <w:spacing w:val="1"/>
        </w:rPr>
        <w:t xml:space="preserve"> </w:t>
      </w:r>
      <w:r>
        <w:t>are, the more plentiful will the Harvest be: and therefore Gordius the</w:t>
      </w:r>
      <w:r>
        <w:rPr>
          <w:spacing w:val="-70"/>
        </w:rPr>
        <w:t xml:space="preserve"> </w:t>
      </w:r>
      <w:r>
        <w:t>Martyr said, It is to my loss, if you bate me anything in my sufferings.</w:t>
      </w:r>
      <w:r>
        <w:rPr>
          <w:spacing w:val="-70"/>
        </w:rPr>
        <w:t xml:space="preserve"> </w:t>
      </w:r>
      <w:r>
        <w:t>Are you reproached for Christ? Blessed are you; for the Brand of</w:t>
      </w:r>
      <w:r>
        <w:rPr>
          <w:spacing w:val="1"/>
        </w:rPr>
        <w:t xml:space="preserve"> </w:t>
      </w:r>
      <w:r>
        <w:t>reproach (says Basil) shall be turned into the glory of an Angel. A</w:t>
      </w:r>
      <w:r>
        <w:rPr>
          <w:spacing w:val="1"/>
        </w:rPr>
        <w:t xml:space="preserve"> </w:t>
      </w:r>
      <w:r>
        <w:t>gracious</w:t>
      </w:r>
      <w:r>
        <w:rPr>
          <w:spacing w:val="64"/>
        </w:rPr>
        <w:t xml:space="preserve"> </w:t>
      </w:r>
      <w:r>
        <w:t>heart</w:t>
      </w:r>
      <w:r>
        <w:rPr>
          <w:spacing w:val="64"/>
        </w:rPr>
        <w:t xml:space="preserve"> </w:t>
      </w:r>
      <w:r>
        <w:t>counts</w:t>
      </w:r>
      <w:r>
        <w:rPr>
          <w:spacing w:val="65"/>
        </w:rPr>
        <w:t xml:space="preserve"> </w:t>
      </w:r>
      <w:r>
        <w:t>it</w:t>
      </w:r>
      <w:r>
        <w:rPr>
          <w:spacing w:val="64"/>
        </w:rPr>
        <w:t xml:space="preserve"> </w:t>
      </w:r>
      <w:r>
        <w:t>more</w:t>
      </w:r>
      <w:r>
        <w:rPr>
          <w:spacing w:val="64"/>
        </w:rPr>
        <w:t xml:space="preserve"> </w:t>
      </w:r>
      <w:r>
        <w:t>riches</w:t>
      </w:r>
      <w:r>
        <w:rPr>
          <w:spacing w:val="65"/>
        </w:rPr>
        <w:t xml:space="preserve"> </w:t>
      </w:r>
      <w:r>
        <w:t>to</w:t>
      </w:r>
      <w:r>
        <w:rPr>
          <w:spacing w:val="64"/>
        </w:rPr>
        <w:t xml:space="preserve"> </w:t>
      </w:r>
      <w:r>
        <w:t>be</w:t>
      </w:r>
      <w:r>
        <w:rPr>
          <w:spacing w:val="64"/>
        </w:rPr>
        <w:t xml:space="preserve"> </w:t>
      </w:r>
      <w:r>
        <w:t>conformable</w:t>
      </w:r>
      <w:r>
        <w:rPr>
          <w:spacing w:val="65"/>
        </w:rPr>
        <w:t xml:space="preserve"> </w:t>
      </w:r>
      <w:r>
        <w:t>to</w:t>
      </w:r>
      <w:r>
        <w:rPr>
          <w:spacing w:val="64"/>
        </w:rPr>
        <w:t xml:space="preserve"> </w:t>
      </w:r>
      <w:r>
        <w:t>Christ,</w:t>
      </w:r>
      <w:r>
        <w:rPr>
          <w:spacing w:val="-70"/>
        </w:rPr>
        <w:t xml:space="preserve"> </w:t>
      </w:r>
      <w:r>
        <w:t>then to have Crowns upon his head: As in Phil. 3. 8. he counted all</w:t>
      </w:r>
      <w:r>
        <w:rPr>
          <w:spacing w:val="1"/>
        </w:rPr>
        <w:t xml:space="preserve"> </w:t>
      </w:r>
      <w:r>
        <w:t>the</w:t>
      </w:r>
      <w:r>
        <w:rPr>
          <w:spacing w:val="1"/>
        </w:rPr>
        <w:t xml:space="preserve"> </w:t>
      </w:r>
      <w:r>
        <w:t>things</w:t>
      </w:r>
      <w:r>
        <w:rPr>
          <w:spacing w:val="1"/>
        </w:rPr>
        <w:t xml:space="preserve"> </w:t>
      </w:r>
      <w:r>
        <w:t>of</w:t>
      </w:r>
      <w:r>
        <w:rPr>
          <w:spacing w:val="1"/>
        </w:rPr>
        <w:t xml:space="preserve"> </w:t>
      </w:r>
      <w:r>
        <w:t>the</w:t>
      </w:r>
      <w:r>
        <w:rPr>
          <w:spacing w:val="1"/>
        </w:rPr>
        <w:t xml:space="preserve"> </w:t>
      </w:r>
      <w:r>
        <w:t>world</w:t>
      </w:r>
      <w:r>
        <w:rPr>
          <w:spacing w:val="1"/>
        </w:rPr>
        <w:t xml:space="preserve"> </w:t>
      </w:r>
      <w:r>
        <w:t>dog's</w:t>
      </w:r>
      <w:r>
        <w:rPr>
          <w:spacing w:val="1"/>
        </w:rPr>
        <w:t xml:space="preserve"> </w:t>
      </w:r>
      <w:r>
        <w:t>meat,</w:t>
      </w:r>
      <w:r>
        <w:rPr>
          <w:spacing w:val="1"/>
        </w:rPr>
        <w:t xml:space="preserve"> </w:t>
      </w:r>
      <w:r>
        <w:t>for</w:t>
      </w:r>
      <w:r>
        <w:rPr>
          <w:spacing w:val="1"/>
        </w:rPr>
        <w:t xml:space="preserve"> </w:t>
      </w:r>
      <w:r>
        <w:t>the</w:t>
      </w:r>
      <w:r>
        <w:rPr>
          <w:spacing w:val="1"/>
        </w:rPr>
        <w:t xml:space="preserve"> </w:t>
      </w:r>
      <w:r>
        <w:t>fellowship</w:t>
      </w:r>
      <w:r>
        <w:rPr>
          <w:spacing w:val="1"/>
        </w:rPr>
        <w:t xml:space="preserve"> </w:t>
      </w:r>
      <w:r>
        <w:t>of</w:t>
      </w:r>
      <w:r>
        <w:rPr>
          <w:spacing w:val="1"/>
        </w:rPr>
        <w:t xml:space="preserve"> </w:t>
      </w:r>
      <w:r>
        <w:t>Christ's</w:t>
      </w:r>
      <w:r>
        <w:rPr>
          <w:spacing w:val="-70"/>
        </w:rPr>
        <w:t xml:space="preserve"> </w:t>
      </w:r>
      <w:r>
        <w:t>sufferings; he did not count all the world dog's meat, for the glory he</w:t>
      </w:r>
      <w:r>
        <w:rPr>
          <w:spacing w:val="1"/>
        </w:rPr>
        <w:t xml:space="preserve"> </w:t>
      </w:r>
      <w:r>
        <w:t>should have by Christ only; but for the fellowship he should have in</w:t>
      </w:r>
      <w:r>
        <w:rPr>
          <w:spacing w:val="1"/>
        </w:rPr>
        <w:t xml:space="preserve"> </w:t>
      </w:r>
      <w:r>
        <w:t>the sufferings of Christ. Truly happy is that soul, and to be equaled</w:t>
      </w:r>
      <w:r>
        <w:rPr>
          <w:spacing w:val="1"/>
        </w:rPr>
        <w:t xml:space="preserve"> </w:t>
      </w:r>
      <w:r>
        <w:t>with Angels, says Jerome, who is willing to suffer, if it were possible,</w:t>
      </w:r>
      <w:r>
        <w:rPr>
          <w:spacing w:val="1"/>
        </w:rPr>
        <w:t xml:space="preserve"> </w:t>
      </w:r>
      <w:r>
        <w:t>as great things for Christ, as Christ hath suffered for it. Vera est illa</w:t>
      </w:r>
      <w:r>
        <w:rPr>
          <w:spacing w:val="1"/>
        </w:rPr>
        <w:t xml:space="preserve"> </w:t>
      </w:r>
      <w:r>
        <w:t>anima faelix, &amp; Angels aequanda quae pro nomine &amp; opere Christi</w:t>
      </w:r>
      <w:r>
        <w:rPr>
          <w:spacing w:val="1"/>
        </w:rPr>
        <w:t xml:space="preserve"> </w:t>
      </w:r>
      <w:r>
        <w:t>tanta</w:t>
      </w:r>
      <w:r>
        <w:rPr>
          <w:spacing w:val="1"/>
        </w:rPr>
        <w:t xml:space="preserve"> </w:t>
      </w:r>
      <w:r>
        <w:t>quanta</w:t>
      </w:r>
      <w:r>
        <w:rPr>
          <w:spacing w:val="1"/>
        </w:rPr>
        <w:t xml:space="preserve"> </w:t>
      </w:r>
      <w:r>
        <w:t>pro</w:t>
      </w:r>
      <w:r>
        <w:rPr>
          <w:spacing w:val="1"/>
        </w:rPr>
        <w:t xml:space="preserve"> </w:t>
      </w:r>
      <w:r>
        <w:t>nobis</w:t>
      </w:r>
      <w:r>
        <w:rPr>
          <w:spacing w:val="1"/>
        </w:rPr>
        <w:t xml:space="preserve"> </w:t>
      </w:r>
      <w:r>
        <w:t>ill</w:t>
      </w:r>
      <w:r>
        <w:rPr>
          <w:spacing w:val="1"/>
        </w:rPr>
        <w:t xml:space="preserve"> </w:t>
      </w:r>
      <w:r>
        <w:t>sustinuit,</w:t>
      </w:r>
      <w:r>
        <w:rPr>
          <w:spacing w:val="1"/>
        </w:rPr>
        <w:t xml:space="preserve"> </w:t>
      </w:r>
      <w:r>
        <w:t>voluit</w:t>
      </w:r>
      <w:r>
        <w:rPr>
          <w:spacing w:val="1"/>
        </w:rPr>
        <w:t xml:space="preserve"> </w:t>
      </w:r>
      <w:r>
        <w:t>sustinere,</w:t>
      </w:r>
      <w:r>
        <w:rPr>
          <w:spacing w:val="1"/>
        </w:rPr>
        <w:t xml:space="preserve"> </w:t>
      </w:r>
      <w:r>
        <w:t>Hyeronym.</w:t>
      </w:r>
      <w:r>
        <w:rPr>
          <w:spacing w:val="1"/>
        </w:rPr>
        <w:t xml:space="preserve"> </w:t>
      </w:r>
      <w:r>
        <w:t>Epist.</w:t>
      </w:r>
      <w:r>
        <w:rPr>
          <w:spacing w:val="55"/>
        </w:rPr>
        <w:t xml:space="preserve"> </w:t>
      </w:r>
      <w:r>
        <w:t>ad</w:t>
      </w:r>
      <w:r>
        <w:rPr>
          <w:spacing w:val="55"/>
        </w:rPr>
        <w:t xml:space="preserve"> </w:t>
      </w:r>
      <w:r>
        <w:t>Oceanum.</w:t>
      </w:r>
      <w:r>
        <w:rPr>
          <w:spacing w:val="56"/>
        </w:rPr>
        <w:t xml:space="preserve"> </w:t>
      </w:r>
      <w:r>
        <w:t>Such</w:t>
      </w:r>
      <w:r>
        <w:rPr>
          <w:spacing w:val="55"/>
        </w:rPr>
        <w:t xml:space="preserve"> </w:t>
      </w:r>
      <w:r>
        <w:t>as</w:t>
      </w:r>
      <w:r>
        <w:rPr>
          <w:spacing w:val="55"/>
        </w:rPr>
        <w:t xml:space="preserve"> </w:t>
      </w:r>
      <w:r>
        <w:t>have</w:t>
      </w:r>
      <w:r>
        <w:rPr>
          <w:spacing w:val="56"/>
        </w:rPr>
        <w:t xml:space="preserve"> </w:t>
      </w:r>
      <w:r>
        <w:t>been</w:t>
      </w:r>
      <w:r>
        <w:rPr>
          <w:spacing w:val="55"/>
        </w:rPr>
        <w:t xml:space="preserve"> </w:t>
      </w:r>
      <w:r>
        <w:t>followers</w:t>
      </w:r>
      <w:r>
        <w:rPr>
          <w:spacing w:val="55"/>
        </w:rPr>
        <w:t xml:space="preserve"> </w:t>
      </w:r>
      <w:r>
        <w:t>of</w:t>
      </w:r>
      <w:r>
        <w:rPr>
          <w:spacing w:val="56"/>
        </w:rPr>
        <w:t xml:space="preserve"> </w:t>
      </w:r>
      <w:r>
        <w:t>eminent</w:t>
      </w:r>
      <w:r>
        <w:rPr>
          <w:spacing w:val="55"/>
        </w:rPr>
        <w:t xml:space="preserve"> </w:t>
      </w:r>
      <w:r>
        <w:t>men,</w:t>
      </w:r>
      <w:r>
        <w:rPr>
          <w:spacing w:val="-70"/>
        </w:rPr>
        <w:t xml:space="preserve"> </w:t>
      </w:r>
      <w:r>
        <w:t>they highly esteemed to be like their Masters, though in things that</w:t>
      </w:r>
      <w:r>
        <w:rPr>
          <w:spacing w:val="1"/>
        </w:rPr>
        <w:t xml:space="preserve"> </w:t>
      </w:r>
      <w:r>
        <w:t>were some dishonor; As Plato was a man of a crooked back, and his</w:t>
      </w:r>
      <w:r>
        <w:rPr>
          <w:spacing w:val="1"/>
        </w:rPr>
        <w:t xml:space="preserve"> </w:t>
      </w:r>
      <w:r>
        <w:t>Scholars counted it an ornament for to go crooked. And Aristotle had</w:t>
      </w:r>
      <w:r>
        <w:rPr>
          <w:spacing w:val="-70"/>
        </w:rPr>
        <w:t xml:space="preserve"> </w:t>
      </w:r>
      <w:r>
        <w:t>a</w:t>
      </w:r>
      <w:r>
        <w:rPr>
          <w:spacing w:val="69"/>
        </w:rPr>
        <w:t xml:space="preserve"> </w:t>
      </w:r>
      <w:r>
        <w:t>lisping</w:t>
      </w:r>
      <w:r>
        <w:rPr>
          <w:spacing w:val="69"/>
        </w:rPr>
        <w:t xml:space="preserve"> </w:t>
      </w:r>
      <w:r>
        <w:t>speech,</w:t>
      </w:r>
      <w:r>
        <w:rPr>
          <w:spacing w:val="70"/>
        </w:rPr>
        <w:t xml:space="preserve"> </w:t>
      </w:r>
      <w:r>
        <w:t>and</w:t>
      </w:r>
      <w:r>
        <w:rPr>
          <w:spacing w:val="69"/>
        </w:rPr>
        <w:t xml:space="preserve"> </w:t>
      </w:r>
      <w:r>
        <w:t>his</w:t>
      </w:r>
      <w:r>
        <w:rPr>
          <w:spacing w:val="69"/>
        </w:rPr>
        <w:t xml:space="preserve"> </w:t>
      </w:r>
      <w:r>
        <w:t>Scholars</w:t>
      </w:r>
      <w:r>
        <w:rPr>
          <w:spacing w:val="70"/>
        </w:rPr>
        <w:t xml:space="preserve"> </w:t>
      </w:r>
      <w:r>
        <w:t>thought</w:t>
      </w:r>
      <w:r>
        <w:rPr>
          <w:spacing w:val="69"/>
        </w:rPr>
        <w:t xml:space="preserve"> </w:t>
      </w:r>
      <w:r>
        <w:t>it</w:t>
      </w:r>
      <w:r>
        <w:rPr>
          <w:spacing w:val="69"/>
        </w:rPr>
        <w:t xml:space="preserve"> </w:t>
      </w:r>
      <w:r>
        <w:t>an</w:t>
      </w:r>
      <w:r>
        <w:rPr>
          <w:spacing w:val="70"/>
        </w:rPr>
        <w:t xml:space="preserve"> </w:t>
      </w:r>
      <w:r>
        <w:t>honor</w:t>
      </w:r>
      <w:r>
        <w:rPr>
          <w:spacing w:val="69"/>
        </w:rPr>
        <w:t xml:space="preserve"> </w:t>
      </w:r>
      <w:r>
        <w:t>to</w:t>
      </w:r>
      <w:r>
        <w:rPr>
          <w:spacing w:val="70"/>
        </w:rPr>
        <w:t xml:space="preserve"> </w:t>
      </w:r>
      <w:r>
        <w:t>have</w:t>
      </w:r>
      <w:r>
        <w:rPr>
          <w:spacing w:val="69"/>
        </w:rPr>
        <w:t xml:space="preserve"> </w:t>
      </w:r>
      <w:r>
        <w:t>a</w:t>
      </w:r>
      <w:r>
        <w:rPr>
          <w:spacing w:val="-70"/>
        </w:rPr>
        <w:t xml:space="preserve"> </w:t>
      </w:r>
      <w:r>
        <w:t>lisping</w:t>
      </w:r>
      <w:r>
        <w:rPr>
          <w:spacing w:val="1"/>
        </w:rPr>
        <w:t xml:space="preserve"> </w:t>
      </w:r>
      <w:r>
        <w:t>speech.</w:t>
      </w:r>
      <w:r>
        <w:rPr>
          <w:spacing w:val="1"/>
        </w:rPr>
        <w:t xml:space="preserve"> </w:t>
      </w:r>
      <w:r>
        <w:t>And</w:t>
      </w:r>
      <w:r>
        <w:rPr>
          <w:spacing w:val="1"/>
        </w:rPr>
        <w:t xml:space="preserve"> </w:t>
      </w:r>
      <w:r>
        <w:t>Alexander</w:t>
      </w:r>
      <w:r>
        <w:rPr>
          <w:spacing w:val="1"/>
        </w:rPr>
        <w:t xml:space="preserve"> </w:t>
      </w:r>
      <w:r>
        <w:t>had</w:t>
      </w:r>
      <w:r>
        <w:rPr>
          <w:spacing w:val="1"/>
        </w:rPr>
        <w:t xml:space="preserve"> </w:t>
      </w:r>
      <w:r>
        <w:t>somewhat</w:t>
      </w:r>
      <w:r>
        <w:rPr>
          <w:spacing w:val="1"/>
        </w:rPr>
        <w:t xml:space="preserve"> </w:t>
      </w:r>
      <w:r>
        <w:t>a</w:t>
      </w:r>
      <w:r>
        <w:rPr>
          <w:spacing w:val="1"/>
        </w:rPr>
        <w:t xml:space="preserve"> </w:t>
      </w:r>
      <w:r>
        <w:t>wry</w:t>
      </w:r>
      <w:r>
        <w:rPr>
          <w:spacing w:val="1"/>
        </w:rPr>
        <w:t xml:space="preserve"> </w:t>
      </w:r>
      <w:r>
        <w:t>neck,</w:t>
      </w:r>
      <w:r>
        <w:rPr>
          <w:spacing w:val="1"/>
        </w:rPr>
        <w:t xml:space="preserve"> </w:t>
      </w:r>
      <w:r>
        <w:t>and</w:t>
      </w:r>
      <w:r>
        <w:rPr>
          <w:spacing w:val="72"/>
        </w:rPr>
        <w:t xml:space="preserve"> </w:t>
      </w:r>
      <w:r>
        <w:t>a</w:t>
      </w:r>
      <w:r>
        <w:rPr>
          <w:spacing w:val="1"/>
        </w:rPr>
        <w:t xml:space="preserve"> </w:t>
      </w:r>
      <w:r>
        <w:t>harsh</w:t>
      </w:r>
      <w:r>
        <w:rPr>
          <w:spacing w:val="48"/>
        </w:rPr>
        <w:t xml:space="preserve"> </w:t>
      </w:r>
      <w:r>
        <w:t>speech,</w:t>
      </w:r>
      <w:r>
        <w:rPr>
          <w:spacing w:val="48"/>
        </w:rPr>
        <w:t xml:space="preserve"> </w:t>
      </w:r>
      <w:r>
        <w:t>and</w:t>
      </w:r>
      <w:r>
        <w:rPr>
          <w:spacing w:val="49"/>
        </w:rPr>
        <w:t xml:space="preserve"> </w:t>
      </w:r>
      <w:r>
        <w:t>his</w:t>
      </w:r>
      <w:r>
        <w:rPr>
          <w:spacing w:val="48"/>
        </w:rPr>
        <w:t xml:space="preserve"> </w:t>
      </w:r>
      <w:r>
        <w:t>soldiers</w:t>
      </w:r>
      <w:r>
        <w:rPr>
          <w:spacing w:val="48"/>
        </w:rPr>
        <w:t xml:space="preserve"> </w:t>
      </w:r>
      <w:r>
        <w:t>thought</w:t>
      </w:r>
      <w:r>
        <w:rPr>
          <w:spacing w:val="49"/>
        </w:rPr>
        <w:t xml:space="preserve"> </w:t>
      </w:r>
      <w:r>
        <w:t>it</w:t>
      </w:r>
      <w:r>
        <w:rPr>
          <w:spacing w:val="48"/>
        </w:rPr>
        <w:t xml:space="preserve"> </w:t>
      </w:r>
      <w:r>
        <w:t>an</w:t>
      </w:r>
      <w:r>
        <w:rPr>
          <w:spacing w:val="48"/>
        </w:rPr>
        <w:t xml:space="preserve"> </w:t>
      </w:r>
      <w:r>
        <w:t>honor</w:t>
      </w:r>
      <w:r>
        <w:rPr>
          <w:spacing w:val="49"/>
        </w:rPr>
        <w:t xml:space="preserve"> </w:t>
      </w:r>
      <w:r>
        <w:t>to</w:t>
      </w:r>
      <w:r>
        <w:rPr>
          <w:spacing w:val="48"/>
        </w:rPr>
        <w:t xml:space="preserve"> </w:t>
      </w:r>
      <w:r>
        <w:t>be</w:t>
      </w:r>
      <w:r>
        <w:rPr>
          <w:spacing w:val="49"/>
        </w:rPr>
        <w:t xml:space="preserve"> </w:t>
      </w:r>
      <w:r>
        <w:t>like</w:t>
      </w:r>
      <w:r>
        <w:rPr>
          <w:spacing w:val="48"/>
        </w:rPr>
        <w:t xml:space="preserve"> </w:t>
      </w:r>
      <w:r>
        <w:t>him:</w:t>
      </w:r>
      <w:r>
        <w:rPr>
          <w:spacing w:val="-70"/>
        </w:rPr>
        <w:t xml:space="preserve"> </w:t>
      </w:r>
      <w:r>
        <w:t>how much more should the godly count their sufferings an honor,</w:t>
      </w:r>
      <w:r>
        <w:rPr>
          <w:spacing w:val="1"/>
        </w:rPr>
        <w:t xml:space="preserve"> </w:t>
      </w:r>
      <w:r>
        <w:t>because they are conformable to Christ? For Application.</w:t>
      </w:r>
    </w:p>
    <w:p w14:paraId="769C5A7F">
      <w:pPr>
        <w:pStyle w:val="6"/>
        <w:keepNext w:val="0"/>
        <w:keepLines w:val="0"/>
        <w:widowControl/>
        <w:suppressLineNumbers w:val="0"/>
      </w:pPr>
      <w:r>
        <w:t>第六,羞辱和苦难带来丰富的应许,并带来很多东西:哦,基督徒若能知道他们在宝贵应许方面的财富,那该多好啊,彼得后书1章4节。每一个应许都是一颗珍珠,可以使神的子民富足,如果有真正的恩典,那个灵魂就会认为自己因这些应许而更加富足,胜过任何买卖。现在,对一颗蒙恩的心来说如此丰富的应许,有各种各样;首先,神与他们同在的应许,他们认为这些应许是丰富的:如神恩慈同在的应许,他荣耀同在的应许,和他永远同在的应许。关于他恩慈的应许,在以赛亚书43章2节:"你从水中经过,我必与你同在;你趟过江河,水必不漫过你;你从火中行过,必不被烧,火焰也不着在你身上。"再者,他荣耀的同在和他永远的同在,这两个应许放在一起,你可以在彼得前书4章14节找到:"你们若为基督的名受辱骂,便是有福的,因为神荣耀的灵常住在你们身上。"神的灵在所有圣徒里面,但在那些为基督受辱骂的人身上,有神的灵,也有荣耀的灵,也就是说,神荣耀的灵,以荣耀的方式临到的神的灵。其次,神的灵和荣耀的灵常住在你们身上,它不会离开,而是常住在你们身上:这是多么丰富的应许啊;世上还有什么可以与这个应许相提并论呢?</w:t>
      </w:r>
    </w:p>
    <w:p w14:paraId="3283B926">
      <w:pPr>
        <w:pStyle w:val="6"/>
        <w:keepNext w:val="0"/>
        <w:keepLines w:val="0"/>
        <w:widowControl/>
        <w:suppressLineNumbers w:val="0"/>
      </w:pPr>
      <w:r>
        <w:t>其次,指引的应许:基督说,当你们为我的名被带到官长面前时,不要思虑说什么,因为在那时候,你们应当说的话必赐给你们。第三,有帮助的应许:我就常与你们同在,直到世界的末了。第四,有悦纳的应许:凡为我名撇下房屋,或是弟兄、姐妹、父亲、母亲、妻子、儿女、田地的,必要得着百倍,并且承受永生。第五,有祝福的应许:人若因我辱骂你们,逼迫你们,捏造各样坏话毁谤你们,你们就有福了。第六,有国度的应许:我们若与他一同受苦,也必和他一同作王,路加福音22章28-29节:"我在磨炼之中,常和我同在的就是你们。我将国赐给你们,正如我父赐给我一样。"在磨炼中与基督同在之后,就有国度的赐予。弟兄们,神应许那些体恤别人羞辱的人很多,更何况你自己为基督的缘故受苦呢。西番雅书3章18节:"我必聚集那些为严肃会哀伤的人。"曾几何时,神子民严肃聚会,聚在一起听道,竟然成了他们的羞辱,受到许多人的藐视:你曾在什么地方见过神子民的聚会受羞辱,这是你灵魂的重担,让你痛苦吗?留意这个有福的应许,我必聚集他们;但我们自己受羞辱,以基督徒的方式承担我们的羞辱,这就有丰富的应许。</w:t>
      </w:r>
    </w:p>
    <w:p w14:paraId="274DFD0D">
      <w:pPr>
        <w:pStyle w:val="6"/>
        <w:keepNext w:val="0"/>
        <w:keepLines w:val="0"/>
        <w:widowControl/>
        <w:suppressLineNumbers w:val="0"/>
      </w:pPr>
      <w:r>
        <w:t>第七,在为基督受羞辱和苦难中,有丰富的安慰;一颗蒙恩的心在羞辱和最严酷的逼迫下,从未得到过如此安慰:如果基督曾把水变成酒,那就是把神子民的眼泪变成了安慰的酒。巴西尔在他为著名的殉道者巴拉姆所作的颂词中说,他以狭窄的监牢为乐,如同在愉快的青草地上,他以各样的酷刑发明为乐,如同各样甜美的鲜花。殉道者文森提乌斯谈到他为基督受的大苦时,有这样的表达:"我一直渴望这些美味。"路德报道说,殉道者圣亚加大在去监狱和受酷刑时,说她是去参加筵席和婚礼。詹姆斯·拜纳姆说,当他们在他脚下点火时,他觉得你们在他面前撒玫瑰花瓣。桑德斯先生对他的安慰有一个最充分的表达,他感到一股奇妙的甜蜜清爽从他的心流向他身体的所有肢体,又从他身体的各个部位流回他的心。殉道者霍克斯在火中举起双手过头顶,拍手欢呼,仿佛在凯旋:这是神的灵和荣耀的灵的特别果子,彼得在彼得前书4章14节中提到:"你们若为基督的名受辱骂,便是有福的,因为神荣耀的灵,常住在你们身上。"一次安慰,一束神脸上的光芒,胜过世上所有的财富。太阳照亮世界,居普良说,但那造太阳的,在监狱里对你是更大的光;那对别人来说可怕致命的黑暗,就是刑罚之处的黑暗,他却用他明亮永恒的光芒照亮你。Vobis idem qui Solem fecit majus in carcere lumen fuit horribiles caeteris atque funest as paenalis loci tenebr as aeterna illa &amp; candida luce radiante, Cyp. Ep. 16.</w:t>
      </w:r>
    </w:p>
    <w:p w14:paraId="06BD7716">
      <w:pPr>
        <w:pStyle w:val="6"/>
        <w:keepNext w:val="0"/>
        <w:keepLines w:val="0"/>
        <w:widowControl/>
        <w:suppressLineNumbers w:val="0"/>
      </w:pPr>
      <w:r>
        <w:t>第八,在羞辱和苦难中,在审判日之前和之后都有荣耀的财富:在审判日之前有荣耀的财富;如果有人的观点是正确的(我不敢完全否认),基督要在审判日之前来到世上作王;虽然我不敢断言这是真理,但我承认,如果其中没有真理,我就无法解释圣经中的许多经文,启示录20章5节:"其余的死人还没有复活,直等那一千年完了。这是头一次的复活。在头一次复活有分的,有福了,圣洁了,第二次的死在他们身上没有权柄;他们必作神和基督的祭司,并要与基督一同作王一千年。"我知道这通常被解释为从罪中复活得生命,与基督一同作王一千年,也就是在天上与他一同作王:但这不可能是经文的意思;这一千年必须在审判日之前,因为撒但后来必须被释放:现在如果这被证明是真的,哦,那些为基督受苦的人将得到何等荣耀的财富啊!所有那些为基督受苦的人,他们尤其要复活,与基督一同在地上作王;因此你在第4节看到:"我看见几个宝座,也有坐在上面的,并有审判的权柄赐给他们。我又看见那些因为给耶稣作见证,并为神之道被斩者的灵魂,和那没有拜过兽与兽像,也没有在额上和手上受过它印记之人的灵魂,他们都复活了,与基督一同作王一千年。"假设是这样,那么一个人为了离开敌基督而受的苦越多,当基督来到地上作王时,他们就有越多的荣耀。有些人不愿意在额头上接受兽的印记,公开支持敌基督;但他们愿意在手上有兽的印记;但这里有一个应许,是给那些两者都拒绝的人的:这不仅仅是指那些在生命中受死的人;在我们自由、财产和其他方面所受的死,都不会得不到赏赐;这是一个在初期教会被提到的观点,后来因为许多人变得肉体,认为基督的国度将是一千年的肉体享乐而被谴责:但如果把基督的国度理解为在他律例的荣耀中属灵的国度,我深信基督要作王,我不敢说他要在肉身中作王,但在灵里,要比他已经作王的更加荣耀。</w:t>
      </w:r>
    </w:p>
    <w:p w14:paraId="74011BD4">
      <w:pPr>
        <w:pStyle w:val="6"/>
        <w:keepNext w:val="0"/>
        <w:keepLines w:val="0"/>
        <w:widowControl/>
        <w:suppressLineNumbers w:val="0"/>
      </w:pPr>
      <w:r>
        <w:t>但在审判的日子,哦,那些为基督受苦的人的荣耀,他们要头戴冠冕,手拿棕树枝,所有逼迫他们的人都要像卑贱的受造之物一样站在他们面前!哦,那时会有怎样的拥抱啊。如果一个父亲差遣孩子出门办事,孩子遇到许多困难,在风雨交加的日子回到家,他父亲该多么欣喜地接纳他啊,大家都忙着服事他,给他生火,拿干衣服给他穿!同样,当神的子民在世上遇到这样的艰难,当他们来与他们为之受苦的基督相会时,他们将得到怎样的款待啊?他们将在至高的天上永远享受何等荣耀的财富啊?我们的苦难不过是我们荣耀的种子;犁沟越深,收成就越丰盛:因此殉道者戈尔迪乌说,如果你们在我的苦难上有丝毫减少,那对我来说是一种损失。你们为基督受羞辱吗?你们是有福的;因为羞辱的烙印(巴西尔说)要变成天使的荣耀。一颗蒙恩的心认为,效法基督比头戴冠冕更加富足:正如腓立比书3章8节所说,他看万事如粪土,为要得着在基督耶稣里的交通;他不是为了从基督那里得到的荣耀才看万事如粪土;而是为了在基督的苦难上有份。真正快乐的灵魂,配得上与天使相比,耶柔米说,他愿意为基督的名和工作受苦,如果可能的话,像基督为我们受的苦那样大。Vera est illa anima faelix, &amp; Angels aequanda quae pro nomine &amp; opere Christi tanta quanta pro nobis ill sustinuit, voluit sustinere, Hyeronym. Epist. ad Oceanum. 那些效法杰出人物的人,他们非常看重像他们的老师,即使在一些不太光彩的事上;像柏拉图是个驼背的人,他的学生认为驼背是一种装饰。亚里士多德说话吐字不清,他的学生认为说话吐字不清是一种荣誉。亚历山大有点歪脖子,说话粗哑,他的士兵认为像他一样是一种荣誉:敬虔的人更应该把他们的苦难看作荣誉,因为他们效法了基督?应用篇。</w:t>
      </w:r>
    </w:p>
    <w:p w14:paraId="0B346BAB">
      <w:pPr>
        <w:pStyle w:val="5"/>
        <w:spacing w:line="254" w:lineRule="auto"/>
        <w:ind w:right="117"/>
      </w:pPr>
    </w:p>
    <w:p w14:paraId="3BE9B692">
      <w:pPr>
        <w:pStyle w:val="5"/>
        <w:spacing w:before="256" w:line="254" w:lineRule="auto"/>
        <w:ind w:right="125"/>
      </w:pPr>
      <w:r>
        <w:t>In</w:t>
      </w:r>
      <w:r>
        <w:rPr>
          <w:spacing w:val="1"/>
        </w:rPr>
        <w:t xml:space="preserve"> </w:t>
      </w:r>
      <w:r>
        <w:t>the</w:t>
      </w:r>
      <w:r>
        <w:rPr>
          <w:spacing w:val="1"/>
        </w:rPr>
        <w:t xml:space="preserve"> </w:t>
      </w:r>
      <w:r>
        <w:t>first</w:t>
      </w:r>
      <w:r>
        <w:rPr>
          <w:spacing w:val="1"/>
        </w:rPr>
        <w:t xml:space="preserve"> </w:t>
      </w:r>
      <w:r>
        <w:t>place,</w:t>
      </w:r>
      <w:r>
        <w:rPr>
          <w:spacing w:val="1"/>
        </w:rPr>
        <w:t xml:space="preserve"> </w:t>
      </w:r>
      <w:r>
        <w:t>hence</w:t>
      </w:r>
      <w:r>
        <w:rPr>
          <w:spacing w:val="1"/>
        </w:rPr>
        <w:t xml:space="preserve"> </w:t>
      </w:r>
      <w:r>
        <w:t>we</w:t>
      </w:r>
      <w:r>
        <w:rPr>
          <w:spacing w:val="1"/>
        </w:rPr>
        <w:t xml:space="preserve"> </w:t>
      </w:r>
      <w:r>
        <w:t>see</w:t>
      </w:r>
      <w:r>
        <w:rPr>
          <w:spacing w:val="1"/>
        </w:rPr>
        <w:t xml:space="preserve"> </w:t>
      </w:r>
      <w:r>
        <w:t>the</w:t>
      </w:r>
      <w:r>
        <w:rPr>
          <w:spacing w:val="1"/>
        </w:rPr>
        <w:t xml:space="preserve"> </w:t>
      </w:r>
      <w:r>
        <w:t>excellency</w:t>
      </w:r>
      <w:r>
        <w:rPr>
          <w:spacing w:val="1"/>
        </w:rPr>
        <w:t xml:space="preserve"> </w:t>
      </w:r>
      <w:r>
        <w:t>of</w:t>
      </w:r>
      <w:r>
        <w:rPr>
          <w:spacing w:val="1"/>
        </w:rPr>
        <w:t xml:space="preserve"> </w:t>
      </w:r>
      <w:r>
        <w:t>grace,</w:t>
      </w:r>
      <w:r>
        <w:rPr>
          <w:spacing w:val="1"/>
        </w:rPr>
        <w:t xml:space="preserve"> </w:t>
      </w:r>
      <w:r>
        <w:t>what</w:t>
      </w:r>
      <w:r>
        <w:rPr>
          <w:spacing w:val="1"/>
        </w:rPr>
        <w:t xml:space="preserve"> </w:t>
      </w:r>
      <w:r>
        <w:t>an</w:t>
      </w:r>
      <w:r>
        <w:rPr>
          <w:spacing w:val="-70"/>
        </w:rPr>
        <w:t xml:space="preserve"> </w:t>
      </w:r>
      <w:r>
        <w:t>excellent</w:t>
      </w:r>
      <w:r>
        <w:rPr>
          <w:spacing w:val="13"/>
        </w:rPr>
        <w:t xml:space="preserve"> </w:t>
      </w:r>
      <w:r>
        <w:t>and</w:t>
      </w:r>
      <w:r>
        <w:rPr>
          <w:spacing w:val="13"/>
        </w:rPr>
        <w:t xml:space="preserve"> </w:t>
      </w:r>
      <w:r>
        <w:t>glorious</w:t>
      </w:r>
      <w:r>
        <w:rPr>
          <w:spacing w:val="13"/>
        </w:rPr>
        <w:t xml:space="preserve"> </w:t>
      </w:r>
      <w:r>
        <w:t>thing</w:t>
      </w:r>
      <w:r>
        <w:rPr>
          <w:spacing w:val="13"/>
        </w:rPr>
        <w:t xml:space="preserve"> </w:t>
      </w:r>
      <w:r>
        <w:t>it</w:t>
      </w:r>
      <w:r>
        <w:rPr>
          <w:spacing w:val="13"/>
        </w:rPr>
        <w:t xml:space="preserve"> </w:t>
      </w:r>
      <w:r>
        <w:t>is,</w:t>
      </w:r>
      <w:r>
        <w:rPr>
          <w:spacing w:val="13"/>
        </w:rPr>
        <w:t xml:space="preserve"> </w:t>
      </w:r>
      <w:r>
        <w:t>wheresoever</w:t>
      </w:r>
      <w:r>
        <w:rPr>
          <w:spacing w:val="13"/>
        </w:rPr>
        <w:t xml:space="preserve"> </w:t>
      </w:r>
      <w:r>
        <w:t>it</w:t>
      </w:r>
      <w:r>
        <w:rPr>
          <w:spacing w:val="13"/>
        </w:rPr>
        <w:t xml:space="preserve"> </w:t>
      </w:r>
      <w:r>
        <w:t>is,</w:t>
      </w:r>
      <w:r>
        <w:rPr>
          <w:spacing w:val="13"/>
        </w:rPr>
        <w:t xml:space="preserve"> </w:t>
      </w:r>
      <w:r>
        <w:t>that</w:t>
      </w:r>
      <w:r>
        <w:rPr>
          <w:spacing w:val="13"/>
        </w:rPr>
        <w:t xml:space="preserve"> </w:t>
      </w:r>
      <w:r>
        <w:t>it</w:t>
      </w:r>
      <w:r>
        <w:rPr>
          <w:spacing w:val="13"/>
        </w:rPr>
        <w:t xml:space="preserve"> </w:t>
      </w:r>
      <w:r>
        <w:t>does</w:t>
      </w:r>
    </w:p>
    <w:p w14:paraId="3F8D9E77">
      <w:pPr>
        <w:spacing w:after="0" w:line="254" w:lineRule="auto"/>
        <w:sectPr>
          <w:pgSz w:w="12240" w:h="15840"/>
          <w:pgMar w:top="1360" w:right="1420" w:bottom="280" w:left="1420" w:header="720" w:footer="720" w:gutter="0"/>
          <w:cols w:space="720" w:num="1"/>
        </w:sectPr>
      </w:pPr>
    </w:p>
    <w:p w14:paraId="2F2C28E7">
      <w:pPr>
        <w:pStyle w:val="5"/>
        <w:spacing w:line="254" w:lineRule="auto"/>
      </w:pPr>
      <w:r>
        <w:t>conduce</w:t>
      </w:r>
      <w:r>
        <w:rPr>
          <w:spacing w:val="32"/>
        </w:rPr>
        <w:t xml:space="preserve"> </w:t>
      </w:r>
      <w:r>
        <w:t>so</w:t>
      </w:r>
      <w:r>
        <w:rPr>
          <w:spacing w:val="32"/>
        </w:rPr>
        <w:t xml:space="preserve"> </w:t>
      </w:r>
      <w:r>
        <w:t>far</w:t>
      </w:r>
      <w:r>
        <w:rPr>
          <w:spacing w:val="32"/>
        </w:rPr>
        <w:t xml:space="preserve"> </w:t>
      </w:r>
      <w:r>
        <w:t>to</w:t>
      </w:r>
      <w:r>
        <w:rPr>
          <w:spacing w:val="32"/>
        </w:rPr>
        <w:t xml:space="preserve"> </w:t>
      </w:r>
      <w:r>
        <w:t>increase</w:t>
      </w:r>
      <w:r>
        <w:rPr>
          <w:spacing w:val="32"/>
        </w:rPr>
        <w:t xml:space="preserve"> </w:t>
      </w:r>
      <w:r>
        <w:t>riches</w:t>
      </w:r>
      <w:r>
        <w:rPr>
          <w:spacing w:val="32"/>
        </w:rPr>
        <w:t xml:space="preserve"> </w:t>
      </w:r>
      <w:r>
        <w:t>out</w:t>
      </w:r>
      <w:r>
        <w:rPr>
          <w:spacing w:val="32"/>
        </w:rPr>
        <w:t xml:space="preserve"> </w:t>
      </w:r>
      <w:r>
        <w:t>of</w:t>
      </w:r>
      <w:r>
        <w:rPr>
          <w:spacing w:val="32"/>
        </w:rPr>
        <w:t xml:space="preserve"> </w:t>
      </w:r>
      <w:r>
        <w:t>anything:</w:t>
      </w:r>
      <w:r>
        <w:rPr>
          <w:spacing w:val="32"/>
        </w:rPr>
        <w:t xml:space="preserve"> </w:t>
      </w:r>
      <w:r>
        <w:t>great</w:t>
      </w:r>
      <w:r>
        <w:rPr>
          <w:spacing w:val="32"/>
        </w:rPr>
        <w:t xml:space="preserve"> </w:t>
      </w:r>
      <w:r>
        <w:t>must</w:t>
      </w:r>
      <w:r>
        <w:rPr>
          <w:spacing w:val="32"/>
        </w:rPr>
        <w:t xml:space="preserve"> </w:t>
      </w:r>
      <w:r>
        <w:t>needs</w:t>
      </w:r>
      <w:r>
        <w:rPr>
          <w:spacing w:val="-70"/>
        </w:rPr>
        <w:t xml:space="preserve"> </w:t>
      </w:r>
      <w:r>
        <w:t>be</w:t>
      </w:r>
      <w:r>
        <w:rPr>
          <w:spacing w:val="69"/>
        </w:rPr>
        <w:t xml:space="preserve"> </w:t>
      </w:r>
      <w:r>
        <w:t>the</w:t>
      </w:r>
      <w:r>
        <w:rPr>
          <w:spacing w:val="69"/>
        </w:rPr>
        <w:t xml:space="preserve"> </w:t>
      </w:r>
      <w:r>
        <w:t>gain</w:t>
      </w:r>
      <w:r>
        <w:rPr>
          <w:spacing w:val="70"/>
        </w:rPr>
        <w:t xml:space="preserve"> </w:t>
      </w:r>
      <w:r>
        <w:t>of</w:t>
      </w:r>
      <w:r>
        <w:rPr>
          <w:spacing w:val="69"/>
        </w:rPr>
        <w:t xml:space="preserve"> </w:t>
      </w:r>
      <w:r>
        <w:t>godliness,</w:t>
      </w:r>
      <w:r>
        <w:rPr>
          <w:spacing w:val="69"/>
        </w:rPr>
        <w:t xml:space="preserve"> </w:t>
      </w:r>
      <w:r>
        <w:t>when</w:t>
      </w:r>
      <w:r>
        <w:rPr>
          <w:spacing w:val="70"/>
        </w:rPr>
        <w:t xml:space="preserve"> </w:t>
      </w:r>
      <w:r>
        <w:t>it</w:t>
      </w:r>
      <w:r>
        <w:rPr>
          <w:spacing w:val="69"/>
        </w:rPr>
        <w:t xml:space="preserve"> </w:t>
      </w:r>
      <w:r>
        <w:t>gains</w:t>
      </w:r>
      <w:r>
        <w:rPr>
          <w:spacing w:val="69"/>
        </w:rPr>
        <w:t xml:space="preserve"> </w:t>
      </w:r>
      <w:r>
        <w:t>from</w:t>
      </w:r>
      <w:r>
        <w:rPr>
          <w:spacing w:val="70"/>
        </w:rPr>
        <w:t xml:space="preserve"> </w:t>
      </w:r>
      <w:r>
        <w:t>their</w:t>
      </w:r>
      <w:r>
        <w:rPr>
          <w:spacing w:val="69"/>
        </w:rPr>
        <w:t xml:space="preserve"> </w:t>
      </w:r>
      <w:r>
        <w:t>sufferings</w:t>
      </w:r>
      <w:r>
        <w:rPr>
          <w:spacing w:val="70"/>
        </w:rPr>
        <w:t xml:space="preserve"> </w:t>
      </w:r>
      <w:r>
        <w:t>and</w:t>
      </w:r>
      <w:r>
        <w:rPr>
          <w:spacing w:val="-70"/>
        </w:rPr>
        <w:t xml:space="preserve"> </w:t>
      </w:r>
      <w:r>
        <w:t>reproaches; grace is such a thing, as can turn dust into gold: The</w:t>
      </w:r>
      <w:r>
        <w:rPr>
          <w:spacing w:val="1"/>
        </w:rPr>
        <w:t xml:space="preserve"> </w:t>
      </w:r>
      <w:r>
        <w:t>Philosophers stone is counted a rich thing, because it turns dust into</w:t>
      </w:r>
      <w:r>
        <w:rPr>
          <w:spacing w:val="1"/>
        </w:rPr>
        <w:t xml:space="preserve"> </w:t>
      </w:r>
      <w:r>
        <w:t>gold, grace will do it, the dirt that the world casts upon God's people,</w:t>
      </w:r>
      <w:r>
        <w:rPr>
          <w:spacing w:val="1"/>
        </w:rPr>
        <w:t xml:space="preserve"> </w:t>
      </w:r>
      <w:r>
        <w:t>is</w:t>
      </w:r>
      <w:r>
        <w:rPr>
          <w:spacing w:val="45"/>
        </w:rPr>
        <w:t xml:space="preserve"> </w:t>
      </w:r>
      <w:r>
        <w:t>turned</w:t>
      </w:r>
      <w:r>
        <w:rPr>
          <w:spacing w:val="45"/>
        </w:rPr>
        <w:t xml:space="preserve"> </w:t>
      </w:r>
      <w:r>
        <w:t>into</w:t>
      </w:r>
      <w:r>
        <w:rPr>
          <w:spacing w:val="46"/>
        </w:rPr>
        <w:t xml:space="preserve"> </w:t>
      </w:r>
      <w:r>
        <w:t>gold:</w:t>
      </w:r>
      <w:r>
        <w:rPr>
          <w:spacing w:val="45"/>
        </w:rPr>
        <w:t xml:space="preserve"> </w:t>
      </w:r>
      <w:r>
        <w:t>well</w:t>
      </w:r>
      <w:r>
        <w:rPr>
          <w:spacing w:val="45"/>
        </w:rPr>
        <w:t xml:space="preserve"> </w:t>
      </w:r>
      <w:r>
        <w:t>may</w:t>
      </w:r>
      <w:r>
        <w:rPr>
          <w:spacing w:val="46"/>
        </w:rPr>
        <w:t xml:space="preserve"> </w:t>
      </w:r>
      <w:r>
        <w:t>it</w:t>
      </w:r>
      <w:r>
        <w:rPr>
          <w:spacing w:val="45"/>
        </w:rPr>
        <w:t xml:space="preserve"> </w:t>
      </w:r>
      <w:r>
        <w:t>be</w:t>
      </w:r>
      <w:r>
        <w:rPr>
          <w:spacing w:val="45"/>
        </w:rPr>
        <w:t xml:space="preserve"> </w:t>
      </w:r>
      <w:r>
        <w:t>called</w:t>
      </w:r>
      <w:r>
        <w:rPr>
          <w:spacing w:val="46"/>
        </w:rPr>
        <w:t xml:space="preserve"> </w:t>
      </w:r>
      <w:r>
        <w:t>the</w:t>
      </w:r>
      <w:r>
        <w:rPr>
          <w:spacing w:val="45"/>
        </w:rPr>
        <w:t xml:space="preserve"> </w:t>
      </w:r>
      <w:r>
        <w:t>Divine</w:t>
      </w:r>
      <w:r>
        <w:rPr>
          <w:spacing w:val="46"/>
        </w:rPr>
        <w:t xml:space="preserve"> </w:t>
      </w:r>
      <w:r>
        <w:t>nature;</w:t>
      </w:r>
      <w:r>
        <w:rPr>
          <w:spacing w:val="45"/>
        </w:rPr>
        <w:t xml:space="preserve"> </w:t>
      </w:r>
      <w:r>
        <w:t>for</w:t>
      </w:r>
      <w:r>
        <w:rPr>
          <w:spacing w:val="45"/>
        </w:rPr>
        <w:t xml:space="preserve"> </w:t>
      </w:r>
      <w:r>
        <w:t>as</w:t>
      </w:r>
      <w:r>
        <w:rPr>
          <w:spacing w:val="-70"/>
        </w:rPr>
        <w:t xml:space="preserve"> </w:t>
      </w:r>
      <w:r>
        <w:t>God brings light out of darkness, and comfort out of sorrow, and</w:t>
      </w:r>
      <w:r>
        <w:rPr>
          <w:spacing w:val="1"/>
        </w:rPr>
        <w:t xml:space="preserve"> </w:t>
      </w:r>
      <w:r>
        <w:t>riches out of poverty, and glory out of shame, so does grace. How</w:t>
      </w:r>
      <w:r>
        <w:rPr>
          <w:spacing w:val="1"/>
        </w:rPr>
        <w:t xml:space="preserve"> </w:t>
      </w:r>
      <w:r>
        <w:t>does grace conduce to the comfortable life of God's people? as for the</w:t>
      </w:r>
      <w:r>
        <w:rPr>
          <w:spacing w:val="-70"/>
        </w:rPr>
        <w:t xml:space="preserve"> </w:t>
      </w:r>
      <w:r>
        <w:t>service that God employs them in, they count that honorable; and the</w:t>
      </w:r>
      <w:r>
        <w:rPr>
          <w:spacing w:val="-70"/>
        </w:rPr>
        <w:t xml:space="preserve"> </w:t>
      </w:r>
      <w:r>
        <w:t>sufferings that God calls them to, they count them comfortable; we</w:t>
      </w:r>
      <w:r>
        <w:rPr>
          <w:spacing w:val="1"/>
        </w:rPr>
        <w:t xml:space="preserve"> </w:t>
      </w:r>
      <w:r>
        <w:t>need not therefore be so afraid of sufferings; indeed, if we have not a</w:t>
      </w:r>
      <w:r>
        <w:rPr>
          <w:spacing w:val="1"/>
        </w:rPr>
        <w:t xml:space="preserve"> </w:t>
      </w:r>
      <w:r>
        <w:t>principle to change the nature of them, we may be afraid, but if God</w:t>
      </w:r>
      <w:r>
        <w:rPr>
          <w:spacing w:val="1"/>
        </w:rPr>
        <w:t xml:space="preserve"> </w:t>
      </w:r>
      <w:r>
        <w:t>do</w:t>
      </w:r>
      <w:r>
        <w:rPr>
          <w:spacing w:val="1"/>
        </w:rPr>
        <w:t xml:space="preserve"> </w:t>
      </w:r>
      <w:r>
        <w:t>put</w:t>
      </w:r>
      <w:r>
        <w:rPr>
          <w:spacing w:val="1"/>
        </w:rPr>
        <w:t xml:space="preserve"> </w:t>
      </w:r>
      <w:r>
        <w:t>a</w:t>
      </w:r>
      <w:r>
        <w:rPr>
          <w:spacing w:val="1"/>
        </w:rPr>
        <w:t xml:space="preserve"> </w:t>
      </w:r>
      <w:r>
        <w:t>principle</w:t>
      </w:r>
      <w:r>
        <w:rPr>
          <w:spacing w:val="1"/>
        </w:rPr>
        <w:t xml:space="preserve"> </w:t>
      </w:r>
      <w:r>
        <w:t>into</w:t>
      </w:r>
      <w:r>
        <w:rPr>
          <w:spacing w:val="1"/>
        </w:rPr>
        <w:t xml:space="preserve"> </w:t>
      </w:r>
      <w:r>
        <w:t>us,</w:t>
      </w:r>
      <w:r>
        <w:rPr>
          <w:spacing w:val="1"/>
        </w:rPr>
        <w:t xml:space="preserve"> </w:t>
      </w:r>
      <w:r>
        <w:t>to</w:t>
      </w:r>
      <w:r>
        <w:rPr>
          <w:spacing w:val="1"/>
        </w:rPr>
        <w:t xml:space="preserve"> </w:t>
      </w:r>
      <w:r>
        <w:t>turn</w:t>
      </w:r>
      <w:r>
        <w:rPr>
          <w:spacing w:val="1"/>
        </w:rPr>
        <w:t xml:space="preserve"> </w:t>
      </w:r>
      <w:r>
        <w:t>our</w:t>
      </w:r>
      <w:r>
        <w:rPr>
          <w:spacing w:val="1"/>
        </w:rPr>
        <w:t xml:space="preserve"> </w:t>
      </w:r>
      <w:r>
        <w:t>shame</w:t>
      </w:r>
      <w:r>
        <w:rPr>
          <w:spacing w:val="1"/>
        </w:rPr>
        <w:t xml:space="preserve"> </w:t>
      </w:r>
      <w:r>
        <w:t>into</w:t>
      </w:r>
      <w:r>
        <w:rPr>
          <w:spacing w:val="1"/>
        </w:rPr>
        <w:t xml:space="preserve"> </w:t>
      </w:r>
      <w:r>
        <w:t>glory,</w:t>
      </w:r>
      <w:r>
        <w:rPr>
          <w:spacing w:val="72"/>
        </w:rPr>
        <w:t xml:space="preserve"> </w:t>
      </w:r>
      <w:r>
        <w:t>and</w:t>
      </w:r>
      <w:r>
        <w:rPr>
          <w:spacing w:val="1"/>
        </w:rPr>
        <w:t xml:space="preserve"> </w:t>
      </w:r>
      <w:r>
        <w:t>sufferings into riches, we need not be afraid: If any did see Moses his</w:t>
      </w:r>
      <w:r>
        <w:rPr>
          <w:spacing w:val="1"/>
        </w:rPr>
        <w:t xml:space="preserve"> </w:t>
      </w:r>
      <w:r>
        <w:t>Serpent, he would be afraid; but if he had Moses hand, he would not</w:t>
      </w:r>
      <w:r>
        <w:rPr>
          <w:spacing w:val="1"/>
        </w:rPr>
        <w:t xml:space="preserve"> </w:t>
      </w:r>
      <w:r>
        <w:t>be afraid, because Moses hand had a divine virtue with it to turn the</w:t>
      </w:r>
      <w:r>
        <w:rPr>
          <w:spacing w:val="1"/>
        </w:rPr>
        <w:t xml:space="preserve"> </w:t>
      </w:r>
      <w:r>
        <w:t>Serpent into a rod; and so if we look upon sufferings as a Serpent</w:t>
      </w:r>
      <w:r>
        <w:rPr>
          <w:spacing w:val="1"/>
        </w:rPr>
        <w:t xml:space="preserve"> </w:t>
      </w:r>
      <w:r>
        <w:t>ready to devour us, we may be afraid, but when we consider the</w:t>
      </w:r>
      <w:r>
        <w:rPr>
          <w:spacing w:val="1"/>
        </w:rPr>
        <w:t xml:space="preserve"> </w:t>
      </w:r>
      <w:r>
        <w:t>excellency of grace, that it hath a divine power to turn the Serpent</w:t>
      </w:r>
      <w:r>
        <w:rPr>
          <w:spacing w:val="1"/>
        </w:rPr>
        <w:t xml:space="preserve"> </w:t>
      </w:r>
      <w:r>
        <w:t>into a rod, you need not be afraid; labor to prize this jewel of grace,</w:t>
      </w:r>
      <w:r>
        <w:rPr>
          <w:spacing w:val="1"/>
        </w:rPr>
        <w:t xml:space="preserve"> </w:t>
      </w:r>
      <w:r>
        <w:t>that can do such great things: It was the curse upon the wicked, that</w:t>
      </w:r>
      <w:r>
        <w:rPr>
          <w:spacing w:val="1"/>
        </w:rPr>
        <w:t xml:space="preserve"> </w:t>
      </w:r>
      <w:r>
        <w:t>God</w:t>
      </w:r>
      <w:r>
        <w:rPr>
          <w:spacing w:val="46"/>
        </w:rPr>
        <w:t xml:space="preserve"> </w:t>
      </w:r>
      <w:r>
        <w:t>would</w:t>
      </w:r>
      <w:r>
        <w:rPr>
          <w:spacing w:val="46"/>
        </w:rPr>
        <w:t xml:space="preserve"> </w:t>
      </w:r>
      <w:r>
        <w:t>turn</w:t>
      </w:r>
      <w:r>
        <w:rPr>
          <w:spacing w:val="46"/>
        </w:rPr>
        <w:t xml:space="preserve"> </w:t>
      </w:r>
      <w:r>
        <w:t>their</w:t>
      </w:r>
      <w:r>
        <w:rPr>
          <w:spacing w:val="46"/>
        </w:rPr>
        <w:t xml:space="preserve"> </w:t>
      </w:r>
      <w:r>
        <w:t>glory</w:t>
      </w:r>
      <w:r>
        <w:rPr>
          <w:spacing w:val="46"/>
        </w:rPr>
        <w:t xml:space="preserve"> </w:t>
      </w:r>
      <w:r>
        <w:t>into</w:t>
      </w:r>
      <w:r>
        <w:rPr>
          <w:spacing w:val="47"/>
        </w:rPr>
        <w:t xml:space="preserve"> </w:t>
      </w:r>
      <w:r>
        <w:t>shame;</w:t>
      </w:r>
      <w:r>
        <w:rPr>
          <w:spacing w:val="46"/>
        </w:rPr>
        <w:t xml:space="preserve"> </w:t>
      </w:r>
      <w:r>
        <w:t>It</w:t>
      </w:r>
      <w:r>
        <w:rPr>
          <w:spacing w:val="46"/>
        </w:rPr>
        <w:t xml:space="preserve"> </w:t>
      </w:r>
      <w:r>
        <w:t>is</w:t>
      </w:r>
      <w:r>
        <w:rPr>
          <w:spacing w:val="46"/>
        </w:rPr>
        <w:t xml:space="preserve"> </w:t>
      </w:r>
      <w:r>
        <w:t>the</w:t>
      </w:r>
      <w:r>
        <w:rPr>
          <w:spacing w:val="46"/>
        </w:rPr>
        <w:t xml:space="preserve"> </w:t>
      </w:r>
      <w:r>
        <w:t>blessing</w:t>
      </w:r>
      <w:r>
        <w:rPr>
          <w:spacing w:val="47"/>
        </w:rPr>
        <w:t xml:space="preserve"> </w:t>
      </w:r>
      <w:r>
        <w:t>of</w:t>
      </w:r>
      <w:r>
        <w:rPr>
          <w:spacing w:val="46"/>
        </w:rPr>
        <w:t xml:space="preserve"> </w:t>
      </w:r>
      <w:r>
        <w:t>grace,</w:t>
      </w:r>
      <w:r>
        <w:rPr>
          <w:spacing w:val="-70"/>
        </w:rPr>
        <w:t xml:space="preserve"> </w:t>
      </w:r>
      <w:r>
        <w:t>that it will turn shame into glory.</w:t>
      </w:r>
    </w:p>
    <w:p w14:paraId="4B8C4C8A">
      <w:pPr>
        <w:pStyle w:val="5"/>
        <w:spacing w:before="268" w:line="254" w:lineRule="auto"/>
        <w:ind w:right="120"/>
      </w:pPr>
      <w:r>
        <w:t>Secondly, we see a reason of the meekness and quiet behavior of</w:t>
      </w:r>
      <w:r>
        <w:rPr>
          <w:spacing w:val="1"/>
        </w:rPr>
        <w:t xml:space="preserve"> </w:t>
      </w:r>
      <w:r>
        <w:t>God's people in sufferings: Though they are persecuted, they carry</w:t>
      </w:r>
      <w:r>
        <w:rPr>
          <w:spacing w:val="1"/>
        </w:rPr>
        <w:t xml:space="preserve"> </w:t>
      </w:r>
      <w:r>
        <w:t>themselves</w:t>
      </w:r>
      <w:r>
        <w:rPr>
          <w:spacing w:val="1"/>
        </w:rPr>
        <w:t xml:space="preserve"> </w:t>
      </w:r>
      <w:r>
        <w:t>meekly,</w:t>
      </w:r>
      <w:r>
        <w:rPr>
          <w:spacing w:val="1"/>
        </w:rPr>
        <w:t xml:space="preserve"> </w:t>
      </w:r>
      <w:r>
        <w:t>and</w:t>
      </w:r>
      <w:r>
        <w:rPr>
          <w:spacing w:val="1"/>
        </w:rPr>
        <w:t xml:space="preserve"> </w:t>
      </w:r>
      <w:r>
        <w:t>are</w:t>
      </w:r>
      <w:r>
        <w:rPr>
          <w:spacing w:val="1"/>
        </w:rPr>
        <w:t xml:space="preserve"> </w:t>
      </w:r>
      <w:r>
        <w:t>ready</w:t>
      </w:r>
      <w:r>
        <w:rPr>
          <w:spacing w:val="1"/>
        </w:rPr>
        <w:t xml:space="preserve"> </w:t>
      </w:r>
      <w:r>
        <w:t>to</w:t>
      </w:r>
      <w:r>
        <w:rPr>
          <w:spacing w:val="1"/>
        </w:rPr>
        <w:t xml:space="preserve"> </w:t>
      </w:r>
      <w:r>
        <w:t>forgive,</w:t>
      </w:r>
      <w:r>
        <w:rPr>
          <w:spacing w:val="1"/>
        </w:rPr>
        <w:t xml:space="preserve"> </w:t>
      </w:r>
      <w:r>
        <w:t>they</w:t>
      </w:r>
      <w:r>
        <w:rPr>
          <w:spacing w:val="1"/>
        </w:rPr>
        <w:t xml:space="preserve"> </w:t>
      </w:r>
      <w:r>
        <w:t>are</w:t>
      </w:r>
      <w:r>
        <w:rPr>
          <w:spacing w:val="1"/>
        </w:rPr>
        <w:t xml:space="preserve"> </w:t>
      </w:r>
      <w:r>
        <w:t>not</w:t>
      </w:r>
      <w:r>
        <w:rPr>
          <w:spacing w:val="1"/>
        </w:rPr>
        <w:t xml:space="preserve"> </w:t>
      </w:r>
      <w:r>
        <w:t>discouraged, and sink in their sufferings, because they look upon</w:t>
      </w:r>
      <w:r>
        <w:rPr>
          <w:spacing w:val="1"/>
        </w:rPr>
        <w:t xml:space="preserve"> </w:t>
      </w:r>
      <w:r>
        <w:t>sufferings with another eye then the men of the world do, they look</w:t>
      </w:r>
      <w:r>
        <w:rPr>
          <w:spacing w:val="1"/>
        </w:rPr>
        <w:t xml:space="preserve"> </w:t>
      </w:r>
      <w:r>
        <w:t>upon their sufferings as their glory and riches: When a man hath</w:t>
      </w:r>
      <w:r>
        <w:rPr>
          <w:spacing w:val="1"/>
        </w:rPr>
        <w:t xml:space="preserve"> </w:t>
      </w:r>
      <w:r>
        <w:t>riches coming in, he is quiet; and though he were angry, passionate,</w:t>
      </w:r>
      <w:r>
        <w:rPr>
          <w:spacing w:val="1"/>
        </w:rPr>
        <w:t xml:space="preserve"> </w:t>
      </w:r>
      <w:r>
        <w:t>and vexing before, yet when riches come in, that quiets his heart, and</w:t>
      </w:r>
      <w:r>
        <w:rPr>
          <w:spacing w:val="-70"/>
        </w:rPr>
        <w:t xml:space="preserve"> </w:t>
      </w:r>
      <w:r>
        <w:t>he is ready to do any office of love then; this is the reason why God's</w:t>
      </w:r>
      <w:r>
        <w:rPr>
          <w:spacing w:val="1"/>
        </w:rPr>
        <w:t xml:space="preserve"> </w:t>
      </w:r>
      <w:r>
        <w:t>people are ready to do any office of love to them that do persecute</w:t>
      </w:r>
      <w:r>
        <w:rPr>
          <w:spacing w:val="1"/>
        </w:rPr>
        <w:t xml:space="preserve"> </w:t>
      </w:r>
      <w:r>
        <w:t>them,</w:t>
      </w:r>
      <w:r>
        <w:rPr>
          <w:spacing w:val="1"/>
        </w:rPr>
        <w:t xml:space="preserve"> </w:t>
      </w:r>
      <w:r>
        <w:t>because</w:t>
      </w:r>
      <w:r>
        <w:rPr>
          <w:spacing w:val="1"/>
        </w:rPr>
        <w:t xml:space="preserve"> </w:t>
      </w:r>
      <w:r>
        <w:t>they</w:t>
      </w:r>
      <w:r>
        <w:rPr>
          <w:spacing w:val="1"/>
        </w:rPr>
        <w:t xml:space="preserve"> </w:t>
      </w:r>
      <w:r>
        <w:t>look</w:t>
      </w:r>
      <w:r>
        <w:rPr>
          <w:spacing w:val="1"/>
        </w:rPr>
        <w:t xml:space="preserve"> </w:t>
      </w:r>
      <w:r>
        <w:t>upon</w:t>
      </w:r>
      <w:r>
        <w:rPr>
          <w:spacing w:val="2"/>
        </w:rPr>
        <w:t xml:space="preserve"> </w:t>
      </w:r>
      <w:r>
        <w:t>them</w:t>
      </w:r>
      <w:r>
        <w:rPr>
          <w:spacing w:val="1"/>
        </w:rPr>
        <w:t xml:space="preserve"> </w:t>
      </w:r>
      <w:r>
        <w:t>as</w:t>
      </w:r>
      <w:r>
        <w:rPr>
          <w:spacing w:val="1"/>
        </w:rPr>
        <w:t xml:space="preserve"> </w:t>
      </w:r>
      <w:r>
        <w:t>their</w:t>
      </w:r>
      <w:r>
        <w:rPr>
          <w:spacing w:val="1"/>
        </w:rPr>
        <w:t xml:space="preserve"> </w:t>
      </w:r>
      <w:r>
        <w:t>glory.</w:t>
      </w:r>
      <w:r>
        <w:rPr>
          <w:spacing w:val="1"/>
        </w:rPr>
        <w:t xml:space="preserve"> </w:t>
      </w:r>
      <w:r>
        <w:t>St.</w:t>
      </w:r>
      <w:r>
        <w:rPr>
          <w:spacing w:val="2"/>
        </w:rPr>
        <w:t xml:space="preserve"> </w:t>
      </w:r>
      <w:r>
        <w:t>Paul</w:t>
      </w:r>
      <w:r>
        <w:rPr>
          <w:spacing w:val="1"/>
        </w:rPr>
        <w:t xml:space="preserve"> </w:t>
      </w:r>
      <w:r>
        <w:t>was</w:t>
      </w:r>
      <w:r>
        <w:rPr>
          <w:spacing w:val="1"/>
        </w:rPr>
        <w:t xml:space="preserve"> </w:t>
      </w:r>
      <w:r>
        <w:t>a</w:t>
      </w:r>
      <w:r>
        <w:rPr>
          <w:spacing w:val="1"/>
        </w:rPr>
        <w:t xml:space="preserve"> </w:t>
      </w:r>
      <w:r>
        <w:t>man</w:t>
      </w:r>
    </w:p>
    <w:p w14:paraId="06594877">
      <w:pPr>
        <w:spacing w:after="0" w:line="254" w:lineRule="auto"/>
        <w:sectPr>
          <w:pgSz w:w="12240" w:h="15840"/>
          <w:pgMar w:top="1360" w:right="1420" w:bottom="280" w:left="1420" w:header="720" w:footer="720" w:gutter="0"/>
          <w:cols w:space="720" w:num="1"/>
        </w:sectPr>
      </w:pPr>
    </w:p>
    <w:p w14:paraId="3D6C3DA1">
      <w:pPr>
        <w:pStyle w:val="5"/>
        <w:spacing w:line="254" w:lineRule="auto"/>
        <w:ind w:right="117"/>
      </w:pPr>
      <w:r>
        <w:t>that</w:t>
      </w:r>
      <w:r>
        <w:rPr>
          <w:spacing w:val="1"/>
        </w:rPr>
        <w:t xml:space="preserve"> </w:t>
      </w:r>
      <w:r>
        <w:t>had</w:t>
      </w:r>
      <w:r>
        <w:rPr>
          <w:spacing w:val="1"/>
        </w:rPr>
        <w:t xml:space="preserve"> </w:t>
      </w:r>
      <w:r>
        <w:t>a</w:t>
      </w:r>
      <w:r>
        <w:rPr>
          <w:spacing w:val="1"/>
        </w:rPr>
        <w:t xml:space="preserve"> </w:t>
      </w:r>
      <w:r>
        <w:t>high</w:t>
      </w:r>
      <w:r>
        <w:rPr>
          <w:spacing w:val="1"/>
        </w:rPr>
        <w:t xml:space="preserve"> </w:t>
      </w:r>
      <w:r>
        <w:t>esteem</w:t>
      </w:r>
      <w:r>
        <w:rPr>
          <w:spacing w:val="1"/>
        </w:rPr>
        <w:t xml:space="preserve"> </w:t>
      </w:r>
      <w:r>
        <w:t>of</w:t>
      </w:r>
      <w:r>
        <w:rPr>
          <w:spacing w:val="1"/>
        </w:rPr>
        <w:t xml:space="preserve"> </w:t>
      </w:r>
      <w:r>
        <w:t>his</w:t>
      </w:r>
      <w:r>
        <w:rPr>
          <w:spacing w:val="1"/>
        </w:rPr>
        <w:t xml:space="preserve"> </w:t>
      </w:r>
      <w:r>
        <w:t>sufferings,</w:t>
      </w:r>
      <w:r>
        <w:rPr>
          <w:spacing w:val="1"/>
        </w:rPr>
        <w:t xml:space="preserve"> </w:t>
      </w:r>
      <w:r>
        <w:t>and</w:t>
      </w:r>
      <w:r>
        <w:rPr>
          <w:spacing w:val="1"/>
        </w:rPr>
        <w:t xml:space="preserve"> </w:t>
      </w:r>
      <w:r>
        <w:t>therefore</w:t>
      </w:r>
      <w:r>
        <w:rPr>
          <w:spacing w:val="1"/>
        </w:rPr>
        <w:t xml:space="preserve"> </w:t>
      </w:r>
      <w:r>
        <w:t>when</w:t>
      </w:r>
      <w:r>
        <w:rPr>
          <w:spacing w:val="1"/>
        </w:rPr>
        <w:t xml:space="preserve"> </w:t>
      </w:r>
      <w:r>
        <w:t>he</w:t>
      </w:r>
      <w:r>
        <w:rPr>
          <w:spacing w:val="-70"/>
        </w:rPr>
        <w:t xml:space="preserve"> </w:t>
      </w:r>
      <w:r>
        <w:t>suffered much, and from those that were his friends, in Gal. 4. 12. see</w:t>
      </w:r>
      <w:r>
        <w:rPr>
          <w:spacing w:val="-70"/>
        </w:rPr>
        <w:t xml:space="preserve"> </w:t>
      </w:r>
      <w:r>
        <w:t>his behavior, Brethren, I beseech you, be as I am, for I am as you are,</w:t>
      </w:r>
      <w:r>
        <w:rPr>
          <w:spacing w:val="-70"/>
        </w:rPr>
        <w:t xml:space="preserve"> </w:t>
      </w:r>
      <w:r>
        <w:t>ye have not injured me at all; As if he should say, How soever you</w:t>
      </w:r>
      <w:r>
        <w:rPr>
          <w:spacing w:val="1"/>
        </w:rPr>
        <w:t xml:space="preserve"> </w:t>
      </w:r>
      <w:r>
        <w:t>have carried yourselves, yet be as I am, I am as you are, let our hearts</w:t>
      </w:r>
      <w:r>
        <w:rPr>
          <w:spacing w:val="-70"/>
        </w:rPr>
        <w:t xml:space="preserve"> </w:t>
      </w:r>
      <w:r>
        <w:t>close</w:t>
      </w:r>
      <w:r>
        <w:rPr>
          <w:spacing w:val="63"/>
        </w:rPr>
        <w:t xml:space="preserve"> </w:t>
      </w:r>
      <w:r>
        <w:t>and</w:t>
      </w:r>
      <w:r>
        <w:rPr>
          <w:spacing w:val="63"/>
        </w:rPr>
        <w:t xml:space="preserve"> </w:t>
      </w:r>
      <w:r>
        <w:t>join</w:t>
      </w:r>
      <w:r>
        <w:rPr>
          <w:spacing w:val="64"/>
        </w:rPr>
        <w:t xml:space="preserve"> </w:t>
      </w:r>
      <w:r>
        <w:t>together;</w:t>
      </w:r>
      <w:r>
        <w:rPr>
          <w:spacing w:val="63"/>
        </w:rPr>
        <w:t xml:space="preserve"> </w:t>
      </w:r>
      <w:r>
        <w:t>you</w:t>
      </w:r>
      <w:r>
        <w:rPr>
          <w:spacing w:val="63"/>
        </w:rPr>
        <w:t xml:space="preserve"> </w:t>
      </w:r>
      <w:r>
        <w:t>have</w:t>
      </w:r>
      <w:r>
        <w:rPr>
          <w:spacing w:val="64"/>
        </w:rPr>
        <w:t xml:space="preserve"> </w:t>
      </w:r>
      <w:r>
        <w:t>not</w:t>
      </w:r>
      <w:r>
        <w:rPr>
          <w:spacing w:val="63"/>
        </w:rPr>
        <w:t xml:space="preserve"> </w:t>
      </w:r>
      <w:r>
        <w:t>injured</w:t>
      </w:r>
      <w:r>
        <w:rPr>
          <w:spacing w:val="63"/>
        </w:rPr>
        <w:t xml:space="preserve"> </w:t>
      </w:r>
      <w:r>
        <w:t>me</w:t>
      </w:r>
      <w:r>
        <w:rPr>
          <w:spacing w:val="64"/>
        </w:rPr>
        <w:t xml:space="preserve"> </w:t>
      </w:r>
      <w:r>
        <w:t>at</w:t>
      </w:r>
      <w:r>
        <w:rPr>
          <w:spacing w:val="63"/>
        </w:rPr>
        <w:t xml:space="preserve"> </w:t>
      </w:r>
      <w:r>
        <w:t>all:</w:t>
      </w:r>
      <w:r>
        <w:rPr>
          <w:spacing w:val="64"/>
        </w:rPr>
        <w:t xml:space="preserve"> </w:t>
      </w:r>
      <w:r>
        <w:t>Thus</w:t>
      </w:r>
      <w:r>
        <w:rPr>
          <w:spacing w:val="63"/>
        </w:rPr>
        <w:t xml:space="preserve"> </w:t>
      </w:r>
      <w:r>
        <w:t>his</w:t>
      </w:r>
      <w:r>
        <w:rPr>
          <w:spacing w:val="-70"/>
        </w:rPr>
        <w:t xml:space="preserve"> </w:t>
      </w:r>
      <w:r>
        <w:t>spirit was carried in this quiet and meek frame, because he had a</w:t>
      </w:r>
      <w:r>
        <w:rPr>
          <w:spacing w:val="1"/>
        </w:rPr>
        <w:t xml:space="preserve"> </w:t>
      </w:r>
      <w:r>
        <w:t>right understanding of the nature of sufferings. And so we read of</w:t>
      </w:r>
      <w:r>
        <w:rPr>
          <w:spacing w:val="1"/>
        </w:rPr>
        <w:t xml:space="preserve"> </w:t>
      </w:r>
      <w:r>
        <w:t>Stephen, when they were stoning him, says he, Lord forgive them:</w:t>
      </w:r>
      <w:r>
        <w:rPr>
          <w:spacing w:val="1"/>
        </w:rPr>
        <w:t xml:space="preserve"> </w:t>
      </w:r>
      <w:r>
        <w:t>What was the ground of this? He saw the heavens opened, and Christ</w:t>
      </w:r>
      <w:r>
        <w:rPr>
          <w:spacing w:val="-70"/>
        </w:rPr>
        <w:t xml:space="preserve"> </w:t>
      </w:r>
      <w:r>
        <w:t>stand at the right hand of his Father, he saw a great deal of glory that</w:t>
      </w:r>
      <w:r>
        <w:rPr>
          <w:spacing w:val="1"/>
        </w:rPr>
        <w:t xml:space="preserve"> </w:t>
      </w:r>
      <w:r>
        <w:t>was in his sufferings when he suffered thus for Christ; he could pray</w:t>
      </w:r>
      <w:r>
        <w:rPr>
          <w:spacing w:val="1"/>
        </w:rPr>
        <w:t xml:space="preserve"> </w:t>
      </w:r>
      <w:r>
        <w:t>for</w:t>
      </w:r>
      <w:r>
        <w:rPr>
          <w:spacing w:val="1"/>
        </w:rPr>
        <w:t xml:space="preserve"> </w:t>
      </w:r>
      <w:r>
        <w:t>his</w:t>
      </w:r>
      <w:r>
        <w:rPr>
          <w:spacing w:val="1"/>
        </w:rPr>
        <w:t xml:space="preserve"> </w:t>
      </w:r>
      <w:r>
        <w:t>persecutors:</w:t>
      </w:r>
      <w:r>
        <w:rPr>
          <w:spacing w:val="1"/>
        </w:rPr>
        <w:t xml:space="preserve"> </w:t>
      </w:r>
      <w:r>
        <w:t>What</w:t>
      </w:r>
      <w:r>
        <w:rPr>
          <w:spacing w:val="1"/>
        </w:rPr>
        <w:t xml:space="preserve"> </w:t>
      </w:r>
      <w:r>
        <w:t>was</w:t>
      </w:r>
      <w:r>
        <w:rPr>
          <w:spacing w:val="1"/>
        </w:rPr>
        <w:t xml:space="preserve"> </w:t>
      </w:r>
      <w:r>
        <w:t>the</w:t>
      </w:r>
      <w:r>
        <w:rPr>
          <w:spacing w:val="1"/>
        </w:rPr>
        <w:t xml:space="preserve"> </w:t>
      </w:r>
      <w:r>
        <w:t>reason</w:t>
      </w:r>
      <w:r>
        <w:rPr>
          <w:spacing w:val="1"/>
        </w:rPr>
        <w:t xml:space="preserve"> </w:t>
      </w:r>
      <w:r>
        <w:t>Christ</w:t>
      </w:r>
      <w:r>
        <w:rPr>
          <w:spacing w:val="1"/>
        </w:rPr>
        <w:t xml:space="preserve"> </w:t>
      </w:r>
      <w:r>
        <w:t>endured</w:t>
      </w:r>
      <w:r>
        <w:rPr>
          <w:spacing w:val="1"/>
        </w:rPr>
        <w:t xml:space="preserve"> </w:t>
      </w:r>
      <w:r>
        <w:t>all</w:t>
      </w:r>
      <w:r>
        <w:rPr>
          <w:spacing w:val="1"/>
        </w:rPr>
        <w:t xml:space="preserve"> </w:t>
      </w:r>
      <w:r>
        <w:t>so</w:t>
      </w:r>
      <w:r>
        <w:rPr>
          <w:spacing w:val="1"/>
        </w:rPr>
        <w:t xml:space="preserve"> </w:t>
      </w:r>
      <w:r>
        <w:t>quietly? he knew the good that was in his sufferings. Indeed, as for</w:t>
      </w:r>
      <w:r>
        <w:rPr>
          <w:spacing w:val="1"/>
        </w:rPr>
        <w:t xml:space="preserve"> </w:t>
      </w:r>
      <w:r>
        <w:t>those that see no good in them, that find nothing but trouble and</w:t>
      </w:r>
      <w:r>
        <w:rPr>
          <w:spacing w:val="1"/>
        </w:rPr>
        <w:t xml:space="preserve"> </w:t>
      </w:r>
      <w:r>
        <w:t>vexation, no marvel though their hearts fret and revile again; but</w:t>
      </w:r>
      <w:r>
        <w:rPr>
          <w:spacing w:val="1"/>
        </w:rPr>
        <w:t xml:space="preserve"> </w:t>
      </w:r>
      <w:r>
        <w:t>where a gracious heart finds sweetness and good in suffering, surely</w:t>
      </w:r>
      <w:r>
        <w:rPr>
          <w:spacing w:val="1"/>
        </w:rPr>
        <w:t xml:space="preserve"> </w:t>
      </w:r>
      <w:r>
        <w:t>there need not be that fretting and vexation of spirit in them as in</w:t>
      </w:r>
      <w:r>
        <w:rPr>
          <w:spacing w:val="1"/>
        </w:rPr>
        <w:t xml:space="preserve"> </w:t>
      </w:r>
      <w:r>
        <w:t>others. And why should we vex and fret, when we suffer anything for</w:t>
      </w:r>
      <w:r>
        <w:rPr>
          <w:spacing w:val="1"/>
        </w:rPr>
        <w:t xml:space="preserve"> </w:t>
      </w:r>
      <w:r>
        <w:t>God? it must be upon one of these two grounds; either because of the</w:t>
      </w:r>
      <w:r>
        <w:rPr>
          <w:spacing w:val="-70"/>
        </w:rPr>
        <w:t xml:space="preserve"> </w:t>
      </w:r>
      <w:r>
        <w:t>evil that we do endure, or the evil of those from whom we do endure.</w:t>
      </w:r>
      <w:r>
        <w:rPr>
          <w:spacing w:val="1"/>
        </w:rPr>
        <w:t xml:space="preserve"> </w:t>
      </w:r>
      <w:r>
        <w:t>The evil that we do endure cannot cause fretting, because it is turned</w:t>
      </w:r>
      <w:r>
        <w:rPr>
          <w:spacing w:val="1"/>
        </w:rPr>
        <w:t xml:space="preserve"> </w:t>
      </w:r>
      <w:r>
        <w:t>to</w:t>
      </w:r>
      <w:r>
        <w:rPr>
          <w:spacing w:val="45"/>
        </w:rPr>
        <w:t xml:space="preserve"> </w:t>
      </w:r>
      <w:r>
        <w:t>such</w:t>
      </w:r>
      <w:r>
        <w:rPr>
          <w:spacing w:val="45"/>
        </w:rPr>
        <w:t xml:space="preserve"> </w:t>
      </w:r>
      <w:r>
        <w:t>great</w:t>
      </w:r>
      <w:r>
        <w:rPr>
          <w:spacing w:val="46"/>
        </w:rPr>
        <w:t xml:space="preserve"> </w:t>
      </w:r>
      <w:r>
        <w:t>riches.</w:t>
      </w:r>
      <w:r>
        <w:rPr>
          <w:spacing w:val="45"/>
        </w:rPr>
        <w:t xml:space="preserve"> </w:t>
      </w:r>
      <w:r>
        <w:t>But</w:t>
      </w:r>
      <w:r>
        <w:rPr>
          <w:spacing w:val="45"/>
        </w:rPr>
        <w:t xml:space="preserve"> </w:t>
      </w:r>
      <w:r>
        <w:t>you</w:t>
      </w:r>
      <w:r>
        <w:rPr>
          <w:spacing w:val="46"/>
        </w:rPr>
        <w:t xml:space="preserve"> </w:t>
      </w:r>
      <w:r>
        <w:t>will</w:t>
      </w:r>
      <w:r>
        <w:rPr>
          <w:spacing w:val="45"/>
        </w:rPr>
        <w:t xml:space="preserve"> </w:t>
      </w:r>
      <w:r>
        <w:t>say,</w:t>
      </w:r>
      <w:r>
        <w:rPr>
          <w:spacing w:val="45"/>
        </w:rPr>
        <w:t xml:space="preserve"> </w:t>
      </w:r>
      <w:r>
        <w:t>The</w:t>
      </w:r>
      <w:r>
        <w:rPr>
          <w:spacing w:val="46"/>
        </w:rPr>
        <w:t xml:space="preserve"> </w:t>
      </w:r>
      <w:r>
        <w:t>suffering</w:t>
      </w:r>
      <w:r>
        <w:rPr>
          <w:spacing w:val="45"/>
        </w:rPr>
        <w:t xml:space="preserve"> </w:t>
      </w:r>
      <w:r>
        <w:t>itself</w:t>
      </w:r>
      <w:r>
        <w:rPr>
          <w:spacing w:val="46"/>
        </w:rPr>
        <w:t xml:space="preserve"> </w:t>
      </w:r>
      <w:r>
        <w:t>I</w:t>
      </w:r>
      <w:r>
        <w:rPr>
          <w:spacing w:val="45"/>
        </w:rPr>
        <w:t xml:space="preserve"> </w:t>
      </w:r>
      <w:r>
        <w:t>do</w:t>
      </w:r>
      <w:r>
        <w:rPr>
          <w:spacing w:val="45"/>
        </w:rPr>
        <w:t xml:space="preserve"> </w:t>
      </w:r>
      <w:r>
        <w:t>not</w:t>
      </w:r>
      <w:r>
        <w:rPr>
          <w:spacing w:val="-70"/>
        </w:rPr>
        <w:t xml:space="preserve"> </w:t>
      </w:r>
      <w:r>
        <w:t>care for, but the base malicious hearts of those from whom I suffer,</w:t>
      </w:r>
      <w:r>
        <w:rPr>
          <w:spacing w:val="1"/>
        </w:rPr>
        <w:t xml:space="preserve"> </w:t>
      </w:r>
      <w:r>
        <w:t>that</w:t>
      </w:r>
      <w:r>
        <w:rPr>
          <w:spacing w:val="1"/>
        </w:rPr>
        <w:t xml:space="preserve"> </w:t>
      </w:r>
      <w:r>
        <w:t>troubles</w:t>
      </w:r>
      <w:r>
        <w:rPr>
          <w:spacing w:val="1"/>
        </w:rPr>
        <w:t xml:space="preserve"> </w:t>
      </w:r>
      <w:r>
        <w:t>me.</w:t>
      </w:r>
      <w:r>
        <w:rPr>
          <w:spacing w:val="1"/>
        </w:rPr>
        <w:t xml:space="preserve"> </w:t>
      </w:r>
      <w:r>
        <w:t>To</w:t>
      </w:r>
      <w:r>
        <w:rPr>
          <w:spacing w:val="1"/>
        </w:rPr>
        <w:t xml:space="preserve"> </w:t>
      </w:r>
      <w:r>
        <w:t>that</w:t>
      </w:r>
      <w:r>
        <w:rPr>
          <w:spacing w:val="1"/>
        </w:rPr>
        <w:t xml:space="preserve"> </w:t>
      </w:r>
      <w:r>
        <w:t>I</w:t>
      </w:r>
      <w:r>
        <w:rPr>
          <w:spacing w:val="1"/>
        </w:rPr>
        <w:t xml:space="preserve"> </w:t>
      </w:r>
      <w:r>
        <w:t>answer,</w:t>
      </w:r>
      <w:r>
        <w:rPr>
          <w:spacing w:val="1"/>
        </w:rPr>
        <w:t xml:space="preserve"> </w:t>
      </w:r>
      <w:r>
        <w:t>It</w:t>
      </w:r>
      <w:r>
        <w:rPr>
          <w:spacing w:val="1"/>
        </w:rPr>
        <w:t xml:space="preserve"> </w:t>
      </w:r>
      <w:r>
        <w:t>is</w:t>
      </w:r>
      <w:r>
        <w:rPr>
          <w:spacing w:val="1"/>
        </w:rPr>
        <w:t xml:space="preserve"> </w:t>
      </w:r>
      <w:r>
        <w:t>reported</w:t>
      </w:r>
      <w:r>
        <w:rPr>
          <w:spacing w:val="72"/>
        </w:rPr>
        <w:t xml:space="preserve"> </w:t>
      </w:r>
      <w:r>
        <w:t>concerning</w:t>
      </w:r>
      <w:r>
        <w:rPr>
          <w:spacing w:val="1"/>
        </w:rPr>
        <w:t xml:space="preserve"> </w:t>
      </w:r>
      <w:r>
        <w:t>Socrates, being once reproached, and yet behaving himself meekly</w:t>
      </w:r>
      <w:r>
        <w:rPr>
          <w:spacing w:val="1"/>
        </w:rPr>
        <w:t xml:space="preserve"> </w:t>
      </w:r>
      <w:r>
        <w:t>and quietly, one came and asked him how he could be so meek and</w:t>
      </w:r>
      <w:r>
        <w:rPr>
          <w:spacing w:val="1"/>
        </w:rPr>
        <w:t xml:space="preserve"> </w:t>
      </w:r>
      <w:r>
        <w:t>quiet, when he was reproached by such a one as he was that did</w:t>
      </w:r>
      <w:r>
        <w:rPr>
          <w:spacing w:val="1"/>
        </w:rPr>
        <w:t xml:space="preserve"> </w:t>
      </w:r>
      <w:r>
        <w:t>reproach him? Socrates answered, If as we go along we should meet</w:t>
      </w:r>
      <w:r>
        <w:rPr>
          <w:spacing w:val="1"/>
        </w:rPr>
        <w:t xml:space="preserve"> </w:t>
      </w:r>
      <w:r>
        <w:t>with a man that had a diseased body, more diseased then our bodies,</w:t>
      </w:r>
      <w:r>
        <w:rPr>
          <w:spacing w:val="1"/>
        </w:rPr>
        <w:t xml:space="preserve"> </w:t>
      </w:r>
      <w:r>
        <w:t>more</w:t>
      </w:r>
      <w:r>
        <w:rPr>
          <w:spacing w:val="1"/>
        </w:rPr>
        <w:t xml:space="preserve"> </w:t>
      </w:r>
      <w:r>
        <w:t>weak</w:t>
      </w:r>
      <w:r>
        <w:rPr>
          <w:spacing w:val="1"/>
        </w:rPr>
        <w:t xml:space="preserve"> </w:t>
      </w:r>
      <w:r>
        <w:t>then</w:t>
      </w:r>
      <w:r>
        <w:rPr>
          <w:spacing w:val="1"/>
        </w:rPr>
        <w:t xml:space="preserve"> </w:t>
      </w:r>
      <w:r>
        <w:t>ours,</w:t>
      </w:r>
      <w:r>
        <w:rPr>
          <w:spacing w:val="1"/>
        </w:rPr>
        <w:t xml:space="preserve"> </w:t>
      </w:r>
      <w:r>
        <w:t>should</w:t>
      </w:r>
      <w:r>
        <w:rPr>
          <w:spacing w:val="1"/>
        </w:rPr>
        <w:t xml:space="preserve"> </w:t>
      </w:r>
      <w:r>
        <w:t>we</w:t>
      </w:r>
      <w:r>
        <w:rPr>
          <w:spacing w:val="1"/>
        </w:rPr>
        <w:t xml:space="preserve"> </w:t>
      </w:r>
      <w:r>
        <w:t>fret</w:t>
      </w:r>
      <w:r>
        <w:rPr>
          <w:spacing w:val="1"/>
        </w:rPr>
        <w:t xml:space="preserve"> </w:t>
      </w:r>
      <w:r>
        <w:t>at</w:t>
      </w:r>
      <w:r>
        <w:rPr>
          <w:spacing w:val="1"/>
        </w:rPr>
        <w:t xml:space="preserve"> </w:t>
      </w:r>
      <w:r>
        <w:t>him</w:t>
      </w:r>
      <w:r>
        <w:rPr>
          <w:spacing w:val="1"/>
        </w:rPr>
        <w:t xml:space="preserve"> </w:t>
      </w:r>
      <w:r>
        <w:t>because</w:t>
      </w:r>
      <w:r>
        <w:rPr>
          <w:spacing w:val="1"/>
        </w:rPr>
        <w:t xml:space="preserve"> </w:t>
      </w:r>
      <w:r>
        <w:t>we</w:t>
      </w:r>
      <w:r>
        <w:rPr>
          <w:spacing w:val="1"/>
        </w:rPr>
        <w:t xml:space="preserve"> </w:t>
      </w:r>
      <w:r>
        <w:t>see</w:t>
      </w:r>
      <w:r>
        <w:rPr>
          <w:spacing w:val="1"/>
        </w:rPr>
        <w:t xml:space="preserve"> </w:t>
      </w:r>
      <w:r>
        <w:t>the</w:t>
      </w:r>
      <w:r>
        <w:rPr>
          <w:spacing w:val="-70"/>
        </w:rPr>
        <w:t xml:space="preserve"> </w:t>
      </w:r>
      <w:r>
        <w:t>disease of his body more grievous then ours: No, this should make us</w:t>
      </w:r>
      <w:r>
        <w:rPr>
          <w:spacing w:val="-70"/>
        </w:rPr>
        <w:t xml:space="preserve"> </w:t>
      </w:r>
      <w:r>
        <w:t>pity him; then says he, if as we go along, we see the spirit of one more</w:t>
      </w:r>
      <w:r>
        <w:rPr>
          <w:spacing w:val="-70"/>
        </w:rPr>
        <w:t xml:space="preserve"> </w:t>
      </w:r>
      <w:r>
        <w:t>diseased, and more distempered then ours, should this make us fret</w:t>
      </w:r>
      <w:r>
        <w:rPr>
          <w:spacing w:val="1"/>
        </w:rPr>
        <w:t xml:space="preserve"> </w:t>
      </w:r>
      <w:r>
        <w:t>at him? it rather calls for pity and commiseration: so if that be the</w:t>
      </w:r>
      <w:r>
        <w:rPr>
          <w:spacing w:val="1"/>
        </w:rPr>
        <w:t xml:space="preserve"> </w:t>
      </w:r>
      <w:r>
        <w:t>thing</w:t>
      </w:r>
      <w:r>
        <w:rPr>
          <w:spacing w:val="35"/>
        </w:rPr>
        <w:t xml:space="preserve"> </w:t>
      </w:r>
      <w:r>
        <w:t>that</w:t>
      </w:r>
      <w:r>
        <w:rPr>
          <w:spacing w:val="35"/>
        </w:rPr>
        <w:t xml:space="preserve"> </w:t>
      </w:r>
      <w:r>
        <w:t>makes</w:t>
      </w:r>
      <w:r>
        <w:rPr>
          <w:spacing w:val="35"/>
        </w:rPr>
        <w:t xml:space="preserve"> </w:t>
      </w:r>
      <w:r>
        <w:t>thee</w:t>
      </w:r>
      <w:r>
        <w:rPr>
          <w:spacing w:val="35"/>
        </w:rPr>
        <w:t xml:space="preserve"> </w:t>
      </w:r>
      <w:r>
        <w:t>fret;</w:t>
      </w:r>
      <w:r>
        <w:rPr>
          <w:spacing w:val="35"/>
        </w:rPr>
        <w:t xml:space="preserve"> </w:t>
      </w:r>
      <w:r>
        <w:t>namely,</w:t>
      </w:r>
      <w:r>
        <w:rPr>
          <w:spacing w:val="35"/>
        </w:rPr>
        <w:t xml:space="preserve"> </w:t>
      </w:r>
      <w:r>
        <w:t>the</w:t>
      </w:r>
      <w:r>
        <w:rPr>
          <w:spacing w:val="35"/>
        </w:rPr>
        <w:t xml:space="preserve"> </w:t>
      </w:r>
      <w:r>
        <w:t>malice</w:t>
      </w:r>
      <w:r>
        <w:rPr>
          <w:spacing w:val="35"/>
        </w:rPr>
        <w:t xml:space="preserve"> </w:t>
      </w:r>
      <w:r>
        <w:t>of</w:t>
      </w:r>
      <w:r>
        <w:rPr>
          <w:spacing w:val="35"/>
        </w:rPr>
        <w:t xml:space="preserve"> </w:t>
      </w:r>
      <w:r>
        <w:t>them</w:t>
      </w:r>
      <w:r>
        <w:rPr>
          <w:spacing w:val="35"/>
        </w:rPr>
        <w:t xml:space="preserve"> </w:t>
      </w:r>
      <w:r>
        <w:t>from</w:t>
      </w:r>
      <w:r>
        <w:rPr>
          <w:spacing w:val="35"/>
        </w:rPr>
        <w:t xml:space="preserve"> </w:t>
      </w:r>
      <w:r>
        <w:t>whom</w:t>
      </w:r>
    </w:p>
    <w:p w14:paraId="50ED6815">
      <w:pPr>
        <w:spacing w:after="0" w:line="254" w:lineRule="auto"/>
        <w:sectPr>
          <w:pgSz w:w="12240" w:h="15840"/>
          <w:pgMar w:top="1360" w:right="1420" w:bottom="280" w:left="1420" w:header="720" w:footer="720" w:gutter="0"/>
          <w:cols w:space="720" w:num="1"/>
        </w:sectPr>
      </w:pPr>
    </w:p>
    <w:p w14:paraId="57BC0FD4">
      <w:pPr>
        <w:pStyle w:val="5"/>
        <w:spacing w:line="254" w:lineRule="auto"/>
        <w:ind w:right="117"/>
      </w:pPr>
      <w:r>
        <w:t>you suffer, it should rather turn your vexation into commiseration,</w:t>
      </w:r>
      <w:r>
        <w:rPr>
          <w:spacing w:val="1"/>
        </w:rPr>
        <w:t xml:space="preserve"> </w:t>
      </w:r>
      <w:r>
        <w:t>and look upon his spirit as diseased, and sickly, and weak, and bless</w:t>
      </w:r>
      <w:r>
        <w:rPr>
          <w:spacing w:val="1"/>
        </w:rPr>
        <w:t xml:space="preserve"> </w:t>
      </w:r>
      <w:r>
        <w:t>God that hath given you a more strong and hail spirit.</w:t>
      </w:r>
    </w:p>
    <w:p w14:paraId="22FDA267">
      <w:pPr>
        <w:pStyle w:val="5"/>
        <w:spacing w:before="296" w:line="254" w:lineRule="auto"/>
      </w:pPr>
      <w:r>
        <w:t>Thirdly, if God's people account sufferings and reproaches greater</w:t>
      </w:r>
      <w:r>
        <w:rPr>
          <w:spacing w:val="1"/>
        </w:rPr>
        <w:t xml:space="preserve"> </w:t>
      </w:r>
      <w:r>
        <w:t>riches then the treasures of Egypt, then here we may see to what a</w:t>
      </w:r>
      <w:r>
        <w:rPr>
          <w:spacing w:val="1"/>
        </w:rPr>
        <w:t xml:space="preserve"> </w:t>
      </w:r>
      <w:r>
        <w:t>height a gracious spirit is raised to, how high above the world; in that</w:t>
      </w:r>
      <w:r>
        <w:rPr>
          <w:spacing w:val="-70"/>
        </w:rPr>
        <w:t xml:space="preserve"> </w:t>
      </w:r>
      <w:r>
        <w:t>it looks upon the riches, and glory, and sweet contentment of the</w:t>
      </w:r>
      <w:r>
        <w:rPr>
          <w:spacing w:val="1"/>
        </w:rPr>
        <w:t xml:space="preserve"> </w:t>
      </w:r>
      <w:r>
        <w:t>world,</w:t>
      </w:r>
      <w:r>
        <w:rPr>
          <w:spacing w:val="1"/>
        </w:rPr>
        <w:t xml:space="preserve"> </w:t>
      </w:r>
      <w:r>
        <w:t>as</w:t>
      </w:r>
      <w:r>
        <w:rPr>
          <w:spacing w:val="1"/>
        </w:rPr>
        <w:t xml:space="preserve"> </w:t>
      </w:r>
      <w:r>
        <w:t>under</w:t>
      </w:r>
      <w:r>
        <w:rPr>
          <w:spacing w:val="1"/>
        </w:rPr>
        <w:t xml:space="preserve"> </w:t>
      </w:r>
      <w:r>
        <w:t>the</w:t>
      </w:r>
      <w:r>
        <w:rPr>
          <w:spacing w:val="1"/>
        </w:rPr>
        <w:t xml:space="preserve"> </w:t>
      </w:r>
      <w:r>
        <w:t>meanest</w:t>
      </w:r>
      <w:r>
        <w:rPr>
          <w:spacing w:val="1"/>
        </w:rPr>
        <w:t xml:space="preserve"> </w:t>
      </w:r>
      <w:r>
        <w:t>and</w:t>
      </w:r>
      <w:r>
        <w:rPr>
          <w:spacing w:val="1"/>
        </w:rPr>
        <w:t xml:space="preserve"> </w:t>
      </w:r>
      <w:r>
        <w:t>basest</w:t>
      </w:r>
      <w:r>
        <w:rPr>
          <w:spacing w:val="1"/>
        </w:rPr>
        <w:t xml:space="preserve"> </w:t>
      </w:r>
      <w:r>
        <w:t>thing</w:t>
      </w:r>
      <w:r>
        <w:rPr>
          <w:spacing w:val="1"/>
        </w:rPr>
        <w:t xml:space="preserve"> </w:t>
      </w:r>
      <w:r>
        <w:t>that</w:t>
      </w:r>
      <w:r>
        <w:rPr>
          <w:spacing w:val="1"/>
        </w:rPr>
        <w:t xml:space="preserve"> </w:t>
      </w:r>
      <w:r>
        <w:t>does</w:t>
      </w:r>
      <w:r>
        <w:rPr>
          <w:spacing w:val="1"/>
        </w:rPr>
        <w:t xml:space="preserve"> </w:t>
      </w:r>
      <w:r>
        <w:t>attend</w:t>
      </w:r>
      <w:r>
        <w:rPr>
          <w:spacing w:val="1"/>
        </w:rPr>
        <w:t xml:space="preserve"> </w:t>
      </w:r>
      <w:r>
        <w:t>godliness; namely, as things under reproaches, and under scorns and</w:t>
      </w:r>
      <w:r>
        <w:rPr>
          <w:spacing w:val="-70"/>
        </w:rPr>
        <w:t xml:space="preserve"> </w:t>
      </w:r>
      <w:r>
        <w:t>sufferings; God's people do not only look at Christ, and grace, and</w:t>
      </w:r>
      <w:r>
        <w:rPr>
          <w:spacing w:val="1"/>
        </w:rPr>
        <w:t xml:space="preserve"> </w:t>
      </w:r>
      <w:r>
        <w:t>heaven, as above the riches and glory of the world, that they are</w:t>
      </w:r>
      <w:r>
        <w:rPr>
          <w:spacing w:val="1"/>
        </w:rPr>
        <w:t xml:space="preserve"> </w:t>
      </w:r>
      <w:r>
        <w:t>infinitely above them; but mark how a gracious heart is raised above</w:t>
      </w:r>
      <w:r>
        <w:rPr>
          <w:spacing w:val="1"/>
        </w:rPr>
        <w:t xml:space="preserve"> </w:t>
      </w:r>
      <w:r>
        <w:t>the world, take the very dirt that is cast upon the ways of God, and he</w:t>
      </w:r>
      <w:r>
        <w:rPr>
          <w:spacing w:val="-70"/>
        </w:rPr>
        <w:t xml:space="preserve"> </w:t>
      </w:r>
      <w:r>
        <w:t>counts that very dirt to be higher than all the riches, and glory, and</w:t>
      </w:r>
      <w:r>
        <w:rPr>
          <w:spacing w:val="1"/>
        </w:rPr>
        <w:t xml:space="preserve"> </w:t>
      </w:r>
      <w:r>
        <w:t>dignity of the world; surely then a gracious heart hath a very low</w:t>
      </w:r>
      <w:r>
        <w:rPr>
          <w:spacing w:val="1"/>
        </w:rPr>
        <w:t xml:space="preserve"> </w:t>
      </w:r>
      <w:r>
        <w:t>esteem of the world, and the riches and glory of it, howsoever other</w:t>
      </w:r>
      <w:r>
        <w:rPr>
          <w:spacing w:val="1"/>
        </w:rPr>
        <w:t xml:space="preserve"> </w:t>
      </w:r>
      <w:r>
        <w:t>men that know no better things, esteem highly of them: A man that</w:t>
      </w:r>
      <w:r>
        <w:rPr>
          <w:spacing w:val="1"/>
        </w:rPr>
        <w:t xml:space="preserve"> </w:t>
      </w:r>
      <w:r>
        <w:t>hath rich Revenues, plentiful comings in, he blesses himself in this,</w:t>
      </w:r>
      <w:r>
        <w:rPr>
          <w:spacing w:val="1"/>
        </w:rPr>
        <w:t xml:space="preserve"> </w:t>
      </w:r>
      <w:r>
        <w:t>and</w:t>
      </w:r>
      <w:r>
        <w:rPr>
          <w:spacing w:val="1"/>
        </w:rPr>
        <w:t xml:space="preserve"> </w:t>
      </w:r>
      <w:r>
        <w:t>counts</w:t>
      </w:r>
      <w:r>
        <w:rPr>
          <w:spacing w:val="1"/>
        </w:rPr>
        <w:t xml:space="preserve"> </w:t>
      </w:r>
      <w:r>
        <w:t>himself</w:t>
      </w:r>
      <w:r>
        <w:rPr>
          <w:spacing w:val="1"/>
        </w:rPr>
        <w:t xml:space="preserve"> </w:t>
      </w:r>
      <w:r>
        <w:t>a</w:t>
      </w:r>
      <w:r>
        <w:rPr>
          <w:spacing w:val="1"/>
        </w:rPr>
        <w:t xml:space="preserve"> </w:t>
      </w:r>
      <w:r>
        <w:t>great</w:t>
      </w:r>
      <w:r>
        <w:rPr>
          <w:spacing w:val="1"/>
        </w:rPr>
        <w:t xml:space="preserve"> </w:t>
      </w:r>
      <w:r>
        <w:t>man</w:t>
      </w:r>
      <w:r>
        <w:rPr>
          <w:spacing w:val="1"/>
        </w:rPr>
        <w:t xml:space="preserve"> </w:t>
      </w:r>
      <w:r>
        <w:t>here;</w:t>
      </w:r>
      <w:r>
        <w:rPr>
          <w:spacing w:val="1"/>
        </w:rPr>
        <w:t xml:space="preserve"> </w:t>
      </w:r>
      <w:r>
        <w:t>but</w:t>
      </w:r>
      <w:r>
        <w:rPr>
          <w:spacing w:val="1"/>
        </w:rPr>
        <w:t xml:space="preserve"> </w:t>
      </w:r>
      <w:r>
        <w:t>know,</w:t>
      </w:r>
      <w:r>
        <w:rPr>
          <w:spacing w:val="1"/>
        </w:rPr>
        <w:t xml:space="preserve"> </w:t>
      </w:r>
      <w:r>
        <w:t>while</w:t>
      </w:r>
      <w:r>
        <w:rPr>
          <w:spacing w:val="1"/>
        </w:rPr>
        <w:t xml:space="preserve"> </w:t>
      </w:r>
      <w:r>
        <w:t>you</w:t>
      </w:r>
      <w:r>
        <w:rPr>
          <w:spacing w:val="1"/>
        </w:rPr>
        <w:t xml:space="preserve"> </w:t>
      </w:r>
      <w:r>
        <w:t>are</w:t>
      </w:r>
      <w:r>
        <w:rPr>
          <w:spacing w:val="1"/>
        </w:rPr>
        <w:t xml:space="preserve"> </w:t>
      </w:r>
      <w:r>
        <w:t>blessing yourselves in these things of the world, that do glitter in</w:t>
      </w:r>
      <w:r>
        <w:rPr>
          <w:spacing w:val="1"/>
        </w:rPr>
        <w:t xml:space="preserve"> </w:t>
      </w:r>
      <w:r>
        <w:t>carnal eyes, a gracious heart is so far from looking at that which you</w:t>
      </w:r>
      <w:r>
        <w:rPr>
          <w:spacing w:val="1"/>
        </w:rPr>
        <w:t xml:space="preserve"> </w:t>
      </w:r>
      <w:r>
        <w:t>do</w:t>
      </w:r>
      <w:r>
        <w:rPr>
          <w:spacing w:val="68"/>
        </w:rPr>
        <w:t xml:space="preserve"> </w:t>
      </w:r>
      <w:r>
        <w:t>so</w:t>
      </w:r>
      <w:r>
        <w:rPr>
          <w:spacing w:val="68"/>
        </w:rPr>
        <w:t xml:space="preserve"> </w:t>
      </w:r>
      <w:r>
        <w:t>highly</w:t>
      </w:r>
      <w:r>
        <w:rPr>
          <w:spacing w:val="69"/>
        </w:rPr>
        <w:t xml:space="preserve"> </w:t>
      </w:r>
      <w:r>
        <w:t>esteem</w:t>
      </w:r>
      <w:r>
        <w:rPr>
          <w:spacing w:val="68"/>
        </w:rPr>
        <w:t xml:space="preserve"> </w:t>
      </w:r>
      <w:r>
        <w:t>of</w:t>
      </w:r>
      <w:r>
        <w:rPr>
          <w:spacing w:val="68"/>
        </w:rPr>
        <w:t xml:space="preserve"> </w:t>
      </w:r>
      <w:r>
        <w:t>as</w:t>
      </w:r>
      <w:r>
        <w:rPr>
          <w:spacing w:val="69"/>
        </w:rPr>
        <w:t xml:space="preserve"> </w:t>
      </w:r>
      <w:r>
        <w:t>great</w:t>
      </w:r>
      <w:r>
        <w:rPr>
          <w:spacing w:val="68"/>
        </w:rPr>
        <w:t xml:space="preserve"> </w:t>
      </w:r>
      <w:r>
        <w:t>matters,</w:t>
      </w:r>
      <w:r>
        <w:rPr>
          <w:spacing w:val="68"/>
        </w:rPr>
        <w:t xml:space="preserve"> </w:t>
      </w:r>
      <w:r>
        <w:t>as</w:t>
      </w:r>
      <w:r>
        <w:rPr>
          <w:spacing w:val="69"/>
        </w:rPr>
        <w:t xml:space="preserve"> </w:t>
      </w:r>
      <w:r>
        <w:t>he</w:t>
      </w:r>
      <w:r>
        <w:rPr>
          <w:spacing w:val="68"/>
        </w:rPr>
        <w:t xml:space="preserve"> </w:t>
      </w:r>
      <w:r>
        <w:t>accounts</w:t>
      </w:r>
      <w:r>
        <w:rPr>
          <w:spacing w:val="69"/>
        </w:rPr>
        <w:t xml:space="preserve"> </w:t>
      </w:r>
      <w:r>
        <w:t>the</w:t>
      </w:r>
      <w:r>
        <w:rPr>
          <w:spacing w:val="68"/>
        </w:rPr>
        <w:t xml:space="preserve"> </w:t>
      </w:r>
      <w:r>
        <w:t>very</w:t>
      </w:r>
      <w:r>
        <w:rPr>
          <w:spacing w:val="-70"/>
        </w:rPr>
        <w:t xml:space="preserve"> </w:t>
      </w:r>
      <w:r>
        <w:t>baseness that attends the ways of godliness, as a higher preferment</w:t>
      </w:r>
      <w:r>
        <w:rPr>
          <w:spacing w:val="1"/>
        </w:rPr>
        <w:t xml:space="preserve"> </w:t>
      </w:r>
      <w:r>
        <w:t>by far then all your glory, and rejoices more in it, and blesses God</w:t>
      </w:r>
      <w:r>
        <w:rPr>
          <w:spacing w:val="1"/>
        </w:rPr>
        <w:t xml:space="preserve"> </w:t>
      </w:r>
      <w:r>
        <w:t>more for it; yea, blesses himself more in the very basest and meanest</w:t>
      </w:r>
      <w:r>
        <w:rPr>
          <w:spacing w:val="1"/>
        </w:rPr>
        <w:t xml:space="preserve"> </w:t>
      </w:r>
      <w:r>
        <w:t>things that attend godliness, then in all your riches; so that a godly</w:t>
      </w:r>
      <w:r>
        <w:rPr>
          <w:spacing w:val="1"/>
        </w:rPr>
        <w:t xml:space="preserve"> </w:t>
      </w:r>
      <w:r>
        <w:t>man's feet are where a wicked man's head is.</w:t>
      </w:r>
    </w:p>
    <w:p w14:paraId="456A2FAC">
      <w:pPr>
        <w:pStyle w:val="5"/>
        <w:spacing w:before="268" w:line="254" w:lineRule="auto"/>
        <w:ind w:right="122"/>
      </w:pPr>
      <w:r>
        <w:t>The head of a worldly man, that is, the chief of his desires, and joys,</w:t>
      </w:r>
      <w:r>
        <w:rPr>
          <w:spacing w:val="1"/>
        </w:rPr>
        <w:t xml:space="preserve"> </w:t>
      </w:r>
      <w:r>
        <w:t>and</w:t>
      </w:r>
      <w:r>
        <w:rPr>
          <w:spacing w:val="60"/>
        </w:rPr>
        <w:t xml:space="preserve"> </w:t>
      </w:r>
      <w:r>
        <w:t>endeavors,</w:t>
      </w:r>
      <w:r>
        <w:rPr>
          <w:spacing w:val="60"/>
        </w:rPr>
        <w:t xml:space="preserve"> </w:t>
      </w:r>
      <w:r>
        <w:t>it</w:t>
      </w:r>
      <w:r>
        <w:rPr>
          <w:spacing w:val="61"/>
        </w:rPr>
        <w:t xml:space="preserve"> </w:t>
      </w:r>
      <w:r>
        <w:t>is</w:t>
      </w:r>
      <w:r>
        <w:rPr>
          <w:spacing w:val="60"/>
        </w:rPr>
        <w:t xml:space="preserve"> </w:t>
      </w:r>
      <w:r>
        <w:t>in</w:t>
      </w:r>
      <w:r>
        <w:rPr>
          <w:spacing w:val="60"/>
        </w:rPr>
        <w:t xml:space="preserve"> </w:t>
      </w:r>
      <w:r>
        <w:t>the</w:t>
      </w:r>
      <w:r>
        <w:rPr>
          <w:spacing w:val="61"/>
        </w:rPr>
        <w:t xml:space="preserve"> </w:t>
      </w:r>
      <w:r>
        <w:t>riches</w:t>
      </w:r>
      <w:r>
        <w:rPr>
          <w:spacing w:val="60"/>
        </w:rPr>
        <w:t xml:space="preserve"> </w:t>
      </w:r>
      <w:r>
        <w:t>of</w:t>
      </w:r>
      <w:r>
        <w:rPr>
          <w:spacing w:val="60"/>
        </w:rPr>
        <w:t xml:space="preserve"> </w:t>
      </w:r>
      <w:r>
        <w:t>the</w:t>
      </w:r>
      <w:r>
        <w:rPr>
          <w:spacing w:val="61"/>
        </w:rPr>
        <w:t xml:space="preserve"> </w:t>
      </w:r>
      <w:r>
        <w:t>world,</w:t>
      </w:r>
      <w:r>
        <w:rPr>
          <w:spacing w:val="60"/>
        </w:rPr>
        <w:t xml:space="preserve"> </w:t>
      </w:r>
      <w:r>
        <w:t>and</w:t>
      </w:r>
      <w:r>
        <w:rPr>
          <w:spacing w:val="61"/>
        </w:rPr>
        <w:t xml:space="preserve"> </w:t>
      </w:r>
      <w:r>
        <w:t>there</w:t>
      </w:r>
      <w:r>
        <w:rPr>
          <w:spacing w:val="60"/>
        </w:rPr>
        <w:t xml:space="preserve"> </w:t>
      </w:r>
      <w:r>
        <w:t>a</w:t>
      </w:r>
      <w:r>
        <w:rPr>
          <w:spacing w:val="60"/>
        </w:rPr>
        <w:t xml:space="preserve"> </w:t>
      </w:r>
      <w:r>
        <w:t>godly</w:t>
      </w:r>
      <w:r>
        <w:rPr>
          <w:spacing w:val="-70"/>
        </w:rPr>
        <w:t xml:space="preserve"> </w:t>
      </w:r>
      <w:r>
        <w:t>man's feet stand, and he counts them so low, as he counts the dirt of</w:t>
      </w:r>
      <w:r>
        <w:rPr>
          <w:spacing w:val="1"/>
        </w:rPr>
        <w:t xml:space="preserve"> </w:t>
      </w:r>
      <w:r>
        <w:t>his feet better: Surely it is but a little room that riches have in the</w:t>
      </w:r>
      <w:r>
        <w:rPr>
          <w:spacing w:val="1"/>
        </w:rPr>
        <w:t xml:space="preserve"> </w:t>
      </w:r>
      <w:r>
        <w:t>heart of a godly man, when as the very reproaches of Christ are more</w:t>
      </w:r>
      <w:r>
        <w:rPr>
          <w:spacing w:val="1"/>
        </w:rPr>
        <w:t xml:space="preserve"> </w:t>
      </w:r>
      <w:r>
        <w:t>to him then all the riches of the world: The very filth that is cast upon</w:t>
      </w:r>
      <w:r>
        <w:rPr>
          <w:spacing w:val="-70"/>
        </w:rPr>
        <w:t xml:space="preserve"> </w:t>
      </w:r>
      <w:r>
        <w:t>him</w:t>
      </w:r>
      <w:r>
        <w:rPr>
          <w:spacing w:val="49"/>
        </w:rPr>
        <w:t xml:space="preserve"> </w:t>
      </w:r>
      <w:r>
        <w:t>while</w:t>
      </w:r>
      <w:r>
        <w:rPr>
          <w:spacing w:val="50"/>
        </w:rPr>
        <w:t xml:space="preserve"> </w:t>
      </w:r>
      <w:r>
        <w:t>he</w:t>
      </w:r>
      <w:r>
        <w:rPr>
          <w:spacing w:val="49"/>
        </w:rPr>
        <w:t xml:space="preserve"> </w:t>
      </w:r>
      <w:r>
        <w:t>is</w:t>
      </w:r>
      <w:r>
        <w:rPr>
          <w:spacing w:val="50"/>
        </w:rPr>
        <w:t xml:space="preserve"> </w:t>
      </w:r>
      <w:r>
        <w:t>in</w:t>
      </w:r>
      <w:r>
        <w:rPr>
          <w:spacing w:val="49"/>
        </w:rPr>
        <w:t xml:space="preserve"> </w:t>
      </w:r>
      <w:r>
        <w:t>his</w:t>
      </w:r>
      <w:r>
        <w:rPr>
          <w:spacing w:val="50"/>
        </w:rPr>
        <w:t xml:space="preserve"> </w:t>
      </w:r>
      <w:r>
        <w:t>way,</w:t>
      </w:r>
      <w:r>
        <w:rPr>
          <w:spacing w:val="49"/>
        </w:rPr>
        <w:t xml:space="preserve"> </w:t>
      </w:r>
      <w:r>
        <w:t>he</w:t>
      </w:r>
      <w:r>
        <w:rPr>
          <w:spacing w:val="50"/>
        </w:rPr>
        <w:t xml:space="preserve"> </w:t>
      </w:r>
      <w:r>
        <w:t>does</w:t>
      </w:r>
      <w:r>
        <w:rPr>
          <w:spacing w:val="49"/>
        </w:rPr>
        <w:t xml:space="preserve"> </w:t>
      </w:r>
      <w:r>
        <w:t>count</w:t>
      </w:r>
      <w:r>
        <w:rPr>
          <w:spacing w:val="50"/>
        </w:rPr>
        <w:t xml:space="preserve"> </w:t>
      </w:r>
      <w:r>
        <w:t>better.</w:t>
      </w:r>
      <w:r>
        <w:rPr>
          <w:spacing w:val="49"/>
        </w:rPr>
        <w:t xml:space="preserve"> </w:t>
      </w:r>
      <w:r>
        <w:t>When</w:t>
      </w:r>
      <w:r>
        <w:rPr>
          <w:spacing w:val="50"/>
        </w:rPr>
        <w:t xml:space="preserve"> </w:t>
      </w:r>
      <w:r>
        <w:t>we</w:t>
      </w:r>
      <w:r>
        <w:rPr>
          <w:spacing w:val="49"/>
        </w:rPr>
        <w:t xml:space="preserve"> </w:t>
      </w:r>
      <w:r>
        <w:t>would</w:t>
      </w:r>
    </w:p>
    <w:p w14:paraId="36BD992B">
      <w:pPr>
        <w:spacing w:after="0" w:line="254" w:lineRule="auto"/>
        <w:sectPr>
          <w:pgSz w:w="12240" w:h="15840"/>
          <w:pgMar w:top="1360" w:right="1420" w:bottom="280" w:left="1420" w:header="720" w:footer="720" w:gutter="0"/>
          <w:cols w:space="720" w:num="1"/>
        </w:sectPr>
      </w:pPr>
    </w:p>
    <w:p w14:paraId="223BA8C1">
      <w:pPr>
        <w:pStyle w:val="5"/>
        <w:spacing w:line="254" w:lineRule="auto"/>
        <w:ind w:right="117"/>
      </w:pPr>
      <w:r>
        <w:t>express our most vile esteem of anything, we use to say, We prize it</w:t>
      </w:r>
      <w:r>
        <w:rPr>
          <w:spacing w:val="1"/>
        </w:rPr>
        <w:t xml:space="preserve"> </w:t>
      </w:r>
      <w:r>
        <w:t>no more than the dirt under our feet; then surely a godly man must</w:t>
      </w:r>
      <w:r>
        <w:rPr>
          <w:spacing w:val="1"/>
        </w:rPr>
        <w:t xml:space="preserve"> </w:t>
      </w:r>
      <w:r>
        <w:t>have a vile esteem of the things of the world, for he does not so much</w:t>
      </w:r>
      <w:r>
        <w:rPr>
          <w:spacing w:val="1"/>
        </w:rPr>
        <w:t xml:space="preserve"> </w:t>
      </w:r>
      <w:r>
        <w:t>prize it as the dirt that is cast upon him. And so the Psalmist in Psal.</w:t>
      </w:r>
      <w:r>
        <w:rPr>
          <w:spacing w:val="1"/>
        </w:rPr>
        <w:t xml:space="preserve"> </w:t>
      </w:r>
      <w:r>
        <w:t>119, 118. speaking of the vile esteem that God hath of the wicked, says</w:t>
      </w:r>
      <w:r>
        <w:rPr>
          <w:spacing w:val="-70"/>
        </w:rPr>
        <w:t xml:space="preserve"> </w:t>
      </w:r>
      <w:r>
        <w:t>he, He treads them down under his feet, and puts them away as</w:t>
      </w:r>
      <w:r>
        <w:rPr>
          <w:spacing w:val="1"/>
        </w:rPr>
        <w:t xml:space="preserve"> </w:t>
      </w:r>
      <w:r>
        <w:t>dross: God's servants are compared in Mal. 3. 17. to jewels that are</w:t>
      </w:r>
      <w:r>
        <w:rPr>
          <w:spacing w:val="1"/>
        </w:rPr>
        <w:t xml:space="preserve"> </w:t>
      </w:r>
      <w:r>
        <w:t>scattered</w:t>
      </w:r>
      <w:r>
        <w:rPr>
          <w:spacing w:val="35"/>
        </w:rPr>
        <w:t xml:space="preserve"> </w:t>
      </w:r>
      <w:r>
        <w:t>up</w:t>
      </w:r>
      <w:r>
        <w:rPr>
          <w:spacing w:val="35"/>
        </w:rPr>
        <w:t xml:space="preserve"> </w:t>
      </w:r>
      <w:r>
        <w:t>and</w:t>
      </w:r>
      <w:r>
        <w:rPr>
          <w:spacing w:val="36"/>
        </w:rPr>
        <w:t xml:space="preserve"> </w:t>
      </w:r>
      <w:r>
        <w:t>down</w:t>
      </w:r>
      <w:r>
        <w:rPr>
          <w:spacing w:val="35"/>
        </w:rPr>
        <w:t xml:space="preserve"> </w:t>
      </w:r>
      <w:r>
        <w:t>in</w:t>
      </w:r>
      <w:r>
        <w:rPr>
          <w:spacing w:val="35"/>
        </w:rPr>
        <w:t xml:space="preserve"> </w:t>
      </w:r>
      <w:r>
        <w:t>the</w:t>
      </w:r>
      <w:r>
        <w:rPr>
          <w:spacing w:val="36"/>
        </w:rPr>
        <w:t xml:space="preserve"> </w:t>
      </w:r>
      <w:r>
        <w:t>dirt,</w:t>
      </w:r>
      <w:r>
        <w:rPr>
          <w:spacing w:val="35"/>
        </w:rPr>
        <w:t xml:space="preserve"> </w:t>
      </w:r>
      <w:r>
        <w:t>for</w:t>
      </w:r>
      <w:r>
        <w:rPr>
          <w:spacing w:val="35"/>
        </w:rPr>
        <w:t xml:space="preserve"> </w:t>
      </w:r>
      <w:r>
        <w:t>so</w:t>
      </w:r>
      <w:r>
        <w:rPr>
          <w:spacing w:val="36"/>
        </w:rPr>
        <w:t xml:space="preserve"> </w:t>
      </w:r>
      <w:r>
        <w:t>the</w:t>
      </w:r>
      <w:r>
        <w:rPr>
          <w:spacing w:val="35"/>
        </w:rPr>
        <w:t xml:space="preserve"> </w:t>
      </w:r>
      <w:r>
        <w:t>phrase</w:t>
      </w:r>
      <w:r>
        <w:rPr>
          <w:spacing w:val="36"/>
        </w:rPr>
        <w:t xml:space="preserve"> </w:t>
      </w:r>
      <w:r>
        <w:t>does</w:t>
      </w:r>
      <w:r>
        <w:rPr>
          <w:spacing w:val="35"/>
        </w:rPr>
        <w:t xml:space="preserve"> </w:t>
      </w:r>
      <w:r>
        <w:t>intimate,</w:t>
      </w:r>
      <w:r>
        <w:rPr>
          <w:spacing w:val="-70"/>
        </w:rPr>
        <w:t xml:space="preserve"> </w:t>
      </w:r>
      <w:r>
        <w:t>but the dirt that is upon his jewels, is highlier esteemed by God's</w:t>
      </w:r>
      <w:r>
        <w:rPr>
          <w:spacing w:val="1"/>
        </w:rPr>
        <w:t xml:space="preserve"> </w:t>
      </w:r>
      <w:r>
        <w:t>people, then all the jewels of the world: The scrapings and washings</w:t>
      </w:r>
      <w:r>
        <w:rPr>
          <w:spacing w:val="1"/>
        </w:rPr>
        <w:t xml:space="preserve"> </w:t>
      </w:r>
      <w:r>
        <w:t>that come from the trenchers of men, is the sweetest food unto a</w:t>
      </w:r>
      <w:r>
        <w:rPr>
          <w:spacing w:val="1"/>
        </w:rPr>
        <w:t xml:space="preserve"> </w:t>
      </w:r>
      <w:r>
        <w:t>Swine; so that which is the sweetest and most delightful things of the</w:t>
      </w:r>
      <w:r>
        <w:rPr>
          <w:spacing w:val="1"/>
        </w:rPr>
        <w:t xml:space="preserve"> </w:t>
      </w:r>
      <w:r>
        <w:t>men of the world, it is meaner then the basest thing that does belong</w:t>
      </w:r>
      <w:r>
        <w:rPr>
          <w:spacing w:val="1"/>
        </w:rPr>
        <w:t xml:space="preserve"> </w:t>
      </w:r>
      <w:r>
        <w:t>unto the sufferings of God's people. O the advantage that the Saints</w:t>
      </w:r>
      <w:r>
        <w:rPr>
          <w:spacing w:val="1"/>
        </w:rPr>
        <w:t xml:space="preserve"> </w:t>
      </w:r>
      <w:r>
        <w:t>have above the men of the world! Were there any great matter in the</w:t>
      </w:r>
      <w:r>
        <w:rPr>
          <w:spacing w:val="1"/>
        </w:rPr>
        <w:t xml:space="preserve"> </w:t>
      </w:r>
      <w:r>
        <w:t>things of the world, howsoever esteemed by men, it could not be that</w:t>
      </w:r>
      <w:r>
        <w:rPr>
          <w:spacing w:val="1"/>
        </w:rPr>
        <w:t xml:space="preserve"> </w:t>
      </w:r>
      <w:r>
        <w:t>the very reproaches of God's people could be counted better; but</w:t>
      </w:r>
      <w:r>
        <w:rPr>
          <w:spacing w:val="1"/>
        </w:rPr>
        <w:t xml:space="preserve"> </w:t>
      </w:r>
      <w:r>
        <w:t>whatsoever esteem the men of the world have of them, it appears by</w:t>
      </w:r>
      <w:r>
        <w:rPr>
          <w:spacing w:val="1"/>
        </w:rPr>
        <w:t xml:space="preserve"> </w:t>
      </w:r>
      <w:r>
        <w:t>this there is no great matter in them.</w:t>
      </w:r>
    </w:p>
    <w:p w14:paraId="1AA82EAD">
      <w:pPr>
        <w:pStyle w:val="6"/>
        <w:keepNext w:val="0"/>
        <w:keepLines w:val="0"/>
        <w:widowControl/>
        <w:suppressLineNumbers w:val="0"/>
      </w:pPr>
      <w:r>
        <w:t>首先,由此我们看到恩典的超越,无论在哪里,它都是一个多么优秀和荣耀的东西,以致它能从任何事情中增加财富:敬虔的收益一定很大,因为它能从苦难和羞辱中获益;恩典是这样一种东西,能把尘土变成金子:哲学家的石头被认为是一件富有的东西,因为它能把尘土变成金子,恩典也能做到,世人抛在神子民身上的污秽,都变成了金子:它被称为神圣的本性,真是名副其实;因为正如神从黑暗中带出光明,从悲伤中带出安慰,从贫穷中带出富足,从羞耻中带出荣耀,恩典也是如此。恩典如何有助于神子民的舒适生活?至于神雇用他们所做的服事,他们认为是尊贵的;至于神呼召他们所受的苦难,他们认为是舒适的;因此,我们不必那么害怕苦难;的确,如果我们没有一个原则来改变苦难的本质,我们可能会害怕,但如果神在我们里面放入一个原则,把我们的羞耻变成荣耀,把苦难变成财富,我们就不必害怕:如果有人看见摩西的蛇,他会害怕;但如果他有摩西的手,他就不会害怕,因为摩西的手有一种神圣的力量,可以把蛇变成杖;同样,如果我们把苦难看作一条准备吞噬我们的蛇,我们可能会害怕,但当我们考虑到恩典的超越,它有一种神圣的力量,可以把蛇变成杖,你就不必害怕;要努力珍惜这颗能做如此大事的恩典宝石:恶人的咒诅是,神要使他们的荣耀变为羞辱;恩典的祝福是,它要使羞辱变为荣耀。</w:t>
      </w:r>
    </w:p>
    <w:p w14:paraId="75B37F16">
      <w:pPr>
        <w:pStyle w:val="6"/>
        <w:keepNext w:val="0"/>
        <w:keepLines w:val="0"/>
        <w:widowControl/>
        <w:suppressLineNumbers w:val="0"/>
      </w:pPr>
      <w:r>
        <w:t>其次,我们看到了神的子民在苦难中温柔安静的原因:虽然他们受到逼迫,但他们表现得很温柔,随时准备宽恕,他们没有灰心丧气,在苦难中沉沦,因为他们用与世人不同的眼光看待苦难,他们把苦难看作是他们的荣耀和财富:当一个人有财富进账时,他是平静的;虽然他以前生气、激动、烦恼,但当财富进来时,就平息了他的心,他随时准备做任何爱的服事;这就是为什么神的子民随时准备为那些逼迫他们的人做任何爱的服事,因为他们把逼迫看作是他们的荣耀。圣保罗是一个很看重自己的苦难的人,因此当他受了很多苦,而且是从那些是他朋友的人那里受的,在加拉太书4章12节,看他的表现,"弟兄们,我劝你们要像我一样,因为我也像你们一样,你们一点没有亏负我。"仿佛他在说,无论你们如何对待自己,都要像我一样,我像你们一样,让我们的心靠近,连在一起;你们一点没有亏负我:他的灵就是以这种平静温柔的心态对待,因为他正确理解了苦难的本质。我们读到司提反被人用石头打时,他说:"主啊,赦免他们。"这句话的根据是什么?他看见天开了,基督站在他父的右边,他看到了他为基督受苦时苦难中的荣耀;他可以为逼迫他的人祷告:基督为什么能如此平静地忍受一切?他知道他的苦难中有美善。的确,对那些在苦难中看不到任何好处,只觉得困扰和烦恼的人来说,难怪他们的心会怨恨,反过来辱骂;但当一颗蒙恩的心在苦难中找到甘甜和美善时,他们肯定不需要像别人那样心怀不满和烦恼。当我们为神受苦时,我们为什么要恼怒和烦躁呢?这必须基于以下两个原因之一;要么是因为我们所忍受的邪恶,要么是因为那些我们所忍受的人的邪恶。我们所忍受的邪恶不会引起烦躁,因为它已经变成了巨大的财富。但你会说,我不在乎苦难本身,但那些我所忍受的人卑鄙恶毒的心,那使我烦恼。对此我的回答是,据说苏格拉底曾被人羞辱,但他表现得很温柔安静,有人来问他,当他被羞辱他的人羞辱时,他怎么能如此温柔安静?苏格拉底回答说,如果我们走在路上,遇到一个身体有病的人,比我们的身体更有病,比我们更虚弱,我们会因为看到他身体的病比我们的更严重而对他生气吗?不,这应该让我们怜悯他;然后他说,如果我们走在路上,看到一个人的灵比我们的更有病,更加混乱,这会让我们对他生气吗?这更需要怜悯和同情:所以如果这就是让你生气的原因;也就是说,你所受苦的人的恶意,那应该把你的烦恼变成同情,把他的灵看作是有病的,虚弱的,感谢神赐给你一个更强壮健康的灵魂。</w:t>
      </w:r>
    </w:p>
    <w:p w14:paraId="1F391710">
      <w:pPr>
        <w:pStyle w:val="6"/>
        <w:keepNext w:val="0"/>
        <w:keepLines w:val="0"/>
        <w:widowControl/>
        <w:suppressLineNumbers w:val="0"/>
      </w:pPr>
      <w:r>
        <w:t>第三,如果神的子民认为苦难和羞辱比埃及的财宝更富有,那么我们可以看到一个蒙恩的灵魂被提升到了何等的高度,远远超过世界;因为它把世上的财富、荣耀和甜蜜的满足,看作是敬虔所伴随的最卑微和最低贱的东西;也就是说,把它们看作是在羞辱、讥讽和苦难之下的东西;神的子民不仅把基督、恩典和天堂看得高过世上的财富和荣耀,认为它们是无限高过世上的财富和荣耀;而且要注意一颗蒙恩的心是如何被提升到超过世界的,把抛在神道路上的污秽,他认为那污秽比世上所有的财富、荣耀和尊严都高;那么一颗蒙恩的心肯定对世界,对它的财富和荣耀有一个非常低的评价,无论其他不认识更美好事物的人如何高度评价它们:一个有丰厚收入,财源滚滚的人,他以此为福,认为自己是这里的大人物;但要知道,当你们因这些在肉眼中闪闪发光的世上的东西而自以为有福时,一颗蒙恩的心远没有把你们如此看重的东西看作是大事,他认为敬虔所伴随的卑微,比你们所有的荣耀都高得多,他为此更加喜乐,更加感谢神;是的,他因敬虔所伴随的最卑微和最低贱的事,比你们所有的财富更加自以为有福;所以一个敬虔的人的脚,就是一个恶人的头所在之处。</w:t>
      </w:r>
    </w:p>
    <w:p w14:paraId="289A9CB7">
      <w:pPr>
        <w:pStyle w:val="6"/>
        <w:keepNext w:val="0"/>
        <w:keepLines w:val="0"/>
        <w:widowControl/>
        <w:suppressLineNumbers w:val="0"/>
      </w:pPr>
      <w:r>
        <w:t>一个属世之人的头,就是他欲望、喜乐和努力的首要目标,是在世上的财富里,而一个敬虔的人的脚站在那里,他认为它们是如此低贱,以至于他认为脚下的尘土都比它们好:在一个敬虔的人心中,财富肯定只占很小的位置,因为基督的羞辱对他来说比世上所有的财富都多:他在路上被抛来的污秽,他认为都比财富好。当我们要表达对任何事情最卑鄙的评价时,我们常说,我们看重它不过是脚下的尘土;那么一个敬虔的人肯定对世上的事物有一个卑鄙的评价,因为他看重世上的事物,连抛在他身上的污秽都不如。诗篇119篇118节,诗人谈到神对恶人的卑鄙评价时说,他把他们践踏在脚下,把他们除掉,如同除掉渣滓。玛拉基书3章17节把神的仆人比作散落在尘土中的宝石,因为这个比喻暗示了这一点,但神子民看重他宝石上的尘土,胜过世上所有的宝石:从人的盘子上刮下来的东西和洗涤的水,对猪来说是最甜美的食物;所以世人最甜美、最令人愉悦的东西,比属于神子民苦难的最卑微的东西还要低贱。哦,圣徒比世人有多大的优势啊!世上的事物若有什么了不起的,即使受人尊崇,也不可能被认为不如神子民的羞辱;但无论世人如何看重它们,从这一点可以看出,它们并没有什么了不起。</w:t>
      </w:r>
    </w:p>
    <w:p w14:paraId="380CCAEC">
      <w:pPr>
        <w:pStyle w:val="5"/>
        <w:spacing w:line="254" w:lineRule="auto"/>
        <w:ind w:right="117"/>
      </w:pPr>
    </w:p>
    <w:p w14:paraId="5FCCFB5A">
      <w:pPr>
        <w:pStyle w:val="5"/>
        <w:spacing w:before="275" w:line="254" w:lineRule="auto"/>
        <w:ind w:right="117"/>
      </w:pPr>
      <w:r>
        <w:t>Riches</w:t>
      </w:r>
      <w:r>
        <w:rPr>
          <w:spacing w:val="70"/>
        </w:rPr>
        <w:t xml:space="preserve"> </w:t>
      </w:r>
      <w:r>
        <w:t>in</w:t>
      </w:r>
      <w:r>
        <w:rPr>
          <w:spacing w:val="70"/>
        </w:rPr>
        <w:t xml:space="preserve"> </w:t>
      </w:r>
      <w:r>
        <w:t>Scripture</w:t>
      </w:r>
      <w:r>
        <w:rPr>
          <w:spacing w:val="71"/>
        </w:rPr>
        <w:t xml:space="preserve"> </w:t>
      </w:r>
      <w:r>
        <w:t>are</w:t>
      </w:r>
      <w:r>
        <w:rPr>
          <w:spacing w:val="70"/>
        </w:rPr>
        <w:t xml:space="preserve"> </w:t>
      </w:r>
      <w:r>
        <w:t>compared</w:t>
      </w:r>
      <w:r>
        <w:rPr>
          <w:spacing w:val="70"/>
        </w:rPr>
        <w:t xml:space="preserve"> </w:t>
      </w:r>
      <w:r>
        <w:t>to</w:t>
      </w:r>
      <w:r>
        <w:rPr>
          <w:spacing w:val="71"/>
        </w:rPr>
        <w:t xml:space="preserve"> </w:t>
      </w:r>
      <w:r>
        <w:t>thorns,</w:t>
      </w:r>
      <w:r>
        <w:rPr>
          <w:spacing w:val="70"/>
        </w:rPr>
        <w:t xml:space="preserve"> </w:t>
      </w:r>
      <w:r>
        <w:t>there</w:t>
      </w:r>
      <w:r>
        <w:rPr>
          <w:spacing w:val="70"/>
        </w:rPr>
        <w:t xml:space="preserve"> </w:t>
      </w:r>
      <w:r>
        <w:t>are</w:t>
      </w:r>
      <w:r>
        <w:rPr>
          <w:spacing w:val="71"/>
        </w:rPr>
        <w:t xml:space="preserve"> </w:t>
      </w:r>
      <w:r>
        <w:t>five</w:t>
      </w:r>
      <w:r>
        <w:rPr>
          <w:spacing w:val="70"/>
        </w:rPr>
        <w:t xml:space="preserve"> </w:t>
      </w:r>
      <w:r>
        <w:t>or</w:t>
      </w:r>
      <w:r>
        <w:rPr>
          <w:spacing w:val="71"/>
        </w:rPr>
        <w:t xml:space="preserve"> </w:t>
      </w:r>
      <w:r>
        <w:t>six</w:t>
      </w:r>
      <w:r>
        <w:rPr>
          <w:spacing w:val="-70"/>
        </w:rPr>
        <w:t xml:space="preserve"> </w:t>
      </w:r>
      <w:r>
        <w:t>things</w:t>
      </w:r>
      <w:r>
        <w:rPr>
          <w:spacing w:val="1"/>
        </w:rPr>
        <w:t xml:space="preserve"> </w:t>
      </w:r>
      <w:r>
        <w:t>wherein</w:t>
      </w:r>
      <w:r>
        <w:rPr>
          <w:spacing w:val="1"/>
        </w:rPr>
        <w:t xml:space="preserve"> </w:t>
      </w:r>
      <w:r>
        <w:t>they</w:t>
      </w:r>
      <w:r>
        <w:rPr>
          <w:spacing w:val="1"/>
        </w:rPr>
        <w:t xml:space="preserve"> </w:t>
      </w:r>
      <w:r>
        <w:t>are</w:t>
      </w:r>
      <w:r>
        <w:rPr>
          <w:spacing w:val="1"/>
        </w:rPr>
        <w:t xml:space="preserve"> </w:t>
      </w:r>
      <w:r>
        <w:t>like</w:t>
      </w:r>
      <w:r>
        <w:rPr>
          <w:spacing w:val="1"/>
        </w:rPr>
        <w:t xml:space="preserve"> </w:t>
      </w:r>
      <w:r>
        <w:t>thorns;</w:t>
      </w:r>
      <w:r>
        <w:rPr>
          <w:spacing w:val="1"/>
        </w:rPr>
        <w:t xml:space="preserve"> </w:t>
      </w:r>
      <w:r>
        <w:t>First,</w:t>
      </w:r>
      <w:r>
        <w:rPr>
          <w:spacing w:val="1"/>
        </w:rPr>
        <w:t xml:space="preserve"> </w:t>
      </w:r>
      <w:r>
        <w:t>thorns</w:t>
      </w:r>
      <w:r>
        <w:rPr>
          <w:spacing w:val="1"/>
        </w:rPr>
        <w:t xml:space="preserve"> </w:t>
      </w:r>
      <w:r>
        <w:t>are</w:t>
      </w:r>
      <w:r>
        <w:rPr>
          <w:spacing w:val="1"/>
        </w:rPr>
        <w:t xml:space="preserve"> </w:t>
      </w:r>
      <w:r>
        <w:t>the</w:t>
      </w:r>
      <w:r>
        <w:rPr>
          <w:spacing w:val="72"/>
        </w:rPr>
        <w:t xml:space="preserve"> </w:t>
      </w:r>
      <w:r>
        <w:t>vilest</w:t>
      </w:r>
      <w:r>
        <w:rPr>
          <w:spacing w:val="1"/>
        </w:rPr>
        <w:t xml:space="preserve"> </w:t>
      </w:r>
      <w:r>
        <w:t>plaints, so riches are to a gracious heart. Secondly, in regard of the</w:t>
      </w:r>
      <w:r>
        <w:rPr>
          <w:spacing w:val="1"/>
        </w:rPr>
        <w:t xml:space="preserve"> </w:t>
      </w:r>
      <w:r>
        <w:t>suddenness of their passing away, if the fire do but touch them, they</w:t>
      </w:r>
      <w:r>
        <w:rPr>
          <w:spacing w:val="1"/>
        </w:rPr>
        <w:t xml:space="preserve"> </w:t>
      </w:r>
      <w:r>
        <w:t>are quickly gone, so riches soon pass away, it is said, They have wings</w:t>
      </w:r>
      <w:r>
        <w:rPr>
          <w:spacing w:val="-70"/>
        </w:rPr>
        <w:t xml:space="preserve"> </w:t>
      </w:r>
      <w:r>
        <w:t>and fly away. Thirdly, in regard of their unfruitfulness, thorns bear</w:t>
      </w:r>
      <w:r>
        <w:rPr>
          <w:spacing w:val="1"/>
        </w:rPr>
        <w:t xml:space="preserve"> </w:t>
      </w:r>
      <w:r>
        <w:t>nothing fit for man, so riches are very unfruitful, they make men</w:t>
      </w:r>
      <w:r>
        <w:rPr>
          <w:spacing w:val="1"/>
        </w:rPr>
        <w:t xml:space="preserve"> </w:t>
      </w:r>
      <w:r>
        <w:t>unfruitful. Fourthly, in regard that thorns are such hindrances to</w:t>
      </w:r>
      <w:r>
        <w:rPr>
          <w:spacing w:val="1"/>
        </w:rPr>
        <w:t xml:space="preserve"> </w:t>
      </w:r>
      <w:r>
        <w:t>better things; and therefore the Scripture says, the seed of the word</w:t>
      </w:r>
      <w:r>
        <w:rPr>
          <w:spacing w:val="1"/>
        </w:rPr>
        <w:t xml:space="preserve"> </w:t>
      </w:r>
      <w:r>
        <w:t>that was sown among thorns it was choked, they will not let better</w:t>
      </w:r>
      <w:r>
        <w:rPr>
          <w:spacing w:val="1"/>
        </w:rPr>
        <w:t xml:space="preserve"> </w:t>
      </w:r>
      <w:r>
        <w:t>things</w:t>
      </w:r>
      <w:r>
        <w:rPr>
          <w:spacing w:val="66"/>
        </w:rPr>
        <w:t xml:space="preserve"> </w:t>
      </w:r>
      <w:r>
        <w:t>grow</w:t>
      </w:r>
      <w:r>
        <w:rPr>
          <w:spacing w:val="66"/>
        </w:rPr>
        <w:t xml:space="preserve"> </w:t>
      </w:r>
      <w:r>
        <w:t>by</w:t>
      </w:r>
      <w:r>
        <w:rPr>
          <w:spacing w:val="66"/>
        </w:rPr>
        <w:t xml:space="preserve"> </w:t>
      </w:r>
      <w:r>
        <w:t>them;</w:t>
      </w:r>
      <w:r>
        <w:rPr>
          <w:spacing w:val="66"/>
        </w:rPr>
        <w:t xml:space="preserve"> </w:t>
      </w:r>
      <w:r>
        <w:t>so</w:t>
      </w:r>
      <w:r>
        <w:rPr>
          <w:spacing w:val="67"/>
        </w:rPr>
        <w:t xml:space="preserve"> </w:t>
      </w:r>
      <w:r>
        <w:t>the</w:t>
      </w:r>
      <w:r>
        <w:rPr>
          <w:spacing w:val="66"/>
        </w:rPr>
        <w:t xml:space="preserve"> </w:t>
      </w:r>
      <w:r>
        <w:t>riches</w:t>
      </w:r>
      <w:r>
        <w:rPr>
          <w:spacing w:val="66"/>
        </w:rPr>
        <w:t xml:space="preserve"> </w:t>
      </w:r>
      <w:r>
        <w:t>of</w:t>
      </w:r>
      <w:r>
        <w:rPr>
          <w:spacing w:val="66"/>
        </w:rPr>
        <w:t xml:space="preserve"> </w:t>
      </w:r>
      <w:r>
        <w:t>the</w:t>
      </w:r>
      <w:r>
        <w:rPr>
          <w:spacing w:val="67"/>
        </w:rPr>
        <w:t xml:space="preserve"> </w:t>
      </w:r>
      <w:r>
        <w:t>world</w:t>
      </w:r>
      <w:r>
        <w:rPr>
          <w:spacing w:val="66"/>
        </w:rPr>
        <w:t xml:space="preserve"> </w:t>
      </w:r>
      <w:r>
        <w:t>and</w:t>
      </w:r>
      <w:r>
        <w:rPr>
          <w:spacing w:val="66"/>
        </w:rPr>
        <w:t xml:space="preserve"> </w:t>
      </w:r>
      <w:r>
        <w:t>cares</w:t>
      </w:r>
      <w:r>
        <w:rPr>
          <w:spacing w:val="66"/>
        </w:rPr>
        <w:t xml:space="preserve"> </w:t>
      </w:r>
      <w:r>
        <w:t>about</w:t>
      </w:r>
      <w:r>
        <w:rPr>
          <w:spacing w:val="-70"/>
        </w:rPr>
        <w:t xml:space="preserve"> </w:t>
      </w:r>
      <w:r>
        <w:t>them, choke up all, and hinder other things that are good. Fifthly,</w:t>
      </w:r>
      <w:r>
        <w:rPr>
          <w:spacing w:val="1"/>
        </w:rPr>
        <w:t xml:space="preserve"> </w:t>
      </w:r>
      <w:r>
        <w:t>they are compared to thorns, in regard of the prickly nature of them:</w:t>
      </w:r>
      <w:r>
        <w:rPr>
          <w:spacing w:val="1"/>
        </w:rPr>
        <w:t xml:space="preserve"> </w:t>
      </w:r>
      <w:r>
        <w:t>So there are many snares in riches; says the Holy Ghost, They pierce</w:t>
      </w:r>
      <w:r>
        <w:rPr>
          <w:spacing w:val="1"/>
        </w:rPr>
        <w:t xml:space="preserve"> </w:t>
      </w:r>
      <w:r>
        <w:t>themselves through with many sorrows: It is hard for a man to go</w:t>
      </w:r>
      <w:r>
        <w:rPr>
          <w:spacing w:val="1"/>
        </w:rPr>
        <w:t xml:space="preserve"> </w:t>
      </w:r>
      <w:r>
        <w:t>through</w:t>
      </w:r>
      <w:r>
        <w:rPr>
          <w:spacing w:val="26"/>
        </w:rPr>
        <w:t xml:space="preserve"> </w:t>
      </w:r>
      <w:r>
        <w:t>thorns,</w:t>
      </w:r>
      <w:r>
        <w:rPr>
          <w:spacing w:val="26"/>
        </w:rPr>
        <w:t xml:space="preserve"> </w:t>
      </w:r>
      <w:r>
        <w:t>and</w:t>
      </w:r>
      <w:r>
        <w:rPr>
          <w:spacing w:val="26"/>
        </w:rPr>
        <w:t xml:space="preserve"> </w:t>
      </w:r>
      <w:r>
        <w:t>not</w:t>
      </w:r>
      <w:r>
        <w:rPr>
          <w:spacing w:val="26"/>
        </w:rPr>
        <w:t xml:space="preserve"> </w:t>
      </w:r>
      <w:r>
        <w:t>to</w:t>
      </w:r>
      <w:r>
        <w:rPr>
          <w:spacing w:val="26"/>
        </w:rPr>
        <w:t xml:space="preserve"> </w:t>
      </w:r>
      <w:r>
        <w:t>pierce</w:t>
      </w:r>
      <w:r>
        <w:rPr>
          <w:spacing w:val="26"/>
        </w:rPr>
        <w:t xml:space="preserve"> </w:t>
      </w:r>
      <w:r>
        <w:t>himself;</w:t>
      </w:r>
      <w:r>
        <w:rPr>
          <w:spacing w:val="26"/>
        </w:rPr>
        <w:t xml:space="preserve"> </w:t>
      </w:r>
      <w:r>
        <w:t>he</w:t>
      </w:r>
      <w:r>
        <w:rPr>
          <w:spacing w:val="26"/>
        </w:rPr>
        <w:t xml:space="preserve"> </w:t>
      </w:r>
      <w:r>
        <w:t>may</w:t>
      </w:r>
      <w:r>
        <w:rPr>
          <w:spacing w:val="26"/>
        </w:rPr>
        <w:t xml:space="preserve"> </w:t>
      </w:r>
      <w:r>
        <w:t>be</w:t>
      </w:r>
      <w:r>
        <w:rPr>
          <w:spacing w:val="26"/>
        </w:rPr>
        <w:t xml:space="preserve"> </w:t>
      </w:r>
      <w:r>
        <w:t>in</w:t>
      </w:r>
      <w:r>
        <w:rPr>
          <w:spacing w:val="26"/>
        </w:rPr>
        <w:t xml:space="preserve"> </w:t>
      </w:r>
      <w:r>
        <w:t>the</w:t>
      </w:r>
      <w:r>
        <w:rPr>
          <w:spacing w:val="26"/>
        </w:rPr>
        <w:t xml:space="preserve"> </w:t>
      </w:r>
      <w:r>
        <w:t>outside</w:t>
      </w:r>
    </w:p>
    <w:p w14:paraId="691F5423">
      <w:pPr>
        <w:spacing w:after="0" w:line="254" w:lineRule="auto"/>
        <w:sectPr>
          <w:pgSz w:w="12240" w:h="15840"/>
          <w:pgMar w:top="1360" w:right="1420" w:bottom="280" w:left="1420" w:header="720" w:footer="720" w:gutter="0"/>
          <w:cols w:space="720" w:num="1"/>
        </w:sectPr>
      </w:pPr>
    </w:p>
    <w:p w14:paraId="5CD56E8C">
      <w:pPr>
        <w:pStyle w:val="5"/>
        <w:spacing w:line="254" w:lineRule="auto"/>
        <w:ind w:right="119"/>
      </w:pPr>
      <w:r>
        <w:t>of them, and not pierce himself; so though a man be busy in the</w:t>
      </w:r>
      <w:r>
        <w:rPr>
          <w:spacing w:val="1"/>
        </w:rPr>
        <w:t xml:space="preserve"> </w:t>
      </w:r>
      <w:r>
        <w:t>world, he may keep himself from pricking, but if he be over head and</w:t>
      </w:r>
      <w:r>
        <w:rPr>
          <w:spacing w:val="1"/>
        </w:rPr>
        <w:t xml:space="preserve"> </w:t>
      </w:r>
      <w:r>
        <w:t>ears in the world, he will be pricked; as the sheep that is got into the</w:t>
      </w:r>
      <w:r>
        <w:rPr>
          <w:spacing w:val="1"/>
        </w:rPr>
        <w:t xml:space="preserve"> </w:t>
      </w:r>
      <w:r>
        <w:t>thorns will lose part of her fleece, so God's people will lose part of</w:t>
      </w:r>
      <w:r>
        <w:rPr>
          <w:spacing w:val="1"/>
        </w:rPr>
        <w:t xml:space="preserve"> </w:t>
      </w:r>
      <w:r>
        <w:t>their good amongst the world. Lastly, many venomous creatures, as</w:t>
      </w:r>
      <w:r>
        <w:rPr>
          <w:spacing w:val="1"/>
        </w:rPr>
        <w:t xml:space="preserve"> </w:t>
      </w:r>
      <w:r>
        <w:t>Snakes and Toads, and the like, are creeping and crawling in the</w:t>
      </w:r>
      <w:r>
        <w:rPr>
          <w:spacing w:val="1"/>
        </w:rPr>
        <w:t xml:space="preserve"> </w:t>
      </w:r>
      <w:r>
        <w:t>thorns, so many venomous lusts are hidden by riches, an outward</w:t>
      </w:r>
      <w:r>
        <w:rPr>
          <w:spacing w:val="1"/>
        </w:rPr>
        <w:t xml:space="preserve"> </w:t>
      </w:r>
      <w:r>
        <w:t>glorious estate does hide many filthy lusts. These arguments may</w:t>
      </w:r>
      <w:r>
        <w:rPr>
          <w:spacing w:val="1"/>
        </w:rPr>
        <w:t xml:space="preserve"> </w:t>
      </w:r>
      <w:r>
        <w:t>forever teach us to look upon these things as very mean and low.</w:t>
      </w:r>
    </w:p>
    <w:p w14:paraId="131C8DDA">
      <w:pPr>
        <w:pStyle w:val="5"/>
        <w:spacing w:before="288" w:line="254" w:lineRule="auto"/>
        <w:ind w:right="117"/>
      </w:pPr>
      <w:r>
        <w:t>Fourthly, if sufferings and reproaches for Christ be greater riches</w:t>
      </w:r>
      <w:r>
        <w:rPr>
          <w:spacing w:val="1"/>
        </w:rPr>
        <w:t xml:space="preserve"> </w:t>
      </w:r>
      <w:r>
        <w:t>then all the riches in the world, O how are they mistaken, how are</w:t>
      </w:r>
      <w:r>
        <w:rPr>
          <w:spacing w:val="1"/>
        </w:rPr>
        <w:t xml:space="preserve"> </w:t>
      </w:r>
      <w:r>
        <w:t>they</w:t>
      </w:r>
      <w:r>
        <w:rPr>
          <w:spacing w:val="37"/>
        </w:rPr>
        <w:t xml:space="preserve"> </w:t>
      </w:r>
      <w:r>
        <w:t>deluded</w:t>
      </w:r>
      <w:r>
        <w:rPr>
          <w:spacing w:val="37"/>
        </w:rPr>
        <w:t xml:space="preserve"> </w:t>
      </w:r>
      <w:r>
        <w:t>that</w:t>
      </w:r>
      <w:r>
        <w:rPr>
          <w:spacing w:val="38"/>
        </w:rPr>
        <w:t xml:space="preserve"> </w:t>
      </w:r>
      <w:r>
        <w:t>look</w:t>
      </w:r>
      <w:r>
        <w:rPr>
          <w:spacing w:val="37"/>
        </w:rPr>
        <w:t xml:space="preserve"> </w:t>
      </w:r>
      <w:r>
        <w:t>upon</w:t>
      </w:r>
      <w:r>
        <w:rPr>
          <w:spacing w:val="37"/>
        </w:rPr>
        <w:t xml:space="preserve"> </w:t>
      </w:r>
      <w:r>
        <w:t>these</w:t>
      </w:r>
      <w:r>
        <w:rPr>
          <w:spacing w:val="38"/>
        </w:rPr>
        <w:t xml:space="preserve"> </w:t>
      </w:r>
      <w:r>
        <w:t>things</w:t>
      </w:r>
      <w:r>
        <w:rPr>
          <w:spacing w:val="37"/>
        </w:rPr>
        <w:t xml:space="preserve"> </w:t>
      </w:r>
      <w:r>
        <w:t>as</w:t>
      </w:r>
      <w:r>
        <w:rPr>
          <w:spacing w:val="37"/>
        </w:rPr>
        <w:t xml:space="preserve"> </w:t>
      </w:r>
      <w:r>
        <w:t>the</w:t>
      </w:r>
      <w:r>
        <w:rPr>
          <w:spacing w:val="38"/>
        </w:rPr>
        <w:t xml:space="preserve"> </w:t>
      </w:r>
      <w:r>
        <w:t>greatest</w:t>
      </w:r>
      <w:r>
        <w:rPr>
          <w:spacing w:val="37"/>
        </w:rPr>
        <w:t xml:space="preserve"> </w:t>
      </w:r>
      <w:r>
        <w:t>evils!</w:t>
      </w:r>
      <w:r>
        <w:rPr>
          <w:spacing w:val="38"/>
        </w:rPr>
        <w:t xml:space="preserve"> </w:t>
      </w:r>
      <w:r>
        <w:t>that</w:t>
      </w:r>
      <w:r>
        <w:rPr>
          <w:spacing w:val="-70"/>
        </w:rPr>
        <w:t xml:space="preserve"> </w:t>
      </w:r>
      <w:r>
        <w:t>are so shy of sufferings and reproaches for Christ, as that they will</w:t>
      </w:r>
      <w:r>
        <w:rPr>
          <w:spacing w:val="1"/>
        </w:rPr>
        <w:t xml:space="preserve"> </w:t>
      </w:r>
      <w:r>
        <w:t>lose the greatest riches, rather then they will be enriched by them,</w:t>
      </w:r>
      <w:r>
        <w:rPr>
          <w:spacing w:val="1"/>
        </w:rPr>
        <w:t xml:space="preserve"> </w:t>
      </w:r>
      <w:r>
        <w:t>rather then they will endure them, when as they are so great a good:</w:t>
      </w:r>
      <w:r>
        <w:rPr>
          <w:spacing w:val="1"/>
        </w:rPr>
        <w:t xml:space="preserve"> </w:t>
      </w:r>
      <w:r>
        <w:t>As first, is not peace of conscience a rich jewel, more than all the</w:t>
      </w:r>
      <w:r>
        <w:rPr>
          <w:spacing w:val="1"/>
        </w:rPr>
        <w:t xml:space="preserve"> </w:t>
      </w:r>
      <w:r>
        <w:t>riches of the world; and yet how many are there that will lose the rich</w:t>
      </w:r>
      <w:r>
        <w:rPr>
          <w:spacing w:val="-70"/>
        </w:rPr>
        <w:t xml:space="preserve"> </w:t>
      </w:r>
      <w:r>
        <w:t>jewel of peace of conscience, rather than endure reproaches, rather</w:t>
      </w:r>
      <w:r>
        <w:rPr>
          <w:spacing w:val="1"/>
        </w:rPr>
        <w:t xml:space="preserve"> </w:t>
      </w:r>
      <w:r>
        <w:t>than be enriched by reproaches? though they be convinced in their</w:t>
      </w:r>
      <w:r>
        <w:rPr>
          <w:spacing w:val="1"/>
        </w:rPr>
        <w:t xml:space="preserve"> </w:t>
      </w:r>
      <w:r>
        <w:t>conscience, such ways are according to God's mind, that they are</w:t>
      </w:r>
      <w:r>
        <w:rPr>
          <w:spacing w:val="1"/>
        </w:rPr>
        <w:t xml:space="preserve"> </w:t>
      </w:r>
      <w:r>
        <w:t>bound to do them, such things ought to be done, and such things</w:t>
      </w:r>
      <w:r>
        <w:rPr>
          <w:spacing w:val="1"/>
        </w:rPr>
        <w:t xml:space="preserve"> </w:t>
      </w:r>
      <w:r>
        <w:t>ought to be left undone; yet rather then they will endure reproaches,</w:t>
      </w:r>
      <w:r>
        <w:rPr>
          <w:spacing w:val="1"/>
        </w:rPr>
        <w:t xml:space="preserve"> </w:t>
      </w:r>
      <w:r>
        <w:t>they are content to part with the riches of the peace of conscience.</w:t>
      </w:r>
    </w:p>
    <w:p w14:paraId="768EE56C">
      <w:pPr>
        <w:pStyle w:val="5"/>
        <w:spacing w:before="281" w:line="254" w:lineRule="auto"/>
        <w:ind w:right="117"/>
      </w:pPr>
      <w:r>
        <w:t>Secondly, is not the truth of God a rich jewel, a precious jewel? O any</w:t>
      </w:r>
      <w:r>
        <w:rPr>
          <w:spacing w:val="-70"/>
        </w:rPr>
        <w:t xml:space="preserve"> </w:t>
      </w:r>
      <w:r>
        <w:t>one truth is rich, we should prize it above our lives! O that faith that</w:t>
      </w:r>
      <w:r>
        <w:rPr>
          <w:spacing w:val="1"/>
        </w:rPr>
        <w:t xml:space="preserve"> </w:t>
      </w:r>
      <w:r>
        <w:t>was once delivered to the Saints, how should we prize it! Buy the</w:t>
      </w:r>
      <w:r>
        <w:rPr>
          <w:spacing w:val="1"/>
        </w:rPr>
        <w:t xml:space="preserve"> </w:t>
      </w:r>
      <w:r>
        <w:t>truth, sell it not: Buy it at any rate, sell it not upon any terms. The</w:t>
      </w:r>
      <w:r>
        <w:rPr>
          <w:spacing w:val="1"/>
        </w:rPr>
        <w:t xml:space="preserve"> </w:t>
      </w:r>
      <w:r>
        <w:t>truth is that, that the blood, the lives of so many dear and precious</w:t>
      </w:r>
      <w:r>
        <w:rPr>
          <w:spacing w:val="1"/>
        </w:rPr>
        <w:t xml:space="preserve"> </w:t>
      </w:r>
      <w:r>
        <w:t>Saints of God that were the glory of the world, have been laid out for</w:t>
      </w:r>
      <w:r>
        <w:rPr>
          <w:spacing w:val="1"/>
        </w:rPr>
        <w:t xml:space="preserve"> </w:t>
      </w:r>
      <w:r>
        <w:t>the</w:t>
      </w:r>
      <w:r>
        <w:rPr>
          <w:spacing w:val="1"/>
        </w:rPr>
        <w:t xml:space="preserve"> </w:t>
      </w:r>
      <w:r>
        <w:t>maintenance</w:t>
      </w:r>
      <w:r>
        <w:rPr>
          <w:spacing w:val="1"/>
        </w:rPr>
        <w:t xml:space="preserve"> </w:t>
      </w:r>
      <w:r>
        <w:t>of,</w:t>
      </w:r>
      <w:r>
        <w:rPr>
          <w:spacing w:val="1"/>
        </w:rPr>
        <w:t xml:space="preserve"> </w:t>
      </w:r>
      <w:r>
        <w:t>and</w:t>
      </w:r>
      <w:r>
        <w:rPr>
          <w:spacing w:val="1"/>
        </w:rPr>
        <w:t xml:space="preserve"> </w:t>
      </w:r>
      <w:r>
        <w:t>well</w:t>
      </w:r>
      <w:r>
        <w:rPr>
          <w:spacing w:val="1"/>
        </w:rPr>
        <w:t xml:space="preserve"> </w:t>
      </w:r>
      <w:r>
        <w:t>laid</w:t>
      </w:r>
      <w:r>
        <w:rPr>
          <w:spacing w:val="1"/>
        </w:rPr>
        <w:t xml:space="preserve"> </w:t>
      </w:r>
      <w:r>
        <w:t>out</w:t>
      </w:r>
      <w:r>
        <w:rPr>
          <w:spacing w:val="1"/>
        </w:rPr>
        <w:t xml:space="preserve"> </w:t>
      </w:r>
      <w:r>
        <w:t>too:</w:t>
      </w:r>
      <w:r>
        <w:rPr>
          <w:spacing w:val="1"/>
        </w:rPr>
        <w:t xml:space="preserve"> </w:t>
      </w:r>
      <w:r>
        <w:t>For</w:t>
      </w:r>
      <w:r>
        <w:rPr>
          <w:spacing w:val="1"/>
        </w:rPr>
        <w:t xml:space="preserve"> </w:t>
      </w:r>
      <w:r>
        <w:t>though</w:t>
      </w:r>
      <w:r>
        <w:rPr>
          <w:spacing w:val="1"/>
        </w:rPr>
        <w:t xml:space="preserve"> </w:t>
      </w:r>
      <w:r>
        <w:t>God</w:t>
      </w:r>
      <w:r>
        <w:rPr>
          <w:spacing w:val="1"/>
        </w:rPr>
        <w:t xml:space="preserve"> </w:t>
      </w:r>
      <w:r>
        <w:t>does</w:t>
      </w:r>
      <w:r>
        <w:rPr>
          <w:spacing w:val="-70"/>
        </w:rPr>
        <w:t xml:space="preserve"> </w:t>
      </w:r>
      <w:r>
        <w:t>esteem</w:t>
      </w:r>
      <w:r>
        <w:rPr>
          <w:spacing w:val="61"/>
        </w:rPr>
        <w:t xml:space="preserve"> </w:t>
      </w:r>
      <w:r>
        <w:t>of</w:t>
      </w:r>
      <w:r>
        <w:rPr>
          <w:spacing w:val="61"/>
        </w:rPr>
        <w:t xml:space="preserve"> </w:t>
      </w:r>
      <w:r>
        <w:t>the</w:t>
      </w:r>
      <w:r>
        <w:rPr>
          <w:spacing w:val="62"/>
        </w:rPr>
        <w:t xml:space="preserve"> </w:t>
      </w:r>
      <w:r>
        <w:t>blood</w:t>
      </w:r>
      <w:r>
        <w:rPr>
          <w:spacing w:val="61"/>
        </w:rPr>
        <w:t xml:space="preserve"> </w:t>
      </w:r>
      <w:r>
        <w:t>of</w:t>
      </w:r>
      <w:r>
        <w:rPr>
          <w:spacing w:val="61"/>
        </w:rPr>
        <w:t xml:space="preserve"> </w:t>
      </w:r>
      <w:r>
        <w:t>his</w:t>
      </w:r>
      <w:r>
        <w:rPr>
          <w:spacing w:val="62"/>
        </w:rPr>
        <w:t xml:space="preserve"> </w:t>
      </w:r>
      <w:r>
        <w:t>Saints,</w:t>
      </w:r>
      <w:r>
        <w:rPr>
          <w:spacing w:val="61"/>
        </w:rPr>
        <w:t xml:space="preserve"> </w:t>
      </w:r>
      <w:r>
        <w:t>and</w:t>
      </w:r>
      <w:r>
        <w:rPr>
          <w:spacing w:val="61"/>
        </w:rPr>
        <w:t xml:space="preserve"> </w:t>
      </w:r>
      <w:r>
        <w:t>precious</w:t>
      </w:r>
      <w:r>
        <w:rPr>
          <w:spacing w:val="62"/>
        </w:rPr>
        <w:t xml:space="preserve"> </w:t>
      </w:r>
      <w:r>
        <w:t>in</w:t>
      </w:r>
      <w:r>
        <w:rPr>
          <w:spacing w:val="61"/>
        </w:rPr>
        <w:t xml:space="preserve"> </w:t>
      </w:r>
      <w:r>
        <w:t>his</w:t>
      </w:r>
      <w:r>
        <w:rPr>
          <w:spacing w:val="62"/>
        </w:rPr>
        <w:t xml:space="preserve"> </w:t>
      </w:r>
      <w:r>
        <w:t>eyes</w:t>
      </w:r>
      <w:r>
        <w:rPr>
          <w:spacing w:val="61"/>
        </w:rPr>
        <w:t xml:space="preserve"> </w:t>
      </w:r>
      <w:r>
        <w:t>is</w:t>
      </w:r>
      <w:r>
        <w:rPr>
          <w:spacing w:val="61"/>
        </w:rPr>
        <w:t xml:space="preserve"> </w:t>
      </w:r>
      <w:r>
        <w:t>the</w:t>
      </w:r>
      <w:r>
        <w:rPr>
          <w:spacing w:val="-70"/>
        </w:rPr>
        <w:t xml:space="preserve"> </w:t>
      </w:r>
      <w:r>
        <w:t>death of the Saints, yet God esteems highlier of his truth, that is</w:t>
      </w:r>
      <w:r>
        <w:rPr>
          <w:spacing w:val="1"/>
        </w:rPr>
        <w:t xml:space="preserve"> </w:t>
      </w:r>
      <w:r>
        <w:t>worth the blood of all that have been spilled for the defense of it. The</w:t>
      </w:r>
      <w:r>
        <w:rPr>
          <w:spacing w:val="1"/>
        </w:rPr>
        <w:t xml:space="preserve"> </w:t>
      </w:r>
      <w:r>
        <w:t>truth</w:t>
      </w:r>
      <w:r>
        <w:rPr>
          <w:spacing w:val="22"/>
        </w:rPr>
        <w:t xml:space="preserve"> </w:t>
      </w:r>
      <w:r>
        <w:t>of</w:t>
      </w:r>
      <w:r>
        <w:rPr>
          <w:spacing w:val="22"/>
        </w:rPr>
        <w:t xml:space="preserve"> </w:t>
      </w:r>
      <w:r>
        <w:t>God</w:t>
      </w:r>
      <w:r>
        <w:rPr>
          <w:spacing w:val="22"/>
        </w:rPr>
        <w:t xml:space="preserve"> </w:t>
      </w:r>
      <w:r>
        <w:t>is</w:t>
      </w:r>
      <w:r>
        <w:rPr>
          <w:spacing w:val="22"/>
        </w:rPr>
        <w:t xml:space="preserve"> </w:t>
      </w:r>
      <w:r>
        <w:t>the</w:t>
      </w:r>
      <w:r>
        <w:rPr>
          <w:spacing w:val="22"/>
        </w:rPr>
        <w:t xml:space="preserve"> </w:t>
      </w:r>
      <w:r>
        <w:t>especial</w:t>
      </w:r>
      <w:r>
        <w:rPr>
          <w:spacing w:val="22"/>
        </w:rPr>
        <w:t xml:space="preserve"> </w:t>
      </w:r>
      <w:r>
        <w:t>end</w:t>
      </w:r>
      <w:r>
        <w:rPr>
          <w:spacing w:val="22"/>
        </w:rPr>
        <w:t xml:space="preserve"> </w:t>
      </w:r>
      <w:r>
        <w:t>for</w:t>
      </w:r>
      <w:r>
        <w:rPr>
          <w:spacing w:val="22"/>
        </w:rPr>
        <w:t xml:space="preserve"> </w:t>
      </w:r>
      <w:r>
        <w:t>which</w:t>
      </w:r>
      <w:r>
        <w:rPr>
          <w:spacing w:val="22"/>
        </w:rPr>
        <w:t xml:space="preserve"> </w:t>
      </w:r>
      <w:r>
        <w:t>the</w:t>
      </w:r>
      <w:r>
        <w:rPr>
          <w:spacing w:val="22"/>
        </w:rPr>
        <w:t xml:space="preserve"> </w:t>
      </w:r>
      <w:r>
        <w:t>Son</w:t>
      </w:r>
      <w:r>
        <w:rPr>
          <w:spacing w:val="22"/>
        </w:rPr>
        <w:t xml:space="preserve"> </w:t>
      </w:r>
      <w:r>
        <w:t>of</w:t>
      </w:r>
      <w:r>
        <w:rPr>
          <w:spacing w:val="22"/>
        </w:rPr>
        <w:t xml:space="preserve"> </w:t>
      </w:r>
      <w:r>
        <w:t>God</w:t>
      </w:r>
      <w:r>
        <w:rPr>
          <w:spacing w:val="22"/>
        </w:rPr>
        <w:t xml:space="preserve"> </w:t>
      </w:r>
      <w:r>
        <w:t>came</w:t>
      </w:r>
      <w:r>
        <w:rPr>
          <w:spacing w:val="22"/>
        </w:rPr>
        <w:t xml:space="preserve"> </w:t>
      </w:r>
      <w:r>
        <w:t>into</w:t>
      </w:r>
    </w:p>
    <w:p w14:paraId="5725F3A9">
      <w:pPr>
        <w:spacing w:after="0" w:line="254" w:lineRule="auto"/>
        <w:sectPr>
          <w:pgSz w:w="12240" w:h="15840"/>
          <w:pgMar w:top="1360" w:right="1420" w:bottom="280" w:left="1420" w:header="720" w:footer="720" w:gutter="0"/>
          <w:cols w:space="720" w:num="1"/>
        </w:sectPr>
      </w:pPr>
    </w:p>
    <w:p w14:paraId="73BED119">
      <w:pPr>
        <w:pStyle w:val="5"/>
        <w:spacing w:line="254" w:lineRule="auto"/>
        <w:ind w:right="122"/>
      </w:pPr>
      <w:r>
        <w:t>the world, and took man's nature upon him, to testify to the truth.</w:t>
      </w:r>
      <w:r>
        <w:rPr>
          <w:spacing w:val="1"/>
        </w:rPr>
        <w:t xml:space="preserve"> </w:t>
      </w:r>
      <w:r>
        <w:t>The</w:t>
      </w:r>
      <w:r>
        <w:rPr>
          <w:spacing w:val="50"/>
        </w:rPr>
        <w:t xml:space="preserve"> </w:t>
      </w:r>
      <w:r>
        <w:t>truth</w:t>
      </w:r>
      <w:r>
        <w:rPr>
          <w:spacing w:val="50"/>
        </w:rPr>
        <w:t xml:space="preserve"> </w:t>
      </w:r>
      <w:r>
        <w:t>is</w:t>
      </w:r>
      <w:r>
        <w:rPr>
          <w:spacing w:val="51"/>
        </w:rPr>
        <w:t xml:space="preserve"> </w:t>
      </w:r>
      <w:r>
        <w:t>more</w:t>
      </w:r>
      <w:r>
        <w:rPr>
          <w:spacing w:val="50"/>
        </w:rPr>
        <w:t xml:space="preserve"> </w:t>
      </w:r>
      <w:r>
        <w:t>worth</w:t>
      </w:r>
      <w:r>
        <w:rPr>
          <w:spacing w:val="50"/>
        </w:rPr>
        <w:t xml:space="preserve"> </w:t>
      </w:r>
      <w:r>
        <w:t>than</w:t>
      </w:r>
      <w:r>
        <w:rPr>
          <w:spacing w:val="51"/>
        </w:rPr>
        <w:t xml:space="preserve"> </w:t>
      </w:r>
      <w:r>
        <w:t>rubies</w:t>
      </w:r>
      <w:r>
        <w:rPr>
          <w:spacing w:val="50"/>
        </w:rPr>
        <w:t xml:space="preserve"> </w:t>
      </w:r>
      <w:r>
        <w:t>and</w:t>
      </w:r>
      <w:r>
        <w:rPr>
          <w:spacing w:val="50"/>
        </w:rPr>
        <w:t xml:space="preserve"> </w:t>
      </w:r>
      <w:r>
        <w:t>all</w:t>
      </w:r>
      <w:r>
        <w:rPr>
          <w:spacing w:val="51"/>
        </w:rPr>
        <w:t xml:space="preserve"> </w:t>
      </w:r>
      <w:r>
        <w:t>precious</w:t>
      </w:r>
      <w:r>
        <w:rPr>
          <w:spacing w:val="50"/>
        </w:rPr>
        <w:t xml:space="preserve"> </w:t>
      </w:r>
      <w:r>
        <w:t>stones,</w:t>
      </w:r>
      <w:r>
        <w:rPr>
          <w:spacing w:val="50"/>
        </w:rPr>
        <w:t xml:space="preserve"> </w:t>
      </w:r>
      <w:r>
        <w:t>then</w:t>
      </w:r>
      <w:r>
        <w:rPr>
          <w:spacing w:val="-70"/>
        </w:rPr>
        <w:t xml:space="preserve"> </w:t>
      </w:r>
      <w:r>
        <w:t>gold and silver: Whatsoever thou canst desire, is not to be compared</w:t>
      </w:r>
      <w:r>
        <w:rPr>
          <w:spacing w:val="1"/>
        </w:rPr>
        <w:t xml:space="preserve"> </w:t>
      </w:r>
      <w:r>
        <w:t>to it; and though there be so many riches in the truth of God, yet how</w:t>
      </w:r>
      <w:r>
        <w:rPr>
          <w:spacing w:val="-70"/>
        </w:rPr>
        <w:t xml:space="preserve"> </w:t>
      </w:r>
      <w:r>
        <w:t>many are there that will rather betray the truth of God, lose the truth</w:t>
      </w:r>
      <w:r>
        <w:rPr>
          <w:spacing w:val="1"/>
        </w:rPr>
        <w:t xml:space="preserve"> </w:t>
      </w:r>
      <w:r>
        <w:t>of God, rather than suffer reproaches.</w:t>
      </w:r>
    </w:p>
    <w:p w14:paraId="57980516">
      <w:pPr>
        <w:pStyle w:val="5"/>
        <w:spacing w:before="292" w:line="254" w:lineRule="auto"/>
      </w:pPr>
      <w:r>
        <w:t>Thirdly,</w:t>
      </w:r>
      <w:r>
        <w:rPr>
          <w:spacing w:val="26"/>
        </w:rPr>
        <w:t xml:space="preserve"> </w:t>
      </w:r>
      <w:r>
        <w:t>is</w:t>
      </w:r>
      <w:r>
        <w:rPr>
          <w:spacing w:val="26"/>
        </w:rPr>
        <w:t xml:space="preserve"> </w:t>
      </w:r>
      <w:r>
        <w:t>it</w:t>
      </w:r>
      <w:r>
        <w:rPr>
          <w:spacing w:val="26"/>
        </w:rPr>
        <w:t xml:space="preserve"> </w:t>
      </w:r>
      <w:r>
        <w:t>not</w:t>
      </w:r>
      <w:r>
        <w:rPr>
          <w:spacing w:val="26"/>
        </w:rPr>
        <w:t xml:space="preserve"> </w:t>
      </w:r>
      <w:r>
        <w:t>a</w:t>
      </w:r>
      <w:r>
        <w:rPr>
          <w:spacing w:val="26"/>
        </w:rPr>
        <w:t xml:space="preserve"> </w:t>
      </w:r>
      <w:r>
        <w:t>rich</w:t>
      </w:r>
      <w:r>
        <w:rPr>
          <w:spacing w:val="26"/>
        </w:rPr>
        <w:t xml:space="preserve"> </w:t>
      </w:r>
      <w:r>
        <w:t>thing</w:t>
      </w:r>
      <w:r>
        <w:rPr>
          <w:spacing w:val="26"/>
        </w:rPr>
        <w:t xml:space="preserve"> </w:t>
      </w:r>
      <w:r>
        <w:t>to</w:t>
      </w:r>
      <w:r>
        <w:rPr>
          <w:spacing w:val="26"/>
        </w:rPr>
        <w:t xml:space="preserve"> </w:t>
      </w:r>
      <w:r>
        <w:t>enjoy</w:t>
      </w:r>
      <w:r>
        <w:rPr>
          <w:spacing w:val="26"/>
        </w:rPr>
        <w:t xml:space="preserve"> </w:t>
      </w:r>
      <w:r>
        <w:t>communion</w:t>
      </w:r>
      <w:r>
        <w:rPr>
          <w:spacing w:val="26"/>
        </w:rPr>
        <w:t xml:space="preserve"> </w:t>
      </w:r>
      <w:r>
        <w:t>with</w:t>
      </w:r>
      <w:r>
        <w:rPr>
          <w:spacing w:val="26"/>
        </w:rPr>
        <w:t xml:space="preserve"> </w:t>
      </w:r>
      <w:r>
        <w:t>God?</w:t>
      </w:r>
      <w:r>
        <w:rPr>
          <w:spacing w:val="26"/>
        </w:rPr>
        <w:t xml:space="preserve"> </w:t>
      </w:r>
      <w:r>
        <w:t>It</w:t>
      </w:r>
      <w:r>
        <w:rPr>
          <w:spacing w:val="26"/>
        </w:rPr>
        <w:t xml:space="preserve"> </w:t>
      </w:r>
      <w:r>
        <w:t>was</w:t>
      </w:r>
      <w:r>
        <w:rPr>
          <w:spacing w:val="-70"/>
        </w:rPr>
        <w:t xml:space="preserve"> </w:t>
      </w:r>
      <w:r>
        <w:t>an expression of that truly noble Marquis Galeacius, that parted with</w:t>
      </w:r>
      <w:r>
        <w:rPr>
          <w:spacing w:val="-70"/>
        </w:rPr>
        <w:t xml:space="preserve"> </w:t>
      </w:r>
      <w:r>
        <w:t>all for Christ, when his friends that were very rich, offered him bags</w:t>
      </w:r>
      <w:r>
        <w:rPr>
          <w:spacing w:val="1"/>
        </w:rPr>
        <w:t xml:space="preserve"> </w:t>
      </w:r>
      <w:r>
        <w:t>of gold and silver to return to them again, he put them all away with</w:t>
      </w:r>
      <w:r>
        <w:rPr>
          <w:spacing w:val="1"/>
        </w:rPr>
        <w:t xml:space="preserve"> </w:t>
      </w:r>
      <w:r>
        <w:t>this expression of indignation, Cursed is that man that counts all the</w:t>
      </w:r>
      <w:r>
        <w:rPr>
          <w:spacing w:val="1"/>
        </w:rPr>
        <w:t xml:space="preserve"> </w:t>
      </w:r>
      <w:r>
        <w:t>gold</w:t>
      </w:r>
      <w:r>
        <w:rPr>
          <w:spacing w:val="62"/>
        </w:rPr>
        <w:t xml:space="preserve"> </w:t>
      </w:r>
      <w:r>
        <w:t>and</w:t>
      </w:r>
      <w:r>
        <w:rPr>
          <w:spacing w:val="62"/>
        </w:rPr>
        <w:t xml:space="preserve"> </w:t>
      </w:r>
      <w:r>
        <w:t>silver</w:t>
      </w:r>
      <w:r>
        <w:rPr>
          <w:spacing w:val="63"/>
        </w:rPr>
        <w:t xml:space="preserve"> </w:t>
      </w:r>
      <w:r>
        <w:t>in</w:t>
      </w:r>
      <w:r>
        <w:rPr>
          <w:spacing w:val="62"/>
        </w:rPr>
        <w:t xml:space="preserve"> </w:t>
      </w:r>
      <w:r>
        <w:t>the</w:t>
      </w:r>
      <w:r>
        <w:rPr>
          <w:spacing w:val="62"/>
        </w:rPr>
        <w:t xml:space="preserve"> </w:t>
      </w:r>
      <w:r>
        <w:t>world,</w:t>
      </w:r>
      <w:r>
        <w:rPr>
          <w:spacing w:val="63"/>
        </w:rPr>
        <w:t xml:space="preserve"> </w:t>
      </w:r>
      <w:r>
        <w:t>worth</w:t>
      </w:r>
      <w:r>
        <w:rPr>
          <w:spacing w:val="62"/>
        </w:rPr>
        <w:t xml:space="preserve"> </w:t>
      </w:r>
      <w:r>
        <w:t>the</w:t>
      </w:r>
      <w:r>
        <w:rPr>
          <w:spacing w:val="62"/>
        </w:rPr>
        <w:t xml:space="preserve"> </w:t>
      </w:r>
      <w:r>
        <w:t>enjoyment</w:t>
      </w:r>
      <w:r>
        <w:rPr>
          <w:spacing w:val="63"/>
        </w:rPr>
        <w:t xml:space="preserve"> </w:t>
      </w:r>
      <w:r>
        <w:t>of</w:t>
      </w:r>
      <w:r>
        <w:rPr>
          <w:spacing w:val="62"/>
        </w:rPr>
        <w:t xml:space="preserve"> </w:t>
      </w:r>
      <w:r>
        <w:t>communion</w:t>
      </w:r>
      <w:r>
        <w:rPr>
          <w:spacing w:val="-70"/>
        </w:rPr>
        <w:t xml:space="preserve"> </w:t>
      </w:r>
      <w:r>
        <w:t>with Jesus Christ: This is riches, yet some had rather lose this then</w:t>
      </w:r>
      <w:r>
        <w:rPr>
          <w:spacing w:val="1"/>
        </w:rPr>
        <w:t xml:space="preserve"> </w:t>
      </w:r>
      <w:r>
        <w:t>endure reproaches.</w:t>
      </w:r>
    </w:p>
    <w:p w14:paraId="3AEA41C0">
      <w:pPr>
        <w:pStyle w:val="5"/>
        <w:spacing w:before="289" w:line="254" w:lineRule="auto"/>
        <w:ind w:right="119"/>
      </w:pPr>
      <w:r>
        <w:t>Fourthly, is not the blessing of God upon us, the protection of God</w:t>
      </w:r>
      <w:r>
        <w:rPr>
          <w:spacing w:val="1"/>
        </w:rPr>
        <w:t xml:space="preserve"> </w:t>
      </w:r>
      <w:r>
        <w:t>over us, the love of God unto us, the care of God for us, and the</w:t>
      </w:r>
      <w:r>
        <w:rPr>
          <w:spacing w:val="1"/>
        </w:rPr>
        <w:t xml:space="preserve"> </w:t>
      </w:r>
      <w:r>
        <w:t>brightness</w:t>
      </w:r>
      <w:r>
        <w:rPr>
          <w:spacing w:val="46"/>
        </w:rPr>
        <w:t xml:space="preserve"> </w:t>
      </w:r>
      <w:r>
        <w:t>of</w:t>
      </w:r>
      <w:r>
        <w:rPr>
          <w:spacing w:val="46"/>
        </w:rPr>
        <w:t xml:space="preserve"> </w:t>
      </w:r>
      <w:r>
        <w:t>the</w:t>
      </w:r>
      <w:r>
        <w:rPr>
          <w:spacing w:val="47"/>
        </w:rPr>
        <w:t xml:space="preserve"> </w:t>
      </w:r>
      <w:r>
        <w:t>face</w:t>
      </w:r>
      <w:r>
        <w:rPr>
          <w:spacing w:val="46"/>
        </w:rPr>
        <w:t xml:space="preserve"> </w:t>
      </w:r>
      <w:r>
        <w:t>of</w:t>
      </w:r>
      <w:r>
        <w:rPr>
          <w:spacing w:val="46"/>
        </w:rPr>
        <w:t xml:space="preserve"> </w:t>
      </w:r>
      <w:r>
        <w:t>God</w:t>
      </w:r>
      <w:r>
        <w:rPr>
          <w:spacing w:val="47"/>
        </w:rPr>
        <w:t xml:space="preserve"> </w:t>
      </w:r>
      <w:r>
        <w:t>shining</w:t>
      </w:r>
      <w:r>
        <w:rPr>
          <w:spacing w:val="46"/>
        </w:rPr>
        <w:t xml:space="preserve"> </w:t>
      </w:r>
      <w:r>
        <w:t>upon</w:t>
      </w:r>
      <w:r>
        <w:rPr>
          <w:spacing w:val="46"/>
        </w:rPr>
        <w:t xml:space="preserve"> </w:t>
      </w:r>
      <w:r>
        <w:t>us,</w:t>
      </w:r>
      <w:r>
        <w:rPr>
          <w:spacing w:val="47"/>
        </w:rPr>
        <w:t xml:space="preserve"> </w:t>
      </w:r>
      <w:r>
        <w:t>and</w:t>
      </w:r>
      <w:r>
        <w:rPr>
          <w:spacing w:val="46"/>
        </w:rPr>
        <w:t xml:space="preserve"> </w:t>
      </w:r>
      <w:r>
        <w:t>brightening</w:t>
      </w:r>
      <w:r>
        <w:rPr>
          <w:spacing w:val="47"/>
        </w:rPr>
        <w:t xml:space="preserve"> </w:t>
      </w:r>
      <w:r>
        <w:t>all</w:t>
      </w:r>
      <w:r>
        <w:rPr>
          <w:spacing w:val="-70"/>
        </w:rPr>
        <w:t xml:space="preserve"> </w:t>
      </w:r>
      <w:r>
        <w:t>our ways, are not these riches? and yet behold how many are there</w:t>
      </w:r>
      <w:r>
        <w:rPr>
          <w:spacing w:val="1"/>
        </w:rPr>
        <w:t xml:space="preserve"> </w:t>
      </w:r>
      <w:r>
        <w:t>that</w:t>
      </w:r>
      <w:r>
        <w:rPr>
          <w:spacing w:val="66"/>
        </w:rPr>
        <w:t xml:space="preserve"> </w:t>
      </w:r>
      <w:r>
        <w:t>are</w:t>
      </w:r>
      <w:r>
        <w:rPr>
          <w:spacing w:val="66"/>
        </w:rPr>
        <w:t xml:space="preserve"> </w:t>
      </w:r>
      <w:r>
        <w:t>so</w:t>
      </w:r>
      <w:r>
        <w:rPr>
          <w:spacing w:val="67"/>
        </w:rPr>
        <w:t xml:space="preserve"> </w:t>
      </w:r>
      <w:r>
        <w:t>far</w:t>
      </w:r>
      <w:r>
        <w:rPr>
          <w:spacing w:val="66"/>
        </w:rPr>
        <w:t xml:space="preserve"> </w:t>
      </w:r>
      <w:r>
        <w:t>from</w:t>
      </w:r>
      <w:r>
        <w:rPr>
          <w:spacing w:val="66"/>
        </w:rPr>
        <w:t xml:space="preserve"> </w:t>
      </w:r>
      <w:r>
        <w:t>counting</w:t>
      </w:r>
      <w:r>
        <w:rPr>
          <w:spacing w:val="67"/>
        </w:rPr>
        <w:t xml:space="preserve"> </w:t>
      </w:r>
      <w:r>
        <w:t>reproaches</w:t>
      </w:r>
      <w:r>
        <w:rPr>
          <w:spacing w:val="66"/>
        </w:rPr>
        <w:t xml:space="preserve"> </w:t>
      </w:r>
      <w:r>
        <w:t>riches,</w:t>
      </w:r>
      <w:r>
        <w:rPr>
          <w:spacing w:val="66"/>
        </w:rPr>
        <w:t xml:space="preserve"> </w:t>
      </w:r>
      <w:r>
        <w:t>as</w:t>
      </w:r>
      <w:r>
        <w:rPr>
          <w:spacing w:val="67"/>
        </w:rPr>
        <w:t xml:space="preserve"> </w:t>
      </w:r>
      <w:r>
        <w:t>they</w:t>
      </w:r>
      <w:r>
        <w:rPr>
          <w:spacing w:val="66"/>
        </w:rPr>
        <w:t xml:space="preserve"> </w:t>
      </w:r>
      <w:r>
        <w:t>will</w:t>
      </w:r>
      <w:r>
        <w:rPr>
          <w:spacing w:val="67"/>
        </w:rPr>
        <w:t xml:space="preserve"> </w:t>
      </w:r>
      <w:r>
        <w:t>lose</w:t>
      </w:r>
      <w:r>
        <w:rPr>
          <w:spacing w:val="-70"/>
        </w:rPr>
        <w:t xml:space="preserve"> </w:t>
      </w:r>
      <w:r>
        <w:t>these riches, rather than bear reproaches.</w:t>
      </w:r>
    </w:p>
    <w:p w14:paraId="4C1E053A">
      <w:pPr>
        <w:pStyle w:val="5"/>
        <w:spacing w:before="292" w:line="254" w:lineRule="auto"/>
        <w:ind w:right="120"/>
      </w:pPr>
      <w:r>
        <w:t>Fifthly, is not the inheritance of the Saints, that kingdom of glory,</w:t>
      </w:r>
      <w:r>
        <w:rPr>
          <w:spacing w:val="1"/>
        </w:rPr>
        <w:t xml:space="preserve"> </w:t>
      </w:r>
      <w:r>
        <w:t>that incorruptible undefiled crown that is reserved for them, riches?</w:t>
      </w:r>
      <w:r>
        <w:rPr>
          <w:spacing w:val="1"/>
        </w:rPr>
        <w:t xml:space="preserve"> </w:t>
      </w:r>
      <w:r>
        <w:t>and yet how many are so far from esteeming reproaches riches, as</w:t>
      </w:r>
      <w:r>
        <w:rPr>
          <w:spacing w:val="1"/>
        </w:rPr>
        <w:t xml:space="preserve"> </w:t>
      </w:r>
      <w:r>
        <w:t>they will venture the loss of that too, rather than they will endure</w:t>
      </w:r>
      <w:r>
        <w:rPr>
          <w:spacing w:val="1"/>
        </w:rPr>
        <w:t xml:space="preserve"> </w:t>
      </w:r>
      <w:r>
        <w:t>reproaches.</w:t>
      </w:r>
    </w:p>
    <w:p w14:paraId="2EBF2CBB">
      <w:pPr>
        <w:pStyle w:val="5"/>
        <w:spacing w:before="294" w:line="254" w:lineRule="auto"/>
        <w:ind w:right="122"/>
      </w:pPr>
      <w:r>
        <w:t>Lastly, are not the Ordinances of God riches, that are the especial</w:t>
      </w:r>
      <w:r>
        <w:rPr>
          <w:spacing w:val="1"/>
        </w:rPr>
        <w:t xml:space="preserve"> </w:t>
      </w:r>
      <w:r>
        <w:t>conduits and means of conveyance of the choice mercies of God unto</w:t>
      </w:r>
      <w:r>
        <w:rPr>
          <w:spacing w:val="1"/>
        </w:rPr>
        <w:t xml:space="preserve"> </w:t>
      </w:r>
      <w:r>
        <w:t>his people; those mercies that have such an immediate dependence</w:t>
      </w:r>
      <w:r>
        <w:rPr>
          <w:spacing w:val="1"/>
        </w:rPr>
        <w:t xml:space="preserve"> </w:t>
      </w:r>
      <w:r>
        <w:t>upon eternity, are not these riches worth all the world? yet how many</w:t>
      </w:r>
      <w:r>
        <w:rPr>
          <w:spacing w:val="-70"/>
        </w:rPr>
        <w:t xml:space="preserve"> </w:t>
      </w:r>
      <w:r>
        <w:t>are so far from counting reproaches riches, as will rather lose all the</w:t>
      </w:r>
      <w:r>
        <w:rPr>
          <w:spacing w:val="1"/>
        </w:rPr>
        <w:t xml:space="preserve"> </w:t>
      </w:r>
      <w:r>
        <w:t>riches</w:t>
      </w:r>
      <w:r>
        <w:rPr>
          <w:spacing w:val="1"/>
        </w:rPr>
        <w:t xml:space="preserve"> </w:t>
      </w:r>
      <w:r>
        <w:t>of</w:t>
      </w:r>
      <w:r>
        <w:rPr>
          <w:spacing w:val="1"/>
        </w:rPr>
        <w:t xml:space="preserve"> </w:t>
      </w:r>
      <w:r>
        <w:t>the</w:t>
      </w:r>
      <w:r>
        <w:rPr>
          <w:spacing w:val="1"/>
        </w:rPr>
        <w:t xml:space="preserve"> </w:t>
      </w:r>
      <w:r>
        <w:t>Ordinance,</w:t>
      </w:r>
      <w:r>
        <w:rPr>
          <w:spacing w:val="1"/>
        </w:rPr>
        <w:t xml:space="preserve"> </w:t>
      </w:r>
      <w:r>
        <w:t>then</w:t>
      </w:r>
      <w:r>
        <w:rPr>
          <w:spacing w:val="1"/>
        </w:rPr>
        <w:t xml:space="preserve"> </w:t>
      </w:r>
      <w:r>
        <w:t>be</w:t>
      </w:r>
      <w:r>
        <w:rPr>
          <w:spacing w:val="1"/>
        </w:rPr>
        <w:t xml:space="preserve"> </w:t>
      </w:r>
      <w:r>
        <w:t>reproached:</w:t>
      </w:r>
      <w:r>
        <w:rPr>
          <w:spacing w:val="1"/>
        </w:rPr>
        <w:t xml:space="preserve"> </w:t>
      </w:r>
      <w:r>
        <w:t>Though</w:t>
      </w:r>
      <w:r>
        <w:rPr>
          <w:spacing w:val="73"/>
        </w:rPr>
        <w:t xml:space="preserve"> </w:t>
      </w:r>
      <w:r>
        <w:t>their</w:t>
      </w:r>
      <w:r>
        <w:rPr>
          <w:spacing w:val="1"/>
        </w:rPr>
        <w:t xml:space="preserve"> </w:t>
      </w:r>
      <w:r>
        <w:t>conscience</w:t>
      </w:r>
      <w:r>
        <w:rPr>
          <w:spacing w:val="29"/>
        </w:rPr>
        <w:t xml:space="preserve"> </w:t>
      </w:r>
      <w:r>
        <w:t>tell</w:t>
      </w:r>
      <w:r>
        <w:rPr>
          <w:spacing w:val="30"/>
        </w:rPr>
        <w:t xml:space="preserve"> </w:t>
      </w:r>
      <w:r>
        <w:t>them,</w:t>
      </w:r>
      <w:r>
        <w:rPr>
          <w:spacing w:val="30"/>
        </w:rPr>
        <w:t xml:space="preserve"> </w:t>
      </w:r>
      <w:r>
        <w:t>You</w:t>
      </w:r>
      <w:r>
        <w:rPr>
          <w:spacing w:val="30"/>
        </w:rPr>
        <w:t xml:space="preserve"> </w:t>
      </w:r>
      <w:r>
        <w:t>might</w:t>
      </w:r>
      <w:r>
        <w:rPr>
          <w:spacing w:val="30"/>
        </w:rPr>
        <w:t xml:space="preserve"> </w:t>
      </w:r>
      <w:r>
        <w:t>enjoy</w:t>
      </w:r>
      <w:r>
        <w:rPr>
          <w:spacing w:val="30"/>
        </w:rPr>
        <w:t xml:space="preserve"> </w:t>
      </w:r>
      <w:r>
        <w:t>abundance</w:t>
      </w:r>
      <w:r>
        <w:rPr>
          <w:spacing w:val="30"/>
        </w:rPr>
        <w:t xml:space="preserve"> </w:t>
      </w:r>
      <w:r>
        <w:t>of</w:t>
      </w:r>
      <w:r>
        <w:rPr>
          <w:spacing w:val="30"/>
        </w:rPr>
        <w:t xml:space="preserve"> </w:t>
      </w:r>
      <w:r>
        <w:t>blessing</w:t>
      </w:r>
      <w:r>
        <w:rPr>
          <w:spacing w:val="29"/>
        </w:rPr>
        <w:t xml:space="preserve"> </w:t>
      </w:r>
      <w:r>
        <w:t>in</w:t>
      </w:r>
      <w:r>
        <w:rPr>
          <w:spacing w:val="30"/>
        </w:rPr>
        <w:t xml:space="preserve"> </w:t>
      </w:r>
      <w:r>
        <w:t>the</w:t>
      </w:r>
    </w:p>
    <w:p w14:paraId="7ED4F5F7">
      <w:pPr>
        <w:spacing w:after="0" w:line="254" w:lineRule="auto"/>
        <w:sectPr>
          <w:pgSz w:w="12240" w:h="15840"/>
          <w:pgMar w:top="1360" w:right="1420" w:bottom="280" w:left="1420" w:header="720" w:footer="720" w:gutter="0"/>
          <w:cols w:space="720" w:num="1"/>
        </w:sectPr>
      </w:pPr>
    </w:p>
    <w:p w14:paraId="0FF8FED2">
      <w:pPr>
        <w:pStyle w:val="5"/>
        <w:spacing w:line="254" w:lineRule="auto"/>
        <w:ind w:right="117"/>
      </w:pPr>
      <w:r>
        <w:t>Ordinances, were it that you might have them in the power of them,</w:t>
      </w:r>
      <w:r>
        <w:rPr>
          <w:spacing w:val="1"/>
        </w:rPr>
        <w:t xml:space="preserve"> </w:t>
      </w:r>
      <w:r>
        <w:t>and</w:t>
      </w:r>
      <w:r>
        <w:rPr>
          <w:spacing w:val="39"/>
        </w:rPr>
        <w:t xml:space="preserve"> </w:t>
      </w:r>
      <w:r>
        <w:t>they</w:t>
      </w:r>
      <w:r>
        <w:rPr>
          <w:spacing w:val="39"/>
        </w:rPr>
        <w:t xml:space="preserve"> </w:t>
      </w:r>
      <w:r>
        <w:t>have</w:t>
      </w:r>
      <w:r>
        <w:rPr>
          <w:spacing w:val="39"/>
        </w:rPr>
        <w:t xml:space="preserve"> </w:t>
      </w:r>
      <w:r>
        <w:t>a</w:t>
      </w:r>
      <w:r>
        <w:rPr>
          <w:spacing w:val="40"/>
        </w:rPr>
        <w:t xml:space="preserve"> </w:t>
      </w:r>
      <w:r>
        <w:t>good</w:t>
      </w:r>
      <w:r>
        <w:rPr>
          <w:spacing w:val="39"/>
        </w:rPr>
        <w:t xml:space="preserve"> </w:t>
      </w:r>
      <w:r>
        <w:t>mind</w:t>
      </w:r>
      <w:r>
        <w:rPr>
          <w:spacing w:val="39"/>
        </w:rPr>
        <w:t xml:space="preserve"> </w:t>
      </w:r>
      <w:r>
        <w:t>to</w:t>
      </w:r>
      <w:r>
        <w:rPr>
          <w:spacing w:val="39"/>
        </w:rPr>
        <w:t xml:space="preserve"> </w:t>
      </w:r>
      <w:r>
        <w:t>them:</w:t>
      </w:r>
      <w:r>
        <w:rPr>
          <w:spacing w:val="40"/>
        </w:rPr>
        <w:t xml:space="preserve"> </w:t>
      </w:r>
      <w:r>
        <w:t>Ah,</w:t>
      </w:r>
      <w:r>
        <w:rPr>
          <w:spacing w:val="39"/>
        </w:rPr>
        <w:t xml:space="preserve"> </w:t>
      </w:r>
      <w:r>
        <w:t>but</w:t>
      </w:r>
      <w:r>
        <w:rPr>
          <w:spacing w:val="39"/>
        </w:rPr>
        <w:t xml:space="preserve"> </w:t>
      </w:r>
      <w:r>
        <w:t>my</w:t>
      </w:r>
      <w:r>
        <w:rPr>
          <w:spacing w:val="39"/>
        </w:rPr>
        <w:t xml:space="preserve"> </w:t>
      </w:r>
      <w:r>
        <w:t>friends</w:t>
      </w:r>
      <w:r>
        <w:rPr>
          <w:spacing w:val="40"/>
        </w:rPr>
        <w:t xml:space="preserve"> </w:t>
      </w:r>
      <w:r>
        <w:t>will</w:t>
      </w:r>
      <w:r>
        <w:rPr>
          <w:spacing w:val="39"/>
        </w:rPr>
        <w:t xml:space="preserve"> </w:t>
      </w:r>
      <w:r>
        <w:t>scorn</w:t>
      </w:r>
      <w:r>
        <w:rPr>
          <w:spacing w:val="-70"/>
        </w:rPr>
        <w:t xml:space="preserve"> </w:t>
      </w:r>
      <w:r>
        <w:t>me; and upon this ground, they forbear coming to the Ordinances:</w:t>
      </w:r>
      <w:r>
        <w:rPr>
          <w:spacing w:val="1"/>
        </w:rPr>
        <w:t xml:space="preserve"> </w:t>
      </w:r>
      <w:r>
        <w:t>And thus they are so far from counting the reproaches they shall</w:t>
      </w:r>
      <w:r>
        <w:rPr>
          <w:spacing w:val="1"/>
        </w:rPr>
        <w:t xml:space="preserve"> </w:t>
      </w:r>
      <w:r>
        <w:t>endure, riches, as they deprive themselves of all the riches in the</w:t>
      </w:r>
      <w:r>
        <w:rPr>
          <w:spacing w:val="1"/>
        </w:rPr>
        <w:t xml:space="preserve"> </w:t>
      </w:r>
      <w:r>
        <w:t>Ordinances of God, rather then they will endure them: Like unto Asa,</w:t>
      </w:r>
      <w:r>
        <w:rPr>
          <w:spacing w:val="-70"/>
        </w:rPr>
        <w:t xml:space="preserve"> </w:t>
      </w:r>
      <w:r>
        <w:t>in 1 Kings 15. 18. he took all the gold, and silver, and riches of the</w:t>
      </w:r>
      <w:r>
        <w:rPr>
          <w:spacing w:val="1"/>
        </w:rPr>
        <w:t xml:space="preserve"> </w:t>
      </w:r>
      <w:r>
        <w:t>treasure of God, to send them unto Benhadad, that he might free him</w:t>
      </w:r>
      <w:r>
        <w:rPr>
          <w:spacing w:val="-70"/>
        </w:rPr>
        <w:t xml:space="preserve"> </w:t>
      </w:r>
      <w:r>
        <w:t>from the King of Israel: So men are willing to part with the gold and</w:t>
      </w:r>
      <w:r>
        <w:rPr>
          <w:spacing w:val="1"/>
        </w:rPr>
        <w:t xml:space="preserve"> </w:t>
      </w:r>
      <w:r>
        <w:t>silver, and all the riches of God's house, and of God's Ordinances, so</w:t>
      </w:r>
      <w:r>
        <w:rPr>
          <w:spacing w:val="1"/>
        </w:rPr>
        <w:t xml:space="preserve"> </w:t>
      </w:r>
      <w:r>
        <w:t>they</w:t>
      </w:r>
      <w:r>
        <w:rPr>
          <w:spacing w:val="1"/>
        </w:rPr>
        <w:t xml:space="preserve"> </w:t>
      </w:r>
      <w:r>
        <w:t>may</w:t>
      </w:r>
      <w:r>
        <w:rPr>
          <w:spacing w:val="1"/>
        </w:rPr>
        <w:t xml:space="preserve"> </w:t>
      </w:r>
      <w:r>
        <w:t>be</w:t>
      </w:r>
      <w:r>
        <w:rPr>
          <w:spacing w:val="1"/>
        </w:rPr>
        <w:t xml:space="preserve"> </w:t>
      </w:r>
      <w:r>
        <w:t>freed</w:t>
      </w:r>
      <w:r>
        <w:rPr>
          <w:spacing w:val="1"/>
        </w:rPr>
        <w:t xml:space="preserve"> </w:t>
      </w:r>
      <w:r>
        <w:t>from</w:t>
      </w:r>
      <w:r>
        <w:rPr>
          <w:spacing w:val="1"/>
        </w:rPr>
        <w:t xml:space="preserve"> </w:t>
      </w:r>
      <w:r>
        <w:t>reproaches</w:t>
      </w:r>
      <w:r>
        <w:rPr>
          <w:spacing w:val="1"/>
        </w:rPr>
        <w:t xml:space="preserve"> </w:t>
      </w:r>
      <w:r>
        <w:t>and</w:t>
      </w:r>
      <w:r>
        <w:rPr>
          <w:spacing w:val="1"/>
        </w:rPr>
        <w:t xml:space="preserve"> </w:t>
      </w:r>
      <w:r>
        <w:t>sufferings,</w:t>
      </w:r>
      <w:r>
        <w:rPr>
          <w:spacing w:val="1"/>
        </w:rPr>
        <w:t xml:space="preserve"> </w:t>
      </w:r>
      <w:r>
        <w:t>and</w:t>
      </w:r>
      <w:r>
        <w:rPr>
          <w:spacing w:val="72"/>
        </w:rPr>
        <w:t xml:space="preserve"> </w:t>
      </w:r>
      <w:r>
        <w:t>from</w:t>
      </w:r>
      <w:r>
        <w:rPr>
          <w:spacing w:val="1"/>
        </w:rPr>
        <w:t xml:space="preserve"> </w:t>
      </w:r>
      <w:r>
        <w:t>enduring trouble; was there ever delusion like this delusion, to lose</w:t>
      </w:r>
      <w:r>
        <w:rPr>
          <w:spacing w:val="1"/>
        </w:rPr>
        <w:t xml:space="preserve"> </w:t>
      </w:r>
      <w:r>
        <w:t>such riches, rather than endure that which in itself is riches? were it</w:t>
      </w:r>
      <w:r>
        <w:rPr>
          <w:spacing w:val="1"/>
        </w:rPr>
        <w:t xml:space="preserve"> </w:t>
      </w:r>
      <w:r>
        <w:t>that reproaches were as great evils as you can imagine, suppose you</w:t>
      </w:r>
      <w:r>
        <w:rPr>
          <w:spacing w:val="1"/>
        </w:rPr>
        <w:t xml:space="preserve"> </w:t>
      </w:r>
      <w:r>
        <w:t>might go to live where you might enjoy the Ordinances, though it</w:t>
      </w:r>
      <w:r>
        <w:rPr>
          <w:spacing w:val="1"/>
        </w:rPr>
        <w:t xml:space="preserve"> </w:t>
      </w:r>
      <w:r>
        <w:t>were</w:t>
      </w:r>
      <w:r>
        <w:rPr>
          <w:spacing w:val="1"/>
        </w:rPr>
        <w:t xml:space="preserve"> </w:t>
      </w:r>
      <w:r>
        <w:t>in</w:t>
      </w:r>
      <w:r>
        <w:rPr>
          <w:spacing w:val="1"/>
        </w:rPr>
        <w:t xml:space="preserve"> </w:t>
      </w:r>
      <w:r>
        <w:t>such</w:t>
      </w:r>
      <w:r>
        <w:rPr>
          <w:spacing w:val="1"/>
        </w:rPr>
        <w:t xml:space="preserve"> </w:t>
      </w:r>
      <w:r>
        <w:t>a</w:t>
      </w:r>
      <w:r>
        <w:rPr>
          <w:spacing w:val="1"/>
        </w:rPr>
        <w:t xml:space="preserve"> </w:t>
      </w:r>
      <w:r>
        <w:t>place</w:t>
      </w:r>
      <w:r>
        <w:rPr>
          <w:spacing w:val="1"/>
        </w:rPr>
        <w:t xml:space="preserve"> </w:t>
      </w:r>
      <w:r>
        <w:t>as</w:t>
      </w:r>
      <w:r>
        <w:rPr>
          <w:spacing w:val="1"/>
        </w:rPr>
        <w:t xml:space="preserve"> </w:t>
      </w:r>
      <w:r>
        <w:t>Job</w:t>
      </w:r>
      <w:r>
        <w:rPr>
          <w:spacing w:val="1"/>
        </w:rPr>
        <w:t xml:space="preserve"> </w:t>
      </w:r>
      <w:r>
        <w:t>speaks</w:t>
      </w:r>
      <w:r>
        <w:rPr>
          <w:spacing w:val="1"/>
        </w:rPr>
        <w:t xml:space="preserve"> </w:t>
      </w:r>
      <w:r>
        <w:t>of,</w:t>
      </w:r>
      <w:r>
        <w:rPr>
          <w:spacing w:val="1"/>
        </w:rPr>
        <w:t xml:space="preserve"> </w:t>
      </w:r>
      <w:r>
        <w:t>in</w:t>
      </w:r>
      <w:r>
        <w:rPr>
          <w:spacing w:val="1"/>
        </w:rPr>
        <w:t xml:space="preserve"> </w:t>
      </w:r>
      <w:r>
        <w:t>Job</w:t>
      </w:r>
      <w:r>
        <w:rPr>
          <w:spacing w:val="1"/>
        </w:rPr>
        <w:t xml:space="preserve"> </w:t>
      </w:r>
      <w:r>
        <w:t>22.</w:t>
      </w:r>
      <w:r>
        <w:rPr>
          <w:spacing w:val="1"/>
        </w:rPr>
        <w:t xml:space="preserve"> </w:t>
      </w:r>
      <w:r>
        <w:t>10.</w:t>
      </w:r>
      <w:r>
        <w:rPr>
          <w:spacing w:val="1"/>
        </w:rPr>
        <w:t xml:space="preserve"> </w:t>
      </w:r>
      <w:r>
        <w:t>A</w:t>
      </w:r>
      <w:r>
        <w:rPr>
          <w:spacing w:val="1"/>
        </w:rPr>
        <w:t xml:space="preserve"> </w:t>
      </w:r>
      <w:r>
        <w:t>land</w:t>
      </w:r>
      <w:r>
        <w:rPr>
          <w:spacing w:val="1"/>
        </w:rPr>
        <w:t xml:space="preserve"> </w:t>
      </w:r>
      <w:r>
        <w:t>of</w:t>
      </w:r>
      <w:r>
        <w:rPr>
          <w:spacing w:val="-70"/>
        </w:rPr>
        <w:t xml:space="preserve"> </w:t>
      </w:r>
      <w:r>
        <w:t>darkness,</w:t>
      </w:r>
      <w:r>
        <w:rPr>
          <w:spacing w:val="52"/>
        </w:rPr>
        <w:t xml:space="preserve"> </w:t>
      </w:r>
      <w:r>
        <w:t>as</w:t>
      </w:r>
      <w:r>
        <w:rPr>
          <w:spacing w:val="52"/>
        </w:rPr>
        <w:t xml:space="preserve"> </w:t>
      </w:r>
      <w:r>
        <w:t>darkness</w:t>
      </w:r>
      <w:r>
        <w:rPr>
          <w:spacing w:val="53"/>
        </w:rPr>
        <w:t xml:space="preserve"> </w:t>
      </w:r>
      <w:r>
        <w:t>itself,</w:t>
      </w:r>
      <w:r>
        <w:rPr>
          <w:spacing w:val="52"/>
        </w:rPr>
        <w:t xml:space="preserve"> </w:t>
      </w:r>
      <w:r>
        <w:t>and</w:t>
      </w:r>
      <w:r>
        <w:rPr>
          <w:spacing w:val="52"/>
        </w:rPr>
        <w:t xml:space="preserve"> </w:t>
      </w:r>
      <w:r>
        <w:t>of</w:t>
      </w:r>
      <w:r>
        <w:rPr>
          <w:spacing w:val="53"/>
        </w:rPr>
        <w:t xml:space="preserve"> </w:t>
      </w:r>
      <w:r>
        <w:t>the</w:t>
      </w:r>
      <w:r>
        <w:rPr>
          <w:spacing w:val="52"/>
        </w:rPr>
        <w:t xml:space="preserve"> </w:t>
      </w:r>
      <w:r>
        <w:t>shadows</w:t>
      </w:r>
      <w:r>
        <w:rPr>
          <w:spacing w:val="52"/>
        </w:rPr>
        <w:t xml:space="preserve"> </w:t>
      </w:r>
      <w:r>
        <w:t>of</w:t>
      </w:r>
      <w:r>
        <w:rPr>
          <w:spacing w:val="53"/>
        </w:rPr>
        <w:t xml:space="preserve"> </w:t>
      </w:r>
      <w:r>
        <w:t>death,</w:t>
      </w:r>
      <w:r>
        <w:rPr>
          <w:spacing w:val="52"/>
        </w:rPr>
        <w:t xml:space="preserve"> </w:t>
      </w:r>
      <w:r>
        <w:t>without</w:t>
      </w:r>
      <w:r>
        <w:rPr>
          <w:spacing w:val="-70"/>
        </w:rPr>
        <w:t xml:space="preserve"> </w:t>
      </w:r>
      <w:r>
        <w:t>any order, and where the light is as darkness; yet that subjection that</w:t>
      </w:r>
      <w:r>
        <w:rPr>
          <w:spacing w:val="-70"/>
        </w:rPr>
        <w:t xml:space="preserve"> </w:t>
      </w:r>
      <w:r>
        <w:t>your souls do owe to God, does call for a willingness to yield to that,</w:t>
      </w:r>
      <w:r>
        <w:rPr>
          <w:spacing w:val="1"/>
        </w:rPr>
        <w:t xml:space="preserve"> </w:t>
      </w:r>
      <w:r>
        <w:t>and to yield to reproaches and sufferings, though there were no good</w:t>
      </w:r>
      <w:r>
        <w:rPr>
          <w:spacing w:val="1"/>
        </w:rPr>
        <w:t xml:space="preserve"> </w:t>
      </w:r>
      <w:r>
        <w:t>in them: but now, when there is so much good, such glorious things</w:t>
      </w:r>
      <w:r>
        <w:rPr>
          <w:spacing w:val="1"/>
        </w:rPr>
        <w:t xml:space="preserve"> </w:t>
      </w:r>
      <w:r>
        <w:t>mingled together with reproaches, for you now to be so afraid of</w:t>
      </w:r>
      <w:r>
        <w:rPr>
          <w:spacing w:val="1"/>
        </w:rPr>
        <w:t xml:space="preserve"> </w:t>
      </w:r>
      <w:r>
        <w:t>reproaches, as to be willing to lose so much riches rather than to</w:t>
      </w:r>
      <w:r>
        <w:rPr>
          <w:spacing w:val="1"/>
        </w:rPr>
        <w:t xml:space="preserve"> </w:t>
      </w:r>
      <w:r>
        <w:t>endure them, how is your heart besotted? Suppose reproaches had</w:t>
      </w:r>
      <w:r>
        <w:rPr>
          <w:spacing w:val="1"/>
        </w:rPr>
        <w:t xml:space="preserve"> </w:t>
      </w:r>
      <w:r>
        <w:t>such shame in them as you think they have, cannot God put honor</w:t>
      </w:r>
      <w:r>
        <w:rPr>
          <w:spacing w:val="1"/>
        </w:rPr>
        <w:t xml:space="preserve"> </w:t>
      </w:r>
      <w:r>
        <w:t>upon</w:t>
      </w:r>
      <w:r>
        <w:rPr>
          <w:spacing w:val="52"/>
        </w:rPr>
        <w:t xml:space="preserve"> </w:t>
      </w:r>
      <w:r>
        <w:t>them?</w:t>
      </w:r>
      <w:r>
        <w:rPr>
          <w:spacing w:val="52"/>
        </w:rPr>
        <w:t xml:space="preserve"> </w:t>
      </w:r>
      <w:r>
        <w:t>man</w:t>
      </w:r>
      <w:r>
        <w:rPr>
          <w:spacing w:val="53"/>
        </w:rPr>
        <w:t xml:space="preserve"> </w:t>
      </w:r>
      <w:r>
        <w:t>can</w:t>
      </w:r>
      <w:r>
        <w:rPr>
          <w:spacing w:val="52"/>
        </w:rPr>
        <w:t xml:space="preserve"> </w:t>
      </w:r>
      <w:r>
        <w:t>put</w:t>
      </w:r>
      <w:r>
        <w:rPr>
          <w:spacing w:val="52"/>
        </w:rPr>
        <w:t xml:space="preserve"> </w:t>
      </w:r>
      <w:r>
        <w:t>honor</w:t>
      </w:r>
      <w:r>
        <w:rPr>
          <w:spacing w:val="53"/>
        </w:rPr>
        <w:t xml:space="preserve"> </w:t>
      </w:r>
      <w:r>
        <w:t>upon</w:t>
      </w:r>
      <w:r>
        <w:rPr>
          <w:spacing w:val="52"/>
        </w:rPr>
        <w:t xml:space="preserve"> </w:t>
      </w:r>
      <w:r>
        <w:t>mean</w:t>
      </w:r>
      <w:r>
        <w:rPr>
          <w:spacing w:val="52"/>
        </w:rPr>
        <w:t xml:space="preserve"> </w:t>
      </w:r>
      <w:r>
        <w:t>things:</w:t>
      </w:r>
      <w:r>
        <w:rPr>
          <w:spacing w:val="53"/>
        </w:rPr>
        <w:t xml:space="preserve"> </w:t>
      </w:r>
      <w:r>
        <w:t>As</w:t>
      </w:r>
      <w:r>
        <w:rPr>
          <w:spacing w:val="52"/>
        </w:rPr>
        <w:t xml:space="preserve"> </w:t>
      </w:r>
      <w:r>
        <w:t>the</w:t>
      </w:r>
      <w:r>
        <w:rPr>
          <w:spacing w:val="53"/>
        </w:rPr>
        <w:t xml:space="preserve"> </w:t>
      </w:r>
      <w:r>
        <w:t>Garter</w:t>
      </w:r>
      <w:r>
        <w:rPr>
          <w:spacing w:val="-70"/>
        </w:rPr>
        <w:t xml:space="preserve"> </w:t>
      </w:r>
      <w:r>
        <w:t>that is counted an ornament of the highest Nobility, that Kings wear</w:t>
      </w:r>
      <w:r>
        <w:rPr>
          <w:spacing w:val="1"/>
        </w:rPr>
        <w:t xml:space="preserve"> </w:t>
      </w:r>
      <w:r>
        <w:t>about their necks as an ensign of their princely order: A Garter fell</w:t>
      </w:r>
      <w:r>
        <w:rPr>
          <w:spacing w:val="1"/>
        </w:rPr>
        <w:t xml:space="preserve"> </w:t>
      </w:r>
      <w:r>
        <w:t>from a Lady, and she blushed for shame, the King took it up, Well,</w:t>
      </w:r>
      <w:r>
        <w:rPr>
          <w:spacing w:val="1"/>
        </w:rPr>
        <w:t xml:space="preserve"> </w:t>
      </w:r>
      <w:r>
        <w:t>says he, I will make this an honorable ornament ere long; and upon</w:t>
      </w:r>
      <w:r>
        <w:rPr>
          <w:spacing w:val="1"/>
        </w:rPr>
        <w:t xml:space="preserve"> </w:t>
      </w:r>
      <w:r>
        <w:t>that came the Order of the Garter. If man can put an honor upon that</w:t>
      </w:r>
      <w:r>
        <w:rPr>
          <w:spacing w:val="-70"/>
        </w:rPr>
        <w:t xml:space="preserve"> </w:t>
      </w:r>
      <w:r>
        <w:t>which</w:t>
      </w:r>
      <w:r>
        <w:rPr>
          <w:spacing w:val="27"/>
        </w:rPr>
        <w:t xml:space="preserve"> </w:t>
      </w:r>
      <w:r>
        <w:t>is</w:t>
      </w:r>
      <w:r>
        <w:rPr>
          <w:spacing w:val="27"/>
        </w:rPr>
        <w:t xml:space="preserve"> </w:t>
      </w:r>
      <w:r>
        <w:t>mean,</w:t>
      </w:r>
      <w:r>
        <w:rPr>
          <w:spacing w:val="27"/>
        </w:rPr>
        <w:t xml:space="preserve"> </w:t>
      </w:r>
      <w:r>
        <w:t>surely</w:t>
      </w:r>
      <w:r>
        <w:rPr>
          <w:spacing w:val="27"/>
        </w:rPr>
        <w:t xml:space="preserve"> </w:t>
      </w:r>
      <w:r>
        <w:t>God</w:t>
      </w:r>
      <w:r>
        <w:rPr>
          <w:spacing w:val="27"/>
        </w:rPr>
        <w:t xml:space="preserve"> </w:t>
      </w:r>
      <w:r>
        <w:t>can</w:t>
      </w:r>
      <w:r>
        <w:rPr>
          <w:spacing w:val="27"/>
        </w:rPr>
        <w:t xml:space="preserve"> </w:t>
      </w:r>
      <w:r>
        <w:t>do</w:t>
      </w:r>
      <w:r>
        <w:rPr>
          <w:spacing w:val="27"/>
        </w:rPr>
        <w:t xml:space="preserve"> </w:t>
      </w:r>
      <w:r>
        <w:t>it:</w:t>
      </w:r>
      <w:r>
        <w:rPr>
          <w:spacing w:val="27"/>
        </w:rPr>
        <w:t xml:space="preserve"> </w:t>
      </w:r>
      <w:r>
        <w:t>And</w:t>
      </w:r>
      <w:r>
        <w:rPr>
          <w:spacing w:val="27"/>
        </w:rPr>
        <w:t xml:space="preserve"> </w:t>
      </w:r>
      <w:r>
        <w:t>therefore</w:t>
      </w:r>
      <w:r>
        <w:rPr>
          <w:spacing w:val="27"/>
        </w:rPr>
        <w:t xml:space="preserve"> </w:t>
      </w:r>
      <w:r>
        <w:t>Calvin</w:t>
      </w:r>
      <w:r>
        <w:rPr>
          <w:spacing w:val="27"/>
        </w:rPr>
        <w:t xml:space="preserve"> </w:t>
      </w:r>
      <w:r>
        <w:t>speaking</w:t>
      </w:r>
      <w:r>
        <w:rPr>
          <w:spacing w:val="-70"/>
        </w:rPr>
        <w:t xml:space="preserve"> </w:t>
      </w:r>
      <w:r>
        <w:t>of sufferings and reproaches, says, They are the ensigns of heavenly</w:t>
      </w:r>
      <w:r>
        <w:rPr>
          <w:spacing w:val="1"/>
        </w:rPr>
        <w:t xml:space="preserve"> </w:t>
      </w:r>
      <w:r>
        <w:t>nobility; and if God hath put this honor upon them, shall you be so</w:t>
      </w:r>
      <w:r>
        <w:rPr>
          <w:spacing w:val="1"/>
        </w:rPr>
        <w:t xml:space="preserve"> </w:t>
      </w:r>
      <w:r>
        <w:t>shy of them, as to lose so much, rather than to endure them?</w:t>
      </w:r>
    </w:p>
    <w:p w14:paraId="63F76F9E">
      <w:pPr>
        <w:spacing w:after="0" w:line="254" w:lineRule="auto"/>
        <w:sectPr>
          <w:pgSz w:w="12240" w:h="15840"/>
          <w:pgMar w:top="1360" w:right="1420" w:bottom="280" w:left="1420" w:header="720" w:footer="720" w:gutter="0"/>
          <w:cols w:space="720" w:num="1"/>
        </w:sectPr>
      </w:pPr>
    </w:p>
    <w:p w14:paraId="28A1C65D">
      <w:pPr>
        <w:pStyle w:val="5"/>
        <w:spacing w:line="254" w:lineRule="auto"/>
        <w:ind w:right="122"/>
      </w:pPr>
      <w:r>
        <w:t>First, if they were evil, you are to endure them, in regard of your</w:t>
      </w:r>
      <w:r>
        <w:rPr>
          <w:spacing w:val="1"/>
        </w:rPr>
        <w:t xml:space="preserve"> </w:t>
      </w:r>
      <w:r>
        <w:t>subjection to God.</w:t>
      </w:r>
    </w:p>
    <w:p w14:paraId="6FE296D1">
      <w:pPr>
        <w:pStyle w:val="5"/>
        <w:spacing w:before="297" w:line="254" w:lineRule="auto"/>
        <w:ind w:right="117"/>
      </w:pPr>
      <w:r>
        <w:t>Secondly, if there were nothing lost by your drawing from them, and</w:t>
      </w:r>
      <w:r>
        <w:rPr>
          <w:spacing w:val="1"/>
        </w:rPr>
        <w:t xml:space="preserve"> </w:t>
      </w:r>
      <w:r>
        <w:t>your unwillingness to endure them, it should be a great deal of evil;</w:t>
      </w:r>
      <w:r>
        <w:rPr>
          <w:spacing w:val="1"/>
        </w:rPr>
        <w:t xml:space="preserve"> </w:t>
      </w:r>
      <w:r>
        <w:t>but first considering that there is good in them, and so much lost by</w:t>
      </w:r>
      <w:r>
        <w:rPr>
          <w:spacing w:val="1"/>
        </w:rPr>
        <w:t xml:space="preserve"> </w:t>
      </w:r>
      <w:r>
        <w:t>your unwillingness to endure them, what folly is here? there is an art</w:t>
      </w:r>
      <w:r>
        <w:rPr>
          <w:spacing w:val="1"/>
        </w:rPr>
        <w:t xml:space="preserve"> </w:t>
      </w:r>
      <w:r>
        <w:t>and</w:t>
      </w:r>
      <w:r>
        <w:rPr>
          <w:spacing w:val="64"/>
        </w:rPr>
        <w:t xml:space="preserve"> </w:t>
      </w:r>
      <w:r>
        <w:t>skill</w:t>
      </w:r>
      <w:r>
        <w:rPr>
          <w:spacing w:val="64"/>
        </w:rPr>
        <w:t xml:space="preserve"> </w:t>
      </w:r>
      <w:r>
        <w:t>in</w:t>
      </w:r>
      <w:r>
        <w:rPr>
          <w:spacing w:val="65"/>
        </w:rPr>
        <w:t xml:space="preserve"> </w:t>
      </w:r>
      <w:r>
        <w:t>Christian</w:t>
      </w:r>
      <w:r>
        <w:rPr>
          <w:spacing w:val="64"/>
        </w:rPr>
        <w:t xml:space="preserve"> </w:t>
      </w:r>
      <w:r>
        <w:t>Religion,</w:t>
      </w:r>
      <w:r>
        <w:rPr>
          <w:spacing w:val="64"/>
        </w:rPr>
        <w:t xml:space="preserve"> </w:t>
      </w:r>
      <w:r>
        <w:t>that</w:t>
      </w:r>
      <w:r>
        <w:rPr>
          <w:spacing w:val="65"/>
        </w:rPr>
        <w:t xml:space="preserve"> </w:t>
      </w:r>
      <w:r>
        <w:t>would</w:t>
      </w:r>
      <w:r>
        <w:rPr>
          <w:spacing w:val="64"/>
        </w:rPr>
        <w:t xml:space="preserve"> </w:t>
      </w:r>
      <w:r>
        <w:t>show</w:t>
      </w:r>
      <w:r>
        <w:rPr>
          <w:spacing w:val="64"/>
        </w:rPr>
        <w:t xml:space="preserve"> </w:t>
      </w:r>
      <w:r>
        <w:t>you</w:t>
      </w:r>
      <w:r>
        <w:rPr>
          <w:spacing w:val="65"/>
        </w:rPr>
        <w:t xml:space="preserve"> </w:t>
      </w:r>
      <w:r>
        <w:t>other</w:t>
      </w:r>
      <w:r>
        <w:rPr>
          <w:spacing w:val="64"/>
        </w:rPr>
        <w:t xml:space="preserve"> </w:t>
      </w:r>
      <w:r>
        <w:t>things</w:t>
      </w:r>
      <w:r>
        <w:rPr>
          <w:spacing w:val="-70"/>
        </w:rPr>
        <w:t xml:space="preserve"> </w:t>
      </w:r>
      <w:r>
        <w:t>then you see: You would never have such low esteem of reproaches, if</w:t>
      </w:r>
      <w:r>
        <w:rPr>
          <w:spacing w:val="-70"/>
        </w:rPr>
        <w:t xml:space="preserve"> </w:t>
      </w:r>
      <w:r>
        <w:t>you had the skill of Christianity: If a man did fling bags of pearls and</w:t>
      </w:r>
      <w:r>
        <w:rPr>
          <w:spacing w:val="1"/>
        </w:rPr>
        <w:t xml:space="preserve"> </w:t>
      </w:r>
      <w:r>
        <w:t>gold at a dog, he would be afraid of them, and run away, but a man</w:t>
      </w:r>
      <w:r>
        <w:rPr>
          <w:spacing w:val="1"/>
        </w:rPr>
        <w:t xml:space="preserve"> </w:t>
      </w:r>
      <w:r>
        <w:t>would not, but be ready to catch them; and so men of the world and</w:t>
      </w:r>
      <w:r>
        <w:rPr>
          <w:spacing w:val="1"/>
        </w:rPr>
        <w:t xml:space="preserve"> </w:t>
      </w:r>
      <w:r>
        <w:t>base hearts, that are not acquainted with this skill of Christianity,</w:t>
      </w:r>
      <w:r>
        <w:rPr>
          <w:spacing w:val="1"/>
        </w:rPr>
        <w:t xml:space="preserve"> </w:t>
      </w:r>
      <w:r>
        <w:t>they</w:t>
      </w:r>
      <w:r>
        <w:rPr>
          <w:spacing w:val="1"/>
        </w:rPr>
        <w:t xml:space="preserve"> </w:t>
      </w:r>
      <w:r>
        <w:t>will</w:t>
      </w:r>
      <w:r>
        <w:rPr>
          <w:spacing w:val="1"/>
        </w:rPr>
        <w:t xml:space="preserve"> </w:t>
      </w:r>
      <w:r>
        <w:t>run</w:t>
      </w:r>
      <w:r>
        <w:rPr>
          <w:spacing w:val="1"/>
        </w:rPr>
        <w:t xml:space="preserve"> </w:t>
      </w:r>
      <w:r>
        <w:t>way</w:t>
      </w:r>
      <w:r>
        <w:rPr>
          <w:spacing w:val="1"/>
        </w:rPr>
        <w:t xml:space="preserve"> </w:t>
      </w:r>
      <w:r>
        <w:t>at</w:t>
      </w:r>
      <w:r>
        <w:rPr>
          <w:spacing w:val="1"/>
        </w:rPr>
        <w:t xml:space="preserve"> </w:t>
      </w:r>
      <w:r>
        <w:t>reproaches</w:t>
      </w:r>
      <w:r>
        <w:rPr>
          <w:spacing w:val="1"/>
        </w:rPr>
        <w:t xml:space="preserve"> </w:t>
      </w:r>
      <w:r>
        <w:t>and</w:t>
      </w:r>
      <w:r>
        <w:rPr>
          <w:spacing w:val="1"/>
        </w:rPr>
        <w:t xml:space="preserve"> </w:t>
      </w:r>
      <w:r>
        <w:t>sufferings,</w:t>
      </w:r>
      <w:r>
        <w:rPr>
          <w:spacing w:val="1"/>
        </w:rPr>
        <w:t xml:space="preserve"> </w:t>
      </w:r>
      <w:r>
        <w:t>but</w:t>
      </w:r>
      <w:r>
        <w:rPr>
          <w:spacing w:val="1"/>
        </w:rPr>
        <w:t xml:space="preserve"> </w:t>
      </w:r>
      <w:r>
        <w:t>a</w:t>
      </w:r>
      <w:r>
        <w:rPr>
          <w:spacing w:val="1"/>
        </w:rPr>
        <w:t xml:space="preserve"> </w:t>
      </w:r>
      <w:r>
        <w:t>heart</w:t>
      </w:r>
      <w:r>
        <w:rPr>
          <w:spacing w:val="72"/>
        </w:rPr>
        <w:t xml:space="preserve"> </w:t>
      </w:r>
      <w:r>
        <w:t>that</w:t>
      </w:r>
      <w:r>
        <w:rPr>
          <w:spacing w:val="1"/>
        </w:rPr>
        <w:t xml:space="preserve"> </w:t>
      </w:r>
      <w:r>
        <w:t>knows what they are, does not run away.</w:t>
      </w:r>
    </w:p>
    <w:p w14:paraId="780D5904">
      <w:pPr>
        <w:pStyle w:val="5"/>
        <w:spacing w:before="284" w:line="254" w:lineRule="auto"/>
        <w:ind w:right="119"/>
      </w:pPr>
      <w:r>
        <w:t>But are you shy of sufferings, and run away? what a difference is</w:t>
      </w:r>
      <w:r>
        <w:rPr>
          <w:spacing w:val="1"/>
        </w:rPr>
        <w:t xml:space="preserve"> </w:t>
      </w:r>
      <w:r>
        <w:t>there between the disposition of your hearts, and the disposition of</w:t>
      </w:r>
      <w:r>
        <w:rPr>
          <w:spacing w:val="1"/>
        </w:rPr>
        <w:t xml:space="preserve"> </w:t>
      </w:r>
      <w:r>
        <w:t>the most worthy servants of God in all ages? you are afraid of them,</w:t>
      </w:r>
      <w:r>
        <w:rPr>
          <w:spacing w:val="1"/>
        </w:rPr>
        <w:t xml:space="preserve"> </w:t>
      </w:r>
      <w:r>
        <w:t>as if they were evil like hell itself; God's people earnestly desire them.</w:t>
      </w:r>
      <w:r>
        <w:rPr>
          <w:spacing w:val="-70"/>
        </w:rPr>
        <w:t xml:space="preserve"> </w:t>
      </w:r>
      <w:r>
        <w:t>I</w:t>
      </w:r>
      <w:r>
        <w:rPr>
          <w:spacing w:val="56"/>
        </w:rPr>
        <w:t xml:space="preserve"> </w:t>
      </w:r>
      <w:r>
        <w:t>remember</w:t>
      </w:r>
      <w:r>
        <w:rPr>
          <w:spacing w:val="56"/>
        </w:rPr>
        <w:t xml:space="preserve"> </w:t>
      </w:r>
      <w:r>
        <w:t>a</w:t>
      </w:r>
      <w:r>
        <w:rPr>
          <w:spacing w:val="57"/>
        </w:rPr>
        <w:t xml:space="preserve"> </w:t>
      </w:r>
      <w:r>
        <w:t>speech</w:t>
      </w:r>
      <w:r>
        <w:rPr>
          <w:spacing w:val="56"/>
        </w:rPr>
        <w:t xml:space="preserve"> </w:t>
      </w:r>
      <w:r>
        <w:t>of</w:t>
      </w:r>
      <w:r>
        <w:rPr>
          <w:spacing w:val="56"/>
        </w:rPr>
        <w:t xml:space="preserve"> </w:t>
      </w:r>
      <w:r>
        <w:t>Jerome</w:t>
      </w:r>
      <w:r>
        <w:rPr>
          <w:spacing w:val="57"/>
        </w:rPr>
        <w:t xml:space="preserve"> </w:t>
      </w:r>
      <w:r>
        <w:t>upon</w:t>
      </w:r>
      <w:r>
        <w:rPr>
          <w:spacing w:val="56"/>
        </w:rPr>
        <w:t xml:space="preserve"> </w:t>
      </w:r>
      <w:r>
        <w:t>that,</w:t>
      </w:r>
      <w:r>
        <w:rPr>
          <w:spacing w:val="56"/>
        </w:rPr>
        <w:t xml:space="preserve"> </w:t>
      </w:r>
      <w:r>
        <w:t>Blessed</w:t>
      </w:r>
      <w:r>
        <w:rPr>
          <w:spacing w:val="57"/>
        </w:rPr>
        <w:t xml:space="preserve"> </w:t>
      </w:r>
      <w:r>
        <w:t>are</w:t>
      </w:r>
      <w:r>
        <w:rPr>
          <w:spacing w:val="56"/>
        </w:rPr>
        <w:t xml:space="preserve"> </w:t>
      </w:r>
      <w:r>
        <w:t>you</w:t>
      </w:r>
      <w:r>
        <w:rPr>
          <w:spacing w:val="57"/>
        </w:rPr>
        <w:t xml:space="preserve"> </w:t>
      </w:r>
      <w:r>
        <w:t>when</w:t>
      </w:r>
      <w:r>
        <w:rPr>
          <w:spacing w:val="-70"/>
        </w:rPr>
        <w:t xml:space="preserve"> </w:t>
      </w:r>
      <w:r>
        <w:t>men speak evil of you, and revile you; says he, Who would not be</w:t>
      </w:r>
      <w:r>
        <w:rPr>
          <w:spacing w:val="1"/>
        </w:rPr>
        <w:t xml:space="preserve"> </w:t>
      </w:r>
      <w:r>
        <w:t>willing</w:t>
      </w:r>
      <w:r>
        <w:rPr>
          <w:spacing w:val="1"/>
        </w:rPr>
        <w:t xml:space="preserve"> </w:t>
      </w:r>
      <w:r>
        <w:t>to</w:t>
      </w:r>
      <w:r>
        <w:rPr>
          <w:spacing w:val="1"/>
        </w:rPr>
        <w:t xml:space="preserve"> </w:t>
      </w:r>
      <w:r>
        <w:t>suffer?</w:t>
      </w:r>
      <w:r>
        <w:rPr>
          <w:spacing w:val="1"/>
        </w:rPr>
        <w:t xml:space="preserve"> </w:t>
      </w:r>
      <w:r>
        <w:t>who</w:t>
      </w:r>
      <w:r>
        <w:rPr>
          <w:spacing w:val="1"/>
        </w:rPr>
        <w:t xml:space="preserve"> </w:t>
      </w:r>
      <w:r>
        <w:t>would</w:t>
      </w:r>
      <w:r>
        <w:rPr>
          <w:spacing w:val="1"/>
        </w:rPr>
        <w:t xml:space="preserve"> </w:t>
      </w:r>
      <w:r>
        <w:t>not</w:t>
      </w:r>
      <w:r>
        <w:rPr>
          <w:spacing w:val="1"/>
        </w:rPr>
        <w:t xml:space="preserve"> </w:t>
      </w:r>
      <w:r>
        <w:t>wish</w:t>
      </w:r>
      <w:r>
        <w:rPr>
          <w:spacing w:val="1"/>
        </w:rPr>
        <w:t xml:space="preserve"> </w:t>
      </w:r>
      <w:r>
        <w:t>to</w:t>
      </w:r>
      <w:r>
        <w:rPr>
          <w:spacing w:val="1"/>
        </w:rPr>
        <w:t xml:space="preserve"> </w:t>
      </w:r>
      <w:r>
        <w:t>be</w:t>
      </w:r>
      <w:r>
        <w:rPr>
          <w:spacing w:val="1"/>
        </w:rPr>
        <w:t xml:space="preserve"> </w:t>
      </w:r>
      <w:r>
        <w:t>persecuted</w:t>
      </w:r>
      <w:r>
        <w:rPr>
          <w:spacing w:val="1"/>
        </w:rPr>
        <w:t xml:space="preserve"> </w:t>
      </w:r>
      <w:r>
        <w:t>for</w:t>
      </w:r>
      <w:r>
        <w:rPr>
          <w:spacing w:val="1"/>
        </w:rPr>
        <w:t xml:space="preserve"> </w:t>
      </w:r>
      <w:r>
        <w:t>righteousness sake? who would not desire to be reviled? O would all</w:t>
      </w:r>
      <w:r>
        <w:rPr>
          <w:spacing w:val="1"/>
        </w:rPr>
        <w:t xml:space="preserve"> </w:t>
      </w:r>
      <w:r>
        <w:t>the rout of unbelievers did persecute and trouble me for the name of</w:t>
      </w:r>
      <w:r>
        <w:rPr>
          <w:spacing w:val="1"/>
        </w:rPr>
        <w:t xml:space="preserve"> </w:t>
      </w:r>
      <w:r>
        <w:t>my</w:t>
      </w:r>
      <w:r>
        <w:rPr>
          <w:spacing w:val="1"/>
        </w:rPr>
        <w:t xml:space="preserve"> </w:t>
      </w:r>
      <w:r>
        <w:t>Lord,</w:t>
      </w:r>
      <w:r>
        <w:rPr>
          <w:spacing w:val="1"/>
        </w:rPr>
        <w:t xml:space="preserve"> </w:t>
      </w:r>
      <w:r>
        <w:t>and</w:t>
      </w:r>
      <w:r>
        <w:rPr>
          <w:spacing w:val="1"/>
        </w:rPr>
        <w:t xml:space="preserve"> </w:t>
      </w:r>
      <w:r>
        <w:t>for</w:t>
      </w:r>
      <w:r>
        <w:rPr>
          <w:spacing w:val="1"/>
        </w:rPr>
        <w:t xml:space="preserve"> </w:t>
      </w:r>
      <w:r>
        <w:t>righteousness</w:t>
      </w:r>
      <w:r>
        <w:rPr>
          <w:spacing w:val="1"/>
        </w:rPr>
        <w:t xml:space="preserve"> </w:t>
      </w:r>
      <w:r>
        <w:t>sake;</w:t>
      </w:r>
      <w:r>
        <w:rPr>
          <w:spacing w:val="1"/>
        </w:rPr>
        <w:t xml:space="preserve"> </w:t>
      </w:r>
      <w:r>
        <w:t>I</w:t>
      </w:r>
      <w:r>
        <w:rPr>
          <w:spacing w:val="1"/>
        </w:rPr>
        <w:t xml:space="preserve"> </w:t>
      </w:r>
      <w:r>
        <w:t>would</w:t>
      </w:r>
      <w:r>
        <w:rPr>
          <w:spacing w:val="1"/>
        </w:rPr>
        <w:t xml:space="preserve"> </w:t>
      </w:r>
      <w:r>
        <w:t>this</w:t>
      </w:r>
      <w:r>
        <w:rPr>
          <w:spacing w:val="1"/>
        </w:rPr>
        <w:t xml:space="preserve"> </w:t>
      </w:r>
      <w:r>
        <w:t>foolish</w:t>
      </w:r>
      <w:r>
        <w:rPr>
          <w:spacing w:val="72"/>
        </w:rPr>
        <w:t xml:space="preserve"> </w:t>
      </w:r>
      <w:r>
        <w:t>world</w:t>
      </w:r>
      <w:r>
        <w:rPr>
          <w:spacing w:val="1"/>
        </w:rPr>
        <w:t xml:space="preserve"> </w:t>
      </w:r>
      <w:r>
        <w:t>would all rise up against me to reproach me.</w:t>
      </w:r>
    </w:p>
    <w:p w14:paraId="3C655B14">
      <w:pPr>
        <w:pStyle w:val="6"/>
        <w:keepNext w:val="0"/>
        <w:keepLines w:val="0"/>
        <w:widowControl/>
        <w:suppressLineNumbers w:val="0"/>
      </w:pPr>
      <w:r>
        <w:t>圣经中的财富被比作荆棘,它们有五六个方面像荆棘;首先,荆棘是最卑贱的植物,对一颗蒙恩的心来说,财富也是如此。其次,就它们很快消逝而言,如果火一碰到它们,它们很快就没了,财富也很快消逝,经上说,它们长了翅膀就飞走了。第三,就它们的不结果子而言,荆棘不结人吃的果子,财富也是如此不结果子,它们使人不结果子。第四,就荆棘妨碍更好的事物而言;因此圣经说,撒在荆棘里的道种被荆棘挤住了,它们不让更好的事物在旁边生长;世上的财富和对它们的挂虑,也把一切都挤住了,妨碍了其他美好的事物。第五,它们被比作荆棘,是因为它们的刺人本质:财富中也有许多网罗;圣灵说,他们用许多愁苦把自己刺透了:一个人很难穿过荆棘而不刺伤自己;他可能在荆棘的外面,而不刺伤自己;同样,虽然一个人在世上忙碌,他可以保持自己不被刺伤,但如果他完全沉浸在世界里,他就会被刺伤;正如陷入荆棘中的羊会失去部分羊毛一样,神的子民在世人中间也会失去部分美善。最后,许多有毒的动物,如蛇和蟾蜍等,都在荆棘中爬行,许多有毒的情欲也被财富所隐藏,外表光鲜的地位掩盖了许多肮脏的情欲。这些论据可以永远教导我们把这些东西看作是非常卑微和低下的。</w:t>
      </w:r>
    </w:p>
    <w:p w14:paraId="4E9762FE">
      <w:pPr>
        <w:pStyle w:val="6"/>
        <w:keepNext w:val="0"/>
        <w:keepLines w:val="0"/>
        <w:widowControl/>
        <w:suppressLineNumbers w:val="0"/>
      </w:pPr>
      <w:r>
        <w:t>第四,如果为基督受的苦难和羞辱比世上所有的财富都大,那些把这些事情看作是最大祸患的人,他们是多么错误,多么被欺骗啊!他们如此害怕为基督受苦和羞辱,以至于他们宁愿失去最大的财富,也不愿因这些财富而富足,宁愿失去这些财富,也不愿忍受这些苦难,而这些苦难本是如此大的好处:首先,良心的平安不是一颗富有的宝石吗,胜过世上所有的财富;然而有多少人宁愿失去良心平安这颗宝石,也不愿忍受羞辱,也不愿因羞辱而富足?虽然他们的良心确信,这样的道路是按照神的心意,他们有责任这样做,这样的事情应该做,这样的事情不应该做;然而他们宁愿忍受羞辱,也情愿失去良心的平安之富。</w:t>
      </w:r>
    </w:p>
    <w:p w14:paraId="0DD9F884">
      <w:pPr>
        <w:pStyle w:val="6"/>
        <w:keepNext w:val="0"/>
        <w:keepLines w:val="0"/>
        <w:widowControl/>
        <w:suppressLineNumbers w:val="0"/>
      </w:pPr>
      <w:r>
        <w:t>其次,神的真理不是一颗富有的宝石,一颗宝贵的宝石吗?哦,任何一个真理都是富有的,我们应该看重它胜过我们的生命!哦,那曾经交付给圣徒的信仰,我们该多么看重它啊!买真理,不可出卖:不惜任何代价买它,不以任何条件出卖它。真理是神许多亲爱宝贵的圣徒──他们是世上的荣耀──为之付出鲜血和生命来维护的,而且这样做是值得的:因为虽然神看重他圣徒的鲜血,在神眼中圣徒的死是宝贵的,但神更看重他的真理,它值得为捍卫它而流的所有人的鲜血。神的真理是神的儿子来到世上,取了人的本性的特别目的,为要为真理作见证。真理比红宝石和所有宝石都宝贵,胜过金银:你所羡慕的,都不足与它比较;虽然神的真理中有如此多的财富,然而有多少人宁愿出卖神的真理,失去神的真理,也不愿忍受羞辱。</w:t>
      </w:r>
    </w:p>
    <w:p w14:paraId="2EA236B2">
      <w:pPr>
        <w:pStyle w:val="6"/>
        <w:keepNext w:val="0"/>
        <w:keepLines w:val="0"/>
        <w:widowControl/>
        <w:suppressLineNumbers w:val="0"/>
      </w:pPr>
      <w:r>
        <w:t>第三,与神相交不是一件富有的事吗?那位为基督舍弃一切的真正高贵的马奎斯加利西亚曾说过一句话,当他那些非常富有的朋友向他提供一袋袋金银,要他回到他们那里去时,他满腔愤慨地把它们都推开了,说:"把世上所有的金银都看作是与耶稣基督相交的人,是可咒诅的。"这就是财富,然而有些人宁愿失去这个,也不愿忍受羞辱。</w:t>
      </w:r>
    </w:p>
    <w:p w14:paraId="70299E17">
      <w:pPr>
        <w:pStyle w:val="6"/>
        <w:keepNext w:val="0"/>
        <w:keepLines w:val="0"/>
        <w:widowControl/>
        <w:suppressLineNumbers w:val="0"/>
      </w:pPr>
      <w:r>
        <w:t>第四,神赐给我们的福分,神对我们的保护,神对我们的爱,神对我们的看顾,神的脸光照在我们身上,照亮我们所有的道路,这些不都是财富吗?然而看哪,有多少人远没有把羞辱看作是财富,他们宁愿失去这些财富,也不愿忍受羞辱。</w:t>
      </w:r>
    </w:p>
    <w:p w14:paraId="5785669B">
      <w:pPr>
        <w:pStyle w:val="6"/>
        <w:keepNext w:val="0"/>
        <w:keepLines w:val="0"/>
        <w:widowControl/>
        <w:suppressLineNumbers w:val="0"/>
      </w:pPr>
      <w:r>
        <w:t>第五,圣徒的基业,那荣耀的国度,那为他们存留的不朽坏不玷污的冠冕,不都是财富吗?然而有多少人远没有把羞辱看作是财富,他们宁愿冒失去那个的风险,也不愿忍受羞辱。</w:t>
      </w:r>
    </w:p>
    <w:p w14:paraId="786732ED">
      <w:pPr>
        <w:pStyle w:val="6"/>
        <w:keepNext w:val="0"/>
        <w:keepLines w:val="0"/>
        <w:widowControl/>
        <w:suppressLineNumbers w:val="0"/>
      </w:pPr>
      <w:r>
        <w:t>最后,神的律例不是财富吗,它们是将神赐给他子民的上好怜悯传递的特别管道和途径;那些与永恒有如此直接关系的怜悯,不都是胜过全世界的财富吗?然而有多少人远没有把羞辱看作是财富,宁愿失去律例中所有的财富,也不愿被羞辱:虽然他们的良心告诉他们,你们本可以在律例中享受丰盛的祝福,如果你们能以大能享有它们,而且你们对它们也有好感:啊,但我的朋友会嘲笑我;基于这个原因,他们不来参加律例:因此,他们远没有把他们将要忍受的羞辱看作是财富,反而剥夺了自己在神的律例中的所有财富,宁愿不忍受这些羞辱:就像列王纪上15章18节的亚撒,他把神府库中所有的金银财宝都拿去送给便哈达,好叫他脱离以色列王的手:人们情愿放弃神殿和神律例中的金银和所有财富,只要他们可以摆脱羞辱和苦难,摆脱忍受患难;世上哪有像这种妄想的妄想,宁愿失去这样的财富,也不愿忍受本身就是财富的事?即使羞辱像你想象的那样邪恶,假设你可以去一个地方享受律例,虽然那地方正如约伯记22章10节所说,是幽暗之地,如同幽暗本身,死荫之地,毫无秩序,就是光明也如幽暗;然而你的心灵所亏欠神的顺服,要求你愿意顺服,愿意忍受羞辱和苦难,即使其中没有任何好处:但现在,当羞辱中掺杂着如此多的好处,如此荣耀的事情,你现在如此害怕羞辱,以至于宁愿失去如此多的财富也不愿忍受羞辱,你的心是多么愚昧啊!假设羞辱像你认为的那样可耻,神不能使它尊贵吗?人能使卑微的事物尊贵:就像袜带被认为是最高贵族的装饰品,国王把它戴在脖子上作为他们尊贵地位的标志:一位夫人的袜带掉了下来,她羞得脸红,国王把它捡了起来,他说,好吧,我不久就要使这个成为一个尊贵的装饰品;从此就有了嘉德骑士勋章。如果人能使卑微的事物尊贵,神当然也能做到:因此,加尔文在谈到苦难和羞辱时说,它们是天上贵族的标志;如果神已经把这种尊贵加在它们身上,你还要如此害怕它们,以至于宁愿失去这么多,也不愿忍受它们吗?</w:t>
      </w:r>
    </w:p>
    <w:p w14:paraId="41DBB478">
      <w:pPr>
        <w:pStyle w:val="6"/>
        <w:keepNext w:val="0"/>
        <w:keepLines w:val="0"/>
        <w:widowControl/>
        <w:suppressLineNumbers w:val="0"/>
      </w:pPr>
      <w:r>
        <w:t>首先,如果它们是邪恶的,你要忍受它们,因为你要顺服神。</w:t>
      </w:r>
    </w:p>
    <w:p w14:paraId="0434483F">
      <w:pPr>
        <w:pStyle w:val="6"/>
        <w:keepNext w:val="0"/>
        <w:keepLines w:val="0"/>
        <w:widowControl/>
        <w:suppressLineNumbers w:val="0"/>
      </w:pPr>
      <w:r>
        <w:t>其次,如果你不愿忍受它们而躲避它们,没有任何损失,那就是极大的邪恶;但首先考虑到其中有美善,而且因你不愿忍受它们而失去这么多,这是何等的愚昧?基督教有一种艺术和技巧,可以向你展示你所看不到的事物:如果你有基督教的技巧,你就不会如此看轻羞辱:如果有人向狗扔一袋珍珠和金子,它会害怕,跑开,但人不会,而是准备接住它们;世上的人和卑贱的心,不熟悉基督教的技巧,他们会在羞辱和苦难面前逃跑,但一颗知道它们是什么的心,不会逃跑。</w:t>
      </w:r>
    </w:p>
    <w:p w14:paraId="7FE2845D">
      <w:pPr>
        <w:pStyle w:val="6"/>
        <w:keepNext w:val="0"/>
        <w:keepLines w:val="0"/>
        <w:widowControl/>
        <w:suppressLineNumbers w:val="0"/>
      </w:pPr>
      <w:r>
        <w:t>但你害怕苦难,逃避苦难吗?你心中的性情与历代神最尊贵的仆人的性情何等不同?你害怕它们,好像它们像地狱一样邪恶;神的子民却恳切地渴望它们。我记得耶柔米在"人若因我辱骂你们,逼迫你们,你们就有福了"这句话上说过一句话;他说,谁不愿受苦?谁不愿为义受逼迫?谁不愿被辱骂?哦,但愿所有不信的人都因我主的名,为义的缘故逼迫我,搅扰我;我愿这愚昧的世界都起来羞辱我。</w:t>
      </w:r>
    </w:p>
    <w:p w14:paraId="3DDF8023">
      <w:pPr>
        <w:pStyle w:val="5"/>
        <w:spacing w:before="284" w:line="254" w:lineRule="auto"/>
        <w:ind w:right="119"/>
      </w:pPr>
    </w:p>
    <w:p w14:paraId="35ADB74C">
      <w:pPr>
        <w:pStyle w:val="5"/>
        <w:spacing w:before="286" w:line="254" w:lineRule="auto"/>
        <w:ind w:right="119"/>
      </w:pPr>
      <w:r>
        <w:t>Secondly, God's people have been greedy of them. Origen was so</w:t>
      </w:r>
      <w:r>
        <w:rPr>
          <w:spacing w:val="1"/>
        </w:rPr>
        <w:t xml:space="preserve"> </w:t>
      </w:r>
      <w:r>
        <w:t>earnest to suffer with his father, when he was a youth of sixteen years</w:t>
      </w:r>
      <w:r>
        <w:rPr>
          <w:spacing w:val="-70"/>
        </w:rPr>
        <w:t xml:space="preserve"> </w:t>
      </w:r>
      <w:r>
        <w:t>of age, that if his mother had not kept his clothes from him, he would</w:t>
      </w:r>
      <w:r>
        <w:rPr>
          <w:spacing w:val="-70"/>
        </w:rPr>
        <w:t xml:space="preserve"> </w:t>
      </w:r>
      <w:r>
        <w:t>have run to the place where his father suffered, to profess himself a</w:t>
      </w:r>
      <w:r>
        <w:rPr>
          <w:spacing w:val="1"/>
        </w:rPr>
        <w:t xml:space="preserve"> </w:t>
      </w:r>
      <w:r>
        <w:t>Christian, and to have suffered with him. And so the story of the poor</w:t>
      </w:r>
      <w:r>
        <w:rPr>
          <w:spacing w:val="-70"/>
        </w:rPr>
        <w:t xml:space="preserve"> </w:t>
      </w:r>
      <w:r>
        <w:t>Woman in the book of Martyrs, that made haste to the place where</w:t>
      </w:r>
      <w:r>
        <w:rPr>
          <w:spacing w:val="1"/>
        </w:rPr>
        <w:t xml:space="preserve"> </w:t>
      </w:r>
      <w:r>
        <w:t>many</w:t>
      </w:r>
      <w:r>
        <w:rPr>
          <w:spacing w:val="1"/>
        </w:rPr>
        <w:t xml:space="preserve"> </w:t>
      </w:r>
      <w:r>
        <w:t>Christians</w:t>
      </w:r>
      <w:r>
        <w:rPr>
          <w:spacing w:val="1"/>
        </w:rPr>
        <w:t xml:space="preserve"> </w:t>
      </w:r>
      <w:r>
        <w:t>were</w:t>
      </w:r>
      <w:r>
        <w:rPr>
          <w:spacing w:val="1"/>
        </w:rPr>
        <w:t xml:space="preserve"> </w:t>
      </w:r>
      <w:r>
        <w:t>to</w:t>
      </w:r>
      <w:r>
        <w:rPr>
          <w:spacing w:val="1"/>
        </w:rPr>
        <w:t xml:space="preserve"> </w:t>
      </w:r>
      <w:r>
        <w:t>be</w:t>
      </w:r>
      <w:r>
        <w:rPr>
          <w:spacing w:val="1"/>
        </w:rPr>
        <w:t xml:space="preserve"> </w:t>
      </w:r>
      <w:r>
        <w:t>burned,</w:t>
      </w:r>
      <w:r>
        <w:rPr>
          <w:spacing w:val="1"/>
        </w:rPr>
        <w:t xml:space="preserve"> </w:t>
      </w:r>
      <w:r>
        <w:t>and</w:t>
      </w:r>
      <w:r>
        <w:rPr>
          <w:spacing w:val="1"/>
        </w:rPr>
        <w:t xml:space="preserve"> </w:t>
      </w:r>
      <w:r>
        <w:t>meeting</w:t>
      </w:r>
      <w:r>
        <w:rPr>
          <w:spacing w:val="1"/>
        </w:rPr>
        <w:t xml:space="preserve"> </w:t>
      </w:r>
      <w:r>
        <w:t>with</w:t>
      </w:r>
      <w:r>
        <w:rPr>
          <w:spacing w:val="73"/>
        </w:rPr>
        <w:t xml:space="preserve"> </w:t>
      </w:r>
      <w:r>
        <w:t>the</w:t>
      </w:r>
      <w:r>
        <w:rPr>
          <w:spacing w:val="1"/>
        </w:rPr>
        <w:t xml:space="preserve"> </w:t>
      </w:r>
      <w:r>
        <w:t>Persecutor,</w:t>
      </w:r>
      <w:r>
        <w:rPr>
          <w:spacing w:val="39"/>
        </w:rPr>
        <w:t xml:space="preserve"> </w:t>
      </w:r>
      <w:r>
        <w:t>says</w:t>
      </w:r>
      <w:r>
        <w:rPr>
          <w:spacing w:val="39"/>
        </w:rPr>
        <w:t xml:space="preserve"> </w:t>
      </w:r>
      <w:r>
        <w:t>he,</w:t>
      </w:r>
      <w:r>
        <w:rPr>
          <w:spacing w:val="40"/>
        </w:rPr>
        <w:t xml:space="preserve"> </w:t>
      </w:r>
      <w:r>
        <w:t>What</w:t>
      </w:r>
      <w:r>
        <w:rPr>
          <w:spacing w:val="39"/>
        </w:rPr>
        <w:t xml:space="preserve"> </w:t>
      </w:r>
      <w:r>
        <w:t>need</w:t>
      </w:r>
      <w:r>
        <w:rPr>
          <w:spacing w:val="40"/>
        </w:rPr>
        <w:t xml:space="preserve"> </w:t>
      </w:r>
      <w:r>
        <w:t>you</w:t>
      </w:r>
      <w:r>
        <w:rPr>
          <w:spacing w:val="39"/>
        </w:rPr>
        <w:t xml:space="preserve"> </w:t>
      </w:r>
      <w:r>
        <w:t>make</w:t>
      </w:r>
      <w:r>
        <w:rPr>
          <w:spacing w:val="40"/>
        </w:rPr>
        <w:t xml:space="preserve"> </w:t>
      </w:r>
      <w:r>
        <w:t>such</w:t>
      </w:r>
      <w:r>
        <w:rPr>
          <w:spacing w:val="39"/>
        </w:rPr>
        <w:t xml:space="preserve"> </w:t>
      </w:r>
      <w:r>
        <w:t>haste</w:t>
      </w:r>
      <w:r>
        <w:rPr>
          <w:spacing w:val="39"/>
        </w:rPr>
        <w:t xml:space="preserve"> </w:t>
      </w:r>
      <w:r>
        <w:t>to</w:t>
      </w:r>
      <w:r>
        <w:rPr>
          <w:spacing w:val="40"/>
        </w:rPr>
        <w:t xml:space="preserve"> </w:t>
      </w:r>
      <w:r>
        <w:t>that</w:t>
      </w:r>
      <w:r>
        <w:rPr>
          <w:spacing w:val="39"/>
        </w:rPr>
        <w:t xml:space="preserve"> </w:t>
      </w:r>
      <w:r>
        <w:t>place,</w:t>
      </w:r>
    </w:p>
    <w:p w14:paraId="1E2DD0F6">
      <w:pPr>
        <w:spacing w:after="0" w:line="254" w:lineRule="auto"/>
        <w:sectPr>
          <w:pgSz w:w="12240" w:h="15840"/>
          <w:pgMar w:top="1360" w:right="1420" w:bottom="280" w:left="1420" w:header="720" w:footer="720" w:gutter="0"/>
          <w:cols w:space="720" w:num="1"/>
        </w:sectPr>
      </w:pPr>
    </w:p>
    <w:p w14:paraId="46D4470D">
      <w:pPr>
        <w:pStyle w:val="5"/>
        <w:spacing w:line="254" w:lineRule="auto"/>
        <w:ind w:right="119"/>
      </w:pPr>
      <w:r>
        <w:t>there are many to be burned? Ah, says she, that I know, and I am</w:t>
      </w:r>
      <w:r>
        <w:rPr>
          <w:spacing w:val="1"/>
        </w:rPr>
        <w:t xml:space="preserve"> </w:t>
      </w:r>
      <w:r>
        <w:t>afraid all will be done before I come; I and my child would fain suffer</w:t>
      </w:r>
      <w:r>
        <w:rPr>
          <w:spacing w:val="-70"/>
        </w:rPr>
        <w:t xml:space="preserve"> </w:t>
      </w:r>
      <w:r>
        <w:t>with them: And many blessed the day of their suffering. Alice Drivers</w:t>
      </w:r>
      <w:r>
        <w:rPr>
          <w:spacing w:val="-70"/>
        </w:rPr>
        <w:t xml:space="preserve"> </w:t>
      </w:r>
      <w:r>
        <w:t>expression was, That never neckerchief became her so well, as that</w:t>
      </w:r>
      <w:r>
        <w:rPr>
          <w:spacing w:val="1"/>
        </w:rPr>
        <w:t xml:space="preserve"> </w:t>
      </w:r>
      <w:r>
        <w:t>chain</w:t>
      </w:r>
      <w:r>
        <w:rPr>
          <w:spacing w:val="40"/>
        </w:rPr>
        <w:t xml:space="preserve"> </w:t>
      </w:r>
      <w:r>
        <w:t>did:</w:t>
      </w:r>
      <w:r>
        <w:rPr>
          <w:spacing w:val="40"/>
        </w:rPr>
        <w:t xml:space="preserve"> </w:t>
      </w:r>
      <w:r>
        <w:t>and</w:t>
      </w:r>
      <w:r>
        <w:rPr>
          <w:spacing w:val="41"/>
        </w:rPr>
        <w:t xml:space="preserve"> </w:t>
      </w:r>
      <w:r>
        <w:t>are</w:t>
      </w:r>
      <w:r>
        <w:rPr>
          <w:spacing w:val="40"/>
        </w:rPr>
        <w:t xml:space="preserve"> </w:t>
      </w:r>
      <w:r>
        <w:t>you</w:t>
      </w:r>
      <w:r>
        <w:rPr>
          <w:spacing w:val="40"/>
        </w:rPr>
        <w:t xml:space="preserve"> </w:t>
      </w:r>
      <w:r>
        <w:t>so</w:t>
      </w:r>
      <w:r>
        <w:rPr>
          <w:spacing w:val="41"/>
        </w:rPr>
        <w:t xml:space="preserve"> </w:t>
      </w:r>
      <w:r>
        <w:t>shy</w:t>
      </w:r>
      <w:r>
        <w:rPr>
          <w:spacing w:val="40"/>
        </w:rPr>
        <w:t xml:space="preserve"> </w:t>
      </w:r>
      <w:r>
        <w:t>of</w:t>
      </w:r>
      <w:r>
        <w:rPr>
          <w:spacing w:val="40"/>
        </w:rPr>
        <w:t xml:space="preserve"> </w:t>
      </w:r>
      <w:r>
        <w:t>them?</w:t>
      </w:r>
      <w:r>
        <w:rPr>
          <w:spacing w:val="41"/>
        </w:rPr>
        <w:t xml:space="preserve"> </w:t>
      </w:r>
      <w:r>
        <w:t>what</w:t>
      </w:r>
      <w:r>
        <w:rPr>
          <w:spacing w:val="40"/>
        </w:rPr>
        <w:t xml:space="preserve"> </w:t>
      </w:r>
      <w:r>
        <w:t>difference</w:t>
      </w:r>
      <w:r>
        <w:rPr>
          <w:spacing w:val="41"/>
        </w:rPr>
        <w:t xml:space="preserve"> </w:t>
      </w:r>
      <w:r>
        <w:t>is</w:t>
      </w:r>
      <w:r>
        <w:rPr>
          <w:spacing w:val="40"/>
        </w:rPr>
        <w:t xml:space="preserve"> </w:t>
      </w:r>
      <w:r>
        <w:t>between</w:t>
      </w:r>
      <w:r>
        <w:rPr>
          <w:spacing w:val="-70"/>
        </w:rPr>
        <w:t xml:space="preserve"> </w:t>
      </w:r>
      <w:r>
        <w:t>you</w:t>
      </w:r>
      <w:r>
        <w:rPr>
          <w:spacing w:val="56"/>
        </w:rPr>
        <w:t xml:space="preserve"> </w:t>
      </w:r>
      <w:r>
        <w:t>and</w:t>
      </w:r>
      <w:r>
        <w:rPr>
          <w:spacing w:val="56"/>
        </w:rPr>
        <w:t xml:space="preserve"> </w:t>
      </w:r>
      <w:r>
        <w:t>their</w:t>
      </w:r>
      <w:r>
        <w:rPr>
          <w:spacing w:val="57"/>
        </w:rPr>
        <w:t xml:space="preserve"> </w:t>
      </w:r>
      <w:r>
        <w:t>spirits.</w:t>
      </w:r>
      <w:r>
        <w:rPr>
          <w:spacing w:val="56"/>
        </w:rPr>
        <w:t xml:space="preserve"> </w:t>
      </w:r>
      <w:r>
        <w:t>Again,</w:t>
      </w:r>
      <w:r>
        <w:rPr>
          <w:spacing w:val="56"/>
        </w:rPr>
        <w:t xml:space="preserve"> </w:t>
      </w:r>
      <w:r>
        <w:t>what</w:t>
      </w:r>
      <w:r>
        <w:rPr>
          <w:spacing w:val="57"/>
        </w:rPr>
        <w:t xml:space="preserve"> </w:t>
      </w:r>
      <w:r>
        <w:t>unthankfulness</w:t>
      </w:r>
      <w:r>
        <w:rPr>
          <w:spacing w:val="56"/>
        </w:rPr>
        <w:t xml:space="preserve"> </w:t>
      </w:r>
      <w:r>
        <w:t>and</w:t>
      </w:r>
      <w:r>
        <w:rPr>
          <w:spacing w:val="56"/>
        </w:rPr>
        <w:t xml:space="preserve"> </w:t>
      </w:r>
      <w:r>
        <w:t>dishonor</w:t>
      </w:r>
      <w:r>
        <w:rPr>
          <w:spacing w:val="57"/>
        </w:rPr>
        <w:t xml:space="preserve"> </w:t>
      </w:r>
      <w:r>
        <w:t>is</w:t>
      </w:r>
      <w:r>
        <w:rPr>
          <w:spacing w:val="-70"/>
        </w:rPr>
        <w:t xml:space="preserve"> </w:t>
      </w:r>
      <w:r>
        <w:t>this to Christ, that hath suffered so much for you. Christ hath gloried</w:t>
      </w:r>
      <w:r>
        <w:rPr>
          <w:spacing w:val="1"/>
        </w:rPr>
        <w:t xml:space="preserve"> </w:t>
      </w:r>
      <w:r>
        <w:t>in the sufferings he suffered for you, and why should you be afraid of</w:t>
      </w:r>
      <w:r>
        <w:rPr>
          <w:spacing w:val="1"/>
        </w:rPr>
        <w:t xml:space="preserve"> </w:t>
      </w:r>
      <w:r>
        <w:t>sufferings for him? it was a notable speech of an Ancient, Acceptable</w:t>
      </w:r>
      <w:r>
        <w:rPr>
          <w:spacing w:val="1"/>
        </w:rPr>
        <w:t xml:space="preserve"> </w:t>
      </w:r>
      <w:r>
        <w:t>is the reproach of the Cross to him that is not unthankful to him that</w:t>
      </w:r>
      <w:r>
        <w:rPr>
          <w:spacing w:val="1"/>
        </w:rPr>
        <w:t xml:space="preserve"> </w:t>
      </w:r>
      <w:r>
        <w:t>was crucified upon the Cross. And what confusion will it be upon you</w:t>
      </w:r>
      <w:r>
        <w:rPr>
          <w:spacing w:val="-70"/>
        </w:rPr>
        <w:t xml:space="preserve"> </w:t>
      </w:r>
      <w:r>
        <w:t>another day, when you shall see those that suffered are so glorified,</w:t>
      </w:r>
      <w:r>
        <w:rPr>
          <w:spacing w:val="1"/>
        </w:rPr>
        <w:t xml:space="preserve"> </w:t>
      </w:r>
      <w:r>
        <w:t>that their sufferings are crowns of such immortal glory? O consider</w:t>
      </w:r>
      <w:r>
        <w:rPr>
          <w:spacing w:val="1"/>
        </w:rPr>
        <w:t xml:space="preserve"> </w:t>
      </w:r>
      <w:r>
        <w:t>what you do; deprive not yourselves of such glorious riches.</w:t>
      </w:r>
    </w:p>
    <w:p w14:paraId="33A8A02C">
      <w:pPr>
        <w:pStyle w:val="5"/>
        <w:spacing w:before="281" w:line="254" w:lineRule="auto"/>
        <w:ind w:right="117"/>
      </w:pPr>
      <w:r>
        <w:t>Fifthly,</w:t>
      </w:r>
      <w:r>
        <w:rPr>
          <w:spacing w:val="1"/>
        </w:rPr>
        <w:t xml:space="preserve"> </w:t>
      </w:r>
      <w:r>
        <w:t>let</w:t>
      </w:r>
      <w:r>
        <w:rPr>
          <w:spacing w:val="1"/>
        </w:rPr>
        <w:t xml:space="preserve"> </w:t>
      </w:r>
      <w:r>
        <w:t>us</w:t>
      </w:r>
      <w:r>
        <w:rPr>
          <w:spacing w:val="1"/>
        </w:rPr>
        <w:t xml:space="preserve"> </w:t>
      </w:r>
      <w:r>
        <w:t>labor</w:t>
      </w:r>
      <w:r>
        <w:rPr>
          <w:spacing w:val="1"/>
        </w:rPr>
        <w:t xml:space="preserve"> </w:t>
      </w:r>
      <w:r>
        <w:t>to</w:t>
      </w:r>
      <w:r>
        <w:rPr>
          <w:spacing w:val="1"/>
        </w:rPr>
        <w:t xml:space="preserve"> </w:t>
      </w:r>
      <w:r>
        <w:t>get</w:t>
      </w:r>
      <w:r>
        <w:rPr>
          <w:spacing w:val="1"/>
        </w:rPr>
        <w:t xml:space="preserve"> </w:t>
      </w:r>
      <w:r>
        <w:t>this</w:t>
      </w:r>
      <w:r>
        <w:rPr>
          <w:spacing w:val="1"/>
        </w:rPr>
        <w:t xml:space="preserve"> </w:t>
      </w:r>
      <w:r>
        <w:t>Christian</w:t>
      </w:r>
      <w:r>
        <w:rPr>
          <w:spacing w:val="1"/>
        </w:rPr>
        <w:t xml:space="preserve"> </w:t>
      </w:r>
      <w:r>
        <w:t>magnanimity</w:t>
      </w:r>
      <w:r>
        <w:rPr>
          <w:spacing w:val="1"/>
        </w:rPr>
        <w:t xml:space="preserve"> </w:t>
      </w:r>
      <w:r>
        <w:t>of</w:t>
      </w:r>
      <w:r>
        <w:rPr>
          <w:spacing w:val="1"/>
        </w:rPr>
        <w:t xml:space="preserve"> </w:t>
      </w:r>
      <w:r>
        <w:t>spirit,</w:t>
      </w:r>
      <w:r>
        <w:rPr>
          <w:spacing w:val="1"/>
        </w:rPr>
        <w:t xml:space="preserve"> </w:t>
      </w:r>
      <w:r>
        <w:t>namely, for to glory in all that we suffer for Christ: Heathens can be</w:t>
      </w:r>
      <w:r>
        <w:rPr>
          <w:spacing w:val="1"/>
        </w:rPr>
        <w:t xml:space="preserve"> </w:t>
      </w:r>
      <w:r>
        <w:t>patient in sufferings, but Christians must go beyond them, and glory</w:t>
      </w:r>
      <w:r>
        <w:rPr>
          <w:spacing w:val="1"/>
        </w:rPr>
        <w:t xml:space="preserve"> </w:t>
      </w:r>
      <w:r>
        <w:t>in their sufferings. You have been bold in suffering for sin, if you</w:t>
      </w:r>
      <w:r>
        <w:rPr>
          <w:spacing w:val="1"/>
        </w:rPr>
        <w:t xml:space="preserve"> </w:t>
      </w:r>
      <w:r>
        <w:t>might have your mind and will: now if you may have your mind and</w:t>
      </w:r>
      <w:r>
        <w:rPr>
          <w:spacing w:val="1"/>
        </w:rPr>
        <w:t xml:space="preserve"> </w:t>
      </w:r>
      <w:r>
        <w:t>will for God's glory in suffering in a good way, why should you not</w:t>
      </w:r>
      <w:r>
        <w:rPr>
          <w:spacing w:val="1"/>
        </w:rPr>
        <w:t xml:space="preserve"> </w:t>
      </w:r>
      <w:r>
        <w:t>suffer? Mark the expressions that we have of Job, Did I fear a great</w:t>
      </w:r>
      <w:r>
        <w:rPr>
          <w:spacing w:val="1"/>
        </w:rPr>
        <w:t xml:space="preserve"> </w:t>
      </w:r>
      <w:r>
        <w:t>multitude, or did the contempt of families terrify me, that I kept</w:t>
      </w:r>
      <w:r>
        <w:rPr>
          <w:spacing w:val="1"/>
        </w:rPr>
        <w:t xml:space="preserve"> </w:t>
      </w:r>
      <w:r>
        <w:t>silence, and went not out of the door. O that one would hear me,</w:t>
      </w:r>
      <w:r>
        <w:rPr>
          <w:spacing w:val="1"/>
        </w:rPr>
        <w:t xml:space="preserve"> </w:t>
      </w:r>
      <w:r>
        <w:t>behold my desire is, that the Almighty would answer me, and that</w:t>
      </w:r>
      <w:r>
        <w:rPr>
          <w:spacing w:val="1"/>
        </w:rPr>
        <w:t xml:space="preserve"> </w:t>
      </w:r>
      <w:r>
        <w:t>mine</w:t>
      </w:r>
      <w:r>
        <w:rPr>
          <w:spacing w:val="1"/>
        </w:rPr>
        <w:t xml:space="preserve"> </w:t>
      </w:r>
      <w:r>
        <w:t>adversary</w:t>
      </w:r>
      <w:r>
        <w:rPr>
          <w:spacing w:val="1"/>
        </w:rPr>
        <w:t xml:space="preserve"> </w:t>
      </w:r>
      <w:r>
        <w:t>had</w:t>
      </w:r>
      <w:r>
        <w:rPr>
          <w:spacing w:val="1"/>
        </w:rPr>
        <w:t xml:space="preserve"> </w:t>
      </w:r>
      <w:r>
        <w:t>written</w:t>
      </w:r>
      <w:r>
        <w:rPr>
          <w:spacing w:val="1"/>
        </w:rPr>
        <w:t xml:space="preserve"> </w:t>
      </w:r>
      <w:r>
        <w:t>a</w:t>
      </w:r>
      <w:r>
        <w:rPr>
          <w:spacing w:val="1"/>
        </w:rPr>
        <w:t xml:space="preserve"> </w:t>
      </w:r>
      <w:r>
        <w:t>book:</w:t>
      </w:r>
      <w:r>
        <w:rPr>
          <w:spacing w:val="1"/>
        </w:rPr>
        <w:t xml:space="preserve"> </w:t>
      </w:r>
      <w:r>
        <w:t>let</w:t>
      </w:r>
      <w:r>
        <w:rPr>
          <w:spacing w:val="1"/>
        </w:rPr>
        <w:t xml:space="preserve"> </w:t>
      </w:r>
      <w:r>
        <w:t>them</w:t>
      </w:r>
      <w:r>
        <w:rPr>
          <w:spacing w:val="1"/>
        </w:rPr>
        <w:t xml:space="preserve"> </w:t>
      </w:r>
      <w:r>
        <w:t>say</w:t>
      </w:r>
      <w:r>
        <w:rPr>
          <w:spacing w:val="1"/>
        </w:rPr>
        <w:t xml:space="preserve"> </w:t>
      </w:r>
      <w:r>
        <w:t>what</w:t>
      </w:r>
      <w:r>
        <w:rPr>
          <w:spacing w:val="1"/>
        </w:rPr>
        <w:t xml:space="preserve"> </w:t>
      </w:r>
      <w:r>
        <w:t>they</w:t>
      </w:r>
      <w:r>
        <w:rPr>
          <w:spacing w:val="1"/>
        </w:rPr>
        <w:t xml:space="preserve"> </w:t>
      </w:r>
      <w:r>
        <w:t>can</w:t>
      </w:r>
      <w:r>
        <w:rPr>
          <w:spacing w:val="1"/>
        </w:rPr>
        <w:t xml:space="preserve"> </w:t>
      </w:r>
      <w:r>
        <w:t>against me, &amp; write a book against me, Surely, I would take it upon</w:t>
      </w:r>
      <w:r>
        <w:rPr>
          <w:spacing w:val="1"/>
        </w:rPr>
        <w:t xml:space="preserve"> </w:t>
      </w:r>
      <w:r>
        <w:t>my shoulder, and bind it as a crown to me: Thus it should be with the</w:t>
      </w:r>
      <w:r>
        <w:rPr>
          <w:spacing w:val="-70"/>
        </w:rPr>
        <w:t xml:space="preserve"> </w:t>
      </w:r>
      <w:r>
        <w:t>people of God, they should take their reproaches as an ensign of</w:t>
      </w:r>
      <w:r>
        <w:rPr>
          <w:spacing w:val="1"/>
        </w:rPr>
        <w:t xml:space="preserve"> </w:t>
      </w:r>
      <w:r>
        <w:t>honor: This indeed is truly in a spiritual sense to tread upon the Asp</w:t>
      </w:r>
      <w:r>
        <w:rPr>
          <w:spacing w:val="1"/>
        </w:rPr>
        <w:t xml:space="preserve"> </w:t>
      </w:r>
      <w:r>
        <w:t>and the Adder, that when the Asp, and Adder, and the old Serpent</w:t>
      </w:r>
      <w:r>
        <w:rPr>
          <w:spacing w:val="1"/>
        </w:rPr>
        <w:t xml:space="preserve"> </w:t>
      </w:r>
      <w:r>
        <w:t>does spit out her venomous poison, a gracious heart should tread</w:t>
      </w:r>
      <w:r>
        <w:rPr>
          <w:spacing w:val="1"/>
        </w:rPr>
        <w:t xml:space="preserve"> </w:t>
      </w:r>
      <w:r>
        <w:t>upon them. There are three things that will put a spirit of suffering,</w:t>
      </w:r>
      <w:r>
        <w:rPr>
          <w:spacing w:val="1"/>
        </w:rPr>
        <w:t xml:space="preserve"> </w:t>
      </w:r>
      <w:r>
        <w:t>and so a holy magnanimity into us: All the arguments in the world</w:t>
      </w:r>
      <w:r>
        <w:rPr>
          <w:spacing w:val="1"/>
        </w:rPr>
        <w:t xml:space="preserve"> </w:t>
      </w:r>
      <w:r>
        <w:t>will not do it, unless we have a suffering spirit; and these three things</w:t>
      </w:r>
      <w:r>
        <w:rPr>
          <w:spacing w:val="-70"/>
        </w:rPr>
        <w:t xml:space="preserve"> </w:t>
      </w:r>
      <w:r>
        <w:t>will</w:t>
      </w:r>
      <w:r>
        <w:rPr>
          <w:spacing w:val="20"/>
        </w:rPr>
        <w:t xml:space="preserve"> </w:t>
      </w:r>
      <w:r>
        <w:t>put</w:t>
      </w:r>
      <w:r>
        <w:rPr>
          <w:spacing w:val="20"/>
        </w:rPr>
        <w:t xml:space="preserve"> </w:t>
      </w:r>
      <w:r>
        <w:t>a</w:t>
      </w:r>
      <w:r>
        <w:rPr>
          <w:spacing w:val="20"/>
        </w:rPr>
        <w:t xml:space="preserve"> </w:t>
      </w:r>
      <w:r>
        <w:t>suffering</w:t>
      </w:r>
      <w:r>
        <w:rPr>
          <w:spacing w:val="20"/>
        </w:rPr>
        <w:t xml:space="preserve"> </w:t>
      </w:r>
      <w:r>
        <w:t>spirit</w:t>
      </w:r>
      <w:r>
        <w:rPr>
          <w:spacing w:val="20"/>
        </w:rPr>
        <w:t xml:space="preserve"> </w:t>
      </w:r>
      <w:r>
        <w:t>in</w:t>
      </w:r>
      <w:r>
        <w:rPr>
          <w:spacing w:val="20"/>
        </w:rPr>
        <w:t xml:space="preserve"> </w:t>
      </w:r>
      <w:r>
        <w:t>us.</w:t>
      </w:r>
      <w:r>
        <w:rPr>
          <w:spacing w:val="20"/>
        </w:rPr>
        <w:t xml:space="preserve"> </w:t>
      </w:r>
      <w:r>
        <w:t>First,</w:t>
      </w:r>
      <w:r>
        <w:rPr>
          <w:spacing w:val="20"/>
        </w:rPr>
        <w:t xml:space="preserve"> </w:t>
      </w:r>
      <w:r>
        <w:t>if</w:t>
      </w:r>
      <w:r>
        <w:rPr>
          <w:spacing w:val="20"/>
        </w:rPr>
        <w:t xml:space="preserve"> </w:t>
      </w:r>
      <w:r>
        <w:t>you</w:t>
      </w:r>
      <w:r>
        <w:rPr>
          <w:spacing w:val="20"/>
        </w:rPr>
        <w:t xml:space="preserve"> </w:t>
      </w:r>
      <w:r>
        <w:t>had</w:t>
      </w:r>
      <w:r>
        <w:rPr>
          <w:spacing w:val="20"/>
        </w:rPr>
        <w:t xml:space="preserve"> </w:t>
      </w:r>
      <w:r>
        <w:t>a</w:t>
      </w:r>
      <w:r>
        <w:rPr>
          <w:spacing w:val="20"/>
        </w:rPr>
        <w:t xml:space="preserve"> </w:t>
      </w:r>
      <w:r>
        <w:t>full</w:t>
      </w:r>
      <w:r>
        <w:rPr>
          <w:spacing w:val="20"/>
        </w:rPr>
        <w:t xml:space="preserve"> </w:t>
      </w:r>
      <w:r>
        <w:t>satisfaction</w:t>
      </w:r>
      <w:r>
        <w:rPr>
          <w:spacing w:val="20"/>
        </w:rPr>
        <w:t xml:space="preserve"> </w:t>
      </w:r>
      <w:r>
        <w:t>of</w:t>
      </w:r>
    </w:p>
    <w:p w14:paraId="1A46437D">
      <w:pPr>
        <w:spacing w:after="0" w:line="254" w:lineRule="auto"/>
        <w:sectPr>
          <w:pgSz w:w="12240" w:h="15840"/>
          <w:pgMar w:top="1360" w:right="1420" w:bottom="280" w:left="1420" w:header="720" w:footer="720" w:gutter="0"/>
          <w:cols w:space="720" w:num="1"/>
        </w:sectPr>
      </w:pPr>
    </w:p>
    <w:p w14:paraId="17A51084">
      <w:pPr>
        <w:pStyle w:val="5"/>
        <w:spacing w:line="254" w:lineRule="auto"/>
        <w:ind w:right="119"/>
      </w:pPr>
      <w:r>
        <w:t>your own spirits in the cause of God you maintain, and the ways of</w:t>
      </w:r>
      <w:r>
        <w:rPr>
          <w:spacing w:val="1"/>
        </w:rPr>
        <w:t xml:space="preserve"> </w:t>
      </w:r>
      <w:r>
        <w:t>God, you walk from your own experience you have in them; if you</w:t>
      </w:r>
      <w:r>
        <w:rPr>
          <w:spacing w:val="1"/>
        </w:rPr>
        <w:t xml:space="preserve"> </w:t>
      </w:r>
      <w:r>
        <w:t>take upon you the profession of Religion by the reports of others, and</w:t>
      </w:r>
      <w:r>
        <w:rPr>
          <w:spacing w:val="-70"/>
        </w:rPr>
        <w:t xml:space="preserve"> </w:t>
      </w:r>
      <w:r>
        <w:t>be carried by the example of others, that will not do it; but if in your</w:t>
      </w:r>
      <w:r>
        <w:rPr>
          <w:spacing w:val="1"/>
        </w:rPr>
        <w:t xml:space="preserve"> </w:t>
      </w:r>
      <w:r>
        <w:t>own experiences you find that sweet and only satisfying content in</w:t>
      </w:r>
      <w:r>
        <w:rPr>
          <w:spacing w:val="1"/>
        </w:rPr>
        <w:t xml:space="preserve"> </w:t>
      </w:r>
      <w:r>
        <w:t>the truths and ways of God, this will do it. It was a notable resolution</w:t>
      </w:r>
      <w:r>
        <w:rPr>
          <w:spacing w:val="1"/>
        </w:rPr>
        <w:t xml:space="preserve"> </w:t>
      </w:r>
      <w:r>
        <w:t>of Luther, My purpose is not, says he, to maintain my life or name in</w:t>
      </w:r>
      <w:r>
        <w:rPr>
          <w:spacing w:val="1"/>
        </w:rPr>
        <w:t xml:space="preserve"> </w:t>
      </w:r>
      <w:r>
        <w:t>respect what men say, or can say of me for my manners, but my</w:t>
      </w:r>
      <w:r>
        <w:rPr>
          <w:spacing w:val="1"/>
        </w:rPr>
        <w:t xml:space="preserve"> </w:t>
      </w:r>
      <w:r>
        <w:t>purpose is to maintain the cause of God; let whosoever will tear my</w:t>
      </w:r>
      <w:r>
        <w:rPr>
          <w:spacing w:val="1"/>
        </w:rPr>
        <w:t xml:space="preserve"> </w:t>
      </w:r>
      <w:r>
        <w:t>life and name in this regard: Propositum est mihi neque vitam neque</w:t>
      </w:r>
      <w:r>
        <w:rPr>
          <w:spacing w:val="-70"/>
        </w:rPr>
        <w:t xml:space="preserve"> </w:t>
      </w:r>
      <w:r>
        <w:t>mores tueri, sed solam causam; lacerent mores meos quicun{que}</w:t>
      </w:r>
      <w:r>
        <w:rPr>
          <w:spacing w:val="1"/>
        </w:rPr>
        <w:t xml:space="preserve"> </w:t>
      </w:r>
      <w:r>
        <w:t>velint. Luth. ad Nicolaū Hansman.</w:t>
      </w:r>
    </w:p>
    <w:p w14:paraId="120F5054">
      <w:pPr>
        <w:pStyle w:val="5"/>
        <w:spacing w:before="284" w:line="254" w:lineRule="auto"/>
        <w:ind w:right="121"/>
      </w:pPr>
      <w:r>
        <w:t>Secondly, if you get your hearts inflamed with love to Christ: Love</w:t>
      </w:r>
      <w:r>
        <w:rPr>
          <w:spacing w:val="1"/>
        </w:rPr>
        <w:t xml:space="preserve"> </w:t>
      </w:r>
      <w:r>
        <w:t>delights in opportunities of expressing itself, and it hath never such a</w:t>
      </w:r>
      <w:r>
        <w:rPr>
          <w:spacing w:val="-70"/>
        </w:rPr>
        <w:t xml:space="preserve"> </w:t>
      </w:r>
      <w:r>
        <w:t>full</w:t>
      </w:r>
      <w:r>
        <w:rPr>
          <w:spacing w:val="1"/>
        </w:rPr>
        <w:t xml:space="preserve"> </w:t>
      </w:r>
      <w:r>
        <w:t>opportunity</w:t>
      </w:r>
      <w:r>
        <w:rPr>
          <w:spacing w:val="1"/>
        </w:rPr>
        <w:t xml:space="preserve"> </w:t>
      </w:r>
      <w:r>
        <w:t>of</w:t>
      </w:r>
      <w:r>
        <w:rPr>
          <w:spacing w:val="1"/>
        </w:rPr>
        <w:t xml:space="preserve"> </w:t>
      </w:r>
      <w:r>
        <w:t>expressing</w:t>
      </w:r>
      <w:r>
        <w:rPr>
          <w:spacing w:val="1"/>
        </w:rPr>
        <w:t xml:space="preserve"> </w:t>
      </w:r>
      <w:r>
        <w:t>the</w:t>
      </w:r>
      <w:r>
        <w:rPr>
          <w:spacing w:val="1"/>
        </w:rPr>
        <w:t xml:space="preserve"> </w:t>
      </w:r>
      <w:r>
        <w:t>strength</w:t>
      </w:r>
      <w:r>
        <w:rPr>
          <w:spacing w:val="1"/>
        </w:rPr>
        <w:t xml:space="preserve"> </w:t>
      </w:r>
      <w:r>
        <w:t>and</w:t>
      </w:r>
      <w:r>
        <w:rPr>
          <w:spacing w:val="1"/>
        </w:rPr>
        <w:t xml:space="preserve"> </w:t>
      </w:r>
      <w:r>
        <w:t>heat</w:t>
      </w:r>
      <w:r>
        <w:rPr>
          <w:spacing w:val="1"/>
        </w:rPr>
        <w:t xml:space="preserve"> </w:t>
      </w:r>
      <w:r>
        <w:t>of</w:t>
      </w:r>
      <w:r>
        <w:rPr>
          <w:spacing w:val="1"/>
        </w:rPr>
        <w:t xml:space="preserve"> </w:t>
      </w:r>
      <w:r>
        <w:t>it,</w:t>
      </w:r>
      <w:r>
        <w:rPr>
          <w:spacing w:val="1"/>
        </w:rPr>
        <w:t xml:space="preserve"> </w:t>
      </w:r>
      <w:r>
        <w:t>as</w:t>
      </w:r>
      <w:r>
        <w:rPr>
          <w:spacing w:val="1"/>
        </w:rPr>
        <w:t xml:space="preserve"> </w:t>
      </w:r>
      <w:r>
        <w:t>in</w:t>
      </w:r>
      <w:r>
        <w:rPr>
          <w:spacing w:val="1"/>
        </w:rPr>
        <w:t xml:space="preserve"> </w:t>
      </w:r>
      <w:r>
        <w:t>suffering much for the Beloved.</w:t>
      </w:r>
    </w:p>
    <w:p w14:paraId="614A57A7">
      <w:pPr>
        <w:pStyle w:val="5"/>
        <w:spacing w:before="295" w:line="254" w:lineRule="auto"/>
      </w:pPr>
      <w:r>
        <w:t>Thirdly, if you have an eye of faith, and can behold God the Father,</w:t>
      </w:r>
      <w:r>
        <w:rPr>
          <w:spacing w:val="1"/>
        </w:rPr>
        <w:t xml:space="preserve"> </w:t>
      </w:r>
      <w:r>
        <w:t>and Christ, and the blessed Angels looking upon you when you are in</w:t>
      </w:r>
      <w:r>
        <w:rPr>
          <w:spacing w:val="1"/>
        </w:rPr>
        <w:t xml:space="preserve"> </w:t>
      </w:r>
      <w:r>
        <w:t>your sufferings; By the eye of faith look up to heaven, and see God</w:t>
      </w:r>
      <w:r>
        <w:rPr>
          <w:spacing w:val="1"/>
        </w:rPr>
        <w:t xml:space="preserve"> </w:t>
      </w:r>
      <w:r>
        <w:t>looking upon you, and saying, Here is a servant of mine is called to</w:t>
      </w:r>
      <w:r>
        <w:rPr>
          <w:spacing w:val="1"/>
        </w:rPr>
        <w:t xml:space="preserve"> </w:t>
      </w:r>
      <w:r>
        <w:t>suffer for me, now you shall see his behavior; and Christ and the</w:t>
      </w:r>
      <w:r>
        <w:rPr>
          <w:spacing w:val="1"/>
        </w:rPr>
        <w:t xml:space="preserve"> </w:t>
      </w:r>
      <w:r>
        <w:t>Angels looking upon you to see your behavior, and this will do it; not</w:t>
      </w:r>
      <w:r>
        <w:rPr>
          <w:spacing w:val="1"/>
        </w:rPr>
        <w:t xml:space="preserve"> </w:t>
      </w:r>
      <w:r>
        <w:t>only make you patient, but glory in them.</w:t>
      </w:r>
    </w:p>
    <w:p w14:paraId="77974163">
      <w:pPr>
        <w:pStyle w:val="5"/>
        <w:spacing w:before="290" w:line="254" w:lineRule="auto"/>
      </w:pPr>
      <w:r>
        <w:t>Sixthly, if there be so much glory, and such riches in suffering: Hence</w:t>
      </w:r>
      <w:r>
        <w:rPr>
          <w:spacing w:val="-70"/>
        </w:rPr>
        <w:t xml:space="preserve"> </w:t>
      </w:r>
      <w:r>
        <w:t>we have a Use of abundance of comfort and encouragement to them</w:t>
      </w:r>
      <w:r>
        <w:rPr>
          <w:spacing w:val="1"/>
        </w:rPr>
        <w:t xml:space="preserve"> </w:t>
      </w:r>
      <w:r>
        <w:t>that are willing to endure reproaches for Christ. There are five or six</w:t>
      </w:r>
      <w:r>
        <w:rPr>
          <w:spacing w:val="1"/>
        </w:rPr>
        <w:t xml:space="preserve"> </w:t>
      </w:r>
      <w:r>
        <w:t>branches of consolation to God's people in this Use. First, are you</w:t>
      </w:r>
      <w:r>
        <w:rPr>
          <w:spacing w:val="1"/>
        </w:rPr>
        <w:t xml:space="preserve"> </w:t>
      </w:r>
      <w:r>
        <w:t>willing to suffer reproaches, and to glory in them? I remember a</w:t>
      </w:r>
      <w:r>
        <w:rPr>
          <w:spacing w:val="1"/>
        </w:rPr>
        <w:t xml:space="preserve"> </w:t>
      </w:r>
      <w:r>
        <w:t>notable</w:t>
      </w:r>
      <w:r>
        <w:rPr>
          <w:spacing w:val="69"/>
        </w:rPr>
        <w:t xml:space="preserve"> </w:t>
      </w:r>
      <w:r>
        <w:t>speech</w:t>
      </w:r>
      <w:r>
        <w:rPr>
          <w:spacing w:val="69"/>
        </w:rPr>
        <w:t xml:space="preserve"> </w:t>
      </w:r>
      <w:r>
        <w:t>of</w:t>
      </w:r>
      <w:r>
        <w:rPr>
          <w:spacing w:val="70"/>
        </w:rPr>
        <w:t xml:space="preserve"> </w:t>
      </w:r>
      <w:r>
        <w:t>Gulielmus</w:t>
      </w:r>
      <w:r>
        <w:rPr>
          <w:spacing w:val="69"/>
        </w:rPr>
        <w:t xml:space="preserve"> </w:t>
      </w:r>
      <w:r>
        <w:t>Parisiensis,</w:t>
      </w:r>
      <w:r>
        <w:rPr>
          <w:spacing w:val="69"/>
        </w:rPr>
        <w:t xml:space="preserve"> </w:t>
      </w:r>
      <w:r>
        <w:t>O</w:t>
      </w:r>
      <w:r>
        <w:rPr>
          <w:spacing w:val="70"/>
        </w:rPr>
        <w:t xml:space="preserve"> </w:t>
      </w:r>
      <w:r>
        <w:t>happy</w:t>
      </w:r>
      <w:r>
        <w:rPr>
          <w:spacing w:val="69"/>
        </w:rPr>
        <w:t xml:space="preserve"> </w:t>
      </w:r>
      <w:r>
        <w:t>palate</w:t>
      </w:r>
      <w:r>
        <w:rPr>
          <w:spacing w:val="69"/>
        </w:rPr>
        <w:t xml:space="preserve"> </w:t>
      </w:r>
      <w:r>
        <w:t>that</w:t>
      </w:r>
      <w:r>
        <w:rPr>
          <w:spacing w:val="70"/>
        </w:rPr>
        <w:t xml:space="preserve"> </w:t>
      </w:r>
      <w:r>
        <w:t>can</w:t>
      </w:r>
      <w:r>
        <w:rPr>
          <w:spacing w:val="-70"/>
        </w:rPr>
        <w:t xml:space="preserve"> </w:t>
      </w:r>
      <w:r>
        <w:t>taste such delicates! O it is a blessed thing that God hath given you</w:t>
      </w:r>
      <w:r>
        <w:rPr>
          <w:spacing w:val="1"/>
        </w:rPr>
        <w:t xml:space="preserve"> </w:t>
      </w:r>
      <w:r>
        <w:t>such</w:t>
      </w:r>
      <w:r>
        <w:rPr>
          <w:spacing w:val="49"/>
        </w:rPr>
        <w:t xml:space="preserve"> </w:t>
      </w:r>
      <w:r>
        <w:t>a</w:t>
      </w:r>
      <w:r>
        <w:rPr>
          <w:spacing w:val="49"/>
        </w:rPr>
        <w:t xml:space="preserve"> </w:t>
      </w:r>
      <w:r>
        <w:t>taste!</w:t>
      </w:r>
      <w:r>
        <w:rPr>
          <w:spacing w:val="50"/>
        </w:rPr>
        <w:t xml:space="preserve"> </w:t>
      </w:r>
      <w:r>
        <w:t>Again,</w:t>
      </w:r>
      <w:r>
        <w:rPr>
          <w:spacing w:val="49"/>
        </w:rPr>
        <w:t xml:space="preserve"> </w:t>
      </w:r>
      <w:r>
        <w:t>know,</w:t>
      </w:r>
      <w:r>
        <w:rPr>
          <w:spacing w:val="49"/>
        </w:rPr>
        <w:t xml:space="preserve"> </w:t>
      </w:r>
      <w:r>
        <w:t>if</w:t>
      </w:r>
      <w:r>
        <w:rPr>
          <w:spacing w:val="50"/>
        </w:rPr>
        <w:t xml:space="preserve"> </w:t>
      </w:r>
      <w:r>
        <w:t>you</w:t>
      </w:r>
      <w:r>
        <w:rPr>
          <w:spacing w:val="49"/>
        </w:rPr>
        <w:t xml:space="preserve"> </w:t>
      </w:r>
      <w:r>
        <w:t>glory</w:t>
      </w:r>
      <w:r>
        <w:rPr>
          <w:spacing w:val="49"/>
        </w:rPr>
        <w:t xml:space="preserve"> </w:t>
      </w:r>
      <w:r>
        <w:t>in</w:t>
      </w:r>
      <w:r>
        <w:rPr>
          <w:spacing w:val="50"/>
        </w:rPr>
        <w:t xml:space="preserve"> </w:t>
      </w:r>
      <w:r>
        <w:t>your</w:t>
      </w:r>
      <w:r>
        <w:rPr>
          <w:spacing w:val="49"/>
        </w:rPr>
        <w:t xml:space="preserve"> </w:t>
      </w:r>
      <w:r>
        <w:t>sufferings</w:t>
      </w:r>
      <w:r>
        <w:rPr>
          <w:spacing w:val="50"/>
        </w:rPr>
        <w:t xml:space="preserve"> </w:t>
      </w:r>
      <w:r>
        <w:t>for</w:t>
      </w:r>
      <w:r>
        <w:rPr>
          <w:spacing w:val="49"/>
        </w:rPr>
        <w:t xml:space="preserve"> </w:t>
      </w:r>
      <w:r>
        <w:t>God,</w:t>
      </w:r>
      <w:r>
        <w:rPr>
          <w:spacing w:val="-70"/>
        </w:rPr>
        <w:t xml:space="preserve"> </w:t>
      </w:r>
      <w:r>
        <w:t>God will glory in doing for you: None shall glory in suffering for him,</w:t>
      </w:r>
      <w:r>
        <w:rPr>
          <w:spacing w:val="1"/>
        </w:rPr>
        <w:t xml:space="preserve"> </w:t>
      </w:r>
      <w:r>
        <w:t>but</w:t>
      </w:r>
      <w:r>
        <w:rPr>
          <w:spacing w:val="48"/>
        </w:rPr>
        <w:t xml:space="preserve"> </w:t>
      </w:r>
      <w:r>
        <w:t>he</w:t>
      </w:r>
      <w:r>
        <w:rPr>
          <w:spacing w:val="48"/>
        </w:rPr>
        <w:t xml:space="preserve"> </w:t>
      </w:r>
      <w:r>
        <w:t>will</w:t>
      </w:r>
      <w:r>
        <w:rPr>
          <w:spacing w:val="49"/>
        </w:rPr>
        <w:t xml:space="preserve"> </w:t>
      </w:r>
      <w:r>
        <w:t>count</w:t>
      </w:r>
      <w:r>
        <w:rPr>
          <w:spacing w:val="48"/>
        </w:rPr>
        <w:t xml:space="preserve"> </w:t>
      </w:r>
      <w:r>
        <w:t>it</w:t>
      </w:r>
      <w:r>
        <w:rPr>
          <w:spacing w:val="48"/>
        </w:rPr>
        <w:t xml:space="preserve"> </w:t>
      </w:r>
      <w:r>
        <w:t>his</w:t>
      </w:r>
      <w:r>
        <w:rPr>
          <w:spacing w:val="49"/>
        </w:rPr>
        <w:t xml:space="preserve"> </w:t>
      </w:r>
      <w:r>
        <w:t>glory</w:t>
      </w:r>
      <w:r>
        <w:rPr>
          <w:spacing w:val="48"/>
        </w:rPr>
        <w:t xml:space="preserve"> </w:t>
      </w:r>
      <w:r>
        <w:t>to</w:t>
      </w:r>
      <w:r>
        <w:rPr>
          <w:spacing w:val="48"/>
        </w:rPr>
        <w:t xml:space="preserve"> </w:t>
      </w:r>
      <w:r>
        <w:t>be</w:t>
      </w:r>
      <w:r>
        <w:rPr>
          <w:spacing w:val="49"/>
        </w:rPr>
        <w:t xml:space="preserve"> </w:t>
      </w:r>
      <w:r>
        <w:t>doing</w:t>
      </w:r>
      <w:r>
        <w:rPr>
          <w:spacing w:val="48"/>
        </w:rPr>
        <w:t xml:space="preserve"> </w:t>
      </w:r>
      <w:r>
        <w:t>for</w:t>
      </w:r>
      <w:r>
        <w:rPr>
          <w:spacing w:val="49"/>
        </w:rPr>
        <w:t xml:space="preserve"> </w:t>
      </w:r>
      <w:r>
        <w:t>them.</w:t>
      </w:r>
      <w:r>
        <w:rPr>
          <w:spacing w:val="48"/>
        </w:rPr>
        <w:t xml:space="preserve"> </w:t>
      </w:r>
      <w:r>
        <w:t>Thirdly,</w:t>
      </w:r>
      <w:r>
        <w:rPr>
          <w:spacing w:val="48"/>
        </w:rPr>
        <w:t xml:space="preserve"> </w:t>
      </w:r>
      <w:r>
        <w:t>if</w:t>
      </w:r>
      <w:r>
        <w:rPr>
          <w:spacing w:val="49"/>
        </w:rPr>
        <w:t xml:space="preserve"> </w:t>
      </w:r>
      <w:r>
        <w:t>you</w:t>
      </w:r>
    </w:p>
    <w:p w14:paraId="211AAFC2">
      <w:pPr>
        <w:spacing w:after="0" w:line="254" w:lineRule="auto"/>
        <w:sectPr>
          <w:pgSz w:w="12240" w:h="15840"/>
          <w:pgMar w:top="1360" w:right="1420" w:bottom="280" w:left="1420" w:header="720" w:footer="720" w:gutter="0"/>
          <w:cols w:space="720" w:num="1"/>
        </w:sectPr>
      </w:pPr>
    </w:p>
    <w:p w14:paraId="23480284">
      <w:pPr>
        <w:pStyle w:val="5"/>
        <w:spacing w:line="254" w:lineRule="auto"/>
        <w:ind w:right="120"/>
      </w:pPr>
      <w:r>
        <w:t>glory</w:t>
      </w:r>
      <w:r>
        <w:rPr>
          <w:spacing w:val="70"/>
        </w:rPr>
        <w:t xml:space="preserve"> </w:t>
      </w:r>
      <w:r>
        <w:t>in</w:t>
      </w:r>
      <w:r>
        <w:rPr>
          <w:spacing w:val="70"/>
        </w:rPr>
        <w:t xml:space="preserve"> </w:t>
      </w:r>
      <w:r>
        <w:t>your</w:t>
      </w:r>
      <w:r>
        <w:rPr>
          <w:spacing w:val="71"/>
        </w:rPr>
        <w:t xml:space="preserve"> </w:t>
      </w:r>
      <w:r>
        <w:t>sufferings</w:t>
      </w:r>
      <w:r>
        <w:rPr>
          <w:spacing w:val="70"/>
        </w:rPr>
        <w:t xml:space="preserve"> </w:t>
      </w:r>
      <w:r>
        <w:t>for</w:t>
      </w:r>
      <w:r>
        <w:rPr>
          <w:spacing w:val="70"/>
        </w:rPr>
        <w:t xml:space="preserve"> </w:t>
      </w:r>
      <w:r>
        <w:t>Christ,</w:t>
      </w:r>
      <w:r>
        <w:rPr>
          <w:spacing w:val="71"/>
        </w:rPr>
        <w:t xml:space="preserve"> </w:t>
      </w:r>
      <w:r>
        <w:t>God</w:t>
      </w:r>
      <w:r>
        <w:rPr>
          <w:spacing w:val="70"/>
        </w:rPr>
        <w:t xml:space="preserve"> </w:t>
      </w:r>
      <w:r>
        <w:t>will</w:t>
      </w:r>
      <w:r>
        <w:rPr>
          <w:spacing w:val="70"/>
        </w:rPr>
        <w:t xml:space="preserve"> </w:t>
      </w:r>
      <w:r>
        <w:t>count</w:t>
      </w:r>
      <w:r>
        <w:rPr>
          <w:spacing w:val="71"/>
        </w:rPr>
        <w:t xml:space="preserve"> </w:t>
      </w:r>
      <w:r>
        <w:t>it</w:t>
      </w:r>
      <w:r>
        <w:rPr>
          <w:spacing w:val="70"/>
        </w:rPr>
        <w:t xml:space="preserve"> </w:t>
      </w:r>
      <w:r>
        <w:t>his</w:t>
      </w:r>
      <w:r>
        <w:rPr>
          <w:spacing w:val="71"/>
        </w:rPr>
        <w:t xml:space="preserve"> </w:t>
      </w:r>
      <w:r>
        <w:t>glory</w:t>
      </w:r>
      <w:r>
        <w:rPr>
          <w:spacing w:val="70"/>
        </w:rPr>
        <w:t xml:space="preserve"> </w:t>
      </w:r>
      <w:r>
        <w:t>to</w:t>
      </w:r>
      <w:r>
        <w:rPr>
          <w:spacing w:val="-70"/>
        </w:rPr>
        <w:t xml:space="preserve"> </w:t>
      </w:r>
      <w:r>
        <w:t>uphold</w:t>
      </w:r>
      <w:r>
        <w:rPr>
          <w:spacing w:val="1"/>
        </w:rPr>
        <w:t xml:space="preserve"> </w:t>
      </w:r>
      <w:r>
        <w:t>you</w:t>
      </w:r>
      <w:r>
        <w:rPr>
          <w:spacing w:val="1"/>
        </w:rPr>
        <w:t xml:space="preserve"> </w:t>
      </w:r>
      <w:r>
        <w:t>in</w:t>
      </w:r>
      <w:r>
        <w:rPr>
          <w:spacing w:val="1"/>
        </w:rPr>
        <w:t xml:space="preserve"> </w:t>
      </w:r>
      <w:r>
        <w:t>his</w:t>
      </w:r>
      <w:r>
        <w:rPr>
          <w:spacing w:val="1"/>
        </w:rPr>
        <w:t xml:space="preserve"> </w:t>
      </w:r>
      <w:r>
        <w:t>sufferings.</w:t>
      </w:r>
      <w:r>
        <w:rPr>
          <w:spacing w:val="1"/>
        </w:rPr>
        <w:t xml:space="preserve"> </w:t>
      </w:r>
      <w:r>
        <w:t>Fourthly,</w:t>
      </w:r>
      <w:r>
        <w:rPr>
          <w:spacing w:val="1"/>
        </w:rPr>
        <w:t xml:space="preserve"> </w:t>
      </w:r>
      <w:r>
        <w:t>do</w:t>
      </w:r>
      <w:r>
        <w:rPr>
          <w:spacing w:val="1"/>
        </w:rPr>
        <w:t xml:space="preserve"> </w:t>
      </w:r>
      <w:r>
        <w:t>you</w:t>
      </w:r>
      <w:r>
        <w:rPr>
          <w:spacing w:val="1"/>
        </w:rPr>
        <w:t xml:space="preserve"> </w:t>
      </w:r>
      <w:r>
        <w:t>glory</w:t>
      </w:r>
      <w:r>
        <w:rPr>
          <w:spacing w:val="1"/>
        </w:rPr>
        <w:t xml:space="preserve"> </w:t>
      </w:r>
      <w:r>
        <w:t>in</w:t>
      </w:r>
      <w:r>
        <w:rPr>
          <w:spacing w:val="1"/>
        </w:rPr>
        <w:t xml:space="preserve"> </w:t>
      </w:r>
      <w:r>
        <w:t>the</w:t>
      </w:r>
      <w:r>
        <w:rPr>
          <w:spacing w:val="1"/>
        </w:rPr>
        <w:t xml:space="preserve"> </w:t>
      </w:r>
      <w:r>
        <w:t>low</w:t>
      </w:r>
      <w:r>
        <w:rPr>
          <w:spacing w:val="1"/>
        </w:rPr>
        <w:t xml:space="preserve"> </w:t>
      </w:r>
      <w:r>
        <w:t>condition you are put into for Christ? certainly God will own your</w:t>
      </w:r>
      <w:r>
        <w:rPr>
          <w:spacing w:val="1"/>
        </w:rPr>
        <w:t xml:space="preserve"> </w:t>
      </w:r>
      <w:r>
        <w:t>souls, and glory in you when you are in the lowest condition, when</w:t>
      </w:r>
      <w:r>
        <w:rPr>
          <w:spacing w:val="1"/>
        </w:rPr>
        <w:t xml:space="preserve"> </w:t>
      </w:r>
      <w:r>
        <w:t>your souls shall be in adversity, God will know you then. Fifthly, can</w:t>
      </w:r>
      <w:r>
        <w:rPr>
          <w:spacing w:val="1"/>
        </w:rPr>
        <w:t xml:space="preserve"> </w:t>
      </w:r>
      <w:r>
        <w:t>you glory in a suffering Christ, when Christ comes in glory, he will</w:t>
      </w:r>
      <w:r>
        <w:rPr>
          <w:spacing w:val="1"/>
        </w:rPr>
        <w:t xml:space="preserve"> </w:t>
      </w:r>
      <w:r>
        <w:t>own you, when he shall be glorified, his glory shall be yours: Those</w:t>
      </w:r>
      <w:r>
        <w:rPr>
          <w:spacing w:val="1"/>
        </w:rPr>
        <w:t xml:space="preserve"> </w:t>
      </w:r>
      <w:r>
        <w:t>that are ashamed of me, I will be ashamed of them (says Christ)</w:t>
      </w:r>
      <w:r>
        <w:rPr>
          <w:spacing w:val="1"/>
        </w:rPr>
        <w:t xml:space="preserve"> </w:t>
      </w:r>
      <w:r>
        <w:t>before</w:t>
      </w:r>
      <w:r>
        <w:rPr>
          <w:spacing w:val="69"/>
        </w:rPr>
        <w:t xml:space="preserve"> </w:t>
      </w:r>
      <w:r>
        <w:t>my</w:t>
      </w:r>
      <w:r>
        <w:rPr>
          <w:spacing w:val="69"/>
        </w:rPr>
        <w:t xml:space="preserve"> </w:t>
      </w:r>
      <w:r>
        <w:t>Father</w:t>
      </w:r>
      <w:r>
        <w:rPr>
          <w:spacing w:val="70"/>
        </w:rPr>
        <w:t xml:space="preserve"> </w:t>
      </w:r>
      <w:r>
        <w:t>and</w:t>
      </w:r>
      <w:r>
        <w:rPr>
          <w:spacing w:val="69"/>
        </w:rPr>
        <w:t xml:space="preserve"> </w:t>
      </w:r>
      <w:r>
        <w:t>the</w:t>
      </w:r>
      <w:r>
        <w:rPr>
          <w:spacing w:val="69"/>
        </w:rPr>
        <w:t xml:space="preserve"> </w:t>
      </w:r>
      <w:r>
        <w:t>Angels:</w:t>
      </w:r>
      <w:r>
        <w:rPr>
          <w:spacing w:val="70"/>
        </w:rPr>
        <w:t xml:space="preserve"> </w:t>
      </w:r>
      <w:r>
        <w:t>But</w:t>
      </w:r>
      <w:r>
        <w:rPr>
          <w:spacing w:val="69"/>
        </w:rPr>
        <w:t xml:space="preserve"> </w:t>
      </w:r>
      <w:r>
        <w:t>those</w:t>
      </w:r>
      <w:r>
        <w:rPr>
          <w:spacing w:val="69"/>
        </w:rPr>
        <w:t xml:space="preserve"> </w:t>
      </w:r>
      <w:r>
        <w:t>that</w:t>
      </w:r>
      <w:r>
        <w:rPr>
          <w:spacing w:val="70"/>
        </w:rPr>
        <w:t xml:space="preserve"> </w:t>
      </w:r>
      <w:r>
        <w:t>glory</w:t>
      </w:r>
      <w:r>
        <w:rPr>
          <w:spacing w:val="69"/>
        </w:rPr>
        <w:t xml:space="preserve"> </w:t>
      </w:r>
      <w:r>
        <w:t>in</w:t>
      </w:r>
      <w:r>
        <w:rPr>
          <w:spacing w:val="70"/>
        </w:rPr>
        <w:t xml:space="preserve"> </w:t>
      </w:r>
      <w:r>
        <w:t>Christ,</w:t>
      </w:r>
      <w:r>
        <w:rPr>
          <w:spacing w:val="-70"/>
        </w:rPr>
        <w:t xml:space="preserve"> </w:t>
      </w:r>
      <w:r>
        <w:t>Christ</w:t>
      </w:r>
      <w:r>
        <w:rPr>
          <w:spacing w:val="70"/>
        </w:rPr>
        <w:t xml:space="preserve"> </w:t>
      </w:r>
      <w:r>
        <w:t>shall</w:t>
      </w:r>
      <w:r>
        <w:rPr>
          <w:spacing w:val="70"/>
        </w:rPr>
        <w:t xml:space="preserve"> </w:t>
      </w:r>
      <w:r>
        <w:t>be</w:t>
      </w:r>
      <w:r>
        <w:rPr>
          <w:spacing w:val="70"/>
        </w:rPr>
        <w:t xml:space="preserve"> </w:t>
      </w:r>
      <w:r>
        <w:t>their</w:t>
      </w:r>
      <w:r>
        <w:rPr>
          <w:spacing w:val="70"/>
        </w:rPr>
        <w:t xml:space="preserve"> </w:t>
      </w:r>
      <w:r>
        <w:t>glory.</w:t>
      </w:r>
      <w:r>
        <w:rPr>
          <w:spacing w:val="70"/>
        </w:rPr>
        <w:t xml:space="preserve"> </w:t>
      </w:r>
      <w:r>
        <w:t>Lastly,</w:t>
      </w:r>
      <w:r>
        <w:rPr>
          <w:spacing w:val="70"/>
        </w:rPr>
        <w:t xml:space="preserve"> </w:t>
      </w:r>
      <w:r>
        <w:t>now</w:t>
      </w:r>
      <w:r>
        <w:rPr>
          <w:spacing w:val="70"/>
        </w:rPr>
        <w:t xml:space="preserve"> </w:t>
      </w:r>
      <w:r>
        <w:t>you</w:t>
      </w:r>
      <w:r>
        <w:rPr>
          <w:spacing w:val="70"/>
        </w:rPr>
        <w:t xml:space="preserve"> </w:t>
      </w:r>
      <w:r>
        <w:t>glory</w:t>
      </w:r>
      <w:r>
        <w:rPr>
          <w:spacing w:val="70"/>
        </w:rPr>
        <w:t xml:space="preserve"> </w:t>
      </w:r>
      <w:r>
        <w:t>in</w:t>
      </w:r>
      <w:r>
        <w:rPr>
          <w:spacing w:val="70"/>
        </w:rPr>
        <w:t xml:space="preserve"> </w:t>
      </w:r>
      <w:r>
        <w:t>Christ's</w:t>
      </w:r>
      <w:r>
        <w:rPr>
          <w:spacing w:val="-70"/>
        </w:rPr>
        <w:t xml:space="preserve"> </w:t>
      </w:r>
      <w:r>
        <w:t>sufferings, you shall glory in his praises.</w:t>
      </w:r>
    </w:p>
    <w:p w14:paraId="7AEA0928">
      <w:pPr>
        <w:pStyle w:val="5"/>
        <w:spacing w:before="285" w:line="254" w:lineRule="auto"/>
      </w:pPr>
      <w:r>
        <w:t>Seventhly, if so be that God's people account themselves so enriched</w:t>
      </w:r>
      <w:r>
        <w:rPr>
          <w:spacing w:val="1"/>
        </w:rPr>
        <w:t xml:space="preserve"> </w:t>
      </w:r>
      <w:r>
        <w:t>by sufferings and reproaches, let us take heed we do not despise any</w:t>
      </w:r>
      <w:r>
        <w:rPr>
          <w:spacing w:val="1"/>
        </w:rPr>
        <w:t xml:space="preserve"> </w:t>
      </w:r>
      <w:r>
        <w:t>that</w:t>
      </w:r>
      <w:r>
        <w:rPr>
          <w:spacing w:val="1"/>
        </w:rPr>
        <w:t xml:space="preserve"> </w:t>
      </w:r>
      <w:r>
        <w:t>do</w:t>
      </w:r>
      <w:r>
        <w:rPr>
          <w:spacing w:val="1"/>
        </w:rPr>
        <w:t xml:space="preserve"> </w:t>
      </w:r>
      <w:r>
        <w:t>suffer</w:t>
      </w:r>
      <w:r>
        <w:rPr>
          <w:spacing w:val="1"/>
        </w:rPr>
        <w:t xml:space="preserve"> </w:t>
      </w:r>
      <w:r>
        <w:t>for</w:t>
      </w:r>
      <w:r>
        <w:rPr>
          <w:spacing w:val="1"/>
        </w:rPr>
        <w:t xml:space="preserve"> </w:t>
      </w:r>
      <w:r>
        <w:t>Christ,</w:t>
      </w:r>
      <w:r>
        <w:rPr>
          <w:spacing w:val="1"/>
        </w:rPr>
        <w:t xml:space="preserve"> </w:t>
      </w:r>
      <w:r>
        <w:t>that</w:t>
      </w:r>
      <w:r>
        <w:rPr>
          <w:spacing w:val="1"/>
        </w:rPr>
        <w:t xml:space="preserve"> </w:t>
      </w:r>
      <w:r>
        <w:t>we</w:t>
      </w:r>
      <w:r>
        <w:rPr>
          <w:spacing w:val="1"/>
        </w:rPr>
        <w:t xml:space="preserve"> </w:t>
      </w:r>
      <w:r>
        <w:t>have</w:t>
      </w:r>
      <w:r>
        <w:rPr>
          <w:spacing w:val="1"/>
        </w:rPr>
        <w:t xml:space="preserve"> </w:t>
      </w:r>
      <w:r>
        <w:t>not</w:t>
      </w:r>
      <w:r>
        <w:rPr>
          <w:spacing w:val="1"/>
        </w:rPr>
        <w:t xml:space="preserve"> </w:t>
      </w:r>
      <w:r>
        <w:t>low</w:t>
      </w:r>
      <w:r>
        <w:rPr>
          <w:spacing w:val="1"/>
        </w:rPr>
        <w:t xml:space="preserve"> </w:t>
      </w:r>
      <w:r>
        <w:t>esteem</w:t>
      </w:r>
      <w:r>
        <w:rPr>
          <w:spacing w:val="1"/>
        </w:rPr>
        <w:t xml:space="preserve"> </w:t>
      </w:r>
      <w:r>
        <w:t>of</w:t>
      </w:r>
      <w:r>
        <w:rPr>
          <w:spacing w:val="1"/>
        </w:rPr>
        <w:t xml:space="preserve"> </w:t>
      </w:r>
      <w:r>
        <w:t>them,</w:t>
      </w:r>
      <w:r>
        <w:rPr>
          <w:spacing w:val="1"/>
        </w:rPr>
        <w:t xml:space="preserve"> </w:t>
      </w:r>
      <w:r>
        <w:t>because of their sufferings: God hath high esteem of them when they</w:t>
      </w:r>
      <w:r>
        <w:rPr>
          <w:spacing w:val="1"/>
        </w:rPr>
        <w:t xml:space="preserve"> </w:t>
      </w:r>
      <w:r>
        <w:t>suffer, and they themselves see cause to glory in their condition; and</w:t>
      </w:r>
      <w:r>
        <w:rPr>
          <w:spacing w:val="1"/>
        </w:rPr>
        <w:t xml:space="preserve"> </w:t>
      </w:r>
      <w:r>
        <w:t>are you that are standers by ashamed of them? and do you disesteem</w:t>
      </w:r>
      <w:r>
        <w:rPr>
          <w:spacing w:val="1"/>
        </w:rPr>
        <w:t xml:space="preserve"> </w:t>
      </w:r>
      <w:r>
        <w:t>of them for their sufferings? while the Saints of God flourish in the</w:t>
      </w:r>
      <w:r>
        <w:rPr>
          <w:spacing w:val="1"/>
        </w:rPr>
        <w:t xml:space="preserve"> </w:t>
      </w:r>
      <w:r>
        <w:t>world,</w:t>
      </w:r>
      <w:r>
        <w:rPr>
          <w:spacing w:val="67"/>
        </w:rPr>
        <w:t xml:space="preserve"> </w:t>
      </w:r>
      <w:r>
        <w:t>they</w:t>
      </w:r>
      <w:r>
        <w:rPr>
          <w:spacing w:val="67"/>
        </w:rPr>
        <w:t xml:space="preserve"> </w:t>
      </w:r>
      <w:r>
        <w:t>are</w:t>
      </w:r>
      <w:r>
        <w:rPr>
          <w:spacing w:val="68"/>
        </w:rPr>
        <w:t xml:space="preserve"> </w:t>
      </w:r>
      <w:r>
        <w:t>esteemed</w:t>
      </w:r>
      <w:r>
        <w:rPr>
          <w:spacing w:val="67"/>
        </w:rPr>
        <w:t xml:space="preserve"> </w:t>
      </w:r>
      <w:r>
        <w:t>of</w:t>
      </w:r>
      <w:r>
        <w:rPr>
          <w:spacing w:val="67"/>
        </w:rPr>
        <w:t xml:space="preserve"> </w:t>
      </w:r>
      <w:r>
        <w:t>by</w:t>
      </w:r>
      <w:r>
        <w:rPr>
          <w:spacing w:val="68"/>
        </w:rPr>
        <w:t xml:space="preserve"> </w:t>
      </w:r>
      <w:r>
        <w:t>many</w:t>
      </w:r>
      <w:r>
        <w:rPr>
          <w:spacing w:val="67"/>
        </w:rPr>
        <w:t xml:space="preserve"> </w:t>
      </w:r>
      <w:r>
        <w:t>carnal</w:t>
      </w:r>
      <w:r>
        <w:rPr>
          <w:spacing w:val="67"/>
        </w:rPr>
        <w:t xml:space="preserve"> </w:t>
      </w:r>
      <w:r>
        <w:t>hearts;</w:t>
      </w:r>
      <w:r>
        <w:rPr>
          <w:spacing w:val="68"/>
        </w:rPr>
        <w:t xml:space="preserve"> </w:t>
      </w:r>
      <w:r>
        <w:t>but</w:t>
      </w:r>
      <w:r>
        <w:rPr>
          <w:spacing w:val="67"/>
        </w:rPr>
        <w:t xml:space="preserve"> </w:t>
      </w:r>
      <w:r>
        <w:t>let</w:t>
      </w:r>
      <w:r>
        <w:rPr>
          <w:spacing w:val="68"/>
        </w:rPr>
        <w:t xml:space="preserve"> </w:t>
      </w:r>
      <w:r>
        <w:t>them</w:t>
      </w:r>
      <w:r>
        <w:rPr>
          <w:spacing w:val="-70"/>
        </w:rPr>
        <w:t xml:space="preserve"> </w:t>
      </w:r>
      <w:r>
        <w:t>suffer</w:t>
      </w:r>
      <w:r>
        <w:rPr>
          <w:spacing w:val="1"/>
        </w:rPr>
        <w:t xml:space="preserve"> </w:t>
      </w:r>
      <w:r>
        <w:t>anything</w:t>
      </w:r>
      <w:r>
        <w:rPr>
          <w:spacing w:val="1"/>
        </w:rPr>
        <w:t xml:space="preserve"> </w:t>
      </w:r>
      <w:r>
        <w:t>and</w:t>
      </w:r>
      <w:r>
        <w:rPr>
          <w:spacing w:val="1"/>
        </w:rPr>
        <w:t xml:space="preserve"> </w:t>
      </w:r>
      <w:r>
        <w:t>be</w:t>
      </w:r>
      <w:r>
        <w:rPr>
          <w:spacing w:val="1"/>
        </w:rPr>
        <w:t xml:space="preserve"> </w:t>
      </w:r>
      <w:r>
        <w:t>disgraced,</w:t>
      </w:r>
      <w:r>
        <w:rPr>
          <w:spacing w:val="1"/>
        </w:rPr>
        <w:t xml:space="preserve"> </w:t>
      </w:r>
      <w:r>
        <w:t>and</w:t>
      </w:r>
      <w:r>
        <w:rPr>
          <w:spacing w:val="1"/>
        </w:rPr>
        <w:t xml:space="preserve"> </w:t>
      </w:r>
      <w:r>
        <w:t>they</w:t>
      </w:r>
      <w:r>
        <w:rPr>
          <w:spacing w:val="1"/>
        </w:rPr>
        <w:t xml:space="preserve"> </w:t>
      </w:r>
      <w:r>
        <w:t>withdraw</w:t>
      </w:r>
      <w:r>
        <w:rPr>
          <w:spacing w:val="72"/>
        </w:rPr>
        <w:t xml:space="preserve"> </w:t>
      </w:r>
      <w:r>
        <w:t>themselves</w:t>
      </w:r>
      <w:r>
        <w:rPr>
          <w:spacing w:val="1"/>
        </w:rPr>
        <w:t xml:space="preserve"> </w:t>
      </w:r>
      <w:r>
        <w:t>from them, they are despised as a lamp in the snuff, but who do</w:t>
      </w:r>
      <w:r>
        <w:rPr>
          <w:spacing w:val="1"/>
        </w:rPr>
        <w:t xml:space="preserve"> </w:t>
      </w:r>
      <w:r>
        <w:t>despise those that are ready to fall into trouble? those that are in</w:t>
      </w:r>
      <w:r>
        <w:rPr>
          <w:spacing w:val="1"/>
        </w:rPr>
        <w:t xml:space="preserve"> </w:t>
      </w:r>
      <w:r>
        <w:t>ease: When a lamp is bright and shining, everyone esteems it; but</w:t>
      </w:r>
      <w:r>
        <w:rPr>
          <w:spacing w:val="1"/>
        </w:rPr>
        <w:t xml:space="preserve"> </w:t>
      </w:r>
      <w:r>
        <w:t>when it comes to be in the snuff, men despise it: and so in outward</w:t>
      </w:r>
      <w:r>
        <w:rPr>
          <w:spacing w:val="1"/>
        </w:rPr>
        <w:t xml:space="preserve"> </w:t>
      </w:r>
      <w:r>
        <w:t>prosperity,</w:t>
      </w:r>
      <w:r>
        <w:rPr>
          <w:spacing w:val="1"/>
        </w:rPr>
        <w:t xml:space="preserve"> </w:t>
      </w:r>
      <w:r>
        <w:t>many</w:t>
      </w:r>
      <w:r>
        <w:rPr>
          <w:spacing w:val="1"/>
        </w:rPr>
        <w:t xml:space="preserve"> </w:t>
      </w:r>
      <w:r>
        <w:t>do</w:t>
      </w:r>
      <w:r>
        <w:rPr>
          <w:spacing w:val="1"/>
        </w:rPr>
        <w:t xml:space="preserve"> </w:t>
      </w:r>
      <w:r>
        <w:t>esteem</w:t>
      </w:r>
      <w:r>
        <w:rPr>
          <w:spacing w:val="1"/>
        </w:rPr>
        <w:t xml:space="preserve"> </w:t>
      </w:r>
      <w:r>
        <w:t>of</w:t>
      </w:r>
      <w:r>
        <w:rPr>
          <w:spacing w:val="1"/>
        </w:rPr>
        <w:t xml:space="preserve"> </w:t>
      </w:r>
      <w:r>
        <w:t>them,</w:t>
      </w:r>
      <w:r>
        <w:rPr>
          <w:spacing w:val="1"/>
        </w:rPr>
        <w:t xml:space="preserve"> </w:t>
      </w:r>
      <w:r>
        <w:t>but</w:t>
      </w:r>
      <w:r>
        <w:rPr>
          <w:spacing w:val="1"/>
        </w:rPr>
        <w:t xml:space="preserve"> </w:t>
      </w:r>
      <w:r>
        <w:t>when</w:t>
      </w:r>
      <w:r>
        <w:rPr>
          <w:spacing w:val="1"/>
        </w:rPr>
        <w:t xml:space="preserve"> </w:t>
      </w:r>
      <w:r>
        <w:t>they</w:t>
      </w:r>
      <w:r>
        <w:rPr>
          <w:spacing w:val="1"/>
        </w:rPr>
        <w:t xml:space="preserve"> </w:t>
      </w:r>
      <w:r>
        <w:t>come</w:t>
      </w:r>
      <w:r>
        <w:rPr>
          <w:spacing w:val="1"/>
        </w:rPr>
        <w:t xml:space="preserve"> </w:t>
      </w:r>
      <w:r>
        <w:t>into</w:t>
      </w:r>
      <w:r>
        <w:rPr>
          <w:spacing w:val="1"/>
        </w:rPr>
        <w:t xml:space="preserve"> </w:t>
      </w:r>
      <w:r>
        <w:t>trouble, then they slight them: O let not those that are like to fall into</w:t>
      </w:r>
      <w:r>
        <w:rPr>
          <w:spacing w:val="-70"/>
        </w:rPr>
        <w:t xml:space="preserve"> </w:t>
      </w:r>
      <w:r>
        <w:t>trouble be despised by you: I pray what service do you for God, that</w:t>
      </w:r>
      <w:r>
        <w:rPr>
          <w:spacing w:val="1"/>
        </w:rPr>
        <w:t xml:space="preserve"> </w:t>
      </w:r>
      <w:r>
        <w:t>you should despise them? such a one as suffers in the cause of God,</w:t>
      </w:r>
      <w:r>
        <w:rPr>
          <w:spacing w:val="1"/>
        </w:rPr>
        <w:t xml:space="preserve"> </w:t>
      </w:r>
      <w:r>
        <w:t>does more service for God, then you have done in all your lives, and</w:t>
      </w:r>
      <w:r>
        <w:rPr>
          <w:spacing w:val="1"/>
        </w:rPr>
        <w:t xml:space="preserve"> </w:t>
      </w:r>
      <w:r>
        <w:t>God</w:t>
      </w:r>
      <w:r>
        <w:rPr>
          <w:spacing w:val="47"/>
        </w:rPr>
        <w:t xml:space="preserve"> </w:t>
      </w:r>
      <w:r>
        <w:t>hath</w:t>
      </w:r>
      <w:r>
        <w:rPr>
          <w:spacing w:val="47"/>
        </w:rPr>
        <w:t xml:space="preserve"> </w:t>
      </w:r>
      <w:r>
        <w:t>more</w:t>
      </w:r>
      <w:r>
        <w:rPr>
          <w:spacing w:val="48"/>
        </w:rPr>
        <w:t xml:space="preserve"> </w:t>
      </w:r>
      <w:r>
        <w:t>honor</w:t>
      </w:r>
      <w:r>
        <w:rPr>
          <w:spacing w:val="47"/>
        </w:rPr>
        <w:t xml:space="preserve"> </w:t>
      </w:r>
      <w:r>
        <w:t>by</w:t>
      </w:r>
      <w:r>
        <w:rPr>
          <w:spacing w:val="47"/>
        </w:rPr>
        <w:t xml:space="preserve"> </w:t>
      </w:r>
      <w:r>
        <w:t>him;</w:t>
      </w:r>
      <w:r>
        <w:rPr>
          <w:spacing w:val="48"/>
        </w:rPr>
        <w:t xml:space="preserve"> </w:t>
      </w:r>
      <w:r>
        <w:t>and</w:t>
      </w:r>
      <w:r>
        <w:rPr>
          <w:spacing w:val="47"/>
        </w:rPr>
        <w:t xml:space="preserve"> </w:t>
      </w:r>
      <w:r>
        <w:t>will</w:t>
      </w:r>
      <w:r>
        <w:rPr>
          <w:spacing w:val="48"/>
        </w:rPr>
        <w:t xml:space="preserve"> </w:t>
      </w:r>
      <w:r>
        <w:t>you</w:t>
      </w:r>
      <w:r>
        <w:rPr>
          <w:spacing w:val="47"/>
        </w:rPr>
        <w:t xml:space="preserve"> </w:t>
      </w:r>
      <w:r>
        <w:t>despise</w:t>
      </w:r>
      <w:r>
        <w:rPr>
          <w:spacing w:val="47"/>
        </w:rPr>
        <w:t xml:space="preserve"> </w:t>
      </w:r>
      <w:r>
        <w:t>him,</w:t>
      </w:r>
      <w:r>
        <w:rPr>
          <w:spacing w:val="48"/>
        </w:rPr>
        <w:t xml:space="preserve"> </w:t>
      </w:r>
      <w:r>
        <w:t>and</w:t>
      </w:r>
      <w:r>
        <w:rPr>
          <w:spacing w:val="47"/>
        </w:rPr>
        <w:t xml:space="preserve"> </w:t>
      </w:r>
      <w:r>
        <w:t>look</w:t>
      </w:r>
      <w:r>
        <w:rPr>
          <w:spacing w:val="-70"/>
        </w:rPr>
        <w:t xml:space="preserve"> </w:t>
      </w:r>
      <w:r>
        <w:t>with an evil eye upon such a one? behold him, look upon him, see</w:t>
      </w:r>
      <w:r>
        <w:rPr>
          <w:spacing w:val="1"/>
        </w:rPr>
        <w:t xml:space="preserve"> </w:t>
      </w:r>
      <w:r>
        <w:t>whether the presence of God be not more with him then ever; see</w:t>
      </w:r>
      <w:r>
        <w:rPr>
          <w:spacing w:val="1"/>
        </w:rPr>
        <w:t xml:space="preserve"> </w:t>
      </w:r>
      <w:r>
        <w:t>whether the glory of God does not appear more upon him then ever?</w:t>
      </w:r>
      <w:r>
        <w:rPr>
          <w:spacing w:val="1"/>
        </w:rPr>
        <w:t xml:space="preserve"> </w:t>
      </w:r>
      <w:r>
        <w:t>and will you despise him? It is said, God will not withdraw himself</w:t>
      </w:r>
      <w:r>
        <w:rPr>
          <w:spacing w:val="1"/>
        </w:rPr>
        <w:t xml:space="preserve"> </w:t>
      </w:r>
      <w:r>
        <w:t>from</w:t>
      </w:r>
      <w:r>
        <w:rPr>
          <w:spacing w:val="1"/>
        </w:rPr>
        <w:t xml:space="preserve"> </w:t>
      </w:r>
      <w:r>
        <w:t>the</w:t>
      </w:r>
      <w:r>
        <w:rPr>
          <w:spacing w:val="1"/>
        </w:rPr>
        <w:t xml:space="preserve"> </w:t>
      </w:r>
      <w:r>
        <w:t>righteous,</w:t>
      </w:r>
      <w:r>
        <w:rPr>
          <w:spacing w:val="1"/>
        </w:rPr>
        <w:t xml:space="preserve"> </w:t>
      </w:r>
      <w:r>
        <w:t>however</w:t>
      </w:r>
      <w:r>
        <w:rPr>
          <w:spacing w:val="1"/>
        </w:rPr>
        <w:t xml:space="preserve"> </w:t>
      </w:r>
      <w:r>
        <w:t>others</w:t>
      </w:r>
      <w:r>
        <w:rPr>
          <w:spacing w:val="1"/>
        </w:rPr>
        <w:t xml:space="preserve"> </w:t>
      </w:r>
      <w:r>
        <w:t>do</w:t>
      </w:r>
      <w:r>
        <w:rPr>
          <w:spacing w:val="1"/>
        </w:rPr>
        <w:t xml:space="preserve"> </w:t>
      </w:r>
      <w:r>
        <w:t>withdraw</w:t>
      </w:r>
      <w:r>
        <w:rPr>
          <w:spacing w:val="1"/>
        </w:rPr>
        <w:t xml:space="preserve"> </w:t>
      </w:r>
      <w:r>
        <w:t>themselves;</w:t>
      </w:r>
      <w:r>
        <w:rPr>
          <w:spacing w:val="1"/>
        </w:rPr>
        <w:t xml:space="preserve"> </w:t>
      </w:r>
      <w:r>
        <w:t>(that</w:t>
      </w:r>
      <w:r>
        <w:rPr>
          <w:spacing w:val="1"/>
        </w:rPr>
        <w:t xml:space="preserve"> </w:t>
      </w:r>
      <w:r>
        <w:t>is)</w:t>
      </w:r>
    </w:p>
    <w:p w14:paraId="21630282">
      <w:pPr>
        <w:spacing w:after="0" w:line="254" w:lineRule="auto"/>
        <w:sectPr>
          <w:pgSz w:w="12240" w:h="15840"/>
          <w:pgMar w:top="1360" w:right="1420" w:bottom="280" w:left="1420" w:header="720" w:footer="720" w:gutter="0"/>
          <w:cols w:space="720" w:num="1"/>
        </w:sectPr>
      </w:pPr>
    </w:p>
    <w:p w14:paraId="1C4105B1">
      <w:pPr>
        <w:pStyle w:val="5"/>
        <w:spacing w:line="254" w:lineRule="auto"/>
        <w:ind w:right="122"/>
      </w:pPr>
      <w:r>
        <w:t>let the righteous be in any condition, though in the poorest meanest</w:t>
      </w:r>
      <w:r>
        <w:rPr>
          <w:spacing w:val="1"/>
        </w:rPr>
        <w:t xml:space="preserve"> </w:t>
      </w:r>
      <w:r>
        <w:t>condition,</w:t>
      </w:r>
      <w:r>
        <w:rPr>
          <w:spacing w:val="1"/>
        </w:rPr>
        <w:t xml:space="preserve"> </w:t>
      </w:r>
      <w:r>
        <w:t>God</w:t>
      </w:r>
      <w:r>
        <w:rPr>
          <w:spacing w:val="1"/>
        </w:rPr>
        <w:t xml:space="preserve"> </w:t>
      </w:r>
      <w:r>
        <w:t>withdraws</w:t>
      </w:r>
      <w:r>
        <w:rPr>
          <w:spacing w:val="1"/>
        </w:rPr>
        <w:t xml:space="preserve"> </w:t>
      </w:r>
      <w:r>
        <w:t>not</w:t>
      </w:r>
      <w:r>
        <w:rPr>
          <w:spacing w:val="1"/>
        </w:rPr>
        <w:t xml:space="preserve"> </w:t>
      </w:r>
      <w:r>
        <w:t>himself</w:t>
      </w:r>
      <w:r>
        <w:rPr>
          <w:spacing w:val="1"/>
        </w:rPr>
        <w:t xml:space="preserve"> </w:t>
      </w:r>
      <w:r>
        <w:t>from</w:t>
      </w:r>
      <w:r>
        <w:rPr>
          <w:spacing w:val="1"/>
        </w:rPr>
        <w:t xml:space="preserve"> </w:t>
      </w:r>
      <w:r>
        <w:t>him,</w:t>
      </w:r>
      <w:r>
        <w:rPr>
          <w:spacing w:val="1"/>
        </w:rPr>
        <w:t xml:space="preserve"> </w:t>
      </w:r>
      <w:r>
        <w:t>and</w:t>
      </w:r>
      <w:r>
        <w:rPr>
          <w:spacing w:val="1"/>
        </w:rPr>
        <w:t xml:space="preserve"> </w:t>
      </w:r>
      <w:r>
        <w:t>shall</w:t>
      </w:r>
      <w:r>
        <w:rPr>
          <w:spacing w:val="1"/>
        </w:rPr>
        <w:t xml:space="preserve"> </w:t>
      </w:r>
      <w:r>
        <w:t>you</w:t>
      </w:r>
      <w:r>
        <w:rPr>
          <w:spacing w:val="1"/>
        </w:rPr>
        <w:t xml:space="preserve"> </w:t>
      </w:r>
      <w:r>
        <w:t>withdraw your hearts from him? you should embrace them, and the</w:t>
      </w:r>
      <w:r>
        <w:rPr>
          <w:spacing w:val="1"/>
        </w:rPr>
        <w:t xml:space="preserve"> </w:t>
      </w:r>
      <w:r>
        <w:t>more they suffer for God, the more you should delight in them, and</w:t>
      </w:r>
      <w:r>
        <w:rPr>
          <w:spacing w:val="1"/>
        </w:rPr>
        <w:t xml:space="preserve"> </w:t>
      </w:r>
      <w:r>
        <w:t>be in their company the more, and not be shy of their company, and</w:t>
      </w:r>
      <w:r>
        <w:rPr>
          <w:spacing w:val="1"/>
        </w:rPr>
        <w:t xml:space="preserve"> </w:t>
      </w:r>
      <w:r>
        <w:t>ashamed to own them.</w:t>
      </w:r>
    </w:p>
    <w:p w14:paraId="4DDEC7E3">
      <w:pPr>
        <w:pStyle w:val="5"/>
        <w:spacing w:before="292" w:line="254" w:lineRule="auto"/>
      </w:pPr>
      <w:r>
        <w:t>In Rev. 1. 9. you see how St. John does boast in his tribulation; he</w:t>
      </w:r>
      <w:r>
        <w:rPr>
          <w:spacing w:val="1"/>
        </w:rPr>
        <w:t xml:space="preserve"> </w:t>
      </w:r>
      <w:r>
        <w:t>does not say, I John that am an Evangelist, who am an Apostle, who</w:t>
      </w:r>
      <w:r>
        <w:rPr>
          <w:spacing w:val="1"/>
        </w:rPr>
        <w:t xml:space="preserve"> </w:t>
      </w:r>
      <w:r>
        <w:t>have revelations revealed unto me, but, I John, who am also your</w:t>
      </w:r>
      <w:r>
        <w:rPr>
          <w:spacing w:val="1"/>
        </w:rPr>
        <w:t xml:space="preserve"> </w:t>
      </w:r>
      <w:r>
        <w:t>brother and companion in tribulation: This he rejoices in, that there</w:t>
      </w:r>
      <w:r>
        <w:rPr>
          <w:spacing w:val="1"/>
        </w:rPr>
        <w:t xml:space="preserve"> </w:t>
      </w:r>
      <w:r>
        <w:t>is a company of God's people that I may join with in tribulation for</w:t>
      </w:r>
      <w:r>
        <w:rPr>
          <w:spacing w:val="1"/>
        </w:rPr>
        <w:t xml:space="preserve"> </w:t>
      </w:r>
      <w:r>
        <w:t>Christ.</w:t>
      </w:r>
      <w:r>
        <w:rPr>
          <w:spacing w:val="31"/>
        </w:rPr>
        <w:t xml:space="preserve"> </w:t>
      </w:r>
      <w:r>
        <w:t>And</w:t>
      </w:r>
      <w:r>
        <w:rPr>
          <w:spacing w:val="31"/>
        </w:rPr>
        <w:t xml:space="preserve"> </w:t>
      </w:r>
      <w:r>
        <w:t>so</w:t>
      </w:r>
      <w:r>
        <w:rPr>
          <w:spacing w:val="31"/>
        </w:rPr>
        <w:t xml:space="preserve"> </w:t>
      </w:r>
      <w:r>
        <w:t>it</w:t>
      </w:r>
      <w:r>
        <w:rPr>
          <w:spacing w:val="31"/>
        </w:rPr>
        <w:t xml:space="preserve"> </w:t>
      </w:r>
      <w:r>
        <w:t>is</w:t>
      </w:r>
      <w:r>
        <w:rPr>
          <w:spacing w:val="31"/>
        </w:rPr>
        <w:t xml:space="preserve"> </w:t>
      </w:r>
      <w:r>
        <w:t>spoken</w:t>
      </w:r>
      <w:r>
        <w:rPr>
          <w:spacing w:val="31"/>
        </w:rPr>
        <w:t xml:space="preserve"> </w:t>
      </w:r>
      <w:r>
        <w:t>of</w:t>
      </w:r>
      <w:r>
        <w:rPr>
          <w:spacing w:val="31"/>
        </w:rPr>
        <w:t xml:space="preserve"> </w:t>
      </w:r>
      <w:r>
        <w:t>the</w:t>
      </w:r>
      <w:r>
        <w:rPr>
          <w:spacing w:val="31"/>
        </w:rPr>
        <w:t xml:space="preserve"> </w:t>
      </w:r>
      <w:r>
        <w:t>honor</w:t>
      </w:r>
      <w:r>
        <w:rPr>
          <w:spacing w:val="31"/>
        </w:rPr>
        <w:t xml:space="preserve"> </w:t>
      </w:r>
      <w:r>
        <w:t>of</w:t>
      </w:r>
      <w:r>
        <w:rPr>
          <w:spacing w:val="31"/>
        </w:rPr>
        <w:t xml:space="preserve"> </w:t>
      </w:r>
      <w:r>
        <w:t>those</w:t>
      </w:r>
      <w:r>
        <w:rPr>
          <w:spacing w:val="31"/>
        </w:rPr>
        <w:t xml:space="preserve"> </w:t>
      </w:r>
      <w:r>
        <w:t>Christians</w:t>
      </w:r>
      <w:r>
        <w:rPr>
          <w:spacing w:val="31"/>
        </w:rPr>
        <w:t xml:space="preserve"> </w:t>
      </w:r>
      <w:r>
        <w:t>in</w:t>
      </w:r>
      <w:r>
        <w:rPr>
          <w:spacing w:val="31"/>
        </w:rPr>
        <w:t xml:space="preserve"> </w:t>
      </w:r>
      <w:r>
        <w:t>Heb.</w:t>
      </w:r>
    </w:p>
    <w:p w14:paraId="76108B7F">
      <w:pPr>
        <w:pStyle w:val="5"/>
        <w:spacing w:before="0" w:line="254" w:lineRule="auto"/>
        <w:ind w:right="120"/>
      </w:pPr>
      <w:r>
        <w:t>10. 33. that they were companions of those that were reproached and</w:t>
      </w:r>
      <w:r>
        <w:rPr>
          <w:spacing w:val="-70"/>
        </w:rPr>
        <w:t xml:space="preserve"> </w:t>
      </w:r>
      <w:r>
        <w:t>persecuted: It is therefore well taken at God's hand, when any of</w:t>
      </w:r>
      <w:r>
        <w:rPr>
          <w:spacing w:val="1"/>
        </w:rPr>
        <w:t xml:space="preserve"> </w:t>
      </w:r>
      <w:r>
        <w:t>God's</w:t>
      </w:r>
      <w:r>
        <w:rPr>
          <w:spacing w:val="1"/>
        </w:rPr>
        <w:t xml:space="preserve"> </w:t>
      </w:r>
      <w:r>
        <w:t>people</w:t>
      </w:r>
      <w:r>
        <w:rPr>
          <w:spacing w:val="1"/>
        </w:rPr>
        <w:t xml:space="preserve"> </w:t>
      </w:r>
      <w:r>
        <w:t>are</w:t>
      </w:r>
      <w:r>
        <w:rPr>
          <w:spacing w:val="1"/>
        </w:rPr>
        <w:t xml:space="preserve"> </w:t>
      </w:r>
      <w:r>
        <w:t>in</w:t>
      </w:r>
      <w:r>
        <w:rPr>
          <w:spacing w:val="1"/>
        </w:rPr>
        <w:t xml:space="preserve"> </w:t>
      </w:r>
      <w:r>
        <w:t>trouble,</w:t>
      </w:r>
      <w:r>
        <w:rPr>
          <w:spacing w:val="1"/>
        </w:rPr>
        <w:t xml:space="preserve"> </w:t>
      </w:r>
      <w:r>
        <w:t>that</w:t>
      </w:r>
      <w:r>
        <w:rPr>
          <w:spacing w:val="1"/>
        </w:rPr>
        <w:t xml:space="preserve"> </w:t>
      </w:r>
      <w:r>
        <w:t>others</w:t>
      </w:r>
      <w:r>
        <w:rPr>
          <w:spacing w:val="1"/>
        </w:rPr>
        <w:t xml:space="preserve"> </w:t>
      </w:r>
      <w:r>
        <w:t>are</w:t>
      </w:r>
      <w:r>
        <w:rPr>
          <w:spacing w:val="1"/>
        </w:rPr>
        <w:t xml:space="preserve"> </w:t>
      </w:r>
      <w:r>
        <w:t>willing</w:t>
      </w:r>
      <w:r>
        <w:rPr>
          <w:spacing w:val="1"/>
        </w:rPr>
        <w:t xml:space="preserve"> </w:t>
      </w:r>
      <w:r>
        <w:t>to</w:t>
      </w:r>
      <w:r>
        <w:rPr>
          <w:spacing w:val="1"/>
        </w:rPr>
        <w:t xml:space="preserve"> </w:t>
      </w:r>
      <w:r>
        <w:t>be</w:t>
      </w:r>
      <w:r>
        <w:rPr>
          <w:spacing w:val="1"/>
        </w:rPr>
        <w:t xml:space="preserve"> </w:t>
      </w:r>
      <w:r>
        <w:t>their</w:t>
      </w:r>
      <w:r>
        <w:rPr>
          <w:spacing w:val="1"/>
        </w:rPr>
        <w:t xml:space="preserve"> </w:t>
      </w:r>
      <w:r>
        <w:t>companions, and not to despise them, but to embrace them. And</w:t>
      </w:r>
      <w:r>
        <w:rPr>
          <w:spacing w:val="1"/>
        </w:rPr>
        <w:t xml:space="preserve"> </w:t>
      </w:r>
      <w:r>
        <w:t>Constantine the Emperor, when he came to Pagnutius, that had lost</w:t>
      </w:r>
      <w:r>
        <w:rPr>
          <w:spacing w:val="1"/>
        </w:rPr>
        <w:t xml:space="preserve"> </w:t>
      </w:r>
      <w:r>
        <w:t>his eye for Christ, he embraced him, and kissed that eye.</w:t>
      </w:r>
    </w:p>
    <w:p w14:paraId="3CC10E26">
      <w:pPr>
        <w:pStyle w:val="5"/>
        <w:spacing w:before="0" w:line="254" w:lineRule="auto"/>
        <w:ind w:right="120"/>
      </w:pPr>
    </w:p>
    <w:p w14:paraId="3F63D9F5">
      <w:pPr>
        <w:pStyle w:val="5"/>
        <w:spacing w:before="284" w:line="254" w:lineRule="auto"/>
      </w:pPr>
      <w:r>
        <w:t>Eighthly, if God's people do so glory in their sufferings: Hence there</w:t>
      </w:r>
      <w:r>
        <w:rPr>
          <w:spacing w:val="1"/>
        </w:rPr>
        <w:t xml:space="preserve"> </w:t>
      </w:r>
      <w:r>
        <w:t>is discouragement to all wicked men to meddle with them; certainly</w:t>
      </w:r>
      <w:r>
        <w:rPr>
          <w:spacing w:val="1"/>
        </w:rPr>
        <w:t xml:space="preserve"> </w:t>
      </w:r>
      <w:r>
        <w:t>they will get nothing by it. You think if they will not do thus and thus,</w:t>
      </w:r>
      <w:r>
        <w:rPr>
          <w:spacing w:val="-70"/>
        </w:rPr>
        <w:t xml:space="preserve"> </w:t>
      </w:r>
      <w:r>
        <w:t>you will make them do it: Alas, you are infinitely deceived; what will</w:t>
      </w:r>
      <w:r>
        <w:rPr>
          <w:spacing w:val="1"/>
        </w:rPr>
        <w:t xml:space="preserve"> </w:t>
      </w:r>
      <w:r>
        <w:t>you do to make them do it? you will reproach them, and cast disgrace</w:t>
      </w:r>
      <w:r>
        <w:rPr>
          <w:spacing w:val="-70"/>
        </w:rPr>
        <w:t xml:space="preserve"> </w:t>
      </w:r>
      <w:r>
        <w:t>upon</w:t>
      </w:r>
      <w:r>
        <w:rPr>
          <w:spacing w:val="1"/>
        </w:rPr>
        <w:t xml:space="preserve"> </w:t>
      </w:r>
      <w:r>
        <w:t>them,</w:t>
      </w:r>
      <w:r>
        <w:rPr>
          <w:spacing w:val="1"/>
        </w:rPr>
        <w:t xml:space="preserve"> </w:t>
      </w:r>
      <w:r>
        <w:t>and</w:t>
      </w:r>
      <w:r>
        <w:rPr>
          <w:spacing w:val="1"/>
        </w:rPr>
        <w:t xml:space="preserve"> </w:t>
      </w:r>
      <w:r>
        <w:t>take</w:t>
      </w:r>
      <w:r>
        <w:rPr>
          <w:spacing w:val="1"/>
        </w:rPr>
        <w:t xml:space="preserve"> </w:t>
      </w:r>
      <w:r>
        <w:t>away</w:t>
      </w:r>
      <w:r>
        <w:rPr>
          <w:spacing w:val="1"/>
        </w:rPr>
        <w:t xml:space="preserve"> </w:t>
      </w:r>
      <w:r>
        <w:t>their</w:t>
      </w:r>
      <w:r>
        <w:rPr>
          <w:spacing w:val="1"/>
        </w:rPr>
        <w:t xml:space="preserve"> </w:t>
      </w:r>
      <w:r>
        <w:t>estates,</w:t>
      </w:r>
      <w:r>
        <w:rPr>
          <w:spacing w:val="1"/>
        </w:rPr>
        <w:t xml:space="preserve"> </w:t>
      </w:r>
      <w:r>
        <w:t>and</w:t>
      </w:r>
      <w:r>
        <w:rPr>
          <w:spacing w:val="1"/>
        </w:rPr>
        <w:t xml:space="preserve"> </w:t>
      </w:r>
      <w:r>
        <w:t>hunt</w:t>
      </w:r>
      <w:r>
        <w:rPr>
          <w:spacing w:val="1"/>
        </w:rPr>
        <w:t xml:space="preserve"> </w:t>
      </w:r>
      <w:r>
        <w:t>them</w:t>
      </w:r>
      <w:r>
        <w:rPr>
          <w:spacing w:val="1"/>
        </w:rPr>
        <w:t xml:space="preserve"> </w:t>
      </w:r>
      <w:r>
        <w:t>up</w:t>
      </w:r>
      <w:r>
        <w:rPr>
          <w:spacing w:val="72"/>
        </w:rPr>
        <w:t xml:space="preserve"> </w:t>
      </w:r>
      <w:r>
        <w:t>and</w:t>
      </w:r>
      <w:r>
        <w:rPr>
          <w:spacing w:val="1"/>
        </w:rPr>
        <w:t xml:space="preserve"> </w:t>
      </w:r>
      <w:r>
        <w:t>down: This is that which they glory in, and they count their riches;</w:t>
      </w:r>
      <w:r>
        <w:rPr>
          <w:spacing w:val="1"/>
        </w:rPr>
        <w:t xml:space="preserve"> </w:t>
      </w:r>
      <w:r>
        <w:t>you enrich them by this: And therefore if there be any policy in you,</w:t>
      </w:r>
      <w:r>
        <w:rPr>
          <w:spacing w:val="1"/>
        </w:rPr>
        <w:t xml:space="preserve"> </w:t>
      </w:r>
      <w:r>
        <w:t>leave off this way; for when are the people of God more settled in the</w:t>
      </w:r>
      <w:r>
        <w:rPr>
          <w:spacing w:val="1"/>
        </w:rPr>
        <w:t xml:space="preserve"> </w:t>
      </w:r>
      <w:r>
        <w:t>way of godliness, and against the way of Antichrist, then when they</w:t>
      </w:r>
      <w:r>
        <w:rPr>
          <w:spacing w:val="1"/>
        </w:rPr>
        <w:t xml:space="preserve"> </w:t>
      </w:r>
      <w:r>
        <w:t>are</w:t>
      </w:r>
      <w:r>
        <w:rPr>
          <w:spacing w:val="1"/>
        </w:rPr>
        <w:t xml:space="preserve"> </w:t>
      </w:r>
      <w:r>
        <w:t>persecuted?</w:t>
      </w:r>
      <w:r>
        <w:rPr>
          <w:spacing w:val="1"/>
        </w:rPr>
        <w:t xml:space="preserve"> </w:t>
      </w:r>
      <w:r>
        <w:t>Nazianzen</w:t>
      </w:r>
      <w:r>
        <w:rPr>
          <w:spacing w:val="1"/>
        </w:rPr>
        <w:t xml:space="preserve"> </w:t>
      </w:r>
      <w:r>
        <w:t>in</w:t>
      </w:r>
      <w:r>
        <w:rPr>
          <w:spacing w:val="1"/>
        </w:rPr>
        <w:t xml:space="preserve"> </w:t>
      </w:r>
      <w:r>
        <w:t>his</w:t>
      </w:r>
      <w:r>
        <w:rPr>
          <w:spacing w:val="1"/>
        </w:rPr>
        <w:t xml:space="preserve"> </w:t>
      </w:r>
      <w:r>
        <w:t>Oration</w:t>
      </w:r>
      <w:r>
        <w:rPr>
          <w:spacing w:val="1"/>
        </w:rPr>
        <w:t xml:space="preserve"> </w:t>
      </w:r>
      <w:r>
        <w:t>upon</w:t>
      </w:r>
      <w:r>
        <w:rPr>
          <w:spacing w:val="1"/>
        </w:rPr>
        <w:t xml:space="preserve"> </w:t>
      </w:r>
      <w:r>
        <w:t>Basil,</w:t>
      </w:r>
      <w:r>
        <w:rPr>
          <w:spacing w:val="1"/>
        </w:rPr>
        <w:t xml:space="preserve"> </w:t>
      </w:r>
      <w:r>
        <w:t>tells</w:t>
      </w:r>
      <w:r>
        <w:rPr>
          <w:spacing w:val="1"/>
        </w:rPr>
        <w:t xml:space="preserve"> </w:t>
      </w:r>
      <w:r>
        <w:t>of</w:t>
      </w:r>
      <w:r>
        <w:rPr>
          <w:spacing w:val="72"/>
        </w:rPr>
        <w:t xml:space="preserve"> </w:t>
      </w:r>
      <w:r>
        <w:t>a</w:t>
      </w:r>
      <w:r>
        <w:rPr>
          <w:spacing w:val="1"/>
        </w:rPr>
        <w:t xml:space="preserve"> </w:t>
      </w:r>
      <w:r>
        <w:t>famous</w:t>
      </w:r>
      <w:r>
        <w:rPr>
          <w:spacing w:val="1"/>
        </w:rPr>
        <w:t xml:space="preserve"> </w:t>
      </w:r>
      <w:r>
        <w:t>contestation</w:t>
      </w:r>
      <w:r>
        <w:rPr>
          <w:spacing w:val="1"/>
        </w:rPr>
        <w:t xml:space="preserve"> </w:t>
      </w:r>
      <w:r>
        <w:t>that</w:t>
      </w:r>
      <w:r>
        <w:rPr>
          <w:spacing w:val="1"/>
        </w:rPr>
        <w:t xml:space="preserve"> </w:t>
      </w:r>
      <w:r>
        <w:t>Basil</w:t>
      </w:r>
      <w:r>
        <w:rPr>
          <w:spacing w:val="1"/>
        </w:rPr>
        <w:t xml:space="preserve"> </w:t>
      </w:r>
      <w:r>
        <w:t>had</w:t>
      </w:r>
      <w:r>
        <w:rPr>
          <w:spacing w:val="1"/>
        </w:rPr>
        <w:t xml:space="preserve"> </w:t>
      </w:r>
      <w:r>
        <w:t>with</w:t>
      </w:r>
      <w:r>
        <w:rPr>
          <w:spacing w:val="1"/>
        </w:rPr>
        <w:t xml:space="preserve"> </w:t>
      </w:r>
      <w:r>
        <w:t>Modestus,</w:t>
      </w:r>
      <w:r>
        <w:rPr>
          <w:spacing w:val="1"/>
        </w:rPr>
        <w:t xml:space="preserve"> </w:t>
      </w:r>
      <w:r>
        <w:t>the</w:t>
      </w:r>
      <w:r>
        <w:rPr>
          <w:spacing w:val="1"/>
        </w:rPr>
        <w:t xml:space="preserve"> </w:t>
      </w:r>
      <w:r>
        <w:t>Emperors</w:t>
      </w:r>
      <w:r>
        <w:rPr>
          <w:spacing w:val="-70"/>
        </w:rPr>
        <w:t xml:space="preserve"> </w:t>
      </w:r>
      <w:r>
        <w:t>Lieutenant: What, (saith Modestus) what do we seem to be to you?</w:t>
      </w:r>
      <w:r>
        <w:rPr>
          <w:spacing w:val="1"/>
        </w:rPr>
        <w:t xml:space="preserve"> </w:t>
      </w:r>
      <w:r>
        <w:t>Nothing, says Basil. What, do you not fear our power? Why should I</w:t>
      </w:r>
      <w:r>
        <w:rPr>
          <w:spacing w:val="1"/>
        </w:rPr>
        <w:t xml:space="preserve"> </w:t>
      </w:r>
      <w:r>
        <w:t>fear?</w:t>
      </w:r>
      <w:r>
        <w:rPr>
          <w:spacing w:val="64"/>
        </w:rPr>
        <w:t xml:space="preserve"> </w:t>
      </w:r>
      <w:r>
        <w:t>what</w:t>
      </w:r>
      <w:r>
        <w:rPr>
          <w:spacing w:val="64"/>
        </w:rPr>
        <w:t xml:space="preserve"> </w:t>
      </w:r>
      <w:r>
        <w:t>will</w:t>
      </w:r>
      <w:r>
        <w:rPr>
          <w:spacing w:val="65"/>
        </w:rPr>
        <w:t xml:space="preserve"> </w:t>
      </w:r>
      <w:r>
        <w:t>it</w:t>
      </w:r>
      <w:r>
        <w:rPr>
          <w:spacing w:val="64"/>
        </w:rPr>
        <w:t xml:space="preserve"> </w:t>
      </w:r>
      <w:r>
        <w:t>do?</w:t>
      </w:r>
      <w:r>
        <w:rPr>
          <w:spacing w:val="64"/>
        </w:rPr>
        <w:t xml:space="preserve"> </w:t>
      </w:r>
      <w:r>
        <w:t>what</w:t>
      </w:r>
      <w:r>
        <w:rPr>
          <w:spacing w:val="65"/>
        </w:rPr>
        <w:t xml:space="preserve"> </w:t>
      </w:r>
      <w:r>
        <w:t>shall</w:t>
      </w:r>
      <w:r>
        <w:rPr>
          <w:spacing w:val="64"/>
        </w:rPr>
        <w:t xml:space="preserve"> </w:t>
      </w:r>
      <w:r>
        <w:t>I</w:t>
      </w:r>
      <w:r>
        <w:rPr>
          <w:spacing w:val="64"/>
        </w:rPr>
        <w:t xml:space="preserve"> </w:t>
      </w:r>
      <w:r>
        <w:t>suffer?</w:t>
      </w:r>
      <w:r>
        <w:rPr>
          <w:spacing w:val="65"/>
        </w:rPr>
        <w:t xml:space="preserve"> </w:t>
      </w:r>
      <w:r>
        <w:t>What</w:t>
      </w:r>
      <w:r>
        <w:rPr>
          <w:spacing w:val="64"/>
        </w:rPr>
        <w:t xml:space="preserve"> </w:t>
      </w:r>
      <w:r>
        <w:t>shall</w:t>
      </w:r>
      <w:r>
        <w:rPr>
          <w:spacing w:val="65"/>
        </w:rPr>
        <w:t xml:space="preserve"> </w:t>
      </w:r>
      <w:r>
        <w:t>you</w:t>
      </w:r>
      <w:r>
        <w:rPr>
          <w:spacing w:val="64"/>
        </w:rPr>
        <w:t xml:space="preserve"> </w:t>
      </w:r>
      <w:r>
        <w:t>suffer?</w:t>
      </w:r>
      <w:r>
        <w:rPr>
          <w:spacing w:val="-70"/>
        </w:rPr>
        <w:t xml:space="preserve"> </w:t>
      </w:r>
      <w:r>
        <w:t>(saith</w:t>
      </w:r>
      <w:r>
        <w:rPr>
          <w:spacing w:val="44"/>
        </w:rPr>
        <w:t xml:space="preserve"> </w:t>
      </w:r>
      <w:r>
        <w:t>he</w:t>
      </w:r>
      <w:r>
        <w:rPr>
          <w:spacing w:val="44"/>
        </w:rPr>
        <w:t xml:space="preserve"> </w:t>
      </w:r>
      <w:r>
        <w:t>in</w:t>
      </w:r>
      <w:r>
        <w:rPr>
          <w:spacing w:val="45"/>
        </w:rPr>
        <w:t xml:space="preserve"> </w:t>
      </w:r>
      <w:r>
        <w:t>indignation)</w:t>
      </w:r>
      <w:r>
        <w:rPr>
          <w:spacing w:val="44"/>
        </w:rPr>
        <w:t xml:space="preserve"> </w:t>
      </w:r>
      <w:r>
        <w:t>then</w:t>
      </w:r>
      <w:r>
        <w:rPr>
          <w:spacing w:val="44"/>
        </w:rPr>
        <w:t xml:space="preserve"> </w:t>
      </w:r>
      <w:r>
        <w:t>he</w:t>
      </w:r>
      <w:r>
        <w:rPr>
          <w:spacing w:val="45"/>
        </w:rPr>
        <w:t xml:space="preserve"> </w:t>
      </w:r>
      <w:r>
        <w:t>reckons</w:t>
      </w:r>
      <w:r>
        <w:rPr>
          <w:spacing w:val="44"/>
        </w:rPr>
        <w:t xml:space="preserve"> </w:t>
      </w:r>
      <w:r>
        <w:t>up</w:t>
      </w:r>
      <w:r>
        <w:rPr>
          <w:spacing w:val="44"/>
        </w:rPr>
        <w:t xml:space="preserve"> </w:t>
      </w:r>
      <w:r>
        <w:t>a</w:t>
      </w:r>
      <w:r>
        <w:rPr>
          <w:spacing w:val="45"/>
        </w:rPr>
        <w:t xml:space="preserve"> </w:t>
      </w:r>
      <w:r>
        <w:t>company</w:t>
      </w:r>
      <w:r>
        <w:rPr>
          <w:spacing w:val="44"/>
        </w:rPr>
        <w:t xml:space="preserve"> </w:t>
      </w:r>
      <w:r>
        <w:t>of</w:t>
      </w:r>
      <w:r>
        <w:rPr>
          <w:spacing w:val="45"/>
        </w:rPr>
        <w:t xml:space="preserve"> </w:t>
      </w:r>
      <w:r>
        <w:t>scaring</w:t>
      </w:r>
    </w:p>
    <w:p w14:paraId="15FA5800">
      <w:pPr>
        <w:spacing w:after="0" w:line="254" w:lineRule="auto"/>
        <w:sectPr>
          <w:pgSz w:w="12240" w:h="15840"/>
          <w:pgMar w:top="1360" w:right="1420" w:bottom="280" w:left="1420" w:header="720" w:footer="720" w:gutter="0"/>
          <w:cols w:space="720" w:num="1"/>
        </w:sectPr>
      </w:pPr>
    </w:p>
    <w:p w14:paraId="128D2977">
      <w:pPr>
        <w:pStyle w:val="5"/>
        <w:spacing w:line="254" w:lineRule="auto"/>
        <w:ind w:right="119"/>
      </w:pPr>
      <w:r>
        <w:t>things,</w:t>
      </w:r>
      <w:r>
        <w:rPr>
          <w:spacing w:val="1"/>
        </w:rPr>
        <w:t xml:space="preserve"> </w:t>
      </w:r>
      <w:r>
        <w:t>Losses</w:t>
      </w:r>
      <w:r>
        <w:rPr>
          <w:spacing w:val="1"/>
        </w:rPr>
        <w:t xml:space="preserve"> </w:t>
      </w:r>
      <w:r>
        <w:t>of</w:t>
      </w:r>
      <w:r>
        <w:rPr>
          <w:spacing w:val="1"/>
        </w:rPr>
        <w:t xml:space="preserve"> </w:t>
      </w:r>
      <w:r>
        <w:t>goods,</w:t>
      </w:r>
      <w:r>
        <w:rPr>
          <w:spacing w:val="1"/>
        </w:rPr>
        <w:t xml:space="preserve"> </w:t>
      </w:r>
      <w:r>
        <w:t>Banishment,</w:t>
      </w:r>
      <w:r>
        <w:rPr>
          <w:spacing w:val="1"/>
        </w:rPr>
        <w:t xml:space="preserve"> </w:t>
      </w:r>
      <w:r>
        <w:t>Tortures,</w:t>
      </w:r>
      <w:r>
        <w:rPr>
          <w:spacing w:val="1"/>
        </w:rPr>
        <w:t xml:space="preserve"> </w:t>
      </w:r>
      <w:r>
        <w:t>Death:</w:t>
      </w:r>
      <w:r>
        <w:rPr>
          <w:spacing w:val="1"/>
        </w:rPr>
        <w:t xml:space="preserve"> </w:t>
      </w:r>
      <w:r>
        <w:t>then,</w:t>
      </w:r>
      <w:r>
        <w:rPr>
          <w:spacing w:val="1"/>
        </w:rPr>
        <w:t xml:space="preserve"> </w:t>
      </w:r>
      <w:r>
        <w:t>says</w:t>
      </w:r>
      <w:r>
        <w:rPr>
          <w:spacing w:val="-70"/>
        </w:rPr>
        <w:t xml:space="preserve"> </w:t>
      </w:r>
      <w:r>
        <w:t>Basil,</w:t>
      </w:r>
      <w:r>
        <w:rPr>
          <w:spacing w:val="1"/>
        </w:rPr>
        <w:t xml:space="preserve"> </w:t>
      </w:r>
      <w:r>
        <w:t>if</w:t>
      </w:r>
      <w:r>
        <w:rPr>
          <w:spacing w:val="1"/>
        </w:rPr>
        <w:t xml:space="preserve"> </w:t>
      </w:r>
      <w:r>
        <w:t>you</w:t>
      </w:r>
      <w:r>
        <w:rPr>
          <w:spacing w:val="1"/>
        </w:rPr>
        <w:t xml:space="preserve"> </w:t>
      </w:r>
      <w:r>
        <w:t>have</w:t>
      </w:r>
      <w:r>
        <w:rPr>
          <w:spacing w:val="1"/>
        </w:rPr>
        <w:t xml:space="preserve"> </w:t>
      </w:r>
      <w:r>
        <w:t>anything</w:t>
      </w:r>
      <w:r>
        <w:rPr>
          <w:spacing w:val="1"/>
        </w:rPr>
        <w:t xml:space="preserve"> </w:t>
      </w:r>
      <w:r>
        <w:t>else,</w:t>
      </w:r>
      <w:r>
        <w:rPr>
          <w:spacing w:val="1"/>
        </w:rPr>
        <w:t xml:space="preserve"> </w:t>
      </w:r>
      <w:r>
        <w:t>threaten</w:t>
      </w:r>
      <w:r>
        <w:rPr>
          <w:spacing w:val="1"/>
        </w:rPr>
        <w:t xml:space="preserve"> </w:t>
      </w:r>
      <w:r>
        <w:t>it,</w:t>
      </w:r>
      <w:r>
        <w:rPr>
          <w:spacing w:val="1"/>
        </w:rPr>
        <w:t xml:space="preserve"> </w:t>
      </w:r>
      <w:r>
        <w:t>for</w:t>
      </w:r>
      <w:r>
        <w:rPr>
          <w:spacing w:val="1"/>
        </w:rPr>
        <w:t xml:space="preserve"> </w:t>
      </w:r>
      <w:r>
        <w:t>these</w:t>
      </w:r>
      <w:r>
        <w:rPr>
          <w:spacing w:val="1"/>
        </w:rPr>
        <w:t xml:space="preserve"> </w:t>
      </w:r>
      <w:r>
        <w:t>things</w:t>
      </w:r>
      <w:r>
        <w:rPr>
          <w:spacing w:val="1"/>
        </w:rPr>
        <w:t xml:space="preserve"> </w:t>
      </w:r>
      <w:r>
        <w:t>are</w:t>
      </w:r>
      <w:r>
        <w:rPr>
          <w:spacing w:val="1"/>
        </w:rPr>
        <w:t xml:space="preserve"> </w:t>
      </w:r>
      <w:r>
        <w:t>nothing. How is that, says he? Basil answers, for loss of goods, I have</w:t>
      </w:r>
      <w:r>
        <w:rPr>
          <w:spacing w:val="1"/>
        </w:rPr>
        <w:t xml:space="preserve"> </w:t>
      </w:r>
      <w:r>
        <w:t>nothing but a few torn clothes, and a few books; for Banishment, I</w:t>
      </w:r>
      <w:r>
        <w:rPr>
          <w:spacing w:val="1"/>
        </w:rPr>
        <w:t xml:space="preserve"> </w:t>
      </w:r>
      <w:r>
        <w:t>account the whole earth mine; for Death, that will be a benefit to me,</w:t>
      </w:r>
      <w:r>
        <w:rPr>
          <w:spacing w:val="1"/>
        </w:rPr>
        <w:t xml:space="preserve"> </w:t>
      </w:r>
      <w:r>
        <w:t>you will send me sooner to God, to whom I live, and to whom I</w:t>
      </w:r>
      <w:r>
        <w:rPr>
          <w:spacing w:val="1"/>
        </w:rPr>
        <w:t xml:space="preserve"> </w:t>
      </w:r>
      <w:r>
        <w:t>hasten; and a little after he saith, Fire, Sword, Prison, Famine, are all</w:t>
      </w:r>
      <w:r>
        <w:rPr>
          <w:spacing w:val="1"/>
        </w:rPr>
        <w:t xml:space="preserve"> </w:t>
      </w:r>
      <w:r>
        <w:t>a pleasure, they are delightful to me.</w:t>
      </w:r>
    </w:p>
    <w:p w14:paraId="0455FCA5">
      <w:pPr>
        <w:pStyle w:val="5"/>
        <w:spacing w:before="289" w:line="254" w:lineRule="auto"/>
        <w:ind w:right="119"/>
      </w:pPr>
      <w:r>
        <w:t>We</w:t>
      </w:r>
      <w:r>
        <w:rPr>
          <w:spacing w:val="1"/>
        </w:rPr>
        <w:t xml:space="preserve"> </w:t>
      </w:r>
      <w:r>
        <w:t>read</w:t>
      </w:r>
      <w:r>
        <w:rPr>
          <w:spacing w:val="1"/>
        </w:rPr>
        <w:t xml:space="preserve"> </w:t>
      </w:r>
      <w:r>
        <w:t>likewise</w:t>
      </w:r>
      <w:r>
        <w:rPr>
          <w:spacing w:val="1"/>
        </w:rPr>
        <w:t xml:space="preserve"> </w:t>
      </w:r>
      <w:r>
        <w:t>of</w:t>
      </w:r>
      <w:r>
        <w:rPr>
          <w:spacing w:val="1"/>
        </w:rPr>
        <w:t xml:space="preserve"> </w:t>
      </w:r>
      <w:r>
        <w:t>a</w:t>
      </w:r>
      <w:r>
        <w:rPr>
          <w:spacing w:val="1"/>
        </w:rPr>
        <w:t xml:space="preserve"> </w:t>
      </w:r>
      <w:r>
        <w:t>notable</w:t>
      </w:r>
      <w:r>
        <w:rPr>
          <w:spacing w:val="1"/>
        </w:rPr>
        <w:t xml:space="preserve"> </w:t>
      </w:r>
      <w:r>
        <w:t>speech</w:t>
      </w:r>
      <w:r>
        <w:rPr>
          <w:spacing w:val="1"/>
        </w:rPr>
        <w:t xml:space="preserve"> </w:t>
      </w:r>
      <w:r>
        <w:t>of</w:t>
      </w:r>
      <w:r>
        <w:rPr>
          <w:spacing w:val="1"/>
        </w:rPr>
        <w:t xml:space="preserve"> </w:t>
      </w:r>
      <w:r>
        <w:t>this</w:t>
      </w:r>
      <w:r>
        <w:rPr>
          <w:spacing w:val="1"/>
        </w:rPr>
        <w:t xml:space="preserve"> </w:t>
      </w:r>
      <w:r>
        <w:t>Lieutenant</w:t>
      </w:r>
      <w:r>
        <w:rPr>
          <w:spacing w:val="1"/>
        </w:rPr>
        <w:t xml:space="preserve"> </w:t>
      </w:r>
      <w:r>
        <w:t>to</w:t>
      </w:r>
      <w:r>
        <w:rPr>
          <w:spacing w:val="1"/>
        </w:rPr>
        <w:t xml:space="preserve"> </w:t>
      </w:r>
      <w:r>
        <w:t>the</w:t>
      </w:r>
      <w:r>
        <w:rPr>
          <w:spacing w:val="1"/>
        </w:rPr>
        <w:t xml:space="preserve"> </w:t>
      </w:r>
      <w:r>
        <w:t>Emperor Julian: While they suffer, they deride us (saith he) and the</w:t>
      </w:r>
      <w:r>
        <w:rPr>
          <w:spacing w:val="1"/>
        </w:rPr>
        <w:t xml:space="preserve"> </w:t>
      </w:r>
      <w:r>
        <w:t>torments</w:t>
      </w:r>
      <w:r>
        <w:rPr>
          <w:spacing w:val="1"/>
        </w:rPr>
        <w:t xml:space="preserve"> </w:t>
      </w:r>
      <w:r>
        <w:t>are</w:t>
      </w:r>
      <w:r>
        <w:rPr>
          <w:spacing w:val="1"/>
        </w:rPr>
        <w:t xml:space="preserve"> </w:t>
      </w:r>
      <w:r>
        <w:t>more</w:t>
      </w:r>
      <w:r>
        <w:rPr>
          <w:spacing w:val="1"/>
        </w:rPr>
        <w:t xml:space="preserve"> </w:t>
      </w:r>
      <w:r>
        <w:t>fearful</w:t>
      </w:r>
      <w:r>
        <w:rPr>
          <w:spacing w:val="1"/>
        </w:rPr>
        <w:t xml:space="preserve"> </w:t>
      </w:r>
      <w:r>
        <w:t>to</w:t>
      </w:r>
      <w:r>
        <w:rPr>
          <w:spacing w:val="1"/>
        </w:rPr>
        <w:t xml:space="preserve"> </w:t>
      </w:r>
      <w:r>
        <w:t>them</w:t>
      </w:r>
      <w:r>
        <w:rPr>
          <w:spacing w:val="1"/>
        </w:rPr>
        <w:t xml:space="preserve"> </w:t>
      </w:r>
      <w:r>
        <w:t>that</w:t>
      </w:r>
      <w:r>
        <w:rPr>
          <w:spacing w:val="1"/>
        </w:rPr>
        <w:t xml:space="preserve"> </w:t>
      </w:r>
      <w:r>
        <w:t>stand</w:t>
      </w:r>
      <w:r>
        <w:rPr>
          <w:spacing w:val="1"/>
        </w:rPr>
        <w:t xml:space="preserve"> </w:t>
      </w:r>
      <w:r>
        <w:t>by,</w:t>
      </w:r>
      <w:r>
        <w:rPr>
          <w:spacing w:val="1"/>
        </w:rPr>
        <w:t xml:space="preserve"> </w:t>
      </w:r>
      <w:r>
        <w:t>then</w:t>
      </w:r>
      <w:r>
        <w:rPr>
          <w:spacing w:val="1"/>
        </w:rPr>
        <w:t xml:space="preserve"> </w:t>
      </w:r>
      <w:r>
        <w:t>to</w:t>
      </w:r>
      <w:r>
        <w:rPr>
          <w:spacing w:val="1"/>
        </w:rPr>
        <w:t xml:space="preserve"> </w:t>
      </w:r>
      <w:r>
        <w:t>the</w:t>
      </w:r>
      <w:r>
        <w:rPr>
          <w:spacing w:val="1"/>
        </w:rPr>
        <w:t xml:space="preserve"> </w:t>
      </w:r>
      <w:r>
        <w:t>tormented. Gulielmus Parisiensis in his Tractate de moribus, brings</w:t>
      </w:r>
      <w:r>
        <w:rPr>
          <w:spacing w:val="1"/>
        </w:rPr>
        <w:t xml:space="preserve"> </w:t>
      </w:r>
      <w:r>
        <w:t>in</w:t>
      </w:r>
      <w:r>
        <w:rPr>
          <w:spacing w:val="59"/>
        </w:rPr>
        <w:t xml:space="preserve"> </w:t>
      </w:r>
      <w:r>
        <w:t>the</w:t>
      </w:r>
      <w:r>
        <w:rPr>
          <w:spacing w:val="59"/>
        </w:rPr>
        <w:t xml:space="preserve"> </w:t>
      </w:r>
      <w:r>
        <w:t>patience</w:t>
      </w:r>
      <w:r>
        <w:rPr>
          <w:spacing w:val="60"/>
        </w:rPr>
        <w:t xml:space="preserve"> </w:t>
      </w:r>
      <w:r>
        <w:t>of</w:t>
      </w:r>
      <w:r>
        <w:rPr>
          <w:spacing w:val="59"/>
        </w:rPr>
        <w:t xml:space="preserve"> </w:t>
      </w:r>
      <w:r>
        <w:t>the</w:t>
      </w:r>
      <w:r>
        <w:rPr>
          <w:spacing w:val="59"/>
        </w:rPr>
        <w:t xml:space="preserve"> </w:t>
      </w:r>
      <w:r>
        <w:t>Saints</w:t>
      </w:r>
      <w:r>
        <w:rPr>
          <w:spacing w:val="60"/>
        </w:rPr>
        <w:t xml:space="preserve"> </w:t>
      </w:r>
      <w:r>
        <w:t>triumphing</w:t>
      </w:r>
      <w:r>
        <w:rPr>
          <w:spacing w:val="59"/>
        </w:rPr>
        <w:t xml:space="preserve"> </w:t>
      </w:r>
      <w:r>
        <w:t>over</w:t>
      </w:r>
      <w:r>
        <w:rPr>
          <w:spacing w:val="59"/>
        </w:rPr>
        <w:t xml:space="preserve"> </w:t>
      </w:r>
      <w:r>
        <w:t>Persecutors,</w:t>
      </w:r>
      <w:r>
        <w:rPr>
          <w:spacing w:val="60"/>
        </w:rPr>
        <w:t xml:space="preserve"> </w:t>
      </w:r>
      <w:r>
        <w:t>saying,</w:t>
      </w:r>
      <w:r>
        <w:rPr>
          <w:spacing w:val="-70"/>
        </w:rPr>
        <w:t xml:space="preserve"> </w:t>
      </w:r>
      <w:r>
        <w:t>The Emperors, and Kings, and Princes of the world are but Cooks to</w:t>
      </w:r>
      <w:r>
        <w:rPr>
          <w:spacing w:val="1"/>
        </w:rPr>
        <w:t xml:space="preserve"> </w:t>
      </w:r>
      <w:r>
        <w:t>prepare</w:t>
      </w:r>
      <w:r>
        <w:rPr>
          <w:spacing w:val="1"/>
        </w:rPr>
        <w:t xml:space="preserve"> </w:t>
      </w:r>
      <w:r>
        <w:t>dainties</w:t>
      </w:r>
      <w:r>
        <w:rPr>
          <w:spacing w:val="1"/>
        </w:rPr>
        <w:t xml:space="preserve"> </w:t>
      </w:r>
      <w:r>
        <w:t>for</w:t>
      </w:r>
      <w:r>
        <w:rPr>
          <w:spacing w:val="1"/>
        </w:rPr>
        <w:t xml:space="preserve"> </w:t>
      </w:r>
      <w:r>
        <w:t>me,</w:t>
      </w:r>
      <w:r>
        <w:rPr>
          <w:spacing w:val="1"/>
        </w:rPr>
        <w:t xml:space="preserve"> </w:t>
      </w:r>
      <w:r>
        <w:t>in</w:t>
      </w:r>
      <w:r>
        <w:rPr>
          <w:spacing w:val="1"/>
        </w:rPr>
        <w:t xml:space="preserve"> </w:t>
      </w:r>
      <w:r>
        <w:t>whose</w:t>
      </w:r>
      <w:r>
        <w:rPr>
          <w:spacing w:val="1"/>
        </w:rPr>
        <w:t xml:space="preserve"> </w:t>
      </w:r>
      <w:r>
        <w:t>rage</w:t>
      </w:r>
      <w:r>
        <w:rPr>
          <w:spacing w:val="1"/>
        </w:rPr>
        <w:t xml:space="preserve"> </w:t>
      </w:r>
      <w:r>
        <w:t>appears</w:t>
      </w:r>
      <w:r>
        <w:rPr>
          <w:spacing w:val="1"/>
        </w:rPr>
        <w:t xml:space="preserve"> </w:t>
      </w:r>
      <w:r>
        <w:t>my</w:t>
      </w:r>
      <w:r>
        <w:rPr>
          <w:spacing w:val="1"/>
        </w:rPr>
        <w:t xml:space="preserve"> </w:t>
      </w:r>
      <w:r>
        <w:t>glory;</w:t>
      </w:r>
      <w:r>
        <w:rPr>
          <w:spacing w:val="1"/>
        </w:rPr>
        <w:t xml:space="preserve"> </w:t>
      </w:r>
      <w:r>
        <w:t>the</w:t>
      </w:r>
      <w:r>
        <w:rPr>
          <w:spacing w:val="1"/>
        </w:rPr>
        <w:t xml:space="preserve"> </w:t>
      </w:r>
      <w:r>
        <w:t>magnificence and sublimity of those who are mine, and those that</w:t>
      </w:r>
      <w:r>
        <w:rPr>
          <w:spacing w:val="1"/>
        </w:rPr>
        <w:t xml:space="preserve"> </w:t>
      </w:r>
      <w:r>
        <w:t>seem to domineer in the world, do serve in my kitchen to prepare</w:t>
      </w:r>
      <w:r>
        <w:rPr>
          <w:spacing w:val="1"/>
        </w:rPr>
        <w:t xml:space="preserve"> </w:t>
      </w:r>
      <w:r>
        <w:t>food for me. And Tertullian speaking of the patience of Job, and the</w:t>
      </w:r>
      <w:r>
        <w:rPr>
          <w:spacing w:val="1"/>
        </w:rPr>
        <w:t xml:space="preserve"> </w:t>
      </w:r>
      <w:r>
        <w:t>Devils coming to strike him, says, The Devil with his own hands did</w:t>
      </w:r>
      <w:r>
        <w:rPr>
          <w:spacing w:val="1"/>
        </w:rPr>
        <w:t xml:space="preserve"> </w:t>
      </w:r>
      <w:r>
        <w:t>but</w:t>
      </w:r>
      <w:r>
        <w:rPr>
          <w:spacing w:val="1"/>
        </w:rPr>
        <w:t xml:space="preserve"> </w:t>
      </w:r>
      <w:r>
        <w:t>make</w:t>
      </w:r>
      <w:r>
        <w:rPr>
          <w:spacing w:val="1"/>
        </w:rPr>
        <w:t xml:space="preserve"> </w:t>
      </w:r>
      <w:r>
        <w:t>a</w:t>
      </w:r>
      <w:r>
        <w:rPr>
          <w:spacing w:val="1"/>
        </w:rPr>
        <w:t xml:space="preserve"> </w:t>
      </w:r>
      <w:r>
        <w:t>crown</w:t>
      </w:r>
      <w:r>
        <w:rPr>
          <w:spacing w:val="1"/>
        </w:rPr>
        <w:t xml:space="preserve"> </w:t>
      </w:r>
      <w:r>
        <w:t>for</w:t>
      </w:r>
      <w:r>
        <w:rPr>
          <w:spacing w:val="1"/>
        </w:rPr>
        <w:t xml:space="preserve"> </w:t>
      </w:r>
      <w:r>
        <w:t>Job.</w:t>
      </w:r>
      <w:r>
        <w:rPr>
          <w:spacing w:val="1"/>
        </w:rPr>
        <w:t xml:space="preserve"> </w:t>
      </w:r>
      <w:r>
        <w:t>And</w:t>
      </w:r>
      <w:r>
        <w:rPr>
          <w:spacing w:val="1"/>
        </w:rPr>
        <w:t xml:space="preserve"> </w:t>
      </w:r>
      <w:r>
        <w:t>(says</w:t>
      </w:r>
      <w:r>
        <w:rPr>
          <w:spacing w:val="1"/>
        </w:rPr>
        <w:t xml:space="preserve"> </w:t>
      </w:r>
      <w:r>
        <w:t>he)</w:t>
      </w:r>
      <w:r>
        <w:rPr>
          <w:spacing w:val="1"/>
        </w:rPr>
        <w:t xml:space="preserve"> </w:t>
      </w:r>
      <w:r>
        <w:t>here</w:t>
      </w:r>
      <w:r>
        <w:rPr>
          <w:spacing w:val="1"/>
        </w:rPr>
        <w:t xml:space="preserve"> </w:t>
      </w:r>
      <w:r>
        <w:t>is</w:t>
      </w:r>
      <w:r>
        <w:rPr>
          <w:spacing w:val="1"/>
        </w:rPr>
        <w:t xml:space="preserve"> </w:t>
      </w:r>
      <w:r>
        <w:t>the</w:t>
      </w:r>
      <w:r>
        <w:rPr>
          <w:spacing w:val="1"/>
        </w:rPr>
        <w:t xml:space="preserve"> </w:t>
      </w:r>
      <w:r>
        <w:t>glory,</w:t>
      </w:r>
      <w:r>
        <w:rPr>
          <w:spacing w:val="1"/>
        </w:rPr>
        <w:t xml:space="preserve"> </w:t>
      </w:r>
      <w:r>
        <w:t>and</w:t>
      </w:r>
      <w:r>
        <w:rPr>
          <w:spacing w:val="-70"/>
        </w:rPr>
        <w:t xml:space="preserve"> </w:t>
      </w:r>
      <w:r>
        <w:t>magnanimity, and sublimity of patience, that it does glory in those</w:t>
      </w:r>
      <w:r>
        <w:rPr>
          <w:spacing w:val="1"/>
        </w:rPr>
        <w:t xml:space="preserve"> </w:t>
      </w:r>
      <w:r>
        <w:t>things that the world think to get them off from the ways of godliness</w:t>
      </w:r>
      <w:r>
        <w:rPr>
          <w:spacing w:val="-70"/>
        </w:rPr>
        <w:t xml:space="preserve"> </w:t>
      </w:r>
      <w:r>
        <w:t>by.</w:t>
      </w:r>
      <w:r>
        <w:rPr>
          <w:spacing w:val="1"/>
        </w:rPr>
        <w:t xml:space="preserve"> </w:t>
      </w:r>
      <w:r>
        <w:t>Heretics,</w:t>
      </w:r>
      <w:r>
        <w:rPr>
          <w:spacing w:val="1"/>
        </w:rPr>
        <w:t xml:space="preserve"> </w:t>
      </w:r>
      <w:r>
        <w:t>says</w:t>
      </w:r>
      <w:r>
        <w:rPr>
          <w:spacing w:val="1"/>
        </w:rPr>
        <w:t xml:space="preserve"> </w:t>
      </w:r>
      <w:r>
        <w:t>Cyprian,</w:t>
      </w:r>
      <w:r>
        <w:rPr>
          <w:spacing w:val="1"/>
        </w:rPr>
        <w:t xml:space="preserve"> </w:t>
      </w:r>
      <w:r>
        <w:t>do</w:t>
      </w:r>
      <w:r>
        <w:rPr>
          <w:spacing w:val="1"/>
        </w:rPr>
        <w:t xml:space="preserve"> </w:t>
      </w:r>
      <w:r>
        <w:t>arm</w:t>
      </w:r>
      <w:r>
        <w:rPr>
          <w:spacing w:val="1"/>
        </w:rPr>
        <w:t xml:space="preserve"> </w:t>
      </w:r>
      <w:r>
        <w:t>us,</w:t>
      </w:r>
      <w:r>
        <w:rPr>
          <w:spacing w:val="1"/>
        </w:rPr>
        <w:t xml:space="preserve"> </w:t>
      </w:r>
      <w:r>
        <w:t>when</w:t>
      </w:r>
      <w:r>
        <w:rPr>
          <w:spacing w:val="1"/>
        </w:rPr>
        <w:t xml:space="preserve"> </w:t>
      </w:r>
      <w:r>
        <w:t>they</w:t>
      </w:r>
      <w:r>
        <w:rPr>
          <w:spacing w:val="1"/>
        </w:rPr>
        <w:t xml:space="preserve"> </w:t>
      </w:r>
      <w:r>
        <w:t>think</w:t>
      </w:r>
      <w:r>
        <w:rPr>
          <w:spacing w:val="1"/>
        </w:rPr>
        <w:t xml:space="preserve"> </w:t>
      </w:r>
      <w:r>
        <w:t>by</w:t>
      </w:r>
      <w:r>
        <w:rPr>
          <w:spacing w:val="1"/>
        </w:rPr>
        <w:t xml:space="preserve"> </w:t>
      </w:r>
      <w:r>
        <w:t>their</w:t>
      </w:r>
      <w:r>
        <w:rPr>
          <w:spacing w:val="1"/>
        </w:rPr>
        <w:t xml:space="preserve"> </w:t>
      </w:r>
      <w:r>
        <w:t>threatening's</w:t>
      </w:r>
      <w:r>
        <w:rPr>
          <w:spacing w:val="56"/>
        </w:rPr>
        <w:t xml:space="preserve"> </w:t>
      </w:r>
      <w:r>
        <w:t>to</w:t>
      </w:r>
      <w:r>
        <w:rPr>
          <w:spacing w:val="56"/>
        </w:rPr>
        <w:t xml:space="preserve"> </w:t>
      </w:r>
      <w:r>
        <w:t>terrify</w:t>
      </w:r>
      <w:r>
        <w:rPr>
          <w:spacing w:val="57"/>
        </w:rPr>
        <w:t xml:space="preserve"> </w:t>
      </w:r>
      <w:r>
        <w:t>us.</w:t>
      </w:r>
      <w:r>
        <w:rPr>
          <w:spacing w:val="56"/>
        </w:rPr>
        <w:t xml:space="preserve"> </w:t>
      </w:r>
      <w:r>
        <w:t>Do</w:t>
      </w:r>
      <w:r>
        <w:rPr>
          <w:spacing w:val="56"/>
        </w:rPr>
        <w:t xml:space="preserve"> </w:t>
      </w:r>
      <w:r>
        <w:t>you</w:t>
      </w:r>
      <w:r>
        <w:rPr>
          <w:spacing w:val="57"/>
        </w:rPr>
        <w:t xml:space="preserve"> </w:t>
      </w:r>
      <w:r>
        <w:t>think</w:t>
      </w:r>
      <w:r>
        <w:rPr>
          <w:spacing w:val="56"/>
        </w:rPr>
        <w:t xml:space="preserve"> </w:t>
      </w:r>
      <w:r>
        <w:t>reproaches</w:t>
      </w:r>
      <w:r>
        <w:rPr>
          <w:spacing w:val="56"/>
        </w:rPr>
        <w:t xml:space="preserve"> </w:t>
      </w:r>
      <w:r>
        <w:t>from</w:t>
      </w:r>
      <w:r>
        <w:rPr>
          <w:spacing w:val="57"/>
        </w:rPr>
        <w:t xml:space="preserve"> </w:t>
      </w:r>
      <w:r>
        <w:t>you</w:t>
      </w:r>
      <w:r>
        <w:rPr>
          <w:spacing w:val="56"/>
        </w:rPr>
        <w:t xml:space="preserve"> </w:t>
      </w:r>
      <w:r>
        <w:t>will</w:t>
      </w:r>
      <w:r>
        <w:rPr>
          <w:spacing w:val="-70"/>
        </w:rPr>
        <w:t xml:space="preserve"> </w:t>
      </w:r>
      <w:r>
        <w:t>take off their hearts from all the good they had experience of God's</w:t>
      </w:r>
      <w:r>
        <w:rPr>
          <w:spacing w:val="1"/>
        </w:rPr>
        <w:t xml:space="preserve"> </w:t>
      </w:r>
      <w:r>
        <w:t>ways? you know not their hearts.</w:t>
      </w:r>
    </w:p>
    <w:p w14:paraId="6ED27003">
      <w:pPr>
        <w:pStyle w:val="5"/>
        <w:spacing w:before="276" w:line="254" w:lineRule="auto"/>
      </w:pPr>
      <w:r>
        <w:t>In</w:t>
      </w:r>
      <w:r>
        <w:rPr>
          <w:spacing w:val="31"/>
        </w:rPr>
        <w:t xml:space="preserve"> </w:t>
      </w:r>
      <w:r>
        <w:t>Jeremy</w:t>
      </w:r>
      <w:r>
        <w:rPr>
          <w:spacing w:val="31"/>
        </w:rPr>
        <w:t xml:space="preserve"> </w:t>
      </w:r>
      <w:r>
        <w:t>23.</w:t>
      </w:r>
      <w:r>
        <w:rPr>
          <w:spacing w:val="31"/>
        </w:rPr>
        <w:t xml:space="preserve"> </w:t>
      </w:r>
      <w:r>
        <w:t>7.</w:t>
      </w:r>
      <w:r>
        <w:rPr>
          <w:spacing w:val="31"/>
        </w:rPr>
        <w:t xml:space="preserve"> </w:t>
      </w:r>
      <w:r>
        <w:t>says</w:t>
      </w:r>
      <w:r>
        <w:rPr>
          <w:spacing w:val="31"/>
        </w:rPr>
        <w:t xml:space="preserve"> </w:t>
      </w:r>
      <w:r>
        <w:t>God,</w:t>
      </w:r>
      <w:r>
        <w:rPr>
          <w:spacing w:val="31"/>
        </w:rPr>
        <w:t xml:space="preserve"> </w:t>
      </w:r>
      <w:r>
        <w:t>They</w:t>
      </w:r>
      <w:r>
        <w:rPr>
          <w:spacing w:val="31"/>
        </w:rPr>
        <w:t xml:space="preserve"> </w:t>
      </w:r>
      <w:r>
        <w:t>think</w:t>
      </w:r>
      <w:r>
        <w:rPr>
          <w:spacing w:val="31"/>
        </w:rPr>
        <w:t xml:space="preserve"> </w:t>
      </w:r>
      <w:r>
        <w:t>to</w:t>
      </w:r>
      <w:r>
        <w:rPr>
          <w:spacing w:val="31"/>
        </w:rPr>
        <w:t xml:space="preserve"> </w:t>
      </w:r>
      <w:r>
        <w:t>cause</w:t>
      </w:r>
      <w:r>
        <w:rPr>
          <w:spacing w:val="31"/>
        </w:rPr>
        <w:t xml:space="preserve"> </w:t>
      </w:r>
      <w:r>
        <w:t>my</w:t>
      </w:r>
      <w:r>
        <w:rPr>
          <w:spacing w:val="31"/>
        </w:rPr>
        <w:t xml:space="preserve"> </w:t>
      </w:r>
      <w:r>
        <w:t>people</w:t>
      </w:r>
      <w:r>
        <w:rPr>
          <w:spacing w:val="31"/>
        </w:rPr>
        <w:t xml:space="preserve"> </w:t>
      </w:r>
      <w:r>
        <w:t>to</w:t>
      </w:r>
      <w:r>
        <w:rPr>
          <w:spacing w:val="31"/>
        </w:rPr>
        <w:t xml:space="preserve"> </w:t>
      </w:r>
      <w:r>
        <w:t>forget</w:t>
      </w:r>
      <w:r>
        <w:rPr>
          <w:spacing w:val="-70"/>
        </w:rPr>
        <w:t xml:space="preserve"> </w:t>
      </w:r>
      <w:r>
        <w:t>my name by their dreams, which they tell every man to his neighbor,</w:t>
      </w:r>
      <w:r>
        <w:rPr>
          <w:spacing w:val="1"/>
        </w:rPr>
        <w:t xml:space="preserve"> </w:t>
      </w:r>
      <w:r>
        <w:t>as their fathers have forgotten my name for Baal: because a company</w:t>
      </w:r>
      <w:r>
        <w:rPr>
          <w:spacing w:val="-70"/>
        </w:rPr>
        <w:t xml:space="preserve"> </w:t>
      </w:r>
      <w:r>
        <w:t>of</w:t>
      </w:r>
      <w:r>
        <w:rPr>
          <w:spacing w:val="40"/>
        </w:rPr>
        <w:t xml:space="preserve"> </w:t>
      </w:r>
      <w:r>
        <w:t>base</w:t>
      </w:r>
      <w:r>
        <w:rPr>
          <w:spacing w:val="40"/>
        </w:rPr>
        <w:t xml:space="preserve"> </w:t>
      </w:r>
      <w:r>
        <w:t>Hypocrites</w:t>
      </w:r>
      <w:r>
        <w:rPr>
          <w:spacing w:val="41"/>
        </w:rPr>
        <w:t xml:space="preserve"> </w:t>
      </w:r>
      <w:r>
        <w:t>are</w:t>
      </w:r>
      <w:r>
        <w:rPr>
          <w:spacing w:val="40"/>
        </w:rPr>
        <w:t xml:space="preserve"> </w:t>
      </w:r>
      <w:r>
        <w:t>taken</w:t>
      </w:r>
      <w:r>
        <w:rPr>
          <w:spacing w:val="40"/>
        </w:rPr>
        <w:t xml:space="preserve"> </w:t>
      </w:r>
      <w:r>
        <w:t>from</w:t>
      </w:r>
      <w:r>
        <w:rPr>
          <w:spacing w:val="41"/>
        </w:rPr>
        <w:t xml:space="preserve"> </w:t>
      </w:r>
      <w:r>
        <w:t>the</w:t>
      </w:r>
      <w:r>
        <w:rPr>
          <w:spacing w:val="40"/>
        </w:rPr>
        <w:t xml:space="preserve"> </w:t>
      </w:r>
      <w:r>
        <w:t>ways</w:t>
      </w:r>
      <w:r>
        <w:rPr>
          <w:spacing w:val="40"/>
        </w:rPr>
        <w:t xml:space="preserve"> </w:t>
      </w:r>
      <w:r>
        <w:t>of</w:t>
      </w:r>
      <w:r>
        <w:rPr>
          <w:spacing w:val="41"/>
        </w:rPr>
        <w:t xml:space="preserve"> </w:t>
      </w:r>
      <w:r>
        <w:t>godliness,</w:t>
      </w:r>
      <w:r>
        <w:rPr>
          <w:spacing w:val="40"/>
        </w:rPr>
        <w:t xml:space="preserve"> </w:t>
      </w:r>
      <w:r>
        <w:t>and</w:t>
      </w:r>
      <w:r>
        <w:rPr>
          <w:spacing w:val="41"/>
        </w:rPr>
        <w:t xml:space="preserve"> </w:t>
      </w:r>
      <w:r>
        <w:t>from</w:t>
      </w:r>
      <w:r>
        <w:rPr>
          <w:spacing w:val="-70"/>
        </w:rPr>
        <w:t xml:space="preserve"> </w:t>
      </w:r>
      <w:r>
        <w:t>the profession of truth by scorns and reproaches, the men of the</w:t>
      </w:r>
      <w:r>
        <w:rPr>
          <w:spacing w:val="1"/>
        </w:rPr>
        <w:t xml:space="preserve"> </w:t>
      </w:r>
      <w:r>
        <w:t>world think to get God's people to forget his Name, but they are</w:t>
      </w:r>
      <w:r>
        <w:rPr>
          <w:spacing w:val="1"/>
        </w:rPr>
        <w:t xml:space="preserve"> </w:t>
      </w:r>
      <w:r>
        <w:t>infinitely</w:t>
      </w:r>
      <w:r>
        <w:rPr>
          <w:spacing w:val="1"/>
        </w:rPr>
        <w:t xml:space="preserve"> </w:t>
      </w:r>
      <w:r>
        <w:t>mistaken:</w:t>
      </w:r>
      <w:r>
        <w:rPr>
          <w:spacing w:val="1"/>
        </w:rPr>
        <w:t xml:space="preserve"> </w:t>
      </w:r>
      <w:r>
        <w:t>although</w:t>
      </w:r>
      <w:r>
        <w:rPr>
          <w:spacing w:val="1"/>
        </w:rPr>
        <w:t xml:space="preserve"> </w:t>
      </w:r>
      <w:r>
        <w:t>you</w:t>
      </w:r>
      <w:r>
        <w:rPr>
          <w:spacing w:val="1"/>
        </w:rPr>
        <w:t xml:space="preserve"> </w:t>
      </w:r>
      <w:r>
        <w:t>prevail</w:t>
      </w:r>
      <w:r>
        <w:rPr>
          <w:spacing w:val="1"/>
        </w:rPr>
        <w:t xml:space="preserve"> </w:t>
      </w:r>
      <w:r>
        <w:t>with</w:t>
      </w:r>
      <w:r>
        <w:rPr>
          <w:spacing w:val="1"/>
        </w:rPr>
        <w:t xml:space="preserve"> </w:t>
      </w:r>
      <w:r>
        <w:t>hypocrites,</w:t>
      </w:r>
      <w:r>
        <w:rPr>
          <w:spacing w:val="1"/>
        </w:rPr>
        <w:t xml:space="preserve"> </w:t>
      </w:r>
      <w:r>
        <w:t>do</w:t>
      </w:r>
      <w:r>
        <w:rPr>
          <w:spacing w:val="1"/>
        </w:rPr>
        <w:t xml:space="preserve"> </w:t>
      </w:r>
      <w:r>
        <w:t>not</w:t>
      </w:r>
      <w:r>
        <w:rPr>
          <w:spacing w:val="1"/>
        </w:rPr>
        <w:t xml:space="preserve"> </w:t>
      </w:r>
      <w:r>
        <w:t>think</w:t>
      </w:r>
      <w:r>
        <w:rPr>
          <w:spacing w:val="32"/>
        </w:rPr>
        <w:t xml:space="preserve"> </w:t>
      </w:r>
      <w:r>
        <w:t>to</w:t>
      </w:r>
      <w:r>
        <w:rPr>
          <w:spacing w:val="33"/>
        </w:rPr>
        <w:t xml:space="preserve"> </w:t>
      </w:r>
      <w:r>
        <w:t>prevail</w:t>
      </w:r>
      <w:r>
        <w:rPr>
          <w:spacing w:val="33"/>
        </w:rPr>
        <w:t xml:space="preserve"> </w:t>
      </w:r>
      <w:r>
        <w:t>in</w:t>
      </w:r>
      <w:r>
        <w:rPr>
          <w:spacing w:val="33"/>
        </w:rPr>
        <w:t xml:space="preserve"> </w:t>
      </w:r>
      <w:r>
        <w:t>like</w:t>
      </w:r>
      <w:r>
        <w:rPr>
          <w:spacing w:val="32"/>
        </w:rPr>
        <w:t xml:space="preserve"> </w:t>
      </w:r>
      <w:r>
        <w:t>manner</w:t>
      </w:r>
      <w:r>
        <w:rPr>
          <w:spacing w:val="33"/>
        </w:rPr>
        <w:t xml:space="preserve"> </w:t>
      </w:r>
      <w:r>
        <w:t>with</w:t>
      </w:r>
      <w:r>
        <w:rPr>
          <w:spacing w:val="33"/>
        </w:rPr>
        <w:t xml:space="preserve"> </w:t>
      </w:r>
      <w:r>
        <w:t>gracious</w:t>
      </w:r>
      <w:r>
        <w:rPr>
          <w:spacing w:val="33"/>
        </w:rPr>
        <w:t xml:space="preserve"> </w:t>
      </w:r>
      <w:r>
        <w:t>hearts.</w:t>
      </w:r>
      <w:r>
        <w:rPr>
          <w:spacing w:val="33"/>
        </w:rPr>
        <w:t xml:space="preserve"> </w:t>
      </w:r>
      <w:r>
        <w:t>The</w:t>
      </w:r>
      <w:r>
        <w:rPr>
          <w:spacing w:val="32"/>
        </w:rPr>
        <w:t xml:space="preserve"> </w:t>
      </w:r>
      <w:r>
        <w:t>answer</w:t>
      </w:r>
      <w:r>
        <w:rPr>
          <w:spacing w:val="33"/>
        </w:rPr>
        <w:t xml:space="preserve"> </w:t>
      </w:r>
      <w:r>
        <w:t>of</w:t>
      </w:r>
    </w:p>
    <w:p w14:paraId="0DEC75C7">
      <w:pPr>
        <w:spacing w:after="0" w:line="254" w:lineRule="auto"/>
        <w:sectPr>
          <w:pgSz w:w="12240" w:h="15840"/>
          <w:pgMar w:top="1360" w:right="1420" w:bottom="280" w:left="1420" w:header="720" w:footer="720" w:gutter="0"/>
          <w:cols w:space="720" w:num="1"/>
        </w:sectPr>
      </w:pPr>
    </w:p>
    <w:p w14:paraId="568F4133">
      <w:pPr>
        <w:pStyle w:val="5"/>
        <w:spacing w:line="254" w:lineRule="auto"/>
        <w:ind w:right="117"/>
      </w:pPr>
      <w:r>
        <w:t>Basil to Modestus, that Nazianzen in his former Oration mentions, is</w:t>
      </w:r>
      <w:r>
        <w:rPr>
          <w:spacing w:val="1"/>
        </w:rPr>
        <w:t xml:space="preserve"> </w:t>
      </w:r>
      <w:r>
        <w:t>very remarkable; When Modestus heard his bold answers, says he to</w:t>
      </w:r>
      <w:r>
        <w:rPr>
          <w:spacing w:val="1"/>
        </w:rPr>
        <w:t xml:space="preserve"> </w:t>
      </w:r>
      <w:r>
        <w:t>him, Never any man answered me thus, thus boldly as you do: It may</w:t>
      </w:r>
      <w:r>
        <w:rPr>
          <w:spacing w:val="-70"/>
        </w:rPr>
        <w:t xml:space="preserve"> </w:t>
      </w:r>
      <w:r>
        <w:t>be,</w:t>
      </w:r>
      <w:r>
        <w:rPr>
          <w:spacing w:val="1"/>
        </w:rPr>
        <w:t xml:space="preserve"> </w:t>
      </w:r>
      <w:r>
        <w:t>says</w:t>
      </w:r>
      <w:r>
        <w:rPr>
          <w:spacing w:val="1"/>
        </w:rPr>
        <w:t xml:space="preserve"> </w:t>
      </w:r>
      <w:r>
        <w:t>Basil,</w:t>
      </w:r>
      <w:r>
        <w:rPr>
          <w:spacing w:val="1"/>
        </w:rPr>
        <w:t xml:space="preserve"> </w:t>
      </w:r>
      <w:r>
        <w:t>you</w:t>
      </w:r>
      <w:r>
        <w:rPr>
          <w:spacing w:val="1"/>
        </w:rPr>
        <w:t xml:space="preserve"> </w:t>
      </w:r>
      <w:r>
        <w:t>never</w:t>
      </w:r>
      <w:r>
        <w:rPr>
          <w:spacing w:val="1"/>
        </w:rPr>
        <w:t xml:space="preserve"> </w:t>
      </w:r>
      <w:r>
        <w:t>had</w:t>
      </w:r>
      <w:r>
        <w:rPr>
          <w:spacing w:val="1"/>
        </w:rPr>
        <w:t xml:space="preserve"> </w:t>
      </w:r>
      <w:r>
        <w:t>to</w:t>
      </w:r>
      <w:r>
        <w:rPr>
          <w:spacing w:val="1"/>
        </w:rPr>
        <w:t xml:space="preserve"> </w:t>
      </w:r>
      <w:r>
        <w:t>deal</w:t>
      </w:r>
      <w:r>
        <w:rPr>
          <w:spacing w:val="1"/>
        </w:rPr>
        <w:t xml:space="preserve"> </w:t>
      </w:r>
      <w:r>
        <w:t>with</w:t>
      </w:r>
      <w:r>
        <w:rPr>
          <w:spacing w:val="1"/>
        </w:rPr>
        <w:t xml:space="preserve"> </w:t>
      </w:r>
      <w:r>
        <w:t>a</w:t>
      </w:r>
      <w:r>
        <w:rPr>
          <w:spacing w:val="1"/>
        </w:rPr>
        <w:t xml:space="preserve"> </w:t>
      </w:r>
      <w:r>
        <w:t>Bishop</w:t>
      </w:r>
      <w:r>
        <w:rPr>
          <w:spacing w:val="1"/>
        </w:rPr>
        <w:t xml:space="preserve"> </w:t>
      </w:r>
      <w:r>
        <w:t>before.</w:t>
      </w:r>
      <w:r>
        <w:rPr>
          <w:spacing w:val="1"/>
        </w:rPr>
        <w:t xml:space="preserve"> </w:t>
      </w:r>
      <w:r>
        <w:t>So</w:t>
      </w:r>
      <w:r>
        <w:rPr>
          <w:spacing w:val="1"/>
        </w:rPr>
        <w:t xml:space="preserve"> </w:t>
      </w:r>
      <w:r>
        <w:t>although perhaps others who make shows of Religion, yet not well</w:t>
      </w:r>
      <w:r>
        <w:rPr>
          <w:spacing w:val="1"/>
        </w:rPr>
        <w:t xml:space="preserve"> </w:t>
      </w:r>
      <w:r>
        <w:t>grounded, will yield to you; yet if you meet with a true gracious heart,</w:t>
      </w:r>
      <w:r>
        <w:rPr>
          <w:spacing w:val="-70"/>
        </w:rPr>
        <w:t xml:space="preserve"> </w:t>
      </w:r>
      <w:r>
        <w:t>you shall find another manner of power there to resist whatsoever</w:t>
      </w:r>
      <w:r>
        <w:rPr>
          <w:spacing w:val="1"/>
        </w:rPr>
        <w:t xml:space="preserve"> </w:t>
      </w:r>
      <w:r>
        <w:t>you can do. Do what you can, those who are truly godly, will be above</w:t>
      </w:r>
      <w:r>
        <w:rPr>
          <w:spacing w:val="-70"/>
        </w:rPr>
        <w:t xml:space="preserve"> </w:t>
      </w:r>
      <w:r>
        <w:t>you in whatsoever sufferings they endure from you. It was a notable</w:t>
      </w:r>
      <w:r>
        <w:rPr>
          <w:spacing w:val="1"/>
        </w:rPr>
        <w:t xml:space="preserve"> </w:t>
      </w:r>
      <w:r>
        <w:t>speech I have read of one Cyrus Theodorus, to the former Modestus,</w:t>
      </w:r>
      <w:r>
        <w:rPr>
          <w:spacing w:val="1"/>
        </w:rPr>
        <w:t xml:space="preserve"> </w:t>
      </w:r>
      <w:r>
        <w:t>concerning Basil: O Modestus, Basil is above you, you are but a poor</w:t>
      </w:r>
      <w:r>
        <w:rPr>
          <w:spacing w:val="1"/>
        </w:rPr>
        <w:t xml:space="preserve"> </w:t>
      </w:r>
      <w:r>
        <w:t>Pismire to him, though you roar as a Lyon! Luther likewise reports of</w:t>
      </w:r>
      <w:r>
        <w:rPr>
          <w:spacing w:val="-70"/>
        </w:rPr>
        <w:t xml:space="preserve"> </w:t>
      </w:r>
      <w:r>
        <w:t>Vincentius, that he laughed at those that slew him; saying, that to</w:t>
      </w:r>
      <w:r>
        <w:rPr>
          <w:spacing w:val="1"/>
        </w:rPr>
        <w:t xml:space="preserve"> </w:t>
      </w:r>
      <w:r>
        <w:t>Christians</w:t>
      </w:r>
      <w:r>
        <w:rPr>
          <w:spacing w:val="34"/>
        </w:rPr>
        <w:t xml:space="preserve"> </w:t>
      </w:r>
      <w:r>
        <w:t>tortures</w:t>
      </w:r>
      <w:r>
        <w:rPr>
          <w:spacing w:val="34"/>
        </w:rPr>
        <w:t xml:space="preserve"> </w:t>
      </w:r>
      <w:r>
        <w:t>and</w:t>
      </w:r>
      <w:r>
        <w:rPr>
          <w:spacing w:val="34"/>
        </w:rPr>
        <w:t xml:space="preserve"> </w:t>
      </w:r>
      <w:r>
        <w:t>deaths</w:t>
      </w:r>
      <w:r>
        <w:rPr>
          <w:spacing w:val="34"/>
        </w:rPr>
        <w:t xml:space="preserve"> </w:t>
      </w:r>
      <w:r>
        <w:t>were</w:t>
      </w:r>
      <w:r>
        <w:rPr>
          <w:spacing w:val="34"/>
        </w:rPr>
        <w:t xml:space="preserve"> </w:t>
      </w:r>
      <w:r>
        <w:t>as</w:t>
      </w:r>
      <w:r>
        <w:rPr>
          <w:spacing w:val="34"/>
        </w:rPr>
        <w:t xml:space="preserve"> </w:t>
      </w:r>
      <w:r>
        <w:t>sports,</w:t>
      </w:r>
      <w:r>
        <w:rPr>
          <w:spacing w:val="34"/>
        </w:rPr>
        <w:t xml:space="preserve"> </w:t>
      </w:r>
      <w:r>
        <w:t>and</w:t>
      </w:r>
      <w:r>
        <w:rPr>
          <w:spacing w:val="34"/>
        </w:rPr>
        <w:t xml:space="preserve"> </w:t>
      </w:r>
      <w:r>
        <w:t>he</w:t>
      </w:r>
      <w:r>
        <w:rPr>
          <w:spacing w:val="34"/>
        </w:rPr>
        <w:t xml:space="preserve"> </w:t>
      </w:r>
      <w:r>
        <w:t>gloried</w:t>
      </w:r>
      <w:r>
        <w:rPr>
          <w:spacing w:val="34"/>
        </w:rPr>
        <w:t xml:space="preserve"> </w:t>
      </w:r>
      <w:r>
        <w:t>when</w:t>
      </w:r>
      <w:r>
        <w:rPr>
          <w:spacing w:val="-70"/>
        </w:rPr>
        <w:t xml:space="preserve"> </w:t>
      </w:r>
      <w:r>
        <w:t>he went upon hot burning coals, as if he trod upon Roses.</w:t>
      </w:r>
    </w:p>
    <w:p w14:paraId="5DDB6FAF">
      <w:pPr>
        <w:pStyle w:val="5"/>
        <w:spacing w:before="280" w:line="254" w:lineRule="auto"/>
      </w:pPr>
      <w:r>
        <w:t>Ninthly, If we are to glory so much in the sufferings we endure for</w:t>
      </w:r>
      <w:r>
        <w:rPr>
          <w:spacing w:val="1"/>
        </w:rPr>
        <w:t xml:space="preserve"> </w:t>
      </w:r>
      <w:r>
        <w:t>Christ,</w:t>
      </w:r>
      <w:r>
        <w:rPr>
          <w:spacing w:val="57"/>
        </w:rPr>
        <w:t xml:space="preserve"> </w:t>
      </w:r>
      <w:r>
        <w:t>then</w:t>
      </w:r>
      <w:r>
        <w:rPr>
          <w:spacing w:val="57"/>
        </w:rPr>
        <w:t xml:space="preserve"> </w:t>
      </w:r>
      <w:r>
        <w:t>certainly</w:t>
      </w:r>
      <w:r>
        <w:rPr>
          <w:spacing w:val="57"/>
        </w:rPr>
        <w:t xml:space="preserve"> </w:t>
      </w:r>
      <w:r>
        <w:t>we</w:t>
      </w:r>
      <w:r>
        <w:rPr>
          <w:spacing w:val="58"/>
        </w:rPr>
        <w:t xml:space="preserve"> </w:t>
      </w:r>
      <w:r>
        <w:t>are</w:t>
      </w:r>
      <w:r>
        <w:rPr>
          <w:spacing w:val="57"/>
        </w:rPr>
        <w:t xml:space="preserve"> </w:t>
      </w:r>
      <w:r>
        <w:t>to</w:t>
      </w:r>
      <w:r>
        <w:rPr>
          <w:spacing w:val="57"/>
        </w:rPr>
        <w:t xml:space="preserve"> </w:t>
      </w:r>
      <w:r>
        <w:t>glory</w:t>
      </w:r>
      <w:r>
        <w:rPr>
          <w:spacing w:val="58"/>
        </w:rPr>
        <w:t xml:space="preserve"> </w:t>
      </w:r>
      <w:r>
        <w:t>in</w:t>
      </w:r>
      <w:r>
        <w:rPr>
          <w:spacing w:val="57"/>
        </w:rPr>
        <w:t xml:space="preserve"> </w:t>
      </w:r>
      <w:r>
        <w:t>the</w:t>
      </w:r>
      <w:r>
        <w:rPr>
          <w:spacing w:val="57"/>
        </w:rPr>
        <w:t xml:space="preserve"> </w:t>
      </w:r>
      <w:r>
        <w:t>sufferings</w:t>
      </w:r>
      <w:r>
        <w:rPr>
          <w:spacing w:val="58"/>
        </w:rPr>
        <w:t xml:space="preserve"> </w:t>
      </w:r>
      <w:r>
        <w:t>that</w:t>
      </w:r>
      <w:r>
        <w:rPr>
          <w:spacing w:val="57"/>
        </w:rPr>
        <w:t xml:space="preserve"> </w:t>
      </w:r>
      <w:r>
        <w:t>Christ</w:t>
      </w:r>
      <w:r>
        <w:rPr>
          <w:spacing w:val="-70"/>
        </w:rPr>
        <w:t xml:space="preserve"> </w:t>
      </w:r>
      <w:r>
        <w:t>hath endured for us: if there be riches in our sufferings for Christ,</w:t>
      </w:r>
      <w:r>
        <w:rPr>
          <w:spacing w:val="1"/>
        </w:rPr>
        <w:t xml:space="preserve"> </w:t>
      </w:r>
      <w:r>
        <w:t>what riches are in Christ's suffering for us? I have shown in eight</w:t>
      </w:r>
      <w:r>
        <w:rPr>
          <w:spacing w:val="1"/>
        </w:rPr>
        <w:t xml:space="preserve"> </w:t>
      </w:r>
      <w:r>
        <w:t>particulars the riches of sufferings for Christ; I might in as many</w:t>
      </w:r>
      <w:r>
        <w:rPr>
          <w:spacing w:val="1"/>
        </w:rPr>
        <w:t xml:space="preserve"> </w:t>
      </w:r>
      <w:r>
        <w:t>particulars show the riches of Christ's sufferings for us. First, riches</w:t>
      </w:r>
      <w:r>
        <w:rPr>
          <w:spacing w:val="1"/>
        </w:rPr>
        <w:t xml:space="preserve"> </w:t>
      </w:r>
      <w:r>
        <w:t>of</w:t>
      </w:r>
      <w:r>
        <w:rPr>
          <w:spacing w:val="1"/>
        </w:rPr>
        <w:t xml:space="preserve"> </w:t>
      </w:r>
      <w:r>
        <w:t>the</w:t>
      </w:r>
      <w:r>
        <w:rPr>
          <w:spacing w:val="1"/>
        </w:rPr>
        <w:t xml:space="preserve"> </w:t>
      </w:r>
      <w:r>
        <w:t>infinite</w:t>
      </w:r>
      <w:r>
        <w:rPr>
          <w:spacing w:val="1"/>
        </w:rPr>
        <w:t xml:space="preserve"> </w:t>
      </w:r>
      <w:r>
        <w:t>deep</w:t>
      </w:r>
      <w:r>
        <w:rPr>
          <w:spacing w:val="1"/>
        </w:rPr>
        <w:t xml:space="preserve"> </w:t>
      </w:r>
      <w:r>
        <w:t>wisdom</w:t>
      </w:r>
      <w:r>
        <w:rPr>
          <w:spacing w:val="1"/>
        </w:rPr>
        <w:t xml:space="preserve"> </w:t>
      </w:r>
      <w:r>
        <w:t>of</w:t>
      </w:r>
      <w:r>
        <w:rPr>
          <w:spacing w:val="1"/>
        </w:rPr>
        <w:t xml:space="preserve"> </w:t>
      </w:r>
      <w:r>
        <w:t>God.</w:t>
      </w:r>
      <w:r>
        <w:rPr>
          <w:spacing w:val="1"/>
        </w:rPr>
        <w:t xml:space="preserve"> </w:t>
      </w:r>
      <w:r>
        <w:t>Secondly,</w:t>
      </w:r>
      <w:r>
        <w:rPr>
          <w:spacing w:val="1"/>
        </w:rPr>
        <w:t xml:space="preserve"> </w:t>
      </w:r>
      <w:r>
        <w:t>the</w:t>
      </w:r>
      <w:r>
        <w:rPr>
          <w:spacing w:val="1"/>
        </w:rPr>
        <w:t xml:space="preserve"> </w:t>
      </w:r>
      <w:r>
        <w:t>riches</w:t>
      </w:r>
      <w:r>
        <w:rPr>
          <w:spacing w:val="1"/>
        </w:rPr>
        <w:t xml:space="preserve"> </w:t>
      </w:r>
      <w:r>
        <w:t>of</w:t>
      </w:r>
      <w:r>
        <w:rPr>
          <w:spacing w:val="72"/>
        </w:rPr>
        <w:t xml:space="preserve"> </w:t>
      </w:r>
      <w:r>
        <w:t>the</w:t>
      </w:r>
      <w:r>
        <w:rPr>
          <w:spacing w:val="1"/>
        </w:rPr>
        <w:t xml:space="preserve"> </w:t>
      </w:r>
      <w:r>
        <w:t>infinite love of God to mankind. Thirdly, the rich pattern of humility.</w:t>
      </w:r>
      <w:r>
        <w:rPr>
          <w:spacing w:val="-70"/>
        </w:rPr>
        <w:t xml:space="preserve"> </w:t>
      </w:r>
      <w:r>
        <w:t>Fourthly, there is riches of honor that is put upon the Children of</w:t>
      </w:r>
      <w:r>
        <w:rPr>
          <w:spacing w:val="1"/>
        </w:rPr>
        <w:t xml:space="preserve"> </w:t>
      </w:r>
      <w:r>
        <w:t>men, such a price is paid for them, and such great things are done by</w:t>
      </w:r>
      <w:r>
        <w:rPr>
          <w:spacing w:val="1"/>
        </w:rPr>
        <w:t xml:space="preserve"> </w:t>
      </w:r>
      <w:r>
        <w:t>the Lord for them. Fifthly, there is a rich fountain of mercy, cleansing</w:t>
      </w:r>
      <w:r>
        <w:rPr>
          <w:spacing w:val="-70"/>
        </w:rPr>
        <w:t xml:space="preserve"> </w:t>
      </w:r>
      <w:r>
        <w:t>of all pollution, and the healing of all souls in Christ. Sixthly, there</w:t>
      </w:r>
      <w:r>
        <w:rPr>
          <w:spacing w:val="1"/>
        </w:rPr>
        <w:t xml:space="preserve"> </w:t>
      </w:r>
      <w:r>
        <w:t>are the riches of the springs of all graces. Seventhly, there are the</w:t>
      </w:r>
      <w:r>
        <w:rPr>
          <w:spacing w:val="1"/>
        </w:rPr>
        <w:t xml:space="preserve"> </w:t>
      </w:r>
      <w:r>
        <w:t>riches</w:t>
      </w:r>
      <w:r>
        <w:rPr>
          <w:spacing w:val="1"/>
        </w:rPr>
        <w:t xml:space="preserve"> </w:t>
      </w:r>
      <w:r>
        <w:t>of</w:t>
      </w:r>
      <w:r>
        <w:rPr>
          <w:spacing w:val="1"/>
        </w:rPr>
        <w:t xml:space="preserve"> </w:t>
      </w:r>
      <w:r>
        <w:t>the</w:t>
      </w:r>
      <w:r>
        <w:rPr>
          <w:spacing w:val="1"/>
        </w:rPr>
        <w:t xml:space="preserve"> </w:t>
      </w:r>
      <w:r>
        <w:t>rich</w:t>
      </w:r>
      <w:r>
        <w:rPr>
          <w:spacing w:val="1"/>
        </w:rPr>
        <w:t xml:space="preserve"> </w:t>
      </w:r>
      <w:r>
        <w:t>treasure</w:t>
      </w:r>
      <w:r>
        <w:rPr>
          <w:spacing w:val="1"/>
        </w:rPr>
        <w:t xml:space="preserve"> </w:t>
      </w:r>
      <w:r>
        <w:t>of</w:t>
      </w:r>
      <w:r>
        <w:rPr>
          <w:spacing w:val="1"/>
        </w:rPr>
        <w:t xml:space="preserve"> </w:t>
      </w:r>
      <w:r>
        <w:t>all</w:t>
      </w:r>
      <w:r>
        <w:rPr>
          <w:spacing w:val="1"/>
        </w:rPr>
        <w:t xml:space="preserve"> </w:t>
      </w:r>
      <w:r>
        <w:t>consolations.</w:t>
      </w:r>
      <w:r>
        <w:rPr>
          <w:spacing w:val="1"/>
        </w:rPr>
        <w:t xml:space="preserve"> </w:t>
      </w:r>
      <w:r>
        <w:t>Eighthly,</w:t>
      </w:r>
      <w:r>
        <w:rPr>
          <w:spacing w:val="1"/>
        </w:rPr>
        <w:t xml:space="preserve"> </w:t>
      </w:r>
      <w:r>
        <w:t>a</w:t>
      </w:r>
      <w:r>
        <w:rPr>
          <w:spacing w:val="1"/>
        </w:rPr>
        <w:t xml:space="preserve"> </w:t>
      </w:r>
      <w:r>
        <w:t>rich</w:t>
      </w:r>
      <w:r>
        <w:rPr>
          <w:spacing w:val="1"/>
        </w:rPr>
        <w:t xml:space="preserve"> </w:t>
      </w:r>
      <w:r>
        <w:t>purchase;</w:t>
      </w:r>
      <w:r>
        <w:rPr>
          <w:spacing w:val="1"/>
        </w:rPr>
        <w:t xml:space="preserve"> </w:t>
      </w:r>
      <w:r>
        <w:t>thus</w:t>
      </w:r>
      <w:r>
        <w:rPr>
          <w:spacing w:val="1"/>
        </w:rPr>
        <w:t xml:space="preserve"> </w:t>
      </w:r>
      <w:r>
        <w:t>our</w:t>
      </w:r>
      <w:r>
        <w:rPr>
          <w:spacing w:val="1"/>
        </w:rPr>
        <w:t xml:space="preserve"> </w:t>
      </w:r>
      <w:r>
        <w:t>sufferings</w:t>
      </w:r>
      <w:r>
        <w:rPr>
          <w:spacing w:val="1"/>
        </w:rPr>
        <w:t xml:space="preserve"> </w:t>
      </w:r>
      <w:r>
        <w:t>for</w:t>
      </w:r>
      <w:r>
        <w:rPr>
          <w:spacing w:val="1"/>
        </w:rPr>
        <w:t xml:space="preserve"> </w:t>
      </w:r>
      <w:r>
        <w:t>Christ</w:t>
      </w:r>
      <w:r>
        <w:rPr>
          <w:spacing w:val="1"/>
        </w:rPr>
        <w:t xml:space="preserve"> </w:t>
      </w:r>
      <w:r>
        <w:t>are</w:t>
      </w:r>
      <w:r>
        <w:rPr>
          <w:spacing w:val="1"/>
        </w:rPr>
        <w:t xml:space="preserve"> </w:t>
      </w:r>
      <w:r>
        <w:t>riches,</w:t>
      </w:r>
      <w:r>
        <w:rPr>
          <w:spacing w:val="1"/>
        </w:rPr>
        <w:t xml:space="preserve"> </w:t>
      </w:r>
      <w:r>
        <w:t>and</w:t>
      </w:r>
      <w:r>
        <w:rPr>
          <w:spacing w:val="1"/>
        </w:rPr>
        <w:t xml:space="preserve"> </w:t>
      </w:r>
      <w:r>
        <w:t>Christ's</w:t>
      </w:r>
      <w:r>
        <w:rPr>
          <w:spacing w:val="1"/>
        </w:rPr>
        <w:t xml:space="preserve"> </w:t>
      </w:r>
      <w:r>
        <w:t>sufferings</w:t>
      </w:r>
      <w:r>
        <w:rPr>
          <w:spacing w:val="1"/>
        </w:rPr>
        <w:t xml:space="preserve"> </w:t>
      </w:r>
      <w:r>
        <w:t>for</w:t>
      </w:r>
      <w:r>
        <w:rPr>
          <w:spacing w:val="1"/>
        </w:rPr>
        <w:t xml:space="preserve"> </w:t>
      </w:r>
      <w:r>
        <w:t>us</w:t>
      </w:r>
      <w:r>
        <w:rPr>
          <w:spacing w:val="1"/>
        </w:rPr>
        <w:t xml:space="preserve"> </w:t>
      </w:r>
      <w:r>
        <w:t>are</w:t>
      </w:r>
      <w:r>
        <w:rPr>
          <w:spacing w:val="1"/>
        </w:rPr>
        <w:t xml:space="preserve"> </w:t>
      </w:r>
      <w:r>
        <w:t>riches.</w:t>
      </w:r>
      <w:r>
        <w:rPr>
          <w:spacing w:val="1"/>
        </w:rPr>
        <w:t xml:space="preserve"> </w:t>
      </w:r>
      <w:r>
        <w:t>Chrysostom</w:t>
      </w:r>
      <w:r>
        <w:rPr>
          <w:spacing w:val="1"/>
        </w:rPr>
        <w:t xml:space="preserve"> </w:t>
      </w:r>
      <w:r>
        <w:t>speaking</w:t>
      </w:r>
      <w:r>
        <w:rPr>
          <w:spacing w:val="1"/>
        </w:rPr>
        <w:t xml:space="preserve"> </w:t>
      </w:r>
      <w:r>
        <w:t>of</w:t>
      </w:r>
      <w:r>
        <w:rPr>
          <w:spacing w:val="1"/>
        </w:rPr>
        <w:t xml:space="preserve"> </w:t>
      </w:r>
      <w:r>
        <w:t>Christ's</w:t>
      </w:r>
      <w:r>
        <w:rPr>
          <w:spacing w:val="1"/>
        </w:rPr>
        <w:t xml:space="preserve"> </w:t>
      </w:r>
      <w:r>
        <w:t>reproaches, hath this expression, These things which we suffered, are</w:t>
      </w:r>
      <w:r>
        <w:rPr>
          <w:spacing w:val="-70"/>
        </w:rPr>
        <w:t xml:space="preserve"> </w:t>
      </w:r>
      <w:r>
        <w:t>most beautiful and glorious to me, in these I do principally glory;</w:t>
      </w:r>
      <w:r>
        <w:rPr>
          <w:spacing w:val="1"/>
        </w:rPr>
        <w:t xml:space="preserve"> </w:t>
      </w:r>
      <w:r>
        <w:t>neither is my spirit less raised by the thousands that be raised from</w:t>
      </w:r>
      <w:r>
        <w:rPr>
          <w:spacing w:val="1"/>
        </w:rPr>
        <w:t xml:space="preserve"> </w:t>
      </w:r>
      <w:r>
        <w:t>the</w:t>
      </w:r>
      <w:r>
        <w:rPr>
          <w:spacing w:val="9"/>
        </w:rPr>
        <w:t xml:space="preserve"> </w:t>
      </w:r>
      <w:r>
        <w:t>dead,</w:t>
      </w:r>
      <w:r>
        <w:rPr>
          <w:spacing w:val="9"/>
        </w:rPr>
        <w:t xml:space="preserve"> </w:t>
      </w:r>
      <w:r>
        <w:t>then</w:t>
      </w:r>
      <w:r>
        <w:rPr>
          <w:spacing w:val="9"/>
        </w:rPr>
        <w:t xml:space="preserve"> </w:t>
      </w:r>
      <w:r>
        <w:t>by</w:t>
      </w:r>
      <w:r>
        <w:rPr>
          <w:spacing w:val="9"/>
        </w:rPr>
        <w:t xml:space="preserve"> </w:t>
      </w:r>
      <w:r>
        <w:t>the</w:t>
      </w:r>
      <w:r>
        <w:rPr>
          <w:spacing w:val="9"/>
        </w:rPr>
        <w:t xml:space="preserve"> </w:t>
      </w:r>
      <w:r>
        <w:t>dolor's</w:t>
      </w:r>
      <w:r>
        <w:rPr>
          <w:spacing w:val="9"/>
        </w:rPr>
        <w:t xml:space="preserve"> </w:t>
      </w:r>
      <w:r>
        <w:t>that</w:t>
      </w:r>
      <w:r>
        <w:rPr>
          <w:spacing w:val="9"/>
        </w:rPr>
        <w:t xml:space="preserve"> </w:t>
      </w:r>
      <w:r>
        <w:t>suffered.</w:t>
      </w:r>
      <w:r>
        <w:rPr>
          <w:spacing w:val="9"/>
        </w:rPr>
        <w:t xml:space="preserve"> </w:t>
      </w:r>
      <w:r>
        <w:t>How</w:t>
      </w:r>
      <w:r>
        <w:rPr>
          <w:spacing w:val="9"/>
        </w:rPr>
        <w:t xml:space="preserve"> </w:t>
      </w:r>
      <w:r>
        <w:t>rich</w:t>
      </w:r>
      <w:r>
        <w:rPr>
          <w:spacing w:val="9"/>
        </w:rPr>
        <w:t xml:space="preserve"> </w:t>
      </w:r>
      <w:r>
        <w:t>is</w:t>
      </w:r>
      <w:r>
        <w:rPr>
          <w:spacing w:val="9"/>
        </w:rPr>
        <w:t xml:space="preserve"> </w:t>
      </w:r>
      <w:r>
        <w:t>a</w:t>
      </w:r>
      <w:r>
        <w:rPr>
          <w:spacing w:val="9"/>
        </w:rPr>
        <w:t xml:space="preserve"> </w:t>
      </w:r>
      <w:r>
        <w:t>Christian</w:t>
      </w:r>
      <w:r>
        <w:rPr>
          <w:spacing w:val="9"/>
        </w:rPr>
        <w:t xml:space="preserve"> </w:t>
      </w:r>
      <w:r>
        <w:t>in</w:t>
      </w:r>
    </w:p>
    <w:p w14:paraId="370645A5">
      <w:pPr>
        <w:spacing w:after="0" w:line="254" w:lineRule="auto"/>
        <w:sectPr>
          <w:pgSz w:w="12240" w:h="15840"/>
          <w:pgMar w:top="1360" w:right="1420" w:bottom="280" w:left="1420" w:header="720" w:footer="720" w:gutter="0"/>
          <w:cols w:space="720" w:num="1"/>
        </w:sectPr>
      </w:pPr>
    </w:p>
    <w:p w14:paraId="1C67C5EF">
      <w:pPr>
        <w:pStyle w:val="5"/>
        <w:spacing w:line="254" w:lineRule="auto"/>
      </w:pPr>
      <w:r>
        <w:t>regard</w:t>
      </w:r>
      <w:r>
        <w:rPr>
          <w:spacing w:val="1"/>
        </w:rPr>
        <w:t xml:space="preserve"> </w:t>
      </w:r>
      <w:r>
        <w:t>of</w:t>
      </w:r>
      <w:r>
        <w:rPr>
          <w:spacing w:val="1"/>
        </w:rPr>
        <w:t xml:space="preserve"> </w:t>
      </w:r>
      <w:r>
        <w:t>sufferings;</w:t>
      </w:r>
      <w:r>
        <w:rPr>
          <w:spacing w:val="1"/>
        </w:rPr>
        <w:t xml:space="preserve"> </w:t>
      </w:r>
      <w:r>
        <w:t>as</w:t>
      </w:r>
      <w:r>
        <w:rPr>
          <w:spacing w:val="1"/>
        </w:rPr>
        <w:t xml:space="preserve"> </w:t>
      </w:r>
      <w:r>
        <w:t>men</w:t>
      </w:r>
      <w:r>
        <w:rPr>
          <w:spacing w:val="1"/>
        </w:rPr>
        <w:t xml:space="preserve"> </w:t>
      </w:r>
      <w:r>
        <w:t>use</w:t>
      </w:r>
      <w:r>
        <w:rPr>
          <w:spacing w:val="1"/>
        </w:rPr>
        <w:t xml:space="preserve"> </w:t>
      </w:r>
      <w:r>
        <w:t>to</w:t>
      </w:r>
      <w:r>
        <w:rPr>
          <w:spacing w:val="1"/>
        </w:rPr>
        <w:t xml:space="preserve"> </w:t>
      </w:r>
      <w:r>
        <w:t>look</w:t>
      </w:r>
      <w:r>
        <w:rPr>
          <w:spacing w:val="1"/>
        </w:rPr>
        <w:t xml:space="preserve"> </w:t>
      </w:r>
      <w:r>
        <w:t>at</w:t>
      </w:r>
      <w:r>
        <w:rPr>
          <w:spacing w:val="1"/>
        </w:rPr>
        <w:t xml:space="preserve"> </w:t>
      </w:r>
      <w:r>
        <w:t>their</w:t>
      </w:r>
      <w:r>
        <w:rPr>
          <w:spacing w:val="1"/>
        </w:rPr>
        <w:t xml:space="preserve"> </w:t>
      </w:r>
      <w:r>
        <w:t>riches,</w:t>
      </w:r>
      <w:r>
        <w:rPr>
          <w:spacing w:val="1"/>
        </w:rPr>
        <w:t xml:space="preserve"> </w:t>
      </w:r>
      <w:r>
        <w:t>and</w:t>
      </w:r>
      <w:r>
        <w:rPr>
          <w:spacing w:val="1"/>
        </w:rPr>
        <w:t xml:space="preserve"> </w:t>
      </w:r>
      <w:r>
        <w:t>be</w:t>
      </w:r>
      <w:r>
        <w:rPr>
          <w:spacing w:val="1"/>
        </w:rPr>
        <w:t xml:space="preserve"> </w:t>
      </w:r>
      <w:r>
        <w:t>thinking</w:t>
      </w:r>
      <w:r>
        <w:rPr>
          <w:spacing w:val="1"/>
        </w:rPr>
        <w:t xml:space="preserve"> </w:t>
      </w:r>
      <w:r>
        <w:t>of</w:t>
      </w:r>
      <w:r>
        <w:rPr>
          <w:spacing w:val="1"/>
        </w:rPr>
        <w:t xml:space="preserve"> </w:t>
      </w:r>
      <w:r>
        <w:t>their</w:t>
      </w:r>
      <w:r>
        <w:rPr>
          <w:spacing w:val="1"/>
        </w:rPr>
        <w:t xml:space="preserve"> </w:t>
      </w:r>
      <w:r>
        <w:t>riches,</w:t>
      </w:r>
      <w:r>
        <w:rPr>
          <w:spacing w:val="1"/>
        </w:rPr>
        <w:t xml:space="preserve"> </w:t>
      </w:r>
      <w:r>
        <w:t>so</w:t>
      </w:r>
      <w:r>
        <w:rPr>
          <w:spacing w:val="1"/>
        </w:rPr>
        <w:t xml:space="preserve"> </w:t>
      </w:r>
      <w:r>
        <w:t>let</w:t>
      </w:r>
      <w:r>
        <w:rPr>
          <w:spacing w:val="1"/>
        </w:rPr>
        <w:t xml:space="preserve"> </w:t>
      </w:r>
      <w:r>
        <w:t>us</w:t>
      </w:r>
      <w:r>
        <w:rPr>
          <w:spacing w:val="1"/>
        </w:rPr>
        <w:t xml:space="preserve"> </w:t>
      </w:r>
      <w:r>
        <w:t>be</w:t>
      </w:r>
      <w:r>
        <w:rPr>
          <w:spacing w:val="1"/>
        </w:rPr>
        <w:t xml:space="preserve"> </w:t>
      </w:r>
      <w:r>
        <w:t>viewing</w:t>
      </w:r>
      <w:r>
        <w:rPr>
          <w:spacing w:val="1"/>
        </w:rPr>
        <w:t xml:space="preserve"> </w:t>
      </w:r>
      <w:r>
        <w:t>and</w:t>
      </w:r>
      <w:r>
        <w:rPr>
          <w:spacing w:val="1"/>
        </w:rPr>
        <w:t xml:space="preserve"> </w:t>
      </w:r>
      <w:r>
        <w:t>looking</w:t>
      </w:r>
      <w:r>
        <w:rPr>
          <w:spacing w:val="1"/>
        </w:rPr>
        <w:t xml:space="preserve"> </w:t>
      </w:r>
      <w:r>
        <w:t>at</w:t>
      </w:r>
      <w:r>
        <w:rPr>
          <w:spacing w:val="72"/>
        </w:rPr>
        <w:t xml:space="preserve"> </w:t>
      </w:r>
      <w:r>
        <w:t>our</w:t>
      </w:r>
      <w:r>
        <w:rPr>
          <w:spacing w:val="-70"/>
        </w:rPr>
        <w:t xml:space="preserve"> </w:t>
      </w:r>
      <w:r>
        <w:t>riches, the riches of our sufferings; and Christ makes us to glory in</w:t>
      </w:r>
      <w:r>
        <w:rPr>
          <w:spacing w:val="1"/>
        </w:rPr>
        <w:t xml:space="preserve"> </w:t>
      </w:r>
      <w:r>
        <w:t>our riches. It is an expression of Chrysostom upon the Sermon in</w:t>
      </w:r>
      <w:r>
        <w:rPr>
          <w:spacing w:val="1"/>
        </w:rPr>
        <w:t xml:space="preserve"> </w:t>
      </w:r>
      <w:r>
        <w:t>Matthew 26. speaking of the sufferings of Christ, says he, They are</w:t>
      </w:r>
      <w:r>
        <w:rPr>
          <w:spacing w:val="1"/>
        </w:rPr>
        <w:t xml:space="preserve"> </w:t>
      </w:r>
      <w:r>
        <w:t>glorious things, he glories more in them, then in raising thousands</w:t>
      </w:r>
      <w:r>
        <w:rPr>
          <w:spacing w:val="1"/>
        </w:rPr>
        <w:t xml:space="preserve"> </w:t>
      </w:r>
      <w:r>
        <w:t>from the dead, Christ glories in them; And that is observable in the</w:t>
      </w:r>
      <w:r>
        <w:rPr>
          <w:spacing w:val="1"/>
        </w:rPr>
        <w:t xml:space="preserve"> </w:t>
      </w:r>
      <w:r>
        <w:t>ninth of the Acts, where Christ appears to Saul, says he, Saul, Saul,</w:t>
      </w:r>
      <w:r>
        <w:rPr>
          <w:spacing w:val="1"/>
        </w:rPr>
        <w:t xml:space="preserve"> </w:t>
      </w:r>
      <w:r>
        <w:t>why persecutest thou me? says Paul, Who art thou? I am Jesus of</w:t>
      </w:r>
      <w:r>
        <w:rPr>
          <w:spacing w:val="1"/>
        </w:rPr>
        <w:t xml:space="preserve"> </w:t>
      </w:r>
      <w:r>
        <w:t>Nazareth; why does he say, Jesus of Nazareth? does any good come</w:t>
      </w:r>
      <w:r>
        <w:rPr>
          <w:spacing w:val="1"/>
        </w:rPr>
        <w:t xml:space="preserve"> </w:t>
      </w:r>
      <w:r>
        <w:t>out of Nazareth? he does not say, I am the second person of the</w:t>
      </w:r>
      <w:r>
        <w:rPr>
          <w:spacing w:val="1"/>
        </w:rPr>
        <w:t xml:space="preserve"> </w:t>
      </w:r>
      <w:r>
        <w:t>Trinity, the Son of God, the King of the Church; no, but I am Jesus of</w:t>
      </w:r>
      <w:r>
        <w:rPr>
          <w:spacing w:val="1"/>
        </w:rPr>
        <w:t xml:space="preserve"> </w:t>
      </w:r>
      <w:r>
        <w:t>Nazareth, that was a reproach that was cast upon Christ, and Christ</w:t>
      </w:r>
      <w:r>
        <w:rPr>
          <w:spacing w:val="1"/>
        </w:rPr>
        <w:t xml:space="preserve"> </w:t>
      </w:r>
      <w:r>
        <w:t>glories in that, surely we should glory in it then.</w:t>
      </w:r>
    </w:p>
    <w:p w14:paraId="14B3CEF7">
      <w:pPr>
        <w:pStyle w:val="5"/>
        <w:spacing w:before="281" w:line="254" w:lineRule="auto"/>
        <w:ind w:right="117"/>
      </w:pPr>
      <w:r>
        <w:t>Lastly,</w:t>
      </w:r>
      <w:r>
        <w:rPr>
          <w:spacing w:val="69"/>
        </w:rPr>
        <w:t xml:space="preserve"> </w:t>
      </w:r>
      <w:r>
        <w:t>if</w:t>
      </w:r>
      <w:r>
        <w:rPr>
          <w:spacing w:val="69"/>
        </w:rPr>
        <w:t xml:space="preserve"> </w:t>
      </w:r>
      <w:r>
        <w:t>there</w:t>
      </w:r>
      <w:r>
        <w:rPr>
          <w:spacing w:val="69"/>
        </w:rPr>
        <w:t xml:space="preserve"> </w:t>
      </w:r>
      <w:r>
        <w:t>be</w:t>
      </w:r>
      <w:r>
        <w:rPr>
          <w:spacing w:val="69"/>
        </w:rPr>
        <w:t xml:space="preserve"> </w:t>
      </w:r>
      <w:r>
        <w:t>so</w:t>
      </w:r>
      <w:r>
        <w:rPr>
          <w:spacing w:val="69"/>
        </w:rPr>
        <w:t xml:space="preserve"> </w:t>
      </w:r>
      <w:r>
        <w:t>many</w:t>
      </w:r>
      <w:r>
        <w:rPr>
          <w:spacing w:val="69"/>
        </w:rPr>
        <w:t xml:space="preserve"> </w:t>
      </w:r>
      <w:r>
        <w:t>riches</w:t>
      </w:r>
      <w:r>
        <w:rPr>
          <w:spacing w:val="69"/>
        </w:rPr>
        <w:t xml:space="preserve"> </w:t>
      </w:r>
      <w:r>
        <w:t>in</w:t>
      </w:r>
      <w:r>
        <w:rPr>
          <w:spacing w:val="69"/>
        </w:rPr>
        <w:t xml:space="preserve"> </w:t>
      </w:r>
      <w:r>
        <w:t>suffering</w:t>
      </w:r>
      <w:r>
        <w:rPr>
          <w:spacing w:val="69"/>
        </w:rPr>
        <w:t xml:space="preserve"> </w:t>
      </w:r>
      <w:r>
        <w:t>for</w:t>
      </w:r>
      <w:r>
        <w:rPr>
          <w:spacing w:val="69"/>
        </w:rPr>
        <w:t xml:space="preserve"> </w:t>
      </w:r>
      <w:r>
        <w:t>Christ</w:t>
      </w:r>
      <w:r>
        <w:rPr>
          <w:spacing w:val="69"/>
        </w:rPr>
        <w:t xml:space="preserve"> </w:t>
      </w:r>
      <w:r>
        <w:t>in</w:t>
      </w:r>
      <w:r>
        <w:rPr>
          <w:spacing w:val="-70"/>
        </w:rPr>
        <w:t xml:space="preserve"> </w:t>
      </w:r>
      <w:r>
        <w:t>reproaches, what riches are there in the Crown, in the reward of the</w:t>
      </w:r>
      <w:r>
        <w:rPr>
          <w:spacing w:val="1"/>
        </w:rPr>
        <w:t xml:space="preserve"> </w:t>
      </w:r>
      <w:r>
        <w:t>reproaches, and sufferings? men do dig riches out of dark holes and</w:t>
      </w:r>
      <w:r>
        <w:rPr>
          <w:spacing w:val="1"/>
        </w:rPr>
        <w:t xml:space="preserve"> </w:t>
      </w:r>
      <w:r>
        <w:t>mines in the Earth; here is a hole, though it be dark, yet it is a mine,</w:t>
      </w:r>
      <w:r>
        <w:rPr>
          <w:spacing w:val="1"/>
        </w:rPr>
        <w:t xml:space="preserve"> </w:t>
      </w:r>
      <w:r>
        <w:t>where-out you may dig great riches, if you have wherewithal to dig, if</w:t>
      </w:r>
      <w:r>
        <w:rPr>
          <w:spacing w:val="-70"/>
        </w:rPr>
        <w:t xml:space="preserve"> </w:t>
      </w:r>
      <w:r>
        <w:t>you have a true Christian Spirit; you see out of this deep dark pit you</w:t>
      </w:r>
      <w:r>
        <w:rPr>
          <w:spacing w:val="1"/>
        </w:rPr>
        <w:t xml:space="preserve"> </w:t>
      </w:r>
      <w:r>
        <w:t>may dig riches.</w:t>
      </w:r>
    </w:p>
    <w:p w14:paraId="51C2195D">
      <w:pPr>
        <w:pStyle w:val="6"/>
        <w:keepNext w:val="0"/>
        <w:keepLines w:val="0"/>
        <w:widowControl/>
        <w:suppressLineNumbers w:val="0"/>
      </w:pPr>
      <w:r>
        <w:t>第八,如果上帝的子民如此以他们的苦难为荣,那么对所有作恶的人来说,这是一种打击,他们肯定不会从中得到任何好处。你认为如果他们不这样做,你就会让他们做:唉,你完全被骗了。你要怎么做才能让他们做呢?你会责备他们,羞辱他们,夺走他们的财产,到处追捕他们:这正是他们引以为荣的,他们把这当作自己的财富。所以你这样做只会使他们更富有。因此,如果你们有任何策略,就别再用这种方式了。因为当上帝的子民受到迫害时,他们反而会更坚定地走在敬虔的道路上,更加反对敌基督的道路。纳齐安赞在他关于巴西尔的演讲中,讲到了巴西尔与皇帝的副官莫德斯图斯之间一场著名的争论。莫德斯图斯说:在你看来,我们算什么?巴西尔说:什么都不是。莫德斯图斯说:难道你不怕我们的权力吗?巴西尔说:我为什么要害怕呢?它能做什么?我会遭受什么?莫德斯图斯气愤地说:你会遭受什么?然后他列举了一大堆可怕的事情:财产损失、放逐、酷刑、死亡。巴西尔说:如果你还有别的,就威胁吧,因为这些对我来说都不算什么。莫德斯图斯说:怎么会呢?巴西尔回答说:对于财产的损失,我除了几件破衣服和几本书外一无所有;对于放逐,我认为整个地球都是我的;对于死亡,那对我来说是一种恩惠,你会让我更快回到我所事奉并渴望见到的上帝那里。过了一会儿,他说:火刑、刀剑、监狱、饥荒,对我来说都是一种快乐,我很喜欢它们。</w:t>
      </w:r>
    </w:p>
    <w:p w14:paraId="42EE73B1">
      <w:pPr>
        <w:pStyle w:val="6"/>
        <w:keepNext w:val="0"/>
        <w:keepLines w:val="0"/>
        <w:widowControl/>
        <w:suppressLineNumbers w:val="0"/>
      </w:pPr>
      <w:r>
        <w:t>我们还读到这位副官对皇帝朱利安说的一番话:当他们受苦时,他们嘲笑我们,旁观者比受刑者更害怕这些折磨。巴黎的古列尔穆斯在他的《论道德》一书中,描述了圣徒们的忍耐如何战胜迫害者,他说:世界上的皇帝、国王和王子不过是厨师,为我准备美味佳肴,在他们的愤怒中显现出我的荣耀;那些属于我的人,以及那些似乎在世上掌权的人,都在我的厨房里为我准备食物。特土良谈到约伯的忍耐和魔鬼来打击他时说:魔鬼亲手为约伯做了一顶冠冕。他还说:这就是忍耐的荣耀、雄伟和崇高之处,它以世人认为可以让他们远离敬虔之路的事情为荣。塞普里安说:当异端分子以他们的威胁来恐吓我们时,他们就武装了我们。你认为你们的羞辱会使他们的心远离他们在上帝道路上所经历的一切美善吗?你不了解他们的心。</w:t>
      </w:r>
    </w:p>
    <w:p w14:paraId="095EEB77">
      <w:pPr>
        <w:pStyle w:val="6"/>
        <w:keepNext w:val="0"/>
        <w:keepLines w:val="0"/>
        <w:widowControl/>
        <w:suppressLineNumbers w:val="0"/>
      </w:pPr>
      <w:r>
        <w:t>在耶利米书23:7中,上帝说:他们以为可以藉着他们向邻舍所说的梦,使我的百姓忘记我的名,正如他们的列祖为巴力忘记我的名一样。因为一群卑鄙的伪君子被嘲笑和羞辱从敬虔的道路和真理的宣告中带走,世人就以为可以让上帝的子民忘记他的名,但他们大错特错了。虽然你能说服伪君子,但不要以为能同样说服敬虔的心。</w:t>
      </w:r>
    </w:p>
    <w:p w14:paraId="22160664">
      <w:pPr>
        <w:pStyle w:val="6"/>
        <w:keepNext w:val="0"/>
        <w:keepLines w:val="0"/>
        <w:widowControl/>
        <w:suppressLineNumbers w:val="0"/>
      </w:pPr>
      <w:r>
        <w:t>纳齐安赞在前面提到的演讲中,巴西尔对莫德斯图斯的回答非常值得一提。当莫德斯图斯听到他大胆的回答时,对他说:从来没有人像你这样大胆地回答我。巴西尔说:也许你以前从未与主教打过交道。所以虽然其他虚有其表但根基不稳的人会向你屈服,但如果你遇到一颗真正敬虔的心,你会发现那里有另一种力量来抵挡你所做的一切。无论你做什么,那些真正虔诚的人都会在他们从你那里承受的任何苦难中胜过你。我读到西鲁斯·西奥多鲁斯对前面提到的莫德斯图斯说了一番话,关于巴西尔:哦,莫德斯图斯,巴西尔高于你,虽然你咆哮如狮子,但对他来说你不过是一只可怜的蚂蚁!路德还报道说,文森提乌斯嘲笑那些杀害他的人,他说:对基督徒来说,酷刑和死亡就像运动一样,当他走在滚烫的烧红的炭火上时,他感到荣耀,就像踩在玫瑰花上一样。</w:t>
      </w:r>
    </w:p>
    <w:p w14:paraId="56925EC4">
      <w:pPr>
        <w:pStyle w:val="6"/>
        <w:keepNext w:val="0"/>
        <w:keepLines w:val="0"/>
        <w:widowControl/>
        <w:suppressLineNumbers w:val="0"/>
      </w:pPr>
      <w:r>
        <w:t>第九,如果我们要如此荣耀我们为基督受的苦,那么我们当然也要荣耀基督为我们受的苦。如果我们为基督受苦是财富,那么基督为我们受苦又是何等的财富呢?我已经从八个方面展示了为基督受苦的丰盛。我也可以从同样多的方面来展示基督为我们受苦的丰盛。第一,上帝无限深奥智慧的丰盛。第二,上帝对人类无限之爱的丰盛。第三,谦卑的丰富榜样。第四,人的儿女身上所承受的尊荣的丰盛,为他们付出了如此高昂的代价,主为他们做了如此伟大的事情。第五,在基督里有洁净一切污秽、医治一切灵魂的怜悯泉源的丰盛。第六,所有恩典之泉源的丰盛。第七,所有安慰之丰富宝藏的丰盛。第八,一笔丰厚的赎价。因此,我们为基督受的苦是丰盛的,基督为我们受的苦也是丰盛的。金口若望在谈到基督所受的羞辱时说:这些我们所受的,对我来说是最美丽、最荣耀的,我主要以此夸耀;我的心灵并不比从死里复活的千万人更少地被提升。基督徒在受苦方面是多么富有啊!就像人们习惯于看自己的财富,思想自己的财富一样,让我们也来观看我们的财富,我们受苦的财富吧!基督使我们以自己的财富夸耀。金口若望在马太福音26章的讲道中谈到基督的受苦时说:它们是荣耀的事情,他为它们夸耀,甚至超过使成千上万人从死里复活。基督以此夸耀。值得注意的是,在使徒行传第9章,基督向扫罗显现时说:扫罗,扫罗,你为什么逼迫我?保罗说:你是谁?我是拿撒勒人耶稣。为什么他说"拿撒勒人耶稣"?难道拿撒勒还能出什么好的吗?他没有说"我是三位一体的第二位格,上帝的儿子,教会的王",不,而是说"我是拿撒勒人耶稣",这是人们对基督的一种羞辱,而基督以此为荣。那么我们当然更应该以此为荣了。</w:t>
      </w:r>
    </w:p>
    <w:p w14:paraId="5C18D1D1">
      <w:pPr>
        <w:pStyle w:val="6"/>
        <w:keepNext w:val="0"/>
        <w:keepLines w:val="0"/>
        <w:widowControl/>
        <w:suppressLineNumbers w:val="0"/>
      </w:pPr>
      <w:r>
        <w:t>最后,如果在为基督受苦、受羞辱中有这么多的丰盛,那么在冠冕里,在羞辱和苦难的赏赐中,又有多少丰盛呢?人们从地球上黑暗的洞穴和矿井中挖掘财富。这里有一个洞,虽然黑暗,却是一座矿井,如果你有挖掘的工具,如果你有真正的基督徒的灵,你就可以从中挖掘巨大的财富。你看,从这个深暗的坑里,你可以挖掘财富。</w:t>
      </w:r>
    </w:p>
    <w:p w14:paraId="38E1597A">
      <w:pPr>
        <w:pStyle w:val="5"/>
        <w:spacing w:before="0"/>
        <w:ind w:left="0" w:right="0"/>
        <w:jc w:val="left"/>
        <w:rPr>
          <w:sz w:val="34"/>
        </w:rPr>
      </w:pPr>
    </w:p>
    <w:p w14:paraId="1B1EB1CE">
      <w:pPr>
        <w:pStyle w:val="5"/>
        <w:spacing w:before="0"/>
        <w:ind w:left="0" w:right="0"/>
        <w:jc w:val="left"/>
        <w:rPr>
          <w:sz w:val="34"/>
        </w:rPr>
      </w:pPr>
    </w:p>
    <w:p w14:paraId="6B244070">
      <w:pPr>
        <w:pStyle w:val="3"/>
        <w:spacing w:before="293"/>
      </w:pPr>
      <w:bookmarkStart w:id="54" w:name="_bookmark39"/>
      <w:bookmarkEnd w:id="54"/>
      <w:r>
        <w:t>CHAPTER</w:t>
      </w:r>
      <w:r>
        <w:rPr>
          <w:spacing w:val="35"/>
        </w:rPr>
        <w:t xml:space="preserve"> </w:t>
      </w:r>
      <w:r>
        <w:t>XXXIX.</w:t>
      </w:r>
    </w:p>
    <w:p w14:paraId="5D8E149B">
      <w:pPr>
        <w:pStyle w:val="5"/>
        <w:spacing w:before="7"/>
        <w:ind w:left="0" w:right="0"/>
        <w:jc w:val="left"/>
        <w:rPr>
          <w:b/>
          <w:sz w:val="41"/>
        </w:rPr>
      </w:pPr>
    </w:p>
    <w:p w14:paraId="252D5562">
      <w:pPr>
        <w:pStyle w:val="5"/>
        <w:spacing w:before="0"/>
        <w:ind w:left="150" w:right="150"/>
        <w:jc w:val="center"/>
      </w:pPr>
      <w:r>
        <w:t>There is glorious reward for the people of God.</w:t>
      </w:r>
    </w:p>
    <w:p w14:paraId="741A6A5B">
      <w:pPr>
        <w:pStyle w:val="5"/>
        <w:spacing w:before="1"/>
        <w:ind w:left="0" w:right="0"/>
        <w:jc w:val="left"/>
        <w:rPr>
          <w:sz w:val="28"/>
        </w:rPr>
      </w:pPr>
    </w:p>
    <w:p w14:paraId="5AEA4EA7">
      <w:pPr>
        <w:pStyle w:val="5"/>
        <w:spacing w:before="0" w:line="254" w:lineRule="auto"/>
        <w:ind w:right="125"/>
      </w:pPr>
      <w:r>
        <w:t>But what was the ground that made Moses thus esteem reproaches?</w:t>
      </w:r>
      <w:r>
        <w:rPr>
          <w:spacing w:val="1"/>
        </w:rPr>
        <w:t xml:space="preserve"> </w:t>
      </w:r>
      <w:r>
        <w:t>He had respect unto the recompense of reward: From whence the</w:t>
      </w:r>
      <w:r>
        <w:rPr>
          <w:spacing w:val="1"/>
        </w:rPr>
        <w:t xml:space="preserve"> </w:t>
      </w:r>
      <w:r>
        <w:t>point of Doctrine is this, That</w:t>
      </w:r>
    </w:p>
    <w:p w14:paraId="1ACA904D">
      <w:pPr>
        <w:pStyle w:val="5"/>
        <w:spacing w:before="296" w:line="254" w:lineRule="auto"/>
      </w:pPr>
      <w:r>
        <w:t>There is a glorious reward for the people of God, the respect unto</w:t>
      </w:r>
      <w:r>
        <w:rPr>
          <w:spacing w:val="1"/>
        </w:rPr>
        <w:t xml:space="preserve"> </w:t>
      </w:r>
      <w:r>
        <w:t>which</w:t>
      </w:r>
      <w:r>
        <w:rPr>
          <w:spacing w:val="20"/>
        </w:rPr>
        <w:t xml:space="preserve"> </w:t>
      </w:r>
      <w:r>
        <w:t>is</w:t>
      </w:r>
      <w:r>
        <w:rPr>
          <w:spacing w:val="20"/>
        </w:rPr>
        <w:t xml:space="preserve"> </w:t>
      </w:r>
      <w:r>
        <w:t>a</w:t>
      </w:r>
      <w:r>
        <w:rPr>
          <w:spacing w:val="20"/>
        </w:rPr>
        <w:t xml:space="preserve"> </w:t>
      </w:r>
      <w:r>
        <w:t>great</w:t>
      </w:r>
      <w:r>
        <w:rPr>
          <w:spacing w:val="20"/>
        </w:rPr>
        <w:t xml:space="preserve"> </w:t>
      </w:r>
      <w:r>
        <w:t>encouragement</w:t>
      </w:r>
      <w:r>
        <w:rPr>
          <w:spacing w:val="20"/>
        </w:rPr>
        <w:t xml:space="preserve"> </w:t>
      </w:r>
      <w:r>
        <w:t>to</w:t>
      </w:r>
      <w:r>
        <w:rPr>
          <w:spacing w:val="20"/>
        </w:rPr>
        <w:t xml:space="preserve"> </w:t>
      </w:r>
      <w:r>
        <w:t>God's</w:t>
      </w:r>
      <w:r>
        <w:rPr>
          <w:spacing w:val="20"/>
        </w:rPr>
        <w:t xml:space="preserve"> </w:t>
      </w:r>
      <w:r>
        <w:t>servants,</w:t>
      </w:r>
      <w:r>
        <w:rPr>
          <w:spacing w:val="20"/>
        </w:rPr>
        <w:t xml:space="preserve"> </w:t>
      </w:r>
      <w:r>
        <w:t>to</w:t>
      </w:r>
      <w:r>
        <w:rPr>
          <w:spacing w:val="20"/>
        </w:rPr>
        <w:t xml:space="preserve"> </w:t>
      </w:r>
      <w:r>
        <w:t>go</w:t>
      </w:r>
      <w:r>
        <w:rPr>
          <w:spacing w:val="20"/>
        </w:rPr>
        <w:t xml:space="preserve"> </w:t>
      </w:r>
      <w:r>
        <w:t>on</w:t>
      </w:r>
      <w:r>
        <w:rPr>
          <w:spacing w:val="20"/>
        </w:rPr>
        <w:t xml:space="preserve"> </w:t>
      </w:r>
      <w:r>
        <w:t>in</w:t>
      </w:r>
      <w:r>
        <w:rPr>
          <w:spacing w:val="20"/>
        </w:rPr>
        <w:t xml:space="preserve"> </w:t>
      </w:r>
      <w:r>
        <w:t>a</w:t>
      </w:r>
      <w:r>
        <w:rPr>
          <w:spacing w:val="20"/>
        </w:rPr>
        <w:t xml:space="preserve"> </w:t>
      </w:r>
      <w:r>
        <w:t>way</w:t>
      </w:r>
    </w:p>
    <w:p w14:paraId="624C39A9">
      <w:pPr>
        <w:spacing w:after="0" w:line="254" w:lineRule="auto"/>
        <w:sectPr>
          <w:pgSz w:w="12240" w:h="15840"/>
          <w:pgMar w:top="1360" w:right="1420" w:bottom="280" w:left="1420" w:header="720" w:footer="720" w:gutter="0"/>
          <w:cols w:space="720" w:num="1"/>
        </w:sectPr>
      </w:pPr>
    </w:p>
    <w:p w14:paraId="010ADB46">
      <w:pPr>
        <w:pStyle w:val="5"/>
        <w:ind w:right="0"/>
      </w:pPr>
      <w:r>
        <w:t>of suffering and hardship for him.</w:t>
      </w:r>
    </w:p>
    <w:p w14:paraId="34685F47">
      <w:pPr>
        <w:pStyle w:val="5"/>
        <w:spacing w:before="0"/>
        <w:ind w:left="0" w:right="0"/>
        <w:jc w:val="left"/>
        <w:rPr>
          <w:sz w:val="28"/>
        </w:rPr>
      </w:pPr>
    </w:p>
    <w:p w14:paraId="781EE79A">
      <w:pPr>
        <w:pStyle w:val="5"/>
        <w:spacing w:before="1" w:line="254" w:lineRule="auto"/>
      </w:pPr>
      <w:r>
        <w:t>It was this that helped David in the midst of his sore temptation, that</w:t>
      </w:r>
      <w:r>
        <w:rPr>
          <w:spacing w:val="-70"/>
        </w:rPr>
        <w:t xml:space="preserve"> </w:t>
      </w:r>
      <w:r>
        <w:t>did arise from his affliction in the way of God, Psalm 37. 24. Thou</w:t>
      </w:r>
      <w:r>
        <w:rPr>
          <w:spacing w:val="1"/>
        </w:rPr>
        <w:t xml:space="preserve"> </w:t>
      </w:r>
      <w:r>
        <w:t>shalt</w:t>
      </w:r>
      <w:r>
        <w:rPr>
          <w:spacing w:val="28"/>
        </w:rPr>
        <w:t xml:space="preserve"> </w:t>
      </w:r>
      <w:r>
        <w:t>guide</w:t>
      </w:r>
      <w:r>
        <w:rPr>
          <w:spacing w:val="28"/>
        </w:rPr>
        <w:t xml:space="preserve"> </w:t>
      </w:r>
      <w:r>
        <w:t>me</w:t>
      </w:r>
      <w:r>
        <w:rPr>
          <w:spacing w:val="28"/>
        </w:rPr>
        <w:t xml:space="preserve"> </w:t>
      </w:r>
      <w:r>
        <w:t>with</w:t>
      </w:r>
      <w:r>
        <w:rPr>
          <w:spacing w:val="28"/>
        </w:rPr>
        <w:t xml:space="preserve"> </w:t>
      </w:r>
      <w:r>
        <w:t>thy</w:t>
      </w:r>
      <w:r>
        <w:rPr>
          <w:spacing w:val="28"/>
        </w:rPr>
        <w:t xml:space="preserve"> </w:t>
      </w:r>
      <w:r>
        <w:t>counsel,</w:t>
      </w:r>
      <w:r>
        <w:rPr>
          <w:spacing w:val="28"/>
        </w:rPr>
        <w:t xml:space="preserve"> </w:t>
      </w:r>
      <w:r>
        <w:t>and</w:t>
      </w:r>
      <w:r>
        <w:rPr>
          <w:spacing w:val="28"/>
        </w:rPr>
        <w:t xml:space="preserve"> </w:t>
      </w:r>
      <w:r>
        <w:t>afterward</w:t>
      </w:r>
      <w:r>
        <w:rPr>
          <w:spacing w:val="28"/>
        </w:rPr>
        <w:t xml:space="preserve"> </w:t>
      </w:r>
      <w:r>
        <w:t>receive</w:t>
      </w:r>
      <w:r>
        <w:rPr>
          <w:spacing w:val="28"/>
        </w:rPr>
        <w:t xml:space="preserve"> </w:t>
      </w:r>
      <w:r>
        <w:t>me</w:t>
      </w:r>
      <w:r>
        <w:rPr>
          <w:spacing w:val="28"/>
        </w:rPr>
        <w:t xml:space="preserve"> </w:t>
      </w:r>
      <w:r>
        <w:t>to</w:t>
      </w:r>
      <w:r>
        <w:rPr>
          <w:spacing w:val="28"/>
        </w:rPr>
        <w:t xml:space="preserve"> </w:t>
      </w:r>
      <w:r>
        <w:t>glory:</w:t>
      </w:r>
      <w:r>
        <w:rPr>
          <w:spacing w:val="-70"/>
        </w:rPr>
        <w:t xml:space="preserve"> </w:t>
      </w:r>
      <w:r>
        <w:t>as if he should say, Howsoever it be with the men of the world, who</w:t>
      </w:r>
      <w:r>
        <w:rPr>
          <w:spacing w:val="1"/>
        </w:rPr>
        <w:t xml:space="preserve"> </w:t>
      </w:r>
      <w:r>
        <w:t>enjoy their prosperity according to their desires; and howsoever it be</w:t>
      </w:r>
      <w:r>
        <w:rPr>
          <w:spacing w:val="1"/>
        </w:rPr>
        <w:t xml:space="preserve"> </w:t>
      </w:r>
      <w:r>
        <w:t>with me, that I am afflicted, and must endure hard things here, yet</w:t>
      </w:r>
      <w:r>
        <w:rPr>
          <w:spacing w:val="1"/>
        </w:rPr>
        <w:t xml:space="preserve"> </w:t>
      </w:r>
      <w:r>
        <w:t>this</w:t>
      </w:r>
      <w:r>
        <w:rPr>
          <w:spacing w:val="1"/>
        </w:rPr>
        <w:t xml:space="preserve"> </w:t>
      </w:r>
      <w:r>
        <w:t>is</w:t>
      </w:r>
      <w:r>
        <w:rPr>
          <w:spacing w:val="1"/>
        </w:rPr>
        <w:t xml:space="preserve"> </w:t>
      </w:r>
      <w:r>
        <w:t>that</w:t>
      </w:r>
      <w:r>
        <w:rPr>
          <w:spacing w:val="1"/>
        </w:rPr>
        <w:t xml:space="preserve"> </w:t>
      </w:r>
      <w:r>
        <w:t>which</w:t>
      </w:r>
      <w:r>
        <w:rPr>
          <w:spacing w:val="1"/>
        </w:rPr>
        <w:t xml:space="preserve"> </w:t>
      </w:r>
      <w:r>
        <w:t>upholds</w:t>
      </w:r>
      <w:r>
        <w:rPr>
          <w:spacing w:val="1"/>
        </w:rPr>
        <w:t xml:space="preserve"> </w:t>
      </w:r>
      <w:r>
        <w:t>me</w:t>
      </w:r>
      <w:r>
        <w:rPr>
          <w:spacing w:val="1"/>
        </w:rPr>
        <w:t xml:space="preserve"> </w:t>
      </w:r>
      <w:r>
        <w:t>through</w:t>
      </w:r>
      <w:r>
        <w:rPr>
          <w:spacing w:val="1"/>
        </w:rPr>
        <w:t xml:space="preserve"> </w:t>
      </w:r>
      <w:r>
        <w:t>all,</w:t>
      </w:r>
      <w:r>
        <w:rPr>
          <w:spacing w:val="1"/>
        </w:rPr>
        <w:t xml:space="preserve"> </w:t>
      </w:r>
      <w:r>
        <w:t>Thou</w:t>
      </w:r>
      <w:r>
        <w:rPr>
          <w:spacing w:val="1"/>
        </w:rPr>
        <w:t xml:space="preserve"> </w:t>
      </w:r>
      <w:r>
        <w:t>shalt</w:t>
      </w:r>
      <w:r>
        <w:rPr>
          <w:spacing w:val="1"/>
        </w:rPr>
        <w:t xml:space="preserve"> </w:t>
      </w:r>
      <w:r>
        <w:t>afterward</w:t>
      </w:r>
      <w:r>
        <w:rPr>
          <w:spacing w:val="1"/>
        </w:rPr>
        <w:t xml:space="preserve"> </w:t>
      </w:r>
      <w:r>
        <w:t>receive me to glory. This is that which upheld the Spirit of Saint Paul,</w:t>
      </w:r>
      <w:r>
        <w:rPr>
          <w:spacing w:val="-70"/>
        </w:rPr>
        <w:t xml:space="preserve"> </w:t>
      </w:r>
      <w:r>
        <w:t>2 Cor. 4. 17. where he brings in a most notable and high expression of</w:t>
      </w:r>
      <w:r>
        <w:rPr>
          <w:spacing w:val="-70"/>
        </w:rPr>
        <w:t xml:space="preserve"> </w:t>
      </w:r>
      <w:r>
        <w:t>the glory that is to come, for the upholding his spirit in his suffering;</w:t>
      </w:r>
      <w:r>
        <w:rPr>
          <w:spacing w:val="1"/>
        </w:rPr>
        <w:t xml:space="preserve"> </w:t>
      </w:r>
      <w:r>
        <w:t>For our light affliction, which is but for a moment, worketh for us a</w:t>
      </w:r>
      <w:r>
        <w:rPr>
          <w:spacing w:val="1"/>
        </w:rPr>
        <w:t xml:space="preserve"> </w:t>
      </w:r>
      <w:r>
        <w:t>far more exceeding and eternal weight of glory. This is that which</w:t>
      </w:r>
      <w:r>
        <w:rPr>
          <w:spacing w:val="1"/>
        </w:rPr>
        <w:t xml:space="preserve"> </w:t>
      </w:r>
      <w:r>
        <w:t>Saint Paul propounded unto Timothy, to uphold his heart in all his</w:t>
      </w:r>
      <w:r>
        <w:rPr>
          <w:spacing w:val="1"/>
        </w:rPr>
        <w:t xml:space="preserve"> </w:t>
      </w:r>
      <w:r>
        <w:t>sufferings, 2 Timothy 2. 12. If we suffer, we shall also reign with him.</w:t>
      </w:r>
      <w:r>
        <w:rPr>
          <w:spacing w:val="1"/>
        </w:rPr>
        <w:t xml:space="preserve"> </w:t>
      </w:r>
      <w:r>
        <w:t>This is that which strengthened the Spirits of the Christians, that</w:t>
      </w:r>
      <w:r>
        <w:rPr>
          <w:spacing w:val="1"/>
        </w:rPr>
        <w:t xml:space="preserve"> </w:t>
      </w:r>
      <w:r>
        <w:t>suffered in the times of the Maccabees, Heb. 10. 34. As those clusters</w:t>
      </w:r>
      <w:r>
        <w:rPr>
          <w:spacing w:val="-70"/>
        </w:rPr>
        <w:t xml:space="preserve"> </w:t>
      </w:r>
      <w:r>
        <w:t>of Grapes that were brought from the land of Canaan, that shown to</w:t>
      </w:r>
      <w:r>
        <w:rPr>
          <w:spacing w:val="1"/>
        </w:rPr>
        <w:t xml:space="preserve"> </w:t>
      </w:r>
      <w:r>
        <w:t>the</w:t>
      </w:r>
      <w:r>
        <w:rPr>
          <w:spacing w:val="1"/>
        </w:rPr>
        <w:t xml:space="preserve"> </w:t>
      </w:r>
      <w:r>
        <w:t>people,</w:t>
      </w:r>
      <w:r>
        <w:rPr>
          <w:spacing w:val="1"/>
        </w:rPr>
        <w:t xml:space="preserve"> </w:t>
      </w:r>
      <w:r>
        <w:t>what</w:t>
      </w:r>
      <w:r>
        <w:rPr>
          <w:spacing w:val="1"/>
        </w:rPr>
        <w:t xml:space="preserve"> </w:t>
      </w:r>
      <w:r>
        <w:t>the</w:t>
      </w:r>
      <w:r>
        <w:rPr>
          <w:spacing w:val="1"/>
        </w:rPr>
        <w:t xml:space="preserve"> </w:t>
      </w:r>
      <w:r>
        <w:t>fruitfulness</w:t>
      </w:r>
      <w:r>
        <w:rPr>
          <w:spacing w:val="1"/>
        </w:rPr>
        <w:t xml:space="preserve"> </w:t>
      </w:r>
      <w:r>
        <w:t>of</w:t>
      </w:r>
      <w:r>
        <w:rPr>
          <w:spacing w:val="1"/>
        </w:rPr>
        <w:t xml:space="preserve"> </w:t>
      </w:r>
      <w:r>
        <w:t>that</w:t>
      </w:r>
      <w:r>
        <w:rPr>
          <w:spacing w:val="1"/>
        </w:rPr>
        <w:t xml:space="preserve"> </w:t>
      </w:r>
      <w:r>
        <w:t>land</w:t>
      </w:r>
      <w:r>
        <w:rPr>
          <w:spacing w:val="1"/>
        </w:rPr>
        <w:t xml:space="preserve"> </w:t>
      </w:r>
      <w:r>
        <w:t>was,</w:t>
      </w:r>
      <w:r>
        <w:rPr>
          <w:spacing w:val="1"/>
        </w:rPr>
        <w:t xml:space="preserve"> </w:t>
      </w:r>
      <w:r>
        <w:t>was</w:t>
      </w:r>
      <w:r>
        <w:rPr>
          <w:spacing w:val="1"/>
        </w:rPr>
        <w:t xml:space="preserve"> </w:t>
      </w:r>
      <w:r>
        <w:t>an</w:t>
      </w:r>
      <w:r>
        <w:rPr>
          <w:spacing w:val="1"/>
        </w:rPr>
        <w:t xml:space="preserve"> </w:t>
      </w:r>
      <w:r>
        <w:t>encouragement</w:t>
      </w:r>
      <w:r>
        <w:rPr>
          <w:spacing w:val="1"/>
        </w:rPr>
        <w:t xml:space="preserve"> </w:t>
      </w:r>
      <w:r>
        <w:t>to</w:t>
      </w:r>
      <w:r>
        <w:rPr>
          <w:spacing w:val="1"/>
        </w:rPr>
        <w:t xml:space="preserve"> </w:t>
      </w:r>
      <w:r>
        <w:t>them,</w:t>
      </w:r>
      <w:r>
        <w:rPr>
          <w:spacing w:val="1"/>
        </w:rPr>
        <w:t xml:space="preserve"> </w:t>
      </w:r>
      <w:r>
        <w:t>to</w:t>
      </w:r>
      <w:r>
        <w:rPr>
          <w:spacing w:val="1"/>
        </w:rPr>
        <w:t xml:space="preserve"> </w:t>
      </w:r>
      <w:r>
        <w:t>pass</w:t>
      </w:r>
      <w:r>
        <w:rPr>
          <w:spacing w:val="1"/>
        </w:rPr>
        <w:t xml:space="preserve"> </w:t>
      </w:r>
      <w:r>
        <w:t>through</w:t>
      </w:r>
      <w:r>
        <w:rPr>
          <w:spacing w:val="1"/>
        </w:rPr>
        <w:t xml:space="preserve"> </w:t>
      </w:r>
      <w:r>
        <w:t>all</w:t>
      </w:r>
      <w:r>
        <w:rPr>
          <w:spacing w:val="1"/>
        </w:rPr>
        <w:t xml:space="preserve"> </w:t>
      </w:r>
      <w:r>
        <w:t>difficulties</w:t>
      </w:r>
      <w:r>
        <w:rPr>
          <w:spacing w:val="1"/>
        </w:rPr>
        <w:t xml:space="preserve"> </w:t>
      </w:r>
      <w:r>
        <w:t>that</w:t>
      </w:r>
      <w:r>
        <w:rPr>
          <w:spacing w:val="72"/>
        </w:rPr>
        <w:t xml:space="preserve"> </w:t>
      </w:r>
      <w:r>
        <w:t>they</w:t>
      </w:r>
      <w:r>
        <w:rPr>
          <w:spacing w:val="-70"/>
        </w:rPr>
        <w:t xml:space="preserve"> </w:t>
      </w:r>
      <w:r>
        <w:t>were like to meet withal in the possession of the land, to fight against</w:t>
      </w:r>
      <w:r>
        <w:rPr>
          <w:spacing w:val="-70"/>
        </w:rPr>
        <w:t xml:space="preserve"> </w:t>
      </w:r>
      <w:r>
        <w:t>the children of Anak; so that which God hath revealed of Heaven, is</w:t>
      </w:r>
      <w:r>
        <w:rPr>
          <w:spacing w:val="1"/>
        </w:rPr>
        <w:t xml:space="preserve"> </w:t>
      </w:r>
      <w:r>
        <w:t>like those clusters of grapes, those little things that we have made</w:t>
      </w:r>
      <w:r>
        <w:rPr>
          <w:spacing w:val="1"/>
        </w:rPr>
        <w:t xml:space="preserve"> </w:t>
      </w:r>
      <w:r>
        <w:t>known to us (in comparison of the glory that is to come) are to that</w:t>
      </w:r>
      <w:r>
        <w:rPr>
          <w:spacing w:val="1"/>
        </w:rPr>
        <w:t xml:space="preserve"> </w:t>
      </w:r>
      <w:r>
        <w:t>end revealed to encourage us in our way here. In the handling of this</w:t>
      </w:r>
      <w:r>
        <w:rPr>
          <w:spacing w:val="1"/>
        </w:rPr>
        <w:t xml:space="preserve"> </w:t>
      </w:r>
      <w:r>
        <w:t>point, there are these five things we shall endeavor to do: First, to</w:t>
      </w:r>
      <w:r>
        <w:rPr>
          <w:spacing w:val="1"/>
        </w:rPr>
        <w:t xml:space="preserve"> </w:t>
      </w:r>
      <w:r>
        <w:t>show that there is a reward for the righteous. Secondly, how far a</w:t>
      </w:r>
      <w:r>
        <w:rPr>
          <w:spacing w:val="1"/>
        </w:rPr>
        <w:t xml:space="preserve"> </w:t>
      </w:r>
      <w:r>
        <w:t>Christian may have an eye unto this reward. Thirdly, show somewhat</w:t>
      </w:r>
      <w:r>
        <w:rPr>
          <w:spacing w:val="-70"/>
        </w:rPr>
        <w:t xml:space="preserve"> </w:t>
      </w:r>
      <w:r>
        <w:t>what this reward is. Fourthly, wherein lies the power of the believing</w:t>
      </w:r>
      <w:r>
        <w:rPr>
          <w:spacing w:val="1"/>
        </w:rPr>
        <w:t xml:space="preserve"> </w:t>
      </w:r>
      <w:r>
        <w:t>of</w:t>
      </w:r>
      <w:r>
        <w:rPr>
          <w:spacing w:val="27"/>
        </w:rPr>
        <w:t xml:space="preserve"> </w:t>
      </w:r>
      <w:r>
        <w:t>this,</w:t>
      </w:r>
      <w:r>
        <w:rPr>
          <w:spacing w:val="27"/>
        </w:rPr>
        <w:t xml:space="preserve"> </w:t>
      </w:r>
      <w:r>
        <w:t>to</w:t>
      </w:r>
      <w:r>
        <w:rPr>
          <w:spacing w:val="27"/>
        </w:rPr>
        <w:t xml:space="preserve"> </w:t>
      </w:r>
      <w:r>
        <w:t>help</w:t>
      </w:r>
      <w:r>
        <w:rPr>
          <w:spacing w:val="27"/>
        </w:rPr>
        <w:t xml:space="preserve"> </w:t>
      </w:r>
      <w:r>
        <w:t>us</w:t>
      </w:r>
      <w:r>
        <w:rPr>
          <w:spacing w:val="27"/>
        </w:rPr>
        <w:t xml:space="preserve"> </w:t>
      </w:r>
      <w:r>
        <w:t>to</w:t>
      </w:r>
      <w:r>
        <w:rPr>
          <w:spacing w:val="27"/>
        </w:rPr>
        <w:t xml:space="preserve"> </w:t>
      </w:r>
      <w:r>
        <w:t>endure</w:t>
      </w:r>
      <w:r>
        <w:rPr>
          <w:spacing w:val="27"/>
        </w:rPr>
        <w:t xml:space="preserve"> </w:t>
      </w:r>
      <w:r>
        <w:t>any</w:t>
      </w:r>
      <w:r>
        <w:rPr>
          <w:spacing w:val="27"/>
        </w:rPr>
        <w:t xml:space="preserve"> </w:t>
      </w:r>
      <w:r>
        <w:t>hardship.</w:t>
      </w:r>
      <w:r>
        <w:rPr>
          <w:spacing w:val="27"/>
        </w:rPr>
        <w:t xml:space="preserve"> </w:t>
      </w:r>
      <w:r>
        <w:t>Lastly,</w:t>
      </w:r>
      <w:r>
        <w:rPr>
          <w:spacing w:val="27"/>
        </w:rPr>
        <w:t xml:space="preserve"> </w:t>
      </w:r>
      <w:r>
        <w:t>make</w:t>
      </w:r>
      <w:r>
        <w:rPr>
          <w:spacing w:val="27"/>
        </w:rPr>
        <w:t xml:space="preserve"> </w:t>
      </w:r>
      <w:r>
        <w:t>Application</w:t>
      </w:r>
      <w:r>
        <w:rPr>
          <w:spacing w:val="-70"/>
        </w:rPr>
        <w:t xml:space="preserve"> </w:t>
      </w:r>
      <w:r>
        <w:t>of all.</w:t>
      </w:r>
    </w:p>
    <w:p w14:paraId="6689BEF9">
      <w:pPr>
        <w:pStyle w:val="5"/>
        <w:spacing w:before="260" w:line="254" w:lineRule="auto"/>
        <w:ind w:right="121"/>
      </w:pPr>
      <w:r>
        <w:t>That</w:t>
      </w:r>
      <w:r>
        <w:rPr>
          <w:spacing w:val="33"/>
        </w:rPr>
        <w:t xml:space="preserve"> </w:t>
      </w:r>
      <w:r>
        <w:t>there</w:t>
      </w:r>
      <w:r>
        <w:rPr>
          <w:spacing w:val="33"/>
        </w:rPr>
        <w:t xml:space="preserve"> </w:t>
      </w:r>
      <w:r>
        <w:t>is</w:t>
      </w:r>
      <w:r>
        <w:rPr>
          <w:spacing w:val="33"/>
        </w:rPr>
        <w:t xml:space="preserve"> </w:t>
      </w:r>
      <w:r>
        <w:t>a</w:t>
      </w:r>
      <w:r>
        <w:rPr>
          <w:spacing w:val="33"/>
        </w:rPr>
        <w:t xml:space="preserve"> </w:t>
      </w:r>
      <w:r>
        <w:t>reward.</w:t>
      </w:r>
      <w:r>
        <w:rPr>
          <w:spacing w:val="33"/>
        </w:rPr>
        <w:t xml:space="preserve"> </w:t>
      </w:r>
      <w:r>
        <w:t>Certainly,</w:t>
      </w:r>
      <w:r>
        <w:rPr>
          <w:spacing w:val="33"/>
        </w:rPr>
        <w:t xml:space="preserve"> </w:t>
      </w:r>
      <w:r>
        <w:t>there</w:t>
      </w:r>
      <w:r>
        <w:rPr>
          <w:spacing w:val="33"/>
        </w:rPr>
        <w:t xml:space="preserve"> </w:t>
      </w:r>
      <w:r>
        <w:t>is</w:t>
      </w:r>
      <w:r>
        <w:rPr>
          <w:spacing w:val="33"/>
        </w:rPr>
        <w:t xml:space="preserve"> </w:t>
      </w:r>
      <w:r>
        <w:t>a</w:t>
      </w:r>
      <w:r>
        <w:rPr>
          <w:spacing w:val="33"/>
        </w:rPr>
        <w:t xml:space="preserve"> </w:t>
      </w:r>
      <w:r>
        <w:t>more</w:t>
      </w:r>
      <w:r>
        <w:rPr>
          <w:spacing w:val="33"/>
        </w:rPr>
        <w:t xml:space="preserve"> </w:t>
      </w:r>
      <w:r>
        <w:t>blessed</w:t>
      </w:r>
      <w:r>
        <w:rPr>
          <w:spacing w:val="33"/>
        </w:rPr>
        <w:t xml:space="preserve"> </w:t>
      </w:r>
      <w:r>
        <w:t>condition</w:t>
      </w:r>
      <w:r>
        <w:rPr>
          <w:spacing w:val="-70"/>
        </w:rPr>
        <w:t xml:space="preserve"> </w:t>
      </w:r>
      <w:r>
        <w:t>for</w:t>
      </w:r>
      <w:r>
        <w:rPr>
          <w:spacing w:val="1"/>
        </w:rPr>
        <w:t xml:space="preserve"> </w:t>
      </w:r>
      <w:r>
        <w:t>God's</w:t>
      </w:r>
      <w:r>
        <w:rPr>
          <w:spacing w:val="1"/>
        </w:rPr>
        <w:t xml:space="preserve"> </w:t>
      </w:r>
      <w:r>
        <w:t>people</w:t>
      </w:r>
      <w:r>
        <w:rPr>
          <w:spacing w:val="1"/>
        </w:rPr>
        <w:t xml:space="preserve"> </w:t>
      </w:r>
      <w:r>
        <w:t>hereafter,</w:t>
      </w:r>
      <w:r>
        <w:rPr>
          <w:spacing w:val="1"/>
        </w:rPr>
        <w:t xml:space="preserve"> </w:t>
      </w:r>
      <w:r>
        <w:t>they</w:t>
      </w:r>
      <w:r>
        <w:rPr>
          <w:spacing w:val="1"/>
        </w:rPr>
        <w:t xml:space="preserve"> </w:t>
      </w:r>
      <w:r>
        <w:t>have</w:t>
      </w:r>
      <w:r>
        <w:rPr>
          <w:spacing w:val="1"/>
        </w:rPr>
        <w:t xml:space="preserve"> </w:t>
      </w:r>
      <w:r>
        <w:t>not</w:t>
      </w:r>
      <w:r>
        <w:rPr>
          <w:spacing w:val="1"/>
        </w:rPr>
        <w:t xml:space="preserve"> </w:t>
      </w:r>
      <w:r>
        <w:t>received</w:t>
      </w:r>
      <w:r>
        <w:rPr>
          <w:spacing w:val="1"/>
        </w:rPr>
        <w:t xml:space="preserve"> </w:t>
      </w:r>
      <w:r>
        <w:t>that</w:t>
      </w:r>
      <w:r>
        <w:rPr>
          <w:spacing w:val="1"/>
        </w:rPr>
        <w:t xml:space="preserve"> </w:t>
      </w:r>
      <w:r>
        <w:t>which</w:t>
      </w:r>
      <w:r>
        <w:rPr>
          <w:spacing w:val="1"/>
        </w:rPr>
        <w:t xml:space="preserve"> </w:t>
      </w:r>
      <w:r>
        <w:t>is</w:t>
      </w:r>
      <w:r>
        <w:rPr>
          <w:spacing w:val="1"/>
        </w:rPr>
        <w:t xml:space="preserve"> </w:t>
      </w:r>
      <w:r>
        <w:t>prepared</w:t>
      </w:r>
      <w:r>
        <w:rPr>
          <w:spacing w:val="25"/>
        </w:rPr>
        <w:t xml:space="preserve"> </w:t>
      </w:r>
      <w:r>
        <w:t>for</w:t>
      </w:r>
      <w:r>
        <w:rPr>
          <w:spacing w:val="25"/>
        </w:rPr>
        <w:t xml:space="preserve"> </w:t>
      </w:r>
      <w:r>
        <w:t>them,</w:t>
      </w:r>
      <w:r>
        <w:rPr>
          <w:spacing w:val="25"/>
        </w:rPr>
        <w:t xml:space="preserve"> </w:t>
      </w:r>
      <w:r>
        <w:t>there</w:t>
      </w:r>
      <w:r>
        <w:rPr>
          <w:spacing w:val="25"/>
        </w:rPr>
        <w:t xml:space="preserve"> </w:t>
      </w:r>
      <w:r>
        <w:t>are</w:t>
      </w:r>
      <w:r>
        <w:rPr>
          <w:spacing w:val="25"/>
        </w:rPr>
        <w:t xml:space="preserve"> </w:t>
      </w:r>
      <w:r>
        <w:t>other</w:t>
      </w:r>
      <w:r>
        <w:rPr>
          <w:spacing w:val="25"/>
        </w:rPr>
        <w:t xml:space="preserve"> </w:t>
      </w:r>
      <w:r>
        <w:t>manner</w:t>
      </w:r>
      <w:r>
        <w:rPr>
          <w:spacing w:val="25"/>
        </w:rPr>
        <w:t xml:space="preserve"> </w:t>
      </w:r>
      <w:r>
        <w:t>of</w:t>
      </w:r>
      <w:r>
        <w:rPr>
          <w:spacing w:val="25"/>
        </w:rPr>
        <w:t xml:space="preserve"> </w:t>
      </w:r>
      <w:r>
        <w:t>things</w:t>
      </w:r>
      <w:r>
        <w:rPr>
          <w:spacing w:val="25"/>
        </w:rPr>
        <w:t xml:space="preserve"> </w:t>
      </w:r>
      <w:r>
        <w:t>to</w:t>
      </w:r>
      <w:r>
        <w:rPr>
          <w:spacing w:val="25"/>
        </w:rPr>
        <w:t xml:space="preserve"> </w:t>
      </w:r>
      <w:r>
        <w:t>be</w:t>
      </w:r>
      <w:r>
        <w:rPr>
          <w:spacing w:val="25"/>
        </w:rPr>
        <w:t xml:space="preserve"> </w:t>
      </w:r>
      <w:r>
        <w:t>revealed,</w:t>
      </w:r>
    </w:p>
    <w:p w14:paraId="06EEFADD">
      <w:pPr>
        <w:spacing w:after="0" w:line="254" w:lineRule="auto"/>
        <w:sectPr>
          <w:pgSz w:w="12240" w:h="15840"/>
          <w:pgMar w:top="1360" w:right="1420" w:bottom="280" w:left="1420" w:header="720" w:footer="720" w:gutter="0"/>
          <w:cols w:space="720" w:num="1"/>
        </w:sectPr>
      </w:pPr>
    </w:p>
    <w:p w14:paraId="5821EB73">
      <w:pPr>
        <w:pStyle w:val="5"/>
        <w:spacing w:line="254" w:lineRule="auto"/>
        <w:ind w:right="120"/>
      </w:pPr>
      <w:r>
        <w:t>then those that you see. Psal. 58. 11. Verily there is a reward for the</w:t>
      </w:r>
      <w:r>
        <w:rPr>
          <w:spacing w:val="1"/>
        </w:rPr>
        <w:t xml:space="preserve"> </w:t>
      </w:r>
      <w:r>
        <w:t>righteous; surely it is so: notwithstanding a carnal sensual heart doth</w:t>
      </w:r>
      <w:r>
        <w:rPr>
          <w:spacing w:val="-70"/>
        </w:rPr>
        <w:t xml:space="preserve"> </w:t>
      </w:r>
      <w:r>
        <w:t>not see it, yet verily there is a reward; though the ways of God's</w:t>
      </w:r>
      <w:r>
        <w:rPr>
          <w:spacing w:val="1"/>
        </w:rPr>
        <w:t xml:space="preserve"> </w:t>
      </w:r>
      <w:r>
        <w:t>providence</w:t>
      </w:r>
      <w:r>
        <w:rPr>
          <w:spacing w:val="17"/>
        </w:rPr>
        <w:t xml:space="preserve"> </w:t>
      </w:r>
      <w:r>
        <w:t>do</w:t>
      </w:r>
      <w:r>
        <w:rPr>
          <w:spacing w:val="18"/>
        </w:rPr>
        <w:t xml:space="preserve"> </w:t>
      </w:r>
      <w:r>
        <w:t>seem</w:t>
      </w:r>
      <w:r>
        <w:rPr>
          <w:spacing w:val="18"/>
        </w:rPr>
        <w:t xml:space="preserve"> </w:t>
      </w:r>
      <w:r>
        <w:t>outwardly</w:t>
      </w:r>
      <w:r>
        <w:rPr>
          <w:spacing w:val="18"/>
        </w:rPr>
        <w:t xml:space="preserve"> </w:t>
      </w:r>
      <w:r>
        <w:t>to</w:t>
      </w:r>
      <w:r>
        <w:rPr>
          <w:spacing w:val="18"/>
        </w:rPr>
        <w:t xml:space="preserve"> </w:t>
      </w:r>
      <w:r>
        <w:t>work</w:t>
      </w:r>
      <w:r>
        <w:rPr>
          <w:spacing w:val="18"/>
        </w:rPr>
        <w:t xml:space="preserve"> </w:t>
      </w:r>
      <w:r>
        <w:t>otherwise,</w:t>
      </w:r>
      <w:r>
        <w:rPr>
          <w:spacing w:val="18"/>
        </w:rPr>
        <w:t xml:space="preserve"> </w:t>
      </w:r>
      <w:r>
        <w:t>yet</w:t>
      </w:r>
      <w:r>
        <w:rPr>
          <w:spacing w:val="18"/>
        </w:rPr>
        <w:t xml:space="preserve"> </w:t>
      </w:r>
      <w:r>
        <w:t>surely</w:t>
      </w:r>
      <w:r>
        <w:rPr>
          <w:spacing w:val="18"/>
        </w:rPr>
        <w:t xml:space="preserve"> </w:t>
      </w:r>
      <w:r>
        <w:t>there</w:t>
      </w:r>
      <w:r>
        <w:rPr>
          <w:spacing w:val="18"/>
        </w:rPr>
        <w:t xml:space="preserve"> </w:t>
      </w:r>
      <w:r>
        <w:t>is</w:t>
      </w:r>
      <w:r>
        <w:rPr>
          <w:spacing w:val="-70"/>
        </w:rPr>
        <w:t xml:space="preserve"> </w:t>
      </w:r>
      <w:r>
        <w:t>a</w:t>
      </w:r>
      <w:r>
        <w:rPr>
          <w:spacing w:val="1"/>
        </w:rPr>
        <w:t xml:space="preserve"> </w:t>
      </w:r>
      <w:r>
        <w:t>reward:</w:t>
      </w:r>
      <w:r>
        <w:rPr>
          <w:spacing w:val="1"/>
        </w:rPr>
        <w:t xml:space="preserve"> </w:t>
      </w:r>
      <w:r>
        <w:t>notwithstanding</w:t>
      </w:r>
      <w:r>
        <w:rPr>
          <w:spacing w:val="1"/>
        </w:rPr>
        <w:t xml:space="preserve"> </w:t>
      </w:r>
      <w:r>
        <w:t>our</w:t>
      </w:r>
      <w:r>
        <w:rPr>
          <w:spacing w:val="1"/>
        </w:rPr>
        <w:t xml:space="preserve"> </w:t>
      </w:r>
      <w:r>
        <w:t>unbelieving</w:t>
      </w:r>
      <w:r>
        <w:rPr>
          <w:spacing w:val="1"/>
        </w:rPr>
        <w:t xml:space="preserve"> </w:t>
      </w:r>
      <w:r>
        <w:t>hearts</w:t>
      </w:r>
      <w:r>
        <w:rPr>
          <w:spacing w:val="1"/>
        </w:rPr>
        <w:t xml:space="preserve"> </w:t>
      </w:r>
      <w:r>
        <w:t>are</w:t>
      </w:r>
      <w:r>
        <w:rPr>
          <w:spacing w:val="1"/>
        </w:rPr>
        <w:t xml:space="preserve"> </w:t>
      </w:r>
      <w:r>
        <w:t>ready</w:t>
      </w:r>
      <w:r>
        <w:rPr>
          <w:spacing w:val="1"/>
        </w:rPr>
        <w:t xml:space="preserve"> </w:t>
      </w:r>
      <w:r>
        <w:t>to</w:t>
      </w:r>
      <w:r>
        <w:rPr>
          <w:spacing w:val="1"/>
        </w:rPr>
        <w:t xml:space="preserve"> </w:t>
      </w:r>
      <w:r>
        <w:t>question it, yet surely there is a reward, verily there is a reward for</w:t>
      </w:r>
      <w:r>
        <w:rPr>
          <w:spacing w:val="1"/>
        </w:rPr>
        <w:t xml:space="preserve"> </w:t>
      </w:r>
      <w:r>
        <w:t>the righteous. There is a great deal of power in this one thing to raise</w:t>
      </w:r>
      <w:r>
        <w:rPr>
          <w:spacing w:val="1"/>
        </w:rPr>
        <w:t xml:space="preserve"> </w:t>
      </w:r>
      <w:r>
        <w:t>up our hearts from the creature, from groveling here below, to make</w:t>
      </w:r>
      <w:r>
        <w:rPr>
          <w:spacing w:val="1"/>
        </w:rPr>
        <w:t xml:space="preserve"> </w:t>
      </w:r>
      <w:r>
        <w:t>us at least to look upward to know our happiness is not here, to know</w:t>
      </w:r>
      <w:r>
        <w:rPr>
          <w:spacing w:val="-70"/>
        </w:rPr>
        <w:t xml:space="preserve"> </w:t>
      </w:r>
      <w:r>
        <w:t>that there are glorious things to be expected, and that appears:</w:t>
      </w:r>
    </w:p>
    <w:p w14:paraId="7E588816">
      <w:pPr>
        <w:pStyle w:val="5"/>
        <w:spacing w:before="286" w:line="254" w:lineRule="auto"/>
      </w:pPr>
      <w:r>
        <w:t>First,</w:t>
      </w:r>
      <w:r>
        <w:rPr>
          <w:spacing w:val="1"/>
        </w:rPr>
        <w:t xml:space="preserve"> </w:t>
      </w:r>
      <w:r>
        <w:t>God</w:t>
      </w:r>
      <w:r>
        <w:rPr>
          <w:spacing w:val="1"/>
        </w:rPr>
        <w:t xml:space="preserve"> </w:t>
      </w:r>
      <w:r>
        <w:t>hath</w:t>
      </w:r>
      <w:r>
        <w:rPr>
          <w:spacing w:val="1"/>
        </w:rPr>
        <w:t xml:space="preserve"> </w:t>
      </w:r>
      <w:r>
        <w:t>infinite</w:t>
      </w:r>
      <w:r>
        <w:rPr>
          <w:spacing w:val="1"/>
        </w:rPr>
        <w:t xml:space="preserve"> </w:t>
      </w:r>
      <w:r>
        <w:t>riches</w:t>
      </w:r>
      <w:r>
        <w:rPr>
          <w:spacing w:val="1"/>
        </w:rPr>
        <w:t xml:space="preserve"> </w:t>
      </w:r>
      <w:r>
        <w:t>of</w:t>
      </w:r>
      <w:r>
        <w:rPr>
          <w:spacing w:val="1"/>
        </w:rPr>
        <w:t xml:space="preserve"> </w:t>
      </w:r>
      <w:r>
        <w:t>glory,</w:t>
      </w:r>
      <w:r>
        <w:rPr>
          <w:spacing w:val="1"/>
        </w:rPr>
        <w:t xml:space="preserve"> </w:t>
      </w:r>
      <w:r>
        <w:t>infinite</w:t>
      </w:r>
      <w:r>
        <w:rPr>
          <w:spacing w:val="1"/>
        </w:rPr>
        <w:t xml:space="preserve"> </w:t>
      </w:r>
      <w:r>
        <w:t>treasures</w:t>
      </w:r>
      <w:r>
        <w:rPr>
          <w:spacing w:val="73"/>
        </w:rPr>
        <w:t xml:space="preserve"> </w:t>
      </w:r>
      <w:r>
        <w:t>of</w:t>
      </w:r>
      <w:r>
        <w:rPr>
          <w:spacing w:val="1"/>
        </w:rPr>
        <w:t xml:space="preserve"> </w:t>
      </w:r>
      <w:r>
        <w:t>happiness,</w:t>
      </w:r>
      <w:r>
        <w:rPr>
          <w:spacing w:val="1"/>
        </w:rPr>
        <w:t xml:space="preserve"> </w:t>
      </w:r>
      <w:r>
        <w:t>there</w:t>
      </w:r>
      <w:r>
        <w:rPr>
          <w:spacing w:val="1"/>
        </w:rPr>
        <w:t xml:space="preserve"> </w:t>
      </w:r>
      <w:r>
        <w:t>are</w:t>
      </w:r>
      <w:r>
        <w:rPr>
          <w:spacing w:val="1"/>
        </w:rPr>
        <w:t xml:space="preserve"> </w:t>
      </w:r>
      <w:r>
        <w:t>infinite</w:t>
      </w:r>
      <w:r>
        <w:rPr>
          <w:spacing w:val="1"/>
        </w:rPr>
        <w:t xml:space="preserve"> </w:t>
      </w:r>
      <w:r>
        <w:t>great</w:t>
      </w:r>
      <w:r>
        <w:rPr>
          <w:spacing w:val="1"/>
        </w:rPr>
        <w:t xml:space="preserve"> </w:t>
      </w:r>
      <w:r>
        <w:t>things</w:t>
      </w:r>
      <w:r>
        <w:rPr>
          <w:spacing w:val="1"/>
        </w:rPr>
        <w:t xml:space="preserve"> </w:t>
      </w:r>
      <w:r>
        <w:t>in</w:t>
      </w:r>
      <w:r>
        <w:rPr>
          <w:spacing w:val="1"/>
        </w:rPr>
        <w:t xml:space="preserve"> </w:t>
      </w:r>
      <w:r>
        <w:t>God,</w:t>
      </w:r>
      <w:r>
        <w:rPr>
          <w:spacing w:val="1"/>
        </w:rPr>
        <w:t xml:space="preserve"> </w:t>
      </w:r>
      <w:r>
        <w:t>and</w:t>
      </w:r>
      <w:r>
        <w:rPr>
          <w:spacing w:val="1"/>
        </w:rPr>
        <w:t xml:space="preserve"> </w:t>
      </w:r>
      <w:r>
        <w:t>God</w:t>
      </w:r>
      <w:r>
        <w:rPr>
          <w:spacing w:val="1"/>
        </w:rPr>
        <w:t xml:space="preserve"> </w:t>
      </w:r>
      <w:r>
        <w:t>takes</w:t>
      </w:r>
      <w:r>
        <w:rPr>
          <w:spacing w:val="1"/>
        </w:rPr>
        <w:t xml:space="preserve"> </w:t>
      </w:r>
      <w:r>
        <w:t>infinite delight to communicate himself, and let out himself unto the</w:t>
      </w:r>
      <w:r>
        <w:rPr>
          <w:spacing w:val="1"/>
        </w:rPr>
        <w:t xml:space="preserve"> </w:t>
      </w:r>
      <w:r>
        <w:t>creature: now if there be such infinite riches with God, such glorious</w:t>
      </w:r>
      <w:r>
        <w:rPr>
          <w:spacing w:val="1"/>
        </w:rPr>
        <w:t xml:space="preserve"> </w:t>
      </w:r>
      <w:r>
        <w:t>treasures</w:t>
      </w:r>
      <w:r>
        <w:rPr>
          <w:spacing w:val="1"/>
        </w:rPr>
        <w:t xml:space="preserve"> </w:t>
      </w:r>
      <w:r>
        <w:t>of</w:t>
      </w:r>
      <w:r>
        <w:rPr>
          <w:spacing w:val="1"/>
        </w:rPr>
        <w:t xml:space="preserve"> </w:t>
      </w:r>
      <w:r>
        <w:t>happiness,</w:t>
      </w:r>
      <w:r>
        <w:rPr>
          <w:spacing w:val="1"/>
        </w:rPr>
        <w:t xml:space="preserve"> </w:t>
      </w:r>
      <w:r>
        <w:t>and</w:t>
      </w:r>
      <w:r>
        <w:rPr>
          <w:spacing w:val="1"/>
        </w:rPr>
        <w:t xml:space="preserve"> </w:t>
      </w:r>
      <w:r>
        <w:t>he</w:t>
      </w:r>
      <w:r>
        <w:rPr>
          <w:spacing w:val="1"/>
        </w:rPr>
        <w:t xml:space="preserve"> </w:t>
      </w:r>
      <w:r>
        <w:t>delights</w:t>
      </w:r>
      <w:r>
        <w:rPr>
          <w:spacing w:val="1"/>
        </w:rPr>
        <w:t xml:space="preserve"> </w:t>
      </w:r>
      <w:r>
        <w:t>to</w:t>
      </w:r>
      <w:r>
        <w:rPr>
          <w:spacing w:val="1"/>
        </w:rPr>
        <w:t xml:space="preserve"> </w:t>
      </w:r>
      <w:r>
        <w:t>communicate</w:t>
      </w:r>
      <w:r>
        <w:rPr>
          <w:spacing w:val="1"/>
        </w:rPr>
        <w:t xml:space="preserve"> </w:t>
      </w:r>
      <w:r>
        <w:t>himself,</w:t>
      </w:r>
      <w:r>
        <w:rPr>
          <w:spacing w:val="1"/>
        </w:rPr>
        <w:t xml:space="preserve"> </w:t>
      </w:r>
      <w:r>
        <w:t>certainly</w:t>
      </w:r>
      <w:r>
        <w:rPr>
          <w:spacing w:val="1"/>
        </w:rPr>
        <w:t xml:space="preserve"> </w:t>
      </w:r>
      <w:r>
        <w:t>there</w:t>
      </w:r>
      <w:r>
        <w:rPr>
          <w:spacing w:val="1"/>
        </w:rPr>
        <w:t xml:space="preserve"> </w:t>
      </w:r>
      <w:r>
        <w:t>are</w:t>
      </w:r>
      <w:r>
        <w:rPr>
          <w:spacing w:val="1"/>
        </w:rPr>
        <w:t xml:space="preserve"> </w:t>
      </w:r>
      <w:r>
        <w:t>great</w:t>
      </w:r>
      <w:r>
        <w:rPr>
          <w:spacing w:val="1"/>
        </w:rPr>
        <w:t xml:space="preserve"> </w:t>
      </w:r>
      <w:r>
        <w:t>things</w:t>
      </w:r>
      <w:r>
        <w:rPr>
          <w:spacing w:val="1"/>
        </w:rPr>
        <w:t xml:space="preserve"> </w:t>
      </w:r>
      <w:r>
        <w:t>to</w:t>
      </w:r>
      <w:r>
        <w:rPr>
          <w:spacing w:val="1"/>
        </w:rPr>
        <w:t xml:space="preserve"> </w:t>
      </w:r>
      <w:r>
        <w:t>be</w:t>
      </w:r>
      <w:r>
        <w:rPr>
          <w:spacing w:val="1"/>
        </w:rPr>
        <w:t xml:space="preserve"> </w:t>
      </w:r>
      <w:r>
        <w:t>communicated</w:t>
      </w:r>
      <w:r>
        <w:rPr>
          <w:spacing w:val="1"/>
        </w:rPr>
        <w:t xml:space="preserve"> </w:t>
      </w:r>
      <w:r>
        <w:t>then;</w:t>
      </w:r>
      <w:r>
        <w:rPr>
          <w:spacing w:val="1"/>
        </w:rPr>
        <w:t xml:space="preserve"> </w:t>
      </w:r>
      <w:r>
        <w:t>for</w:t>
      </w:r>
      <w:r>
        <w:rPr>
          <w:spacing w:val="1"/>
        </w:rPr>
        <w:t xml:space="preserve"> </w:t>
      </w:r>
      <w:r>
        <w:t>wherefore is it that God hath such infinite riches in him, but that in</w:t>
      </w:r>
      <w:r>
        <w:rPr>
          <w:spacing w:val="1"/>
        </w:rPr>
        <w:t xml:space="preserve"> </w:t>
      </w:r>
      <w:r>
        <w:t>due</w:t>
      </w:r>
      <w:r>
        <w:rPr>
          <w:spacing w:val="1"/>
        </w:rPr>
        <w:t xml:space="preserve"> </w:t>
      </w:r>
      <w:r>
        <w:t>time</w:t>
      </w:r>
      <w:r>
        <w:rPr>
          <w:spacing w:val="1"/>
        </w:rPr>
        <w:t xml:space="preserve"> </w:t>
      </w:r>
      <w:r>
        <w:t>he</w:t>
      </w:r>
      <w:r>
        <w:rPr>
          <w:spacing w:val="1"/>
        </w:rPr>
        <w:t xml:space="preserve"> </w:t>
      </w:r>
      <w:r>
        <w:t>will</w:t>
      </w:r>
      <w:r>
        <w:rPr>
          <w:spacing w:val="1"/>
        </w:rPr>
        <w:t xml:space="preserve"> </w:t>
      </w:r>
      <w:r>
        <w:t>make</w:t>
      </w:r>
      <w:r>
        <w:rPr>
          <w:spacing w:val="1"/>
        </w:rPr>
        <w:t xml:space="preserve"> </w:t>
      </w:r>
      <w:r>
        <w:t>them</w:t>
      </w:r>
      <w:r>
        <w:rPr>
          <w:spacing w:val="1"/>
        </w:rPr>
        <w:t xml:space="preserve"> </w:t>
      </w:r>
      <w:r>
        <w:t>known,</w:t>
      </w:r>
      <w:r>
        <w:rPr>
          <w:spacing w:val="1"/>
        </w:rPr>
        <w:t xml:space="preserve"> </w:t>
      </w:r>
      <w:r>
        <w:t>and</w:t>
      </w:r>
      <w:r>
        <w:rPr>
          <w:spacing w:val="1"/>
        </w:rPr>
        <w:t xml:space="preserve"> </w:t>
      </w:r>
      <w:r>
        <w:t>reveal</w:t>
      </w:r>
      <w:r>
        <w:rPr>
          <w:spacing w:val="1"/>
        </w:rPr>
        <w:t xml:space="preserve"> </w:t>
      </w:r>
      <w:r>
        <w:t>them,</w:t>
      </w:r>
      <w:r>
        <w:rPr>
          <w:spacing w:val="1"/>
        </w:rPr>
        <w:t xml:space="preserve"> </w:t>
      </w:r>
      <w:r>
        <w:t>and</w:t>
      </w:r>
      <w:r>
        <w:rPr>
          <w:spacing w:val="1"/>
        </w:rPr>
        <w:t xml:space="preserve"> </w:t>
      </w:r>
      <w:r>
        <w:t>communicate them? it is but little that is revealed and communicated</w:t>
      </w:r>
      <w:r>
        <w:rPr>
          <w:spacing w:val="-70"/>
        </w:rPr>
        <w:t xml:space="preserve"> </w:t>
      </w:r>
      <w:r>
        <w:t>for the present; therefore there are other things to be revealed and</w:t>
      </w:r>
      <w:r>
        <w:rPr>
          <w:spacing w:val="1"/>
        </w:rPr>
        <w:t xml:space="preserve"> </w:t>
      </w:r>
      <w:r>
        <w:t>communicated from God.</w:t>
      </w:r>
    </w:p>
    <w:p w14:paraId="6DE25C90">
      <w:pPr>
        <w:pStyle w:val="5"/>
        <w:spacing w:before="286" w:line="254" w:lineRule="auto"/>
        <w:ind w:right="120"/>
      </w:pPr>
      <w:r>
        <w:t>Secondly, God hath made mankind to be of such a nature, as to have</w:t>
      </w:r>
      <w:r>
        <w:rPr>
          <w:spacing w:val="1"/>
        </w:rPr>
        <w:t xml:space="preserve"> </w:t>
      </w:r>
      <w:r>
        <w:t>a kind of infinite capacity, whereby it is made capable of happiness,</w:t>
      </w:r>
      <w:r>
        <w:rPr>
          <w:spacing w:val="1"/>
        </w:rPr>
        <w:t xml:space="preserve"> </w:t>
      </w:r>
      <w:r>
        <w:t>beyond</w:t>
      </w:r>
      <w:r>
        <w:rPr>
          <w:spacing w:val="1"/>
        </w:rPr>
        <w:t xml:space="preserve"> </w:t>
      </w:r>
      <w:r>
        <w:t>that</w:t>
      </w:r>
      <w:r>
        <w:rPr>
          <w:spacing w:val="1"/>
        </w:rPr>
        <w:t xml:space="preserve"> </w:t>
      </w:r>
      <w:r>
        <w:t>which</w:t>
      </w:r>
      <w:r>
        <w:rPr>
          <w:spacing w:val="1"/>
        </w:rPr>
        <w:t xml:space="preserve"> </w:t>
      </w:r>
      <w:r>
        <w:t>any</w:t>
      </w:r>
      <w:r>
        <w:rPr>
          <w:spacing w:val="1"/>
        </w:rPr>
        <w:t xml:space="preserve"> </w:t>
      </w:r>
      <w:r>
        <w:t>creature,</w:t>
      </w:r>
      <w:r>
        <w:rPr>
          <w:spacing w:val="1"/>
        </w:rPr>
        <w:t xml:space="preserve"> </w:t>
      </w:r>
      <w:r>
        <w:t>besides</w:t>
      </w:r>
      <w:r>
        <w:rPr>
          <w:spacing w:val="1"/>
        </w:rPr>
        <w:t xml:space="preserve"> </w:t>
      </w:r>
      <w:r>
        <w:t>Angels,</w:t>
      </w:r>
      <w:r>
        <w:rPr>
          <w:spacing w:val="1"/>
        </w:rPr>
        <w:t xml:space="preserve"> </w:t>
      </w:r>
      <w:r>
        <w:t>is</w:t>
      </w:r>
      <w:r>
        <w:rPr>
          <w:spacing w:val="1"/>
        </w:rPr>
        <w:t xml:space="preserve"> </w:t>
      </w:r>
      <w:r>
        <w:t>capable</w:t>
      </w:r>
      <w:r>
        <w:rPr>
          <w:spacing w:val="1"/>
        </w:rPr>
        <w:t xml:space="preserve"> </w:t>
      </w:r>
      <w:r>
        <w:t>of:</w:t>
      </w:r>
      <w:r>
        <w:rPr>
          <w:spacing w:val="1"/>
        </w:rPr>
        <w:t xml:space="preserve"> </w:t>
      </w:r>
      <w:r>
        <w:t>Properly no creature but the rational creature is capable of happiness</w:t>
      </w:r>
      <w:r>
        <w:rPr>
          <w:spacing w:val="-70"/>
        </w:rPr>
        <w:t xml:space="preserve"> </w:t>
      </w:r>
      <w:r>
        <w:t>at all, but besides it hath a kind of infinite capacity, whereby it is</w:t>
      </w:r>
      <w:r>
        <w:rPr>
          <w:spacing w:val="1"/>
        </w:rPr>
        <w:t xml:space="preserve"> </w:t>
      </w:r>
      <w:r>
        <w:t>made capable of the highest happiness that belongs to the capacity of</w:t>
      </w:r>
      <w:r>
        <w:rPr>
          <w:spacing w:val="-70"/>
        </w:rPr>
        <w:t xml:space="preserve"> </w:t>
      </w:r>
      <w:r>
        <w:t>a Creature: and certainly God hath not made this in vain, God does</w:t>
      </w:r>
      <w:r>
        <w:rPr>
          <w:spacing w:val="1"/>
        </w:rPr>
        <w:t xml:space="preserve"> </w:t>
      </w:r>
      <w:r>
        <w:t>intend to fill this capacity.</w:t>
      </w:r>
    </w:p>
    <w:p w14:paraId="404C5494">
      <w:pPr>
        <w:pStyle w:val="5"/>
        <w:spacing w:before="289" w:line="254" w:lineRule="auto"/>
      </w:pPr>
      <w:r>
        <w:t>You will say, An infinite capacity of happiness, how is that? Thus; for</w:t>
      </w:r>
      <w:r>
        <w:rPr>
          <w:spacing w:val="1"/>
        </w:rPr>
        <w:t xml:space="preserve"> </w:t>
      </w:r>
      <w:r>
        <w:t>there are two things in the rational part of man, his understanding,</w:t>
      </w:r>
      <w:r>
        <w:rPr>
          <w:spacing w:val="1"/>
        </w:rPr>
        <w:t xml:space="preserve"> </w:t>
      </w:r>
      <w:r>
        <w:t>and his will: now the capacity of this part, must be judged according</w:t>
      </w:r>
      <w:r>
        <w:rPr>
          <w:spacing w:val="1"/>
        </w:rPr>
        <w:t xml:space="preserve"> </w:t>
      </w:r>
      <w:r>
        <w:t>to</w:t>
      </w:r>
      <w:r>
        <w:rPr>
          <w:spacing w:val="5"/>
        </w:rPr>
        <w:t xml:space="preserve"> </w:t>
      </w:r>
      <w:r>
        <w:t>the</w:t>
      </w:r>
      <w:r>
        <w:rPr>
          <w:spacing w:val="5"/>
        </w:rPr>
        <w:t xml:space="preserve"> </w:t>
      </w:r>
      <w:r>
        <w:t>objects</w:t>
      </w:r>
      <w:r>
        <w:rPr>
          <w:spacing w:val="5"/>
        </w:rPr>
        <w:t xml:space="preserve"> </w:t>
      </w:r>
      <w:r>
        <w:t>that</w:t>
      </w:r>
      <w:r>
        <w:rPr>
          <w:spacing w:val="5"/>
        </w:rPr>
        <w:t xml:space="preserve"> </w:t>
      </w:r>
      <w:r>
        <w:t>are</w:t>
      </w:r>
      <w:r>
        <w:rPr>
          <w:spacing w:val="5"/>
        </w:rPr>
        <w:t xml:space="preserve"> </w:t>
      </w:r>
      <w:r>
        <w:t>suitable</w:t>
      </w:r>
      <w:r>
        <w:rPr>
          <w:spacing w:val="5"/>
        </w:rPr>
        <w:t xml:space="preserve"> </w:t>
      </w:r>
      <w:r>
        <w:t>unto</w:t>
      </w:r>
      <w:r>
        <w:rPr>
          <w:spacing w:val="5"/>
        </w:rPr>
        <w:t xml:space="preserve"> </w:t>
      </w:r>
      <w:r>
        <w:t>these</w:t>
      </w:r>
      <w:r>
        <w:rPr>
          <w:spacing w:val="5"/>
        </w:rPr>
        <w:t xml:space="preserve"> </w:t>
      </w:r>
      <w:r>
        <w:t>two</w:t>
      </w:r>
      <w:r>
        <w:rPr>
          <w:spacing w:val="5"/>
        </w:rPr>
        <w:t xml:space="preserve"> </w:t>
      </w:r>
      <w:r>
        <w:t>faculties</w:t>
      </w:r>
      <w:r>
        <w:rPr>
          <w:spacing w:val="5"/>
        </w:rPr>
        <w:t xml:space="preserve"> </w:t>
      </w:r>
      <w:r>
        <w:t>in</w:t>
      </w:r>
      <w:r>
        <w:rPr>
          <w:spacing w:val="5"/>
        </w:rPr>
        <w:t xml:space="preserve"> </w:t>
      </w:r>
      <w:r>
        <w:t>man's</w:t>
      </w:r>
      <w:r>
        <w:rPr>
          <w:spacing w:val="5"/>
        </w:rPr>
        <w:t xml:space="preserve"> </w:t>
      </w:r>
      <w:r>
        <w:t>soul:</w:t>
      </w:r>
    </w:p>
    <w:p w14:paraId="4292E8CD">
      <w:pPr>
        <w:spacing w:after="0" w:line="254" w:lineRule="auto"/>
        <w:sectPr>
          <w:pgSz w:w="12240" w:h="15840"/>
          <w:pgMar w:top="1360" w:right="1420" w:bottom="280" w:left="1420" w:header="720" w:footer="720" w:gutter="0"/>
          <w:cols w:space="720" w:num="1"/>
        </w:sectPr>
      </w:pPr>
    </w:p>
    <w:p w14:paraId="656B3314">
      <w:pPr>
        <w:pStyle w:val="5"/>
        <w:spacing w:line="254" w:lineRule="auto"/>
        <w:ind w:right="117"/>
      </w:pPr>
      <w:r>
        <w:t>For the understanding, it is not any particular thing that is the object</w:t>
      </w:r>
      <w:r>
        <w:rPr>
          <w:spacing w:val="1"/>
        </w:rPr>
        <w:t xml:space="preserve"> </w:t>
      </w:r>
      <w:r>
        <w:t>of</w:t>
      </w:r>
      <w:r>
        <w:rPr>
          <w:spacing w:val="33"/>
        </w:rPr>
        <w:t xml:space="preserve"> </w:t>
      </w:r>
      <w:r>
        <w:t>it,</w:t>
      </w:r>
      <w:r>
        <w:rPr>
          <w:spacing w:val="33"/>
        </w:rPr>
        <w:t xml:space="preserve"> </w:t>
      </w:r>
      <w:r>
        <w:t>but</w:t>
      </w:r>
      <w:r>
        <w:rPr>
          <w:spacing w:val="33"/>
        </w:rPr>
        <w:t xml:space="preserve"> </w:t>
      </w:r>
      <w:r>
        <w:t>truth</w:t>
      </w:r>
      <w:r>
        <w:rPr>
          <w:spacing w:val="33"/>
        </w:rPr>
        <w:t xml:space="preserve"> </w:t>
      </w:r>
      <w:r>
        <w:t>in</w:t>
      </w:r>
      <w:r>
        <w:rPr>
          <w:spacing w:val="33"/>
        </w:rPr>
        <w:t xml:space="preserve"> </w:t>
      </w:r>
      <w:r>
        <w:t>general:</w:t>
      </w:r>
      <w:r>
        <w:rPr>
          <w:spacing w:val="33"/>
        </w:rPr>
        <w:t xml:space="preserve"> </w:t>
      </w:r>
      <w:r>
        <w:t>take</w:t>
      </w:r>
      <w:r>
        <w:rPr>
          <w:spacing w:val="33"/>
        </w:rPr>
        <w:t xml:space="preserve"> </w:t>
      </w:r>
      <w:r>
        <w:t>truth</w:t>
      </w:r>
      <w:r>
        <w:rPr>
          <w:spacing w:val="33"/>
        </w:rPr>
        <w:t xml:space="preserve"> </w:t>
      </w:r>
      <w:r>
        <w:t>in</w:t>
      </w:r>
      <w:r>
        <w:rPr>
          <w:spacing w:val="33"/>
        </w:rPr>
        <w:t xml:space="preserve"> </w:t>
      </w:r>
      <w:r>
        <w:t>the</w:t>
      </w:r>
      <w:r>
        <w:rPr>
          <w:spacing w:val="33"/>
        </w:rPr>
        <w:t xml:space="preserve"> </w:t>
      </w:r>
      <w:r>
        <w:t>utmost</w:t>
      </w:r>
      <w:r>
        <w:rPr>
          <w:spacing w:val="33"/>
        </w:rPr>
        <w:t xml:space="preserve"> </w:t>
      </w:r>
      <w:r>
        <w:t>latitude</w:t>
      </w:r>
      <w:r>
        <w:rPr>
          <w:spacing w:val="33"/>
        </w:rPr>
        <w:t xml:space="preserve"> </w:t>
      </w:r>
      <w:r>
        <w:t>of</w:t>
      </w:r>
      <w:r>
        <w:rPr>
          <w:spacing w:val="33"/>
        </w:rPr>
        <w:t xml:space="preserve"> </w:t>
      </w:r>
      <w:r>
        <w:t>it,</w:t>
      </w:r>
      <w:r>
        <w:rPr>
          <w:spacing w:val="33"/>
        </w:rPr>
        <w:t xml:space="preserve"> </w:t>
      </w:r>
      <w:r>
        <w:t>in</w:t>
      </w:r>
      <w:r>
        <w:rPr>
          <w:spacing w:val="-70"/>
        </w:rPr>
        <w:t xml:space="preserve"> </w:t>
      </w:r>
      <w:r>
        <w:t>the universality of it, that is the object of man's understanding; and</w:t>
      </w:r>
      <w:r>
        <w:rPr>
          <w:spacing w:val="1"/>
        </w:rPr>
        <w:t xml:space="preserve"> </w:t>
      </w:r>
      <w:r>
        <w:t>therefore the understanding is infinite, because it is not satisfied in</w:t>
      </w:r>
      <w:r>
        <w:rPr>
          <w:spacing w:val="1"/>
        </w:rPr>
        <w:t xml:space="preserve"> </w:t>
      </w:r>
      <w:r>
        <w:t>this or that particular, but truth in the utmost extent. And for the</w:t>
      </w:r>
      <w:r>
        <w:rPr>
          <w:spacing w:val="1"/>
        </w:rPr>
        <w:t xml:space="preserve"> </w:t>
      </w:r>
      <w:r>
        <w:t>object</w:t>
      </w:r>
      <w:r>
        <w:rPr>
          <w:spacing w:val="69"/>
        </w:rPr>
        <w:t xml:space="preserve"> </w:t>
      </w:r>
      <w:r>
        <w:t>of</w:t>
      </w:r>
      <w:r>
        <w:rPr>
          <w:spacing w:val="69"/>
        </w:rPr>
        <w:t xml:space="preserve"> </w:t>
      </w:r>
      <w:r>
        <w:t>the</w:t>
      </w:r>
      <w:r>
        <w:rPr>
          <w:spacing w:val="70"/>
        </w:rPr>
        <w:t xml:space="preserve"> </w:t>
      </w:r>
      <w:r>
        <w:t>will,</w:t>
      </w:r>
      <w:r>
        <w:rPr>
          <w:spacing w:val="69"/>
        </w:rPr>
        <w:t xml:space="preserve"> </w:t>
      </w:r>
      <w:r>
        <w:t>it</w:t>
      </w:r>
      <w:r>
        <w:rPr>
          <w:spacing w:val="69"/>
        </w:rPr>
        <w:t xml:space="preserve"> </w:t>
      </w:r>
      <w:r>
        <w:t>is</w:t>
      </w:r>
      <w:r>
        <w:rPr>
          <w:spacing w:val="70"/>
        </w:rPr>
        <w:t xml:space="preserve"> </w:t>
      </w:r>
      <w:r>
        <w:t>good</w:t>
      </w:r>
      <w:r>
        <w:rPr>
          <w:spacing w:val="69"/>
        </w:rPr>
        <w:t xml:space="preserve"> </w:t>
      </w:r>
      <w:r>
        <w:t>in</w:t>
      </w:r>
      <w:r>
        <w:rPr>
          <w:spacing w:val="69"/>
        </w:rPr>
        <w:t xml:space="preserve"> </w:t>
      </w:r>
      <w:r>
        <w:t>the</w:t>
      </w:r>
      <w:r>
        <w:rPr>
          <w:spacing w:val="70"/>
        </w:rPr>
        <w:t xml:space="preserve"> </w:t>
      </w:r>
      <w:r>
        <w:t>general,</w:t>
      </w:r>
      <w:r>
        <w:rPr>
          <w:spacing w:val="69"/>
        </w:rPr>
        <w:t xml:space="preserve"> </w:t>
      </w:r>
      <w:r>
        <w:t>it</w:t>
      </w:r>
      <w:r>
        <w:rPr>
          <w:spacing w:val="70"/>
        </w:rPr>
        <w:t xml:space="preserve"> </w:t>
      </w:r>
      <w:r>
        <w:t>is</w:t>
      </w:r>
      <w:r>
        <w:rPr>
          <w:spacing w:val="69"/>
        </w:rPr>
        <w:t xml:space="preserve"> </w:t>
      </w:r>
      <w:r>
        <w:t>not</w:t>
      </w:r>
      <w:r>
        <w:rPr>
          <w:spacing w:val="69"/>
        </w:rPr>
        <w:t xml:space="preserve"> </w:t>
      </w:r>
      <w:r>
        <w:t>this</w:t>
      </w:r>
      <w:r>
        <w:rPr>
          <w:spacing w:val="70"/>
        </w:rPr>
        <w:t xml:space="preserve"> </w:t>
      </w:r>
      <w:r>
        <w:t>or</w:t>
      </w:r>
      <w:r>
        <w:rPr>
          <w:spacing w:val="69"/>
        </w:rPr>
        <w:t xml:space="preserve"> </w:t>
      </w:r>
      <w:r>
        <w:t>that</w:t>
      </w:r>
      <w:r>
        <w:rPr>
          <w:spacing w:val="-70"/>
        </w:rPr>
        <w:t xml:space="preserve"> </w:t>
      </w:r>
      <w:r>
        <w:t>particular</w:t>
      </w:r>
      <w:r>
        <w:rPr>
          <w:spacing w:val="1"/>
        </w:rPr>
        <w:t xml:space="preserve"> </w:t>
      </w:r>
      <w:r>
        <w:t>good,</w:t>
      </w:r>
      <w:r>
        <w:rPr>
          <w:spacing w:val="1"/>
        </w:rPr>
        <w:t xml:space="preserve"> </w:t>
      </w:r>
      <w:r>
        <w:t>but</w:t>
      </w:r>
      <w:r>
        <w:rPr>
          <w:spacing w:val="1"/>
        </w:rPr>
        <w:t xml:space="preserve"> </w:t>
      </w:r>
      <w:r>
        <w:t>good</w:t>
      </w:r>
      <w:r>
        <w:rPr>
          <w:spacing w:val="1"/>
        </w:rPr>
        <w:t xml:space="preserve"> </w:t>
      </w:r>
      <w:r>
        <w:t>in</w:t>
      </w:r>
      <w:r>
        <w:rPr>
          <w:spacing w:val="1"/>
        </w:rPr>
        <w:t xml:space="preserve"> </w:t>
      </w:r>
      <w:r>
        <w:t>the</w:t>
      </w:r>
      <w:r>
        <w:rPr>
          <w:spacing w:val="1"/>
        </w:rPr>
        <w:t xml:space="preserve"> </w:t>
      </w:r>
      <w:r>
        <w:t>universality</w:t>
      </w:r>
      <w:r>
        <w:rPr>
          <w:spacing w:val="1"/>
        </w:rPr>
        <w:t xml:space="preserve"> </w:t>
      </w:r>
      <w:r>
        <w:t>of</w:t>
      </w:r>
      <w:r>
        <w:rPr>
          <w:spacing w:val="1"/>
        </w:rPr>
        <w:t xml:space="preserve"> </w:t>
      </w:r>
      <w:r>
        <w:t>its</w:t>
      </w:r>
      <w:r>
        <w:rPr>
          <w:spacing w:val="1"/>
        </w:rPr>
        <w:t xml:space="preserve"> </w:t>
      </w:r>
      <w:r>
        <w:t>nature;</w:t>
      </w:r>
      <w:r>
        <w:rPr>
          <w:spacing w:val="1"/>
        </w:rPr>
        <w:t xml:space="preserve"> </w:t>
      </w:r>
      <w:r>
        <w:t>and</w:t>
      </w:r>
      <w:r>
        <w:rPr>
          <w:spacing w:val="1"/>
        </w:rPr>
        <w:t xml:space="preserve"> </w:t>
      </w:r>
      <w:r>
        <w:t>therefore till it come to enjoy God, that does eminently contain all</w:t>
      </w:r>
      <w:r>
        <w:rPr>
          <w:spacing w:val="1"/>
        </w:rPr>
        <w:t xml:space="preserve"> </w:t>
      </w:r>
      <w:r>
        <w:t>good in him, it can never come to have full satisfaction. And here</w:t>
      </w:r>
      <w:r>
        <w:rPr>
          <w:spacing w:val="1"/>
        </w:rPr>
        <w:t xml:space="preserve"> </w:t>
      </w:r>
      <w:r>
        <w:t>observe the difference between the capacity of man's nature, and the</w:t>
      </w:r>
      <w:r>
        <w:rPr>
          <w:spacing w:val="1"/>
        </w:rPr>
        <w:t xml:space="preserve"> </w:t>
      </w:r>
      <w:r>
        <w:t>capacity of other Creatures: as for other Creatures, their faculties can</w:t>
      </w:r>
      <w:r>
        <w:rPr>
          <w:spacing w:val="-70"/>
        </w:rPr>
        <w:t xml:space="preserve"> </w:t>
      </w:r>
      <w:r>
        <w:t>extend no further than some particular good, and they are limited</w:t>
      </w:r>
      <w:r>
        <w:rPr>
          <w:spacing w:val="1"/>
        </w:rPr>
        <w:t xml:space="preserve"> </w:t>
      </w:r>
      <w:r>
        <w:t>within the narrow bounds of their own nature; and therefore if so be</w:t>
      </w:r>
      <w:r>
        <w:rPr>
          <w:spacing w:val="1"/>
        </w:rPr>
        <w:t xml:space="preserve"> </w:t>
      </w:r>
      <w:r>
        <w:t>the eye have color, it goes no further; and if the ear have sound, it</w:t>
      </w:r>
      <w:r>
        <w:rPr>
          <w:spacing w:val="1"/>
        </w:rPr>
        <w:t xml:space="preserve"> </w:t>
      </w:r>
      <w:r>
        <w:t>goes no further; and so taste, it goes no further than some particular</w:t>
      </w:r>
      <w:r>
        <w:rPr>
          <w:spacing w:val="1"/>
        </w:rPr>
        <w:t xml:space="preserve"> </w:t>
      </w:r>
      <w:r>
        <w:t>good;</w:t>
      </w:r>
      <w:r>
        <w:rPr>
          <w:spacing w:val="1"/>
        </w:rPr>
        <w:t xml:space="preserve"> </w:t>
      </w:r>
      <w:r>
        <w:t>but</w:t>
      </w:r>
      <w:r>
        <w:rPr>
          <w:spacing w:val="1"/>
        </w:rPr>
        <w:t xml:space="preserve"> </w:t>
      </w:r>
      <w:r>
        <w:t>the</w:t>
      </w:r>
      <w:r>
        <w:rPr>
          <w:spacing w:val="1"/>
        </w:rPr>
        <w:t xml:space="preserve"> </w:t>
      </w:r>
      <w:r>
        <w:t>intelligent</w:t>
      </w:r>
      <w:r>
        <w:rPr>
          <w:spacing w:val="1"/>
        </w:rPr>
        <w:t xml:space="preserve"> </w:t>
      </w:r>
      <w:r>
        <w:t>soul,</w:t>
      </w:r>
      <w:r>
        <w:rPr>
          <w:spacing w:val="1"/>
        </w:rPr>
        <w:t xml:space="preserve"> </w:t>
      </w:r>
      <w:r>
        <w:t>the</w:t>
      </w:r>
      <w:r>
        <w:rPr>
          <w:spacing w:val="1"/>
        </w:rPr>
        <w:t xml:space="preserve"> </w:t>
      </w:r>
      <w:r>
        <w:t>rational</w:t>
      </w:r>
      <w:r>
        <w:rPr>
          <w:spacing w:val="1"/>
        </w:rPr>
        <w:t xml:space="preserve"> </w:t>
      </w:r>
      <w:r>
        <w:t>soul</w:t>
      </w:r>
      <w:r>
        <w:rPr>
          <w:spacing w:val="1"/>
        </w:rPr>
        <w:t xml:space="preserve"> </w:t>
      </w:r>
      <w:r>
        <w:t>goes</w:t>
      </w:r>
      <w:r>
        <w:rPr>
          <w:spacing w:val="1"/>
        </w:rPr>
        <w:t xml:space="preserve"> </w:t>
      </w:r>
      <w:r>
        <w:t>beyond</w:t>
      </w:r>
      <w:r>
        <w:rPr>
          <w:spacing w:val="1"/>
        </w:rPr>
        <w:t xml:space="preserve"> </w:t>
      </w:r>
      <w:r>
        <w:t>all</w:t>
      </w:r>
      <w:r>
        <w:rPr>
          <w:spacing w:val="1"/>
        </w:rPr>
        <w:t xml:space="preserve"> </w:t>
      </w:r>
      <w:r>
        <w:t>particulars. Now God having made man's nature of such a capacity</w:t>
      </w:r>
      <w:r>
        <w:rPr>
          <w:spacing w:val="1"/>
        </w:rPr>
        <w:t xml:space="preserve"> </w:t>
      </w:r>
      <w:r>
        <w:t>for good and happiness, certainly God intends great things for the</w:t>
      </w:r>
      <w:r>
        <w:rPr>
          <w:spacing w:val="1"/>
        </w:rPr>
        <w:t xml:space="preserve"> </w:t>
      </w:r>
      <w:r>
        <w:t>children of men, other manner of things, then there are in this world;</w:t>
      </w:r>
      <w:r>
        <w:rPr>
          <w:spacing w:val="-70"/>
        </w:rPr>
        <w:t xml:space="preserve"> </w:t>
      </w:r>
      <w:r>
        <w:t>and if for any, surely for the righteous.</w:t>
      </w:r>
    </w:p>
    <w:p w14:paraId="00CF233C">
      <w:pPr>
        <w:pStyle w:val="5"/>
        <w:spacing w:before="273" w:line="254" w:lineRule="auto"/>
        <w:ind w:right="119"/>
      </w:pPr>
      <w:r>
        <w:t>Thirdly, surely there is a reward, because it is the great design that</w:t>
      </w:r>
      <w:r>
        <w:rPr>
          <w:spacing w:val="1"/>
        </w:rPr>
        <w:t xml:space="preserve"> </w:t>
      </w:r>
      <w:r>
        <w:t>God had in the making of the world, in all his works to lift up, and</w:t>
      </w:r>
      <w:r>
        <w:rPr>
          <w:spacing w:val="1"/>
        </w:rPr>
        <w:t xml:space="preserve"> </w:t>
      </w:r>
      <w:r>
        <w:t>advance the glory of the riches of his mercy and grace: now if this be</w:t>
      </w:r>
      <w:r>
        <w:rPr>
          <w:spacing w:val="1"/>
        </w:rPr>
        <w:t xml:space="preserve"> </w:t>
      </w:r>
      <w:r>
        <w:t>God's great design, to advance the glory of his infinite mercy, then</w:t>
      </w:r>
      <w:r>
        <w:rPr>
          <w:spacing w:val="1"/>
        </w:rPr>
        <w:t xml:space="preserve"> </w:t>
      </w:r>
      <w:r>
        <w:t>certainly there must needs be a glorious condition for some of the</w:t>
      </w:r>
      <w:r>
        <w:rPr>
          <w:spacing w:val="1"/>
        </w:rPr>
        <w:t xml:space="preserve"> </w:t>
      </w:r>
      <w:r>
        <w:t>children of men, for that is not yet done; though there be something</w:t>
      </w:r>
      <w:r>
        <w:rPr>
          <w:spacing w:val="1"/>
        </w:rPr>
        <w:t xml:space="preserve"> </w:t>
      </w:r>
      <w:r>
        <w:t>of</w:t>
      </w:r>
      <w:r>
        <w:rPr>
          <w:spacing w:val="69"/>
        </w:rPr>
        <w:t xml:space="preserve"> </w:t>
      </w:r>
      <w:r>
        <w:t>God's</w:t>
      </w:r>
      <w:r>
        <w:rPr>
          <w:spacing w:val="69"/>
        </w:rPr>
        <w:t xml:space="preserve"> </w:t>
      </w:r>
      <w:r>
        <w:t>mercy</w:t>
      </w:r>
      <w:r>
        <w:rPr>
          <w:spacing w:val="70"/>
        </w:rPr>
        <w:t xml:space="preserve"> </w:t>
      </w:r>
      <w:r>
        <w:t>manifested,</w:t>
      </w:r>
      <w:r>
        <w:rPr>
          <w:spacing w:val="69"/>
        </w:rPr>
        <w:t xml:space="preserve"> </w:t>
      </w:r>
      <w:r>
        <w:t>that</w:t>
      </w:r>
      <w:r>
        <w:rPr>
          <w:spacing w:val="70"/>
        </w:rPr>
        <w:t xml:space="preserve"> </w:t>
      </w:r>
      <w:r>
        <w:t>we</w:t>
      </w:r>
      <w:r>
        <w:rPr>
          <w:spacing w:val="69"/>
        </w:rPr>
        <w:t xml:space="preserve"> </w:t>
      </w:r>
      <w:r>
        <w:t>have</w:t>
      </w:r>
      <w:r>
        <w:rPr>
          <w:spacing w:val="69"/>
        </w:rPr>
        <w:t xml:space="preserve"> </w:t>
      </w:r>
      <w:r>
        <w:t>cause</w:t>
      </w:r>
      <w:r>
        <w:rPr>
          <w:spacing w:val="70"/>
        </w:rPr>
        <w:t xml:space="preserve"> </w:t>
      </w:r>
      <w:r>
        <w:t>to</w:t>
      </w:r>
      <w:r>
        <w:rPr>
          <w:spacing w:val="69"/>
        </w:rPr>
        <w:t xml:space="preserve"> </w:t>
      </w:r>
      <w:r>
        <w:t>admire</w:t>
      </w:r>
      <w:r>
        <w:rPr>
          <w:spacing w:val="70"/>
        </w:rPr>
        <w:t xml:space="preserve"> </w:t>
      </w:r>
      <w:r>
        <w:t>at;</w:t>
      </w:r>
      <w:r>
        <w:rPr>
          <w:spacing w:val="69"/>
        </w:rPr>
        <w:t xml:space="preserve"> </w:t>
      </w:r>
      <w:r>
        <w:t>yet</w:t>
      </w:r>
      <w:r>
        <w:rPr>
          <w:spacing w:val="-70"/>
        </w:rPr>
        <w:t xml:space="preserve"> </w:t>
      </w:r>
      <w:r>
        <w:t>certainly, God does not reveal that in the world, whereby he should</w:t>
      </w:r>
      <w:r>
        <w:rPr>
          <w:spacing w:val="1"/>
        </w:rPr>
        <w:t xml:space="preserve"> </w:t>
      </w:r>
      <w:r>
        <w:t>attain to the great design, of lifting up of the glory of his great Name.</w:t>
      </w:r>
    </w:p>
    <w:p w14:paraId="6BAD57ED">
      <w:pPr>
        <w:pStyle w:val="5"/>
        <w:spacing w:before="288" w:line="254" w:lineRule="auto"/>
        <w:ind w:right="119"/>
      </w:pPr>
      <w:r>
        <w:t>Fourthly,</w:t>
      </w:r>
      <w:r>
        <w:rPr>
          <w:spacing w:val="1"/>
        </w:rPr>
        <w:t xml:space="preserve"> </w:t>
      </w:r>
      <w:r>
        <w:t>the</w:t>
      </w:r>
      <w:r>
        <w:rPr>
          <w:spacing w:val="1"/>
        </w:rPr>
        <w:t xml:space="preserve"> </w:t>
      </w:r>
      <w:r>
        <w:t>chief</w:t>
      </w:r>
      <w:r>
        <w:rPr>
          <w:spacing w:val="1"/>
        </w:rPr>
        <w:t xml:space="preserve"> </w:t>
      </w:r>
      <w:r>
        <w:t>of</w:t>
      </w:r>
      <w:r>
        <w:rPr>
          <w:spacing w:val="1"/>
        </w:rPr>
        <w:t xml:space="preserve"> </w:t>
      </w:r>
      <w:r>
        <w:t>the</w:t>
      </w:r>
      <w:r>
        <w:rPr>
          <w:spacing w:val="1"/>
        </w:rPr>
        <w:t xml:space="preserve"> </w:t>
      </w:r>
      <w:r>
        <w:t>deep</w:t>
      </w:r>
      <w:r>
        <w:rPr>
          <w:spacing w:val="1"/>
        </w:rPr>
        <w:t xml:space="preserve"> </w:t>
      </w:r>
      <w:r>
        <w:t>infinite</w:t>
      </w:r>
      <w:r>
        <w:rPr>
          <w:spacing w:val="1"/>
        </w:rPr>
        <w:t xml:space="preserve"> </w:t>
      </w:r>
      <w:r>
        <w:t>counsels</w:t>
      </w:r>
      <w:r>
        <w:rPr>
          <w:spacing w:val="1"/>
        </w:rPr>
        <w:t xml:space="preserve"> </w:t>
      </w:r>
      <w:r>
        <w:t>of</w:t>
      </w:r>
      <w:r>
        <w:rPr>
          <w:spacing w:val="1"/>
        </w:rPr>
        <w:t xml:space="preserve"> </w:t>
      </w:r>
      <w:r>
        <w:t>God,</w:t>
      </w:r>
      <w:r>
        <w:rPr>
          <w:spacing w:val="1"/>
        </w:rPr>
        <w:t xml:space="preserve"> </w:t>
      </w:r>
      <w:r>
        <w:t>and</w:t>
      </w:r>
      <w:r>
        <w:rPr>
          <w:spacing w:val="72"/>
        </w:rPr>
        <w:t xml:space="preserve"> </w:t>
      </w:r>
      <w:r>
        <w:t>the</w:t>
      </w:r>
      <w:r>
        <w:rPr>
          <w:spacing w:val="-70"/>
        </w:rPr>
        <w:t xml:space="preserve"> </w:t>
      </w:r>
      <w:r>
        <w:t>works of his wisdom, that have been from all eternity, have been, and</w:t>
      </w:r>
      <w:r>
        <w:rPr>
          <w:spacing w:val="-70"/>
        </w:rPr>
        <w:t xml:space="preserve"> </w:t>
      </w:r>
      <w:r>
        <w:t>are yet exercised about this especially; namely, to bring mankind to</w:t>
      </w:r>
      <w:r>
        <w:rPr>
          <w:spacing w:val="1"/>
        </w:rPr>
        <w:t xml:space="preserve"> </w:t>
      </w:r>
      <w:r>
        <w:t>his eternal estate, and to communicate unto the children of men, that</w:t>
      </w:r>
      <w:r>
        <w:rPr>
          <w:spacing w:val="-70"/>
        </w:rPr>
        <w:t xml:space="preserve"> </w:t>
      </w:r>
      <w:r>
        <w:t>glory</w:t>
      </w:r>
      <w:r>
        <w:rPr>
          <w:spacing w:val="32"/>
        </w:rPr>
        <w:t xml:space="preserve"> </w:t>
      </w:r>
      <w:r>
        <w:t>that</w:t>
      </w:r>
      <w:r>
        <w:rPr>
          <w:spacing w:val="32"/>
        </w:rPr>
        <w:t xml:space="preserve"> </w:t>
      </w:r>
      <w:r>
        <w:t>he</w:t>
      </w:r>
      <w:r>
        <w:rPr>
          <w:spacing w:val="32"/>
        </w:rPr>
        <w:t xml:space="preserve"> </w:t>
      </w:r>
      <w:r>
        <w:t>hath</w:t>
      </w:r>
      <w:r>
        <w:rPr>
          <w:spacing w:val="32"/>
        </w:rPr>
        <w:t xml:space="preserve"> </w:t>
      </w:r>
      <w:r>
        <w:t>appointed</w:t>
      </w:r>
      <w:r>
        <w:rPr>
          <w:spacing w:val="32"/>
        </w:rPr>
        <w:t xml:space="preserve"> </w:t>
      </w:r>
      <w:r>
        <w:t>for</w:t>
      </w:r>
      <w:r>
        <w:rPr>
          <w:spacing w:val="32"/>
        </w:rPr>
        <w:t xml:space="preserve"> </w:t>
      </w:r>
      <w:r>
        <w:t>them,</w:t>
      </w:r>
      <w:r>
        <w:rPr>
          <w:spacing w:val="32"/>
        </w:rPr>
        <w:t xml:space="preserve"> </w:t>
      </w:r>
      <w:r>
        <w:t>that</w:t>
      </w:r>
      <w:r>
        <w:rPr>
          <w:spacing w:val="32"/>
        </w:rPr>
        <w:t xml:space="preserve"> </w:t>
      </w:r>
      <w:r>
        <w:t>it</w:t>
      </w:r>
      <w:r>
        <w:rPr>
          <w:spacing w:val="32"/>
        </w:rPr>
        <w:t xml:space="preserve"> </w:t>
      </w:r>
      <w:r>
        <w:t>might</w:t>
      </w:r>
      <w:r>
        <w:rPr>
          <w:spacing w:val="32"/>
        </w:rPr>
        <w:t xml:space="preserve"> </w:t>
      </w:r>
      <w:r>
        <w:t>be</w:t>
      </w:r>
      <w:r>
        <w:rPr>
          <w:spacing w:val="32"/>
        </w:rPr>
        <w:t xml:space="preserve"> </w:t>
      </w:r>
      <w:r>
        <w:t>in</w:t>
      </w:r>
      <w:r>
        <w:rPr>
          <w:spacing w:val="32"/>
        </w:rPr>
        <w:t xml:space="preserve"> </w:t>
      </w:r>
      <w:r>
        <w:t>the</w:t>
      </w:r>
      <w:r>
        <w:rPr>
          <w:spacing w:val="32"/>
        </w:rPr>
        <w:t xml:space="preserve"> </w:t>
      </w:r>
      <w:r>
        <w:t>most</w:t>
      </w:r>
    </w:p>
    <w:p w14:paraId="47058608">
      <w:pPr>
        <w:spacing w:after="0" w:line="254" w:lineRule="auto"/>
        <w:sectPr>
          <w:pgSz w:w="12240" w:h="15840"/>
          <w:pgMar w:top="1360" w:right="1420" w:bottom="280" w:left="1420" w:header="720" w:footer="720" w:gutter="0"/>
          <w:cols w:space="720" w:num="1"/>
        </w:sectPr>
      </w:pPr>
    </w:p>
    <w:p w14:paraId="0D5A53E2">
      <w:pPr>
        <w:pStyle w:val="5"/>
        <w:spacing w:line="254" w:lineRule="auto"/>
        <w:ind w:right="120"/>
      </w:pPr>
      <w:r>
        <w:t>glorious way that can be: now if God have set his infinite wisdom on</w:t>
      </w:r>
      <w:r>
        <w:rPr>
          <w:spacing w:val="1"/>
        </w:rPr>
        <w:t xml:space="preserve"> </w:t>
      </w:r>
      <w:r>
        <w:t>work from all eternity about this; namely, what might be the most</w:t>
      </w:r>
      <w:r>
        <w:rPr>
          <w:spacing w:val="1"/>
        </w:rPr>
        <w:t xml:space="preserve"> </w:t>
      </w:r>
      <w:r>
        <w:t>glorious</w:t>
      </w:r>
      <w:r>
        <w:rPr>
          <w:spacing w:val="1"/>
        </w:rPr>
        <w:t xml:space="preserve"> </w:t>
      </w:r>
      <w:r>
        <w:t>way</w:t>
      </w:r>
      <w:r>
        <w:rPr>
          <w:spacing w:val="1"/>
        </w:rPr>
        <w:t xml:space="preserve"> </w:t>
      </w:r>
      <w:r>
        <w:t>of</w:t>
      </w:r>
      <w:r>
        <w:rPr>
          <w:spacing w:val="1"/>
        </w:rPr>
        <w:t xml:space="preserve"> </w:t>
      </w:r>
      <w:r>
        <w:t>communication</w:t>
      </w:r>
      <w:r>
        <w:rPr>
          <w:spacing w:val="1"/>
        </w:rPr>
        <w:t xml:space="preserve"> </w:t>
      </w:r>
      <w:r>
        <w:t>of</w:t>
      </w:r>
      <w:r>
        <w:rPr>
          <w:spacing w:val="1"/>
        </w:rPr>
        <w:t xml:space="preserve"> </w:t>
      </w:r>
      <w:r>
        <w:t>himself</w:t>
      </w:r>
      <w:r>
        <w:rPr>
          <w:spacing w:val="1"/>
        </w:rPr>
        <w:t xml:space="preserve"> </w:t>
      </w:r>
      <w:r>
        <w:t>in</w:t>
      </w:r>
      <w:r>
        <w:rPr>
          <w:spacing w:val="1"/>
        </w:rPr>
        <w:t xml:space="preserve"> </w:t>
      </w:r>
      <w:r>
        <w:t>the</w:t>
      </w:r>
      <w:r>
        <w:rPr>
          <w:spacing w:val="1"/>
        </w:rPr>
        <w:t xml:space="preserve"> </w:t>
      </w:r>
      <w:r>
        <w:t>riches</w:t>
      </w:r>
      <w:r>
        <w:rPr>
          <w:spacing w:val="1"/>
        </w:rPr>
        <w:t xml:space="preserve"> </w:t>
      </w:r>
      <w:r>
        <w:t>of</w:t>
      </w:r>
      <w:r>
        <w:rPr>
          <w:spacing w:val="1"/>
        </w:rPr>
        <w:t xml:space="preserve"> </w:t>
      </w:r>
      <w:r>
        <w:t>his</w:t>
      </w:r>
      <w:r>
        <w:rPr>
          <w:spacing w:val="1"/>
        </w:rPr>
        <w:t xml:space="preserve"> </w:t>
      </w:r>
      <w:r>
        <w:t>goodness unto mankind, certainly, when this comes to pass, that God</w:t>
      </w:r>
      <w:r>
        <w:rPr>
          <w:spacing w:val="-70"/>
        </w:rPr>
        <w:t xml:space="preserve"> </w:t>
      </w:r>
      <w:r>
        <w:t>should communicate himself as much as he does intend, it must be</w:t>
      </w:r>
      <w:r>
        <w:rPr>
          <w:spacing w:val="1"/>
        </w:rPr>
        <w:t xml:space="preserve"> </w:t>
      </w:r>
      <w:r>
        <w:t>infinitely</w:t>
      </w:r>
      <w:r>
        <w:rPr>
          <w:spacing w:val="1"/>
        </w:rPr>
        <w:t xml:space="preserve"> </w:t>
      </w:r>
      <w:r>
        <w:t>glorious:</w:t>
      </w:r>
      <w:r>
        <w:rPr>
          <w:spacing w:val="1"/>
        </w:rPr>
        <w:t xml:space="preserve"> </w:t>
      </w:r>
      <w:r>
        <w:t>certainly,</w:t>
      </w:r>
      <w:r>
        <w:rPr>
          <w:spacing w:val="1"/>
        </w:rPr>
        <w:t xml:space="preserve"> </w:t>
      </w:r>
      <w:r>
        <w:t>there</w:t>
      </w:r>
      <w:r>
        <w:rPr>
          <w:spacing w:val="1"/>
        </w:rPr>
        <w:t xml:space="preserve"> </w:t>
      </w:r>
      <w:r>
        <w:t>are</w:t>
      </w:r>
      <w:r>
        <w:rPr>
          <w:spacing w:val="1"/>
        </w:rPr>
        <w:t xml:space="preserve"> </w:t>
      </w:r>
      <w:r>
        <w:t>great</w:t>
      </w:r>
      <w:r>
        <w:rPr>
          <w:spacing w:val="1"/>
        </w:rPr>
        <w:t xml:space="preserve"> </w:t>
      </w:r>
      <w:r>
        <w:t>things,</w:t>
      </w:r>
      <w:r>
        <w:rPr>
          <w:spacing w:val="1"/>
        </w:rPr>
        <w:t xml:space="preserve"> </w:t>
      </w:r>
      <w:r>
        <w:t>and</w:t>
      </w:r>
      <w:r>
        <w:rPr>
          <w:spacing w:val="1"/>
        </w:rPr>
        <w:t xml:space="preserve"> </w:t>
      </w:r>
      <w:r>
        <w:t>glorious</w:t>
      </w:r>
      <w:r>
        <w:rPr>
          <w:spacing w:val="1"/>
        </w:rPr>
        <w:t xml:space="preserve"> </w:t>
      </w:r>
      <w:r>
        <w:t>things to be communicated hereafter.</w:t>
      </w:r>
    </w:p>
    <w:p w14:paraId="779C4DAC">
      <w:pPr>
        <w:pStyle w:val="5"/>
        <w:spacing w:before="290" w:line="254" w:lineRule="auto"/>
        <w:ind w:right="120"/>
      </w:pPr>
      <w:r>
        <w:t>Fifthly,</w:t>
      </w:r>
      <w:r>
        <w:rPr>
          <w:spacing w:val="1"/>
        </w:rPr>
        <w:t xml:space="preserve"> </w:t>
      </w:r>
      <w:r>
        <w:t>the</w:t>
      </w:r>
      <w:r>
        <w:rPr>
          <w:spacing w:val="1"/>
        </w:rPr>
        <w:t xml:space="preserve"> </w:t>
      </w:r>
      <w:r>
        <w:t>power</w:t>
      </w:r>
      <w:r>
        <w:rPr>
          <w:spacing w:val="1"/>
        </w:rPr>
        <w:t xml:space="preserve"> </w:t>
      </w:r>
      <w:r>
        <w:t>of</w:t>
      </w:r>
      <w:r>
        <w:rPr>
          <w:spacing w:val="1"/>
        </w:rPr>
        <w:t xml:space="preserve"> </w:t>
      </w:r>
      <w:r>
        <w:t>God</w:t>
      </w:r>
      <w:r>
        <w:rPr>
          <w:spacing w:val="1"/>
        </w:rPr>
        <w:t xml:space="preserve"> </w:t>
      </w:r>
      <w:r>
        <w:t>hath</w:t>
      </w:r>
      <w:r>
        <w:rPr>
          <w:spacing w:val="1"/>
        </w:rPr>
        <w:t xml:space="preserve"> </w:t>
      </w:r>
      <w:r>
        <w:t>been</w:t>
      </w:r>
      <w:r>
        <w:rPr>
          <w:spacing w:val="1"/>
        </w:rPr>
        <w:t xml:space="preserve"> </w:t>
      </w:r>
      <w:r>
        <w:t>already</w:t>
      </w:r>
      <w:r>
        <w:rPr>
          <w:spacing w:val="1"/>
        </w:rPr>
        <w:t xml:space="preserve"> </w:t>
      </w:r>
      <w:r>
        <w:t>exercised,</w:t>
      </w:r>
      <w:r>
        <w:rPr>
          <w:spacing w:val="1"/>
        </w:rPr>
        <w:t xml:space="preserve"> </w:t>
      </w:r>
      <w:r>
        <w:t>in</w:t>
      </w:r>
      <w:r>
        <w:rPr>
          <w:spacing w:val="1"/>
        </w:rPr>
        <w:t xml:space="preserve"> </w:t>
      </w:r>
      <w:r>
        <w:t>subserviency to other attributes of his, to make known his wisdom,</w:t>
      </w:r>
      <w:r>
        <w:rPr>
          <w:spacing w:val="1"/>
        </w:rPr>
        <w:t xml:space="preserve"> </w:t>
      </w:r>
      <w:r>
        <w:t>and his bounty, and his general goodness; the power of God have</w:t>
      </w:r>
      <w:r>
        <w:rPr>
          <w:spacing w:val="1"/>
        </w:rPr>
        <w:t xml:space="preserve"> </w:t>
      </w:r>
      <w:r>
        <w:t>been</w:t>
      </w:r>
      <w:r>
        <w:rPr>
          <w:spacing w:val="1"/>
        </w:rPr>
        <w:t xml:space="preserve"> </w:t>
      </w:r>
      <w:r>
        <w:t>wonderfully</w:t>
      </w:r>
      <w:r>
        <w:rPr>
          <w:spacing w:val="1"/>
        </w:rPr>
        <w:t xml:space="preserve"> </w:t>
      </w:r>
      <w:r>
        <w:t>manifested</w:t>
      </w:r>
      <w:r>
        <w:rPr>
          <w:spacing w:val="1"/>
        </w:rPr>
        <w:t xml:space="preserve"> </w:t>
      </w:r>
      <w:r>
        <w:t>in</w:t>
      </w:r>
      <w:r>
        <w:rPr>
          <w:spacing w:val="1"/>
        </w:rPr>
        <w:t xml:space="preserve"> </w:t>
      </w:r>
      <w:r>
        <w:t>the</w:t>
      </w:r>
      <w:r>
        <w:rPr>
          <w:spacing w:val="1"/>
        </w:rPr>
        <w:t xml:space="preserve"> </w:t>
      </w:r>
      <w:r>
        <w:t>works</w:t>
      </w:r>
      <w:r>
        <w:rPr>
          <w:spacing w:val="1"/>
        </w:rPr>
        <w:t xml:space="preserve"> </w:t>
      </w:r>
      <w:r>
        <w:t>of</w:t>
      </w:r>
      <w:r>
        <w:rPr>
          <w:spacing w:val="1"/>
        </w:rPr>
        <w:t xml:space="preserve"> </w:t>
      </w:r>
      <w:r>
        <w:t>creation</w:t>
      </w:r>
      <w:r>
        <w:rPr>
          <w:spacing w:val="1"/>
        </w:rPr>
        <w:t xml:space="preserve"> </w:t>
      </w:r>
      <w:r>
        <w:t>and</w:t>
      </w:r>
      <w:r>
        <w:rPr>
          <w:spacing w:val="1"/>
        </w:rPr>
        <w:t xml:space="preserve"> </w:t>
      </w:r>
      <w:r>
        <w:t>providence: now certainly, the power of God is as well to be put forth</w:t>
      </w:r>
      <w:r>
        <w:rPr>
          <w:spacing w:val="1"/>
        </w:rPr>
        <w:t xml:space="preserve"> </w:t>
      </w:r>
      <w:r>
        <w:t>in a way of subserviency unto his grace and mercy; now if there be</w:t>
      </w:r>
      <w:r>
        <w:rPr>
          <w:spacing w:val="1"/>
        </w:rPr>
        <w:t xml:space="preserve"> </w:t>
      </w:r>
      <w:r>
        <w:t>such a time, as God's infinite power is to be let out, and work unto</w:t>
      </w:r>
      <w:r>
        <w:rPr>
          <w:spacing w:val="1"/>
        </w:rPr>
        <w:t xml:space="preserve"> </w:t>
      </w:r>
      <w:r>
        <w:t>that end, that it might be subservient unto the infiniteness of his</w:t>
      </w:r>
      <w:r>
        <w:rPr>
          <w:spacing w:val="1"/>
        </w:rPr>
        <w:t xml:space="preserve"> </w:t>
      </w:r>
      <w:r>
        <w:t>mercy,</w:t>
      </w:r>
      <w:r>
        <w:rPr>
          <w:spacing w:val="1"/>
        </w:rPr>
        <w:t xml:space="preserve"> </w:t>
      </w:r>
      <w:r>
        <w:t>then</w:t>
      </w:r>
      <w:r>
        <w:rPr>
          <w:spacing w:val="1"/>
        </w:rPr>
        <w:t xml:space="preserve"> </w:t>
      </w:r>
      <w:r>
        <w:t>certainly</w:t>
      </w:r>
      <w:r>
        <w:rPr>
          <w:spacing w:val="1"/>
        </w:rPr>
        <w:t xml:space="preserve"> </w:t>
      </w:r>
      <w:r>
        <w:t>there</w:t>
      </w:r>
      <w:r>
        <w:rPr>
          <w:spacing w:val="1"/>
        </w:rPr>
        <w:t xml:space="preserve"> </w:t>
      </w:r>
      <w:r>
        <w:t>are</w:t>
      </w:r>
      <w:r>
        <w:rPr>
          <w:spacing w:val="1"/>
        </w:rPr>
        <w:t xml:space="preserve"> </w:t>
      </w:r>
      <w:r>
        <w:t>glorious</w:t>
      </w:r>
      <w:r>
        <w:rPr>
          <w:spacing w:val="1"/>
        </w:rPr>
        <w:t xml:space="preserve"> </w:t>
      </w:r>
      <w:r>
        <w:t>and</w:t>
      </w:r>
      <w:r>
        <w:rPr>
          <w:spacing w:val="1"/>
        </w:rPr>
        <w:t xml:space="preserve"> </w:t>
      </w:r>
      <w:r>
        <w:t>great</w:t>
      </w:r>
      <w:r>
        <w:rPr>
          <w:spacing w:val="1"/>
        </w:rPr>
        <w:t xml:space="preserve"> </w:t>
      </w:r>
      <w:r>
        <w:t>things</w:t>
      </w:r>
      <w:r>
        <w:rPr>
          <w:spacing w:val="1"/>
        </w:rPr>
        <w:t xml:space="preserve"> </w:t>
      </w:r>
      <w:r>
        <w:t>to</w:t>
      </w:r>
      <w:r>
        <w:rPr>
          <w:spacing w:val="1"/>
        </w:rPr>
        <w:t xml:space="preserve"> </w:t>
      </w:r>
      <w:r>
        <w:t>be</w:t>
      </w:r>
      <w:r>
        <w:rPr>
          <w:spacing w:val="1"/>
        </w:rPr>
        <w:t xml:space="preserve"> </w:t>
      </w:r>
      <w:r>
        <w:t>revealed and made known.</w:t>
      </w:r>
    </w:p>
    <w:p w14:paraId="4DE6048E">
      <w:pPr>
        <w:pStyle w:val="5"/>
        <w:spacing w:before="287" w:line="254" w:lineRule="auto"/>
      </w:pPr>
      <w:r>
        <w:t>Sixthly, certainly there are glorious and great things for mankind, in</w:t>
      </w:r>
      <w:r>
        <w:rPr>
          <w:spacing w:val="1"/>
        </w:rPr>
        <w:t xml:space="preserve"> </w:t>
      </w:r>
      <w:r>
        <w:t>that</w:t>
      </w:r>
      <w:r>
        <w:rPr>
          <w:spacing w:val="51"/>
        </w:rPr>
        <w:t xml:space="preserve"> </w:t>
      </w:r>
      <w:r>
        <w:t>God</w:t>
      </w:r>
      <w:r>
        <w:rPr>
          <w:spacing w:val="51"/>
        </w:rPr>
        <w:t xml:space="preserve"> </w:t>
      </w:r>
      <w:r>
        <w:t>hath</w:t>
      </w:r>
      <w:r>
        <w:rPr>
          <w:spacing w:val="52"/>
        </w:rPr>
        <w:t xml:space="preserve"> </w:t>
      </w:r>
      <w:r>
        <w:t>raised</w:t>
      </w:r>
      <w:r>
        <w:rPr>
          <w:spacing w:val="51"/>
        </w:rPr>
        <w:t xml:space="preserve"> </w:t>
      </w:r>
      <w:r>
        <w:t>the</w:t>
      </w:r>
      <w:r>
        <w:rPr>
          <w:spacing w:val="51"/>
        </w:rPr>
        <w:t xml:space="preserve"> </w:t>
      </w:r>
      <w:r>
        <w:t>nature</w:t>
      </w:r>
      <w:r>
        <w:rPr>
          <w:spacing w:val="52"/>
        </w:rPr>
        <w:t xml:space="preserve"> </w:t>
      </w:r>
      <w:r>
        <w:t>of</w:t>
      </w:r>
      <w:r>
        <w:rPr>
          <w:spacing w:val="51"/>
        </w:rPr>
        <w:t xml:space="preserve"> </w:t>
      </w:r>
      <w:r>
        <w:t>man</w:t>
      </w:r>
      <w:r>
        <w:rPr>
          <w:spacing w:val="51"/>
        </w:rPr>
        <w:t xml:space="preserve"> </w:t>
      </w:r>
      <w:r>
        <w:t>unto</w:t>
      </w:r>
      <w:r>
        <w:rPr>
          <w:spacing w:val="52"/>
        </w:rPr>
        <w:t xml:space="preserve"> </w:t>
      </w:r>
      <w:r>
        <w:t>such</w:t>
      </w:r>
      <w:r>
        <w:rPr>
          <w:spacing w:val="51"/>
        </w:rPr>
        <w:t xml:space="preserve"> </w:t>
      </w:r>
      <w:r>
        <w:t>a</w:t>
      </w:r>
      <w:r>
        <w:rPr>
          <w:spacing w:val="52"/>
        </w:rPr>
        <w:t xml:space="preserve"> </w:t>
      </w:r>
      <w:r>
        <w:t>height,</w:t>
      </w:r>
      <w:r>
        <w:rPr>
          <w:spacing w:val="51"/>
        </w:rPr>
        <w:t xml:space="preserve"> </w:t>
      </w:r>
      <w:r>
        <w:t>as</w:t>
      </w:r>
      <w:r>
        <w:rPr>
          <w:spacing w:val="51"/>
        </w:rPr>
        <w:t xml:space="preserve"> </w:t>
      </w:r>
      <w:r>
        <w:t>he</w:t>
      </w:r>
      <w:r>
        <w:rPr>
          <w:spacing w:val="-70"/>
        </w:rPr>
        <w:t xml:space="preserve"> </w:t>
      </w:r>
      <w:r>
        <w:t>hath</w:t>
      </w:r>
      <w:r>
        <w:rPr>
          <w:spacing w:val="65"/>
        </w:rPr>
        <w:t xml:space="preserve"> </w:t>
      </w:r>
      <w:r>
        <w:t>done</w:t>
      </w:r>
      <w:r>
        <w:rPr>
          <w:spacing w:val="65"/>
        </w:rPr>
        <w:t xml:space="preserve"> </w:t>
      </w:r>
      <w:r>
        <w:t>in</w:t>
      </w:r>
      <w:r>
        <w:rPr>
          <w:spacing w:val="66"/>
        </w:rPr>
        <w:t xml:space="preserve"> </w:t>
      </w:r>
      <w:r>
        <w:t>Christ;</w:t>
      </w:r>
      <w:r>
        <w:rPr>
          <w:spacing w:val="65"/>
        </w:rPr>
        <w:t xml:space="preserve"> </w:t>
      </w:r>
      <w:r>
        <w:t>namely,</w:t>
      </w:r>
      <w:r>
        <w:rPr>
          <w:spacing w:val="65"/>
        </w:rPr>
        <w:t xml:space="preserve"> </w:t>
      </w:r>
      <w:r>
        <w:t>to</w:t>
      </w:r>
      <w:r>
        <w:rPr>
          <w:spacing w:val="66"/>
        </w:rPr>
        <w:t xml:space="preserve"> </w:t>
      </w:r>
      <w:r>
        <w:t>unite</w:t>
      </w:r>
      <w:r>
        <w:rPr>
          <w:spacing w:val="65"/>
        </w:rPr>
        <w:t xml:space="preserve"> </w:t>
      </w:r>
      <w:r>
        <w:t>man's</w:t>
      </w:r>
      <w:r>
        <w:rPr>
          <w:spacing w:val="65"/>
        </w:rPr>
        <w:t xml:space="preserve"> </w:t>
      </w:r>
      <w:r>
        <w:t>nature</w:t>
      </w:r>
      <w:r>
        <w:rPr>
          <w:spacing w:val="66"/>
        </w:rPr>
        <w:t xml:space="preserve"> </w:t>
      </w:r>
      <w:r>
        <w:t>unto</w:t>
      </w:r>
      <w:r>
        <w:rPr>
          <w:spacing w:val="65"/>
        </w:rPr>
        <w:t xml:space="preserve"> </w:t>
      </w:r>
      <w:r>
        <w:t>himself,</w:t>
      </w:r>
      <w:r>
        <w:rPr>
          <w:spacing w:val="-70"/>
        </w:rPr>
        <w:t xml:space="preserve"> </w:t>
      </w:r>
      <w:r>
        <w:t>unto</w:t>
      </w:r>
      <w:r>
        <w:rPr>
          <w:spacing w:val="1"/>
        </w:rPr>
        <w:t xml:space="preserve"> </w:t>
      </w:r>
      <w:r>
        <w:t>the</w:t>
      </w:r>
      <w:r>
        <w:rPr>
          <w:spacing w:val="1"/>
        </w:rPr>
        <w:t xml:space="preserve"> </w:t>
      </w:r>
      <w:r>
        <w:t>second</w:t>
      </w:r>
      <w:r>
        <w:rPr>
          <w:spacing w:val="1"/>
        </w:rPr>
        <w:t xml:space="preserve"> </w:t>
      </w:r>
      <w:r>
        <w:t>person</w:t>
      </w:r>
      <w:r>
        <w:rPr>
          <w:spacing w:val="1"/>
        </w:rPr>
        <w:t xml:space="preserve"> </w:t>
      </w:r>
      <w:r>
        <w:t>of</w:t>
      </w:r>
      <w:r>
        <w:rPr>
          <w:spacing w:val="1"/>
        </w:rPr>
        <w:t xml:space="preserve"> </w:t>
      </w:r>
      <w:r>
        <w:t>the</w:t>
      </w:r>
      <w:r>
        <w:rPr>
          <w:spacing w:val="1"/>
        </w:rPr>
        <w:t xml:space="preserve"> </w:t>
      </w:r>
      <w:r>
        <w:t>Trinity,</w:t>
      </w:r>
      <w:r>
        <w:rPr>
          <w:spacing w:val="1"/>
        </w:rPr>
        <w:t xml:space="preserve"> </w:t>
      </w:r>
      <w:r>
        <w:t>and</w:t>
      </w:r>
      <w:r>
        <w:rPr>
          <w:spacing w:val="1"/>
        </w:rPr>
        <w:t xml:space="preserve"> </w:t>
      </w:r>
      <w:r>
        <w:t>that</w:t>
      </w:r>
      <w:r>
        <w:rPr>
          <w:spacing w:val="1"/>
        </w:rPr>
        <w:t xml:space="preserve"> </w:t>
      </w:r>
      <w:r>
        <w:t>with</w:t>
      </w:r>
      <w:r>
        <w:rPr>
          <w:spacing w:val="1"/>
        </w:rPr>
        <w:t xml:space="preserve"> </w:t>
      </w:r>
      <w:r>
        <w:t>the</w:t>
      </w:r>
      <w:r>
        <w:rPr>
          <w:spacing w:val="72"/>
        </w:rPr>
        <w:t xml:space="preserve"> </w:t>
      </w:r>
      <w:r>
        <w:t>nearest</w:t>
      </w:r>
      <w:r>
        <w:rPr>
          <w:spacing w:val="-70"/>
        </w:rPr>
        <w:t xml:space="preserve"> </w:t>
      </w:r>
      <w:r>
        <w:t>union that possibly can be; namely, an hypostatical union: certainly</w:t>
      </w:r>
      <w:r>
        <w:rPr>
          <w:spacing w:val="1"/>
        </w:rPr>
        <w:t xml:space="preserve"> </w:t>
      </w:r>
      <w:r>
        <w:t>then</w:t>
      </w:r>
      <w:r>
        <w:rPr>
          <w:spacing w:val="1"/>
        </w:rPr>
        <w:t xml:space="preserve"> </w:t>
      </w:r>
      <w:r>
        <w:t>God</w:t>
      </w:r>
      <w:r>
        <w:rPr>
          <w:spacing w:val="1"/>
        </w:rPr>
        <w:t xml:space="preserve"> </w:t>
      </w:r>
      <w:r>
        <w:t>intends</w:t>
      </w:r>
      <w:r>
        <w:rPr>
          <w:spacing w:val="1"/>
        </w:rPr>
        <w:t xml:space="preserve"> </w:t>
      </w:r>
      <w:r>
        <w:t>great</w:t>
      </w:r>
      <w:r>
        <w:rPr>
          <w:spacing w:val="1"/>
        </w:rPr>
        <w:t xml:space="preserve"> </w:t>
      </w:r>
      <w:r>
        <w:t>things</w:t>
      </w:r>
      <w:r>
        <w:rPr>
          <w:spacing w:val="1"/>
        </w:rPr>
        <w:t xml:space="preserve"> </w:t>
      </w:r>
      <w:r>
        <w:t>for</w:t>
      </w:r>
      <w:r>
        <w:rPr>
          <w:spacing w:val="1"/>
        </w:rPr>
        <w:t xml:space="preserve"> </w:t>
      </w:r>
      <w:r>
        <w:t>the</w:t>
      </w:r>
      <w:r>
        <w:rPr>
          <w:spacing w:val="1"/>
        </w:rPr>
        <w:t xml:space="preserve"> </w:t>
      </w:r>
      <w:r>
        <w:t>children</w:t>
      </w:r>
      <w:r>
        <w:rPr>
          <w:spacing w:val="1"/>
        </w:rPr>
        <w:t xml:space="preserve"> </w:t>
      </w:r>
      <w:r>
        <w:t>of</w:t>
      </w:r>
      <w:r>
        <w:rPr>
          <w:spacing w:val="1"/>
        </w:rPr>
        <w:t xml:space="preserve"> </w:t>
      </w:r>
      <w:r>
        <w:t>men,</w:t>
      </w:r>
      <w:r>
        <w:rPr>
          <w:spacing w:val="1"/>
        </w:rPr>
        <w:t xml:space="preserve"> </w:t>
      </w:r>
      <w:r>
        <w:t>for</w:t>
      </w:r>
      <w:r>
        <w:rPr>
          <w:spacing w:val="72"/>
        </w:rPr>
        <w:t xml:space="preserve"> </w:t>
      </w:r>
      <w:r>
        <w:t>that</w:t>
      </w:r>
      <w:r>
        <w:rPr>
          <w:spacing w:val="1"/>
        </w:rPr>
        <w:t xml:space="preserve"> </w:t>
      </w:r>
      <w:r>
        <w:t>nature, that is one person with the Divine nature. This is such a great</w:t>
      </w:r>
      <w:r>
        <w:rPr>
          <w:spacing w:val="-70"/>
        </w:rPr>
        <w:t xml:space="preserve"> </w:t>
      </w:r>
      <w:r>
        <w:t>work of God, as all other of the works of God are darkened in the</w:t>
      </w:r>
      <w:r>
        <w:rPr>
          <w:spacing w:val="1"/>
        </w:rPr>
        <w:t xml:space="preserve"> </w:t>
      </w:r>
      <w:r>
        <w:t>honor of this great work.</w:t>
      </w:r>
    </w:p>
    <w:p w14:paraId="3F0DA518">
      <w:pPr>
        <w:pStyle w:val="5"/>
        <w:spacing w:before="288" w:line="254" w:lineRule="auto"/>
        <w:ind w:right="125"/>
      </w:pPr>
      <w:r>
        <w:t>Seventhly, the great purchase that Jesus Christ hath made, in that he</w:t>
      </w:r>
      <w:r>
        <w:rPr>
          <w:spacing w:val="-70"/>
        </w:rPr>
        <w:t xml:space="preserve"> </w:t>
      </w:r>
      <w:r>
        <w:t>hath</w:t>
      </w:r>
      <w:r>
        <w:rPr>
          <w:spacing w:val="1"/>
        </w:rPr>
        <w:t xml:space="preserve"> </w:t>
      </w:r>
      <w:r>
        <w:t>been</w:t>
      </w:r>
      <w:r>
        <w:rPr>
          <w:spacing w:val="1"/>
        </w:rPr>
        <w:t xml:space="preserve"> </w:t>
      </w:r>
      <w:r>
        <w:t>content</w:t>
      </w:r>
      <w:r>
        <w:rPr>
          <w:spacing w:val="1"/>
        </w:rPr>
        <w:t xml:space="preserve"> </w:t>
      </w:r>
      <w:r>
        <w:t>to</w:t>
      </w:r>
      <w:r>
        <w:rPr>
          <w:spacing w:val="1"/>
        </w:rPr>
        <w:t xml:space="preserve"> </w:t>
      </w:r>
      <w:r>
        <w:t>leave</w:t>
      </w:r>
      <w:r>
        <w:rPr>
          <w:spacing w:val="1"/>
        </w:rPr>
        <w:t xml:space="preserve"> </w:t>
      </w:r>
      <w:r>
        <w:t>so</w:t>
      </w:r>
      <w:r>
        <w:rPr>
          <w:spacing w:val="1"/>
        </w:rPr>
        <w:t xml:space="preserve"> </w:t>
      </w:r>
      <w:r>
        <w:t>much</w:t>
      </w:r>
      <w:r>
        <w:rPr>
          <w:spacing w:val="1"/>
        </w:rPr>
        <w:t xml:space="preserve"> </w:t>
      </w:r>
      <w:r>
        <w:t>glory,</w:t>
      </w:r>
      <w:r>
        <w:rPr>
          <w:spacing w:val="1"/>
        </w:rPr>
        <w:t xml:space="preserve"> </w:t>
      </w:r>
      <w:r>
        <w:t>certainly</w:t>
      </w:r>
      <w:r>
        <w:rPr>
          <w:spacing w:val="1"/>
        </w:rPr>
        <w:t xml:space="preserve"> </w:t>
      </w:r>
      <w:r>
        <w:t>this</w:t>
      </w:r>
      <w:r>
        <w:rPr>
          <w:spacing w:val="1"/>
        </w:rPr>
        <w:t xml:space="preserve"> </w:t>
      </w:r>
      <w:r>
        <w:t>was</w:t>
      </w:r>
      <w:r>
        <w:rPr>
          <w:spacing w:val="1"/>
        </w:rPr>
        <w:t xml:space="preserve"> </w:t>
      </w:r>
      <w:r>
        <w:t>to</w:t>
      </w:r>
      <w:r>
        <w:rPr>
          <w:spacing w:val="1"/>
        </w:rPr>
        <w:t xml:space="preserve"> </w:t>
      </w:r>
      <w:r>
        <w:t>purchase great glory; and in that he was content to be made a curse</w:t>
      </w:r>
      <w:r>
        <w:rPr>
          <w:spacing w:val="1"/>
        </w:rPr>
        <w:t xml:space="preserve"> </w:t>
      </w:r>
      <w:r>
        <w:t>for man's-sin, and to shed his blood, and to give his life for man,</w:t>
      </w:r>
      <w:r>
        <w:rPr>
          <w:spacing w:val="1"/>
        </w:rPr>
        <w:t xml:space="preserve"> </w:t>
      </w:r>
      <w:r>
        <w:t>surely</w:t>
      </w:r>
      <w:r>
        <w:rPr>
          <w:spacing w:val="21"/>
        </w:rPr>
        <w:t xml:space="preserve"> </w:t>
      </w:r>
      <w:r>
        <w:t>this</w:t>
      </w:r>
      <w:r>
        <w:rPr>
          <w:spacing w:val="22"/>
        </w:rPr>
        <w:t xml:space="preserve"> </w:t>
      </w:r>
      <w:r>
        <w:t>was</w:t>
      </w:r>
      <w:r>
        <w:rPr>
          <w:spacing w:val="22"/>
        </w:rPr>
        <w:t xml:space="preserve"> </w:t>
      </w:r>
      <w:r>
        <w:t>not</w:t>
      </w:r>
      <w:r>
        <w:rPr>
          <w:spacing w:val="21"/>
        </w:rPr>
        <w:t xml:space="preserve"> </w:t>
      </w:r>
      <w:r>
        <w:t>only</w:t>
      </w:r>
      <w:r>
        <w:rPr>
          <w:spacing w:val="22"/>
        </w:rPr>
        <w:t xml:space="preserve"> </w:t>
      </w:r>
      <w:r>
        <w:t>to</w:t>
      </w:r>
      <w:r>
        <w:rPr>
          <w:spacing w:val="22"/>
        </w:rPr>
        <w:t xml:space="preserve"> </w:t>
      </w:r>
      <w:r>
        <w:t>purchase</w:t>
      </w:r>
      <w:r>
        <w:rPr>
          <w:spacing w:val="22"/>
        </w:rPr>
        <w:t xml:space="preserve"> </w:t>
      </w:r>
      <w:r>
        <w:t>outward</w:t>
      </w:r>
      <w:r>
        <w:rPr>
          <w:spacing w:val="21"/>
        </w:rPr>
        <w:t xml:space="preserve"> </w:t>
      </w:r>
      <w:r>
        <w:t>comforts</w:t>
      </w:r>
      <w:r>
        <w:rPr>
          <w:spacing w:val="22"/>
        </w:rPr>
        <w:t xml:space="preserve"> </w:t>
      </w:r>
      <w:r>
        <w:t>in</w:t>
      </w:r>
      <w:r>
        <w:rPr>
          <w:spacing w:val="22"/>
        </w:rPr>
        <w:t xml:space="preserve"> </w:t>
      </w:r>
      <w:r>
        <w:t>the</w:t>
      </w:r>
      <w:r>
        <w:rPr>
          <w:spacing w:val="22"/>
        </w:rPr>
        <w:t xml:space="preserve"> </w:t>
      </w:r>
      <w:r>
        <w:t>world,</w:t>
      </w:r>
      <w:r>
        <w:rPr>
          <w:spacing w:val="-70"/>
        </w:rPr>
        <w:t xml:space="preserve"> </w:t>
      </w:r>
      <w:r>
        <w:t>it</w:t>
      </w:r>
      <w:r>
        <w:rPr>
          <w:spacing w:val="23"/>
        </w:rPr>
        <w:t xml:space="preserve"> </w:t>
      </w:r>
      <w:r>
        <w:t>was</w:t>
      </w:r>
      <w:r>
        <w:rPr>
          <w:spacing w:val="23"/>
        </w:rPr>
        <w:t xml:space="preserve"> </w:t>
      </w:r>
      <w:r>
        <w:t>to</w:t>
      </w:r>
      <w:r>
        <w:rPr>
          <w:spacing w:val="23"/>
        </w:rPr>
        <w:t xml:space="preserve"> </w:t>
      </w:r>
      <w:r>
        <w:t>purchase</w:t>
      </w:r>
      <w:r>
        <w:rPr>
          <w:spacing w:val="23"/>
        </w:rPr>
        <w:t xml:space="preserve"> </w:t>
      </w:r>
      <w:r>
        <w:t>higher</w:t>
      </w:r>
      <w:r>
        <w:rPr>
          <w:spacing w:val="23"/>
        </w:rPr>
        <w:t xml:space="preserve"> </w:t>
      </w:r>
      <w:r>
        <w:t>things;</w:t>
      </w:r>
      <w:r>
        <w:rPr>
          <w:spacing w:val="23"/>
        </w:rPr>
        <w:t xml:space="preserve"> </w:t>
      </w:r>
      <w:r>
        <w:t>and</w:t>
      </w:r>
      <w:r>
        <w:rPr>
          <w:spacing w:val="23"/>
        </w:rPr>
        <w:t xml:space="preserve"> </w:t>
      </w:r>
      <w:r>
        <w:t>therefore</w:t>
      </w:r>
      <w:r>
        <w:rPr>
          <w:spacing w:val="23"/>
        </w:rPr>
        <w:t xml:space="preserve"> </w:t>
      </w:r>
      <w:r>
        <w:t>great</w:t>
      </w:r>
      <w:r>
        <w:rPr>
          <w:spacing w:val="23"/>
        </w:rPr>
        <w:t xml:space="preserve"> </w:t>
      </w:r>
      <w:r>
        <w:t>must</w:t>
      </w:r>
      <w:r>
        <w:rPr>
          <w:spacing w:val="23"/>
        </w:rPr>
        <w:t xml:space="preserve"> </w:t>
      </w:r>
      <w:r>
        <w:t>needs</w:t>
      </w:r>
      <w:r>
        <w:rPr>
          <w:spacing w:val="23"/>
        </w:rPr>
        <w:t xml:space="preserve"> </w:t>
      </w:r>
      <w:r>
        <w:t>be</w:t>
      </w:r>
    </w:p>
    <w:p w14:paraId="7BC280D6">
      <w:pPr>
        <w:spacing w:after="0" w:line="254" w:lineRule="auto"/>
        <w:sectPr>
          <w:pgSz w:w="12240" w:h="15840"/>
          <w:pgMar w:top="1360" w:right="1420" w:bottom="280" w:left="1420" w:header="720" w:footer="720" w:gutter="0"/>
          <w:cols w:space="720" w:num="1"/>
        </w:sectPr>
      </w:pPr>
    </w:p>
    <w:p w14:paraId="3C07FED7">
      <w:pPr>
        <w:pStyle w:val="5"/>
        <w:spacing w:line="254" w:lineRule="auto"/>
        <w:ind w:right="120"/>
      </w:pPr>
      <w:r>
        <w:t>the fruit of the purchase of the blood of Christ; and therefore great</w:t>
      </w:r>
      <w:r>
        <w:rPr>
          <w:spacing w:val="1"/>
        </w:rPr>
        <w:t xml:space="preserve"> </w:t>
      </w:r>
      <w:r>
        <w:t>are the things that are to be revealed hereafter.</w:t>
      </w:r>
    </w:p>
    <w:p w14:paraId="7235431E">
      <w:pPr>
        <w:pStyle w:val="5"/>
        <w:spacing w:before="297" w:line="254" w:lineRule="auto"/>
      </w:pPr>
      <w:r>
        <w:t>Eighthly,</w:t>
      </w:r>
      <w:r>
        <w:rPr>
          <w:spacing w:val="52"/>
        </w:rPr>
        <w:t xml:space="preserve"> </w:t>
      </w:r>
      <w:r>
        <w:t>there</w:t>
      </w:r>
      <w:r>
        <w:rPr>
          <w:spacing w:val="52"/>
        </w:rPr>
        <w:t xml:space="preserve"> </w:t>
      </w:r>
      <w:r>
        <w:t>are</w:t>
      </w:r>
      <w:r>
        <w:rPr>
          <w:spacing w:val="53"/>
        </w:rPr>
        <w:t xml:space="preserve"> </w:t>
      </w:r>
      <w:r>
        <w:t>in</w:t>
      </w:r>
      <w:r>
        <w:rPr>
          <w:spacing w:val="52"/>
        </w:rPr>
        <w:t xml:space="preserve"> </w:t>
      </w:r>
      <w:r>
        <w:t>Scripture</w:t>
      </w:r>
      <w:r>
        <w:rPr>
          <w:spacing w:val="52"/>
        </w:rPr>
        <w:t xml:space="preserve"> </w:t>
      </w:r>
      <w:r>
        <w:t>many</w:t>
      </w:r>
      <w:r>
        <w:rPr>
          <w:spacing w:val="53"/>
        </w:rPr>
        <w:t xml:space="preserve"> </w:t>
      </w:r>
      <w:r>
        <w:t>glorious</w:t>
      </w:r>
      <w:r>
        <w:rPr>
          <w:spacing w:val="52"/>
        </w:rPr>
        <w:t xml:space="preserve"> </w:t>
      </w:r>
      <w:r>
        <w:t>promises</w:t>
      </w:r>
      <w:r>
        <w:rPr>
          <w:spacing w:val="52"/>
        </w:rPr>
        <w:t xml:space="preserve"> </w:t>
      </w:r>
      <w:r>
        <w:t>which</w:t>
      </w:r>
      <w:r>
        <w:rPr>
          <w:spacing w:val="53"/>
        </w:rPr>
        <w:t xml:space="preserve"> </w:t>
      </w:r>
      <w:r>
        <w:t>yet</w:t>
      </w:r>
      <w:r>
        <w:rPr>
          <w:spacing w:val="-70"/>
        </w:rPr>
        <w:t xml:space="preserve"> </w:t>
      </w:r>
      <w:r>
        <w:t>are</w:t>
      </w:r>
      <w:r>
        <w:rPr>
          <w:spacing w:val="1"/>
        </w:rPr>
        <w:t xml:space="preserve"> </w:t>
      </w:r>
      <w:r>
        <w:t>not</w:t>
      </w:r>
      <w:r>
        <w:rPr>
          <w:spacing w:val="1"/>
        </w:rPr>
        <w:t xml:space="preserve"> </w:t>
      </w:r>
      <w:r>
        <w:t>fulfilled,</w:t>
      </w:r>
      <w:r>
        <w:rPr>
          <w:spacing w:val="1"/>
        </w:rPr>
        <w:t xml:space="preserve"> </w:t>
      </w:r>
      <w:r>
        <w:t>abundant</w:t>
      </w:r>
      <w:r>
        <w:rPr>
          <w:spacing w:val="1"/>
        </w:rPr>
        <w:t xml:space="preserve"> </w:t>
      </w:r>
      <w:r>
        <w:t>rich</w:t>
      </w:r>
      <w:r>
        <w:rPr>
          <w:spacing w:val="1"/>
        </w:rPr>
        <w:t xml:space="preserve"> </w:t>
      </w:r>
      <w:r>
        <w:t>and</w:t>
      </w:r>
      <w:r>
        <w:rPr>
          <w:spacing w:val="1"/>
        </w:rPr>
        <w:t xml:space="preserve"> </w:t>
      </w:r>
      <w:r>
        <w:t>glorious</w:t>
      </w:r>
      <w:r>
        <w:rPr>
          <w:spacing w:val="1"/>
        </w:rPr>
        <w:t xml:space="preserve"> </w:t>
      </w:r>
      <w:r>
        <w:t>promises,</w:t>
      </w:r>
      <w:r>
        <w:rPr>
          <w:spacing w:val="1"/>
        </w:rPr>
        <w:t xml:space="preserve"> </w:t>
      </w:r>
      <w:r>
        <w:t>that</w:t>
      </w:r>
      <w:r>
        <w:rPr>
          <w:spacing w:val="1"/>
        </w:rPr>
        <w:t xml:space="preserve"> </w:t>
      </w:r>
      <w:r>
        <w:t>have</w:t>
      </w:r>
      <w:r>
        <w:rPr>
          <w:spacing w:val="-70"/>
        </w:rPr>
        <w:t xml:space="preserve"> </w:t>
      </w:r>
      <w:r>
        <w:t>infinite treasures of good in them, there must be a time of fulfilling of</w:t>
      </w:r>
      <w:r>
        <w:rPr>
          <w:spacing w:val="-70"/>
        </w:rPr>
        <w:t xml:space="preserve"> </w:t>
      </w:r>
      <w:r>
        <w:t>them all, to the utmost extent of them: and therefore certainly there</w:t>
      </w:r>
      <w:r>
        <w:rPr>
          <w:spacing w:val="1"/>
        </w:rPr>
        <w:t xml:space="preserve"> </w:t>
      </w:r>
      <w:r>
        <w:t>are great things to be revealed hereafter. Thy word O Lord is settled</w:t>
      </w:r>
      <w:r>
        <w:rPr>
          <w:spacing w:val="1"/>
        </w:rPr>
        <w:t xml:space="preserve"> </w:t>
      </w:r>
      <w:r>
        <w:t>forever in Heaven, Psal. 119. 89.</w:t>
      </w:r>
    </w:p>
    <w:p w14:paraId="02AA2A36">
      <w:pPr>
        <w:pStyle w:val="5"/>
        <w:spacing w:before="292" w:line="254" w:lineRule="auto"/>
      </w:pPr>
      <w:r>
        <w:t>Ninthly, the great things that God hath done for his enemies, is a</w:t>
      </w:r>
      <w:r>
        <w:rPr>
          <w:spacing w:val="1"/>
        </w:rPr>
        <w:t xml:space="preserve"> </w:t>
      </w:r>
      <w:r>
        <w:t>demonstration that there is a glorious condition for God's people</w:t>
      </w:r>
      <w:r>
        <w:rPr>
          <w:spacing w:val="1"/>
        </w:rPr>
        <w:t xml:space="preserve"> </w:t>
      </w:r>
      <w:r>
        <w:t>afterward, in that God hath filled their bellies with his hid treasure:</w:t>
      </w:r>
      <w:r>
        <w:rPr>
          <w:spacing w:val="1"/>
        </w:rPr>
        <w:t xml:space="preserve"> </w:t>
      </w:r>
      <w:r>
        <w:t>what</w:t>
      </w:r>
      <w:r>
        <w:rPr>
          <w:spacing w:val="63"/>
        </w:rPr>
        <w:t xml:space="preserve"> </w:t>
      </w:r>
      <w:r>
        <w:t>treasures</w:t>
      </w:r>
      <w:r>
        <w:rPr>
          <w:spacing w:val="63"/>
        </w:rPr>
        <w:t xml:space="preserve"> </w:t>
      </w:r>
      <w:r>
        <w:t>hath</w:t>
      </w:r>
      <w:r>
        <w:rPr>
          <w:spacing w:val="64"/>
        </w:rPr>
        <w:t xml:space="preserve"> </w:t>
      </w:r>
      <w:r>
        <w:t>God</w:t>
      </w:r>
      <w:r>
        <w:rPr>
          <w:spacing w:val="63"/>
        </w:rPr>
        <w:t xml:space="preserve"> </w:t>
      </w:r>
      <w:r>
        <w:t>to</w:t>
      </w:r>
      <w:r>
        <w:rPr>
          <w:spacing w:val="63"/>
        </w:rPr>
        <w:t xml:space="preserve"> </w:t>
      </w:r>
      <w:r>
        <w:t>fill</w:t>
      </w:r>
      <w:r>
        <w:rPr>
          <w:spacing w:val="64"/>
        </w:rPr>
        <w:t xml:space="preserve"> </w:t>
      </w:r>
      <w:r>
        <w:t>the</w:t>
      </w:r>
      <w:r>
        <w:rPr>
          <w:spacing w:val="63"/>
        </w:rPr>
        <w:t xml:space="preserve"> </w:t>
      </w:r>
      <w:r>
        <w:t>souls</w:t>
      </w:r>
      <w:r>
        <w:rPr>
          <w:spacing w:val="63"/>
        </w:rPr>
        <w:t xml:space="preserve"> </w:t>
      </w:r>
      <w:r>
        <w:t>of</w:t>
      </w:r>
      <w:r>
        <w:rPr>
          <w:spacing w:val="64"/>
        </w:rPr>
        <w:t xml:space="preserve"> </w:t>
      </w:r>
      <w:r>
        <w:t>his</w:t>
      </w:r>
      <w:r>
        <w:rPr>
          <w:spacing w:val="63"/>
        </w:rPr>
        <w:t xml:space="preserve"> </w:t>
      </w:r>
      <w:r>
        <w:t>own</w:t>
      </w:r>
      <w:r>
        <w:rPr>
          <w:spacing w:val="64"/>
        </w:rPr>
        <w:t xml:space="preserve"> </w:t>
      </w:r>
      <w:r>
        <w:t>people</w:t>
      </w:r>
      <w:r>
        <w:rPr>
          <w:spacing w:val="63"/>
        </w:rPr>
        <w:t xml:space="preserve"> </w:t>
      </w:r>
      <w:r>
        <w:t>with,</w:t>
      </w:r>
      <w:r>
        <w:rPr>
          <w:spacing w:val="-70"/>
        </w:rPr>
        <w:t xml:space="preserve"> </w:t>
      </w:r>
      <w:r>
        <w:t>when as he does fill the bellies of the wicked, whom he does intend to</w:t>
      </w:r>
      <w:r>
        <w:rPr>
          <w:spacing w:val="-70"/>
        </w:rPr>
        <w:t xml:space="preserve"> </w:t>
      </w:r>
      <w:r>
        <w:t>cast out as accursed?</w:t>
      </w:r>
    </w:p>
    <w:p w14:paraId="16126212">
      <w:pPr>
        <w:pStyle w:val="3"/>
        <w:bidi w:val="0"/>
      </w:pPr>
      <w:r>
        <w:t>第三十九章</w:t>
      </w:r>
    </w:p>
    <w:p w14:paraId="58E3EB3C">
      <w:pPr>
        <w:pStyle w:val="3"/>
        <w:bidi w:val="0"/>
      </w:pPr>
      <w:r>
        <w:t>神的子民必得荣耀的赏赐。</w:t>
      </w:r>
    </w:p>
    <w:p w14:paraId="04C5AE05">
      <w:pPr>
        <w:pStyle w:val="6"/>
        <w:keepNext w:val="0"/>
        <w:keepLines w:val="0"/>
        <w:widowControl/>
        <w:suppressLineNumbers w:val="0"/>
      </w:pPr>
      <w:r>
        <w:t>但是,是什么原因使摩西如此看重羞辱呢?他是仰望那将要给他的赏赐。由此得出一个教义,那就是:</w:t>
      </w:r>
      <w:r>
        <w:br w:type="textWrapping"/>
      </w:r>
      <w:r>
        <w:t>神的子民必得荣耀的赏赐,仰望这赏赐能极大地鼓励神的仆人,为祂走受苦和艰难的道路。</w:t>
      </w:r>
    </w:p>
    <w:p w14:paraId="391819F6">
      <w:pPr>
        <w:pStyle w:val="6"/>
        <w:keepNext w:val="0"/>
        <w:keepLines w:val="0"/>
        <w:widowControl/>
        <w:suppressLineNumbers w:val="0"/>
      </w:pPr>
      <w:r>
        <w:t>正是这点帮助大卫在他因为走神的道而遭受患难的严峻试炼中得以坚持,诗篇37:24:"你必用你的训言引导我,以后必接我到荣耀里。"仿佛他要说,不管今世的人如何享受他们所渴望的兴盛,也不管我如何遭受苦难,不得不忍受艰难,但贯穿这一切支撑着我的,是"以后你必接我到荣耀里"。正是这点支撑着保罗的灵,哥林多后书4:17,他在其中用一个最著名、最崇高的表达来描述将来的荣耀,以支撑他的灵忍受苦难:"我们这至暂至轻的苦楚,要为我们成就极重无比、永远的荣耀。"这也是保罗向提摩太所提出的,来支撑他的心忍受一切苦难,提摩太后书2:12:"我们若能忍耐,也必和他一同作王。"这点也坚固了马加比时代遭受苦难的基督徒的灵,希伯来书10:34。那些从迦南地带回的葡萄串,向百姓显明那地的肥沃,鼓励他们克服一切可能遇到的困难去得那地,与亚衲族争战;同样,神所启示天堂的事,就像那些葡萄串,那些向我们显明的小事(与将来的荣耀相比)就是为了这个目的被启示出来,在我们今生的道路上鼓励我们。在讲论这一点时,我们要努力做以下五件事:第一,表明义人必有赏赐。第二,基督徒在多大程度上可以仰望这赏赐。第三,略微展示这赏赐是什么。第四,信这事在帮助我们忍受任何艰难上的能力何在。最后,应用这一切。</w:t>
      </w:r>
      <w:r>
        <w:br w:type="textWrapping"/>
      </w:r>
      <w:r>
        <w:t>义人必有赏赐。当然,神的子民在来世必有更蒙福的光景,他们还没有得着为他们所预备的,还有别的事情要被启示出来,不是你所看见的这些。诗篇58:11:"义人诚然有善报,在地上果有施行判断的 神。"的确如此:尽管属肉体属情欲的心看不见,但义人诚然有善报;虽然神护理的道路在外表上似乎在做别的工,但义人确实有善报:尽管我们不信的心倾向于质疑它,但义人确实有善报,义人诚然有善报。这一点大有能力,能叫我们的心从被造之物里升起,从卑贱的尘世之物中升起,至少仰望天上,知道我们的福分不在这里,知道有荣耀的事在等候我们,这显而易见:</w:t>
      </w:r>
      <w:r>
        <w:br w:type="textWrapping"/>
      </w:r>
      <w:r>
        <w:t>第一,神有无穷的荣耀之丰富,无穷的喜乐之宝藏,在神里面有无穷伟大的事,神也以向受造之物彰显自己、倾注自己为无上喜悦:如今,如果神里面有如此无穷的丰富,如此荣耀的喜乐之宝藏,并且祂喜悦彰显自己,那么当然就有伟大的事要被传达出来;因为神为什么要有这无穷的丰富在祂里面,若不是要在适当的时候将它们彰显出来,启示出来,传达出来?如今启示和传达的不过是一点点;因此,还有别的事情要从神那里被启示和传达出来。</w:t>
      </w:r>
      <w:r>
        <w:br w:type="textWrapping"/>
      </w:r>
      <w:r>
        <w:t>第二,神造人有这样的本性,有一种无限的容量,借此有资格得着幸福,超过除了天使以外任何受造之物所能得的:严格说来,除了有理性的受造之物,没有任何受造之物有资格得着幸福,但除此以外,人还有一种无限的容量,借此有资格得着属于受造之物容量的至高幸福:当然,神造人有这样的容量并非徒然,神定意要充满这容量。</w:t>
      </w:r>
      <w:r>
        <w:br w:type="textWrapping"/>
      </w:r>
      <w:r>
        <w:t>你会说,无限的幸福容量,那是怎样的?是这样的;因为在人灵魂理性的部分有两样东西,就是悟性和意志:如今,这部分的容量,必须根据适合人灵魂这两个官能的对象来判断:</w:t>
      </w:r>
    </w:p>
    <w:p w14:paraId="0506FB40">
      <w:pPr>
        <w:pStyle w:val="6"/>
        <w:keepNext w:val="0"/>
        <w:keepLines w:val="0"/>
        <w:widowControl/>
        <w:suppressLineNumbers w:val="0"/>
      </w:pPr>
      <w:r>
        <w:t>就悟性而言,它的对象不是任何特定的事物,而是普遍的真理:以真理最广泛的幅度,以真理的整全性来看,那就是人悟性的对象;因此,悟性是无限的,因为它不以这个或那个具体事物为满足,而是以最广泛的真理为满足。而意志的对象,是普遍的美善,不是这个或那个具体的美善,而是就其本性而言整全的美善;因此,直到享受了神,就是那位超越一切、包含一切美善在祂自己里面的,意志才能得着完全的满足。这里要留意人性的容量与其它受造之物的容量的区别:至于其它受造之物,它们的官能不能超出某些具体的美善,局限在它们自己性情的狭窄范围之内;因此,眼睛若有了色彩,就不再有别的了;耳朵若有了声音,就不再有别的了;味觉也是如此,不会超出某些具体的美善;但有智慧的灵魂,有理性的灵魂超越一切具体事物。如今神既然造人的性情有这样的美善和幸福的容量,当然神是定意要将伟大的事赐给世人,是与今世完全不同的事;如果说神要将这些赐给谁,那必定是义人。</w:t>
      </w:r>
      <w:r>
        <w:br w:type="textWrapping"/>
      </w:r>
      <w:r>
        <w:t>第三,义人必有赏赐,因为这是神造世界的伟大计划,在祂一切的工作上高举、彰显祂怜悯和恩典的荣耀丰富:如今,如果这是神的伟大计划,要彰显祂无穷怜悯的荣耀,那么世人中必定有人要有荣耀的光景,因为这事还没有成就;虽然神的怜悯已经彰显了一些,叫我们不得不惊叹;但神在世上所启示的,必定还不足以达到高举祂大名荣耀的伟大计划。</w:t>
      </w:r>
      <w:r>
        <w:br w:type="textWrapping"/>
      </w:r>
      <w:r>
        <w:t>第四,神从亘古以来至深至奥的谋略,以及祂智慧的作为,一直都是围绕这件事,尤其是要将人类带进他们永远的景况,并要用最荣耀的方式,将祂为人所预备的荣耀传达给世人:如今,如果神从亘古以来就运用祂的无穷智慧来做这事;也就是说,用何等荣耀的方式,将祂自己在美善上的丰富传达给人类,当这事成就的时候,神要将祂自己传达出来,正如祂所定意的那样多,那必定是无比荣耀的:当然,将来必有伟大荣耀的事要被启示和彰显出来。</w:t>
      </w:r>
      <w:r>
        <w:br w:type="textWrapping"/>
      </w:r>
      <w:r>
        <w:t>第五,神的大能已经运行,服事于祂别的属性,要彰显祂的智慧、慷慨和普遍的美善;神的大能已经奇妙地彰显在创造和护理的工作上:如今当然,神的大能也要以服事祂的恩典和怜悯的方式彰显出来;如今,如果有这样一个时候,神的无穷大能要被释放出来,为要服事祂怜悯的无穷性而作工,那么必定有荣耀伟大的事要被启示和彰显出来。</w:t>
      </w:r>
      <w:r>
        <w:br w:type="textWrapping"/>
      </w:r>
      <w:r>
        <w:t>第六,神为人类预备了荣耀伟大的事,因为神已经将人的性情在基督里提升到如此的高度;也就是说,将人的性情与祂自己联合,与三一神的第二个位格联合,并且是以可能最亲密的联合方式联合;也就是位格的联合:这样,神必定是定意要将伟大的事赐给世人,因为这性情已经与神性成为一个位格了。这是神所作的如此伟大的工作,以致神其它一切的作为,在这伟大工作的荣耀面前都显得暗淡。</w:t>
      </w:r>
      <w:r>
        <w:br w:type="textWrapping"/>
      </w:r>
      <w:r>
        <w:t>第七,耶稣基督所作的伟大救赎,祂甘心离开如此多的荣耀,当然这是为要赎回大荣耀的;并且祂甘心为人的罪被咒诅,流血舍命,当然这不仅仅是要赎回世上外在的安慰,乃是要赎回更高的事物;因此,基督宝血所赎回的果效必定是伟大的;因此,将来要启示的事必定是伟大的。</w:t>
      </w:r>
      <w:r>
        <w:br w:type="textWrapping"/>
      </w:r>
      <w:r>
        <w:t>第八,圣经中有许多荣耀的应许至今还没有应验,丰盛、丰富而荣耀的应许,其中有无穷的美善之宝藏,必定有一个时候要完全应验这一切,要应验到极致:因此将来必定有伟大的事要被启示。诗篇119:89:"耶和华阿,你的话安定在天,直到永远。"</w:t>
      </w:r>
      <w:r>
        <w:br w:type="textWrapping"/>
      </w:r>
      <w:r>
        <w:t>第九,神为祂仇敌所行的大事,证明了将来必定有神百姓的荣耀光景,因为神用祂隐藏的宝藏充满他们的肚腹:当神要将恶人当作可咒诅的丢弃时,神尚且用何等丰盛充满他们的肚腹,那么神要用何等宝藏充满祂自己百姓的心呢?</w:t>
      </w:r>
    </w:p>
    <w:p w14:paraId="041644F5">
      <w:pPr>
        <w:pStyle w:val="5"/>
        <w:spacing w:before="292" w:line="254" w:lineRule="auto"/>
      </w:pPr>
    </w:p>
    <w:p w14:paraId="1A36F36A">
      <w:pPr>
        <w:pStyle w:val="5"/>
        <w:spacing w:before="292" w:line="254" w:lineRule="auto"/>
        <w:ind w:right="119"/>
      </w:pPr>
      <w:r>
        <w:t>Tenthly,</w:t>
      </w:r>
      <w:r>
        <w:rPr>
          <w:spacing w:val="1"/>
        </w:rPr>
        <w:t xml:space="preserve"> </w:t>
      </w:r>
      <w:r>
        <w:t>it</w:t>
      </w:r>
      <w:r>
        <w:rPr>
          <w:spacing w:val="1"/>
        </w:rPr>
        <w:t xml:space="preserve"> </w:t>
      </w:r>
      <w:r>
        <w:t>appears</w:t>
      </w:r>
      <w:r>
        <w:rPr>
          <w:spacing w:val="1"/>
        </w:rPr>
        <w:t xml:space="preserve"> </w:t>
      </w:r>
      <w:r>
        <w:t>there</w:t>
      </w:r>
      <w:r>
        <w:rPr>
          <w:spacing w:val="1"/>
        </w:rPr>
        <w:t xml:space="preserve"> </w:t>
      </w:r>
      <w:r>
        <w:t>are</w:t>
      </w:r>
      <w:r>
        <w:rPr>
          <w:spacing w:val="1"/>
        </w:rPr>
        <w:t xml:space="preserve"> </w:t>
      </w:r>
      <w:r>
        <w:t>great</w:t>
      </w:r>
      <w:r>
        <w:rPr>
          <w:spacing w:val="1"/>
        </w:rPr>
        <w:t xml:space="preserve"> </w:t>
      </w:r>
      <w:r>
        <w:t>things</w:t>
      </w:r>
      <w:r>
        <w:rPr>
          <w:spacing w:val="1"/>
        </w:rPr>
        <w:t xml:space="preserve"> </w:t>
      </w:r>
      <w:r>
        <w:t>for</w:t>
      </w:r>
      <w:r>
        <w:rPr>
          <w:spacing w:val="1"/>
        </w:rPr>
        <w:t xml:space="preserve"> </w:t>
      </w:r>
      <w:r>
        <w:t>the</w:t>
      </w:r>
      <w:r>
        <w:rPr>
          <w:spacing w:val="1"/>
        </w:rPr>
        <w:t xml:space="preserve"> </w:t>
      </w:r>
      <w:r>
        <w:t>people</w:t>
      </w:r>
      <w:r>
        <w:rPr>
          <w:spacing w:val="1"/>
        </w:rPr>
        <w:t xml:space="preserve"> </w:t>
      </w:r>
      <w:r>
        <w:t>of</w:t>
      </w:r>
      <w:r>
        <w:rPr>
          <w:spacing w:val="1"/>
        </w:rPr>
        <w:t xml:space="preserve"> </w:t>
      </w:r>
      <w:r>
        <w:t>God</w:t>
      </w:r>
      <w:r>
        <w:rPr>
          <w:spacing w:val="1"/>
        </w:rPr>
        <w:t xml:space="preserve"> </w:t>
      </w:r>
      <w:r>
        <w:t>hereafter,</w:t>
      </w:r>
      <w:r>
        <w:rPr>
          <w:spacing w:val="27"/>
        </w:rPr>
        <w:t xml:space="preserve"> </w:t>
      </w:r>
      <w:r>
        <w:t>because</w:t>
      </w:r>
      <w:r>
        <w:rPr>
          <w:spacing w:val="27"/>
        </w:rPr>
        <w:t xml:space="preserve"> </w:t>
      </w:r>
      <w:r>
        <w:t>of</w:t>
      </w:r>
      <w:r>
        <w:rPr>
          <w:spacing w:val="27"/>
        </w:rPr>
        <w:t xml:space="preserve"> </w:t>
      </w:r>
      <w:r>
        <w:t>the</w:t>
      </w:r>
      <w:r>
        <w:rPr>
          <w:spacing w:val="27"/>
        </w:rPr>
        <w:t xml:space="preserve"> </w:t>
      </w:r>
      <w:r>
        <w:t>great</w:t>
      </w:r>
      <w:r>
        <w:rPr>
          <w:spacing w:val="27"/>
        </w:rPr>
        <w:t xml:space="preserve"> </w:t>
      </w:r>
      <w:r>
        <w:t>hopes</w:t>
      </w:r>
      <w:r>
        <w:rPr>
          <w:spacing w:val="27"/>
        </w:rPr>
        <w:t xml:space="preserve"> </w:t>
      </w:r>
      <w:r>
        <w:t>that</w:t>
      </w:r>
      <w:r>
        <w:rPr>
          <w:spacing w:val="27"/>
        </w:rPr>
        <w:t xml:space="preserve"> </w:t>
      </w:r>
      <w:r>
        <w:t>are</w:t>
      </w:r>
      <w:r>
        <w:rPr>
          <w:spacing w:val="27"/>
        </w:rPr>
        <w:t xml:space="preserve"> </w:t>
      </w:r>
      <w:r>
        <w:t>wrought</w:t>
      </w:r>
      <w:r>
        <w:rPr>
          <w:spacing w:val="27"/>
        </w:rPr>
        <w:t xml:space="preserve"> </w:t>
      </w:r>
      <w:r>
        <w:t>in</w:t>
      </w:r>
      <w:r>
        <w:rPr>
          <w:spacing w:val="27"/>
        </w:rPr>
        <w:t xml:space="preserve"> </w:t>
      </w:r>
      <w:r>
        <w:t>the</w:t>
      </w:r>
      <w:r>
        <w:rPr>
          <w:spacing w:val="27"/>
        </w:rPr>
        <w:t xml:space="preserve"> </w:t>
      </w:r>
      <w:r>
        <w:t>hearts</w:t>
      </w:r>
      <w:r>
        <w:rPr>
          <w:spacing w:val="-70"/>
        </w:rPr>
        <w:t xml:space="preserve"> </w:t>
      </w:r>
      <w:r>
        <w:t>of God's servants, by the power of the Holy Ghost. Now surely such</w:t>
      </w:r>
      <w:r>
        <w:rPr>
          <w:spacing w:val="1"/>
        </w:rPr>
        <w:t xml:space="preserve"> </w:t>
      </w:r>
      <w:r>
        <w:t>hopes as are wrought by the power of the Holy Ghost, they must</w:t>
      </w:r>
      <w:r>
        <w:rPr>
          <w:spacing w:val="1"/>
        </w:rPr>
        <w:t xml:space="preserve"> </w:t>
      </w:r>
      <w:r>
        <w:t>attain</w:t>
      </w:r>
      <w:r>
        <w:rPr>
          <w:spacing w:val="40"/>
        </w:rPr>
        <w:t xml:space="preserve"> </w:t>
      </w:r>
      <w:r>
        <w:t>unto</w:t>
      </w:r>
      <w:r>
        <w:rPr>
          <w:spacing w:val="40"/>
        </w:rPr>
        <w:t xml:space="preserve"> </w:t>
      </w:r>
      <w:r>
        <w:t>glorious</w:t>
      </w:r>
      <w:r>
        <w:rPr>
          <w:spacing w:val="41"/>
        </w:rPr>
        <w:t xml:space="preserve"> </w:t>
      </w:r>
      <w:r>
        <w:t>things:</w:t>
      </w:r>
      <w:r>
        <w:rPr>
          <w:spacing w:val="40"/>
        </w:rPr>
        <w:t xml:space="preserve"> </w:t>
      </w:r>
      <w:r>
        <w:t>Rom.</w:t>
      </w:r>
      <w:r>
        <w:rPr>
          <w:spacing w:val="40"/>
        </w:rPr>
        <w:t xml:space="preserve"> </w:t>
      </w:r>
      <w:r>
        <w:t>15.</w:t>
      </w:r>
      <w:r>
        <w:rPr>
          <w:spacing w:val="41"/>
        </w:rPr>
        <w:t xml:space="preserve"> </w:t>
      </w:r>
      <w:r>
        <w:t>13.</w:t>
      </w:r>
      <w:r>
        <w:rPr>
          <w:spacing w:val="40"/>
        </w:rPr>
        <w:t xml:space="preserve"> </w:t>
      </w:r>
      <w:r>
        <w:t>Now</w:t>
      </w:r>
      <w:r>
        <w:rPr>
          <w:spacing w:val="40"/>
        </w:rPr>
        <w:t xml:space="preserve"> </w:t>
      </w:r>
      <w:r>
        <w:t>the</w:t>
      </w:r>
      <w:r>
        <w:rPr>
          <w:spacing w:val="41"/>
        </w:rPr>
        <w:t xml:space="preserve"> </w:t>
      </w:r>
      <w:r>
        <w:t>God</w:t>
      </w:r>
      <w:r>
        <w:rPr>
          <w:spacing w:val="40"/>
        </w:rPr>
        <w:t xml:space="preserve"> </w:t>
      </w:r>
      <w:r>
        <w:t>of</w:t>
      </w:r>
      <w:r>
        <w:rPr>
          <w:spacing w:val="41"/>
        </w:rPr>
        <w:t xml:space="preserve"> </w:t>
      </w:r>
      <w:r>
        <w:t>hope,</w:t>
      </w:r>
      <w:r>
        <w:rPr>
          <w:spacing w:val="40"/>
        </w:rPr>
        <w:t xml:space="preserve"> </w:t>
      </w:r>
      <w:r>
        <w:t>fill</w:t>
      </w:r>
      <w:r>
        <w:rPr>
          <w:spacing w:val="-70"/>
        </w:rPr>
        <w:t xml:space="preserve"> </w:t>
      </w:r>
      <w:r>
        <w:t>you with all joy and peace in believing, that you may abound in hope,</w:t>
      </w:r>
      <w:r>
        <w:rPr>
          <w:spacing w:val="-70"/>
        </w:rPr>
        <w:t xml:space="preserve"> </w:t>
      </w:r>
      <w:r>
        <w:t>through</w:t>
      </w:r>
      <w:r>
        <w:rPr>
          <w:spacing w:val="49"/>
        </w:rPr>
        <w:t xml:space="preserve"> </w:t>
      </w:r>
      <w:r>
        <w:t>the</w:t>
      </w:r>
      <w:r>
        <w:rPr>
          <w:spacing w:val="49"/>
        </w:rPr>
        <w:t xml:space="preserve"> </w:t>
      </w:r>
      <w:r>
        <w:t>power</w:t>
      </w:r>
      <w:r>
        <w:rPr>
          <w:spacing w:val="50"/>
        </w:rPr>
        <w:t xml:space="preserve"> </w:t>
      </w:r>
      <w:r>
        <w:t>of</w:t>
      </w:r>
      <w:r>
        <w:rPr>
          <w:spacing w:val="49"/>
        </w:rPr>
        <w:t xml:space="preserve"> </w:t>
      </w:r>
      <w:r>
        <w:t>the</w:t>
      </w:r>
      <w:r>
        <w:rPr>
          <w:spacing w:val="49"/>
        </w:rPr>
        <w:t xml:space="preserve"> </w:t>
      </w:r>
      <w:r>
        <w:t>Holy</w:t>
      </w:r>
      <w:r>
        <w:rPr>
          <w:spacing w:val="50"/>
        </w:rPr>
        <w:t xml:space="preserve"> </w:t>
      </w:r>
      <w:r>
        <w:t>Ghost:</w:t>
      </w:r>
      <w:r>
        <w:rPr>
          <w:spacing w:val="49"/>
        </w:rPr>
        <w:t xml:space="preserve"> </w:t>
      </w:r>
      <w:r>
        <w:t>the</w:t>
      </w:r>
      <w:r>
        <w:rPr>
          <w:spacing w:val="49"/>
        </w:rPr>
        <w:t xml:space="preserve"> </w:t>
      </w:r>
      <w:r>
        <w:t>hope</w:t>
      </w:r>
      <w:r>
        <w:rPr>
          <w:spacing w:val="50"/>
        </w:rPr>
        <w:t xml:space="preserve"> </w:t>
      </w:r>
      <w:r>
        <w:t>of</w:t>
      </w:r>
      <w:r>
        <w:rPr>
          <w:spacing w:val="49"/>
        </w:rPr>
        <w:t xml:space="preserve"> </w:t>
      </w:r>
      <w:r>
        <w:t>God's</w:t>
      </w:r>
      <w:r>
        <w:rPr>
          <w:spacing w:val="50"/>
        </w:rPr>
        <w:t xml:space="preserve"> </w:t>
      </w:r>
      <w:r>
        <w:t>people</w:t>
      </w:r>
      <w:r>
        <w:rPr>
          <w:spacing w:val="49"/>
        </w:rPr>
        <w:t xml:space="preserve"> </w:t>
      </w:r>
      <w:r>
        <w:t>is</w:t>
      </w:r>
      <w:r>
        <w:rPr>
          <w:spacing w:val="-70"/>
        </w:rPr>
        <w:t xml:space="preserve"> </w:t>
      </w:r>
      <w:r>
        <w:t>that</w:t>
      </w:r>
      <w:r>
        <w:rPr>
          <w:spacing w:val="21"/>
        </w:rPr>
        <w:t xml:space="preserve"> </w:t>
      </w:r>
      <w:r>
        <w:t>which</w:t>
      </w:r>
      <w:r>
        <w:rPr>
          <w:spacing w:val="21"/>
        </w:rPr>
        <w:t xml:space="preserve"> </w:t>
      </w:r>
      <w:r>
        <w:t>is</w:t>
      </w:r>
      <w:r>
        <w:rPr>
          <w:spacing w:val="21"/>
        </w:rPr>
        <w:t xml:space="preserve"> </w:t>
      </w:r>
      <w:r>
        <w:t>not</w:t>
      </w:r>
      <w:r>
        <w:rPr>
          <w:spacing w:val="21"/>
        </w:rPr>
        <w:t xml:space="preserve"> </w:t>
      </w:r>
      <w:r>
        <w:t>only</w:t>
      </w:r>
      <w:r>
        <w:rPr>
          <w:spacing w:val="21"/>
        </w:rPr>
        <w:t xml:space="preserve"> </w:t>
      </w:r>
      <w:r>
        <w:t>wrought</w:t>
      </w:r>
      <w:r>
        <w:rPr>
          <w:spacing w:val="21"/>
        </w:rPr>
        <w:t xml:space="preserve"> </w:t>
      </w:r>
      <w:r>
        <w:t>by</w:t>
      </w:r>
      <w:r>
        <w:rPr>
          <w:spacing w:val="21"/>
        </w:rPr>
        <w:t xml:space="preserve"> </w:t>
      </w:r>
      <w:r>
        <w:t>the</w:t>
      </w:r>
      <w:r>
        <w:rPr>
          <w:spacing w:val="21"/>
        </w:rPr>
        <w:t xml:space="preserve"> </w:t>
      </w:r>
      <w:r>
        <w:t>Holy</w:t>
      </w:r>
      <w:r>
        <w:rPr>
          <w:spacing w:val="21"/>
        </w:rPr>
        <w:t xml:space="preserve"> </w:t>
      </w:r>
      <w:r>
        <w:t>Ghost,</w:t>
      </w:r>
      <w:r>
        <w:rPr>
          <w:spacing w:val="21"/>
        </w:rPr>
        <w:t xml:space="preserve"> </w:t>
      </w:r>
      <w:r>
        <w:t>but</w:t>
      </w:r>
      <w:r>
        <w:rPr>
          <w:spacing w:val="21"/>
        </w:rPr>
        <w:t xml:space="preserve"> </w:t>
      </w:r>
      <w:r>
        <w:t>by</w:t>
      </w:r>
      <w:r>
        <w:rPr>
          <w:spacing w:val="21"/>
        </w:rPr>
        <w:t xml:space="preserve"> </w:t>
      </w:r>
      <w:r>
        <w:t>the</w:t>
      </w:r>
      <w:r>
        <w:rPr>
          <w:spacing w:val="21"/>
        </w:rPr>
        <w:t xml:space="preserve"> </w:t>
      </w:r>
      <w:r>
        <w:t>power</w:t>
      </w:r>
      <w:r>
        <w:rPr>
          <w:spacing w:val="-70"/>
        </w:rPr>
        <w:t xml:space="preserve"> </w:t>
      </w:r>
      <w:r>
        <w:t>of the Holy Ghost; and such a hope, as God is pleased to style himself</w:t>
      </w:r>
      <w:r>
        <w:rPr>
          <w:spacing w:val="-70"/>
        </w:rPr>
        <w:t xml:space="preserve"> </w:t>
      </w:r>
      <w:r>
        <w:t>the God of this hope; and therefore certainly glorious things are to be</w:t>
      </w:r>
      <w:r>
        <w:rPr>
          <w:spacing w:val="-70"/>
        </w:rPr>
        <w:t xml:space="preserve"> </w:t>
      </w:r>
      <w:r>
        <w:t>revealed.</w:t>
      </w:r>
    </w:p>
    <w:p w14:paraId="70E675DB">
      <w:pPr>
        <w:pStyle w:val="5"/>
        <w:spacing w:before="286" w:line="254" w:lineRule="auto"/>
        <w:ind w:right="121"/>
      </w:pPr>
      <w:r>
        <w:t>Another demonstration is this, the very natures and excellency of</w:t>
      </w:r>
      <w:r>
        <w:rPr>
          <w:spacing w:val="1"/>
        </w:rPr>
        <w:t xml:space="preserve"> </w:t>
      </w:r>
      <w:r>
        <w:t>grace, is to take off our hearts from these present things in the world,</w:t>
      </w:r>
      <w:r>
        <w:rPr>
          <w:spacing w:val="-70"/>
        </w:rPr>
        <w:t xml:space="preserve"> </w:t>
      </w:r>
      <w:r>
        <w:t>and</w:t>
      </w:r>
      <w:r>
        <w:rPr>
          <w:spacing w:val="58"/>
        </w:rPr>
        <w:t xml:space="preserve"> </w:t>
      </w:r>
      <w:r>
        <w:t>from</w:t>
      </w:r>
      <w:r>
        <w:rPr>
          <w:spacing w:val="58"/>
        </w:rPr>
        <w:t xml:space="preserve"> </w:t>
      </w:r>
      <w:r>
        <w:t>all</w:t>
      </w:r>
      <w:r>
        <w:rPr>
          <w:spacing w:val="59"/>
        </w:rPr>
        <w:t xml:space="preserve"> </w:t>
      </w:r>
      <w:r>
        <w:t>the</w:t>
      </w:r>
      <w:r>
        <w:rPr>
          <w:spacing w:val="58"/>
        </w:rPr>
        <w:t xml:space="preserve"> </w:t>
      </w:r>
      <w:r>
        <w:t>good</w:t>
      </w:r>
      <w:r>
        <w:rPr>
          <w:spacing w:val="58"/>
        </w:rPr>
        <w:t xml:space="preserve"> </w:t>
      </w:r>
      <w:r>
        <w:t>that</w:t>
      </w:r>
      <w:r>
        <w:rPr>
          <w:spacing w:val="59"/>
        </w:rPr>
        <w:t xml:space="preserve"> </w:t>
      </w:r>
      <w:r>
        <w:t>is</w:t>
      </w:r>
      <w:r>
        <w:rPr>
          <w:spacing w:val="58"/>
        </w:rPr>
        <w:t xml:space="preserve"> </w:t>
      </w:r>
      <w:r>
        <w:t>here</w:t>
      </w:r>
      <w:r>
        <w:rPr>
          <w:spacing w:val="58"/>
        </w:rPr>
        <w:t xml:space="preserve"> </w:t>
      </w:r>
      <w:r>
        <w:t>in</w:t>
      </w:r>
      <w:r>
        <w:rPr>
          <w:spacing w:val="59"/>
        </w:rPr>
        <w:t xml:space="preserve"> </w:t>
      </w:r>
      <w:r>
        <w:t>the</w:t>
      </w:r>
      <w:r>
        <w:rPr>
          <w:spacing w:val="58"/>
        </w:rPr>
        <w:t xml:space="preserve"> </w:t>
      </w:r>
      <w:r>
        <w:t>creature,</w:t>
      </w:r>
      <w:r>
        <w:rPr>
          <w:spacing w:val="59"/>
        </w:rPr>
        <w:t xml:space="preserve"> </w:t>
      </w:r>
      <w:r>
        <w:t>God</w:t>
      </w:r>
      <w:r>
        <w:rPr>
          <w:spacing w:val="58"/>
        </w:rPr>
        <w:t xml:space="preserve"> </w:t>
      </w:r>
      <w:r>
        <w:t>does</w:t>
      </w:r>
      <w:r>
        <w:rPr>
          <w:spacing w:val="58"/>
        </w:rPr>
        <w:t xml:space="preserve"> </w:t>
      </w:r>
      <w:r>
        <w:t>give</w:t>
      </w:r>
      <w:r>
        <w:rPr>
          <w:spacing w:val="-70"/>
        </w:rPr>
        <w:t xml:space="preserve"> </w:t>
      </w:r>
      <w:r>
        <w:t>grace for this end; now then I reason thus: if the chief excellency of</w:t>
      </w:r>
      <w:r>
        <w:rPr>
          <w:spacing w:val="1"/>
        </w:rPr>
        <w:t xml:space="preserve"> </w:t>
      </w:r>
      <w:r>
        <w:t>grace be to take the hearts of the Saints from the things of the world,</w:t>
      </w:r>
      <w:r>
        <w:rPr>
          <w:spacing w:val="1"/>
        </w:rPr>
        <w:t xml:space="preserve"> </w:t>
      </w:r>
      <w:r>
        <w:t>and to settle them upon higher and better things, then certainly there</w:t>
      </w:r>
      <w:r>
        <w:rPr>
          <w:spacing w:val="-70"/>
        </w:rPr>
        <w:t xml:space="preserve"> </w:t>
      </w:r>
      <w:r>
        <w:t>are glorious things to come.</w:t>
      </w:r>
    </w:p>
    <w:p w14:paraId="247772E3">
      <w:pPr>
        <w:spacing w:after="0" w:line="254" w:lineRule="auto"/>
        <w:sectPr>
          <w:pgSz w:w="12240" w:h="15840"/>
          <w:pgMar w:top="1360" w:right="1420" w:bottom="280" w:left="1420" w:header="720" w:footer="720" w:gutter="0"/>
          <w:cols w:space="720" w:num="1"/>
        </w:sectPr>
      </w:pPr>
    </w:p>
    <w:p w14:paraId="2C90833E">
      <w:pPr>
        <w:pStyle w:val="5"/>
        <w:spacing w:line="254" w:lineRule="auto"/>
        <w:ind w:right="119"/>
      </w:pPr>
      <w:r>
        <w:t>The last demonstration is this, because there are such glorious first</w:t>
      </w:r>
      <w:r>
        <w:rPr>
          <w:spacing w:val="1"/>
        </w:rPr>
        <w:t xml:space="preserve"> </w:t>
      </w:r>
      <w:r>
        <w:t>fruits of that which is to come, that God's people do find for the</w:t>
      </w:r>
      <w:r>
        <w:rPr>
          <w:spacing w:val="1"/>
        </w:rPr>
        <w:t xml:space="preserve"> </w:t>
      </w:r>
      <w:r>
        <w:t>present;</w:t>
      </w:r>
      <w:r>
        <w:rPr>
          <w:spacing w:val="1"/>
        </w:rPr>
        <w:t xml:space="preserve"> </w:t>
      </w:r>
      <w:r>
        <w:t>those</w:t>
      </w:r>
      <w:r>
        <w:rPr>
          <w:spacing w:val="1"/>
        </w:rPr>
        <w:t xml:space="preserve"> </w:t>
      </w:r>
      <w:r>
        <w:t>blessed</w:t>
      </w:r>
      <w:r>
        <w:rPr>
          <w:spacing w:val="1"/>
        </w:rPr>
        <w:t xml:space="preserve"> </w:t>
      </w:r>
      <w:r>
        <w:t>rays</w:t>
      </w:r>
      <w:r>
        <w:rPr>
          <w:spacing w:val="1"/>
        </w:rPr>
        <w:t xml:space="preserve"> </w:t>
      </w:r>
      <w:r>
        <w:t>of</w:t>
      </w:r>
      <w:r>
        <w:rPr>
          <w:spacing w:val="1"/>
        </w:rPr>
        <w:t xml:space="preserve"> </w:t>
      </w:r>
      <w:r>
        <w:t>heavenly</w:t>
      </w:r>
      <w:r>
        <w:rPr>
          <w:spacing w:val="1"/>
        </w:rPr>
        <w:t xml:space="preserve"> </w:t>
      </w:r>
      <w:r>
        <w:t>consolations,</w:t>
      </w:r>
      <w:r>
        <w:rPr>
          <w:spacing w:val="1"/>
        </w:rPr>
        <w:t xml:space="preserve"> </w:t>
      </w:r>
      <w:r>
        <w:t>and</w:t>
      </w:r>
      <w:r>
        <w:rPr>
          <w:spacing w:val="1"/>
        </w:rPr>
        <w:t xml:space="preserve"> </w:t>
      </w:r>
      <w:r>
        <w:t>those</w:t>
      </w:r>
      <w:r>
        <w:rPr>
          <w:spacing w:val="1"/>
        </w:rPr>
        <w:t xml:space="preserve"> </w:t>
      </w:r>
      <w:r>
        <w:t>beginnings of Heaven that they find here: if there were a thousand</w:t>
      </w:r>
      <w:r>
        <w:rPr>
          <w:spacing w:val="1"/>
        </w:rPr>
        <w:t xml:space="preserve"> </w:t>
      </w:r>
      <w:r>
        <w:t>worlds filled with that glory that this is filled with, they would not</w:t>
      </w:r>
      <w:r>
        <w:rPr>
          <w:spacing w:val="1"/>
        </w:rPr>
        <w:t xml:space="preserve"> </w:t>
      </w:r>
      <w:r>
        <w:t>take it for one ray, one beam, that is made known unto them, as the</w:t>
      </w:r>
      <w:r>
        <w:rPr>
          <w:spacing w:val="1"/>
        </w:rPr>
        <w:t xml:space="preserve"> </w:t>
      </w:r>
      <w:r>
        <w:t>first fruits of that glory they shall have hereafter: now put all these</w:t>
      </w:r>
      <w:r>
        <w:rPr>
          <w:spacing w:val="1"/>
        </w:rPr>
        <w:t xml:space="preserve"> </w:t>
      </w:r>
      <w:r>
        <w:t>together,</w:t>
      </w:r>
      <w:r>
        <w:rPr>
          <w:spacing w:val="1"/>
        </w:rPr>
        <w:t xml:space="preserve"> </w:t>
      </w:r>
      <w:r>
        <w:t>and</w:t>
      </w:r>
      <w:r>
        <w:rPr>
          <w:spacing w:val="1"/>
        </w:rPr>
        <w:t xml:space="preserve"> </w:t>
      </w:r>
      <w:r>
        <w:t>we</w:t>
      </w:r>
      <w:r>
        <w:rPr>
          <w:spacing w:val="1"/>
        </w:rPr>
        <w:t xml:space="preserve"> </w:t>
      </w:r>
      <w:r>
        <w:t>may</w:t>
      </w:r>
      <w:r>
        <w:rPr>
          <w:spacing w:val="1"/>
        </w:rPr>
        <w:t xml:space="preserve"> </w:t>
      </w:r>
      <w:r>
        <w:t>conclude,</w:t>
      </w:r>
      <w:r>
        <w:rPr>
          <w:spacing w:val="1"/>
        </w:rPr>
        <w:t xml:space="preserve"> </w:t>
      </w:r>
      <w:r>
        <w:t>Verily</w:t>
      </w:r>
      <w:r>
        <w:rPr>
          <w:spacing w:val="1"/>
        </w:rPr>
        <w:t xml:space="preserve"> </w:t>
      </w:r>
      <w:r>
        <w:t>there</w:t>
      </w:r>
      <w:r>
        <w:rPr>
          <w:spacing w:val="1"/>
        </w:rPr>
        <w:t xml:space="preserve"> </w:t>
      </w:r>
      <w:r>
        <w:t>is</w:t>
      </w:r>
      <w:r>
        <w:rPr>
          <w:spacing w:val="1"/>
        </w:rPr>
        <w:t xml:space="preserve"> </w:t>
      </w:r>
      <w:r>
        <w:t>a</w:t>
      </w:r>
      <w:r>
        <w:rPr>
          <w:spacing w:val="1"/>
        </w:rPr>
        <w:t xml:space="preserve"> </w:t>
      </w:r>
      <w:r>
        <w:t>reward</w:t>
      </w:r>
      <w:r>
        <w:rPr>
          <w:spacing w:val="1"/>
        </w:rPr>
        <w:t xml:space="preserve"> </w:t>
      </w:r>
      <w:r>
        <w:t>for</w:t>
      </w:r>
      <w:r>
        <w:rPr>
          <w:spacing w:val="1"/>
        </w:rPr>
        <w:t xml:space="preserve"> </w:t>
      </w:r>
      <w:r>
        <w:t>the</w:t>
      </w:r>
      <w:r>
        <w:rPr>
          <w:spacing w:val="1"/>
        </w:rPr>
        <w:t xml:space="preserve"> </w:t>
      </w:r>
      <w:r>
        <w:t>righteous;</w:t>
      </w:r>
      <w:r>
        <w:rPr>
          <w:spacing w:val="1"/>
        </w:rPr>
        <w:t xml:space="preserve"> </w:t>
      </w:r>
      <w:r>
        <w:t>verily</w:t>
      </w:r>
      <w:r>
        <w:rPr>
          <w:spacing w:val="1"/>
        </w:rPr>
        <w:t xml:space="preserve"> </w:t>
      </w:r>
      <w:r>
        <w:t>there</w:t>
      </w:r>
      <w:r>
        <w:rPr>
          <w:spacing w:val="1"/>
        </w:rPr>
        <w:t xml:space="preserve"> </w:t>
      </w:r>
      <w:r>
        <w:t>is</w:t>
      </w:r>
      <w:r>
        <w:rPr>
          <w:spacing w:val="1"/>
        </w:rPr>
        <w:t xml:space="preserve"> </w:t>
      </w:r>
      <w:r>
        <w:t>a</w:t>
      </w:r>
      <w:r>
        <w:rPr>
          <w:spacing w:val="1"/>
        </w:rPr>
        <w:t xml:space="preserve"> </w:t>
      </w:r>
      <w:r>
        <w:t>glorious</w:t>
      </w:r>
      <w:r>
        <w:rPr>
          <w:spacing w:val="1"/>
        </w:rPr>
        <w:t xml:space="preserve"> </w:t>
      </w:r>
      <w:r>
        <w:t>condition</w:t>
      </w:r>
      <w:r>
        <w:rPr>
          <w:spacing w:val="1"/>
        </w:rPr>
        <w:t xml:space="preserve"> </w:t>
      </w:r>
      <w:r>
        <w:t>for</w:t>
      </w:r>
      <w:r>
        <w:rPr>
          <w:spacing w:val="1"/>
        </w:rPr>
        <w:t xml:space="preserve"> </w:t>
      </w:r>
      <w:r>
        <w:t>God's</w:t>
      </w:r>
      <w:r>
        <w:rPr>
          <w:spacing w:val="1"/>
        </w:rPr>
        <w:t xml:space="preserve"> </w:t>
      </w:r>
      <w:r>
        <w:t>servants;</w:t>
      </w:r>
      <w:r>
        <w:rPr>
          <w:spacing w:val="-70"/>
        </w:rPr>
        <w:t xml:space="preserve"> </w:t>
      </w:r>
      <w:r>
        <w:t>happy are they that shall be made partakers of these things, certainly</w:t>
      </w:r>
      <w:r>
        <w:rPr>
          <w:spacing w:val="1"/>
        </w:rPr>
        <w:t xml:space="preserve"> </w:t>
      </w:r>
      <w:r>
        <w:t>there are great things to come.</w:t>
      </w:r>
    </w:p>
    <w:p w14:paraId="3572572B">
      <w:pPr>
        <w:pStyle w:val="5"/>
        <w:spacing w:before="285" w:line="254" w:lineRule="auto"/>
        <w:ind w:right="119"/>
      </w:pPr>
      <w:r>
        <w:t>Before we go any further, me thinks the thoughts of these should</w:t>
      </w:r>
      <w:r>
        <w:rPr>
          <w:spacing w:val="1"/>
        </w:rPr>
        <w:t xml:space="preserve"> </w:t>
      </w:r>
      <w:r>
        <w:t>raise our hearts: what do we here minding such poor empty things?</w:t>
      </w:r>
      <w:r>
        <w:rPr>
          <w:spacing w:val="1"/>
        </w:rPr>
        <w:t xml:space="preserve"> </w:t>
      </w:r>
      <w:r>
        <w:t>are these the things that God hath made us for? are not the thoughts</w:t>
      </w:r>
      <w:r>
        <w:rPr>
          <w:spacing w:val="1"/>
        </w:rPr>
        <w:t xml:space="preserve"> </w:t>
      </w:r>
      <w:r>
        <w:t>of God concerning the children of men, higher and more glorious</w:t>
      </w:r>
      <w:r>
        <w:rPr>
          <w:spacing w:val="1"/>
        </w:rPr>
        <w:t xml:space="preserve"> </w:t>
      </w:r>
      <w:r>
        <w:t>then these outward things? surely there is something else, that God</w:t>
      </w:r>
      <w:r>
        <w:rPr>
          <w:spacing w:val="1"/>
        </w:rPr>
        <w:t xml:space="preserve"> </w:t>
      </w:r>
      <w:r>
        <w:t>hath made man's immortal soul for, above anything that it hath seen</w:t>
      </w:r>
      <w:r>
        <w:rPr>
          <w:spacing w:val="1"/>
        </w:rPr>
        <w:t xml:space="preserve"> </w:t>
      </w:r>
      <w:r>
        <w:t>in the world: men do live for the present, as if there were no other</w:t>
      </w:r>
      <w:r>
        <w:rPr>
          <w:spacing w:val="1"/>
        </w:rPr>
        <w:t xml:space="preserve"> </w:t>
      </w:r>
      <w:r>
        <w:t>condition for them, no greater good, but only to cat and drink, and</w:t>
      </w:r>
      <w:r>
        <w:rPr>
          <w:spacing w:val="1"/>
        </w:rPr>
        <w:t xml:space="preserve"> </w:t>
      </w:r>
      <w:r>
        <w:t>have money, and brave clothes, and the like: O know there are better</w:t>
      </w:r>
      <w:r>
        <w:rPr>
          <w:spacing w:val="1"/>
        </w:rPr>
        <w:t xml:space="preserve"> </w:t>
      </w:r>
      <w:r>
        <w:t>things for us to look after! but thus we pass from the first thing, that</w:t>
      </w:r>
      <w:r>
        <w:rPr>
          <w:spacing w:val="1"/>
        </w:rPr>
        <w:t xml:space="preserve"> </w:t>
      </w:r>
      <w:r>
        <w:t>there are blessed things for the children of men hereafter.</w:t>
      </w:r>
    </w:p>
    <w:p w14:paraId="7056E5B2">
      <w:pPr>
        <w:pStyle w:val="6"/>
        <w:keepNext w:val="0"/>
        <w:keepLines w:val="0"/>
        <w:widowControl/>
        <w:suppressLineNumbers w:val="0"/>
      </w:pPr>
      <w:r>
        <w:t>第十,看来将来神的子民会有伟大的事情发生,因为神的仆人的心中,借着圣灵的力量,产生了伟大的盼望。现在,借着圣灵的力量所产生的盼望,必定会达到荣耀的事情:罗马书15:13说:"但愿使人有盼望的神,因信将诸般的喜乐、平安充满你们的心,使你们借着圣灵的能力大有盼望。"神的子民的盼望不仅是借着圣灵所产生的,而且是借着圣灵的大能;这样的盼望,神喜悦称自己为这盼望的神;因此,必定有荣耀的事情要显明出来。</w:t>
      </w:r>
    </w:p>
    <w:p w14:paraId="2DFAC730">
      <w:pPr>
        <w:pStyle w:val="6"/>
        <w:keepNext w:val="0"/>
        <w:keepLines w:val="0"/>
        <w:widowControl/>
        <w:suppressLineNumbers w:val="0"/>
      </w:pPr>
      <w:r>
        <w:t>另一个证明是这样的,恩典的本质和卓越之处,就是要使我们的心从世上现有的事物中,从受造之物中的一切美善中,离开;神赐下恩典就是为了这个目的;现在我这样推理:如果恩典的主要卓越之处是要使圣徒的心从世上的事物中离开,而专注于更高更美好的事物,那么肯定有荣耀的事情要来临。</w:t>
      </w:r>
    </w:p>
    <w:p w14:paraId="08357642">
      <w:pPr>
        <w:pStyle w:val="6"/>
        <w:keepNext w:val="0"/>
        <w:keepLines w:val="0"/>
        <w:widowControl/>
        <w:suppressLineNumbers w:val="0"/>
      </w:pPr>
      <w:r>
        <w:t>最后一个证明是这样的,因为神的子民现在就发现,将来的事物有如此荣耀的初熟果子;那天上的安慰所发出的福乐光芒,以及他们在这里发现天堂的开始:如果有一千个世界充满了这个世界所充满的荣耀,他们也不会把它当作一道光芒,一束光线,作为他们将来要得到的荣耀的初熟果子向他们显明:现在把这些都放在一起,我们可以得出结论,义人真有赏赐;神的仆人真有荣耀的光景;凡能成为这些事的分享者,都是有福的;肯定有伟大的事情要来临。</w:t>
      </w:r>
    </w:p>
    <w:p w14:paraId="4D79D84E">
      <w:pPr>
        <w:pStyle w:val="6"/>
        <w:keepNext w:val="0"/>
        <w:keepLines w:val="0"/>
        <w:widowControl/>
        <w:suppressLineNumbers w:val="0"/>
      </w:pPr>
      <w:r>
        <w:t>在我们进一步讨论之前,我想这些思想应该提升我们的心:我们在这里关心这些可怜空虚的事情做什么?这些是神为我们创造的事物吗?神对世人的心意,难道不比这些外在的事物更高更荣耀吗?当然还有别的事情,是神为人不朽的灵魂所创造的,超过了它在世上所见到的任何事物:人们为了现在而活,好像除了吃喝、有钱、穿漂亮衣服等等,再没有其他的光景,没有更大的好处:哦,要知道我们还有更美好的事情要追求!但是我们就这样从第一件事情过去,就是将来神的儿女必有福乐的事情。</w:t>
      </w:r>
    </w:p>
    <w:p w14:paraId="5507F892">
      <w:pPr>
        <w:pStyle w:val="5"/>
        <w:spacing w:before="0"/>
        <w:ind w:left="0" w:right="0"/>
        <w:jc w:val="left"/>
        <w:rPr>
          <w:sz w:val="34"/>
        </w:rPr>
      </w:pPr>
    </w:p>
    <w:p w14:paraId="5E5DEA87">
      <w:pPr>
        <w:pStyle w:val="5"/>
        <w:spacing w:before="0"/>
        <w:ind w:left="0" w:right="0"/>
        <w:jc w:val="left"/>
        <w:rPr>
          <w:sz w:val="34"/>
        </w:rPr>
      </w:pPr>
    </w:p>
    <w:p w14:paraId="1592B835">
      <w:pPr>
        <w:pStyle w:val="3"/>
        <w:spacing w:before="288"/>
      </w:pPr>
      <w:bookmarkStart w:id="55" w:name="_bookmark40"/>
      <w:bookmarkEnd w:id="55"/>
      <w:r>
        <w:t>CHAPTER</w:t>
      </w:r>
      <w:r>
        <w:rPr>
          <w:spacing w:val="28"/>
        </w:rPr>
        <w:t xml:space="preserve"> </w:t>
      </w:r>
      <w:r>
        <w:t>XL.</w:t>
      </w:r>
    </w:p>
    <w:p w14:paraId="62B9BEB8">
      <w:pPr>
        <w:pStyle w:val="5"/>
        <w:spacing w:before="7"/>
        <w:ind w:left="0" w:right="0"/>
        <w:jc w:val="left"/>
        <w:rPr>
          <w:b/>
          <w:sz w:val="41"/>
        </w:rPr>
      </w:pPr>
    </w:p>
    <w:p w14:paraId="7E69FF65">
      <w:pPr>
        <w:pStyle w:val="5"/>
        <w:spacing w:before="0"/>
        <w:ind w:left="150" w:right="150"/>
        <w:jc w:val="center"/>
      </w:pPr>
      <w:r>
        <w:t>How far we may aim at the recompense of reward in what we do.</w:t>
      </w:r>
    </w:p>
    <w:p w14:paraId="29F64487">
      <w:pPr>
        <w:pStyle w:val="5"/>
        <w:spacing w:before="1"/>
        <w:ind w:left="0" w:right="0"/>
        <w:jc w:val="left"/>
        <w:rPr>
          <w:sz w:val="28"/>
        </w:rPr>
      </w:pPr>
    </w:p>
    <w:p w14:paraId="6C7EF737">
      <w:pPr>
        <w:pStyle w:val="5"/>
        <w:spacing w:before="0" w:line="254" w:lineRule="auto"/>
        <w:ind w:right="120"/>
      </w:pPr>
      <w:r>
        <w:t>It is true, will some say, there are glorious things prepared for some</w:t>
      </w:r>
      <w:r>
        <w:rPr>
          <w:spacing w:val="1"/>
        </w:rPr>
        <w:t xml:space="preserve"> </w:t>
      </w:r>
      <w:r>
        <w:t>of the children of men; but whether may we look after them? may we</w:t>
      </w:r>
      <w:r>
        <w:rPr>
          <w:spacing w:val="1"/>
        </w:rPr>
        <w:t xml:space="preserve"> </w:t>
      </w:r>
      <w:r>
        <w:t>have a respect to the reward? Is not this a mercenary thing, and</w:t>
      </w:r>
      <w:r>
        <w:rPr>
          <w:spacing w:val="1"/>
        </w:rPr>
        <w:t xml:space="preserve"> </w:t>
      </w:r>
      <w:r>
        <w:t>hypocrisy?</w:t>
      </w:r>
      <w:r>
        <w:rPr>
          <w:spacing w:val="26"/>
        </w:rPr>
        <w:t xml:space="preserve"> </w:t>
      </w:r>
      <w:r>
        <w:t>we</w:t>
      </w:r>
      <w:r>
        <w:rPr>
          <w:spacing w:val="26"/>
        </w:rPr>
        <w:t xml:space="preserve"> </w:t>
      </w:r>
      <w:r>
        <w:t>are</w:t>
      </w:r>
      <w:r>
        <w:rPr>
          <w:spacing w:val="26"/>
        </w:rPr>
        <w:t xml:space="preserve"> </w:t>
      </w:r>
      <w:r>
        <w:t>not</w:t>
      </w:r>
      <w:r>
        <w:rPr>
          <w:spacing w:val="26"/>
        </w:rPr>
        <w:t xml:space="preserve"> </w:t>
      </w:r>
      <w:r>
        <w:t>to</w:t>
      </w:r>
      <w:r>
        <w:rPr>
          <w:spacing w:val="26"/>
        </w:rPr>
        <w:t xml:space="preserve"> </w:t>
      </w:r>
      <w:r>
        <w:t>serve</w:t>
      </w:r>
      <w:r>
        <w:rPr>
          <w:spacing w:val="26"/>
        </w:rPr>
        <w:t xml:space="preserve"> </w:t>
      </w:r>
      <w:r>
        <w:t>God</w:t>
      </w:r>
      <w:r>
        <w:rPr>
          <w:spacing w:val="26"/>
        </w:rPr>
        <w:t xml:space="preserve"> </w:t>
      </w:r>
      <w:r>
        <w:t>for</w:t>
      </w:r>
      <w:r>
        <w:rPr>
          <w:spacing w:val="26"/>
        </w:rPr>
        <w:t xml:space="preserve"> </w:t>
      </w:r>
      <w:r>
        <w:t>reward,</w:t>
      </w:r>
      <w:r>
        <w:rPr>
          <w:spacing w:val="26"/>
        </w:rPr>
        <w:t xml:space="preserve"> </w:t>
      </w:r>
      <w:r>
        <w:t>but</w:t>
      </w:r>
      <w:r>
        <w:rPr>
          <w:spacing w:val="26"/>
        </w:rPr>
        <w:t xml:space="preserve"> </w:t>
      </w:r>
      <w:r>
        <w:t>for</w:t>
      </w:r>
      <w:r>
        <w:rPr>
          <w:spacing w:val="26"/>
        </w:rPr>
        <w:t xml:space="preserve"> </w:t>
      </w:r>
      <w:r>
        <w:t>himself:</w:t>
      </w:r>
      <w:r>
        <w:rPr>
          <w:spacing w:val="26"/>
        </w:rPr>
        <w:t xml:space="preserve"> </w:t>
      </w:r>
      <w:r>
        <w:t>and</w:t>
      </w:r>
    </w:p>
    <w:p w14:paraId="4A64354C">
      <w:pPr>
        <w:spacing w:after="0" w:line="254" w:lineRule="auto"/>
        <w:sectPr>
          <w:pgSz w:w="12240" w:h="15840"/>
          <w:pgMar w:top="1360" w:right="1420" w:bottom="280" w:left="1420" w:header="720" w:footer="720" w:gutter="0"/>
          <w:cols w:space="720" w:num="1"/>
        </w:sectPr>
      </w:pPr>
    </w:p>
    <w:p w14:paraId="64E3F342">
      <w:pPr>
        <w:pStyle w:val="5"/>
        <w:spacing w:line="254" w:lineRule="auto"/>
        <w:ind w:right="121"/>
      </w:pPr>
      <w:r>
        <w:t>therefore how is this that Moses had a respect unto the recompense</w:t>
      </w:r>
      <w:r>
        <w:rPr>
          <w:spacing w:val="1"/>
        </w:rPr>
        <w:t xml:space="preserve"> </w:t>
      </w:r>
      <w:r>
        <w:t>of reward, and how is this a thing that should help us on in our way?</w:t>
      </w:r>
    </w:p>
    <w:p w14:paraId="53DC6FBE">
      <w:pPr>
        <w:pStyle w:val="5"/>
        <w:spacing w:before="297" w:line="254" w:lineRule="auto"/>
      </w:pPr>
      <w:r>
        <w:t>First,</w:t>
      </w:r>
      <w:r>
        <w:rPr>
          <w:spacing w:val="49"/>
        </w:rPr>
        <w:t xml:space="preserve"> </w:t>
      </w:r>
      <w:r>
        <w:t>this</w:t>
      </w:r>
      <w:r>
        <w:rPr>
          <w:spacing w:val="50"/>
        </w:rPr>
        <w:t xml:space="preserve"> </w:t>
      </w:r>
      <w:r>
        <w:t>is</w:t>
      </w:r>
      <w:r>
        <w:rPr>
          <w:spacing w:val="49"/>
        </w:rPr>
        <w:t xml:space="preserve"> </w:t>
      </w:r>
      <w:r>
        <w:t>granted,</w:t>
      </w:r>
      <w:r>
        <w:rPr>
          <w:spacing w:val="50"/>
        </w:rPr>
        <w:t xml:space="preserve"> </w:t>
      </w:r>
      <w:r>
        <w:t>that</w:t>
      </w:r>
      <w:r>
        <w:rPr>
          <w:spacing w:val="49"/>
        </w:rPr>
        <w:t xml:space="preserve"> </w:t>
      </w:r>
      <w:r>
        <w:t>we</w:t>
      </w:r>
      <w:r>
        <w:rPr>
          <w:spacing w:val="50"/>
        </w:rPr>
        <w:t xml:space="preserve"> </w:t>
      </w:r>
      <w:r>
        <w:t>are</w:t>
      </w:r>
      <w:r>
        <w:rPr>
          <w:spacing w:val="49"/>
        </w:rPr>
        <w:t xml:space="preserve"> </w:t>
      </w:r>
      <w:r>
        <w:t>bound</w:t>
      </w:r>
      <w:r>
        <w:rPr>
          <w:spacing w:val="50"/>
        </w:rPr>
        <w:t xml:space="preserve"> </w:t>
      </w:r>
      <w:r>
        <w:t>to</w:t>
      </w:r>
      <w:r>
        <w:rPr>
          <w:spacing w:val="49"/>
        </w:rPr>
        <w:t xml:space="preserve"> </w:t>
      </w:r>
      <w:r>
        <w:t>serve</w:t>
      </w:r>
      <w:r>
        <w:rPr>
          <w:spacing w:val="50"/>
        </w:rPr>
        <w:t xml:space="preserve"> </w:t>
      </w:r>
      <w:r>
        <w:t>the</w:t>
      </w:r>
      <w:r>
        <w:rPr>
          <w:spacing w:val="49"/>
        </w:rPr>
        <w:t xml:space="preserve"> </w:t>
      </w:r>
      <w:r>
        <w:t>Lord,</w:t>
      </w:r>
      <w:r>
        <w:rPr>
          <w:spacing w:val="50"/>
        </w:rPr>
        <w:t xml:space="preserve"> </w:t>
      </w:r>
      <w:r>
        <w:t>and</w:t>
      </w:r>
      <w:r>
        <w:rPr>
          <w:spacing w:val="49"/>
        </w:rPr>
        <w:t xml:space="preserve"> </w:t>
      </w:r>
      <w:r>
        <w:t>to</w:t>
      </w:r>
      <w:r>
        <w:rPr>
          <w:spacing w:val="-69"/>
        </w:rPr>
        <w:t xml:space="preserve"> </w:t>
      </w:r>
      <w:r>
        <w:t>walk with him, and obey him; if there were no reward to be expected</w:t>
      </w:r>
      <w:r>
        <w:rPr>
          <w:spacing w:val="1"/>
        </w:rPr>
        <w:t xml:space="preserve"> </w:t>
      </w:r>
      <w:r>
        <w:t>hereafter, God is infinitely worthy of himself, of all our services, of all</w:t>
      </w:r>
      <w:r>
        <w:rPr>
          <w:spacing w:val="-70"/>
        </w:rPr>
        <w:t xml:space="preserve"> </w:t>
      </w:r>
      <w:r>
        <w:t>that</w:t>
      </w:r>
      <w:r>
        <w:rPr>
          <w:spacing w:val="48"/>
        </w:rPr>
        <w:t xml:space="preserve"> </w:t>
      </w:r>
      <w:r>
        <w:t>we</w:t>
      </w:r>
      <w:r>
        <w:rPr>
          <w:spacing w:val="48"/>
        </w:rPr>
        <w:t xml:space="preserve"> </w:t>
      </w:r>
      <w:r>
        <w:t>are</w:t>
      </w:r>
      <w:r>
        <w:rPr>
          <w:spacing w:val="49"/>
        </w:rPr>
        <w:t xml:space="preserve"> </w:t>
      </w:r>
      <w:r>
        <w:t>able</w:t>
      </w:r>
      <w:r>
        <w:rPr>
          <w:spacing w:val="48"/>
        </w:rPr>
        <w:t xml:space="preserve"> </w:t>
      </w:r>
      <w:r>
        <w:t>to</w:t>
      </w:r>
      <w:r>
        <w:rPr>
          <w:spacing w:val="48"/>
        </w:rPr>
        <w:t xml:space="preserve"> </w:t>
      </w:r>
      <w:r>
        <w:t>do</w:t>
      </w:r>
      <w:r>
        <w:rPr>
          <w:spacing w:val="49"/>
        </w:rPr>
        <w:t xml:space="preserve"> </w:t>
      </w:r>
      <w:r>
        <w:t>in</w:t>
      </w:r>
      <w:r>
        <w:rPr>
          <w:spacing w:val="48"/>
        </w:rPr>
        <w:t xml:space="preserve"> </w:t>
      </w:r>
      <w:r>
        <w:t>this</w:t>
      </w:r>
      <w:r>
        <w:rPr>
          <w:spacing w:val="48"/>
        </w:rPr>
        <w:t xml:space="preserve"> </w:t>
      </w:r>
      <w:r>
        <w:t>world;</w:t>
      </w:r>
      <w:r>
        <w:rPr>
          <w:spacing w:val="49"/>
        </w:rPr>
        <w:t xml:space="preserve"> </w:t>
      </w:r>
      <w:r>
        <w:t>and</w:t>
      </w:r>
      <w:r>
        <w:rPr>
          <w:spacing w:val="48"/>
        </w:rPr>
        <w:t xml:space="preserve"> </w:t>
      </w:r>
      <w:r>
        <w:t>whatsoever</w:t>
      </w:r>
      <w:r>
        <w:rPr>
          <w:spacing w:val="49"/>
        </w:rPr>
        <w:t xml:space="preserve"> </w:t>
      </w:r>
      <w:r>
        <w:t>we</w:t>
      </w:r>
      <w:r>
        <w:rPr>
          <w:spacing w:val="48"/>
        </w:rPr>
        <w:t xml:space="preserve"> </w:t>
      </w:r>
      <w:r>
        <w:t>have,</w:t>
      </w:r>
      <w:r>
        <w:rPr>
          <w:spacing w:val="48"/>
        </w:rPr>
        <w:t xml:space="preserve"> </w:t>
      </w:r>
      <w:r>
        <w:t>the</w:t>
      </w:r>
      <w:r>
        <w:rPr>
          <w:spacing w:val="-70"/>
        </w:rPr>
        <w:t xml:space="preserve"> </w:t>
      </w:r>
      <w:r>
        <w:t>Lord</w:t>
      </w:r>
      <w:r>
        <w:rPr>
          <w:spacing w:val="1"/>
        </w:rPr>
        <w:t xml:space="preserve"> </w:t>
      </w:r>
      <w:r>
        <w:t>hath</w:t>
      </w:r>
      <w:r>
        <w:rPr>
          <w:spacing w:val="1"/>
        </w:rPr>
        <w:t xml:space="preserve"> </w:t>
      </w:r>
      <w:r>
        <w:t>more</w:t>
      </w:r>
      <w:r>
        <w:rPr>
          <w:spacing w:val="1"/>
        </w:rPr>
        <w:t xml:space="preserve"> </w:t>
      </w:r>
      <w:r>
        <w:t>interest</w:t>
      </w:r>
      <w:r>
        <w:rPr>
          <w:spacing w:val="1"/>
        </w:rPr>
        <w:t xml:space="preserve"> </w:t>
      </w:r>
      <w:r>
        <w:t>in</w:t>
      </w:r>
      <w:r>
        <w:rPr>
          <w:spacing w:val="1"/>
        </w:rPr>
        <w:t xml:space="preserve"> </w:t>
      </w:r>
      <w:r>
        <w:t>it,</w:t>
      </w:r>
      <w:r>
        <w:rPr>
          <w:spacing w:val="1"/>
        </w:rPr>
        <w:t xml:space="preserve"> </w:t>
      </w:r>
      <w:r>
        <w:t>then</w:t>
      </w:r>
      <w:r>
        <w:rPr>
          <w:spacing w:val="1"/>
        </w:rPr>
        <w:t xml:space="preserve"> </w:t>
      </w:r>
      <w:r>
        <w:t>we</w:t>
      </w:r>
      <w:r>
        <w:rPr>
          <w:spacing w:val="1"/>
        </w:rPr>
        <w:t xml:space="preserve"> </w:t>
      </w:r>
      <w:r>
        <w:t>have</w:t>
      </w:r>
      <w:r>
        <w:rPr>
          <w:spacing w:val="1"/>
        </w:rPr>
        <w:t xml:space="preserve"> </w:t>
      </w:r>
      <w:r>
        <w:t>in</w:t>
      </w:r>
      <w:r>
        <w:rPr>
          <w:spacing w:val="1"/>
        </w:rPr>
        <w:t xml:space="preserve"> </w:t>
      </w:r>
      <w:r>
        <w:t>it</w:t>
      </w:r>
      <w:r>
        <w:rPr>
          <w:spacing w:val="1"/>
        </w:rPr>
        <w:t xml:space="preserve"> </w:t>
      </w:r>
      <w:r>
        <w:t>ourselves;</w:t>
      </w:r>
      <w:r>
        <w:rPr>
          <w:spacing w:val="1"/>
        </w:rPr>
        <w:t xml:space="preserve"> </w:t>
      </w:r>
      <w:r>
        <w:t>and</w:t>
      </w:r>
      <w:r>
        <w:rPr>
          <w:spacing w:val="-70"/>
        </w:rPr>
        <w:t xml:space="preserve"> </w:t>
      </w:r>
      <w:r>
        <w:t>therefore</w:t>
      </w:r>
      <w:r>
        <w:rPr>
          <w:spacing w:val="1"/>
        </w:rPr>
        <w:t xml:space="preserve"> </w:t>
      </w:r>
      <w:r>
        <w:t>we</w:t>
      </w:r>
      <w:r>
        <w:rPr>
          <w:spacing w:val="1"/>
        </w:rPr>
        <w:t xml:space="preserve"> </w:t>
      </w:r>
      <w:r>
        <w:t>owe</w:t>
      </w:r>
      <w:r>
        <w:rPr>
          <w:spacing w:val="1"/>
        </w:rPr>
        <w:t xml:space="preserve"> </w:t>
      </w:r>
      <w:r>
        <w:t>all</w:t>
      </w:r>
      <w:r>
        <w:rPr>
          <w:spacing w:val="1"/>
        </w:rPr>
        <w:t xml:space="preserve"> </w:t>
      </w:r>
      <w:r>
        <w:t>that</w:t>
      </w:r>
      <w:r>
        <w:rPr>
          <w:spacing w:val="1"/>
        </w:rPr>
        <w:t xml:space="preserve"> </w:t>
      </w:r>
      <w:r>
        <w:t>we</w:t>
      </w:r>
      <w:r>
        <w:rPr>
          <w:spacing w:val="1"/>
        </w:rPr>
        <w:t xml:space="preserve"> </w:t>
      </w:r>
      <w:r>
        <w:t>are,</w:t>
      </w:r>
      <w:r>
        <w:rPr>
          <w:spacing w:val="1"/>
        </w:rPr>
        <w:t xml:space="preserve"> </w:t>
      </w:r>
      <w:r>
        <w:t>or</w:t>
      </w:r>
      <w:r>
        <w:rPr>
          <w:spacing w:val="1"/>
        </w:rPr>
        <w:t xml:space="preserve"> </w:t>
      </w:r>
      <w:r>
        <w:t>have,</w:t>
      </w:r>
      <w:r>
        <w:rPr>
          <w:spacing w:val="1"/>
        </w:rPr>
        <w:t xml:space="preserve"> </w:t>
      </w:r>
      <w:r>
        <w:t>unto</w:t>
      </w:r>
      <w:r>
        <w:rPr>
          <w:spacing w:val="1"/>
        </w:rPr>
        <w:t xml:space="preserve"> </w:t>
      </w:r>
      <w:r>
        <w:t>him,</w:t>
      </w:r>
      <w:r>
        <w:rPr>
          <w:spacing w:val="1"/>
        </w:rPr>
        <w:t xml:space="preserve"> </w:t>
      </w:r>
      <w:r>
        <w:t>and</w:t>
      </w:r>
      <w:r>
        <w:rPr>
          <w:spacing w:val="1"/>
        </w:rPr>
        <w:t xml:space="preserve"> </w:t>
      </w:r>
      <w:r>
        <w:t>righteousness</w:t>
      </w:r>
      <w:r>
        <w:rPr>
          <w:spacing w:val="25"/>
        </w:rPr>
        <w:t xml:space="preserve"> </w:t>
      </w:r>
      <w:r>
        <w:t>itself</w:t>
      </w:r>
      <w:r>
        <w:rPr>
          <w:spacing w:val="25"/>
        </w:rPr>
        <w:t xml:space="preserve"> </w:t>
      </w:r>
      <w:r>
        <w:t>is</w:t>
      </w:r>
      <w:r>
        <w:rPr>
          <w:spacing w:val="25"/>
        </w:rPr>
        <w:t xml:space="preserve"> </w:t>
      </w:r>
      <w:r>
        <w:t>sufficient</w:t>
      </w:r>
      <w:r>
        <w:rPr>
          <w:spacing w:val="25"/>
        </w:rPr>
        <w:t xml:space="preserve"> </w:t>
      </w:r>
      <w:r>
        <w:t>to</w:t>
      </w:r>
      <w:r>
        <w:rPr>
          <w:spacing w:val="25"/>
        </w:rPr>
        <w:t xml:space="preserve"> </w:t>
      </w:r>
      <w:r>
        <w:t>cause</w:t>
      </w:r>
      <w:r>
        <w:rPr>
          <w:spacing w:val="25"/>
        </w:rPr>
        <w:t xml:space="preserve"> </w:t>
      </w:r>
      <w:r>
        <w:t>us</w:t>
      </w:r>
      <w:r>
        <w:rPr>
          <w:spacing w:val="25"/>
        </w:rPr>
        <w:t xml:space="preserve"> </w:t>
      </w:r>
      <w:r>
        <w:t>to</w:t>
      </w:r>
      <w:r>
        <w:rPr>
          <w:spacing w:val="25"/>
        </w:rPr>
        <w:t xml:space="preserve"> </w:t>
      </w:r>
      <w:r>
        <w:t>perform</w:t>
      </w:r>
      <w:r>
        <w:rPr>
          <w:spacing w:val="25"/>
        </w:rPr>
        <w:t xml:space="preserve"> </w:t>
      </w:r>
      <w:r>
        <w:t>the</w:t>
      </w:r>
      <w:r>
        <w:rPr>
          <w:spacing w:val="25"/>
        </w:rPr>
        <w:t xml:space="preserve"> </w:t>
      </w:r>
      <w:r>
        <w:t>works</w:t>
      </w:r>
      <w:r>
        <w:rPr>
          <w:spacing w:val="25"/>
        </w:rPr>
        <w:t xml:space="preserve"> </w:t>
      </w:r>
      <w:r>
        <w:t>of</w:t>
      </w:r>
      <w:r>
        <w:rPr>
          <w:spacing w:val="-70"/>
        </w:rPr>
        <w:t xml:space="preserve"> </w:t>
      </w:r>
      <w:r>
        <w:t>it:</w:t>
      </w:r>
      <w:r>
        <w:rPr>
          <w:spacing w:val="1"/>
        </w:rPr>
        <w:t xml:space="preserve"> </w:t>
      </w:r>
      <w:r>
        <w:t>In</w:t>
      </w:r>
      <w:r>
        <w:rPr>
          <w:spacing w:val="1"/>
        </w:rPr>
        <w:t xml:space="preserve"> </w:t>
      </w:r>
      <w:r>
        <w:t>the</w:t>
      </w:r>
      <w:r>
        <w:rPr>
          <w:spacing w:val="1"/>
        </w:rPr>
        <w:t xml:space="preserve"> </w:t>
      </w:r>
      <w:r>
        <w:t>keeping</w:t>
      </w:r>
      <w:r>
        <w:rPr>
          <w:spacing w:val="1"/>
        </w:rPr>
        <w:t xml:space="preserve"> </w:t>
      </w:r>
      <w:r>
        <w:t>of</w:t>
      </w:r>
      <w:r>
        <w:rPr>
          <w:spacing w:val="1"/>
        </w:rPr>
        <w:t xml:space="preserve"> </w:t>
      </w:r>
      <w:r>
        <w:t>thy</w:t>
      </w:r>
      <w:r>
        <w:rPr>
          <w:spacing w:val="1"/>
        </w:rPr>
        <w:t xml:space="preserve"> </w:t>
      </w:r>
      <w:r>
        <w:t>Commandments</w:t>
      </w:r>
      <w:r>
        <w:rPr>
          <w:spacing w:val="1"/>
        </w:rPr>
        <w:t xml:space="preserve"> </w:t>
      </w:r>
      <w:r>
        <w:t>there</w:t>
      </w:r>
      <w:r>
        <w:rPr>
          <w:spacing w:val="1"/>
        </w:rPr>
        <w:t xml:space="preserve"> </w:t>
      </w:r>
      <w:r>
        <w:t>is</w:t>
      </w:r>
      <w:r>
        <w:rPr>
          <w:spacing w:val="1"/>
        </w:rPr>
        <w:t xml:space="preserve"> </w:t>
      </w:r>
      <w:r>
        <w:t>great</w:t>
      </w:r>
      <w:r>
        <w:rPr>
          <w:spacing w:val="1"/>
        </w:rPr>
        <w:t xml:space="preserve"> </w:t>
      </w:r>
      <w:r>
        <w:t>reward,</w:t>
      </w:r>
      <w:r>
        <w:rPr>
          <w:spacing w:val="1"/>
        </w:rPr>
        <w:t xml:space="preserve"> </w:t>
      </w:r>
      <w:r>
        <w:t>Psalm</w:t>
      </w:r>
    </w:p>
    <w:p w14:paraId="5BEB0971">
      <w:pPr>
        <w:pStyle w:val="5"/>
        <w:spacing w:before="0" w:line="254" w:lineRule="auto"/>
        <w:ind w:right="124"/>
      </w:pPr>
      <w:r>
        <w:t>19. 11. Not only for keeping them, but in keeping them there is great</w:t>
      </w:r>
      <w:r>
        <w:rPr>
          <w:spacing w:val="1"/>
        </w:rPr>
        <w:t xml:space="preserve"> </w:t>
      </w:r>
      <w:r>
        <w:t>reward, and the excellency of our work would be sufficient reward for</w:t>
      </w:r>
      <w:r>
        <w:rPr>
          <w:spacing w:val="-71"/>
        </w:rPr>
        <w:t xml:space="preserve"> </w:t>
      </w:r>
      <w:r>
        <w:t>our work; though there were no reward that were to come hereafter,</w:t>
      </w:r>
      <w:r>
        <w:rPr>
          <w:spacing w:val="1"/>
        </w:rPr>
        <w:t xml:space="preserve"> </w:t>
      </w:r>
      <w:r>
        <w:t>we are bound to do all we do.</w:t>
      </w:r>
    </w:p>
    <w:p w14:paraId="26A46CA0">
      <w:pPr>
        <w:pStyle w:val="5"/>
        <w:spacing w:before="284" w:line="254" w:lineRule="auto"/>
      </w:pPr>
      <w:r>
        <w:t>But yet secondly, notwithstanding this, God is pleased to give leave</w:t>
      </w:r>
      <w:r>
        <w:rPr>
          <w:spacing w:val="1"/>
        </w:rPr>
        <w:t xml:space="preserve"> </w:t>
      </w:r>
      <w:r>
        <w:t>unto us his poor creatures, to help and encourage ourselves in the</w:t>
      </w:r>
      <w:r>
        <w:rPr>
          <w:spacing w:val="1"/>
        </w:rPr>
        <w:t xml:space="preserve"> </w:t>
      </w:r>
      <w:r>
        <w:t>expectation of that reward that is to come; yea, to make it our aim</w:t>
      </w:r>
      <w:r>
        <w:rPr>
          <w:spacing w:val="1"/>
        </w:rPr>
        <w:t xml:space="preserve"> </w:t>
      </w:r>
      <w:r>
        <w:t>(though I will not say the highest aim) for so the word signifies in 2</w:t>
      </w:r>
      <w:r>
        <w:rPr>
          <w:spacing w:val="1"/>
        </w:rPr>
        <w:t xml:space="preserve"> </w:t>
      </w:r>
      <w:r>
        <w:t>Cor. 4. 18. While we look not at things which are seen, but at the</w:t>
      </w:r>
      <w:r>
        <w:rPr>
          <w:spacing w:val="1"/>
        </w:rPr>
        <w:t xml:space="preserve"> </w:t>
      </w:r>
      <w:r>
        <w:t>things which are not seen; the word signifies, While we make things</w:t>
      </w:r>
      <w:r>
        <w:rPr>
          <w:spacing w:val="1"/>
        </w:rPr>
        <w:t xml:space="preserve"> </w:t>
      </w:r>
      <w:r>
        <w:t>that are not seen our scope and aim, so that God gives us leave to</w:t>
      </w:r>
      <w:r>
        <w:rPr>
          <w:spacing w:val="1"/>
        </w:rPr>
        <w:t xml:space="preserve"> </w:t>
      </w:r>
      <w:r>
        <w:t>have such respect unto them, as to make them our aim: and so the</w:t>
      </w:r>
      <w:r>
        <w:rPr>
          <w:spacing w:val="1"/>
        </w:rPr>
        <w:t xml:space="preserve"> </w:t>
      </w:r>
      <w:r>
        <w:t>people of God have looked at the recompense of reward, as a great</w:t>
      </w:r>
      <w:r>
        <w:rPr>
          <w:spacing w:val="1"/>
        </w:rPr>
        <w:t xml:space="preserve"> </w:t>
      </w:r>
      <w:r>
        <w:t>encouragement to them in their way, Psal. 119. 112. I have inclined</w:t>
      </w:r>
      <w:r>
        <w:rPr>
          <w:spacing w:val="1"/>
        </w:rPr>
        <w:t xml:space="preserve"> </w:t>
      </w:r>
      <w:r>
        <w:t>my heart to perform thy statutes always, even to the end: the same</w:t>
      </w:r>
      <w:r>
        <w:rPr>
          <w:spacing w:val="1"/>
        </w:rPr>
        <w:t xml:space="preserve"> </w:t>
      </w:r>
      <w:r>
        <w:t>word that signifies end, signifies reward also, because reward is to</w:t>
      </w:r>
      <w:r>
        <w:rPr>
          <w:spacing w:val="1"/>
        </w:rPr>
        <w:t xml:space="preserve"> </w:t>
      </w:r>
      <w:r>
        <w:t>come at the end of all our works, and therefore the same word is</w:t>
      </w:r>
      <w:r>
        <w:rPr>
          <w:spacing w:val="1"/>
        </w:rPr>
        <w:t xml:space="preserve"> </w:t>
      </w:r>
      <w:r>
        <w:t>translated reward in Psal. 19. 11. and so the word seems to carry</w:t>
      </w:r>
      <w:r>
        <w:rPr>
          <w:spacing w:val="1"/>
        </w:rPr>
        <w:t xml:space="preserve"> </w:t>
      </w:r>
      <w:r>
        <w:t>more, then to the end: as if David should say, I have inclined my</w:t>
      </w:r>
      <w:r>
        <w:rPr>
          <w:spacing w:val="1"/>
        </w:rPr>
        <w:t xml:space="preserve"> </w:t>
      </w:r>
      <w:r>
        <w:t>heart to perform thy Statutes always, looking unto the reward. In</w:t>
      </w:r>
      <w:r>
        <w:rPr>
          <w:spacing w:val="1"/>
        </w:rPr>
        <w:t xml:space="preserve"> </w:t>
      </w:r>
      <w:r>
        <w:t>Heb. 12. 3. it is said of Christ himself, That for the joy that was set</w:t>
      </w:r>
      <w:r>
        <w:rPr>
          <w:spacing w:val="1"/>
        </w:rPr>
        <w:t xml:space="preserve"> </w:t>
      </w:r>
      <w:r>
        <w:t>before him, he endured the Cross, and despised the shame: Now if</w:t>
      </w:r>
      <w:r>
        <w:rPr>
          <w:spacing w:val="1"/>
        </w:rPr>
        <w:t xml:space="preserve"> </w:t>
      </w:r>
      <w:r>
        <w:t>Christ made use of the joy that was set before him, and that was a</w:t>
      </w:r>
      <w:r>
        <w:rPr>
          <w:spacing w:val="1"/>
        </w:rPr>
        <w:t xml:space="preserve"> </w:t>
      </w:r>
      <w:r>
        <w:t>help</w:t>
      </w:r>
      <w:r>
        <w:rPr>
          <w:spacing w:val="15"/>
        </w:rPr>
        <w:t xml:space="preserve"> </w:t>
      </w:r>
      <w:r>
        <w:t>to</w:t>
      </w:r>
      <w:r>
        <w:rPr>
          <w:spacing w:val="15"/>
        </w:rPr>
        <w:t xml:space="preserve"> </w:t>
      </w:r>
      <w:r>
        <w:t>him</w:t>
      </w:r>
      <w:r>
        <w:rPr>
          <w:spacing w:val="15"/>
        </w:rPr>
        <w:t xml:space="preserve"> </w:t>
      </w:r>
      <w:r>
        <w:t>to</w:t>
      </w:r>
      <w:r>
        <w:rPr>
          <w:spacing w:val="15"/>
        </w:rPr>
        <w:t xml:space="preserve"> </w:t>
      </w:r>
      <w:r>
        <w:t>endure</w:t>
      </w:r>
      <w:r>
        <w:rPr>
          <w:spacing w:val="15"/>
        </w:rPr>
        <w:t xml:space="preserve"> </w:t>
      </w:r>
      <w:r>
        <w:t>the</w:t>
      </w:r>
      <w:r>
        <w:rPr>
          <w:spacing w:val="15"/>
        </w:rPr>
        <w:t xml:space="preserve"> </w:t>
      </w:r>
      <w:r>
        <w:t>Cross,</w:t>
      </w:r>
      <w:r>
        <w:rPr>
          <w:spacing w:val="15"/>
        </w:rPr>
        <w:t xml:space="preserve"> </w:t>
      </w:r>
      <w:r>
        <w:t>and</w:t>
      </w:r>
      <w:r>
        <w:rPr>
          <w:spacing w:val="15"/>
        </w:rPr>
        <w:t xml:space="preserve"> </w:t>
      </w:r>
      <w:r>
        <w:t>despise</w:t>
      </w:r>
      <w:r>
        <w:rPr>
          <w:spacing w:val="15"/>
        </w:rPr>
        <w:t xml:space="preserve"> </w:t>
      </w:r>
      <w:r>
        <w:t>the</w:t>
      </w:r>
      <w:r>
        <w:rPr>
          <w:spacing w:val="15"/>
        </w:rPr>
        <w:t xml:space="preserve"> </w:t>
      </w:r>
      <w:r>
        <w:t>shame,</w:t>
      </w:r>
      <w:r>
        <w:rPr>
          <w:spacing w:val="15"/>
        </w:rPr>
        <w:t xml:space="preserve"> </w:t>
      </w:r>
      <w:r>
        <w:t>much</w:t>
      </w:r>
      <w:r>
        <w:rPr>
          <w:spacing w:val="15"/>
        </w:rPr>
        <w:t xml:space="preserve"> </w:t>
      </w:r>
      <w:r>
        <w:t>more</w:t>
      </w:r>
    </w:p>
    <w:p w14:paraId="27010833">
      <w:pPr>
        <w:spacing w:after="0" w:line="254" w:lineRule="auto"/>
        <w:sectPr>
          <w:pgSz w:w="12240" w:h="15840"/>
          <w:pgMar w:top="1360" w:right="1420" w:bottom="280" w:left="1420" w:header="720" w:footer="720" w:gutter="0"/>
          <w:cols w:space="720" w:num="1"/>
        </w:sectPr>
      </w:pPr>
    </w:p>
    <w:p w14:paraId="5995DFCC">
      <w:pPr>
        <w:pStyle w:val="5"/>
        <w:spacing w:line="254" w:lineRule="auto"/>
        <w:ind w:right="125"/>
      </w:pPr>
      <w:r>
        <w:t>may we make use of it, and it may be a help to us; so that we have</w:t>
      </w:r>
      <w:r>
        <w:rPr>
          <w:spacing w:val="1"/>
        </w:rPr>
        <w:t xml:space="preserve"> </w:t>
      </w:r>
      <w:r>
        <w:t>leave to look at it.</w:t>
      </w:r>
    </w:p>
    <w:p w14:paraId="1E4E67F1">
      <w:pPr>
        <w:pStyle w:val="5"/>
        <w:spacing w:before="297" w:line="254" w:lineRule="auto"/>
        <w:ind w:right="119"/>
      </w:pPr>
      <w:r>
        <w:t>Yea thirdly, we have not only leave to look at it, but it is our duty to</w:t>
      </w:r>
      <w:r>
        <w:rPr>
          <w:spacing w:val="1"/>
        </w:rPr>
        <w:t xml:space="preserve"> </w:t>
      </w:r>
      <w:r>
        <w:t>seek to help ourselves in eying the reward; we sin against God if we</w:t>
      </w:r>
      <w:r>
        <w:rPr>
          <w:spacing w:val="1"/>
        </w:rPr>
        <w:t xml:space="preserve"> </w:t>
      </w:r>
      <w:r>
        <w:t>do it not: and the reason is, because we are bound to make use of the</w:t>
      </w:r>
      <w:r>
        <w:rPr>
          <w:spacing w:val="1"/>
        </w:rPr>
        <w:t xml:space="preserve"> </w:t>
      </w:r>
      <w:r>
        <w:t>word, in that way that God hath revealed it to us: now God hath</w:t>
      </w:r>
      <w:r>
        <w:rPr>
          <w:spacing w:val="1"/>
        </w:rPr>
        <w:t xml:space="preserve"> </w:t>
      </w:r>
      <w:r>
        <w:t>revealed the glorious things of the recompense of the reward in a way</w:t>
      </w:r>
      <w:r>
        <w:rPr>
          <w:spacing w:val="-70"/>
        </w:rPr>
        <w:t xml:space="preserve"> </w:t>
      </w:r>
      <w:r>
        <w:t>of encouragement; and therefore we sin against God if we do not</w:t>
      </w:r>
      <w:r>
        <w:rPr>
          <w:spacing w:val="1"/>
        </w:rPr>
        <w:t xml:space="preserve"> </w:t>
      </w:r>
      <w:r>
        <w:t>encourage ourselves in it. Some think, why should we look at the</w:t>
      </w:r>
      <w:r>
        <w:rPr>
          <w:spacing w:val="1"/>
        </w:rPr>
        <w:t xml:space="preserve"> </w:t>
      </w:r>
      <w:r>
        <w:t>reward, we must look to the rule, and see that our obedience be</w:t>
      </w:r>
      <w:r>
        <w:rPr>
          <w:spacing w:val="1"/>
        </w:rPr>
        <w:t xml:space="preserve"> </w:t>
      </w:r>
      <w:r>
        <w:t>accordingly: but know, if you do not look to the reward, you do not</w:t>
      </w:r>
      <w:r>
        <w:rPr>
          <w:spacing w:val="1"/>
        </w:rPr>
        <w:t xml:space="preserve"> </w:t>
      </w:r>
      <w:r>
        <w:t>only hinder yourselves of the good you might have, but do sin against</w:t>
      </w:r>
      <w:r>
        <w:rPr>
          <w:spacing w:val="-70"/>
        </w:rPr>
        <w:t xml:space="preserve"> </w:t>
      </w:r>
      <w:r>
        <w:t>God in it. Here you deceive yourselves, as Ahaz did deceive himself in</w:t>
      </w:r>
      <w:r>
        <w:rPr>
          <w:spacing w:val="-70"/>
        </w:rPr>
        <w:t xml:space="preserve"> </w:t>
      </w:r>
      <w:r>
        <w:t>Isaiah</w:t>
      </w:r>
      <w:r>
        <w:rPr>
          <w:spacing w:val="68"/>
        </w:rPr>
        <w:t xml:space="preserve"> </w:t>
      </w:r>
      <w:r>
        <w:t>7.</w:t>
      </w:r>
      <w:r>
        <w:rPr>
          <w:spacing w:val="68"/>
        </w:rPr>
        <w:t xml:space="preserve"> </w:t>
      </w:r>
      <w:r>
        <w:t>11.</w:t>
      </w:r>
      <w:r>
        <w:rPr>
          <w:spacing w:val="69"/>
        </w:rPr>
        <w:t xml:space="preserve"> </w:t>
      </w:r>
      <w:r>
        <w:t>where</w:t>
      </w:r>
      <w:r>
        <w:rPr>
          <w:spacing w:val="68"/>
        </w:rPr>
        <w:t xml:space="preserve"> </w:t>
      </w:r>
      <w:r>
        <w:t>God</w:t>
      </w:r>
      <w:r>
        <w:rPr>
          <w:spacing w:val="68"/>
        </w:rPr>
        <w:t xml:space="preserve"> </w:t>
      </w:r>
      <w:r>
        <w:t>bid</w:t>
      </w:r>
      <w:r>
        <w:rPr>
          <w:spacing w:val="69"/>
        </w:rPr>
        <w:t xml:space="preserve"> </w:t>
      </w:r>
      <w:r>
        <w:t>him</w:t>
      </w:r>
      <w:r>
        <w:rPr>
          <w:spacing w:val="68"/>
        </w:rPr>
        <w:t xml:space="preserve"> </w:t>
      </w:r>
      <w:r>
        <w:t>ask</w:t>
      </w:r>
      <w:r>
        <w:rPr>
          <w:spacing w:val="68"/>
        </w:rPr>
        <w:t xml:space="preserve"> </w:t>
      </w:r>
      <w:r>
        <w:t>a</w:t>
      </w:r>
      <w:r>
        <w:rPr>
          <w:spacing w:val="69"/>
        </w:rPr>
        <w:t xml:space="preserve"> </w:t>
      </w:r>
      <w:r>
        <w:t>sign;</w:t>
      </w:r>
      <w:r>
        <w:rPr>
          <w:spacing w:val="68"/>
        </w:rPr>
        <w:t xml:space="preserve"> </w:t>
      </w:r>
      <w:r>
        <w:t>he</w:t>
      </w:r>
      <w:r>
        <w:rPr>
          <w:spacing w:val="69"/>
        </w:rPr>
        <w:t xml:space="preserve"> </w:t>
      </w:r>
      <w:r>
        <w:t>was</w:t>
      </w:r>
      <w:r>
        <w:rPr>
          <w:spacing w:val="68"/>
        </w:rPr>
        <w:t xml:space="preserve"> </w:t>
      </w:r>
      <w:r>
        <w:t>modest,</w:t>
      </w:r>
      <w:r>
        <w:rPr>
          <w:spacing w:val="68"/>
        </w:rPr>
        <w:t xml:space="preserve"> </w:t>
      </w:r>
      <w:r>
        <w:t>and</w:t>
      </w:r>
      <w:r>
        <w:rPr>
          <w:spacing w:val="-70"/>
        </w:rPr>
        <w:t xml:space="preserve"> </w:t>
      </w:r>
      <w:r>
        <w:t>bashful, and would not ask a sign, he would not tempt God, he would</w:t>
      </w:r>
      <w:r>
        <w:rPr>
          <w:spacing w:val="-70"/>
        </w:rPr>
        <w:t xml:space="preserve"> </w:t>
      </w:r>
      <w:r>
        <w:t>believe the Lord without a sign, see how the Lord is angry: Is it a</w:t>
      </w:r>
      <w:r>
        <w:rPr>
          <w:spacing w:val="1"/>
        </w:rPr>
        <w:t xml:space="preserve"> </w:t>
      </w:r>
      <w:r>
        <w:t>small thing to weary man, but will you weary God also? When as the</w:t>
      </w:r>
      <w:r>
        <w:rPr>
          <w:spacing w:val="1"/>
        </w:rPr>
        <w:t xml:space="preserve"> </w:t>
      </w:r>
      <w:r>
        <w:t>Lord</w:t>
      </w:r>
      <w:r>
        <w:rPr>
          <w:spacing w:val="24"/>
        </w:rPr>
        <w:t xml:space="preserve"> </w:t>
      </w:r>
      <w:r>
        <w:t>in</w:t>
      </w:r>
      <w:r>
        <w:rPr>
          <w:spacing w:val="24"/>
        </w:rPr>
        <w:t xml:space="preserve"> </w:t>
      </w:r>
      <w:r>
        <w:t>favor</w:t>
      </w:r>
      <w:r>
        <w:rPr>
          <w:spacing w:val="24"/>
        </w:rPr>
        <w:t xml:space="preserve"> </w:t>
      </w:r>
      <w:r>
        <w:t>towards</w:t>
      </w:r>
      <w:r>
        <w:rPr>
          <w:spacing w:val="24"/>
        </w:rPr>
        <w:t xml:space="preserve"> </w:t>
      </w:r>
      <w:r>
        <w:t>you</w:t>
      </w:r>
      <w:r>
        <w:rPr>
          <w:spacing w:val="24"/>
        </w:rPr>
        <w:t xml:space="preserve"> </w:t>
      </w:r>
      <w:r>
        <w:t>will</w:t>
      </w:r>
      <w:r>
        <w:rPr>
          <w:spacing w:val="24"/>
        </w:rPr>
        <w:t xml:space="preserve"> </w:t>
      </w:r>
      <w:r>
        <w:t>vouchsafe</w:t>
      </w:r>
      <w:r>
        <w:rPr>
          <w:spacing w:val="24"/>
        </w:rPr>
        <w:t xml:space="preserve"> </w:t>
      </w:r>
      <w:r>
        <w:t>you</w:t>
      </w:r>
      <w:r>
        <w:rPr>
          <w:spacing w:val="24"/>
        </w:rPr>
        <w:t xml:space="preserve"> </w:t>
      </w:r>
      <w:r>
        <w:t>a</w:t>
      </w:r>
      <w:r>
        <w:rPr>
          <w:spacing w:val="24"/>
        </w:rPr>
        <w:t xml:space="preserve"> </w:t>
      </w:r>
      <w:r>
        <w:t>sign,</w:t>
      </w:r>
      <w:r>
        <w:rPr>
          <w:spacing w:val="24"/>
        </w:rPr>
        <w:t xml:space="preserve"> </w:t>
      </w:r>
      <w:r>
        <w:t>and</w:t>
      </w:r>
      <w:r>
        <w:rPr>
          <w:spacing w:val="24"/>
        </w:rPr>
        <w:t xml:space="preserve"> </w:t>
      </w:r>
      <w:r>
        <w:t>you</w:t>
      </w:r>
      <w:r>
        <w:rPr>
          <w:spacing w:val="24"/>
        </w:rPr>
        <w:t xml:space="preserve"> </w:t>
      </w:r>
      <w:r>
        <w:t>refuse</w:t>
      </w:r>
      <w:r>
        <w:rPr>
          <w:spacing w:val="-70"/>
        </w:rPr>
        <w:t xml:space="preserve"> </w:t>
      </w:r>
      <w:r>
        <w:t>it, as if you had no need, why will you weary God? so as when God for</w:t>
      </w:r>
      <w:r>
        <w:rPr>
          <w:spacing w:val="-70"/>
        </w:rPr>
        <w:t xml:space="preserve"> </w:t>
      </w:r>
      <w:r>
        <w:t>the help of our weakness, will grant us an argument to help us in our</w:t>
      </w:r>
      <w:r>
        <w:rPr>
          <w:spacing w:val="1"/>
        </w:rPr>
        <w:t xml:space="preserve"> </w:t>
      </w:r>
      <w:r>
        <w:t>way,</w:t>
      </w:r>
      <w:r>
        <w:rPr>
          <w:spacing w:val="27"/>
        </w:rPr>
        <w:t xml:space="preserve"> </w:t>
      </w:r>
      <w:r>
        <w:t>and</w:t>
      </w:r>
      <w:r>
        <w:rPr>
          <w:spacing w:val="27"/>
        </w:rPr>
        <w:t xml:space="preserve"> </w:t>
      </w:r>
      <w:r>
        <w:t>we</w:t>
      </w:r>
      <w:r>
        <w:rPr>
          <w:spacing w:val="27"/>
        </w:rPr>
        <w:t xml:space="preserve"> </w:t>
      </w:r>
      <w:r>
        <w:t>think</w:t>
      </w:r>
      <w:r>
        <w:rPr>
          <w:spacing w:val="27"/>
        </w:rPr>
        <w:t xml:space="preserve"> </w:t>
      </w:r>
      <w:r>
        <w:t>it</w:t>
      </w:r>
      <w:r>
        <w:rPr>
          <w:spacing w:val="27"/>
        </w:rPr>
        <w:t xml:space="preserve"> </w:t>
      </w:r>
      <w:r>
        <w:t>is</w:t>
      </w:r>
      <w:r>
        <w:rPr>
          <w:spacing w:val="27"/>
        </w:rPr>
        <w:t xml:space="preserve"> </w:t>
      </w:r>
      <w:r>
        <w:t>modesty,</w:t>
      </w:r>
      <w:r>
        <w:rPr>
          <w:spacing w:val="27"/>
        </w:rPr>
        <w:t xml:space="preserve"> </w:t>
      </w:r>
      <w:r>
        <w:t>or</w:t>
      </w:r>
      <w:r>
        <w:rPr>
          <w:spacing w:val="27"/>
        </w:rPr>
        <w:t xml:space="preserve"> </w:t>
      </w:r>
      <w:r>
        <w:t>what</w:t>
      </w:r>
      <w:r>
        <w:rPr>
          <w:spacing w:val="27"/>
        </w:rPr>
        <w:t xml:space="preserve"> </w:t>
      </w:r>
      <w:r>
        <w:t>you</w:t>
      </w:r>
      <w:r>
        <w:rPr>
          <w:spacing w:val="27"/>
        </w:rPr>
        <w:t xml:space="preserve"> </w:t>
      </w:r>
      <w:r>
        <w:t>will</w:t>
      </w:r>
      <w:r>
        <w:rPr>
          <w:spacing w:val="27"/>
        </w:rPr>
        <w:t xml:space="preserve"> </w:t>
      </w:r>
      <w:r>
        <w:t>to</w:t>
      </w:r>
      <w:r>
        <w:rPr>
          <w:spacing w:val="27"/>
        </w:rPr>
        <w:t xml:space="preserve"> </w:t>
      </w:r>
      <w:r>
        <w:t>leave</w:t>
      </w:r>
      <w:r>
        <w:rPr>
          <w:spacing w:val="27"/>
        </w:rPr>
        <w:t xml:space="preserve"> </w:t>
      </w:r>
      <w:r>
        <w:t>it,</w:t>
      </w:r>
      <w:r>
        <w:rPr>
          <w:spacing w:val="27"/>
        </w:rPr>
        <w:t xml:space="preserve"> </w:t>
      </w:r>
      <w:r>
        <w:t>in</w:t>
      </w:r>
      <w:r>
        <w:rPr>
          <w:spacing w:val="27"/>
        </w:rPr>
        <w:t xml:space="preserve"> </w:t>
      </w:r>
      <w:r>
        <w:t>this</w:t>
      </w:r>
      <w:r>
        <w:rPr>
          <w:spacing w:val="-70"/>
        </w:rPr>
        <w:t xml:space="preserve"> </w:t>
      </w:r>
      <w:r>
        <w:t>we sin against the Lord our God.</w:t>
      </w:r>
    </w:p>
    <w:p w14:paraId="54312BA8">
      <w:pPr>
        <w:pStyle w:val="5"/>
        <w:spacing w:before="274" w:line="254" w:lineRule="auto"/>
      </w:pPr>
      <w:r>
        <w:t>Fourthly,</w:t>
      </w:r>
      <w:r>
        <w:rPr>
          <w:spacing w:val="68"/>
        </w:rPr>
        <w:t xml:space="preserve"> </w:t>
      </w:r>
      <w:r>
        <w:t>I</w:t>
      </w:r>
      <w:r>
        <w:rPr>
          <w:spacing w:val="68"/>
        </w:rPr>
        <w:t xml:space="preserve"> </w:t>
      </w:r>
      <w:r>
        <w:t>never</w:t>
      </w:r>
      <w:r>
        <w:rPr>
          <w:spacing w:val="68"/>
        </w:rPr>
        <w:t xml:space="preserve"> </w:t>
      </w:r>
      <w:r>
        <w:t>find</w:t>
      </w:r>
      <w:r>
        <w:rPr>
          <w:spacing w:val="68"/>
        </w:rPr>
        <w:t xml:space="preserve"> </w:t>
      </w:r>
      <w:r>
        <w:t>that</w:t>
      </w:r>
      <w:r>
        <w:rPr>
          <w:spacing w:val="68"/>
        </w:rPr>
        <w:t xml:space="preserve"> </w:t>
      </w:r>
      <w:r>
        <w:t>the</w:t>
      </w:r>
      <w:r>
        <w:rPr>
          <w:spacing w:val="68"/>
        </w:rPr>
        <w:t xml:space="preserve"> </w:t>
      </w:r>
      <w:r>
        <w:t>Scripture</w:t>
      </w:r>
      <w:r>
        <w:rPr>
          <w:spacing w:val="68"/>
        </w:rPr>
        <w:t xml:space="preserve"> </w:t>
      </w:r>
      <w:r>
        <w:t>does</w:t>
      </w:r>
      <w:r>
        <w:rPr>
          <w:spacing w:val="68"/>
        </w:rPr>
        <w:t xml:space="preserve"> </w:t>
      </w:r>
      <w:r>
        <w:t>accuse</w:t>
      </w:r>
      <w:r>
        <w:rPr>
          <w:spacing w:val="68"/>
        </w:rPr>
        <w:t xml:space="preserve"> </w:t>
      </w:r>
      <w:r>
        <w:t>any</w:t>
      </w:r>
      <w:r>
        <w:rPr>
          <w:spacing w:val="68"/>
        </w:rPr>
        <w:t xml:space="preserve"> </w:t>
      </w:r>
      <w:r>
        <w:t>of</w:t>
      </w:r>
      <w:r>
        <w:rPr>
          <w:spacing w:val="-70"/>
        </w:rPr>
        <w:t xml:space="preserve"> </w:t>
      </w:r>
      <w:r>
        <w:t>Hypocrisy, of unsoundness, and not to have truth of grace merely for</w:t>
      </w:r>
      <w:r>
        <w:rPr>
          <w:spacing w:val="1"/>
        </w:rPr>
        <w:t xml:space="preserve"> </w:t>
      </w:r>
      <w:r>
        <w:t>this, because that they did aim at the reward which is in Heaven, for</w:t>
      </w:r>
      <w:r>
        <w:rPr>
          <w:spacing w:val="1"/>
        </w:rPr>
        <w:t xml:space="preserve"> </w:t>
      </w:r>
      <w:r>
        <w:t>that they did; you shall find in Scripture many are discovered for</w:t>
      </w:r>
      <w:r>
        <w:rPr>
          <w:spacing w:val="1"/>
        </w:rPr>
        <w:t xml:space="preserve"> </w:t>
      </w:r>
      <w:r>
        <w:t>hypocrites, for looking at the glory of the world as their aim, for</w:t>
      </w:r>
      <w:r>
        <w:rPr>
          <w:spacing w:val="1"/>
        </w:rPr>
        <w:t xml:space="preserve"> </w:t>
      </w:r>
      <w:r>
        <w:t>seeking of riches and credit; but give me an instance where any is</w:t>
      </w:r>
      <w:r>
        <w:rPr>
          <w:spacing w:val="1"/>
        </w:rPr>
        <w:t xml:space="preserve"> </w:t>
      </w:r>
      <w:r>
        <w:t>accused for unsoundness, for seeking of immortality, and eternity,</w:t>
      </w:r>
      <w:r>
        <w:rPr>
          <w:spacing w:val="1"/>
        </w:rPr>
        <w:t xml:space="preserve"> </w:t>
      </w:r>
      <w:r>
        <w:t>and</w:t>
      </w:r>
      <w:r>
        <w:rPr>
          <w:spacing w:val="1"/>
        </w:rPr>
        <w:t xml:space="preserve"> </w:t>
      </w:r>
      <w:r>
        <w:t>happiness;</w:t>
      </w:r>
      <w:r>
        <w:rPr>
          <w:spacing w:val="1"/>
        </w:rPr>
        <w:t xml:space="preserve"> </w:t>
      </w:r>
      <w:r>
        <w:t>this</w:t>
      </w:r>
      <w:r>
        <w:rPr>
          <w:spacing w:val="1"/>
        </w:rPr>
        <w:t xml:space="preserve"> </w:t>
      </w:r>
      <w:r>
        <w:t>is</w:t>
      </w:r>
      <w:r>
        <w:rPr>
          <w:spacing w:val="1"/>
        </w:rPr>
        <w:t xml:space="preserve"> </w:t>
      </w:r>
      <w:r>
        <w:t>that</w:t>
      </w:r>
      <w:r>
        <w:rPr>
          <w:spacing w:val="1"/>
        </w:rPr>
        <w:t xml:space="preserve"> </w:t>
      </w:r>
      <w:r>
        <w:t>which</w:t>
      </w:r>
      <w:r>
        <w:rPr>
          <w:spacing w:val="1"/>
        </w:rPr>
        <w:t xml:space="preserve"> </w:t>
      </w:r>
      <w:r>
        <w:t>troubles</w:t>
      </w:r>
      <w:r>
        <w:rPr>
          <w:spacing w:val="1"/>
        </w:rPr>
        <w:t xml:space="preserve"> </w:t>
      </w:r>
      <w:r>
        <w:t>many</w:t>
      </w:r>
      <w:r>
        <w:rPr>
          <w:spacing w:val="1"/>
        </w:rPr>
        <w:t xml:space="preserve"> </w:t>
      </w:r>
      <w:r>
        <w:t>Christians,</w:t>
      </w:r>
      <w:r>
        <w:rPr>
          <w:spacing w:val="1"/>
        </w:rPr>
        <w:t xml:space="preserve"> </w:t>
      </w:r>
      <w:r>
        <w:t>that</w:t>
      </w:r>
      <w:r>
        <w:rPr>
          <w:spacing w:val="1"/>
        </w:rPr>
        <w:t xml:space="preserve"> </w:t>
      </w:r>
      <w:r>
        <w:t>which they do is out of self-love, and they aim at themselves; God did</w:t>
      </w:r>
      <w:r>
        <w:rPr>
          <w:spacing w:val="-70"/>
        </w:rPr>
        <w:t xml:space="preserve"> </w:t>
      </w:r>
      <w:r>
        <w:t>never</w:t>
      </w:r>
      <w:r>
        <w:rPr>
          <w:spacing w:val="42"/>
        </w:rPr>
        <w:t xml:space="preserve"> </w:t>
      </w:r>
      <w:r>
        <w:t>discover</w:t>
      </w:r>
      <w:r>
        <w:rPr>
          <w:spacing w:val="42"/>
        </w:rPr>
        <w:t xml:space="preserve"> </w:t>
      </w:r>
      <w:r>
        <w:t>any</w:t>
      </w:r>
      <w:r>
        <w:rPr>
          <w:spacing w:val="42"/>
        </w:rPr>
        <w:t xml:space="preserve"> </w:t>
      </w:r>
      <w:r>
        <w:t>to</w:t>
      </w:r>
      <w:r>
        <w:rPr>
          <w:spacing w:val="42"/>
        </w:rPr>
        <w:t xml:space="preserve"> </w:t>
      </w:r>
      <w:r>
        <w:t>be</w:t>
      </w:r>
      <w:r>
        <w:rPr>
          <w:spacing w:val="42"/>
        </w:rPr>
        <w:t xml:space="preserve"> </w:t>
      </w:r>
      <w:r>
        <w:t>unsound</w:t>
      </w:r>
      <w:r>
        <w:rPr>
          <w:spacing w:val="42"/>
        </w:rPr>
        <w:t xml:space="preserve"> </w:t>
      </w:r>
      <w:r>
        <w:t>upon</w:t>
      </w:r>
      <w:r>
        <w:rPr>
          <w:spacing w:val="42"/>
        </w:rPr>
        <w:t xml:space="preserve"> </w:t>
      </w:r>
      <w:r>
        <w:t>this</w:t>
      </w:r>
      <w:r>
        <w:rPr>
          <w:spacing w:val="42"/>
        </w:rPr>
        <w:t xml:space="preserve"> </w:t>
      </w:r>
      <w:r>
        <w:t>ground,</w:t>
      </w:r>
      <w:r>
        <w:rPr>
          <w:spacing w:val="42"/>
        </w:rPr>
        <w:t xml:space="preserve"> </w:t>
      </w:r>
      <w:r>
        <w:t>and</w:t>
      </w:r>
      <w:r>
        <w:rPr>
          <w:spacing w:val="42"/>
        </w:rPr>
        <w:t xml:space="preserve"> </w:t>
      </w:r>
      <w:r>
        <w:t>therefore</w:t>
      </w:r>
      <w:r>
        <w:rPr>
          <w:spacing w:val="-70"/>
        </w:rPr>
        <w:t xml:space="preserve"> </w:t>
      </w:r>
      <w:r>
        <w:t>we</w:t>
      </w:r>
      <w:r>
        <w:rPr>
          <w:spacing w:val="67"/>
        </w:rPr>
        <w:t xml:space="preserve"> </w:t>
      </w:r>
      <w:r>
        <w:t>should</w:t>
      </w:r>
      <w:r>
        <w:rPr>
          <w:spacing w:val="67"/>
        </w:rPr>
        <w:t xml:space="preserve"> </w:t>
      </w:r>
      <w:r>
        <w:t>be</w:t>
      </w:r>
      <w:r>
        <w:rPr>
          <w:spacing w:val="68"/>
        </w:rPr>
        <w:t xml:space="preserve"> </w:t>
      </w:r>
      <w:r>
        <w:t>cautious</w:t>
      </w:r>
      <w:r>
        <w:rPr>
          <w:spacing w:val="67"/>
        </w:rPr>
        <w:t xml:space="preserve"> </w:t>
      </w:r>
      <w:r>
        <w:t>in</w:t>
      </w:r>
      <w:r>
        <w:rPr>
          <w:spacing w:val="67"/>
        </w:rPr>
        <w:t xml:space="preserve"> </w:t>
      </w:r>
      <w:r>
        <w:t>accusing</w:t>
      </w:r>
      <w:r>
        <w:rPr>
          <w:spacing w:val="68"/>
        </w:rPr>
        <w:t xml:space="preserve"> </w:t>
      </w:r>
      <w:r>
        <w:t>ourselves</w:t>
      </w:r>
      <w:r>
        <w:rPr>
          <w:spacing w:val="67"/>
        </w:rPr>
        <w:t xml:space="preserve"> </w:t>
      </w:r>
      <w:r>
        <w:t>of</w:t>
      </w:r>
      <w:r>
        <w:rPr>
          <w:spacing w:val="67"/>
        </w:rPr>
        <w:t xml:space="preserve"> </w:t>
      </w:r>
      <w:r>
        <w:t>this,</w:t>
      </w:r>
      <w:r>
        <w:rPr>
          <w:spacing w:val="68"/>
        </w:rPr>
        <w:t xml:space="preserve"> </w:t>
      </w:r>
      <w:r>
        <w:t>as</w:t>
      </w:r>
      <w:r>
        <w:rPr>
          <w:spacing w:val="67"/>
        </w:rPr>
        <w:t xml:space="preserve"> </w:t>
      </w:r>
      <w:r>
        <w:t>many</w:t>
      </w:r>
      <w:r>
        <w:rPr>
          <w:spacing w:val="68"/>
        </w:rPr>
        <w:t xml:space="preserve"> </w:t>
      </w:r>
      <w:r>
        <w:t>do,</w:t>
      </w:r>
      <w:r>
        <w:rPr>
          <w:spacing w:val="-70"/>
        </w:rPr>
        <w:t xml:space="preserve"> </w:t>
      </w:r>
      <w:r>
        <w:t>because,</w:t>
      </w:r>
      <w:r>
        <w:rPr>
          <w:spacing w:val="48"/>
        </w:rPr>
        <w:t xml:space="preserve"> </w:t>
      </w:r>
      <w:r>
        <w:t>for</w:t>
      </w:r>
      <w:r>
        <w:rPr>
          <w:spacing w:val="48"/>
        </w:rPr>
        <w:t xml:space="preserve"> </w:t>
      </w:r>
      <w:r>
        <w:t>the</w:t>
      </w:r>
      <w:r>
        <w:rPr>
          <w:spacing w:val="49"/>
        </w:rPr>
        <w:t xml:space="preserve"> </w:t>
      </w:r>
      <w:r>
        <w:t>present</w:t>
      </w:r>
      <w:r>
        <w:rPr>
          <w:spacing w:val="48"/>
        </w:rPr>
        <w:t xml:space="preserve"> </w:t>
      </w:r>
      <w:r>
        <w:t>they</w:t>
      </w:r>
      <w:r>
        <w:rPr>
          <w:spacing w:val="48"/>
        </w:rPr>
        <w:t xml:space="preserve"> </w:t>
      </w:r>
      <w:r>
        <w:t>cannot</w:t>
      </w:r>
      <w:r>
        <w:rPr>
          <w:spacing w:val="49"/>
        </w:rPr>
        <w:t xml:space="preserve"> </w:t>
      </w:r>
      <w:r>
        <w:t>see</w:t>
      </w:r>
      <w:r>
        <w:rPr>
          <w:spacing w:val="48"/>
        </w:rPr>
        <w:t xml:space="preserve"> </w:t>
      </w:r>
      <w:r>
        <w:t>how</w:t>
      </w:r>
      <w:r>
        <w:rPr>
          <w:spacing w:val="48"/>
        </w:rPr>
        <w:t xml:space="preserve"> </w:t>
      </w:r>
      <w:r>
        <w:t>they</w:t>
      </w:r>
      <w:r>
        <w:rPr>
          <w:spacing w:val="49"/>
        </w:rPr>
        <w:t xml:space="preserve"> </w:t>
      </w:r>
      <w:r>
        <w:t>go</w:t>
      </w:r>
      <w:r>
        <w:rPr>
          <w:spacing w:val="48"/>
        </w:rPr>
        <w:t xml:space="preserve"> </w:t>
      </w:r>
      <w:r>
        <w:t>further</w:t>
      </w:r>
      <w:r>
        <w:rPr>
          <w:spacing w:val="49"/>
        </w:rPr>
        <w:t xml:space="preserve"> </w:t>
      </w:r>
      <w:r>
        <w:t>than</w:t>
      </w:r>
    </w:p>
    <w:p w14:paraId="1BC768C3">
      <w:pPr>
        <w:spacing w:after="0" w:line="254" w:lineRule="auto"/>
        <w:sectPr>
          <w:pgSz w:w="12240" w:h="15840"/>
          <w:pgMar w:top="1360" w:right="1420" w:bottom="280" w:left="1420" w:header="720" w:footer="720" w:gutter="0"/>
          <w:cols w:space="720" w:num="1"/>
        </w:sectPr>
      </w:pPr>
    </w:p>
    <w:p w14:paraId="448AB818">
      <w:pPr>
        <w:pStyle w:val="5"/>
        <w:spacing w:line="254" w:lineRule="auto"/>
        <w:ind w:right="120"/>
      </w:pPr>
      <w:r>
        <w:t>seeking of themselves, though we cannot see how we do go further,</w:t>
      </w:r>
      <w:r>
        <w:rPr>
          <w:spacing w:val="1"/>
        </w:rPr>
        <w:t xml:space="preserve"> </w:t>
      </w:r>
      <w:r>
        <w:t>yet it is an argument we do go further, if we get up to this. Paul made</w:t>
      </w:r>
      <w:r>
        <w:rPr>
          <w:spacing w:val="1"/>
        </w:rPr>
        <w:t xml:space="preserve"> </w:t>
      </w:r>
      <w:r>
        <w:t>it a mighty work of grace in him, that he could have his heart taken</w:t>
      </w:r>
      <w:r>
        <w:rPr>
          <w:spacing w:val="1"/>
        </w:rPr>
        <w:t xml:space="preserve"> </w:t>
      </w:r>
      <w:r>
        <w:t>off from all temporal things that are seen, and to look at eternal</w:t>
      </w:r>
      <w:r>
        <w:rPr>
          <w:spacing w:val="1"/>
        </w:rPr>
        <w:t xml:space="preserve"> </w:t>
      </w:r>
      <w:r>
        <w:t>things that were not seen.</w:t>
      </w:r>
    </w:p>
    <w:p w14:paraId="19EC7549">
      <w:pPr>
        <w:pStyle w:val="5"/>
        <w:spacing w:before="293" w:line="254" w:lineRule="auto"/>
        <w:ind w:right="128"/>
      </w:pPr>
      <w:r>
        <w:t>Fifthly,</w:t>
      </w:r>
      <w:r>
        <w:rPr>
          <w:spacing w:val="1"/>
        </w:rPr>
        <w:t xml:space="preserve"> </w:t>
      </w:r>
      <w:r>
        <w:t>yet</w:t>
      </w:r>
      <w:r>
        <w:rPr>
          <w:spacing w:val="1"/>
        </w:rPr>
        <w:t xml:space="preserve"> </w:t>
      </w:r>
      <w:r>
        <w:t>we</w:t>
      </w:r>
      <w:r>
        <w:rPr>
          <w:spacing w:val="1"/>
        </w:rPr>
        <w:t xml:space="preserve"> </w:t>
      </w:r>
      <w:r>
        <w:t>ought</w:t>
      </w:r>
      <w:r>
        <w:rPr>
          <w:spacing w:val="1"/>
        </w:rPr>
        <w:t xml:space="preserve"> </w:t>
      </w:r>
      <w:r>
        <w:t>to</w:t>
      </w:r>
      <w:r>
        <w:rPr>
          <w:spacing w:val="1"/>
        </w:rPr>
        <w:t xml:space="preserve"> </w:t>
      </w:r>
      <w:r>
        <w:t>look</w:t>
      </w:r>
      <w:r>
        <w:rPr>
          <w:spacing w:val="1"/>
        </w:rPr>
        <w:t xml:space="preserve"> </w:t>
      </w:r>
      <w:r>
        <w:t>at</w:t>
      </w:r>
      <w:r>
        <w:rPr>
          <w:spacing w:val="1"/>
        </w:rPr>
        <w:t xml:space="preserve"> </w:t>
      </w:r>
      <w:r>
        <w:t>God,</w:t>
      </w:r>
      <w:r>
        <w:rPr>
          <w:spacing w:val="1"/>
        </w:rPr>
        <w:t xml:space="preserve"> </w:t>
      </w:r>
      <w:r>
        <w:t>and</w:t>
      </w:r>
      <w:r>
        <w:rPr>
          <w:spacing w:val="1"/>
        </w:rPr>
        <w:t xml:space="preserve"> </w:t>
      </w:r>
      <w:r>
        <w:t>to</w:t>
      </w:r>
      <w:r>
        <w:rPr>
          <w:spacing w:val="1"/>
        </w:rPr>
        <w:t xml:space="preserve"> </w:t>
      </w:r>
      <w:r>
        <w:t>lift</w:t>
      </w:r>
      <w:r>
        <w:rPr>
          <w:spacing w:val="1"/>
        </w:rPr>
        <w:t xml:space="preserve"> </w:t>
      </w:r>
      <w:r>
        <w:t>up</w:t>
      </w:r>
      <w:r>
        <w:rPr>
          <w:spacing w:val="1"/>
        </w:rPr>
        <w:t xml:space="preserve"> </w:t>
      </w:r>
      <w:r>
        <w:t>God</w:t>
      </w:r>
      <w:r>
        <w:rPr>
          <w:spacing w:val="1"/>
        </w:rPr>
        <w:t xml:space="preserve"> </w:t>
      </w:r>
      <w:r>
        <w:t>beyond</w:t>
      </w:r>
      <w:r>
        <w:rPr>
          <w:spacing w:val="-70"/>
        </w:rPr>
        <w:t xml:space="preserve"> </w:t>
      </w:r>
      <w:r>
        <w:t>ourselves, or anything that concerns ourselves, and not to aim at God</w:t>
      </w:r>
      <w:r>
        <w:rPr>
          <w:spacing w:val="-70"/>
        </w:rPr>
        <w:t xml:space="preserve"> </w:t>
      </w:r>
      <w:r>
        <w:t>more than any worldly thing only; but to aim at God more than at the</w:t>
      </w:r>
      <w:r>
        <w:rPr>
          <w:spacing w:val="-70"/>
        </w:rPr>
        <w:t xml:space="preserve"> </w:t>
      </w:r>
      <w:r>
        <w:t>glory of Heaven.</w:t>
      </w:r>
    </w:p>
    <w:p w14:paraId="3BCE81B9">
      <w:pPr>
        <w:pStyle w:val="5"/>
        <w:spacing w:before="295" w:line="254" w:lineRule="auto"/>
      </w:pPr>
      <w:r>
        <w:t>But yet further, though we are to aim at God beyond our own good</w:t>
      </w:r>
      <w:r>
        <w:rPr>
          <w:spacing w:val="1"/>
        </w:rPr>
        <w:t xml:space="preserve"> </w:t>
      </w:r>
      <w:r>
        <w:t>any way, yet it is the will of God that he would not have us to part</w:t>
      </w:r>
      <w:r>
        <w:rPr>
          <w:spacing w:val="1"/>
        </w:rPr>
        <w:t xml:space="preserve"> </w:t>
      </w:r>
      <w:r>
        <w:t>with any of our spiritual good, no not for any glory to his own name:</w:t>
      </w:r>
      <w:r>
        <w:rPr>
          <w:spacing w:val="1"/>
        </w:rPr>
        <w:t xml:space="preserve"> </w:t>
      </w:r>
      <w:r>
        <w:t>if you look at your reward in Heaven as spiritual, you may so far look</w:t>
      </w:r>
      <w:r>
        <w:rPr>
          <w:spacing w:val="1"/>
        </w:rPr>
        <w:t xml:space="preserve"> </w:t>
      </w:r>
      <w:r>
        <w:t>at</w:t>
      </w:r>
      <w:r>
        <w:rPr>
          <w:spacing w:val="1"/>
        </w:rPr>
        <w:t xml:space="preserve"> </w:t>
      </w:r>
      <w:r>
        <w:t>it,</w:t>
      </w:r>
      <w:r>
        <w:rPr>
          <w:spacing w:val="1"/>
        </w:rPr>
        <w:t xml:space="preserve"> </w:t>
      </w:r>
      <w:r>
        <w:t>as</w:t>
      </w:r>
      <w:r>
        <w:rPr>
          <w:spacing w:val="1"/>
        </w:rPr>
        <w:t xml:space="preserve"> </w:t>
      </w:r>
      <w:r>
        <w:t>not</w:t>
      </w:r>
      <w:r>
        <w:rPr>
          <w:spacing w:val="1"/>
        </w:rPr>
        <w:t xml:space="preserve"> </w:t>
      </w:r>
      <w:r>
        <w:t>to</w:t>
      </w:r>
      <w:r>
        <w:rPr>
          <w:spacing w:val="1"/>
        </w:rPr>
        <w:t xml:space="preserve"> </w:t>
      </w:r>
      <w:r>
        <w:t>be</w:t>
      </w:r>
      <w:r>
        <w:rPr>
          <w:spacing w:val="1"/>
        </w:rPr>
        <w:t xml:space="preserve"> </w:t>
      </w:r>
      <w:r>
        <w:t>willing</w:t>
      </w:r>
      <w:r>
        <w:rPr>
          <w:spacing w:val="1"/>
        </w:rPr>
        <w:t xml:space="preserve"> </w:t>
      </w:r>
      <w:r>
        <w:t>to</w:t>
      </w:r>
      <w:r>
        <w:rPr>
          <w:spacing w:val="1"/>
        </w:rPr>
        <w:t xml:space="preserve"> </w:t>
      </w:r>
      <w:r>
        <w:t>part</w:t>
      </w:r>
      <w:r>
        <w:rPr>
          <w:spacing w:val="1"/>
        </w:rPr>
        <w:t xml:space="preserve"> </w:t>
      </w:r>
      <w:r>
        <w:t>with</w:t>
      </w:r>
      <w:r>
        <w:rPr>
          <w:spacing w:val="1"/>
        </w:rPr>
        <w:t xml:space="preserve"> </w:t>
      </w:r>
      <w:r>
        <w:t>it,</w:t>
      </w:r>
      <w:r>
        <w:rPr>
          <w:spacing w:val="1"/>
        </w:rPr>
        <w:t xml:space="preserve"> </w:t>
      </w:r>
      <w:r>
        <w:t>for</w:t>
      </w:r>
      <w:r>
        <w:rPr>
          <w:spacing w:val="1"/>
        </w:rPr>
        <w:t xml:space="preserve"> </w:t>
      </w:r>
      <w:r>
        <w:t>any</w:t>
      </w:r>
      <w:r>
        <w:rPr>
          <w:spacing w:val="1"/>
        </w:rPr>
        <w:t xml:space="preserve"> </w:t>
      </w:r>
      <w:r>
        <w:t>glory</w:t>
      </w:r>
      <w:r>
        <w:rPr>
          <w:spacing w:val="1"/>
        </w:rPr>
        <w:t xml:space="preserve"> </w:t>
      </w:r>
      <w:r>
        <w:t>that</w:t>
      </w:r>
      <w:r>
        <w:rPr>
          <w:spacing w:val="1"/>
        </w:rPr>
        <w:t xml:space="preserve"> </w:t>
      </w:r>
      <w:r>
        <w:t>you</w:t>
      </w:r>
      <w:r>
        <w:rPr>
          <w:spacing w:val="-70"/>
        </w:rPr>
        <w:t xml:space="preserve"> </w:t>
      </w:r>
      <w:r>
        <w:t>conceive may come to God: by spiritual good, I mean grace. Now if it</w:t>
      </w:r>
      <w:r>
        <w:rPr>
          <w:spacing w:val="1"/>
        </w:rPr>
        <w:t xml:space="preserve"> </w:t>
      </w:r>
      <w:r>
        <w:t>could be supposed that God should have never so much glory by my</w:t>
      </w:r>
      <w:r>
        <w:rPr>
          <w:spacing w:val="1"/>
        </w:rPr>
        <w:t xml:space="preserve"> </w:t>
      </w:r>
      <w:r>
        <w:t>abating the least degree in grace, yet I am so bound to the work of</w:t>
      </w:r>
      <w:r>
        <w:rPr>
          <w:spacing w:val="1"/>
        </w:rPr>
        <w:t xml:space="preserve"> </w:t>
      </w:r>
      <w:r>
        <w:t>grace, as I must not abate the least degree for the highest glory that</w:t>
      </w:r>
      <w:r>
        <w:rPr>
          <w:spacing w:val="1"/>
        </w:rPr>
        <w:t xml:space="preserve"> </w:t>
      </w:r>
      <w:r>
        <w:t>can come to God; yea, though it is true I am to desire the glory of</w:t>
      </w:r>
      <w:r>
        <w:rPr>
          <w:spacing w:val="1"/>
        </w:rPr>
        <w:t xml:space="preserve"> </w:t>
      </w:r>
      <w:r>
        <w:t>God, and that others should glorify God: yet I should more desire the</w:t>
      </w:r>
      <w:r>
        <w:rPr>
          <w:spacing w:val="-70"/>
        </w:rPr>
        <w:t xml:space="preserve"> </w:t>
      </w:r>
      <w:r>
        <w:t>furtherance of grace in my own soul, so as I should not be willing to</w:t>
      </w:r>
      <w:r>
        <w:rPr>
          <w:spacing w:val="1"/>
        </w:rPr>
        <w:t xml:space="preserve"> </w:t>
      </w:r>
      <w:r>
        <w:t>part</w:t>
      </w:r>
      <w:r>
        <w:rPr>
          <w:spacing w:val="1"/>
        </w:rPr>
        <w:t xml:space="preserve"> </w:t>
      </w:r>
      <w:r>
        <w:t>with</w:t>
      </w:r>
      <w:r>
        <w:rPr>
          <w:spacing w:val="1"/>
        </w:rPr>
        <w:t xml:space="preserve"> </w:t>
      </w:r>
      <w:r>
        <w:t>the</w:t>
      </w:r>
      <w:r>
        <w:rPr>
          <w:spacing w:val="1"/>
        </w:rPr>
        <w:t xml:space="preserve"> </w:t>
      </w:r>
      <w:r>
        <w:t>least</w:t>
      </w:r>
      <w:r>
        <w:rPr>
          <w:spacing w:val="1"/>
        </w:rPr>
        <w:t xml:space="preserve"> </w:t>
      </w:r>
      <w:r>
        <w:t>degree</w:t>
      </w:r>
      <w:r>
        <w:rPr>
          <w:spacing w:val="1"/>
        </w:rPr>
        <w:t xml:space="preserve"> </w:t>
      </w:r>
      <w:r>
        <w:t>of</w:t>
      </w:r>
      <w:r>
        <w:rPr>
          <w:spacing w:val="1"/>
        </w:rPr>
        <w:t xml:space="preserve"> </w:t>
      </w:r>
      <w:r>
        <w:t>grace,</w:t>
      </w:r>
      <w:r>
        <w:rPr>
          <w:spacing w:val="1"/>
        </w:rPr>
        <w:t xml:space="preserve"> </w:t>
      </w:r>
      <w:r>
        <w:t>though</w:t>
      </w:r>
      <w:r>
        <w:rPr>
          <w:spacing w:val="1"/>
        </w:rPr>
        <w:t xml:space="preserve"> </w:t>
      </w:r>
      <w:r>
        <w:t>thereby</w:t>
      </w:r>
      <w:r>
        <w:rPr>
          <w:spacing w:val="1"/>
        </w:rPr>
        <w:t xml:space="preserve"> </w:t>
      </w:r>
      <w:r>
        <w:t>all</w:t>
      </w:r>
      <w:r>
        <w:rPr>
          <w:spacing w:val="1"/>
        </w:rPr>
        <w:t xml:space="preserve"> </w:t>
      </w:r>
      <w:r>
        <w:t>the</w:t>
      </w:r>
      <w:r>
        <w:rPr>
          <w:spacing w:val="1"/>
        </w:rPr>
        <w:t xml:space="preserve"> </w:t>
      </w:r>
      <w:r>
        <w:t>world</w:t>
      </w:r>
      <w:r>
        <w:rPr>
          <w:spacing w:val="-70"/>
        </w:rPr>
        <w:t xml:space="preserve"> </w:t>
      </w:r>
      <w:r>
        <w:t>should glorify God.</w:t>
      </w:r>
    </w:p>
    <w:p w14:paraId="6267B345">
      <w:pPr>
        <w:pStyle w:val="5"/>
        <w:spacing w:before="281" w:line="254" w:lineRule="auto"/>
        <w:ind w:right="119"/>
      </w:pPr>
      <w:r>
        <w:t>But</w:t>
      </w:r>
      <w:r>
        <w:rPr>
          <w:spacing w:val="1"/>
        </w:rPr>
        <w:t xml:space="preserve"> </w:t>
      </w:r>
      <w:r>
        <w:t>here</w:t>
      </w:r>
      <w:r>
        <w:rPr>
          <w:spacing w:val="1"/>
        </w:rPr>
        <w:t xml:space="preserve"> </w:t>
      </w:r>
      <w:r>
        <w:t>lies</w:t>
      </w:r>
      <w:r>
        <w:rPr>
          <w:spacing w:val="1"/>
        </w:rPr>
        <w:t xml:space="preserve"> </w:t>
      </w:r>
      <w:r>
        <w:t>one</w:t>
      </w:r>
      <w:r>
        <w:rPr>
          <w:spacing w:val="1"/>
        </w:rPr>
        <w:t xml:space="preserve"> </w:t>
      </w:r>
      <w:r>
        <w:t>objection:</w:t>
      </w:r>
      <w:r>
        <w:rPr>
          <w:spacing w:val="1"/>
        </w:rPr>
        <w:t xml:space="preserve"> </w:t>
      </w:r>
      <w:r>
        <w:t>Paul</w:t>
      </w:r>
      <w:r>
        <w:rPr>
          <w:spacing w:val="1"/>
        </w:rPr>
        <w:t xml:space="preserve"> </w:t>
      </w:r>
      <w:r>
        <w:t>seems</w:t>
      </w:r>
      <w:r>
        <w:rPr>
          <w:spacing w:val="1"/>
        </w:rPr>
        <w:t xml:space="preserve"> </w:t>
      </w:r>
      <w:r>
        <w:t>to</w:t>
      </w:r>
      <w:r>
        <w:rPr>
          <w:spacing w:val="1"/>
        </w:rPr>
        <w:t xml:space="preserve"> </w:t>
      </w:r>
      <w:r>
        <w:t>go</w:t>
      </w:r>
      <w:r>
        <w:rPr>
          <w:spacing w:val="1"/>
        </w:rPr>
        <w:t xml:space="preserve"> </w:t>
      </w:r>
      <w:r>
        <w:t>otherwise;</w:t>
      </w:r>
      <w:r>
        <w:rPr>
          <w:spacing w:val="1"/>
        </w:rPr>
        <w:t xml:space="preserve"> </w:t>
      </w:r>
      <w:r>
        <w:t>for</w:t>
      </w:r>
      <w:r>
        <w:rPr>
          <w:spacing w:val="72"/>
        </w:rPr>
        <w:t xml:space="preserve"> </w:t>
      </w:r>
      <w:r>
        <w:t>he</w:t>
      </w:r>
      <w:r>
        <w:rPr>
          <w:spacing w:val="1"/>
        </w:rPr>
        <w:t xml:space="preserve"> </w:t>
      </w:r>
      <w:r>
        <w:t>wished</w:t>
      </w:r>
      <w:r>
        <w:rPr>
          <w:spacing w:val="1"/>
        </w:rPr>
        <w:t xml:space="preserve"> </w:t>
      </w:r>
      <w:r>
        <w:t>himself</w:t>
      </w:r>
      <w:r>
        <w:rPr>
          <w:spacing w:val="1"/>
        </w:rPr>
        <w:t xml:space="preserve"> </w:t>
      </w:r>
      <w:r>
        <w:t>accursed,</w:t>
      </w:r>
      <w:r>
        <w:rPr>
          <w:spacing w:val="1"/>
        </w:rPr>
        <w:t xml:space="preserve"> </w:t>
      </w:r>
      <w:r>
        <w:t>or</w:t>
      </w:r>
      <w:r>
        <w:rPr>
          <w:spacing w:val="1"/>
        </w:rPr>
        <w:t xml:space="preserve"> </w:t>
      </w:r>
      <w:r>
        <w:t>anathamized</w:t>
      </w:r>
      <w:r>
        <w:rPr>
          <w:spacing w:val="1"/>
        </w:rPr>
        <w:t xml:space="preserve"> </w:t>
      </w:r>
      <w:r>
        <w:t>from</w:t>
      </w:r>
      <w:r>
        <w:rPr>
          <w:spacing w:val="1"/>
        </w:rPr>
        <w:t xml:space="preserve"> </w:t>
      </w:r>
      <w:r>
        <w:t>Christ</w:t>
      </w:r>
      <w:r>
        <w:rPr>
          <w:spacing w:val="1"/>
        </w:rPr>
        <w:t xml:space="preserve"> </w:t>
      </w:r>
      <w:r>
        <w:t>for</w:t>
      </w:r>
      <w:r>
        <w:rPr>
          <w:spacing w:val="1"/>
        </w:rPr>
        <w:t xml:space="preserve"> </w:t>
      </w:r>
      <w:r>
        <w:t>his</w:t>
      </w:r>
      <w:r>
        <w:rPr>
          <w:spacing w:val="-70"/>
        </w:rPr>
        <w:t xml:space="preserve"> </w:t>
      </w:r>
      <w:r>
        <w:t>brethren, his kinsmen after the flesh, so that it seems St. Paul did</w:t>
      </w:r>
      <w:r>
        <w:rPr>
          <w:spacing w:val="1"/>
        </w:rPr>
        <w:t xml:space="preserve"> </w:t>
      </w:r>
      <w:r>
        <w:t>wish the glory of God in others, more than any grace in himself.</w:t>
      </w:r>
    </w:p>
    <w:p w14:paraId="40B68159">
      <w:pPr>
        <w:pStyle w:val="5"/>
        <w:spacing w:before="295" w:line="254" w:lineRule="auto"/>
      </w:pPr>
      <w:r>
        <w:t>To this I answer, That separation from Christ we must understand</w:t>
      </w:r>
      <w:r>
        <w:rPr>
          <w:spacing w:val="1"/>
        </w:rPr>
        <w:t xml:space="preserve"> </w:t>
      </w:r>
      <w:r>
        <w:t>rightly; we are not to understand by separation, that he should be</w:t>
      </w:r>
      <w:r>
        <w:rPr>
          <w:spacing w:val="1"/>
        </w:rPr>
        <w:t xml:space="preserve"> </w:t>
      </w:r>
      <w:r>
        <w:t>separated from the Spirit and grace of Christ, but that he might be</w:t>
      </w:r>
      <w:r>
        <w:rPr>
          <w:spacing w:val="1"/>
        </w:rPr>
        <w:t xml:space="preserve"> </w:t>
      </w:r>
      <w:r>
        <w:t>separated from the comforts of Christ, that he might not have that</w:t>
      </w:r>
      <w:r>
        <w:rPr>
          <w:spacing w:val="1"/>
        </w:rPr>
        <w:t xml:space="preserve"> </w:t>
      </w:r>
      <w:r>
        <w:t>comfort and that happiness that comes in by Christ: If he had desired</w:t>
      </w:r>
    </w:p>
    <w:p w14:paraId="2E53B1E2">
      <w:pPr>
        <w:spacing w:after="0" w:line="254" w:lineRule="auto"/>
        <w:sectPr>
          <w:pgSz w:w="12240" w:h="15840"/>
          <w:pgMar w:top="1360" w:right="1420" w:bottom="280" w:left="1420" w:header="720" w:footer="720" w:gutter="0"/>
          <w:cols w:space="720" w:num="1"/>
        </w:sectPr>
      </w:pPr>
    </w:p>
    <w:p w14:paraId="531F0E87">
      <w:pPr>
        <w:pStyle w:val="5"/>
        <w:spacing w:line="254" w:lineRule="auto"/>
        <w:ind w:right="120"/>
      </w:pPr>
      <w:r>
        <w:t>to be separated from the grace of Christ, he should have sinned in it;</w:t>
      </w:r>
      <w:r>
        <w:rPr>
          <w:spacing w:val="1"/>
        </w:rPr>
        <w:t xml:space="preserve"> </w:t>
      </w:r>
      <w:r>
        <w:t>God's glory and our good are so annexed together, that though we</w:t>
      </w:r>
      <w:r>
        <w:rPr>
          <w:spacing w:val="1"/>
        </w:rPr>
        <w:t xml:space="preserve"> </w:t>
      </w:r>
      <w:r>
        <w:t>may suffer much for the good of others, yet we are not to desire to be</w:t>
      </w:r>
      <w:r>
        <w:rPr>
          <w:spacing w:val="1"/>
        </w:rPr>
        <w:t xml:space="preserve"> </w:t>
      </w:r>
      <w:r>
        <w:t>in any sinful condition, though it could save all the world: If it could</w:t>
      </w:r>
      <w:r>
        <w:rPr>
          <w:spacing w:val="1"/>
        </w:rPr>
        <w:t xml:space="preserve"> </w:t>
      </w:r>
      <w:r>
        <w:t>be conceived, unless I sin the least sin in thought, all the men of the</w:t>
      </w:r>
      <w:r>
        <w:rPr>
          <w:spacing w:val="1"/>
        </w:rPr>
        <w:t xml:space="preserve"> </w:t>
      </w:r>
      <w:r>
        <w:t>world should be damned, I should suffer them all to be damned,</w:t>
      </w:r>
      <w:r>
        <w:rPr>
          <w:spacing w:val="1"/>
        </w:rPr>
        <w:t xml:space="preserve"> </w:t>
      </w:r>
      <w:r>
        <w:t>rather than to sin the least sin. I remember St. Augustine hath a</w:t>
      </w:r>
      <w:r>
        <w:rPr>
          <w:spacing w:val="1"/>
        </w:rPr>
        <w:t xml:space="preserve"> </w:t>
      </w:r>
      <w:r>
        <w:t>tractate about an officious lie, to tell a lie for no hurt, but for good;</w:t>
      </w:r>
      <w:r>
        <w:rPr>
          <w:spacing w:val="1"/>
        </w:rPr>
        <w:t xml:space="preserve"> </w:t>
      </w:r>
      <w:r>
        <w:t>says he, We are not to tell such a lie, though it were to save all the</w:t>
      </w:r>
      <w:r>
        <w:rPr>
          <w:spacing w:val="1"/>
        </w:rPr>
        <w:t xml:space="preserve"> </w:t>
      </w:r>
      <w:r>
        <w:t>world:</w:t>
      </w:r>
      <w:r>
        <w:rPr>
          <w:spacing w:val="61"/>
        </w:rPr>
        <w:t xml:space="preserve"> </w:t>
      </w:r>
      <w:r>
        <w:t>Christ</w:t>
      </w:r>
      <w:r>
        <w:rPr>
          <w:spacing w:val="61"/>
        </w:rPr>
        <w:t xml:space="preserve"> </w:t>
      </w:r>
      <w:r>
        <w:t>had</w:t>
      </w:r>
      <w:r>
        <w:rPr>
          <w:spacing w:val="62"/>
        </w:rPr>
        <w:t xml:space="preserve"> </w:t>
      </w:r>
      <w:r>
        <w:t>rather</w:t>
      </w:r>
      <w:r>
        <w:rPr>
          <w:spacing w:val="61"/>
        </w:rPr>
        <w:t xml:space="preserve"> </w:t>
      </w:r>
      <w:r>
        <w:t>all</w:t>
      </w:r>
      <w:r>
        <w:rPr>
          <w:spacing w:val="61"/>
        </w:rPr>
        <w:t xml:space="preserve"> </w:t>
      </w:r>
      <w:r>
        <w:t>the</w:t>
      </w:r>
      <w:r>
        <w:rPr>
          <w:spacing w:val="62"/>
        </w:rPr>
        <w:t xml:space="preserve"> </w:t>
      </w:r>
      <w:r>
        <w:t>world</w:t>
      </w:r>
      <w:r>
        <w:rPr>
          <w:spacing w:val="61"/>
        </w:rPr>
        <w:t xml:space="preserve"> </w:t>
      </w:r>
      <w:r>
        <w:t>should</w:t>
      </w:r>
      <w:r>
        <w:rPr>
          <w:spacing w:val="61"/>
        </w:rPr>
        <w:t xml:space="preserve"> </w:t>
      </w:r>
      <w:r>
        <w:t>have</w:t>
      </w:r>
      <w:r>
        <w:rPr>
          <w:spacing w:val="62"/>
        </w:rPr>
        <w:t xml:space="preserve"> </w:t>
      </w:r>
      <w:r>
        <w:t>been</w:t>
      </w:r>
      <w:r>
        <w:rPr>
          <w:spacing w:val="61"/>
        </w:rPr>
        <w:t xml:space="preserve"> </w:t>
      </w:r>
      <w:r>
        <w:t>damned,</w:t>
      </w:r>
      <w:r>
        <w:rPr>
          <w:spacing w:val="-70"/>
        </w:rPr>
        <w:t xml:space="preserve"> </w:t>
      </w:r>
      <w:r>
        <w:t>then that he should have committed the least sin.</w:t>
      </w:r>
    </w:p>
    <w:p w14:paraId="0494A7CE">
      <w:pPr>
        <w:pStyle w:val="5"/>
        <w:spacing w:before="285" w:line="254" w:lineRule="auto"/>
        <w:ind w:right="119"/>
      </w:pPr>
      <w:r>
        <w:t>In</w:t>
      </w:r>
      <w:r>
        <w:rPr>
          <w:spacing w:val="25"/>
        </w:rPr>
        <w:t xml:space="preserve"> </w:t>
      </w:r>
      <w:r>
        <w:t>the</w:t>
      </w:r>
      <w:r>
        <w:rPr>
          <w:spacing w:val="26"/>
        </w:rPr>
        <w:t xml:space="preserve"> </w:t>
      </w:r>
      <w:r>
        <w:t>next</w:t>
      </w:r>
      <w:r>
        <w:rPr>
          <w:spacing w:val="26"/>
        </w:rPr>
        <w:t xml:space="preserve"> </w:t>
      </w:r>
      <w:r>
        <w:t>place,</w:t>
      </w:r>
      <w:r>
        <w:rPr>
          <w:spacing w:val="25"/>
        </w:rPr>
        <w:t xml:space="preserve"> </w:t>
      </w:r>
      <w:r>
        <w:t>whosoever</w:t>
      </w:r>
      <w:r>
        <w:rPr>
          <w:spacing w:val="26"/>
        </w:rPr>
        <w:t xml:space="preserve"> </w:t>
      </w:r>
      <w:r>
        <w:t>does</w:t>
      </w:r>
      <w:r>
        <w:rPr>
          <w:spacing w:val="26"/>
        </w:rPr>
        <w:t xml:space="preserve"> </w:t>
      </w:r>
      <w:r>
        <w:t>understand</w:t>
      </w:r>
      <w:r>
        <w:rPr>
          <w:spacing w:val="25"/>
        </w:rPr>
        <w:t xml:space="preserve"> </w:t>
      </w:r>
      <w:r>
        <w:t>what</w:t>
      </w:r>
      <w:r>
        <w:rPr>
          <w:spacing w:val="26"/>
        </w:rPr>
        <w:t xml:space="preserve"> </w:t>
      </w:r>
      <w:r>
        <w:t>the</w:t>
      </w:r>
      <w:r>
        <w:rPr>
          <w:spacing w:val="26"/>
        </w:rPr>
        <w:t xml:space="preserve"> </w:t>
      </w:r>
      <w:r>
        <w:t>true</w:t>
      </w:r>
      <w:r>
        <w:rPr>
          <w:spacing w:val="25"/>
        </w:rPr>
        <w:t xml:space="preserve"> </w:t>
      </w:r>
      <w:r>
        <w:t>reward</w:t>
      </w:r>
      <w:r>
        <w:rPr>
          <w:spacing w:val="-70"/>
        </w:rPr>
        <w:t xml:space="preserve"> </w:t>
      </w:r>
      <w:r>
        <w:t>is that is in heaven, it is impossible, if he desire heaven aright, but he</w:t>
      </w:r>
      <w:r>
        <w:rPr>
          <w:spacing w:val="1"/>
        </w:rPr>
        <w:t xml:space="preserve"> </w:t>
      </w:r>
      <w:r>
        <w:t>must desire the glory of God above himself: What is the height and</w:t>
      </w:r>
      <w:r>
        <w:rPr>
          <w:spacing w:val="1"/>
        </w:rPr>
        <w:t xml:space="preserve"> </w:t>
      </w:r>
      <w:r>
        <w:t>top of heaven? it is not any carnal good, any carnal content that is the</w:t>
      </w:r>
      <w:r>
        <w:rPr>
          <w:spacing w:val="-70"/>
        </w:rPr>
        <w:t xml:space="preserve"> </w:t>
      </w:r>
      <w:r>
        <w:t>height and top of the glory of heaven? It is that our souls being in the</w:t>
      </w:r>
      <w:r>
        <w:rPr>
          <w:spacing w:val="1"/>
        </w:rPr>
        <w:t xml:space="preserve"> </w:t>
      </w:r>
      <w:r>
        <w:t>perfection</w:t>
      </w:r>
      <w:r>
        <w:rPr>
          <w:spacing w:val="42"/>
        </w:rPr>
        <w:t xml:space="preserve"> </w:t>
      </w:r>
      <w:r>
        <w:t>of</w:t>
      </w:r>
      <w:r>
        <w:rPr>
          <w:spacing w:val="42"/>
        </w:rPr>
        <w:t xml:space="preserve"> </w:t>
      </w:r>
      <w:r>
        <w:t>them,</w:t>
      </w:r>
      <w:r>
        <w:rPr>
          <w:spacing w:val="43"/>
        </w:rPr>
        <w:t xml:space="preserve"> </w:t>
      </w:r>
      <w:r>
        <w:t>might</w:t>
      </w:r>
      <w:r>
        <w:rPr>
          <w:spacing w:val="42"/>
        </w:rPr>
        <w:t xml:space="preserve"> </w:t>
      </w:r>
      <w:r>
        <w:t>live</w:t>
      </w:r>
      <w:r>
        <w:rPr>
          <w:spacing w:val="42"/>
        </w:rPr>
        <w:t xml:space="preserve"> </w:t>
      </w:r>
      <w:r>
        <w:t>to</w:t>
      </w:r>
      <w:r>
        <w:rPr>
          <w:spacing w:val="43"/>
        </w:rPr>
        <w:t xml:space="preserve"> </w:t>
      </w:r>
      <w:r>
        <w:t>the</w:t>
      </w:r>
      <w:r>
        <w:rPr>
          <w:spacing w:val="42"/>
        </w:rPr>
        <w:t xml:space="preserve"> </w:t>
      </w:r>
      <w:r>
        <w:t>praise</w:t>
      </w:r>
      <w:r>
        <w:rPr>
          <w:spacing w:val="42"/>
        </w:rPr>
        <w:t xml:space="preserve"> </w:t>
      </w:r>
      <w:r>
        <w:t>of</w:t>
      </w:r>
      <w:r>
        <w:rPr>
          <w:spacing w:val="43"/>
        </w:rPr>
        <w:t xml:space="preserve"> </w:t>
      </w:r>
      <w:r>
        <w:t>God</w:t>
      </w:r>
      <w:r>
        <w:rPr>
          <w:spacing w:val="42"/>
        </w:rPr>
        <w:t xml:space="preserve"> </w:t>
      </w:r>
      <w:r>
        <w:t>forever:</w:t>
      </w:r>
      <w:r>
        <w:rPr>
          <w:spacing w:val="43"/>
        </w:rPr>
        <w:t xml:space="preserve"> </w:t>
      </w:r>
      <w:r>
        <w:t>Now</w:t>
      </w:r>
      <w:r>
        <w:rPr>
          <w:spacing w:val="42"/>
        </w:rPr>
        <w:t xml:space="preserve"> </w:t>
      </w:r>
      <w:r>
        <w:t>if</w:t>
      </w:r>
      <w:r>
        <w:rPr>
          <w:spacing w:val="-70"/>
        </w:rPr>
        <w:t xml:space="preserve"> </w:t>
      </w:r>
      <w:r>
        <w:t>this be the end of all, we shall receive from God in heaven that we</w:t>
      </w:r>
      <w:r>
        <w:rPr>
          <w:spacing w:val="1"/>
        </w:rPr>
        <w:t xml:space="preserve"> </w:t>
      </w:r>
      <w:r>
        <w:t>might live forever, to reflect the glory upon God again in our praise;</w:t>
      </w:r>
      <w:r>
        <w:rPr>
          <w:spacing w:val="1"/>
        </w:rPr>
        <w:t xml:space="preserve"> </w:t>
      </w:r>
      <w:r>
        <w:t>then</w:t>
      </w:r>
      <w:r>
        <w:rPr>
          <w:spacing w:val="30"/>
        </w:rPr>
        <w:t xml:space="preserve"> </w:t>
      </w:r>
      <w:r>
        <w:t>it</w:t>
      </w:r>
      <w:r>
        <w:rPr>
          <w:spacing w:val="30"/>
        </w:rPr>
        <w:t xml:space="preserve"> </w:t>
      </w:r>
      <w:r>
        <w:t>is</w:t>
      </w:r>
      <w:r>
        <w:rPr>
          <w:spacing w:val="30"/>
        </w:rPr>
        <w:t xml:space="preserve"> </w:t>
      </w:r>
      <w:r>
        <w:t>impossible</w:t>
      </w:r>
      <w:r>
        <w:rPr>
          <w:spacing w:val="30"/>
        </w:rPr>
        <w:t xml:space="preserve"> </w:t>
      </w:r>
      <w:r>
        <w:t>to</w:t>
      </w:r>
      <w:r>
        <w:rPr>
          <w:spacing w:val="30"/>
        </w:rPr>
        <w:t xml:space="preserve"> </w:t>
      </w:r>
      <w:r>
        <w:t>desire</w:t>
      </w:r>
      <w:r>
        <w:rPr>
          <w:spacing w:val="30"/>
        </w:rPr>
        <w:t xml:space="preserve"> </w:t>
      </w:r>
      <w:r>
        <w:t>heaven,</w:t>
      </w:r>
      <w:r>
        <w:rPr>
          <w:spacing w:val="30"/>
        </w:rPr>
        <w:t xml:space="preserve"> </w:t>
      </w:r>
      <w:r>
        <w:t>but</w:t>
      </w:r>
      <w:r>
        <w:rPr>
          <w:spacing w:val="30"/>
        </w:rPr>
        <w:t xml:space="preserve"> </w:t>
      </w:r>
      <w:r>
        <w:t>in</w:t>
      </w:r>
      <w:r>
        <w:rPr>
          <w:spacing w:val="30"/>
        </w:rPr>
        <w:t xml:space="preserve"> </w:t>
      </w:r>
      <w:r>
        <w:t>our</w:t>
      </w:r>
      <w:r>
        <w:rPr>
          <w:spacing w:val="30"/>
        </w:rPr>
        <w:t xml:space="preserve"> </w:t>
      </w:r>
      <w:r>
        <w:t>desires</w:t>
      </w:r>
      <w:r>
        <w:rPr>
          <w:spacing w:val="31"/>
        </w:rPr>
        <w:t xml:space="preserve"> </w:t>
      </w:r>
      <w:r>
        <w:t>of</w:t>
      </w:r>
      <w:r>
        <w:rPr>
          <w:spacing w:val="30"/>
        </w:rPr>
        <w:t xml:space="preserve"> </w:t>
      </w:r>
      <w:r>
        <w:t>heaven,</w:t>
      </w:r>
      <w:r>
        <w:rPr>
          <w:spacing w:val="-70"/>
        </w:rPr>
        <w:t xml:space="preserve"> </w:t>
      </w:r>
      <w:r>
        <w:t>we do desire God above ourselves: Surely we may freely aim at our</w:t>
      </w:r>
      <w:r>
        <w:rPr>
          <w:spacing w:val="1"/>
        </w:rPr>
        <w:t xml:space="preserve"> </w:t>
      </w:r>
      <w:r>
        <w:t>reward</w:t>
      </w:r>
      <w:r>
        <w:rPr>
          <w:spacing w:val="19"/>
        </w:rPr>
        <w:t xml:space="preserve"> </w:t>
      </w:r>
      <w:r>
        <w:t>in</w:t>
      </w:r>
      <w:r>
        <w:rPr>
          <w:spacing w:val="19"/>
        </w:rPr>
        <w:t xml:space="preserve"> </w:t>
      </w:r>
      <w:r>
        <w:t>heaven,</w:t>
      </w:r>
      <w:r>
        <w:rPr>
          <w:spacing w:val="19"/>
        </w:rPr>
        <w:t xml:space="preserve"> </w:t>
      </w:r>
      <w:r>
        <w:t>for</w:t>
      </w:r>
      <w:r>
        <w:rPr>
          <w:spacing w:val="19"/>
        </w:rPr>
        <w:t xml:space="preserve"> </w:t>
      </w:r>
      <w:r>
        <w:t>if</w:t>
      </w:r>
      <w:r>
        <w:rPr>
          <w:spacing w:val="19"/>
        </w:rPr>
        <w:t xml:space="preserve"> </w:t>
      </w:r>
      <w:r>
        <w:t>we</w:t>
      </w:r>
      <w:r>
        <w:rPr>
          <w:spacing w:val="19"/>
        </w:rPr>
        <w:t xml:space="preserve"> </w:t>
      </w:r>
      <w:r>
        <w:t>aim</w:t>
      </w:r>
      <w:r>
        <w:rPr>
          <w:spacing w:val="19"/>
        </w:rPr>
        <w:t xml:space="preserve"> </w:t>
      </w:r>
      <w:r>
        <w:t>at</w:t>
      </w:r>
      <w:r>
        <w:rPr>
          <w:spacing w:val="19"/>
        </w:rPr>
        <w:t xml:space="preserve"> </w:t>
      </w:r>
      <w:r>
        <w:t>our</w:t>
      </w:r>
      <w:r>
        <w:rPr>
          <w:spacing w:val="19"/>
        </w:rPr>
        <w:t xml:space="preserve"> </w:t>
      </w:r>
      <w:r>
        <w:t>reward,</w:t>
      </w:r>
      <w:r>
        <w:rPr>
          <w:spacing w:val="19"/>
        </w:rPr>
        <w:t xml:space="preserve"> </w:t>
      </w:r>
      <w:r>
        <w:t>and</w:t>
      </w:r>
      <w:r>
        <w:rPr>
          <w:spacing w:val="19"/>
        </w:rPr>
        <w:t xml:space="preserve"> </w:t>
      </w:r>
      <w:r>
        <w:t>know</w:t>
      </w:r>
      <w:r>
        <w:rPr>
          <w:spacing w:val="19"/>
        </w:rPr>
        <w:t xml:space="preserve"> </w:t>
      </w:r>
      <w:r>
        <w:t>it</w:t>
      </w:r>
      <w:r>
        <w:rPr>
          <w:spacing w:val="19"/>
        </w:rPr>
        <w:t xml:space="preserve"> </w:t>
      </w:r>
      <w:r>
        <w:t>aright,</w:t>
      </w:r>
      <w:r>
        <w:rPr>
          <w:spacing w:val="19"/>
        </w:rPr>
        <w:t xml:space="preserve"> </w:t>
      </w:r>
      <w:r>
        <w:t>it</w:t>
      </w:r>
      <w:r>
        <w:rPr>
          <w:spacing w:val="-70"/>
        </w:rPr>
        <w:t xml:space="preserve"> </w:t>
      </w:r>
      <w:r>
        <w:t>is such as we cannot but aim at God above ourselves; yea further, so</w:t>
      </w:r>
      <w:r>
        <w:rPr>
          <w:spacing w:val="1"/>
        </w:rPr>
        <w:t xml:space="preserve"> </w:t>
      </w:r>
      <w:r>
        <w:t>near is God's glory and our reward joined together, that we cannot</w:t>
      </w:r>
      <w:r>
        <w:rPr>
          <w:spacing w:val="1"/>
        </w:rPr>
        <w:t xml:space="preserve"> </w:t>
      </w:r>
      <w:r>
        <w:t>aim at God above ourselves, but we shall by that means in the best</w:t>
      </w:r>
      <w:r>
        <w:rPr>
          <w:spacing w:val="1"/>
        </w:rPr>
        <w:t xml:space="preserve"> </w:t>
      </w:r>
      <w:r>
        <w:t>manner provide for ourselves; and the more we strive to aim at God</w:t>
      </w:r>
      <w:r>
        <w:rPr>
          <w:spacing w:val="1"/>
        </w:rPr>
        <w:t xml:space="preserve"> </w:t>
      </w:r>
      <w:r>
        <w:t>above ourselves, we come in the best manner, that possibly can be, to</w:t>
      </w:r>
      <w:r>
        <w:rPr>
          <w:spacing w:val="-70"/>
        </w:rPr>
        <w:t xml:space="preserve"> </w:t>
      </w:r>
      <w:r>
        <w:t>provide for ourselves.</w:t>
      </w:r>
    </w:p>
    <w:p w14:paraId="591102FE">
      <w:pPr>
        <w:pStyle w:val="3"/>
        <w:bidi w:val="0"/>
      </w:pPr>
      <w:r>
        <w:t>第四十章</w:t>
      </w:r>
    </w:p>
    <w:p w14:paraId="382C42C2">
      <w:pPr>
        <w:pStyle w:val="3"/>
        <w:bidi w:val="0"/>
      </w:pPr>
      <w:r>
        <w:t>在我们所做的事情上,我们可以在多大程度上以赏赐为目标</w:t>
      </w:r>
    </w:p>
    <w:p w14:paraId="50D8D5A5">
      <w:pPr>
        <w:pStyle w:val="6"/>
        <w:keepNext w:val="0"/>
        <w:keepLines w:val="0"/>
        <w:widowControl/>
        <w:suppressLineNumbers w:val="0"/>
      </w:pPr>
      <w:r>
        <w:t>有人会说,这是真的,有荣耀的事情为人的一些儿女预备;但我们可以追求它们吗?我们可以看重赏赐吗?这不是一种雇佣的事情,是假冒为善吗?我们不是为了赏赐而事奉神,而是为了他自己:因此,摩西怎么会看重赏赐的报应呢?这怎么会是一件能帮助我们前进的事情呢?</w:t>
      </w:r>
    </w:p>
    <w:p w14:paraId="131EE5C7">
      <w:pPr>
        <w:pStyle w:val="6"/>
        <w:keepNext w:val="0"/>
        <w:keepLines w:val="0"/>
        <w:widowControl/>
        <w:suppressLineNumbers w:val="0"/>
      </w:pPr>
      <w:r>
        <w:t>第一,这是承认的,我们有责任事奉主,与他同行,顺服他;即使将来没有赏赐可以期待,神本身就是无限配得的,配得我们在这个世界上所有的事奉,配得我们所能做的一切;无论我们拥有什么,主对它的权益都比我们自己对它的权益更大;因此,我们欠他我们所有的一切,公义本身就足以促使我们行公义的事:遵守你的诫命,其中有大赏赐(诗篇19:11)。不仅是为了遵守它们,而且在遵守它们的过程中就有大赏赐,我们工作的卓越性就足以成为我们工作的赏赐;即使将来没有赏赐,我们也有责任做我们所做的一切。</w:t>
      </w:r>
    </w:p>
    <w:p w14:paraId="6934239B">
      <w:pPr>
        <w:pStyle w:val="6"/>
        <w:keepNext w:val="0"/>
        <w:keepLines w:val="0"/>
        <w:widowControl/>
        <w:suppressLineNumbers w:val="0"/>
      </w:pPr>
      <w:r>
        <w:t>但是,尽管如此,神还是乐意允许我们这些可怜的受造物,在对将来的赏赐的期望中帮助和鼓励自己;是的,把它作为我们的目标(虽然我不会说是最高目标),因为这个词在哥林多后书4:18中的意思是,我们不是顾念所见的,乃是顾念所不见的;这个词的意思是,当我们把看不见的事情作为我们的目标和方向时,神就允许我们如此看重它们,以至于把它们作为我们的目标:因此,神的子民曾经以赏赐的报应为目标,作为他们在路上的一个巨大鼓励,诗篇119:112说:"我永远专心遵守你的律例,一直到底。"同一个词既表示"终结",也表示"赏赐",因为赏赐要在我们所有工作的末了来临,因此同一个词在诗篇19:11被译为"赏赐",所以这个词似乎比"到底"的意思更多:就好像大卫应该说,"我永远专心遵守你的律例,眼目注视着赏赐。"在希伯来书12:3中,基督自己也说:"他因那摆在前面的喜乐,就轻看羞辱,忍受了十字架的苦难。"如果基督利用摆在他面前的喜乐,这对他忍受十字架和轻看羞辱是一个帮助,那么我们就更应该利用它,它可以成为我们的帮助;所以我们有权看重它。</w:t>
      </w:r>
    </w:p>
    <w:p w14:paraId="3F52C2CA">
      <w:pPr>
        <w:pStyle w:val="6"/>
        <w:keepNext w:val="0"/>
        <w:keepLines w:val="0"/>
        <w:widowControl/>
        <w:suppressLineNumbers w:val="0"/>
      </w:pPr>
      <w:r>
        <w:t>第三,我们不仅有权看重它,而且我们有责任设法帮助自己,注目赏赐;如果我们不这样做,我们就得罪了神:原因是,我们有责任按照神向我们启示的方式使用神的话语:现在神已经把赏赐的荣耀启示给我们,作为一种鼓励;因此,如果我们不以此鼓励自己,我们就得罪了神。有些人认为,我们为什么要看重赏赐呢,我们必须看重规则,看看我们的顺服是否相应:但要知道,如果你不看重赏赐,你不仅阻碍了自己可能得到的好处,而且在这件事上得罪了神。在这里你欺骗了自己,就像亚哈斯在以赛亚书7:11欺骗自己一样,那里神吩咐他求一个兆头;他很谦虚,很害羞,不愿求兆头,他不愿试探神,他愿意不靠兆头相信主,你看主是多么愤怒:使人厌烦岂算小事,你还要使神厌烦吗?当主为了恩待你,赐给你一个兆头,你却拒绝它,好像你不需要它,你为什么要使神厌烦呢?因此,当神为了帮助我们的软弱,赐给我们一个论据来帮助我们前进的时候,我们却认为这是谦虚,或者你愿意称之为离弃它,在这件事上我们得罪了主我们的神。</w:t>
      </w:r>
    </w:p>
    <w:p w14:paraId="61F68C4E">
      <w:pPr>
        <w:pStyle w:val="6"/>
        <w:keepNext w:val="0"/>
        <w:keepLines w:val="0"/>
        <w:widowControl/>
        <w:suppressLineNumbers w:val="0"/>
      </w:pPr>
      <w:r>
        <w:t>第四,我从来没有发现圣经指责任何人是伪君子,是不真诚的,没有真正的恩典,仅仅因为他们以天上的赏赐为目标,因为他们确实这样做了;你会在圣经中发现,许多人被揭露为伪君子,因为他们把世上的荣耀视为目标,追求财富和名誉;但是给我一个例子,有谁因为追求永生、永恒和幸福而被指责为不真诚;这就是困扰许多基督徒的事情,他们所做的是出于自爱,他们以自己为目标;神从来没有以此为由揭露任何人是不真诚的,因此我们在指责自己这一点时应该谨慎,正如许多人所做的那样,因为目前他们看不出自己是如何超越寻求自己的,尽管我们看不出自己是如何超越的,但如果我们达到这一点,这就是一个论据,表明我们确实超越了。保罗认为这是他里面一个巨大的恩典工作,他能够从所有看得见的属世的事物中解脱出来,仰望看不见的永恒的事物。</w:t>
      </w:r>
    </w:p>
    <w:p w14:paraId="09AF06D0">
      <w:pPr>
        <w:pStyle w:val="6"/>
        <w:keepNext w:val="0"/>
        <w:keepLines w:val="0"/>
        <w:widowControl/>
        <w:suppressLineNumbers w:val="0"/>
      </w:pPr>
      <w:r>
        <w:t>第五,我们应该仰望神,把神高举到我们自己或任何与我们自己有关的事情之上,而不是只把神看得比任何属世的事情都重要;而是要把神看得比天上的荣耀更重要。</w:t>
      </w:r>
    </w:p>
    <w:p w14:paraId="3DCE8053">
      <w:pPr>
        <w:pStyle w:val="6"/>
        <w:keepNext w:val="0"/>
        <w:keepLines w:val="0"/>
        <w:widowControl/>
        <w:suppressLineNumbers w:val="0"/>
      </w:pPr>
      <w:r>
        <w:t>但是,尽管我们要以神为目标,超过我们自己的任何好处,但神的旨意是,他不愿意我们为了他自己名的任何荣耀而放弃我们任何属灵的好处:如果你把天上的赏赐看作是属灵的,你可以看重它,以致不愿意为了你认为可能临到神的任何荣耀而放弃它:我所说的属灵的好处,是指恩典。现在,如果可以假设,神通过我减少恩典的最低程度而得到多大的荣耀,我仍然如此受制于恩典的工作,以至于我不能为了临到神的最高荣耀而减少最低程度的恩典;是的,尽管我应该渴望神的荣耀,渴望别人荣耀神:但我应该更渴望在我自己的灵魂中恩典的进步,所以我不应该愿意放弃最低程度的恩典,即使全世界都因此荣耀神。</w:t>
      </w:r>
    </w:p>
    <w:p w14:paraId="62C9B119">
      <w:pPr>
        <w:pStyle w:val="6"/>
        <w:keepNext w:val="0"/>
        <w:keepLines w:val="0"/>
        <w:widowControl/>
        <w:suppressLineNumbers w:val="0"/>
      </w:pPr>
      <w:r>
        <w:t>但这里有一个反对意见:保罗似乎走得更远;因为他为了他的弟兄,他肉身的亲人,宁愿自己被咒诅,与基督隔绝,所以看起来保罗确实希望神在别人身上得荣耀,胜过他自己里面的任何恩典。</w:t>
      </w:r>
    </w:p>
    <w:p w14:paraId="31A8CC82">
      <w:pPr>
        <w:pStyle w:val="6"/>
        <w:keepNext w:val="0"/>
        <w:keepLines w:val="0"/>
        <w:widowControl/>
        <w:suppressLineNumbers w:val="0"/>
      </w:pPr>
      <w:r>
        <w:t>对此我回答,我们必须正确理解与基督的隔绝;我们不应该理解隔绝是指他与基督的灵和恩典隔绝,而是指他可能与基督的安慰隔绝,他可能没有通过基督而来的安慰和幸福:如果他渴望与基督的恩典隔绝,他就会在其中犯罪;神的荣耀和我们的好处是如此紧密相连,以至于尽管我们可能为了别人的好处而受许多苦,但我们不应该渴望处于任何罪恶的光景,即使这可以拯救整个世界:如果可以设想,除非我在思想中犯最小的罪,否则世界上所有的人都会被定罪,我宁愿让他们都被定罪,也不愿犯最小的罪。我记得奥古斯丁有一篇关于善意谎言的论文,说谎不是为了伤害,而是为了好处;他说,我们不应该说这样的谎言,即使这能拯救整个世界:基督宁愿让整个世界都被定罪,也不愿犯最小的罪。</w:t>
      </w:r>
    </w:p>
    <w:p w14:paraId="0470DF08">
      <w:pPr>
        <w:pStyle w:val="6"/>
        <w:keepNext w:val="0"/>
        <w:keepLines w:val="0"/>
        <w:widowControl/>
        <w:suppressLineNumbers w:val="0"/>
      </w:pPr>
      <w:r>
        <w:t>其次,任何理解天上真正的赏赐是什么的人,如果他正确地渴望天堂,就不可能不渴望神的荣耀超过自己:天堂的高度和顶点是什么?它不是任何属肉体的好处,任何属肉体的满足,那是天堂荣耀的高度和顶点吗?它就是我们的灵魂在完全的状态下,永远活着赞美神:如果这是一切的目的,我们将从神那里得到在天上永远活着的赏赐,以便我们在赞美中再次将荣耀反射到神身上;那么,渴望天堂是不可能的,但在我们对天堂的渴望中,我们确实渴望神超过我们自己:当然,我们可以自由地以天上的赏赐为目标,因为如果我们以赏赐为目标,并正确地认识它,它就是这样的,我们不能不以神为目标,超过我们自己;更进一步,神的荣耀和我们的赏赐是如此紧密地联系在一起,以至于我们不能以神为目标,超过我们自己,但我们将以可能的最好方式为自己谋福利;我们越是努力以神为目标,超过我们自己,我们就越是以可能的最好方式为自己谋福利。</w:t>
      </w:r>
    </w:p>
    <w:p w14:paraId="72CD1E4A">
      <w:pPr>
        <w:pStyle w:val="5"/>
        <w:spacing w:before="285" w:line="254" w:lineRule="auto"/>
        <w:ind w:right="119"/>
      </w:pPr>
    </w:p>
    <w:p w14:paraId="2F6159CE">
      <w:pPr>
        <w:pStyle w:val="5"/>
        <w:spacing w:before="278" w:line="254" w:lineRule="auto"/>
        <w:ind w:right="125"/>
      </w:pPr>
      <w:r>
        <w:t>And yet lastly, there is a great difference between a gracious heart</w:t>
      </w:r>
      <w:r>
        <w:rPr>
          <w:spacing w:val="1"/>
        </w:rPr>
        <w:t xml:space="preserve"> </w:t>
      </w:r>
      <w:r>
        <w:t>looking to the reward, and a carnal heart looking to the reward: As</w:t>
      </w:r>
    </w:p>
    <w:p w14:paraId="56D2EDF6">
      <w:pPr>
        <w:pStyle w:val="5"/>
        <w:spacing w:before="297" w:line="254" w:lineRule="auto"/>
        <w:ind w:right="119"/>
      </w:pPr>
      <w:r>
        <w:t>First, the difference lies here, a gracious heart does love the reward</w:t>
      </w:r>
      <w:r>
        <w:rPr>
          <w:spacing w:val="1"/>
        </w:rPr>
        <w:t xml:space="preserve"> </w:t>
      </w:r>
      <w:r>
        <w:t>for the works sake; a carnal heart does only love the work for the</w:t>
      </w:r>
      <w:r>
        <w:rPr>
          <w:spacing w:val="1"/>
        </w:rPr>
        <w:t xml:space="preserve"> </w:t>
      </w:r>
      <w:r>
        <w:t>rewards</w:t>
      </w:r>
      <w:r>
        <w:rPr>
          <w:spacing w:val="2"/>
        </w:rPr>
        <w:t xml:space="preserve"> </w:t>
      </w:r>
      <w:r>
        <w:t>sake:</w:t>
      </w:r>
      <w:r>
        <w:rPr>
          <w:spacing w:val="2"/>
        </w:rPr>
        <w:t xml:space="preserve"> </w:t>
      </w:r>
      <w:r>
        <w:t>As</w:t>
      </w:r>
      <w:r>
        <w:rPr>
          <w:spacing w:val="2"/>
        </w:rPr>
        <w:t xml:space="preserve"> </w:t>
      </w:r>
      <w:r>
        <w:t>a</w:t>
      </w:r>
      <w:r>
        <w:rPr>
          <w:spacing w:val="2"/>
        </w:rPr>
        <w:t xml:space="preserve"> </w:t>
      </w:r>
      <w:r>
        <w:t>gracious</w:t>
      </w:r>
      <w:r>
        <w:rPr>
          <w:spacing w:val="2"/>
        </w:rPr>
        <w:t xml:space="preserve"> </w:t>
      </w:r>
      <w:r>
        <w:t>heart</w:t>
      </w:r>
      <w:r>
        <w:rPr>
          <w:spacing w:val="2"/>
        </w:rPr>
        <w:t xml:space="preserve"> </w:t>
      </w:r>
      <w:r>
        <w:t>loves</w:t>
      </w:r>
      <w:r>
        <w:rPr>
          <w:spacing w:val="2"/>
        </w:rPr>
        <w:t xml:space="preserve"> </w:t>
      </w:r>
      <w:r>
        <w:t>heaven,</w:t>
      </w:r>
      <w:r>
        <w:rPr>
          <w:spacing w:val="2"/>
        </w:rPr>
        <w:t xml:space="preserve"> </w:t>
      </w:r>
      <w:r>
        <w:t>and</w:t>
      </w:r>
      <w:r>
        <w:rPr>
          <w:spacing w:val="2"/>
        </w:rPr>
        <w:t xml:space="preserve"> </w:t>
      </w:r>
      <w:r>
        <w:t>loves</w:t>
      </w:r>
      <w:r>
        <w:rPr>
          <w:spacing w:val="2"/>
        </w:rPr>
        <w:t xml:space="preserve"> </w:t>
      </w:r>
      <w:r>
        <w:t>the</w:t>
      </w:r>
      <w:r>
        <w:rPr>
          <w:spacing w:val="2"/>
        </w:rPr>
        <w:t xml:space="preserve"> </w:t>
      </w:r>
      <w:r>
        <w:t>glory</w:t>
      </w:r>
      <w:r>
        <w:rPr>
          <w:spacing w:val="2"/>
        </w:rPr>
        <w:t xml:space="preserve"> </w:t>
      </w:r>
      <w:r>
        <w:t>of</w:t>
      </w:r>
    </w:p>
    <w:p w14:paraId="3C54442F">
      <w:pPr>
        <w:spacing w:after="0" w:line="254" w:lineRule="auto"/>
        <w:sectPr>
          <w:pgSz w:w="12240" w:h="15840"/>
          <w:pgMar w:top="1360" w:right="1420" w:bottom="280" w:left="1420" w:header="720" w:footer="720" w:gutter="0"/>
          <w:cols w:space="720" w:num="1"/>
        </w:sectPr>
      </w:pPr>
    </w:p>
    <w:p w14:paraId="23675FFC">
      <w:pPr>
        <w:pStyle w:val="5"/>
        <w:spacing w:line="254" w:lineRule="auto"/>
      </w:pPr>
      <w:r>
        <w:t>heaven;</w:t>
      </w:r>
      <w:r>
        <w:rPr>
          <w:spacing w:val="1"/>
        </w:rPr>
        <w:t xml:space="preserve"> </w:t>
      </w:r>
      <w:r>
        <w:t>but</w:t>
      </w:r>
      <w:r>
        <w:rPr>
          <w:spacing w:val="1"/>
        </w:rPr>
        <w:t xml:space="preserve"> </w:t>
      </w:r>
      <w:r>
        <w:t>it</w:t>
      </w:r>
      <w:r>
        <w:rPr>
          <w:spacing w:val="1"/>
        </w:rPr>
        <w:t xml:space="preserve"> </w:t>
      </w:r>
      <w:r>
        <w:t>loves</w:t>
      </w:r>
      <w:r>
        <w:rPr>
          <w:spacing w:val="1"/>
        </w:rPr>
        <w:t xml:space="preserve"> </w:t>
      </w:r>
      <w:r>
        <w:t>heaven,</w:t>
      </w:r>
      <w:r>
        <w:rPr>
          <w:spacing w:val="1"/>
        </w:rPr>
        <w:t xml:space="preserve"> </w:t>
      </w:r>
      <w:r>
        <w:t>and</w:t>
      </w:r>
      <w:r>
        <w:rPr>
          <w:spacing w:val="1"/>
        </w:rPr>
        <w:t xml:space="preserve"> </w:t>
      </w:r>
      <w:r>
        <w:t>the</w:t>
      </w:r>
      <w:r>
        <w:rPr>
          <w:spacing w:val="1"/>
        </w:rPr>
        <w:t xml:space="preserve"> </w:t>
      </w:r>
      <w:r>
        <w:t>glory</w:t>
      </w:r>
      <w:r>
        <w:rPr>
          <w:spacing w:val="1"/>
        </w:rPr>
        <w:t xml:space="preserve"> </w:t>
      </w:r>
      <w:r>
        <w:t>of</w:t>
      </w:r>
      <w:r>
        <w:rPr>
          <w:spacing w:val="1"/>
        </w:rPr>
        <w:t xml:space="preserve"> </w:t>
      </w:r>
      <w:r>
        <w:t>heaven</w:t>
      </w:r>
      <w:r>
        <w:rPr>
          <w:spacing w:val="1"/>
        </w:rPr>
        <w:t xml:space="preserve"> </w:t>
      </w:r>
      <w:r>
        <w:t>the</w:t>
      </w:r>
      <w:r>
        <w:rPr>
          <w:spacing w:val="1"/>
        </w:rPr>
        <w:t xml:space="preserve"> </w:t>
      </w:r>
      <w:r>
        <w:t>better,</w:t>
      </w:r>
      <w:r>
        <w:rPr>
          <w:spacing w:val="1"/>
        </w:rPr>
        <w:t xml:space="preserve"> </w:t>
      </w:r>
      <w:r>
        <w:t>because there is such a blessed way to it. If a man were to go home,</w:t>
      </w:r>
      <w:r>
        <w:rPr>
          <w:spacing w:val="1"/>
        </w:rPr>
        <w:t xml:space="preserve"> </w:t>
      </w:r>
      <w:r>
        <w:t>and had an ill way, he would love his home; but if he have a fair</w:t>
      </w:r>
      <w:r>
        <w:rPr>
          <w:spacing w:val="1"/>
        </w:rPr>
        <w:t xml:space="preserve"> </w:t>
      </w:r>
      <w:r>
        <w:t>smooth way home, he loves his home the better for the ways sake;</w:t>
      </w:r>
      <w:r>
        <w:rPr>
          <w:spacing w:val="1"/>
        </w:rPr>
        <w:t xml:space="preserve"> </w:t>
      </w:r>
      <w:r>
        <w:t>therefore many men are at great cost to have a fair going to their</w:t>
      </w:r>
      <w:r>
        <w:rPr>
          <w:spacing w:val="1"/>
        </w:rPr>
        <w:t xml:space="preserve"> </w:t>
      </w:r>
      <w:r>
        <w:t>houses:</w:t>
      </w:r>
      <w:r>
        <w:rPr>
          <w:spacing w:val="23"/>
        </w:rPr>
        <w:t xml:space="preserve"> </w:t>
      </w:r>
      <w:r>
        <w:t>And</w:t>
      </w:r>
      <w:r>
        <w:rPr>
          <w:spacing w:val="23"/>
        </w:rPr>
        <w:t xml:space="preserve"> </w:t>
      </w:r>
      <w:r>
        <w:t>so</w:t>
      </w:r>
      <w:r>
        <w:rPr>
          <w:spacing w:val="23"/>
        </w:rPr>
        <w:t xml:space="preserve"> </w:t>
      </w:r>
      <w:r>
        <w:t>a</w:t>
      </w:r>
      <w:r>
        <w:rPr>
          <w:spacing w:val="23"/>
        </w:rPr>
        <w:t xml:space="preserve"> </w:t>
      </w:r>
      <w:r>
        <w:t>gracious</w:t>
      </w:r>
      <w:r>
        <w:rPr>
          <w:spacing w:val="23"/>
        </w:rPr>
        <w:t xml:space="preserve"> </w:t>
      </w:r>
      <w:r>
        <w:t>heart</w:t>
      </w:r>
      <w:r>
        <w:rPr>
          <w:spacing w:val="23"/>
        </w:rPr>
        <w:t xml:space="preserve"> </w:t>
      </w:r>
      <w:r>
        <w:t>loves</w:t>
      </w:r>
      <w:r>
        <w:rPr>
          <w:spacing w:val="23"/>
        </w:rPr>
        <w:t xml:space="preserve"> </w:t>
      </w:r>
      <w:r>
        <w:t>the</w:t>
      </w:r>
      <w:r>
        <w:rPr>
          <w:spacing w:val="23"/>
        </w:rPr>
        <w:t xml:space="preserve"> </w:t>
      </w:r>
      <w:r>
        <w:t>way,</w:t>
      </w:r>
      <w:r>
        <w:rPr>
          <w:spacing w:val="23"/>
        </w:rPr>
        <w:t xml:space="preserve"> </w:t>
      </w:r>
      <w:r>
        <w:t>that</w:t>
      </w:r>
      <w:r>
        <w:rPr>
          <w:spacing w:val="23"/>
        </w:rPr>
        <w:t xml:space="preserve"> </w:t>
      </w:r>
      <w:r>
        <w:t>God</w:t>
      </w:r>
      <w:r>
        <w:rPr>
          <w:spacing w:val="23"/>
        </w:rPr>
        <w:t xml:space="preserve"> </w:t>
      </w:r>
      <w:r>
        <w:t>does</w:t>
      </w:r>
      <w:r>
        <w:rPr>
          <w:spacing w:val="23"/>
        </w:rPr>
        <w:t xml:space="preserve"> </w:t>
      </w:r>
      <w:r>
        <w:t>reveal</w:t>
      </w:r>
      <w:r>
        <w:rPr>
          <w:spacing w:val="-70"/>
        </w:rPr>
        <w:t xml:space="preserve"> </w:t>
      </w:r>
      <w:r>
        <w:t>to</w:t>
      </w:r>
      <w:r>
        <w:rPr>
          <w:spacing w:val="54"/>
        </w:rPr>
        <w:t xml:space="preserve"> </w:t>
      </w:r>
      <w:r>
        <w:t>come</w:t>
      </w:r>
      <w:r>
        <w:rPr>
          <w:spacing w:val="54"/>
        </w:rPr>
        <w:t xml:space="preserve"> </w:t>
      </w:r>
      <w:r>
        <w:t>to</w:t>
      </w:r>
      <w:r>
        <w:rPr>
          <w:spacing w:val="55"/>
        </w:rPr>
        <w:t xml:space="preserve"> </w:t>
      </w:r>
      <w:r>
        <w:t>heaven</w:t>
      </w:r>
      <w:r>
        <w:rPr>
          <w:spacing w:val="54"/>
        </w:rPr>
        <w:t xml:space="preserve"> </w:t>
      </w:r>
      <w:r>
        <w:t>by,</w:t>
      </w:r>
      <w:r>
        <w:rPr>
          <w:spacing w:val="54"/>
        </w:rPr>
        <w:t xml:space="preserve"> </w:t>
      </w:r>
      <w:r>
        <w:t>and</w:t>
      </w:r>
      <w:r>
        <w:rPr>
          <w:spacing w:val="55"/>
        </w:rPr>
        <w:t xml:space="preserve"> </w:t>
      </w:r>
      <w:r>
        <w:t>loves</w:t>
      </w:r>
      <w:r>
        <w:rPr>
          <w:spacing w:val="54"/>
        </w:rPr>
        <w:t xml:space="preserve"> </w:t>
      </w:r>
      <w:r>
        <w:t>heaven</w:t>
      </w:r>
      <w:r>
        <w:rPr>
          <w:spacing w:val="54"/>
        </w:rPr>
        <w:t xml:space="preserve"> </w:t>
      </w:r>
      <w:r>
        <w:t>the</w:t>
      </w:r>
      <w:r>
        <w:rPr>
          <w:spacing w:val="55"/>
        </w:rPr>
        <w:t xml:space="preserve"> </w:t>
      </w:r>
      <w:r>
        <w:t>better</w:t>
      </w:r>
      <w:r>
        <w:rPr>
          <w:spacing w:val="54"/>
        </w:rPr>
        <w:t xml:space="preserve"> </w:t>
      </w:r>
      <w:r>
        <w:t>because</w:t>
      </w:r>
      <w:r>
        <w:rPr>
          <w:spacing w:val="55"/>
        </w:rPr>
        <w:t xml:space="preserve"> </w:t>
      </w:r>
      <w:r>
        <w:t>of</w:t>
      </w:r>
      <w:r>
        <w:rPr>
          <w:spacing w:val="54"/>
        </w:rPr>
        <w:t xml:space="preserve"> </w:t>
      </w:r>
      <w:r>
        <w:t>the</w:t>
      </w:r>
      <w:r>
        <w:rPr>
          <w:spacing w:val="-70"/>
        </w:rPr>
        <w:t xml:space="preserve"> </w:t>
      </w:r>
      <w:r>
        <w:t>way: A carnal heart may love heaven, but he does not love heaven the</w:t>
      </w:r>
      <w:r>
        <w:rPr>
          <w:spacing w:val="-70"/>
        </w:rPr>
        <w:t xml:space="preserve"> </w:t>
      </w:r>
      <w:r>
        <w:t>better for the way, but wishes the way to heaven were otherwise; he</w:t>
      </w:r>
      <w:r>
        <w:rPr>
          <w:spacing w:val="1"/>
        </w:rPr>
        <w:t xml:space="preserve"> </w:t>
      </w:r>
      <w:r>
        <w:t>looks</w:t>
      </w:r>
      <w:r>
        <w:rPr>
          <w:spacing w:val="48"/>
        </w:rPr>
        <w:t xml:space="preserve"> </w:t>
      </w:r>
      <w:r>
        <w:t>upon</w:t>
      </w:r>
      <w:r>
        <w:rPr>
          <w:spacing w:val="48"/>
        </w:rPr>
        <w:t xml:space="preserve"> </w:t>
      </w:r>
      <w:r>
        <w:t>the</w:t>
      </w:r>
      <w:r>
        <w:rPr>
          <w:spacing w:val="49"/>
        </w:rPr>
        <w:t xml:space="preserve"> </w:t>
      </w:r>
      <w:r>
        <w:t>way</w:t>
      </w:r>
      <w:r>
        <w:rPr>
          <w:spacing w:val="48"/>
        </w:rPr>
        <w:t xml:space="preserve"> </w:t>
      </w:r>
      <w:r>
        <w:t>to</w:t>
      </w:r>
      <w:r>
        <w:rPr>
          <w:spacing w:val="48"/>
        </w:rPr>
        <w:t xml:space="preserve"> </w:t>
      </w:r>
      <w:r>
        <w:t>heaven</w:t>
      </w:r>
      <w:r>
        <w:rPr>
          <w:spacing w:val="49"/>
        </w:rPr>
        <w:t xml:space="preserve"> </w:t>
      </w:r>
      <w:r>
        <w:t>as</w:t>
      </w:r>
      <w:r>
        <w:rPr>
          <w:spacing w:val="48"/>
        </w:rPr>
        <w:t xml:space="preserve"> </w:t>
      </w:r>
      <w:r>
        <w:t>a</w:t>
      </w:r>
      <w:r>
        <w:rPr>
          <w:spacing w:val="48"/>
        </w:rPr>
        <w:t xml:space="preserve"> </w:t>
      </w:r>
      <w:r>
        <w:t>necessary</w:t>
      </w:r>
      <w:r>
        <w:rPr>
          <w:spacing w:val="49"/>
        </w:rPr>
        <w:t xml:space="preserve"> </w:t>
      </w:r>
      <w:r>
        <w:t>burden</w:t>
      </w:r>
      <w:r>
        <w:rPr>
          <w:spacing w:val="48"/>
        </w:rPr>
        <w:t xml:space="preserve"> </w:t>
      </w:r>
      <w:r>
        <w:t>to</w:t>
      </w:r>
      <w:r>
        <w:rPr>
          <w:spacing w:val="49"/>
        </w:rPr>
        <w:t xml:space="preserve"> </w:t>
      </w:r>
      <w:r>
        <w:t>him:</w:t>
      </w:r>
      <w:r>
        <w:rPr>
          <w:spacing w:val="48"/>
        </w:rPr>
        <w:t xml:space="preserve"> </w:t>
      </w:r>
      <w:r>
        <w:t>As</w:t>
      </w:r>
      <w:r>
        <w:rPr>
          <w:spacing w:val="48"/>
        </w:rPr>
        <w:t xml:space="preserve"> </w:t>
      </w:r>
      <w:r>
        <w:t>a</w:t>
      </w:r>
      <w:r>
        <w:rPr>
          <w:spacing w:val="-70"/>
        </w:rPr>
        <w:t xml:space="preserve"> </w:t>
      </w:r>
      <w:r>
        <w:t>man that is going out a journey, and must go through a dirty lane, he</w:t>
      </w:r>
      <w:r>
        <w:rPr>
          <w:spacing w:val="1"/>
        </w:rPr>
        <w:t xml:space="preserve"> </w:t>
      </w:r>
      <w:r>
        <w:t>goes through it, but complaining; and so, though they desire heaven,</w:t>
      </w:r>
      <w:r>
        <w:rPr>
          <w:spacing w:val="1"/>
        </w:rPr>
        <w:t xml:space="preserve"> </w:t>
      </w:r>
      <w:r>
        <w:t>yet all the while they are complaining of the way: Certainly there is a</w:t>
      </w:r>
      <w:r>
        <w:rPr>
          <w:spacing w:val="1"/>
        </w:rPr>
        <w:t xml:space="preserve"> </w:t>
      </w:r>
      <w:r>
        <w:t>great deal of difference between the desires of heaven in a carnal</w:t>
      </w:r>
      <w:r>
        <w:rPr>
          <w:spacing w:val="1"/>
        </w:rPr>
        <w:t xml:space="preserve"> </w:t>
      </w:r>
      <w:r>
        <w:t>heart, and the desires of it in a gracious heart.</w:t>
      </w:r>
    </w:p>
    <w:p w14:paraId="284DFADF">
      <w:pPr>
        <w:pStyle w:val="5"/>
        <w:spacing w:before="280" w:line="254" w:lineRule="auto"/>
        <w:ind w:right="117"/>
      </w:pPr>
      <w:r>
        <w:t>Secondly, the eye that a gracious heart hath to the recompense of</w:t>
      </w:r>
      <w:r>
        <w:rPr>
          <w:spacing w:val="1"/>
        </w:rPr>
        <w:t xml:space="preserve"> </w:t>
      </w:r>
      <w:r>
        <w:t>reward, is another manner of eye then any carnal heart can have.</w:t>
      </w:r>
      <w:r>
        <w:rPr>
          <w:spacing w:val="1"/>
        </w:rPr>
        <w:t xml:space="preserve"> </w:t>
      </w:r>
      <w:r>
        <w:t>What kind of eye is it? First, the eye that a gracious heart hath to the</w:t>
      </w:r>
      <w:r>
        <w:rPr>
          <w:spacing w:val="1"/>
        </w:rPr>
        <w:t xml:space="preserve"> </w:t>
      </w:r>
      <w:r>
        <w:t>reward, it is a clear discerning eye; he does not take the things of</w:t>
      </w:r>
      <w:r>
        <w:rPr>
          <w:spacing w:val="1"/>
        </w:rPr>
        <w:t xml:space="preserve"> </w:t>
      </w:r>
      <w:r>
        <w:t>heaven as guesses, and imaginary things, but looks upon them as</w:t>
      </w:r>
      <w:r>
        <w:rPr>
          <w:spacing w:val="1"/>
        </w:rPr>
        <w:t xml:space="preserve"> </w:t>
      </w:r>
      <w:r>
        <w:t>certain substantial realties: For my own part, I much doubt whether</w:t>
      </w:r>
      <w:r>
        <w:rPr>
          <w:spacing w:val="1"/>
        </w:rPr>
        <w:t xml:space="preserve"> </w:t>
      </w:r>
      <w:r>
        <w:t>any man in the world be able to see the glorious things in heaven, as</w:t>
      </w:r>
      <w:r>
        <w:rPr>
          <w:spacing w:val="1"/>
        </w:rPr>
        <w:t xml:space="preserve"> </w:t>
      </w:r>
      <w:r>
        <w:t>certain substantial things, that hath not the truth of grace: The truth</w:t>
      </w:r>
      <w:r>
        <w:rPr>
          <w:spacing w:val="1"/>
        </w:rPr>
        <w:t xml:space="preserve"> </w:t>
      </w:r>
      <w:r>
        <w:t>of grace it is partly in this thing, in having that principle in the soul,</w:t>
      </w:r>
      <w:r>
        <w:rPr>
          <w:spacing w:val="1"/>
        </w:rPr>
        <w:t xml:space="preserve"> </w:t>
      </w:r>
      <w:r>
        <w:t>that makes the soul able to look at the things of heaven as the only</w:t>
      </w:r>
      <w:r>
        <w:rPr>
          <w:spacing w:val="1"/>
        </w:rPr>
        <w:t xml:space="preserve"> </w:t>
      </w:r>
      <w:r>
        <w:t>real, substantial, excellent things, so as to darken all the glory of the</w:t>
      </w:r>
      <w:r>
        <w:rPr>
          <w:spacing w:val="1"/>
        </w:rPr>
        <w:t xml:space="preserve"> </w:t>
      </w:r>
      <w:r>
        <w:t>things of the world; so that when you come thus far, whereas before</w:t>
      </w:r>
      <w:r>
        <w:rPr>
          <w:spacing w:val="1"/>
        </w:rPr>
        <w:t xml:space="preserve"> </w:t>
      </w:r>
      <w:r>
        <w:t>you heard something of heaven, and they were but imaginary things;</w:t>
      </w:r>
      <w:r>
        <w:rPr>
          <w:spacing w:val="1"/>
        </w:rPr>
        <w:t xml:space="preserve"> </w:t>
      </w:r>
      <w:r>
        <w:t>and now there is such a light set up in your souls, as you see the</w:t>
      </w:r>
      <w:r>
        <w:rPr>
          <w:spacing w:val="1"/>
        </w:rPr>
        <w:t xml:space="preserve"> </w:t>
      </w:r>
      <w:r>
        <w:t>things</w:t>
      </w:r>
      <w:r>
        <w:rPr>
          <w:spacing w:val="1"/>
        </w:rPr>
        <w:t xml:space="preserve"> </w:t>
      </w:r>
      <w:r>
        <w:t>of</w:t>
      </w:r>
      <w:r>
        <w:rPr>
          <w:spacing w:val="1"/>
        </w:rPr>
        <w:t xml:space="preserve"> </w:t>
      </w:r>
      <w:r>
        <w:t>heaven</w:t>
      </w:r>
      <w:r>
        <w:rPr>
          <w:spacing w:val="1"/>
        </w:rPr>
        <w:t xml:space="preserve"> </w:t>
      </w:r>
      <w:r>
        <w:t>as</w:t>
      </w:r>
      <w:r>
        <w:rPr>
          <w:spacing w:val="1"/>
        </w:rPr>
        <w:t xml:space="preserve"> </w:t>
      </w:r>
      <w:r>
        <w:t>the</w:t>
      </w:r>
      <w:r>
        <w:rPr>
          <w:spacing w:val="1"/>
        </w:rPr>
        <w:t xml:space="preserve"> </w:t>
      </w:r>
      <w:r>
        <w:t>only</w:t>
      </w:r>
      <w:r>
        <w:rPr>
          <w:spacing w:val="1"/>
        </w:rPr>
        <w:t xml:space="preserve"> </w:t>
      </w:r>
      <w:r>
        <w:t>real,</w:t>
      </w:r>
      <w:r>
        <w:rPr>
          <w:spacing w:val="1"/>
        </w:rPr>
        <w:t xml:space="preserve"> </w:t>
      </w:r>
      <w:r>
        <w:t>substantial,</w:t>
      </w:r>
      <w:r>
        <w:rPr>
          <w:spacing w:val="1"/>
        </w:rPr>
        <w:t xml:space="preserve"> </w:t>
      </w:r>
      <w:r>
        <w:t>glorious</w:t>
      </w:r>
      <w:r>
        <w:rPr>
          <w:spacing w:val="1"/>
        </w:rPr>
        <w:t xml:space="preserve"> </w:t>
      </w:r>
      <w:r>
        <w:t>things;</w:t>
      </w:r>
      <w:r>
        <w:rPr>
          <w:spacing w:val="1"/>
        </w:rPr>
        <w:t xml:space="preserve"> </w:t>
      </w:r>
      <w:r>
        <w:t>certainly</w:t>
      </w:r>
      <w:r>
        <w:rPr>
          <w:spacing w:val="25"/>
        </w:rPr>
        <w:t xml:space="preserve"> </w:t>
      </w:r>
      <w:r>
        <w:t>there</w:t>
      </w:r>
      <w:r>
        <w:rPr>
          <w:spacing w:val="25"/>
        </w:rPr>
        <w:t xml:space="preserve"> </w:t>
      </w:r>
      <w:r>
        <w:t>is</w:t>
      </w:r>
      <w:r>
        <w:rPr>
          <w:spacing w:val="25"/>
        </w:rPr>
        <w:t xml:space="preserve"> </w:t>
      </w:r>
      <w:r>
        <w:t>the</w:t>
      </w:r>
      <w:r>
        <w:rPr>
          <w:spacing w:val="25"/>
        </w:rPr>
        <w:t xml:space="preserve"> </w:t>
      </w:r>
      <w:r>
        <w:t>work</w:t>
      </w:r>
      <w:r>
        <w:rPr>
          <w:spacing w:val="25"/>
        </w:rPr>
        <w:t xml:space="preserve"> </w:t>
      </w:r>
      <w:r>
        <w:t>of</w:t>
      </w:r>
      <w:r>
        <w:rPr>
          <w:spacing w:val="25"/>
        </w:rPr>
        <w:t xml:space="preserve"> </w:t>
      </w:r>
      <w:r>
        <w:t>grace:</w:t>
      </w:r>
      <w:r>
        <w:rPr>
          <w:spacing w:val="25"/>
        </w:rPr>
        <w:t xml:space="preserve"> </w:t>
      </w:r>
      <w:r>
        <w:t>The</w:t>
      </w:r>
      <w:r>
        <w:rPr>
          <w:spacing w:val="25"/>
        </w:rPr>
        <w:t xml:space="preserve"> </w:t>
      </w:r>
      <w:r>
        <w:t>ground</w:t>
      </w:r>
      <w:r>
        <w:rPr>
          <w:spacing w:val="25"/>
        </w:rPr>
        <w:t xml:space="preserve"> </w:t>
      </w:r>
      <w:r>
        <w:t>of</w:t>
      </w:r>
      <w:r>
        <w:rPr>
          <w:spacing w:val="25"/>
        </w:rPr>
        <w:t xml:space="preserve"> </w:t>
      </w:r>
      <w:r>
        <w:t>it</w:t>
      </w:r>
      <w:r>
        <w:rPr>
          <w:spacing w:val="25"/>
        </w:rPr>
        <w:t xml:space="preserve"> </w:t>
      </w:r>
      <w:r>
        <w:t>is</w:t>
      </w:r>
      <w:r>
        <w:rPr>
          <w:spacing w:val="25"/>
        </w:rPr>
        <w:t xml:space="preserve"> </w:t>
      </w:r>
      <w:r>
        <w:t>that</w:t>
      </w:r>
      <w:r>
        <w:rPr>
          <w:spacing w:val="25"/>
        </w:rPr>
        <w:t xml:space="preserve"> </w:t>
      </w:r>
      <w:r>
        <w:t>of</w:t>
      </w:r>
      <w:r>
        <w:rPr>
          <w:spacing w:val="25"/>
        </w:rPr>
        <w:t xml:space="preserve"> </w:t>
      </w:r>
      <w:r>
        <w:t>Heb.</w:t>
      </w:r>
    </w:p>
    <w:p w14:paraId="3801E175">
      <w:pPr>
        <w:pStyle w:val="5"/>
        <w:spacing w:before="0" w:line="320" w:lineRule="exact"/>
        <w:ind w:right="0"/>
      </w:pPr>
      <w:r>
        <w:t>11.</w:t>
      </w:r>
      <w:r>
        <w:rPr>
          <w:spacing w:val="2"/>
        </w:rPr>
        <w:t xml:space="preserve"> </w:t>
      </w:r>
      <w:r>
        <w:t>1.</w:t>
      </w:r>
      <w:r>
        <w:rPr>
          <w:spacing w:val="2"/>
        </w:rPr>
        <w:t xml:space="preserve"> </w:t>
      </w:r>
      <w:r>
        <w:t>Faith</w:t>
      </w:r>
      <w:r>
        <w:rPr>
          <w:spacing w:val="2"/>
        </w:rPr>
        <w:t xml:space="preserve"> </w:t>
      </w:r>
      <w:r>
        <w:t>is</w:t>
      </w:r>
      <w:r>
        <w:rPr>
          <w:spacing w:val="2"/>
        </w:rPr>
        <w:t xml:space="preserve"> </w:t>
      </w:r>
      <w:r>
        <w:t>the</w:t>
      </w:r>
      <w:r>
        <w:rPr>
          <w:spacing w:val="2"/>
        </w:rPr>
        <w:t xml:space="preserve"> </w:t>
      </w:r>
      <w:r>
        <w:t>evidence</w:t>
      </w:r>
      <w:r>
        <w:rPr>
          <w:spacing w:val="2"/>
        </w:rPr>
        <w:t xml:space="preserve"> </w:t>
      </w:r>
      <w:r>
        <w:t>of</w:t>
      </w:r>
      <w:r>
        <w:rPr>
          <w:spacing w:val="2"/>
        </w:rPr>
        <w:t xml:space="preserve"> </w:t>
      </w:r>
      <w:r>
        <w:t>things</w:t>
      </w:r>
      <w:r>
        <w:rPr>
          <w:spacing w:val="2"/>
        </w:rPr>
        <w:t xml:space="preserve"> </w:t>
      </w:r>
      <w:r>
        <w:t>not</w:t>
      </w:r>
      <w:r>
        <w:rPr>
          <w:spacing w:val="2"/>
        </w:rPr>
        <w:t xml:space="preserve"> </w:t>
      </w:r>
      <w:r>
        <w:t>seen,</w:t>
      </w:r>
      <w:r>
        <w:rPr>
          <w:spacing w:val="2"/>
        </w:rPr>
        <w:t xml:space="preserve"> </w:t>
      </w:r>
      <w:r>
        <w:t>so</w:t>
      </w:r>
      <w:r>
        <w:rPr>
          <w:spacing w:val="2"/>
        </w:rPr>
        <w:t xml:space="preserve"> </w:t>
      </w:r>
      <w:r>
        <w:t>that</w:t>
      </w:r>
      <w:r>
        <w:rPr>
          <w:spacing w:val="2"/>
        </w:rPr>
        <w:t xml:space="preserve"> </w:t>
      </w:r>
      <w:r>
        <w:t>the</w:t>
      </w:r>
      <w:r>
        <w:rPr>
          <w:spacing w:val="2"/>
        </w:rPr>
        <w:t xml:space="preserve"> </w:t>
      </w:r>
      <w:r>
        <w:t>work</w:t>
      </w:r>
      <w:r>
        <w:rPr>
          <w:spacing w:val="2"/>
        </w:rPr>
        <w:t xml:space="preserve"> </w:t>
      </w:r>
      <w:r>
        <w:t>of</w:t>
      </w:r>
      <w:r>
        <w:rPr>
          <w:spacing w:val="2"/>
        </w:rPr>
        <w:t xml:space="preserve"> </w:t>
      </w:r>
      <w:r>
        <w:t>faith</w:t>
      </w:r>
    </w:p>
    <w:p w14:paraId="270E0617">
      <w:pPr>
        <w:pStyle w:val="5"/>
        <w:spacing w:before="19" w:line="254" w:lineRule="auto"/>
      </w:pPr>
      <w:r>
        <w:t>is</w:t>
      </w:r>
      <w:r>
        <w:rPr>
          <w:spacing w:val="39"/>
        </w:rPr>
        <w:t xml:space="preserve"> </w:t>
      </w:r>
      <w:r>
        <w:t>there</w:t>
      </w:r>
      <w:r>
        <w:rPr>
          <w:spacing w:val="39"/>
        </w:rPr>
        <w:t xml:space="preserve"> </w:t>
      </w:r>
      <w:r>
        <w:t>seen:</w:t>
      </w:r>
      <w:r>
        <w:rPr>
          <w:spacing w:val="40"/>
        </w:rPr>
        <w:t xml:space="preserve"> </w:t>
      </w:r>
      <w:r>
        <w:t>Whosoever</w:t>
      </w:r>
      <w:r>
        <w:rPr>
          <w:spacing w:val="39"/>
        </w:rPr>
        <w:t xml:space="preserve"> </w:t>
      </w:r>
      <w:r>
        <w:t>speaks</w:t>
      </w:r>
      <w:r>
        <w:rPr>
          <w:spacing w:val="39"/>
        </w:rPr>
        <w:t xml:space="preserve"> </w:t>
      </w:r>
      <w:r>
        <w:t>of</w:t>
      </w:r>
      <w:r>
        <w:rPr>
          <w:spacing w:val="40"/>
        </w:rPr>
        <w:t xml:space="preserve"> </w:t>
      </w:r>
      <w:r>
        <w:t>the</w:t>
      </w:r>
      <w:r>
        <w:rPr>
          <w:spacing w:val="39"/>
        </w:rPr>
        <w:t xml:space="preserve"> </w:t>
      </w:r>
      <w:r>
        <w:t>reward</w:t>
      </w:r>
      <w:r>
        <w:rPr>
          <w:spacing w:val="39"/>
        </w:rPr>
        <w:t xml:space="preserve"> </w:t>
      </w:r>
      <w:r>
        <w:t>that</w:t>
      </w:r>
      <w:r>
        <w:rPr>
          <w:spacing w:val="40"/>
        </w:rPr>
        <w:t xml:space="preserve"> </w:t>
      </w:r>
      <w:r>
        <w:t>is</w:t>
      </w:r>
      <w:r>
        <w:rPr>
          <w:spacing w:val="39"/>
        </w:rPr>
        <w:t xml:space="preserve"> </w:t>
      </w:r>
      <w:r>
        <w:t>in</w:t>
      </w:r>
      <w:r>
        <w:rPr>
          <w:spacing w:val="40"/>
        </w:rPr>
        <w:t xml:space="preserve"> </w:t>
      </w:r>
      <w:r>
        <w:t>heaven,</w:t>
      </w:r>
      <w:r>
        <w:rPr>
          <w:spacing w:val="39"/>
        </w:rPr>
        <w:t xml:space="preserve"> </w:t>
      </w:r>
      <w:r>
        <w:t>if</w:t>
      </w:r>
      <w:r>
        <w:rPr>
          <w:spacing w:val="-70"/>
        </w:rPr>
        <w:t xml:space="preserve"> </w:t>
      </w:r>
      <w:r>
        <w:t>the glory of the world be not darkened in their eyes, it argues there is</w:t>
      </w:r>
      <w:r>
        <w:rPr>
          <w:spacing w:val="1"/>
        </w:rPr>
        <w:t xml:space="preserve"> </w:t>
      </w:r>
      <w:r>
        <w:t>no true saving faith.</w:t>
      </w:r>
    </w:p>
    <w:p w14:paraId="3103F0DC">
      <w:pPr>
        <w:spacing w:after="0" w:line="254" w:lineRule="auto"/>
        <w:sectPr>
          <w:pgSz w:w="12240" w:h="15840"/>
          <w:pgMar w:top="1360" w:right="1420" w:bottom="280" w:left="1420" w:header="720" w:footer="720" w:gutter="0"/>
          <w:cols w:space="720" w:num="1"/>
        </w:sectPr>
      </w:pPr>
    </w:p>
    <w:p w14:paraId="119351DB">
      <w:pPr>
        <w:pStyle w:val="5"/>
        <w:spacing w:line="254" w:lineRule="auto"/>
        <w:ind w:right="120"/>
      </w:pPr>
      <w:r>
        <w:t>A second difference is, a gracious heart looks upon the reward by</w:t>
      </w:r>
      <w:r>
        <w:rPr>
          <w:spacing w:val="1"/>
        </w:rPr>
        <w:t xml:space="preserve"> </w:t>
      </w:r>
      <w:r>
        <w:t>some experimental sweet, and good that he finds in himself, as the</w:t>
      </w:r>
      <w:r>
        <w:rPr>
          <w:spacing w:val="1"/>
        </w:rPr>
        <w:t xml:space="preserve"> </w:t>
      </w:r>
      <w:r>
        <w:t>beginning of that eternal good he expects; whereas others look upon</w:t>
      </w:r>
      <w:r>
        <w:rPr>
          <w:spacing w:val="1"/>
        </w:rPr>
        <w:t xml:space="preserve"> </w:t>
      </w:r>
      <w:r>
        <w:t>the reward as a thing only to come unto them hereafter: He reads in</w:t>
      </w:r>
      <w:r>
        <w:rPr>
          <w:spacing w:val="1"/>
        </w:rPr>
        <w:t xml:space="preserve"> </w:t>
      </w:r>
      <w:r>
        <w:t>the word, and hears Preachers say so, and so he can speak of them,</w:t>
      </w:r>
      <w:r>
        <w:rPr>
          <w:spacing w:val="1"/>
        </w:rPr>
        <w:t xml:space="preserve"> </w:t>
      </w:r>
      <w:r>
        <w:t>but it is not from any experimental sweetness that he finds of the</w:t>
      </w:r>
      <w:r>
        <w:rPr>
          <w:spacing w:val="1"/>
        </w:rPr>
        <w:t xml:space="preserve"> </w:t>
      </w:r>
      <w:r>
        <w:t>beginning</w:t>
      </w:r>
      <w:r>
        <w:rPr>
          <w:spacing w:val="69"/>
        </w:rPr>
        <w:t xml:space="preserve"> </w:t>
      </w:r>
      <w:r>
        <w:t>of</w:t>
      </w:r>
      <w:r>
        <w:rPr>
          <w:spacing w:val="69"/>
        </w:rPr>
        <w:t xml:space="preserve"> </w:t>
      </w:r>
      <w:r>
        <w:t>eternal</w:t>
      </w:r>
      <w:r>
        <w:rPr>
          <w:spacing w:val="69"/>
        </w:rPr>
        <w:t xml:space="preserve"> </w:t>
      </w:r>
      <w:r>
        <w:t>life</w:t>
      </w:r>
      <w:r>
        <w:rPr>
          <w:spacing w:val="69"/>
        </w:rPr>
        <w:t xml:space="preserve"> </w:t>
      </w:r>
      <w:r>
        <w:t>wrought</w:t>
      </w:r>
      <w:r>
        <w:rPr>
          <w:spacing w:val="69"/>
        </w:rPr>
        <w:t xml:space="preserve"> </w:t>
      </w:r>
      <w:r>
        <w:t>in</w:t>
      </w:r>
      <w:r>
        <w:rPr>
          <w:spacing w:val="69"/>
        </w:rPr>
        <w:t xml:space="preserve"> </w:t>
      </w:r>
      <w:r>
        <w:t>him:</w:t>
      </w:r>
      <w:r>
        <w:rPr>
          <w:spacing w:val="69"/>
        </w:rPr>
        <w:t xml:space="preserve"> </w:t>
      </w:r>
      <w:r>
        <w:t>That</w:t>
      </w:r>
      <w:r>
        <w:rPr>
          <w:spacing w:val="69"/>
        </w:rPr>
        <w:t xml:space="preserve"> </w:t>
      </w:r>
      <w:r>
        <w:t>place</w:t>
      </w:r>
      <w:r>
        <w:rPr>
          <w:spacing w:val="69"/>
        </w:rPr>
        <w:t xml:space="preserve"> </w:t>
      </w:r>
      <w:r>
        <w:t>is</w:t>
      </w:r>
      <w:r>
        <w:rPr>
          <w:spacing w:val="69"/>
        </w:rPr>
        <w:t xml:space="preserve"> </w:t>
      </w:r>
      <w:r>
        <w:t>very</w:t>
      </w:r>
      <w:r>
        <w:rPr>
          <w:spacing w:val="-70"/>
        </w:rPr>
        <w:t xml:space="preserve"> </w:t>
      </w:r>
      <w:r>
        <w:t>remarkable for this, in Heb. 10. 34. Knowing in yourselves that ye</w:t>
      </w:r>
      <w:r>
        <w:rPr>
          <w:spacing w:val="1"/>
        </w:rPr>
        <w:t xml:space="preserve"> </w:t>
      </w:r>
      <w:r>
        <w:t>have in heaven a better and enduring substance: Other men may</w:t>
      </w:r>
      <w:r>
        <w:rPr>
          <w:spacing w:val="1"/>
        </w:rPr>
        <w:t xml:space="preserve"> </w:t>
      </w:r>
      <w:r>
        <w:t>know in others, in books, that there is a reward; but a gracious heart</w:t>
      </w:r>
      <w:r>
        <w:rPr>
          <w:spacing w:val="1"/>
        </w:rPr>
        <w:t xml:space="preserve"> </w:t>
      </w:r>
      <w:r>
        <w:t>knows in himself, by that experimental sweetness of the beginning of</w:t>
      </w:r>
      <w:r>
        <w:rPr>
          <w:spacing w:val="-70"/>
        </w:rPr>
        <w:t xml:space="preserve"> </w:t>
      </w:r>
      <w:r>
        <w:t>eternal life that he finds in himself.</w:t>
      </w:r>
    </w:p>
    <w:p w14:paraId="4F510EC3">
      <w:pPr>
        <w:pStyle w:val="5"/>
        <w:spacing w:before="284" w:line="254" w:lineRule="auto"/>
        <w:ind w:right="119"/>
      </w:pPr>
      <w:r>
        <w:t>A third difference is, The eye that a gracious heart hath unto the</w:t>
      </w:r>
      <w:r>
        <w:rPr>
          <w:spacing w:val="1"/>
        </w:rPr>
        <w:t xml:space="preserve"> </w:t>
      </w:r>
      <w:r>
        <w:t>recompense of reward, is a fixed eye, a settled constant eye: Another</w:t>
      </w:r>
      <w:r>
        <w:rPr>
          <w:spacing w:val="1"/>
        </w:rPr>
        <w:t xml:space="preserve"> </w:t>
      </w:r>
      <w:r>
        <w:t>man that is an hypocrite may have a flash of lightning, even from</w:t>
      </w:r>
      <w:r>
        <w:rPr>
          <w:spacing w:val="1"/>
        </w:rPr>
        <w:t xml:space="preserve"> </w:t>
      </w:r>
      <w:r>
        <w:t>heaven itself, that may discover something unto him of the glorious</w:t>
      </w:r>
      <w:r>
        <w:rPr>
          <w:spacing w:val="1"/>
        </w:rPr>
        <w:t xml:space="preserve"> </w:t>
      </w:r>
      <w:r>
        <w:t>condition</w:t>
      </w:r>
      <w:r>
        <w:rPr>
          <w:spacing w:val="34"/>
        </w:rPr>
        <w:t xml:space="preserve"> </w:t>
      </w:r>
      <w:r>
        <w:t>of</w:t>
      </w:r>
      <w:r>
        <w:rPr>
          <w:spacing w:val="34"/>
        </w:rPr>
        <w:t xml:space="preserve"> </w:t>
      </w:r>
      <w:r>
        <w:t>the</w:t>
      </w:r>
      <w:r>
        <w:rPr>
          <w:spacing w:val="34"/>
        </w:rPr>
        <w:t xml:space="preserve"> </w:t>
      </w:r>
      <w:r>
        <w:t>people</w:t>
      </w:r>
      <w:r>
        <w:rPr>
          <w:spacing w:val="34"/>
        </w:rPr>
        <w:t xml:space="preserve"> </w:t>
      </w:r>
      <w:r>
        <w:t>of</w:t>
      </w:r>
      <w:r>
        <w:rPr>
          <w:spacing w:val="34"/>
        </w:rPr>
        <w:t xml:space="preserve"> </w:t>
      </w:r>
      <w:r>
        <w:t>God;</w:t>
      </w:r>
      <w:r>
        <w:rPr>
          <w:spacing w:val="34"/>
        </w:rPr>
        <w:t xml:space="preserve"> </w:t>
      </w:r>
      <w:r>
        <w:t>as</w:t>
      </w:r>
      <w:r>
        <w:rPr>
          <w:spacing w:val="34"/>
        </w:rPr>
        <w:t xml:space="preserve"> </w:t>
      </w:r>
      <w:r>
        <w:t>Balaam,</w:t>
      </w:r>
      <w:r>
        <w:rPr>
          <w:spacing w:val="34"/>
        </w:rPr>
        <w:t xml:space="preserve"> </w:t>
      </w:r>
      <w:r>
        <w:t>Let</w:t>
      </w:r>
      <w:r>
        <w:rPr>
          <w:spacing w:val="34"/>
        </w:rPr>
        <w:t xml:space="preserve"> </w:t>
      </w:r>
      <w:r>
        <w:t>me</w:t>
      </w:r>
      <w:r>
        <w:rPr>
          <w:spacing w:val="34"/>
        </w:rPr>
        <w:t xml:space="preserve"> </w:t>
      </w:r>
      <w:r>
        <w:t>die</w:t>
      </w:r>
      <w:r>
        <w:rPr>
          <w:spacing w:val="34"/>
        </w:rPr>
        <w:t xml:space="preserve"> </w:t>
      </w:r>
      <w:r>
        <w:t>the</w:t>
      </w:r>
      <w:r>
        <w:rPr>
          <w:spacing w:val="34"/>
        </w:rPr>
        <w:t xml:space="preserve"> </w:t>
      </w:r>
      <w:r>
        <w:t>death</w:t>
      </w:r>
      <w:r>
        <w:rPr>
          <w:spacing w:val="34"/>
        </w:rPr>
        <w:t xml:space="preserve"> </w:t>
      </w:r>
      <w:r>
        <w:t>of</w:t>
      </w:r>
      <w:r>
        <w:rPr>
          <w:spacing w:val="-70"/>
        </w:rPr>
        <w:t xml:space="preserve"> </w:t>
      </w:r>
      <w:r>
        <w:t>the righteous, and let my last end be like his: This was more than</w:t>
      </w:r>
      <w:r>
        <w:rPr>
          <w:spacing w:val="1"/>
        </w:rPr>
        <w:t xml:space="preserve"> </w:t>
      </w:r>
      <w:r>
        <w:t>natural, I may call it a supernatural work that was upon Balaam, yet</w:t>
      </w:r>
      <w:r>
        <w:rPr>
          <w:spacing w:val="1"/>
        </w:rPr>
        <w:t xml:space="preserve"> </w:t>
      </w:r>
      <w:r>
        <w:t>not saving and gracious: It appeared not to be saving, because it had</w:t>
      </w:r>
      <w:r>
        <w:rPr>
          <w:spacing w:val="1"/>
        </w:rPr>
        <w:t xml:space="preserve"> </w:t>
      </w:r>
      <w:r>
        <w:t>not</w:t>
      </w:r>
      <w:r>
        <w:rPr>
          <w:spacing w:val="59"/>
        </w:rPr>
        <w:t xml:space="preserve"> </w:t>
      </w:r>
      <w:r>
        <w:t>a</w:t>
      </w:r>
      <w:r>
        <w:rPr>
          <w:spacing w:val="59"/>
        </w:rPr>
        <w:t xml:space="preserve"> </w:t>
      </w:r>
      <w:r>
        <w:t>saving</w:t>
      </w:r>
      <w:r>
        <w:rPr>
          <w:spacing w:val="60"/>
        </w:rPr>
        <w:t xml:space="preserve"> </w:t>
      </w:r>
      <w:r>
        <w:t>power</w:t>
      </w:r>
      <w:r>
        <w:rPr>
          <w:spacing w:val="59"/>
        </w:rPr>
        <w:t xml:space="preserve"> </w:t>
      </w:r>
      <w:r>
        <w:t>went</w:t>
      </w:r>
      <w:r>
        <w:rPr>
          <w:spacing w:val="59"/>
        </w:rPr>
        <w:t xml:space="preserve"> </w:t>
      </w:r>
      <w:r>
        <w:t>with</w:t>
      </w:r>
      <w:r>
        <w:rPr>
          <w:spacing w:val="60"/>
        </w:rPr>
        <w:t xml:space="preserve"> </w:t>
      </w:r>
      <w:r>
        <w:t>it,</w:t>
      </w:r>
      <w:r>
        <w:rPr>
          <w:spacing w:val="59"/>
        </w:rPr>
        <w:t xml:space="preserve"> </w:t>
      </w:r>
      <w:r>
        <w:t>and</w:t>
      </w:r>
      <w:r>
        <w:rPr>
          <w:spacing w:val="59"/>
        </w:rPr>
        <w:t xml:space="preserve"> </w:t>
      </w:r>
      <w:r>
        <w:t>it</w:t>
      </w:r>
      <w:r>
        <w:rPr>
          <w:spacing w:val="60"/>
        </w:rPr>
        <w:t xml:space="preserve"> </w:t>
      </w:r>
      <w:r>
        <w:t>was</w:t>
      </w:r>
      <w:r>
        <w:rPr>
          <w:spacing w:val="59"/>
        </w:rPr>
        <w:t xml:space="preserve"> </w:t>
      </w:r>
      <w:r>
        <w:t>not</w:t>
      </w:r>
      <w:r>
        <w:rPr>
          <w:spacing w:val="60"/>
        </w:rPr>
        <w:t xml:space="preserve"> </w:t>
      </w:r>
      <w:r>
        <w:t>constant;</w:t>
      </w:r>
      <w:r>
        <w:rPr>
          <w:spacing w:val="59"/>
        </w:rPr>
        <w:t xml:space="preserve"> </w:t>
      </w:r>
      <w:r>
        <w:t>and</w:t>
      </w:r>
      <w:r>
        <w:rPr>
          <w:spacing w:val="59"/>
        </w:rPr>
        <w:t xml:space="preserve"> </w:t>
      </w:r>
      <w:r>
        <w:t>so</w:t>
      </w:r>
      <w:r>
        <w:rPr>
          <w:spacing w:val="-70"/>
        </w:rPr>
        <w:t xml:space="preserve"> </w:t>
      </w:r>
      <w:r>
        <w:t>many hypocrites that are unfound, when they have enlargement in</w:t>
      </w:r>
      <w:r>
        <w:rPr>
          <w:spacing w:val="1"/>
        </w:rPr>
        <w:t xml:space="preserve"> </w:t>
      </w:r>
      <w:r>
        <w:t>prayer, they may have some flashes of lightning let into their hearts,</w:t>
      </w:r>
      <w:r>
        <w:rPr>
          <w:spacing w:val="1"/>
        </w:rPr>
        <w:t xml:space="preserve"> </w:t>
      </w:r>
      <w:r>
        <w:t>they may have some glimmerings of the glorious things of heaven;</w:t>
      </w:r>
      <w:r>
        <w:rPr>
          <w:spacing w:val="1"/>
        </w:rPr>
        <w:t xml:space="preserve"> </w:t>
      </w:r>
      <w:r>
        <w:t>and as the Holy Ghost speaks in Heb. 6. 5. they may have a taste of</w:t>
      </w:r>
      <w:r>
        <w:rPr>
          <w:spacing w:val="1"/>
        </w:rPr>
        <w:t xml:space="preserve"> </w:t>
      </w:r>
      <w:r>
        <w:t>the powers of the world to come; but a gracious heart hath it not as a</w:t>
      </w:r>
      <w:r>
        <w:rPr>
          <w:spacing w:val="1"/>
        </w:rPr>
        <w:t xml:space="preserve"> </w:t>
      </w:r>
      <w:r>
        <w:t>flash of lightning, but as a constant light that is set up in his soul, and</w:t>
      </w:r>
      <w:r>
        <w:rPr>
          <w:spacing w:val="-70"/>
        </w:rPr>
        <w:t xml:space="preserve"> </w:t>
      </w:r>
      <w:r>
        <w:t>as</w:t>
      </w:r>
      <w:r>
        <w:rPr>
          <w:spacing w:val="48"/>
        </w:rPr>
        <w:t xml:space="preserve"> </w:t>
      </w:r>
      <w:r>
        <w:t>that</w:t>
      </w:r>
      <w:r>
        <w:rPr>
          <w:spacing w:val="48"/>
        </w:rPr>
        <w:t xml:space="preserve"> </w:t>
      </w:r>
      <w:r>
        <w:t>light</w:t>
      </w:r>
      <w:r>
        <w:rPr>
          <w:spacing w:val="49"/>
        </w:rPr>
        <w:t xml:space="preserve"> </w:t>
      </w:r>
      <w:r>
        <w:t>which</w:t>
      </w:r>
      <w:r>
        <w:rPr>
          <w:spacing w:val="48"/>
        </w:rPr>
        <w:t xml:space="preserve"> </w:t>
      </w:r>
      <w:r>
        <w:t>does</w:t>
      </w:r>
      <w:r>
        <w:rPr>
          <w:spacing w:val="48"/>
        </w:rPr>
        <w:t xml:space="preserve"> </w:t>
      </w:r>
      <w:r>
        <w:t>transform</w:t>
      </w:r>
      <w:r>
        <w:rPr>
          <w:spacing w:val="49"/>
        </w:rPr>
        <w:t xml:space="preserve"> </w:t>
      </w:r>
      <w:r>
        <w:t>his</w:t>
      </w:r>
      <w:r>
        <w:rPr>
          <w:spacing w:val="48"/>
        </w:rPr>
        <w:t xml:space="preserve"> </w:t>
      </w:r>
      <w:r>
        <w:t>spirit</w:t>
      </w:r>
      <w:r>
        <w:rPr>
          <w:spacing w:val="48"/>
        </w:rPr>
        <w:t xml:space="preserve"> </w:t>
      </w:r>
      <w:r>
        <w:t>into</w:t>
      </w:r>
      <w:r>
        <w:rPr>
          <w:spacing w:val="49"/>
        </w:rPr>
        <w:t xml:space="preserve"> </w:t>
      </w:r>
      <w:r>
        <w:t>light,</w:t>
      </w:r>
      <w:r>
        <w:rPr>
          <w:spacing w:val="48"/>
        </w:rPr>
        <w:t xml:space="preserve"> </w:t>
      </w:r>
      <w:r>
        <w:t>and</w:t>
      </w:r>
      <w:r>
        <w:rPr>
          <w:spacing w:val="49"/>
        </w:rPr>
        <w:t xml:space="preserve"> </w:t>
      </w:r>
      <w:r>
        <w:t>makes</w:t>
      </w:r>
      <w:r>
        <w:rPr>
          <w:spacing w:val="-70"/>
        </w:rPr>
        <w:t xml:space="preserve"> </w:t>
      </w:r>
      <w:r>
        <w:t>him to be a child of light.</w:t>
      </w:r>
    </w:p>
    <w:p w14:paraId="4C776BAC">
      <w:pPr>
        <w:pStyle w:val="5"/>
        <w:spacing w:before="277" w:line="254" w:lineRule="auto"/>
        <w:ind w:right="117"/>
      </w:pPr>
      <w:r>
        <w:t>Fourthly, there is a great deal of difference in this, the eye that a</w:t>
      </w:r>
      <w:r>
        <w:rPr>
          <w:spacing w:val="1"/>
        </w:rPr>
        <w:t xml:space="preserve"> </w:t>
      </w:r>
      <w:r>
        <w:t>gracious</w:t>
      </w:r>
      <w:r>
        <w:rPr>
          <w:spacing w:val="1"/>
        </w:rPr>
        <w:t xml:space="preserve"> </w:t>
      </w:r>
      <w:r>
        <w:t>heart</w:t>
      </w:r>
      <w:r>
        <w:rPr>
          <w:spacing w:val="1"/>
        </w:rPr>
        <w:t xml:space="preserve"> </w:t>
      </w:r>
      <w:r>
        <w:t>hath</w:t>
      </w:r>
      <w:r>
        <w:rPr>
          <w:spacing w:val="1"/>
        </w:rPr>
        <w:t xml:space="preserve"> </w:t>
      </w:r>
      <w:r>
        <w:t>is</w:t>
      </w:r>
      <w:r>
        <w:rPr>
          <w:spacing w:val="1"/>
        </w:rPr>
        <w:t xml:space="preserve"> </w:t>
      </w:r>
      <w:r>
        <w:t>truly</w:t>
      </w:r>
      <w:r>
        <w:rPr>
          <w:spacing w:val="1"/>
        </w:rPr>
        <w:t xml:space="preserve"> </w:t>
      </w:r>
      <w:r>
        <w:t>spiritual,</w:t>
      </w:r>
      <w:r>
        <w:rPr>
          <w:spacing w:val="1"/>
        </w:rPr>
        <w:t xml:space="preserve"> </w:t>
      </w:r>
      <w:r>
        <w:t>the</w:t>
      </w:r>
      <w:r>
        <w:rPr>
          <w:spacing w:val="1"/>
        </w:rPr>
        <w:t xml:space="preserve"> </w:t>
      </w:r>
      <w:r>
        <w:t>other</w:t>
      </w:r>
      <w:r>
        <w:rPr>
          <w:spacing w:val="1"/>
        </w:rPr>
        <w:t xml:space="preserve"> </w:t>
      </w:r>
      <w:r>
        <w:t>is</w:t>
      </w:r>
      <w:r>
        <w:rPr>
          <w:spacing w:val="1"/>
        </w:rPr>
        <w:t xml:space="preserve"> </w:t>
      </w:r>
      <w:r>
        <w:t>but</w:t>
      </w:r>
      <w:r>
        <w:rPr>
          <w:spacing w:val="1"/>
        </w:rPr>
        <w:t xml:space="preserve"> </w:t>
      </w:r>
      <w:r>
        <w:t>carnal.</w:t>
      </w:r>
      <w:r>
        <w:rPr>
          <w:spacing w:val="1"/>
        </w:rPr>
        <w:t xml:space="preserve"> </w:t>
      </w:r>
      <w:r>
        <w:t>A</w:t>
      </w:r>
      <w:r>
        <w:rPr>
          <w:spacing w:val="1"/>
        </w:rPr>
        <w:t xml:space="preserve"> </w:t>
      </w:r>
      <w:r>
        <w:t>spiritual</w:t>
      </w:r>
      <w:r>
        <w:rPr>
          <w:spacing w:val="1"/>
        </w:rPr>
        <w:t xml:space="preserve"> </w:t>
      </w:r>
      <w:r>
        <w:t>eye,</w:t>
      </w:r>
      <w:r>
        <w:rPr>
          <w:spacing w:val="1"/>
        </w:rPr>
        <w:t xml:space="preserve"> </w:t>
      </w:r>
      <w:r>
        <w:t>what</w:t>
      </w:r>
      <w:r>
        <w:rPr>
          <w:spacing w:val="1"/>
        </w:rPr>
        <w:t xml:space="preserve"> </w:t>
      </w:r>
      <w:r>
        <w:t>is</w:t>
      </w:r>
      <w:r>
        <w:rPr>
          <w:spacing w:val="1"/>
        </w:rPr>
        <w:t xml:space="preserve"> </w:t>
      </w:r>
      <w:r>
        <w:t>that?</w:t>
      </w:r>
      <w:r>
        <w:rPr>
          <w:spacing w:val="1"/>
        </w:rPr>
        <w:t xml:space="preserve"> </w:t>
      </w:r>
      <w:r>
        <w:t>that</w:t>
      </w:r>
      <w:r>
        <w:rPr>
          <w:spacing w:val="1"/>
        </w:rPr>
        <w:t xml:space="preserve"> </w:t>
      </w:r>
      <w:r>
        <w:t>is,</w:t>
      </w:r>
      <w:r>
        <w:rPr>
          <w:spacing w:val="1"/>
        </w:rPr>
        <w:t xml:space="preserve"> </w:t>
      </w:r>
      <w:r>
        <w:t>he</w:t>
      </w:r>
      <w:r>
        <w:rPr>
          <w:spacing w:val="1"/>
        </w:rPr>
        <w:t xml:space="preserve"> </w:t>
      </w:r>
      <w:r>
        <w:t>looks</w:t>
      </w:r>
      <w:r>
        <w:rPr>
          <w:spacing w:val="1"/>
        </w:rPr>
        <w:t xml:space="preserve"> </w:t>
      </w:r>
      <w:r>
        <w:t>at</w:t>
      </w:r>
      <w:r>
        <w:rPr>
          <w:spacing w:val="1"/>
        </w:rPr>
        <w:t xml:space="preserve"> </w:t>
      </w:r>
      <w:r>
        <w:t>the</w:t>
      </w:r>
      <w:r>
        <w:rPr>
          <w:spacing w:val="1"/>
        </w:rPr>
        <w:t xml:space="preserve"> </w:t>
      </w:r>
      <w:r>
        <w:t>reward</w:t>
      </w:r>
      <w:r>
        <w:rPr>
          <w:spacing w:val="1"/>
        </w:rPr>
        <w:t xml:space="preserve"> </w:t>
      </w:r>
      <w:r>
        <w:t>as</w:t>
      </w:r>
      <w:r>
        <w:rPr>
          <w:spacing w:val="72"/>
        </w:rPr>
        <w:t xml:space="preserve"> </w:t>
      </w:r>
      <w:r>
        <w:t>a</w:t>
      </w:r>
      <w:r>
        <w:rPr>
          <w:spacing w:val="1"/>
        </w:rPr>
        <w:t xml:space="preserve"> </w:t>
      </w:r>
      <w:r>
        <w:t>spiritual thing, a carnal heart looks at it carnally: O the flashes of joy</w:t>
      </w:r>
      <w:r>
        <w:rPr>
          <w:spacing w:val="1"/>
        </w:rPr>
        <w:t xml:space="preserve"> </w:t>
      </w:r>
      <w:r>
        <w:t>to</w:t>
      </w:r>
      <w:r>
        <w:rPr>
          <w:spacing w:val="49"/>
        </w:rPr>
        <w:t xml:space="preserve"> </w:t>
      </w:r>
      <w:r>
        <w:t>have</w:t>
      </w:r>
      <w:r>
        <w:rPr>
          <w:spacing w:val="49"/>
        </w:rPr>
        <w:t xml:space="preserve"> </w:t>
      </w:r>
      <w:r>
        <w:t>a</w:t>
      </w:r>
      <w:r>
        <w:rPr>
          <w:spacing w:val="50"/>
        </w:rPr>
        <w:t xml:space="preserve"> </w:t>
      </w:r>
      <w:r>
        <w:t>crown</w:t>
      </w:r>
      <w:r>
        <w:rPr>
          <w:spacing w:val="49"/>
        </w:rPr>
        <w:t xml:space="preserve"> </w:t>
      </w:r>
      <w:r>
        <w:t>and</w:t>
      </w:r>
      <w:r>
        <w:rPr>
          <w:spacing w:val="49"/>
        </w:rPr>
        <w:t xml:space="preserve"> </w:t>
      </w:r>
      <w:r>
        <w:t>a</w:t>
      </w:r>
      <w:r>
        <w:rPr>
          <w:spacing w:val="50"/>
        </w:rPr>
        <w:t xml:space="preserve"> </w:t>
      </w:r>
      <w:r>
        <w:t>kingdom!</w:t>
      </w:r>
      <w:r>
        <w:rPr>
          <w:spacing w:val="49"/>
        </w:rPr>
        <w:t xml:space="preserve"> </w:t>
      </w:r>
      <w:r>
        <w:t>but</w:t>
      </w:r>
      <w:r>
        <w:rPr>
          <w:spacing w:val="49"/>
        </w:rPr>
        <w:t xml:space="preserve"> </w:t>
      </w:r>
      <w:r>
        <w:t>a</w:t>
      </w:r>
      <w:r>
        <w:rPr>
          <w:spacing w:val="50"/>
        </w:rPr>
        <w:t xml:space="preserve"> </w:t>
      </w:r>
      <w:r>
        <w:t>spiritual</w:t>
      </w:r>
      <w:r>
        <w:rPr>
          <w:spacing w:val="49"/>
        </w:rPr>
        <w:t xml:space="preserve"> </w:t>
      </w:r>
      <w:r>
        <w:t>heart</w:t>
      </w:r>
      <w:r>
        <w:rPr>
          <w:spacing w:val="50"/>
        </w:rPr>
        <w:t xml:space="preserve"> </w:t>
      </w:r>
      <w:r>
        <w:t>looks</w:t>
      </w:r>
      <w:r>
        <w:rPr>
          <w:spacing w:val="49"/>
        </w:rPr>
        <w:t xml:space="preserve"> </w:t>
      </w:r>
      <w:r>
        <w:t>at</w:t>
      </w:r>
      <w:r>
        <w:rPr>
          <w:spacing w:val="49"/>
        </w:rPr>
        <w:t xml:space="preserve"> </w:t>
      </w:r>
      <w:r>
        <w:t>the</w:t>
      </w:r>
    </w:p>
    <w:p w14:paraId="51BCD03E">
      <w:pPr>
        <w:spacing w:after="0" w:line="254" w:lineRule="auto"/>
        <w:sectPr>
          <w:pgSz w:w="12240" w:h="15840"/>
          <w:pgMar w:top="1360" w:right="1420" w:bottom="280" w:left="1420" w:header="720" w:footer="720" w:gutter="0"/>
          <w:cols w:space="720" w:num="1"/>
        </w:sectPr>
      </w:pPr>
    </w:p>
    <w:p w14:paraId="1AA5F03D">
      <w:pPr>
        <w:pStyle w:val="5"/>
        <w:spacing w:line="254" w:lineRule="auto"/>
      </w:pPr>
      <w:r>
        <w:t>reward spiritually; time is coming when I shall be wholly free from</w:t>
      </w:r>
      <w:r>
        <w:rPr>
          <w:spacing w:val="1"/>
        </w:rPr>
        <w:t xml:space="preserve"> </w:t>
      </w:r>
      <w:r>
        <w:t>the body of sin and death; time is coming, when as the image of God</w:t>
      </w:r>
      <w:r>
        <w:rPr>
          <w:spacing w:val="1"/>
        </w:rPr>
        <w:t xml:space="preserve"> </w:t>
      </w:r>
      <w:r>
        <w:t>shall be made perfect in my soul; time is coming, when I shall behold</w:t>
      </w:r>
      <w:r>
        <w:rPr>
          <w:spacing w:val="-70"/>
        </w:rPr>
        <w:t xml:space="preserve"> </w:t>
      </w:r>
      <w:r>
        <w:t>the blessed face of God, and live to the praise of that blessed God,</w:t>
      </w:r>
      <w:r>
        <w:rPr>
          <w:spacing w:val="1"/>
        </w:rPr>
        <w:t xml:space="preserve"> </w:t>
      </w:r>
      <w:r>
        <w:t>without any intermission, joining with those blessed creatures that</w:t>
      </w:r>
      <w:r>
        <w:rPr>
          <w:spacing w:val="1"/>
        </w:rPr>
        <w:t xml:space="preserve"> </w:t>
      </w:r>
      <w:r>
        <w:t>are</w:t>
      </w:r>
      <w:r>
        <w:rPr>
          <w:spacing w:val="1"/>
        </w:rPr>
        <w:t xml:space="preserve"> </w:t>
      </w:r>
      <w:r>
        <w:t>eternally</w:t>
      </w:r>
      <w:r>
        <w:rPr>
          <w:spacing w:val="1"/>
        </w:rPr>
        <w:t xml:space="preserve"> </w:t>
      </w:r>
      <w:r>
        <w:t>blessing</w:t>
      </w:r>
      <w:r>
        <w:rPr>
          <w:spacing w:val="1"/>
        </w:rPr>
        <w:t xml:space="preserve"> </w:t>
      </w:r>
      <w:r>
        <w:t>God:</w:t>
      </w:r>
      <w:r>
        <w:rPr>
          <w:spacing w:val="1"/>
        </w:rPr>
        <w:t xml:space="preserve"> </w:t>
      </w:r>
      <w:r>
        <w:t>Now</w:t>
      </w:r>
      <w:r>
        <w:rPr>
          <w:spacing w:val="1"/>
        </w:rPr>
        <w:t xml:space="preserve"> </w:t>
      </w:r>
      <w:r>
        <w:t>the</w:t>
      </w:r>
      <w:r>
        <w:rPr>
          <w:spacing w:val="1"/>
        </w:rPr>
        <w:t xml:space="preserve"> </w:t>
      </w:r>
      <w:r>
        <w:t>heart</w:t>
      </w:r>
      <w:r>
        <w:rPr>
          <w:spacing w:val="1"/>
        </w:rPr>
        <w:t xml:space="preserve"> </w:t>
      </w:r>
      <w:r>
        <w:t>that</w:t>
      </w:r>
      <w:r>
        <w:rPr>
          <w:spacing w:val="1"/>
        </w:rPr>
        <w:t xml:space="preserve"> </w:t>
      </w:r>
      <w:r>
        <w:t>looks</w:t>
      </w:r>
      <w:r>
        <w:rPr>
          <w:spacing w:val="1"/>
        </w:rPr>
        <w:t xml:space="preserve"> </w:t>
      </w:r>
      <w:r>
        <w:t>at</w:t>
      </w:r>
      <w:r>
        <w:rPr>
          <w:spacing w:val="1"/>
        </w:rPr>
        <w:t xml:space="preserve"> </w:t>
      </w:r>
      <w:r>
        <w:t>it</w:t>
      </w:r>
      <w:r>
        <w:rPr>
          <w:spacing w:val="1"/>
        </w:rPr>
        <w:t xml:space="preserve"> </w:t>
      </w:r>
      <w:r>
        <w:t>thus</w:t>
      </w:r>
      <w:r>
        <w:rPr>
          <w:spacing w:val="1"/>
        </w:rPr>
        <w:t xml:space="preserve"> </w:t>
      </w:r>
      <w:r>
        <w:t>spiritually, and looks at the top of it to be a spiritual good; such an</w:t>
      </w:r>
      <w:r>
        <w:rPr>
          <w:spacing w:val="1"/>
        </w:rPr>
        <w:t xml:space="preserve"> </w:t>
      </w:r>
      <w:r>
        <w:t>one</w:t>
      </w:r>
      <w:r>
        <w:rPr>
          <w:spacing w:val="1"/>
        </w:rPr>
        <w:t xml:space="preserve"> </w:t>
      </w:r>
      <w:r>
        <w:t>sees</w:t>
      </w:r>
      <w:r>
        <w:rPr>
          <w:spacing w:val="1"/>
        </w:rPr>
        <w:t xml:space="preserve"> </w:t>
      </w:r>
      <w:r>
        <w:t>the</w:t>
      </w:r>
      <w:r>
        <w:rPr>
          <w:spacing w:val="1"/>
        </w:rPr>
        <w:t xml:space="preserve"> </w:t>
      </w:r>
      <w:r>
        <w:t>reward</w:t>
      </w:r>
      <w:r>
        <w:rPr>
          <w:spacing w:val="1"/>
        </w:rPr>
        <w:t xml:space="preserve"> </w:t>
      </w:r>
      <w:r>
        <w:t>after</w:t>
      </w:r>
      <w:r>
        <w:rPr>
          <w:spacing w:val="1"/>
        </w:rPr>
        <w:t xml:space="preserve"> </w:t>
      </w:r>
      <w:r>
        <w:t>another</w:t>
      </w:r>
      <w:r>
        <w:rPr>
          <w:spacing w:val="1"/>
        </w:rPr>
        <w:t xml:space="preserve"> </w:t>
      </w:r>
      <w:r>
        <w:t>manner</w:t>
      </w:r>
      <w:r>
        <w:rPr>
          <w:spacing w:val="1"/>
        </w:rPr>
        <w:t xml:space="preserve"> </w:t>
      </w:r>
      <w:r>
        <w:t>then</w:t>
      </w:r>
      <w:r>
        <w:rPr>
          <w:spacing w:val="1"/>
        </w:rPr>
        <w:t xml:space="preserve"> </w:t>
      </w:r>
      <w:r>
        <w:t>any</w:t>
      </w:r>
      <w:r>
        <w:rPr>
          <w:spacing w:val="1"/>
        </w:rPr>
        <w:t xml:space="preserve"> </w:t>
      </w:r>
      <w:r>
        <w:t>carnal</w:t>
      </w:r>
      <w:r>
        <w:rPr>
          <w:spacing w:val="72"/>
        </w:rPr>
        <w:t xml:space="preserve"> </w:t>
      </w:r>
      <w:r>
        <w:t>heart</w:t>
      </w:r>
      <w:r>
        <w:rPr>
          <w:spacing w:val="-70"/>
        </w:rPr>
        <w:t xml:space="preserve"> </w:t>
      </w:r>
      <w:r>
        <w:t>doth.</w:t>
      </w:r>
    </w:p>
    <w:p w14:paraId="7FFFF52C">
      <w:pPr>
        <w:pStyle w:val="5"/>
        <w:spacing w:before="288" w:line="254" w:lineRule="auto"/>
      </w:pPr>
      <w:r>
        <w:t>The last difference is, the eye of the gracious heart is a believing eye,</w:t>
      </w:r>
      <w:r>
        <w:rPr>
          <w:spacing w:val="1"/>
        </w:rPr>
        <w:t xml:space="preserve"> </w:t>
      </w:r>
      <w:r>
        <w:t>such an eye, as he looks upon the glorious and blessed things of</w:t>
      </w:r>
      <w:r>
        <w:rPr>
          <w:spacing w:val="1"/>
        </w:rPr>
        <w:t xml:space="preserve"> </w:t>
      </w:r>
      <w:r>
        <w:t>heaven, as the things that his soul hath an interest in, as the things</w:t>
      </w:r>
      <w:r>
        <w:rPr>
          <w:spacing w:val="1"/>
        </w:rPr>
        <w:t xml:space="preserve"> </w:t>
      </w:r>
      <w:r>
        <w:t>wherein his riches and happiness does consist; another may look</w:t>
      </w:r>
      <w:r>
        <w:rPr>
          <w:spacing w:val="1"/>
        </w:rPr>
        <w:t xml:space="preserve"> </w:t>
      </w:r>
      <w:r>
        <w:t>upon</w:t>
      </w:r>
      <w:r>
        <w:rPr>
          <w:spacing w:val="24"/>
        </w:rPr>
        <w:t xml:space="preserve"> </w:t>
      </w:r>
      <w:r>
        <w:t>them</w:t>
      </w:r>
      <w:r>
        <w:rPr>
          <w:spacing w:val="24"/>
        </w:rPr>
        <w:t xml:space="preserve"> </w:t>
      </w:r>
      <w:r>
        <w:t>as</w:t>
      </w:r>
      <w:r>
        <w:rPr>
          <w:spacing w:val="24"/>
        </w:rPr>
        <w:t xml:space="preserve"> </w:t>
      </w:r>
      <w:r>
        <w:t>glorious</w:t>
      </w:r>
      <w:r>
        <w:rPr>
          <w:spacing w:val="24"/>
        </w:rPr>
        <w:t xml:space="preserve"> </w:t>
      </w:r>
      <w:r>
        <w:t>things</w:t>
      </w:r>
      <w:r>
        <w:rPr>
          <w:spacing w:val="25"/>
        </w:rPr>
        <w:t xml:space="preserve"> </w:t>
      </w:r>
      <w:r>
        <w:t>that</w:t>
      </w:r>
      <w:r>
        <w:rPr>
          <w:spacing w:val="24"/>
        </w:rPr>
        <w:t xml:space="preserve"> </w:t>
      </w:r>
      <w:r>
        <w:t>may</w:t>
      </w:r>
      <w:r>
        <w:rPr>
          <w:spacing w:val="24"/>
        </w:rPr>
        <w:t xml:space="preserve"> </w:t>
      </w:r>
      <w:r>
        <w:t>be</w:t>
      </w:r>
      <w:r>
        <w:rPr>
          <w:spacing w:val="24"/>
        </w:rPr>
        <w:t xml:space="preserve"> </w:t>
      </w:r>
      <w:r>
        <w:t>desired;</w:t>
      </w:r>
      <w:r>
        <w:rPr>
          <w:spacing w:val="25"/>
        </w:rPr>
        <w:t xml:space="preserve"> </w:t>
      </w:r>
      <w:r>
        <w:t>but</w:t>
      </w:r>
      <w:r>
        <w:rPr>
          <w:spacing w:val="24"/>
        </w:rPr>
        <w:t xml:space="preserve"> </w:t>
      </w:r>
      <w:r>
        <w:t>for</w:t>
      </w:r>
      <w:r>
        <w:rPr>
          <w:spacing w:val="24"/>
        </w:rPr>
        <w:t xml:space="preserve"> </w:t>
      </w:r>
      <w:r>
        <w:t>an</w:t>
      </w:r>
      <w:r>
        <w:rPr>
          <w:spacing w:val="24"/>
        </w:rPr>
        <w:t xml:space="preserve"> </w:t>
      </w:r>
      <w:r>
        <w:t>eye</w:t>
      </w:r>
      <w:r>
        <w:rPr>
          <w:spacing w:val="25"/>
        </w:rPr>
        <w:t xml:space="preserve"> </w:t>
      </w:r>
      <w:r>
        <w:t>to</w:t>
      </w:r>
      <w:r>
        <w:rPr>
          <w:spacing w:val="-70"/>
        </w:rPr>
        <w:t xml:space="preserve"> </w:t>
      </w:r>
      <w:r>
        <w:t>be fixed upon the promise, so as to be content to venture all upon the</w:t>
      </w:r>
      <w:r>
        <w:rPr>
          <w:spacing w:val="-70"/>
        </w:rPr>
        <w:t xml:space="preserve"> </w:t>
      </w:r>
      <w:r>
        <w:t>bare word of God for such great things, so as to count his riches to</w:t>
      </w:r>
      <w:r>
        <w:rPr>
          <w:spacing w:val="1"/>
        </w:rPr>
        <w:t xml:space="preserve"> </w:t>
      </w:r>
      <w:r>
        <w:t>consist</w:t>
      </w:r>
      <w:r>
        <w:rPr>
          <w:spacing w:val="1"/>
        </w:rPr>
        <w:t xml:space="preserve"> </w:t>
      </w:r>
      <w:r>
        <w:t>in</w:t>
      </w:r>
      <w:r>
        <w:rPr>
          <w:spacing w:val="1"/>
        </w:rPr>
        <w:t xml:space="preserve"> </w:t>
      </w:r>
      <w:r>
        <w:t>these</w:t>
      </w:r>
      <w:r>
        <w:rPr>
          <w:spacing w:val="1"/>
        </w:rPr>
        <w:t xml:space="preserve"> </w:t>
      </w:r>
      <w:r>
        <w:t>things</w:t>
      </w:r>
      <w:r>
        <w:rPr>
          <w:spacing w:val="1"/>
        </w:rPr>
        <w:t xml:space="preserve"> </w:t>
      </w:r>
      <w:r>
        <w:t>that</w:t>
      </w:r>
      <w:r>
        <w:rPr>
          <w:spacing w:val="1"/>
        </w:rPr>
        <w:t xml:space="preserve"> </w:t>
      </w:r>
      <w:r>
        <w:t>he</w:t>
      </w:r>
      <w:r>
        <w:rPr>
          <w:spacing w:val="1"/>
        </w:rPr>
        <w:t xml:space="preserve"> </w:t>
      </w:r>
      <w:r>
        <w:t>hath</w:t>
      </w:r>
      <w:r>
        <w:rPr>
          <w:spacing w:val="1"/>
        </w:rPr>
        <w:t xml:space="preserve"> </w:t>
      </w:r>
      <w:r>
        <w:t>but</w:t>
      </w:r>
      <w:r>
        <w:rPr>
          <w:spacing w:val="1"/>
        </w:rPr>
        <w:t xml:space="preserve"> </w:t>
      </w:r>
      <w:r>
        <w:t>a</w:t>
      </w:r>
      <w:r>
        <w:rPr>
          <w:spacing w:val="1"/>
        </w:rPr>
        <w:t xml:space="preserve"> </w:t>
      </w:r>
      <w:r>
        <w:t>bare</w:t>
      </w:r>
      <w:r>
        <w:rPr>
          <w:spacing w:val="1"/>
        </w:rPr>
        <w:t xml:space="preserve"> </w:t>
      </w:r>
      <w:r>
        <w:t>word</w:t>
      </w:r>
      <w:r>
        <w:rPr>
          <w:spacing w:val="1"/>
        </w:rPr>
        <w:t xml:space="preserve"> </w:t>
      </w:r>
      <w:r>
        <w:t>for;</w:t>
      </w:r>
      <w:r>
        <w:rPr>
          <w:spacing w:val="1"/>
        </w:rPr>
        <w:t xml:space="preserve"> </w:t>
      </w:r>
      <w:r>
        <w:t>such</w:t>
      </w:r>
      <w:r>
        <w:rPr>
          <w:spacing w:val="1"/>
        </w:rPr>
        <w:t xml:space="preserve"> </w:t>
      </w:r>
      <w:r>
        <w:t>a</w:t>
      </w:r>
      <w:r>
        <w:rPr>
          <w:spacing w:val="-70"/>
        </w:rPr>
        <w:t xml:space="preserve"> </w:t>
      </w:r>
      <w:r>
        <w:t>believing eye as this is not the eye of a carnal heart.</w:t>
      </w:r>
    </w:p>
    <w:p w14:paraId="4E4D1B88">
      <w:pPr>
        <w:pStyle w:val="6"/>
        <w:keepNext w:val="0"/>
        <w:keepLines w:val="0"/>
        <w:widowControl/>
        <w:suppressLineNumbers w:val="0"/>
      </w:pPr>
      <w:r>
        <w:t>最后,敬虔的心仰望赏赐和属肉体的心仰望赏赐之间有很大的区别:</w:t>
      </w:r>
    </w:p>
    <w:p w14:paraId="44292D79">
      <w:pPr>
        <w:pStyle w:val="6"/>
        <w:keepNext w:val="0"/>
        <w:keepLines w:val="0"/>
        <w:widowControl/>
        <w:suppressLineNumbers w:val="0"/>
      </w:pPr>
      <w:r>
        <w:t>首先,区别在于此,敬虔的心因着工作的缘故而爱赏赐;属肉体的心只是因着赏赐的缘故而爱工作:正如敬虔的心爱天堂,爱天堂的荣耀;但它更爱天堂,更爱天堂的荣耀,因为有这样一条蒙福的路通往它。如果一个人要回家,路很不好走,他会爱他的家;但如果他有一条通往家的平坦的路,他会因着路的缘故更爱他的家;因此,许多人花大代价修一条通往他们房子的好路:同样,敬虔的心爱神所启示的通往天堂的路,也因着这条路而更爱天堂:属肉体的心可能爱天堂,但他不会因着这条路而更爱天堂,而是希望通往天堂的路是别的样子;他把通往天堂的路看作是一个必要的负担:就像一个人要出远门,必须穿过一条肮脏的小巷,他穿过它,但一直在抱怨;同样,虽然他们渴望天堂,但一路上都在抱怨:属肉体的心对天堂的渴望和敬虔的心对天堂的渴望之间肯定有很大的区别。</w:t>
      </w:r>
    </w:p>
    <w:p w14:paraId="6315125E">
      <w:pPr>
        <w:pStyle w:val="6"/>
        <w:keepNext w:val="0"/>
        <w:keepLines w:val="0"/>
        <w:widowControl/>
        <w:suppressLineNumbers w:val="0"/>
      </w:pPr>
      <w:r>
        <w:t>其次,敬虔的心对赏赐的仰望,与属肉体的心的仰望大不相同。是什么样的仰望呢?首先,敬虔的心对赏赐的仰望,是一种清晰分辨的眼光;他不把天上的事情看作是猜测和虚构的事情,而是看作确定的实质性的事实:就我个人而言,我非常怀疑世界上是否有任何人能够把天上荣耀的事情看作是确定的实质性的事情,如果他没有真正的恩典:真正的恩典部分在于此,在灵魂中有这样一个原则,使灵魂能够把天上的事情看作是唯一真实的、实质性的、卓越的事情,以至于使世上事物的一切荣耀都黯然失色;所以当你达到这个地步,以前你听说过一些关于天堂的事情,它们不过是一些虚构的事情;现在在你的灵魂中有了这样的光,你看到天上的事情是唯一真实的、实质性的、荣耀的事情;这肯定是恩典的工作:其根据是希伯来书11:1所说的,信就是未见之事的确据,因此在那里可以看到信心的工作:凡是谈论天上赏赐的人,如果世上的荣耀在他们眼中没有黯然失色,这就证明他们没有真正拯救的信心。</w:t>
      </w:r>
    </w:p>
    <w:p w14:paraId="6AACA213">
      <w:pPr>
        <w:pStyle w:val="6"/>
        <w:keepNext w:val="0"/>
        <w:keepLines w:val="0"/>
        <w:widowControl/>
        <w:suppressLineNumbers w:val="0"/>
      </w:pPr>
      <w:r>
        <w:t>第二个区别是,敬虔的心通过他在自己里面发现的一些经历的甜美和美善,来仰望赏赐,作为他所期望的永恒美善的开始;而其他人则把赏赐看作是以后才会临到他们的事情:他在圣经中读到,听传道人这样说,所以他也能这样说,但这不是出于他在自己里面发现永生的开始所带来的经历的甜美:希伯来书10:34在这方面非常值得注意,因为知道你们自己在天上有更美长存的家业:其他人可能从别人那里知道,从书本上知道,有赏赐;但敬虔的心从他在自己里面发现永生的开始所带来的经历的甜美中知道。</w:t>
      </w:r>
    </w:p>
    <w:p w14:paraId="32EE9289">
      <w:pPr>
        <w:pStyle w:val="6"/>
        <w:keepNext w:val="0"/>
        <w:keepLines w:val="0"/>
        <w:widowControl/>
        <w:suppressLineNumbers w:val="0"/>
      </w:pPr>
      <w:r>
        <w:t>第三个区别是,敬虔的心对赏赐的仰望,是一种坚定的、持续不变的仰望:另一个作伪君子的人可能会有一道闪电,甚至来自天堂本身,向他显明一些神子民荣耀光景的事情;就像巴兰说:"我愿像义人之死而死,我愿我的结局像他一样。"这不仅仅是自然的,我可以称之为临到巴兰的超自然的工作,但却不是拯救性的、出于恩典的:它显然不是拯救性的,因为它没有带来拯救的大能,而且它不是持续的;许多不真诚的伪君子也是如此,当他们在祷告中有扩张时,他们可能会有一些闪电照进他们的心里,他们可能会看到天上荣耀事物的一些微光;正如圣灵在希伯来书6:5所说,他们可能尝过来世大能的滋味;但敬虔的心不把它看作是一道闪电,而是看作是在他灵魂中设立的一道持续的光,是那使他的灵变成光,使他成为光明之子的光。</w:t>
      </w:r>
    </w:p>
    <w:p w14:paraId="067DB9B9">
      <w:pPr>
        <w:pStyle w:val="6"/>
        <w:keepNext w:val="0"/>
        <w:keepLines w:val="0"/>
        <w:widowControl/>
        <w:suppressLineNumbers w:val="0"/>
      </w:pPr>
      <w:r>
        <w:t>第四,还有一个很大的区别,就是敬虔的心所拥有的眼光是真正属灵的,而其他人的眼光只是属肉体的。属灵的眼光是什么?就是,他把赏赐看作是属灵的事物,属肉体的心却以属肉体的眼光看待它:哦,戴上王冠和国度的欢乐闪耀!但属灵的心以属灵的眼光看待赏赐;时候将到,我将完全脱离罪和死的身体;时候将到,神的形象将在我的灵魂中完全;时候将到,我将瞻仰神荣耀的面,不间断地活着赞美那荣耀的神,与那些永远赞美神的蒙福受造物一同赞美:现在,以这样属灵的方式仰望赏赐的心,把它的顶点看作是属灵的美善;这样的人看赏赐的方式与属肉体的心完全不同。</w:t>
      </w:r>
    </w:p>
    <w:p w14:paraId="777189EF">
      <w:pPr>
        <w:pStyle w:val="6"/>
        <w:keepNext w:val="0"/>
        <w:keepLines w:val="0"/>
        <w:widowControl/>
        <w:suppressLineNumbers w:val="0"/>
      </w:pPr>
      <w:r>
        <w:t>最后一个区别是,敬虔的心的眼光是一种信靠的眼光,这样的眼光,他把天上荣耀和蒙福的事物看作是他灵魂拥有权益的事物,看作是他的丰盛和幸福所在的事物;另一个人可能把它们看作是值得渴望的荣耀的事物;但一个眼光专注于应许,以至于甘心冒险,单单依靠神的话语来得到如此大的事物,以至于把自己的丰盛看作是在这些事物中,尽管他只有一句话作凭据;这样一种信靠的眼光,不是属肉体的心所拥有的眼光。</w:t>
      </w:r>
    </w:p>
    <w:p w14:paraId="22E73980">
      <w:pPr>
        <w:pStyle w:val="5"/>
        <w:spacing w:before="0"/>
        <w:ind w:left="0" w:right="0"/>
        <w:jc w:val="left"/>
        <w:rPr>
          <w:sz w:val="34"/>
        </w:rPr>
      </w:pPr>
    </w:p>
    <w:p w14:paraId="11154834">
      <w:pPr>
        <w:pStyle w:val="5"/>
        <w:spacing w:before="0"/>
        <w:ind w:left="0" w:right="0"/>
        <w:jc w:val="left"/>
        <w:rPr>
          <w:sz w:val="34"/>
        </w:rPr>
      </w:pPr>
    </w:p>
    <w:p w14:paraId="4BD7746F">
      <w:pPr>
        <w:pStyle w:val="3"/>
        <w:spacing w:before="290"/>
      </w:pPr>
      <w:bookmarkStart w:id="56" w:name="_bookmark41"/>
      <w:bookmarkEnd w:id="56"/>
      <w:r>
        <w:t>CHAPTER</w:t>
      </w:r>
      <w:r>
        <w:rPr>
          <w:spacing w:val="29"/>
        </w:rPr>
        <w:t xml:space="preserve"> </w:t>
      </w:r>
      <w:r>
        <w:t>XLI.</w:t>
      </w:r>
    </w:p>
    <w:p w14:paraId="3753259F">
      <w:pPr>
        <w:pStyle w:val="5"/>
        <w:spacing w:before="7"/>
        <w:ind w:left="0" w:right="0"/>
        <w:jc w:val="left"/>
        <w:rPr>
          <w:b/>
          <w:sz w:val="41"/>
        </w:rPr>
      </w:pPr>
    </w:p>
    <w:p w14:paraId="0AEF410F">
      <w:pPr>
        <w:pStyle w:val="5"/>
        <w:spacing w:before="0"/>
        <w:ind w:left="150" w:right="150"/>
        <w:jc w:val="center"/>
      </w:pPr>
      <w:r>
        <w:t>What is this recompense of reward.</w:t>
      </w:r>
    </w:p>
    <w:p w14:paraId="4447C433">
      <w:pPr>
        <w:pStyle w:val="5"/>
        <w:spacing w:before="1"/>
        <w:ind w:left="0" w:right="0"/>
        <w:jc w:val="left"/>
        <w:rPr>
          <w:sz w:val="28"/>
        </w:rPr>
      </w:pPr>
    </w:p>
    <w:p w14:paraId="59AAC04A">
      <w:pPr>
        <w:pStyle w:val="5"/>
        <w:spacing w:before="0" w:line="254" w:lineRule="auto"/>
        <w:ind w:right="119"/>
      </w:pPr>
      <w:r>
        <w:t>Now the third thing that we are to come to is, to show what this</w:t>
      </w:r>
      <w:r>
        <w:rPr>
          <w:spacing w:val="1"/>
        </w:rPr>
        <w:t xml:space="preserve"> </w:t>
      </w:r>
      <w:r>
        <w:t>reward is; we can but give you a little glimpse of it: Whatsoever will</w:t>
      </w:r>
      <w:r>
        <w:rPr>
          <w:spacing w:val="1"/>
        </w:rPr>
        <w:t xml:space="preserve"> </w:t>
      </w:r>
      <w:r>
        <w:t>be said, it will rather even darken it then otherwise, in regard of the</w:t>
      </w:r>
      <w:r>
        <w:rPr>
          <w:spacing w:val="1"/>
        </w:rPr>
        <w:t xml:space="preserve"> </w:t>
      </w:r>
      <w:r>
        <w:t>wonderful excellency of it; all the stars in heaven, if they were all</w:t>
      </w:r>
      <w:r>
        <w:rPr>
          <w:spacing w:val="1"/>
        </w:rPr>
        <w:t xml:space="preserve"> </w:t>
      </w:r>
      <w:r>
        <w:t>Suns, they would be but a dark shadow to set out this reward, and</w:t>
      </w:r>
      <w:r>
        <w:rPr>
          <w:spacing w:val="1"/>
        </w:rPr>
        <w:t xml:space="preserve"> </w:t>
      </w:r>
      <w:r>
        <w:t>therefore it is reserved to eternity to be known; but yet, because the</w:t>
      </w:r>
      <w:r>
        <w:rPr>
          <w:spacing w:val="1"/>
        </w:rPr>
        <w:t xml:space="preserve"> </w:t>
      </w:r>
      <w:r>
        <w:t>Lord hath been pleased to let out a beam of light unto us in his word,</w:t>
      </w:r>
      <w:r>
        <w:rPr>
          <w:spacing w:val="1"/>
        </w:rPr>
        <w:t xml:space="preserve"> </w:t>
      </w:r>
      <w:r>
        <w:t>we shall endeavor to give a little glimpse of it to you, so that the</w:t>
      </w:r>
      <w:r>
        <w:rPr>
          <w:spacing w:val="1"/>
        </w:rPr>
        <w:t xml:space="preserve"> </w:t>
      </w:r>
      <w:r>
        <w:t>hearts</w:t>
      </w:r>
      <w:r>
        <w:rPr>
          <w:spacing w:val="-1"/>
        </w:rPr>
        <w:t xml:space="preserve"> </w:t>
      </w:r>
      <w:r>
        <w:t>of Christians may be revived in their way, and</w:t>
      </w:r>
      <w:r>
        <w:rPr>
          <w:spacing w:val="-1"/>
        </w:rPr>
        <w:t xml:space="preserve"> </w:t>
      </w:r>
      <w:r>
        <w:t>they may gather</w:t>
      </w:r>
    </w:p>
    <w:p w14:paraId="6520A462">
      <w:pPr>
        <w:spacing w:after="0" w:line="254" w:lineRule="auto"/>
        <w:sectPr>
          <w:pgSz w:w="12240" w:h="15840"/>
          <w:pgMar w:top="1360" w:right="1420" w:bottom="280" w:left="1420" w:header="720" w:footer="720" w:gutter="0"/>
          <w:cols w:space="720" w:num="1"/>
        </w:sectPr>
      </w:pPr>
    </w:p>
    <w:p w14:paraId="2024DAE1">
      <w:pPr>
        <w:pStyle w:val="5"/>
        <w:spacing w:line="254" w:lineRule="auto"/>
        <w:ind w:right="125"/>
      </w:pPr>
      <w:r>
        <w:t>up their feet to go on cheerfully in their course, having respect with a</w:t>
      </w:r>
      <w:r>
        <w:rPr>
          <w:spacing w:val="1"/>
        </w:rPr>
        <w:t xml:space="preserve"> </w:t>
      </w:r>
      <w:r>
        <w:t>discerning,</w:t>
      </w:r>
      <w:r>
        <w:rPr>
          <w:spacing w:val="1"/>
        </w:rPr>
        <w:t xml:space="preserve"> </w:t>
      </w:r>
      <w:r>
        <w:t>experimental,</w:t>
      </w:r>
      <w:r>
        <w:rPr>
          <w:spacing w:val="1"/>
        </w:rPr>
        <w:t xml:space="preserve"> </w:t>
      </w:r>
      <w:r>
        <w:t>spiritual,</w:t>
      </w:r>
      <w:r>
        <w:rPr>
          <w:spacing w:val="1"/>
        </w:rPr>
        <w:t xml:space="preserve"> </w:t>
      </w:r>
      <w:r>
        <w:t>fixed,</w:t>
      </w:r>
      <w:r>
        <w:rPr>
          <w:spacing w:val="1"/>
        </w:rPr>
        <w:t xml:space="preserve"> </w:t>
      </w:r>
      <w:r>
        <w:t>believing</w:t>
      </w:r>
      <w:r>
        <w:rPr>
          <w:spacing w:val="1"/>
        </w:rPr>
        <w:t xml:space="preserve"> </w:t>
      </w:r>
      <w:r>
        <w:t>eye,</w:t>
      </w:r>
      <w:r>
        <w:rPr>
          <w:spacing w:val="1"/>
        </w:rPr>
        <w:t xml:space="preserve"> </w:t>
      </w:r>
      <w:r>
        <w:t>unto</w:t>
      </w:r>
      <w:r>
        <w:rPr>
          <w:spacing w:val="1"/>
        </w:rPr>
        <w:t xml:space="preserve"> </w:t>
      </w:r>
      <w:r>
        <w:t>the</w:t>
      </w:r>
      <w:r>
        <w:rPr>
          <w:spacing w:val="1"/>
        </w:rPr>
        <w:t xml:space="preserve"> </w:t>
      </w:r>
      <w:r>
        <w:t>glorious recompense of reward.</w:t>
      </w:r>
    </w:p>
    <w:p w14:paraId="003837A7">
      <w:pPr>
        <w:pStyle w:val="5"/>
        <w:spacing w:before="296" w:line="254" w:lineRule="auto"/>
        <w:ind w:right="119"/>
      </w:pPr>
      <w:r>
        <w:t>First, take all the beauty, excellency, the sweet and good that there is</w:t>
      </w:r>
      <w:r>
        <w:rPr>
          <w:spacing w:val="1"/>
        </w:rPr>
        <w:t xml:space="preserve"> </w:t>
      </w:r>
      <w:r>
        <w:t>in all the world; if there could be a confluence and extract of the</w:t>
      </w:r>
      <w:r>
        <w:rPr>
          <w:spacing w:val="1"/>
        </w:rPr>
        <w:t xml:space="preserve"> </w:t>
      </w:r>
      <w:r>
        <w:t>quintessence of all good, in all creature in this world, and all to be</w:t>
      </w:r>
      <w:r>
        <w:rPr>
          <w:spacing w:val="1"/>
        </w:rPr>
        <w:t xml:space="preserve"> </w:t>
      </w:r>
      <w:r>
        <w:t>communicated to one man, yet it were but as a dark shadow of the</w:t>
      </w:r>
      <w:r>
        <w:rPr>
          <w:spacing w:val="1"/>
        </w:rPr>
        <w:t xml:space="preserve"> </w:t>
      </w:r>
      <w:r>
        <w:t>glory that is to be revealed.</w:t>
      </w:r>
    </w:p>
    <w:p w14:paraId="41002CC8">
      <w:pPr>
        <w:pStyle w:val="5"/>
        <w:spacing w:before="293" w:line="254" w:lineRule="auto"/>
        <w:ind w:right="119"/>
      </w:pPr>
      <w:r>
        <w:t>Secondly, this reward, certainly it is that which is beyond all the</w:t>
      </w:r>
      <w:r>
        <w:rPr>
          <w:spacing w:val="1"/>
        </w:rPr>
        <w:t xml:space="preserve"> </w:t>
      </w:r>
      <w:r>
        <w:t>expression that we have in Scripture of it: Great things are spoken in</w:t>
      </w:r>
      <w:r>
        <w:rPr>
          <w:spacing w:val="1"/>
        </w:rPr>
        <w:t xml:space="preserve"> </w:t>
      </w:r>
      <w:r>
        <w:t>the word, but there is more to be revealed and to be enjoyed, then is</w:t>
      </w:r>
      <w:r>
        <w:rPr>
          <w:spacing w:val="1"/>
        </w:rPr>
        <w:t xml:space="preserve"> </w:t>
      </w:r>
      <w:r>
        <w:t>yet revealed in all the Book of God, Isa. 64. 4. For since the beginning</w:t>
      </w:r>
      <w:r>
        <w:rPr>
          <w:spacing w:val="-70"/>
        </w:rPr>
        <w:t xml:space="preserve"> </w:t>
      </w:r>
      <w:r>
        <w:t>of the world, men have not heard, nor perceived by the ear, neither</w:t>
      </w:r>
      <w:r>
        <w:rPr>
          <w:spacing w:val="1"/>
        </w:rPr>
        <w:t xml:space="preserve"> </w:t>
      </w:r>
      <w:r>
        <w:t>hath the eye seen, O God, besides thee, what he hath prepared for</w:t>
      </w:r>
      <w:r>
        <w:rPr>
          <w:spacing w:val="1"/>
        </w:rPr>
        <w:t xml:space="preserve"> </w:t>
      </w:r>
      <w:r>
        <w:t>him that waiteth for him. And therefore in 2 Thess. 1. 10. it is said,</w:t>
      </w:r>
      <w:r>
        <w:rPr>
          <w:spacing w:val="1"/>
        </w:rPr>
        <w:t xml:space="preserve"> </w:t>
      </w:r>
      <w:r>
        <w:t>Christ</w:t>
      </w:r>
      <w:r>
        <w:rPr>
          <w:spacing w:val="27"/>
        </w:rPr>
        <w:t xml:space="preserve"> </w:t>
      </w:r>
      <w:r>
        <w:t>shall</w:t>
      </w:r>
      <w:r>
        <w:rPr>
          <w:spacing w:val="27"/>
        </w:rPr>
        <w:t xml:space="preserve"> </w:t>
      </w:r>
      <w:r>
        <w:t>come</w:t>
      </w:r>
      <w:r>
        <w:rPr>
          <w:spacing w:val="27"/>
        </w:rPr>
        <w:t xml:space="preserve"> </w:t>
      </w:r>
      <w:r>
        <w:t>to</w:t>
      </w:r>
      <w:r>
        <w:rPr>
          <w:spacing w:val="27"/>
        </w:rPr>
        <w:t xml:space="preserve"> </w:t>
      </w:r>
      <w:r>
        <w:t>be</w:t>
      </w:r>
      <w:r>
        <w:rPr>
          <w:spacing w:val="27"/>
        </w:rPr>
        <w:t xml:space="preserve"> </w:t>
      </w:r>
      <w:r>
        <w:t>glorified</w:t>
      </w:r>
      <w:r>
        <w:rPr>
          <w:spacing w:val="27"/>
        </w:rPr>
        <w:t xml:space="preserve"> </w:t>
      </w:r>
      <w:r>
        <w:t>in</w:t>
      </w:r>
      <w:r>
        <w:rPr>
          <w:spacing w:val="27"/>
        </w:rPr>
        <w:t xml:space="preserve"> </w:t>
      </w:r>
      <w:r>
        <w:t>his</w:t>
      </w:r>
      <w:r>
        <w:rPr>
          <w:spacing w:val="27"/>
        </w:rPr>
        <w:t xml:space="preserve"> </w:t>
      </w:r>
      <w:r>
        <w:t>Saints,</w:t>
      </w:r>
      <w:r>
        <w:rPr>
          <w:spacing w:val="27"/>
        </w:rPr>
        <w:t xml:space="preserve"> </w:t>
      </w:r>
      <w:r>
        <w:t>and</w:t>
      </w:r>
      <w:r>
        <w:rPr>
          <w:spacing w:val="27"/>
        </w:rPr>
        <w:t xml:space="preserve"> </w:t>
      </w:r>
      <w:r>
        <w:t>to</w:t>
      </w:r>
      <w:r>
        <w:rPr>
          <w:spacing w:val="27"/>
        </w:rPr>
        <w:t xml:space="preserve"> </w:t>
      </w:r>
      <w:r>
        <w:t>be</w:t>
      </w:r>
      <w:r>
        <w:rPr>
          <w:spacing w:val="27"/>
        </w:rPr>
        <w:t xml:space="preserve"> </w:t>
      </w:r>
      <w:r>
        <w:t>admired</w:t>
      </w:r>
      <w:r>
        <w:rPr>
          <w:spacing w:val="27"/>
        </w:rPr>
        <w:t xml:space="preserve"> </w:t>
      </w:r>
      <w:r>
        <w:t>in</w:t>
      </w:r>
      <w:r>
        <w:rPr>
          <w:spacing w:val="-70"/>
        </w:rPr>
        <w:t xml:space="preserve"> </w:t>
      </w:r>
      <w:r>
        <w:t>all them that believe: Now the cause of admiration, it is the sight of</w:t>
      </w:r>
      <w:r>
        <w:rPr>
          <w:spacing w:val="1"/>
        </w:rPr>
        <w:t xml:space="preserve"> </w:t>
      </w:r>
      <w:r>
        <w:t>something</w:t>
      </w:r>
      <w:r>
        <w:rPr>
          <w:spacing w:val="55"/>
        </w:rPr>
        <w:t xml:space="preserve"> </w:t>
      </w:r>
      <w:r>
        <w:t>more</w:t>
      </w:r>
      <w:r>
        <w:rPr>
          <w:spacing w:val="55"/>
        </w:rPr>
        <w:t xml:space="preserve"> </w:t>
      </w:r>
      <w:r>
        <w:t>then</w:t>
      </w:r>
      <w:r>
        <w:rPr>
          <w:spacing w:val="56"/>
        </w:rPr>
        <w:t xml:space="preserve"> </w:t>
      </w:r>
      <w:r>
        <w:t>was</w:t>
      </w:r>
      <w:r>
        <w:rPr>
          <w:spacing w:val="55"/>
        </w:rPr>
        <w:t xml:space="preserve"> </w:t>
      </w:r>
      <w:r>
        <w:t>known</w:t>
      </w:r>
      <w:r>
        <w:rPr>
          <w:spacing w:val="55"/>
        </w:rPr>
        <w:t xml:space="preserve"> </w:t>
      </w:r>
      <w:r>
        <w:t>before,</w:t>
      </w:r>
      <w:r>
        <w:rPr>
          <w:spacing w:val="56"/>
        </w:rPr>
        <w:t xml:space="preserve"> </w:t>
      </w:r>
      <w:r>
        <w:t>that</w:t>
      </w:r>
      <w:r>
        <w:rPr>
          <w:spacing w:val="55"/>
        </w:rPr>
        <w:t xml:space="preserve"> </w:t>
      </w:r>
      <w:r>
        <w:t>was</w:t>
      </w:r>
      <w:r>
        <w:rPr>
          <w:spacing w:val="55"/>
        </w:rPr>
        <w:t xml:space="preserve"> </w:t>
      </w:r>
      <w:r>
        <w:t>not</w:t>
      </w:r>
      <w:r>
        <w:rPr>
          <w:spacing w:val="56"/>
        </w:rPr>
        <w:t xml:space="preserve"> </w:t>
      </w:r>
      <w:r>
        <w:t>thought</w:t>
      </w:r>
      <w:r>
        <w:rPr>
          <w:spacing w:val="55"/>
        </w:rPr>
        <w:t xml:space="preserve"> </w:t>
      </w:r>
      <w:r>
        <w:t>of,</w:t>
      </w:r>
      <w:r>
        <w:rPr>
          <w:spacing w:val="-70"/>
        </w:rPr>
        <w:t xml:space="preserve"> </w:t>
      </w:r>
      <w:r>
        <w:t>and was not understood; even then at the first coming of Christ, he</w:t>
      </w:r>
      <w:r>
        <w:rPr>
          <w:spacing w:val="1"/>
        </w:rPr>
        <w:t xml:space="preserve"> </w:t>
      </w:r>
      <w:r>
        <w:t>shall appear in so much glory, as he shall be admired; as if the Saints</w:t>
      </w:r>
      <w:r>
        <w:rPr>
          <w:spacing w:val="1"/>
        </w:rPr>
        <w:t xml:space="preserve"> </w:t>
      </w:r>
      <w:r>
        <w:t>should say, We heard much concerning Christ and his glory, but we</w:t>
      </w:r>
      <w:r>
        <w:rPr>
          <w:spacing w:val="1"/>
        </w:rPr>
        <w:t xml:space="preserve"> </w:t>
      </w:r>
      <w:r>
        <w:t>never thought that there was so much glory in Jesus Christ, as now</w:t>
      </w:r>
      <w:r>
        <w:rPr>
          <w:spacing w:val="1"/>
        </w:rPr>
        <w:t xml:space="preserve"> </w:t>
      </w:r>
      <w:r>
        <w:t>we find; and therefore we stand admiring at the glory of Christ.</w:t>
      </w:r>
    </w:p>
    <w:p w14:paraId="68EB67CD">
      <w:pPr>
        <w:pStyle w:val="5"/>
        <w:spacing w:before="280" w:line="254" w:lineRule="auto"/>
        <w:ind w:right="122"/>
      </w:pPr>
      <w:r>
        <w:t>Thirdly,</w:t>
      </w:r>
      <w:r>
        <w:rPr>
          <w:spacing w:val="1"/>
        </w:rPr>
        <w:t xml:space="preserve"> </w:t>
      </w:r>
      <w:r>
        <w:t>all</w:t>
      </w:r>
      <w:r>
        <w:rPr>
          <w:spacing w:val="1"/>
        </w:rPr>
        <w:t xml:space="preserve"> </w:t>
      </w:r>
      <w:r>
        <w:t>those</w:t>
      </w:r>
      <w:r>
        <w:rPr>
          <w:spacing w:val="1"/>
        </w:rPr>
        <w:t xml:space="preserve"> </w:t>
      </w:r>
      <w:r>
        <w:t>consolations,</w:t>
      </w:r>
      <w:r>
        <w:rPr>
          <w:spacing w:val="1"/>
        </w:rPr>
        <w:t xml:space="preserve"> </w:t>
      </w:r>
      <w:r>
        <w:t>those</w:t>
      </w:r>
      <w:r>
        <w:rPr>
          <w:spacing w:val="1"/>
        </w:rPr>
        <w:t xml:space="preserve"> </w:t>
      </w:r>
      <w:r>
        <w:t>admirable</w:t>
      </w:r>
      <w:r>
        <w:rPr>
          <w:spacing w:val="1"/>
        </w:rPr>
        <w:t xml:space="preserve"> </w:t>
      </w:r>
      <w:r>
        <w:t>soul-ravishing</w:t>
      </w:r>
      <w:r>
        <w:rPr>
          <w:spacing w:val="-70"/>
        </w:rPr>
        <w:t xml:space="preserve"> </w:t>
      </w:r>
      <w:r>
        <w:t>comforts that the Saints of God have ever had in this world, have all</w:t>
      </w:r>
      <w:r>
        <w:rPr>
          <w:spacing w:val="1"/>
        </w:rPr>
        <w:t xml:space="preserve"> </w:t>
      </w:r>
      <w:r>
        <w:t>been but the first fruits of those glorious things that are hereafter to</w:t>
      </w:r>
      <w:r>
        <w:rPr>
          <w:spacing w:val="1"/>
        </w:rPr>
        <w:t xml:space="preserve"> </w:t>
      </w:r>
      <w:r>
        <w:t>to be revealed, they are but as the Clusters of grapes that that blessed</w:t>
      </w:r>
      <w:r>
        <w:rPr>
          <w:spacing w:val="-70"/>
        </w:rPr>
        <w:t xml:space="preserve"> </w:t>
      </w:r>
      <w:r>
        <w:t>Land of Canaan is so full of.</w:t>
      </w:r>
    </w:p>
    <w:p w14:paraId="02C710AD">
      <w:pPr>
        <w:pStyle w:val="5"/>
        <w:spacing w:before="294" w:line="254" w:lineRule="auto"/>
        <w:ind w:right="120"/>
      </w:pPr>
      <w:r>
        <w:t>Fourthly, then all the expressions that man can give of those things</w:t>
      </w:r>
      <w:r>
        <w:rPr>
          <w:spacing w:val="1"/>
        </w:rPr>
        <w:t xml:space="preserve"> </w:t>
      </w:r>
      <w:r>
        <w:t>that</w:t>
      </w:r>
      <w:r>
        <w:rPr>
          <w:spacing w:val="60"/>
        </w:rPr>
        <w:t xml:space="preserve"> </w:t>
      </w:r>
      <w:r>
        <w:t>are</w:t>
      </w:r>
      <w:r>
        <w:rPr>
          <w:spacing w:val="60"/>
        </w:rPr>
        <w:t xml:space="preserve"> </w:t>
      </w:r>
      <w:r>
        <w:t>to</w:t>
      </w:r>
      <w:r>
        <w:rPr>
          <w:spacing w:val="60"/>
        </w:rPr>
        <w:t xml:space="preserve"> </w:t>
      </w:r>
      <w:r>
        <w:t>be</w:t>
      </w:r>
      <w:r>
        <w:rPr>
          <w:spacing w:val="61"/>
        </w:rPr>
        <w:t xml:space="preserve"> </w:t>
      </w:r>
      <w:r>
        <w:t>hereafter,</w:t>
      </w:r>
      <w:r>
        <w:rPr>
          <w:spacing w:val="60"/>
        </w:rPr>
        <w:t xml:space="preserve"> </w:t>
      </w:r>
      <w:r>
        <w:t>must</w:t>
      </w:r>
      <w:r>
        <w:rPr>
          <w:spacing w:val="60"/>
        </w:rPr>
        <w:t xml:space="preserve"> </w:t>
      </w:r>
      <w:r>
        <w:t>needs</w:t>
      </w:r>
      <w:r>
        <w:rPr>
          <w:spacing w:val="61"/>
        </w:rPr>
        <w:t xml:space="preserve"> </w:t>
      </w:r>
      <w:r>
        <w:t>be</w:t>
      </w:r>
      <w:r>
        <w:rPr>
          <w:spacing w:val="60"/>
        </w:rPr>
        <w:t xml:space="preserve"> </w:t>
      </w:r>
      <w:r>
        <w:t>but</w:t>
      </w:r>
      <w:r>
        <w:rPr>
          <w:spacing w:val="60"/>
        </w:rPr>
        <w:t xml:space="preserve"> </w:t>
      </w:r>
      <w:r>
        <w:t>dark</w:t>
      </w:r>
      <w:r>
        <w:rPr>
          <w:spacing w:val="61"/>
        </w:rPr>
        <w:t xml:space="preserve"> </w:t>
      </w:r>
      <w:r>
        <w:t>resemblances</w:t>
      </w:r>
      <w:r>
        <w:rPr>
          <w:spacing w:val="60"/>
        </w:rPr>
        <w:t xml:space="preserve"> </w:t>
      </w:r>
      <w:r>
        <w:t>of</w:t>
      </w:r>
      <w:r>
        <w:rPr>
          <w:spacing w:val="-70"/>
        </w:rPr>
        <w:t xml:space="preserve"> </w:t>
      </w:r>
      <w:r>
        <w:t>what</w:t>
      </w:r>
      <w:r>
        <w:rPr>
          <w:spacing w:val="39"/>
        </w:rPr>
        <w:t xml:space="preserve"> </w:t>
      </w:r>
      <w:r>
        <w:t>shall</w:t>
      </w:r>
      <w:r>
        <w:rPr>
          <w:spacing w:val="39"/>
        </w:rPr>
        <w:t xml:space="preserve"> </w:t>
      </w:r>
      <w:r>
        <w:t>be</w:t>
      </w:r>
      <w:r>
        <w:rPr>
          <w:spacing w:val="40"/>
        </w:rPr>
        <w:t xml:space="preserve"> </w:t>
      </w:r>
      <w:r>
        <w:t>revealed</w:t>
      </w:r>
      <w:r>
        <w:rPr>
          <w:spacing w:val="39"/>
        </w:rPr>
        <w:t xml:space="preserve"> </w:t>
      </w:r>
      <w:r>
        <w:t>hereafter:</w:t>
      </w:r>
      <w:r>
        <w:rPr>
          <w:spacing w:val="40"/>
        </w:rPr>
        <w:t xml:space="preserve"> </w:t>
      </w:r>
      <w:r>
        <w:t>As</w:t>
      </w:r>
      <w:r>
        <w:rPr>
          <w:spacing w:val="39"/>
        </w:rPr>
        <w:t xml:space="preserve"> </w:t>
      </w:r>
      <w:r>
        <w:t>the</w:t>
      </w:r>
      <w:r>
        <w:rPr>
          <w:spacing w:val="40"/>
        </w:rPr>
        <w:t xml:space="preserve"> </w:t>
      </w:r>
      <w:r>
        <w:t>infant</w:t>
      </w:r>
      <w:r>
        <w:rPr>
          <w:spacing w:val="39"/>
        </w:rPr>
        <w:t xml:space="preserve"> </w:t>
      </w:r>
      <w:r>
        <w:t>in</w:t>
      </w:r>
      <w:r>
        <w:rPr>
          <w:spacing w:val="40"/>
        </w:rPr>
        <w:t xml:space="preserve"> </w:t>
      </w:r>
      <w:r>
        <w:t>the</w:t>
      </w:r>
      <w:r>
        <w:rPr>
          <w:spacing w:val="39"/>
        </w:rPr>
        <w:t xml:space="preserve"> </w:t>
      </w:r>
      <w:r>
        <w:t>womb</w:t>
      </w:r>
      <w:r>
        <w:rPr>
          <w:spacing w:val="39"/>
        </w:rPr>
        <w:t xml:space="preserve"> </w:t>
      </w:r>
      <w:r>
        <w:t>knows</w:t>
      </w:r>
      <w:r>
        <w:rPr>
          <w:spacing w:val="-69"/>
        </w:rPr>
        <w:t xml:space="preserve"> </w:t>
      </w:r>
      <w:r>
        <w:t>not</w:t>
      </w:r>
      <w:r>
        <w:rPr>
          <w:spacing w:val="17"/>
        </w:rPr>
        <w:t xml:space="preserve"> </w:t>
      </w:r>
      <w:r>
        <w:t>what</w:t>
      </w:r>
      <w:r>
        <w:rPr>
          <w:spacing w:val="17"/>
        </w:rPr>
        <w:t xml:space="preserve"> </w:t>
      </w:r>
      <w:r>
        <w:t>the</w:t>
      </w:r>
      <w:r>
        <w:rPr>
          <w:spacing w:val="17"/>
        </w:rPr>
        <w:t xml:space="preserve"> </w:t>
      </w:r>
      <w:r>
        <w:t>light,</w:t>
      </w:r>
      <w:r>
        <w:rPr>
          <w:spacing w:val="17"/>
        </w:rPr>
        <w:t xml:space="preserve"> </w:t>
      </w:r>
      <w:r>
        <w:t>the</w:t>
      </w:r>
      <w:r>
        <w:rPr>
          <w:spacing w:val="17"/>
        </w:rPr>
        <w:t xml:space="preserve"> </w:t>
      </w:r>
      <w:r>
        <w:t>glory</w:t>
      </w:r>
      <w:r>
        <w:rPr>
          <w:spacing w:val="17"/>
        </w:rPr>
        <w:t xml:space="preserve"> </w:t>
      </w:r>
      <w:r>
        <w:t>and</w:t>
      </w:r>
      <w:r>
        <w:rPr>
          <w:spacing w:val="17"/>
        </w:rPr>
        <w:t xml:space="preserve"> </w:t>
      </w:r>
      <w:r>
        <w:t>beauty</w:t>
      </w:r>
      <w:r>
        <w:rPr>
          <w:spacing w:val="17"/>
        </w:rPr>
        <w:t xml:space="preserve"> </w:t>
      </w:r>
      <w:r>
        <w:t>of</w:t>
      </w:r>
      <w:r>
        <w:rPr>
          <w:spacing w:val="17"/>
        </w:rPr>
        <w:t xml:space="preserve"> </w:t>
      </w:r>
      <w:r>
        <w:t>the</w:t>
      </w:r>
      <w:r>
        <w:rPr>
          <w:spacing w:val="17"/>
        </w:rPr>
        <w:t xml:space="preserve"> </w:t>
      </w:r>
      <w:r>
        <w:t>world</w:t>
      </w:r>
      <w:r>
        <w:rPr>
          <w:spacing w:val="17"/>
        </w:rPr>
        <w:t xml:space="preserve"> </w:t>
      </w:r>
      <w:r>
        <w:t>is;</w:t>
      </w:r>
      <w:r>
        <w:rPr>
          <w:spacing w:val="17"/>
        </w:rPr>
        <w:t xml:space="preserve"> </w:t>
      </w:r>
      <w:r>
        <w:t>so</w:t>
      </w:r>
      <w:r>
        <w:rPr>
          <w:spacing w:val="17"/>
        </w:rPr>
        <w:t xml:space="preserve"> </w:t>
      </w:r>
      <w:r>
        <w:t>we,</w:t>
      </w:r>
      <w:r>
        <w:rPr>
          <w:spacing w:val="17"/>
        </w:rPr>
        <w:t xml:space="preserve"> </w:t>
      </w:r>
      <w:r>
        <w:t>while</w:t>
      </w:r>
    </w:p>
    <w:p w14:paraId="47738E5E">
      <w:pPr>
        <w:spacing w:after="0" w:line="254" w:lineRule="auto"/>
        <w:sectPr>
          <w:pgSz w:w="12240" w:h="15840"/>
          <w:pgMar w:top="1360" w:right="1420" w:bottom="280" w:left="1420" w:header="720" w:footer="720" w:gutter="0"/>
          <w:cols w:space="720" w:num="1"/>
        </w:sectPr>
      </w:pPr>
    </w:p>
    <w:p w14:paraId="1C5E1E6C">
      <w:pPr>
        <w:pStyle w:val="5"/>
        <w:spacing w:line="254" w:lineRule="auto"/>
      </w:pPr>
      <w:r>
        <w:t>we are in this darkness, know little of the beauty and glory of heaven.</w:t>
      </w:r>
      <w:r>
        <w:rPr>
          <w:spacing w:val="-70"/>
        </w:rPr>
        <w:t xml:space="preserve"> </w:t>
      </w:r>
      <w:r>
        <w:t>St. Augustine speaking concerning what we can say of it, says, It is</w:t>
      </w:r>
      <w:r>
        <w:rPr>
          <w:spacing w:val="1"/>
        </w:rPr>
        <w:t xml:space="preserve"> </w:t>
      </w:r>
      <w:r>
        <w:t>but as a little drop of the sea, and a little spark of the great furnace:</w:t>
      </w:r>
      <w:r>
        <w:rPr>
          <w:spacing w:val="1"/>
        </w:rPr>
        <w:t xml:space="preserve"> </w:t>
      </w:r>
      <w:r>
        <w:t>Those</w:t>
      </w:r>
      <w:r>
        <w:rPr>
          <w:spacing w:val="1"/>
        </w:rPr>
        <w:t xml:space="preserve"> </w:t>
      </w:r>
      <w:r>
        <w:t>good</w:t>
      </w:r>
      <w:r>
        <w:rPr>
          <w:spacing w:val="1"/>
        </w:rPr>
        <w:t xml:space="preserve"> </w:t>
      </w:r>
      <w:r>
        <w:t>things</w:t>
      </w:r>
      <w:r>
        <w:rPr>
          <w:spacing w:val="1"/>
        </w:rPr>
        <w:t xml:space="preserve"> </w:t>
      </w:r>
      <w:r>
        <w:t>of</w:t>
      </w:r>
      <w:r>
        <w:rPr>
          <w:spacing w:val="1"/>
        </w:rPr>
        <w:t xml:space="preserve"> </w:t>
      </w:r>
      <w:r>
        <w:t>eternal</w:t>
      </w:r>
      <w:r>
        <w:rPr>
          <w:spacing w:val="1"/>
        </w:rPr>
        <w:t xml:space="preserve"> </w:t>
      </w:r>
      <w:r>
        <w:t>life</w:t>
      </w:r>
      <w:r>
        <w:rPr>
          <w:spacing w:val="1"/>
        </w:rPr>
        <w:t xml:space="preserve"> </w:t>
      </w:r>
      <w:r>
        <w:t>are</w:t>
      </w:r>
      <w:r>
        <w:rPr>
          <w:spacing w:val="1"/>
        </w:rPr>
        <w:t xml:space="preserve"> </w:t>
      </w:r>
      <w:r>
        <w:t>so</w:t>
      </w:r>
      <w:r>
        <w:rPr>
          <w:spacing w:val="1"/>
        </w:rPr>
        <w:t xml:space="preserve"> </w:t>
      </w:r>
      <w:r>
        <w:t>many,</w:t>
      </w:r>
      <w:r>
        <w:rPr>
          <w:spacing w:val="1"/>
        </w:rPr>
        <w:t xml:space="preserve"> </w:t>
      </w:r>
      <w:r>
        <w:t>that</w:t>
      </w:r>
      <w:r>
        <w:rPr>
          <w:spacing w:val="1"/>
        </w:rPr>
        <w:t xml:space="preserve"> </w:t>
      </w:r>
      <w:r>
        <w:t>they</w:t>
      </w:r>
      <w:r>
        <w:rPr>
          <w:spacing w:val="1"/>
        </w:rPr>
        <w:t xml:space="preserve"> </w:t>
      </w:r>
      <w:r>
        <w:t>exceed</w:t>
      </w:r>
      <w:r>
        <w:rPr>
          <w:spacing w:val="1"/>
        </w:rPr>
        <w:t xml:space="preserve"> </w:t>
      </w:r>
      <w:r>
        <w:t>number;</w:t>
      </w:r>
      <w:r>
        <w:rPr>
          <w:spacing w:val="40"/>
        </w:rPr>
        <w:t xml:space="preserve"> </w:t>
      </w:r>
      <w:r>
        <w:t>so</w:t>
      </w:r>
      <w:r>
        <w:rPr>
          <w:spacing w:val="40"/>
        </w:rPr>
        <w:t xml:space="preserve"> </w:t>
      </w:r>
      <w:r>
        <w:t>great,</w:t>
      </w:r>
      <w:r>
        <w:rPr>
          <w:spacing w:val="41"/>
        </w:rPr>
        <w:t xml:space="preserve"> </w:t>
      </w:r>
      <w:r>
        <w:t>that</w:t>
      </w:r>
      <w:r>
        <w:rPr>
          <w:spacing w:val="40"/>
        </w:rPr>
        <w:t xml:space="preserve"> </w:t>
      </w:r>
      <w:r>
        <w:t>they</w:t>
      </w:r>
      <w:r>
        <w:rPr>
          <w:spacing w:val="40"/>
        </w:rPr>
        <w:t xml:space="preserve"> </w:t>
      </w:r>
      <w:r>
        <w:t>exceed</w:t>
      </w:r>
      <w:r>
        <w:rPr>
          <w:spacing w:val="41"/>
        </w:rPr>
        <w:t xml:space="preserve"> </w:t>
      </w:r>
      <w:r>
        <w:t>measure;</w:t>
      </w:r>
      <w:r>
        <w:rPr>
          <w:spacing w:val="40"/>
        </w:rPr>
        <w:t xml:space="preserve"> </w:t>
      </w:r>
      <w:r>
        <w:t>so</w:t>
      </w:r>
      <w:r>
        <w:rPr>
          <w:spacing w:val="40"/>
        </w:rPr>
        <w:t xml:space="preserve"> </w:t>
      </w:r>
      <w:r>
        <w:t>precious,</w:t>
      </w:r>
      <w:r>
        <w:rPr>
          <w:spacing w:val="41"/>
        </w:rPr>
        <w:t xml:space="preserve"> </w:t>
      </w:r>
      <w:r>
        <w:t>that</w:t>
      </w:r>
      <w:r>
        <w:rPr>
          <w:spacing w:val="40"/>
        </w:rPr>
        <w:t xml:space="preserve"> </w:t>
      </w:r>
      <w:r>
        <w:t>they</w:t>
      </w:r>
      <w:r>
        <w:rPr>
          <w:spacing w:val="-70"/>
        </w:rPr>
        <w:t xml:space="preserve"> </w:t>
      </w:r>
      <w:r>
        <w:t>are above all estimation. Augustine in one of his Epistles hath this</w:t>
      </w:r>
      <w:r>
        <w:rPr>
          <w:spacing w:val="1"/>
        </w:rPr>
        <w:t xml:space="preserve"> </w:t>
      </w:r>
      <w:r>
        <w:t>relation, That the very same day wherein Jerome died, he was in his</w:t>
      </w:r>
      <w:r>
        <w:rPr>
          <w:spacing w:val="1"/>
        </w:rPr>
        <w:t xml:space="preserve"> </w:t>
      </w:r>
      <w:r>
        <w:t>study, and had got pen, ink and paper to write something of the glory</w:t>
      </w:r>
      <w:r>
        <w:rPr>
          <w:spacing w:val="-70"/>
        </w:rPr>
        <w:t xml:space="preserve"> </w:t>
      </w:r>
      <w:r>
        <w:t>of heaven to Jerome, suddenly he saw a light breaking into his study,</w:t>
      </w:r>
      <w:r>
        <w:rPr>
          <w:spacing w:val="1"/>
        </w:rPr>
        <w:t xml:space="preserve"> </w:t>
      </w:r>
      <w:r>
        <w:t>and a sweet swell that came unto him, and this voice he thought he</w:t>
      </w:r>
      <w:r>
        <w:rPr>
          <w:spacing w:val="1"/>
        </w:rPr>
        <w:t xml:space="preserve"> </w:t>
      </w:r>
      <w:r>
        <w:t>heard,</w:t>
      </w:r>
      <w:r>
        <w:rPr>
          <w:spacing w:val="13"/>
        </w:rPr>
        <w:t xml:space="preserve"> </w:t>
      </w:r>
      <w:r>
        <w:t>O</w:t>
      </w:r>
      <w:r>
        <w:rPr>
          <w:spacing w:val="13"/>
        </w:rPr>
        <w:t xml:space="preserve"> </w:t>
      </w:r>
      <w:r>
        <w:t>Augustine,</w:t>
      </w:r>
      <w:r>
        <w:rPr>
          <w:spacing w:val="13"/>
        </w:rPr>
        <w:t xml:space="preserve"> </w:t>
      </w:r>
      <w:r>
        <w:t>what</w:t>
      </w:r>
      <w:r>
        <w:rPr>
          <w:spacing w:val="13"/>
        </w:rPr>
        <w:t xml:space="preserve"> </w:t>
      </w:r>
      <w:r>
        <w:t>doest</w:t>
      </w:r>
      <w:r>
        <w:rPr>
          <w:spacing w:val="13"/>
        </w:rPr>
        <w:t xml:space="preserve"> </w:t>
      </w:r>
      <w:r>
        <w:t>thou?</w:t>
      </w:r>
      <w:r>
        <w:rPr>
          <w:spacing w:val="13"/>
        </w:rPr>
        <w:t xml:space="preserve"> </w:t>
      </w:r>
      <w:r>
        <w:t>doest</w:t>
      </w:r>
      <w:r>
        <w:rPr>
          <w:spacing w:val="13"/>
        </w:rPr>
        <w:t xml:space="preserve"> </w:t>
      </w:r>
      <w:r>
        <w:t>think</w:t>
      </w:r>
      <w:r>
        <w:rPr>
          <w:spacing w:val="13"/>
        </w:rPr>
        <w:t xml:space="preserve"> </w:t>
      </w:r>
      <w:r>
        <w:t>to</w:t>
      </w:r>
      <w:r>
        <w:rPr>
          <w:spacing w:val="13"/>
        </w:rPr>
        <w:t xml:space="preserve"> </w:t>
      </w:r>
      <w:r>
        <w:t>put</w:t>
      </w:r>
      <w:r>
        <w:rPr>
          <w:spacing w:val="13"/>
        </w:rPr>
        <w:t xml:space="preserve"> </w:t>
      </w:r>
      <w:r>
        <w:t>the</w:t>
      </w:r>
      <w:r>
        <w:rPr>
          <w:spacing w:val="13"/>
        </w:rPr>
        <w:t xml:space="preserve"> </w:t>
      </w:r>
      <w:r>
        <w:t>sea</w:t>
      </w:r>
      <w:r>
        <w:rPr>
          <w:spacing w:val="13"/>
        </w:rPr>
        <w:t xml:space="preserve"> </w:t>
      </w:r>
      <w:r>
        <w:t>into</w:t>
      </w:r>
      <w:r>
        <w:rPr>
          <w:spacing w:val="-70"/>
        </w:rPr>
        <w:t xml:space="preserve"> </w:t>
      </w:r>
      <w:r>
        <w:t>a little vessel? when the heavens shall cease from their continual</w:t>
      </w:r>
      <w:r>
        <w:rPr>
          <w:spacing w:val="1"/>
        </w:rPr>
        <w:t xml:space="preserve"> </w:t>
      </w:r>
      <w:r>
        <w:t>motion,</w:t>
      </w:r>
      <w:r>
        <w:rPr>
          <w:spacing w:val="1"/>
        </w:rPr>
        <w:t xml:space="preserve"> </w:t>
      </w:r>
      <w:r>
        <w:t>then</w:t>
      </w:r>
      <w:r>
        <w:rPr>
          <w:spacing w:val="1"/>
        </w:rPr>
        <w:t xml:space="preserve"> </w:t>
      </w:r>
      <w:r>
        <w:t>shalt</w:t>
      </w:r>
      <w:r>
        <w:rPr>
          <w:spacing w:val="1"/>
        </w:rPr>
        <w:t xml:space="preserve"> </w:t>
      </w:r>
      <w:r>
        <w:t>thou</w:t>
      </w:r>
      <w:r>
        <w:rPr>
          <w:spacing w:val="1"/>
        </w:rPr>
        <w:t xml:space="preserve"> </w:t>
      </w:r>
      <w:r>
        <w:t>be</w:t>
      </w:r>
      <w:r>
        <w:rPr>
          <w:spacing w:val="1"/>
        </w:rPr>
        <w:t xml:space="preserve"> </w:t>
      </w:r>
      <w:r>
        <w:t>able</w:t>
      </w:r>
      <w:r>
        <w:rPr>
          <w:spacing w:val="1"/>
        </w:rPr>
        <w:t xml:space="preserve"> </w:t>
      </w:r>
      <w:r>
        <w:t>to</w:t>
      </w:r>
      <w:r>
        <w:rPr>
          <w:spacing w:val="1"/>
        </w:rPr>
        <w:t xml:space="preserve"> </w:t>
      </w:r>
      <w:r>
        <w:t>understand</w:t>
      </w:r>
      <w:r>
        <w:rPr>
          <w:spacing w:val="1"/>
        </w:rPr>
        <w:t xml:space="preserve"> </w:t>
      </w:r>
      <w:r>
        <w:t>what</w:t>
      </w:r>
      <w:r>
        <w:rPr>
          <w:spacing w:val="1"/>
        </w:rPr>
        <w:t xml:space="preserve"> </w:t>
      </w:r>
      <w:r>
        <w:t>the</w:t>
      </w:r>
      <w:r>
        <w:rPr>
          <w:spacing w:val="1"/>
        </w:rPr>
        <w:t xml:space="preserve"> </w:t>
      </w:r>
      <w:r>
        <w:t>glory</w:t>
      </w:r>
      <w:r>
        <w:rPr>
          <w:spacing w:val="1"/>
        </w:rPr>
        <w:t xml:space="preserve"> </w:t>
      </w:r>
      <w:r>
        <w:t>of</w:t>
      </w:r>
      <w:r>
        <w:rPr>
          <w:spacing w:val="-70"/>
        </w:rPr>
        <w:t xml:space="preserve"> </w:t>
      </w:r>
      <w:r>
        <w:t>heaven is, and not before, except you come to feel it as I now do, this</w:t>
      </w:r>
      <w:r>
        <w:rPr>
          <w:spacing w:val="1"/>
        </w:rPr>
        <w:t xml:space="preserve"> </w:t>
      </w:r>
      <w:r>
        <w:t>therefore is beyond the expression of man.</w:t>
      </w:r>
    </w:p>
    <w:p w14:paraId="1C3EB384">
      <w:pPr>
        <w:pStyle w:val="5"/>
        <w:spacing w:before="280" w:line="254" w:lineRule="auto"/>
      </w:pPr>
      <w:r>
        <w:t>Fifthly, all the desires of all the souls of God's Saints in the world,</w:t>
      </w:r>
      <w:r>
        <w:rPr>
          <w:spacing w:val="1"/>
        </w:rPr>
        <w:t xml:space="preserve"> </w:t>
      </w:r>
      <w:r>
        <w:t>they come infinitely short of that which shall be hereafter. We are</w:t>
      </w:r>
      <w:r>
        <w:rPr>
          <w:spacing w:val="1"/>
        </w:rPr>
        <w:t xml:space="preserve"> </w:t>
      </w:r>
      <w:r>
        <w:t>straightened</w:t>
      </w:r>
      <w:r>
        <w:rPr>
          <w:spacing w:val="41"/>
        </w:rPr>
        <w:t xml:space="preserve"> </w:t>
      </w:r>
      <w:r>
        <w:t>here</w:t>
      </w:r>
      <w:r>
        <w:rPr>
          <w:spacing w:val="41"/>
        </w:rPr>
        <w:t xml:space="preserve"> </w:t>
      </w:r>
      <w:r>
        <w:t>in</w:t>
      </w:r>
      <w:r>
        <w:rPr>
          <w:spacing w:val="42"/>
        </w:rPr>
        <w:t xml:space="preserve"> </w:t>
      </w:r>
      <w:r>
        <w:t>our</w:t>
      </w:r>
      <w:r>
        <w:rPr>
          <w:spacing w:val="41"/>
        </w:rPr>
        <w:t xml:space="preserve"> </w:t>
      </w:r>
      <w:r>
        <w:t>spirits,</w:t>
      </w:r>
      <w:r>
        <w:rPr>
          <w:spacing w:val="41"/>
        </w:rPr>
        <w:t xml:space="preserve"> </w:t>
      </w:r>
      <w:r>
        <w:t>in</w:t>
      </w:r>
      <w:r>
        <w:rPr>
          <w:spacing w:val="42"/>
        </w:rPr>
        <w:t xml:space="preserve"> </w:t>
      </w:r>
      <w:r>
        <w:t>our</w:t>
      </w:r>
      <w:r>
        <w:rPr>
          <w:spacing w:val="41"/>
        </w:rPr>
        <w:t xml:space="preserve"> </w:t>
      </w:r>
      <w:r>
        <w:t>desires;</w:t>
      </w:r>
      <w:r>
        <w:rPr>
          <w:spacing w:val="41"/>
        </w:rPr>
        <w:t xml:space="preserve"> </w:t>
      </w:r>
      <w:r>
        <w:t>if</w:t>
      </w:r>
      <w:r>
        <w:rPr>
          <w:spacing w:val="42"/>
        </w:rPr>
        <w:t xml:space="preserve"> </w:t>
      </w:r>
      <w:r>
        <w:t>we</w:t>
      </w:r>
      <w:r>
        <w:rPr>
          <w:spacing w:val="41"/>
        </w:rPr>
        <w:t xml:space="preserve"> </w:t>
      </w:r>
      <w:r>
        <w:t>could</w:t>
      </w:r>
      <w:r>
        <w:rPr>
          <w:spacing w:val="42"/>
        </w:rPr>
        <w:t xml:space="preserve"> </w:t>
      </w:r>
      <w:r>
        <w:t>enlarge</w:t>
      </w:r>
      <w:r>
        <w:rPr>
          <w:spacing w:val="-70"/>
        </w:rPr>
        <w:t xml:space="preserve"> </w:t>
      </w:r>
      <w:r>
        <w:t>our desires in a spiritual way, it would hereafter add much to our</w:t>
      </w:r>
      <w:r>
        <w:rPr>
          <w:spacing w:val="1"/>
        </w:rPr>
        <w:t xml:space="preserve"> </w:t>
      </w:r>
      <w:r>
        <w:t>glory; our desires are not only straighter then that we shall have, but</w:t>
      </w:r>
      <w:r>
        <w:rPr>
          <w:spacing w:val="1"/>
        </w:rPr>
        <w:t xml:space="preserve"> </w:t>
      </w:r>
      <w:r>
        <w:t>the straightness of our desires here hinders much the capacity of the</w:t>
      </w:r>
      <w:r>
        <w:rPr>
          <w:spacing w:val="1"/>
        </w:rPr>
        <w:t xml:space="preserve"> </w:t>
      </w:r>
      <w:r>
        <w:t>good</w:t>
      </w:r>
      <w:r>
        <w:rPr>
          <w:spacing w:val="1"/>
        </w:rPr>
        <w:t xml:space="preserve"> </w:t>
      </w:r>
      <w:r>
        <w:t>that</w:t>
      </w:r>
      <w:r>
        <w:rPr>
          <w:spacing w:val="1"/>
        </w:rPr>
        <w:t xml:space="preserve"> </w:t>
      </w:r>
      <w:r>
        <w:t>hereafter</w:t>
      </w:r>
      <w:r>
        <w:rPr>
          <w:spacing w:val="1"/>
        </w:rPr>
        <w:t xml:space="preserve"> </w:t>
      </w:r>
      <w:r>
        <w:t>is</w:t>
      </w:r>
      <w:r>
        <w:rPr>
          <w:spacing w:val="1"/>
        </w:rPr>
        <w:t xml:space="preserve"> </w:t>
      </w:r>
      <w:r>
        <w:t>to</w:t>
      </w:r>
      <w:r>
        <w:rPr>
          <w:spacing w:val="1"/>
        </w:rPr>
        <w:t xml:space="preserve"> </w:t>
      </w:r>
      <w:r>
        <w:t>be</w:t>
      </w:r>
      <w:r>
        <w:rPr>
          <w:spacing w:val="1"/>
        </w:rPr>
        <w:t xml:space="preserve"> </w:t>
      </w:r>
      <w:r>
        <w:t>revealed</w:t>
      </w:r>
      <w:r>
        <w:rPr>
          <w:spacing w:val="1"/>
        </w:rPr>
        <w:t xml:space="preserve"> </w:t>
      </w:r>
      <w:r>
        <w:t>and</w:t>
      </w:r>
      <w:r>
        <w:rPr>
          <w:spacing w:val="1"/>
        </w:rPr>
        <w:t xml:space="preserve"> </w:t>
      </w:r>
      <w:r>
        <w:t>communicated;</w:t>
      </w:r>
      <w:r>
        <w:rPr>
          <w:spacing w:val="1"/>
        </w:rPr>
        <w:t xml:space="preserve"> </w:t>
      </w:r>
      <w:r>
        <w:t>and</w:t>
      </w:r>
      <w:r>
        <w:rPr>
          <w:spacing w:val="1"/>
        </w:rPr>
        <w:t xml:space="preserve"> </w:t>
      </w:r>
      <w:r>
        <w:t>therefore Christians should labor in a spiritual way to enlarge their</w:t>
      </w:r>
      <w:r>
        <w:rPr>
          <w:spacing w:val="1"/>
        </w:rPr>
        <w:t xml:space="preserve"> </w:t>
      </w:r>
      <w:r>
        <w:t>desires to the utmost, to get their hearts to be working after great</w:t>
      </w:r>
      <w:r>
        <w:rPr>
          <w:spacing w:val="1"/>
        </w:rPr>
        <w:t xml:space="preserve"> </w:t>
      </w:r>
      <w:r>
        <w:t>things here, so that they may by them engreaten their hearts, and</w:t>
      </w:r>
      <w:r>
        <w:rPr>
          <w:spacing w:val="1"/>
        </w:rPr>
        <w:t xml:space="preserve"> </w:t>
      </w:r>
      <w:r>
        <w:t>extend</w:t>
      </w:r>
      <w:r>
        <w:rPr>
          <w:spacing w:val="28"/>
        </w:rPr>
        <w:t xml:space="preserve"> </w:t>
      </w:r>
      <w:r>
        <w:t>their</w:t>
      </w:r>
      <w:r>
        <w:rPr>
          <w:spacing w:val="28"/>
        </w:rPr>
        <w:t xml:space="preserve"> </w:t>
      </w:r>
      <w:r>
        <w:t>hearts,</w:t>
      </w:r>
      <w:r>
        <w:rPr>
          <w:spacing w:val="28"/>
        </w:rPr>
        <w:t xml:space="preserve"> </w:t>
      </w:r>
      <w:r>
        <w:t>to</w:t>
      </w:r>
      <w:r>
        <w:rPr>
          <w:spacing w:val="28"/>
        </w:rPr>
        <w:t xml:space="preserve"> </w:t>
      </w:r>
      <w:r>
        <w:t>prepare</w:t>
      </w:r>
      <w:r>
        <w:rPr>
          <w:spacing w:val="28"/>
        </w:rPr>
        <w:t xml:space="preserve"> </w:t>
      </w:r>
      <w:r>
        <w:t>them</w:t>
      </w:r>
      <w:r>
        <w:rPr>
          <w:spacing w:val="28"/>
        </w:rPr>
        <w:t xml:space="preserve"> </w:t>
      </w:r>
      <w:r>
        <w:t>for</w:t>
      </w:r>
      <w:r>
        <w:rPr>
          <w:spacing w:val="28"/>
        </w:rPr>
        <w:t xml:space="preserve"> </w:t>
      </w:r>
      <w:r>
        <w:t>the</w:t>
      </w:r>
      <w:r>
        <w:rPr>
          <w:spacing w:val="28"/>
        </w:rPr>
        <w:t xml:space="preserve"> </w:t>
      </w:r>
      <w:r>
        <w:t>great</w:t>
      </w:r>
      <w:r>
        <w:rPr>
          <w:spacing w:val="28"/>
        </w:rPr>
        <w:t xml:space="preserve"> </w:t>
      </w:r>
      <w:r>
        <w:t>things</w:t>
      </w:r>
      <w:r>
        <w:rPr>
          <w:spacing w:val="28"/>
        </w:rPr>
        <w:t xml:space="preserve"> </w:t>
      </w:r>
      <w:r>
        <w:t>that</w:t>
      </w:r>
      <w:r>
        <w:rPr>
          <w:spacing w:val="28"/>
        </w:rPr>
        <w:t xml:space="preserve"> </w:t>
      </w:r>
      <w:r>
        <w:t>are</w:t>
      </w:r>
      <w:r>
        <w:rPr>
          <w:spacing w:val="28"/>
        </w:rPr>
        <w:t xml:space="preserve"> </w:t>
      </w:r>
      <w:r>
        <w:t>to</w:t>
      </w:r>
      <w:r>
        <w:rPr>
          <w:spacing w:val="-70"/>
        </w:rPr>
        <w:t xml:space="preserve"> </w:t>
      </w:r>
      <w:r>
        <w:t>be revealed. I may say concerning our straight desires, as the Prophet</w:t>
      </w:r>
      <w:r>
        <w:rPr>
          <w:spacing w:val="-70"/>
        </w:rPr>
        <w:t xml:space="preserve"> </w:t>
      </w:r>
      <w:r>
        <w:t>did to Joash, 2 Kings 13. 18, 19. where the Prophet bade him strike</w:t>
      </w:r>
      <w:r>
        <w:rPr>
          <w:spacing w:val="1"/>
        </w:rPr>
        <w:t xml:space="preserve"> </w:t>
      </w:r>
      <w:r>
        <w:t>upon</w:t>
      </w:r>
      <w:r>
        <w:rPr>
          <w:spacing w:val="58"/>
        </w:rPr>
        <w:t xml:space="preserve"> </w:t>
      </w:r>
      <w:r>
        <w:t>the</w:t>
      </w:r>
      <w:r>
        <w:rPr>
          <w:spacing w:val="58"/>
        </w:rPr>
        <w:t xml:space="preserve"> </w:t>
      </w:r>
      <w:r>
        <w:t>earth,</w:t>
      </w:r>
      <w:r>
        <w:rPr>
          <w:spacing w:val="59"/>
        </w:rPr>
        <w:t xml:space="preserve"> </w:t>
      </w:r>
      <w:r>
        <w:t>and</w:t>
      </w:r>
      <w:r>
        <w:rPr>
          <w:spacing w:val="58"/>
        </w:rPr>
        <w:t xml:space="preserve"> </w:t>
      </w:r>
      <w:r>
        <w:t>he</w:t>
      </w:r>
      <w:r>
        <w:rPr>
          <w:spacing w:val="58"/>
        </w:rPr>
        <w:t xml:space="preserve"> </w:t>
      </w:r>
      <w:r>
        <w:t>struck</w:t>
      </w:r>
      <w:r>
        <w:rPr>
          <w:spacing w:val="59"/>
        </w:rPr>
        <w:t xml:space="preserve"> </w:t>
      </w:r>
      <w:r>
        <w:t>thrice;</w:t>
      </w:r>
      <w:r>
        <w:rPr>
          <w:spacing w:val="58"/>
        </w:rPr>
        <w:t xml:space="preserve"> </w:t>
      </w:r>
      <w:r>
        <w:t>the</w:t>
      </w:r>
      <w:r>
        <w:rPr>
          <w:spacing w:val="58"/>
        </w:rPr>
        <w:t xml:space="preserve"> </w:t>
      </w:r>
      <w:r>
        <w:t>Prophet</w:t>
      </w:r>
      <w:r>
        <w:rPr>
          <w:spacing w:val="59"/>
        </w:rPr>
        <w:t xml:space="preserve"> </w:t>
      </w:r>
      <w:r>
        <w:t>was</w:t>
      </w:r>
      <w:r>
        <w:rPr>
          <w:spacing w:val="58"/>
        </w:rPr>
        <w:t xml:space="preserve"> </w:t>
      </w:r>
      <w:r>
        <w:t>angry,</w:t>
      </w:r>
      <w:r>
        <w:rPr>
          <w:spacing w:val="59"/>
        </w:rPr>
        <w:t xml:space="preserve"> </w:t>
      </w:r>
      <w:r>
        <w:t>and</w:t>
      </w:r>
      <w:r>
        <w:rPr>
          <w:spacing w:val="-70"/>
        </w:rPr>
        <w:t xml:space="preserve"> </w:t>
      </w:r>
      <w:r>
        <w:t>said, You should have struck five or six times, and so often shouldst</w:t>
      </w:r>
      <w:r>
        <w:rPr>
          <w:spacing w:val="1"/>
        </w:rPr>
        <w:t xml:space="preserve"> </w:t>
      </w:r>
      <w:r>
        <w:t>thou</w:t>
      </w:r>
      <w:r>
        <w:rPr>
          <w:spacing w:val="1"/>
        </w:rPr>
        <w:t xml:space="preserve"> </w:t>
      </w:r>
      <w:r>
        <w:t>have</w:t>
      </w:r>
      <w:r>
        <w:rPr>
          <w:spacing w:val="1"/>
        </w:rPr>
        <w:t xml:space="preserve"> </w:t>
      </w:r>
      <w:r>
        <w:t>smitten</w:t>
      </w:r>
      <w:r>
        <w:rPr>
          <w:spacing w:val="1"/>
        </w:rPr>
        <w:t xml:space="preserve"> </w:t>
      </w:r>
      <w:r>
        <w:t>thy</w:t>
      </w:r>
      <w:r>
        <w:rPr>
          <w:spacing w:val="1"/>
        </w:rPr>
        <w:t xml:space="preserve"> </w:t>
      </w:r>
      <w:r>
        <w:t>enemies:</w:t>
      </w:r>
      <w:r>
        <w:rPr>
          <w:spacing w:val="1"/>
        </w:rPr>
        <w:t xml:space="preserve"> </w:t>
      </w:r>
      <w:r>
        <w:t>So</w:t>
      </w:r>
      <w:r>
        <w:rPr>
          <w:spacing w:val="1"/>
        </w:rPr>
        <w:t xml:space="preserve"> </w:t>
      </w:r>
      <w:r>
        <w:t>according</w:t>
      </w:r>
      <w:r>
        <w:rPr>
          <w:spacing w:val="1"/>
        </w:rPr>
        <w:t xml:space="preserve"> </w:t>
      </w:r>
      <w:r>
        <w:t>to</w:t>
      </w:r>
      <w:r>
        <w:rPr>
          <w:spacing w:val="1"/>
        </w:rPr>
        <w:t xml:space="preserve"> </w:t>
      </w:r>
      <w:r>
        <w:t>the</w:t>
      </w:r>
      <w:r>
        <w:rPr>
          <w:spacing w:val="1"/>
        </w:rPr>
        <w:t xml:space="preserve"> </w:t>
      </w:r>
      <w:r>
        <w:t>truth</w:t>
      </w:r>
      <w:r>
        <w:rPr>
          <w:spacing w:val="1"/>
        </w:rPr>
        <w:t xml:space="preserve"> </w:t>
      </w:r>
      <w:r>
        <w:t>and</w:t>
      </w:r>
      <w:r>
        <w:rPr>
          <w:spacing w:val="1"/>
        </w:rPr>
        <w:t xml:space="preserve"> </w:t>
      </w:r>
      <w:r>
        <w:t>spiritual working of our desires here, shall we be made capable of</w:t>
      </w:r>
      <w:r>
        <w:rPr>
          <w:spacing w:val="1"/>
        </w:rPr>
        <w:t xml:space="preserve"> </w:t>
      </w:r>
      <w:r>
        <w:t>glory hereafter; but now if we be straightened in our hearts, and we</w:t>
      </w:r>
      <w:r>
        <w:rPr>
          <w:spacing w:val="1"/>
        </w:rPr>
        <w:t xml:space="preserve"> </w:t>
      </w:r>
      <w:r>
        <w:t>desire to be in heaven, and to have some good thing there, but our</w:t>
      </w:r>
      <w:r>
        <w:rPr>
          <w:spacing w:val="1"/>
        </w:rPr>
        <w:t xml:space="preserve"> </w:t>
      </w:r>
      <w:r>
        <w:t>hearts are not after great things, not enlarged in our desires, it will be</w:t>
      </w:r>
    </w:p>
    <w:p w14:paraId="65F0BD4D">
      <w:pPr>
        <w:spacing w:after="0" w:line="254" w:lineRule="auto"/>
        <w:sectPr>
          <w:pgSz w:w="12240" w:h="15840"/>
          <w:pgMar w:top="1360" w:right="1420" w:bottom="280" w:left="1420" w:header="720" w:footer="720" w:gutter="0"/>
          <w:cols w:space="720" w:num="1"/>
        </w:sectPr>
      </w:pPr>
    </w:p>
    <w:p w14:paraId="57CD03D3">
      <w:pPr>
        <w:pStyle w:val="5"/>
        <w:spacing w:line="254" w:lineRule="auto"/>
        <w:ind w:right="119"/>
      </w:pPr>
      <w:r>
        <w:t>in some measure, in some proportion according to our desires, and</w:t>
      </w:r>
      <w:r>
        <w:rPr>
          <w:spacing w:val="1"/>
        </w:rPr>
        <w:t xml:space="preserve"> </w:t>
      </w:r>
      <w:r>
        <w:t>therefore</w:t>
      </w:r>
      <w:r>
        <w:rPr>
          <w:spacing w:val="1"/>
        </w:rPr>
        <w:t xml:space="preserve"> </w:t>
      </w:r>
      <w:r>
        <w:t>it</w:t>
      </w:r>
      <w:r>
        <w:rPr>
          <w:spacing w:val="1"/>
        </w:rPr>
        <w:t xml:space="preserve"> </w:t>
      </w:r>
      <w:r>
        <w:t>is</w:t>
      </w:r>
      <w:r>
        <w:rPr>
          <w:spacing w:val="1"/>
        </w:rPr>
        <w:t xml:space="preserve"> </w:t>
      </w:r>
      <w:r>
        <w:t>an</w:t>
      </w:r>
      <w:r>
        <w:rPr>
          <w:spacing w:val="1"/>
        </w:rPr>
        <w:t xml:space="preserve"> </w:t>
      </w:r>
      <w:r>
        <w:t>evil</w:t>
      </w:r>
      <w:r>
        <w:rPr>
          <w:spacing w:val="1"/>
        </w:rPr>
        <w:t xml:space="preserve"> </w:t>
      </w:r>
      <w:r>
        <w:t>thing</w:t>
      </w:r>
      <w:r>
        <w:rPr>
          <w:spacing w:val="1"/>
        </w:rPr>
        <w:t xml:space="preserve"> </w:t>
      </w:r>
      <w:r>
        <w:t>for</w:t>
      </w:r>
      <w:r>
        <w:rPr>
          <w:spacing w:val="1"/>
        </w:rPr>
        <w:t xml:space="preserve"> </w:t>
      </w:r>
      <w:r>
        <w:t>Christians</w:t>
      </w:r>
      <w:r>
        <w:rPr>
          <w:spacing w:val="1"/>
        </w:rPr>
        <w:t xml:space="preserve"> </w:t>
      </w:r>
      <w:r>
        <w:t>to</w:t>
      </w:r>
      <w:r>
        <w:rPr>
          <w:spacing w:val="1"/>
        </w:rPr>
        <w:t xml:space="preserve"> </w:t>
      </w:r>
      <w:r>
        <w:t>have</w:t>
      </w:r>
      <w:r>
        <w:rPr>
          <w:spacing w:val="1"/>
        </w:rPr>
        <w:t xml:space="preserve"> </w:t>
      </w:r>
      <w:r>
        <w:t>their</w:t>
      </w:r>
      <w:r>
        <w:rPr>
          <w:spacing w:val="1"/>
        </w:rPr>
        <w:t xml:space="preserve"> </w:t>
      </w:r>
      <w:r>
        <w:t>desires</w:t>
      </w:r>
      <w:r>
        <w:rPr>
          <w:spacing w:val="1"/>
        </w:rPr>
        <w:t xml:space="preserve"> </w:t>
      </w:r>
      <w:r>
        <w:t>straightened here. There are glorious things to be had in God, and</w:t>
      </w:r>
      <w:r>
        <w:rPr>
          <w:spacing w:val="1"/>
        </w:rPr>
        <w:t xml:space="preserve"> </w:t>
      </w:r>
      <w:r>
        <w:t>therefore our desires should be more enlarged than they are. It is an</w:t>
      </w:r>
      <w:r>
        <w:rPr>
          <w:spacing w:val="1"/>
        </w:rPr>
        <w:t xml:space="preserve"> </w:t>
      </w:r>
      <w:r>
        <w:t>excellent expression of Basil, It grieves, it irks, it is tedious to our</w:t>
      </w:r>
      <w:r>
        <w:rPr>
          <w:spacing w:val="1"/>
        </w:rPr>
        <w:t xml:space="preserve"> </w:t>
      </w:r>
      <w:r>
        <w:t>most</w:t>
      </w:r>
      <w:r>
        <w:rPr>
          <w:spacing w:val="1"/>
        </w:rPr>
        <w:t xml:space="preserve"> </w:t>
      </w:r>
      <w:r>
        <w:t>munificent,</w:t>
      </w:r>
      <w:r>
        <w:rPr>
          <w:spacing w:val="1"/>
        </w:rPr>
        <w:t xml:space="preserve"> </w:t>
      </w:r>
      <w:r>
        <w:t>great,</w:t>
      </w:r>
      <w:r>
        <w:rPr>
          <w:spacing w:val="1"/>
        </w:rPr>
        <w:t xml:space="preserve"> </w:t>
      </w:r>
      <w:r>
        <w:t>glorious</w:t>
      </w:r>
      <w:r>
        <w:rPr>
          <w:spacing w:val="1"/>
        </w:rPr>
        <w:t xml:space="preserve"> </w:t>
      </w:r>
      <w:r>
        <w:t>King</w:t>
      </w:r>
      <w:r>
        <w:rPr>
          <w:spacing w:val="1"/>
        </w:rPr>
        <w:t xml:space="preserve"> </w:t>
      </w:r>
      <w:r>
        <w:t>(he</w:t>
      </w:r>
      <w:r>
        <w:rPr>
          <w:spacing w:val="1"/>
        </w:rPr>
        <w:t xml:space="preserve"> </w:t>
      </w:r>
      <w:r>
        <w:t>hath</w:t>
      </w:r>
      <w:r>
        <w:rPr>
          <w:spacing w:val="1"/>
        </w:rPr>
        <w:t xml:space="preserve"> </w:t>
      </w:r>
      <w:r>
        <w:t>one</w:t>
      </w:r>
      <w:r>
        <w:rPr>
          <w:spacing w:val="1"/>
        </w:rPr>
        <w:t xml:space="preserve"> </w:t>
      </w:r>
      <w:r>
        <w:t>word</w:t>
      </w:r>
      <w:r>
        <w:rPr>
          <w:spacing w:val="1"/>
        </w:rPr>
        <w:t xml:space="preserve"> </w:t>
      </w:r>
      <w:r>
        <w:t>that</w:t>
      </w:r>
      <w:r>
        <w:rPr>
          <w:spacing w:val="1"/>
        </w:rPr>
        <w:t xml:space="preserve"> </w:t>
      </w:r>
      <w:r>
        <w:t>expresses as much as all these) if we ask anything little of him; he</w:t>
      </w:r>
      <w:r>
        <w:rPr>
          <w:spacing w:val="1"/>
        </w:rPr>
        <w:t xml:space="preserve"> </w:t>
      </w:r>
      <w:r>
        <w:t>would have us ask great things of him.</w:t>
      </w:r>
    </w:p>
    <w:p w14:paraId="761B4D61">
      <w:pPr>
        <w:pStyle w:val="5"/>
        <w:spacing w:before="289" w:line="254" w:lineRule="auto"/>
        <w:ind w:right="119"/>
      </w:pPr>
      <w:r>
        <w:t>Again,</w:t>
      </w:r>
      <w:r>
        <w:rPr>
          <w:spacing w:val="1"/>
        </w:rPr>
        <w:t xml:space="preserve"> </w:t>
      </w:r>
      <w:r>
        <w:t>they</w:t>
      </w:r>
      <w:r>
        <w:rPr>
          <w:spacing w:val="1"/>
        </w:rPr>
        <w:t xml:space="preserve"> </w:t>
      </w:r>
      <w:r>
        <w:t>are</w:t>
      </w:r>
      <w:r>
        <w:rPr>
          <w:spacing w:val="1"/>
        </w:rPr>
        <w:t xml:space="preserve"> </w:t>
      </w:r>
      <w:r>
        <w:t>beyond</w:t>
      </w:r>
      <w:r>
        <w:rPr>
          <w:spacing w:val="1"/>
        </w:rPr>
        <w:t xml:space="preserve"> </w:t>
      </w:r>
      <w:r>
        <w:t>all</w:t>
      </w:r>
      <w:r>
        <w:rPr>
          <w:spacing w:val="1"/>
        </w:rPr>
        <w:t xml:space="preserve"> </w:t>
      </w:r>
      <w:r>
        <w:t>our</w:t>
      </w:r>
      <w:r>
        <w:rPr>
          <w:spacing w:val="1"/>
        </w:rPr>
        <w:t xml:space="preserve"> </w:t>
      </w:r>
      <w:r>
        <w:t>hopes:</w:t>
      </w:r>
      <w:r>
        <w:rPr>
          <w:spacing w:val="1"/>
        </w:rPr>
        <w:t xml:space="preserve"> </w:t>
      </w:r>
      <w:r>
        <w:t>It</w:t>
      </w:r>
      <w:r>
        <w:rPr>
          <w:spacing w:val="1"/>
        </w:rPr>
        <w:t xml:space="preserve"> </w:t>
      </w:r>
      <w:r>
        <w:t>is</w:t>
      </w:r>
      <w:r>
        <w:rPr>
          <w:spacing w:val="1"/>
        </w:rPr>
        <w:t xml:space="preserve"> </w:t>
      </w:r>
      <w:r>
        <w:t>said</w:t>
      </w:r>
      <w:r>
        <w:rPr>
          <w:spacing w:val="1"/>
        </w:rPr>
        <w:t xml:space="preserve"> </w:t>
      </w:r>
      <w:r>
        <w:t>of</w:t>
      </w:r>
      <w:r>
        <w:rPr>
          <w:spacing w:val="1"/>
        </w:rPr>
        <w:t xml:space="preserve"> </w:t>
      </w:r>
      <w:r>
        <w:t>Abraham,</w:t>
      </w:r>
      <w:r>
        <w:rPr>
          <w:spacing w:val="1"/>
        </w:rPr>
        <w:t xml:space="preserve"> </w:t>
      </w:r>
      <w:r>
        <w:t>He</w:t>
      </w:r>
      <w:r>
        <w:rPr>
          <w:spacing w:val="-70"/>
        </w:rPr>
        <w:t xml:space="preserve"> </w:t>
      </w:r>
      <w:r>
        <w:t>believed above hope; we cannot believe above hope in this sense, that</w:t>
      </w:r>
      <w:r>
        <w:rPr>
          <w:spacing w:val="-70"/>
        </w:rPr>
        <w:t xml:space="preserve"> </w:t>
      </w:r>
      <w:r>
        <w:t>is</w:t>
      </w:r>
      <w:r>
        <w:rPr>
          <w:spacing w:val="51"/>
        </w:rPr>
        <w:t xml:space="preserve"> </w:t>
      </w:r>
      <w:r>
        <w:t>above</w:t>
      </w:r>
      <w:r>
        <w:rPr>
          <w:spacing w:val="51"/>
        </w:rPr>
        <w:t xml:space="preserve"> </w:t>
      </w:r>
      <w:r>
        <w:t>the</w:t>
      </w:r>
      <w:r>
        <w:rPr>
          <w:spacing w:val="52"/>
        </w:rPr>
        <w:t xml:space="preserve"> </w:t>
      </w:r>
      <w:r>
        <w:t>great</w:t>
      </w:r>
      <w:r>
        <w:rPr>
          <w:spacing w:val="51"/>
        </w:rPr>
        <w:t xml:space="preserve"> </w:t>
      </w:r>
      <w:r>
        <w:t>things</w:t>
      </w:r>
      <w:r>
        <w:rPr>
          <w:spacing w:val="51"/>
        </w:rPr>
        <w:t xml:space="preserve"> </w:t>
      </w:r>
      <w:r>
        <w:t>that</w:t>
      </w:r>
      <w:r>
        <w:rPr>
          <w:spacing w:val="52"/>
        </w:rPr>
        <w:t xml:space="preserve"> </w:t>
      </w:r>
      <w:r>
        <w:t>are</w:t>
      </w:r>
      <w:r>
        <w:rPr>
          <w:spacing w:val="51"/>
        </w:rPr>
        <w:t xml:space="preserve"> </w:t>
      </w:r>
      <w:r>
        <w:t>hoped</w:t>
      </w:r>
      <w:r>
        <w:rPr>
          <w:spacing w:val="51"/>
        </w:rPr>
        <w:t xml:space="preserve"> </w:t>
      </w:r>
      <w:r>
        <w:t>for,</w:t>
      </w:r>
      <w:r>
        <w:rPr>
          <w:spacing w:val="52"/>
        </w:rPr>
        <w:t xml:space="preserve"> </w:t>
      </w:r>
      <w:r>
        <w:t>and</w:t>
      </w:r>
      <w:r>
        <w:rPr>
          <w:spacing w:val="51"/>
        </w:rPr>
        <w:t xml:space="preserve"> </w:t>
      </w:r>
      <w:r>
        <w:t>yet</w:t>
      </w:r>
      <w:r>
        <w:rPr>
          <w:spacing w:val="52"/>
        </w:rPr>
        <w:t xml:space="preserve"> </w:t>
      </w:r>
      <w:r>
        <w:t>God</w:t>
      </w:r>
      <w:r>
        <w:rPr>
          <w:spacing w:val="51"/>
        </w:rPr>
        <w:t xml:space="preserve"> </w:t>
      </w:r>
      <w:r>
        <w:t>loves</w:t>
      </w:r>
      <w:r>
        <w:rPr>
          <w:spacing w:val="51"/>
        </w:rPr>
        <w:t xml:space="preserve"> </w:t>
      </w:r>
      <w:r>
        <w:t>to</w:t>
      </w:r>
      <w:r>
        <w:rPr>
          <w:spacing w:val="-70"/>
        </w:rPr>
        <w:t xml:space="preserve"> </w:t>
      </w:r>
      <w:r>
        <w:t>have his people raise their hopes high.</w:t>
      </w:r>
    </w:p>
    <w:p w14:paraId="710B70A2">
      <w:pPr>
        <w:pStyle w:val="5"/>
        <w:spacing w:before="295" w:line="254" w:lineRule="auto"/>
        <w:ind w:right="121"/>
      </w:pPr>
      <w:r>
        <w:t>Yea lastly, it is beyond all imagination; if men and Angels should set</w:t>
      </w:r>
      <w:r>
        <w:rPr>
          <w:spacing w:val="1"/>
        </w:rPr>
        <w:t xml:space="preserve"> </w:t>
      </w:r>
      <w:r>
        <w:t>themselves</w:t>
      </w:r>
      <w:r>
        <w:rPr>
          <w:spacing w:val="61"/>
        </w:rPr>
        <w:t xml:space="preserve"> </w:t>
      </w:r>
      <w:r>
        <w:t>to</w:t>
      </w:r>
      <w:r>
        <w:rPr>
          <w:spacing w:val="61"/>
        </w:rPr>
        <w:t xml:space="preserve"> </w:t>
      </w:r>
      <w:r>
        <w:t>imagine</w:t>
      </w:r>
      <w:r>
        <w:rPr>
          <w:spacing w:val="62"/>
        </w:rPr>
        <w:t xml:space="preserve"> </w:t>
      </w:r>
      <w:r>
        <w:t>what</w:t>
      </w:r>
      <w:r>
        <w:rPr>
          <w:spacing w:val="61"/>
        </w:rPr>
        <w:t xml:space="preserve"> </w:t>
      </w:r>
      <w:r>
        <w:t>they</w:t>
      </w:r>
      <w:r>
        <w:rPr>
          <w:spacing w:val="61"/>
        </w:rPr>
        <w:t xml:space="preserve"> </w:t>
      </w:r>
      <w:r>
        <w:t>would</w:t>
      </w:r>
      <w:r>
        <w:rPr>
          <w:spacing w:val="62"/>
        </w:rPr>
        <w:t xml:space="preserve"> </w:t>
      </w:r>
      <w:r>
        <w:t>have,</w:t>
      </w:r>
      <w:r>
        <w:rPr>
          <w:spacing w:val="61"/>
        </w:rPr>
        <w:t xml:space="preserve"> </w:t>
      </w:r>
      <w:r>
        <w:t>they</w:t>
      </w:r>
      <w:r>
        <w:rPr>
          <w:spacing w:val="61"/>
        </w:rPr>
        <w:t xml:space="preserve"> </w:t>
      </w:r>
      <w:r>
        <w:t>would</w:t>
      </w:r>
      <w:r>
        <w:rPr>
          <w:spacing w:val="62"/>
        </w:rPr>
        <w:t xml:space="preserve"> </w:t>
      </w:r>
      <w:r>
        <w:t>think</w:t>
      </w:r>
      <w:r>
        <w:rPr>
          <w:spacing w:val="61"/>
        </w:rPr>
        <w:t xml:space="preserve"> </w:t>
      </w:r>
      <w:r>
        <w:t>if</w:t>
      </w:r>
      <w:r>
        <w:rPr>
          <w:spacing w:val="-70"/>
        </w:rPr>
        <w:t xml:space="preserve"> </w:t>
      </w:r>
      <w:r>
        <w:t>such and such things were, that would be a glorious condition, this</w:t>
      </w:r>
      <w:r>
        <w:rPr>
          <w:spacing w:val="1"/>
        </w:rPr>
        <w:t xml:space="preserve"> </w:t>
      </w:r>
      <w:r>
        <w:t>reward shall be beyond imagination; we may imagine that which we</w:t>
      </w:r>
      <w:r>
        <w:rPr>
          <w:spacing w:val="1"/>
        </w:rPr>
        <w:t xml:space="preserve"> </w:t>
      </w:r>
      <w:r>
        <w:t>could not almost desire, but whatsoever you can invent or imagine,</w:t>
      </w:r>
      <w:r>
        <w:rPr>
          <w:spacing w:val="1"/>
        </w:rPr>
        <w:t xml:space="preserve"> </w:t>
      </w:r>
      <w:r>
        <w:t>you shall have that happiness, or that which is beyond it: sometime</w:t>
      </w:r>
      <w:r>
        <w:rPr>
          <w:spacing w:val="1"/>
        </w:rPr>
        <w:t xml:space="preserve"> </w:t>
      </w:r>
      <w:r>
        <w:t>we think, what a sweet thing will it be in Heaven to meet our Father,</w:t>
      </w:r>
      <w:r>
        <w:rPr>
          <w:spacing w:val="1"/>
        </w:rPr>
        <w:t xml:space="preserve"> </w:t>
      </w:r>
      <w:r>
        <w:t>our</w:t>
      </w:r>
      <w:r>
        <w:rPr>
          <w:spacing w:val="1"/>
        </w:rPr>
        <w:t xml:space="preserve"> </w:t>
      </w:r>
      <w:r>
        <w:t>Mother,</w:t>
      </w:r>
      <w:r>
        <w:rPr>
          <w:spacing w:val="1"/>
        </w:rPr>
        <w:t xml:space="preserve"> </w:t>
      </w:r>
      <w:r>
        <w:t>our</w:t>
      </w:r>
      <w:r>
        <w:rPr>
          <w:spacing w:val="1"/>
        </w:rPr>
        <w:t xml:space="preserve"> </w:t>
      </w:r>
      <w:r>
        <w:t>Brother</w:t>
      </w:r>
      <w:r>
        <w:rPr>
          <w:spacing w:val="1"/>
        </w:rPr>
        <w:t xml:space="preserve"> </w:t>
      </w:r>
      <w:r>
        <w:t>or</w:t>
      </w:r>
      <w:r>
        <w:rPr>
          <w:spacing w:val="1"/>
        </w:rPr>
        <w:t xml:space="preserve"> </w:t>
      </w:r>
      <w:r>
        <w:t>Sister,</w:t>
      </w:r>
      <w:r>
        <w:rPr>
          <w:spacing w:val="1"/>
        </w:rPr>
        <w:t xml:space="preserve"> </w:t>
      </w:r>
      <w:r>
        <w:t>our</w:t>
      </w:r>
      <w:r>
        <w:rPr>
          <w:spacing w:val="1"/>
        </w:rPr>
        <w:t xml:space="preserve"> </w:t>
      </w:r>
      <w:r>
        <w:t>Husband</w:t>
      </w:r>
      <w:r>
        <w:rPr>
          <w:spacing w:val="1"/>
        </w:rPr>
        <w:t xml:space="preserve"> </w:t>
      </w:r>
      <w:r>
        <w:t>or</w:t>
      </w:r>
      <w:r>
        <w:rPr>
          <w:spacing w:val="1"/>
        </w:rPr>
        <w:t xml:space="preserve"> </w:t>
      </w:r>
      <w:r>
        <w:t>Wife?</w:t>
      </w:r>
      <w:r>
        <w:rPr>
          <w:spacing w:val="1"/>
        </w:rPr>
        <w:t xml:space="preserve"> </w:t>
      </w:r>
      <w:r>
        <w:t>these</w:t>
      </w:r>
      <w:r>
        <w:rPr>
          <w:spacing w:val="1"/>
        </w:rPr>
        <w:t xml:space="preserve"> </w:t>
      </w:r>
      <w:r>
        <w:t>relations shall cease there; but we may conclude, though we have not</w:t>
      </w:r>
      <w:r>
        <w:rPr>
          <w:spacing w:val="-70"/>
        </w:rPr>
        <w:t xml:space="preserve"> </w:t>
      </w:r>
      <w:r>
        <w:t>that</w:t>
      </w:r>
      <w:r>
        <w:rPr>
          <w:spacing w:val="33"/>
        </w:rPr>
        <w:t xml:space="preserve"> </w:t>
      </w:r>
      <w:r>
        <w:t>there,</w:t>
      </w:r>
      <w:r>
        <w:rPr>
          <w:spacing w:val="33"/>
        </w:rPr>
        <w:t xml:space="preserve"> </w:t>
      </w:r>
      <w:r>
        <w:t>we</w:t>
      </w:r>
      <w:r>
        <w:rPr>
          <w:spacing w:val="33"/>
        </w:rPr>
        <w:t xml:space="preserve"> </w:t>
      </w:r>
      <w:r>
        <w:t>shall</w:t>
      </w:r>
      <w:r>
        <w:rPr>
          <w:spacing w:val="33"/>
        </w:rPr>
        <w:t xml:space="preserve"> </w:t>
      </w:r>
      <w:r>
        <w:t>have</w:t>
      </w:r>
      <w:r>
        <w:rPr>
          <w:spacing w:val="33"/>
        </w:rPr>
        <w:t xml:space="preserve"> </w:t>
      </w:r>
      <w:r>
        <w:t>that</w:t>
      </w:r>
      <w:r>
        <w:rPr>
          <w:spacing w:val="33"/>
        </w:rPr>
        <w:t xml:space="preserve"> </w:t>
      </w:r>
      <w:r>
        <w:t>which</w:t>
      </w:r>
      <w:r>
        <w:rPr>
          <w:spacing w:val="33"/>
        </w:rPr>
        <w:t xml:space="preserve"> </w:t>
      </w:r>
      <w:r>
        <w:t>shall</w:t>
      </w:r>
      <w:r>
        <w:rPr>
          <w:spacing w:val="33"/>
        </w:rPr>
        <w:t xml:space="preserve"> </w:t>
      </w:r>
      <w:r>
        <w:t>be</w:t>
      </w:r>
      <w:r>
        <w:rPr>
          <w:spacing w:val="33"/>
        </w:rPr>
        <w:t xml:space="preserve"> </w:t>
      </w:r>
      <w:r>
        <w:t>better,</w:t>
      </w:r>
      <w:r>
        <w:rPr>
          <w:spacing w:val="33"/>
        </w:rPr>
        <w:t xml:space="preserve"> </w:t>
      </w:r>
      <w:r>
        <w:t>and</w:t>
      </w:r>
      <w:r>
        <w:rPr>
          <w:spacing w:val="33"/>
        </w:rPr>
        <w:t xml:space="preserve"> </w:t>
      </w:r>
      <w:r>
        <w:t>that</w:t>
      </w:r>
      <w:r>
        <w:rPr>
          <w:spacing w:val="33"/>
        </w:rPr>
        <w:t xml:space="preserve"> </w:t>
      </w:r>
      <w:r>
        <w:t>which</w:t>
      </w:r>
      <w:r>
        <w:rPr>
          <w:spacing w:val="-70"/>
        </w:rPr>
        <w:t xml:space="preserve"> </w:t>
      </w:r>
      <w:r>
        <w:t>we would rather choose.</w:t>
      </w:r>
    </w:p>
    <w:p w14:paraId="469933F3">
      <w:pPr>
        <w:pStyle w:val="5"/>
        <w:spacing w:before="285" w:line="254" w:lineRule="auto"/>
      </w:pPr>
      <w:r>
        <w:t>But then if it be thus, that all the world be but a dark shadow, if that</w:t>
      </w:r>
      <w:r>
        <w:rPr>
          <w:spacing w:val="1"/>
        </w:rPr>
        <w:t xml:space="preserve"> </w:t>
      </w:r>
      <w:r>
        <w:t>which is revealed in the word be but a glimpse, if all the comforts of</w:t>
      </w:r>
      <w:r>
        <w:rPr>
          <w:spacing w:val="1"/>
        </w:rPr>
        <w:t xml:space="preserve"> </w:t>
      </w:r>
      <w:r>
        <w:t>the Saints here be but the first-fruits, if all the expressions of men</w:t>
      </w:r>
      <w:r>
        <w:rPr>
          <w:spacing w:val="1"/>
        </w:rPr>
        <w:t xml:space="preserve"> </w:t>
      </w:r>
      <w:r>
        <w:t>come beneath, if all our desires come short, if all our hopes reach not</w:t>
      </w:r>
      <w:r>
        <w:rPr>
          <w:spacing w:val="-70"/>
        </w:rPr>
        <w:t xml:space="preserve"> </w:t>
      </w:r>
      <w:r>
        <w:t>to it, if all be above the imagination of men and Angels, what is it</w:t>
      </w:r>
      <w:r>
        <w:rPr>
          <w:spacing w:val="1"/>
        </w:rPr>
        <w:t xml:space="preserve"> </w:t>
      </w:r>
      <w:r>
        <w:t>then? what is that which is thus great? we can tell you somewhat of</w:t>
      </w:r>
      <w:r>
        <w:rPr>
          <w:spacing w:val="1"/>
        </w:rPr>
        <w:t xml:space="preserve"> </w:t>
      </w:r>
      <w:r>
        <w:t>this recompense of reward negatively, and somewhat comparatively,</w:t>
      </w:r>
      <w:r>
        <w:rPr>
          <w:spacing w:val="1"/>
        </w:rPr>
        <w:t xml:space="preserve"> </w:t>
      </w:r>
      <w:r>
        <w:t>but very little of it positively; yet somewhat that way too.</w:t>
      </w:r>
    </w:p>
    <w:p w14:paraId="58C1B9E6">
      <w:pPr>
        <w:spacing w:after="0" w:line="254" w:lineRule="auto"/>
        <w:sectPr>
          <w:pgSz w:w="12240" w:h="15840"/>
          <w:pgMar w:top="1360" w:right="1420" w:bottom="280" w:left="1420" w:header="720" w:footer="720" w:gutter="0"/>
          <w:cols w:space="720" w:num="1"/>
        </w:sectPr>
      </w:pPr>
    </w:p>
    <w:p w14:paraId="3101B8D0">
      <w:pPr>
        <w:pStyle w:val="5"/>
        <w:spacing w:line="254" w:lineRule="auto"/>
        <w:ind w:right="117"/>
      </w:pPr>
      <w:r>
        <w:t>First, negatively: There shall be no evil, there shall be such an estate</w:t>
      </w:r>
      <w:r>
        <w:rPr>
          <w:spacing w:val="1"/>
        </w:rPr>
        <w:t xml:space="preserve"> </w:t>
      </w:r>
      <w:r>
        <w:t>of God's people, wherein they shall be fully, absolutely, everlastingly</w:t>
      </w:r>
      <w:r>
        <w:rPr>
          <w:spacing w:val="1"/>
        </w:rPr>
        <w:t xml:space="preserve"> </w:t>
      </w:r>
      <w:r>
        <w:t>free from all kind of evil; in this world evil sticks to every Christian,</w:t>
      </w:r>
      <w:r>
        <w:rPr>
          <w:spacing w:val="1"/>
        </w:rPr>
        <w:t xml:space="preserve"> </w:t>
      </w:r>
      <w:r>
        <w:t>but there they shall be in an estate beyond all evil. When the Sun is</w:t>
      </w:r>
      <w:r>
        <w:rPr>
          <w:spacing w:val="1"/>
        </w:rPr>
        <w:t xml:space="preserve"> </w:t>
      </w:r>
      <w:r>
        <w:t>got to the height, there is no shadow; so when God's people come to</w:t>
      </w:r>
      <w:r>
        <w:rPr>
          <w:spacing w:val="1"/>
        </w:rPr>
        <w:t xml:space="preserve"> </w:t>
      </w:r>
      <w:r>
        <w:t>the top of their blessedness, there shall be no shadow of any evil at</w:t>
      </w:r>
      <w:r>
        <w:rPr>
          <w:spacing w:val="1"/>
        </w:rPr>
        <w:t xml:space="preserve"> </w:t>
      </w:r>
      <w:r>
        <w:t>all: that God that is infinite in good, certainly will not suffer evil to be</w:t>
      </w:r>
      <w:r>
        <w:rPr>
          <w:spacing w:val="-70"/>
        </w:rPr>
        <w:t xml:space="preserve"> </w:t>
      </w:r>
      <w:r>
        <w:t>always</w:t>
      </w:r>
      <w:r>
        <w:rPr>
          <w:spacing w:val="1"/>
        </w:rPr>
        <w:t xml:space="preserve"> </w:t>
      </w:r>
      <w:r>
        <w:t>in</w:t>
      </w:r>
      <w:r>
        <w:rPr>
          <w:spacing w:val="1"/>
        </w:rPr>
        <w:t xml:space="preserve"> </w:t>
      </w:r>
      <w:r>
        <w:t>his</w:t>
      </w:r>
      <w:r>
        <w:rPr>
          <w:spacing w:val="1"/>
        </w:rPr>
        <w:t xml:space="preserve"> </w:t>
      </w:r>
      <w:r>
        <w:t>people:</w:t>
      </w:r>
      <w:r>
        <w:rPr>
          <w:spacing w:val="1"/>
        </w:rPr>
        <w:t xml:space="preserve"> </w:t>
      </w:r>
      <w:r>
        <w:t>Freed</w:t>
      </w:r>
      <w:r>
        <w:rPr>
          <w:spacing w:val="1"/>
        </w:rPr>
        <w:t xml:space="preserve"> </w:t>
      </w:r>
      <w:r>
        <w:t>from</w:t>
      </w:r>
      <w:r>
        <w:rPr>
          <w:spacing w:val="1"/>
        </w:rPr>
        <w:t xml:space="preserve"> </w:t>
      </w:r>
      <w:r>
        <w:t>all</w:t>
      </w:r>
      <w:r>
        <w:rPr>
          <w:spacing w:val="1"/>
        </w:rPr>
        <w:t xml:space="preserve"> </w:t>
      </w:r>
      <w:r>
        <w:t>evil</w:t>
      </w:r>
      <w:r>
        <w:rPr>
          <w:spacing w:val="1"/>
        </w:rPr>
        <w:t xml:space="preserve"> </w:t>
      </w:r>
      <w:r>
        <w:t>of</w:t>
      </w:r>
      <w:r>
        <w:rPr>
          <w:spacing w:val="1"/>
        </w:rPr>
        <w:t xml:space="preserve"> </w:t>
      </w:r>
      <w:r>
        <w:t>sin,</w:t>
      </w:r>
      <w:r>
        <w:rPr>
          <w:spacing w:val="1"/>
        </w:rPr>
        <w:t xml:space="preserve"> </w:t>
      </w:r>
      <w:r>
        <w:t>and</w:t>
      </w:r>
      <w:r>
        <w:rPr>
          <w:spacing w:val="1"/>
        </w:rPr>
        <w:t xml:space="preserve"> </w:t>
      </w:r>
      <w:r>
        <w:t>that</w:t>
      </w:r>
      <w:r>
        <w:rPr>
          <w:spacing w:val="1"/>
        </w:rPr>
        <w:t xml:space="preserve"> </w:t>
      </w:r>
      <w:r>
        <w:t>is</w:t>
      </w:r>
      <w:r>
        <w:rPr>
          <w:spacing w:val="72"/>
        </w:rPr>
        <w:t xml:space="preserve"> </w:t>
      </w:r>
      <w:r>
        <w:t>the</w:t>
      </w:r>
      <w:r>
        <w:rPr>
          <w:spacing w:val="1"/>
        </w:rPr>
        <w:t xml:space="preserve"> </w:t>
      </w:r>
      <w:r>
        <w:t>greatest</w:t>
      </w:r>
      <w:r>
        <w:rPr>
          <w:spacing w:val="1"/>
        </w:rPr>
        <w:t xml:space="preserve"> </w:t>
      </w:r>
      <w:r>
        <w:t>evil</w:t>
      </w:r>
      <w:r>
        <w:rPr>
          <w:spacing w:val="1"/>
        </w:rPr>
        <w:t xml:space="preserve"> </w:t>
      </w:r>
      <w:r>
        <w:t>of</w:t>
      </w:r>
      <w:r>
        <w:rPr>
          <w:spacing w:val="1"/>
        </w:rPr>
        <w:t xml:space="preserve"> </w:t>
      </w:r>
      <w:r>
        <w:t>all;</w:t>
      </w:r>
      <w:r>
        <w:rPr>
          <w:spacing w:val="1"/>
        </w:rPr>
        <w:t xml:space="preserve"> </w:t>
      </w:r>
      <w:r>
        <w:t>never</w:t>
      </w:r>
      <w:r>
        <w:rPr>
          <w:spacing w:val="1"/>
        </w:rPr>
        <w:t xml:space="preserve"> </w:t>
      </w:r>
      <w:r>
        <w:t>troubled</w:t>
      </w:r>
      <w:r>
        <w:rPr>
          <w:spacing w:val="1"/>
        </w:rPr>
        <w:t xml:space="preserve"> </w:t>
      </w:r>
      <w:r>
        <w:t>with</w:t>
      </w:r>
      <w:r>
        <w:rPr>
          <w:spacing w:val="1"/>
        </w:rPr>
        <w:t xml:space="preserve"> </w:t>
      </w:r>
      <w:r>
        <w:t>any</w:t>
      </w:r>
      <w:r>
        <w:rPr>
          <w:spacing w:val="1"/>
        </w:rPr>
        <w:t xml:space="preserve"> </w:t>
      </w:r>
      <w:r>
        <w:t>hard</w:t>
      </w:r>
      <w:r>
        <w:rPr>
          <w:spacing w:val="1"/>
        </w:rPr>
        <w:t xml:space="preserve"> </w:t>
      </w:r>
      <w:r>
        <w:t>heart</w:t>
      </w:r>
      <w:r>
        <w:rPr>
          <w:spacing w:val="1"/>
        </w:rPr>
        <w:t xml:space="preserve"> </w:t>
      </w:r>
      <w:r>
        <w:t>anymore,</w:t>
      </w:r>
      <w:r>
        <w:rPr>
          <w:spacing w:val="-70"/>
        </w:rPr>
        <w:t xml:space="preserve"> </w:t>
      </w:r>
      <w:r>
        <w:t>never</w:t>
      </w:r>
      <w:r>
        <w:rPr>
          <w:spacing w:val="1"/>
        </w:rPr>
        <w:t xml:space="preserve"> </w:t>
      </w:r>
      <w:r>
        <w:t>pestered</w:t>
      </w:r>
      <w:r>
        <w:rPr>
          <w:spacing w:val="1"/>
        </w:rPr>
        <w:t xml:space="preserve"> </w:t>
      </w:r>
      <w:r>
        <w:t>with</w:t>
      </w:r>
      <w:r>
        <w:rPr>
          <w:spacing w:val="1"/>
        </w:rPr>
        <w:t xml:space="preserve"> </w:t>
      </w:r>
      <w:r>
        <w:t>an</w:t>
      </w:r>
      <w:r>
        <w:rPr>
          <w:spacing w:val="1"/>
        </w:rPr>
        <w:t xml:space="preserve"> </w:t>
      </w:r>
      <w:r>
        <w:t>unbelieving</w:t>
      </w:r>
      <w:r>
        <w:rPr>
          <w:spacing w:val="1"/>
        </w:rPr>
        <w:t xml:space="preserve"> </w:t>
      </w:r>
      <w:r>
        <w:t>straightened</w:t>
      </w:r>
      <w:r>
        <w:rPr>
          <w:spacing w:val="1"/>
        </w:rPr>
        <w:t xml:space="preserve"> </w:t>
      </w:r>
      <w:r>
        <w:t>heart</w:t>
      </w:r>
      <w:r>
        <w:rPr>
          <w:spacing w:val="1"/>
        </w:rPr>
        <w:t xml:space="preserve"> </w:t>
      </w:r>
      <w:r>
        <w:t>anymore,</w:t>
      </w:r>
      <w:r>
        <w:rPr>
          <w:spacing w:val="1"/>
        </w:rPr>
        <w:t xml:space="preserve"> </w:t>
      </w:r>
      <w:r>
        <w:t>never dull and heavy in God's service anymore; there shall never be</w:t>
      </w:r>
      <w:r>
        <w:rPr>
          <w:spacing w:val="1"/>
        </w:rPr>
        <w:t xml:space="preserve"> </w:t>
      </w:r>
      <w:r>
        <w:t>anymore blindness and ignorance's, any inconstancy, any mistake,</w:t>
      </w:r>
      <w:r>
        <w:rPr>
          <w:spacing w:val="1"/>
        </w:rPr>
        <w:t xml:space="preserve"> </w:t>
      </w:r>
      <w:r>
        <w:t>any</w:t>
      </w:r>
      <w:r>
        <w:rPr>
          <w:spacing w:val="1"/>
        </w:rPr>
        <w:t xml:space="preserve"> </w:t>
      </w:r>
      <w:r>
        <w:t>weariness</w:t>
      </w:r>
      <w:r>
        <w:rPr>
          <w:spacing w:val="1"/>
        </w:rPr>
        <w:t xml:space="preserve"> </w:t>
      </w:r>
      <w:r>
        <w:t>in</w:t>
      </w:r>
      <w:r>
        <w:rPr>
          <w:spacing w:val="1"/>
        </w:rPr>
        <w:t xml:space="preserve"> </w:t>
      </w:r>
      <w:r>
        <w:t>God's</w:t>
      </w:r>
      <w:r>
        <w:rPr>
          <w:spacing w:val="1"/>
        </w:rPr>
        <w:t xml:space="preserve"> </w:t>
      </w:r>
      <w:r>
        <w:t>service,</w:t>
      </w:r>
      <w:r>
        <w:rPr>
          <w:spacing w:val="1"/>
        </w:rPr>
        <w:t xml:space="preserve"> </w:t>
      </w:r>
      <w:r>
        <w:t>delivered</w:t>
      </w:r>
      <w:r>
        <w:rPr>
          <w:spacing w:val="1"/>
        </w:rPr>
        <w:t xml:space="preserve"> </w:t>
      </w:r>
      <w:r>
        <w:t>wholly</w:t>
      </w:r>
      <w:r>
        <w:rPr>
          <w:spacing w:val="1"/>
        </w:rPr>
        <w:t xml:space="preserve"> </w:t>
      </w:r>
      <w:r>
        <w:t>from</w:t>
      </w:r>
      <w:r>
        <w:rPr>
          <w:spacing w:val="1"/>
        </w:rPr>
        <w:t xml:space="preserve"> </w:t>
      </w:r>
      <w:r>
        <w:t>sin;</w:t>
      </w:r>
      <w:r>
        <w:rPr>
          <w:spacing w:val="1"/>
        </w:rPr>
        <w:t xml:space="preserve"> </w:t>
      </w:r>
      <w:r>
        <w:t>yea,</w:t>
      </w:r>
      <w:r>
        <w:rPr>
          <w:spacing w:val="1"/>
        </w:rPr>
        <w:t xml:space="preserve"> </w:t>
      </w:r>
      <w:r>
        <w:t>delivered not only from the sin that we have, but from the very savor</w:t>
      </w:r>
      <w:r>
        <w:rPr>
          <w:spacing w:val="1"/>
        </w:rPr>
        <w:t xml:space="preserve"> </w:t>
      </w:r>
      <w:r>
        <w:t>of sin, and from all the remainders of sin: A man may be delivered</w:t>
      </w:r>
      <w:r>
        <w:rPr>
          <w:spacing w:val="1"/>
        </w:rPr>
        <w:t xml:space="preserve"> </w:t>
      </w:r>
      <w:r>
        <w:t>out of prison, but he may smell of the prison; men may be healed of a</w:t>
      </w:r>
      <w:r>
        <w:rPr>
          <w:spacing w:val="-70"/>
        </w:rPr>
        <w:t xml:space="preserve"> </w:t>
      </w:r>
      <w:r>
        <w:t>wound, and yet have a scar remain; so it is with God's people here,</w:t>
      </w:r>
      <w:r>
        <w:rPr>
          <w:spacing w:val="1"/>
        </w:rPr>
        <w:t xml:space="preserve"> </w:t>
      </w:r>
      <w:r>
        <w:t>they are delivered from the guilt and power of their sin, but they</w:t>
      </w:r>
      <w:r>
        <w:rPr>
          <w:spacing w:val="1"/>
        </w:rPr>
        <w:t xml:space="preserve"> </w:t>
      </w:r>
      <w:r>
        <w:t>smell of their prison garments, and there are some scars upon them,</w:t>
      </w:r>
      <w:r>
        <w:rPr>
          <w:spacing w:val="1"/>
        </w:rPr>
        <w:t xml:space="preserve"> </w:t>
      </w:r>
      <w:r>
        <w:t>but all the smells and scars of our sin shall be taken from us; yea,</w:t>
      </w:r>
      <w:r>
        <w:rPr>
          <w:spacing w:val="1"/>
        </w:rPr>
        <w:t xml:space="preserve"> </w:t>
      </w:r>
      <w:r>
        <w:t>delivered from the very possibility of sin: To be in an estate without</w:t>
      </w:r>
      <w:r>
        <w:rPr>
          <w:spacing w:val="1"/>
        </w:rPr>
        <w:t xml:space="preserve"> </w:t>
      </w:r>
      <w:r>
        <w:t>sin,</w:t>
      </w:r>
      <w:r>
        <w:rPr>
          <w:spacing w:val="25"/>
        </w:rPr>
        <w:t xml:space="preserve"> </w:t>
      </w:r>
      <w:r>
        <w:t>is</w:t>
      </w:r>
      <w:r>
        <w:rPr>
          <w:spacing w:val="25"/>
        </w:rPr>
        <w:t xml:space="preserve"> </w:t>
      </w:r>
      <w:r>
        <w:t>a</w:t>
      </w:r>
      <w:r>
        <w:rPr>
          <w:spacing w:val="25"/>
        </w:rPr>
        <w:t xml:space="preserve"> </w:t>
      </w:r>
      <w:r>
        <w:t>blessed</w:t>
      </w:r>
      <w:r>
        <w:rPr>
          <w:spacing w:val="25"/>
        </w:rPr>
        <w:t xml:space="preserve"> </w:t>
      </w:r>
      <w:r>
        <w:t>estate,</w:t>
      </w:r>
      <w:r>
        <w:rPr>
          <w:spacing w:val="25"/>
        </w:rPr>
        <w:t xml:space="preserve"> </w:t>
      </w:r>
      <w:r>
        <w:t>but</w:t>
      </w:r>
      <w:r>
        <w:rPr>
          <w:spacing w:val="25"/>
        </w:rPr>
        <w:t xml:space="preserve"> </w:t>
      </w:r>
      <w:r>
        <w:t>to</w:t>
      </w:r>
      <w:r>
        <w:rPr>
          <w:spacing w:val="25"/>
        </w:rPr>
        <w:t xml:space="preserve"> </w:t>
      </w:r>
      <w:r>
        <w:t>be</w:t>
      </w:r>
      <w:r>
        <w:rPr>
          <w:spacing w:val="25"/>
        </w:rPr>
        <w:t xml:space="preserve"> </w:t>
      </w:r>
      <w:r>
        <w:t>in</w:t>
      </w:r>
      <w:r>
        <w:rPr>
          <w:spacing w:val="25"/>
        </w:rPr>
        <w:t xml:space="preserve"> </w:t>
      </w:r>
      <w:r>
        <w:t>an</w:t>
      </w:r>
      <w:r>
        <w:rPr>
          <w:spacing w:val="25"/>
        </w:rPr>
        <w:t xml:space="preserve"> </w:t>
      </w:r>
      <w:r>
        <w:t>estate</w:t>
      </w:r>
      <w:r>
        <w:rPr>
          <w:spacing w:val="25"/>
        </w:rPr>
        <w:t xml:space="preserve"> </w:t>
      </w:r>
      <w:r>
        <w:t>wherein</w:t>
      </w:r>
      <w:r>
        <w:rPr>
          <w:spacing w:val="25"/>
        </w:rPr>
        <w:t xml:space="preserve"> </w:t>
      </w:r>
      <w:r>
        <w:t>there</w:t>
      </w:r>
      <w:r>
        <w:rPr>
          <w:spacing w:val="25"/>
        </w:rPr>
        <w:t xml:space="preserve"> </w:t>
      </w:r>
      <w:r>
        <w:t>shall</w:t>
      </w:r>
      <w:r>
        <w:rPr>
          <w:spacing w:val="25"/>
        </w:rPr>
        <w:t xml:space="preserve"> </w:t>
      </w:r>
      <w:r>
        <w:t>be</w:t>
      </w:r>
      <w:r>
        <w:rPr>
          <w:spacing w:val="-70"/>
        </w:rPr>
        <w:t xml:space="preserve"> </w:t>
      </w:r>
      <w:r>
        <w:t>no possibility to sin, that is a blessed condition indeed: It is a kind of</w:t>
      </w:r>
      <w:r>
        <w:rPr>
          <w:spacing w:val="1"/>
        </w:rPr>
        <w:t xml:space="preserve"> </w:t>
      </w:r>
      <w:r>
        <w:t>misery</w:t>
      </w:r>
      <w:r>
        <w:rPr>
          <w:spacing w:val="50"/>
        </w:rPr>
        <w:t xml:space="preserve"> </w:t>
      </w:r>
      <w:r>
        <w:t>that</w:t>
      </w:r>
      <w:r>
        <w:rPr>
          <w:spacing w:val="50"/>
        </w:rPr>
        <w:t xml:space="preserve"> </w:t>
      </w:r>
      <w:r>
        <w:t>a</w:t>
      </w:r>
      <w:r>
        <w:rPr>
          <w:spacing w:val="51"/>
        </w:rPr>
        <w:t xml:space="preserve"> </w:t>
      </w:r>
      <w:r>
        <w:t>godly</w:t>
      </w:r>
      <w:r>
        <w:rPr>
          <w:spacing w:val="50"/>
        </w:rPr>
        <w:t xml:space="preserve"> </w:t>
      </w:r>
      <w:r>
        <w:t>man</w:t>
      </w:r>
      <w:r>
        <w:rPr>
          <w:spacing w:val="50"/>
        </w:rPr>
        <w:t xml:space="preserve"> </w:t>
      </w:r>
      <w:r>
        <w:t>counts</w:t>
      </w:r>
      <w:r>
        <w:rPr>
          <w:spacing w:val="51"/>
        </w:rPr>
        <w:t xml:space="preserve"> </w:t>
      </w:r>
      <w:r>
        <w:t>himself</w:t>
      </w:r>
      <w:r>
        <w:rPr>
          <w:spacing w:val="50"/>
        </w:rPr>
        <w:t xml:space="preserve"> </w:t>
      </w:r>
      <w:r>
        <w:t>to</w:t>
      </w:r>
      <w:r>
        <w:rPr>
          <w:spacing w:val="50"/>
        </w:rPr>
        <w:t xml:space="preserve"> </w:t>
      </w:r>
      <w:r>
        <w:t>be</w:t>
      </w:r>
      <w:r>
        <w:rPr>
          <w:spacing w:val="51"/>
        </w:rPr>
        <w:t xml:space="preserve"> </w:t>
      </w:r>
      <w:r>
        <w:t>in,</w:t>
      </w:r>
      <w:r>
        <w:rPr>
          <w:spacing w:val="50"/>
        </w:rPr>
        <w:t xml:space="preserve"> </w:t>
      </w:r>
      <w:r>
        <w:t>not</w:t>
      </w:r>
      <w:r>
        <w:rPr>
          <w:spacing w:val="51"/>
        </w:rPr>
        <w:t xml:space="preserve"> </w:t>
      </w:r>
      <w:r>
        <w:t>only</w:t>
      </w:r>
      <w:r>
        <w:rPr>
          <w:spacing w:val="50"/>
        </w:rPr>
        <w:t xml:space="preserve"> </w:t>
      </w:r>
      <w:r>
        <w:t>that</w:t>
      </w:r>
      <w:r>
        <w:rPr>
          <w:spacing w:val="50"/>
        </w:rPr>
        <w:t xml:space="preserve"> </w:t>
      </w:r>
      <w:r>
        <w:t>he</w:t>
      </w:r>
      <w:r>
        <w:rPr>
          <w:spacing w:val="-70"/>
        </w:rPr>
        <w:t xml:space="preserve"> </w:t>
      </w:r>
      <w:r>
        <w:t>does sin, but that he may sin, that he hath a possibility to sin; but to</w:t>
      </w:r>
      <w:r>
        <w:rPr>
          <w:spacing w:val="1"/>
        </w:rPr>
        <w:t xml:space="preserve"> </w:t>
      </w:r>
      <w:r>
        <w:t>be</w:t>
      </w:r>
      <w:r>
        <w:rPr>
          <w:spacing w:val="1"/>
        </w:rPr>
        <w:t xml:space="preserve"> </w:t>
      </w:r>
      <w:r>
        <w:t>free</w:t>
      </w:r>
      <w:r>
        <w:rPr>
          <w:spacing w:val="1"/>
        </w:rPr>
        <w:t xml:space="preserve"> </w:t>
      </w:r>
      <w:r>
        <w:t>from</w:t>
      </w:r>
      <w:r>
        <w:rPr>
          <w:spacing w:val="1"/>
        </w:rPr>
        <w:t xml:space="preserve"> </w:t>
      </w:r>
      <w:r>
        <w:t>that,</w:t>
      </w:r>
      <w:r>
        <w:rPr>
          <w:spacing w:val="1"/>
        </w:rPr>
        <w:t xml:space="preserve"> </w:t>
      </w:r>
      <w:r>
        <w:t>that</w:t>
      </w:r>
      <w:r>
        <w:rPr>
          <w:spacing w:val="1"/>
        </w:rPr>
        <w:t xml:space="preserve"> </w:t>
      </w:r>
      <w:r>
        <w:t>is</w:t>
      </w:r>
      <w:r>
        <w:rPr>
          <w:spacing w:val="1"/>
        </w:rPr>
        <w:t xml:space="preserve"> </w:t>
      </w:r>
      <w:r>
        <w:t>a</w:t>
      </w:r>
      <w:r>
        <w:rPr>
          <w:spacing w:val="1"/>
        </w:rPr>
        <w:t xml:space="preserve"> </w:t>
      </w:r>
      <w:r>
        <w:t>blessed</w:t>
      </w:r>
      <w:r>
        <w:rPr>
          <w:spacing w:val="1"/>
        </w:rPr>
        <w:t xml:space="preserve"> </w:t>
      </w:r>
      <w:r>
        <w:t>condition:</w:t>
      </w:r>
      <w:r>
        <w:rPr>
          <w:spacing w:val="1"/>
        </w:rPr>
        <w:t xml:space="preserve"> </w:t>
      </w:r>
      <w:r>
        <w:t>And</w:t>
      </w:r>
      <w:r>
        <w:rPr>
          <w:spacing w:val="1"/>
        </w:rPr>
        <w:t xml:space="preserve"> </w:t>
      </w:r>
      <w:r>
        <w:t>this</w:t>
      </w:r>
      <w:r>
        <w:rPr>
          <w:spacing w:val="1"/>
        </w:rPr>
        <w:t xml:space="preserve"> </w:t>
      </w:r>
      <w:r>
        <w:t>is</w:t>
      </w:r>
      <w:r>
        <w:rPr>
          <w:spacing w:val="1"/>
        </w:rPr>
        <w:t xml:space="preserve"> </w:t>
      </w:r>
      <w:r>
        <w:t>the</w:t>
      </w:r>
      <w:r>
        <w:rPr>
          <w:spacing w:val="1"/>
        </w:rPr>
        <w:t xml:space="preserve"> </w:t>
      </w:r>
      <w:r>
        <w:t>happiness of God himself, that there is no possibility that he should</w:t>
      </w:r>
      <w:r>
        <w:rPr>
          <w:spacing w:val="1"/>
        </w:rPr>
        <w:t xml:space="preserve"> </w:t>
      </w:r>
      <w:r>
        <w:t>do anything in the least degree to sin.</w:t>
      </w:r>
    </w:p>
    <w:p w14:paraId="7F282FCC">
      <w:pPr>
        <w:pStyle w:val="3"/>
        <w:bidi w:val="0"/>
      </w:pPr>
      <w:r>
        <w:t>第四十一章</w:t>
      </w:r>
    </w:p>
    <w:p w14:paraId="0A8EB81B">
      <w:pPr>
        <w:pStyle w:val="3"/>
        <w:bidi w:val="0"/>
      </w:pPr>
      <w:r>
        <w:t>这个奖赏的报应是什么？</w:t>
      </w:r>
    </w:p>
    <w:p w14:paraId="13D605D8">
      <w:pPr>
        <w:pStyle w:val="6"/>
        <w:keepNext w:val="0"/>
        <w:keepLines w:val="0"/>
        <w:widowControl/>
        <w:suppressLineNumbers w:val="0"/>
      </w:pPr>
      <w:r>
        <w:t>现在我们要讲的第三件事是，要说明这个奖赏是什么；我们只能给你一个小小的一瞥：无论说什么，由于它极其出众，都只会让它显得更加黯淡。如果天上所有的星星都是太阳，它们也只不过是这个奖赏的一个黑影，因此它被保留到永恒中去认识；但是，因为主已经在他的话语中向我们透露出一丝光明，我们将努力给你们一个小小的一瞥，这样基督徒的心就可以在他们的道路上复兴，他们可以收拾脚步，欢欣鼓舞地走在他们的道路上，用辨别的、经历的、属灵的、坚定的、相信的眼睛，看向荣耀的奖赏。</w:t>
      </w:r>
    </w:p>
    <w:p w14:paraId="16F255E8">
      <w:pPr>
        <w:pStyle w:val="6"/>
        <w:keepNext w:val="0"/>
        <w:keepLines w:val="0"/>
        <w:widowControl/>
        <w:suppressLineNumbers w:val="0"/>
      </w:pPr>
      <w:r>
        <w:t>首先，把世界上所有的美丽、卓越、甜美和美好都集中在一起；如果能把所有受造物中的精华汇集在一起，全部给一个人，那也不过是将要显现的荣耀的一个黑影。</w:t>
      </w:r>
    </w:p>
    <w:p w14:paraId="7AEA15E0">
      <w:pPr>
        <w:pStyle w:val="6"/>
        <w:keepNext w:val="0"/>
        <w:keepLines w:val="0"/>
        <w:widowControl/>
        <w:suppressLineNumbers w:val="0"/>
      </w:pPr>
      <w:r>
        <w:t>其次，这个奖赏，肯定是超过我们在圣经中对它的所有表述的：在圣言中说了伟大的事情，但是有更多的事情要显现和享受，而不是在神的全书中所启示的，赛64:4。从创世以来，人未曾听见，耳朵未曾听见，眼睛未曾看见，除你以外，神啊，人所等候的是你为他预备的。因此在帖后1:10中说，基督要在他的圣徒身上得荣耀，在一切信的人身上显为希奇：现在令人惊奇的原因，就是看见了比以前所知道的更多的东西，是以前没有想到的，也没有理解的；甚至在基督第一次降临的时候，他要显现出这么多的荣耀，以至于他要被人惊叹；就好像圣徒们会说，我们听说了很多关于基督和他的荣耀的事，但我们从来没有想到耶稣基督有这么多的荣耀，正如我们现在所发现的那样；因此我们对基督的荣耀感到惊叹。</w:t>
      </w:r>
    </w:p>
    <w:p w14:paraId="2A106953">
      <w:pPr>
        <w:pStyle w:val="6"/>
        <w:keepNext w:val="0"/>
        <w:keepLines w:val="0"/>
        <w:widowControl/>
        <w:suppressLineNumbers w:val="0"/>
      </w:pPr>
      <w:r>
        <w:t>第三，神的圣徒在这个世界上曾经有过的所有安慰，那些令人惊叹的、使灵魂狂喜的安慰，都不过是将来要显现的荣耀事物的初熟，它们不过是那个满了迦南美地的葡萄串。</w:t>
      </w:r>
    </w:p>
    <w:p w14:paraId="25A5A1AC">
      <w:pPr>
        <w:pStyle w:val="6"/>
        <w:keepNext w:val="0"/>
        <w:keepLines w:val="0"/>
        <w:widowControl/>
        <w:suppressLineNumbers w:val="0"/>
      </w:pPr>
      <w:r>
        <w:t>第四，那么人对将来要显现的事物的所有表述，必然只是对将来要显现的事物的黑暗相似：就像子宫中的婴儿不知道世界的光明、荣耀和美丽是什么；我们在这个黑暗中，也知道很少天堂的美丽和荣耀。奥古斯丁谈到我们能对它说什么时说，这不过是大海的一小滴，是大火炉的一小火花：永生的美好事物是如此之多，以至于超过了数目；如此之大，以至于超过了尺度；如此宝贵，以至于超过了所有的估计。奥古斯丁在他的一封书信中有这样的记载，就在杰罗姆死的那一天，他在书房里，拿到了笔、墨水和纸，要给杰罗姆写一些关于天堂荣耀的东西，突然他看到一道光照进他的书房，一股甜美的气味来到他面前，他以为他听到了这个声音，奥古斯丁啊，你在做什么？你以为能把大海装进一个小器皿里吗？当诸天停止他们不断的运动时，你才能明白天堂的荣耀是什么，在此之前不能，除非你像我现在这样来感受它，因此这是超过人的表达的。</w:t>
      </w:r>
    </w:p>
    <w:p w14:paraId="3174E832">
      <w:pPr>
        <w:pStyle w:val="6"/>
        <w:keepNext w:val="0"/>
        <w:keepLines w:val="0"/>
        <w:widowControl/>
        <w:suppressLineNumbers w:val="0"/>
      </w:pPr>
      <w:r>
        <w:t>第五，神所有圣徒在世上的所有愿望，都无限地落后于将来的事。我们在这里的心灵是狭窄的，在我们的愿望中是狭窄的；如果我们能以属灵的方式扩大我们的愿望，那将来会增加我们许多的荣耀；我们的愿望不仅比我们将要得到的更狭窄，而且我们在这里愿望的狭窄，大大阻碍了将来要显现和传达给我们的美好的容量；因此基督徒应当努力以属灵的方式，尽可能地扩大他们的愿望，让他们的心在这里追求伟大的事物，这样他们就可以借此扩大他们的心，扩展他们的心，为将要显现的伟大事物做准备。关于我们狭窄的愿望，我可以说，就像先知对约阿施说的那样，列王纪下13:18-19。先知吩咐他击打地面，他击打了三次；先知生气了，说，你应当击打五六次，这样你就能击败你的仇敌：照着我们在这里愿望的真实和属灵的工作，我们将来就能得着荣耀；但现在如果我们的心是狭窄的，我们渴望在天上，在那里得到一些美好的东西，但我们的心却没有追求伟大的事物，没有在我们的愿望中扩展，那么在某种程度上，在某种比例上，这将是按照我们的愿望，因此基督徒在这里让他们的愿望狭窄是一件坏事。在神里面有荣耀的事物要得到，因此我们的愿望应该比现在更加扩大。巴西流有一句很好的表达，如果我们向他求一点小事，这就使我们最慷慨、伟大、荣耀的王（他用一个词表达了所有这些）感到悲哀、烦恼和乏味；他希望我们向他求大事。</w:t>
      </w:r>
    </w:p>
    <w:p w14:paraId="5FDDDB72">
      <w:pPr>
        <w:pStyle w:val="6"/>
        <w:keepNext w:val="0"/>
        <w:keepLines w:val="0"/>
        <w:widowControl/>
        <w:suppressLineNumbers w:val="0"/>
      </w:pPr>
      <w:r>
        <w:t>再者，它们超越了我们所有的盼望：亚伯拉罕说，他在盼望之上相信；我们不能在这个意义上在盼望之上相信，就是在所盼望的伟大事物之上，但神喜欢他的子民把他们的盼望提高。</w:t>
      </w:r>
    </w:p>
    <w:p w14:paraId="1E4C8A5F">
      <w:pPr>
        <w:pStyle w:val="6"/>
        <w:keepNext w:val="0"/>
        <w:keepLines w:val="0"/>
        <w:widowControl/>
        <w:suppressLineNumbers w:val="0"/>
      </w:pPr>
      <w:r>
        <w:t>是的，最后，它超越了所有的想象；如果人和天使要想象他们想要什么，他们会想，如果有这样那样的事情，那将是一个荣耀的境界，这个奖赏将超越想象；我们可以想象我们几乎不能渴望的事情，但无论你能发明或想象什么，你都会得到那种幸福，或者超过它的东西：有时我们会想，在天堂里遇到我们的父亲、母亲、兄弟或姐妹、丈夫或妻子，会是多么甜蜜的事情？这些关系在那里将不复存在；但我们可以得出结论，虽然我们在那里没有这些，但我们会有更好的东西，是我们宁愿选择的。</w:t>
      </w:r>
    </w:p>
    <w:p w14:paraId="79834F52">
      <w:pPr>
        <w:pStyle w:val="6"/>
        <w:keepNext w:val="0"/>
        <w:keepLines w:val="0"/>
        <w:widowControl/>
        <w:suppressLineNumbers w:val="0"/>
      </w:pPr>
      <w:r>
        <w:t>但是如果是这样，如果全世界只是一个黑影，如果在圣言中所启示的只是一瞥，如果圣徒在这里所有的安慰只是初熟，如果人的所有表述都达不到，如果我们所有的愿望都达不到，如果我们所有的盼望都达不到，如果一切都超过人和天使的想象，那么它是什么呢？这么伟大的是什么？我们可以用否定的方式告诉你们一些关于这个奖赏的事情，也可以用比较的方式告诉你们一些，但是用肯定的方式告诉你们的很少；但也有一些。</w:t>
      </w:r>
    </w:p>
    <w:p w14:paraId="7D8BAC06">
      <w:pPr>
        <w:pStyle w:val="6"/>
        <w:keepNext w:val="0"/>
        <w:keepLines w:val="0"/>
        <w:widowControl/>
        <w:suppressLineNumbers w:val="0"/>
      </w:pPr>
      <w:r>
        <w:t>首先，否定地说：将没有邪恶，神的子民将处于这样一种境界，在那里他们将完全、绝对、永远地脱离一切邪恶；在这个世界上，邪恶附着在每一个基督徒身上，但在那里，他们将处于超越一切邪恶的境界。当太阳升到最高点时，就没有阴影了；同样，当神的子民达到他们至福的顶点时，将不会有任何邪恶的阴影：那位在善上是无限的神，当然不会让邪恶永远存在于他的子民中：脱离一切罪恶的邪恶，那是最大的邪恶；再也不会被任何刚硬的心困扰，再也不会被任何不信、狭隘的心困扰，在事奉神的事上再也不会迟钝、沉重；再也不会有任何盲目和无知，任何不稳定，任何错误，事奉神的事上再也不会有任何疲倦，完全脱离罪恶；是的，不仅脱离我们所犯的罪，而且脱离罪恶的气味，脱离罪恶的一切残余：一个人可能从监狱里被释放出来，但他可能闻到监狱的气味；人可能从伤口中痊愈，但可能留下疤痕；神的子民在这里也是如此，他们从罪的罪疚和权势中得到释放，但他们闻到监狱的气味，身上还有一些疤痕，但我们身上所有罪恶的气味和疤痕都要除去；是的，脱离犯罪的可能性：处于一个没有罪的境界，是一个有福的境界，但处于一个没有可能犯罪的境界，那才是一个真正有福的境界：一个敬虔的人认为自己所处的一种痛苦，不仅是他犯罪，而且他可能犯罪，他有犯罪的可能性；但要摆脱这一点，那是一个有福的境界：这就是神自己的幸福，就是他没有可能做任何罪的事情，哪怕是最轻微的程度。</w:t>
      </w:r>
    </w:p>
    <w:p w14:paraId="4CF951D3">
      <w:pPr>
        <w:pStyle w:val="5"/>
        <w:spacing w:line="254" w:lineRule="auto"/>
        <w:ind w:right="117"/>
      </w:pPr>
    </w:p>
    <w:p w14:paraId="42302C1B">
      <w:pPr>
        <w:pStyle w:val="5"/>
        <w:spacing w:before="263" w:line="254" w:lineRule="auto"/>
        <w:ind w:right="119"/>
      </w:pPr>
      <w:r>
        <w:t>And as they are delivered from sin, so from sorrow, for that is the</w:t>
      </w:r>
      <w:r>
        <w:rPr>
          <w:spacing w:val="1"/>
        </w:rPr>
        <w:t xml:space="preserve"> </w:t>
      </w:r>
      <w:r>
        <w:t>immediate</w:t>
      </w:r>
      <w:r>
        <w:rPr>
          <w:spacing w:val="68"/>
        </w:rPr>
        <w:t xml:space="preserve"> </w:t>
      </w:r>
      <w:r>
        <w:t>consequent</w:t>
      </w:r>
      <w:r>
        <w:rPr>
          <w:spacing w:val="69"/>
        </w:rPr>
        <w:t xml:space="preserve"> </w:t>
      </w:r>
      <w:r>
        <w:t>of</w:t>
      </w:r>
      <w:r>
        <w:rPr>
          <w:spacing w:val="69"/>
        </w:rPr>
        <w:t xml:space="preserve"> </w:t>
      </w:r>
      <w:r>
        <w:t>sin:</w:t>
      </w:r>
      <w:r>
        <w:rPr>
          <w:spacing w:val="69"/>
        </w:rPr>
        <w:t xml:space="preserve"> </w:t>
      </w:r>
      <w:r>
        <w:t>All</w:t>
      </w:r>
      <w:r>
        <w:rPr>
          <w:spacing w:val="69"/>
        </w:rPr>
        <w:t xml:space="preserve"> </w:t>
      </w:r>
      <w:r>
        <w:t>tears</w:t>
      </w:r>
      <w:r>
        <w:rPr>
          <w:spacing w:val="69"/>
        </w:rPr>
        <w:t xml:space="preserve"> </w:t>
      </w:r>
      <w:r>
        <w:t>shall</w:t>
      </w:r>
      <w:r>
        <w:rPr>
          <w:spacing w:val="69"/>
        </w:rPr>
        <w:t xml:space="preserve"> </w:t>
      </w:r>
      <w:r>
        <w:t>be</w:t>
      </w:r>
      <w:r>
        <w:rPr>
          <w:spacing w:val="69"/>
        </w:rPr>
        <w:t xml:space="preserve"> </w:t>
      </w:r>
      <w:r>
        <w:t>wiped</w:t>
      </w:r>
      <w:r>
        <w:rPr>
          <w:spacing w:val="69"/>
        </w:rPr>
        <w:t xml:space="preserve"> </w:t>
      </w:r>
      <w:r>
        <w:t>from</w:t>
      </w:r>
      <w:r>
        <w:rPr>
          <w:spacing w:val="69"/>
        </w:rPr>
        <w:t xml:space="preserve"> </w:t>
      </w:r>
      <w:r>
        <w:t>their</w:t>
      </w:r>
      <w:r>
        <w:rPr>
          <w:spacing w:val="-70"/>
        </w:rPr>
        <w:t xml:space="preserve"> </w:t>
      </w:r>
      <w:r>
        <w:t>eyes. And as from moral evil, so from natural evil; from external and</w:t>
      </w:r>
      <w:r>
        <w:rPr>
          <w:spacing w:val="1"/>
        </w:rPr>
        <w:t xml:space="preserve"> </w:t>
      </w:r>
      <w:r>
        <w:t>internal evil, from all weakness of parts, and from all pains, and</w:t>
      </w:r>
      <w:r>
        <w:rPr>
          <w:spacing w:val="1"/>
        </w:rPr>
        <w:t xml:space="preserve"> </w:t>
      </w:r>
      <w:r>
        <w:t>sickness, and deformities, from all labors, all incumbrances here in</w:t>
      </w:r>
      <w:r>
        <w:rPr>
          <w:spacing w:val="1"/>
        </w:rPr>
        <w:t xml:space="preserve"> </w:t>
      </w:r>
      <w:r>
        <w:t>the world; freed from the company, and madness, and opposition,</w:t>
      </w:r>
      <w:r>
        <w:rPr>
          <w:spacing w:val="1"/>
        </w:rPr>
        <w:t xml:space="preserve"> </w:t>
      </w:r>
      <w:r>
        <w:t>and</w:t>
      </w:r>
      <w:r>
        <w:rPr>
          <w:spacing w:val="12"/>
        </w:rPr>
        <w:t xml:space="preserve"> </w:t>
      </w:r>
      <w:r>
        <w:t>tyranny,</w:t>
      </w:r>
      <w:r>
        <w:rPr>
          <w:spacing w:val="12"/>
        </w:rPr>
        <w:t xml:space="preserve"> </w:t>
      </w:r>
      <w:r>
        <w:t>and</w:t>
      </w:r>
      <w:r>
        <w:rPr>
          <w:spacing w:val="12"/>
        </w:rPr>
        <w:t xml:space="preserve"> </w:t>
      </w:r>
      <w:r>
        <w:t>injustice</w:t>
      </w:r>
      <w:r>
        <w:rPr>
          <w:spacing w:val="12"/>
        </w:rPr>
        <w:t xml:space="preserve"> </w:t>
      </w:r>
      <w:r>
        <w:t>of</w:t>
      </w:r>
      <w:r>
        <w:rPr>
          <w:spacing w:val="12"/>
        </w:rPr>
        <w:t xml:space="preserve"> </w:t>
      </w:r>
      <w:r>
        <w:t>wicked</w:t>
      </w:r>
      <w:r>
        <w:rPr>
          <w:spacing w:val="12"/>
        </w:rPr>
        <w:t xml:space="preserve"> </w:t>
      </w:r>
      <w:r>
        <w:t>men;</w:t>
      </w:r>
      <w:r>
        <w:rPr>
          <w:spacing w:val="12"/>
        </w:rPr>
        <w:t xml:space="preserve"> </w:t>
      </w:r>
      <w:r>
        <w:t>they</w:t>
      </w:r>
      <w:r>
        <w:rPr>
          <w:spacing w:val="12"/>
        </w:rPr>
        <w:t xml:space="preserve"> </w:t>
      </w:r>
      <w:r>
        <w:t>shall</w:t>
      </w:r>
      <w:r>
        <w:rPr>
          <w:spacing w:val="12"/>
        </w:rPr>
        <w:t xml:space="preserve"> </w:t>
      </w:r>
      <w:r>
        <w:t>be</w:t>
      </w:r>
      <w:r>
        <w:rPr>
          <w:spacing w:val="12"/>
        </w:rPr>
        <w:t xml:space="preserve"> </w:t>
      </w:r>
      <w:r>
        <w:t>above</w:t>
      </w:r>
      <w:r>
        <w:rPr>
          <w:spacing w:val="12"/>
        </w:rPr>
        <w:t xml:space="preserve"> </w:t>
      </w:r>
      <w:r>
        <w:t>Satan,</w:t>
      </w:r>
    </w:p>
    <w:p w14:paraId="1C2D51E0">
      <w:pPr>
        <w:spacing w:after="0" w:line="254" w:lineRule="auto"/>
        <w:sectPr>
          <w:pgSz w:w="12240" w:h="15840"/>
          <w:pgMar w:top="1360" w:right="1420" w:bottom="280" w:left="1420" w:header="720" w:footer="720" w:gutter="0"/>
          <w:cols w:space="720" w:num="1"/>
        </w:sectPr>
      </w:pPr>
    </w:p>
    <w:p w14:paraId="671C9B7E">
      <w:pPr>
        <w:pStyle w:val="5"/>
        <w:spacing w:line="254" w:lineRule="auto"/>
      </w:pPr>
      <w:r>
        <w:t>and above the men of the world. Gal. 1. 4. It is said, that Christ hath</w:t>
      </w:r>
      <w:r>
        <w:rPr>
          <w:spacing w:val="1"/>
        </w:rPr>
        <w:t xml:space="preserve"> </w:t>
      </w:r>
      <w:r>
        <w:t>given himself to deliver us from this present evil world; it is a part of</w:t>
      </w:r>
      <w:r>
        <w:rPr>
          <w:spacing w:val="1"/>
        </w:rPr>
        <w:t xml:space="preserve"> </w:t>
      </w:r>
      <w:r>
        <w:t>the purchase of Christ, to be wholly freed from all the evils of this</w:t>
      </w:r>
      <w:r>
        <w:rPr>
          <w:spacing w:val="1"/>
        </w:rPr>
        <w:t xml:space="preserve"> </w:t>
      </w:r>
      <w:r>
        <w:t>present world; and this purchase of Christ we shall have. Under the</w:t>
      </w:r>
      <w:r>
        <w:rPr>
          <w:spacing w:val="1"/>
        </w:rPr>
        <w:t xml:space="preserve"> </w:t>
      </w:r>
      <w:r>
        <w:t>highest regions are the tempests and storms, but above there are</w:t>
      </w:r>
      <w:r>
        <w:rPr>
          <w:spacing w:val="1"/>
        </w:rPr>
        <w:t xml:space="preserve"> </w:t>
      </w:r>
      <w:r>
        <w:t>none; so in this world the Saints meet with tempests and storms, but</w:t>
      </w:r>
      <w:r>
        <w:rPr>
          <w:spacing w:val="1"/>
        </w:rPr>
        <w:t xml:space="preserve"> </w:t>
      </w:r>
      <w:r>
        <w:t>above are none. As the Psalmist says, In thy light O God we shall see</w:t>
      </w:r>
      <w:r>
        <w:rPr>
          <w:spacing w:val="1"/>
        </w:rPr>
        <w:t xml:space="preserve"> </w:t>
      </w:r>
      <w:r>
        <w:t>light: so in the light of God we shall see nothing but light: now when</w:t>
      </w:r>
      <w:r>
        <w:rPr>
          <w:spacing w:val="1"/>
        </w:rPr>
        <w:t xml:space="preserve"> </w:t>
      </w:r>
      <w:r>
        <w:t>God's</w:t>
      </w:r>
      <w:r>
        <w:rPr>
          <w:spacing w:val="48"/>
        </w:rPr>
        <w:t xml:space="preserve"> </w:t>
      </w:r>
      <w:r>
        <w:t>light</w:t>
      </w:r>
      <w:r>
        <w:rPr>
          <w:spacing w:val="48"/>
        </w:rPr>
        <w:t xml:space="preserve"> </w:t>
      </w:r>
      <w:r>
        <w:t>does</w:t>
      </w:r>
      <w:r>
        <w:rPr>
          <w:spacing w:val="49"/>
        </w:rPr>
        <w:t xml:space="preserve"> </w:t>
      </w:r>
      <w:r>
        <w:t>shine</w:t>
      </w:r>
      <w:r>
        <w:rPr>
          <w:spacing w:val="48"/>
        </w:rPr>
        <w:t xml:space="preserve"> </w:t>
      </w:r>
      <w:r>
        <w:t>into</w:t>
      </w:r>
      <w:r>
        <w:rPr>
          <w:spacing w:val="48"/>
        </w:rPr>
        <w:t xml:space="preserve"> </w:t>
      </w:r>
      <w:r>
        <w:t>us,</w:t>
      </w:r>
      <w:r>
        <w:rPr>
          <w:spacing w:val="49"/>
        </w:rPr>
        <w:t xml:space="preserve"> </w:t>
      </w:r>
      <w:r>
        <w:t>it</w:t>
      </w:r>
      <w:r>
        <w:rPr>
          <w:spacing w:val="48"/>
        </w:rPr>
        <w:t xml:space="preserve"> </w:t>
      </w:r>
      <w:r>
        <w:t>does</w:t>
      </w:r>
      <w:r>
        <w:rPr>
          <w:spacing w:val="48"/>
        </w:rPr>
        <w:t xml:space="preserve"> </w:t>
      </w:r>
      <w:r>
        <w:t>discover</w:t>
      </w:r>
      <w:r>
        <w:rPr>
          <w:spacing w:val="49"/>
        </w:rPr>
        <w:t xml:space="preserve"> </w:t>
      </w:r>
      <w:r>
        <w:t>darkness;</w:t>
      </w:r>
      <w:r>
        <w:rPr>
          <w:spacing w:val="48"/>
        </w:rPr>
        <w:t xml:space="preserve"> </w:t>
      </w:r>
      <w:r>
        <w:t>but</w:t>
      </w:r>
      <w:r>
        <w:rPr>
          <w:spacing w:val="49"/>
        </w:rPr>
        <w:t xml:space="preserve"> </w:t>
      </w:r>
      <w:r>
        <w:t>time</w:t>
      </w:r>
      <w:r>
        <w:rPr>
          <w:spacing w:val="-70"/>
        </w:rPr>
        <w:t xml:space="preserve"> </w:t>
      </w:r>
      <w:r>
        <w:t>will come, though God's light shall shine never so brightly, we shall</w:t>
      </w:r>
      <w:r>
        <w:rPr>
          <w:spacing w:val="1"/>
        </w:rPr>
        <w:t xml:space="preserve"> </w:t>
      </w:r>
      <w:r>
        <w:t>see no darkness, but altogether light. We read concerning Moses and</w:t>
      </w:r>
      <w:r>
        <w:rPr>
          <w:spacing w:val="1"/>
        </w:rPr>
        <w:t xml:space="preserve"> </w:t>
      </w:r>
      <w:r>
        <w:t>Elias in Luke 9. in the transfiguration of Christ, the Text says, They</w:t>
      </w:r>
      <w:r>
        <w:rPr>
          <w:spacing w:val="1"/>
        </w:rPr>
        <w:t xml:space="preserve"> </w:t>
      </w:r>
      <w:r>
        <w:t>did</w:t>
      </w:r>
      <w:r>
        <w:rPr>
          <w:spacing w:val="1"/>
        </w:rPr>
        <w:t xml:space="preserve"> </w:t>
      </w:r>
      <w:r>
        <w:t>confer</w:t>
      </w:r>
      <w:r>
        <w:rPr>
          <w:spacing w:val="1"/>
        </w:rPr>
        <w:t xml:space="preserve"> </w:t>
      </w:r>
      <w:r>
        <w:t>about</w:t>
      </w:r>
      <w:r>
        <w:rPr>
          <w:spacing w:val="1"/>
        </w:rPr>
        <w:t xml:space="preserve"> </w:t>
      </w:r>
      <w:r>
        <w:t>his</w:t>
      </w:r>
      <w:r>
        <w:rPr>
          <w:spacing w:val="1"/>
        </w:rPr>
        <w:t xml:space="preserve"> </w:t>
      </w:r>
      <w:r>
        <w:t>decease</w:t>
      </w:r>
      <w:r>
        <w:rPr>
          <w:spacing w:val="1"/>
        </w:rPr>
        <w:t xml:space="preserve"> </w:t>
      </w:r>
      <w:r>
        <w:t>that</w:t>
      </w:r>
      <w:r>
        <w:rPr>
          <w:spacing w:val="1"/>
        </w:rPr>
        <w:t xml:space="preserve"> </w:t>
      </w:r>
      <w:r>
        <w:t>should</w:t>
      </w:r>
      <w:r>
        <w:rPr>
          <w:spacing w:val="1"/>
        </w:rPr>
        <w:t xml:space="preserve"> </w:t>
      </w:r>
      <w:r>
        <w:t>be</w:t>
      </w:r>
      <w:r>
        <w:rPr>
          <w:spacing w:val="1"/>
        </w:rPr>
        <w:t xml:space="preserve"> </w:t>
      </w:r>
      <w:r>
        <w:t>accomplished</w:t>
      </w:r>
      <w:r>
        <w:rPr>
          <w:spacing w:val="1"/>
        </w:rPr>
        <w:t xml:space="preserve"> </w:t>
      </w:r>
      <w:r>
        <w:t>at</w:t>
      </w:r>
      <w:r>
        <w:rPr>
          <w:spacing w:val="1"/>
        </w:rPr>
        <w:t xml:space="preserve"> </w:t>
      </w:r>
      <w:r>
        <w:t>Jerusalem: the Saints of God shall meet together, and Moses, and</w:t>
      </w:r>
      <w:r>
        <w:rPr>
          <w:spacing w:val="1"/>
        </w:rPr>
        <w:t xml:space="preserve"> </w:t>
      </w:r>
      <w:r>
        <w:t>Elias, and the Patriarchs, and shall confer no more about deceases,</w:t>
      </w:r>
      <w:r>
        <w:rPr>
          <w:spacing w:val="1"/>
        </w:rPr>
        <w:t xml:space="preserve"> </w:t>
      </w:r>
      <w:r>
        <w:t>about troubles and sufferings that shall be accomplished; all those</w:t>
      </w:r>
      <w:r>
        <w:rPr>
          <w:spacing w:val="1"/>
        </w:rPr>
        <w:t xml:space="preserve"> </w:t>
      </w:r>
      <w:r>
        <w:t>evils shall be done away. We may say of evils all, as Moses did to the</w:t>
      </w:r>
      <w:r>
        <w:rPr>
          <w:spacing w:val="1"/>
        </w:rPr>
        <w:t xml:space="preserve"> </w:t>
      </w:r>
      <w:r>
        <w:t>people of Israel concerning the Egyptians, Those your enemies that</w:t>
      </w:r>
      <w:r>
        <w:rPr>
          <w:spacing w:val="1"/>
        </w:rPr>
        <w:t xml:space="preserve"> </w:t>
      </w:r>
      <w:r>
        <w:t>now you see, you shall never see anymore: So we may say to God's</w:t>
      </w:r>
      <w:r>
        <w:rPr>
          <w:spacing w:val="1"/>
        </w:rPr>
        <w:t xml:space="preserve"> </w:t>
      </w:r>
      <w:r>
        <w:t>people</w:t>
      </w:r>
      <w:r>
        <w:rPr>
          <w:spacing w:val="1"/>
        </w:rPr>
        <w:t xml:space="preserve"> </w:t>
      </w:r>
      <w:r>
        <w:t>that</w:t>
      </w:r>
      <w:r>
        <w:rPr>
          <w:spacing w:val="1"/>
        </w:rPr>
        <w:t xml:space="preserve"> </w:t>
      </w:r>
      <w:r>
        <w:t>go</w:t>
      </w:r>
      <w:r>
        <w:rPr>
          <w:spacing w:val="1"/>
        </w:rPr>
        <w:t xml:space="preserve"> </w:t>
      </w:r>
      <w:r>
        <w:t>out</w:t>
      </w:r>
      <w:r>
        <w:rPr>
          <w:spacing w:val="1"/>
        </w:rPr>
        <w:t xml:space="preserve"> </w:t>
      </w:r>
      <w:r>
        <w:t>of</w:t>
      </w:r>
      <w:r>
        <w:rPr>
          <w:spacing w:val="1"/>
        </w:rPr>
        <w:t xml:space="preserve"> </w:t>
      </w:r>
      <w:r>
        <w:t>the</w:t>
      </w:r>
      <w:r>
        <w:rPr>
          <w:spacing w:val="1"/>
        </w:rPr>
        <w:t xml:space="preserve"> </w:t>
      </w:r>
      <w:r>
        <w:t>world</w:t>
      </w:r>
      <w:r>
        <w:rPr>
          <w:spacing w:val="1"/>
        </w:rPr>
        <w:t xml:space="preserve"> </w:t>
      </w:r>
      <w:r>
        <w:t>to</w:t>
      </w:r>
      <w:r>
        <w:rPr>
          <w:spacing w:val="1"/>
        </w:rPr>
        <w:t xml:space="preserve"> </w:t>
      </w:r>
      <w:r>
        <w:t>partake</w:t>
      </w:r>
      <w:r>
        <w:rPr>
          <w:spacing w:val="1"/>
        </w:rPr>
        <w:t xml:space="preserve"> </w:t>
      </w:r>
      <w:r>
        <w:t>of</w:t>
      </w:r>
      <w:r>
        <w:rPr>
          <w:spacing w:val="1"/>
        </w:rPr>
        <w:t xml:space="preserve"> </w:t>
      </w:r>
      <w:r>
        <w:t>the</w:t>
      </w:r>
      <w:r>
        <w:rPr>
          <w:spacing w:val="1"/>
        </w:rPr>
        <w:t xml:space="preserve"> </w:t>
      </w:r>
      <w:r>
        <w:t>recompense</w:t>
      </w:r>
      <w:r>
        <w:rPr>
          <w:spacing w:val="1"/>
        </w:rPr>
        <w:t xml:space="preserve"> </w:t>
      </w:r>
      <w:r>
        <w:t>of</w:t>
      </w:r>
      <w:r>
        <w:rPr>
          <w:spacing w:val="-71"/>
        </w:rPr>
        <w:t xml:space="preserve"> </w:t>
      </w:r>
      <w:r>
        <w:t>reward; be quiet, be still: those evils of sin, of sorrow that now you</w:t>
      </w:r>
      <w:r>
        <w:rPr>
          <w:spacing w:val="1"/>
        </w:rPr>
        <w:t xml:space="preserve"> </w:t>
      </w:r>
      <w:r>
        <w:t>see,</w:t>
      </w:r>
      <w:r>
        <w:rPr>
          <w:spacing w:val="1"/>
        </w:rPr>
        <w:t xml:space="preserve"> </w:t>
      </w:r>
      <w:r>
        <w:t>and</w:t>
      </w:r>
      <w:r>
        <w:rPr>
          <w:spacing w:val="1"/>
        </w:rPr>
        <w:t xml:space="preserve"> </w:t>
      </w:r>
      <w:r>
        <w:t>feel,</w:t>
      </w:r>
      <w:r>
        <w:rPr>
          <w:spacing w:val="1"/>
        </w:rPr>
        <w:t xml:space="preserve"> </w:t>
      </w:r>
      <w:r>
        <w:t>you</w:t>
      </w:r>
      <w:r>
        <w:rPr>
          <w:spacing w:val="1"/>
        </w:rPr>
        <w:t xml:space="preserve"> </w:t>
      </w:r>
      <w:r>
        <w:t>shall</w:t>
      </w:r>
      <w:r>
        <w:rPr>
          <w:spacing w:val="1"/>
        </w:rPr>
        <w:t xml:space="preserve"> </w:t>
      </w:r>
      <w:r>
        <w:t>never</w:t>
      </w:r>
      <w:r>
        <w:rPr>
          <w:spacing w:val="1"/>
        </w:rPr>
        <w:t xml:space="preserve"> </w:t>
      </w:r>
      <w:r>
        <w:t>see,</w:t>
      </w:r>
      <w:r>
        <w:rPr>
          <w:spacing w:val="1"/>
        </w:rPr>
        <w:t xml:space="preserve"> </w:t>
      </w:r>
      <w:r>
        <w:t>never</w:t>
      </w:r>
      <w:r>
        <w:rPr>
          <w:spacing w:val="1"/>
        </w:rPr>
        <w:t xml:space="preserve"> </w:t>
      </w:r>
      <w:r>
        <w:t>feel</w:t>
      </w:r>
      <w:r>
        <w:rPr>
          <w:spacing w:val="1"/>
        </w:rPr>
        <w:t xml:space="preserve"> </w:t>
      </w:r>
      <w:r>
        <w:t>anymore;</w:t>
      </w:r>
      <w:r>
        <w:rPr>
          <w:spacing w:val="1"/>
        </w:rPr>
        <w:t xml:space="preserve"> </w:t>
      </w:r>
      <w:r>
        <w:t>that</w:t>
      </w:r>
      <w:r>
        <w:rPr>
          <w:spacing w:val="1"/>
        </w:rPr>
        <w:t xml:space="preserve"> </w:t>
      </w:r>
      <w:r>
        <w:t>is</w:t>
      </w:r>
      <w:r>
        <w:rPr>
          <w:spacing w:val="1"/>
        </w:rPr>
        <w:t xml:space="preserve"> </w:t>
      </w:r>
      <w:r>
        <w:t>something though it be negatively.</w:t>
      </w:r>
    </w:p>
    <w:p w14:paraId="22C6374D">
      <w:pPr>
        <w:pStyle w:val="5"/>
        <w:spacing w:before="269" w:line="254" w:lineRule="auto"/>
        <w:ind w:right="117"/>
      </w:pPr>
      <w:r>
        <w:t>Secondly,</w:t>
      </w:r>
      <w:r>
        <w:rPr>
          <w:spacing w:val="1"/>
        </w:rPr>
        <w:t xml:space="preserve"> </w:t>
      </w:r>
      <w:r>
        <w:t>comparatively,</w:t>
      </w:r>
      <w:r>
        <w:rPr>
          <w:spacing w:val="1"/>
        </w:rPr>
        <w:t xml:space="preserve"> </w:t>
      </w:r>
      <w:r>
        <w:t>and</w:t>
      </w:r>
      <w:r>
        <w:rPr>
          <w:spacing w:val="1"/>
        </w:rPr>
        <w:t xml:space="preserve"> </w:t>
      </w:r>
      <w:r>
        <w:t>herein</w:t>
      </w:r>
      <w:r>
        <w:rPr>
          <w:spacing w:val="1"/>
        </w:rPr>
        <w:t xml:space="preserve"> </w:t>
      </w:r>
      <w:r>
        <w:t>are</w:t>
      </w:r>
      <w:r>
        <w:rPr>
          <w:spacing w:val="1"/>
        </w:rPr>
        <w:t xml:space="preserve"> </w:t>
      </w:r>
      <w:r>
        <w:t>three</w:t>
      </w:r>
      <w:r>
        <w:rPr>
          <w:spacing w:val="1"/>
        </w:rPr>
        <w:t xml:space="preserve"> </w:t>
      </w:r>
      <w:r>
        <w:t>things.</w:t>
      </w:r>
      <w:r>
        <w:rPr>
          <w:spacing w:val="1"/>
        </w:rPr>
        <w:t xml:space="preserve"> </w:t>
      </w:r>
      <w:r>
        <w:t>First,</w:t>
      </w:r>
      <w:r>
        <w:rPr>
          <w:spacing w:val="1"/>
        </w:rPr>
        <w:t xml:space="preserve"> </w:t>
      </w:r>
      <w:r>
        <w:t>to</w:t>
      </w:r>
      <w:r>
        <w:rPr>
          <w:spacing w:val="1"/>
        </w:rPr>
        <w:t xml:space="preserve"> </w:t>
      </w:r>
      <w:r>
        <w:t>compare the good, the happiness that shall be hereafter, with all the</w:t>
      </w:r>
      <w:r>
        <w:rPr>
          <w:spacing w:val="1"/>
        </w:rPr>
        <w:t xml:space="preserve"> </w:t>
      </w:r>
      <w:r>
        <w:t>good and happiness that we have here. Secondly, compare it with the</w:t>
      </w:r>
      <w:r>
        <w:rPr>
          <w:spacing w:val="-70"/>
        </w:rPr>
        <w:t xml:space="preserve"> </w:t>
      </w:r>
      <w:r>
        <w:t>condition of Adam in the estate of innocence. Thirdly, compare it</w:t>
      </w:r>
      <w:r>
        <w:rPr>
          <w:spacing w:val="1"/>
        </w:rPr>
        <w:t xml:space="preserve"> </w:t>
      </w:r>
      <w:r>
        <w:t>with the happiness of the Angels.</w:t>
      </w:r>
    </w:p>
    <w:p w14:paraId="74935DCA">
      <w:pPr>
        <w:pStyle w:val="6"/>
        <w:keepNext w:val="0"/>
        <w:keepLines w:val="0"/>
        <w:widowControl/>
        <w:suppressLineNumbers w:val="0"/>
      </w:pPr>
      <w:r>
        <w:t>当他们从罪中得救时，也从悲伤中得救，因为悲伤是罪的直接后果：所有的眼泪都会从他们眼中擦去。正如从道德上的罪恶中得救一样，也从自然的罪恶中得救；从外在和内在的罪恶中得救，从所有身体部位的软弱、所有的痛苦、疾病和畸形中得救，从世上所有的劳作和负担中得救；从恶人的陪伴、疯狂、反对、暴政和不公中得救；他们将超越撒旦，超越世人。加拉太书1:4说，基督舍己是为了将我们从这个邪恶的世界中拯救出来；完全脱离这个世界的一切罪恶是基督救赎的一部分，我们将得到这救赎。在最高的区域之下有风暴和暴风雨，但在上面没有；同样，在这个世界上，圣徒们遇到风暴和暴风雨，但在上面没有。正如诗篇作者所说，神啊，在你的光中，我们必得见光明：所以在神的光中，我们只会看到光明：现在当神的光照进我们内心时，它会揭示黑暗；但时候将到，尽管神的光照得再亮，我们也不会看到黑暗，只有光明。我们在路加福音第9章中读到关于摩西和以利亚在基督变像时的事，经文说，他们讨论他将在耶路撒冷完成的死：神的圣徒们将聚集在一起，摩西、以利亚和先祖们将不再讨论将要完成的死亡、苦难和磨难；所有这些罪恶都将消失。我们可以对所有的罪恶说，就像摩西对以色列人说他们的仇敌埃及人一样，你们现在看到的仇敌，你们将永远不再看到：所以我们可以对离开这个世界去得到奖赏的神的子民说；安静，平静：你们现在看到和感受到的罪恶和悲伤，你们将永远不再看到，永远不再感受到；尽管这是消极的，但也算是一些安慰。</w:t>
      </w:r>
    </w:p>
    <w:p w14:paraId="76A1E9FC">
      <w:pPr>
        <w:pStyle w:val="6"/>
        <w:keepNext w:val="0"/>
        <w:keepLines w:val="0"/>
        <w:widowControl/>
        <w:suppressLineNumbers w:val="0"/>
      </w:pPr>
      <w:r>
        <w:t>其次，比较性地看，这里有三点。首先，将来的美好和幸福与我们现在拥有的所有美好和幸福相比较。其次，将其与亚当在纯真状态下的境况相比较。第三，将其与天使的幸福相比较。</w:t>
      </w:r>
    </w:p>
    <w:p w14:paraId="18CAF593">
      <w:pPr>
        <w:pStyle w:val="5"/>
        <w:spacing w:before="0"/>
        <w:ind w:left="0" w:right="0"/>
        <w:jc w:val="left"/>
        <w:rPr>
          <w:sz w:val="34"/>
        </w:rPr>
      </w:pPr>
    </w:p>
    <w:p w14:paraId="6118645F">
      <w:pPr>
        <w:pStyle w:val="5"/>
        <w:spacing w:before="0"/>
        <w:ind w:left="0" w:right="0"/>
        <w:jc w:val="left"/>
        <w:rPr>
          <w:sz w:val="34"/>
        </w:rPr>
      </w:pPr>
    </w:p>
    <w:p w14:paraId="7A39755A">
      <w:pPr>
        <w:pStyle w:val="3"/>
        <w:spacing w:before="296"/>
      </w:pPr>
      <w:bookmarkStart w:id="57" w:name="_bookmark42"/>
      <w:bookmarkEnd w:id="57"/>
      <w:r>
        <w:t>CHAPTER</w:t>
      </w:r>
      <w:r>
        <w:rPr>
          <w:spacing w:val="30"/>
        </w:rPr>
        <w:t xml:space="preserve"> </w:t>
      </w:r>
      <w:r>
        <w:t>XLII.</w:t>
      </w:r>
    </w:p>
    <w:p w14:paraId="2DC8B034">
      <w:pPr>
        <w:spacing w:after="0"/>
        <w:sectPr>
          <w:pgSz w:w="12240" w:h="15840"/>
          <w:pgMar w:top="1360" w:right="1420" w:bottom="280" w:left="1420" w:header="720" w:footer="720" w:gutter="0"/>
          <w:cols w:space="720" w:num="1"/>
        </w:sectPr>
      </w:pPr>
    </w:p>
    <w:p w14:paraId="2B22F0BC">
      <w:pPr>
        <w:pStyle w:val="5"/>
        <w:spacing w:line="254" w:lineRule="auto"/>
        <w:ind w:left="2837" w:right="363" w:hanging="2456"/>
        <w:jc w:val="left"/>
      </w:pPr>
      <w:r>
        <w:t>The differences between that good we receive here from God, and</w:t>
      </w:r>
      <w:r>
        <w:rPr>
          <w:spacing w:val="-70"/>
        </w:rPr>
        <w:t xml:space="preserve"> </w:t>
      </w:r>
      <w:r>
        <w:t>that we shall have hereafter.</w:t>
      </w:r>
    </w:p>
    <w:p w14:paraId="2AFD202F">
      <w:pPr>
        <w:pStyle w:val="5"/>
        <w:spacing w:before="297" w:line="254" w:lineRule="auto"/>
      </w:pPr>
      <w:r>
        <w:t>First, we will compare that we have here, with that we shall have</w:t>
      </w:r>
      <w:r>
        <w:rPr>
          <w:spacing w:val="1"/>
        </w:rPr>
        <w:t xml:space="preserve"> </w:t>
      </w:r>
      <w:r>
        <w:t>hereafter: Brethren, though we receive many mercies from God, yet</w:t>
      </w:r>
      <w:r>
        <w:rPr>
          <w:spacing w:val="1"/>
        </w:rPr>
        <w:t xml:space="preserve"> </w:t>
      </w:r>
      <w:r>
        <w:t>look what difference there is between that close place of the womb,</w:t>
      </w:r>
      <w:r>
        <w:rPr>
          <w:spacing w:val="1"/>
        </w:rPr>
        <w:t xml:space="preserve"> </w:t>
      </w:r>
      <w:r>
        <w:t>that the infant is in before it be born, and this space of the world that</w:t>
      </w:r>
      <w:r>
        <w:rPr>
          <w:spacing w:val="1"/>
        </w:rPr>
        <w:t xml:space="preserve"> </w:t>
      </w:r>
      <w:r>
        <w:t>the child comes into when it is born; such difference is between all</w:t>
      </w:r>
      <w:r>
        <w:rPr>
          <w:spacing w:val="1"/>
        </w:rPr>
        <w:t xml:space="preserve"> </w:t>
      </w:r>
      <w:r>
        <w:t>this world, and any good and happiness here, and the world that is to</w:t>
      </w:r>
      <w:r>
        <w:rPr>
          <w:spacing w:val="-70"/>
        </w:rPr>
        <w:t xml:space="preserve"> </w:t>
      </w:r>
      <w:r>
        <w:t>come; this, and much more than this.</w:t>
      </w:r>
    </w:p>
    <w:p w14:paraId="31A7FA37">
      <w:pPr>
        <w:pStyle w:val="5"/>
        <w:spacing w:before="291" w:line="254" w:lineRule="auto"/>
        <w:ind w:right="117"/>
      </w:pPr>
      <w:r>
        <w:t>First, here we receive good from without: First unto our outward</w:t>
      </w:r>
      <w:r>
        <w:rPr>
          <w:spacing w:val="1"/>
        </w:rPr>
        <w:t xml:space="preserve"> </w:t>
      </w:r>
      <w:r>
        <w:t>senses, and by them it comes into the soul; but now hereafter God</w:t>
      </w:r>
      <w:r>
        <w:rPr>
          <w:spacing w:val="1"/>
        </w:rPr>
        <w:t xml:space="preserve"> </w:t>
      </w:r>
      <w:r>
        <w:t>shall first let out good unto the soul, unto the rational part, and from</w:t>
      </w:r>
      <w:r>
        <w:rPr>
          <w:spacing w:val="1"/>
        </w:rPr>
        <w:t xml:space="preserve"> </w:t>
      </w:r>
      <w:r>
        <w:t>the redundancy of that good and glory that God shall communicate</w:t>
      </w:r>
      <w:r>
        <w:rPr>
          <w:spacing w:val="1"/>
        </w:rPr>
        <w:t xml:space="preserve"> </w:t>
      </w:r>
      <w:r>
        <w:t>unto</w:t>
      </w:r>
      <w:r>
        <w:rPr>
          <w:spacing w:val="67"/>
        </w:rPr>
        <w:t xml:space="preserve"> </w:t>
      </w:r>
      <w:r>
        <w:t>the</w:t>
      </w:r>
      <w:r>
        <w:rPr>
          <w:spacing w:val="67"/>
        </w:rPr>
        <w:t xml:space="preserve"> </w:t>
      </w:r>
      <w:r>
        <w:t>rational</w:t>
      </w:r>
      <w:r>
        <w:rPr>
          <w:spacing w:val="68"/>
        </w:rPr>
        <w:t xml:space="preserve"> </w:t>
      </w:r>
      <w:r>
        <w:t>soul,</w:t>
      </w:r>
      <w:r>
        <w:rPr>
          <w:spacing w:val="67"/>
        </w:rPr>
        <w:t xml:space="preserve"> </w:t>
      </w:r>
      <w:r>
        <w:t>there</w:t>
      </w:r>
      <w:r>
        <w:rPr>
          <w:spacing w:val="67"/>
        </w:rPr>
        <w:t xml:space="preserve"> </w:t>
      </w:r>
      <w:r>
        <w:t>shall</w:t>
      </w:r>
      <w:r>
        <w:rPr>
          <w:spacing w:val="68"/>
        </w:rPr>
        <w:t xml:space="preserve"> </w:t>
      </w:r>
      <w:r>
        <w:t>flow</w:t>
      </w:r>
      <w:r>
        <w:rPr>
          <w:spacing w:val="67"/>
        </w:rPr>
        <w:t xml:space="preserve"> </w:t>
      </w:r>
      <w:r>
        <w:t>glory,</w:t>
      </w:r>
      <w:r>
        <w:rPr>
          <w:spacing w:val="67"/>
        </w:rPr>
        <w:t xml:space="preserve"> </w:t>
      </w:r>
      <w:r>
        <w:t>and</w:t>
      </w:r>
      <w:r>
        <w:rPr>
          <w:spacing w:val="68"/>
        </w:rPr>
        <w:t xml:space="preserve"> </w:t>
      </w:r>
      <w:r>
        <w:t>sweetness,</w:t>
      </w:r>
      <w:r>
        <w:rPr>
          <w:spacing w:val="67"/>
        </w:rPr>
        <w:t xml:space="preserve"> </w:t>
      </w:r>
      <w:r>
        <w:t>and</w:t>
      </w:r>
      <w:r>
        <w:rPr>
          <w:spacing w:val="-70"/>
        </w:rPr>
        <w:t xml:space="preserve"> </w:t>
      </w:r>
      <w:r>
        <w:t>good to the body, and outward senses: whereas here we see from</w:t>
      </w:r>
      <w:r>
        <w:rPr>
          <w:spacing w:val="1"/>
        </w:rPr>
        <w:t xml:space="preserve"> </w:t>
      </w:r>
      <w:r>
        <w:t>without, and so it comes in; there shall be a spring, and a fountain of</w:t>
      </w:r>
      <w:r>
        <w:rPr>
          <w:spacing w:val="1"/>
        </w:rPr>
        <w:t xml:space="preserve"> </w:t>
      </w:r>
      <w:r>
        <w:t>good within the soul; the kingdom of heaven shall be within, and</w:t>
      </w:r>
      <w:r>
        <w:rPr>
          <w:spacing w:val="1"/>
        </w:rPr>
        <w:t xml:space="preserve"> </w:t>
      </w:r>
      <w:r>
        <w:t>more</w:t>
      </w:r>
      <w:r>
        <w:rPr>
          <w:spacing w:val="53"/>
        </w:rPr>
        <w:t xml:space="preserve"> </w:t>
      </w:r>
      <w:r>
        <w:t>good</w:t>
      </w:r>
      <w:r>
        <w:rPr>
          <w:spacing w:val="53"/>
        </w:rPr>
        <w:t xml:space="preserve"> </w:t>
      </w:r>
      <w:r>
        <w:t>shall</w:t>
      </w:r>
      <w:r>
        <w:rPr>
          <w:spacing w:val="53"/>
        </w:rPr>
        <w:t xml:space="preserve"> </w:t>
      </w:r>
      <w:r>
        <w:t>be</w:t>
      </w:r>
      <w:r>
        <w:rPr>
          <w:spacing w:val="53"/>
        </w:rPr>
        <w:t xml:space="preserve"> </w:t>
      </w:r>
      <w:r>
        <w:t>in</w:t>
      </w:r>
      <w:r>
        <w:rPr>
          <w:spacing w:val="53"/>
        </w:rPr>
        <w:t xml:space="preserve"> </w:t>
      </w:r>
      <w:r>
        <w:t>the</w:t>
      </w:r>
      <w:r>
        <w:rPr>
          <w:spacing w:val="53"/>
        </w:rPr>
        <w:t xml:space="preserve"> </w:t>
      </w:r>
      <w:r>
        <w:t>heart,</w:t>
      </w:r>
      <w:r>
        <w:rPr>
          <w:spacing w:val="53"/>
        </w:rPr>
        <w:t xml:space="preserve"> </w:t>
      </w:r>
      <w:r>
        <w:t>and</w:t>
      </w:r>
      <w:r>
        <w:rPr>
          <w:spacing w:val="54"/>
        </w:rPr>
        <w:t xml:space="preserve"> </w:t>
      </w:r>
      <w:r>
        <w:t>flow</w:t>
      </w:r>
      <w:r>
        <w:rPr>
          <w:spacing w:val="53"/>
        </w:rPr>
        <w:t xml:space="preserve"> </w:t>
      </w:r>
      <w:r>
        <w:t>from</w:t>
      </w:r>
      <w:r>
        <w:rPr>
          <w:spacing w:val="53"/>
        </w:rPr>
        <w:t xml:space="preserve"> </w:t>
      </w:r>
      <w:r>
        <w:t>thence</w:t>
      </w:r>
      <w:r>
        <w:rPr>
          <w:spacing w:val="53"/>
        </w:rPr>
        <w:t xml:space="preserve"> </w:t>
      </w:r>
      <w:r>
        <w:t>outwardly,</w:t>
      </w:r>
      <w:r>
        <w:rPr>
          <w:spacing w:val="-70"/>
        </w:rPr>
        <w:t xml:space="preserve"> </w:t>
      </w:r>
      <w:r>
        <w:t>then to be received from without, and so to come inwardly; for us to</w:t>
      </w:r>
      <w:r>
        <w:rPr>
          <w:spacing w:val="1"/>
        </w:rPr>
        <w:t xml:space="preserve"> </w:t>
      </w:r>
      <w:r>
        <w:t>receive</w:t>
      </w:r>
      <w:r>
        <w:rPr>
          <w:spacing w:val="18"/>
        </w:rPr>
        <w:t xml:space="preserve"> </w:t>
      </w:r>
      <w:r>
        <w:t>something</w:t>
      </w:r>
      <w:r>
        <w:rPr>
          <w:spacing w:val="18"/>
        </w:rPr>
        <w:t xml:space="preserve"> </w:t>
      </w:r>
      <w:r>
        <w:t>in</w:t>
      </w:r>
      <w:r>
        <w:rPr>
          <w:spacing w:val="18"/>
        </w:rPr>
        <w:t xml:space="preserve"> </w:t>
      </w:r>
      <w:r>
        <w:t>our</w:t>
      </w:r>
      <w:r>
        <w:rPr>
          <w:spacing w:val="18"/>
        </w:rPr>
        <w:t xml:space="preserve"> </w:t>
      </w:r>
      <w:r>
        <w:t>senses,</w:t>
      </w:r>
      <w:r>
        <w:rPr>
          <w:spacing w:val="18"/>
        </w:rPr>
        <w:t xml:space="preserve"> </w:t>
      </w:r>
      <w:r>
        <w:t>and</w:t>
      </w:r>
      <w:r>
        <w:rPr>
          <w:spacing w:val="18"/>
        </w:rPr>
        <w:t xml:space="preserve"> </w:t>
      </w:r>
      <w:r>
        <w:t>so</w:t>
      </w:r>
      <w:r>
        <w:rPr>
          <w:spacing w:val="18"/>
        </w:rPr>
        <w:t xml:space="preserve"> </w:t>
      </w:r>
      <w:r>
        <w:t>to</w:t>
      </w:r>
      <w:r>
        <w:rPr>
          <w:spacing w:val="18"/>
        </w:rPr>
        <w:t xml:space="preserve"> </w:t>
      </w:r>
      <w:r>
        <w:t>convey</w:t>
      </w:r>
      <w:r>
        <w:rPr>
          <w:spacing w:val="18"/>
        </w:rPr>
        <w:t xml:space="preserve"> </w:t>
      </w:r>
      <w:r>
        <w:t>it</w:t>
      </w:r>
      <w:r>
        <w:rPr>
          <w:spacing w:val="18"/>
        </w:rPr>
        <w:t xml:space="preserve"> </w:t>
      </w:r>
      <w:r>
        <w:t>to</w:t>
      </w:r>
      <w:r>
        <w:rPr>
          <w:spacing w:val="18"/>
        </w:rPr>
        <w:t xml:space="preserve"> </w:t>
      </w:r>
      <w:r>
        <w:t>the</w:t>
      </w:r>
      <w:r>
        <w:rPr>
          <w:spacing w:val="18"/>
        </w:rPr>
        <w:t xml:space="preserve"> </w:t>
      </w:r>
      <w:r>
        <w:t>soul,</w:t>
      </w:r>
      <w:r>
        <w:rPr>
          <w:spacing w:val="18"/>
        </w:rPr>
        <w:t xml:space="preserve"> </w:t>
      </w:r>
      <w:r>
        <w:t>this</w:t>
      </w:r>
      <w:r>
        <w:rPr>
          <w:spacing w:val="-70"/>
        </w:rPr>
        <w:t xml:space="preserve"> </w:t>
      </w:r>
      <w:r>
        <w:t>is but a low way; but to have a spring and fountain of all good and</w:t>
      </w:r>
      <w:r>
        <w:rPr>
          <w:spacing w:val="1"/>
        </w:rPr>
        <w:t xml:space="preserve"> </w:t>
      </w:r>
      <w:r>
        <w:t>happiness</w:t>
      </w:r>
      <w:r>
        <w:rPr>
          <w:spacing w:val="44"/>
        </w:rPr>
        <w:t xml:space="preserve"> </w:t>
      </w:r>
      <w:r>
        <w:t>to</w:t>
      </w:r>
      <w:r>
        <w:rPr>
          <w:spacing w:val="44"/>
        </w:rPr>
        <w:t xml:space="preserve"> </w:t>
      </w:r>
      <w:r>
        <w:t>be</w:t>
      </w:r>
      <w:r>
        <w:rPr>
          <w:spacing w:val="45"/>
        </w:rPr>
        <w:t xml:space="preserve"> </w:t>
      </w:r>
      <w:r>
        <w:t>within</w:t>
      </w:r>
      <w:r>
        <w:rPr>
          <w:spacing w:val="44"/>
        </w:rPr>
        <w:t xml:space="preserve"> </w:t>
      </w:r>
      <w:r>
        <w:t>the</w:t>
      </w:r>
      <w:r>
        <w:rPr>
          <w:spacing w:val="44"/>
        </w:rPr>
        <w:t xml:space="preserve"> </w:t>
      </w:r>
      <w:r>
        <w:t>soul,</w:t>
      </w:r>
      <w:r>
        <w:rPr>
          <w:spacing w:val="45"/>
        </w:rPr>
        <w:t xml:space="preserve"> </w:t>
      </w:r>
      <w:r>
        <w:t>and</w:t>
      </w:r>
      <w:r>
        <w:rPr>
          <w:spacing w:val="44"/>
        </w:rPr>
        <w:t xml:space="preserve"> </w:t>
      </w:r>
      <w:r>
        <w:t>so</w:t>
      </w:r>
      <w:r>
        <w:rPr>
          <w:spacing w:val="44"/>
        </w:rPr>
        <w:t xml:space="preserve"> </w:t>
      </w:r>
      <w:r>
        <w:t>spread</w:t>
      </w:r>
      <w:r>
        <w:rPr>
          <w:spacing w:val="45"/>
        </w:rPr>
        <w:t xml:space="preserve"> </w:t>
      </w:r>
      <w:r>
        <w:t>itself</w:t>
      </w:r>
      <w:r>
        <w:rPr>
          <w:spacing w:val="44"/>
        </w:rPr>
        <w:t xml:space="preserve"> </w:t>
      </w:r>
      <w:r>
        <w:t>and</w:t>
      </w:r>
      <w:r>
        <w:rPr>
          <w:spacing w:val="45"/>
        </w:rPr>
        <w:t xml:space="preserve"> </w:t>
      </w:r>
      <w:r>
        <w:t>flow</w:t>
      </w:r>
      <w:r>
        <w:rPr>
          <w:spacing w:val="44"/>
        </w:rPr>
        <w:t xml:space="preserve"> </w:t>
      </w:r>
      <w:r>
        <w:t>out,</w:t>
      </w:r>
      <w:r>
        <w:rPr>
          <w:spacing w:val="-70"/>
        </w:rPr>
        <w:t xml:space="preserve"> </w:t>
      </w:r>
      <w:r>
        <w:t>this shows wonderfully the blessedness of God's people, when God</w:t>
      </w:r>
      <w:r>
        <w:rPr>
          <w:spacing w:val="1"/>
        </w:rPr>
        <w:t xml:space="preserve"> </w:t>
      </w:r>
      <w:r>
        <w:t>shall communicate himself to them in that way.</w:t>
      </w:r>
    </w:p>
    <w:p w14:paraId="08CA7DD4">
      <w:pPr>
        <w:pStyle w:val="5"/>
        <w:spacing w:before="280" w:line="254" w:lineRule="auto"/>
      </w:pPr>
      <w:r>
        <w:t>Secondly, here the excellency and eminency of an object does destroy</w:t>
      </w:r>
      <w:r>
        <w:rPr>
          <w:spacing w:val="-70"/>
        </w:rPr>
        <w:t xml:space="preserve"> </w:t>
      </w:r>
      <w:r>
        <w:t>the</w:t>
      </w:r>
      <w:r>
        <w:rPr>
          <w:spacing w:val="47"/>
        </w:rPr>
        <w:t xml:space="preserve"> </w:t>
      </w:r>
      <w:r>
        <w:t>faculty,</w:t>
      </w:r>
      <w:r>
        <w:rPr>
          <w:spacing w:val="47"/>
        </w:rPr>
        <w:t xml:space="preserve"> </w:t>
      </w:r>
      <w:r>
        <w:t>if</w:t>
      </w:r>
      <w:r>
        <w:rPr>
          <w:spacing w:val="48"/>
        </w:rPr>
        <w:t xml:space="preserve"> </w:t>
      </w:r>
      <w:r>
        <w:t>the</w:t>
      </w:r>
      <w:r>
        <w:rPr>
          <w:spacing w:val="47"/>
        </w:rPr>
        <w:t xml:space="preserve"> </w:t>
      </w:r>
      <w:r>
        <w:t>faculties</w:t>
      </w:r>
      <w:r>
        <w:rPr>
          <w:spacing w:val="47"/>
        </w:rPr>
        <w:t xml:space="preserve"> </w:t>
      </w:r>
      <w:r>
        <w:t>of</w:t>
      </w:r>
      <w:r>
        <w:rPr>
          <w:spacing w:val="48"/>
        </w:rPr>
        <w:t xml:space="preserve"> </w:t>
      </w:r>
      <w:r>
        <w:t>our</w:t>
      </w:r>
      <w:r>
        <w:rPr>
          <w:spacing w:val="47"/>
        </w:rPr>
        <w:t xml:space="preserve"> </w:t>
      </w:r>
      <w:r>
        <w:t>souls</w:t>
      </w:r>
      <w:r>
        <w:rPr>
          <w:spacing w:val="47"/>
        </w:rPr>
        <w:t xml:space="preserve"> </w:t>
      </w:r>
      <w:r>
        <w:t>be</w:t>
      </w:r>
      <w:r>
        <w:rPr>
          <w:spacing w:val="48"/>
        </w:rPr>
        <w:t xml:space="preserve"> </w:t>
      </w:r>
      <w:r>
        <w:t>exercised</w:t>
      </w:r>
      <w:r>
        <w:rPr>
          <w:spacing w:val="47"/>
        </w:rPr>
        <w:t xml:space="preserve"> </w:t>
      </w:r>
      <w:r>
        <w:t>about</w:t>
      </w:r>
      <w:r>
        <w:rPr>
          <w:spacing w:val="48"/>
        </w:rPr>
        <w:t xml:space="preserve"> </w:t>
      </w:r>
      <w:r>
        <w:t>objects,</w:t>
      </w:r>
      <w:r>
        <w:rPr>
          <w:spacing w:val="-70"/>
        </w:rPr>
        <w:t xml:space="preserve"> </w:t>
      </w:r>
      <w:r>
        <w:t>that are very high above us, that are full of excellency and glory, they</w:t>
      </w:r>
      <w:r>
        <w:rPr>
          <w:spacing w:val="1"/>
        </w:rPr>
        <w:t xml:space="preserve"> </w:t>
      </w:r>
      <w:r>
        <w:t>destroyed the faculty; as now though light be the most pleasing to the</w:t>
      </w:r>
      <w:r>
        <w:rPr>
          <w:spacing w:val="-70"/>
        </w:rPr>
        <w:t xml:space="preserve"> </w:t>
      </w:r>
      <w:r>
        <w:t>eye of all things in the world, yet the excellency and glory of light</w:t>
      </w:r>
      <w:r>
        <w:rPr>
          <w:spacing w:val="1"/>
        </w:rPr>
        <w:t xml:space="preserve"> </w:t>
      </w:r>
      <w:r>
        <w:t>destroys the eye; so sound is the proper object of the ear, but if the</w:t>
      </w:r>
      <w:r>
        <w:rPr>
          <w:spacing w:val="1"/>
        </w:rPr>
        <w:t xml:space="preserve"> </w:t>
      </w:r>
      <w:r>
        <w:t>sound be too great, it makes one deaf, but it is otherwise in heaven,</w:t>
      </w:r>
      <w:r>
        <w:rPr>
          <w:spacing w:val="1"/>
        </w:rPr>
        <w:t xml:space="preserve"> </w:t>
      </w:r>
      <w:r>
        <w:t>the more excellent the object is, the more perfect will the faculty be;</w:t>
      </w:r>
      <w:r>
        <w:rPr>
          <w:spacing w:val="1"/>
        </w:rPr>
        <w:t xml:space="preserve"> </w:t>
      </w:r>
      <w:r>
        <w:t>the</w:t>
      </w:r>
      <w:r>
        <w:rPr>
          <w:spacing w:val="65"/>
        </w:rPr>
        <w:t xml:space="preserve"> </w:t>
      </w:r>
      <w:r>
        <w:t>object</w:t>
      </w:r>
      <w:r>
        <w:rPr>
          <w:spacing w:val="65"/>
        </w:rPr>
        <w:t xml:space="preserve"> </w:t>
      </w:r>
      <w:r>
        <w:t>shall</w:t>
      </w:r>
      <w:r>
        <w:rPr>
          <w:spacing w:val="65"/>
        </w:rPr>
        <w:t xml:space="preserve"> </w:t>
      </w:r>
      <w:r>
        <w:t>not</w:t>
      </w:r>
      <w:r>
        <w:rPr>
          <w:spacing w:val="65"/>
        </w:rPr>
        <w:t xml:space="preserve"> </w:t>
      </w:r>
      <w:r>
        <w:t>only</w:t>
      </w:r>
      <w:r>
        <w:rPr>
          <w:spacing w:val="65"/>
        </w:rPr>
        <w:t xml:space="preserve"> </w:t>
      </w:r>
      <w:r>
        <w:t>delight</w:t>
      </w:r>
      <w:r>
        <w:rPr>
          <w:spacing w:val="65"/>
        </w:rPr>
        <w:t xml:space="preserve"> </w:t>
      </w:r>
      <w:r>
        <w:t>the</w:t>
      </w:r>
      <w:r>
        <w:rPr>
          <w:spacing w:val="65"/>
        </w:rPr>
        <w:t xml:space="preserve"> </w:t>
      </w:r>
      <w:r>
        <w:t>faculty,</w:t>
      </w:r>
      <w:r>
        <w:rPr>
          <w:spacing w:val="65"/>
        </w:rPr>
        <w:t xml:space="preserve"> </w:t>
      </w:r>
      <w:r>
        <w:t>but</w:t>
      </w:r>
      <w:r>
        <w:rPr>
          <w:spacing w:val="65"/>
        </w:rPr>
        <w:t xml:space="preserve"> </w:t>
      </w:r>
      <w:r>
        <w:t>perfect</w:t>
      </w:r>
      <w:r>
        <w:rPr>
          <w:spacing w:val="65"/>
        </w:rPr>
        <w:t xml:space="preserve"> </w:t>
      </w:r>
      <w:r>
        <w:t>and</w:t>
      </w:r>
    </w:p>
    <w:p w14:paraId="220DA384">
      <w:pPr>
        <w:spacing w:after="0" w:line="254" w:lineRule="auto"/>
        <w:sectPr>
          <w:pgSz w:w="12240" w:h="15840"/>
          <w:pgMar w:top="1360" w:right="1420" w:bottom="280" w:left="1420" w:header="720" w:footer="720" w:gutter="0"/>
          <w:cols w:space="720" w:num="1"/>
        </w:sectPr>
      </w:pPr>
    </w:p>
    <w:p w14:paraId="703584A7">
      <w:pPr>
        <w:pStyle w:val="5"/>
        <w:spacing w:line="254" w:lineRule="auto"/>
        <w:ind w:right="117"/>
      </w:pPr>
      <w:r>
        <w:t>strengthen</w:t>
      </w:r>
      <w:r>
        <w:rPr>
          <w:spacing w:val="32"/>
        </w:rPr>
        <w:t xml:space="preserve"> </w:t>
      </w:r>
      <w:r>
        <w:t>the</w:t>
      </w:r>
      <w:r>
        <w:rPr>
          <w:spacing w:val="32"/>
        </w:rPr>
        <w:t xml:space="preserve"> </w:t>
      </w:r>
      <w:r>
        <w:t>faculty.</w:t>
      </w:r>
      <w:r>
        <w:rPr>
          <w:spacing w:val="32"/>
        </w:rPr>
        <w:t xml:space="preserve"> </w:t>
      </w:r>
      <w:r>
        <w:t>nature</w:t>
      </w:r>
      <w:r>
        <w:rPr>
          <w:spacing w:val="32"/>
        </w:rPr>
        <w:t xml:space="preserve"> </w:t>
      </w:r>
      <w:r>
        <w:t>as</w:t>
      </w:r>
      <w:r>
        <w:rPr>
          <w:spacing w:val="32"/>
        </w:rPr>
        <w:t xml:space="preserve"> </w:t>
      </w:r>
      <w:r>
        <w:t>in</w:t>
      </w:r>
      <w:r>
        <w:rPr>
          <w:spacing w:val="32"/>
        </w:rPr>
        <w:t xml:space="preserve"> </w:t>
      </w:r>
      <w:r>
        <w:t>a</w:t>
      </w:r>
      <w:r>
        <w:rPr>
          <w:spacing w:val="32"/>
        </w:rPr>
        <w:t xml:space="preserve"> </w:t>
      </w:r>
      <w:r>
        <w:t>glass,</w:t>
      </w:r>
      <w:r>
        <w:rPr>
          <w:spacing w:val="32"/>
        </w:rPr>
        <w:t xml:space="preserve"> </w:t>
      </w:r>
      <w:r>
        <w:t>but</w:t>
      </w:r>
      <w:r>
        <w:rPr>
          <w:spacing w:val="32"/>
        </w:rPr>
        <w:t xml:space="preserve"> </w:t>
      </w:r>
      <w:r>
        <w:t>thus</w:t>
      </w:r>
      <w:r>
        <w:rPr>
          <w:spacing w:val="32"/>
        </w:rPr>
        <w:t xml:space="preserve"> </w:t>
      </w:r>
      <w:r>
        <w:t>far,</w:t>
      </w:r>
      <w:r>
        <w:rPr>
          <w:spacing w:val="32"/>
        </w:rPr>
        <w:t xml:space="preserve"> </w:t>
      </w:r>
      <w:r>
        <w:t>that</w:t>
      </w:r>
      <w:r>
        <w:rPr>
          <w:spacing w:val="32"/>
        </w:rPr>
        <w:t xml:space="preserve"> </w:t>
      </w:r>
      <w:r>
        <w:t>as</w:t>
      </w:r>
      <w:r>
        <w:rPr>
          <w:spacing w:val="32"/>
        </w:rPr>
        <w:t xml:space="preserve"> </w:t>
      </w:r>
      <w:r>
        <w:t>we</w:t>
      </w:r>
      <w:r>
        <w:rPr>
          <w:spacing w:val="-70"/>
        </w:rPr>
        <w:t xml:space="preserve"> </w:t>
      </w:r>
      <w:r>
        <w:t>see good in the creature now, then we shall see them by knowing God</w:t>
      </w:r>
      <w:r>
        <w:rPr>
          <w:spacing w:val="-70"/>
        </w:rPr>
        <w:t xml:space="preserve"> </w:t>
      </w:r>
      <w:r>
        <w:t>himself,</w:t>
      </w:r>
      <w:r>
        <w:rPr>
          <w:spacing w:val="1"/>
        </w:rPr>
        <w:t xml:space="preserve"> </w:t>
      </w:r>
      <w:r>
        <w:t>more</w:t>
      </w:r>
      <w:r>
        <w:rPr>
          <w:spacing w:val="1"/>
        </w:rPr>
        <w:t xml:space="preserve"> </w:t>
      </w:r>
      <w:r>
        <w:t>then</w:t>
      </w:r>
      <w:r>
        <w:rPr>
          <w:spacing w:val="1"/>
        </w:rPr>
        <w:t xml:space="preserve"> </w:t>
      </w:r>
      <w:r>
        <w:t>by</w:t>
      </w:r>
      <w:r>
        <w:rPr>
          <w:spacing w:val="1"/>
        </w:rPr>
        <w:t xml:space="preserve"> </w:t>
      </w:r>
      <w:r>
        <w:t>knowing</w:t>
      </w:r>
      <w:r>
        <w:rPr>
          <w:spacing w:val="1"/>
        </w:rPr>
        <w:t xml:space="preserve"> </w:t>
      </w:r>
      <w:r>
        <w:t>the</w:t>
      </w:r>
      <w:r>
        <w:rPr>
          <w:spacing w:val="1"/>
        </w:rPr>
        <w:t xml:space="preserve"> </w:t>
      </w:r>
      <w:r>
        <w:t>creature.</w:t>
      </w:r>
      <w:r>
        <w:rPr>
          <w:spacing w:val="1"/>
        </w:rPr>
        <w:t xml:space="preserve"> </w:t>
      </w:r>
      <w:r>
        <w:t>And</w:t>
      </w:r>
      <w:r>
        <w:rPr>
          <w:spacing w:val="1"/>
        </w:rPr>
        <w:t xml:space="preserve"> </w:t>
      </w:r>
      <w:r>
        <w:t>the</w:t>
      </w:r>
      <w:r>
        <w:rPr>
          <w:spacing w:val="1"/>
        </w:rPr>
        <w:t xml:space="preserve"> </w:t>
      </w:r>
      <w:r>
        <w:t>reason</w:t>
      </w:r>
      <w:r>
        <w:rPr>
          <w:spacing w:val="1"/>
        </w:rPr>
        <w:t xml:space="preserve"> </w:t>
      </w:r>
      <w:r>
        <w:t>is,</w:t>
      </w:r>
      <w:r>
        <w:rPr>
          <w:spacing w:val="1"/>
        </w:rPr>
        <w:t xml:space="preserve"> </w:t>
      </w:r>
      <w:r>
        <w:t>because all excellency and good that is in the creature is eminently in</w:t>
      </w:r>
      <w:r>
        <w:rPr>
          <w:spacing w:val="-70"/>
        </w:rPr>
        <w:t xml:space="preserve"> </w:t>
      </w:r>
      <w:r>
        <w:t>God; for all the good of the effects must needs be eminently in all the</w:t>
      </w:r>
      <w:r>
        <w:rPr>
          <w:spacing w:val="1"/>
        </w:rPr>
        <w:t xml:space="preserve"> </w:t>
      </w:r>
      <w:r>
        <w:t>principles, and the good of all principles in the first principle: If all</w:t>
      </w:r>
      <w:r>
        <w:rPr>
          <w:spacing w:val="1"/>
        </w:rPr>
        <w:t xml:space="preserve"> </w:t>
      </w:r>
      <w:r>
        <w:t>good</w:t>
      </w:r>
      <w:r>
        <w:rPr>
          <w:spacing w:val="1"/>
        </w:rPr>
        <w:t xml:space="preserve"> </w:t>
      </w:r>
      <w:r>
        <w:t>in</w:t>
      </w:r>
      <w:r>
        <w:rPr>
          <w:spacing w:val="1"/>
        </w:rPr>
        <w:t xml:space="preserve"> </w:t>
      </w:r>
      <w:r>
        <w:t>the</w:t>
      </w:r>
      <w:r>
        <w:rPr>
          <w:spacing w:val="1"/>
        </w:rPr>
        <w:t xml:space="preserve"> </w:t>
      </w:r>
      <w:r>
        <w:t>creature</w:t>
      </w:r>
      <w:r>
        <w:rPr>
          <w:spacing w:val="1"/>
        </w:rPr>
        <w:t xml:space="preserve"> </w:t>
      </w:r>
      <w:r>
        <w:t>be</w:t>
      </w:r>
      <w:r>
        <w:rPr>
          <w:spacing w:val="1"/>
        </w:rPr>
        <w:t xml:space="preserve"> </w:t>
      </w:r>
      <w:r>
        <w:t>eminently</w:t>
      </w:r>
      <w:r>
        <w:rPr>
          <w:spacing w:val="1"/>
        </w:rPr>
        <w:t xml:space="preserve"> </w:t>
      </w:r>
      <w:r>
        <w:t>in</w:t>
      </w:r>
      <w:r>
        <w:rPr>
          <w:spacing w:val="1"/>
        </w:rPr>
        <w:t xml:space="preserve"> </w:t>
      </w:r>
      <w:r>
        <w:t>God,</w:t>
      </w:r>
      <w:r>
        <w:rPr>
          <w:spacing w:val="1"/>
        </w:rPr>
        <w:t xml:space="preserve"> </w:t>
      </w:r>
      <w:r>
        <w:t>and</w:t>
      </w:r>
      <w:r>
        <w:rPr>
          <w:spacing w:val="1"/>
        </w:rPr>
        <w:t xml:space="preserve"> </w:t>
      </w:r>
      <w:r>
        <w:t>the</w:t>
      </w:r>
      <w:r>
        <w:rPr>
          <w:spacing w:val="1"/>
        </w:rPr>
        <w:t xml:space="preserve"> </w:t>
      </w:r>
      <w:r>
        <w:t>souls</w:t>
      </w:r>
      <w:r>
        <w:rPr>
          <w:spacing w:val="1"/>
        </w:rPr>
        <w:t xml:space="preserve"> </w:t>
      </w:r>
      <w:r>
        <w:t>of</w:t>
      </w:r>
      <w:r>
        <w:rPr>
          <w:spacing w:val="72"/>
        </w:rPr>
        <w:t xml:space="preserve"> </w:t>
      </w:r>
      <w:r>
        <w:t>the</w:t>
      </w:r>
      <w:r>
        <w:rPr>
          <w:spacing w:val="1"/>
        </w:rPr>
        <w:t xml:space="preserve"> </w:t>
      </w:r>
      <w:r>
        <w:t>blessed shall come perfectly to know God, so far as their created</w:t>
      </w:r>
      <w:r>
        <w:rPr>
          <w:spacing w:val="1"/>
        </w:rPr>
        <w:t xml:space="preserve"> </w:t>
      </w:r>
      <w:r>
        <w:t>understandings shall be capable of, then they must needs see the</w:t>
      </w:r>
      <w:r>
        <w:rPr>
          <w:spacing w:val="1"/>
        </w:rPr>
        <w:t xml:space="preserve"> </w:t>
      </w:r>
      <w:r>
        <w:t>excellency of the creature in God. We shall know as we are known, 1</w:t>
      </w:r>
      <w:r>
        <w:rPr>
          <w:spacing w:val="1"/>
        </w:rPr>
        <w:t xml:space="preserve"> </w:t>
      </w:r>
      <w:r>
        <w:t>Cor. 13. 12. Upon this a learned man hath this note, We shall know as</w:t>
      </w:r>
      <w:r>
        <w:rPr>
          <w:spacing w:val="-70"/>
        </w:rPr>
        <w:t xml:space="preserve"> </w:t>
      </w:r>
      <w:r>
        <w:t>we are known; now God knows all his works, by knowing himself, by</w:t>
      </w:r>
      <w:r>
        <w:rPr>
          <w:spacing w:val="1"/>
        </w:rPr>
        <w:t xml:space="preserve"> </w:t>
      </w:r>
      <w:r>
        <w:t>knowing his own power, and will, and nature, and so we shall know</w:t>
      </w:r>
      <w:r>
        <w:rPr>
          <w:spacing w:val="1"/>
        </w:rPr>
        <w:t xml:space="preserve"> </w:t>
      </w:r>
      <w:r>
        <w:t>as we are known, because we shall know the creatures by knowing</w:t>
      </w:r>
      <w:r>
        <w:rPr>
          <w:spacing w:val="1"/>
        </w:rPr>
        <w:t xml:space="preserve"> </w:t>
      </w:r>
      <w:r>
        <w:t>God.</w:t>
      </w:r>
    </w:p>
    <w:p w14:paraId="4682859F">
      <w:pPr>
        <w:pStyle w:val="5"/>
        <w:spacing w:before="280" w:line="254" w:lineRule="auto"/>
        <w:ind w:right="121"/>
      </w:pPr>
      <w:r>
        <w:t>Fourthly,</w:t>
      </w:r>
      <w:r>
        <w:rPr>
          <w:spacing w:val="1"/>
        </w:rPr>
        <w:t xml:space="preserve"> </w:t>
      </w:r>
      <w:r>
        <w:t>here</w:t>
      </w:r>
      <w:r>
        <w:rPr>
          <w:spacing w:val="1"/>
        </w:rPr>
        <w:t xml:space="preserve"> </w:t>
      </w:r>
      <w:r>
        <w:t>the</w:t>
      </w:r>
      <w:r>
        <w:rPr>
          <w:spacing w:val="1"/>
        </w:rPr>
        <w:t xml:space="preserve"> </w:t>
      </w:r>
      <w:r>
        <w:t>mercies</w:t>
      </w:r>
      <w:r>
        <w:rPr>
          <w:spacing w:val="1"/>
        </w:rPr>
        <w:t xml:space="preserve"> </w:t>
      </w:r>
      <w:r>
        <w:t>and</w:t>
      </w:r>
      <w:r>
        <w:rPr>
          <w:spacing w:val="1"/>
        </w:rPr>
        <w:t xml:space="preserve"> </w:t>
      </w:r>
      <w:r>
        <w:t>good</w:t>
      </w:r>
      <w:r>
        <w:rPr>
          <w:spacing w:val="1"/>
        </w:rPr>
        <w:t xml:space="preserve"> </w:t>
      </w:r>
      <w:r>
        <w:t>that</w:t>
      </w:r>
      <w:r>
        <w:rPr>
          <w:spacing w:val="1"/>
        </w:rPr>
        <w:t xml:space="preserve"> </w:t>
      </w:r>
      <w:r>
        <w:t>we</w:t>
      </w:r>
      <w:r>
        <w:rPr>
          <w:spacing w:val="1"/>
        </w:rPr>
        <w:t xml:space="preserve"> </w:t>
      </w:r>
      <w:r>
        <w:t>have</w:t>
      </w:r>
      <w:r>
        <w:rPr>
          <w:spacing w:val="1"/>
        </w:rPr>
        <w:t xml:space="preserve"> </w:t>
      </w:r>
      <w:r>
        <w:t>from</w:t>
      </w:r>
      <w:r>
        <w:rPr>
          <w:spacing w:val="1"/>
        </w:rPr>
        <w:t xml:space="preserve"> </w:t>
      </w:r>
      <w:r>
        <w:t>God</w:t>
      </w:r>
      <w:r>
        <w:rPr>
          <w:spacing w:val="1"/>
        </w:rPr>
        <w:t xml:space="preserve"> </w:t>
      </w:r>
      <w:r>
        <w:t>are</w:t>
      </w:r>
      <w:r>
        <w:rPr>
          <w:spacing w:val="-70"/>
        </w:rPr>
        <w:t xml:space="preserve"> </w:t>
      </w:r>
      <w:r>
        <w:t>sweetened unto us by the sense of our wants: But hereafter we shall</w:t>
      </w:r>
      <w:r>
        <w:rPr>
          <w:spacing w:val="1"/>
        </w:rPr>
        <w:t xml:space="preserve"> </w:t>
      </w:r>
      <w:r>
        <w:t>prize them, and have the sweetness of them in regard of their own</w:t>
      </w:r>
      <w:r>
        <w:rPr>
          <w:spacing w:val="1"/>
        </w:rPr>
        <w:t xml:space="preserve"> </w:t>
      </w:r>
      <w:r>
        <w:t>fullness:</w:t>
      </w:r>
      <w:r>
        <w:rPr>
          <w:spacing w:val="1"/>
        </w:rPr>
        <w:t xml:space="preserve"> </w:t>
      </w:r>
      <w:r>
        <w:t>not</w:t>
      </w:r>
      <w:r>
        <w:rPr>
          <w:spacing w:val="1"/>
        </w:rPr>
        <w:t xml:space="preserve"> </w:t>
      </w:r>
      <w:r>
        <w:t>from</w:t>
      </w:r>
      <w:r>
        <w:rPr>
          <w:spacing w:val="1"/>
        </w:rPr>
        <w:t xml:space="preserve"> </w:t>
      </w:r>
      <w:r>
        <w:t>such</w:t>
      </w:r>
      <w:r>
        <w:rPr>
          <w:spacing w:val="1"/>
        </w:rPr>
        <w:t xml:space="preserve"> </w:t>
      </w:r>
      <w:r>
        <w:t>a</w:t>
      </w:r>
      <w:r>
        <w:rPr>
          <w:spacing w:val="1"/>
        </w:rPr>
        <w:t xml:space="preserve"> </w:t>
      </w:r>
      <w:r>
        <w:t>low</w:t>
      </w:r>
      <w:r>
        <w:rPr>
          <w:spacing w:val="1"/>
        </w:rPr>
        <w:t xml:space="preserve"> </w:t>
      </w:r>
      <w:r>
        <w:t>relation,</w:t>
      </w:r>
      <w:r>
        <w:rPr>
          <w:spacing w:val="1"/>
        </w:rPr>
        <w:t xml:space="preserve"> </w:t>
      </w:r>
      <w:r>
        <w:t>as</w:t>
      </w:r>
      <w:r>
        <w:rPr>
          <w:spacing w:val="1"/>
        </w:rPr>
        <w:t xml:space="preserve"> </w:t>
      </w:r>
      <w:r>
        <w:t>our</w:t>
      </w:r>
      <w:r>
        <w:rPr>
          <w:spacing w:val="1"/>
        </w:rPr>
        <w:t xml:space="preserve"> </w:t>
      </w:r>
      <w:r>
        <w:t>wants</w:t>
      </w:r>
      <w:r>
        <w:rPr>
          <w:spacing w:val="1"/>
        </w:rPr>
        <w:t xml:space="preserve"> </w:t>
      </w:r>
      <w:r>
        <w:t>and</w:t>
      </w:r>
      <w:r>
        <w:rPr>
          <w:spacing w:val="1"/>
        </w:rPr>
        <w:t xml:space="preserve"> </w:t>
      </w:r>
      <w:r>
        <w:t>our</w:t>
      </w:r>
      <w:r>
        <w:rPr>
          <w:spacing w:val="1"/>
        </w:rPr>
        <w:t xml:space="preserve"> </w:t>
      </w:r>
      <w:r>
        <w:t>necessities; when God would have us prize any mercy here, he first</w:t>
      </w:r>
      <w:r>
        <w:rPr>
          <w:spacing w:val="1"/>
        </w:rPr>
        <w:t xml:space="preserve"> </w:t>
      </w:r>
      <w:r>
        <w:t>makes us sensible of the want of the mercy, and so it comes to be</w:t>
      </w:r>
      <w:r>
        <w:rPr>
          <w:spacing w:val="1"/>
        </w:rPr>
        <w:t xml:space="preserve"> </w:t>
      </w:r>
      <w:r>
        <w:t>sweet to us, and scarce any mercy comes to be sweet, unless we feel</w:t>
      </w:r>
      <w:r>
        <w:rPr>
          <w:spacing w:val="1"/>
        </w:rPr>
        <w:t xml:space="preserve"> </w:t>
      </w:r>
      <w:r>
        <w:t>the want of it first, for else we would prize the mercy at any time, but</w:t>
      </w:r>
      <w:r>
        <w:rPr>
          <w:spacing w:val="1"/>
        </w:rPr>
        <w:t xml:space="preserve"> </w:t>
      </w:r>
      <w:r>
        <w:t>in that we do not prize all mercies always alike, it appears the great</w:t>
      </w:r>
      <w:r>
        <w:rPr>
          <w:spacing w:val="1"/>
        </w:rPr>
        <w:t xml:space="preserve"> </w:t>
      </w:r>
      <w:r>
        <w:t>commendation of God's mercy is from our wants: but hereafter the</w:t>
      </w:r>
      <w:r>
        <w:rPr>
          <w:spacing w:val="1"/>
        </w:rPr>
        <w:t xml:space="preserve"> </w:t>
      </w:r>
      <w:r>
        <w:t>prizing's,</w:t>
      </w:r>
      <w:r>
        <w:rPr>
          <w:spacing w:val="1"/>
        </w:rPr>
        <w:t xml:space="preserve"> </w:t>
      </w:r>
      <w:r>
        <w:t>and</w:t>
      </w:r>
      <w:r>
        <w:rPr>
          <w:spacing w:val="1"/>
        </w:rPr>
        <w:t xml:space="preserve"> </w:t>
      </w:r>
      <w:r>
        <w:t>the</w:t>
      </w:r>
      <w:r>
        <w:rPr>
          <w:spacing w:val="1"/>
        </w:rPr>
        <w:t xml:space="preserve"> </w:t>
      </w:r>
      <w:r>
        <w:t>relish,</w:t>
      </w:r>
      <w:r>
        <w:rPr>
          <w:spacing w:val="1"/>
        </w:rPr>
        <w:t xml:space="preserve"> </w:t>
      </w:r>
      <w:r>
        <w:t>and</w:t>
      </w:r>
      <w:r>
        <w:rPr>
          <w:spacing w:val="1"/>
        </w:rPr>
        <w:t xml:space="preserve"> </w:t>
      </w:r>
      <w:r>
        <w:t>the</w:t>
      </w:r>
      <w:r>
        <w:rPr>
          <w:spacing w:val="1"/>
        </w:rPr>
        <w:t xml:space="preserve"> </w:t>
      </w:r>
      <w:r>
        <w:t>sweet</w:t>
      </w:r>
      <w:r>
        <w:rPr>
          <w:spacing w:val="1"/>
        </w:rPr>
        <w:t xml:space="preserve"> </w:t>
      </w:r>
      <w:r>
        <w:t>of</w:t>
      </w:r>
      <w:r>
        <w:rPr>
          <w:spacing w:val="1"/>
        </w:rPr>
        <w:t xml:space="preserve"> </w:t>
      </w:r>
      <w:r>
        <w:t>all</w:t>
      </w:r>
      <w:r>
        <w:rPr>
          <w:spacing w:val="1"/>
        </w:rPr>
        <w:t xml:space="preserve"> </w:t>
      </w:r>
      <w:r>
        <w:t>shall</w:t>
      </w:r>
      <w:r>
        <w:rPr>
          <w:spacing w:val="1"/>
        </w:rPr>
        <w:t xml:space="preserve"> </w:t>
      </w:r>
      <w:r>
        <w:t>be</w:t>
      </w:r>
      <w:r>
        <w:rPr>
          <w:spacing w:val="1"/>
        </w:rPr>
        <w:t xml:space="preserve"> </w:t>
      </w:r>
      <w:r>
        <w:t>from</w:t>
      </w:r>
      <w:r>
        <w:rPr>
          <w:spacing w:val="72"/>
        </w:rPr>
        <w:t xml:space="preserve"> </w:t>
      </w:r>
      <w:r>
        <w:t>the</w:t>
      </w:r>
      <w:r>
        <w:rPr>
          <w:spacing w:val="1"/>
        </w:rPr>
        <w:t xml:space="preserve"> </w:t>
      </w:r>
      <w:r>
        <w:t>fullness of the goodness that we find in God: God's goodness to us</w:t>
      </w:r>
      <w:r>
        <w:rPr>
          <w:spacing w:val="1"/>
        </w:rPr>
        <w:t xml:space="preserve"> </w:t>
      </w:r>
      <w:r>
        <w:t>here,</w:t>
      </w:r>
      <w:r>
        <w:rPr>
          <w:spacing w:val="1"/>
        </w:rPr>
        <w:t xml:space="preserve"> </w:t>
      </w:r>
      <w:r>
        <w:t>is</w:t>
      </w:r>
      <w:r>
        <w:rPr>
          <w:spacing w:val="1"/>
        </w:rPr>
        <w:t xml:space="preserve"> </w:t>
      </w:r>
      <w:r>
        <w:t>but</w:t>
      </w:r>
      <w:r>
        <w:rPr>
          <w:spacing w:val="1"/>
        </w:rPr>
        <w:t xml:space="preserve"> </w:t>
      </w:r>
      <w:r>
        <w:t>the</w:t>
      </w:r>
      <w:r>
        <w:rPr>
          <w:spacing w:val="1"/>
        </w:rPr>
        <w:t xml:space="preserve"> </w:t>
      </w:r>
      <w:r>
        <w:t>supplying</w:t>
      </w:r>
      <w:r>
        <w:rPr>
          <w:spacing w:val="1"/>
        </w:rPr>
        <w:t xml:space="preserve"> </w:t>
      </w:r>
      <w:r>
        <w:t>of</w:t>
      </w:r>
      <w:r>
        <w:rPr>
          <w:spacing w:val="1"/>
        </w:rPr>
        <w:t xml:space="preserve"> </w:t>
      </w:r>
      <w:r>
        <w:t>some</w:t>
      </w:r>
      <w:r>
        <w:rPr>
          <w:spacing w:val="1"/>
        </w:rPr>
        <w:t xml:space="preserve"> </w:t>
      </w:r>
      <w:r>
        <w:t>defect,</w:t>
      </w:r>
      <w:r>
        <w:rPr>
          <w:spacing w:val="1"/>
        </w:rPr>
        <w:t xml:space="preserve"> </w:t>
      </w:r>
      <w:r>
        <w:t>but</w:t>
      </w:r>
      <w:r>
        <w:rPr>
          <w:spacing w:val="1"/>
        </w:rPr>
        <w:t xml:space="preserve"> </w:t>
      </w:r>
      <w:r>
        <w:t>hereafter</w:t>
      </w:r>
      <w:r>
        <w:rPr>
          <w:spacing w:val="1"/>
        </w:rPr>
        <w:t xml:space="preserve"> </w:t>
      </w:r>
      <w:r>
        <w:t>God's</w:t>
      </w:r>
      <w:r>
        <w:rPr>
          <w:spacing w:val="1"/>
        </w:rPr>
        <w:t xml:space="preserve"> </w:t>
      </w:r>
      <w:r>
        <w:t>goodness shall be the glorifying of perfect nature.</w:t>
      </w:r>
    </w:p>
    <w:p w14:paraId="52E85379">
      <w:pPr>
        <w:pStyle w:val="5"/>
        <w:spacing w:before="281" w:line="254" w:lineRule="auto"/>
      </w:pPr>
      <w:r>
        <w:t>Fifthly, here when we do enjoy any comfort from God, we are much</w:t>
      </w:r>
      <w:r>
        <w:rPr>
          <w:spacing w:val="1"/>
        </w:rPr>
        <w:t xml:space="preserve"> </w:t>
      </w:r>
      <w:r>
        <w:t>sensible</w:t>
      </w:r>
      <w:r>
        <w:rPr>
          <w:spacing w:val="48"/>
        </w:rPr>
        <w:t xml:space="preserve"> </w:t>
      </w:r>
      <w:r>
        <w:t>of</w:t>
      </w:r>
      <w:r>
        <w:rPr>
          <w:spacing w:val="48"/>
        </w:rPr>
        <w:t xml:space="preserve"> </w:t>
      </w:r>
      <w:r>
        <w:t>it</w:t>
      </w:r>
      <w:r>
        <w:rPr>
          <w:spacing w:val="49"/>
        </w:rPr>
        <w:t xml:space="preserve"> </w:t>
      </w:r>
      <w:r>
        <w:t>at</w:t>
      </w:r>
      <w:r>
        <w:rPr>
          <w:spacing w:val="48"/>
        </w:rPr>
        <w:t xml:space="preserve"> </w:t>
      </w:r>
      <w:r>
        <w:t>the</w:t>
      </w:r>
      <w:r>
        <w:rPr>
          <w:spacing w:val="49"/>
        </w:rPr>
        <w:t xml:space="preserve"> </w:t>
      </w:r>
      <w:r>
        <w:t>present</w:t>
      </w:r>
      <w:r>
        <w:rPr>
          <w:spacing w:val="48"/>
        </w:rPr>
        <w:t xml:space="preserve"> </w:t>
      </w:r>
      <w:r>
        <w:t>enjoyment,</w:t>
      </w:r>
      <w:r>
        <w:rPr>
          <w:spacing w:val="48"/>
        </w:rPr>
        <w:t xml:space="preserve"> </w:t>
      </w:r>
      <w:r>
        <w:t>but</w:t>
      </w:r>
      <w:r>
        <w:rPr>
          <w:spacing w:val="49"/>
        </w:rPr>
        <w:t xml:space="preserve"> </w:t>
      </w:r>
      <w:r>
        <w:t>after</w:t>
      </w:r>
      <w:r>
        <w:rPr>
          <w:spacing w:val="48"/>
        </w:rPr>
        <w:t xml:space="preserve"> </w:t>
      </w:r>
      <w:r>
        <w:t>we</w:t>
      </w:r>
      <w:r>
        <w:rPr>
          <w:spacing w:val="49"/>
        </w:rPr>
        <w:t xml:space="preserve"> </w:t>
      </w:r>
      <w:r>
        <w:t>have</w:t>
      </w:r>
      <w:r>
        <w:rPr>
          <w:spacing w:val="48"/>
        </w:rPr>
        <w:t xml:space="preserve"> </w:t>
      </w:r>
      <w:r>
        <w:t>had</w:t>
      </w:r>
      <w:r>
        <w:rPr>
          <w:spacing w:val="49"/>
        </w:rPr>
        <w:t xml:space="preserve"> </w:t>
      </w:r>
      <w:r>
        <w:t>it</w:t>
      </w:r>
      <w:r>
        <w:rPr>
          <w:spacing w:val="48"/>
        </w:rPr>
        <w:t xml:space="preserve"> </w:t>
      </w:r>
      <w:r>
        <w:t>a</w:t>
      </w:r>
      <w:r>
        <w:rPr>
          <w:spacing w:val="-70"/>
        </w:rPr>
        <w:t xml:space="preserve"> </w:t>
      </w:r>
      <w:r>
        <w:t>little while, we grow to be less sensible, we begin to be cloyed with it:</w:t>
      </w:r>
      <w:r>
        <w:rPr>
          <w:spacing w:val="1"/>
        </w:rPr>
        <w:t xml:space="preserve"> </w:t>
      </w:r>
      <w:r>
        <w:t>as the most beautiful sight that we did admire at first, if we see it</w:t>
      </w:r>
      <w:r>
        <w:rPr>
          <w:spacing w:val="1"/>
        </w:rPr>
        <w:t xml:space="preserve"> </w:t>
      </w:r>
      <w:r>
        <w:t>every</w:t>
      </w:r>
      <w:r>
        <w:rPr>
          <w:spacing w:val="20"/>
        </w:rPr>
        <w:t xml:space="preserve"> </w:t>
      </w:r>
      <w:r>
        <w:t>day,</w:t>
      </w:r>
      <w:r>
        <w:rPr>
          <w:spacing w:val="21"/>
        </w:rPr>
        <w:t xml:space="preserve"> </w:t>
      </w:r>
      <w:r>
        <w:t>it</w:t>
      </w:r>
      <w:r>
        <w:rPr>
          <w:spacing w:val="21"/>
        </w:rPr>
        <w:t xml:space="preserve"> </w:t>
      </w:r>
      <w:r>
        <w:t>does</w:t>
      </w:r>
      <w:r>
        <w:rPr>
          <w:spacing w:val="21"/>
        </w:rPr>
        <w:t xml:space="preserve"> </w:t>
      </w:r>
      <w:r>
        <w:t>not</w:t>
      </w:r>
      <w:r>
        <w:rPr>
          <w:spacing w:val="21"/>
        </w:rPr>
        <w:t xml:space="preserve"> </w:t>
      </w:r>
      <w:r>
        <w:t>affect</w:t>
      </w:r>
      <w:r>
        <w:rPr>
          <w:spacing w:val="21"/>
        </w:rPr>
        <w:t xml:space="preserve"> </w:t>
      </w:r>
      <w:r>
        <w:t>us;</w:t>
      </w:r>
      <w:r>
        <w:rPr>
          <w:spacing w:val="21"/>
        </w:rPr>
        <w:t xml:space="preserve"> </w:t>
      </w:r>
      <w:r>
        <w:t>as</w:t>
      </w:r>
      <w:r>
        <w:rPr>
          <w:spacing w:val="21"/>
        </w:rPr>
        <w:t xml:space="preserve"> </w:t>
      </w:r>
      <w:r>
        <w:t>who</w:t>
      </w:r>
      <w:r>
        <w:rPr>
          <w:spacing w:val="21"/>
        </w:rPr>
        <w:t xml:space="preserve"> </w:t>
      </w:r>
      <w:r>
        <w:t>is</w:t>
      </w:r>
      <w:r>
        <w:rPr>
          <w:spacing w:val="20"/>
        </w:rPr>
        <w:t xml:space="preserve"> </w:t>
      </w:r>
      <w:r>
        <w:t>affected</w:t>
      </w:r>
      <w:r>
        <w:rPr>
          <w:spacing w:val="21"/>
        </w:rPr>
        <w:t xml:space="preserve"> </w:t>
      </w:r>
      <w:r>
        <w:t>at</w:t>
      </w:r>
      <w:r>
        <w:rPr>
          <w:spacing w:val="21"/>
        </w:rPr>
        <w:t xml:space="preserve"> </w:t>
      </w:r>
      <w:r>
        <w:t>the</w:t>
      </w:r>
      <w:r>
        <w:rPr>
          <w:spacing w:val="21"/>
        </w:rPr>
        <w:t xml:space="preserve"> </w:t>
      </w:r>
      <w:r>
        <w:t>sight</w:t>
      </w:r>
      <w:r>
        <w:rPr>
          <w:spacing w:val="21"/>
        </w:rPr>
        <w:t xml:space="preserve"> </w:t>
      </w:r>
      <w:r>
        <w:t>of</w:t>
      </w:r>
      <w:r>
        <w:rPr>
          <w:spacing w:val="21"/>
        </w:rPr>
        <w:t xml:space="preserve"> </w:t>
      </w:r>
      <w:r>
        <w:t>the</w:t>
      </w:r>
    </w:p>
    <w:p w14:paraId="6DB56A0E">
      <w:pPr>
        <w:spacing w:after="0" w:line="254" w:lineRule="auto"/>
        <w:sectPr>
          <w:pgSz w:w="12240" w:h="15840"/>
          <w:pgMar w:top="1360" w:right="1420" w:bottom="280" w:left="1420" w:header="720" w:footer="720" w:gutter="0"/>
          <w:cols w:space="720" w:num="1"/>
        </w:sectPr>
      </w:pPr>
    </w:p>
    <w:p w14:paraId="2F07F043">
      <w:pPr>
        <w:pStyle w:val="5"/>
        <w:spacing w:line="254" w:lineRule="auto"/>
      </w:pPr>
      <w:r>
        <w:t>Sun, because he sees it every day? but suppose we had lived all our</w:t>
      </w:r>
      <w:r>
        <w:rPr>
          <w:spacing w:val="1"/>
        </w:rPr>
        <w:t xml:space="preserve"> </w:t>
      </w:r>
      <w:r>
        <w:t>days in a dark dungeon, and this had been the first day we were</w:t>
      </w:r>
      <w:r>
        <w:rPr>
          <w:spacing w:val="1"/>
        </w:rPr>
        <w:t xml:space="preserve"> </w:t>
      </w:r>
      <w:r>
        <w:t>brought</w:t>
      </w:r>
      <w:r>
        <w:rPr>
          <w:spacing w:val="46"/>
        </w:rPr>
        <w:t xml:space="preserve"> </w:t>
      </w:r>
      <w:r>
        <w:t>out</w:t>
      </w:r>
      <w:r>
        <w:rPr>
          <w:spacing w:val="46"/>
        </w:rPr>
        <w:t xml:space="preserve"> </w:t>
      </w:r>
      <w:r>
        <w:t>of</w:t>
      </w:r>
      <w:r>
        <w:rPr>
          <w:spacing w:val="46"/>
        </w:rPr>
        <w:t xml:space="preserve"> </w:t>
      </w:r>
      <w:r>
        <w:t>the</w:t>
      </w:r>
      <w:r>
        <w:rPr>
          <w:spacing w:val="46"/>
        </w:rPr>
        <w:t xml:space="preserve"> </w:t>
      </w:r>
      <w:r>
        <w:t>dungeon,</w:t>
      </w:r>
      <w:r>
        <w:rPr>
          <w:spacing w:val="46"/>
        </w:rPr>
        <w:t xml:space="preserve"> </w:t>
      </w:r>
      <w:r>
        <w:t>and</w:t>
      </w:r>
      <w:r>
        <w:rPr>
          <w:spacing w:val="47"/>
        </w:rPr>
        <w:t xml:space="preserve"> </w:t>
      </w:r>
      <w:r>
        <w:t>now</w:t>
      </w:r>
      <w:r>
        <w:rPr>
          <w:spacing w:val="46"/>
        </w:rPr>
        <w:t xml:space="preserve"> </w:t>
      </w:r>
      <w:r>
        <w:t>see</w:t>
      </w:r>
      <w:r>
        <w:rPr>
          <w:spacing w:val="46"/>
        </w:rPr>
        <w:t xml:space="preserve"> </w:t>
      </w:r>
      <w:r>
        <w:t>the</w:t>
      </w:r>
      <w:r>
        <w:rPr>
          <w:spacing w:val="46"/>
        </w:rPr>
        <w:t xml:space="preserve"> </w:t>
      </w:r>
      <w:r>
        <w:t>Sun,</w:t>
      </w:r>
      <w:r>
        <w:rPr>
          <w:spacing w:val="46"/>
        </w:rPr>
        <w:t xml:space="preserve"> </w:t>
      </w:r>
      <w:r>
        <w:t>and</w:t>
      </w:r>
      <w:r>
        <w:rPr>
          <w:spacing w:val="47"/>
        </w:rPr>
        <w:t xml:space="preserve"> </w:t>
      </w:r>
      <w:r>
        <w:t>the</w:t>
      </w:r>
      <w:r>
        <w:rPr>
          <w:spacing w:val="46"/>
        </w:rPr>
        <w:t xml:space="preserve"> </w:t>
      </w:r>
      <w:r>
        <w:t>Earths</w:t>
      </w:r>
      <w:r>
        <w:rPr>
          <w:spacing w:val="-70"/>
        </w:rPr>
        <w:t xml:space="preserve"> </w:t>
      </w:r>
      <w:r>
        <w:t>and Seas, how mightily would we be taken with the sights that we</w:t>
      </w:r>
      <w:r>
        <w:rPr>
          <w:spacing w:val="1"/>
        </w:rPr>
        <w:t xml:space="preserve"> </w:t>
      </w:r>
      <w:r>
        <w:t>see? but now it is not so with us, because we have the Sun every day:</w:t>
      </w:r>
      <w:r>
        <w:rPr>
          <w:spacing w:val="1"/>
        </w:rPr>
        <w:t xml:space="preserve"> </w:t>
      </w:r>
      <w:r>
        <w:t>and so the melodious sound to the ear, first we are ravished with it,</w:t>
      </w:r>
      <w:r>
        <w:rPr>
          <w:spacing w:val="1"/>
        </w:rPr>
        <w:t xml:space="preserve"> </w:t>
      </w:r>
      <w:r>
        <w:t>but</w:t>
      </w:r>
      <w:r>
        <w:rPr>
          <w:spacing w:val="44"/>
        </w:rPr>
        <w:t xml:space="preserve"> </w:t>
      </w:r>
      <w:r>
        <w:t>when</w:t>
      </w:r>
      <w:r>
        <w:rPr>
          <w:spacing w:val="44"/>
        </w:rPr>
        <w:t xml:space="preserve"> </w:t>
      </w:r>
      <w:r>
        <w:t>we</w:t>
      </w:r>
      <w:r>
        <w:rPr>
          <w:spacing w:val="45"/>
        </w:rPr>
        <w:t xml:space="preserve"> </w:t>
      </w:r>
      <w:r>
        <w:t>are</w:t>
      </w:r>
      <w:r>
        <w:rPr>
          <w:spacing w:val="44"/>
        </w:rPr>
        <w:t xml:space="preserve"> </w:t>
      </w:r>
      <w:r>
        <w:t>used</w:t>
      </w:r>
      <w:r>
        <w:rPr>
          <w:spacing w:val="44"/>
        </w:rPr>
        <w:t xml:space="preserve"> </w:t>
      </w:r>
      <w:r>
        <w:t>to</w:t>
      </w:r>
      <w:r>
        <w:rPr>
          <w:spacing w:val="45"/>
        </w:rPr>
        <w:t xml:space="preserve"> </w:t>
      </w:r>
      <w:r>
        <w:t>it,</w:t>
      </w:r>
      <w:r>
        <w:rPr>
          <w:spacing w:val="44"/>
        </w:rPr>
        <w:t xml:space="preserve"> </w:t>
      </w:r>
      <w:r>
        <w:t>it</w:t>
      </w:r>
      <w:r>
        <w:rPr>
          <w:spacing w:val="44"/>
        </w:rPr>
        <w:t xml:space="preserve"> </w:t>
      </w:r>
      <w:r>
        <w:t>is</w:t>
      </w:r>
      <w:r>
        <w:rPr>
          <w:spacing w:val="45"/>
        </w:rPr>
        <w:t xml:space="preserve"> </w:t>
      </w:r>
      <w:r>
        <w:t>nothing:</w:t>
      </w:r>
      <w:r>
        <w:rPr>
          <w:spacing w:val="44"/>
        </w:rPr>
        <w:t xml:space="preserve"> </w:t>
      </w:r>
      <w:r>
        <w:t>and</w:t>
      </w:r>
      <w:r>
        <w:rPr>
          <w:spacing w:val="45"/>
        </w:rPr>
        <w:t xml:space="preserve"> </w:t>
      </w:r>
      <w:r>
        <w:t>so</w:t>
      </w:r>
      <w:r>
        <w:rPr>
          <w:spacing w:val="44"/>
        </w:rPr>
        <w:t xml:space="preserve"> </w:t>
      </w:r>
      <w:r>
        <w:t>for</w:t>
      </w:r>
      <w:r>
        <w:rPr>
          <w:spacing w:val="44"/>
        </w:rPr>
        <w:t xml:space="preserve"> </w:t>
      </w:r>
      <w:r>
        <w:t>the</w:t>
      </w:r>
      <w:r>
        <w:rPr>
          <w:spacing w:val="45"/>
        </w:rPr>
        <w:t xml:space="preserve"> </w:t>
      </w:r>
      <w:r>
        <w:t>taste;</w:t>
      </w:r>
      <w:r>
        <w:rPr>
          <w:spacing w:val="44"/>
        </w:rPr>
        <w:t xml:space="preserve"> </w:t>
      </w:r>
      <w:r>
        <w:t>the</w:t>
      </w:r>
      <w:r>
        <w:rPr>
          <w:spacing w:val="-70"/>
        </w:rPr>
        <w:t xml:space="preserve"> </w:t>
      </w:r>
      <w:r>
        <w:t>taste</w:t>
      </w:r>
      <w:r>
        <w:rPr>
          <w:spacing w:val="17"/>
        </w:rPr>
        <w:t xml:space="preserve"> </w:t>
      </w:r>
      <w:r>
        <w:t>of</w:t>
      </w:r>
      <w:r>
        <w:rPr>
          <w:spacing w:val="17"/>
        </w:rPr>
        <w:t xml:space="preserve"> </w:t>
      </w:r>
      <w:r>
        <w:t>sweet</w:t>
      </w:r>
      <w:r>
        <w:rPr>
          <w:spacing w:val="17"/>
        </w:rPr>
        <w:t xml:space="preserve"> </w:t>
      </w:r>
      <w:r>
        <w:t>things</w:t>
      </w:r>
      <w:r>
        <w:rPr>
          <w:spacing w:val="17"/>
        </w:rPr>
        <w:t xml:space="preserve"> </w:t>
      </w:r>
      <w:r>
        <w:t>is</w:t>
      </w:r>
      <w:r>
        <w:rPr>
          <w:spacing w:val="17"/>
        </w:rPr>
        <w:t xml:space="preserve"> </w:t>
      </w:r>
      <w:r>
        <w:t>mightily</w:t>
      </w:r>
      <w:r>
        <w:rPr>
          <w:spacing w:val="17"/>
        </w:rPr>
        <w:t xml:space="preserve"> </w:t>
      </w:r>
      <w:r>
        <w:t>pleasant</w:t>
      </w:r>
      <w:r>
        <w:rPr>
          <w:spacing w:val="17"/>
        </w:rPr>
        <w:t xml:space="preserve"> </w:t>
      </w:r>
      <w:r>
        <w:t>to</w:t>
      </w:r>
      <w:r>
        <w:rPr>
          <w:spacing w:val="17"/>
        </w:rPr>
        <w:t xml:space="preserve"> </w:t>
      </w:r>
      <w:r>
        <w:t>us</w:t>
      </w:r>
      <w:r>
        <w:rPr>
          <w:spacing w:val="17"/>
        </w:rPr>
        <w:t xml:space="preserve"> </w:t>
      </w:r>
      <w:r>
        <w:t>at</w:t>
      </w:r>
      <w:r>
        <w:rPr>
          <w:spacing w:val="17"/>
        </w:rPr>
        <w:t xml:space="preserve"> </w:t>
      </w:r>
      <w:r>
        <w:t>first,</w:t>
      </w:r>
      <w:r>
        <w:rPr>
          <w:spacing w:val="17"/>
        </w:rPr>
        <w:t xml:space="preserve"> </w:t>
      </w:r>
      <w:r>
        <w:t>but</w:t>
      </w:r>
      <w:r>
        <w:rPr>
          <w:spacing w:val="17"/>
        </w:rPr>
        <w:t xml:space="preserve"> </w:t>
      </w:r>
      <w:r>
        <w:t>afterward</w:t>
      </w:r>
      <w:r>
        <w:rPr>
          <w:spacing w:val="-70"/>
        </w:rPr>
        <w:t xml:space="preserve"> </w:t>
      </w:r>
      <w:r>
        <w:t>it is no more pleasing to us, then the taste of ordinary mean fare is to</w:t>
      </w:r>
      <w:r>
        <w:rPr>
          <w:spacing w:val="1"/>
        </w:rPr>
        <w:t xml:space="preserve"> </w:t>
      </w:r>
      <w:r>
        <w:t>poor people, who have as much content in their mean fare, as rich</w:t>
      </w:r>
      <w:r>
        <w:rPr>
          <w:spacing w:val="1"/>
        </w:rPr>
        <w:t xml:space="preserve"> </w:t>
      </w:r>
      <w:r>
        <w:t>men</w:t>
      </w:r>
      <w:r>
        <w:rPr>
          <w:spacing w:val="1"/>
        </w:rPr>
        <w:t xml:space="preserve"> </w:t>
      </w:r>
      <w:r>
        <w:t>in</w:t>
      </w:r>
      <w:r>
        <w:rPr>
          <w:spacing w:val="1"/>
        </w:rPr>
        <w:t xml:space="preserve"> </w:t>
      </w:r>
      <w:r>
        <w:t>their</w:t>
      </w:r>
      <w:r>
        <w:rPr>
          <w:spacing w:val="1"/>
        </w:rPr>
        <w:t xml:space="preserve"> </w:t>
      </w:r>
      <w:r>
        <w:t>delicious</w:t>
      </w:r>
      <w:r>
        <w:rPr>
          <w:spacing w:val="1"/>
        </w:rPr>
        <w:t xml:space="preserve"> </w:t>
      </w:r>
      <w:r>
        <w:t>fare,</w:t>
      </w:r>
      <w:r>
        <w:rPr>
          <w:spacing w:val="1"/>
        </w:rPr>
        <w:t xml:space="preserve"> </w:t>
      </w:r>
      <w:r>
        <w:t>because</w:t>
      </w:r>
      <w:r>
        <w:rPr>
          <w:spacing w:val="1"/>
        </w:rPr>
        <w:t xml:space="preserve"> </w:t>
      </w:r>
      <w:r>
        <w:t>rich</w:t>
      </w:r>
      <w:r>
        <w:rPr>
          <w:spacing w:val="1"/>
        </w:rPr>
        <w:t xml:space="preserve"> </w:t>
      </w:r>
      <w:r>
        <w:t>men</w:t>
      </w:r>
      <w:r>
        <w:rPr>
          <w:spacing w:val="1"/>
        </w:rPr>
        <w:t xml:space="preserve"> </w:t>
      </w:r>
      <w:r>
        <w:t>are</w:t>
      </w:r>
      <w:r>
        <w:rPr>
          <w:spacing w:val="1"/>
        </w:rPr>
        <w:t xml:space="preserve"> </w:t>
      </w:r>
      <w:r>
        <w:t>used</w:t>
      </w:r>
      <w:r>
        <w:rPr>
          <w:spacing w:val="1"/>
        </w:rPr>
        <w:t xml:space="preserve"> </w:t>
      </w:r>
      <w:r>
        <w:t>to</w:t>
      </w:r>
      <w:r>
        <w:rPr>
          <w:spacing w:val="1"/>
        </w:rPr>
        <w:t xml:space="preserve"> </w:t>
      </w:r>
      <w:r>
        <w:t>such</w:t>
      </w:r>
      <w:r>
        <w:rPr>
          <w:spacing w:val="1"/>
        </w:rPr>
        <w:t xml:space="preserve"> </w:t>
      </w:r>
      <w:r>
        <w:t>delicious</w:t>
      </w:r>
      <w:r>
        <w:rPr>
          <w:spacing w:val="1"/>
        </w:rPr>
        <w:t xml:space="preserve"> </w:t>
      </w:r>
      <w:r>
        <w:t>things;</w:t>
      </w:r>
      <w:r>
        <w:rPr>
          <w:spacing w:val="1"/>
        </w:rPr>
        <w:t xml:space="preserve"> </w:t>
      </w:r>
      <w:r>
        <w:t>but</w:t>
      </w:r>
      <w:r>
        <w:rPr>
          <w:spacing w:val="1"/>
        </w:rPr>
        <w:t xml:space="preserve"> </w:t>
      </w:r>
      <w:r>
        <w:t>this</w:t>
      </w:r>
      <w:r>
        <w:rPr>
          <w:spacing w:val="1"/>
        </w:rPr>
        <w:t xml:space="preserve"> </w:t>
      </w:r>
      <w:r>
        <w:t>is</w:t>
      </w:r>
      <w:r>
        <w:rPr>
          <w:spacing w:val="1"/>
        </w:rPr>
        <w:t xml:space="preserve"> </w:t>
      </w:r>
      <w:r>
        <w:t>the</w:t>
      </w:r>
      <w:r>
        <w:rPr>
          <w:spacing w:val="1"/>
        </w:rPr>
        <w:t xml:space="preserve"> </w:t>
      </w:r>
      <w:r>
        <w:t>excellency</w:t>
      </w:r>
      <w:r>
        <w:rPr>
          <w:spacing w:val="1"/>
        </w:rPr>
        <w:t xml:space="preserve"> </w:t>
      </w:r>
      <w:r>
        <w:t>of</w:t>
      </w:r>
      <w:r>
        <w:rPr>
          <w:spacing w:val="1"/>
        </w:rPr>
        <w:t xml:space="preserve"> </w:t>
      </w:r>
      <w:r>
        <w:t>God's</w:t>
      </w:r>
      <w:r>
        <w:rPr>
          <w:spacing w:val="1"/>
        </w:rPr>
        <w:t xml:space="preserve"> </w:t>
      </w:r>
      <w:r>
        <w:t>manner</w:t>
      </w:r>
      <w:r>
        <w:rPr>
          <w:spacing w:val="1"/>
        </w:rPr>
        <w:t xml:space="preserve"> </w:t>
      </w:r>
      <w:r>
        <w:t>of</w:t>
      </w:r>
      <w:r>
        <w:rPr>
          <w:spacing w:val="1"/>
        </w:rPr>
        <w:t xml:space="preserve"> </w:t>
      </w:r>
      <w:r>
        <w:t>communication of himself to his people hereafter, they shall be to all</w:t>
      </w:r>
      <w:r>
        <w:rPr>
          <w:spacing w:val="1"/>
        </w:rPr>
        <w:t xml:space="preserve"> </w:t>
      </w:r>
      <w:r>
        <w:t>eternity as exactly and fully sensible of the glory of heaven, as they</w:t>
      </w:r>
      <w:r>
        <w:rPr>
          <w:spacing w:val="1"/>
        </w:rPr>
        <w:t xml:space="preserve"> </w:t>
      </w:r>
      <w:r>
        <w:t>were in the first moment they came into it.</w:t>
      </w:r>
    </w:p>
    <w:p w14:paraId="5C9F3FDC">
      <w:pPr>
        <w:pStyle w:val="5"/>
        <w:spacing w:before="280" w:line="254" w:lineRule="auto"/>
        <w:ind w:right="117"/>
      </w:pPr>
      <w:r>
        <w:t>The sixth difference between God's communication of himself to us</w:t>
      </w:r>
      <w:r>
        <w:rPr>
          <w:spacing w:val="1"/>
        </w:rPr>
        <w:t xml:space="preserve"> </w:t>
      </w:r>
      <w:r>
        <w:t>here and hereafter, is, here we have much good from God, but much</w:t>
      </w:r>
      <w:r>
        <w:rPr>
          <w:spacing w:val="1"/>
        </w:rPr>
        <w:t xml:space="preserve"> </w:t>
      </w:r>
      <w:r>
        <w:t>good is in the habits, and is not always in action: there are many</w:t>
      </w:r>
      <w:r>
        <w:rPr>
          <w:spacing w:val="1"/>
        </w:rPr>
        <w:t xml:space="preserve"> </w:t>
      </w:r>
      <w:r>
        <w:t>habits of grace, that are not always acting fully, but sometime the act</w:t>
      </w:r>
      <w:r>
        <w:rPr>
          <w:spacing w:val="1"/>
        </w:rPr>
        <w:t xml:space="preserve"> </w:t>
      </w:r>
      <w:r>
        <w:t>of one habit is called forth, and sometime the act of another; but here</w:t>
      </w:r>
      <w:r>
        <w:rPr>
          <w:spacing w:val="-70"/>
        </w:rPr>
        <w:t xml:space="preserve"> </w:t>
      </w:r>
      <w:r>
        <w:t>is the blessedness of God's people, there shall be no habits lying still</w:t>
      </w:r>
      <w:r>
        <w:rPr>
          <w:spacing w:val="1"/>
        </w:rPr>
        <w:t xml:space="preserve"> </w:t>
      </w:r>
      <w:r>
        <w:t>no</w:t>
      </w:r>
      <w:r>
        <w:rPr>
          <w:spacing w:val="70"/>
        </w:rPr>
        <w:t xml:space="preserve"> </w:t>
      </w:r>
      <w:r>
        <w:t>instant,</w:t>
      </w:r>
      <w:r>
        <w:rPr>
          <w:spacing w:val="70"/>
        </w:rPr>
        <w:t xml:space="preserve"> </w:t>
      </w:r>
      <w:r>
        <w:t>but</w:t>
      </w:r>
      <w:r>
        <w:rPr>
          <w:spacing w:val="71"/>
        </w:rPr>
        <w:t xml:space="preserve"> </w:t>
      </w:r>
      <w:r>
        <w:t>every</w:t>
      </w:r>
      <w:r>
        <w:rPr>
          <w:spacing w:val="70"/>
        </w:rPr>
        <w:t xml:space="preserve"> </w:t>
      </w:r>
      <w:r>
        <w:t>minute</w:t>
      </w:r>
      <w:r>
        <w:rPr>
          <w:spacing w:val="70"/>
        </w:rPr>
        <w:t xml:space="preserve"> </w:t>
      </w:r>
      <w:r>
        <w:t>to</w:t>
      </w:r>
      <w:r>
        <w:rPr>
          <w:spacing w:val="71"/>
        </w:rPr>
        <w:t xml:space="preserve"> </w:t>
      </w:r>
      <w:r>
        <w:t>all</w:t>
      </w:r>
      <w:r>
        <w:rPr>
          <w:spacing w:val="70"/>
        </w:rPr>
        <w:t xml:space="preserve"> </w:t>
      </w:r>
      <w:r>
        <w:t>eternity,</w:t>
      </w:r>
      <w:r>
        <w:rPr>
          <w:spacing w:val="70"/>
        </w:rPr>
        <w:t xml:space="preserve"> </w:t>
      </w:r>
      <w:r>
        <w:t>they</w:t>
      </w:r>
      <w:r>
        <w:rPr>
          <w:spacing w:val="71"/>
        </w:rPr>
        <w:t xml:space="preserve"> </w:t>
      </w:r>
      <w:r>
        <w:t>shall</w:t>
      </w:r>
      <w:r>
        <w:rPr>
          <w:spacing w:val="70"/>
        </w:rPr>
        <w:t xml:space="preserve"> </w:t>
      </w:r>
      <w:r>
        <w:t>act</w:t>
      </w:r>
      <w:r>
        <w:rPr>
          <w:spacing w:val="71"/>
        </w:rPr>
        <w:t xml:space="preserve"> </w:t>
      </w:r>
      <w:r>
        <w:t>to</w:t>
      </w:r>
      <w:r>
        <w:rPr>
          <w:spacing w:val="70"/>
        </w:rPr>
        <w:t xml:space="preserve"> </w:t>
      </w:r>
      <w:r>
        <w:t>the</w:t>
      </w:r>
      <w:r>
        <w:rPr>
          <w:spacing w:val="-70"/>
        </w:rPr>
        <w:t xml:space="preserve"> </w:t>
      </w:r>
      <w:r>
        <w:t>utmost</w:t>
      </w:r>
      <w:r>
        <w:rPr>
          <w:spacing w:val="32"/>
        </w:rPr>
        <w:t xml:space="preserve"> </w:t>
      </w:r>
      <w:r>
        <w:t>of</w:t>
      </w:r>
      <w:r>
        <w:rPr>
          <w:spacing w:val="32"/>
        </w:rPr>
        <w:t xml:space="preserve"> </w:t>
      </w:r>
      <w:r>
        <w:t>them,</w:t>
      </w:r>
      <w:r>
        <w:rPr>
          <w:spacing w:val="32"/>
        </w:rPr>
        <w:t xml:space="preserve"> </w:t>
      </w:r>
      <w:r>
        <w:t>so</w:t>
      </w:r>
      <w:r>
        <w:rPr>
          <w:spacing w:val="32"/>
        </w:rPr>
        <w:t xml:space="preserve"> </w:t>
      </w:r>
      <w:r>
        <w:t>far</w:t>
      </w:r>
      <w:r>
        <w:rPr>
          <w:spacing w:val="32"/>
        </w:rPr>
        <w:t xml:space="preserve"> </w:t>
      </w:r>
      <w:r>
        <w:t>as</w:t>
      </w:r>
      <w:r>
        <w:rPr>
          <w:spacing w:val="32"/>
        </w:rPr>
        <w:t xml:space="preserve"> </w:t>
      </w:r>
      <w:r>
        <w:t>may</w:t>
      </w:r>
      <w:r>
        <w:rPr>
          <w:spacing w:val="32"/>
        </w:rPr>
        <w:t xml:space="preserve"> </w:t>
      </w:r>
      <w:r>
        <w:t>any</w:t>
      </w:r>
      <w:r>
        <w:rPr>
          <w:spacing w:val="32"/>
        </w:rPr>
        <w:t xml:space="preserve"> </w:t>
      </w:r>
      <w:r>
        <w:t>way</w:t>
      </w:r>
      <w:r>
        <w:rPr>
          <w:spacing w:val="32"/>
        </w:rPr>
        <w:t xml:space="preserve"> </w:t>
      </w:r>
      <w:r>
        <w:t>conduce</w:t>
      </w:r>
      <w:r>
        <w:rPr>
          <w:spacing w:val="32"/>
        </w:rPr>
        <w:t xml:space="preserve"> </w:t>
      </w:r>
      <w:r>
        <w:t>to</w:t>
      </w:r>
      <w:r>
        <w:rPr>
          <w:spacing w:val="32"/>
        </w:rPr>
        <w:t xml:space="preserve"> </w:t>
      </w:r>
      <w:r>
        <w:t>their</w:t>
      </w:r>
      <w:r>
        <w:rPr>
          <w:spacing w:val="32"/>
        </w:rPr>
        <w:t xml:space="preserve"> </w:t>
      </w:r>
      <w:r>
        <w:t>happiness;</w:t>
      </w:r>
      <w:r>
        <w:rPr>
          <w:spacing w:val="-70"/>
        </w:rPr>
        <w:t xml:space="preserve"> </w:t>
      </w:r>
      <w:r>
        <w:t>for the end of the habit it is action, and in the enjoyment of our</w:t>
      </w:r>
      <w:r>
        <w:rPr>
          <w:spacing w:val="1"/>
        </w:rPr>
        <w:t xml:space="preserve"> </w:t>
      </w:r>
      <w:r>
        <w:t>happiness we shall ever be enjoying to the full the highest and last</w:t>
      </w:r>
      <w:r>
        <w:rPr>
          <w:spacing w:val="1"/>
        </w:rPr>
        <w:t xml:space="preserve"> </w:t>
      </w:r>
      <w:r>
        <w:t>ends; and therefore there shall always be the utmost activity of the</w:t>
      </w:r>
      <w:r>
        <w:rPr>
          <w:spacing w:val="1"/>
        </w:rPr>
        <w:t xml:space="preserve"> </w:t>
      </w:r>
      <w:r>
        <w:t>habits</w:t>
      </w:r>
      <w:r>
        <w:rPr>
          <w:spacing w:val="70"/>
        </w:rPr>
        <w:t xml:space="preserve"> </w:t>
      </w:r>
      <w:r>
        <w:t>of</w:t>
      </w:r>
      <w:r>
        <w:rPr>
          <w:spacing w:val="70"/>
        </w:rPr>
        <w:t xml:space="preserve"> </w:t>
      </w:r>
      <w:r>
        <w:t>grace:</w:t>
      </w:r>
      <w:r>
        <w:rPr>
          <w:spacing w:val="71"/>
        </w:rPr>
        <w:t xml:space="preserve"> </w:t>
      </w:r>
      <w:r>
        <w:t>There</w:t>
      </w:r>
      <w:r>
        <w:rPr>
          <w:spacing w:val="70"/>
        </w:rPr>
        <w:t xml:space="preserve"> </w:t>
      </w:r>
      <w:r>
        <w:t>is</w:t>
      </w:r>
      <w:r>
        <w:rPr>
          <w:spacing w:val="70"/>
        </w:rPr>
        <w:t xml:space="preserve"> </w:t>
      </w:r>
      <w:r>
        <w:t>a</w:t>
      </w:r>
      <w:r>
        <w:rPr>
          <w:spacing w:val="71"/>
        </w:rPr>
        <w:t xml:space="preserve"> </w:t>
      </w:r>
      <w:r>
        <w:t>necessity</w:t>
      </w:r>
      <w:r>
        <w:rPr>
          <w:spacing w:val="70"/>
        </w:rPr>
        <w:t xml:space="preserve"> </w:t>
      </w:r>
      <w:r>
        <w:t>here</w:t>
      </w:r>
      <w:r>
        <w:rPr>
          <w:spacing w:val="70"/>
        </w:rPr>
        <w:t xml:space="preserve"> </w:t>
      </w:r>
      <w:r>
        <w:t>of</w:t>
      </w:r>
      <w:r>
        <w:rPr>
          <w:spacing w:val="71"/>
        </w:rPr>
        <w:t xml:space="preserve"> </w:t>
      </w:r>
      <w:r>
        <w:t>cessation</w:t>
      </w:r>
      <w:r>
        <w:rPr>
          <w:spacing w:val="70"/>
        </w:rPr>
        <w:t xml:space="preserve"> </w:t>
      </w:r>
      <w:r>
        <w:t>of</w:t>
      </w:r>
      <w:r>
        <w:rPr>
          <w:spacing w:val="71"/>
        </w:rPr>
        <w:t xml:space="preserve"> </w:t>
      </w:r>
      <w:r>
        <w:t>actions,</w:t>
      </w:r>
      <w:r>
        <w:rPr>
          <w:spacing w:val="-70"/>
        </w:rPr>
        <w:t xml:space="preserve"> </w:t>
      </w:r>
      <w:r>
        <w:t>because we grow weary quickly of any action, though it be a gracious</w:t>
      </w:r>
      <w:r>
        <w:rPr>
          <w:spacing w:val="1"/>
        </w:rPr>
        <w:t xml:space="preserve"> </w:t>
      </w:r>
      <w:r>
        <w:t>action, we must unstring our bows and cease, that some actions may</w:t>
      </w:r>
      <w:r>
        <w:rPr>
          <w:spacing w:val="1"/>
        </w:rPr>
        <w:t xml:space="preserve"> </w:t>
      </w:r>
      <w:r>
        <w:t>give way to others, for the heart to be always up, it is not able to bear</w:t>
      </w:r>
      <w:r>
        <w:rPr>
          <w:spacing w:val="1"/>
        </w:rPr>
        <w:t xml:space="preserve"> </w:t>
      </w:r>
      <w:r>
        <w:t>it, but then there shall be no need of any cessation any moment.</w:t>
      </w:r>
    </w:p>
    <w:p w14:paraId="56ADACDA">
      <w:pPr>
        <w:pStyle w:val="5"/>
        <w:spacing w:before="279" w:line="254" w:lineRule="auto"/>
        <w:ind w:right="119"/>
      </w:pPr>
      <w:r>
        <w:t>Again, here we are not able to exercise ourselves in the works of God</w:t>
      </w:r>
      <w:r>
        <w:rPr>
          <w:spacing w:val="1"/>
        </w:rPr>
        <w:t xml:space="preserve"> </w:t>
      </w:r>
      <w:r>
        <w:t>without some difficulty: there is difficulty in raising our hearts unto</w:t>
      </w:r>
      <w:r>
        <w:rPr>
          <w:spacing w:val="1"/>
        </w:rPr>
        <w:t xml:space="preserve"> </w:t>
      </w:r>
      <w:r>
        <w:t>anything</w:t>
      </w:r>
      <w:r>
        <w:rPr>
          <w:spacing w:val="14"/>
        </w:rPr>
        <w:t xml:space="preserve"> </w:t>
      </w:r>
      <w:r>
        <w:t>that</w:t>
      </w:r>
      <w:r>
        <w:rPr>
          <w:spacing w:val="14"/>
        </w:rPr>
        <w:t xml:space="preserve"> </w:t>
      </w:r>
      <w:r>
        <w:t>is</w:t>
      </w:r>
      <w:r>
        <w:rPr>
          <w:spacing w:val="14"/>
        </w:rPr>
        <w:t xml:space="preserve"> </w:t>
      </w:r>
      <w:r>
        <w:t>good,</w:t>
      </w:r>
      <w:r>
        <w:rPr>
          <w:spacing w:val="14"/>
        </w:rPr>
        <w:t xml:space="preserve"> </w:t>
      </w:r>
      <w:r>
        <w:t>and</w:t>
      </w:r>
      <w:r>
        <w:rPr>
          <w:spacing w:val="14"/>
        </w:rPr>
        <w:t xml:space="preserve"> </w:t>
      </w:r>
      <w:r>
        <w:t>to</w:t>
      </w:r>
      <w:r>
        <w:rPr>
          <w:spacing w:val="14"/>
        </w:rPr>
        <w:t xml:space="preserve"> </w:t>
      </w:r>
      <w:r>
        <w:t>keep</w:t>
      </w:r>
      <w:r>
        <w:rPr>
          <w:spacing w:val="14"/>
        </w:rPr>
        <w:t xml:space="preserve"> </w:t>
      </w:r>
      <w:r>
        <w:t>our</w:t>
      </w:r>
      <w:r>
        <w:rPr>
          <w:spacing w:val="14"/>
        </w:rPr>
        <w:t xml:space="preserve"> </w:t>
      </w:r>
      <w:r>
        <w:t>hearts</w:t>
      </w:r>
      <w:r>
        <w:rPr>
          <w:spacing w:val="14"/>
        </w:rPr>
        <w:t xml:space="preserve"> </w:t>
      </w:r>
      <w:r>
        <w:t>up;</w:t>
      </w:r>
      <w:r>
        <w:rPr>
          <w:spacing w:val="14"/>
        </w:rPr>
        <w:t xml:space="preserve"> </w:t>
      </w:r>
      <w:r>
        <w:t>but</w:t>
      </w:r>
      <w:r>
        <w:rPr>
          <w:spacing w:val="14"/>
        </w:rPr>
        <w:t xml:space="preserve"> </w:t>
      </w:r>
      <w:r>
        <w:t>hereafter</w:t>
      </w:r>
      <w:r>
        <w:rPr>
          <w:spacing w:val="15"/>
        </w:rPr>
        <w:t xml:space="preserve"> </w:t>
      </w:r>
      <w:r>
        <w:t>there</w:t>
      </w:r>
    </w:p>
    <w:p w14:paraId="7E9BAA55">
      <w:pPr>
        <w:spacing w:after="0" w:line="254" w:lineRule="auto"/>
        <w:sectPr>
          <w:pgSz w:w="12240" w:h="15840"/>
          <w:pgMar w:top="1360" w:right="1420" w:bottom="280" w:left="1420" w:header="720" w:footer="720" w:gutter="0"/>
          <w:cols w:space="720" w:num="1"/>
        </w:sectPr>
      </w:pPr>
    </w:p>
    <w:p w14:paraId="13DDE63D">
      <w:pPr>
        <w:pStyle w:val="5"/>
        <w:spacing w:line="254" w:lineRule="auto"/>
        <w:ind w:right="120"/>
      </w:pPr>
      <w:r>
        <w:t>shall be that communication of God unto his people, that they shall</w:t>
      </w:r>
      <w:r>
        <w:rPr>
          <w:spacing w:val="1"/>
        </w:rPr>
        <w:t xml:space="preserve"> </w:t>
      </w:r>
      <w:r>
        <w:t>be exercised about the highest things, in the highest manner, without</w:t>
      </w:r>
      <w:r>
        <w:rPr>
          <w:spacing w:val="-70"/>
        </w:rPr>
        <w:t xml:space="preserve"> </w:t>
      </w:r>
      <w:r>
        <w:t>any difficulty, but as freely, and readily, and fully as the Sun shines:</w:t>
      </w:r>
      <w:r>
        <w:rPr>
          <w:spacing w:val="1"/>
        </w:rPr>
        <w:t xml:space="preserve"> </w:t>
      </w:r>
      <w:r>
        <w:t>the Sun does shine without any difficulty, and the fish draws in water</w:t>
      </w:r>
      <w:r>
        <w:rPr>
          <w:spacing w:val="-70"/>
        </w:rPr>
        <w:t xml:space="preserve"> </w:t>
      </w:r>
      <w:r>
        <w:t>without difficulty; so there shall be that perfect working of the soul</w:t>
      </w:r>
      <w:r>
        <w:rPr>
          <w:spacing w:val="1"/>
        </w:rPr>
        <w:t xml:space="preserve"> </w:t>
      </w:r>
      <w:r>
        <w:t>about the highest object, without any difficulty or labor.</w:t>
      </w:r>
    </w:p>
    <w:p w14:paraId="45D6CB5C">
      <w:pPr>
        <w:pStyle w:val="5"/>
        <w:spacing w:before="292" w:line="254" w:lineRule="auto"/>
        <w:ind w:right="121"/>
      </w:pPr>
      <w:r>
        <w:t>Again, here in this world there cannot be an intention in one faculty,</w:t>
      </w:r>
      <w:r>
        <w:rPr>
          <w:spacing w:val="1"/>
        </w:rPr>
        <w:t xml:space="preserve"> </w:t>
      </w:r>
      <w:r>
        <w:t>but it does hinder the intention in another; as if man speak to me,</w:t>
      </w:r>
      <w:r>
        <w:rPr>
          <w:spacing w:val="1"/>
        </w:rPr>
        <w:t xml:space="preserve"> </w:t>
      </w:r>
      <w:r>
        <w:t>and I be intent in looking upon an object, I do not hear him that</w:t>
      </w:r>
      <w:r>
        <w:rPr>
          <w:spacing w:val="1"/>
        </w:rPr>
        <w:t xml:space="preserve"> </w:t>
      </w:r>
      <w:r>
        <w:t>speaketh: and so in all faculties, the intention of one faculty does</w:t>
      </w:r>
      <w:r>
        <w:rPr>
          <w:spacing w:val="1"/>
        </w:rPr>
        <w:t xml:space="preserve"> </w:t>
      </w:r>
      <w:r>
        <w:t>hinder the intention of another; but in Heaven, all the faculties of the</w:t>
      </w:r>
      <w:r>
        <w:rPr>
          <w:spacing w:val="-70"/>
        </w:rPr>
        <w:t xml:space="preserve"> </w:t>
      </w:r>
      <w:r>
        <w:t>soul shall be intensed to the highest intention, and the intention of</w:t>
      </w:r>
      <w:r>
        <w:rPr>
          <w:spacing w:val="1"/>
        </w:rPr>
        <w:t xml:space="preserve"> </w:t>
      </w:r>
      <w:r>
        <w:t>the one shall not hinder the intention of the other.</w:t>
      </w:r>
    </w:p>
    <w:p w14:paraId="2B05F487">
      <w:pPr>
        <w:pStyle w:val="5"/>
        <w:spacing w:before="290" w:line="254" w:lineRule="auto"/>
      </w:pPr>
      <w:r>
        <w:t>Again, the good we receive here is in the root, in the promise, in</w:t>
      </w:r>
      <w:r>
        <w:rPr>
          <w:spacing w:val="1"/>
        </w:rPr>
        <w:t xml:space="preserve"> </w:t>
      </w:r>
      <w:r>
        <w:t>election in great part, but that we shall have hereafter shall be in the</w:t>
      </w:r>
      <w:r>
        <w:rPr>
          <w:spacing w:val="1"/>
        </w:rPr>
        <w:t xml:space="preserve"> </w:t>
      </w:r>
      <w:r>
        <w:t>fruit, in the actual communication of God: as before all our acting's</w:t>
      </w:r>
      <w:r>
        <w:rPr>
          <w:spacing w:val="1"/>
        </w:rPr>
        <w:t xml:space="preserve"> </w:t>
      </w:r>
      <w:r>
        <w:t>shall be acted upon God, so all the good shall not be contained in the</w:t>
      </w:r>
      <w:r>
        <w:rPr>
          <w:spacing w:val="1"/>
        </w:rPr>
        <w:t xml:space="preserve"> </w:t>
      </w:r>
      <w:r>
        <w:t>root of his electing love, or in the promise; but shall be in actual</w:t>
      </w:r>
      <w:r>
        <w:rPr>
          <w:spacing w:val="1"/>
        </w:rPr>
        <w:t xml:space="preserve"> </w:t>
      </w:r>
      <w:r>
        <w:t>communication.</w:t>
      </w:r>
    </w:p>
    <w:p w14:paraId="0F2FA616">
      <w:pPr>
        <w:pStyle w:val="5"/>
        <w:spacing w:before="292" w:line="254" w:lineRule="auto"/>
        <w:ind w:right="120"/>
      </w:pPr>
      <w:r>
        <w:t>Again,</w:t>
      </w:r>
      <w:r>
        <w:rPr>
          <w:spacing w:val="1"/>
        </w:rPr>
        <w:t xml:space="preserve"> </w:t>
      </w:r>
      <w:r>
        <w:t>here</w:t>
      </w:r>
      <w:r>
        <w:rPr>
          <w:spacing w:val="1"/>
        </w:rPr>
        <w:t xml:space="preserve"> </w:t>
      </w:r>
      <w:r>
        <w:t>we</w:t>
      </w:r>
      <w:r>
        <w:rPr>
          <w:spacing w:val="1"/>
        </w:rPr>
        <w:t xml:space="preserve"> </w:t>
      </w:r>
      <w:r>
        <w:t>receive</w:t>
      </w:r>
      <w:r>
        <w:rPr>
          <w:spacing w:val="1"/>
        </w:rPr>
        <w:t xml:space="preserve"> </w:t>
      </w:r>
      <w:r>
        <w:t>many</w:t>
      </w:r>
      <w:r>
        <w:rPr>
          <w:spacing w:val="1"/>
        </w:rPr>
        <w:t xml:space="preserve"> </w:t>
      </w:r>
      <w:r>
        <w:t>mercies</w:t>
      </w:r>
      <w:r>
        <w:rPr>
          <w:spacing w:val="1"/>
        </w:rPr>
        <w:t xml:space="preserve"> </w:t>
      </w:r>
      <w:r>
        <w:t>from</w:t>
      </w:r>
      <w:r>
        <w:rPr>
          <w:spacing w:val="1"/>
        </w:rPr>
        <w:t xml:space="preserve"> </w:t>
      </w:r>
      <w:r>
        <w:t>God,</w:t>
      </w:r>
      <w:r>
        <w:rPr>
          <w:spacing w:val="1"/>
        </w:rPr>
        <w:t xml:space="preserve"> </w:t>
      </w:r>
      <w:r>
        <w:t>that</w:t>
      </w:r>
      <w:r>
        <w:rPr>
          <w:spacing w:val="1"/>
        </w:rPr>
        <w:t xml:space="preserve"> </w:t>
      </w:r>
      <w:r>
        <w:t>we</w:t>
      </w:r>
      <w:r>
        <w:rPr>
          <w:spacing w:val="1"/>
        </w:rPr>
        <w:t xml:space="preserve"> </w:t>
      </w:r>
      <w:r>
        <w:t>do</w:t>
      </w:r>
      <w:r>
        <w:rPr>
          <w:spacing w:val="1"/>
        </w:rPr>
        <w:t xml:space="preserve"> </w:t>
      </w:r>
      <w:r>
        <w:t>not</w:t>
      </w:r>
      <w:r>
        <w:rPr>
          <w:spacing w:val="1"/>
        </w:rPr>
        <w:t xml:space="preserve"> </w:t>
      </w:r>
      <w:r>
        <w:t>understand ourselves, that we know but little of, we do not see into</w:t>
      </w:r>
      <w:r>
        <w:rPr>
          <w:spacing w:val="1"/>
        </w:rPr>
        <w:t xml:space="preserve"> </w:t>
      </w:r>
      <w:r>
        <w:t>the large extent of the mercy that we have from God: but there we</w:t>
      </w:r>
      <w:r>
        <w:rPr>
          <w:spacing w:val="1"/>
        </w:rPr>
        <w:t xml:space="preserve"> </w:t>
      </w:r>
      <w:r>
        <w:t>shall have no mercy from God but we shall know it fully, in all the</w:t>
      </w:r>
      <w:r>
        <w:rPr>
          <w:spacing w:val="1"/>
        </w:rPr>
        <w:t xml:space="preserve"> </w:t>
      </w:r>
      <w:r>
        <w:t>circumstances</w:t>
      </w:r>
      <w:r>
        <w:rPr>
          <w:spacing w:val="1"/>
        </w:rPr>
        <w:t xml:space="preserve"> </w:t>
      </w:r>
      <w:r>
        <w:t>of</w:t>
      </w:r>
      <w:r>
        <w:rPr>
          <w:spacing w:val="1"/>
        </w:rPr>
        <w:t xml:space="preserve"> </w:t>
      </w:r>
      <w:r>
        <w:t>it,</w:t>
      </w:r>
      <w:r>
        <w:rPr>
          <w:spacing w:val="1"/>
        </w:rPr>
        <w:t xml:space="preserve"> </w:t>
      </w:r>
      <w:r>
        <w:t>in</w:t>
      </w:r>
      <w:r>
        <w:rPr>
          <w:spacing w:val="1"/>
        </w:rPr>
        <w:t xml:space="preserve"> </w:t>
      </w:r>
      <w:r>
        <w:t>all</w:t>
      </w:r>
      <w:r>
        <w:rPr>
          <w:spacing w:val="1"/>
        </w:rPr>
        <w:t xml:space="preserve"> </w:t>
      </w:r>
      <w:r>
        <w:t>the</w:t>
      </w:r>
      <w:r>
        <w:rPr>
          <w:spacing w:val="1"/>
        </w:rPr>
        <w:t xml:space="preserve"> </w:t>
      </w:r>
      <w:r>
        <w:t>principles</w:t>
      </w:r>
      <w:r>
        <w:rPr>
          <w:spacing w:val="1"/>
        </w:rPr>
        <w:t xml:space="preserve"> </w:t>
      </w:r>
      <w:r>
        <w:t>of</w:t>
      </w:r>
      <w:r>
        <w:rPr>
          <w:spacing w:val="1"/>
        </w:rPr>
        <w:t xml:space="preserve"> </w:t>
      </w:r>
      <w:r>
        <w:t>it,</w:t>
      </w:r>
      <w:r>
        <w:rPr>
          <w:spacing w:val="1"/>
        </w:rPr>
        <w:t xml:space="preserve"> </w:t>
      </w:r>
      <w:r>
        <w:t>and</w:t>
      </w:r>
      <w:r>
        <w:rPr>
          <w:spacing w:val="1"/>
        </w:rPr>
        <w:t xml:space="preserve"> </w:t>
      </w:r>
      <w:r>
        <w:t>in</w:t>
      </w:r>
      <w:r>
        <w:rPr>
          <w:spacing w:val="1"/>
        </w:rPr>
        <w:t xml:space="preserve"> </w:t>
      </w:r>
      <w:r>
        <w:t>all</w:t>
      </w:r>
      <w:r>
        <w:rPr>
          <w:spacing w:val="1"/>
        </w:rPr>
        <w:t xml:space="preserve"> </w:t>
      </w:r>
      <w:r>
        <w:t>the</w:t>
      </w:r>
      <w:r>
        <w:rPr>
          <w:spacing w:val="1"/>
        </w:rPr>
        <w:t xml:space="preserve"> </w:t>
      </w:r>
      <w:r>
        <w:t>appertainances that do any way concern the mercy we have, and we</w:t>
      </w:r>
      <w:r>
        <w:rPr>
          <w:spacing w:val="1"/>
        </w:rPr>
        <w:t xml:space="preserve"> </w:t>
      </w:r>
      <w:r>
        <w:t>shall know the issue of it, and the like.</w:t>
      </w:r>
    </w:p>
    <w:p w14:paraId="6B3BC426">
      <w:pPr>
        <w:pStyle w:val="5"/>
        <w:spacing w:before="291" w:line="254" w:lineRule="auto"/>
      </w:pPr>
      <w:r>
        <w:t>Again,</w:t>
      </w:r>
      <w:r>
        <w:rPr>
          <w:spacing w:val="54"/>
        </w:rPr>
        <w:t xml:space="preserve"> </w:t>
      </w:r>
      <w:r>
        <w:t>here</w:t>
      </w:r>
      <w:r>
        <w:rPr>
          <w:spacing w:val="54"/>
        </w:rPr>
        <w:t xml:space="preserve"> </w:t>
      </w:r>
      <w:r>
        <w:t>we</w:t>
      </w:r>
      <w:r>
        <w:rPr>
          <w:spacing w:val="55"/>
        </w:rPr>
        <w:t xml:space="preserve"> </w:t>
      </w:r>
      <w:r>
        <w:t>receive</w:t>
      </w:r>
      <w:r>
        <w:rPr>
          <w:spacing w:val="54"/>
        </w:rPr>
        <w:t xml:space="preserve"> </w:t>
      </w:r>
      <w:r>
        <w:t>great</w:t>
      </w:r>
      <w:r>
        <w:rPr>
          <w:spacing w:val="54"/>
        </w:rPr>
        <w:t xml:space="preserve"> </w:t>
      </w:r>
      <w:r>
        <w:t>mercies</w:t>
      </w:r>
      <w:r>
        <w:rPr>
          <w:spacing w:val="55"/>
        </w:rPr>
        <w:t xml:space="preserve"> </w:t>
      </w:r>
      <w:r>
        <w:t>from</w:t>
      </w:r>
      <w:r>
        <w:rPr>
          <w:spacing w:val="54"/>
        </w:rPr>
        <w:t xml:space="preserve"> </w:t>
      </w:r>
      <w:r>
        <w:t>God,</w:t>
      </w:r>
      <w:r>
        <w:rPr>
          <w:spacing w:val="54"/>
        </w:rPr>
        <w:t xml:space="preserve"> </w:t>
      </w:r>
      <w:r>
        <w:t>and</w:t>
      </w:r>
      <w:r>
        <w:rPr>
          <w:spacing w:val="55"/>
        </w:rPr>
        <w:t xml:space="preserve"> </w:t>
      </w:r>
      <w:r>
        <w:t>we</w:t>
      </w:r>
      <w:r>
        <w:rPr>
          <w:spacing w:val="54"/>
        </w:rPr>
        <w:t xml:space="preserve"> </w:t>
      </w:r>
      <w:r>
        <w:t>know</w:t>
      </w:r>
      <w:r>
        <w:rPr>
          <w:spacing w:val="55"/>
        </w:rPr>
        <w:t xml:space="preserve"> </w:t>
      </w:r>
      <w:r>
        <w:t>not</w:t>
      </w:r>
      <w:r>
        <w:rPr>
          <w:spacing w:val="-70"/>
        </w:rPr>
        <w:t xml:space="preserve"> </w:t>
      </w:r>
      <w:r>
        <w:t>how to manage them; God's mercies lie and sour in us, we turn our</w:t>
      </w:r>
      <w:r>
        <w:rPr>
          <w:spacing w:val="1"/>
        </w:rPr>
        <w:t xml:space="preserve"> </w:t>
      </w:r>
      <w:r>
        <w:t>mercies many times into afflictions for want of skill: but hereafter we</w:t>
      </w:r>
      <w:r>
        <w:rPr>
          <w:spacing w:val="-70"/>
        </w:rPr>
        <w:t xml:space="preserve"> </w:t>
      </w:r>
      <w:r>
        <w:t>shall have the full improvement of all mercy that we receive from</w:t>
      </w:r>
      <w:r>
        <w:rPr>
          <w:spacing w:val="1"/>
        </w:rPr>
        <w:t xml:space="preserve"> </w:t>
      </w:r>
      <w:r>
        <w:t>God.</w:t>
      </w:r>
    </w:p>
    <w:p w14:paraId="01B3F131">
      <w:pPr>
        <w:spacing w:after="0" w:line="254" w:lineRule="auto"/>
        <w:sectPr>
          <w:pgSz w:w="12240" w:h="15840"/>
          <w:pgMar w:top="1360" w:right="1420" w:bottom="280" w:left="1420" w:header="720" w:footer="720" w:gutter="0"/>
          <w:cols w:space="720" w:num="1"/>
        </w:sectPr>
      </w:pPr>
    </w:p>
    <w:p w14:paraId="2FD76A6C">
      <w:pPr>
        <w:pStyle w:val="5"/>
        <w:spacing w:line="254" w:lineRule="auto"/>
      </w:pPr>
      <w:r>
        <w:t>Again, here we see and desire many good things that we do not enjoy</w:t>
      </w:r>
      <w:r>
        <w:rPr>
          <w:spacing w:val="1"/>
        </w:rPr>
        <w:t xml:space="preserve"> </w:t>
      </w:r>
      <w:r>
        <w:t>and possess; but hereafter we shall see no good, nor desire any good,</w:t>
      </w:r>
      <w:r>
        <w:rPr>
          <w:spacing w:val="1"/>
        </w:rPr>
        <w:t xml:space="preserve"> </w:t>
      </w:r>
      <w:r>
        <w:t>nor will any good, but we shall have it: And as God said concerning</w:t>
      </w:r>
      <w:r>
        <w:rPr>
          <w:spacing w:val="1"/>
        </w:rPr>
        <w:t xml:space="preserve"> </w:t>
      </w:r>
      <w:r>
        <w:t>the Land of Canaan, unto the children of Israel, in Deut. 11. 24. Every</w:t>
      </w:r>
      <w:r>
        <w:rPr>
          <w:spacing w:val="-70"/>
        </w:rPr>
        <w:t xml:space="preserve"> </w:t>
      </w:r>
      <w:r>
        <w:t>place where on the soles of your feet shall tread, shall be yours; so in</w:t>
      </w:r>
      <w:r>
        <w:rPr>
          <w:spacing w:val="1"/>
        </w:rPr>
        <w:t xml:space="preserve"> </w:t>
      </w:r>
      <w:r>
        <w:t>heaven,</w:t>
      </w:r>
      <w:r>
        <w:rPr>
          <w:spacing w:val="17"/>
        </w:rPr>
        <w:t xml:space="preserve"> </w:t>
      </w:r>
      <w:r>
        <w:t>whatsoever</w:t>
      </w:r>
      <w:r>
        <w:rPr>
          <w:spacing w:val="17"/>
        </w:rPr>
        <w:t xml:space="preserve"> </w:t>
      </w:r>
      <w:r>
        <w:t>the</w:t>
      </w:r>
      <w:r>
        <w:rPr>
          <w:spacing w:val="17"/>
        </w:rPr>
        <w:t xml:space="preserve"> </w:t>
      </w:r>
      <w:r>
        <w:t>Saints</w:t>
      </w:r>
      <w:r>
        <w:rPr>
          <w:spacing w:val="17"/>
        </w:rPr>
        <w:t xml:space="preserve"> </w:t>
      </w:r>
      <w:r>
        <w:t>see</w:t>
      </w:r>
      <w:r>
        <w:rPr>
          <w:spacing w:val="17"/>
        </w:rPr>
        <w:t xml:space="preserve"> </w:t>
      </w:r>
      <w:r>
        <w:t>they</w:t>
      </w:r>
      <w:r>
        <w:rPr>
          <w:spacing w:val="17"/>
        </w:rPr>
        <w:t xml:space="preserve"> </w:t>
      </w:r>
      <w:r>
        <w:t>shall</w:t>
      </w:r>
      <w:r>
        <w:rPr>
          <w:spacing w:val="17"/>
        </w:rPr>
        <w:t xml:space="preserve"> </w:t>
      </w:r>
      <w:r>
        <w:t>have:</w:t>
      </w:r>
      <w:r>
        <w:rPr>
          <w:spacing w:val="17"/>
        </w:rPr>
        <w:t xml:space="preserve"> </w:t>
      </w:r>
      <w:r>
        <w:t>Here</w:t>
      </w:r>
      <w:r>
        <w:rPr>
          <w:spacing w:val="17"/>
        </w:rPr>
        <w:t xml:space="preserve"> </w:t>
      </w:r>
      <w:r>
        <w:t>we</w:t>
      </w:r>
      <w:r>
        <w:rPr>
          <w:spacing w:val="17"/>
        </w:rPr>
        <w:t xml:space="preserve"> </w:t>
      </w:r>
      <w:r>
        <w:t>may</w:t>
      </w:r>
      <w:r>
        <w:rPr>
          <w:spacing w:val="17"/>
        </w:rPr>
        <w:t xml:space="preserve"> </w:t>
      </w:r>
      <w:r>
        <w:t>will</w:t>
      </w:r>
      <w:r>
        <w:rPr>
          <w:spacing w:val="-70"/>
        </w:rPr>
        <w:t xml:space="preserve"> </w:t>
      </w:r>
      <w:r>
        <w:t>a thing, and will it lawfully, and yet it may be cross unto God's secret</w:t>
      </w:r>
      <w:r>
        <w:rPr>
          <w:spacing w:val="1"/>
        </w:rPr>
        <w:t xml:space="preserve"> </w:t>
      </w:r>
      <w:r>
        <w:t>will, and it shall never come to pass; the reason is, because the rule of</w:t>
      </w:r>
      <w:r>
        <w:rPr>
          <w:spacing w:val="-70"/>
        </w:rPr>
        <w:t xml:space="preserve"> </w:t>
      </w:r>
      <w:r>
        <w:t>our wills is God's Commandment, and not his secret will; as David</w:t>
      </w:r>
      <w:r>
        <w:rPr>
          <w:spacing w:val="1"/>
        </w:rPr>
        <w:t xml:space="preserve"> </w:t>
      </w:r>
      <w:r>
        <w:t>did will to build God a house, and God commends him for it, and yet</w:t>
      </w:r>
      <w:r>
        <w:rPr>
          <w:spacing w:val="1"/>
        </w:rPr>
        <w:t xml:space="preserve"> </w:t>
      </w:r>
      <w:r>
        <w:t>God did not will it: And a child may will the life of his parent, and yet</w:t>
      </w:r>
      <w:r>
        <w:rPr>
          <w:spacing w:val="-70"/>
        </w:rPr>
        <w:t xml:space="preserve"> </w:t>
      </w:r>
      <w:r>
        <w:t>God may will his parent shall not live, and yet he is not to be blamed,</w:t>
      </w:r>
      <w:r>
        <w:rPr>
          <w:spacing w:val="1"/>
        </w:rPr>
        <w:t xml:space="preserve"> </w:t>
      </w:r>
      <w:r>
        <w:t>because he wills according to the rule; but hereafter God shall so far</w:t>
      </w:r>
      <w:r>
        <w:rPr>
          <w:spacing w:val="1"/>
        </w:rPr>
        <w:t xml:space="preserve"> </w:t>
      </w:r>
      <w:r>
        <w:t>reveal his will to us, and our wills shall be so fully united to God, that</w:t>
      </w:r>
      <w:r>
        <w:rPr>
          <w:spacing w:val="1"/>
        </w:rPr>
        <w:t xml:space="preserve"> </w:t>
      </w:r>
      <w:r>
        <w:t>there shall not be the least crossing between anything that we will,</w:t>
      </w:r>
      <w:r>
        <w:rPr>
          <w:spacing w:val="1"/>
        </w:rPr>
        <w:t xml:space="preserve"> </w:t>
      </w:r>
      <w:r>
        <w:t>and that God wills.</w:t>
      </w:r>
    </w:p>
    <w:p w14:paraId="41E8CB6E">
      <w:pPr>
        <w:pStyle w:val="3"/>
        <w:bidi w:val="0"/>
      </w:pPr>
      <w:r>
        <w:t>第四十二章</w:t>
      </w:r>
    </w:p>
    <w:p w14:paraId="427CF34F">
      <w:pPr>
        <w:pStyle w:val="3"/>
        <w:bidi w:val="0"/>
      </w:pPr>
      <w:r>
        <w:t>我们在此从上帝那里得到的好处与我们以后将得到的好处之间的区别。</w:t>
      </w:r>
    </w:p>
    <w:p w14:paraId="0483269E">
      <w:pPr>
        <w:pStyle w:val="6"/>
        <w:keepNext w:val="0"/>
        <w:keepLines w:val="0"/>
        <w:widowControl/>
        <w:suppressLineNumbers w:val="0"/>
      </w:pPr>
      <w:r>
        <w:t>首先,我们将比较我们在这里所拥有的与我们以后将拥有的:弟兄们,尽管我们从上帝那里得到许多怜悯,但看看婴儿出生前在子宫里的那个封闭的地方与孩子出生后来到这个世界的空间之间有什么区别;在这个世界和任何好处与幸福之间,以及将要来临的世界之间,就有这样的区别;这个,还有比这更多的。</w:t>
      </w:r>
    </w:p>
    <w:p w14:paraId="71B7DB08">
      <w:pPr>
        <w:pStyle w:val="6"/>
        <w:keepNext w:val="0"/>
        <w:keepLines w:val="0"/>
        <w:widowControl/>
        <w:suppressLineNumbers w:val="0"/>
      </w:pPr>
      <w:r>
        <w:t>首先,在这里我们从外面得到好处:首先是我们的外在感官,然后它进入灵魂;但现在以后上帝要首先将好处给予灵魂,给予理性的部分,从上帝要传达给理性灵魂的丰盛和荣耀中,将有荣耀、甜美和好处流向身体和外在感官:而在这里我们从外面看,然后它进来;在灵魂里面将有一个好的泉源和喷泉;天国将在里面,在心里将有更多的好处,并从那里向外流出,然后从外面接受,然后向内进入;我们接受一些东西进入我们的感官,然后传递到灵魂,这只是一个低级的方式;但要在灵魂内有一个所有美好和幸福的泉源和喷泉,然后传播自己并向外流动,这奇妙地显示了上帝子民的福气,当上帝以这种方式将自己传达给他们时。</w:t>
      </w:r>
    </w:p>
    <w:p w14:paraId="070984EE">
      <w:pPr>
        <w:pStyle w:val="6"/>
        <w:keepNext w:val="0"/>
        <w:keepLines w:val="0"/>
        <w:widowControl/>
        <w:suppressLineNumbers w:val="0"/>
      </w:pPr>
      <w:r>
        <w:t>其次,在这里,一个物体的卓越和杰出会破坏官能,如果我们灵魂的官能在高于我们的物体上运作,充满卓越和荣耀,它们就会破坏官能;正如现在虽然光对眼睛来说是世界上最令人愉悦的东西,但光的卓越和荣耀破坏了眼睛;声音是耳朵的适当对象,但如果声音太大,它会使人失聪,但在天堂里情况并非如此,物体越卓越,官能就越完美;物体不仅会使官能高兴,而且会使官能完美和强大。我们现在仿佛对着镜子观看,模糊不清,到那日就要面对面了。我们现在所知道的有限,到那日就全知道,如同主知道我们一样。（哥林多前书13:12）。对此,一位学者有这样的注释,我们要知道我们所知道的;现在上帝通过认识自己来认识他所有的作为,通过认识自己的能力、意志和本性,所以我们要知道我们所知道的,因为我们要通过认识上帝来认识受造之物。</w:t>
      </w:r>
    </w:p>
    <w:p w14:paraId="668C8591">
      <w:pPr>
        <w:pStyle w:val="6"/>
        <w:keepNext w:val="0"/>
        <w:keepLines w:val="0"/>
        <w:widowControl/>
        <w:suppressLineNumbers w:val="0"/>
      </w:pPr>
      <w:r>
        <w:t>第四,在这里,我们从上帝那里得到的怜悯和好处因我们对自己需要的感觉而变得甜美:但以后我们要因他们自己的丰盛而珍惜他们,并从中得到甜美:不是从我们的需要和必需品这样一个低的关系;当上帝要我们在这里珍惜任何怜悯时,他首先让我们意识到对怜悯的需要,所以它对我们来说变得甜美了,几乎没有任何怜悯变得甜美,除非我们首先感觉到它的需要,否则我们随时都会珍惜怜悯,但我们并不总是同样珍惜所有的怜悯,这表明上帝怜悯的伟大赞美来自我们的需要:但以后,所有的珍惜、味道和甜美都将来自我们在上帝里面发现的美好的丰盛:上帝在这里对我们的良善,只是为了弥补一些缺陷,但以后上帝的良善将是对完美本性的荣耀。</w:t>
      </w:r>
    </w:p>
    <w:p w14:paraId="44FAEF65">
      <w:pPr>
        <w:pStyle w:val="6"/>
        <w:keepNext w:val="0"/>
        <w:keepLines w:val="0"/>
        <w:widowControl/>
        <w:suppressLineNumbers w:val="0"/>
      </w:pPr>
      <w:r>
        <w:t>第五,在这里,当我们从上帝那里享受任何安慰时,我们在当前的享受中非常敏感,但在拥有它一段时间后,我们开始变得不那么敏感,我们开始对它感到厌倦:就像我们起初很欣赏的最美丽的景象,如果我们每天都看到它,它就不会影响我们;就像谁会因为每天都看到太阳而受到影响呢?但假设我们一生都生活在一个黑暗的地牢里,这是我们第一天被带出地牢,现在看到太阳、大地和海洋,我们会被我们看到的景象深深打动吗?但现在我们不是这样,因为我们每天都有太阳:对耳朵来说也是如此;起初我们被它迷住了,但当我们习惯了它,它就不再令人愉悦了:味觉也是如此;甜食的味道起初对我们来说非常令人愉悦,但后来它对我们来说就不再像穷人平常的粗茶淡饭那样令人愉悦了,因为穷人在他们的粗茶淡饭中得到的满足,就像富人在他们美味的食物中一样,因为富人习惯了这样美味的东西;但这就是上帝以后将自己传达给他的子民的方式的卓越之处,他们将永远像他们第一次进入天堂时那样准确和完全地感受到天堂的荣耀。</w:t>
      </w:r>
    </w:p>
    <w:p w14:paraId="751C18B9">
      <w:pPr>
        <w:pStyle w:val="6"/>
        <w:keepNext w:val="0"/>
        <w:keepLines w:val="0"/>
        <w:widowControl/>
        <w:suppressLineNumbers w:val="0"/>
      </w:pPr>
      <w:r>
        <w:t>上帝在此与以后将自己传达给我们之间的第六个区别是,在这里我们从上帝那里得到了很多好处,但很多好处都在习惯中,而不总是在行动中:有许多恩典的习惯,不总是完全发挥作用,但有时一个习惯的行为被召唤出来,有时另一个习惯的行为被召唤出来;但这里是上帝子民的福气,没有任何习惯会在任何时刻停止,但每一分钟直到永恒,他们都会尽其所能地行动,只要可以以任何方式导致他们的幸福;因为习惯的目的是行动,在享受我们的幸福时,我们将永远享受到最高和最后的目的;因此,恩典习惯的最大活动将永远存在:在这里,行动需要停止,因为我们很快就会对任何行动感到疲倦,即使它是一个仁慈的行动,我们也必须松开弓箭,停止一些行动,让位于其他行动,因为心总是向上的,它是承受不了的,但那时就不需要任何时刻停止了。</w:t>
      </w:r>
    </w:p>
    <w:p w14:paraId="534E8653">
      <w:pPr>
        <w:pStyle w:val="6"/>
        <w:keepNext w:val="0"/>
        <w:keepLines w:val="0"/>
        <w:widowControl/>
        <w:suppressLineNumbers w:val="0"/>
      </w:pPr>
      <w:r>
        <w:t>再者,在这里我们不能在没有一些困难的情况下进行上帝的工作:在提高我们的心灵到任何美好的事物上都有困难,要保持我们的心灵;但以后上帝要把自己传达给他的子民,使他们能够以最高的方式进行最高的事物,而没有任何困难,但像太阳发光一样自由、容易和充分:太阳没有任何困难地发光,鱼没有困难地吸水;所以灵魂将完全地工作在最高的对象上,没有任何困难或劳动。</w:t>
      </w:r>
    </w:p>
    <w:p w14:paraId="0E401621">
      <w:pPr>
        <w:pStyle w:val="6"/>
        <w:keepNext w:val="0"/>
        <w:keepLines w:val="0"/>
        <w:widowControl/>
        <w:suppressLineNumbers w:val="0"/>
      </w:pPr>
      <w:r>
        <w:t>再者,在这个世界上,一个官能的专注不会妨碍另一个官能的专注;就像有人对我说话,而我专注地看一个物体,我就听不到说话的人:所有的官能都是如此,一个官能的专注会妨碍另一个官能的专注;但在天堂里,灵魂的所有官能都将达到最高的专注,一个官能的专注不会妨碍另一个官能的专注。</w:t>
      </w:r>
    </w:p>
    <w:p w14:paraId="7F1FEBEB">
      <w:pPr>
        <w:pStyle w:val="6"/>
        <w:keepNext w:val="0"/>
        <w:keepLines w:val="0"/>
        <w:widowControl/>
        <w:suppressLineNumbers w:val="0"/>
      </w:pPr>
      <w:r>
        <w:t>再者,我们在这里得到的好处是在根源上,在应许中,在拣选中很大一部分,但我们以后将得到的好处将在果子中,在上帝实际的传达中:就像以前我们所有的行为都在上帝身上发生一样,所有的好处都不会只包含在他拣选的爱的根源中,或者在应许中;而是在实际的传达中。</w:t>
      </w:r>
    </w:p>
    <w:p w14:paraId="4D03DDDF">
      <w:pPr>
        <w:pStyle w:val="6"/>
        <w:keepNext w:val="0"/>
        <w:keepLines w:val="0"/>
        <w:widowControl/>
        <w:suppressLineNumbers w:val="0"/>
      </w:pPr>
      <w:r>
        <w:t>再者,在这里我们从上帝那里得到许多怜悯,我们自己并不了解,我们只知道一点点,我们看不到我们从上帝那里得到的怜悯的广泛范围:但在那里我们从上帝那里得到的任何怜悯都将完全知道,在它的所有环境中,在它的所有原则中,在任何方式涉及我们得到的怜悯的所有附属物中,我们将知道它的结果,等等。</w:t>
      </w:r>
    </w:p>
    <w:p w14:paraId="4CD5B8BD">
      <w:pPr>
        <w:pStyle w:val="6"/>
        <w:keepNext w:val="0"/>
        <w:keepLines w:val="0"/>
        <w:widowControl/>
        <w:suppressLineNumbers w:val="0"/>
      </w:pPr>
      <w:r>
        <w:t>再者,在这里我们从上帝那里得到了伟大的怜悯,我们不知道如何管理它们;上帝的怜悯常常在我们里面变酸,由于缺乏技巧,我们常常把我们的怜悯变成痛苦:但以后我们将充分改善我们从上帝那里得到的所有怜悯。</w:t>
      </w:r>
    </w:p>
    <w:p w14:paraId="01017105">
      <w:pPr>
        <w:pStyle w:val="6"/>
        <w:keepNext w:val="0"/>
        <w:keepLines w:val="0"/>
        <w:widowControl/>
        <w:suppressLineNumbers w:val="0"/>
      </w:pPr>
      <w:r>
        <w:t>再者,在这里我们看到并渴望许多我们没有享受和拥有的美好事物;但以后我们将看不到任何美好的事物,也不渴望任何美好的事物,也不愿意任何美好的事物,但我们将拥有它:正如上帝在申命记11章24节中对以色列人说到迦南地一样,你们脚掌所踏之地都必归你们为业;所以在天堂里,无论圣徒看到什么,他们都会得到:在这里我们可能合法地愿望一件事,但它可能与上帝的旨意相悖,它永远不会实现;原因是,我们意志的准则是上帝的诫命,而不是他的旨意;就像大卫愿意为上帝建造一座殿,上帝赞美他,但上帝并不愿意:一个孩子可能愿意他父母的生命,但上帝可能愿意他父母不活着,但他不应该被责备,因为他根据规则愿意;但以后上帝要向我们启示他的旨意,我们的意志要完全与上帝联合,在我们所愿望的任何事情和上帝所愿望的事情之间,将不会有丝毫的冲突。</w:t>
      </w:r>
    </w:p>
    <w:p w14:paraId="01074DA5">
      <w:pPr>
        <w:pStyle w:val="5"/>
        <w:spacing w:line="254" w:lineRule="auto"/>
      </w:pPr>
    </w:p>
    <w:p w14:paraId="47127A61">
      <w:pPr>
        <w:pStyle w:val="5"/>
        <w:spacing w:before="278" w:line="254" w:lineRule="auto"/>
      </w:pPr>
      <w:r>
        <w:t>Again, here it is one especial excellency of the work of grace, for us to</w:t>
      </w:r>
      <w:r>
        <w:rPr>
          <w:spacing w:val="-70"/>
        </w:rPr>
        <w:t xml:space="preserve"> </w:t>
      </w:r>
      <w:r>
        <w:t>keep</w:t>
      </w:r>
      <w:r>
        <w:rPr>
          <w:spacing w:val="32"/>
        </w:rPr>
        <w:t xml:space="preserve"> </w:t>
      </w:r>
      <w:r>
        <w:t>in</w:t>
      </w:r>
      <w:r>
        <w:rPr>
          <w:spacing w:val="32"/>
        </w:rPr>
        <w:t xml:space="preserve"> </w:t>
      </w:r>
      <w:r>
        <w:t>our</w:t>
      </w:r>
      <w:r>
        <w:rPr>
          <w:spacing w:val="32"/>
        </w:rPr>
        <w:t xml:space="preserve"> </w:t>
      </w:r>
      <w:r>
        <w:t>hearts</w:t>
      </w:r>
      <w:r>
        <w:rPr>
          <w:spacing w:val="32"/>
        </w:rPr>
        <w:t xml:space="preserve"> </w:t>
      </w:r>
      <w:r>
        <w:t>and</w:t>
      </w:r>
      <w:r>
        <w:rPr>
          <w:spacing w:val="32"/>
        </w:rPr>
        <w:t xml:space="preserve"> </w:t>
      </w:r>
      <w:r>
        <w:t>affections,</w:t>
      </w:r>
      <w:r>
        <w:rPr>
          <w:spacing w:val="32"/>
        </w:rPr>
        <w:t xml:space="preserve"> </w:t>
      </w:r>
      <w:r>
        <w:t>to</w:t>
      </w:r>
      <w:r>
        <w:rPr>
          <w:spacing w:val="32"/>
        </w:rPr>
        <w:t xml:space="preserve"> </w:t>
      </w:r>
      <w:r>
        <w:t>restrain</w:t>
      </w:r>
      <w:r>
        <w:rPr>
          <w:spacing w:val="32"/>
        </w:rPr>
        <w:t xml:space="preserve"> </w:t>
      </w:r>
      <w:r>
        <w:t>them</w:t>
      </w:r>
      <w:r>
        <w:rPr>
          <w:spacing w:val="32"/>
        </w:rPr>
        <w:t xml:space="preserve"> </w:t>
      </w:r>
      <w:r>
        <w:t>that</w:t>
      </w:r>
      <w:r>
        <w:rPr>
          <w:spacing w:val="32"/>
        </w:rPr>
        <w:t xml:space="preserve"> </w:t>
      </w:r>
      <w:r>
        <w:t>they</w:t>
      </w:r>
      <w:r>
        <w:rPr>
          <w:spacing w:val="32"/>
        </w:rPr>
        <w:t xml:space="preserve"> </w:t>
      </w:r>
      <w:r>
        <w:t>be</w:t>
      </w:r>
      <w:r>
        <w:rPr>
          <w:spacing w:val="32"/>
        </w:rPr>
        <w:t xml:space="preserve"> </w:t>
      </w:r>
      <w:r>
        <w:t>not</w:t>
      </w:r>
      <w:r>
        <w:rPr>
          <w:spacing w:val="-70"/>
        </w:rPr>
        <w:t xml:space="preserve"> </w:t>
      </w:r>
      <w:r>
        <w:t>let out too far in that we do enjoy: but hereafter when we come to the</w:t>
      </w:r>
      <w:r>
        <w:rPr>
          <w:spacing w:val="-70"/>
        </w:rPr>
        <w:t xml:space="preserve"> </w:t>
      </w:r>
      <w:r>
        <w:t>recompense of reward, we shall not need keep in our hearts, we shall</w:t>
      </w:r>
      <w:r>
        <w:rPr>
          <w:spacing w:val="1"/>
        </w:rPr>
        <w:t xml:space="preserve"> </w:t>
      </w:r>
      <w:r>
        <w:t>have liberty to let them out.</w:t>
      </w:r>
    </w:p>
    <w:p w14:paraId="7F572140">
      <w:pPr>
        <w:pStyle w:val="5"/>
        <w:spacing w:before="294" w:line="254" w:lineRule="auto"/>
      </w:pPr>
      <w:r>
        <w:t>Object. But we may not let out our hearts too much upon the Saints,</w:t>
      </w:r>
      <w:r>
        <w:rPr>
          <w:spacing w:val="1"/>
        </w:rPr>
        <w:t xml:space="preserve"> </w:t>
      </w:r>
      <w:r>
        <w:t>to love them above God.</w:t>
      </w:r>
    </w:p>
    <w:p w14:paraId="61ADA330">
      <w:pPr>
        <w:pStyle w:val="5"/>
        <w:spacing w:before="297" w:line="254" w:lineRule="auto"/>
        <w:ind w:right="128"/>
      </w:pPr>
      <w:r>
        <w:t>Ans. Then we shall love nothing but in God, all shall be swallowed up</w:t>
      </w:r>
      <w:r>
        <w:rPr>
          <w:spacing w:val="-70"/>
        </w:rPr>
        <w:t xml:space="preserve"> </w:t>
      </w:r>
      <w:r>
        <w:t>in God himself, that we shall not need fear the letting out of our</w:t>
      </w:r>
      <w:r>
        <w:rPr>
          <w:spacing w:val="1"/>
        </w:rPr>
        <w:t xml:space="preserve"> </w:t>
      </w:r>
      <w:r>
        <w:t>hearts to the utmost: Though I may love the creature, yet I may let</w:t>
      </w:r>
      <w:r>
        <w:rPr>
          <w:spacing w:val="1"/>
        </w:rPr>
        <w:t xml:space="preserve"> </w:t>
      </w:r>
      <w:r>
        <w:t>out my heart fully upon it, because I love it only in God.</w:t>
      </w:r>
    </w:p>
    <w:p w14:paraId="4BF23799">
      <w:pPr>
        <w:pStyle w:val="5"/>
        <w:spacing w:before="295" w:line="254" w:lineRule="auto"/>
        <w:ind w:right="120"/>
      </w:pPr>
      <w:r>
        <w:t>Here many times a thing is more prized before we have it, and when</w:t>
      </w:r>
      <w:r>
        <w:rPr>
          <w:spacing w:val="1"/>
        </w:rPr>
        <w:t xml:space="preserve"> </w:t>
      </w:r>
      <w:r>
        <w:t>we come to enjoy it, we do not see so much excellency upon it, and so</w:t>
      </w:r>
      <w:r>
        <w:rPr>
          <w:spacing w:val="-70"/>
        </w:rPr>
        <w:t xml:space="preserve"> </w:t>
      </w:r>
      <w:r>
        <w:t>do less prize it; but though we may set a prize upon Heaven, and say,</w:t>
      </w:r>
      <w:r>
        <w:rPr>
          <w:spacing w:val="1"/>
        </w:rPr>
        <w:t xml:space="preserve"> </w:t>
      </w:r>
      <w:r>
        <w:t>O the blessed time, when we come there, we shall infinitely more</w:t>
      </w:r>
      <w:r>
        <w:rPr>
          <w:spacing w:val="1"/>
        </w:rPr>
        <w:t xml:space="preserve"> </w:t>
      </w:r>
      <w:r>
        <w:t>prize it and rejoice in it then we can here.</w:t>
      </w:r>
    </w:p>
    <w:p w14:paraId="6F4FC709">
      <w:pPr>
        <w:spacing w:after="0" w:line="254" w:lineRule="auto"/>
        <w:sectPr>
          <w:pgSz w:w="12240" w:h="15840"/>
          <w:pgMar w:top="1360" w:right="1420" w:bottom="280" w:left="1420" w:header="720" w:footer="720" w:gutter="0"/>
          <w:cols w:space="720" w:num="1"/>
        </w:sectPr>
      </w:pPr>
    </w:p>
    <w:p w14:paraId="1B6B06AA">
      <w:pPr>
        <w:pStyle w:val="5"/>
        <w:spacing w:line="254" w:lineRule="auto"/>
        <w:ind w:right="119"/>
      </w:pPr>
      <w:r>
        <w:t>Yet further, here we can enjoy nothing that we can be so certain of,</w:t>
      </w:r>
      <w:r>
        <w:rPr>
          <w:spacing w:val="1"/>
        </w:rPr>
        <w:t xml:space="preserve"> </w:t>
      </w:r>
      <w:r>
        <w:t>but that we can lose it wholly, or in some part; but the Saints of God</w:t>
      </w:r>
      <w:r>
        <w:rPr>
          <w:spacing w:val="1"/>
        </w:rPr>
        <w:t xml:space="preserve"> </w:t>
      </w:r>
      <w:r>
        <w:t>hereafter shall be so certain of that they have in enjoyment, that they</w:t>
      </w:r>
      <w:r>
        <w:rPr>
          <w:spacing w:val="1"/>
        </w:rPr>
        <w:t xml:space="preserve"> </w:t>
      </w:r>
      <w:r>
        <w:t>shall not lose anything of it in the least degree.</w:t>
      </w:r>
    </w:p>
    <w:p w14:paraId="7F3740BD">
      <w:pPr>
        <w:pStyle w:val="5"/>
        <w:spacing w:before="294" w:line="254" w:lineRule="auto"/>
      </w:pPr>
      <w:r>
        <w:t>Lastly, that we have from God here, is mediately conveyed through</w:t>
      </w:r>
      <w:r>
        <w:rPr>
          <w:spacing w:val="1"/>
        </w:rPr>
        <w:t xml:space="preserve"> </w:t>
      </w:r>
      <w:r>
        <w:t>many Channels, through the Pipes of Creatures and Ordinances, but</w:t>
      </w:r>
      <w:r>
        <w:rPr>
          <w:spacing w:val="1"/>
        </w:rPr>
        <w:t xml:space="preserve"> </w:t>
      </w:r>
      <w:r>
        <w:t>that we shall have hereafter, shall be let out immediately from God;</w:t>
      </w:r>
      <w:r>
        <w:rPr>
          <w:spacing w:val="1"/>
        </w:rPr>
        <w:t xml:space="preserve"> </w:t>
      </w:r>
      <w:r>
        <w:t>and this is indeed the special difference of all, from whence flow</w:t>
      </w:r>
      <w:r>
        <w:rPr>
          <w:spacing w:val="1"/>
        </w:rPr>
        <w:t xml:space="preserve"> </w:t>
      </w:r>
      <w:r>
        <w:t>many excellent consequences, which would even require a particular</w:t>
      </w:r>
      <w:r>
        <w:rPr>
          <w:spacing w:val="1"/>
        </w:rPr>
        <w:t xml:space="preserve"> </w:t>
      </w:r>
      <w:r>
        <w:t>of</w:t>
      </w:r>
      <w:r>
        <w:rPr>
          <w:spacing w:val="1"/>
        </w:rPr>
        <w:t xml:space="preserve"> </w:t>
      </w:r>
      <w:r>
        <w:t>itself:</w:t>
      </w:r>
      <w:r>
        <w:rPr>
          <w:spacing w:val="1"/>
        </w:rPr>
        <w:t xml:space="preserve"> </w:t>
      </w:r>
      <w:r>
        <w:t>I</w:t>
      </w:r>
      <w:r>
        <w:rPr>
          <w:spacing w:val="1"/>
        </w:rPr>
        <w:t xml:space="preserve"> </w:t>
      </w:r>
      <w:r>
        <w:t>may</w:t>
      </w:r>
      <w:r>
        <w:rPr>
          <w:spacing w:val="1"/>
        </w:rPr>
        <w:t xml:space="preserve"> </w:t>
      </w:r>
      <w:r>
        <w:t>hereafter</w:t>
      </w:r>
      <w:r>
        <w:rPr>
          <w:spacing w:val="1"/>
        </w:rPr>
        <w:t xml:space="preserve"> </w:t>
      </w:r>
      <w:r>
        <w:t>enlarge</w:t>
      </w:r>
      <w:r>
        <w:rPr>
          <w:spacing w:val="1"/>
        </w:rPr>
        <w:t xml:space="preserve"> </w:t>
      </w:r>
      <w:r>
        <w:t>myself</w:t>
      </w:r>
      <w:r>
        <w:rPr>
          <w:spacing w:val="1"/>
        </w:rPr>
        <w:t xml:space="preserve"> </w:t>
      </w:r>
      <w:r>
        <w:t>in</w:t>
      </w:r>
      <w:r>
        <w:rPr>
          <w:spacing w:val="1"/>
        </w:rPr>
        <w:t xml:space="preserve"> </w:t>
      </w:r>
      <w:r>
        <w:t>this,</w:t>
      </w:r>
      <w:r>
        <w:rPr>
          <w:spacing w:val="1"/>
        </w:rPr>
        <w:t xml:space="preserve"> </w:t>
      </w:r>
      <w:r>
        <w:t>in</w:t>
      </w:r>
      <w:r>
        <w:rPr>
          <w:spacing w:val="1"/>
        </w:rPr>
        <w:t xml:space="preserve"> </w:t>
      </w:r>
      <w:r>
        <w:t>some</w:t>
      </w:r>
      <w:r>
        <w:rPr>
          <w:spacing w:val="1"/>
        </w:rPr>
        <w:t xml:space="preserve"> </w:t>
      </w:r>
      <w:r>
        <w:t>other</w:t>
      </w:r>
      <w:r>
        <w:rPr>
          <w:spacing w:val="1"/>
        </w:rPr>
        <w:t xml:space="preserve"> </w:t>
      </w:r>
      <w:r>
        <w:t>Treatise.</w:t>
      </w:r>
    </w:p>
    <w:p w14:paraId="3BFCC3BB">
      <w:pPr>
        <w:pStyle w:val="5"/>
        <w:spacing w:before="291" w:line="254" w:lineRule="auto"/>
      </w:pPr>
      <w:r>
        <w:t>And thus you may see the blessed condition of God's people, when</w:t>
      </w:r>
      <w:r>
        <w:rPr>
          <w:spacing w:val="1"/>
        </w:rPr>
        <w:t xml:space="preserve"> </w:t>
      </w:r>
      <w:r>
        <w:t>they come to the recompense of reward. We have something here,</w:t>
      </w:r>
      <w:r>
        <w:rPr>
          <w:spacing w:val="1"/>
        </w:rPr>
        <w:t xml:space="preserve"> </w:t>
      </w:r>
      <w:r>
        <w:t>and we rejoice in it, and bless God for it; but those ways that God</w:t>
      </w:r>
      <w:r>
        <w:rPr>
          <w:spacing w:val="1"/>
        </w:rPr>
        <w:t xml:space="preserve"> </w:t>
      </w:r>
      <w:r>
        <w:t>hath to communicate himself to his people hereafter, are glorious</w:t>
      </w:r>
      <w:r>
        <w:rPr>
          <w:spacing w:val="1"/>
        </w:rPr>
        <w:t xml:space="preserve"> </w:t>
      </w:r>
      <w:r>
        <w:t>ways. O that our hearts were raised to look after that communication</w:t>
      </w:r>
      <w:r>
        <w:rPr>
          <w:spacing w:val="1"/>
        </w:rPr>
        <w:t xml:space="preserve"> </w:t>
      </w:r>
      <w:r>
        <w:t>of God that we shall have hereafter! O those base and drossy spirits</w:t>
      </w:r>
      <w:r>
        <w:rPr>
          <w:spacing w:val="1"/>
        </w:rPr>
        <w:t xml:space="preserve"> </w:t>
      </w:r>
      <w:r>
        <w:t>that we have! Because we receive some goodness of God here, we are</w:t>
      </w:r>
      <w:r>
        <w:rPr>
          <w:spacing w:val="1"/>
        </w:rPr>
        <w:t xml:space="preserve"> </w:t>
      </w:r>
      <w:r>
        <w:t>ready to be quieted here, and rest here, as if God had nothing to</w:t>
      </w:r>
      <w:r>
        <w:rPr>
          <w:spacing w:val="1"/>
        </w:rPr>
        <w:t xml:space="preserve"> </w:t>
      </w:r>
      <w:r>
        <w:t>communicate to the Children of men, but that we have here. See the</w:t>
      </w:r>
      <w:r>
        <w:rPr>
          <w:spacing w:val="1"/>
        </w:rPr>
        <w:t xml:space="preserve"> </w:t>
      </w:r>
      <w:r>
        <w:t>vileness of our hearts, we are here ready to rest upon the lowest</w:t>
      </w:r>
      <w:r>
        <w:rPr>
          <w:spacing w:val="1"/>
        </w:rPr>
        <w:t xml:space="preserve"> </w:t>
      </w:r>
      <w:r>
        <w:t>things that God communicates, and do not so much as rise in our</w:t>
      </w:r>
      <w:r>
        <w:rPr>
          <w:spacing w:val="1"/>
        </w:rPr>
        <w:t xml:space="preserve"> </w:t>
      </w:r>
      <w:r>
        <w:t>hearts</w:t>
      </w:r>
      <w:r>
        <w:rPr>
          <w:spacing w:val="1"/>
        </w:rPr>
        <w:t xml:space="preserve"> </w:t>
      </w:r>
      <w:r>
        <w:t>to</w:t>
      </w:r>
      <w:r>
        <w:rPr>
          <w:spacing w:val="1"/>
        </w:rPr>
        <w:t xml:space="preserve"> </w:t>
      </w:r>
      <w:r>
        <w:t>the</w:t>
      </w:r>
      <w:r>
        <w:rPr>
          <w:spacing w:val="1"/>
        </w:rPr>
        <w:t xml:space="preserve"> </w:t>
      </w:r>
      <w:r>
        <w:t>highest</w:t>
      </w:r>
      <w:r>
        <w:rPr>
          <w:spacing w:val="1"/>
        </w:rPr>
        <w:t xml:space="preserve"> </w:t>
      </w:r>
      <w:r>
        <w:t>things</w:t>
      </w:r>
      <w:r>
        <w:rPr>
          <w:spacing w:val="1"/>
        </w:rPr>
        <w:t xml:space="preserve"> </w:t>
      </w:r>
      <w:r>
        <w:t>that</w:t>
      </w:r>
      <w:r>
        <w:rPr>
          <w:spacing w:val="1"/>
        </w:rPr>
        <w:t xml:space="preserve"> </w:t>
      </w:r>
      <w:r>
        <w:t>are</w:t>
      </w:r>
      <w:r>
        <w:rPr>
          <w:spacing w:val="1"/>
        </w:rPr>
        <w:t xml:space="preserve"> </w:t>
      </w:r>
      <w:r>
        <w:t>communicated</w:t>
      </w:r>
      <w:r>
        <w:rPr>
          <w:spacing w:val="1"/>
        </w:rPr>
        <w:t xml:space="preserve"> </w:t>
      </w:r>
      <w:r>
        <w:t>here;</w:t>
      </w:r>
      <w:r>
        <w:rPr>
          <w:spacing w:val="1"/>
        </w:rPr>
        <w:t xml:space="preserve"> </w:t>
      </w:r>
      <w:r>
        <w:t>but</w:t>
      </w:r>
      <w:r>
        <w:rPr>
          <w:spacing w:val="1"/>
        </w:rPr>
        <w:t xml:space="preserve"> </w:t>
      </w:r>
      <w:r>
        <w:t>a</w:t>
      </w:r>
      <w:r>
        <w:rPr>
          <w:spacing w:val="1"/>
        </w:rPr>
        <w:t xml:space="preserve"> </w:t>
      </w:r>
      <w:r>
        <w:t>Christian heart should rise higher than the most excellent things that</w:t>
      </w:r>
      <w:r>
        <w:rPr>
          <w:spacing w:val="-70"/>
        </w:rPr>
        <w:t xml:space="preserve"> </w:t>
      </w:r>
      <w:r>
        <w:t>are here in the world; namely, to the most blessed things that are</w:t>
      </w:r>
      <w:r>
        <w:rPr>
          <w:spacing w:val="1"/>
        </w:rPr>
        <w:t xml:space="preserve"> </w:t>
      </w:r>
      <w:r>
        <w:t>hereafter; let us show ourselves that we are men of hopes to enjoy</w:t>
      </w:r>
      <w:r>
        <w:rPr>
          <w:spacing w:val="1"/>
        </w:rPr>
        <w:t xml:space="preserve"> </w:t>
      </w:r>
      <w:r>
        <w:t>God after another manner then here.</w:t>
      </w:r>
    </w:p>
    <w:p w14:paraId="471501DA">
      <w:pPr>
        <w:pStyle w:val="5"/>
        <w:spacing w:before="279" w:line="254" w:lineRule="auto"/>
        <w:ind w:right="117"/>
      </w:pPr>
      <w:r>
        <w:t>Many do not desire enjoyment of God; let them have the creature,</w:t>
      </w:r>
      <w:r>
        <w:rPr>
          <w:spacing w:val="1"/>
        </w:rPr>
        <w:t xml:space="preserve"> </w:t>
      </w:r>
      <w:r>
        <w:t>they never think of any communication of God so much as through</w:t>
      </w:r>
      <w:r>
        <w:rPr>
          <w:spacing w:val="1"/>
        </w:rPr>
        <w:t xml:space="preserve"> </w:t>
      </w:r>
      <w:r>
        <w:t>the creature, whereas a true Christian that hath grace, he receives</w:t>
      </w:r>
      <w:r>
        <w:rPr>
          <w:spacing w:val="1"/>
        </w:rPr>
        <w:t xml:space="preserve"> </w:t>
      </w:r>
      <w:r>
        <w:t>nothing in the world, but he thinks with himself, how have I God</w:t>
      </w:r>
      <w:r>
        <w:rPr>
          <w:spacing w:val="1"/>
        </w:rPr>
        <w:t xml:space="preserve"> </w:t>
      </w:r>
      <w:r>
        <w:t>here? how does God communicate himself to me in meat and drink,</w:t>
      </w:r>
      <w:r>
        <w:rPr>
          <w:spacing w:val="1"/>
        </w:rPr>
        <w:t xml:space="preserve"> </w:t>
      </w:r>
      <w:r>
        <w:t>and</w:t>
      </w:r>
      <w:r>
        <w:rPr>
          <w:spacing w:val="4"/>
        </w:rPr>
        <w:t xml:space="preserve"> </w:t>
      </w:r>
      <w:r>
        <w:t>clothes,</w:t>
      </w:r>
      <w:r>
        <w:rPr>
          <w:spacing w:val="5"/>
        </w:rPr>
        <w:t xml:space="preserve"> </w:t>
      </w:r>
      <w:r>
        <w:t>and</w:t>
      </w:r>
      <w:r>
        <w:rPr>
          <w:spacing w:val="5"/>
        </w:rPr>
        <w:t xml:space="preserve"> </w:t>
      </w:r>
      <w:r>
        <w:t>friends,</w:t>
      </w:r>
      <w:r>
        <w:rPr>
          <w:spacing w:val="5"/>
        </w:rPr>
        <w:t xml:space="preserve"> </w:t>
      </w:r>
      <w:r>
        <w:t>and</w:t>
      </w:r>
      <w:r>
        <w:rPr>
          <w:spacing w:val="5"/>
        </w:rPr>
        <w:t xml:space="preserve"> </w:t>
      </w:r>
      <w:r>
        <w:t>the</w:t>
      </w:r>
      <w:r>
        <w:rPr>
          <w:spacing w:val="5"/>
        </w:rPr>
        <w:t xml:space="preserve"> </w:t>
      </w:r>
      <w:r>
        <w:t>like?</w:t>
      </w:r>
      <w:r>
        <w:rPr>
          <w:spacing w:val="5"/>
        </w:rPr>
        <w:t xml:space="preserve"> </w:t>
      </w:r>
      <w:r>
        <w:t>it</w:t>
      </w:r>
      <w:r>
        <w:rPr>
          <w:spacing w:val="5"/>
        </w:rPr>
        <w:t xml:space="preserve"> </w:t>
      </w:r>
      <w:r>
        <w:t>is</w:t>
      </w:r>
      <w:r>
        <w:rPr>
          <w:spacing w:val="5"/>
        </w:rPr>
        <w:t xml:space="preserve"> </w:t>
      </w:r>
      <w:r>
        <w:t>well</w:t>
      </w:r>
      <w:r>
        <w:rPr>
          <w:spacing w:val="5"/>
        </w:rPr>
        <w:t xml:space="preserve"> </w:t>
      </w:r>
      <w:r>
        <w:t>if</w:t>
      </w:r>
      <w:r>
        <w:rPr>
          <w:spacing w:val="5"/>
        </w:rPr>
        <w:t xml:space="preserve"> </w:t>
      </w:r>
      <w:r>
        <w:t>you</w:t>
      </w:r>
      <w:r>
        <w:rPr>
          <w:spacing w:val="5"/>
        </w:rPr>
        <w:t xml:space="preserve"> </w:t>
      </w:r>
      <w:r>
        <w:t>go</w:t>
      </w:r>
      <w:r>
        <w:rPr>
          <w:spacing w:val="5"/>
        </w:rPr>
        <w:t xml:space="preserve"> </w:t>
      </w:r>
      <w:r>
        <w:t>thus</w:t>
      </w:r>
      <w:r>
        <w:rPr>
          <w:spacing w:val="5"/>
        </w:rPr>
        <w:t xml:space="preserve"> </w:t>
      </w:r>
      <w:r>
        <w:t>far,</w:t>
      </w:r>
      <w:r>
        <w:rPr>
          <w:spacing w:val="4"/>
        </w:rPr>
        <w:t xml:space="preserve"> </w:t>
      </w:r>
      <w:r>
        <w:t>but</w:t>
      </w:r>
    </w:p>
    <w:p w14:paraId="5C3FB6E4">
      <w:pPr>
        <w:spacing w:after="0" w:line="254" w:lineRule="auto"/>
        <w:sectPr>
          <w:pgSz w:w="12240" w:h="15840"/>
          <w:pgMar w:top="1360" w:right="1420" w:bottom="280" w:left="1420" w:header="720" w:footer="720" w:gutter="0"/>
          <w:cols w:space="720" w:num="1"/>
        </w:sectPr>
      </w:pPr>
    </w:p>
    <w:p w14:paraId="042FAD6E">
      <w:pPr>
        <w:pStyle w:val="5"/>
        <w:spacing w:line="254" w:lineRule="auto"/>
        <w:ind w:right="117"/>
      </w:pPr>
      <w:r>
        <w:t>you must go higher; are there not choice mercies? O yes, there are</w:t>
      </w:r>
      <w:r>
        <w:rPr>
          <w:spacing w:val="1"/>
        </w:rPr>
        <w:t xml:space="preserve"> </w:t>
      </w:r>
      <w:r>
        <w:t>blessed</w:t>
      </w:r>
      <w:r>
        <w:rPr>
          <w:spacing w:val="70"/>
        </w:rPr>
        <w:t xml:space="preserve"> </w:t>
      </w:r>
      <w:r>
        <w:t>things</w:t>
      </w:r>
      <w:r>
        <w:rPr>
          <w:spacing w:val="70"/>
        </w:rPr>
        <w:t xml:space="preserve"> </w:t>
      </w:r>
      <w:r>
        <w:t>communicated</w:t>
      </w:r>
      <w:r>
        <w:rPr>
          <w:spacing w:val="70"/>
        </w:rPr>
        <w:t xml:space="preserve"> </w:t>
      </w:r>
      <w:r>
        <w:t>through</w:t>
      </w:r>
      <w:r>
        <w:rPr>
          <w:spacing w:val="70"/>
        </w:rPr>
        <w:t xml:space="preserve"> </w:t>
      </w:r>
      <w:r>
        <w:t>the</w:t>
      </w:r>
      <w:r>
        <w:rPr>
          <w:spacing w:val="70"/>
        </w:rPr>
        <w:t xml:space="preserve"> </w:t>
      </w:r>
      <w:r>
        <w:t>ordinances,</w:t>
      </w:r>
      <w:r>
        <w:rPr>
          <w:spacing w:val="70"/>
        </w:rPr>
        <w:t xml:space="preserve"> </w:t>
      </w:r>
      <w:r>
        <w:t>through</w:t>
      </w:r>
      <w:r>
        <w:rPr>
          <w:spacing w:val="-70"/>
        </w:rPr>
        <w:t xml:space="preserve"> </w:t>
      </w:r>
      <w:r>
        <w:t>prayer, and the word, and sacraments, there are blessed things; few</w:t>
      </w:r>
      <w:r>
        <w:rPr>
          <w:spacing w:val="1"/>
        </w:rPr>
        <w:t xml:space="preserve"> </w:t>
      </w:r>
      <w:r>
        <w:t>men's hearts look so high as to look to the communication of God's</w:t>
      </w:r>
      <w:r>
        <w:rPr>
          <w:spacing w:val="1"/>
        </w:rPr>
        <w:t xml:space="preserve"> </w:t>
      </w:r>
      <w:r>
        <w:t>choice mercies in this world; but a gracious heart rises higher, &amp; does</w:t>
      </w:r>
      <w:r>
        <w:rPr>
          <w:spacing w:val="-70"/>
        </w:rPr>
        <w:t xml:space="preserve"> </w:t>
      </w:r>
      <w:r>
        <w:t>as</w:t>
      </w:r>
      <w:r>
        <w:rPr>
          <w:spacing w:val="70"/>
        </w:rPr>
        <w:t xml:space="preserve"> </w:t>
      </w:r>
      <w:r>
        <w:t>it</w:t>
      </w:r>
      <w:r>
        <w:rPr>
          <w:spacing w:val="70"/>
        </w:rPr>
        <w:t xml:space="preserve"> </w:t>
      </w:r>
      <w:r>
        <w:t>were</w:t>
      </w:r>
      <w:r>
        <w:rPr>
          <w:spacing w:val="71"/>
        </w:rPr>
        <w:t xml:space="preserve"> </w:t>
      </w:r>
      <w:r>
        <w:t>bathe</w:t>
      </w:r>
      <w:r>
        <w:rPr>
          <w:spacing w:val="70"/>
        </w:rPr>
        <w:t xml:space="preserve"> </w:t>
      </w:r>
      <w:r>
        <w:t>itself</w:t>
      </w:r>
      <w:r>
        <w:rPr>
          <w:spacing w:val="70"/>
        </w:rPr>
        <w:t xml:space="preserve"> </w:t>
      </w:r>
      <w:r>
        <w:t>with</w:t>
      </w:r>
      <w:r>
        <w:rPr>
          <w:spacing w:val="71"/>
        </w:rPr>
        <w:t xml:space="preserve"> </w:t>
      </w:r>
      <w:r>
        <w:t>those</w:t>
      </w:r>
      <w:r>
        <w:rPr>
          <w:spacing w:val="70"/>
        </w:rPr>
        <w:t xml:space="preserve"> </w:t>
      </w:r>
      <w:r>
        <w:t>refreshments</w:t>
      </w:r>
      <w:r>
        <w:rPr>
          <w:spacing w:val="70"/>
        </w:rPr>
        <w:t xml:space="preserve"> </w:t>
      </w:r>
      <w:r>
        <w:t>that</w:t>
      </w:r>
      <w:r>
        <w:rPr>
          <w:spacing w:val="71"/>
        </w:rPr>
        <w:t xml:space="preserve"> </w:t>
      </w:r>
      <w:r>
        <w:t>are</w:t>
      </w:r>
      <w:r>
        <w:rPr>
          <w:spacing w:val="70"/>
        </w:rPr>
        <w:t xml:space="preserve"> </w:t>
      </w:r>
      <w:r>
        <w:t>to</w:t>
      </w:r>
      <w:r>
        <w:rPr>
          <w:spacing w:val="71"/>
        </w:rPr>
        <w:t xml:space="preserve"> </w:t>
      </w:r>
      <w:r>
        <w:t>come:</w:t>
      </w:r>
      <w:r>
        <w:rPr>
          <w:spacing w:val="-70"/>
        </w:rPr>
        <w:t xml:space="preserve"> </w:t>
      </w:r>
      <w:r>
        <w:t>through God's mercy I have the creature, and the communication of</w:t>
      </w:r>
      <w:r>
        <w:rPr>
          <w:spacing w:val="1"/>
        </w:rPr>
        <w:t xml:space="preserve"> </w:t>
      </w:r>
      <w:r>
        <w:t>God</w:t>
      </w:r>
      <w:r>
        <w:rPr>
          <w:spacing w:val="1"/>
        </w:rPr>
        <w:t xml:space="preserve"> </w:t>
      </w:r>
      <w:r>
        <w:t>through</w:t>
      </w:r>
      <w:r>
        <w:rPr>
          <w:spacing w:val="1"/>
        </w:rPr>
        <w:t xml:space="preserve"> </w:t>
      </w:r>
      <w:r>
        <w:t>that;</w:t>
      </w:r>
      <w:r>
        <w:rPr>
          <w:spacing w:val="1"/>
        </w:rPr>
        <w:t xml:space="preserve"> </w:t>
      </w:r>
      <w:r>
        <w:t>and</w:t>
      </w:r>
      <w:r>
        <w:rPr>
          <w:spacing w:val="1"/>
        </w:rPr>
        <w:t xml:space="preserve"> </w:t>
      </w:r>
      <w:r>
        <w:t>I</w:t>
      </w:r>
      <w:r>
        <w:rPr>
          <w:spacing w:val="1"/>
        </w:rPr>
        <w:t xml:space="preserve"> </w:t>
      </w:r>
      <w:r>
        <w:t>have</w:t>
      </w:r>
      <w:r>
        <w:rPr>
          <w:spacing w:val="1"/>
        </w:rPr>
        <w:t xml:space="preserve"> </w:t>
      </w:r>
      <w:r>
        <w:t>the</w:t>
      </w:r>
      <w:r>
        <w:rPr>
          <w:spacing w:val="1"/>
        </w:rPr>
        <w:t xml:space="preserve"> </w:t>
      </w:r>
      <w:r>
        <w:t>ordinances,</w:t>
      </w:r>
      <w:r>
        <w:rPr>
          <w:spacing w:val="1"/>
        </w:rPr>
        <w:t xml:space="preserve"> </w:t>
      </w:r>
      <w:r>
        <w:t>and</w:t>
      </w:r>
      <w:r>
        <w:rPr>
          <w:spacing w:val="1"/>
        </w:rPr>
        <w:t xml:space="preserve"> </w:t>
      </w:r>
      <w:r>
        <w:t>God's</w:t>
      </w:r>
      <w:r>
        <w:rPr>
          <w:spacing w:val="1"/>
        </w:rPr>
        <w:t xml:space="preserve"> </w:t>
      </w:r>
      <w:r>
        <w:t>choice</w:t>
      </w:r>
      <w:r>
        <w:rPr>
          <w:spacing w:val="1"/>
        </w:rPr>
        <w:t xml:space="preserve"> </w:t>
      </w:r>
      <w:r>
        <w:t>mercies</w:t>
      </w:r>
      <w:r>
        <w:rPr>
          <w:spacing w:val="33"/>
        </w:rPr>
        <w:t xml:space="preserve"> </w:t>
      </w:r>
      <w:r>
        <w:t>communicated</w:t>
      </w:r>
      <w:r>
        <w:rPr>
          <w:spacing w:val="33"/>
        </w:rPr>
        <w:t xml:space="preserve"> </w:t>
      </w:r>
      <w:r>
        <w:t>through</w:t>
      </w:r>
      <w:r>
        <w:rPr>
          <w:spacing w:val="33"/>
        </w:rPr>
        <w:t xml:space="preserve"> </w:t>
      </w:r>
      <w:r>
        <w:t>them;</w:t>
      </w:r>
      <w:r>
        <w:rPr>
          <w:spacing w:val="33"/>
        </w:rPr>
        <w:t xml:space="preserve"> </w:t>
      </w:r>
      <w:r>
        <w:t>but</w:t>
      </w:r>
      <w:r>
        <w:rPr>
          <w:spacing w:val="33"/>
        </w:rPr>
        <w:t xml:space="preserve"> </w:t>
      </w:r>
      <w:r>
        <w:t>there</w:t>
      </w:r>
      <w:r>
        <w:rPr>
          <w:spacing w:val="33"/>
        </w:rPr>
        <w:t xml:space="preserve"> </w:t>
      </w:r>
      <w:r>
        <w:t>are</w:t>
      </w:r>
      <w:r>
        <w:rPr>
          <w:spacing w:val="33"/>
        </w:rPr>
        <w:t xml:space="preserve"> </w:t>
      </w:r>
      <w:r>
        <w:t>glorious</w:t>
      </w:r>
      <w:r>
        <w:rPr>
          <w:spacing w:val="33"/>
        </w:rPr>
        <w:t xml:space="preserve"> </w:t>
      </w:r>
      <w:r>
        <w:t>things</w:t>
      </w:r>
      <w:r>
        <w:rPr>
          <w:spacing w:val="-70"/>
        </w:rPr>
        <w:t xml:space="preserve"> </w:t>
      </w:r>
      <w:r>
        <w:t>to be communicated hereafter, and those my soul rejoices in. Now</w:t>
      </w:r>
      <w:r>
        <w:rPr>
          <w:spacing w:val="1"/>
        </w:rPr>
        <w:t xml:space="preserve"> </w:t>
      </w:r>
      <w:r>
        <w:t>God does communicate himself only in that way which is suitable to</w:t>
      </w:r>
      <w:r>
        <w:rPr>
          <w:spacing w:val="1"/>
        </w:rPr>
        <w:t xml:space="preserve"> </w:t>
      </w:r>
      <w:r>
        <w:t>our condition; now we are but narrow vessels, and have but narrow</w:t>
      </w:r>
      <w:r>
        <w:rPr>
          <w:spacing w:val="1"/>
        </w:rPr>
        <w:t xml:space="preserve"> </w:t>
      </w:r>
      <w:r>
        <w:t>mouths,</w:t>
      </w:r>
      <w:r>
        <w:rPr>
          <w:spacing w:val="1"/>
        </w:rPr>
        <w:t xml:space="preserve"> </w:t>
      </w:r>
      <w:r>
        <w:t>and</w:t>
      </w:r>
      <w:r>
        <w:rPr>
          <w:spacing w:val="1"/>
        </w:rPr>
        <w:t xml:space="preserve"> </w:t>
      </w:r>
      <w:r>
        <w:t>are</w:t>
      </w:r>
      <w:r>
        <w:rPr>
          <w:spacing w:val="1"/>
        </w:rPr>
        <w:t xml:space="preserve"> </w:t>
      </w:r>
      <w:r>
        <w:t>not</w:t>
      </w:r>
      <w:r>
        <w:rPr>
          <w:spacing w:val="1"/>
        </w:rPr>
        <w:t xml:space="preserve"> </w:t>
      </w:r>
      <w:r>
        <w:t>capable</w:t>
      </w:r>
      <w:r>
        <w:rPr>
          <w:spacing w:val="1"/>
        </w:rPr>
        <w:t xml:space="preserve"> </w:t>
      </w:r>
      <w:r>
        <w:t>of</w:t>
      </w:r>
      <w:r>
        <w:rPr>
          <w:spacing w:val="1"/>
        </w:rPr>
        <w:t xml:space="preserve"> </w:t>
      </w:r>
      <w:r>
        <w:t>that</w:t>
      </w:r>
      <w:r>
        <w:rPr>
          <w:spacing w:val="1"/>
        </w:rPr>
        <w:t xml:space="preserve"> </w:t>
      </w:r>
      <w:r>
        <w:t>greatness</w:t>
      </w:r>
      <w:r>
        <w:rPr>
          <w:spacing w:val="1"/>
        </w:rPr>
        <w:t xml:space="preserve"> </w:t>
      </w:r>
      <w:r>
        <w:t>of</w:t>
      </w:r>
      <w:r>
        <w:rPr>
          <w:spacing w:val="1"/>
        </w:rPr>
        <w:t xml:space="preserve"> </w:t>
      </w:r>
      <w:r>
        <w:t>God's</w:t>
      </w:r>
      <w:r>
        <w:rPr>
          <w:spacing w:val="-70"/>
        </w:rPr>
        <w:t xml:space="preserve"> </w:t>
      </w:r>
      <w:r>
        <w:t>communication; but time will come when as God will communicate</w:t>
      </w:r>
      <w:r>
        <w:rPr>
          <w:spacing w:val="1"/>
        </w:rPr>
        <w:t xml:space="preserve"> </w:t>
      </w:r>
      <w:r>
        <w:t>himself in a more glorious manner, and in that I bless myself; and</w:t>
      </w:r>
      <w:r>
        <w:rPr>
          <w:spacing w:val="1"/>
        </w:rPr>
        <w:t xml:space="preserve"> </w:t>
      </w:r>
      <w:r>
        <w:t>therefore I will not regard any of God's communication of himself to</w:t>
      </w:r>
      <w:r>
        <w:rPr>
          <w:spacing w:val="1"/>
        </w:rPr>
        <w:t xml:space="preserve"> </w:t>
      </w:r>
      <w:r>
        <w:t>me</w:t>
      </w:r>
      <w:r>
        <w:rPr>
          <w:spacing w:val="41"/>
        </w:rPr>
        <w:t xml:space="preserve"> </w:t>
      </w:r>
      <w:r>
        <w:t>here,</w:t>
      </w:r>
      <w:r>
        <w:rPr>
          <w:spacing w:val="41"/>
        </w:rPr>
        <w:t xml:space="preserve"> </w:t>
      </w:r>
      <w:r>
        <w:t>but</w:t>
      </w:r>
      <w:r>
        <w:rPr>
          <w:spacing w:val="42"/>
        </w:rPr>
        <w:t xml:space="preserve"> </w:t>
      </w:r>
      <w:r>
        <w:t>in</w:t>
      </w:r>
      <w:r>
        <w:rPr>
          <w:spacing w:val="41"/>
        </w:rPr>
        <w:t xml:space="preserve"> </w:t>
      </w:r>
      <w:r>
        <w:t>order</w:t>
      </w:r>
      <w:r>
        <w:rPr>
          <w:spacing w:val="41"/>
        </w:rPr>
        <w:t xml:space="preserve"> </w:t>
      </w:r>
      <w:r>
        <w:t>unto</w:t>
      </w:r>
      <w:r>
        <w:rPr>
          <w:spacing w:val="42"/>
        </w:rPr>
        <w:t xml:space="preserve"> </w:t>
      </w:r>
      <w:r>
        <w:t>that</w:t>
      </w:r>
      <w:r>
        <w:rPr>
          <w:spacing w:val="41"/>
        </w:rPr>
        <w:t xml:space="preserve"> </w:t>
      </w:r>
      <w:r>
        <w:t>glorious</w:t>
      </w:r>
      <w:r>
        <w:rPr>
          <w:spacing w:val="41"/>
        </w:rPr>
        <w:t xml:space="preserve"> </w:t>
      </w:r>
      <w:r>
        <w:t>communication</w:t>
      </w:r>
      <w:r>
        <w:rPr>
          <w:spacing w:val="42"/>
        </w:rPr>
        <w:t xml:space="preserve"> </w:t>
      </w:r>
      <w:r>
        <w:t>of</w:t>
      </w:r>
      <w:r>
        <w:rPr>
          <w:spacing w:val="41"/>
        </w:rPr>
        <w:t xml:space="preserve"> </w:t>
      </w:r>
      <w:r>
        <w:t>God</w:t>
      </w:r>
      <w:r>
        <w:rPr>
          <w:spacing w:val="42"/>
        </w:rPr>
        <w:t xml:space="preserve"> </w:t>
      </w:r>
      <w:r>
        <w:t>to</w:t>
      </w:r>
      <w:r>
        <w:rPr>
          <w:spacing w:val="-70"/>
        </w:rPr>
        <w:t xml:space="preserve"> </w:t>
      </w:r>
      <w:r>
        <w:t>me hereafter. And thus we have seen something of the recompense of</w:t>
      </w:r>
      <w:r>
        <w:rPr>
          <w:spacing w:val="-70"/>
        </w:rPr>
        <w:t xml:space="preserve"> </w:t>
      </w:r>
      <w:r>
        <w:t>reward, comparing it with what we have here. Now secondly, we are</w:t>
      </w:r>
      <w:r>
        <w:rPr>
          <w:spacing w:val="1"/>
        </w:rPr>
        <w:t xml:space="preserve"> </w:t>
      </w:r>
      <w:r>
        <w:t>to compare it with the condition of Adam in the estate of Innocency.</w:t>
      </w:r>
    </w:p>
    <w:p w14:paraId="204DDB5B">
      <w:pPr>
        <w:pStyle w:val="5"/>
        <w:spacing w:before="273" w:line="254" w:lineRule="auto"/>
      </w:pPr>
      <w:r>
        <w:t>As for the estate of Adam in Paradise, it was a blessed condition, yet</w:t>
      </w:r>
      <w:r>
        <w:rPr>
          <w:spacing w:val="1"/>
        </w:rPr>
        <w:t xml:space="preserve"> </w:t>
      </w:r>
      <w:r>
        <w:t>far</w:t>
      </w:r>
      <w:r>
        <w:rPr>
          <w:spacing w:val="1"/>
        </w:rPr>
        <w:t xml:space="preserve"> </w:t>
      </w:r>
      <w:r>
        <w:t>under</w:t>
      </w:r>
      <w:r>
        <w:rPr>
          <w:spacing w:val="1"/>
        </w:rPr>
        <w:t xml:space="preserve"> </w:t>
      </w:r>
      <w:r>
        <w:t>the</w:t>
      </w:r>
      <w:r>
        <w:rPr>
          <w:spacing w:val="1"/>
        </w:rPr>
        <w:t xml:space="preserve"> </w:t>
      </w:r>
      <w:r>
        <w:t>happiness</w:t>
      </w:r>
      <w:r>
        <w:rPr>
          <w:spacing w:val="1"/>
        </w:rPr>
        <w:t xml:space="preserve"> </w:t>
      </w:r>
      <w:r>
        <w:t>of</w:t>
      </w:r>
      <w:r>
        <w:rPr>
          <w:spacing w:val="1"/>
        </w:rPr>
        <w:t xml:space="preserve"> </w:t>
      </w:r>
      <w:r>
        <w:t>the</w:t>
      </w:r>
      <w:r>
        <w:rPr>
          <w:spacing w:val="1"/>
        </w:rPr>
        <w:t xml:space="preserve"> </w:t>
      </w:r>
      <w:r>
        <w:t>Saints</w:t>
      </w:r>
      <w:r>
        <w:rPr>
          <w:spacing w:val="1"/>
        </w:rPr>
        <w:t xml:space="preserve"> </w:t>
      </w:r>
      <w:r>
        <w:t>in</w:t>
      </w:r>
      <w:r>
        <w:rPr>
          <w:spacing w:val="1"/>
        </w:rPr>
        <w:t xml:space="preserve"> </w:t>
      </w:r>
      <w:r>
        <w:t>the</w:t>
      </w:r>
      <w:r>
        <w:rPr>
          <w:spacing w:val="1"/>
        </w:rPr>
        <w:t xml:space="preserve"> </w:t>
      </w:r>
      <w:r>
        <w:t>recompense</w:t>
      </w:r>
      <w:r>
        <w:rPr>
          <w:spacing w:val="1"/>
        </w:rPr>
        <w:t xml:space="preserve"> </w:t>
      </w:r>
      <w:r>
        <w:t>of</w:t>
      </w:r>
      <w:r>
        <w:rPr>
          <w:spacing w:val="1"/>
        </w:rPr>
        <w:t xml:space="preserve"> </w:t>
      </w:r>
      <w:r>
        <w:t>the</w:t>
      </w:r>
      <w:r>
        <w:rPr>
          <w:spacing w:val="1"/>
        </w:rPr>
        <w:t xml:space="preserve"> </w:t>
      </w:r>
      <w:r>
        <w:t>reward. For Adams body was but natural, and his Paradise was but a</w:t>
      </w:r>
      <w:r>
        <w:rPr>
          <w:spacing w:val="1"/>
        </w:rPr>
        <w:t xml:space="preserve"> </w:t>
      </w:r>
      <w:r>
        <w:t>natural</w:t>
      </w:r>
      <w:r>
        <w:rPr>
          <w:spacing w:val="1"/>
        </w:rPr>
        <w:t xml:space="preserve"> </w:t>
      </w:r>
      <w:r>
        <w:t>Paradise;</w:t>
      </w:r>
      <w:r>
        <w:rPr>
          <w:spacing w:val="1"/>
        </w:rPr>
        <w:t xml:space="preserve"> </w:t>
      </w:r>
      <w:r>
        <w:t>and</w:t>
      </w:r>
      <w:r>
        <w:rPr>
          <w:spacing w:val="1"/>
        </w:rPr>
        <w:t xml:space="preserve"> </w:t>
      </w:r>
      <w:r>
        <w:t>a</w:t>
      </w:r>
      <w:r>
        <w:rPr>
          <w:spacing w:val="1"/>
        </w:rPr>
        <w:t xml:space="preserve"> </w:t>
      </w:r>
      <w:r>
        <w:t>possibility</w:t>
      </w:r>
      <w:r>
        <w:rPr>
          <w:spacing w:val="1"/>
        </w:rPr>
        <w:t xml:space="preserve"> </w:t>
      </w:r>
      <w:r>
        <w:t>there</w:t>
      </w:r>
      <w:r>
        <w:rPr>
          <w:spacing w:val="1"/>
        </w:rPr>
        <w:t xml:space="preserve"> </w:t>
      </w:r>
      <w:r>
        <w:t>was</w:t>
      </w:r>
      <w:r>
        <w:rPr>
          <w:spacing w:val="1"/>
        </w:rPr>
        <w:t xml:space="preserve"> </w:t>
      </w:r>
      <w:r>
        <w:t>he</w:t>
      </w:r>
      <w:r>
        <w:rPr>
          <w:spacing w:val="1"/>
        </w:rPr>
        <w:t xml:space="preserve"> </w:t>
      </w:r>
      <w:r>
        <w:t>might</w:t>
      </w:r>
      <w:r>
        <w:rPr>
          <w:spacing w:val="1"/>
        </w:rPr>
        <w:t xml:space="preserve"> </w:t>
      </w:r>
      <w:r>
        <w:t>lose</w:t>
      </w:r>
      <w:r>
        <w:rPr>
          <w:spacing w:val="1"/>
        </w:rPr>
        <w:t xml:space="preserve"> </w:t>
      </w:r>
      <w:r>
        <w:t>his</w:t>
      </w:r>
      <w:r>
        <w:rPr>
          <w:spacing w:val="1"/>
        </w:rPr>
        <w:t xml:space="preserve"> </w:t>
      </w:r>
      <w:r>
        <w:t>happiness: and if he should have stood, there should not have been</w:t>
      </w:r>
      <w:r>
        <w:rPr>
          <w:spacing w:val="1"/>
        </w:rPr>
        <w:t xml:space="preserve"> </w:t>
      </w:r>
      <w:r>
        <w:t>that</w:t>
      </w:r>
      <w:r>
        <w:rPr>
          <w:spacing w:val="1"/>
        </w:rPr>
        <w:t xml:space="preserve"> </w:t>
      </w:r>
      <w:r>
        <w:t>glorious</w:t>
      </w:r>
      <w:r>
        <w:rPr>
          <w:spacing w:val="1"/>
        </w:rPr>
        <w:t xml:space="preserve"> </w:t>
      </w:r>
      <w:r>
        <w:t>distinct</w:t>
      </w:r>
      <w:r>
        <w:rPr>
          <w:spacing w:val="1"/>
        </w:rPr>
        <w:t xml:space="preserve"> </w:t>
      </w:r>
      <w:r>
        <w:t>working</w:t>
      </w:r>
      <w:r>
        <w:rPr>
          <w:spacing w:val="1"/>
        </w:rPr>
        <w:t xml:space="preserve"> </w:t>
      </w:r>
      <w:r>
        <w:t>of</w:t>
      </w:r>
      <w:r>
        <w:rPr>
          <w:spacing w:val="1"/>
        </w:rPr>
        <w:t xml:space="preserve"> </w:t>
      </w:r>
      <w:r>
        <w:t>the</w:t>
      </w:r>
      <w:r>
        <w:rPr>
          <w:spacing w:val="1"/>
        </w:rPr>
        <w:t xml:space="preserve"> </w:t>
      </w:r>
      <w:r>
        <w:t>three</w:t>
      </w:r>
      <w:r>
        <w:rPr>
          <w:spacing w:val="1"/>
        </w:rPr>
        <w:t xml:space="preserve"> </w:t>
      </w:r>
      <w:r>
        <w:t>Persons</w:t>
      </w:r>
      <w:r>
        <w:rPr>
          <w:spacing w:val="1"/>
        </w:rPr>
        <w:t xml:space="preserve"> </w:t>
      </w:r>
      <w:r>
        <w:t>of</w:t>
      </w:r>
      <w:r>
        <w:rPr>
          <w:spacing w:val="1"/>
        </w:rPr>
        <w:t xml:space="preserve"> </w:t>
      </w:r>
      <w:r>
        <w:t>the</w:t>
      </w:r>
      <w:r>
        <w:rPr>
          <w:spacing w:val="1"/>
        </w:rPr>
        <w:t xml:space="preserve"> </w:t>
      </w:r>
      <w:r>
        <w:t>Trinity</w:t>
      </w:r>
      <w:r>
        <w:rPr>
          <w:spacing w:val="-70"/>
        </w:rPr>
        <w:t xml:space="preserve"> </w:t>
      </w:r>
      <w:r>
        <w:t>about man's happiness, that there now is: and therein especially lies</w:t>
      </w:r>
      <w:r>
        <w:rPr>
          <w:spacing w:val="1"/>
        </w:rPr>
        <w:t xml:space="preserve"> </w:t>
      </w:r>
      <w:r>
        <w:t>the difference.</w:t>
      </w:r>
    </w:p>
    <w:p w14:paraId="74E89238">
      <w:pPr>
        <w:pStyle w:val="5"/>
        <w:spacing w:before="290" w:line="254" w:lineRule="auto"/>
        <w:ind w:right="117"/>
      </w:pPr>
      <w:r>
        <w:t>Thirdly, compare it with the Angels, and you shall find in Scripture</w:t>
      </w:r>
      <w:r>
        <w:rPr>
          <w:spacing w:val="1"/>
        </w:rPr>
        <w:t xml:space="preserve"> </w:t>
      </w:r>
      <w:r>
        <w:t>some</w:t>
      </w:r>
      <w:r>
        <w:rPr>
          <w:spacing w:val="1"/>
        </w:rPr>
        <w:t xml:space="preserve"> </w:t>
      </w:r>
      <w:r>
        <w:t>expressions</w:t>
      </w:r>
      <w:r>
        <w:rPr>
          <w:spacing w:val="1"/>
        </w:rPr>
        <w:t xml:space="preserve"> </w:t>
      </w:r>
      <w:r>
        <w:t>of</w:t>
      </w:r>
      <w:r>
        <w:rPr>
          <w:spacing w:val="1"/>
        </w:rPr>
        <w:t xml:space="preserve"> </w:t>
      </w:r>
      <w:r>
        <w:t>the</w:t>
      </w:r>
      <w:r>
        <w:rPr>
          <w:spacing w:val="1"/>
        </w:rPr>
        <w:t xml:space="preserve"> </w:t>
      </w:r>
      <w:r>
        <w:t>happiness</w:t>
      </w:r>
      <w:r>
        <w:rPr>
          <w:spacing w:val="1"/>
        </w:rPr>
        <w:t xml:space="preserve"> </w:t>
      </w:r>
      <w:r>
        <w:t>of</w:t>
      </w:r>
      <w:r>
        <w:rPr>
          <w:spacing w:val="1"/>
        </w:rPr>
        <w:t xml:space="preserve"> </w:t>
      </w:r>
      <w:r>
        <w:t>the</w:t>
      </w:r>
      <w:r>
        <w:rPr>
          <w:spacing w:val="1"/>
        </w:rPr>
        <w:t xml:space="preserve"> </w:t>
      </w:r>
      <w:r>
        <w:t>Saints,</w:t>
      </w:r>
      <w:r>
        <w:rPr>
          <w:spacing w:val="1"/>
        </w:rPr>
        <w:t xml:space="preserve"> </w:t>
      </w:r>
      <w:r>
        <w:t>beyond</w:t>
      </w:r>
      <w:r>
        <w:rPr>
          <w:spacing w:val="1"/>
        </w:rPr>
        <w:t xml:space="preserve"> </w:t>
      </w:r>
      <w:r>
        <w:t>the</w:t>
      </w:r>
      <w:r>
        <w:rPr>
          <w:spacing w:val="1"/>
        </w:rPr>
        <w:t xml:space="preserve"> </w:t>
      </w:r>
      <w:r>
        <w:t>happiness of the blessed Angels themselves. For the union that the</w:t>
      </w:r>
      <w:r>
        <w:rPr>
          <w:spacing w:val="1"/>
        </w:rPr>
        <w:t xml:space="preserve"> </w:t>
      </w:r>
      <w:r>
        <w:t>Saints shall have with the Deity, is a nearer union in divers respects,</w:t>
      </w:r>
      <w:r>
        <w:rPr>
          <w:spacing w:val="1"/>
        </w:rPr>
        <w:t xml:space="preserve"> </w:t>
      </w:r>
      <w:r>
        <w:t>then</w:t>
      </w:r>
      <w:r>
        <w:rPr>
          <w:spacing w:val="1"/>
        </w:rPr>
        <w:t xml:space="preserve"> </w:t>
      </w:r>
      <w:r>
        <w:t>the</w:t>
      </w:r>
      <w:r>
        <w:rPr>
          <w:spacing w:val="1"/>
        </w:rPr>
        <w:t xml:space="preserve"> </w:t>
      </w:r>
      <w:r>
        <w:t>union</w:t>
      </w:r>
      <w:r>
        <w:rPr>
          <w:spacing w:val="1"/>
        </w:rPr>
        <w:t xml:space="preserve"> </w:t>
      </w:r>
      <w:r>
        <w:t>that</w:t>
      </w:r>
      <w:r>
        <w:rPr>
          <w:spacing w:val="1"/>
        </w:rPr>
        <w:t xml:space="preserve"> </w:t>
      </w:r>
      <w:r>
        <w:t>the</w:t>
      </w:r>
      <w:r>
        <w:rPr>
          <w:spacing w:val="1"/>
        </w:rPr>
        <w:t xml:space="preserve"> </w:t>
      </w:r>
      <w:r>
        <w:t>Angels</w:t>
      </w:r>
      <w:r>
        <w:rPr>
          <w:spacing w:val="1"/>
        </w:rPr>
        <w:t xml:space="preserve"> </w:t>
      </w:r>
      <w:r>
        <w:t>have</w:t>
      </w:r>
      <w:r>
        <w:rPr>
          <w:spacing w:val="1"/>
        </w:rPr>
        <w:t xml:space="preserve"> </w:t>
      </w:r>
      <w:r>
        <w:t>with</w:t>
      </w:r>
      <w:r>
        <w:rPr>
          <w:spacing w:val="1"/>
        </w:rPr>
        <w:t xml:space="preserve"> </w:t>
      </w:r>
      <w:r>
        <w:t>the</w:t>
      </w:r>
      <w:r>
        <w:rPr>
          <w:spacing w:val="1"/>
        </w:rPr>
        <w:t xml:space="preserve"> </w:t>
      </w:r>
      <w:r>
        <w:t>Deity:</w:t>
      </w:r>
      <w:r>
        <w:rPr>
          <w:spacing w:val="1"/>
        </w:rPr>
        <w:t xml:space="preserve"> </w:t>
      </w:r>
      <w:r>
        <w:t>and</w:t>
      </w:r>
      <w:r>
        <w:rPr>
          <w:spacing w:val="1"/>
        </w:rPr>
        <w:t xml:space="preserve"> </w:t>
      </w:r>
      <w:r>
        <w:t>the</w:t>
      </w:r>
      <w:r>
        <w:rPr>
          <w:spacing w:val="1"/>
        </w:rPr>
        <w:t xml:space="preserve"> </w:t>
      </w:r>
      <w:r>
        <w:t>righteousness</w:t>
      </w:r>
      <w:r>
        <w:rPr>
          <w:spacing w:val="16"/>
        </w:rPr>
        <w:t xml:space="preserve"> </w:t>
      </w:r>
      <w:r>
        <w:t>wherewith</w:t>
      </w:r>
      <w:r>
        <w:rPr>
          <w:spacing w:val="16"/>
        </w:rPr>
        <w:t xml:space="preserve"> </w:t>
      </w:r>
      <w:r>
        <w:t>the</w:t>
      </w:r>
      <w:r>
        <w:rPr>
          <w:spacing w:val="16"/>
        </w:rPr>
        <w:t xml:space="preserve"> </w:t>
      </w:r>
      <w:r>
        <w:t>Saints</w:t>
      </w:r>
      <w:r>
        <w:rPr>
          <w:spacing w:val="16"/>
        </w:rPr>
        <w:t xml:space="preserve"> </w:t>
      </w:r>
      <w:r>
        <w:t>stand</w:t>
      </w:r>
      <w:r>
        <w:rPr>
          <w:spacing w:val="16"/>
        </w:rPr>
        <w:t xml:space="preserve"> </w:t>
      </w:r>
      <w:r>
        <w:t>righteous</w:t>
      </w:r>
      <w:r>
        <w:rPr>
          <w:spacing w:val="16"/>
        </w:rPr>
        <w:t xml:space="preserve"> </w:t>
      </w:r>
      <w:r>
        <w:t>before</w:t>
      </w:r>
      <w:r>
        <w:rPr>
          <w:spacing w:val="16"/>
        </w:rPr>
        <w:t xml:space="preserve"> </w:t>
      </w:r>
      <w:r>
        <w:t>the</w:t>
      </w:r>
      <w:r>
        <w:rPr>
          <w:spacing w:val="16"/>
        </w:rPr>
        <w:t xml:space="preserve"> </w:t>
      </w:r>
      <w:r>
        <w:t>Lord,</w:t>
      </w:r>
    </w:p>
    <w:p w14:paraId="72421427">
      <w:pPr>
        <w:spacing w:after="0" w:line="254" w:lineRule="auto"/>
        <w:sectPr>
          <w:pgSz w:w="12240" w:h="15840"/>
          <w:pgMar w:top="1360" w:right="1420" w:bottom="280" w:left="1420" w:header="720" w:footer="720" w:gutter="0"/>
          <w:cols w:space="720" w:num="1"/>
        </w:sectPr>
      </w:pPr>
    </w:p>
    <w:p w14:paraId="4253B883">
      <w:pPr>
        <w:pStyle w:val="5"/>
        <w:spacing w:line="254" w:lineRule="auto"/>
        <w:ind w:right="132"/>
      </w:pPr>
      <w:r>
        <w:t>is an higher righteousness, then Adam or the Angels should have</w:t>
      </w:r>
      <w:r>
        <w:rPr>
          <w:spacing w:val="1"/>
        </w:rPr>
        <w:t xml:space="preserve"> </w:t>
      </w:r>
      <w:r>
        <w:t>been in.</w:t>
      </w:r>
    </w:p>
    <w:p w14:paraId="4F7F497E">
      <w:pPr>
        <w:pStyle w:val="5"/>
        <w:spacing w:before="297" w:line="254" w:lineRule="auto"/>
        <w:ind w:right="117"/>
      </w:pPr>
      <w:r>
        <w:t>First, the union that the Saints have with the Deity, is a nearer union</w:t>
      </w:r>
      <w:r>
        <w:rPr>
          <w:spacing w:val="1"/>
        </w:rPr>
        <w:t xml:space="preserve"> </w:t>
      </w:r>
      <w:r>
        <w:t>then that of the Angels. First, the human nature in general, that is</w:t>
      </w:r>
      <w:r>
        <w:rPr>
          <w:spacing w:val="1"/>
        </w:rPr>
        <w:t xml:space="preserve"> </w:t>
      </w:r>
      <w:r>
        <w:t>advanced to a higher dignity then all the glory of the Angels put</w:t>
      </w:r>
      <w:r>
        <w:rPr>
          <w:spacing w:val="1"/>
        </w:rPr>
        <w:t xml:space="preserve"> </w:t>
      </w:r>
      <w:r>
        <w:t>together: Because there is an Hypostatical union between the human</w:t>
      </w:r>
      <w:r>
        <w:rPr>
          <w:spacing w:val="1"/>
        </w:rPr>
        <w:t xml:space="preserve"> </w:t>
      </w:r>
      <w:r>
        <w:t>Nature and the Divine in Christ. Again, we have many expressions in</w:t>
      </w:r>
      <w:r>
        <w:rPr>
          <w:spacing w:val="1"/>
        </w:rPr>
        <w:t xml:space="preserve"> </w:t>
      </w:r>
      <w:r>
        <w:t>Scripture of the union of Saints with the Deity; whereby it appears,</w:t>
      </w:r>
      <w:r>
        <w:rPr>
          <w:spacing w:val="1"/>
        </w:rPr>
        <w:t xml:space="preserve"> </w:t>
      </w:r>
      <w:r>
        <w:t>their</w:t>
      </w:r>
      <w:r>
        <w:rPr>
          <w:spacing w:val="38"/>
        </w:rPr>
        <w:t xml:space="preserve"> </w:t>
      </w:r>
      <w:r>
        <w:t>union</w:t>
      </w:r>
      <w:r>
        <w:rPr>
          <w:spacing w:val="38"/>
        </w:rPr>
        <w:t xml:space="preserve"> </w:t>
      </w:r>
      <w:r>
        <w:t>is</w:t>
      </w:r>
      <w:r>
        <w:rPr>
          <w:spacing w:val="39"/>
        </w:rPr>
        <w:t xml:space="preserve"> </w:t>
      </w:r>
      <w:r>
        <w:t>nearer</w:t>
      </w:r>
      <w:r>
        <w:rPr>
          <w:spacing w:val="38"/>
        </w:rPr>
        <w:t xml:space="preserve"> </w:t>
      </w:r>
      <w:r>
        <w:t>than</w:t>
      </w:r>
      <w:r>
        <w:rPr>
          <w:spacing w:val="38"/>
        </w:rPr>
        <w:t xml:space="preserve"> </w:t>
      </w:r>
      <w:r>
        <w:t>the</w:t>
      </w:r>
      <w:r>
        <w:rPr>
          <w:spacing w:val="39"/>
        </w:rPr>
        <w:t xml:space="preserve"> </w:t>
      </w:r>
      <w:r>
        <w:t>union</w:t>
      </w:r>
      <w:r>
        <w:rPr>
          <w:spacing w:val="38"/>
        </w:rPr>
        <w:t xml:space="preserve"> </w:t>
      </w:r>
      <w:r>
        <w:t>of</w:t>
      </w:r>
      <w:r>
        <w:rPr>
          <w:spacing w:val="38"/>
        </w:rPr>
        <w:t xml:space="preserve"> </w:t>
      </w:r>
      <w:r>
        <w:t>the</w:t>
      </w:r>
      <w:r>
        <w:rPr>
          <w:spacing w:val="39"/>
        </w:rPr>
        <w:t xml:space="preserve"> </w:t>
      </w:r>
      <w:r>
        <w:t>Angels:</w:t>
      </w:r>
      <w:r>
        <w:rPr>
          <w:spacing w:val="38"/>
        </w:rPr>
        <w:t xml:space="preserve"> </w:t>
      </w:r>
      <w:r>
        <w:t>They</w:t>
      </w:r>
      <w:r>
        <w:rPr>
          <w:spacing w:val="39"/>
        </w:rPr>
        <w:t xml:space="preserve"> </w:t>
      </w:r>
      <w:r>
        <w:t>are</w:t>
      </w:r>
      <w:r>
        <w:rPr>
          <w:spacing w:val="38"/>
        </w:rPr>
        <w:t xml:space="preserve"> </w:t>
      </w:r>
      <w:r>
        <w:t>called</w:t>
      </w:r>
      <w:r>
        <w:rPr>
          <w:spacing w:val="-70"/>
        </w:rPr>
        <w:t xml:space="preserve"> </w:t>
      </w:r>
      <w:r>
        <w:t>the friends of Christ; They are said to have fellowship with Jesus</w:t>
      </w:r>
      <w:r>
        <w:rPr>
          <w:spacing w:val="1"/>
        </w:rPr>
        <w:t xml:space="preserve"> </w:t>
      </w:r>
      <w:r>
        <w:t>Christ, 1 Cor. 1. 9. They are the Brethren of Christ, They are Co-heirs</w:t>
      </w:r>
      <w:r>
        <w:rPr>
          <w:spacing w:val="1"/>
        </w:rPr>
        <w:t xml:space="preserve"> </w:t>
      </w:r>
      <w:r>
        <w:t>with Jesus Christ; There are no such expressions of the Angels. And</w:t>
      </w:r>
      <w:r>
        <w:rPr>
          <w:spacing w:val="1"/>
        </w:rPr>
        <w:t xml:space="preserve"> </w:t>
      </w:r>
      <w:r>
        <w:t>yet, there are nearer expressions of their union; they are the Spouse</w:t>
      </w:r>
      <w:r>
        <w:rPr>
          <w:spacing w:val="1"/>
        </w:rPr>
        <w:t xml:space="preserve"> </w:t>
      </w:r>
      <w:r>
        <w:t>of Christ, the Bride; the Angels are but as the servants. They are the</w:t>
      </w:r>
      <w:r>
        <w:rPr>
          <w:spacing w:val="1"/>
        </w:rPr>
        <w:t xml:space="preserve"> </w:t>
      </w:r>
      <w:r>
        <w:t>members</w:t>
      </w:r>
      <w:r>
        <w:rPr>
          <w:spacing w:val="49"/>
        </w:rPr>
        <w:t xml:space="preserve"> </w:t>
      </w:r>
      <w:r>
        <w:t>of</w:t>
      </w:r>
      <w:r>
        <w:rPr>
          <w:spacing w:val="49"/>
        </w:rPr>
        <w:t xml:space="preserve"> </w:t>
      </w:r>
      <w:r>
        <w:t>Christ,</w:t>
      </w:r>
      <w:r>
        <w:rPr>
          <w:spacing w:val="49"/>
        </w:rPr>
        <w:t xml:space="preserve"> </w:t>
      </w:r>
      <w:r>
        <w:t>and</w:t>
      </w:r>
      <w:r>
        <w:rPr>
          <w:spacing w:val="50"/>
        </w:rPr>
        <w:t xml:space="preserve"> </w:t>
      </w:r>
      <w:r>
        <w:t>are</w:t>
      </w:r>
      <w:r>
        <w:rPr>
          <w:spacing w:val="49"/>
        </w:rPr>
        <w:t xml:space="preserve"> </w:t>
      </w:r>
      <w:r>
        <w:t>made</w:t>
      </w:r>
      <w:r>
        <w:rPr>
          <w:spacing w:val="49"/>
        </w:rPr>
        <w:t xml:space="preserve"> </w:t>
      </w:r>
      <w:r>
        <w:t>one</w:t>
      </w:r>
      <w:r>
        <w:rPr>
          <w:spacing w:val="50"/>
        </w:rPr>
        <w:t xml:space="preserve"> </w:t>
      </w:r>
      <w:r>
        <w:t>with</w:t>
      </w:r>
      <w:r>
        <w:rPr>
          <w:spacing w:val="49"/>
        </w:rPr>
        <w:t xml:space="preserve"> </w:t>
      </w:r>
      <w:r>
        <w:t>Christ:</w:t>
      </w:r>
      <w:r>
        <w:rPr>
          <w:spacing w:val="49"/>
        </w:rPr>
        <w:t xml:space="preserve"> </w:t>
      </w:r>
      <w:r>
        <w:t>They</w:t>
      </w:r>
      <w:r>
        <w:rPr>
          <w:spacing w:val="50"/>
        </w:rPr>
        <w:t xml:space="preserve"> </w:t>
      </w:r>
      <w:r>
        <w:t>are</w:t>
      </w:r>
      <w:r>
        <w:rPr>
          <w:spacing w:val="49"/>
        </w:rPr>
        <w:t xml:space="preserve"> </w:t>
      </w:r>
      <w:r>
        <w:t>those</w:t>
      </w:r>
      <w:r>
        <w:rPr>
          <w:spacing w:val="-70"/>
        </w:rPr>
        <w:t xml:space="preserve"> </w:t>
      </w:r>
      <w:r>
        <w:t>that are to be one with the Father, as the Father and the Son are one:</w:t>
      </w:r>
      <w:r>
        <w:rPr>
          <w:spacing w:val="1"/>
        </w:rPr>
        <w:t xml:space="preserve"> </w:t>
      </w:r>
      <w:r>
        <w:t>John 17. 21. Christ there prays, As thou Father art in me, and I in</w:t>
      </w:r>
      <w:r>
        <w:rPr>
          <w:spacing w:val="1"/>
        </w:rPr>
        <w:t xml:space="preserve"> </w:t>
      </w:r>
      <w:r>
        <w:t>thee, that they also may be one in us: he never prayed so for the</w:t>
      </w:r>
      <w:r>
        <w:rPr>
          <w:spacing w:val="1"/>
        </w:rPr>
        <w:t xml:space="preserve"> </w:t>
      </w:r>
      <w:r>
        <w:t>Angels. Lastly, they are said to be loved of the Father, with the very</w:t>
      </w:r>
      <w:r>
        <w:rPr>
          <w:spacing w:val="1"/>
        </w:rPr>
        <w:t xml:space="preserve"> </w:t>
      </w:r>
      <w:r>
        <w:t>same love wherewith he loved the Son: now though God loves the</w:t>
      </w:r>
      <w:r>
        <w:rPr>
          <w:spacing w:val="1"/>
        </w:rPr>
        <w:t xml:space="preserve"> </w:t>
      </w:r>
      <w:r>
        <w:t>Angels,</w:t>
      </w:r>
      <w:r>
        <w:rPr>
          <w:spacing w:val="24"/>
        </w:rPr>
        <w:t xml:space="preserve"> </w:t>
      </w:r>
      <w:r>
        <w:t>yet</w:t>
      </w:r>
      <w:r>
        <w:rPr>
          <w:spacing w:val="24"/>
        </w:rPr>
        <w:t xml:space="preserve"> </w:t>
      </w:r>
      <w:r>
        <w:t>it</w:t>
      </w:r>
      <w:r>
        <w:rPr>
          <w:spacing w:val="24"/>
        </w:rPr>
        <w:t xml:space="preserve"> </w:t>
      </w:r>
      <w:r>
        <w:t>is</w:t>
      </w:r>
      <w:r>
        <w:rPr>
          <w:spacing w:val="24"/>
        </w:rPr>
        <w:t xml:space="preserve"> </w:t>
      </w:r>
      <w:r>
        <w:t>not</w:t>
      </w:r>
      <w:r>
        <w:rPr>
          <w:spacing w:val="24"/>
        </w:rPr>
        <w:t xml:space="preserve"> </w:t>
      </w:r>
      <w:r>
        <w:t>said</w:t>
      </w:r>
      <w:r>
        <w:rPr>
          <w:spacing w:val="24"/>
        </w:rPr>
        <w:t xml:space="preserve"> </w:t>
      </w:r>
      <w:r>
        <w:t>that</w:t>
      </w:r>
      <w:r>
        <w:rPr>
          <w:spacing w:val="24"/>
        </w:rPr>
        <w:t xml:space="preserve"> </w:t>
      </w:r>
      <w:r>
        <w:t>he</w:t>
      </w:r>
      <w:r>
        <w:rPr>
          <w:spacing w:val="24"/>
        </w:rPr>
        <w:t xml:space="preserve"> </w:t>
      </w:r>
      <w:r>
        <w:t>loved</w:t>
      </w:r>
      <w:r>
        <w:rPr>
          <w:spacing w:val="24"/>
        </w:rPr>
        <w:t xml:space="preserve"> </w:t>
      </w:r>
      <w:r>
        <w:t>them</w:t>
      </w:r>
      <w:r>
        <w:rPr>
          <w:spacing w:val="24"/>
        </w:rPr>
        <w:t xml:space="preserve"> </w:t>
      </w:r>
      <w:r>
        <w:t>with</w:t>
      </w:r>
      <w:r>
        <w:rPr>
          <w:spacing w:val="24"/>
        </w:rPr>
        <w:t xml:space="preserve"> </w:t>
      </w:r>
      <w:r>
        <w:t>the</w:t>
      </w:r>
      <w:r>
        <w:rPr>
          <w:spacing w:val="24"/>
        </w:rPr>
        <w:t xml:space="preserve"> </w:t>
      </w:r>
      <w:r>
        <w:t>same</w:t>
      </w:r>
      <w:r>
        <w:rPr>
          <w:spacing w:val="24"/>
        </w:rPr>
        <w:t xml:space="preserve"> </w:t>
      </w:r>
      <w:r>
        <w:t>love</w:t>
      </w:r>
      <w:r>
        <w:rPr>
          <w:spacing w:val="24"/>
        </w:rPr>
        <w:t xml:space="preserve"> </w:t>
      </w:r>
      <w:r>
        <w:t>that</w:t>
      </w:r>
      <w:r>
        <w:rPr>
          <w:spacing w:val="-70"/>
        </w:rPr>
        <w:t xml:space="preserve"> </w:t>
      </w:r>
      <w:r>
        <w:t>he loved his Son: These are the expressions we find in Scripture,</w:t>
      </w:r>
      <w:r>
        <w:rPr>
          <w:spacing w:val="1"/>
        </w:rPr>
        <w:t xml:space="preserve"> </w:t>
      </w:r>
      <w:r>
        <w:t>concerning</w:t>
      </w:r>
      <w:r>
        <w:rPr>
          <w:spacing w:val="63"/>
        </w:rPr>
        <w:t xml:space="preserve"> </w:t>
      </w:r>
      <w:r>
        <w:t>the</w:t>
      </w:r>
      <w:r>
        <w:rPr>
          <w:spacing w:val="63"/>
        </w:rPr>
        <w:t xml:space="preserve"> </w:t>
      </w:r>
      <w:r>
        <w:t>near</w:t>
      </w:r>
      <w:r>
        <w:rPr>
          <w:spacing w:val="64"/>
        </w:rPr>
        <w:t xml:space="preserve"> </w:t>
      </w:r>
      <w:r>
        <w:t>union</w:t>
      </w:r>
      <w:r>
        <w:rPr>
          <w:spacing w:val="63"/>
        </w:rPr>
        <w:t xml:space="preserve"> </w:t>
      </w:r>
      <w:r>
        <w:t>that</w:t>
      </w:r>
      <w:r>
        <w:rPr>
          <w:spacing w:val="63"/>
        </w:rPr>
        <w:t xml:space="preserve"> </w:t>
      </w:r>
      <w:r>
        <w:t>the</w:t>
      </w:r>
      <w:r>
        <w:rPr>
          <w:spacing w:val="64"/>
        </w:rPr>
        <w:t xml:space="preserve"> </w:t>
      </w:r>
      <w:r>
        <w:t>Saints</w:t>
      </w:r>
      <w:r>
        <w:rPr>
          <w:spacing w:val="63"/>
        </w:rPr>
        <w:t xml:space="preserve"> </w:t>
      </w:r>
      <w:r>
        <w:t>have</w:t>
      </w:r>
      <w:r>
        <w:rPr>
          <w:spacing w:val="63"/>
        </w:rPr>
        <w:t xml:space="preserve"> </w:t>
      </w:r>
      <w:r>
        <w:t>with</w:t>
      </w:r>
      <w:r>
        <w:rPr>
          <w:spacing w:val="64"/>
        </w:rPr>
        <w:t xml:space="preserve"> </w:t>
      </w:r>
      <w:r>
        <w:t>the</w:t>
      </w:r>
      <w:r>
        <w:rPr>
          <w:spacing w:val="63"/>
        </w:rPr>
        <w:t xml:space="preserve"> </w:t>
      </w:r>
      <w:r>
        <w:t>Deity</w:t>
      </w:r>
      <w:r>
        <w:rPr>
          <w:spacing w:val="64"/>
        </w:rPr>
        <w:t xml:space="preserve"> </w:t>
      </w:r>
      <w:r>
        <w:t>in</w:t>
      </w:r>
      <w:r>
        <w:rPr>
          <w:spacing w:val="-70"/>
        </w:rPr>
        <w:t xml:space="preserve"> </w:t>
      </w:r>
      <w:r>
        <w:t>some respects beyond the Angels; but of the union of the Saints with</w:t>
      </w:r>
      <w:r>
        <w:rPr>
          <w:spacing w:val="1"/>
        </w:rPr>
        <w:t xml:space="preserve"> </w:t>
      </w:r>
      <w:r>
        <w:t>the Deity, we shall speak of more when we come to speak of the</w:t>
      </w:r>
      <w:r>
        <w:rPr>
          <w:spacing w:val="1"/>
        </w:rPr>
        <w:t xml:space="preserve"> </w:t>
      </w:r>
      <w:r>
        <w:t>reward positively. And then the righteousness wherewith they stand</w:t>
      </w:r>
      <w:r>
        <w:rPr>
          <w:spacing w:val="1"/>
        </w:rPr>
        <w:t xml:space="preserve"> </w:t>
      </w:r>
      <w:r>
        <w:t>righteous before God, is greater than the righteousness of Adam in</w:t>
      </w:r>
      <w:r>
        <w:rPr>
          <w:spacing w:val="1"/>
        </w:rPr>
        <w:t xml:space="preserve"> </w:t>
      </w:r>
      <w:r>
        <w:t>Paradise, or the Angels; because it is the righteousness of the second</w:t>
      </w:r>
      <w:r>
        <w:rPr>
          <w:spacing w:val="1"/>
        </w:rPr>
        <w:t xml:space="preserve"> </w:t>
      </w:r>
      <w:r>
        <w:t>Person of the Trinity; and that is of a higher nature, and a more</w:t>
      </w:r>
      <w:r>
        <w:rPr>
          <w:spacing w:val="1"/>
        </w:rPr>
        <w:t xml:space="preserve"> </w:t>
      </w:r>
      <w:r>
        <w:t>glorious righteousness, then the righteousness of any mere creature.</w:t>
      </w:r>
      <w:r>
        <w:rPr>
          <w:spacing w:val="1"/>
        </w:rPr>
        <w:t xml:space="preserve"> </w:t>
      </w:r>
      <w:r>
        <w:t>Now the righteousness of the Angels, though it be perfect in its kind,</w:t>
      </w:r>
      <w:r>
        <w:rPr>
          <w:spacing w:val="1"/>
        </w:rPr>
        <w:t xml:space="preserve"> </w:t>
      </w:r>
      <w:r>
        <w:t>yet</w:t>
      </w:r>
      <w:r>
        <w:rPr>
          <w:spacing w:val="1"/>
        </w:rPr>
        <w:t xml:space="preserve"> </w:t>
      </w:r>
      <w:r>
        <w:t>it</w:t>
      </w:r>
      <w:r>
        <w:rPr>
          <w:spacing w:val="1"/>
        </w:rPr>
        <w:t xml:space="preserve"> </w:t>
      </w:r>
      <w:r>
        <w:t>is</w:t>
      </w:r>
      <w:r>
        <w:rPr>
          <w:spacing w:val="1"/>
        </w:rPr>
        <w:t xml:space="preserve"> </w:t>
      </w:r>
      <w:r>
        <w:t>not</w:t>
      </w:r>
      <w:r>
        <w:rPr>
          <w:spacing w:val="1"/>
        </w:rPr>
        <w:t xml:space="preserve"> </w:t>
      </w:r>
      <w:r>
        <w:t>a</w:t>
      </w:r>
      <w:r>
        <w:rPr>
          <w:spacing w:val="1"/>
        </w:rPr>
        <w:t xml:space="preserve"> </w:t>
      </w:r>
      <w:r>
        <w:t>righteousness</w:t>
      </w:r>
      <w:r>
        <w:rPr>
          <w:spacing w:val="1"/>
        </w:rPr>
        <w:t xml:space="preserve"> </w:t>
      </w:r>
      <w:r>
        <w:t>of</w:t>
      </w:r>
      <w:r>
        <w:rPr>
          <w:spacing w:val="1"/>
        </w:rPr>
        <w:t xml:space="preserve"> </w:t>
      </w:r>
      <w:r>
        <w:t>such</w:t>
      </w:r>
      <w:r>
        <w:rPr>
          <w:spacing w:val="1"/>
        </w:rPr>
        <w:t xml:space="preserve"> </w:t>
      </w:r>
      <w:r>
        <w:t>a</w:t>
      </w:r>
      <w:r>
        <w:rPr>
          <w:spacing w:val="1"/>
        </w:rPr>
        <w:t xml:space="preserve"> </w:t>
      </w:r>
      <w:r>
        <w:t>high</w:t>
      </w:r>
      <w:r>
        <w:rPr>
          <w:spacing w:val="1"/>
        </w:rPr>
        <w:t xml:space="preserve"> </w:t>
      </w:r>
      <w:r>
        <w:t>nature,</w:t>
      </w:r>
      <w:r>
        <w:rPr>
          <w:spacing w:val="1"/>
        </w:rPr>
        <w:t xml:space="preserve"> </w:t>
      </w:r>
      <w:r>
        <w:t>as</w:t>
      </w:r>
      <w:r>
        <w:rPr>
          <w:spacing w:val="1"/>
        </w:rPr>
        <w:t xml:space="preserve"> </w:t>
      </w:r>
      <w:r>
        <w:t>that</w:t>
      </w:r>
      <w:r>
        <w:rPr>
          <w:spacing w:val="1"/>
        </w:rPr>
        <w:t xml:space="preserve"> </w:t>
      </w:r>
      <w:r>
        <w:t>righteousness which is the Son of God. And thus of this recompense</w:t>
      </w:r>
      <w:r>
        <w:rPr>
          <w:spacing w:val="1"/>
        </w:rPr>
        <w:t xml:space="preserve"> </w:t>
      </w:r>
      <w:r>
        <w:t>of reward comparatively.</w:t>
      </w:r>
    </w:p>
    <w:p w14:paraId="30F907AA">
      <w:pPr>
        <w:pStyle w:val="6"/>
        <w:keepNext w:val="0"/>
        <w:keepLines w:val="0"/>
        <w:widowControl/>
        <w:suppressLineNumbers w:val="0"/>
      </w:pPr>
      <w:r>
        <w:t>再者,在这里,恩典之工的一个特别卓越之处,就是让我们把心和感情保持在里面,约束它们,不让它们在我们所享受的事情上放得太远:但以后当我们得到赏赐的时候,我们就不需要把心保持在里面,我们就有自由让它们出来。</w:t>
      </w:r>
    </w:p>
    <w:p w14:paraId="1256312E">
      <w:pPr>
        <w:pStyle w:val="6"/>
        <w:keepNext w:val="0"/>
        <w:keepLines w:val="0"/>
        <w:widowControl/>
        <w:suppressLineNumbers w:val="0"/>
      </w:pPr>
      <w:r>
        <w:t>反对:但我们不可以让我们的心过于倾向于圣徒,爱他们超过上帝。</w:t>
      </w:r>
    </w:p>
    <w:p w14:paraId="6B7BA288">
      <w:pPr>
        <w:pStyle w:val="6"/>
        <w:keepNext w:val="0"/>
        <w:keepLines w:val="0"/>
        <w:widowControl/>
        <w:suppressLineNumbers w:val="0"/>
      </w:pPr>
      <w:r>
        <w:t>回答:那时我们将只在上帝里面爱,一切都将被吞没在上帝自己里面,我们就不需要担心让我们的心完全释放出来:虽然我可以爱受造之物,但我可以完全让我的心倾注在它身上,因为我只在上帝里面爱它。</w:t>
      </w:r>
    </w:p>
    <w:p w14:paraId="03674F42">
      <w:pPr>
        <w:pStyle w:val="6"/>
        <w:keepNext w:val="0"/>
        <w:keepLines w:val="0"/>
        <w:widowControl/>
        <w:suppressLineNumbers w:val="0"/>
      </w:pPr>
      <w:r>
        <w:t>在这里,很多时候一件事在我们拥有它之前更受珍惜,当我们来享受它时,我们看不到它有那么卓越,所以就不那么珍惜它了;但尽管我们可能会给天堂定一个价格,并说,哦,当我们到达那里的时候,那将是多么有福的时刻,我们将无限地珍惜它,并为它欢喜,那时我们在这里所能做的。</w:t>
      </w:r>
    </w:p>
    <w:p w14:paraId="05D3DF54">
      <w:pPr>
        <w:pStyle w:val="6"/>
        <w:keepNext w:val="0"/>
        <w:keepLines w:val="0"/>
        <w:widowControl/>
        <w:suppressLineNumbers w:val="0"/>
      </w:pPr>
      <w:r>
        <w:t>然而,在这里我们不能享受任何我们可以确定的事情,但我们可以完全失去它,或失去一部分;但上帝的圣徒以后将如此确定他们所享受的,以至于他们不会在丝毫程度上失去任何东西。</w:t>
      </w:r>
    </w:p>
    <w:p w14:paraId="1D7B3AF4">
      <w:pPr>
        <w:pStyle w:val="6"/>
        <w:keepNext w:val="0"/>
        <w:keepLines w:val="0"/>
        <w:widowControl/>
        <w:suppressLineNumbers w:val="0"/>
      </w:pPr>
      <w:r>
        <w:t>最后,我们在这里从上帝那里得到的,是通过许多渠道间接传达的,通过受造之物和圣礼的管道,但我们以后将得到的,将直接从上帝那里流出;这确实是所有事物的特殊区别,从中流出许多卓越的结果,甚至需要一个特别的部分:我以后可能会在其他论文中对此进行阐述。</w:t>
      </w:r>
    </w:p>
    <w:p w14:paraId="5646E41D">
      <w:pPr>
        <w:pStyle w:val="6"/>
        <w:keepNext w:val="0"/>
        <w:keepLines w:val="0"/>
        <w:widowControl/>
        <w:suppressLineNumbers w:val="0"/>
      </w:pPr>
      <w:r>
        <w:t>因此,你可以看到上帝的子民在得到赏赐时的有福的情况。我们在这里有一些东西,我们为此欢喜,并为此称颂上帝;但上帝以后要将自己传达给他子民的那些方式,是荣耀的方式。哦,我们的心被提升去寻求我们以后将从上帝那里得到的传达!哦,我们这些卑鄙和渣滓的灵魂!因为我们在这里得到了上帝的一些良善,我们准备在这里安静下来,在这里安息,仿佛上帝没有什么可以传达给人类,而不是我们在这里所拥有的。看看我们内心的卑鄙,我们在这里准备安息在上帝所传达的最低的事物上,甚至不愿在我们的心里升到在这里所传达的最高的事物上;但一个基督徒的心应该升得比这个世界上最卓越的事物还要高;即,升到以后最有福的事物上;让我们表现出我们是有盼望以另一种方式享受上帝的人,而不是在这里。</w:t>
      </w:r>
    </w:p>
    <w:p w14:paraId="66AB4A7F">
      <w:pPr>
        <w:pStyle w:val="6"/>
        <w:keepNext w:val="0"/>
        <w:keepLines w:val="0"/>
        <w:widowControl/>
        <w:suppressLineNumbers w:val="0"/>
      </w:pPr>
      <w:r>
        <w:t>许多人不渴望享受上帝;让他们拥有受造之物,他们从不认为上帝会通过受造之物传达自己,而一个有恩典的真正基督徒,他在世上什么也不接受,但他会想,我怎样在这里得到上帝?上帝如何在吃喝、衣服、朋友等方面将自己传达给我?如果你走到这一步,那就很好,但你必须走得更高;难道没有上好的怜悯吗?哦,是的,通过圣礼,通过祷告、圣言和圣礼,有上好的事物传达出来,有上好的事物;很少有人的心能如此之高,能看到上帝在这个世界上传达他上好的怜悯;但一颗恩典的心会升得更高,仿佛沐浴在将要来临的那些舒畅之中:藉着上帝的怜悯,我有受造之物,并通过它得到上帝的传达;我有圣礼,并通过它们得到上帝上好的怜悯;但以后还有荣耀的事要传达,我的灵魂为此欢喜。现在上帝只以适合我们情况的方式传达自己;现在我们只是狭窄的器皿,只有狭窄的口,不能容纳上帝传达的伟大;但时候将到,上帝要以更荣耀的方式传达自己,我为此祝福自己;因此,我不会注意上帝在这里对我的任何传达,而只是为了上帝以后对我的荣耀传达。这样,我们已经看到了一些赏赐的报应,将它与我们在这里所拥有的相比较。现在第二,我们要将它与亚当在纯真状态下的情况相比较。</w:t>
      </w:r>
    </w:p>
    <w:p w14:paraId="125D8AD8">
      <w:pPr>
        <w:pStyle w:val="6"/>
        <w:keepNext w:val="0"/>
        <w:keepLines w:val="0"/>
        <w:widowControl/>
        <w:suppressLineNumbers w:val="0"/>
      </w:pPr>
      <w:r>
        <w:t>至于亚当在伊甸园的状态,那是一个有福的情况,但远不及圣徒在赏赐中的幸福。因为亚当的身体只是自然的,他的乐园也只是自然的乐园;他有可能失去他的幸福:如果他要站立,三位一体的三个位格就不会有那荣耀的不同工作围绕着人的幸福,像现在这样:其中特别在于区别。</w:t>
      </w:r>
    </w:p>
    <w:p w14:paraId="40A98E69">
      <w:pPr>
        <w:pStyle w:val="6"/>
        <w:keepNext w:val="0"/>
        <w:keepLines w:val="0"/>
        <w:widowControl/>
        <w:suppressLineNumbers w:val="0"/>
      </w:pPr>
      <w:r>
        <w:t>第三,将它与天使相比较,你会发现圣经中有一些关于圣徒的幸福超过有福天使自己的幸福的表述。因为圣徒与神性的联合,在不同方面比天使与神性的联合更密切:圣徒在主面前站立为义的义,比亚当或天使所在的义更高。</w:t>
      </w:r>
    </w:p>
    <w:p w14:paraId="7C6FAA7A">
      <w:pPr>
        <w:pStyle w:val="6"/>
        <w:keepNext w:val="0"/>
        <w:keepLines w:val="0"/>
        <w:widowControl/>
        <w:suppressLineNumbers w:val="0"/>
      </w:pPr>
      <w:r>
        <w:t>首先,圣徒与神性的联合比天使更密切。首先,一般来说,人性被提升到比所有天使的荣耀加在一起还要高的尊严:因为在基督里,人性与神性之间有一个本质的联合。再者,我们在圣经中有许多关于圣徒与神性联合的表述;由此可见,他们的联合比天使的联合更密切:他们被称为基督的朋友;他们被说与耶稣基督有交通,哥林多前书1:9。他们是基督的弟兄,是基督的同承受人;天使没有这样的表述。然而,还有更密切的关于他们联合的表述;他们是基督的新妇,是天使的仆人。他们是基督的肢体,与基督合而为一:他们是要与父合而为一的人,正如父与子合而为一一样:约翰福音17:21。基督在那里祷告,正如你父在我里面,我在你里面,使他们也在我们里面合而为一:他从未为天使这样祷告过。最后,他们被说是父所爱的,是用他爱子的同样的爱:现在虽然上帝爱天使,但没有说他用爱他儿子的同样的爱来爱他们:这些是我们在圣经中找到的表述,关于圣徒在某些方面与神性的密切联合超过了天使;但关于圣徒与神性的联合,我们将在积极谈论赏赐时更多地讨论。然后,他们在上帝面前站立为义的义,比亚当在伊甸园里的义或天使的义更大;因为它是三位一体的第二位格的义;这是一个比任何单纯受造之物的义更高的本性,更荣耀的义。现在天使的义,虽然在其类别中是完美的,但它不是像上帝的儿子那样高本性的义。关于这个赏赐的报应的比较,就是这样。</w:t>
      </w:r>
    </w:p>
    <w:p w14:paraId="25BA278F">
      <w:pPr>
        <w:pStyle w:val="5"/>
        <w:spacing w:before="297" w:line="254" w:lineRule="auto"/>
        <w:ind w:right="117"/>
      </w:pPr>
    </w:p>
    <w:p w14:paraId="1B1B771C">
      <w:pPr>
        <w:spacing w:after="0" w:line="254" w:lineRule="auto"/>
      </w:pPr>
    </w:p>
    <w:p w14:paraId="4973D195">
      <w:pPr>
        <w:spacing w:after="0" w:line="254" w:lineRule="auto"/>
      </w:pPr>
    </w:p>
    <w:p w14:paraId="35F5002C">
      <w:pPr>
        <w:spacing w:after="0" w:line="254" w:lineRule="auto"/>
        <w:sectPr>
          <w:pgSz w:w="12240" w:h="15840"/>
          <w:pgMar w:top="1360" w:right="1420" w:bottom="280" w:left="1420" w:header="720" w:footer="720" w:gutter="0"/>
          <w:cols w:space="720" w:num="1"/>
        </w:sectPr>
      </w:pPr>
    </w:p>
    <w:p w14:paraId="04A66271">
      <w:pPr>
        <w:pStyle w:val="5"/>
        <w:spacing w:before="6"/>
        <w:ind w:left="0" w:right="0"/>
        <w:jc w:val="left"/>
        <w:rPr>
          <w:sz w:val="17"/>
        </w:rPr>
      </w:pPr>
    </w:p>
    <w:p w14:paraId="3B7259B1">
      <w:pPr>
        <w:spacing w:after="0"/>
        <w:jc w:val="left"/>
        <w:rPr>
          <w:sz w:val="17"/>
        </w:rPr>
        <w:sectPr>
          <w:pgSz w:w="12240" w:h="15840"/>
          <w:pgMar w:top="1500" w:right="1420" w:bottom="280" w:left="1420" w:header="720" w:footer="720" w:gutter="0"/>
          <w:cols w:space="720" w:num="1"/>
        </w:sectPr>
      </w:pPr>
    </w:p>
    <w:p w14:paraId="6DD555D0">
      <w:pPr>
        <w:pStyle w:val="5"/>
        <w:spacing w:before="10"/>
        <w:ind w:left="0" w:right="0"/>
        <w:jc w:val="left"/>
        <w:rPr>
          <w:sz w:val="22"/>
        </w:rPr>
      </w:pPr>
    </w:p>
    <w:p w14:paraId="1E8AB8D1">
      <w:pPr>
        <w:pStyle w:val="3"/>
        <w:spacing w:before="105"/>
      </w:pPr>
      <w:bookmarkStart w:id="58" w:name="_bookmark43"/>
      <w:bookmarkEnd w:id="58"/>
      <w:r>
        <w:t>CHAPTER</w:t>
      </w:r>
      <w:r>
        <w:rPr>
          <w:spacing w:val="31"/>
        </w:rPr>
        <w:t xml:space="preserve"> </w:t>
      </w:r>
      <w:r>
        <w:t>XLIII.</w:t>
      </w:r>
    </w:p>
    <w:p w14:paraId="09C7361F">
      <w:pPr>
        <w:pStyle w:val="5"/>
        <w:spacing w:before="6"/>
        <w:ind w:left="0" w:right="0"/>
        <w:jc w:val="left"/>
        <w:rPr>
          <w:b/>
          <w:sz w:val="41"/>
        </w:rPr>
      </w:pPr>
    </w:p>
    <w:p w14:paraId="2E122D5B">
      <w:pPr>
        <w:pStyle w:val="5"/>
        <w:spacing w:before="1"/>
        <w:ind w:left="150" w:right="150"/>
        <w:jc w:val="center"/>
      </w:pPr>
      <w:r>
        <w:t>The perfection of the bodies and souls of the Saints in glory.</w:t>
      </w:r>
    </w:p>
    <w:p w14:paraId="65A80A8C">
      <w:pPr>
        <w:pStyle w:val="5"/>
        <w:spacing w:before="0"/>
        <w:ind w:left="0" w:right="0"/>
        <w:jc w:val="left"/>
        <w:rPr>
          <w:sz w:val="28"/>
        </w:rPr>
      </w:pPr>
    </w:p>
    <w:p w14:paraId="39134690">
      <w:pPr>
        <w:pStyle w:val="5"/>
        <w:spacing w:before="1" w:line="254" w:lineRule="auto"/>
        <w:ind w:right="117"/>
      </w:pPr>
      <w:r>
        <w:t>Now</w:t>
      </w:r>
      <w:r>
        <w:rPr>
          <w:spacing w:val="1"/>
        </w:rPr>
        <w:t xml:space="preserve"> </w:t>
      </w:r>
      <w:r>
        <w:t>thirdly,</w:t>
      </w:r>
      <w:r>
        <w:rPr>
          <w:spacing w:val="1"/>
        </w:rPr>
        <w:t xml:space="preserve"> </w:t>
      </w:r>
      <w:r>
        <w:t>let</w:t>
      </w:r>
      <w:r>
        <w:rPr>
          <w:spacing w:val="1"/>
        </w:rPr>
        <w:t xml:space="preserve"> </w:t>
      </w:r>
      <w:r>
        <w:t>us</w:t>
      </w:r>
      <w:r>
        <w:rPr>
          <w:spacing w:val="1"/>
        </w:rPr>
        <w:t xml:space="preserve"> </w:t>
      </w:r>
      <w:r>
        <w:t>consider</w:t>
      </w:r>
      <w:r>
        <w:rPr>
          <w:spacing w:val="1"/>
        </w:rPr>
        <w:t xml:space="preserve"> </w:t>
      </w:r>
      <w:r>
        <w:t>it</w:t>
      </w:r>
      <w:r>
        <w:rPr>
          <w:spacing w:val="1"/>
        </w:rPr>
        <w:t xml:space="preserve"> </w:t>
      </w:r>
      <w:r>
        <w:t>positively;</w:t>
      </w:r>
      <w:r>
        <w:rPr>
          <w:spacing w:val="1"/>
        </w:rPr>
        <w:t xml:space="preserve"> </w:t>
      </w:r>
      <w:r>
        <w:t>now</w:t>
      </w:r>
      <w:r>
        <w:rPr>
          <w:spacing w:val="1"/>
        </w:rPr>
        <w:t xml:space="preserve"> </w:t>
      </w:r>
      <w:r>
        <w:t>in</w:t>
      </w:r>
      <w:r>
        <w:rPr>
          <w:spacing w:val="1"/>
        </w:rPr>
        <w:t xml:space="preserve"> </w:t>
      </w:r>
      <w:r>
        <w:t>this</w:t>
      </w:r>
      <w:r>
        <w:rPr>
          <w:spacing w:val="1"/>
        </w:rPr>
        <w:t xml:space="preserve"> </w:t>
      </w:r>
      <w:r>
        <w:t>positive</w:t>
      </w:r>
      <w:r>
        <w:rPr>
          <w:spacing w:val="1"/>
        </w:rPr>
        <w:t xml:space="preserve"> </w:t>
      </w:r>
      <w:r>
        <w:t>consideration, these things are to be followed: First, the perfection of</w:t>
      </w:r>
      <w:r>
        <w:rPr>
          <w:spacing w:val="-70"/>
        </w:rPr>
        <w:t xml:space="preserve"> </w:t>
      </w:r>
      <w:r>
        <w:t>their natures that they shall be raised to: Secondly, the glory that</w:t>
      </w:r>
      <w:r>
        <w:rPr>
          <w:spacing w:val="1"/>
        </w:rPr>
        <w:t xml:space="preserve"> </w:t>
      </w:r>
      <w:r>
        <w:t>shall</w:t>
      </w:r>
      <w:r>
        <w:rPr>
          <w:spacing w:val="1"/>
        </w:rPr>
        <w:t xml:space="preserve"> </w:t>
      </w:r>
      <w:r>
        <w:t>be</w:t>
      </w:r>
      <w:r>
        <w:rPr>
          <w:spacing w:val="1"/>
        </w:rPr>
        <w:t xml:space="preserve"> </w:t>
      </w:r>
      <w:r>
        <w:t>put</w:t>
      </w:r>
      <w:r>
        <w:rPr>
          <w:spacing w:val="1"/>
        </w:rPr>
        <w:t xml:space="preserve"> </w:t>
      </w:r>
      <w:r>
        <w:t>upon</w:t>
      </w:r>
      <w:r>
        <w:rPr>
          <w:spacing w:val="1"/>
        </w:rPr>
        <w:t xml:space="preserve"> </w:t>
      </w:r>
      <w:r>
        <w:t>them</w:t>
      </w:r>
      <w:r>
        <w:rPr>
          <w:spacing w:val="1"/>
        </w:rPr>
        <w:t xml:space="preserve"> </w:t>
      </w:r>
      <w:r>
        <w:t>at</w:t>
      </w:r>
      <w:r>
        <w:rPr>
          <w:spacing w:val="1"/>
        </w:rPr>
        <w:t xml:space="preserve"> </w:t>
      </w:r>
      <w:r>
        <w:t>the</w:t>
      </w:r>
      <w:r>
        <w:rPr>
          <w:spacing w:val="1"/>
        </w:rPr>
        <w:t xml:space="preserve"> </w:t>
      </w:r>
      <w:r>
        <w:t>day</w:t>
      </w:r>
      <w:r>
        <w:rPr>
          <w:spacing w:val="1"/>
        </w:rPr>
        <w:t xml:space="preserve"> </w:t>
      </w:r>
      <w:r>
        <w:t>of</w:t>
      </w:r>
      <w:r>
        <w:rPr>
          <w:spacing w:val="1"/>
        </w:rPr>
        <w:t xml:space="preserve"> </w:t>
      </w:r>
      <w:r>
        <w:t>Judgment:</w:t>
      </w:r>
      <w:r>
        <w:rPr>
          <w:spacing w:val="1"/>
        </w:rPr>
        <w:t xml:space="preserve"> </w:t>
      </w:r>
      <w:r>
        <w:t>Thirdly,</w:t>
      </w:r>
      <w:r>
        <w:rPr>
          <w:spacing w:val="1"/>
        </w:rPr>
        <w:t xml:space="preserve"> </w:t>
      </w:r>
      <w:r>
        <w:t>the</w:t>
      </w:r>
      <w:r>
        <w:rPr>
          <w:spacing w:val="1"/>
        </w:rPr>
        <w:t xml:space="preserve"> </w:t>
      </w:r>
      <w:r>
        <w:t>possession of Heaven: Fourthly, the having God to be their Portion:</w:t>
      </w:r>
      <w:r>
        <w:rPr>
          <w:spacing w:val="1"/>
        </w:rPr>
        <w:t xml:space="preserve"> </w:t>
      </w:r>
      <w:r>
        <w:t>Fifthly,</w:t>
      </w:r>
      <w:r>
        <w:rPr>
          <w:spacing w:val="67"/>
        </w:rPr>
        <w:t xml:space="preserve"> </w:t>
      </w:r>
      <w:r>
        <w:t>their</w:t>
      </w:r>
      <w:r>
        <w:rPr>
          <w:spacing w:val="67"/>
        </w:rPr>
        <w:t xml:space="preserve"> </w:t>
      </w:r>
      <w:r>
        <w:t>blessed</w:t>
      </w:r>
      <w:r>
        <w:rPr>
          <w:spacing w:val="68"/>
        </w:rPr>
        <w:t xml:space="preserve"> </w:t>
      </w:r>
      <w:r>
        <w:t>communion</w:t>
      </w:r>
      <w:r>
        <w:rPr>
          <w:spacing w:val="67"/>
        </w:rPr>
        <w:t xml:space="preserve"> </w:t>
      </w:r>
      <w:r>
        <w:t>with</w:t>
      </w:r>
      <w:r>
        <w:rPr>
          <w:spacing w:val="67"/>
        </w:rPr>
        <w:t xml:space="preserve"> </w:t>
      </w:r>
      <w:r>
        <w:t>Jesus</w:t>
      </w:r>
      <w:r>
        <w:rPr>
          <w:spacing w:val="68"/>
        </w:rPr>
        <w:t xml:space="preserve"> </w:t>
      </w:r>
      <w:r>
        <w:t>Christ:</w:t>
      </w:r>
      <w:r>
        <w:rPr>
          <w:spacing w:val="67"/>
        </w:rPr>
        <w:t xml:space="preserve"> </w:t>
      </w:r>
      <w:r>
        <w:t>Sixthly,</w:t>
      </w:r>
      <w:r>
        <w:rPr>
          <w:spacing w:val="67"/>
        </w:rPr>
        <w:t xml:space="preserve"> </w:t>
      </w:r>
      <w:r>
        <w:t>their</w:t>
      </w:r>
      <w:r>
        <w:rPr>
          <w:spacing w:val="-70"/>
        </w:rPr>
        <w:t xml:space="preserve"> </w:t>
      </w:r>
      <w:r>
        <w:t>communion with the Saints and Angels: Lastly, the eternal Sabbath</w:t>
      </w:r>
      <w:r>
        <w:rPr>
          <w:spacing w:val="1"/>
        </w:rPr>
        <w:t xml:space="preserve"> </w:t>
      </w:r>
      <w:r>
        <w:t>that they are to keep in Heaven. Under these seven heads, all that we</w:t>
      </w:r>
      <w:r>
        <w:rPr>
          <w:spacing w:val="1"/>
        </w:rPr>
        <w:t xml:space="preserve"> </w:t>
      </w:r>
      <w:r>
        <w:t>have to say concerning the positive reward of the Saints, may be</w:t>
      </w:r>
      <w:r>
        <w:rPr>
          <w:spacing w:val="1"/>
        </w:rPr>
        <w:t xml:space="preserve"> </w:t>
      </w:r>
      <w:r>
        <w:t>contained;</w:t>
      </w:r>
      <w:r>
        <w:rPr>
          <w:spacing w:val="1"/>
        </w:rPr>
        <w:t xml:space="preserve"> </w:t>
      </w:r>
      <w:r>
        <w:t>First,</w:t>
      </w:r>
      <w:r>
        <w:rPr>
          <w:spacing w:val="1"/>
        </w:rPr>
        <w:t xml:space="preserve"> </w:t>
      </w:r>
      <w:r>
        <w:t>the</w:t>
      </w:r>
      <w:r>
        <w:rPr>
          <w:spacing w:val="1"/>
        </w:rPr>
        <w:t xml:space="preserve"> </w:t>
      </w:r>
      <w:r>
        <w:t>perfection</w:t>
      </w:r>
      <w:r>
        <w:rPr>
          <w:spacing w:val="1"/>
        </w:rPr>
        <w:t xml:space="preserve"> </w:t>
      </w:r>
      <w:r>
        <w:t>that</w:t>
      </w:r>
      <w:r>
        <w:rPr>
          <w:spacing w:val="1"/>
        </w:rPr>
        <w:t xml:space="preserve"> </w:t>
      </w:r>
      <w:r>
        <w:t>their</w:t>
      </w:r>
      <w:r>
        <w:rPr>
          <w:spacing w:val="1"/>
        </w:rPr>
        <w:t xml:space="preserve"> </w:t>
      </w:r>
      <w:r>
        <w:t>natures</w:t>
      </w:r>
      <w:r>
        <w:rPr>
          <w:spacing w:val="1"/>
        </w:rPr>
        <w:t xml:space="preserve"> </w:t>
      </w:r>
      <w:r>
        <w:t>shall</w:t>
      </w:r>
      <w:r>
        <w:rPr>
          <w:spacing w:val="1"/>
        </w:rPr>
        <w:t xml:space="preserve"> </w:t>
      </w:r>
      <w:r>
        <w:t>be</w:t>
      </w:r>
      <w:r>
        <w:rPr>
          <w:spacing w:val="72"/>
        </w:rPr>
        <w:t xml:space="preserve"> </w:t>
      </w:r>
      <w:r>
        <w:t>raised</w:t>
      </w:r>
      <w:r>
        <w:rPr>
          <w:spacing w:val="-70"/>
        </w:rPr>
        <w:t xml:space="preserve"> </w:t>
      </w:r>
      <w:r>
        <w:t>unto; and in that consider these three things: First, the perfection of</w:t>
      </w:r>
      <w:r>
        <w:rPr>
          <w:spacing w:val="1"/>
        </w:rPr>
        <w:t xml:space="preserve"> </w:t>
      </w:r>
      <w:r>
        <w:t>their</w:t>
      </w:r>
      <w:r>
        <w:rPr>
          <w:spacing w:val="1"/>
        </w:rPr>
        <w:t xml:space="preserve"> </w:t>
      </w:r>
      <w:r>
        <w:t>bodies:</w:t>
      </w:r>
      <w:r>
        <w:rPr>
          <w:spacing w:val="1"/>
        </w:rPr>
        <w:t xml:space="preserve"> </w:t>
      </w:r>
      <w:r>
        <w:t>Secondly,</w:t>
      </w:r>
      <w:r>
        <w:rPr>
          <w:spacing w:val="1"/>
        </w:rPr>
        <w:t xml:space="preserve"> </w:t>
      </w:r>
      <w:r>
        <w:t>the</w:t>
      </w:r>
      <w:r>
        <w:rPr>
          <w:spacing w:val="1"/>
        </w:rPr>
        <w:t xml:space="preserve"> </w:t>
      </w:r>
      <w:r>
        <w:t>perfection</w:t>
      </w:r>
      <w:r>
        <w:rPr>
          <w:spacing w:val="1"/>
        </w:rPr>
        <w:t xml:space="preserve"> </w:t>
      </w:r>
      <w:r>
        <w:t>of</w:t>
      </w:r>
      <w:r>
        <w:rPr>
          <w:spacing w:val="1"/>
        </w:rPr>
        <w:t xml:space="preserve"> </w:t>
      </w:r>
      <w:r>
        <w:t>their</w:t>
      </w:r>
      <w:r>
        <w:rPr>
          <w:spacing w:val="1"/>
        </w:rPr>
        <w:t xml:space="preserve"> </w:t>
      </w:r>
      <w:r>
        <w:t>souls:</w:t>
      </w:r>
      <w:r>
        <w:rPr>
          <w:spacing w:val="1"/>
        </w:rPr>
        <w:t xml:space="preserve"> </w:t>
      </w:r>
      <w:r>
        <w:t>Thirdly,</w:t>
      </w:r>
      <w:r>
        <w:rPr>
          <w:spacing w:val="1"/>
        </w:rPr>
        <w:t xml:space="preserve"> </w:t>
      </w:r>
      <w:r>
        <w:t>the</w:t>
      </w:r>
      <w:r>
        <w:rPr>
          <w:spacing w:val="1"/>
        </w:rPr>
        <w:t xml:space="preserve"> </w:t>
      </w:r>
      <w:r>
        <w:t>perfection of the whole man. First, the perfection of the bodies of the</w:t>
      </w:r>
      <w:r>
        <w:rPr>
          <w:spacing w:val="1"/>
        </w:rPr>
        <w:t xml:space="preserve"> </w:t>
      </w:r>
      <w:r>
        <w:t>Saints is no little matter; and because so long as we are in the flesh</w:t>
      </w:r>
      <w:r>
        <w:rPr>
          <w:spacing w:val="1"/>
        </w:rPr>
        <w:t xml:space="preserve"> </w:t>
      </w:r>
      <w:r>
        <w:t>and live by sense, they are bodily things that do affect us; therefore I</w:t>
      </w:r>
      <w:r>
        <w:rPr>
          <w:spacing w:val="1"/>
        </w:rPr>
        <w:t xml:space="preserve"> </w:t>
      </w:r>
      <w:r>
        <w:t>will show a little the perfection of the bodies of the Saints: they shall</w:t>
      </w:r>
      <w:r>
        <w:rPr>
          <w:spacing w:val="1"/>
        </w:rPr>
        <w:t xml:space="preserve"> </w:t>
      </w:r>
      <w:r>
        <w:t>have much of the recompense of the reward in their bodies. In the</w:t>
      </w:r>
      <w:r>
        <w:rPr>
          <w:spacing w:val="1"/>
        </w:rPr>
        <w:t xml:space="preserve"> </w:t>
      </w:r>
      <w:r>
        <w:t>general, their bodies shall be made like the glorious body of Jesus</w:t>
      </w:r>
      <w:r>
        <w:rPr>
          <w:spacing w:val="1"/>
        </w:rPr>
        <w:t xml:space="preserve"> </w:t>
      </w:r>
      <w:r>
        <w:t>Christ, Phil. 3. 21. Certainly the body of Christ is very glorious; in the</w:t>
      </w:r>
      <w:r>
        <w:rPr>
          <w:spacing w:val="1"/>
        </w:rPr>
        <w:t xml:space="preserve"> </w:t>
      </w:r>
      <w:r>
        <w:t>transfiguration of Christ, which was but a little glimpse of his glory,</w:t>
      </w:r>
      <w:r>
        <w:rPr>
          <w:spacing w:val="1"/>
        </w:rPr>
        <w:t xml:space="preserve"> </w:t>
      </w:r>
      <w:r>
        <w:t>how glorious was the body of Christ? In Rev. 1. Saint John had a little</w:t>
      </w:r>
      <w:r>
        <w:rPr>
          <w:spacing w:val="-70"/>
        </w:rPr>
        <w:t xml:space="preserve"> </w:t>
      </w:r>
      <w:r>
        <w:t>glimpse of the representation of Christ, and how glorious is it set</w:t>
      </w:r>
      <w:r>
        <w:rPr>
          <w:spacing w:val="1"/>
        </w:rPr>
        <w:t xml:space="preserve"> </w:t>
      </w:r>
      <w:r>
        <w:t>forth? the body of the meanest Saint shall be like the glorious body of</w:t>
      </w:r>
      <w:r>
        <w:rPr>
          <w:spacing w:val="-70"/>
        </w:rPr>
        <w:t xml:space="preserve"> </w:t>
      </w:r>
      <w:r>
        <w:t>Christ: What is that? I will go no further then that I find in 1 Cor. 15.</w:t>
      </w:r>
      <w:r>
        <w:rPr>
          <w:spacing w:val="1"/>
        </w:rPr>
        <w:t xml:space="preserve"> </w:t>
      </w:r>
      <w:r>
        <w:t>42, 43, 44. and there are four things that set forth the glory of the</w:t>
      </w:r>
      <w:r>
        <w:rPr>
          <w:spacing w:val="1"/>
        </w:rPr>
        <w:t xml:space="preserve"> </w:t>
      </w:r>
      <w:r>
        <w:t>bodies of the Saints, when they come to attain the recompense of</w:t>
      </w:r>
      <w:r>
        <w:rPr>
          <w:spacing w:val="1"/>
        </w:rPr>
        <w:t xml:space="preserve"> </w:t>
      </w:r>
      <w:r>
        <w:t>reward: First, it is raised in incorruption: Secondly, it is raised in</w:t>
      </w:r>
      <w:r>
        <w:rPr>
          <w:spacing w:val="1"/>
        </w:rPr>
        <w:t xml:space="preserve"> </w:t>
      </w:r>
      <w:r>
        <w:t>glory: Thirdly, it is raised in power: Fourthly, it is raised a spiritual</w:t>
      </w:r>
      <w:r>
        <w:rPr>
          <w:spacing w:val="1"/>
        </w:rPr>
        <w:t xml:space="preserve"> </w:t>
      </w:r>
      <w:r>
        <w:t>body.</w:t>
      </w:r>
      <w:r>
        <w:rPr>
          <w:spacing w:val="1"/>
        </w:rPr>
        <w:t xml:space="preserve"> </w:t>
      </w:r>
      <w:r>
        <w:t>First,</w:t>
      </w:r>
      <w:r>
        <w:rPr>
          <w:spacing w:val="1"/>
        </w:rPr>
        <w:t xml:space="preserve"> </w:t>
      </w:r>
      <w:r>
        <w:t>every</w:t>
      </w:r>
      <w:r>
        <w:rPr>
          <w:spacing w:val="1"/>
        </w:rPr>
        <w:t xml:space="preserve"> </w:t>
      </w:r>
      <w:r>
        <w:t>Saint</w:t>
      </w:r>
      <w:r>
        <w:rPr>
          <w:spacing w:val="1"/>
        </w:rPr>
        <w:t xml:space="preserve"> </w:t>
      </w:r>
      <w:r>
        <w:t>of</w:t>
      </w:r>
      <w:r>
        <w:rPr>
          <w:spacing w:val="1"/>
        </w:rPr>
        <w:t xml:space="preserve"> </w:t>
      </w:r>
      <w:r>
        <w:t>God</w:t>
      </w:r>
      <w:r>
        <w:rPr>
          <w:spacing w:val="1"/>
        </w:rPr>
        <w:t xml:space="preserve"> </w:t>
      </w:r>
      <w:r>
        <w:t>shall</w:t>
      </w:r>
      <w:r>
        <w:rPr>
          <w:spacing w:val="1"/>
        </w:rPr>
        <w:t xml:space="preserve"> </w:t>
      </w:r>
      <w:r>
        <w:t>have</w:t>
      </w:r>
      <w:r>
        <w:rPr>
          <w:spacing w:val="1"/>
        </w:rPr>
        <w:t xml:space="preserve"> </w:t>
      </w:r>
      <w:r>
        <w:t>an</w:t>
      </w:r>
      <w:r>
        <w:rPr>
          <w:spacing w:val="1"/>
        </w:rPr>
        <w:t xml:space="preserve"> </w:t>
      </w:r>
      <w:r>
        <w:t>incorruptible</w:t>
      </w:r>
      <w:r>
        <w:rPr>
          <w:spacing w:val="72"/>
        </w:rPr>
        <w:t xml:space="preserve"> </w:t>
      </w:r>
      <w:r>
        <w:t>body,</w:t>
      </w:r>
      <w:r>
        <w:rPr>
          <w:spacing w:val="-70"/>
        </w:rPr>
        <w:t xml:space="preserve"> </w:t>
      </w:r>
      <w:r>
        <w:t>there</w:t>
      </w:r>
      <w:r>
        <w:rPr>
          <w:spacing w:val="3"/>
        </w:rPr>
        <w:t xml:space="preserve"> </w:t>
      </w:r>
      <w:r>
        <w:t>shall</w:t>
      </w:r>
      <w:r>
        <w:rPr>
          <w:spacing w:val="3"/>
        </w:rPr>
        <w:t xml:space="preserve"> </w:t>
      </w:r>
      <w:r>
        <w:t>be</w:t>
      </w:r>
      <w:r>
        <w:rPr>
          <w:spacing w:val="3"/>
        </w:rPr>
        <w:t xml:space="preserve"> </w:t>
      </w:r>
      <w:r>
        <w:t>no</w:t>
      </w:r>
      <w:r>
        <w:rPr>
          <w:spacing w:val="3"/>
        </w:rPr>
        <w:t xml:space="preserve"> </w:t>
      </w:r>
      <w:r>
        <w:t>more</w:t>
      </w:r>
      <w:r>
        <w:rPr>
          <w:spacing w:val="3"/>
        </w:rPr>
        <w:t xml:space="preserve"> </w:t>
      </w:r>
      <w:r>
        <w:t>death:</w:t>
      </w:r>
      <w:r>
        <w:rPr>
          <w:spacing w:val="3"/>
        </w:rPr>
        <w:t xml:space="preserve"> </w:t>
      </w:r>
      <w:r>
        <w:t>it</w:t>
      </w:r>
      <w:r>
        <w:rPr>
          <w:spacing w:val="3"/>
        </w:rPr>
        <w:t xml:space="preserve"> </w:t>
      </w:r>
      <w:r>
        <w:t>shall</w:t>
      </w:r>
      <w:r>
        <w:rPr>
          <w:spacing w:val="3"/>
        </w:rPr>
        <w:t xml:space="preserve"> </w:t>
      </w:r>
      <w:r>
        <w:t>be</w:t>
      </w:r>
      <w:r>
        <w:rPr>
          <w:spacing w:val="3"/>
        </w:rPr>
        <w:t xml:space="preserve"> </w:t>
      </w:r>
      <w:r>
        <w:t>made</w:t>
      </w:r>
      <w:r>
        <w:rPr>
          <w:spacing w:val="3"/>
        </w:rPr>
        <w:t xml:space="preserve"> </w:t>
      </w:r>
      <w:r>
        <w:t>incorruptible</w:t>
      </w:r>
      <w:r>
        <w:rPr>
          <w:spacing w:val="3"/>
        </w:rPr>
        <w:t xml:space="preserve"> </w:t>
      </w:r>
      <w:r>
        <w:t>in</w:t>
      </w:r>
      <w:r>
        <w:rPr>
          <w:spacing w:val="3"/>
        </w:rPr>
        <w:t xml:space="preserve"> </w:t>
      </w:r>
      <w:r>
        <w:t>regard</w:t>
      </w:r>
    </w:p>
    <w:p w14:paraId="4E21F117">
      <w:pPr>
        <w:spacing w:after="0" w:line="254" w:lineRule="auto"/>
        <w:sectPr>
          <w:pgSz w:w="12240" w:h="15840"/>
          <w:pgMar w:top="1500" w:right="1420" w:bottom="280" w:left="1420" w:header="720" w:footer="720" w:gutter="0"/>
          <w:cols w:space="720" w:num="1"/>
        </w:sectPr>
      </w:pPr>
    </w:p>
    <w:p w14:paraId="23091C81">
      <w:pPr>
        <w:pStyle w:val="5"/>
        <w:spacing w:line="254" w:lineRule="auto"/>
        <w:ind w:right="117"/>
      </w:pPr>
      <w:r>
        <w:t>of that fullness of the presence of God with it: If spices, &amp; embalming</w:t>
      </w:r>
      <w:r>
        <w:rPr>
          <w:spacing w:val="-70"/>
        </w:rPr>
        <w:t xml:space="preserve"> </w:t>
      </w:r>
      <w:r>
        <w:t>of dead bodies can keep them so long as they do sometime from</w:t>
      </w:r>
      <w:r>
        <w:rPr>
          <w:spacing w:val="1"/>
        </w:rPr>
        <w:t xml:space="preserve"> </w:t>
      </w:r>
      <w:r>
        <w:t>smelling; surely the glorious presence of God with the body, shall</w:t>
      </w:r>
      <w:r>
        <w:rPr>
          <w:spacing w:val="1"/>
        </w:rPr>
        <w:t xml:space="preserve"> </w:t>
      </w:r>
      <w:r>
        <w:t>have</w:t>
      </w:r>
      <w:r>
        <w:rPr>
          <w:spacing w:val="1"/>
        </w:rPr>
        <w:t xml:space="preserve"> </w:t>
      </w:r>
      <w:r>
        <w:t>infinite</w:t>
      </w:r>
      <w:r>
        <w:rPr>
          <w:spacing w:val="1"/>
        </w:rPr>
        <w:t xml:space="preserve"> </w:t>
      </w:r>
      <w:r>
        <w:t>more</w:t>
      </w:r>
      <w:r>
        <w:rPr>
          <w:spacing w:val="1"/>
        </w:rPr>
        <w:t xml:space="preserve"> </w:t>
      </w:r>
      <w:r>
        <w:t>power</w:t>
      </w:r>
      <w:r>
        <w:rPr>
          <w:spacing w:val="1"/>
        </w:rPr>
        <w:t xml:space="preserve"> </w:t>
      </w:r>
      <w:r>
        <w:t>to</w:t>
      </w:r>
      <w:r>
        <w:rPr>
          <w:spacing w:val="1"/>
        </w:rPr>
        <w:t xml:space="preserve"> </w:t>
      </w:r>
      <w:r>
        <w:t>keep</w:t>
      </w:r>
      <w:r>
        <w:rPr>
          <w:spacing w:val="1"/>
        </w:rPr>
        <w:t xml:space="preserve"> </w:t>
      </w:r>
      <w:r>
        <w:t>the</w:t>
      </w:r>
      <w:r>
        <w:rPr>
          <w:spacing w:val="1"/>
        </w:rPr>
        <w:t xml:space="preserve"> </w:t>
      </w:r>
      <w:r>
        <w:t>bodies</w:t>
      </w:r>
      <w:r>
        <w:rPr>
          <w:spacing w:val="1"/>
        </w:rPr>
        <w:t xml:space="preserve"> </w:t>
      </w:r>
      <w:r>
        <w:t>of</w:t>
      </w:r>
      <w:r>
        <w:rPr>
          <w:spacing w:val="1"/>
        </w:rPr>
        <w:t xml:space="preserve"> </w:t>
      </w:r>
      <w:r>
        <w:t>the</w:t>
      </w:r>
      <w:r>
        <w:rPr>
          <w:spacing w:val="1"/>
        </w:rPr>
        <w:t xml:space="preserve"> </w:t>
      </w:r>
      <w:r>
        <w:t>Saints</w:t>
      </w:r>
      <w:r>
        <w:rPr>
          <w:spacing w:val="1"/>
        </w:rPr>
        <w:t xml:space="preserve"> </w:t>
      </w:r>
      <w:r>
        <w:t>incorruptible. What would we give if a Physician were able to give us</w:t>
      </w:r>
      <w:r>
        <w:rPr>
          <w:spacing w:val="1"/>
        </w:rPr>
        <w:t xml:space="preserve"> </w:t>
      </w:r>
      <w:r>
        <w:t>a</w:t>
      </w:r>
      <w:r>
        <w:rPr>
          <w:spacing w:val="53"/>
        </w:rPr>
        <w:t xml:space="preserve"> </w:t>
      </w:r>
      <w:r>
        <w:t>potion</w:t>
      </w:r>
      <w:r>
        <w:rPr>
          <w:spacing w:val="53"/>
        </w:rPr>
        <w:t xml:space="preserve"> </w:t>
      </w:r>
      <w:r>
        <w:t>to</w:t>
      </w:r>
      <w:r>
        <w:rPr>
          <w:spacing w:val="54"/>
        </w:rPr>
        <w:t xml:space="preserve"> </w:t>
      </w:r>
      <w:r>
        <w:t>make</w:t>
      </w:r>
      <w:r>
        <w:rPr>
          <w:spacing w:val="53"/>
        </w:rPr>
        <w:t xml:space="preserve"> </w:t>
      </w:r>
      <w:r>
        <w:t>our</w:t>
      </w:r>
      <w:r>
        <w:rPr>
          <w:spacing w:val="53"/>
        </w:rPr>
        <w:t xml:space="preserve"> </w:t>
      </w:r>
      <w:r>
        <w:t>bodies</w:t>
      </w:r>
      <w:r>
        <w:rPr>
          <w:spacing w:val="54"/>
        </w:rPr>
        <w:t xml:space="preserve"> </w:t>
      </w:r>
      <w:r>
        <w:t>incorruptible,</w:t>
      </w:r>
      <w:r>
        <w:rPr>
          <w:spacing w:val="53"/>
        </w:rPr>
        <w:t xml:space="preserve"> </w:t>
      </w:r>
      <w:r>
        <w:t>that</w:t>
      </w:r>
      <w:r>
        <w:rPr>
          <w:spacing w:val="53"/>
        </w:rPr>
        <w:t xml:space="preserve"> </w:t>
      </w:r>
      <w:r>
        <w:t>they</w:t>
      </w:r>
      <w:r>
        <w:rPr>
          <w:spacing w:val="54"/>
        </w:rPr>
        <w:t xml:space="preserve"> </w:t>
      </w:r>
      <w:r>
        <w:t>should</w:t>
      </w:r>
      <w:r>
        <w:rPr>
          <w:spacing w:val="53"/>
        </w:rPr>
        <w:t xml:space="preserve"> </w:t>
      </w:r>
      <w:r>
        <w:t>never</w:t>
      </w:r>
      <w:r>
        <w:rPr>
          <w:spacing w:val="-70"/>
        </w:rPr>
        <w:t xml:space="preserve"> </w:t>
      </w:r>
      <w:r>
        <w:t>die? yet as they are now, it is hardly worth the desiring to have them</w:t>
      </w:r>
      <w:r>
        <w:rPr>
          <w:spacing w:val="1"/>
        </w:rPr>
        <w:t xml:space="preserve"> </w:t>
      </w:r>
      <w:r>
        <w:t>incorruptible; but when they shall be glorified, and incorruptible too,</w:t>
      </w:r>
      <w:r>
        <w:rPr>
          <w:spacing w:val="-70"/>
        </w:rPr>
        <w:t xml:space="preserve"> </w:t>
      </w:r>
      <w:r>
        <w:t>that</w:t>
      </w:r>
      <w:r>
        <w:rPr>
          <w:spacing w:val="1"/>
        </w:rPr>
        <w:t xml:space="preserve"> </w:t>
      </w:r>
      <w:r>
        <w:t>is</w:t>
      </w:r>
      <w:r>
        <w:rPr>
          <w:spacing w:val="1"/>
        </w:rPr>
        <w:t xml:space="preserve"> </w:t>
      </w:r>
      <w:r>
        <w:t>glorious.</w:t>
      </w:r>
      <w:r>
        <w:rPr>
          <w:spacing w:val="1"/>
        </w:rPr>
        <w:t xml:space="preserve"> </w:t>
      </w:r>
      <w:r>
        <w:t>They</w:t>
      </w:r>
      <w:r>
        <w:rPr>
          <w:spacing w:val="1"/>
        </w:rPr>
        <w:t xml:space="preserve"> </w:t>
      </w:r>
      <w:r>
        <w:t>shall</w:t>
      </w:r>
      <w:r>
        <w:rPr>
          <w:spacing w:val="1"/>
        </w:rPr>
        <w:t xml:space="preserve"> </w:t>
      </w:r>
      <w:r>
        <w:t>be</w:t>
      </w:r>
      <w:r>
        <w:rPr>
          <w:spacing w:val="1"/>
        </w:rPr>
        <w:t xml:space="preserve"> </w:t>
      </w:r>
      <w:r>
        <w:t>incorruptible,</w:t>
      </w:r>
      <w:r>
        <w:rPr>
          <w:spacing w:val="1"/>
        </w:rPr>
        <w:t xml:space="preserve"> </w:t>
      </w:r>
      <w:r>
        <w:t>not</w:t>
      </w:r>
      <w:r>
        <w:rPr>
          <w:spacing w:val="1"/>
        </w:rPr>
        <w:t xml:space="preserve"> </w:t>
      </w:r>
      <w:r>
        <w:t>subject</w:t>
      </w:r>
      <w:r>
        <w:rPr>
          <w:spacing w:val="1"/>
        </w:rPr>
        <w:t xml:space="preserve"> </w:t>
      </w:r>
      <w:r>
        <w:t>to</w:t>
      </w:r>
      <w:r>
        <w:rPr>
          <w:spacing w:val="1"/>
        </w:rPr>
        <w:t xml:space="preserve"> </w:t>
      </w:r>
      <w:r>
        <w:t>any</w:t>
      </w:r>
      <w:r>
        <w:rPr>
          <w:spacing w:val="1"/>
        </w:rPr>
        <w:t xml:space="preserve"> </w:t>
      </w:r>
      <w:r>
        <w:t>suffering:</w:t>
      </w:r>
      <w:r>
        <w:rPr>
          <w:spacing w:val="45"/>
        </w:rPr>
        <w:t xml:space="preserve"> </w:t>
      </w:r>
      <w:r>
        <w:t>as</w:t>
      </w:r>
      <w:r>
        <w:rPr>
          <w:spacing w:val="45"/>
        </w:rPr>
        <w:t xml:space="preserve"> </w:t>
      </w:r>
      <w:r>
        <w:t>God</w:t>
      </w:r>
      <w:r>
        <w:rPr>
          <w:spacing w:val="46"/>
        </w:rPr>
        <w:t xml:space="preserve"> </w:t>
      </w:r>
      <w:r>
        <w:t>is</w:t>
      </w:r>
      <w:r>
        <w:rPr>
          <w:spacing w:val="45"/>
        </w:rPr>
        <w:t xml:space="preserve"> </w:t>
      </w:r>
      <w:r>
        <w:t>able</w:t>
      </w:r>
      <w:r>
        <w:rPr>
          <w:spacing w:val="45"/>
        </w:rPr>
        <w:t xml:space="preserve"> </w:t>
      </w:r>
      <w:r>
        <w:t>to</w:t>
      </w:r>
      <w:r>
        <w:rPr>
          <w:spacing w:val="46"/>
        </w:rPr>
        <w:t xml:space="preserve"> </w:t>
      </w:r>
      <w:r>
        <w:t>bind</w:t>
      </w:r>
      <w:r>
        <w:rPr>
          <w:spacing w:val="45"/>
        </w:rPr>
        <w:t xml:space="preserve"> </w:t>
      </w:r>
      <w:r>
        <w:t>up</w:t>
      </w:r>
      <w:r>
        <w:rPr>
          <w:spacing w:val="45"/>
        </w:rPr>
        <w:t xml:space="preserve"> </w:t>
      </w:r>
      <w:r>
        <w:t>the</w:t>
      </w:r>
      <w:r>
        <w:rPr>
          <w:spacing w:val="46"/>
        </w:rPr>
        <w:t xml:space="preserve"> </w:t>
      </w:r>
      <w:r>
        <w:t>active</w:t>
      </w:r>
      <w:r>
        <w:rPr>
          <w:spacing w:val="45"/>
        </w:rPr>
        <w:t xml:space="preserve"> </w:t>
      </w:r>
      <w:r>
        <w:t>power</w:t>
      </w:r>
      <w:r>
        <w:rPr>
          <w:spacing w:val="46"/>
        </w:rPr>
        <w:t xml:space="preserve"> </w:t>
      </w:r>
      <w:r>
        <w:t>of</w:t>
      </w:r>
      <w:r>
        <w:rPr>
          <w:spacing w:val="45"/>
        </w:rPr>
        <w:t xml:space="preserve"> </w:t>
      </w:r>
      <w:r>
        <w:t>a</w:t>
      </w:r>
      <w:r>
        <w:rPr>
          <w:spacing w:val="45"/>
        </w:rPr>
        <w:t xml:space="preserve"> </w:t>
      </w:r>
      <w:r>
        <w:t>creature</w:t>
      </w:r>
      <w:r>
        <w:rPr>
          <w:spacing w:val="-70"/>
        </w:rPr>
        <w:t xml:space="preserve"> </w:t>
      </w:r>
      <w:r>
        <w:t>that it shall not be able to act, so he can bind up the corruptible</w:t>
      </w:r>
      <w:r>
        <w:rPr>
          <w:spacing w:val="1"/>
        </w:rPr>
        <w:t xml:space="preserve"> </w:t>
      </w:r>
      <w:r>
        <w:t>power, that it shall not work to corruption: as in fire God can bind up</w:t>
      </w:r>
      <w:r>
        <w:rPr>
          <w:spacing w:val="-70"/>
        </w:rPr>
        <w:t xml:space="preserve"> </w:t>
      </w:r>
      <w:r>
        <w:t>the power of fire, that it cannot burn; so God can bind up the power</w:t>
      </w:r>
      <w:r>
        <w:rPr>
          <w:spacing w:val="1"/>
        </w:rPr>
        <w:t xml:space="preserve"> </w:t>
      </w:r>
      <w:r>
        <w:t>of</w:t>
      </w:r>
      <w:r>
        <w:rPr>
          <w:spacing w:val="47"/>
        </w:rPr>
        <w:t xml:space="preserve"> </w:t>
      </w:r>
      <w:r>
        <w:t>any</w:t>
      </w:r>
      <w:r>
        <w:rPr>
          <w:spacing w:val="47"/>
        </w:rPr>
        <w:t xml:space="preserve"> </w:t>
      </w:r>
      <w:r>
        <w:t>creature</w:t>
      </w:r>
      <w:r>
        <w:rPr>
          <w:spacing w:val="48"/>
        </w:rPr>
        <w:t xml:space="preserve"> </w:t>
      </w:r>
      <w:r>
        <w:t>that</w:t>
      </w:r>
      <w:r>
        <w:rPr>
          <w:spacing w:val="47"/>
        </w:rPr>
        <w:t xml:space="preserve"> </w:t>
      </w:r>
      <w:r>
        <w:t>hath</w:t>
      </w:r>
      <w:r>
        <w:rPr>
          <w:spacing w:val="47"/>
        </w:rPr>
        <w:t xml:space="preserve"> </w:t>
      </w:r>
      <w:r>
        <w:t>any</w:t>
      </w:r>
      <w:r>
        <w:rPr>
          <w:spacing w:val="48"/>
        </w:rPr>
        <w:t xml:space="preserve"> </w:t>
      </w:r>
      <w:r>
        <w:t>corruptible</w:t>
      </w:r>
      <w:r>
        <w:rPr>
          <w:spacing w:val="47"/>
        </w:rPr>
        <w:t xml:space="preserve"> </w:t>
      </w:r>
      <w:r>
        <w:t>power,</w:t>
      </w:r>
      <w:r>
        <w:rPr>
          <w:spacing w:val="47"/>
        </w:rPr>
        <w:t xml:space="preserve"> </w:t>
      </w:r>
      <w:r>
        <w:t>that</w:t>
      </w:r>
      <w:r>
        <w:rPr>
          <w:spacing w:val="48"/>
        </w:rPr>
        <w:t xml:space="preserve"> </w:t>
      </w:r>
      <w:r>
        <w:t>there</w:t>
      </w:r>
      <w:r>
        <w:rPr>
          <w:spacing w:val="47"/>
        </w:rPr>
        <w:t xml:space="preserve"> </w:t>
      </w:r>
      <w:r>
        <w:t>should</w:t>
      </w:r>
      <w:r>
        <w:rPr>
          <w:spacing w:val="-70"/>
        </w:rPr>
        <w:t xml:space="preserve"> </w:t>
      </w:r>
      <w:r>
        <w:t>not be the least passion that tends to corruption. All sufferings come</w:t>
      </w:r>
      <w:r>
        <w:rPr>
          <w:spacing w:val="1"/>
        </w:rPr>
        <w:t xml:space="preserve"> </w:t>
      </w:r>
      <w:r>
        <w:t>from the prevailing of the stronger agent over the patient; and when</w:t>
      </w:r>
      <w:r>
        <w:rPr>
          <w:spacing w:val="1"/>
        </w:rPr>
        <w:t xml:space="preserve"> </w:t>
      </w:r>
      <w:r>
        <w:t>any suffer, it comes from some kind of inability of the form of the</w:t>
      </w:r>
      <w:r>
        <w:rPr>
          <w:spacing w:val="1"/>
        </w:rPr>
        <w:t xml:space="preserve"> </w:t>
      </w:r>
      <w:r>
        <w:t>patient, whereby it begins to leave the matter in some degree: now</w:t>
      </w:r>
      <w:r>
        <w:rPr>
          <w:spacing w:val="1"/>
        </w:rPr>
        <w:t xml:space="preserve"> </w:t>
      </w:r>
      <w:r>
        <w:t>the bodies of the Saints shall be so formed with such an excellent</w:t>
      </w:r>
      <w:r>
        <w:rPr>
          <w:spacing w:val="1"/>
        </w:rPr>
        <w:t xml:space="preserve"> </w:t>
      </w:r>
      <w:r>
        <w:t>form, and so filled with the glory of it, as that there can be no power</w:t>
      </w:r>
      <w:r>
        <w:rPr>
          <w:spacing w:val="1"/>
        </w:rPr>
        <w:t xml:space="preserve"> </w:t>
      </w:r>
      <w:r>
        <w:t>external or internal, that shall prevail against this form to weaken it.</w:t>
      </w:r>
      <w:r>
        <w:rPr>
          <w:spacing w:val="1"/>
        </w:rPr>
        <w:t xml:space="preserve"> </w:t>
      </w:r>
      <w:r>
        <w:t>And</w:t>
      </w:r>
      <w:r>
        <w:rPr>
          <w:spacing w:val="1"/>
        </w:rPr>
        <w:t xml:space="preserve"> </w:t>
      </w:r>
      <w:r>
        <w:t>besides,</w:t>
      </w:r>
      <w:r>
        <w:rPr>
          <w:spacing w:val="1"/>
        </w:rPr>
        <w:t xml:space="preserve"> </w:t>
      </w:r>
      <w:r>
        <w:t>the</w:t>
      </w:r>
      <w:r>
        <w:rPr>
          <w:spacing w:val="1"/>
        </w:rPr>
        <w:t xml:space="preserve"> </w:t>
      </w:r>
      <w:r>
        <w:t>reason</w:t>
      </w:r>
      <w:r>
        <w:rPr>
          <w:spacing w:val="1"/>
        </w:rPr>
        <w:t xml:space="preserve"> </w:t>
      </w:r>
      <w:r>
        <w:t>that</w:t>
      </w:r>
      <w:r>
        <w:rPr>
          <w:spacing w:val="1"/>
        </w:rPr>
        <w:t xml:space="preserve"> </w:t>
      </w:r>
      <w:r>
        <w:t>is</w:t>
      </w:r>
      <w:r>
        <w:rPr>
          <w:spacing w:val="1"/>
        </w:rPr>
        <w:t xml:space="preserve"> </w:t>
      </w:r>
      <w:r>
        <w:t>given</w:t>
      </w:r>
      <w:r>
        <w:rPr>
          <w:spacing w:val="1"/>
        </w:rPr>
        <w:t xml:space="preserve"> </w:t>
      </w:r>
      <w:r>
        <w:t>why</w:t>
      </w:r>
      <w:r>
        <w:rPr>
          <w:spacing w:val="1"/>
        </w:rPr>
        <w:t xml:space="preserve"> </w:t>
      </w:r>
      <w:r>
        <w:t>the</w:t>
      </w:r>
      <w:r>
        <w:rPr>
          <w:spacing w:val="1"/>
        </w:rPr>
        <w:t xml:space="preserve"> </w:t>
      </w:r>
      <w:r>
        <w:t>Heavens</w:t>
      </w:r>
      <w:r>
        <w:rPr>
          <w:spacing w:val="1"/>
        </w:rPr>
        <w:t xml:space="preserve"> </w:t>
      </w:r>
      <w:r>
        <w:t>are</w:t>
      </w:r>
      <w:r>
        <w:rPr>
          <w:spacing w:val="1"/>
        </w:rPr>
        <w:t xml:space="preserve"> </w:t>
      </w:r>
      <w:r>
        <w:t>incorruptible, may be given why the bodies of the Saints shall be</w:t>
      </w:r>
      <w:r>
        <w:rPr>
          <w:spacing w:val="1"/>
        </w:rPr>
        <w:t xml:space="preserve"> </w:t>
      </w:r>
      <w:r>
        <w:t>incorruptible:</w:t>
      </w:r>
      <w:r>
        <w:rPr>
          <w:spacing w:val="1"/>
        </w:rPr>
        <w:t xml:space="preserve"> </w:t>
      </w:r>
      <w:r>
        <w:t>the</w:t>
      </w:r>
      <w:r>
        <w:rPr>
          <w:spacing w:val="1"/>
        </w:rPr>
        <w:t xml:space="preserve"> </w:t>
      </w:r>
      <w:r>
        <w:t>Heavens</w:t>
      </w:r>
      <w:r>
        <w:rPr>
          <w:spacing w:val="1"/>
        </w:rPr>
        <w:t xml:space="preserve"> </w:t>
      </w:r>
      <w:r>
        <w:t>are</w:t>
      </w:r>
      <w:r>
        <w:rPr>
          <w:spacing w:val="1"/>
        </w:rPr>
        <w:t xml:space="preserve"> </w:t>
      </w:r>
      <w:r>
        <w:t>of</w:t>
      </w:r>
      <w:r>
        <w:rPr>
          <w:spacing w:val="1"/>
        </w:rPr>
        <w:t xml:space="preserve"> </w:t>
      </w:r>
      <w:r>
        <w:t>so</w:t>
      </w:r>
      <w:r>
        <w:rPr>
          <w:spacing w:val="1"/>
        </w:rPr>
        <w:t xml:space="preserve"> </w:t>
      </w:r>
      <w:r>
        <w:t>excellent</w:t>
      </w:r>
      <w:r>
        <w:rPr>
          <w:spacing w:val="1"/>
        </w:rPr>
        <w:t xml:space="preserve"> </w:t>
      </w:r>
      <w:r>
        <w:t>a</w:t>
      </w:r>
      <w:r>
        <w:rPr>
          <w:spacing w:val="1"/>
        </w:rPr>
        <w:t xml:space="preserve"> </w:t>
      </w:r>
      <w:r>
        <w:t>form,</w:t>
      </w:r>
      <w:r>
        <w:rPr>
          <w:spacing w:val="1"/>
        </w:rPr>
        <w:t xml:space="preserve"> </w:t>
      </w:r>
      <w:r>
        <w:t>that</w:t>
      </w:r>
      <w:r>
        <w:rPr>
          <w:spacing w:val="1"/>
        </w:rPr>
        <w:t xml:space="preserve"> </w:t>
      </w:r>
      <w:r>
        <w:t>the</w:t>
      </w:r>
      <w:r>
        <w:rPr>
          <w:spacing w:val="1"/>
        </w:rPr>
        <w:t xml:space="preserve"> </w:t>
      </w:r>
      <w:r>
        <w:t>capacity of the matter is fully filled up; and there may be truth in that</w:t>
      </w:r>
      <w:r>
        <w:rPr>
          <w:spacing w:val="-70"/>
        </w:rPr>
        <w:t xml:space="preserve"> </w:t>
      </w:r>
      <w:r>
        <w:t>reason: so the bodies of the Saints being in their blessed estate into</w:t>
      </w:r>
      <w:r>
        <w:rPr>
          <w:spacing w:val="1"/>
        </w:rPr>
        <w:t xml:space="preserve"> </w:t>
      </w:r>
      <w:r>
        <w:t>which they shall be raised, they shall have such full satisfaction with</w:t>
      </w:r>
      <w:r>
        <w:rPr>
          <w:spacing w:val="1"/>
        </w:rPr>
        <w:t xml:space="preserve"> </w:t>
      </w:r>
      <w:r>
        <w:t>the form wherewith they are informed, that there shall not be the</w:t>
      </w:r>
      <w:r>
        <w:rPr>
          <w:spacing w:val="1"/>
        </w:rPr>
        <w:t xml:space="preserve"> </w:t>
      </w:r>
      <w:r>
        <w:t>least propension to receive any other from.</w:t>
      </w:r>
    </w:p>
    <w:p w14:paraId="558C9EF2">
      <w:pPr>
        <w:pStyle w:val="5"/>
        <w:spacing w:before="261" w:line="254" w:lineRule="auto"/>
        <w:ind w:right="117"/>
      </w:pPr>
      <w:r>
        <w:t>Secondly, it is raised in glory, and that consists in these two things:</w:t>
      </w:r>
      <w:r>
        <w:rPr>
          <w:spacing w:val="1"/>
        </w:rPr>
        <w:t xml:space="preserve"> </w:t>
      </w:r>
      <w:r>
        <w:t>First, in the admirable beauty of it: Secondly, in the wonderful luster</w:t>
      </w:r>
      <w:r>
        <w:rPr>
          <w:spacing w:val="1"/>
        </w:rPr>
        <w:t xml:space="preserve"> </w:t>
      </w:r>
      <w:r>
        <w:t>and</w:t>
      </w:r>
      <w:r>
        <w:rPr>
          <w:spacing w:val="57"/>
        </w:rPr>
        <w:t xml:space="preserve"> </w:t>
      </w:r>
      <w:r>
        <w:t>splendor</w:t>
      </w:r>
      <w:r>
        <w:rPr>
          <w:spacing w:val="57"/>
        </w:rPr>
        <w:t xml:space="preserve"> </w:t>
      </w:r>
      <w:r>
        <w:t>of</w:t>
      </w:r>
      <w:r>
        <w:rPr>
          <w:spacing w:val="58"/>
        </w:rPr>
        <w:t xml:space="preserve"> </w:t>
      </w:r>
      <w:r>
        <w:t>it:</w:t>
      </w:r>
      <w:r>
        <w:rPr>
          <w:spacing w:val="57"/>
        </w:rPr>
        <w:t xml:space="preserve"> </w:t>
      </w:r>
      <w:r>
        <w:t>First,</w:t>
      </w:r>
      <w:r>
        <w:rPr>
          <w:spacing w:val="57"/>
        </w:rPr>
        <w:t xml:space="preserve"> </w:t>
      </w:r>
      <w:r>
        <w:t>in</w:t>
      </w:r>
      <w:r>
        <w:rPr>
          <w:spacing w:val="58"/>
        </w:rPr>
        <w:t xml:space="preserve"> </w:t>
      </w:r>
      <w:r>
        <w:t>the</w:t>
      </w:r>
      <w:r>
        <w:rPr>
          <w:spacing w:val="57"/>
        </w:rPr>
        <w:t xml:space="preserve"> </w:t>
      </w:r>
      <w:r>
        <w:t>admirable</w:t>
      </w:r>
      <w:r>
        <w:rPr>
          <w:spacing w:val="57"/>
        </w:rPr>
        <w:t xml:space="preserve"> </w:t>
      </w:r>
      <w:r>
        <w:t>beauty</w:t>
      </w:r>
      <w:r>
        <w:rPr>
          <w:spacing w:val="58"/>
        </w:rPr>
        <w:t xml:space="preserve"> </w:t>
      </w:r>
      <w:r>
        <w:t>of</w:t>
      </w:r>
      <w:r>
        <w:rPr>
          <w:spacing w:val="57"/>
        </w:rPr>
        <w:t xml:space="preserve"> </w:t>
      </w:r>
      <w:r>
        <w:t>it,</w:t>
      </w:r>
      <w:r>
        <w:rPr>
          <w:spacing w:val="58"/>
        </w:rPr>
        <w:t xml:space="preserve"> </w:t>
      </w:r>
      <w:r>
        <w:t>having</w:t>
      </w:r>
      <w:r>
        <w:rPr>
          <w:spacing w:val="57"/>
        </w:rPr>
        <w:t xml:space="preserve"> </w:t>
      </w:r>
      <w:r>
        <w:t>all</w:t>
      </w:r>
      <w:r>
        <w:rPr>
          <w:spacing w:val="-70"/>
        </w:rPr>
        <w:t xml:space="preserve"> </w:t>
      </w:r>
      <w:r>
        <w:t>parts</w:t>
      </w:r>
      <w:r>
        <w:rPr>
          <w:spacing w:val="1"/>
        </w:rPr>
        <w:t xml:space="preserve"> </w:t>
      </w:r>
      <w:r>
        <w:t>in</w:t>
      </w:r>
      <w:r>
        <w:rPr>
          <w:spacing w:val="1"/>
        </w:rPr>
        <w:t xml:space="preserve"> </w:t>
      </w:r>
      <w:r>
        <w:t>proportion</w:t>
      </w:r>
      <w:r>
        <w:rPr>
          <w:spacing w:val="1"/>
        </w:rPr>
        <w:t xml:space="preserve"> </w:t>
      </w:r>
      <w:r>
        <w:t>and</w:t>
      </w:r>
      <w:r>
        <w:rPr>
          <w:spacing w:val="1"/>
        </w:rPr>
        <w:t xml:space="preserve"> </w:t>
      </w:r>
      <w:r>
        <w:t>exact</w:t>
      </w:r>
      <w:r>
        <w:rPr>
          <w:spacing w:val="1"/>
        </w:rPr>
        <w:t xml:space="preserve"> </w:t>
      </w:r>
      <w:r>
        <w:t>temper,</w:t>
      </w:r>
      <w:r>
        <w:rPr>
          <w:spacing w:val="1"/>
        </w:rPr>
        <w:t xml:space="preserve"> </w:t>
      </w:r>
      <w:r>
        <w:t>whatsoever</w:t>
      </w:r>
      <w:r>
        <w:rPr>
          <w:spacing w:val="1"/>
        </w:rPr>
        <w:t xml:space="preserve"> </w:t>
      </w:r>
      <w:r>
        <w:t>can</w:t>
      </w:r>
      <w:r>
        <w:rPr>
          <w:spacing w:val="1"/>
        </w:rPr>
        <w:t xml:space="preserve"> </w:t>
      </w:r>
      <w:r>
        <w:t>make</w:t>
      </w:r>
      <w:r>
        <w:rPr>
          <w:spacing w:val="1"/>
        </w:rPr>
        <w:t xml:space="preserve"> </w:t>
      </w:r>
      <w:r>
        <w:t>one</w:t>
      </w:r>
      <w:r>
        <w:rPr>
          <w:spacing w:val="1"/>
        </w:rPr>
        <w:t xml:space="preserve"> </w:t>
      </w:r>
      <w:r>
        <w:t>beautiful</w:t>
      </w:r>
      <w:r>
        <w:rPr>
          <w:spacing w:val="32"/>
        </w:rPr>
        <w:t xml:space="preserve"> </w:t>
      </w:r>
      <w:r>
        <w:t>shall</w:t>
      </w:r>
      <w:r>
        <w:rPr>
          <w:spacing w:val="32"/>
        </w:rPr>
        <w:t xml:space="preserve"> </w:t>
      </w:r>
      <w:r>
        <w:t>be</w:t>
      </w:r>
      <w:r>
        <w:rPr>
          <w:spacing w:val="32"/>
        </w:rPr>
        <w:t xml:space="preserve"> </w:t>
      </w:r>
      <w:r>
        <w:t>in</w:t>
      </w:r>
      <w:r>
        <w:rPr>
          <w:spacing w:val="32"/>
        </w:rPr>
        <w:t xml:space="preserve"> </w:t>
      </w:r>
      <w:r>
        <w:t>the</w:t>
      </w:r>
      <w:r>
        <w:rPr>
          <w:spacing w:val="32"/>
        </w:rPr>
        <w:t xml:space="preserve"> </w:t>
      </w:r>
      <w:r>
        <w:t>bodies</w:t>
      </w:r>
      <w:r>
        <w:rPr>
          <w:spacing w:val="32"/>
        </w:rPr>
        <w:t xml:space="preserve"> </w:t>
      </w:r>
      <w:r>
        <w:t>of</w:t>
      </w:r>
      <w:r>
        <w:rPr>
          <w:spacing w:val="32"/>
        </w:rPr>
        <w:t xml:space="preserve"> </w:t>
      </w:r>
      <w:r>
        <w:t>the</w:t>
      </w:r>
      <w:r>
        <w:rPr>
          <w:spacing w:val="32"/>
        </w:rPr>
        <w:t xml:space="preserve"> </w:t>
      </w:r>
      <w:r>
        <w:t>Saints;</w:t>
      </w:r>
      <w:r>
        <w:rPr>
          <w:spacing w:val="32"/>
        </w:rPr>
        <w:t xml:space="preserve"> </w:t>
      </w:r>
      <w:r>
        <w:t>if</w:t>
      </w:r>
      <w:r>
        <w:rPr>
          <w:spacing w:val="32"/>
        </w:rPr>
        <w:t xml:space="preserve"> </w:t>
      </w:r>
      <w:r>
        <w:t>we</w:t>
      </w:r>
      <w:r>
        <w:rPr>
          <w:spacing w:val="32"/>
        </w:rPr>
        <w:t xml:space="preserve"> </w:t>
      </w:r>
      <w:r>
        <w:t>could</w:t>
      </w:r>
      <w:r>
        <w:rPr>
          <w:spacing w:val="32"/>
        </w:rPr>
        <w:t xml:space="preserve"> </w:t>
      </w:r>
      <w:r>
        <w:t>extract</w:t>
      </w:r>
      <w:r>
        <w:rPr>
          <w:spacing w:val="32"/>
        </w:rPr>
        <w:t xml:space="preserve"> </w:t>
      </w:r>
      <w:r>
        <w:t>all</w:t>
      </w:r>
      <w:r>
        <w:rPr>
          <w:spacing w:val="-70"/>
        </w:rPr>
        <w:t xml:space="preserve"> </w:t>
      </w:r>
      <w:r>
        <w:t>the</w:t>
      </w:r>
      <w:r>
        <w:rPr>
          <w:spacing w:val="4"/>
        </w:rPr>
        <w:t xml:space="preserve"> </w:t>
      </w:r>
      <w:r>
        <w:t>beauty</w:t>
      </w:r>
      <w:r>
        <w:rPr>
          <w:spacing w:val="4"/>
        </w:rPr>
        <w:t xml:space="preserve"> </w:t>
      </w:r>
      <w:r>
        <w:t>of</w:t>
      </w:r>
      <w:r>
        <w:rPr>
          <w:spacing w:val="4"/>
        </w:rPr>
        <w:t xml:space="preserve"> </w:t>
      </w:r>
      <w:r>
        <w:t>all</w:t>
      </w:r>
      <w:r>
        <w:rPr>
          <w:spacing w:val="4"/>
        </w:rPr>
        <w:t xml:space="preserve"> </w:t>
      </w:r>
      <w:r>
        <w:t>the</w:t>
      </w:r>
      <w:r>
        <w:rPr>
          <w:spacing w:val="4"/>
        </w:rPr>
        <w:t xml:space="preserve"> </w:t>
      </w:r>
      <w:r>
        <w:t>men</w:t>
      </w:r>
      <w:r>
        <w:rPr>
          <w:spacing w:val="5"/>
        </w:rPr>
        <w:t xml:space="preserve"> </w:t>
      </w:r>
      <w:r>
        <w:t>and</w:t>
      </w:r>
      <w:r>
        <w:rPr>
          <w:spacing w:val="4"/>
        </w:rPr>
        <w:t xml:space="preserve"> </w:t>
      </w:r>
      <w:r>
        <w:t>women</w:t>
      </w:r>
      <w:r>
        <w:rPr>
          <w:spacing w:val="4"/>
        </w:rPr>
        <w:t xml:space="preserve"> </w:t>
      </w:r>
      <w:r>
        <w:t>in</w:t>
      </w:r>
      <w:r>
        <w:rPr>
          <w:spacing w:val="4"/>
        </w:rPr>
        <w:t xml:space="preserve"> </w:t>
      </w:r>
      <w:r>
        <w:t>the</w:t>
      </w:r>
      <w:r>
        <w:rPr>
          <w:spacing w:val="4"/>
        </w:rPr>
        <w:t xml:space="preserve"> </w:t>
      </w:r>
      <w:r>
        <w:t>world,</w:t>
      </w:r>
      <w:r>
        <w:rPr>
          <w:spacing w:val="5"/>
        </w:rPr>
        <w:t xml:space="preserve"> </w:t>
      </w:r>
      <w:r>
        <w:t>and</w:t>
      </w:r>
      <w:r>
        <w:rPr>
          <w:spacing w:val="4"/>
        </w:rPr>
        <w:t xml:space="preserve"> </w:t>
      </w:r>
      <w:r>
        <w:t>put</w:t>
      </w:r>
      <w:r>
        <w:rPr>
          <w:spacing w:val="4"/>
        </w:rPr>
        <w:t xml:space="preserve"> </w:t>
      </w:r>
      <w:r>
        <w:t>them</w:t>
      </w:r>
      <w:r>
        <w:rPr>
          <w:spacing w:val="4"/>
        </w:rPr>
        <w:t xml:space="preserve"> </w:t>
      </w:r>
      <w:r>
        <w:t>into</w:t>
      </w:r>
    </w:p>
    <w:p w14:paraId="7F429F68">
      <w:pPr>
        <w:spacing w:after="0" w:line="254" w:lineRule="auto"/>
        <w:sectPr>
          <w:pgSz w:w="12240" w:h="15840"/>
          <w:pgMar w:top="1360" w:right="1420" w:bottom="280" w:left="1420" w:header="720" w:footer="720" w:gutter="0"/>
          <w:cols w:space="720" w:num="1"/>
        </w:sectPr>
      </w:pPr>
    </w:p>
    <w:p w14:paraId="1C31F753">
      <w:pPr>
        <w:pStyle w:val="5"/>
        <w:spacing w:line="254" w:lineRule="auto"/>
        <w:ind w:right="121"/>
      </w:pPr>
      <w:r>
        <w:t>one, it were but as a deformed thing in regard of the meanest of the</w:t>
      </w:r>
      <w:r>
        <w:rPr>
          <w:spacing w:val="1"/>
        </w:rPr>
        <w:t xml:space="preserve"> </w:t>
      </w:r>
      <w:r>
        <w:t>bodies of the Saints in Heaven; and much of the beauty will be not</w:t>
      </w:r>
      <w:r>
        <w:rPr>
          <w:spacing w:val="1"/>
        </w:rPr>
        <w:t xml:space="preserve"> </w:t>
      </w:r>
      <w:r>
        <w:t>only from their exact temper and comeliness that God shall put upon</w:t>
      </w:r>
      <w:r>
        <w:rPr>
          <w:spacing w:val="-70"/>
        </w:rPr>
        <w:t xml:space="preserve"> </w:t>
      </w:r>
      <w:r>
        <w:t>them;</w:t>
      </w:r>
      <w:r>
        <w:rPr>
          <w:spacing w:val="50"/>
        </w:rPr>
        <w:t xml:space="preserve"> </w:t>
      </w:r>
      <w:r>
        <w:t>but</w:t>
      </w:r>
      <w:r>
        <w:rPr>
          <w:spacing w:val="51"/>
        </w:rPr>
        <w:t xml:space="preserve"> </w:t>
      </w:r>
      <w:r>
        <w:t>likewise</w:t>
      </w:r>
      <w:r>
        <w:rPr>
          <w:spacing w:val="51"/>
        </w:rPr>
        <w:t xml:space="preserve"> </w:t>
      </w:r>
      <w:r>
        <w:t>from</w:t>
      </w:r>
      <w:r>
        <w:rPr>
          <w:spacing w:val="51"/>
        </w:rPr>
        <w:t xml:space="preserve"> </w:t>
      </w:r>
      <w:r>
        <w:t>the</w:t>
      </w:r>
      <w:r>
        <w:rPr>
          <w:spacing w:val="51"/>
        </w:rPr>
        <w:t xml:space="preserve"> </w:t>
      </w:r>
      <w:r>
        <w:t>excellency</w:t>
      </w:r>
      <w:r>
        <w:rPr>
          <w:spacing w:val="51"/>
        </w:rPr>
        <w:t xml:space="preserve"> </w:t>
      </w:r>
      <w:r>
        <w:t>of</w:t>
      </w:r>
      <w:r>
        <w:rPr>
          <w:spacing w:val="51"/>
        </w:rPr>
        <w:t xml:space="preserve"> </w:t>
      </w:r>
      <w:r>
        <w:t>their</w:t>
      </w:r>
      <w:r>
        <w:rPr>
          <w:spacing w:val="51"/>
        </w:rPr>
        <w:t xml:space="preserve"> </w:t>
      </w:r>
      <w:r>
        <w:t>souls</w:t>
      </w:r>
      <w:r>
        <w:rPr>
          <w:spacing w:val="51"/>
        </w:rPr>
        <w:t xml:space="preserve"> </w:t>
      </w:r>
      <w:r>
        <w:t>within</w:t>
      </w:r>
      <w:r>
        <w:rPr>
          <w:spacing w:val="51"/>
        </w:rPr>
        <w:t xml:space="preserve"> </w:t>
      </w:r>
      <w:r>
        <w:t>them,</w:t>
      </w:r>
      <w:r>
        <w:rPr>
          <w:spacing w:val="-70"/>
        </w:rPr>
        <w:t xml:space="preserve"> </w:t>
      </w:r>
      <w:r>
        <w:t>and from the unspeakable joy, and cheerfulness of the heart; And</w:t>
      </w:r>
      <w:r>
        <w:rPr>
          <w:spacing w:val="1"/>
        </w:rPr>
        <w:t xml:space="preserve"> </w:t>
      </w:r>
      <w:r>
        <w:t>then the splendor and the luster of their bodies, says the Scripture,</w:t>
      </w:r>
      <w:r>
        <w:rPr>
          <w:spacing w:val="1"/>
        </w:rPr>
        <w:t xml:space="preserve"> </w:t>
      </w:r>
      <w:r>
        <w:t>They shall shine as the stars in the Firmament: look what splendor is</w:t>
      </w:r>
      <w:r>
        <w:rPr>
          <w:spacing w:val="1"/>
        </w:rPr>
        <w:t xml:space="preserve"> </w:t>
      </w:r>
      <w:r>
        <w:t>in the stars, such shall be in these clay bodies of ours, Daniel 12. 3.</w:t>
      </w:r>
      <w:r>
        <w:rPr>
          <w:spacing w:val="1"/>
        </w:rPr>
        <w:t xml:space="preserve"> </w:t>
      </w:r>
      <w:r>
        <w:t>Yea, they shall be in greater splendor then the stars, they shall be as</w:t>
      </w:r>
      <w:r>
        <w:rPr>
          <w:spacing w:val="1"/>
        </w:rPr>
        <w:t xml:space="preserve"> </w:t>
      </w:r>
      <w:r>
        <w:t>the Sun, Matthew 13. 43. He that hath ears to hear let him hear, and</w:t>
      </w:r>
      <w:r>
        <w:rPr>
          <w:spacing w:val="1"/>
        </w:rPr>
        <w:t xml:space="preserve"> </w:t>
      </w:r>
      <w:r>
        <w:t>believe</w:t>
      </w:r>
      <w:r>
        <w:rPr>
          <w:spacing w:val="55"/>
        </w:rPr>
        <w:t xml:space="preserve"> </w:t>
      </w:r>
      <w:r>
        <w:t>this,</w:t>
      </w:r>
      <w:r>
        <w:rPr>
          <w:spacing w:val="55"/>
        </w:rPr>
        <w:t xml:space="preserve"> </w:t>
      </w:r>
      <w:r>
        <w:t>that</w:t>
      </w:r>
      <w:r>
        <w:rPr>
          <w:spacing w:val="56"/>
        </w:rPr>
        <w:t xml:space="preserve"> </w:t>
      </w:r>
      <w:r>
        <w:t>it</w:t>
      </w:r>
      <w:r>
        <w:rPr>
          <w:spacing w:val="55"/>
        </w:rPr>
        <w:t xml:space="preserve"> </w:t>
      </w:r>
      <w:r>
        <w:t>shall</w:t>
      </w:r>
      <w:r>
        <w:rPr>
          <w:spacing w:val="55"/>
        </w:rPr>
        <w:t xml:space="preserve"> </w:t>
      </w:r>
      <w:r>
        <w:t>be</w:t>
      </w:r>
      <w:r>
        <w:rPr>
          <w:spacing w:val="56"/>
        </w:rPr>
        <w:t xml:space="preserve"> </w:t>
      </w:r>
      <w:r>
        <w:t>so,</w:t>
      </w:r>
      <w:r>
        <w:rPr>
          <w:spacing w:val="55"/>
        </w:rPr>
        <w:t xml:space="preserve"> </w:t>
      </w:r>
      <w:r>
        <w:t>that</w:t>
      </w:r>
      <w:r>
        <w:rPr>
          <w:spacing w:val="55"/>
        </w:rPr>
        <w:t xml:space="preserve"> </w:t>
      </w:r>
      <w:r>
        <w:t>the</w:t>
      </w:r>
      <w:r>
        <w:rPr>
          <w:spacing w:val="56"/>
        </w:rPr>
        <w:t xml:space="preserve"> </w:t>
      </w:r>
      <w:r>
        <w:t>bodies</w:t>
      </w:r>
      <w:r>
        <w:rPr>
          <w:spacing w:val="55"/>
        </w:rPr>
        <w:t xml:space="preserve"> </w:t>
      </w:r>
      <w:r>
        <w:t>of</w:t>
      </w:r>
      <w:r>
        <w:rPr>
          <w:spacing w:val="56"/>
        </w:rPr>
        <w:t xml:space="preserve"> </w:t>
      </w:r>
      <w:r>
        <w:t>the</w:t>
      </w:r>
      <w:r>
        <w:rPr>
          <w:spacing w:val="55"/>
        </w:rPr>
        <w:t xml:space="preserve"> </w:t>
      </w:r>
      <w:r>
        <w:t>Saints</w:t>
      </w:r>
      <w:r>
        <w:rPr>
          <w:spacing w:val="55"/>
        </w:rPr>
        <w:t xml:space="preserve"> </w:t>
      </w:r>
      <w:r>
        <w:t>shall</w:t>
      </w:r>
      <w:r>
        <w:rPr>
          <w:spacing w:val="-70"/>
        </w:rPr>
        <w:t xml:space="preserve"> </w:t>
      </w:r>
      <w:r>
        <w:t>shine more glorious than the Sun in its strength. You will say, How is</w:t>
      </w:r>
      <w:r>
        <w:rPr>
          <w:spacing w:val="-70"/>
        </w:rPr>
        <w:t xml:space="preserve"> </w:t>
      </w:r>
      <w:r>
        <w:t>it</w:t>
      </w:r>
      <w:r>
        <w:rPr>
          <w:spacing w:val="1"/>
        </w:rPr>
        <w:t xml:space="preserve"> </w:t>
      </w:r>
      <w:r>
        <w:t>possible</w:t>
      </w:r>
      <w:r>
        <w:rPr>
          <w:spacing w:val="1"/>
        </w:rPr>
        <w:t xml:space="preserve"> </w:t>
      </w:r>
      <w:r>
        <w:t>that</w:t>
      </w:r>
      <w:r>
        <w:rPr>
          <w:spacing w:val="1"/>
        </w:rPr>
        <w:t xml:space="preserve"> </w:t>
      </w:r>
      <w:r>
        <w:t>this</w:t>
      </w:r>
      <w:r>
        <w:rPr>
          <w:spacing w:val="1"/>
        </w:rPr>
        <w:t xml:space="preserve"> </w:t>
      </w:r>
      <w:r>
        <w:t>should</w:t>
      </w:r>
      <w:r>
        <w:rPr>
          <w:spacing w:val="1"/>
        </w:rPr>
        <w:t xml:space="preserve"> </w:t>
      </w:r>
      <w:r>
        <w:t>be?</w:t>
      </w:r>
      <w:r>
        <w:rPr>
          <w:spacing w:val="1"/>
        </w:rPr>
        <w:t xml:space="preserve"> </w:t>
      </w:r>
      <w:r>
        <w:t>yes,</w:t>
      </w:r>
      <w:r>
        <w:rPr>
          <w:spacing w:val="1"/>
        </w:rPr>
        <w:t xml:space="preserve"> </w:t>
      </w:r>
      <w:r>
        <w:t>this</w:t>
      </w:r>
      <w:r>
        <w:rPr>
          <w:spacing w:val="1"/>
        </w:rPr>
        <w:t xml:space="preserve"> </w:t>
      </w:r>
      <w:r>
        <w:t>is</w:t>
      </w:r>
      <w:r>
        <w:rPr>
          <w:spacing w:val="1"/>
        </w:rPr>
        <w:t xml:space="preserve"> </w:t>
      </w:r>
      <w:r>
        <w:t>but</w:t>
      </w:r>
      <w:r>
        <w:rPr>
          <w:spacing w:val="1"/>
        </w:rPr>
        <w:t xml:space="preserve"> </w:t>
      </w:r>
      <w:r>
        <w:t>according</w:t>
      </w:r>
      <w:r>
        <w:rPr>
          <w:spacing w:val="1"/>
        </w:rPr>
        <w:t xml:space="preserve"> </w:t>
      </w:r>
      <w:r>
        <w:t>to</w:t>
      </w:r>
      <w:r>
        <w:rPr>
          <w:spacing w:val="1"/>
        </w:rPr>
        <w:t xml:space="preserve"> </w:t>
      </w:r>
      <w:r>
        <w:t>that</w:t>
      </w:r>
      <w:r>
        <w:rPr>
          <w:spacing w:val="-70"/>
        </w:rPr>
        <w:t xml:space="preserve"> </w:t>
      </w:r>
      <w:r>
        <w:t>expression</w:t>
      </w:r>
      <w:r>
        <w:rPr>
          <w:spacing w:val="47"/>
        </w:rPr>
        <w:t xml:space="preserve"> </w:t>
      </w:r>
      <w:r>
        <w:t>in</w:t>
      </w:r>
      <w:r>
        <w:rPr>
          <w:spacing w:val="47"/>
        </w:rPr>
        <w:t xml:space="preserve"> </w:t>
      </w:r>
      <w:r>
        <w:t>Phil.</w:t>
      </w:r>
      <w:r>
        <w:rPr>
          <w:spacing w:val="48"/>
        </w:rPr>
        <w:t xml:space="preserve"> </w:t>
      </w:r>
      <w:r>
        <w:t>3.</w:t>
      </w:r>
      <w:r>
        <w:rPr>
          <w:spacing w:val="47"/>
        </w:rPr>
        <w:t xml:space="preserve"> </w:t>
      </w:r>
      <w:r>
        <w:t>21.</w:t>
      </w:r>
      <w:r>
        <w:rPr>
          <w:spacing w:val="47"/>
        </w:rPr>
        <w:t xml:space="preserve"> </w:t>
      </w:r>
      <w:r>
        <w:t>Who</w:t>
      </w:r>
      <w:r>
        <w:rPr>
          <w:spacing w:val="48"/>
        </w:rPr>
        <w:t xml:space="preserve"> </w:t>
      </w:r>
      <w:r>
        <w:t>shall</w:t>
      </w:r>
      <w:r>
        <w:rPr>
          <w:spacing w:val="47"/>
        </w:rPr>
        <w:t xml:space="preserve"> </w:t>
      </w:r>
      <w:r>
        <w:t>change</w:t>
      </w:r>
      <w:r>
        <w:rPr>
          <w:spacing w:val="47"/>
        </w:rPr>
        <w:t xml:space="preserve"> </w:t>
      </w:r>
      <w:r>
        <w:t>our</w:t>
      </w:r>
      <w:r>
        <w:rPr>
          <w:spacing w:val="48"/>
        </w:rPr>
        <w:t xml:space="preserve"> </w:t>
      </w:r>
      <w:r>
        <w:t>vile</w:t>
      </w:r>
      <w:r>
        <w:rPr>
          <w:spacing w:val="47"/>
        </w:rPr>
        <w:t xml:space="preserve"> </w:t>
      </w:r>
      <w:r>
        <w:t>bodies,</w:t>
      </w:r>
      <w:r>
        <w:rPr>
          <w:spacing w:val="48"/>
        </w:rPr>
        <w:t xml:space="preserve"> </w:t>
      </w:r>
      <w:r>
        <w:t>that</w:t>
      </w:r>
      <w:r>
        <w:rPr>
          <w:spacing w:val="47"/>
        </w:rPr>
        <w:t xml:space="preserve"> </w:t>
      </w:r>
      <w:r>
        <w:t>it</w:t>
      </w:r>
      <w:r>
        <w:rPr>
          <w:spacing w:val="-70"/>
        </w:rPr>
        <w:t xml:space="preserve"> </w:t>
      </w:r>
      <w:r>
        <w:t>may be fashioned according to his glorious body, according to the</w:t>
      </w:r>
      <w:r>
        <w:rPr>
          <w:spacing w:val="1"/>
        </w:rPr>
        <w:t xml:space="preserve"> </w:t>
      </w:r>
      <w:r>
        <w:t>working whereby he is able to subdue all things unto himself. It does</w:t>
      </w:r>
      <w:r>
        <w:rPr>
          <w:spacing w:val="1"/>
        </w:rPr>
        <w:t xml:space="preserve"> </w:t>
      </w:r>
      <w:r>
        <w:t>not require a greater power to raise from the least degree of glory to</w:t>
      </w:r>
      <w:r>
        <w:rPr>
          <w:spacing w:val="1"/>
        </w:rPr>
        <w:t xml:space="preserve"> </w:t>
      </w:r>
      <w:r>
        <w:t>the highest possibility, as it is to make a thing out of nothing; and</w:t>
      </w:r>
      <w:r>
        <w:rPr>
          <w:spacing w:val="1"/>
        </w:rPr>
        <w:t xml:space="preserve"> </w:t>
      </w:r>
      <w:r>
        <w:t>therefore the making of the least creature out of nothing, will argue</w:t>
      </w:r>
      <w:r>
        <w:rPr>
          <w:spacing w:val="1"/>
        </w:rPr>
        <w:t xml:space="preserve"> </w:t>
      </w:r>
      <w:r>
        <w:t>more power, then making the bodies of the Saints to shine brighter</w:t>
      </w:r>
      <w:r>
        <w:rPr>
          <w:spacing w:val="1"/>
        </w:rPr>
        <w:t xml:space="preserve"> </w:t>
      </w:r>
      <w:r>
        <w:t>than the Sun in the Firmament. Now certainly, God in the glorifying</w:t>
      </w:r>
      <w:r>
        <w:rPr>
          <w:spacing w:val="1"/>
        </w:rPr>
        <w:t xml:space="preserve"> </w:t>
      </w:r>
      <w:r>
        <w:t>of the Saints, will manifest that power that he did in the creating of</w:t>
      </w:r>
      <w:r>
        <w:rPr>
          <w:spacing w:val="1"/>
        </w:rPr>
        <w:t xml:space="preserve"> </w:t>
      </w:r>
      <w:r>
        <w:t>the world; and if it does not require so much power to raise their</w:t>
      </w:r>
      <w:r>
        <w:rPr>
          <w:spacing w:val="1"/>
        </w:rPr>
        <w:t xml:space="preserve"> </w:t>
      </w:r>
      <w:r>
        <w:t>bodies into such a glorious condition, as to create a creature out of</w:t>
      </w:r>
      <w:r>
        <w:rPr>
          <w:spacing w:val="1"/>
        </w:rPr>
        <w:t xml:space="preserve"> </w:t>
      </w:r>
      <w:r>
        <w:t>nothing; then there is no reason why we should not believe this. We</w:t>
      </w:r>
      <w:r>
        <w:rPr>
          <w:spacing w:val="1"/>
        </w:rPr>
        <w:t xml:space="preserve"> </w:t>
      </w:r>
      <w:r>
        <w:t>know when Moses had been but forty days on the Mount with God,</w:t>
      </w:r>
      <w:r>
        <w:rPr>
          <w:spacing w:val="1"/>
        </w:rPr>
        <w:t xml:space="preserve"> </w:t>
      </w:r>
      <w:r>
        <w:t>when he came down among the Israelites, his face did so shine, that</w:t>
      </w:r>
      <w:r>
        <w:rPr>
          <w:spacing w:val="1"/>
        </w:rPr>
        <w:t xml:space="preserve"> </w:t>
      </w:r>
      <w:r>
        <w:t>they were not able to behold it: surely the glorified bodies of the</w:t>
      </w:r>
      <w:r>
        <w:rPr>
          <w:spacing w:val="1"/>
        </w:rPr>
        <w:t xml:space="preserve"> </w:t>
      </w:r>
      <w:r>
        <w:t>Saints,</w:t>
      </w:r>
      <w:r>
        <w:rPr>
          <w:spacing w:val="1"/>
        </w:rPr>
        <w:t xml:space="preserve"> </w:t>
      </w:r>
      <w:r>
        <w:t>being</w:t>
      </w:r>
      <w:r>
        <w:rPr>
          <w:spacing w:val="1"/>
        </w:rPr>
        <w:t xml:space="preserve"> </w:t>
      </w:r>
      <w:r>
        <w:t>eternally</w:t>
      </w:r>
      <w:r>
        <w:rPr>
          <w:spacing w:val="1"/>
        </w:rPr>
        <w:t xml:space="preserve"> </w:t>
      </w:r>
      <w:r>
        <w:t>present</w:t>
      </w:r>
      <w:r>
        <w:rPr>
          <w:spacing w:val="1"/>
        </w:rPr>
        <w:t xml:space="preserve"> </w:t>
      </w:r>
      <w:r>
        <w:t>with</w:t>
      </w:r>
      <w:r>
        <w:rPr>
          <w:spacing w:val="1"/>
        </w:rPr>
        <w:t xml:space="preserve"> </w:t>
      </w:r>
      <w:r>
        <w:t>God,</w:t>
      </w:r>
      <w:r>
        <w:rPr>
          <w:spacing w:val="1"/>
        </w:rPr>
        <w:t xml:space="preserve"> </w:t>
      </w:r>
      <w:r>
        <w:t>shall</w:t>
      </w:r>
      <w:r>
        <w:rPr>
          <w:spacing w:val="1"/>
        </w:rPr>
        <w:t xml:space="preserve"> </w:t>
      </w:r>
      <w:r>
        <w:t>shine</w:t>
      </w:r>
      <w:r>
        <w:rPr>
          <w:spacing w:val="1"/>
        </w:rPr>
        <w:t xml:space="preserve"> </w:t>
      </w:r>
      <w:r>
        <w:t>far</w:t>
      </w:r>
      <w:r>
        <w:rPr>
          <w:spacing w:val="1"/>
        </w:rPr>
        <w:t xml:space="preserve"> </w:t>
      </w:r>
      <w:r>
        <w:t>more</w:t>
      </w:r>
      <w:r>
        <w:rPr>
          <w:spacing w:val="1"/>
        </w:rPr>
        <w:t xml:space="preserve"> </w:t>
      </w:r>
      <w:r>
        <w:t>gloriously than Moses face did: and that is for the splendor of them.</w:t>
      </w:r>
    </w:p>
    <w:p w14:paraId="2AF9E8EC">
      <w:pPr>
        <w:pStyle w:val="5"/>
        <w:spacing w:before="260" w:line="254" w:lineRule="auto"/>
        <w:ind w:right="119"/>
      </w:pPr>
      <w:r>
        <w:t>Thirdly,</w:t>
      </w:r>
      <w:r>
        <w:rPr>
          <w:spacing w:val="1"/>
        </w:rPr>
        <w:t xml:space="preserve"> </w:t>
      </w:r>
      <w:r>
        <w:t>it</w:t>
      </w:r>
      <w:r>
        <w:rPr>
          <w:spacing w:val="1"/>
        </w:rPr>
        <w:t xml:space="preserve"> </w:t>
      </w:r>
      <w:r>
        <w:t>is</w:t>
      </w:r>
      <w:r>
        <w:rPr>
          <w:spacing w:val="1"/>
        </w:rPr>
        <w:t xml:space="preserve"> </w:t>
      </w:r>
      <w:r>
        <w:t>sown</w:t>
      </w:r>
      <w:r>
        <w:rPr>
          <w:spacing w:val="1"/>
        </w:rPr>
        <w:t xml:space="preserve"> </w:t>
      </w:r>
      <w:r>
        <w:t>in</w:t>
      </w:r>
      <w:r>
        <w:rPr>
          <w:spacing w:val="1"/>
        </w:rPr>
        <w:t xml:space="preserve"> </w:t>
      </w:r>
      <w:r>
        <w:t>weakness,</w:t>
      </w:r>
      <w:r>
        <w:rPr>
          <w:spacing w:val="1"/>
        </w:rPr>
        <w:t xml:space="preserve"> </w:t>
      </w:r>
      <w:r>
        <w:t>and</w:t>
      </w:r>
      <w:r>
        <w:rPr>
          <w:spacing w:val="1"/>
        </w:rPr>
        <w:t xml:space="preserve"> </w:t>
      </w:r>
      <w:r>
        <w:t>raised</w:t>
      </w:r>
      <w:r>
        <w:rPr>
          <w:spacing w:val="1"/>
        </w:rPr>
        <w:t xml:space="preserve"> </w:t>
      </w:r>
      <w:r>
        <w:t>in</w:t>
      </w:r>
      <w:r>
        <w:rPr>
          <w:spacing w:val="1"/>
        </w:rPr>
        <w:t xml:space="preserve"> </w:t>
      </w:r>
      <w:r>
        <w:t>power:</w:t>
      </w:r>
      <w:r>
        <w:rPr>
          <w:spacing w:val="1"/>
        </w:rPr>
        <w:t xml:space="preserve"> </w:t>
      </w:r>
      <w:r>
        <w:t>now</w:t>
      </w:r>
      <w:r>
        <w:rPr>
          <w:spacing w:val="72"/>
        </w:rPr>
        <w:t xml:space="preserve"> </w:t>
      </w:r>
      <w:r>
        <w:t>the</w:t>
      </w:r>
      <w:r>
        <w:rPr>
          <w:spacing w:val="1"/>
        </w:rPr>
        <w:t xml:space="preserve"> </w:t>
      </w:r>
      <w:r>
        <w:t>strength</w:t>
      </w:r>
      <w:r>
        <w:rPr>
          <w:spacing w:val="47"/>
        </w:rPr>
        <w:t xml:space="preserve"> </w:t>
      </w:r>
      <w:r>
        <w:t>and</w:t>
      </w:r>
      <w:r>
        <w:rPr>
          <w:spacing w:val="47"/>
        </w:rPr>
        <w:t xml:space="preserve"> </w:t>
      </w:r>
      <w:r>
        <w:t>power</w:t>
      </w:r>
      <w:r>
        <w:rPr>
          <w:spacing w:val="48"/>
        </w:rPr>
        <w:t xml:space="preserve"> </w:t>
      </w:r>
      <w:r>
        <w:t>of</w:t>
      </w:r>
      <w:r>
        <w:rPr>
          <w:spacing w:val="47"/>
        </w:rPr>
        <w:t xml:space="preserve"> </w:t>
      </w:r>
      <w:r>
        <w:t>them</w:t>
      </w:r>
      <w:r>
        <w:rPr>
          <w:spacing w:val="47"/>
        </w:rPr>
        <w:t xml:space="preserve"> </w:t>
      </w:r>
      <w:r>
        <w:t>appears</w:t>
      </w:r>
      <w:r>
        <w:rPr>
          <w:spacing w:val="48"/>
        </w:rPr>
        <w:t xml:space="preserve"> </w:t>
      </w:r>
      <w:r>
        <w:t>in</w:t>
      </w:r>
      <w:r>
        <w:rPr>
          <w:spacing w:val="47"/>
        </w:rPr>
        <w:t xml:space="preserve"> </w:t>
      </w:r>
      <w:r>
        <w:t>these</w:t>
      </w:r>
      <w:r>
        <w:rPr>
          <w:spacing w:val="47"/>
        </w:rPr>
        <w:t xml:space="preserve"> </w:t>
      </w:r>
      <w:r>
        <w:t>four</w:t>
      </w:r>
      <w:r>
        <w:rPr>
          <w:spacing w:val="48"/>
        </w:rPr>
        <w:t xml:space="preserve"> </w:t>
      </w:r>
      <w:r>
        <w:t>things:</w:t>
      </w:r>
      <w:r>
        <w:rPr>
          <w:spacing w:val="47"/>
        </w:rPr>
        <w:t xml:space="preserve"> </w:t>
      </w:r>
      <w:r>
        <w:t>First,</w:t>
      </w:r>
      <w:r>
        <w:rPr>
          <w:spacing w:val="48"/>
        </w:rPr>
        <w:t xml:space="preserve"> </w:t>
      </w:r>
      <w:r>
        <w:t>in</w:t>
      </w:r>
      <w:r>
        <w:rPr>
          <w:spacing w:val="-70"/>
        </w:rPr>
        <w:t xml:space="preserve"> </w:t>
      </w:r>
      <w:r>
        <w:t>that the body shall be able for to attend the soul in the most high</w:t>
      </w:r>
      <w:r>
        <w:rPr>
          <w:spacing w:val="1"/>
        </w:rPr>
        <w:t xml:space="preserve"> </w:t>
      </w:r>
      <w:r>
        <w:t>operations; here if the soul be exercised about any high and glorious</w:t>
      </w:r>
      <w:r>
        <w:rPr>
          <w:spacing w:val="1"/>
        </w:rPr>
        <w:t xml:space="preserve"> </w:t>
      </w:r>
      <w:r>
        <w:t>object,</w:t>
      </w:r>
      <w:r>
        <w:rPr>
          <w:spacing w:val="51"/>
        </w:rPr>
        <w:t xml:space="preserve"> </w:t>
      </w:r>
      <w:r>
        <w:t>the</w:t>
      </w:r>
      <w:r>
        <w:rPr>
          <w:spacing w:val="51"/>
        </w:rPr>
        <w:t xml:space="preserve"> </w:t>
      </w:r>
      <w:r>
        <w:t>body</w:t>
      </w:r>
      <w:r>
        <w:rPr>
          <w:spacing w:val="52"/>
        </w:rPr>
        <w:t xml:space="preserve"> </w:t>
      </w:r>
      <w:r>
        <w:t>presently</w:t>
      </w:r>
      <w:r>
        <w:rPr>
          <w:spacing w:val="51"/>
        </w:rPr>
        <w:t xml:space="preserve"> </w:t>
      </w:r>
      <w:r>
        <w:t>fails:</w:t>
      </w:r>
      <w:r>
        <w:rPr>
          <w:spacing w:val="51"/>
        </w:rPr>
        <w:t xml:space="preserve"> </w:t>
      </w:r>
      <w:r>
        <w:t>as</w:t>
      </w:r>
      <w:r>
        <w:rPr>
          <w:spacing w:val="52"/>
        </w:rPr>
        <w:t xml:space="preserve"> </w:t>
      </w:r>
      <w:r>
        <w:t>in</w:t>
      </w:r>
      <w:r>
        <w:rPr>
          <w:spacing w:val="51"/>
        </w:rPr>
        <w:t xml:space="preserve"> </w:t>
      </w:r>
      <w:r>
        <w:t>the</w:t>
      </w:r>
      <w:r>
        <w:rPr>
          <w:spacing w:val="51"/>
        </w:rPr>
        <w:t xml:space="preserve"> </w:t>
      </w:r>
      <w:r>
        <w:t>ecstasies</w:t>
      </w:r>
      <w:r>
        <w:rPr>
          <w:spacing w:val="52"/>
        </w:rPr>
        <w:t xml:space="preserve"> </w:t>
      </w:r>
      <w:r>
        <w:t>of</w:t>
      </w:r>
      <w:r>
        <w:rPr>
          <w:spacing w:val="51"/>
        </w:rPr>
        <w:t xml:space="preserve"> </w:t>
      </w:r>
      <w:r>
        <w:t>the</w:t>
      </w:r>
      <w:r>
        <w:rPr>
          <w:spacing w:val="52"/>
        </w:rPr>
        <w:t xml:space="preserve"> </w:t>
      </w:r>
      <w:r>
        <w:t>Prophet,</w:t>
      </w:r>
    </w:p>
    <w:p w14:paraId="0A5FB769">
      <w:pPr>
        <w:spacing w:after="0" w:line="254" w:lineRule="auto"/>
        <w:sectPr>
          <w:pgSz w:w="12240" w:h="15840"/>
          <w:pgMar w:top="1360" w:right="1420" w:bottom="280" w:left="1420" w:header="720" w:footer="720" w:gutter="0"/>
          <w:cols w:space="720" w:num="1"/>
        </w:sectPr>
      </w:pPr>
    </w:p>
    <w:p w14:paraId="200453A9">
      <w:pPr>
        <w:pStyle w:val="5"/>
        <w:spacing w:line="254" w:lineRule="auto"/>
        <w:ind w:right="126"/>
      </w:pPr>
      <w:r>
        <w:t>when God revealed himself extraordinarily to Daniel, his body failed;</w:t>
      </w:r>
      <w:r>
        <w:rPr>
          <w:spacing w:val="-70"/>
        </w:rPr>
        <w:t xml:space="preserve"> </w:t>
      </w:r>
      <w:r>
        <w:t>He fainted, and was many days sick, Dan. 8. 27. But there shall be</w:t>
      </w:r>
      <w:r>
        <w:rPr>
          <w:spacing w:val="1"/>
        </w:rPr>
        <w:t xml:space="preserve"> </w:t>
      </w:r>
      <w:r>
        <w:t>that power in the body, as it shall be serviceable to the soul in the</w:t>
      </w:r>
      <w:r>
        <w:rPr>
          <w:spacing w:val="1"/>
        </w:rPr>
        <w:t xml:space="preserve"> </w:t>
      </w:r>
      <w:r>
        <w:t>most high and glorious operations that it shall have, when God shall</w:t>
      </w:r>
      <w:r>
        <w:rPr>
          <w:spacing w:val="1"/>
        </w:rPr>
        <w:t xml:space="preserve"> </w:t>
      </w:r>
      <w:r>
        <w:t>manifest himself in the fullest way that possibly can be.</w:t>
      </w:r>
    </w:p>
    <w:p w14:paraId="781E2B79">
      <w:pPr>
        <w:pStyle w:val="5"/>
        <w:spacing w:before="293" w:line="254" w:lineRule="auto"/>
        <w:ind w:right="117"/>
      </w:pPr>
      <w:r>
        <w:t>Secondly, in that it it shall every moment to all eternity, without any</w:t>
      </w:r>
      <w:r>
        <w:rPr>
          <w:spacing w:val="1"/>
        </w:rPr>
        <w:t xml:space="preserve"> </w:t>
      </w:r>
      <w:r>
        <w:t>intermission, be exercised in the highest things that a body can be in,</w:t>
      </w:r>
      <w:r>
        <w:rPr>
          <w:spacing w:val="-70"/>
        </w:rPr>
        <w:t xml:space="preserve"> </w:t>
      </w:r>
      <w:r>
        <w:t>without any weariness.</w:t>
      </w:r>
    </w:p>
    <w:p w14:paraId="7D8B77E1">
      <w:pPr>
        <w:pStyle w:val="5"/>
        <w:spacing w:before="296" w:line="254" w:lineRule="auto"/>
        <w:ind w:right="123"/>
      </w:pPr>
      <w:r>
        <w:t>Thirdly, there must be a great deal of power to be able to bear the</w:t>
      </w:r>
      <w:r>
        <w:rPr>
          <w:spacing w:val="1"/>
        </w:rPr>
        <w:t xml:space="preserve"> </w:t>
      </w:r>
      <w:r>
        <w:t>weight of glory that shall be put upon them: 2 Cor. 4. 17. Our light</w:t>
      </w:r>
      <w:r>
        <w:rPr>
          <w:spacing w:val="1"/>
        </w:rPr>
        <w:t xml:space="preserve"> </w:t>
      </w:r>
      <w:r>
        <w:t>affliction</w:t>
      </w:r>
      <w:r>
        <w:rPr>
          <w:spacing w:val="1"/>
        </w:rPr>
        <w:t xml:space="preserve"> </w:t>
      </w:r>
      <w:r>
        <w:t>which</w:t>
      </w:r>
      <w:r>
        <w:rPr>
          <w:spacing w:val="1"/>
        </w:rPr>
        <w:t xml:space="preserve"> </w:t>
      </w:r>
      <w:r>
        <w:t>is</w:t>
      </w:r>
      <w:r>
        <w:rPr>
          <w:spacing w:val="1"/>
        </w:rPr>
        <w:t xml:space="preserve"> </w:t>
      </w:r>
      <w:r>
        <w:t>but</w:t>
      </w:r>
      <w:r>
        <w:rPr>
          <w:spacing w:val="1"/>
        </w:rPr>
        <w:t xml:space="preserve"> </w:t>
      </w:r>
      <w:r>
        <w:t>for</w:t>
      </w:r>
      <w:r>
        <w:rPr>
          <w:spacing w:val="1"/>
        </w:rPr>
        <w:t xml:space="preserve"> </w:t>
      </w:r>
      <w:r>
        <w:t>a</w:t>
      </w:r>
      <w:r>
        <w:rPr>
          <w:spacing w:val="1"/>
        </w:rPr>
        <w:t xml:space="preserve"> </w:t>
      </w:r>
      <w:r>
        <w:t>moment,</w:t>
      </w:r>
      <w:r>
        <w:rPr>
          <w:spacing w:val="1"/>
        </w:rPr>
        <w:t xml:space="preserve"> </w:t>
      </w:r>
      <w:r>
        <w:t>worketh</w:t>
      </w:r>
      <w:r>
        <w:rPr>
          <w:spacing w:val="1"/>
        </w:rPr>
        <w:t xml:space="preserve"> </w:t>
      </w:r>
      <w:r>
        <w:t>for</w:t>
      </w:r>
      <w:r>
        <w:rPr>
          <w:spacing w:val="1"/>
        </w:rPr>
        <w:t xml:space="preserve"> </w:t>
      </w:r>
      <w:r>
        <w:t>us</w:t>
      </w:r>
      <w:r>
        <w:rPr>
          <w:spacing w:val="1"/>
        </w:rPr>
        <w:t xml:space="preserve"> </w:t>
      </w:r>
      <w:r>
        <w:t>a</w:t>
      </w:r>
      <w:r>
        <w:rPr>
          <w:spacing w:val="1"/>
        </w:rPr>
        <w:t xml:space="preserve"> </w:t>
      </w:r>
      <w:r>
        <w:t>far</w:t>
      </w:r>
      <w:r>
        <w:rPr>
          <w:spacing w:val="1"/>
        </w:rPr>
        <w:t xml:space="preserve"> </w:t>
      </w:r>
      <w:r>
        <w:t>more</w:t>
      </w:r>
      <w:r>
        <w:rPr>
          <w:spacing w:val="-70"/>
        </w:rPr>
        <w:t xml:space="preserve"> </w:t>
      </w:r>
      <w:r>
        <w:t>exceeding, and eternal weight of glory; such a weight, as certainly if</w:t>
      </w:r>
      <w:r>
        <w:rPr>
          <w:spacing w:val="1"/>
        </w:rPr>
        <w:t xml:space="preserve"> </w:t>
      </w:r>
      <w:r>
        <w:t>the body were not by the power of God upheld, it were impossible it</w:t>
      </w:r>
      <w:r>
        <w:rPr>
          <w:spacing w:val="1"/>
        </w:rPr>
        <w:t xml:space="preserve"> </w:t>
      </w:r>
      <w:r>
        <w:t>should bear it: here we find, when there is great joy in the heart, the</w:t>
      </w:r>
      <w:r>
        <w:rPr>
          <w:spacing w:val="1"/>
        </w:rPr>
        <w:t xml:space="preserve"> </w:t>
      </w:r>
      <w:r>
        <w:t>body is not able to bear it; but then there shall be a power to bear the</w:t>
      </w:r>
      <w:r>
        <w:rPr>
          <w:spacing w:val="1"/>
        </w:rPr>
        <w:t xml:space="preserve"> </w:t>
      </w:r>
      <w:r>
        <w:t>weight of glory they shall have.</w:t>
      </w:r>
    </w:p>
    <w:p w14:paraId="16105809">
      <w:pPr>
        <w:pStyle w:val="5"/>
        <w:spacing w:before="289" w:line="254" w:lineRule="auto"/>
      </w:pPr>
      <w:r>
        <w:t>And the last, is that which I find expressed in Luther, namely, The</w:t>
      </w:r>
      <w:r>
        <w:rPr>
          <w:spacing w:val="1"/>
        </w:rPr>
        <w:t xml:space="preserve"> </w:t>
      </w:r>
      <w:r>
        <w:t>bodies of the Saints shall have that power, as to toss the greatest</w:t>
      </w:r>
      <w:r>
        <w:rPr>
          <w:spacing w:val="1"/>
        </w:rPr>
        <w:t xml:space="preserve"> </w:t>
      </w:r>
      <w:r>
        <w:t>mountains in the world like a Ball. And I find it in an expression of</w:t>
      </w:r>
      <w:r>
        <w:rPr>
          <w:spacing w:val="1"/>
        </w:rPr>
        <w:t xml:space="preserve"> </w:t>
      </w:r>
      <w:r>
        <w:t>Anselem, It shall be such power, as they shall be able to shake the</w:t>
      </w:r>
      <w:r>
        <w:rPr>
          <w:spacing w:val="1"/>
        </w:rPr>
        <w:t xml:space="preserve"> </w:t>
      </w:r>
      <w:r>
        <w:t>whole earth at their pleasure: and we cannot think this incredible</w:t>
      </w:r>
      <w:r>
        <w:rPr>
          <w:spacing w:val="1"/>
        </w:rPr>
        <w:t xml:space="preserve"> </w:t>
      </w:r>
      <w:r>
        <w:t>upon</w:t>
      </w:r>
      <w:r>
        <w:rPr>
          <w:spacing w:val="1"/>
        </w:rPr>
        <w:t xml:space="preserve"> </w:t>
      </w:r>
      <w:r>
        <w:t>that</w:t>
      </w:r>
      <w:r>
        <w:rPr>
          <w:spacing w:val="1"/>
        </w:rPr>
        <w:t xml:space="preserve"> </w:t>
      </w:r>
      <w:r>
        <w:t>ground</w:t>
      </w:r>
      <w:r>
        <w:rPr>
          <w:spacing w:val="1"/>
        </w:rPr>
        <w:t xml:space="preserve"> </w:t>
      </w:r>
      <w:r>
        <w:t>that</w:t>
      </w:r>
      <w:r>
        <w:rPr>
          <w:spacing w:val="1"/>
        </w:rPr>
        <w:t xml:space="preserve"> </w:t>
      </w:r>
      <w:r>
        <w:t>was</w:t>
      </w:r>
      <w:r>
        <w:rPr>
          <w:spacing w:val="1"/>
        </w:rPr>
        <w:t xml:space="preserve"> </w:t>
      </w:r>
      <w:r>
        <w:t>named</w:t>
      </w:r>
      <w:r>
        <w:rPr>
          <w:spacing w:val="1"/>
        </w:rPr>
        <w:t xml:space="preserve"> </w:t>
      </w:r>
      <w:r>
        <w:t>before:</w:t>
      </w:r>
      <w:r>
        <w:rPr>
          <w:spacing w:val="1"/>
        </w:rPr>
        <w:t xml:space="preserve"> </w:t>
      </w:r>
      <w:r>
        <w:t>there</w:t>
      </w:r>
      <w:r>
        <w:rPr>
          <w:spacing w:val="1"/>
        </w:rPr>
        <w:t xml:space="preserve"> </w:t>
      </w:r>
      <w:r>
        <w:t>is</w:t>
      </w:r>
      <w:r>
        <w:rPr>
          <w:spacing w:val="1"/>
        </w:rPr>
        <w:t xml:space="preserve"> </w:t>
      </w:r>
      <w:r>
        <w:t>not</w:t>
      </w:r>
      <w:r>
        <w:rPr>
          <w:spacing w:val="1"/>
        </w:rPr>
        <w:t xml:space="preserve"> </w:t>
      </w:r>
      <w:r>
        <w:t>so</w:t>
      </w:r>
      <w:r>
        <w:rPr>
          <w:spacing w:val="1"/>
        </w:rPr>
        <w:t xml:space="preserve"> </w:t>
      </w:r>
      <w:r>
        <w:t>much</w:t>
      </w:r>
      <w:r>
        <w:rPr>
          <w:spacing w:val="1"/>
        </w:rPr>
        <w:t xml:space="preserve"> </w:t>
      </w:r>
      <w:r>
        <w:t>difference</w:t>
      </w:r>
      <w:r>
        <w:rPr>
          <w:spacing w:val="1"/>
        </w:rPr>
        <w:t xml:space="preserve"> </w:t>
      </w:r>
      <w:r>
        <w:t>between</w:t>
      </w:r>
      <w:r>
        <w:rPr>
          <w:spacing w:val="1"/>
        </w:rPr>
        <w:t xml:space="preserve"> </w:t>
      </w:r>
      <w:r>
        <w:t>the</w:t>
      </w:r>
      <w:r>
        <w:rPr>
          <w:spacing w:val="1"/>
        </w:rPr>
        <w:t xml:space="preserve"> </w:t>
      </w:r>
      <w:r>
        <w:t>raising</w:t>
      </w:r>
      <w:r>
        <w:rPr>
          <w:spacing w:val="1"/>
        </w:rPr>
        <w:t xml:space="preserve"> </w:t>
      </w:r>
      <w:r>
        <w:t>a</w:t>
      </w:r>
      <w:r>
        <w:rPr>
          <w:spacing w:val="1"/>
        </w:rPr>
        <w:t xml:space="preserve"> </w:t>
      </w:r>
      <w:r>
        <w:t>thing</w:t>
      </w:r>
      <w:r>
        <w:rPr>
          <w:spacing w:val="1"/>
        </w:rPr>
        <w:t xml:space="preserve"> </w:t>
      </w:r>
      <w:r>
        <w:t>from</w:t>
      </w:r>
      <w:r>
        <w:rPr>
          <w:spacing w:val="1"/>
        </w:rPr>
        <w:t xml:space="preserve"> </w:t>
      </w:r>
      <w:r>
        <w:t>the</w:t>
      </w:r>
      <w:r>
        <w:rPr>
          <w:spacing w:val="1"/>
        </w:rPr>
        <w:t xml:space="preserve"> </w:t>
      </w:r>
      <w:r>
        <w:t>lowest</w:t>
      </w:r>
      <w:r>
        <w:rPr>
          <w:spacing w:val="1"/>
        </w:rPr>
        <w:t xml:space="preserve"> </w:t>
      </w:r>
      <w:r>
        <w:t>degree</w:t>
      </w:r>
      <w:r>
        <w:rPr>
          <w:spacing w:val="1"/>
        </w:rPr>
        <w:t xml:space="preserve"> </w:t>
      </w:r>
      <w:r>
        <w:t>of</w:t>
      </w:r>
      <w:r>
        <w:rPr>
          <w:spacing w:val="-70"/>
        </w:rPr>
        <w:t xml:space="preserve"> </w:t>
      </w:r>
      <w:r>
        <w:t>power, to the highest possibility; as in raising a thing from nothing to</w:t>
      </w:r>
      <w:r>
        <w:rPr>
          <w:spacing w:val="-70"/>
        </w:rPr>
        <w:t xml:space="preserve"> </w:t>
      </w:r>
      <w:r>
        <w:t>the lowest degree of power. Suppose a creature had but so much</w:t>
      </w:r>
      <w:r>
        <w:rPr>
          <w:spacing w:val="1"/>
        </w:rPr>
        <w:t xml:space="preserve"> </w:t>
      </w:r>
      <w:r>
        <w:t>power now, as to stir the least mote that is in the Sun; to raise this</w:t>
      </w:r>
      <w:r>
        <w:rPr>
          <w:spacing w:val="1"/>
        </w:rPr>
        <w:t xml:space="preserve"> </w:t>
      </w:r>
      <w:r>
        <w:t>power so high as to stir the whole earth, does not require so much</w:t>
      </w:r>
      <w:r>
        <w:rPr>
          <w:spacing w:val="1"/>
        </w:rPr>
        <w:t xml:space="preserve"> </w:t>
      </w:r>
      <w:r>
        <w:t>power as to make a thing out of nothing: and if God do intend to</w:t>
      </w:r>
      <w:r>
        <w:rPr>
          <w:spacing w:val="1"/>
        </w:rPr>
        <w:t xml:space="preserve"> </w:t>
      </w:r>
      <w:r>
        <w:t>manifest his power in glorifying the Saints, and in making of them</w:t>
      </w:r>
      <w:r>
        <w:rPr>
          <w:spacing w:val="1"/>
        </w:rPr>
        <w:t xml:space="preserve"> </w:t>
      </w:r>
      <w:r>
        <w:t>powerful;</w:t>
      </w:r>
      <w:r>
        <w:rPr>
          <w:spacing w:val="1"/>
        </w:rPr>
        <w:t xml:space="preserve"> </w:t>
      </w:r>
      <w:r>
        <w:t>why</w:t>
      </w:r>
      <w:r>
        <w:rPr>
          <w:spacing w:val="1"/>
        </w:rPr>
        <w:t xml:space="preserve"> </w:t>
      </w:r>
      <w:r>
        <w:t>should</w:t>
      </w:r>
      <w:r>
        <w:rPr>
          <w:spacing w:val="1"/>
        </w:rPr>
        <w:t xml:space="preserve"> </w:t>
      </w:r>
      <w:r>
        <w:t>we</w:t>
      </w:r>
      <w:r>
        <w:rPr>
          <w:spacing w:val="1"/>
        </w:rPr>
        <w:t xml:space="preserve"> </w:t>
      </w:r>
      <w:r>
        <w:t>not</w:t>
      </w:r>
      <w:r>
        <w:rPr>
          <w:spacing w:val="1"/>
        </w:rPr>
        <w:t xml:space="preserve"> </w:t>
      </w:r>
      <w:r>
        <w:t>think,</w:t>
      </w:r>
      <w:r>
        <w:rPr>
          <w:spacing w:val="1"/>
        </w:rPr>
        <w:t xml:space="preserve"> </w:t>
      </w:r>
      <w:r>
        <w:t>that</w:t>
      </w:r>
      <w:r>
        <w:rPr>
          <w:spacing w:val="1"/>
        </w:rPr>
        <w:t xml:space="preserve"> </w:t>
      </w:r>
      <w:r>
        <w:t>God</w:t>
      </w:r>
      <w:r>
        <w:rPr>
          <w:spacing w:val="1"/>
        </w:rPr>
        <w:t xml:space="preserve"> </w:t>
      </w:r>
      <w:r>
        <w:t>will</w:t>
      </w:r>
      <w:r>
        <w:rPr>
          <w:spacing w:val="1"/>
        </w:rPr>
        <w:t xml:space="preserve"> </w:t>
      </w:r>
      <w:r>
        <w:t>extend</w:t>
      </w:r>
      <w:r>
        <w:rPr>
          <w:spacing w:val="1"/>
        </w:rPr>
        <w:t xml:space="preserve"> </w:t>
      </w:r>
      <w:r>
        <w:t>that</w:t>
      </w:r>
      <w:r>
        <w:rPr>
          <w:spacing w:val="1"/>
        </w:rPr>
        <w:t xml:space="preserve"> </w:t>
      </w:r>
      <w:r>
        <w:t>possibility</w:t>
      </w:r>
      <w:r>
        <w:rPr>
          <w:spacing w:val="1"/>
        </w:rPr>
        <w:t xml:space="preserve"> </w:t>
      </w:r>
      <w:r>
        <w:t>of</w:t>
      </w:r>
      <w:r>
        <w:rPr>
          <w:spacing w:val="1"/>
        </w:rPr>
        <w:t xml:space="preserve"> </w:t>
      </w:r>
      <w:r>
        <w:t>power</w:t>
      </w:r>
      <w:r>
        <w:rPr>
          <w:spacing w:val="1"/>
        </w:rPr>
        <w:t xml:space="preserve"> </w:t>
      </w:r>
      <w:r>
        <w:t>that</w:t>
      </w:r>
      <w:r>
        <w:rPr>
          <w:spacing w:val="1"/>
        </w:rPr>
        <w:t xml:space="preserve"> </w:t>
      </w:r>
      <w:r>
        <w:t>is</w:t>
      </w:r>
      <w:r>
        <w:rPr>
          <w:spacing w:val="1"/>
        </w:rPr>
        <w:t xml:space="preserve"> </w:t>
      </w:r>
      <w:r>
        <w:t>in</w:t>
      </w:r>
      <w:r>
        <w:rPr>
          <w:spacing w:val="1"/>
        </w:rPr>
        <w:t xml:space="preserve"> </w:t>
      </w:r>
      <w:r>
        <w:t>the</w:t>
      </w:r>
      <w:r>
        <w:rPr>
          <w:spacing w:val="1"/>
        </w:rPr>
        <w:t xml:space="preserve"> </w:t>
      </w:r>
      <w:r>
        <w:t>body</w:t>
      </w:r>
      <w:r>
        <w:rPr>
          <w:spacing w:val="1"/>
        </w:rPr>
        <w:t xml:space="preserve"> </w:t>
      </w:r>
      <w:r>
        <w:t>to</w:t>
      </w:r>
      <w:r>
        <w:rPr>
          <w:spacing w:val="1"/>
        </w:rPr>
        <w:t xml:space="preserve"> </w:t>
      </w:r>
      <w:r>
        <w:t>that</w:t>
      </w:r>
      <w:r>
        <w:rPr>
          <w:spacing w:val="1"/>
        </w:rPr>
        <w:t xml:space="preserve"> </w:t>
      </w:r>
      <w:r>
        <w:t>height?</w:t>
      </w:r>
      <w:r>
        <w:rPr>
          <w:spacing w:val="1"/>
        </w:rPr>
        <w:t xml:space="preserve"> </w:t>
      </w:r>
      <w:r>
        <w:t>certainly,</w:t>
      </w:r>
      <w:r>
        <w:rPr>
          <w:spacing w:val="-70"/>
        </w:rPr>
        <w:t xml:space="preserve"> </w:t>
      </w:r>
      <w:r>
        <w:t>glorious shall be the power of the bodies of the Saints: and that is the</w:t>
      </w:r>
      <w:r>
        <w:rPr>
          <w:spacing w:val="1"/>
        </w:rPr>
        <w:t xml:space="preserve"> </w:t>
      </w:r>
      <w:r>
        <w:t>third thing.</w:t>
      </w:r>
    </w:p>
    <w:p w14:paraId="05017FF5">
      <w:pPr>
        <w:spacing w:after="0" w:line="254" w:lineRule="auto"/>
        <w:sectPr>
          <w:pgSz w:w="12240" w:h="15840"/>
          <w:pgMar w:top="1360" w:right="1420" w:bottom="280" w:left="1420" w:header="720" w:footer="720" w:gutter="0"/>
          <w:cols w:space="720" w:num="1"/>
        </w:sectPr>
      </w:pPr>
    </w:p>
    <w:p w14:paraId="6511F0E4">
      <w:pPr>
        <w:pStyle w:val="5"/>
        <w:spacing w:line="254" w:lineRule="auto"/>
        <w:ind w:right="126"/>
      </w:pPr>
      <w:r>
        <w:t>Fourthly, it is sown a natural body, and it shall be raised a spiritual</w:t>
      </w:r>
      <w:r>
        <w:rPr>
          <w:spacing w:val="1"/>
        </w:rPr>
        <w:t xml:space="preserve"> </w:t>
      </w:r>
      <w:r>
        <w:t>body; not that it shall be turned into a spirit: It shall remain a body;</w:t>
      </w:r>
      <w:r>
        <w:rPr>
          <w:spacing w:val="1"/>
        </w:rPr>
        <w:t xml:space="preserve"> </w:t>
      </w:r>
      <w:r>
        <w:t>but the spiritualness consists in three particulars.</w:t>
      </w:r>
    </w:p>
    <w:p w14:paraId="657784C0">
      <w:pPr>
        <w:pStyle w:val="5"/>
        <w:spacing w:before="296" w:line="254" w:lineRule="auto"/>
        <w:ind w:right="121"/>
      </w:pPr>
      <w:r>
        <w:t>First, that it shall be in a spiritual condition; they shall have no more</w:t>
      </w:r>
      <w:r>
        <w:rPr>
          <w:spacing w:val="1"/>
        </w:rPr>
        <w:t xml:space="preserve"> </w:t>
      </w:r>
      <w:r>
        <w:t>need of meat, or drink, or clothes, or marriage, or the like, that now</w:t>
      </w:r>
      <w:r>
        <w:rPr>
          <w:spacing w:val="1"/>
        </w:rPr>
        <w:t xml:space="preserve"> </w:t>
      </w:r>
      <w:r>
        <w:t>the body stands in need of: the Angels themselves shall have as much</w:t>
      </w:r>
      <w:r>
        <w:rPr>
          <w:spacing w:val="-70"/>
        </w:rPr>
        <w:t xml:space="preserve"> </w:t>
      </w:r>
      <w:r>
        <w:t>need of meat, and drink, and clothes as their bodies shall: so says</w:t>
      </w:r>
      <w:r>
        <w:rPr>
          <w:spacing w:val="1"/>
        </w:rPr>
        <w:t xml:space="preserve"> </w:t>
      </w:r>
      <w:r>
        <w:t>Christ; They shall not be married, nor given in marriage, but they</w:t>
      </w:r>
      <w:r>
        <w:rPr>
          <w:spacing w:val="1"/>
        </w:rPr>
        <w:t xml:space="preserve"> </w:t>
      </w:r>
      <w:r>
        <w:t>shall be as the Angels in Heaven.</w:t>
      </w:r>
    </w:p>
    <w:p w14:paraId="5A252CE1">
      <w:pPr>
        <w:pStyle w:val="3"/>
        <w:bidi w:val="0"/>
      </w:pPr>
      <w:r>
        <w:t>第四十三章</w:t>
      </w:r>
    </w:p>
    <w:p w14:paraId="5B1BDBF3">
      <w:pPr>
        <w:pStyle w:val="3"/>
        <w:bidi w:val="0"/>
      </w:pPr>
      <w:r>
        <w:t>圣徒在荣耀中身体和灵魂的完美</w:t>
      </w:r>
    </w:p>
    <w:p w14:paraId="032AB0D3">
      <w:pPr>
        <w:pStyle w:val="6"/>
        <w:keepNext w:val="0"/>
        <w:keepLines w:val="0"/>
        <w:widowControl/>
        <w:suppressLineNumbers w:val="0"/>
      </w:pPr>
      <w:r>
        <w:t>现在第三,让我们从积极方面来考虑它;现在在这个积极的考虑中,这些事情要遵循:第一,他们的本性将被提升到的完美:第二,在审判日他们身上要加的荣耀:第三,天堂的拥有:第四,以上帝为他们的份:第五,他们与耶稣基督有福的交通:第六,他们与圣徒和天使的交通:最后,他们要在天堂守的永恒安息日。在这七个标题下,我们所要说的关于圣徒积极赏赐的一切,都可以包含其中;首先,他们的本性将被提升到的完美;在这方面要考虑这三件事:第一,他们身体的完美:第二,他们灵魂的完美:第三,全人的完美。首先,圣徒身体的完美不是小事;因为只要我们在肉身中,靠感官生活,影响我们的就是身体的事;所以我要稍微说明一下圣徒身体的完美:他们要在身体上得到很多赏赐的报应。总的来说,他们的身体要效法基督荣耀的身体,腓立比书3:21。基督的身体肯定是非常荣耀的;在基督变像的时候,那只是他荣耀的一点点,基督的身体有多荣耀?在启示录1章,约翰看到了基督的一点点表现,它是多么荣耀地描述出来的?最卑微的圣徒的身体都要像基督荣耀的身体:那是什么?我不会超过哥林多前书15章42,43,44节所说的。那里有四件事陈明了圣徒的身体在得到赏赐的时候的荣耀:第一,它复活的时候是不朽坏的:第二,它复活的时候有荣耀:第三,它复活的时候有能力:第四,它复活的时候是属灵的身体。第一,上帝的每个圣徒都要有一个不朽坏的身体,不再有死亡:因为上帝的同在充满在其中,它就成为不朽坏的:如果香料和防腐的死尸能保持那么长时间不腐烂;那么上帝与身体同在的荣耀,必定有无限大的能力使圣徒的身体不朽坏。如果有一个医生能给我们一剂药,使我们的身体不朽坏,永不死亡,我们会给什么呢?然而,就目前而言,几乎不值得渴望使它们不朽坏;但当它们得荣耀,且不朽坏的时候,那就荣耀了。它们要成为不朽坏的,不受任何苦难:正如上帝能约束一个受造之物的能动力,使它不能行动,他也能约束朽坏的力量,使它不致朽坏:就像上帝能约束火的力量,使它不能燃烧;上帝也能约束任何有朽坏力量的受造之物,使它丝毫不会有导致朽坏的情绪。一切苦难都来自于较强的施动者战胜了承受者;当有人受苦时,这是由于承受者的形式在某种程度上无法维持,从而开始在某种程度上离开物质:现在,圣徒的身体将以如此卓越的形式塑造,并充满了它的荣耀,以至于不会有任何外在或内在的力量能够战胜这种形式而削弱它。此外,天堂不朽坏的原因,也可以用来解释为什么圣徒的身体是不朽坏的:天堂有如此卓越的形式,以至于物质的容量完全被充满了;这个理由可能是正确的:同样,圣徒的身体在他们要复活的有福状态中,将因他们所充满的形式得到如此充分的满足,以至于不会有丝毫倾向于接受任何其他的形式。</w:t>
      </w:r>
    </w:p>
    <w:p w14:paraId="1A910267">
      <w:pPr>
        <w:pStyle w:val="6"/>
        <w:keepNext w:val="0"/>
        <w:keepLines w:val="0"/>
        <w:widowControl/>
        <w:suppressLineNumbers w:val="0"/>
      </w:pPr>
      <w:r>
        <w:t>第二,它在荣耀中复活,这包括两件事:第一,它令人钦佩的美丽:第二,它奇妙的光辉和灿烂:首先,在它令人钦佩的美丽中,拥有所有部分的比例和精确的性情,无论什么能使人美丽的都会在圣徒的身体里;如果我们能提取世界上所有男女的美,把它们放在一起,与天堂里最卑微的圣徒的身体相比,它也不过是一个畸形的东西;许多美丽不仅来自于上帝赋予他们的精确性情和端庄;而且来自于他们里面灵魂的卓越,以及内心难以言喻的喜乐和愉悦;然后是他们身体的灿烂和光辉,圣经说,他们要发光如同天上的星:看星星有什么光辉,我们这些土身上就有什么,但以理书12:3。是的,他们要比星星更灿烂,他们要像太阳一样,马太福音13:43。有耳可听的,就应当听,并且相信这事,圣徒的身体要比正午的太阳更加荣耀地发光。你会说,这怎么可能呢?是的,这正符合腓立比书3:21所说的。他要按着那能叫万有归服自己的大能,将我们这卑贱的身体改变形状,和他自己荣耀的身体相似。要从最低程度的荣耀提升到最高的可能性,并不需要比从无到有创造一样多的能力;因此,从无到有创造最小的受造之物,比使圣徒的身体比天上的太阳更明亮,需要更多的能力。当然,上帝在荣耀圣徒的时候,要彰显他在创造世界时所做的大能;如果要使他们的身体达到如此荣耀的状态,并不需要像从无到有创造一个受造之物那样多的能力;那么我们就没有理由不相信这一点。我们知道,当摩西在山上与上帝在一起只有四十天,当他下到以色列人中间时,他的脸是那样的发光,以至于他们不能注视它:圣徒得荣耀的身体,永远与上帝同在,必定要比摩西的脸更加荣耀地发光:这就是它们的灿烂。</w:t>
      </w:r>
    </w:p>
    <w:p w14:paraId="1A3441A9">
      <w:pPr>
        <w:pStyle w:val="6"/>
        <w:keepNext w:val="0"/>
        <w:keepLines w:val="0"/>
        <w:widowControl/>
        <w:suppressLineNumbers w:val="0"/>
      </w:pPr>
      <w:r>
        <w:t>第三,它埋在软弱里,却在能力里复活:现在它们的力量和能力表现在这四件事上:第一,身体将能够在最高的运作中服事灵魂;在这里,如果灵魂在任何崇高和荣耀的对象上运作,身体马上就会衰竭:就像先知在神迹中,当上帝以非同寻常的方式向但以理启示自己时,他的身体衰竭了;他昏倒了,病了好几天,但以理书8:27。但身体里必有这样的能力,当上帝以可能的最充分的方式彰显自己时,它必在灵魂最崇高、最荣耀的运作中服事灵魂。</w:t>
      </w:r>
    </w:p>
    <w:p w14:paraId="5EED9A39">
      <w:pPr>
        <w:pStyle w:val="6"/>
        <w:keepNext w:val="0"/>
        <w:keepLines w:val="0"/>
        <w:widowControl/>
        <w:suppressLineNumbers w:val="0"/>
      </w:pPr>
      <w:r>
        <w:t>第二,它将在永恒的每一刻,不间断地运用在身体所能达到的最高境界,而不会疲倦。</w:t>
      </w:r>
    </w:p>
    <w:p w14:paraId="19B3938C">
      <w:pPr>
        <w:pStyle w:val="6"/>
        <w:keepNext w:val="0"/>
        <w:keepLines w:val="0"/>
        <w:widowControl/>
        <w:suppressLineNumbers w:val="0"/>
      </w:pPr>
      <w:r>
        <w:t>第三,必须有很大的能力才能承受加在他们身上的荣耀的重量:哥林多后书4:17。我们这至暂至轻的苦楚,要为我们成就极重无比、永远的荣耀;这样的重量,如果不是上帝用能力支撑身体,它肯定是不可能承受的:在这里我们发现,当内心有极大的喜乐时,身体是不能承受的;但到那时,他们必有能力承受他们所要得的荣耀的重量。</w:t>
      </w:r>
    </w:p>
    <w:p w14:paraId="1239B9ED">
      <w:pPr>
        <w:pStyle w:val="6"/>
        <w:keepNext w:val="0"/>
        <w:keepLines w:val="0"/>
        <w:widowControl/>
        <w:suppressLineNumbers w:val="0"/>
      </w:pPr>
      <w:r>
        <w:t>最后一点,我在路德的著作中看到,就是,圣徒的身体必有这样的能力,能够像玩球一样抛掷世界上最大的山。我在安瑟伦的一个表述中也看到,这将是这样的能力,他们将能够随意震动整个地球:我们不能认为这是不可思议的,根据前面提到的理由:将一件事从最低程度的能力提升到最高的可能性,与将一件事从无到有提升到最低程度的能力,其间的差别并没有那么大。假设一个受造之物现在只有这么一点能力,能够搅动太阳中最小的尘埃;将这个能力提高到能够搅动整个地球,并不需要像从无到有创造一样多的能力:如果上帝打算在荣耀圣徒和使他们有能力的事上彰显他的大能;我们为什么不认为上帝会将身体中可能有的能力扩展到那个高度呢?当然,圣徒身体的能力将是荣耀的:这就是第三点。</w:t>
      </w:r>
    </w:p>
    <w:p w14:paraId="36F861A6">
      <w:pPr>
        <w:pStyle w:val="6"/>
        <w:keepNext w:val="0"/>
        <w:keepLines w:val="0"/>
        <w:widowControl/>
        <w:suppressLineNumbers w:val="0"/>
      </w:pPr>
      <w:r>
        <w:t>第四,它埋下的是血气的身体,复活的是属灵的身体;不是说它要变成灵:它仍然是身体;但属灵性包括三个方面。</w:t>
      </w:r>
    </w:p>
    <w:p w14:paraId="733A3572">
      <w:pPr>
        <w:pStyle w:val="6"/>
        <w:keepNext w:val="0"/>
        <w:keepLines w:val="0"/>
        <w:widowControl/>
        <w:suppressLineNumbers w:val="0"/>
      </w:pPr>
      <w:r>
        <w:t>第一,它将处于属灵的状态;他们不再需要饮食、衣服、婚姻等,身体现在所需要的:天使自己也不会比他们的身体更需要饮食和衣服:基督如此说;在复活的时候,人也不娶也不嫁,乃像天使一样。</w:t>
      </w:r>
    </w:p>
    <w:p w14:paraId="64EA82E0">
      <w:pPr>
        <w:pStyle w:val="5"/>
        <w:spacing w:before="296" w:line="254" w:lineRule="auto"/>
        <w:ind w:right="121"/>
      </w:pPr>
    </w:p>
    <w:p w14:paraId="1393ADD0">
      <w:pPr>
        <w:pStyle w:val="5"/>
        <w:spacing w:before="292" w:line="254" w:lineRule="auto"/>
        <w:ind w:right="120"/>
      </w:pPr>
      <w:r>
        <w:t>Secondly,</w:t>
      </w:r>
      <w:r>
        <w:rPr>
          <w:spacing w:val="1"/>
        </w:rPr>
        <w:t xml:space="preserve"> </w:t>
      </w:r>
      <w:r>
        <w:t>the</w:t>
      </w:r>
      <w:r>
        <w:rPr>
          <w:spacing w:val="1"/>
        </w:rPr>
        <w:t xml:space="preserve"> </w:t>
      </w:r>
      <w:r>
        <w:t>spiritualness</w:t>
      </w:r>
      <w:r>
        <w:rPr>
          <w:spacing w:val="1"/>
        </w:rPr>
        <w:t xml:space="preserve"> </w:t>
      </w:r>
      <w:r>
        <w:t>of</w:t>
      </w:r>
      <w:r>
        <w:rPr>
          <w:spacing w:val="1"/>
        </w:rPr>
        <w:t xml:space="preserve"> </w:t>
      </w:r>
      <w:r>
        <w:t>the</w:t>
      </w:r>
      <w:r>
        <w:rPr>
          <w:spacing w:val="1"/>
        </w:rPr>
        <w:t xml:space="preserve"> </w:t>
      </w:r>
      <w:r>
        <w:t>body</w:t>
      </w:r>
      <w:r>
        <w:rPr>
          <w:spacing w:val="1"/>
        </w:rPr>
        <w:t xml:space="preserve"> </w:t>
      </w:r>
      <w:r>
        <w:t>consists</w:t>
      </w:r>
      <w:r>
        <w:rPr>
          <w:spacing w:val="1"/>
        </w:rPr>
        <w:t xml:space="preserve"> </w:t>
      </w:r>
      <w:r>
        <w:t>in</w:t>
      </w:r>
      <w:r>
        <w:rPr>
          <w:spacing w:val="1"/>
        </w:rPr>
        <w:t xml:space="preserve"> </w:t>
      </w:r>
      <w:r>
        <w:t>the</w:t>
      </w:r>
      <w:r>
        <w:rPr>
          <w:spacing w:val="1"/>
        </w:rPr>
        <w:t xml:space="preserve"> </w:t>
      </w:r>
      <w:r>
        <w:t>absolute</w:t>
      </w:r>
      <w:r>
        <w:rPr>
          <w:spacing w:val="1"/>
        </w:rPr>
        <w:t xml:space="preserve"> </w:t>
      </w:r>
      <w:r>
        <w:t>subjection of the body to the spirit, as to be fully and absolutely</w:t>
      </w:r>
      <w:r>
        <w:rPr>
          <w:spacing w:val="1"/>
        </w:rPr>
        <w:t xml:space="preserve"> </w:t>
      </w:r>
      <w:r>
        <w:t>serviceable to the spirits of the Saints, which here they are not. Here</w:t>
      </w:r>
      <w:r>
        <w:rPr>
          <w:spacing w:val="1"/>
        </w:rPr>
        <w:t xml:space="preserve"> </w:t>
      </w:r>
      <w:r>
        <w:t>many times is a strife between the spirit and the flesh; the spirit is</w:t>
      </w:r>
      <w:r>
        <w:rPr>
          <w:spacing w:val="1"/>
        </w:rPr>
        <w:t xml:space="preserve"> </w:t>
      </w:r>
      <w:r>
        <w:t>willing, when the flesh is not; but then there shall be an absolute</w:t>
      </w:r>
      <w:r>
        <w:rPr>
          <w:spacing w:val="1"/>
        </w:rPr>
        <w:t xml:space="preserve"> </w:t>
      </w:r>
      <w:r>
        <w:t>subjection of the body to the spirit: As here the spirit of a carnal man</w:t>
      </w:r>
      <w:r>
        <w:rPr>
          <w:spacing w:val="1"/>
        </w:rPr>
        <w:t xml:space="preserve"> </w:t>
      </w:r>
      <w:r>
        <w:t>is called flesh, because his soul is serviceable to the flesh, to make</w:t>
      </w:r>
      <w:r>
        <w:rPr>
          <w:spacing w:val="1"/>
        </w:rPr>
        <w:t xml:space="preserve"> </w:t>
      </w:r>
      <w:r>
        <w:t>provision for the sins of the flesh, his soul is counted carnal, the</w:t>
      </w:r>
      <w:r>
        <w:rPr>
          <w:spacing w:val="1"/>
        </w:rPr>
        <w:t xml:space="preserve"> </w:t>
      </w:r>
      <w:r>
        <w:t>wisdom of the flesh is enmity against God: As the soul now is as it</w:t>
      </w:r>
      <w:r>
        <w:rPr>
          <w:spacing w:val="1"/>
        </w:rPr>
        <w:t xml:space="preserve"> </w:t>
      </w:r>
      <w:r>
        <w:t>were carnal, because it is serviceable to the flesh, so the body shall be</w:t>
      </w:r>
      <w:r>
        <w:rPr>
          <w:spacing w:val="-70"/>
        </w:rPr>
        <w:t xml:space="preserve"> </w:t>
      </w:r>
      <w:r>
        <w:t>spiritual, because it shall be serviceable to the spirit: for you to have</w:t>
      </w:r>
      <w:r>
        <w:rPr>
          <w:spacing w:val="1"/>
        </w:rPr>
        <w:t xml:space="preserve"> </w:t>
      </w:r>
      <w:r>
        <w:t>such a body as to be serviceable to your souls, as you would desire, it</w:t>
      </w:r>
      <w:r>
        <w:rPr>
          <w:spacing w:val="1"/>
        </w:rPr>
        <w:t xml:space="preserve"> </w:t>
      </w:r>
      <w:r>
        <w:t>were a great blessing, time will come when it shall be so.</w:t>
      </w:r>
    </w:p>
    <w:p w14:paraId="6760969C">
      <w:pPr>
        <w:pStyle w:val="5"/>
        <w:spacing w:before="283" w:line="254" w:lineRule="auto"/>
        <w:ind w:right="119"/>
      </w:pPr>
      <w:r>
        <w:t>Thirdly, the spiritualness of the body consists in the agility of the</w:t>
      </w:r>
      <w:r>
        <w:rPr>
          <w:spacing w:val="1"/>
        </w:rPr>
        <w:t xml:space="preserve"> </w:t>
      </w:r>
      <w:r>
        <w:t>body; the ability it shall have to move up and down which way it will,</w:t>
      </w:r>
      <w:r>
        <w:rPr>
          <w:spacing w:val="1"/>
        </w:rPr>
        <w:t xml:space="preserve"> </w:t>
      </w:r>
      <w:r>
        <w:t>and that suddenly; they shall move in the Heavens, as the birds do in</w:t>
      </w:r>
      <w:r>
        <w:rPr>
          <w:spacing w:val="1"/>
        </w:rPr>
        <w:t xml:space="preserve"> </w:t>
      </w:r>
      <w:r>
        <w:t>the air. I remember an expression that Luther hath, that the body</w:t>
      </w:r>
      <w:r>
        <w:rPr>
          <w:spacing w:val="1"/>
        </w:rPr>
        <w:t xml:space="preserve"> </w:t>
      </w:r>
      <w:r>
        <w:t>shall move up and down like a thought. And Augustine saith, They</w:t>
      </w:r>
      <w:r>
        <w:rPr>
          <w:spacing w:val="1"/>
        </w:rPr>
        <w:t xml:space="preserve"> </w:t>
      </w:r>
      <w:r>
        <w:t>shall</w:t>
      </w:r>
      <w:r>
        <w:rPr>
          <w:spacing w:val="29"/>
        </w:rPr>
        <w:t xml:space="preserve"> </w:t>
      </w:r>
      <w:r>
        <w:t>move</w:t>
      </w:r>
      <w:r>
        <w:rPr>
          <w:spacing w:val="29"/>
        </w:rPr>
        <w:t xml:space="preserve"> </w:t>
      </w:r>
      <w:r>
        <w:t>to</w:t>
      </w:r>
      <w:r>
        <w:rPr>
          <w:spacing w:val="29"/>
        </w:rPr>
        <w:t xml:space="preserve"> </w:t>
      </w:r>
      <w:r>
        <w:t>any</w:t>
      </w:r>
      <w:r>
        <w:rPr>
          <w:spacing w:val="29"/>
        </w:rPr>
        <w:t xml:space="preserve"> </w:t>
      </w:r>
      <w:r>
        <w:t>place</w:t>
      </w:r>
      <w:r>
        <w:rPr>
          <w:spacing w:val="29"/>
        </w:rPr>
        <w:t xml:space="preserve"> </w:t>
      </w:r>
      <w:r>
        <w:t>they</w:t>
      </w:r>
      <w:r>
        <w:rPr>
          <w:spacing w:val="29"/>
        </w:rPr>
        <w:t xml:space="preserve"> </w:t>
      </w:r>
      <w:r>
        <w:t>will,</w:t>
      </w:r>
      <w:r>
        <w:rPr>
          <w:spacing w:val="30"/>
        </w:rPr>
        <w:t xml:space="preserve"> </w:t>
      </w:r>
      <w:r>
        <w:t>as</w:t>
      </w:r>
      <w:r>
        <w:rPr>
          <w:spacing w:val="29"/>
        </w:rPr>
        <w:t xml:space="preserve"> </w:t>
      </w:r>
      <w:r>
        <w:t>soon</w:t>
      </w:r>
      <w:r>
        <w:rPr>
          <w:spacing w:val="29"/>
        </w:rPr>
        <w:t xml:space="preserve"> </w:t>
      </w:r>
      <w:r>
        <w:t>as</w:t>
      </w:r>
      <w:r>
        <w:rPr>
          <w:spacing w:val="29"/>
        </w:rPr>
        <w:t xml:space="preserve"> </w:t>
      </w:r>
      <w:r>
        <w:t>they</w:t>
      </w:r>
      <w:r>
        <w:rPr>
          <w:spacing w:val="29"/>
        </w:rPr>
        <w:t xml:space="preserve"> </w:t>
      </w:r>
      <w:r>
        <w:t>will.</w:t>
      </w:r>
      <w:r>
        <w:rPr>
          <w:spacing w:val="29"/>
        </w:rPr>
        <w:t xml:space="preserve"> </w:t>
      </w:r>
      <w:r>
        <w:t>These</w:t>
      </w:r>
      <w:r>
        <w:rPr>
          <w:spacing w:val="29"/>
        </w:rPr>
        <w:t xml:space="preserve"> </w:t>
      </w:r>
      <w:r>
        <w:t>words</w:t>
      </w:r>
      <w:r>
        <w:rPr>
          <w:spacing w:val="-70"/>
        </w:rPr>
        <w:t xml:space="preserve"> </w:t>
      </w:r>
      <w:r>
        <w:t>we do not find in Scripture; but lay this for a ground, that whatsoever</w:t>
      </w:r>
      <w:r>
        <w:rPr>
          <w:spacing w:val="-70"/>
        </w:rPr>
        <w:t xml:space="preserve"> </w:t>
      </w:r>
      <w:r>
        <w:t>we can expect for the excellency of a body, it is that we speak of, or</w:t>
      </w:r>
      <w:r>
        <w:rPr>
          <w:spacing w:val="1"/>
        </w:rPr>
        <w:t xml:space="preserve"> </w:t>
      </w:r>
      <w:r>
        <w:t>beyond it; and then we have a great deal of liberty to invent what</w:t>
      </w:r>
      <w:r>
        <w:rPr>
          <w:spacing w:val="1"/>
        </w:rPr>
        <w:t xml:space="preserve"> </w:t>
      </w:r>
      <w:r>
        <w:t>expressions</w:t>
      </w:r>
      <w:r>
        <w:rPr>
          <w:spacing w:val="1"/>
        </w:rPr>
        <w:t xml:space="preserve"> </w:t>
      </w:r>
      <w:r>
        <w:t>we</w:t>
      </w:r>
      <w:r>
        <w:rPr>
          <w:spacing w:val="1"/>
        </w:rPr>
        <w:t xml:space="preserve"> </w:t>
      </w:r>
      <w:r>
        <w:t>can</w:t>
      </w:r>
      <w:r>
        <w:rPr>
          <w:spacing w:val="1"/>
        </w:rPr>
        <w:t xml:space="preserve"> </w:t>
      </w:r>
      <w:r>
        <w:t>for</w:t>
      </w:r>
      <w:r>
        <w:rPr>
          <w:spacing w:val="1"/>
        </w:rPr>
        <w:t xml:space="preserve"> </w:t>
      </w:r>
      <w:r>
        <w:t>our</w:t>
      </w:r>
      <w:r>
        <w:rPr>
          <w:spacing w:val="1"/>
        </w:rPr>
        <w:t xml:space="preserve"> </w:t>
      </w:r>
      <w:r>
        <w:t>comfort:</w:t>
      </w:r>
      <w:r>
        <w:rPr>
          <w:spacing w:val="1"/>
        </w:rPr>
        <w:t xml:space="preserve"> </w:t>
      </w:r>
      <w:r>
        <w:t>certainly</w:t>
      </w:r>
      <w:r>
        <w:rPr>
          <w:spacing w:val="1"/>
        </w:rPr>
        <w:t xml:space="preserve"> </w:t>
      </w:r>
      <w:r>
        <w:t>there</w:t>
      </w:r>
      <w:r>
        <w:rPr>
          <w:spacing w:val="1"/>
        </w:rPr>
        <w:t xml:space="preserve"> </w:t>
      </w:r>
      <w:r>
        <w:t>shall</w:t>
      </w:r>
      <w:r>
        <w:rPr>
          <w:spacing w:val="1"/>
        </w:rPr>
        <w:t xml:space="preserve"> </w:t>
      </w:r>
      <w:r>
        <w:t>be</w:t>
      </w:r>
      <w:r>
        <w:rPr>
          <w:spacing w:val="1"/>
        </w:rPr>
        <w:t xml:space="preserve"> </w:t>
      </w:r>
      <w:r>
        <w:t>that</w:t>
      </w:r>
      <w:r>
        <w:rPr>
          <w:spacing w:val="-70"/>
        </w:rPr>
        <w:t xml:space="preserve"> </w:t>
      </w:r>
      <w:r>
        <w:t>happiness of the body that shall come to that we speak of, or to more.</w:t>
      </w:r>
    </w:p>
    <w:p w14:paraId="7BF1876B">
      <w:pPr>
        <w:spacing w:after="0" w:line="254" w:lineRule="auto"/>
        <w:sectPr>
          <w:pgSz w:w="12240" w:h="15840"/>
          <w:pgMar w:top="1360" w:right="1420" w:bottom="280" w:left="1420" w:header="720" w:footer="720" w:gutter="0"/>
          <w:cols w:space="720" w:num="1"/>
        </w:sectPr>
      </w:pPr>
    </w:p>
    <w:p w14:paraId="0C911A10">
      <w:pPr>
        <w:pStyle w:val="5"/>
        <w:spacing w:line="254" w:lineRule="auto"/>
        <w:ind w:right="123"/>
      </w:pPr>
      <w:r>
        <w:t>Fourthly, some make the spiritualness of the body to consist in the</w:t>
      </w:r>
      <w:r>
        <w:rPr>
          <w:spacing w:val="1"/>
        </w:rPr>
        <w:t xml:space="preserve"> </w:t>
      </w:r>
      <w:r>
        <w:t>transparency of it; Aquinas says, It shall be so clear and transparent,</w:t>
      </w:r>
      <w:r>
        <w:rPr>
          <w:spacing w:val="1"/>
        </w:rPr>
        <w:t xml:space="preserve"> </w:t>
      </w:r>
      <w:r>
        <w:t>that all the veins, and humors, and nerves, and bowels shall be seen,</w:t>
      </w:r>
      <w:r>
        <w:rPr>
          <w:spacing w:val="1"/>
        </w:rPr>
        <w:t xml:space="preserve"> </w:t>
      </w:r>
      <w:r>
        <w:t>as in a glass.</w:t>
      </w:r>
    </w:p>
    <w:p w14:paraId="0E06DF8A">
      <w:pPr>
        <w:pStyle w:val="5"/>
        <w:spacing w:before="294" w:line="254" w:lineRule="auto"/>
        <w:ind w:right="117"/>
      </w:pPr>
      <w:r>
        <w:t>Now brethren, the reasons why God will reward the Saints in this</w:t>
      </w:r>
      <w:r>
        <w:rPr>
          <w:spacing w:val="1"/>
        </w:rPr>
        <w:t xml:space="preserve"> </w:t>
      </w:r>
      <w:r>
        <w:t>part,</w:t>
      </w:r>
      <w:r>
        <w:rPr>
          <w:spacing w:val="15"/>
        </w:rPr>
        <w:t xml:space="preserve"> </w:t>
      </w:r>
      <w:r>
        <w:t>are,</w:t>
      </w:r>
      <w:r>
        <w:rPr>
          <w:spacing w:val="15"/>
        </w:rPr>
        <w:t xml:space="preserve"> </w:t>
      </w:r>
      <w:r>
        <w:t>First,</w:t>
      </w:r>
      <w:r>
        <w:rPr>
          <w:spacing w:val="15"/>
        </w:rPr>
        <w:t xml:space="preserve"> </w:t>
      </w:r>
      <w:r>
        <w:t>because</w:t>
      </w:r>
      <w:r>
        <w:rPr>
          <w:spacing w:val="15"/>
        </w:rPr>
        <w:t xml:space="preserve"> </w:t>
      </w:r>
      <w:r>
        <w:t>human</w:t>
      </w:r>
      <w:r>
        <w:rPr>
          <w:spacing w:val="15"/>
        </w:rPr>
        <w:t xml:space="preserve"> </w:t>
      </w:r>
      <w:r>
        <w:t>bodies,</w:t>
      </w:r>
      <w:r>
        <w:rPr>
          <w:spacing w:val="15"/>
        </w:rPr>
        <w:t xml:space="preserve"> </w:t>
      </w:r>
      <w:r>
        <w:t>as</w:t>
      </w:r>
      <w:r>
        <w:rPr>
          <w:spacing w:val="15"/>
        </w:rPr>
        <w:t xml:space="preserve"> </w:t>
      </w:r>
      <w:r>
        <w:t>well</w:t>
      </w:r>
      <w:r>
        <w:rPr>
          <w:spacing w:val="15"/>
        </w:rPr>
        <w:t xml:space="preserve"> </w:t>
      </w:r>
      <w:r>
        <w:t>as</w:t>
      </w:r>
      <w:r>
        <w:rPr>
          <w:spacing w:val="15"/>
        </w:rPr>
        <w:t xml:space="preserve"> </w:t>
      </w:r>
      <w:r>
        <w:t>human</w:t>
      </w:r>
      <w:r>
        <w:rPr>
          <w:spacing w:val="15"/>
        </w:rPr>
        <w:t xml:space="preserve"> </w:t>
      </w:r>
      <w:r>
        <w:t>souls,</w:t>
      </w:r>
      <w:r>
        <w:rPr>
          <w:spacing w:val="15"/>
        </w:rPr>
        <w:t xml:space="preserve"> </w:t>
      </w:r>
      <w:r>
        <w:t>have</w:t>
      </w:r>
      <w:r>
        <w:rPr>
          <w:spacing w:val="-70"/>
        </w:rPr>
        <w:t xml:space="preserve"> </w:t>
      </w:r>
      <w:r>
        <w:t>a</w:t>
      </w:r>
      <w:r>
        <w:rPr>
          <w:spacing w:val="1"/>
        </w:rPr>
        <w:t xml:space="preserve"> </w:t>
      </w:r>
      <w:r>
        <w:t>hypostatical</w:t>
      </w:r>
      <w:r>
        <w:rPr>
          <w:spacing w:val="1"/>
        </w:rPr>
        <w:t xml:space="preserve"> </w:t>
      </w:r>
      <w:r>
        <w:t>union</w:t>
      </w:r>
      <w:r>
        <w:rPr>
          <w:spacing w:val="1"/>
        </w:rPr>
        <w:t xml:space="preserve"> </w:t>
      </w:r>
      <w:r>
        <w:t>with</w:t>
      </w:r>
      <w:r>
        <w:rPr>
          <w:spacing w:val="1"/>
        </w:rPr>
        <w:t xml:space="preserve"> </w:t>
      </w:r>
      <w:r>
        <w:t>the</w:t>
      </w:r>
      <w:r>
        <w:rPr>
          <w:spacing w:val="1"/>
        </w:rPr>
        <w:t xml:space="preserve"> </w:t>
      </w:r>
      <w:r>
        <w:t>second</w:t>
      </w:r>
      <w:r>
        <w:rPr>
          <w:spacing w:val="1"/>
        </w:rPr>
        <w:t xml:space="preserve"> </w:t>
      </w:r>
      <w:r>
        <w:t>person</w:t>
      </w:r>
      <w:r>
        <w:rPr>
          <w:spacing w:val="1"/>
        </w:rPr>
        <w:t xml:space="preserve"> </w:t>
      </w:r>
      <w:r>
        <w:t>of</w:t>
      </w:r>
      <w:r>
        <w:rPr>
          <w:spacing w:val="1"/>
        </w:rPr>
        <w:t xml:space="preserve"> </w:t>
      </w:r>
      <w:r>
        <w:t>the</w:t>
      </w:r>
      <w:r>
        <w:rPr>
          <w:spacing w:val="1"/>
        </w:rPr>
        <w:t xml:space="preserve"> </w:t>
      </w:r>
      <w:r>
        <w:t>Trinity;</w:t>
      </w:r>
      <w:r>
        <w:rPr>
          <w:spacing w:val="1"/>
        </w:rPr>
        <w:t xml:space="preserve"> </w:t>
      </w:r>
      <w:r>
        <w:t>and</w:t>
      </w:r>
      <w:r>
        <w:rPr>
          <w:spacing w:val="1"/>
        </w:rPr>
        <w:t xml:space="preserve"> </w:t>
      </w:r>
      <w:r>
        <w:t>therefore God rejoices to raise human bodies, as well as human souls</w:t>
      </w:r>
      <w:r>
        <w:rPr>
          <w:spacing w:val="1"/>
        </w:rPr>
        <w:t xml:space="preserve"> </w:t>
      </w:r>
      <w:r>
        <w:t>unto</w:t>
      </w:r>
      <w:r>
        <w:rPr>
          <w:spacing w:val="1"/>
        </w:rPr>
        <w:t xml:space="preserve"> </w:t>
      </w:r>
      <w:r>
        <w:t>happiness.</w:t>
      </w:r>
      <w:r>
        <w:rPr>
          <w:spacing w:val="1"/>
        </w:rPr>
        <w:t xml:space="preserve"> </w:t>
      </w:r>
      <w:r>
        <w:t>Secondly,</w:t>
      </w:r>
      <w:r>
        <w:rPr>
          <w:spacing w:val="1"/>
        </w:rPr>
        <w:t xml:space="preserve"> </w:t>
      </w:r>
      <w:r>
        <w:t>Christ</w:t>
      </w:r>
      <w:r>
        <w:rPr>
          <w:spacing w:val="1"/>
        </w:rPr>
        <w:t xml:space="preserve"> </w:t>
      </w:r>
      <w:r>
        <w:t>suffered</w:t>
      </w:r>
      <w:r>
        <w:rPr>
          <w:spacing w:val="1"/>
        </w:rPr>
        <w:t xml:space="preserve"> </w:t>
      </w:r>
      <w:r>
        <w:t>so</w:t>
      </w:r>
      <w:r>
        <w:rPr>
          <w:spacing w:val="1"/>
        </w:rPr>
        <w:t xml:space="preserve"> </w:t>
      </w:r>
      <w:r>
        <w:t>much</w:t>
      </w:r>
      <w:r>
        <w:rPr>
          <w:spacing w:val="1"/>
        </w:rPr>
        <w:t xml:space="preserve"> </w:t>
      </w:r>
      <w:r>
        <w:t>in</w:t>
      </w:r>
      <w:r>
        <w:rPr>
          <w:spacing w:val="1"/>
        </w:rPr>
        <w:t xml:space="preserve"> </w:t>
      </w:r>
      <w:r>
        <w:t>his</w:t>
      </w:r>
      <w:r>
        <w:rPr>
          <w:spacing w:val="1"/>
        </w:rPr>
        <w:t xml:space="preserve"> </w:t>
      </w:r>
      <w:r>
        <w:t>body;</w:t>
      </w:r>
      <w:r>
        <w:rPr>
          <w:spacing w:val="1"/>
        </w:rPr>
        <w:t xml:space="preserve"> </w:t>
      </w:r>
      <w:r>
        <w:t>therefore God will glorify the bodies of the Saints. Thirdly, our bodies</w:t>
      </w:r>
      <w:r>
        <w:rPr>
          <w:spacing w:val="-70"/>
        </w:rPr>
        <w:t xml:space="preserve"> </w:t>
      </w:r>
      <w:r>
        <w:t>are part of the members of Christ; our bodies are joined in a mystical</w:t>
      </w:r>
      <w:r>
        <w:rPr>
          <w:spacing w:val="1"/>
        </w:rPr>
        <w:t xml:space="preserve"> </w:t>
      </w:r>
      <w:r>
        <w:t>union with Jesus Christ. Fourthly, our bodies are the temples of the</w:t>
      </w:r>
      <w:r>
        <w:rPr>
          <w:spacing w:val="1"/>
        </w:rPr>
        <w:t xml:space="preserve"> </w:t>
      </w:r>
      <w:r>
        <w:t>Holy Ghost, and God will glorify his own temples. Fifthly, our bodies</w:t>
      </w:r>
      <w:r>
        <w:rPr>
          <w:spacing w:val="1"/>
        </w:rPr>
        <w:t xml:space="preserve"> </w:t>
      </w:r>
      <w:r>
        <w:t>are in part sanctified as well as our souls, and therefore shall also be</w:t>
      </w:r>
      <w:r>
        <w:rPr>
          <w:spacing w:val="1"/>
        </w:rPr>
        <w:t xml:space="preserve"> </w:t>
      </w:r>
      <w:r>
        <w:t>glorified. Lastly, our bodies shall be glorified, for the further terror</w:t>
      </w:r>
      <w:r>
        <w:rPr>
          <w:spacing w:val="1"/>
        </w:rPr>
        <w:t xml:space="preserve"> </w:t>
      </w:r>
      <w:r>
        <w:t>and confusion of the damned; because they in their bodies shall see</w:t>
      </w:r>
      <w:r>
        <w:rPr>
          <w:spacing w:val="1"/>
        </w:rPr>
        <w:t xml:space="preserve"> </w:t>
      </w:r>
      <w:r>
        <w:t>the glory of the Saints, and be confounded. Here you see a way to get</w:t>
      </w:r>
      <w:r>
        <w:rPr>
          <w:spacing w:val="1"/>
        </w:rPr>
        <w:t xml:space="preserve"> </w:t>
      </w:r>
      <w:r>
        <w:t>your bodies in a blessed condition: here is a stir for clothing of our</w:t>
      </w:r>
      <w:r>
        <w:rPr>
          <w:spacing w:val="1"/>
        </w:rPr>
        <w:t xml:space="preserve"> </w:t>
      </w:r>
      <w:r>
        <w:t>bodies, but there shall be a clothing with immortality: you that have</w:t>
      </w:r>
      <w:r>
        <w:rPr>
          <w:spacing w:val="1"/>
        </w:rPr>
        <w:t xml:space="preserve"> </w:t>
      </w:r>
      <w:r>
        <w:t>sickly</w:t>
      </w:r>
      <w:r>
        <w:rPr>
          <w:spacing w:val="59"/>
        </w:rPr>
        <w:t xml:space="preserve"> </w:t>
      </w:r>
      <w:r>
        <w:t>and</w:t>
      </w:r>
      <w:r>
        <w:rPr>
          <w:spacing w:val="60"/>
        </w:rPr>
        <w:t xml:space="preserve"> </w:t>
      </w:r>
      <w:r>
        <w:t>weak</w:t>
      </w:r>
      <w:r>
        <w:rPr>
          <w:spacing w:val="60"/>
        </w:rPr>
        <w:t xml:space="preserve"> </w:t>
      </w:r>
      <w:r>
        <w:t>bodies,</w:t>
      </w:r>
      <w:r>
        <w:rPr>
          <w:spacing w:val="60"/>
        </w:rPr>
        <w:t xml:space="preserve"> </w:t>
      </w:r>
      <w:r>
        <w:t>remember</w:t>
      </w:r>
      <w:r>
        <w:rPr>
          <w:spacing w:val="60"/>
        </w:rPr>
        <w:t xml:space="preserve"> </w:t>
      </w:r>
      <w:r>
        <w:t>this,</w:t>
      </w:r>
      <w:r>
        <w:rPr>
          <w:spacing w:val="60"/>
        </w:rPr>
        <w:t xml:space="preserve"> </w:t>
      </w:r>
      <w:r>
        <w:t>you</w:t>
      </w:r>
      <w:r>
        <w:rPr>
          <w:spacing w:val="60"/>
        </w:rPr>
        <w:t xml:space="preserve"> </w:t>
      </w:r>
      <w:r>
        <w:t>shall</w:t>
      </w:r>
      <w:r>
        <w:rPr>
          <w:spacing w:val="60"/>
        </w:rPr>
        <w:t xml:space="preserve"> </w:t>
      </w:r>
      <w:r>
        <w:t>one</w:t>
      </w:r>
      <w:r>
        <w:rPr>
          <w:spacing w:val="60"/>
        </w:rPr>
        <w:t xml:space="preserve"> </w:t>
      </w:r>
      <w:r>
        <w:t>day</w:t>
      </w:r>
      <w:r>
        <w:rPr>
          <w:spacing w:val="60"/>
        </w:rPr>
        <w:t xml:space="preserve"> </w:t>
      </w:r>
      <w:r>
        <w:t>receive</w:t>
      </w:r>
      <w:r>
        <w:rPr>
          <w:spacing w:val="-70"/>
        </w:rPr>
        <w:t xml:space="preserve"> </w:t>
      </w:r>
      <w:r>
        <w:t>your bodies in another manner then you have them now. Eusebius</w:t>
      </w:r>
      <w:r>
        <w:rPr>
          <w:spacing w:val="1"/>
        </w:rPr>
        <w:t xml:space="preserve"> </w:t>
      </w:r>
      <w:r>
        <w:t>tells us of one of the children of the Maccabees that were put to death</w:t>
      </w:r>
      <w:r>
        <w:rPr>
          <w:spacing w:val="-70"/>
        </w:rPr>
        <w:t xml:space="preserve"> </w:t>
      </w:r>
      <w:r>
        <w:t>for the profession of the truth; when they cut off his members, says</w:t>
      </w:r>
      <w:r>
        <w:rPr>
          <w:spacing w:val="1"/>
        </w:rPr>
        <w:t xml:space="preserve"> </w:t>
      </w:r>
      <w:r>
        <w:t>he, I have received these from Heaven, and now I do give them unto</w:t>
      </w:r>
      <w:r>
        <w:rPr>
          <w:spacing w:val="1"/>
        </w:rPr>
        <w:t xml:space="preserve"> </w:t>
      </w:r>
      <w:r>
        <w:t>the God of Heaven, and I hope I shall have them again: Let us be</w:t>
      </w:r>
      <w:r>
        <w:rPr>
          <w:spacing w:val="1"/>
        </w:rPr>
        <w:t xml:space="preserve"> </w:t>
      </w:r>
      <w:r>
        <w:t>willing</w:t>
      </w:r>
      <w:r>
        <w:rPr>
          <w:spacing w:val="68"/>
        </w:rPr>
        <w:t xml:space="preserve"> </w:t>
      </w:r>
      <w:r>
        <w:t>to</w:t>
      </w:r>
      <w:r>
        <w:rPr>
          <w:spacing w:val="68"/>
        </w:rPr>
        <w:t xml:space="preserve"> </w:t>
      </w:r>
      <w:r>
        <w:t>put</w:t>
      </w:r>
      <w:r>
        <w:rPr>
          <w:spacing w:val="69"/>
        </w:rPr>
        <w:t xml:space="preserve"> </w:t>
      </w:r>
      <w:r>
        <w:t>our</w:t>
      </w:r>
      <w:r>
        <w:rPr>
          <w:spacing w:val="68"/>
        </w:rPr>
        <w:t xml:space="preserve"> </w:t>
      </w:r>
      <w:r>
        <w:t>bodies</w:t>
      </w:r>
      <w:r>
        <w:rPr>
          <w:spacing w:val="68"/>
        </w:rPr>
        <w:t xml:space="preserve"> </w:t>
      </w:r>
      <w:r>
        <w:t>to</w:t>
      </w:r>
      <w:r>
        <w:rPr>
          <w:spacing w:val="69"/>
        </w:rPr>
        <w:t xml:space="preserve"> </w:t>
      </w:r>
      <w:r>
        <w:t>pain;</w:t>
      </w:r>
      <w:r>
        <w:rPr>
          <w:spacing w:val="68"/>
        </w:rPr>
        <w:t xml:space="preserve"> </w:t>
      </w:r>
      <w:r>
        <w:t>if</w:t>
      </w:r>
      <w:r>
        <w:rPr>
          <w:spacing w:val="68"/>
        </w:rPr>
        <w:t xml:space="preserve"> </w:t>
      </w:r>
      <w:r>
        <w:t>our</w:t>
      </w:r>
      <w:r>
        <w:rPr>
          <w:spacing w:val="69"/>
        </w:rPr>
        <w:t xml:space="preserve"> </w:t>
      </w:r>
      <w:r>
        <w:t>bodies</w:t>
      </w:r>
      <w:r>
        <w:rPr>
          <w:spacing w:val="68"/>
        </w:rPr>
        <w:t xml:space="preserve"> </w:t>
      </w:r>
      <w:r>
        <w:t>suffer</w:t>
      </w:r>
      <w:r>
        <w:rPr>
          <w:spacing w:val="69"/>
        </w:rPr>
        <w:t xml:space="preserve"> </w:t>
      </w:r>
      <w:r>
        <w:t>hunger,</w:t>
      </w:r>
      <w:r>
        <w:rPr>
          <w:spacing w:val="68"/>
        </w:rPr>
        <w:t xml:space="preserve"> </w:t>
      </w:r>
      <w:r>
        <w:t>or</w:t>
      </w:r>
      <w:r>
        <w:rPr>
          <w:spacing w:val="-70"/>
        </w:rPr>
        <w:t xml:space="preserve"> </w:t>
      </w:r>
      <w:r>
        <w:t>thirst,</w:t>
      </w:r>
      <w:r>
        <w:rPr>
          <w:spacing w:val="1"/>
        </w:rPr>
        <w:t xml:space="preserve"> </w:t>
      </w:r>
      <w:r>
        <w:t>or</w:t>
      </w:r>
      <w:r>
        <w:rPr>
          <w:spacing w:val="1"/>
        </w:rPr>
        <w:t xml:space="preserve"> </w:t>
      </w:r>
      <w:r>
        <w:t>nakedness,</w:t>
      </w:r>
      <w:r>
        <w:rPr>
          <w:spacing w:val="1"/>
        </w:rPr>
        <w:t xml:space="preserve"> </w:t>
      </w:r>
      <w:r>
        <w:t>or</w:t>
      </w:r>
      <w:r>
        <w:rPr>
          <w:spacing w:val="1"/>
        </w:rPr>
        <w:t xml:space="preserve"> </w:t>
      </w:r>
      <w:r>
        <w:t>be</w:t>
      </w:r>
      <w:r>
        <w:rPr>
          <w:spacing w:val="1"/>
        </w:rPr>
        <w:t xml:space="preserve"> </w:t>
      </w:r>
      <w:r>
        <w:t>tired,</w:t>
      </w:r>
      <w:r>
        <w:rPr>
          <w:spacing w:val="1"/>
        </w:rPr>
        <w:t xml:space="preserve"> </w:t>
      </w:r>
      <w:r>
        <w:t>or</w:t>
      </w:r>
      <w:r>
        <w:rPr>
          <w:spacing w:val="1"/>
        </w:rPr>
        <w:t xml:space="preserve"> </w:t>
      </w:r>
      <w:r>
        <w:t>suffer</w:t>
      </w:r>
      <w:r>
        <w:rPr>
          <w:spacing w:val="1"/>
        </w:rPr>
        <w:t xml:space="preserve"> </w:t>
      </w:r>
      <w:r>
        <w:t>Imprisonment,</w:t>
      </w:r>
      <w:r>
        <w:rPr>
          <w:spacing w:val="1"/>
        </w:rPr>
        <w:t xml:space="preserve"> </w:t>
      </w:r>
      <w:r>
        <w:t>or</w:t>
      </w:r>
      <w:r>
        <w:rPr>
          <w:spacing w:val="1"/>
        </w:rPr>
        <w:t xml:space="preserve"> </w:t>
      </w:r>
      <w:r>
        <w:t>any</w:t>
      </w:r>
      <w:r>
        <w:rPr>
          <w:spacing w:val="-70"/>
        </w:rPr>
        <w:t xml:space="preserve"> </w:t>
      </w:r>
      <w:r>
        <w:t>violence be offered to our bodies in the cause of God, What great</w:t>
      </w:r>
      <w:r>
        <w:rPr>
          <w:spacing w:val="1"/>
        </w:rPr>
        <w:t xml:space="preserve"> </w:t>
      </w:r>
      <w:r>
        <w:t>matter</w:t>
      </w:r>
      <w:r>
        <w:rPr>
          <w:spacing w:val="67"/>
        </w:rPr>
        <w:t xml:space="preserve"> </w:t>
      </w:r>
      <w:r>
        <w:t>is</w:t>
      </w:r>
      <w:r>
        <w:rPr>
          <w:spacing w:val="67"/>
        </w:rPr>
        <w:t xml:space="preserve"> </w:t>
      </w:r>
      <w:r>
        <w:t>it?</w:t>
      </w:r>
      <w:r>
        <w:rPr>
          <w:spacing w:val="68"/>
        </w:rPr>
        <w:t xml:space="preserve"> </w:t>
      </w:r>
      <w:r>
        <w:t>we</w:t>
      </w:r>
      <w:r>
        <w:rPr>
          <w:spacing w:val="67"/>
        </w:rPr>
        <w:t xml:space="preserve"> </w:t>
      </w:r>
      <w:r>
        <w:t>shall</w:t>
      </w:r>
      <w:r>
        <w:rPr>
          <w:spacing w:val="67"/>
        </w:rPr>
        <w:t xml:space="preserve"> </w:t>
      </w:r>
      <w:r>
        <w:t>receive</w:t>
      </w:r>
      <w:r>
        <w:rPr>
          <w:spacing w:val="68"/>
        </w:rPr>
        <w:t xml:space="preserve"> </w:t>
      </w:r>
      <w:r>
        <w:t>our</w:t>
      </w:r>
      <w:r>
        <w:rPr>
          <w:spacing w:val="67"/>
        </w:rPr>
        <w:t xml:space="preserve"> </w:t>
      </w:r>
      <w:r>
        <w:t>bodies</w:t>
      </w:r>
      <w:r>
        <w:rPr>
          <w:spacing w:val="67"/>
        </w:rPr>
        <w:t xml:space="preserve"> </w:t>
      </w:r>
      <w:r>
        <w:t>in</w:t>
      </w:r>
      <w:r>
        <w:rPr>
          <w:spacing w:val="68"/>
        </w:rPr>
        <w:t xml:space="preserve"> </w:t>
      </w:r>
      <w:r>
        <w:t>another</w:t>
      </w:r>
      <w:r>
        <w:rPr>
          <w:spacing w:val="67"/>
        </w:rPr>
        <w:t xml:space="preserve"> </w:t>
      </w:r>
      <w:r>
        <w:t>manner.</w:t>
      </w:r>
      <w:r>
        <w:rPr>
          <w:spacing w:val="68"/>
        </w:rPr>
        <w:t xml:space="preserve"> </w:t>
      </w:r>
      <w:r>
        <w:t>The</w:t>
      </w:r>
      <w:r>
        <w:rPr>
          <w:spacing w:val="-70"/>
        </w:rPr>
        <w:t xml:space="preserve"> </w:t>
      </w:r>
      <w:r>
        <w:t>overcoming of the flesh is the destruction of it, but the overcoming</w:t>
      </w:r>
      <w:r>
        <w:rPr>
          <w:spacing w:val="1"/>
        </w:rPr>
        <w:t xml:space="preserve"> </w:t>
      </w:r>
      <w:r>
        <w:t>the flesh, is the glory of it.</w:t>
      </w:r>
    </w:p>
    <w:p w14:paraId="4982593B">
      <w:pPr>
        <w:pStyle w:val="5"/>
        <w:spacing w:before="265" w:line="254" w:lineRule="auto"/>
        <w:ind w:right="125"/>
      </w:pPr>
      <w:r>
        <w:t>When</w:t>
      </w:r>
      <w:r>
        <w:rPr>
          <w:spacing w:val="20"/>
        </w:rPr>
        <w:t xml:space="preserve"> </w:t>
      </w:r>
      <w:r>
        <w:t>we</w:t>
      </w:r>
      <w:r>
        <w:rPr>
          <w:spacing w:val="20"/>
        </w:rPr>
        <w:t xml:space="preserve"> </w:t>
      </w:r>
      <w:r>
        <w:t>speak</w:t>
      </w:r>
      <w:r>
        <w:rPr>
          <w:spacing w:val="20"/>
        </w:rPr>
        <w:t xml:space="preserve"> </w:t>
      </w:r>
      <w:r>
        <w:t>of</w:t>
      </w:r>
      <w:r>
        <w:rPr>
          <w:spacing w:val="20"/>
        </w:rPr>
        <w:t xml:space="preserve"> </w:t>
      </w:r>
      <w:r>
        <w:t>the</w:t>
      </w:r>
      <w:r>
        <w:rPr>
          <w:spacing w:val="20"/>
        </w:rPr>
        <w:t xml:space="preserve"> </w:t>
      </w:r>
      <w:r>
        <w:t>happiness</w:t>
      </w:r>
      <w:r>
        <w:rPr>
          <w:spacing w:val="20"/>
        </w:rPr>
        <w:t xml:space="preserve"> </w:t>
      </w:r>
      <w:r>
        <w:t>of</w:t>
      </w:r>
      <w:r>
        <w:rPr>
          <w:spacing w:val="20"/>
        </w:rPr>
        <w:t xml:space="preserve"> </w:t>
      </w:r>
      <w:r>
        <w:t>our</w:t>
      </w:r>
      <w:r>
        <w:rPr>
          <w:spacing w:val="20"/>
        </w:rPr>
        <w:t xml:space="preserve"> </w:t>
      </w:r>
      <w:r>
        <w:t>souls,</w:t>
      </w:r>
      <w:r>
        <w:rPr>
          <w:spacing w:val="20"/>
        </w:rPr>
        <w:t xml:space="preserve"> </w:t>
      </w:r>
      <w:r>
        <w:t>we</w:t>
      </w:r>
      <w:r>
        <w:rPr>
          <w:spacing w:val="20"/>
        </w:rPr>
        <w:t xml:space="preserve"> </w:t>
      </w:r>
      <w:r>
        <w:t>are</w:t>
      </w:r>
      <w:r>
        <w:rPr>
          <w:spacing w:val="20"/>
        </w:rPr>
        <w:t xml:space="preserve"> </w:t>
      </w:r>
      <w:r>
        <w:t>not</w:t>
      </w:r>
      <w:r>
        <w:rPr>
          <w:spacing w:val="20"/>
        </w:rPr>
        <w:t xml:space="preserve"> </w:t>
      </w:r>
      <w:r>
        <w:t>so</w:t>
      </w:r>
      <w:r>
        <w:rPr>
          <w:spacing w:val="20"/>
        </w:rPr>
        <w:t xml:space="preserve"> </w:t>
      </w:r>
      <w:r>
        <w:t>capable</w:t>
      </w:r>
      <w:r>
        <w:rPr>
          <w:spacing w:val="-70"/>
        </w:rPr>
        <w:t xml:space="preserve"> </w:t>
      </w:r>
      <w:r>
        <w:t>of</w:t>
      </w:r>
      <w:r>
        <w:rPr>
          <w:spacing w:val="69"/>
        </w:rPr>
        <w:t xml:space="preserve"> </w:t>
      </w:r>
      <w:r>
        <w:t>it;</w:t>
      </w:r>
      <w:r>
        <w:rPr>
          <w:spacing w:val="69"/>
        </w:rPr>
        <w:t xml:space="preserve"> </w:t>
      </w:r>
      <w:r>
        <w:t>but</w:t>
      </w:r>
      <w:r>
        <w:rPr>
          <w:spacing w:val="69"/>
        </w:rPr>
        <w:t xml:space="preserve"> </w:t>
      </w:r>
      <w:r>
        <w:t>when</w:t>
      </w:r>
      <w:r>
        <w:rPr>
          <w:spacing w:val="69"/>
        </w:rPr>
        <w:t xml:space="preserve"> </w:t>
      </w:r>
      <w:r>
        <w:t>we</w:t>
      </w:r>
      <w:r>
        <w:rPr>
          <w:spacing w:val="69"/>
        </w:rPr>
        <w:t xml:space="preserve"> </w:t>
      </w:r>
      <w:r>
        <w:t>speak</w:t>
      </w:r>
      <w:r>
        <w:rPr>
          <w:spacing w:val="69"/>
        </w:rPr>
        <w:t xml:space="preserve"> </w:t>
      </w:r>
      <w:r>
        <w:t>of</w:t>
      </w:r>
      <w:r>
        <w:rPr>
          <w:spacing w:val="69"/>
        </w:rPr>
        <w:t xml:space="preserve"> </w:t>
      </w:r>
      <w:r>
        <w:t>the</w:t>
      </w:r>
      <w:r>
        <w:rPr>
          <w:spacing w:val="69"/>
        </w:rPr>
        <w:t xml:space="preserve"> </w:t>
      </w:r>
      <w:r>
        <w:t>happiness</w:t>
      </w:r>
      <w:r>
        <w:rPr>
          <w:spacing w:val="69"/>
        </w:rPr>
        <w:t xml:space="preserve"> </w:t>
      </w:r>
      <w:r>
        <w:t>of</w:t>
      </w:r>
      <w:r>
        <w:rPr>
          <w:spacing w:val="69"/>
        </w:rPr>
        <w:t xml:space="preserve"> </w:t>
      </w:r>
      <w:r>
        <w:t>our</w:t>
      </w:r>
      <w:r>
        <w:rPr>
          <w:spacing w:val="69"/>
        </w:rPr>
        <w:t xml:space="preserve"> </w:t>
      </w:r>
      <w:r>
        <w:t>bodies,</w:t>
      </w:r>
      <w:r>
        <w:rPr>
          <w:spacing w:val="69"/>
        </w:rPr>
        <w:t xml:space="preserve"> </w:t>
      </w:r>
      <w:r>
        <w:t>we</w:t>
      </w:r>
      <w:r>
        <w:rPr>
          <w:spacing w:val="69"/>
        </w:rPr>
        <w:t xml:space="preserve"> </w:t>
      </w:r>
      <w:r>
        <w:t>are</w:t>
      </w:r>
      <w:r>
        <w:rPr>
          <w:spacing w:val="-70"/>
        </w:rPr>
        <w:t xml:space="preserve"> </w:t>
      </w:r>
      <w:r>
        <w:t>sensible</w:t>
      </w:r>
      <w:r>
        <w:rPr>
          <w:spacing w:val="58"/>
        </w:rPr>
        <w:t xml:space="preserve"> </w:t>
      </w:r>
      <w:r>
        <w:t>of</w:t>
      </w:r>
      <w:r>
        <w:rPr>
          <w:spacing w:val="58"/>
        </w:rPr>
        <w:t xml:space="preserve"> </w:t>
      </w:r>
      <w:r>
        <w:t>that.</w:t>
      </w:r>
      <w:r>
        <w:rPr>
          <w:spacing w:val="59"/>
        </w:rPr>
        <w:t xml:space="preserve"> </w:t>
      </w:r>
      <w:r>
        <w:t>Now</w:t>
      </w:r>
      <w:r>
        <w:rPr>
          <w:spacing w:val="58"/>
        </w:rPr>
        <w:t xml:space="preserve"> </w:t>
      </w:r>
      <w:r>
        <w:t>certainly,</w:t>
      </w:r>
      <w:r>
        <w:rPr>
          <w:spacing w:val="58"/>
        </w:rPr>
        <w:t xml:space="preserve"> </w:t>
      </w:r>
      <w:r>
        <w:t>there</w:t>
      </w:r>
      <w:r>
        <w:rPr>
          <w:spacing w:val="59"/>
        </w:rPr>
        <w:t xml:space="preserve"> </w:t>
      </w:r>
      <w:r>
        <w:t>shall</w:t>
      </w:r>
      <w:r>
        <w:rPr>
          <w:spacing w:val="58"/>
        </w:rPr>
        <w:t xml:space="preserve"> </w:t>
      </w:r>
      <w:r>
        <w:t>be</w:t>
      </w:r>
      <w:r>
        <w:rPr>
          <w:spacing w:val="58"/>
        </w:rPr>
        <w:t xml:space="preserve"> </w:t>
      </w:r>
      <w:r>
        <w:t>much</w:t>
      </w:r>
      <w:r>
        <w:rPr>
          <w:spacing w:val="59"/>
        </w:rPr>
        <w:t xml:space="preserve"> </w:t>
      </w:r>
      <w:r>
        <w:t>more</w:t>
      </w:r>
      <w:r>
        <w:rPr>
          <w:spacing w:val="58"/>
        </w:rPr>
        <w:t xml:space="preserve"> </w:t>
      </w:r>
      <w:r>
        <w:t>for</w:t>
      </w:r>
      <w:r>
        <w:rPr>
          <w:spacing w:val="59"/>
        </w:rPr>
        <w:t xml:space="preserve"> </w:t>
      </w:r>
      <w:r>
        <w:t>our</w:t>
      </w:r>
    </w:p>
    <w:p w14:paraId="77428886">
      <w:pPr>
        <w:spacing w:after="0" w:line="254" w:lineRule="auto"/>
        <w:sectPr>
          <w:pgSz w:w="12240" w:h="15840"/>
          <w:pgMar w:top="1360" w:right="1420" w:bottom="280" w:left="1420" w:header="720" w:footer="720" w:gutter="0"/>
          <w:cols w:space="720" w:num="1"/>
        </w:sectPr>
      </w:pPr>
    </w:p>
    <w:p w14:paraId="0493F359">
      <w:pPr>
        <w:pStyle w:val="5"/>
        <w:spacing w:line="254" w:lineRule="auto"/>
        <w:ind w:right="117"/>
      </w:pPr>
      <w:r>
        <w:t>bodies, here is a way to provide for your bodies: Lay up provision for</w:t>
      </w:r>
      <w:r>
        <w:rPr>
          <w:spacing w:val="1"/>
        </w:rPr>
        <w:t xml:space="preserve"> </w:t>
      </w:r>
      <w:r>
        <w:t>your flesh, is spoken as an argument of a carnal heart, in Rom. 13. 14.</w:t>
      </w:r>
      <w:r>
        <w:rPr>
          <w:spacing w:val="-70"/>
        </w:rPr>
        <w:t xml:space="preserve"> </w:t>
      </w:r>
      <w:r>
        <w:t>the Apostle exhorts them, not to make provision for the flesh, to fulfil</w:t>
      </w:r>
      <w:r>
        <w:rPr>
          <w:spacing w:val="-70"/>
        </w:rPr>
        <w:t xml:space="preserve"> </w:t>
      </w:r>
      <w:r>
        <w:t>the</w:t>
      </w:r>
      <w:r>
        <w:rPr>
          <w:spacing w:val="48"/>
        </w:rPr>
        <w:t xml:space="preserve"> </w:t>
      </w:r>
      <w:r>
        <w:t>lusts</w:t>
      </w:r>
      <w:r>
        <w:rPr>
          <w:spacing w:val="48"/>
        </w:rPr>
        <w:t xml:space="preserve"> </w:t>
      </w:r>
      <w:r>
        <w:t>thereof:</w:t>
      </w:r>
      <w:r>
        <w:rPr>
          <w:spacing w:val="49"/>
        </w:rPr>
        <w:t xml:space="preserve"> </w:t>
      </w:r>
      <w:r>
        <w:t>but</w:t>
      </w:r>
      <w:r>
        <w:rPr>
          <w:spacing w:val="48"/>
        </w:rPr>
        <w:t xml:space="preserve"> </w:t>
      </w:r>
      <w:r>
        <w:t>there</w:t>
      </w:r>
      <w:r>
        <w:rPr>
          <w:spacing w:val="49"/>
        </w:rPr>
        <w:t xml:space="preserve"> </w:t>
      </w:r>
      <w:r>
        <w:t>is</w:t>
      </w:r>
      <w:r>
        <w:rPr>
          <w:spacing w:val="48"/>
        </w:rPr>
        <w:t xml:space="preserve"> </w:t>
      </w:r>
      <w:r>
        <w:t>a</w:t>
      </w:r>
      <w:r>
        <w:rPr>
          <w:spacing w:val="49"/>
        </w:rPr>
        <w:t xml:space="preserve"> </w:t>
      </w:r>
      <w:r>
        <w:t>way</w:t>
      </w:r>
      <w:r>
        <w:rPr>
          <w:spacing w:val="48"/>
        </w:rPr>
        <w:t xml:space="preserve"> </w:t>
      </w:r>
      <w:r>
        <w:t>of</w:t>
      </w:r>
      <w:r>
        <w:rPr>
          <w:spacing w:val="49"/>
        </w:rPr>
        <w:t xml:space="preserve"> </w:t>
      </w:r>
      <w:r>
        <w:t>laying</w:t>
      </w:r>
      <w:r>
        <w:rPr>
          <w:spacing w:val="48"/>
        </w:rPr>
        <w:t xml:space="preserve"> </w:t>
      </w:r>
      <w:r>
        <w:t>up</w:t>
      </w:r>
      <w:r>
        <w:rPr>
          <w:spacing w:val="49"/>
        </w:rPr>
        <w:t xml:space="preserve"> </w:t>
      </w:r>
      <w:r>
        <w:t>provision</w:t>
      </w:r>
      <w:r>
        <w:rPr>
          <w:spacing w:val="48"/>
        </w:rPr>
        <w:t xml:space="preserve"> </w:t>
      </w:r>
      <w:r>
        <w:t>for</w:t>
      </w:r>
      <w:r>
        <w:rPr>
          <w:spacing w:val="49"/>
        </w:rPr>
        <w:t xml:space="preserve"> </w:t>
      </w:r>
      <w:r>
        <w:t>the</w:t>
      </w:r>
      <w:r>
        <w:rPr>
          <w:spacing w:val="-70"/>
        </w:rPr>
        <w:t xml:space="preserve"> </w:t>
      </w:r>
      <w:r>
        <w:t>flesh</w:t>
      </w:r>
      <w:r>
        <w:rPr>
          <w:spacing w:val="46"/>
        </w:rPr>
        <w:t xml:space="preserve"> </w:t>
      </w:r>
      <w:r>
        <w:t>that</w:t>
      </w:r>
      <w:r>
        <w:rPr>
          <w:spacing w:val="46"/>
        </w:rPr>
        <w:t xml:space="preserve"> </w:t>
      </w:r>
      <w:r>
        <w:t>is</w:t>
      </w:r>
      <w:r>
        <w:rPr>
          <w:spacing w:val="47"/>
        </w:rPr>
        <w:t xml:space="preserve"> </w:t>
      </w:r>
      <w:r>
        <w:t>lawful,</w:t>
      </w:r>
      <w:r>
        <w:rPr>
          <w:spacing w:val="46"/>
        </w:rPr>
        <w:t xml:space="preserve"> </w:t>
      </w:r>
      <w:r>
        <w:t>and</w:t>
      </w:r>
      <w:r>
        <w:rPr>
          <w:spacing w:val="46"/>
        </w:rPr>
        <w:t xml:space="preserve"> </w:t>
      </w:r>
      <w:r>
        <w:t>that</w:t>
      </w:r>
      <w:r>
        <w:rPr>
          <w:spacing w:val="47"/>
        </w:rPr>
        <w:t xml:space="preserve"> </w:t>
      </w:r>
      <w:r>
        <w:t>this</w:t>
      </w:r>
      <w:r>
        <w:rPr>
          <w:spacing w:val="46"/>
        </w:rPr>
        <w:t xml:space="preserve"> </w:t>
      </w:r>
      <w:r>
        <w:t>day</w:t>
      </w:r>
      <w:r>
        <w:rPr>
          <w:spacing w:val="46"/>
        </w:rPr>
        <w:t xml:space="preserve"> </w:t>
      </w:r>
      <w:r>
        <w:t>I</w:t>
      </w:r>
      <w:r>
        <w:rPr>
          <w:spacing w:val="47"/>
        </w:rPr>
        <w:t xml:space="preserve"> </w:t>
      </w:r>
      <w:r>
        <w:t>exhort</w:t>
      </w:r>
      <w:r>
        <w:rPr>
          <w:spacing w:val="46"/>
        </w:rPr>
        <w:t xml:space="preserve"> </w:t>
      </w:r>
      <w:r>
        <w:t>you</w:t>
      </w:r>
      <w:r>
        <w:rPr>
          <w:spacing w:val="47"/>
        </w:rPr>
        <w:t xml:space="preserve"> </w:t>
      </w:r>
      <w:r>
        <w:t>too.</w:t>
      </w:r>
      <w:r>
        <w:rPr>
          <w:spacing w:val="46"/>
        </w:rPr>
        <w:t xml:space="preserve"> </w:t>
      </w:r>
      <w:r>
        <w:t>If</w:t>
      </w:r>
      <w:r>
        <w:rPr>
          <w:spacing w:val="46"/>
        </w:rPr>
        <w:t xml:space="preserve"> </w:t>
      </w:r>
      <w:r>
        <w:t>you</w:t>
      </w:r>
      <w:r>
        <w:rPr>
          <w:spacing w:val="47"/>
        </w:rPr>
        <w:t xml:space="preserve"> </w:t>
      </w:r>
      <w:r>
        <w:t>love</w:t>
      </w:r>
      <w:r>
        <w:rPr>
          <w:spacing w:val="-70"/>
        </w:rPr>
        <w:t xml:space="preserve"> </w:t>
      </w:r>
      <w:r>
        <w:t>your bodies, be godly: if you did believe these things were so, would</w:t>
      </w:r>
      <w:r>
        <w:rPr>
          <w:spacing w:val="1"/>
        </w:rPr>
        <w:t xml:space="preserve"> </w:t>
      </w:r>
      <w:r>
        <w:t>not these make you love godliness? if I should come unto you, and</w:t>
      </w:r>
      <w:r>
        <w:rPr>
          <w:spacing w:val="1"/>
        </w:rPr>
        <w:t xml:space="preserve"> </w:t>
      </w:r>
      <w:r>
        <w:t>show</w:t>
      </w:r>
      <w:r>
        <w:rPr>
          <w:spacing w:val="1"/>
        </w:rPr>
        <w:t xml:space="preserve"> </w:t>
      </w:r>
      <w:r>
        <w:t>you</w:t>
      </w:r>
      <w:r>
        <w:rPr>
          <w:spacing w:val="1"/>
        </w:rPr>
        <w:t xml:space="preserve"> </w:t>
      </w:r>
      <w:r>
        <w:t>how</w:t>
      </w:r>
      <w:r>
        <w:rPr>
          <w:spacing w:val="1"/>
        </w:rPr>
        <w:t xml:space="preserve"> </w:t>
      </w:r>
      <w:r>
        <w:t>you</w:t>
      </w:r>
      <w:r>
        <w:rPr>
          <w:spacing w:val="1"/>
        </w:rPr>
        <w:t xml:space="preserve"> </w:t>
      </w:r>
      <w:r>
        <w:t>might</w:t>
      </w:r>
      <w:r>
        <w:rPr>
          <w:spacing w:val="1"/>
        </w:rPr>
        <w:t xml:space="preserve"> </w:t>
      </w:r>
      <w:r>
        <w:t>get</w:t>
      </w:r>
      <w:r>
        <w:rPr>
          <w:spacing w:val="1"/>
        </w:rPr>
        <w:t xml:space="preserve"> </w:t>
      </w:r>
      <w:r>
        <w:t>some</w:t>
      </w:r>
      <w:r>
        <w:rPr>
          <w:spacing w:val="1"/>
        </w:rPr>
        <w:t xml:space="preserve"> </w:t>
      </w:r>
      <w:r>
        <w:t>good</w:t>
      </w:r>
      <w:r>
        <w:rPr>
          <w:spacing w:val="1"/>
        </w:rPr>
        <w:t xml:space="preserve"> </w:t>
      </w:r>
      <w:r>
        <w:t>for</w:t>
      </w:r>
      <w:r>
        <w:rPr>
          <w:spacing w:val="1"/>
        </w:rPr>
        <w:t xml:space="preserve"> </w:t>
      </w:r>
      <w:r>
        <w:t>your</w:t>
      </w:r>
      <w:r>
        <w:rPr>
          <w:spacing w:val="1"/>
        </w:rPr>
        <w:t xml:space="preserve"> </w:t>
      </w:r>
      <w:r>
        <w:t>bodies,</w:t>
      </w:r>
      <w:r>
        <w:rPr>
          <w:spacing w:val="1"/>
        </w:rPr>
        <w:t xml:space="preserve"> </w:t>
      </w:r>
      <w:r>
        <w:t>then</w:t>
      </w:r>
      <w:r>
        <w:rPr>
          <w:spacing w:val="72"/>
        </w:rPr>
        <w:t xml:space="preserve"> </w:t>
      </w:r>
      <w:r>
        <w:t>I</w:t>
      </w:r>
      <w:r>
        <w:rPr>
          <w:spacing w:val="-70"/>
        </w:rPr>
        <w:t xml:space="preserve"> </w:t>
      </w:r>
      <w:r>
        <w:t>should prevail with you: give some credit to that we say now, if you</w:t>
      </w:r>
      <w:r>
        <w:rPr>
          <w:spacing w:val="1"/>
        </w:rPr>
        <w:t xml:space="preserve"> </w:t>
      </w:r>
      <w:r>
        <w:t>will not believe these things, I may say unto you as the Prophet said</w:t>
      </w:r>
      <w:r>
        <w:rPr>
          <w:spacing w:val="1"/>
        </w:rPr>
        <w:t xml:space="preserve"> </w:t>
      </w:r>
      <w:r>
        <w:t>unto</w:t>
      </w:r>
      <w:r>
        <w:rPr>
          <w:spacing w:val="1"/>
        </w:rPr>
        <w:t xml:space="preserve"> </w:t>
      </w:r>
      <w:r>
        <w:t>the</w:t>
      </w:r>
      <w:r>
        <w:rPr>
          <w:spacing w:val="1"/>
        </w:rPr>
        <w:t xml:space="preserve"> </w:t>
      </w:r>
      <w:r>
        <w:t>Noble</w:t>
      </w:r>
      <w:r>
        <w:rPr>
          <w:spacing w:val="1"/>
        </w:rPr>
        <w:t xml:space="preserve"> </w:t>
      </w:r>
      <w:r>
        <w:t>man</w:t>
      </w:r>
      <w:r>
        <w:rPr>
          <w:spacing w:val="1"/>
        </w:rPr>
        <w:t xml:space="preserve"> </w:t>
      </w:r>
      <w:r>
        <w:t>that</w:t>
      </w:r>
      <w:r>
        <w:rPr>
          <w:spacing w:val="1"/>
        </w:rPr>
        <w:t xml:space="preserve"> </w:t>
      </w:r>
      <w:r>
        <w:t>would</w:t>
      </w:r>
      <w:r>
        <w:rPr>
          <w:spacing w:val="1"/>
        </w:rPr>
        <w:t xml:space="preserve"> </w:t>
      </w:r>
      <w:r>
        <w:t>not</w:t>
      </w:r>
      <w:r>
        <w:rPr>
          <w:spacing w:val="1"/>
        </w:rPr>
        <w:t xml:space="preserve"> </w:t>
      </w:r>
      <w:r>
        <w:t>believe</w:t>
      </w:r>
      <w:r>
        <w:rPr>
          <w:spacing w:val="1"/>
        </w:rPr>
        <w:t xml:space="preserve"> </w:t>
      </w:r>
      <w:r>
        <w:t>there</w:t>
      </w:r>
      <w:r>
        <w:rPr>
          <w:spacing w:val="1"/>
        </w:rPr>
        <w:t xml:space="preserve"> </w:t>
      </w:r>
      <w:r>
        <w:t>could</w:t>
      </w:r>
      <w:r>
        <w:rPr>
          <w:spacing w:val="1"/>
        </w:rPr>
        <w:t xml:space="preserve"> </w:t>
      </w:r>
      <w:r>
        <w:t>be</w:t>
      </w:r>
      <w:r>
        <w:rPr>
          <w:spacing w:val="1"/>
        </w:rPr>
        <w:t xml:space="preserve"> </w:t>
      </w:r>
      <w:r>
        <w:t>great</w:t>
      </w:r>
      <w:r>
        <w:rPr>
          <w:spacing w:val="-70"/>
        </w:rPr>
        <w:t xml:space="preserve"> </w:t>
      </w:r>
      <w:r>
        <w:t>plenty, says he, Thou shalt see the great plenty with thine eyes, but</w:t>
      </w:r>
      <w:r>
        <w:rPr>
          <w:spacing w:val="1"/>
        </w:rPr>
        <w:t xml:space="preserve"> </w:t>
      </w:r>
      <w:r>
        <w:t>thou shalt not eat of it; so if you will not believe the great things that</w:t>
      </w:r>
      <w:r>
        <w:rPr>
          <w:spacing w:val="1"/>
        </w:rPr>
        <w:t xml:space="preserve"> </w:t>
      </w:r>
      <w:r>
        <w:t>the Ministers of God speak of in his name to you, your eyes shall one</w:t>
      </w:r>
      <w:r>
        <w:rPr>
          <w:spacing w:val="1"/>
        </w:rPr>
        <w:t xml:space="preserve"> </w:t>
      </w:r>
      <w:r>
        <w:t>day see those despicable, contemptible bodies of the Saints in this</w:t>
      </w:r>
      <w:r>
        <w:rPr>
          <w:spacing w:val="1"/>
        </w:rPr>
        <w:t xml:space="preserve"> </w:t>
      </w:r>
      <w:r>
        <w:t>glory, though you shall not be partakers of any of it.</w:t>
      </w:r>
    </w:p>
    <w:p w14:paraId="1D2BBB47">
      <w:pPr>
        <w:pStyle w:val="5"/>
        <w:spacing w:before="278" w:line="254" w:lineRule="auto"/>
        <w:ind w:right="117"/>
      </w:pPr>
      <w:r>
        <w:t>Now for the perfection of the soul: As the soul is of a far larger extent</w:t>
      </w:r>
      <w:r>
        <w:rPr>
          <w:spacing w:val="1"/>
        </w:rPr>
        <w:t xml:space="preserve"> </w:t>
      </w:r>
      <w:r>
        <w:t>then the body, so it is more capable of happiness then the body is;</w:t>
      </w:r>
      <w:r>
        <w:rPr>
          <w:spacing w:val="1"/>
        </w:rPr>
        <w:t xml:space="preserve"> </w:t>
      </w:r>
      <w:r>
        <w:t>and that being the proper seat of godliness, so it shall be the more</w:t>
      </w:r>
      <w:r>
        <w:rPr>
          <w:spacing w:val="1"/>
        </w:rPr>
        <w:t xml:space="preserve"> </w:t>
      </w:r>
      <w:r>
        <w:t>rewarded:</w:t>
      </w:r>
      <w:r>
        <w:rPr>
          <w:spacing w:val="49"/>
        </w:rPr>
        <w:t xml:space="preserve"> </w:t>
      </w:r>
      <w:r>
        <w:t>What</w:t>
      </w:r>
      <w:r>
        <w:rPr>
          <w:spacing w:val="50"/>
        </w:rPr>
        <w:t xml:space="preserve"> </w:t>
      </w:r>
      <w:r>
        <w:t>splendor</w:t>
      </w:r>
      <w:r>
        <w:rPr>
          <w:spacing w:val="50"/>
        </w:rPr>
        <w:t xml:space="preserve"> </w:t>
      </w:r>
      <w:r>
        <w:t>shall</w:t>
      </w:r>
      <w:r>
        <w:rPr>
          <w:spacing w:val="50"/>
        </w:rPr>
        <w:t xml:space="preserve"> </w:t>
      </w:r>
      <w:r>
        <w:t>the</w:t>
      </w:r>
      <w:r>
        <w:rPr>
          <w:spacing w:val="50"/>
        </w:rPr>
        <w:t xml:space="preserve"> </w:t>
      </w:r>
      <w:r>
        <w:t>soul</w:t>
      </w:r>
      <w:r>
        <w:rPr>
          <w:spacing w:val="50"/>
        </w:rPr>
        <w:t xml:space="preserve"> </w:t>
      </w:r>
      <w:r>
        <w:t>have</w:t>
      </w:r>
      <w:r>
        <w:rPr>
          <w:spacing w:val="50"/>
        </w:rPr>
        <w:t xml:space="preserve"> </w:t>
      </w:r>
      <w:r>
        <w:t>(says</w:t>
      </w:r>
      <w:r>
        <w:rPr>
          <w:spacing w:val="50"/>
        </w:rPr>
        <w:t xml:space="preserve"> </w:t>
      </w:r>
      <w:r>
        <w:t>Bernard)</w:t>
      </w:r>
      <w:r>
        <w:rPr>
          <w:spacing w:val="50"/>
        </w:rPr>
        <w:t xml:space="preserve"> </w:t>
      </w:r>
      <w:r>
        <w:t>when</w:t>
      </w:r>
      <w:r>
        <w:rPr>
          <w:spacing w:val="-70"/>
        </w:rPr>
        <w:t xml:space="preserve"> </w:t>
      </w:r>
      <w:r>
        <w:t>the body shall shine gloriously as the Sun? All that we can say for the</w:t>
      </w:r>
      <w:r>
        <w:rPr>
          <w:spacing w:val="1"/>
        </w:rPr>
        <w:t xml:space="preserve"> </w:t>
      </w:r>
      <w:r>
        <w:t>soul for the present, because we understand so little of the soul, is,</w:t>
      </w:r>
      <w:r>
        <w:rPr>
          <w:spacing w:val="1"/>
        </w:rPr>
        <w:t xml:space="preserve"> </w:t>
      </w:r>
      <w:r>
        <w:t>That the soul shall not depend upon the body, as it does now for its</w:t>
      </w:r>
      <w:r>
        <w:rPr>
          <w:spacing w:val="1"/>
        </w:rPr>
        <w:t xml:space="preserve"> </w:t>
      </w:r>
      <w:r>
        <w:t>operation. And the soul shall no way be hindered by the body, as now</w:t>
      </w:r>
      <w:r>
        <w:rPr>
          <w:spacing w:val="-70"/>
        </w:rPr>
        <w:t xml:space="preserve"> </w:t>
      </w:r>
      <w:r>
        <w:t>it is hindered here. And all the faculties of the soul shall be extended</w:t>
      </w:r>
      <w:r>
        <w:rPr>
          <w:spacing w:val="1"/>
        </w:rPr>
        <w:t xml:space="preserve"> </w:t>
      </w:r>
      <w:r>
        <w:t>to the utmost: Now if an infinite power can extend the least degree of</w:t>
      </w:r>
      <w:r>
        <w:rPr>
          <w:spacing w:val="-70"/>
        </w:rPr>
        <w:t xml:space="preserve"> </w:t>
      </w:r>
      <w:r>
        <w:t>power to such an height in the members of the body; much more can</w:t>
      </w:r>
      <w:r>
        <w:rPr>
          <w:spacing w:val="1"/>
        </w:rPr>
        <w:t xml:space="preserve"> </w:t>
      </w:r>
      <w:r>
        <w:t>an infinite power extend the faculties of an immortal soul, that is</w:t>
      </w:r>
      <w:r>
        <w:rPr>
          <w:spacing w:val="1"/>
        </w:rPr>
        <w:t xml:space="preserve"> </w:t>
      </w:r>
      <w:r>
        <w:t>capable of a great deal more power than the body is. Besides, as the</w:t>
      </w:r>
      <w:r>
        <w:rPr>
          <w:spacing w:val="1"/>
        </w:rPr>
        <w:t xml:space="preserve"> </w:t>
      </w:r>
      <w:r>
        <w:t>faculties</w:t>
      </w:r>
      <w:r>
        <w:rPr>
          <w:spacing w:val="1"/>
        </w:rPr>
        <w:t xml:space="preserve"> </w:t>
      </w:r>
      <w:r>
        <w:t>are</w:t>
      </w:r>
      <w:r>
        <w:rPr>
          <w:spacing w:val="1"/>
        </w:rPr>
        <w:t xml:space="preserve"> </w:t>
      </w:r>
      <w:r>
        <w:t>extended,</w:t>
      </w:r>
      <w:r>
        <w:rPr>
          <w:spacing w:val="1"/>
        </w:rPr>
        <w:t xml:space="preserve"> </w:t>
      </w:r>
      <w:r>
        <w:t>so</w:t>
      </w:r>
      <w:r>
        <w:rPr>
          <w:spacing w:val="1"/>
        </w:rPr>
        <w:t xml:space="preserve"> </w:t>
      </w:r>
      <w:r>
        <w:t>all</w:t>
      </w:r>
      <w:r>
        <w:rPr>
          <w:spacing w:val="1"/>
        </w:rPr>
        <w:t xml:space="preserve"> </w:t>
      </w:r>
      <w:r>
        <w:t>the</w:t>
      </w:r>
      <w:r>
        <w:rPr>
          <w:spacing w:val="1"/>
        </w:rPr>
        <w:t xml:space="preserve"> </w:t>
      </w:r>
      <w:r>
        <w:t>graces</w:t>
      </w:r>
      <w:r>
        <w:rPr>
          <w:spacing w:val="1"/>
        </w:rPr>
        <w:t xml:space="preserve"> </w:t>
      </w:r>
      <w:r>
        <w:t>of</w:t>
      </w:r>
      <w:r>
        <w:rPr>
          <w:spacing w:val="1"/>
        </w:rPr>
        <w:t xml:space="preserve"> </w:t>
      </w:r>
      <w:r>
        <w:t>God's</w:t>
      </w:r>
      <w:r>
        <w:rPr>
          <w:spacing w:val="1"/>
        </w:rPr>
        <w:t xml:space="preserve"> </w:t>
      </w:r>
      <w:r>
        <w:t>Spirit,</w:t>
      </w:r>
      <w:r>
        <w:rPr>
          <w:spacing w:val="1"/>
        </w:rPr>
        <w:t xml:space="preserve"> </w:t>
      </w:r>
      <w:r>
        <w:t>that</w:t>
      </w:r>
      <w:r>
        <w:rPr>
          <w:spacing w:val="72"/>
        </w:rPr>
        <w:t xml:space="preserve"> </w:t>
      </w:r>
      <w:r>
        <w:t>the</w:t>
      </w:r>
      <w:r>
        <w:rPr>
          <w:spacing w:val="1"/>
        </w:rPr>
        <w:t xml:space="preserve"> </w:t>
      </w:r>
      <w:r>
        <w:t>Saints of God have here, shall be extended to the height, and they are</w:t>
      </w:r>
      <w:r>
        <w:rPr>
          <w:spacing w:val="-70"/>
        </w:rPr>
        <w:t xml:space="preserve"> </w:t>
      </w:r>
      <w:r>
        <w:t>capable of a higher extension then anything that is natural; for the</w:t>
      </w:r>
      <w:r>
        <w:rPr>
          <w:spacing w:val="1"/>
        </w:rPr>
        <w:t xml:space="preserve"> </w:t>
      </w:r>
      <w:r>
        <w:t>more spiritual a thing is, the more capable it is of extension. As the</w:t>
      </w:r>
      <w:r>
        <w:rPr>
          <w:spacing w:val="1"/>
        </w:rPr>
        <w:t xml:space="preserve"> </w:t>
      </w:r>
      <w:r>
        <w:t>plant is more capable to be drawn out to an higher excellency then a</w:t>
      </w:r>
      <w:r>
        <w:rPr>
          <w:spacing w:val="1"/>
        </w:rPr>
        <w:t xml:space="preserve"> </w:t>
      </w:r>
      <w:r>
        <w:t>stone,</w:t>
      </w:r>
      <w:r>
        <w:rPr>
          <w:spacing w:val="61"/>
        </w:rPr>
        <w:t xml:space="preserve"> </w:t>
      </w:r>
      <w:r>
        <w:t>and</w:t>
      </w:r>
      <w:r>
        <w:rPr>
          <w:spacing w:val="61"/>
        </w:rPr>
        <w:t xml:space="preserve"> </w:t>
      </w:r>
      <w:r>
        <w:t>the</w:t>
      </w:r>
      <w:r>
        <w:rPr>
          <w:spacing w:val="62"/>
        </w:rPr>
        <w:t xml:space="preserve"> </w:t>
      </w:r>
      <w:r>
        <w:t>sensitive</w:t>
      </w:r>
      <w:r>
        <w:rPr>
          <w:spacing w:val="61"/>
        </w:rPr>
        <w:t xml:space="preserve"> </w:t>
      </w:r>
      <w:r>
        <w:t>creature</w:t>
      </w:r>
      <w:r>
        <w:rPr>
          <w:spacing w:val="61"/>
        </w:rPr>
        <w:t xml:space="preserve"> </w:t>
      </w:r>
      <w:r>
        <w:t>to</w:t>
      </w:r>
      <w:r>
        <w:rPr>
          <w:spacing w:val="62"/>
        </w:rPr>
        <w:t xml:space="preserve"> </w:t>
      </w:r>
      <w:r>
        <w:t>an</w:t>
      </w:r>
      <w:r>
        <w:rPr>
          <w:spacing w:val="61"/>
        </w:rPr>
        <w:t xml:space="preserve"> </w:t>
      </w:r>
      <w:r>
        <w:t>higher</w:t>
      </w:r>
      <w:r>
        <w:rPr>
          <w:spacing w:val="61"/>
        </w:rPr>
        <w:t xml:space="preserve"> </w:t>
      </w:r>
      <w:r>
        <w:t>excellency</w:t>
      </w:r>
      <w:r>
        <w:rPr>
          <w:spacing w:val="62"/>
        </w:rPr>
        <w:t xml:space="preserve"> </w:t>
      </w:r>
      <w:r>
        <w:t>then</w:t>
      </w:r>
      <w:r>
        <w:rPr>
          <w:spacing w:val="61"/>
        </w:rPr>
        <w:t xml:space="preserve"> </w:t>
      </w:r>
      <w:r>
        <w:t>the</w:t>
      </w:r>
    </w:p>
    <w:p w14:paraId="135784C7">
      <w:pPr>
        <w:spacing w:after="0" w:line="254" w:lineRule="auto"/>
        <w:sectPr>
          <w:pgSz w:w="12240" w:h="15840"/>
          <w:pgMar w:top="1360" w:right="1420" w:bottom="280" w:left="1420" w:header="720" w:footer="720" w:gutter="0"/>
          <w:cols w:space="720" w:num="1"/>
        </w:sectPr>
      </w:pPr>
    </w:p>
    <w:p w14:paraId="2B085E43">
      <w:pPr>
        <w:pStyle w:val="5"/>
        <w:spacing w:line="254" w:lineRule="auto"/>
        <w:ind w:right="119"/>
      </w:pPr>
      <w:r>
        <w:t>plant;</w:t>
      </w:r>
      <w:r>
        <w:rPr>
          <w:spacing w:val="1"/>
        </w:rPr>
        <w:t xml:space="preserve"> </w:t>
      </w:r>
      <w:r>
        <w:t>and</w:t>
      </w:r>
      <w:r>
        <w:rPr>
          <w:spacing w:val="1"/>
        </w:rPr>
        <w:t xml:space="preserve"> </w:t>
      </w:r>
      <w:r>
        <w:t>the</w:t>
      </w:r>
      <w:r>
        <w:rPr>
          <w:spacing w:val="1"/>
        </w:rPr>
        <w:t xml:space="preserve"> </w:t>
      </w:r>
      <w:r>
        <w:t>rational</w:t>
      </w:r>
      <w:r>
        <w:rPr>
          <w:spacing w:val="1"/>
        </w:rPr>
        <w:t xml:space="preserve"> </w:t>
      </w:r>
      <w:r>
        <w:t>creature</w:t>
      </w:r>
      <w:r>
        <w:rPr>
          <w:spacing w:val="1"/>
        </w:rPr>
        <w:t xml:space="preserve"> </w:t>
      </w:r>
      <w:r>
        <w:t>to</w:t>
      </w:r>
      <w:r>
        <w:rPr>
          <w:spacing w:val="1"/>
        </w:rPr>
        <w:t xml:space="preserve"> </w:t>
      </w:r>
      <w:r>
        <w:t>an</w:t>
      </w:r>
      <w:r>
        <w:rPr>
          <w:spacing w:val="1"/>
        </w:rPr>
        <w:t xml:space="preserve"> </w:t>
      </w:r>
      <w:r>
        <w:t>higher</w:t>
      </w:r>
      <w:r>
        <w:rPr>
          <w:spacing w:val="1"/>
        </w:rPr>
        <w:t xml:space="preserve"> </w:t>
      </w:r>
      <w:r>
        <w:t>excellency</w:t>
      </w:r>
      <w:r>
        <w:rPr>
          <w:spacing w:val="1"/>
        </w:rPr>
        <w:t xml:space="preserve"> </w:t>
      </w:r>
      <w:r>
        <w:t>then</w:t>
      </w:r>
      <w:r>
        <w:rPr>
          <w:spacing w:val="1"/>
        </w:rPr>
        <w:t xml:space="preserve"> </w:t>
      </w:r>
      <w:r>
        <w:t>the</w:t>
      </w:r>
      <w:r>
        <w:rPr>
          <w:spacing w:val="-70"/>
        </w:rPr>
        <w:t xml:space="preserve"> </w:t>
      </w:r>
      <w:r>
        <w:t>sensitive, and grace, which is supernatural, can be extended to an</w:t>
      </w:r>
      <w:r>
        <w:rPr>
          <w:spacing w:val="1"/>
        </w:rPr>
        <w:t xml:space="preserve"> </w:t>
      </w:r>
      <w:r>
        <w:t>higher</w:t>
      </w:r>
      <w:r>
        <w:rPr>
          <w:spacing w:val="1"/>
        </w:rPr>
        <w:t xml:space="preserve"> </w:t>
      </w:r>
      <w:r>
        <w:t>excellency</w:t>
      </w:r>
      <w:r>
        <w:rPr>
          <w:spacing w:val="1"/>
        </w:rPr>
        <w:t xml:space="preserve"> </w:t>
      </w:r>
      <w:r>
        <w:t>then</w:t>
      </w:r>
      <w:r>
        <w:rPr>
          <w:spacing w:val="1"/>
        </w:rPr>
        <w:t xml:space="preserve"> </w:t>
      </w:r>
      <w:r>
        <w:t>the</w:t>
      </w:r>
      <w:r>
        <w:rPr>
          <w:spacing w:val="1"/>
        </w:rPr>
        <w:t xml:space="preserve"> </w:t>
      </w:r>
      <w:r>
        <w:t>natural:</w:t>
      </w:r>
      <w:r>
        <w:rPr>
          <w:spacing w:val="1"/>
        </w:rPr>
        <w:t xml:space="preserve"> </w:t>
      </w:r>
      <w:r>
        <w:t>Besides,</w:t>
      </w:r>
      <w:r>
        <w:rPr>
          <w:spacing w:val="1"/>
        </w:rPr>
        <w:t xml:space="preserve"> </w:t>
      </w:r>
      <w:r>
        <w:t>what</w:t>
      </w:r>
      <w:r>
        <w:rPr>
          <w:spacing w:val="1"/>
        </w:rPr>
        <w:t xml:space="preserve"> </w:t>
      </w:r>
      <w:r>
        <w:t>in</w:t>
      </w:r>
      <w:r>
        <w:rPr>
          <w:spacing w:val="1"/>
        </w:rPr>
        <w:t xml:space="preserve"> </w:t>
      </w:r>
      <w:r>
        <w:t>created</w:t>
      </w:r>
      <w:r>
        <w:rPr>
          <w:spacing w:val="1"/>
        </w:rPr>
        <w:t xml:space="preserve"> </w:t>
      </w:r>
      <w:r>
        <w:t>excellency we might imagine could possibly be put upon it shall be;</w:t>
      </w:r>
      <w:r>
        <w:rPr>
          <w:spacing w:val="1"/>
        </w:rPr>
        <w:t xml:space="preserve"> </w:t>
      </w:r>
      <w:r>
        <w:t>who could have thought that the human nature should have had an</w:t>
      </w:r>
      <w:r>
        <w:rPr>
          <w:spacing w:val="1"/>
        </w:rPr>
        <w:t xml:space="preserve"> </w:t>
      </w:r>
      <w:r>
        <w:t>hypostatical union with the body of Christ? and as God hath done for</w:t>
      </w:r>
      <w:r>
        <w:rPr>
          <w:spacing w:val="-70"/>
        </w:rPr>
        <w:t xml:space="preserve"> </w:t>
      </w:r>
      <w:r>
        <w:t>the bodies of men, more than all the Angels could have invented: so</w:t>
      </w:r>
      <w:r>
        <w:rPr>
          <w:spacing w:val="1"/>
        </w:rPr>
        <w:t xml:space="preserve"> </w:t>
      </w:r>
      <w:r>
        <w:t>there is to be communicated to the soul more than can be invented.</w:t>
      </w:r>
    </w:p>
    <w:p w14:paraId="727B30AD">
      <w:pPr>
        <w:pStyle w:val="5"/>
        <w:spacing w:before="289" w:line="254" w:lineRule="auto"/>
        <w:ind w:right="117"/>
      </w:pPr>
      <w:r>
        <w:t>Thirdly, the perfection of body and soul, does consist in the majesty</w:t>
      </w:r>
      <w:r>
        <w:rPr>
          <w:spacing w:val="1"/>
        </w:rPr>
        <w:t xml:space="preserve"> </w:t>
      </w:r>
      <w:r>
        <w:t>of the person being united together: you know when Christ was here</w:t>
      </w:r>
      <w:r>
        <w:rPr>
          <w:spacing w:val="1"/>
        </w:rPr>
        <w:t xml:space="preserve"> </w:t>
      </w:r>
      <w:r>
        <w:t>in the flesh, in the estate of his humility, when he did let out but one</w:t>
      </w:r>
      <w:r>
        <w:rPr>
          <w:spacing w:val="1"/>
        </w:rPr>
        <w:t xml:space="preserve"> </w:t>
      </w:r>
      <w:r>
        <w:t>beam</w:t>
      </w:r>
      <w:r>
        <w:rPr>
          <w:spacing w:val="54"/>
        </w:rPr>
        <w:t xml:space="preserve"> </w:t>
      </w:r>
      <w:r>
        <w:t>of</w:t>
      </w:r>
      <w:r>
        <w:rPr>
          <w:spacing w:val="54"/>
        </w:rPr>
        <w:t xml:space="preserve"> </w:t>
      </w:r>
      <w:r>
        <w:t>his</w:t>
      </w:r>
      <w:r>
        <w:rPr>
          <w:spacing w:val="55"/>
        </w:rPr>
        <w:t xml:space="preserve"> </w:t>
      </w:r>
      <w:r>
        <w:t>majesty,</w:t>
      </w:r>
      <w:r>
        <w:rPr>
          <w:spacing w:val="54"/>
        </w:rPr>
        <w:t xml:space="preserve"> </w:t>
      </w:r>
      <w:r>
        <w:t>those</w:t>
      </w:r>
      <w:r>
        <w:rPr>
          <w:spacing w:val="54"/>
        </w:rPr>
        <w:t xml:space="preserve"> </w:t>
      </w:r>
      <w:r>
        <w:t>who</w:t>
      </w:r>
      <w:r>
        <w:rPr>
          <w:spacing w:val="55"/>
        </w:rPr>
        <w:t xml:space="preserve"> </w:t>
      </w:r>
      <w:r>
        <w:t>came</w:t>
      </w:r>
      <w:r>
        <w:rPr>
          <w:spacing w:val="54"/>
        </w:rPr>
        <w:t xml:space="preserve"> </w:t>
      </w:r>
      <w:r>
        <w:t>to</w:t>
      </w:r>
      <w:r>
        <w:rPr>
          <w:spacing w:val="54"/>
        </w:rPr>
        <w:t xml:space="preserve"> </w:t>
      </w:r>
      <w:r>
        <w:t>apprehend</w:t>
      </w:r>
      <w:r>
        <w:rPr>
          <w:spacing w:val="55"/>
        </w:rPr>
        <w:t xml:space="preserve"> </w:t>
      </w:r>
      <w:r>
        <w:t>him</w:t>
      </w:r>
      <w:r>
        <w:rPr>
          <w:spacing w:val="54"/>
        </w:rPr>
        <w:t xml:space="preserve"> </w:t>
      </w:r>
      <w:r>
        <w:t>were</w:t>
      </w:r>
      <w:r>
        <w:rPr>
          <w:spacing w:val="55"/>
        </w:rPr>
        <w:t xml:space="preserve"> </w:t>
      </w:r>
      <w:r>
        <w:t>not</w:t>
      </w:r>
      <w:r>
        <w:rPr>
          <w:spacing w:val="-70"/>
        </w:rPr>
        <w:t xml:space="preserve"> </w:t>
      </w:r>
      <w:r>
        <w:t>able to stand, but fell backward; if Christ by letting out some small</w:t>
      </w:r>
      <w:r>
        <w:rPr>
          <w:spacing w:val="1"/>
        </w:rPr>
        <w:t xml:space="preserve"> </w:t>
      </w:r>
      <w:r>
        <w:t>beams of his majesty, could make men fall backward, how glorious</w:t>
      </w:r>
      <w:r>
        <w:rPr>
          <w:spacing w:val="1"/>
        </w:rPr>
        <w:t xml:space="preserve"> </w:t>
      </w:r>
      <w:r>
        <w:t>must he needs be, when those full beams of his majesty shall be let</w:t>
      </w:r>
      <w:r>
        <w:rPr>
          <w:spacing w:val="1"/>
        </w:rPr>
        <w:t xml:space="preserve"> </w:t>
      </w:r>
      <w:r>
        <w:t>out? the majesty of the Saints shall have some proportion with his,</w:t>
      </w:r>
      <w:r>
        <w:rPr>
          <w:spacing w:val="1"/>
        </w:rPr>
        <w:t xml:space="preserve"> </w:t>
      </w:r>
      <w:r>
        <w:t>and that very great, which must needs follow from that which hath</w:t>
      </w:r>
      <w:r>
        <w:rPr>
          <w:spacing w:val="1"/>
        </w:rPr>
        <w:t xml:space="preserve"> </w:t>
      </w:r>
      <w:r>
        <w:t>been said. We read of Stephen, that when he stood before the Council</w:t>
      </w:r>
      <w:r>
        <w:rPr>
          <w:spacing w:val="-70"/>
        </w:rPr>
        <w:t xml:space="preserve"> </w:t>
      </w:r>
      <w:r>
        <w:t>arraigned</w:t>
      </w:r>
      <w:r>
        <w:rPr>
          <w:spacing w:val="1"/>
        </w:rPr>
        <w:t xml:space="preserve"> </w:t>
      </w:r>
      <w:r>
        <w:t>as</w:t>
      </w:r>
      <w:r>
        <w:rPr>
          <w:spacing w:val="1"/>
        </w:rPr>
        <w:t xml:space="preserve"> </w:t>
      </w:r>
      <w:r>
        <w:t>a</w:t>
      </w:r>
      <w:r>
        <w:rPr>
          <w:spacing w:val="1"/>
        </w:rPr>
        <w:t xml:space="preserve"> </w:t>
      </w:r>
      <w:r>
        <w:t>malefactor,</w:t>
      </w:r>
      <w:r>
        <w:rPr>
          <w:spacing w:val="1"/>
        </w:rPr>
        <w:t xml:space="preserve"> </w:t>
      </w:r>
      <w:r>
        <w:t>it</w:t>
      </w:r>
      <w:r>
        <w:rPr>
          <w:spacing w:val="1"/>
        </w:rPr>
        <w:t xml:space="preserve"> </w:t>
      </w:r>
      <w:r>
        <w:t>is</w:t>
      </w:r>
      <w:r>
        <w:rPr>
          <w:spacing w:val="1"/>
        </w:rPr>
        <w:t xml:space="preserve"> </w:t>
      </w:r>
      <w:r>
        <w:t>said,</w:t>
      </w:r>
      <w:r>
        <w:rPr>
          <w:spacing w:val="1"/>
        </w:rPr>
        <w:t xml:space="preserve"> </w:t>
      </w:r>
      <w:r>
        <w:t>They</w:t>
      </w:r>
      <w:r>
        <w:rPr>
          <w:spacing w:val="1"/>
        </w:rPr>
        <w:t xml:space="preserve"> </w:t>
      </w:r>
      <w:r>
        <w:t>looked</w:t>
      </w:r>
      <w:r>
        <w:rPr>
          <w:spacing w:val="1"/>
        </w:rPr>
        <w:t xml:space="preserve"> </w:t>
      </w:r>
      <w:r>
        <w:t>upon</w:t>
      </w:r>
      <w:r>
        <w:rPr>
          <w:spacing w:val="1"/>
        </w:rPr>
        <w:t xml:space="preserve"> </w:t>
      </w:r>
      <w:r>
        <w:t>his</w:t>
      </w:r>
      <w:r>
        <w:rPr>
          <w:spacing w:val="1"/>
        </w:rPr>
        <w:t xml:space="preserve"> </w:t>
      </w:r>
      <w:r>
        <w:t>countenance, and it was as the face of an Angel: O what majesty will</w:t>
      </w:r>
      <w:r>
        <w:rPr>
          <w:spacing w:val="1"/>
        </w:rPr>
        <w:t xml:space="preserve"> </w:t>
      </w:r>
      <w:r>
        <w:t>appear in the countenances of the Saints hereafter! And as in Adam</w:t>
      </w:r>
      <w:r>
        <w:rPr>
          <w:spacing w:val="1"/>
        </w:rPr>
        <w:t xml:space="preserve"> </w:t>
      </w:r>
      <w:r>
        <w:t>in</w:t>
      </w:r>
      <w:r>
        <w:rPr>
          <w:spacing w:val="1"/>
        </w:rPr>
        <w:t xml:space="preserve"> </w:t>
      </w:r>
      <w:r>
        <w:t>the</w:t>
      </w:r>
      <w:r>
        <w:rPr>
          <w:spacing w:val="1"/>
        </w:rPr>
        <w:t xml:space="preserve"> </w:t>
      </w:r>
      <w:r>
        <w:t>estate</w:t>
      </w:r>
      <w:r>
        <w:rPr>
          <w:spacing w:val="1"/>
        </w:rPr>
        <w:t xml:space="preserve"> </w:t>
      </w:r>
      <w:r>
        <w:t>of</w:t>
      </w:r>
      <w:r>
        <w:rPr>
          <w:spacing w:val="1"/>
        </w:rPr>
        <w:t xml:space="preserve"> </w:t>
      </w:r>
      <w:r>
        <w:t>Innocency,</w:t>
      </w:r>
      <w:r>
        <w:rPr>
          <w:spacing w:val="1"/>
        </w:rPr>
        <w:t xml:space="preserve"> </w:t>
      </w:r>
      <w:r>
        <w:t>there</w:t>
      </w:r>
      <w:r>
        <w:rPr>
          <w:spacing w:val="1"/>
        </w:rPr>
        <w:t xml:space="preserve"> </w:t>
      </w:r>
      <w:r>
        <w:t>was</w:t>
      </w:r>
      <w:r>
        <w:rPr>
          <w:spacing w:val="1"/>
        </w:rPr>
        <w:t xml:space="preserve"> </w:t>
      </w:r>
      <w:r>
        <w:t>such</w:t>
      </w:r>
      <w:r>
        <w:rPr>
          <w:spacing w:val="1"/>
        </w:rPr>
        <w:t xml:space="preserve"> </w:t>
      </w:r>
      <w:r>
        <w:t>majesty</w:t>
      </w:r>
      <w:r>
        <w:rPr>
          <w:spacing w:val="1"/>
        </w:rPr>
        <w:t xml:space="preserve"> </w:t>
      </w:r>
      <w:r>
        <w:t>in</w:t>
      </w:r>
      <w:r>
        <w:rPr>
          <w:spacing w:val="73"/>
        </w:rPr>
        <w:t xml:space="preserve"> </w:t>
      </w:r>
      <w:r>
        <w:t>his</w:t>
      </w:r>
      <w:r>
        <w:rPr>
          <w:spacing w:val="1"/>
        </w:rPr>
        <w:t xml:space="preserve"> </w:t>
      </w:r>
      <w:r>
        <w:t>countenance, that all the beasts were afraid of him, what will be the</w:t>
      </w:r>
      <w:r>
        <w:rPr>
          <w:spacing w:val="1"/>
        </w:rPr>
        <w:t xml:space="preserve"> </w:t>
      </w:r>
      <w:r>
        <w:t>majesty of God in his Saints then, as they shall be hereafter? It is said</w:t>
      </w:r>
      <w:r>
        <w:rPr>
          <w:spacing w:val="-70"/>
        </w:rPr>
        <w:t xml:space="preserve"> </w:t>
      </w:r>
      <w:r>
        <w:t>of Basil, when he was sent for to be taken by his Persecutors, being in</w:t>
      </w:r>
      <w:r>
        <w:rPr>
          <w:spacing w:val="-70"/>
        </w:rPr>
        <w:t xml:space="preserve"> </w:t>
      </w:r>
      <w:r>
        <w:t>holy</w:t>
      </w:r>
      <w:r>
        <w:rPr>
          <w:spacing w:val="57"/>
        </w:rPr>
        <w:t xml:space="preserve"> </w:t>
      </w:r>
      <w:r>
        <w:t>exercises,</w:t>
      </w:r>
      <w:r>
        <w:rPr>
          <w:spacing w:val="57"/>
        </w:rPr>
        <w:t xml:space="preserve"> </w:t>
      </w:r>
      <w:r>
        <w:t>there</w:t>
      </w:r>
      <w:r>
        <w:rPr>
          <w:spacing w:val="58"/>
        </w:rPr>
        <w:t xml:space="preserve"> </w:t>
      </w:r>
      <w:r>
        <w:t>appeared</w:t>
      </w:r>
      <w:r>
        <w:rPr>
          <w:spacing w:val="57"/>
        </w:rPr>
        <w:t xml:space="preserve"> </w:t>
      </w:r>
      <w:r>
        <w:t>such</w:t>
      </w:r>
      <w:r>
        <w:rPr>
          <w:spacing w:val="57"/>
        </w:rPr>
        <w:t xml:space="preserve"> </w:t>
      </w:r>
      <w:r>
        <w:t>a</w:t>
      </w:r>
      <w:r>
        <w:rPr>
          <w:spacing w:val="58"/>
        </w:rPr>
        <w:t xml:space="preserve"> </w:t>
      </w:r>
      <w:r>
        <w:t>majesty</w:t>
      </w:r>
      <w:r>
        <w:rPr>
          <w:spacing w:val="57"/>
        </w:rPr>
        <w:t xml:space="preserve"> </w:t>
      </w:r>
      <w:r>
        <w:t>in</w:t>
      </w:r>
      <w:r>
        <w:rPr>
          <w:spacing w:val="57"/>
        </w:rPr>
        <w:t xml:space="preserve"> </w:t>
      </w:r>
      <w:r>
        <w:t>his</w:t>
      </w:r>
      <w:r>
        <w:rPr>
          <w:spacing w:val="58"/>
        </w:rPr>
        <w:t xml:space="preserve"> </w:t>
      </w:r>
      <w:r>
        <w:t>countenance,</w:t>
      </w:r>
      <w:r>
        <w:rPr>
          <w:spacing w:val="-70"/>
        </w:rPr>
        <w:t xml:space="preserve"> </w:t>
      </w:r>
      <w:r>
        <w:t>that those that came to take him, were not able to stand before him.</w:t>
      </w:r>
      <w:r>
        <w:rPr>
          <w:spacing w:val="1"/>
        </w:rPr>
        <w:t xml:space="preserve"> </w:t>
      </w:r>
      <w:r>
        <w:t>There is a majesty in the countenance of God's people, when they</w:t>
      </w:r>
      <w:r>
        <w:rPr>
          <w:spacing w:val="1"/>
        </w:rPr>
        <w:t xml:space="preserve"> </w:t>
      </w:r>
      <w:r>
        <w:t>walk close with God; but how much more will there be majesty in</w:t>
      </w:r>
      <w:r>
        <w:rPr>
          <w:spacing w:val="1"/>
        </w:rPr>
        <w:t xml:space="preserve"> </w:t>
      </w:r>
      <w:r>
        <w:t>their countenances hereafter? So that you see God's people shall not</w:t>
      </w:r>
      <w:r>
        <w:rPr>
          <w:spacing w:val="1"/>
        </w:rPr>
        <w:t xml:space="preserve"> </w:t>
      </w:r>
      <w:r>
        <w:t>only be glorious within, as the Kings daughter is glorious within; but</w:t>
      </w:r>
      <w:r>
        <w:rPr>
          <w:spacing w:val="1"/>
        </w:rPr>
        <w:t xml:space="preserve"> </w:t>
      </w:r>
      <w:r>
        <w:t>they shall be glorious outwardly. And so much for the first thing, The</w:t>
      </w:r>
      <w:r>
        <w:rPr>
          <w:spacing w:val="-70"/>
        </w:rPr>
        <w:t xml:space="preserve"> </w:t>
      </w:r>
      <w:r>
        <w:t>perfection of the natures of the Saints.</w:t>
      </w:r>
    </w:p>
    <w:p w14:paraId="7BD88545">
      <w:pPr>
        <w:spacing w:after="0" w:line="254" w:lineRule="auto"/>
      </w:pPr>
    </w:p>
    <w:p w14:paraId="600BC6BD">
      <w:pPr>
        <w:pStyle w:val="6"/>
        <w:keepNext w:val="0"/>
        <w:keepLines w:val="0"/>
        <w:widowControl/>
        <w:suppressLineNumbers w:val="0"/>
      </w:pPr>
      <w:r>
        <w:t>其次,身体的灵性在于身体对灵魂的绝对服从,就像圣徒们的灵魂在这里还没有完全和绝对为之服务一样。在这里,灵与肉之间经常存在争斗;灵愿意,而肉体却不愿意;但到那时,身体将完全顺服于灵:正如在这里,一个属肉体之人的灵被称为肉体,因为他的灵魂为肉体服务,为肉体的罪恶作准备,他的灵魂被算为属肉体的,肉体的智慧与神为敌:正如现在灵魂因为服事肉体而变得属肉体,身体也将变得属灵,因为它将服事灵魂:对你们来说,拥有一个能按照你们所愿服事你们灵魂的身体,是一个巨大的祝福,那时候就会如此。</w:t>
      </w:r>
    </w:p>
    <w:p w14:paraId="1EEFD4FE">
      <w:pPr>
        <w:pStyle w:val="6"/>
        <w:keepNext w:val="0"/>
        <w:keepLines w:val="0"/>
        <w:widowControl/>
        <w:suppressLineNumbers w:val="0"/>
      </w:pPr>
      <w:r>
        <w:t>第三,身体的灵性在于身体的敏捷;它将有能力随意上下移动,而且很快;他们将在天上移动,如同鸟在空中飞翔。我记得路德有一句话,身体将像思想一样上下移动。奥古斯丁说,他们想去哪里就去哪里,想什么时候去就什么时候去。这些话我们在圣经中找不到;但把这作为一个基础,无论我们能期待身体有什么卓越之处,都是我们所说的,或者超过它;然后我们就有很大的自由去发明任何我们能想到的表达方式来安慰自己:当然,身体将会有幸福,达到我们所说的,或者更多。</w:t>
      </w:r>
    </w:p>
    <w:p w14:paraId="118B64CF">
      <w:pPr>
        <w:pStyle w:val="6"/>
        <w:keepNext w:val="0"/>
        <w:keepLines w:val="0"/>
        <w:widowControl/>
        <w:suppressLineNumbers w:val="0"/>
      </w:pPr>
      <w:r>
        <w:t>第四,有人认为身体的灵性在于它的透明性;阿奎那说,它将是如此清晰和透明,以至于所有的静脉、体液、神经和内脏都可以像在玻璃中一样看到。</w:t>
      </w:r>
    </w:p>
    <w:p w14:paraId="25E6EFE7">
      <w:pPr>
        <w:pStyle w:val="6"/>
        <w:keepNext w:val="0"/>
        <w:keepLines w:val="0"/>
        <w:widowControl/>
        <w:suppressLineNumbers w:val="0"/>
      </w:pPr>
      <w:r>
        <w:t>现在弟兄们,上帝要在这一部分奖赏圣徒的原因是,首先,人的身体和人的灵魂一样,与三位一体的第二个位格有位格的联合;因此,上帝喜悦将人的身体和人的灵魂一起提升到幸福中。其次,基督在他的身体上受了很多苦;因此上帝要荣耀圣徒的身体。第三,我们的身体是基督的肢体;我们的身体与耶稣基督有奥秘的联合。第四,我们的身体是圣灵的殿,上帝要荣耀他自己的殿。第五,我们的身体和我们的灵魂一样,在一定程度上是圣洁的,因此也要得荣耀。最后,我们的身体要得荣耀,是为了进一步惊吓和羞辱被定罪的人;因为他们要用自己的身体看到圣徒的荣耀,并感到羞愧。在这里你看到一个使你的身体进入有福状态的方法:这里有一个为我们的身体穿衣的争论,但将来会有一个穿上不朽的衣服:你们这些身体虚弱多病的人,记住这一点,有一天你们会以另一种方式接受你们的身体,而不是现在的样子。尤西比乌告诉我们,有一个马加比的孩子因为宣扬真理而被处死;当他们砍掉他的肢体时,他说,我从天上得到了这些,现在我把它们给天上的上帝,我希望我能再次得到它们:让我们愿意让我们的身体承受痛苦;如果我们的身体忍受饥饿、口渴、赤身露体,或疲惫不堪,或遭受监禁,或在上帝的事业中遭受任何暴力,那又有什么大不了的呢?我们会以另一种方式接受我们的身体。克服肉体就是毁灭它,但克服肉体,就是它的荣耀。</w:t>
      </w:r>
    </w:p>
    <w:p w14:paraId="73BED100">
      <w:pPr>
        <w:pStyle w:val="6"/>
        <w:keepNext w:val="0"/>
        <w:keepLines w:val="0"/>
        <w:widowControl/>
        <w:suppressLineNumbers w:val="0"/>
      </w:pPr>
      <w:r>
        <w:t>当我们谈论我们灵魂的幸福时,我们并不是那么能理解它;但当我们谈论我们身体的幸福时,我们是能感知到的。现在可以肯定的是,我们的身体将有更多的东西,这里有一个为你的身体提供的方法:在罗马书13:14中,为肉体存粮被说成是属肉体之心的标志,使徒劝勉他们,不要为肉体存粮,去满足肉体的私欲:但有一种为肉体存粮的方式是合法的,今天我劝你们这样做。如果你爱你的身体,就要敬虔:如果你相信这些事情是这样的,难道这些不会让你爱敬虔吗?如果我来到你面前,向你展示如何为你的身体得到一些好处,那我就能说服你:现在要相信我们所说的,如果你不相信这些事情,我可以对你说,就像先知对那个不相信会有大丰收的贵族说的那样,他说,你将亲眼看见大丰收,却不能吃到;所以如果你不相信上帝的仆人奉他的名对你们所说的伟大事情,你们的眼睛有一天会看到圣徒那些被藐视、被轻视的身体在这荣耀里,尽管你们不会有分于其中。</w:t>
      </w:r>
    </w:p>
    <w:p w14:paraId="383115DC">
      <w:pPr>
        <w:pStyle w:val="6"/>
        <w:keepNext w:val="0"/>
        <w:keepLines w:val="0"/>
        <w:widowControl/>
        <w:suppressLineNumbers w:val="0"/>
      </w:pPr>
      <w:r>
        <w:t>现在说到灵魂的完全:正如灵魂的范围远远大于身体,所以它比身体更有能力得到幸福;而且既然它是敬虔的真正所在,所以它将得到更多的奖赏:伯纳德说,当身体像太阳一样荣耀地照耀时,灵魂将有什么样的光辉呢?我们现在能为灵魂所说的一切,因为我们对灵魂的了解如此之少,就是灵魂将不再像现在这样依赖身体来运作。灵魂也不会以任何方式被身体阻碍,就像现在被阻碍一样。灵魂的所有官能都将被发挥到极致:现在,如果一个无限的力量能够将身体肢体中最小程度的力量提升到如此高度;那么一个无限的力量就更能扩展不朽灵魂的官能,因为它比身体有更大的能力。此外,随着官能的扩展,上帝的圣徒在这里所拥有的上帝圣灵的所有恩典,都将被扩展到极致,而且它们比任何自然的东西都更有能力被扩展;因为一个东西越属灵,它就越有能力被扩展。正如植物比石头更有能力被提升到更高的卓越,感性的生物比植物更有能力被提升到更高的卓越;理性的生物比感性的生物更有能力被提升到更高的卓越,而恩典,作为超自然的,比自然的更能被扩展到更高的卓越:此外,我们可能想象的任何被造的卓越都有可能被赋予它;谁能想到人性会与基督的身体有位格的联合?正如上帝为人的身体所做的,超过了所有天使所能想象的:所以要赐给灵魂的,也超过了所能想象的。</w:t>
      </w:r>
    </w:p>
    <w:p w14:paraId="3EFA0B4B">
      <w:pPr>
        <w:pStyle w:val="6"/>
        <w:keepNext w:val="0"/>
        <w:keepLines w:val="0"/>
        <w:widowControl/>
        <w:suppressLineNumbers w:val="0"/>
      </w:pPr>
      <w:r>
        <w:t>第三,身体和灵魂的完全,在于二者联合后的人的威严:你知道当基督在肉身的时候,在他谦卑的状态下,当他只是放出一丝他的威严,那些来捉拿他的人都站立不住,向后跌倒;如果基督只是放出一些小的威严的光芒,就能使人向后跌倒,那么当他威严的全部光芒都放出来的时候,他该有多么荣耀啊?圣徒的威严将与他的威严有某种程度的相称,而且非常大,这必然是从前面所说的话中得出的。我们读到司提反,当他像一个罪犯一样站在公会面前受审时,经上说,他们看着他的面,好像看见天使的面:哦,将来圣徒们的面上会有什么样的威严啊!正如亚当在无罪的状态下,他的面上有如此的威严,以至于所有的野兽都害怕他,那么将来上帝在他的圣徒身上的威严会是什么样子呢?据说,当巴西尔被逼迫者传唤时,他正在进行神圣的操练,他的面上显现出一种威严,那些来捉拿他的人都不能在他面前站立。当上帝的子民与上帝亲密同行时,他们的面上就有一种威严;但将来他们的面上会有多少威严呢?所以你们看到,上帝的子民不仅要在里面荣耀,就像王的女儿在里面荣耀一样;而且他们在外面也要荣耀。关于第一件事,圣徒本性的完全,就说这么多。</w:t>
      </w:r>
    </w:p>
    <w:p w14:paraId="5321D4A9">
      <w:pPr>
        <w:spacing w:after="0" w:line="254" w:lineRule="auto"/>
        <w:sectPr>
          <w:pgSz w:w="12240" w:h="15840"/>
          <w:pgMar w:top="1360" w:right="1420" w:bottom="280" w:left="1420" w:header="720" w:footer="720" w:gutter="0"/>
          <w:cols w:space="720" w:num="1"/>
        </w:sectPr>
      </w:pPr>
    </w:p>
    <w:p w14:paraId="41DCF412">
      <w:pPr>
        <w:pStyle w:val="3"/>
      </w:pPr>
      <w:bookmarkStart w:id="59" w:name="_bookmark44"/>
      <w:bookmarkEnd w:id="59"/>
      <w:r>
        <w:t>CHAPTER</w:t>
      </w:r>
      <w:r>
        <w:rPr>
          <w:spacing w:val="32"/>
        </w:rPr>
        <w:t xml:space="preserve"> </w:t>
      </w:r>
      <w:r>
        <w:t>XLIV.</w:t>
      </w:r>
    </w:p>
    <w:p w14:paraId="5D00B5CF">
      <w:pPr>
        <w:pStyle w:val="5"/>
        <w:spacing w:before="3"/>
        <w:ind w:left="0" w:right="0"/>
        <w:jc w:val="left"/>
        <w:rPr>
          <w:b/>
          <w:sz w:val="40"/>
        </w:rPr>
      </w:pPr>
    </w:p>
    <w:p w14:paraId="250D6A7F">
      <w:pPr>
        <w:pStyle w:val="5"/>
        <w:spacing w:before="0"/>
        <w:ind w:left="150" w:right="150"/>
        <w:jc w:val="center"/>
      </w:pPr>
      <w:r>
        <w:t>The glory that shall be put upon the Saints at the Great Day.</w:t>
      </w:r>
    </w:p>
    <w:p w14:paraId="372C1436">
      <w:pPr>
        <w:pStyle w:val="5"/>
        <w:spacing w:before="1"/>
        <w:ind w:left="0" w:right="0"/>
        <w:jc w:val="left"/>
        <w:rPr>
          <w:sz w:val="28"/>
        </w:rPr>
      </w:pPr>
    </w:p>
    <w:p w14:paraId="057C75EC">
      <w:pPr>
        <w:pStyle w:val="5"/>
        <w:spacing w:before="0" w:line="254" w:lineRule="auto"/>
        <w:ind w:right="126"/>
      </w:pPr>
      <w:r>
        <w:t>Secondly,</w:t>
      </w:r>
      <w:r>
        <w:rPr>
          <w:spacing w:val="1"/>
        </w:rPr>
        <w:t xml:space="preserve"> </w:t>
      </w:r>
      <w:r>
        <w:t>the</w:t>
      </w:r>
      <w:r>
        <w:rPr>
          <w:spacing w:val="1"/>
        </w:rPr>
        <w:t xml:space="preserve"> </w:t>
      </w:r>
      <w:r>
        <w:t>glory</w:t>
      </w:r>
      <w:r>
        <w:rPr>
          <w:spacing w:val="1"/>
        </w:rPr>
        <w:t xml:space="preserve"> </w:t>
      </w:r>
      <w:r>
        <w:t>that</w:t>
      </w:r>
      <w:r>
        <w:rPr>
          <w:spacing w:val="1"/>
        </w:rPr>
        <w:t xml:space="preserve"> </w:t>
      </w:r>
      <w:r>
        <w:t>shall</w:t>
      </w:r>
      <w:r>
        <w:rPr>
          <w:spacing w:val="1"/>
        </w:rPr>
        <w:t xml:space="preserve"> </w:t>
      </w:r>
      <w:r>
        <w:t>be</w:t>
      </w:r>
      <w:r>
        <w:rPr>
          <w:spacing w:val="1"/>
        </w:rPr>
        <w:t xml:space="preserve"> </w:t>
      </w:r>
      <w:r>
        <w:t>put</w:t>
      </w:r>
      <w:r>
        <w:rPr>
          <w:spacing w:val="1"/>
        </w:rPr>
        <w:t xml:space="preserve"> </w:t>
      </w:r>
      <w:r>
        <w:t>upon</w:t>
      </w:r>
      <w:r>
        <w:rPr>
          <w:spacing w:val="1"/>
        </w:rPr>
        <w:t xml:space="preserve"> </w:t>
      </w:r>
      <w:r>
        <w:t>them</w:t>
      </w:r>
      <w:r>
        <w:rPr>
          <w:spacing w:val="1"/>
        </w:rPr>
        <w:t xml:space="preserve"> </w:t>
      </w:r>
      <w:r>
        <w:t>at</w:t>
      </w:r>
      <w:r>
        <w:rPr>
          <w:spacing w:val="1"/>
        </w:rPr>
        <w:t xml:space="preserve"> </w:t>
      </w:r>
      <w:r>
        <w:t>the</w:t>
      </w:r>
      <w:r>
        <w:rPr>
          <w:spacing w:val="1"/>
        </w:rPr>
        <w:t xml:space="preserve"> </w:t>
      </w:r>
      <w:r>
        <w:t>day</w:t>
      </w:r>
      <w:r>
        <w:rPr>
          <w:spacing w:val="1"/>
        </w:rPr>
        <w:t xml:space="preserve"> </w:t>
      </w:r>
      <w:r>
        <w:t>of</w:t>
      </w:r>
      <w:r>
        <w:rPr>
          <w:spacing w:val="1"/>
        </w:rPr>
        <w:t xml:space="preserve"> </w:t>
      </w:r>
      <w:r>
        <w:t>Judgment.</w:t>
      </w:r>
    </w:p>
    <w:p w14:paraId="2EC1DF71">
      <w:pPr>
        <w:pStyle w:val="5"/>
        <w:spacing w:before="297" w:line="254" w:lineRule="auto"/>
      </w:pPr>
      <w:r>
        <w:t>First, the glory of the day itself shall be their glory; for it shall be</w:t>
      </w:r>
      <w:r>
        <w:rPr>
          <w:spacing w:val="1"/>
        </w:rPr>
        <w:t xml:space="preserve"> </w:t>
      </w:r>
      <w:r>
        <w:t>nothing else, but the solemnity of the marriage of the Lamb: Here</w:t>
      </w:r>
      <w:r>
        <w:rPr>
          <w:spacing w:val="1"/>
        </w:rPr>
        <w:t xml:space="preserve"> </w:t>
      </w:r>
      <w:r>
        <w:t>there</w:t>
      </w:r>
      <w:r>
        <w:rPr>
          <w:spacing w:val="1"/>
        </w:rPr>
        <w:t xml:space="preserve"> </w:t>
      </w:r>
      <w:r>
        <w:t>is</w:t>
      </w:r>
      <w:r>
        <w:rPr>
          <w:spacing w:val="1"/>
        </w:rPr>
        <w:t xml:space="preserve"> </w:t>
      </w:r>
      <w:r>
        <w:t>a</w:t>
      </w:r>
      <w:r>
        <w:rPr>
          <w:spacing w:val="1"/>
        </w:rPr>
        <w:t xml:space="preserve"> </w:t>
      </w:r>
      <w:r>
        <w:t>contract</w:t>
      </w:r>
      <w:r>
        <w:rPr>
          <w:spacing w:val="1"/>
        </w:rPr>
        <w:t xml:space="preserve"> </w:t>
      </w:r>
      <w:r>
        <w:t>between</w:t>
      </w:r>
      <w:r>
        <w:rPr>
          <w:spacing w:val="1"/>
        </w:rPr>
        <w:t xml:space="preserve"> </w:t>
      </w:r>
      <w:r>
        <w:t>the</w:t>
      </w:r>
      <w:r>
        <w:rPr>
          <w:spacing w:val="1"/>
        </w:rPr>
        <w:t xml:space="preserve"> </w:t>
      </w:r>
      <w:r>
        <w:t>Lamb</w:t>
      </w:r>
      <w:r>
        <w:rPr>
          <w:spacing w:val="1"/>
        </w:rPr>
        <w:t xml:space="preserve"> </w:t>
      </w:r>
      <w:r>
        <w:t>and</w:t>
      </w:r>
      <w:r>
        <w:rPr>
          <w:spacing w:val="1"/>
        </w:rPr>
        <w:t xml:space="preserve"> </w:t>
      </w:r>
      <w:r>
        <w:t>his</w:t>
      </w:r>
      <w:r>
        <w:rPr>
          <w:spacing w:val="1"/>
        </w:rPr>
        <w:t xml:space="preserve"> </w:t>
      </w:r>
      <w:r>
        <w:t>Bride,</w:t>
      </w:r>
      <w:r>
        <w:rPr>
          <w:spacing w:val="1"/>
        </w:rPr>
        <w:t xml:space="preserve"> </w:t>
      </w:r>
      <w:r>
        <w:t>but</w:t>
      </w:r>
      <w:r>
        <w:rPr>
          <w:spacing w:val="72"/>
        </w:rPr>
        <w:t xml:space="preserve"> </w:t>
      </w:r>
      <w:r>
        <w:t>the</w:t>
      </w:r>
      <w:r>
        <w:rPr>
          <w:spacing w:val="1"/>
        </w:rPr>
        <w:t xml:space="preserve"> </w:t>
      </w:r>
      <w:r>
        <w:t>solemnity of the marriage is reserved to that great day, and all the</w:t>
      </w:r>
      <w:r>
        <w:rPr>
          <w:spacing w:val="1"/>
        </w:rPr>
        <w:t xml:space="preserve"> </w:t>
      </w:r>
      <w:r>
        <w:t>glory</w:t>
      </w:r>
      <w:r>
        <w:rPr>
          <w:spacing w:val="69"/>
        </w:rPr>
        <w:t xml:space="preserve"> </w:t>
      </w:r>
      <w:r>
        <w:t>of</w:t>
      </w:r>
      <w:r>
        <w:rPr>
          <w:spacing w:val="69"/>
        </w:rPr>
        <w:t xml:space="preserve"> </w:t>
      </w:r>
      <w:r>
        <w:t>the</w:t>
      </w:r>
      <w:r>
        <w:rPr>
          <w:spacing w:val="70"/>
        </w:rPr>
        <w:t xml:space="preserve"> </w:t>
      </w:r>
      <w:r>
        <w:t>day</w:t>
      </w:r>
      <w:r>
        <w:rPr>
          <w:spacing w:val="69"/>
        </w:rPr>
        <w:t xml:space="preserve"> </w:t>
      </w:r>
      <w:r>
        <w:t>shall</w:t>
      </w:r>
      <w:r>
        <w:rPr>
          <w:spacing w:val="69"/>
        </w:rPr>
        <w:t xml:space="preserve"> </w:t>
      </w:r>
      <w:r>
        <w:t>be</w:t>
      </w:r>
      <w:r>
        <w:rPr>
          <w:spacing w:val="70"/>
        </w:rPr>
        <w:t xml:space="preserve"> </w:t>
      </w:r>
      <w:r>
        <w:t>to</w:t>
      </w:r>
      <w:r>
        <w:rPr>
          <w:spacing w:val="69"/>
        </w:rPr>
        <w:t xml:space="preserve"> </w:t>
      </w:r>
      <w:r>
        <w:t>set</w:t>
      </w:r>
      <w:r>
        <w:rPr>
          <w:spacing w:val="69"/>
        </w:rPr>
        <w:t xml:space="preserve"> </w:t>
      </w:r>
      <w:r>
        <w:t>out</w:t>
      </w:r>
      <w:r>
        <w:rPr>
          <w:spacing w:val="70"/>
        </w:rPr>
        <w:t xml:space="preserve"> </w:t>
      </w:r>
      <w:r>
        <w:t>the</w:t>
      </w:r>
      <w:r>
        <w:rPr>
          <w:spacing w:val="69"/>
        </w:rPr>
        <w:t xml:space="preserve"> </w:t>
      </w:r>
      <w:r>
        <w:t>solemnity</w:t>
      </w:r>
      <w:r>
        <w:rPr>
          <w:spacing w:val="70"/>
        </w:rPr>
        <w:t xml:space="preserve"> </w:t>
      </w:r>
      <w:r>
        <w:t>of</w:t>
      </w:r>
      <w:r>
        <w:rPr>
          <w:spacing w:val="69"/>
        </w:rPr>
        <w:t xml:space="preserve"> </w:t>
      </w:r>
      <w:r>
        <w:t>it;</w:t>
      </w:r>
      <w:r>
        <w:rPr>
          <w:spacing w:val="69"/>
        </w:rPr>
        <w:t xml:space="preserve"> </w:t>
      </w:r>
      <w:r>
        <w:t>and</w:t>
      </w:r>
      <w:r>
        <w:rPr>
          <w:spacing w:val="70"/>
        </w:rPr>
        <w:t xml:space="preserve"> </w:t>
      </w:r>
      <w:r>
        <w:t>God</w:t>
      </w:r>
      <w:r>
        <w:rPr>
          <w:spacing w:val="-70"/>
        </w:rPr>
        <w:t xml:space="preserve"> </w:t>
      </w:r>
      <w:r>
        <w:t>himself shall appear in his glory to make the day glorious. As the</w:t>
      </w:r>
      <w:r>
        <w:rPr>
          <w:spacing w:val="1"/>
        </w:rPr>
        <w:t xml:space="preserve"> </w:t>
      </w:r>
      <w:r>
        <w:t>Parents upon the marriage day, appear in as much glory as they can,</w:t>
      </w:r>
      <w:r>
        <w:rPr>
          <w:spacing w:val="1"/>
        </w:rPr>
        <w:t xml:space="preserve"> </w:t>
      </w:r>
      <w:r>
        <w:t>that they may honor the day; so God shall appear in his glory in the</w:t>
      </w:r>
      <w:r>
        <w:rPr>
          <w:spacing w:val="1"/>
        </w:rPr>
        <w:t xml:space="preserve"> </w:t>
      </w:r>
      <w:r>
        <w:t>solemnizing of the marriage between Christ and his Spouse: And as</w:t>
      </w:r>
      <w:r>
        <w:rPr>
          <w:spacing w:val="1"/>
        </w:rPr>
        <w:t xml:space="preserve"> </w:t>
      </w:r>
      <w:r>
        <w:t>the Bridegroom comes forth in his glory, so Christ will come in his</w:t>
      </w:r>
      <w:r>
        <w:rPr>
          <w:spacing w:val="1"/>
        </w:rPr>
        <w:t xml:space="preserve"> </w:t>
      </w:r>
      <w:r>
        <w:t>glory, with all his Angels in their glory. As all the servants of the</w:t>
      </w:r>
      <w:r>
        <w:rPr>
          <w:spacing w:val="1"/>
        </w:rPr>
        <w:t xml:space="preserve"> </w:t>
      </w:r>
      <w:r>
        <w:t>Bridegroom put on their best array upon the marriage day, so all the</w:t>
      </w:r>
      <w:r>
        <w:rPr>
          <w:spacing w:val="1"/>
        </w:rPr>
        <w:t xml:space="preserve"> </w:t>
      </w:r>
      <w:r>
        <w:t>Angels shall appear in their luster and beauty; and this sets out the</w:t>
      </w:r>
      <w:r>
        <w:rPr>
          <w:spacing w:val="1"/>
        </w:rPr>
        <w:t xml:space="preserve"> </w:t>
      </w:r>
      <w:r>
        <w:t>wonderful</w:t>
      </w:r>
      <w:r>
        <w:rPr>
          <w:spacing w:val="1"/>
        </w:rPr>
        <w:t xml:space="preserve"> </w:t>
      </w:r>
      <w:r>
        <w:t>glory</w:t>
      </w:r>
      <w:r>
        <w:rPr>
          <w:spacing w:val="1"/>
        </w:rPr>
        <w:t xml:space="preserve"> </w:t>
      </w:r>
      <w:r>
        <w:t>of</w:t>
      </w:r>
      <w:r>
        <w:rPr>
          <w:spacing w:val="1"/>
        </w:rPr>
        <w:t xml:space="preserve"> </w:t>
      </w:r>
      <w:r>
        <w:t>the</w:t>
      </w:r>
      <w:r>
        <w:rPr>
          <w:spacing w:val="1"/>
        </w:rPr>
        <w:t xml:space="preserve"> </w:t>
      </w:r>
      <w:r>
        <w:t>Saints</w:t>
      </w:r>
      <w:r>
        <w:rPr>
          <w:spacing w:val="1"/>
        </w:rPr>
        <w:t xml:space="preserve"> </w:t>
      </w:r>
      <w:r>
        <w:t>that</w:t>
      </w:r>
      <w:r>
        <w:rPr>
          <w:spacing w:val="1"/>
        </w:rPr>
        <w:t xml:space="preserve"> </w:t>
      </w:r>
      <w:r>
        <w:t>shall</w:t>
      </w:r>
      <w:r>
        <w:rPr>
          <w:spacing w:val="1"/>
        </w:rPr>
        <w:t xml:space="preserve"> </w:t>
      </w:r>
      <w:r>
        <w:t>be</w:t>
      </w:r>
      <w:r>
        <w:rPr>
          <w:spacing w:val="1"/>
        </w:rPr>
        <w:t xml:space="preserve"> </w:t>
      </w:r>
      <w:r>
        <w:t>at</w:t>
      </w:r>
      <w:r>
        <w:rPr>
          <w:spacing w:val="1"/>
        </w:rPr>
        <w:t xml:space="preserve"> </w:t>
      </w:r>
      <w:r>
        <w:t>that</w:t>
      </w:r>
      <w:r>
        <w:rPr>
          <w:spacing w:val="1"/>
        </w:rPr>
        <w:t xml:space="preserve"> </w:t>
      </w:r>
      <w:r>
        <w:t>day,</w:t>
      </w:r>
      <w:r>
        <w:rPr>
          <w:spacing w:val="1"/>
        </w:rPr>
        <w:t xml:space="preserve"> </w:t>
      </w:r>
      <w:r>
        <w:t>notwithstanding</w:t>
      </w:r>
      <w:r>
        <w:rPr>
          <w:spacing w:val="1"/>
        </w:rPr>
        <w:t xml:space="preserve"> </w:t>
      </w:r>
      <w:r>
        <w:t>all</w:t>
      </w:r>
      <w:r>
        <w:rPr>
          <w:spacing w:val="1"/>
        </w:rPr>
        <w:t xml:space="preserve"> </w:t>
      </w:r>
      <w:r>
        <w:t>the</w:t>
      </w:r>
      <w:r>
        <w:rPr>
          <w:spacing w:val="1"/>
        </w:rPr>
        <w:t xml:space="preserve"> </w:t>
      </w:r>
      <w:r>
        <w:t>glory</w:t>
      </w:r>
      <w:r>
        <w:rPr>
          <w:spacing w:val="1"/>
        </w:rPr>
        <w:t xml:space="preserve"> </w:t>
      </w:r>
      <w:r>
        <w:t>of</w:t>
      </w:r>
      <w:r>
        <w:rPr>
          <w:spacing w:val="1"/>
        </w:rPr>
        <w:t xml:space="preserve"> </w:t>
      </w:r>
      <w:r>
        <w:t>the</w:t>
      </w:r>
      <w:r>
        <w:rPr>
          <w:spacing w:val="1"/>
        </w:rPr>
        <w:t xml:space="preserve"> </w:t>
      </w:r>
      <w:r>
        <w:t>Father,</w:t>
      </w:r>
      <w:r>
        <w:rPr>
          <w:spacing w:val="1"/>
        </w:rPr>
        <w:t xml:space="preserve"> </w:t>
      </w:r>
      <w:r>
        <w:t>and</w:t>
      </w:r>
      <w:r>
        <w:rPr>
          <w:spacing w:val="1"/>
        </w:rPr>
        <w:t xml:space="preserve"> </w:t>
      </w:r>
      <w:r>
        <w:t>Christ,</w:t>
      </w:r>
      <w:r>
        <w:rPr>
          <w:spacing w:val="1"/>
        </w:rPr>
        <w:t xml:space="preserve"> </w:t>
      </w:r>
      <w:r>
        <w:t>and</w:t>
      </w:r>
      <w:r>
        <w:rPr>
          <w:spacing w:val="1"/>
        </w:rPr>
        <w:t xml:space="preserve"> </w:t>
      </w:r>
      <w:r>
        <w:t>the</w:t>
      </w:r>
      <w:r>
        <w:rPr>
          <w:spacing w:val="1"/>
        </w:rPr>
        <w:t xml:space="preserve"> </w:t>
      </w:r>
      <w:r>
        <w:t>Angels that shall be then, yet they shall not lose their glory. The Stars</w:t>
      </w:r>
      <w:r>
        <w:rPr>
          <w:spacing w:val="-70"/>
        </w:rPr>
        <w:t xml:space="preserve"> </w:t>
      </w:r>
      <w:r>
        <w:t>lose their shining luster when the Sun rises, because their light is</w:t>
      </w:r>
      <w:r>
        <w:rPr>
          <w:spacing w:val="1"/>
        </w:rPr>
        <w:t xml:space="preserve"> </w:t>
      </w:r>
      <w:r>
        <w:t>nothing in comparison of the great light; but the luster of the Saints</w:t>
      </w:r>
      <w:r>
        <w:rPr>
          <w:spacing w:val="1"/>
        </w:rPr>
        <w:t xml:space="preserve"> </w:t>
      </w:r>
      <w:r>
        <w:t>shall be bright shining and glorious, even in the presence of the glory</w:t>
      </w:r>
      <w:r>
        <w:rPr>
          <w:spacing w:val="-70"/>
        </w:rPr>
        <w:t xml:space="preserve"> </w:t>
      </w:r>
      <w:r>
        <w:t>of the Father, and of Jesus Christ, and of all the blessed Angels.</w:t>
      </w:r>
    </w:p>
    <w:p w14:paraId="2E0DFEB5">
      <w:pPr>
        <w:pStyle w:val="5"/>
        <w:spacing w:before="274" w:line="254" w:lineRule="auto"/>
        <w:ind w:right="125"/>
      </w:pPr>
      <w:r>
        <w:t>Great</w:t>
      </w:r>
      <w:r>
        <w:rPr>
          <w:spacing w:val="46"/>
        </w:rPr>
        <w:t xml:space="preserve"> </w:t>
      </w:r>
      <w:r>
        <w:t>things</w:t>
      </w:r>
      <w:r>
        <w:rPr>
          <w:spacing w:val="46"/>
        </w:rPr>
        <w:t xml:space="preserve"> </w:t>
      </w:r>
      <w:r>
        <w:t>will</w:t>
      </w:r>
      <w:r>
        <w:rPr>
          <w:spacing w:val="46"/>
        </w:rPr>
        <w:t xml:space="preserve"> </w:t>
      </w:r>
      <w:r>
        <w:t>be</w:t>
      </w:r>
      <w:r>
        <w:rPr>
          <w:spacing w:val="46"/>
        </w:rPr>
        <w:t xml:space="preserve"> </w:t>
      </w:r>
      <w:r>
        <w:t>done</w:t>
      </w:r>
      <w:r>
        <w:rPr>
          <w:spacing w:val="46"/>
        </w:rPr>
        <w:t xml:space="preserve"> </w:t>
      </w:r>
      <w:r>
        <w:t>that</w:t>
      </w:r>
      <w:r>
        <w:rPr>
          <w:spacing w:val="47"/>
        </w:rPr>
        <w:t xml:space="preserve"> </w:t>
      </w:r>
      <w:r>
        <w:t>day;</w:t>
      </w:r>
      <w:r>
        <w:rPr>
          <w:spacing w:val="46"/>
        </w:rPr>
        <w:t xml:space="preserve"> </w:t>
      </w:r>
      <w:r>
        <w:t>there</w:t>
      </w:r>
      <w:r>
        <w:rPr>
          <w:spacing w:val="46"/>
        </w:rPr>
        <w:t xml:space="preserve"> </w:t>
      </w:r>
      <w:r>
        <w:t>will</w:t>
      </w:r>
      <w:r>
        <w:rPr>
          <w:spacing w:val="46"/>
        </w:rPr>
        <w:t xml:space="preserve"> </w:t>
      </w:r>
      <w:r>
        <w:t>be</w:t>
      </w:r>
      <w:r>
        <w:rPr>
          <w:spacing w:val="46"/>
        </w:rPr>
        <w:t xml:space="preserve"> </w:t>
      </w:r>
      <w:r>
        <w:t>the</w:t>
      </w:r>
      <w:r>
        <w:rPr>
          <w:spacing w:val="47"/>
        </w:rPr>
        <w:t xml:space="preserve"> </w:t>
      </w:r>
      <w:r>
        <w:t>Great</w:t>
      </w:r>
      <w:r>
        <w:rPr>
          <w:spacing w:val="46"/>
        </w:rPr>
        <w:t xml:space="preserve"> </w:t>
      </w:r>
      <w:r>
        <w:t>Supper</w:t>
      </w:r>
      <w:r>
        <w:rPr>
          <w:spacing w:val="-70"/>
        </w:rPr>
        <w:t xml:space="preserve"> </w:t>
      </w:r>
      <w:r>
        <w:t>that God will make for the solemnizing of the Marriage, and the great</w:t>
      </w:r>
      <w:r>
        <w:rPr>
          <w:spacing w:val="-70"/>
        </w:rPr>
        <w:t xml:space="preserve"> </w:t>
      </w:r>
      <w:r>
        <w:t>meeting</w:t>
      </w:r>
      <w:r>
        <w:rPr>
          <w:spacing w:val="1"/>
        </w:rPr>
        <w:t xml:space="preserve"> </w:t>
      </w:r>
      <w:r>
        <w:t>of</w:t>
      </w:r>
      <w:r>
        <w:rPr>
          <w:spacing w:val="1"/>
        </w:rPr>
        <w:t xml:space="preserve"> </w:t>
      </w:r>
      <w:r>
        <w:t>the</w:t>
      </w:r>
      <w:r>
        <w:rPr>
          <w:spacing w:val="1"/>
        </w:rPr>
        <w:t xml:space="preserve"> </w:t>
      </w:r>
      <w:r>
        <w:t>Saints</w:t>
      </w:r>
      <w:r>
        <w:rPr>
          <w:spacing w:val="1"/>
        </w:rPr>
        <w:t xml:space="preserve"> </w:t>
      </w:r>
      <w:r>
        <w:t>with</w:t>
      </w:r>
      <w:r>
        <w:rPr>
          <w:spacing w:val="1"/>
        </w:rPr>
        <w:t xml:space="preserve"> </w:t>
      </w:r>
      <w:r>
        <w:t>Christ:</w:t>
      </w:r>
      <w:r>
        <w:rPr>
          <w:spacing w:val="1"/>
        </w:rPr>
        <w:t xml:space="preserve"> </w:t>
      </w:r>
      <w:r>
        <w:t>O</w:t>
      </w:r>
      <w:r>
        <w:rPr>
          <w:spacing w:val="1"/>
        </w:rPr>
        <w:t xml:space="preserve"> </w:t>
      </w:r>
      <w:r>
        <w:t>what</w:t>
      </w:r>
      <w:r>
        <w:rPr>
          <w:spacing w:val="1"/>
        </w:rPr>
        <w:t xml:space="preserve"> </w:t>
      </w:r>
      <w:r>
        <w:t>salutations</w:t>
      </w:r>
      <w:r>
        <w:rPr>
          <w:spacing w:val="1"/>
        </w:rPr>
        <w:t xml:space="preserve"> </w:t>
      </w:r>
      <w:r>
        <w:t>can</w:t>
      </w:r>
      <w:r>
        <w:rPr>
          <w:spacing w:val="72"/>
        </w:rPr>
        <w:t xml:space="preserve"> </w:t>
      </w:r>
      <w:r>
        <w:t>you</w:t>
      </w:r>
      <w:r>
        <w:rPr>
          <w:spacing w:val="1"/>
        </w:rPr>
        <w:t xml:space="preserve"> </w:t>
      </w:r>
      <w:r>
        <w:t>imagine will there be between Christ and his members! and being</w:t>
      </w:r>
      <w:r>
        <w:rPr>
          <w:spacing w:val="1"/>
        </w:rPr>
        <w:t xml:space="preserve"> </w:t>
      </w:r>
      <w:r>
        <w:t>met, the sentence of Absolution shall be pronounced before men and</w:t>
      </w:r>
      <w:r>
        <w:rPr>
          <w:spacing w:val="1"/>
        </w:rPr>
        <w:t xml:space="preserve"> </w:t>
      </w:r>
      <w:r>
        <w:t>Angels: Christ shall honor the Saints before all the world, and say,</w:t>
      </w:r>
      <w:r>
        <w:rPr>
          <w:spacing w:val="1"/>
        </w:rPr>
        <w:t xml:space="preserve"> </w:t>
      </w:r>
      <w:r>
        <w:t>These</w:t>
      </w:r>
      <w:r>
        <w:rPr>
          <w:spacing w:val="28"/>
        </w:rPr>
        <w:t xml:space="preserve"> </w:t>
      </w:r>
      <w:r>
        <w:t>are</w:t>
      </w:r>
      <w:r>
        <w:rPr>
          <w:spacing w:val="28"/>
        </w:rPr>
        <w:t xml:space="preserve"> </w:t>
      </w:r>
      <w:r>
        <w:t>they,</w:t>
      </w:r>
      <w:r>
        <w:rPr>
          <w:spacing w:val="28"/>
        </w:rPr>
        <w:t xml:space="preserve"> </w:t>
      </w:r>
      <w:r>
        <w:t>these</w:t>
      </w:r>
      <w:r>
        <w:rPr>
          <w:spacing w:val="28"/>
        </w:rPr>
        <w:t xml:space="preserve"> </w:t>
      </w:r>
      <w:r>
        <w:t>are</w:t>
      </w:r>
      <w:r>
        <w:rPr>
          <w:spacing w:val="28"/>
        </w:rPr>
        <w:t xml:space="preserve"> </w:t>
      </w:r>
      <w:r>
        <w:t>the</w:t>
      </w:r>
      <w:r>
        <w:rPr>
          <w:spacing w:val="28"/>
        </w:rPr>
        <w:t xml:space="preserve"> </w:t>
      </w:r>
      <w:r>
        <w:t>men</w:t>
      </w:r>
      <w:r>
        <w:rPr>
          <w:spacing w:val="28"/>
        </w:rPr>
        <w:t xml:space="preserve"> </w:t>
      </w:r>
      <w:r>
        <w:t>for</w:t>
      </w:r>
      <w:r>
        <w:rPr>
          <w:spacing w:val="28"/>
        </w:rPr>
        <w:t xml:space="preserve"> </w:t>
      </w:r>
      <w:r>
        <w:t>whom</w:t>
      </w:r>
      <w:r>
        <w:rPr>
          <w:spacing w:val="28"/>
        </w:rPr>
        <w:t xml:space="preserve"> </w:t>
      </w:r>
      <w:r>
        <w:t>the</w:t>
      </w:r>
      <w:r>
        <w:rPr>
          <w:spacing w:val="28"/>
        </w:rPr>
        <w:t xml:space="preserve"> </w:t>
      </w:r>
      <w:r>
        <w:t>eternal</w:t>
      </w:r>
      <w:r>
        <w:rPr>
          <w:spacing w:val="28"/>
        </w:rPr>
        <w:t xml:space="preserve"> </w:t>
      </w:r>
      <w:r>
        <w:t>counsels</w:t>
      </w:r>
      <w:r>
        <w:rPr>
          <w:spacing w:val="28"/>
        </w:rPr>
        <w:t xml:space="preserve"> </w:t>
      </w:r>
      <w:r>
        <w:t>of</w:t>
      </w:r>
    </w:p>
    <w:p w14:paraId="636ED0E6">
      <w:pPr>
        <w:spacing w:after="0" w:line="254" w:lineRule="auto"/>
        <w:sectPr>
          <w:pgSz w:w="12240" w:h="15840"/>
          <w:pgMar w:top="1360" w:right="1420" w:bottom="280" w:left="1420" w:header="720" w:footer="720" w:gutter="0"/>
          <w:cols w:space="720" w:num="1"/>
        </w:sectPr>
      </w:pPr>
    </w:p>
    <w:p w14:paraId="77BB9E6E">
      <w:pPr>
        <w:pStyle w:val="5"/>
        <w:spacing w:line="254" w:lineRule="auto"/>
        <w:ind w:right="119"/>
      </w:pPr>
      <w:r>
        <w:t>my</w:t>
      </w:r>
      <w:r>
        <w:rPr>
          <w:spacing w:val="13"/>
        </w:rPr>
        <w:t xml:space="preserve"> </w:t>
      </w:r>
      <w:r>
        <w:t>Father</w:t>
      </w:r>
      <w:r>
        <w:rPr>
          <w:spacing w:val="13"/>
        </w:rPr>
        <w:t xml:space="preserve"> </w:t>
      </w:r>
      <w:r>
        <w:t>did</w:t>
      </w:r>
      <w:r>
        <w:rPr>
          <w:spacing w:val="13"/>
        </w:rPr>
        <w:t xml:space="preserve"> </w:t>
      </w:r>
      <w:r>
        <w:t>work</w:t>
      </w:r>
      <w:r>
        <w:rPr>
          <w:spacing w:val="13"/>
        </w:rPr>
        <w:t xml:space="preserve"> </w:t>
      </w:r>
      <w:r>
        <w:t>to</w:t>
      </w:r>
      <w:r>
        <w:rPr>
          <w:spacing w:val="13"/>
        </w:rPr>
        <w:t xml:space="preserve"> </w:t>
      </w:r>
      <w:r>
        <w:t>make</w:t>
      </w:r>
      <w:r>
        <w:rPr>
          <w:spacing w:val="13"/>
        </w:rPr>
        <w:t xml:space="preserve"> </w:t>
      </w:r>
      <w:r>
        <w:t>them</w:t>
      </w:r>
      <w:r>
        <w:rPr>
          <w:spacing w:val="13"/>
        </w:rPr>
        <w:t xml:space="preserve"> </w:t>
      </w:r>
      <w:r>
        <w:t>glorious;</w:t>
      </w:r>
      <w:r>
        <w:rPr>
          <w:spacing w:val="13"/>
        </w:rPr>
        <w:t xml:space="preserve"> </w:t>
      </w:r>
      <w:r>
        <w:t>these</w:t>
      </w:r>
      <w:r>
        <w:rPr>
          <w:spacing w:val="13"/>
        </w:rPr>
        <w:t xml:space="preserve"> </w:t>
      </w:r>
      <w:r>
        <w:t>are</w:t>
      </w:r>
      <w:r>
        <w:rPr>
          <w:spacing w:val="13"/>
        </w:rPr>
        <w:t xml:space="preserve"> </w:t>
      </w:r>
      <w:r>
        <w:t>they</w:t>
      </w:r>
      <w:r>
        <w:rPr>
          <w:spacing w:val="13"/>
        </w:rPr>
        <w:t xml:space="preserve"> </w:t>
      </w:r>
      <w:r>
        <w:t>for</w:t>
      </w:r>
      <w:r>
        <w:rPr>
          <w:spacing w:val="13"/>
        </w:rPr>
        <w:t xml:space="preserve"> </w:t>
      </w:r>
      <w:r>
        <w:t>whom</w:t>
      </w:r>
      <w:r>
        <w:rPr>
          <w:spacing w:val="-70"/>
        </w:rPr>
        <w:t xml:space="preserve"> </w:t>
      </w:r>
      <w:r>
        <w:t>I came into the world, and shed my blood, and laid down my life;</w:t>
      </w:r>
      <w:r>
        <w:rPr>
          <w:spacing w:val="1"/>
        </w:rPr>
        <w:t xml:space="preserve"> </w:t>
      </w:r>
      <w:r>
        <w:t>these are they in whom I am to be glorified forever. Again, the glory</w:t>
      </w:r>
      <w:r>
        <w:rPr>
          <w:spacing w:val="1"/>
        </w:rPr>
        <w:t xml:space="preserve"> </w:t>
      </w:r>
      <w:r>
        <w:t>of</w:t>
      </w:r>
      <w:r>
        <w:rPr>
          <w:spacing w:val="20"/>
        </w:rPr>
        <w:t xml:space="preserve"> </w:t>
      </w:r>
      <w:r>
        <w:t>the</w:t>
      </w:r>
      <w:r>
        <w:rPr>
          <w:spacing w:val="20"/>
        </w:rPr>
        <w:t xml:space="preserve"> </w:t>
      </w:r>
      <w:r>
        <w:t>day</w:t>
      </w:r>
      <w:r>
        <w:rPr>
          <w:spacing w:val="20"/>
        </w:rPr>
        <w:t xml:space="preserve"> </w:t>
      </w:r>
      <w:r>
        <w:t>shall</w:t>
      </w:r>
      <w:r>
        <w:rPr>
          <w:spacing w:val="20"/>
        </w:rPr>
        <w:t xml:space="preserve"> </w:t>
      </w:r>
      <w:r>
        <w:t>be</w:t>
      </w:r>
      <w:r>
        <w:rPr>
          <w:spacing w:val="20"/>
        </w:rPr>
        <w:t xml:space="preserve"> </w:t>
      </w:r>
      <w:r>
        <w:t>in</w:t>
      </w:r>
      <w:r>
        <w:rPr>
          <w:spacing w:val="20"/>
        </w:rPr>
        <w:t xml:space="preserve"> </w:t>
      </w:r>
      <w:r>
        <w:t>setting</w:t>
      </w:r>
      <w:r>
        <w:rPr>
          <w:spacing w:val="20"/>
        </w:rPr>
        <w:t xml:space="preserve"> </w:t>
      </w:r>
      <w:r>
        <w:t>of</w:t>
      </w:r>
      <w:r>
        <w:rPr>
          <w:spacing w:val="20"/>
        </w:rPr>
        <w:t xml:space="preserve"> </w:t>
      </w:r>
      <w:r>
        <w:t>the</w:t>
      </w:r>
      <w:r>
        <w:rPr>
          <w:spacing w:val="20"/>
        </w:rPr>
        <w:t xml:space="preserve"> </w:t>
      </w:r>
      <w:r>
        <w:t>Saints</w:t>
      </w:r>
      <w:r>
        <w:rPr>
          <w:spacing w:val="20"/>
        </w:rPr>
        <w:t xml:space="preserve"> </w:t>
      </w:r>
      <w:r>
        <w:t>with</w:t>
      </w:r>
      <w:r>
        <w:rPr>
          <w:spacing w:val="20"/>
        </w:rPr>
        <w:t xml:space="preserve"> </w:t>
      </w:r>
      <w:r>
        <w:t>Christ</w:t>
      </w:r>
      <w:r>
        <w:rPr>
          <w:spacing w:val="20"/>
        </w:rPr>
        <w:t xml:space="preserve"> </w:t>
      </w:r>
      <w:r>
        <w:t>upon</w:t>
      </w:r>
      <w:r>
        <w:rPr>
          <w:spacing w:val="20"/>
        </w:rPr>
        <w:t xml:space="preserve"> </w:t>
      </w:r>
      <w:r>
        <w:t>thrones,</w:t>
      </w:r>
      <w:r>
        <w:rPr>
          <w:spacing w:val="-70"/>
        </w:rPr>
        <w:t xml:space="preserve"> </w:t>
      </w:r>
      <w:r>
        <w:t>in judgment, to judge the whole world, the Monarchs and great ones</w:t>
      </w:r>
      <w:r>
        <w:rPr>
          <w:spacing w:val="1"/>
        </w:rPr>
        <w:t xml:space="preserve"> </w:t>
      </w:r>
      <w:r>
        <w:t>of the earth; and so to be honored in the eyes of those that were their</w:t>
      </w:r>
      <w:r>
        <w:rPr>
          <w:spacing w:val="1"/>
        </w:rPr>
        <w:t xml:space="preserve"> </w:t>
      </w:r>
      <w:r>
        <w:t>enemies, and contemned, and reproached them, and vilified them</w:t>
      </w:r>
      <w:r>
        <w:rPr>
          <w:spacing w:val="1"/>
        </w:rPr>
        <w:t xml:space="preserve"> </w:t>
      </w:r>
      <w:r>
        <w:t>before;</w:t>
      </w:r>
      <w:r>
        <w:rPr>
          <w:spacing w:val="1"/>
        </w:rPr>
        <w:t xml:space="preserve"> </w:t>
      </w:r>
      <w:r>
        <w:t>and</w:t>
      </w:r>
      <w:r>
        <w:rPr>
          <w:spacing w:val="1"/>
        </w:rPr>
        <w:t xml:space="preserve"> </w:t>
      </w:r>
      <w:r>
        <w:t>likewise</w:t>
      </w:r>
      <w:r>
        <w:rPr>
          <w:spacing w:val="1"/>
        </w:rPr>
        <w:t xml:space="preserve"> </w:t>
      </w:r>
      <w:r>
        <w:t>their</w:t>
      </w:r>
      <w:r>
        <w:rPr>
          <w:spacing w:val="1"/>
        </w:rPr>
        <w:t xml:space="preserve"> </w:t>
      </w:r>
      <w:r>
        <w:t>glory</w:t>
      </w:r>
      <w:r>
        <w:rPr>
          <w:spacing w:val="1"/>
        </w:rPr>
        <w:t xml:space="preserve"> </w:t>
      </w:r>
      <w:r>
        <w:t>shall</w:t>
      </w:r>
      <w:r>
        <w:rPr>
          <w:spacing w:val="1"/>
        </w:rPr>
        <w:t xml:space="preserve"> </w:t>
      </w:r>
      <w:r>
        <w:t>be</w:t>
      </w:r>
      <w:r>
        <w:rPr>
          <w:spacing w:val="1"/>
        </w:rPr>
        <w:t xml:space="preserve"> </w:t>
      </w:r>
      <w:r>
        <w:t>in</w:t>
      </w:r>
      <w:r>
        <w:rPr>
          <w:spacing w:val="1"/>
        </w:rPr>
        <w:t xml:space="preserve"> </w:t>
      </w:r>
      <w:r>
        <w:t>this,</w:t>
      </w:r>
      <w:r>
        <w:rPr>
          <w:spacing w:val="1"/>
        </w:rPr>
        <w:t xml:space="preserve"> </w:t>
      </w:r>
      <w:r>
        <w:t>to</w:t>
      </w:r>
      <w:r>
        <w:rPr>
          <w:spacing w:val="1"/>
        </w:rPr>
        <w:t xml:space="preserve"> </w:t>
      </w:r>
      <w:r>
        <w:t>rejoice</w:t>
      </w:r>
      <w:r>
        <w:rPr>
          <w:spacing w:val="1"/>
        </w:rPr>
        <w:t xml:space="preserve"> </w:t>
      </w:r>
      <w:r>
        <w:t>in</w:t>
      </w:r>
      <w:r>
        <w:rPr>
          <w:spacing w:val="1"/>
        </w:rPr>
        <w:t xml:space="preserve"> </w:t>
      </w:r>
      <w:r>
        <w:t>the</w:t>
      </w:r>
      <w:r>
        <w:rPr>
          <w:spacing w:val="-71"/>
        </w:rPr>
        <w:t xml:space="preserve"> </w:t>
      </w:r>
      <w:r>
        <w:t>execution of the sentence that is pronounced upon those that are</w:t>
      </w:r>
      <w:r>
        <w:rPr>
          <w:spacing w:val="1"/>
        </w:rPr>
        <w:t xml:space="preserve"> </w:t>
      </w:r>
      <w:r>
        <w:t>condemned. Lastly, their glory shall be in their glorious ascension</w:t>
      </w:r>
      <w:r>
        <w:rPr>
          <w:spacing w:val="1"/>
        </w:rPr>
        <w:t xml:space="preserve"> </w:t>
      </w:r>
      <w:r>
        <w:t>with Christ into the highest heavens, ranked in their comely order,</w:t>
      </w:r>
      <w:r>
        <w:rPr>
          <w:spacing w:val="1"/>
        </w:rPr>
        <w:t xml:space="preserve"> </w:t>
      </w:r>
      <w:r>
        <w:t>with</w:t>
      </w:r>
      <w:r>
        <w:rPr>
          <w:spacing w:val="27"/>
        </w:rPr>
        <w:t xml:space="preserve"> </w:t>
      </w:r>
      <w:r>
        <w:t>triumph</w:t>
      </w:r>
      <w:r>
        <w:rPr>
          <w:spacing w:val="27"/>
        </w:rPr>
        <w:t xml:space="preserve"> </w:t>
      </w:r>
      <w:r>
        <w:t>and</w:t>
      </w:r>
      <w:r>
        <w:rPr>
          <w:spacing w:val="27"/>
        </w:rPr>
        <w:t xml:space="preserve"> </w:t>
      </w:r>
      <w:r>
        <w:t>joy,</w:t>
      </w:r>
      <w:r>
        <w:rPr>
          <w:spacing w:val="27"/>
        </w:rPr>
        <w:t xml:space="preserve"> </w:t>
      </w:r>
      <w:r>
        <w:t>singing,</w:t>
      </w:r>
      <w:r>
        <w:rPr>
          <w:spacing w:val="27"/>
        </w:rPr>
        <w:t xml:space="preserve"> </w:t>
      </w:r>
      <w:r>
        <w:t>Stand</w:t>
      </w:r>
      <w:r>
        <w:rPr>
          <w:spacing w:val="27"/>
        </w:rPr>
        <w:t xml:space="preserve"> </w:t>
      </w:r>
      <w:r>
        <w:t>open</w:t>
      </w:r>
      <w:r>
        <w:rPr>
          <w:spacing w:val="27"/>
        </w:rPr>
        <w:t xml:space="preserve"> </w:t>
      </w:r>
      <w:r>
        <w:t>ye</w:t>
      </w:r>
      <w:r>
        <w:rPr>
          <w:spacing w:val="27"/>
        </w:rPr>
        <w:t xml:space="preserve"> </w:t>
      </w:r>
      <w:r>
        <w:t>gates,</w:t>
      </w:r>
      <w:r>
        <w:rPr>
          <w:spacing w:val="27"/>
        </w:rPr>
        <w:t xml:space="preserve"> </w:t>
      </w:r>
      <w:r>
        <w:t>and</w:t>
      </w:r>
      <w:r>
        <w:rPr>
          <w:spacing w:val="27"/>
        </w:rPr>
        <w:t xml:space="preserve"> </w:t>
      </w:r>
      <w:r>
        <w:t>be</w:t>
      </w:r>
      <w:r>
        <w:rPr>
          <w:spacing w:val="27"/>
        </w:rPr>
        <w:t xml:space="preserve"> </w:t>
      </w:r>
      <w:r>
        <w:t>ye</w:t>
      </w:r>
      <w:r>
        <w:rPr>
          <w:spacing w:val="27"/>
        </w:rPr>
        <w:t xml:space="preserve"> </w:t>
      </w:r>
      <w:r>
        <w:t>open</w:t>
      </w:r>
      <w:r>
        <w:rPr>
          <w:spacing w:val="-70"/>
        </w:rPr>
        <w:t xml:space="preserve"> </w:t>
      </w:r>
      <w:r>
        <w:t>ye everlasting doors, that the King of glory and all his redeemed ones</w:t>
      </w:r>
      <w:r>
        <w:rPr>
          <w:spacing w:val="-70"/>
        </w:rPr>
        <w:t xml:space="preserve"> </w:t>
      </w:r>
      <w:r>
        <w:t>may come in.</w:t>
      </w:r>
    </w:p>
    <w:p w14:paraId="6E152616">
      <w:pPr>
        <w:pStyle w:val="5"/>
        <w:spacing w:before="281" w:line="254" w:lineRule="auto"/>
        <w:ind w:right="119"/>
      </w:pPr>
      <w:r>
        <w:t>Thirdly, the possession of heaven, the Kingdom of heaven shall be</w:t>
      </w:r>
      <w:r>
        <w:rPr>
          <w:spacing w:val="1"/>
        </w:rPr>
        <w:t xml:space="preserve"> </w:t>
      </w:r>
      <w:r>
        <w:t>theirs, the heaven of heavens; great things are spoken of that; there</w:t>
      </w:r>
      <w:r>
        <w:rPr>
          <w:spacing w:val="1"/>
        </w:rPr>
        <w:t xml:space="preserve"> </w:t>
      </w:r>
      <w:r>
        <w:t>are these things considerable in it.</w:t>
      </w:r>
    </w:p>
    <w:p w14:paraId="59CE5EA7">
      <w:pPr>
        <w:pStyle w:val="5"/>
        <w:spacing w:before="296" w:line="254" w:lineRule="auto"/>
        <w:ind w:right="117"/>
      </w:pPr>
      <w:r>
        <w:t>First, it is the third heaven; there is the heaven, that is the space</w:t>
      </w:r>
      <w:r>
        <w:rPr>
          <w:spacing w:val="1"/>
        </w:rPr>
        <w:t xml:space="preserve"> </w:t>
      </w:r>
      <w:r>
        <w:t>between</w:t>
      </w:r>
      <w:r>
        <w:rPr>
          <w:spacing w:val="41"/>
        </w:rPr>
        <w:t xml:space="preserve"> </w:t>
      </w:r>
      <w:r>
        <w:t>the</w:t>
      </w:r>
      <w:r>
        <w:rPr>
          <w:spacing w:val="41"/>
        </w:rPr>
        <w:t xml:space="preserve"> </w:t>
      </w:r>
      <w:r>
        <w:t>visible</w:t>
      </w:r>
      <w:r>
        <w:rPr>
          <w:spacing w:val="42"/>
        </w:rPr>
        <w:t xml:space="preserve"> </w:t>
      </w:r>
      <w:r>
        <w:t>firmament</w:t>
      </w:r>
      <w:r>
        <w:rPr>
          <w:spacing w:val="41"/>
        </w:rPr>
        <w:t xml:space="preserve"> </w:t>
      </w:r>
      <w:r>
        <w:t>and</w:t>
      </w:r>
      <w:r>
        <w:rPr>
          <w:spacing w:val="41"/>
        </w:rPr>
        <w:t xml:space="preserve"> </w:t>
      </w:r>
      <w:r>
        <w:t>the</w:t>
      </w:r>
      <w:r>
        <w:rPr>
          <w:spacing w:val="42"/>
        </w:rPr>
        <w:t xml:space="preserve"> </w:t>
      </w:r>
      <w:r>
        <w:t>earth;</w:t>
      </w:r>
      <w:r>
        <w:rPr>
          <w:spacing w:val="41"/>
        </w:rPr>
        <w:t xml:space="preserve"> </w:t>
      </w:r>
      <w:r>
        <w:t>the</w:t>
      </w:r>
      <w:r>
        <w:rPr>
          <w:spacing w:val="41"/>
        </w:rPr>
        <w:t xml:space="preserve"> </w:t>
      </w:r>
      <w:r>
        <w:t>second</w:t>
      </w:r>
      <w:r>
        <w:rPr>
          <w:spacing w:val="42"/>
        </w:rPr>
        <w:t xml:space="preserve"> </w:t>
      </w:r>
      <w:r>
        <w:t>heaven</w:t>
      </w:r>
      <w:r>
        <w:rPr>
          <w:spacing w:val="41"/>
        </w:rPr>
        <w:t xml:space="preserve"> </w:t>
      </w:r>
      <w:r>
        <w:t>is</w:t>
      </w:r>
      <w:r>
        <w:rPr>
          <w:spacing w:val="-70"/>
        </w:rPr>
        <w:t xml:space="preserve"> </w:t>
      </w:r>
      <w:r>
        <w:t>the Orbes wherein the Sun, and Moon, and Stars are; and then there</w:t>
      </w:r>
      <w:r>
        <w:rPr>
          <w:spacing w:val="1"/>
        </w:rPr>
        <w:t xml:space="preserve"> </w:t>
      </w:r>
      <w:r>
        <w:t>is an heaven above them, which is the seat of the blessed, which is of</w:t>
      </w:r>
      <w:r>
        <w:rPr>
          <w:spacing w:val="1"/>
        </w:rPr>
        <w:t xml:space="preserve"> </w:t>
      </w:r>
      <w:r>
        <w:t>an infinite height above all: now it as a sweet consideration for the</w:t>
      </w:r>
      <w:r>
        <w:rPr>
          <w:spacing w:val="1"/>
        </w:rPr>
        <w:t xml:space="preserve"> </w:t>
      </w:r>
      <w:r>
        <w:t>people of God, when you are going out in the evening, and seeing the</w:t>
      </w:r>
      <w:r>
        <w:rPr>
          <w:spacing w:val="1"/>
        </w:rPr>
        <w:t xml:space="preserve"> </w:t>
      </w:r>
      <w:r>
        <w:t>firmament spangled with the Stars, to have such thoughts as these,</w:t>
      </w:r>
      <w:r>
        <w:rPr>
          <w:spacing w:val="1"/>
        </w:rPr>
        <w:t xml:space="preserve"> </w:t>
      </w:r>
      <w:r>
        <w:t>What shall one day this body of mine be lifted up beyond yonder</w:t>
      </w:r>
      <w:r>
        <w:rPr>
          <w:spacing w:val="1"/>
        </w:rPr>
        <w:t xml:space="preserve"> </w:t>
      </w:r>
      <w:r>
        <w:t>place? Though now you lie low in some dark hole, there is a time</w:t>
      </w:r>
      <w:r>
        <w:rPr>
          <w:spacing w:val="1"/>
        </w:rPr>
        <w:t xml:space="preserve"> </w:t>
      </w:r>
      <w:r>
        <w:t>when God shall lift you up to be above that spangled firmament; that</w:t>
      </w:r>
      <w:r>
        <w:rPr>
          <w:spacing w:val="1"/>
        </w:rPr>
        <w:t xml:space="preserve"> </w:t>
      </w:r>
      <w:r>
        <w:t>spangled firmament is but the pavement of your Fathers house, it is</w:t>
      </w:r>
      <w:r>
        <w:rPr>
          <w:spacing w:val="1"/>
        </w:rPr>
        <w:t xml:space="preserve"> </w:t>
      </w:r>
      <w:r>
        <w:t>but the outside; and if the outside and footstool of God's house be so</w:t>
      </w:r>
      <w:r>
        <w:rPr>
          <w:spacing w:val="1"/>
        </w:rPr>
        <w:t xml:space="preserve"> </w:t>
      </w:r>
      <w:r>
        <w:t>glorious,</w:t>
      </w:r>
      <w:r>
        <w:rPr>
          <w:spacing w:val="1"/>
        </w:rPr>
        <w:t xml:space="preserve"> </w:t>
      </w:r>
      <w:r>
        <w:t>how</w:t>
      </w:r>
      <w:r>
        <w:rPr>
          <w:spacing w:val="1"/>
        </w:rPr>
        <w:t xml:space="preserve"> </w:t>
      </w:r>
      <w:r>
        <w:t>glorious</w:t>
      </w:r>
      <w:r>
        <w:rPr>
          <w:spacing w:val="1"/>
        </w:rPr>
        <w:t xml:space="preserve"> </w:t>
      </w:r>
      <w:r>
        <w:t>is</w:t>
      </w:r>
      <w:r>
        <w:rPr>
          <w:spacing w:val="1"/>
        </w:rPr>
        <w:t xml:space="preserve"> </w:t>
      </w:r>
      <w:r>
        <w:t>it</w:t>
      </w:r>
      <w:r>
        <w:rPr>
          <w:spacing w:val="1"/>
        </w:rPr>
        <w:t xml:space="preserve"> </w:t>
      </w:r>
      <w:r>
        <w:t>within?</w:t>
      </w:r>
      <w:r>
        <w:rPr>
          <w:spacing w:val="1"/>
        </w:rPr>
        <w:t xml:space="preserve"> </w:t>
      </w:r>
      <w:r>
        <w:t>how</w:t>
      </w:r>
      <w:r>
        <w:rPr>
          <w:spacing w:val="1"/>
        </w:rPr>
        <w:t xml:space="preserve"> </w:t>
      </w:r>
      <w:r>
        <w:t>glorious</w:t>
      </w:r>
      <w:r>
        <w:rPr>
          <w:spacing w:val="1"/>
        </w:rPr>
        <w:t xml:space="preserve"> </w:t>
      </w:r>
      <w:r>
        <w:t>is</w:t>
      </w:r>
      <w:r>
        <w:rPr>
          <w:spacing w:val="1"/>
        </w:rPr>
        <w:t xml:space="preserve"> </w:t>
      </w:r>
      <w:r>
        <w:t>the</w:t>
      </w:r>
      <w:r>
        <w:rPr>
          <w:spacing w:val="1"/>
        </w:rPr>
        <w:t xml:space="preserve"> </w:t>
      </w:r>
      <w:r>
        <w:t>presence</w:t>
      </w:r>
      <w:r>
        <w:rPr>
          <w:spacing w:val="1"/>
        </w:rPr>
        <w:t xml:space="preserve"> </w:t>
      </w:r>
      <w:r>
        <w:t>Chamber? This world is made for Dogs, for the Enemies of God, and</w:t>
      </w:r>
      <w:r>
        <w:rPr>
          <w:spacing w:val="1"/>
        </w:rPr>
        <w:t xml:space="preserve"> </w:t>
      </w:r>
      <w:r>
        <w:t>those that are more vile then any creatures: he does not think much</w:t>
      </w:r>
      <w:r>
        <w:rPr>
          <w:spacing w:val="1"/>
        </w:rPr>
        <w:t xml:space="preserve"> </w:t>
      </w:r>
      <w:r>
        <w:t>to have swine live here, but you do not suffer swine to come into the</w:t>
      </w:r>
      <w:r>
        <w:rPr>
          <w:spacing w:val="1"/>
        </w:rPr>
        <w:t xml:space="preserve"> </w:t>
      </w:r>
      <w:r>
        <w:t>presence</w:t>
      </w:r>
      <w:r>
        <w:rPr>
          <w:spacing w:val="20"/>
        </w:rPr>
        <w:t xml:space="preserve"> </w:t>
      </w:r>
      <w:r>
        <w:t>Chamber,</w:t>
      </w:r>
      <w:r>
        <w:rPr>
          <w:spacing w:val="20"/>
        </w:rPr>
        <w:t xml:space="preserve"> </w:t>
      </w:r>
      <w:r>
        <w:t>or</w:t>
      </w:r>
      <w:r>
        <w:rPr>
          <w:spacing w:val="20"/>
        </w:rPr>
        <w:t xml:space="preserve"> </w:t>
      </w:r>
      <w:r>
        <w:t>into</w:t>
      </w:r>
      <w:r>
        <w:rPr>
          <w:spacing w:val="20"/>
        </w:rPr>
        <w:t xml:space="preserve"> </w:t>
      </w:r>
      <w:r>
        <w:t>the</w:t>
      </w:r>
      <w:r>
        <w:rPr>
          <w:spacing w:val="20"/>
        </w:rPr>
        <w:t xml:space="preserve"> </w:t>
      </w:r>
      <w:r>
        <w:t>Dining-room:</w:t>
      </w:r>
      <w:r>
        <w:rPr>
          <w:spacing w:val="20"/>
        </w:rPr>
        <w:t xml:space="preserve"> </w:t>
      </w:r>
      <w:r>
        <w:t>now</w:t>
      </w:r>
      <w:r>
        <w:rPr>
          <w:spacing w:val="20"/>
        </w:rPr>
        <w:t xml:space="preserve"> </w:t>
      </w:r>
      <w:r>
        <w:t>heaven</w:t>
      </w:r>
      <w:r>
        <w:rPr>
          <w:spacing w:val="20"/>
        </w:rPr>
        <w:t xml:space="preserve"> </w:t>
      </w:r>
      <w:r>
        <w:t>is</w:t>
      </w:r>
      <w:r>
        <w:rPr>
          <w:spacing w:val="20"/>
        </w:rPr>
        <w:t xml:space="preserve"> </w:t>
      </w:r>
      <w:r>
        <w:t>the</w:t>
      </w:r>
    </w:p>
    <w:p w14:paraId="58853099">
      <w:pPr>
        <w:spacing w:after="0" w:line="254" w:lineRule="auto"/>
        <w:sectPr>
          <w:pgSz w:w="12240" w:h="15840"/>
          <w:pgMar w:top="1360" w:right="1420" w:bottom="280" w:left="1420" w:header="720" w:footer="720" w:gutter="0"/>
          <w:cols w:space="720" w:num="1"/>
        </w:sectPr>
      </w:pPr>
    </w:p>
    <w:p w14:paraId="1AEEB5E8">
      <w:pPr>
        <w:pStyle w:val="5"/>
        <w:spacing w:line="254" w:lineRule="auto"/>
        <w:ind w:right="132"/>
      </w:pPr>
      <w:r>
        <w:t>presence</w:t>
      </w:r>
      <w:r>
        <w:rPr>
          <w:spacing w:val="1"/>
        </w:rPr>
        <w:t xml:space="preserve"> </w:t>
      </w:r>
      <w:r>
        <w:t>Chamber</w:t>
      </w:r>
      <w:r>
        <w:rPr>
          <w:spacing w:val="1"/>
        </w:rPr>
        <w:t xml:space="preserve"> </w:t>
      </w:r>
      <w:r>
        <w:t>and</w:t>
      </w:r>
      <w:r>
        <w:rPr>
          <w:spacing w:val="1"/>
        </w:rPr>
        <w:t xml:space="preserve"> </w:t>
      </w:r>
      <w:r>
        <w:t>Dining</w:t>
      </w:r>
      <w:r>
        <w:rPr>
          <w:spacing w:val="1"/>
        </w:rPr>
        <w:t xml:space="preserve"> </w:t>
      </w:r>
      <w:r>
        <w:t>room,</w:t>
      </w:r>
      <w:r>
        <w:rPr>
          <w:spacing w:val="1"/>
        </w:rPr>
        <w:t xml:space="preserve"> </w:t>
      </w:r>
      <w:r>
        <w:t>for</w:t>
      </w:r>
      <w:r>
        <w:rPr>
          <w:spacing w:val="1"/>
        </w:rPr>
        <w:t xml:space="preserve"> </w:t>
      </w:r>
      <w:r>
        <w:t>that</w:t>
      </w:r>
      <w:r>
        <w:rPr>
          <w:spacing w:val="1"/>
        </w:rPr>
        <w:t xml:space="preserve"> </w:t>
      </w:r>
      <w:r>
        <w:t>eternal</w:t>
      </w:r>
      <w:r>
        <w:rPr>
          <w:spacing w:val="1"/>
        </w:rPr>
        <w:t xml:space="preserve"> </w:t>
      </w:r>
      <w:r>
        <w:t>feast</w:t>
      </w:r>
      <w:r>
        <w:rPr>
          <w:spacing w:val="1"/>
        </w:rPr>
        <w:t xml:space="preserve"> </w:t>
      </w:r>
      <w:r>
        <w:t>to</w:t>
      </w:r>
      <w:r>
        <w:rPr>
          <w:spacing w:val="1"/>
        </w:rPr>
        <w:t xml:space="preserve"> </w:t>
      </w:r>
      <w:r>
        <w:t>be</w:t>
      </w:r>
      <w:r>
        <w:rPr>
          <w:spacing w:val="-70"/>
        </w:rPr>
        <w:t xml:space="preserve"> </w:t>
      </w:r>
      <w:r>
        <w:t>solemnized in, and that must needs be glorious.</w:t>
      </w:r>
    </w:p>
    <w:p w14:paraId="7C33792C">
      <w:pPr>
        <w:pStyle w:val="5"/>
        <w:spacing w:before="297" w:line="254" w:lineRule="auto"/>
      </w:pPr>
      <w:r>
        <w:t>Secondly,</w:t>
      </w:r>
      <w:r>
        <w:rPr>
          <w:spacing w:val="1"/>
        </w:rPr>
        <w:t xml:space="preserve"> </w:t>
      </w:r>
      <w:r>
        <w:t>it</w:t>
      </w:r>
      <w:r>
        <w:rPr>
          <w:spacing w:val="1"/>
        </w:rPr>
        <w:t xml:space="preserve"> </w:t>
      </w:r>
      <w:r>
        <w:t>is</w:t>
      </w:r>
      <w:r>
        <w:rPr>
          <w:spacing w:val="1"/>
        </w:rPr>
        <w:t xml:space="preserve"> </w:t>
      </w:r>
      <w:r>
        <w:t>called</w:t>
      </w:r>
      <w:r>
        <w:rPr>
          <w:spacing w:val="1"/>
        </w:rPr>
        <w:t xml:space="preserve"> </w:t>
      </w:r>
      <w:r>
        <w:t>our</w:t>
      </w:r>
      <w:r>
        <w:rPr>
          <w:spacing w:val="1"/>
        </w:rPr>
        <w:t xml:space="preserve"> </w:t>
      </w:r>
      <w:r>
        <w:t>Fathers</w:t>
      </w:r>
      <w:r>
        <w:rPr>
          <w:spacing w:val="1"/>
        </w:rPr>
        <w:t xml:space="preserve"> </w:t>
      </w:r>
      <w:r>
        <w:t>house:</w:t>
      </w:r>
      <w:r>
        <w:rPr>
          <w:spacing w:val="1"/>
        </w:rPr>
        <w:t xml:space="preserve"> </w:t>
      </w:r>
      <w:r>
        <w:t>This</w:t>
      </w:r>
      <w:r>
        <w:rPr>
          <w:spacing w:val="1"/>
        </w:rPr>
        <w:t xml:space="preserve"> </w:t>
      </w:r>
      <w:r>
        <w:t>is</w:t>
      </w:r>
      <w:r>
        <w:rPr>
          <w:spacing w:val="1"/>
        </w:rPr>
        <w:t xml:space="preserve"> </w:t>
      </w:r>
      <w:r>
        <w:t>not</w:t>
      </w:r>
      <w:r>
        <w:rPr>
          <w:spacing w:val="1"/>
        </w:rPr>
        <w:t xml:space="preserve"> </w:t>
      </w:r>
      <w:r>
        <w:t>our</w:t>
      </w:r>
      <w:r>
        <w:rPr>
          <w:spacing w:val="1"/>
        </w:rPr>
        <w:t xml:space="preserve"> </w:t>
      </w:r>
      <w:r>
        <w:t>Fathers</w:t>
      </w:r>
      <w:r>
        <w:rPr>
          <w:spacing w:val="-70"/>
        </w:rPr>
        <w:t xml:space="preserve"> </w:t>
      </w:r>
      <w:r>
        <w:t>house;</w:t>
      </w:r>
      <w:r>
        <w:rPr>
          <w:spacing w:val="40"/>
        </w:rPr>
        <w:t xml:space="preserve"> </w:t>
      </w:r>
      <w:r>
        <w:t>though</w:t>
      </w:r>
      <w:r>
        <w:rPr>
          <w:spacing w:val="40"/>
        </w:rPr>
        <w:t xml:space="preserve"> </w:t>
      </w:r>
      <w:r>
        <w:t>we</w:t>
      </w:r>
      <w:r>
        <w:rPr>
          <w:spacing w:val="41"/>
        </w:rPr>
        <w:t xml:space="preserve"> </w:t>
      </w:r>
      <w:r>
        <w:t>should</w:t>
      </w:r>
      <w:r>
        <w:rPr>
          <w:spacing w:val="40"/>
        </w:rPr>
        <w:t xml:space="preserve"> </w:t>
      </w:r>
      <w:r>
        <w:t>be</w:t>
      </w:r>
      <w:r>
        <w:rPr>
          <w:spacing w:val="40"/>
        </w:rPr>
        <w:t xml:space="preserve"> </w:t>
      </w:r>
      <w:r>
        <w:t>caught</w:t>
      </w:r>
      <w:r>
        <w:rPr>
          <w:spacing w:val="41"/>
        </w:rPr>
        <w:t xml:space="preserve"> </w:t>
      </w:r>
      <w:r>
        <w:t>up</w:t>
      </w:r>
      <w:r>
        <w:rPr>
          <w:spacing w:val="40"/>
        </w:rPr>
        <w:t xml:space="preserve"> </w:t>
      </w:r>
      <w:r>
        <w:t>where</w:t>
      </w:r>
      <w:r>
        <w:rPr>
          <w:spacing w:val="40"/>
        </w:rPr>
        <w:t xml:space="preserve"> </w:t>
      </w:r>
      <w:r>
        <w:t>the</w:t>
      </w:r>
      <w:r>
        <w:rPr>
          <w:spacing w:val="41"/>
        </w:rPr>
        <w:t xml:space="preserve"> </w:t>
      </w:r>
      <w:r>
        <w:t>Stars</w:t>
      </w:r>
      <w:r>
        <w:rPr>
          <w:spacing w:val="40"/>
        </w:rPr>
        <w:t xml:space="preserve"> </w:t>
      </w:r>
      <w:r>
        <w:t>are,</w:t>
      </w:r>
      <w:r>
        <w:rPr>
          <w:spacing w:val="41"/>
        </w:rPr>
        <w:t xml:space="preserve"> </w:t>
      </w:r>
      <w:r>
        <w:t>that</w:t>
      </w:r>
      <w:r>
        <w:rPr>
          <w:spacing w:val="40"/>
        </w:rPr>
        <w:t xml:space="preserve"> </w:t>
      </w:r>
      <w:r>
        <w:t>is</w:t>
      </w:r>
      <w:r>
        <w:rPr>
          <w:spacing w:val="-70"/>
        </w:rPr>
        <w:t xml:space="preserve"> </w:t>
      </w:r>
      <w:r>
        <w:t>not our Father house, that is but the out-room: Says Christ, In my</w:t>
      </w:r>
      <w:r>
        <w:rPr>
          <w:spacing w:val="1"/>
        </w:rPr>
        <w:t xml:space="preserve"> </w:t>
      </w:r>
      <w:r>
        <w:t>Fathers house there are many Mansions: God was from all eternity a</w:t>
      </w:r>
      <w:r>
        <w:rPr>
          <w:spacing w:val="1"/>
        </w:rPr>
        <w:t xml:space="preserve"> </w:t>
      </w:r>
      <w:r>
        <w:t>heaven to himself, before the world was; then he created the highest</w:t>
      </w:r>
      <w:r>
        <w:rPr>
          <w:spacing w:val="1"/>
        </w:rPr>
        <w:t xml:space="preserve"> </w:t>
      </w:r>
      <w:r>
        <w:t>heavens to be the place of his presence, not that he is comprehended</w:t>
      </w:r>
      <w:r>
        <w:rPr>
          <w:spacing w:val="1"/>
        </w:rPr>
        <w:t xml:space="preserve"> </w:t>
      </w:r>
      <w:r>
        <w:t>there, but that he would have a place for his glory more fully to shine</w:t>
      </w:r>
      <w:r>
        <w:rPr>
          <w:spacing w:val="1"/>
        </w:rPr>
        <w:t xml:space="preserve"> </w:t>
      </w:r>
      <w:r>
        <w:t>in.</w:t>
      </w:r>
    </w:p>
    <w:p w14:paraId="3EEE553C">
      <w:pPr>
        <w:pStyle w:val="5"/>
        <w:spacing w:before="289" w:line="254" w:lineRule="auto"/>
        <w:ind w:right="117"/>
      </w:pPr>
      <w:r>
        <w:t>Again, it is a place prepared from the beginning of the world, and</w:t>
      </w:r>
      <w:r>
        <w:rPr>
          <w:spacing w:val="1"/>
        </w:rPr>
        <w:t xml:space="preserve"> </w:t>
      </w:r>
      <w:r>
        <w:t>Christ is gone to prepare it for us: If there were such a building here,</w:t>
      </w:r>
      <w:r>
        <w:rPr>
          <w:spacing w:val="1"/>
        </w:rPr>
        <w:t xml:space="preserve"> </w:t>
      </w:r>
      <w:r>
        <w:t>that all the men of the world had been building from the beginning of</w:t>
      </w:r>
      <w:r>
        <w:rPr>
          <w:spacing w:val="-70"/>
        </w:rPr>
        <w:t xml:space="preserve"> </w:t>
      </w:r>
      <w:r>
        <w:t>the world, and they had all the pearls and jewels of the world to set</w:t>
      </w:r>
      <w:r>
        <w:rPr>
          <w:spacing w:val="1"/>
        </w:rPr>
        <w:t xml:space="preserve"> </w:t>
      </w:r>
      <w:r>
        <w:t>into it, and all the inventions and strength of men and Angels to help</w:t>
      </w:r>
      <w:r>
        <w:rPr>
          <w:spacing w:val="1"/>
        </w:rPr>
        <w:t xml:space="preserve"> </w:t>
      </w:r>
      <w:r>
        <w:t>them to build, it would be glorious, but in comparison it is but a</w:t>
      </w:r>
      <w:r>
        <w:rPr>
          <w:spacing w:val="1"/>
        </w:rPr>
        <w:t xml:space="preserve"> </w:t>
      </w:r>
      <w:r>
        <w:t>dungeon to this. The brightness of this is exceeding glorious, says</w:t>
      </w:r>
      <w:r>
        <w:rPr>
          <w:spacing w:val="1"/>
        </w:rPr>
        <w:t xml:space="preserve"> </w:t>
      </w:r>
      <w:r>
        <w:t>Chrysostom; when you see a sumptuous palace, you look upon it, and</w:t>
      </w:r>
      <w:r>
        <w:rPr>
          <w:spacing w:val="-70"/>
        </w:rPr>
        <w:t xml:space="preserve"> </w:t>
      </w:r>
      <w:r>
        <w:t>are taken with it, but it is but as a dungeon to your Fathers house.</w:t>
      </w:r>
    </w:p>
    <w:p w14:paraId="186BDA58">
      <w:pPr>
        <w:pStyle w:val="5"/>
        <w:spacing w:before="289" w:line="254" w:lineRule="auto"/>
      </w:pPr>
      <w:r>
        <w:t>The</w:t>
      </w:r>
      <w:r>
        <w:rPr>
          <w:spacing w:val="67"/>
        </w:rPr>
        <w:t xml:space="preserve"> </w:t>
      </w:r>
      <w:r>
        <w:t>light</w:t>
      </w:r>
      <w:r>
        <w:rPr>
          <w:spacing w:val="67"/>
        </w:rPr>
        <w:t xml:space="preserve"> </w:t>
      </w:r>
      <w:r>
        <w:t>of</w:t>
      </w:r>
      <w:r>
        <w:rPr>
          <w:spacing w:val="68"/>
        </w:rPr>
        <w:t xml:space="preserve"> </w:t>
      </w:r>
      <w:r>
        <w:t>that</w:t>
      </w:r>
      <w:r>
        <w:rPr>
          <w:spacing w:val="67"/>
        </w:rPr>
        <w:t xml:space="preserve"> </w:t>
      </w:r>
      <w:r>
        <w:t>shall</w:t>
      </w:r>
      <w:r>
        <w:rPr>
          <w:spacing w:val="67"/>
        </w:rPr>
        <w:t xml:space="preserve"> </w:t>
      </w:r>
      <w:r>
        <w:t>be</w:t>
      </w:r>
      <w:r>
        <w:rPr>
          <w:spacing w:val="68"/>
        </w:rPr>
        <w:t xml:space="preserve"> </w:t>
      </w:r>
      <w:r>
        <w:t>of</w:t>
      </w:r>
      <w:r>
        <w:rPr>
          <w:spacing w:val="67"/>
        </w:rPr>
        <w:t xml:space="preserve"> </w:t>
      </w:r>
      <w:r>
        <w:t>another</w:t>
      </w:r>
      <w:r>
        <w:rPr>
          <w:spacing w:val="67"/>
        </w:rPr>
        <w:t xml:space="preserve"> </w:t>
      </w:r>
      <w:r>
        <w:t>nature</w:t>
      </w:r>
      <w:r>
        <w:rPr>
          <w:spacing w:val="68"/>
        </w:rPr>
        <w:t xml:space="preserve"> </w:t>
      </w:r>
      <w:r>
        <w:t>then</w:t>
      </w:r>
      <w:r>
        <w:rPr>
          <w:spacing w:val="67"/>
        </w:rPr>
        <w:t xml:space="preserve"> </w:t>
      </w:r>
      <w:r>
        <w:t>the</w:t>
      </w:r>
      <w:r>
        <w:rPr>
          <w:spacing w:val="68"/>
        </w:rPr>
        <w:t xml:space="preserve"> </w:t>
      </w:r>
      <w:r>
        <w:t>light</w:t>
      </w:r>
      <w:r>
        <w:rPr>
          <w:spacing w:val="67"/>
        </w:rPr>
        <w:t xml:space="preserve"> </w:t>
      </w:r>
      <w:r>
        <w:t>of</w:t>
      </w:r>
      <w:r>
        <w:rPr>
          <w:spacing w:val="67"/>
        </w:rPr>
        <w:t xml:space="preserve"> </w:t>
      </w:r>
      <w:r>
        <w:t>the</w:t>
      </w:r>
      <w:r>
        <w:rPr>
          <w:spacing w:val="-70"/>
        </w:rPr>
        <w:t xml:space="preserve"> </w:t>
      </w:r>
      <w:r>
        <w:t>world; the light that we have here is a material light, but the whole</w:t>
      </w:r>
      <w:r>
        <w:rPr>
          <w:spacing w:val="1"/>
        </w:rPr>
        <w:t xml:space="preserve"> </w:t>
      </w:r>
      <w:r>
        <w:t>body of heaven is of an higher nature then the body of the Sun; and</w:t>
      </w:r>
      <w:r>
        <w:rPr>
          <w:spacing w:val="1"/>
        </w:rPr>
        <w:t xml:space="preserve"> </w:t>
      </w:r>
      <w:r>
        <w:t>there shall be such a glorious presence of God, as there shall need no</w:t>
      </w:r>
      <w:r>
        <w:rPr>
          <w:spacing w:val="1"/>
        </w:rPr>
        <w:t xml:space="preserve"> </w:t>
      </w:r>
      <w:r>
        <w:t>Sun, Moon and Stars to enlighten it; and then with the brightness of</w:t>
      </w:r>
      <w:r>
        <w:rPr>
          <w:spacing w:val="1"/>
        </w:rPr>
        <w:t xml:space="preserve"> </w:t>
      </w:r>
      <w:r>
        <w:t>the body of Christ, and the brightness of the bodies of the Saints,</w:t>
      </w:r>
      <w:r>
        <w:rPr>
          <w:spacing w:val="1"/>
        </w:rPr>
        <w:t xml:space="preserve"> </w:t>
      </w:r>
      <w:r>
        <w:t>there shall be a glorious luster.</w:t>
      </w:r>
    </w:p>
    <w:p w14:paraId="29DBCED7">
      <w:pPr>
        <w:pStyle w:val="5"/>
        <w:spacing w:before="290" w:line="254" w:lineRule="auto"/>
      </w:pPr>
      <w:r>
        <w:t>And for the large extent of it: the lowest heavens are but as a prick of</w:t>
      </w:r>
      <w:r>
        <w:rPr>
          <w:spacing w:val="1"/>
        </w:rPr>
        <w:t xml:space="preserve"> </w:t>
      </w:r>
      <w:r>
        <w:t>the center, in comparison to the starry heaven; and the starry heaven</w:t>
      </w:r>
      <w:r>
        <w:rPr>
          <w:spacing w:val="-70"/>
        </w:rPr>
        <w:t xml:space="preserve"> </w:t>
      </w:r>
      <w:r>
        <w:t>is but as a prick of the center, to the highest heaven. Men boast here,</w:t>
      </w:r>
      <w:r>
        <w:rPr>
          <w:spacing w:val="1"/>
        </w:rPr>
        <w:t xml:space="preserve"> </w:t>
      </w:r>
      <w:r>
        <w:t>if they have but a few clods of land; as Socrates put a scorn upon</w:t>
      </w:r>
      <w:r>
        <w:rPr>
          <w:spacing w:val="1"/>
        </w:rPr>
        <w:t xml:space="preserve"> </w:t>
      </w:r>
      <w:r>
        <w:t>Alcebiades that boasted of his lands, he brought him to the Map of</w:t>
      </w:r>
      <w:r>
        <w:rPr>
          <w:spacing w:val="1"/>
        </w:rPr>
        <w:t xml:space="preserve"> </w:t>
      </w:r>
      <w:r>
        <w:t>the</w:t>
      </w:r>
      <w:r>
        <w:rPr>
          <w:spacing w:val="15"/>
        </w:rPr>
        <w:t xml:space="preserve"> </w:t>
      </w:r>
      <w:r>
        <w:t>whole</w:t>
      </w:r>
      <w:r>
        <w:rPr>
          <w:spacing w:val="15"/>
        </w:rPr>
        <w:t xml:space="preserve"> </w:t>
      </w:r>
      <w:r>
        <w:t>world,</w:t>
      </w:r>
      <w:r>
        <w:rPr>
          <w:spacing w:val="15"/>
        </w:rPr>
        <w:t xml:space="preserve"> </w:t>
      </w:r>
      <w:r>
        <w:t>and</w:t>
      </w:r>
      <w:r>
        <w:rPr>
          <w:spacing w:val="15"/>
        </w:rPr>
        <w:t xml:space="preserve"> </w:t>
      </w:r>
      <w:r>
        <w:t>prayed</w:t>
      </w:r>
      <w:r>
        <w:rPr>
          <w:spacing w:val="15"/>
        </w:rPr>
        <w:t xml:space="preserve"> </w:t>
      </w:r>
      <w:r>
        <w:t>him</w:t>
      </w:r>
      <w:r>
        <w:rPr>
          <w:spacing w:val="15"/>
        </w:rPr>
        <w:t xml:space="preserve"> </w:t>
      </w:r>
      <w:r>
        <w:t>to</w:t>
      </w:r>
      <w:r>
        <w:rPr>
          <w:spacing w:val="15"/>
        </w:rPr>
        <w:t xml:space="preserve"> </w:t>
      </w:r>
      <w:r>
        <w:t>show</w:t>
      </w:r>
      <w:r>
        <w:rPr>
          <w:spacing w:val="15"/>
        </w:rPr>
        <w:t xml:space="preserve"> </w:t>
      </w:r>
      <w:r>
        <w:t>them</w:t>
      </w:r>
      <w:r>
        <w:rPr>
          <w:spacing w:val="15"/>
        </w:rPr>
        <w:t xml:space="preserve"> </w:t>
      </w:r>
      <w:r>
        <w:t>there,</w:t>
      </w:r>
      <w:r>
        <w:rPr>
          <w:spacing w:val="15"/>
        </w:rPr>
        <w:t xml:space="preserve"> </w:t>
      </w:r>
      <w:r>
        <w:t>and</w:t>
      </w:r>
      <w:r>
        <w:rPr>
          <w:spacing w:val="15"/>
        </w:rPr>
        <w:t xml:space="preserve"> </w:t>
      </w:r>
      <w:r>
        <w:t>there</w:t>
      </w:r>
      <w:r>
        <w:rPr>
          <w:spacing w:val="15"/>
        </w:rPr>
        <w:t xml:space="preserve"> </w:t>
      </w:r>
      <w:r>
        <w:t>was</w:t>
      </w:r>
    </w:p>
    <w:p w14:paraId="6FE909D5">
      <w:pPr>
        <w:spacing w:after="0" w:line="254" w:lineRule="auto"/>
        <w:sectPr>
          <w:pgSz w:w="12240" w:h="15840"/>
          <w:pgMar w:top="1360" w:right="1420" w:bottom="280" w:left="1420" w:header="720" w:footer="720" w:gutter="0"/>
          <w:cols w:space="720" w:num="1"/>
        </w:sectPr>
      </w:pPr>
    </w:p>
    <w:p w14:paraId="4E70A26B">
      <w:pPr>
        <w:pStyle w:val="5"/>
        <w:spacing w:line="254" w:lineRule="auto"/>
        <w:ind w:right="120"/>
      </w:pPr>
      <w:r>
        <w:t>not one prick vouchsafed for them in it: What is a little land to a</w:t>
      </w:r>
      <w:r>
        <w:rPr>
          <w:spacing w:val="1"/>
        </w:rPr>
        <w:t xml:space="preserve"> </w:t>
      </w:r>
      <w:r>
        <w:t>country?</w:t>
      </w:r>
      <w:r>
        <w:rPr>
          <w:spacing w:val="13"/>
        </w:rPr>
        <w:t xml:space="preserve"> </w:t>
      </w:r>
      <w:r>
        <w:t>and</w:t>
      </w:r>
      <w:r>
        <w:rPr>
          <w:spacing w:val="14"/>
        </w:rPr>
        <w:t xml:space="preserve"> </w:t>
      </w:r>
      <w:r>
        <w:t>what</w:t>
      </w:r>
      <w:r>
        <w:rPr>
          <w:spacing w:val="14"/>
        </w:rPr>
        <w:t xml:space="preserve"> </w:t>
      </w:r>
      <w:r>
        <w:t>is</w:t>
      </w:r>
      <w:r>
        <w:rPr>
          <w:spacing w:val="14"/>
        </w:rPr>
        <w:t xml:space="preserve"> </w:t>
      </w:r>
      <w:r>
        <w:t>a</w:t>
      </w:r>
      <w:r>
        <w:rPr>
          <w:spacing w:val="14"/>
        </w:rPr>
        <w:t xml:space="preserve"> </w:t>
      </w:r>
      <w:r>
        <w:t>country</w:t>
      </w:r>
      <w:r>
        <w:rPr>
          <w:spacing w:val="14"/>
        </w:rPr>
        <w:t xml:space="preserve"> </w:t>
      </w:r>
      <w:r>
        <w:t>to</w:t>
      </w:r>
      <w:r>
        <w:rPr>
          <w:spacing w:val="14"/>
        </w:rPr>
        <w:t xml:space="preserve"> </w:t>
      </w:r>
      <w:r>
        <w:t>the</w:t>
      </w:r>
      <w:r>
        <w:rPr>
          <w:spacing w:val="14"/>
        </w:rPr>
        <w:t xml:space="preserve"> </w:t>
      </w:r>
      <w:r>
        <w:t>world?</w:t>
      </w:r>
      <w:r>
        <w:rPr>
          <w:spacing w:val="14"/>
        </w:rPr>
        <w:t xml:space="preserve"> </w:t>
      </w:r>
      <w:r>
        <w:t>and</w:t>
      </w:r>
      <w:r>
        <w:rPr>
          <w:spacing w:val="14"/>
        </w:rPr>
        <w:t xml:space="preserve"> </w:t>
      </w:r>
      <w:r>
        <w:t>the</w:t>
      </w:r>
      <w:r>
        <w:rPr>
          <w:spacing w:val="14"/>
        </w:rPr>
        <w:t xml:space="preserve"> </w:t>
      </w:r>
      <w:r>
        <w:t>world</w:t>
      </w:r>
      <w:r>
        <w:rPr>
          <w:spacing w:val="13"/>
        </w:rPr>
        <w:t xml:space="preserve"> </w:t>
      </w:r>
      <w:r>
        <w:t>is</w:t>
      </w:r>
      <w:r>
        <w:rPr>
          <w:spacing w:val="14"/>
        </w:rPr>
        <w:t xml:space="preserve"> </w:t>
      </w:r>
      <w:r>
        <w:t>but</w:t>
      </w:r>
      <w:r>
        <w:rPr>
          <w:spacing w:val="14"/>
        </w:rPr>
        <w:t xml:space="preserve"> </w:t>
      </w:r>
      <w:r>
        <w:t>as</w:t>
      </w:r>
      <w:r>
        <w:rPr>
          <w:spacing w:val="-70"/>
        </w:rPr>
        <w:t xml:space="preserve"> </w:t>
      </w:r>
      <w:r>
        <w:t>a</w:t>
      </w:r>
      <w:r>
        <w:rPr>
          <w:spacing w:val="18"/>
        </w:rPr>
        <w:t xml:space="preserve"> </w:t>
      </w:r>
      <w:r>
        <w:t>prick</w:t>
      </w:r>
      <w:r>
        <w:rPr>
          <w:spacing w:val="18"/>
        </w:rPr>
        <w:t xml:space="preserve"> </w:t>
      </w:r>
      <w:r>
        <w:t>to</w:t>
      </w:r>
      <w:r>
        <w:rPr>
          <w:spacing w:val="18"/>
        </w:rPr>
        <w:t xml:space="preserve"> </w:t>
      </w:r>
      <w:r>
        <w:t>the</w:t>
      </w:r>
      <w:r>
        <w:rPr>
          <w:spacing w:val="18"/>
        </w:rPr>
        <w:t xml:space="preserve"> </w:t>
      </w:r>
      <w:r>
        <w:t>lowest</w:t>
      </w:r>
      <w:r>
        <w:rPr>
          <w:spacing w:val="18"/>
        </w:rPr>
        <w:t xml:space="preserve"> </w:t>
      </w:r>
      <w:r>
        <w:t>heaven,</w:t>
      </w:r>
      <w:r>
        <w:rPr>
          <w:spacing w:val="18"/>
        </w:rPr>
        <w:t xml:space="preserve"> </w:t>
      </w:r>
      <w:r>
        <w:t>and</w:t>
      </w:r>
      <w:r>
        <w:rPr>
          <w:spacing w:val="18"/>
        </w:rPr>
        <w:t xml:space="preserve"> </w:t>
      </w:r>
      <w:r>
        <w:t>the</w:t>
      </w:r>
      <w:r>
        <w:rPr>
          <w:spacing w:val="19"/>
        </w:rPr>
        <w:t xml:space="preserve"> </w:t>
      </w:r>
      <w:r>
        <w:t>lowest</w:t>
      </w:r>
      <w:r>
        <w:rPr>
          <w:spacing w:val="18"/>
        </w:rPr>
        <w:t xml:space="preserve"> </w:t>
      </w:r>
      <w:r>
        <w:t>heaven</w:t>
      </w:r>
      <w:r>
        <w:rPr>
          <w:spacing w:val="18"/>
        </w:rPr>
        <w:t xml:space="preserve"> </w:t>
      </w:r>
      <w:r>
        <w:t>is</w:t>
      </w:r>
      <w:r>
        <w:rPr>
          <w:spacing w:val="18"/>
        </w:rPr>
        <w:t xml:space="preserve"> </w:t>
      </w:r>
      <w:r>
        <w:t>but</w:t>
      </w:r>
      <w:r>
        <w:rPr>
          <w:spacing w:val="18"/>
        </w:rPr>
        <w:t xml:space="preserve"> </w:t>
      </w:r>
      <w:r>
        <w:t>as</w:t>
      </w:r>
      <w:r>
        <w:rPr>
          <w:spacing w:val="18"/>
        </w:rPr>
        <w:t xml:space="preserve"> </w:t>
      </w:r>
      <w:r>
        <w:t>a</w:t>
      </w:r>
      <w:r>
        <w:rPr>
          <w:spacing w:val="18"/>
        </w:rPr>
        <w:t xml:space="preserve"> </w:t>
      </w:r>
      <w:r>
        <w:t>prick</w:t>
      </w:r>
      <w:r>
        <w:rPr>
          <w:spacing w:val="-70"/>
        </w:rPr>
        <w:t xml:space="preserve"> </w:t>
      </w:r>
      <w:r>
        <w:t>to the starry heaven, and the starry heaven is but as a prick to the</w:t>
      </w:r>
      <w:r>
        <w:rPr>
          <w:spacing w:val="1"/>
        </w:rPr>
        <w:t xml:space="preserve"> </w:t>
      </w:r>
      <w:r>
        <w:t>highest</w:t>
      </w:r>
      <w:r>
        <w:rPr>
          <w:spacing w:val="35"/>
        </w:rPr>
        <w:t xml:space="preserve"> </w:t>
      </w:r>
      <w:r>
        <w:t>heaven,</w:t>
      </w:r>
      <w:r>
        <w:rPr>
          <w:spacing w:val="35"/>
        </w:rPr>
        <w:t xml:space="preserve"> </w:t>
      </w:r>
      <w:r>
        <w:t>and</w:t>
      </w:r>
      <w:r>
        <w:rPr>
          <w:spacing w:val="35"/>
        </w:rPr>
        <w:t xml:space="preserve"> </w:t>
      </w:r>
      <w:r>
        <w:t>the</w:t>
      </w:r>
      <w:r>
        <w:rPr>
          <w:spacing w:val="35"/>
        </w:rPr>
        <w:t xml:space="preserve"> </w:t>
      </w:r>
      <w:r>
        <w:t>Saints</w:t>
      </w:r>
      <w:r>
        <w:rPr>
          <w:spacing w:val="35"/>
        </w:rPr>
        <w:t xml:space="preserve"> </w:t>
      </w:r>
      <w:r>
        <w:t>shall</w:t>
      </w:r>
      <w:r>
        <w:rPr>
          <w:spacing w:val="35"/>
        </w:rPr>
        <w:t xml:space="preserve"> </w:t>
      </w:r>
      <w:r>
        <w:t>possess</w:t>
      </w:r>
      <w:r>
        <w:rPr>
          <w:spacing w:val="35"/>
        </w:rPr>
        <w:t xml:space="preserve"> </w:t>
      </w:r>
      <w:r>
        <w:t>all</w:t>
      </w:r>
      <w:r>
        <w:rPr>
          <w:spacing w:val="35"/>
        </w:rPr>
        <w:t xml:space="preserve"> </w:t>
      </w:r>
      <w:r>
        <w:t>that.</w:t>
      </w:r>
      <w:r>
        <w:rPr>
          <w:spacing w:val="35"/>
        </w:rPr>
        <w:t xml:space="preserve"> </w:t>
      </w:r>
      <w:r>
        <w:t>You</w:t>
      </w:r>
      <w:r>
        <w:rPr>
          <w:spacing w:val="35"/>
        </w:rPr>
        <w:t xml:space="preserve"> </w:t>
      </w:r>
      <w:r>
        <w:t>that</w:t>
      </w:r>
      <w:r>
        <w:rPr>
          <w:spacing w:val="35"/>
        </w:rPr>
        <w:t xml:space="preserve"> </w:t>
      </w:r>
      <w:r>
        <w:t>have</w:t>
      </w:r>
      <w:r>
        <w:rPr>
          <w:spacing w:val="-70"/>
        </w:rPr>
        <w:t xml:space="preserve"> </w:t>
      </w:r>
      <w:r>
        <w:t>no possessions here, know there is a possession hereafter, that is</w:t>
      </w:r>
      <w:r>
        <w:rPr>
          <w:spacing w:val="1"/>
        </w:rPr>
        <w:t xml:space="preserve"> </w:t>
      </w:r>
      <w:r>
        <w:t>more than if you had all the Lands in the world.</w:t>
      </w:r>
    </w:p>
    <w:p w14:paraId="7CF5217A">
      <w:pPr>
        <w:pStyle w:val="5"/>
        <w:spacing w:before="290" w:line="254" w:lineRule="auto"/>
      </w:pPr>
      <w:r>
        <w:t>Besides,</w:t>
      </w:r>
      <w:r>
        <w:rPr>
          <w:spacing w:val="1"/>
        </w:rPr>
        <w:t xml:space="preserve"> </w:t>
      </w:r>
      <w:r>
        <w:t>it</w:t>
      </w:r>
      <w:r>
        <w:rPr>
          <w:spacing w:val="1"/>
        </w:rPr>
        <w:t xml:space="preserve"> </w:t>
      </w:r>
      <w:r>
        <w:t>is</w:t>
      </w:r>
      <w:r>
        <w:rPr>
          <w:spacing w:val="1"/>
        </w:rPr>
        <w:t xml:space="preserve"> </w:t>
      </w:r>
      <w:r>
        <w:t>of</w:t>
      </w:r>
      <w:r>
        <w:rPr>
          <w:spacing w:val="1"/>
        </w:rPr>
        <w:t xml:space="preserve"> </w:t>
      </w:r>
      <w:r>
        <w:t>an</w:t>
      </w:r>
      <w:r>
        <w:rPr>
          <w:spacing w:val="1"/>
        </w:rPr>
        <w:t xml:space="preserve"> </w:t>
      </w:r>
      <w:r>
        <w:t>incorruptible</w:t>
      </w:r>
      <w:r>
        <w:rPr>
          <w:spacing w:val="1"/>
        </w:rPr>
        <w:t xml:space="preserve"> </w:t>
      </w:r>
      <w:r>
        <w:t>nature,</w:t>
      </w:r>
      <w:r>
        <w:rPr>
          <w:spacing w:val="1"/>
        </w:rPr>
        <w:t xml:space="preserve"> </w:t>
      </w:r>
      <w:r>
        <w:t>it</w:t>
      </w:r>
      <w:r>
        <w:rPr>
          <w:spacing w:val="1"/>
        </w:rPr>
        <w:t xml:space="preserve"> </w:t>
      </w:r>
      <w:r>
        <w:t>is</w:t>
      </w:r>
      <w:r>
        <w:rPr>
          <w:spacing w:val="1"/>
        </w:rPr>
        <w:t xml:space="preserve"> </w:t>
      </w:r>
      <w:r>
        <w:t>an</w:t>
      </w:r>
      <w:r>
        <w:rPr>
          <w:spacing w:val="1"/>
        </w:rPr>
        <w:t xml:space="preserve"> </w:t>
      </w:r>
      <w:r>
        <w:t>inheritance</w:t>
      </w:r>
      <w:r>
        <w:rPr>
          <w:spacing w:val="1"/>
        </w:rPr>
        <w:t xml:space="preserve"> </w:t>
      </w:r>
      <w:r>
        <w:t>incorruptible:</w:t>
      </w:r>
      <w:r>
        <w:rPr>
          <w:spacing w:val="1"/>
        </w:rPr>
        <w:t xml:space="preserve"> </w:t>
      </w:r>
      <w:r>
        <w:t>The</w:t>
      </w:r>
      <w:r>
        <w:rPr>
          <w:spacing w:val="1"/>
        </w:rPr>
        <w:t xml:space="preserve"> </w:t>
      </w:r>
      <w:r>
        <w:t>reason</w:t>
      </w:r>
      <w:r>
        <w:rPr>
          <w:spacing w:val="1"/>
        </w:rPr>
        <w:t xml:space="preserve"> </w:t>
      </w:r>
      <w:r>
        <w:t>why</w:t>
      </w:r>
      <w:r>
        <w:rPr>
          <w:spacing w:val="1"/>
        </w:rPr>
        <w:t xml:space="preserve"> </w:t>
      </w:r>
      <w:r>
        <w:t>the</w:t>
      </w:r>
      <w:r>
        <w:rPr>
          <w:spacing w:val="1"/>
        </w:rPr>
        <w:t xml:space="preserve"> </w:t>
      </w:r>
      <w:r>
        <w:t>heavens,</w:t>
      </w:r>
      <w:r>
        <w:rPr>
          <w:spacing w:val="1"/>
        </w:rPr>
        <w:t xml:space="preserve"> </w:t>
      </w:r>
      <w:r>
        <w:t>and</w:t>
      </w:r>
      <w:r>
        <w:rPr>
          <w:spacing w:val="1"/>
        </w:rPr>
        <w:t xml:space="preserve"> </w:t>
      </w:r>
      <w:r>
        <w:t>so</w:t>
      </w:r>
      <w:r>
        <w:rPr>
          <w:spacing w:val="1"/>
        </w:rPr>
        <w:t xml:space="preserve"> </w:t>
      </w:r>
      <w:r>
        <w:t>the</w:t>
      </w:r>
      <w:r>
        <w:rPr>
          <w:spacing w:val="1"/>
        </w:rPr>
        <w:t xml:space="preserve"> </w:t>
      </w:r>
      <w:r>
        <w:t>soul</w:t>
      </w:r>
      <w:r>
        <w:rPr>
          <w:spacing w:val="1"/>
        </w:rPr>
        <w:t xml:space="preserve"> </w:t>
      </w:r>
      <w:r>
        <w:t>is</w:t>
      </w:r>
      <w:r>
        <w:rPr>
          <w:spacing w:val="1"/>
        </w:rPr>
        <w:t xml:space="preserve"> </w:t>
      </w:r>
      <w:r>
        <w:t>incorruptible, is because it is not made out of pre-existing principles;</w:t>
      </w:r>
      <w:r>
        <w:rPr>
          <w:spacing w:val="1"/>
        </w:rPr>
        <w:t xml:space="preserve"> </w:t>
      </w:r>
      <w:r>
        <w:t>it was made out of nothing, and nothing but an infinite power can</w:t>
      </w:r>
      <w:r>
        <w:rPr>
          <w:spacing w:val="1"/>
        </w:rPr>
        <w:t xml:space="preserve"> </w:t>
      </w:r>
      <w:r>
        <w:t>annihilate a thing, as well as make a thing out of nothing. Much is</w:t>
      </w:r>
      <w:r>
        <w:rPr>
          <w:spacing w:val="1"/>
        </w:rPr>
        <w:t xml:space="preserve"> </w:t>
      </w:r>
      <w:r>
        <w:t>said of that place for the description of it, Jerusalem was but a Type</w:t>
      </w:r>
      <w:r>
        <w:rPr>
          <w:spacing w:val="1"/>
        </w:rPr>
        <w:t xml:space="preserve"> </w:t>
      </w:r>
      <w:r>
        <w:t>of it, and the Land of Canaan was but a Type of it, and Paradise was</w:t>
      </w:r>
      <w:r>
        <w:rPr>
          <w:spacing w:val="1"/>
        </w:rPr>
        <w:t xml:space="preserve"> </w:t>
      </w:r>
      <w:r>
        <w:t>but a Type of this glorious place, that is provided for the Saints of</w:t>
      </w:r>
      <w:r>
        <w:rPr>
          <w:spacing w:val="1"/>
        </w:rPr>
        <w:t xml:space="preserve"> </w:t>
      </w:r>
      <w:r>
        <w:t>God. Let us therefore raise up our hearts to consider of this. And as</w:t>
      </w:r>
      <w:r>
        <w:rPr>
          <w:spacing w:val="1"/>
        </w:rPr>
        <w:t xml:space="preserve"> </w:t>
      </w:r>
      <w:r>
        <w:t>we read in Gen. 13. 14, 15. where God shown to Abraham the Land of</w:t>
      </w:r>
      <w:r>
        <w:rPr>
          <w:spacing w:val="1"/>
        </w:rPr>
        <w:t xml:space="preserve"> </w:t>
      </w:r>
      <w:r>
        <w:t>Canaan, says God, look Northward, and Southward, and Eastward,</w:t>
      </w:r>
      <w:r>
        <w:rPr>
          <w:spacing w:val="1"/>
        </w:rPr>
        <w:t xml:space="preserve"> </w:t>
      </w:r>
      <w:r>
        <w:t>and Westward; for all the land which thou seest, to thee will I give it,</w:t>
      </w:r>
      <w:r>
        <w:rPr>
          <w:spacing w:val="1"/>
        </w:rPr>
        <w:t xml:space="preserve"> </w:t>
      </w:r>
      <w:r>
        <w:t>and to thy seed: So consider the vastness of the Heavens, and the</w:t>
      </w:r>
      <w:r>
        <w:rPr>
          <w:spacing w:val="1"/>
        </w:rPr>
        <w:t xml:space="preserve"> </w:t>
      </w:r>
      <w:r>
        <w:t>exceeding extent of them, and consider this is the Inheritance of the</w:t>
      </w:r>
      <w:r>
        <w:rPr>
          <w:spacing w:val="1"/>
        </w:rPr>
        <w:t xml:space="preserve"> </w:t>
      </w:r>
      <w:r>
        <w:t>Saints.</w:t>
      </w:r>
    </w:p>
    <w:p w14:paraId="16CA7F76">
      <w:pPr>
        <w:pStyle w:val="5"/>
        <w:spacing w:before="281" w:line="254" w:lineRule="auto"/>
        <w:ind w:right="119"/>
      </w:pPr>
      <w:r>
        <w:t>We know we have an abiding, eternal inheritance; our bodies shall</w:t>
      </w:r>
      <w:r>
        <w:rPr>
          <w:spacing w:val="1"/>
        </w:rPr>
        <w:t xml:space="preserve"> </w:t>
      </w:r>
      <w:r>
        <w:t>abide eternally, and the Heavens themselves are eternal: this should</w:t>
      </w:r>
      <w:r>
        <w:rPr>
          <w:spacing w:val="1"/>
        </w:rPr>
        <w:t xml:space="preserve"> </w:t>
      </w:r>
      <w:r>
        <w:t>quiet our hearts, when we find any discontent in our habitations: it is</w:t>
      </w:r>
      <w:r>
        <w:rPr>
          <w:spacing w:val="-70"/>
        </w:rPr>
        <w:t xml:space="preserve"> </w:t>
      </w:r>
      <w:r>
        <w:t>no</w:t>
      </w:r>
      <w:r>
        <w:rPr>
          <w:spacing w:val="32"/>
        </w:rPr>
        <w:t xml:space="preserve"> </w:t>
      </w:r>
      <w:r>
        <w:t>matter</w:t>
      </w:r>
      <w:r>
        <w:rPr>
          <w:spacing w:val="32"/>
        </w:rPr>
        <w:t xml:space="preserve"> </w:t>
      </w:r>
      <w:r>
        <w:t>in</w:t>
      </w:r>
      <w:r>
        <w:rPr>
          <w:spacing w:val="32"/>
        </w:rPr>
        <w:t xml:space="preserve"> </w:t>
      </w:r>
      <w:r>
        <w:t>what</w:t>
      </w:r>
      <w:r>
        <w:rPr>
          <w:spacing w:val="32"/>
        </w:rPr>
        <w:t xml:space="preserve"> </w:t>
      </w:r>
      <w:r>
        <w:t>Country</w:t>
      </w:r>
      <w:r>
        <w:rPr>
          <w:spacing w:val="32"/>
        </w:rPr>
        <w:t xml:space="preserve"> </w:t>
      </w:r>
      <w:r>
        <w:t>we</w:t>
      </w:r>
      <w:r>
        <w:rPr>
          <w:spacing w:val="32"/>
        </w:rPr>
        <w:t xml:space="preserve"> </w:t>
      </w:r>
      <w:r>
        <w:t>are</w:t>
      </w:r>
      <w:r>
        <w:rPr>
          <w:spacing w:val="32"/>
        </w:rPr>
        <w:t xml:space="preserve"> </w:t>
      </w:r>
      <w:r>
        <w:t>here,</w:t>
      </w:r>
      <w:r>
        <w:rPr>
          <w:spacing w:val="32"/>
        </w:rPr>
        <w:t xml:space="preserve"> </w:t>
      </w:r>
      <w:r>
        <w:t>there</w:t>
      </w:r>
      <w:r>
        <w:rPr>
          <w:spacing w:val="32"/>
        </w:rPr>
        <w:t xml:space="preserve"> </w:t>
      </w:r>
      <w:r>
        <w:t>is</w:t>
      </w:r>
      <w:r>
        <w:rPr>
          <w:spacing w:val="32"/>
        </w:rPr>
        <w:t xml:space="preserve"> </w:t>
      </w:r>
      <w:r>
        <w:t>a</w:t>
      </w:r>
      <w:r>
        <w:rPr>
          <w:spacing w:val="32"/>
        </w:rPr>
        <w:t xml:space="preserve"> </w:t>
      </w:r>
      <w:r>
        <w:t>glorious</w:t>
      </w:r>
      <w:r>
        <w:rPr>
          <w:spacing w:val="32"/>
        </w:rPr>
        <w:t xml:space="preserve"> </w:t>
      </w:r>
      <w:r>
        <w:t>Country</w:t>
      </w:r>
      <w:r>
        <w:rPr>
          <w:spacing w:val="-70"/>
        </w:rPr>
        <w:t xml:space="preserve"> </w:t>
      </w:r>
      <w:r>
        <w:t>we are going to; Christ our elder Brother is already gone, and hath</w:t>
      </w:r>
      <w:r>
        <w:rPr>
          <w:spacing w:val="1"/>
        </w:rPr>
        <w:t xml:space="preserve"> </w:t>
      </w:r>
      <w:r>
        <w:t>taken possession of Heaven for us: as if so be there were some great</w:t>
      </w:r>
      <w:r>
        <w:rPr>
          <w:spacing w:val="1"/>
        </w:rPr>
        <w:t xml:space="preserve"> </w:t>
      </w:r>
      <w:r>
        <w:t>inheritance</w:t>
      </w:r>
      <w:r>
        <w:rPr>
          <w:spacing w:val="17"/>
        </w:rPr>
        <w:t xml:space="preserve"> </w:t>
      </w:r>
      <w:r>
        <w:t>did</w:t>
      </w:r>
      <w:r>
        <w:rPr>
          <w:spacing w:val="17"/>
        </w:rPr>
        <w:t xml:space="preserve"> </w:t>
      </w:r>
      <w:r>
        <w:t>befall</w:t>
      </w:r>
      <w:r>
        <w:rPr>
          <w:spacing w:val="17"/>
        </w:rPr>
        <w:t xml:space="preserve"> </w:t>
      </w:r>
      <w:r>
        <w:t>you</w:t>
      </w:r>
      <w:r>
        <w:rPr>
          <w:spacing w:val="17"/>
        </w:rPr>
        <w:t xml:space="preserve"> </w:t>
      </w:r>
      <w:r>
        <w:t>here,</w:t>
      </w:r>
      <w:r>
        <w:rPr>
          <w:spacing w:val="17"/>
        </w:rPr>
        <w:t xml:space="preserve"> </w:t>
      </w:r>
      <w:r>
        <w:t>and</w:t>
      </w:r>
      <w:r>
        <w:rPr>
          <w:spacing w:val="17"/>
        </w:rPr>
        <w:t xml:space="preserve"> </w:t>
      </w:r>
      <w:r>
        <w:t>you</w:t>
      </w:r>
      <w:r>
        <w:rPr>
          <w:spacing w:val="17"/>
        </w:rPr>
        <w:t xml:space="preserve"> </w:t>
      </w:r>
      <w:r>
        <w:t>cannot</w:t>
      </w:r>
      <w:r>
        <w:rPr>
          <w:spacing w:val="17"/>
        </w:rPr>
        <w:t xml:space="preserve"> </w:t>
      </w:r>
      <w:r>
        <w:t>go</w:t>
      </w:r>
      <w:r>
        <w:rPr>
          <w:spacing w:val="17"/>
        </w:rPr>
        <w:t xml:space="preserve"> </w:t>
      </w:r>
      <w:r>
        <w:t>to</w:t>
      </w:r>
      <w:r>
        <w:rPr>
          <w:spacing w:val="17"/>
        </w:rPr>
        <w:t xml:space="preserve"> </w:t>
      </w:r>
      <w:r>
        <w:t>possess</w:t>
      </w:r>
      <w:r>
        <w:rPr>
          <w:spacing w:val="17"/>
        </w:rPr>
        <w:t xml:space="preserve"> </w:t>
      </w:r>
      <w:r>
        <w:t>it;</w:t>
      </w:r>
      <w:r>
        <w:rPr>
          <w:spacing w:val="17"/>
        </w:rPr>
        <w:t xml:space="preserve"> </w:t>
      </w:r>
      <w:r>
        <w:t>and</w:t>
      </w:r>
      <w:r>
        <w:rPr>
          <w:spacing w:val="-70"/>
        </w:rPr>
        <w:t xml:space="preserve"> </w:t>
      </w:r>
      <w:r>
        <w:t>if you hear one is there for you, who hath taken quiet possession for</w:t>
      </w:r>
      <w:r>
        <w:rPr>
          <w:spacing w:val="1"/>
        </w:rPr>
        <w:t xml:space="preserve"> </w:t>
      </w:r>
      <w:r>
        <w:t>you, and you shall be sent for in time convenient; will you not be</w:t>
      </w:r>
      <w:r>
        <w:rPr>
          <w:spacing w:val="1"/>
        </w:rPr>
        <w:t xml:space="preserve"> </w:t>
      </w:r>
      <w:r>
        <w:t>content? So we are not fitted for Heaven, but Christ is gone before to</w:t>
      </w:r>
      <w:r>
        <w:rPr>
          <w:spacing w:val="1"/>
        </w:rPr>
        <w:t xml:space="preserve"> </w:t>
      </w:r>
      <w:r>
        <w:t>take</w:t>
      </w:r>
      <w:r>
        <w:rPr>
          <w:spacing w:val="42"/>
        </w:rPr>
        <w:t xml:space="preserve"> </w:t>
      </w:r>
      <w:r>
        <w:t>possession;</w:t>
      </w:r>
      <w:r>
        <w:rPr>
          <w:spacing w:val="42"/>
        </w:rPr>
        <w:t xml:space="preserve"> </w:t>
      </w:r>
      <w:r>
        <w:t>and</w:t>
      </w:r>
      <w:r>
        <w:rPr>
          <w:spacing w:val="43"/>
        </w:rPr>
        <w:t xml:space="preserve"> </w:t>
      </w:r>
      <w:r>
        <w:t>within</w:t>
      </w:r>
      <w:r>
        <w:rPr>
          <w:spacing w:val="42"/>
        </w:rPr>
        <w:t xml:space="preserve"> </w:t>
      </w:r>
      <w:r>
        <w:t>a</w:t>
      </w:r>
      <w:r>
        <w:rPr>
          <w:spacing w:val="42"/>
        </w:rPr>
        <w:t xml:space="preserve"> </w:t>
      </w:r>
      <w:r>
        <w:t>while</w:t>
      </w:r>
      <w:r>
        <w:rPr>
          <w:spacing w:val="43"/>
        </w:rPr>
        <w:t xml:space="preserve"> </w:t>
      </w:r>
      <w:r>
        <w:t>we</w:t>
      </w:r>
      <w:r>
        <w:rPr>
          <w:spacing w:val="42"/>
        </w:rPr>
        <w:t xml:space="preserve"> </w:t>
      </w:r>
      <w:r>
        <w:t>shall</w:t>
      </w:r>
      <w:r>
        <w:rPr>
          <w:spacing w:val="42"/>
        </w:rPr>
        <w:t xml:space="preserve"> </w:t>
      </w:r>
      <w:r>
        <w:t>go</w:t>
      </w:r>
      <w:r>
        <w:rPr>
          <w:spacing w:val="43"/>
        </w:rPr>
        <w:t xml:space="preserve"> </w:t>
      </w:r>
      <w:r>
        <w:t>and</w:t>
      </w:r>
      <w:r>
        <w:rPr>
          <w:spacing w:val="42"/>
        </w:rPr>
        <w:t xml:space="preserve"> </w:t>
      </w:r>
      <w:r>
        <w:t>live</w:t>
      </w:r>
      <w:r>
        <w:rPr>
          <w:spacing w:val="43"/>
        </w:rPr>
        <w:t xml:space="preserve"> </w:t>
      </w:r>
      <w:r>
        <w:t>with</w:t>
      </w:r>
      <w:r>
        <w:rPr>
          <w:spacing w:val="42"/>
        </w:rPr>
        <w:t xml:space="preserve"> </w:t>
      </w:r>
      <w:r>
        <w:t>him.</w:t>
      </w:r>
      <w:r>
        <w:rPr>
          <w:spacing w:val="-70"/>
        </w:rPr>
        <w:t xml:space="preserve"> </w:t>
      </w:r>
      <w:r>
        <w:t>The</w:t>
      </w:r>
      <w:r>
        <w:rPr>
          <w:spacing w:val="12"/>
        </w:rPr>
        <w:t xml:space="preserve"> </w:t>
      </w:r>
      <w:r>
        <w:t>earth</w:t>
      </w:r>
      <w:r>
        <w:rPr>
          <w:spacing w:val="12"/>
        </w:rPr>
        <w:t xml:space="preserve"> </w:t>
      </w:r>
      <w:r>
        <w:t>is</w:t>
      </w:r>
      <w:r>
        <w:rPr>
          <w:spacing w:val="12"/>
        </w:rPr>
        <w:t xml:space="preserve"> </w:t>
      </w:r>
      <w:r>
        <w:t>too</w:t>
      </w:r>
      <w:r>
        <w:rPr>
          <w:spacing w:val="12"/>
        </w:rPr>
        <w:t xml:space="preserve"> </w:t>
      </w:r>
      <w:r>
        <w:t>mean</w:t>
      </w:r>
      <w:r>
        <w:rPr>
          <w:spacing w:val="13"/>
        </w:rPr>
        <w:t xml:space="preserve"> </w:t>
      </w:r>
      <w:r>
        <w:t>a</w:t>
      </w:r>
      <w:r>
        <w:rPr>
          <w:spacing w:val="12"/>
        </w:rPr>
        <w:t xml:space="preserve"> </w:t>
      </w:r>
      <w:r>
        <w:t>place</w:t>
      </w:r>
      <w:r>
        <w:rPr>
          <w:spacing w:val="12"/>
        </w:rPr>
        <w:t xml:space="preserve"> </w:t>
      </w:r>
      <w:r>
        <w:t>for</w:t>
      </w:r>
      <w:r>
        <w:rPr>
          <w:spacing w:val="12"/>
        </w:rPr>
        <w:t xml:space="preserve"> </w:t>
      </w:r>
      <w:r>
        <w:t>the</w:t>
      </w:r>
      <w:r>
        <w:rPr>
          <w:spacing w:val="12"/>
        </w:rPr>
        <w:t xml:space="preserve"> </w:t>
      </w:r>
      <w:r>
        <w:t>Saints,</w:t>
      </w:r>
      <w:r>
        <w:rPr>
          <w:spacing w:val="13"/>
        </w:rPr>
        <w:t xml:space="preserve"> </w:t>
      </w:r>
      <w:r>
        <w:t>and</w:t>
      </w:r>
      <w:r>
        <w:rPr>
          <w:spacing w:val="12"/>
        </w:rPr>
        <w:t xml:space="preserve"> </w:t>
      </w:r>
      <w:r>
        <w:t>yet</w:t>
      </w:r>
      <w:r>
        <w:rPr>
          <w:spacing w:val="12"/>
        </w:rPr>
        <w:t xml:space="preserve"> </w:t>
      </w:r>
      <w:r>
        <w:t>the</w:t>
      </w:r>
      <w:r>
        <w:rPr>
          <w:spacing w:val="12"/>
        </w:rPr>
        <w:t xml:space="preserve"> </w:t>
      </w:r>
      <w:r>
        <w:t>world</w:t>
      </w:r>
      <w:r>
        <w:rPr>
          <w:spacing w:val="12"/>
        </w:rPr>
        <w:t xml:space="preserve"> </w:t>
      </w:r>
      <w:r>
        <w:t>is</w:t>
      </w:r>
      <w:r>
        <w:rPr>
          <w:spacing w:val="13"/>
        </w:rPr>
        <w:t xml:space="preserve"> </w:t>
      </w:r>
      <w:r>
        <w:t>not</w:t>
      </w:r>
    </w:p>
    <w:p w14:paraId="2C84C56C">
      <w:pPr>
        <w:spacing w:after="0" w:line="254" w:lineRule="auto"/>
        <w:sectPr>
          <w:pgSz w:w="12240" w:h="15840"/>
          <w:pgMar w:top="1360" w:right="1420" w:bottom="280" w:left="1420" w:header="720" w:footer="720" w:gutter="0"/>
          <w:cols w:space="720" w:num="1"/>
        </w:sectPr>
      </w:pPr>
    </w:p>
    <w:p w14:paraId="401B8277">
      <w:pPr>
        <w:pStyle w:val="5"/>
        <w:spacing w:line="254" w:lineRule="auto"/>
        <w:ind w:right="121"/>
      </w:pPr>
      <w:r>
        <w:t>worthy of the Saints of God in a mean condition; then the world shall</w:t>
      </w:r>
      <w:r>
        <w:rPr>
          <w:spacing w:val="-70"/>
        </w:rPr>
        <w:t xml:space="preserve"> </w:t>
      </w:r>
      <w:r>
        <w:t>not be worthy of the Saints in their glorious condition; and therefore</w:t>
      </w:r>
      <w:r>
        <w:rPr>
          <w:spacing w:val="1"/>
        </w:rPr>
        <w:t xml:space="preserve"> </w:t>
      </w:r>
      <w:r>
        <w:t>there must be a place above the world.</w:t>
      </w:r>
    </w:p>
    <w:p w14:paraId="5824C527">
      <w:pPr>
        <w:pStyle w:val="5"/>
        <w:spacing w:before="296" w:line="254" w:lineRule="auto"/>
        <w:ind w:right="117"/>
      </w:pPr>
      <w:r>
        <w:t>Yet know, Heaven is not enough for the Saints: the Saints of God are</w:t>
      </w:r>
      <w:r>
        <w:rPr>
          <w:spacing w:val="1"/>
        </w:rPr>
        <w:t xml:space="preserve"> </w:t>
      </w:r>
      <w:r>
        <w:t>of such spiritual raised spirits, as that they cannot be satisfied with</w:t>
      </w:r>
      <w:r>
        <w:rPr>
          <w:spacing w:val="1"/>
        </w:rPr>
        <w:t xml:space="preserve"> </w:t>
      </w:r>
      <w:r>
        <w:t>anything,</w:t>
      </w:r>
      <w:r>
        <w:rPr>
          <w:spacing w:val="1"/>
        </w:rPr>
        <w:t xml:space="preserve"> </w:t>
      </w:r>
      <w:r>
        <w:t>but</w:t>
      </w:r>
      <w:r>
        <w:rPr>
          <w:spacing w:val="1"/>
        </w:rPr>
        <w:t xml:space="preserve"> </w:t>
      </w:r>
      <w:r>
        <w:t>God</w:t>
      </w:r>
      <w:r>
        <w:rPr>
          <w:spacing w:val="1"/>
        </w:rPr>
        <w:t xml:space="preserve"> </w:t>
      </w:r>
      <w:r>
        <w:t>himself.</w:t>
      </w:r>
      <w:r>
        <w:rPr>
          <w:spacing w:val="1"/>
        </w:rPr>
        <w:t xml:space="preserve"> </w:t>
      </w:r>
      <w:r>
        <w:t>Suppose</w:t>
      </w:r>
      <w:r>
        <w:rPr>
          <w:spacing w:val="1"/>
        </w:rPr>
        <w:t xml:space="preserve"> </w:t>
      </w:r>
      <w:r>
        <w:t>God</w:t>
      </w:r>
      <w:r>
        <w:rPr>
          <w:spacing w:val="1"/>
        </w:rPr>
        <w:t xml:space="preserve"> </w:t>
      </w:r>
      <w:r>
        <w:t>should</w:t>
      </w:r>
      <w:r>
        <w:rPr>
          <w:spacing w:val="1"/>
        </w:rPr>
        <w:t xml:space="preserve"> </w:t>
      </w:r>
      <w:r>
        <w:t>cause</w:t>
      </w:r>
      <w:r>
        <w:rPr>
          <w:spacing w:val="1"/>
        </w:rPr>
        <w:t xml:space="preserve"> </w:t>
      </w:r>
      <w:r>
        <w:t>all</w:t>
      </w:r>
      <w:r>
        <w:rPr>
          <w:spacing w:val="1"/>
        </w:rPr>
        <w:t xml:space="preserve"> </w:t>
      </w:r>
      <w:r>
        <w:t>the</w:t>
      </w:r>
      <w:r>
        <w:rPr>
          <w:spacing w:val="1"/>
        </w:rPr>
        <w:t xml:space="preserve"> </w:t>
      </w:r>
      <w:r>
        <w:t>Emperors</w:t>
      </w:r>
      <w:r>
        <w:rPr>
          <w:spacing w:val="1"/>
        </w:rPr>
        <w:t xml:space="preserve"> </w:t>
      </w:r>
      <w:r>
        <w:t>and</w:t>
      </w:r>
      <w:r>
        <w:rPr>
          <w:spacing w:val="1"/>
        </w:rPr>
        <w:t xml:space="preserve"> </w:t>
      </w:r>
      <w:r>
        <w:t>Kings</w:t>
      </w:r>
      <w:r>
        <w:rPr>
          <w:spacing w:val="1"/>
        </w:rPr>
        <w:t xml:space="preserve"> </w:t>
      </w:r>
      <w:r>
        <w:t>of</w:t>
      </w:r>
      <w:r>
        <w:rPr>
          <w:spacing w:val="1"/>
        </w:rPr>
        <w:t xml:space="preserve"> </w:t>
      </w:r>
      <w:r>
        <w:t>the</w:t>
      </w:r>
      <w:r>
        <w:rPr>
          <w:spacing w:val="1"/>
        </w:rPr>
        <w:t xml:space="preserve"> </w:t>
      </w:r>
      <w:r>
        <w:t>world,</w:t>
      </w:r>
      <w:r>
        <w:rPr>
          <w:spacing w:val="1"/>
        </w:rPr>
        <w:t xml:space="preserve"> </w:t>
      </w:r>
      <w:r>
        <w:t>to</w:t>
      </w:r>
      <w:r>
        <w:rPr>
          <w:spacing w:val="1"/>
        </w:rPr>
        <w:t xml:space="preserve"> </w:t>
      </w:r>
      <w:r>
        <w:t>come</w:t>
      </w:r>
      <w:r>
        <w:rPr>
          <w:spacing w:val="1"/>
        </w:rPr>
        <w:t xml:space="preserve"> </w:t>
      </w:r>
      <w:r>
        <w:t>and</w:t>
      </w:r>
      <w:r>
        <w:rPr>
          <w:spacing w:val="1"/>
        </w:rPr>
        <w:t xml:space="preserve"> </w:t>
      </w:r>
      <w:r>
        <w:t>cast</w:t>
      </w:r>
      <w:r>
        <w:rPr>
          <w:spacing w:val="1"/>
        </w:rPr>
        <w:t xml:space="preserve"> </w:t>
      </w:r>
      <w:r>
        <w:t>down</w:t>
      </w:r>
      <w:r>
        <w:rPr>
          <w:spacing w:val="1"/>
        </w:rPr>
        <w:t xml:space="preserve"> </w:t>
      </w:r>
      <w:r>
        <w:t>their</w:t>
      </w:r>
      <w:r>
        <w:rPr>
          <w:spacing w:val="1"/>
        </w:rPr>
        <w:t xml:space="preserve"> </w:t>
      </w:r>
      <w:r>
        <w:t>Crowns before the Saints, and say, All these are yours: An heart that</w:t>
      </w:r>
      <w:r>
        <w:rPr>
          <w:spacing w:val="1"/>
        </w:rPr>
        <w:t xml:space="preserve"> </w:t>
      </w:r>
      <w:r>
        <w:t>is truly raised, would say, This is not enough, this is not God himself.</w:t>
      </w:r>
      <w:r>
        <w:rPr>
          <w:spacing w:val="1"/>
        </w:rPr>
        <w:t xml:space="preserve"> </w:t>
      </w:r>
      <w:r>
        <w:t>Suppose God should bring all the splendors of all the creatures in</w:t>
      </w:r>
      <w:r>
        <w:rPr>
          <w:spacing w:val="1"/>
        </w:rPr>
        <w:t xml:space="preserve"> </w:t>
      </w:r>
      <w:r>
        <w:t>heaven and earth, and they should be cast at the feet of the Saints,</w:t>
      </w:r>
      <w:r>
        <w:rPr>
          <w:spacing w:val="1"/>
        </w:rPr>
        <w:t xml:space="preserve"> </w:t>
      </w:r>
      <w:r>
        <w:t>they would say, This is not enough, for this is not God. Suppose God</w:t>
      </w:r>
      <w:r>
        <w:rPr>
          <w:spacing w:val="1"/>
        </w:rPr>
        <w:t xml:space="preserve"> </w:t>
      </w:r>
      <w:r>
        <w:t>should</w:t>
      </w:r>
      <w:r>
        <w:rPr>
          <w:spacing w:val="65"/>
        </w:rPr>
        <w:t xml:space="preserve"> </w:t>
      </w:r>
      <w:r>
        <w:t>cause</w:t>
      </w:r>
      <w:r>
        <w:rPr>
          <w:spacing w:val="65"/>
        </w:rPr>
        <w:t xml:space="preserve"> </w:t>
      </w:r>
      <w:r>
        <w:t>all</w:t>
      </w:r>
      <w:r>
        <w:rPr>
          <w:spacing w:val="66"/>
        </w:rPr>
        <w:t xml:space="preserve"> </w:t>
      </w:r>
      <w:r>
        <w:t>the</w:t>
      </w:r>
      <w:r>
        <w:rPr>
          <w:spacing w:val="65"/>
        </w:rPr>
        <w:t xml:space="preserve"> </w:t>
      </w:r>
      <w:r>
        <w:t>glory</w:t>
      </w:r>
      <w:r>
        <w:rPr>
          <w:spacing w:val="65"/>
        </w:rPr>
        <w:t xml:space="preserve"> </w:t>
      </w:r>
      <w:r>
        <w:t>of</w:t>
      </w:r>
      <w:r>
        <w:rPr>
          <w:spacing w:val="66"/>
        </w:rPr>
        <w:t xml:space="preserve"> </w:t>
      </w:r>
      <w:r>
        <w:t>heaven,</w:t>
      </w:r>
      <w:r>
        <w:rPr>
          <w:spacing w:val="65"/>
        </w:rPr>
        <w:t xml:space="preserve"> </w:t>
      </w:r>
      <w:r>
        <w:t>not</w:t>
      </w:r>
      <w:r>
        <w:rPr>
          <w:spacing w:val="65"/>
        </w:rPr>
        <w:t xml:space="preserve"> </w:t>
      </w:r>
      <w:r>
        <w:t>only</w:t>
      </w:r>
      <w:r>
        <w:rPr>
          <w:spacing w:val="66"/>
        </w:rPr>
        <w:t xml:space="preserve"> </w:t>
      </w:r>
      <w:r>
        <w:t>of</w:t>
      </w:r>
      <w:r>
        <w:rPr>
          <w:spacing w:val="65"/>
        </w:rPr>
        <w:t xml:space="preserve"> </w:t>
      </w:r>
      <w:r>
        <w:t>Sun,</w:t>
      </w:r>
      <w:r>
        <w:rPr>
          <w:spacing w:val="66"/>
        </w:rPr>
        <w:t xml:space="preserve"> </w:t>
      </w:r>
      <w:r>
        <w:t>Moon</w:t>
      </w:r>
      <w:r>
        <w:rPr>
          <w:spacing w:val="65"/>
        </w:rPr>
        <w:t xml:space="preserve"> </w:t>
      </w:r>
      <w:r>
        <w:t>and</w:t>
      </w:r>
      <w:r>
        <w:rPr>
          <w:spacing w:val="-70"/>
        </w:rPr>
        <w:t xml:space="preserve"> </w:t>
      </w:r>
      <w:r>
        <w:t>Stars, but of the highest heaven, to be laid before the Saints, they</w:t>
      </w:r>
      <w:r>
        <w:rPr>
          <w:spacing w:val="1"/>
        </w:rPr>
        <w:t xml:space="preserve"> </w:t>
      </w:r>
      <w:r>
        <w:t>would</w:t>
      </w:r>
      <w:r>
        <w:rPr>
          <w:spacing w:val="1"/>
        </w:rPr>
        <w:t xml:space="preserve"> </w:t>
      </w:r>
      <w:r>
        <w:t>say,</w:t>
      </w:r>
      <w:r>
        <w:rPr>
          <w:spacing w:val="1"/>
        </w:rPr>
        <w:t xml:space="preserve"> </w:t>
      </w:r>
      <w:r>
        <w:t>This</w:t>
      </w:r>
      <w:r>
        <w:rPr>
          <w:spacing w:val="1"/>
        </w:rPr>
        <w:t xml:space="preserve"> </w:t>
      </w:r>
      <w:r>
        <w:t>is</w:t>
      </w:r>
      <w:r>
        <w:rPr>
          <w:spacing w:val="1"/>
        </w:rPr>
        <w:t xml:space="preserve"> </w:t>
      </w:r>
      <w:r>
        <w:t>not</w:t>
      </w:r>
      <w:r>
        <w:rPr>
          <w:spacing w:val="1"/>
        </w:rPr>
        <w:t xml:space="preserve"> </w:t>
      </w:r>
      <w:r>
        <w:t>enough,</w:t>
      </w:r>
      <w:r>
        <w:rPr>
          <w:spacing w:val="1"/>
        </w:rPr>
        <w:t xml:space="preserve"> </w:t>
      </w:r>
      <w:r>
        <w:t>this</w:t>
      </w:r>
      <w:r>
        <w:rPr>
          <w:spacing w:val="1"/>
        </w:rPr>
        <w:t xml:space="preserve"> </w:t>
      </w:r>
      <w:r>
        <w:t>is</w:t>
      </w:r>
      <w:r>
        <w:rPr>
          <w:spacing w:val="1"/>
        </w:rPr>
        <w:t xml:space="preserve"> </w:t>
      </w:r>
      <w:r>
        <w:t>not</w:t>
      </w:r>
      <w:r>
        <w:rPr>
          <w:spacing w:val="1"/>
        </w:rPr>
        <w:t xml:space="preserve"> </w:t>
      </w:r>
      <w:r>
        <w:t>God.</w:t>
      </w:r>
      <w:r>
        <w:rPr>
          <w:spacing w:val="1"/>
        </w:rPr>
        <w:t xml:space="preserve"> </w:t>
      </w:r>
      <w:r>
        <w:t>If</w:t>
      </w:r>
      <w:r>
        <w:rPr>
          <w:spacing w:val="1"/>
        </w:rPr>
        <w:t xml:space="preserve"> </w:t>
      </w:r>
      <w:r>
        <w:t>all</w:t>
      </w:r>
      <w:r>
        <w:rPr>
          <w:spacing w:val="1"/>
        </w:rPr>
        <w:t xml:space="preserve"> </w:t>
      </w:r>
      <w:r>
        <w:t>the</w:t>
      </w:r>
      <w:r>
        <w:rPr>
          <w:spacing w:val="72"/>
        </w:rPr>
        <w:t xml:space="preserve"> </w:t>
      </w:r>
      <w:r>
        <w:t>Angels</w:t>
      </w:r>
      <w:r>
        <w:rPr>
          <w:spacing w:val="-70"/>
        </w:rPr>
        <w:t xml:space="preserve"> </w:t>
      </w:r>
      <w:r>
        <w:t>should come, and say, We are sent to put all our glory upon you, they</w:t>
      </w:r>
      <w:r>
        <w:rPr>
          <w:spacing w:val="-70"/>
        </w:rPr>
        <w:t xml:space="preserve"> </w:t>
      </w:r>
      <w:r>
        <w:t>would say, This is not enough, this is not God; and therefore when</w:t>
      </w:r>
      <w:r>
        <w:rPr>
          <w:spacing w:val="1"/>
        </w:rPr>
        <w:t xml:space="preserve"> </w:t>
      </w:r>
      <w:r>
        <w:t>God hath given them heaven, he must give them himself to, or else</w:t>
      </w:r>
      <w:r>
        <w:rPr>
          <w:spacing w:val="1"/>
        </w:rPr>
        <w:t xml:space="preserve"> </w:t>
      </w:r>
      <w:r>
        <w:t>they are not happy: And that is the fourth thing.</w:t>
      </w:r>
    </w:p>
    <w:p w14:paraId="5EF01A23">
      <w:pPr>
        <w:pStyle w:val="3"/>
        <w:bidi w:val="0"/>
      </w:pPr>
      <w:r>
        <w:t>第四十四章</w:t>
      </w:r>
    </w:p>
    <w:p w14:paraId="13E25C52">
      <w:pPr>
        <w:pStyle w:val="3"/>
        <w:bidi w:val="0"/>
      </w:pPr>
      <w:r>
        <w:t>在大日子里,圣徒们将得荣耀</w:t>
      </w:r>
    </w:p>
    <w:p w14:paraId="143B9E9C">
      <w:pPr>
        <w:pStyle w:val="6"/>
        <w:keepNext w:val="0"/>
        <w:keepLines w:val="0"/>
        <w:widowControl/>
        <w:suppressLineNumbers w:val="0"/>
      </w:pPr>
      <w:r>
        <w:t>其次,在审判日那天,他们将得荣耀。</w:t>
      </w:r>
    </w:p>
    <w:p w14:paraId="76E9154A">
      <w:pPr>
        <w:pStyle w:val="6"/>
        <w:keepNext w:val="0"/>
        <w:keepLines w:val="0"/>
        <w:widowControl/>
        <w:suppressLineNumbers w:val="0"/>
      </w:pPr>
      <w:r>
        <w:t>首先,那日的荣耀本身就是他们的荣耀;因为那不过是羔羊婚礼的隆重仪式:在这里,羔羊和他的新妇订了婚约,但婚礼的隆重仪式是留到那个大日子的,那一天的所有荣耀都将用来突出它的隆重;上帝自己也要在他的荣耀中显现,使那日子荣耀。就像父母在婚礼当天,要尽可能地显出荣耀,好使那日子得尊荣;所以上帝要在他的荣耀中显现,来隆重地庆祝基督和他的新妇的婚礼:新郎怎样在荣耀中出现,基督也要在他的荣耀中,同他所有的天使在他们的荣耀里一起来临。就像新郎的所有仆人在婚礼当天都穿上最好的衣服一样,所有的天使也要在他们的光辉和美丽中出现;这突显了圣徒们在那日将有的奇妙荣耀,尽管那时父、基督和天使都有荣耀,但他们却不会失去自己的荣耀。星星在太阳升起时就失去了闪烁的光辉,因为它们的光与大光相比算不了什么;但圣徒的光辉即使在父的荣耀、耶稣基督的荣耀和所有有福天使的荣耀面前,也要明亮闪耀,荣耀夺目。</w:t>
      </w:r>
    </w:p>
    <w:p w14:paraId="54D5A5C7">
      <w:pPr>
        <w:pStyle w:val="6"/>
        <w:keepNext w:val="0"/>
        <w:keepLines w:val="0"/>
        <w:widowControl/>
        <w:suppressLineNumbers w:val="0"/>
      </w:pPr>
      <w:r>
        <w:t>那日将有大事发生;上帝要摆设盛大的晚宴来庆祝婚礼,圣徒们要与基督盛大相会:哦,你能想象基督和他的肢体之间会有怎样的问候啊!相会之后,赦免的判决要在人和天使面前宣布:基督要在全世界面前尊荣圣徒,说,这些人,这些人就是我父永恒的旨意为他们效力,要使他们得荣耀的;这些人就是我为他们来到世上,为他们流血,为他们舍命的;这些人就是我要在他们身上永远得荣耀的。再者,那日的荣耀要在于让圣徒与基督一同坐在宝座上,审判全世界,审判地上的君王和伟人;这样,他们就要在那些作他们仇敌、藐视他们、羞辱他们、诽谤他们的人眼中得尊荣;同样,他们的荣耀还要在于,他们要在那已宣布的判决执行在被定罪的人身上时欢喜快乐。最后,他们的荣耀要在于他们要与基督一同荣耀地升到至高的诸天,排列整齐,欢呼雀跃,齐声歌唱:"众城门哪,你们要敞开;永久的门哪,你们要被举起,使荣耀的王和他所有蒙救赎的人都可以进来。"</w:t>
      </w:r>
    </w:p>
    <w:p w14:paraId="3D1921FF">
      <w:pPr>
        <w:pStyle w:val="6"/>
        <w:keepNext w:val="0"/>
        <w:keepLines w:val="0"/>
        <w:widowControl/>
        <w:suppressLineNumbers w:val="0"/>
      </w:pPr>
      <w:r>
        <w:t>第三,他们要得到天堂,天国要归他们,诸天之天;关于那里,有许多伟大的事被提到;其中有这些值得思考的事。</w:t>
      </w:r>
    </w:p>
    <w:p w14:paraId="2E60DB5E">
      <w:pPr>
        <w:pStyle w:val="6"/>
        <w:keepNext w:val="0"/>
        <w:keepLines w:val="0"/>
        <w:widowControl/>
        <w:suppressLineNumbers w:val="0"/>
      </w:pPr>
      <w:r>
        <w:t>首先,它是第三层天;有天,就是可见穹苍与地之间的空间;第二层天是日、月、星所在的轨道;然后在它们之上还有一层天,就是蒙福之人的居所,它在万有之上,高得无法测度:现在,对上帝的子民来说,这是一个甜蜜的思考,当你在晚上出去,看见星星点缀的穹苍时,可以有这样的想法:有一天,我这个身体会被提升到那个地方之上吗?虽然现在你躺在某个黑暗的洞穴里,但总有一天,上帝会把你提升到那个星光灿烂的穹苍之上;那个星光灿烂的穹苍不过是你父家的铺路石,它只是外面;如果上帝的家的外面和脚凳都如此荣耀,里面该有多荣耀呢?这个世界是为狗准备的,是为上帝的仇敌和那些比任何受造之物都卑贱的人准备的:他不介意让猪生活在这里,但你不会让猪进入谒见厅或餐厅:现在,天堂就是要在其中举行永恒盛宴的谒见厅和餐厅,那必然是荣耀的。</w:t>
      </w:r>
    </w:p>
    <w:p w14:paraId="0FABF9C7">
      <w:pPr>
        <w:pStyle w:val="6"/>
        <w:keepNext w:val="0"/>
        <w:keepLines w:val="0"/>
        <w:widowControl/>
        <w:suppressLineNumbers w:val="0"/>
      </w:pPr>
      <w:r>
        <w:t>其次,它被称为我们父的家:这不是我们父的家;即使我们被提到星星所在之处,那也不是我们父的家,那不过是外屋:基督说,在我父的家里有许多住处:上帝从亘古就是自己的天堂,在世界被造以先;然后他创造了至高的诸天作为他同在的地方,不是说他被局限在那里,而是他要有一个地方让他的荣耀更充分地彰显。</w:t>
      </w:r>
    </w:p>
    <w:p w14:paraId="24B473F2">
      <w:pPr>
        <w:pStyle w:val="6"/>
        <w:keepNext w:val="0"/>
        <w:keepLines w:val="0"/>
        <w:widowControl/>
        <w:suppressLineNumbers w:val="0"/>
      </w:pPr>
      <w:r>
        <w:t>再者,这是一个从创世以来就预备好的地方,基督已经去为我们预备了:如果这里有这样一座建筑,是从创世以来所有的人都在建造,他们有世上所有的珍珠和宝石可以镶嵌其中,有人和天使所有的智慧和力量来帮助他们建造,那将是何等荣耀,但与这相比,它不过是一间地牢。这里的光辉是极其荣耀的,金口约翰说;当你看到一座华丽的宫殿,你会注视它,被它吸引,但与你父的家相比,它不过是一间地牢。</w:t>
      </w:r>
    </w:p>
    <w:p w14:paraId="35EB1CC1">
      <w:pPr>
        <w:pStyle w:val="6"/>
        <w:keepNext w:val="0"/>
        <w:keepLines w:val="0"/>
        <w:widowControl/>
        <w:suppressLineNumbers w:val="0"/>
      </w:pPr>
      <w:r>
        <w:t>那里的光将与世上的光有不同的性质;我们这里所拥有的光是物质的光,但整个天体的本质高于太阳;上帝将有如此荣耀的同在,以至于不需要日月星来照亮它;再加上基督身体的光辉,和圣徒身体的光辉,将会有一个荣耀的光辉。</w:t>
      </w:r>
    </w:p>
    <w:p w14:paraId="42D8B040">
      <w:pPr>
        <w:pStyle w:val="6"/>
        <w:keepNext w:val="0"/>
        <w:keepLines w:val="0"/>
        <w:widowControl/>
        <w:suppressLineNumbers w:val="0"/>
      </w:pPr>
      <w:r>
        <w:t>至于它广阔的范围:最低的诸天与满天星斗相比,不过是中心的一个点;满天星斗与最高的天相比,也不过是中心的一个点。人们在这里夸耀,如果他们只有几块地;就像苏格拉底嘲笑阿尔西比亚德夸耀自己的土地一样,他把他带到整个世界的地图前,请他在上面指出它们,结果在上面连一个点都没有给它们留下:一小块土地与一个国家相比算什么?一个国家与整个世界相比又算什么?整个世界与最低的天相比不过是一个点,最低的天与满天星斗相比也不过是一个点,满天星斗与最高的天相比同样只是一个点,而圣徒们要拥有这一切。你们这些在这里一无所有的人,要知道将来有一个产业,比你拥有世上所有的土地还要多。</w:t>
      </w:r>
    </w:p>
    <w:p w14:paraId="4BFBB2B8">
      <w:pPr>
        <w:pStyle w:val="6"/>
        <w:keepNext w:val="0"/>
        <w:keepLines w:val="0"/>
        <w:widowControl/>
        <w:suppressLineNumbers w:val="0"/>
      </w:pPr>
      <w:r>
        <w:t>此外,它有一个不朽的本质,是一个不朽的基业:天堂和灵魂之所以不朽,是因为它们不是由先前存在的原则构成的;它们是从无中被造的,除了无限的大能,没有什么能使一个东西归于虚无,正如没有什么能从无中创造出一个东西一样。为了描述那地方,许多话被说了,耶路撒冷不过是它的预表,迦南地不过是它的预表,乐园也不过是这为上帝的圣徒预备的荣耀之地的预表。所以,让我们提升我们的心来思想这事。正如我们在创世记13:14-15中读到的,上帝将迦南地指示亚伯拉罕说:"你向东西南北举目观看,凡你所看见的一切地,我都要赐给你和你的后裔。"同样,思想诸天的广阔和它们极其的广大,并思想这就是圣徒们的基业。</w:t>
      </w:r>
    </w:p>
    <w:p w14:paraId="02EE4C3C">
      <w:pPr>
        <w:pStyle w:val="6"/>
        <w:keepNext w:val="0"/>
        <w:keepLines w:val="0"/>
        <w:widowControl/>
        <w:suppressLineNumbers w:val="0"/>
      </w:pPr>
      <w:r>
        <w:t>我们知道我们有一个永存的、永恒的基业;我们的身体要永远长存,诸天本身也是永恒的:当我们在自己的居所中感到不满时,这应当使我们的心平静:我们在这里身处哪个国家并不重要,我们正在前往一个荣耀的国度;我们的长兄基督已经先去,为我们占据了天堂:就好像你在这里有一个巨大的产业临到你,但你还不能去占有它;如果你听说有一个人已经在那里为你占据了它,你将在合适的时候被接去;你不会心满意足吗?同样,我们现在还不适合进天堂,但基督已经先去为我们占据了它;不久我们就要去与他同住。地球对圣徒来说太卑微了,然而世界配不上圣徒,即使他们处于卑微的境遇;那么世界就更配不上荣耀境遇中的圣徒了;因此,必须有一个高于世界的地方。</w:t>
      </w:r>
    </w:p>
    <w:p w14:paraId="16972EA3">
      <w:pPr>
        <w:pStyle w:val="6"/>
        <w:keepNext w:val="0"/>
        <w:keepLines w:val="0"/>
        <w:widowControl/>
        <w:suppressLineNumbers w:val="0"/>
      </w:pPr>
      <w:r>
        <w:t>不过要知道,天堂对圣徒来说还不够:上帝的圣徒有如此属灵提升的灵,除了上帝自己,没有什么能满足他们。假设上帝要使世上所有的皇帝和君王来到圣徒面前,将他们的冠冕抛在圣徒脚前,说,"这一切都是你们的。"一颗真正被提升的心会说,"这还不够,这不是上帝自己。"假设上帝要将天地间所有受造之物的所有荣耀都摆在圣徒脚前,他们会说,"这还不够,因为这不是上帝。"假设上帝要将天堂的所有荣耀,不仅是日月星辰的荣耀,连至高天的荣耀都摆在圣徒面前,他们会说,"这还不够,这不是上帝。"如果所有的天使都来说,"我们奉差遣要将我们所有的荣耀加给你们。"他们会说,"这还不够,这不是上帝。"因此,当上帝将天堂赐给他们时,他还必须将他自己赐给他们,否则他们就不快乐:这就是第四点。</w:t>
      </w:r>
    </w:p>
    <w:p w14:paraId="4663F924">
      <w:pPr>
        <w:pStyle w:val="5"/>
        <w:spacing w:before="0"/>
        <w:ind w:left="0" w:right="0"/>
        <w:jc w:val="left"/>
        <w:rPr>
          <w:sz w:val="34"/>
        </w:rPr>
      </w:pPr>
    </w:p>
    <w:p w14:paraId="07C27F11">
      <w:pPr>
        <w:pStyle w:val="5"/>
        <w:spacing w:before="0"/>
        <w:ind w:left="0" w:right="0"/>
        <w:jc w:val="left"/>
        <w:rPr>
          <w:sz w:val="34"/>
        </w:rPr>
      </w:pPr>
    </w:p>
    <w:p w14:paraId="7F658DC3">
      <w:pPr>
        <w:pStyle w:val="3"/>
        <w:spacing w:before="281"/>
      </w:pPr>
      <w:bookmarkStart w:id="60" w:name="_bookmark45"/>
      <w:bookmarkEnd w:id="60"/>
      <w:r>
        <w:t>CHAPTER</w:t>
      </w:r>
      <w:r>
        <w:rPr>
          <w:spacing w:val="30"/>
        </w:rPr>
        <w:t xml:space="preserve"> </w:t>
      </w:r>
      <w:r>
        <w:t>XLV.</w:t>
      </w:r>
    </w:p>
    <w:p w14:paraId="4793EE78">
      <w:pPr>
        <w:pStyle w:val="5"/>
        <w:spacing w:before="7"/>
        <w:ind w:left="0" w:right="0"/>
        <w:jc w:val="left"/>
        <w:rPr>
          <w:b/>
          <w:sz w:val="41"/>
        </w:rPr>
      </w:pPr>
    </w:p>
    <w:p w14:paraId="3FBFF006">
      <w:pPr>
        <w:pStyle w:val="5"/>
        <w:spacing w:before="0" w:line="254" w:lineRule="auto"/>
        <w:ind w:left="151" w:right="150"/>
        <w:jc w:val="center"/>
      </w:pPr>
      <w:r>
        <w:t>The Saints enjoyment of God to be their portion, their happiness in</w:t>
      </w:r>
      <w:r>
        <w:rPr>
          <w:spacing w:val="-70"/>
        </w:rPr>
        <w:t xml:space="preserve"> </w:t>
      </w:r>
      <w:r>
        <w:t>having his presence.</w:t>
      </w:r>
    </w:p>
    <w:p w14:paraId="62D39A96">
      <w:pPr>
        <w:pStyle w:val="5"/>
        <w:spacing w:before="297" w:line="254" w:lineRule="auto"/>
        <w:ind w:right="121"/>
      </w:pPr>
      <w:r>
        <w:t>God himself will be the portion of the Saints. Augustine says of the</w:t>
      </w:r>
      <w:r>
        <w:rPr>
          <w:spacing w:val="1"/>
        </w:rPr>
        <w:t xml:space="preserve"> </w:t>
      </w:r>
      <w:r>
        <w:t>happiness</w:t>
      </w:r>
      <w:r>
        <w:rPr>
          <w:spacing w:val="65"/>
        </w:rPr>
        <w:t xml:space="preserve"> </w:t>
      </w:r>
      <w:r>
        <w:t>of</w:t>
      </w:r>
      <w:r>
        <w:rPr>
          <w:spacing w:val="65"/>
        </w:rPr>
        <w:t xml:space="preserve"> </w:t>
      </w:r>
      <w:r>
        <w:t>the</w:t>
      </w:r>
      <w:r>
        <w:rPr>
          <w:spacing w:val="66"/>
        </w:rPr>
        <w:t xml:space="preserve"> </w:t>
      </w:r>
      <w:r>
        <w:t>Saints,</w:t>
      </w:r>
      <w:r>
        <w:rPr>
          <w:spacing w:val="65"/>
        </w:rPr>
        <w:t xml:space="preserve"> </w:t>
      </w:r>
      <w:r>
        <w:t>If</w:t>
      </w:r>
      <w:r>
        <w:rPr>
          <w:spacing w:val="65"/>
        </w:rPr>
        <w:t xml:space="preserve"> </w:t>
      </w:r>
      <w:r>
        <w:t>God</w:t>
      </w:r>
      <w:r>
        <w:rPr>
          <w:spacing w:val="66"/>
        </w:rPr>
        <w:t xml:space="preserve"> </w:t>
      </w:r>
      <w:r>
        <w:t>gives</w:t>
      </w:r>
      <w:r>
        <w:rPr>
          <w:spacing w:val="65"/>
        </w:rPr>
        <w:t xml:space="preserve"> </w:t>
      </w:r>
      <w:r>
        <w:t>such</w:t>
      </w:r>
      <w:r>
        <w:rPr>
          <w:spacing w:val="65"/>
        </w:rPr>
        <w:t xml:space="preserve"> </w:t>
      </w:r>
      <w:r>
        <w:t>good</w:t>
      </w:r>
      <w:r>
        <w:rPr>
          <w:spacing w:val="66"/>
        </w:rPr>
        <w:t xml:space="preserve"> </w:t>
      </w:r>
      <w:r>
        <w:t>things</w:t>
      </w:r>
      <w:r>
        <w:rPr>
          <w:spacing w:val="65"/>
        </w:rPr>
        <w:t xml:space="preserve"> </w:t>
      </w:r>
      <w:r>
        <w:t>to</w:t>
      </w:r>
      <w:r>
        <w:rPr>
          <w:spacing w:val="65"/>
        </w:rPr>
        <w:t xml:space="preserve"> </w:t>
      </w:r>
      <w:r>
        <w:t>wicked</w:t>
      </w:r>
      <w:r>
        <w:rPr>
          <w:spacing w:val="-70"/>
        </w:rPr>
        <w:t xml:space="preserve"> </w:t>
      </w:r>
      <w:r>
        <w:t>men,</w:t>
      </w:r>
      <w:r>
        <w:rPr>
          <w:spacing w:val="70"/>
        </w:rPr>
        <w:t xml:space="preserve"> </w:t>
      </w:r>
      <w:r>
        <w:t>does</w:t>
      </w:r>
      <w:r>
        <w:rPr>
          <w:spacing w:val="70"/>
        </w:rPr>
        <w:t xml:space="preserve"> </w:t>
      </w:r>
      <w:r>
        <w:t>he</w:t>
      </w:r>
      <w:r>
        <w:rPr>
          <w:spacing w:val="71"/>
        </w:rPr>
        <w:t xml:space="preserve"> </w:t>
      </w:r>
      <w:r>
        <w:t>keep</w:t>
      </w:r>
      <w:r>
        <w:rPr>
          <w:spacing w:val="70"/>
        </w:rPr>
        <w:t xml:space="preserve"> </w:t>
      </w:r>
      <w:r>
        <w:t>nothing</w:t>
      </w:r>
      <w:r>
        <w:rPr>
          <w:spacing w:val="70"/>
        </w:rPr>
        <w:t xml:space="preserve"> </w:t>
      </w:r>
      <w:r>
        <w:t>for</w:t>
      </w:r>
      <w:r>
        <w:rPr>
          <w:spacing w:val="71"/>
        </w:rPr>
        <w:t xml:space="preserve"> </w:t>
      </w:r>
      <w:r>
        <w:t>the</w:t>
      </w:r>
      <w:r>
        <w:rPr>
          <w:spacing w:val="70"/>
        </w:rPr>
        <w:t xml:space="preserve"> </w:t>
      </w:r>
      <w:r>
        <w:t>Saints?</w:t>
      </w:r>
      <w:r>
        <w:rPr>
          <w:spacing w:val="70"/>
        </w:rPr>
        <w:t xml:space="preserve"> </w:t>
      </w:r>
      <w:r>
        <w:t>Yes,</w:t>
      </w:r>
      <w:r>
        <w:rPr>
          <w:spacing w:val="71"/>
        </w:rPr>
        <w:t xml:space="preserve"> </w:t>
      </w:r>
      <w:r>
        <w:t>he</w:t>
      </w:r>
      <w:r>
        <w:rPr>
          <w:spacing w:val="70"/>
        </w:rPr>
        <w:t xml:space="preserve"> </w:t>
      </w:r>
      <w:r>
        <w:t>keeps</w:t>
      </w:r>
      <w:r>
        <w:rPr>
          <w:spacing w:val="71"/>
        </w:rPr>
        <w:t xml:space="preserve"> </w:t>
      </w:r>
      <w:r>
        <w:t>heaven</w:t>
      </w:r>
      <w:r>
        <w:rPr>
          <w:spacing w:val="-70"/>
        </w:rPr>
        <w:t xml:space="preserve"> </w:t>
      </w:r>
      <w:r>
        <w:t>itself; but says he, Surely I speak of too low a thing, when I speak of</w:t>
      </w:r>
      <w:r>
        <w:rPr>
          <w:spacing w:val="1"/>
        </w:rPr>
        <w:t xml:space="preserve"> </w:t>
      </w:r>
      <w:r>
        <w:t>heaven, he will give himself to them. Heaven is beautiful, but more</w:t>
      </w:r>
      <w:r>
        <w:rPr>
          <w:spacing w:val="1"/>
        </w:rPr>
        <w:t xml:space="preserve"> </w:t>
      </w:r>
      <w:r>
        <w:t>beautiful is God himself, the God of heaven: Therefore God must give</w:t>
      </w:r>
      <w:r>
        <w:rPr>
          <w:spacing w:val="-70"/>
        </w:rPr>
        <w:t xml:space="preserve"> </w:t>
      </w:r>
      <w:r>
        <w:t>himself</w:t>
      </w:r>
      <w:r>
        <w:rPr>
          <w:spacing w:val="9"/>
        </w:rPr>
        <w:t xml:space="preserve"> </w:t>
      </w:r>
      <w:r>
        <w:t>to</w:t>
      </w:r>
      <w:r>
        <w:rPr>
          <w:spacing w:val="9"/>
        </w:rPr>
        <w:t xml:space="preserve"> </w:t>
      </w:r>
      <w:r>
        <w:t>them,</w:t>
      </w:r>
      <w:r>
        <w:rPr>
          <w:spacing w:val="9"/>
        </w:rPr>
        <w:t xml:space="preserve"> </w:t>
      </w:r>
      <w:r>
        <w:t>or</w:t>
      </w:r>
      <w:r>
        <w:rPr>
          <w:spacing w:val="9"/>
        </w:rPr>
        <w:t xml:space="preserve"> </w:t>
      </w:r>
      <w:r>
        <w:t>else</w:t>
      </w:r>
      <w:r>
        <w:rPr>
          <w:spacing w:val="9"/>
        </w:rPr>
        <w:t xml:space="preserve"> </w:t>
      </w:r>
      <w:r>
        <w:t>their</w:t>
      </w:r>
      <w:r>
        <w:rPr>
          <w:spacing w:val="9"/>
        </w:rPr>
        <w:t xml:space="preserve"> </w:t>
      </w:r>
      <w:r>
        <w:t>souls</w:t>
      </w:r>
      <w:r>
        <w:rPr>
          <w:spacing w:val="9"/>
        </w:rPr>
        <w:t xml:space="preserve"> </w:t>
      </w:r>
      <w:r>
        <w:t>are</w:t>
      </w:r>
      <w:r>
        <w:rPr>
          <w:spacing w:val="9"/>
        </w:rPr>
        <w:t xml:space="preserve"> </w:t>
      </w:r>
      <w:r>
        <w:t>not</w:t>
      </w:r>
      <w:r>
        <w:rPr>
          <w:spacing w:val="9"/>
        </w:rPr>
        <w:t xml:space="preserve"> </w:t>
      </w:r>
      <w:r>
        <w:t>satisfied.</w:t>
      </w:r>
      <w:r>
        <w:rPr>
          <w:spacing w:val="9"/>
        </w:rPr>
        <w:t xml:space="preserve"> </w:t>
      </w:r>
      <w:r>
        <w:t>It</w:t>
      </w:r>
      <w:r>
        <w:rPr>
          <w:spacing w:val="9"/>
        </w:rPr>
        <w:t xml:space="preserve"> </w:t>
      </w:r>
      <w:r>
        <w:t>is</w:t>
      </w:r>
      <w:r>
        <w:rPr>
          <w:spacing w:val="9"/>
        </w:rPr>
        <w:t xml:space="preserve"> </w:t>
      </w:r>
      <w:r>
        <w:t>a</w:t>
      </w:r>
      <w:r>
        <w:rPr>
          <w:spacing w:val="9"/>
        </w:rPr>
        <w:t xml:space="preserve"> </w:t>
      </w:r>
      <w:r>
        <w:t>sweet</w:t>
      </w:r>
      <w:r>
        <w:rPr>
          <w:spacing w:val="9"/>
        </w:rPr>
        <w:t xml:space="preserve"> </w:t>
      </w:r>
      <w:r>
        <w:t>and</w:t>
      </w:r>
    </w:p>
    <w:p w14:paraId="20E7AF6E">
      <w:pPr>
        <w:spacing w:after="0" w:line="254" w:lineRule="auto"/>
        <w:sectPr>
          <w:pgSz w:w="12240" w:h="15840"/>
          <w:pgMar w:top="1360" w:right="1420" w:bottom="280" w:left="1420" w:header="720" w:footer="720" w:gutter="0"/>
          <w:cols w:space="720" w:num="1"/>
        </w:sectPr>
      </w:pPr>
    </w:p>
    <w:p w14:paraId="21B7DF6D">
      <w:pPr>
        <w:pStyle w:val="5"/>
        <w:spacing w:line="254" w:lineRule="auto"/>
        <w:ind w:right="119"/>
      </w:pPr>
      <w:r>
        <w:t>excellent expression that Bernard hath, Lord, as whatsoever we give</w:t>
      </w:r>
      <w:r>
        <w:rPr>
          <w:spacing w:val="1"/>
        </w:rPr>
        <w:t xml:space="preserve"> </w:t>
      </w:r>
      <w:r>
        <w:t>unto</w:t>
      </w:r>
      <w:r>
        <w:rPr>
          <w:spacing w:val="67"/>
        </w:rPr>
        <w:t xml:space="preserve"> </w:t>
      </w:r>
      <w:r>
        <w:t>thee,</w:t>
      </w:r>
      <w:r>
        <w:rPr>
          <w:spacing w:val="67"/>
        </w:rPr>
        <w:t xml:space="preserve"> </w:t>
      </w:r>
      <w:r>
        <w:t>unless</w:t>
      </w:r>
      <w:r>
        <w:rPr>
          <w:spacing w:val="68"/>
        </w:rPr>
        <w:t xml:space="preserve"> </w:t>
      </w:r>
      <w:r>
        <w:t>we</w:t>
      </w:r>
      <w:r>
        <w:rPr>
          <w:spacing w:val="67"/>
        </w:rPr>
        <w:t xml:space="preserve"> </w:t>
      </w:r>
      <w:r>
        <w:t>give</w:t>
      </w:r>
      <w:r>
        <w:rPr>
          <w:spacing w:val="67"/>
        </w:rPr>
        <w:t xml:space="preserve"> </w:t>
      </w:r>
      <w:r>
        <w:t>ourselves,</w:t>
      </w:r>
      <w:r>
        <w:rPr>
          <w:spacing w:val="68"/>
        </w:rPr>
        <w:t xml:space="preserve"> </w:t>
      </w:r>
      <w:r>
        <w:t>cannot</w:t>
      </w:r>
      <w:r>
        <w:rPr>
          <w:spacing w:val="67"/>
        </w:rPr>
        <w:t xml:space="preserve"> </w:t>
      </w:r>
      <w:r>
        <w:t>satisfy</w:t>
      </w:r>
      <w:r>
        <w:rPr>
          <w:spacing w:val="67"/>
        </w:rPr>
        <w:t xml:space="preserve"> </w:t>
      </w:r>
      <w:r>
        <w:t>thee;</w:t>
      </w:r>
      <w:r>
        <w:rPr>
          <w:spacing w:val="68"/>
        </w:rPr>
        <w:t xml:space="preserve"> </w:t>
      </w:r>
      <w:r>
        <w:t>so</w:t>
      </w:r>
      <w:r>
        <w:rPr>
          <w:spacing w:val="67"/>
        </w:rPr>
        <w:t xml:space="preserve"> </w:t>
      </w:r>
      <w:r>
        <w:t>Lord,</w:t>
      </w:r>
      <w:r>
        <w:rPr>
          <w:spacing w:val="-70"/>
        </w:rPr>
        <w:t xml:space="preserve"> </w:t>
      </w:r>
      <w:r>
        <w:t>Whatsoever</w:t>
      </w:r>
      <w:r>
        <w:rPr>
          <w:spacing w:val="36"/>
        </w:rPr>
        <w:t xml:space="preserve"> </w:t>
      </w:r>
      <w:r>
        <w:t>thou</w:t>
      </w:r>
      <w:r>
        <w:rPr>
          <w:spacing w:val="36"/>
        </w:rPr>
        <w:t xml:space="preserve"> </w:t>
      </w:r>
      <w:r>
        <w:t>givest</w:t>
      </w:r>
      <w:r>
        <w:rPr>
          <w:spacing w:val="36"/>
        </w:rPr>
        <w:t xml:space="preserve"> </w:t>
      </w:r>
      <w:r>
        <w:t>to</w:t>
      </w:r>
      <w:r>
        <w:rPr>
          <w:spacing w:val="36"/>
        </w:rPr>
        <w:t xml:space="preserve"> </w:t>
      </w:r>
      <w:r>
        <w:t>us,</w:t>
      </w:r>
      <w:r>
        <w:rPr>
          <w:spacing w:val="36"/>
        </w:rPr>
        <w:t xml:space="preserve"> </w:t>
      </w:r>
      <w:r>
        <w:t>unless</w:t>
      </w:r>
      <w:r>
        <w:rPr>
          <w:spacing w:val="36"/>
        </w:rPr>
        <w:t xml:space="preserve"> </w:t>
      </w:r>
      <w:r>
        <w:t>thou</w:t>
      </w:r>
      <w:r>
        <w:rPr>
          <w:spacing w:val="36"/>
        </w:rPr>
        <w:t xml:space="preserve"> </w:t>
      </w:r>
      <w:r>
        <w:t>givest</w:t>
      </w:r>
      <w:r>
        <w:rPr>
          <w:spacing w:val="36"/>
        </w:rPr>
        <w:t xml:space="preserve"> </w:t>
      </w:r>
      <w:r>
        <w:t>thyself,</w:t>
      </w:r>
      <w:r>
        <w:rPr>
          <w:spacing w:val="36"/>
        </w:rPr>
        <w:t xml:space="preserve"> </w:t>
      </w:r>
      <w:r>
        <w:t>we</w:t>
      </w:r>
      <w:r>
        <w:rPr>
          <w:spacing w:val="36"/>
        </w:rPr>
        <w:t xml:space="preserve"> </w:t>
      </w:r>
      <w:r>
        <w:t>cannot</w:t>
      </w:r>
      <w:r>
        <w:rPr>
          <w:spacing w:val="-70"/>
        </w:rPr>
        <w:t xml:space="preserve"> </w:t>
      </w:r>
      <w:r>
        <w:t>be satisfied. The Lord said to Abraham, Fear not, I am thy exceeding</w:t>
      </w:r>
      <w:r>
        <w:rPr>
          <w:spacing w:val="1"/>
        </w:rPr>
        <w:t xml:space="preserve"> </w:t>
      </w:r>
      <w:r>
        <w:t>great reward; but says Abraham, What wilt thou give me, seeing I go</w:t>
      </w:r>
      <w:r>
        <w:rPr>
          <w:spacing w:val="1"/>
        </w:rPr>
        <w:t xml:space="preserve"> </w:t>
      </w:r>
      <w:r>
        <w:t>childless. Surely he had respect to Christ, or else it could not but be a</w:t>
      </w:r>
      <w:r>
        <w:rPr>
          <w:spacing w:val="1"/>
        </w:rPr>
        <w:t xml:space="preserve"> </w:t>
      </w:r>
      <w:r>
        <w:t>fault, that Abraham should not be fully satisfied in what God said; for</w:t>
      </w:r>
      <w:r>
        <w:rPr>
          <w:spacing w:val="-70"/>
        </w:rPr>
        <w:t xml:space="preserve"> </w:t>
      </w:r>
      <w:r>
        <w:t>as God does make the Saints to be his portion, so God is the portion,</w:t>
      </w:r>
      <w:r>
        <w:rPr>
          <w:spacing w:val="1"/>
        </w:rPr>
        <w:t xml:space="preserve"> </w:t>
      </w:r>
      <w:r>
        <w:t>and the inheritance of the Saints. The enjoyment of God is Heaven</w:t>
      </w:r>
      <w:r>
        <w:rPr>
          <w:spacing w:val="1"/>
        </w:rPr>
        <w:t xml:space="preserve"> </w:t>
      </w:r>
      <w:r>
        <w:t>itself, and therefore in Scripture God is called heaven: I have sinned</w:t>
      </w:r>
      <w:r>
        <w:rPr>
          <w:spacing w:val="1"/>
        </w:rPr>
        <w:t xml:space="preserve"> </w:t>
      </w:r>
      <w:r>
        <w:t>against</w:t>
      </w:r>
      <w:r>
        <w:rPr>
          <w:spacing w:val="1"/>
        </w:rPr>
        <w:t xml:space="preserve"> </w:t>
      </w:r>
      <w:r>
        <w:t>heaven.</w:t>
      </w:r>
      <w:r>
        <w:rPr>
          <w:spacing w:val="1"/>
        </w:rPr>
        <w:t xml:space="preserve"> </w:t>
      </w:r>
      <w:r>
        <w:t>In</w:t>
      </w:r>
      <w:r>
        <w:rPr>
          <w:spacing w:val="1"/>
        </w:rPr>
        <w:t xml:space="preserve"> </w:t>
      </w:r>
      <w:r>
        <w:t>this</w:t>
      </w:r>
      <w:r>
        <w:rPr>
          <w:spacing w:val="1"/>
        </w:rPr>
        <w:t xml:space="preserve"> </w:t>
      </w:r>
      <w:r>
        <w:t>there</w:t>
      </w:r>
      <w:r>
        <w:rPr>
          <w:spacing w:val="1"/>
        </w:rPr>
        <w:t xml:space="preserve"> </w:t>
      </w:r>
      <w:r>
        <w:t>are</w:t>
      </w:r>
      <w:r>
        <w:rPr>
          <w:spacing w:val="1"/>
        </w:rPr>
        <w:t xml:space="preserve"> </w:t>
      </w:r>
      <w:r>
        <w:t>these</w:t>
      </w:r>
      <w:r>
        <w:rPr>
          <w:spacing w:val="1"/>
        </w:rPr>
        <w:t xml:space="preserve"> </w:t>
      </w:r>
      <w:r>
        <w:t>seven</w:t>
      </w:r>
      <w:r>
        <w:rPr>
          <w:spacing w:val="1"/>
        </w:rPr>
        <w:t xml:space="preserve"> </w:t>
      </w:r>
      <w:r>
        <w:t>things:</w:t>
      </w:r>
      <w:r>
        <w:rPr>
          <w:spacing w:val="1"/>
        </w:rPr>
        <w:t xml:space="preserve"> </w:t>
      </w:r>
      <w:r>
        <w:t>First,</w:t>
      </w:r>
      <w:r>
        <w:rPr>
          <w:spacing w:val="1"/>
        </w:rPr>
        <w:t xml:space="preserve"> </w:t>
      </w:r>
      <w:r>
        <w:t>the</w:t>
      </w:r>
      <w:r>
        <w:rPr>
          <w:spacing w:val="1"/>
        </w:rPr>
        <w:t xml:space="preserve"> </w:t>
      </w:r>
      <w:r>
        <w:t>presence of God. Secondly, the blessed vision of God. Thirdly, the</w:t>
      </w:r>
      <w:r>
        <w:rPr>
          <w:spacing w:val="1"/>
        </w:rPr>
        <w:t xml:space="preserve"> </w:t>
      </w:r>
      <w:r>
        <w:t>happy union with God. Fourthly, the glorious communion with God.</w:t>
      </w:r>
      <w:r>
        <w:rPr>
          <w:spacing w:val="1"/>
        </w:rPr>
        <w:t xml:space="preserve"> </w:t>
      </w:r>
      <w:r>
        <w:t>Fifthly,</w:t>
      </w:r>
      <w:r>
        <w:rPr>
          <w:spacing w:val="60"/>
        </w:rPr>
        <w:t xml:space="preserve"> </w:t>
      </w:r>
      <w:r>
        <w:t>the</w:t>
      </w:r>
      <w:r>
        <w:rPr>
          <w:spacing w:val="60"/>
        </w:rPr>
        <w:t xml:space="preserve"> </w:t>
      </w:r>
      <w:r>
        <w:t>fruition</w:t>
      </w:r>
      <w:r>
        <w:rPr>
          <w:spacing w:val="61"/>
        </w:rPr>
        <w:t xml:space="preserve"> </w:t>
      </w:r>
      <w:r>
        <w:t>of</w:t>
      </w:r>
      <w:r>
        <w:rPr>
          <w:spacing w:val="60"/>
        </w:rPr>
        <w:t xml:space="preserve"> </w:t>
      </w:r>
      <w:r>
        <w:t>God.</w:t>
      </w:r>
      <w:r>
        <w:rPr>
          <w:spacing w:val="60"/>
        </w:rPr>
        <w:t xml:space="preserve"> </w:t>
      </w:r>
      <w:r>
        <w:t>Sixthly,</w:t>
      </w:r>
      <w:r>
        <w:rPr>
          <w:spacing w:val="61"/>
        </w:rPr>
        <w:t xml:space="preserve"> </w:t>
      </w:r>
      <w:r>
        <w:t>the</w:t>
      </w:r>
      <w:r>
        <w:rPr>
          <w:spacing w:val="60"/>
        </w:rPr>
        <w:t xml:space="preserve"> </w:t>
      </w:r>
      <w:r>
        <w:t>rest</w:t>
      </w:r>
      <w:r>
        <w:rPr>
          <w:spacing w:val="61"/>
        </w:rPr>
        <w:t xml:space="preserve"> </w:t>
      </w:r>
      <w:r>
        <w:t>that</w:t>
      </w:r>
      <w:r>
        <w:rPr>
          <w:spacing w:val="60"/>
        </w:rPr>
        <w:t xml:space="preserve"> </w:t>
      </w:r>
      <w:r>
        <w:t>their</w:t>
      </w:r>
      <w:r>
        <w:rPr>
          <w:spacing w:val="60"/>
        </w:rPr>
        <w:t xml:space="preserve"> </w:t>
      </w:r>
      <w:r>
        <w:t>souls</w:t>
      </w:r>
      <w:r>
        <w:rPr>
          <w:spacing w:val="61"/>
        </w:rPr>
        <w:t xml:space="preserve"> </w:t>
      </w:r>
      <w:r>
        <w:t>shall</w:t>
      </w:r>
      <w:r>
        <w:rPr>
          <w:spacing w:val="-70"/>
        </w:rPr>
        <w:t xml:space="preserve"> </w:t>
      </w:r>
      <w:r>
        <w:t>have in God. Seventhly, the enjoyment of themselves in God.</w:t>
      </w:r>
    </w:p>
    <w:p w14:paraId="3B82182B">
      <w:pPr>
        <w:pStyle w:val="5"/>
        <w:spacing w:before="280" w:line="254" w:lineRule="auto"/>
        <w:ind w:right="117"/>
      </w:pPr>
      <w:r>
        <w:t>O beloved! for preparation to hear these things, that we had spiritual</w:t>
      </w:r>
      <w:r>
        <w:rPr>
          <w:spacing w:val="1"/>
        </w:rPr>
        <w:t xml:space="preserve"> </w:t>
      </w:r>
      <w:r>
        <w:t>hearts, says one, It is not for your carnal, base, sensual, voluptuous</w:t>
      </w:r>
      <w:r>
        <w:rPr>
          <w:spacing w:val="1"/>
        </w:rPr>
        <w:t xml:space="preserve"> </w:t>
      </w:r>
      <w:r>
        <w:t>spirits to hear of those things: For those that know no better things,</w:t>
      </w:r>
      <w:r>
        <w:rPr>
          <w:spacing w:val="1"/>
        </w:rPr>
        <w:t xml:space="preserve"> </w:t>
      </w:r>
      <w:r>
        <w:t>then to eat, and drink, and to be unclean, what is it for them to hear</w:t>
      </w:r>
      <w:r>
        <w:rPr>
          <w:spacing w:val="1"/>
        </w:rPr>
        <w:t xml:space="preserve"> </w:t>
      </w:r>
      <w:r>
        <w:t>of such excellent things? As for the pleasures of the flesh, they do</w:t>
      </w:r>
      <w:r>
        <w:rPr>
          <w:spacing w:val="1"/>
        </w:rPr>
        <w:t xml:space="preserve"> </w:t>
      </w:r>
      <w:r>
        <w:t>infect and defile the soul, and make it unfit for the hearing of such</w:t>
      </w:r>
      <w:r>
        <w:rPr>
          <w:spacing w:val="1"/>
        </w:rPr>
        <w:t xml:space="preserve"> </w:t>
      </w:r>
      <w:r>
        <w:t>things,</w:t>
      </w:r>
      <w:r>
        <w:rPr>
          <w:spacing w:val="1"/>
        </w:rPr>
        <w:t xml:space="preserve"> </w:t>
      </w:r>
      <w:r>
        <w:t>we</w:t>
      </w:r>
      <w:r>
        <w:rPr>
          <w:spacing w:val="1"/>
        </w:rPr>
        <w:t xml:space="preserve"> </w:t>
      </w:r>
      <w:r>
        <w:t>had</w:t>
      </w:r>
      <w:r>
        <w:rPr>
          <w:spacing w:val="1"/>
        </w:rPr>
        <w:t xml:space="preserve"> </w:t>
      </w:r>
      <w:r>
        <w:t>need</w:t>
      </w:r>
      <w:r>
        <w:rPr>
          <w:spacing w:val="1"/>
        </w:rPr>
        <w:t xml:space="preserve"> </w:t>
      </w:r>
      <w:r>
        <w:t>of</w:t>
      </w:r>
      <w:r>
        <w:rPr>
          <w:spacing w:val="1"/>
        </w:rPr>
        <w:t xml:space="preserve"> </w:t>
      </w:r>
      <w:r>
        <w:t>spiritual</w:t>
      </w:r>
      <w:r>
        <w:rPr>
          <w:spacing w:val="1"/>
        </w:rPr>
        <w:t xml:space="preserve"> </w:t>
      </w:r>
      <w:r>
        <w:t>ears</w:t>
      </w:r>
      <w:r>
        <w:rPr>
          <w:spacing w:val="1"/>
        </w:rPr>
        <w:t xml:space="preserve"> </w:t>
      </w:r>
      <w:r>
        <w:t>to</w:t>
      </w:r>
      <w:r>
        <w:rPr>
          <w:spacing w:val="1"/>
        </w:rPr>
        <w:t xml:space="preserve"> </w:t>
      </w:r>
      <w:r>
        <w:t>hear</w:t>
      </w:r>
      <w:r>
        <w:rPr>
          <w:spacing w:val="1"/>
        </w:rPr>
        <w:t xml:space="preserve"> </w:t>
      </w:r>
      <w:r>
        <w:t>them.</w:t>
      </w:r>
      <w:r>
        <w:rPr>
          <w:spacing w:val="1"/>
        </w:rPr>
        <w:t xml:space="preserve"> </w:t>
      </w:r>
      <w:r>
        <w:t>God</w:t>
      </w:r>
      <w:r>
        <w:rPr>
          <w:spacing w:val="1"/>
        </w:rPr>
        <w:t xml:space="preserve"> </w:t>
      </w:r>
      <w:r>
        <w:t>says</w:t>
      </w:r>
      <w:r>
        <w:rPr>
          <w:spacing w:val="1"/>
        </w:rPr>
        <w:t xml:space="preserve"> </w:t>
      </w:r>
      <w:r>
        <w:t>to</w:t>
      </w:r>
      <w:r>
        <w:rPr>
          <w:spacing w:val="1"/>
        </w:rPr>
        <w:t xml:space="preserve"> </w:t>
      </w:r>
      <w:r>
        <w:t>Abraham</w:t>
      </w:r>
      <w:r>
        <w:rPr>
          <w:spacing w:val="30"/>
        </w:rPr>
        <w:t xml:space="preserve"> </w:t>
      </w:r>
      <w:r>
        <w:t>in</w:t>
      </w:r>
      <w:r>
        <w:rPr>
          <w:spacing w:val="30"/>
        </w:rPr>
        <w:t xml:space="preserve"> </w:t>
      </w:r>
      <w:r>
        <w:t>Genes.</w:t>
      </w:r>
      <w:r>
        <w:rPr>
          <w:spacing w:val="30"/>
        </w:rPr>
        <w:t xml:space="preserve"> </w:t>
      </w:r>
      <w:r>
        <w:t>13.</w:t>
      </w:r>
      <w:r>
        <w:rPr>
          <w:spacing w:val="31"/>
        </w:rPr>
        <w:t xml:space="preserve"> </w:t>
      </w:r>
      <w:r>
        <w:t>16.</w:t>
      </w:r>
      <w:r>
        <w:rPr>
          <w:spacing w:val="30"/>
        </w:rPr>
        <w:t xml:space="preserve"> </w:t>
      </w:r>
      <w:r>
        <w:t>I</w:t>
      </w:r>
      <w:r>
        <w:rPr>
          <w:spacing w:val="30"/>
        </w:rPr>
        <w:t xml:space="preserve"> </w:t>
      </w:r>
      <w:r>
        <w:t>will</w:t>
      </w:r>
      <w:r>
        <w:rPr>
          <w:spacing w:val="30"/>
        </w:rPr>
        <w:t xml:space="preserve"> </w:t>
      </w:r>
      <w:r>
        <w:t>make</w:t>
      </w:r>
      <w:r>
        <w:rPr>
          <w:spacing w:val="31"/>
        </w:rPr>
        <w:t xml:space="preserve"> </w:t>
      </w:r>
      <w:r>
        <w:t>thy</w:t>
      </w:r>
      <w:r>
        <w:rPr>
          <w:spacing w:val="30"/>
        </w:rPr>
        <w:t xml:space="preserve"> </w:t>
      </w:r>
      <w:r>
        <w:t>seed</w:t>
      </w:r>
      <w:r>
        <w:rPr>
          <w:spacing w:val="30"/>
        </w:rPr>
        <w:t xml:space="preserve"> </w:t>
      </w:r>
      <w:r>
        <w:t>to</w:t>
      </w:r>
      <w:r>
        <w:rPr>
          <w:spacing w:val="30"/>
        </w:rPr>
        <w:t xml:space="preserve"> </w:t>
      </w:r>
      <w:r>
        <w:t>be</w:t>
      </w:r>
      <w:r>
        <w:rPr>
          <w:spacing w:val="31"/>
        </w:rPr>
        <w:t xml:space="preserve"> </w:t>
      </w:r>
      <w:r>
        <w:t>as</w:t>
      </w:r>
      <w:r>
        <w:rPr>
          <w:spacing w:val="30"/>
        </w:rPr>
        <w:t xml:space="preserve"> </w:t>
      </w:r>
      <w:r>
        <w:t>the</w:t>
      </w:r>
      <w:r>
        <w:rPr>
          <w:spacing w:val="30"/>
        </w:rPr>
        <w:t xml:space="preserve"> </w:t>
      </w:r>
      <w:r>
        <w:t>dust</w:t>
      </w:r>
      <w:r>
        <w:rPr>
          <w:spacing w:val="30"/>
        </w:rPr>
        <w:t xml:space="preserve"> </w:t>
      </w:r>
      <w:r>
        <w:t>of</w:t>
      </w:r>
      <w:r>
        <w:rPr>
          <w:spacing w:val="-70"/>
        </w:rPr>
        <w:t xml:space="preserve"> </w:t>
      </w:r>
      <w:r>
        <w:t>the earth: afterward in Gen. 15. 5. he says, He will make his seed as</w:t>
      </w:r>
      <w:r>
        <w:rPr>
          <w:spacing w:val="1"/>
        </w:rPr>
        <w:t xml:space="preserve"> </w:t>
      </w:r>
      <w:r>
        <w:t>the stars of heaven: The seed of Abraham are of two sorts. Some are</w:t>
      </w:r>
      <w:r>
        <w:rPr>
          <w:spacing w:val="1"/>
        </w:rPr>
        <w:t xml:space="preserve"> </w:t>
      </w:r>
      <w:r>
        <w:t>of the seed of Abraham that are visible members of a Church, and yet</w:t>
      </w:r>
      <w:r>
        <w:rPr>
          <w:spacing w:val="-70"/>
        </w:rPr>
        <w:t xml:space="preserve"> </w:t>
      </w:r>
      <w:r>
        <w:t>have earthly hearts: but there are others of his seed, and they are as</w:t>
      </w:r>
      <w:r>
        <w:rPr>
          <w:spacing w:val="1"/>
        </w:rPr>
        <w:t xml:space="preserve"> </w:t>
      </w:r>
      <w:r>
        <w:t>the stars of Heaven, of spiritual hearts: now as we are of the seed of</w:t>
      </w:r>
      <w:r>
        <w:rPr>
          <w:spacing w:val="1"/>
        </w:rPr>
        <w:t xml:space="preserve"> </w:t>
      </w:r>
      <w:r>
        <w:t>Abraham</w:t>
      </w:r>
      <w:r>
        <w:rPr>
          <w:spacing w:val="21"/>
        </w:rPr>
        <w:t xml:space="preserve"> </w:t>
      </w:r>
      <w:r>
        <w:t>outwardly</w:t>
      </w:r>
      <w:r>
        <w:rPr>
          <w:spacing w:val="21"/>
        </w:rPr>
        <w:t xml:space="preserve"> </w:t>
      </w:r>
      <w:r>
        <w:t>in</w:t>
      </w:r>
      <w:r>
        <w:rPr>
          <w:spacing w:val="21"/>
        </w:rPr>
        <w:t xml:space="preserve"> </w:t>
      </w:r>
      <w:r>
        <w:t>profession,</w:t>
      </w:r>
      <w:r>
        <w:rPr>
          <w:spacing w:val="21"/>
        </w:rPr>
        <w:t xml:space="preserve"> </w:t>
      </w:r>
      <w:r>
        <w:t>let</w:t>
      </w:r>
      <w:r>
        <w:rPr>
          <w:spacing w:val="21"/>
        </w:rPr>
        <w:t xml:space="preserve"> </w:t>
      </w:r>
      <w:r>
        <w:t>us</w:t>
      </w:r>
      <w:r>
        <w:rPr>
          <w:spacing w:val="21"/>
        </w:rPr>
        <w:t xml:space="preserve"> </w:t>
      </w:r>
      <w:r>
        <w:t>not</w:t>
      </w:r>
      <w:r>
        <w:rPr>
          <w:spacing w:val="21"/>
        </w:rPr>
        <w:t xml:space="preserve"> </w:t>
      </w:r>
      <w:r>
        <w:t>be</w:t>
      </w:r>
      <w:r>
        <w:rPr>
          <w:spacing w:val="21"/>
        </w:rPr>
        <w:t xml:space="preserve"> </w:t>
      </w:r>
      <w:r>
        <w:t>of</w:t>
      </w:r>
      <w:r>
        <w:rPr>
          <w:spacing w:val="21"/>
        </w:rPr>
        <w:t xml:space="preserve"> </w:t>
      </w:r>
      <w:r>
        <w:t>that</w:t>
      </w:r>
      <w:r>
        <w:rPr>
          <w:spacing w:val="21"/>
        </w:rPr>
        <w:t xml:space="preserve"> </w:t>
      </w:r>
      <w:r>
        <w:t>seed</w:t>
      </w:r>
      <w:r>
        <w:rPr>
          <w:spacing w:val="21"/>
        </w:rPr>
        <w:t xml:space="preserve"> </w:t>
      </w:r>
      <w:r>
        <w:t>that</w:t>
      </w:r>
      <w:r>
        <w:rPr>
          <w:spacing w:val="21"/>
        </w:rPr>
        <w:t xml:space="preserve"> </w:t>
      </w:r>
      <w:r>
        <w:t>are</w:t>
      </w:r>
      <w:r>
        <w:rPr>
          <w:spacing w:val="-70"/>
        </w:rPr>
        <w:t xml:space="preserve"> </w:t>
      </w:r>
      <w:r>
        <w:t>of the dust of the earth, only fit to hear of earthly things; but let us</w:t>
      </w:r>
      <w:r>
        <w:rPr>
          <w:spacing w:val="1"/>
        </w:rPr>
        <w:t xml:space="preserve"> </w:t>
      </w:r>
      <w:r>
        <w:t>show that we are of the seed of Abraham, that are as the stars of</w:t>
      </w:r>
      <w:r>
        <w:rPr>
          <w:spacing w:val="1"/>
        </w:rPr>
        <w:t xml:space="preserve"> </w:t>
      </w:r>
      <w:r>
        <w:t>Heaven, and shall hereafter come to enjoy the God of Heaven.</w:t>
      </w:r>
    </w:p>
    <w:p w14:paraId="5403887C">
      <w:pPr>
        <w:pStyle w:val="5"/>
        <w:spacing w:before="277" w:line="254" w:lineRule="auto"/>
      </w:pPr>
      <w:r>
        <w:t>For the first, the presence of God, that glorious presence that the</w:t>
      </w:r>
      <w:r>
        <w:rPr>
          <w:spacing w:val="1"/>
        </w:rPr>
        <w:t xml:space="preserve"> </w:t>
      </w:r>
      <w:r>
        <w:t>Saints</w:t>
      </w:r>
      <w:r>
        <w:rPr>
          <w:spacing w:val="4"/>
        </w:rPr>
        <w:t xml:space="preserve"> </w:t>
      </w:r>
      <w:r>
        <w:t>shall</w:t>
      </w:r>
      <w:r>
        <w:rPr>
          <w:spacing w:val="4"/>
        </w:rPr>
        <w:t xml:space="preserve"> </w:t>
      </w:r>
      <w:r>
        <w:t>have</w:t>
      </w:r>
      <w:r>
        <w:rPr>
          <w:spacing w:val="4"/>
        </w:rPr>
        <w:t xml:space="preserve"> </w:t>
      </w:r>
      <w:r>
        <w:t>of</w:t>
      </w:r>
      <w:r>
        <w:rPr>
          <w:spacing w:val="4"/>
        </w:rPr>
        <w:t xml:space="preserve"> </w:t>
      </w:r>
      <w:r>
        <w:t>God</w:t>
      </w:r>
      <w:r>
        <w:rPr>
          <w:spacing w:val="4"/>
        </w:rPr>
        <w:t xml:space="preserve"> </w:t>
      </w:r>
      <w:r>
        <w:t>in</w:t>
      </w:r>
      <w:r>
        <w:rPr>
          <w:spacing w:val="4"/>
        </w:rPr>
        <w:t xml:space="preserve"> </w:t>
      </w:r>
      <w:r>
        <w:t>Heaven,</w:t>
      </w:r>
      <w:r>
        <w:rPr>
          <w:spacing w:val="4"/>
        </w:rPr>
        <w:t xml:space="preserve"> </w:t>
      </w:r>
      <w:r>
        <w:t>is</w:t>
      </w:r>
      <w:r>
        <w:rPr>
          <w:spacing w:val="4"/>
        </w:rPr>
        <w:t xml:space="preserve"> </w:t>
      </w:r>
      <w:r>
        <w:t>a</w:t>
      </w:r>
      <w:r>
        <w:rPr>
          <w:spacing w:val="4"/>
        </w:rPr>
        <w:t xml:space="preserve"> </w:t>
      </w:r>
      <w:r>
        <w:t>great</w:t>
      </w:r>
      <w:r>
        <w:rPr>
          <w:spacing w:val="4"/>
        </w:rPr>
        <w:t xml:space="preserve"> </w:t>
      </w:r>
      <w:r>
        <w:t>part</w:t>
      </w:r>
      <w:r>
        <w:rPr>
          <w:spacing w:val="4"/>
        </w:rPr>
        <w:t xml:space="preserve"> </w:t>
      </w:r>
      <w:r>
        <w:t>of</w:t>
      </w:r>
      <w:r>
        <w:rPr>
          <w:spacing w:val="4"/>
        </w:rPr>
        <w:t xml:space="preserve"> </w:t>
      </w:r>
      <w:r>
        <w:t>their</w:t>
      </w:r>
      <w:r>
        <w:rPr>
          <w:spacing w:val="4"/>
        </w:rPr>
        <w:t xml:space="preserve"> </w:t>
      </w:r>
      <w:r>
        <w:t>happiness:</w:t>
      </w:r>
    </w:p>
    <w:p w14:paraId="41D6F722">
      <w:pPr>
        <w:spacing w:after="0" w:line="254" w:lineRule="auto"/>
        <w:sectPr>
          <w:pgSz w:w="12240" w:h="15840"/>
          <w:pgMar w:top="1360" w:right="1420" w:bottom="280" w:left="1420" w:header="720" w:footer="720" w:gutter="0"/>
          <w:cols w:space="720" w:num="1"/>
        </w:sectPr>
      </w:pPr>
    </w:p>
    <w:p w14:paraId="4E0CD909">
      <w:pPr>
        <w:pStyle w:val="5"/>
        <w:spacing w:line="254" w:lineRule="auto"/>
        <w:ind w:right="117"/>
      </w:pPr>
      <w:r>
        <w:t>Heaven,</w:t>
      </w:r>
      <w:r>
        <w:rPr>
          <w:spacing w:val="1"/>
        </w:rPr>
        <w:t xml:space="preserve"> </w:t>
      </w:r>
      <w:r>
        <w:t>it</w:t>
      </w:r>
      <w:r>
        <w:rPr>
          <w:spacing w:val="1"/>
        </w:rPr>
        <w:t xml:space="preserve"> </w:t>
      </w:r>
      <w:r>
        <w:t>were</w:t>
      </w:r>
      <w:r>
        <w:rPr>
          <w:spacing w:val="1"/>
        </w:rPr>
        <w:t xml:space="preserve"> </w:t>
      </w:r>
      <w:r>
        <w:t>not</w:t>
      </w:r>
      <w:r>
        <w:rPr>
          <w:spacing w:val="1"/>
        </w:rPr>
        <w:t xml:space="preserve"> </w:t>
      </w:r>
      <w:r>
        <w:t>Heaven</w:t>
      </w:r>
      <w:r>
        <w:rPr>
          <w:spacing w:val="1"/>
        </w:rPr>
        <w:t xml:space="preserve"> </w:t>
      </w:r>
      <w:r>
        <w:t>without</w:t>
      </w:r>
      <w:r>
        <w:rPr>
          <w:spacing w:val="1"/>
        </w:rPr>
        <w:t xml:space="preserve"> </w:t>
      </w:r>
      <w:r>
        <w:t>the</w:t>
      </w:r>
      <w:r>
        <w:rPr>
          <w:spacing w:val="1"/>
        </w:rPr>
        <w:t xml:space="preserve"> </w:t>
      </w:r>
      <w:r>
        <w:t>presence</w:t>
      </w:r>
      <w:r>
        <w:rPr>
          <w:spacing w:val="1"/>
        </w:rPr>
        <w:t xml:space="preserve"> </w:t>
      </w:r>
      <w:r>
        <w:t>of</w:t>
      </w:r>
      <w:r>
        <w:rPr>
          <w:spacing w:val="1"/>
        </w:rPr>
        <w:t xml:space="preserve"> </w:t>
      </w:r>
      <w:r>
        <w:t>God:</w:t>
      </w:r>
      <w:r>
        <w:rPr>
          <w:spacing w:val="1"/>
        </w:rPr>
        <w:t xml:space="preserve"> </w:t>
      </w:r>
      <w:r>
        <w:t>The</w:t>
      </w:r>
      <w:r>
        <w:rPr>
          <w:spacing w:val="1"/>
        </w:rPr>
        <w:t xml:space="preserve"> </w:t>
      </w:r>
      <w:r>
        <w:t>presence of God in the most miserable place that can be, were a</w:t>
      </w:r>
      <w:r>
        <w:rPr>
          <w:spacing w:val="1"/>
        </w:rPr>
        <w:t xml:space="preserve"> </w:t>
      </w:r>
      <w:r>
        <w:t>greater happiness then the absence of God in the most glorious place</w:t>
      </w:r>
      <w:r>
        <w:rPr>
          <w:spacing w:val="1"/>
        </w:rPr>
        <w:t xml:space="preserve"> </w:t>
      </w:r>
      <w:r>
        <w:t>that</w:t>
      </w:r>
      <w:r>
        <w:rPr>
          <w:spacing w:val="65"/>
        </w:rPr>
        <w:t xml:space="preserve"> </w:t>
      </w:r>
      <w:r>
        <w:t>can</w:t>
      </w:r>
      <w:r>
        <w:rPr>
          <w:spacing w:val="65"/>
        </w:rPr>
        <w:t xml:space="preserve"> </w:t>
      </w:r>
      <w:r>
        <w:t>be.</w:t>
      </w:r>
      <w:r>
        <w:rPr>
          <w:spacing w:val="66"/>
        </w:rPr>
        <w:t xml:space="preserve"> </w:t>
      </w:r>
      <w:r>
        <w:t>David</w:t>
      </w:r>
      <w:r>
        <w:rPr>
          <w:spacing w:val="65"/>
        </w:rPr>
        <w:t xml:space="preserve"> </w:t>
      </w:r>
      <w:r>
        <w:t>would</w:t>
      </w:r>
      <w:r>
        <w:rPr>
          <w:spacing w:val="65"/>
        </w:rPr>
        <w:t xml:space="preserve"> </w:t>
      </w:r>
      <w:r>
        <w:t>not</w:t>
      </w:r>
      <w:r>
        <w:rPr>
          <w:spacing w:val="66"/>
        </w:rPr>
        <w:t xml:space="preserve"> </w:t>
      </w:r>
      <w:r>
        <w:t>be</w:t>
      </w:r>
      <w:r>
        <w:rPr>
          <w:spacing w:val="65"/>
        </w:rPr>
        <w:t xml:space="preserve"> </w:t>
      </w:r>
      <w:r>
        <w:t>afraid,</w:t>
      </w:r>
      <w:r>
        <w:rPr>
          <w:spacing w:val="65"/>
        </w:rPr>
        <w:t xml:space="preserve"> </w:t>
      </w:r>
      <w:r>
        <w:t>though</w:t>
      </w:r>
      <w:r>
        <w:rPr>
          <w:spacing w:val="66"/>
        </w:rPr>
        <w:t xml:space="preserve"> </w:t>
      </w:r>
      <w:r>
        <w:t>he</w:t>
      </w:r>
      <w:r>
        <w:rPr>
          <w:spacing w:val="65"/>
        </w:rPr>
        <w:t xml:space="preserve"> </w:t>
      </w:r>
      <w:r>
        <w:t>walked</w:t>
      </w:r>
      <w:r>
        <w:rPr>
          <w:spacing w:val="66"/>
        </w:rPr>
        <w:t xml:space="preserve"> </w:t>
      </w:r>
      <w:r>
        <w:t>in</w:t>
      </w:r>
      <w:r>
        <w:rPr>
          <w:spacing w:val="65"/>
        </w:rPr>
        <w:t xml:space="preserve"> </w:t>
      </w:r>
      <w:r>
        <w:t>the</w:t>
      </w:r>
      <w:r>
        <w:rPr>
          <w:spacing w:val="-70"/>
        </w:rPr>
        <w:t xml:space="preserve"> </w:t>
      </w:r>
      <w:r>
        <w:t>valley of the shadow of death, so that God were with him, Psal. 23.</w:t>
      </w:r>
      <w:r>
        <w:rPr>
          <w:spacing w:val="1"/>
        </w:rPr>
        <w:t xml:space="preserve"> </w:t>
      </w:r>
      <w:r>
        <w:t>Luther would rather be in Hell with God's presence, then in Heaven</w:t>
      </w:r>
      <w:r>
        <w:rPr>
          <w:spacing w:val="1"/>
        </w:rPr>
        <w:t xml:space="preserve"> </w:t>
      </w:r>
      <w:r>
        <w:t>God being absent. If the presence of God takes away the dread of the</w:t>
      </w:r>
      <w:r>
        <w:rPr>
          <w:spacing w:val="1"/>
        </w:rPr>
        <w:t xml:space="preserve"> </w:t>
      </w:r>
      <w:r>
        <w:t>shadow of the valley of death, and makes Hell to be more desired</w:t>
      </w:r>
      <w:r>
        <w:rPr>
          <w:spacing w:val="1"/>
        </w:rPr>
        <w:t xml:space="preserve"> </w:t>
      </w:r>
      <w:r>
        <w:t>than Heaven, what will the presence of God make Heaven to be? The</w:t>
      </w:r>
      <w:r>
        <w:rPr>
          <w:spacing w:val="1"/>
        </w:rPr>
        <w:t xml:space="preserve"> </w:t>
      </w:r>
      <w:r>
        <w:t>three Children in the fiery furnace with God's presence were happy?</w:t>
      </w:r>
      <w:r>
        <w:rPr>
          <w:spacing w:val="1"/>
        </w:rPr>
        <w:t xml:space="preserve"> </w:t>
      </w:r>
      <w:r>
        <w:t>how happy then are the Saints with God's presence in Heaven? The</w:t>
      </w:r>
      <w:r>
        <w:rPr>
          <w:spacing w:val="1"/>
        </w:rPr>
        <w:t xml:space="preserve"> </w:t>
      </w:r>
      <w:r>
        <w:t>Saints desire God's presence even when he is angry, they are loath to</w:t>
      </w:r>
      <w:r>
        <w:rPr>
          <w:spacing w:val="1"/>
        </w:rPr>
        <w:t xml:space="preserve"> </w:t>
      </w:r>
      <w:r>
        <w:t>be</w:t>
      </w:r>
      <w:r>
        <w:rPr>
          <w:spacing w:val="1"/>
        </w:rPr>
        <w:t xml:space="preserve"> </w:t>
      </w:r>
      <w:r>
        <w:t>out</w:t>
      </w:r>
      <w:r>
        <w:rPr>
          <w:spacing w:val="1"/>
        </w:rPr>
        <w:t xml:space="preserve"> </w:t>
      </w:r>
      <w:r>
        <w:t>of</w:t>
      </w:r>
      <w:r>
        <w:rPr>
          <w:spacing w:val="1"/>
        </w:rPr>
        <w:t xml:space="preserve"> </w:t>
      </w:r>
      <w:r>
        <w:t>his</w:t>
      </w:r>
      <w:r>
        <w:rPr>
          <w:spacing w:val="1"/>
        </w:rPr>
        <w:t xml:space="preserve"> </w:t>
      </w:r>
      <w:r>
        <w:t>presence</w:t>
      </w:r>
      <w:r>
        <w:rPr>
          <w:spacing w:val="1"/>
        </w:rPr>
        <w:t xml:space="preserve"> </w:t>
      </w:r>
      <w:r>
        <w:t>then.</w:t>
      </w:r>
      <w:r>
        <w:rPr>
          <w:spacing w:val="1"/>
        </w:rPr>
        <w:t xml:space="preserve"> </w:t>
      </w:r>
      <w:r>
        <w:t>It</w:t>
      </w:r>
      <w:r>
        <w:rPr>
          <w:spacing w:val="1"/>
        </w:rPr>
        <w:t xml:space="preserve"> </w:t>
      </w:r>
      <w:r>
        <w:t>is</w:t>
      </w:r>
      <w:r>
        <w:rPr>
          <w:spacing w:val="1"/>
        </w:rPr>
        <w:t xml:space="preserve"> </w:t>
      </w:r>
      <w:r>
        <w:t>very</w:t>
      </w:r>
      <w:r>
        <w:rPr>
          <w:spacing w:val="1"/>
        </w:rPr>
        <w:t xml:space="preserve"> </w:t>
      </w:r>
      <w:r>
        <w:t>observable</w:t>
      </w:r>
      <w:r>
        <w:rPr>
          <w:spacing w:val="1"/>
        </w:rPr>
        <w:t xml:space="preserve"> </w:t>
      </w:r>
      <w:r>
        <w:t>that</w:t>
      </w:r>
      <w:r>
        <w:rPr>
          <w:spacing w:val="1"/>
        </w:rPr>
        <w:t xml:space="preserve"> </w:t>
      </w:r>
      <w:r>
        <w:t>we</w:t>
      </w:r>
      <w:r>
        <w:rPr>
          <w:spacing w:val="1"/>
        </w:rPr>
        <w:t xml:space="preserve"> </w:t>
      </w:r>
      <w:r>
        <w:t>have</w:t>
      </w:r>
      <w:r>
        <w:rPr>
          <w:spacing w:val="1"/>
        </w:rPr>
        <w:t xml:space="preserve"> </w:t>
      </w:r>
      <w:r>
        <w:t>recorded of David, Psal. 51. ver. 9. he cries to God to hide his face</w:t>
      </w:r>
      <w:r>
        <w:rPr>
          <w:spacing w:val="1"/>
        </w:rPr>
        <w:t xml:space="preserve"> </w:t>
      </w:r>
      <w:r>
        <w:t>from his sins, for God's face was then an angry face against him: yet</w:t>
      </w:r>
      <w:r>
        <w:rPr>
          <w:spacing w:val="1"/>
        </w:rPr>
        <w:t xml:space="preserve"> </w:t>
      </w:r>
      <w:r>
        <w:t>ver. 11. he cries again, Cast me not away from thy presence; he was</w:t>
      </w:r>
      <w:r>
        <w:rPr>
          <w:spacing w:val="1"/>
        </w:rPr>
        <w:t xml:space="preserve"> </w:t>
      </w:r>
      <w:r>
        <w:t>not willing to be out of God's presence howsoever, upon which St.</w:t>
      </w:r>
      <w:r>
        <w:rPr>
          <w:spacing w:val="1"/>
        </w:rPr>
        <w:t xml:space="preserve"> </w:t>
      </w:r>
      <w:r>
        <w:t>Augu. hath this expression, Whose face he fears, even his face he</w:t>
      </w:r>
      <w:r>
        <w:rPr>
          <w:spacing w:val="1"/>
        </w:rPr>
        <w:t xml:space="preserve"> </w:t>
      </w:r>
      <w:r>
        <w:t>invocates. God made rich promises to Moses, yet he could not be</w:t>
      </w:r>
      <w:r>
        <w:rPr>
          <w:spacing w:val="1"/>
        </w:rPr>
        <w:t xml:space="preserve"> </w:t>
      </w:r>
      <w:r>
        <w:t>satisfied without the presence of God: If thy presence be not with us,</w:t>
      </w:r>
      <w:r>
        <w:rPr>
          <w:spacing w:val="1"/>
        </w:rPr>
        <w:t xml:space="preserve"> </w:t>
      </w:r>
      <w:r>
        <w:t>bring</w:t>
      </w:r>
      <w:r>
        <w:rPr>
          <w:spacing w:val="68"/>
        </w:rPr>
        <w:t xml:space="preserve"> </w:t>
      </w:r>
      <w:r>
        <w:t>us</w:t>
      </w:r>
      <w:r>
        <w:rPr>
          <w:spacing w:val="68"/>
        </w:rPr>
        <w:t xml:space="preserve"> </w:t>
      </w:r>
      <w:r>
        <w:t>not</w:t>
      </w:r>
      <w:r>
        <w:rPr>
          <w:spacing w:val="69"/>
        </w:rPr>
        <w:t xml:space="preserve"> </w:t>
      </w:r>
      <w:r>
        <w:t>hence.</w:t>
      </w:r>
      <w:r>
        <w:rPr>
          <w:spacing w:val="68"/>
        </w:rPr>
        <w:t xml:space="preserve"> </w:t>
      </w:r>
      <w:r>
        <w:t>And</w:t>
      </w:r>
      <w:r>
        <w:rPr>
          <w:spacing w:val="68"/>
        </w:rPr>
        <w:t xml:space="preserve"> </w:t>
      </w:r>
      <w:r>
        <w:t>the</w:t>
      </w:r>
      <w:r>
        <w:rPr>
          <w:spacing w:val="69"/>
        </w:rPr>
        <w:t xml:space="preserve"> </w:t>
      </w:r>
      <w:r>
        <w:t>Apostle,</w:t>
      </w:r>
      <w:r>
        <w:rPr>
          <w:spacing w:val="68"/>
        </w:rPr>
        <w:t xml:space="preserve"> </w:t>
      </w:r>
      <w:r>
        <w:t>when</w:t>
      </w:r>
      <w:r>
        <w:rPr>
          <w:spacing w:val="68"/>
        </w:rPr>
        <w:t xml:space="preserve"> </w:t>
      </w:r>
      <w:r>
        <w:t>he</w:t>
      </w:r>
      <w:r>
        <w:rPr>
          <w:spacing w:val="69"/>
        </w:rPr>
        <w:t xml:space="preserve"> </w:t>
      </w:r>
      <w:r>
        <w:t>would</w:t>
      </w:r>
      <w:r>
        <w:rPr>
          <w:spacing w:val="68"/>
        </w:rPr>
        <w:t xml:space="preserve"> </w:t>
      </w:r>
      <w:r>
        <w:t>set</w:t>
      </w:r>
      <w:r>
        <w:rPr>
          <w:spacing w:val="69"/>
        </w:rPr>
        <w:t xml:space="preserve"> </w:t>
      </w:r>
      <w:r>
        <w:t>out</w:t>
      </w:r>
      <w:r>
        <w:rPr>
          <w:spacing w:val="68"/>
        </w:rPr>
        <w:t xml:space="preserve"> </w:t>
      </w:r>
      <w:r>
        <w:t>the</w:t>
      </w:r>
      <w:r>
        <w:rPr>
          <w:spacing w:val="-70"/>
        </w:rPr>
        <w:t xml:space="preserve"> </w:t>
      </w:r>
      <w:r>
        <w:t>misery of those that are damned, in 2 Thess. 1. 9. says the Text, They</w:t>
      </w:r>
      <w:r>
        <w:rPr>
          <w:spacing w:val="1"/>
        </w:rPr>
        <w:t xml:space="preserve"> </w:t>
      </w:r>
      <w:r>
        <w:t>shall be punished with everlasting destruction from the presence of</w:t>
      </w:r>
      <w:r>
        <w:rPr>
          <w:spacing w:val="1"/>
        </w:rPr>
        <w:t xml:space="preserve"> </w:t>
      </w:r>
      <w:r>
        <w:t>the Lord; now the presence of God must needs be the happiness of</w:t>
      </w:r>
      <w:r>
        <w:rPr>
          <w:spacing w:val="1"/>
        </w:rPr>
        <w:t xml:space="preserve"> </w:t>
      </w:r>
      <w:r>
        <w:t>the Saints.</w:t>
      </w:r>
    </w:p>
    <w:p w14:paraId="0F42FD1D">
      <w:pPr>
        <w:pStyle w:val="5"/>
        <w:spacing w:before="267" w:line="254" w:lineRule="auto"/>
      </w:pPr>
      <w:r>
        <w:t>First, because this must needs draw out all their graces, in all the</w:t>
      </w:r>
      <w:r>
        <w:rPr>
          <w:spacing w:val="1"/>
        </w:rPr>
        <w:t xml:space="preserve"> </w:t>
      </w:r>
      <w:r>
        <w:t>sweet</w:t>
      </w:r>
      <w:r>
        <w:rPr>
          <w:spacing w:val="34"/>
        </w:rPr>
        <w:t xml:space="preserve"> </w:t>
      </w:r>
      <w:r>
        <w:t>savor</w:t>
      </w:r>
      <w:r>
        <w:rPr>
          <w:spacing w:val="34"/>
        </w:rPr>
        <w:t xml:space="preserve"> </w:t>
      </w:r>
      <w:r>
        <w:t>of</w:t>
      </w:r>
      <w:r>
        <w:rPr>
          <w:spacing w:val="34"/>
        </w:rPr>
        <w:t xml:space="preserve"> </w:t>
      </w:r>
      <w:r>
        <w:t>them,</w:t>
      </w:r>
      <w:r>
        <w:rPr>
          <w:spacing w:val="34"/>
        </w:rPr>
        <w:t xml:space="preserve"> </w:t>
      </w:r>
      <w:r>
        <w:t>Cant</w:t>
      </w:r>
      <w:r>
        <w:rPr>
          <w:spacing w:val="34"/>
        </w:rPr>
        <w:t xml:space="preserve"> </w:t>
      </w:r>
      <w:r>
        <w:t>1.</w:t>
      </w:r>
      <w:r>
        <w:rPr>
          <w:spacing w:val="34"/>
        </w:rPr>
        <w:t xml:space="preserve"> </w:t>
      </w:r>
      <w:r>
        <w:t>12.</w:t>
      </w:r>
      <w:r>
        <w:rPr>
          <w:spacing w:val="34"/>
        </w:rPr>
        <w:t xml:space="preserve"> </w:t>
      </w:r>
      <w:r>
        <w:t>While</w:t>
      </w:r>
      <w:r>
        <w:rPr>
          <w:spacing w:val="34"/>
        </w:rPr>
        <w:t xml:space="preserve"> </w:t>
      </w:r>
      <w:r>
        <w:t>the</w:t>
      </w:r>
      <w:r>
        <w:rPr>
          <w:spacing w:val="34"/>
        </w:rPr>
        <w:t xml:space="preserve"> </w:t>
      </w:r>
      <w:r>
        <w:t>King</w:t>
      </w:r>
      <w:r>
        <w:rPr>
          <w:spacing w:val="34"/>
        </w:rPr>
        <w:t xml:space="preserve"> </w:t>
      </w:r>
      <w:r>
        <w:t>sitteth</w:t>
      </w:r>
      <w:r>
        <w:rPr>
          <w:spacing w:val="34"/>
        </w:rPr>
        <w:t xml:space="preserve"> </w:t>
      </w:r>
      <w:r>
        <w:t>at</w:t>
      </w:r>
      <w:r>
        <w:rPr>
          <w:spacing w:val="34"/>
        </w:rPr>
        <w:t xml:space="preserve"> </w:t>
      </w:r>
      <w:r>
        <w:t>his</w:t>
      </w:r>
      <w:r>
        <w:rPr>
          <w:spacing w:val="34"/>
        </w:rPr>
        <w:t xml:space="preserve"> </w:t>
      </w:r>
      <w:r>
        <w:t>table,</w:t>
      </w:r>
      <w:r>
        <w:rPr>
          <w:spacing w:val="-70"/>
        </w:rPr>
        <w:t xml:space="preserve"> </w:t>
      </w:r>
      <w:r>
        <w:t>my spikenard sendeth forth the smell thereof: As it is with the Sun, it</w:t>
      </w:r>
      <w:r>
        <w:rPr>
          <w:spacing w:val="-70"/>
        </w:rPr>
        <w:t xml:space="preserve"> </w:t>
      </w:r>
      <w:r>
        <w:t>draws forth all the virtue that there is in the plant, and makes a sweet</w:t>
      </w:r>
      <w:r>
        <w:rPr>
          <w:spacing w:val="-70"/>
        </w:rPr>
        <w:t xml:space="preserve"> </w:t>
      </w:r>
      <w:r>
        <w:t>savor in things; so the presence of God must much more draw forth</w:t>
      </w:r>
      <w:r>
        <w:rPr>
          <w:spacing w:val="1"/>
        </w:rPr>
        <w:t xml:space="preserve"> </w:t>
      </w:r>
      <w:r>
        <w:t>the fragrancy of all the graces of his Spirit, in the souls of his Saints.</w:t>
      </w:r>
    </w:p>
    <w:p w14:paraId="44EB959C">
      <w:pPr>
        <w:pStyle w:val="5"/>
        <w:spacing w:before="292" w:line="254" w:lineRule="auto"/>
        <w:ind w:right="121"/>
      </w:pPr>
      <w:r>
        <w:t>Secondly, the presence of God must needs quicken all the comforts of</w:t>
      </w:r>
      <w:r>
        <w:rPr>
          <w:spacing w:val="-70"/>
        </w:rPr>
        <w:t xml:space="preserve"> </w:t>
      </w:r>
      <w:r>
        <w:t>the souls of his people, and keep them always in vigor and activity;</w:t>
      </w:r>
      <w:r>
        <w:rPr>
          <w:spacing w:val="1"/>
        </w:rPr>
        <w:t xml:space="preserve"> </w:t>
      </w:r>
      <w:r>
        <w:t>for</w:t>
      </w:r>
      <w:r>
        <w:rPr>
          <w:spacing w:val="23"/>
        </w:rPr>
        <w:t xml:space="preserve"> </w:t>
      </w:r>
      <w:r>
        <w:t>as</w:t>
      </w:r>
      <w:r>
        <w:rPr>
          <w:spacing w:val="23"/>
        </w:rPr>
        <w:t xml:space="preserve"> </w:t>
      </w:r>
      <w:r>
        <w:t>we</w:t>
      </w:r>
      <w:r>
        <w:rPr>
          <w:spacing w:val="23"/>
        </w:rPr>
        <w:t xml:space="preserve"> </w:t>
      </w:r>
      <w:r>
        <w:t>know,</w:t>
      </w:r>
      <w:r>
        <w:rPr>
          <w:spacing w:val="23"/>
        </w:rPr>
        <w:t xml:space="preserve"> </w:t>
      </w:r>
      <w:r>
        <w:t>the</w:t>
      </w:r>
      <w:r>
        <w:rPr>
          <w:spacing w:val="23"/>
        </w:rPr>
        <w:t xml:space="preserve"> </w:t>
      </w:r>
      <w:r>
        <w:t>Sun</w:t>
      </w:r>
      <w:r>
        <w:rPr>
          <w:spacing w:val="23"/>
        </w:rPr>
        <w:t xml:space="preserve"> </w:t>
      </w:r>
      <w:r>
        <w:t>it</w:t>
      </w:r>
      <w:r>
        <w:rPr>
          <w:spacing w:val="23"/>
        </w:rPr>
        <w:t xml:space="preserve"> </w:t>
      </w:r>
      <w:r>
        <w:t>does</w:t>
      </w:r>
      <w:r>
        <w:rPr>
          <w:spacing w:val="23"/>
        </w:rPr>
        <w:t xml:space="preserve"> </w:t>
      </w:r>
      <w:r>
        <w:t>quicken</w:t>
      </w:r>
      <w:r>
        <w:rPr>
          <w:spacing w:val="23"/>
        </w:rPr>
        <w:t xml:space="preserve"> </w:t>
      </w:r>
      <w:r>
        <w:t>things</w:t>
      </w:r>
      <w:r>
        <w:rPr>
          <w:spacing w:val="23"/>
        </w:rPr>
        <w:t xml:space="preserve"> </w:t>
      </w:r>
      <w:r>
        <w:t>that</w:t>
      </w:r>
      <w:r>
        <w:rPr>
          <w:spacing w:val="23"/>
        </w:rPr>
        <w:t xml:space="preserve"> </w:t>
      </w:r>
      <w:r>
        <w:t>lay</w:t>
      </w:r>
      <w:r>
        <w:rPr>
          <w:spacing w:val="23"/>
        </w:rPr>
        <w:t xml:space="preserve"> </w:t>
      </w:r>
      <w:r>
        <w:t>dead;</w:t>
      </w:r>
      <w:r>
        <w:rPr>
          <w:spacing w:val="23"/>
        </w:rPr>
        <w:t xml:space="preserve"> </w:t>
      </w:r>
      <w:r>
        <w:t>so</w:t>
      </w:r>
      <w:r>
        <w:rPr>
          <w:spacing w:val="23"/>
        </w:rPr>
        <w:t xml:space="preserve"> </w:t>
      </w:r>
      <w:r>
        <w:t>the</w:t>
      </w:r>
    </w:p>
    <w:p w14:paraId="680630AB">
      <w:pPr>
        <w:spacing w:after="0" w:line="254" w:lineRule="auto"/>
        <w:sectPr>
          <w:pgSz w:w="12240" w:h="15840"/>
          <w:pgMar w:top="1360" w:right="1420" w:bottom="280" w:left="1420" w:header="720" w:footer="720" w:gutter="0"/>
          <w:cols w:space="720" w:num="1"/>
        </w:sectPr>
      </w:pPr>
    </w:p>
    <w:p w14:paraId="653C2E66">
      <w:pPr>
        <w:pStyle w:val="5"/>
        <w:spacing w:line="254" w:lineRule="auto"/>
        <w:ind w:right="119"/>
      </w:pPr>
      <w:r>
        <w:t>presence of God hath a wonderful quickening power, it keeps the</w:t>
      </w:r>
      <w:r>
        <w:rPr>
          <w:spacing w:val="1"/>
        </w:rPr>
        <w:t xml:space="preserve"> </w:t>
      </w:r>
      <w:r>
        <w:t>comforts of God's people fresh, so long as we have the presence of</w:t>
      </w:r>
      <w:r>
        <w:rPr>
          <w:spacing w:val="1"/>
        </w:rPr>
        <w:t xml:space="preserve"> </w:t>
      </w:r>
      <w:r>
        <w:t>God, all our comforts are green and lively. The Saints in heaven have</w:t>
      </w:r>
      <w:r>
        <w:rPr>
          <w:spacing w:val="1"/>
        </w:rPr>
        <w:t xml:space="preserve"> </w:t>
      </w:r>
      <w:r>
        <w:t>always the presence of God, and therefore their comforts are always</w:t>
      </w:r>
      <w:r>
        <w:rPr>
          <w:spacing w:val="1"/>
        </w:rPr>
        <w:t xml:space="preserve"> </w:t>
      </w:r>
      <w:r>
        <w:t>vigorous and lively. When they shall be presented faultless before the</w:t>
      </w:r>
      <w:r>
        <w:rPr>
          <w:spacing w:val="-70"/>
        </w:rPr>
        <w:t xml:space="preserve"> </w:t>
      </w:r>
      <w:r>
        <w:t>presence of his glory, it shall cause exceeding joy, Jude 24. the word</w:t>
      </w:r>
      <w:r>
        <w:rPr>
          <w:spacing w:val="1"/>
        </w:rPr>
        <w:t xml:space="preserve"> </w:t>
      </w:r>
      <w:r>
        <w:t>there signifies, leaping, springing, exalting joy.</w:t>
      </w:r>
    </w:p>
    <w:p w14:paraId="05FD3FC1">
      <w:pPr>
        <w:pStyle w:val="5"/>
        <w:spacing w:before="290" w:line="254" w:lineRule="auto"/>
        <w:ind w:right="119"/>
      </w:pPr>
      <w:r>
        <w:t>Thirdly, the presence of God in heaven shall be the accomplishing of</w:t>
      </w:r>
      <w:r>
        <w:rPr>
          <w:spacing w:val="1"/>
        </w:rPr>
        <w:t xml:space="preserve"> </w:t>
      </w:r>
      <w:r>
        <w:t>all that sweet and good that ever they have had in God's presence in</w:t>
      </w:r>
      <w:r>
        <w:rPr>
          <w:spacing w:val="1"/>
        </w:rPr>
        <w:t xml:space="preserve"> </w:t>
      </w:r>
      <w:r>
        <w:t>this world; they have had by pieces, many sweet manifestations of</w:t>
      </w:r>
      <w:r>
        <w:rPr>
          <w:spacing w:val="1"/>
        </w:rPr>
        <w:t xml:space="preserve"> </w:t>
      </w:r>
      <w:r>
        <w:t>God unto them; but often God hath been absent, and they have been</w:t>
      </w:r>
      <w:r>
        <w:rPr>
          <w:spacing w:val="1"/>
        </w:rPr>
        <w:t xml:space="preserve"> </w:t>
      </w:r>
      <w:r>
        <w:t>fain to seek for their Beloved; but now all those pieces (as we may so</w:t>
      </w:r>
      <w:r>
        <w:rPr>
          <w:spacing w:val="1"/>
        </w:rPr>
        <w:t xml:space="preserve"> </w:t>
      </w:r>
      <w:r>
        <w:t>speak) which they have had, some at one time, and some at another,</w:t>
      </w:r>
      <w:r>
        <w:rPr>
          <w:spacing w:val="1"/>
        </w:rPr>
        <w:t xml:space="preserve"> </w:t>
      </w:r>
      <w:r>
        <w:t>shall be all joined together; and they shall have the accomplishment</w:t>
      </w:r>
      <w:r>
        <w:rPr>
          <w:spacing w:val="1"/>
        </w:rPr>
        <w:t xml:space="preserve"> </w:t>
      </w:r>
      <w:r>
        <w:t>of all in one, and the perfection of all in one, and so forever enjoy it.</w:t>
      </w:r>
    </w:p>
    <w:p w14:paraId="69C0A903">
      <w:pPr>
        <w:pStyle w:val="5"/>
        <w:spacing w:before="290" w:line="254" w:lineRule="auto"/>
        <w:ind w:right="117"/>
      </w:pPr>
      <w:r>
        <w:t>Fourthly, the presence of God must needs fill their souls and bodies</w:t>
      </w:r>
      <w:r>
        <w:rPr>
          <w:spacing w:val="1"/>
        </w:rPr>
        <w:t xml:space="preserve"> </w:t>
      </w:r>
      <w:r>
        <w:t>with glory, for it fills the heaven with glory; much more it must needs</w:t>
      </w:r>
      <w:r>
        <w:rPr>
          <w:spacing w:val="-70"/>
        </w:rPr>
        <w:t xml:space="preserve"> </w:t>
      </w:r>
      <w:r>
        <w:t>fill an immortal soul with glory, because that is more capable of glory</w:t>
      </w:r>
      <w:r>
        <w:rPr>
          <w:spacing w:val="-70"/>
        </w:rPr>
        <w:t xml:space="preserve"> </w:t>
      </w:r>
      <w:r>
        <w:t>then the heaven: If the Sun can put a glory upon these poor dark</w:t>
      </w:r>
      <w:r>
        <w:rPr>
          <w:spacing w:val="1"/>
        </w:rPr>
        <w:t xml:space="preserve"> </w:t>
      </w:r>
      <w:r>
        <w:t>creatures here below, much more can the presence of God put glory</w:t>
      </w:r>
      <w:r>
        <w:rPr>
          <w:spacing w:val="1"/>
        </w:rPr>
        <w:t xml:space="preserve"> </w:t>
      </w:r>
      <w:r>
        <w:t>upon the glorified bodies and souls of the Saints.</w:t>
      </w:r>
    </w:p>
    <w:p w14:paraId="4C3B24D5">
      <w:pPr>
        <w:pStyle w:val="5"/>
        <w:spacing w:before="292" w:line="254" w:lineRule="auto"/>
        <w:ind w:right="119"/>
      </w:pPr>
      <w:r>
        <w:t>Further, the presence of God must needs be very glorious unto the</w:t>
      </w:r>
      <w:r>
        <w:rPr>
          <w:spacing w:val="1"/>
        </w:rPr>
        <w:t xml:space="preserve"> </w:t>
      </w:r>
      <w:r>
        <w:t>souls of the Saints, in regard of the manner of the bringing into God's</w:t>
      </w:r>
      <w:r>
        <w:rPr>
          <w:spacing w:val="-70"/>
        </w:rPr>
        <w:t xml:space="preserve"> </w:t>
      </w:r>
      <w:r>
        <w:t>presence, for they shall be brought into it by the hand of Christ the</w:t>
      </w:r>
      <w:r>
        <w:rPr>
          <w:spacing w:val="1"/>
        </w:rPr>
        <w:t xml:space="preserve"> </w:t>
      </w:r>
      <w:r>
        <w:t>Bridegroom;</w:t>
      </w:r>
      <w:r>
        <w:rPr>
          <w:spacing w:val="48"/>
        </w:rPr>
        <w:t xml:space="preserve"> </w:t>
      </w:r>
      <w:r>
        <w:t>he</w:t>
      </w:r>
      <w:r>
        <w:rPr>
          <w:spacing w:val="48"/>
        </w:rPr>
        <w:t xml:space="preserve"> </w:t>
      </w:r>
      <w:r>
        <w:t>shall,</w:t>
      </w:r>
      <w:r>
        <w:rPr>
          <w:spacing w:val="49"/>
        </w:rPr>
        <w:t xml:space="preserve"> </w:t>
      </w:r>
      <w:r>
        <w:t>as</w:t>
      </w:r>
      <w:r>
        <w:rPr>
          <w:spacing w:val="48"/>
        </w:rPr>
        <w:t xml:space="preserve"> </w:t>
      </w:r>
      <w:r>
        <w:t>it</w:t>
      </w:r>
      <w:r>
        <w:rPr>
          <w:spacing w:val="48"/>
        </w:rPr>
        <w:t xml:space="preserve"> </w:t>
      </w:r>
      <w:r>
        <w:t>were,</w:t>
      </w:r>
      <w:r>
        <w:rPr>
          <w:spacing w:val="49"/>
        </w:rPr>
        <w:t xml:space="preserve"> </w:t>
      </w:r>
      <w:r>
        <w:t>take</w:t>
      </w:r>
      <w:r>
        <w:rPr>
          <w:spacing w:val="48"/>
        </w:rPr>
        <w:t xml:space="preserve"> </w:t>
      </w:r>
      <w:r>
        <w:t>the</w:t>
      </w:r>
      <w:r>
        <w:rPr>
          <w:spacing w:val="48"/>
        </w:rPr>
        <w:t xml:space="preserve"> </w:t>
      </w:r>
      <w:r>
        <w:t>Saints</w:t>
      </w:r>
      <w:r>
        <w:rPr>
          <w:spacing w:val="49"/>
        </w:rPr>
        <w:t xml:space="preserve"> </w:t>
      </w:r>
      <w:r>
        <w:t>by</w:t>
      </w:r>
      <w:r>
        <w:rPr>
          <w:spacing w:val="48"/>
        </w:rPr>
        <w:t xml:space="preserve"> </w:t>
      </w:r>
      <w:r>
        <w:t>the</w:t>
      </w:r>
      <w:r>
        <w:rPr>
          <w:spacing w:val="49"/>
        </w:rPr>
        <w:t xml:space="preserve"> </w:t>
      </w:r>
      <w:r>
        <w:t>hand,</w:t>
      </w:r>
      <w:r>
        <w:rPr>
          <w:spacing w:val="48"/>
        </w:rPr>
        <w:t xml:space="preserve"> </w:t>
      </w:r>
      <w:r>
        <w:t>and</w:t>
      </w:r>
      <w:r>
        <w:rPr>
          <w:spacing w:val="-70"/>
        </w:rPr>
        <w:t xml:space="preserve"> </w:t>
      </w:r>
      <w:r>
        <w:t>lead them to the Father; he shall say, Come now, I will show you my</w:t>
      </w:r>
      <w:r>
        <w:rPr>
          <w:spacing w:val="1"/>
        </w:rPr>
        <w:t xml:space="preserve"> </w:t>
      </w:r>
      <w:r>
        <w:t>Father that I have spoken so much of to you before, to that end that</w:t>
      </w:r>
      <w:r>
        <w:rPr>
          <w:spacing w:val="1"/>
        </w:rPr>
        <w:t xml:space="preserve"> </w:t>
      </w:r>
      <w:r>
        <w:t>the Father may delight in you. As suppose the Prince were married to</w:t>
      </w:r>
      <w:r>
        <w:rPr>
          <w:spacing w:val="-70"/>
        </w:rPr>
        <w:t xml:space="preserve"> </w:t>
      </w:r>
      <w:r>
        <w:t>one, and upon their marriage he takes his Spouse by the hand to lead</w:t>
      </w:r>
      <w:r>
        <w:rPr>
          <w:spacing w:val="-70"/>
        </w:rPr>
        <w:t xml:space="preserve"> </w:t>
      </w:r>
      <w:r>
        <w:t>her unto his father, to that end his father may take notice of her, and</w:t>
      </w:r>
      <w:r>
        <w:rPr>
          <w:spacing w:val="1"/>
        </w:rPr>
        <w:t xml:space="preserve"> </w:t>
      </w:r>
      <w:r>
        <w:t>manifest respect unto her; so this coming into the presence of God</w:t>
      </w:r>
      <w:r>
        <w:rPr>
          <w:spacing w:val="1"/>
        </w:rPr>
        <w:t xml:space="preserve"> </w:t>
      </w:r>
      <w:r>
        <w:t>shall be by the hand of Christ. There is a glorious leading of our souls</w:t>
      </w:r>
      <w:r>
        <w:rPr>
          <w:spacing w:val="-70"/>
        </w:rPr>
        <w:t xml:space="preserve"> </w:t>
      </w:r>
      <w:r>
        <w:t>into</w:t>
      </w:r>
      <w:r>
        <w:rPr>
          <w:spacing w:val="17"/>
        </w:rPr>
        <w:t xml:space="preserve"> </w:t>
      </w:r>
      <w:r>
        <w:t>the</w:t>
      </w:r>
      <w:r>
        <w:rPr>
          <w:spacing w:val="17"/>
        </w:rPr>
        <w:t xml:space="preserve"> </w:t>
      </w:r>
      <w:r>
        <w:t>presence</w:t>
      </w:r>
      <w:r>
        <w:rPr>
          <w:spacing w:val="17"/>
        </w:rPr>
        <w:t xml:space="preserve"> </w:t>
      </w:r>
      <w:r>
        <w:t>of</w:t>
      </w:r>
      <w:r>
        <w:rPr>
          <w:spacing w:val="17"/>
        </w:rPr>
        <w:t xml:space="preserve"> </w:t>
      </w:r>
      <w:r>
        <w:t>God</w:t>
      </w:r>
      <w:r>
        <w:rPr>
          <w:spacing w:val="17"/>
        </w:rPr>
        <w:t xml:space="preserve"> </w:t>
      </w:r>
      <w:r>
        <w:t>in</w:t>
      </w:r>
      <w:r>
        <w:rPr>
          <w:spacing w:val="17"/>
        </w:rPr>
        <w:t xml:space="preserve"> </w:t>
      </w:r>
      <w:r>
        <w:t>this</w:t>
      </w:r>
      <w:r>
        <w:rPr>
          <w:spacing w:val="17"/>
        </w:rPr>
        <w:t xml:space="preserve"> </w:t>
      </w:r>
      <w:r>
        <w:t>world,</w:t>
      </w:r>
      <w:r>
        <w:rPr>
          <w:spacing w:val="17"/>
        </w:rPr>
        <w:t xml:space="preserve"> </w:t>
      </w:r>
      <w:r>
        <w:t>Eph.</w:t>
      </w:r>
      <w:r>
        <w:rPr>
          <w:spacing w:val="17"/>
        </w:rPr>
        <w:t xml:space="preserve"> </w:t>
      </w:r>
      <w:r>
        <w:t>3.</w:t>
      </w:r>
      <w:r>
        <w:rPr>
          <w:spacing w:val="17"/>
        </w:rPr>
        <w:t xml:space="preserve"> </w:t>
      </w:r>
      <w:r>
        <w:t>12.</w:t>
      </w:r>
      <w:r>
        <w:rPr>
          <w:spacing w:val="17"/>
        </w:rPr>
        <w:t xml:space="preserve"> </w:t>
      </w:r>
      <w:r>
        <w:t>In</w:t>
      </w:r>
      <w:r>
        <w:rPr>
          <w:spacing w:val="17"/>
        </w:rPr>
        <w:t xml:space="preserve"> </w:t>
      </w:r>
      <w:r>
        <w:t>whom</w:t>
      </w:r>
      <w:r>
        <w:rPr>
          <w:spacing w:val="17"/>
        </w:rPr>
        <w:t xml:space="preserve"> </w:t>
      </w:r>
      <w:r>
        <w:t>we</w:t>
      </w:r>
      <w:r>
        <w:rPr>
          <w:spacing w:val="17"/>
        </w:rPr>
        <w:t xml:space="preserve"> </w:t>
      </w:r>
      <w:r>
        <w:t>have</w:t>
      </w:r>
    </w:p>
    <w:p w14:paraId="231C5FEC">
      <w:pPr>
        <w:spacing w:after="0" w:line="254" w:lineRule="auto"/>
        <w:sectPr>
          <w:pgSz w:w="12240" w:h="15840"/>
          <w:pgMar w:top="1360" w:right="1420" w:bottom="280" w:left="1420" w:header="720" w:footer="720" w:gutter="0"/>
          <w:cols w:space="720" w:num="1"/>
        </w:sectPr>
      </w:pPr>
    </w:p>
    <w:p w14:paraId="388179F6">
      <w:pPr>
        <w:pStyle w:val="5"/>
        <w:spacing w:line="254" w:lineRule="auto"/>
      </w:pPr>
      <w:r>
        <w:t>boldness</w:t>
      </w:r>
      <w:r>
        <w:rPr>
          <w:spacing w:val="27"/>
        </w:rPr>
        <w:t xml:space="preserve"> </w:t>
      </w:r>
      <w:r>
        <w:t>and</w:t>
      </w:r>
      <w:r>
        <w:rPr>
          <w:spacing w:val="27"/>
        </w:rPr>
        <w:t xml:space="preserve"> </w:t>
      </w:r>
      <w:r>
        <w:t>access;</w:t>
      </w:r>
      <w:r>
        <w:rPr>
          <w:spacing w:val="27"/>
        </w:rPr>
        <w:t xml:space="preserve"> </w:t>
      </w:r>
      <w:r>
        <w:t>the</w:t>
      </w:r>
      <w:r>
        <w:rPr>
          <w:spacing w:val="27"/>
        </w:rPr>
        <w:t xml:space="preserve"> </w:t>
      </w:r>
      <w:r>
        <w:t>word</w:t>
      </w:r>
      <w:r>
        <w:rPr>
          <w:spacing w:val="27"/>
        </w:rPr>
        <w:t xml:space="preserve"> </w:t>
      </w:r>
      <w:r>
        <w:t>signifies,</w:t>
      </w:r>
      <w:r>
        <w:rPr>
          <w:spacing w:val="27"/>
        </w:rPr>
        <w:t xml:space="preserve"> </w:t>
      </w:r>
      <w:r>
        <w:t>A</w:t>
      </w:r>
      <w:r>
        <w:rPr>
          <w:spacing w:val="27"/>
        </w:rPr>
        <w:t xml:space="preserve"> </w:t>
      </w:r>
      <w:r>
        <w:t>leading</w:t>
      </w:r>
      <w:r>
        <w:rPr>
          <w:spacing w:val="27"/>
        </w:rPr>
        <w:t xml:space="preserve"> </w:t>
      </w:r>
      <w:r>
        <w:t>by</w:t>
      </w:r>
      <w:r>
        <w:rPr>
          <w:spacing w:val="27"/>
        </w:rPr>
        <w:t xml:space="preserve"> </w:t>
      </w:r>
      <w:r>
        <w:t>the</w:t>
      </w:r>
      <w:r>
        <w:rPr>
          <w:spacing w:val="27"/>
        </w:rPr>
        <w:t xml:space="preserve"> </w:t>
      </w:r>
      <w:r>
        <w:t>hand:</w:t>
      </w:r>
      <w:r>
        <w:rPr>
          <w:spacing w:val="27"/>
        </w:rPr>
        <w:t xml:space="preserve"> </w:t>
      </w:r>
      <w:r>
        <w:t>and</w:t>
      </w:r>
      <w:r>
        <w:rPr>
          <w:spacing w:val="-70"/>
        </w:rPr>
        <w:t xml:space="preserve"> </w:t>
      </w:r>
      <w:r>
        <w:t>in</w:t>
      </w:r>
      <w:r>
        <w:rPr>
          <w:spacing w:val="29"/>
        </w:rPr>
        <w:t xml:space="preserve"> </w:t>
      </w:r>
      <w:r>
        <w:t>Canticles</w:t>
      </w:r>
      <w:r>
        <w:rPr>
          <w:spacing w:val="30"/>
        </w:rPr>
        <w:t xml:space="preserve"> </w:t>
      </w:r>
      <w:r>
        <w:t>1.</w:t>
      </w:r>
      <w:r>
        <w:rPr>
          <w:spacing w:val="30"/>
        </w:rPr>
        <w:t xml:space="preserve"> </w:t>
      </w:r>
      <w:r>
        <w:t>4.</w:t>
      </w:r>
      <w:r>
        <w:rPr>
          <w:spacing w:val="30"/>
        </w:rPr>
        <w:t xml:space="preserve"> </w:t>
      </w:r>
      <w:r>
        <w:t>it</w:t>
      </w:r>
      <w:r>
        <w:rPr>
          <w:spacing w:val="30"/>
        </w:rPr>
        <w:t xml:space="preserve"> </w:t>
      </w:r>
      <w:r>
        <w:t>is</w:t>
      </w:r>
      <w:r>
        <w:rPr>
          <w:spacing w:val="30"/>
        </w:rPr>
        <w:t xml:space="preserve"> </w:t>
      </w:r>
      <w:r>
        <w:t>said</w:t>
      </w:r>
      <w:r>
        <w:rPr>
          <w:spacing w:val="30"/>
        </w:rPr>
        <w:t xml:space="preserve"> </w:t>
      </w:r>
      <w:r>
        <w:t>of</w:t>
      </w:r>
      <w:r>
        <w:rPr>
          <w:spacing w:val="30"/>
        </w:rPr>
        <w:t xml:space="preserve"> </w:t>
      </w:r>
      <w:r>
        <w:t>Christ,</w:t>
      </w:r>
      <w:r>
        <w:rPr>
          <w:spacing w:val="30"/>
        </w:rPr>
        <w:t xml:space="preserve"> </w:t>
      </w:r>
      <w:r>
        <w:t>That</w:t>
      </w:r>
      <w:r>
        <w:rPr>
          <w:spacing w:val="30"/>
        </w:rPr>
        <w:t xml:space="preserve"> </w:t>
      </w:r>
      <w:r>
        <w:t>he</w:t>
      </w:r>
      <w:r>
        <w:rPr>
          <w:spacing w:val="30"/>
        </w:rPr>
        <w:t xml:space="preserve"> </w:t>
      </w:r>
      <w:r>
        <w:t>brings</w:t>
      </w:r>
      <w:r>
        <w:rPr>
          <w:spacing w:val="30"/>
        </w:rPr>
        <w:t xml:space="preserve"> </w:t>
      </w:r>
      <w:r>
        <w:t>the</w:t>
      </w:r>
      <w:r>
        <w:rPr>
          <w:spacing w:val="30"/>
        </w:rPr>
        <w:t xml:space="preserve"> </w:t>
      </w:r>
      <w:r>
        <w:t>Spouse</w:t>
      </w:r>
      <w:r>
        <w:rPr>
          <w:spacing w:val="30"/>
        </w:rPr>
        <w:t xml:space="preserve"> </w:t>
      </w:r>
      <w:r>
        <w:t>into</w:t>
      </w:r>
      <w:r>
        <w:rPr>
          <w:spacing w:val="-70"/>
        </w:rPr>
        <w:t xml:space="preserve"> </w:t>
      </w:r>
      <w:r>
        <w:t>the Chambers: He brings the Church, the souls of his people into the</w:t>
      </w:r>
      <w:r>
        <w:rPr>
          <w:spacing w:val="1"/>
        </w:rPr>
        <w:t xml:space="preserve"> </w:t>
      </w:r>
      <w:r>
        <w:t>Presence-Chamber, and that makes the presence of God sweet unto</w:t>
      </w:r>
      <w:r>
        <w:rPr>
          <w:spacing w:val="1"/>
        </w:rPr>
        <w:t xml:space="preserve"> </w:t>
      </w:r>
      <w:r>
        <w:t>the</w:t>
      </w:r>
      <w:r>
        <w:rPr>
          <w:spacing w:val="38"/>
        </w:rPr>
        <w:t xml:space="preserve"> </w:t>
      </w:r>
      <w:r>
        <w:t>Church:</w:t>
      </w:r>
      <w:r>
        <w:rPr>
          <w:spacing w:val="38"/>
        </w:rPr>
        <w:t xml:space="preserve"> </w:t>
      </w:r>
      <w:r>
        <w:t>but</w:t>
      </w:r>
      <w:r>
        <w:rPr>
          <w:spacing w:val="39"/>
        </w:rPr>
        <w:t xml:space="preserve"> </w:t>
      </w:r>
      <w:r>
        <w:t>hereafter</w:t>
      </w:r>
      <w:r>
        <w:rPr>
          <w:spacing w:val="38"/>
        </w:rPr>
        <w:t xml:space="preserve"> </w:t>
      </w:r>
      <w:r>
        <w:t>there</w:t>
      </w:r>
      <w:r>
        <w:rPr>
          <w:spacing w:val="38"/>
        </w:rPr>
        <w:t xml:space="preserve"> </w:t>
      </w:r>
      <w:r>
        <w:t>shall</w:t>
      </w:r>
      <w:r>
        <w:rPr>
          <w:spacing w:val="39"/>
        </w:rPr>
        <w:t xml:space="preserve"> </w:t>
      </w:r>
      <w:r>
        <w:t>be</w:t>
      </w:r>
      <w:r>
        <w:rPr>
          <w:spacing w:val="38"/>
        </w:rPr>
        <w:t xml:space="preserve"> </w:t>
      </w:r>
      <w:r>
        <w:t>a</w:t>
      </w:r>
      <w:r>
        <w:rPr>
          <w:spacing w:val="38"/>
        </w:rPr>
        <w:t xml:space="preserve"> </w:t>
      </w:r>
      <w:r>
        <w:t>more</w:t>
      </w:r>
      <w:r>
        <w:rPr>
          <w:spacing w:val="39"/>
        </w:rPr>
        <w:t xml:space="preserve"> </w:t>
      </w:r>
      <w:r>
        <w:t>glorious</w:t>
      </w:r>
      <w:r>
        <w:rPr>
          <w:spacing w:val="38"/>
        </w:rPr>
        <w:t xml:space="preserve"> </w:t>
      </w:r>
      <w:r>
        <w:t>leading</w:t>
      </w:r>
      <w:r>
        <w:rPr>
          <w:spacing w:val="38"/>
        </w:rPr>
        <w:t xml:space="preserve"> </w:t>
      </w:r>
      <w:r>
        <w:t>of</w:t>
      </w:r>
      <w:r>
        <w:rPr>
          <w:spacing w:val="-70"/>
        </w:rPr>
        <w:t xml:space="preserve"> </w:t>
      </w:r>
      <w:r>
        <w:t>the Saints unto God by Christ, how much more shall the presence of</w:t>
      </w:r>
      <w:r>
        <w:rPr>
          <w:spacing w:val="1"/>
        </w:rPr>
        <w:t xml:space="preserve"> </w:t>
      </w:r>
      <w:r>
        <w:t>God be sweet unto them then?</w:t>
      </w:r>
    </w:p>
    <w:p w14:paraId="19D0A697">
      <w:pPr>
        <w:pStyle w:val="5"/>
        <w:spacing w:before="290" w:line="254" w:lineRule="auto"/>
        <w:ind w:right="119"/>
      </w:pPr>
      <w:r>
        <w:t>Sixthly, what a blessed security must there needs be to the souls of</w:t>
      </w:r>
      <w:r>
        <w:rPr>
          <w:spacing w:val="1"/>
        </w:rPr>
        <w:t xml:space="preserve"> </w:t>
      </w:r>
      <w:r>
        <w:t>the Saints in the presence of God: To be under the shadow of the</w:t>
      </w:r>
      <w:r>
        <w:rPr>
          <w:spacing w:val="1"/>
        </w:rPr>
        <w:t xml:space="preserve"> </w:t>
      </w:r>
      <w:r>
        <w:t>Almighty</w:t>
      </w:r>
      <w:r>
        <w:rPr>
          <w:spacing w:val="1"/>
        </w:rPr>
        <w:t xml:space="preserve"> </w:t>
      </w:r>
      <w:r>
        <w:t>is</w:t>
      </w:r>
      <w:r>
        <w:rPr>
          <w:spacing w:val="1"/>
        </w:rPr>
        <w:t xml:space="preserve"> </w:t>
      </w:r>
      <w:r>
        <w:t>a</w:t>
      </w:r>
      <w:r>
        <w:rPr>
          <w:spacing w:val="1"/>
        </w:rPr>
        <w:t xml:space="preserve"> </w:t>
      </w:r>
      <w:r>
        <w:t>secure</w:t>
      </w:r>
      <w:r>
        <w:rPr>
          <w:spacing w:val="1"/>
        </w:rPr>
        <w:t xml:space="preserve"> </w:t>
      </w:r>
      <w:r>
        <w:t>condition,</w:t>
      </w:r>
      <w:r>
        <w:rPr>
          <w:spacing w:val="1"/>
        </w:rPr>
        <w:t xml:space="preserve"> </w:t>
      </w:r>
      <w:r>
        <w:t>to</w:t>
      </w:r>
      <w:r>
        <w:rPr>
          <w:spacing w:val="1"/>
        </w:rPr>
        <w:t xml:space="preserve"> </w:t>
      </w:r>
      <w:r>
        <w:t>be</w:t>
      </w:r>
      <w:r>
        <w:rPr>
          <w:spacing w:val="1"/>
        </w:rPr>
        <w:t xml:space="preserve"> </w:t>
      </w:r>
      <w:r>
        <w:t>hid</w:t>
      </w:r>
      <w:r>
        <w:rPr>
          <w:spacing w:val="1"/>
        </w:rPr>
        <w:t xml:space="preserve"> </w:t>
      </w:r>
      <w:r>
        <w:t>in</w:t>
      </w:r>
      <w:r>
        <w:rPr>
          <w:spacing w:val="1"/>
        </w:rPr>
        <w:t xml:space="preserve"> </w:t>
      </w:r>
      <w:r>
        <w:t>the</w:t>
      </w:r>
      <w:r>
        <w:rPr>
          <w:spacing w:val="1"/>
        </w:rPr>
        <w:t xml:space="preserve"> </w:t>
      </w:r>
      <w:r>
        <w:t>secrets</w:t>
      </w:r>
      <w:r>
        <w:rPr>
          <w:spacing w:val="1"/>
        </w:rPr>
        <w:t xml:space="preserve"> </w:t>
      </w:r>
      <w:r>
        <w:t>of</w:t>
      </w:r>
      <w:r>
        <w:rPr>
          <w:spacing w:val="1"/>
        </w:rPr>
        <w:t xml:space="preserve"> </w:t>
      </w:r>
      <w:r>
        <w:t>God's</w:t>
      </w:r>
      <w:r>
        <w:rPr>
          <w:spacing w:val="-70"/>
        </w:rPr>
        <w:t xml:space="preserve"> </w:t>
      </w:r>
      <w:r>
        <w:t>presence is a secure condition, but to be in the glorious presence of</w:t>
      </w:r>
      <w:r>
        <w:rPr>
          <w:spacing w:val="1"/>
        </w:rPr>
        <w:t xml:space="preserve"> </w:t>
      </w:r>
      <w:r>
        <w:t>the Almighty, as it shall be in heaven, O the happy security then! A</w:t>
      </w:r>
      <w:r>
        <w:rPr>
          <w:spacing w:val="1"/>
        </w:rPr>
        <w:t xml:space="preserve"> </w:t>
      </w:r>
      <w:r>
        <w:t>child when it is gotten into the presence of his father or mother,</w:t>
      </w:r>
      <w:r>
        <w:rPr>
          <w:spacing w:val="1"/>
        </w:rPr>
        <w:t xml:space="preserve"> </w:t>
      </w:r>
      <w:r>
        <w:t>thinks itself safe; the Saints then that shall always be in the presence</w:t>
      </w:r>
      <w:r>
        <w:rPr>
          <w:spacing w:val="1"/>
        </w:rPr>
        <w:t xml:space="preserve"> </w:t>
      </w:r>
      <w:r>
        <w:t>of God, must needs be in a happy security.</w:t>
      </w:r>
    </w:p>
    <w:p w14:paraId="59DEFDBB">
      <w:pPr>
        <w:pStyle w:val="5"/>
        <w:spacing w:before="290" w:line="254" w:lineRule="auto"/>
        <w:ind w:right="119"/>
      </w:pPr>
      <w:r>
        <w:t>Lastly,</w:t>
      </w:r>
      <w:r>
        <w:rPr>
          <w:spacing w:val="66"/>
        </w:rPr>
        <w:t xml:space="preserve"> </w:t>
      </w:r>
      <w:r>
        <w:t>hence</w:t>
      </w:r>
      <w:r>
        <w:rPr>
          <w:spacing w:val="66"/>
        </w:rPr>
        <w:t xml:space="preserve"> </w:t>
      </w:r>
      <w:r>
        <w:t>will</w:t>
      </w:r>
      <w:r>
        <w:rPr>
          <w:spacing w:val="67"/>
        </w:rPr>
        <w:t xml:space="preserve"> </w:t>
      </w:r>
      <w:r>
        <w:t>follow</w:t>
      </w:r>
      <w:r>
        <w:rPr>
          <w:spacing w:val="66"/>
        </w:rPr>
        <w:t xml:space="preserve"> </w:t>
      </w:r>
      <w:r>
        <w:t>a</w:t>
      </w:r>
      <w:r>
        <w:rPr>
          <w:spacing w:val="66"/>
        </w:rPr>
        <w:t xml:space="preserve"> </w:t>
      </w:r>
      <w:r>
        <w:t>holy</w:t>
      </w:r>
      <w:r>
        <w:rPr>
          <w:spacing w:val="67"/>
        </w:rPr>
        <w:t xml:space="preserve"> </w:t>
      </w:r>
      <w:r>
        <w:t>boldness:</w:t>
      </w:r>
      <w:r>
        <w:rPr>
          <w:spacing w:val="66"/>
        </w:rPr>
        <w:t xml:space="preserve"> </w:t>
      </w:r>
      <w:r>
        <w:t>the</w:t>
      </w:r>
      <w:r>
        <w:rPr>
          <w:spacing w:val="66"/>
        </w:rPr>
        <w:t xml:space="preserve"> </w:t>
      </w:r>
      <w:r>
        <w:t>Saints</w:t>
      </w:r>
      <w:r>
        <w:rPr>
          <w:spacing w:val="67"/>
        </w:rPr>
        <w:t xml:space="preserve"> </w:t>
      </w:r>
      <w:r>
        <w:t>of</w:t>
      </w:r>
      <w:r>
        <w:rPr>
          <w:spacing w:val="66"/>
        </w:rPr>
        <w:t xml:space="preserve"> </w:t>
      </w:r>
      <w:r>
        <w:t>God</w:t>
      </w:r>
      <w:r>
        <w:rPr>
          <w:spacing w:val="67"/>
        </w:rPr>
        <w:t xml:space="preserve"> </w:t>
      </w:r>
      <w:r>
        <w:t>shall</w:t>
      </w:r>
      <w:r>
        <w:rPr>
          <w:spacing w:val="-70"/>
        </w:rPr>
        <w:t xml:space="preserve"> </w:t>
      </w:r>
      <w:r>
        <w:t>stand in the presence of God with an holy boldness, they shall have</w:t>
      </w:r>
      <w:r>
        <w:rPr>
          <w:spacing w:val="1"/>
        </w:rPr>
        <w:t xml:space="preserve"> </w:t>
      </w:r>
      <w:r>
        <w:t>nothing whereof they shall be ashamed: though the light of God shall</w:t>
      </w:r>
      <w:r>
        <w:rPr>
          <w:spacing w:val="-70"/>
        </w:rPr>
        <w:t xml:space="preserve"> </w:t>
      </w:r>
      <w:r>
        <w:t>shine most gloriously upon them, yet it shall not discover anything in</w:t>
      </w:r>
      <w:r>
        <w:rPr>
          <w:spacing w:val="-70"/>
        </w:rPr>
        <w:t xml:space="preserve"> </w:t>
      </w:r>
      <w:r>
        <w:t>them that shall cause any shame or fear in them. It is the promise of</w:t>
      </w:r>
      <w:r>
        <w:rPr>
          <w:spacing w:val="1"/>
        </w:rPr>
        <w:t xml:space="preserve"> </w:t>
      </w:r>
      <w:r>
        <w:t>God</w:t>
      </w:r>
      <w:r>
        <w:rPr>
          <w:spacing w:val="51"/>
        </w:rPr>
        <w:t xml:space="preserve"> </w:t>
      </w:r>
      <w:r>
        <w:t>to</w:t>
      </w:r>
      <w:r>
        <w:rPr>
          <w:spacing w:val="51"/>
        </w:rPr>
        <w:t xml:space="preserve"> </w:t>
      </w:r>
      <w:r>
        <w:t>the</w:t>
      </w:r>
      <w:r>
        <w:rPr>
          <w:spacing w:val="52"/>
        </w:rPr>
        <w:t xml:space="preserve"> </w:t>
      </w:r>
      <w:r>
        <w:t>diligent,</w:t>
      </w:r>
      <w:r>
        <w:rPr>
          <w:spacing w:val="51"/>
        </w:rPr>
        <w:t xml:space="preserve"> </w:t>
      </w:r>
      <w:r>
        <w:t>They</w:t>
      </w:r>
      <w:r>
        <w:rPr>
          <w:spacing w:val="51"/>
        </w:rPr>
        <w:t xml:space="preserve"> </w:t>
      </w:r>
      <w:r>
        <w:t>shall</w:t>
      </w:r>
      <w:r>
        <w:rPr>
          <w:spacing w:val="52"/>
        </w:rPr>
        <w:t xml:space="preserve"> </w:t>
      </w:r>
      <w:r>
        <w:t>stand</w:t>
      </w:r>
      <w:r>
        <w:rPr>
          <w:spacing w:val="51"/>
        </w:rPr>
        <w:t xml:space="preserve"> </w:t>
      </w:r>
      <w:r>
        <w:t>before</w:t>
      </w:r>
      <w:r>
        <w:rPr>
          <w:spacing w:val="51"/>
        </w:rPr>
        <w:t xml:space="preserve"> </w:t>
      </w:r>
      <w:r>
        <w:t>Kings:</w:t>
      </w:r>
      <w:r>
        <w:rPr>
          <w:spacing w:val="52"/>
        </w:rPr>
        <w:t xml:space="preserve"> </w:t>
      </w:r>
      <w:r>
        <w:t>Those</w:t>
      </w:r>
      <w:r>
        <w:rPr>
          <w:spacing w:val="51"/>
        </w:rPr>
        <w:t xml:space="preserve"> </w:t>
      </w:r>
      <w:r>
        <w:t>that</w:t>
      </w:r>
      <w:r>
        <w:rPr>
          <w:spacing w:val="52"/>
        </w:rPr>
        <w:t xml:space="preserve"> </w:t>
      </w:r>
      <w:r>
        <w:t>are</w:t>
      </w:r>
      <w:r>
        <w:rPr>
          <w:spacing w:val="-70"/>
        </w:rPr>
        <w:t xml:space="preserve"> </w:t>
      </w:r>
      <w:r>
        <w:t>now diligent in making their calling and election sure, in providing</w:t>
      </w:r>
      <w:r>
        <w:rPr>
          <w:spacing w:val="1"/>
        </w:rPr>
        <w:t xml:space="preserve"> </w:t>
      </w:r>
      <w:r>
        <w:t>for their eternal estate, this is the blessing of them, they shall stand</w:t>
      </w:r>
      <w:r>
        <w:rPr>
          <w:spacing w:val="1"/>
        </w:rPr>
        <w:t xml:space="preserve"> </w:t>
      </w:r>
      <w:r>
        <w:t>before the King of glory, before the King of heaven with an holy</w:t>
      </w:r>
      <w:r>
        <w:rPr>
          <w:spacing w:val="1"/>
        </w:rPr>
        <w:t xml:space="preserve"> </w:t>
      </w:r>
      <w:r>
        <w:t>boldness: And this is the first thing which the Saints shall have in</w:t>
      </w:r>
      <w:r>
        <w:rPr>
          <w:spacing w:val="1"/>
        </w:rPr>
        <w:t xml:space="preserve"> </w:t>
      </w:r>
      <w:r>
        <w:t>having God to be their portion, The presence of God.</w:t>
      </w:r>
    </w:p>
    <w:p w14:paraId="5B510289">
      <w:pPr>
        <w:pStyle w:val="3"/>
        <w:bidi w:val="0"/>
      </w:pPr>
      <w:r>
        <w:t>第四十五章</w:t>
      </w:r>
    </w:p>
    <w:p w14:paraId="5EF875F4">
      <w:pPr>
        <w:pStyle w:val="3"/>
        <w:bidi w:val="0"/>
      </w:pPr>
      <w:r>
        <w:t>圣徒以上帝为他们的分,以拥有他的同在为他们的幸福</w:t>
      </w:r>
    </w:p>
    <w:p w14:paraId="674B9166">
      <w:pPr>
        <w:pStyle w:val="6"/>
        <w:keepNext w:val="0"/>
        <w:keepLines w:val="0"/>
        <w:widowControl/>
        <w:suppressLineNumbers w:val="0"/>
      </w:pPr>
      <w:r>
        <w:t>上帝自己将成为圣徒的分。奥古斯丁论到圣徒的幸福时说,如果上帝将如此美好的事物赐给恶人,难道他没有为圣徒留下什么吗?是的,他为他们留下天堂;但他说,我说天堂,肯定是说得太低了,他要将他自己赐给他们。天堂是美丽的,但更美丽的是上帝自己,天上的上帝:因此,上帝必须将自己赐给他们,否则他们的灵魂就不满足。伯纳德有一句甜美而卓越的表达,主啊,无论我们给你什么,除非我们给你自己,都不能使你满足;同样主啊,无论你给我们什么,除非你将自己给我们,我们都不能满足。耶和华对亚伯拉罕说:"不要惧怕,我是你极大的赏赐。"但亚伯拉罕说:"我既然无子,你还赐我什么呢?"他肯定是指着基督说的,否则亚伯拉罕对上帝所说的话不完全满意,就不免有错;因为正如上帝使圣徒成为他的分,上帝也是圣徒的分和产业。享有上帝就是天堂本身,因此在圣经中,上帝被称为天堂:"我得罪了天。"这其中有七件事:第一,上帝的同在。第二,对上帝有福的眼见。第三,与上帝快乐的联合。第四,与上帝荣耀的交通。第五,享受上帝。第六,他们的灵魂在上帝里面得安息。第七,在上帝里享受自己。</w:t>
      </w:r>
    </w:p>
    <w:p w14:paraId="6C0AC799">
      <w:pPr>
        <w:pStyle w:val="6"/>
        <w:keepNext w:val="0"/>
        <w:keepLines w:val="0"/>
        <w:widowControl/>
        <w:suppressLineNumbers w:val="0"/>
      </w:pPr>
      <w:r>
        <w:t>哦,亲爱的!为了预备听这些事,但愿我们有属灵的心,有人说,这不是给你们属肉体、卑鄙、感官化、贪图享乐的灵来听的:对那些只知道吃喝玩乐的人来说,听这些卓越的事有什么意义呢?至于肉体的享乐,它们会感染和污秽灵魂,使其不适合听这些事,我们需要属灵的耳朵来听它们。上帝在创世记13:16对亚伯拉罕说:"我也要使你的后裔如同地上的尘沙那样多。"后来在创世记15:5,他说,他要使他的后裔像天上的星那样多:亚伯拉罕的后裔有两种。有些是亚伯拉罕的后裔,在外表上是教会的成员,但内心却属地:但也有另一些他的后裔,他们如同天上的星,有属灵的心:现在,正如我们在外表的宣告上是亚伯拉罕的后裔,让我们不要成为那尘土一样的后裔,只配听属地的事;让我们表明我们是亚伯拉罕的后裔,如同天上的星,将来要来享受天上的上帝。</w:t>
      </w:r>
    </w:p>
    <w:p w14:paraId="34AF45B7">
      <w:pPr>
        <w:pStyle w:val="6"/>
        <w:keepNext w:val="0"/>
        <w:keepLines w:val="0"/>
        <w:widowControl/>
        <w:suppressLineNumbers w:val="0"/>
      </w:pPr>
      <w:r>
        <w:t>关于第一点,上帝的同在,圣徒在天堂里要有上帝荣耀的同在,这是他们幸福的很大一部分:天堂,如果没有上帝的同在,就不是天堂:上帝在最悲惨的地方同在,比上帝不在最荣耀的地方更幸福。大卫说,虽然我行过死荫的幽谷,也不怕遭害,因为上帝与他同在(诗篇23篇)。路德宁愿在有上帝同在的地狱,也不愿在没有上帝的天堂。如果上帝的同在能除去对死荫幽谷的恐惧,使人宁愿去地狱也不愿去天堂,那么上帝的同在会使天堂变成什么样呢?在火窑里与上帝同在的三个孩子是幸福的,那么圣徒在天堂与上帝同在该有多幸福呢?圣徒即使在上帝发怒的时候也渴望他的同在,他们不愿离开他的同在。我们记载大卫的话非常值得注意,在诗篇51篇9节,他呼求上帝掩面不看他的罪,因为上帝的脸面当时向他发怒;但在第11节,他又呼求说:"不要丢弃我,使我离开你的面。"无论如何,他不愿离开上帝的同在,奥古斯丁对此有一句话:"他惧怕谁的脸面,就呼求谁的脸面。"上帝对摩西应许丰厚,但没有上帝的同在他不能满足:"你若不亲自和我同去,就不要把我们从这里领上去。"使徒在帖撒罗尼迦后书1:9中,要描述被定罪之人的悲惨时说:"他们要受刑罚,就是永远沉沦,离开主的面。"可见上帝的同在必定是圣徒的幸福。</w:t>
      </w:r>
    </w:p>
    <w:p w14:paraId="0574F67E">
      <w:pPr>
        <w:pStyle w:val="6"/>
        <w:keepNext w:val="0"/>
        <w:keepLines w:val="0"/>
        <w:widowControl/>
        <w:suppressLineNumbers w:val="0"/>
      </w:pPr>
      <w:r>
        <w:t>首先,这必定要吸引出他们所有的恩典,发出馨香(雅歌1:12):"王坐席的时候,我的哪哒香膏发出香味。"就像太阳一样,它吸引出植物里的所有精华,使万物发出香气;上帝的同在必定更能吸引出他圣灵在圣徒心中所有恩典的芬芳。</w:t>
      </w:r>
    </w:p>
    <w:p w14:paraId="4514F0CE">
      <w:pPr>
        <w:pStyle w:val="6"/>
        <w:keepNext w:val="0"/>
        <w:keepLines w:val="0"/>
        <w:widowControl/>
        <w:suppressLineNumbers w:val="0"/>
      </w:pPr>
      <w:r>
        <w:t>其次,上帝的同在必定要使他子民心中所有的安慰焕发生机,保持活力和活跃;因为我们知道,太阳能使死去的东西复苏;同样,上帝的同在有奇妙的复兴能力,只要我们有上帝的同在,我们所有的安慰就会保持新鲜活泼。圣徒在天堂里常有上帝的同在,因此他们的安慰总是充满活力。当他们在他荣耀的面前毫无瑕疵地呈现时,就必欢喜快乐(犹大书24节),那里的词意味着跳跃、欢腾、极其喜乐。</w:t>
      </w:r>
    </w:p>
    <w:p w14:paraId="3F7FD124">
      <w:pPr>
        <w:pStyle w:val="6"/>
        <w:keepNext w:val="0"/>
        <w:keepLines w:val="0"/>
        <w:widowControl/>
        <w:suppressLineNumbers w:val="0"/>
      </w:pPr>
      <w:r>
        <w:t>第三,上帝在天堂的同在,要成就他们在今生与上帝同在时所经历的一切甜美美善;他们曾一次又一次领受上帝对他们的甜美彰显;但上帝常常离开,他们不得不寻找他们所爱的;但现在,他们所得的这些碎片(可以这样说),有些是这个时候得的,有些是那个时候得的,都要合而为一;他们要一次性得到一切的成就,一次性得到一切的完全,并永远享受它。</w:t>
      </w:r>
    </w:p>
    <w:p w14:paraId="45EEAF94">
      <w:pPr>
        <w:pStyle w:val="6"/>
        <w:keepNext w:val="0"/>
        <w:keepLines w:val="0"/>
        <w:widowControl/>
        <w:suppressLineNumbers w:val="0"/>
      </w:pPr>
      <w:r>
        <w:t>第四,上帝的同在必定要使他们的身体和灵魂充满荣耀,因为它使天堂充满荣耀;更何况它必定要使一个不朽的灵魂充满荣耀,因为灵魂比天堂更有荣耀的容量:如果太阳能在这些卑微黑暗的受造之物上披上荣耀,上帝的同在就更能在圣徒荣耀的身体和灵魂上加添荣耀。</w:t>
      </w:r>
    </w:p>
    <w:p w14:paraId="7CE4E85D">
      <w:pPr>
        <w:pStyle w:val="6"/>
        <w:keepNext w:val="0"/>
        <w:keepLines w:val="0"/>
        <w:widowControl/>
        <w:suppressLineNumbers w:val="0"/>
      </w:pPr>
      <w:r>
        <w:t>此外,上帝的同在对圣徒的灵魂来说一定非常荣耀,因为他们是由新郎基督亲自带到上帝面前的;他要牵着圣徒的手,把他们带到父面前;他要说,来吧,我要把我以前对你们说过很多的父指给你们看,好叫父喜悦你们。假设王子与一个女子结婚,婚礼时他牵着新娘的手把她带到他父亲面前,好叫他父亲认识她,向她表示尊重;同样,圣徒进到上帝面前也要由基督牵引。在今生,我们的灵魂也曾荣耀地被引到上帝面前(以弗所书3:12),我们藉着他,就可以坦然无惧地来到上帝面前;那个词意味着"牵着手引领"。雅歌1:4说到基督"领我进入内室",他把教会,就是他子民的灵魂带进谒见厅,这使教会觉得上帝的同在甘甜:但将来,圣徒要更荣耀地被基督引到上帝面前,那时上帝的同在对他们该有多甜蜜啊?</w:t>
      </w:r>
    </w:p>
    <w:p w14:paraId="369F0089">
      <w:pPr>
        <w:pStyle w:val="6"/>
        <w:keepNext w:val="0"/>
        <w:keepLines w:val="0"/>
        <w:widowControl/>
        <w:suppressLineNumbers w:val="0"/>
      </w:pPr>
      <w:r>
        <w:t>第六,圣徒在上帝面前必定有多大的安全感啊:在全能者的荫庇下是安全的,藏在上帝同在的隐密处是安全的,但在天堂里与全能者荣耀的同在里,那将是何等幸福的安全啊!孩子来到父母面前,就觉得自己是安全的;圣徒将永远在上帝面前,必定有幸福的安全感。</w:t>
      </w:r>
    </w:p>
    <w:p w14:paraId="6224DF44">
      <w:pPr>
        <w:pStyle w:val="6"/>
        <w:keepNext w:val="0"/>
        <w:keepLines w:val="0"/>
        <w:widowControl/>
        <w:suppressLineNumbers w:val="0"/>
      </w:pPr>
      <w:r>
        <w:t>最后,由此会产生一种圣洁的坦然:上帝的圣徒要以圣洁的坦然站在上帝面前,他们不会有任何羞愧:虽然上帝的光要极其荣耀地照在他们身上,却不会显露出他们里面任何令他们羞愧或惧怕的东西。上帝应许那殷勤的人:"他们必站在君王面前。"那些现在殷勤使自己所蒙的恩召和拣选坚定不移,为永恒的产业作准备的人,他们的福分就是,要以圣洁的坦然站在荣耀的王,天上的王面前。这是圣徒以上帝为他们的分时所要得的第一件事,就是上帝的同在。</w:t>
      </w:r>
    </w:p>
    <w:p w14:paraId="7FB4A8AE">
      <w:pPr>
        <w:pStyle w:val="5"/>
        <w:spacing w:before="0"/>
        <w:ind w:left="0" w:right="0"/>
        <w:jc w:val="left"/>
        <w:rPr>
          <w:sz w:val="34"/>
        </w:rPr>
      </w:pPr>
    </w:p>
    <w:p w14:paraId="0D35D3C0">
      <w:pPr>
        <w:pStyle w:val="5"/>
        <w:spacing w:before="0"/>
        <w:ind w:left="0" w:right="0"/>
        <w:jc w:val="left"/>
        <w:rPr>
          <w:sz w:val="34"/>
        </w:rPr>
      </w:pPr>
    </w:p>
    <w:p w14:paraId="3273FA7B">
      <w:pPr>
        <w:pStyle w:val="3"/>
        <w:spacing w:before="288"/>
      </w:pPr>
      <w:bookmarkStart w:id="61" w:name="_bookmark46"/>
      <w:bookmarkEnd w:id="61"/>
      <w:r>
        <w:t>CHAPTER</w:t>
      </w:r>
      <w:r>
        <w:rPr>
          <w:spacing w:val="32"/>
        </w:rPr>
        <w:t xml:space="preserve"> </w:t>
      </w:r>
      <w:r>
        <w:t>XLVI.</w:t>
      </w:r>
    </w:p>
    <w:p w14:paraId="04190995">
      <w:pPr>
        <w:pStyle w:val="5"/>
        <w:spacing w:before="6"/>
        <w:ind w:left="0" w:right="0"/>
        <w:jc w:val="left"/>
        <w:rPr>
          <w:b/>
          <w:sz w:val="41"/>
        </w:rPr>
      </w:pPr>
    </w:p>
    <w:p w14:paraId="75E0A1E5">
      <w:pPr>
        <w:pStyle w:val="5"/>
        <w:spacing w:before="1"/>
        <w:ind w:left="150" w:right="150"/>
        <w:jc w:val="center"/>
      </w:pPr>
      <w:r>
        <w:t>The happiness of the beatifical vision discovered.</w:t>
      </w:r>
    </w:p>
    <w:p w14:paraId="4837586D">
      <w:pPr>
        <w:spacing w:after="0"/>
        <w:jc w:val="center"/>
        <w:sectPr>
          <w:pgSz w:w="12240" w:h="15840"/>
          <w:pgMar w:top="1360" w:right="1420" w:bottom="280" w:left="1420" w:header="720" w:footer="720" w:gutter="0"/>
          <w:cols w:space="720" w:num="1"/>
        </w:sectPr>
      </w:pPr>
    </w:p>
    <w:p w14:paraId="00BD7E71">
      <w:pPr>
        <w:pStyle w:val="5"/>
        <w:spacing w:line="254" w:lineRule="auto"/>
        <w:ind w:right="120"/>
      </w:pPr>
      <w:r>
        <w:t>Secondly, they shall have the Beatifical Vision of God, we shall be</w:t>
      </w:r>
      <w:r>
        <w:rPr>
          <w:spacing w:val="1"/>
        </w:rPr>
        <w:t xml:space="preserve"> </w:t>
      </w:r>
      <w:r>
        <w:t>where he is, and we shall see his face. Says Christ, Father, I will, that</w:t>
      </w:r>
      <w:r>
        <w:rPr>
          <w:spacing w:val="1"/>
        </w:rPr>
        <w:t xml:space="preserve"> </w:t>
      </w:r>
      <w:r>
        <w:t>those which thou hast given me, be where I am, that is a blessing; but</w:t>
      </w:r>
      <w:r>
        <w:rPr>
          <w:spacing w:val="-70"/>
        </w:rPr>
        <w:t xml:space="preserve"> </w:t>
      </w:r>
      <w:r>
        <w:t>in Rev. 22. 4. it is said, They shall see his face, and that is more, They</w:t>
      </w:r>
      <w:r>
        <w:rPr>
          <w:spacing w:val="1"/>
        </w:rPr>
        <w:t xml:space="preserve"> </w:t>
      </w:r>
      <w:r>
        <w:t>shall know as they are known, 1 Cor. 13. 12. It is the promise of the</w:t>
      </w:r>
      <w:r>
        <w:rPr>
          <w:spacing w:val="1"/>
        </w:rPr>
        <w:t xml:space="preserve"> </w:t>
      </w:r>
      <w:r>
        <w:t>pure</w:t>
      </w:r>
      <w:r>
        <w:rPr>
          <w:spacing w:val="32"/>
        </w:rPr>
        <w:t xml:space="preserve"> </w:t>
      </w:r>
      <w:r>
        <w:t>in</w:t>
      </w:r>
      <w:r>
        <w:rPr>
          <w:spacing w:val="32"/>
        </w:rPr>
        <w:t xml:space="preserve"> </w:t>
      </w:r>
      <w:r>
        <w:t>heart,</w:t>
      </w:r>
      <w:r>
        <w:rPr>
          <w:spacing w:val="32"/>
        </w:rPr>
        <w:t xml:space="preserve"> </w:t>
      </w:r>
      <w:r>
        <w:t>that</w:t>
      </w:r>
      <w:r>
        <w:rPr>
          <w:spacing w:val="32"/>
        </w:rPr>
        <w:t xml:space="preserve"> </w:t>
      </w:r>
      <w:r>
        <w:t>they</w:t>
      </w:r>
      <w:r>
        <w:rPr>
          <w:spacing w:val="32"/>
        </w:rPr>
        <w:t xml:space="preserve"> </w:t>
      </w:r>
      <w:r>
        <w:t>shall</w:t>
      </w:r>
      <w:r>
        <w:rPr>
          <w:spacing w:val="32"/>
        </w:rPr>
        <w:t xml:space="preserve"> </w:t>
      </w:r>
      <w:r>
        <w:t>see</w:t>
      </w:r>
      <w:r>
        <w:rPr>
          <w:spacing w:val="32"/>
        </w:rPr>
        <w:t xml:space="preserve"> </w:t>
      </w:r>
      <w:r>
        <w:t>God:</w:t>
      </w:r>
      <w:r>
        <w:rPr>
          <w:spacing w:val="32"/>
        </w:rPr>
        <w:t xml:space="preserve"> </w:t>
      </w:r>
      <w:r>
        <w:t>1</w:t>
      </w:r>
      <w:r>
        <w:rPr>
          <w:spacing w:val="32"/>
        </w:rPr>
        <w:t xml:space="preserve"> </w:t>
      </w:r>
      <w:r>
        <w:t>John</w:t>
      </w:r>
      <w:r>
        <w:rPr>
          <w:spacing w:val="32"/>
        </w:rPr>
        <w:t xml:space="preserve"> </w:t>
      </w:r>
      <w:r>
        <w:t>3.</w:t>
      </w:r>
      <w:r>
        <w:rPr>
          <w:spacing w:val="32"/>
        </w:rPr>
        <w:t xml:space="preserve"> </w:t>
      </w:r>
      <w:r>
        <w:t>2.</w:t>
      </w:r>
      <w:r>
        <w:rPr>
          <w:spacing w:val="32"/>
        </w:rPr>
        <w:t xml:space="preserve"> </w:t>
      </w:r>
      <w:r>
        <w:t>Behold,</w:t>
      </w:r>
      <w:r>
        <w:rPr>
          <w:spacing w:val="32"/>
        </w:rPr>
        <w:t xml:space="preserve"> </w:t>
      </w:r>
      <w:r>
        <w:t>now</w:t>
      </w:r>
      <w:r>
        <w:rPr>
          <w:spacing w:val="32"/>
        </w:rPr>
        <w:t xml:space="preserve"> </w:t>
      </w:r>
      <w:r>
        <w:t>we</w:t>
      </w:r>
      <w:r>
        <w:rPr>
          <w:spacing w:val="-70"/>
        </w:rPr>
        <w:t xml:space="preserve"> </w:t>
      </w:r>
      <w:r>
        <w:t>are the sons of God, and it doth not yet appear what we shall be, but</w:t>
      </w:r>
      <w:r>
        <w:rPr>
          <w:spacing w:val="1"/>
        </w:rPr>
        <w:t xml:space="preserve"> </w:t>
      </w:r>
      <w:r>
        <w:t>we know, that when he shall appear, we shall be like him, for we shall</w:t>
      </w:r>
      <w:r>
        <w:rPr>
          <w:spacing w:val="-70"/>
        </w:rPr>
        <w:t xml:space="preserve"> </w:t>
      </w:r>
      <w:r>
        <w:t>see him as he is. It is the happiness of the Angels that they behold the</w:t>
      </w:r>
      <w:r>
        <w:rPr>
          <w:spacing w:val="-70"/>
        </w:rPr>
        <w:t xml:space="preserve"> </w:t>
      </w:r>
      <w:r>
        <w:t>face of God; so it shall be the happiness of the Saints to behold the</w:t>
      </w:r>
      <w:r>
        <w:rPr>
          <w:spacing w:val="1"/>
        </w:rPr>
        <w:t xml:space="preserve"> </w:t>
      </w:r>
      <w:r>
        <w:t>face</w:t>
      </w:r>
      <w:r>
        <w:rPr>
          <w:spacing w:val="1"/>
        </w:rPr>
        <w:t xml:space="preserve"> </w:t>
      </w:r>
      <w:r>
        <w:t>of</w:t>
      </w:r>
      <w:r>
        <w:rPr>
          <w:spacing w:val="1"/>
        </w:rPr>
        <w:t xml:space="preserve"> </w:t>
      </w:r>
      <w:r>
        <w:t>God</w:t>
      </w:r>
      <w:r>
        <w:rPr>
          <w:spacing w:val="1"/>
        </w:rPr>
        <w:t xml:space="preserve"> </w:t>
      </w:r>
      <w:r>
        <w:t>in</w:t>
      </w:r>
      <w:r>
        <w:rPr>
          <w:spacing w:val="1"/>
        </w:rPr>
        <w:t xml:space="preserve"> </w:t>
      </w:r>
      <w:r>
        <w:t>heaven:</w:t>
      </w:r>
      <w:r>
        <w:rPr>
          <w:spacing w:val="1"/>
        </w:rPr>
        <w:t xml:space="preserve"> </w:t>
      </w:r>
      <w:r>
        <w:t>As</w:t>
      </w:r>
      <w:r>
        <w:rPr>
          <w:spacing w:val="1"/>
        </w:rPr>
        <w:t xml:space="preserve"> </w:t>
      </w:r>
      <w:r>
        <w:t>for</w:t>
      </w:r>
      <w:r>
        <w:rPr>
          <w:spacing w:val="1"/>
        </w:rPr>
        <w:t xml:space="preserve"> </w:t>
      </w:r>
      <w:r>
        <w:t>me,</w:t>
      </w:r>
      <w:r>
        <w:rPr>
          <w:spacing w:val="1"/>
        </w:rPr>
        <w:t xml:space="preserve"> </w:t>
      </w:r>
      <w:r>
        <w:t>I</w:t>
      </w:r>
      <w:r>
        <w:rPr>
          <w:spacing w:val="1"/>
        </w:rPr>
        <w:t xml:space="preserve"> </w:t>
      </w:r>
      <w:r>
        <w:t>will</w:t>
      </w:r>
      <w:r>
        <w:rPr>
          <w:spacing w:val="1"/>
        </w:rPr>
        <w:t xml:space="preserve"> </w:t>
      </w:r>
      <w:r>
        <w:t>behold</w:t>
      </w:r>
      <w:r>
        <w:rPr>
          <w:spacing w:val="1"/>
        </w:rPr>
        <w:t xml:space="preserve"> </w:t>
      </w:r>
      <w:r>
        <w:t>thy</w:t>
      </w:r>
      <w:r>
        <w:rPr>
          <w:spacing w:val="1"/>
        </w:rPr>
        <w:t xml:space="preserve"> </w:t>
      </w:r>
      <w:r>
        <w:t>face</w:t>
      </w:r>
      <w:r>
        <w:rPr>
          <w:spacing w:val="1"/>
        </w:rPr>
        <w:t xml:space="preserve"> </w:t>
      </w:r>
      <w:r>
        <w:t>in</w:t>
      </w:r>
      <w:r>
        <w:rPr>
          <w:spacing w:val="1"/>
        </w:rPr>
        <w:t xml:space="preserve"> </w:t>
      </w:r>
      <w:r>
        <w:t>righteousness, I shall be satisfied when I awake with thy likeness,</w:t>
      </w:r>
      <w:r>
        <w:rPr>
          <w:spacing w:val="1"/>
        </w:rPr>
        <w:t xml:space="preserve"> </w:t>
      </w:r>
      <w:r>
        <w:t>Psal.</w:t>
      </w:r>
      <w:r>
        <w:rPr>
          <w:spacing w:val="62"/>
        </w:rPr>
        <w:t xml:space="preserve"> </w:t>
      </w:r>
      <w:r>
        <w:t>17.</w:t>
      </w:r>
      <w:r>
        <w:rPr>
          <w:spacing w:val="62"/>
        </w:rPr>
        <w:t xml:space="preserve"> </w:t>
      </w:r>
      <w:r>
        <w:t>15.</w:t>
      </w:r>
      <w:r>
        <w:rPr>
          <w:spacing w:val="62"/>
        </w:rPr>
        <w:t xml:space="preserve"> </w:t>
      </w:r>
      <w:r>
        <w:t>and</w:t>
      </w:r>
      <w:r>
        <w:rPr>
          <w:spacing w:val="62"/>
        </w:rPr>
        <w:t xml:space="preserve"> </w:t>
      </w:r>
      <w:r>
        <w:t>so</w:t>
      </w:r>
      <w:r>
        <w:rPr>
          <w:spacing w:val="62"/>
        </w:rPr>
        <w:t xml:space="preserve"> </w:t>
      </w:r>
      <w:r>
        <w:t>we</w:t>
      </w:r>
      <w:r>
        <w:rPr>
          <w:spacing w:val="63"/>
        </w:rPr>
        <w:t xml:space="preserve"> </w:t>
      </w:r>
      <w:r>
        <w:t>may</w:t>
      </w:r>
      <w:r>
        <w:rPr>
          <w:spacing w:val="62"/>
        </w:rPr>
        <w:t xml:space="preserve"> </w:t>
      </w:r>
      <w:r>
        <w:t>have</w:t>
      </w:r>
      <w:r>
        <w:rPr>
          <w:spacing w:val="62"/>
        </w:rPr>
        <w:t xml:space="preserve"> </w:t>
      </w:r>
      <w:r>
        <w:t>the</w:t>
      </w:r>
      <w:r>
        <w:rPr>
          <w:spacing w:val="62"/>
        </w:rPr>
        <w:t xml:space="preserve"> </w:t>
      </w:r>
      <w:r>
        <w:t>help</w:t>
      </w:r>
      <w:r>
        <w:rPr>
          <w:spacing w:val="62"/>
        </w:rPr>
        <w:t xml:space="preserve"> </w:t>
      </w:r>
      <w:r>
        <w:t>of</w:t>
      </w:r>
      <w:r>
        <w:rPr>
          <w:spacing w:val="63"/>
        </w:rPr>
        <w:t xml:space="preserve"> </w:t>
      </w:r>
      <w:r>
        <w:t>divers</w:t>
      </w:r>
      <w:r>
        <w:rPr>
          <w:spacing w:val="62"/>
        </w:rPr>
        <w:t xml:space="preserve"> </w:t>
      </w:r>
      <w:r>
        <w:t>Scriptures</w:t>
      </w:r>
      <w:r>
        <w:rPr>
          <w:spacing w:val="62"/>
        </w:rPr>
        <w:t xml:space="preserve"> </w:t>
      </w:r>
      <w:r>
        <w:t>to</w:t>
      </w:r>
      <w:r>
        <w:rPr>
          <w:spacing w:val="-70"/>
        </w:rPr>
        <w:t xml:space="preserve"> </w:t>
      </w:r>
      <w:r>
        <w:t>show, that this is the happiness of the Saints. The glory of this may</w:t>
      </w:r>
      <w:r>
        <w:rPr>
          <w:spacing w:val="1"/>
        </w:rPr>
        <w:t xml:space="preserve"> </w:t>
      </w:r>
      <w:r>
        <w:t>appear in these particulars:</w:t>
      </w:r>
    </w:p>
    <w:p w14:paraId="2BADEC57">
      <w:pPr>
        <w:pStyle w:val="5"/>
        <w:spacing w:before="280" w:line="254" w:lineRule="auto"/>
      </w:pPr>
      <w:r>
        <w:t>First,</w:t>
      </w:r>
      <w:r>
        <w:rPr>
          <w:spacing w:val="18"/>
        </w:rPr>
        <w:t xml:space="preserve"> </w:t>
      </w:r>
      <w:r>
        <w:t>to</w:t>
      </w:r>
      <w:r>
        <w:rPr>
          <w:spacing w:val="18"/>
        </w:rPr>
        <w:t xml:space="preserve"> </w:t>
      </w:r>
      <w:r>
        <w:t>see</w:t>
      </w:r>
      <w:r>
        <w:rPr>
          <w:spacing w:val="18"/>
        </w:rPr>
        <w:t xml:space="preserve"> </w:t>
      </w:r>
      <w:r>
        <w:t>God</w:t>
      </w:r>
      <w:r>
        <w:rPr>
          <w:spacing w:val="18"/>
        </w:rPr>
        <w:t xml:space="preserve"> </w:t>
      </w:r>
      <w:r>
        <w:t>as</w:t>
      </w:r>
      <w:r>
        <w:rPr>
          <w:spacing w:val="18"/>
        </w:rPr>
        <w:t xml:space="preserve"> </w:t>
      </w:r>
      <w:r>
        <w:t>the</w:t>
      </w:r>
      <w:r>
        <w:rPr>
          <w:spacing w:val="18"/>
        </w:rPr>
        <w:t xml:space="preserve"> </w:t>
      </w:r>
      <w:r>
        <w:t>first</w:t>
      </w:r>
      <w:r>
        <w:rPr>
          <w:spacing w:val="18"/>
        </w:rPr>
        <w:t xml:space="preserve"> </w:t>
      </w:r>
      <w:r>
        <w:t>being</w:t>
      </w:r>
      <w:r>
        <w:rPr>
          <w:spacing w:val="19"/>
        </w:rPr>
        <w:t xml:space="preserve"> </w:t>
      </w:r>
      <w:r>
        <w:t>of</w:t>
      </w:r>
      <w:r>
        <w:rPr>
          <w:spacing w:val="18"/>
        </w:rPr>
        <w:t xml:space="preserve"> </w:t>
      </w:r>
      <w:r>
        <w:t>all,</w:t>
      </w:r>
      <w:r>
        <w:rPr>
          <w:spacing w:val="18"/>
        </w:rPr>
        <w:t xml:space="preserve"> </w:t>
      </w:r>
      <w:r>
        <w:t>or</w:t>
      </w:r>
      <w:r>
        <w:rPr>
          <w:spacing w:val="18"/>
        </w:rPr>
        <w:t xml:space="preserve"> </w:t>
      </w:r>
      <w:r>
        <w:t>the</w:t>
      </w:r>
      <w:r>
        <w:rPr>
          <w:spacing w:val="18"/>
        </w:rPr>
        <w:t xml:space="preserve"> </w:t>
      </w:r>
      <w:r>
        <w:t>principle</w:t>
      </w:r>
      <w:r>
        <w:rPr>
          <w:spacing w:val="18"/>
        </w:rPr>
        <w:t xml:space="preserve"> </w:t>
      </w:r>
      <w:r>
        <w:t>of</w:t>
      </w:r>
      <w:r>
        <w:rPr>
          <w:spacing w:val="18"/>
        </w:rPr>
        <w:t xml:space="preserve"> </w:t>
      </w:r>
      <w:r>
        <w:t>all</w:t>
      </w:r>
      <w:r>
        <w:rPr>
          <w:spacing w:val="19"/>
        </w:rPr>
        <w:t xml:space="preserve"> </w:t>
      </w:r>
      <w:r>
        <w:t>good,</w:t>
      </w:r>
      <w:r>
        <w:rPr>
          <w:spacing w:val="-70"/>
        </w:rPr>
        <w:t xml:space="preserve"> </w:t>
      </w:r>
      <w:r>
        <w:t>is a most blessed thing, to see Adam the first father, or Eve the first</w:t>
      </w:r>
      <w:r>
        <w:rPr>
          <w:spacing w:val="1"/>
        </w:rPr>
        <w:t xml:space="preserve"> </w:t>
      </w:r>
      <w:r>
        <w:t>mother of mankind, or for a child to see his father, or mother, out of</w:t>
      </w:r>
      <w:r>
        <w:rPr>
          <w:spacing w:val="1"/>
        </w:rPr>
        <w:t xml:space="preserve"> </w:t>
      </w:r>
      <w:r>
        <w:t>whose loins and bowels he came, whom he hath not seen in many</w:t>
      </w:r>
      <w:r>
        <w:rPr>
          <w:spacing w:val="1"/>
        </w:rPr>
        <w:t xml:space="preserve"> </w:t>
      </w:r>
      <w:r>
        <w:t>years,</w:t>
      </w:r>
      <w:r>
        <w:rPr>
          <w:spacing w:val="1"/>
        </w:rPr>
        <w:t xml:space="preserve"> </w:t>
      </w:r>
      <w:r>
        <w:t>this</w:t>
      </w:r>
      <w:r>
        <w:rPr>
          <w:spacing w:val="1"/>
        </w:rPr>
        <w:t xml:space="preserve"> </w:t>
      </w:r>
      <w:r>
        <w:t>is</w:t>
      </w:r>
      <w:r>
        <w:rPr>
          <w:spacing w:val="1"/>
        </w:rPr>
        <w:t xml:space="preserve"> </w:t>
      </w:r>
      <w:r>
        <w:t>a</w:t>
      </w:r>
      <w:r>
        <w:rPr>
          <w:spacing w:val="1"/>
        </w:rPr>
        <w:t xml:space="preserve"> </w:t>
      </w:r>
      <w:r>
        <w:t>joy</w:t>
      </w:r>
      <w:r>
        <w:rPr>
          <w:spacing w:val="1"/>
        </w:rPr>
        <w:t xml:space="preserve"> </w:t>
      </w:r>
      <w:r>
        <w:t>and</w:t>
      </w:r>
      <w:r>
        <w:rPr>
          <w:spacing w:val="1"/>
        </w:rPr>
        <w:t xml:space="preserve"> </w:t>
      </w:r>
      <w:r>
        <w:t>comfort;</w:t>
      </w:r>
      <w:r>
        <w:rPr>
          <w:spacing w:val="1"/>
        </w:rPr>
        <w:t xml:space="preserve"> </w:t>
      </w:r>
      <w:r>
        <w:t>but</w:t>
      </w:r>
      <w:r>
        <w:rPr>
          <w:spacing w:val="1"/>
        </w:rPr>
        <w:t xml:space="preserve"> </w:t>
      </w:r>
      <w:r>
        <w:t>to</w:t>
      </w:r>
      <w:r>
        <w:rPr>
          <w:spacing w:val="1"/>
        </w:rPr>
        <w:t xml:space="preserve"> </w:t>
      </w:r>
      <w:r>
        <w:t>see</w:t>
      </w:r>
      <w:r>
        <w:rPr>
          <w:spacing w:val="1"/>
        </w:rPr>
        <w:t xml:space="preserve"> </w:t>
      </w:r>
      <w:r>
        <w:t>the</w:t>
      </w:r>
      <w:r>
        <w:rPr>
          <w:spacing w:val="1"/>
        </w:rPr>
        <w:t xml:space="preserve"> </w:t>
      </w:r>
      <w:r>
        <w:t>Creator,</w:t>
      </w:r>
      <w:r>
        <w:rPr>
          <w:spacing w:val="1"/>
        </w:rPr>
        <w:t xml:space="preserve"> </w:t>
      </w:r>
      <w:r>
        <w:t>the</w:t>
      </w:r>
      <w:r>
        <w:rPr>
          <w:spacing w:val="1"/>
        </w:rPr>
        <w:t xml:space="preserve"> </w:t>
      </w:r>
      <w:r>
        <w:t>first</w:t>
      </w:r>
      <w:r>
        <w:rPr>
          <w:spacing w:val="-71"/>
        </w:rPr>
        <w:t xml:space="preserve"> </w:t>
      </w:r>
      <w:r>
        <w:t>Principle of all things, that must be a great, an infinite contentment;</w:t>
      </w:r>
      <w:r>
        <w:rPr>
          <w:spacing w:val="1"/>
        </w:rPr>
        <w:t xml:space="preserve"> </w:t>
      </w:r>
      <w:r>
        <w:t>and to see him that hath done all the good in the world, hath much</w:t>
      </w:r>
      <w:r>
        <w:rPr>
          <w:spacing w:val="1"/>
        </w:rPr>
        <w:t xml:space="preserve"> </w:t>
      </w:r>
      <w:r>
        <w:t>satisfaction in it. We would rejoice to see a man that hath been an</w:t>
      </w:r>
      <w:r>
        <w:rPr>
          <w:spacing w:val="1"/>
        </w:rPr>
        <w:t xml:space="preserve"> </w:t>
      </w:r>
      <w:r>
        <w:t>instrument</w:t>
      </w:r>
      <w:r>
        <w:rPr>
          <w:spacing w:val="1"/>
        </w:rPr>
        <w:t xml:space="preserve"> </w:t>
      </w:r>
      <w:r>
        <w:t>to</w:t>
      </w:r>
      <w:r>
        <w:rPr>
          <w:spacing w:val="1"/>
        </w:rPr>
        <w:t xml:space="preserve"> </w:t>
      </w:r>
      <w:r>
        <w:t>do</w:t>
      </w:r>
      <w:r>
        <w:rPr>
          <w:spacing w:val="1"/>
        </w:rPr>
        <w:t xml:space="preserve"> </w:t>
      </w:r>
      <w:r>
        <w:t>great</w:t>
      </w:r>
      <w:r>
        <w:rPr>
          <w:spacing w:val="1"/>
        </w:rPr>
        <w:t xml:space="preserve"> </w:t>
      </w:r>
      <w:r>
        <w:t>things</w:t>
      </w:r>
      <w:r>
        <w:rPr>
          <w:spacing w:val="1"/>
        </w:rPr>
        <w:t xml:space="preserve"> </w:t>
      </w:r>
      <w:r>
        <w:t>in</w:t>
      </w:r>
      <w:r>
        <w:rPr>
          <w:spacing w:val="1"/>
        </w:rPr>
        <w:t xml:space="preserve"> </w:t>
      </w:r>
      <w:r>
        <w:t>some</w:t>
      </w:r>
      <w:r>
        <w:rPr>
          <w:spacing w:val="1"/>
        </w:rPr>
        <w:t xml:space="preserve"> </w:t>
      </w:r>
      <w:r>
        <w:t>Country,</w:t>
      </w:r>
      <w:r>
        <w:rPr>
          <w:spacing w:val="1"/>
        </w:rPr>
        <w:t xml:space="preserve"> </w:t>
      </w:r>
      <w:r>
        <w:t>as</w:t>
      </w:r>
      <w:r>
        <w:rPr>
          <w:spacing w:val="1"/>
        </w:rPr>
        <w:t xml:space="preserve"> </w:t>
      </w:r>
      <w:r>
        <w:t>the</w:t>
      </w:r>
      <w:r>
        <w:rPr>
          <w:spacing w:val="1"/>
        </w:rPr>
        <w:t xml:space="preserve"> </w:t>
      </w:r>
      <w:r>
        <w:t>King</w:t>
      </w:r>
      <w:r>
        <w:rPr>
          <w:spacing w:val="1"/>
        </w:rPr>
        <w:t xml:space="preserve"> </w:t>
      </w:r>
      <w:r>
        <w:t>of</w:t>
      </w:r>
      <w:r>
        <w:rPr>
          <w:spacing w:val="1"/>
        </w:rPr>
        <w:t xml:space="preserve"> </w:t>
      </w:r>
      <w:r>
        <w:t>Sweden, or the like; but to see God that hath done all the great things</w:t>
      </w:r>
      <w:r>
        <w:rPr>
          <w:spacing w:val="-70"/>
        </w:rPr>
        <w:t xml:space="preserve"> </w:t>
      </w:r>
      <w:r>
        <w:t>in the world, what a blessed joy and contentment will that be? The</w:t>
      </w:r>
      <w:r>
        <w:rPr>
          <w:spacing w:val="1"/>
        </w:rPr>
        <w:t xml:space="preserve"> </w:t>
      </w:r>
      <w:r>
        <w:t>rational</w:t>
      </w:r>
      <w:r>
        <w:rPr>
          <w:spacing w:val="1"/>
        </w:rPr>
        <w:t xml:space="preserve"> </w:t>
      </w:r>
      <w:r>
        <w:t>creature</w:t>
      </w:r>
      <w:r>
        <w:rPr>
          <w:spacing w:val="1"/>
        </w:rPr>
        <w:t xml:space="preserve"> </w:t>
      </w:r>
      <w:r>
        <w:t>does</w:t>
      </w:r>
      <w:r>
        <w:rPr>
          <w:spacing w:val="1"/>
        </w:rPr>
        <w:t xml:space="preserve"> </w:t>
      </w:r>
      <w:r>
        <w:t>naturally</w:t>
      </w:r>
      <w:r>
        <w:rPr>
          <w:spacing w:val="1"/>
        </w:rPr>
        <w:t xml:space="preserve"> </w:t>
      </w:r>
      <w:r>
        <w:t>desire</w:t>
      </w:r>
      <w:r>
        <w:rPr>
          <w:spacing w:val="1"/>
        </w:rPr>
        <w:t xml:space="preserve"> </w:t>
      </w:r>
      <w:r>
        <w:t>to</w:t>
      </w:r>
      <w:r>
        <w:rPr>
          <w:spacing w:val="1"/>
        </w:rPr>
        <w:t xml:space="preserve"> </w:t>
      </w:r>
      <w:r>
        <w:t>know</w:t>
      </w:r>
      <w:r>
        <w:rPr>
          <w:spacing w:val="1"/>
        </w:rPr>
        <w:t xml:space="preserve"> </w:t>
      </w:r>
      <w:r>
        <w:t>the</w:t>
      </w:r>
      <w:r>
        <w:rPr>
          <w:spacing w:val="1"/>
        </w:rPr>
        <w:t xml:space="preserve"> </w:t>
      </w:r>
      <w:r>
        <w:t>causes</w:t>
      </w:r>
      <w:r>
        <w:rPr>
          <w:spacing w:val="1"/>
        </w:rPr>
        <w:t xml:space="preserve"> </w:t>
      </w:r>
      <w:r>
        <w:t>and</w:t>
      </w:r>
      <w:r>
        <w:rPr>
          <w:spacing w:val="1"/>
        </w:rPr>
        <w:t xml:space="preserve"> </w:t>
      </w:r>
      <w:r>
        <w:t>principles of things, no other creature looks at the principles and</w:t>
      </w:r>
      <w:r>
        <w:rPr>
          <w:spacing w:val="1"/>
        </w:rPr>
        <w:t xml:space="preserve"> </w:t>
      </w:r>
      <w:r>
        <w:t>causes of things, but the rational creature. If other creatures may</w:t>
      </w:r>
      <w:r>
        <w:rPr>
          <w:spacing w:val="1"/>
        </w:rPr>
        <w:t xml:space="preserve"> </w:t>
      </w:r>
      <w:r>
        <w:t>have</w:t>
      </w:r>
      <w:r>
        <w:rPr>
          <w:spacing w:val="1"/>
        </w:rPr>
        <w:t xml:space="preserve"> </w:t>
      </w:r>
      <w:r>
        <w:t>that</w:t>
      </w:r>
      <w:r>
        <w:rPr>
          <w:spacing w:val="1"/>
        </w:rPr>
        <w:t xml:space="preserve"> </w:t>
      </w:r>
      <w:r>
        <w:t>which</w:t>
      </w:r>
      <w:r>
        <w:rPr>
          <w:spacing w:val="1"/>
        </w:rPr>
        <w:t xml:space="preserve"> </w:t>
      </w:r>
      <w:r>
        <w:t>is</w:t>
      </w:r>
      <w:r>
        <w:rPr>
          <w:spacing w:val="1"/>
        </w:rPr>
        <w:t xml:space="preserve"> </w:t>
      </w:r>
      <w:r>
        <w:t>suitable</w:t>
      </w:r>
      <w:r>
        <w:rPr>
          <w:spacing w:val="1"/>
        </w:rPr>
        <w:t xml:space="preserve"> </w:t>
      </w:r>
      <w:r>
        <w:t>to</w:t>
      </w:r>
      <w:r>
        <w:rPr>
          <w:spacing w:val="1"/>
        </w:rPr>
        <w:t xml:space="preserve"> </w:t>
      </w:r>
      <w:r>
        <w:t>sense,</w:t>
      </w:r>
      <w:r>
        <w:rPr>
          <w:spacing w:val="1"/>
        </w:rPr>
        <w:t xml:space="preserve"> </w:t>
      </w:r>
      <w:r>
        <w:t>they</w:t>
      </w:r>
      <w:r>
        <w:rPr>
          <w:spacing w:val="1"/>
        </w:rPr>
        <w:t xml:space="preserve"> </w:t>
      </w:r>
      <w:r>
        <w:t>look</w:t>
      </w:r>
      <w:r>
        <w:rPr>
          <w:spacing w:val="1"/>
        </w:rPr>
        <w:t xml:space="preserve"> </w:t>
      </w:r>
      <w:r>
        <w:t>no</w:t>
      </w:r>
      <w:r>
        <w:rPr>
          <w:spacing w:val="1"/>
        </w:rPr>
        <w:t xml:space="preserve"> </w:t>
      </w:r>
      <w:r>
        <w:t>farther;</w:t>
      </w:r>
      <w:r>
        <w:rPr>
          <w:spacing w:val="1"/>
        </w:rPr>
        <w:t xml:space="preserve"> </w:t>
      </w:r>
      <w:r>
        <w:t>but</w:t>
      </w:r>
      <w:r>
        <w:rPr>
          <w:spacing w:val="1"/>
        </w:rPr>
        <w:t xml:space="preserve"> </w:t>
      </w:r>
      <w:r>
        <w:t>a</w:t>
      </w:r>
      <w:r>
        <w:rPr>
          <w:spacing w:val="-70"/>
        </w:rPr>
        <w:t xml:space="preserve"> </w:t>
      </w:r>
      <w:r>
        <w:t>rational creature cannot be satisfied in whatsoever it hath, unless it</w:t>
      </w:r>
      <w:r>
        <w:rPr>
          <w:spacing w:val="1"/>
        </w:rPr>
        <w:t xml:space="preserve"> </w:t>
      </w:r>
      <w:r>
        <w:t>knows</w:t>
      </w:r>
      <w:r>
        <w:rPr>
          <w:spacing w:val="44"/>
        </w:rPr>
        <w:t xml:space="preserve"> </w:t>
      </w:r>
      <w:r>
        <w:t>something</w:t>
      </w:r>
      <w:r>
        <w:rPr>
          <w:spacing w:val="44"/>
        </w:rPr>
        <w:t xml:space="preserve"> </w:t>
      </w:r>
      <w:r>
        <w:t>of</w:t>
      </w:r>
      <w:r>
        <w:rPr>
          <w:spacing w:val="45"/>
        </w:rPr>
        <w:t xml:space="preserve"> </w:t>
      </w:r>
      <w:r>
        <w:t>the</w:t>
      </w:r>
      <w:r>
        <w:rPr>
          <w:spacing w:val="44"/>
        </w:rPr>
        <w:t xml:space="preserve"> </w:t>
      </w:r>
      <w:r>
        <w:t>principles</w:t>
      </w:r>
      <w:r>
        <w:rPr>
          <w:spacing w:val="44"/>
        </w:rPr>
        <w:t xml:space="preserve"> </w:t>
      </w:r>
      <w:r>
        <w:t>and</w:t>
      </w:r>
      <w:r>
        <w:rPr>
          <w:spacing w:val="45"/>
        </w:rPr>
        <w:t xml:space="preserve"> </w:t>
      </w:r>
      <w:r>
        <w:t>causes</w:t>
      </w:r>
      <w:r>
        <w:rPr>
          <w:spacing w:val="44"/>
        </w:rPr>
        <w:t xml:space="preserve"> </w:t>
      </w:r>
      <w:r>
        <w:t>of</w:t>
      </w:r>
      <w:r>
        <w:rPr>
          <w:spacing w:val="44"/>
        </w:rPr>
        <w:t xml:space="preserve"> </w:t>
      </w:r>
      <w:r>
        <w:t>the</w:t>
      </w:r>
      <w:r>
        <w:rPr>
          <w:spacing w:val="45"/>
        </w:rPr>
        <w:t xml:space="preserve"> </w:t>
      </w:r>
      <w:r>
        <w:t>thing</w:t>
      </w:r>
      <w:r>
        <w:rPr>
          <w:spacing w:val="44"/>
        </w:rPr>
        <w:t xml:space="preserve"> </w:t>
      </w:r>
      <w:r>
        <w:t>it</w:t>
      </w:r>
      <w:r>
        <w:rPr>
          <w:spacing w:val="45"/>
        </w:rPr>
        <w:t xml:space="preserve"> </w:t>
      </w:r>
      <w:r>
        <w:t>hath,</w:t>
      </w:r>
      <w:r>
        <w:rPr>
          <w:spacing w:val="-70"/>
        </w:rPr>
        <w:t xml:space="preserve"> </w:t>
      </w:r>
      <w:r>
        <w:t>and when it knows the cause of one thing, it would know the cause of</w:t>
      </w:r>
      <w:r>
        <w:rPr>
          <w:spacing w:val="-70"/>
        </w:rPr>
        <w:t xml:space="preserve"> </w:t>
      </w:r>
      <w:r>
        <w:t>that,</w:t>
      </w:r>
      <w:r>
        <w:rPr>
          <w:spacing w:val="9"/>
        </w:rPr>
        <w:t xml:space="preserve"> </w:t>
      </w:r>
      <w:r>
        <w:t>and</w:t>
      </w:r>
      <w:r>
        <w:rPr>
          <w:spacing w:val="10"/>
        </w:rPr>
        <w:t xml:space="preserve"> </w:t>
      </w:r>
      <w:r>
        <w:t>nothing</w:t>
      </w:r>
      <w:r>
        <w:rPr>
          <w:spacing w:val="10"/>
        </w:rPr>
        <w:t xml:space="preserve"> </w:t>
      </w:r>
      <w:r>
        <w:t>will</w:t>
      </w:r>
      <w:r>
        <w:rPr>
          <w:spacing w:val="10"/>
        </w:rPr>
        <w:t xml:space="preserve"> </w:t>
      </w:r>
      <w:r>
        <w:t>quiet</w:t>
      </w:r>
      <w:r>
        <w:rPr>
          <w:spacing w:val="10"/>
        </w:rPr>
        <w:t xml:space="preserve"> </w:t>
      </w:r>
      <w:r>
        <w:t>it</w:t>
      </w:r>
      <w:r>
        <w:rPr>
          <w:spacing w:val="10"/>
        </w:rPr>
        <w:t xml:space="preserve"> </w:t>
      </w:r>
      <w:r>
        <w:t>till</w:t>
      </w:r>
      <w:r>
        <w:rPr>
          <w:spacing w:val="10"/>
        </w:rPr>
        <w:t xml:space="preserve"> </w:t>
      </w:r>
      <w:r>
        <w:t>it</w:t>
      </w:r>
      <w:r>
        <w:rPr>
          <w:spacing w:val="10"/>
        </w:rPr>
        <w:t xml:space="preserve"> </w:t>
      </w:r>
      <w:r>
        <w:t>comes</w:t>
      </w:r>
      <w:r>
        <w:rPr>
          <w:spacing w:val="10"/>
        </w:rPr>
        <w:t xml:space="preserve"> </w:t>
      </w:r>
      <w:r>
        <w:t>to</w:t>
      </w:r>
      <w:r>
        <w:rPr>
          <w:spacing w:val="9"/>
        </w:rPr>
        <w:t xml:space="preserve"> </w:t>
      </w:r>
      <w:r>
        <w:t>see</w:t>
      </w:r>
      <w:r>
        <w:rPr>
          <w:spacing w:val="10"/>
        </w:rPr>
        <w:t xml:space="preserve"> </w:t>
      </w:r>
      <w:r>
        <w:t>the</w:t>
      </w:r>
      <w:r>
        <w:rPr>
          <w:spacing w:val="10"/>
        </w:rPr>
        <w:t xml:space="preserve"> </w:t>
      </w:r>
      <w:r>
        <w:t>cause</w:t>
      </w:r>
      <w:r>
        <w:rPr>
          <w:spacing w:val="10"/>
        </w:rPr>
        <w:t xml:space="preserve"> </w:t>
      </w:r>
      <w:r>
        <w:t>of</w:t>
      </w:r>
      <w:r>
        <w:rPr>
          <w:spacing w:val="10"/>
        </w:rPr>
        <w:t xml:space="preserve"> </w:t>
      </w:r>
      <w:r>
        <w:t>all;</w:t>
      </w:r>
      <w:r>
        <w:rPr>
          <w:spacing w:val="10"/>
        </w:rPr>
        <w:t xml:space="preserve"> </w:t>
      </w:r>
      <w:r>
        <w:t>and</w:t>
      </w:r>
    </w:p>
    <w:p w14:paraId="00E4682D">
      <w:pPr>
        <w:spacing w:after="0" w:line="254" w:lineRule="auto"/>
        <w:sectPr>
          <w:pgSz w:w="12240" w:h="15840"/>
          <w:pgMar w:top="1360" w:right="1420" w:bottom="280" w:left="1420" w:header="720" w:footer="720" w:gutter="0"/>
          <w:cols w:space="720" w:num="1"/>
        </w:sectPr>
      </w:pPr>
    </w:p>
    <w:p w14:paraId="06CE2EFA">
      <w:pPr>
        <w:pStyle w:val="5"/>
        <w:spacing w:line="254" w:lineRule="auto"/>
        <w:ind w:right="123"/>
      </w:pPr>
      <w:r>
        <w:t>when it comes to know that, it hath full contentment: Shew us the</w:t>
      </w:r>
      <w:r>
        <w:rPr>
          <w:spacing w:val="1"/>
        </w:rPr>
        <w:t xml:space="preserve"> </w:t>
      </w:r>
      <w:r>
        <w:t>Father, and it sufficeth.</w:t>
      </w:r>
    </w:p>
    <w:p w14:paraId="06D62BE6">
      <w:pPr>
        <w:pStyle w:val="5"/>
        <w:spacing w:before="297" w:line="254" w:lineRule="auto"/>
      </w:pPr>
      <w:r>
        <w:t>Secondly,</w:t>
      </w:r>
      <w:r>
        <w:rPr>
          <w:spacing w:val="1"/>
        </w:rPr>
        <w:t xml:space="preserve"> </w:t>
      </w:r>
      <w:r>
        <w:t>they</w:t>
      </w:r>
      <w:r>
        <w:rPr>
          <w:spacing w:val="1"/>
        </w:rPr>
        <w:t xml:space="preserve"> </w:t>
      </w:r>
      <w:r>
        <w:t>shall</w:t>
      </w:r>
      <w:r>
        <w:rPr>
          <w:spacing w:val="1"/>
        </w:rPr>
        <w:t xml:space="preserve"> </w:t>
      </w:r>
      <w:r>
        <w:t>see</w:t>
      </w:r>
      <w:r>
        <w:rPr>
          <w:spacing w:val="1"/>
        </w:rPr>
        <w:t xml:space="preserve"> </w:t>
      </w:r>
      <w:r>
        <w:t>God</w:t>
      </w:r>
      <w:r>
        <w:rPr>
          <w:spacing w:val="1"/>
        </w:rPr>
        <w:t xml:space="preserve"> </w:t>
      </w:r>
      <w:r>
        <w:t>in</w:t>
      </w:r>
      <w:r>
        <w:rPr>
          <w:spacing w:val="1"/>
        </w:rPr>
        <w:t xml:space="preserve"> </w:t>
      </w:r>
      <w:r>
        <w:t>his</w:t>
      </w:r>
      <w:r>
        <w:rPr>
          <w:spacing w:val="1"/>
        </w:rPr>
        <w:t xml:space="preserve"> </w:t>
      </w:r>
      <w:r>
        <w:t>unity;</w:t>
      </w:r>
      <w:r>
        <w:rPr>
          <w:spacing w:val="1"/>
        </w:rPr>
        <w:t xml:space="preserve"> </w:t>
      </w:r>
      <w:r>
        <w:t>whereas</w:t>
      </w:r>
      <w:r>
        <w:rPr>
          <w:spacing w:val="1"/>
        </w:rPr>
        <w:t xml:space="preserve"> </w:t>
      </w:r>
      <w:r>
        <w:t>now</w:t>
      </w:r>
      <w:r>
        <w:rPr>
          <w:spacing w:val="73"/>
        </w:rPr>
        <w:t xml:space="preserve"> </w:t>
      </w:r>
      <w:r>
        <w:t>we</w:t>
      </w:r>
      <w:r>
        <w:rPr>
          <w:spacing w:val="1"/>
        </w:rPr>
        <w:t xml:space="preserve"> </w:t>
      </w:r>
      <w:r>
        <w:t>understand</w:t>
      </w:r>
      <w:r>
        <w:rPr>
          <w:spacing w:val="1"/>
        </w:rPr>
        <w:t xml:space="preserve"> </w:t>
      </w:r>
      <w:r>
        <w:t>God</w:t>
      </w:r>
      <w:r>
        <w:rPr>
          <w:spacing w:val="1"/>
        </w:rPr>
        <w:t xml:space="preserve"> </w:t>
      </w:r>
      <w:r>
        <w:t>only</w:t>
      </w:r>
      <w:r>
        <w:rPr>
          <w:spacing w:val="1"/>
        </w:rPr>
        <w:t xml:space="preserve"> </w:t>
      </w:r>
      <w:r>
        <w:t>according</w:t>
      </w:r>
      <w:r>
        <w:rPr>
          <w:spacing w:val="1"/>
        </w:rPr>
        <w:t xml:space="preserve"> </w:t>
      </w:r>
      <w:r>
        <w:t>to</w:t>
      </w:r>
      <w:r>
        <w:rPr>
          <w:spacing w:val="1"/>
        </w:rPr>
        <w:t xml:space="preserve"> </w:t>
      </w:r>
      <w:r>
        <w:t>his</w:t>
      </w:r>
      <w:r>
        <w:rPr>
          <w:spacing w:val="1"/>
        </w:rPr>
        <w:t xml:space="preserve"> </w:t>
      </w:r>
      <w:r>
        <w:t>several</w:t>
      </w:r>
      <w:r>
        <w:rPr>
          <w:spacing w:val="1"/>
        </w:rPr>
        <w:t xml:space="preserve"> </w:t>
      </w:r>
      <w:r>
        <w:t>Attributes,</w:t>
      </w:r>
      <w:r>
        <w:rPr>
          <w:spacing w:val="1"/>
        </w:rPr>
        <w:t xml:space="preserve"> </w:t>
      </w:r>
      <w:r>
        <w:t>as</w:t>
      </w:r>
      <w:r>
        <w:rPr>
          <w:spacing w:val="1"/>
        </w:rPr>
        <w:t xml:space="preserve"> </w:t>
      </w:r>
      <w:r>
        <w:t>the</w:t>
      </w:r>
      <w:r>
        <w:rPr>
          <w:spacing w:val="1"/>
        </w:rPr>
        <w:t xml:space="preserve"> </w:t>
      </w:r>
      <w:r>
        <w:t>manifestation of the Infinite Simple: First, being in one way we call</w:t>
      </w:r>
      <w:r>
        <w:rPr>
          <w:spacing w:val="1"/>
        </w:rPr>
        <w:t xml:space="preserve"> </w:t>
      </w:r>
      <w:r>
        <w:t>Power, in another way we call Mercy and Bounty, in another way</w:t>
      </w:r>
      <w:r>
        <w:rPr>
          <w:spacing w:val="1"/>
        </w:rPr>
        <w:t xml:space="preserve"> </w:t>
      </w:r>
      <w:r>
        <w:t>Justice,</w:t>
      </w:r>
      <w:r>
        <w:rPr>
          <w:spacing w:val="1"/>
        </w:rPr>
        <w:t xml:space="preserve"> </w:t>
      </w:r>
      <w:r>
        <w:t>and</w:t>
      </w:r>
      <w:r>
        <w:rPr>
          <w:spacing w:val="1"/>
        </w:rPr>
        <w:t xml:space="preserve"> </w:t>
      </w:r>
      <w:r>
        <w:t>so</w:t>
      </w:r>
      <w:r>
        <w:rPr>
          <w:spacing w:val="1"/>
        </w:rPr>
        <w:t xml:space="preserve"> </w:t>
      </w:r>
      <w:r>
        <w:t>we</w:t>
      </w:r>
      <w:r>
        <w:rPr>
          <w:spacing w:val="1"/>
        </w:rPr>
        <w:t xml:space="preserve"> </w:t>
      </w:r>
      <w:r>
        <w:t>apprehend</w:t>
      </w:r>
      <w:r>
        <w:rPr>
          <w:spacing w:val="1"/>
        </w:rPr>
        <w:t xml:space="preserve"> </w:t>
      </w:r>
      <w:r>
        <w:t>God</w:t>
      </w:r>
      <w:r>
        <w:rPr>
          <w:spacing w:val="1"/>
        </w:rPr>
        <w:t xml:space="preserve"> </w:t>
      </w:r>
      <w:r>
        <w:t>according</w:t>
      </w:r>
      <w:r>
        <w:rPr>
          <w:spacing w:val="1"/>
        </w:rPr>
        <w:t xml:space="preserve"> </w:t>
      </w:r>
      <w:r>
        <w:t>unto</w:t>
      </w:r>
      <w:r>
        <w:rPr>
          <w:spacing w:val="1"/>
        </w:rPr>
        <w:t xml:space="preserve"> </w:t>
      </w:r>
      <w:r>
        <w:t>the</w:t>
      </w:r>
      <w:r>
        <w:rPr>
          <w:spacing w:val="1"/>
        </w:rPr>
        <w:t xml:space="preserve"> </w:t>
      </w:r>
      <w:r>
        <w:t>several</w:t>
      </w:r>
      <w:r>
        <w:rPr>
          <w:spacing w:val="1"/>
        </w:rPr>
        <w:t xml:space="preserve"> </w:t>
      </w:r>
      <w:r>
        <w:t>Attributes</w:t>
      </w:r>
      <w:r>
        <w:rPr>
          <w:spacing w:val="49"/>
        </w:rPr>
        <w:t xml:space="preserve"> </w:t>
      </w:r>
      <w:r>
        <w:t>that</w:t>
      </w:r>
      <w:r>
        <w:rPr>
          <w:spacing w:val="50"/>
        </w:rPr>
        <w:t xml:space="preserve"> </w:t>
      </w:r>
      <w:r>
        <w:t>God</w:t>
      </w:r>
      <w:r>
        <w:rPr>
          <w:spacing w:val="50"/>
        </w:rPr>
        <w:t xml:space="preserve"> </w:t>
      </w:r>
      <w:r>
        <w:t>hath</w:t>
      </w:r>
      <w:r>
        <w:rPr>
          <w:spacing w:val="50"/>
        </w:rPr>
        <w:t xml:space="preserve"> </w:t>
      </w:r>
      <w:r>
        <w:t>manifested</w:t>
      </w:r>
      <w:r>
        <w:rPr>
          <w:spacing w:val="50"/>
        </w:rPr>
        <w:t xml:space="preserve"> </w:t>
      </w:r>
      <w:r>
        <w:t>himself</w:t>
      </w:r>
      <w:r>
        <w:rPr>
          <w:spacing w:val="50"/>
        </w:rPr>
        <w:t xml:space="preserve"> </w:t>
      </w:r>
      <w:r>
        <w:t>in;</w:t>
      </w:r>
      <w:r>
        <w:rPr>
          <w:spacing w:val="49"/>
        </w:rPr>
        <w:t xml:space="preserve"> </w:t>
      </w:r>
      <w:r>
        <w:t>whereas</w:t>
      </w:r>
      <w:r>
        <w:rPr>
          <w:spacing w:val="50"/>
        </w:rPr>
        <w:t xml:space="preserve"> </w:t>
      </w:r>
      <w:r>
        <w:t>there</w:t>
      </w:r>
      <w:r>
        <w:rPr>
          <w:spacing w:val="50"/>
        </w:rPr>
        <w:t xml:space="preserve"> </w:t>
      </w:r>
      <w:r>
        <w:t>are</w:t>
      </w:r>
      <w:r>
        <w:rPr>
          <w:spacing w:val="-70"/>
        </w:rPr>
        <w:t xml:space="preserve"> </w:t>
      </w:r>
      <w:r>
        <w:t>not</w:t>
      </w:r>
      <w:r>
        <w:rPr>
          <w:spacing w:val="1"/>
        </w:rPr>
        <w:t xml:space="preserve"> </w:t>
      </w:r>
      <w:r>
        <w:t>many</w:t>
      </w:r>
      <w:r>
        <w:rPr>
          <w:spacing w:val="1"/>
        </w:rPr>
        <w:t xml:space="preserve"> </w:t>
      </w:r>
      <w:r>
        <w:t>things</w:t>
      </w:r>
      <w:r>
        <w:rPr>
          <w:spacing w:val="1"/>
        </w:rPr>
        <w:t xml:space="preserve"> </w:t>
      </w:r>
      <w:r>
        <w:t>in</w:t>
      </w:r>
      <w:r>
        <w:rPr>
          <w:spacing w:val="1"/>
        </w:rPr>
        <w:t xml:space="preserve"> </w:t>
      </w:r>
      <w:r>
        <w:t>God,</w:t>
      </w:r>
      <w:r>
        <w:rPr>
          <w:spacing w:val="1"/>
        </w:rPr>
        <w:t xml:space="preserve"> </w:t>
      </w:r>
      <w:r>
        <w:t>but</w:t>
      </w:r>
      <w:r>
        <w:rPr>
          <w:spacing w:val="1"/>
        </w:rPr>
        <w:t xml:space="preserve"> </w:t>
      </w:r>
      <w:r>
        <w:t>all</w:t>
      </w:r>
      <w:r>
        <w:rPr>
          <w:spacing w:val="1"/>
        </w:rPr>
        <w:t xml:space="preserve"> </w:t>
      </w:r>
      <w:r>
        <w:t>those</w:t>
      </w:r>
      <w:r>
        <w:rPr>
          <w:spacing w:val="1"/>
        </w:rPr>
        <w:t xml:space="preserve"> </w:t>
      </w:r>
      <w:r>
        <w:t>several</w:t>
      </w:r>
      <w:r>
        <w:rPr>
          <w:spacing w:val="1"/>
        </w:rPr>
        <w:t xml:space="preserve"> </w:t>
      </w:r>
      <w:r>
        <w:t>Attributes</w:t>
      </w:r>
      <w:r>
        <w:rPr>
          <w:spacing w:val="1"/>
        </w:rPr>
        <w:t xml:space="preserve"> </w:t>
      </w:r>
      <w:r>
        <w:t>that</w:t>
      </w:r>
      <w:r>
        <w:rPr>
          <w:spacing w:val="1"/>
        </w:rPr>
        <w:t xml:space="preserve"> </w:t>
      </w:r>
      <w:r>
        <w:t>we</w:t>
      </w:r>
      <w:r>
        <w:rPr>
          <w:spacing w:val="-70"/>
        </w:rPr>
        <w:t xml:space="preserve"> </w:t>
      </w:r>
      <w:r>
        <w:t>apprehend diversely, are but one excellency in God: as one beam of</w:t>
      </w:r>
      <w:r>
        <w:rPr>
          <w:spacing w:val="1"/>
        </w:rPr>
        <w:t xml:space="preserve"> </w:t>
      </w:r>
      <w:r>
        <w:t>the Sun shining through a red glass, causes a red reflection; and the</w:t>
      </w:r>
      <w:r>
        <w:rPr>
          <w:spacing w:val="1"/>
        </w:rPr>
        <w:t xml:space="preserve"> </w:t>
      </w:r>
      <w:r>
        <w:t>same Sun shining through a blue glass, causes a blue reflection; and</w:t>
      </w:r>
      <w:r>
        <w:rPr>
          <w:spacing w:val="1"/>
        </w:rPr>
        <w:t xml:space="preserve"> </w:t>
      </w:r>
      <w:r>
        <w:t>so</w:t>
      </w:r>
      <w:r>
        <w:rPr>
          <w:spacing w:val="45"/>
        </w:rPr>
        <w:t xml:space="preserve"> </w:t>
      </w:r>
      <w:r>
        <w:t>the</w:t>
      </w:r>
      <w:r>
        <w:rPr>
          <w:spacing w:val="45"/>
        </w:rPr>
        <w:t xml:space="preserve"> </w:t>
      </w:r>
      <w:r>
        <w:t>same</w:t>
      </w:r>
      <w:r>
        <w:rPr>
          <w:spacing w:val="46"/>
        </w:rPr>
        <w:t xml:space="preserve"> </w:t>
      </w:r>
      <w:r>
        <w:t>excellency</w:t>
      </w:r>
      <w:r>
        <w:rPr>
          <w:spacing w:val="45"/>
        </w:rPr>
        <w:t xml:space="preserve"> </w:t>
      </w:r>
      <w:r>
        <w:t>of</w:t>
      </w:r>
      <w:r>
        <w:rPr>
          <w:spacing w:val="45"/>
        </w:rPr>
        <w:t xml:space="preserve"> </w:t>
      </w:r>
      <w:r>
        <w:t>God</w:t>
      </w:r>
      <w:r>
        <w:rPr>
          <w:spacing w:val="46"/>
        </w:rPr>
        <w:t xml:space="preserve"> </w:t>
      </w:r>
      <w:r>
        <w:t>shining</w:t>
      </w:r>
      <w:r>
        <w:rPr>
          <w:spacing w:val="45"/>
        </w:rPr>
        <w:t xml:space="preserve"> </w:t>
      </w:r>
      <w:r>
        <w:t>one</w:t>
      </w:r>
      <w:r>
        <w:rPr>
          <w:spacing w:val="45"/>
        </w:rPr>
        <w:t xml:space="preserve"> </w:t>
      </w:r>
      <w:r>
        <w:t>way,</w:t>
      </w:r>
      <w:r>
        <w:rPr>
          <w:spacing w:val="46"/>
        </w:rPr>
        <w:t xml:space="preserve"> </w:t>
      </w:r>
      <w:r>
        <w:t>and</w:t>
      </w:r>
      <w:r>
        <w:rPr>
          <w:spacing w:val="45"/>
        </w:rPr>
        <w:t xml:space="preserve"> </w:t>
      </w:r>
      <w:r>
        <w:t>working</w:t>
      </w:r>
      <w:r>
        <w:rPr>
          <w:spacing w:val="45"/>
        </w:rPr>
        <w:t xml:space="preserve"> </w:t>
      </w:r>
      <w:r>
        <w:t>after</w:t>
      </w:r>
      <w:r>
        <w:rPr>
          <w:spacing w:val="-70"/>
        </w:rPr>
        <w:t xml:space="preserve"> </w:t>
      </w:r>
      <w:r>
        <w:t>one manner, we call by one name; and the same excellency of God</w:t>
      </w:r>
      <w:r>
        <w:rPr>
          <w:spacing w:val="1"/>
        </w:rPr>
        <w:t xml:space="preserve"> </w:t>
      </w:r>
      <w:r>
        <w:t>working another way, we call by another name, and yet it is all one in</w:t>
      </w:r>
      <w:r>
        <w:rPr>
          <w:spacing w:val="-70"/>
        </w:rPr>
        <w:t xml:space="preserve"> </w:t>
      </w:r>
      <w:r>
        <w:t>God;</w:t>
      </w:r>
      <w:r>
        <w:rPr>
          <w:spacing w:val="25"/>
        </w:rPr>
        <w:t xml:space="preserve"> </w:t>
      </w:r>
      <w:r>
        <w:t>and</w:t>
      </w:r>
      <w:r>
        <w:rPr>
          <w:spacing w:val="25"/>
        </w:rPr>
        <w:t xml:space="preserve"> </w:t>
      </w:r>
      <w:r>
        <w:t>though</w:t>
      </w:r>
      <w:r>
        <w:rPr>
          <w:spacing w:val="25"/>
        </w:rPr>
        <w:t xml:space="preserve"> </w:t>
      </w:r>
      <w:r>
        <w:t>we</w:t>
      </w:r>
      <w:r>
        <w:rPr>
          <w:spacing w:val="25"/>
        </w:rPr>
        <w:t xml:space="preserve"> </w:t>
      </w:r>
      <w:r>
        <w:t>cannot</w:t>
      </w:r>
      <w:r>
        <w:rPr>
          <w:spacing w:val="25"/>
        </w:rPr>
        <w:t xml:space="preserve"> </w:t>
      </w:r>
      <w:r>
        <w:t>apprehend</w:t>
      </w:r>
      <w:r>
        <w:rPr>
          <w:spacing w:val="25"/>
        </w:rPr>
        <w:t xml:space="preserve"> </w:t>
      </w:r>
      <w:r>
        <w:t>it</w:t>
      </w:r>
      <w:r>
        <w:rPr>
          <w:spacing w:val="25"/>
        </w:rPr>
        <w:t xml:space="preserve"> </w:t>
      </w:r>
      <w:r>
        <w:t>now,</w:t>
      </w:r>
      <w:r>
        <w:rPr>
          <w:spacing w:val="25"/>
        </w:rPr>
        <w:t xml:space="preserve"> </w:t>
      </w:r>
      <w:r>
        <w:t>yet</w:t>
      </w:r>
      <w:r>
        <w:rPr>
          <w:spacing w:val="25"/>
        </w:rPr>
        <w:t xml:space="preserve"> </w:t>
      </w:r>
      <w:r>
        <w:t>we</w:t>
      </w:r>
      <w:r>
        <w:rPr>
          <w:spacing w:val="25"/>
        </w:rPr>
        <w:t xml:space="preserve"> </w:t>
      </w:r>
      <w:r>
        <w:t>shall</w:t>
      </w:r>
      <w:r>
        <w:rPr>
          <w:spacing w:val="25"/>
        </w:rPr>
        <w:t xml:space="preserve"> </w:t>
      </w:r>
      <w:r>
        <w:t>see</w:t>
      </w:r>
      <w:r>
        <w:rPr>
          <w:spacing w:val="25"/>
        </w:rPr>
        <w:t xml:space="preserve"> </w:t>
      </w:r>
      <w:r>
        <w:t>God</w:t>
      </w:r>
      <w:r>
        <w:rPr>
          <w:spacing w:val="-70"/>
        </w:rPr>
        <w:t xml:space="preserve"> </w:t>
      </w:r>
      <w:r>
        <w:t>in his unity afterward.</w:t>
      </w:r>
    </w:p>
    <w:p w14:paraId="77823A2C">
      <w:pPr>
        <w:pStyle w:val="5"/>
        <w:spacing w:before="280" w:line="254" w:lineRule="auto"/>
        <w:ind w:right="126"/>
      </w:pPr>
      <w:r>
        <w:t>Thirdly,</w:t>
      </w:r>
      <w:r>
        <w:rPr>
          <w:spacing w:val="56"/>
        </w:rPr>
        <w:t xml:space="preserve"> </w:t>
      </w:r>
      <w:r>
        <w:t>we</w:t>
      </w:r>
      <w:r>
        <w:rPr>
          <w:spacing w:val="56"/>
        </w:rPr>
        <w:t xml:space="preserve"> </w:t>
      </w:r>
      <w:r>
        <w:t>shall</w:t>
      </w:r>
      <w:r>
        <w:rPr>
          <w:spacing w:val="57"/>
        </w:rPr>
        <w:t xml:space="preserve"> </w:t>
      </w:r>
      <w:r>
        <w:t>see</w:t>
      </w:r>
      <w:r>
        <w:rPr>
          <w:spacing w:val="56"/>
        </w:rPr>
        <w:t xml:space="preserve"> </w:t>
      </w:r>
      <w:r>
        <w:t>God</w:t>
      </w:r>
      <w:r>
        <w:rPr>
          <w:spacing w:val="57"/>
        </w:rPr>
        <w:t xml:space="preserve"> </w:t>
      </w:r>
      <w:r>
        <w:t>in</w:t>
      </w:r>
      <w:r>
        <w:rPr>
          <w:spacing w:val="56"/>
        </w:rPr>
        <w:t xml:space="preserve"> </w:t>
      </w:r>
      <w:r>
        <w:t>the</w:t>
      </w:r>
      <w:r>
        <w:rPr>
          <w:spacing w:val="57"/>
        </w:rPr>
        <w:t xml:space="preserve"> </w:t>
      </w:r>
      <w:r>
        <w:t>Trinity:</w:t>
      </w:r>
      <w:r>
        <w:rPr>
          <w:spacing w:val="56"/>
        </w:rPr>
        <w:t xml:space="preserve"> </w:t>
      </w:r>
      <w:r>
        <w:t>though</w:t>
      </w:r>
      <w:r>
        <w:rPr>
          <w:spacing w:val="57"/>
        </w:rPr>
        <w:t xml:space="preserve"> </w:t>
      </w:r>
      <w:r>
        <w:t>there</w:t>
      </w:r>
      <w:r>
        <w:rPr>
          <w:spacing w:val="56"/>
        </w:rPr>
        <w:t xml:space="preserve"> </w:t>
      </w:r>
      <w:r>
        <w:t>be</w:t>
      </w:r>
      <w:r>
        <w:rPr>
          <w:spacing w:val="57"/>
        </w:rPr>
        <w:t xml:space="preserve"> </w:t>
      </w:r>
      <w:r>
        <w:t>but</w:t>
      </w:r>
      <w:r>
        <w:rPr>
          <w:spacing w:val="56"/>
        </w:rPr>
        <w:t xml:space="preserve"> </w:t>
      </w:r>
      <w:r>
        <w:t>one</w:t>
      </w:r>
      <w:r>
        <w:rPr>
          <w:spacing w:val="-70"/>
        </w:rPr>
        <w:t xml:space="preserve"> </w:t>
      </w:r>
      <w:r>
        <w:t>God, yet there are divers persons: to see how the Father begot the</w:t>
      </w:r>
      <w:r>
        <w:rPr>
          <w:spacing w:val="1"/>
        </w:rPr>
        <w:t xml:space="preserve"> </w:t>
      </w:r>
      <w:r>
        <w:t>Son,</w:t>
      </w:r>
      <w:r>
        <w:rPr>
          <w:spacing w:val="42"/>
        </w:rPr>
        <w:t xml:space="preserve"> </w:t>
      </w:r>
      <w:r>
        <w:t>and</w:t>
      </w:r>
      <w:r>
        <w:rPr>
          <w:spacing w:val="42"/>
        </w:rPr>
        <w:t xml:space="preserve"> </w:t>
      </w:r>
      <w:r>
        <w:t>how</w:t>
      </w:r>
      <w:r>
        <w:rPr>
          <w:spacing w:val="43"/>
        </w:rPr>
        <w:t xml:space="preserve"> </w:t>
      </w:r>
      <w:r>
        <w:t>the</w:t>
      </w:r>
      <w:r>
        <w:rPr>
          <w:spacing w:val="42"/>
        </w:rPr>
        <w:t xml:space="preserve"> </w:t>
      </w:r>
      <w:r>
        <w:t>Spirit</w:t>
      </w:r>
      <w:r>
        <w:rPr>
          <w:spacing w:val="43"/>
        </w:rPr>
        <w:t xml:space="preserve"> </w:t>
      </w:r>
      <w:r>
        <w:t>did</w:t>
      </w:r>
      <w:r>
        <w:rPr>
          <w:spacing w:val="42"/>
        </w:rPr>
        <w:t xml:space="preserve"> </w:t>
      </w:r>
      <w:r>
        <w:t>proceed</w:t>
      </w:r>
      <w:r>
        <w:rPr>
          <w:spacing w:val="43"/>
        </w:rPr>
        <w:t xml:space="preserve"> </w:t>
      </w:r>
      <w:r>
        <w:t>from</w:t>
      </w:r>
      <w:r>
        <w:rPr>
          <w:spacing w:val="42"/>
        </w:rPr>
        <w:t xml:space="preserve"> </w:t>
      </w:r>
      <w:r>
        <w:t>the</w:t>
      </w:r>
      <w:r>
        <w:rPr>
          <w:spacing w:val="43"/>
        </w:rPr>
        <w:t xml:space="preserve"> </w:t>
      </w:r>
      <w:r>
        <w:t>Father</w:t>
      </w:r>
      <w:r>
        <w:rPr>
          <w:spacing w:val="42"/>
        </w:rPr>
        <w:t xml:space="preserve"> </w:t>
      </w:r>
      <w:r>
        <w:t>and</w:t>
      </w:r>
      <w:r>
        <w:rPr>
          <w:spacing w:val="43"/>
        </w:rPr>
        <w:t xml:space="preserve"> </w:t>
      </w:r>
      <w:r>
        <w:t>the</w:t>
      </w:r>
      <w:r>
        <w:rPr>
          <w:spacing w:val="42"/>
        </w:rPr>
        <w:t xml:space="preserve"> </w:t>
      </w:r>
      <w:r>
        <w:t>Son,</w:t>
      </w:r>
      <w:r>
        <w:rPr>
          <w:spacing w:val="-70"/>
        </w:rPr>
        <w:t xml:space="preserve"> </w:t>
      </w:r>
      <w:r>
        <w:t>and</w:t>
      </w:r>
      <w:r>
        <w:rPr>
          <w:spacing w:val="1"/>
        </w:rPr>
        <w:t xml:space="preserve"> </w:t>
      </w:r>
      <w:r>
        <w:t>the</w:t>
      </w:r>
      <w:r>
        <w:rPr>
          <w:spacing w:val="1"/>
        </w:rPr>
        <w:t xml:space="preserve"> </w:t>
      </w:r>
      <w:r>
        <w:t>difference</w:t>
      </w:r>
      <w:r>
        <w:rPr>
          <w:spacing w:val="1"/>
        </w:rPr>
        <w:t xml:space="preserve"> </w:t>
      </w:r>
      <w:r>
        <w:t>between</w:t>
      </w:r>
      <w:r>
        <w:rPr>
          <w:spacing w:val="1"/>
        </w:rPr>
        <w:t xml:space="preserve"> </w:t>
      </w:r>
      <w:r>
        <w:t>the</w:t>
      </w:r>
      <w:r>
        <w:rPr>
          <w:spacing w:val="1"/>
        </w:rPr>
        <w:t xml:space="preserve"> </w:t>
      </w:r>
      <w:r>
        <w:t>procession</w:t>
      </w:r>
      <w:r>
        <w:rPr>
          <w:spacing w:val="1"/>
        </w:rPr>
        <w:t xml:space="preserve"> </w:t>
      </w:r>
      <w:r>
        <w:t>of</w:t>
      </w:r>
      <w:r>
        <w:rPr>
          <w:spacing w:val="1"/>
        </w:rPr>
        <w:t xml:space="preserve"> </w:t>
      </w:r>
      <w:r>
        <w:t>the</w:t>
      </w:r>
      <w:r>
        <w:rPr>
          <w:spacing w:val="1"/>
        </w:rPr>
        <w:t xml:space="preserve"> </w:t>
      </w:r>
      <w:r>
        <w:t>Spirit,</w:t>
      </w:r>
      <w:r>
        <w:rPr>
          <w:spacing w:val="1"/>
        </w:rPr>
        <w:t xml:space="preserve"> </w:t>
      </w:r>
      <w:r>
        <w:t>and</w:t>
      </w:r>
      <w:r>
        <w:rPr>
          <w:spacing w:val="1"/>
        </w:rPr>
        <w:t xml:space="preserve"> </w:t>
      </w:r>
      <w:r>
        <w:t>the</w:t>
      </w:r>
      <w:r>
        <w:rPr>
          <w:spacing w:val="1"/>
        </w:rPr>
        <w:t xml:space="preserve"> </w:t>
      </w:r>
      <w:r>
        <w:t>generation of the Son; the sight of God in the mystery of the Trinity,</w:t>
      </w:r>
      <w:r>
        <w:rPr>
          <w:spacing w:val="1"/>
        </w:rPr>
        <w:t xml:space="preserve"> </w:t>
      </w:r>
      <w:r>
        <w:t>is a most glorious thing.</w:t>
      </w:r>
    </w:p>
    <w:p w14:paraId="71E5F87C">
      <w:pPr>
        <w:pStyle w:val="5"/>
        <w:spacing w:before="292" w:line="254" w:lineRule="auto"/>
        <w:ind w:right="117"/>
      </w:pPr>
      <w:r>
        <w:t>Fourthly,</w:t>
      </w:r>
      <w:r>
        <w:rPr>
          <w:spacing w:val="68"/>
        </w:rPr>
        <w:t xml:space="preserve"> </w:t>
      </w:r>
      <w:r>
        <w:t>we</w:t>
      </w:r>
      <w:r>
        <w:rPr>
          <w:spacing w:val="68"/>
        </w:rPr>
        <w:t xml:space="preserve"> </w:t>
      </w:r>
      <w:r>
        <w:t>shall</w:t>
      </w:r>
      <w:r>
        <w:rPr>
          <w:spacing w:val="69"/>
        </w:rPr>
        <w:t xml:space="preserve"> </w:t>
      </w:r>
      <w:r>
        <w:t>see</w:t>
      </w:r>
      <w:r>
        <w:rPr>
          <w:spacing w:val="68"/>
        </w:rPr>
        <w:t xml:space="preserve"> </w:t>
      </w:r>
      <w:r>
        <w:t>God</w:t>
      </w:r>
      <w:r>
        <w:rPr>
          <w:spacing w:val="68"/>
        </w:rPr>
        <w:t xml:space="preserve"> </w:t>
      </w:r>
      <w:r>
        <w:t>in</w:t>
      </w:r>
      <w:r>
        <w:rPr>
          <w:spacing w:val="69"/>
        </w:rPr>
        <w:t xml:space="preserve"> </w:t>
      </w:r>
      <w:r>
        <w:t>his</w:t>
      </w:r>
      <w:r>
        <w:rPr>
          <w:spacing w:val="68"/>
        </w:rPr>
        <w:t xml:space="preserve"> </w:t>
      </w:r>
      <w:r>
        <w:t>glory,</w:t>
      </w:r>
      <w:r>
        <w:rPr>
          <w:spacing w:val="68"/>
        </w:rPr>
        <w:t xml:space="preserve"> </w:t>
      </w:r>
      <w:r>
        <w:t>in</w:t>
      </w:r>
      <w:r>
        <w:rPr>
          <w:spacing w:val="69"/>
        </w:rPr>
        <w:t xml:space="preserve"> </w:t>
      </w:r>
      <w:r>
        <w:t>Isa.</w:t>
      </w:r>
      <w:r>
        <w:rPr>
          <w:spacing w:val="68"/>
        </w:rPr>
        <w:t xml:space="preserve"> </w:t>
      </w:r>
      <w:r>
        <w:t>33.</w:t>
      </w:r>
      <w:r>
        <w:rPr>
          <w:spacing w:val="69"/>
        </w:rPr>
        <w:t xml:space="preserve"> </w:t>
      </w:r>
      <w:r>
        <w:t>17.</w:t>
      </w:r>
      <w:r>
        <w:rPr>
          <w:spacing w:val="68"/>
        </w:rPr>
        <w:t xml:space="preserve"> </w:t>
      </w:r>
      <w:r>
        <w:t>there</w:t>
      </w:r>
      <w:r>
        <w:rPr>
          <w:spacing w:val="68"/>
        </w:rPr>
        <w:t xml:space="preserve"> </w:t>
      </w:r>
      <w:r>
        <w:t>is</w:t>
      </w:r>
      <w:r>
        <w:rPr>
          <w:spacing w:val="69"/>
        </w:rPr>
        <w:t xml:space="preserve"> </w:t>
      </w:r>
      <w:r>
        <w:t>a</w:t>
      </w:r>
      <w:r>
        <w:rPr>
          <w:spacing w:val="-70"/>
        </w:rPr>
        <w:t xml:space="preserve"> </w:t>
      </w:r>
      <w:r>
        <w:t>promise,</w:t>
      </w:r>
      <w:r>
        <w:rPr>
          <w:spacing w:val="20"/>
        </w:rPr>
        <w:t xml:space="preserve"> </w:t>
      </w:r>
      <w:r>
        <w:t>They</w:t>
      </w:r>
      <w:r>
        <w:rPr>
          <w:spacing w:val="20"/>
        </w:rPr>
        <w:t xml:space="preserve"> </w:t>
      </w:r>
      <w:r>
        <w:t>shall</w:t>
      </w:r>
      <w:r>
        <w:rPr>
          <w:spacing w:val="20"/>
        </w:rPr>
        <w:t xml:space="preserve"> </w:t>
      </w:r>
      <w:r>
        <w:t>see</w:t>
      </w:r>
      <w:r>
        <w:rPr>
          <w:spacing w:val="20"/>
        </w:rPr>
        <w:t xml:space="preserve"> </w:t>
      </w:r>
      <w:r>
        <w:t>the</w:t>
      </w:r>
      <w:r>
        <w:rPr>
          <w:spacing w:val="20"/>
        </w:rPr>
        <w:t xml:space="preserve"> </w:t>
      </w:r>
      <w:r>
        <w:t>King</w:t>
      </w:r>
      <w:r>
        <w:rPr>
          <w:spacing w:val="20"/>
        </w:rPr>
        <w:t xml:space="preserve"> </w:t>
      </w:r>
      <w:r>
        <w:t>in</w:t>
      </w:r>
      <w:r>
        <w:rPr>
          <w:spacing w:val="20"/>
        </w:rPr>
        <w:t xml:space="preserve"> </w:t>
      </w:r>
      <w:r>
        <w:t>his</w:t>
      </w:r>
      <w:r>
        <w:rPr>
          <w:spacing w:val="20"/>
        </w:rPr>
        <w:t xml:space="preserve"> </w:t>
      </w:r>
      <w:r>
        <w:t>beauty,</w:t>
      </w:r>
      <w:r>
        <w:rPr>
          <w:spacing w:val="20"/>
        </w:rPr>
        <w:t xml:space="preserve"> </w:t>
      </w:r>
      <w:r>
        <w:t>or</w:t>
      </w:r>
      <w:r>
        <w:rPr>
          <w:spacing w:val="20"/>
        </w:rPr>
        <w:t xml:space="preserve"> </w:t>
      </w:r>
      <w:r>
        <w:t>in</w:t>
      </w:r>
      <w:r>
        <w:rPr>
          <w:spacing w:val="20"/>
        </w:rPr>
        <w:t xml:space="preserve"> </w:t>
      </w:r>
      <w:r>
        <w:t>his</w:t>
      </w:r>
      <w:r>
        <w:rPr>
          <w:spacing w:val="20"/>
        </w:rPr>
        <w:t xml:space="preserve"> </w:t>
      </w:r>
      <w:r>
        <w:t>glory;</w:t>
      </w:r>
      <w:r>
        <w:rPr>
          <w:spacing w:val="20"/>
        </w:rPr>
        <w:t xml:space="preserve"> </w:t>
      </w:r>
      <w:r>
        <w:t>there</w:t>
      </w:r>
      <w:r>
        <w:rPr>
          <w:spacing w:val="-70"/>
        </w:rPr>
        <w:t xml:space="preserve"> </w:t>
      </w:r>
      <w:r>
        <w:t>is a great deal of difference between seeing the King at an ordinary</w:t>
      </w:r>
      <w:r>
        <w:rPr>
          <w:spacing w:val="1"/>
        </w:rPr>
        <w:t xml:space="preserve"> </w:t>
      </w:r>
      <w:r>
        <w:t>time,</w:t>
      </w:r>
      <w:r>
        <w:rPr>
          <w:spacing w:val="56"/>
        </w:rPr>
        <w:t xml:space="preserve"> </w:t>
      </w:r>
      <w:r>
        <w:t>and</w:t>
      </w:r>
      <w:r>
        <w:rPr>
          <w:spacing w:val="56"/>
        </w:rPr>
        <w:t xml:space="preserve"> </w:t>
      </w:r>
      <w:r>
        <w:t>seeing</w:t>
      </w:r>
      <w:r>
        <w:rPr>
          <w:spacing w:val="57"/>
        </w:rPr>
        <w:t xml:space="preserve"> </w:t>
      </w:r>
      <w:r>
        <w:t>of</w:t>
      </w:r>
      <w:r>
        <w:rPr>
          <w:spacing w:val="56"/>
        </w:rPr>
        <w:t xml:space="preserve"> </w:t>
      </w:r>
      <w:r>
        <w:t>him</w:t>
      </w:r>
      <w:r>
        <w:rPr>
          <w:spacing w:val="57"/>
        </w:rPr>
        <w:t xml:space="preserve"> </w:t>
      </w:r>
      <w:r>
        <w:t>when</w:t>
      </w:r>
      <w:r>
        <w:rPr>
          <w:spacing w:val="56"/>
        </w:rPr>
        <w:t xml:space="preserve"> </w:t>
      </w:r>
      <w:r>
        <w:t>he</w:t>
      </w:r>
      <w:r>
        <w:rPr>
          <w:spacing w:val="57"/>
        </w:rPr>
        <w:t xml:space="preserve"> </w:t>
      </w:r>
      <w:r>
        <w:t>is</w:t>
      </w:r>
      <w:r>
        <w:rPr>
          <w:spacing w:val="56"/>
        </w:rPr>
        <w:t xml:space="preserve"> </w:t>
      </w:r>
      <w:r>
        <w:t>in</w:t>
      </w:r>
      <w:r>
        <w:rPr>
          <w:spacing w:val="57"/>
        </w:rPr>
        <w:t xml:space="preserve"> </w:t>
      </w:r>
      <w:r>
        <w:t>his</w:t>
      </w:r>
      <w:r>
        <w:rPr>
          <w:spacing w:val="56"/>
        </w:rPr>
        <w:t xml:space="preserve"> </w:t>
      </w:r>
      <w:r>
        <w:t>Robes,</w:t>
      </w:r>
      <w:r>
        <w:rPr>
          <w:spacing w:val="57"/>
        </w:rPr>
        <w:t xml:space="preserve"> </w:t>
      </w:r>
      <w:r>
        <w:t>with</w:t>
      </w:r>
      <w:r>
        <w:rPr>
          <w:spacing w:val="56"/>
        </w:rPr>
        <w:t xml:space="preserve"> </w:t>
      </w:r>
      <w:r>
        <w:t>his</w:t>
      </w:r>
      <w:r>
        <w:rPr>
          <w:spacing w:val="57"/>
        </w:rPr>
        <w:t xml:space="preserve"> </w:t>
      </w:r>
      <w:r>
        <w:t>Crown</w:t>
      </w:r>
      <w:r>
        <w:rPr>
          <w:spacing w:val="-70"/>
        </w:rPr>
        <w:t xml:space="preserve"> </w:t>
      </w:r>
      <w:r>
        <w:t>upon his head, and his Scepter in his hand, and set upon his Throne,</w:t>
      </w:r>
      <w:r>
        <w:rPr>
          <w:spacing w:val="1"/>
        </w:rPr>
        <w:t xml:space="preserve"> </w:t>
      </w:r>
      <w:r>
        <w:t>with all his Nobles about him in all his glory: so God does manifest</w:t>
      </w:r>
      <w:r>
        <w:rPr>
          <w:spacing w:val="1"/>
        </w:rPr>
        <w:t xml:space="preserve"> </w:t>
      </w:r>
      <w:r>
        <w:t>himself a little now, but this is not all that he does intend: and for to</w:t>
      </w:r>
      <w:r>
        <w:rPr>
          <w:spacing w:val="1"/>
        </w:rPr>
        <w:t xml:space="preserve"> </w:t>
      </w:r>
      <w:r>
        <w:t>see</w:t>
      </w:r>
      <w:r>
        <w:rPr>
          <w:spacing w:val="44"/>
        </w:rPr>
        <w:t xml:space="preserve"> </w:t>
      </w:r>
      <w:r>
        <w:t>God</w:t>
      </w:r>
      <w:r>
        <w:rPr>
          <w:spacing w:val="44"/>
        </w:rPr>
        <w:t xml:space="preserve"> </w:t>
      </w:r>
      <w:r>
        <w:t>now</w:t>
      </w:r>
      <w:r>
        <w:rPr>
          <w:spacing w:val="45"/>
        </w:rPr>
        <w:t xml:space="preserve"> </w:t>
      </w:r>
      <w:r>
        <w:t>as</w:t>
      </w:r>
      <w:r>
        <w:rPr>
          <w:spacing w:val="44"/>
        </w:rPr>
        <w:t xml:space="preserve"> </w:t>
      </w:r>
      <w:r>
        <w:t>he</w:t>
      </w:r>
      <w:r>
        <w:rPr>
          <w:spacing w:val="44"/>
        </w:rPr>
        <w:t xml:space="preserve"> </w:t>
      </w:r>
      <w:r>
        <w:t>does</w:t>
      </w:r>
      <w:r>
        <w:rPr>
          <w:spacing w:val="45"/>
        </w:rPr>
        <w:t xml:space="preserve"> </w:t>
      </w:r>
      <w:r>
        <w:t>manifest</w:t>
      </w:r>
      <w:r>
        <w:rPr>
          <w:spacing w:val="44"/>
        </w:rPr>
        <w:t xml:space="preserve"> </w:t>
      </w:r>
      <w:r>
        <w:t>himself,</w:t>
      </w:r>
      <w:r>
        <w:rPr>
          <w:spacing w:val="44"/>
        </w:rPr>
        <w:t xml:space="preserve"> </w:t>
      </w:r>
      <w:r>
        <w:t>is</w:t>
      </w:r>
      <w:r>
        <w:rPr>
          <w:spacing w:val="45"/>
        </w:rPr>
        <w:t xml:space="preserve"> </w:t>
      </w:r>
      <w:r>
        <w:t>somewhat,</w:t>
      </w:r>
      <w:r>
        <w:rPr>
          <w:spacing w:val="44"/>
        </w:rPr>
        <w:t xml:space="preserve"> </w:t>
      </w:r>
      <w:r>
        <w:t>but</w:t>
      </w:r>
      <w:r>
        <w:rPr>
          <w:spacing w:val="45"/>
        </w:rPr>
        <w:t xml:space="preserve"> </w:t>
      </w:r>
      <w:r>
        <w:t>to</w:t>
      </w:r>
      <w:r>
        <w:rPr>
          <w:spacing w:val="44"/>
        </w:rPr>
        <w:t xml:space="preserve"> </w:t>
      </w:r>
      <w:r>
        <w:t>see</w:t>
      </w:r>
      <w:r>
        <w:rPr>
          <w:spacing w:val="-70"/>
        </w:rPr>
        <w:t xml:space="preserve"> </w:t>
      </w:r>
      <w:r>
        <w:t>God in his greatest glory that ever he shall manifest himself in, that</w:t>
      </w:r>
      <w:r>
        <w:rPr>
          <w:spacing w:val="1"/>
        </w:rPr>
        <w:t xml:space="preserve"> </w:t>
      </w:r>
      <w:r>
        <w:t>must be a great happiness.</w:t>
      </w:r>
    </w:p>
    <w:p w14:paraId="609C5DE1">
      <w:pPr>
        <w:spacing w:after="0" w:line="254" w:lineRule="auto"/>
        <w:sectPr>
          <w:pgSz w:w="12240" w:h="15840"/>
          <w:pgMar w:top="1360" w:right="1420" w:bottom="280" w:left="1420" w:header="720" w:footer="720" w:gutter="0"/>
          <w:cols w:space="720" w:num="1"/>
        </w:sectPr>
      </w:pPr>
    </w:p>
    <w:p w14:paraId="56DC86C2">
      <w:pPr>
        <w:pStyle w:val="5"/>
        <w:spacing w:line="254" w:lineRule="auto"/>
        <w:ind w:right="117"/>
      </w:pPr>
      <w:r>
        <w:t>Fifthly, to see God in his eminency; that is, they shall see how all</w:t>
      </w:r>
      <w:r>
        <w:rPr>
          <w:spacing w:val="1"/>
        </w:rPr>
        <w:t xml:space="preserve"> </w:t>
      </w:r>
      <w:r>
        <w:t>excellencies that are in the creature are eminently contained in the</w:t>
      </w:r>
      <w:r>
        <w:rPr>
          <w:spacing w:val="1"/>
        </w:rPr>
        <w:t xml:space="preserve"> </w:t>
      </w:r>
      <w:r>
        <w:t>absolute perfection of the Divine nature; all the good that is in the</w:t>
      </w:r>
      <w:r>
        <w:rPr>
          <w:spacing w:val="1"/>
        </w:rPr>
        <w:t xml:space="preserve"> </w:t>
      </w:r>
      <w:r>
        <w:t>effect, is in the causes, and the good of those causes in their causes,</w:t>
      </w:r>
      <w:r>
        <w:rPr>
          <w:spacing w:val="1"/>
        </w:rPr>
        <w:t xml:space="preserve"> </w:t>
      </w:r>
      <w:r>
        <w:t>and so at length they come to the first principle: so all the good that</w:t>
      </w:r>
      <w:r>
        <w:rPr>
          <w:spacing w:val="1"/>
        </w:rPr>
        <w:t xml:space="preserve"> </w:t>
      </w:r>
      <w:r>
        <w:t>we</w:t>
      </w:r>
      <w:r>
        <w:rPr>
          <w:spacing w:val="21"/>
        </w:rPr>
        <w:t xml:space="preserve"> </w:t>
      </w:r>
      <w:r>
        <w:t>can</w:t>
      </w:r>
      <w:r>
        <w:rPr>
          <w:spacing w:val="21"/>
        </w:rPr>
        <w:t xml:space="preserve"> </w:t>
      </w:r>
      <w:r>
        <w:t>see</w:t>
      </w:r>
      <w:r>
        <w:rPr>
          <w:spacing w:val="21"/>
        </w:rPr>
        <w:t xml:space="preserve"> </w:t>
      </w:r>
      <w:r>
        <w:t>in</w:t>
      </w:r>
      <w:r>
        <w:rPr>
          <w:spacing w:val="21"/>
        </w:rPr>
        <w:t xml:space="preserve"> </w:t>
      </w:r>
      <w:r>
        <w:t>all</w:t>
      </w:r>
      <w:r>
        <w:rPr>
          <w:spacing w:val="21"/>
        </w:rPr>
        <w:t xml:space="preserve"> </w:t>
      </w:r>
      <w:r>
        <w:t>objects</w:t>
      </w:r>
      <w:r>
        <w:rPr>
          <w:spacing w:val="21"/>
        </w:rPr>
        <w:t xml:space="preserve"> </w:t>
      </w:r>
      <w:r>
        <w:t>that</w:t>
      </w:r>
      <w:r>
        <w:rPr>
          <w:spacing w:val="21"/>
        </w:rPr>
        <w:t xml:space="preserve"> </w:t>
      </w:r>
      <w:r>
        <w:t>give</w:t>
      </w:r>
      <w:r>
        <w:rPr>
          <w:spacing w:val="21"/>
        </w:rPr>
        <w:t xml:space="preserve"> </w:t>
      </w:r>
      <w:r>
        <w:t>content,</w:t>
      </w:r>
      <w:r>
        <w:rPr>
          <w:spacing w:val="21"/>
        </w:rPr>
        <w:t xml:space="preserve"> </w:t>
      </w:r>
      <w:r>
        <w:t>we</w:t>
      </w:r>
      <w:r>
        <w:rPr>
          <w:spacing w:val="21"/>
        </w:rPr>
        <w:t xml:space="preserve"> </w:t>
      </w:r>
      <w:r>
        <w:t>may</w:t>
      </w:r>
      <w:r>
        <w:rPr>
          <w:spacing w:val="21"/>
        </w:rPr>
        <w:t xml:space="preserve"> </w:t>
      </w:r>
      <w:r>
        <w:t>see</w:t>
      </w:r>
      <w:r>
        <w:rPr>
          <w:spacing w:val="21"/>
        </w:rPr>
        <w:t xml:space="preserve"> </w:t>
      </w:r>
      <w:r>
        <w:t>all</w:t>
      </w:r>
      <w:r>
        <w:rPr>
          <w:spacing w:val="21"/>
        </w:rPr>
        <w:t xml:space="preserve"> </w:t>
      </w:r>
      <w:r>
        <w:t>eminently</w:t>
      </w:r>
      <w:r>
        <w:rPr>
          <w:spacing w:val="-70"/>
        </w:rPr>
        <w:t xml:space="preserve"> </w:t>
      </w:r>
      <w:r>
        <w:t>in</w:t>
      </w:r>
      <w:r>
        <w:rPr>
          <w:spacing w:val="1"/>
        </w:rPr>
        <w:t xml:space="preserve"> </w:t>
      </w:r>
      <w:r>
        <w:t>God,</w:t>
      </w:r>
      <w:r>
        <w:rPr>
          <w:spacing w:val="1"/>
        </w:rPr>
        <w:t xml:space="preserve"> </w:t>
      </w:r>
      <w:r>
        <w:t>and</w:t>
      </w:r>
      <w:r>
        <w:rPr>
          <w:spacing w:val="1"/>
        </w:rPr>
        <w:t xml:space="preserve"> </w:t>
      </w:r>
      <w:r>
        <w:t>see</w:t>
      </w:r>
      <w:r>
        <w:rPr>
          <w:spacing w:val="1"/>
        </w:rPr>
        <w:t xml:space="preserve"> </w:t>
      </w:r>
      <w:r>
        <w:t>God</w:t>
      </w:r>
      <w:r>
        <w:rPr>
          <w:spacing w:val="1"/>
        </w:rPr>
        <w:t xml:space="preserve"> </w:t>
      </w:r>
      <w:r>
        <w:t>in</w:t>
      </w:r>
      <w:r>
        <w:rPr>
          <w:spacing w:val="1"/>
        </w:rPr>
        <w:t xml:space="preserve"> </w:t>
      </w:r>
      <w:r>
        <w:t>all.</w:t>
      </w:r>
      <w:r>
        <w:rPr>
          <w:spacing w:val="1"/>
        </w:rPr>
        <w:t xml:space="preserve"> </w:t>
      </w:r>
      <w:r>
        <w:t>The</w:t>
      </w:r>
      <w:r>
        <w:rPr>
          <w:spacing w:val="1"/>
        </w:rPr>
        <w:t xml:space="preserve"> </w:t>
      </w:r>
      <w:r>
        <w:t>latitude</w:t>
      </w:r>
      <w:r>
        <w:rPr>
          <w:spacing w:val="1"/>
        </w:rPr>
        <w:t xml:space="preserve"> </w:t>
      </w:r>
      <w:r>
        <w:t>of</w:t>
      </w:r>
      <w:r>
        <w:rPr>
          <w:spacing w:val="1"/>
        </w:rPr>
        <w:t xml:space="preserve"> </w:t>
      </w:r>
      <w:r>
        <w:t>the</w:t>
      </w:r>
      <w:r>
        <w:rPr>
          <w:spacing w:val="1"/>
        </w:rPr>
        <w:t xml:space="preserve"> </w:t>
      </w:r>
      <w:r>
        <w:t>object</w:t>
      </w:r>
      <w:r>
        <w:rPr>
          <w:spacing w:val="1"/>
        </w:rPr>
        <w:t xml:space="preserve"> </w:t>
      </w:r>
      <w:r>
        <w:t>of</w:t>
      </w:r>
      <w:r>
        <w:rPr>
          <w:spacing w:val="1"/>
        </w:rPr>
        <w:t xml:space="preserve"> </w:t>
      </w:r>
      <w:r>
        <w:t>man's</w:t>
      </w:r>
      <w:r>
        <w:rPr>
          <w:spacing w:val="1"/>
        </w:rPr>
        <w:t xml:space="preserve"> </w:t>
      </w:r>
      <w:r>
        <w:t>understanding, is such, as it comprehends all beauty, all excellency,</w:t>
      </w:r>
      <w:r>
        <w:rPr>
          <w:spacing w:val="1"/>
        </w:rPr>
        <w:t xml:space="preserve"> </w:t>
      </w:r>
      <w:r>
        <w:t>all truth in it, and therefore cannot be satisfied till it sees into all; in</w:t>
      </w:r>
      <w:r>
        <w:rPr>
          <w:spacing w:val="1"/>
        </w:rPr>
        <w:t xml:space="preserve"> </w:t>
      </w:r>
      <w:r>
        <w:t>God it finds all united, and therefore in him only it finds blessedness:</w:t>
      </w:r>
      <w:r>
        <w:rPr>
          <w:spacing w:val="-70"/>
        </w:rPr>
        <w:t xml:space="preserve"> </w:t>
      </w:r>
      <w:r>
        <w:t>it is eternal life to know him.</w:t>
      </w:r>
    </w:p>
    <w:p w14:paraId="2DE92016">
      <w:pPr>
        <w:pStyle w:val="5"/>
        <w:spacing w:before="285" w:line="254" w:lineRule="auto"/>
        <w:ind w:right="119"/>
      </w:pPr>
      <w:r>
        <w:t>Sixthly, they shall see God as he is, 1 John 3. 2. now there is a great</w:t>
      </w:r>
      <w:r>
        <w:rPr>
          <w:spacing w:val="1"/>
        </w:rPr>
        <w:t xml:space="preserve"> </w:t>
      </w:r>
      <w:r>
        <w:t>deal in that to see God as he is; and for explication of that, there are</w:t>
      </w:r>
      <w:r>
        <w:rPr>
          <w:spacing w:val="1"/>
        </w:rPr>
        <w:t xml:space="preserve"> </w:t>
      </w:r>
      <w:r>
        <w:t>these five branches.</w:t>
      </w:r>
    </w:p>
    <w:p w14:paraId="5E9934BE">
      <w:pPr>
        <w:pStyle w:val="5"/>
        <w:spacing w:before="296" w:line="254" w:lineRule="auto"/>
        <w:ind w:right="117"/>
      </w:pPr>
      <w:r>
        <w:t>That is first not to see him only negatively, that is, not to see him as</w:t>
      </w:r>
      <w:r>
        <w:rPr>
          <w:spacing w:val="1"/>
        </w:rPr>
        <w:t xml:space="preserve"> </w:t>
      </w:r>
      <w:r>
        <w:t>he is: the most that we see of God now, is by way of negation, rather</w:t>
      </w:r>
      <w:r>
        <w:rPr>
          <w:spacing w:val="1"/>
        </w:rPr>
        <w:t xml:space="preserve"> </w:t>
      </w:r>
      <w:r>
        <w:t>than any positive sight; when we say of God he is incomprehensible,</w:t>
      </w:r>
      <w:r>
        <w:rPr>
          <w:spacing w:val="1"/>
        </w:rPr>
        <w:t xml:space="preserve"> </w:t>
      </w:r>
      <w:r>
        <w:t>that</w:t>
      </w:r>
      <w:r>
        <w:rPr>
          <w:spacing w:val="1"/>
        </w:rPr>
        <w:t xml:space="preserve"> </w:t>
      </w:r>
      <w:r>
        <w:t>is,</w:t>
      </w:r>
      <w:r>
        <w:rPr>
          <w:spacing w:val="1"/>
        </w:rPr>
        <w:t xml:space="preserve"> </w:t>
      </w:r>
      <w:r>
        <w:t>he</w:t>
      </w:r>
      <w:r>
        <w:rPr>
          <w:spacing w:val="1"/>
        </w:rPr>
        <w:t xml:space="preserve"> </w:t>
      </w:r>
      <w:r>
        <w:t>is</w:t>
      </w:r>
      <w:r>
        <w:rPr>
          <w:spacing w:val="1"/>
        </w:rPr>
        <w:t xml:space="preserve"> </w:t>
      </w:r>
      <w:r>
        <w:t>such</w:t>
      </w:r>
      <w:r>
        <w:rPr>
          <w:spacing w:val="1"/>
        </w:rPr>
        <w:t xml:space="preserve"> </w:t>
      </w:r>
      <w:r>
        <w:t>a</w:t>
      </w:r>
      <w:r>
        <w:rPr>
          <w:spacing w:val="1"/>
        </w:rPr>
        <w:t xml:space="preserve"> </w:t>
      </w:r>
      <w:r>
        <w:t>God</w:t>
      </w:r>
      <w:r>
        <w:rPr>
          <w:spacing w:val="1"/>
        </w:rPr>
        <w:t xml:space="preserve"> </w:t>
      </w:r>
      <w:r>
        <w:t>as</w:t>
      </w:r>
      <w:r>
        <w:rPr>
          <w:spacing w:val="1"/>
        </w:rPr>
        <w:t xml:space="preserve"> </w:t>
      </w:r>
      <w:r>
        <w:t>cannot</w:t>
      </w:r>
      <w:r>
        <w:rPr>
          <w:spacing w:val="1"/>
        </w:rPr>
        <w:t xml:space="preserve"> </w:t>
      </w:r>
      <w:r>
        <w:t>be</w:t>
      </w:r>
      <w:r>
        <w:rPr>
          <w:spacing w:val="1"/>
        </w:rPr>
        <w:t xml:space="preserve"> </w:t>
      </w:r>
      <w:r>
        <w:t>comprehended,</w:t>
      </w:r>
      <w:r>
        <w:rPr>
          <w:spacing w:val="1"/>
        </w:rPr>
        <w:t xml:space="preserve"> </w:t>
      </w:r>
      <w:r>
        <w:t>that's</w:t>
      </w:r>
      <w:r>
        <w:rPr>
          <w:spacing w:val="1"/>
        </w:rPr>
        <w:t xml:space="preserve"> </w:t>
      </w:r>
      <w:r>
        <w:t>but</w:t>
      </w:r>
      <w:r>
        <w:rPr>
          <w:spacing w:val="-71"/>
        </w:rPr>
        <w:t xml:space="preserve"> </w:t>
      </w:r>
      <w:r>
        <w:t>negation:</w:t>
      </w:r>
      <w:r>
        <w:rPr>
          <w:spacing w:val="21"/>
        </w:rPr>
        <w:t xml:space="preserve"> </w:t>
      </w:r>
      <w:r>
        <w:t>when</w:t>
      </w:r>
      <w:r>
        <w:rPr>
          <w:spacing w:val="21"/>
        </w:rPr>
        <w:t xml:space="preserve"> </w:t>
      </w:r>
      <w:r>
        <w:t>we</w:t>
      </w:r>
      <w:r>
        <w:rPr>
          <w:spacing w:val="21"/>
        </w:rPr>
        <w:t xml:space="preserve"> </w:t>
      </w:r>
      <w:r>
        <w:t>say</w:t>
      </w:r>
      <w:r>
        <w:rPr>
          <w:spacing w:val="21"/>
        </w:rPr>
        <w:t xml:space="preserve"> </w:t>
      </w:r>
      <w:r>
        <w:t>of</w:t>
      </w:r>
      <w:r>
        <w:rPr>
          <w:spacing w:val="21"/>
        </w:rPr>
        <w:t xml:space="preserve"> </w:t>
      </w:r>
      <w:r>
        <w:t>God</w:t>
      </w:r>
      <w:r>
        <w:rPr>
          <w:spacing w:val="21"/>
        </w:rPr>
        <w:t xml:space="preserve"> </w:t>
      </w:r>
      <w:r>
        <w:t>that</w:t>
      </w:r>
      <w:r>
        <w:rPr>
          <w:spacing w:val="21"/>
        </w:rPr>
        <w:t xml:space="preserve"> </w:t>
      </w:r>
      <w:r>
        <w:t>he</w:t>
      </w:r>
      <w:r>
        <w:rPr>
          <w:spacing w:val="21"/>
        </w:rPr>
        <w:t xml:space="preserve"> </w:t>
      </w:r>
      <w:r>
        <w:t>is</w:t>
      </w:r>
      <w:r>
        <w:rPr>
          <w:spacing w:val="21"/>
        </w:rPr>
        <w:t xml:space="preserve"> </w:t>
      </w:r>
      <w:r>
        <w:t>infinite,</w:t>
      </w:r>
      <w:r>
        <w:rPr>
          <w:spacing w:val="21"/>
        </w:rPr>
        <w:t xml:space="preserve"> </w:t>
      </w:r>
      <w:r>
        <w:t>that</w:t>
      </w:r>
      <w:r>
        <w:rPr>
          <w:spacing w:val="21"/>
        </w:rPr>
        <w:t xml:space="preserve"> </w:t>
      </w:r>
      <w:r>
        <w:t>is,</w:t>
      </w:r>
      <w:r>
        <w:rPr>
          <w:spacing w:val="21"/>
        </w:rPr>
        <w:t xml:space="preserve"> </w:t>
      </w:r>
      <w:r>
        <w:t>such</w:t>
      </w:r>
      <w:r>
        <w:rPr>
          <w:spacing w:val="21"/>
        </w:rPr>
        <w:t xml:space="preserve"> </w:t>
      </w:r>
      <w:r>
        <w:t>a</w:t>
      </w:r>
      <w:r>
        <w:rPr>
          <w:spacing w:val="21"/>
        </w:rPr>
        <w:t xml:space="preserve"> </w:t>
      </w:r>
      <w:r>
        <w:t>God</w:t>
      </w:r>
      <w:r>
        <w:rPr>
          <w:spacing w:val="-70"/>
        </w:rPr>
        <w:t xml:space="preserve"> </w:t>
      </w:r>
      <w:r>
        <w:t>as hath no bounds of his being, this is still a negation, to say what</w:t>
      </w:r>
      <w:r>
        <w:rPr>
          <w:spacing w:val="1"/>
        </w:rPr>
        <w:t xml:space="preserve"> </w:t>
      </w:r>
      <w:r>
        <w:t>God is not: and when we say God is a spirit, though the expression</w:t>
      </w:r>
      <w:r>
        <w:rPr>
          <w:spacing w:val="1"/>
        </w:rPr>
        <w:t xml:space="preserve"> </w:t>
      </w:r>
      <w:r>
        <w:t>seem to have an affirmation in it, yet it is but the apprehension of</w:t>
      </w:r>
      <w:r>
        <w:rPr>
          <w:spacing w:val="1"/>
        </w:rPr>
        <w:t xml:space="preserve"> </w:t>
      </w:r>
      <w:r>
        <w:t>God rather by negation, that is, that God hath no bodily substance in</w:t>
      </w:r>
      <w:r>
        <w:rPr>
          <w:spacing w:val="1"/>
        </w:rPr>
        <w:t xml:space="preserve"> </w:t>
      </w:r>
      <w:r>
        <w:t>him; for to speak properly, God is not a Spirit; but only that is the</w:t>
      </w:r>
      <w:r>
        <w:rPr>
          <w:spacing w:val="1"/>
        </w:rPr>
        <w:t xml:space="preserve"> </w:t>
      </w:r>
      <w:r>
        <w:t>most excellent thing that we can conceive of, and by way of negation,</w:t>
      </w:r>
      <w:r>
        <w:rPr>
          <w:spacing w:val="1"/>
        </w:rPr>
        <w:t xml:space="preserve"> </w:t>
      </w:r>
      <w:r>
        <w:t>that he is nobody, and is invisible, one that we cannot see, and feel,</w:t>
      </w:r>
      <w:r>
        <w:rPr>
          <w:spacing w:val="1"/>
        </w:rPr>
        <w:t xml:space="preserve"> </w:t>
      </w:r>
      <w:r>
        <w:t>and the like: when we say he is holy, he hath no spot of sin, this is by</w:t>
      </w:r>
      <w:r>
        <w:rPr>
          <w:spacing w:val="1"/>
        </w:rPr>
        <w:t xml:space="preserve"> </w:t>
      </w:r>
      <w:r>
        <w:t>way of negation, but now in Heaven we shall not see God only by</w:t>
      </w:r>
      <w:r>
        <w:rPr>
          <w:spacing w:val="1"/>
        </w:rPr>
        <w:t xml:space="preserve"> </w:t>
      </w:r>
      <w:r>
        <w:t>negation,</w:t>
      </w:r>
      <w:r>
        <w:rPr>
          <w:spacing w:val="40"/>
        </w:rPr>
        <w:t xml:space="preserve"> </w:t>
      </w:r>
      <w:r>
        <w:t>but</w:t>
      </w:r>
      <w:r>
        <w:rPr>
          <w:spacing w:val="40"/>
        </w:rPr>
        <w:t xml:space="preserve"> </w:t>
      </w:r>
      <w:r>
        <w:t>we</w:t>
      </w:r>
      <w:r>
        <w:rPr>
          <w:spacing w:val="41"/>
        </w:rPr>
        <w:t xml:space="preserve"> </w:t>
      </w:r>
      <w:r>
        <w:t>shall</w:t>
      </w:r>
      <w:r>
        <w:rPr>
          <w:spacing w:val="40"/>
        </w:rPr>
        <w:t xml:space="preserve"> </w:t>
      </w:r>
      <w:r>
        <w:t>see</w:t>
      </w:r>
      <w:r>
        <w:rPr>
          <w:spacing w:val="40"/>
        </w:rPr>
        <w:t xml:space="preserve"> </w:t>
      </w:r>
      <w:r>
        <w:t>that</w:t>
      </w:r>
      <w:r>
        <w:rPr>
          <w:spacing w:val="41"/>
        </w:rPr>
        <w:t xml:space="preserve"> </w:t>
      </w:r>
      <w:r>
        <w:t>positive</w:t>
      </w:r>
      <w:r>
        <w:rPr>
          <w:spacing w:val="40"/>
        </w:rPr>
        <w:t xml:space="preserve"> </w:t>
      </w:r>
      <w:r>
        <w:t>excellency</w:t>
      </w:r>
      <w:r>
        <w:rPr>
          <w:spacing w:val="40"/>
        </w:rPr>
        <w:t xml:space="preserve"> </w:t>
      </w:r>
      <w:r>
        <w:t>of</w:t>
      </w:r>
      <w:r>
        <w:rPr>
          <w:spacing w:val="41"/>
        </w:rPr>
        <w:t xml:space="preserve"> </w:t>
      </w:r>
      <w:r>
        <w:t>God,</w:t>
      </w:r>
      <w:r>
        <w:rPr>
          <w:spacing w:val="40"/>
        </w:rPr>
        <w:t xml:space="preserve"> </w:t>
      </w:r>
      <w:r>
        <w:t>we</w:t>
      </w:r>
      <w:r>
        <w:rPr>
          <w:spacing w:val="41"/>
        </w:rPr>
        <w:t xml:space="preserve"> </w:t>
      </w:r>
      <w:r>
        <w:t>shall</w:t>
      </w:r>
      <w:r>
        <w:rPr>
          <w:spacing w:val="-70"/>
        </w:rPr>
        <w:t xml:space="preserve"> </w:t>
      </w:r>
      <w:r>
        <w:t>see him as he is.</w:t>
      </w:r>
    </w:p>
    <w:p w14:paraId="39870B88">
      <w:pPr>
        <w:pStyle w:val="5"/>
        <w:spacing w:before="279" w:line="254" w:lineRule="auto"/>
      </w:pPr>
      <w:r>
        <w:t>Secondly,</w:t>
      </w:r>
      <w:r>
        <w:rPr>
          <w:spacing w:val="36"/>
        </w:rPr>
        <w:t xml:space="preserve"> </w:t>
      </w:r>
      <w:r>
        <w:t>we</w:t>
      </w:r>
      <w:r>
        <w:rPr>
          <w:spacing w:val="36"/>
        </w:rPr>
        <w:t xml:space="preserve"> </w:t>
      </w:r>
      <w:r>
        <w:t>see</w:t>
      </w:r>
      <w:r>
        <w:rPr>
          <w:spacing w:val="37"/>
        </w:rPr>
        <w:t xml:space="preserve"> </w:t>
      </w:r>
      <w:r>
        <w:t>God</w:t>
      </w:r>
      <w:r>
        <w:rPr>
          <w:spacing w:val="36"/>
        </w:rPr>
        <w:t xml:space="preserve"> </w:t>
      </w:r>
      <w:r>
        <w:t>much</w:t>
      </w:r>
      <w:r>
        <w:rPr>
          <w:spacing w:val="36"/>
        </w:rPr>
        <w:t xml:space="preserve"> </w:t>
      </w:r>
      <w:r>
        <w:t>by</w:t>
      </w:r>
      <w:r>
        <w:rPr>
          <w:spacing w:val="37"/>
        </w:rPr>
        <w:t xml:space="preserve"> </w:t>
      </w:r>
      <w:r>
        <w:t>relation</w:t>
      </w:r>
      <w:r>
        <w:rPr>
          <w:spacing w:val="36"/>
        </w:rPr>
        <w:t xml:space="preserve"> </w:t>
      </w:r>
      <w:r>
        <w:t>unto</w:t>
      </w:r>
      <w:r>
        <w:rPr>
          <w:spacing w:val="36"/>
        </w:rPr>
        <w:t xml:space="preserve"> </w:t>
      </w:r>
      <w:r>
        <w:t>other</w:t>
      </w:r>
      <w:r>
        <w:rPr>
          <w:spacing w:val="37"/>
        </w:rPr>
        <w:t xml:space="preserve"> </w:t>
      </w:r>
      <w:r>
        <w:t>things;</w:t>
      </w:r>
      <w:r>
        <w:rPr>
          <w:spacing w:val="36"/>
        </w:rPr>
        <w:t xml:space="preserve"> </w:t>
      </w:r>
      <w:r>
        <w:t>as</w:t>
      </w:r>
      <w:r>
        <w:rPr>
          <w:spacing w:val="37"/>
        </w:rPr>
        <w:t xml:space="preserve"> </w:t>
      </w:r>
      <w:r>
        <w:t>when</w:t>
      </w:r>
      <w:r>
        <w:rPr>
          <w:spacing w:val="-70"/>
        </w:rPr>
        <w:t xml:space="preserve"> </w:t>
      </w:r>
      <w:r>
        <w:t>we speak of God, and would open the excellency of God, we say, God</w:t>
      </w:r>
      <w:r>
        <w:rPr>
          <w:spacing w:val="1"/>
        </w:rPr>
        <w:t xml:space="preserve"> </w:t>
      </w:r>
      <w:r>
        <w:t>is</w:t>
      </w:r>
      <w:r>
        <w:rPr>
          <w:spacing w:val="28"/>
        </w:rPr>
        <w:t xml:space="preserve"> </w:t>
      </w:r>
      <w:r>
        <w:t>the</w:t>
      </w:r>
      <w:r>
        <w:rPr>
          <w:spacing w:val="28"/>
        </w:rPr>
        <w:t xml:space="preserve"> </w:t>
      </w:r>
      <w:r>
        <w:t>King</w:t>
      </w:r>
      <w:r>
        <w:rPr>
          <w:spacing w:val="28"/>
        </w:rPr>
        <w:t xml:space="preserve"> </w:t>
      </w:r>
      <w:r>
        <w:t>of</w:t>
      </w:r>
      <w:r>
        <w:rPr>
          <w:spacing w:val="28"/>
        </w:rPr>
        <w:t xml:space="preserve"> </w:t>
      </w:r>
      <w:r>
        <w:t>Heaven</w:t>
      </w:r>
      <w:r>
        <w:rPr>
          <w:spacing w:val="28"/>
        </w:rPr>
        <w:t xml:space="preserve"> </w:t>
      </w:r>
      <w:r>
        <w:t>and</w:t>
      </w:r>
      <w:r>
        <w:rPr>
          <w:spacing w:val="28"/>
        </w:rPr>
        <w:t xml:space="preserve"> </w:t>
      </w:r>
      <w:r>
        <w:t>Earth,</w:t>
      </w:r>
      <w:r>
        <w:rPr>
          <w:spacing w:val="28"/>
        </w:rPr>
        <w:t xml:space="preserve"> </w:t>
      </w:r>
      <w:r>
        <w:t>and</w:t>
      </w:r>
      <w:r>
        <w:rPr>
          <w:spacing w:val="28"/>
        </w:rPr>
        <w:t xml:space="preserve"> </w:t>
      </w:r>
      <w:r>
        <w:t>our</w:t>
      </w:r>
      <w:r>
        <w:rPr>
          <w:spacing w:val="28"/>
        </w:rPr>
        <w:t xml:space="preserve"> </w:t>
      </w:r>
      <w:r>
        <w:t>Father,</w:t>
      </w:r>
      <w:r>
        <w:rPr>
          <w:spacing w:val="28"/>
        </w:rPr>
        <w:t xml:space="preserve"> </w:t>
      </w:r>
      <w:r>
        <w:t>and</w:t>
      </w:r>
      <w:r>
        <w:rPr>
          <w:spacing w:val="28"/>
        </w:rPr>
        <w:t xml:space="preserve"> </w:t>
      </w:r>
      <w:r>
        <w:t>the</w:t>
      </w:r>
      <w:r>
        <w:rPr>
          <w:spacing w:val="28"/>
        </w:rPr>
        <w:t xml:space="preserve"> </w:t>
      </w:r>
      <w:r>
        <w:t>Father</w:t>
      </w:r>
      <w:r>
        <w:rPr>
          <w:spacing w:val="28"/>
        </w:rPr>
        <w:t xml:space="preserve"> </w:t>
      </w:r>
      <w:r>
        <w:t>of</w:t>
      </w:r>
    </w:p>
    <w:p w14:paraId="5281EC54">
      <w:pPr>
        <w:spacing w:after="0" w:line="254" w:lineRule="auto"/>
        <w:sectPr>
          <w:pgSz w:w="12240" w:h="15840"/>
          <w:pgMar w:top="1360" w:right="1420" w:bottom="280" w:left="1420" w:header="720" w:footer="720" w:gutter="0"/>
          <w:cols w:space="720" w:num="1"/>
        </w:sectPr>
      </w:pPr>
    </w:p>
    <w:p w14:paraId="6320B90C">
      <w:pPr>
        <w:pStyle w:val="5"/>
        <w:spacing w:line="254" w:lineRule="auto"/>
      </w:pPr>
      <w:r>
        <w:t>our Lord Jesus Christ, and Creator and Governor of all things, and</w:t>
      </w:r>
      <w:r>
        <w:rPr>
          <w:spacing w:val="1"/>
        </w:rPr>
        <w:t xml:space="preserve"> </w:t>
      </w:r>
      <w:r>
        <w:t>these are but relative expressions, and a great part of our knowledge</w:t>
      </w:r>
      <w:r>
        <w:rPr>
          <w:spacing w:val="1"/>
        </w:rPr>
        <w:t xml:space="preserve"> </w:t>
      </w:r>
      <w:r>
        <w:t>of God is by way of relation; but hereafter we shall see him as he is.</w:t>
      </w:r>
    </w:p>
    <w:p w14:paraId="7DD18E04">
      <w:pPr>
        <w:pStyle w:val="5"/>
        <w:spacing w:before="296" w:line="254" w:lineRule="auto"/>
        <w:ind w:right="121"/>
      </w:pPr>
      <w:r>
        <w:t>Thirdly,</w:t>
      </w:r>
      <w:r>
        <w:rPr>
          <w:spacing w:val="1"/>
        </w:rPr>
        <w:t xml:space="preserve"> </w:t>
      </w:r>
      <w:r>
        <w:t>you</w:t>
      </w:r>
      <w:r>
        <w:rPr>
          <w:spacing w:val="1"/>
        </w:rPr>
        <w:t xml:space="preserve"> </w:t>
      </w:r>
      <w:r>
        <w:t>shall</w:t>
      </w:r>
      <w:r>
        <w:rPr>
          <w:spacing w:val="1"/>
        </w:rPr>
        <w:t xml:space="preserve"> </w:t>
      </w:r>
      <w:r>
        <w:t>see</w:t>
      </w:r>
      <w:r>
        <w:rPr>
          <w:spacing w:val="1"/>
        </w:rPr>
        <w:t xml:space="preserve"> </w:t>
      </w:r>
      <w:r>
        <w:t>God</w:t>
      </w:r>
      <w:r>
        <w:rPr>
          <w:spacing w:val="1"/>
        </w:rPr>
        <w:t xml:space="preserve"> </w:t>
      </w:r>
      <w:r>
        <w:t>as</w:t>
      </w:r>
      <w:r>
        <w:rPr>
          <w:spacing w:val="1"/>
        </w:rPr>
        <w:t xml:space="preserve"> </w:t>
      </w:r>
      <w:r>
        <w:t>he</w:t>
      </w:r>
      <w:r>
        <w:rPr>
          <w:spacing w:val="1"/>
        </w:rPr>
        <w:t xml:space="preserve"> </w:t>
      </w:r>
      <w:r>
        <w:t>is,</w:t>
      </w:r>
      <w:r>
        <w:rPr>
          <w:spacing w:val="1"/>
        </w:rPr>
        <w:t xml:space="preserve"> </w:t>
      </w:r>
      <w:r>
        <w:t>not</w:t>
      </w:r>
      <w:r>
        <w:rPr>
          <w:spacing w:val="1"/>
        </w:rPr>
        <w:t xml:space="preserve"> </w:t>
      </w:r>
      <w:r>
        <w:t>by</w:t>
      </w:r>
      <w:r>
        <w:rPr>
          <w:spacing w:val="1"/>
        </w:rPr>
        <w:t xml:space="preserve"> </w:t>
      </w:r>
      <w:r>
        <w:t>framing</w:t>
      </w:r>
      <w:r>
        <w:rPr>
          <w:spacing w:val="1"/>
        </w:rPr>
        <w:t xml:space="preserve"> </w:t>
      </w:r>
      <w:r>
        <w:t>any</w:t>
      </w:r>
      <w:r>
        <w:rPr>
          <w:spacing w:val="1"/>
        </w:rPr>
        <w:t xml:space="preserve"> </w:t>
      </w:r>
      <w:r>
        <w:t>representations of him in our minds; there shall be that immediate</w:t>
      </w:r>
      <w:r>
        <w:rPr>
          <w:spacing w:val="1"/>
        </w:rPr>
        <w:t xml:space="preserve"> </w:t>
      </w:r>
      <w:r>
        <w:t>presence</w:t>
      </w:r>
      <w:r>
        <w:rPr>
          <w:spacing w:val="1"/>
        </w:rPr>
        <w:t xml:space="preserve"> </w:t>
      </w:r>
      <w:r>
        <w:t>of</w:t>
      </w:r>
      <w:r>
        <w:rPr>
          <w:spacing w:val="1"/>
        </w:rPr>
        <w:t xml:space="preserve"> </w:t>
      </w:r>
      <w:r>
        <w:t>God</w:t>
      </w:r>
      <w:r>
        <w:rPr>
          <w:spacing w:val="1"/>
        </w:rPr>
        <w:t xml:space="preserve"> </w:t>
      </w:r>
      <w:r>
        <w:t>to</w:t>
      </w:r>
      <w:r>
        <w:rPr>
          <w:spacing w:val="1"/>
        </w:rPr>
        <w:t xml:space="preserve"> </w:t>
      </w:r>
      <w:r>
        <w:t>the</w:t>
      </w:r>
      <w:r>
        <w:rPr>
          <w:spacing w:val="1"/>
        </w:rPr>
        <w:t xml:space="preserve"> </w:t>
      </w:r>
      <w:r>
        <w:t>mind,</w:t>
      </w:r>
      <w:r>
        <w:rPr>
          <w:spacing w:val="1"/>
        </w:rPr>
        <w:t xml:space="preserve"> </w:t>
      </w:r>
      <w:r>
        <w:t>that</w:t>
      </w:r>
      <w:r>
        <w:rPr>
          <w:spacing w:val="1"/>
        </w:rPr>
        <w:t xml:space="preserve"> </w:t>
      </w:r>
      <w:r>
        <w:t>there</w:t>
      </w:r>
      <w:r>
        <w:rPr>
          <w:spacing w:val="1"/>
        </w:rPr>
        <w:t xml:space="preserve"> </w:t>
      </w:r>
      <w:r>
        <w:t>shall</w:t>
      </w:r>
      <w:r>
        <w:rPr>
          <w:spacing w:val="1"/>
        </w:rPr>
        <w:t xml:space="preserve"> </w:t>
      </w:r>
      <w:r>
        <w:t>not</w:t>
      </w:r>
      <w:r>
        <w:rPr>
          <w:spacing w:val="1"/>
        </w:rPr>
        <w:t xml:space="preserve"> </w:t>
      </w:r>
      <w:r>
        <w:t>need</w:t>
      </w:r>
      <w:r>
        <w:rPr>
          <w:spacing w:val="1"/>
        </w:rPr>
        <w:t xml:space="preserve"> </w:t>
      </w:r>
      <w:r>
        <w:t>be</w:t>
      </w:r>
      <w:r>
        <w:rPr>
          <w:spacing w:val="1"/>
        </w:rPr>
        <w:t xml:space="preserve"> </w:t>
      </w:r>
      <w:r>
        <w:t>any</w:t>
      </w:r>
      <w:r>
        <w:rPr>
          <w:spacing w:val="1"/>
        </w:rPr>
        <w:t xml:space="preserve"> </w:t>
      </w:r>
      <w:r>
        <w:t>representation, that we now form in our minds; as in the sense of</w:t>
      </w:r>
      <w:r>
        <w:rPr>
          <w:spacing w:val="1"/>
        </w:rPr>
        <w:t xml:space="preserve"> </w:t>
      </w:r>
      <w:r>
        <w:t>Seeing, the object of the eye being absent from it, there must be a</w:t>
      </w:r>
      <w:r>
        <w:rPr>
          <w:spacing w:val="1"/>
        </w:rPr>
        <w:t xml:space="preserve"> </w:t>
      </w:r>
      <w:r>
        <w:t>species to represent it: so there are some kind of representations of</w:t>
      </w:r>
      <w:r>
        <w:rPr>
          <w:spacing w:val="1"/>
        </w:rPr>
        <w:t xml:space="preserve"> </w:t>
      </w:r>
      <w:r>
        <w:t>God to our understandings here; but there shall be that immediate</w:t>
      </w:r>
      <w:r>
        <w:rPr>
          <w:spacing w:val="1"/>
        </w:rPr>
        <w:t xml:space="preserve"> </w:t>
      </w:r>
      <w:r>
        <w:t>union</w:t>
      </w:r>
      <w:r>
        <w:rPr>
          <w:spacing w:val="27"/>
        </w:rPr>
        <w:t xml:space="preserve"> </w:t>
      </w:r>
      <w:r>
        <w:t>with</w:t>
      </w:r>
      <w:r>
        <w:rPr>
          <w:spacing w:val="27"/>
        </w:rPr>
        <w:t xml:space="preserve"> </w:t>
      </w:r>
      <w:r>
        <w:t>God</w:t>
      </w:r>
      <w:r>
        <w:rPr>
          <w:spacing w:val="27"/>
        </w:rPr>
        <w:t xml:space="preserve"> </w:t>
      </w:r>
      <w:r>
        <w:t>in</w:t>
      </w:r>
      <w:r>
        <w:rPr>
          <w:spacing w:val="27"/>
        </w:rPr>
        <w:t xml:space="preserve"> </w:t>
      </w:r>
      <w:r>
        <w:t>the</w:t>
      </w:r>
      <w:r>
        <w:rPr>
          <w:spacing w:val="27"/>
        </w:rPr>
        <w:t xml:space="preserve"> </w:t>
      </w:r>
      <w:r>
        <w:t>understanding,</w:t>
      </w:r>
      <w:r>
        <w:rPr>
          <w:spacing w:val="27"/>
        </w:rPr>
        <w:t xml:space="preserve"> </w:t>
      </w:r>
      <w:r>
        <w:t>that</w:t>
      </w:r>
      <w:r>
        <w:rPr>
          <w:spacing w:val="27"/>
        </w:rPr>
        <w:t xml:space="preserve"> </w:t>
      </w:r>
      <w:r>
        <w:t>there</w:t>
      </w:r>
      <w:r>
        <w:rPr>
          <w:spacing w:val="27"/>
        </w:rPr>
        <w:t xml:space="preserve"> </w:t>
      </w:r>
      <w:r>
        <w:t>shall</w:t>
      </w:r>
      <w:r>
        <w:rPr>
          <w:spacing w:val="27"/>
        </w:rPr>
        <w:t xml:space="preserve"> </w:t>
      </w:r>
      <w:r>
        <w:t>need</w:t>
      </w:r>
      <w:r>
        <w:rPr>
          <w:spacing w:val="27"/>
        </w:rPr>
        <w:t xml:space="preserve"> </w:t>
      </w:r>
      <w:r>
        <w:t>no</w:t>
      </w:r>
      <w:r>
        <w:rPr>
          <w:spacing w:val="27"/>
        </w:rPr>
        <w:t xml:space="preserve"> </w:t>
      </w:r>
      <w:r>
        <w:t>kind</w:t>
      </w:r>
      <w:r>
        <w:rPr>
          <w:spacing w:val="-70"/>
        </w:rPr>
        <w:t xml:space="preserve"> </w:t>
      </w:r>
      <w:r>
        <w:t>of representation of God, but we shall see him as he is.</w:t>
      </w:r>
    </w:p>
    <w:p w14:paraId="553A30B9">
      <w:pPr>
        <w:pStyle w:val="5"/>
        <w:spacing w:before="288" w:line="254" w:lineRule="auto"/>
        <w:ind w:right="119"/>
      </w:pPr>
      <w:r>
        <w:t>Fourthly, we shall see him, not in his effects in the creature; the</w:t>
      </w:r>
      <w:r>
        <w:rPr>
          <w:spacing w:val="1"/>
        </w:rPr>
        <w:t xml:space="preserve"> </w:t>
      </w:r>
      <w:r>
        <w:t>greatest part that we see of God now, is in his effects, and not as he is</w:t>
      </w:r>
      <w:r>
        <w:rPr>
          <w:spacing w:val="-70"/>
        </w:rPr>
        <w:t xml:space="preserve"> </w:t>
      </w:r>
      <w:r>
        <w:t>in himself, we do not see the face of God, but his back parts. We look</w:t>
      </w:r>
      <w:r>
        <w:rPr>
          <w:spacing w:val="1"/>
        </w:rPr>
        <w:t xml:space="preserve"> </w:t>
      </w:r>
      <w:r>
        <w:t>upon the Sun, and there we see somewhat of the power of God, but it</w:t>
      </w:r>
      <w:r>
        <w:rPr>
          <w:spacing w:val="1"/>
        </w:rPr>
        <w:t xml:space="preserve"> </w:t>
      </w:r>
      <w:r>
        <w:t>is but the effect of God's power, and not God's power itself; and when</w:t>
      </w:r>
      <w:r>
        <w:rPr>
          <w:spacing w:val="-70"/>
        </w:rPr>
        <w:t xml:space="preserve"> </w:t>
      </w:r>
      <w:r>
        <w:t>we look upon the world, we see much of God's wisdom, we see the</w:t>
      </w:r>
      <w:r>
        <w:rPr>
          <w:spacing w:val="1"/>
        </w:rPr>
        <w:t xml:space="preserve"> </w:t>
      </w:r>
      <w:r>
        <w:t>effect of God's wisdom, and not the wisdom of God itself.</w:t>
      </w:r>
    </w:p>
    <w:p w14:paraId="3C5E8AC8">
      <w:pPr>
        <w:pStyle w:val="5"/>
        <w:spacing w:before="291" w:line="254" w:lineRule="auto"/>
      </w:pPr>
      <w:r>
        <w:t>Fifthly, we shall see God as he is distinguished from all creatures;</w:t>
      </w:r>
      <w:r>
        <w:rPr>
          <w:spacing w:val="1"/>
        </w:rPr>
        <w:t xml:space="preserve"> </w:t>
      </w:r>
      <w:r>
        <w:t>here now we see almost nothing of God, distinguished from created</w:t>
      </w:r>
      <w:r>
        <w:rPr>
          <w:spacing w:val="1"/>
        </w:rPr>
        <w:t xml:space="preserve"> </w:t>
      </w:r>
      <w:r>
        <w:t>things. Say what you will of God, that he is a Spirit, that he is a</w:t>
      </w:r>
      <w:r>
        <w:rPr>
          <w:spacing w:val="1"/>
        </w:rPr>
        <w:t xml:space="preserve"> </w:t>
      </w:r>
      <w:r>
        <w:t>created thing, that he is wise, or holy, or just, or merciful, there is</w:t>
      </w:r>
      <w:r>
        <w:rPr>
          <w:spacing w:val="1"/>
        </w:rPr>
        <w:t xml:space="preserve"> </w:t>
      </w:r>
      <w:r>
        <w:t>somewhat of all these in the creature, only he is infinitely above all,</w:t>
      </w:r>
      <w:r>
        <w:rPr>
          <w:spacing w:val="1"/>
        </w:rPr>
        <w:t xml:space="preserve"> </w:t>
      </w:r>
      <w:r>
        <w:t>and that is by way of negation. But we do not see him in that positive</w:t>
      </w:r>
      <w:r>
        <w:rPr>
          <w:spacing w:val="1"/>
        </w:rPr>
        <w:t xml:space="preserve"> </w:t>
      </w:r>
      <w:r>
        <w:t>excellency</w:t>
      </w:r>
      <w:r>
        <w:rPr>
          <w:spacing w:val="64"/>
        </w:rPr>
        <w:t xml:space="preserve"> </w:t>
      </w:r>
      <w:r>
        <w:t>which</w:t>
      </w:r>
      <w:r>
        <w:rPr>
          <w:spacing w:val="64"/>
        </w:rPr>
        <w:t xml:space="preserve"> </w:t>
      </w:r>
      <w:r>
        <w:t>does</w:t>
      </w:r>
      <w:r>
        <w:rPr>
          <w:spacing w:val="65"/>
        </w:rPr>
        <w:t xml:space="preserve"> </w:t>
      </w:r>
      <w:r>
        <w:t>difference</w:t>
      </w:r>
      <w:r>
        <w:rPr>
          <w:spacing w:val="64"/>
        </w:rPr>
        <w:t xml:space="preserve"> </w:t>
      </w:r>
      <w:r>
        <w:t>him</w:t>
      </w:r>
      <w:r>
        <w:rPr>
          <w:spacing w:val="64"/>
        </w:rPr>
        <w:t xml:space="preserve"> </w:t>
      </w:r>
      <w:r>
        <w:t>from</w:t>
      </w:r>
      <w:r>
        <w:rPr>
          <w:spacing w:val="65"/>
        </w:rPr>
        <w:t xml:space="preserve"> </w:t>
      </w:r>
      <w:r>
        <w:t>all</w:t>
      </w:r>
      <w:r>
        <w:rPr>
          <w:spacing w:val="64"/>
        </w:rPr>
        <w:t xml:space="preserve"> </w:t>
      </w:r>
      <w:r>
        <w:t>created</w:t>
      </w:r>
      <w:r>
        <w:rPr>
          <w:spacing w:val="64"/>
        </w:rPr>
        <w:t xml:space="preserve"> </w:t>
      </w:r>
      <w:r>
        <w:t>things;</w:t>
      </w:r>
      <w:r>
        <w:rPr>
          <w:spacing w:val="65"/>
        </w:rPr>
        <w:t xml:space="preserve"> </w:t>
      </w:r>
      <w:r>
        <w:t>but</w:t>
      </w:r>
      <w:r>
        <w:rPr>
          <w:spacing w:val="-70"/>
        </w:rPr>
        <w:t xml:space="preserve"> </w:t>
      </w:r>
      <w:r>
        <w:t>now it will be a blessed thing to see God, as he is differenced from all</w:t>
      </w:r>
      <w:r>
        <w:rPr>
          <w:spacing w:val="1"/>
        </w:rPr>
        <w:t xml:space="preserve"> </w:t>
      </w:r>
      <w:r>
        <w:t>created things, to see him as he is.</w:t>
      </w:r>
    </w:p>
    <w:p w14:paraId="3060CB7D">
      <w:pPr>
        <w:pStyle w:val="3"/>
        <w:bidi w:val="0"/>
      </w:pPr>
      <w:r>
        <w:t>第四十六章</w:t>
      </w:r>
    </w:p>
    <w:p w14:paraId="58FF9E88">
      <w:pPr>
        <w:pStyle w:val="3"/>
        <w:bidi w:val="0"/>
      </w:pPr>
      <w:r>
        <w:t>有福眼见的幸福显明出来</w:t>
      </w:r>
    </w:p>
    <w:p w14:paraId="1F3F9F3B">
      <w:pPr>
        <w:pStyle w:val="6"/>
        <w:keepNext w:val="0"/>
        <w:keepLines w:val="0"/>
        <w:widowControl/>
        <w:suppressLineNumbers w:val="0"/>
      </w:pPr>
      <w:r>
        <w:t>其次,他们要得有福的眼见上帝,我们要在他所在之处,我们要见他的面。基督说,父啊,我愿你所赐给我的人,也同我在我在的地方,这是一个祝福;但启示录22:4说,他们要见他的面,这更大,"他们要认识我,像我认识他们一样"(哥林多前书13:12)。清心的人有应许,就是他们必得见上帝:约翰一书3:2说,"亲爱的弟兄啊,我们现在是上帝的儿女,将来如何,还未显明;但我们知道,主若显现,我们必要像他,因为必得见他的真体。"天使以瞻仰上帝的面为福,圣徒在天上瞻仰上帝的面也要如此:"至于我,我必在义中见你的面;我醒了的时候,得见你的形像,就心满意足了。"(诗篇17:15)我们可以用许多经文来证明,这是圣徒的幸福。这其中的荣耀可从以下几点看出:</w:t>
      </w:r>
    </w:p>
    <w:p w14:paraId="7795FF90">
      <w:pPr>
        <w:pStyle w:val="6"/>
        <w:keepNext w:val="0"/>
        <w:keepLines w:val="0"/>
        <w:widowControl/>
        <w:suppressLineNumbers w:val="0"/>
      </w:pPr>
      <w:r>
        <w:t>首先,看见上帝是万有之首,或一切美善的本原,这是最有福的事,看见亚当这人类的始祖,或夏娃这人类的始母,或孩子看见自己多年未见、从他们腰腹而出的父亲或母亲,这是喜乐和安慰;但看见创造主,就是万物的第一本原,那必是巨大的、无限的满足;看见那位在世上行了一切美事的主,其中有极大的满足。我们会欢喜看见一个在某个国家作了大事的人,如瑞典国王等;但看见上帝,就是那位在世界上行了一切大事的,这将是何等有福的喜乐和满足?有理性的受造之物自然渴望知道事物的起因和本原,除了有理性的受造之物,没有其他受造之物看重事物的本原和起因。如果其他受造之物能得到感官所需要的,它们就不再追求;但有理性的受造之物,无论拥有什么,除非知道所拥有之物的本原和起因,否则不能满足,当知道一件事的起因时,还要知道那起因的起因,除非到了看见万有的起因,没有什么能使它安静,当知道那起因时,它就完全满足了:将父显给我们看,我们就知足了。</w:t>
      </w:r>
    </w:p>
    <w:p w14:paraId="7F6C81AF">
      <w:pPr>
        <w:pStyle w:val="6"/>
        <w:keepNext w:val="0"/>
        <w:keepLines w:val="0"/>
        <w:widowControl/>
        <w:suppressLineNumbers w:val="0"/>
      </w:pPr>
      <w:r>
        <w:t>其次,他们要看见上帝的合一性;如今我们只是按照上帝几个不同的属性来认识他,作为那无限单一的首要存在的彰显:第一,以一种方式彰显的存在我们称之为大能,以另一种方式彰显的我们称之为怜悯和恩惠,还有一种方式我们称之为公义,我们就是按照上帝所彰显的几个不同属性来理解他的;其实在上帝里面并没有许多事物,我们所理解的那些不同的属性,在上帝里不过是一个卓越:就像太阳的一束光照在红色的玻璃上,就产生红色的反射;同一个太阳照在蓝色的玻璃上,就产生蓝色的反射;同样,上帝同一个卓越以一种方式照耀,以一种方式运行,我们就给它一个名字;上帝同一个卓越以另一种方式运行,我们就给它另一个名字,但在上帝里都是一回事;虽然我们现在不能理解这一点,但将来我们要看见上帝的合一性。</w:t>
      </w:r>
    </w:p>
    <w:p w14:paraId="29705874">
      <w:pPr>
        <w:pStyle w:val="6"/>
        <w:keepNext w:val="0"/>
        <w:keepLines w:val="0"/>
        <w:widowControl/>
        <w:suppressLineNumbers w:val="0"/>
      </w:pPr>
      <w:r>
        <w:t>第三,我们要看见上帝的三一性:虽然只有一位上帝,却有不同的位格:看见父如何生子,圣灵如何从父、子而出,以及圣灵的发出与圣子的生出有何不同;在三一奥秘中看见上帝,是极其荣耀的事。</w:t>
      </w:r>
    </w:p>
    <w:p w14:paraId="202F4F53">
      <w:pPr>
        <w:pStyle w:val="6"/>
        <w:keepNext w:val="0"/>
        <w:keepLines w:val="0"/>
        <w:widowControl/>
        <w:suppressLineNumbers w:val="0"/>
      </w:pPr>
      <w:r>
        <w:t>第四,我们要看见上帝的荣耀,以赛亚书33:17应许说:"你的眼必见王的荣美。"平常看见君王,与看见他身披朝服,头戴冠冕,手执权杖,在宝座上,周围都是朝臣,极其荣耀,这两者之间大有不同:同样,上帝现在显明自己一点点,但这不是他的全部心意:看见上帝现在所显明的自己,已经不同凡响,但看见上帝将要显明自己的极大荣耀,那必是大大的幸福。</w:t>
      </w:r>
    </w:p>
    <w:p w14:paraId="7A24F000">
      <w:pPr>
        <w:pStyle w:val="6"/>
        <w:keepNext w:val="0"/>
        <w:keepLines w:val="0"/>
        <w:widowControl/>
        <w:suppressLineNumbers w:val="0"/>
      </w:pPr>
      <w:r>
        <w:t>第五,看见上帝的卓越;就是说,他们要看见受造之物一切的卓越,都是从上帝神性那绝对完全的本质中发出的;结果中一切的美善,都在起因中,那些起因的美善,又在它们的起因中,如此直到第一本原:同样,我们在一切悦人的对象中所看见的一切美善,我们都可以看见它们是从上帝发出的,并在万有中看见上帝。人的理解力所及的对象范围之广,包括一切的美丽、卓越和真理,因此除非看透万有,人的理解力不能满足;在上帝里,人发现万有合而为一,因此唯独在他里面找到福乐:认识他就是永生。</w:t>
      </w:r>
    </w:p>
    <w:p w14:paraId="3471B9B7">
      <w:pPr>
        <w:pStyle w:val="6"/>
        <w:keepNext w:val="0"/>
        <w:keepLines w:val="0"/>
        <w:widowControl/>
        <w:suppressLineNumbers w:val="0"/>
      </w:pPr>
      <w:r>
        <w:t>第六,他们要看见上帝的本体(约翰一书3:2)。"看见上帝的本体"这句话的意义重大;为了解释这句话,有以下五点:</w:t>
      </w:r>
    </w:p>
    <w:p w14:paraId="4C32A574">
      <w:pPr>
        <w:pStyle w:val="6"/>
        <w:keepNext w:val="0"/>
        <w:keepLines w:val="0"/>
        <w:widowControl/>
        <w:suppressLineNumbers w:val="0"/>
      </w:pPr>
      <w:r>
        <w:t>这就是第一,不是只消极地看见他,就是不是看见他的本体:我们现在看见上帝的大部分,是以否定的方式,而不是积极的看见;当我们说上帝是不可理解的,就是说,他是一位不能被理解的上帝,这只是否定:当我们说上帝是无限的,就是说,他是一位在存在上没有界限的上帝,这仍是否定,是说上帝不是什么:当我们说上帝是个灵,虽然这表达似乎有一种肯定,但这只是以否定的方式理解上帝,就是说,上帝里面没有物质的实体;因为严格来说,上帝不是一个灵;只是灵是我们所能想到的最卓越的事物,以否定的方式说,他不是人,是看不见的,是我们不能看见、摸着的那一位,诸如此类:当我们说他是圣洁的,他没有罪的污点,这是以否定的方式说的,但在天上,我们不只是以否定的方式看见上帝,而是要看见上帝积极的卓越,我们要看见他的本体。</w:t>
      </w:r>
    </w:p>
    <w:p w14:paraId="27C71C38">
      <w:pPr>
        <w:pStyle w:val="6"/>
        <w:keepNext w:val="0"/>
        <w:keepLines w:val="0"/>
        <w:widowControl/>
        <w:suppressLineNumbers w:val="0"/>
      </w:pPr>
      <w:r>
        <w:t>第二,我们大多是借着上帝与别的事物的关系来看他;当我们说到上帝,要阐明上帝的卓越时,我们说,上帝是天地的君王,是我们的父,是我们主耶稣基督的父,是万有的创造者和管理者,这些都只是相对的表达,我们对上帝的认识有很大一部分是以关系的方式认识的;但将来我们要看见他的本体。</w:t>
      </w:r>
    </w:p>
    <w:p w14:paraId="2792B56A">
      <w:pPr>
        <w:pStyle w:val="6"/>
        <w:keepNext w:val="0"/>
        <w:keepLines w:val="0"/>
        <w:widowControl/>
        <w:suppressLineNumbers w:val="0"/>
      </w:pPr>
      <w:r>
        <w:t>第三,你要看见上帝的本体,不是在我们心里想象出他的形像;上帝要与心灵直接同在,不需要我们现在在心里所构想的任何形像;就像视觉一样,眼睛的对象若不在眼前,就必须有一个形像来代表它:我们的理解力在这里对上帝也有某种形像;但将来,理解力要与上帝直接联合,不需要任何形像来代表上帝,我们要看见他的本体。</w:t>
      </w:r>
    </w:p>
    <w:p w14:paraId="65AC9CE6">
      <w:pPr>
        <w:pStyle w:val="6"/>
        <w:keepNext w:val="0"/>
        <w:keepLines w:val="0"/>
        <w:widowControl/>
        <w:suppressLineNumbers w:val="0"/>
      </w:pPr>
      <w:r>
        <w:t>第四,我们要看见他,不是在受造之物中看见他的作为;我们现在看见上帝的大部分,是在他的作为中,而不是在他本身;我们不是看见上帝的面,而是他的背。我们看太阳,在那里看见上帝能力的一点点,但那只是上帝能力的结果,而不是上帝的能力本身;当我们看这个世界,看见上帝智慧的很多彰显,我们看见上帝智慧的结果,而不是上帝的智慧本身。</w:t>
      </w:r>
    </w:p>
    <w:p w14:paraId="393F7ED8">
      <w:pPr>
        <w:pStyle w:val="6"/>
        <w:keepNext w:val="0"/>
        <w:keepLines w:val="0"/>
        <w:widowControl/>
        <w:suppressLineNumbers w:val="0"/>
      </w:pPr>
      <w:r>
        <w:t>第五,我们要看见上帝,是有别于一切受造之物的;如今我们几乎看不见有别于受造之物的上帝。无论你怎样说上帝,说他是个灵,说他是一个受造之物,说他有智慧、圣洁、公义、怜悯,这一切在受造之物中都有一点,只是他远远超过这一切,这是以否定的方式说的。但我们没有看见他那积极的、使他有别于一切受造之物的卓越;但如今,看见上帝,看见他有别于一切受造之物的本体,这将是一件有福的事。</w:t>
      </w:r>
    </w:p>
    <w:p w14:paraId="662B4C2A">
      <w:pPr>
        <w:pStyle w:val="5"/>
        <w:spacing w:before="291" w:line="254" w:lineRule="auto"/>
      </w:pPr>
    </w:p>
    <w:p w14:paraId="6A9B0B35">
      <w:pPr>
        <w:pStyle w:val="5"/>
        <w:spacing w:before="288" w:line="254" w:lineRule="auto"/>
        <w:ind w:right="124"/>
      </w:pPr>
      <w:r>
        <w:t>Sixthly, the Saints shall see the counsels of God, and all the ways of</w:t>
      </w:r>
      <w:r>
        <w:rPr>
          <w:spacing w:val="1"/>
        </w:rPr>
        <w:t xml:space="preserve"> </w:t>
      </w:r>
      <w:r>
        <w:t>God, what have been, and what shall be to all eternity about election;</w:t>
      </w:r>
      <w:r>
        <w:rPr>
          <w:spacing w:val="-70"/>
        </w:rPr>
        <w:t xml:space="preserve"> </w:t>
      </w:r>
      <w:r>
        <w:t>what his counsels were about creating of things, before they were</w:t>
      </w:r>
      <w:r>
        <w:rPr>
          <w:spacing w:val="1"/>
        </w:rPr>
        <w:t xml:space="preserve"> </w:t>
      </w:r>
      <w:r>
        <w:t>created,</w:t>
      </w:r>
      <w:r>
        <w:rPr>
          <w:spacing w:val="26"/>
        </w:rPr>
        <w:t xml:space="preserve"> </w:t>
      </w:r>
      <w:r>
        <w:t>and</w:t>
      </w:r>
      <w:r>
        <w:rPr>
          <w:spacing w:val="26"/>
        </w:rPr>
        <w:t xml:space="preserve"> </w:t>
      </w:r>
      <w:r>
        <w:t>what</w:t>
      </w:r>
      <w:r>
        <w:rPr>
          <w:spacing w:val="26"/>
        </w:rPr>
        <w:t xml:space="preserve"> </w:t>
      </w:r>
      <w:r>
        <w:t>the</w:t>
      </w:r>
      <w:r>
        <w:rPr>
          <w:spacing w:val="26"/>
        </w:rPr>
        <w:t xml:space="preserve"> </w:t>
      </w:r>
      <w:r>
        <w:t>workings</w:t>
      </w:r>
      <w:r>
        <w:rPr>
          <w:spacing w:val="26"/>
        </w:rPr>
        <w:t xml:space="preserve"> </w:t>
      </w:r>
      <w:r>
        <w:t>of</w:t>
      </w:r>
      <w:r>
        <w:rPr>
          <w:spacing w:val="26"/>
        </w:rPr>
        <w:t xml:space="preserve"> </w:t>
      </w:r>
      <w:r>
        <w:t>his</w:t>
      </w:r>
      <w:r>
        <w:rPr>
          <w:spacing w:val="26"/>
        </w:rPr>
        <w:t xml:space="preserve"> </w:t>
      </w:r>
      <w:r>
        <w:t>counsels</w:t>
      </w:r>
      <w:r>
        <w:rPr>
          <w:spacing w:val="26"/>
        </w:rPr>
        <w:t xml:space="preserve"> </w:t>
      </w:r>
      <w:r>
        <w:t>were</w:t>
      </w:r>
      <w:r>
        <w:rPr>
          <w:spacing w:val="26"/>
        </w:rPr>
        <w:t xml:space="preserve"> </w:t>
      </w:r>
      <w:r>
        <w:t>about</w:t>
      </w:r>
      <w:r>
        <w:rPr>
          <w:spacing w:val="26"/>
        </w:rPr>
        <w:t xml:space="preserve"> </w:t>
      </w:r>
      <w:r>
        <w:t>the</w:t>
      </w:r>
    </w:p>
    <w:p w14:paraId="3A25B07F">
      <w:pPr>
        <w:spacing w:after="0" w:line="254" w:lineRule="auto"/>
        <w:sectPr>
          <w:pgSz w:w="12240" w:h="15840"/>
          <w:pgMar w:top="1360" w:right="1420" w:bottom="280" w:left="1420" w:header="720" w:footer="720" w:gutter="0"/>
          <w:cols w:space="720" w:num="1"/>
        </w:sectPr>
      </w:pPr>
    </w:p>
    <w:p w14:paraId="5DFC4F51">
      <w:pPr>
        <w:pStyle w:val="5"/>
        <w:spacing w:line="254" w:lineRule="auto"/>
        <w:ind w:right="120"/>
      </w:pPr>
      <w:r>
        <w:t>several ways of his providence, before there was any manifestation of</w:t>
      </w:r>
      <w:r>
        <w:rPr>
          <w:spacing w:val="-70"/>
        </w:rPr>
        <w:t xml:space="preserve"> </w:t>
      </w:r>
      <w:r>
        <w:t>them in his creature; and so all his counsels about rejection of so</w:t>
      </w:r>
      <w:r>
        <w:rPr>
          <w:spacing w:val="1"/>
        </w:rPr>
        <w:t xml:space="preserve"> </w:t>
      </w:r>
      <w:r>
        <w:t>many</w:t>
      </w:r>
      <w:r>
        <w:rPr>
          <w:spacing w:val="1"/>
        </w:rPr>
        <w:t xml:space="preserve"> </w:t>
      </w:r>
      <w:r>
        <w:t>thousands</w:t>
      </w:r>
      <w:r>
        <w:rPr>
          <w:spacing w:val="1"/>
        </w:rPr>
        <w:t xml:space="preserve"> </w:t>
      </w:r>
      <w:r>
        <w:t>of</w:t>
      </w:r>
      <w:r>
        <w:rPr>
          <w:spacing w:val="1"/>
        </w:rPr>
        <w:t xml:space="preserve"> </w:t>
      </w:r>
      <w:r>
        <w:t>men</w:t>
      </w:r>
      <w:r>
        <w:rPr>
          <w:spacing w:val="1"/>
        </w:rPr>
        <w:t xml:space="preserve"> </w:t>
      </w:r>
      <w:r>
        <w:t>and</w:t>
      </w:r>
      <w:r>
        <w:rPr>
          <w:spacing w:val="1"/>
        </w:rPr>
        <w:t xml:space="preserve"> </w:t>
      </w:r>
      <w:r>
        <w:t>Angels.</w:t>
      </w:r>
      <w:r>
        <w:rPr>
          <w:spacing w:val="1"/>
        </w:rPr>
        <w:t xml:space="preserve"> </w:t>
      </w:r>
      <w:r>
        <w:t>It</w:t>
      </w:r>
      <w:r>
        <w:rPr>
          <w:spacing w:val="1"/>
        </w:rPr>
        <w:t xml:space="preserve"> </w:t>
      </w:r>
      <w:r>
        <w:t>is</w:t>
      </w:r>
      <w:r>
        <w:rPr>
          <w:spacing w:val="1"/>
        </w:rPr>
        <w:t xml:space="preserve"> </w:t>
      </w:r>
      <w:r>
        <w:t>an</w:t>
      </w:r>
      <w:r>
        <w:rPr>
          <w:spacing w:val="1"/>
        </w:rPr>
        <w:t xml:space="preserve"> </w:t>
      </w:r>
      <w:r>
        <w:t>expression</w:t>
      </w:r>
      <w:r>
        <w:rPr>
          <w:spacing w:val="1"/>
        </w:rPr>
        <w:t xml:space="preserve"> </w:t>
      </w:r>
      <w:r>
        <w:t>of</w:t>
      </w:r>
      <w:r>
        <w:rPr>
          <w:spacing w:val="1"/>
        </w:rPr>
        <w:t xml:space="preserve"> </w:t>
      </w:r>
      <w:r>
        <w:t>S.</w:t>
      </w:r>
      <w:r>
        <w:rPr>
          <w:spacing w:val="1"/>
        </w:rPr>
        <w:t xml:space="preserve"> </w:t>
      </w:r>
      <w:r>
        <w:t>Augustine, We shall see the reason why one is reprobate, and one</w:t>
      </w:r>
      <w:r>
        <w:rPr>
          <w:spacing w:val="1"/>
        </w:rPr>
        <w:t xml:space="preserve"> </w:t>
      </w:r>
      <w:r>
        <w:t>elected; why one is rich, and one is poor: we do not see the reason</w:t>
      </w:r>
      <w:r>
        <w:rPr>
          <w:spacing w:val="1"/>
        </w:rPr>
        <w:t xml:space="preserve"> </w:t>
      </w:r>
      <w:r>
        <w:t>now, but by seeing God we shall see all things that may make for our</w:t>
      </w:r>
      <w:r>
        <w:rPr>
          <w:spacing w:val="1"/>
        </w:rPr>
        <w:t xml:space="preserve"> </w:t>
      </w:r>
      <w:r>
        <w:t>happiness: we shall know all the works that ever God did, and that</w:t>
      </w:r>
      <w:r>
        <w:rPr>
          <w:spacing w:val="1"/>
        </w:rPr>
        <w:t xml:space="preserve"> </w:t>
      </w:r>
      <w:r>
        <w:t>ever he will do to all eternity. It is a great thing for a man to know</w:t>
      </w:r>
      <w:r>
        <w:rPr>
          <w:spacing w:val="1"/>
        </w:rPr>
        <w:t xml:space="preserve"> </w:t>
      </w:r>
      <w:r>
        <w:t>what is done in his generation: but to know all the ways of God since</w:t>
      </w:r>
      <w:r>
        <w:rPr>
          <w:spacing w:val="1"/>
        </w:rPr>
        <w:t xml:space="preserve"> </w:t>
      </w:r>
      <w:r>
        <w:t>the beginning of the world, must be a glorious sight. It is not yet Six</w:t>
      </w:r>
      <w:r>
        <w:rPr>
          <w:spacing w:val="1"/>
        </w:rPr>
        <w:t xml:space="preserve"> </w:t>
      </w:r>
      <w:r>
        <w:t>thousand years since God did anything out of himself, and what is six</w:t>
      </w:r>
      <w:r>
        <w:rPr>
          <w:spacing w:val="-70"/>
        </w:rPr>
        <w:t xml:space="preserve"> </w:t>
      </w:r>
      <w:r>
        <w:t>thousand years to eternity? and if God have done such great things in</w:t>
      </w:r>
      <w:r>
        <w:rPr>
          <w:spacing w:val="-70"/>
        </w:rPr>
        <w:t xml:space="preserve"> </w:t>
      </w:r>
      <w:r>
        <w:t>Six thousand years, what may God do in the next Six thousand years,</w:t>
      </w:r>
      <w:r>
        <w:rPr>
          <w:spacing w:val="1"/>
        </w:rPr>
        <w:t xml:space="preserve"> </w:t>
      </w:r>
      <w:r>
        <w:t>and so in the next, who now can tell? A Workman doth his meanest</w:t>
      </w:r>
      <w:r>
        <w:rPr>
          <w:spacing w:val="1"/>
        </w:rPr>
        <w:t xml:space="preserve"> </w:t>
      </w:r>
      <w:r>
        <w:t>works</w:t>
      </w:r>
      <w:r>
        <w:rPr>
          <w:spacing w:val="45"/>
        </w:rPr>
        <w:t xml:space="preserve"> </w:t>
      </w:r>
      <w:r>
        <w:t>at</w:t>
      </w:r>
      <w:r>
        <w:rPr>
          <w:spacing w:val="45"/>
        </w:rPr>
        <w:t xml:space="preserve"> </w:t>
      </w:r>
      <w:r>
        <w:t>first,</w:t>
      </w:r>
      <w:r>
        <w:rPr>
          <w:spacing w:val="46"/>
        </w:rPr>
        <w:t xml:space="preserve"> </w:t>
      </w:r>
      <w:r>
        <w:t>and</w:t>
      </w:r>
      <w:r>
        <w:rPr>
          <w:spacing w:val="45"/>
        </w:rPr>
        <w:t xml:space="preserve"> </w:t>
      </w:r>
      <w:r>
        <w:t>this</w:t>
      </w:r>
      <w:r>
        <w:rPr>
          <w:spacing w:val="45"/>
        </w:rPr>
        <w:t xml:space="preserve"> </w:t>
      </w:r>
      <w:r>
        <w:t>world</w:t>
      </w:r>
      <w:r>
        <w:rPr>
          <w:spacing w:val="46"/>
        </w:rPr>
        <w:t xml:space="preserve"> </w:t>
      </w:r>
      <w:r>
        <w:t>is</w:t>
      </w:r>
      <w:r>
        <w:rPr>
          <w:spacing w:val="45"/>
        </w:rPr>
        <w:t xml:space="preserve"> </w:t>
      </w:r>
      <w:r>
        <w:t>but</w:t>
      </w:r>
      <w:r>
        <w:rPr>
          <w:spacing w:val="45"/>
        </w:rPr>
        <w:t xml:space="preserve"> </w:t>
      </w:r>
      <w:r>
        <w:t>the</w:t>
      </w:r>
      <w:r>
        <w:rPr>
          <w:spacing w:val="46"/>
        </w:rPr>
        <w:t xml:space="preserve"> </w:t>
      </w:r>
      <w:r>
        <w:t>beginning</w:t>
      </w:r>
      <w:r>
        <w:rPr>
          <w:spacing w:val="45"/>
        </w:rPr>
        <w:t xml:space="preserve"> </w:t>
      </w:r>
      <w:r>
        <w:t>of</w:t>
      </w:r>
      <w:r>
        <w:rPr>
          <w:spacing w:val="46"/>
        </w:rPr>
        <w:t xml:space="preserve"> </w:t>
      </w:r>
      <w:r>
        <w:t>God's</w:t>
      </w:r>
      <w:r>
        <w:rPr>
          <w:spacing w:val="45"/>
        </w:rPr>
        <w:t xml:space="preserve"> </w:t>
      </w:r>
      <w:r>
        <w:t>works,</w:t>
      </w:r>
      <w:r>
        <w:rPr>
          <w:spacing w:val="-70"/>
        </w:rPr>
        <w:t xml:space="preserve"> </w:t>
      </w:r>
      <w:r>
        <w:t>and for a creature to see what God shall thus work forever, is an</w:t>
      </w:r>
      <w:r>
        <w:rPr>
          <w:spacing w:val="1"/>
        </w:rPr>
        <w:t xml:space="preserve"> </w:t>
      </w:r>
      <w:r>
        <w:t>infinite blessed thing.</w:t>
      </w:r>
    </w:p>
    <w:p w14:paraId="62D87731">
      <w:pPr>
        <w:pStyle w:val="5"/>
        <w:spacing w:before="277" w:line="254" w:lineRule="auto"/>
      </w:pPr>
      <w:r>
        <w:t>The seventh thing, wherein this blessed vision of the Saints appears,</w:t>
      </w:r>
      <w:r>
        <w:rPr>
          <w:spacing w:val="1"/>
        </w:rPr>
        <w:t xml:space="preserve"> </w:t>
      </w:r>
      <w:r>
        <w:t>is, that they shall look upon all the ways and works of God, as to see</w:t>
      </w:r>
      <w:r>
        <w:rPr>
          <w:spacing w:val="1"/>
        </w:rPr>
        <w:t xml:space="preserve"> </w:t>
      </w:r>
      <w:r>
        <w:t>their happiness consisting in them: there is a great deal of difference</w:t>
      </w:r>
      <w:r>
        <w:rPr>
          <w:spacing w:val="1"/>
        </w:rPr>
        <w:t xml:space="preserve"> </w:t>
      </w:r>
      <w:r>
        <w:t>in</w:t>
      </w:r>
      <w:r>
        <w:rPr>
          <w:spacing w:val="38"/>
        </w:rPr>
        <w:t xml:space="preserve"> </w:t>
      </w:r>
      <w:r>
        <w:t>seeing</w:t>
      </w:r>
      <w:r>
        <w:rPr>
          <w:spacing w:val="38"/>
        </w:rPr>
        <w:t xml:space="preserve"> </w:t>
      </w:r>
      <w:r>
        <w:t>an</w:t>
      </w:r>
      <w:r>
        <w:rPr>
          <w:spacing w:val="39"/>
        </w:rPr>
        <w:t xml:space="preserve"> </w:t>
      </w:r>
      <w:r>
        <w:t>object</w:t>
      </w:r>
      <w:r>
        <w:rPr>
          <w:spacing w:val="38"/>
        </w:rPr>
        <w:t xml:space="preserve"> </w:t>
      </w:r>
      <w:r>
        <w:t>that</w:t>
      </w:r>
      <w:r>
        <w:rPr>
          <w:spacing w:val="38"/>
        </w:rPr>
        <w:t xml:space="preserve"> </w:t>
      </w:r>
      <w:r>
        <w:t>is</w:t>
      </w:r>
      <w:r>
        <w:rPr>
          <w:spacing w:val="39"/>
        </w:rPr>
        <w:t xml:space="preserve"> </w:t>
      </w:r>
      <w:r>
        <w:t>excellent</w:t>
      </w:r>
      <w:r>
        <w:rPr>
          <w:spacing w:val="38"/>
        </w:rPr>
        <w:t xml:space="preserve"> </w:t>
      </w:r>
      <w:r>
        <w:t>in</w:t>
      </w:r>
      <w:r>
        <w:rPr>
          <w:spacing w:val="38"/>
        </w:rPr>
        <w:t xml:space="preserve"> </w:t>
      </w:r>
      <w:r>
        <w:t>its</w:t>
      </w:r>
      <w:r>
        <w:rPr>
          <w:spacing w:val="39"/>
        </w:rPr>
        <w:t xml:space="preserve"> </w:t>
      </w:r>
      <w:r>
        <w:t>self,</w:t>
      </w:r>
      <w:r>
        <w:rPr>
          <w:spacing w:val="38"/>
        </w:rPr>
        <w:t xml:space="preserve"> </w:t>
      </w:r>
      <w:r>
        <w:t>and</w:t>
      </w:r>
      <w:r>
        <w:rPr>
          <w:spacing w:val="39"/>
        </w:rPr>
        <w:t xml:space="preserve"> </w:t>
      </w:r>
      <w:r>
        <w:t>to</w:t>
      </w:r>
      <w:r>
        <w:rPr>
          <w:spacing w:val="38"/>
        </w:rPr>
        <w:t xml:space="preserve"> </w:t>
      </w:r>
      <w:r>
        <w:t>see</w:t>
      </w:r>
      <w:r>
        <w:rPr>
          <w:spacing w:val="38"/>
        </w:rPr>
        <w:t xml:space="preserve"> </w:t>
      </w:r>
      <w:r>
        <w:t>an</w:t>
      </w:r>
      <w:r>
        <w:rPr>
          <w:spacing w:val="39"/>
        </w:rPr>
        <w:t xml:space="preserve"> </w:t>
      </w:r>
      <w:r>
        <w:t>object</w:t>
      </w:r>
      <w:r>
        <w:rPr>
          <w:spacing w:val="-70"/>
        </w:rPr>
        <w:t xml:space="preserve"> </w:t>
      </w:r>
      <w:r>
        <w:t>that is excellent, wherein consists my happiness. As in riding over a</w:t>
      </w:r>
      <w:r>
        <w:rPr>
          <w:spacing w:val="1"/>
        </w:rPr>
        <w:t xml:space="preserve"> </w:t>
      </w:r>
      <w:r>
        <w:t>Land, one that is a Stranger rides over it, another that is an Heir; the</w:t>
      </w:r>
      <w:r>
        <w:rPr>
          <w:spacing w:val="1"/>
        </w:rPr>
        <w:t xml:space="preserve"> </w:t>
      </w:r>
      <w:r>
        <w:t>Stranger rides over it, and takes delight to see the Trees, and Fruit to</w:t>
      </w:r>
      <w:r>
        <w:rPr>
          <w:spacing w:val="1"/>
        </w:rPr>
        <w:t xml:space="preserve"> </w:t>
      </w:r>
      <w:r>
        <w:t>grow; but the Heir looks upon it after another manner, as the Land</w:t>
      </w:r>
      <w:r>
        <w:rPr>
          <w:spacing w:val="1"/>
        </w:rPr>
        <w:t xml:space="preserve"> </w:t>
      </w:r>
      <w:r>
        <w:t>for which my Father laid out much, and all to enrich me, as the Land</w:t>
      </w:r>
      <w:r>
        <w:rPr>
          <w:spacing w:val="1"/>
        </w:rPr>
        <w:t xml:space="preserve"> </w:t>
      </w:r>
      <w:r>
        <w:t>that is mine Inheritance: so, were it that we were but admitted to this</w:t>
      </w:r>
      <w:r>
        <w:rPr>
          <w:spacing w:val="-70"/>
        </w:rPr>
        <w:t xml:space="preserve"> </w:t>
      </w:r>
      <w:r>
        <w:t>glorious sight of God, merely to have the view of God, it were a great</w:t>
      </w:r>
      <w:r>
        <w:rPr>
          <w:spacing w:val="1"/>
        </w:rPr>
        <w:t xml:space="preserve"> </w:t>
      </w:r>
      <w:r>
        <w:t>privilege</w:t>
      </w:r>
      <w:r>
        <w:rPr>
          <w:spacing w:val="1"/>
        </w:rPr>
        <w:t xml:space="preserve"> </w:t>
      </w:r>
      <w:r>
        <w:t>to</w:t>
      </w:r>
      <w:r>
        <w:rPr>
          <w:spacing w:val="1"/>
        </w:rPr>
        <w:t xml:space="preserve"> </w:t>
      </w:r>
      <w:r>
        <w:t>the</w:t>
      </w:r>
      <w:r>
        <w:rPr>
          <w:spacing w:val="1"/>
        </w:rPr>
        <w:t xml:space="preserve"> </w:t>
      </w:r>
      <w:r>
        <w:t>Creature,</w:t>
      </w:r>
      <w:r>
        <w:rPr>
          <w:spacing w:val="1"/>
        </w:rPr>
        <w:t xml:space="preserve"> </w:t>
      </w:r>
      <w:r>
        <w:t>but</w:t>
      </w:r>
      <w:r>
        <w:rPr>
          <w:spacing w:val="1"/>
        </w:rPr>
        <w:t xml:space="preserve"> </w:t>
      </w:r>
      <w:r>
        <w:t>to</w:t>
      </w:r>
      <w:r>
        <w:rPr>
          <w:spacing w:val="1"/>
        </w:rPr>
        <w:t xml:space="preserve"> </w:t>
      </w:r>
      <w:r>
        <w:t>see</w:t>
      </w:r>
      <w:r>
        <w:rPr>
          <w:spacing w:val="1"/>
        </w:rPr>
        <w:t xml:space="preserve"> </w:t>
      </w:r>
      <w:r>
        <w:t>all</w:t>
      </w:r>
      <w:r>
        <w:rPr>
          <w:spacing w:val="1"/>
        </w:rPr>
        <w:t xml:space="preserve"> </w:t>
      </w:r>
      <w:r>
        <w:t>the</w:t>
      </w:r>
      <w:r>
        <w:rPr>
          <w:spacing w:val="1"/>
        </w:rPr>
        <w:t xml:space="preserve"> </w:t>
      </w:r>
      <w:r>
        <w:t>shine,</w:t>
      </w:r>
      <w:r>
        <w:rPr>
          <w:spacing w:val="1"/>
        </w:rPr>
        <w:t xml:space="preserve"> </w:t>
      </w:r>
      <w:r>
        <w:t>and</w:t>
      </w:r>
      <w:r>
        <w:rPr>
          <w:spacing w:val="1"/>
        </w:rPr>
        <w:t xml:space="preserve"> </w:t>
      </w:r>
      <w:r>
        <w:t>all</w:t>
      </w:r>
      <w:r>
        <w:rPr>
          <w:spacing w:val="1"/>
        </w:rPr>
        <w:t xml:space="preserve"> </w:t>
      </w:r>
      <w:r>
        <w:t>that</w:t>
      </w:r>
      <w:r>
        <w:rPr>
          <w:spacing w:val="1"/>
        </w:rPr>
        <w:t xml:space="preserve"> </w:t>
      </w:r>
      <w:r>
        <w:t>excellency that is in God, is to make me happy; and all the counsels</w:t>
      </w:r>
      <w:r>
        <w:rPr>
          <w:spacing w:val="1"/>
        </w:rPr>
        <w:t xml:space="preserve"> </w:t>
      </w:r>
      <w:r>
        <w:t>and ways of God are working for my happiness and glory, this is</w:t>
      </w:r>
      <w:r>
        <w:rPr>
          <w:spacing w:val="1"/>
        </w:rPr>
        <w:t xml:space="preserve"> </w:t>
      </w:r>
      <w:r>
        <w:t>blessedness indeed. There is difference between a Stranger looking</w:t>
      </w:r>
      <w:r>
        <w:rPr>
          <w:spacing w:val="1"/>
        </w:rPr>
        <w:t xml:space="preserve"> </w:t>
      </w:r>
      <w:r>
        <w:t>upon the King, and the Queens looking upon a King. A Stranger may</w:t>
      </w:r>
      <w:r>
        <w:rPr>
          <w:spacing w:val="1"/>
        </w:rPr>
        <w:t xml:space="preserve"> </w:t>
      </w:r>
      <w:r>
        <w:t>see</w:t>
      </w:r>
      <w:r>
        <w:rPr>
          <w:spacing w:val="38"/>
        </w:rPr>
        <w:t xml:space="preserve"> </w:t>
      </w:r>
      <w:r>
        <w:t>Beauty</w:t>
      </w:r>
      <w:r>
        <w:rPr>
          <w:spacing w:val="38"/>
        </w:rPr>
        <w:t xml:space="preserve"> </w:t>
      </w:r>
      <w:r>
        <w:t>and</w:t>
      </w:r>
      <w:r>
        <w:rPr>
          <w:spacing w:val="39"/>
        </w:rPr>
        <w:t xml:space="preserve"> </w:t>
      </w:r>
      <w:r>
        <w:t>Majesty</w:t>
      </w:r>
      <w:r>
        <w:rPr>
          <w:spacing w:val="38"/>
        </w:rPr>
        <w:t xml:space="preserve"> </w:t>
      </w:r>
      <w:r>
        <w:t>in</w:t>
      </w:r>
      <w:r>
        <w:rPr>
          <w:spacing w:val="38"/>
        </w:rPr>
        <w:t xml:space="preserve"> </w:t>
      </w:r>
      <w:r>
        <w:t>the</w:t>
      </w:r>
      <w:r>
        <w:rPr>
          <w:spacing w:val="39"/>
        </w:rPr>
        <w:t xml:space="preserve"> </w:t>
      </w:r>
      <w:r>
        <w:t>King;</w:t>
      </w:r>
      <w:r>
        <w:rPr>
          <w:spacing w:val="38"/>
        </w:rPr>
        <w:t xml:space="preserve"> </w:t>
      </w:r>
      <w:r>
        <w:t>but</w:t>
      </w:r>
      <w:r>
        <w:rPr>
          <w:spacing w:val="38"/>
        </w:rPr>
        <w:t xml:space="preserve"> </w:t>
      </w:r>
      <w:r>
        <w:t>the</w:t>
      </w:r>
      <w:r>
        <w:rPr>
          <w:spacing w:val="39"/>
        </w:rPr>
        <w:t xml:space="preserve"> </w:t>
      </w:r>
      <w:r>
        <w:t>Queen</w:t>
      </w:r>
      <w:r>
        <w:rPr>
          <w:spacing w:val="38"/>
        </w:rPr>
        <w:t xml:space="preserve"> </w:t>
      </w:r>
      <w:r>
        <w:t>looks</w:t>
      </w:r>
      <w:r>
        <w:rPr>
          <w:spacing w:val="39"/>
        </w:rPr>
        <w:t xml:space="preserve"> </w:t>
      </w:r>
      <w:r>
        <w:t>upon</w:t>
      </w:r>
      <w:r>
        <w:rPr>
          <w:spacing w:val="38"/>
        </w:rPr>
        <w:t xml:space="preserve"> </w:t>
      </w:r>
      <w:r>
        <w:t>the</w:t>
      </w:r>
    </w:p>
    <w:p w14:paraId="2F0CDB3D">
      <w:pPr>
        <w:spacing w:after="0" w:line="254" w:lineRule="auto"/>
        <w:sectPr>
          <w:pgSz w:w="12240" w:h="15840"/>
          <w:pgMar w:top="1360" w:right="1420" w:bottom="280" w:left="1420" w:header="720" w:footer="720" w:gutter="0"/>
          <w:cols w:space="720" w:num="1"/>
        </w:sectPr>
      </w:pPr>
    </w:p>
    <w:p w14:paraId="1066F239">
      <w:pPr>
        <w:pStyle w:val="5"/>
        <w:spacing w:line="254" w:lineRule="auto"/>
        <w:ind w:right="124"/>
      </w:pPr>
      <w:r>
        <w:t>King, and his Beauty and majesty, as her own; and so the souls of the</w:t>
      </w:r>
      <w:r>
        <w:rPr>
          <w:spacing w:val="-70"/>
        </w:rPr>
        <w:t xml:space="preserve"> </w:t>
      </w:r>
      <w:r>
        <w:t>Saints shall see all in God as their own, to make them happy.</w:t>
      </w:r>
    </w:p>
    <w:p w14:paraId="568D2E70">
      <w:pPr>
        <w:pStyle w:val="5"/>
        <w:spacing w:before="297" w:line="254" w:lineRule="auto"/>
        <w:ind w:right="120"/>
      </w:pPr>
      <w:r>
        <w:t>Eighthly, the blessedness of the sight of God consists in this, that it</w:t>
      </w:r>
      <w:r>
        <w:rPr>
          <w:spacing w:val="1"/>
        </w:rPr>
        <w:t xml:space="preserve"> </w:t>
      </w:r>
      <w:r>
        <w:t>shall</w:t>
      </w:r>
      <w:r>
        <w:rPr>
          <w:spacing w:val="1"/>
        </w:rPr>
        <w:t xml:space="preserve"> </w:t>
      </w:r>
      <w:r>
        <w:t>be</w:t>
      </w:r>
      <w:r>
        <w:rPr>
          <w:spacing w:val="1"/>
        </w:rPr>
        <w:t xml:space="preserve"> </w:t>
      </w:r>
      <w:r>
        <w:t>a</w:t>
      </w:r>
      <w:r>
        <w:rPr>
          <w:spacing w:val="1"/>
        </w:rPr>
        <w:t xml:space="preserve"> </w:t>
      </w:r>
      <w:r>
        <w:t>transforming</w:t>
      </w:r>
      <w:r>
        <w:rPr>
          <w:spacing w:val="1"/>
        </w:rPr>
        <w:t xml:space="preserve"> </w:t>
      </w:r>
      <w:r>
        <w:t>sight,</w:t>
      </w:r>
      <w:r>
        <w:rPr>
          <w:spacing w:val="1"/>
        </w:rPr>
        <w:t xml:space="preserve"> </w:t>
      </w:r>
      <w:r>
        <w:t>such</w:t>
      </w:r>
      <w:r>
        <w:rPr>
          <w:spacing w:val="1"/>
        </w:rPr>
        <w:t xml:space="preserve"> </w:t>
      </w:r>
      <w:r>
        <w:t>a</w:t>
      </w:r>
      <w:r>
        <w:rPr>
          <w:spacing w:val="1"/>
        </w:rPr>
        <w:t xml:space="preserve"> </w:t>
      </w:r>
      <w:r>
        <w:t>sight</w:t>
      </w:r>
      <w:r>
        <w:rPr>
          <w:spacing w:val="1"/>
        </w:rPr>
        <w:t xml:space="preserve"> </w:t>
      </w:r>
      <w:r>
        <w:t>of</w:t>
      </w:r>
      <w:r>
        <w:rPr>
          <w:spacing w:val="1"/>
        </w:rPr>
        <w:t xml:space="preserve"> </w:t>
      </w:r>
      <w:r>
        <w:t>God,</w:t>
      </w:r>
      <w:r>
        <w:rPr>
          <w:spacing w:val="1"/>
        </w:rPr>
        <w:t xml:space="preserve"> </w:t>
      </w:r>
      <w:r>
        <w:t>as</w:t>
      </w:r>
      <w:r>
        <w:rPr>
          <w:spacing w:val="1"/>
        </w:rPr>
        <w:t xml:space="preserve"> </w:t>
      </w:r>
      <w:r>
        <w:t>shall</w:t>
      </w:r>
      <w:r>
        <w:rPr>
          <w:spacing w:val="1"/>
        </w:rPr>
        <w:t xml:space="preserve"> </w:t>
      </w:r>
      <w:r>
        <w:t>be</w:t>
      </w:r>
      <w:r>
        <w:rPr>
          <w:spacing w:val="1"/>
        </w:rPr>
        <w:t xml:space="preserve"> </w:t>
      </w:r>
      <w:r>
        <w:t>a</w:t>
      </w:r>
      <w:r>
        <w:rPr>
          <w:spacing w:val="-70"/>
        </w:rPr>
        <w:t xml:space="preserve"> </w:t>
      </w:r>
      <w:r>
        <w:t>transforming,</w:t>
      </w:r>
      <w:r>
        <w:rPr>
          <w:spacing w:val="1"/>
        </w:rPr>
        <w:t xml:space="preserve"> </w:t>
      </w:r>
      <w:r>
        <w:t>perfecting</w:t>
      </w:r>
      <w:r>
        <w:rPr>
          <w:spacing w:val="1"/>
        </w:rPr>
        <w:t xml:space="preserve"> </w:t>
      </w:r>
      <w:r>
        <w:t>sight,</w:t>
      </w:r>
      <w:r>
        <w:rPr>
          <w:spacing w:val="1"/>
        </w:rPr>
        <w:t xml:space="preserve"> </w:t>
      </w:r>
      <w:r>
        <w:t>not</w:t>
      </w:r>
      <w:r>
        <w:rPr>
          <w:spacing w:val="1"/>
        </w:rPr>
        <w:t xml:space="preserve"> </w:t>
      </w:r>
      <w:r>
        <w:t>only</w:t>
      </w:r>
      <w:r>
        <w:rPr>
          <w:spacing w:val="1"/>
        </w:rPr>
        <w:t xml:space="preserve"> </w:t>
      </w:r>
      <w:r>
        <w:t>a</w:t>
      </w:r>
      <w:r>
        <w:rPr>
          <w:spacing w:val="1"/>
        </w:rPr>
        <w:t xml:space="preserve"> </w:t>
      </w:r>
      <w:r>
        <w:t>perfect</w:t>
      </w:r>
      <w:r>
        <w:rPr>
          <w:spacing w:val="1"/>
        </w:rPr>
        <w:t xml:space="preserve"> </w:t>
      </w:r>
      <w:r>
        <w:t>sight,</w:t>
      </w:r>
      <w:r>
        <w:rPr>
          <w:spacing w:val="1"/>
        </w:rPr>
        <w:t xml:space="preserve"> </w:t>
      </w:r>
      <w:r>
        <w:t>but</w:t>
      </w:r>
      <w:r>
        <w:rPr>
          <w:spacing w:val="1"/>
        </w:rPr>
        <w:t xml:space="preserve"> </w:t>
      </w:r>
      <w:r>
        <w:t>a</w:t>
      </w:r>
      <w:r>
        <w:rPr>
          <w:spacing w:val="1"/>
        </w:rPr>
        <w:t xml:space="preserve"> </w:t>
      </w:r>
      <w:r>
        <w:t>perfecting, transforming sight: The light that shall come from God</w:t>
      </w:r>
      <w:r>
        <w:rPr>
          <w:spacing w:val="1"/>
        </w:rPr>
        <w:t xml:space="preserve"> </w:t>
      </w:r>
      <w:r>
        <w:t>upon the mind, shall perfect the mind, and transform the mind into</w:t>
      </w:r>
      <w:r>
        <w:rPr>
          <w:spacing w:val="1"/>
        </w:rPr>
        <w:t xml:space="preserve"> </w:t>
      </w:r>
      <w:r>
        <w:t>the same likeness with God: It shall not be a mere notional sight; as</w:t>
      </w:r>
      <w:r>
        <w:rPr>
          <w:spacing w:val="1"/>
        </w:rPr>
        <w:t xml:space="preserve"> </w:t>
      </w:r>
      <w:r>
        <w:t>men may speak much of God, and have a notional vision of God; but</w:t>
      </w:r>
      <w:r>
        <w:rPr>
          <w:spacing w:val="1"/>
        </w:rPr>
        <w:t xml:space="preserve"> </w:t>
      </w:r>
      <w:r>
        <w:t>there is a great deal of difference between the notional vision of God,</w:t>
      </w:r>
      <w:r>
        <w:rPr>
          <w:spacing w:val="1"/>
        </w:rPr>
        <w:t xml:space="preserve"> </w:t>
      </w:r>
      <w:r>
        <w:t>and</w:t>
      </w:r>
      <w:r>
        <w:rPr>
          <w:spacing w:val="1"/>
        </w:rPr>
        <w:t xml:space="preserve"> </w:t>
      </w:r>
      <w:r>
        <w:t>the</w:t>
      </w:r>
      <w:r>
        <w:rPr>
          <w:spacing w:val="1"/>
        </w:rPr>
        <w:t xml:space="preserve"> </w:t>
      </w:r>
      <w:r>
        <w:t>Deifical</w:t>
      </w:r>
      <w:r>
        <w:rPr>
          <w:spacing w:val="1"/>
        </w:rPr>
        <w:t xml:space="preserve"> </w:t>
      </w:r>
      <w:r>
        <w:t>vision</w:t>
      </w:r>
      <w:r>
        <w:rPr>
          <w:spacing w:val="1"/>
        </w:rPr>
        <w:t xml:space="preserve"> </w:t>
      </w:r>
      <w:r>
        <w:t>of</w:t>
      </w:r>
      <w:r>
        <w:rPr>
          <w:spacing w:val="1"/>
        </w:rPr>
        <w:t xml:space="preserve"> </w:t>
      </w:r>
      <w:r>
        <w:t>God;</w:t>
      </w:r>
      <w:r>
        <w:rPr>
          <w:spacing w:val="1"/>
        </w:rPr>
        <w:t xml:space="preserve"> </w:t>
      </w:r>
      <w:r>
        <w:t>for</w:t>
      </w:r>
      <w:r>
        <w:rPr>
          <w:spacing w:val="1"/>
        </w:rPr>
        <w:t xml:space="preserve"> </w:t>
      </w:r>
      <w:r>
        <w:t>it</w:t>
      </w:r>
      <w:r>
        <w:rPr>
          <w:spacing w:val="1"/>
        </w:rPr>
        <w:t xml:space="preserve"> </w:t>
      </w:r>
      <w:r>
        <w:t>is</w:t>
      </w:r>
      <w:r>
        <w:rPr>
          <w:spacing w:val="1"/>
        </w:rPr>
        <w:t xml:space="preserve"> </w:t>
      </w:r>
      <w:r>
        <w:t>not</w:t>
      </w:r>
      <w:r>
        <w:rPr>
          <w:spacing w:val="1"/>
        </w:rPr>
        <w:t xml:space="preserve"> </w:t>
      </w:r>
      <w:r>
        <w:t>only</w:t>
      </w:r>
      <w:r>
        <w:rPr>
          <w:spacing w:val="1"/>
        </w:rPr>
        <w:t xml:space="preserve"> </w:t>
      </w:r>
      <w:r>
        <w:t>beatifical,</w:t>
      </w:r>
      <w:r>
        <w:rPr>
          <w:spacing w:val="72"/>
        </w:rPr>
        <w:t xml:space="preserve"> </w:t>
      </w:r>
      <w:r>
        <w:t>but</w:t>
      </w:r>
      <w:r>
        <w:rPr>
          <w:spacing w:val="1"/>
        </w:rPr>
        <w:t xml:space="preserve"> </w:t>
      </w:r>
      <w:r>
        <w:t>Deifical,</w:t>
      </w:r>
      <w:r>
        <w:rPr>
          <w:spacing w:val="68"/>
        </w:rPr>
        <w:t xml:space="preserve"> </w:t>
      </w:r>
      <w:r>
        <w:t>for</w:t>
      </w:r>
      <w:r>
        <w:rPr>
          <w:spacing w:val="68"/>
        </w:rPr>
        <w:t xml:space="preserve"> </w:t>
      </w:r>
      <w:r>
        <w:t>it</w:t>
      </w:r>
      <w:r>
        <w:rPr>
          <w:spacing w:val="69"/>
        </w:rPr>
        <w:t xml:space="preserve"> </w:t>
      </w:r>
      <w:r>
        <w:t>does</w:t>
      </w:r>
      <w:r>
        <w:rPr>
          <w:spacing w:val="68"/>
        </w:rPr>
        <w:t xml:space="preserve"> </w:t>
      </w:r>
      <w:r>
        <w:t>transform</w:t>
      </w:r>
      <w:r>
        <w:rPr>
          <w:spacing w:val="68"/>
        </w:rPr>
        <w:t xml:space="preserve"> </w:t>
      </w:r>
      <w:r>
        <w:t>a</w:t>
      </w:r>
      <w:r>
        <w:rPr>
          <w:spacing w:val="69"/>
        </w:rPr>
        <w:t xml:space="preserve"> </w:t>
      </w:r>
      <w:r>
        <w:t>man</w:t>
      </w:r>
      <w:r>
        <w:rPr>
          <w:spacing w:val="68"/>
        </w:rPr>
        <w:t xml:space="preserve"> </w:t>
      </w:r>
      <w:r>
        <w:t>into</w:t>
      </w:r>
      <w:r>
        <w:rPr>
          <w:spacing w:val="68"/>
        </w:rPr>
        <w:t xml:space="preserve"> </w:t>
      </w:r>
      <w:r>
        <w:t>the</w:t>
      </w:r>
      <w:r>
        <w:rPr>
          <w:spacing w:val="69"/>
        </w:rPr>
        <w:t xml:space="preserve"> </w:t>
      </w:r>
      <w:r>
        <w:t>likeness</w:t>
      </w:r>
      <w:r>
        <w:rPr>
          <w:spacing w:val="68"/>
        </w:rPr>
        <w:t xml:space="preserve"> </w:t>
      </w:r>
      <w:r>
        <w:t>of</w:t>
      </w:r>
      <w:r>
        <w:rPr>
          <w:spacing w:val="69"/>
        </w:rPr>
        <w:t xml:space="preserve"> </w:t>
      </w:r>
      <w:r>
        <w:t>God.</w:t>
      </w:r>
      <w:r>
        <w:rPr>
          <w:spacing w:val="68"/>
        </w:rPr>
        <w:t xml:space="preserve"> </w:t>
      </w:r>
      <w:r>
        <w:t>A</w:t>
      </w:r>
      <w:r>
        <w:rPr>
          <w:spacing w:val="-70"/>
        </w:rPr>
        <w:t xml:space="preserve"> </w:t>
      </w:r>
      <w:r>
        <w:t>deformed man may see a beautiful object, and that sight shall not</w:t>
      </w:r>
      <w:r>
        <w:rPr>
          <w:spacing w:val="1"/>
        </w:rPr>
        <w:t xml:space="preserve"> </w:t>
      </w:r>
      <w:r>
        <w:t>make him like that beautiful object; but the sight of God shall make</w:t>
      </w:r>
      <w:r>
        <w:rPr>
          <w:spacing w:val="1"/>
        </w:rPr>
        <w:t xml:space="preserve"> </w:t>
      </w:r>
      <w:r>
        <w:t>the</w:t>
      </w:r>
      <w:r>
        <w:rPr>
          <w:spacing w:val="14"/>
        </w:rPr>
        <w:t xml:space="preserve"> </w:t>
      </w:r>
      <w:r>
        <w:t>soul</w:t>
      </w:r>
      <w:r>
        <w:rPr>
          <w:spacing w:val="14"/>
        </w:rPr>
        <w:t xml:space="preserve"> </w:t>
      </w:r>
      <w:r>
        <w:t>glorious,</w:t>
      </w:r>
      <w:r>
        <w:rPr>
          <w:spacing w:val="14"/>
        </w:rPr>
        <w:t xml:space="preserve"> </w:t>
      </w:r>
      <w:r>
        <w:t>as</w:t>
      </w:r>
      <w:r>
        <w:rPr>
          <w:spacing w:val="14"/>
        </w:rPr>
        <w:t xml:space="preserve"> </w:t>
      </w:r>
      <w:r>
        <w:t>God</w:t>
      </w:r>
      <w:r>
        <w:rPr>
          <w:spacing w:val="14"/>
        </w:rPr>
        <w:t xml:space="preserve"> </w:t>
      </w:r>
      <w:r>
        <w:t>is</w:t>
      </w:r>
      <w:r>
        <w:rPr>
          <w:spacing w:val="14"/>
        </w:rPr>
        <w:t xml:space="preserve"> </w:t>
      </w:r>
      <w:r>
        <w:t>glorious,</w:t>
      </w:r>
      <w:r>
        <w:rPr>
          <w:spacing w:val="14"/>
        </w:rPr>
        <w:t xml:space="preserve"> </w:t>
      </w:r>
      <w:r>
        <w:t>as</w:t>
      </w:r>
      <w:r>
        <w:rPr>
          <w:spacing w:val="14"/>
        </w:rPr>
        <w:t xml:space="preserve"> </w:t>
      </w:r>
      <w:r>
        <w:t>you</w:t>
      </w:r>
      <w:r>
        <w:rPr>
          <w:spacing w:val="14"/>
        </w:rPr>
        <w:t xml:space="preserve"> </w:t>
      </w:r>
      <w:r>
        <w:t>shall</w:t>
      </w:r>
      <w:r>
        <w:rPr>
          <w:spacing w:val="14"/>
        </w:rPr>
        <w:t xml:space="preserve"> </w:t>
      </w:r>
      <w:r>
        <w:t>have</w:t>
      </w:r>
      <w:r>
        <w:rPr>
          <w:spacing w:val="14"/>
        </w:rPr>
        <w:t xml:space="preserve"> </w:t>
      </w:r>
      <w:r>
        <w:t>it</w:t>
      </w:r>
      <w:r>
        <w:rPr>
          <w:spacing w:val="14"/>
        </w:rPr>
        <w:t xml:space="preserve"> </w:t>
      </w:r>
      <w:r>
        <w:t>in</w:t>
      </w:r>
      <w:r>
        <w:rPr>
          <w:spacing w:val="14"/>
        </w:rPr>
        <w:t xml:space="preserve"> </w:t>
      </w:r>
      <w:r>
        <w:t>1</w:t>
      </w:r>
      <w:r>
        <w:rPr>
          <w:spacing w:val="14"/>
        </w:rPr>
        <w:t xml:space="preserve"> </w:t>
      </w:r>
      <w:r>
        <w:t>John</w:t>
      </w:r>
      <w:r>
        <w:rPr>
          <w:spacing w:val="14"/>
        </w:rPr>
        <w:t xml:space="preserve"> </w:t>
      </w:r>
      <w:r>
        <w:t>3.</w:t>
      </w:r>
    </w:p>
    <w:p w14:paraId="12D8D839">
      <w:pPr>
        <w:pStyle w:val="5"/>
        <w:spacing w:before="0" w:line="324" w:lineRule="exact"/>
        <w:ind w:right="0"/>
      </w:pPr>
      <w:r>
        <w:t>2.</w:t>
      </w:r>
      <w:r>
        <w:rPr>
          <w:spacing w:val="22"/>
        </w:rPr>
        <w:t xml:space="preserve"> </w:t>
      </w:r>
      <w:r>
        <w:t>We</w:t>
      </w:r>
      <w:r>
        <w:rPr>
          <w:spacing w:val="22"/>
        </w:rPr>
        <w:t xml:space="preserve"> </w:t>
      </w:r>
      <w:r>
        <w:t>shall</w:t>
      </w:r>
      <w:r>
        <w:rPr>
          <w:spacing w:val="22"/>
        </w:rPr>
        <w:t xml:space="preserve"> </w:t>
      </w:r>
      <w:r>
        <w:t>be</w:t>
      </w:r>
      <w:r>
        <w:rPr>
          <w:spacing w:val="22"/>
        </w:rPr>
        <w:t xml:space="preserve"> </w:t>
      </w:r>
      <w:r>
        <w:t>like</w:t>
      </w:r>
      <w:r>
        <w:rPr>
          <w:spacing w:val="22"/>
        </w:rPr>
        <w:t xml:space="preserve"> </w:t>
      </w:r>
      <w:r>
        <w:t>him:</w:t>
      </w:r>
      <w:r>
        <w:rPr>
          <w:spacing w:val="22"/>
        </w:rPr>
        <w:t xml:space="preserve"> </w:t>
      </w:r>
      <w:r>
        <w:t>what</w:t>
      </w:r>
      <w:r>
        <w:rPr>
          <w:spacing w:val="22"/>
        </w:rPr>
        <w:t xml:space="preserve"> </w:t>
      </w:r>
      <w:r>
        <w:t>is</w:t>
      </w:r>
      <w:r>
        <w:rPr>
          <w:spacing w:val="22"/>
        </w:rPr>
        <w:t xml:space="preserve"> </w:t>
      </w:r>
      <w:r>
        <w:t>the</w:t>
      </w:r>
      <w:r>
        <w:rPr>
          <w:spacing w:val="22"/>
        </w:rPr>
        <w:t xml:space="preserve"> </w:t>
      </w:r>
      <w:r>
        <w:t>ground?</w:t>
      </w:r>
      <w:r>
        <w:rPr>
          <w:spacing w:val="22"/>
        </w:rPr>
        <w:t xml:space="preserve"> </w:t>
      </w:r>
      <w:r>
        <w:t>We</w:t>
      </w:r>
      <w:r>
        <w:rPr>
          <w:spacing w:val="22"/>
        </w:rPr>
        <w:t xml:space="preserve"> </w:t>
      </w:r>
      <w:r>
        <w:t>shall</w:t>
      </w:r>
      <w:r>
        <w:rPr>
          <w:spacing w:val="22"/>
        </w:rPr>
        <w:t xml:space="preserve"> </w:t>
      </w:r>
      <w:r>
        <w:t>see</w:t>
      </w:r>
      <w:r>
        <w:rPr>
          <w:spacing w:val="22"/>
        </w:rPr>
        <w:t xml:space="preserve"> </w:t>
      </w:r>
      <w:r>
        <w:t>him</w:t>
      </w:r>
      <w:r>
        <w:rPr>
          <w:spacing w:val="22"/>
        </w:rPr>
        <w:t xml:space="preserve"> </w:t>
      </w:r>
      <w:r>
        <w:t>as</w:t>
      </w:r>
      <w:r>
        <w:rPr>
          <w:spacing w:val="22"/>
        </w:rPr>
        <w:t xml:space="preserve"> </w:t>
      </w:r>
      <w:r>
        <w:t>he</w:t>
      </w:r>
    </w:p>
    <w:p w14:paraId="0A4417A5">
      <w:pPr>
        <w:pStyle w:val="5"/>
        <w:spacing w:before="19"/>
        <w:ind w:right="0"/>
        <w:jc w:val="left"/>
      </w:pPr>
      <w:r>
        <w:t>is.</w:t>
      </w:r>
    </w:p>
    <w:p w14:paraId="4681FD30">
      <w:pPr>
        <w:pStyle w:val="5"/>
        <w:spacing w:before="1"/>
        <w:ind w:left="0" w:right="0"/>
        <w:jc w:val="left"/>
        <w:rPr>
          <w:sz w:val="28"/>
        </w:rPr>
      </w:pPr>
    </w:p>
    <w:p w14:paraId="04EB11D2">
      <w:pPr>
        <w:pStyle w:val="5"/>
        <w:spacing w:before="0" w:line="254" w:lineRule="auto"/>
        <w:ind w:right="117"/>
      </w:pPr>
      <w:r>
        <w:t>Ninthly, the sight of God will be a full sight, a sight whereby the mind</w:t>
      </w:r>
      <w:r>
        <w:rPr>
          <w:spacing w:val="-70"/>
        </w:rPr>
        <w:t xml:space="preserve"> </w:t>
      </w:r>
      <w:r>
        <w:t>shall be raised to that height of excellency, as it shall be able to see</w:t>
      </w:r>
      <w:r>
        <w:rPr>
          <w:spacing w:val="1"/>
        </w:rPr>
        <w:t xml:space="preserve"> </w:t>
      </w:r>
      <w:r>
        <w:t>God</w:t>
      </w:r>
      <w:r>
        <w:rPr>
          <w:spacing w:val="1"/>
        </w:rPr>
        <w:t xml:space="preserve"> </w:t>
      </w:r>
      <w:r>
        <w:t>in</w:t>
      </w:r>
      <w:r>
        <w:rPr>
          <w:spacing w:val="1"/>
        </w:rPr>
        <w:t xml:space="preserve"> </w:t>
      </w:r>
      <w:r>
        <w:t>his</w:t>
      </w:r>
      <w:r>
        <w:rPr>
          <w:spacing w:val="1"/>
        </w:rPr>
        <w:t xml:space="preserve"> </w:t>
      </w:r>
      <w:r>
        <w:t>excellency:</w:t>
      </w:r>
      <w:r>
        <w:rPr>
          <w:spacing w:val="1"/>
        </w:rPr>
        <w:t xml:space="preserve"> </w:t>
      </w:r>
      <w:r>
        <w:t>we</w:t>
      </w:r>
      <w:r>
        <w:rPr>
          <w:spacing w:val="1"/>
        </w:rPr>
        <w:t xml:space="preserve"> </w:t>
      </w:r>
      <w:r>
        <w:t>cannot</w:t>
      </w:r>
      <w:r>
        <w:rPr>
          <w:spacing w:val="1"/>
        </w:rPr>
        <w:t xml:space="preserve"> </w:t>
      </w:r>
      <w:r>
        <w:t>look</w:t>
      </w:r>
      <w:r>
        <w:rPr>
          <w:spacing w:val="1"/>
        </w:rPr>
        <w:t xml:space="preserve"> </w:t>
      </w:r>
      <w:r>
        <w:t>upon</w:t>
      </w:r>
      <w:r>
        <w:rPr>
          <w:spacing w:val="1"/>
        </w:rPr>
        <w:t xml:space="preserve"> </w:t>
      </w:r>
      <w:r>
        <w:t>the</w:t>
      </w:r>
      <w:r>
        <w:rPr>
          <w:spacing w:val="1"/>
        </w:rPr>
        <w:t xml:space="preserve"> </w:t>
      </w:r>
      <w:r>
        <w:t>Sun</w:t>
      </w:r>
      <w:r>
        <w:rPr>
          <w:spacing w:val="1"/>
        </w:rPr>
        <w:t xml:space="preserve"> </w:t>
      </w:r>
      <w:r>
        <w:t>now</w:t>
      </w:r>
      <w:r>
        <w:rPr>
          <w:spacing w:val="1"/>
        </w:rPr>
        <w:t xml:space="preserve"> </w:t>
      </w:r>
      <w:r>
        <w:t>in</w:t>
      </w:r>
      <w:r>
        <w:rPr>
          <w:spacing w:val="1"/>
        </w:rPr>
        <w:t xml:space="preserve"> </w:t>
      </w:r>
      <w:r>
        <w:t>its</w:t>
      </w:r>
      <w:r>
        <w:rPr>
          <w:spacing w:val="1"/>
        </w:rPr>
        <w:t xml:space="preserve"> </w:t>
      </w:r>
      <w:r>
        <w:t>excellency,</w:t>
      </w:r>
      <w:r>
        <w:rPr>
          <w:spacing w:val="35"/>
        </w:rPr>
        <w:t xml:space="preserve"> </w:t>
      </w:r>
      <w:r>
        <w:t>if</w:t>
      </w:r>
      <w:r>
        <w:rPr>
          <w:spacing w:val="35"/>
        </w:rPr>
        <w:t xml:space="preserve"> </w:t>
      </w:r>
      <w:r>
        <w:t>we</w:t>
      </w:r>
      <w:r>
        <w:rPr>
          <w:spacing w:val="35"/>
        </w:rPr>
        <w:t xml:space="preserve"> </w:t>
      </w:r>
      <w:r>
        <w:t>will</w:t>
      </w:r>
      <w:r>
        <w:rPr>
          <w:spacing w:val="35"/>
        </w:rPr>
        <w:t xml:space="preserve"> </w:t>
      </w:r>
      <w:r>
        <w:t>see</w:t>
      </w:r>
      <w:r>
        <w:rPr>
          <w:spacing w:val="35"/>
        </w:rPr>
        <w:t xml:space="preserve"> </w:t>
      </w:r>
      <w:r>
        <w:t>the</w:t>
      </w:r>
      <w:r>
        <w:rPr>
          <w:spacing w:val="35"/>
        </w:rPr>
        <w:t xml:space="preserve"> </w:t>
      </w:r>
      <w:r>
        <w:t>Sun,</w:t>
      </w:r>
      <w:r>
        <w:rPr>
          <w:spacing w:val="35"/>
        </w:rPr>
        <w:t xml:space="preserve"> </w:t>
      </w:r>
      <w:r>
        <w:t>we</w:t>
      </w:r>
      <w:r>
        <w:rPr>
          <w:spacing w:val="35"/>
        </w:rPr>
        <w:t xml:space="preserve"> </w:t>
      </w:r>
      <w:r>
        <w:t>must</w:t>
      </w:r>
      <w:r>
        <w:rPr>
          <w:spacing w:val="35"/>
        </w:rPr>
        <w:t xml:space="preserve"> </w:t>
      </w:r>
      <w:r>
        <w:t>see</w:t>
      </w:r>
      <w:r>
        <w:rPr>
          <w:spacing w:val="35"/>
        </w:rPr>
        <w:t xml:space="preserve"> </w:t>
      </w:r>
      <w:r>
        <w:t>in</w:t>
      </w:r>
      <w:r>
        <w:rPr>
          <w:spacing w:val="35"/>
        </w:rPr>
        <w:t xml:space="preserve"> </w:t>
      </w:r>
      <w:r>
        <w:t>its</w:t>
      </w:r>
      <w:r>
        <w:rPr>
          <w:spacing w:val="35"/>
        </w:rPr>
        <w:t xml:space="preserve"> </w:t>
      </w:r>
      <w:r>
        <w:t>reflection;</w:t>
      </w:r>
      <w:r>
        <w:rPr>
          <w:spacing w:val="35"/>
        </w:rPr>
        <w:t xml:space="preserve"> </w:t>
      </w:r>
      <w:r>
        <w:t>but</w:t>
      </w:r>
      <w:r>
        <w:rPr>
          <w:spacing w:val="-70"/>
        </w:rPr>
        <w:t xml:space="preserve"> </w:t>
      </w:r>
      <w:r>
        <w:t>the understanding of the Saints shall be raised to that height, that</w:t>
      </w:r>
      <w:r>
        <w:rPr>
          <w:spacing w:val="1"/>
        </w:rPr>
        <w:t xml:space="preserve"> </w:t>
      </w:r>
      <w:r>
        <w:t>they shall be able to look full upon the face of God, and this will be</w:t>
      </w:r>
      <w:r>
        <w:rPr>
          <w:spacing w:val="1"/>
        </w:rPr>
        <w:t xml:space="preserve"> </w:t>
      </w:r>
      <w:r>
        <w:t>the reward especially of Faith; for those that are godly do believe</w:t>
      </w:r>
      <w:r>
        <w:rPr>
          <w:spacing w:val="1"/>
        </w:rPr>
        <w:t xml:space="preserve"> </w:t>
      </w:r>
      <w:r>
        <w:t>above reason. Now because the Saints are willing to fear God so far,</w:t>
      </w:r>
      <w:r>
        <w:rPr>
          <w:spacing w:val="1"/>
        </w:rPr>
        <w:t xml:space="preserve"> </w:t>
      </w:r>
      <w:r>
        <w:t>as</w:t>
      </w:r>
      <w:r>
        <w:rPr>
          <w:spacing w:val="1"/>
        </w:rPr>
        <w:t xml:space="preserve"> </w:t>
      </w:r>
      <w:r>
        <w:t>to</w:t>
      </w:r>
      <w:r>
        <w:rPr>
          <w:spacing w:val="1"/>
        </w:rPr>
        <w:t xml:space="preserve"> </w:t>
      </w:r>
      <w:r>
        <w:t>captivate</w:t>
      </w:r>
      <w:r>
        <w:rPr>
          <w:spacing w:val="1"/>
        </w:rPr>
        <w:t xml:space="preserve"> </w:t>
      </w:r>
      <w:r>
        <w:t>their</w:t>
      </w:r>
      <w:r>
        <w:rPr>
          <w:spacing w:val="1"/>
        </w:rPr>
        <w:t xml:space="preserve"> </w:t>
      </w:r>
      <w:r>
        <w:t>reason,</w:t>
      </w:r>
      <w:r>
        <w:rPr>
          <w:spacing w:val="1"/>
        </w:rPr>
        <w:t xml:space="preserve"> </w:t>
      </w:r>
      <w:r>
        <w:t>and</w:t>
      </w:r>
      <w:r>
        <w:rPr>
          <w:spacing w:val="1"/>
        </w:rPr>
        <w:t xml:space="preserve"> </w:t>
      </w:r>
      <w:r>
        <w:t>to</w:t>
      </w:r>
      <w:r>
        <w:rPr>
          <w:spacing w:val="1"/>
        </w:rPr>
        <w:t xml:space="preserve"> </w:t>
      </w:r>
      <w:r>
        <w:t>believe</w:t>
      </w:r>
      <w:r>
        <w:rPr>
          <w:spacing w:val="1"/>
        </w:rPr>
        <w:t xml:space="preserve"> </w:t>
      </w:r>
      <w:r>
        <w:t>upon</w:t>
      </w:r>
      <w:r>
        <w:rPr>
          <w:spacing w:val="1"/>
        </w:rPr>
        <w:t xml:space="preserve"> </w:t>
      </w:r>
      <w:r>
        <w:t>bare</w:t>
      </w:r>
      <w:r>
        <w:rPr>
          <w:spacing w:val="72"/>
        </w:rPr>
        <w:t xml:space="preserve"> </w:t>
      </w:r>
      <w:r>
        <w:t>testimony</w:t>
      </w:r>
      <w:r>
        <w:rPr>
          <w:spacing w:val="1"/>
        </w:rPr>
        <w:t xml:space="preserve"> </w:t>
      </w:r>
      <w:r>
        <w:t>above</w:t>
      </w:r>
      <w:r>
        <w:rPr>
          <w:spacing w:val="31"/>
        </w:rPr>
        <w:t xml:space="preserve"> </w:t>
      </w:r>
      <w:r>
        <w:t>reason;</w:t>
      </w:r>
      <w:r>
        <w:rPr>
          <w:spacing w:val="31"/>
        </w:rPr>
        <w:t xml:space="preserve"> </w:t>
      </w:r>
      <w:r>
        <w:t>therefore</w:t>
      </w:r>
      <w:r>
        <w:rPr>
          <w:spacing w:val="31"/>
        </w:rPr>
        <w:t xml:space="preserve"> </w:t>
      </w:r>
      <w:r>
        <w:t>hereafter</w:t>
      </w:r>
      <w:r>
        <w:rPr>
          <w:spacing w:val="31"/>
        </w:rPr>
        <w:t xml:space="preserve"> </w:t>
      </w:r>
      <w:r>
        <w:t>God</w:t>
      </w:r>
      <w:r>
        <w:rPr>
          <w:spacing w:val="31"/>
        </w:rPr>
        <w:t xml:space="preserve"> </w:t>
      </w:r>
      <w:r>
        <w:t>will</w:t>
      </w:r>
      <w:r>
        <w:rPr>
          <w:spacing w:val="31"/>
        </w:rPr>
        <w:t xml:space="preserve"> </w:t>
      </w:r>
      <w:r>
        <w:t>give</w:t>
      </w:r>
      <w:r>
        <w:rPr>
          <w:spacing w:val="31"/>
        </w:rPr>
        <w:t xml:space="preserve"> </w:t>
      </w:r>
      <w:r>
        <w:t>them</w:t>
      </w:r>
      <w:r>
        <w:rPr>
          <w:spacing w:val="31"/>
        </w:rPr>
        <w:t xml:space="preserve"> </w:t>
      </w:r>
      <w:r>
        <w:t>this</w:t>
      </w:r>
      <w:r>
        <w:rPr>
          <w:spacing w:val="31"/>
        </w:rPr>
        <w:t xml:space="preserve"> </w:t>
      </w:r>
      <w:r>
        <w:t>rearward,</w:t>
      </w:r>
      <w:r>
        <w:rPr>
          <w:spacing w:val="-70"/>
        </w:rPr>
        <w:t xml:space="preserve"> </w:t>
      </w:r>
      <w:r>
        <w:t>to see things fully, and the reason of things.</w:t>
      </w:r>
    </w:p>
    <w:p w14:paraId="46BF96DE">
      <w:pPr>
        <w:pStyle w:val="5"/>
        <w:spacing w:before="286" w:line="254" w:lineRule="auto"/>
        <w:ind w:right="117"/>
      </w:pPr>
      <w:r>
        <w:t>Again,</w:t>
      </w:r>
      <w:r>
        <w:rPr>
          <w:spacing w:val="1"/>
        </w:rPr>
        <w:t xml:space="preserve"> </w:t>
      </w:r>
      <w:r>
        <w:t>it</w:t>
      </w:r>
      <w:r>
        <w:rPr>
          <w:spacing w:val="1"/>
        </w:rPr>
        <w:t xml:space="preserve"> </w:t>
      </w:r>
      <w:r>
        <w:t>shall</w:t>
      </w:r>
      <w:r>
        <w:rPr>
          <w:spacing w:val="1"/>
        </w:rPr>
        <w:t xml:space="preserve"> </w:t>
      </w:r>
      <w:r>
        <w:t>be</w:t>
      </w:r>
      <w:r>
        <w:rPr>
          <w:spacing w:val="1"/>
        </w:rPr>
        <w:t xml:space="preserve"> </w:t>
      </w:r>
      <w:r>
        <w:t>such</w:t>
      </w:r>
      <w:r>
        <w:rPr>
          <w:spacing w:val="1"/>
        </w:rPr>
        <w:t xml:space="preserve"> </w:t>
      </w:r>
      <w:r>
        <w:t>a</w:t>
      </w:r>
      <w:r>
        <w:rPr>
          <w:spacing w:val="1"/>
        </w:rPr>
        <w:t xml:space="preserve"> </w:t>
      </w:r>
      <w:r>
        <w:t>sight</w:t>
      </w:r>
      <w:r>
        <w:rPr>
          <w:spacing w:val="1"/>
        </w:rPr>
        <w:t xml:space="preserve"> </w:t>
      </w:r>
      <w:r>
        <w:t>of</w:t>
      </w:r>
      <w:r>
        <w:rPr>
          <w:spacing w:val="1"/>
        </w:rPr>
        <w:t xml:space="preserve"> </w:t>
      </w:r>
      <w:r>
        <w:t>God,</w:t>
      </w:r>
      <w:r>
        <w:rPr>
          <w:spacing w:val="1"/>
        </w:rPr>
        <w:t xml:space="preserve"> </w:t>
      </w:r>
      <w:r>
        <w:t>as</w:t>
      </w:r>
      <w:r>
        <w:rPr>
          <w:spacing w:val="1"/>
        </w:rPr>
        <w:t xml:space="preserve"> </w:t>
      </w:r>
      <w:r>
        <w:t>shall</w:t>
      </w:r>
      <w:r>
        <w:rPr>
          <w:spacing w:val="1"/>
        </w:rPr>
        <w:t xml:space="preserve"> </w:t>
      </w:r>
      <w:r>
        <w:t>be</w:t>
      </w:r>
      <w:r>
        <w:rPr>
          <w:spacing w:val="1"/>
        </w:rPr>
        <w:t xml:space="preserve"> </w:t>
      </w:r>
      <w:r>
        <w:t>without</w:t>
      </w:r>
      <w:r>
        <w:rPr>
          <w:spacing w:val="1"/>
        </w:rPr>
        <w:t xml:space="preserve"> </w:t>
      </w:r>
      <w:r>
        <w:t>any</w:t>
      </w:r>
      <w:r>
        <w:rPr>
          <w:spacing w:val="1"/>
        </w:rPr>
        <w:t xml:space="preserve"> </w:t>
      </w:r>
      <w:r>
        <w:t>discourse,</w:t>
      </w:r>
      <w:r>
        <w:rPr>
          <w:spacing w:val="37"/>
        </w:rPr>
        <w:t xml:space="preserve"> </w:t>
      </w:r>
      <w:r>
        <w:t>or</w:t>
      </w:r>
      <w:r>
        <w:rPr>
          <w:spacing w:val="37"/>
        </w:rPr>
        <w:t xml:space="preserve"> </w:t>
      </w:r>
      <w:r>
        <w:t>labor,</w:t>
      </w:r>
      <w:r>
        <w:rPr>
          <w:spacing w:val="38"/>
        </w:rPr>
        <w:t xml:space="preserve"> </w:t>
      </w:r>
      <w:r>
        <w:t>but</w:t>
      </w:r>
      <w:r>
        <w:rPr>
          <w:spacing w:val="37"/>
        </w:rPr>
        <w:t xml:space="preserve"> </w:t>
      </w:r>
      <w:r>
        <w:t>there</w:t>
      </w:r>
      <w:r>
        <w:rPr>
          <w:spacing w:val="38"/>
        </w:rPr>
        <w:t xml:space="preserve"> </w:t>
      </w:r>
      <w:r>
        <w:t>shall</w:t>
      </w:r>
      <w:r>
        <w:rPr>
          <w:spacing w:val="37"/>
        </w:rPr>
        <w:t xml:space="preserve"> </w:t>
      </w:r>
      <w:r>
        <w:t>be</w:t>
      </w:r>
      <w:r>
        <w:rPr>
          <w:spacing w:val="37"/>
        </w:rPr>
        <w:t xml:space="preserve"> </w:t>
      </w:r>
      <w:r>
        <w:t>the</w:t>
      </w:r>
      <w:r>
        <w:rPr>
          <w:spacing w:val="38"/>
        </w:rPr>
        <w:t xml:space="preserve"> </w:t>
      </w:r>
      <w:r>
        <w:t>present</w:t>
      </w:r>
      <w:r>
        <w:rPr>
          <w:spacing w:val="37"/>
        </w:rPr>
        <w:t xml:space="preserve"> </w:t>
      </w:r>
      <w:r>
        <w:t>vision</w:t>
      </w:r>
      <w:r>
        <w:rPr>
          <w:spacing w:val="38"/>
        </w:rPr>
        <w:t xml:space="preserve"> </w:t>
      </w:r>
      <w:r>
        <w:t>of</w:t>
      </w:r>
      <w:r>
        <w:rPr>
          <w:spacing w:val="37"/>
        </w:rPr>
        <w:t xml:space="preserve"> </w:t>
      </w:r>
      <w:r>
        <w:t>God,</w:t>
      </w:r>
      <w:r>
        <w:rPr>
          <w:spacing w:val="37"/>
        </w:rPr>
        <w:t xml:space="preserve"> </w:t>
      </w:r>
      <w:r>
        <w:t>at</w:t>
      </w:r>
      <w:r>
        <w:rPr>
          <w:spacing w:val="-70"/>
        </w:rPr>
        <w:t xml:space="preserve"> </w:t>
      </w:r>
      <w:r>
        <w:t>the opening of the eye. We are glad if we can come to understand the</w:t>
      </w:r>
      <w:r>
        <w:rPr>
          <w:spacing w:val="1"/>
        </w:rPr>
        <w:t xml:space="preserve"> </w:t>
      </w:r>
      <w:r>
        <w:t>creature</w:t>
      </w:r>
      <w:r>
        <w:rPr>
          <w:spacing w:val="1"/>
        </w:rPr>
        <w:t xml:space="preserve"> </w:t>
      </w:r>
      <w:r>
        <w:t>with</w:t>
      </w:r>
      <w:r>
        <w:rPr>
          <w:spacing w:val="1"/>
        </w:rPr>
        <w:t xml:space="preserve"> </w:t>
      </w:r>
      <w:r>
        <w:t>labor;</w:t>
      </w:r>
      <w:r>
        <w:rPr>
          <w:spacing w:val="1"/>
        </w:rPr>
        <w:t xml:space="preserve"> </w:t>
      </w:r>
      <w:r>
        <w:t>but</w:t>
      </w:r>
      <w:r>
        <w:rPr>
          <w:spacing w:val="1"/>
        </w:rPr>
        <w:t xml:space="preserve"> </w:t>
      </w:r>
      <w:r>
        <w:t>to</w:t>
      </w:r>
      <w:r>
        <w:rPr>
          <w:spacing w:val="1"/>
        </w:rPr>
        <w:t xml:space="preserve"> </w:t>
      </w:r>
      <w:r>
        <w:t>come</w:t>
      </w:r>
      <w:r>
        <w:rPr>
          <w:spacing w:val="1"/>
        </w:rPr>
        <w:t xml:space="preserve"> </w:t>
      </w:r>
      <w:r>
        <w:t>to</w:t>
      </w:r>
      <w:r>
        <w:rPr>
          <w:spacing w:val="1"/>
        </w:rPr>
        <w:t xml:space="preserve"> </w:t>
      </w:r>
      <w:r>
        <w:t>understand</w:t>
      </w:r>
      <w:r>
        <w:rPr>
          <w:spacing w:val="1"/>
        </w:rPr>
        <w:t xml:space="preserve"> </w:t>
      </w:r>
      <w:r>
        <w:t>God</w:t>
      </w:r>
      <w:r>
        <w:rPr>
          <w:spacing w:val="1"/>
        </w:rPr>
        <w:t xml:space="preserve"> </w:t>
      </w:r>
      <w:r>
        <w:t>the</w:t>
      </w:r>
      <w:r>
        <w:rPr>
          <w:spacing w:val="1"/>
        </w:rPr>
        <w:t xml:space="preserve"> </w:t>
      </w:r>
      <w:r>
        <w:t>Creator</w:t>
      </w:r>
      <w:r>
        <w:rPr>
          <w:spacing w:val="-70"/>
        </w:rPr>
        <w:t xml:space="preserve"> </w:t>
      </w:r>
      <w:r>
        <w:t>without labor, is a great happiness.</w:t>
      </w:r>
    </w:p>
    <w:p w14:paraId="16BC63F9">
      <w:pPr>
        <w:spacing w:after="0" w:line="254" w:lineRule="auto"/>
        <w:sectPr>
          <w:pgSz w:w="12240" w:h="15840"/>
          <w:pgMar w:top="1360" w:right="1420" w:bottom="280" w:left="1420" w:header="720" w:footer="720" w:gutter="0"/>
          <w:cols w:space="720" w:num="1"/>
        </w:sectPr>
      </w:pPr>
    </w:p>
    <w:p w14:paraId="6B042031">
      <w:pPr>
        <w:pStyle w:val="5"/>
        <w:spacing w:line="254" w:lineRule="auto"/>
        <w:ind w:right="117"/>
      </w:pPr>
      <w:r>
        <w:t>Again, to have the sight of God so, as never to lose it, that adds much</w:t>
      </w:r>
      <w:r>
        <w:rPr>
          <w:spacing w:val="1"/>
        </w:rPr>
        <w:t xml:space="preserve"> </w:t>
      </w:r>
      <w:r>
        <w:t>to the happiness of the Saints: To have but one glimpse of the face of</w:t>
      </w:r>
      <w:r>
        <w:rPr>
          <w:spacing w:val="1"/>
        </w:rPr>
        <w:t xml:space="preserve"> </w:t>
      </w:r>
      <w:r>
        <w:t>God,</w:t>
      </w:r>
      <w:r>
        <w:rPr>
          <w:spacing w:val="1"/>
        </w:rPr>
        <w:t xml:space="preserve"> </w:t>
      </w:r>
      <w:r>
        <w:t>though</w:t>
      </w:r>
      <w:r>
        <w:rPr>
          <w:spacing w:val="1"/>
        </w:rPr>
        <w:t xml:space="preserve"> </w:t>
      </w:r>
      <w:r>
        <w:t>it</w:t>
      </w:r>
      <w:r>
        <w:rPr>
          <w:spacing w:val="1"/>
        </w:rPr>
        <w:t xml:space="preserve"> </w:t>
      </w:r>
      <w:r>
        <w:t>were</w:t>
      </w:r>
      <w:r>
        <w:rPr>
          <w:spacing w:val="1"/>
        </w:rPr>
        <w:t xml:space="preserve"> </w:t>
      </w:r>
      <w:r>
        <w:t>gone</w:t>
      </w:r>
      <w:r>
        <w:rPr>
          <w:spacing w:val="1"/>
        </w:rPr>
        <w:t xml:space="preserve"> </w:t>
      </w:r>
      <w:r>
        <w:t>presently,</w:t>
      </w:r>
      <w:r>
        <w:rPr>
          <w:spacing w:val="1"/>
        </w:rPr>
        <w:t xml:space="preserve"> </w:t>
      </w:r>
      <w:r>
        <w:t>it</w:t>
      </w:r>
      <w:r>
        <w:rPr>
          <w:spacing w:val="1"/>
        </w:rPr>
        <w:t xml:space="preserve"> </w:t>
      </w:r>
      <w:r>
        <w:t>were</w:t>
      </w:r>
      <w:r>
        <w:rPr>
          <w:spacing w:val="1"/>
        </w:rPr>
        <w:t xml:space="preserve"> </w:t>
      </w:r>
      <w:r>
        <w:t>a</w:t>
      </w:r>
      <w:r>
        <w:rPr>
          <w:spacing w:val="1"/>
        </w:rPr>
        <w:t xml:space="preserve"> </w:t>
      </w:r>
      <w:r>
        <w:t>great</w:t>
      </w:r>
      <w:r>
        <w:rPr>
          <w:spacing w:val="72"/>
        </w:rPr>
        <w:t xml:space="preserve"> </w:t>
      </w:r>
      <w:r>
        <w:t>happiness,</w:t>
      </w:r>
      <w:r>
        <w:rPr>
          <w:spacing w:val="1"/>
        </w:rPr>
        <w:t xml:space="preserve"> </w:t>
      </w:r>
      <w:r>
        <w:t>beyond all that the world affords, but God shall not only pass by, but</w:t>
      </w:r>
      <w:r>
        <w:rPr>
          <w:spacing w:val="1"/>
        </w:rPr>
        <w:t xml:space="preserve"> </w:t>
      </w:r>
      <w:r>
        <w:t>stand still: so as the soul shall never lose the sight of God, but it shall</w:t>
      </w:r>
      <w:r>
        <w:rPr>
          <w:spacing w:val="1"/>
        </w:rPr>
        <w:t xml:space="preserve"> </w:t>
      </w:r>
      <w:r>
        <w:t>have it to all eternity, and the eyes of the soul shall be eternally</w:t>
      </w:r>
      <w:r>
        <w:rPr>
          <w:spacing w:val="1"/>
        </w:rPr>
        <w:t xml:space="preserve"> </w:t>
      </w:r>
      <w:r>
        <w:t>opened</w:t>
      </w:r>
      <w:r>
        <w:rPr>
          <w:spacing w:val="56"/>
        </w:rPr>
        <w:t xml:space="preserve"> </w:t>
      </w:r>
      <w:r>
        <w:t>to</w:t>
      </w:r>
      <w:r>
        <w:rPr>
          <w:spacing w:val="56"/>
        </w:rPr>
        <w:t xml:space="preserve"> </w:t>
      </w:r>
      <w:r>
        <w:t>see</w:t>
      </w:r>
      <w:r>
        <w:rPr>
          <w:spacing w:val="57"/>
        </w:rPr>
        <w:t xml:space="preserve"> </w:t>
      </w:r>
      <w:r>
        <w:t>God.</w:t>
      </w:r>
      <w:r>
        <w:rPr>
          <w:spacing w:val="56"/>
        </w:rPr>
        <w:t xml:space="preserve"> </w:t>
      </w:r>
      <w:r>
        <w:t>If</w:t>
      </w:r>
      <w:r>
        <w:rPr>
          <w:spacing w:val="56"/>
        </w:rPr>
        <w:t xml:space="preserve"> </w:t>
      </w:r>
      <w:r>
        <w:t>a</w:t>
      </w:r>
      <w:r>
        <w:rPr>
          <w:spacing w:val="57"/>
        </w:rPr>
        <w:t xml:space="preserve"> </w:t>
      </w:r>
      <w:r>
        <w:t>man</w:t>
      </w:r>
      <w:r>
        <w:rPr>
          <w:spacing w:val="56"/>
        </w:rPr>
        <w:t xml:space="preserve"> </w:t>
      </w:r>
      <w:r>
        <w:t>looks</w:t>
      </w:r>
      <w:r>
        <w:rPr>
          <w:spacing w:val="56"/>
        </w:rPr>
        <w:t xml:space="preserve"> </w:t>
      </w:r>
      <w:r>
        <w:t>upon</w:t>
      </w:r>
      <w:r>
        <w:rPr>
          <w:spacing w:val="57"/>
        </w:rPr>
        <w:t xml:space="preserve"> </w:t>
      </w:r>
      <w:r>
        <w:t>a</w:t>
      </w:r>
      <w:r>
        <w:rPr>
          <w:spacing w:val="56"/>
        </w:rPr>
        <w:t xml:space="preserve"> </w:t>
      </w:r>
      <w:r>
        <w:t>delightful</w:t>
      </w:r>
      <w:r>
        <w:rPr>
          <w:spacing w:val="57"/>
        </w:rPr>
        <w:t xml:space="preserve"> </w:t>
      </w:r>
      <w:r>
        <w:t>object,</w:t>
      </w:r>
      <w:r>
        <w:rPr>
          <w:spacing w:val="56"/>
        </w:rPr>
        <w:t xml:space="preserve"> </w:t>
      </w:r>
      <w:r>
        <w:t>he</w:t>
      </w:r>
      <w:r>
        <w:rPr>
          <w:spacing w:val="56"/>
        </w:rPr>
        <w:t xml:space="preserve"> </w:t>
      </w:r>
      <w:r>
        <w:t>is</w:t>
      </w:r>
      <w:r>
        <w:rPr>
          <w:spacing w:val="-70"/>
        </w:rPr>
        <w:t xml:space="preserve"> </w:t>
      </w:r>
      <w:r>
        <w:t>loath to have the eye drawn from it; you shall never have your eye</w:t>
      </w:r>
      <w:r>
        <w:rPr>
          <w:spacing w:val="1"/>
        </w:rPr>
        <w:t xml:space="preserve"> </w:t>
      </w:r>
      <w:r>
        <w:t>drawn from God.</w:t>
      </w:r>
    </w:p>
    <w:p w14:paraId="4B953AEF">
      <w:pPr>
        <w:pStyle w:val="5"/>
        <w:spacing w:before="288" w:line="254" w:lineRule="auto"/>
        <w:ind w:right="119"/>
      </w:pPr>
      <w:r>
        <w:t>Further, in the sight of God you shall see all things that do any way</w:t>
      </w:r>
      <w:r>
        <w:rPr>
          <w:spacing w:val="1"/>
        </w:rPr>
        <w:t xml:space="preserve"> </w:t>
      </w:r>
      <w:r>
        <w:t>concern yourselves in ordering of you to all eternity: and this is made</w:t>
      </w:r>
      <w:r>
        <w:rPr>
          <w:spacing w:val="-70"/>
        </w:rPr>
        <w:t xml:space="preserve"> </w:t>
      </w:r>
      <w:r>
        <w:t>by some the ground, why it is impossible for the Saints in Heaven in</w:t>
      </w:r>
      <w:r>
        <w:rPr>
          <w:spacing w:val="1"/>
        </w:rPr>
        <w:t xml:space="preserve"> </w:t>
      </w:r>
      <w:r>
        <w:t>the least degree to fall there; because they shall have a continual view</w:t>
      </w:r>
      <w:r>
        <w:rPr>
          <w:spacing w:val="-70"/>
        </w:rPr>
        <w:t xml:space="preserve"> </w:t>
      </w:r>
      <w:r>
        <w:t>of God, and in him see fully all circumstances of all actions, and all</w:t>
      </w:r>
      <w:r>
        <w:rPr>
          <w:spacing w:val="1"/>
        </w:rPr>
        <w:t xml:space="preserve"> </w:t>
      </w:r>
      <w:r>
        <w:t>things that any way do or shall concern them to all eternity. For there</w:t>
      </w:r>
      <w:r>
        <w:rPr>
          <w:spacing w:val="-70"/>
        </w:rPr>
        <w:t xml:space="preserve"> </w:t>
      </w:r>
      <w:r>
        <w:t>is no falling, or declining from God, but it comes at first from some</w:t>
      </w:r>
      <w:r>
        <w:rPr>
          <w:spacing w:val="1"/>
        </w:rPr>
        <w:t xml:space="preserve"> </w:t>
      </w:r>
      <w:r>
        <w:t>error in the theoretical or practical work of the understanding, or in</w:t>
      </w:r>
      <w:r>
        <w:rPr>
          <w:spacing w:val="1"/>
        </w:rPr>
        <w:t xml:space="preserve"> </w:t>
      </w:r>
      <w:r>
        <w:t>some inconsiderateness; but there cannot be the least error in the</w:t>
      </w:r>
      <w:r>
        <w:rPr>
          <w:spacing w:val="1"/>
        </w:rPr>
        <w:t xml:space="preserve"> </w:t>
      </w:r>
      <w:r>
        <w:t>mind,</w:t>
      </w:r>
      <w:r>
        <w:rPr>
          <w:spacing w:val="59"/>
        </w:rPr>
        <w:t xml:space="preserve"> </w:t>
      </w:r>
      <w:r>
        <w:t>or</w:t>
      </w:r>
      <w:r>
        <w:rPr>
          <w:spacing w:val="59"/>
        </w:rPr>
        <w:t xml:space="preserve"> </w:t>
      </w:r>
      <w:r>
        <w:t>the</w:t>
      </w:r>
      <w:r>
        <w:rPr>
          <w:spacing w:val="60"/>
        </w:rPr>
        <w:t xml:space="preserve"> </w:t>
      </w:r>
      <w:r>
        <w:t>least</w:t>
      </w:r>
      <w:r>
        <w:rPr>
          <w:spacing w:val="59"/>
        </w:rPr>
        <w:t xml:space="preserve"> </w:t>
      </w:r>
      <w:r>
        <w:t>inconsiderateness;</w:t>
      </w:r>
      <w:r>
        <w:rPr>
          <w:spacing w:val="59"/>
        </w:rPr>
        <w:t xml:space="preserve"> </w:t>
      </w:r>
      <w:r>
        <w:t>because</w:t>
      </w:r>
      <w:r>
        <w:rPr>
          <w:spacing w:val="60"/>
        </w:rPr>
        <w:t xml:space="preserve"> </w:t>
      </w:r>
      <w:r>
        <w:t>the</w:t>
      </w:r>
      <w:r>
        <w:rPr>
          <w:spacing w:val="59"/>
        </w:rPr>
        <w:t xml:space="preserve"> </w:t>
      </w:r>
      <w:r>
        <w:t>soul</w:t>
      </w:r>
      <w:r>
        <w:rPr>
          <w:spacing w:val="59"/>
        </w:rPr>
        <w:t xml:space="preserve"> </w:t>
      </w:r>
      <w:r>
        <w:t>shall</w:t>
      </w:r>
      <w:r>
        <w:rPr>
          <w:spacing w:val="60"/>
        </w:rPr>
        <w:t xml:space="preserve"> </w:t>
      </w:r>
      <w:r>
        <w:t>be</w:t>
      </w:r>
      <w:r>
        <w:rPr>
          <w:spacing w:val="59"/>
        </w:rPr>
        <w:t xml:space="preserve"> </w:t>
      </w:r>
      <w:r>
        <w:t>so</w:t>
      </w:r>
      <w:r>
        <w:rPr>
          <w:spacing w:val="-70"/>
        </w:rPr>
        <w:t xml:space="preserve"> </w:t>
      </w:r>
      <w:r>
        <w:t>fully</w:t>
      </w:r>
      <w:r>
        <w:rPr>
          <w:spacing w:val="42"/>
        </w:rPr>
        <w:t xml:space="preserve"> </w:t>
      </w:r>
      <w:r>
        <w:t>taken</w:t>
      </w:r>
      <w:r>
        <w:rPr>
          <w:spacing w:val="42"/>
        </w:rPr>
        <w:t xml:space="preserve"> </w:t>
      </w:r>
      <w:r>
        <w:t>up</w:t>
      </w:r>
      <w:r>
        <w:rPr>
          <w:spacing w:val="43"/>
        </w:rPr>
        <w:t xml:space="preserve"> </w:t>
      </w:r>
      <w:r>
        <w:t>with</w:t>
      </w:r>
      <w:r>
        <w:rPr>
          <w:spacing w:val="42"/>
        </w:rPr>
        <w:t xml:space="preserve"> </w:t>
      </w:r>
      <w:r>
        <w:t>the</w:t>
      </w:r>
      <w:r>
        <w:rPr>
          <w:spacing w:val="42"/>
        </w:rPr>
        <w:t xml:space="preserve"> </w:t>
      </w:r>
      <w:r>
        <w:t>sight</w:t>
      </w:r>
      <w:r>
        <w:rPr>
          <w:spacing w:val="43"/>
        </w:rPr>
        <w:t xml:space="preserve"> </w:t>
      </w:r>
      <w:r>
        <w:t>of</w:t>
      </w:r>
      <w:r>
        <w:rPr>
          <w:spacing w:val="42"/>
        </w:rPr>
        <w:t xml:space="preserve"> </w:t>
      </w:r>
      <w:r>
        <w:t>God:</w:t>
      </w:r>
      <w:r>
        <w:rPr>
          <w:spacing w:val="42"/>
        </w:rPr>
        <w:t xml:space="preserve"> </w:t>
      </w:r>
      <w:r>
        <w:t>what</w:t>
      </w:r>
      <w:r>
        <w:rPr>
          <w:spacing w:val="43"/>
        </w:rPr>
        <w:t xml:space="preserve"> </w:t>
      </w:r>
      <w:r>
        <w:t>an</w:t>
      </w:r>
      <w:r>
        <w:rPr>
          <w:spacing w:val="42"/>
        </w:rPr>
        <w:t xml:space="preserve"> </w:t>
      </w:r>
      <w:r>
        <w:t>infinite</w:t>
      </w:r>
      <w:r>
        <w:rPr>
          <w:spacing w:val="43"/>
        </w:rPr>
        <w:t xml:space="preserve"> </w:t>
      </w:r>
      <w:r>
        <w:t>delight</w:t>
      </w:r>
      <w:r>
        <w:rPr>
          <w:spacing w:val="42"/>
        </w:rPr>
        <w:t xml:space="preserve"> </w:t>
      </w:r>
      <w:r>
        <w:t>must</w:t>
      </w:r>
      <w:r>
        <w:rPr>
          <w:spacing w:val="-70"/>
        </w:rPr>
        <w:t xml:space="preserve"> </w:t>
      </w:r>
      <w:r>
        <w:t>this needs be? It was the desire of a Philosopher to see the nature of</w:t>
      </w:r>
      <w:r>
        <w:rPr>
          <w:spacing w:val="1"/>
        </w:rPr>
        <w:t xml:space="preserve"> </w:t>
      </w:r>
      <w:r>
        <w:t>the Sun, though it were to be burnt by it, he could be content; so if</w:t>
      </w:r>
      <w:r>
        <w:rPr>
          <w:spacing w:val="1"/>
        </w:rPr>
        <w:t xml:space="preserve"> </w:t>
      </w:r>
      <w:r>
        <w:t>God</w:t>
      </w:r>
      <w:r>
        <w:rPr>
          <w:spacing w:val="35"/>
        </w:rPr>
        <w:t xml:space="preserve"> </w:t>
      </w:r>
      <w:r>
        <w:t>should</w:t>
      </w:r>
      <w:r>
        <w:rPr>
          <w:spacing w:val="35"/>
        </w:rPr>
        <w:t xml:space="preserve"> </w:t>
      </w:r>
      <w:r>
        <w:t>grant</w:t>
      </w:r>
      <w:r>
        <w:rPr>
          <w:spacing w:val="36"/>
        </w:rPr>
        <w:t xml:space="preserve"> </w:t>
      </w:r>
      <w:r>
        <w:t>us</w:t>
      </w:r>
      <w:r>
        <w:rPr>
          <w:spacing w:val="35"/>
        </w:rPr>
        <w:t xml:space="preserve"> </w:t>
      </w:r>
      <w:r>
        <w:t>this</w:t>
      </w:r>
      <w:r>
        <w:rPr>
          <w:spacing w:val="35"/>
        </w:rPr>
        <w:t xml:space="preserve"> </w:t>
      </w:r>
      <w:r>
        <w:t>happiness,</w:t>
      </w:r>
      <w:r>
        <w:rPr>
          <w:spacing w:val="36"/>
        </w:rPr>
        <w:t xml:space="preserve"> </w:t>
      </w:r>
      <w:r>
        <w:t>You</w:t>
      </w:r>
      <w:r>
        <w:rPr>
          <w:spacing w:val="35"/>
        </w:rPr>
        <w:t xml:space="preserve"> </w:t>
      </w:r>
      <w:r>
        <w:t>shall</w:t>
      </w:r>
      <w:r>
        <w:rPr>
          <w:spacing w:val="35"/>
        </w:rPr>
        <w:t xml:space="preserve"> </w:t>
      </w:r>
      <w:r>
        <w:t>come</w:t>
      </w:r>
      <w:r>
        <w:rPr>
          <w:spacing w:val="36"/>
        </w:rPr>
        <w:t xml:space="preserve"> </w:t>
      </w:r>
      <w:r>
        <w:t>to</w:t>
      </w:r>
      <w:r>
        <w:rPr>
          <w:spacing w:val="35"/>
        </w:rPr>
        <w:t xml:space="preserve"> </w:t>
      </w:r>
      <w:r>
        <w:t>see</w:t>
      </w:r>
      <w:r>
        <w:rPr>
          <w:spacing w:val="36"/>
        </w:rPr>
        <w:t xml:space="preserve"> </w:t>
      </w:r>
      <w:r>
        <w:t>me,</w:t>
      </w:r>
      <w:r>
        <w:rPr>
          <w:spacing w:val="35"/>
        </w:rPr>
        <w:t xml:space="preserve"> </w:t>
      </w:r>
      <w:r>
        <w:t>but</w:t>
      </w:r>
      <w:r>
        <w:rPr>
          <w:spacing w:val="-70"/>
        </w:rPr>
        <w:t xml:space="preserve"> </w:t>
      </w:r>
      <w:r>
        <w:t>the sight of me shall destroy you, this were a desirable thing; but to</w:t>
      </w:r>
      <w:r>
        <w:rPr>
          <w:spacing w:val="1"/>
        </w:rPr>
        <w:t xml:space="preserve"> </w:t>
      </w:r>
      <w:r>
        <w:t>have a sight of God that is a perfecting sight, and such an excellent</w:t>
      </w:r>
      <w:r>
        <w:rPr>
          <w:spacing w:val="1"/>
        </w:rPr>
        <w:t xml:space="preserve"> </w:t>
      </w:r>
      <w:r>
        <w:t>and glorious sight, in which our happiness shall consist forever, how</w:t>
      </w:r>
      <w:r>
        <w:rPr>
          <w:spacing w:val="1"/>
        </w:rPr>
        <w:t xml:space="preserve"> </w:t>
      </w:r>
      <w:r>
        <w:t>glorious must this needs be?</w:t>
      </w:r>
    </w:p>
    <w:p w14:paraId="0887D697">
      <w:pPr>
        <w:pStyle w:val="6"/>
        <w:keepNext w:val="0"/>
        <w:keepLines w:val="0"/>
        <w:widowControl/>
        <w:suppressLineNumbers w:val="0"/>
      </w:pPr>
      <w:r>
        <w:t>第六,圣徒要看见上帝的谋略,和上帝一切过去和将来直到永远有关拣选的作为;他创造万物之前,有关创造万物的谋略是什么,以及在他的受造之物中彰显之前,他的旨意在他不同作为上的运行是什么;还有他弃绝许多千万人和天使的谋略。奥古斯丁说,我们要看见一个人被弃绝,一个人被拣选的原因;一个人富有,一个人贫穷的原因:我们现在不明白其中的原因,但借着看见上帝,我们要看见一切可以使我们得福的事:我们要知道上帝曾经做过的一切,和他将来要做的一切,直到永远。一个人知道他那一代发生的事,已经是一件了不起的事了;但要知道从创世以来,上帝一切的作为,那必是荣耀的景象。上帝在自己以外做事,还不到六千年,六千年与永恒相比算什么?如果上帝在六千年里做了如此大的事,那么在下一个六千年里,再下一个六千年里,上帝会做什么,谁能说得清呢?工匠起初做的是最平凡的工作,这个世界不过是上帝作为的开始,受造之物看见上帝将来要如此做到永远,这是无限有福的事。</w:t>
      </w:r>
    </w:p>
    <w:p w14:paraId="2A1827F9">
      <w:pPr>
        <w:pStyle w:val="6"/>
        <w:keepNext w:val="0"/>
        <w:keepLines w:val="0"/>
        <w:widowControl/>
        <w:suppressLineNumbers w:val="0"/>
      </w:pPr>
      <w:r>
        <w:t>第七,圣徒有福的眼见在此显明,就是他们要看上帝一切的作为,看见自己的幸福包含在其中:看一个本身卓越的对象,与看一个卓越的对象,并看见自己的幸福包含在其中,这两者之间大有不同。就像骑马经过一块地,一个是陌生人经过,一个是继承人;陌生人经过时,看见树木、果实生长,就很高兴;但继承人看这块地就不同了,这是我父亲花了很多钱买下的地,为的就是要使我富足,这是我继承的地业:同样,我们若只是被允许看见上帝这荣耀的景象,仅仅是观看上帝,对受造之物来说已经是极大的恩典,但看见上帝里面一切的荣耀和卓越,是要使我快乐的;上帝一切的谋略和作为,都是为了成就我的幸福和荣耀,这才是真正的福乐。一个陌生人看君王,与王后看君王,这两者之间是有区别的。陌生人可以看见君王的美丽和威严;但王后看君王的美丽和威严,却是看自己的;同样,圣徒的灵魂要看见上帝里面的一切都是他们自己的,要使他们得福。</w:t>
      </w:r>
    </w:p>
    <w:p w14:paraId="5C0955B5">
      <w:pPr>
        <w:pStyle w:val="6"/>
        <w:keepNext w:val="0"/>
        <w:keepLines w:val="0"/>
        <w:widowControl/>
        <w:suppressLineNumbers w:val="0"/>
      </w:pPr>
      <w:r>
        <w:t>第八,看见上帝的福乐在于,这将是一个改变人的眼见,这样看见上帝,要改变人,要成全人,不仅是完全的眼见,而且是成全人、改变人的眼见:从上帝临到心灵的光,要成全心灵,使心灵改变成为上帝的样式:这不仅是观念上的眼见;人可以说许多上帝的事,对上帝有一种观念上的眼见;但观念上的眼见与使人像上帝的眼见之间,有很大的不同;因为这不仅是有福的,而且是使人像上帝的,因为它使人改变成为上帝的样式。一个丑陋的人可以看见一个美丽的对象,但这眼见不会使他像那美丽的对象;但看见上帝要使灵魂荣耀,如同上帝荣耀一样,正如约翰一书3:2所说:"我们要像他,因为要见他的真体。"</w:t>
      </w:r>
    </w:p>
    <w:p w14:paraId="1C2C3167">
      <w:pPr>
        <w:pStyle w:val="6"/>
        <w:keepNext w:val="0"/>
        <w:keepLines w:val="0"/>
        <w:widowControl/>
        <w:suppressLineNumbers w:val="0"/>
      </w:pPr>
      <w:r>
        <w:t>第九,看见上帝将是完全的眼见,借着这眼见,心灵要被提升到如此高的卓越,以致能看见上帝的卓越:我们现在不能看见太阳的全貌,如果我们要看太阳,必须看它的倒影;但圣徒的悟性要被提升到如此高度,以致能完全注视上帝的面,这将是信心的特别奖赏;因为那些敬虔的人所信的超过理性。现在因为圣徒甘愿敬畏上帝,甚至愿意掳掠自己的理性,单凭见证就相信超过理性的事;因此将来上帝要赐给他们这个奖赏,就是完全看见事物,和事物的原因。</w:t>
      </w:r>
    </w:p>
    <w:p w14:paraId="0C327C5F">
      <w:pPr>
        <w:pStyle w:val="6"/>
        <w:keepNext w:val="0"/>
        <w:keepLines w:val="0"/>
        <w:widowControl/>
        <w:suppressLineNumbers w:val="0"/>
      </w:pPr>
      <w:r>
        <w:t>再者,这将是一种无需推理或劳碌就能看见上帝的眼见,只要睁开眼睛,就能当下看见上帝。我们若能通过努力来认识受造之物,就已经很高兴了;但不用努力就认识创造主上帝,这是极大的幸福。</w:t>
      </w:r>
    </w:p>
    <w:p w14:paraId="78BAE36F">
      <w:pPr>
        <w:pStyle w:val="6"/>
        <w:keepNext w:val="0"/>
        <w:keepLines w:val="0"/>
        <w:widowControl/>
        <w:suppressLineNumbers w:val="0"/>
      </w:pPr>
      <w:r>
        <w:t>并且,这样看见上帝,永不失去这眼见,这大大增添了圣徒的幸福:哪怕只是得着上帝面容的一瞥,虽然立刻就不见了,那也是极大的幸福,超过世上一切;但上帝不只是经过,而且要常驻:灵魂永不失去对上帝的眼见,要得着它直到永远,灵魂的眼睛要永远睁开看见上帝。如果一个人看见一个悦人的对象,他舍不得把眼睛移开;你永远不必把眼睛从上帝身上移开。</w:t>
      </w:r>
    </w:p>
    <w:p w14:paraId="6A22D187">
      <w:pPr>
        <w:pStyle w:val="6"/>
        <w:keepNext w:val="0"/>
        <w:keepLines w:val="0"/>
        <w:widowControl/>
        <w:suppressLineNumbers w:val="0"/>
      </w:pPr>
      <w:r>
        <w:t>不仅如此,在看见上帝的时候,你要看见一切直到永远与你自己有关、支配你的事:有人以此为根据,说明圣徒在天上绝不会有丝毫的堕落;因为他们要不断地看见上帝,在他里面完全看见一切行动的情形,和一切直到永远与他们有关或将要有关的事。因为离弃上帝或偏离上帝,起初都是出于悟性在理论或实践工作上的错误,或出于一些疏忽;但心思绝不会有丝毫错误,或有丝毫的疏忽;因为灵魂要完全被看见上帝所占有:这该是何等无限的喜悦啊?有一位哲学家渴望看见太阳的本质,哪怕会被太阳烧毁,他也愿意;同样,如果上帝赐给我们这幸福说,"你要来看我,但看见我会毁灭你。"这也是值得渴慕的事;但要得着一个改变我们、成全我们的眼见,如此卓越荣耀的眼见,我们的幸福要永远包含在其中,这该是何等荣耀啊?</w:t>
      </w:r>
    </w:p>
    <w:p w14:paraId="0359551B">
      <w:pPr>
        <w:pStyle w:val="5"/>
        <w:spacing w:before="288" w:line="254" w:lineRule="auto"/>
        <w:ind w:right="119"/>
      </w:pPr>
    </w:p>
    <w:p w14:paraId="4BE8C8B1">
      <w:pPr>
        <w:pStyle w:val="5"/>
        <w:spacing w:before="276" w:line="254" w:lineRule="auto"/>
        <w:ind w:right="120"/>
      </w:pPr>
      <w:r>
        <w:t>Lastly, to see God in ourselves: It is a happiness to see God in the</w:t>
      </w:r>
      <w:r>
        <w:rPr>
          <w:spacing w:val="1"/>
        </w:rPr>
        <w:t xml:space="preserve"> </w:t>
      </w:r>
      <w:r>
        <w:t>Creature, but much more to see God in ourselves: the chiefest of the</w:t>
      </w:r>
      <w:r>
        <w:rPr>
          <w:spacing w:val="1"/>
        </w:rPr>
        <w:t xml:space="preserve"> </w:t>
      </w:r>
      <w:r>
        <w:t>glory of God, next to that which appears in Jesus Christ, shall appear</w:t>
      </w:r>
      <w:r>
        <w:rPr>
          <w:spacing w:val="1"/>
        </w:rPr>
        <w:t xml:space="preserve"> </w:t>
      </w:r>
      <w:r>
        <w:t>in</w:t>
      </w:r>
      <w:r>
        <w:rPr>
          <w:spacing w:val="46"/>
        </w:rPr>
        <w:t xml:space="preserve"> </w:t>
      </w:r>
      <w:r>
        <w:t>the</w:t>
      </w:r>
      <w:r>
        <w:rPr>
          <w:spacing w:val="46"/>
        </w:rPr>
        <w:t xml:space="preserve"> </w:t>
      </w:r>
      <w:r>
        <w:t>Saints,</w:t>
      </w:r>
      <w:r>
        <w:rPr>
          <w:spacing w:val="46"/>
        </w:rPr>
        <w:t xml:space="preserve"> </w:t>
      </w:r>
      <w:r>
        <w:t>and</w:t>
      </w:r>
      <w:r>
        <w:rPr>
          <w:spacing w:val="46"/>
        </w:rPr>
        <w:t xml:space="preserve"> </w:t>
      </w:r>
      <w:r>
        <w:t>the</w:t>
      </w:r>
      <w:r>
        <w:rPr>
          <w:spacing w:val="46"/>
        </w:rPr>
        <w:t xml:space="preserve"> </w:t>
      </w:r>
      <w:r>
        <w:t>chief</w:t>
      </w:r>
      <w:r>
        <w:rPr>
          <w:spacing w:val="46"/>
        </w:rPr>
        <w:t xml:space="preserve"> </w:t>
      </w:r>
      <w:r>
        <w:t>excellency</w:t>
      </w:r>
      <w:r>
        <w:rPr>
          <w:spacing w:val="46"/>
        </w:rPr>
        <w:t xml:space="preserve"> </w:t>
      </w:r>
      <w:r>
        <w:t>of</w:t>
      </w:r>
      <w:r>
        <w:rPr>
          <w:spacing w:val="46"/>
        </w:rPr>
        <w:t xml:space="preserve"> </w:t>
      </w:r>
      <w:r>
        <w:t>God</w:t>
      </w:r>
      <w:r>
        <w:rPr>
          <w:spacing w:val="46"/>
        </w:rPr>
        <w:t xml:space="preserve"> </w:t>
      </w:r>
      <w:r>
        <w:t>that</w:t>
      </w:r>
      <w:r>
        <w:rPr>
          <w:spacing w:val="47"/>
        </w:rPr>
        <w:t xml:space="preserve"> </w:t>
      </w:r>
      <w:r>
        <w:t>the</w:t>
      </w:r>
      <w:r>
        <w:rPr>
          <w:spacing w:val="46"/>
        </w:rPr>
        <w:t xml:space="preserve"> </w:t>
      </w:r>
      <w:r>
        <w:t>Saints</w:t>
      </w:r>
      <w:r>
        <w:rPr>
          <w:spacing w:val="46"/>
        </w:rPr>
        <w:t xml:space="preserve"> </w:t>
      </w:r>
      <w:r>
        <w:t>shall</w:t>
      </w:r>
      <w:r>
        <w:rPr>
          <w:spacing w:val="-70"/>
        </w:rPr>
        <w:t xml:space="preserve"> </w:t>
      </w:r>
      <w:r>
        <w:t>see, shall be within themselves: they shall see more of the glory of</w:t>
      </w:r>
      <w:r>
        <w:rPr>
          <w:spacing w:val="1"/>
        </w:rPr>
        <w:t xml:space="preserve"> </w:t>
      </w:r>
      <w:r>
        <w:t>God within themselves, then in all the Heavens besides. The Heavens</w:t>
      </w:r>
      <w:r>
        <w:rPr>
          <w:spacing w:val="-70"/>
        </w:rPr>
        <w:t xml:space="preserve"> </w:t>
      </w:r>
      <w:r>
        <w:t>are</w:t>
      </w:r>
      <w:r>
        <w:rPr>
          <w:spacing w:val="31"/>
        </w:rPr>
        <w:t xml:space="preserve"> </w:t>
      </w:r>
      <w:r>
        <w:t>glorious</w:t>
      </w:r>
      <w:r>
        <w:rPr>
          <w:spacing w:val="31"/>
        </w:rPr>
        <w:t xml:space="preserve"> </w:t>
      </w:r>
      <w:r>
        <w:t>now,</w:t>
      </w:r>
      <w:r>
        <w:rPr>
          <w:spacing w:val="31"/>
        </w:rPr>
        <w:t xml:space="preserve"> </w:t>
      </w:r>
      <w:r>
        <w:t>the</w:t>
      </w:r>
      <w:r>
        <w:rPr>
          <w:spacing w:val="31"/>
        </w:rPr>
        <w:t xml:space="preserve"> </w:t>
      </w:r>
      <w:r>
        <w:t>Sun,</w:t>
      </w:r>
      <w:r>
        <w:rPr>
          <w:spacing w:val="31"/>
        </w:rPr>
        <w:t xml:space="preserve"> </w:t>
      </w:r>
      <w:r>
        <w:t>Moon,</w:t>
      </w:r>
      <w:r>
        <w:rPr>
          <w:spacing w:val="31"/>
        </w:rPr>
        <w:t xml:space="preserve"> </w:t>
      </w:r>
      <w:r>
        <w:t>and</w:t>
      </w:r>
      <w:r>
        <w:rPr>
          <w:spacing w:val="31"/>
        </w:rPr>
        <w:t xml:space="preserve"> </w:t>
      </w:r>
      <w:r>
        <w:t>Stars</w:t>
      </w:r>
      <w:r>
        <w:rPr>
          <w:spacing w:val="31"/>
        </w:rPr>
        <w:t xml:space="preserve"> </w:t>
      </w:r>
      <w:r>
        <w:t>are</w:t>
      </w:r>
      <w:r>
        <w:rPr>
          <w:spacing w:val="31"/>
        </w:rPr>
        <w:t xml:space="preserve"> </w:t>
      </w:r>
      <w:r>
        <w:t>glorious;</w:t>
      </w:r>
      <w:r>
        <w:rPr>
          <w:spacing w:val="31"/>
        </w:rPr>
        <w:t xml:space="preserve"> </w:t>
      </w:r>
      <w:r>
        <w:t>but</w:t>
      </w:r>
      <w:r>
        <w:rPr>
          <w:spacing w:val="31"/>
        </w:rPr>
        <w:t xml:space="preserve"> </w:t>
      </w:r>
      <w:r>
        <w:t>to</w:t>
      </w:r>
      <w:r>
        <w:rPr>
          <w:spacing w:val="31"/>
        </w:rPr>
        <w:t xml:space="preserve"> </w:t>
      </w:r>
      <w:r>
        <w:t>see</w:t>
      </w:r>
    </w:p>
    <w:p w14:paraId="7280363B">
      <w:pPr>
        <w:spacing w:after="0" w:line="254" w:lineRule="auto"/>
        <w:sectPr>
          <w:pgSz w:w="12240" w:h="15840"/>
          <w:pgMar w:top="1360" w:right="1420" w:bottom="280" w:left="1420" w:header="720" w:footer="720" w:gutter="0"/>
          <w:cols w:space="720" w:num="1"/>
        </w:sectPr>
      </w:pPr>
    </w:p>
    <w:p w14:paraId="3ED42DEF">
      <w:pPr>
        <w:pStyle w:val="5"/>
        <w:spacing w:line="254" w:lineRule="auto"/>
      </w:pPr>
      <w:r>
        <w:t>the highest Heaven, that were more glorious. But the meanest Saint</w:t>
      </w:r>
      <w:r>
        <w:rPr>
          <w:spacing w:val="1"/>
        </w:rPr>
        <w:t xml:space="preserve"> </w:t>
      </w:r>
      <w:r>
        <w:t>of God in Heaven, shall see more of God, and of his glory in himself,</w:t>
      </w:r>
      <w:r>
        <w:rPr>
          <w:spacing w:val="1"/>
        </w:rPr>
        <w:t xml:space="preserve"> </w:t>
      </w:r>
      <w:r>
        <w:t>then</w:t>
      </w:r>
      <w:r>
        <w:rPr>
          <w:spacing w:val="55"/>
        </w:rPr>
        <w:t xml:space="preserve"> </w:t>
      </w:r>
      <w:r>
        <w:t>does</w:t>
      </w:r>
      <w:r>
        <w:rPr>
          <w:spacing w:val="55"/>
        </w:rPr>
        <w:t xml:space="preserve"> </w:t>
      </w:r>
      <w:r>
        <w:t>appear</w:t>
      </w:r>
      <w:r>
        <w:rPr>
          <w:spacing w:val="56"/>
        </w:rPr>
        <w:t xml:space="preserve"> </w:t>
      </w:r>
      <w:r>
        <w:t>in</w:t>
      </w:r>
      <w:r>
        <w:rPr>
          <w:spacing w:val="55"/>
        </w:rPr>
        <w:t xml:space="preserve"> </w:t>
      </w:r>
      <w:r>
        <w:t>all</w:t>
      </w:r>
      <w:r>
        <w:rPr>
          <w:spacing w:val="55"/>
        </w:rPr>
        <w:t xml:space="preserve"> </w:t>
      </w:r>
      <w:r>
        <w:t>the</w:t>
      </w:r>
      <w:r>
        <w:rPr>
          <w:spacing w:val="56"/>
        </w:rPr>
        <w:t xml:space="preserve"> </w:t>
      </w:r>
      <w:r>
        <w:t>Heavens</w:t>
      </w:r>
      <w:r>
        <w:rPr>
          <w:spacing w:val="55"/>
        </w:rPr>
        <w:t xml:space="preserve"> </w:t>
      </w:r>
      <w:r>
        <w:t>beside,</w:t>
      </w:r>
      <w:r>
        <w:rPr>
          <w:spacing w:val="55"/>
        </w:rPr>
        <w:t xml:space="preserve"> </w:t>
      </w:r>
      <w:r>
        <w:t>and</w:t>
      </w:r>
      <w:r>
        <w:rPr>
          <w:spacing w:val="56"/>
        </w:rPr>
        <w:t xml:space="preserve"> </w:t>
      </w:r>
      <w:r>
        <w:t>then</w:t>
      </w:r>
      <w:r>
        <w:rPr>
          <w:spacing w:val="55"/>
        </w:rPr>
        <w:t xml:space="preserve"> </w:t>
      </w:r>
      <w:r>
        <w:t>much</w:t>
      </w:r>
      <w:r>
        <w:rPr>
          <w:spacing w:val="56"/>
        </w:rPr>
        <w:t xml:space="preserve"> </w:t>
      </w:r>
      <w:r>
        <w:t>more</w:t>
      </w:r>
      <w:r>
        <w:rPr>
          <w:spacing w:val="-70"/>
        </w:rPr>
        <w:t xml:space="preserve"> </w:t>
      </w:r>
      <w:r>
        <w:t>than does appear in all the World. We might make it out, there is</w:t>
      </w:r>
      <w:r>
        <w:rPr>
          <w:spacing w:val="1"/>
        </w:rPr>
        <w:t xml:space="preserve"> </w:t>
      </w:r>
      <w:r>
        <w:t>more of the glory of God in one Saint, then in all the Heavens and</w:t>
      </w:r>
      <w:r>
        <w:rPr>
          <w:spacing w:val="1"/>
        </w:rPr>
        <w:t xml:space="preserve"> </w:t>
      </w:r>
      <w:r>
        <w:t>Earth besides; for the Heavens and the Earth are but God's footstool,</w:t>
      </w:r>
      <w:r>
        <w:rPr>
          <w:spacing w:val="-70"/>
        </w:rPr>
        <w:t xml:space="preserve"> </w:t>
      </w:r>
      <w:r>
        <w:t>not his image, but the Saints of God are his image, and this shall be</w:t>
      </w:r>
      <w:r>
        <w:rPr>
          <w:spacing w:val="1"/>
        </w:rPr>
        <w:t xml:space="preserve"> </w:t>
      </w:r>
      <w:r>
        <w:t>their happiness, to see the glory of God in themselves. A man may</w:t>
      </w:r>
      <w:r>
        <w:rPr>
          <w:spacing w:val="1"/>
        </w:rPr>
        <w:t xml:space="preserve"> </w:t>
      </w:r>
      <w:r>
        <w:t>delight to see beautiful colors, but you take more delight, if you can</w:t>
      </w:r>
      <w:r>
        <w:rPr>
          <w:spacing w:val="1"/>
        </w:rPr>
        <w:t xml:space="preserve"> </w:t>
      </w:r>
      <w:r>
        <w:t>by looking in a glass see yourselves beautiful, and see those beautiful</w:t>
      </w:r>
      <w:r>
        <w:rPr>
          <w:spacing w:val="1"/>
        </w:rPr>
        <w:t xml:space="preserve"> </w:t>
      </w:r>
      <w:r>
        <w:t>colors in your own clothes; but if we could have the glory of the Sun,</w:t>
      </w:r>
      <w:r>
        <w:rPr>
          <w:spacing w:val="1"/>
        </w:rPr>
        <w:t xml:space="preserve"> </w:t>
      </w:r>
      <w:r>
        <w:t>and the Moon, and all the creatures in heaven shining within our</w:t>
      </w:r>
      <w:r>
        <w:rPr>
          <w:spacing w:val="1"/>
        </w:rPr>
        <w:t xml:space="preserve"> </w:t>
      </w:r>
      <w:r>
        <w:t>bodies, that would be counted glorious indeed; but to see the divine</w:t>
      </w:r>
      <w:r>
        <w:rPr>
          <w:spacing w:val="1"/>
        </w:rPr>
        <w:t xml:space="preserve"> </w:t>
      </w:r>
      <w:r>
        <w:t>excellency, and the top of the divine excellency of the infinite God</w:t>
      </w:r>
      <w:r>
        <w:rPr>
          <w:spacing w:val="1"/>
        </w:rPr>
        <w:t xml:space="preserve"> </w:t>
      </w:r>
      <w:r>
        <w:t>shining</w:t>
      </w:r>
      <w:r>
        <w:rPr>
          <w:spacing w:val="1"/>
        </w:rPr>
        <w:t xml:space="preserve"> </w:t>
      </w:r>
      <w:r>
        <w:t>within</w:t>
      </w:r>
      <w:r>
        <w:rPr>
          <w:spacing w:val="1"/>
        </w:rPr>
        <w:t xml:space="preserve"> </w:t>
      </w:r>
      <w:r>
        <w:t>us,</w:t>
      </w:r>
      <w:r>
        <w:rPr>
          <w:spacing w:val="1"/>
        </w:rPr>
        <w:t xml:space="preserve"> </w:t>
      </w:r>
      <w:r>
        <w:t>this</w:t>
      </w:r>
      <w:r>
        <w:rPr>
          <w:spacing w:val="1"/>
        </w:rPr>
        <w:t xml:space="preserve"> </w:t>
      </w:r>
      <w:r>
        <w:t>will</w:t>
      </w:r>
      <w:r>
        <w:rPr>
          <w:spacing w:val="1"/>
        </w:rPr>
        <w:t xml:space="preserve"> </w:t>
      </w:r>
      <w:r>
        <w:t>be</w:t>
      </w:r>
      <w:r>
        <w:rPr>
          <w:spacing w:val="1"/>
        </w:rPr>
        <w:t xml:space="preserve"> </w:t>
      </w:r>
      <w:r>
        <w:t>a</w:t>
      </w:r>
      <w:r>
        <w:rPr>
          <w:spacing w:val="1"/>
        </w:rPr>
        <w:t xml:space="preserve"> </w:t>
      </w:r>
      <w:r>
        <w:t>mighty</w:t>
      </w:r>
      <w:r>
        <w:rPr>
          <w:spacing w:val="1"/>
        </w:rPr>
        <w:t xml:space="preserve"> </w:t>
      </w:r>
      <w:r>
        <w:t>happiness.</w:t>
      </w:r>
      <w:r>
        <w:rPr>
          <w:spacing w:val="1"/>
        </w:rPr>
        <w:t xml:space="preserve"> </w:t>
      </w:r>
      <w:r>
        <w:t>Base</w:t>
      </w:r>
      <w:r>
        <w:rPr>
          <w:spacing w:val="1"/>
        </w:rPr>
        <w:t xml:space="preserve"> </w:t>
      </w:r>
      <w:r>
        <w:t>sensual</w:t>
      </w:r>
      <w:r>
        <w:rPr>
          <w:spacing w:val="1"/>
        </w:rPr>
        <w:t xml:space="preserve"> </w:t>
      </w:r>
      <w:r>
        <w:t>carnal hearts think there is no content but in satisfying the flesh.</w:t>
      </w:r>
      <w:r>
        <w:rPr>
          <w:spacing w:val="1"/>
        </w:rPr>
        <w:t xml:space="preserve"> </w:t>
      </w:r>
      <w:r>
        <w:t>What sweet and content have many, but in their eating and drinking?</w:t>
      </w:r>
      <w:r>
        <w:rPr>
          <w:spacing w:val="-70"/>
        </w:rPr>
        <w:t xml:space="preserve"> </w:t>
      </w:r>
      <w:r>
        <w:t>and</w:t>
      </w:r>
      <w:r>
        <w:rPr>
          <w:spacing w:val="1"/>
        </w:rPr>
        <w:t xml:space="preserve"> </w:t>
      </w:r>
      <w:r>
        <w:t>their</w:t>
      </w:r>
      <w:r>
        <w:rPr>
          <w:spacing w:val="1"/>
        </w:rPr>
        <w:t xml:space="preserve"> </w:t>
      </w:r>
      <w:r>
        <w:t>palate</w:t>
      </w:r>
      <w:r>
        <w:rPr>
          <w:spacing w:val="1"/>
        </w:rPr>
        <w:t xml:space="preserve"> </w:t>
      </w:r>
      <w:r>
        <w:t>is</w:t>
      </w:r>
      <w:r>
        <w:rPr>
          <w:spacing w:val="1"/>
        </w:rPr>
        <w:t xml:space="preserve"> </w:t>
      </w:r>
      <w:r>
        <w:t>pleased,</w:t>
      </w:r>
      <w:r>
        <w:rPr>
          <w:spacing w:val="1"/>
        </w:rPr>
        <w:t xml:space="preserve"> </w:t>
      </w:r>
      <w:r>
        <w:t>and</w:t>
      </w:r>
      <w:r>
        <w:rPr>
          <w:spacing w:val="1"/>
        </w:rPr>
        <w:t xml:space="preserve"> </w:t>
      </w:r>
      <w:r>
        <w:t>in</w:t>
      </w:r>
      <w:r>
        <w:rPr>
          <w:spacing w:val="1"/>
        </w:rPr>
        <w:t xml:space="preserve"> </w:t>
      </w:r>
      <w:r>
        <w:t>that</w:t>
      </w:r>
      <w:r>
        <w:rPr>
          <w:spacing w:val="1"/>
        </w:rPr>
        <w:t xml:space="preserve"> </w:t>
      </w:r>
      <w:r>
        <w:t>their</w:t>
      </w:r>
      <w:r>
        <w:rPr>
          <w:spacing w:val="1"/>
        </w:rPr>
        <w:t xml:space="preserve"> </w:t>
      </w:r>
      <w:r>
        <w:t>other</w:t>
      </w:r>
      <w:r>
        <w:rPr>
          <w:spacing w:val="1"/>
        </w:rPr>
        <w:t xml:space="preserve"> </w:t>
      </w:r>
      <w:r>
        <w:t>senses</w:t>
      </w:r>
      <w:r>
        <w:rPr>
          <w:spacing w:val="72"/>
        </w:rPr>
        <w:t xml:space="preserve"> </w:t>
      </w:r>
      <w:r>
        <w:t>are</w:t>
      </w:r>
      <w:r>
        <w:rPr>
          <w:spacing w:val="1"/>
        </w:rPr>
        <w:t xml:space="preserve"> </w:t>
      </w:r>
      <w:r>
        <w:t>satisfied, and they think this is the excellency of man: But take a</w:t>
      </w:r>
      <w:r>
        <w:rPr>
          <w:spacing w:val="1"/>
        </w:rPr>
        <w:t xml:space="preserve"> </w:t>
      </w:r>
      <w:r>
        <w:t>scholar, that hath but the exercise of his understanding to find out</w:t>
      </w:r>
      <w:r>
        <w:rPr>
          <w:spacing w:val="1"/>
        </w:rPr>
        <w:t xml:space="preserve"> </w:t>
      </w:r>
      <w:r>
        <w:t>truths, and those things that are suitable to the rational part, and he</w:t>
      </w:r>
      <w:r>
        <w:rPr>
          <w:spacing w:val="1"/>
        </w:rPr>
        <w:t xml:space="preserve"> </w:t>
      </w:r>
      <w:r>
        <w:t>sees more excellency there, then in any sensual thing, and he can</w:t>
      </w:r>
      <w:r>
        <w:rPr>
          <w:spacing w:val="1"/>
        </w:rPr>
        <w:t xml:space="preserve"> </w:t>
      </w:r>
      <w:r>
        <w:t>scorn sensual delights. If there be so much content to the mind in</w:t>
      </w:r>
      <w:r>
        <w:rPr>
          <w:spacing w:val="1"/>
        </w:rPr>
        <w:t xml:space="preserve"> </w:t>
      </w:r>
      <w:r>
        <w:t>viewing the things here, what content will there be to the mind in</w:t>
      </w:r>
      <w:r>
        <w:rPr>
          <w:spacing w:val="1"/>
        </w:rPr>
        <w:t xml:space="preserve"> </w:t>
      </w:r>
      <w:r>
        <w:t>beholding God, and his glory? There are two reasons of content in</w:t>
      </w:r>
      <w:r>
        <w:rPr>
          <w:spacing w:val="1"/>
        </w:rPr>
        <w:t xml:space="preserve"> </w:t>
      </w:r>
      <w:r>
        <w:t>seeing things; In regard of the object, or in regard of the act of seeing</w:t>
      </w:r>
      <w:r>
        <w:rPr>
          <w:spacing w:val="1"/>
        </w:rPr>
        <w:t xml:space="preserve"> </w:t>
      </w:r>
      <w:r>
        <w:t>itself.</w:t>
      </w:r>
      <w:r>
        <w:rPr>
          <w:spacing w:val="61"/>
        </w:rPr>
        <w:t xml:space="preserve"> </w:t>
      </w:r>
      <w:r>
        <w:t>Let</w:t>
      </w:r>
      <w:r>
        <w:rPr>
          <w:spacing w:val="61"/>
        </w:rPr>
        <w:t xml:space="preserve"> </w:t>
      </w:r>
      <w:r>
        <w:t>the</w:t>
      </w:r>
      <w:r>
        <w:rPr>
          <w:spacing w:val="62"/>
        </w:rPr>
        <w:t xml:space="preserve"> </w:t>
      </w:r>
      <w:r>
        <w:t>object</w:t>
      </w:r>
      <w:r>
        <w:rPr>
          <w:spacing w:val="61"/>
        </w:rPr>
        <w:t xml:space="preserve"> </w:t>
      </w:r>
      <w:r>
        <w:t>be</w:t>
      </w:r>
      <w:r>
        <w:rPr>
          <w:spacing w:val="61"/>
        </w:rPr>
        <w:t xml:space="preserve"> </w:t>
      </w:r>
      <w:r>
        <w:t>what</w:t>
      </w:r>
      <w:r>
        <w:rPr>
          <w:spacing w:val="62"/>
        </w:rPr>
        <w:t xml:space="preserve"> </w:t>
      </w:r>
      <w:r>
        <w:t>it</w:t>
      </w:r>
      <w:r>
        <w:rPr>
          <w:spacing w:val="61"/>
        </w:rPr>
        <w:t xml:space="preserve"> </w:t>
      </w:r>
      <w:r>
        <w:t>will,</w:t>
      </w:r>
      <w:r>
        <w:rPr>
          <w:spacing w:val="61"/>
        </w:rPr>
        <w:t xml:space="preserve"> </w:t>
      </w:r>
      <w:r>
        <w:t>there</w:t>
      </w:r>
      <w:r>
        <w:rPr>
          <w:spacing w:val="62"/>
        </w:rPr>
        <w:t xml:space="preserve"> </w:t>
      </w:r>
      <w:r>
        <w:t>is</w:t>
      </w:r>
      <w:r>
        <w:rPr>
          <w:spacing w:val="61"/>
        </w:rPr>
        <w:t xml:space="preserve"> </w:t>
      </w:r>
      <w:r>
        <w:t>delight</w:t>
      </w:r>
      <w:r>
        <w:rPr>
          <w:spacing w:val="62"/>
        </w:rPr>
        <w:t xml:space="preserve"> </w:t>
      </w:r>
      <w:r>
        <w:t>in</w:t>
      </w:r>
      <w:r>
        <w:rPr>
          <w:spacing w:val="61"/>
        </w:rPr>
        <w:t xml:space="preserve"> </w:t>
      </w:r>
      <w:r>
        <w:t>the</w:t>
      </w:r>
      <w:r>
        <w:rPr>
          <w:spacing w:val="61"/>
        </w:rPr>
        <w:t xml:space="preserve"> </w:t>
      </w:r>
      <w:r>
        <w:t>act</w:t>
      </w:r>
      <w:r>
        <w:rPr>
          <w:spacing w:val="62"/>
        </w:rPr>
        <w:t xml:space="preserve"> </w:t>
      </w:r>
      <w:r>
        <w:t>of</w:t>
      </w:r>
      <w:r>
        <w:rPr>
          <w:spacing w:val="-70"/>
        </w:rPr>
        <w:t xml:space="preserve"> </w:t>
      </w:r>
      <w:r>
        <w:t>seeing and understanding: For a man to understand that which is</w:t>
      </w:r>
      <w:r>
        <w:rPr>
          <w:spacing w:val="1"/>
        </w:rPr>
        <w:t xml:space="preserve"> </w:t>
      </w:r>
      <w:r>
        <w:t>evil, it gives delight to the mind, and it is one of the perfections of</w:t>
      </w:r>
      <w:r>
        <w:rPr>
          <w:spacing w:val="1"/>
        </w:rPr>
        <w:t xml:space="preserve"> </w:t>
      </w:r>
      <w:r>
        <w:t>God that he understands evil as well as good, so that there is content</w:t>
      </w:r>
      <w:r>
        <w:rPr>
          <w:spacing w:val="1"/>
        </w:rPr>
        <w:t xml:space="preserve"> </w:t>
      </w:r>
      <w:r>
        <w:t>and delight in the act of seeing, though there be no delight in the</w:t>
      </w:r>
      <w:r>
        <w:rPr>
          <w:spacing w:val="1"/>
        </w:rPr>
        <w:t xml:space="preserve"> </w:t>
      </w:r>
      <w:r>
        <w:t>object:</w:t>
      </w:r>
      <w:r>
        <w:rPr>
          <w:spacing w:val="1"/>
        </w:rPr>
        <w:t xml:space="preserve"> </w:t>
      </w:r>
      <w:r>
        <w:t>but</w:t>
      </w:r>
      <w:r>
        <w:rPr>
          <w:spacing w:val="1"/>
        </w:rPr>
        <w:t xml:space="preserve"> </w:t>
      </w:r>
      <w:r>
        <w:t>when</w:t>
      </w:r>
      <w:r>
        <w:rPr>
          <w:spacing w:val="1"/>
        </w:rPr>
        <w:t xml:space="preserve"> </w:t>
      </w:r>
      <w:r>
        <w:t>the</w:t>
      </w:r>
      <w:r>
        <w:rPr>
          <w:spacing w:val="1"/>
        </w:rPr>
        <w:t xml:space="preserve"> </w:t>
      </w:r>
      <w:r>
        <w:t>object</w:t>
      </w:r>
      <w:r>
        <w:rPr>
          <w:spacing w:val="1"/>
        </w:rPr>
        <w:t xml:space="preserve"> </w:t>
      </w:r>
      <w:r>
        <w:t>is</w:t>
      </w:r>
      <w:r>
        <w:rPr>
          <w:spacing w:val="1"/>
        </w:rPr>
        <w:t xml:space="preserve"> </w:t>
      </w:r>
      <w:r>
        <w:t>pleasing</w:t>
      </w:r>
      <w:r>
        <w:rPr>
          <w:spacing w:val="1"/>
        </w:rPr>
        <w:t xml:space="preserve"> </w:t>
      </w:r>
      <w:r>
        <w:t>too,</w:t>
      </w:r>
      <w:r>
        <w:rPr>
          <w:spacing w:val="1"/>
        </w:rPr>
        <w:t xml:space="preserve"> </w:t>
      </w:r>
      <w:r>
        <w:t>that</w:t>
      </w:r>
      <w:r>
        <w:rPr>
          <w:spacing w:val="1"/>
        </w:rPr>
        <w:t xml:space="preserve"> </w:t>
      </w:r>
      <w:r>
        <w:t>adds</w:t>
      </w:r>
      <w:r>
        <w:rPr>
          <w:spacing w:val="1"/>
        </w:rPr>
        <w:t xml:space="preserve"> </w:t>
      </w:r>
      <w:r>
        <w:t>much</w:t>
      </w:r>
      <w:r>
        <w:rPr>
          <w:spacing w:val="72"/>
        </w:rPr>
        <w:t xml:space="preserve"> </w:t>
      </w:r>
      <w:r>
        <w:t>to</w:t>
      </w:r>
      <w:r>
        <w:rPr>
          <w:spacing w:val="1"/>
        </w:rPr>
        <w:t xml:space="preserve"> </w:t>
      </w:r>
      <w:r>
        <w:t>comfort</w:t>
      </w:r>
      <w:r>
        <w:rPr>
          <w:spacing w:val="40"/>
        </w:rPr>
        <w:t xml:space="preserve"> </w:t>
      </w:r>
      <w:r>
        <w:t>and</w:t>
      </w:r>
      <w:r>
        <w:rPr>
          <w:spacing w:val="40"/>
        </w:rPr>
        <w:t xml:space="preserve"> </w:t>
      </w:r>
      <w:r>
        <w:t>delight,</w:t>
      </w:r>
      <w:r>
        <w:rPr>
          <w:spacing w:val="41"/>
        </w:rPr>
        <w:t xml:space="preserve"> </w:t>
      </w:r>
      <w:r>
        <w:t>therefore</w:t>
      </w:r>
      <w:r>
        <w:rPr>
          <w:spacing w:val="40"/>
        </w:rPr>
        <w:t xml:space="preserve"> </w:t>
      </w:r>
      <w:r>
        <w:t>content</w:t>
      </w:r>
      <w:r>
        <w:rPr>
          <w:spacing w:val="40"/>
        </w:rPr>
        <w:t xml:space="preserve"> </w:t>
      </w:r>
      <w:r>
        <w:t>in</w:t>
      </w:r>
      <w:r>
        <w:rPr>
          <w:spacing w:val="41"/>
        </w:rPr>
        <w:t xml:space="preserve"> </w:t>
      </w:r>
      <w:r>
        <w:t>the</w:t>
      </w:r>
      <w:r>
        <w:rPr>
          <w:spacing w:val="40"/>
        </w:rPr>
        <w:t xml:space="preserve"> </w:t>
      </w:r>
      <w:r>
        <w:t>sight</w:t>
      </w:r>
      <w:r>
        <w:rPr>
          <w:spacing w:val="40"/>
        </w:rPr>
        <w:t xml:space="preserve"> </w:t>
      </w:r>
      <w:r>
        <w:t>of</w:t>
      </w:r>
      <w:r>
        <w:rPr>
          <w:spacing w:val="41"/>
        </w:rPr>
        <w:t xml:space="preserve"> </w:t>
      </w:r>
      <w:r>
        <w:t>God</w:t>
      </w:r>
      <w:r>
        <w:rPr>
          <w:spacing w:val="40"/>
        </w:rPr>
        <w:t xml:space="preserve"> </w:t>
      </w:r>
      <w:r>
        <w:t>must</w:t>
      </w:r>
      <w:r>
        <w:rPr>
          <w:spacing w:val="41"/>
        </w:rPr>
        <w:t xml:space="preserve"> </w:t>
      </w:r>
      <w:r>
        <w:t>be</w:t>
      </w:r>
      <w:r>
        <w:rPr>
          <w:spacing w:val="-70"/>
        </w:rPr>
        <w:t xml:space="preserve"> </w:t>
      </w:r>
      <w:r>
        <w:t>the</w:t>
      </w:r>
      <w:r>
        <w:rPr>
          <w:spacing w:val="1"/>
        </w:rPr>
        <w:t xml:space="preserve"> </w:t>
      </w:r>
      <w:r>
        <w:t>highest</w:t>
      </w:r>
      <w:r>
        <w:rPr>
          <w:spacing w:val="1"/>
        </w:rPr>
        <w:t xml:space="preserve"> </w:t>
      </w:r>
      <w:r>
        <w:t>content,</w:t>
      </w:r>
      <w:r>
        <w:rPr>
          <w:spacing w:val="1"/>
        </w:rPr>
        <w:t xml:space="preserve"> </w:t>
      </w:r>
      <w:r>
        <w:t>because</w:t>
      </w:r>
      <w:r>
        <w:rPr>
          <w:spacing w:val="1"/>
        </w:rPr>
        <w:t xml:space="preserve"> </w:t>
      </w:r>
      <w:r>
        <w:t>there</w:t>
      </w:r>
      <w:r>
        <w:rPr>
          <w:spacing w:val="1"/>
        </w:rPr>
        <w:t xml:space="preserve"> </w:t>
      </w:r>
      <w:r>
        <w:t>is</w:t>
      </w:r>
      <w:r>
        <w:rPr>
          <w:spacing w:val="1"/>
        </w:rPr>
        <w:t xml:space="preserve"> </w:t>
      </w:r>
      <w:r>
        <w:t>the</w:t>
      </w:r>
      <w:r>
        <w:rPr>
          <w:spacing w:val="1"/>
        </w:rPr>
        <w:t xml:space="preserve"> </w:t>
      </w:r>
      <w:r>
        <w:t>highest</w:t>
      </w:r>
      <w:r>
        <w:rPr>
          <w:spacing w:val="1"/>
        </w:rPr>
        <w:t xml:space="preserve"> </w:t>
      </w:r>
      <w:r>
        <w:t>act</w:t>
      </w:r>
      <w:r>
        <w:rPr>
          <w:spacing w:val="73"/>
        </w:rPr>
        <w:t xml:space="preserve"> </w:t>
      </w:r>
      <w:r>
        <w:t>of</w:t>
      </w:r>
      <w:r>
        <w:rPr>
          <w:spacing w:val="1"/>
        </w:rPr>
        <w:t xml:space="preserve"> </w:t>
      </w:r>
      <w:r>
        <w:t>understanding, and the highest object to see that can be.</w:t>
      </w:r>
    </w:p>
    <w:p w14:paraId="2C174D8E">
      <w:pPr>
        <w:spacing w:after="0" w:line="254" w:lineRule="auto"/>
        <w:sectPr>
          <w:pgSz w:w="12240" w:h="15840"/>
          <w:pgMar w:top="1360" w:right="1420" w:bottom="280" w:left="1420" w:header="720" w:footer="720" w:gutter="0"/>
          <w:cols w:space="720" w:num="1"/>
        </w:sectPr>
      </w:pPr>
    </w:p>
    <w:p w14:paraId="760D5ACB">
      <w:pPr>
        <w:pStyle w:val="5"/>
        <w:spacing w:line="254" w:lineRule="auto"/>
      </w:pPr>
      <w:r>
        <w:t>And thus I have endeavored to open unto you the second blessed</w:t>
      </w:r>
      <w:r>
        <w:rPr>
          <w:spacing w:val="1"/>
        </w:rPr>
        <w:t xml:space="preserve"> </w:t>
      </w:r>
      <w:r>
        <w:t>thing</w:t>
      </w:r>
      <w:r>
        <w:rPr>
          <w:spacing w:val="56"/>
        </w:rPr>
        <w:t xml:space="preserve"> </w:t>
      </w:r>
      <w:r>
        <w:t>that</w:t>
      </w:r>
      <w:r>
        <w:rPr>
          <w:spacing w:val="56"/>
        </w:rPr>
        <w:t xml:space="preserve"> </w:t>
      </w:r>
      <w:r>
        <w:t>the</w:t>
      </w:r>
      <w:r>
        <w:rPr>
          <w:spacing w:val="57"/>
        </w:rPr>
        <w:t xml:space="preserve"> </w:t>
      </w:r>
      <w:r>
        <w:t>Saints</w:t>
      </w:r>
      <w:r>
        <w:rPr>
          <w:spacing w:val="56"/>
        </w:rPr>
        <w:t xml:space="preserve"> </w:t>
      </w:r>
      <w:r>
        <w:t>shall</w:t>
      </w:r>
      <w:r>
        <w:rPr>
          <w:spacing w:val="56"/>
        </w:rPr>
        <w:t xml:space="preserve"> </w:t>
      </w:r>
      <w:r>
        <w:t>have</w:t>
      </w:r>
      <w:r>
        <w:rPr>
          <w:spacing w:val="57"/>
        </w:rPr>
        <w:t xml:space="preserve"> </w:t>
      </w:r>
      <w:r>
        <w:t>in</w:t>
      </w:r>
      <w:r>
        <w:rPr>
          <w:spacing w:val="56"/>
        </w:rPr>
        <w:t xml:space="preserve"> </w:t>
      </w:r>
      <w:r>
        <w:t>God's</w:t>
      </w:r>
      <w:r>
        <w:rPr>
          <w:spacing w:val="56"/>
        </w:rPr>
        <w:t xml:space="preserve"> </w:t>
      </w:r>
      <w:r>
        <w:t>being</w:t>
      </w:r>
      <w:r>
        <w:rPr>
          <w:spacing w:val="57"/>
        </w:rPr>
        <w:t xml:space="preserve"> </w:t>
      </w:r>
      <w:r>
        <w:t>their</w:t>
      </w:r>
      <w:r>
        <w:rPr>
          <w:spacing w:val="56"/>
        </w:rPr>
        <w:t xml:space="preserve"> </w:t>
      </w:r>
      <w:r>
        <w:t>portion,</w:t>
      </w:r>
      <w:r>
        <w:rPr>
          <w:spacing w:val="57"/>
        </w:rPr>
        <w:t xml:space="preserve"> </w:t>
      </w:r>
      <w:r>
        <w:t>they</w:t>
      </w:r>
      <w:r>
        <w:rPr>
          <w:spacing w:val="-70"/>
        </w:rPr>
        <w:t xml:space="preserve"> </w:t>
      </w:r>
      <w:r>
        <w:t>shall see God. Blessed are your eyes, says Christ, That you see those</w:t>
      </w:r>
      <w:r>
        <w:rPr>
          <w:spacing w:val="1"/>
        </w:rPr>
        <w:t xml:space="preserve"> </w:t>
      </w:r>
      <w:r>
        <w:t>things</w:t>
      </w:r>
      <w:r>
        <w:rPr>
          <w:spacing w:val="1"/>
        </w:rPr>
        <w:t xml:space="preserve"> </w:t>
      </w:r>
      <w:r>
        <w:t>that</w:t>
      </w:r>
      <w:r>
        <w:rPr>
          <w:spacing w:val="1"/>
        </w:rPr>
        <w:t xml:space="preserve"> </w:t>
      </w:r>
      <w:r>
        <w:t>you</w:t>
      </w:r>
      <w:r>
        <w:rPr>
          <w:spacing w:val="1"/>
        </w:rPr>
        <w:t xml:space="preserve"> </w:t>
      </w:r>
      <w:r>
        <w:t>see;</w:t>
      </w:r>
      <w:r>
        <w:rPr>
          <w:spacing w:val="1"/>
        </w:rPr>
        <w:t xml:space="preserve"> </w:t>
      </w:r>
      <w:r>
        <w:t>and</w:t>
      </w:r>
      <w:r>
        <w:rPr>
          <w:spacing w:val="1"/>
        </w:rPr>
        <w:t xml:space="preserve"> </w:t>
      </w:r>
      <w:r>
        <w:t>blessed</w:t>
      </w:r>
      <w:r>
        <w:rPr>
          <w:spacing w:val="1"/>
        </w:rPr>
        <w:t xml:space="preserve"> </w:t>
      </w:r>
      <w:r>
        <w:t>are</w:t>
      </w:r>
      <w:r>
        <w:rPr>
          <w:spacing w:val="1"/>
        </w:rPr>
        <w:t xml:space="preserve"> </w:t>
      </w:r>
      <w:r>
        <w:t>your</w:t>
      </w:r>
      <w:r>
        <w:rPr>
          <w:spacing w:val="1"/>
        </w:rPr>
        <w:t xml:space="preserve"> </w:t>
      </w:r>
      <w:r>
        <w:t>ears,</w:t>
      </w:r>
      <w:r>
        <w:rPr>
          <w:spacing w:val="1"/>
        </w:rPr>
        <w:t xml:space="preserve"> </w:t>
      </w:r>
      <w:r>
        <w:t>that</w:t>
      </w:r>
      <w:r>
        <w:rPr>
          <w:spacing w:val="1"/>
        </w:rPr>
        <w:t xml:space="preserve"> </w:t>
      </w:r>
      <w:r>
        <w:t>heard</w:t>
      </w:r>
      <w:r>
        <w:rPr>
          <w:spacing w:val="72"/>
        </w:rPr>
        <w:t xml:space="preserve"> </w:t>
      </w:r>
      <w:r>
        <w:t>those</w:t>
      </w:r>
      <w:r>
        <w:rPr>
          <w:spacing w:val="1"/>
        </w:rPr>
        <w:t xml:space="preserve"> </w:t>
      </w:r>
      <w:r>
        <w:t>things you hear: So, blessed are the eyes of God's people that do see</w:t>
      </w:r>
      <w:r>
        <w:rPr>
          <w:spacing w:val="1"/>
        </w:rPr>
        <w:t xml:space="preserve"> </w:t>
      </w:r>
      <w:r>
        <w:t>anything of God here, and hear anything of God here; but blessed are</w:t>
      </w:r>
      <w:r>
        <w:rPr>
          <w:spacing w:val="-70"/>
        </w:rPr>
        <w:t xml:space="preserve"> </w:t>
      </w:r>
      <w:r>
        <w:t>the</w:t>
      </w:r>
      <w:r>
        <w:rPr>
          <w:spacing w:val="1"/>
        </w:rPr>
        <w:t xml:space="preserve"> </w:t>
      </w:r>
      <w:r>
        <w:t>eyes</w:t>
      </w:r>
      <w:r>
        <w:rPr>
          <w:spacing w:val="1"/>
        </w:rPr>
        <w:t xml:space="preserve"> </w:t>
      </w:r>
      <w:r>
        <w:t>that</w:t>
      </w:r>
      <w:r>
        <w:rPr>
          <w:spacing w:val="1"/>
        </w:rPr>
        <w:t xml:space="preserve"> </w:t>
      </w:r>
      <w:r>
        <w:t>shall</w:t>
      </w:r>
      <w:r>
        <w:rPr>
          <w:spacing w:val="1"/>
        </w:rPr>
        <w:t xml:space="preserve"> </w:t>
      </w:r>
      <w:r>
        <w:t>see</w:t>
      </w:r>
      <w:r>
        <w:rPr>
          <w:spacing w:val="1"/>
        </w:rPr>
        <w:t xml:space="preserve"> </w:t>
      </w:r>
      <w:r>
        <w:t>God</w:t>
      </w:r>
      <w:r>
        <w:rPr>
          <w:spacing w:val="1"/>
        </w:rPr>
        <w:t xml:space="preserve"> </w:t>
      </w:r>
      <w:r>
        <w:t>hereafter.</w:t>
      </w:r>
      <w:r>
        <w:rPr>
          <w:spacing w:val="1"/>
        </w:rPr>
        <w:t xml:space="preserve"> </w:t>
      </w:r>
      <w:r>
        <w:t>That</w:t>
      </w:r>
      <w:r>
        <w:rPr>
          <w:spacing w:val="1"/>
        </w:rPr>
        <w:t xml:space="preserve"> </w:t>
      </w:r>
      <w:r>
        <w:t>which</w:t>
      </w:r>
      <w:r>
        <w:rPr>
          <w:spacing w:val="1"/>
        </w:rPr>
        <w:t xml:space="preserve"> </w:t>
      </w:r>
      <w:r>
        <w:t>I</w:t>
      </w:r>
      <w:r>
        <w:rPr>
          <w:spacing w:val="1"/>
        </w:rPr>
        <w:t xml:space="preserve"> </w:t>
      </w:r>
      <w:r>
        <w:t>labor</w:t>
      </w:r>
      <w:r>
        <w:rPr>
          <w:spacing w:val="1"/>
        </w:rPr>
        <w:t xml:space="preserve"> </w:t>
      </w:r>
      <w:r>
        <w:t>for</w:t>
      </w:r>
      <w:r>
        <w:rPr>
          <w:spacing w:val="1"/>
        </w:rPr>
        <w:t xml:space="preserve"> </w:t>
      </w:r>
      <w:r>
        <w:t>in</w:t>
      </w:r>
      <w:r>
        <w:rPr>
          <w:spacing w:val="1"/>
        </w:rPr>
        <w:t xml:space="preserve"> </w:t>
      </w:r>
      <w:r>
        <w:t>pressing these things, is to take off your hearts from these things</w:t>
      </w:r>
      <w:r>
        <w:rPr>
          <w:spacing w:val="1"/>
        </w:rPr>
        <w:t xml:space="preserve"> </w:t>
      </w:r>
      <w:r>
        <w:t>below, and that you may see what you are capable of; and if your</w:t>
      </w:r>
      <w:r>
        <w:rPr>
          <w:spacing w:val="1"/>
        </w:rPr>
        <w:t xml:space="preserve"> </w:t>
      </w:r>
      <w:r>
        <w:t>hearts be mad upon your sins, and you will perish, you shall know</w:t>
      </w:r>
      <w:r>
        <w:rPr>
          <w:spacing w:val="1"/>
        </w:rPr>
        <w:t xml:space="preserve"> </w:t>
      </w:r>
      <w:r>
        <w:t>what you lose: methinks if men did know what they lose by their sin,</w:t>
      </w:r>
      <w:r>
        <w:rPr>
          <w:spacing w:val="1"/>
        </w:rPr>
        <w:t xml:space="preserve"> </w:t>
      </w:r>
      <w:r>
        <w:t>they would cast it off with indignation, and therefore when your sin</w:t>
      </w:r>
      <w:r>
        <w:rPr>
          <w:spacing w:val="1"/>
        </w:rPr>
        <w:t xml:space="preserve"> </w:t>
      </w:r>
      <w:r>
        <w:t>comes</w:t>
      </w:r>
      <w:r>
        <w:rPr>
          <w:spacing w:val="18"/>
        </w:rPr>
        <w:t xml:space="preserve"> </w:t>
      </w:r>
      <w:r>
        <w:t>and</w:t>
      </w:r>
      <w:r>
        <w:rPr>
          <w:spacing w:val="18"/>
        </w:rPr>
        <w:t xml:space="preserve"> </w:t>
      </w:r>
      <w:r>
        <w:t>tempts</w:t>
      </w:r>
      <w:r>
        <w:rPr>
          <w:spacing w:val="18"/>
        </w:rPr>
        <w:t xml:space="preserve"> </w:t>
      </w:r>
      <w:r>
        <w:t>you,</w:t>
      </w:r>
      <w:r>
        <w:rPr>
          <w:spacing w:val="18"/>
        </w:rPr>
        <w:t xml:space="preserve"> </w:t>
      </w:r>
      <w:r>
        <w:t>say,</w:t>
      </w:r>
      <w:r>
        <w:rPr>
          <w:spacing w:val="18"/>
        </w:rPr>
        <w:t xml:space="preserve"> </w:t>
      </w:r>
      <w:r>
        <w:t>What,</w:t>
      </w:r>
      <w:r>
        <w:rPr>
          <w:spacing w:val="18"/>
        </w:rPr>
        <w:t xml:space="preserve"> </w:t>
      </w:r>
      <w:r>
        <w:t>shall</w:t>
      </w:r>
      <w:r>
        <w:rPr>
          <w:spacing w:val="18"/>
        </w:rPr>
        <w:t xml:space="preserve"> </w:t>
      </w:r>
      <w:r>
        <w:t>I</w:t>
      </w:r>
      <w:r>
        <w:rPr>
          <w:spacing w:val="18"/>
        </w:rPr>
        <w:t xml:space="preserve"> </w:t>
      </w:r>
      <w:r>
        <w:t>lose</w:t>
      </w:r>
      <w:r>
        <w:rPr>
          <w:spacing w:val="18"/>
        </w:rPr>
        <w:t xml:space="preserve"> </w:t>
      </w:r>
      <w:r>
        <w:t>all</w:t>
      </w:r>
      <w:r>
        <w:rPr>
          <w:spacing w:val="18"/>
        </w:rPr>
        <w:t xml:space="preserve"> </w:t>
      </w:r>
      <w:r>
        <w:t>this</w:t>
      </w:r>
      <w:r>
        <w:rPr>
          <w:spacing w:val="18"/>
        </w:rPr>
        <w:t xml:space="preserve"> </w:t>
      </w:r>
      <w:r>
        <w:t>for</w:t>
      </w:r>
      <w:r>
        <w:rPr>
          <w:spacing w:val="18"/>
        </w:rPr>
        <w:t xml:space="preserve"> </w:t>
      </w:r>
      <w:r>
        <w:t>such</w:t>
      </w:r>
      <w:r>
        <w:rPr>
          <w:spacing w:val="18"/>
        </w:rPr>
        <w:t xml:space="preserve"> </w:t>
      </w:r>
      <w:r>
        <w:t>a</w:t>
      </w:r>
      <w:r>
        <w:rPr>
          <w:spacing w:val="18"/>
        </w:rPr>
        <w:t xml:space="preserve"> </w:t>
      </w:r>
      <w:r>
        <w:t>way</w:t>
      </w:r>
      <w:r>
        <w:rPr>
          <w:spacing w:val="-70"/>
        </w:rPr>
        <w:t xml:space="preserve"> </w:t>
      </w:r>
      <w:r>
        <w:t>of sin?</w:t>
      </w:r>
    </w:p>
    <w:p w14:paraId="75D442BF">
      <w:pPr>
        <w:pStyle w:val="6"/>
        <w:keepNext w:val="0"/>
        <w:keepLines w:val="0"/>
        <w:widowControl/>
        <w:suppressLineNumbers w:val="0"/>
      </w:pPr>
      <w:r>
        <w:t>最后,在我们自己身上看到上帝:在受造物中看到上帝是一种幸福,但在我们自己身上看到上帝更加幸福。在耶稣基督身上显现的上帝的荣耀之后,最重要的上帝的荣耀将在圣徒身上显现,圣徒将看到上帝的最高卓越将在他们自己内在。他们将在自己内在看到更多上帝的荣耀,胜过在其他所有天堂看到的。现在诸天是荣耀的,日月星辰是荣耀的;但看到最高的天堂,那将更加荣耀。但在天堂中最卑微的上帝圣徒,将在自己身上看到更多上帝和他的荣耀,胜过在其他所有天堂显现的,更胜过在整个世界显现的。我们可以说,在一个圣徒身上有更多上帝的荣耀,胜过在其他所有天地万物中。因为诸天和大地只是上帝的脚凳,不是他的形象,但上帝的圣徒是他的形象,这将是他们的幸福,在自己身上看到上帝的荣耀。一个人可能喜欢看美丽的颜色,但如果你能通过照镜子看到自己很美,并在自己的衣服上看到那些美丽的颜色,你会更加高兴;但如果我们能在自己的身体内拥有太阳、月亮和天上所有受造物的荣耀,那确实会被认为是荣耀的;但看到神圣的卓越,以及无限上帝的最高神圣卓越在我们内在闪耀,这将是巨大的幸福。卑鄙肉欲的心认为除了满足肉体之外没有满足。许多人除了吃喝之外还有什么乐趣和满足?他们的味觉得到满足,他们其他感官也得到满足,他们认为这就是人的卓越之处:但如果一个学者,仅仅通过运用自己的理解力来发现真理和那些适合理性部分的事物,他在那里看到的卓越之处,比在任何感官事物中看到的都要多,他可以鄙视感官享受。如果仅仅是在观察这里的事物时,心灵就有如此多的满足,那么在观察上帝和他的荣耀时,心灵将有多少满足?在看事物时有两个满足的原因;关于对象,或关于看本身的行为。无论对象是什么,在看和理解的行为中都有喜悦:对一个人来说,理解邪恶会给心灵带来喜悦,这是上帝完美的一部分,他理解邪恶和善良,因此在看的行为中有满足和喜悦,尽管对象中没有喜悦:但当对象也令人愉悦时,这大大增加了安慰和喜悦,因此在看上帝时的满足必须是最高的满足,因为那是最高的理解行为,也是可以看到的最高对象。</w:t>
      </w:r>
    </w:p>
    <w:p w14:paraId="1C0BAA68">
      <w:pPr>
        <w:pStyle w:val="6"/>
        <w:keepNext w:val="0"/>
        <w:keepLines w:val="0"/>
        <w:widowControl/>
        <w:suppressLineNumbers w:val="0"/>
      </w:pPr>
      <w:r>
        <w:t>我努力阐述这些事情,是为了让你们的心从这些下面的事物中解脱出来,让你们看到自己有什么能力;如果你们的心疯狂地追求自己的罪,你们就会灭亡,你们将知道自己失去了什么:我想如果人们知道自己因罪失去了什么,他们会愤怒地抛弃罪:因此,当你的罪来诱惑你时,要说,什么,我要为了这样一种罪失去这一切吗?</w:t>
      </w:r>
    </w:p>
    <w:p w14:paraId="7A57CC21">
      <w:pPr>
        <w:pStyle w:val="5"/>
        <w:spacing w:before="0"/>
        <w:ind w:left="0" w:right="0"/>
        <w:jc w:val="left"/>
        <w:rPr>
          <w:sz w:val="34"/>
        </w:rPr>
      </w:pPr>
    </w:p>
    <w:p w14:paraId="53626936">
      <w:pPr>
        <w:pStyle w:val="5"/>
        <w:spacing w:before="0"/>
        <w:ind w:left="0" w:right="0"/>
        <w:jc w:val="left"/>
        <w:rPr>
          <w:sz w:val="34"/>
        </w:rPr>
      </w:pPr>
    </w:p>
    <w:p w14:paraId="37A2C0B3">
      <w:pPr>
        <w:pStyle w:val="3"/>
        <w:spacing w:before="283"/>
      </w:pPr>
      <w:bookmarkStart w:id="62" w:name="_bookmark47"/>
      <w:bookmarkEnd w:id="62"/>
      <w:r>
        <w:t>CHAPTER</w:t>
      </w:r>
      <w:r>
        <w:rPr>
          <w:spacing w:val="33"/>
        </w:rPr>
        <w:t xml:space="preserve"> </w:t>
      </w:r>
      <w:r>
        <w:t>XLVII.</w:t>
      </w:r>
    </w:p>
    <w:p w14:paraId="276BBA23">
      <w:pPr>
        <w:pStyle w:val="5"/>
        <w:spacing w:before="7"/>
        <w:ind w:left="0" w:right="0"/>
        <w:jc w:val="left"/>
        <w:rPr>
          <w:b/>
          <w:sz w:val="41"/>
        </w:rPr>
      </w:pPr>
    </w:p>
    <w:p w14:paraId="57B39799">
      <w:pPr>
        <w:pStyle w:val="5"/>
        <w:spacing w:before="0"/>
        <w:ind w:left="150" w:right="150"/>
        <w:jc w:val="center"/>
      </w:pPr>
      <w:r>
        <w:t>The blessedness of Union with God.</w:t>
      </w:r>
    </w:p>
    <w:p w14:paraId="40BC181C">
      <w:pPr>
        <w:pStyle w:val="5"/>
        <w:spacing w:before="1"/>
        <w:ind w:left="0" w:right="0"/>
        <w:jc w:val="left"/>
        <w:rPr>
          <w:sz w:val="28"/>
        </w:rPr>
      </w:pPr>
    </w:p>
    <w:p w14:paraId="4B00D608">
      <w:pPr>
        <w:pStyle w:val="5"/>
        <w:spacing w:before="0" w:line="254" w:lineRule="auto"/>
        <w:ind w:right="119"/>
      </w:pPr>
      <w:r>
        <w:t>Thirdly,</w:t>
      </w:r>
      <w:r>
        <w:rPr>
          <w:spacing w:val="1"/>
        </w:rPr>
        <w:t xml:space="preserve"> </w:t>
      </w:r>
      <w:r>
        <w:t>they</w:t>
      </w:r>
      <w:r>
        <w:rPr>
          <w:spacing w:val="1"/>
        </w:rPr>
        <w:t xml:space="preserve"> </w:t>
      </w:r>
      <w:r>
        <w:t>shall</w:t>
      </w:r>
      <w:r>
        <w:rPr>
          <w:spacing w:val="1"/>
        </w:rPr>
        <w:t xml:space="preserve"> </w:t>
      </w:r>
      <w:r>
        <w:t>have</w:t>
      </w:r>
      <w:r>
        <w:rPr>
          <w:spacing w:val="1"/>
        </w:rPr>
        <w:t xml:space="preserve"> </w:t>
      </w:r>
      <w:r>
        <w:t>union</w:t>
      </w:r>
      <w:r>
        <w:rPr>
          <w:spacing w:val="1"/>
        </w:rPr>
        <w:t xml:space="preserve"> </w:t>
      </w:r>
      <w:r>
        <w:t>with</w:t>
      </w:r>
      <w:r>
        <w:rPr>
          <w:spacing w:val="1"/>
        </w:rPr>
        <w:t xml:space="preserve"> </w:t>
      </w:r>
      <w:r>
        <w:t>God.</w:t>
      </w:r>
      <w:r>
        <w:rPr>
          <w:spacing w:val="1"/>
        </w:rPr>
        <w:t xml:space="preserve"> </w:t>
      </w:r>
      <w:r>
        <w:t>Sight</w:t>
      </w:r>
      <w:r>
        <w:rPr>
          <w:spacing w:val="1"/>
        </w:rPr>
        <w:t xml:space="preserve"> </w:t>
      </w:r>
      <w:r>
        <w:t>is</w:t>
      </w:r>
      <w:r>
        <w:rPr>
          <w:spacing w:val="1"/>
        </w:rPr>
        <w:t xml:space="preserve"> </w:t>
      </w:r>
      <w:r>
        <w:t>higher</w:t>
      </w:r>
      <w:r>
        <w:rPr>
          <w:spacing w:val="1"/>
        </w:rPr>
        <w:t xml:space="preserve"> </w:t>
      </w:r>
      <w:r>
        <w:t>than</w:t>
      </w:r>
      <w:r>
        <w:rPr>
          <w:spacing w:val="1"/>
        </w:rPr>
        <w:t xml:space="preserve"> </w:t>
      </w:r>
      <w:r>
        <w:t>presence, and union is higher than sight. John 17. 21. Christ prays to</w:t>
      </w:r>
      <w:r>
        <w:rPr>
          <w:spacing w:val="1"/>
        </w:rPr>
        <w:t xml:space="preserve"> </w:t>
      </w:r>
      <w:r>
        <w:t>his Father, That they may be one in us, as thou art in me, and I in</w:t>
      </w:r>
      <w:r>
        <w:rPr>
          <w:spacing w:val="1"/>
        </w:rPr>
        <w:t xml:space="preserve"> </w:t>
      </w:r>
      <w:r>
        <w:t>thee. For the opening of this union with God, you are to know that</w:t>
      </w:r>
      <w:r>
        <w:rPr>
          <w:spacing w:val="1"/>
        </w:rPr>
        <w:t xml:space="preserve"> </w:t>
      </w:r>
      <w:r>
        <w:t>there is first a union that God hath with all creatures in general.</w:t>
      </w:r>
      <w:r>
        <w:rPr>
          <w:spacing w:val="1"/>
        </w:rPr>
        <w:t xml:space="preserve"> </w:t>
      </w:r>
      <w:r>
        <w:t>Secondly, a union that he hath with the human nature of Christ.</w:t>
      </w:r>
      <w:r>
        <w:rPr>
          <w:spacing w:val="1"/>
        </w:rPr>
        <w:t xml:space="preserve"> </w:t>
      </w:r>
      <w:r>
        <w:t>Thirdly, the union that he hath with the Saints. First, the union that</w:t>
      </w:r>
      <w:r>
        <w:rPr>
          <w:spacing w:val="1"/>
        </w:rPr>
        <w:t xml:space="preserve"> </w:t>
      </w:r>
      <w:r>
        <w:t>God hath with all creatures in general, and that union is twofold: A</w:t>
      </w:r>
      <w:r>
        <w:rPr>
          <w:spacing w:val="1"/>
        </w:rPr>
        <w:t xml:space="preserve"> </w:t>
      </w:r>
      <w:r>
        <w:t>union</w:t>
      </w:r>
      <w:r>
        <w:rPr>
          <w:spacing w:val="1"/>
        </w:rPr>
        <w:t xml:space="preserve"> </w:t>
      </w:r>
      <w:r>
        <w:t>of</w:t>
      </w:r>
      <w:r>
        <w:rPr>
          <w:spacing w:val="1"/>
        </w:rPr>
        <w:t xml:space="preserve"> </w:t>
      </w:r>
      <w:r>
        <w:t>dependence;</w:t>
      </w:r>
      <w:r>
        <w:rPr>
          <w:spacing w:val="1"/>
        </w:rPr>
        <w:t xml:space="preserve"> </w:t>
      </w:r>
      <w:r>
        <w:t>or</w:t>
      </w:r>
      <w:r>
        <w:rPr>
          <w:spacing w:val="1"/>
        </w:rPr>
        <w:t xml:space="preserve"> </w:t>
      </w:r>
      <w:r>
        <w:t>a</w:t>
      </w:r>
      <w:r>
        <w:rPr>
          <w:spacing w:val="1"/>
        </w:rPr>
        <w:t xml:space="preserve"> </w:t>
      </w:r>
      <w:r>
        <w:t>union</w:t>
      </w:r>
      <w:r>
        <w:rPr>
          <w:spacing w:val="1"/>
        </w:rPr>
        <w:t xml:space="preserve"> </w:t>
      </w:r>
      <w:r>
        <w:t>of</w:t>
      </w:r>
      <w:r>
        <w:rPr>
          <w:spacing w:val="1"/>
        </w:rPr>
        <w:t xml:space="preserve"> </w:t>
      </w:r>
      <w:r>
        <w:t>his</w:t>
      </w:r>
      <w:r>
        <w:rPr>
          <w:spacing w:val="1"/>
        </w:rPr>
        <w:t xml:space="preserve"> </w:t>
      </w:r>
      <w:r>
        <w:t>immense</w:t>
      </w:r>
      <w:r>
        <w:rPr>
          <w:spacing w:val="1"/>
        </w:rPr>
        <w:t xml:space="preserve"> </w:t>
      </w:r>
      <w:r>
        <w:t>presence:</w:t>
      </w:r>
      <w:r>
        <w:rPr>
          <w:spacing w:val="1"/>
        </w:rPr>
        <w:t xml:space="preserve"> </w:t>
      </w:r>
      <w:r>
        <w:t>Of</w:t>
      </w:r>
      <w:r>
        <w:rPr>
          <w:spacing w:val="1"/>
        </w:rPr>
        <w:t xml:space="preserve"> </w:t>
      </w:r>
      <w:r>
        <w:t>dependence, because all creatures in the world depend upon God for</w:t>
      </w:r>
      <w:r>
        <w:rPr>
          <w:spacing w:val="1"/>
        </w:rPr>
        <w:t xml:space="preserve"> </w:t>
      </w:r>
      <w:r>
        <w:t>their being, and continuance of their being every moment, therefore</w:t>
      </w:r>
      <w:r>
        <w:rPr>
          <w:spacing w:val="1"/>
        </w:rPr>
        <w:t xml:space="preserve"> </w:t>
      </w:r>
      <w:r>
        <w:t>there</w:t>
      </w:r>
      <w:r>
        <w:rPr>
          <w:spacing w:val="1"/>
        </w:rPr>
        <w:t xml:space="preserve"> </w:t>
      </w:r>
      <w:r>
        <w:t>must</w:t>
      </w:r>
      <w:r>
        <w:rPr>
          <w:spacing w:val="1"/>
        </w:rPr>
        <w:t xml:space="preserve"> </w:t>
      </w:r>
      <w:r>
        <w:t>be</w:t>
      </w:r>
      <w:r>
        <w:rPr>
          <w:spacing w:val="1"/>
        </w:rPr>
        <w:t xml:space="preserve"> </w:t>
      </w:r>
      <w:r>
        <w:t>a</w:t>
      </w:r>
      <w:r>
        <w:rPr>
          <w:spacing w:val="1"/>
        </w:rPr>
        <w:t xml:space="preserve"> </w:t>
      </w:r>
      <w:r>
        <w:t>union</w:t>
      </w:r>
      <w:r>
        <w:rPr>
          <w:spacing w:val="1"/>
        </w:rPr>
        <w:t xml:space="preserve"> </w:t>
      </w:r>
      <w:r>
        <w:t>of</w:t>
      </w:r>
      <w:r>
        <w:rPr>
          <w:spacing w:val="1"/>
        </w:rPr>
        <w:t xml:space="preserve"> </w:t>
      </w:r>
      <w:r>
        <w:t>God</w:t>
      </w:r>
      <w:r>
        <w:rPr>
          <w:spacing w:val="1"/>
        </w:rPr>
        <w:t xml:space="preserve"> </w:t>
      </w:r>
      <w:r>
        <w:t>with</w:t>
      </w:r>
      <w:r>
        <w:rPr>
          <w:spacing w:val="1"/>
        </w:rPr>
        <w:t xml:space="preserve"> </w:t>
      </w:r>
      <w:r>
        <w:t>them;</w:t>
      </w:r>
      <w:r>
        <w:rPr>
          <w:spacing w:val="1"/>
        </w:rPr>
        <w:t xml:space="preserve"> </w:t>
      </w:r>
      <w:r>
        <w:t>for</w:t>
      </w:r>
      <w:r>
        <w:rPr>
          <w:spacing w:val="1"/>
        </w:rPr>
        <w:t xml:space="preserve"> </w:t>
      </w:r>
      <w:r>
        <w:t>if</w:t>
      </w:r>
      <w:r>
        <w:rPr>
          <w:spacing w:val="1"/>
        </w:rPr>
        <w:t xml:space="preserve"> </w:t>
      </w:r>
      <w:r>
        <w:t>the</w:t>
      </w:r>
      <w:r>
        <w:rPr>
          <w:spacing w:val="1"/>
        </w:rPr>
        <w:t xml:space="preserve"> </w:t>
      </w:r>
      <w:r>
        <w:t>union</w:t>
      </w:r>
      <w:r>
        <w:rPr>
          <w:spacing w:val="1"/>
        </w:rPr>
        <w:t xml:space="preserve"> </w:t>
      </w:r>
      <w:r>
        <w:t>of</w:t>
      </w:r>
      <w:r>
        <w:rPr>
          <w:spacing w:val="1"/>
        </w:rPr>
        <w:t xml:space="preserve"> </w:t>
      </w:r>
      <w:r>
        <w:t>dependence were broke, every creature would fall to nothing. As the</w:t>
      </w:r>
      <w:r>
        <w:rPr>
          <w:spacing w:val="1"/>
        </w:rPr>
        <w:t xml:space="preserve"> </w:t>
      </w:r>
      <w:r>
        <w:t>beams</w:t>
      </w:r>
      <w:r>
        <w:rPr>
          <w:spacing w:val="36"/>
        </w:rPr>
        <w:t xml:space="preserve"> </w:t>
      </w:r>
      <w:r>
        <w:t>of</w:t>
      </w:r>
      <w:r>
        <w:rPr>
          <w:spacing w:val="36"/>
        </w:rPr>
        <w:t xml:space="preserve"> </w:t>
      </w:r>
      <w:r>
        <w:t>the</w:t>
      </w:r>
      <w:r>
        <w:rPr>
          <w:spacing w:val="37"/>
        </w:rPr>
        <w:t xml:space="preserve"> </w:t>
      </w:r>
      <w:r>
        <w:t>Sun</w:t>
      </w:r>
      <w:r>
        <w:rPr>
          <w:spacing w:val="36"/>
        </w:rPr>
        <w:t xml:space="preserve"> </w:t>
      </w:r>
      <w:r>
        <w:t>have</w:t>
      </w:r>
      <w:r>
        <w:rPr>
          <w:spacing w:val="36"/>
        </w:rPr>
        <w:t xml:space="preserve"> </w:t>
      </w:r>
      <w:r>
        <w:t>a</w:t>
      </w:r>
      <w:r>
        <w:rPr>
          <w:spacing w:val="37"/>
        </w:rPr>
        <w:t xml:space="preserve"> </w:t>
      </w:r>
      <w:r>
        <w:t>union</w:t>
      </w:r>
      <w:r>
        <w:rPr>
          <w:spacing w:val="36"/>
        </w:rPr>
        <w:t xml:space="preserve"> </w:t>
      </w:r>
      <w:r>
        <w:t>with</w:t>
      </w:r>
      <w:r>
        <w:rPr>
          <w:spacing w:val="36"/>
        </w:rPr>
        <w:t xml:space="preserve"> </w:t>
      </w:r>
      <w:r>
        <w:t>the</w:t>
      </w:r>
      <w:r>
        <w:rPr>
          <w:spacing w:val="37"/>
        </w:rPr>
        <w:t xml:space="preserve"> </w:t>
      </w:r>
      <w:r>
        <w:t>Sun,</w:t>
      </w:r>
      <w:r>
        <w:rPr>
          <w:spacing w:val="36"/>
        </w:rPr>
        <w:t xml:space="preserve"> </w:t>
      </w:r>
      <w:r>
        <w:t>and</w:t>
      </w:r>
      <w:r>
        <w:rPr>
          <w:spacing w:val="37"/>
        </w:rPr>
        <w:t xml:space="preserve"> </w:t>
      </w:r>
      <w:r>
        <w:t>the</w:t>
      </w:r>
      <w:r>
        <w:rPr>
          <w:spacing w:val="36"/>
        </w:rPr>
        <w:t xml:space="preserve"> </w:t>
      </w:r>
      <w:r>
        <w:t>beams</w:t>
      </w:r>
      <w:r>
        <w:rPr>
          <w:spacing w:val="36"/>
        </w:rPr>
        <w:t xml:space="preserve"> </w:t>
      </w:r>
      <w:r>
        <w:t>could</w:t>
      </w:r>
    </w:p>
    <w:p w14:paraId="3C702C45">
      <w:pPr>
        <w:spacing w:after="0" w:line="254" w:lineRule="auto"/>
        <w:sectPr>
          <w:pgSz w:w="12240" w:h="15840"/>
          <w:pgMar w:top="1360" w:right="1420" w:bottom="280" w:left="1420" w:header="720" w:footer="720" w:gutter="0"/>
          <w:cols w:space="720" w:num="1"/>
        </w:sectPr>
      </w:pPr>
    </w:p>
    <w:p w14:paraId="4FCFECC8">
      <w:pPr>
        <w:pStyle w:val="5"/>
        <w:spacing w:line="254" w:lineRule="auto"/>
        <w:ind w:right="117"/>
      </w:pPr>
      <w:r>
        <w:t>not continue if they were not united to the Sun; so all the creatures</w:t>
      </w:r>
      <w:r>
        <w:rPr>
          <w:spacing w:val="1"/>
        </w:rPr>
        <w:t xml:space="preserve"> </w:t>
      </w:r>
      <w:r>
        <w:t>have an union of dependence with God, without which they cannot</w:t>
      </w:r>
      <w:r>
        <w:rPr>
          <w:spacing w:val="1"/>
        </w:rPr>
        <w:t xml:space="preserve"> </w:t>
      </w:r>
      <w:r>
        <w:t>continue. And then the union of immense presence, that must be,</w:t>
      </w:r>
      <w:r>
        <w:rPr>
          <w:spacing w:val="1"/>
        </w:rPr>
        <w:t xml:space="preserve"> </w:t>
      </w:r>
      <w:r>
        <w:t>because God is in everything, and everywhere; there is not the least</w:t>
      </w:r>
      <w:r>
        <w:rPr>
          <w:spacing w:val="1"/>
        </w:rPr>
        <w:t xml:space="preserve"> </w:t>
      </w:r>
      <w:r>
        <w:t>spire of grass or stone, but there is a way of God's immense presence</w:t>
      </w:r>
      <w:r>
        <w:rPr>
          <w:spacing w:val="1"/>
        </w:rPr>
        <w:t xml:space="preserve"> </w:t>
      </w:r>
      <w:r>
        <w:t>in that. Secondly, there is another kind of union that God hath with</w:t>
      </w:r>
      <w:r>
        <w:rPr>
          <w:spacing w:val="1"/>
        </w:rPr>
        <w:t xml:space="preserve"> </w:t>
      </w:r>
      <w:r>
        <w:t>the human nature of Christ, and that we call an hypostatical union:</w:t>
      </w:r>
      <w:r>
        <w:rPr>
          <w:spacing w:val="1"/>
        </w:rPr>
        <w:t xml:space="preserve"> </w:t>
      </w:r>
      <w:r>
        <w:t>for the human nature, and the divine nature to be united in one</w:t>
      </w:r>
      <w:r>
        <w:rPr>
          <w:spacing w:val="1"/>
        </w:rPr>
        <w:t xml:space="preserve"> </w:t>
      </w:r>
      <w:r>
        <w:t>person, this is that the Saints and Angels of God shall be adoring God</w:t>
      </w:r>
      <w:r>
        <w:rPr>
          <w:spacing w:val="-70"/>
        </w:rPr>
        <w:t xml:space="preserve"> </w:t>
      </w:r>
      <w:r>
        <w:t>for to all eternity; that ever there should be such an union between</w:t>
      </w:r>
      <w:r>
        <w:rPr>
          <w:spacing w:val="1"/>
        </w:rPr>
        <w:t xml:space="preserve"> </w:t>
      </w:r>
      <w:r>
        <w:t>the Deity and the Creature, that if it were not revealed to us in the</w:t>
      </w:r>
      <w:r>
        <w:rPr>
          <w:spacing w:val="1"/>
        </w:rPr>
        <w:t xml:space="preserve"> </w:t>
      </w:r>
      <w:r>
        <w:t>word, it were impossible to be imagined by any creature. It is a great</w:t>
      </w:r>
      <w:r>
        <w:rPr>
          <w:spacing w:val="1"/>
        </w:rPr>
        <w:t xml:space="preserve"> </w:t>
      </w:r>
      <w:r>
        <w:t>work of God to unite an immortal soul with such a base creature as</w:t>
      </w:r>
      <w:r>
        <w:rPr>
          <w:spacing w:val="1"/>
        </w:rPr>
        <w:t xml:space="preserve"> </w:t>
      </w:r>
      <w:r>
        <w:t>our flesh is into one person; I do not know any one work of God in</w:t>
      </w:r>
      <w:r>
        <w:rPr>
          <w:spacing w:val="1"/>
        </w:rPr>
        <w:t xml:space="preserve"> </w:t>
      </w:r>
      <w:r>
        <w:t>creation so great as this, and this is to be admired at: but if this be so</w:t>
      </w:r>
      <w:r>
        <w:rPr>
          <w:spacing w:val="1"/>
        </w:rPr>
        <w:t xml:space="preserve"> </w:t>
      </w:r>
      <w:r>
        <w:t>great a work to unite a rational immortal soul into one person, with a</w:t>
      </w:r>
      <w:r>
        <w:rPr>
          <w:spacing w:val="-70"/>
        </w:rPr>
        <w:t xml:space="preserve"> </w:t>
      </w:r>
      <w:r>
        <w:t>corruptible piece of flesh, then to unite man's nature into one person</w:t>
      </w:r>
      <w:r>
        <w:rPr>
          <w:spacing w:val="1"/>
        </w:rPr>
        <w:t xml:space="preserve"> </w:t>
      </w:r>
      <w:r>
        <w:t>with the second person in Trinity, this is a great work.</w:t>
      </w:r>
    </w:p>
    <w:p w14:paraId="55AB10CE">
      <w:pPr>
        <w:pStyle w:val="5"/>
        <w:spacing w:before="276" w:line="254" w:lineRule="auto"/>
      </w:pPr>
      <w:r>
        <w:t>Thirdly, there is a union of God with the Saints, and that is in this</w:t>
      </w:r>
      <w:r>
        <w:rPr>
          <w:spacing w:val="1"/>
        </w:rPr>
        <w:t xml:space="preserve"> </w:t>
      </w:r>
      <w:r>
        <w:t>World, or in Heaven. In the World, there is a fourfold union that God</w:t>
      </w:r>
      <w:r>
        <w:rPr>
          <w:spacing w:val="-70"/>
        </w:rPr>
        <w:t xml:space="preserve"> </w:t>
      </w:r>
      <w:r>
        <w:t>hath with the Saints. First, there is a union of the inhabitation of the</w:t>
      </w:r>
      <w:r>
        <w:rPr>
          <w:spacing w:val="1"/>
        </w:rPr>
        <w:t xml:space="preserve"> </w:t>
      </w:r>
      <w:r>
        <w:t>Spirit; for the Saints of God in this World, are the Temples of the</w:t>
      </w:r>
      <w:r>
        <w:rPr>
          <w:spacing w:val="1"/>
        </w:rPr>
        <w:t xml:space="preserve"> </w:t>
      </w:r>
      <w:r>
        <w:t>Holy Ghost, and the Spirit of God is said to dwell in them; and so</w:t>
      </w:r>
      <w:r>
        <w:rPr>
          <w:spacing w:val="1"/>
        </w:rPr>
        <w:t xml:space="preserve"> </w:t>
      </w:r>
      <w:r>
        <w:t>there is a glorious union by the inhabitation of the Holy Ghost in</w:t>
      </w:r>
      <w:r>
        <w:rPr>
          <w:spacing w:val="1"/>
        </w:rPr>
        <w:t xml:space="preserve"> </w:t>
      </w:r>
      <w:r>
        <w:t>them. The second union that the Saints of God have in this world, is</w:t>
      </w:r>
      <w:r>
        <w:rPr>
          <w:spacing w:val="1"/>
        </w:rPr>
        <w:t xml:space="preserve"> </w:t>
      </w:r>
      <w:r>
        <w:t>the</w:t>
      </w:r>
      <w:r>
        <w:rPr>
          <w:spacing w:val="1"/>
        </w:rPr>
        <w:t xml:space="preserve"> </w:t>
      </w:r>
      <w:r>
        <w:t>union</w:t>
      </w:r>
      <w:r>
        <w:rPr>
          <w:spacing w:val="1"/>
        </w:rPr>
        <w:t xml:space="preserve"> </w:t>
      </w:r>
      <w:r>
        <w:t>of</w:t>
      </w:r>
      <w:r>
        <w:rPr>
          <w:spacing w:val="1"/>
        </w:rPr>
        <w:t xml:space="preserve"> </w:t>
      </w:r>
      <w:r>
        <w:t>similitude;</w:t>
      </w:r>
      <w:r>
        <w:rPr>
          <w:spacing w:val="1"/>
        </w:rPr>
        <w:t xml:space="preserve"> </w:t>
      </w:r>
      <w:r>
        <w:t>the</w:t>
      </w:r>
      <w:r>
        <w:rPr>
          <w:spacing w:val="1"/>
        </w:rPr>
        <w:t xml:space="preserve"> </w:t>
      </w:r>
      <w:r>
        <w:t>Saints</w:t>
      </w:r>
      <w:r>
        <w:rPr>
          <w:spacing w:val="1"/>
        </w:rPr>
        <w:t xml:space="preserve"> </w:t>
      </w:r>
      <w:r>
        <w:t>are</w:t>
      </w:r>
      <w:r>
        <w:rPr>
          <w:spacing w:val="1"/>
        </w:rPr>
        <w:t xml:space="preserve"> </w:t>
      </w:r>
      <w:r>
        <w:t>like</w:t>
      </w:r>
      <w:r>
        <w:rPr>
          <w:spacing w:val="1"/>
        </w:rPr>
        <w:t xml:space="preserve"> </w:t>
      </w:r>
      <w:r>
        <w:t>God</w:t>
      </w:r>
      <w:r>
        <w:rPr>
          <w:spacing w:val="1"/>
        </w:rPr>
        <w:t xml:space="preserve"> </w:t>
      </w:r>
      <w:r>
        <w:t>here</w:t>
      </w:r>
      <w:r>
        <w:rPr>
          <w:spacing w:val="1"/>
        </w:rPr>
        <w:t xml:space="preserve"> </w:t>
      </w:r>
      <w:r>
        <w:t>in</w:t>
      </w:r>
      <w:r>
        <w:rPr>
          <w:spacing w:val="72"/>
        </w:rPr>
        <w:t xml:space="preserve"> </w:t>
      </w:r>
      <w:r>
        <w:t>some</w:t>
      </w:r>
      <w:r>
        <w:rPr>
          <w:spacing w:val="1"/>
        </w:rPr>
        <w:t xml:space="preserve"> </w:t>
      </w:r>
      <w:r>
        <w:t>measure, they have the image of God stamped upon them, God sees</w:t>
      </w:r>
      <w:r>
        <w:rPr>
          <w:spacing w:val="1"/>
        </w:rPr>
        <w:t xml:space="preserve"> </w:t>
      </w:r>
      <w:r>
        <w:t>his face in the Saints. The brightest glass in the world to show God's</w:t>
      </w:r>
      <w:r>
        <w:rPr>
          <w:spacing w:val="1"/>
        </w:rPr>
        <w:t xml:space="preserve"> </w:t>
      </w:r>
      <w:r>
        <w:t>face, is the souls of the Saints; and there is not only some likeness of</w:t>
      </w:r>
      <w:r>
        <w:rPr>
          <w:spacing w:val="1"/>
        </w:rPr>
        <w:t xml:space="preserve"> </w:t>
      </w:r>
      <w:r>
        <w:t>God in the Saints, but the likeness of God in his very life. A glass may</w:t>
      </w:r>
      <w:r>
        <w:rPr>
          <w:spacing w:val="-70"/>
        </w:rPr>
        <w:t xml:space="preserve"> </w:t>
      </w:r>
      <w:r>
        <w:t>represent my image, but that image hath not that life that I have, but</w:t>
      </w:r>
      <w:r>
        <w:rPr>
          <w:spacing w:val="1"/>
        </w:rPr>
        <w:t xml:space="preserve"> </w:t>
      </w:r>
      <w:r>
        <w:t>the image of God in the Saints, does not only represent God, but they</w:t>
      </w:r>
      <w:r>
        <w:rPr>
          <w:spacing w:val="-70"/>
        </w:rPr>
        <w:t xml:space="preserve"> </w:t>
      </w:r>
      <w:r>
        <w:t>have the life of God: those that are converted live the life of God, and</w:t>
      </w:r>
      <w:r>
        <w:rPr>
          <w:spacing w:val="1"/>
        </w:rPr>
        <w:t xml:space="preserve"> </w:t>
      </w:r>
      <w:r>
        <w:t>by sin we are estranged from the life of God: they work as God works,</w:t>
      </w:r>
      <w:r>
        <w:rPr>
          <w:spacing w:val="-70"/>
        </w:rPr>
        <w:t xml:space="preserve"> </w:t>
      </w:r>
      <w:r>
        <w:t>God</w:t>
      </w:r>
      <w:r>
        <w:rPr>
          <w:spacing w:val="1"/>
        </w:rPr>
        <w:t xml:space="preserve"> </w:t>
      </w:r>
      <w:r>
        <w:t>understands</w:t>
      </w:r>
      <w:r>
        <w:rPr>
          <w:spacing w:val="1"/>
        </w:rPr>
        <w:t xml:space="preserve"> </w:t>
      </w:r>
      <w:r>
        <w:t>himself</w:t>
      </w:r>
      <w:r>
        <w:rPr>
          <w:spacing w:val="1"/>
        </w:rPr>
        <w:t xml:space="preserve"> </w:t>
      </w:r>
      <w:r>
        <w:t>the</w:t>
      </w:r>
      <w:r>
        <w:rPr>
          <w:spacing w:val="1"/>
        </w:rPr>
        <w:t xml:space="preserve"> </w:t>
      </w:r>
      <w:r>
        <w:t>highest</w:t>
      </w:r>
      <w:r>
        <w:rPr>
          <w:spacing w:val="1"/>
        </w:rPr>
        <w:t xml:space="preserve"> </w:t>
      </w:r>
      <w:r>
        <w:t>and</w:t>
      </w:r>
      <w:r>
        <w:rPr>
          <w:spacing w:val="1"/>
        </w:rPr>
        <w:t xml:space="preserve"> </w:t>
      </w:r>
      <w:r>
        <w:t>infinite</w:t>
      </w:r>
      <w:r>
        <w:rPr>
          <w:spacing w:val="1"/>
        </w:rPr>
        <w:t xml:space="preserve"> </w:t>
      </w:r>
      <w:r>
        <w:t>good;</w:t>
      </w:r>
      <w:r>
        <w:rPr>
          <w:spacing w:val="1"/>
        </w:rPr>
        <w:t xml:space="preserve"> </w:t>
      </w:r>
      <w:r>
        <w:t>and</w:t>
      </w:r>
      <w:r>
        <w:rPr>
          <w:spacing w:val="1"/>
        </w:rPr>
        <w:t xml:space="preserve"> </w:t>
      </w:r>
      <w:r>
        <w:t>God</w:t>
      </w:r>
    </w:p>
    <w:p w14:paraId="5DEA361E">
      <w:pPr>
        <w:spacing w:after="0" w:line="254" w:lineRule="auto"/>
        <w:sectPr>
          <w:pgSz w:w="12240" w:h="15840"/>
          <w:pgMar w:top="1360" w:right="1420" w:bottom="280" w:left="1420" w:header="720" w:footer="720" w:gutter="0"/>
          <w:cols w:space="720" w:num="1"/>
        </w:sectPr>
      </w:pPr>
    </w:p>
    <w:p w14:paraId="605D085E">
      <w:pPr>
        <w:pStyle w:val="5"/>
        <w:spacing w:line="254" w:lineRule="auto"/>
        <w:ind w:right="119"/>
      </w:pPr>
      <w:r>
        <w:t>wills himself as the highest and infinite good; these are the chief</w:t>
      </w:r>
      <w:r>
        <w:rPr>
          <w:spacing w:val="1"/>
        </w:rPr>
        <w:t xml:space="preserve"> </w:t>
      </w:r>
      <w:r>
        <w:t>actions of God's life. Now the Saints of God live this life, they in their</w:t>
      </w:r>
      <w:r>
        <w:rPr>
          <w:spacing w:val="1"/>
        </w:rPr>
        <w:t xml:space="preserve"> </w:t>
      </w:r>
      <w:r>
        <w:t>measure do here understand God, as the highest and infinite good,</w:t>
      </w:r>
      <w:r>
        <w:rPr>
          <w:spacing w:val="1"/>
        </w:rPr>
        <w:t xml:space="preserve"> </w:t>
      </w:r>
      <w:r>
        <w:t>and do will God as the highest and infinite good. A third union that</w:t>
      </w:r>
      <w:r>
        <w:rPr>
          <w:spacing w:val="1"/>
        </w:rPr>
        <w:t xml:space="preserve"> </w:t>
      </w:r>
      <w:r>
        <w:t>the Saints have with God, is a union of love; love is a uniting grace,</w:t>
      </w:r>
      <w:r>
        <w:rPr>
          <w:spacing w:val="1"/>
        </w:rPr>
        <w:t xml:space="preserve"> </w:t>
      </w:r>
      <w:r>
        <w:t>and there is a most entire love between God and every Saint, and so</w:t>
      </w:r>
      <w:r>
        <w:rPr>
          <w:spacing w:val="1"/>
        </w:rPr>
        <w:t xml:space="preserve"> </w:t>
      </w:r>
      <w:r>
        <w:t>their hearts are close united, and mingled by love.</w:t>
      </w:r>
    </w:p>
    <w:p w14:paraId="1EEB6B8A">
      <w:pPr>
        <w:pStyle w:val="5"/>
        <w:spacing w:before="290" w:line="254" w:lineRule="auto"/>
      </w:pPr>
      <w:r>
        <w:t>Again, in this life there is a mystical Union, and that is a union higher</w:t>
      </w:r>
      <w:r>
        <w:rPr>
          <w:spacing w:val="-70"/>
        </w:rPr>
        <w:t xml:space="preserve"> </w:t>
      </w:r>
      <w:r>
        <w:t>than any other; a union with Christ, being made members of the Son</w:t>
      </w:r>
      <w:r>
        <w:rPr>
          <w:spacing w:val="1"/>
        </w:rPr>
        <w:t xml:space="preserve"> </w:t>
      </w:r>
      <w:r>
        <w:t>of</w:t>
      </w:r>
      <w:r>
        <w:rPr>
          <w:spacing w:val="1"/>
        </w:rPr>
        <w:t xml:space="preserve"> </w:t>
      </w:r>
      <w:r>
        <w:t>God,</w:t>
      </w:r>
      <w:r>
        <w:rPr>
          <w:spacing w:val="1"/>
        </w:rPr>
        <w:t xml:space="preserve"> </w:t>
      </w:r>
      <w:r>
        <w:t>and</w:t>
      </w:r>
      <w:r>
        <w:rPr>
          <w:spacing w:val="1"/>
        </w:rPr>
        <w:t xml:space="preserve"> </w:t>
      </w:r>
      <w:r>
        <w:t>so</w:t>
      </w:r>
      <w:r>
        <w:rPr>
          <w:spacing w:val="1"/>
        </w:rPr>
        <w:t xml:space="preserve"> </w:t>
      </w:r>
      <w:r>
        <w:t>they</w:t>
      </w:r>
      <w:r>
        <w:rPr>
          <w:spacing w:val="1"/>
        </w:rPr>
        <w:t xml:space="preserve"> </w:t>
      </w:r>
      <w:r>
        <w:t>come</w:t>
      </w:r>
      <w:r>
        <w:rPr>
          <w:spacing w:val="1"/>
        </w:rPr>
        <w:t xml:space="preserve"> </w:t>
      </w:r>
      <w:r>
        <w:t>to</w:t>
      </w:r>
      <w:r>
        <w:rPr>
          <w:spacing w:val="1"/>
        </w:rPr>
        <w:t xml:space="preserve"> </w:t>
      </w:r>
      <w:r>
        <w:t>have</w:t>
      </w:r>
      <w:r>
        <w:rPr>
          <w:spacing w:val="1"/>
        </w:rPr>
        <w:t xml:space="preserve"> </w:t>
      </w:r>
      <w:r>
        <w:t>union</w:t>
      </w:r>
      <w:r>
        <w:rPr>
          <w:spacing w:val="1"/>
        </w:rPr>
        <w:t xml:space="preserve"> </w:t>
      </w:r>
      <w:r>
        <w:t>with</w:t>
      </w:r>
      <w:r>
        <w:rPr>
          <w:spacing w:val="1"/>
        </w:rPr>
        <w:t xml:space="preserve"> </w:t>
      </w:r>
      <w:r>
        <w:t>the</w:t>
      </w:r>
      <w:r>
        <w:rPr>
          <w:spacing w:val="1"/>
        </w:rPr>
        <w:t xml:space="preserve"> </w:t>
      </w:r>
      <w:r>
        <w:t>Son</w:t>
      </w:r>
      <w:r>
        <w:rPr>
          <w:spacing w:val="1"/>
        </w:rPr>
        <w:t xml:space="preserve"> </w:t>
      </w:r>
      <w:r>
        <w:t>of</w:t>
      </w:r>
      <w:r>
        <w:rPr>
          <w:spacing w:val="1"/>
        </w:rPr>
        <w:t xml:space="preserve"> </w:t>
      </w:r>
      <w:r>
        <w:t>God,</w:t>
      </w:r>
      <w:r>
        <w:rPr>
          <w:spacing w:val="1"/>
        </w:rPr>
        <w:t xml:space="preserve"> </w:t>
      </w:r>
      <w:r>
        <w:t>according to that expression, in 1 John 1. 3. That which we have seen</w:t>
      </w:r>
      <w:r>
        <w:rPr>
          <w:spacing w:val="1"/>
        </w:rPr>
        <w:t xml:space="preserve"> </w:t>
      </w:r>
      <w:r>
        <w:t>and</w:t>
      </w:r>
      <w:r>
        <w:rPr>
          <w:spacing w:val="55"/>
        </w:rPr>
        <w:t xml:space="preserve"> </w:t>
      </w:r>
      <w:r>
        <w:t>heard,</w:t>
      </w:r>
      <w:r>
        <w:rPr>
          <w:spacing w:val="55"/>
        </w:rPr>
        <w:t xml:space="preserve"> </w:t>
      </w:r>
      <w:r>
        <w:t>declare</w:t>
      </w:r>
      <w:r>
        <w:rPr>
          <w:spacing w:val="56"/>
        </w:rPr>
        <w:t xml:space="preserve"> </w:t>
      </w:r>
      <w:r>
        <w:t>we</w:t>
      </w:r>
      <w:r>
        <w:rPr>
          <w:spacing w:val="55"/>
        </w:rPr>
        <w:t xml:space="preserve"> </w:t>
      </w:r>
      <w:r>
        <w:t>unto</w:t>
      </w:r>
      <w:r>
        <w:rPr>
          <w:spacing w:val="55"/>
        </w:rPr>
        <w:t xml:space="preserve"> </w:t>
      </w:r>
      <w:r>
        <w:t>you,</w:t>
      </w:r>
      <w:r>
        <w:rPr>
          <w:spacing w:val="56"/>
        </w:rPr>
        <w:t xml:space="preserve"> </w:t>
      </w:r>
      <w:r>
        <w:t>that</w:t>
      </w:r>
      <w:r>
        <w:rPr>
          <w:spacing w:val="55"/>
        </w:rPr>
        <w:t xml:space="preserve"> </w:t>
      </w:r>
      <w:r>
        <w:t>ye</w:t>
      </w:r>
      <w:r>
        <w:rPr>
          <w:spacing w:val="55"/>
        </w:rPr>
        <w:t xml:space="preserve"> </w:t>
      </w:r>
      <w:r>
        <w:t>also</w:t>
      </w:r>
      <w:r>
        <w:rPr>
          <w:spacing w:val="56"/>
        </w:rPr>
        <w:t xml:space="preserve"> </w:t>
      </w:r>
      <w:r>
        <w:t>may</w:t>
      </w:r>
      <w:r>
        <w:rPr>
          <w:spacing w:val="55"/>
        </w:rPr>
        <w:t xml:space="preserve"> </w:t>
      </w:r>
      <w:r>
        <w:t>have</w:t>
      </w:r>
      <w:r>
        <w:rPr>
          <w:spacing w:val="56"/>
        </w:rPr>
        <w:t xml:space="preserve"> </w:t>
      </w:r>
      <w:r>
        <w:t>fellowship</w:t>
      </w:r>
      <w:r>
        <w:rPr>
          <w:spacing w:val="-70"/>
        </w:rPr>
        <w:t xml:space="preserve"> </w:t>
      </w:r>
      <w:r>
        <w:t>with us; and truly our fellowship is with the Father, and with his Son</w:t>
      </w:r>
      <w:r>
        <w:rPr>
          <w:spacing w:val="1"/>
        </w:rPr>
        <w:t xml:space="preserve"> </w:t>
      </w:r>
      <w:r>
        <w:t>Jesus Christ. There is a mystical union between us and Christ, and so</w:t>
      </w:r>
      <w:r>
        <w:rPr>
          <w:spacing w:val="-70"/>
        </w:rPr>
        <w:t xml:space="preserve"> </w:t>
      </w:r>
      <w:r>
        <w:t>we come to have union with God the Father also, and to be joined to</w:t>
      </w:r>
      <w:r>
        <w:rPr>
          <w:spacing w:val="1"/>
        </w:rPr>
        <w:t xml:space="preserve"> </w:t>
      </w:r>
      <w:r>
        <w:t>the Lord, we are one Spirit with him. Now for the union that the</w:t>
      </w:r>
      <w:r>
        <w:rPr>
          <w:spacing w:val="1"/>
        </w:rPr>
        <w:t xml:space="preserve"> </w:t>
      </w:r>
      <w:r>
        <w:t>Saints</w:t>
      </w:r>
      <w:r>
        <w:rPr>
          <w:spacing w:val="52"/>
        </w:rPr>
        <w:t xml:space="preserve"> </w:t>
      </w:r>
      <w:r>
        <w:t>have</w:t>
      </w:r>
      <w:r>
        <w:rPr>
          <w:spacing w:val="52"/>
        </w:rPr>
        <w:t xml:space="preserve"> </w:t>
      </w:r>
      <w:r>
        <w:t>with</w:t>
      </w:r>
      <w:r>
        <w:rPr>
          <w:spacing w:val="53"/>
        </w:rPr>
        <w:t xml:space="preserve"> </w:t>
      </w:r>
      <w:r>
        <w:t>God</w:t>
      </w:r>
      <w:r>
        <w:rPr>
          <w:spacing w:val="52"/>
        </w:rPr>
        <w:t xml:space="preserve"> </w:t>
      </w:r>
      <w:r>
        <w:t>in</w:t>
      </w:r>
      <w:r>
        <w:rPr>
          <w:spacing w:val="52"/>
        </w:rPr>
        <w:t xml:space="preserve"> </w:t>
      </w:r>
      <w:r>
        <w:t>Heaven,</w:t>
      </w:r>
      <w:r>
        <w:rPr>
          <w:spacing w:val="53"/>
        </w:rPr>
        <w:t xml:space="preserve"> </w:t>
      </w:r>
      <w:r>
        <w:t>there</w:t>
      </w:r>
      <w:r>
        <w:rPr>
          <w:spacing w:val="52"/>
        </w:rPr>
        <w:t xml:space="preserve"> </w:t>
      </w:r>
      <w:r>
        <w:t>are</w:t>
      </w:r>
      <w:r>
        <w:rPr>
          <w:spacing w:val="52"/>
        </w:rPr>
        <w:t xml:space="preserve"> </w:t>
      </w:r>
      <w:r>
        <w:t>many</w:t>
      </w:r>
      <w:r>
        <w:rPr>
          <w:spacing w:val="53"/>
        </w:rPr>
        <w:t xml:space="preserve"> </w:t>
      </w:r>
      <w:r>
        <w:t>intricate</w:t>
      </w:r>
      <w:r>
        <w:rPr>
          <w:spacing w:val="52"/>
        </w:rPr>
        <w:t xml:space="preserve"> </w:t>
      </w:r>
      <w:r>
        <w:t>notions</w:t>
      </w:r>
      <w:r>
        <w:rPr>
          <w:spacing w:val="-70"/>
        </w:rPr>
        <w:t xml:space="preserve"> </w:t>
      </w:r>
      <w:r>
        <w:t>that some of the Schoolmen have about this; as, that the soul shall be</w:t>
      </w:r>
      <w:r>
        <w:rPr>
          <w:spacing w:val="-70"/>
        </w:rPr>
        <w:t xml:space="preserve"> </w:t>
      </w:r>
      <w:r>
        <w:t>turned</w:t>
      </w:r>
      <w:r>
        <w:rPr>
          <w:spacing w:val="28"/>
        </w:rPr>
        <w:t xml:space="preserve"> </w:t>
      </w:r>
      <w:r>
        <w:t>into</w:t>
      </w:r>
      <w:r>
        <w:rPr>
          <w:spacing w:val="28"/>
        </w:rPr>
        <w:t xml:space="preserve"> </w:t>
      </w:r>
      <w:r>
        <w:t>the</w:t>
      </w:r>
      <w:r>
        <w:rPr>
          <w:spacing w:val="28"/>
        </w:rPr>
        <w:t xml:space="preserve"> </w:t>
      </w:r>
      <w:r>
        <w:t>same</w:t>
      </w:r>
      <w:r>
        <w:rPr>
          <w:spacing w:val="28"/>
        </w:rPr>
        <w:t xml:space="preserve"> </w:t>
      </w:r>
      <w:r>
        <w:t>Idea</w:t>
      </w:r>
      <w:r>
        <w:rPr>
          <w:spacing w:val="28"/>
        </w:rPr>
        <w:t xml:space="preserve"> </w:t>
      </w:r>
      <w:r>
        <w:t>that</w:t>
      </w:r>
      <w:r>
        <w:rPr>
          <w:spacing w:val="28"/>
        </w:rPr>
        <w:t xml:space="preserve"> </w:t>
      </w:r>
      <w:r>
        <w:t>God</w:t>
      </w:r>
      <w:r>
        <w:rPr>
          <w:spacing w:val="28"/>
        </w:rPr>
        <w:t xml:space="preserve"> </w:t>
      </w:r>
      <w:r>
        <w:t>made</w:t>
      </w:r>
      <w:r>
        <w:rPr>
          <w:spacing w:val="28"/>
        </w:rPr>
        <w:t xml:space="preserve"> </w:t>
      </w:r>
      <w:r>
        <w:t>it</w:t>
      </w:r>
      <w:r>
        <w:rPr>
          <w:spacing w:val="28"/>
        </w:rPr>
        <w:t xml:space="preserve"> </w:t>
      </w:r>
      <w:r>
        <w:t>of;</w:t>
      </w:r>
      <w:r>
        <w:rPr>
          <w:spacing w:val="28"/>
        </w:rPr>
        <w:t xml:space="preserve"> </w:t>
      </w:r>
      <w:r>
        <w:t>and</w:t>
      </w:r>
      <w:r>
        <w:rPr>
          <w:spacing w:val="28"/>
        </w:rPr>
        <w:t xml:space="preserve"> </w:t>
      </w:r>
      <w:r>
        <w:t>that</w:t>
      </w:r>
      <w:r>
        <w:rPr>
          <w:spacing w:val="28"/>
        </w:rPr>
        <w:t xml:space="preserve"> </w:t>
      </w:r>
      <w:r>
        <w:t>there</w:t>
      </w:r>
      <w:r>
        <w:rPr>
          <w:spacing w:val="28"/>
        </w:rPr>
        <w:t xml:space="preserve"> </w:t>
      </w:r>
      <w:r>
        <w:t>shall</w:t>
      </w:r>
      <w:r>
        <w:rPr>
          <w:spacing w:val="-70"/>
        </w:rPr>
        <w:t xml:space="preserve"> </w:t>
      </w:r>
      <w:r>
        <w:t>be</w:t>
      </w:r>
      <w:r>
        <w:rPr>
          <w:spacing w:val="26"/>
        </w:rPr>
        <w:t xml:space="preserve"> </w:t>
      </w:r>
      <w:r>
        <w:t>an</w:t>
      </w:r>
      <w:r>
        <w:rPr>
          <w:spacing w:val="26"/>
        </w:rPr>
        <w:t xml:space="preserve"> </w:t>
      </w:r>
      <w:r>
        <w:t>Illapsus</w:t>
      </w:r>
      <w:r>
        <w:rPr>
          <w:spacing w:val="26"/>
        </w:rPr>
        <w:t xml:space="preserve"> </w:t>
      </w:r>
      <w:r>
        <w:t>of</w:t>
      </w:r>
      <w:r>
        <w:rPr>
          <w:spacing w:val="26"/>
        </w:rPr>
        <w:t xml:space="preserve"> </w:t>
      </w:r>
      <w:r>
        <w:t>God</w:t>
      </w:r>
      <w:r>
        <w:rPr>
          <w:spacing w:val="26"/>
        </w:rPr>
        <w:t xml:space="preserve"> </w:t>
      </w:r>
      <w:r>
        <w:t>into</w:t>
      </w:r>
      <w:r>
        <w:rPr>
          <w:spacing w:val="26"/>
        </w:rPr>
        <w:t xml:space="preserve"> </w:t>
      </w:r>
      <w:r>
        <w:t>the</w:t>
      </w:r>
      <w:r>
        <w:rPr>
          <w:spacing w:val="26"/>
        </w:rPr>
        <w:t xml:space="preserve"> </w:t>
      </w:r>
      <w:r>
        <w:t>soul;</w:t>
      </w:r>
      <w:r>
        <w:rPr>
          <w:spacing w:val="26"/>
        </w:rPr>
        <w:t xml:space="preserve"> </w:t>
      </w:r>
      <w:r>
        <w:t>but</w:t>
      </w:r>
      <w:r>
        <w:rPr>
          <w:spacing w:val="26"/>
        </w:rPr>
        <w:t xml:space="preserve"> </w:t>
      </w:r>
      <w:r>
        <w:t>we</w:t>
      </w:r>
      <w:r>
        <w:rPr>
          <w:spacing w:val="26"/>
        </w:rPr>
        <w:t xml:space="preserve"> </w:t>
      </w:r>
      <w:r>
        <w:t>must</w:t>
      </w:r>
      <w:r>
        <w:rPr>
          <w:spacing w:val="26"/>
        </w:rPr>
        <w:t xml:space="preserve"> </w:t>
      </w:r>
      <w:r>
        <w:t>know</w:t>
      </w:r>
      <w:r>
        <w:rPr>
          <w:spacing w:val="26"/>
        </w:rPr>
        <w:t xml:space="preserve"> </w:t>
      </w:r>
      <w:r>
        <w:t>there</w:t>
      </w:r>
      <w:r>
        <w:rPr>
          <w:spacing w:val="26"/>
        </w:rPr>
        <w:t xml:space="preserve"> </w:t>
      </w:r>
      <w:r>
        <w:t>can</w:t>
      </w:r>
      <w:r>
        <w:rPr>
          <w:spacing w:val="26"/>
        </w:rPr>
        <w:t xml:space="preserve"> </w:t>
      </w:r>
      <w:r>
        <w:t>be</w:t>
      </w:r>
      <w:r>
        <w:rPr>
          <w:spacing w:val="-70"/>
        </w:rPr>
        <w:t xml:space="preserve"> </w:t>
      </w:r>
      <w:r>
        <w:t>no union with God, but it must be by virtue of the influence of some</w:t>
      </w:r>
      <w:r>
        <w:rPr>
          <w:spacing w:val="1"/>
        </w:rPr>
        <w:t xml:space="preserve"> </w:t>
      </w:r>
      <w:r>
        <w:t>good from God; for speak of what union you will, God cannot in his</w:t>
      </w:r>
      <w:r>
        <w:rPr>
          <w:spacing w:val="1"/>
        </w:rPr>
        <w:t xml:space="preserve"> </w:t>
      </w:r>
      <w:r>
        <w:t>Essence</w:t>
      </w:r>
      <w:r>
        <w:rPr>
          <w:spacing w:val="23"/>
        </w:rPr>
        <w:t xml:space="preserve"> </w:t>
      </w:r>
      <w:r>
        <w:t>be</w:t>
      </w:r>
      <w:r>
        <w:rPr>
          <w:spacing w:val="23"/>
        </w:rPr>
        <w:t xml:space="preserve"> </w:t>
      </w:r>
      <w:r>
        <w:t>more</w:t>
      </w:r>
      <w:r>
        <w:rPr>
          <w:spacing w:val="23"/>
        </w:rPr>
        <w:t xml:space="preserve"> </w:t>
      </w:r>
      <w:r>
        <w:t>present</w:t>
      </w:r>
      <w:r>
        <w:rPr>
          <w:spacing w:val="23"/>
        </w:rPr>
        <w:t xml:space="preserve"> </w:t>
      </w:r>
      <w:r>
        <w:t>with</w:t>
      </w:r>
      <w:r>
        <w:rPr>
          <w:spacing w:val="23"/>
        </w:rPr>
        <w:t xml:space="preserve"> </w:t>
      </w:r>
      <w:r>
        <w:t>the</w:t>
      </w:r>
      <w:r>
        <w:rPr>
          <w:spacing w:val="23"/>
        </w:rPr>
        <w:t xml:space="preserve"> </w:t>
      </w:r>
      <w:r>
        <w:t>creature</w:t>
      </w:r>
      <w:r>
        <w:rPr>
          <w:spacing w:val="23"/>
        </w:rPr>
        <w:t xml:space="preserve"> </w:t>
      </w:r>
      <w:r>
        <w:t>then</w:t>
      </w:r>
      <w:r>
        <w:rPr>
          <w:spacing w:val="23"/>
        </w:rPr>
        <w:t xml:space="preserve"> </w:t>
      </w:r>
      <w:r>
        <w:t>he</w:t>
      </w:r>
      <w:r>
        <w:rPr>
          <w:spacing w:val="23"/>
        </w:rPr>
        <w:t xml:space="preserve"> </w:t>
      </w:r>
      <w:r>
        <w:t>is</w:t>
      </w:r>
      <w:r>
        <w:rPr>
          <w:spacing w:val="23"/>
        </w:rPr>
        <w:t xml:space="preserve"> </w:t>
      </w:r>
      <w:r>
        <w:t>here,</w:t>
      </w:r>
      <w:r>
        <w:rPr>
          <w:spacing w:val="23"/>
        </w:rPr>
        <w:t xml:space="preserve"> </w:t>
      </w:r>
      <w:r>
        <w:t>but</w:t>
      </w:r>
      <w:r>
        <w:rPr>
          <w:spacing w:val="23"/>
        </w:rPr>
        <w:t xml:space="preserve"> </w:t>
      </w:r>
      <w:r>
        <w:t>only</w:t>
      </w:r>
      <w:r>
        <w:rPr>
          <w:spacing w:val="-70"/>
        </w:rPr>
        <w:t xml:space="preserve"> </w:t>
      </w:r>
      <w:r>
        <w:t>in regard of some manifestation, or communication of himself, in</w:t>
      </w:r>
      <w:r>
        <w:rPr>
          <w:spacing w:val="1"/>
        </w:rPr>
        <w:t xml:space="preserve"> </w:t>
      </w:r>
      <w:r>
        <w:t>some</w:t>
      </w:r>
      <w:r>
        <w:rPr>
          <w:spacing w:val="1"/>
        </w:rPr>
        <w:t xml:space="preserve"> </w:t>
      </w:r>
      <w:r>
        <w:t>gift</w:t>
      </w:r>
      <w:r>
        <w:rPr>
          <w:spacing w:val="1"/>
        </w:rPr>
        <w:t xml:space="preserve"> </w:t>
      </w:r>
      <w:r>
        <w:t>or</w:t>
      </w:r>
      <w:r>
        <w:rPr>
          <w:spacing w:val="1"/>
        </w:rPr>
        <w:t xml:space="preserve"> </w:t>
      </w:r>
      <w:r>
        <w:t>good</w:t>
      </w:r>
      <w:r>
        <w:rPr>
          <w:spacing w:val="1"/>
        </w:rPr>
        <w:t xml:space="preserve"> </w:t>
      </w:r>
      <w:r>
        <w:t>thing;</w:t>
      </w:r>
      <w:r>
        <w:rPr>
          <w:spacing w:val="1"/>
        </w:rPr>
        <w:t xml:space="preserve"> </w:t>
      </w:r>
      <w:r>
        <w:t>but</w:t>
      </w:r>
      <w:r>
        <w:rPr>
          <w:spacing w:val="1"/>
        </w:rPr>
        <w:t xml:space="preserve"> </w:t>
      </w:r>
      <w:r>
        <w:t>certainly,</w:t>
      </w:r>
      <w:r>
        <w:rPr>
          <w:spacing w:val="1"/>
        </w:rPr>
        <w:t xml:space="preserve"> </w:t>
      </w:r>
      <w:r>
        <w:t>there</w:t>
      </w:r>
      <w:r>
        <w:rPr>
          <w:spacing w:val="1"/>
        </w:rPr>
        <w:t xml:space="preserve"> </w:t>
      </w:r>
      <w:r>
        <w:t>will</w:t>
      </w:r>
      <w:r>
        <w:rPr>
          <w:spacing w:val="1"/>
        </w:rPr>
        <w:t xml:space="preserve"> </w:t>
      </w:r>
      <w:r>
        <w:t>be</w:t>
      </w:r>
      <w:r>
        <w:rPr>
          <w:spacing w:val="1"/>
        </w:rPr>
        <w:t xml:space="preserve"> </w:t>
      </w:r>
      <w:r>
        <w:t>a</w:t>
      </w:r>
      <w:r>
        <w:rPr>
          <w:spacing w:val="1"/>
        </w:rPr>
        <w:t xml:space="preserve"> </w:t>
      </w:r>
      <w:r>
        <w:t>wonderful</w:t>
      </w:r>
      <w:r>
        <w:rPr>
          <w:spacing w:val="-70"/>
        </w:rPr>
        <w:t xml:space="preserve"> </w:t>
      </w:r>
      <w:r>
        <w:t>glorious union between God and the soul in Heaven, and that upon</w:t>
      </w:r>
      <w:r>
        <w:rPr>
          <w:spacing w:val="1"/>
        </w:rPr>
        <w:t xml:space="preserve"> </w:t>
      </w:r>
      <w:r>
        <w:t>these four grounds.</w:t>
      </w:r>
    </w:p>
    <w:p w14:paraId="0072B7A2">
      <w:pPr>
        <w:pStyle w:val="5"/>
        <w:spacing w:before="274" w:line="254" w:lineRule="auto"/>
        <w:ind w:right="117"/>
      </w:pPr>
      <w:r>
        <w:t>First, there is not such distance between God and the soul, but that it</w:t>
      </w:r>
      <w:r>
        <w:rPr>
          <w:spacing w:val="-70"/>
        </w:rPr>
        <w:t xml:space="preserve"> </w:t>
      </w:r>
      <w:r>
        <w:t>is capable of union with God. One would think how is it possible that</w:t>
      </w:r>
      <w:r>
        <w:rPr>
          <w:spacing w:val="1"/>
        </w:rPr>
        <w:t xml:space="preserve"> </w:t>
      </w:r>
      <w:r>
        <w:t>God should be so united to the soul, being there is such an infinite</w:t>
      </w:r>
      <w:r>
        <w:rPr>
          <w:spacing w:val="1"/>
        </w:rPr>
        <w:t xml:space="preserve"> </w:t>
      </w:r>
      <w:r>
        <w:t>distance</w:t>
      </w:r>
      <w:r>
        <w:rPr>
          <w:spacing w:val="1"/>
        </w:rPr>
        <w:t xml:space="preserve"> </w:t>
      </w:r>
      <w:r>
        <w:t>between</w:t>
      </w:r>
      <w:r>
        <w:rPr>
          <w:spacing w:val="1"/>
        </w:rPr>
        <w:t xml:space="preserve"> </w:t>
      </w:r>
      <w:r>
        <w:t>God</w:t>
      </w:r>
      <w:r>
        <w:rPr>
          <w:spacing w:val="1"/>
        </w:rPr>
        <w:t xml:space="preserve"> </w:t>
      </w:r>
      <w:r>
        <w:t>and</w:t>
      </w:r>
      <w:r>
        <w:rPr>
          <w:spacing w:val="1"/>
        </w:rPr>
        <w:t xml:space="preserve"> </w:t>
      </w:r>
      <w:r>
        <w:t>it:</w:t>
      </w:r>
      <w:r>
        <w:rPr>
          <w:spacing w:val="1"/>
        </w:rPr>
        <w:t xml:space="preserve"> </w:t>
      </w:r>
      <w:r>
        <w:t>but</w:t>
      </w:r>
      <w:r>
        <w:rPr>
          <w:spacing w:val="1"/>
        </w:rPr>
        <w:t xml:space="preserve"> </w:t>
      </w:r>
      <w:r>
        <w:t>there</w:t>
      </w:r>
      <w:r>
        <w:rPr>
          <w:spacing w:val="1"/>
        </w:rPr>
        <w:t xml:space="preserve"> </w:t>
      </w:r>
      <w:r>
        <w:t>is</w:t>
      </w:r>
      <w:r>
        <w:rPr>
          <w:spacing w:val="1"/>
        </w:rPr>
        <w:t xml:space="preserve"> </w:t>
      </w:r>
      <w:r>
        <w:t>not</w:t>
      </w:r>
      <w:r>
        <w:rPr>
          <w:spacing w:val="1"/>
        </w:rPr>
        <w:t xml:space="preserve"> </w:t>
      </w:r>
      <w:r>
        <w:t>such</w:t>
      </w:r>
      <w:r>
        <w:rPr>
          <w:spacing w:val="1"/>
        </w:rPr>
        <w:t xml:space="preserve"> </w:t>
      </w:r>
      <w:r>
        <w:t>an</w:t>
      </w:r>
      <w:r>
        <w:rPr>
          <w:spacing w:val="72"/>
        </w:rPr>
        <w:t xml:space="preserve"> </w:t>
      </w:r>
      <w:r>
        <w:t>infinite</w:t>
      </w:r>
      <w:r>
        <w:rPr>
          <w:spacing w:val="1"/>
        </w:rPr>
        <w:t xml:space="preserve"> </w:t>
      </w:r>
      <w:r>
        <w:t>distance between God and the soul of man, as that there should not</w:t>
      </w:r>
      <w:r>
        <w:rPr>
          <w:spacing w:val="1"/>
        </w:rPr>
        <w:t xml:space="preserve"> </w:t>
      </w:r>
      <w:r>
        <w:t>be a glorious union between them: there is a great deal of likeness</w:t>
      </w:r>
      <w:r>
        <w:rPr>
          <w:spacing w:val="1"/>
        </w:rPr>
        <w:t xml:space="preserve"> </w:t>
      </w:r>
      <w:r>
        <w:t>between</w:t>
      </w:r>
      <w:r>
        <w:rPr>
          <w:spacing w:val="32"/>
        </w:rPr>
        <w:t xml:space="preserve"> </w:t>
      </w:r>
      <w:r>
        <w:t>God</w:t>
      </w:r>
      <w:r>
        <w:rPr>
          <w:spacing w:val="32"/>
        </w:rPr>
        <w:t xml:space="preserve"> </w:t>
      </w:r>
      <w:r>
        <w:t>and</w:t>
      </w:r>
      <w:r>
        <w:rPr>
          <w:spacing w:val="32"/>
        </w:rPr>
        <w:t xml:space="preserve"> </w:t>
      </w:r>
      <w:r>
        <w:t>the</w:t>
      </w:r>
      <w:r>
        <w:rPr>
          <w:spacing w:val="32"/>
        </w:rPr>
        <w:t xml:space="preserve"> </w:t>
      </w:r>
      <w:r>
        <w:t>soul;</w:t>
      </w:r>
      <w:r>
        <w:rPr>
          <w:spacing w:val="32"/>
        </w:rPr>
        <w:t xml:space="preserve"> </w:t>
      </w:r>
      <w:r>
        <w:t>First,</w:t>
      </w:r>
      <w:r>
        <w:rPr>
          <w:spacing w:val="32"/>
        </w:rPr>
        <w:t xml:space="preserve"> </w:t>
      </w:r>
      <w:r>
        <w:t>in</w:t>
      </w:r>
      <w:r>
        <w:rPr>
          <w:spacing w:val="32"/>
        </w:rPr>
        <w:t xml:space="preserve"> </w:t>
      </w:r>
      <w:r>
        <w:t>the</w:t>
      </w:r>
      <w:r>
        <w:rPr>
          <w:spacing w:val="32"/>
        </w:rPr>
        <w:t xml:space="preserve"> </w:t>
      </w:r>
      <w:r>
        <w:t>spirituality,</w:t>
      </w:r>
      <w:r>
        <w:rPr>
          <w:spacing w:val="32"/>
        </w:rPr>
        <w:t xml:space="preserve"> </w:t>
      </w:r>
      <w:r>
        <w:t>God</w:t>
      </w:r>
      <w:r>
        <w:rPr>
          <w:spacing w:val="32"/>
        </w:rPr>
        <w:t xml:space="preserve"> </w:t>
      </w:r>
      <w:r>
        <w:t>is</w:t>
      </w:r>
      <w:r>
        <w:rPr>
          <w:spacing w:val="32"/>
        </w:rPr>
        <w:t xml:space="preserve"> </w:t>
      </w:r>
      <w:r>
        <w:t>a</w:t>
      </w:r>
      <w:r>
        <w:rPr>
          <w:spacing w:val="32"/>
        </w:rPr>
        <w:t xml:space="preserve"> </w:t>
      </w:r>
      <w:r>
        <w:t>Spirit,</w:t>
      </w:r>
    </w:p>
    <w:p w14:paraId="2A23FFE4">
      <w:pPr>
        <w:spacing w:after="0" w:line="254" w:lineRule="auto"/>
        <w:sectPr>
          <w:pgSz w:w="12240" w:h="15840"/>
          <w:pgMar w:top="1360" w:right="1420" w:bottom="280" w:left="1420" w:header="720" w:footer="720" w:gutter="0"/>
          <w:cols w:space="720" w:num="1"/>
        </w:sectPr>
      </w:pPr>
    </w:p>
    <w:p w14:paraId="6EC97E92">
      <w:pPr>
        <w:pStyle w:val="5"/>
        <w:spacing w:line="254" w:lineRule="auto"/>
        <w:ind w:right="117"/>
      </w:pPr>
      <w:r>
        <w:t>the soul is a Spirit. Secondly, in immortality, God is immortal, the</w:t>
      </w:r>
      <w:r>
        <w:rPr>
          <w:spacing w:val="1"/>
        </w:rPr>
        <w:t xml:space="preserve"> </w:t>
      </w:r>
      <w:r>
        <w:t>soul</w:t>
      </w:r>
      <w:r>
        <w:rPr>
          <w:spacing w:val="1"/>
        </w:rPr>
        <w:t xml:space="preserve"> </w:t>
      </w:r>
      <w:r>
        <w:t>is</w:t>
      </w:r>
      <w:r>
        <w:rPr>
          <w:spacing w:val="1"/>
        </w:rPr>
        <w:t xml:space="preserve"> </w:t>
      </w:r>
      <w:r>
        <w:t>immortal.</w:t>
      </w:r>
      <w:r>
        <w:rPr>
          <w:spacing w:val="1"/>
        </w:rPr>
        <w:t xml:space="preserve"> </w:t>
      </w:r>
      <w:r>
        <w:t>Thirdly,</w:t>
      </w:r>
      <w:r>
        <w:rPr>
          <w:spacing w:val="1"/>
        </w:rPr>
        <w:t xml:space="preserve"> </w:t>
      </w:r>
      <w:r>
        <w:t>in</w:t>
      </w:r>
      <w:r>
        <w:rPr>
          <w:spacing w:val="1"/>
        </w:rPr>
        <w:t xml:space="preserve"> </w:t>
      </w:r>
      <w:r>
        <w:t>the</w:t>
      </w:r>
      <w:r>
        <w:rPr>
          <w:spacing w:val="1"/>
        </w:rPr>
        <w:t xml:space="preserve"> </w:t>
      </w:r>
      <w:r>
        <w:t>high</w:t>
      </w:r>
      <w:r>
        <w:rPr>
          <w:spacing w:val="1"/>
        </w:rPr>
        <w:t xml:space="preserve"> </w:t>
      </w:r>
      <w:r>
        <w:t>excellency</w:t>
      </w:r>
      <w:r>
        <w:rPr>
          <w:spacing w:val="1"/>
        </w:rPr>
        <w:t xml:space="preserve"> </w:t>
      </w:r>
      <w:r>
        <w:t>of</w:t>
      </w:r>
      <w:r>
        <w:rPr>
          <w:spacing w:val="1"/>
        </w:rPr>
        <w:t xml:space="preserve"> </w:t>
      </w:r>
      <w:r>
        <w:t>God,</w:t>
      </w:r>
      <w:r>
        <w:rPr>
          <w:spacing w:val="1"/>
        </w:rPr>
        <w:t xml:space="preserve"> </w:t>
      </w:r>
      <w:r>
        <w:t>the</w:t>
      </w:r>
      <w:r>
        <w:rPr>
          <w:spacing w:val="1"/>
        </w:rPr>
        <w:t xml:space="preserve"> </w:t>
      </w:r>
      <w:r>
        <w:t>understanding and will, the soul is endued with understanding and</w:t>
      </w:r>
      <w:r>
        <w:rPr>
          <w:spacing w:val="1"/>
        </w:rPr>
        <w:t xml:space="preserve"> </w:t>
      </w:r>
      <w:r>
        <w:t>will; the perfection of God as we can conceive, is his understanding</w:t>
      </w:r>
      <w:r>
        <w:rPr>
          <w:spacing w:val="1"/>
        </w:rPr>
        <w:t xml:space="preserve"> </w:t>
      </w:r>
      <w:r>
        <w:t>and will; and so it is in the soul. Fourthly, in the several operations</w:t>
      </w:r>
      <w:r>
        <w:rPr>
          <w:spacing w:val="1"/>
        </w:rPr>
        <w:t xml:space="preserve"> </w:t>
      </w:r>
      <w:r>
        <w:t>that the soul hath; and herein there is more likeness between God</w:t>
      </w:r>
      <w:r>
        <w:rPr>
          <w:spacing w:val="1"/>
        </w:rPr>
        <w:t xml:space="preserve"> </w:t>
      </w:r>
      <w:r>
        <w:t>and man's soul, then is between God and Angels, in that one rational</w:t>
      </w:r>
      <w:r>
        <w:rPr>
          <w:spacing w:val="1"/>
        </w:rPr>
        <w:t xml:space="preserve"> </w:t>
      </w:r>
      <w:r>
        <w:t>soul</w:t>
      </w:r>
      <w:r>
        <w:rPr>
          <w:spacing w:val="70"/>
        </w:rPr>
        <w:t xml:space="preserve"> </w:t>
      </w:r>
      <w:r>
        <w:t>should</w:t>
      </w:r>
      <w:r>
        <w:rPr>
          <w:spacing w:val="70"/>
        </w:rPr>
        <w:t xml:space="preserve"> </w:t>
      </w:r>
      <w:r>
        <w:t>perform</w:t>
      </w:r>
      <w:r>
        <w:rPr>
          <w:spacing w:val="71"/>
        </w:rPr>
        <w:t xml:space="preserve"> </w:t>
      </w:r>
      <w:r>
        <w:t>so</w:t>
      </w:r>
      <w:r>
        <w:rPr>
          <w:spacing w:val="70"/>
        </w:rPr>
        <w:t xml:space="preserve"> </w:t>
      </w:r>
      <w:r>
        <w:t>many</w:t>
      </w:r>
      <w:r>
        <w:rPr>
          <w:spacing w:val="70"/>
        </w:rPr>
        <w:t xml:space="preserve"> </w:t>
      </w:r>
      <w:r>
        <w:t>works,</w:t>
      </w:r>
      <w:r>
        <w:rPr>
          <w:spacing w:val="71"/>
        </w:rPr>
        <w:t xml:space="preserve"> </w:t>
      </w:r>
      <w:r>
        <w:t>as</w:t>
      </w:r>
      <w:r>
        <w:rPr>
          <w:spacing w:val="70"/>
        </w:rPr>
        <w:t xml:space="preserve"> </w:t>
      </w:r>
      <w:r>
        <w:t>the</w:t>
      </w:r>
      <w:r>
        <w:rPr>
          <w:spacing w:val="70"/>
        </w:rPr>
        <w:t xml:space="preserve"> </w:t>
      </w:r>
      <w:r>
        <w:t>same</w:t>
      </w:r>
      <w:r>
        <w:rPr>
          <w:spacing w:val="71"/>
        </w:rPr>
        <w:t xml:space="preserve"> </w:t>
      </w:r>
      <w:r>
        <w:t>God,</w:t>
      </w:r>
      <w:r>
        <w:rPr>
          <w:spacing w:val="70"/>
        </w:rPr>
        <w:t xml:space="preserve"> </w:t>
      </w:r>
      <w:r>
        <w:t>the</w:t>
      </w:r>
      <w:r>
        <w:rPr>
          <w:spacing w:val="71"/>
        </w:rPr>
        <w:t xml:space="preserve"> </w:t>
      </w:r>
      <w:r>
        <w:t>same</w:t>
      </w:r>
      <w:r>
        <w:rPr>
          <w:spacing w:val="-70"/>
        </w:rPr>
        <w:t xml:space="preserve"> </w:t>
      </w:r>
      <w:r>
        <w:t>Excellency, working upon the creature, works in one thing one way,</w:t>
      </w:r>
      <w:r>
        <w:rPr>
          <w:spacing w:val="1"/>
        </w:rPr>
        <w:t xml:space="preserve"> </w:t>
      </w:r>
      <w:r>
        <w:t>and in another thing another way; so the soul represents God in this,</w:t>
      </w:r>
      <w:r>
        <w:rPr>
          <w:spacing w:val="1"/>
        </w:rPr>
        <w:t xml:space="preserve"> </w:t>
      </w:r>
      <w:r>
        <w:t>in</w:t>
      </w:r>
      <w:r>
        <w:rPr>
          <w:spacing w:val="32"/>
        </w:rPr>
        <w:t xml:space="preserve"> </w:t>
      </w:r>
      <w:r>
        <w:t>that</w:t>
      </w:r>
      <w:r>
        <w:rPr>
          <w:spacing w:val="32"/>
        </w:rPr>
        <w:t xml:space="preserve"> </w:t>
      </w:r>
      <w:r>
        <w:t>one</w:t>
      </w:r>
      <w:r>
        <w:rPr>
          <w:spacing w:val="32"/>
        </w:rPr>
        <w:t xml:space="preserve"> </w:t>
      </w:r>
      <w:r>
        <w:t>rational</w:t>
      </w:r>
      <w:r>
        <w:rPr>
          <w:spacing w:val="32"/>
        </w:rPr>
        <w:t xml:space="preserve"> </w:t>
      </w:r>
      <w:r>
        <w:t>soul</w:t>
      </w:r>
      <w:r>
        <w:rPr>
          <w:spacing w:val="32"/>
        </w:rPr>
        <w:t xml:space="preserve"> </w:t>
      </w:r>
      <w:r>
        <w:t>hath</w:t>
      </w:r>
      <w:r>
        <w:rPr>
          <w:spacing w:val="32"/>
        </w:rPr>
        <w:t xml:space="preserve"> </w:t>
      </w:r>
      <w:r>
        <w:t>such</w:t>
      </w:r>
      <w:r>
        <w:rPr>
          <w:spacing w:val="32"/>
        </w:rPr>
        <w:t xml:space="preserve"> </w:t>
      </w:r>
      <w:r>
        <w:t>variety</w:t>
      </w:r>
      <w:r>
        <w:rPr>
          <w:spacing w:val="32"/>
        </w:rPr>
        <w:t xml:space="preserve"> </w:t>
      </w:r>
      <w:r>
        <w:t>of</w:t>
      </w:r>
      <w:r>
        <w:rPr>
          <w:spacing w:val="32"/>
        </w:rPr>
        <w:t xml:space="preserve"> </w:t>
      </w:r>
      <w:r>
        <w:t>workings</w:t>
      </w:r>
      <w:r>
        <w:rPr>
          <w:spacing w:val="32"/>
        </w:rPr>
        <w:t xml:space="preserve"> </w:t>
      </w:r>
      <w:r>
        <w:t>in</w:t>
      </w:r>
      <w:r>
        <w:rPr>
          <w:spacing w:val="32"/>
        </w:rPr>
        <w:t xml:space="preserve"> </w:t>
      </w:r>
      <w:r>
        <w:t>the</w:t>
      </w:r>
      <w:r>
        <w:rPr>
          <w:spacing w:val="32"/>
        </w:rPr>
        <w:t xml:space="preserve"> </w:t>
      </w:r>
      <w:r>
        <w:t>body,</w:t>
      </w:r>
      <w:r>
        <w:rPr>
          <w:spacing w:val="-70"/>
        </w:rPr>
        <w:t xml:space="preserve"> </w:t>
      </w:r>
      <w:r>
        <w:t>for understanding, for sense, for vegetation, which Angels have not.</w:t>
      </w:r>
      <w:r>
        <w:rPr>
          <w:spacing w:val="1"/>
        </w:rPr>
        <w:t xml:space="preserve"> </w:t>
      </w:r>
      <w:r>
        <w:t>Again, the soul resembles God in the infiniteness; the soul is not only</w:t>
      </w:r>
      <w:r>
        <w:rPr>
          <w:spacing w:val="-70"/>
        </w:rPr>
        <w:t xml:space="preserve"> </w:t>
      </w:r>
      <w:r>
        <w:t>infinite in duration, but in regard of the infiniteness of the working of</w:t>
      </w:r>
      <w:r>
        <w:rPr>
          <w:spacing w:val="-70"/>
        </w:rPr>
        <w:t xml:space="preserve"> </w:t>
      </w:r>
      <w:r>
        <w:t>it: and here is a mighty difference between the soul of man, between</w:t>
      </w:r>
      <w:r>
        <w:rPr>
          <w:spacing w:val="1"/>
        </w:rPr>
        <w:t xml:space="preserve"> </w:t>
      </w:r>
      <w:r>
        <w:t>rational creatures, and all other creatures: for the sensitive creature</w:t>
      </w:r>
      <w:r>
        <w:rPr>
          <w:spacing w:val="1"/>
        </w:rPr>
        <w:t xml:space="preserve"> </w:t>
      </w:r>
      <w:r>
        <w:t>that only works about some particular thing that concerns its own</w:t>
      </w:r>
      <w:r>
        <w:rPr>
          <w:spacing w:val="1"/>
        </w:rPr>
        <w:t xml:space="preserve"> </w:t>
      </w:r>
      <w:r>
        <w:t>preservation, and its own good within its narrow compass, but the</w:t>
      </w:r>
      <w:r>
        <w:rPr>
          <w:spacing w:val="1"/>
        </w:rPr>
        <w:t xml:space="preserve"> </w:t>
      </w:r>
      <w:r>
        <w:t>object</w:t>
      </w:r>
      <w:r>
        <w:rPr>
          <w:spacing w:val="67"/>
        </w:rPr>
        <w:t xml:space="preserve"> </w:t>
      </w:r>
      <w:r>
        <w:t>of</w:t>
      </w:r>
      <w:r>
        <w:rPr>
          <w:spacing w:val="67"/>
        </w:rPr>
        <w:t xml:space="preserve"> </w:t>
      </w:r>
      <w:r>
        <w:t>man's</w:t>
      </w:r>
      <w:r>
        <w:rPr>
          <w:spacing w:val="68"/>
        </w:rPr>
        <w:t xml:space="preserve"> </w:t>
      </w:r>
      <w:r>
        <w:t>soul</w:t>
      </w:r>
      <w:r>
        <w:rPr>
          <w:spacing w:val="67"/>
        </w:rPr>
        <w:t xml:space="preserve"> </w:t>
      </w:r>
      <w:r>
        <w:t>is</w:t>
      </w:r>
      <w:r>
        <w:rPr>
          <w:spacing w:val="67"/>
        </w:rPr>
        <w:t xml:space="preserve"> </w:t>
      </w:r>
      <w:r>
        <w:t>universal,</w:t>
      </w:r>
      <w:r>
        <w:rPr>
          <w:spacing w:val="68"/>
        </w:rPr>
        <w:t xml:space="preserve"> </w:t>
      </w:r>
      <w:r>
        <w:t>infinite:</w:t>
      </w:r>
      <w:r>
        <w:rPr>
          <w:spacing w:val="67"/>
        </w:rPr>
        <w:t xml:space="preserve"> </w:t>
      </w:r>
      <w:r>
        <w:t>it</w:t>
      </w:r>
      <w:r>
        <w:rPr>
          <w:spacing w:val="67"/>
        </w:rPr>
        <w:t xml:space="preserve"> </w:t>
      </w:r>
      <w:r>
        <w:t>is</w:t>
      </w:r>
      <w:r>
        <w:rPr>
          <w:spacing w:val="68"/>
        </w:rPr>
        <w:t xml:space="preserve"> </w:t>
      </w:r>
      <w:r>
        <w:t>not</w:t>
      </w:r>
      <w:r>
        <w:rPr>
          <w:spacing w:val="67"/>
        </w:rPr>
        <w:t xml:space="preserve"> </w:t>
      </w:r>
      <w:r>
        <w:t>any</w:t>
      </w:r>
      <w:r>
        <w:rPr>
          <w:spacing w:val="68"/>
        </w:rPr>
        <w:t xml:space="preserve"> </w:t>
      </w:r>
      <w:r>
        <w:t>particular</w:t>
      </w:r>
      <w:r>
        <w:rPr>
          <w:spacing w:val="-70"/>
        </w:rPr>
        <w:t xml:space="preserve"> </w:t>
      </w:r>
      <w:r>
        <w:t>truth, that will satisfy the understanding, let there be never so many</w:t>
      </w:r>
      <w:r>
        <w:rPr>
          <w:spacing w:val="1"/>
        </w:rPr>
        <w:t xml:space="preserve"> </w:t>
      </w:r>
      <w:r>
        <w:t>truths</w:t>
      </w:r>
      <w:r>
        <w:rPr>
          <w:spacing w:val="1"/>
        </w:rPr>
        <w:t xml:space="preserve"> </w:t>
      </w:r>
      <w:r>
        <w:t>revealed,</w:t>
      </w:r>
      <w:r>
        <w:rPr>
          <w:spacing w:val="1"/>
        </w:rPr>
        <w:t xml:space="preserve"> </w:t>
      </w:r>
      <w:r>
        <w:t>yet</w:t>
      </w:r>
      <w:r>
        <w:rPr>
          <w:spacing w:val="1"/>
        </w:rPr>
        <w:t xml:space="preserve"> </w:t>
      </w:r>
      <w:r>
        <w:t>the</w:t>
      </w:r>
      <w:r>
        <w:rPr>
          <w:spacing w:val="1"/>
        </w:rPr>
        <w:t xml:space="preserve"> </w:t>
      </w:r>
      <w:r>
        <w:t>understanding</w:t>
      </w:r>
      <w:r>
        <w:rPr>
          <w:spacing w:val="1"/>
        </w:rPr>
        <w:t xml:space="preserve"> </w:t>
      </w:r>
      <w:r>
        <w:t>desires</w:t>
      </w:r>
      <w:r>
        <w:rPr>
          <w:spacing w:val="1"/>
        </w:rPr>
        <w:t xml:space="preserve"> </w:t>
      </w:r>
      <w:r>
        <w:t>infinitely</w:t>
      </w:r>
      <w:r>
        <w:rPr>
          <w:spacing w:val="1"/>
        </w:rPr>
        <w:t xml:space="preserve"> </w:t>
      </w:r>
      <w:r>
        <w:t>more;</w:t>
      </w:r>
      <w:r>
        <w:rPr>
          <w:spacing w:val="72"/>
        </w:rPr>
        <w:t xml:space="preserve"> </w:t>
      </w:r>
      <w:r>
        <w:t>if</w:t>
      </w:r>
      <w:r>
        <w:rPr>
          <w:spacing w:val="1"/>
        </w:rPr>
        <w:t xml:space="preserve"> </w:t>
      </w:r>
      <w:r>
        <w:t>there be any truth that is not revealed, it would have that. Let the</w:t>
      </w:r>
      <w:r>
        <w:rPr>
          <w:spacing w:val="1"/>
        </w:rPr>
        <w:t xml:space="preserve"> </w:t>
      </w:r>
      <w:r>
        <w:t>sense have some particular object before it, suitable to sense, it looks</w:t>
      </w:r>
      <w:r>
        <w:rPr>
          <w:spacing w:val="1"/>
        </w:rPr>
        <w:t xml:space="preserve"> </w:t>
      </w:r>
      <w:r>
        <w:t>no</w:t>
      </w:r>
      <w:r>
        <w:rPr>
          <w:spacing w:val="44"/>
        </w:rPr>
        <w:t xml:space="preserve"> </w:t>
      </w:r>
      <w:r>
        <w:t>further;</w:t>
      </w:r>
      <w:r>
        <w:rPr>
          <w:spacing w:val="44"/>
        </w:rPr>
        <w:t xml:space="preserve"> </w:t>
      </w:r>
      <w:r>
        <w:t>as</w:t>
      </w:r>
      <w:r>
        <w:rPr>
          <w:spacing w:val="45"/>
        </w:rPr>
        <w:t xml:space="preserve"> </w:t>
      </w:r>
      <w:r>
        <w:t>if</w:t>
      </w:r>
      <w:r>
        <w:rPr>
          <w:spacing w:val="44"/>
        </w:rPr>
        <w:t xml:space="preserve"> </w:t>
      </w:r>
      <w:r>
        <w:t>the</w:t>
      </w:r>
      <w:r>
        <w:rPr>
          <w:spacing w:val="44"/>
        </w:rPr>
        <w:t xml:space="preserve"> </w:t>
      </w:r>
      <w:r>
        <w:t>eye</w:t>
      </w:r>
      <w:r>
        <w:rPr>
          <w:spacing w:val="45"/>
        </w:rPr>
        <w:t xml:space="preserve"> </w:t>
      </w:r>
      <w:r>
        <w:t>have</w:t>
      </w:r>
      <w:r>
        <w:rPr>
          <w:spacing w:val="44"/>
        </w:rPr>
        <w:t xml:space="preserve"> </w:t>
      </w:r>
      <w:r>
        <w:t>color,</w:t>
      </w:r>
      <w:r>
        <w:rPr>
          <w:spacing w:val="44"/>
        </w:rPr>
        <w:t xml:space="preserve"> </w:t>
      </w:r>
      <w:r>
        <w:t>it</w:t>
      </w:r>
      <w:r>
        <w:rPr>
          <w:spacing w:val="45"/>
        </w:rPr>
        <w:t xml:space="preserve"> </w:t>
      </w:r>
      <w:r>
        <w:t>goes</w:t>
      </w:r>
      <w:r>
        <w:rPr>
          <w:spacing w:val="44"/>
        </w:rPr>
        <w:t xml:space="preserve"> </w:t>
      </w:r>
      <w:r>
        <w:t>no</w:t>
      </w:r>
      <w:r>
        <w:rPr>
          <w:spacing w:val="45"/>
        </w:rPr>
        <w:t xml:space="preserve"> </w:t>
      </w:r>
      <w:r>
        <w:t>further,</w:t>
      </w:r>
      <w:r>
        <w:rPr>
          <w:spacing w:val="44"/>
        </w:rPr>
        <w:t xml:space="preserve"> </w:t>
      </w:r>
      <w:r>
        <w:t>nor</w:t>
      </w:r>
      <w:r>
        <w:rPr>
          <w:spacing w:val="44"/>
        </w:rPr>
        <w:t xml:space="preserve"> </w:t>
      </w:r>
      <w:r>
        <w:t>the</w:t>
      </w:r>
      <w:r>
        <w:rPr>
          <w:spacing w:val="45"/>
        </w:rPr>
        <w:t xml:space="preserve"> </w:t>
      </w:r>
      <w:r>
        <w:t>ear</w:t>
      </w:r>
      <w:r>
        <w:rPr>
          <w:spacing w:val="-70"/>
        </w:rPr>
        <w:t xml:space="preserve"> </w:t>
      </w:r>
      <w:r>
        <w:t>goes no further than sound, but the understanding hath desire to all</w:t>
      </w:r>
      <w:r>
        <w:rPr>
          <w:spacing w:val="1"/>
        </w:rPr>
        <w:t xml:space="preserve"> </w:t>
      </w:r>
      <w:r>
        <w:t>truth: And so for good, the sensitive creature hath no desire of good,</w:t>
      </w:r>
      <w:r>
        <w:rPr>
          <w:spacing w:val="1"/>
        </w:rPr>
        <w:t xml:space="preserve"> </w:t>
      </w:r>
      <w:r>
        <w:t>but only that which does preserve sense, but the will of man is for</w:t>
      </w:r>
      <w:r>
        <w:rPr>
          <w:spacing w:val="1"/>
        </w:rPr>
        <w:t xml:space="preserve"> </w:t>
      </w:r>
      <w:r>
        <w:t>good</w:t>
      </w:r>
      <w:r>
        <w:rPr>
          <w:spacing w:val="20"/>
        </w:rPr>
        <w:t xml:space="preserve"> </w:t>
      </w:r>
      <w:r>
        <w:t>in</w:t>
      </w:r>
      <w:r>
        <w:rPr>
          <w:spacing w:val="20"/>
        </w:rPr>
        <w:t xml:space="preserve"> </w:t>
      </w:r>
      <w:r>
        <w:t>general:</w:t>
      </w:r>
      <w:r>
        <w:rPr>
          <w:spacing w:val="20"/>
        </w:rPr>
        <w:t xml:space="preserve"> </w:t>
      </w:r>
      <w:r>
        <w:t>and</w:t>
      </w:r>
      <w:r>
        <w:rPr>
          <w:spacing w:val="20"/>
        </w:rPr>
        <w:t xml:space="preserve"> </w:t>
      </w:r>
      <w:r>
        <w:t>this</w:t>
      </w:r>
      <w:r>
        <w:rPr>
          <w:spacing w:val="20"/>
        </w:rPr>
        <w:t xml:space="preserve"> </w:t>
      </w:r>
      <w:r>
        <w:t>shows</w:t>
      </w:r>
      <w:r>
        <w:rPr>
          <w:spacing w:val="20"/>
        </w:rPr>
        <w:t xml:space="preserve"> </w:t>
      </w:r>
      <w:r>
        <w:t>how</w:t>
      </w:r>
      <w:r>
        <w:rPr>
          <w:spacing w:val="20"/>
        </w:rPr>
        <w:t xml:space="preserve"> </w:t>
      </w:r>
      <w:r>
        <w:t>capable</w:t>
      </w:r>
      <w:r>
        <w:rPr>
          <w:spacing w:val="20"/>
        </w:rPr>
        <w:t xml:space="preserve"> </w:t>
      </w:r>
      <w:r>
        <w:t>the</w:t>
      </w:r>
      <w:r>
        <w:rPr>
          <w:spacing w:val="20"/>
        </w:rPr>
        <w:t xml:space="preserve"> </w:t>
      </w:r>
      <w:r>
        <w:t>soul</w:t>
      </w:r>
      <w:r>
        <w:rPr>
          <w:spacing w:val="20"/>
        </w:rPr>
        <w:t xml:space="preserve"> </w:t>
      </w:r>
      <w:r>
        <w:t>is</w:t>
      </w:r>
      <w:r>
        <w:rPr>
          <w:spacing w:val="20"/>
        </w:rPr>
        <w:t xml:space="preserve"> </w:t>
      </w:r>
      <w:r>
        <w:t>to</w:t>
      </w:r>
      <w:r>
        <w:rPr>
          <w:spacing w:val="20"/>
        </w:rPr>
        <w:t xml:space="preserve"> </w:t>
      </w:r>
      <w:r>
        <w:t>be</w:t>
      </w:r>
      <w:r>
        <w:rPr>
          <w:spacing w:val="20"/>
        </w:rPr>
        <w:t xml:space="preserve"> </w:t>
      </w:r>
      <w:r>
        <w:t>raised</w:t>
      </w:r>
      <w:r>
        <w:rPr>
          <w:spacing w:val="-70"/>
        </w:rPr>
        <w:t xml:space="preserve"> </w:t>
      </w:r>
      <w:r>
        <w:t>to such an excellency, as to have communion with God: if we knew</w:t>
      </w:r>
      <w:r>
        <w:rPr>
          <w:spacing w:val="1"/>
        </w:rPr>
        <w:t xml:space="preserve"> </w:t>
      </w:r>
      <w:r>
        <w:t>what our souls were capable of, we would not think we could satisfy</w:t>
      </w:r>
      <w:r>
        <w:rPr>
          <w:spacing w:val="1"/>
        </w:rPr>
        <w:t xml:space="preserve"> </w:t>
      </w:r>
      <w:r>
        <w:t>them with such things as brute beasts are satisfied with. Secondly,</w:t>
      </w:r>
      <w:r>
        <w:rPr>
          <w:spacing w:val="1"/>
        </w:rPr>
        <w:t xml:space="preserve"> </w:t>
      </w:r>
      <w:r>
        <w:t>there may well be a glorious union between God and the souls of the</w:t>
      </w:r>
      <w:r>
        <w:rPr>
          <w:spacing w:val="1"/>
        </w:rPr>
        <w:t xml:space="preserve"> </w:t>
      </w:r>
      <w:r>
        <w:t>Saints, because God shall see nothing but himself in the souls of the</w:t>
      </w:r>
      <w:r>
        <w:rPr>
          <w:spacing w:val="1"/>
        </w:rPr>
        <w:t xml:space="preserve"> </w:t>
      </w:r>
      <w:r>
        <w:t>Saints:</w:t>
      </w:r>
      <w:r>
        <w:rPr>
          <w:spacing w:val="1"/>
        </w:rPr>
        <w:t xml:space="preserve"> </w:t>
      </w:r>
      <w:r>
        <w:t>now</w:t>
      </w:r>
      <w:r>
        <w:rPr>
          <w:spacing w:val="1"/>
        </w:rPr>
        <w:t xml:space="preserve"> </w:t>
      </w:r>
      <w:r>
        <w:t>when</w:t>
      </w:r>
      <w:r>
        <w:rPr>
          <w:spacing w:val="1"/>
        </w:rPr>
        <w:t xml:space="preserve"> </w:t>
      </w:r>
      <w:r>
        <w:t>God</w:t>
      </w:r>
      <w:r>
        <w:rPr>
          <w:spacing w:val="1"/>
        </w:rPr>
        <w:t xml:space="preserve"> </w:t>
      </w:r>
      <w:r>
        <w:t>shall</w:t>
      </w:r>
      <w:r>
        <w:rPr>
          <w:spacing w:val="1"/>
        </w:rPr>
        <w:t xml:space="preserve"> </w:t>
      </w:r>
      <w:r>
        <w:t>see</w:t>
      </w:r>
      <w:r>
        <w:rPr>
          <w:spacing w:val="1"/>
        </w:rPr>
        <w:t xml:space="preserve"> </w:t>
      </w:r>
      <w:r>
        <w:t>nothing</w:t>
      </w:r>
      <w:r>
        <w:rPr>
          <w:spacing w:val="1"/>
        </w:rPr>
        <w:t xml:space="preserve"> </w:t>
      </w:r>
      <w:r>
        <w:t>but</w:t>
      </w:r>
      <w:r>
        <w:rPr>
          <w:spacing w:val="1"/>
        </w:rPr>
        <w:t xml:space="preserve"> </w:t>
      </w:r>
      <w:r>
        <w:t>his</w:t>
      </w:r>
      <w:r>
        <w:rPr>
          <w:spacing w:val="1"/>
        </w:rPr>
        <w:t xml:space="preserve"> </w:t>
      </w:r>
      <w:r>
        <w:t>own</w:t>
      </w:r>
      <w:r>
        <w:rPr>
          <w:spacing w:val="1"/>
        </w:rPr>
        <w:t xml:space="preserve"> </w:t>
      </w:r>
      <w:r>
        <w:t>in</w:t>
      </w:r>
      <w:r>
        <w:rPr>
          <w:spacing w:val="1"/>
        </w:rPr>
        <w:t xml:space="preserve"> </w:t>
      </w:r>
      <w:r>
        <w:t>such</w:t>
      </w:r>
      <w:r>
        <w:rPr>
          <w:spacing w:val="1"/>
        </w:rPr>
        <w:t xml:space="preserve"> </w:t>
      </w:r>
      <w:r>
        <w:t>a</w:t>
      </w:r>
      <w:r>
        <w:rPr>
          <w:spacing w:val="1"/>
        </w:rPr>
        <w:t xml:space="preserve"> </w:t>
      </w:r>
      <w:r>
        <w:t>creature, this is a full ground of God's near and most glorious union</w:t>
      </w:r>
      <w:r>
        <w:rPr>
          <w:spacing w:val="1"/>
        </w:rPr>
        <w:t xml:space="preserve"> </w:t>
      </w:r>
      <w:r>
        <w:t>with</w:t>
      </w:r>
      <w:r>
        <w:rPr>
          <w:spacing w:val="13"/>
        </w:rPr>
        <w:t xml:space="preserve"> </w:t>
      </w:r>
      <w:r>
        <w:t>it:</w:t>
      </w:r>
      <w:r>
        <w:rPr>
          <w:spacing w:val="13"/>
        </w:rPr>
        <w:t xml:space="preserve"> </w:t>
      </w:r>
      <w:r>
        <w:t>as</w:t>
      </w:r>
      <w:r>
        <w:rPr>
          <w:spacing w:val="13"/>
        </w:rPr>
        <w:t xml:space="preserve"> </w:t>
      </w:r>
      <w:r>
        <w:t>when</w:t>
      </w:r>
      <w:r>
        <w:rPr>
          <w:spacing w:val="13"/>
        </w:rPr>
        <w:t xml:space="preserve"> </w:t>
      </w:r>
      <w:r>
        <w:t>a</w:t>
      </w:r>
      <w:r>
        <w:rPr>
          <w:spacing w:val="13"/>
        </w:rPr>
        <w:t xml:space="preserve"> </w:t>
      </w:r>
      <w:r>
        <w:t>man</w:t>
      </w:r>
      <w:r>
        <w:rPr>
          <w:spacing w:val="13"/>
        </w:rPr>
        <w:t xml:space="preserve"> </w:t>
      </w:r>
      <w:r>
        <w:t>comes</w:t>
      </w:r>
      <w:r>
        <w:rPr>
          <w:spacing w:val="13"/>
        </w:rPr>
        <w:t xml:space="preserve"> </w:t>
      </w:r>
      <w:r>
        <w:t>to</w:t>
      </w:r>
      <w:r>
        <w:rPr>
          <w:spacing w:val="13"/>
        </w:rPr>
        <w:t xml:space="preserve"> </w:t>
      </w:r>
      <w:r>
        <w:t>see</w:t>
      </w:r>
      <w:r>
        <w:rPr>
          <w:spacing w:val="13"/>
        </w:rPr>
        <w:t xml:space="preserve"> </w:t>
      </w:r>
      <w:r>
        <w:t>in</w:t>
      </w:r>
      <w:r>
        <w:rPr>
          <w:spacing w:val="13"/>
        </w:rPr>
        <w:t xml:space="preserve"> </w:t>
      </w:r>
      <w:r>
        <w:t>another</w:t>
      </w:r>
      <w:r>
        <w:rPr>
          <w:spacing w:val="13"/>
        </w:rPr>
        <w:t xml:space="preserve"> </w:t>
      </w:r>
      <w:r>
        <w:t>much</w:t>
      </w:r>
      <w:r>
        <w:rPr>
          <w:spacing w:val="13"/>
        </w:rPr>
        <w:t xml:space="preserve"> </w:t>
      </w:r>
      <w:r>
        <w:t>of</w:t>
      </w:r>
      <w:r>
        <w:rPr>
          <w:spacing w:val="13"/>
        </w:rPr>
        <w:t xml:space="preserve"> </w:t>
      </w:r>
      <w:r>
        <w:t>his</w:t>
      </w:r>
      <w:r>
        <w:rPr>
          <w:spacing w:val="13"/>
        </w:rPr>
        <w:t xml:space="preserve"> </w:t>
      </w:r>
      <w:r>
        <w:t>own,</w:t>
      </w:r>
      <w:r>
        <w:rPr>
          <w:spacing w:val="13"/>
        </w:rPr>
        <w:t xml:space="preserve"> </w:t>
      </w:r>
      <w:r>
        <w:t>his</w:t>
      </w:r>
    </w:p>
    <w:p w14:paraId="090EA0EC">
      <w:pPr>
        <w:spacing w:after="0" w:line="254" w:lineRule="auto"/>
        <w:sectPr>
          <w:pgSz w:w="12240" w:h="15840"/>
          <w:pgMar w:top="1360" w:right="1420" w:bottom="280" w:left="1420" w:header="720" w:footer="720" w:gutter="0"/>
          <w:cols w:space="720" w:num="1"/>
        </w:sectPr>
      </w:pPr>
    </w:p>
    <w:p w14:paraId="4DD224F0">
      <w:pPr>
        <w:pStyle w:val="5"/>
        <w:spacing w:line="254" w:lineRule="auto"/>
        <w:ind w:right="123"/>
      </w:pPr>
      <w:r>
        <w:t>heart is united to him; things that are of a like nature do unite: Bring</w:t>
      </w:r>
      <w:r>
        <w:rPr>
          <w:spacing w:val="1"/>
        </w:rPr>
        <w:t xml:space="preserve"> </w:t>
      </w:r>
      <w:r>
        <w:t>an hot fire-brand to the fire, and it does unite presently, because the</w:t>
      </w:r>
      <w:r>
        <w:rPr>
          <w:spacing w:val="1"/>
        </w:rPr>
        <w:t xml:space="preserve"> </w:t>
      </w:r>
      <w:r>
        <w:t>fire</w:t>
      </w:r>
      <w:r>
        <w:rPr>
          <w:spacing w:val="24"/>
        </w:rPr>
        <w:t xml:space="preserve"> </w:t>
      </w:r>
      <w:r>
        <w:t>does</w:t>
      </w:r>
      <w:r>
        <w:rPr>
          <w:spacing w:val="24"/>
        </w:rPr>
        <w:t xml:space="preserve"> </w:t>
      </w:r>
      <w:r>
        <w:t>find</w:t>
      </w:r>
      <w:r>
        <w:rPr>
          <w:spacing w:val="24"/>
        </w:rPr>
        <w:t xml:space="preserve"> </w:t>
      </w:r>
      <w:r>
        <w:t>something</w:t>
      </w:r>
      <w:r>
        <w:rPr>
          <w:spacing w:val="24"/>
        </w:rPr>
        <w:t xml:space="preserve"> </w:t>
      </w:r>
      <w:r>
        <w:t>of</w:t>
      </w:r>
      <w:r>
        <w:rPr>
          <w:spacing w:val="24"/>
        </w:rPr>
        <w:t xml:space="preserve"> </w:t>
      </w:r>
      <w:r>
        <w:t>itself</w:t>
      </w:r>
      <w:r>
        <w:rPr>
          <w:spacing w:val="24"/>
        </w:rPr>
        <w:t xml:space="preserve"> </w:t>
      </w:r>
      <w:r>
        <w:t>there;</w:t>
      </w:r>
      <w:r>
        <w:rPr>
          <w:spacing w:val="24"/>
        </w:rPr>
        <w:t xml:space="preserve"> </w:t>
      </w:r>
      <w:r>
        <w:t>if</w:t>
      </w:r>
      <w:r>
        <w:rPr>
          <w:spacing w:val="24"/>
        </w:rPr>
        <w:t xml:space="preserve"> </w:t>
      </w:r>
      <w:r>
        <w:t>there</w:t>
      </w:r>
      <w:r>
        <w:rPr>
          <w:spacing w:val="24"/>
        </w:rPr>
        <w:t xml:space="preserve"> </w:t>
      </w:r>
      <w:r>
        <w:t>were</w:t>
      </w:r>
      <w:r>
        <w:rPr>
          <w:spacing w:val="24"/>
        </w:rPr>
        <w:t xml:space="preserve"> </w:t>
      </w:r>
      <w:r>
        <w:t>some</w:t>
      </w:r>
      <w:r>
        <w:rPr>
          <w:spacing w:val="24"/>
        </w:rPr>
        <w:t xml:space="preserve"> </w:t>
      </w:r>
      <w:r>
        <w:t>moisture</w:t>
      </w:r>
      <w:r>
        <w:rPr>
          <w:spacing w:val="-70"/>
        </w:rPr>
        <w:t xml:space="preserve"> </w:t>
      </w:r>
      <w:r>
        <w:t>in the brand, it would not so fully unite: And so here we cannot have</w:t>
      </w:r>
      <w:r>
        <w:rPr>
          <w:spacing w:val="1"/>
        </w:rPr>
        <w:t xml:space="preserve"> </w:t>
      </w:r>
      <w:r>
        <w:t>full</w:t>
      </w:r>
      <w:r>
        <w:rPr>
          <w:spacing w:val="23"/>
        </w:rPr>
        <w:t xml:space="preserve"> </w:t>
      </w:r>
      <w:r>
        <w:t>union</w:t>
      </w:r>
      <w:r>
        <w:rPr>
          <w:spacing w:val="23"/>
        </w:rPr>
        <w:t xml:space="preserve"> </w:t>
      </w:r>
      <w:r>
        <w:t>with</w:t>
      </w:r>
      <w:r>
        <w:rPr>
          <w:spacing w:val="23"/>
        </w:rPr>
        <w:t xml:space="preserve"> </w:t>
      </w:r>
      <w:r>
        <w:t>God,</w:t>
      </w:r>
      <w:r>
        <w:rPr>
          <w:spacing w:val="23"/>
        </w:rPr>
        <w:t xml:space="preserve"> </w:t>
      </w:r>
      <w:r>
        <w:t>because</w:t>
      </w:r>
      <w:r>
        <w:rPr>
          <w:spacing w:val="23"/>
        </w:rPr>
        <w:t xml:space="preserve"> </w:t>
      </w:r>
      <w:r>
        <w:t>though</w:t>
      </w:r>
      <w:r>
        <w:rPr>
          <w:spacing w:val="23"/>
        </w:rPr>
        <w:t xml:space="preserve"> </w:t>
      </w:r>
      <w:r>
        <w:t>God</w:t>
      </w:r>
      <w:r>
        <w:rPr>
          <w:spacing w:val="23"/>
        </w:rPr>
        <w:t xml:space="preserve"> </w:t>
      </w:r>
      <w:r>
        <w:t>sees</w:t>
      </w:r>
      <w:r>
        <w:rPr>
          <w:spacing w:val="23"/>
        </w:rPr>
        <w:t xml:space="preserve"> </w:t>
      </w:r>
      <w:r>
        <w:t>somewhat</w:t>
      </w:r>
      <w:r>
        <w:rPr>
          <w:spacing w:val="23"/>
        </w:rPr>
        <w:t xml:space="preserve"> </w:t>
      </w:r>
      <w:r>
        <w:t>of</w:t>
      </w:r>
      <w:r>
        <w:rPr>
          <w:spacing w:val="23"/>
        </w:rPr>
        <w:t xml:space="preserve"> </w:t>
      </w:r>
      <w:r>
        <w:t>his</w:t>
      </w:r>
      <w:r>
        <w:rPr>
          <w:spacing w:val="23"/>
        </w:rPr>
        <w:t xml:space="preserve"> </w:t>
      </w:r>
      <w:r>
        <w:t>own</w:t>
      </w:r>
      <w:r>
        <w:rPr>
          <w:spacing w:val="-70"/>
        </w:rPr>
        <w:t xml:space="preserve"> </w:t>
      </w:r>
      <w:r>
        <w:t>in us, yet there is a great deal in us, that is not God's: but when we</w:t>
      </w:r>
      <w:r>
        <w:rPr>
          <w:spacing w:val="1"/>
        </w:rPr>
        <w:t xml:space="preserve"> </w:t>
      </w:r>
      <w:r>
        <w:t>shall be wholly free from sin, and God shall see nothing but his own</w:t>
      </w:r>
      <w:r>
        <w:rPr>
          <w:spacing w:val="1"/>
        </w:rPr>
        <w:t xml:space="preserve"> </w:t>
      </w:r>
      <w:r>
        <w:t>in us, that must needs be a ground of a most glorious union.</w:t>
      </w:r>
    </w:p>
    <w:p w14:paraId="6D225A93">
      <w:pPr>
        <w:pStyle w:val="5"/>
        <w:spacing w:before="289" w:line="254" w:lineRule="auto"/>
        <w:ind w:right="119"/>
      </w:pPr>
      <w:r>
        <w:t>Thirdly,</w:t>
      </w:r>
      <w:r>
        <w:rPr>
          <w:spacing w:val="1"/>
        </w:rPr>
        <w:t xml:space="preserve"> </w:t>
      </w:r>
      <w:r>
        <w:t>in</w:t>
      </w:r>
      <w:r>
        <w:rPr>
          <w:spacing w:val="1"/>
        </w:rPr>
        <w:t xml:space="preserve"> </w:t>
      </w:r>
      <w:r>
        <w:t>Heaven</w:t>
      </w:r>
      <w:r>
        <w:rPr>
          <w:spacing w:val="1"/>
        </w:rPr>
        <w:t xml:space="preserve"> </w:t>
      </w:r>
      <w:r>
        <w:t>there</w:t>
      </w:r>
      <w:r>
        <w:rPr>
          <w:spacing w:val="1"/>
        </w:rPr>
        <w:t xml:space="preserve"> </w:t>
      </w:r>
      <w:r>
        <w:t>shall</w:t>
      </w:r>
      <w:r>
        <w:rPr>
          <w:spacing w:val="1"/>
        </w:rPr>
        <w:t xml:space="preserve"> </w:t>
      </w:r>
      <w:r>
        <w:t>be</w:t>
      </w:r>
      <w:r>
        <w:rPr>
          <w:spacing w:val="1"/>
        </w:rPr>
        <w:t xml:space="preserve"> </w:t>
      </w:r>
      <w:r>
        <w:t>nothing</w:t>
      </w:r>
      <w:r>
        <w:rPr>
          <w:spacing w:val="1"/>
        </w:rPr>
        <w:t xml:space="preserve"> </w:t>
      </w:r>
      <w:r>
        <w:t>in</w:t>
      </w:r>
      <w:r>
        <w:rPr>
          <w:spacing w:val="1"/>
        </w:rPr>
        <w:t xml:space="preserve"> </w:t>
      </w:r>
      <w:r>
        <w:t>God,</w:t>
      </w:r>
      <w:r>
        <w:rPr>
          <w:spacing w:val="1"/>
        </w:rPr>
        <w:t xml:space="preserve"> </w:t>
      </w:r>
      <w:r>
        <w:t>but</w:t>
      </w:r>
      <w:r>
        <w:rPr>
          <w:spacing w:val="1"/>
        </w:rPr>
        <w:t xml:space="preserve"> </w:t>
      </w:r>
      <w:r>
        <w:t>shall</w:t>
      </w:r>
      <w:r>
        <w:rPr>
          <w:spacing w:val="72"/>
        </w:rPr>
        <w:t xml:space="preserve"> </w:t>
      </w:r>
      <w:r>
        <w:t>be</w:t>
      </w:r>
      <w:r>
        <w:rPr>
          <w:spacing w:val="1"/>
        </w:rPr>
        <w:t xml:space="preserve"> </w:t>
      </w:r>
      <w:r>
        <w:t>suitable to the nature of a glorified Saint, and suitableness is the</w:t>
      </w:r>
      <w:r>
        <w:rPr>
          <w:spacing w:val="1"/>
        </w:rPr>
        <w:t xml:space="preserve"> </w:t>
      </w:r>
      <w:r>
        <w:t>cause of union: if there be not a suitableness, there cannot be union.</w:t>
      </w:r>
      <w:r>
        <w:rPr>
          <w:spacing w:val="1"/>
        </w:rPr>
        <w:t xml:space="preserve"> </w:t>
      </w:r>
      <w:r>
        <w:t>There cannot be suitableness between God and other creatures; but</w:t>
      </w:r>
      <w:r>
        <w:rPr>
          <w:spacing w:val="1"/>
        </w:rPr>
        <w:t xml:space="preserve"> </w:t>
      </w:r>
      <w:r>
        <w:t>between</w:t>
      </w:r>
      <w:r>
        <w:rPr>
          <w:spacing w:val="1"/>
        </w:rPr>
        <w:t xml:space="preserve"> </w:t>
      </w:r>
      <w:r>
        <w:t>a</w:t>
      </w:r>
      <w:r>
        <w:rPr>
          <w:spacing w:val="1"/>
        </w:rPr>
        <w:t xml:space="preserve"> </w:t>
      </w:r>
      <w:r>
        <w:t>glorified</w:t>
      </w:r>
      <w:r>
        <w:rPr>
          <w:spacing w:val="1"/>
        </w:rPr>
        <w:t xml:space="preserve"> </w:t>
      </w:r>
      <w:r>
        <w:t>Saint</w:t>
      </w:r>
      <w:r>
        <w:rPr>
          <w:spacing w:val="1"/>
        </w:rPr>
        <w:t xml:space="preserve"> </w:t>
      </w:r>
      <w:r>
        <w:t>and</w:t>
      </w:r>
      <w:r>
        <w:rPr>
          <w:spacing w:val="1"/>
        </w:rPr>
        <w:t xml:space="preserve"> </w:t>
      </w:r>
      <w:r>
        <w:t>God,</w:t>
      </w:r>
      <w:r>
        <w:rPr>
          <w:spacing w:val="1"/>
        </w:rPr>
        <w:t xml:space="preserve"> </w:t>
      </w:r>
      <w:r>
        <w:t>there</w:t>
      </w:r>
      <w:r>
        <w:rPr>
          <w:spacing w:val="1"/>
        </w:rPr>
        <w:t xml:space="preserve"> </w:t>
      </w:r>
      <w:r>
        <w:t>shall</w:t>
      </w:r>
      <w:r>
        <w:rPr>
          <w:spacing w:val="1"/>
        </w:rPr>
        <w:t xml:space="preserve"> </w:t>
      </w:r>
      <w:r>
        <w:t>be</w:t>
      </w:r>
      <w:r>
        <w:rPr>
          <w:spacing w:val="1"/>
        </w:rPr>
        <w:t xml:space="preserve"> </w:t>
      </w:r>
      <w:r>
        <w:t>an</w:t>
      </w:r>
      <w:r>
        <w:rPr>
          <w:spacing w:val="1"/>
        </w:rPr>
        <w:t xml:space="preserve"> </w:t>
      </w:r>
      <w:r>
        <w:t>infinite</w:t>
      </w:r>
      <w:r>
        <w:rPr>
          <w:spacing w:val="1"/>
        </w:rPr>
        <w:t xml:space="preserve"> </w:t>
      </w:r>
      <w:r>
        <w:t>suitableness, and therefore an infinite glorious union. Again, there</w:t>
      </w:r>
      <w:r>
        <w:rPr>
          <w:spacing w:val="1"/>
        </w:rPr>
        <w:t xml:space="preserve"> </w:t>
      </w:r>
      <w:r>
        <w:t>shall be an infinite inflamed love; here is an union of love, but in</w:t>
      </w:r>
      <w:r>
        <w:rPr>
          <w:spacing w:val="1"/>
        </w:rPr>
        <w:t xml:space="preserve"> </w:t>
      </w:r>
      <w:r>
        <w:t>Heaven</w:t>
      </w:r>
      <w:r>
        <w:rPr>
          <w:spacing w:val="1"/>
        </w:rPr>
        <w:t xml:space="preserve"> </w:t>
      </w:r>
      <w:r>
        <w:t>there</w:t>
      </w:r>
      <w:r>
        <w:rPr>
          <w:spacing w:val="1"/>
        </w:rPr>
        <w:t xml:space="preserve"> </w:t>
      </w:r>
      <w:r>
        <w:t>will</w:t>
      </w:r>
      <w:r>
        <w:rPr>
          <w:spacing w:val="1"/>
        </w:rPr>
        <w:t xml:space="preserve"> </w:t>
      </w:r>
      <w:r>
        <w:t>be</w:t>
      </w:r>
      <w:r>
        <w:rPr>
          <w:spacing w:val="1"/>
        </w:rPr>
        <w:t xml:space="preserve"> </w:t>
      </w:r>
      <w:r>
        <w:t>a</w:t>
      </w:r>
      <w:r>
        <w:rPr>
          <w:spacing w:val="1"/>
        </w:rPr>
        <w:t xml:space="preserve"> </w:t>
      </w:r>
      <w:r>
        <w:t>further</w:t>
      </w:r>
      <w:r>
        <w:rPr>
          <w:spacing w:val="1"/>
        </w:rPr>
        <w:t xml:space="preserve"> </w:t>
      </w:r>
      <w:r>
        <w:t>degree</w:t>
      </w:r>
      <w:r>
        <w:rPr>
          <w:spacing w:val="1"/>
        </w:rPr>
        <w:t xml:space="preserve"> </w:t>
      </w:r>
      <w:r>
        <w:t>of</w:t>
      </w:r>
      <w:r>
        <w:rPr>
          <w:spacing w:val="1"/>
        </w:rPr>
        <w:t xml:space="preserve"> </w:t>
      </w:r>
      <w:r>
        <w:t>love,</w:t>
      </w:r>
      <w:r>
        <w:rPr>
          <w:spacing w:val="1"/>
        </w:rPr>
        <w:t xml:space="preserve"> </w:t>
      </w:r>
      <w:r>
        <w:t>and</w:t>
      </w:r>
      <w:r>
        <w:rPr>
          <w:spacing w:val="1"/>
        </w:rPr>
        <w:t xml:space="preserve"> </w:t>
      </w:r>
      <w:r>
        <w:t>love</w:t>
      </w:r>
      <w:r>
        <w:rPr>
          <w:spacing w:val="1"/>
        </w:rPr>
        <w:t xml:space="preserve"> </w:t>
      </w:r>
      <w:r>
        <w:t>being</w:t>
      </w:r>
      <w:r>
        <w:rPr>
          <w:spacing w:val="1"/>
        </w:rPr>
        <w:t xml:space="preserve"> </w:t>
      </w:r>
      <w:r>
        <w:t>enflamed, there must needs be a most glorious union.</w:t>
      </w:r>
    </w:p>
    <w:p w14:paraId="705EF2B1">
      <w:pPr>
        <w:pStyle w:val="3"/>
        <w:bidi w:val="0"/>
      </w:pPr>
      <w:r>
        <w:t>第四十七章</w:t>
      </w:r>
    </w:p>
    <w:p w14:paraId="4A46F69D">
      <w:pPr>
        <w:pStyle w:val="3"/>
        <w:bidi w:val="0"/>
      </w:pPr>
      <w:r>
        <w:t>与上帝联合的福祉</w:t>
      </w:r>
    </w:p>
    <w:p w14:paraId="1D6EFB9A">
      <w:pPr>
        <w:pStyle w:val="6"/>
        <w:keepNext w:val="0"/>
        <w:keepLines w:val="0"/>
        <w:widowControl/>
        <w:suppressLineNumbers w:val="0"/>
      </w:pPr>
      <w:r>
        <w:t>第三,他们将与上帝联合。看见比同在更高,联合比看见更高。约翰福音17:21,基督向他的父祷告,使他们在我们里面合而为一,正如你在我里面,我在你里面。为了解释与上帝的这种联合,你要知道首先上帝与所有受造物有一般性的联合。其次,他与基督的人性有联合。第三,他与圣徒有联合。首先,上帝与所有受造物的一般性联合,这种联合有两种:依赖的联合;或他无限同在的联合:依赖的联合,因为世界上所有的受造物每时每刻都依赖上帝而存在和延续,因此上帝必须与它们联合;因为如果依赖的联合被打破,每一个受造物都会归于虚无。正如太阳的光芒与太阳有联合,如果光芒不与太阳联合,它们就无法持续;所以所有受造物都与上帝有依赖的联合,没有这种联合它们就无法持续。还有无限同在的联合,这是必须的,因为上帝在每一个事物中,无处不在;即使是最小的一根草或一块石头,都有上帝无限同在的方式。其次,上帝与基督的人性有另一种联合,我们称之为本质的联合:因为人性和神性联合在一个位格中,这是上帝的圣徒和天使将永远敬拜上帝的原因;如果不是上帝的话语向我们启示,任何受造物都不可能想象神性与受造物之间会有这样的联合。将一个不朽的灵魂与我们这样卑贱的肉身联合在一个位格中,这是上帝创造的一个伟大工作;我不知道上帝在创造中有任何一个工作比这更伟大,这值得我们惊叹:但如果将一个有理性的不朽灵魂与一块会朽坏的肉体联合在一个位格中是如此伟大的工作,那么将人的本性与三位一体中的第二位格联合在一个位格中,这就是一个伟大的工作。</w:t>
      </w:r>
    </w:p>
    <w:p w14:paraId="2DD18569">
      <w:pPr>
        <w:pStyle w:val="6"/>
        <w:keepNext w:val="0"/>
        <w:keepLines w:val="0"/>
        <w:widowControl/>
        <w:suppressLineNumbers w:val="0"/>
      </w:pPr>
      <w:r>
        <w:t>第三,上帝与圣徒有联合,这种联合在今世或在天堂。在今世,上帝与圣徒有四种联合。首先,有圣灵内住的联合;因为今世上帝的圣徒是圣灵的殿,上帝的灵被说是住在他们里面;因此通过圣灵内住在他们里面有一个荣耀的联合。上帝的圣徒在今世有的第二种联合,是相似性的联合;圣徒在某种程度上像上帝,他们有上帝的形象印在他们身上,上帝在圣徒身上看到他自己的脸。世界上最明亮的镜子来显示上帝的脸,是圣徒的灵魂;圣徒身上不仅有上帝的一些样式,而且有上帝生命的样式。镜子可以反映我的形象,但那个形象没有我所拥有的生命,但圣徒身上上帝的形象,不仅代表上帝,而且他们有上帝的生命:那些悔改的人活出上帝的生命,因罪我们与上帝的生命隔绝:他们像上帝一样工作,上帝理解自己是至高无上的无限美善;上帝意愿自己是至高无上的无限美善;这些是上帝生命的主要行动。现在上帝的圣徒活出这样的生命,他们按自己的程度在此理解上帝是至高无上的无限美善,并意愿上帝是至高无上的无限美善。圣徒与上帝有第三种联合,就是爱的联合;爱是一种联合的恩典,在上帝和每个圣徒之间有最完全的爱,因此他们的心因爱而紧密联合,融为一体。</w:t>
      </w:r>
    </w:p>
    <w:p w14:paraId="01C19D97">
      <w:pPr>
        <w:pStyle w:val="6"/>
        <w:keepNext w:val="0"/>
        <w:keepLines w:val="0"/>
        <w:widowControl/>
        <w:suppressLineNumbers w:val="0"/>
      </w:pPr>
      <w:r>
        <w:t>再者,在今生还有一种奥秘的联合,这是一种高于其他任何联合的联合;与基督联合,成为上帝儿子的肢体,因此他们与上帝的儿子有了联合,正如约翰一书1:3所说:"我们将所看见、听见的传给你们,使你们与我们相交。我们乃是与父并他儿子耶稣基督相交的。"我们与基督之间有一种奥秘的联合,因此我们也与父上帝有了联合,并且与主联合,我们与他同心合意。至于圣徒在天堂与上帝的联合,一些经院哲学家对此有许多复杂的观念;例如,灵魂将变成上帝创造它的同一个理念;上帝将进入灵魂;但我们必须知道,与上帝没有任何联合,除非通过上帝某种美善的影响;因为无论你说什么联合,上帝在本质上不可能比现在更加临在受造物,只有在某种显现或传递自己的礼物或美善方面;但可以肯定的是,在天堂,上帝与灵魂之间将有一种奇妙荣耀的联合,这基于以下四个理由。</w:t>
      </w:r>
    </w:p>
    <w:p w14:paraId="2DCD94E0">
      <w:pPr>
        <w:pStyle w:val="6"/>
        <w:keepNext w:val="0"/>
        <w:keepLines w:val="0"/>
        <w:widowControl/>
        <w:suppressLineNumbers w:val="0"/>
      </w:pPr>
      <w:r>
        <w:t>首先,上帝与灵魂之间没有如此遥远的距离,以致灵魂不能与上帝联合。人们可能会想,上帝怎么可能与灵魂如此联合,因为上帝与灵魂之间有如此无限的距离:但上帝与人的灵魂之间并没有如此无限的距离,以致它们之间不能有荣耀的联合:上帝与灵魂之间有很多相似之处;首先,在灵性方面,上帝是灵,灵魂是灵。其次,在不朽性方面,上帝是不朽的,灵魂是不朽的。第三,在上帝的至高卓越性方面,理解力和意志,灵魂具有理解力和意志;我们所能想象的上帝的完美,就是他的理解力和意志;灵魂也是如此。第四,在灵魂所具有的几种运作方面;在这一点上,上帝与人的灵魂之间的相似性超过上帝与天使之间的相似性,因为一个有理性的灵魂在身体中表现出如此多的工作,就像同一位上帝,同样的卓越,在受造物身上以一种方式运作,在另一个事物上以另一种方式运作;因此灵魂在这一点上代表了上帝,因为一个有理性的灵魂在身体中有如此多样的运作,包括理解、感觉、生长,而天使没有这些。再者,灵魂在无限性方面类似上帝;灵魂不仅在持续时间上是无限的,而且在运作的无限性方面也是如此:这是人的灵魂,即有理性的受造物,与所有其他受造物之间的一个巨大差异:因为只有感性的受造物只围绕关乎其自身保存和自身利益的某些特定事物运作,但人的灵魂的对象是普遍的,无限的:不是任何特定的真理能满足理解力,无论启示了多少真理,理解力仍然无限地渴望更多;如果有任何未被启示的真理,它都想要。让感官面对一个适合感官的特定对象,它不会再看得更远;就像眼睛有颜色,它不会再看得更远,耳朵也不会超越声音,但理解力渴望所有真理:同样对于善,感性的受造物除了保存感官的善之外没有任何善的渴望,但人的意志是为了一般的善:这表明灵魂有多么有能力被提升到如此卓越的地步,以至于能与上帝相交:如果我们知道我们的灵魂有什么能力,我们就不会认为我们可以用野兽所满足的东西来满足它们。其次,上帝与圣徒的灵魂之间完全可以有荣耀的联合,因为上帝在圣徒的灵魂中只会看到他自己:现在,当上帝在这样一个受造物中只看到他自己的东西时,这是上帝与它最亲密和最荣耀联合的充分理由:就像当一个人在另一个人身上看到许多自己的东西时,他的心就与他联合;相似性质的事物会联合:把一根热的火柴棒放到火中,它会立即联合,因为火发现那里有一些它自己的东西;如果火柴棒中有一些水分,它就不会完全联合:同样,我们在此不能与上帝完全联合,因为虽然上帝在我们身上看到一些他自己的东西,但我们身上还有很多不是上帝的东西:但当我们完全脱离罪恶,上帝在我们身上只看到他自己的东西时,这必然是最荣耀联合的基础。</w:t>
      </w:r>
    </w:p>
    <w:p w14:paraId="2125A31C">
      <w:pPr>
        <w:pStyle w:val="6"/>
        <w:keepNext w:val="0"/>
        <w:keepLines w:val="0"/>
        <w:widowControl/>
        <w:suppressLineNumbers w:val="0"/>
      </w:pPr>
      <w:r>
        <w:t>第三,在天堂,上帝身上没有任何东西不适合一个荣耀的圣徒的本性,而适合性是联合的原因:如果没有适合性,就不可能有联合。上帝与其他受造物之间不可能有适合性;但在荣耀的圣徒与上帝之间,将有无限的适合性,因此有无限荣耀的联合。再者,将有一种无限炽热的爱;这里有爱的联合,但在天堂将有更高程度的爱,而爱被点燃,必然会有最荣耀的联合。</w:t>
      </w:r>
    </w:p>
    <w:p w14:paraId="6AAD6CF4">
      <w:pPr>
        <w:pStyle w:val="5"/>
        <w:spacing w:before="289" w:line="254" w:lineRule="auto"/>
        <w:ind w:right="119"/>
      </w:pPr>
    </w:p>
    <w:p w14:paraId="4A6345AD">
      <w:pPr>
        <w:pStyle w:val="5"/>
        <w:spacing w:before="288" w:line="254" w:lineRule="auto"/>
      </w:pPr>
      <w:r>
        <w:t>Fifthly, if you consider what the bond of connection of the soul and</w:t>
      </w:r>
      <w:r>
        <w:rPr>
          <w:spacing w:val="1"/>
        </w:rPr>
        <w:t xml:space="preserve"> </w:t>
      </w:r>
      <w:r>
        <w:t>God together is, namely, the mediation of the Son, the second person</w:t>
      </w:r>
      <w:r>
        <w:rPr>
          <w:spacing w:val="-70"/>
        </w:rPr>
        <w:t xml:space="preserve"> </w:t>
      </w:r>
      <w:r>
        <w:t>of the Trinity, there must needs be an infinite close and glorious</w:t>
      </w:r>
      <w:r>
        <w:rPr>
          <w:spacing w:val="1"/>
        </w:rPr>
        <w:t xml:space="preserve"> </w:t>
      </w:r>
      <w:r>
        <w:t>union of the Saints with God. This vision and union with God, is</w:t>
      </w:r>
      <w:r>
        <w:rPr>
          <w:spacing w:val="1"/>
        </w:rPr>
        <w:t xml:space="preserve"> </w:t>
      </w:r>
      <w:r>
        <w:t>enough to cause the souls of God's people to be so satisfied, as to say,</w:t>
      </w:r>
      <w:r>
        <w:rPr>
          <w:spacing w:val="-70"/>
        </w:rPr>
        <w:t xml:space="preserve"> </w:t>
      </w:r>
      <w:r>
        <w:t>Let all things be taken from me, it is enough; I have somewhat of</w:t>
      </w:r>
      <w:r>
        <w:rPr>
          <w:spacing w:val="1"/>
        </w:rPr>
        <w:t xml:space="preserve"> </w:t>
      </w:r>
      <w:r>
        <w:t>God's presence here, but I shall have the glorious presence and vision</w:t>
      </w:r>
      <w:r>
        <w:rPr>
          <w:spacing w:val="-70"/>
        </w:rPr>
        <w:t xml:space="preserve"> </w:t>
      </w:r>
      <w:r>
        <w:t>of God, and union with God hereafter; and though my eyes should</w:t>
      </w:r>
      <w:r>
        <w:rPr>
          <w:spacing w:val="1"/>
        </w:rPr>
        <w:t xml:space="preserve"> </w:t>
      </w:r>
      <w:r>
        <w:t>never</w:t>
      </w:r>
      <w:r>
        <w:rPr>
          <w:spacing w:val="1"/>
        </w:rPr>
        <w:t xml:space="preserve"> </w:t>
      </w:r>
      <w:r>
        <w:t>see</w:t>
      </w:r>
      <w:r>
        <w:rPr>
          <w:spacing w:val="1"/>
        </w:rPr>
        <w:t xml:space="preserve"> </w:t>
      </w:r>
      <w:r>
        <w:t>good</w:t>
      </w:r>
      <w:r>
        <w:rPr>
          <w:spacing w:val="1"/>
        </w:rPr>
        <w:t xml:space="preserve"> </w:t>
      </w:r>
      <w:r>
        <w:t>day</w:t>
      </w:r>
      <w:r>
        <w:rPr>
          <w:spacing w:val="1"/>
        </w:rPr>
        <w:t xml:space="preserve"> </w:t>
      </w:r>
      <w:r>
        <w:t>after,</w:t>
      </w:r>
      <w:r>
        <w:rPr>
          <w:spacing w:val="1"/>
        </w:rPr>
        <w:t xml:space="preserve"> </w:t>
      </w:r>
      <w:r>
        <w:t>or</w:t>
      </w:r>
      <w:r>
        <w:rPr>
          <w:spacing w:val="1"/>
        </w:rPr>
        <w:t xml:space="preserve"> </w:t>
      </w:r>
      <w:r>
        <w:t>never</w:t>
      </w:r>
      <w:r>
        <w:rPr>
          <w:spacing w:val="1"/>
        </w:rPr>
        <w:t xml:space="preserve"> </w:t>
      </w:r>
      <w:r>
        <w:t>see</w:t>
      </w:r>
      <w:r>
        <w:rPr>
          <w:spacing w:val="1"/>
        </w:rPr>
        <w:t xml:space="preserve"> </w:t>
      </w:r>
      <w:r>
        <w:t>comfortable</w:t>
      </w:r>
      <w:r>
        <w:rPr>
          <w:spacing w:val="1"/>
        </w:rPr>
        <w:t xml:space="preserve"> </w:t>
      </w:r>
      <w:r>
        <w:t>object</w:t>
      </w:r>
      <w:r>
        <w:rPr>
          <w:spacing w:val="1"/>
        </w:rPr>
        <w:t xml:space="preserve"> </w:t>
      </w:r>
      <w:r>
        <w:t>in</w:t>
      </w:r>
      <w:r>
        <w:rPr>
          <w:spacing w:val="72"/>
        </w:rPr>
        <w:t xml:space="preserve"> </w:t>
      </w:r>
      <w:r>
        <w:t>the</w:t>
      </w:r>
      <w:r>
        <w:rPr>
          <w:spacing w:val="-70"/>
        </w:rPr>
        <w:t xml:space="preserve"> </w:t>
      </w:r>
      <w:r>
        <w:t>world, this is enough, I shall see God, and have full union with God:</w:t>
      </w:r>
      <w:r>
        <w:rPr>
          <w:spacing w:val="1"/>
        </w:rPr>
        <w:t xml:space="preserve"> </w:t>
      </w:r>
      <w:r>
        <w:t>Though there be a separation between me and all temporal comforts</w:t>
      </w:r>
      <w:r>
        <w:rPr>
          <w:spacing w:val="1"/>
        </w:rPr>
        <w:t xml:space="preserve"> </w:t>
      </w:r>
      <w:r>
        <w:t>in the world, though God should rend this creature or that creature,</w:t>
      </w:r>
      <w:r>
        <w:rPr>
          <w:spacing w:val="1"/>
        </w:rPr>
        <w:t xml:space="preserve"> </w:t>
      </w:r>
      <w:r>
        <w:t>the</w:t>
      </w:r>
      <w:r>
        <w:rPr>
          <w:spacing w:val="39"/>
        </w:rPr>
        <w:t xml:space="preserve"> </w:t>
      </w:r>
      <w:r>
        <w:t>dearest</w:t>
      </w:r>
      <w:r>
        <w:rPr>
          <w:spacing w:val="39"/>
        </w:rPr>
        <w:t xml:space="preserve"> </w:t>
      </w:r>
      <w:r>
        <w:t>husband,</w:t>
      </w:r>
      <w:r>
        <w:rPr>
          <w:spacing w:val="40"/>
        </w:rPr>
        <w:t xml:space="preserve"> </w:t>
      </w:r>
      <w:r>
        <w:t>or</w:t>
      </w:r>
      <w:r>
        <w:rPr>
          <w:spacing w:val="39"/>
        </w:rPr>
        <w:t xml:space="preserve"> </w:t>
      </w:r>
      <w:r>
        <w:t>the</w:t>
      </w:r>
      <w:r>
        <w:rPr>
          <w:spacing w:val="39"/>
        </w:rPr>
        <w:t xml:space="preserve"> </w:t>
      </w:r>
      <w:r>
        <w:t>dearest</w:t>
      </w:r>
      <w:r>
        <w:rPr>
          <w:spacing w:val="40"/>
        </w:rPr>
        <w:t xml:space="preserve"> </w:t>
      </w:r>
      <w:r>
        <w:t>wife,</w:t>
      </w:r>
      <w:r>
        <w:rPr>
          <w:spacing w:val="39"/>
        </w:rPr>
        <w:t xml:space="preserve"> </w:t>
      </w:r>
      <w:r>
        <w:t>or</w:t>
      </w:r>
      <w:r>
        <w:rPr>
          <w:spacing w:val="39"/>
        </w:rPr>
        <w:t xml:space="preserve"> </w:t>
      </w:r>
      <w:r>
        <w:t>the</w:t>
      </w:r>
      <w:r>
        <w:rPr>
          <w:spacing w:val="40"/>
        </w:rPr>
        <w:t xml:space="preserve"> </w:t>
      </w:r>
      <w:r>
        <w:t>dearest</w:t>
      </w:r>
      <w:r>
        <w:rPr>
          <w:spacing w:val="39"/>
        </w:rPr>
        <w:t xml:space="preserve"> </w:t>
      </w:r>
      <w:r>
        <w:t>comfort</w:t>
      </w:r>
      <w:r>
        <w:rPr>
          <w:spacing w:val="40"/>
        </w:rPr>
        <w:t xml:space="preserve"> </w:t>
      </w:r>
      <w:r>
        <w:t>in</w:t>
      </w:r>
      <w:r>
        <w:rPr>
          <w:spacing w:val="-70"/>
        </w:rPr>
        <w:t xml:space="preserve"> </w:t>
      </w:r>
      <w:r>
        <w:t>the world, and those things that my soul do most cleave to here, from</w:t>
      </w:r>
      <w:r>
        <w:rPr>
          <w:spacing w:val="-70"/>
        </w:rPr>
        <w:t xml:space="preserve"> </w:t>
      </w:r>
      <w:r>
        <w:t>me; yet it is enough that God and my soul are somewhat united, and</w:t>
      </w:r>
      <w:r>
        <w:rPr>
          <w:spacing w:val="1"/>
        </w:rPr>
        <w:t xml:space="preserve"> </w:t>
      </w:r>
      <w:r>
        <w:t>that God and my soul shall have a glorious union hereafter. O that</w:t>
      </w:r>
      <w:r>
        <w:rPr>
          <w:spacing w:val="1"/>
        </w:rPr>
        <w:t xml:space="preserve"> </w:t>
      </w:r>
      <w:r>
        <w:t>God would raise our hearts to these things, that we may know what is</w:t>
      </w:r>
    </w:p>
    <w:p w14:paraId="37C5A251">
      <w:pPr>
        <w:spacing w:after="0" w:line="254" w:lineRule="auto"/>
        <w:sectPr>
          <w:pgSz w:w="12240" w:h="15840"/>
          <w:pgMar w:top="1360" w:right="1420" w:bottom="280" w:left="1420" w:header="720" w:footer="720" w:gutter="0"/>
          <w:cols w:space="720" w:num="1"/>
        </w:sectPr>
      </w:pPr>
    </w:p>
    <w:p w14:paraId="33CFEB08">
      <w:pPr>
        <w:pStyle w:val="5"/>
        <w:spacing w:line="254" w:lineRule="auto"/>
        <w:ind w:right="121"/>
      </w:pPr>
      <w:r>
        <w:t>the business we have to do in the world: If you do not know these</w:t>
      </w:r>
      <w:r>
        <w:rPr>
          <w:spacing w:val="1"/>
        </w:rPr>
        <w:t xml:space="preserve"> </w:t>
      </w:r>
      <w:r>
        <w:t>things shall be your portion, never give satisfaction to yourselves in</w:t>
      </w:r>
      <w:r>
        <w:rPr>
          <w:spacing w:val="1"/>
        </w:rPr>
        <w:t xml:space="preserve"> </w:t>
      </w:r>
      <w:r>
        <w:t>the flesh, till your know these things shall be your portion.</w:t>
      </w:r>
    </w:p>
    <w:p w14:paraId="45C0A3F8">
      <w:pPr>
        <w:pStyle w:val="6"/>
        <w:keepNext w:val="0"/>
        <w:keepLines w:val="0"/>
        <w:widowControl/>
        <w:suppressLineNumbers w:val="0"/>
      </w:pPr>
      <w:r>
        <w:t>第五,如果你考虑将灵魂和上帝连接在一起的纽带是什么,即三位一体的第二位格子的中保,圣徒与上帝之间必然会有一种无限亲密和荣耀的联合。这种与上帝的异象和联合,足以使上帝子民的灵魂满足,以至于说,让一切都离我而去,这就足够了;我在这里有一些上帝的同在,但我以后将有上帝荣耀的同在、异象和联合;虽然我的眼睛此后再也看不到美好的日子,或者再也看不到世界上令人欣慰的事物,但这就足够了,我将看到上帝,并与上帝完全联合:虽然我与世界上所有属世的安慰之间有隔离,虽然上帝可能从我身边夺走这个或那个受造物,最亲爱的丈夫,或最亲爱的妻子,或世界上最亲爱的安慰,以及我的灵魂在这里最依恋的那些事情;然而,上帝和我的灵魂在某种程度上联合,上帝和我的灵魂以后将有一个荣耀的联合,这就足够了。哦,愿上帝提升我们的心到这些事情上,使我们知道我们在世上要做的事情是什么:如果你不知道这些事情将是你的份,在肉体中永远不要满足自己,直到你知道这些事情将是你的份。</w:t>
      </w:r>
    </w:p>
    <w:p w14:paraId="3FD3BB30">
      <w:pPr>
        <w:pStyle w:val="5"/>
        <w:spacing w:before="0"/>
        <w:ind w:left="0" w:right="0"/>
        <w:jc w:val="left"/>
        <w:rPr>
          <w:sz w:val="34"/>
        </w:rPr>
      </w:pPr>
    </w:p>
    <w:p w14:paraId="70D2F0E7">
      <w:pPr>
        <w:pStyle w:val="5"/>
        <w:spacing w:before="0"/>
        <w:ind w:left="0" w:right="0"/>
        <w:jc w:val="left"/>
        <w:rPr>
          <w:sz w:val="34"/>
        </w:rPr>
      </w:pPr>
    </w:p>
    <w:p w14:paraId="75C9026D">
      <w:pPr>
        <w:pStyle w:val="3"/>
        <w:spacing w:before="298"/>
      </w:pPr>
      <w:bookmarkStart w:id="63" w:name="_bookmark48"/>
      <w:bookmarkEnd w:id="63"/>
      <w:r>
        <w:t>CHAPTER</w:t>
      </w:r>
      <w:r>
        <w:rPr>
          <w:spacing w:val="34"/>
        </w:rPr>
        <w:t xml:space="preserve"> </w:t>
      </w:r>
      <w:r>
        <w:t>XLVIII.</w:t>
      </w:r>
    </w:p>
    <w:p w14:paraId="10B1AB7C">
      <w:pPr>
        <w:pStyle w:val="5"/>
        <w:spacing w:before="7"/>
        <w:ind w:left="0" w:right="0"/>
        <w:jc w:val="left"/>
        <w:rPr>
          <w:b/>
          <w:sz w:val="41"/>
        </w:rPr>
      </w:pPr>
    </w:p>
    <w:p w14:paraId="1C4AEA69">
      <w:pPr>
        <w:pStyle w:val="5"/>
        <w:spacing w:before="0"/>
        <w:ind w:left="150" w:right="150"/>
        <w:jc w:val="center"/>
      </w:pPr>
      <w:r>
        <w:t>The blessedness of communion with God.</w:t>
      </w:r>
    </w:p>
    <w:p w14:paraId="0205EB05">
      <w:pPr>
        <w:pStyle w:val="5"/>
        <w:spacing w:before="1"/>
        <w:ind w:left="0" w:right="0"/>
        <w:jc w:val="left"/>
        <w:rPr>
          <w:sz w:val="28"/>
        </w:rPr>
      </w:pPr>
    </w:p>
    <w:p w14:paraId="3218AD0C">
      <w:pPr>
        <w:pStyle w:val="5"/>
        <w:spacing w:before="0" w:line="254" w:lineRule="auto"/>
        <w:ind w:right="117"/>
      </w:pPr>
      <w:r>
        <w:t>Now we come to the fourth thing, Communion with God, and this is</w:t>
      </w:r>
      <w:r>
        <w:rPr>
          <w:spacing w:val="1"/>
        </w:rPr>
        <w:t xml:space="preserve"> </w:t>
      </w:r>
      <w:r>
        <w:t>more</w:t>
      </w:r>
      <w:r>
        <w:rPr>
          <w:spacing w:val="1"/>
        </w:rPr>
        <w:t xml:space="preserve"> </w:t>
      </w:r>
      <w:r>
        <w:t>than</w:t>
      </w:r>
      <w:r>
        <w:rPr>
          <w:spacing w:val="1"/>
        </w:rPr>
        <w:t xml:space="preserve"> </w:t>
      </w:r>
      <w:r>
        <w:t>the</w:t>
      </w:r>
      <w:r>
        <w:rPr>
          <w:spacing w:val="1"/>
        </w:rPr>
        <w:t xml:space="preserve"> </w:t>
      </w:r>
      <w:r>
        <w:t>other</w:t>
      </w:r>
      <w:r>
        <w:rPr>
          <w:spacing w:val="1"/>
        </w:rPr>
        <w:t xml:space="preserve"> </w:t>
      </w:r>
      <w:r>
        <w:t>three</w:t>
      </w:r>
      <w:r>
        <w:rPr>
          <w:spacing w:val="1"/>
        </w:rPr>
        <w:t xml:space="preserve"> </w:t>
      </w:r>
      <w:r>
        <w:t>things.</w:t>
      </w:r>
      <w:r>
        <w:rPr>
          <w:spacing w:val="1"/>
        </w:rPr>
        <w:t xml:space="preserve"> </w:t>
      </w:r>
      <w:r>
        <w:t>Union</w:t>
      </w:r>
      <w:r>
        <w:rPr>
          <w:spacing w:val="1"/>
        </w:rPr>
        <w:t xml:space="preserve"> </w:t>
      </w:r>
      <w:r>
        <w:t>is</w:t>
      </w:r>
      <w:r>
        <w:rPr>
          <w:spacing w:val="1"/>
        </w:rPr>
        <w:t xml:space="preserve"> </w:t>
      </w:r>
      <w:r>
        <w:t>the</w:t>
      </w:r>
      <w:r>
        <w:rPr>
          <w:spacing w:val="1"/>
        </w:rPr>
        <w:t xml:space="preserve"> </w:t>
      </w:r>
      <w:r>
        <w:t>ground</w:t>
      </w:r>
      <w:r>
        <w:rPr>
          <w:spacing w:val="73"/>
        </w:rPr>
        <w:t xml:space="preserve"> </w:t>
      </w:r>
      <w:r>
        <w:t>of</w:t>
      </w:r>
      <w:r>
        <w:rPr>
          <w:spacing w:val="1"/>
        </w:rPr>
        <w:t xml:space="preserve"> </w:t>
      </w:r>
      <w:r>
        <w:t>communion; communion is that which riseth from both parts being</w:t>
      </w:r>
      <w:r>
        <w:rPr>
          <w:spacing w:val="1"/>
        </w:rPr>
        <w:t xml:space="preserve"> </w:t>
      </w:r>
      <w:r>
        <w:t>united,</w:t>
      </w:r>
      <w:r>
        <w:rPr>
          <w:spacing w:val="53"/>
        </w:rPr>
        <w:t xml:space="preserve"> </w:t>
      </w:r>
      <w:r>
        <w:t>and</w:t>
      </w:r>
      <w:r>
        <w:rPr>
          <w:spacing w:val="53"/>
        </w:rPr>
        <w:t xml:space="preserve"> </w:t>
      </w:r>
      <w:r>
        <w:t>the</w:t>
      </w:r>
      <w:r>
        <w:rPr>
          <w:spacing w:val="54"/>
        </w:rPr>
        <w:t xml:space="preserve"> </w:t>
      </w:r>
      <w:r>
        <w:t>Saints</w:t>
      </w:r>
      <w:r>
        <w:rPr>
          <w:spacing w:val="53"/>
        </w:rPr>
        <w:t xml:space="preserve"> </w:t>
      </w:r>
      <w:r>
        <w:t>shall</w:t>
      </w:r>
      <w:r>
        <w:rPr>
          <w:spacing w:val="53"/>
        </w:rPr>
        <w:t xml:space="preserve"> </w:t>
      </w:r>
      <w:r>
        <w:t>have</w:t>
      </w:r>
      <w:r>
        <w:rPr>
          <w:spacing w:val="54"/>
        </w:rPr>
        <w:t xml:space="preserve"> </w:t>
      </w:r>
      <w:r>
        <w:t>a</w:t>
      </w:r>
      <w:r>
        <w:rPr>
          <w:spacing w:val="53"/>
        </w:rPr>
        <w:t xml:space="preserve"> </w:t>
      </w:r>
      <w:r>
        <w:t>glorious</w:t>
      </w:r>
      <w:r>
        <w:rPr>
          <w:spacing w:val="53"/>
        </w:rPr>
        <w:t xml:space="preserve"> </w:t>
      </w:r>
      <w:r>
        <w:t>communion</w:t>
      </w:r>
      <w:r>
        <w:rPr>
          <w:spacing w:val="54"/>
        </w:rPr>
        <w:t xml:space="preserve"> </w:t>
      </w:r>
      <w:r>
        <w:t>with</w:t>
      </w:r>
      <w:r>
        <w:rPr>
          <w:spacing w:val="53"/>
        </w:rPr>
        <w:t xml:space="preserve"> </w:t>
      </w:r>
      <w:r>
        <w:t>God</w:t>
      </w:r>
      <w:r>
        <w:rPr>
          <w:spacing w:val="-70"/>
        </w:rPr>
        <w:t xml:space="preserve"> </w:t>
      </w:r>
      <w:r>
        <w:t>and the Trinity; in this life there is a communion that the Scripture</w:t>
      </w:r>
      <w:r>
        <w:rPr>
          <w:spacing w:val="1"/>
        </w:rPr>
        <w:t xml:space="preserve"> </w:t>
      </w:r>
      <w:r>
        <w:t>speaks of, that we have with God the Father, and the Son, and the</w:t>
      </w:r>
      <w:r>
        <w:rPr>
          <w:spacing w:val="1"/>
        </w:rPr>
        <w:t xml:space="preserve"> </w:t>
      </w:r>
      <w:r>
        <w:t>Spirit, 1 John 1. 3. Our fellowship is with the Father, and his Son</w:t>
      </w:r>
      <w:r>
        <w:rPr>
          <w:spacing w:val="1"/>
        </w:rPr>
        <w:t xml:space="preserve"> </w:t>
      </w:r>
      <w:r>
        <w:t>Jesus Christ; and in 1 Cor. 13. 14. The communion of the Holy Ghost</w:t>
      </w:r>
      <w:r>
        <w:rPr>
          <w:spacing w:val="1"/>
        </w:rPr>
        <w:t xml:space="preserve"> </w:t>
      </w:r>
      <w:r>
        <w:t>be with you, says the Apostle; so that there is a fellowship with the</w:t>
      </w:r>
      <w:r>
        <w:rPr>
          <w:spacing w:val="1"/>
        </w:rPr>
        <w:t xml:space="preserve"> </w:t>
      </w:r>
      <w:r>
        <w:t>Father</w:t>
      </w:r>
      <w:r>
        <w:rPr>
          <w:spacing w:val="1"/>
        </w:rPr>
        <w:t xml:space="preserve"> </w:t>
      </w:r>
      <w:r>
        <w:t>and</w:t>
      </w:r>
      <w:r>
        <w:rPr>
          <w:spacing w:val="1"/>
        </w:rPr>
        <w:t xml:space="preserve"> </w:t>
      </w:r>
      <w:r>
        <w:t>the</w:t>
      </w:r>
      <w:r>
        <w:rPr>
          <w:spacing w:val="1"/>
        </w:rPr>
        <w:t xml:space="preserve"> </w:t>
      </w:r>
      <w:r>
        <w:t>Son,</w:t>
      </w:r>
      <w:r>
        <w:rPr>
          <w:spacing w:val="1"/>
        </w:rPr>
        <w:t xml:space="preserve"> </w:t>
      </w:r>
      <w:r>
        <w:t>and</w:t>
      </w:r>
      <w:r>
        <w:rPr>
          <w:spacing w:val="1"/>
        </w:rPr>
        <w:t xml:space="preserve"> </w:t>
      </w:r>
      <w:r>
        <w:t>communion</w:t>
      </w:r>
      <w:r>
        <w:rPr>
          <w:spacing w:val="1"/>
        </w:rPr>
        <w:t xml:space="preserve"> </w:t>
      </w:r>
      <w:r>
        <w:t>with</w:t>
      </w:r>
      <w:r>
        <w:rPr>
          <w:spacing w:val="1"/>
        </w:rPr>
        <w:t xml:space="preserve"> </w:t>
      </w:r>
      <w:r>
        <w:t>the</w:t>
      </w:r>
      <w:r>
        <w:rPr>
          <w:spacing w:val="1"/>
        </w:rPr>
        <w:t xml:space="preserve"> </w:t>
      </w:r>
      <w:r>
        <w:t>Holy</w:t>
      </w:r>
      <w:r>
        <w:rPr>
          <w:spacing w:val="1"/>
        </w:rPr>
        <w:t xml:space="preserve"> </w:t>
      </w:r>
      <w:r>
        <w:t>Ghost;</w:t>
      </w:r>
      <w:r>
        <w:rPr>
          <w:spacing w:val="1"/>
        </w:rPr>
        <w:t xml:space="preserve"> </w:t>
      </w:r>
      <w:r>
        <w:t>but</w:t>
      </w:r>
      <w:r>
        <w:rPr>
          <w:spacing w:val="1"/>
        </w:rPr>
        <w:t xml:space="preserve"> </w:t>
      </w:r>
      <w:r>
        <w:t>certainly, it shall be another manner of communion that the Saints</w:t>
      </w:r>
      <w:r>
        <w:rPr>
          <w:spacing w:val="1"/>
        </w:rPr>
        <w:t xml:space="preserve"> </w:t>
      </w:r>
      <w:r>
        <w:t>shall have with God in the world to come. Now this communion, it</w:t>
      </w:r>
      <w:r>
        <w:rPr>
          <w:spacing w:val="1"/>
        </w:rPr>
        <w:t xml:space="preserve"> </w:t>
      </w:r>
      <w:r>
        <w:t>stands either in regard of the work of God, upon and towards the</w:t>
      </w:r>
      <w:r>
        <w:rPr>
          <w:spacing w:val="1"/>
        </w:rPr>
        <w:t xml:space="preserve"> </w:t>
      </w:r>
      <w:r>
        <w:t>Saints,</w:t>
      </w:r>
      <w:r>
        <w:rPr>
          <w:spacing w:val="1"/>
        </w:rPr>
        <w:t xml:space="preserve"> </w:t>
      </w:r>
      <w:r>
        <w:t>or</w:t>
      </w:r>
      <w:r>
        <w:rPr>
          <w:spacing w:val="1"/>
        </w:rPr>
        <w:t xml:space="preserve"> </w:t>
      </w:r>
      <w:r>
        <w:t>the</w:t>
      </w:r>
      <w:r>
        <w:rPr>
          <w:spacing w:val="1"/>
        </w:rPr>
        <w:t xml:space="preserve"> </w:t>
      </w:r>
      <w:r>
        <w:t>work</w:t>
      </w:r>
      <w:r>
        <w:rPr>
          <w:spacing w:val="1"/>
        </w:rPr>
        <w:t xml:space="preserve"> </w:t>
      </w:r>
      <w:r>
        <w:t>of</w:t>
      </w:r>
      <w:r>
        <w:rPr>
          <w:spacing w:val="1"/>
        </w:rPr>
        <w:t xml:space="preserve"> </w:t>
      </w:r>
      <w:r>
        <w:t>the</w:t>
      </w:r>
      <w:r>
        <w:rPr>
          <w:spacing w:val="1"/>
        </w:rPr>
        <w:t xml:space="preserve"> </w:t>
      </w:r>
      <w:r>
        <w:t>Saints</w:t>
      </w:r>
      <w:r>
        <w:rPr>
          <w:spacing w:val="1"/>
        </w:rPr>
        <w:t xml:space="preserve"> </w:t>
      </w:r>
      <w:r>
        <w:t>upon</w:t>
      </w:r>
      <w:r>
        <w:rPr>
          <w:spacing w:val="1"/>
        </w:rPr>
        <w:t xml:space="preserve"> </w:t>
      </w:r>
      <w:r>
        <w:t>and</w:t>
      </w:r>
      <w:r>
        <w:rPr>
          <w:spacing w:val="1"/>
        </w:rPr>
        <w:t xml:space="preserve"> </w:t>
      </w:r>
      <w:r>
        <w:t>towards</w:t>
      </w:r>
      <w:r>
        <w:rPr>
          <w:spacing w:val="1"/>
        </w:rPr>
        <w:t xml:space="preserve"> </w:t>
      </w:r>
      <w:r>
        <w:t>God;</w:t>
      </w:r>
      <w:r>
        <w:rPr>
          <w:spacing w:val="1"/>
        </w:rPr>
        <w:t xml:space="preserve"> </w:t>
      </w:r>
      <w:r>
        <w:t>for</w:t>
      </w:r>
      <w:r>
        <w:rPr>
          <w:spacing w:val="1"/>
        </w:rPr>
        <w:t xml:space="preserve"> </w:t>
      </w:r>
      <w:r>
        <w:t>communion is on both sides, and that in these four things: First, in</w:t>
      </w:r>
      <w:r>
        <w:rPr>
          <w:spacing w:val="1"/>
        </w:rPr>
        <w:t xml:space="preserve"> </w:t>
      </w:r>
      <w:r>
        <w:t>the delight they have one in another. Secondly, in wishing all good to</w:t>
      </w:r>
      <w:r>
        <w:rPr>
          <w:spacing w:val="1"/>
        </w:rPr>
        <w:t xml:space="preserve"> </w:t>
      </w:r>
      <w:r>
        <w:t>one another. Thirdly, in the communication of themselves one to</w:t>
      </w:r>
      <w:r>
        <w:rPr>
          <w:spacing w:val="1"/>
        </w:rPr>
        <w:t xml:space="preserve"> </w:t>
      </w:r>
      <w:r>
        <w:t>another. Fourthly, in the blessed familiar converse that they have one</w:t>
      </w:r>
      <w:r>
        <w:rPr>
          <w:spacing w:val="-70"/>
        </w:rPr>
        <w:t xml:space="preserve"> </w:t>
      </w:r>
      <w:r>
        <w:t>with another.</w:t>
      </w:r>
    </w:p>
    <w:p w14:paraId="1A4DDEB4">
      <w:pPr>
        <w:pStyle w:val="5"/>
        <w:spacing w:before="275" w:line="254" w:lineRule="auto"/>
      </w:pPr>
      <w:r>
        <w:t>First, communion consists in the delight they have in one another:</w:t>
      </w:r>
      <w:r>
        <w:rPr>
          <w:spacing w:val="1"/>
        </w:rPr>
        <w:t xml:space="preserve"> </w:t>
      </w:r>
      <w:r>
        <w:t>There is a full, actual, mutual, everlasting delight between God and</w:t>
      </w:r>
      <w:r>
        <w:rPr>
          <w:spacing w:val="1"/>
        </w:rPr>
        <w:t xml:space="preserve"> </w:t>
      </w:r>
      <w:r>
        <w:t>the Saints in heaven: First, there is a delight: Secondly, full: Thirdly,</w:t>
      </w:r>
      <w:r>
        <w:rPr>
          <w:spacing w:val="1"/>
        </w:rPr>
        <w:t xml:space="preserve"> </w:t>
      </w:r>
      <w:r>
        <w:t>actual: Fourthly, mutual: Fifthly, everlasting.</w:t>
      </w:r>
    </w:p>
    <w:p w14:paraId="7EC62359">
      <w:pPr>
        <w:spacing w:after="0" w:line="254" w:lineRule="auto"/>
        <w:sectPr>
          <w:pgSz w:w="12240" w:h="15840"/>
          <w:pgMar w:top="1360" w:right="1420" w:bottom="280" w:left="1420" w:header="720" w:footer="720" w:gutter="0"/>
          <w:cols w:space="720" w:num="1"/>
        </w:sectPr>
      </w:pPr>
    </w:p>
    <w:p w14:paraId="4F0C8449">
      <w:pPr>
        <w:pStyle w:val="5"/>
        <w:spacing w:line="254" w:lineRule="auto"/>
        <w:ind w:right="117"/>
      </w:pPr>
      <w:r>
        <w:t>First, there is a delight: God here rejoices in them, the Scripture says,</w:t>
      </w:r>
      <w:r>
        <w:rPr>
          <w:spacing w:val="-70"/>
        </w:rPr>
        <w:t xml:space="preserve"> </w:t>
      </w:r>
      <w:r>
        <w:t>He rejoices in the habitable parts of the earth, and his delight is with</w:t>
      </w:r>
      <w:r>
        <w:rPr>
          <w:spacing w:val="1"/>
        </w:rPr>
        <w:t xml:space="preserve"> </w:t>
      </w:r>
      <w:r>
        <w:t>the sons of men, Prov. 8. 31. why does God delight in the habitable</w:t>
      </w:r>
      <w:r>
        <w:rPr>
          <w:spacing w:val="1"/>
        </w:rPr>
        <w:t xml:space="preserve"> </w:t>
      </w:r>
      <w:r>
        <w:t>parts of the earth? there are other glorious works of God that are not</w:t>
      </w:r>
      <w:r>
        <w:rPr>
          <w:spacing w:val="1"/>
        </w:rPr>
        <w:t xml:space="preserve"> </w:t>
      </w:r>
      <w:r>
        <w:t>in the habitable parts of the world; but God delights in the habitable</w:t>
      </w:r>
      <w:r>
        <w:rPr>
          <w:spacing w:val="1"/>
        </w:rPr>
        <w:t xml:space="preserve"> </w:t>
      </w:r>
      <w:r>
        <w:t>parts of the world, because there are rational creatures there; but he</w:t>
      </w:r>
      <w:r>
        <w:rPr>
          <w:spacing w:val="1"/>
        </w:rPr>
        <w:t xml:space="preserve"> </w:t>
      </w:r>
      <w:r>
        <w:t>hath more delight in his Church in this world, then in any other part</w:t>
      </w:r>
      <w:r>
        <w:rPr>
          <w:spacing w:val="1"/>
        </w:rPr>
        <w:t xml:space="preserve"> </w:t>
      </w:r>
      <w:r>
        <w:t>of the habitable parts of the world; as Isa. 19. 25. Assyria is the work</w:t>
      </w:r>
      <w:r>
        <w:rPr>
          <w:spacing w:val="1"/>
        </w:rPr>
        <w:t xml:space="preserve"> </w:t>
      </w:r>
      <w:r>
        <w:t>of</w:t>
      </w:r>
      <w:r>
        <w:rPr>
          <w:spacing w:val="1"/>
        </w:rPr>
        <w:t xml:space="preserve"> </w:t>
      </w:r>
      <w:r>
        <w:t>God's</w:t>
      </w:r>
      <w:r>
        <w:rPr>
          <w:spacing w:val="1"/>
        </w:rPr>
        <w:t xml:space="preserve"> </w:t>
      </w:r>
      <w:r>
        <w:t>hands,</w:t>
      </w:r>
      <w:r>
        <w:rPr>
          <w:spacing w:val="1"/>
        </w:rPr>
        <w:t xml:space="preserve"> </w:t>
      </w:r>
      <w:r>
        <w:t>but</w:t>
      </w:r>
      <w:r>
        <w:rPr>
          <w:spacing w:val="1"/>
        </w:rPr>
        <w:t xml:space="preserve"> </w:t>
      </w:r>
      <w:r>
        <w:t>Israel</w:t>
      </w:r>
      <w:r>
        <w:rPr>
          <w:spacing w:val="1"/>
        </w:rPr>
        <w:t xml:space="preserve"> </w:t>
      </w:r>
      <w:r>
        <w:t>is</w:t>
      </w:r>
      <w:r>
        <w:rPr>
          <w:spacing w:val="1"/>
        </w:rPr>
        <w:t xml:space="preserve"> </w:t>
      </w:r>
      <w:r>
        <w:t>his</w:t>
      </w:r>
      <w:r>
        <w:rPr>
          <w:spacing w:val="1"/>
        </w:rPr>
        <w:t xml:space="preserve"> </w:t>
      </w:r>
      <w:r>
        <w:t>inheritance;</w:t>
      </w:r>
      <w:r>
        <w:rPr>
          <w:spacing w:val="1"/>
        </w:rPr>
        <w:t xml:space="preserve"> </w:t>
      </w:r>
      <w:r>
        <w:t>but</w:t>
      </w:r>
      <w:r>
        <w:rPr>
          <w:spacing w:val="1"/>
        </w:rPr>
        <w:t xml:space="preserve"> </w:t>
      </w:r>
      <w:r>
        <w:t>there</w:t>
      </w:r>
      <w:r>
        <w:rPr>
          <w:spacing w:val="1"/>
        </w:rPr>
        <w:t xml:space="preserve"> </w:t>
      </w:r>
      <w:r>
        <w:t>will</w:t>
      </w:r>
      <w:r>
        <w:rPr>
          <w:spacing w:val="1"/>
        </w:rPr>
        <w:t xml:space="preserve"> </w:t>
      </w:r>
      <w:r>
        <w:t>be</w:t>
      </w:r>
      <w:r>
        <w:rPr>
          <w:spacing w:val="1"/>
        </w:rPr>
        <w:t xml:space="preserve"> </w:t>
      </w:r>
      <w:r>
        <w:t>a</w:t>
      </w:r>
      <w:r>
        <w:rPr>
          <w:spacing w:val="-70"/>
        </w:rPr>
        <w:t xml:space="preserve"> </w:t>
      </w:r>
      <w:r>
        <w:t>delight far higher: The delight that God hath in heaven itself, is in</w:t>
      </w:r>
      <w:r>
        <w:rPr>
          <w:spacing w:val="1"/>
        </w:rPr>
        <w:t xml:space="preserve"> </w:t>
      </w:r>
      <w:r>
        <w:t>regard of the Saints that are there, without which heaven were not</w:t>
      </w:r>
      <w:r>
        <w:rPr>
          <w:spacing w:val="1"/>
        </w:rPr>
        <w:t xml:space="preserve"> </w:t>
      </w:r>
      <w:r>
        <w:t>heaven. First, it is delight in their persons, God takes infinite delight</w:t>
      </w:r>
      <w:r>
        <w:rPr>
          <w:spacing w:val="1"/>
        </w:rPr>
        <w:t xml:space="preserve"> </w:t>
      </w:r>
      <w:r>
        <w:t>and content in the persons of the Saints; howsoever their persons are</w:t>
      </w:r>
      <w:r>
        <w:rPr>
          <w:spacing w:val="-70"/>
        </w:rPr>
        <w:t xml:space="preserve"> </w:t>
      </w:r>
      <w:r>
        <w:t>mean here, yet as they shall be hereafter, God will take an infinite</w:t>
      </w:r>
      <w:r>
        <w:rPr>
          <w:spacing w:val="1"/>
        </w:rPr>
        <w:t xml:space="preserve"> </w:t>
      </w:r>
      <w:r>
        <w:t>delight in them. Secondly, he delights in conferring blessedness upon</w:t>
      </w:r>
      <w:r>
        <w:rPr>
          <w:spacing w:val="-70"/>
        </w:rPr>
        <w:t xml:space="preserve"> </w:t>
      </w:r>
      <w:r>
        <w:t>his people; there is much delight in the communication of good, as</w:t>
      </w:r>
      <w:r>
        <w:rPr>
          <w:spacing w:val="1"/>
        </w:rPr>
        <w:t xml:space="preserve"> </w:t>
      </w:r>
      <w:r>
        <w:t>well</w:t>
      </w:r>
      <w:r>
        <w:rPr>
          <w:spacing w:val="51"/>
        </w:rPr>
        <w:t xml:space="preserve"> </w:t>
      </w:r>
      <w:r>
        <w:t>as</w:t>
      </w:r>
      <w:r>
        <w:rPr>
          <w:spacing w:val="51"/>
        </w:rPr>
        <w:t xml:space="preserve"> </w:t>
      </w:r>
      <w:r>
        <w:t>in</w:t>
      </w:r>
      <w:r>
        <w:rPr>
          <w:spacing w:val="52"/>
        </w:rPr>
        <w:t xml:space="preserve"> </w:t>
      </w:r>
      <w:r>
        <w:t>the</w:t>
      </w:r>
      <w:r>
        <w:rPr>
          <w:spacing w:val="51"/>
        </w:rPr>
        <w:t xml:space="preserve"> </w:t>
      </w:r>
      <w:r>
        <w:t>enjoyment</w:t>
      </w:r>
      <w:r>
        <w:rPr>
          <w:spacing w:val="51"/>
        </w:rPr>
        <w:t xml:space="preserve"> </w:t>
      </w:r>
      <w:r>
        <w:t>of</w:t>
      </w:r>
      <w:r>
        <w:rPr>
          <w:spacing w:val="52"/>
        </w:rPr>
        <w:t xml:space="preserve"> </w:t>
      </w:r>
      <w:r>
        <w:t>it:</w:t>
      </w:r>
      <w:r>
        <w:rPr>
          <w:spacing w:val="51"/>
        </w:rPr>
        <w:t xml:space="preserve"> </w:t>
      </w:r>
      <w:r>
        <w:t>what</w:t>
      </w:r>
      <w:r>
        <w:rPr>
          <w:spacing w:val="51"/>
        </w:rPr>
        <w:t xml:space="preserve"> </w:t>
      </w:r>
      <w:r>
        <w:t>good</w:t>
      </w:r>
      <w:r>
        <w:rPr>
          <w:spacing w:val="52"/>
        </w:rPr>
        <w:t xml:space="preserve"> </w:t>
      </w:r>
      <w:r>
        <w:t>hath</w:t>
      </w:r>
      <w:r>
        <w:rPr>
          <w:spacing w:val="51"/>
        </w:rPr>
        <w:t xml:space="preserve"> </w:t>
      </w:r>
      <w:r>
        <w:t>a</w:t>
      </w:r>
      <w:r>
        <w:rPr>
          <w:spacing w:val="52"/>
        </w:rPr>
        <w:t xml:space="preserve"> </w:t>
      </w:r>
      <w:r>
        <w:t>man</w:t>
      </w:r>
      <w:r>
        <w:rPr>
          <w:spacing w:val="51"/>
        </w:rPr>
        <w:t xml:space="preserve"> </w:t>
      </w:r>
      <w:r>
        <w:t>who</w:t>
      </w:r>
      <w:r>
        <w:rPr>
          <w:spacing w:val="51"/>
        </w:rPr>
        <w:t xml:space="preserve"> </w:t>
      </w:r>
      <w:r>
        <w:t>hath</w:t>
      </w:r>
      <w:r>
        <w:rPr>
          <w:spacing w:val="52"/>
        </w:rPr>
        <w:t xml:space="preserve"> </w:t>
      </w:r>
      <w:r>
        <w:t>a</w:t>
      </w:r>
      <w:r>
        <w:rPr>
          <w:spacing w:val="-70"/>
        </w:rPr>
        <w:t xml:space="preserve"> </w:t>
      </w:r>
      <w:r>
        <w:t>great estate more than another, but that he may communicate more</w:t>
      </w:r>
      <w:r>
        <w:rPr>
          <w:spacing w:val="1"/>
        </w:rPr>
        <w:t xml:space="preserve"> </w:t>
      </w:r>
      <w:r>
        <w:t>good</w:t>
      </w:r>
      <w:r>
        <w:rPr>
          <w:spacing w:val="67"/>
        </w:rPr>
        <w:t xml:space="preserve"> </w:t>
      </w:r>
      <w:r>
        <w:t>then</w:t>
      </w:r>
      <w:r>
        <w:rPr>
          <w:spacing w:val="67"/>
        </w:rPr>
        <w:t xml:space="preserve"> </w:t>
      </w:r>
      <w:r>
        <w:t>another.</w:t>
      </w:r>
      <w:r>
        <w:rPr>
          <w:spacing w:val="68"/>
        </w:rPr>
        <w:t xml:space="preserve"> </w:t>
      </w:r>
      <w:r>
        <w:t>Thirdly,</w:t>
      </w:r>
      <w:r>
        <w:rPr>
          <w:spacing w:val="67"/>
        </w:rPr>
        <w:t xml:space="preserve"> </w:t>
      </w:r>
      <w:r>
        <w:t>he</w:t>
      </w:r>
      <w:r>
        <w:rPr>
          <w:spacing w:val="67"/>
        </w:rPr>
        <w:t xml:space="preserve"> </w:t>
      </w:r>
      <w:r>
        <w:t>delights</w:t>
      </w:r>
      <w:r>
        <w:rPr>
          <w:spacing w:val="68"/>
        </w:rPr>
        <w:t xml:space="preserve"> </w:t>
      </w:r>
      <w:r>
        <w:t>in</w:t>
      </w:r>
      <w:r>
        <w:rPr>
          <w:spacing w:val="67"/>
        </w:rPr>
        <w:t xml:space="preserve"> </w:t>
      </w:r>
      <w:r>
        <w:t>the</w:t>
      </w:r>
      <w:r>
        <w:rPr>
          <w:spacing w:val="67"/>
        </w:rPr>
        <w:t xml:space="preserve"> </w:t>
      </w:r>
      <w:r>
        <w:t>glory</w:t>
      </w:r>
      <w:r>
        <w:rPr>
          <w:spacing w:val="68"/>
        </w:rPr>
        <w:t xml:space="preserve"> </w:t>
      </w:r>
      <w:r>
        <w:t>that</w:t>
      </w:r>
      <w:r>
        <w:rPr>
          <w:spacing w:val="67"/>
        </w:rPr>
        <w:t xml:space="preserve"> </w:t>
      </w:r>
      <w:r>
        <w:t>he</w:t>
      </w:r>
      <w:r>
        <w:rPr>
          <w:spacing w:val="68"/>
        </w:rPr>
        <w:t xml:space="preserve"> </w:t>
      </w:r>
      <w:r>
        <w:t>hath</w:t>
      </w:r>
      <w:r>
        <w:rPr>
          <w:spacing w:val="-70"/>
        </w:rPr>
        <w:t xml:space="preserve"> </w:t>
      </w:r>
      <w:r>
        <w:t>conferred upon them: As those that have true communion one with</w:t>
      </w:r>
      <w:r>
        <w:rPr>
          <w:spacing w:val="1"/>
        </w:rPr>
        <w:t xml:space="preserve"> </w:t>
      </w:r>
      <w:r>
        <w:t>another, delight in any good that one another hath, God delights in</w:t>
      </w:r>
      <w:r>
        <w:rPr>
          <w:spacing w:val="1"/>
        </w:rPr>
        <w:t xml:space="preserve"> </w:t>
      </w:r>
      <w:r>
        <w:t>the glory that is in his Saints, and takes much pleasure in it, his soul</w:t>
      </w:r>
      <w:r>
        <w:rPr>
          <w:spacing w:val="1"/>
        </w:rPr>
        <w:t xml:space="preserve"> </w:t>
      </w:r>
      <w:r>
        <w:t>is satisfied in the glory that he sees upon his own people, and that</w:t>
      </w:r>
      <w:r>
        <w:rPr>
          <w:spacing w:val="1"/>
        </w:rPr>
        <w:t xml:space="preserve"> </w:t>
      </w:r>
      <w:r>
        <w:t>because</w:t>
      </w:r>
      <w:r>
        <w:rPr>
          <w:spacing w:val="1"/>
        </w:rPr>
        <w:t xml:space="preserve"> </w:t>
      </w:r>
      <w:r>
        <w:t>he</w:t>
      </w:r>
      <w:r>
        <w:rPr>
          <w:spacing w:val="1"/>
        </w:rPr>
        <w:t xml:space="preserve"> </w:t>
      </w:r>
      <w:r>
        <w:t>loves</w:t>
      </w:r>
      <w:r>
        <w:rPr>
          <w:spacing w:val="1"/>
        </w:rPr>
        <w:t xml:space="preserve"> </w:t>
      </w:r>
      <w:r>
        <w:t>them:</w:t>
      </w:r>
      <w:r>
        <w:rPr>
          <w:spacing w:val="1"/>
        </w:rPr>
        <w:t xml:space="preserve"> </w:t>
      </w:r>
      <w:r>
        <w:t>The</w:t>
      </w:r>
      <w:r>
        <w:rPr>
          <w:spacing w:val="1"/>
        </w:rPr>
        <w:t xml:space="preserve"> </w:t>
      </w:r>
      <w:r>
        <w:t>former</w:t>
      </w:r>
      <w:r>
        <w:rPr>
          <w:spacing w:val="1"/>
        </w:rPr>
        <w:t xml:space="preserve"> </w:t>
      </w:r>
      <w:r>
        <w:t>arose</w:t>
      </w:r>
      <w:r>
        <w:rPr>
          <w:spacing w:val="1"/>
        </w:rPr>
        <w:t xml:space="preserve"> </w:t>
      </w:r>
      <w:r>
        <w:t>from</w:t>
      </w:r>
      <w:r>
        <w:rPr>
          <w:spacing w:val="1"/>
        </w:rPr>
        <w:t xml:space="preserve"> </w:t>
      </w:r>
      <w:r>
        <w:t>the</w:t>
      </w:r>
      <w:r>
        <w:rPr>
          <w:spacing w:val="1"/>
        </w:rPr>
        <w:t xml:space="preserve"> </w:t>
      </w:r>
      <w:r>
        <w:t>pleasure</w:t>
      </w:r>
      <w:r>
        <w:rPr>
          <w:spacing w:val="72"/>
        </w:rPr>
        <w:t xml:space="preserve"> </w:t>
      </w:r>
      <w:r>
        <w:t>in</w:t>
      </w:r>
      <w:r>
        <w:rPr>
          <w:spacing w:val="1"/>
        </w:rPr>
        <w:t xml:space="preserve"> </w:t>
      </w:r>
      <w:r>
        <w:t>himself in the act of communicating; this from the love to his people,</w:t>
      </w:r>
      <w:r>
        <w:rPr>
          <w:spacing w:val="1"/>
        </w:rPr>
        <w:t xml:space="preserve"> </w:t>
      </w:r>
      <w:r>
        <w:t>to see their good. Fourthly, God delights in their presence to have</w:t>
      </w:r>
      <w:r>
        <w:rPr>
          <w:spacing w:val="1"/>
        </w:rPr>
        <w:t xml:space="preserve"> </w:t>
      </w:r>
      <w:r>
        <w:t>them with him, and by him, as the Father delights in the presence of</w:t>
      </w:r>
      <w:r>
        <w:rPr>
          <w:spacing w:val="1"/>
        </w:rPr>
        <w:t xml:space="preserve"> </w:t>
      </w:r>
      <w:r>
        <w:t>his Children to have them round about him. Fifthly, God delights in</w:t>
      </w:r>
      <w:r>
        <w:rPr>
          <w:spacing w:val="1"/>
        </w:rPr>
        <w:t xml:space="preserve"> </w:t>
      </w:r>
      <w:r>
        <w:t>their love, that he hath these creatures to love: as a man delights to</w:t>
      </w:r>
      <w:r>
        <w:rPr>
          <w:spacing w:val="1"/>
        </w:rPr>
        <w:t xml:space="preserve"> </w:t>
      </w:r>
      <w:r>
        <w:t>have love from others; What pleasure could a man have in all the</w:t>
      </w:r>
      <w:r>
        <w:rPr>
          <w:spacing w:val="1"/>
        </w:rPr>
        <w:t xml:space="preserve"> </w:t>
      </w:r>
      <w:r>
        <w:t>world, if none loved him? If he should live in a Family or Town, and</w:t>
      </w:r>
      <w:r>
        <w:rPr>
          <w:spacing w:val="1"/>
        </w:rPr>
        <w:t xml:space="preserve"> </w:t>
      </w:r>
      <w:r>
        <w:t>none</w:t>
      </w:r>
      <w:r>
        <w:rPr>
          <w:spacing w:val="34"/>
        </w:rPr>
        <w:t xml:space="preserve"> </w:t>
      </w:r>
      <w:r>
        <w:t>loved</w:t>
      </w:r>
      <w:r>
        <w:rPr>
          <w:spacing w:val="34"/>
        </w:rPr>
        <w:t xml:space="preserve"> </w:t>
      </w:r>
      <w:r>
        <w:t>him,</w:t>
      </w:r>
      <w:r>
        <w:rPr>
          <w:spacing w:val="34"/>
        </w:rPr>
        <w:t xml:space="preserve"> </w:t>
      </w:r>
      <w:r>
        <w:t>he</w:t>
      </w:r>
      <w:r>
        <w:rPr>
          <w:spacing w:val="34"/>
        </w:rPr>
        <w:t xml:space="preserve"> </w:t>
      </w:r>
      <w:r>
        <w:t>could</w:t>
      </w:r>
      <w:r>
        <w:rPr>
          <w:spacing w:val="34"/>
        </w:rPr>
        <w:t xml:space="preserve"> </w:t>
      </w:r>
      <w:r>
        <w:t>have</w:t>
      </w:r>
      <w:r>
        <w:rPr>
          <w:spacing w:val="34"/>
        </w:rPr>
        <w:t xml:space="preserve"> </w:t>
      </w:r>
      <w:r>
        <w:t>no</w:t>
      </w:r>
      <w:r>
        <w:rPr>
          <w:spacing w:val="34"/>
        </w:rPr>
        <w:t xml:space="preserve"> </w:t>
      </w:r>
      <w:r>
        <w:t>pleasure</w:t>
      </w:r>
      <w:r>
        <w:rPr>
          <w:spacing w:val="34"/>
        </w:rPr>
        <w:t xml:space="preserve"> </w:t>
      </w:r>
      <w:r>
        <w:t>in</w:t>
      </w:r>
      <w:r>
        <w:rPr>
          <w:spacing w:val="34"/>
        </w:rPr>
        <w:t xml:space="preserve"> </w:t>
      </w:r>
      <w:r>
        <w:t>his</w:t>
      </w:r>
      <w:r>
        <w:rPr>
          <w:spacing w:val="34"/>
        </w:rPr>
        <w:t xml:space="preserve"> </w:t>
      </w:r>
      <w:r>
        <w:t>life;</w:t>
      </w:r>
      <w:r>
        <w:rPr>
          <w:spacing w:val="34"/>
        </w:rPr>
        <w:t xml:space="preserve"> </w:t>
      </w:r>
      <w:r>
        <w:t>but</w:t>
      </w:r>
      <w:r>
        <w:rPr>
          <w:spacing w:val="34"/>
        </w:rPr>
        <w:t xml:space="preserve"> </w:t>
      </w:r>
      <w:r>
        <w:t>if</w:t>
      </w:r>
      <w:r>
        <w:rPr>
          <w:spacing w:val="34"/>
        </w:rPr>
        <w:t xml:space="preserve"> </w:t>
      </w:r>
      <w:r>
        <w:t>a</w:t>
      </w:r>
      <w:r>
        <w:rPr>
          <w:spacing w:val="34"/>
        </w:rPr>
        <w:t xml:space="preserve"> </w:t>
      </w:r>
      <w:r>
        <w:t>man</w:t>
      </w:r>
      <w:r>
        <w:rPr>
          <w:spacing w:val="-70"/>
        </w:rPr>
        <w:t xml:space="preserve"> </w:t>
      </w:r>
      <w:r>
        <w:t>live where he is loved, it makes up a great many wants, so God is not</w:t>
      </w:r>
      <w:r>
        <w:rPr>
          <w:spacing w:val="1"/>
        </w:rPr>
        <w:t xml:space="preserve"> </w:t>
      </w:r>
      <w:r>
        <w:t>contented in anything else he hath to delight himself in, but that</w:t>
      </w:r>
      <w:r>
        <w:rPr>
          <w:spacing w:val="1"/>
        </w:rPr>
        <w:t xml:space="preserve"> </w:t>
      </w:r>
      <w:r>
        <w:t>which must make up all, in that he hath his people to love him.</w:t>
      </w:r>
      <w:r>
        <w:rPr>
          <w:spacing w:val="1"/>
        </w:rPr>
        <w:t xml:space="preserve"> </w:t>
      </w:r>
      <w:r>
        <w:t>Sixthly,</w:t>
      </w:r>
      <w:r>
        <w:rPr>
          <w:spacing w:val="36"/>
        </w:rPr>
        <w:t xml:space="preserve"> </w:t>
      </w:r>
      <w:r>
        <w:t>God</w:t>
      </w:r>
      <w:r>
        <w:rPr>
          <w:spacing w:val="36"/>
        </w:rPr>
        <w:t xml:space="preserve"> </w:t>
      </w:r>
      <w:r>
        <w:t>delights</w:t>
      </w:r>
      <w:r>
        <w:rPr>
          <w:spacing w:val="37"/>
        </w:rPr>
        <w:t xml:space="preserve"> </w:t>
      </w:r>
      <w:r>
        <w:t>the</w:t>
      </w:r>
      <w:r>
        <w:rPr>
          <w:spacing w:val="36"/>
        </w:rPr>
        <w:t xml:space="preserve"> </w:t>
      </w:r>
      <w:r>
        <w:t>more</w:t>
      </w:r>
      <w:r>
        <w:rPr>
          <w:spacing w:val="36"/>
        </w:rPr>
        <w:t xml:space="preserve"> </w:t>
      </w:r>
      <w:r>
        <w:t>in</w:t>
      </w:r>
      <w:r>
        <w:rPr>
          <w:spacing w:val="37"/>
        </w:rPr>
        <w:t xml:space="preserve"> </w:t>
      </w:r>
      <w:r>
        <w:t>his</w:t>
      </w:r>
      <w:r>
        <w:rPr>
          <w:spacing w:val="36"/>
        </w:rPr>
        <w:t xml:space="preserve"> </w:t>
      </w:r>
      <w:r>
        <w:t>own</w:t>
      </w:r>
      <w:r>
        <w:rPr>
          <w:spacing w:val="36"/>
        </w:rPr>
        <w:t xml:space="preserve"> </w:t>
      </w:r>
      <w:r>
        <w:t>glory,</w:t>
      </w:r>
      <w:r>
        <w:rPr>
          <w:spacing w:val="37"/>
        </w:rPr>
        <w:t xml:space="preserve"> </w:t>
      </w:r>
      <w:r>
        <w:t>because</w:t>
      </w:r>
      <w:r>
        <w:rPr>
          <w:spacing w:val="36"/>
        </w:rPr>
        <w:t xml:space="preserve"> </w:t>
      </w:r>
      <w:r>
        <w:t>his</w:t>
      </w:r>
      <w:r>
        <w:rPr>
          <w:spacing w:val="37"/>
        </w:rPr>
        <w:t xml:space="preserve"> </w:t>
      </w:r>
      <w:r>
        <w:t>Saints</w:t>
      </w:r>
    </w:p>
    <w:p w14:paraId="14A21EBE">
      <w:pPr>
        <w:spacing w:after="0" w:line="254" w:lineRule="auto"/>
        <w:sectPr>
          <w:pgSz w:w="12240" w:h="15840"/>
          <w:pgMar w:top="1360" w:right="1420" w:bottom="280" w:left="1420" w:header="720" w:footer="720" w:gutter="0"/>
          <w:cols w:space="720" w:num="1"/>
        </w:sectPr>
      </w:pPr>
    </w:p>
    <w:p w14:paraId="3E43240D">
      <w:pPr>
        <w:pStyle w:val="5"/>
        <w:spacing w:line="254" w:lineRule="auto"/>
        <w:ind w:right="130"/>
      </w:pPr>
      <w:r>
        <w:t>are partakers of it; it is so much the more sweet unto him, because</w:t>
      </w:r>
      <w:r>
        <w:rPr>
          <w:spacing w:val="1"/>
        </w:rPr>
        <w:t xml:space="preserve"> </w:t>
      </w:r>
      <w:r>
        <w:t>they have a share in it; thus it is between entire friends, who have</w:t>
      </w:r>
      <w:r>
        <w:rPr>
          <w:spacing w:val="1"/>
        </w:rPr>
        <w:t xml:space="preserve"> </w:t>
      </w:r>
      <w:r>
        <w:t>intimate communion one with another, their own happiness pleases</w:t>
      </w:r>
      <w:r>
        <w:rPr>
          <w:spacing w:val="1"/>
        </w:rPr>
        <w:t xml:space="preserve"> </w:t>
      </w:r>
      <w:r>
        <w:t>them the more, because the other hath a part in it.</w:t>
      </w:r>
    </w:p>
    <w:p w14:paraId="1A77657A">
      <w:pPr>
        <w:pStyle w:val="5"/>
        <w:spacing w:before="294" w:line="254" w:lineRule="auto"/>
        <w:ind w:right="119"/>
      </w:pPr>
      <w:r>
        <w:t>Secondly, it is a full delight that God takes in his people: It is said of</w:t>
      </w:r>
      <w:r>
        <w:rPr>
          <w:spacing w:val="1"/>
        </w:rPr>
        <w:t xml:space="preserve"> </w:t>
      </w:r>
      <w:r>
        <w:t>his people in this world, in Zeph. 17. 3. he will rejoice over them with</w:t>
      </w:r>
      <w:r>
        <w:rPr>
          <w:spacing w:val="1"/>
        </w:rPr>
        <w:t xml:space="preserve"> </w:t>
      </w:r>
      <w:r>
        <w:t>joy and with singing; the delight that God hath with his people in</w:t>
      </w:r>
      <w:r>
        <w:rPr>
          <w:spacing w:val="1"/>
        </w:rPr>
        <w:t xml:space="preserve"> </w:t>
      </w:r>
      <w:r>
        <w:t>Heaven must needs be full: First, in regard of the near relation that</w:t>
      </w:r>
      <w:r>
        <w:rPr>
          <w:spacing w:val="1"/>
        </w:rPr>
        <w:t xml:space="preserve"> </w:t>
      </w:r>
      <w:r>
        <w:t>his people have to his Son, and because he takes such infinite delight</w:t>
      </w:r>
      <w:r>
        <w:rPr>
          <w:spacing w:val="1"/>
        </w:rPr>
        <w:t xml:space="preserve"> </w:t>
      </w:r>
      <w:r>
        <w:t>in</w:t>
      </w:r>
      <w:r>
        <w:rPr>
          <w:spacing w:val="1"/>
        </w:rPr>
        <w:t xml:space="preserve"> </w:t>
      </w:r>
      <w:r>
        <w:t>the</w:t>
      </w:r>
      <w:r>
        <w:rPr>
          <w:spacing w:val="1"/>
        </w:rPr>
        <w:t xml:space="preserve"> </w:t>
      </w:r>
      <w:r>
        <w:t>Son;</w:t>
      </w:r>
      <w:r>
        <w:rPr>
          <w:spacing w:val="1"/>
        </w:rPr>
        <w:t xml:space="preserve"> </w:t>
      </w:r>
      <w:r>
        <w:t>and</w:t>
      </w:r>
      <w:r>
        <w:rPr>
          <w:spacing w:val="1"/>
        </w:rPr>
        <w:t xml:space="preserve"> </w:t>
      </w:r>
      <w:r>
        <w:t>they</w:t>
      </w:r>
      <w:r>
        <w:rPr>
          <w:spacing w:val="1"/>
        </w:rPr>
        <w:t xml:space="preserve"> </w:t>
      </w:r>
      <w:r>
        <w:t>being</w:t>
      </w:r>
      <w:r>
        <w:rPr>
          <w:spacing w:val="1"/>
        </w:rPr>
        <w:t xml:space="preserve"> </w:t>
      </w:r>
      <w:r>
        <w:t>one</w:t>
      </w:r>
      <w:r>
        <w:rPr>
          <w:spacing w:val="1"/>
        </w:rPr>
        <w:t xml:space="preserve"> </w:t>
      </w:r>
      <w:r>
        <w:t>with</w:t>
      </w:r>
      <w:r>
        <w:rPr>
          <w:spacing w:val="1"/>
        </w:rPr>
        <w:t xml:space="preserve"> </w:t>
      </w:r>
      <w:r>
        <w:t>him,</w:t>
      </w:r>
      <w:r>
        <w:rPr>
          <w:spacing w:val="1"/>
        </w:rPr>
        <w:t xml:space="preserve"> </w:t>
      </w:r>
      <w:r>
        <w:t>thence</w:t>
      </w:r>
      <w:r>
        <w:rPr>
          <w:spacing w:val="1"/>
        </w:rPr>
        <w:t xml:space="preserve"> </w:t>
      </w:r>
      <w:r>
        <w:t>flows</w:t>
      </w:r>
      <w:r>
        <w:rPr>
          <w:spacing w:val="1"/>
        </w:rPr>
        <w:t xml:space="preserve"> </w:t>
      </w:r>
      <w:r>
        <w:t>that</w:t>
      </w:r>
      <w:r>
        <w:rPr>
          <w:spacing w:val="1"/>
        </w:rPr>
        <w:t xml:space="preserve"> </w:t>
      </w:r>
      <w:r>
        <w:t>full</w:t>
      </w:r>
      <w:r>
        <w:rPr>
          <w:spacing w:val="1"/>
        </w:rPr>
        <w:t xml:space="preserve"> </w:t>
      </w:r>
      <w:r>
        <w:t>delight. Secondly, because he shall see so much of his own Image;</w:t>
      </w:r>
      <w:r>
        <w:rPr>
          <w:spacing w:val="1"/>
        </w:rPr>
        <w:t xml:space="preserve"> </w:t>
      </w:r>
      <w:r>
        <w:t>now that is infinitely delightful: that is the reason why the father or</w:t>
      </w:r>
      <w:r>
        <w:rPr>
          <w:spacing w:val="1"/>
        </w:rPr>
        <w:t xml:space="preserve"> </w:t>
      </w:r>
      <w:r>
        <w:t>mother does delight in their children, because they see themselves in</w:t>
      </w:r>
      <w:r>
        <w:rPr>
          <w:spacing w:val="1"/>
        </w:rPr>
        <w:t xml:space="preserve"> </w:t>
      </w:r>
      <w:r>
        <w:t>them: so God shall see himself in his people, and that will cause full</w:t>
      </w:r>
      <w:r>
        <w:rPr>
          <w:spacing w:val="1"/>
        </w:rPr>
        <w:t xml:space="preserve"> </w:t>
      </w:r>
      <w:r>
        <w:t>delight. Thirdly, because of the glorious works of God upon the souls</w:t>
      </w:r>
      <w:r>
        <w:rPr>
          <w:spacing w:val="1"/>
        </w:rPr>
        <w:t xml:space="preserve"> </w:t>
      </w:r>
      <w:r>
        <w:t>of</w:t>
      </w:r>
      <w:r>
        <w:rPr>
          <w:spacing w:val="69"/>
        </w:rPr>
        <w:t xml:space="preserve"> </w:t>
      </w:r>
      <w:r>
        <w:t>his</w:t>
      </w:r>
      <w:r>
        <w:rPr>
          <w:spacing w:val="69"/>
        </w:rPr>
        <w:t xml:space="preserve"> </w:t>
      </w:r>
      <w:r>
        <w:t>people,</w:t>
      </w:r>
      <w:r>
        <w:rPr>
          <w:spacing w:val="70"/>
        </w:rPr>
        <w:t xml:space="preserve"> </w:t>
      </w:r>
      <w:r>
        <w:t>because</w:t>
      </w:r>
      <w:r>
        <w:rPr>
          <w:spacing w:val="69"/>
        </w:rPr>
        <w:t xml:space="preserve"> </w:t>
      </w:r>
      <w:r>
        <w:t>he</w:t>
      </w:r>
      <w:r>
        <w:rPr>
          <w:spacing w:val="69"/>
        </w:rPr>
        <w:t xml:space="preserve"> </w:t>
      </w:r>
      <w:r>
        <w:t>shall</w:t>
      </w:r>
      <w:r>
        <w:rPr>
          <w:spacing w:val="70"/>
        </w:rPr>
        <w:t xml:space="preserve"> </w:t>
      </w:r>
      <w:r>
        <w:t>see</w:t>
      </w:r>
      <w:r>
        <w:rPr>
          <w:spacing w:val="69"/>
        </w:rPr>
        <w:t xml:space="preserve"> </w:t>
      </w:r>
      <w:r>
        <w:t>his</w:t>
      </w:r>
      <w:r>
        <w:rPr>
          <w:spacing w:val="69"/>
        </w:rPr>
        <w:t xml:space="preserve"> </w:t>
      </w:r>
      <w:r>
        <w:t>own</w:t>
      </w:r>
      <w:r>
        <w:rPr>
          <w:spacing w:val="70"/>
        </w:rPr>
        <w:t xml:space="preserve"> </w:t>
      </w:r>
      <w:r>
        <w:t>handy-work</w:t>
      </w:r>
      <w:r>
        <w:rPr>
          <w:spacing w:val="69"/>
        </w:rPr>
        <w:t xml:space="preserve"> </w:t>
      </w:r>
      <w:r>
        <w:t>to</w:t>
      </w:r>
      <w:r>
        <w:rPr>
          <w:spacing w:val="70"/>
        </w:rPr>
        <w:t xml:space="preserve"> </w:t>
      </w:r>
      <w:r>
        <w:t>be</w:t>
      </w:r>
      <w:r>
        <w:rPr>
          <w:spacing w:val="69"/>
        </w:rPr>
        <w:t xml:space="preserve"> </w:t>
      </w:r>
      <w:r>
        <w:t>so</w:t>
      </w:r>
      <w:r>
        <w:rPr>
          <w:spacing w:val="-70"/>
        </w:rPr>
        <w:t xml:space="preserve"> </w:t>
      </w:r>
      <w:r>
        <w:t>glorious and full in them. As a man that makes a work that is very</w:t>
      </w:r>
      <w:r>
        <w:rPr>
          <w:spacing w:val="1"/>
        </w:rPr>
        <w:t xml:space="preserve"> </w:t>
      </w:r>
      <w:r>
        <w:t>curious and glorious, he takes abundance of delight to look upon it;</w:t>
      </w:r>
      <w:r>
        <w:rPr>
          <w:spacing w:val="1"/>
        </w:rPr>
        <w:t xml:space="preserve"> </w:t>
      </w:r>
      <w:r>
        <w:t>and if the work be full and perfect, then his delight is full and perfect.</w:t>
      </w:r>
      <w:r>
        <w:rPr>
          <w:spacing w:val="-70"/>
        </w:rPr>
        <w:t xml:space="preserve"> </w:t>
      </w:r>
      <w:r>
        <w:t>Now the great work of God is in the glory of the Saints: God loves to</w:t>
      </w:r>
      <w:r>
        <w:rPr>
          <w:spacing w:val="1"/>
        </w:rPr>
        <w:t xml:space="preserve"> </w:t>
      </w:r>
      <w:r>
        <w:t>look back to the creatures, therefore when he had made the world, he</w:t>
      </w:r>
      <w:r>
        <w:rPr>
          <w:spacing w:val="-70"/>
        </w:rPr>
        <w:t xml:space="preserve"> </w:t>
      </w:r>
      <w:r>
        <w:t>looked upon what he had made, and saw it was good: As a workman</w:t>
      </w:r>
      <w:r>
        <w:rPr>
          <w:spacing w:val="1"/>
        </w:rPr>
        <w:t xml:space="preserve"> </w:t>
      </w:r>
      <w:r>
        <w:t>when he hath brought his work to some perfection, he will look upon</w:t>
      </w:r>
      <w:r>
        <w:rPr>
          <w:spacing w:val="1"/>
        </w:rPr>
        <w:t xml:space="preserve"> </w:t>
      </w:r>
      <w:r>
        <w:t>it: Now when God shall see what he hath done, in raising such a poor</w:t>
      </w:r>
      <w:r>
        <w:rPr>
          <w:spacing w:val="-70"/>
        </w:rPr>
        <w:t xml:space="preserve"> </w:t>
      </w:r>
      <w:r>
        <w:t>worm to such high excellency, God will take full delight in viewing</w:t>
      </w:r>
      <w:r>
        <w:rPr>
          <w:spacing w:val="1"/>
        </w:rPr>
        <w:t xml:space="preserve"> </w:t>
      </w:r>
      <w:r>
        <w:t>this full work he hath done. And this is more than all the former; for</w:t>
      </w:r>
      <w:r>
        <w:rPr>
          <w:spacing w:val="1"/>
        </w:rPr>
        <w:t xml:space="preserve"> </w:t>
      </w:r>
      <w:r>
        <w:t>besides the delight in the act of communication and delight, because</w:t>
      </w:r>
      <w:r>
        <w:rPr>
          <w:spacing w:val="1"/>
        </w:rPr>
        <w:t xml:space="preserve"> </w:t>
      </w:r>
      <w:r>
        <w:t>of</w:t>
      </w:r>
      <w:r>
        <w:rPr>
          <w:spacing w:val="69"/>
        </w:rPr>
        <w:t xml:space="preserve"> </w:t>
      </w:r>
      <w:r>
        <w:t>the</w:t>
      </w:r>
      <w:r>
        <w:rPr>
          <w:spacing w:val="69"/>
        </w:rPr>
        <w:t xml:space="preserve"> </w:t>
      </w:r>
      <w:r>
        <w:t>love</w:t>
      </w:r>
      <w:r>
        <w:rPr>
          <w:spacing w:val="70"/>
        </w:rPr>
        <w:t xml:space="preserve"> </w:t>
      </w:r>
      <w:r>
        <w:t>to</w:t>
      </w:r>
      <w:r>
        <w:rPr>
          <w:spacing w:val="69"/>
        </w:rPr>
        <w:t xml:space="preserve"> </w:t>
      </w:r>
      <w:r>
        <w:t>those</w:t>
      </w:r>
      <w:r>
        <w:rPr>
          <w:spacing w:val="69"/>
        </w:rPr>
        <w:t xml:space="preserve"> </w:t>
      </w:r>
      <w:r>
        <w:t>to</w:t>
      </w:r>
      <w:r>
        <w:rPr>
          <w:spacing w:val="70"/>
        </w:rPr>
        <w:t xml:space="preserve"> </w:t>
      </w:r>
      <w:r>
        <w:t>whom</w:t>
      </w:r>
      <w:r>
        <w:rPr>
          <w:spacing w:val="69"/>
        </w:rPr>
        <w:t xml:space="preserve"> </w:t>
      </w:r>
      <w:r>
        <w:t>good</w:t>
      </w:r>
      <w:r>
        <w:rPr>
          <w:spacing w:val="69"/>
        </w:rPr>
        <w:t xml:space="preserve"> </w:t>
      </w:r>
      <w:r>
        <w:t>is</w:t>
      </w:r>
      <w:r>
        <w:rPr>
          <w:spacing w:val="70"/>
        </w:rPr>
        <w:t xml:space="preserve"> </w:t>
      </w:r>
      <w:r>
        <w:t>communicated:</w:t>
      </w:r>
      <w:r>
        <w:rPr>
          <w:spacing w:val="69"/>
        </w:rPr>
        <w:t xml:space="preserve"> </w:t>
      </w:r>
      <w:r>
        <w:t>This</w:t>
      </w:r>
      <w:r>
        <w:rPr>
          <w:spacing w:val="70"/>
        </w:rPr>
        <w:t xml:space="preserve"> </w:t>
      </w:r>
      <w:r>
        <w:t>is</w:t>
      </w:r>
      <w:r>
        <w:rPr>
          <w:spacing w:val="69"/>
        </w:rPr>
        <w:t xml:space="preserve"> </w:t>
      </w:r>
      <w:r>
        <w:t>the</w:t>
      </w:r>
      <w:r>
        <w:rPr>
          <w:spacing w:val="-70"/>
        </w:rPr>
        <w:t xml:space="preserve"> </w:t>
      </w:r>
      <w:r>
        <w:t>delight in his own work, done in the beholding the beauty and glory</w:t>
      </w:r>
      <w:r>
        <w:rPr>
          <w:spacing w:val="1"/>
        </w:rPr>
        <w:t xml:space="preserve"> </w:t>
      </w:r>
      <w:r>
        <w:t>of it. Fourthly, the delight of God must be full, because in them God</w:t>
      </w:r>
      <w:r>
        <w:rPr>
          <w:spacing w:val="1"/>
        </w:rPr>
        <w:t xml:space="preserve"> </w:t>
      </w:r>
      <w:r>
        <w:t>attains his highest end, the highest end of his greatest design, the</w:t>
      </w:r>
      <w:r>
        <w:rPr>
          <w:spacing w:val="1"/>
        </w:rPr>
        <w:t xml:space="preserve"> </w:t>
      </w:r>
      <w:r>
        <w:t>highest</w:t>
      </w:r>
      <w:r>
        <w:rPr>
          <w:spacing w:val="1"/>
        </w:rPr>
        <w:t xml:space="preserve"> </w:t>
      </w:r>
      <w:r>
        <w:t>end</w:t>
      </w:r>
      <w:r>
        <w:rPr>
          <w:spacing w:val="1"/>
        </w:rPr>
        <w:t xml:space="preserve"> </w:t>
      </w:r>
      <w:r>
        <w:t>of</w:t>
      </w:r>
      <w:r>
        <w:rPr>
          <w:spacing w:val="1"/>
        </w:rPr>
        <w:t xml:space="preserve"> </w:t>
      </w:r>
      <w:r>
        <w:t>his</w:t>
      </w:r>
      <w:r>
        <w:rPr>
          <w:spacing w:val="1"/>
        </w:rPr>
        <w:t xml:space="preserve"> </w:t>
      </w:r>
      <w:r>
        <w:t>deepest</w:t>
      </w:r>
      <w:r>
        <w:rPr>
          <w:spacing w:val="1"/>
        </w:rPr>
        <w:t xml:space="preserve"> </w:t>
      </w:r>
      <w:r>
        <w:t>councils,</w:t>
      </w:r>
      <w:r>
        <w:rPr>
          <w:spacing w:val="1"/>
        </w:rPr>
        <w:t xml:space="preserve"> </w:t>
      </w:r>
      <w:r>
        <w:t>the</w:t>
      </w:r>
      <w:r>
        <w:rPr>
          <w:spacing w:val="1"/>
        </w:rPr>
        <w:t xml:space="preserve"> </w:t>
      </w:r>
      <w:r>
        <w:t>highest</w:t>
      </w:r>
      <w:r>
        <w:rPr>
          <w:spacing w:val="1"/>
        </w:rPr>
        <w:t xml:space="preserve"> </w:t>
      </w:r>
      <w:r>
        <w:t>end</w:t>
      </w:r>
      <w:r>
        <w:rPr>
          <w:spacing w:val="1"/>
        </w:rPr>
        <w:t xml:space="preserve"> </w:t>
      </w:r>
      <w:r>
        <w:t>of</w:t>
      </w:r>
      <w:r>
        <w:rPr>
          <w:spacing w:val="1"/>
        </w:rPr>
        <w:t xml:space="preserve"> </w:t>
      </w:r>
      <w:r>
        <w:t>his</w:t>
      </w:r>
      <w:r>
        <w:rPr>
          <w:spacing w:val="1"/>
        </w:rPr>
        <w:t xml:space="preserve"> </w:t>
      </w:r>
      <w:r>
        <w:t>most</w:t>
      </w:r>
      <w:r>
        <w:rPr>
          <w:spacing w:val="1"/>
        </w:rPr>
        <w:t xml:space="preserve"> </w:t>
      </w:r>
      <w:r>
        <w:t>glorious work: It is a great delight to a man when he goes about a</w:t>
      </w:r>
      <w:r>
        <w:rPr>
          <w:spacing w:val="1"/>
        </w:rPr>
        <w:t xml:space="preserve"> </w:t>
      </w:r>
      <w:r>
        <w:t>work, if he have his end; though a man have some benefit by his</w:t>
      </w:r>
      <w:r>
        <w:rPr>
          <w:spacing w:val="1"/>
        </w:rPr>
        <w:t xml:space="preserve"> </w:t>
      </w:r>
      <w:r>
        <w:t>work,</w:t>
      </w:r>
      <w:r>
        <w:rPr>
          <w:spacing w:val="-1"/>
        </w:rPr>
        <w:t xml:space="preserve"> </w:t>
      </w:r>
      <w:r>
        <w:t>yet</w:t>
      </w:r>
      <w:r>
        <w:rPr>
          <w:spacing w:val="-1"/>
        </w:rPr>
        <w:t xml:space="preserve"> </w:t>
      </w:r>
      <w:r>
        <w:t>if he</w:t>
      </w:r>
      <w:r>
        <w:rPr>
          <w:spacing w:val="-1"/>
        </w:rPr>
        <w:t xml:space="preserve"> </w:t>
      </w:r>
      <w:r>
        <w:t>be</w:t>
      </w:r>
      <w:r>
        <w:rPr>
          <w:spacing w:val="-1"/>
        </w:rPr>
        <w:t xml:space="preserve"> </w:t>
      </w:r>
      <w:r>
        <w:t>crossed in</w:t>
      </w:r>
      <w:r>
        <w:rPr>
          <w:spacing w:val="-1"/>
        </w:rPr>
        <w:t xml:space="preserve"> </w:t>
      </w:r>
      <w:r>
        <w:t>his</w:t>
      </w:r>
      <w:r>
        <w:rPr>
          <w:spacing w:val="-1"/>
        </w:rPr>
        <w:t xml:space="preserve"> </w:t>
      </w:r>
      <w:r>
        <w:t>last end,</w:t>
      </w:r>
      <w:r>
        <w:rPr>
          <w:spacing w:val="-1"/>
        </w:rPr>
        <w:t xml:space="preserve"> </w:t>
      </w:r>
      <w:r>
        <w:t>all</w:t>
      </w:r>
      <w:r>
        <w:rPr>
          <w:spacing w:val="-1"/>
        </w:rPr>
        <w:t xml:space="preserve"> </w:t>
      </w:r>
      <w:r>
        <w:t>his joy</w:t>
      </w:r>
      <w:r>
        <w:rPr>
          <w:spacing w:val="-1"/>
        </w:rPr>
        <w:t xml:space="preserve"> </w:t>
      </w:r>
      <w:r>
        <w:t>is</w:t>
      </w:r>
      <w:r>
        <w:rPr>
          <w:spacing w:val="-1"/>
        </w:rPr>
        <w:t xml:space="preserve"> </w:t>
      </w:r>
      <w:r>
        <w:t>taken away;</w:t>
      </w:r>
      <w:r>
        <w:rPr>
          <w:spacing w:val="-1"/>
        </w:rPr>
        <w:t xml:space="preserve"> </w:t>
      </w:r>
      <w:r>
        <w:t>and</w:t>
      </w:r>
    </w:p>
    <w:p w14:paraId="57400879">
      <w:pPr>
        <w:spacing w:after="0" w:line="254" w:lineRule="auto"/>
        <w:sectPr>
          <w:pgSz w:w="12240" w:h="15840"/>
          <w:pgMar w:top="1360" w:right="1420" w:bottom="280" w:left="1420" w:header="720" w:footer="720" w:gutter="0"/>
          <w:cols w:space="720" w:num="1"/>
        </w:sectPr>
      </w:pPr>
    </w:p>
    <w:p w14:paraId="7D5586E2">
      <w:pPr>
        <w:pStyle w:val="5"/>
        <w:spacing w:line="254" w:lineRule="auto"/>
        <w:ind w:right="117"/>
      </w:pPr>
      <w:r>
        <w:t>this is the evil of sin, sin seeks to cross God in his highest end that he</w:t>
      </w:r>
      <w:r>
        <w:rPr>
          <w:spacing w:val="1"/>
        </w:rPr>
        <w:t xml:space="preserve"> </w:t>
      </w:r>
      <w:r>
        <w:t>aims</w:t>
      </w:r>
      <w:r>
        <w:rPr>
          <w:spacing w:val="50"/>
        </w:rPr>
        <w:t xml:space="preserve"> </w:t>
      </w:r>
      <w:r>
        <w:t>at,</w:t>
      </w:r>
      <w:r>
        <w:rPr>
          <w:spacing w:val="50"/>
        </w:rPr>
        <w:t xml:space="preserve"> </w:t>
      </w:r>
      <w:r>
        <w:t>but</w:t>
      </w:r>
      <w:r>
        <w:rPr>
          <w:spacing w:val="51"/>
        </w:rPr>
        <w:t xml:space="preserve"> </w:t>
      </w:r>
      <w:r>
        <w:t>the</w:t>
      </w:r>
      <w:r>
        <w:rPr>
          <w:spacing w:val="50"/>
        </w:rPr>
        <w:t xml:space="preserve"> </w:t>
      </w:r>
      <w:r>
        <w:t>Saints</w:t>
      </w:r>
      <w:r>
        <w:rPr>
          <w:spacing w:val="50"/>
        </w:rPr>
        <w:t xml:space="preserve"> </w:t>
      </w:r>
      <w:r>
        <w:t>in</w:t>
      </w:r>
      <w:r>
        <w:rPr>
          <w:spacing w:val="51"/>
        </w:rPr>
        <w:t xml:space="preserve"> </w:t>
      </w:r>
      <w:r>
        <w:t>heaven</w:t>
      </w:r>
      <w:r>
        <w:rPr>
          <w:spacing w:val="50"/>
        </w:rPr>
        <w:t xml:space="preserve"> </w:t>
      </w:r>
      <w:r>
        <w:t>shall</w:t>
      </w:r>
      <w:r>
        <w:rPr>
          <w:spacing w:val="50"/>
        </w:rPr>
        <w:t xml:space="preserve"> </w:t>
      </w:r>
      <w:r>
        <w:t>give</w:t>
      </w:r>
      <w:r>
        <w:rPr>
          <w:spacing w:val="51"/>
        </w:rPr>
        <w:t xml:space="preserve"> </w:t>
      </w:r>
      <w:r>
        <w:t>God</w:t>
      </w:r>
      <w:r>
        <w:rPr>
          <w:spacing w:val="50"/>
        </w:rPr>
        <w:t xml:space="preserve"> </w:t>
      </w:r>
      <w:r>
        <w:t>his</w:t>
      </w:r>
      <w:r>
        <w:rPr>
          <w:spacing w:val="51"/>
        </w:rPr>
        <w:t xml:space="preserve"> </w:t>
      </w:r>
      <w:r>
        <w:t>full</w:t>
      </w:r>
      <w:r>
        <w:rPr>
          <w:spacing w:val="50"/>
        </w:rPr>
        <w:t xml:space="preserve"> </w:t>
      </w:r>
      <w:r>
        <w:t>end:</w:t>
      </w:r>
      <w:r>
        <w:rPr>
          <w:spacing w:val="50"/>
        </w:rPr>
        <w:t xml:space="preserve"> </w:t>
      </w:r>
      <w:r>
        <w:t>God</w:t>
      </w:r>
      <w:r>
        <w:rPr>
          <w:spacing w:val="-70"/>
        </w:rPr>
        <w:t xml:space="preserve"> </w:t>
      </w:r>
      <w:r>
        <w:t>shall</w:t>
      </w:r>
      <w:r>
        <w:rPr>
          <w:spacing w:val="1"/>
        </w:rPr>
        <w:t xml:space="preserve"> </w:t>
      </w:r>
      <w:r>
        <w:t>have</w:t>
      </w:r>
      <w:r>
        <w:rPr>
          <w:spacing w:val="1"/>
        </w:rPr>
        <w:t xml:space="preserve"> </w:t>
      </w:r>
      <w:r>
        <w:t>the</w:t>
      </w:r>
      <w:r>
        <w:rPr>
          <w:spacing w:val="1"/>
        </w:rPr>
        <w:t xml:space="preserve"> </w:t>
      </w:r>
      <w:r>
        <w:t>highest</w:t>
      </w:r>
      <w:r>
        <w:rPr>
          <w:spacing w:val="1"/>
        </w:rPr>
        <w:t xml:space="preserve"> </w:t>
      </w:r>
      <w:r>
        <w:t>end</w:t>
      </w:r>
      <w:r>
        <w:rPr>
          <w:spacing w:val="1"/>
        </w:rPr>
        <w:t xml:space="preserve"> </w:t>
      </w:r>
      <w:r>
        <w:t>that</w:t>
      </w:r>
      <w:r>
        <w:rPr>
          <w:spacing w:val="1"/>
        </w:rPr>
        <w:t xml:space="preserve"> </w:t>
      </w:r>
      <w:r>
        <w:t>he</w:t>
      </w:r>
      <w:r>
        <w:rPr>
          <w:spacing w:val="1"/>
        </w:rPr>
        <w:t xml:space="preserve"> </w:t>
      </w:r>
      <w:r>
        <w:t>did</w:t>
      </w:r>
      <w:r>
        <w:rPr>
          <w:spacing w:val="1"/>
        </w:rPr>
        <w:t xml:space="preserve"> </w:t>
      </w:r>
      <w:r>
        <w:t>aim</w:t>
      </w:r>
      <w:r>
        <w:rPr>
          <w:spacing w:val="1"/>
        </w:rPr>
        <w:t xml:space="preserve"> </w:t>
      </w:r>
      <w:r>
        <w:t>at,</w:t>
      </w:r>
      <w:r>
        <w:rPr>
          <w:spacing w:val="1"/>
        </w:rPr>
        <w:t xml:space="preserve"> </w:t>
      </w:r>
      <w:r>
        <w:t>he</w:t>
      </w:r>
      <w:r>
        <w:rPr>
          <w:spacing w:val="1"/>
        </w:rPr>
        <w:t xml:space="preserve"> </w:t>
      </w:r>
      <w:r>
        <w:t>shall</w:t>
      </w:r>
      <w:r>
        <w:rPr>
          <w:spacing w:val="1"/>
        </w:rPr>
        <w:t xml:space="preserve"> </w:t>
      </w:r>
      <w:r>
        <w:t>see</w:t>
      </w:r>
      <w:r>
        <w:rPr>
          <w:spacing w:val="1"/>
        </w:rPr>
        <w:t xml:space="preserve"> </w:t>
      </w:r>
      <w:r>
        <w:t>it</w:t>
      </w:r>
      <w:r>
        <w:rPr>
          <w:spacing w:val="1"/>
        </w:rPr>
        <w:t xml:space="preserve"> </w:t>
      </w:r>
      <w:r>
        <w:t>accomplished and fulfilled in them; now those objects in which God's</w:t>
      </w:r>
      <w:r>
        <w:rPr>
          <w:spacing w:val="-70"/>
        </w:rPr>
        <w:t xml:space="preserve"> </w:t>
      </w:r>
      <w:r>
        <w:t>highest end is fulfilled, he must needs take delight in, and that shall</w:t>
      </w:r>
      <w:r>
        <w:rPr>
          <w:spacing w:val="1"/>
        </w:rPr>
        <w:t xml:space="preserve"> </w:t>
      </w:r>
      <w:r>
        <w:t>be in the Saints. Again, the delight of God must be full, because God</w:t>
      </w:r>
      <w:r>
        <w:rPr>
          <w:spacing w:val="1"/>
        </w:rPr>
        <w:t xml:space="preserve"> </w:t>
      </w:r>
      <w:r>
        <w:t>hath no other object, but rational creatures, Angels and Saints to let</w:t>
      </w:r>
      <w:r>
        <w:rPr>
          <w:spacing w:val="1"/>
        </w:rPr>
        <w:t xml:space="preserve"> </w:t>
      </w:r>
      <w:r>
        <w:t>out his delight to; if God does take any delight in any creature here, it</w:t>
      </w:r>
      <w:r>
        <w:rPr>
          <w:spacing w:val="-70"/>
        </w:rPr>
        <w:t xml:space="preserve"> </w:t>
      </w:r>
      <w:r>
        <w:t>is</w:t>
      </w:r>
      <w:r>
        <w:rPr>
          <w:spacing w:val="58"/>
        </w:rPr>
        <w:t xml:space="preserve"> </w:t>
      </w:r>
      <w:r>
        <w:t>in</w:t>
      </w:r>
      <w:r>
        <w:rPr>
          <w:spacing w:val="58"/>
        </w:rPr>
        <w:t xml:space="preserve"> </w:t>
      </w:r>
      <w:r>
        <w:t>order</w:t>
      </w:r>
      <w:r>
        <w:rPr>
          <w:spacing w:val="59"/>
        </w:rPr>
        <w:t xml:space="preserve"> </w:t>
      </w:r>
      <w:r>
        <w:t>to</w:t>
      </w:r>
      <w:r>
        <w:rPr>
          <w:spacing w:val="58"/>
        </w:rPr>
        <w:t xml:space="preserve"> </w:t>
      </w:r>
      <w:r>
        <w:t>the</w:t>
      </w:r>
      <w:r>
        <w:rPr>
          <w:spacing w:val="58"/>
        </w:rPr>
        <w:t xml:space="preserve"> </w:t>
      </w:r>
      <w:r>
        <w:t>Angels</w:t>
      </w:r>
      <w:r>
        <w:rPr>
          <w:spacing w:val="59"/>
        </w:rPr>
        <w:t xml:space="preserve"> </w:t>
      </w:r>
      <w:r>
        <w:t>and</w:t>
      </w:r>
      <w:r>
        <w:rPr>
          <w:spacing w:val="58"/>
        </w:rPr>
        <w:t xml:space="preserve"> </w:t>
      </w:r>
      <w:r>
        <w:t>the</w:t>
      </w:r>
      <w:r>
        <w:rPr>
          <w:spacing w:val="58"/>
        </w:rPr>
        <w:t xml:space="preserve"> </w:t>
      </w:r>
      <w:r>
        <w:t>Saints:</w:t>
      </w:r>
      <w:r>
        <w:rPr>
          <w:spacing w:val="59"/>
        </w:rPr>
        <w:t xml:space="preserve"> </w:t>
      </w:r>
      <w:r>
        <w:t>Now</w:t>
      </w:r>
      <w:r>
        <w:rPr>
          <w:spacing w:val="58"/>
        </w:rPr>
        <w:t xml:space="preserve"> </w:t>
      </w:r>
      <w:r>
        <w:t>when</w:t>
      </w:r>
      <w:r>
        <w:rPr>
          <w:spacing w:val="59"/>
        </w:rPr>
        <w:t xml:space="preserve"> </w:t>
      </w:r>
      <w:r>
        <w:t>God</w:t>
      </w:r>
      <w:r>
        <w:rPr>
          <w:spacing w:val="58"/>
        </w:rPr>
        <w:t xml:space="preserve"> </w:t>
      </w:r>
      <w:r>
        <w:t>hath</w:t>
      </w:r>
      <w:r>
        <w:rPr>
          <w:spacing w:val="58"/>
        </w:rPr>
        <w:t xml:space="preserve"> </w:t>
      </w:r>
      <w:r>
        <w:t>no</w:t>
      </w:r>
      <w:r>
        <w:rPr>
          <w:spacing w:val="-70"/>
        </w:rPr>
        <w:t xml:space="preserve"> </w:t>
      </w:r>
      <w:r>
        <w:t>other object to himself, and his Son, and his Spirit, to let out his</w:t>
      </w:r>
      <w:r>
        <w:rPr>
          <w:spacing w:val="1"/>
        </w:rPr>
        <w:t xml:space="preserve"> </w:t>
      </w:r>
      <w:r>
        <w:t>delight unto, but the rational Creatures, Saints and Angels, joined in</w:t>
      </w:r>
      <w:r>
        <w:rPr>
          <w:spacing w:val="1"/>
        </w:rPr>
        <w:t xml:space="preserve"> </w:t>
      </w:r>
      <w:r>
        <w:t>one (for the Lord Christ shall be the head of the Saints and Angels)</w:t>
      </w:r>
      <w:r>
        <w:rPr>
          <w:spacing w:val="1"/>
        </w:rPr>
        <w:t xml:space="preserve"> </w:t>
      </w:r>
      <w:r>
        <w:t>surely his delight in them shall be full.</w:t>
      </w:r>
    </w:p>
    <w:p w14:paraId="396006EA">
      <w:pPr>
        <w:pStyle w:val="3"/>
        <w:bidi w:val="0"/>
      </w:pPr>
      <w:r>
        <w:t>第四十八章</w:t>
      </w:r>
    </w:p>
    <w:p w14:paraId="0AD7C5FD">
      <w:pPr>
        <w:pStyle w:val="3"/>
        <w:bidi w:val="0"/>
      </w:pPr>
      <w:r>
        <w:t>与上帝相交的福祉</w:t>
      </w:r>
    </w:p>
    <w:p w14:paraId="04A3BB0F">
      <w:pPr>
        <w:pStyle w:val="6"/>
        <w:keepNext w:val="0"/>
        <w:keepLines w:val="0"/>
        <w:widowControl/>
        <w:suppressLineNumbers w:val="0"/>
      </w:pPr>
      <w:r>
        <w:t>现在我们来看第四件事,与上帝相交,这比其他三件事更进一步。联合是相交的基础;相交是从双方联合而产生的,圣徒将与上帝和三位一体有荣耀的相交;在今生,圣经提到我们与父上帝、圣子和圣灵有相交,约翰一书1:3说:"我们乃是与父并他儿子耶稣基督相交的。"使徒在哥林多前书13:14说:"愿主耶稣基督的恩惠、上帝的慈爱、圣灵的感动,常与你们众人同在!"因此,我们与父和子有相交,与圣灵有相通;但可以肯定的是,在来世,圣徒将与上帝有另一种相交方式。这种相交,要么是上帝对圣徒所做的工作,要么是圣徒对上帝所做的工作;因为相交是双向的,体现在以下四个方面:第一,彼此喜悦。第二,彼此祝福。第三,彼此交流自己。第四,彼此有美好亲密的交往。</w:t>
      </w:r>
    </w:p>
    <w:p w14:paraId="44886EAB">
      <w:pPr>
        <w:pStyle w:val="6"/>
        <w:keepNext w:val="0"/>
        <w:keepLines w:val="0"/>
        <w:widowControl/>
        <w:suppressLineNumbers w:val="0"/>
      </w:pPr>
      <w:r>
        <w:t>首先,相交在于彼此喜悦:在天堂,上帝和圣徒之间有完全的、实际的、相互的、永恒的喜悦:第一,有喜悦;第二,完全;第三,实际;第四,相互;第五,永恒。</w:t>
      </w:r>
    </w:p>
    <w:p w14:paraId="5C176A83">
      <w:pPr>
        <w:pStyle w:val="6"/>
        <w:keepNext w:val="0"/>
        <w:keepLines w:val="0"/>
        <w:widowControl/>
        <w:suppressLineNumbers w:val="0"/>
      </w:pPr>
      <w:r>
        <w:t>首先,有喜悦:上帝在此喜悦他们,圣经说,他喜悦人居住之地,他所喜爱的是世人,箴言8:31。为什么上帝喜悦人居住之地?上帝还有其他不在人居住之地的荣耀作为;但上帝喜悦人居住之地,因为那里有理性的受造物;但他对这个世界上的教会的喜悦,超过对人居住之地任何其他部分的喜悦;如以赛亚书19:25所说,亚述是上帝手的工作,但以色列是他的产业;但在天堂将有更高的喜悦:上帝对天堂本身的喜悦,是因为圣徒在那里,没有圣徒天堂就不是天堂。首先,是对他们个人的喜悦,上帝对圣徒的个人感到无限的喜悦和满足;无论他们现在的个人多么卑微,但在将来,上帝会对他们感到无限的喜悦。其次,他喜悦将福乐赐给他的子民;在传递美善方面有很大的喜悦,就像享受美善一样:一个拥有大产业的人比另一个人多什么好处,只不过是他可以传递更多的美善。第三,他喜悦他赐给他们的荣耀:就像那些彼此真正相交的人,喜悦对方拥有的任何美善一样,上帝喜悦他的圣徒所拥有的荣耀,并从中得到极大的乐趣,他的灵魂因他在自己子民身上看到的荣耀而满足,这是因为他爱他们:前者来自他在传递美善的行为中自己的乐趣;后者来自对他子民的爱,看到他们的美善。第四,上帝喜悦他们与他同在,就像父亲喜悦孩子们围绕在他身边一样。第五,上帝喜悦他们的爱,他有这些受造物来爱他:就像人喜悦从别人那里得到爱一样;如果没有人爱他,一个人在整个世界上能有什么乐趣?如果他生活在一个家庭或城镇,没有人爱他,他不会在生活中有任何乐趣;但如果一个人生活在一个有人爱他的地方,这可以弥补很多缺点,所以上帝不满足于他拥有的任何其他事物来取悦自己,但使一切完满的,是他有他的子民来爱他。第六,上帝更喜悦自己的荣耀,因为他的圣徒分享了他的荣耀;因为他们也有份,所以对他来说更加甘甜;亲密朋友之间就是这样,他们彼此有亲密的相交,他们自己的幸福更令他们高兴,因为对方也有份。</w:t>
      </w:r>
    </w:p>
    <w:p w14:paraId="13233957">
      <w:pPr>
        <w:pStyle w:val="6"/>
        <w:keepNext w:val="0"/>
        <w:keepLines w:val="0"/>
        <w:widowControl/>
        <w:suppressLineNumbers w:val="0"/>
      </w:pPr>
      <w:r>
        <w:t>其次,上帝对他的子民的喜悦是完全的:在这个世界上,他的子民被说成在西番雅书17:3中,他必因你欢喜快乐,默然爱你,且因你喜乐而欢呼;上帝在天堂对他子民的喜悦必然是完全的:首先,因为他的子民与他的儿子有如此亲密的关系,并且因为他对儿子有如此无限的喜悦;他们与他合一,由此流出完全的喜悦。其次,因为他将看到如此多他自己的形象;现在这是无限令人愉悦的:这就是父母喜悦孩子的原因,因为他们在孩子身上看到自己:同样,上帝将在他的子民身上看到自己,这将引起完全的喜悦。第三,因为上帝在他子民的灵魂上所做的荣耀工作,因为他将看到他自己的手工在他们身上是如此荣耀和完全。就像一个人做了一件非常精巧和荣耀的工作,他非常喜悦看它一样;如果工作是完全和完美的,那么他的喜悦就是完全和完美的。现在上帝最伟大的工作是在圣徒的荣耀中:上帝喜欢回顾受造物,所以当他创造世界时,他看着他所造的,看到一切都好:就像工匠当他将工作做到一定完美程度时,他会看着它:现在当上帝看到他所做的,将一个如此卑微的虫提升到如此高的卓越地位时,上帝将充分喜悦观看他所做的这个完全的工作。这比前面所有的都多;因为除了在传递美善的行为中的喜悦,和因为对接受美善之人的爱而有的喜悦之外:这是在观看工作的美丽和荣耀时,对自己工作的喜悦。第四,上帝的喜悦必须是完全的,因为在圣徒身上,上帝达到了他最高的目的,他最伟大设计的最高目的,他最深奥旨意的最高目的,他最荣耀工作的最高目的:当一个人开始一项工作时,如果他达到了目的,那是一个巨大的喜悦;虽然一个人从工作中得到一些益处,但如果他在最终目的上受挫,他所有的喜悦都会消失;这就是罪的邪恶,罪试图在上帝所追求的最高目的上阻挠上帝,但天堂中的圣徒将给上帝他完全的目的:上帝将得到他所追求的最高目的,他将看到它在他们身上实现和完成;现在在那些上帝最高目的得以实现的对象中,他必然喜悦,那就是在圣徒身上。再者,上帝的喜悦必须是完全的,因为除了理性的受造物,天使和圣徒之外,上帝没有其他对象可以倾注他的喜悦;如果上帝在此喜悦任何受造物,那是为了天使和圣徒:现在当上帝除了自己、他的儿子和他的灵之外,没有其他对象可以倾注他的喜悦,只有理性的受造物,圣徒和天使,联合在一起(因为主基督将是圣徒和天使的元首),他在他们身上的喜悦必然是完全的。</w:t>
      </w:r>
    </w:p>
    <w:p w14:paraId="302F55E6">
      <w:pPr>
        <w:pStyle w:val="5"/>
        <w:spacing w:line="254" w:lineRule="auto"/>
        <w:ind w:right="117"/>
      </w:pPr>
    </w:p>
    <w:p w14:paraId="4D56E85A">
      <w:pPr>
        <w:pStyle w:val="5"/>
        <w:spacing w:line="254" w:lineRule="auto"/>
        <w:ind w:right="117"/>
      </w:pPr>
      <w:r>
        <w:t>Thirdly,</w:t>
      </w:r>
      <w:r>
        <w:rPr>
          <w:spacing w:val="1"/>
        </w:rPr>
        <w:t xml:space="preserve"> </w:t>
      </w:r>
      <w:r>
        <w:t>this</w:t>
      </w:r>
      <w:r>
        <w:rPr>
          <w:spacing w:val="1"/>
        </w:rPr>
        <w:t xml:space="preserve"> </w:t>
      </w:r>
      <w:r>
        <w:t>delight</w:t>
      </w:r>
      <w:r>
        <w:rPr>
          <w:spacing w:val="1"/>
        </w:rPr>
        <w:t xml:space="preserve"> </w:t>
      </w:r>
      <w:r>
        <w:t>shall</w:t>
      </w:r>
      <w:r>
        <w:rPr>
          <w:spacing w:val="1"/>
        </w:rPr>
        <w:t xml:space="preserve"> </w:t>
      </w:r>
      <w:r>
        <w:t>be</w:t>
      </w:r>
      <w:r>
        <w:rPr>
          <w:spacing w:val="1"/>
        </w:rPr>
        <w:t xml:space="preserve"> </w:t>
      </w:r>
      <w:r>
        <w:t>actual;</w:t>
      </w:r>
      <w:r>
        <w:rPr>
          <w:spacing w:val="1"/>
        </w:rPr>
        <w:t xml:space="preserve"> </w:t>
      </w:r>
      <w:r>
        <w:t>and</w:t>
      </w:r>
      <w:r>
        <w:rPr>
          <w:spacing w:val="1"/>
        </w:rPr>
        <w:t xml:space="preserve"> </w:t>
      </w:r>
      <w:r>
        <w:t>that</w:t>
      </w:r>
      <w:r>
        <w:rPr>
          <w:spacing w:val="1"/>
        </w:rPr>
        <w:t xml:space="preserve"> </w:t>
      </w:r>
      <w:r>
        <w:t>is</w:t>
      </w:r>
      <w:r>
        <w:rPr>
          <w:spacing w:val="1"/>
        </w:rPr>
        <w:t xml:space="preserve"> </w:t>
      </w:r>
      <w:r>
        <w:t>necessary</w:t>
      </w:r>
      <w:r>
        <w:rPr>
          <w:spacing w:val="1"/>
        </w:rPr>
        <w:t xml:space="preserve"> </w:t>
      </w:r>
      <w:r>
        <w:t>to</w:t>
      </w:r>
      <w:r>
        <w:rPr>
          <w:spacing w:val="1"/>
        </w:rPr>
        <w:t xml:space="preserve"> </w:t>
      </w:r>
      <w:r>
        <w:t>communion; for though there be delight, yet if it should lie dead in</w:t>
      </w:r>
      <w:r>
        <w:rPr>
          <w:spacing w:val="1"/>
        </w:rPr>
        <w:t xml:space="preserve"> </w:t>
      </w:r>
      <w:r>
        <w:t>the</w:t>
      </w:r>
      <w:r>
        <w:rPr>
          <w:spacing w:val="1"/>
        </w:rPr>
        <w:t xml:space="preserve"> </w:t>
      </w:r>
      <w:r>
        <w:t>habits,</w:t>
      </w:r>
      <w:r>
        <w:rPr>
          <w:spacing w:val="1"/>
        </w:rPr>
        <w:t xml:space="preserve"> </w:t>
      </w:r>
      <w:r>
        <w:t>there</w:t>
      </w:r>
      <w:r>
        <w:rPr>
          <w:spacing w:val="1"/>
        </w:rPr>
        <w:t xml:space="preserve"> </w:t>
      </w:r>
      <w:r>
        <w:t>is</w:t>
      </w:r>
      <w:r>
        <w:rPr>
          <w:spacing w:val="1"/>
        </w:rPr>
        <w:t xml:space="preserve"> </w:t>
      </w:r>
      <w:r>
        <w:t>no</w:t>
      </w:r>
      <w:r>
        <w:rPr>
          <w:spacing w:val="1"/>
        </w:rPr>
        <w:t xml:space="preserve"> </w:t>
      </w:r>
      <w:r>
        <w:t>communion:</w:t>
      </w:r>
      <w:r>
        <w:rPr>
          <w:spacing w:val="1"/>
        </w:rPr>
        <w:t xml:space="preserve"> </w:t>
      </w:r>
      <w:r>
        <w:t>If</w:t>
      </w:r>
      <w:r>
        <w:rPr>
          <w:spacing w:val="1"/>
        </w:rPr>
        <w:t xml:space="preserve"> </w:t>
      </w:r>
      <w:r>
        <w:t>two</w:t>
      </w:r>
      <w:r>
        <w:rPr>
          <w:spacing w:val="1"/>
        </w:rPr>
        <w:t xml:space="preserve"> </w:t>
      </w:r>
      <w:r>
        <w:t>friends</w:t>
      </w:r>
      <w:r>
        <w:rPr>
          <w:spacing w:val="1"/>
        </w:rPr>
        <w:t xml:space="preserve"> </w:t>
      </w:r>
      <w:r>
        <w:t>have</w:t>
      </w:r>
      <w:r>
        <w:rPr>
          <w:spacing w:val="1"/>
        </w:rPr>
        <w:t xml:space="preserve"> </w:t>
      </w:r>
      <w:r>
        <w:t>habitual</w:t>
      </w:r>
      <w:r>
        <w:rPr>
          <w:spacing w:val="1"/>
        </w:rPr>
        <w:t xml:space="preserve"> </w:t>
      </w:r>
      <w:r>
        <w:t>delight one in another, they are not said to have communion, but</w:t>
      </w:r>
      <w:r>
        <w:rPr>
          <w:spacing w:val="1"/>
        </w:rPr>
        <w:t xml:space="preserve"> </w:t>
      </w:r>
      <w:r>
        <w:t>when it is actual, so this delight shall be actual; the nature of delight</w:t>
      </w:r>
      <w:r>
        <w:rPr>
          <w:spacing w:val="1"/>
        </w:rPr>
        <w:t xml:space="preserve"> </w:t>
      </w:r>
      <w:r>
        <w:t>is to be lively and active, even in us, though it be but an affection in</w:t>
      </w:r>
      <w:r>
        <w:rPr>
          <w:spacing w:val="1"/>
        </w:rPr>
        <w:t xml:space="preserve"> </w:t>
      </w:r>
      <w:r>
        <w:t>us; but God being a pure act, there will be an infinite activity in his</w:t>
      </w:r>
      <w:r>
        <w:rPr>
          <w:spacing w:val="1"/>
        </w:rPr>
        <w:t xml:space="preserve"> </w:t>
      </w:r>
      <w:r>
        <w:t>delight, and it is always vigorous and fresh, so as God shall make the</w:t>
      </w:r>
      <w:r>
        <w:rPr>
          <w:spacing w:val="1"/>
        </w:rPr>
        <w:t xml:space="preserve"> </w:t>
      </w:r>
      <w:r>
        <w:t>souls</w:t>
      </w:r>
      <w:r>
        <w:rPr>
          <w:spacing w:val="1"/>
        </w:rPr>
        <w:t xml:space="preserve"> </w:t>
      </w:r>
      <w:r>
        <w:t>of</w:t>
      </w:r>
      <w:r>
        <w:rPr>
          <w:spacing w:val="1"/>
        </w:rPr>
        <w:t xml:space="preserve"> </w:t>
      </w:r>
      <w:r>
        <w:t>his</w:t>
      </w:r>
      <w:r>
        <w:rPr>
          <w:spacing w:val="1"/>
        </w:rPr>
        <w:t xml:space="preserve"> </w:t>
      </w:r>
      <w:r>
        <w:t>people</w:t>
      </w:r>
      <w:r>
        <w:rPr>
          <w:spacing w:val="1"/>
        </w:rPr>
        <w:t xml:space="preserve"> </w:t>
      </w:r>
      <w:r>
        <w:t>to</w:t>
      </w:r>
      <w:r>
        <w:rPr>
          <w:spacing w:val="1"/>
        </w:rPr>
        <w:t xml:space="preserve"> </w:t>
      </w:r>
      <w:r>
        <w:t>be</w:t>
      </w:r>
      <w:r>
        <w:rPr>
          <w:spacing w:val="1"/>
        </w:rPr>
        <w:t xml:space="preserve"> </w:t>
      </w:r>
      <w:r>
        <w:t>sensible</w:t>
      </w:r>
      <w:r>
        <w:rPr>
          <w:spacing w:val="1"/>
        </w:rPr>
        <w:t xml:space="preserve"> </w:t>
      </w:r>
      <w:r>
        <w:t>of</w:t>
      </w:r>
      <w:r>
        <w:rPr>
          <w:spacing w:val="1"/>
        </w:rPr>
        <w:t xml:space="preserve"> </w:t>
      </w:r>
      <w:r>
        <w:t>the</w:t>
      </w:r>
      <w:r>
        <w:rPr>
          <w:spacing w:val="1"/>
        </w:rPr>
        <w:t xml:space="preserve"> </w:t>
      </w:r>
      <w:r>
        <w:t>activity</w:t>
      </w:r>
      <w:r>
        <w:rPr>
          <w:spacing w:val="1"/>
        </w:rPr>
        <w:t xml:space="preserve"> </w:t>
      </w:r>
      <w:r>
        <w:t>of</w:t>
      </w:r>
      <w:r>
        <w:rPr>
          <w:spacing w:val="1"/>
        </w:rPr>
        <w:t xml:space="preserve"> </w:t>
      </w:r>
      <w:r>
        <w:t>his</w:t>
      </w:r>
      <w:r>
        <w:rPr>
          <w:spacing w:val="1"/>
        </w:rPr>
        <w:t xml:space="preserve"> </w:t>
      </w:r>
      <w:r>
        <w:t>delight.</w:t>
      </w:r>
      <w:r>
        <w:rPr>
          <w:spacing w:val="1"/>
        </w:rPr>
        <w:t xml:space="preserve"> </w:t>
      </w:r>
      <w:r>
        <w:t>Fourthly,</w:t>
      </w:r>
      <w:r>
        <w:rPr>
          <w:spacing w:val="27"/>
        </w:rPr>
        <w:t xml:space="preserve"> </w:t>
      </w:r>
      <w:r>
        <w:t>this</w:t>
      </w:r>
      <w:r>
        <w:rPr>
          <w:spacing w:val="27"/>
        </w:rPr>
        <w:t xml:space="preserve"> </w:t>
      </w:r>
      <w:r>
        <w:t>delight</w:t>
      </w:r>
      <w:r>
        <w:rPr>
          <w:spacing w:val="27"/>
        </w:rPr>
        <w:t xml:space="preserve"> </w:t>
      </w:r>
      <w:r>
        <w:t>shall</w:t>
      </w:r>
      <w:r>
        <w:rPr>
          <w:spacing w:val="27"/>
        </w:rPr>
        <w:t xml:space="preserve"> </w:t>
      </w:r>
      <w:r>
        <w:t>be</w:t>
      </w:r>
      <w:r>
        <w:rPr>
          <w:spacing w:val="27"/>
        </w:rPr>
        <w:t xml:space="preserve"> </w:t>
      </w:r>
      <w:r>
        <w:t>mutual,</w:t>
      </w:r>
      <w:r>
        <w:rPr>
          <w:spacing w:val="27"/>
        </w:rPr>
        <w:t xml:space="preserve"> </w:t>
      </w:r>
      <w:r>
        <w:t>it</w:t>
      </w:r>
      <w:r>
        <w:rPr>
          <w:spacing w:val="27"/>
        </w:rPr>
        <w:t xml:space="preserve"> </w:t>
      </w:r>
      <w:r>
        <w:t>shall</w:t>
      </w:r>
      <w:r>
        <w:rPr>
          <w:spacing w:val="27"/>
        </w:rPr>
        <w:t xml:space="preserve"> </w:t>
      </w:r>
      <w:r>
        <w:t>be</w:t>
      </w:r>
      <w:r>
        <w:rPr>
          <w:spacing w:val="27"/>
        </w:rPr>
        <w:t xml:space="preserve"> </w:t>
      </w:r>
      <w:r>
        <w:t>on</w:t>
      </w:r>
      <w:r>
        <w:rPr>
          <w:spacing w:val="27"/>
        </w:rPr>
        <w:t xml:space="preserve"> </w:t>
      </w:r>
      <w:r>
        <w:t>the</w:t>
      </w:r>
      <w:r>
        <w:rPr>
          <w:spacing w:val="27"/>
        </w:rPr>
        <w:t xml:space="preserve"> </w:t>
      </w:r>
      <w:r>
        <w:t>Saints</w:t>
      </w:r>
      <w:r>
        <w:rPr>
          <w:spacing w:val="27"/>
        </w:rPr>
        <w:t xml:space="preserve"> </w:t>
      </w:r>
      <w:r>
        <w:t>part,</w:t>
      </w:r>
      <w:r>
        <w:rPr>
          <w:spacing w:val="-70"/>
        </w:rPr>
        <w:t xml:space="preserve"> </w:t>
      </w:r>
      <w:r>
        <w:t>as well as on God's part. As God delights in the persons of the Saints,</w:t>
      </w:r>
      <w:r>
        <w:rPr>
          <w:spacing w:val="1"/>
        </w:rPr>
        <w:t xml:space="preserve"> </w:t>
      </w:r>
      <w:r>
        <w:t>so they delight in God himself, not in that they receive from God, but</w:t>
      </w:r>
      <w:r>
        <w:rPr>
          <w:spacing w:val="1"/>
        </w:rPr>
        <w:t xml:space="preserve"> </w:t>
      </w:r>
      <w:r>
        <w:t>their</w:t>
      </w:r>
      <w:r>
        <w:rPr>
          <w:spacing w:val="67"/>
        </w:rPr>
        <w:t xml:space="preserve"> </w:t>
      </w:r>
      <w:r>
        <w:t>greatest</w:t>
      </w:r>
      <w:r>
        <w:rPr>
          <w:spacing w:val="67"/>
        </w:rPr>
        <w:t xml:space="preserve"> </w:t>
      </w:r>
      <w:r>
        <w:t>delight</w:t>
      </w:r>
      <w:r>
        <w:rPr>
          <w:spacing w:val="68"/>
        </w:rPr>
        <w:t xml:space="preserve"> </w:t>
      </w:r>
      <w:r>
        <w:t>is</w:t>
      </w:r>
      <w:r>
        <w:rPr>
          <w:spacing w:val="67"/>
        </w:rPr>
        <w:t xml:space="preserve"> </w:t>
      </w:r>
      <w:r>
        <w:t>in</w:t>
      </w:r>
      <w:r>
        <w:rPr>
          <w:spacing w:val="67"/>
        </w:rPr>
        <w:t xml:space="preserve"> </w:t>
      </w:r>
      <w:r>
        <w:t>the</w:t>
      </w:r>
      <w:r>
        <w:rPr>
          <w:spacing w:val="68"/>
        </w:rPr>
        <w:t xml:space="preserve"> </w:t>
      </w:r>
      <w:r>
        <w:t>being</w:t>
      </w:r>
      <w:r>
        <w:rPr>
          <w:spacing w:val="67"/>
        </w:rPr>
        <w:t xml:space="preserve"> </w:t>
      </w:r>
      <w:r>
        <w:t>of</w:t>
      </w:r>
      <w:r>
        <w:rPr>
          <w:spacing w:val="67"/>
        </w:rPr>
        <w:t xml:space="preserve"> </w:t>
      </w:r>
      <w:r>
        <w:t>God</w:t>
      </w:r>
      <w:r>
        <w:rPr>
          <w:spacing w:val="68"/>
        </w:rPr>
        <w:t xml:space="preserve"> </w:t>
      </w:r>
      <w:r>
        <w:t>himself;</w:t>
      </w:r>
      <w:r>
        <w:rPr>
          <w:spacing w:val="67"/>
        </w:rPr>
        <w:t xml:space="preserve"> </w:t>
      </w:r>
      <w:r>
        <w:t>and</w:t>
      </w:r>
      <w:r>
        <w:rPr>
          <w:spacing w:val="68"/>
        </w:rPr>
        <w:t xml:space="preserve"> </w:t>
      </w:r>
      <w:r>
        <w:t>as</w:t>
      </w:r>
      <w:r>
        <w:rPr>
          <w:spacing w:val="67"/>
        </w:rPr>
        <w:t xml:space="preserve"> </w:t>
      </w:r>
      <w:r>
        <w:t>God</w:t>
      </w:r>
      <w:r>
        <w:rPr>
          <w:spacing w:val="-70"/>
        </w:rPr>
        <w:t xml:space="preserve"> </w:t>
      </w:r>
      <w:r>
        <w:t>delights in their glory, so they do delight in all the glory of God, in</w:t>
      </w:r>
      <w:r>
        <w:rPr>
          <w:spacing w:val="1"/>
        </w:rPr>
        <w:t xml:space="preserve"> </w:t>
      </w:r>
      <w:r>
        <w:t>essential</w:t>
      </w:r>
      <w:r>
        <w:rPr>
          <w:spacing w:val="1"/>
        </w:rPr>
        <w:t xml:space="preserve"> </w:t>
      </w:r>
      <w:r>
        <w:t>glory</w:t>
      </w:r>
      <w:r>
        <w:rPr>
          <w:spacing w:val="1"/>
        </w:rPr>
        <w:t xml:space="preserve"> </w:t>
      </w:r>
      <w:r>
        <w:t>that</w:t>
      </w:r>
      <w:r>
        <w:rPr>
          <w:spacing w:val="1"/>
        </w:rPr>
        <w:t xml:space="preserve"> </w:t>
      </w:r>
      <w:r>
        <w:t>they</w:t>
      </w:r>
      <w:r>
        <w:rPr>
          <w:spacing w:val="1"/>
        </w:rPr>
        <w:t xml:space="preserve"> </w:t>
      </w:r>
      <w:r>
        <w:t>see</w:t>
      </w:r>
      <w:r>
        <w:rPr>
          <w:spacing w:val="1"/>
        </w:rPr>
        <w:t xml:space="preserve"> </w:t>
      </w:r>
      <w:r>
        <w:t>in</w:t>
      </w:r>
      <w:r>
        <w:rPr>
          <w:spacing w:val="1"/>
        </w:rPr>
        <w:t xml:space="preserve"> </w:t>
      </w:r>
      <w:r>
        <w:t>God,</w:t>
      </w:r>
      <w:r>
        <w:rPr>
          <w:spacing w:val="1"/>
        </w:rPr>
        <w:t xml:space="preserve"> </w:t>
      </w:r>
      <w:r>
        <w:t>and</w:t>
      </w:r>
      <w:r>
        <w:rPr>
          <w:spacing w:val="1"/>
        </w:rPr>
        <w:t xml:space="preserve"> </w:t>
      </w:r>
      <w:r>
        <w:t>in</w:t>
      </w:r>
      <w:r>
        <w:rPr>
          <w:spacing w:val="1"/>
        </w:rPr>
        <w:t xml:space="preserve"> </w:t>
      </w:r>
      <w:r>
        <w:t>all</w:t>
      </w:r>
      <w:r>
        <w:rPr>
          <w:spacing w:val="1"/>
        </w:rPr>
        <w:t xml:space="preserve"> </w:t>
      </w:r>
      <w:r>
        <w:t>the</w:t>
      </w:r>
      <w:r>
        <w:rPr>
          <w:spacing w:val="1"/>
        </w:rPr>
        <w:t xml:space="preserve"> </w:t>
      </w:r>
      <w:r>
        <w:t>glory</w:t>
      </w:r>
      <w:r>
        <w:rPr>
          <w:spacing w:val="1"/>
        </w:rPr>
        <w:t xml:space="preserve"> </w:t>
      </w:r>
      <w:r>
        <w:t>that</w:t>
      </w:r>
      <w:r>
        <w:rPr>
          <w:spacing w:val="1"/>
        </w:rPr>
        <w:t xml:space="preserve"> </w:t>
      </w:r>
      <w:r>
        <w:t>is</w:t>
      </w:r>
      <w:r>
        <w:rPr>
          <w:spacing w:val="1"/>
        </w:rPr>
        <w:t xml:space="preserve"> </w:t>
      </w:r>
      <w:r>
        <w:t>reflected upon God by his creatures; and they delight in his presence</w:t>
      </w:r>
      <w:r>
        <w:rPr>
          <w:spacing w:val="1"/>
        </w:rPr>
        <w:t xml:space="preserve"> </w:t>
      </w:r>
      <w:r>
        <w:t>in being with him, and in his love, and in that they can give any glory</w:t>
      </w:r>
      <w:r>
        <w:rPr>
          <w:spacing w:val="1"/>
        </w:rPr>
        <w:t xml:space="preserve"> </w:t>
      </w:r>
      <w:r>
        <w:t>to him; they delight in all they have, more because God hath glory by</w:t>
      </w:r>
      <w:r>
        <w:rPr>
          <w:spacing w:val="1"/>
        </w:rPr>
        <w:t xml:space="preserve"> </w:t>
      </w:r>
      <w:r>
        <w:t>it, then in that themselves are blessed in it. And it is full likewise; the</w:t>
      </w:r>
      <w:r>
        <w:rPr>
          <w:spacing w:val="1"/>
        </w:rPr>
        <w:t xml:space="preserve"> </w:t>
      </w:r>
      <w:r>
        <w:t>delight of the Saints of God is full, as well as the delight of God in the</w:t>
      </w:r>
      <w:r>
        <w:rPr>
          <w:spacing w:val="1"/>
        </w:rPr>
        <w:t xml:space="preserve"> </w:t>
      </w:r>
      <w:r>
        <w:t>Saints is full; and that for the very same grounds that the delight of</w:t>
      </w:r>
      <w:r>
        <w:rPr>
          <w:spacing w:val="1"/>
        </w:rPr>
        <w:t xml:space="preserve"> </w:t>
      </w:r>
      <w:r>
        <w:t>God</w:t>
      </w:r>
      <w:r>
        <w:rPr>
          <w:spacing w:val="20"/>
        </w:rPr>
        <w:t xml:space="preserve"> </w:t>
      </w:r>
      <w:r>
        <w:t>in</w:t>
      </w:r>
      <w:r>
        <w:rPr>
          <w:spacing w:val="20"/>
        </w:rPr>
        <w:t xml:space="preserve"> </w:t>
      </w:r>
      <w:r>
        <w:t>them</w:t>
      </w:r>
      <w:r>
        <w:rPr>
          <w:spacing w:val="20"/>
        </w:rPr>
        <w:t xml:space="preserve"> </w:t>
      </w:r>
      <w:r>
        <w:t>is</w:t>
      </w:r>
      <w:r>
        <w:rPr>
          <w:spacing w:val="20"/>
        </w:rPr>
        <w:t xml:space="preserve"> </w:t>
      </w:r>
      <w:r>
        <w:t>full;</w:t>
      </w:r>
      <w:r>
        <w:rPr>
          <w:spacing w:val="20"/>
        </w:rPr>
        <w:t xml:space="preserve"> </w:t>
      </w:r>
      <w:r>
        <w:t>namely,</w:t>
      </w:r>
      <w:r>
        <w:rPr>
          <w:spacing w:val="20"/>
        </w:rPr>
        <w:t xml:space="preserve"> </w:t>
      </w:r>
      <w:r>
        <w:t>The</w:t>
      </w:r>
      <w:r>
        <w:rPr>
          <w:spacing w:val="20"/>
        </w:rPr>
        <w:t xml:space="preserve"> </w:t>
      </w:r>
      <w:r>
        <w:t>fullness</w:t>
      </w:r>
      <w:r>
        <w:rPr>
          <w:spacing w:val="20"/>
        </w:rPr>
        <w:t xml:space="preserve"> </w:t>
      </w:r>
      <w:r>
        <w:t>of</w:t>
      </w:r>
      <w:r>
        <w:rPr>
          <w:spacing w:val="20"/>
        </w:rPr>
        <w:t xml:space="preserve"> </w:t>
      </w:r>
      <w:r>
        <w:t>God's</w:t>
      </w:r>
      <w:r>
        <w:rPr>
          <w:spacing w:val="20"/>
        </w:rPr>
        <w:t xml:space="preserve"> </w:t>
      </w:r>
      <w:r>
        <w:t>delight</w:t>
      </w:r>
      <w:r>
        <w:rPr>
          <w:spacing w:val="20"/>
        </w:rPr>
        <w:t xml:space="preserve"> </w:t>
      </w:r>
      <w:r>
        <w:t>in</w:t>
      </w:r>
      <w:r>
        <w:rPr>
          <w:spacing w:val="20"/>
        </w:rPr>
        <w:t xml:space="preserve"> </w:t>
      </w:r>
      <w:r>
        <w:t>them</w:t>
      </w:r>
      <w:r>
        <w:rPr>
          <w:spacing w:val="20"/>
        </w:rPr>
        <w:t xml:space="preserve"> </w:t>
      </w:r>
      <w:r>
        <w:t>is</w:t>
      </w:r>
    </w:p>
    <w:p w14:paraId="11FB70A9">
      <w:pPr>
        <w:spacing w:after="0" w:line="254" w:lineRule="auto"/>
        <w:sectPr>
          <w:pgSz w:w="12240" w:h="15840"/>
          <w:pgMar w:top="1360" w:right="1420" w:bottom="280" w:left="1420" w:header="720" w:footer="720" w:gutter="0"/>
          <w:cols w:space="720" w:num="1"/>
        </w:sectPr>
      </w:pPr>
    </w:p>
    <w:p w14:paraId="4E6DB42C">
      <w:pPr>
        <w:pStyle w:val="5"/>
        <w:spacing w:line="254" w:lineRule="auto"/>
        <w:ind w:right="119"/>
      </w:pPr>
      <w:r>
        <w:t>their relation to Christ; so the ground of their full delight in God is,</w:t>
      </w:r>
      <w:r>
        <w:rPr>
          <w:spacing w:val="1"/>
        </w:rPr>
        <w:t xml:space="preserve"> </w:t>
      </w:r>
      <w:r>
        <w:t>because God is the Father of the Lord Jesus Christ, and because they</w:t>
      </w:r>
      <w:r>
        <w:rPr>
          <w:spacing w:val="1"/>
        </w:rPr>
        <w:t xml:space="preserve"> </w:t>
      </w:r>
      <w:r>
        <w:t>see</w:t>
      </w:r>
      <w:r>
        <w:rPr>
          <w:spacing w:val="1"/>
        </w:rPr>
        <w:t xml:space="preserve"> </w:t>
      </w:r>
      <w:r>
        <w:t>their</w:t>
      </w:r>
      <w:r>
        <w:rPr>
          <w:spacing w:val="1"/>
        </w:rPr>
        <w:t xml:space="preserve"> </w:t>
      </w:r>
      <w:r>
        <w:t>likeness</w:t>
      </w:r>
      <w:r>
        <w:rPr>
          <w:spacing w:val="1"/>
        </w:rPr>
        <w:t xml:space="preserve"> </w:t>
      </w:r>
      <w:r>
        <w:t>in</w:t>
      </w:r>
      <w:r>
        <w:rPr>
          <w:spacing w:val="1"/>
        </w:rPr>
        <w:t xml:space="preserve"> </w:t>
      </w:r>
      <w:r>
        <w:t>God;</w:t>
      </w:r>
      <w:r>
        <w:rPr>
          <w:spacing w:val="1"/>
        </w:rPr>
        <w:t xml:space="preserve"> </w:t>
      </w:r>
      <w:r>
        <w:t>what</w:t>
      </w:r>
      <w:r>
        <w:rPr>
          <w:spacing w:val="1"/>
        </w:rPr>
        <w:t xml:space="preserve"> </w:t>
      </w:r>
      <w:r>
        <w:t>ever</w:t>
      </w:r>
      <w:r>
        <w:rPr>
          <w:spacing w:val="1"/>
        </w:rPr>
        <w:t xml:space="preserve"> </w:t>
      </w:r>
      <w:r>
        <w:t>excellency</w:t>
      </w:r>
      <w:r>
        <w:rPr>
          <w:spacing w:val="1"/>
        </w:rPr>
        <w:t xml:space="preserve"> </w:t>
      </w:r>
      <w:r>
        <w:t>they</w:t>
      </w:r>
      <w:r>
        <w:rPr>
          <w:spacing w:val="1"/>
        </w:rPr>
        <w:t xml:space="preserve"> </w:t>
      </w:r>
      <w:r>
        <w:t>have</w:t>
      </w:r>
      <w:r>
        <w:rPr>
          <w:spacing w:val="1"/>
        </w:rPr>
        <w:t xml:space="preserve"> </w:t>
      </w:r>
      <w:r>
        <w:t>in</w:t>
      </w:r>
      <w:r>
        <w:rPr>
          <w:spacing w:val="1"/>
        </w:rPr>
        <w:t xml:space="preserve"> </w:t>
      </w:r>
      <w:r>
        <w:t>themselves, they see it to be infinitely in God; and as God delights in</w:t>
      </w:r>
      <w:r>
        <w:rPr>
          <w:spacing w:val="1"/>
        </w:rPr>
        <w:t xml:space="preserve"> </w:t>
      </w:r>
      <w:r>
        <w:t>them, because of his works he sees in them, so the Saints shall see all</w:t>
      </w:r>
      <w:r>
        <w:rPr>
          <w:spacing w:val="1"/>
        </w:rPr>
        <w:t xml:space="preserve"> </w:t>
      </w:r>
      <w:r>
        <w:t>the good that ever they have done, does redound to the glory of God;</w:t>
      </w:r>
      <w:r>
        <w:rPr>
          <w:spacing w:val="1"/>
        </w:rPr>
        <w:t xml:space="preserve"> </w:t>
      </w:r>
      <w:r>
        <w:t>howsoever, the works of God's people for the present seem to be</w:t>
      </w:r>
      <w:r>
        <w:rPr>
          <w:spacing w:val="1"/>
        </w:rPr>
        <w:t xml:space="preserve"> </w:t>
      </w:r>
      <w:r>
        <w:t>mean, yet it shall appear, all the gracious works of the people of God</w:t>
      </w:r>
      <w:r>
        <w:rPr>
          <w:spacing w:val="1"/>
        </w:rPr>
        <w:t xml:space="preserve"> </w:t>
      </w:r>
      <w:r>
        <w:t>shall be the most glorious things in the world: For God shall own</w:t>
      </w:r>
      <w:r>
        <w:rPr>
          <w:spacing w:val="1"/>
        </w:rPr>
        <w:t xml:space="preserve"> </w:t>
      </w:r>
      <w:r>
        <w:t>them for the setting out of his glory, as the greatest things in the</w:t>
      </w:r>
      <w:r>
        <w:rPr>
          <w:spacing w:val="1"/>
        </w:rPr>
        <w:t xml:space="preserve"> </w:t>
      </w:r>
      <w:r>
        <w:t>world; and this should be an infinite encouragement to us, to be</w:t>
      </w:r>
      <w:r>
        <w:rPr>
          <w:spacing w:val="1"/>
        </w:rPr>
        <w:t xml:space="preserve"> </w:t>
      </w:r>
      <w:r>
        <w:t>abundant in good works, because God will glorify our good works:</w:t>
      </w:r>
      <w:r>
        <w:rPr>
          <w:spacing w:val="1"/>
        </w:rPr>
        <w:t xml:space="preserve"> </w:t>
      </w:r>
      <w:r>
        <w:t>and as the fullness of the delight of God in the Saints is, because God</w:t>
      </w:r>
      <w:r>
        <w:rPr>
          <w:spacing w:val="1"/>
        </w:rPr>
        <w:t xml:space="preserve"> </w:t>
      </w:r>
      <w:r>
        <w:t>attains</w:t>
      </w:r>
      <w:r>
        <w:rPr>
          <w:spacing w:val="46"/>
        </w:rPr>
        <w:t xml:space="preserve"> </w:t>
      </w:r>
      <w:r>
        <w:t>his</w:t>
      </w:r>
      <w:r>
        <w:rPr>
          <w:spacing w:val="46"/>
        </w:rPr>
        <w:t xml:space="preserve"> </w:t>
      </w:r>
      <w:r>
        <w:t>end</w:t>
      </w:r>
      <w:r>
        <w:rPr>
          <w:spacing w:val="47"/>
        </w:rPr>
        <w:t xml:space="preserve"> </w:t>
      </w:r>
      <w:r>
        <w:t>in</w:t>
      </w:r>
      <w:r>
        <w:rPr>
          <w:spacing w:val="46"/>
        </w:rPr>
        <w:t xml:space="preserve"> </w:t>
      </w:r>
      <w:r>
        <w:t>them,</w:t>
      </w:r>
      <w:r>
        <w:rPr>
          <w:spacing w:val="46"/>
        </w:rPr>
        <w:t xml:space="preserve"> </w:t>
      </w:r>
      <w:r>
        <w:t>how</w:t>
      </w:r>
      <w:r>
        <w:rPr>
          <w:spacing w:val="47"/>
        </w:rPr>
        <w:t xml:space="preserve"> </w:t>
      </w:r>
      <w:r>
        <w:t>full</w:t>
      </w:r>
      <w:r>
        <w:rPr>
          <w:spacing w:val="46"/>
        </w:rPr>
        <w:t xml:space="preserve"> </w:t>
      </w:r>
      <w:r>
        <w:t>must</w:t>
      </w:r>
      <w:r>
        <w:rPr>
          <w:spacing w:val="46"/>
        </w:rPr>
        <w:t xml:space="preserve"> </w:t>
      </w:r>
      <w:r>
        <w:t>the</w:t>
      </w:r>
      <w:r>
        <w:rPr>
          <w:spacing w:val="47"/>
        </w:rPr>
        <w:t xml:space="preserve"> </w:t>
      </w:r>
      <w:r>
        <w:t>delight</w:t>
      </w:r>
      <w:r>
        <w:rPr>
          <w:spacing w:val="46"/>
        </w:rPr>
        <w:t xml:space="preserve"> </w:t>
      </w:r>
      <w:r>
        <w:t>of</w:t>
      </w:r>
      <w:r>
        <w:rPr>
          <w:spacing w:val="47"/>
        </w:rPr>
        <w:t xml:space="preserve"> </w:t>
      </w:r>
      <w:r>
        <w:t>the</w:t>
      </w:r>
      <w:r>
        <w:rPr>
          <w:spacing w:val="46"/>
        </w:rPr>
        <w:t xml:space="preserve"> </w:t>
      </w:r>
      <w:r>
        <w:t>Saints</w:t>
      </w:r>
      <w:r>
        <w:rPr>
          <w:spacing w:val="46"/>
        </w:rPr>
        <w:t xml:space="preserve"> </w:t>
      </w:r>
      <w:r>
        <w:t>in</w:t>
      </w:r>
      <w:r>
        <w:rPr>
          <w:spacing w:val="-70"/>
        </w:rPr>
        <w:t xml:space="preserve"> </w:t>
      </w:r>
      <w:r>
        <w:t>God be, because the Saints do attain their end in God, the end of all</w:t>
      </w:r>
      <w:r>
        <w:rPr>
          <w:spacing w:val="1"/>
        </w:rPr>
        <w:t xml:space="preserve"> </w:t>
      </w:r>
      <w:r>
        <w:t>their thoughts, and ways, and performances? and they shall have no</w:t>
      </w:r>
      <w:r>
        <w:rPr>
          <w:spacing w:val="1"/>
        </w:rPr>
        <w:t xml:space="preserve"> </w:t>
      </w:r>
      <w:r>
        <w:t>other object to let out their delight to, but only God: here, though we</w:t>
      </w:r>
      <w:r>
        <w:rPr>
          <w:spacing w:val="1"/>
        </w:rPr>
        <w:t xml:space="preserve"> </w:t>
      </w:r>
      <w:r>
        <w:t>have some grace, yet the stream is divided, we let out so much to one</w:t>
      </w:r>
      <w:r>
        <w:rPr>
          <w:spacing w:val="1"/>
        </w:rPr>
        <w:t xml:space="preserve"> </w:t>
      </w:r>
      <w:r>
        <w:t>creature,</w:t>
      </w:r>
      <w:r>
        <w:rPr>
          <w:spacing w:val="1"/>
        </w:rPr>
        <w:t xml:space="preserve"> </w:t>
      </w:r>
      <w:r>
        <w:t>and</w:t>
      </w:r>
      <w:r>
        <w:rPr>
          <w:spacing w:val="1"/>
        </w:rPr>
        <w:t xml:space="preserve"> </w:t>
      </w:r>
      <w:r>
        <w:t>so</w:t>
      </w:r>
      <w:r>
        <w:rPr>
          <w:spacing w:val="1"/>
        </w:rPr>
        <w:t xml:space="preserve"> </w:t>
      </w:r>
      <w:r>
        <w:t>much</w:t>
      </w:r>
      <w:r>
        <w:rPr>
          <w:spacing w:val="1"/>
        </w:rPr>
        <w:t xml:space="preserve"> </w:t>
      </w:r>
      <w:r>
        <w:t>to</w:t>
      </w:r>
      <w:r>
        <w:rPr>
          <w:spacing w:val="1"/>
        </w:rPr>
        <w:t xml:space="preserve"> </w:t>
      </w:r>
      <w:r>
        <w:t>another;</w:t>
      </w:r>
      <w:r>
        <w:rPr>
          <w:spacing w:val="1"/>
        </w:rPr>
        <w:t xml:space="preserve"> </w:t>
      </w:r>
      <w:r>
        <w:t>the</w:t>
      </w:r>
      <w:r>
        <w:rPr>
          <w:spacing w:val="1"/>
        </w:rPr>
        <w:t xml:space="preserve"> </w:t>
      </w:r>
      <w:r>
        <w:t>children</w:t>
      </w:r>
      <w:r>
        <w:rPr>
          <w:spacing w:val="1"/>
        </w:rPr>
        <w:t xml:space="preserve"> </w:t>
      </w:r>
      <w:r>
        <w:t>so</w:t>
      </w:r>
      <w:r>
        <w:rPr>
          <w:spacing w:val="1"/>
        </w:rPr>
        <w:t xml:space="preserve"> </w:t>
      </w:r>
      <w:r>
        <w:t>much</w:t>
      </w:r>
      <w:r>
        <w:rPr>
          <w:spacing w:val="1"/>
        </w:rPr>
        <w:t xml:space="preserve"> </w:t>
      </w:r>
      <w:r>
        <w:t>to</w:t>
      </w:r>
      <w:r>
        <w:rPr>
          <w:spacing w:val="1"/>
        </w:rPr>
        <w:t xml:space="preserve"> </w:t>
      </w:r>
      <w:r>
        <w:t>the</w:t>
      </w:r>
      <w:r>
        <w:rPr>
          <w:spacing w:val="1"/>
        </w:rPr>
        <w:t xml:space="preserve"> </w:t>
      </w:r>
      <w:r>
        <w:t>Parents, and the Parents so much to the children; and husband so</w:t>
      </w:r>
      <w:r>
        <w:rPr>
          <w:spacing w:val="1"/>
        </w:rPr>
        <w:t xml:space="preserve"> </w:t>
      </w:r>
      <w:r>
        <w:t>much to the wife, and the wife so much to the husband, and so much</w:t>
      </w:r>
      <w:r>
        <w:rPr>
          <w:spacing w:val="1"/>
        </w:rPr>
        <w:t xml:space="preserve"> </w:t>
      </w:r>
      <w:r>
        <w:t>to</w:t>
      </w:r>
      <w:r>
        <w:rPr>
          <w:spacing w:val="54"/>
        </w:rPr>
        <w:t xml:space="preserve"> </w:t>
      </w:r>
      <w:r>
        <w:t>our</w:t>
      </w:r>
      <w:r>
        <w:rPr>
          <w:spacing w:val="54"/>
        </w:rPr>
        <w:t xml:space="preserve"> </w:t>
      </w:r>
      <w:r>
        <w:t>friends,</w:t>
      </w:r>
      <w:r>
        <w:rPr>
          <w:spacing w:val="55"/>
        </w:rPr>
        <w:t xml:space="preserve"> </w:t>
      </w:r>
      <w:r>
        <w:t>that</w:t>
      </w:r>
      <w:r>
        <w:rPr>
          <w:spacing w:val="54"/>
        </w:rPr>
        <w:t xml:space="preserve"> </w:t>
      </w:r>
      <w:r>
        <w:t>the</w:t>
      </w:r>
      <w:r>
        <w:rPr>
          <w:spacing w:val="54"/>
        </w:rPr>
        <w:t xml:space="preserve"> </w:t>
      </w:r>
      <w:r>
        <w:t>stream</w:t>
      </w:r>
      <w:r>
        <w:rPr>
          <w:spacing w:val="55"/>
        </w:rPr>
        <w:t xml:space="preserve"> </w:t>
      </w:r>
      <w:r>
        <w:t>we</w:t>
      </w:r>
      <w:r>
        <w:rPr>
          <w:spacing w:val="54"/>
        </w:rPr>
        <w:t xml:space="preserve"> </w:t>
      </w:r>
      <w:r>
        <w:t>let</w:t>
      </w:r>
      <w:r>
        <w:rPr>
          <w:spacing w:val="54"/>
        </w:rPr>
        <w:t xml:space="preserve"> </w:t>
      </w:r>
      <w:r>
        <w:t>out</w:t>
      </w:r>
      <w:r>
        <w:rPr>
          <w:spacing w:val="55"/>
        </w:rPr>
        <w:t xml:space="preserve"> </w:t>
      </w:r>
      <w:r>
        <w:t>to</w:t>
      </w:r>
      <w:r>
        <w:rPr>
          <w:spacing w:val="54"/>
        </w:rPr>
        <w:t xml:space="preserve"> </w:t>
      </w:r>
      <w:r>
        <w:t>God</w:t>
      </w:r>
      <w:r>
        <w:rPr>
          <w:spacing w:val="55"/>
        </w:rPr>
        <w:t xml:space="preserve"> </w:t>
      </w:r>
      <w:r>
        <w:t>is</w:t>
      </w:r>
      <w:r>
        <w:rPr>
          <w:spacing w:val="54"/>
        </w:rPr>
        <w:t xml:space="preserve"> </w:t>
      </w:r>
      <w:r>
        <w:t>but</w:t>
      </w:r>
      <w:r>
        <w:rPr>
          <w:spacing w:val="54"/>
        </w:rPr>
        <w:t xml:space="preserve"> </w:t>
      </w:r>
      <w:r>
        <w:t>little:</w:t>
      </w:r>
      <w:r>
        <w:rPr>
          <w:spacing w:val="55"/>
        </w:rPr>
        <w:t xml:space="preserve"> </w:t>
      </w:r>
      <w:r>
        <w:t>but</w:t>
      </w:r>
      <w:r>
        <w:rPr>
          <w:spacing w:val="-70"/>
        </w:rPr>
        <w:t xml:space="preserve"> </w:t>
      </w:r>
      <w:r>
        <w:t>when all the delight that we let out to the creatures, shall be taken</w:t>
      </w:r>
      <w:r>
        <w:rPr>
          <w:spacing w:val="1"/>
        </w:rPr>
        <w:t xml:space="preserve"> </w:t>
      </w:r>
      <w:r>
        <w:t>away,</w:t>
      </w:r>
      <w:r>
        <w:rPr>
          <w:spacing w:val="1"/>
        </w:rPr>
        <w:t xml:space="preserve"> </w:t>
      </w:r>
      <w:r>
        <w:t>and</w:t>
      </w:r>
      <w:r>
        <w:rPr>
          <w:spacing w:val="1"/>
        </w:rPr>
        <w:t xml:space="preserve"> </w:t>
      </w:r>
      <w:r>
        <w:t>God</w:t>
      </w:r>
      <w:r>
        <w:rPr>
          <w:spacing w:val="1"/>
        </w:rPr>
        <w:t xml:space="preserve"> </w:t>
      </w:r>
      <w:r>
        <w:t>shall</w:t>
      </w:r>
      <w:r>
        <w:rPr>
          <w:spacing w:val="1"/>
        </w:rPr>
        <w:t xml:space="preserve"> </w:t>
      </w:r>
      <w:r>
        <w:t>be</w:t>
      </w:r>
      <w:r>
        <w:rPr>
          <w:spacing w:val="1"/>
        </w:rPr>
        <w:t xml:space="preserve"> </w:t>
      </w:r>
      <w:r>
        <w:t>the</w:t>
      </w:r>
      <w:r>
        <w:rPr>
          <w:spacing w:val="1"/>
        </w:rPr>
        <w:t xml:space="preserve"> </w:t>
      </w:r>
      <w:r>
        <w:t>only</w:t>
      </w:r>
      <w:r>
        <w:rPr>
          <w:spacing w:val="1"/>
        </w:rPr>
        <w:t xml:space="preserve"> </w:t>
      </w:r>
      <w:r>
        <w:t>object</w:t>
      </w:r>
      <w:r>
        <w:rPr>
          <w:spacing w:val="1"/>
        </w:rPr>
        <w:t xml:space="preserve"> </w:t>
      </w:r>
      <w:r>
        <w:t>of</w:t>
      </w:r>
      <w:r>
        <w:rPr>
          <w:spacing w:val="1"/>
        </w:rPr>
        <w:t xml:space="preserve"> </w:t>
      </w:r>
      <w:r>
        <w:t>our</w:t>
      </w:r>
      <w:r>
        <w:rPr>
          <w:spacing w:val="1"/>
        </w:rPr>
        <w:t xml:space="preserve"> </w:t>
      </w:r>
      <w:r>
        <w:t>delight,</w:t>
      </w:r>
      <w:r>
        <w:rPr>
          <w:spacing w:val="1"/>
        </w:rPr>
        <w:t xml:space="preserve"> </w:t>
      </w:r>
      <w:r>
        <w:t>then</w:t>
      </w:r>
      <w:r>
        <w:rPr>
          <w:spacing w:val="72"/>
        </w:rPr>
        <w:t xml:space="preserve"> </w:t>
      </w:r>
      <w:r>
        <w:t>our</w:t>
      </w:r>
      <w:r>
        <w:rPr>
          <w:spacing w:val="1"/>
        </w:rPr>
        <w:t xml:space="preserve"> </w:t>
      </w:r>
      <w:r>
        <w:t>delight must be full.</w:t>
      </w:r>
    </w:p>
    <w:p w14:paraId="694424F8">
      <w:pPr>
        <w:pStyle w:val="5"/>
        <w:spacing w:before="267" w:line="254" w:lineRule="auto"/>
        <w:ind w:right="120"/>
      </w:pPr>
      <w:r>
        <w:t>And</w:t>
      </w:r>
      <w:r>
        <w:rPr>
          <w:spacing w:val="1"/>
        </w:rPr>
        <w:t xml:space="preserve"> </w:t>
      </w:r>
      <w:r>
        <w:t>as</w:t>
      </w:r>
      <w:r>
        <w:rPr>
          <w:spacing w:val="1"/>
        </w:rPr>
        <w:t xml:space="preserve"> </w:t>
      </w:r>
      <w:r>
        <w:t>this</w:t>
      </w:r>
      <w:r>
        <w:rPr>
          <w:spacing w:val="1"/>
        </w:rPr>
        <w:t xml:space="preserve"> </w:t>
      </w:r>
      <w:r>
        <w:t>delight</w:t>
      </w:r>
      <w:r>
        <w:rPr>
          <w:spacing w:val="1"/>
        </w:rPr>
        <w:t xml:space="preserve"> </w:t>
      </w:r>
      <w:r>
        <w:t>is</w:t>
      </w:r>
      <w:r>
        <w:rPr>
          <w:spacing w:val="1"/>
        </w:rPr>
        <w:t xml:space="preserve"> </w:t>
      </w:r>
      <w:r>
        <w:t>mutual,</w:t>
      </w:r>
      <w:r>
        <w:rPr>
          <w:spacing w:val="1"/>
        </w:rPr>
        <w:t xml:space="preserve"> </w:t>
      </w:r>
      <w:r>
        <w:t>so</w:t>
      </w:r>
      <w:r>
        <w:rPr>
          <w:spacing w:val="1"/>
        </w:rPr>
        <w:t xml:space="preserve"> </w:t>
      </w:r>
      <w:r>
        <w:t>it</w:t>
      </w:r>
      <w:r>
        <w:rPr>
          <w:spacing w:val="1"/>
        </w:rPr>
        <w:t xml:space="preserve"> </w:t>
      </w:r>
      <w:r>
        <w:t>shall</w:t>
      </w:r>
      <w:r>
        <w:rPr>
          <w:spacing w:val="1"/>
        </w:rPr>
        <w:t xml:space="preserve"> </w:t>
      </w:r>
      <w:r>
        <w:t>be</w:t>
      </w:r>
      <w:r>
        <w:rPr>
          <w:spacing w:val="1"/>
        </w:rPr>
        <w:t xml:space="preserve"> </w:t>
      </w:r>
      <w:r>
        <w:t>continual:</w:t>
      </w:r>
      <w:r>
        <w:rPr>
          <w:spacing w:val="1"/>
        </w:rPr>
        <w:t xml:space="preserve"> </w:t>
      </w:r>
      <w:r>
        <w:t>for</w:t>
      </w:r>
      <w:r>
        <w:rPr>
          <w:spacing w:val="1"/>
        </w:rPr>
        <w:t xml:space="preserve"> </w:t>
      </w:r>
      <w:r>
        <w:t>being</w:t>
      </w:r>
      <w:r>
        <w:rPr>
          <w:spacing w:val="-70"/>
        </w:rPr>
        <w:t xml:space="preserve"> </w:t>
      </w:r>
      <w:r>
        <w:t>withdrawn from all other objects, it will work upon that, both of</w:t>
      </w:r>
      <w:r>
        <w:rPr>
          <w:spacing w:val="1"/>
        </w:rPr>
        <w:t xml:space="preserve"> </w:t>
      </w:r>
      <w:r>
        <w:t>them,</w:t>
      </w:r>
      <w:r>
        <w:rPr>
          <w:spacing w:val="53"/>
        </w:rPr>
        <w:t xml:space="preserve"> </w:t>
      </w:r>
      <w:r>
        <w:t>God's</w:t>
      </w:r>
      <w:r>
        <w:rPr>
          <w:spacing w:val="53"/>
        </w:rPr>
        <w:t xml:space="preserve"> </w:t>
      </w:r>
      <w:r>
        <w:t>delight</w:t>
      </w:r>
      <w:r>
        <w:rPr>
          <w:spacing w:val="54"/>
        </w:rPr>
        <w:t xml:space="preserve"> </w:t>
      </w:r>
      <w:r>
        <w:t>in</w:t>
      </w:r>
      <w:r>
        <w:rPr>
          <w:spacing w:val="53"/>
        </w:rPr>
        <w:t xml:space="preserve"> </w:t>
      </w:r>
      <w:r>
        <w:t>the</w:t>
      </w:r>
      <w:r>
        <w:rPr>
          <w:spacing w:val="53"/>
        </w:rPr>
        <w:t xml:space="preserve"> </w:t>
      </w:r>
      <w:r>
        <w:t>Saints,</w:t>
      </w:r>
      <w:r>
        <w:rPr>
          <w:spacing w:val="54"/>
        </w:rPr>
        <w:t xml:space="preserve"> </w:t>
      </w:r>
      <w:r>
        <w:t>and</w:t>
      </w:r>
      <w:r>
        <w:rPr>
          <w:spacing w:val="53"/>
        </w:rPr>
        <w:t xml:space="preserve"> </w:t>
      </w:r>
      <w:r>
        <w:t>the</w:t>
      </w:r>
      <w:r>
        <w:rPr>
          <w:spacing w:val="53"/>
        </w:rPr>
        <w:t xml:space="preserve"> </w:t>
      </w:r>
      <w:r>
        <w:t>delight</w:t>
      </w:r>
      <w:r>
        <w:rPr>
          <w:spacing w:val="54"/>
        </w:rPr>
        <w:t xml:space="preserve"> </w:t>
      </w:r>
      <w:r>
        <w:t>of</w:t>
      </w:r>
      <w:r>
        <w:rPr>
          <w:spacing w:val="53"/>
        </w:rPr>
        <w:t xml:space="preserve"> </w:t>
      </w:r>
      <w:r>
        <w:t>the</w:t>
      </w:r>
      <w:r>
        <w:rPr>
          <w:spacing w:val="54"/>
        </w:rPr>
        <w:t xml:space="preserve"> </w:t>
      </w:r>
      <w:r>
        <w:t>Saints</w:t>
      </w:r>
      <w:r>
        <w:rPr>
          <w:spacing w:val="53"/>
        </w:rPr>
        <w:t xml:space="preserve"> </w:t>
      </w:r>
      <w:r>
        <w:t>in</w:t>
      </w:r>
      <w:r>
        <w:rPr>
          <w:spacing w:val="-70"/>
        </w:rPr>
        <w:t xml:space="preserve"> </w:t>
      </w:r>
      <w:r>
        <w:t>God, shall be forever: the Saints shall be an eternal excellency, in</w:t>
      </w:r>
      <w:r>
        <w:rPr>
          <w:spacing w:val="1"/>
        </w:rPr>
        <w:t xml:space="preserve"> </w:t>
      </w:r>
      <w:r>
        <w:t>which God shall delight, and God shall be an eternal excellency in</w:t>
      </w:r>
      <w:r>
        <w:rPr>
          <w:spacing w:val="1"/>
        </w:rPr>
        <w:t xml:space="preserve"> </w:t>
      </w:r>
      <w:r>
        <w:t>which they delight, they shall be always keeping that feast of the</w:t>
      </w:r>
      <w:r>
        <w:rPr>
          <w:spacing w:val="1"/>
        </w:rPr>
        <w:t xml:space="preserve"> </w:t>
      </w:r>
      <w:r>
        <w:t>Lamb.</w:t>
      </w:r>
      <w:r>
        <w:rPr>
          <w:spacing w:val="1"/>
        </w:rPr>
        <w:t xml:space="preserve"> </w:t>
      </w:r>
      <w:r>
        <w:t>We</w:t>
      </w:r>
      <w:r>
        <w:rPr>
          <w:spacing w:val="1"/>
        </w:rPr>
        <w:t xml:space="preserve"> </w:t>
      </w:r>
      <w:r>
        <w:t>read</w:t>
      </w:r>
      <w:r>
        <w:rPr>
          <w:spacing w:val="1"/>
        </w:rPr>
        <w:t xml:space="preserve"> </w:t>
      </w:r>
      <w:r>
        <w:t>of</w:t>
      </w:r>
      <w:r>
        <w:rPr>
          <w:spacing w:val="1"/>
        </w:rPr>
        <w:t xml:space="preserve"> </w:t>
      </w:r>
      <w:r>
        <w:t>Ahasuerus,</w:t>
      </w:r>
      <w:r>
        <w:rPr>
          <w:spacing w:val="1"/>
        </w:rPr>
        <w:t xml:space="preserve"> </w:t>
      </w:r>
      <w:r>
        <w:t>he</w:t>
      </w:r>
      <w:r>
        <w:rPr>
          <w:spacing w:val="1"/>
        </w:rPr>
        <w:t xml:space="preserve"> </w:t>
      </w:r>
      <w:r>
        <w:t>kept</w:t>
      </w:r>
      <w:r>
        <w:rPr>
          <w:spacing w:val="1"/>
        </w:rPr>
        <w:t xml:space="preserve"> </w:t>
      </w:r>
      <w:r>
        <w:t>a</w:t>
      </w:r>
      <w:r>
        <w:rPr>
          <w:spacing w:val="1"/>
        </w:rPr>
        <w:t xml:space="preserve"> </w:t>
      </w:r>
      <w:r>
        <w:t>glorious</w:t>
      </w:r>
      <w:r>
        <w:rPr>
          <w:spacing w:val="1"/>
        </w:rPr>
        <w:t xml:space="preserve"> </w:t>
      </w:r>
      <w:r>
        <w:t>feast,</w:t>
      </w:r>
      <w:r>
        <w:rPr>
          <w:spacing w:val="1"/>
        </w:rPr>
        <w:t xml:space="preserve"> </w:t>
      </w:r>
      <w:r>
        <w:t>and</w:t>
      </w:r>
      <w:r>
        <w:rPr>
          <w:spacing w:val="1"/>
        </w:rPr>
        <w:t xml:space="preserve"> </w:t>
      </w:r>
      <w:r>
        <w:t>the</w:t>
      </w:r>
      <w:r>
        <w:rPr>
          <w:spacing w:val="1"/>
        </w:rPr>
        <w:t xml:space="preserve"> </w:t>
      </w:r>
      <w:r>
        <w:t>gloriousness of it is set forth by the continuance of it, Esther 1. 4, 5. it</w:t>
      </w:r>
      <w:r>
        <w:rPr>
          <w:spacing w:val="-70"/>
        </w:rPr>
        <w:t xml:space="preserve"> </w:t>
      </w:r>
      <w:r>
        <w:t>is observable, the difference between the feast that he made with his</w:t>
      </w:r>
      <w:r>
        <w:rPr>
          <w:spacing w:val="1"/>
        </w:rPr>
        <w:t xml:space="preserve"> </w:t>
      </w:r>
      <w:r>
        <w:t>Nobles,</w:t>
      </w:r>
      <w:r>
        <w:rPr>
          <w:spacing w:val="52"/>
        </w:rPr>
        <w:t xml:space="preserve"> </w:t>
      </w:r>
      <w:r>
        <w:t>and</w:t>
      </w:r>
      <w:r>
        <w:rPr>
          <w:spacing w:val="52"/>
        </w:rPr>
        <w:t xml:space="preserve"> </w:t>
      </w:r>
      <w:r>
        <w:t>the</w:t>
      </w:r>
      <w:r>
        <w:rPr>
          <w:spacing w:val="53"/>
        </w:rPr>
        <w:t xml:space="preserve"> </w:t>
      </w:r>
      <w:r>
        <w:t>feast</w:t>
      </w:r>
      <w:r>
        <w:rPr>
          <w:spacing w:val="52"/>
        </w:rPr>
        <w:t xml:space="preserve"> </w:t>
      </w:r>
      <w:r>
        <w:t>that</w:t>
      </w:r>
      <w:r>
        <w:rPr>
          <w:spacing w:val="52"/>
        </w:rPr>
        <w:t xml:space="preserve"> </w:t>
      </w:r>
      <w:r>
        <w:t>he</w:t>
      </w:r>
      <w:r>
        <w:rPr>
          <w:spacing w:val="53"/>
        </w:rPr>
        <w:t xml:space="preserve"> </w:t>
      </w:r>
      <w:r>
        <w:t>made</w:t>
      </w:r>
      <w:r>
        <w:rPr>
          <w:spacing w:val="52"/>
        </w:rPr>
        <w:t xml:space="preserve"> </w:t>
      </w:r>
      <w:r>
        <w:t>with</w:t>
      </w:r>
      <w:r>
        <w:rPr>
          <w:spacing w:val="52"/>
        </w:rPr>
        <w:t xml:space="preserve"> </w:t>
      </w:r>
      <w:r>
        <w:t>the</w:t>
      </w:r>
      <w:r>
        <w:rPr>
          <w:spacing w:val="53"/>
        </w:rPr>
        <w:t xml:space="preserve"> </w:t>
      </w:r>
      <w:r>
        <w:t>common</w:t>
      </w:r>
      <w:r>
        <w:rPr>
          <w:spacing w:val="52"/>
        </w:rPr>
        <w:t xml:space="preserve"> </w:t>
      </w:r>
      <w:r>
        <w:t>people,</w:t>
      </w:r>
      <w:r>
        <w:rPr>
          <w:spacing w:val="53"/>
        </w:rPr>
        <w:t xml:space="preserve"> </w:t>
      </w:r>
      <w:r>
        <w:t>and</w:t>
      </w:r>
    </w:p>
    <w:p w14:paraId="4CCBEEE7">
      <w:pPr>
        <w:spacing w:after="0" w:line="254" w:lineRule="auto"/>
        <w:sectPr>
          <w:pgSz w:w="12240" w:h="15840"/>
          <w:pgMar w:top="1360" w:right="1420" w:bottom="280" w:left="1420" w:header="720" w:footer="720" w:gutter="0"/>
          <w:cols w:space="720" w:num="1"/>
        </w:sectPr>
      </w:pPr>
    </w:p>
    <w:p w14:paraId="6D6D77A0">
      <w:pPr>
        <w:pStyle w:val="5"/>
        <w:spacing w:line="254" w:lineRule="auto"/>
      </w:pPr>
      <w:r>
        <w:t>that may lively set out the difference of the goodness of God that he</w:t>
      </w:r>
      <w:r>
        <w:rPr>
          <w:spacing w:val="1"/>
        </w:rPr>
        <w:t xml:space="preserve"> </w:t>
      </w:r>
      <w:r>
        <w:t>lets out to his own people, and that he lets out to other common</w:t>
      </w:r>
      <w:r>
        <w:rPr>
          <w:spacing w:val="1"/>
        </w:rPr>
        <w:t xml:space="preserve"> </w:t>
      </w:r>
      <w:r>
        <w:t>people;</w:t>
      </w:r>
      <w:r>
        <w:rPr>
          <w:spacing w:val="1"/>
        </w:rPr>
        <w:t xml:space="preserve"> </w:t>
      </w:r>
      <w:r>
        <w:t>he</w:t>
      </w:r>
      <w:r>
        <w:rPr>
          <w:spacing w:val="1"/>
        </w:rPr>
        <w:t xml:space="preserve"> </w:t>
      </w:r>
      <w:r>
        <w:t>made</w:t>
      </w:r>
      <w:r>
        <w:rPr>
          <w:spacing w:val="1"/>
        </w:rPr>
        <w:t xml:space="preserve"> </w:t>
      </w:r>
      <w:r>
        <w:t>a</w:t>
      </w:r>
      <w:r>
        <w:rPr>
          <w:spacing w:val="1"/>
        </w:rPr>
        <w:t xml:space="preserve"> </w:t>
      </w:r>
      <w:r>
        <w:t>feast</w:t>
      </w:r>
      <w:r>
        <w:rPr>
          <w:spacing w:val="1"/>
        </w:rPr>
        <w:t xml:space="preserve"> </w:t>
      </w:r>
      <w:r>
        <w:t>of</w:t>
      </w:r>
      <w:r>
        <w:rPr>
          <w:spacing w:val="1"/>
        </w:rPr>
        <w:t xml:space="preserve"> </w:t>
      </w:r>
      <w:r>
        <w:t>a</w:t>
      </w:r>
      <w:r>
        <w:rPr>
          <w:spacing w:val="1"/>
        </w:rPr>
        <w:t xml:space="preserve"> </w:t>
      </w:r>
      <w:r>
        <w:t>hundred</w:t>
      </w:r>
      <w:r>
        <w:rPr>
          <w:spacing w:val="1"/>
        </w:rPr>
        <w:t xml:space="preserve"> </w:t>
      </w:r>
      <w:r>
        <w:t>and</w:t>
      </w:r>
      <w:r>
        <w:rPr>
          <w:spacing w:val="1"/>
        </w:rPr>
        <w:t xml:space="preserve"> </w:t>
      </w:r>
      <w:r>
        <w:t>fourscore</w:t>
      </w:r>
      <w:r>
        <w:rPr>
          <w:spacing w:val="1"/>
        </w:rPr>
        <w:t xml:space="preserve"> </w:t>
      </w:r>
      <w:r>
        <w:t>days</w:t>
      </w:r>
      <w:r>
        <w:rPr>
          <w:spacing w:val="1"/>
        </w:rPr>
        <w:t xml:space="preserve"> </w:t>
      </w:r>
      <w:r>
        <w:t>to</w:t>
      </w:r>
      <w:r>
        <w:rPr>
          <w:spacing w:val="1"/>
        </w:rPr>
        <w:t xml:space="preserve"> </w:t>
      </w:r>
      <w:r>
        <w:t>his</w:t>
      </w:r>
      <w:r>
        <w:rPr>
          <w:spacing w:val="-70"/>
        </w:rPr>
        <w:t xml:space="preserve"> </w:t>
      </w:r>
      <w:r>
        <w:t>Nobles, and but seven days to the common people: so when God</w:t>
      </w:r>
      <w:r>
        <w:rPr>
          <w:spacing w:val="1"/>
        </w:rPr>
        <w:t xml:space="preserve"> </w:t>
      </w:r>
      <w:r>
        <w:t>comes to make a feast of joy to his people, it shall be everlasting. Men</w:t>
      </w:r>
      <w:r>
        <w:rPr>
          <w:spacing w:val="-70"/>
        </w:rPr>
        <w:t xml:space="preserve"> </w:t>
      </w:r>
      <w:r>
        <w:t>in the world have some content, but it is but for a little time; but the</w:t>
      </w:r>
      <w:r>
        <w:rPr>
          <w:spacing w:val="1"/>
        </w:rPr>
        <w:t xml:space="preserve"> </w:t>
      </w:r>
      <w:r>
        <w:t>comfort and joy that is to be between God and the Saints in Heaven,</w:t>
      </w:r>
      <w:r>
        <w:rPr>
          <w:spacing w:val="1"/>
        </w:rPr>
        <w:t xml:space="preserve"> </w:t>
      </w:r>
      <w:r>
        <w:t>is</w:t>
      </w:r>
      <w:r>
        <w:rPr>
          <w:spacing w:val="34"/>
        </w:rPr>
        <w:t xml:space="preserve"> </w:t>
      </w:r>
      <w:r>
        <w:t>to</w:t>
      </w:r>
      <w:r>
        <w:rPr>
          <w:spacing w:val="34"/>
        </w:rPr>
        <w:t xml:space="preserve"> </w:t>
      </w:r>
      <w:r>
        <w:t>be</w:t>
      </w:r>
      <w:r>
        <w:rPr>
          <w:spacing w:val="34"/>
        </w:rPr>
        <w:t xml:space="preserve"> </w:t>
      </w:r>
      <w:r>
        <w:t>eternal,</w:t>
      </w:r>
      <w:r>
        <w:rPr>
          <w:spacing w:val="34"/>
        </w:rPr>
        <w:t xml:space="preserve"> </w:t>
      </w:r>
      <w:r>
        <w:t>because</w:t>
      </w:r>
      <w:r>
        <w:rPr>
          <w:spacing w:val="34"/>
        </w:rPr>
        <w:t xml:space="preserve"> </w:t>
      </w:r>
      <w:r>
        <w:t>it</w:t>
      </w:r>
      <w:r>
        <w:rPr>
          <w:spacing w:val="35"/>
        </w:rPr>
        <w:t xml:space="preserve"> </w:t>
      </w:r>
      <w:r>
        <w:t>is</w:t>
      </w:r>
      <w:r>
        <w:rPr>
          <w:spacing w:val="34"/>
        </w:rPr>
        <w:t xml:space="preserve"> </w:t>
      </w:r>
      <w:r>
        <w:t>such</w:t>
      </w:r>
      <w:r>
        <w:rPr>
          <w:spacing w:val="34"/>
        </w:rPr>
        <w:t xml:space="preserve"> </w:t>
      </w:r>
      <w:r>
        <w:t>a</w:t>
      </w:r>
      <w:r>
        <w:rPr>
          <w:spacing w:val="34"/>
        </w:rPr>
        <w:t xml:space="preserve"> </w:t>
      </w:r>
      <w:r>
        <w:t>feast</w:t>
      </w:r>
      <w:r>
        <w:rPr>
          <w:spacing w:val="34"/>
        </w:rPr>
        <w:t xml:space="preserve"> </w:t>
      </w:r>
      <w:r>
        <w:t>as</w:t>
      </w:r>
      <w:r>
        <w:rPr>
          <w:spacing w:val="34"/>
        </w:rPr>
        <w:t xml:space="preserve"> </w:t>
      </w:r>
      <w:r>
        <w:t>is</w:t>
      </w:r>
      <w:r>
        <w:rPr>
          <w:spacing w:val="35"/>
        </w:rPr>
        <w:t xml:space="preserve"> </w:t>
      </w:r>
      <w:r>
        <w:t>made</w:t>
      </w:r>
      <w:r>
        <w:rPr>
          <w:spacing w:val="34"/>
        </w:rPr>
        <w:t xml:space="preserve"> </w:t>
      </w:r>
      <w:r>
        <w:t>to</w:t>
      </w:r>
      <w:r>
        <w:rPr>
          <w:spacing w:val="34"/>
        </w:rPr>
        <w:t xml:space="preserve"> </w:t>
      </w:r>
      <w:r>
        <w:t>his</w:t>
      </w:r>
      <w:r>
        <w:rPr>
          <w:spacing w:val="34"/>
        </w:rPr>
        <w:t xml:space="preserve"> </w:t>
      </w:r>
      <w:r>
        <w:t>Nobles,</w:t>
      </w:r>
      <w:r>
        <w:rPr>
          <w:spacing w:val="-70"/>
        </w:rPr>
        <w:t xml:space="preserve"> </w:t>
      </w:r>
      <w:r>
        <w:t>and to show the riches of his glorious Kingdom, and the honor of his</w:t>
      </w:r>
      <w:r>
        <w:rPr>
          <w:spacing w:val="1"/>
        </w:rPr>
        <w:t xml:space="preserve"> </w:t>
      </w:r>
      <w:r>
        <w:t>Majesty.</w:t>
      </w:r>
    </w:p>
    <w:p w14:paraId="4C7C944B">
      <w:pPr>
        <w:pStyle w:val="5"/>
        <w:spacing w:before="286" w:line="254" w:lineRule="auto"/>
        <w:ind w:right="121"/>
      </w:pPr>
      <w:r>
        <w:t>Secondly, in communion there is a mutual wishing and willing of</w:t>
      </w:r>
      <w:r>
        <w:rPr>
          <w:spacing w:val="1"/>
        </w:rPr>
        <w:t xml:space="preserve"> </w:t>
      </w:r>
      <w:r>
        <w:t>good to one another; now God shall will all good to the Saints, and</w:t>
      </w:r>
      <w:r>
        <w:rPr>
          <w:spacing w:val="1"/>
        </w:rPr>
        <w:t xml:space="preserve"> </w:t>
      </w:r>
      <w:r>
        <w:t>they</w:t>
      </w:r>
      <w:r>
        <w:rPr>
          <w:spacing w:val="34"/>
        </w:rPr>
        <w:t xml:space="preserve"> </w:t>
      </w:r>
      <w:r>
        <w:t>wish</w:t>
      </w:r>
      <w:r>
        <w:rPr>
          <w:spacing w:val="34"/>
        </w:rPr>
        <w:t xml:space="preserve"> </w:t>
      </w:r>
      <w:r>
        <w:t>all</w:t>
      </w:r>
      <w:r>
        <w:rPr>
          <w:spacing w:val="34"/>
        </w:rPr>
        <w:t xml:space="preserve"> </w:t>
      </w:r>
      <w:r>
        <w:t>good</w:t>
      </w:r>
      <w:r>
        <w:rPr>
          <w:spacing w:val="34"/>
        </w:rPr>
        <w:t xml:space="preserve"> </w:t>
      </w:r>
      <w:r>
        <w:t>to</w:t>
      </w:r>
      <w:r>
        <w:rPr>
          <w:spacing w:val="35"/>
        </w:rPr>
        <w:t xml:space="preserve"> </w:t>
      </w:r>
      <w:r>
        <w:t>God:</w:t>
      </w:r>
      <w:r>
        <w:rPr>
          <w:spacing w:val="34"/>
        </w:rPr>
        <w:t xml:space="preserve"> </w:t>
      </w:r>
      <w:r>
        <w:t>It</w:t>
      </w:r>
      <w:r>
        <w:rPr>
          <w:spacing w:val="34"/>
        </w:rPr>
        <w:t xml:space="preserve"> </w:t>
      </w:r>
      <w:r>
        <w:t>is</w:t>
      </w:r>
      <w:r>
        <w:rPr>
          <w:spacing w:val="34"/>
        </w:rPr>
        <w:t xml:space="preserve"> </w:t>
      </w:r>
      <w:r>
        <w:t>true,</w:t>
      </w:r>
      <w:r>
        <w:rPr>
          <w:spacing w:val="35"/>
        </w:rPr>
        <w:t xml:space="preserve"> </w:t>
      </w:r>
      <w:r>
        <w:t>that</w:t>
      </w:r>
      <w:r>
        <w:rPr>
          <w:spacing w:val="34"/>
        </w:rPr>
        <w:t xml:space="preserve"> </w:t>
      </w:r>
      <w:r>
        <w:t>God</w:t>
      </w:r>
      <w:r>
        <w:rPr>
          <w:spacing w:val="34"/>
        </w:rPr>
        <w:t xml:space="preserve"> </w:t>
      </w:r>
      <w:r>
        <w:t>from</w:t>
      </w:r>
      <w:r>
        <w:rPr>
          <w:spacing w:val="34"/>
        </w:rPr>
        <w:t xml:space="preserve"> </w:t>
      </w:r>
      <w:r>
        <w:t>all</w:t>
      </w:r>
      <w:r>
        <w:rPr>
          <w:spacing w:val="34"/>
        </w:rPr>
        <w:t xml:space="preserve"> </w:t>
      </w:r>
      <w:r>
        <w:t>eternity</w:t>
      </w:r>
      <w:r>
        <w:rPr>
          <w:spacing w:val="35"/>
        </w:rPr>
        <w:t xml:space="preserve"> </w:t>
      </w:r>
      <w:r>
        <w:t>did</w:t>
      </w:r>
      <w:r>
        <w:rPr>
          <w:spacing w:val="-70"/>
        </w:rPr>
        <w:t xml:space="preserve"> </w:t>
      </w:r>
      <w:r>
        <w:t>will all good unto his people, but here his people are not of a capacity</w:t>
      </w:r>
      <w:r>
        <w:rPr>
          <w:spacing w:val="-70"/>
        </w:rPr>
        <w:t xml:space="preserve"> </w:t>
      </w:r>
      <w:r>
        <w:t>to receive much; there is a great deal of difference in willing and</w:t>
      </w:r>
      <w:r>
        <w:rPr>
          <w:spacing w:val="1"/>
        </w:rPr>
        <w:t xml:space="preserve"> </w:t>
      </w:r>
      <w:r>
        <w:t>determining good to them, before they were in being, or before they</w:t>
      </w:r>
      <w:r>
        <w:rPr>
          <w:spacing w:val="1"/>
        </w:rPr>
        <w:t xml:space="preserve"> </w:t>
      </w:r>
      <w:r>
        <w:t>were capable of receiving this good, and willing good to them when</w:t>
      </w:r>
      <w:r>
        <w:rPr>
          <w:spacing w:val="1"/>
        </w:rPr>
        <w:t xml:space="preserve"> </w:t>
      </w:r>
      <w:r>
        <w:t>they shall be made vessels fit to receive good; the bodies and souls</w:t>
      </w:r>
      <w:r>
        <w:rPr>
          <w:spacing w:val="1"/>
        </w:rPr>
        <w:t xml:space="preserve"> </w:t>
      </w:r>
      <w:r>
        <w:t>either of the Saints or the wicked being united after the resurrection,</w:t>
      </w:r>
      <w:r>
        <w:rPr>
          <w:spacing w:val="1"/>
        </w:rPr>
        <w:t xml:space="preserve"> </w:t>
      </w:r>
      <w:r>
        <w:t>they shall be vessels infinitely enlarged, capable of abundantly more</w:t>
      </w:r>
      <w:r>
        <w:rPr>
          <w:spacing w:val="1"/>
        </w:rPr>
        <w:t xml:space="preserve"> </w:t>
      </w:r>
      <w:r>
        <w:t>than they are here, and then to have God will good to them, is far</w:t>
      </w:r>
      <w:r>
        <w:rPr>
          <w:spacing w:val="1"/>
        </w:rPr>
        <w:t xml:space="preserve"> </w:t>
      </w:r>
      <w:r>
        <w:t>better than to have good willed to them here: The men of the world</w:t>
      </w:r>
      <w:r>
        <w:rPr>
          <w:spacing w:val="1"/>
        </w:rPr>
        <w:t xml:space="preserve"> </w:t>
      </w:r>
      <w:r>
        <w:t>would fain have good here, while their hearts are narrow, and they</w:t>
      </w:r>
      <w:r>
        <w:rPr>
          <w:spacing w:val="1"/>
        </w:rPr>
        <w:t xml:space="preserve"> </w:t>
      </w:r>
      <w:r>
        <w:t>cannot</w:t>
      </w:r>
      <w:r>
        <w:rPr>
          <w:spacing w:val="1"/>
        </w:rPr>
        <w:t xml:space="preserve"> </w:t>
      </w:r>
      <w:r>
        <w:t>receive</w:t>
      </w:r>
      <w:r>
        <w:rPr>
          <w:spacing w:val="1"/>
        </w:rPr>
        <w:t xml:space="preserve"> </w:t>
      </w:r>
      <w:r>
        <w:t>much</w:t>
      </w:r>
      <w:r>
        <w:rPr>
          <w:spacing w:val="1"/>
        </w:rPr>
        <w:t xml:space="preserve"> </w:t>
      </w:r>
      <w:r>
        <w:t>from</w:t>
      </w:r>
      <w:r>
        <w:rPr>
          <w:spacing w:val="1"/>
        </w:rPr>
        <w:t xml:space="preserve"> </w:t>
      </w:r>
      <w:r>
        <w:t>God;</w:t>
      </w:r>
      <w:r>
        <w:rPr>
          <w:spacing w:val="1"/>
        </w:rPr>
        <w:t xml:space="preserve"> </w:t>
      </w:r>
      <w:r>
        <w:t>but</w:t>
      </w:r>
      <w:r>
        <w:rPr>
          <w:spacing w:val="1"/>
        </w:rPr>
        <w:t xml:space="preserve"> </w:t>
      </w:r>
      <w:r>
        <w:t>the</w:t>
      </w:r>
      <w:r>
        <w:rPr>
          <w:spacing w:val="1"/>
        </w:rPr>
        <w:t xml:space="preserve"> </w:t>
      </w:r>
      <w:r>
        <w:t>Saints</w:t>
      </w:r>
      <w:r>
        <w:rPr>
          <w:spacing w:val="1"/>
        </w:rPr>
        <w:t xml:space="preserve"> </w:t>
      </w:r>
      <w:r>
        <w:t>look</w:t>
      </w:r>
      <w:r>
        <w:rPr>
          <w:spacing w:val="1"/>
        </w:rPr>
        <w:t xml:space="preserve"> </w:t>
      </w:r>
      <w:r>
        <w:t>for</w:t>
      </w:r>
      <w:r>
        <w:rPr>
          <w:spacing w:val="1"/>
        </w:rPr>
        <w:t xml:space="preserve"> </w:t>
      </w:r>
      <w:r>
        <w:t>good</w:t>
      </w:r>
      <w:r>
        <w:rPr>
          <w:spacing w:val="1"/>
        </w:rPr>
        <w:t xml:space="preserve"> </w:t>
      </w:r>
      <w:r>
        <w:t>hereafter, when their hearts shall be enlarged; when as the wicked,</w:t>
      </w:r>
      <w:r>
        <w:rPr>
          <w:spacing w:val="1"/>
        </w:rPr>
        <w:t xml:space="preserve"> </w:t>
      </w:r>
      <w:r>
        <w:t>when</w:t>
      </w:r>
      <w:r>
        <w:rPr>
          <w:spacing w:val="1"/>
        </w:rPr>
        <w:t xml:space="preserve"> </w:t>
      </w:r>
      <w:r>
        <w:t>their</w:t>
      </w:r>
      <w:r>
        <w:rPr>
          <w:spacing w:val="1"/>
        </w:rPr>
        <w:t xml:space="preserve"> </w:t>
      </w:r>
      <w:r>
        <w:t>souls</w:t>
      </w:r>
      <w:r>
        <w:rPr>
          <w:spacing w:val="1"/>
        </w:rPr>
        <w:t xml:space="preserve"> </w:t>
      </w:r>
      <w:r>
        <w:t>shall</w:t>
      </w:r>
      <w:r>
        <w:rPr>
          <w:spacing w:val="1"/>
        </w:rPr>
        <w:t xml:space="preserve"> </w:t>
      </w:r>
      <w:r>
        <w:t>be</w:t>
      </w:r>
      <w:r>
        <w:rPr>
          <w:spacing w:val="1"/>
        </w:rPr>
        <w:t xml:space="preserve"> </w:t>
      </w:r>
      <w:r>
        <w:t>enlarged,</w:t>
      </w:r>
      <w:r>
        <w:rPr>
          <w:spacing w:val="1"/>
        </w:rPr>
        <w:t xml:space="preserve"> </w:t>
      </w:r>
      <w:r>
        <w:t>they</w:t>
      </w:r>
      <w:r>
        <w:rPr>
          <w:spacing w:val="1"/>
        </w:rPr>
        <w:t xml:space="preserve"> </w:t>
      </w:r>
      <w:r>
        <w:t>shall</w:t>
      </w:r>
      <w:r>
        <w:rPr>
          <w:spacing w:val="1"/>
        </w:rPr>
        <w:t xml:space="preserve"> </w:t>
      </w:r>
      <w:r>
        <w:t>have</w:t>
      </w:r>
      <w:r>
        <w:rPr>
          <w:spacing w:val="1"/>
        </w:rPr>
        <w:t xml:space="preserve"> </w:t>
      </w:r>
      <w:r>
        <w:t>nothing</w:t>
      </w:r>
      <w:r>
        <w:rPr>
          <w:spacing w:val="1"/>
        </w:rPr>
        <w:t xml:space="preserve"> </w:t>
      </w:r>
      <w:r>
        <w:t>but</w:t>
      </w:r>
      <w:r>
        <w:rPr>
          <w:spacing w:val="1"/>
        </w:rPr>
        <w:t xml:space="preserve"> </w:t>
      </w:r>
      <w:r>
        <w:t>misery. There is a twofold love, when one shall will only good to</w:t>
      </w:r>
      <w:r>
        <w:rPr>
          <w:spacing w:val="1"/>
        </w:rPr>
        <w:t xml:space="preserve"> </w:t>
      </w:r>
      <w:r>
        <w:t>himself by another, or will good to another; now the love of good will</w:t>
      </w:r>
      <w:r>
        <w:rPr>
          <w:spacing w:val="1"/>
        </w:rPr>
        <w:t xml:space="preserve"> </w:t>
      </w:r>
      <w:r>
        <w:t>is most glorious in God, and it is mutual; God shall will his good to</w:t>
      </w:r>
      <w:r>
        <w:rPr>
          <w:spacing w:val="1"/>
        </w:rPr>
        <w:t xml:space="preserve"> </w:t>
      </w:r>
      <w:r>
        <w:t>the creature, and the Saints shall will all good to God: What good can</w:t>
      </w:r>
      <w:r>
        <w:rPr>
          <w:spacing w:val="-70"/>
        </w:rPr>
        <w:t xml:space="preserve"> </w:t>
      </w:r>
      <w:r>
        <w:t>they will to God? It is true, there can be no addition to the essential</w:t>
      </w:r>
      <w:r>
        <w:rPr>
          <w:spacing w:val="1"/>
        </w:rPr>
        <w:t xml:space="preserve"> </w:t>
      </w:r>
      <w:r>
        <w:t>goodness of God, but they can will that this his goodness be honored</w:t>
      </w:r>
      <w:r>
        <w:rPr>
          <w:spacing w:val="1"/>
        </w:rPr>
        <w:t xml:space="preserve"> </w:t>
      </w:r>
      <w:r>
        <w:t>and</w:t>
      </w:r>
      <w:r>
        <w:rPr>
          <w:spacing w:val="53"/>
        </w:rPr>
        <w:t xml:space="preserve"> </w:t>
      </w:r>
      <w:r>
        <w:t>praised;</w:t>
      </w:r>
      <w:r>
        <w:rPr>
          <w:spacing w:val="53"/>
        </w:rPr>
        <w:t xml:space="preserve"> </w:t>
      </w:r>
      <w:r>
        <w:t>and</w:t>
      </w:r>
      <w:r>
        <w:rPr>
          <w:spacing w:val="54"/>
        </w:rPr>
        <w:t xml:space="preserve"> </w:t>
      </w:r>
      <w:r>
        <w:t>this</w:t>
      </w:r>
      <w:r>
        <w:rPr>
          <w:spacing w:val="53"/>
        </w:rPr>
        <w:t xml:space="preserve"> </w:t>
      </w:r>
      <w:r>
        <w:t>shall</w:t>
      </w:r>
      <w:r>
        <w:rPr>
          <w:spacing w:val="53"/>
        </w:rPr>
        <w:t xml:space="preserve"> </w:t>
      </w:r>
      <w:r>
        <w:t>be</w:t>
      </w:r>
      <w:r>
        <w:rPr>
          <w:spacing w:val="54"/>
        </w:rPr>
        <w:t xml:space="preserve"> </w:t>
      </w:r>
      <w:r>
        <w:t>in</w:t>
      </w:r>
      <w:r>
        <w:rPr>
          <w:spacing w:val="53"/>
        </w:rPr>
        <w:t xml:space="preserve"> </w:t>
      </w:r>
      <w:r>
        <w:t>the</w:t>
      </w:r>
      <w:r>
        <w:rPr>
          <w:spacing w:val="53"/>
        </w:rPr>
        <w:t xml:space="preserve"> </w:t>
      </w:r>
      <w:r>
        <w:t>blessed</w:t>
      </w:r>
      <w:r>
        <w:rPr>
          <w:spacing w:val="54"/>
        </w:rPr>
        <w:t xml:space="preserve"> </w:t>
      </w:r>
      <w:r>
        <w:t>communion</w:t>
      </w:r>
      <w:r>
        <w:rPr>
          <w:spacing w:val="53"/>
        </w:rPr>
        <w:t xml:space="preserve"> </w:t>
      </w:r>
      <w:r>
        <w:t>between</w:t>
      </w:r>
      <w:r>
        <w:rPr>
          <w:spacing w:val="-70"/>
        </w:rPr>
        <w:t xml:space="preserve"> </w:t>
      </w:r>
      <w:r>
        <w:t>God and his Saints in the mutual working of their wills.</w:t>
      </w:r>
    </w:p>
    <w:p w14:paraId="71376F54">
      <w:pPr>
        <w:spacing w:after="0" w:line="254" w:lineRule="auto"/>
        <w:sectPr>
          <w:pgSz w:w="12240" w:h="15840"/>
          <w:pgMar w:top="1360" w:right="1420" w:bottom="280" w:left="1420" w:header="720" w:footer="720" w:gutter="0"/>
          <w:cols w:space="720" w:num="1"/>
        </w:sectPr>
      </w:pPr>
    </w:p>
    <w:p w14:paraId="6EEAE702">
      <w:pPr>
        <w:pStyle w:val="5"/>
        <w:spacing w:line="254" w:lineRule="auto"/>
        <w:ind w:right="117"/>
      </w:pPr>
      <w:r>
        <w:t>Thirdly, in communion, there is the communication of what one have</w:t>
      </w:r>
      <w:r>
        <w:rPr>
          <w:spacing w:val="-70"/>
        </w:rPr>
        <w:t xml:space="preserve"> </w:t>
      </w:r>
      <w:r>
        <w:t>unto</w:t>
      </w:r>
      <w:r>
        <w:rPr>
          <w:spacing w:val="1"/>
        </w:rPr>
        <w:t xml:space="preserve"> </w:t>
      </w:r>
      <w:r>
        <w:t>another;</w:t>
      </w:r>
      <w:r>
        <w:rPr>
          <w:spacing w:val="1"/>
        </w:rPr>
        <w:t xml:space="preserve"> </w:t>
      </w:r>
      <w:r>
        <w:t>where</w:t>
      </w:r>
      <w:r>
        <w:rPr>
          <w:spacing w:val="1"/>
        </w:rPr>
        <w:t xml:space="preserve"> </w:t>
      </w:r>
      <w:r>
        <w:t>there</w:t>
      </w:r>
      <w:r>
        <w:rPr>
          <w:spacing w:val="1"/>
        </w:rPr>
        <w:t xml:space="preserve"> </w:t>
      </w:r>
      <w:r>
        <w:t>is</w:t>
      </w:r>
      <w:r>
        <w:rPr>
          <w:spacing w:val="1"/>
        </w:rPr>
        <w:t xml:space="preserve"> </w:t>
      </w:r>
      <w:r>
        <w:t>right</w:t>
      </w:r>
      <w:r>
        <w:rPr>
          <w:spacing w:val="1"/>
        </w:rPr>
        <w:t xml:space="preserve"> </w:t>
      </w:r>
      <w:r>
        <w:t>communion,</w:t>
      </w:r>
      <w:r>
        <w:rPr>
          <w:spacing w:val="1"/>
        </w:rPr>
        <w:t xml:space="preserve"> </w:t>
      </w:r>
      <w:r>
        <w:t>there</w:t>
      </w:r>
      <w:r>
        <w:rPr>
          <w:spacing w:val="1"/>
        </w:rPr>
        <w:t xml:space="preserve"> </w:t>
      </w:r>
      <w:r>
        <w:t>is</w:t>
      </w:r>
      <w:r>
        <w:rPr>
          <w:spacing w:val="1"/>
        </w:rPr>
        <w:t xml:space="preserve"> </w:t>
      </w:r>
      <w:r>
        <w:t>a</w:t>
      </w:r>
      <w:r>
        <w:rPr>
          <w:spacing w:val="1"/>
        </w:rPr>
        <w:t xml:space="preserve"> </w:t>
      </w:r>
      <w:r>
        <w:t>communication on both parts; if on receive good, and the other do</w:t>
      </w:r>
      <w:r>
        <w:rPr>
          <w:spacing w:val="1"/>
        </w:rPr>
        <w:t xml:space="preserve"> </w:t>
      </w:r>
      <w:r>
        <w:t>not</w:t>
      </w:r>
      <w:r>
        <w:rPr>
          <w:spacing w:val="1"/>
        </w:rPr>
        <w:t xml:space="preserve"> </w:t>
      </w:r>
      <w:r>
        <w:t>labor</w:t>
      </w:r>
      <w:r>
        <w:rPr>
          <w:spacing w:val="1"/>
        </w:rPr>
        <w:t xml:space="preserve"> </w:t>
      </w:r>
      <w:r>
        <w:t>to</w:t>
      </w:r>
      <w:r>
        <w:rPr>
          <w:spacing w:val="1"/>
        </w:rPr>
        <w:t xml:space="preserve"> </w:t>
      </w:r>
      <w:r>
        <w:t>communicate,</w:t>
      </w:r>
      <w:r>
        <w:rPr>
          <w:spacing w:val="1"/>
        </w:rPr>
        <w:t xml:space="preserve"> </w:t>
      </w:r>
      <w:r>
        <w:t>it</w:t>
      </w:r>
      <w:r>
        <w:rPr>
          <w:spacing w:val="1"/>
        </w:rPr>
        <w:t xml:space="preserve"> </w:t>
      </w:r>
      <w:r>
        <w:t>is</w:t>
      </w:r>
      <w:r>
        <w:rPr>
          <w:spacing w:val="1"/>
        </w:rPr>
        <w:t xml:space="preserve"> </w:t>
      </w:r>
      <w:r>
        <w:t>not</w:t>
      </w:r>
      <w:r>
        <w:rPr>
          <w:spacing w:val="1"/>
        </w:rPr>
        <w:t xml:space="preserve"> </w:t>
      </w:r>
      <w:r>
        <w:t>communion.</w:t>
      </w:r>
      <w:r>
        <w:rPr>
          <w:spacing w:val="1"/>
        </w:rPr>
        <w:t xml:space="preserve"> </w:t>
      </w:r>
      <w:r>
        <w:t>Now</w:t>
      </w:r>
      <w:r>
        <w:rPr>
          <w:spacing w:val="1"/>
        </w:rPr>
        <w:t xml:space="preserve"> </w:t>
      </w:r>
      <w:r>
        <w:t>there</w:t>
      </w:r>
      <w:r>
        <w:rPr>
          <w:spacing w:val="1"/>
        </w:rPr>
        <w:t xml:space="preserve"> </w:t>
      </w:r>
      <w:r>
        <w:t>is</w:t>
      </w:r>
      <w:r>
        <w:rPr>
          <w:spacing w:val="1"/>
        </w:rPr>
        <w:t xml:space="preserve"> </w:t>
      </w:r>
      <w:r>
        <w:t>a</w:t>
      </w:r>
      <w:r>
        <w:rPr>
          <w:spacing w:val="1"/>
        </w:rPr>
        <w:t xml:space="preserve"> </w:t>
      </w:r>
      <w:r>
        <w:t>glorious communication on God's part: First, immediate: Secondly,</w:t>
      </w:r>
      <w:r>
        <w:rPr>
          <w:spacing w:val="1"/>
        </w:rPr>
        <w:t xml:space="preserve"> </w:t>
      </w:r>
      <w:r>
        <w:t>full: Thirdly, free: Fourthly, everlasting. First, immediate; whereas</w:t>
      </w:r>
      <w:r>
        <w:rPr>
          <w:spacing w:val="1"/>
        </w:rPr>
        <w:t xml:space="preserve"> </w:t>
      </w:r>
      <w:r>
        <w:t>here</w:t>
      </w:r>
      <w:r>
        <w:rPr>
          <w:spacing w:val="1"/>
        </w:rPr>
        <w:t xml:space="preserve"> </w:t>
      </w:r>
      <w:r>
        <w:t>God</w:t>
      </w:r>
      <w:r>
        <w:rPr>
          <w:spacing w:val="1"/>
        </w:rPr>
        <w:t xml:space="preserve"> </w:t>
      </w:r>
      <w:r>
        <w:t>communicates</w:t>
      </w:r>
      <w:r>
        <w:rPr>
          <w:spacing w:val="1"/>
        </w:rPr>
        <w:t xml:space="preserve"> </w:t>
      </w:r>
      <w:r>
        <w:t>himself</w:t>
      </w:r>
      <w:r>
        <w:rPr>
          <w:spacing w:val="1"/>
        </w:rPr>
        <w:t xml:space="preserve"> </w:t>
      </w:r>
      <w:r>
        <w:t>through</w:t>
      </w:r>
      <w:r>
        <w:rPr>
          <w:spacing w:val="1"/>
        </w:rPr>
        <w:t xml:space="preserve"> </w:t>
      </w:r>
      <w:r>
        <w:t>creatures,</w:t>
      </w:r>
      <w:r>
        <w:rPr>
          <w:spacing w:val="1"/>
        </w:rPr>
        <w:t xml:space="preserve"> </w:t>
      </w:r>
      <w:r>
        <w:t>or</w:t>
      </w:r>
      <w:r>
        <w:rPr>
          <w:spacing w:val="1"/>
        </w:rPr>
        <w:t xml:space="preserve"> </w:t>
      </w:r>
      <w:r>
        <w:t>through</w:t>
      </w:r>
      <w:r>
        <w:rPr>
          <w:spacing w:val="1"/>
        </w:rPr>
        <w:t xml:space="preserve"> </w:t>
      </w:r>
      <w:r>
        <w:t>ordinances,</w:t>
      </w:r>
      <w:r>
        <w:rPr>
          <w:spacing w:val="1"/>
        </w:rPr>
        <w:t xml:space="preserve"> </w:t>
      </w:r>
      <w:r>
        <w:t>there</w:t>
      </w:r>
      <w:r>
        <w:rPr>
          <w:spacing w:val="1"/>
        </w:rPr>
        <w:t xml:space="preserve"> </w:t>
      </w:r>
      <w:r>
        <w:t>are</w:t>
      </w:r>
      <w:r>
        <w:rPr>
          <w:spacing w:val="1"/>
        </w:rPr>
        <w:t xml:space="preserve"> </w:t>
      </w:r>
      <w:r>
        <w:t>conduits</w:t>
      </w:r>
      <w:r>
        <w:rPr>
          <w:spacing w:val="1"/>
        </w:rPr>
        <w:t xml:space="preserve"> </w:t>
      </w:r>
      <w:r>
        <w:t>of</w:t>
      </w:r>
      <w:r>
        <w:rPr>
          <w:spacing w:val="1"/>
        </w:rPr>
        <w:t xml:space="preserve"> </w:t>
      </w:r>
      <w:r>
        <w:t>conveyance;</w:t>
      </w:r>
      <w:r>
        <w:rPr>
          <w:spacing w:val="1"/>
        </w:rPr>
        <w:t xml:space="preserve"> </w:t>
      </w:r>
      <w:r>
        <w:t>for</w:t>
      </w:r>
      <w:r>
        <w:rPr>
          <w:spacing w:val="1"/>
        </w:rPr>
        <w:t xml:space="preserve"> </w:t>
      </w:r>
      <w:r>
        <w:t>there</w:t>
      </w:r>
      <w:r>
        <w:rPr>
          <w:spacing w:val="1"/>
        </w:rPr>
        <w:t xml:space="preserve"> </w:t>
      </w:r>
      <w:r>
        <w:t>is</w:t>
      </w:r>
      <w:r>
        <w:rPr>
          <w:spacing w:val="1"/>
        </w:rPr>
        <w:t xml:space="preserve"> </w:t>
      </w:r>
      <w:r>
        <w:t>such</w:t>
      </w:r>
      <w:r>
        <w:rPr>
          <w:spacing w:val="1"/>
        </w:rPr>
        <w:t xml:space="preserve"> </w:t>
      </w:r>
      <w:r>
        <w:t>distance between God and us, that we cannot expect that immediate</w:t>
      </w:r>
      <w:r>
        <w:rPr>
          <w:spacing w:val="1"/>
        </w:rPr>
        <w:t xml:space="preserve"> </w:t>
      </w:r>
      <w:r>
        <w:t>conveyance of God's goodness, and of himself to us here, as we shall</w:t>
      </w:r>
      <w:r>
        <w:rPr>
          <w:spacing w:val="1"/>
        </w:rPr>
        <w:t xml:space="preserve"> </w:t>
      </w:r>
      <w:r>
        <w:t>have in heaven.</w:t>
      </w:r>
    </w:p>
    <w:p w14:paraId="43216E60">
      <w:pPr>
        <w:pStyle w:val="5"/>
        <w:spacing w:before="285" w:line="254" w:lineRule="auto"/>
        <w:ind w:right="119"/>
      </w:pPr>
      <w:r>
        <w:t>Secondly, the fullness of God's communication: Suppose that God</w:t>
      </w:r>
      <w:r>
        <w:rPr>
          <w:spacing w:val="1"/>
        </w:rPr>
        <w:t xml:space="preserve"> </w:t>
      </w:r>
      <w:r>
        <w:t>should draw out all that beauty, sweetness, goodness, and power that</w:t>
      </w:r>
      <w:r>
        <w:rPr>
          <w:spacing w:val="-70"/>
        </w:rPr>
        <w:t xml:space="preserve"> </w:t>
      </w:r>
      <w:r>
        <w:t>he hath communicated in all creatures in the world, and bring the</w:t>
      </w:r>
      <w:r>
        <w:rPr>
          <w:spacing w:val="1"/>
        </w:rPr>
        <w:t xml:space="preserve"> </w:t>
      </w:r>
      <w:r>
        <w:t>quintessence of all, and communicate that unto the soul of one Saint,</w:t>
      </w:r>
      <w:r>
        <w:rPr>
          <w:spacing w:val="-70"/>
        </w:rPr>
        <w:t xml:space="preserve"> </w:t>
      </w:r>
      <w:r>
        <w:t>certainly it would not serve the turn, for the happiness of one Saint,</w:t>
      </w:r>
      <w:r>
        <w:rPr>
          <w:spacing w:val="1"/>
        </w:rPr>
        <w:t xml:space="preserve"> </w:t>
      </w:r>
      <w:r>
        <w:t>there must be a greater communication: But conceive, if we see one</w:t>
      </w:r>
      <w:r>
        <w:rPr>
          <w:spacing w:val="1"/>
        </w:rPr>
        <w:t xml:space="preserve"> </w:t>
      </w:r>
      <w:r>
        <w:t>creature have so much power in it by its influence upon the dunghill,</w:t>
      </w:r>
      <w:r>
        <w:rPr>
          <w:spacing w:val="1"/>
        </w:rPr>
        <w:t xml:space="preserve"> </w:t>
      </w:r>
      <w:r>
        <w:t>as</w:t>
      </w:r>
      <w:r>
        <w:rPr>
          <w:spacing w:val="69"/>
        </w:rPr>
        <w:t xml:space="preserve"> </w:t>
      </w:r>
      <w:r>
        <w:t>to</w:t>
      </w:r>
      <w:r>
        <w:rPr>
          <w:spacing w:val="69"/>
        </w:rPr>
        <w:t xml:space="preserve"> </w:t>
      </w:r>
      <w:r>
        <w:t>produce</w:t>
      </w:r>
      <w:r>
        <w:rPr>
          <w:spacing w:val="70"/>
        </w:rPr>
        <w:t xml:space="preserve"> </w:t>
      </w:r>
      <w:r>
        <w:t>such</w:t>
      </w:r>
      <w:r>
        <w:rPr>
          <w:spacing w:val="69"/>
        </w:rPr>
        <w:t xml:space="preserve"> </w:t>
      </w:r>
      <w:r>
        <w:t>a</w:t>
      </w:r>
      <w:r>
        <w:rPr>
          <w:spacing w:val="69"/>
        </w:rPr>
        <w:t xml:space="preserve"> </w:t>
      </w:r>
      <w:r>
        <w:t>glorious</w:t>
      </w:r>
      <w:r>
        <w:rPr>
          <w:spacing w:val="70"/>
        </w:rPr>
        <w:t xml:space="preserve"> </w:t>
      </w:r>
      <w:r>
        <w:t>creature</w:t>
      </w:r>
      <w:r>
        <w:rPr>
          <w:spacing w:val="69"/>
        </w:rPr>
        <w:t xml:space="preserve"> </w:t>
      </w:r>
      <w:r>
        <w:t>as</w:t>
      </w:r>
      <w:r>
        <w:rPr>
          <w:spacing w:val="69"/>
        </w:rPr>
        <w:t xml:space="preserve"> </w:t>
      </w:r>
      <w:r>
        <w:t>life,</w:t>
      </w:r>
      <w:r>
        <w:rPr>
          <w:spacing w:val="70"/>
        </w:rPr>
        <w:t xml:space="preserve"> </w:t>
      </w:r>
      <w:r>
        <w:t>which</w:t>
      </w:r>
      <w:r>
        <w:rPr>
          <w:spacing w:val="69"/>
        </w:rPr>
        <w:t xml:space="preserve"> </w:t>
      </w:r>
      <w:r>
        <w:t>is</w:t>
      </w:r>
      <w:r>
        <w:rPr>
          <w:spacing w:val="70"/>
        </w:rPr>
        <w:t xml:space="preserve"> </w:t>
      </w:r>
      <w:r>
        <w:t>the</w:t>
      </w:r>
      <w:r>
        <w:rPr>
          <w:spacing w:val="69"/>
        </w:rPr>
        <w:t xml:space="preserve"> </w:t>
      </w:r>
      <w:r>
        <w:t>most</w:t>
      </w:r>
      <w:r>
        <w:rPr>
          <w:spacing w:val="-70"/>
        </w:rPr>
        <w:t xml:space="preserve"> </w:t>
      </w:r>
      <w:r>
        <w:t>glorious thing that ever God did make. Saint Augustine says, There is</w:t>
      </w:r>
      <w:r>
        <w:rPr>
          <w:spacing w:val="-70"/>
        </w:rPr>
        <w:t xml:space="preserve"> </w:t>
      </w:r>
      <w:r>
        <w:t>more glory in the life of a fly, then in the Sun in the Firmament: Now</w:t>
      </w:r>
      <w:r>
        <w:rPr>
          <w:spacing w:val="1"/>
        </w:rPr>
        <w:t xml:space="preserve"> </w:t>
      </w:r>
      <w:r>
        <w:t>if the Sun have such power to produce life from a piece of dirt, what</w:t>
      </w:r>
      <w:r>
        <w:rPr>
          <w:spacing w:val="1"/>
        </w:rPr>
        <w:t xml:space="preserve"> </w:t>
      </w:r>
      <w:r>
        <w:t>power shall the influence of an infinite God have upon a glorified</w:t>
      </w:r>
      <w:r>
        <w:rPr>
          <w:spacing w:val="1"/>
        </w:rPr>
        <w:t xml:space="preserve"> </w:t>
      </w:r>
      <w:r>
        <w:t>soul? No marvel though the Scripture says. That eye hath not seen,</w:t>
      </w:r>
      <w:r>
        <w:rPr>
          <w:spacing w:val="1"/>
        </w:rPr>
        <w:t xml:space="preserve"> </w:t>
      </w:r>
      <w:r>
        <w:t>neither ear hath heard, neither hath it entered into the heart of man,</w:t>
      </w:r>
      <w:r>
        <w:rPr>
          <w:spacing w:val="1"/>
        </w:rPr>
        <w:t xml:space="preserve"> </w:t>
      </w:r>
      <w:r>
        <w:t>to conceive what God hath prepared for them that love him.</w:t>
      </w:r>
    </w:p>
    <w:p w14:paraId="3291F6E2">
      <w:pPr>
        <w:pStyle w:val="5"/>
        <w:spacing w:before="280" w:line="254" w:lineRule="auto"/>
        <w:ind w:right="122"/>
      </w:pPr>
      <w:r>
        <w:t>Thirdly, it is free, as free as the Sun lets out its beams: It is natural to</w:t>
      </w:r>
      <w:r>
        <w:rPr>
          <w:spacing w:val="1"/>
        </w:rPr>
        <w:t xml:space="preserve"> </w:t>
      </w:r>
      <w:r>
        <w:t>a</w:t>
      </w:r>
      <w:r>
        <w:rPr>
          <w:spacing w:val="1"/>
        </w:rPr>
        <w:t xml:space="preserve"> </w:t>
      </w:r>
      <w:r>
        <w:t>good</w:t>
      </w:r>
      <w:r>
        <w:rPr>
          <w:spacing w:val="1"/>
        </w:rPr>
        <w:t xml:space="preserve"> </w:t>
      </w:r>
      <w:r>
        <w:t>thing</w:t>
      </w:r>
      <w:r>
        <w:rPr>
          <w:spacing w:val="1"/>
        </w:rPr>
        <w:t xml:space="preserve"> </w:t>
      </w:r>
      <w:r>
        <w:t>to</w:t>
      </w:r>
      <w:r>
        <w:rPr>
          <w:spacing w:val="1"/>
        </w:rPr>
        <w:t xml:space="preserve"> </w:t>
      </w:r>
      <w:r>
        <w:t>communicate,</w:t>
      </w:r>
      <w:r>
        <w:rPr>
          <w:spacing w:val="1"/>
        </w:rPr>
        <w:t xml:space="preserve"> </w:t>
      </w:r>
      <w:r>
        <w:t>much</w:t>
      </w:r>
      <w:r>
        <w:rPr>
          <w:spacing w:val="1"/>
        </w:rPr>
        <w:t xml:space="preserve"> </w:t>
      </w:r>
      <w:r>
        <w:t>more</w:t>
      </w:r>
      <w:r>
        <w:rPr>
          <w:spacing w:val="1"/>
        </w:rPr>
        <w:t xml:space="preserve"> </w:t>
      </w:r>
      <w:r>
        <w:t>for</w:t>
      </w:r>
      <w:r>
        <w:rPr>
          <w:spacing w:val="1"/>
        </w:rPr>
        <w:t xml:space="preserve"> </w:t>
      </w:r>
      <w:r>
        <w:t>goodness</w:t>
      </w:r>
      <w:r>
        <w:rPr>
          <w:spacing w:val="1"/>
        </w:rPr>
        <w:t xml:space="preserve"> </w:t>
      </w:r>
      <w:r>
        <w:t>itself:</w:t>
      </w:r>
      <w:r>
        <w:rPr>
          <w:spacing w:val="1"/>
        </w:rPr>
        <w:t xml:space="preserve"> </w:t>
      </w:r>
      <w:r>
        <w:t>certainly, God being goodness in the abstract, his communication</w:t>
      </w:r>
      <w:r>
        <w:rPr>
          <w:spacing w:val="1"/>
        </w:rPr>
        <w:t xml:space="preserve"> </w:t>
      </w:r>
      <w:r>
        <w:t>must needs be free.</w:t>
      </w:r>
    </w:p>
    <w:p w14:paraId="25CB808B">
      <w:pPr>
        <w:pStyle w:val="6"/>
        <w:keepNext w:val="0"/>
        <w:keepLines w:val="0"/>
        <w:widowControl/>
        <w:suppressLineNumbers w:val="0"/>
      </w:pPr>
      <w:r>
        <w:t>第三,这喜悦将是实际的;这对相交是必要的;因为虽然有喜悦,但如果它只是习惯性的,没有相交:如果两个朋友习惯性地喜悦彼此,他们不能说有相交,只有当它是实际的,这喜悦才是实际的;喜悦的本质是生动活泼的,即使在我们里面,虽然它只是我们里面的一种情感;但上帝是纯粹的行为,他的喜悦将有无限的活力,它总是充满活力和新鲜,因此上帝将使他子民的灵魂感受到他喜悦的活力。第四,这喜悦将是相互的,它将在圣徒一方,也在上帝一方。正如上帝喜悦圣徒的个人,圣徒也喜悦上帝本身,不是喜悦他们从上帝那里得到的,而是他们最大的喜悦是上帝本身的存在;正如上帝喜悦他们的荣耀,他们也喜悦上帝的一切荣耀,喜悦他们在上帝里面看到的本质荣耀,以及上帝藉着他的受造物所反射的一切荣耀;他们喜悦与他同在,喜悦他的爱,喜悦他们能给他任何荣耀;他们喜悦他们所拥有的一切,更多是因为上帝藉此得荣耀,而不是因为他们自己在其中得福。同样,它也是完全的;上帝圣徒的喜悦是完全的,就像上帝在圣徒里的喜悦是完全的一样;这正是因为上帝在他们里面的喜悦是完全的同样原因;即,上帝在他们里面的喜悦的完全是因为他们与基督的关系;同样,他们在上帝里面完全喜悦的根基是,因为上帝是主耶稣基督的父,因为他们在上帝里面看到自己的样式;无论他们自己有什么卓越,他们都看到它在上帝里面是无限的;正如上帝因为在他们里面看到自己的工作而喜悦他们,圣徒也将看到他们所做的一切善,都归于上帝的荣耀;无论上帝子民的工作目前看起来多么卑微,但将要显明,上帝子民所有恩慈的工作将是世上最荣耀的事:因为上帝将拥有它们,作为在世上彰显他荣耀的最伟大的事;这应该成为我们无限的鼓励,要多多行善,因为上帝要荣耀我们的善行:正如上帝在圣徒里面的喜悦的完全是因为上帝在他们身上达到了他的目的,圣徒在上帝里面的喜悦该有多完全,因为圣徒在上帝里面达到了他们的目的,就是他们一切思想、道路和行为的目的?他们将没有其他对象可以倾注他们的喜悦,只有上帝:在这里,虽然我们有一些恩典,但溪流是分裂的,我们给予这个受造物这么多,给予那个受造物那么多;孩子给予父母这么多,父母给予孩子这么多;丈夫给予妻子这么多,妻子给予丈夫这么多,给予我们的朋友这么多,以至于我们给予上帝的溪流很少:但当我们给予受造物的一切喜悦都被挪去,上帝将成为我们喜悦的唯一对象时,我们的喜悦必然是完全的。</w:t>
      </w:r>
    </w:p>
    <w:p w14:paraId="6427EEAA">
      <w:pPr>
        <w:pStyle w:val="6"/>
        <w:keepNext w:val="0"/>
        <w:keepLines w:val="0"/>
        <w:widowControl/>
        <w:suppressLineNumbers w:val="0"/>
      </w:pPr>
      <w:r>
        <w:t>正如这喜悦是相互的,它也将是持续的:因为从所有其他对象中撤回,它将在两者身上运行,上帝在圣徒里的喜悦,和圣徒在上帝里的喜悦,将永远持续:圣徒将是一个永恒的卓越,上帝将在其中喜悦,上帝将是一个永恒的卓越,他们将在其中喜悦,他们将永远守住羔羊的筵席。我们读到亚哈随鲁,他设摆盛大筵席,它的荣耀通过它的持续时间来表现,以斯帖记1:4,5。值得注意的是,他为贵胄设摆的筵席和他为平民百姓设摆的筵席之间的区别,这可以生动地说明上帝赐给他自己子民的良善和他赐给其他普通百姓的良善之间的区别;他为贵胄设摆了一百八十天的筵席,但为平民百姓只设摆了七天:所以当上帝来为他的子民设摆喜乐的筵席时,它将是永恒的。世人有一些满足,但只是短暂的;但在天堂上帝和圣徒之间的安慰和喜乐将是永恒的,因为这是一个为他的贵胄设摆的筵席,是为了彰显他荣耀国度的丰富和他威严的尊荣。</w:t>
      </w:r>
    </w:p>
    <w:p w14:paraId="4BF7BA33">
      <w:pPr>
        <w:pStyle w:val="6"/>
        <w:keepNext w:val="0"/>
        <w:keepLines w:val="0"/>
        <w:widowControl/>
        <w:suppressLineNumbers w:val="0"/>
      </w:pPr>
      <w:r>
        <w:t>第二,在相交中,彼此相互祝愿和意愿美善;现在上帝要将一切美善赐给圣徒,他们也祝愿上帝一切美善:诚然,上帝从永恒就意愿他子民一切美善,但在这里他的子民没有能力接受太多;在他们存在之前,或在他们有能力接受这美善之前,意愿并决定赐给他们美善,与在他们成为合适的器皿可以接受美善时意愿赐给他们美善,这两者之间有很大区别;圣徒或恶人的身体和灵魂在复活后联合,他们将成为无限扩大的器皿,有能力接受远远超过他们在这里的,那时让上帝意愿赐给他们美善,远胜于在这里意愿赐给他们美善:世人想在此得到美善,而他们的心是狭窄的,他们不能从上帝那里得到太多;但圣徒盼望以后得到美善,那时他们的心将被扩大;而恶人,当他们的灵魂被扩大时,他们将一无所有,只有痛苦。有两种爱,一种是只意愿自己从别人那里得到美善,另一种是意愿别人得到美善;现在善意的爱在上帝里面是最荣耀的,它是相互的;上帝要将他的美善赐给受造物,圣徒要将一切美善归给上帝:他们能祝愿上帝什么美善?诚然,上帝的本质良善不能增加,但他们可以祝愿他的良善得到尊崇和赞美;这将在上帝和他的圣徒之间有福的相交中,在他们意志的相互运行中实现。</w:t>
      </w:r>
    </w:p>
    <w:p w14:paraId="7C614F37">
      <w:pPr>
        <w:pStyle w:val="6"/>
        <w:keepNext w:val="0"/>
        <w:keepLines w:val="0"/>
        <w:widowControl/>
        <w:suppressLineNumbers w:val="0"/>
      </w:pPr>
      <w:r>
        <w:t>第三,在相交中,彼此将所拥有的传递给对方;在真正的相交中,双方都有传递;如果一方得到美善,而另一方不努力传递,这就不是相交。现在在上帝一方有荣耀的传递:第一,直接的;第二,完全的;第三,自由的;第四,永恒的。第一,直接的;而在这里上帝通过受造物,或通过圣礼传递自己,有传递的渠道;因为上帝与我们之间有如此距离,我们不能期望在这里有直接传递上帝的良善和他自己给我们,像我们在天堂将有的那样。</w:t>
      </w:r>
    </w:p>
    <w:p w14:paraId="72730151">
      <w:pPr>
        <w:pStyle w:val="6"/>
        <w:keepNext w:val="0"/>
        <w:keepLines w:val="0"/>
        <w:widowControl/>
        <w:suppressLineNumbers w:val="0"/>
      </w:pPr>
      <w:r>
        <w:t>第二,上帝传递的完全:假设上帝要抽取他在世界上所有受造物中传递的所有美善、甘甜、良善和能力,将所有的精华带来,传递给一个圣徒的灵魂,这肯定不足以满足一个圣徒的幸福,必须有更大的传递:但想象一下,如果我们看到一个受造物通过它在粪堆上的影响,有如此大的能力,可以产生如此荣耀的受造物,如生命,这是上帝所造最荣耀的事物。奥古斯丁说,一只苍蝇的生命比天空中的太阳更有荣耀:现在如果太阳有如此大的能力,可以从一块泥土中产生生命,一位无限的上帝对一个荣耀的灵魂的影响将有什么能力?难怪圣经说。眼睛未曾看见,耳朵未曾听见,人心也未曾想到,上帝为爱他的人所预备的。</w:t>
      </w:r>
    </w:p>
    <w:p w14:paraId="227274A8">
      <w:pPr>
        <w:pStyle w:val="6"/>
        <w:keepNext w:val="0"/>
        <w:keepLines w:val="0"/>
        <w:widowControl/>
        <w:suppressLineNumbers w:val="0"/>
      </w:pPr>
      <w:r>
        <w:t>第三,它是自由的,就像太阳自由地放射光芒一样:美善事物传递是自然的,更何况是美善本身:当然,上帝本身就是美善的抽象,他的传递必然是自由的。</w:t>
      </w:r>
    </w:p>
    <w:p w14:paraId="20B9604E">
      <w:pPr>
        <w:pStyle w:val="5"/>
        <w:spacing w:before="280" w:line="254" w:lineRule="auto"/>
        <w:ind w:right="122"/>
      </w:pPr>
    </w:p>
    <w:p w14:paraId="7545C1AC">
      <w:pPr>
        <w:pStyle w:val="5"/>
        <w:spacing w:before="295" w:line="254" w:lineRule="auto"/>
        <w:ind w:right="121"/>
      </w:pPr>
      <w:r>
        <w:t>Fourthly,</w:t>
      </w:r>
      <w:r>
        <w:rPr>
          <w:spacing w:val="56"/>
        </w:rPr>
        <w:t xml:space="preserve"> </w:t>
      </w:r>
      <w:r>
        <w:t>it</w:t>
      </w:r>
      <w:r>
        <w:rPr>
          <w:spacing w:val="56"/>
        </w:rPr>
        <w:t xml:space="preserve"> </w:t>
      </w:r>
      <w:r>
        <w:t>is</w:t>
      </w:r>
      <w:r>
        <w:rPr>
          <w:spacing w:val="57"/>
        </w:rPr>
        <w:t xml:space="preserve"> </w:t>
      </w:r>
      <w:r>
        <w:t>everlasting;</w:t>
      </w:r>
      <w:r>
        <w:rPr>
          <w:spacing w:val="56"/>
        </w:rPr>
        <w:t xml:space="preserve"> </w:t>
      </w:r>
      <w:r>
        <w:t>the</w:t>
      </w:r>
      <w:r>
        <w:rPr>
          <w:spacing w:val="56"/>
        </w:rPr>
        <w:t xml:space="preserve"> </w:t>
      </w:r>
      <w:r>
        <w:t>letting</w:t>
      </w:r>
      <w:r>
        <w:rPr>
          <w:spacing w:val="57"/>
        </w:rPr>
        <w:t xml:space="preserve"> </w:t>
      </w:r>
      <w:r>
        <w:t>out</w:t>
      </w:r>
      <w:r>
        <w:rPr>
          <w:spacing w:val="56"/>
        </w:rPr>
        <w:t xml:space="preserve"> </w:t>
      </w:r>
      <w:r>
        <w:t>of</w:t>
      </w:r>
      <w:r>
        <w:rPr>
          <w:spacing w:val="56"/>
        </w:rPr>
        <w:t xml:space="preserve"> </w:t>
      </w:r>
      <w:r>
        <w:t>himself</w:t>
      </w:r>
      <w:r>
        <w:rPr>
          <w:spacing w:val="57"/>
        </w:rPr>
        <w:t xml:space="preserve"> </w:t>
      </w:r>
      <w:r>
        <w:t>to</w:t>
      </w:r>
      <w:r>
        <w:rPr>
          <w:spacing w:val="56"/>
        </w:rPr>
        <w:t xml:space="preserve"> </w:t>
      </w:r>
      <w:r>
        <w:t>the</w:t>
      </w:r>
      <w:r>
        <w:rPr>
          <w:spacing w:val="57"/>
        </w:rPr>
        <w:t xml:space="preserve"> </w:t>
      </w:r>
      <w:r>
        <w:t>Saints,</w:t>
      </w:r>
      <w:r>
        <w:rPr>
          <w:spacing w:val="-70"/>
        </w:rPr>
        <w:t xml:space="preserve"> </w:t>
      </w:r>
      <w:r>
        <w:t>shall preserve their strength, that he may let out himself unto them;</w:t>
      </w:r>
      <w:r>
        <w:rPr>
          <w:spacing w:val="1"/>
        </w:rPr>
        <w:t xml:space="preserve"> </w:t>
      </w:r>
      <w:r>
        <w:t>as</w:t>
      </w:r>
      <w:r>
        <w:rPr>
          <w:spacing w:val="-1"/>
        </w:rPr>
        <w:t xml:space="preserve"> </w:t>
      </w:r>
      <w:r>
        <w:t>if</w:t>
      </w:r>
      <w:r>
        <w:rPr>
          <w:spacing w:val="-1"/>
        </w:rPr>
        <w:t xml:space="preserve"> </w:t>
      </w:r>
      <w:r>
        <w:t>there</w:t>
      </w:r>
      <w:r>
        <w:rPr>
          <w:spacing w:val="-1"/>
        </w:rPr>
        <w:t xml:space="preserve"> </w:t>
      </w:r>
      <w:r>
        <w:t>were</w:t>
      </w:r>
      <w:r>
        <w:rPr>
          <w:spacing w:val="-1"/>
        </w:rPr>
        <w:t xml:space="preserve"> </w:t>
      </w:r>
      <w:r>
        <w:t>that</w:t>
      </w:r>
      <w:r>
        <w:rPr>
          <w:spacing w:val="-1"/>
        </w:rPr>
        <w:t xml:space="preserve"> </w:t>
      </w:r>
      <w:r>
        <w:t>power</w:t>
      </w:r>
      <w:r>
        <w:rPr>
          <w:spacing w:val="-1"/>
        </w:rPr>
        <w:t xml:space="preserve"> </w:t>
      </w:r>
      <w:r>
        <w:t>in</w:t>
      </w:r>
      <w:r>
        <w:rPr>
          <w:spacing w:val="-1"/>
        </w:rPr>
        <w:t xml:space="preserve"> </w:t>
      </w:r>
      <w:r>
        <w:t>some</w:t>
      </w:r>
      <w:r>
        <w:rPr>
          <w:spacing w:val="-1"/>
        </w:rPr>
        <w:t xml:space="preserve"> </w:t>
      </w:r>
      <w:r>
        <w:t>excellent liquor</w:t>
      </w:r>
      <w:r>
        <w:rPr>
          <w:spacing w:val="-1"/>
        </w:rPr>
        <w:t xml:space="preserve"> </w:t>
      </w:r>
      <w:r>
        <w:t>that</w:t>
      </w:r>
      <w:r>
        <w:rPr>
          <w:spacing w:val="-1"/>
        </w:rPr>
        <w:t xml:space="preserve"> </w:t>
      </w:r>
      <w:r>
        <w:t>is</w:t>
      </w:r>
      <w:r>
        <w:rPr>
          <w:spacing w:val="-1"/>
        </w:rPr>
        <w:t xml:space="preserve"> </w:t>
      </w:r>
      <w:r>
        <w:t>let</w:t>
      </w:r>
      <w:r>
        <w:rPr>
          <w:spacing w:val="-1"/>
        </w:rPr>
        <w:t xml:space="preserve"> </w:t>
      </w:r>
      <w:r>
        <w:t>out</w:t>
      </w:r>
      <w:r>
        <w:rPr>
          <w:spacing w:val="-1"/>
        </w:rPr>
        <w:t xml:space="preserve"> </w:t>
      </w:r>
      <w:r>
        <w:t>into</w:t>
      </w:r>
    </w:p>
    <w:p w14:paraId="2D7AAC6F">
      <w:pPr>
        <w:spacing w:after="0" w:line="254" w:lineRule="auto"/>
        <w:sectPr>
          <w:pgSz w:w="12240" w:h="15840"/>
          <w:pgMar w:top="1360" w:right="1420" w:bottom="280" w:left="1420" w:header="720" w:footer="720" w:gutter="0"/>
          <w:cols w:space="720" w:num="1"/>
        </w:sectPr>
      </w:pPr>
    </w:p>
    <w:p w14:paraId="69BD63FA">
      <w:pPr>
        <w:pStyle w:val="5"/>
        <w:spacing w:line="254" w:lineRule="auto"/>
      </w:pPr>
      <w:r>
        <w:t>a vessel, not only to sweeten it, but perpetually to preserve it, that it</w:t>
      </w:r>
      <w:r>
        <w:rPr>
          <w:spacing w:val="1"/>
        </w:rPr>
        <w:t xml:space="preserve"> </w:t>
      </w:r>
      <w:r>
        <w:t>may</w:t>
      </w:r>
      <w:r>
        <w:rPr>
          <w:spacing w:val="1"/>
        </w:rPr>
        <w:t xml:space="preserve"> </w:t>
      </w:r>
      <w:r>
        <w:t>be</w:t>
      </w:r>
      <w:r>
        <w:rPr>
          <w:spacing w:val="1"/>
        </w:rPr>
        <w:t xml:space="preserve"> </w:t>
      </w:r>
      <w:r>
        <w:t>letting</w:t>
      </w:r>
      <w:r>
        <w:rPr>
          <w:spacing w:val="1"/>
        </w:rPr>
        <w:t xml:space="preserve"> </w:t>
      </w:r>
      <w:r>
        <w:t>out</w:t>
      </w:r>
      <w:r>
        <w:rPr>
          <w:spacing w:val="1"/>
        </w:rPr>
        <w:t xml:space="preserve"> </w:t>
      </w:r>
      <w:r>
        <w:t>itself</w:t>
      </w:r>
      <w:r>
        <w:rPr>
          <w:spacing w:val="1"/>
        </w:rPr>
        <w:t xml:space="preserve"> </w:t>
      </w:r>
      <w:r>
        <w:t>into</w:t>
      </w:r>
      <w:r>
        <w:rPr>
          <w:spacing w:val="1"/>
        </w:rPr>
        <w:t xml:space="preserve"> </w:t>
      </w:r>
      <w:r>
        <w:t>it;</w:t>
      </w:r>
      <w:r>
        <w:rPr>
          <w:spacing w:val="1"/>
        </w:rPr>
        <w:t xml:space="preserve"> </w:t>
      </w:r>
      <w:r>
        <w:t>so</w:t>
      </w:r>
      <w:r>
        <w:rPr>
          <w:spacing w:val="1"/>
        </w:rPr>
        <w:t xml:space="preserve"> </w:t>
      </w:r>
      <w:r>
        <w:t>God</w:t>
      </w:r>
      <w:r>
        <w:rPr>
          <w:spacing w:val="1"/>
        </w:rPr>
        <w:t xml:space="preserve"> </w:t>
      </w:r>
      <w:r>
        <w:t>does</w:t>
      </w:r>
      <w:r>
        <w:rPr>
          <w:spacing w:val="1"/>
        </w:rPr>
        <w:t xml:space="preserve"> </w:t>
      </w:r>
      <w:r>
        <w:t>everlastingly</w:t>
      </w:r>
      <w:r>
        <w:rPr>
          <w:spacing w:val="1"/>
        </w:rPr>
        <w:t xml:space="preserve"> </w:t>
      </w:r>
      <w:r>
        <w:t>in</w:t>
      </w:r>
      <w:r>
        <w:rPr>
          <w:spacing w:val="1"/>
        </w:rPr>
        <w:t xml:space="preserve"> </w:t>
      </w:r>
      <w:r>
        <w:t>communicating himself unto his people, preserve them that he may</w:t>
      </w:r>
      <w:r>
        <w:rPr>
          <w:spacing w:val="1"/>
        </w:rPr>
        <w:t xml:space="preserve"> </w:t>
      </w:r>
      <w:r>
        <w:t>communicate</w:t>
      </w:r>
      <w:r>
        <w:rPr>
          <w:spacing w:val="33"/>
        </w:rPr>
        <w:t xml:space="preserve"> </w:t>
      </w:r>
      <w:r>
        <w:t>himself.</w:t>
      </w:r>
      <w:r>
        <w:rPr>
          <w:spacing w:val="33"/>
        </w:rPr>
        <w:t xml:space="preserve"> </w:t>
      </w:r>
      <w:r>
        <w:t>And</w:t>
      </w:r>
      <w:r>
        <w:rPr>
          <w:spacing w:val="33"/>
        </w:rPr>
        <w:t xml:space="preserve"> </w:t>
      </w:r>
      <w:r>
        <w:t>then</w:t>
      </w:r>
      <w:r>
        <w:rPr>
          <w:spacing w:val="33"/>
        </w:rPr>
        <w:t xml:space="preserve"> </w:t>
      </w:r>
      <w:r>
        <w:t>the</w:t>
      </w:r>
      <w:r>
        <w:rPr>
          <w:spacing w:val="33"/>
        </w:rPr>
        <w:t xml:space="preserve"> </w:t>
      </w:r>
      <w:r>
        <w:t>Saints</w:t>
      </w:r>
      <w:r>
        <w:rPr>
          <w:spacing w:val="33"/>
        </w:rPr>
        <w:t xml:space="preserve"> </w:t>
      </w:r>
      <w:r>
        <w:t>of</w:t>
      </w:r>
      <w:r>
        <w:rPr>
          <w:spacing w:val="33"/>
        </w:rPr>
        <w:t xml:space="preserve"> </w:t>
      </w:r>
      <w:r>
        <w:t>God</w:t>
      </w:r>
      <w:r>
        <w:rPr>
          <w:spacing w:val="33"/>
        </w:rPr>
        <w:t xml:space="preserve"> </w:t>
      </w:r>
      <w:r>
        <w:t>do</w:t>
      </w:r>
      <w:r>
        <w:rPr>
          <w:spacing w:val="33"/>
        </w:rPr>
        <w:t xml:space="preserve"> </w:t>
      </w:r>
      <w:r>
        <w:t>communicate</w:t>
      </w:r>
      <w:r>
        <w:rPr>
          <w:spacing w:val="-70"/>
        </w:rPr>
        <w:t xml:space="preserve"> </w:t>
      </w:r>
      <w:r>
        <w:t>to God in the same way that God does to them. They are always</w:t>
      </w:r>
      <w:r>
        <w:rPr>
          <w:spacing w:val="1"/>
        </w:rPr>
        <w:t xml:space="preserve"> </w:t>
      </w:r>
      <w:r>
        <w:t>worshipping God immediately, not through ordinances; as they shall</w:t>
      </w:r>
      <w:r>
        <w:rPr>
          <w:spacing w:val="1"/>
        </w:rPr>
        <w:t xml:space="preserve"> </w:t>
      </w:r>
      <w:r>
        <w:t>not receive anything of God through ordinances, so they shall not</w:t>
      </w:r>
      <w:r>
        <w:rPr>
          <w:spacing w:val="1"/>
        </w:rPr>
        <w:t xml:space="preserve"> </w:t>
      </w:r>
      <w:r>
        <w:t>worship God through ordinances; but as they receive immediately, so</w:t>
      </w:r>
      <w:r>
        <w:rPr>
          <w:spacing w:val="-70"/>
        </w:rPr>
        <w:t xml:space="preserve"> </w:t>
      </w:r>
      <w:r>
        <w:t>they shall worship God immediately, and their communication shall</w:t>
      </w:r>
      <w:r>
        <w:rPr>
          <w:spacing w:val="1"/>
        </w:rPr>
        <w:t xml:space="preserve"> </w:t>
      </w:r>
      <w:r>
        <w:t>be full: but as they cannot will any essential good to God, so they</w:t>
      </w:r>
      <w:r>
        <w:rPr>
          <w:spacing w:val="1"/>
        </w:rPr>
        <w:t xml:space="preserve"> </w:t>
      </w:r>
      <w:r>
        <w:t>cannot communicate any essential good, but they shall communicate</w:t>
      </w:r>
      <w:r>
        <w:rPr>
          <w:spacing w:val="1"/>
        </w:rPr>
        <w:t xml:space="preserve"> </w:t>
      </w:r>
      <w:r>
        <w:t>themselves, and all that they are or have to God; or if they were able</w:t>
      </w:r>
      <w:r>
        <w:rPr>
          <w:spacing w:val="1"/>
        </w:rPr>
        <w:t xml:space="preserve"> </w:t>
      </w:r>
      <w:r>
        <w:t>to make a thousand worlds, they would make them all for the glory of</w:t>
      </w:r>
      <w:r>
        <w:rPr>
          <w:spacing w:val="-70"/>
        </w:rPr>
        <w:t xml:space="preserve"> </w:t>
      </w:r>
      <w:r>
        <w:t>God; but because that is beyond the power of any creature, therefore</w:t>
      </w:r>
      <w:r>
        <w:rPr>
          <w:spacing w:val="1"/>
        </w:rPr>
        <w:t xml:space="preserve"> </w:t>
      </w:r>
      <w:r>
        <w:t>they communicate themselves, and all that they are, or have, or can</w:t>
      </w:r>
      <w:r>
        <w:rPr>
          <w:spacing w:val="1"/>
        </w:rPr>
        <w:t xml:space="preserve"> </w:t>
      </w:r>
      <w:r>
        <w:t>do to God: as a drop of water is let out into an infinite Ocean, so they</w:t>
      </w:r>
      <w:r>
        <w:rPr>
          <w:spacing w:val="1"/>
        </w:rPr>
        <w:t xml:space="preserve"> </w:t>
      </w:r>
      <w:r>
        <w:t>are</w:t>
      </w:r>
      <w:r>
        <w:rPr>
          <w:spacing w:val="1"/>
        </w:rPr>
        <w:t xml:space="preserve"> </w:t>
      </w:r>
      <w:r>
        <w:t>let</w:t>
      </w:r>
      <w:r>
        <w:rPr>
          <w:spacing w:val="1"/>
        </w:rPr>
        <w:t xml:space="preserve"> </w:t>
      </w:r>
      <w:r>
        <w:t>out</w:t>
      </w:r>
      <w:r>
        <w:rPr>
          <w:spacing w:val="1"/>
        </w:rPr>
        <w:t xml:space="preserve"> </w:t>
      </w:r>
      <w:r>
        <w:t>unto</w:t>
      </w:r>
      <w:r>
        <w:rPr>
          <w:spacing w:val="1"/>
        </w:rPr>
        <w:t xml:space="preserve"> </w:t>
      </w:r>
      <w:r>
        <w:t>God,</w:t>
      </w:r>
      <w:r>
        <w:rPr>
          <w:spacing w:val="1"/>
        </w:rPr>
        <w:t xml:space="preserve"> </w:t>
      </w:r>
      <w:r>
        <w:t>as</w:t>
      </w:r>
      <w:r>
        <w:rPr>
          <w:spacing w:val="1"/>
        </w:rPr>
        <w:t xml:space="preserve"> </w:t>
      </w:r>
      <w:r>
        <w:t>into</w:t>
      </w:r>
      <w:r>
        <w:rPr>
          <w:spacing w:val="1"/>
        </w:rPr>
        <w:t xml:space="preserve"> </w:t>
      </w:r>
      <w:r>
        <w:t>an</w:t>
      </w:r>
      <w:r>
        <w:rPr>
          <w:spacing w:val="1"/>
        </w:rPr>
        <w:t xml:space="preserve"> </w:t>
      </w:r>
      <w:r>
        <w:t>infinite</w:t>
      </w:r>
      <w:r>
        <w:rPr>
          <w:spacing w:val="1"/>
        </w:rPr>
        <w:t xml:space="preserve"> </w:t>
      </w:r>
      <w:r>
        <w:t>Ocean:</w:t>
      </w:r>
      <w:r>
        <w:rPr>
          <w:spacing w:val="1"/>
        </w:rPr>
        <w:t xml:space="preserve"> </w:t>
      </w:r>
      <w:r>
        <w:t>And</w:t>
      </w:r>
      <w:r>
        <w:rPr>
          <w:spacing w:val="1"/>
        </w:rPr>
        <w:t xml:space="preserve"> </w:t>
      </w:r>
      <w:r>
        <w:t>then</w:t>
      </w:r>
      <w:r>
        <w:rPr>
          <w:spacing w:val="1"/>
        </w:rPr>
        <w:t xml:space="preserve"> </w:t>
      </w:r>
      <w:r>
        <w:t>the</w:t>
      </w:r>
      <w:r>
        <w:rPr>
          <w:spacing w:val="1"/>
        </w:rPr>
        <w:t xml:space="preserve"> </w:t>
      </w:r>
      <w:r>
        <w:t>communication</w:t>
      </w:r>
      <w:r>
        <w:rPr>
          <w:spacing w:val="1"/>
        </w:rPr>
        <w:t xml:space="preserve"> </w:t>
      </w:r>
      <w:r>
        <w:t>is</w:t>
      </w:r>
      <w:r>
        <w:rPr>
          <w:spacing w:val="1"/>
        </w:rPr>
        <w:t xml:space="preserve"> </w:t>
      </w:r>
      <w:r>
        <w:t>free,</w:t>
      </w:r>
      <w:r>
        <w:rPr>
          <w:spacing w:val="1"/>
        </w:rPr>
        <w:t xml:space="preserve"> </w:t>
      </w:r>
      <w:r>
        <w:t>having</w:t>
      </w:r>
      <w:r>
        <w:rPr>
          <w:spacing w:val="1"/>
        </w:rPr>
        <w:t xml:space="preserve"> </w:t>
      </w:r>
      <w:r>
        <w:t>the</w:t>
      </w:r>
      <w:r>
        <w:rPr>
          <w:spacing w:val="1"/>
        </w:rPr>
        <w:t xml:space="preserve"> </w:t>
      </w:r>
      <w:r>
        <w:t>divine</w:t>
      </w:r>
      <w:r>
        <w:rPr>
          <w:spacing w:val="1"/>
        </w:rPr>
        <w:t xml:space="preserve"> </w:t>
      </w:r>
      <w:r>
        <w:t>nature</w:t>
      </w:r>
      <w:r>
        <w:rPr>
          <w:spacing w:val="1"/>
        </w:rPr>
        <w:t xml:space="preserve"> </w:t>
      </w:r>
      <w:r>
        <w:t>made</w:t>
      </w:r>
      <w:r>
        <w:rPr>
          <w:spacing w:val="1"/>
        </w:rPr>
        <w:t xml:space="preserve"> </w:t>
      </w:r>
      <w:r>
        <w:t>perfect</w:t>
      </w:r>
      <w:r>
        <w:rPr>
          <w:spacing w:val="1"/>
        </w:rPr>
        <w:t xml:space="preserve"> </w:t>
      </w:r>
      <w:r>
        <w:t>in</w:t>
      </w:r>
      <w:r>
        <w:rPr>
          <w:spacing w:val="-70"/>
        </w:rPr>
        <w:t xml:space="preserve"> </w:t>
      </w:r>
      <w:r>
        <w:t>them, that do flow to God, when they see his divine nature: and this</w:t>
      </w:r>
      <w:r>
        <w:rPr>
          <w:spacing w:val="1"/>
        </w:rPr>
        <w:t xml:space="preserve"> </w:t>
      </w:r>
      <w:r>
        <w:t>communication shall be everlasting, God letting out himself to them,</w:t>
      </w:r>
      <w:r>
        <w:rPr>
          <w:spacing w:val="1"/>
        </w:rPr>
        <w:t xml:space="preserve"> </w:t>
      </w:r>
      <w:r>
        <w:t>and they letting out themselves to God: This is the reward of the</w:t>
      </w:r>
      <w:r>
        <w:rPr>
          <w:spacing w:val="1"/>
        </w:rPr>
        <w:t xml:space="preserve"> </w:t>
      </w:r>
      <w:r>
        <w:t>Righteous, and this is that which Moses had an eye unto, and all</w:t>
      </w:r>
      <w:r>
        <w:rPr>
          <w:spacing w:val="1"/>
        </w:rPr>
        <w:t xml:space="preserve"> </w:t>
      </w:r>
      <w:r>
        <w:t>God's people that have an eye beyond the veil, behold it with infinite</w:t>
      </w:r>
      <w:r>
        <w:rPr>
          <w:spacing w:val="1"/>
        </w:rPr>
        <w:t xml:space="preserve"> </w:t>
      </w:r>
      <w:r>
        <w:t>soul-satisfaction.</w:t>
      </w:r>
    </w:p>
    <w:p w14:paraId="6997EF86">
      <w:pPr>
        <w:pStyle w:val="5"/>
        <w:spacing w:before="268" w:line="254" w:lineRule="auto"/>
        <w:ind w:right="119"/>
      </w:pPr>
      <w:r>
        <w:t>Fourthly,</w:t>
      </w:r>
      <w:r>
        <w:rPr>
          <w:spacing w:val="1"/>
        </w:rPr>
        <w:t xml:space="preserve"> </w:t>
      </w:r>
      <w:r>
        <w:t>in</w:t>
      </w:r>
      <w:r>
        <w:rPr>
          <w:spacing w:val="1"/>
        </w:rPr>
        <w:t xml:space="preserve"> </w:t>
      </w:r>
      <w:r>
        <w:t>communion</w:t>
      </w:r>
      <w:r>
        <w:rPr>
          <w:spacing w:val="1"/>
        </w:rPr>
        <w:t xml:space="preserve"> </w:t>
      </w:r>
      <w:r>
        <w:t>with</w:t>
      </w:r>
      <w:r>
        <w:rPr>
          <w:spacing w:val="1"/>
        </w:rPr>
        <w:t xml:space="preserve"> </w:t>
      </w:r>
      <w:r>
        <w:t>God,</w:t>
      </w:r>
      <w:r>
        <w:rPr>
          <w:spacing w:val="1"/>
        </w:rPr>
        <w:t xml:space="preserve"> </w:t>
      </w:r>
      <w:r>
        <w:t>there</w:t>
      </w:r>
      <w:r>
        <w:rPr>
          <w:spacing w:val="1"/>
        </w:rPr>
        <w:t xml:space="preserve"> </w:t>
      </w:r>
      <w:r>
        <w:t>is</w:t>
      </w:r>
      <w:r>
        <w:rPr>
          <w:spacing w:val="1"/>
        </w:rPr>
        <w:t xml:space="preserve"> </w:t>
      </w:r>
      <w:r>
        <w:t>a</w:t>
      </w:r>
      <w:r>
        <w:rPr>
          <w:spacing w:val="1"/>
        </w:rPr>
        <w:t xml:space="preserve"> </w:t>
      </w:r>
      <w:r>
        <w:t>familiar</w:t>
      </w:r>
      <w:r>
        <w:rPr>
          <w:spacing w:val="1"/>
        </w:rPr>
        <w:t xml:space="preserve"> </w:t>
      </w:r>
      <w:r>
        <w:t>converse</w:t>
      </w:r>
      <w:r>
        <w:rPr>
          <w:spacing w:val="1"/>
        </w:rPr>
        <w:t xml:space="preserve"> </w:t>
      </w:r>
      <w:r>
        <w:t>between God and the Saints: And herein are these particulars:</w:t>
      </w:r>
    </w:p>
    <w:p w14:paraId="65330809">
      <w:pPr>
        <w:pStyle w:val="5"/>
        <w:spacing w:before="297" w:line="254" w:lineRule="auto"/>
      </w:pPr>
      <w:r>
        <w:t>First, God manifesting himself in a suitable way to the conditions of</w:t>
      </w:r>
      <w:r>
        <w:rPr>
          <w:spacing w:val="1"/>
        </w:rPr>
        <w:t xml:space="preserve"> </w:t>
      </w:r>
      <w:r>
        <w:t>his</w:t>
      </w:r>
      <w:r>
        <w:rPr>
          <w:spacing w:val="1"/>
        </w:rPr>
        <w:t xml:space="preserve"> </w:t>
      </w:r>
      <w:r>
        <w:t>people,</w:t>
      </w:r>
      <w:r>
        <w:rPr>
          <w:spacing w:val="1"/>
        </w:rPr>
        <w:t xml:space="preserve"> </w:t>
      </w:r>
      <w:r>
        <w:t>so</w:t>
      </w:r>
      <w:r>
        <w:rPr>
          <w:spacing w:val="1"/>
        </w:rPr>
        <w:t xml:space="preserve"> </w:t>
      </w:r>
      <w:r>
        <w:t>as</w:t>
      </w:r>
      <w:r>
        <w:rPr>
          <w:spacing w:val="1"/>
        </w:rPr>
        <w:t xml:space="preserve"> </w:t>
      </w:r>
      <w:r>
        <w:t>it</w:t>
      </w:r>
      <w:r>
        <w:rPr>
          <w:spacing w:val="1"/>
        </w:rPr>
        <w:t xml:space="preserve"> </w:t>
      </w:r>
      <w:r>
        <w:t>were</w:t>
      </w:r>
      <w:r>
        <w:rPr>
          <w:spacing w:val="1"/>
        </w:rPr>
        <w:t xml:space="preserve"> </w:t>
      </w:r>
      <w:r>
        <w:t>condescending</w:t>
      </w:r>
      <w:r>
        <w:rPr>
          <w:spacing w:val="1"/>
        </w:rPr>
        <w:t xml:space="preserve"> </w:t>
      </w:r>
      <w:r>
        <w:t>to</w:t>
      </w:r>
      <w:r>
        <w:rPr>
          <w:spacing w:val="1"/>
        </w:rPr>
        <w:t xml:space="preserve"> </w:t>
      </w:r>
      <w:r>
        <w:t>their</w:t>
      </w:r>
      <w:r>
        <w:rPr>
          <w:spacing w:val="1"/>
        </w:rPr>
        <w:t xml:space="preserve"> </w:t>
      </w:r>
      <w:r>
        <w:t>condition,</w:t>
      </w:r>
      <w:r>
        <w:rPr>
          <w:spacing w:val="1"/>
        </w:rPr>
        <w:t xml:space="preserve"> </w:t>
      </w:r>
      <w:r>
        <w:t>that</w:t>
      </w:r>
      <w:r>
        <w:rPr>
          <w:spacing w:val="1"/>
        </w:rPr>
        <w:t xml:space="preserve"> </w:t>
      </w:r>
      <w:r>
        <w:t>though his Majesty be infinite, yet it shall no way be a terror unto</w:t>
      </w:r>
      <w:r>
        <w:rPr>
          <w:spacing w:val="1"/>
        </w:rPr>
        <w:t xml:space="preserve"> </w:t>
      </w:r>
      <w:r>
        <w:t>them: Here if a Saint of God sees but an Angel, he is amazed; but</w:t>
      </w:r>
      <w:r>
        <w:rPr>
          <w:spacing w:val="1"/>
        </w:rPr>
        <w:t xml:space="preserve"> </w:t>
      </w:r>
      <w:r>
        <w:t>because</w:t>
      </w:r>
      <w:r>
        <w:rPr>
          <w:spacing w:val="1"/>
        </w:rPr>
        <w:t xml:space="preserve"> </w:t>
      </w:r>
      <w:r>
        <w:t>God</w:t>
      </w:r>
      <w:r>
        <w:rPr>
          <w:spacing w:val="1"/>
        </w:rPr>
        <w:t xml:space="preserve"> </w:t>
      </w:r>
      <w:r>
        <w:t>would</w:t>
      </w:r>
      <w:r>
        <w:rPr>
          <w:spacing w:val="1"/>
        </w:rPr>
        <w:t xml:space="preserve"> </w:t>
      </w:r>
      <w:r>
        <w:t>have</w:t>
      </w:r>
      <w:r>
        <w:rPr>
          <w:spacing w:val="1"/>
        </w:rPr>
        <w:t xml:space="preserve"> </w:t>
      </w:r>
      <w:r>
        <w:t>his</w:t>
      </w:r>
      <w:r>
        <w:rPr>
          <w:spacing w:val="1"/>
        </w:rPr>
        <w:t xml:space="preserve"> </w:t>
      </w:r>
      <w:r>
        <w:t>people</w:t>
      </w:r>
      <w:r>
        <w:rPr>
          <w:spacing w:val="1"/>
        </w:rPr>
        <w:t xml:space="preserve"> </w:t>
      </w:r>
      <w:r>
        <w:t>enjoy</w:t>
      </w:r>
      <w:r>
        <w:rPr>
          <w:spacing w:val="1"/>
        </w:rPr>
        <w:t xml:space="preserve"> </w:t>
      </w:r>
      <w:r>
        <w:t>holy</w:t>
      </w:r>
      <w:r>
        <w:rPr>
          <w:spacing w:val="1"/>
        </w:rPr>
        <w:t xml:space="preserve"> </w:t>
      </w:r>
      <w:r>
        <w:t>familiarity</w:t>
      </w:r>
      <w:r>
        <w:rPr>
          <w:spacing w:val="1"/>
        </w:rPr>
        <w:t xml:space="preserve"> </w:t>
      </w:r>
      <w:r>
        <w:t>with</w:t>
      </w:r>
      <w:r>
        <w:rPr>
          <w:spacing w:val="1"/>
        </w:rPr>
        <w:t xml:space="preserve"> </w:t>
      </w:r>
      <w:r>
        <w:t>himself, therefore he will manifest himself so, as though there be an</w:t>
      </w:r>
      <w:r>
        <w:rPr>
          <w:spacing w:val="1"/>
        </w:rPr>
        <w:t xml:space="preserve"> </w:t>
      </w:r>
      <w:r>
        <w:t>infinite glory, yet there shall be no amazement; but that they shall be</w:t>
      </w:r>
      <w:r>
        <w:rPr>
          <w:spacing w:val="1"/>
        </w:rPr>
        <w:t xml:space="preserve"> </w:t>
      </w:r>
      <w:r>
        <w:t>able</w:t>
      </w:r>
      <w:r>
        <w:rPr>
          <w:spacing w:val="1"/>
        </w:rPr>
        <w:t xml:space="preserve"> </w:t>
      </w:r>
      <w:r>
        <w:t>familiarly</w:t>
      </w:r>
      <w:r>
        <w:rPr>
          <w:spacing w:val="1"/>
        </w:rPr>
        <w:t xml:space="preserve"> </w:t>
      </w:r>
      <w:r>
        <w:t>to</w:t>
      </w:r>
      <w:r>
        <w:rPr>
          <w:spacing w:val="1"/>
        </w:rPr>
        <w:t xml:space="preserve"> </w:t>
      </w:r>
      <w:r>
        <w:t>converse</w:t>
      </w:r>
      <w:r>
        <w:rPr>
          <w:spacing w:val="1"/>
        </w:rPr>
        <w:t xml:space="preserve"> </w:t>
      </w:r>
      <w:r>
        <w:t>with</w:t>
      </w:r>
      <w:r>
        <w:rPr>
          <w:spacing w:val="1"/>
        </w:rPr>
        <w:t xml:space="preserve"> </w:t>
      </w:r>
      <w:r>
        <w:t>him,</w:t>
      </w:r>
      <w:r>
        <w:rPr>
          <w:spacing w:val="1"/>
        </w:rPr>
        <w:t xml:space="preserve"> </w:t>
      </w:r>
      <w:r>
        <w:t>as</w:t>
      </w:r>
      <w:r>
        <w:rPr>
          <w:spacing w:val="1"/>
        </w:rPr>
        <w:t xml:space="preserve"> </w:t>
      </w:r>
      <w:r>
        <w:t>one</w:t>
      </w:r>
      <w:r>
        <w:rPr>
          <w:spacing w:val="1"/>
        </w:rPr>
        <w:t xml:space="preserve"> </w:t>
      </w:r>
      <w:r>
        <w:t>friend</w:t>
      </w:r>
      <w:r>
        <w:rPr>
          <w:spacing w:val="1"/>
        </w:rPr>
        <w:t xml:space="preserve"> </w:t>
      </w:r>
      <w:r>
        <w:t>does</w:t>
      </w:r>
      <w:r>
        <w:rPr>
          <w:spacing w:val="1"/>
        </w:rPr>
        <w:t xml:space="preserve"> </w:t>
      </w:r>
      <w:r>
        <w:t>with</w:t>
      </w:r>
      <w:r>
        <w:rPr>
          <w:spacing w:val="1"/>
        </w:rPr>
        <w:t xml:space="preserve"> </w:t>
      </w:r>
      <w:r>
        <w:t>another.</w:t>
      </w:r>
    </w:p>
    <w:p w14:paraId="5FFC2EE6">
      <w:pPr>
        <w:spacing w:after="0" w:line="254" w:lineRule="auto"/>
        <w:sectPr>
          <w:pgSz w:w="12240" w:h="15840"/>
          <w:pgMar w:top="1360" w:right="1420" w:bottom="280" w:left="1420" w:header="720" w:footer="720" w:gutter="0"/>
          <w:cols w:space="720" w:num="1"/>
        </w:sectPr>
      </w:pPr>
    </w:p>
    <w:p w14:paraId="31008618">
      <w:pPr>
        <w:pStyle w:val="5"/>
        <w:spacing w:line="254" w:lineRule="auto"/>
        <w:ind w:right="121"/>
      </w:pPr>
      <w:r>
        <w:t>The Scripture speaks of the familiar converse that God hath with his</w:t>
      </w:r>
      <w:r>
        <w:rPr>
          <w:spacing w:val="1"/>
        </w:rPr>
        <w:t xml:space="preserve"> </w:t>
      </w:r>
      <w:r>
        <w:t>people here, that they are called friends: Abraham was called The</w:t>
      </w:r>
      <w:r>
        <w:rPr>
          <w:spacing w:val="1"/>
        </w:rPr>
        <w:t xml:space="preserve"> </w:t>
      </w:r>
      <w:r>
        <w:t>friend of God, and the Disciples were called friends, but hereafter the</w:t>
      </w:r>
      <w:r>
        <w:rPr>
          <w:spacing w:val="-70"/>
        </w:rPr>
        <w:t xml:space="preserve"> </w:t>
      </w:r>
      <w:r>
        <w:t>friendship shall be much more full and sweet; Job shall have his</w:t>
      </w:r>
      <w:r>
        <w:rPr>
          <w:spacing w:val="1"/>
        </w:rPr>
        <w:t xml:space="preserve"> </w:t>
      </w:r>
      <w:r>
        <w:t>desire,</w:t>
      </w:r>
      <w:r>
        <w:rPr>
          <w:spacing w:val="43"/>
        </w:rPr>
        <w:t xml:space="preserve"> </w:t>
      </w:r>
      <w:r>
        <w:t>O</w:t>
      </w:r>
      <w:r>
        <w:rPr>
          <w:spacing w:val="43"/>
        </w:rPr>
        <w:t xml:space="preserve"> </w:t>
      </w:r>
      <w:r>
        <w:t>that</w:t>
      </w:r>
      <w:r>
        <w:rPr>
          <w:spacing w:val="44"/>
        </w:rPr>
        <w:t xml:space="preserve"> </w:t>
      </w:r>
      <w:r>
        <w:t>the</w:t>
      </w:r>
      <w:r>
        <w:rPr>
          <w:spacing w:val="43"/>
        </w:rPr>
        <w:t xml:space="preserve"> </w:t>
      </w:r>
      <w:r>
        <w:t>terror</w:t>
      </w:r>
      <w:r>
        <w:rPr>
          <w:spacing w:val="43"/>
        </w:rPr>
        <w:t xml:space="preserve"> </w:t>
      </w:r>
      <w:r>
        <w:t>of</w:t>
      </w:r>
      <w:r>
        <w:rPr>
          <w:spacing w:val="44"/>
        </w:rPr>
        <w:t xml:space="preserve"> </w:t>
      </w:r>
      <w:r>
        <w:t>God</w:t>
      </w:r>
      <w:r>
        <w:rPr>
          <w:spacing w:val="43"/>
        </w:rPr>
        <w:t xml:space="preserve"> </w:t>
      </w:r>
      <w:r>
        <w:t>may</w:t>
      </w:r>
      <w:r>
        <w:rPr>
          <w:spacing w:val="43"/>
        </w:rPr>
        <w:t xml:space="preserve"> </w:t>
      </w:r>
      <w:r>
        <w:t>not</w:t>
      </w:r>
      <w:r>
        <w:rPr>
          <w:spacing w:val="44"/>
        </w:rPr>
        <w:t xml:space="preserve"> </w:t>
      </w:r>
      <w:r>
        <w:t>fall</w:t>
      </w:r>
      <w:r>
        <w:rPr>
          <w:spacing w:val="43"/>
        </w:rPr>
        <w:t xml:space="preserve"> </w:t>
      </w:r>
      <w:r>
        <w:t>upon</w:t>
      </w:r>
      <w:r>
        <w:rPr>
          <w:spacing w:val="44"/>
        </w:rPr>
        <w:t xml:space="preserve"> </w:t>
      </w:r>
      <w:r>
        <w:t>me:</w:t>
      </w:r>
      <w:r>
        <w:rPr>
          <w:spacing w:val="43"/>
        </w:rPr>
        <w:t xml:space="preserve"> </w:t>
      </w:r>
      <w:r>
        <w:t>Here</w:t>
      </w:r>
      <w:r>
        <w:rPr>
          <w:spacing w:val="43"/>
        </w:rPr>
        <w:t xml:space="preserve"> </w:t>
      </w:r>
      <w:r>
        <w:t>when</w:t>
      </w:r>
      <w:r>
        <w:rPr>
          <w:spacing w:val="-70"/>
        </w:rPr>
        <w:t xml:space="preserve"> </w:t>
      </w:r>
      <w:r>
        <w:t>God spake by himself, many of the dearest of his Saints have been</w:t>
      </w:r>
      <w:r>
        <w:rPr>
          <w:spacing w:val="1"/>
        </w:rPr>
        <w:t xml:space="preserve"> </w:t>
      </w:r>
      <w:r>
        <w:t>afraid;</w:t>
      </w:r>
      <w:r>
        <w:rPr>
          <w:spacing w:val="1"/>
        </w:rPr>
        <w:t xml:space="preserve"> </w:t>
      </w:r>
      <w:r>
        <w:t>but</w:t>
      </w:r>
      <w:r>
        <w:rPr>
          <w:spacing w:val="1"/>
        </w:rPr>
        <w:t xml:space="preserve"> </w:t>
      </w:r>
      <w:r>
        <w:t>when</w:t>
      </w:r>
      <w:r>
        <w:rPr>
          <w:spacing w:val="1"/>
        </w:rPr>
        <w:t xml:space="preserve"> </w:t>
      </w:r>
      <w:r>
        <w:t>we</w:t>
      </w:r>
      <w:r>
        <w:rPr>
          <w:spacing w:val="1"/>
        </w:rPr>
        <w:t xml:space="preserve"> </w:t>
      </w:r>
      <w:r>
        <w:t>come</w:t>
      </w:r>
      <w:r>
        <w:rPr>
          <w:spacing w:val="1"/>
        </w:rPr>
        <w:t xml:space="preserve"> </w:t>
      </w:r>
      <w:r>
        <w:t>to</w:t>
      </w:r>
      <w:r>
        <w:rPr>
          <w:spacing w:val="1"/>
        </w:rPr>
        <w:t xml:space="preserve"> </w:t>
      </w:r>
      <w:r>
        <w:t>be</w:t>
      </w:r>
      <w:r>
        <w:rPr>
          <w:spacing w:val="1"/>
        </w:rPr>
        <w:t xml:space="preserve"> </w:t>
      </w:r>
      <w:r>
        <w:t>made</w:t>
      </w:r>
      <w:r>
        <w:rPr>
          <w:spacing w:val="1"/>
        </w:rPr>
        <w:t xml:space="preserve"> </w:t>
      </w:r>
      <w:r>
        <w:t>partakers</w:t>
      </w:r>
      <w:r>
        <w:rPr>
          <w:spacing w:val="1"/>
        </w:rPr>
        <w:t xml:space="preserve"> </w:t>
      </w:r>
      <w:r>
        <w:t>of</w:t>
      </w:r>
      <w:r>
        <w:rPr>
          <w:spacing w:val="1"/>
        </w:rPr>
        <w:t xml:space="preserve"> </w:t>
      </w:r>
      <w:r>
        <w:t>this</w:t>
      </w:r>
      <w:r>
        <w:rPr>
          <w:spacing w:val="1"/>
        </w:rPr>
        <w:t xml:space="preserve"> </w:t>
      </w:r>
      <w:r>
        <w:t>blessed</w:t>
      </w:r>
      <w:r>
        <w:rPr>
          <w:spacing w:val="1"/>
        </w:rPr>
        <w:t xml:space="preserve"> </w:t>
      </w:r>
      <w:r>
        <w:t>Recompence of reward, all such fear shall be done away.</w:t>
      </w:r>
    </w:p>
    <w:p w14:paraId="25C3FDFA">
      <w:pPr>
        <w:pStyle w:val="5"/>
        <w:spacing w:before="289" w:line="254" w:lineRule="auto"/>
      </w:pPr>
      <w:r>
        <w:t>Again, another thing in familiar converse, is the mutual opening of</w:t>
      </w:r>
      <w:r>
        <w:rPr>
          <w:spacing w:val="1"/>
        </w:rPr>
        <w:t xml:space="preserve"> </w:t>
      </w:r>
      <w:r>
        <w:t>themselves one to another; much is said of God's opening of himself</w:t>
      </w:r>
      <w:r>
        <w:rPr>
          <w:spacing w:val="1"/>
        </w:rPr>
        <w:t xml:space="preserve"> </w:t>
      </w:r>
      <w:r>
        <w:t>to his people here, Psal. 25. 14. Prov. 3. 32. 1 Cor. 2. 16. John 15. 15.</w:t>
      </w:r>
      <w:r>
        <w:rPr>
          <w:spacing w:val="1"/>
        </w:rPr>
        <w:t xml:space="preserve"> </w:t>
      </w:r>
      <w:r>
        <w:t>and that is the reason why they are brought into the Chamber spoken</w:t>
      </w:r>
      <w:r>
        <w:rPr>
          <w:spacing w:val="-70"/>
        </w:rPr>
        <w:t xml:space="preserve"> </w:t>
      </w:r>
      <w:r>
        <w:t>of in Cant. 1. 4. because their secrets are discovered; as they said to</w:t>
      </w:r>
      <w:r>
        <w:rPr>
          <w:spacing w:val="1"/>
        </w:rPr>
        <w:t xml:space="preserve"> </w:t>
      </w:r>
      <w:r>
        <w:t>the King of Judah, concerning the Prophet, The Prophet that is in</w:t>
      </w:r>
      <w:r>
        <w:rPr>
          <w:spacing w:val="1"/>
        </w:rPr>
        <w:t xml:space="preserve"> </w:t>
      </w:r>
      <w:r>
        <w:t>Israel,</w:t>
      </w:r>
      <w:r>
        <w:rPr>
          <w:spacing w:val="1"/>
        </w:rPr>
        <w:t xml:space="preserve"> </w:t>
      </w:r>
      <w:r>
        <w:t>does</w:t>
      </w:r>
      <w:r>
        <w:rPr>
          <w:spacing w:val="1"/>
        </w:rPr>
        <w:t xml:space="preserve"> </w:t>
      </w:r>
      <w:r>
        <w:t>reveal</w:t>
      </w:r>
      <w:r>
        <w:rPr>
          <w:spacing w:val="1"/>
        </w:rPr>
        <w:t xml:space="preserve"> </w:t>
      </w:r>
      <w:r>
        <w:t>whatsoever</w:t>
      </w:r>
      <w:r>
        <w:rPr>
          <w:spacing w:val="1"/>
        </w:rPr>
        <w:t xml:space="preserve"> </w:t>
      </w:r>
      <w:r>
        <w:t>thou</w:t>
      </w:r>
      <w:r>
        <w:rPr>
          <w:spacing w:val="1"/>
        </w:rPr>
        <w:t xml:space="preserve"> </w:t>
      </w:r>
      <w:r>
        <w:t>doest</w:t>
      </w:r>
      <w:r>
        <w:rPr>
          <w:spacing w:val="1"/>
        </w:rPr>
        <w:t xml:space="preserve"> </w:t>
      </w:r>
      <w:r>
        <w:t>in</w:t>
      </w:r>
      <w:r>
        <w:rPr>
          <w:spacing w:val="1"/>
        </w:rPr>
        <w:t xml:space="preserve"> </w:t>
      </w:r>
      <w:r>
        <w:t>thy</w:t>
      </w:r>
      <w:r>
        <w:rPr>
          <w:spacing w:val="1"/>
        </w:rPr>
        <w:t xml:space="preserve"> </w:t>
      </w:r>
      <w:r>
        <w:t>bed-chamber,</w:t>
      </w:r>
      <w:r>
        <w:rPr>
          <w:spacing w:val="1"/>
        </w:rPr>
        <w:t xml:space="preserve"> </w:t>
      </w:r>
      <w:r>
        <w:t>because</w:t>
      </w:r>
      <w:r>
        <w:rPr>
          <w:spacing w:val="1"/>
        </w:rPr>
        <w:t xml:space="preserve"> </w:t>
      </w:r>
      <w:r>
        <w:t>in</w:t>
      </w:r>
      <w:r>
        <w:rPr>
          <w:spacing w:val="1"/>
        </w:rPr>
        <w:t xml:space="preserve"> </w:t>
      </w:r>
      <w:r>
        <w:t>them</w:t>
      </w:r>
      <w:r>
        <w:rPr>
          <w:spacing w:val="1"/>
        </w:rPr>
        <w:t xml:space="preserve"> </w:t>
      </w:r>
      <w:r>
        <w:t>Kings</w:t>
      </w:r>
      <w:r>
        <w:rPr>
          <w:spacing w:val="1"/>
        </w:rPr>
        <w:t xml:space="preserve"> </w:t>
      </w:r>
      <w:r>
        <w:t>reveal</w:t>
      </w:r>
      <w:r>
        <w:rPr>
          <w:spacing w:val="1"/>
        </w:rPr>
        <w:t xml:space="preserve"> </w:t>
      </w:r>
      <w:r>
        <w:t>their</w:t>
      </w:r>
      <w:r>
        <w:rPr>
          <w:spacing w:val="1"/>
        </w:rPr>
        <w:t xml:space="preserve"> </w:t>
      </w:r>
      <w:r>
        <w:t>secrets:</w:t>
      </w:r>
      <w:r>
        <w:rPr>
          <w:spacing w:val="1"/>
        </w:rPr>
        <w:t xml:space="preserve"> </w:t>
      </w:r>
      <w:r>
        <w:t>The</w:t>
      </w:r>
      <w:r>
        <w:rPr>
          <w:spacing w:val="1"/>
        </w:rPr>
        <w:t xml:space="preserve"> </w:t>
      </w:r>
      <w:r>
        <w:t>mysteries</w:t>
      </w:r>
      <w:r>
        <w:rPr>
          <w:spacing w:val="1"/>
        </w:rPr>
        <w:t xml:space="preserve"> </w:t>
      </w:r>
      <w:r>
        <w:t>of</w:t>
      </w:r>
      <w:r>
        <w:rPr>
          <w:spacing w:val="1"/>
        </w:rPr>
        <w:t xml:space="preserve"> </w:t>
      </w:r>
      <w:r>
        <w:t>the</w:t>
      </w:r>
      <w:r>
        <w:rPr>
          <w:spacing w:val="-70"/>
        </w:rPr>
        <w:t xml:space="preserve"> </w:t>
      </w:r>
      <w:r>
        <w:t>Kingdom are revealed to the Saints here, much more in heaven, there</w:t>
      </w:r>
      <w:r>
        <w:rPr>
          <w:spacing w:val="-70"/>
        </w:rPr>
        <w:t xml:space="preserve"> </w:t>
      </w:r>
      <w:r>
        <w:t>are many secret things that God hath to tell his people, when they</w:t>
      </w:r>
      <w:r>
        <w:rPr>
          <w:spacing w:val="1"/>
        </w:rPr>
        <w:t xml:space="preserve"> </w:t>
      </w:r>
      <w:r>
        <w:t>come to have familiarity with him. When a man comes to a woman a</w:t>
      </w:r>
      <w:r>
        <w:rPr>
          <w:spacing w:val="1"/>
        </w:rPr>
        <w:t xml:space="preserve"> </w:t>
      </w:r>
      <w:r>
        <w:t>stranger, he does not tell her his secrets; but when she is married to</w:t>
      </w:r>
      <w:r>
        <w:rPr>
          <w:spacing w:val="1"/>
        </w:rPr>
        <w:t xml:space="preserve"> </w:t>
      </w:r>
      <w:r>
        <w:t>him, then he tells her his secrets; so in heaven, God will reveal his</w:t>
      </w:r>
      <w:r>
        <w:rPr>
          <w:spacing w:val="1"/>
        </w:rPr>
        <w:t xml:space="preserve"> </w:t>
      </w:r>
      <w:r>
        <w:t>secrets, and they shall not only see his face, but they shall see God's</w:t>
      </w:r>
      <w:r>
        <w:rPr>
          <w:spacing w:val="1"/>
        </w:rPr>
        <w:t xml:space="preserve"> </w:t>
      </w:r>
      <w:r>
        <w:t>heart. And they shall open their hearts to God, for they shall have</w:t>
      </w:r>
      <w:r>
        <w:rPr>
          <w:spacing w:val="1"/>
        </w:rPr>
        <w:t xml:space="preserve"> </w:t>
      </w:r>
      <w:r>
        <w:t>nothing in their hearts that they shall be ashamed of. As the Sun-</w:t>
      </w:r>
      <w:r>
        <w:rPr>
          <w:spacing w:val="1"/>
        </w:rPr>
        <w:t xml:space="preserve"> </w:t>
      </w:r>
      <w:r>
        <w:t>flower, when the Sun shines, the flower is open, but when the Sun is</w:t>
      </w:r>
      <w:r>
        <w:rPr>
          <w:spacing w:val="1"/>
        </w:rPr>
        <w:t xml:space="preserve"> </w:t>
      </w:r>
      <w:r>
        <w:t>down, it shuts: So here when God's face shines, their hearts are open</w:t>
      </w:r>
      <w:r>
        <w:rPr>
          <w:spacing w:val="1"/>
        </w:rPr>
        <w:t xml:space="preserve"> </w:t>
      </w:r>
      <w:r>
        <w:t>to God, but often they lose the shine of God's face, but in Heaven</w:t>
      </w:r>
      <w:r>
        <w:rPr>
          <w:spacing w:val="1"/>
        </w:rPr>
        <w:t xml:space="preserve"> </w:t>
      </w:r>
      <w:r>
        <w:t>God's shine shall be always upon them, and their hearts shall always</w:t>
      </w:r>
      <w:r>
        <w:rPr>
          <w:spacing w:val="1"/>
        </w:rPr>
        <w:t xml:space="preserve"> </w:t>
      </w:r>
      <w:r>
        <w:t>be open to God.</w:t>
      </w:r>
    </w:p>
    <w:p w14:paraId="3B7D5D5C">
      <w:pPr>
        <w:pStyle w:val="5"/>
        <w:spacing w:before="272" w:line="254" w:lineRule="auto"/>
        <w:ind w:right="119"/>
      </w:pPr>
      <w:r>
        <w:t>Again, in converse there is discoursing one with another, it is much</w:t>
      </w:r>
      <w:r>
        <w:rPr>
          <w:spacing w:val="1"/>
        </w:rPr>
        <w:t xml:space="preserve"> </w:t>
      </w:r>
      <w:r>
        <w:t>here, 2 Cor. 6. 16. I will dwell in them, and walk in them: walks of</w:t>
      </w:r>
      <w:r>
        <w:rPr>
          <w:spacing w:val="1"/>
        </w:rPr>
        <w:t xml:space="preserve"> </w:t>
      </w:r>
      <w:r>
        <w:t>friends are for discourse, in Canticles 7. 5. The King is held in the</w:t>
      </w:r>
      <w:r>
        <w:rPr>
          <w:spacing w:val="1"/>
        </w:rPr>
        <w:t xml:space="preserve"> </w:t>
      </w:r>
      <w:r>
        <w:t>Galleries:</w:t>
      </w:r>
      <w:r>
        <w:rPr>
          <w:spacing w:val="31"/>
        </w:rPr>
        <w:t xml:space="preserve"> </w:t>
      </w:r>
      <w:r>
        <w:t>Galleries</w:t>
      </w:r>
      <w:r>
        <w:rPr>
          <w:spacing w:val="31"/>
        </w:rPr>
        <w:t xml:space="preserve"> </w:t>
      </w:r>
      <w:r>
        <w:t>are</w:t>
      </w:r>
      <w:r>
        <w:rPr>
          <w:spacing w:val="31"/>
        </w:rPr>
        <w:t xml:space="preserve"> </w:t>
      </w:r>
      <w:r>
        <w:t>made</w:t>
      </w:r>
      <w:r>
        <w:rPr>
          <w:spacing w:val="31"/>
        </w:rPr>
        <w:t xml:space="preserve"> </w:t>
      </w:r>
      <w:r>
        <w:t>for</w:t>
      </w:r>
      <w:r>
        <w:rPr>
          <w:spacing w:val="31"/>
        </w:rPr>
        <w:t xml:space="preserve"> </w:t>
      </w:r>
      <w:r>
        <w:t>converse,</w:t>
      </w:r>
      <w:r>
        <w:rPr>
          <w:spacing w:val="31"/>
        </w:rPr>
        <w:t xml:space="preserve"> </w:t>
      </w:r>
      <w:r>
        <w:t>and</w:t>
      </w:r>
      <w:r>
        <w:rPr>
          <w:spacing w:val="31"/>
        </w:rPr>
        <w:t xml:space="preserve"> </w:t>
      </w:r>
      <w:r>
        <w:t>walking;</w:t>
      </w:r>
      <w:r>
        <w:rPr>
          <w:spacing w:val="31"/>
        </w:rPr>
        <w:t xml:space="preserve"> </w:t>
      </w:r>
      <w:r>
        <w:t>so</w:t>
      </w:r>
      <w:r>
        <w:rPr>
          <w:spacing w:val="31"/>
        </w:rPr>
        <w:t xml:space="preserve"> </w:t>
      </w:r>
      <w:r>
        <w:t>the</w:t>
      </w:r>
    </w:p>
    <w:p w14:paraId="3552FA62">
      <w:pPr>
        <w:spacing w:after="0" w:line="254" w:lineRule="auto"/>
        <w:sectPr>
          <w:pgSz w:w="12240" w:h="15840"/>
          <w:pgMar w:top="1360" w:right="1420" w:bottom="280" w:left="1420" w:header="720" w:footer="720" w:gutter="0"/>
          <w:cols w:space="720" w:num="1"/>
        </w:sectPr>
      </w:pPr>
    </w:p>
    <w:p w14:paraId="04365978">
      <w:pPr>
        <w:pStyle w:val="5"/>
        <w:spacing w:line="254" w:lineRule="auto"/>
      </w:pPr>
      <w:r>
        <w:t>Church is compared to the Galleries in which Christ is held: There is</w:t>
      </w:r>
      <w:r>
        <w:rPr>
          <w:spacing w:val="1"/>
        </w:rPr>
        <w:t xml:space="preserve"> </w:t>
      </w:r>
      <w:r>
        <w:t>converse with God here, but much more in Heaven.</w:t>
      </w:r>
    </w:p>
    <w:p w14:paraId="6A4BD6B3">
      <w:pPr>
        <w:pStyle w:val="5"/>
        <w:spacing w:before="297" w:line="254" w:lineRule="auto"/>
      </w:pPr>
      <w:r>
        <w:t>And then in familiarity there is abundance of delight, not only in one</w:t>
      </w:r>
      <w:r>
        <w:rPr>
          <w:spacing w:val="1"/>
        </w:rPr>
        <w:t xml:space="preserve"> </w:t>
      </w:r>
      <w:r>
        <w:t>another, but in receiving one from another; when men do converse,</w:t>
      </w:r>
      <w:r>
        <w:rPr>
          <w:spacing w:val="1"/>
        </w:rPr>
        <w:t xml:space="preserve"> </w:t>
      </w:r>
      <w:r>
        <w:t>they delight in being receiving, and being useful to one another; so</w:t>
      </w:r>
      <w:r>
        <w:rPr>
          <w:spacing w:val="1"/>
        </w:rPr>
        <w:t xml:space="preserve"> </w:t>
      </w:r>
      <w:r>
        <w:t>God</w:t>
      </w:r>
      <w:r>
        <w:rPr>
          <w:spacing w:val="43"/>
        </w:rPr>
        <w:t xml:space="preserve"> </w:t>
      </w:r>
      <w:r>
        <w:t>will</w:t>
      </w:r>
      <w:r>
        <w:rPr>
          <w:spacing w:val="43"/>
        </w:rPr>
        <w:t xml:space="preserve"> </w:t>
      </w:r>
      <w:r>
        <w:t>rejoice</w:t>
      </w:r>
      <w:r>
        <w:rPr>
          <w:spacing w:val="44"/>
        </w:rPr>
        <w:t xml:space="preserve"> </w:t>
      </w:r>
      <w:r>
        <w:t>in</w:t>
      </w:r>
      <w:r>
        <w:rPr>
          <w:spacing w:val="43"/>
        </w:rPr>
        <w:t xml:space="preserve"> </w:t>
      </w:r>
      <w:r>
        <w:t>anything</w:t>
      </w:r>
      <w:r>
        <w:rPr>
          <w:spacing w:val="43"/>
        </w:rPr>
        <w:t xml:space="preserve"> </w:t>
      </w:r>
      <w:r>
        <w:t>that</w:t>
      </w:r>
      <w:r>
        <w:rPr>
          <w:spacing w:val="44"/>
        </w:rPr>
        <w:t xml:space="preserve"> </w:t>
      </w:r>
      <w:r>
        <w:t>they</w:t>
      </w:r>
      <w:r>
        <w:rPr>
          <w:spacing w:val="43"/>
        </w:rPr>
        <w:t xml:space="preserve"> </w:t>
      </w:r>
      <w:r>
        <w:t>shall</w:t>
      </w:r>
      <w:r>
        <w:rPr>
          <w:spacing w:val="43"/>
        </w:rPr>
        <w:t xml:space="preserve"> </w:t>
      </w:r>
      <w:r>
        <w:t>be</w:t>
      </w:r>
      <w:r>
        <w:rPr>
          <w:spacing w:val="44"/>
        </w:rPr>
        <w:t xml:space="preserve"> </w:t>
      </w:r>
      <w:r>
        <w:t>able</w:t>
      </w:r>
      <w:r>
        <w:rPr>
          <w:spacing w:val="43"/>
        </w:rPr>
        <w:t xml:space="preserve"> </w:t>
      </w:r>
      <w:r>
        <w:t>to</w:t>
      </w:r>
      <w:r>
        <w:rPr>
          <w:spacing w:val="44"/>
        </w:rPr>
        <w:t xml:space="preserve"> </w:t>
      </w:r>
      <w:r>
        <w:t>give</w:t>
      </w:r>
      <w:r>
        <w:rPr>
          <w:spacing w:val="43"/>
        </w:rPr>
        <w:t xml:space="preserve"> </w:t>
      </w:r>
      <w:r>
        <w:t>him,</w:t>
      </w:r>
      <w:r>
        <w:rPr>
          <w:spacing w:val="43"/>
        </w:rPr>
        <w:t xml:space="preserve"> </w:t>
      </w:r>
      <w:r>
        <w:t>as</w:t>
      </w:r>
      <w:r>
        <w:rPr>
          <w:spacing w:val="-70"/>
        </w:rPr>
        <w:t xml:space="preserve"> </w:t>
      </w:r>
      <w:r>
        <w:t>they shall rejoice in what God does give them. And the ground of all,</w:t>
      </w:r>
      <w:r>
        <w:rPr>
          <w:spacing w:val="1"/>
        </w:rPr>
        <w:t xml:space="preserve"> </w:t>
      </w:r>
      <w:r>
        <w:t>is because they live the same life of God; as now there cannot be a</w:t>
      </w:r>
      <w:r>
        <w:rPr>
          <w:spacing w:val="1"/>
        </w:rPr>
        <w:t xml:space="preserve"> </w:t>
      </w:r>
      <w:r>
        <w:t>converse between plants and beasts, because they do not live the</w:t>
      </w:r>
      <w:r>
        <w:rPr>
          <w:spacing w:val="1"/>
        </w:rPr>
        <w:t xml:space="preserve"> </w:t>
      </w:r>
      <w:r>
        <w:t>same life; but between one beast and another, there may be converse,</w:t>
      </w:r>
      <w:r>
        <w:rPr>
          <w:spacing w:val="-70"/>
        </w:rPr>
        <w:t xml:space="preserve"> </w:t>
      </w:r>
      <w:r>
        <w:t>because</w:t>
      </w:r>
      <w:r>
        <w:rPr>
          <w:spacing w:val="70"/>
        </w:rPr>
        <w:t xml:space="preserve"> </w:t>
      </w:r>
      <w:r>
        <w:t>they</w:t>
      </w:r>
      <w:r>
        <w:rPr>
          <w:spacing w:val="70"/>
        </w:rPr>
        <w:t xml:space="preserve"> </w:t>
      </w:r>
      <w:r>
        <w:t>live</w:t>
      </w:r>
      <w:r>
        <w:rPr>
          <w:spacing w:val="71"/>
        </w:rPr>
        <w:t xml:space="preserve"> </w:t>
      </w:r>
      <w:r>
        <w:t>the</w:t>
      </w:r>
      <w:r>
        <w:rPr>
          <w:spacing w:val="70"/>
        </w:rPr>
        <w:t xml:space="preserve"> </w:t>
      </w:r>
      <w:r>
        <w:t>same</w:t>
      </w:r>
      <w:r>
        <w:rPr>
          <w:spacing w:val="70"/>
        </w:rPr>
        <w:t xml:space="preserve"> </w:t>
      </w:r>
      <w:r>
        <w:t>life;</w:t>
      </w:r>
      <w:r>
        <w:rPr>
          <w:spacing w:val="71"/>
        </w:rPr>
        <w:t xml:space="preserve"> </w:t>
      </w:r>
      <w:r>
        <w:t>and</w:t>
      </w:r>
      <w:r>
        <w:rPr>
          <w:spacing w:val="70"/>
        </w:rPr>
        <w:t xml:space="preserve"> </w:t>
      </w:r>
      <w:r>
        <w:t>so</w:t>
      </w:r>
      <w:r>
        <w:rPr>
          <w:spacing w:val="70"/>
        </w:rPr>
        <w:t xml:space="preserve"> </w:t>
      </w:r>
      <w:r>
        <w:t>there</w:t>
      </w:r>
      <w:r>
        <w:rPr>
          <w:spacing w:val="71"/>
        </w:rPr>
        <w:t xml:space="preserve"> </w:t>
      </w:r>
      <w:r>
        <w:t>cannot</w:t>
      </w:r>
      <w:r>
        <w:rPr>
          <w:spacing w:val="70"/>
        </w:rPr>
        <w:t xml:space="preserve"> </w:t>
      </w:r>
      <w:r>
        <w:t>be</w:t>
      </w:r>
      <w:r>
        <w:rPr>
          <w:spacing w:val="71"/>
        </w:rPr>
        <w:t xml:space="preserve"> </w:t>
      </w:r>
      <w:r>
        <w:t>converse</w:t>
      </w:r>
      <w:r>
        <w:rPr>
          <w:spacing w:val="-70"/>
        </w:rPr>
        <w:t xml:space="preserve"> </w:t>
      </w:r>
      <w:r>
        <w:t>between beasts and men, because they do not live the same life; nor</w:t>
      </w:r>
      <w:r>
        <w:rPr>
          <w:spacing w:val="1"/>
        </w:rPr>
        <w:t xml:space="preserve"> </w:t>
      </w:r>
      <w:r>
        <w:t>between God and man, unless they live the same life; but there shall</w:t>
      </w:r>
      <w:r>
        <w:rPr>
          <w:spacing w:val="1"/>
        </w:rPr>
        <w:t xml:space="preserve"> </w:t>
      </w:r>
      <w:r>
        <w:t>be a glorious life hereafter, fitting the souls of the Saints for converse</w:t>
      </w:r>
      <w:r>
        <w:rPr>
          <w:spacing w:val="1"/>
        </w:rPr>
        <w:t xml:space="preserve"> </w:t>
      </w:r>
      <w:r>
        <w:t>with</w:t>
      </w:r>
      <w:r>
        <w:rPr>
          <w:spacing w:val="1"/>
        </w:rPr>
        <w:t xml:space="preserve"> </w:t>
      </w:r>
      <w:r>
        <w:t>God:</w:t>
      </w:r>
      <w:r>
        <w:rPr>
          <w:spacing w:val="1"/>
        </w:rPr>
        <w:t xml:space="preserve"> </w:t>
      </w:r>
      <w:r>
        <w:t>no</w:t>
      </w:r>
      <w:r>
        <w:rPr>
          <w:spacing w:val="1"/>
        </w:rPr>
        <w:t xml:space="preserve"> </w:t>
      </w:r>
      <w:r>
        <w:t>creature</w:t>
      </w:r>
      <w:r>
        <w:rPr>
          <w:spacing w:val="1"/>
        </w:rPr>
        <w:t xml:space="preserve"> </w:t>
      </w:r>
      <w:r>
        <w:t>is</w:t>
      </w:r>
      <w:r>
        <w:rPr>
          <w:spacing w:val="1"/>
        </w:rPr>
        <w:t xml:space="preserve"> </w:t>
      </w:r>
      <w:r>
        <w:t>capable</w:t>
      </w:r>
      <w:r>
        <w:rPr>
          <w:spacing w:val="1"/>
        </w:rPr>
        <w:t xml:space="preserve"> </w:t>
      </w:r>
      <w:r>
        <w:t>of</w:t>
      </w:r>
      <w:r>
        <w:rPr>
          <w:spacing w:val="1"/>
        </w:rPr>
        <w:t xml:space="preserve"> </w:t>
      </w:r>
      <w:r>
        <w:t>converse</w:t>
      </w:r>
      <w:r>
        <w:rPr>
          <w:spacing w:val="1"/>
        </w:rPr>
        <w:t xml:space="preserve"> </w:t>
      </w:r>
      <w:r>
        <w:t>with</w:t>
      </w:r>
      <w:r>
        <w:rPr>
          <w:spacing w:val="1"/>
        </w:rPr>
        <w:t xml:space="preserve"> </w:t>
      </w:r>
      <w:r>
        <w:t>God,</w:t>
      </w:r>
      <w:r>
        <w:rPr>
          <w:spacing w:val="1"/>
        </w:rPr>
        <w:t xml:space="preserve"> </w:t>
      </w:r>
      <w:r>
        <w:t>but</w:t>
      </w:r>
      <w:r>
        <w:rPr>
          <w:spacing w:val="1"/>
        </w:rPr>
        <w:t xml:space="preserve"> </w:t>
      </w:r>
      <w:r>
        <w:t>the</w:t>
      </w:r>
      <w:r>
        <w:rPr>
          <w:spacing w:val="1"/>
        </w:rPr>
        <w:t xml:space="preserve"> </w:t>
      </w:r>
      <w:r>
        <w:t>rational creature, because no creature can live the life of God, but the</w:t>
      </w:r>
      <w:r>
        <w:rPr>
          <w:spacing w:val="-70"/>
        </w:rPr>
        <w:t xml:space="preserve"> </w:t>
      </w:r>
      <w:r>
        <w:t>rational creature: and the ground the converse that the Saints have</w:t>
      </w:r>
      <w:r>
        <w:rPr>
          <w:spacing w:val="1"/>
        </w:rPr>
        <w:t xml:space="preserve"> </w:t>
      </w:r>
      <w:r>
        <w:t>with God, is from the near familiarity that God hath with Christ.</w:t>
      </w:r>
      <w:r>
        <w:rPr>
          <w:spacing w:val="1"/>
        </w:rPr>
        <w:t xml:space="preserve"> </w:t>
      </w:r>
      <w:r>
        <w:t>Zach. 13. 7. Awake, O Sword, against my Shepherd, and against the</w:t>
      </w:r>
      <w:r>
        <w:rPr>
          <w:spacing w:val="1"/>
        </w:rPr>
        <w:t xml:space="preserve"> </w:t>
      </w:r>
      <w:r>
        <w:t>man that is my fellow; it is the voice of God concerning Christ: now</w:t>
      </w:r>
      <w:r>
        <w:rPr>
          <w:spacing w:val="1"/>
        </w:rPr>
        <w:t xml:space="preserve"> </w:t>
      </w:r>
      <w:r>
        <w:t>because there is this familiarity between Christ and his Father; this is</w:t>
      </w:r>
      <w:r>
        <w:rPr>
          <w:spacing w:val="-70"/>
        </w:rPr>
        <w:t xml:space="preserve"> </w:t>
      </w:r>
      <w:r>
        <w:t>the ground why the Father hath such a sweet familiar converse with</w:t>
      </w:r>
      <w:r>
        <w:rPr>
          <w:spacing w:val="1"/>
        </w:rPr>
        <w:t xml:space="preserve"> </w:t>
      </w:r>
      <w:r>
        <w:t>the</w:t>
      </w:r>
      <w:r>
        <w:rPr>
          <w:spacing w:val="28"/>
        </w:rPr>
        <w:t xml:space="preserve"> </w:t>
      </w:r>
      <w:r>
        <w:t>Saints.</w:t>
      </w:r>
      <w:r>
        <w:rPr>
          <w:spacing w:val="28"/>
        </w:rPr>
        <w:t xml:space="preserve"> </w:t>
      </w:r>
      <w:r>
        <w:t>And</w:t>
      </w:r>
      <w:r>
        <w:rPr>
          <w:spacing w:val="28"/>
        </w:rPr>
        <w:t xml:space="preserve"> </w:t>
      </w:r>
      <w:r>
        <w:t>from</w:t>
      </w:r>
      <w:r>
        <w:rPr>
          <w:spacing w:val="28"/>
        </w:rPr>
        <w:t xml:space="preserve"> </w:t>
      </w:r>
      <w:r>
        <w:t>all</w:t>
      </w:r>
      <w:r>
        <w:rPr>
          <w:spacing w:val="28"/>
        </w:rPr>
        <w:t xml:space="preserve"> </w:t>
      </w:r>
      <w:r>
        <w:t>this</w:t>
      </w:r>
      <w:r>
        <w:rPr>
          <w:spacing w:val="28"/>
        </w:rPr>
        <w:t xml:space="preserve"> </w:t>
      </w:r>
      <w:r>
        <w:t>communion</w:t>
      </w:r>
      <w:r>
        <w:rPr>
          <w:spacing w:val="28"/>
        </w:rPr>
        <w:t xml:space="preserve"> </w:t>
      </w:r>
      <w:r>
        <w:t>that</w:t>
      </w:r>
      <w:r>
        <w:rPr>
          <w:spacing w:val="28"/>
        </w:rPr>
        <w:t xml:space="preserve"> </w:t>
      </w:r>
      <w:r>
        <w:t>is</w:t>
      </w:r>
      <w:r>
        <w:rPr>
          <w:spacing w:val="28"/>
        </w:rPr>
        <w:t xml:space="preserve"> </w:t>
      </w:r>
      <w:r>
        <w:t>between</w:t>
      </w:r>
      <w:r>
        <w:rPr>
          <w:spacing w:val="28"/>
        </w:rPr>
        <w:t xml:space="preserve"> </w:t>
      </w:r>
      <w:r>
        <w:t>the</w:t>
      </w:r>
      <w:r>
        <w:rPr>
          <w:spacing w:val="28"/>
        </w:rPr>
        <w:t xml:space="preserve"> </w:t>
      </w:r>
      <w:r>
        <w:t>Saints</w:t>
      </w:r>
      <w:r>
        <w:rPr>
          <w:spacing w:val="-70"/>
        </w:rPr>
        <w:t xml:space="preserve"> </w:t>
      </w:r>
      <w:r>
        <w:t>of God, and God himself; hence it is that the Saints are carried to</w:t>
      </w:r>
      <w:r>
        <w:rPr>
          <w:spacing w:val="1"/>
        </w:rPr>
        <w:t xml:space="preserve"> </w:t>
      </w:r>
      <w:r>
        <w:t>God, as the universal latitude of good; it is as natural for the will to</w:t>
      </w:r>
      <w:r>
        <w:rPr>
          <w:spacing w:val="1"/>
        </w:rPr>
        <w:t xml:space="preserve"> </w:t>
      </w:r>
      <w:r>
        <w:t>will good in general, as it is for the fire to burn, or for the Sun to</w:t>
      </w:r>
      <w:r>
        <w:rPr>
          <w:spacing w:val="1"/>
        </w:rPr>
        <w:t xml:space="preserve"> </w:t>
      </w:r>
      <w:r>
        <w:t>shine; but here is the mistake, some mistake good, they will good in</w:t>
      </w:r>
      <w:r>
        <w:rPr>
          <w:spacing w:val="1"/>
        </w:rPr>
        <w:t xml:space="preserve"> </w:t>
      </w:r>
      <w:r>
        <w:t>general, but they look for good in this creature and that creature, or</w:t>
      </w:r>
      <w:r>
        <w:rPr>
          <w:spacing w:val="1"/>
        </w:rPr>
        <w:t xml:space="preserve"> </w:t>
      </w:r>
      <w:r>
        <w:t>in this lust or that lust: but here is the happiness of the Saints; as it is</w:t>
      </w:r>
      <w:r>
        <w:rPr>
          <w:spacing w:val="-70"/>
        </w:rPr>
        <w:t xml:space="preserve"> </w:t>
      </w:r>
      <w:r>
        <w:t>natural for their wills to will good, so it shall be as natural for their</w:t>
      </w:r>
      <w:r>
        <w:rPr>
          <w:spacing w:val="1"/>
        </w:rPr>
        <w:t xml:space="preserve"> </w:t>
      </w:r>
      <w:r>
        <w:t>wills to will God as an universal good! this is the blessed communion</w:t>
      </w:r>
      <w:r>
        <w:rPr>
          <w:spacing w:val="1"/>
        </w:rPr>
        <w:t xml:space="preserve"> </w:t>
      </w:r>
      <w:r>
        <w:t>that the Saints shall have with God, and this is the accomplishment</w:t>
      </w:r>
      <w:r>
        <w:rPr>
          <w:spacing w:val="1"/>
        </w:rPr>
        <w:t xml:space="preserve"> </w:t>
      </w:r>
      <w:r>
        <w:t>and issue of all the communion we have with God here.</w:t>
      </w:r>
    </w:p>
    <w:p w14:paraId="789E7A7A">
      <w:pPr>
        <w:spacing w:after="0" w:line="254" w:lineRule="auto"/>
      </w:pPr>
    </w:p>
    <w:p w14:paraId="37C78030">
      <w:pPr>
        <w:pStyle w:val="6"/>
        <w:keepNext w:val="0"/>
        <w:keepLines w:val="0"/>
        <w:widowControl/>
        <w:suppressLineNumbers w:val="0"/>
      </w:pPr>
      <w:r>
        <w:t>第四,它是永恒的;让圣徒们分享自己,这将保持他们的力量,使他能继续让自己分享给他们;就好像在某种优秀的液体中有这样的力量,当它被倒入容器中时,不仅可以使容器变甜,而且可以永久地保存它,使它可以不断地倒入其中;同样地,上帝在与他的子民交流时,也是永恒地保护他们,使他可以继续与他们交流。然后,上帝的圣徒们以同样的方式与上帝交流。他们总是直接敬拜上帝,而不是通过礼仪;正如他们不会通过礼仪从上帝那里接受任何东西,他们也不会通过礼仪敬拜上帝;但是,当他们直接接受时,他们就会直接敬拜上帝,他们的交流将是完全的:但是,正如他们不能意愿任何对上帝的本质好处一样,他们也不能传达任何本质好处,但他们会将自己以及他们所拥有的一切都传达给上帝;或者,如果他们能够创造一千个世界,他们会为了上帝的荣耀而创造所有这些世界;但是,因为这超出了任何受造物的能力,因此他们将自己以及他们所拥有的、所能做的一切都传达给上帝:就像一滴水倾泻入无限的海洋一样,他们也倾泻入上帝,就像倾泻入无限的海洋一样:然后,这种交流是自由的,在他们身上完全具有神圣的本性,当他们看到上帝的神圣本性时,就会流向上帝:这种交流将是永恒的,上帝将自己倾泻给他们,他们也将自己倾泻给上帝:这就是义人的奖赏,这也是摩西所注目的,以及所有上帝的子民在幔子后面所注目的,带着无限的灵魂满足来观看它。</w:t>
      </w:r>
    </w:p>
    <w:p w14:paraId="1FCF636C">
      <w:pPr>
        <w:pStyle w:val="6"/>
        <w:keepNext w:val="0"/>
        <w:keepLines w:val="0"/>
        <w:widowControl/>
        <w:suppressLineNumbers w:val="0"/>
      </w:pPr>
      <w:r>
        <w:t>第四,在与上帝的交流中,上帝和圣徒之间有一种亲密的交往:这其中包含以下几点:</w:t>
      </w:r>
      <w:r>
        <w:br w:type="textWrapping"/>
      </w:r>
      <w:r>
        <w:t>首先,上帝以适合他子民状况的方式彰显自己,就好像是降尊纡贵到他们的境况一样,尽管他的威严是无限的,但绝不会成为他们的恐惧:在这里,如果一位上帝的圣徒只是看到一位天使,他就会感到惊讶;但因为上帝希望他的子民能够与他享受神圣的亲密关系,所以他会这样彰显自己,尽管有无限的荣耀,但不会有任何惊讶;但是,他们将能够亲切地与他交往,就像一个朋友与另一个朋友交往一样。</w:t>
      </w:r>
    </w:p>
    <w:p w14:paraId="1BF49318">
      <w:pPr>
        <w:pStyle w:val="6"/>
        <w:keepNext w:val="0"/>
        <w:keepLines w:val="0"/>
        <w:widowControl/>
        <w:suppressLineNumbers w:val="0"/>
      </w:pPr>
      <w:r>
        <w:t>圣经谈到上帝在这里与他子民的亲密交往,他们被称为朋友:亚伯拉罕被称为上帝的朋友,门徒们也被称为朋友,但以后这种友谊将更加完全和甜蜜;约伯将得到他的愿望,哦,愿上帝的恐惧不要临到我身上:在这里,当上帝亲自说话时,他最亲爱的许多圣徒都感到害怕;但当我们成为这个有福的奖赏的分享者时,所有这种恐惧都将消失。</w:t>
      </w:r>
    </w:p>
    <w:p w14:paraId="34E34CAA">
      <w:pPr>
        <w:pStyle w:val="6"/>
        <w:keepNext w:val="0"/>
        <w:keepLines w:val="0"/>
        <w:widowControl/>
        <w:suppressLineNumbers w:val="0"/>
      </w:pPr>
      <w:r>
        <w:t>再者,在亲密的交往中,另一件事就是彼此敞开心扉;这里多次提到上帝向他的子民敞开自己,诗篇25:14,箴言3:32,哥林多前书2:16,约翰福音15:15。这就是为什么他们被带入雅歌1:4中提到的内室的原因,因为他们的秘密被发现了;正如他们对犹大王所说的那样,关于先知,在以色列的先知,无论你在卧室里做什么,他都会揭露,因为在他们当中,君王会揭示他们的秘密:天国的奥秘在这里向圣徒们启示,在天堂里更是如此,还有许多秘密的事情是上帝要告诉他的子民的,当他们来与他亲密交往时。当一个男人来到一个陌生女人面前时,他不会告诉她他的秘密;但当她嫁给他时,他就会告诉她他的秘密;同样,在天堂里,上帝会揭示他的秘密,他们不仅会看到上帝的面容,而且会看到上帝的心。而且他们会向上帝敞开心扉,因为他们心中不会有任何让他们感到羞愧的事情。就像向日葵一样,当太阳照耀时,花朵就会绽放,但当太阳下山时,它就会闭合:同样,在这里,当上帝的面容照耀时,他们的心就会向上帝敞开,但他们经常失去上帝面容的光辉,但在天堂里,上帝的光辉将永远照耀在他们身上,他们的心也将永远向上帝敞开。</w:t>
      </w:r>
    </w:p>
    <w:p w14:paraId="4D2798BF">
      <w:pPr>
        <w:pStyle w:val="6"/>
        <w:keepNext w:val="0"/>
        <w:keepLines w:val="0"/>
        <w:widowControl/>
        <w:suppressLineNumbers w:val="0"/>
      </w:pPr>
      <w:r>
        <w:t>再者,在交往中,彼此会有对话,这在这里很多,哥林多后书6:16。我要住在他们里面,行在他们中间:朋友散步是为了交谈,在雅歌7:5中。王被楼阁吸引住了:楼阁是为了交谈和散步而建造的;所以教会被比作基督被吸引的楼阁:这里与上帝有交往,但在天堂里更多。</w:t>
      </w:r>
    </w:p>
    <w:p w14:paraId="1F954BDE">
      <w:pPr>
        <w:pStyle w:val="6"/>
        <w:keepNext w:val="0"/>
        <w:keepLines w:val="0"/>
        <w:widowControl/>
        <w:suppressLineNumbers w:val="0"/>
      </w:pPr>
      <w:r>
        <w:t>然后,在亲密关系中,不仅彼此之间有丰富的喜悦,而且在彼此接受对方时也有喜悦;当人们交往时,他们喜欢被接受,喜欢对彼此有用;所以上帝会喜悦于他们所能给他的任何东西,正如他们会喜悦于上帝所给他们的一样。而这一切的基础,是因为他们都活出了上帝同样的生命;就像现在植物和动物之间不能交往,因为它们没有活出同样的生命;但在一个动物和另一个动物之间,可能会有交往,因为它们活出了同样的生命;所以在动物和人之间不能有交往,因为它们没有活出同样的生命;在上帝和人之间也不能有交往,除非他们活出同样的生命;但以后会有一个荣耀的生命,使圣徒们的灵魂适合与上帝交往:没有任何受造物能够与上帝交往,除了理性的受造物,因为没有任何受造物能够活出上帝的生命,除了理性的受造物:圣徒们与上帝交往的基础,是因为上帝与基督之间的亲密关系。撒迦利亚书13:7。刀剑哪,应当兴起,攻击我的牧人,和那与我同等的人;这是上帝关于基督的声音:现在因为基督与他的父亲之间有这样的亲密关系;这就是为什么天父与圣徒有如此甜蜜亲密交往的原因。从圣徒与上帝本身之间的所有这些交流来看;因此,圣徒被带到上帝面前,作为善的普遍广度;意志去意愿一般的善,就像火燃烧或太阳照耀一样自然;但这里有一个错误,有些人错误地理解了善,他们普遍地意愿善,但他们在这个受造物和那个受造物中,或在这个情欲或那个情欲中寻求善:但这里是圣徒的幸福;正如他们的意志自然会意愿善一样,他们的意志也会自然而然地意愿上帝作为普遍的善!这就是圣徒将与上帝拥有的幸福交流,这也是我们在这里与上帝所有交流的完成和结果。</w:t>
      </w:r>
    </w:p>
    <w:p w14:paraId="73BBA6B7">
      <w:pPr>
        <w:spacing w:after="0" w:line="254" w:lineRule="auto"/>
        <w:sectPr>
          <w:pgSz w:w="12240" w:h="15840"/>
          <w:pgMar w:top="1360" w:right="1420" w:bottom="280" w:left="1420" w:header="720" w:footer="720" w:gutter="0"/>
          <w:cols w:space="720" w:num="1"/>
        </w:sectPr>
      </w:pPr>
    </w:p>
    <w:p w14:paraId="73402D31">
      <w:pPr>
        <w:pStyle w:val="3"/>
      </w:pPr>
      <w:bookmarkStart w:id="64" w:name="_bookmark49"/>
      <w:bookmarkEnd w:id="64"/>
      <w:r>
        <w:t>CHAPTER</w:t>
      </w:r>
      <w:r>
        <w:rPr>
          <w:spacing w:val="32"/>
        </w:rPr>
        <w:t xml:space="preserve"> </w:t>
      </w:r>
      <w:r>
        <w:t>XLIX.</w:t>
      </w:r>
    </w:p>
    <w:p w14:paraId="6D3496C2">
      <w:pPr>
        <w:pStyle w:val="5"/>
        <w:spacing w:before="3"/>
        <w:ind w:left="0" w:right="0"/>
        <w:jc w:val="left"/>
        <w:rPr>
          <w:b/>
          <w:sz w:val="40"/>
        </w:rPr>
      </w:pPr>
    </w:p>
    <w:p w14:paraId="7EC8C142">
      <w:pPr>
        <w:pStyle w:val="5"/>
        <w:spacing w:before="0" w:line="254" w:lineRule="auto"/>
        <w:ind w:left="152" w:right="150"/>
        <w:jc w:val="center"/>
      </w:pPr>
      <w:r>
        <w:t>The happiness of the Saints in their fruition of God, and their perfect</w:t>
      </w:r>
      <w:r>
        <w:rPr>
          <w:spacing w:val="-70"/>
        </w:rPr>
        <w:t xml:space="preserve"> </w:t>
      </w:r>
      <w:r>
        <w:t>rest in him.</w:t>
      </w:r>
    </w:p>
    <w:p w14:paraId="03B5BCDC">
      <w:pPr>
        <w:pStyle w:val="5"/>
        <w:spacing w:before="297" w:line="254" w:lineRule="auto"/>
        <w:ind w:right="119"/>
      </w:pPr>
      <w:r>
        <w:t>The</w:t>
      </w:r>
      <w:r>
        <w:rPr>
          <w:spacing w:val="1"/>
        </w:rPr>
        <w:t xml:space="preserve"> </w:t>
      </w:r>
      <w:r>
        <w:t>fifth</w:t>
      </w:r>
      <w:r>
        <w:rPr>
          <w:spacing w:val="1"/>
        </w:rPr>
        <w:t xml:space="preserve"> </w:t>
      </w:r>
      <w:r>
        <w:t>thing</w:t>
      </w:r>
      <w:r>
        <w:rPr>
          <w:spacing w:val="1"/>
        </w:rPr>
        <w:t xml:space="preserve"> </w:t>
      </w:r>
      <w:r>
        <w:t>in</w:t>
      </w:r>
      <w:r>
        <w:rPr>
          <w:spacing w:val="1"/>
        </w:rPr>
        <w:t xml:space="preserve"> </w:t>
      </w:r>
      <w:r>
        <w:t>the</w:t>
      </w:r>
      <w:r>
        <w:rPr>
          <w:spacing w:val="1"/>
        </w:rPr>
        <w:t xml:space="preserve"> </w:t>
      </w:r>
      <w:r>
        <w:t>Saints</w:t>
      </w:r>
      <w:r>
        <w:rPr>
          <w:spacing w:val="1"/>
        </w:rPr>
        <w:t xml:space="preserve"> </w:t>
      </w:r>
      <w:r>
        <w:t>having</w:t>
      </w:r>
      <w:r>
        <w:rPr>
          <w:spacing w:val="1"/>
        </w:rPr>
        <w:t xml:space="preserve"> </w:t>
      </w:r>
      <w:r>
        <w:t>God</w:t>
      </w:r>
      <w:r>
        <w:rPr>
          <w:spacing w:val="1"/>
        </w:rPr>
        <w:t xml:space="preserve"> </w:t>
      </w:r>
      <w:r>
        <w:t>to</w:t>
      </w:r>
      <w:r>
        <w:rPr>
          <w:spacing w:val="1"/>
        </w:rPr>
        <w:t xml:space="preserve"> </w:t>
      </w:r>
      <w:r>
        <w:t>be</w:t>
      </w:r>
      <w:r>
        <w:rPr>
          <w:spacing w:val="1"/>
        </w:rPr>
        <w:t xml:space="preserve"> </w:t>
      </w:r>
      <w:r>
        <w:t>their</w:t>
      </w:r>
      <w:r>
        <w:rPr>
          <w:spacing w:val="1"/>
        </w:rPr>
        <w:t xml:space="preserve"> </w:t>
      </w:r>
      <w:r>
        <w:t>portion,</w:t>
      </w:r>
      <w:r>
        <w:rPr>
          <w:spacing w:val="72"/>
        </w:rPr>
        <w:t xml:space="preserve"> </w:t>
      </w:r>
      <w:r>
        <w:t>is</w:t>
      </w:r>
      <w:r>
        <w:rPr>
          <w:spacing w:val="1"/>
        </w:rPr>
        <w:t xml:space="preserve"> </w:t>
      </w:r>
      <w:r>
        <w:t>fruition of God, enjoyment of God: God's people shall not only be in</w:t>
      </w:r>
      <w:r>
        <w:rPr>
          <w:spacing w:val="1"/>
        </w:rPr>
        <w:t xml:space="preserve"> </w:t>
      </w:r>
      <w:r>
        <w:t>his</w:t>
      </w:r>
      <w:r>
        <w:rPr>
          <w:spacing w:val="1"/>
        </w:rPr>
        <w:t xml:space="preserve"> </w:t>
      </w:r>
      <w:r>
        <w:t>presence,</w:t>
      </w:r>
      <w:r>
        <w:rPr>
          <w:spacing w:val="1"/>
        </w:rPr>
        <w:t xml:space="preserve"> </w:t>
      </w:r>
      <w:r>
        <w:t>and</w:t>
      </w:r>
      <w:r>
        <w:rPr>
          <w:spacing w:val="1"/>
        </w:rPr>
        <w:t xml:space="preserve"> </w:t>
      </w:r>
      <w:r>
        <w:t>see</w:t>
      </w:r>
      <w:r>
        <w:rPr>
          <w:spacing w:val="1"/>
        </w:rPr>
        <w:t xml:space="preserve"> </w:t>
      </w:r>
      <w:r>
        <w:t>him,</w:t>
      </w:r>
      <w:r>
        <w:rPr>
          <w:spacing w:val="1"/>
        </w:rPr>
        <w:t xml:space="preserve"> </w:t>
      </w:r>
      <w:r>
        <w:t>and</w:t>
      </w:r>
      <w:r>
        <w:rPr>
          <w:spacing w:val="1"/>
        </w:rPr>
        <w:t xml:space="preserve"> </w:t>
      </w:r>
      <w:r>
        <w:t>have</w:t>
      </w:r>
      <w:r>
        <w:rPr>
          <w:spacing w:val="1"/>
        </w:rPr>
        <w:t xml:space="preserve"> </w:t>
      </w:r>
      <w:r>
        <w:t>union</w:t>
      </w:r>
      <w:r>
        <w:rPr>
          <w:spacing w:val="1"/>
        </w:rPr>
        <w:t xml:space="preserve"> </w:t>
      </w:r>
      <w:r>
        <w:t>with</w:t>
      </w:r>
      <w:r>
        <w:rPr>
          <w:spacing w:val="1"/>
        </w:rPr>
        <w:t xml:space="preserve"> </w:t>
      </w:r>
      <w:r>
        <w:t>him,</w:t>
      </w:r>
      <w:r>
        <w:rPr>
          <w:spacing w:val="73"/>
        </w:rPr>
        <w:t xml:space="preserve"> </w:t>
      </w:r>
      <w:r>
        <w:t>and</w:t>
      </w:r>
      <w:r>
        <w:rPr>
          <w:spacing w:val="1"/>
        </w:rPr>
        <w:t xml:space="preserve"> </w:t>
      </w:r>
      <w:r>
        <w:t>communion with him, but they shall have fruition and enjoyment of</w:t>
      </w:r>
      <w:r>
        <w:rPr>
          <w:spacing w:val="1"/>
        </w:rPr>
        <w:t xml:space="preserve"> </w:t>
      </w:r>
      <w:r>
        <w:t>him: The fruition of God consists in these four things.</w:t>
      </w:r>
    </w:p>
    <w:p w14:paraId="46F2D5E5">
      <w:pPr>
        <w:pStyle w:val="5"/>
        <w:spacing w:before="294" w:line="254" w:lineRule="auto"/>
        <w:ind w:right="117"/>
      </w:pPr>
      <w:r>
        <w:t>The</w:t>
      </w:r>
      <w:r>
        <w:rPr>
          <w:spacing w:val="52"/>
        </w:rPr>
        <w:t xml:space="preserve"> </w:t>
      </w:r>
      <w:r>
        <w:t>first</w:t>
      </w:r>
      <w:r>
        <w:rPr>
          <w:spacing w:val="52"/>
        </w:rPr>
        <w:t xml:space="preserve"> </w:t>
      </w:r>
      <w:r>
        <w:t>is,</w:t>
      </w:r>
      <w:r>
        <w:rPr>
          <w:spacing w:val="53"/>
        </w:rPr>
        <w:t xml:space="preserve"> </w:t>
      </w:r>
      <w:r>
        <w:t>The</w:t>
      </w:r>
      <w:r>
        <w:rPr>
          <w:spacing w:val="52"/>
        </w:rPr>
        <w:t xml:space="preserve"> </w:t>
      </w:r>
      <w:r>
        <w:t>reflect</w:t>
      </w:r>
      <w:r>
        <w:rPr>
          <w:spacing w:val="52"/>
        </w:rPr>
        <w:t xml:space="preserve"> </w:t>
      </w:r>
      <w:r>
        <w:t>act</w:t>
      </w:r>
      <w:r>
        <w:rPr>
          <w:spacing w:val="53"/>
        </w:rPr>
        <w:t xml:space="preserve"> </w:t>
      </w:r>
      <w:r>
        <w:t>of</w:t>
      </w:r>
      <w:r>
        <w:rPr>
          <w:spacing w:val="52"/>
        </w:rPr>
        <w:t xml:space="preserve"> </w:t>
      </w:r>
      <w:r>
        <w:t>the</w:t>
      </w:r>
      <w:r>
        <w:rPr>
          <w:spacing w:val="52"/>
        </w:rPr>
        <w:t xml:space="preserve"> </w:t>
      </w:r>
      <w:r>
        <w:t>soul,</w:t>
      </w:r>
      <w:r>
        <w:rPr>
          <w:spacing w:val="53"/>
        </w:rPr>
        <w:t xml:space="preserve"> </w:t>
      </w:r>
      <w:r>
        <w:t>whereby</w:t>
      </w:r>
      <w:r>
        <w:rPr>
          <w:spacing w:val="52"/>
        </w:rPr>
        <w:t xml:space="preserve"> </w:t>
      </w:r>
      <w:r>
        <w:t>it</w:t>
      </w:r>
      <w:r>
        <w:rPr>
          <w:spacing w:val="53"/>
        </w:rPr>
        <w:t xml:space="preserve"> </w:t>
      </w:r>
      <w:r>
        <w:t>comes</w:t>
      </w:r>
      <w:r>
        <w:rPr>
          <w:spacing w:val="52"/>
        </w:rPr>
        <w:t xml:space="preserve"> </w:t>
      </w:r>
      <w:r>
        <w:t>to</w:t>
      </w:r>
      <w:r>
        <w:rPr>
          <w:spacing w:val="52"/>
        </w:rPr>
        <w:t xml:space="preserve"> </w:t>
      </w:r>
      <w:r>
        <w:t>know</w:t>
      </w:r>
      <w:r>
        <w:rPr>
          <w:spacing w:val="-70"/>
        </w:rPr>
        <w:t xml:space="preserve"> </w:t>
      </w:r>
      <w:r>
        <w:t>what it hath; it hath a God, and it knows it, by a reflect act; and upon</w:t>
      </w:r>
      <w:r>
        <w:rPr>
          <w:spacing w:val="1"/>
        </w:rPr>
        <w:t xml:space="preserve"> </w:t>
      </w:r>
      <w:r>
        <w:t>this</w:t>
      </w:r>
      <w:r>
        <w:rPr>
          <w:spacing w:val="1"/>
        </w:rPr>
        <w:t xml:space="preserve"> </w:t>
      </w:r>
      <w:r>
        <w:t>it</w:t>
      </w:r>
      <w:r>
        <w:rPr>
          <w:spacing w:val="1"/>
        </w:rPr>
        <w:t xml:space="preserve"> </w:t>
      </w:r>
      <w:r>
        <w:t>is,</w:t>
      </w:r>
      <w:r>
        <w:rPr>
          <w:spacing w:val="1"/>
        </w:rPr>
        <w:t xml:space="preserve"> </w:t>
      </w:r>
      <w:r>
        <w:t>that</w:t>
      </w:r>
      <w:r>
        <w:rPr>
          <w:spacing w:val="1"/>
        </w:rPr>
        <w:t xml:space="preserve"> </w:t>
      </w:r>
      <w:r>
        <w:t>there</w:t>
      </w:r>
      <w:r>
        <w:rPr>
          <w:spacing w:val="1"/>
        </w:rPr>
        <w:t xml:space="preserve"> </w:t>
      </w:r>
      <w:r>
        <w:t>is</w:t>
      </w:r>
      <w:r>
        <w:rPr>
          <w:spacing w:val="1"/>
        </w:rPr>
        <w:t xml:space="preserve"> </w:t>
      </w:r>
      <w:r>
        <w:t>no</w:t>
      </w:r>
      <w:r>
        <w:rPr>
          <w:spacing w:val="1"/>
        </w:rPr>
        <w:t xml:space="preserve"> </w:t>
      </w:r>
      <w:r>
        <w:t>creature</w:t>
      </w:r>
      <w:r>
        <w:rPr>
          <w:spacing w:val="1"/>
        </w:rPr>
        <w:t xml:space="preserve"> </w:t>
      </w:r>
      <w:r>
        <w:t>can</w:t>
      </w:r>
      <w:r>
        <w:rPr>
          <w:spacing w:val="1"/>
        </w:rPr>
        <w:t xml:space="preserve"> </w:t>
      </w:r>
      <w:r>
        <w:t>be</w:t>
      </w:r>
      <w:r>
        <w:rPr>
          <w:spacing w:val="1"/>
        </w:rPr>
        <w:t xml:space="preserve"> </w:t>
      </w:r>
      <w:r>
        <w:t>said</w:t>
      </w:r>
      <w:r>
        <w:rPr>
          <w:spacing w:val="1"/>
        </w:rPr>
        <w:t xml:space="preserve"> </w:t>
      </w:r>
      <w:r>
        <w:t>to</w:t>
      </w:r>
      <w:r>
        <w:rPr>
          <w:spacing w:val="1"/>
        </w:rPr>
        <w:t xml:space="preserve"> </w:t>
      </w:r>
      <w:r>
        <w:t>enjoy</w:t>
      </w:r>
      <w:r>
        <w:rPr>
          <w:spacing w:val="1"/>
        </w:rPr>
        <w:t xml:space="preserve"> </w:t>
      </w:r>
      <w:r>
        <w:t>a</w:t>
      </w:r>
      <w:r>
        <w:rPr>
          <w:spacing w:val="1"/>
        </w:rPr>
        <w:t xml:space="preserve"> </w:t>
      </w:r>
      <w:r>
        <w:t>thing</w:t>
      </w:r>
      <w:r>
        <w:rPr>
          <w:spacing w:val="1"/>
        </w:rPr>
        <w:t xml:space="preserve"> </w:t>
      </w:r>
      <w:r>
        <w:t>properly, but the rational creature; the beasts and plants have many</w:t>
      </w:r>
      <w:r>
        <w:rPr>
          <w:spacing w:val="1"/>
        </w:rPr>
        <w:t xml:space="preserve"> </w:t>
      </w:r>
      <w:r>
        <w:t>things communicated to them, but they have no reflect act to know</w:t>
      </w:r>
      <w:r>
        <w:rPr>
          <w:spacing w:val="1"/>
        </w:rPr>
        <w:t xml:space="preserve"> </w:t>
      </w:r>
      <w:r>
        <w:t>what they have, this is proper to the rational creature. If one have</w:t>
      </w:r>
      <w:r>
        <w:rPr>
          <w:spacing w:val="1"/>
        </w:rPr>
        <w:t xml:space="preserve"> </w:t>
      </w:r>
      <w:r>
        <w:t>never so great a good, if he were ignorant of it, and did not know it,</w:t>
      </w:r>
      <w:r>
        <w:rPr>
          <w:spacing w:val="1"/>
        </w:rPr>
        <w:t xml:space="preserve"> </w:t>
      </w:r>
      <w:r>
        <w:t>he could not be said to enjoy it: As one that hath an inheritance given</w:t>
      </w:r>
      <w:r>
        <w:rPr>
          <w:spacing w:val="-70"/>
        </w:rPr>
        <w:t xml:space="preserve"> </w:t>
      </w:r>
      <w:r>
        <w:t>him, if he knows not of it, he is far enough from the enjoyment of it.</w:t>
      </w:r>
      <w:r>
        <w:rPr>
          <w:spacing w:val="1"/>
        </w:rPr>
        <w:t xml:space="preserve"> </w:t>
      </w:r>
      <w:r>
        <w:t>This will add much to the happiness of God's people, they shall be</w:t>
      </w:r>
      <w:r>
        <w:rPr>
          <w:spacing w:val="1"/>
        </w:rPr>
        <w:t xml:space="preserve"> </w:t>
      </w:r>
      <w:r>
        <w:t>filled with happiness and glory, filled with God, and they shall know</w:t>
      </w:r>
      <w:r>
        <w:rPr>
          <w:spacing w:val="1"/>
        </w:rPr>
        <w:t xml:space="preserve"> </w:t>
      </w:r>
      <w:r>
        <w:t>all their happiness: There are many excellencies that other creatures</w:t>
      </w:r>
      <w:r>
        <w:rPr>
          <w:spacing w:val="1"/>
        </w:rPr>
        <w:t xml:space="preserve"> </w:t>
      </w:r>
      <w:r>
        <w:t>have,</w:t>
      </w:r>
      <w:r>
        <w:rPr>
          <w:spacing w:val="1"/>
        </w:rPr>
        <w:t xml:space="preserve"> </w:t>
      </w:r>
      <w:r>
        <w:t>but</w:t>
      </w:r>
      <w:r>
        <w:rPr>
          <w:spacing w:val="1"/>
        </w:rPr>
        <w:t xml:space="preserve"> </w:t>
      </w:r>
      <w:r>
        <w:t>they</w:t>
      </w:r>
      <w:r>
        <w:rPr>
          <w:spacing w:val="1"/>
        </w:rPr>
        <w:t xml:space="preserve"> </w:t>
      </w:r>
      <w:r>
        <w:t>know</w:t>
      </w:r>
      <w:r>
        <w:rPr>
          <w:spacing w:val="1"/>
        </w:rPr>
        <w:t xml:space="preserve"> </w:t>
      </w:r>
      <w:r>
        <w:t>not</w:t>
      </w:r>
      <w:r>
        <w:rPr>
          <w:spacing w:val="1"/>
        </w:rPr>
        <w:t xml:space="preserve"> </w:t>
      </w:r>
      <w:r>
        <w:t>of</w:t>
      </w:r>
      <w:r>
        <w:rPr>
          <w:spacing w:val="1"/>
        </w:rPr>
        <w:t xml:space="preserve"> </w:t>
      </w:r>
      <w:r>
        <w:t>their</w:t>
      </w:r>
      <w:r>
        <w:rPr>
          <w:spacing w:val="1"/>
        </w:rPr>
        <w:t xml:space="preserve"> </w:t>
      </w:r>
      <w:r>
        <w:t>excellency;</w:t>
      </w:r>
      <w:r>
        <w:rPr>
          <w:spacing w:val="1"/>
        </w:rPr>
        <w:t xml:space="preserve"> </w:t>
      </w:r>
      <w:r>
        <w:t>and</w:t>
      </w:r>
      <w:r>
        <w:rPr>
          <w:spacing w:val="1"/>
        </w:rPr>
        <w:t xml:space="preserve"> </w:t>
      </w:r>
      <w:r>
        <w:t>many</w:t>
      </w:r>
      <w:r>
        <w:rPr>
          <w:spacing w:val="1"/>
        </w:rPr>
        <w:t xml:space="preserve"> </w:t>
      </w:r>
      <w:r>
        <w:t>of</w:t>
      </w:r>
      <w:r>
        <w:rPr>
          <w:spacing w:val="72"/>
        </w:rPr>
        <w:t xml:space="preserve"> </w:t>
      </w:r>
      <w:r>
        <w:t>God's</w:t>
      </w:r>
      <w:r>
        <w:rPr>
          <w:spacing w:val="1"/>
        </w:rPr>
        <w:t xml:space="preserve"> </w:t>
      </w:r>
      <w:r>
        <w:t>people</w:t>
      </w:r>
      <w:r>
        <w:rPr>
          <w:spacing w:val="1"/>
        </w:rPr>
        <w:t xml:space="preserve"> </w:t>
      </w:r>
      <w:r>
        <w:t>have</w:t>
      </w:r>
      <w:r>
        <w:rPr>
          <w:spacing w:val="1"/>
        </w:rPr>
        <w:t xml:space="preserve"> </w:t>
      </w:r>
      <w:r>
        <w:t>abundance</w:t>
      </w:r>
      <w:r>
        <w:rPr>
          <w:spacing w:val="1"/>
        </w:rPr>
        <w:t xml:space="preserve"> </w:t>
      </w:r>
      <w:r>
        <w:t>of</w:t>
      </w:r>
      <w:r>
        <w:rPr>
          <w:spacing w:val="1"/>
        </w:rPr>
        <w:t xml:space="preserve"> </w:t>
      </w:r>
      <w:r>
        <w:t>mercy</w:t>
      </w:r>
      <w:r>
        <w:rPr>
          <w:spacing w:val="1"/>
        </w:rPr>
        <w:t xml:space="preserve"> </w:t>
      </w:r>
      <w:r>
        <w:t>from</w:t>
      </w:r>
      <w:r>
        <w:rPr>
          <w:spacing w:val="1"/>
        </w:rPr>
        <w:t xml:space="preserve"> </w:t>
      </w:r>
      <w:r>
        <w:t>God,</w:t>
      </w:r>
      <w:r>
        <w:rPr>
          <w:spacing w:val="1"/>
        </w:rPr>
        <w:t xml:space="preserve"> </w:t>
      </w:r>
      <w:r>
        <w:t>God</w:t>
      </w:r>
      <w:r>
        <w:rPr>
          <w:spacing w:val="72"/>
        </w:rPr>
        <w:t xml:space="preserve"> </w:t>
      </w:r>
      <w:r>
        <w:t>communicates</w:t>
      </w:r>
      <w:r>
        <w:rPr>
          <w:spacing w:val="1"/>
        </w:rPr>
        <w:t xml:space="preserve"> </w:t>
      </w:r>
      <w:r>
        <w:t>much to them here, but they cannot be said properly to enjoy it,</w:t>
      </w:r>
      <w:r>
        <w:rPr>
          <w:spacing w:val="1"/>
        </w:rPr>
        <w:t xml:space="preserve"> </w:t>
      </w:r>
      <w:r>
        <w:t>because they do not know it; but time will come, though God lets out</w:t>
      </w:r>
      <w:r>
        <w:rPr>
          <w:spacing w:val="1"/>
        </w:rPr>
        <w:t xml:space="preserve"> </w:t>
      </w:r>
      <w:r>
        <w:t>himself fully, yet he shall let out himself no further then we shall</w:t>
      </w:r>
      <w:r>
        <w:rPr>
          <w:spacing w:val="1"/>
        </w:rPr>
        <w:t xml:space="preserve"> </w:t>
      </w:r>
      <w:r>
        <w:t>know him.</w:t>
      </w:r>
    </w:p>
    <w:p w14:paraId="16222024">
      <w:pPr>
        <w:pStyle w:val="5"/>
        <w:spacing w:before="276" w:line="254" w:lineRule="auto"/>
        <w:ind w:right="120"/>
      </w:pPr>
      <w:r>
        <w:t>Secondly, there is in fruition the having use of all; if a man be never</w:t>
      </w:r>
      <w:r>
        <w:rPr>
          <w:spacing w:val="1"/>
        </w:rPr>
        <w:t xml:space="preserve"> </w:t>
      </w:r>
      <w:r>
        <w:t>so rich, and have never so great possessions, if he have not the actual</w:t>
      </w:r>
      <w:r>
        <w:rPr>
          <w:spacing w:val="1"/>
        </w:rPr>
        <w:t xml:space="preserve"> </w:t>
      </w:r>
      <w:r>
        <w:t>use</w:t>
      </w:r>
      <w:r>
        <w:rPr>
          <w:spacing w:val="44"/>
        </w:rPr>
        <w:t xml:space="preserve"> </w:t>
      </w:r>
      <w:r>
        <w:t>of</w:t>
      </w:r>
      <w:r>
        <w:rPr>
          <w:spacing w:val="44"/>
        </w:rPr>
        <w:t xml:space="preserve"> </w:t>
      </w:r>
      <w:r>
        <w:t>what</w:t>
      </w:r>
      <w:r>
        <w:rPr>
          <w:spacing w:val="45"/>
        </w:rPr>
        <w:t xml:space="preserve"> </w:t>
      </w:r>
      <w:r>
        <w:t>he</w:t>
      </w:r>
      <w:r>
        <w:rPr>
          <w:spacing w:val="44"/>
        </w:rPr>
        <w:t xml:space="preserve"> </w:t>
      </w:r>
      <w:r>
        <w:t>hath,</w:t>
      </w:r>
      <w:r>
        <w:rPr>
          <w:spacing w:val="44"/>
        </w:rPr>
        <w:t xml:space="preserve"> </w:t>
      </w:r>
      <w:r>
        <w:t>he</w:t>
      </w:r>
      <w:r>
        <w:rPr>
          <w:spacing w:val="45"/>
        </w:rPr>
        <w:t xml:space="preserve"> </w:t>
      </w:r>
      <w:r>
        <w:t>cannot</w:t>
      </w:r>
      <w:r>
        <w:rPr>
          <w:spacing w:val="44"/>
        </w:rPr>
        <w:t xml:space="preserve"> </w:t>
      </w:r>
      <w:r>
        <w:t>be</w:t>
      </w:r>
      <w:r>
        <w:rPr>
          <w:spacing w:val="44"/>
        </w:rPr>
        <w:t xml:space="preserve"> </w:t>
      </w:r>
      <w:r>
        <w:t>said</w:t>
      </w:r>
      <w:r>
        <w:rPr>
          <w:spacing w:val="45"/>
        </w:rPr>
        <w:t xml:space="preserve"> </w:t>
      </w:r>
      <w:r>
        <w:t>to</w:t>
      </w:r>
      <w:r>
        <w:rPr>
          <w:spacing w:val="44"/>
        </w:rPr>
        <w:t xml:space="preserve"> </w:t>
      </w:r>
      <w:r>
        <w:t>enjoy</w:t>
      </w:r>
      <w:r>
        <w:rPr>
          <w:spacing w:val="45"/>
        </w:rPr>
        <w:t xml:space="preserve"> </w:t>
      </w:r>
      <w:r>
        <w:t>them;</w:t>
      </w:r>
      <w:r>
        <w:rPr>
          <w:spacing w:val="44"/>
        </w:rPr>
        <w:t xml:space="preserve"> </w:t>
      </w:r>
      <w:r>
        <w:t>a</w:t>
      </w:r>
      <w:r>
        <w:rPr>
          <w:spacing w:val="44"/>
        </w:rPr>
        <w:t xml:space="preserve"> </w:t>
      </w:r>
      <w:r>
        <w:t>man</w:t>
      </w:r>
      <w:r>
        <w:rPr>
          <w:spacing w:val="45"/>
        </w:rPr>
        <w:t xml:space="preserve"> </w:t>
      </w:r>
      <w:r>
        <w:t>may</w:t>
      </w:r>
      <w:r>
        <w:rPr>
          <w:spacing w:val="-70"/>
        </w:rPr>
        <w:t xml:space="preserve"> </w:t>
      </w:r>
      <w:r>
        <w:t>have right to a thing, and yet for the present not enjoy the use of it.</w:t>
      </w:r>
      <w:r>
        <w:rPr>
          <w:spacing w:val="1"/>
        </w:rPr>
        <w:t xml:space="preserve"> </w:t>
      </w:r>
      <w:r>
        <w:t>But</w:t>
      </w:r>
      <w:r>
        <w:rPr>
          <w:spacing w:val="14"/>
        </w:rPr>
        <w:t xml:space="preserve"> </w:t>
      </w:r>
      <w:r>
        <w:t>now</w:t>
      </w:r>
      <w:r>
        <w:rPr>
          <w:spacing w:val="14"/>
        </w:rPr>
        <w:t xml:space="preserve"> </w:t>
      </w:r>
      <w:r>
        <w:t>the</w:t>
      </w:r>
      <w:r>
        <w:rPr>
          <w:spacing w:val="14"/>
        </w:rPr>
        <w:t xml:space="preserve"> </w:t>
      </w:r>
      <w:r>
        <w:t>people</w:t>
      </w:r>
      <w:r>
        <w:rPr>
          <w:spacing w:val="14"/>
        </w:rPr>
        <w:t xml:space="preserve"> </w:t>
      </w:r>
      <w:r>
        <w:t>of</w:t>
      </w:r>
      <w:r>
        <w:rPr>
          <w:spacing w:val="14"/>
        </w:rPr>
        <w:t xml:space="preserve"> </w:t>
      </w:r>
      <w:r>
        <w:t>God,</w:t>
      </w:r>
      <w:r>
        <w:rPr>
          <w:spacing w:val="14"/>
        </w:rPr>
        <w:t xml:space="preserve"> </w:t>
      </w:r>
      <w:r>
        <w:t>as</w:t>
      </w:r>
      <w:r>
        <w:rPr>
          <w:spacing w:val="14"/>
        </w:rPr>
        <w:t xml:space="preserve"> </w:t>
      </w:r>
      <w:r>
        <w:t>they</w:t>
      </w:r>
      <w:r>
        <w:rPr>
          <w:spacing w:val="14"/>
        </w:rPr>
        <w:t xml:space="preserve"> </w:t>
      </w:r>
      <w:r>
        <w:t>shall</w:t>
      </w:r>
      <w:r>
        <w:rPr>
          <w:spacing w:val="14"/>
        </w:rPr>
        <w:t xml:space="preserve"> </w:t>
      </w:r>
      <w:r>
        <w:t>have</w:t>
      </w:r>
      <w:r>
        <w:rPr>
          <w:spacing w:val="14"/>
        </w:rPr>
        <w:t xml:space="preserve"> </w:t>
      </w:r>
      <w:r>
        <w:t>God</w:t>
      </w:r>
      <w:r>
        <w:rPr>
          <w:spacing w:val="14"/>
        </w:rPr>
        <w:t xml:space="preserve"> </w:t>
      </w:r>
      <w:r>
        <w:t>to</w:t>
      </w:r>
      <w:r>
        <w:rPr>
          <w:spacing w:val="14"/>
        </w:rPr>
        <w:t xml:space="preserve"> </w:t>
      </w:r>
      <w:r>
        <w:t>be</w:t>
      </w:r>
      <w:r>
        <w:rPr>
          <w:spacing w:val="14"/>
        </w:rPr>
        <w:t xml:space="preserve"> </w:t>
      </w:r>
      <w:r>
        <w:t>their</w:t>
      </w:r>
    </w:p>
    <w:p w14:paraId="4F145747">
      <w:pPr>
        <w:spacing w:after="0" w:line="254" w:lineRule="auto"/>
        <w:sectPr>
          <w:pgSz w:w="12240" w:h="15840"/>
          <w:pgMar w:top="1360" w:right="1420" w:bottom="280" w:left="1420" w:header="720" w:footer="720" w:gutter="0"/>
          <w:cols w:space="720" w:num="1"/>
        </w:sectPr>
      </w:pPr>
    </w:p>
    <w:p w14:paraId="6098749B">
      <w:pPr>
        <w:pStyle w:val="5"/>
        <w:spacing w:line="254" w:lineRule="auto"/>
      </w:pPr>
      <w:r>
        <w:t>portion, so they shall enjoy God fully, to have what use they will of all</w:t>
      </w:r>
      <w:r>
        <w:rPr>
          <w:spacing w:val="-70"/>
        </w:rPr>
        <w:t xml:space="preserve"> </w:t>
      </w:r>
      <w:r>
        <w:t>the Attributes of God, and all that is in God: And this is an infinite</w:t>
      </w:r>
      <w:r>
        <w:rPr>
          <w:spacing w:val="1"/>
        </w:rPr>
        <w:t xml:space="preserve"> </w:t>
      </w:r>
      <w:r>
        <w:t>good and happiness to the people of God, that they shall have as</w:t>
      </w:r>
      <w:r>
        <w:rPr>
          <w:spacing w:val="1"/>
        </w:rPr>
        <w:t xml:space="preserve"> </w:t>
      </w:r>
      <w:r>
        <w:t>much use of God's infinite wisdom, of the infinite power of God, and</w:t>
      </w:r>
      <w:r>
        <w:rPr>
          <w:spacing w:val="1"/>
        </w:rPr>
        <w:t xml:space="preserve"> </w:t>
      </w:r>
      <w:r>
        <w:t>of the infinite mercy of God as they will; and they cannot will it so</w:t>
      </w:r>
      <w:r>
        <w:rPr>
          <w:spacing w:val="1"/>
        </w:rPr>
        <w:t xml:space="preserve"> </w:t>
      </w:r>
      <w:r>
        <w:t>soon, but they shall have it, nor so easily, as they may enjoy it: Then</w:t>
      </w:r>
      <w:r>
        <w:rPr>
          <w:spacing w:val="1"/>
        </w:rPr>
        <w:t xml:space="preserve"> </w:t>
      </w:r>
      <w:r>
        <w:t>we</w:t>
      </w:r>
      <w:r>
        <w:rPr>
          <w:spacing w:val="1"/>
        </w:rPr>
        <w:t xml:space="preserve"> </w:t>
      </w:r>
      <w:r>
        <w:t>do</w:t>
      </w:r>
      <w:r>
        <w:rPr>
          <w:spacing w:val="1"/>
        </w:rPr>
        <w:t xml:space="preserve"> </w:t>
      </w:r>
      <w:r>
        <w:t>enjoy</w:t>
      </w:r>
      <w:r>
        <w:rPr>
          <w:spacing w:val="1"/>
        </w:rPr>
        <w:t xml:space="preserve"> </w:t>
      </w:r>
      <w:r>
        <w:t>the</w:t>
      </w:r>
      <w:r>
        <w:rPr>
          <w:spacing w:val="1"/>
        </w:rPr>
        <w:t xml:space="preserve"> </w:t>
      </w:r>
      <w:r>
        <w:t>benefit</w:t>
      </w:r>
      <w:r>
        <w:rPr>
          <w:spacing w:val="1"/>
        </w:rPr>
        <w:t xml:space="preserve"> </w:t>
      </w:r>
      <w:r>
        <w:t>of</w:t>
      </w:r>
      <w:r>
        <w:rPr>
          <w:spacing w:val="1"/>
        </w:rPr>
        <w:t xml:space="preserve"> </w:t>
      </w:r>
      <w:r>
        <w:t>friendship,</w:t>
      </w:r>
      <w:r>
        <w:rPr>
          <w:spacing w:val="1"/>
        </w:rPr>
        <w:t xml:space="preserve"> </w:t>
      </w:r>
      <w:r>
        <w:t>when</w:t>
      </w:r>
      <w:r>
        <w:rPr>
          <w:spacing w:val="1"/>
        </w:rPr>
        <w:t xml:space="preserve"> </w:t>
      </w:r>
      <w:r>
        <w:t>one</w:t>
      </w:r>
      <w:r>
        <w:rPr>
          <w:spacing w:val="1"/>
        </w:rPr>
        <w:t xml:space="preserve"> </w:t>
      </w:r>
      <w:r>
        <w:t>friend</w:t>
      </w:r>
      <w:r>
        <w:rPr>
          <w:spacing w:val="1"/>
        </w:rPr>
        <w:t xml:space="preserve"> </w:t>
      </w:r>
      <w:r>
        <w:t>says</w:t>
      </w:r>
      <w:r>
        <w:rPr>
          <w:spacing w:val="1"/>
        </w:rPr>
        <w:t xml:space="preserve"> </w:t>
      </w:r>
      <w:r>
        <w:t>to</w:t>
      </w:r>
      <w:r>
        <w:rPr>
          <w:spacing w:val="1"/>
        </w:rPr>
        <w:t xml:space="preserve"> </w:t>
      </w:r>
      <w:r>
        <w:t>another, Make use of all I have as your own, as you will: So God shall</w:t>
      </w:r>
      <w:r>
        <w:rPr>
          <w:spacing w:val="1"/>
        </w:rPr>
        <w:t xml:space="preserve"> </w:t>
      </w:r>
      <w:r>
        <w:t>come</w:t>
      </w:r>
      <w:r>
        <w:rPr>
          <w:spacing w:val="57"/>
        </w:rPr>
        <w:t xml:space="preserve"> </w:t>
      </w:r>
      <w:r>
        <w:t>to</w:t>
      </w:r>
      <w:r>
        <w:rPr>
          <w:spacing w:val="57"/>
        </w:rPr>
        <w:t xml:space="preserve"> </w:t>
      </w:r>
      <w:r>
        <w:t>his</w:t>
      </w:r>
      <w:r>
        <w:rPr>
          <w:spacing w:val="58"/>
        </w:rPr>
        <w:t xml:space="preserve"> </w:t>
      </w:r>
      <w:r>
        <w:t>people,</w:t>
      </w:r>
      <w:r>
        <w:rPr>
          <w:spacing w:val="57"/>
        </w:rPr>
        <w:t xml:space="preserve"> </w:t>
      </w:r>
      <w:r>
        <w:t>and</w:t>
      </w:r>
      <w:r>
        <w:rPr>
          <w:spacing w:val="57"/>
        </w:rPr>
        <w:t xml:space="preserve"> </w:t>
      </w:r>
      <w:r>
        <w:t>bid</w:t>
      </w:r>
      <w:r>
        <w:rPr>
          <w:spacing w:val="58"/>
        </w:rPr>
        <w:t xml:space="preserve"> </w:t>
      </w:r>
      <w:r>
        <w:t>them</w:t>
      </w:r>
      <w:r>
        <w:rPr>
          <w:spacing w:val="57"/>
        </w:rPr>
        <w:t xml:space="preserve"> </w:t>
      </w:r>
      <w:r>
        <w:t>make</w:t>
      </w:r>
      <w:r>
        <w:rPr>
          <w:spacing w:val="57"/>
        </w:rPr>
        <w:t xml:space="preserve"> </w:t>
      </w:r>
      <w:r>
        <w:t>use</w:t>
      </w:r>
      <w:r>
        <w:rPr>
          <w:spacing w:val="58"/>
        </w:rPr>
        <w:t xml:space="preserve"> </w:t>
      </w:r>
      <w:r>
        <w:t>of</w:t>
      </w:r>
      <w:r>
        <w:rPr>
          <w:spacing w:val="57"/>
        </w:rPr>
        <w:t xml:space="preserve"> </w:t>
      </w:r>
      <w:r>
        <w:t>all</w:t>
      </w:r>
      <w:r>
        <w:rPr>
          <w:spacing w:val="58"/>
        </w:rPr>
        <w:t xml:space="preserve"> </w:t>
      </w:r>
      <w:r>
        <w:t>his</w:t>
      </w:r>
      <w:r>
        <w:rPr>
          <w:spacing w:val="57"/>
        </w:rPr>
        <w:t xml:space="preserve"> </w:t>
      </w:r>
      <w:r>
        <w:t>riches,</w:t>
      </w:r>
      <w:r>
        <w:rPr>
          <w:spacing w:val="57"/>
        </w:rPr>
        <w:t xml:space="preserve"> </w:t>
      </w:r>
      <w:r>
        <w:t>and</w:t>
      </w:r>
      <w:r>
        <w:rPr>
          <w:spacing w:val="-70"/>
        </w:rPr>
        <w:t xml:space="preserve"> </w:t>
      </w:r>
      <w:r>
        <w:t>glory, and excellency as they will: Hence it is, that God is not only the</w:t>
      </w:r>
      <w:r>
        <w:rPr>
          <w:spacing w:val="-70"/>
        </w:rPr>
        <w:t xml:space="preserve"> </w:t>
      </w:r>
      <w:r>
        <w:t>happiness of his Saints, causally or effectually, but he is formally the</w:t>
      </w:r>
      <w:r>
        <w:rPr>
          <w:spacing w:val="1"/>
        </w:rPr>
        <w:t xml:space="preserve"> </w:t>
      </w:r>
      <w:r>
        <w:t>happiness</w:t>
      </w:r>
      <w:r>
        <w:rPr>
          <w:spacing w:val="1"/>
        </w:rPr>
        <w:t xml:space="preserve"> </w:t>
      </w:r>
      <w:r>
        <w:t>of</w:t>
      </w:r>
      <w:r>
        <w:rPr>
          <w:spacing w:val="1"/>
        </w:rPr>
        <w:t xml:space="preserve"> </w:t>
      </w:r>
      <w:r>
        <w:t>the</w:t>
      </w:r>
      <w:r>
        <w:rPr>
          <w:spacing w:val="1"/>
        </w:rPr>
        <w:t xml:space="preserve"> </w:t>
      </w:r>
      <w:r>
        <w:t>Saints:</w:t>
      </w:r>
      <w:r>
        <w:rPr>
          <w:spacing w:val="1"/>
        </w:rPr>
        <w:t xml:space="preserve"> </w:t>
      </w:r>
      <w:r>
        <w:t>He</w:t>
      </w:r>
      <w:r>
        <w:rPr>
          <w:spacing w:val="1"/>
        </w:rPr>
        <w:t xml:space="preserve"> </w:t>
      </w:r>
      <w:r>
        <w:t>is</w:t>
      </w:r>
      <w:r>
        <w:rPr>
          <w:spacing w:val="1"/>
        </w:rPr>
        <w:t xml:space="preserve"> </w:t>
      </w:r>
      <w:r>
        <w:t>not</w:t>
      </w:r>
      <w:r>
        <w:rPr>
          <w:spacing w:val="1"/>
        </w:rPr>
        <w:t xml:space="preserve"> </w:t>
      </w:r>
      <w:r>
        <w:t>causally</w:t>
      </w:r>
      <w:r>
        <w:rPr>
          <w:spacing w:val="1"/>
        </w:rPr>
        <w:t xml:space="preserve"> </w:t>
      </w:r>
      <w:r>
        <w:t>the</w:t>
      </w:r>
      <w:r>
        <w:rPr>
          <w:spacing w:val="1"/>
        </w:rPr>
        <w:t xml:space="preserve"> </w:t>
      </w:r>
      <w:r>
        <w:t>happiness</w:t>
      </w:r>
      <w:r>
        <w:rPr>
          <w:spacing w:val="1"/>
        </w:rPr>
        <w:t xml:space="preserve"> </w:t>
      </w:r>
      <w:r>
        <w:t>of</w:t>
      </w:r>
      <w:r>
        <w:rPr>
          <w:spacing w:val="1"/>
        </w:rPr>
        <w:t xml:space="preserve"> </w:t>
      </w:r>
      <w:r>
        <w:t>the</w:t>
      </w:r>
      <w:r>
        <w:rPr>
          <w:spacing w:val="1"/>
        </w:rPr>
        <w:t xml:space="preserve"> </w:t>
      </w:r>
      <w:r>
        <w:t>Saints; that is, That he should cause some good to come from him to</w:t>
      </w:r>
      <w:r>
        <w:rPr>
          <w:spacing w:val="1"/>
        </w:rPr>
        <w:t xml:space="preserve"> </w:t>
      </w:r>
      <w:r>
        <w:t>the Saints; but he is formally the happiness of the Saints, because</w:t>
      </w:r>
      <w:r>
        <w:rPr>
          <w:spacing w:val="1"/>
        </w:rPr>
        <w:t xml:space="preserve"> </w:t>
      </w:r>
      <w:r>
        <w:t>they have God himself to enjoy, and have the use of himself. The Sun</w:t>
      </w:r>
      <w:r>
        <w:rPr>
          <w:spacing w:val="1"/>
        </w:rPr>
        <w:t xml:space="preserve"> </w:t>
      </w:r>
      <w:r>
        <w:t>is causally great good to the world, it causeth the herbs and plants to</w:t>
      </w:r>
      <w:r>
        <w:rPr>
          <w:spacing w:val="1"/>
        </w:rPr>
        <w:t xml:space="preserve"> </w:t>
      </w:r>
      <w:r>
        <w:t>grow; but it is not formally the good of the creature here below: But</w:t>
      </w:r>
      <w:r>
        <w:rPr>
          <w:spacing w:val="1"/>
        </w:rPr>
        <w:t xml:space="preserve"> </w:t>
      </w:r>
      <w:r>
        <w:t>God is not only causually good to the Saints, but formally: God is</w:t>
      </w:r>
      <w:r>
        <w:rPr>
          <w:spacing w:val="1"/>
        </w:rPr>
        <w:t xml:space="preserve"> </w:t>
      </w:r>
      <w:r>
        <w:t>theirs, to be used unto the utmost that they are capable of.</w:t>
      </w:r>
    </w:p>
    <w:p w14:paraId="31A4E6AA">
      <w:pPr>
        <w:pStyle w:val="5"/>
        <w:spacing w:before="275" w:line="254" w:lineRule="auto"/>
      </w:pPr>
      <w:r>
        <w:t>The</w:t>
      </w:r>
      <w:r>
        <w:rPr>
          <w:spacing w:val="44"/>
        </w:rPr>
        <w:t xml:space="preserve"> </w:t>
      </w:r>
      <w:r>
        <w:t>third</w:t>
      </w:r>
      <w:r>
        <w:rPr>
          <w:spacing w:val="44"/>
        </w:rPr>
        <w:t xml:space="preserve"> </w:t>
      </w:r>
      <w:r>
        <w:t>thing</w:t>
      </w:r>
      <w:r>
        <w:rPr>
          <w:spacing w:val="45"/>
        </w:rPr>
        <w:t xml:space="preserve"> </w:t>
      </w:r>
      <w:r>
        <w:t>in</w:t>
      </w:r>
      <w:r>
        <w:rPr>
          <w:spacing w:val="44"/>
        </w:rPr>
        <w:t xml:space="preserve"> </w:t>
      </w:r>
      <w:r>
        <w:t>fruition,</w:t>
      </w:r>
      <w:r>
        <w:rPr>
          <w:spacing w:val="44"/>
        </w:rPr>
        <w:t xml:space="preserve"> </w:t>
      </w:r>
      <w:r>
        <w:t>is</w:t>
      </w:r>
      <w:r>
        <w:rPr>
          <w:spacing w:val="45"/>
        </w:rPr>
        <w:t xml:space="preserve"> </w:t>
      </w:r>
      <w:r>
        <w:t>to</w:t>
      </w:r>
      <w:r>
        <w:rPr>
          <w:spacing w:val="44"/>
        </w:rPr>
        <w:t xml:space="preserve"> </w:t>
      </w:r>
      <w:r>
        <w:t>have</w:t>
      </w:r>
      <w:r>
        <w:rPr>
          <w:spacing w:val="44"/>
        </w:rPr>
        <w:t xml:space="preserve"> </w:t>
      </w:r>
      <w:r>
        <w:t>the</w:t>
      </w:r>
      <w:r>
        <w:rPr>
          <w:spacing w:val="45"/>
        </w:rPr>
        <w:t xml:space="preserve"> </w:t>
      </w:r>
      <w:r>
        <w:t>sweet</w:t>
      </w:r>
      <w:r>
        <w:rPr>
          <w:spacing w:val="44"/>
        </w:rPr>
        <w:t xml:space="preserve"> </w:t>
      </w:r>
      <w:r>
        <w:t>and</w:t>
      </w:r>
      <w:r>
        <w:rPr>
          <w:spacing w:val="45"/>
        </w:rPr>
        <w:t xml:space="preserve"> </w:t>
      </w:r>
      <w:r>
        <w:t>comfort</w:t>
      </w:r>
      <w:r>
        <w:rPr>
          <w:spacing w:val="44"/>
        </w:rPr>
        <w:t xml:space="preserve"> </w:t>
      </w:r>
      <w:r>
        <w:t>of</w:t>
      </w:r>
      <w:r>
        <w:rPr>
          <w:spacing w:val="44"/>
        </w:rPr>
        <w:t xml:space="preserve"> </w:t>
      </w:r>
      <w:r>
        <w:t>all</w:t>
      </w:r>
      <w:r>
        <w:rPr>
          <w:spacing w:val="-70"/>
        </w:rPr>
        <w:t xml:space="preserve"> </w:t>
      </w:r>
      <w:r>
        <w:t>that we do use, or else we do not enjoy that we have. If a man should</w:t>
      </w:r>
      <w:r>
        <w:rPr>
          <w:spacing w:val="1"/>
        </w:rPr>
        <w:t xml:space="preserve"> </w:t>
      </w:r>
      <w:r>
        <w:t>have the use of his estate, and meat, and drink, if he have not the</w:t>
      </w:r>
      <w:r>
        <w:rPr>
          <w:spacing w:val="1"/>
        </w:rPr>
        <w:t xml:space="preserve"> </w:t>
      </w:r>
      <w:r>
        <w:t>sweet and comfort of it, he cannot be said to enjoy it; but when the</w:t>
      </w:r>
      <w:r>
        <w:rPr>
          <w:spacing w:val="1"/>
        </w:rPr>
        <w:t xml:space="preserve"> </w:t>
      </w:r>
      <w:r>
        <w:t>comfort</w:t>
      </w:r>
      <w:r>
        <w:rPr>
          <w:spacing w:val="19"/>
        </w:rPr>
        <w:t xml:space="preserve"> </w:t>
      </w:r>
      <w:r>
        <w:t>is</w:t>
      </w:r>
      <w:r>
        <w:rPr>
          <w:spacing w:val="19"/>
        </w:rPr>
        <w:t xml:space="preserve"> </w:t>
      </w:r>
      <w:r>
        <w:t>let</w:t>
      </w:r>
      <w:r>
        <w:rPr>
          <w:spacing w:val="19"/>
        </w:rPr>
        <w:t xml:space="preserve"> </w:t>
      </w:r>
      <w:r>
        <w:t>out,</w:t>
      </w:r>
      <w:r>
        <w:rPr>
          <w:spacing w:val="19"/>
        </w:rPr>
        <w:t xml:space="preserve"> </w:t>
      </w:r>
      <w:r>
        <w:t>that</w:t>
      </w:r>
      <w:r>
        <w:rPr>
          <w:spacing w:val="19"/>
        </w:rPr>
        <w:t xml:space="preserve"> </w:t>
      </w:r>
      <w:r>
        <w:t>the</w:t>
      </w:r>
      <w:r>
        <w:rPr>
          <w:spacing w:val="19"/>
        </w:rPr>
        <w:t xml:space="preserve"> </w:t>
      </w:r>
      <w:r>
        <w:t>soul</w:t>
      </w:r>
      <w:r>
        <w:rPr>
          <w:spacing w:val="19"/>
        </w:rPr>
        <w:t xml:space="preserve"> </w:t>
      </w:r>
      <w:r>
        <w:t>is</w:t>
      </w:r>
      <w:r>
        <w:rPr>
          <w:spacing w:val="19"/>
        </w:rPr>
        <w:t xml:space="preserve"> </w:t>
      </w:r>
      <w:r>
        <w:t>sensible</w:t>
      </w:r>
      <w:r>
        <w:rPr>
          <w:spacing w:val="19"/>
        </w:rPr>
        <w:t xml:space="preserve"> </w:t>
      </w:r>
      <w:r>
        <w:t>of</w:t>
      </w:r>
      <w:r>
        <w:rPr>
          <w:spacing w:val="19"/>
        </w:rPr>
        <w:t xml:space="preserve"> </w:t>
      </w:r>
      <w:r>
        <w:t>it,</w:t>
      </w:r>
      <w:r>
        <w:rPr>
          <w:spacing w:val="19"/>
        </w:rPr>
        <w:t xml:space="preserve"> </w:t>
      </w:r>
      <w:r>
        <w:t>then</w:t>
      </w:r>
      <w:r>
        <w:rPr>
          <w:spacing w:val="19"/>
        </w:rPr>
        <w:t xml:space="preserve"> </w:t>
      </w:r>
      <w:r>
        <w:t>he</w:t>
      </w:r>
      <w:r>
        <w:rPr>
          <w:spacing w:val="19"/>
        </w:rPr>
        <w:t xml:space="preserve"> </w:t>
      </w:r>
      <w:r>
        <w:t>may</w:t>
      </w:r>
      <w:r>
        <w:rPr>
          <w:spacing w:val="19"/>
        </w:rPr>
        <w:t xml:space="preserve"> </w:t>
      </w:r>
      <w:r>
        <w:t>be</w:t>
      </w:r>
      <w:r>
        <w:rPr>
          <w:spacing w:val="19"/>
        </w:rPr>
        <w:t xml:space="preserve"> </w:t>
      </w:r>
      <w:r>
        <w:t>said</w:t>
      </w:r>
      <w:r>
        <w:rPr>
          <w:spacing w:val="-70"/>
        </w:rPr>
        <w:t xml:space="preserve"> </w:t>
      </w:r>
      <w:r>
        <w:t>to enjoy it: And hence it is that God is said to give all things to us</w:t>
      </w:r>
      <w:r>
        <w:rPr>
          <w:spacing w:val="1"/>
        </w:rPr>
        <w:t xml:space="preserve"> </w:t>
      </w:r>
      <w:r>
        <w:t>richly to enjoy, 1 Tim. 6. 17. There is no creature can give us to enjoy</w:t>
      </w:r>
      <w:r>
        <w:rPr>
          <w:spacing w:val="1"/>
        </w:rPr>
        <w:t xml:space="preserve"> </w:t>
      </w:r>
      <w:r>
        <w:t>another; another may give a man such and such things in which may</w:t>
      </w:r>
      <w:r>
        <w:rPr>
          <w:spacing w:val="1"/>
        </w:rPr>
        <w:t xml:space="preserve"> </w:t>
      </w:r>
      <w:r>
        <w:t>be comfort, but he cannot give him comfort in the thing, it must be</w:t>
      </w:r>
      <w:r>
        <w:rPr>
          <w:spacing w:val="1"/>
        </w:rPr>
        <w:t xml:space="preserve"> </w:t>
      </w:r>
      <w:r>
        <w:t>God</w:t>
      </w:r>
      <w:r>
        <w:rPr>
          <w:spacing w:val="1"/>
        </w:rPr>
        <w:t xml:space="preserve"> </w:t>
      </w:r>
      <w:r>
        <w:t>that</w:t>
      </w:r>
      <w:r>
        <w:rPr>
          <w:spacing w:val="1"/>
        </w:rPr>
        <w:t xml:space="preserve"> </w:t>
      </w:r>
      <w:r>
        <w:t>must</w:t>
      </w:r>
      <w:r>
        <w:rPr>
          <w:spacing w:val="1"/>
        </w:rPr>
        <w:t xml:space="preserve"> </w:t>
      </w:r>
      <w:r>
        <w:t>give</w:t>
      </w:r>
      <w:r>
        <w:rPr>
          <w:spacing w:val="1"/>
        </w:rPr>
        <w:t xml:space="preserve"> </w:t>
      </w:r>
      <w:r>
        <w:t>to</w:t>
      </w:r>
      <w:r>
        <w:rPr>
          <w:spacing w:val="1"/>
        </w:rPr>
        <w:t xml:space="preserve"> </w:t>
      </w:r>
      <w:r>
        <w:t>enjoy;</w:t>
      </w:r>
      <w:r>
        <w:rPr>
          <w:spacing w:val="1"/>
        </w:rPr>
        <w:t xml:space="preserve"> </w:t>
      </w:r>
      <w:r>
        <w:t>no</w:t>
      </w:r>
      <w:r>
        <w:rPr>
          <w:spacing w:val="1"/>
        </w:rPr>
        <w:t xml:space="preserve"> </w:t>
      </w:r>
      <w:r>
        <w:t>creature</w:t>
      </w:r>
      <w:r>
        <w:rPr>
          <w:spacing w:val="1"/>
        </w:rPr>
        <w:t xml:space="preserve"> </w:t>
      </w:r>
      <w:r>
        <w:t>can</w:t>
      </w:r>
      <w:r>
        <w:rPr>
          <w:spacing w:val="1"/>
        </w:rPr>
        <w:t xml:space="preserve"> </w:t>
      </w:r>
      <w:r>
        <w:t>properly</w:t>
      </w:r>
      <w:r>
        <w:rPr>
          <w:spacing w:val="1"/>
        </w:rPr>
        <w:t xml:space="preserve"> </w:t>
      </w:r>
      <w:r>
        <w:t>give</w:t>
      </w:r>
      <w:r>
        <w:rPr>
          <w:spacing w:val="1"/>
        </w:rPr>
        <w:t xml:space="preserve"> </w:t>
      </w:r>
      <w:r>
        <w:t>the</w:t>
      </w:r>
      <w:r>
        <w:rPr>
          <w:spacing w:val="1"/>
        </w:rPr>
        <w:t xml:space="preserve"> </w:t>
      </w:r>
      <w:r>
        <w:t>enjoyment of another, because though it gives the thing, it cannot</w:t>
      </w:r>
      <w:r>
        <w:rPr>
          <w:spacing w:val="1"/>
        </w:rPr>
        <w:t xml:space="preserve"> </w:t>
      </w:r>
      <w:r>
        <w:t>give the comfort with it, but God gives the thing, and he gives the</w:t>
      </w:r>
      <w:r>
        <w:rPr>
          <w:spacing w:val="1"/>
        </w:rPr>
        <w:t xml:space="preserve"> </w:t>
      </w:r>
      <w:r>
        <w:t>comfort with it, and so a man is said to enjoy it.</w:t>
      </w:r>
    </w:p>
    <w:p w14:paraId="0E0272DF">
      <w:pPr>
        <w:pStyle w:val="5"/>
        <w:spacing w:before="282" w:line="254" w:lineRule="auto"/>
        <w:ind w:right="126"/>
      </w:pPr>
      <w:r>
        <w:t>Fourthly, it is such an enjoyment, as the having of it does perfect that</w:t>
      </w:r>
      <w:r>
        <w:rPr>
          <w:spacing w:val="-70"/>
        </w:rPr>
        <w:t xml:space="preserve"> </w:t>
      </w:r>
      <w:r>
        <w:t>which</w:t>
      </w:r>
      <w:r>
        <w:rPr>
          <w:spacing w:val="29"/>
        </w:rPr>
        <w:t xml:space="preserve"> </w:t>
      </w:r>
      <w:r>
        <w:t>does</w:t>
      </w:r>
      <w:r>
        <w:rPr>
          <w:spacing w:val="30"/>
        </w:rPr>
        <w:t xml:space="preserve"> </w:t>
      </w:r>
      <w:r>
        <w:t>enjoy</w:t>
      </w:r>
      <w:r>
        <w:rPr>
          <w:spacing w:val="30"/>
        </w:rPr>
        <w:t xml:space="preserve"> </w:t>
      </w:r>
      <w:r>
        <w:t>it,</w:t>
      </w:r>
      <w:r>
        <w:rPr>
          <w:spacing w:val="30"/>
        </w:rPr>
        <w:t xml:space="preserve"> </w:t>
      </w:r>
      <w:r>
        <w:t>and</w:t>
      </w:r>
      <w:r>
        <w:rPr>
          <w:spacing w:val="30"/>
        </w:rPr>
        <w:t xml:space="preserve"> </w:t>
      </w:r>
      <w:r>
        <w:t>by</w:t>
      </w:r>
      <w:r>
        <w:rPr>
          <w:spacing w:val="30"/>
        </w:rPr>
        <w:t xml:space="preserve"> </w:t>
      </w:r>
      <w:r>
        <w:t>that</w:t>
      </w:r>
      <w:r>
        <w:rPr>
          <w:spacing w:val="29"/>
        </w:rPr>
        <w:t xml:space="preserve"> </w:t>
      </w:r>
      <w:r>
        <w:t>we</w:t>
      </w:r>
      <w:r>
        <w:rPr>
          <w:spacing w:val="30"/>
        </w:rPr>
        <w:t xml:space="preserve"> </w:t>
      </w:r>
      <w:r>
        <w:t>shall</w:t>
      </w:r>
      <w:r>
        <w:rPr>
          <w:spacing w:val="30"/>
        </w:rPr>
        <w:t xml:space="preserve"> </w:t>
      </w:r>
      <w:r>
        <w:t>understand</w:t>
      </w:r>
      <w:r>
        <w:rPr>
          <w:spacing w:val="30"/>
        </w:rPr>
        <w:t xml:space="preserve"> </w:t>
      </w:r>
      <w:r>
        <w:t>the</w:t>
      </w:r>
      <w:r>
        <w:rPr>
          <w:spacing w:val="30"/>
        </w:rPr>
        <w:t xml:space="preserve"> </w:t>
      </w:r>
      <w:r>
        <w:t>difference</w:t>
      </w:r>
    </w:p>
    <w:p w14:paraId="2F1B7EF7">
      <w:pPr>
        <w:spacing w:after="0" w:line="254" w:lineRule="auto"/>
        <w:sectPr>
          <w:pgSz w:w="12240" w:h="15840"/>
          <w:pgMar w:top="1360" w:right="1420" w:bottom="280" w:left="1420" w:header="720" w:footer="720" w:gutter="0"/>
          <w:cols w:space="720" w:num="1"/>
        </w:sectPr>
      </w:pPr>
    </w:p>
    <w:p w14:paraId="7A79878D">
      <w:pPr>
        <w:pStyle w:val="5"/>
        <w:spacing w:line="254" w:lineRule="auto"/>
        <w:ind w:right="120"/>
      </w:pPr>
      <w:r>
        <w:t>between</w:t>
      </w:r>
      <w:r>
        <w:rPr>
          <w:spacing w:val="1"/>
        </w:rPr>
        <w:t xml:space="preserve"> </w:t>
      </w:r>
      <w:r>
        <w:t>other</w:t>
      </w:r>
      <w:r>
        <w:rPr>
          <w:spacing w:val="1"/>
        </w:rPr>
        <w:t xml:space="preserve"> </w:t>
      </w:r>
      <w:r>
        <w:t>creatures</w:t>
      </w:r>
      <w:r>
        <w:rPr>
          <w:spacing w:val="1"/>
        </w:rPr>
        <w:t xml:space="preserve"> </w:t>
      </w:r>
      <w:r>
        <w:t>attaining</w:t>
      </w:r>
      <w:r>
        <w:rPr>
          <w:spacing w:val="1"/>
        </w:rPr>
        <w:t xml:space="preserve"> </w:t>
      </w:r>
      <w:r>
        <w:t>to</w:t>
      </w:r>
      <w:r>
        <w:rPr>
          <w:spacing w:val="1"/>
        </w:rPr>
        <w:t xml:space="preserve"> </w:t>
      </w:r>
      <w:r>
        <w:t>their</w:t>
      </w:r>
      <w:r>
        <w:rPr>
          <w:spacing w:val="1"/>
        </w:rPr>
        <w:t xml:space="preserve"> </w:t>
      </w:r>
      <w:r>
        <w:t>end,</w:t>
      </w:r>
      <w:r>
        <w:rPr>
          <w:spacing w:val="1"/>
        </w:rPr>
        <w:t xml:space="preserve"> </w:t>
      </w:r>
      <w:r>
        <w:t>and</w:t>
      </w:r>
      <w:r>
        <w:rPr>
          <w:spacing w:val="1"/>
        </w:rPr>
        <w:t xml:space="preserve"> </w:t>
      </w:r>
      <w:r>
        <w:t>the</w:t>
      </w:r>
      <w:r>
        <w:rPr>
          <w:spacing w:val="1"/>
        </w:rPr>
        <w:t xml:space="preserve"> </w:t>
      </w:r>
      <w:r>
        <w:t>rational</w:t>
      </w:r>
      <w:r>
        <w:rPr>
          <w:spacing w:val="1"/>
        </w:rPr>
        <w:t xml:space="preserve"> </w:t>
      </w:r>
      <w:r>
        <w:t>creature attaining his end; the other creatures, when they attain their</w:t>
      </w:r>
      <w:r>
        <w:rPr>
          <w:spacing w:val="-70"/>
        </w:rPr>
        <w:t xml:space="preserve"> </w:t>
      </w:r>
      <w:r>
        <w:t>end they perish, so as they cannot be said to enjoy their end; the</w:t>
      </w:r>
      <w:r>
        <w:rPr>
          <w:spacing w:val="1"/>
        </w:rPr>
        <w:t xml:space="preserve"> </w:t>
      </w:r>
      <w:r>
        <w:t>plants and beasts that God hath made for the use of man, when man</w:t>
      </w:r>
      <w:r>
        <w:rPr>
          <w:spacing w:val="1"/>
        </w:rPr>
        <w:t xml:space="preserve"> </w:t>
      </w:r>
      <w:r>
        <w:t>comes to have the use of them, then they come to have their end, but</w:t>
      </w:r>
      <w:r>
        <w:rPr>
          <w:spacing w:val="1"/>
        </w:rPr>
        <w:t xml:space="preserve"> </w:t>
      </w:r>
      <w:r>
        <w:t>they do not enjoy their end, because in having their end, they are</w:t>
      </w:r>
      <w:r>
        <w:rPr>
          <w:spacing w:val="1"/>
        </w:rPr>
        <w:t xml:space="preserve"> </w:t>
      </w:r>
      <w:r>
        <w:t>destroyed; but the rational creature, when he comes to have his end,</w:t>
      </w:r>
      <w:r>
        <w:rPr>
          <w:spacing w:val="1"/>
        </w:rPr>
        <w:t xml:space="preserve"> </w:t>
      </w:r>
      <w:r>
        <w:t>then he comes to have the highest perfection; and so he may be said</w:t>
      </w:r>
      <w:r>
        <w:rPr>
          <w:spacing w:val="1"/>
        </w:rPr>
        <w:t xml:space="preserve"> </w:t>
      </w:r>
      <w:r>
        <w:t>to enjoy it, because when he comes to have his end, he is made the</w:t>
      </w:r>
      <w:r>
        <w:rPr>
          <w:spacing w:val="1"/>
        </w:rPr>
        <w:t xml:space="preserve"> </w:t>
      </w:r>
      <w:r>
        <w:t>more perfect; so take these four together, and you may know what I</w:t>
      </w:r>
      <w:r>
        <w:rPr>
          <w:spacing w:val="1"/>
        </w:rPr>
        <w:t xml:space="preserve"> </w:t>
      </w:r>
      <w:r>
        <w:t>mean by fruition of God: and that is the fifth particular.</w:t>
      </w:r>
    </w:p>
    <w:p w14:paraId="2D90B488">
      <w:pPr>
        <w:pStyle w:val="5"/>
        <w:spacing w:before="285" w:line="254" w:lineRule="auto"/>
        <w:ind w:right="117"/>
      </w:pPr>
      <w:r>
        <w:t>6. The sixth particular, in having God to be their portion, is the Rest</w:t>
      </w:r>
      <w:r>
        <w:rPr>
          <w:spacing w:val="1"/>
        </w:rPr>
        <w:t xml:space="preserve"> </w:t>
      </w:r>
      <w:r>
        <w:t>that the foul hath in God: The term of all motion is rest, everything</w:t>
      </w:r>
      <w:r>
        <w:rPr>
          <w:spacing w:val="1"/>
        </w:rPr>
        <w:t xml:space="preserve"> </w:t>
      </w:r>
      <w:r>
        <w:t>that moves, moves that it may have rest: Now here in this world the</w:t>
      </w:r>
      <w:r>
        <w:rPr>
          <w:spacing w:val="1"/>
        </w:rPr>
        <w:t xml:space="preserve"> </w:t>
      </w:r>
      <w:r>
        <w:t>creature is altogether in motion, and especially man, because he is</w:t>
      </w:r>
      <w:r>
        <w:rPr>
          <w:spacing w:val="1"/>
        </w:rPr>
        <w:t xml:space="preserve"> </w:t>
      </w:r>
      <w:r>
        <w:t>not here in his proper place; everything moves to its center, till it</w:t>
      </w:r>
      <w:r>
        <w:rPr>
          <w:spacing w:val="1"/>
        </w:rPr>
        <w:t xml:space="preserve"> </w:t>
      </w:r>
      <w:r>
        <w:t>comes to its place, Psal. 38. 10. My heart panteth; the word in the</w:t>
      </w:r>
      <w:r>
        <w:rPr>
          <w:spacing w:val="1"/>
        </w:rPr>
        <w:t xml:space="preserve"> </w:t>
      </w:r>
      <w:r>
        <w:t>Original signifies, such a kind of motion, running up and down, as</w:t>
      </w:r>
      <w:r>
        <w:rPr>
          <w:spacing w:val="1"/>
        </w:rPr>
        <w:t xml:space="preserve"> </w:t>
      </w:r>
      <w:r>
        <w:t>Merchants run up and down, from one Country to another; and it is</w:t>
      </w:r>
      <w:r>
        <w:rPr>
          <w:spacing w:val="1"/>
        </w:rPr>
        <w:t xml:space="preserve"> </w:t>
      </w:r>
      <w:r>
        <w:t>observable, there is the two last radical letters double; and that is to</w:t>
      </w:r>
      <w:r>
        <w:rPr>
          <w:spacing w:val="1"/>
        </w:rPr>
        <w:t xml:space="preserve"> </w:t>
      </w:r>
      <w:r>
        <w:t>note, That it is more than an ordinary stirring and motion of the</w:t>
      </w:r>
      <w:r>
        <w:rPr>
          <w:spacing w:val="1"/>
        </w:rPr>
        <w:t xml:space="preserve"> </w:t>
      </w:r>
      <w:r>
        <w:t>spirit, because it is not come to its rest; but when the foul comes to</w:t>
      </w:r>
      <w:r>
        <w:rPr>
          <w:spacing w:val="1"/>
        </w:rPr>
        <w:t xml:space="preserve"> </w:t>
      </w:r>
      <w:r>
        <w:t>the</w:t>
      </w:r>
      <w:r>
        <w:rPr>
          <w:spacing w:val="28"/>
        </w:rPr>
        <w:t xml:space="preserve"> </w:t>
      </w:r>
      <w:r>
        <w:t>term</w:t>
      </w:r>
      <w:r>
        <w:rPr>
          <w:spacing w:val="28"/>
        </w:rPr>
        <w:t xml:space="preserve"> </w:t>
      </w:r>
      <w:r>
        <w:t>unto</w:t>
      </w:r>
      <w:r>
        <w:rPr>
          <w:spacing w:val="28"/>
        </w:rPr>
        <w:t xml:space="preserve"> </w:t>
      </w:r>
      <w:r>
        <w:t>which</w:t>
      </w:r>
      <w:r>
        <w:rPr>
          <w:spacing w:val="28"/>
        </w:rPr>
        <w:t xml:space="preserve"> </w:t>
      </w:r>
      <w:r>
        <w:t>it</w:t>
      </w:r>
      <w:r>
        <w:rPr>
          <w:spacing w:val="28"/>
        </w:rPr>
        <w:t xml:space="preserve"> </w:t>
      </w:r>
      <w:r>
        <w:t>moves,</w:t>
      </w:r>
      <w:r>
        <w:rPr>
          <w:spacing w:val="28"/>
        </w:rPr>
        <w:t xml:space="preserve"> </w:t>
      </w:r>
      <w:r>
        <w:t>then</w:t>
      </w:r>
      <w:r>
        <w:rPr>
          <w:spacing w:val="28"/>
        </w:rPr>
        <w:t xml:space="preserve"> </w:t>
      </w:r>
      <w:r>
        <w:t>it</w:t>
      </w:r>
      <w:r>
        <w:rPr>
          <w:spacing w:val="28"/>
        </w:rPr>
        <w:t xml:space="preserve"> </w:t>
      </w:r>
      <w:r>
        <w:t>comes</w:t>
      </w:r>
      <w:r>
        <w:rPr>
          <w:spacing w:val="28"/>
        </w:rPr>
        <w:t xml:space="preserve"> </w:t>
      </w:r>
      <w:r>
        <w:t>to</w:t>
      </w:r>
      <w:r>
        <w:rPr>
          <w:spacing w:val="28"/>
        </w:rPr>
        <w:t xml:space="preserve"> </w:t>
      </w:r>
      <w:r>
        <w:t>have</w:t>
      </w:r>
      <w:r>
        <w:rPr>
          <w:spacing w:val="28"/>
        </w:rPr>
        <w:t xml:space="preserve"> </w:t>
      </w:r>
      <w:r>
        <w:t>rest.</w:t>
      </w:r>
      <w:r>
        <w:rPr>
          <w:spacing w:val="28"/>
        </w:rPr>
        <w:t xml:space="preserve"> </w:t>
      </w:r>
      <w:r>
        <w:t>God</w:t>
      </w:r>
      <w:r>
        <w:rPr>
          <w:spacing w:val="28"/>
        </w:rPr>
        <w:t xml:space="preserve"> </w:t>
      </w:r>
      <w:r>
        <w:t>hath</w:t>
      </w:r>
      <w:r>
        <w:rPr>
          <w:spacing w:val="-70"/>
        </w:rPr>
        <w:t xml:space="preserve"> </w:t>
      </w:r>
      <w:r>
        <w:t>let out good things to other creatures, and they never return back</w:t>
      </w:r>
      <w:r>
        <w:rPr>
          <w:spacing w:val="1"/>
        </w:rPr>
        <w:t xml:space="preserve"> </w:t>
      </w:r>
      <w:r>
        <w:t>again directly to him; but the good that God lets out to mankind, and</w:t>
      </w:r>
      <w:r>
        <w:rPr>
          <w:spacing w:val="1"/>
        </w:rPr>
        <w:t xml:space="preserve"> </w:t>
      </w:r>
      <w:r>
        <w:t>to his people, it returns back again to God: The Saints are made by</w:t>
      </w:r>
      <w:r>
        <w:rPr>
          <w:spacing w:val="1"/>
        </w:rPr>
        <w:t xml:space="preserve"> </w:t>
      </w:r>
      <w:r>
        <w:t>God,</w:t>
      </w:r>
      <w:r>
        <w:rPr>
          <w:spacing w:val="53"/>
        </w:rPr>
        <w:t xml:space="preserve"> </w:t>
      </w:r>
      <w:r>
        <w:t>and</w:t>
      </w:r>
      <w:r>
        <w:rPr>
          <w:spacing w:val="53"/>
        </w:rPr>
        <w:t xml:space="preserve"> </w:t>
      </w:r>
      <w:r>
        <w:t>they</w:t>
      </w:r>
      <w:r>
        <w:rPr>
          <w:spacing w:val="54"/>
        </w:rPr>
        <w:t xml:space="preserve"> </w:t>
      </w:r>
      <w:r>
        <w:t>come</w:t>
      </w:r>
      <w:r>
        <w:rPr>
          <w:spacing w:val="53"/>
        </w:rPr>
        <w:t xml:space="preserve"> </w:t>
      </w:r>
      <w:r>
        <w:t>and</w:t>
      </w:r>
      <w:r>
        <w:rPr>
          <w:spacing w:val="54"/>
        </w:rPr>
        <w:t xml:space="preserve"> </w:t>
      </w:r>
      <w:r>
        <w:t>return</w:t>
      </w:r>
      <w:r>
        <w:rPr>
          <w:spacing w:val="53"/>
        </w:rPr>
        <w:t xml:space="preserve"> </w:t>
      </w:r>
      <w:r>
        <w:t>to</w:t>
      </w:r>
      <w:r>
        <w:rPr>
          <w:spacing w:val="53"/>
        </w:rPr>
        <w:t xml:space="preserve"> </w:t>
      </w:r>
      <w:r>
        <w:t>the</w:t>
      </w:r>
      <w:r>
        <w:rPr>
          <w:spacing w:val="54"/>
        </w:rPr>
        <w:t xml:space="preserve"> </w:t>
      </w:r>
      <w:r>
        <w:t>first</w:t>
      </w:r>
      <w:r>
        <w:rPr>
          <w:spacing w:val="53"/>
        </w:rPr>
        <w:t xml:space="preserve"> </w:t>
      </w:r>
      <w:r>
        <w:t>fountain</w:t>
      </w:r>
      <w:r>
        <w:rPr>
          <w:spacing w:val="54"/>
        </w:rPr>
        <w:t xml:space="preserve"> </w:t>
      </w:r>
      <w:r>
        <w:t>from</w:t>
      </w:r>
      <w:r>
        <w:rPr>
          <w:spacing w:val="53"/>
        </w:rPr>
        <w:t xml:space="preserve"> </w:t>
      </w:r>
      <w:r>
        <w:t>whence</w:t>
      </w:r>
      <w:r>
        <w:rPr>
          <w:spacing w:val="-70"/>
        </w:rPr>
        <w:t xml:space="preserve"> </w:t>
      </w:r>
      <w:r>
        <w:t>they came, whereas other creatures do not: As the wicked, they come</w:t>
      </w:r>
      <w:r>
        <w:rPr>
          <w:spacing w:val="1"/>
        </w:rPr>
        <w:t xml:space="preserve"> </w:t>
      </w:r>
      <w:r>
        <w:t>from God, but do not return to God again as their rest: And therefore</w:t>
      </w:r>
      <w:r>
        <w:rPr>
          <w:spacing w:val="-70"/>
        </w:rPr>
        <w:t xml:space="preserve"> </w:t>
      </w:r>
      <w:r>
        <w:t>it is an expression of Jeremy, Those that seek only after the satisfying</w:t>
      </w:r>
      <w:r>
        <w:rPr>
          <w:spacing w:val="-70"/>
        </w:rPr>
        <w:t xml:space="preserve"> </w:t>
      </w:r>
      <w:r>
        <w:t>of their senses, they go out from God like unto rivers that run from</w:t>
      </w:r>
      <w:r>
        <w:rPr>
          <w:spacing w:val="1"/>
        </w:rPr>
        <w:t xml:space="preserve"> </w:t>
      </w:r>
      <w:r>
        <w:t>the fountain, but there is no regress of them, they do not return back</w:t>
      </w:r>
      <w:r>
        <w:rPr>
          <w:spacing w:val="1"/>
        </w:rPr>
        <w:t xml:space="preserve"> </w:t>
      </w:r>
      <w:r>
        <w:t>again; but the godly come from God, and have their returns back</w:t>
      </w:r>
      <w:r>
        <w:rPr>
          <w:spacing w:val="1"/>
        </w:rPr>
        <w:t xml:space="preserve"> </w:t>
      </w:r>
      <w:r>
        <w:t>again unto God, unto their fountain, there to rest, and to have their</w:t>
      </w:r>
      <w:r>
        <w:rPr>
          <w:spacing w:val="1"/>
        </w:rPr>
        <w:t xml:space="preserve"> </w:t>
      </w:r>
      <w:r>
        <w:t>happiness,</w:t>
      </w:r>
      <w:r>
        <w:rPr>
          <w:spacing w:val="55"/>
        </w:rPr>
        <w:t xml:space="preserve"> </w:t>
      </w:r>
      <w:r>
        <w:t>Psal.</w:t>
      </w:r>
      <w:r>
        <w:rPr>
          <w:spacing w:val="55"/>
        </w:rPr>
        <w:t xml:space="preserve"> </w:t>
      </w:r>
      <w:r>
        <w:t>12.</w:t>
      </w:r>
      <w:r>
        <w:rPr>
          <w:spacing w:val="56"/>
        </w:rPr>
        <w:t xml:space="preserve"> </w:t>
      </w:r>
      <w:r>
        <w:t>9.</w:t>
      </w:r>
      <w:r>
        <w:rPr>
          <w:spacing w:val="55"/>
        </w:rPr>
        <w:t xml:space="preserve"> </w:t>
      </w:r>
      <w:r>
        <w:t>The</w:t>
      </w:r>
      <w:r>
        <w:rPr>
          <w:spacing w:val="55"/>
        </w:rPr>
        <w:t xml:space="preserve"> </w:t>
      </w:r>
      <w:r>
        <w:t>wicked</w:t>
      </w:r>
      <w:r>
        <w:rPr>
          <w:spacing w:val="56"/>
        </w:rPr>
        <w:t xml:space="preserve"> </w:t>
      </w:r>
      <w:r>
        <w:t>walk</w:t>
      </w:r>
      <w:r>
        <w:rPr>
          <w:spacing w:val="55"/>
        </w:rPr>
        <w:t xml:space="preserve"> </w:t>
      </w:r>
      <w:r>
        <w:t>on</w:t>
      </w:r>
      <w:r>
        <w:rPr>
          <w:spacing w:val="55"/>
        </w:rPr>
        <w:t xml:space="preserve"> </w:t>
      </w:r>
      <w:r>
        <w:t>every</w:t>
      </w:r>
      <w:r>
        <w:rPr>
          <w:spacing w:val="56"/>
        </w:rPr>
        <w:t xml:space="preserve"> </w:t>
      </w:r>
      <w:r>
        <w:t>side;</w:t>
      </w:r>
      <w:r>
        <w:rPr>
          <w:spacing w:val="55"/>
        </w:rPr>
        <w:t xml:space="preserve"> </w:t>
      </w:r>
      <w:r>
        <w:t>the</w:t>
      </w:r>
      <w:r>
        <w:rPr>
          <w:spacing w:val="56"/>
        </w:rPr>
        <w:t xml:space="preserve"> </w:t>
      </w:r>
      <w:r>
        <w:t>wicked</w:t>
      </w:r>
    </w:p>
    <w:p w14:paraId="54F82253">
      <w:pPr>
        <w:spacing w:after="0" w:line="254" w:lineRule="auto"/>
        <w:sectPr>
          <w:pgSz w:w="12240" w:h="15840"/>
          <w:pgMar w:top="1360" w:right="1420" w:bottom="280" w:left="1420" w:header="720" w:footer="720" w:gutter="0"/>
          <w:cols w:space="720" w:num="1"/>
        </w:sectPr>
      </w:pPr>
    </w:p>
    <w:p w14:paraId="0C7F82A4">
      <w:pPr>
        <w:pStyle w:val="5"/>
        <w:spacing w:line="254" w:lineRule="auto"/>
        <w:ind w:right="123"/>
      </w:pPr>
      <w:r>
        <w:t>move up and down in a circle, but never unto the center, only keep</w:t>
      </w:r>
      <w:r>
        <w:rPr>
          <w:spacing w:val="1"/>
        </w:rPr>
        <w:t xml:space="preserve"> </w:t>
      </w:r>
      <w:r>
        <w:t>their round from one creature to another, but never have any direct</w:t>
      </w:r>
      <w:r>
        <w:rPr>
          <w:spacing w:val="1"/>
        </w:rPr>
        <w:t xml:space="preserve"> </w:t>
      </w:r>
      <w:r>
        <w:t>motion unto God, to come to him as their center, and so to find true</w:t>
      </w:r>
      <w:r>
        <w:rPr>
          <w:spacing w:val="1"/>
        </w:rPr>
        <w:t xml:space="preserve"> </w:t>
      </w:r>
      <w:r>
        <w:t>rest in him: Return, O my soul, unto thy rest, Psal. 116. 7. The word</w:t>
      </w:r>
      <w:r>
        <w:rPr>
          <w:spacing w:val="1"/>
        </w:rPr>
        <w:t xml:space="preserve"> </w:t>
      </w:r>
      <w:r>
        <w:t>translated Rest, is in the plural number, Return, O my soul, unto thy</w:t>
      </w:r>
      <w:r>
        <w:rPr>
          <w:spacing w:val="1"/>
        </w:rPr>
        <w:t xml:space="preserve"> </w:t>
      </w:r>
      <w:r>
        <w:t>rests: God is the rest of the souls of the Saints. Rest and glory seldom</w:t>
      </w:r>
      <w:r>
        <w:rPr>
          <w:spacing w:val="-70"/>
        </w:rPr>
        <w:t xml:space="preserve"> </w:t>
      </w:r>
      <w:r>
        <w:t>meets in this world; they who are in glory have not the quietest life,</w:t>
      </w:r>
      <w:r>
        <w:rPr>
          <w:spacing w:val="1"/>
        </w:rPr>
        <w:t xml:space="preserve"> </w:t>
      </w:r>
      <w:r>
        <w:t>and they who have most rest, are furthest off from being glorious:</w:t>
      </w:r>
      <w:r>
        <w:rPr>
          <w:spacing w:val="1"/>
        </w:rPr>
        <w:t xml:space="preserve"> </w:t>
      </w:r>
      <w:r>
        <w:t>Issachar's condition likes some, Gen. 49. 14. Rest was good to him,</w:t>
      </w:r>
      <w:r>
        <w:rPr>
          <w:spacing w:val="1"/>
        </w:rPr>
        <w:t xml:space="preserve"> </w:t>
      </w:r>
      <w:r>
        <w:t>though under burdens; and if a man will have a name amongst the</w:t>
      </w:r>
      <w:r>
        <w:rPr>
          <w:spacing w:val="1"/>
        </w:rPr>
        <w:t xml:space="preserve"> </w:t>
      </w:r>
      <w:r>
        <w:t>great ones of the earth, farewell rest; but in heaven rest and glory do</w:t>
      </w:r>
      <w:r>
        <w:rPr>
          <w:spacing w:val="1"/>
        </w:rPr>
        <w:t xml:space="preserve"> </w:t>
      </w:r>
      <w:r>
        <w:t>both happily and perfectly meet together.</w:t>
      </w:r>
    </w:p>
    <w:p w14:paraId="2D9B2988">
      <w:pPr>
        <w:pStyle w:val="3"/>
        <w:bidi w:val="0"/>
      </w:pPr>
      <w:r>
        <w:t>第四十九章</w:t>
      </w:r>
    </w:p>
    <w:p w14:paraId="2638644F">
      <w:pPr>
        <w:pStyle w:val="3"/>
        <w:bidi w:val="0"/>
      </w:pPr>
      <w:r>
        <w:t>圣徒在享受上帝和在他里面完全安息中的幸福。</w:t>
      </w:r>
    </w:p>
    <w:p w14:paraId="7014265C">
      <w:pPr>
        <w:pStyle w:val="6"/>
        <w:keepNext w:val="0"/>
        <w:keepLines w:val="0"/>
        <w:widowControl/>
        <w:suppressLineNumbers w:val="0"/>
      </w:pPr>
      <w:r>
        <w:t>圣徒拥有上帝作他们的份额的第五件事,是对上帝的享受:上帝的子民不仅要在他面前,看见他,与他联合,与他交通,而且要享受他:对上帝的享受包括以下四点。</w:t>
      </w:r>
    </w:p>
    <w:p w14:paraId="1356B2E0">
      <w:pPr>
        <w:pStyle w:val="6"/>
        <w:keepNext w:val="0"/>
        <w:keepLines w:val="0"/>
        <w:widowControl/>
        <w:suppressLineNumbers w:val="0"/>
      </w:pPr>
      <w:r>
        <w:t>第一是,灵魂的反思行为,借此它开始知道自己拥有什么;它有一个上帝,并通过反思的行为知道这一点;正是在此基础上,除了有理性的受造物之外,没有任何受造物可以被说是真正享受一件事;野兽和植物有许多事物传递给它们,但它们没有反思的行为来知道自己拥有什么,这是有理性受造物所特有的。如果一个人拥有再大的好处,如果他对此一无所知,不知道这一点,就不能说他享受它:就像一个人得到了一份遗产,如果他不知道,他就远远不能享受它。这将大大增加上帝子民的幸福,他们将充满幸福和荣耀,充满上帝,他们将知道所有的幸福:其他受造物有许多优点,但它们不知道自己的优点;上帝的许多子民从上帝那里得到丰富的怜悯,上帝在这里将很多事物传递给他们,但不能说他们真正享受它,因为他们不知道;但时候将到,尽管上帝完全让自己流露出来,但他只会让自己流露到我们认识他的程度。</w:t>
      </w:r>
    </w:p>
    <w:p w14:paraId="4938AC4C">
      <w:pPr>
        <w:pStyle w:val="6"/>
        <w:keepNext w:val="0"/>
        <w:keepLines w:val="0"/>
        <w:widowControl/>
        <w:suppressLineNumbers w:val="0"/>
      </w:pPr>
      <w:r>
        <w:t>其次,享受包括对一切的使用;如果一个人再富有,拥有再大的财产,如果他没有实际使用自己所拥有的,就不能说他享受它们;一个人可能有权拥有一件事,但目前却不能享受使用它的权利。但现在上帝的子民,既然他们拥有上帝作为他们的份额,他们就会完全享受上帝,随意使用上帝所有的属性和上帝里面的一切:这对上帝的子民来说是一个无限的好处和幸福,他们可以随意使用上帝无限的智慧、上帝无限的能力和上帝无限的怜悯;他们不会很快就意愿它,但他们会得到它,也不会轻易享受它:当一个朋友对另一个朋友说,随意使用我所有的东西,就像你自己的一样时,我们就享受到了友谊的好处:所以上帝要来到他的子民面前,吩咐他们随意使用他所有的丰富、荣耀和卓越:因此,上帝不仅是他圣徒幸福的原因或效果,而且他本身就是圣徒幸福的形式:他不是圣徒幸福的原因;也就是说,他会让一些好处从他那里临到圣徒身上;但他本身就是圣徒幸福的形式,因为他们拥有上帝自己去享受,并随意使用他自己。太阳在因果上对世界是巨大的好处,它使草本植物生长;但它在形式上不是这里下面受造物的好处:但上帝不仅在因果上对圣徒是好的,而且在形式上也是如此:上帝是他们的,要被使用到他们所能达到的极致。</w:t>
      </w:r>
    </w:p>
    <w:p w14:paraId="3425BE22">
      <w:pPr>
        <w:pStyle w:val="6"/>
        <w:keepNext w:val="0"/>
        <w:keepLines w:val="0"/>
        <w:widowControl/>
        <w:suppressLineNumbers w:val="0"/>
      </w:pPr>
      <w:r>
        <w:t>享受的第三件事,是要享受我们所使用的一切的甜蜜和安慰,否则我们就不能享受我们所拥有的。如果一个人能使用他的财产、食物和饮料,如果他没有甜蜜和安慰,就不能说他享受它;但当安慰流露出来,灵魂能感觉到它时,他就可以说是在享受它:因此,上帝说要把一切都丰丰富富地赐给我们享受,提摩太前书6:17。没有任何受造物能让我们享受另一个;另一个人可能给一个人这样那样的东西,其中可能有安慰,但他不能在这件事上给他安慰,必须是上帝给予享受;没有任何受造物能真正给予对另一个的享受,因为尽管它给予事物,但不能与之一起给予安慰,但上帝给予事物,也与之一起给予安慰,所以一个人才被说是在享受它。</w:t>
      </w:r>
    </w:p>
    <w:p w14:paraId="66D05EB1">
      <w:pPr>
        <w:pStyle w:val="6"/>
        <w:keepNext w:val="0"/>
        <w:keepLines w:val="0"/>
        <w:widowControl/>
        <w:suppressLineNumbers w:val="0"/>
      </w:pPr>
      <w:r>
        <w:t>第四,这是一种享受,拥有它能使享受它的人得以完全,由此我们将理解其他受造物达到目的与有理性的受造物达到目的之间的区别;其他受造物,当它们达到目的时就会灭亡,所以不能说它们享受目的;上帝为人类使用而创造的植物和野兽,当人类开始使用它们时,它们就达到了目的,但它们不享受目的,因为在达到目的时,它们被毁灭了;但有理性的受造物,当他达到目的时,就达到了最高的完全;所以他可以说是在享受它,因为当他达到目的时,他变得更加完全;所以把这四点放在一起,你就可以知道我所说的享受上帝是什么意思:这就是第五点。</w:t>
      </w:r>
    </w:p>
    <w:p w14:paraId="2C6F9E91">
      <w:pPr>
        <w:keepNext w:val="0"/>
        <w:keepLines w:val="0"/>
        <w:widowControl/>
        <w:numPr>
          <w:ilvl w:val="0"/>
          <w:numId w:val="16"/>
        </w:numPr>
        <w:suppressLineNumbers w:val="0"/>
        <w:spacing w:before="0" w:beforeAutospacing="1" w:after="0" w:afterAutospacing="1"/>
        <w:ind w:left="720" w:hanging="360"/>
      </w:pPr>
      <w:r>
        <w:t>拥有上帝作为他们份额的第六点,是灵魂在上帝里面的安息:一切运动的终点是安息,一切运动的事物,都是为了得到安息而运动:现在在这个世界上,受造物完全处于运动之中,尤其是人,因为他在这里不是在自己合适的地方;每件事都向它的中心运动,直到它到达自己的地方,诗篇38:10。我心跳动;原文中的这个词表示一种上下奔波的运动,就像商人从一个国家奔波到另一个国家;值得注意的是,最后两个词根字母重复了;这表明,这不是一种普通的心灵激荡和运动,因为它还没有到达安息的地步;但当灵魂到达它运动的终点时,它就得到了安息。上帝已经将美好的事物赐给其他受造物,它们不会直接回到他那里;但上帝赐给人类和他子民的美好事物,会回到上帝那里:圣徒是由上帝创造的,他们来到上帝面前,回到他们来自的第一个源头,而其他受造物却不是这样:恶人,他们来自上帝,但不会再回到上帝那里作为他们的安息:因此耶利米有一个表达,那些只寻求满足自己感官的人,他们像河流一样离开上帝,但没有回归,他们不会再回来;但敬虔的人来自上帝,又回到上帝那里,回到他们的源头,在那里安息,在他里面找到真正的幸福,诗篇12:9。恶人走在四面;恶人在一个圆圈里上下移动,但从不到达中心,只是在一个受造物到另一个受造物之间保持循环,但从未有任何直接的运动到上帝那里,来到他面前作为他们的中心,从而在他里面找到真正的安息:我的灵魂哪,你要仍归安息,诗篇116:7。翻译为"安息"的这个词是复数形式,我的灵魂哪,你要仍归众安息:上帝是圣徒灵魂的安息。安息和荣耀在这个世界上很少相遇;那些在荣耀中的人没有最安静的生活,而那些最安息的人离荣耀最远:以萨迦的情况有些人喜欢,创世记49:14。安息对他来说是好的,尽管在重担之下;如果一个人要在地上的伟人中有名,就要告别安息;但在天堂,安息和荣耀都会幸福而完美地结合在一起。</w:t>
      </w:r>
    </w:p>
    <w:p w14:paraId="7C2B1462">
      <w:pPr>
        <w:pStyle w:val="5"/>
        <w:spacing w:line="254" w:lineRule="auto"/>
        <w:ind w:right="123"/>
      </w:pPr>
    </w:p>
    <w:p w14:paraId="475893C7">
      <w:pPr>
        <w:pStyle w:val="5"/>
        <w:spacing w:before="284" w:line="254" w:lineRule="auto"/>
        <w:ind w:right="117"/>
      </w:pPr>
      <w:r>
        <w:t>The Rabbies have a note from the name Jehovah, that all the letters</w:t>
      </w:r>
      <w:r>
        <w:rPr>
          <w:spacing w:val="1"/>
        </w:rPr>
        <w:t xml:space="preserve"> </w:t>
      </w:r>
      <w:r>
        <w:t>of</w:t>
      </w:r>
      <w:r>
        <w:rPr>
          <w:spacing w:val="24"/>
        </w:rPr>
        <w:t xml:space="preserve"> </w:t>
      </w:r>
      <w:r>
        <w:t>that</w:t>
      </w:r>
      <w:r>
        <w:rPr>
          <w:spacing w:val="24"/>
        </w:rPr>
        <w:t xml:space="preserve"> </w:t>
      </w:r>
      <w:r>
        <w:t>name</w:t>
      </w:r>
      <w:r>
        <w:rPr>
          <w:spacing w:val="24"/>
        </w:rPr>
        <w:t xml:space="preserve"> </w:t>
      </w:r>
      <w:r>
        <w:t>are</w:t>
      </w:r>
      <w:r>
        <w:rPr>
          <w:spacing w:val="24"/>
        </w:rPr>
        <w:t xml:space="preserve"> </w:t>
      </w:r>
      <w:r>
        <w:t>quiescentes,</w:t>
      </w:r>
      <w:r>
        <w:rPr>
          <w:spacing w:val="24"/>
        </w:rPr>
        <w:t xml:space="preserve"> </w:t>
      </w:r>
      <w:r>
        <w:t>and</w:t>
      </w:r>
      <w:r>
        <w:rPr>
          <w:spacing w:val="24"/>
        </w:rPr>
        <w:t xml:space="preserve"> </w:t>
      </w:r>
      <w:r>
        <w:t>they</w:t>
      </w:r>
      <w:r>
        <w:rPr>
          <w:spacing w:val="24"/>
        </w:rPr>
        <w:t xml:space="preserve"> </w:t>
      </w:r>
      <w:r>
        <w:t>say,</w:t>
      </w:r>
      <w:r>
        <w:rPr>
          <w:spacing w:val="24"/>
        </w:rPr>
        <w:t xml:space="preserve"> </w:t>
      </w:r>
      <w:r>
        <w:t>There</w:t>
      </w:r>
      <w:r>
        <w:rPr>
          <w:spacing w:val="24"/>
        </w:rPr>
        <w:t xml:space="preserve"> </w:t>
      </w:r>
      <w:r>
        <w:t>is</w:t>
      </w:r>
      <w:r>
        <w:rPr>
          <w:spacing w:val="24"/>
        </w:rPr>
        <w:t xml:space="preserve"> </w:t>
      </w:r>
      <w:r>
        <w:t>a</w:t>
      </w:r>
      <w:r>
        <w:rPr>
          <w:spacing w:val="24"/>
        </w:rPr>
        <w:t xml:space="preserve"> </w:t>
      </w:r>
      <w:r>
        <w:t>mystery</w:t>
      </w:r>
      <w:r>
        <w:rPr>
          <w:spacing w:val="24"/>
        </w:rPr>
        <w:t xml:space="preserve"> </w:t>
      </w:r>
      <w:r>
        <w:t>in</w:t>
      </w:r>
      <w:r>
        <w:rPr>
          <w:spacing w:val="24"/>
        </w:rPr>
        <w:t xml:space="preserve"> </w:t>
      </w:r>
      <w:r>
        <w:t>it,</w:t>
      </w:r>
      <w:r>
        <w:rPr>
          <w:spacing w:val="-70"/>
        </w:rPr>
        <w:t xml:space="preserve"> </w:t>
      </w:r>
      <w:r>
        <w:t>to show that all our rest is in God. Some creatures God hath made so,</w:t>
      </w:r>
      <w:r>
        <w:rPr>
          <w:spacing w:val="-70"/>
        </w:rPr>
        <w:t xml:space="preserve"> </w:t>
      </w:r>
      <w:r>
        <w:t>as there is no other good they are capable of, but to continue in their</w:t>
      </w:r>
      <w:r>
        <w:rPr>
          <w:spacing w:val="1"/>
        </w:rPr>
        <w:t xml:space="preserve"> </w:t>
      </w:r>
      <w:r>
        <w:t>beings;</w:t>
      </w:r>
      <w:r>
        <w:rPr>
          <w:spacing w:val="50"/>
        </w:rPr>
        <w:t xml:space="preserve"> </w:t>
      </w:r>
      <w:r>
        <w:t>and</w:t>
      </w:r>
      <w:r>
        <w:rPr>
          <w:spacing w:val="50"/>
        </w:rPr>
        <w:t xml:space="preserve"> </w:t>
      </w:r>
      <w:r>
        <w:t>therefore</w:t>
      </w:r>
      <w:r>
        <w:rPr>
          <w:spacing w:val="51"/>
        </w:rPr>
        <w:t xml:space="preserve"> </w:t>
      </w:r>
      <w:r>
        <w:t>they</w:t>
      </w:r>
      <w:r>
        <w:rPr>
          <w:spacing w:val="50"/>
        </w:rPr>
        <w:t xml:space="preserve"> </w:t>
      </w:r>
      <w:r>
        <w:t>only</w:t>
      </w:r>
      <w:r>
        <w:rPr>
          <w:spacing w:val="50"/>
        </w:rPr>
        <w:t xml:space="preserve"> </w:t>
      </w:r>
      <w:r>
        <w:t>seek</w:t>
      </w:r>
      <w:r>
        <w:rPr>
          <w:spacing w:val="51"/>
        </w:rPr>
        <w:t xml:space="preserve"> </w:t>
      </w:r>
      <w:r>
        <w:t>for</w:t>
      </w:r>
      <w:r>
        <w:rPr>
          <w:spacing w:val="50"/>
        </w:rPr>
        <w:t xml:space="preserve"> </w:t>
      </w:r>
      <w:r>
        <w:t>their</w:t>
      </w:r>
      <w:r>
        <w:rPr>
          <w:spacing w:val="50"/>
        </w:rPr>
        <w:t xml:space="preserve"> </w:t>
      </w:r>
      <w:r>
        <w:t>place,</w:t>
      </w:r>
      <w:r>
        <w:rPr>
          <w:spacing w:val="51"/>
        </w:rPr>
        <w:t xml:space="preserve"> </w:t>
      </w:r>
      <w:r>
        <w:t>and</w:t>
      </w:r>
      <w:r>
        <w:rPr>
          <w:spacing w:val="50"/>
        </w:rPr>
        <w:t xml:space="preserve"> </w:t>
      </w:r>
      <w:r>
        <w:t>no</w:t>
      </w:r>
      <w:r>
        <w:rPr>
          <w:spacing w:val="51"/>
        </w:rPr>
        <w:t xml:space="preserve"> </w:t>
      </w:r>
      <w:r>
        <w:t>more,</w:t>
      </w:r>
      <w:r>
        <w:rPr>
          <w:spacing w:val="-70"/>
        </w:rPr>
        <w:t xml:space="preserve"> </w:t>
      </w:r>
      <w:r>
        <w:t>and</w:t>
      </w:r>
      <w:r>
        <w:rPr>
          <w:spacing w:val="1"/>
        </w:rPr>
        <w:t xml:space="preserve"> </w:t>
      </w:r>
      <w:r>
        <w:t>there</w:t>
      </w:r>
      <w:r>
        <w:rPr>
          <w:spacing w:val="1"/>
        </w:rPr>
        <w:t xml:space="preserve"> </w:t>
      </w:r>
      <w:r>
        <w:t>they</w:t>
      </w:r>
      <w:r>
        <w:rPr>
          <w:spacing w:val="1"/>
        </w:rPr>
        <w:t xml:space="preserve"> </w:t>
      </w:r>
      <w:r>
        <w:t>rest;</w:t>
      </w:r>
      <w:r>
        <w:rPr>
          <w:spacing w:val="1"/>
        </w:rPr>
        <w:t xml:space="preserve"> </w:t>
      </w:r>
      <w:r>
        <w:t>as</w:t>
      </w:r>
      <w:r>
        <w:rPr>
          <w:spacing w:val="1"/>
        </w:rPr>
        <w:t xml:space="preserve"> </w:t>
      </w:r>
      <w:r>
        <w:t>the</w:t>
      </w:r>
      <w:r>
        <w:rPr>
          <w:spacing w:val="1"/>
        </w:rPr>
        <w:t xml:space="preserve"> </w:t>
      </w:r>
      <w:r>
        <w:t>Fire,</w:t>
      </w:r>
      <w:r>
        <w:rPr>
          <w:spacing w:val="1"/>
        </w:rPr>
        <w:t xml:space="preserve"> </w:t>
      </w:r>
      <w:r>
        <w:t>and</w:t>
      </w:r>
      <w:r>
        <w:rPr>
          <w:spacing w:val="1"/>
        </w:rPr>
        <w:t xml:space="preserve"> </w:t>
      </w:r>
      <w:r>
        <w:t>Air,</w:t>
      </w:r>
      <w:r>
        <w:rPr>
          <w:spacing w:val="1"/>
        </w:rPr>
        <w:t xml:space="preserve"> </w:t>
      </w:r>
      <w:r>
        <w:t>and</w:t>
      </w:r>
      <w:r>
        <w:rPr>
          <w:spacing w:val="1"/>
        </w:rPr>
        <w:t xml:space="preserve"> </w:t>
      </w:r>
      <w:r>
        <w:t>the</w:t>
      </w:r>
      <w:r>
        <w:rPr>
          <w:spacing w:val="1"/>
        </w:rPr>
        <w:t xml:space="preserve"> </w:t>
      </w:r>
      <w:r>
        <w:t>Earth,</w:t>
      </w:r>
      <w:r>
        <w:rPr>
          <w:spacing w:val="1"/>
        </w:rPr>
        <w:t xml:space="preserve"> </w:t>
      </w:r>
      <w:r>
        <w:t>these</w:t>
      </w:r>
      <w:r>
        <w:rPr>
          <w:spacing w:val="1"/>
        </w:rPr>
        <w:t xml:space="preserve"> </w:t>
      </w:r>
      <w:r>
        <w:t>creatures</w:t>
      </w:r>
      <w:r>
        <w:rPr>
          <w:spacing w:val="45"/>
        </w:rPr>
        <w:t xml:space="preserve"> </w:t>
      </w:r>
      <w:r>
        <w:t>have</w:t>
      </w:r>
      <w:r>
        <w:rPr>
          <w:spacing w:val="45"/>
        </w:rPr>
        <w:t xml:space="preserve"> </w:t>
      </w:r>
      <w:r>
        <w:t>no</w:t>
      </w:r>
      <w:r>
        <w:rPr>
          <w:spacing w:val="45"/>
        </w:rPr>
        <w:t xml:space="preserve"> </w:t>
      </w:r>
      <w:r>
        <w:t>other</w:t>
      </w:r>
      <w:r>
        <w:rPr>
          <w:spacing w:val="46"/>
        </w:rPr>
        <w:t xml:space="preserve"> </w:t>
      </w:r>
      <w:r>
        <w:t>good,</w:t>
      </w:r>
      <w:r>
        <w:rPr>
          <w:spacing w:val="45"/>
        </w:rPr>
        <w:t xml:space="preserve"> </w:t>
      </w:r>
      <w:r>
        <w:t>but</w:t>
      </w:r>
      <w:r>
        <w:rPr>
          <w:spacing w:val="45"/>
        </w:rPr>
        <w:t xml:space="preserve"> </w:t>
      </w:r>
      <w:r>
        <w:t>to</w:t>
      </w:r>
      <w:r>
        <w:rPr>
          <w:spacing w:val="46"/>
        </w:rPr>
        <w:t xml:space="preserve"> </w:t>
      </w:r>
      <w:r>
        <w:t>continue</w:t>
      </w:r>
      <w:r>
        <w:rPr>
          <w:spacing w:val="45"/>
        </w:rPr>
        <w:t xml:space="preserve"> </w:t>
      </w:r>
      <w:r>
        <w:t>in</w:t>
      </w:r>
      <w:r>
        <w:rPr>
          <w:spacing w:val="45"/>
        </w:rPr>
        <w:t xml:space="preserve"> </w:t>
      </w:r>
      <w:r>
        <w:t>their</w:t>
      </w:r>
      <w:r>
        <w:rPr>
          <w:spacing w:val="45"/>
        </w:rPr>
        <w:t xml:space="preserve"> </w:t>
      </w:r>
      <w:r>
        <w:t>beings:</w:t>
      </w:r>
      <w:r>
        <w:rPr>
          <w:spacing w:val="46"/>
        </w:rPr>
        <w:t xml:space="preserve"> </w:t>
      </w:r>
      <w:r>
        <w:t>and</w:t>
      </w:r>
      <w:r>
        <w:rPr>
          <w:spacing w:val="-70"/>
        </w:rPr>
        <w:t xml:space="preserve"> </w:t>
      </w:r>
      <w:r>
        <w:t>you shall observe, if they be out of their places, with what violence</w:t>
      </w:r>
      <w:r>
        <w:rPr>
          <w:spacing w:val="1"/>
        </w:rPr>
        <w:t xml:space="preserve"> </w:t>
      </w:r>
      <w:r>
        <w:t>will they move to their proper place: As if there be fire or air got into</w:t>
      </w:r>
      <w:r>
        <w:rPr>
          <w:spacing w:val="1"/>
        </w:rPr>
        <w:t xml:space="preserve"> </w:t>
      </w:r>
      <w:r>
        <w:t>the earth, it causeth earthquakes, it moves there with that violence,</w:t>
      </w:r>
      <w:r>
        <w:rPr>
          <w:spacing w:val="1"/>
        </w:rPr>
        <w:t xml:space="preserve"> </w:t>
      </w:r>
      <w:r>
        <w:t>that it shakes the whole earth, that it may come to its proper place,</w:t>
      </w:r>
      <w:r>
        <w:rPr>
          <w:spacing w:val="1"/>
        </w:rPr>
        <w:t xml:space="preserve"> </w:t>
      </w:r>
      <w:r>
        <w:t>because it hath no other good but that. Then I would reason thus; If</w:t>
      </w:r>
      <w:r>
        <w:rPr>
          <w:spacing w:val="1"/>
        </w:rPr>
        <w:t xml:space="preserve"> </w:t>
      </w:r>
      <w:r>
        <w:t>those</w:t>
      </w:r>
      <w:r>
        <w:rPr>
          <w:spacing w:val="1"/>
        </w:rPr>
        <w:t xml:space="preserve"> </w:t>
      </w:r>
      <w:r>
        <w:t>creatures</w:t>
      </w:r>
      <w:r>
        <w:rPr>
          <w:spacing w:val="1"/>
        </w:rPr>
        <w:t xml:space="preserve"> </w:t>
      </w:r>
      <w:r>
        <w:t>that</w:t>
      </w:r>
      <w:r>
        <w:rPr>
          <w:spacing w:val="1"/>
        </w:rPr>
        <w:t xml:space="preserve"> </w:t>
      </w:r>
      <w:r>
        <w:t>have</w:t>
      </w:r>
      <w:r>
        <w:rPr>
          <w:spacing w:val="1"/>
        </w:rPr>
        <w:t xml:space="preserve"> </w:t>
      </w:r>
      <w:r>
        <w:t>no</w:t>
      </w:r>
      <w:r>
        <w:rPr>
          <w:spacing w:val="1"/>
        </w:rPr>
        <w:t xml:space="preserve"> </w:t>
      </w:r>
      <w:r>
        <w:t>other</w:t>
      </w:r>
      <w:r>
        <w:rPr>
          <w:spacing w:val="1"/>
        </w:rPr>
        <w:t xml:space="preserve"> </w:t>
      </w:r>
      <w:r>
        <w:t>good,</w:t>
      </w:r>
      <w:r>
        <w:rPr>
          <w:spacing w:val="1"/>
        </w:rPr>
        <w:t xml:space="preserve"> </w:t>
      </w:r>
      <w:r>
        <w:t>but</w:t>
      </w:r>
      <w:r>
        <w:rPr>
          <w:spacing w:val="1"/>
        </w:rPr>
        <w:t xml:space="preserve"> </w:t>
      </w:r>
      <w:r>
        <w:t>only</w:t>
      </w:r>
      <w:r>
        <w:rPr>
          <w:spacing w:val="1"/>
        </w:rPr>
        <w:t xml:space="preserve"> </w:t>
      </w:r>
      <w:r>
        <w:t>to</w:t>
      </w:r>
      <w:r>
        <w:rPr>
          <w:spacing w:val="1"/>
        </w:rPr>
        <w:t xml:space="preserve"> </w:t>
      </w:r>
      <w:r>
        <w:t>be</w:t>
      </w:r>
      <w:r>
        <w:rPr>
          <w:spacing w:val="1"/>
        </w:rPr>
        <w:t xml:space="preserve"> </w:t>
      </w:r>
      <w:r>
        <w:t>in</w:t>
      </w:r>
      <w:r>
        <w:rPr>
          <w:spacing w:val="72"/>
        </w:rPr>
        <w:t xml:space="preserve"> </w:t>
      </w:r>
      <w:r>
        <w:t>their</w:t>
      </w:r>
      <w:r>
        <w:rPr>
          <w:spacing w:val="-70"/>
        </w:rPr>
        <w:t xml:space="preserve"> </w:t>
      </w:r>
      <w:r>
        <w:t>proper place, if they be out, to get that good shall move with such</w:t>
      </w:r>
      <w:r>
        <w:rPr>
          <w:spacing w:val="1"/>
        </w:rPr>
        <w:t xml:space="preserve"> </w:t>
      </w:r>
      <w:r>
        <w:t>violence; then considering what a good man's soul is capable of, if he</w:t>
      </w:r>
      <w:r>
        <w:rPr>
          <w:spacing w:val="1"/>
        </w:rPr>
        <w:t xml:space="preserve"> </w:t>
      </w:r>
      <w:r>
        <w:t>have not obtained that good, with what violence should he move?</w:t>
      </w:r>
      <w:r>
        <w:rPr>
          <w:spacing w:val="1"/>
        </w:rPr>
        <w:t xml:space="preserve"> </w:t>
      </w:r>
      <w:r>
        <w:t>how should the kingdom of heaven suffer violence? how should we</w:t>
      </w:r>
      <w:r>
        <w:rPr>
          <w:spacing w:val="1"/>
        </w:rPr>
        <w:t xml:space="preserve"> </w:t>
      </w:r>
      <w:r>
        <w:t>work toward God, who is our proper place and center, in whom is so</w:t>
      </w:r>
      <w:r>
        <w:rPr>
          <w:spacing w:val="1"/>
        </w:rPr>
        <w:t xml:space="preserve"> </w:t>
      </w:r>
      <w:r>
        <w:t>much good? But there are other creatures that have a higher good</w:t>
      </w:r>
      <w:r>
        <w:rPr>
          <w:spacing w:val="1"/>
        </w:rPr>
        <w:t xml:space="preserve"> </w:t>
      </w:r>
      <w:r>
        <w:t>then being in their place; as the plants have a Vegetative place, and</w:t>
      </w:r>
      <w:r>
        <w:rPr>
          <w:spacing w:val="1"/>
        </w:rPr>
        <w:t xml:space="preserve"> </w:t>
      </w:r>
      <w:r>
        <w:t>therefore they grow to it, and if they have attained that there, they</w:t>
      </w:r>
      <w:r>
        <w:rPr>
          <w:spacing w:val="1"/>
        </w:rPr>
        <w:t xml:space="preserve"> </w:t>
      </w:r>
      <w:r>
        <w:t>rest; then the sensitive creature hath an higher good, and that moves</w:t>
      </w:r>
      <w:r>
        <w:rPr>
          <w:spacing w:val="1"/>
        </w:rPr>
        <w:t xml:space="preserve"> </w:t>
      </w:r>
      <w:r>
        <w:t>till</w:t>
      </w:r>
      <w:r>
        <w:rPr>
          <w:spacing w:val="59"/>
        </w:rPr>
        <w:t xml:space="preserve"> </w:t>
      </w:r>
      <w:r>
        <w:t>it</w:t>
      </w:r>
      <w:r>
        <w:rPr>
          <w:spacing w:val="59"/>
        </w:rPr>
        <w:t xml:space="preserve"> </w:t>
      </w:r>
      <w:r>
        <w:t>hath</w:t>
      </w:r>
      <w:r>
        <w:rPr>
          <w:spacing w:val="60"/>
        </w:rPr>
        <w:t xml:space="preserve"> </w:t>
      </w:r>
      <w:r>
        <w:t>got</w:t>
      </w:r>
      <w:r>
        <w:rPr>
          <w:spacing w:val="59"/>
        </w:rPr>
        <w:t xml:space="preserve"> </w:t>
      </w:r>
      <w:r>
        <w:t>its</w:t>
      </w:r>
      <w:r>
        <w:rPr>
          <w:spacing w:val="59"/>
        </w:rPr>
        <w:t xml:space="preserve"> </w:t>
      </w:r>
      <w:r>
        <w:t>end;</w:t>
      </w:r>
      <w:r>
        <w:rPr>
          <w:spacing w:val="60"/>
        </w:rPr>
        <w:t xml:space="preserve"> </w:t>
      </w:r>
      <w:r>
        <w:t>namely,</w:t>
      </w:r>
      <w:r>
        <w:rPr>
          <w:spacing w:val="59"/>
        </w:rPr>
        <w:t xml:space="preserve"> </w:t>
      </w:r>
      <w:r>
        <w:t>to</w:t>
      </w:r>
      <w:r>
        <w:rPr>
          <w:spacing w:val="59"/>
        </w:rPr>
        <w:t xml:space="preserve"> </w:t>
      </w:r>
      <w:r>
        <w:t>all</w:t>
      </w:r>
      <w:r>
        <w:rPr>
          <w:spacing w:val="60"/>
        </w:rPr>
        <w:t xml:space="preserve"> </w:t>
      </w:r>
      <w:r>
        <w:t>things</w:t>
      </w:r>
      <w:r>
        <w:rPr>
          <w:spacing w:val="59"/>
        </w:rPr>
        <w:t xml:space="preserve"> </w:t>
      </w:r>
      <w:r>
        <w:t>that</w:t>
      </w:r>
      <w:r>
        <w:rPr>
          <w:spacing w:val="60"/>
        </w:rPr>
        <w:t xml:space="preserve"> </w:t>
      </w:r>
      <w:r>
        <w:t>are</w:t>
      </w:r>
      <w:r>
        <w:rPr>
          <w:spacing w:val="59"/>
        </w:rPr>
        <w:t xml:space="preserve"> </w:t>
      </w:r>
      <w:r>
        <w:t>agreeable</w:t>
      </w:r>
      <w:r>
        <w:rPr>
          <w:spacing w:val="59"/>
        </w:rPr>
        <w:t xml:space="preserve"> </w:t>
      </w:r>
      <w:r>
        <w:t>to</w:t>
      </w:r>
    </w:p>
    <w:p w14:paraId="78B66A27">
      <w:pPr>
        <w:spacing w:after="0" w:line="254" w:lineRule="auto"/>
        <w:sectPr>
          <w:pgSz w:w="12240" w:h="15840"/>
          <w:pgMar w:top="1360" w:right="1420" w:bottom="280" w:left="1420" w:header="720" w:footer="720" w:gutter="0"/>
          <w:cols w:space="720" w:num="1"/>
        </w:sectPr>
      </w:pPr>
    </w:p>
    <w:p w14:paraId="737608A8">
      <w:pPr>
        <w:pStyle w:val="5"/>
        <w:spacing w:line="254" w:lineRule="auto"/>
        <w:ind w:right="117"/>
      </w:pPr>
      <w:r>
        <w:t>sense, and they go no further. The rational creature looks to that</w:t>
      </w:r>
      <w:r>
        <w:rPr>
          <w:spacing w:val="1"/>
        </w:rPr>
        <w:t xml:space="preserve"> </w:t>
      </w:r>
      <w:r>
        <w:t>which is suitable to reason. And where there is grace, grace looks to</w:t>
      </w:r>
      <w:r>
        <w:rPr>
          <w:spacing w:val="1"/>
        </w:rPr>
        <w:t xml:space="preserve"> </w:t>
      </w:r>
      <w:r>
        <w:t>attain that which is the proper perfection of the life of grace, and</w:t>
      </w:r>
      <w:r>
        <w:rPr>
          <w:spacing w:val="1"/>
        </w:rPr>
        <w:t xml:space="preserve"> </w:t>
      </w:r>
      <w:r>
        <w:t>there it rests, and never else: Therefore it is the expression of an</w:t>
      </w:r>
      <w:r>
        <w:rPr>
          <w:spacing w:val="1"/>
        </w:rPr>
        <w:t xml:space="preserve"> </w:t>
      </w:r>
      <w:r>
        <w:t>Ancient: O Lord, thou hast made us for thee, and our hearts are</w:t>
      </w:r>
      <w:r>
        <w:rPr>
          <w:spacing w:val="1"/>
        </w:rPr>
        <w:t xml:space="preserve"> </w:t>
      </w:r>
      <w:r>
        <w:t>unquiet till they come to enjoy thee; and when the soul comes to rest</w:t>
      </w:r>
      <w:r>
        <w:rPr>
          <w:spacing w:val="1"/>
        </w:rPr>
        <w:t xml:space="preserve"> </w:t>
      </w:r>
      <w:r>
        <w:t>in God, that is glorious, and that is the Saints happiness to attain the</w:t>
      </w:r>
      <w:r>
        <w:rPr>
          <w:spacing w:val="1"/>
        </w:rPr>
        <w:t xml:space="preserve"> </w:t>
      </w:r>
      <w:r>
        <w:t>end</w:t>
      </w:r>
      <w:r>
        <w:rPr>
          <w:spacing w:val="18"/>
        </w:rPr>
        <w:t xml:space="preserve"> </w:t>
      </w:r>
      <w:r>
        <w:t>of</w:t>
      </w:r>
      <w:r>
        <w:rPr>
          <w:spacing w:val="18"/>
        </w:rPr>
        <w:t xml:space="preserve"> </w:t>
      </w:r>
      <w:r>
        <w:t>their</w:t>
      </w:r>
      <w:r>
        <w:rPr>
          <w:spacing w:val="18"/>
        </w:rPr>
        <w:t xml:space="preserve"> </w:t>
      </w:r>
      <w:r>
        <w:t>motion,</w:t>
      </w:r>
      <w:r>
        <w:rPr>
          <w:spacing w:val="18"/>
        </w:rPr>
        <w:t xml:space="preserve"> </w:t>
      </w:r>
      <w:r>
        <w:t>and</w:t>
      </w:r>
      <w:r>
        <w:rPr>
          <w:spacing w:val="18"/>
        </w:rPr>
        <w:t xml:space="preserve"> </w:t>
      </w:r>
      <w:r>
        <w:t>the</w:t>
      </w:r>
      <w:r>
        <w:rPr>
          <w:spacing w:val="18"/>
        </w:rPr>
        <w:t xml:space="preserve"> </w:t>
      </w:r>
      <w:r>
        <w:t>more</w:t>
      </w:r>
      <w:r>
        <w:rPr>
          <w:spacing w:val="18"/>
        </w:rPr>
        <w:t xml:space="preserve"> </w:t>
      </w:r>
      <w:r>
        <w:t>glorious</w:t>
      </w:r>
      <w:r>
        <w:rPr>
          <w:spacing w:val="18"/>
        </w:rPr>
        <w:t xml:space="preserve"> </w:t>
      </w:r>
      <w:r>
        <w:t>is</w:t>
      </w:r>
      <w:r>
        <w:rPr>
          <w:spacing w:val="18"/>
        </w:rPr>
        <w:t xml:space="preserve"> </w:t>
      </w:r>
      <w:r>
        <w:t>the</w:t>
      </w:r>
      <w:r>
        <w:rPr>
          <w:spacing w:val="18"/>
        </w:rPr>
        <w:t xml:space="preserve"> </w:t>
      </w:r>
      <w:r>
        <w:t>rest,</w:t>
      </w:r>
      <w:r>
        <w:rPr>
          <w:spacing w:val="18"/>
        </w:rPr>
        <w:t xml:space="preserve"> </w:t>
      </w:r>
      <w:r>
        <w:t>when</w:t>
      </w:r>
      <w:r>
        <w:rPr>
          <w:spacing w:val="18"/>
        </w:rPr>
        <w:t xml:space="preserve"> </w:t>
      </w:r>
      <w:r>
        <w:t>the</w:t>
      </w:r>
      <w:r>
        <w:rPr>
          <w:spacing w:val="18"/>
        </w:rPr>
        <w:t xml:space="preserve"> </w:t>
      </w:r>
      <w:r>
        <w:t>end</w:t>
      </w:r>
      <w:r>
        <w:rPr>
          <w:spacing w:val="-70"/>
        </w:rPr>
        <w:t xml:space="preserve"> </w:t>
      </w:r>
      <w:r>
        <w:t>is attained: and the glory of the end may be discovered much, by the</w:t>
      </w:r>
      <w:r>
        <w:rPr>
          <w:spacing w:val="1"/>
        </w:rPr>
        <w:t xml:space="preserve"> </w:t>
      </w:r>
      <w:r>
        <w:t>glory of the means that tend to it: As if a man will bestow a great deal</w:t>
      </w:r>
      <w:r>
        <w:rPr>
          <w:spacing w:val="-70"/>
        </w:rPr>
        <w:t xml:space="preserve"> </w:t>
      </w:r>
      <w:r>
        <w:t>of Cost and Charges to get his Health, then he accounts health worth</w:t>
      </w:r>
      <w:r>
        <w:rPr>
          <w:spacing w:val="1"/>
        </w:rPr>
        <w:t xml:space="preserve"> </w:t>
      </w:r>
      <w:r>
        <w:t>all those charges; and the greater charges are laid out for health,</w:t>
      </w:r>
      <w:r>
        <w:rPr>
          <w:spacing w:val="1"/>
        </w:rPr>
        <w:t xml:space="preserve"> </w:t>
      </w:r>
      <w:r>
        <w:t>argues his greater esteem of it; and so if a man be at great charge</w:t>
      </w:r>
      <w:r>
        <w:rPr>
          <w:spacing w:val="1"/>
        </w:rPr>
        <w:t xml:space="preserve"> </w:t>
      </w:r>
      <w:r>
        <w:t>about a Voyage, it is because he accounts much of the excellency of</w:t>
      </w:r>
      <w:r>
        <w:rPr>
          <w:spacing w:val="1"/>
        </w:rPr>
        <w:t xml:space="preserve"> </w:t>
      </w:r>
      <w:r>
        <w:t>the end of his Voyage: and if this be so, how excellent is the end of</w:t>
      </w:r>
      <w:r>
        <w:rPr>
          <w:spacing w:val="1"/>
        </w:rPr>
        <w:t xml:space="preserve"> </w:t>
      </w:r>
      <w:r>
        <w:t>God's people, if we consider the most glorious means that are used to</w:t>
      </w:r>
      <w:r>
        <w:rPr>
          <w:spacing w:val="-70"/>
        </w:rPr>
        <w:t xml:space="preserve"> </w:t>
      </w:r>
      <w:r>
        <w:t>attain this end and rest? as namely, the work of God in sending the</w:t>
      </w:r>
      <w:r>
        <w:rPr>
          <w:spacing w:val="1"/>
        </w:rPr>
        <w:t xml:space="preserve"> </w:t>
      </w:r>
      <w:r>
        <w:t>second person in the Trinity to take man's nature upon him; and all</w:t>
      </w:r>
      <w:r>
        <w:rPr>
          <w:spacing w:val="1"/>
        </w:rPr>
        <w:t xml:space="preserve"> </w:t>
      </w:r>
      <w:r>
        <w:t>the</w:t>
      </w:r>
      <w:r>
        <w:rPr>
          <w:spacing w:val="1"/>
        </w:rPr>
        <w:t xml:space="preserve"> </w:t>
      </w:r>
      <w:r>
        <w:t>works</w:t>
      </w:r>
      <w:r>
        <w:rPr>
          <w:spacing w:val="1"/>
        </w:rPr>
        <w:t xml:space="preserve"> </w:t>
      </w:r>
      <w:r>
        <w:t>of</w:t>
      </w:r>
      <w:r>
        <w:rPr>
          <w:spacing w:val="1"/>
        </w:rPr>
        <w:t xml:space="preserve"> </w:t>
      </w:r>
      <w:r>
        <w:t>God</w:t>
      </w:r>
      <w:r>
        <w:rPr>
          <w:spacing w:val="1"/>
        </w:rPr>
        <w:t xml:space="preserve"> </w:t>
      </w:r>
      <w:r>
        <w:t>in</w:t>
      </w:r>
      <w:r>
        <w:rPr>
          <w:spacing w:val="1"/>
        </w:rPr>
        <w:t xml:space="preserve"> </w:t>
      </w:r>
      <w:r>
        <w:t>Election,</w:t>
      </w:r>
      <w:r>
        <w:rPr>
          <w:spacing w:val="1"/>
        </w:rPr>
        <w:t xml:space="preserve"> </w:t>
      </w:r>
      <w:r>
        <w:t>in</w:t>
      </w:r>
      <w:r>
        <w:rPr>
          <w:spacing w:val="1"/>
        </w:rPr>
        <w:t xml:space="preserve"> </w:t>
      </w:r>
      <w:r>
        <w:t>Redemption,</w:t>
      </w:r>
      <w:r>
        <w:rPr>
          <w:spacing w:val="1"/>
        </w:rPr>
        <w:t xml:space="preserve"> </w:t>
      </w:r>
      <w:r>
        <w:t>in</w:t>
      </w:r>
      <w:r>
        <w:rPr>
          <w:spacing w:val="1"/>
        </w:rPr>
        <w:t xml:space="preserve"> </w:t>
      </w:r>
      <w:r>
        <w:t>Adoption,</w:t>
      </w:r>
      <w:r>
        <w:rPr>
          <w:spacing w:val="1"/>
        </w:rPr>
        <w:t xml:space="preserve"> </w:t>
      </w:r>
      <w:r>
        <w:t>in</w:t>
      </w:r>
      <w:r>
        <w:rPr>
          <w:spacing w:val="1"/>
        </w:rPr>
        <w:t xml:space="preserve"> </w:t>
      </w:r>
      <w:r>
        <w:t>Justification, in Sanctification; yea, all the works of God in creation,</w:t>
      </w:r>
      <w:r>
        <w:rPr>
          <w:spacing w:val="1"/>
        </w:rPr>
        <w:t xml:space="preserve"> </w:t>
      </w:r>
      <w:r>
        <w:t>in</w:t>
      </w:r>
      <w:r>
        <w:rPr>
          <w:spacing w:val="1"/>
        </w:rPr>
        <w:t xml:space="preserve"> </w:t>
      </w:r>
      <w:r>
        <w:t>providence,</w:t>
      </w:r>
      <w:r>
        <w:rPr>
          <w:spacing w:val="1"/>
        </w:rPr>
        <w:t xml:space="preserve"> </w:t>
      </w:r>
      <w:r>
        <w:t>the</w:t>
      </w:r>
      <w:r>
        <w:rPr>
          <w:spacing w:val="1"/>
        </w:rPr>
        <w:t xml:space="preserve"> </w:t>
      </w:r>
      <w:r>
        <w:t>designing</w:t>
      </w:r>
      <w:r>
        <w:rPr>
          <w:spacing w:val="1"/>
        </w:rPr>
        <w:t xml:space="preserve"> </w:t>
      </w:r>
      <w:r>
        <w:t>the</w:t>
      </w:r>
      <w:r>
        <w:rPr>
          <w:spacing w:val="1"/>
        </w:rPr>
        <w:t xml:space="preserve"> </w:t>
      </w:r>
      <w:r>
        <w:t>Holy</w:t>
      </w:r>
      <w:r>
        <w:rPr>
          <w:spacing w:val="1"/>
        </w:rPr>
        <w:t xml:space="preserve"> </w:t>
      </w:r>
      <w:r>
        <w:t>Ghost</w:t>
      </w:r>
      <w:r>
        <w:rPr>
          <w:spacing w:val="1"/>
        </w:rPr>
        <w:t xml:space="preserve"> </w:t>
      </w:r>
      <w:r>
        <w:t>to</w:t>
      </w:r>
      <w:r>
        <w:rPr>
          <w:spacing w:val="1"/>
        </w:rPr>
        <w:t xml:space="preserve"> </w:t>
      </w:r>
      <w:r>
        <w:t>that</w:t>
      </w:r>
      <w:r>
        <w:rPr>
          <w:spacing w:val="1"/>
        </w:rPr>
        <w:t xml:space="preserve"> </w:t>
      </w:r>
      <w:r>
        <w:t>office</w:t>
      </w:r>
      <w:r>
        <w:rPr>
          <w:spacing w:val="1"/>
        </w:rPr>
        <w:t xml:space="preserve"> </w:t>
      </w:r>
      <w:r>
        <w:t>he</w:t>
      </w:r>
      <w:r>
        <w:rPr>
          <w:spacing w:val="1"/>
        </w:rPr>
        <w:t xml:space="preserve"> </w:t>
      </w:r>
      <w:r>
        <w:t>is</w:t>
      </w:r>
      <w:r>
        <w:rPr>
          <w:spacing w:val="1"/>
        </w:rPr>
        <w:t xml:space="preserve"> </w:t>
      </w:r>
      <w:r>
        <w:t>designed to, and all the Ordinances of God; look what preciousness is</w:t>
      </w:r>
      <w:r>
        <w:rPr>
          <w:spacing w:val="-70"/>
        </w:rPr>
        <w:t xml:space="preserve"> </w:t>
      </w:r>
      <w:r>
        <w:t>in</w:t>
      </w:r>
      <w:r>
        <w:rPr>
          <w:spacing w:val="1"/>
        </w:rPr>
        <w:t xml:space="preserve"> </w:t>
      </w:r>
      <w:r>
        <w:t>all</w:t>
      </w:r>
      <w:r>
        <w:rPr>
          <w:spacing w:val="1"/>
        </w:rPr>
        <w:t xml:space="preserve"> </w:t>
      </w:r>
      <w:r>
        <w:t>these</w:t>
      </w:r>
      <w:r>
        <w:rPr>
          <w:spacing w:val="1"/>
        </w:rPr>
        <w:t xml:space="preserve"> </w:t>
      </w:r>
      <w:r>
        <w:t>works</w:t>
      </w:r>
      <w:r>
        <w:rPr>
          <w:spacing w:val="1"/>
        </w:rPr>
        <w:t xml:space="preserve"> </w:t>
      </w:r>
      <w:r>
        <w:t>of</w:t>
      </w:r>
      <w:r>
        <w:rPr>
          <w:spacing w:val="1"/>
        </w:rPr>
        <w:t xml:space="preserve"> </w:t>
      </w:r>
      <w:r>
        <w:t>God</w:t>
      </w:r>
      <w:r>
        <w:rPr>
          <w:spacing w:val="1"/>
        </w:rPr>
        <w:t xml:space="preserve"> </w:t>
      </w:r>
      <w:r>
        <w:t>and</w:t>
      </w:r>
      <w:r>
        <w:rPr>
          <w:spacing w:val="1"/>
        </w:rPr>
        <w:t xml:space="preserve"> </w:t>
      </w:r>
      <w:r>
        <w:t>means,</w:t>
      </w:r>
      <w:r>
        <w:rPr>
          <w:spacing w:val="1"/>
        </w:rPr>
        <w:t xml:space="preserve"> </w:t>
      </w:r>
      <w:r>
        <w:t>it</w:t>
      </w:r>
      <w:r>
        <w:rPr>
          <w:spacing w:val="1"/>
        </w:rPr>
        <w:t xml:space="preserve"> </w:t>
      </w:r>
      <w:r>
        <w:t>sets</w:t>
      </w:r>
      <w:r>
        <w:rPr>
          <w:spacing w:val="1"/>
        </w:rPr>
        <w:t xml:space="preserve"> </w:t>
      </w:r>
      <w:r>
        <w:t>out</w:t>
      </w:r>
      <w:r>
        <w:rPr>
          <w:spacing w:val="1"/>
        </w:rPr>
        <w:t xml:space="preserve"> </w:t>
      </w:r>
      <w:r>
        <w:t>unto</w:t>
      </w:r>
      <w:r>
        <w:rPr>
          <w:spacing w:val="1"/>
        </w:rPr>
        <w:t xml:space="preserve"> </w:t>
      </w:r>
      <w:r>
        <w:t>us</w:t>
      </w:r>
      <w:r>
        <w:rPr>
          <w:spacing w:val="1"/>
        </w:rPr>
        <w:t xml:space="preserve"> </w:t>
      </w:r>
      <w:r>
        <w:t>the</w:t>
      </w:r>
      <w:r>
        <w:rPr>
          <w:spacing w:val="1"/>
        </w:rPr>
        <w:t xml:space="preserve"> </w:t>
      </w:r>
      <w:r>
        <w:t>preciousness, and excellency, and glory that there is in the last end,</w:t>
      </w:r>
      <w:r>
        <w:rPr>
          <w:spacing w:val="1"/>
        </w:rPr>
        <w:t xml:space="preserve"> </w:t>
      </w:r>
      <w:r>
        <w:t>whereunto God's people shall attain, and that rest they shall have.</w:t>
      </w:r>
    </w:p>
    <w:p w14:paraId="16C9E2A7">
      <w:pPr>
        <w:pStyle w:val="5"/>
        <w:spacing w:before="267" w:line="254" w:lineRule="auto"/>
        <w:ind w:right="119"/>
      </w:pPr>
      <w:r>
        <w:t>The seventh and last thing in having God to be their portion, is the</w:t>
      </w:r>
      <w:r>
        <w:rPr>
          <w:spacing w:val="1"/>
        </w:rPr>
        <w:t xml:space="preserve"> </w:t>
      </w:r>
      <w:r>
        <w:t>enjoyment of themselves in God: as they shall enjoy God, and God in</w:t>
      </w:r>
      <w:r>
        <w:rPr>
          <w:spacing w:val="1"/>
        </w:rPr>
        <w:t xml:space="preserve"> </w:t>
      </w:r>
      <w:r>
        <w:t>themselves;</w:t>
      </w:r>
      <w:r>
        <w:rPr>
          <w:spacing w:val="1"/>
        </w:rPr>
        <w:t xml:space="preserve"> </w:t>
      </w:r>
      <w:r>
        <w:t>so</w:t>
      </w:r>
      <w:r>
        <w:rPr>
          <w:spacing w:val="1"/>
        </w:rPr>
        <w:t xml:space="preserve"> </w:t>
      </w:r>
      <w:r>
        <w:t>they</w:t>
      </w:r>
      <w:r>
        <w:rPr>
          <w:spacing w:val="1"/>
        </w:rPr>
        <w:t xml:space="preserve"> </w:t>
      </w:r>
      <w:r>
        <w:t>shall</w:t>
      </w:r>
      <w:r>
        <w:rPr>
          <w:spacing w:val="1"/>
        </w:rPr>
        <w:t xml:space="preserve"> </w:t>
      </w:r>
      <w:r>
        <w:t>enjoy</w:t>
      </w:r>
      <w:r>
        <w:rPr>
          <w:spacing w:val="1"/>
        </w:rPr>
        <w:t xml:space="preserve"> </w:t>
      </w:r>
      <w:r>
        <w:t>themselves</w:t>
      </w:r>
      <w:r>
        <w:rPr>
          <w:spacing w:val="1"/>
        </w:rPr>
        <w:t xml:space="preserve"> </w:t>
      </w:r>
      <w:r>
        <w:t>in</w:t>
      </w:r>
      <w:r>
        <w:rPr>
          <w:spacing w:val="1"/>
        </w:rPr>
        <w:t xml:space="preserve"> </w:t>
      </w:r>
      <w:r>
        <w:t>God,</w:t>
      </w:r>
      <w:r>
        <w:rPr>
          <w:spacing w:val="1"/>
        </w:rPr>
        <w:t xml:space="preserve"> </w:t>
      </w:r>
      <w:r>
        <w:t>living</w:t>
      </w:r>
      <w:r>
        <w:rPr>
          <w:spacing w:val="1"/>
        </w:rPr>
        <w:t xml:space="preserve"> </w:t>
      </w:r>
      <w:r>
        <w:t>in</w:t>
      </w:r>
      <w:r>
        <w:rPr>
          <w:spacing w:val="1"/>
        </w:rPr>
        <w:t xml:space="preserve"> </w:t>
      </w:r>
      <w:r>
        <w:t>God</w:t>
      </w:r>
      <w:r>
        <w:rPr>
          <w:spacing w:val="-70"/>
        </w:rPr>
        <w:t xml:space="preserve"> </w:t>
      </w:r>
      <w:r>
        <w:t>continually: the fish does not more truly live in the water, and move</w:t>
      </w:r>
      <w:r>
        <w:rPr>
          <w:spacing w:val="1"/>
        </w:rPr>
        <w:t xml:space="preserve"> </w:t>
      </w:r>
      <w:r>
        <w:t>in the water, then the souls of the Saints shall live in God, and move</w:t>
      </w:r>
      <w:r>
        <w:rPr>
          <w:spacing w:val="1"/>
        </w:rPr>
        <w:t xml:space="preserve"> </w:t>
      </w:r>
      <w:r>
        <w:t>in God: Col. 3. 3. Your life is hid with Christ in God: the life of Saints</w:t>
      </w:r>
      <w:r>
        <w:rPr>
          <w:spacing w:val="1"/>
        </w:rPr>
        <w:t xml:space="preserve"> </w:t>
      </w:r>
      <w:r>
        <w:t>here is an hidden life, and it is hidden in God, but then it shall be a</w:t>
      </w:r>
      <w:r>
        <w:rPr>
          <w:spacing w:val="1"/>
        </w:rPr>
        <w:t xml:space="preserve"> </w:t>
      </w:r>
      <w:r>
        <w:t>revealed life, and revealed in God, and enjoyed in God. Hence is that</w:t>
      </w:r>
      <w:r>
        <w:rPr>
          <w:spacing w:val="1"/>
        </w:rPr>
        <w:t xml:space="preserve"> </w:t>
      </w:r>
      <w:r>
        <w:t>Phrase, Enter into your masters joy; that enters not into you, but you</w:t>
      </w:r>
      <w:r>
        <w:rPr>
          <w:spacing w:val="-70"/>
        </w:rPr>
        <w:t xml:space="preserve"> </w:t>
      </w:r>
      <w:r>
        <w:t>must</w:t>
      </w:r>
      <w:r>
        <w:rPr>
          <w:spacing w:val="24"/>
        </w:rPr>
        <w:t xml:space="preserve"> </w:t>
      </w:r>
      <w:r>
        <w:t>enter</w:t>
      </w:r>
      <w:r>
        <w:rPr>
          <w:spacing w:val="24"/>
        </w:rPr>
        <w:t xml:space="preserve"> </w:t>
      </w:r>
      <w:r>
        <w:t>into</w:t>
      </w:r>
      <w:r>
        <w:rPr>
          <w:spacing w:val="24"/>
        </w:rPr>
        <w:t xml:space="preserve"> </w:t>
      </w:r>
      <w:r>
        <w:t>it:</w:t>
      </w:r>
      <w:r>
        <w:rPr>
          <w:spacing w:val="24"/>
        </w:rPr>
        <w:t xml:space="preserve"> </w:t>
      </w:r>
      <w:r>
        <w:t>it</w:t>
      </w:r>
      <w:r>
        <w:rPr>
          <w:spacing w:val="24"/>
        </w:rPr>
        <w:t xml:space="preserve"> </w:t>
      </w:r>
      <w:r>
        <w:t>is</w:t>
      </w:r>
      <w:r>
        <w:rPr>
          <w:spacing w:val="24"/>
        </w:rPr>
        <w:t xml:space="preserve"> </w:t>
      </w:r>
      <w:r>
        <w:t>your</w:t>
      </w:r>
      <w:r>
        <w:rPr>
          <w:spacing w:val="24"/>
        </w:rPr>
        <w:t xml:space="preserve"> </w:t>
      </w:r>
      <w:r>
        <w:t>masters</w:t>
      </w:r>
      <w:r>
        <w:rPr>
          <w:spacing w:val="24"/>
        </w:rPr>
        <w:t xml:space="preserve"> </w:t>
      </w:r>
      <w:r>
        <w:t>joy,</w:t>
      </w:r>
      <w:r>
        <w:rPr>
          <w:spacing w:val="24"/>
        </w:rPr>
        <w:t xml:space="preserve"> </w:t>
      </w:r>
      <w:r>
        <w:t>not</w:t>
      </w:r>
      <w:r>
        <w:rPr>
          <w:spacing w:val="24"/>
        </w:rPr>
        <w:t xml:space="preserve"> </w:t>
      </w:r>
      <w:r>
        <w:t>only</w:t>
      </w:r>
      <w:r>
        <w:rPr>
          <w:spacing w:val="24"/>
        </w:rPr>
        <w:t xml:space="preserve"> </w:t>
      </w:r>
      <w:r>
        <w:t>that</w:t>
      </w:r>
      <w:r>
        <w:rPr>
          <w:spacing w:val="24"/>
        </w:rPr>
        <w:t xml:space="preserve"> </w:t>
      </w:r>
      <w:r>
        <w:t>joy</w:t>
      </w:r>
      <w:r>
        <w:rPr>
          <w:spacing w:val="24"/>
        </w:rPr>
        <w:t xml:space="preserve"> </w:t>
      </w:r>
      <w:r>
        <w:t>that</w:t>
      </w:r>
      <w:r>
        <w:rPr>
          <w:spacing w:val="24"/>
        </w:rPr>
        <w:t xml:space="preserve"> </w:t>
      </w:r>
      <w:r>
        <w:t>your</w:t>
      </w:r>
    </w:p>
    <w:p w14:paraId="01FF27DA">
      <w:pPr>
        <w:spacing w:after="0" w:line="254" w:lineRule="auto"/>
        <w:sectPr>
          <w:pgSz w:w="12240" w:h="15840"/>
          <w:pgMar w:top="1360" w:right="1420" w:bottom="280" w:left="1420" w:header="720" w:footer="720" w:gutter="0"/>
          <w:cols w:space="720" w:num="1"/>
        </w:sectPr>
      </w:pPr>
    </w:p>
    <w:p w14:paraId="0B108143">
      <w:pPr>
        <w:pStyle w:val="5"/>
        <w:spacing w:line="254" w:lineRule="auto"/>
      </w:pPr>
      <w:r>
        <w:t>master gives, but the same joy your master hath, that you shall enter</w:t>
      </w:r>
      <w:r>
        <w:rPr>
          <w:spacing w:val="1"/>
        </w:rPr>
        <w:t xml:space="preserve"> </w:t>
      </w:r>
      <w:r>
        <w:t>into and live in. It is said of Saint John, in Rev. 1. that he was on the</w:t>
      </w:r>
      <w:r>
        <w:rPr>
          <w:spacing w:val="1"/>
        </w:rPr>
        <w:t xml:space="preserve"> </w:t>
      </w:r>
      <w:r>
        <w:t>Lord's day in the Spirit; it is not said that the Spirit was in him, but it</w:t>
      </w:r>
      <w:r>
        <w:rPr>
          <w:spacing w:val="1"/>
        </w:rPr>
        <w:t xml:space="preserve"> </w:t>
      </w:r>
      <w:r>
        <w:t>is said, he was in the Spirit; that was as a beginning of the glorious</w:t>
      </w:r>
      <w:r>
        <w:rPr>
          <w:spacing w:val="1"/>
        </w:rPr>
        <w:t xml:space="preserve"> </w:t>
      </w:r>
      <w:r>
        <w:t>condition of the Saints of God, that they shall be in the Spirit of God,</w:t>
      </w:r>
      <w:r>
        <w:rPr>
          <w:spacing w:val="1"/>
        </w:rPr>
        <w:t xml:space="preserve"> </w:t>
      </w:r>
      <w:r>
        <w:t>not only God in them, but they in God, as a drop of water in the Sea,</w:t>
      </w:r>
      <w:r>
        <w:rPr>
          <w:spacing w:val="1"/>
        </w:rPr>
        <w:t xml:space="preserve"> </w:t>
      </w:r>
      <w:r>
        <w:t>swallowed up in it. Put a drop of wine into the Sea, it is changed into</w:t>
      </w:r>
      <w:r>
        <w:rPr>
          <w:spacing w:val="1"/>
        </w:rPr>
        <w:t xml:space="preserve"> </w:t>
      </w:r>
      <w:r>
        <w:t>the nature of the Sea; and so though we cannot be changed into the</w:t>
      </w:r>
      <w:r>
        <w:rPr>
          <w:spacing w:val="1"/>
        </w:rPr>
        <w:t xml:space="preserve"> </w:t>
      </w:r>
      <w:r>
        <w:t>Divine</w:t>
      </w:r>
      <w:r>
        <w:rPr>
          <w:spacing w:val="34"/>
        </w:rPr>
        <w:t xml:space="preserve"> </w:t>
      </w:r>
      <w:r>
        <w:t>Nature,</w:t>
      </w:r>
      <w:r>
        <w:rPr>
          <w:spacing w:val="34"/>
        </w:rPr>
        <w:t xml:space="preserve"> </w:t>
      </w:r>
      <w:r>
        <w:t>yet</w:t>
      </w:r>
      <w:r>
        <w:rPr>
          <w:spacing w:val="34"/>
        </w:rPr>
        <w:t xml:space="preserve"> </w:t>
      </w:r>
      <w:r>
        <w:t>we</w:t>
      </w:r>
      <w:r>
        <w:rPr>
          <w:spacing w:val="34"/>
        </w:rPr>
        <w:t xml:space="preserve"> </w:t>
      </w:r>
      <w:r>
        <w:t>shall</w:t>
      </w:r>
      <w:r>
        <w:rPr>
          <w:spacing w:val="34"/>
        </w:rPr>
        <w:t xml:space="preserve"> </w:t>
      </w:r>
      <w:r>
        <w:t>be</w:t>
      </w:r>
      <w:r>
        <w:rPr>
          <w:spacing w:val="34"/>
        </w:rPr>
        <w:t xml:space="preserve"> </w:t>
      </w:r>
      <w:r>
        <w:t>swallowed</w:t>
      </w:r>
      <w:r>
        <w:rPr>
          <w:spacing w:val="34"/>
        </w:rPr>
        <w:t xml:space="preserve"> </w:t>
      </w:r>
      <w:r>
        <w:t>up</w:t>
      </w:r>
      <w:r>
        <w:rPr>
          <w:spacing w:val="34"/>
        </w:rPr>
        <w:t xml:space="preserve"> </w:t>
      </w:r>
      <w:r>
        <w:t>in</w:t>
      </w:r>
      <w:r>
        <w:rPr>
          <w:spacing w:val="34"/>
        </w:rPr>
        <w:t xml:space="preserve"> </w:t>
      </w:r>
      <w:r>
        <w:t>God,</w:t>
      </w:r>
      <w:r>
        <w:rPr>
          <w:spacing w:val="34"/>
        </w:rPr>
        <w:t xml:space="preserve"> </w:t>
      </w:r>
      <w:r>
        <w:t>so</w:t>
      </w:r>
      <w:r>
        <w:rPr>
          <w:spacing w:val="34"/>
        </w:rPr>
        <w:t xml:space="preserve"> </w:t>
      </w:r>
      <w:r>
        <w:t>as</w:t>
      </w:r>
      <w:r>
        <w:rPr>
          <w:spacing w:val="34"/>
        </w:rPr>
        <w:t xml:space="preserve"> </w:t>
      </w:r>
      <w:r>
        <w:t>we</w:t>
      </w:r>
      <w:r>
        <w:rPr>
          <w:spacing w:val="34"/>
        </w:rPr>
        <w:t xml:space="preserve"> </w:t>
      </w:r>
      <w:r>
        <w:t>shall</w:t>
      </w:r>
      <w:r>
        <w:rPr>
          <w:spacing w:val="-70"/>
        </w:rPr>
        <w:t xml:space="preserve"> </w:t>
      </w:r>
      <w:r>
        <w:t>not any further mind ourselves, our own good as a created thing, nor</w:t>
      </w:r>
      <w:r>
        <w:rPr>
          <w:spacing w:val="1"/>
        </w:rPr>
        <w:t xml:space="preserve"> </w:t>
      </w:r>
      <w:r>
        <w:t>ourselves as creatures, but altogether God: our minds shall be so</w:t>
      </w:r>
      <w:r>
        <w:rPr>
          <w:spacing w:val="1"/>
        </w:rPr>
        <w:t xml:space="preserve"> </w:t>
      </w:r>
      <w:r>
        <w:t>wholly upon God, as if they were wholly emptied of any created good,</w:t>
      </w:r>
      <w:r>
        <w:rPr>
          <w:spacing w:val="-70"/>
        </w:rPr>
        <w:t xml:space="preserve"> </w:t>
      </w:r>
      <w:r>
        <w:t>and had nothing to do but with an in created good; it shall not will</w:t>
      </w:r>
      <w:r>
        <w:rPr>
          <w:spacing w:val="1"/>
        </w:rPr>
        <w:t xml:space="preserve"> </w:t>
      </w:r>
      <w:r>
        <w:t>anything to itself, nor to any other creature, but all to God, and so</w:t>
      </w:r>
      <w:r>
        <w:rPr>
          <w:spacing w:val="1"/>
        </w:rPr>
        <w:t xml:space="preserve"> </w:t>
      </w:r>
      <w:r>
        <w:t>wholly taken upon with God, and upon that ground, because they</w:t>
      </w:r>
      <w:r>
        <w:rPr>
          <w:spacing w:val="1"/>
        </w:rPr>
        <w:t xml:space="preserve"> </w:t>
      </w:r>
      <w:r>
        <w:t>have that likeness unto God, and partake of the Divine Nature: Here</w:t>
      </w:r>
      <w:r>
        <w:rPr>
          <w:spacing w:val="1"/>
        </w:rPr>
        <w:t xml:space="preserve"> </w:t>
      </w:r>
      <w:r>
        <w:t>we do good to others, because of their likeness to ourselves; But the</w:t>
      </w:r>
      <w:r>
        <w:rPr>
          <w:spacing w:val="1"/>
        </w:rPr>
        <w:t xml:space="preserve"> </w:t>
      </w:r>
      <w:r>
        <w:t>Saints shall will all good to God, not because God is like them, but</w:t>
      </w:r>
      <w:r>
        <w:rPr>
          <w:spacing w:val="1"/>
        </w:rPr>
        <w:t xml:space="preserve"> </w:t>
      </w:r>
      <w:r>
        <w:t>because they are like to God, so that they shall love themselves for</w:t>
      </w:r>
      <w:r>
        <w:rPr>
          <w:spacing w:val="1"/>
        </w:rPr>
        <w:t xml:space="preserve"> </w:t>
      </w:r>
      <w:r>
        <w:t>God.</w:t>
      </w:r>
    </w:p>
    <w:p w14:paraId="786AF420">
      <w:pPr>
        <w:pStyle w:val="5"/>
        <w:spacing w:before="273" w:line="254" w:lineRule="auto"/>
        <w:ind w:right="119"/>
      </w:pPr>
      <w:r>
        <w:t>There are three degrees of love to God, loving of God for ourselves,</w:t>
      </w:r>
      <w:r>
        <w:rPr>
          <w:spacing w:val="1"/>
        </w:rPr>
        <w:t xml:space="preserve"> </w:t>
      </w:r>
      <w:r>
        <w:t>and loving God for himself, and loving ourselves for God: the one is</w:t>
      </w:r>
      <w:r>
        <w:rPr>
          <w:spacing w:val="1"/>
        </w:rPr>
        <w:t xml:space="preserve"> </w:t>
      </w:r>
      <w:r>
        <w:t>but a natural love, the second is a gracious love, the third is a love of</w:t>
      </w:r>
      <w:r>
        <w:rPr>
          <w:spacing w:val="1"/>
        </w:rPr>
        <w:t xml:space="preserve"> </w:t>
      </w:r>
      <w:r>
        <w:t>the glorified Saints: First, to love God for ourselves, so a hypocrite</w:t>
      </w:r>
      <w:r>
        <w:rPr>
          <w:spacing w:val="1"/>
        </w:rPr>
        <w:t xml:space="preserve"> </w:t>
      </w:r>
      <w:r>
        <w:t>may love God, because he hath gifts and many blessings from God,</w:t>
      </w:r>
      <w:r>
        <w:rPr>
          <w:spacing w:val="1"/>
        </w:rPr>
        <w:t xml:space="preserve"> </w:t>
      </w:r>
      <w:r>
        <w:t>this</w:t>
      </w:r>
      <w:r>
        <w:rPr>
          <w:spacing w:val="22"/>
        </w:rPr>
        <w:t xml:space="preserve"> </w:t>
      </w:r>
      <w:r>
        <w:t>is</w:t>
      </w:r>
      <w:r>
        <w:rPr>
          <w:spacing w:val="22"/>
        </w:rPr>
        <w:t xml:space="preserve"> </w:t>
      </w:r>
      <w:r>
        <w:t>but</w:t>
      </w:r>
      <w:r>
        <w:rPr>
          <w:spacing w:val="22"/>
        </w:rPr>
        <w:t xml:space="preserve"> </w:t>
      </w:r>
      <w:r>
        <w:t>a</w:t>
      </w:r>
      <w:r>
        <w:rPr>
          <w:spacing w:val="22"/>
        </w:rPr>
        <w:t xml:space="preserve"> </w:t>
      </w:r>
      <w:r>
        <w:t>natural</w:t>
      </w:r>
      <w:r>
        <w:rPr>
          <w:spacing w:val="22"/>
        </w:rPr>
        <w:t xml:space="preserve"> </w:t>
      </w:r>
      <w:r>
        <w:t>love.</w:t>
      </w:r>
      <w:r>
        <w:rPr>
          <w:spacing w:val="22"/>
        </w:rPr>
        <w:t xml:space="preserve"> </w:t>
      </w:r>
      <w:r>
        <w:t>But</w:t>
      </w:r>
      <w:r>
        <w:rPr>
          <w:spacing w:val="22"/>
        </w:rPr>
        <w:t xml:space="preserve"> </w:t>
      </w:r>
      <w:r>
        <w:t>grace</w:t>
      </w:r>
      <w:r>
        <w:rPr>
          <w:spacing w:val="22"/>
        </w:rPr>
        <w:t xml:space="preserve"> </w:t>
      </w:r>
      <w:r>
        <w:t>goes</w:t>
      </w:r>
      <w:r>
        <w:rPr>
          <w:spacing w:val="22"/>
        </w:rPr>
        <w:t xml:space="preserve"> </w:t>
      </w:r>
      <w:r>
        <w:t>further</w:t>
      </w:r>
      <w:r>
        <w:rPr>
          <w:spacing w:val="22"/>
        </w:rPr>
        <w:t xml:space="preserve"> </w:t>
      </w:r>
      <w:r>
        <w:t>than</w:t>
      </w:r>
      <w:r>
        <w:rPr>
          <w:spacing w:val="22"/>
        </w:rPr>
        <w:t xml:space="preserve"> </w:t>
      </w:r>
      <w:r>
        <w:t>nature,</w:t>
      </w:r>
      <w:r>
        <w:rPr>
          <w:spacing w:val="22"/>
        </w:rPr>
        <w:t xml:space="preserve"> </w:t>
      </w:r>
      <w:r>
        <w:t>that</w:t>
      </w:r>
      <w:r>
        <w:rPr>
          <w:spacing w:val="23"/>
        </w:rPr>
        <w:t xml:space="preserve"> </w:t>
      </w:r>
      <w:r>
        <w:t>is</w:t>
      </w:r>
      <w:r>
        <w:rPr>
          <w:spacing w:val="-70"/>
        </w:rPr>
        <w:t xml:space="preserve"> </w:t>
      </w:r>
      <w:r>
        <w:t>to love God for himself; though we should never have anything, yet if</w:t>
      </w:r>
      <w:r>
        <w:rPr>
          <w:spacing w:val="1"/>
        </w:rPr>
        <w:t xml:space="preserve"> </w:t>
      </w:r>
      <w:r>
        <w:t>we be gracious, we love God for himself: but the glorified Saints go</w:t>
      </w:r>
      <w:r>
        <w:rPr>
          <w:spacing w:val="1"/>
        </w:rPr>
        <w:t xml:space="preserve"> </w:t>
      </w:r>
      <w:r>
        <w:t>further than grace, and that is to love themselves for God, whereas</w:t>
      </w:r>
      <w:r>
        <w:rPr>
          <w:spacing w:val="1"/>
        </w:rPr>
        <w:t xml:space="preserve"> </w:t>
      </w:r>
      <w:r>
        <w:t>heretofore we did only love God for ourselves, or for himself, now we</w:t>
      </w:r>
      <w:r>
        <w:rPr>
          <w:spacing w:val="1"/>
        </w:rPr>
        <w:t xml:space="preserve"> </w:t>
      </w:r>
      <w:r>
        <w:t>come to love ourselves for God: and in this kind of love of God, and</w:t>
      </w:r>
      <w:r>
        <w:rPr>
          <w:spacing w:val="1"/>
        </w:rPr>
        <w:t xml:space="preserve"> </w:t>
      </w:r>
      <w:r>
        <w:t>enjoyment of ourselves in him, the soul shall be ravished with God,</w:t>
      </w:r>
      <w:r>
        <w:rPr>
          <w:spacing w:val="1"/>
        </w:rPr>
        <w:t xml:space="preserve"> </w:t>
      </w:r>
      <w:r>
        <w:t>and be in a kind of ecstasy eternally.</w:t>
      </w:r>
    </w:p>
    <w:p w14:paraId="2F99896D">
      <w:pPr>
        <w:spacing w:after="0" w:line="254" w:lineRule="auto"/>
        <w:sectPr>
          <w:pgSz w:w="12240" w:h="15840"/>
          <w:pgMar w:top="1360" w:right="1420" w:bottom="280" w:left="1420" w:header="720" w:footer="720" w:gutter="0"/>
          <w:cols w:space="720" w:num="1"/>
        </w:sectPr>
      </w:pPr>
    </w:p>
    <w:p w14:paraId="06D3F8B0">
      <w:pPr>
        <w:pStyle w:val="5"/>
        <w:spacing w:line="254" w:lineRule="auto"/>
        <w:ind w:right="117"/>
      </w:pPr>
      <w:r>
        <w:t>Now there is a twofold ecstasy, one that is through the weakness of</w:t>
      </w:r>
      <w:r>
        <w:rPr>
          <w:spacing w:val="1"/>
        </w:rPr>
        <w:t xml:space="preserve"> </w:t>
      </w:r>
      <w:r>
        <w:t>the inferior faculties of the soul; when the mind of a man is taken up</w:t>
      </w:r>
      <w:r>
        <w:rPr>
          <w:spacing w:val="1"/>
        </w:rPr>
        <w:t xml:space="preserve"> </w:t>
      </w:r>
      <w:r>
        <w:t>about a high object seriously, the other faculties being weak they fail,</w:t>
      </w:r>
      <w:r>
        <w:rPr>
          <w:spacing w:val="1"/>
        </w:rPr>
        <w:t xml:space="preserve"> </w:t>
      </w:r>
      <w:r>
        <w:t>and so men come to be in a trance and ecstasy; many have had great</w:t>
      </w:r>
      <w:r>
        <w:rPr>
          <w:spacing w:val="1"/>
        </w:rPr>
        <w:t xml:space="preserve"> </w:t>
      </w:r>
      <w:r>
        <w:t>joy,</w:t>
      </w:r>
      <w:r>
        <w:rPr>
          <w:spacing w:val="21"/>
        </w:rPr>
        <w:t xml:space="preserve"> </w:t>
      </w:r>
      <w:r>
        <w:t>that</w:t>
      </w:r>
      <w:r>
        <w:rPr>
          <w:spacing w:val="21"/>
        </w:rPr>
        <w:t xml:space="preserve"> </w:t>
      </w:r>
      <w:r>
        <w:t>they</w:t>
      </w:r>
      <w:r>
        <w:rPr>
          <w:spacing w:val="21"/>
        </w:rPr>
        <w:t xml:space="preserve"> </w:t>
      </w:r>
      <w:r>
        <w:t>have</w:t>
      </w:r>
      <w:r>
        <w:rPr>
          <w:spacing w:val="21"/>
        </w:rPr>
        <w:t xml:space="preserve"> </w:t>
      </w:r>
      <w:r>
        <w:t>even</w:t>
      </w:r>
      <w:r>
        <w:rPr>
          <w:spacing w:val="21"/>
        </w:rPr>
        <w:t xml:space="preserve"> </w:t>
      </w:r>
      <w:r>
        <w:t>died</w:t>
      </w:r>
      <w:r>
        <w:rPr>
          <w:spacing w:val="21"/>
        </w:rPr>
        <w:t xml:space="preserve"> </w:t>
      </w:r>
      <w:r>
        <w:t>with</w:t>
      </w:r>
      <w:r>
        <w:rPr>
          <w:spacing w:val="21"/>
        </w:rPr>
        <w:t xml:space="preserve"> </w:t>
      </w:r>
      <w:r>
        <w:t>it;</w:t>
      </w:r>
      <w:r>
        <w:rPr>
          <w:spacing w:val="21"/>
        </w:rPr>
        <w:t xml:space="preserve"> </w:t>
      </w:r>
      <w:r>
        <w:t>the</w:t>
      </w:r>
      <w:r>
        <w:rPr>
          <w:spacing w:val="21"/>
        </w:rPr>
        <w:t xml:space="preserve"> </w:t>
      </w:r>
      <w:r>
        <w:t>heart</w:t>
      </w:r>
      <w:r>
        <w:rPr>
          <w:spacing w:val="21"/>
        </w:rPr>
        <w:t xml:space="preserve"> </w:t>
      </w:r>
      <w:r>
        <w:t>hath</w:t>
      </w:r>
      <w:r>
        <w:rPr>
          <w:spacing w:val="21"/>
        </w:rPr>
        <w:t xml:space="preserve"> </w:t>
      </w:r>
      <w:r>
        <w:t>so</w:t>
      </w:r>
      <w:r>
        <w:rPr>
          <w:spacing w:val="21"/>
        </w:rPr>
        <w:t xml:space="preserve"> </w:t>
      </w:r>
      <w:r>
        <w:t>dilated</w:t>
      </w:r>
      <w:r>
        <w:rPr>
          <w:spacing w:val="21"/>
        </w:rPr>
        <w:t xml:space="preserve"> </w:t>
      </w:r>
      <w:r>
        <w:t>itself,</w:t>
      </w:r>
      <w:r>
        <w:rPr>
          <w:spacing w:val="-70"/>
        </w:rPr>
        <w:t xml:space="preserve"> </w:t>
      </w:r>
      <w:r>
        <w:t>as the vital spirits have flown out. But there is an ecstasy comes from</w:t>
      </w:r>
      <w:r>
        <w:rPr>
          <w:spacing w:val="1"/>
        </w:rPr>
        <w:t xml:space="preserve"> </w:t>
      </w:r>
      <w:r>
        <w:t>the</w:t>
      </w:r>
      <w:r>
        <w:rPr>
          <w:spacing w:val="1"/>
        </w:rPr>
        <w:t xml:space="preserve"> </w:t>
      </w:r>
      <w:r>
        <w:t>excellency</w:t>
      </w:r>
      <w:r>
        <w:rPr>
          <w:spacing w:val="1"/>
        </w:rPr>
        <w:t xml:space="preserve"> </w:t>
      </w:r>
      <w:r>
        <w:t>of</w:t>
      </w:r>
      <w:r>
        <w:rPr>
          <w:spacing w:val="1"/>
        </w:rPr>
        <w:t xml:space="preserve"> </w:t>
      </w:r>
      <w:r>
        <w:t>the</w:t>
      </w:r>
      <w:r>
        <w:rPr>
          <w:spacing w:val="1"/>
        </w:rPr>
        <w:t xml:space="preserve"> </w:t>
      </w:r>
      <w:r>
        <w:t>object,</w:t>
      </w:r>
      <w:r>
        <w:rPr>
          <w:spacing w:val="1"/>
        </w:rPr>
        <w:t xml:space="preserve"> </w:t>
      </w:r>
      <w:r>
        <w:t>that</w:t>
      </w:r>
      <w:r>
        <w:rPr>
          <w:spacing w:val="1"/>
        </w:rPr>
        <w:t xml:space="preserve"> </w:t>
      </w:r>
      <w:r>
        <w:t>the</w:t>
      </w:r>
      <w:r>
        <w:rPr>
          <w:spacing w:val="1"/>
        </w:rPr>
        <w:t xml:space="preserve"> </w:t>
      </w:r>
      <w:r>
        <w:t>mind</w:t>
      </w:r>
      <w:r>
        <w:rPr>
          <w:spacing w:val="1"/>
        </w:rPr>
        <w:t xml:space="preserve"> </w:t>
      </w:r>
      <w:r>
        <w:t>is</w:t>
      </w:r>
      <w:r>
        <w:rPr>
          <w:spacing w:val="1"/>
        </w:rPr>
        <w:t xml:space="preserve"> </w:t>
      </w:r>
      <w:r>
        <w:t>busied</w:t>
      </w:r>
      <w:r>
        <w:rPr>
          <w:spacing w:val="1"/>
        </w:rPr>
        <w:t xml:space="preserve"> </w:t>
      </w:r>
      <w:r>
        <w:t>about,</w:t>
      </w:r>
      <w:r>
        <w:rPr>
          <w:spacing w:val="1"/>
        </w:rPr>
        <w:t xml:space="preserve"> </w:t>
      </w:r>
      <w:r>
        <w:t>but</w:t>
      </w:r>
      <w:r>
        <w:rPr>
          <w:spacing w:val="1"/>
        </w:rPr>
        <w:t xml:space="preserve"> </w:t>
      </w:r>
      <w:r>
        <w:t>without</w:t>
      </w:r>
      <w:r>
        <w:rPr>
          <w:spacing w:val="1"/>
        </w:rPr>
        <w:t xml:space="preserve"> </w:t>
      </w:r>
      <w:r>
        <w:t>any</w:t>
      </w:r>
      <w:r>
        <w:rPr>
          <w:spacing w:val="1"/>
        </w:rPr>
        <w:t xml:space="preserve"> </w:t>
      </w:r>
      <w:r>
        <w:t>weariness</w:t>
      </w:r>
      <w:r>
        <w:rPr>
          <w:spacing w:val="1"/>
        </w:rPr>
        <w:t xml:space="preserve"> </w:t>
      </w:r>
      <w:r>
        <w:t>of</w:t>
      </w:r>
      <w:r>
        <w:rPr>
          <w:spacing w:val="1"/>
        </w:rPr>
        <w:t xml:space="preserve"> </w:t>
      </w:r>
      <w:r>
        <w:t>any</w:t>
      </w:r>
      <w:r>
        <w:rPr>
          <w:spacing w:val="1"/>
        </w:rPr>
        <w:t xml:space="preserve"> </w:t>
      </w:r>
      <w:r>
        <w:t>inferior</w:t>
      </w:r>
      <w:r>
        <w:rPr>
          <w:spacing w:val="1"/>
        </w:rPr>
        <w:t xml:space="preserve"> </w:t>
      </w:r>
      <w:r>
        <w:t>faculty.</w:t>
      </w:r>
      <w:r>
        <w:rPr>
          <w:spacing w:val="1"/>
        </w:rPr>
        <w:t xml:space="preserve"> </w:t>
      </w:r>
      <w:r>
        <w:t>If</w:t>
      </w:r>
      <w:r>
        <w:rPr>
          <w:spacing w:val="1"/>
        </w:rPr>
        <w:t xml:space="preserve"> </w:t>
      </w:r>
      <w:r>
        <w:t>then</w:t>
      </w:r>
      <w:r>
        <w:rPr>
          <w:spacing w:val="1"/>
        </w:rPr>
        <w:t xml:space="preserve"> </w:t>
      </w:r>
      <w:r>
        <w:t>we</w:t>
      </w:r>
      <w:r>
        <w:rPr>
          <w:spacing w:val="1"/>
        </w:rPr>
        <w:t xml:space="preserve"> </w:t>
      </w:r>
      <w:r>
        <w:t>put</w:t>
      </w:r>
      <w:r>
        <w:rPr>
          <w:spacing w:val="1"/>
        </w:rPr>
        <w:t xml:space="preserve"> </w:t>
      </w:r>
      <w:r>
        <w:t>all</w:t>
      </w:r>
      <w:r>
        <w:rPr>
          <w:spacing w:val="1"/>
        </w:rPr>
        <w:t xml:space="preserve"> </w:t>
      </w:r>
      <w:r>
        <w:t>together, that hath been said about God, and the enjoyment of God,</w:t>
      </w:r>
      <w:r>
        <w:rPr>
          <w:spacing w:val="1"/>
        </w:rPr>
        <w:t xml:space="preserve"> </w:t>
      </w:r>
      <w:r>
        <w:t>and having God to be the portion of the Saints, you see the principal</w:t>
      </w:r>
      <w:r>
        <w:rPr>
          <w:spacing w:val="1"/>
        </w:rPr>
        <w:t xml:space="preserve"> </w:t>
      </w:r>
      <w:r>
        <w:t>part of Heaven, and the spiritual part of the glory of the Saints. Here</w:t>
      </w:r>
      <w:r>
        <w:rPr>
          <w:spacing w:val="1"/>
        </w:rPr>
        <w:t xml:space="preserve"> </w:t>
      </w:r>
      <w:r>
        <w:t>is faith called for, and why should not our faith go beyond reason to</w:t>
      </w:r>
      <w:r>
        <w:rPr>
          <w:spacing w:val="1"/>
        </w:rPr>
        <w:t xml:space="preserve"> </w:t>
      </w:r>
      <w:r>
        <w:t>rectify reason, as reason rectifies sense? these things be high, and</w:t>
      </w:r>
      <w:r>
        <w:rPr>
          <w:spacing w:val="1"/>
        </w:rPr>
        <w:t xml:space="preserve"> </w:t>
      </w:r>
      <w:r>
        <w:t>great mysteries. When as reason says, How can this be? as when</w:t>
      </w:r>
      <w:r>
        <w:rPr>
          <w:spacing w:val="1"/>
        </w:rPr>
        <w:t xml:space="preserve"> </w:t>
      </w:r>
      <w:r>
        <w:t>Christ was speaking of the new birth, says Nicodemus, How can this</w:t>
      </w:r>
      <w:r>
        <w:rPr>
          <w:spacing w:val="1"/>
        </w:rPr>
        <w:t xml:space="preserve"> </w:t>
      </w:r>
      <w:r>
        <w:t>be? let but faith get as far above reason, as reason hath got above</w:t>
      </w:r>
      <w:r>
        <w:rPr>
          <w:spacing w:val="1"/>
        </w:rPr>
        <w:t xml:space="preserve"> </w:t>
      </w:r>
      <w:r>
        <w:t>sense, and we may easily see how they can be by sense.</w:t>
      </w:r>
    </w:p>
    <w:p w14:paraId="593E2A42">
      <w:pPr>
        <w:pStyle w:val="5"/>
        <w:spacing w:before="277" w:line="254" w:lineRule="auto"/>
      </w:pPr>
      <w:r>
        <w:t>If a man look up to the Firmament, and see the Sun shine, he would</w:t>
      </w:r>
      <w:r>
        <w:rPr>
          <w:spacing w:val="1"/>
        </w:rPr>
        <w:t xml:space="preserve"> </w:t>
      </w:r>
      <w:r>
        <w:t>think it were little bigger than a Bushel, or the like, now reason will</w:t>
      </w:r>
      <w:r>
        <w:rPr>
          <w:spacing w:val="1"/>
        </w:rPr>
        <w:t xml:space="preserve"> </w:t>
      </w:r>
      <w:r>
        <w:t>tell</w:t>
      </w:r>
      <w:r>
        <w:rPr>
          <w:spacing w:val="1"/>
        </w:rPr>
        <w:t xml:space="preserve"> </w:t>
      </w:r>
      <w:r>
        <w:t>men</w:t>
      </w:r>
      <w:r>
        <w:rPr>
          <w:spacing w:val="1"/>
        </w:rPr>
        <w:t xml:space="preserve"> </w:t>
      </w:r>
      <w:r>
        <w:t>otherwise;</w:t>
      </w:r>
      <w:r>
        <w:rPr>
          <w:spacing w:val="1"/>
        </w:rPr>
        <w:t xml:space="preserve"> </w:t>
      </w:r>
      <w:r>
        <w:t>reason</w:t>
      </w:r>
      <w:r>
        <w:rPr>
          <w:spacing w:val="1"/>
        </w:rPr>
        <w:t xml:space="preserve"> </w:t>
      </w:r>
      <w:r>
        <w:t>that</w:t>
      </w:r>
      <w:r>
        <w:rPr>
          <w:spacing w:val="1"/>
        </w:rPr>
        <w:t xml:space="preserve"> </w:t>
      </w:r>
      <w:r>
        <w:t>tells</w:t>
      </w:r>
      <w:r>
        <w:rPr>
          <w:spacing w:val="1"/>
        </w:rPr>
        <w:t xml:space="preserve"> </w:t>
      </w:r>
      <w:r>
        <w:t>men</w:t>
      </w:r>
      <w:r>
        <w:rPr>
          <w:spacing w:val="1"/>
        </w:rPr>
        <w:t xml:space="preserve"> </w:t>
      </w:r>
      <w:r>
        <w:t>that</w:t>
      </w:r>
      <w:r>
        <w:rPr>
          <w:spacing w:val="1"/>
        </w:rPr>
        <w:t xml:space="preserve"> </w:t>
      </w:r>
      <w:r>
        <w:t>this</w:t>
      </w:r>
      <w:r>
        <w:rPr>
          <w:spacing w:val="1"/>
        </w:rPr>
        <w:t xml:space="preserve"> </w:t>
      </w:r>
      <w:r>
        <w:t>creature,</w:t>
      </w:r>
      <w:r>
        <w:rPr>
          <w:spacing w:val="1"/>
        </w:rPr>
        <w:t xml:space="preserve"> </w:t>
      </w:r>
      <w:r>
        <w:t>that</w:t>
      </w:r>
      <w:r>
        <w:rPr>
          <w:spacing w:val="-70"/>
        </w:rPr>
        <w:t xml:space="preserve"> </w:t>
      </w:r>
      <w:r>
        <w:t>appears to be but in this bigness, it is many hundred times bigger</w:t>
      </w:r>
      <w:r>
        <w:rPr>
          <w:spacing w:val="1"/>
        </w:rPr>
        <w:t xml:space="preserve"> </w:t>
      </w:r>
      <w:r>
        <w:t>than</w:t>
      </w:r>
      <w:r>
        <w:rPr>
          <w:spacing w:val="40"/>
        </w:rPr>
        <w:t xml:space="preserve"> </w:t>
      </w:r>
      <w:r>
        <w:t>the</w:t>
      </w:r>
      <w:r>
        <w:rPr>
          <w:spacing w:val="40"/>
        </w:rPr>
        <w:t xml:space="preserve"> </w:t>
      </w:r>
      <w:r>
        <w:t>Earth;</w:t>
      </w:r>
      <w:r>
        <w:rPr>
          <w:spacing w:val="41"/>
        </w:rPr>
        <w:t xml:space="preserve"> </w:t>
      </w:r>
      <w:r>
        <w:t>now</w:t>
      </w:r>
      <w:r>
        <w:rPr>
          <w:spacing w:val="40"/>
        </w:rPr>
        <w:t xml:space="preserve"> </w:t>
      </w:r>
      <w:r>
        <w:t>if</w:t>
      </w:r>
      <w:r>
        <w:rPr>
          <w:spacing w:val="40"/>
        </w:rPr>
        <w:t xml:space="preserve"> </w:t>
      </w:r>
      <w:r>
        <w:t>reason</w:t>
      </w:r>
      <w:r>
        <w:rPr>
          <w:spacing w:val="41"/>
        </w:rPr>
        <w:t xml:space="preserve"> </w:t>
      </w:r>
      <w:r>
        <w:t>can</w:t>
      </w:r>
      <w:r>
        <w:rPr>
          <w:spacing w:val="40"/>
        </w:rPr>
        <w:t xml:space="preserve"> </w:t>
      </w:r>
      <w:r>
        <w:t>rectify</w:t>
      </w:r>
      <w:r>
        <w:rPr>
          <w:spacing w:val="40"/>
        </w:rPr>
        <w:t xml:space="preserve"> </w:t>
      </w:r>
      <w:r>
        <w:t>sense</w:t>
      </w:r>
      <w:r>
        <w:rPr>
          <w:spacing w:val="41"/>
        </w:rPr>
        <w:t xml:space="preserve"> </w:t>
      </w:r>
      <w:r>
        <w:t>so</w:t>
      </w:r>
      <w:r>
        <w:rPr>
          <w:spacing w:val="40"/>
        </w:rPr>
        <w:t xml:space="preserve"> </w:t>
      </w:r>
      <w:r>
        <w:t>far,</w:t>
      </w:r>
      <w:r>
        <w:rPr>
          <w:spacing w:val="41"/>
        </w:rPr>
        <w:t xml:space="preserve"> </w:t>
      </w:r>
      <w:r>
        <w:t>Why</w:t>
      </w:r>
      <w:r>
        <w:rPr>
          <w:spacing w:val="40"/>
        </w:rPr>
        <w:t xml:space="preserve"> </w:t>
      </w:r>
      <w:r>
        <w:t>should</w:t>
      </w:r>
      <w:r>
        <w:rPr>
          <w:spacing w:val="-70"/>
        </w:rPr>
        <w:t xml:space="preserve"> </w:t>
      </w:r>
      <w:r>
        <w:t>not faith go beyond reason as far? Now reason will tell us of much</w:t>
      </w:r>
      <w:r>
        <w:rPr>
          <w:spacing w:val="1"/>
        </w:rPr>
        <w:t xml:space="preserve"> </w:t>
      </w:r>
      <w:r>
        <w:t>happiness</w:t>
      </w:r>
      <w:r>
        <w:rPr>
          <w:spacing w:val="1"/>
        </w:rPr>
        <w:t xml:space="preserve"> </w:t>
      </w:r>
      <w:r>
        <w:t>that</w:t>
      </w:r>
      <w:r>
        <w:rPr>
          <w:spacing w:val="1"/>
        </w:rPr>
        <w:t xml:space="preserve"> </w:t>
      </w:r>
      <w:r>
        <w:t>may</w:t>
      </w:r>
      <w:r>
        <w:rPr>
          <w:spacing w:val="1"/>
        </w:rPr>
        <w:t xml:space="preserve"> </w:t>
      </w:r>
      <w:r>
        <w:t>be</w:t>
      </w:r>
      <w:r>
        <w:rPr>
          <w:spacing w:val="1"/>
        </w:rPr>
        <w:t xml:space="preserve"> </w:t>
      </w:r>
      <w:r>
        <w:t>had:</w:t>
      </w:r>
      <w:r>
        <w:rPr>
          <w:spacing w:val="1"/>
        </w:rPr>
        <w:t xml:space="preserve"> </w:t>
      </w:r>
      <w:r>
        <w:t>We</w:t>
      </w:r>
      <w:r>
        <w:rPr>
          <w:spacing w:val="1"/>
        </w:rPr>
        <w:t xml:space="preserve"> </w:t>
      </w:r>
      <w:r>
        <w:t>may</w:t>
      </w:r>
      <w:r>
        <w:rPr>
          <w:spacing w:val="1"/>
        </w:rPr>
        <w:t xml:space="preserve"> </w:t>
      </w:r>
      <w:r>
        <w:t>conceive</w:t>
      </w:r>
      <w:r>
        <w:rPr>
          <w:spacing w:val="1"/>
        </w:rPr>
        <w:t xml:space="preserve"> </w:t>
      </w:r>
      <w:r>
        <w:t>by</w:t>
      </w:r>
      <w:r>
        <w:rPr>
          <w:spacing w:val="1"/>
        </w:rPr>
        <w:t xml:space="preserve"> </w:t>
      </w:r>
      <w:r>
        <w:t>reason,</w:t>
      </w:r>
      <w:r>
        <w:rPr>
          <w:spacing w:val="1"/>
        </w:rPr>
        <w:t xml:space="preserve"> </w:t>
      </w:r>
      <w:r>
        <w:t>by</w:t>
      </w:r>
      <w:r>
        <w:rPr>
          <w:spacing w:val="1"/>
        </w:rPr>
        <w:t xml:space="preserve"> </w:t>
      </w:r>
      <w:r>
        <w:t>understanding, that the rational creature is capable of abundance of</w:t>
      </w:r>
      <w:r>
        <w:rPr>
          <w:spacing w:val="1"/>
        </w:rPr>
        <w:t xml:space="preserve"> </w:t>
      </w:r>
      <w:r>
        <w:t>glory: but when you hear things delivered by the word, which are</w:t>
      </w:r>
      <w:r>
        <w:rPr>
          <w:spacing w:val="1"/>
        </w:rPr>
        <w:t xml:space="preserve"> </w:t>
      </w:r>
      <w:r>
        <w:t>more than reason can conceive, let us get faith to rectify reason, and</w:t>
      </w:r>
      <w:r>
        <w:rPr>
          <w:spacing w:val="1"/>
        </w:rPr>
        <w:t xml:space="preserve"> </w:t>
      </w:r>
      <w:r>
        <w:t>we shall not call those truths into question, and yet know that our</w:t>
      </w:r>
      <w:r>
        <w:rPr>
          <w:spacing w:val="1"/>
        </w:rPr>
        <w:t xml:space="preserve"> </w:t>
      </w:r>
      <w:r>
        <w:t>glory will be beyond our faith, as our faith is beyond our reason.</w:t>
      </w:r>
    </w:p>
    <w:p w14:paraId="4E05937F">
      <w:pPr>
        <w:pStyle w:val="6"/>
        <w:keepNext w:val="0"/>
        <w:keepLines w:val="0"/>
        <w:widowControl/>
        <w:suppressLineNumbers w:val="0"/>
      </w:pPr>
      <w:r>
        <w:t>拉比们从耶和华这个名字中得到一个注解,认为这个名字的所有字母都是静止的,他们说,这其中有一个奥秘,表明我们所有的安息都在上帝里面。有些受造物是上帝造的,除了继续存在之外,它们没有其他的好处;因此,它们只寻求自己的位置,而不再寻求其他,在那里它们得到安息;如火、空气和大地,这些受造物除了继续存在之外,没有其他的好处:你会观察到,如果它们不在自己的位置上,它们会以多大的力量移动到自己合适的位置:如果有火或空气进入地球,就会引起地震,它在那里以如此大的力量移动,以至于震动整个地球,使它可以到达自己合适的位置,因为除此之外它没有其他的好处。那么我要这样推理;如果那些除了在自己合适的位置之外没有其他好处的受造物,如果它们不在那里,为了得到那好处而以如此大的力量移动;那么考虑到人的灵魂能够得到什么好处,如果他没有获得那好处,他应该以什么样的力量移动?天国应该如何遭受暴力?我们应该如何向上帝努力,他是我们合适的位置和中心,在他里面有如此多的好处?但是还有其他受造物拥有比在自己位置上更高的好处;如植物有一个植物性的位置,因此它们向它生长,如果它们在那里达到了目的,它们就安息了;然后有感觉的受造物有一个更高的好处,它移动直到它得到了目的;即,所有适合感觉的事物,它们就不再前进了。有理性的受造物寻求适合理性的事物。在有恩典的地方,恩典寻求达到恩典生命的合适完全,在那里它安息,而不是其他地方:因此,一位古人有这样的表达:主啊,你为自己造了我们,我们的心在享受你之前是不安的;当灵魂在上帝里面安息时,那是荣耀的,那是圣徒的幸福,达到他们运动的目的,当目的达到时,安息就更加荣耀了:目的的荣耀可以通过达到目的的手段的荣耀来发现:就像一个人愿意花费大量的金钱和费用来获得健康一样,那么他就认为健康值得所有这些费用;为了健康而花费更多的费用,证明了他对健康的更高评价;同样,如果一个人为了一次航行而花费巨大,那是因为他非常看重航行目的的卓越:如果是这样,如果我们考虑用来达到这个目的和安息的最荣耀的手段,上帝子民的目的是多么卓越?比如,上帝差遣三位一体中的第二位取了人的本性;上帝在拣选、救赎、收养、称义、成圣中所做的一切工作;是的,上帝在创造、护理中所做的一切工作,设计圣灵承担他被设计的职分,以及上帝所有的律例;看看上帝所有这些工作和手段中有什么宝贵之处,它向我们展示了上帝子民最终将达到的目的和安息中的宝贵、卓越和荣耀。</w:t>
      </w:r>
    </w:p>
    <w:p w14:paraId="214D41BC">
      <w:pPr>
        <w:pStyle w:val="6"/>
        <w:keepNext w:val="0"/>
        <w:keepLines w:val="0"/>
        <w:widowControl/>
        <w:suppressLineNumbers w:val="0"/>
      </w:pPr>
      <w:r>
        <w:t>拥有上帝作为他们份额的第七点也是最后一点,就是在上帝里面享受自己:正如他们要享受上帝,在自己里面享受上帝;他们也要在上帝里面享受自己,不断地活在上帝里面:鱼不比圣徒的灵魂更真实地生活在水中,在水中移动,圣徒的灵魂要活在上帝里面,在上帝里面移动:歌罗西书3:3。你们的生命与基督一同藏在上帝里面:圣徒在这里的生命是隐藏的生命,它藏在上帝里面,但那时它将是显明的生命,在上帝里面显明,在上帝里面享受。因此有这样的说法,进入你主人的喜乐;那不是进入你里面,而是你必须进入它:那是你主人的喜乐,不仅是你主人所赐的喜乐,而且是你主人所拥有的同样的喜乐,你要进入并活在其中。启示录1章说到圣约翰,他在主日里在圣灵里;没有说圣灵在他里面,而是说,他在圣灵里;那是上帝圣徒荣耀境遇的开始,他们要在上帝的灵里,不仅上帝在他们里面,而且他们在上帝里面,如同海中的一滴水,被吞没在其中。把一滴酒放进海里,它就变成了海的性质;同样,虽然我们不能变成神性,但我们要被吞没在上帝里面,以至于我们不再进一步关注自己,我们自己作为受造之物的好处,也不关注我们自己作为受造之物,而完全关注上帝:我们的心思要完全在上帝身上,好像它们完全空无任何受造的好处,除了与非受造的好处打交道之外,别无他事;它不会为自己或任何其他受造之物意愿任何事,而是一切都为上帝,因此完全被上帝占据,在那个基础上,因为他们有那与上帝相似之处,有分于神性:在这里,我们行善待人,因为他们与我们相似;但圣徒要将一切美善都归于上帝,不是因为上帝像他们,而是因为他们像上帝,因此他们要为上帝而爱自己。</w:t>
      </w:r>
    </w:p>
    <w:p w14:paraId="2282A682">
      <w:pPr>
        <w:pStyle w:val="6"/>
        <w:keepNext w:val="0"/>
        <w:keepLines w:val="0"/>
        <w:widowControl/>
        <w:suppressLineNumbers w:val="0"/>
      </w:pPr>
      <w:r>
        <w:t>对上帝的爱有三个层次,为自己而爱上帝,为上帝自己而爱上帝,为上帝而爱自己:第一种只是自然的爱,第二种是有恩典的爱,第三种是荣耀圣徒的爱:首先,为自己而爱上帝,伪君子也可能爱上帝,因为他从上帝那里得到恩赐和许多祝福,这只是自然的爱。但恩典比自然更进一步,那就是为上帝自己而爱上帝;虽然我们永远不会得到任何东西,但如果我们有恩典,我们就为上帝自己而爱上帝:但荣耀的圣徒比恩典更进一步,那就是为上帝而爱自己,而以前我们只是为自己或为上帝自己而爱上帝,现在我们开始为上帝而爱自己:在这种爱上帝和在他里面享受自己的方式中,灵魂要被上帝迷住,永远处于一种狂喜状态。</w:t>
      </w:r>
    </w:p>
    <w:p w14:paraId="5C18444D">
      <w:pPr>
        <w:pStyle w:val="6"/>
        <w:keepNext w:val="0"/>
        <w:keepLines w:val="0"/>
        <w:widowControl/>
        <w:suppressLineNumbers w:val="0"/>
      </w:pPr>
      <w:r>
        <w:t>现在有两种狂喜,一种是通过灵魂低级官能的软弱;当一个人的心思被一个高的对象严肃地占据时,其他官能因软弱而衰退,因此人们陷入恍惚和狂喜;许多人有过极大的喜乐,以至于他们甚至死于喜乐;心脏扩张得如此之大,以至于生命的精神都流失了。但还有一种狂喜来自心思所关注的对象的卓越,但没有任何低级官能的疲劳。如果我们把关于上帝以及享受上帝和拥有上帝作为圣徒份额的所有事情放在一起,你就会看到天堂的主要部分和圣徒荣耀的属灵部分。这里需要信心,为什么我们的信心不能超越理性来纠正理性,正如理性纠正感觉一样?这些事情是崇高的,是伟大的奥秘。当理性说,这怎么可能呢?就像基督谈论新生时,尼哥底母说,这怎么可能呢?让信心在理性之上走得更远,正如理性在感觉之上走得更远一样,我们就可以很容易地看到它们如何通过感觉而存在。</w:t>
      </w:r>
    </w:p>
    <w:p w14:paraId="62B2B2D2">
      <w:pPr>
        <w:pStyle w:val="6"/>
        <w:keepNext w:val="0"/>
        <w:keepLines w:val="0"/>
        <w:widowControl/>
        <w:suppressLineNumbers w:val="0"/>
      </w:pPr>
      <w:r>
        <w:t>如果一个人仰望穹苍,看到太阳照耀,他会认为它只比一蒲式耳或类似的东西大一点,现在理性会告诉人们不同的事情;理性告诉人们,这个看似只有这么大的受造物,实际上比地球大几百倍;现在,如果理性能够如此纠正感觉,为什么信心不能像理性一样超越理性呢?现在理性会告诉我们,可以得到很多幸福:我们可以通过理性,通过理解来想象,有理性的受造物能够得到大量的荣耀:但当你听到圣言传递的事情,比理性所能想象的更多时,让我们用信心来纠正理性,我们就不会质疑那些真理,但要知道我们的荣耀将超越我们的信心,正如我们的信心超越我们的理性一样。</w:t>
      </w:r>
    </w:p>
    <w:p w14:paraId="687AF567">
      <w:pPr>
        <w:pStyle w:val="5"/>
        <w:spacing w:before="277" w:line="254" w:lineRule="auto"/>
      </w:pPr>
    </w:p>
    <w:p w14:paraId="2ED6F6B8">
      <w:pPr>
        <w:pStyle w:val="5"/>
        <w:spacing w:before="284" w:line="254" w:lineRule="auto"/>
        <w:ind w:right="120"/>
      </w:pPr>
      <w:r>
        <w:t>Here you may see that most people in the world mistake Heaven, and</w:t>
      </w:r>
      <w:r>
        <w:rPr>
          <w:spacing w:val="-70"/>
        </w:rPr>
        <w:t xml:space="preserve"> </w:t>
      </w:r>
      <w:r>
        <w:t>look</w:t>
      </w:r>
      <w:r>
        <w:rPr>
          <w:spacing w:val="70"/>
        </w:rPr>
        <w:t xml:space="preserve"> </w:t>
      </w:r>
      <w:r>
        <w:t>at</w:t>
      </w:r>
      <w:r>
        <w:rPr>
          <w:spacing w:val="70"/>
        </w:rPr>
        <w:t xml:space="preserve"> </w:t>
      </w:r>
      <w:r>
        <w:t>Heaven</w:t>
      </w:r>
      <w:r>
        <w:rPr>
          <w:spacing w:val="71"/>
        </w:rPr>
        <w:t xml:space="preserve"> </w:t>
      </w:r>
      <w:r>
        <w:t>in</w:t>
      </w:r>
      <w:r>
        <w:rPr>
          <w:spacing w:val="70"/>
        </w:rPr>
        <w:t xml:space="preserve"> </w:t>
      </w:r>
      <w:r>
        <w:t>a</w:t>
      </w:r>
      <w:r>
        <w:rPr>
          <w:spacing w:val="70"/>
        </w:rPr>
        <w:t xml:space="preserve"> </w:t>
      </w:r>
      <w:r>
        <w:t>sensual</w:t>
      </w:r>
      <w:r>
        <w:rPr>
          <w:spacing w:val="71"/>
        </w:rPr>
        <w:t xml:space="preserve"> </w:t>
      </w:r>
      <w:r>
        <w:t>manner:</w:t>
      </w:r>
      <w:r>
        <w:rPr>
          <w:spacing w:val="70"/>
        </w:rPr>
        <w:t xml:space="preserve"> </w:t>
      </w:r>
      <w:r>
        <w:t>when</w:t>
      </w:r>
      <w:r>
        <w:rPr>
          <w:spacing w:val="70"/>
        </w:rPr>
        <w:t xml:space="preserve"> </w:t>
      </w:r>
      <w:r>
        <w:t>we</w:t>
      </w:r>
      <w:r>
        <w:rPr>
          <w:spacing w:val="71"/>
        </w:rPr>
        <w:t xml:space="preserve"> </w:t>
      </w:r>
      <w:r>
        <w:t>speak</w:t>
      </w:r>
      <w:r>
        <w:rPr>
          <w:spacing w:val="70"/>
        </w:rPr>
        <w:t xml:space="preserve"> </w:t>
      </w:r>
      <w:r>
        <w:t>of</w:t>
      </w:r>
      <w:r>
        <w:rPr>
          <w:spacing w:val="71"/>
        </w:rPr>
        <w:t xml:space="preserve"> </w:t>
      </w:r>
      <w:r>
        <w:t>Heaven,</w:t>
      </w:r>
      <w:r>
        <w:rPr>
          <w:spacing w:val="-70"/>
        </w:rPr>
        <w:t xml:space="preserve"> </w:t>
      </w:r>
      <w:r>
        <w:t>where</w:t>
      </w:r>
      <w:r>
        <w:rPr>
          <w:spacing w:val="1"/>
        </w:rPr>
        <w:t xml:space="preserve"> </w:t>
      </w:r>
      <w:r>
        <w:t>have</w:t>
      </w:r>
      <w:r>
        <w:rPr>
          <w:spacing w:val="1"/>
        </w:rPr>
        <w:t xml:space="preserve"> </w:t>
      </w:r>
      <w:r>
        <w:t>we</w:t>
      </w:r>
      <w:r>
        <w:rPr>
          <w:spacing w:val="1"/>
        </w:rPr>
        <w:t xml:space="preserve"> </w:t>
      </w:r>
      <w:r>
        <w:t>a</w:t>
      </w:r>
      <w:r>
        <w:rPr>
          <w:spacing w:val="1"/>
        </w:rPr>
        <w:t xml:space="preserve"> </w:t>
      </w:r>
      <w:r>
        <w:t>man</w:t>
      </w:r>
      <w:r>
        <w:rPr>
          <w:spacing w:val="1"/>
        </w:rPr>
        <w:t xml:space="preserve"> </w:t>
      </w:r>
      <w:r>
        <w:t>or</w:t>
      </w:r>
      <w:r>
        <w:rPr>
          <w:spacing w:val="1"/>
        </w:rPr>
        <w:t xml:space="preserve"> </w:t>
      </w:r>
      <w:r>
        <w:t>woman</w:t>
      </w:r>
      <w:r>
        <w:rPr>
          <w:spacing w:val="1"/>
        </w:rPr>
        <w:t xml:space="preserve"> </w:t>
      </w:r>
      <w:r>
        <w:t>that</w:t>
      </w:r>
      <w:r>
        <w:rPr>
          <w:spacing w:val="1"/>
        </w:rPr>
        <w:t xml:space="preserve"> </w:t>
      </w:r>
      <w:r>
        <w:t>looks</w:t>
      </w:r>
      <w:r>
        <w:rPr>
          <w:spacing w:val="1"/>
        </w:rPr>
        <w:t xml:space="preserve"> </w:t>
      </w:r>
      <w:r>
        <w:t>at</w:t>
      </w:r>
      <w:r>
        <w:rPr>
          <w:spacing w:val="1"/>
        </w:rPr>
        <w:t xml:space="preserve"> </w:t>
      </w:r>
      <w:r>
        <w:t>Heaven,</w:t>
      </w:r>
      <w:r>
        <w:rPr>
          <w:spacing w:val="1"/>
        </w:rPr>
        <w:t xml:space="preserve"> </w:t>
      </w:r>
      <w:r>
        <w:t>in</w:t>
      </w:r>
      <w:r>
        <w:rPr>
          <w:spacing w:val="1"/>
        </w:rPr>
        <w:t xml:space="preserve"> </w:t>
      </w:r>
      <w:r>
        <w:t>these</w:t>
      </w:r>
      <w:r>
        <w:rPr>
          <w:spacing w:val="1"/>
        </w:rPr>
        <w:t xml:space="preserve"> </w:t>
      </w:r>
      <w:r>
        <w:t>spiritual excellencies, about enjoying God in this manner? As the</w:t>
      </w:r>
      <w:r>
        <w:rPr>
          <w:spacing w:val="1"/>
        </w:rPr>
        <w:t xml:space="preserve"> </w:t>
      </w:r>
      <w:r>
        <w:t>Jews</w:t>
      </w:r>
      <w:r>
        <w:rPr>
          <w:spacing w:val="28"/>
        </w:rPr>
        <w:t xml:space="preserve"> </w:t>
      </w:r>
      <w:r>
        <w:t>looked</w:t>
      </w:r>
      <w:r>
        <w:rPr>
          <w:spacing w:val="29"/>
        </w:rPr>
        <w:t xml:space="preserve"> </w:t>
      </w:r>
      <w:r>
        <w:t>for</w:t>
      </w:r>
      <w:r>
        <w:rPr>
          <w:spacing w:val="29"/>
        </w:rPr>
        <w:t xml:space="preserve"> </w:t>
      </w:r>
      <w:r>
        <w:t>a</w:t>
      </w:r>
      <w:r>
        <w:rPr>
          <w:spacing w:val="29"/>
        </w:rPr>
        <w:t xml:space="preserve"> </w:t>
      </w:r>
      <w:r>
        <w:t>carnal</w:t>
      </w:r>
      <w:r>
        <w:rPr>
          <w:spacing w:val="29"/>
        </w:rPr>
        <w:t xml:space="preserve"> </w:t>
      </w:r>
      <w:r>
        <w:t>Messiah,</w:t>
      </w:r>
      <w:r>
        <w:rPr>
          <w:spacing w:val="29"/>
        </w:rPr>
        <w:t xml:space="preserve"> </w:t>
      </w:r>
      <w:r>
        <w:t>whose</w:t>
      </w:r>
      <w:r>
        <w:rPr>
          <w:spacing w:val="28"/>
        </w:rPr>
        <w:t xml:space="preserve"> </w:t>
      </w:r>
      <w:r>
        <w:t>Kingdom</w:t>
      </w:r>
      <w:r>
        <w:rPr>
          <w:spacing w:val="29"/>
        </w:rPr>
        <w:t xml:space="preserve"> </w:t>
      </w:r>
      <w:r>
        <w:t>should</w:t>
      </w:r>
      <w:r>
        <w:rPr>
          <w:spacing w:val="29"/>
        </w:rPr>
        <w:t xml:space="preserve"> </w:t>
      </w:r>
      <w:r>
        <w:t>be</w:t>
      </w:r>
      <w:r>
        <w:rPr>
          <w:spacing w:val="29"/>
        </w:rPr>
        <w:t xml:space="preserve"> </w:t>
      </w:r>
      <w:r>
        <w:t>in</w:t>
      </w:r>
      <w:r>
        <w:rPr>
          <w:spacing w:val="29"/>
        </w:rPr>
        <w:t xml:space="preserve"> </w:t>
      </w:r>
      <w:r>
        <w:t>the</w:t>
      </w:r>
    </w:p>
    <w:p w14:paraId="2D4F0355">
      <w:pPr>
        <w:spacing w:after="0" w:line="254" w:lineRule="auto"/>
        <w:sectPr>
          <w:pgSz w:w="12240" w:h="15840"/>
          <w:pgMar w:top="1360" w:right="1420" w:bottom="280" w:left="1420" w:header="720" w:footer="720" w:gutter="0"/>
          <w:cols w:space="720" w:num="1"/>
        </w:sectPr>
      </w:pPr>
    </w:p>
    <w:p w14:paraId="749AD6C2">
      <w:pPr>
        <w:pStyle w:val="5"/>
        <w:spacing w:line="254" w:lineRule="auto"/>
        <w:ind w:right="117"/>
      </w:pPr>
      <w:r>
        <w:t>earth,</w:t>
      </w:r>
      <w:r>
        <w:rPr>
          <w:spacing w:val="1"/>
        </w:rPr>
        <w:t xml:space="preserve"> </w:t>
      </w:r>
      <w:r>
        <w:t>and</w:t>
      </w:r>
      <w:r>
        <w:rPr>
          <w:spacing w:val="1"/>
        </w:rPr>
        <w:t xml:space="preserve"> </w:t>
      </w:r>
      <w:r>
        <w:t>whose</w:t>
      </w:r>
      <w:r>
        <w:rPr>
          <w:spacing w:val="1"/>
        </w:rPr>
        <w:t xml:space="preserve"> </w:t>
      </w:r>
      <w:r>
        <w:t>glory</w:t>
      </w:r>
      <w:r>
        <w:rPr>
          <w:spacing w:val="1"/>
        </w:rPr>
        <w:t xml:space="preserve"> </w:t>
      </w:r>
      <w:r>
        <w:t>should</w:t>
      </w:r>
      <w:r>
        <w:rPr>
          <w:spacing w:val="1"/>
        </w:rPr>
        <w:t xml:space="preserve"> </w:t>
      </w:r>
      <w:r>
        <w:t>be</w:t>
      </w:r>
      <w:r>
        <w:rPr>
          <w:spacing w:val="1"/>
        </w:rPr>
        <w:t xml:space="preserve"> </w:t>
      </w:r>
      <w:r>
        <w:t>external,</w:t>
      </w:r>
      <w:r>
        <w:rPr>
          <w:spacing w:val="1"/>
        </w:rPr>
        <w:t xml:space="preserve"> </w:t>
      </w:r>
      <w:r>
        <w:t>not</w:t>
      </w:r>
      <w:r>
        <w:rPr>
          <w:spacing w:val="1"/>
        </w:rPr>
        <w:t xml:space="preserve"> </w:t>
      </w:r>
      <w:r>
        <w:t>considering</w:t>
      </w:r>
      <w:r>
        <w:rPr>
          <w:spacing w:val="1"/>
        </w:rPr>
        <w:t xml:space="preserve"> </w:t>
      </w:r>
      <w:r>
        <w:t>the</w:t>
      </w:r>
      <w:r>
        <w:rPr>
          <w:spacing w:val="1"/>
        </w:rPr>
        <w:t xml:space="preserve"> </w:t>
      </w:r>
      <w:r>
        <w:t>Spiritual Kingdom of Christ: so most in the world look but for a</w:t>
      </w:r>
      <w:r>
        <w:rPr>
          <w:spacing w:val="1"/>
        </w:rPr>
        <w:t xml:space="preserve"> </w:t>
      </w:r>
      <w:r>
        <w:t>carnal Heaven. It is a good evidence of the truth of grace, if you can</w:t>
      </w:r>
      <w:r>
        <w:rPr>
          <w:spacing w:val="1"/>
        </w:rPr>
        <w:t xml:space="preserve"> </w:t>
      </w:r>
      <w:r>
        <w:t>look to Heaven with a right eye, in a right manner, to look at the</w:t>
      </w:r>
      <w:r>
        <w:rPr>
          <w:spacing w:val="1"/>
        </w:rPr>
        <w:t xml:space="preserve"> </w:t>
      </w:r>
      <w:r>
        <w:t>spiritual</w:t>
      </w:r>
      <w:r>
        <w:rPr>
          <w:spacing w:val="69"/>
        </w:rPr>
        <w:t xml:space="preserve"> </w:t>
      </w:r>
      <w:r>
        <w:t>part,</w:t>
      </w:r>
      <w:r>
        <w:rPr>
          <w:spacing w:val="69"/>
        </w:rPr>
        <w:t xml:space="preserve"> </w:t>
      </w:r>
      <w:r>
        <w:t>and</w:t>
      </w:r>
      <w:r>
        <w:rPr>
          <w:spacing w:val="70"/>
        </w:rPr>
        <w:t xml:space="preserve"> </w:t>
      </w:r>
      <w:r>
        <w:t>spiritual</w:t>
      </w:r>
      <w:r>
        <w:rPr>
          <w:spacing w:val="69"/>
        </w:rPr>
        <w:t xml:space="preserve"> </w:t>
      </w:r>
      <w:r>
        <w:t>excellency</w:t>
      </w:r>
      <w:r>
        <w:rPr>
          <w:spacing w:val="69"/>
        </w:rPr>
        <w:t xml:space="preserve"> </w:t>
      </w:r>
      <w:r>
        <w:t>in</w:t>
      </w:r>
      <w:r>
        <w:rPr>
          <w:spacing w:val="70"/>
        </w:rPr>
        <w:t xml:space="preserve"> </w:t>
      </w:r>
      <w:r>
        <w:t>Heaven.</w:t>
      </w:r>
      <w:r>
        <w:rPr>
          <w:spacing w:val="69"/>
        </w:rPr>
        <w:t xml:space="preserve"> </w:t>
      </w:r>
      <w:r>
        <w:t>But</w:t>
      </w:r>
      <w:r>
        <w:rPr>
          <w:spacing w:val="69"/>
        </w:rPr>
        <w:t xml:space="preserve"> </w:t>
      </w:r>
      <w:r>
        <w:t>that</w:t>
      </w:r>
      <w:r>
        <w:rPr>
          <w:spacing w:val="70"/>
        </w:rPr>
        <w:t xml:space="preserve"> </w:t>
      </w:r>
      <w:r>
        <w:t>which</w:t>
      </w:r>
      <w:r>
        <w:rPr>
          <w:spacing w:val="-70"/>
        </w:rPr>
        <w:t xml:space="preserve"> </w:t>
      </w:r>
      <w:r>
        <w:t>makes people to call these things in question, is; first, because they</w:t>
      </w:r>
      <w:r>
        <w:rPr>
          <w:spacing w:val="1"/>
        </w:rPr>
        <w:t xml:space="preserve"> </w:t>
      </w:r>
      <w:r>
        <w:t>are</w:t>
      </w:r>
      <w:r>
        <w:rPr>
          <w:spacing w:val="1"/>
        </w:rPr>
        <w:t xml:space="preserve"> </w:t>
      </w:r>
      <w:r>
        <w:t>not</w:t>
      </w:r>
      <w:r>
        <w:rPr>
          <w:spacing w:val="1"/>
        </w:rPr>
        <w:t xml:space="preserve"> </w:t>
      </w:r>
      <w:r>
        <w:t>acquainted</w:t>
      </w:r>
      <w:r>
        <w:rPr>
          <w:spacing w:val="1"/>
        </w:rPr>
        <w:t xml:space="preserve"> </w:t>
      </w:r>
      <w:r>
        <w:t>with</w:t>
      </w:r>
      <w:r>
        <w:rPr>
          <w:spacing w:val="1"/>
        </w:rPr>
        <w:t xml:space="preserve"> </w:t>
      </w:r>
      <w:r>
        <w:t>God,</w:t>
      </w:r>
      <w:r>
        <w:rPr>
          <w:spacing w:val="1"/>
        </w:rPr>
        <w:t xml:space="preserve"> </w:t>
      </w:r>
      <w:r>
        <w:t>but</w:t>
      </w:r>
      <w:r>
        <w:rPr>
          <w:spacing w:val="1"/>
        </w:rPr>
        <w:t xml:space="preserve"> </w:t>
      </w:r>
      <w:r>
        <w:t>are</w:t>
      </w:r>
      <w:r>
        <w:rPr>
          <w:spacing w:val="1"/>
        </w:rPr>
        <w:t xml:space="preserve"> </w:t>
      </w:r>
      <w:r>
        <w:t>sensual,</w:t>
      </w:r>
      <w:r>
        <w:rPr>
          <w:spacing w:val="1"/>
        </w:rPr>
        <w:t xml:space="preserve"> </w:t>
      </w:r>
      <w:r>
        <w:t>their</w:t>
      </w:r>
      <w:r>
        <w:rPr>
          <w:spacing w:val="1"/>
        </w:rPr>
        <w:t xml:space="preserve"> </w:t>
      </w:r>
      <w:r>
        <w:t>hearts</w:t>
      </w:r>
      <w:r>
        <w:rPr>
          <w:spacing w:val="1"/>
        </w:rPr>
        <w:t xml:space="preserve"> </w:t>
      </w:r>
      <w:r>
        <w:t>are</w:t>
      </w:r>
      <w:r>
        <w:rPr>
          <w:spacing w:val="1"/>
        </w:rPr>
        <w:t xml:space="preserve"> </w:t>
      </w:r>
      <w:r>
        <w:t>acquainted</w:t>
      </w:r>
      <w:r>
        <w:rPr>
          <w:spacing w:val="1"/>
        </w:rPr>
        <w:t xml:space="preserve"> </w:t>
      </w:r>
      <w:r>
        <w:t>with</w:t>
      </w:r>
      <w:r>
        <w:rPr>
          <w:spacing w:val="1"/>
        </w:rPr>
        <w:t xml:space="preserve"> </w:t>
      </w:r>
      <w:r>
        <w:t>nothing</w:t>
      </w:r>
      <w:r>
        <w:rPr>
          <w:spacing w:val="1"/>
        </w:rPr>
        <w:t xml:space="preserve"> </w:t>
      </w:r>
      <w:r>
        <w:t>but</w:t>
      </w:r>
      <w:r>
        <w:rPr>
          <w:spacing w:val="1"/>
        </w:rPr>
        <w:t xml:space="preserve"> </w:t>
      </w:r>
      <w:r>
        <w:t>sensual</w:t>
      </w:r>
      <w:r>
        <w:rPr>
          <w:spacing w:val="1"/>
        </w:rPr>
        <w:t xml:space="preserve"> </w:t>
      </w:r>
      <w:r>
        <w:t>and</w:t>
      </w:r>
      <w:r>
        <w:rPr>
          <w:spacing w:val="1"/>
        </w:rPr>
        <w:t xml:space="preserve"> </w:t>
      </w:r>
      <w:r>
        <w:t>earthly</w:t>
      </w:r>
      <w:r>
        <w:rPr>
          <w:spacing w:val="1"/>
        </w:rPr>
        <w:t xml:space="preserve"> </w:t>
      </w:r>
      <w:r>
        <w:t>things,</w:t>
      </w:r>
      <w:r>
        <w:rPr>
          <w:spacing w:val="73"/>
        </w:rPr>
        <w:t xml:space="preserve"> </w:t>
      </w:r>
      <w:r>
        <w:t>and</w:t>
      </w:r>
      <w:r>
        <w:rPr>
          <w:spacing w:val="-70"/>
        </w:rPr>
        <w:t xml:space="preserve"> </w:t>
      </w:r>
      <w:r>
        <w:t>therefore their hearts are not raised to these things, but they look at</w:t>
      </w:r>
      <w:r>
        <w:rPr>
          <w:spacing w:val="1"/>
        </w:rPr>
        <w:t xml:space="preserve"> </w:t>
      </w:r>
      <w:r>
        <w:t>them as notions; but that soul that is acquainted with God, and the</w:t>
      </w:r>
      <w:r>
        <w:rPr>
          <w:spacing w:val="1"/>
        </w:rPr>
        <w:t xml:space="preserve"> </w:t>
      </w:r>
      <w:r>
        <w:t>counsels</w:t>
      </w:r>
      <w:r>
        <w:rPr>
          <w:spacing w:val="50"/>
        </w:rPr>
        <w:t xml:space="preserve"> </w:t>
      </w:r>
      <w:r>
        <w:t>of</w:t>
      </w:r>
      <w:r>
        <w:rPr>
          <w:spacing w:val="50"/>
        </w:rPr>
        <w:t xml:space="preserve"> </w:t>
      </w:r>
      <w:r>
        <w:t>God,</w:t>
      </w:r>
      <w:r>
        <w:rPr>
          <w:spacing w:val="51"/>
        </w:rPr>
        <w:t xml:space="preserve"> </w:t>
      </w:r>
      <w:r>
        <w:t>and</w:t>
      </w:r>
      <w:r>
        <w:rPr>
          <w:spacing w:val="50"/>
        </w:rPr>
        <w:t xml:space="preserve"> </w:t>
      </w:r>
      <w:r>
        <w:t>knows</w:t>
      </w:r>
      <w:r>
        <w:rPr>
          <w:spacing w:val="50"/>
        </w:rPr>
        <w:t xml:space="preserve"> </w:t>
      </w:r>
      <w:r>
        <w:t>the</w:t>
      </w:r>
      <w:r>
        <w:rPr>
          <w:spacing w:val="51"/>
        </w:rPr>
        <w:t xml:space="preserve"> </w:t>
      </w:r>
      <w:r>
        <w:t>mind</w:t>
      </w:r>
      <w:r>
        <w:rPr>
          <w:spacing w:val="50"/>
        </w:rPr>
        <w:t xml:space="preserve"> </w:t>
      </w:r>
      <w:r>
        <w:t>of</w:t>
      </w:r>
      <w:r>
        <w:rPr>
          <w:spacing w:val="50"/>
        </w:rPr>
        <w:t xml:space="preserve"> </w:t>
      </w:r>
      <w:r>
        <w:t>God,</w:t>
      </w:r>
      <w:r>
        <w:rPr>
          <w:spacing w:val="51"/>
        </w:rPr>
        <w:t xml:space="preserve"> </w:t>
      </w:r>
      <w:r>
        <w:t>that</w:t>
      </w:r>
      <w:r>
        <w:rPr>
          <w:spacing w:val="50"/>
        </w:rPr>
        <w:t xml:space="preserve"> </w:t>
      </w:r>
      <w:r>
        <w:t>soul</w:t>
      </w:r>
      <w:r>
        <w:rPr>
          <w:spacing w:val="51"/>
        </w:rPr>
        <w:t xml:space="preserve"> </w:t>
      </w:r>
      <w:r>
        <w:t>can</w:t>
      </w:r>
      <w:r>
        <w:rPr>
          <w:spacing w:val="50"/>
        </w:rPr>
        <w:t xml:space="preserve"> </w:t>
      </w:r>
      <w:r>
        <w:t>know</w:t>
      </w:r>
      <w:r>
        <w:rPr>
          <w:spacing w:val="-70"/>
        </w:rPr>
        <w:t xml:space="preserve"> </w:t>
      </w:r>
      <w:r>
        <w:t>how</w:t>
      </w:r>
      <w:r>
        <w:rPr>
          <w:spacing w:val="1"/>
        </w:rPr>
        <w:t xml:space="preserve"> </w:t>
      </w:r>
      <w:r>
        <w:t>to</w:t>
      </w:r>
      <w:r>
        <w:rPr>
          <w:spacing w:val="1"/>
        </w:rPr>
        <w:t xml:space="preserve"> </w:t>
      </w:r>
      <w:r>
        <w:t>savor</w:t>
      </w:r>
      <w:r>
        <w:rPr>
          <w:spacing w:val="1"/>
        </w:rPr>
        <w:t xml:space="preserve"> </w:t>
      </w:r>
      <w:r>
        <w:t>these</w:t>
      </w:r>
      <w:r>
        <w:rPr>
          <w:spacing w:val="1"/>
        </w:rPr>
        <w:t xml:space="preserve"> </w:t>
      </w:r>
      <w:r>
        <w:t>things,</w:t>
      </w:r>
      <w:r>
        <w:rPr>
          <w:spacing w:val="1"/>
        </w:rPr>
        <w:t xml:space="preserve"> </w:t>
      </w:r>
      <w:r>
        <w:t>and</w:t>
      </w:r>
      <w:r>
        <w:rPr>
          <w:spacing w:val="1"/>
        </w:rPr>
        <w:t xml:space="preserve"> </w:t>
      </w:r>
      <w:r>
        <w:t>know</w:t>
      </w:r>
      <w:r>
        <w:rPr>
          <w:spacing w:val="1"/>
        </w:rPr>
        <w:t xml:space="preserve"> </w:t>
      </w:r>
      <w:r>
        <w:t>the</w:t>
      </w:r>
      <w:r>
        <w:rPr>
          <w:spacing w:val="1"/>
        </w:rPr>
        <w:t xml:space="preserve"> </w:t>
      </w:r>
      <w:r>
        <w:t>reality</w:t>
      </w:r>
      <w:r>
        <w:rPr>
          <w:spacing w:val="1"/>
        </w:rPr>
        <w:t xml:space="preserve"> </w:t>
      </w:r>
      <w:r>
        <w:t>of</w:t>
      </w:r>
      <w:r>
        <w:rPr>
          <w:spacing w:val="1"/>
        </w:rPr>
        <w:t xml:space="preserve"> </w:t>
      </w:r>
      <w:r>
        <w:t>them.</w:t>
      </w:r>
      <w:r>
        <w:rPr>
          <w:spacing w:val="1"/>
        </w:rPr>
        <w:t xml:space="preserve"> </w:t>
      </w:r>
      <w:r>
        <w:t>Again,</w:t>
      </w:r>
      <w:r>
        <w:rPr>
          <w:spacing w:val="-70"/>
        </w:rPr>
        <w:t xml:space="preserve"> </w:t>
      </w:r>
      <w:r>
        <w:t>another reason why these things are above the reach of most people,</w:t>
      </w:r>
      <w:r>
        <w:rPr>
          <w:spacing w:val="1"/>
        </w:rPr>
        <w:t xml:space="preserve"> </w:t>
      </w:r>
      <w:r>
        <w:t>is, because they are not acquainted with the mysteries of the Gospel,</w:t>
      </w:r>
      <w:r>
        <w:rPr>
          <w:spacing w:val="1"/>
        </w:rPr>
        <w:t xml:space="preserve"> </w:t>
      </w:r>
      <w:r>
        <w:t>and</w:t>
      </w:r>
      <w:r>
        <w:rPr>
          <w:spacing w:val="1"/>
        </w:rPr>
        <w:t xml:space="preserve"> </w:t>
      </w:r>
      <w:r>
        <w:t>what</w:t>
      </w:r>
      <w:r>
        <w:rPr>
          <w:spacing w:val="1"/>
        </w:rPr>
        <w:t xml:space="preserve"> </w:t>
      </w:r>
      <w:r>
        <w:t>in</w:t>
      </w:r>
      <w:r>
        <w:rPr>
          <w:spacing w:val="1"/>
        </w:rPr>
        <w:t xml:space="preserve"> </w:t>
      </w:r>
      <w:r>
        <w:t>them</w:t>
      </w:r>
      <w:r>
        <w:rPr>
          <w:spacing w:val="1"/>
        </w:rPr>
        <w:t xml:space="preserve"> </w:t>
      </w:r>
      <w:r>
        <w:t>is</w:t>
      </w:r>
      <w:r>
        <w:rPr>
          <w:spacing w:val="1"/>
        </w:rPr>
        <w:t xml:space="preserve"> </w:t>
      </w:r>
      <w:r>
        <w:t>revealed</w:t>
      </w:r>
      <w:r>
        <w:rPr>
          <w:spacing w:val="1"/>
        </w:rPr>
        <w:t xml:space="preserve"> </w:t>
      </w:r>
      <w:r>
        <w:t>concerning</w:t>
      </w:r>
      <w:r>
        <w:rPr>
          <w:spacing w:val="1"/>
        </w:rPr>
        <w:t xml:space="preserve"> </w:t>
      </w:r>
      <w:r>
        <w:t>mankind:</w:t>
      </w:r>
      <w:r>
        <w:rPr>
          <w:spacing w:val="1"/>
        </w:rPr>
        <w:t xml:space="preserve"> </w:t>
      </w:r>
      <w:r>
        <w:t>If</w:t>
      </w:r>
      <w:r>
        <w:rPr>
          <w:spacing w:val="1"/>
        </w:rPr>
        <w:t xml:space="preserve"> </w:t>
      </w:r>
      <w:r>
        <w:t>we</w:t>
      </w:r>
      <w:r>
        <w:rPr>
          <w:spacing w:val="1"/>
        </w:rPr>
        <w:t xml:space="preserve"> </w:t>
      </w:r>
      <w:r>
        <w:t>were</w:t>
      </w:r>
      <w:r>
        <w:rPr>
          <w:spacing w:val="1"/>
        </w:rPr>
        <w:t xml:space="preserve"> </w:t>
      </w:r>
      <w:r>
        <w:t>acquainted</w:t>
      </w:r>
      <w:r>
        <w:rPr>
          <w:spacing w:val="67"/>
        </w:rPr>
        <w:t xml:space="preserve"> </w:t>
      </w:r>
      <w:r>
        <w:t>with</w:t>
      </w:r>
      <w:r>
        <w:rPr>
          <w:spacing w:val="67"/>
        </w:rPr>
        <w:t xml:space="preserve"> </w:t>
      </w:r>
      <w:r>
        <w:t>the</w:t>
      </w:r>
      <w:r>
        <w:rPr>
          <w:spacing w:val="68"/>
        </w:rPr>
        <w:t xml:space="preserve"> </w:t>
      </w:r>
      <w:r>
        <w:t>mysteries</w:t>
      </w:r>
      <w:r>
        <w:rPr>
          <w:spacing w:val="67"/>
        </w:rPr>
        <w:t xml:space="preserve"> </w:t>
      </w:r>
      <w:r>
        <w:t>of</w:t>
      </w:r>
      <w:r>
        <w:rPr>
          <w:spacing w:val="67"/>
        </w:rPr>
        <w:t xml:space="preserve"> </w:t>
      </w:r>
      <w:r>
        <w:t>the</w:t>
      </w:r>
      <w:r>
        <w:rPr>
          <w:spacing w:val="68"/>
        </w:rPr>
        <w:t xml:space="preserve"> </w:t>
      </w:r>
      <w:r>
        <w:t>Gospel,</w:t>
      </w:r>
      <w:r>
        <w:rPr>
          <w:spacing w:val="67"/>
        </w:rPr>
        <w:t xml:space="preserve"> </w:t>
      </w:r>
      <w:r>
        <w:t>we</w:t>
      </w:r>
      <w:r>
        <w:rPr>
          <w:spacing w:val="67"/>
        </w:rPr>
        <w:t xml:space="preserve"> </w:t>
      </w:r>
      <w:r>
        <w:t>would</w:t>
      </w:r>
      <w:r>
        <w:rPr>
          <w:spacing w:val="68"/>
        </w:rPr>
        <w:t xml:space="preserve"> </w:t>
      </w:r>
      <w:r>
        <w:t>not</w:t>
      </w:r>
      <w:r>
        <w:rPr>
          <w:spacing w:val="67"/>
        </w:rPr>
        <w:t xml:space="preserve"> </w:t>
      </w:r>
      <w:r>
        <w:t>think</w:t>
      </w:r>
      <w:r>
        <w:rPr>
          <w:spacing w:val="-70"/>
        </w:rPr>
        <w:t xml:space="preserve"> </w:t>
      </w:r>
      <w:r>
        <w:t>these things strange that are revealed. Thirdly, because men's hearts</w:t>
      </w:r>
      <w:r>
        <w:rPr>
          <w:spacing w:val="1"/>
        </w:rPr>
        <w:t xml:space="preserve"> </w:t>
      </w:r>
      <w:r>
        <w:t>are not enlarged with God's image for the present, therefore they</w:t>
      </w:r>
      <w:r>
        <w:rPr>
          <w:spacing w:val="1"/>
        </w:rPr>
        <w:t xml:space="preserve"> </w:t>
      </w:r>
      <w:r>
        <w:t>cannot</w:t>
      </w:r>
      <w:r>
        <w:rPr>
          <w:spacing w:val="1"/>
        </w:rPr>
        <w:t xml:space="preserve"> </w:t>
      </w:r>
      <w:r>
        <w:t>savor</w:t>
      </w:r>
      <w:r>
        <w:rPr>
          <w:spacing w:val="1"/>
        </w:rPr>
        <w:t xml:space="preserve"> </w:t>
      </w:r>
      <w:r>
        <w:t>anything,</w:t>
      </w:r>
      <w:r>
        <w:rPr>
          <w:spacing w:val="1"/>
        </w:rPr>
        <w:t xml:space="preserve"> </w:t>
      </w:r>
      <w:r>
        <w:t>but</w:t>
      </w:r>
      <w:r>
        <w:rPr>
          <w:spacing w:val="1"/>
        </w:rPr>
        <w:t xml:space="preserve"> </w:t>
      </w:r>
      <w:r>
        <w:t>that</w:t>
      </w:r>
      <w:r>
        <w:rPr>
          <w:spacing w:val="1"/>
        </w:rPr>
        <w:t xml:space="preserve"> </w:t>
      </w:r>
      <w:r>
        <w:t>which</w:t>
      </w:r>
      <w:r>
        <w:rPr>
          <w:spacing w:val="1"/>
        </w:rPr>
        <w:t xml:space="preserve"> </w:t>
      </w:r>
      <w:r>
        <w:t>hath</w:t>
      </w:r>
      <w:r>
        <w:rPr>
          <w:spacing w:val="1"/>
        </w:rPr>
        <w:t xml:space="preserve"> </w:t>
      </w:r>
      <w:r>
        <w:t>some</w:t>
      </w:r>
      <w:r>
        <w:rPr>
          <w:spacing w:val="1"/>
        </w:rPr>
        <w:t xml:space="preserve"> </w:t>
      </w:r>
      <w:r>
        <w:t>savor</w:t>
      </w:r>
      <w:r>
        <w:rPr>
          <w:spacing w:val="1"/>
        </w:rPr>
        <w:t xml:space="preserve"> </w:t>
      </w:r>
      <w:r>
        <w:t>of</w:t>
      </w:r>
      <w:r>
        <w:rPr>
          <w:spacing w:val="1"/>
        </w:rPr>
        <w:t xml:space="preserve"> </w:t>
      </w:r>
      <w:r>
        <w:t>the</w:t>
      </w:r>
      <w:r>
        <w:rPr>
          <w:spacing w:val="1"/>
        </w:rPr>
        <w:t xml:space="preserve"> </w:t>
      </w:r>
      <w:r>
        <w:t>creature. Fourthly, because they are not acquainted with the first-</w:t>
      </w:r>
      <w:r>
        <w:rPr>
          <w:spacing w:val="1"/>
        </w:rPr>
        <w:t xml:space="preserve"> </w:t>
      </w:r>
      <w:r>
        <w:t>fruits of Heaven; whereas those that are godly, have some beginnings</w:t>
      </w:r>
      <w:r>
        <w:rPr>
          <w:spacing w:val="-70"/>
        </w:rPr>
        <w:t xml:space="preserve"> </w:t>
      </w:r>
      <w:r>
        <w:t>of eternal life wrought in them here, and upon that, these things are</w:t>
      </w:r>
      <w:r>
        <w:rPr>
          <w:spacing w:val="1"/>
        </w:rPr>
        <w:t xml:space="preserve"> </w:t>
      </w:r>
      <w:r>
        <w:t>not</w:t>
      </w:r>
      <w:r>
        <w:rPr>
          <w:spacing w:val="40"/>
        </w:rPr>
        <w:t xml:space="preserve"> </w:t>
      </w:r>
      <w:r>
        <w:t>so</w:t>
      </w:r>
      <w:r>
        <w:rPr>
          <w:spacing w:val="40"/>
        </w:rPr>
        <w:t xml:space="preserve"> </w:t>
      </w:r>
      <w:r>
        <w:t>strange</w:t>
      </w:r>
      <w:r>
        <w:rPr>
          <w:spacing w:val="41"/>
        </w:rPr>
        <w:t xml:space="preserve"> </w:t>
      </w:r>
      <w:r>
        <w:t>to</w:t>
      </w:r>
      <w:r>
        <w:rPr>
          <w:spacing w:val="40"/>
        </w:rPr>
        <w:t xml:space="preserve"> </w:t>
      </w:r>
      <w:r>
        <w:t>them,</w:t>
      </w:r>
      <w:r>
        <w:rPr>
          <w:spacing w:val="40"/>
        </w:rPr>
        <w:t xml:space="preserve"> </w:t>
      </w:r>
      <w:r>
        <w:t>their</w:t>
      </w:r>
      <w:r>
        <w:rPr>
          <w:spacing w:val="41"/>
        </w:rPr>
        <w:t xml:space="preserve"> </w:t>
      </w:r>
      <w:r>
        <w:t>hearts</w:t>
      </w:r>
      <w:r>
        <w:rPr>
          <w:spacing w:val="40"/>
        </w:rPr>
        <w:t xml:space="preserve"> </w:t>
      </w:r>
      <w:r>
        <w:t>can</w:t>
      </w:r>
      <w:r>
        <w:rPr>
          <w:spacing w:val="40"/>
        </w:rPr>
        <w:t xml:space="preserve"> </w:t>
      </w:r>
      <w:r>
        <w:t>close</w:t>
      </w:r>
      <w:r>
        <w:rPr>
          <w:spacing w:val="41"/>
        </w:rPr>
        <w:t xml:space="preserve"> </w:t>
      </w:r>
      <w:r>
        <w:t>with</w:t>
      </w:r>
      <w:r>
        <w:rPr>
          <w:spacing w:val="40"/>
        </w:rPr>
        <w:t xml:space="preserve"> </w:t>
      </w:r>
      <w:r>
        <w:t>them,</w:t>
      </w:r>
      <w:r>
        <w:rPr>
          <w:spacing w:val="41"/>
        </w:rPr>
        <w:t xml:space="preserve"> </w:t>
      </w:r>
      <w:r>
        <w:t>and</w:t>
      </w:r>
      <w:r>
        <w:rPr>
          <w:spacing w:val="40"/>
        </w:rPr>
        <w:t xml:space="preserve"> </w:t>
      </w:r>
      <w:r>
        <w:t>suck</w:t>
      </w:r>
      <w:r>
        <w:rPr>
          <w:spacing w:val="-70"/>
        </w:rPr>
        <w:t xml:space="preserve"> </w:t>
      </w:r>
      <w:r>
        <w:t>out abundance of comfort from them. And thus we have finished the</w:t>
      </w:r>
      <w:r>
        <w:rPr>
          <w:spacing w:val="1"/>
        </w:rPr>
        <w:t xml:space="preserve"> </w:t>
      </w:r>
      <w:r>
        <w:t>fourth thing of the reward, namely, To have God for their portion.</w:t>
      </w:r>
    </w:p>
    <w:p w14:paraId="4E5F7163">
      <w:pPr>
        <w:pStyle w:val="6"/>
        <w:keepNext w:val="0"/>
        <w:keepLines w:val="0"/>
        <w:widowControl/>
        <w:suppressLineNumbers w:val="0"/>
      </w:pPr>
      <w:r>
        <w:t>在这里你可以看到,世界上大多数人都误解了天堂,并以一种感官的方式看待天堂:当我们谈论天堂时,哪里有一个男人或女人以这种属灵的卓越来看待天堂,以这种方式享受上帝?就像犹太人寻找一个属肉体的弥赛亚,他的国度应该在地上,他的荣耀应该是外在的,而不考虑基督属灵的国度:同样,世界上大多数人只寻求属肉体的天堂。如果你能用正确的眼光,以正确的方式仰望天堂,看到天堂中属灵的部分和属灵的卓越,这是恩典真理的一个很好的证据。但是使人们质疑这些事情的原因是;首先,因为他们不熟悉上帝,而是属感官的,他们的心只熟悉感官和属地的事物,因此他们的心不会被这些事物提升,而是将它们视为观念;但那个熟悉上帝、上帝的旨意并知道上帝心意的灵魂,能够知道如何品味这些事物,并知道它们的真实性。再者,这些事情超出大多数人的理解力的另一个原因是,因为他们不熟悉福音的奥秘,以及其中关于人类的启示:如果我们熟悉福音的奥秘,我们就不会认为所启示的这些事情是奇怪的。第三,因为人的心目前没有被上帝的形象扩大,所以他们不能品味任何事物,除了那些带有受造之物滋味的事物。第四,因为他们不熟悉天堂的初熟之果;而那些敬虔的人,在今生就有永生的某些开始在他们里面动工,在此基础上,这些事情对他们来说不那么陌生,他们的心可以与之契合,并从中吸取大量的安慰。因此,我们已经完成了奖赏的第四点,即拥有上帝作为他们的份额。</w:t>
      </w:r>
    </w:p>
    <w:p w14:paraId="4E4436EC">
      <w:pPr>
        <w:pStyle w:val="5"/>
        <w:spacing w:before="0"/>
        <w:ind w:left="0" w:right="0"/>
        <w:jc w:val="left"/>
        <w:rPr>
          <w:sz w:val="34"/>
        </w:rPr>
      </w:pPr>
    </w:p>
    <w:p w14:paraId="669C76CA">
      <w:pPr>
        <w:pStyle w:val="5"/>
        <w:spacing w:before="0"/>
        <w:ind w:left="0" w:right="0"/>
        <w:jc w:val="left"/>
        <w:rPr>
          <w:sz w:val="34"/>
        </w:rPr>
      </w:pPr>
    </w:p>
    <w:p w14:paraId="41DD7709">
      <w:pPr>
        <w:pStyle w:val="3"/>
        <w:spacing w:before="269"/>
      </w:pPr>
      <w:bookmarkStart w:id="65" w:name="_bookmark50"/>
      <w:bookmarkEnd w:id="65"/>
      <w:r>
        <w:t>CHAPTER</w:t>
      </w:r>
      <w:r>
        <w:rPr>
          <w:spacing w:val="25"/>
        </w:rPr>
        <w:t xml:space="preserve"> </w:t>
      </w:r>
      <w:r>
        <w:t>L.</w:t>
      </w:r>
    </w:p>
    <w:p w14:paraId="13EF6F9D">
      <w:pPr>
        <w:pStyle w:val="5"/>
        <w:spacing w:before="7"/>
        <w:ind w:left="0" w:right="0"/>
        <w:jc w:val="left"/>
        <w:rPr>
          <w:b/>
          <w:sz w:val="41"/>
        </w:rPr>
      </w:pPr>
    </w:p>
    <w:p w14:paraId="3A056E40">
      <w:pPr>
        <w:pStyle w:val="5"/>
        <w:spacing w:before="0"/>
        <w:ind w:left="150" w:right="150"/>
        <w:jc w:val="center"/>
      </w:pPr>
      <w:r>
        <w:t>The Saints happiness in Communion with Christ.</w:t>
      </w:r>
    </w:p>
    <w:p w14:paraId="7048D04E">
      <w:pPr>
        <w:pStyle w:val="5"/>
        <w:spacing w:before="1"/>
        <w:ind w:left="0" w:right="0"/>
        <w:jc w:val="left"/>
        <w:rPr>
          <w:sz w:val="28"/>
        </w:rPr>
      </w:pPr>
    </w:p>
    <w:p w14:paraId="45823FD5">
      <w:pPr>
        <w:pStyle w:val="5"/>
        <w:spacing w:before="0" w:line="254" w:lineRule="auto"/>
        <w:ind w:right="122"/>
      </w:pPr>
      <w:r>
        <w:t>Now</w:t>
      </w:r>
      <w:r>
        <w:rPr>
          <w:spacing w:val="1"/>
        </w:rPr>
        <w:t xml:space="preserve"> </w:t>
      </w:r>
      <w:r>
        <w:t>the</w:t>
      </w:r>
      <w:r>
        <w:rPr>
          <w:spacing w:val="1"/>
        </w:rPr>
        <w:t xml:space="preserve"> </w:t>
      </w:r>
      <w:r>
        <w:t>fifth</w:t>
      </w:r>
      <w:r>
        <w:rPr>
          <w:spacing w:val="1"/>
        </w:rPr>
        <w:t xml:space="preserve"> </w:t>
      </w:r>
      <w:r>
        <w:t>particular</w:t>
      </w:r>
      <w:r>
        <w:rPr>
          <w:spacing w:val="1"/>
        </w:rPr>
        <w:t xml:space="preserve"> </w:t>
      </w:r>
      <w:r>
        <w:t>in</w:t>
      </w:r>
      <w:r>
        <w:rPr>
          <w:spacing w:val="1"/>
        </w:rPr>
        <w:t xml:space="preserve"> </w:t>
      </w:r>
      <w:r>
        <w:t>the</w:t>
      </w:r>
      <w:r>
        <w:rPr>
          <w:spacing w:val="1"/>
        </w:rPr>
        <w:t xml:space="preserve"> </w:t>
      </w:r>
      <w:r>
        <w:t>reward</w:t>
      </w:r>
      <w:r>
        <w:rPr>
          <w:spacing w:val="1"/>
        </w:rPr>
        <w:t xml:space="preserve"> </w:t>
      </w:r>
      <w:r>
        <w:t>of</w:t>
      </w:r>
      <w:r>
        <w:rPr>
          <w:spacing w:val="1"/>
        </w:rPr>
        <w:t xml:space="preserve"> </w:t>
      </w:r>
      <w:r>
        <w:t>the</w:t>
      </w:r>
      <w:r>
        <w:rPr>
          <w:spacing w:val="1"/>
        </w:rPr>
        <w:t xml:space="preserve"> </w:t>
      </w:r>
      <w:r>
        <w:t>Saints,</w:t>
      </w:r>
      <w:r>
        <w:rPr>
          <w:spacing w:val="1"/>
        </w:rPr>
        <w:t xml:space="preserve"> </w:t>
      </w:r>
      <w:r>
        <w:t>is</w:t>
      </w:r>
      <w:r>
        <w:rPr>
          <w:spacing w:val="73"/>
        </w:rPr>
        <w:t xml:space="preserve"> </w:t>
      </w:r>
      <w:r>
        <w:t>the</w:t>
      </w:r>
      <w:r>
        <w:rPr>
          <w:spacing w:val="-70"/>
        </w:rPr>
        <w:t xml:space="preserve"> </w:t>
      </w:r>
      <w:r>
        <w:t>communion that they shall have with Jesus Christ, God and Man:</w:t>
      </w:r>
      <w:r>
        <w:rPr>
          <w:spacing w:val="1"/>
        </w:rPr>
        <w:t xml:space="preserve"> </w:t>
      </w:r>
      <w:r>
        <w:t>there</w:t>
      </w:r>
      <w:r>
        <w:rPr>
          <w:spacing w:val="21"/>
        </w:rPr>
        <w:t xml:space="preserve"> </w:t>
      </w:r>
      <w:r>
        <w:t>are</w:t>
      </w:r>
      <w:r>
        <w:rPr>
          <w:spacing w:val="21"/>
        </w:rPr>
        <w:t xml:space="preserve"> </w:t>
      </w:r>
      <w:r>
        <w:t>divers</w:t>
      </w:r>
      <w:r>
        <w:rPr>
          <w:spacing w:val="21"/>
        </w:rPr>
        <w:t xml:space="preserve"> </w:t>
      </w:r>
      <w:r>
        <w:t>things</w:t>
      </w:r>
      <w:r>
        <w:rPr>
          <w:spacing w:val="21"/>
        </w:rPr>
        <w:t xml:space="preserve"> </w:t>
      </w:r>
      <w:r>
        <w:t>in</w:t>
      </w:r>
      <w:r>
        <w:rPr>
          <w:spacing w:val="21"/>
        </w:rPr>
        <w:t xml:space="preserve"> </w:t>
      </w:r>
      <w:r>
        <w:t>which</w:t>
      </w:r>
      <w:r>
        <w:rPr>
          <w:spacing w:val="21"/>
        </w:rPr>
        <w:t xml:space="preserve"> </w:t>
      </w:r>
      <w:r>
        <w:t>the</w:t>
      </w:r>
      <w:r>
        <w:rPr>
          <w:spacing w:val="21"/>
        </w:rPr>
        <w:t xml:space="preserve"> </w:t>
      </w:r>
      <w:r>
        <w:t>happiness</w:t>
      </w:r>
      <w:r>
        <w:rPr>
          <w:spacing w:val="21"/>
        </w:rPr>
        <w:t xml:space="preserve"> </w:t>
      </w:r>
      <w:r>
        <w:t>of</w:t>
      </w:r>
      <w:r>
        <w:rPr>
          <w:spacing w:val="21"/>
        </w:rPr>
        <w:t xml:space="preserve"> </w:t>
      </w:r>
      <w:r>
        <w:t>the</w:t>
      </w:r>
      <w:r>
        <w:rPr>
          <w:spacing w:val="21"/>
        </w:rPr>
        <w:t xml:space="preserve"> </w:t>
      </w:r>
      <w:r>
        <w:t>Saints</w:t>
      </w:r>
      <w:r>
        <w:rPr>
          <w:spacing w:val="21"/>
        </w:rPr>
        <w:t xml:space="preserve"> </w:t>
      </w:r>
      <w:r>
        <w:t>consists</w:t>
      </w:r>
    </w:p>
    <w:p w14:paraId="06E43B38">
      <w:pPr>
        <w:spacing w:after="0" w:line="254" w:lineRule="auto"/>
        <w:sectPr>
          <w:pgSz w:w="12240" w:h="15840"/>
          <w:pgMar w:top="1360" w:right="1420" w:bottom="280" w:left="1420" w:header="720" w:footer="720" w:gutter="0"/>
          <w:cols w:space="720" w:num="1"/>
        </w:sectPr>
      </w:pPr>
    </w:p>
    <w:p w14:paraId="5C0F3BBD">
      <w:pPr>
        <w:pStyle w:val="5"/>
        <w:spacing w:line="254" w:lineRule="auto"/>
        <w:ind w:right="117"/>
      </w:pPr>
      <w:r>
        <w:t>in having communion with Christ, God and Man. It was one of Saint</w:t>
      </w:r>
      <w:r>
        <w:rPr>
          <w:spacing w:val="1"/>
        </w:rPr>
        <w:t xml:space="preserve"> </w:t>
      </w:r>
      <w:r>
        <w:t>Augustine's three wishes, To see Christ in the flesh: It would be a</w:t>
      </w:r>
      <w:r>
        <w:rPr>
          <w:spacing w:val="1"/>
        </w:rPr>
        <w:t xml:space="preserve"> </w:t>
      </w:r>
      <w:r>
        <w:t>great</w:t>
      </w:r>
      <w:r>
        <w:rPr>
          <w:spacing w:val="36"/>
        </w:rPr>
        <w:t xml:space="preserve"> </w:t>
      </w:r>
      <w:r>
        <w:t>delight</w:t>
      </w:r>
      <w:r>
        <w:rPr>
          <w:spacing w:val="36"/>
        </w:rPr>
        <w:t xml:space="preserve"> </w:t>
      </w:r>
      <w:r>
        <w:t>to</w:t>
      </w:r>
      <w:r>
        <w:rPr>
          <w:spacing w:val="37"/>
        </w:rPr>
        <w:t xml:space="preserve"> </w:t>
      </w:r>
      <w:r>
        <w:t>you</w:t>
      </w:r>
      <w:r>
        <w:rPr>
          <w:spacing w:val="36"/>
        </w:rPr>
        <w:t xml:space="preserve"> </w:t>
      </w:r>
      <w:r>
        <w:t>to</w:t>
      </w:r>
      <w:r>
        <w:rPr>
          <w:spacing w:val="36"/>
        </w:rPr>
        <w:t xml:space="preserve"> </w:t>
      </w:r>
      <w:r>
        <w:t>see</w:t>
      </w:r>
      <w:r>
        <w:rPr>
          <w:spacing w:val="37"/>
        </w:rPr>
        <w:t xml:space="preserve"> </w:t>
      </w:r>
      <w:r>
        <w:t>Christ</w:t>
      </w:r>
      <w:r>
        <w:rPr>
          <w:spacing w:val="36"/>
        </w:rPr>
        <w:t xml:space="preserve"> </w:t>
      </w:r>
      <w:r>
        <w:t>in</w:t>
      </w:r>
      <w:r>
        <w:rPr>
          <w:spacing w:val="36"/>
        </w:rPr>
        <w:t xml:space="preserve"> </w:t>
      </w:r>
      <w:r>
        <w:t>the</w:t>
      </w:r>
      <w:r>
        <w:rPr>
          <w:spacing w:val="37"/>
        </w:rPr>
        <w:t xml:space="preserve"> </w:t>
      </w:r>
      <w:r>
        <w:t>flesh.</w:t>
      </w:r>
      <w:r>
        <w:rPr>
          <w:spacing w:val="36"/>
        </w:rPr>
        <w:t xml:space="preserve"> </w:t>
      </w:r>
      <w:r>
        <w:t>Many</w:t>
      </w:r>
      <w:r>
        <w:rPr>
          <w:spacing w:val="37"/>
        </w:rPr>
        <w:t xml:space="preserve"> </w:t>
      </w:r>
      <w:r>
        <w:t>make</w:t>
      </w:r>
      <w:r>
        <w:rPr>
          <w:spacing w:val="36"/>
        </w:rPr>
        <w:t xml:space="preserve"> </w:t>
      </w:r>
      <w:r>
        <w:t>much</w:t>
      </w:r>
      <w:r>
        <w:rPr>
          <w:spacing w:val="36"/>
        </w:rPr>
        <w:t xml:space="preserve"> </w:t>
      </w:r>
      <w:r>
        <w:t>of</w:t>
      </w:r>
      <w:r>
        <w:rPr>
          <w:spacing w:val="-70"/>
        </w:rPr>
        <w:t xml:space="preserve"> </w:t>
      </w:r>
      <w:r>
        <w:t>the Picture of Christ, and if they had it right, they would make more</w:t>
      </w:r>
      <w:r>
        <w:rPr>
          <w:spacing w:val="1"/>
        </w:rPr>
        <w:t xml:space="preserve"> </w:t>
      </w:r>
      <w:r>
        <w:t>of it; but if Christ should come to any of your houses, as he did when</w:t>
      </w:r>
      <w:r>
        <w:rPr>
          <w:spacing w:val="1"/>
        </w:rPr>
        <w:t xml:space="preserve"> </w:t>
      </w:r>
      <w:r>
        <w:t>he lived upon the Earth, in his mean condition, would it not greatly</w:t>
      </w:r>
      <w:r>
        <w:rPr>
          <w:spacing w:val="1"/>
        </w:rPr>
        <w:t xml:space="preserve"> </w:t>
      </w:r>
      <w:r>
        <w:t>delight you? but when we come to enjoy communion with Christ in</w:t>
      </w:r>
      <w:r>
        <w:rPr>
          <w:spacing w:val="1"/>
        </w:rPr>
        <w:t xml:space="preserve"> </w:t>
      </w:r>
      <w:r>
        <w:t>Heaven, it will be another manner of communion, then that upon</w:t>
      </w:r>
      <w:r>
        <w:rPr>
          <w:spacing w:val="1"/>
        </w:rPr>
        <w:t xml:space="preserve"> </w:t>
      </w:r>
      <w:r>
        <w:t>Earth: We accounted the Apostles blessed men, that lived with Christ</w:t>
      </w:r>
      <w:r>
        <w:rPr>
          <w:spacing w:val="-70"/>
        </w:rPr>
        <w:t xml:space="preserve"> </w:t>
      </w:r>
      <w:r>
        <w:t>upon the Earth; what a blessed condition will it be, to live with Christ</w:t>
      </w:r>
      <w:r>
        <w:rPr>
          <w:spacing w:val="-70"/>
        </w:rPr>
        <w:t xml:space="preserve"> </w:t>
      </w:r>
      <w:r>
        <w:t>in Heaven? If there were such virtue in Christ upon Earth, that there</w:t>
      </w:r>
      <w:r>
        <w:rPr>
          <w:spacing w:val="1"/>
        </w:rPr>
        <w:t xml:space="preserve"> </w:t>
      </w:r>
      <w:r>
        <w:t>came such virtue from the hem of his garment, what glory will there</w:t>
      </w:r>
      <w:r>
        <w:rPr>
          <w:spacing w:val="1"/>
        </w:rPr>
        <w:t xml:space="preserve"> </w:t>
      </w:r>
      <w:r>
        <w:t>be in Christ, in his full glory? If Christ were so glorious when he was</w:t>
      </w:r>
      <w:r>
        <w:rPr>
          <w:spacing w:val="1"/>
        </w:rPr>
        <w:t xml:space="preserve"> </w:t>
      </w:r>
      <w:r>
        <w:t>in his transfiguration, how glorious is he, being glorified before men</w:t>
      </w:r>
      <w:r>
        <w:rPr>
          <w:spacing w:val="1"/>
        </w:rPr>
        <w:t xml:space="preserve"> </w:t>
      </w:r>
      <w:r>
        <w:t>and Angels eternally in Heaven, With the glory that he had with his</w:t>
      </w:r>
      <w:r>
        <w:rPr>
          <w:spacing w:val="1"/>
        </w:rPr>
        <w:t xml:space="preserve"> </w:t>
      </w:r>
      <w:r>
        <w:t>Father,</w:t>
      </w:r>
      <w:r>
        <w:rPr>
          <w:spacing w:val="67"/>
        </w:rPr>
        <w:t xml:space="preserve"> </w:t>
      </w:r>
      <w:r>
        <w:t>before</w:t>
      </w:r>
      <w:r>
        <w:rPr>
          <w:spacing w:val="67"/>
        </w:rPr>
        <w:t xml:space="preserve"> </w:t>
      </w:r>
      <w:r>
        <w:t>the</w:t>
      </w:r>
      <w:r>
        <w:rPr>
          <w:spacing w:val="68"/>
        </w:rPr>
        <w:t xml:space="preserve"> </w:t>
      </w:r>
      <w:r>
        <w:t>beginning</w:t>
      </w:r>
      <w:r>
        <w:rPr>
          <w:spacing w:val="67"/>
        </w:rPr>
        <w:t xml:space="preserve"> </w:t>
      </w:r>
      <w:r>
        <w:t>of</w:t>
      </w:r>
      <w:r>
        <w:rPr>
          <w:spacing w:val="67"/>
        </w:rPr>
        <w:t xml:space="preserve"> </w:t>
      </w:r>
      <w:r>
        <w:t>the</w:t>
      </w:r>
      <w:r>
        <w:rPr>
          <w:spacing w:val="68"/>
        </w:rPr>
        <w:t xml:space="preserve"> </w:t>
      </w:r>
      <w:r>
        <w:t>World!</w:t>
      </w:r>
      <w:r>
        <w:rPr>
          <w:spacing w:val="67"/>
        </w:rPr>
        <w:t xml:space="preserve"> </w:t>
      </w:r>
      <w:r>
        <w:t>If</w:t>
      </w:r>
      <w:r>
        <w:rPr>
          <w:spacing w:val="67"/>
        </w:rPr>
        <w:t xml:space="preserve"> </w:t>
      </w:r>
      <w:r>
        <w:t>there</w:t>
      </w:r>
      <w:r>
        <w:rPr>
          <w:spacing w:val="68"/>
        </w:rPr>
        <w:t xml:space="preserve"> </w:t>
      </w:r>
      <w:r>
        <w:t>was</w:t>
      </w:r>
      <w:r>
        <w:rPr>
          <w:spacing w:val="67"/>
        </w:rPr>
        <w:t xml:space="preserve"> </w:t>
      </w:r>
      <w:r>
        <w:t>so</w:t>
      </w:r>
      <w:r>
        <w:rPr>
          <w:spacing w:val="68"/>
        </w:rPr>
        <w:t xml:space="preserve"> </w:t>
      </w:r>
      <w:r>
        <w:t>much</w:t>
      </w:r>
      <w:r>
        <w:rPr>
          <w:spacing w:val="-70"/>
        </w:rPr>
        <w:t xml:space="preserve"> </w:t>
      </w:r>
      <w:r>
        <w:t>virtue in the Apostles of Christ, in regard of the reference they had to</w:t>
      </w:r>
      <w:r>
        <w:rPr>
          <w:spacing w:val="1"/>
        </w:rPr>
        <w:t xml:space="preserve"> </w:t>
      </w:r>
      <w:r>
        <w:t>Christ, as from the shadow of Peter, and the Napkins that were taken</w:t>
      </w:r>
      <w:r>
        <w:rPr>
          <w:spacing w:val="-70"/>
        </w:rPr>
        <w:t xml:space="preserve"> </w:t>
      </w:r>
      <w:r>
        <w:t>from Paul's body, there was such power as to heal diseases, what</w:t>
      </w:r>
      <w:r>
        <w:rPr>
          <w:spacing w:val="1"/>
        </w:rPr>
        <w:t xml:space="preserve"> </w:t>
      </w:r>
      <w:r>
        <w:t>virtue must needs come from Christ, when we shall come to enjoy</w:t>
      </w:r>
      <w:r>
        <w:rPr>
          <w:spacing w:val="1"/>
        </w:rPr>
        <w:t xml:space="preserve"> </w:t>
      </w:r>
      <w:r>
        <w:t>him, when we come to see Christ that was the author of all our good?</w:t>
      </w:r>
      <w:r>
        <w:rPr>
          <w:spacing w:val="1"/>
        </w:rPr>
        <w:t xml:space="preserve"> </w:t>
      </w:r>
      <w:r>
        <w:t>We</w:t>
      </w:r>
      <w:r>
        <w:rPr>
          <w:spacing w:val="1"/>
        </w:rPr>
        <w:t xml:space="preserve"> </w:t>
      </w:r>
      <w:r>
        <w:t>read</w:t>
      </w:r>
      <w:r>
        <w:rPr>
          <w:spacing w:val="1"/>
        </w:rPr>
        <w:t xml:space="preserve"> </w:t>
      </w:r>
      <w:r>
        <w:t>of</w:t>
      </w:r>
      <w:r>
        <w:rPr>
          <w:spacing w:val="1"/>
        </w:rPr>
        <w:t xml:space="preserve"> </w:t>
      </w:r>
      <w:r>
        <w:t>the</w:t>
      </w:r>
      <w:r>
        <w:rPr>
          <w:spacing w:val="1"/>
        </w:rPr>
        <w:t xml:space="preserve"> </w:t>
      </w:r>
      <w:r>
        <w:t>poor</w:t>
      </w:r>
      <w:r>
        <w:rPr>
          <w:spacing w:val="1"/>
        </w:rPr>
        <w:t xml:space="preserve"> </w:t>
      </w:r>
      <w:r>
        <w:t>Cripple,</w:t>
      </w:r>
      <w:r>
        <w:rPr>
          <w:spacing w:val="1"/>
        </w:rPr>
        <w:t xml:space="preserve"> </w:t>
      </w:r>
      <w:r>
        <w:t>when</w:t>
      </w:r>
      <w:r>
        <w:rPr>
          <w:spacing w:val="1"/>
        </w:rPr>
        <w:t xml:space="preserve"> </w:t>
      </w:r>
      <w:r>
        <w:t>he</w:t>
      </w:r>
      <w:r>
        <w:rPr>
          <w:spacing w:val="1"/>
        </w:rPr>
        <w:t xml:space="preserve"> </w:t>
      </w:r>
      <w:r>
        <w:t>was</w:t>
      </w:r>
      <w:r>
        <w:rPr>
          <w:spacing w:val="1"/>
        </w:rPr>
        <w:t xml:space="preserve"> </w:t>
      </w:r>
      <w:r>
        <w:t>healed</w:t>
      </w:r>
      <w:r>
        <w:rPr>
          <w:spacing w:val="1"/>
        </w:rPr>
        <w:t xml:space="preserve"> </w:t>
      </w:r>
      <w:r>
        <w:t>by</w:t>
      </w:r>
      <w:r>
        <w:rPr>
          <w:spacing w:val="1"/>
        </w:rPr>
        <w:t xml:space="preserve"> </w:t>
      </w:r>
      <w:r>
        <w:t>the</w:t>
      </w:r>
      <w:r>
        <w:rPr>
          <w:spacing w:val="1"/>
        </w:rPr>
        <w:t xml:space="preserve"> </w:t>
      </w:r>
      <w:r>
        <w:t>two</w:t>
      </w:r>
      <w:r>
        <w:rPr>
          <w:spacing w:val="1"/>
        </w:rPr>
        <w:t xml:space="preserve"> </w:t>
      </w:r>
      <w:r>
        <w:t>Disciples, he ran and catched hold on them, and was loath to go from</w:t>
      </w:r>
      <w:r>
        <w:rPr>
          <w:spacing w:val="-70"/>
        </w:rPr>
        <w:t xml:space="preserve"> </w:t>
      </w:r>
      <w:r>
        <w:t>them, who had been the instruments of so great good to him; but for</w:t>
      </w:r>
      <w:r>
        <w:rPr>
          <w:spacing w:val="1"/>
        </w:rPr>
        <w:t xml:space="preserve"> </w:t>
      </w:r>
      <w:r>
        <w:t>the Saints to come and be with Christ, who hath been the instrument</w:t>
      </w:r>
      <w:r>
        <w:rPr>
          <w:spacing w:val="1"/>
        </w:rPr>
        <w:t xml:space="preserve"> </w:t>
      </w:r>
      <w:r>
        <w:t>of</w:t>
      </w:r>
      <w:r>
        <w:rPr>
          <w:spacing w:val="1"/>
        </w:rPr>
        <w:t xml:space="preserve"> </w:t>
      </w:r>
      <w:r>
        <w:t>so</w:t>
      </w:r>
      <w:r>
        <w:rPr>
          <w:spacing w:val="1"/>
        </w:rPr>
        <w:t xml:space="preserve"> </w:t>
      </w:r>
      <w:r>
        <w:t>great</w:t>
      </w:r>
      <w:r>
        <w:rPr>
          <w:spacing w:val="1"/>
        </w:rPr>
        <w:t xml:space="preserve"> </w:t>
      </w:r>
      <w:r>
        <w:t>good</w:t>
      </w:r>
      <w:r>
        <w:rPr>
          <w:spacing w:val="1"/>
        </w:rPr>
        <w:t xml:space="preserve"> </w:t>
      </w:r>
      <w:r>
        <w:t>to</w:t>
      </w:r>
      <w:r>
        <w:rPr>
          <w:spacing w:val="1"/>
        </w:rPr>
        <w:t xml:space="preserve"> </w:t>
      </w:r>
      <w:r>
        <w:t>them,</w:t>
      </w:r>
      <w:r>
        <w:rPr>
          <w:spacing w:val="1"/>
        </w:rPr>
        <w:t xml:space="preserve"> </w:t>
      </w:r>
      <w:r>
        <w:t>as</w:t>
      </w:r>
      <w:r>
        <w:rPr>
          <w:spacing w:val="1"/>
        </w:rPr>
        <w:t xml:space="preserve"> </w:t>
      </w:r>
      <w:r>
        <w:t>Christ</w:t>
      </w:r>
      <w:r>
        <w:rPr>
          <w:spacing w:val="1"/>
        </w:rPr>
        <w:t xml:space="preserve"> </w:t>
      </w:r>
      <w:r>
        <w:t>hath</w:t>
      </w:r>
      <w:r>
        <w:rPr>
          <w:spacing w:val="1"/>
        </w:rPr>
        <w:t xml:space="preserve"> </w:t>
      </w:r>
      <w:r>
        <w:t>been,</w:t>
      </w:r>
      <w:r>
        <w:rPr>
          <w:spacing w:val="1"/>
        </w:rPr>
        <w:t xml:space="preserve"> </w:t>
      </w:r>
      <w:r>
        <w:t>what</w:t>
      </w:r>
      <w:r>
        <w:rPr>
          <w:spacing w:val="1"/>
        </w:rPr>
        <w:t xml:space="preserve"> </w:t>
      </w:r>
      <w:r>
        <w:t>an</w:t>
      </w:r>
      <w:r>
        <w:rPr>
          <w:spacing w:val="1"/>
        </w:rPr>
        <w:t xml:space="preserve"> </w:t>
      </w:r>
      <w:r>
        <w:t>infinite</w:t>
      </w:r>
      <w:r>
        <w:rPr>
          <w:spacing w:val="1"/>
        </w:rPr>
        <w:t xml:space="preserve"> </w:t>
      </w:r>
      <w:r>
        <w:t>happiness will this be? we read of many that would go long journeys,</w:t>
      </w:r>
      <w:r>
        <w:rPr>
          <w:spacing w:val="1"/>
        </w:rPr>
        <w:t xml:space="preserve"> </w:t>
      </w:r>
      <w:r>
        <w:t>to see those men that had any excellency in them; as some would go</w:t>
      </w:r>
      <w:r>
        <w:rPr>
          <w:spacing w:val="1"/>
        </w:rPr>
        <w:t xml:space="preserve"> </w:t>
      </w:r>
      <w:r>
        <w:t>from the utmost parts of Greece to Rome, to see Livy, Themistocles:</w:t>
      </w:r>
      <w:r>
        <w:rPr>
          <w:spacing w:val="1"/>
        </w:rPr>
        <w:t xml:space="preserve"> </w:t>
      </w:r>
      <w:r>
        <w:t>to see Christ then, in whom is so much excellency, will be glorious.</w:t>
      </w:r>
      <w:r>
        <w:rPr>
          <w:spacing w:val="1"/>
        </w:rPr>
        <w:t xml:space="preserve"> </w:t>
      </w:r>
      <w:r>
        <w:t>And then to have communion with him: it is he in whom God the</w:t>
      </w:r>
      <w:r>
        <w:rPr>
          <w:spacing w:val="1"/>
        </w:rPr>
        <w:t xml:space="preserve"> </w:t>
      </w:r>
      <w:r>
        <w:t>Father</w:t>
      </w:r>
      <w:r>
        <w:rPr>
          <w:spacing w:val="31"/>
        </w:rPr>
        <w:t xml:space="preserve"> </w:t>
      </w:r>
      <w:r>
        <w:t>takes</w:t>
      </w:r>
      <w:r>
        <w:rPr>
          <w:spacing w:val="31"/>
        </w:rPr>
        <w:t xml:space="preserve"> </w:t>
      </w:r>
      <w:r>
        <w:t>full</w:t>
      </w:r>
      <w:r>
        <w:rPr>
          <w:spacing w:val="31"/>
        </w:rPr>
        <w:t xml:space="preserve"> </w:t>
      </w:r>
      <w:r>
        <w:t>satisfaction;</w:t>
      </w:r>
      <w:r>
        <w:rPr>
          <w:spacing w:val="31"/>
        </w:rPr>
        <w:t xml:space="preserve"> </w:t>
      </w:r>
      <w:r>
        <w:t>surely</w:t>
      </w:r>
      <w:r>
        <w:rPr>
          <w:spacing w:val="31"/>
        </w:rPr>
        <w:t xml:space="preserve"> </w:t>
      </w:r>
      <w:r>
        <w:t>he</w:t>
      </w:r>
      <w:r>
        <w:rPr>
          <w:spacing w:val="31"/>
        </w:rPr>
        <w:t xml:space="preserve"> </w:t>
      </w:r>
      <w:r>
        <w:t>must</w:t>
      </w:r>
      <w:r>
        <w:rPr>
          <w:spacing w:val="31"/>
        </w:rPr>
        <w:t xml:space="preserve"> </w:t>
      </w:r>
      <w:r>
        <w:t>be</w:t>
      </w:r>
      <w:r>
        <w:rPr>
          <w:spacing w:val="31"/>
        </w:rPr>
        <w:t xml:space="preserve"> </w:t>
      </w:r>
      <w:r>
        <w:t>the</w:t>
      </w:r>
      <w:r>
        <w:rPr>
          <w:spacing w:val="31"/>
        </w:rPr>
        <w:t xml:space="preserve"> </w:t>
      </w:r>
      <w:r>
        <w:t>full</w:t>
      </w:r>
      <w:r>
        <w:rPr>
          <w:spacing w:val="31"/>
        </w:rPr>
        <w:t xml:space="preserve"> </w:t>
      </w:r>
      <w:r>
        <w:t>satisfaction</w:t>
      </w:r>
      <w:r>
        <w:rPr>
          <w:spacing w:val="-70"/>
        </w:rPr>
        <w:t xml:space="preserve"> </w:t>
      </w:r>
      <w:r>
        <w:t>of</w:t>
      </w:r>
      <w:r>
        <w:rPr>
          <w:spacing w:val="33"/>
        </w:rPr>
        <w:t xml:space="preserve"> </w:t>
      </w:r>
      <w:r>
        <w:t>the</w:t>
      </w:r>
      <w:r>
        <w:rPr>
          <w:spacing w:val="33"/>
        </w:rPr>
        <w:t xml:space="preserve"> </w:t>
      </w:r>
      <w:r>
        <w:t>Saints:</w:t>
      </w:r>
      <w:r>
        <w:rPr>
          <w:spacing w:val="33"/>
        </w:rPr>
        <w:t xml:space="preserve"> </w:t>
      </w:r>
      <w:r>
        <w:t>this</w:t>
      </w:r>
      <w:r>
        <w:rPr>
          <w:spacing w:val="33"/>
        </w:rPr>
        <w:t xml:space="preserve"> </w:t>
      </w:r>
      <w:r>
        <w:t>is</w:t>
      </w:r>
      <w:r>
        <w:rPr>
          <w:spacing w:val="33"/>
        </w:rPr>
        <w:t xml:space="preserve"> </w:t>
      </w:r>
      <w:r>
        <w:t>that</w:t>
      </w:r>
      <w:r>
        <w:rPr>
          <w:spacing w:val="33"/>
        </w:rPr>
        <w:t xml:space="preserve"> </w:t>
      </w:r>
      <w:r>
        <w:t>which</w:t>
      </w:r>
      <w:r>
        <w:rPr>
          <w:spacing w:val="33"/>
        </w:rPr>
        <w:t xml:space="preserve"> </w:t>
      </w:r>
      <w:r>
        <w:t>Christ</w:t>
      </w:r>
      <w:r>
        <w:rPr>
          <w:spacing w:val="33"/>
        </w:rPr>
        <w:t xml:space="preserve"> </w:t>
      </w:r>
      <w:r>
        <w:t>prays</w:t>
      </w:r>
      <w:r>
        <w:rPr>
          <w:spacing w:val="33"/>
        </w:rPr>
        <w:t xml:space="preserve"> </w:t>
      </w:r>
      <w:r>
        <w:t>for;</w:t>
      </w:r>
      <w:r>
        <w:rPr>
          <w:spacing w:val="33"/>
        </w:rPr>
        <w:t xml:space="preserve"> </w:t>
      </w:r>
      <w:r>
        <w:t>First,</w:t>
      </w:r>
      <w:r>
        <w:rPr>
          <w:spacing w:val="33"/>
        </w:rPr>
        <w:t xml:space="preserve"> </w:t>
      </w:r>
      <w:r>
        <w:t>he</w:t>
      </w:r>
      <w:r>
        <w:rPr>
          <w:spacing w:val="33"/>
        </w:rPr>
        <w:t xml:space="preserve"> </w:t>
      </w:r>
      <w:r>
        <w:t>prays</w:t>
      </w:r>
      <w:r>
        <w:rPr>
          <w:spacing w:val="33"/>
        </w:rPr>
        <w:t xml:space="preserve"> </w:t>
      </w:r>
      <w:r>
        <w:t>for</w:t>
      </w:r>
      <w:r>
        <w:rPr>
          <w:spacing w:val="-70"/>
        </w:rPr>
        <w:t xml:space="preserve"> </w:t>
      </w:r>
      <w:r>
        <w:t>his own glory, and then he prays for the Disciples, and all Believers,</w:t>
      </w:r>
      <w:r>
        <w:rPr>
          <w:spacing w:val="1"/>
        </w:rPr>
        <w:t xml:space="preserve"> </w:t>
      </w:r>
      <w:r>
        <w:t>That they might be with him to see his glory.</w:t>
      </w:r>
    </w:p>
    <w:p w14:paraId="60DC3DD5">
      <w:pPr>
        <w:spacing w:after="0" w:line="254" w:lineRule="auto"/>
        <w:sectPr>
          <w:pgSz w:w="12240" w:h="15840"/>
          <w:pgMar w:top="1360" w:right="1420" w:bottom="280" w:left="1420" w:header="720" w:footer="720" w:gutter="0"/>
          <w:cols w:space="720" w:num="1"/>
        </w:sectPr>
      </w:pPr>
    </w:p>
    <w:p w14:paraId="14C0FF53">
      <w:pPr>
        <w:pStyle w:val="5"/>
        <w:spacing w:line="254" w:lineRule="auto"/>
        <w:ind w:right="119"/>
      </w:pPr>
      <w:r>
        <w:t>O to see the Lord Jesus glorified as he shall be glorified, must be a</w:t>
      </w:r>
      <w:r>
        <w:rPr>
          <w:spacing w:val="1"/>
        </w:rPr>
        <w:t xml:space="preserve"> </w:t>
      </w:r>
      <w:r>
        <w:t>glorious</w:t>
      </w:r>
      <w:r>
        <w:rPr>
          <w:spacing w:val="1"/>
        </w:rPr>
        <w:t xml:space="preserve"> </w:t>
      </w:r>
      <w:r>
        <w:t>thing!</w:t>
      </w:r>
      <w:r>
        <w:rPr>
          <w:spacing w:val="1"/>
        </w:rPr>
        <w:t xml:space="preserve"> </w:t>
      </w:r>
      <w:r>
        <w:t>As</w:t>
      </w:r>
      <w:r>
        <w:rPr>
          <w:spacing w:val="1"/>
        </w:rPr>
        <w:t xml:space="preserve"> </w:t>
      </w:r>
      <w:r>
        <w:t>to</w:t>
      </w:r>
      <w:r>
        <w:rPr>
          <w:spacing w:val="1"/>
        </w:rPr>
        <w:t xml:space="preserve"> </w:t>
      </w:r>
      <w:r>
        <w:t>see</w:t>
      </w:r>
      <w:r>
        <w:rPr>
          <w:spacing w:val="1"/>
        </w:rPr>
        <w:t xml:space="preserve"> </w:t>
      </w:r>
      <w:r>
        <w:t>his</w:t>
      </w:r>
      <w:r>
        <w:rPr>
          <w:spacing w:val="1"/>
        </w:rPr>
        <w:t xml:space="preserve"> </w:t>
      </w:r>
      <w:r>
        <w:t>glory</w:t>
      </w:r>
      <w:r>
        <w:rPr>
          <w:spacing w:val="1"/>
        </w:rPr>
        <w:t xml:space="preserve"> </w:t>
      </w:r>
      <w:r>
        <w:t>in</w:t>
      </w:r>
      <w:r>
        <w:rPr>
          <w:spacing w:val="1"/>
        </w:rPr>
        <w:t xml:space="preserve"> </w:t>
      </w:r>
      <w:r>
        <w:t>regard</w:t>
      </w:r>
      <w:r>
        <w:rPr>
          <w:spacing w:val="1"/>
        </w:rPr>
        <w:t xml:space="preserve"> </w:t>
      </w:r>
      <w:r>
        <w:t>of</w:t>
      </w:r>
      <w:r>
        <w:rPr>
          <w:spacing w:val="1"/>
        </w:rPr>
        <w:t xml:space="preserve"> </w:t>
      </w:r>
      <w:r>
        <w:t>the</w:t>
      </w:r>
      <w:r>
        <w:rPr>
          <w:spacing w:val="1"/>
        </w:rPr>
        <w:t xml:space="preserve"> </w:t>
      </w:r>
      <w:r>
        <w:t>luster</w:t>
      </w:r>
      <w:r>
        <w:rPr>
          <w:spacing w:val="1"/>
        </w:rPr>
        <w:t xml:space="preserve"> </w:t>
      </w:r>
      <w:r>
        <w:t>of</w:t>
      </w:r>
      <w:r>
        <w:rPr>
          <w:spacing w:val="1"/>
        </w:rPr>
        <w:t xml:space="preserve"> </w:t>
      </w:r>
      <w:r>
        <w:t>his</w:t>
      </w:r>
      <w:r>
        <w:rPr>
          <w:spacing w:val="1"/>
        </w:rPr>
        <w:t xml:space="preserve"> </w:t>
      </w:r>
      <w:r>
        <w:t>Divinity, through his humanity; when Christ pleased to let out any</w:t>
      </w:r>
      <w:r>
        <w:rPr>
          <w:spacing w:val="1"/>
        </w:rPr>
        <w:t xml:space="preserve"> </w:t>
      </w:r>
      <w:r>
        <w:t>luster of his Divinity, through his humanity here, men were not able</w:t>
      </w:r>
      <w:r>
        <w:rPr>
          <w:spacing w:val="1"/>
        </w:rPr>
        <w:t xml:space="preserve"> </w:t>
      </w:r>
      <w:r>
        <w:t>to bear it; as those that came to apprehend him, when he said, I am</w:t>
      </w:r>
      <w:r>
        <w:rPr>
          <w:spacing w:val="1"/>
        </w:rPr>
        <w:t xml:space="preserve"> </w:t>
      </w:r>
      <w:r>
        <w:t>he, they fell down backward: now in Heaven the luster of Christ's</w:t>
      </w:r>
      <w:r>
        <w:rPr>
          <w:spacing w:val="1"/>
        </w:rPr>
        <w:t xml:space="preserve"> </w:t>
      </w:r>
      <w:r>
        <w:t>Divinity, shall shine mightily through his humanity; so in him our</w:t>
      </w:r>
      <w:r>
        <w:rPr>
          <w:spacing w:val="1"/>
        </w:rPr>
        <w:t xml:space="preserve"> </w:t>
      </w:r>
      <w:r>
        <w:t>bodily eyes shall come to see God as much as it is possible for any</w:t>
      </w:r>
      <w:r>
        <w:rPr>
          <w:spacing w:val="1"/>
        </w:rPr>
        <w:t xml:space="preserve"> </w:t>
      </w:r>
      <w:r>
        <w:t>creature</w:t>
      </w:r>
      <w:r>
        <w:rPr>
          <w:spacing w:val="1"/>
        </w:rPr>
        <w:t xml:space="preserve"> </w:t>
      </w:r>
      <w:r>
        <w:t>to</w:t>
      </w:r>
      <w:r>
        <w:rPr>
          <w:spacing w:val="1"/>
        </w:rPr>
        <w:t xml:space="preserve"> </w:t>
      </w:r>
      <w:r>
        <w:t>see</w:t>
      </w:r>
      <w:r>
        <w:rPr>
          <w:spacing w:val="1"/>
        </w:rPr>
        <w:t xml:space="preserve"> </w:t>
      </w:r>
      <w:r>
        <w:t>him;</w:t>
      </w:r>
      <w:r>
        <w:rPr>
          <w:spacing w:val="1"/>
        </w:rPr>
        <w:t xml:space="preserve"> </w:t>
      </w:r>
      <w:r>
        <w:t>because</w:t>
      </w:r>
      <w:r>
        <w:rPr>
          <w:spacing w:val="1"/>
        </w:rPr>
        <w:t xml:space="preserve"> </w:t>
      </w:r>
      <w:r>
        <w:t>God</w:t>
      </w:r>
      <w:r>
        <w:rPr>
          <w:spacing w:val="1"/>
        </w:rPr>
        <w:t xml:space="preserve"> </w:t>
      </w:r>
      <w:r>
        <w:t>shall</w:t>
      </w:r>
      <w:r>
        <w:rPr>
          <w:spacing w:val="1"/>
        </w:rPr>
        <w:t xml:space="preserve"> </w:t>
      </w:r>
      <w:r>
        <w:t>be</w:t>
      </w:r>
      <w:r>
        <w:rPr>
          <w:spacing w:val="1"/>
        </w:rPr>
        <w:t xml:space="preserve"> </w:t>
      </w:r>
      <w:r>
        <w:t>let</w:t>
      </w:r>
      <w:r>
        <w:rPr>
          <w:spacing w:val="1"/>
        </w:rPr>
        <w:t xml:space="preserve"> </w:t>
      </w:r>
      <w:r>
        <w:t>out</w:t>
      </w:r>
      <w:r>
        <w:rPr>
          <w:spacing w:val="1"/>
        </w:rPr>
        <w:t xml:space="preserve"> </w:t>
      </w:r>
      <w:r>
        <w:t>through</w:t>
      </w:r>
      <w:r>
        <w:rPr>
          <w:spacing w:val="1"/>
        </w:rPr>
        <w:t xml:space="preserve"> </w:t>
      </w:r>
      <w:r>
        <w:t>the</w:t>
      </w:r>
      <w:r>
        <w:rPr>
          <w:spacing w:val="1"/>
        </w:rPr>
        <w:t xml:space="preserve"> </w:t>
      </w:r>
      <w:r>
        <w:t>humanity</w:t>
      </w:r>
      <w:r>
        <w:rPr>
          <w:spacing w:val="1"/>
        </w:rPr>
        <w:t xml:space="preserve"> </w:t>
      </w:r>
      <w:r>
        <w:t>of</w:t>
      </w:r>
      <w:r>
        <w:rPr>
          <w:spacing w:val="1"/>
        </w:rPr>
        <w:t xml:space="preserve"> </w:t>
      </w:r>
      <w:r>
        <w:t>Christ,</w:t>
      </w:r>
      <w:r>
        <w:rPr>
          <w:spacing w:val="1"/>
        </w:rPr>
        <w:t xml:space="preserve"> </w:t>
      </w:r>
      <w:r>
        <w:t>as</w:t>
      </w:r>
      <w:r>
        <w:rPr>
          <w:spacing w:val="1"/>
        </w:rPr>
        <w:t xml:space="preserve"> </w:t>
      </w:r>
      <w:r>
        <w:t>much</w:t>
      </w:r>
      <w:r>
        <w:rPr>
          <w:spacing w:val="1"/>
        </w:rPr>
        <w:t xml:space="preserve"> </w:t>
      </w:r>
      <w:r>
        <w:t>as</w:t>
      </w:r>
      <w:r>
        <w:rPr>
          <w:spacing w:val="1"/>
        </w:rPr>
        <w:t xml:space="preserve"> </w:t>
      </w:r>
      <w:r>
        <w:t>it</w:t>
      </w:r>
      <w:r>
        <w:rPr>
          <w:spacing w:val="1"/>
        </w:rPr>
        <w:t xml:space="preserve"> </w:t>
      </w:r>
      <w:r>
        <w:t>is</w:t>
      </w:r>
      <w:r>
        <w:rPr>
          <w:spacing w:val="1"/>
        </w:rPr>
        <w:t xml:space="preserve"> </w:t>
      </w:r>
      <w:r>
        <w:t>possible</w:t>
      </w:r>
      <w:r>
        <w:rPr>
          <w:spacing w:val="1"/>
        </w:rPr>
        <w:t xml:space="preserve"> </w:t>
      </w:r>
      <w:r>
        <w:t>for</w:t>
      </w:r>
      <w:r>
        <w:rPr>
          <w:spacing w:val="1"/>
        </w:rPr>
        <w:t xml:space="preserve"> </w:t>
      </w:r>
      <w:r>
        <w:t>the</w:t>
      </w:r>
      <w:r>
        <w:rPr>
          <w:spacing w:val="1"/>
        </w:rPr>
        <w:t xml:space="preserve"> </w:t>
      </w:r>
      <w:r>
        <w:t>Divinity</w:t>
      </w:r>
      <w:r>
        <w:rPr>
          <w:spacing w:val="72"/>
        </w:rPr>
        <w:t xml:space="preserve"> </w:t>
      </w:r>
      <w:r>
        <w:t>to</w:t>
      </w:r>
      <w:r>
        <w:rPr>
          <w:spacing w:val="-70"/>
        </w:rPr>
        <w:t xml:space="preserve"> </w:t>
      </w:r>
      <w:r>
        <w:t>appear in any corporeal substance, or in any creature: We shall see</w:t>
      </w:r>
      <w:r>
        <w:rPr>
          <w:spacing w:val="1"/>
        </w:rPr>
        <w:t xml:space="preserve"> </w:t>
      </w:r>
      <w:r>
        <w:t>him with these our eyes, as Job says. We shall see how the power of</w:t>
      </w:r>
      <w:r>
        <w:rPr>
          <w:spacing w:val="1"/>
        </w:rPr>
        <w:t xml:space="preserve"> </w:t>
      </w:r>
      <w:r>
        <w:t>an</w:t>
      </w:r>
      <w:r>
        <w:rPr>
          <w:spacing w:val="1"/>
        </w:rPr>
        <w:t xml:space="preserve"> </w:t>
      </w:r>
      <w:r>
        <w:t>infinite</w:t>
      </w:r>
      <w:r>
        <w:rPr>
          <w:spacing w:val="1"/>
        </w:rPr>
        <w:t xml:space="preserve"> </w:t>
      </w:r>
      <w:r>
        <w:t>God</w:t>
      </w:r>
      <w:r>
        <w:rPr>
          <w:spacing w:val="1"/>
        </w:rPr>
        <w:t xml:space="preserve"> </w:t>
      </w:r>
      <w:r>
        <w:t>can</w:t>
      </w:r>
      <w:r>
        <w:rPr>
          <w:spacing w:val="1"/>
        </w:rPr>
        <w:t xml:space="preserve"> </w:t>
      </w:r>
      <w:r>
        <w:t>convey</w:t>
      </w:r>
      <w:r>
        <w:rPr>
          <w:spacing w:val="1"/>
        </w:rPr>
        <w:t xml:space="preserve"> </w:t>
      </w:r>
      <w:r>
        <w:t>the</w:t>
      </w:r>
      <w:r>
        <w:rPr>
          <w:spacing w:val="1"/>
        </w:rPr>
        <w:t xml:space="preserve"> </w:t>
      </w:r>
      <w:r>
        <w:t>luster</w:t>
      </w:r>
      <w:r>
        <w:rPr>
          <w:spacing w:val="1"/>
        </w:rPr>
        <w:t xml:space="preserve"> </w:t>
      </w:r>
      <w:r>
        <w:t>of</w:t>
      </w:r>
      <w:r>
        <w:rPr>
          <w:spacing w:val="1"/>
        </w:rPr>
        <w:t xml:space="preserve"> </w:t>
      </w:r>
      <w:r>
        <w:t>a</w:t>
      </w:r>
      <w:r>
        <w:rPr>
          <w:spacing w:val="1"/>
        </w:rPr>
        <w:t xml:space="preserve"> </w:t>
      </w:r>
      <w:r>
        <w:t>Deity</w:t>
      </w:r>
      <w:r>
        <w:rPr>
          <w:spacing w:val="1"/>
        </w:rPr>
        <w:t xml:space="preserve"> </w:t>
      </w:r>
      <w:r>
        <w:t>into</w:t>
      </w:r>
      <w:r>
        <w:rPr>
          <w:spacing w:val="1"/>
        </w:rPr>
        <w:t xml:space="preserve"> </w:t>
      </w:r>
      <w:r>
        <w:t>a</w:t>
      </w:r>
      <w:r>
        <w:rPr>
          <w:spacing w:val="1"/>
        </w:rPr>
        <w:t xml:space="preserve"> </w:t>
      </w:r>
      <w:r>
        <w:t>creature.</w:t>
      </w:r>
      <w:r>
        <w:rPr>
          <w:spacing w:val="-70"/>
        </w:rPr>
        <w:t xml:space="preserve"> </w:t>
      </w:r>
      <w:r>
        <w:t>Certainly, Angels and men will be continually viewing of Christ, he</w:t>
      </w:r>
      <w:r>
        <w:rPr>
          <w:spacing w:val="1"/>
        </w:rPr>
        <w:t xml:space="preserve"> </w:t>
      </w:r>
      <w:r>
        <w:t>shall come to be admired of the Saints, he shall be admired at the day</w:t>
      </w:r>
      <w:r>
        <w:rPr>
          <w:spacing w:val="-70"/>
        </w:rPr>
        <w:t xml:space="preserve"> </w:t>
      </w:r>
      <w:r>
        <w:t>of</w:t>
      </w:r>
      <w:r>
        <w:rPr>
          <w:spacing w:val="1"/>
        </w:rPr>
        <w:t xml:space="preserve"> </w:t>
      </w:r>
      <w:r>
        <w:t>Judgment</w:t>
      </w:r>
      <w:r>
        <w:rPr>
          <w:spacing w:val="1"/>
        </w:rPr>
        <w:t xml:space="preserve"> </w:t>
      </w:r>
      <w:r>
        <w:t>in</w:t>
      </w:r>
      <w:r>
        <w:rPr>
          <w:spacing w:val="1"/>
        </w:rPr>
        <w:t xml:space="preserve"> </w:t>
      </w:r>
      <w:r>
        <w:t>the</w:t>
      </w:r>
      <w:r>
        <w:rPr>
          <w:spacing w:val="1"/>
        </w:rPr>
        <w:t xml:space="preserve"> </w:t>
      </w:r>
      <w:r>
        <w:t>Saints,</w:t>
      </w:r>
      <w:r>
        <w:rPr>
          <w:spacing w:val="1"/>
        </w:rPr>
        <w:t xml:space="preserve"> </w:t>
      </w:r>
      <w:r>
        <w:t>but</w:t>
      </w:r>
      <w:r>
        <w:rPr>
          <w:spacing w:val="1"/>
        </w:rPr>
        <w:t xml:space="preserve"> </w:t>
      </w:r>
      <w:r>
        <w:t>in</w:t>
      </w:r>
      <w:r>
        <w:rPr>
          <w:spacing w:val="1"/>
        </w:rPr>
        <w:t xml:space="preserve"> </w:t>
      </w:r>
      <w:r>
        <w:t>Heaven</w:t>
      </w:r>
      <w:r>
        <w:rPr>
          <w:spacing w:val="1"/>
        </w:rPr>
        <w:t xml:space="preserve"> </w:t>
      </w:r>
      <w:r>
        <w:t>they</w:t>
      </w:r>
      <w:r>
        <w:rPr>
          <w:spacing w:val="1"/>
        </w:rPr>
        <w:t xml:space="preserve"> </w:t>
      </w:r>
      <w:r>
        <w:t>shall</w:t>
      </w:r>
      <w:r>
        <w:rPr>
          <w:spacing w:val="1"/>
        </w:rPr>
        <w:t xml:space="preserve"> </w:t>
      </w:r>
      <w:r>
        <w:t>see</w:t>
      </w:r>
      <w:r>
        <w:rPr>
          <w:spacing w:val="1"/>
        </w:rPr>
        <w:t xml:space="preserve"> </w:t>
      </w:r>
      <w:r>
        <w:t>such</w:t>
      </w:r>
      <w:r>
        <w:rPr>
          <w:spacing w:val="1"/>
        </w:rPr>
        <w:t xml:space="preserve"> </w:t>
      </w:r>
      <w:r>
        <w:t>excellency in Christ, God and Man, as they shall be admiring at him</w:t>
      </w:r>
      <w:r>
        <w:rPr>
          <w:spacing w:val="1"/>
        </w:rPr>
        <w:t xml:space="preserve"> </w:t>
      </w:r>
      <w:r>
        <w:t>to all eternity, as much as they did at the first moment; here if we see</w:t>
      </w:r>
      <w:r>
        <w:rPr>
          <w:spacing w:val="1"/>
        </w:rPr>
        <w:t xml:space="preserve"> </w:t>
      </w:r>
      <w:r>
        <w:t>anything that is excellent, we admire at first, but after a while we do</w:t>
      </w:r>
      <w:r>
        <w:rPr>
          <w:spacing w:val="1"/>
        </w:rPr>
        <w:t xml:space="preserve"> </w:t>
      </w:r>
      <w:r>
        <w:t>not so: but there will be so much excellency in Christ, as we shall so</w:t>
      </w:r>
      <w:r>
        <w:rPr>
          <w:spacing w:val="1"/>
        </w:rPr>
        <w:t xml:space="preserve"> </w:t>
      </w:r>
      <w:r>
        <w:t>admire at it, to all eternity, as we did at the first moment; for there</w:t>
      </w:r>
      <w:r>
        <w:rPr>
          <w:spacing w:val="1"/>
        </w:rPr>
        <w:t xml:space="preserve"> </w:t>
      </w:r>
      <w:r>
        <w:t>shall be no abatement of our being taken with the glory of the sight of</w:t>
      </w:r>
      <w:r>
        <w:rPr>
          <w:spacing w:val="-70"/>
        </w:rPr>
        <w:t xml:space="preserve"> </w:t>
      </w:r>
      <w:r>
        <w:t>Christ. Blessed are your eyes, says Christ, that see those things you</w:t>
      </w:r>
      <w:r>
        <w:rPr>
          <w:spacing w:val="1"/>
        </w:rPr>
        <w:t xml:space="preserve"> </w:t>
      </w:r>
      <w:r>
        <w:t>see; and blessed are your ears that hear those things you hear: It is a</w:t>
      </w:r>
      <w:r>
        <w:rPr>
          <w:spacing w:val="1"/>
        </w:rPr>
        <w:t xml:space="preserve"> </w:t>
      </w:r>
      <w:r>
        <w:t>blessed</w:t>
      </w:r>
      <w:r>
        <w:rPr>
          <w:spacing w:val="1"/>
        </w:rPr>
        <w:t xml:space="preserve"> </w:t>
      </w:r>
      <w:r>
        <w:t>thing</w:t>
      </w:r>
      <w:r>
        <w:rPr>
          <w:spacing w:val="1"/>
        </w:rPr>
        <w:t xml:space="preserve"> </w:t>
      </w:r>
      <w:r>
        <w:t>to</w:t>
      </w:r>
      <w:r>
        <w:rPr>
          <w:spacing w:val="1"/>
        </w:rPr>
        <w:t xml:space="preserve"> </w:t>
      </w:r>
      <w:r>
        <w:t>see</w:t>
      </w:r>
      <w:r>
        <w:rPr>
          <w:spacing w:val="1"/>
        </w:rPr>
        <w:t xml:space="preserve"> </w:t>
      </w:r>
      <w:r>
        <w:t>the</w:t>
      </w:r>
      <w:r>
        <w:rPr>
          <w:spacing w:val="1"/>
        </w:rPr>
        <w:t xml:space="preserve"> </w:t>
      </w:r>
      <w:r>
        <w:t>things</w:t>
      </w:r>
      <w:r>
        <w:rPr>
          <w:spacing w:val="1"/>
        </w:rPr>
        <w:t xml:space="preserve"> </w:t>
      </w:r>
      <w:r>
        <w:t>we</w:t>
      </w:r>
      <w:r>
        <w:rPr>
          <w:spacing w:val="1"/>
        </w:rPr>
        <w:t xml:space="preserve"> </w:t>
      </w:r>
      <w:r>
        <w:t>may</w:t>
      </w:r>
      <w:r>
        <w:rPr>
          <w:spacing w:val="1"/>
        </w:rPr>
        <w:t xml:space="preserve"> </w:t>
      </w:r>
      <w:r>
        <w:t>see</w:t>
      </w:r>
      <w:r>
        <w:rPr>
          <w:spacing w:val="1"/>
        </w:rPr>
        <w:t xml:space="preserve"> </w:t>
      </w:r>
      <w:r>
        <w:t>here;</w:t>
      </w:r>
      <w:r>
        <w:rPr>
          <w:spacing w:val="1"/>
        </w:rPr>
        <w:t xml:space="preserve"> </w:t>
      </w:r>
      <w:r>
        <w:t>but</w:t>
      </w:r>
      <w:r>
        <w:rPr>
          <w:spacing w:val="1"/>
        </w:rPr>
        <w:t xml:space="preserve"> </w:t>
      </w:r>
      <w:r>
        <w:t>to</w:t>
      </w:r>
      <w:r>
        <w:rPr>
          <w:spacing w:val="1"/>
        </w:rPr>
        <w:t xml:space="preserve"> </w:t>
      </w:r>
      <w:r>
        <w:t>see</w:t>
      </w:r>
      <w:r>
        <w:rPr>
          <w:spacing w:val="1"/>
        </w:rPr>
        <w:t xml:space="preserve"> </w:t>
      </w:r>
      <w:r>
        <w:t>the</w:t>
      </w:r>
      <w:r>
        <w:rPr>
          <w:spacing w:val="1"/>
        </w:rPr>
        <w:t xml:space="preserve"> </w:t>
      </w:r>
      <w:r>
        <w:t>Divinity shine through the humanity, this will be a great blessing.</w:t>
      </w:r>
    </w:p>
    <w:p w14:paraId="264CA3B8">
      <w:pPr>
        <w:pStyle w:val="5"/>
        <w:spacing w:before="265" w:line="254" w:lineRule="auto"/>
        <w:ind w:right="119"/>
      </w:pPr>
      <w:r>
        <w:t>And we shall see him in the glory that the Father will put upon him;</w:t>
      </w:r>
      <w:r>
        <w:rPr>
          <w:spacing w:val="1"/>
        </w:rPr>
        <w:t xml:space="preserve"> </w:t>
      </w:r>
      <w:r>
        <w:t>Certainly, God will put an infinite glory upon his Son, because the</w:t>
      </w:r>
      <w:r>
        <w:rPr>
          <w:spacing w:val="1"/>
        </w:rPr>
        <w:t xml:space="preserve"> </w:t>
      </w:r>
      <w:r>
        <w:t>Lord was so infinitely well pleased with the satisfaction of his Son:</w:t>
      </w:r>
      <w:r>
        <w:rPr>
          <w:spacing w:val="1"/>
        </w:rPr>
        <w:t xml:space="preserve"> </w:t>
      </w:r>
      <w:r>
        <w:t>Because he subjected himself to the death of the Cross, therefore He</w:t>
      </w:r>
      <w:r>
        <w:rPr>
          <w:spacing w:val="1"/>
        </w:rPr>
        <w:t xml:space="preserve"> </w:t>
      </w:r>
      <w:r>
        <w:t>hath given him a name above all names. And we shall see the glory of</w:t>
      </w:r>
      <w:r>
        <w:rPr>
          <w:spacing w:val="-70"/>
        </w:rPr>
        <w:t xml:space="preserve"> </w:t>
      </w:r>
      <w:r>
        <w:t>Christ, when all the Angels shall be worshipping of him, and all the</w:t>
      </w:r>
      <w:r>
        <w:rPr>
          <w:spacing w:val="1"/>
        </w:rPr>
        <w:t xml:space="preserve"> </w:t>
      </w:r>
      <w:r>
        <w:t>Saints shall be singing with Praises and Hallelujahs to him. And this</w:t>
      </w:r>
      <w:r>
        <w:rPr>
          <w:spacing w:val="1"/>
        </w:rPr>
        <w:t xml:space="preserve"> </w:t>
      </w:r>
      <w:r>
        <w:t>shall be the business in Heaven, eternally to be admiring Christ, and</w:t>
      </w:r>
      <w:r>
        <w:rPr>
          <w:spacing w:val="1"/>
        </w:rPr>
        <w:t xml:space="preserve"> </w:t>
      </w:r>
      <w:r>
        <w:t>praising</w:t>
      </w:r>
      <w:r>
        <w:rPr>
          <w:spacing w:val="8"/>
        </w:rPr>
        <w:t xml:space="preserve"> </w:t>
      </w:r>
      <w:r>
        <w:t>God</w:t>
      </w:r>
      <w:r>
        <w:rPr>
          <w:spacing w:val="8"/>
        </w:rPr>
        <w:t xml:space="preserve"> </w:t>
      </w:r>
      <w:r>
        <w:t>for</w:t>
      </w:r>
      <w:r>
        <w:rPr>
          <w:spacing w:val="8"/>
        </w:rPr>
        <w:t xml:space="preserve"> </w:t>
      </w:r>
      <w:r>
        <w:t>Christ.</w:t>
      </w:r>
      <w:r>
        <w:rPr>
          <w:spacing w:val="8"/>
        </w:rPr>
        <w:t xml:space="preserve"> </w:t>
      </w:r>
      <w:r>
        <w:t>And</w:t>
      </w:r>
      <w:r>
        <w:rPr>
          <w:spacing w:val="8"/>
        </w:rPr>
        <w:t xml:space="preserve"> </w:t>
      </w:r>
      <w:r>
        <w:t>then</w:t>
      </w:r>
      <w:r>
        <w:rPr>
          <w:spacing w:val="8"/>
        </w:rPr>
        <w:t xml:space="preserve"> </w:t>
      </w:r>
      <w:r>
        <w:t>we</w:t>
      </w:r>
      <w:r>
        <w:rPr>
          <w:spacing w:val="8"/>
        </w:rPr>
        <w:t xml:space="preserve"> </w:t>
      </w:r>
      <w:r>
        <w:t>shall</w:t>
      </w:r>
      <w:r>
        <w:rPr>
          <w:spacing w:val="8"/>
        </w:rPr>
        <w:t xml:space="preserve"> </w:t>
      </w:r>
      <w:r>
        <w:t>see</w:t>
      </w:r>
      <w:r>
        <w:rPr>
          <w:spacing w:val="8"/>
        </w:rPr>
        <w:t xml:space="preserve"> </w:t>
      </w:r>
      <w:r>
        <w:t>him</w:t>
      </w:r>
      <w:r>
        <w:rPr>
          <w:spacing w:val="8"/>
        </w:rPr>
        <w:t xml:space="preserve"> </w:t>
      </w:r>
      <w:r>
        <w:t>in</w:t>
      </w:r>
      <w:r>
        <w:rPr>
          <w:spacing w:val="8"/>
        </w:rPr>
        <w:t xml:space="preserve"> </w:t>
      </w:r>
      <w:r>
        <w:t>his</w:t>
      </w:r>
      <w:r>
        <w:rPr>
          <w:spacing w:val="8"/>
        </w:rPr>
        <w:t xml:space="preserve"> </w:t>
      </w:r>
      <w:r>
        <w:t>glory</w:t>
      </w:r>
    </w:p>
    <w:p w14:paraId="1AEC3004">
      <w:pPr>
        <w:spacing w:after="0" w:line="254" w:lineRule="auto"/>
        <w:sectPr>
          <w:pgSz w:w="12240" w:h="15840"/>
          <w:pgMar w:top="1360" w:right="1420" w:bottom="280" w:left="1420" w:header="720" w:footer="720" w:gutter="0"/>
          <w:cols w:space="720" w:num="1"/>
        </w:sectPr>
      </w:pPr>
    </w:p>
    <w:p w14:paraId="7B1832B0">
      <w:pPr>
        <w:pStyle w:val="5"/>
        <w:spacing w:line="254" w:lineRule="auto"/>
        <w:ind w:right="117"/>
      </w:pPr>
      <w:r>
        <w:t>triumphing over all his enemies, in bringing them down; and in his</w:t>
      </w:r>
      <w:r>
        <w:rPr>
          <w:spacing w:val="1"/>
        </w:rPr>
        <w:t xml:space="preserve"> </w:t>
      </w:r>
      <w:r>
        <w:t>glory</w:t>
      </w:r>
      <w:r>
        <w:rPr>
          <w:spacing w:val="28"/>
        </w:rPr>
        <w:t xml:space="preserve"> </w:t>
      </w:r>
      <w:r>
        <w:t>when</w:t>
      </w:r>
      <w:r>
        <w:rPr>
          <w:spacing w:val="29"/>
        </w:rPr>
        <w:t xml:space="preserve"> </w:t>
      </w:r>
      <w:r>
        <w:t>he</w:t>
      </w:r>
      <w:r>
        <w:rPr>
          <w:spacing w:val="28"/>
        </w:rPr>
        <w:t xml:space="preserve"> </w:t>
      </w:r>
      <w:r>
        <w:t>shall</w:t>
      </w:r>
      <w:r>
        <w:rPr>
          <w:spacing w:val="29"/>
        </w:rPr>
        <w:t xml:space="preserve"> </w:t>
      </w:r>
      <w:r>
        <w:t>have</w:t>
      </w:r>
      <w:r>
        <w:rPr>
          <w:spacing w:val="29"/>
        </w:rPr>
        <w:t xml:space="preserve"> </w:t>
      </w:r>
      <w:r>
        <w:t>brought</w:t>
      </w:r>
      <w:r>
        <w:rPr>
          <w:spacing w:val="28"/>
        </w:rPr>
        <w:t xml:space="preserve"> </w:t>
      </w:r>
      <w:r>
        <w:t>to</w:t>
      </w:r>
      <w:r>
        <w:rPr>
          <w:spacing w:val="29"/>
        </w:rPr>
        <w:t xml:space="preserve"> </w:t>
      </w:r>
      <w:r>
        <w:t>perfection</w:t>
      </w:r>
      <w:r>
        <w:rPr>
          <w:spacing w:val="29"/>
        </w:rPr>
        <w:t xml:space="preserve"> </w:t>
      </w:r>
      <w:r>
        <w:t>that</w:t>
      </w:r>
      <w:r>
        <w:rPr>
          <w:spacing w:val="28"/>
        </w:rPr>
        <w:t xml:space="preserve"> </w:t>
      </w:r>
      <w:r>
        <w:t>great</w:t>
      </w:r>
      <w:r>
        <w:rPr>
          <w:spacing w:val="29"/>
        </w:rPr>
        <w:t xml:space="preserve"> </w:t>
      </w:r>
      <w:r>
        <w:t>work</w:t>
      </w:r>
      <w:r>
        <w:rPr>
          <w:spacing w:val="29"/>
        </w:rPr>
        <w:t xml:space="preserve"> </w:t>
      </w:r>
      <w:r>
        <w:t>that</w:t>
      </w:r>
      <w:r>
        <w:rPr>
          <w:spacing w:val="-70"/>
        </w:rPr>
        <w:t xml:space="preserve"> </w:t>
      </w:r>
      <w:r>
        <w:t>he</w:t>
      </w:r>
      <w:r>
        <w:rPr>
          <w:spacing w:val="62"/>
        </w:rPr>
        <w:t xml:space="preserve"> </w:t>
      </w:r>
      <w:r>
        <w:t>did</w:t>
      </w:r>
      <w:r>
        <w:rPr>
          <w:spacing w:val="62"/>
        </w:rPr>
        <w:t xml:space="preserve"> </w:t>
      </w:r>
      <w:r>
        <w:t>undertake:</w:t>
      </w:r>
      <w:r>
        <w:rPr>
          <w:spacing w:val="63"/>
        </w:rPr>
        <w:t xml:space="preserve"> </w:t>
      </w:r>
      <w:r>
        <w:t>Now</w:t>
      </w:r>
      <w:r>
        <w:rPr>
          <w:spacing w:val="62"/>
        </w:rPr>
        <w:t xml:space="preserve"> </w:t>
      </w:r>
      <w:r>
        <w:t>to</w:t>
      </w:r>
      <w:r>
        <w:rPr>
          <w:spacing w:val="62"/>
        </w:rPr>
        <w:t xml:space="preserve"> </w:t>
      </w:r>
      <w:r>
        <w:t>see</w:t>
      </w:r>
      <w:r>
        <w:rPr>
          <w:spacing w:val="63"/>
        </w:rPr>
        <w:t xml:space="preserve"> </w:t>
      </w:r>
      <w:r>
        <w:t>Christ</w:t>
      </w:r>
      <w:r>
        <w:rPr>
          <w:spacing w:val="62"/>
        </w:rPr>
        <w:t xml:space="preserve"> </w:t>
      </w:r>
      <w:r>
        <w:t>thus</w:t>
      </w:r>
      <w:r>
        <w:rPr>
          <w:spacing w:val="62"/>
        </w:rPr>
        <w:t xml:space="preserve"> </w:t>
      </w:r>
      <w:r>
        <w:t>glorified,</w:t>
      </w:r>
      <w:r>
        <w:rPr>
          <w:spacing w:val="63"/>
        </w:rPr>
        <w:t xml:space="preserve"> </w:t>
      </w:r>
      <w:r>
        <w:t>and</w:t>
      </w:r>
      <w:r>
        <w:rPr>
          <w:spacing w:val="62"/>
        </w:rPr>
        <w:t xml:space="preserve"> </w:t>
      </w:r>
      <w:r>
        <w:t>for</w:t>
      </w:r>
      <w:r>
        <w:rPr>
          <w:spacing w:val="63"/>
        </w:rPr>
        <w:t xml:space="preserve"> </w:t>
      </w:r>
      <w:r>
        <w:t>us</w:t>
      </w:r>
      <w:r>
        <w:rPr>
          <w:spacing w:val="62"/>
        </w:rPr>
        <w:t xml:space="preserve"> </w:t>
      </w:r>
      <w:r>
        <w:t>to</w:t>
      </w:r>
      <w:r>
        <w:rPr>
          <w:spacing w:val="-70"/>
        </w:rPr>
        <w:t xml:space="preserve"> </w:t>
      </w:r>
      <w:r>
        <w:t>enjoy communion with Christ thus in his glory, this will be a glorious</w:t>
      </w:r>
      <w:r>
        <w:rPr>
          <w:spacing w:val="-70"/>
        </w:rPr>
        <w:t xml:space="preserve"> </w:t>
      </w:r>
      <w:r>
        <w:t>reward for God's people. This glory of Christ, will be made the glory</w:t>
      </w:r>
      <w:r>
        <w:rPr>
          <w:spacing w:val="1"/>
        </w:rPr>
        <w:t xml:space="preserve"> </w:t>
      </w:r>
      <w:r>
        <w:t>of</w:t>
      </w:r>
      <w:r>
        <w:rPr>
          <w:spacing w:val="1"/>
        </w:rPr>
        <w:t xml:space="preserve"> </w:t>
      </w:r>
      <w:r>
        <w:t>the</w:t>
      </w:r>
      <w:r>
        <w:rPr>
          <w:spacing w:val="1"/>
        </w:rPr>
        <w:t xml:space="preserve"> </w:t>
      </w:r>
      <w:r>
        <w:t>Saints:</w:t>
      </w:r>
      <w:r>
        <w:rPr>
          <w:spacing w:val="1"/>
        </w:rPr>
        <w:t xml:space="preserve"> </w:t>
      </w:r>
      <w:r>
        <w:t>as</w:t>
      </w:r>
      <w:r>
        <w:rPr>
          <w:spacing w:val="1"/>
        </w:rPr>
        <w:t xml:space="preserve"> </w:t>
      </w:r>
      <w:r>
        <w:t>a</w:t>
      </w:r>
      <w:r>
        <w:rPr>
          <w:spacing w:val="1"/>
        </w:rPr>
        <w:t xml:space="preserve"> </w:t>
      </w:r>
      <w:r>
        <w:t>Queen</w:t>
      </w:r>
      <w:r>
        <w:rPr>
          <w:spacing w:val="1"/>
        </w:rPr>
        <w:t xml:space="preserve"> </w:t>
      </w:r>
      <w:r>
        <w:t>that</w:t>
      </w:r>
      <w:r>
        <w:rPr>
          <w:spacing w:val="1"/>
        </w:rPr>
        <w:t xml:space="preserve"> </w:t>
      </w:r>
      <w:r>
        <w:t>sees</w:t>
      </w:r>
      <w:r>
        <w:rPr>
          <w:spacing w:val="1"/>
        </w:rPr>
        <w:t xml:space="preserve"> </w:t>
      </w:r>
      <w:r>
        <w:t>the</w:t>
      </w:r>
      <w:r>
        <w:rPr>
          <w:spacing w:val="1"/>
        </w:rPr>
        <w:t xml:space="preserve"> </w:t>
      </w:r>
      <w:r>
        <w:t>Prince</w:t>
      </w:r>
      <w:r>
        <w:rPr>
          <w:spacing w:val="1"/>
        </w:rPr>
        <w:t xml:space="preserve"> </w:t>
      </w:r>
      <w:r>
        <w:t>in</w:t>
      </w:r>
      <w:r>
        <w:rPr>
          <w:spacing w:val="1"/>
        </w:rPr>
        <w:t xml:space="preserve"> </w:t>
      </w:r>
      <w:r>
        <w:t>his</w:t>
      </w:r>
      <w:r>
        <w:rPr>
          <w:spacing w:val="1"/>
        </w:rPr>
        <w:t xml:space="preserve"> </w:t>
      </w:r>
      <w:r>
        <w:t>glory,</w:t>
      </w:r>
      <w:r>
        <w:rPr>
          <w:spacing w:val="72"/>
        </w:rPr>
        <w:t xml:space="preserve"> </w:t>
      </w:r>
      <w:r>
        <w:t>she</w:t>
      </w:r>
      <w:r>
        <w:rPr>
          <w:spacing w:val="1"/>
        </w:rPr>
        <w:t xml:space="preserve"> </w:t>
      </w:r>
      <w:r>
        <w:t>delights in it, because it is her glory: and so the Church, when she</w:t>
      </w:r>
      <w:r>
        <w:rPr>
          <w:spacing w:val="1"/>
        </w:rPr>
        <w:t xml:space="preserve"> </w:t>
      </w:r>
      <w:r>
        <w:t>shall</w:t>
      </w:r>
      <w:r>
        <w:rPr>
          <w:spacing w:val="1"/>
        </w:rPr>
        <w:t xml:space="preserve"> </w:t>
      </w:r>
      <w:r>
        <w:t>see</w:t>
      </w:r>
      <w:r>
        <w:rPr>
          <w:spacing w:val="1"/>
        </w:rPr>
        <w:t xml:space="preserve"> </w:t>
      </w:r>
      <w:r>
        <w:t>Christ</w:t>
      </w:r>
      <w:r>
        <w:rPr>
          <w:spacing w:val="1"/>
        </w:rPr>
        <w:t xml:space="preserve"> </w:t>
      </w:r>
      <w:r>
        <w:t>her</w:t>
      </w:r>
      <w:r>
        <w:rPr>
          <w:spacing w:val="1"/>
        </w:rPr>
        <w:t xml:space="preserve"> </w:t>
      </w:r>
      <w:r>
        <w:t>husband</w:t>
      </w:r>
      <w:r>
        <w:rPr>
          <w:spacing w:val="1"/>
        </w:rPr>
        <w:t xml:space="preserve"> </w:t>
      </w:r>
      <w:r>
        <w:t>in</w:t>
      </w:r>
      <w:r>
        <w:rPr>
          <w:spacing w:val="1"/>
        </w:rPr>
        <w:t xml:space="preserve"> </w:t>
      </w:r>
      <w:r>
        <w:t>his</w:t>
      </w:r>
      <w:r>
        <w:rPr>
          <w:spacing w:val="1"/>
        </w:rPr>
        <w:t xml:space="preserve"> </w:t>
      </w:r>
      <w:r>
        <w:t>glory,</w:t>
      </w:r>
      <w:r>
        <w:rPr>
          <w:spacing w:val="1"/>
        </w:rPr>
        <w:t xml:space="preserve"> </w:t>
      </w:r>
      <w:r>
        <w:t>she</w:t>
      </w:r>
      <w:r>
        <w:rPr>
          <w:spacing w:val="1"/>
        </w:rPr>
        <w:t xml:space="preserve"> </w:t>
      </w:r>
      <w:r>
        <w:t>shall</w:t>
      </w:r>
      <w:r>
        <w:rPr>
          <w:spacing w:val="1"/>
        </w:rPr>
        <w:t xml:space="preserve"> </w:t>
      </w:r>
      <w:r>
        <w:t>rejoice</w:t>
      </w:r>
      <w:r>
        <w:rPr>
          <w:spacing w:val="1"/>
        </w:rPr>
        <w:t xml:space="preserve"> </w:t>
      </w:r>
      <w:r>
        <w:t>in</w:t>
      </w:r>
      <w:r>
        <w:rPr>
          <w:spacing w:val="1"/>
        </w:rPr>
        <w:t xml:space="preserve"> </w:t>
      </w:r>
      <w:r>
        <w:t>it,</w:t>
      </w:r>
      <w:r>
        <w:rPr>
          <w:spacing w:val="-70"/>
        </w:rPr>
        <w:t xml:space="preserve"> </w:t>
      </w:r>
      <w:r>
        <w:t>because she looks upon it as her own, I speak of the Triumphant</w:t>
      </w:r>
      <w:r>
        <w:rPr>
          <w:spacing w:val="1"/>
        </w:rPr>
        <w:t xml:space="preserve"> </w:t>
      </w:r>
      <w:r>
        <w:t>Church:</w:t>
      </w:r>
      <w:r>
        <w:rPr>
          <w:spacing w:val="1"/>
        </w:rPr>
        <w:t xml:space="preserve"> </w:t>
      </w:r>
      <w:r>
        <w:t>The</w:t>
      </w:r>
      <w:r>
        <w:rPr>
          <w:spacing w:val="1"/>
        </w:rPr>
        <w:t xml:space="preserve"> </w:t>
      </w:r>
      <w:r>
        <w:t>Angels</w:t>
      </w:r>
      <w:r>
        <w:rPr>
          <w:spacing w:val="1"/>
        </w:rPr>
        <w:t xml:space="preserve"> </w:t>
      </w:r>
      <w:r>
        <w:t>shall</w:t>
      </w:r>
      <w:r>
        <w:rPr>
          <w:spacing w:val="1"/>
        </w:rPr>
        <w:t xml:space="preserve"> </w:t>
      </w:r>
      <w:r>
        <w:t>admire</w:t>
      </w:r>
      <w:r>
        <w:rPr>
          <w:spacing w:val="1"/>
        </w:rPr>
        <w:t xml:space="preserve"> </w:t>
      </w:r>
      <w:r>
        <w:t>at</w:t>
      </w:r>
      <w:r>
        <w:rPr>
          <w:spacing w:val="1"/>
        </w:rPr>
        <w:t xml:space="preserve"> </w:t>
      </w:r>
      <w:r>
        <w:t>it;</w:t>
      </w:r>
      <w:r>
        <w:rPr>
          <w:spacing w:val="1"/>
        </w:rPr>
        <w:t xml:space="preserve"> </w:t>
      </w:r>
      <w:r>
        <w:t>O</w:t>
      </w:r>
      <w:r>
        <w:rPr>
          <w:spacing w:val="1"/>
        </w:rPr>
        <w:t xml:space="preserve"> </w:t>
      </w:r>
      <w:r>
        <w:t>that</w:t>
      </w:r>
      <w:r>
        <w:rPr>
          <w:spacing w:val="1"/>
        </w:rPr>
        <w:t xml:space="preserve"> </w:t>
      </w:r>
      <w:r>
        <w:t>these</w:t>
      </w:r>
      <w:r>
        <w:rPr>
          <w:spacing w:val="1"/>
        </w:rPr>
        <w:t xml:space="preserve"> </w:t>
      </w:r>
      <w:r>
        <w:t>poor</w:t>
      </w:r>
      <w:r>
        <w:rPr>
          <w:spacing w:val="1"/>
        </w:rPr>
        <w:t xml:space="preserve"> </w:t>
      </w:r>
      <w:r>
        <w:t>worms</w:t>
      </w:r>
      <w:r>
        <w:rPr>
          <w:spacing w:val="-70"/>
        </w:rPr>
        <w:t xml:space="preserve"> </w:t>
      </w:r>
      <w:r>
        <w:t>should be raised from this low estate to such a glorious condition!</w:t>
      </w:r>
      <w:r>
        <w:rPr>
          <w:spacing w:val="1"/>
        </w:rPr>
        <w:t xml:space="preserve"> </w:t>
      </w:r>
      <w:r>
        <w:t>they</w:t>
      </w:r>
      <w:r>
        <w:rPr>
          <w:spacing w:val="27"/>
        </w:rPr>
        <w:t xml:space="preserve"> </w:t>
      </w:r>
      <w:r>
        <w:t>pry</w:t>
      </w:r>
      <w:r>
        <w:rPr>
          <w:spacing w:val="27"/>
        </w:rPr>
        <w:t xml:space="preserve"> </w:t>
      </w:r>
      <w:r>
        <w:t>into</w:t>
      </w:r>
      <w:r>
        <w:rPr>
          <w:spacing w:val="27"/>
        </w:rPr>
        <w:t xml:space="preserve"> </w:t>
      </w:r>
      <w:r>
        <w:t>the</w:t>
      </w:r>
      <w:r>
        <w:rPr>
          <w:spacing w:val="27"/>
        </w:rPr>
        <w:t xml:space="preserve"> </w:t>
      </w:r>
      <w:r>
        <w:t>mystery</w:t>
      </w:r>
      <w:r>
        <w:rPr>
          <w:spacing w:val="27"/>
        </w:rPr>
        <w:t xml:space="preserve"> </w:t>
      </w:r>
      <w:r>
        <w:t>of</w:t>
      </w:r>
      <w:r>
        <w:rPr>
          <w:spacing w:val="27"/>
        </w:rPr>
        <w:t xml:space="preserve"> </w:t>
      </w:r>
      <w:r>
        <w:t>Salvation.</w:t>
      </w:r>
      <w:r>
        <w:rPr>
          <w:spacing w:val="27"/>
        </w:rPr>
        <w:t xml:space="preserve"> </w:t>
      </w:r>
      <w:r>
        <w:t>Then</w:t>
      </w:r>
      <w:r>
        <w:rPr>
          <w:spacing w:val="27"/>
        </w:rPr>
        <w:t xml:space="preserve"> </w:t>
      </w:r>
      <w:r>
        <w:t>the</w:t>
      </w:r>
      <w:r>
        <w:rPr>
          <w:spacing w:val="27"/>
        </w:rPr>
        <w:t xml:space="preserve"> </w:t>
      </w:r>
      <w:r>
        <w:t>love</w:t>
      </w:r>
      <w:r>
        <w:rPr>
          <w:spacing w:val="27"/>
        </w:rPr>
        <w:t xml:space="preserve"> </w:t>
      </w:r>
      <w:r>
        <w:t>of</w:t>
      </w:r>
      <w:r>
        <w:rPr>
          <w:spacing w:val="27"/>
        </w:rPr>
        <w:t xml:space="preserve"> </w:t>
      </w:r>
      <w:r>
        <w:t>Christ</w:t>
      </w:r>
      <w:r>
        <w:rPr>
          <w:spacing w:val="27"/>
        </w:rPr>
        <w:t xml:space="preserve"> </w:t>
      </w:r>
      <w:r>
        <w:t>shall</w:t>
      </w:r>
      <w:r>
        <w:rPr>
          <w:spacing w:val="-70"/>
        </w:rPr>
        <w:t xml:space="preserve"> </w:t>
      </w:r>
      <w:r>
        <w:t>be enflamed to his people, that love which caused him to plead with</w:t>
      </w:r>
      <w:r>
        <w:rPr>
          <w:spacing w:val="1"/>
        </w:rPr>
        <w:t xml:space="preserve"> </w:t>
      </w:r>
      <w:r>
        <w:t>God</w:t>
      </w:r>
      <w:r>
        <w:rPr>
          <w:spacing w:val="43"/>
        </w:rPr>
        <w:t xml:space="preserve"> </w:t>
      </w:r>
      <w:r>
        <w:t>for</w:t>
      </w:r>
      <w:r>
        <w:rPr>
          <w:spacing w:val="43"/>
        </w:rPr>
        <w:t xml:space="preserve"> </w:t>
      </w:r>
      <w:r>
        <w:t>his</w:t>
      </w:r>
      <w:r>
        <w:rPr>
          <w:spacing w:val="44"/>
        </w:rPr>
        <w:t xml:space="preserve"> </w:t>
      </w:r>
      <w:r>
        <w:t>people</w:t>
      </w:r>
      <w:r>
        <w:rPr>
          <w:spacing w:val="43"/>
        </w:rPr>
        <w:t xml:space="preserve"> </w:t>
      </w:r>
      <w:r>
        <w:t>from</w:t>
      </w:r>
      <w:r>
        <w:rPr>
          <w:spacing w:val="43"/>
        </w:rPr>
        <w:t xml:space="preserve"> </w:t>
      </w:r>
      <w:r>
        <w:t>all</w:t>
      </w:r>
      <w:r>
        <w:rPr>
          <w:spacing w:val="44"/>
        </w:rPr>
        <w:t xml:space="preserve"> </w:t>
      </w:r>
      <w:r>
        <w:t>eternity,</w:t>
      </w:r>
      <w:r>
        <w:rPr>
          <w:spacing w:val="43"/>
        </w:rPr>
        <w:t xml:space="preserve"> </w:t>
      </w:r>
      <w:r>
        <w:t>that</w:t>
      </w:r>
      <w:r>
        <w:rPr>
          <w:spacing w:val="43"/>
        </w:rPr>
        <w:t xml:space="preserve"> </w:t>
      </w:r>
      <w:r>
        <w:t>caused</w:t>
      </w:r>
      <w:r>
        <w:rPr>
          <w:spacing w:val="44"/>
        </w:rPr>
        <w:t xml:space="preserve"> </w:t>
      </w:r>
      <w:r>
        <w:t>him</w:t>
      </w:r>
      <w:r>
        <w:rPr>
          <w:spacing w:val="43"/>
        </w:rPr>
        <w:t xml:space="preserve"> </w:t>
      </w:r>
      <w:r>
        <w:t>to</w:t>
      </w:r>
      <w:r>
        <w:rPr>
          <w:spacing w:val="44"/>
        </w:rPr>
        <w:t xml:space="preserve"> </w:t>
      </w:r>
      <w:r>
        <w:t>undertake</w:t>
      </w:r>
      <w:r>
        <w:rPr>
          <w:spacing w:val="-70"/>
        </w:rPr>
        <w:t xml:space="preserve"> </w:t>
      </w:r>
      <w:r>
        <w:t>this great work for his people; from this love, there will be most</w:t>
      </w:r>
      <w:r>
        <w:rPr>
          <w:spacing w:val="1"/>
        </w:rPr>
        <w:t xml:space="preserve"> </w:t>
      </w:r>
      <w:r>
        <w:t>glorious embracements. If at one salutation of the mother of our</w:t>
      </w:r>
      <w:r>
        <w:rPr>
          <w:spacing w:val="1"/>
        </w:rPr>
        <w:t xml:space="preserve"> </w:t>
      </w:r>
      <w:r>
        <w:t>Lord, John the Baptist springs in the Womb for joy, how shall the</w:t>
      </w:r>
      <w:r>
        <w:rPr>
          <w:spacing w:val="1"/>
        </w:rPr>
        <w:t xml:space="preserve"> </w:t>
      </w:r>
      <w:r>
        <w:t>heart</w:t>
      </w:r>
      <w:r>
        <w:rPr>
          <w:spacing w:val="1"/>
        </w:rPr>
        <w:t xml:space="preserve"> </w:t>
      </w:r>
      <w:r>
        <w:t>of</w:t>
      </w:r>
      <w:r>
        <w:rPr>
          <w:spacing w:val="1"/>
        </w:rPr>
        <w:t xml:space="preserve"> </w:t>
      </w:r>
      <w:r>
        <w:t>a</w:t>
      </w:r>
      <w:r>
        <w:rPr>
          <w:spacing w:val="1"/>
        </w:rPr>
        <w:t xml:space="preserve"> </w:t>
      </w:r>
      <w:r>
        <w:t>glorified</w:t>
      </w:r>
      <w:r>
        <w:rPr>
          <w:spacing w:val="1"/>
        </w:rPr>
        <w:t xml:space="preserve"> </w:t>
      </w:r>
      <w:r>
        <w:t>Saint</w:t>
      </w:r>
      <w:r>
        <w:rPr>
          <w:spacing w:val="1"/>
        </w:rPr>
        <w:t xml:space="preserve"> </w:t>
      </w:r>
      <w:r>
        <w:t>spring</w:t>
      </w:r>
      <w:r>
        <w:rPr>
          <w:spacing w:val="1"/>
        </w:rPr>
        <w:t xml:space="preserve"> </w:t>
      </w:r>
      <w:r>
        <w:t>at</w:t>
      </w:r>
      <w:r>
        <w:rPr>
          <w:spacing w:val="1"/>
        </w:rPr>
        <w:t xml:space="preserve"> </w:t>
      </w:r>
      <w:r>
        <w:t>the</w:t>
      </w:r>
      <w:r>
        <w:rPr>
          <w:spacing w:val="1"/>
        </w:rPr>
        <w:t xml:space="preserve"> </w:t>
      </w:r>
      <w:r>
        <w:t>glorious</w:t>
      </w:r>
      <w:r>
        <w:rPr>
          <w:spacing w:val="1"/>
        </w:rPr>
        <w:t xml:space="preserve"> </w:t>
      </w:r>
      <w:r>
        <w:t>embracements</w:t>
      </w:r>
      <w:r>
        <w:rPr>
          <w:spacing w:val="1"/>
        </w:rPr>
        <w:t xml:space="preserve"> </w:t>
      </w:r>
      <w:r>
        <w:t>of</w:t>
      </w:r>
      <w:r>
        <w:rPr>
          <w:spacing w:val="-71"/>
        </w:rPr>
        <w:t xml:space="preserve"> </w:t>
      </w:r>
      <w:r>
        <w:t>Christ himself, when he is in his glory? And when we shall be in such</w:t>
      </w:r>
      <w:r>
        <w:rPr>
          <w:spacing w:val="1"/>
        </w:rPr>
        <w:t xml:space="preserve"> </w:t>
      </w:r>
      <w:r>
        <w:t>a condition as we shall be fitted for communion with him, we shall be</w:t>
      </w:r>
      <w:r>
        <w:rPr>
          <w:spacing w:val="-70"/>
        </w:rPr>
        <w:t xml:space="preserve"> </w:t>
      </w:r>
      <w:r>
        <w:t>able</w:t>
      </w:r>
      <w:r>
        <w:rPr>
          <w:spacing w:val="1"/>
        </w:rPr>
        <w:t xml:space="preserve"> </w:t>
      </w:r>
      <w:r>
        <w:t>to</w:t>
      </w:r>
      <w:r>
        <w:rPr>
          <w:spacing w:val="1"/>
        </w:rPr>
        <w:t xml:space="preserve"> </w:t>
      </w:r>
      <w:r>
        <w:t>understand</w:t>
      </w:r>
      <w:r>
        <w:rPr>
          <w:spacing w:val="1"/>
        </w:rPr>
        <w:t xml:space="preserve"> </w:t>
      </w:r>
      <w:r>
        <w:t>Christ</w:t>
      </w:r>
      <w:r>
        <w:rPr>
          <w:spacing w:val="1"/>
        </w:rPr>
        <w:t xml:space="preserve"> </w:t>
      </w:r>
      <w:r>
        <w:t>in</w:t>
      </w:r>
      <w:r>
        <w:rPr>
          <w:spacing w:val="1"/>
        </w:rPr>
        <w:t xml:space="preserve"> </w:t>
      </w:r>
      <w:r>
        <w:t>another</w:t>
      </w:r>
      <w:r>
        <w:rPr>
          <w:spacing w:val="1"/>
        </w:rPr>
        <w:t xml:space="preserve"> </w:t>
      </w:r>
      <w:r>
        <w:t>way;</w:t>
      </w:r>
      <w:r>
        <w:rPr>
          <w:spacing w:val="1"/>
        </w:rPr>
        <w:t xml:space="preserve"> </w:t>
      </w:r>
      <w:r>
        <w:t>we</w:t>
      </w:r>
      <w:r>
        <w:rPr>
          <w:spacing w:val="1"/>
        </w:rPr>
        <w:t xml:space="preserve"> </w:t>
      </w:r>
      <w:r>
        <w:t>shall</w:t>
      </w:r>
      <w:r>
        <w:rPr>
          <w:spacing w:val="1"/>
        </w:rPr>
        <w:t xml:space="preserve"> </w:t>
      </w:r>
      <w:r>
        <w:t>know</w:t>
      </w:r>
      <w:r>
        <w:rPr>
          <w:spacing w:val="1"/>
        </w:rPr>
        <w:t xml:space="preserve"> </w:t>
      </w:r>
      <w:r>
        <w:t>the</w:t>
      </w:r>
      <w:r>
        <w:rPr>
          <w:spacing w:val="1"/>
        </w:rPr>
        <w:t xml:space="preserve"> </w:t>
      </w:r>
      <w:r>
        <w:t>hypostatical union of his two natures, and know Christ fully, and be</w:t>
      </w:r>
      <w:r>
        <w:rPr>
          <w:spacing w:val="1"/>
        </w:rPr>
        <w:t xml:space="preserve"> </w:t>
      </w:r>
      <w:r>
        <w:t>fitter to entertain the manifestation of his love, whereas here we are</w:t>
      </w:r>
      <w:r>
        <w:rPr>
          <w:spacing w:val="1"/>
        </w:rPr>
        <w:t xml:space="preserve"> </w:t>
      </w:r>
      <w:r>
        <w:t>not able to entertain much; Christ looks through the lattess, and we</w:t>
      </w:r>
      <w:r>
        <w:rPr>
          <w:spacing w:val="1"/>
        </w:rPr>
        <w:t xml:space="preserve"> </w:t>
      </w:r>
      <w:r>
        <w:t>have but some few drops of his love, but then when his love shall be</w:t>
      </w:r>
      <w:r>
        <w:rPr>
          <w:spacing w:val="1"/>
        </w:rPr>
        <w:t xml:space="preserve"> </w:t>
      </w:r>
      <w:r>
        <w:t>enflamed and fully let out, we shall be fitted for it.</w:t>
      </w:r>
    </w:p>
    <w:p w14:paraId="17D83AE6">
      <w:pPr>
        <w:pStyle w:val="5"/>
        <w:spacing w:before="265" w:line="254" w:lineRule="auto"/>
        <w:ind w:right="119"/>
      </w:pPr>
      <w:r>
        <w:t>And it shall be such a communion with Christ, as we shall never</w:t>
      </w:r>
      <w:r>
        <w:rPr>
          <w:spacing w:val="1"/>
        </w:rPr>
        <w:t xml:space="preserve"> </w:t>
      </w:r>
      <w:r>
        <w:t>leave, but follow the Lamb wheresoever he goes: There shall be no</w:t>
      </w:r>
      <w:r>
        <w:rPr>
          <w:spacing w:val="1"/>
        </w:rPr>
        <w:t xml:space="preserve"> </w:t>
      </w:r>
      <w:r>
        <w:t>moment to all eternity, wherein Christ shall be out of the sight of so</w:t>
      </w:r>
      <w:r>
        <w:rPr>
          <w:spacing w:val="1"/>
        </w:rPr>
        <w:t xml:space="preserve"> </w:t>
      </w:r>
      <w:r>
        <w:t>many thousand thousands of Saints: And though that Text in the</w:t>
      </w:r>
      <w:r>
        <w:rPr>
          <w:spacing w:val="1"/>
        </w:rPr>
        <w:t xml:space="preserve"> </w:t>
      </w:r>
      <w:r>
        <w:t>Revelations be meant of the Church in this world, and the following</w:t>
      </w:r>
      <w:r>
        <w:rPr>
          <w:spacing w:val="1"/>
        </w:rPr>
        <w:t xml:space="preserve"> </w:t>
      </w:r>
      <w:r>
        <w:t>of</w:t>
      </w:r>
      <w:r>
        <w:rPr>
          <w:spacing w:val="1"/>
        </w:rPr>
        <w:t xml:space="preserve"> </w:t>
      </w:r>
      <w:r>
        <w:t>Christ</w:t>
      </w:r>
      <w:r>
        <w:rPr>
          <w:spacing w:val="1"/>
        </w:rPr>
        <w:t xml:space="preserve"> </w:t>
      </w:r>
      <w:r>
        <w:t>wheresoever</w:t>
      </w:r>
      <w:r>
        <w:rPr>
          <w:spacing w:val="1"/>
        </w:rPr>
        <w:t xml:space="preserve"> </w:t>
      </w:r>
      <w:r>
        <w:t>he</w:t>
      </w:r>
      <w:r>
        <w:rPr>
          <w:spacing w:val="1"/>
        </w:rPr>
        <w:t xml:space="preserve"> </w:t>
      </w:r>
      <w:r>
        <w:t>goeth</w:t>
      </w:r>
      <w:r>
        <w:rPr>
          <w:spacing w:val="1"/>
        </w:rPr>
        <w:t xml:space="preserve"> </w:t>
      </w:r>
      <w:r>
        <w:t>here,</w:t>
      </w:r>
      <w:r>
        <w:rPr>
          <w:spacing w:val="1"/>
        </w:rPr>
        <w:t xml:space="preserve"> </w:t>
      </w:r>
      <w:r>
        <w:t>following</w:t>
      </w:r>
      <w:r>
        <w:rPr>
          <w:spacing w:val="1"/>
        </w:rPr>
        <w:t xml:space="preserve"> </w:t>
      </w:r>
      <w:r>
        <w:t>of</w:t>
      </w:r>
      <w:r>
        <w:rPr>
          <w:spacing w:val="1"/>
        </w:rPr>
        <w:t xml:space="preserve"> </w:t>
      </w:r>
      <w:r>
        <w:t>him</w:t>
      </w:r>
      <w:r>
        <w:rPr>
          <w:spacing w:val="1"/>
        </w:rPr>
        <w:t xml:space="preserve"> </w:t>
      </w:r>
      <w:r>
        <w:t>in</w:t>
      </w:r>
      <w:r>
        <w:rPr>
          <w:spacing w:val="1"/>
        </w:rPr>
        <w:t xml:space="preserve"> </w:t>
      </w:r>
      <w:r>
        <w:t>the</w:t>
      </w:r>
      <w:r>
        <w:rPr>
          <w:spacing w:val="1"/>
        </w:rPr>
        <w:t xml:space="preserve"> </w:t>
      </w:r>
      <w:r>
        <w:t>ordinances;</w:t>
      </w:r>
      <w:r>
        <w:rPr>
          <w:spacing w:val="1"/>
        </w:rPr>
        <w:t xml:space="preserve"> </w:t>
      </w:r>
      <w:r>
        <w:t>but</w:t>
      </w:r>
      <w:r>
        <w:rPr>
          <w:spacing w:val="1"/>
        </w:rPr>
        <w:t xml:space="preserve"> </w:t>
      </w:r>
      <w:r>
        <w:t>if</w:t>
      </w:r>
      <w:r>
        <w:rPr>
          <w:spacing w:val="1"/>
        </w:rPr>
        <w:t xml:space="preserve"> </w:t>
      </w:r>
      <w:r>
        <w:t>it</w:t>
      </w:r>
      <w:r>
        <w:rPr>
          <w:spacing w:val="1"/>
        </w:rPr>
        <w:t xml:space="preserve"> </w:t>
      </w:r>
      <w:r>
        <w:t>be</w:t>
      </w:r>
      <w:r>
        <w:rPr>
          <w:spacing w:val="1"/>
        </w:rPr>
        <w:t xml:space="preserve"> </w:t>
      </w:r>
      <w:r>
        <w:t>an</w:t>
      </w:r>
      <w:r>
        <w:rPr>
          <w:spacing w:val="1"/>
        </w:rPr>
        <w:t xml:space="preserve"> </w:t>
      </w:r>
      <w:r>
        <w:t>happiness</w:t>
      </w:r>
      <w:r>
        <w:rPr>
          <w:spacing w:val="1"/>
        </w:rPr>
        <w:t xml:space="preserve"> </w:t>
      </w:r>
      <w:r>
        <w:t>here</w:t>
      </w:r>
      <w:r>
        <w:rPr>
          <w:spacing w:val="1"/>
        </w:rPr>
        <w:t xml:space="preserve"> </w:t>
      </w:r>
      <w:r>
        <w:t>to</w:t>
      </w:r>
      <w:r>
        <w:rPr>
          <w:spacing w:val="1"/>
        </w:rPr>
        <w:t xml:space="preserve"> </w:t>
      </w:r>
      <w:r>
        <w:t>follow</w:t>
      </w:r>
      <w:r>
        <w:rPr>
          <w:spacing w:val="1"/>
        </w:rPr>
        <w:t xml:space="preserve"> </w:t>
      </w:r>
      <w:r>
        <w:t>the</w:t>
      </w:r>
      <w:r>
        <w:rPr>
          <w:spacing w:val="1"/>
        </w:rPr>
        <w:t xml:space="preserve"> </w:t>
      </w:r>
      <w:r>
        <w:t>Lamb</w:t>
      </w:r>
      <w:r>
        <w:rPr>
          <w:spacing w:val="1"/>
        </w:rPr>
        <w:t xml:space="preserve"> </w:t>
      </w:r>
      <w:r>
        <w:t>wheresoever he goes, much more in heaven: You that are willing to</w:t>
      </w:r>
      <w:r>
        <w:rPr>
          <w:spacing w:val="1"/>
        </w:rPr>
        <w:t xml:space="preserve"> </w:t>
      </w:r>
      <w:r>
        <w:t>suffer</w:t>
      </w:r>
      <w:r>
        <w:rPr>
          <w:spacing w:val="62"/>
        </w:rPr>
        <w:t xml:space="preserve"> </w:t>
      </w:r>
      <w:r>
        <w:t>anything,</w:t>
      </w:r>
      <w:r>
        <w:rPr>
          <w:spacing w:val="62"/>
        </w:rPr>
        <w:t xml:space="preserve"> </w:t>
      </w:r>
      <w:r>
        <w:t>to</w:t>
      </w:r>
      <w:r>
        <w:rPr>
          <w:spacing w:val="63"/>
        </w:rPr>
        <w:t xml:space="preserve"> </w:t>
      </w:r>
      <w:r>
        <w:t>follow</w:t>
      </w:r>
      <w:r>
        <w:rPr>
          <w:spacing w:val="62"/>
        </w:rPr>
        <w:t xml:space="preserve"> </w:t>
      </w:r>
      <w:r>
        <w:t>the</w:t>
      </w:r>
      <w:r>
        <w:rPr>
          <w:spacing w:val="62"/>
        </w:rPr>
        <w:t xml:space="preserve"> </w:t>
      </w:r>
      <w:r>
        <w:t>Lamb</w:t>
      </w:r>
      <w:r>
        <w:rPr>
          <w:spacing w:val="63"/>
        </w:rPr>
        <w:t xml:space="preserve"> </w:t>
      </w:r>
      <w:r>
        <w:t>in</w:t>
      </w:r>
      <w:r>
        <w:rPr>
          <w:spacing w:val="62"/>
        </w:rPr>
        <w:t xml:space="preserve"> </w:t>
      </w:r>
      <w:r>
        <w:t>his</w:t>
      </w:r>
      <w:r>
        <w:rPr>
          <w:spacing w:val="62"/>
        </w:rPr>
        <w:t xml:space="preserve"> </w:t>
      </w:r>
      <w:r>
        <w:t>ordinances</w:t>
      </w:r>
      <w:r>
        <w:rPr>
          <w:spacing w:val="63"/>
        </w:rPr>
        <w:t xml:space="preserve"> </w:t>
      </w:r>
      <w:r>
        <w:t>here,</w:t>
      </w:r>
      <w:r>
        <w:rPr>
          <w:spacing w:val="62"/>
        </w:rPr>
        <w:t xml:space="preserve"> </w:t>
      </w:r>
      <w:r>
        <w:t>know</w:t>
      </w:r>
    </w:p>
    <w:p w14:paraId="71475C69">
      <w:pPr>
        <w:spacing w:after="0" w:line="254" w:lineRule="auto"/>
        <w:sectPr>
          <w:pgSz w:w="12240" w:h="15840"/>
          <w:pgMar w:top="1360" w:right="1420" w:bottom="280" w:left="1420" w:header="720" w:footer="720" w:gutter="0"/>
          <w:cols w:space="720" w:num="1"/>
        </w:sectPr>
      </w:pPr>
    </w:p>
    <w:p w14:paraId="23FFC323">
      <w:pPr>
        <w:pStyle w:val="5"/>
        <w:spacing w:line="254" w:lineRule="auto"/>
        <w:ind w:right="119"/>
      </w:pPr>
      <w:r>
        <w:t>there is enough to pay for all, you shall be always following the Lamb</w:t>
      </w:r>
      <w:r>
        <w:rPr>
          <w:spacing w:val="1"/>
        </w:rPr>
        <w:t xml:space="preserve"> </w:t>
      </w:r>
      <w:r>
        <w:t>in heaven, and you shall always be in the company of Christ; and this</w:t>
      </w:r>
      <w:r>
        <w:rPr>
          <w:spacing w:val="-70"/>
        </w:rPr>
        <w:t xml:space="preserve"> </w:t>
      </w:r>
      <w:r>
        <w:t>is</w:t>
      </w:r>
      <w:r>
        <w:rPr>
          <w:spacing w:val="1"/>
        </w:rPr>
        <w:t xml:space="preserve"> </w:t>
      </w:r>
      <w:r>
        <w:t>the</w:t>
      </w:r>
      <w:r>
        <w:rPr>
          <w:spacing w:val="1"/>
        </w:rPr>
        <w:t xml:space="preserve"> </w:t>
      </w:r>
      <w:r>
        <w:t>fifth</w:t>
      </w:r>
      <w:r>
        <w:rPr>
          <w:spacing w:val="1"/>
        </w:rPr>
        <w:t xml:space="preserve"> </w:t>
      </w:r>
      <w:r>
        <w:t>particular,</w:t>
      </w:r>
      <w:r>
        <w:rPr>
          <w:spacing w:val="1"/>
        </w:rPr>
        <w:t xml:space="preserve"> </w:t>
      </w:r>
      <w:r>
        <w:t>namely,</w:t>
      </w:r>
      <w:r>
        <w:rPr>
          <w:spacing w:val="1"/>
        </w:rPr>
        <w:t xml:space="preserve"> </w:t>
      </w:r>
      <w:r>
        <w:t>The</w:t>
      </w:r>
      <w:r>
        <w:rPr>
          <w:spacing w:val="1"/>
        </w:rPr>
        <w:t xml:space="preserve"> </w:t>
      </w:r>
      <w:r>
        <w:t>communion</w:t>
      </w:r>
      <w:r>
        <w:rPr>
          <w:spacing w:val="1"/>
        </w:rPr>
        <w:t xml:space="preserve"> </w:t>
      </w:r>
      <w:r>
        <w:t>that</w:t>
      </w:r>
      <w:r>
        <w:rPr>
          <w:spacing w:val="1"/>
        </w:rPr>
        <w:t xml:space="preserve"> </w:t>
      </w:r>
      <w:r>
        <w:t>the</w:t>
      </w:r>
      <w:r>
        <w:rPr>
          <w:spacing w:val="1"/>
        </w:rPr>
        <w:t xml:space="preserve"> </w:t>
      </w:r>
      <w:r>
        <w:t>souls</w:t>
      </w:r>
      <w:r>
        <w:rPr>
          <w:spacing w:val="72"/>
        </w:rPr>
        <w:t xml:space="preserve"> </w:t>
      </w:r>
      <w:r>
        <w:t>of</w:t>
      </w:r>
      <w:r>
        <w:rPr>
          <w:spacing w:val="-70"/>
        </w:rPr>
        <w:t xml:space="preserve"> </w:t>
      </w:r>
      <w:r>
        <w:t>God's people shall have with Christ. There are yet two things to be</w:t>
      </w:r>
      <w:r>
        <w:rPr>
          <w:spacing w:val="1"/>
        </w:rPr>
        <w:t xml:space="preserve"> </w:t>
      </w:r>
      <w:r>
        <w:t>opened in this branch, to show what the recompense of reward of</w:t>
      </w:r>
      <w:r>
        <w:rPr>
          <w:spacing w:val="1"/>
        </w:rPr>
        <w:t xml:space="preserve"> </w:t>
      </w:r>
      <w:r>
        <w:t>God's people is; and they are the enjoyment of communion with the</w:t>
      </w:r>
      <w:r>
        <w:rPr>
          <w:spacing w:val="1"/>
        </w:rPr>
        <w:t xml:space="preserve"> </w:t>
      </w:r>
      <w:r>
        <w:t>Angels and Saints, and the keeping a perpetual Sabbath in Heaven.</w:t>
      </w:r>
    </w:p>
    <w:p w14:paraId="7030AA32">
      <w:pPr>
        <w:pStyle w:val="3"/>
        <w:bidi w:val="0"/>
      </w:pPr>
      <w:r>
        <w:t>第五十章</w:t>
      </w:r>
    </w:p>
    <w:p w14:paraId="35A8890A">
      <w:pPr>
        <w:pStyle w:val="3"/>
        <w:bidi w:val="0"/>
      </w:pPr>
      <w:r>
        <w:t>圣徒在与基督相交中的幸福</w:t>
      </w:r>
    </w:p>
    <w:p w14:paraId="24ACD1D9">
      <w:pPr>
        <w:pStyle w:val="6"/>
        <w:keepNext w:val="0"/>
        <w:keepLines w:val="0"/>
        <w:widowControl/>
        <w:suppressLineNumbers w:val="0"/>
      </w:pPr>
      <w:r>
        <w:t>现在,圣徒的赏赐中的第五个细节是,他们将与耶稣基督,神和人相交:圣徒的幸福包括与基督,神和人相交的各种事情。这是奥古斯丁的三个愿望之一,看到肉身的基督:看到肉身的基督会让你非常高兴。许多人非常重视基督的画像,如果他们有正确的画像,他们会更加重视它;但是,如果基督像他在地上生活时那样,以他卑微的状态来到你们任何人的家中,难道不会让你们非常高兴吗?但是,当我们来到天堂与基督相交时,这将是另一种方式的相交,而不是在地上的相交:我们认为使徒是有福的人,他们与基督在地上同住;在天堂与基督同住将是一个多么有福的状态?如果基督在地上有如此大的美德,以至于从他衣服的边缘发出如此大的美德,那么基督在他完全的荣耀中将有多么荣耀?如果基督在他变像时是如此荣耀,他在天堂在人和天使面前永远得荣耀,在创世之前与他的父同享荣耀,他是多么荣耀啊!如果基督的使徒有如此大的美德,就像从彼得的影子和从保罗身上取下的手帕那样,有如此大的能力可以医治疾病,那么当我们来享受基督时,必定会从基督那里得到什么样的美德,当我们来看基督,他是我们一切美善的创始者?我们读到那个可怜的瘸子,当他被两个门徒治愈时,他跑过去抓住他们,不愿离开他们,他们曾是如此大好处的工具;但是,对于圣徒来说,来与基督在一起,基督曾是他们如此大好处的工具,这将是一个无限的幸福?我们读到许多人愿意长途跋涉,去看那些有任何优点的人;就像有些人愿意从希腊最偏远的地方到罗马去看李维,得墨斯多克里:那么看基督,他有如此多的优点,将是荣耀的。然后与他相交:他是父神完全满足的那一位;他必定是圣徒完全的满足:这就是基督所祈求的;首先,他为自己的荣耀祈求,然后他为门徒和所有信徒祈求,愿他们与他同在,看见他的荣耀。</w:t>
      </w:r>
    </w:p>
    <w:p w14:paraId="2763138C">
      <w:pPr>
        <w:pStyle w:val="6"/>
        <w:keepNext w:val="0"/>
        <w:keepLines w:val="0"/>
        <w:widowControl/>
        <w:suppressLineNumbers w:val="0"/>
      </w:pPr>
      <w:r>
        <w:t>哦,看到主耶稣得荣耀,正如他将要得荣耀,一定是一件荣耀的事!就像看到他的荣耀,就是他的神性通过他的人性发出的光辉;当基督在这里乐意让他的神性通过他的人性发出任何光辉时,人们无法承受;就像那些来抓捕他的人,当他说:"我就是",他们就向后倒下:现在在天上,基督的神性的光辉,将通过他的人性大大地照耀;所以在他里面,我们肉身的眼睛将能看到神,尽可能多地看到他;因为神将通过基督的人性显现出来,尽可能多地让神性在任何有形的实体或任何受造之物中显现:我们要亲眼看见他,正如约伯所说。我们将看到无限的神的能力如何将神性的光辉传递到一个受造之物中。当然,天使和人将不断地观看基督,他要来被圣徒所羡慕,他要在审判的日子在圣徒里被羡慕,但在天堂,他们要看见基督,神和人里面有如此的优点,他们要羡慕他直到永远,就像他们在第一时刻所羡慕的一样;在这里,如果我们看到任何优秀的东西,我们首先会羡慕,但过了一会儿,我们就不这样了:但在基督里面会有如此多的优点,我们要如此羡慕它,直到永远,就像我们在第一时刻所羡慕的一样;因为我们被基督荣耀的景象所吸引,不会有任何减弱。基督说,你们的眼睛有福了,因为看见你们所看见的;你们的耳朵有福了,因为听见你们所听见的:在这里看到我们可以看到的事情是有福的;但看到神性通过人性照耀,这将是一个大祝福。</w:t>
      </w:r>
      <w:r>
        <w:br w:type="textWrapping"/>
      </w:r>
      <w:r>
        <w:t>我们要看见父神加在他身上的荣耀;当然,神要将无限的荣耀加在他儿子身上,因为主对他儿子的满足是无限的:因为他顺服以至于死在十字架上,所以神将他的名高举,超乎万名之上。我们要看见基督的荣耀,当众天使都敬拜他,众圣徒都唱诗赞美他的时候。这就是天上的事,永远羡慕基督,为基督赞美神。然后我们要看见他在荣耀里</w:t>
      </w:r>
    </w:p>
    <w:p w14:paraId="0F4D1F0F">
      <w:pPr>
        <w:pStyle w:val="6"/>
        <w:keepNext w:val="0"/>
        <w:keepLines w:val="0"/>
        <w:widowControl/>
        <w:suppressLineNumbers w:val="0"/>
      </w:pPr>
      <w:r>
        <w:t>战胜他所有的仇敌,使他们降服;在他完成他所承担的伟大工作时,我们要看见他的荣耀:现在看到基督这样得荣耀,我们要与基督在他的荣耀里相交,这将是神的子民荣耀的赏赐。基督的这荣耀,将成为圣徒的荣耀:就像一个王后看到王子在他的荣耀里,她以此为乐,因为这是她的荣耀:教会也是如此,当她看到基督她的丈夫在他的荣耀里,她要因此而喜乐,因为她把这看作是她自己的,我说的是得胜的教会:天使要对此羡慕;这些可怜的虫子竟然从这卑微的地位被提升到如此荣耀的地位!他们渴望明白救恩的奥秘。然后基督对他的子民的爱要被点燃,这爱使他从永恒里为他的子民向神祈求,使他承担这伟大的工作为他的子民;从这爱,将有最荣耀的拥抱。如果在我们主的母亲一次问安时,施洗约翰在腹中因喜乐而跳动,当一个得荣耀的圣徒在基督自己荣耀的拥抱下,他的心将如何跳动?当我们处在这样一个状态,我们将适合与他相交,我们将能够以另一种方式了解基督;我们要知道他两性的位格的联合,完全认识基督,更适合接受他爱的彰显,而在这里我们还不能接受太多;基督透过格子窥视,我们只有他爱的一些滴露,但到那时,当他的爱被点燃并完全流露出来,我们将适合它。</w:t>
      </w:r>
      <w:r>
        <w:br w:type="textWrapping"/>
      </w:r>
      <w:r>
        <w:t>这将是一个与基督相交的相交,我们永远不会离开,但无论羔羊往哪里去,都要跟随他:在永恒里,基督不会有一刻离开成千上万圣徒的视线:虽然启示录中的那段经文是指这个世界上的教会,在这里跟随羔羊无论他往哪里去,跟随他在律例中;但如果在这里跟随羔羊无论他往哪里去是一种幸福,在天上就更是如此:你们愿意忍受任何事,在这里跟随羔羊在他的律例中,要知道</w:t>
      </w:r>
    </w:p>
    <w:p w14:paraId="6E0565C2">
      <w:pPr>
        <w:pStyle w:val="6"/>
        <w:keepNext w:val="0"/>
        <w:keepLines w:val="0"/>
        <w:widowControl/>
        <w:suppressLineNumbers w:val="0"/>
      </w:pPr>
      <w:r>
        <w:t>有足够的报酬,你们要永远在天上跟随羔羊,你们要永远与基督同在;这就是第五个细节,就是神的子民的灵魂要与基督相交。在这一部分还有两件事要阐明,以表明神的子民的赏赐是什么;它们是与天使和圣徒相交的享受,以及在天上守永远的安息日。</w:t>
      </w:r>
    </w:p>
    <w:p w14:paraId="35B539E7">
      <w:pPr>
        <w:pStyle w:val="5"/>
        <w:spacing w:line="254" w:lineRule="auto"/>
        <w:ind w:right="119"/>
      </w:pPr>
    </w:p>
    <w:p w14:paraId="216766DE">
      <w:pPr>
        <w:pStyle w:val="5"/>
        <w:spacing w:before="290" w:line="254" w:lineRule="auto"/>
      </w:pPr>
      <w:r>
        <w:t>The</w:t>
      </w:r>
      <w:r>
        <w:rPr>
          <w:spacing w:val="1"/>
        </w:rPr>
        <w:t xml:space="preserve"> </w:t>
      </w:r>
      <w:r>
        <w:t>enjoyment</w:t>
      </w:r>
      <w:r>
        <w:rPr>
          <w:spacing w:val="1"/>
        </w:rPr>
        <w:t xml:space="preserve"> </w:t>
      </w:r>
      <w:r>
        <w:t>of</w:t>
      </w:r>
      <w:r>
        <w:rPr>
          <w:spacing w:val="1"/>
        </w:rPr>
        <w:t xml:space="preserve"> </w:t>
      </w:r>
      <w:r>
        <w:t>communion</w:t>
      </w:r>
      <w:r>
        <w:rPr>
          <w:spacing w:val="1"/>
        </w:rPr>
        <w:t xml:space="preserve"> </w:t>
      </w:r>
      <w:r>
        <w:t>with</w:t>
      </w:r>
      <w:r>
        <w:rPr>
          <w:spacing w:val="1"/>
        </w:rPr>
        <w:t xml:space="preserve"> </w:t>
      </w:r>
      <w:r>
        <w:t>the</w:t>
      </w:r>
      <w:r>
        <w:rPr>
          <w:spacing w:val="1"/>
        </w:rPr>
        <w:t xml:space="preserve"> </w:t>
      </w:r>
      <w:r>
        <w:t>Angels</w:t>
      </w:r>
      <w:r>
        <w:rPr>
          <w:spacing w:val="1"/>
        </w:rPr>
        <w:t xml:space="preserve"> </w:t>
      </w:r>
      <w:r>
        <w:t>and</w:t>
      </w:r>
      <w:r>
        <w:rPr>
          <w:spacing w:val="1"/>
        </w:rPr>
        <w:t xml:space="preserve"> </w:t>
      </w:r>
      <w:r>
        <w:t>Saints:</w:t>
      </w:r>
      <w:r>
        <w:rPr>
          <w:spacing w:val="72"/>
        </w:rPr>
        <w:t xml:space="preserve"> </w:t>
      </w:r>
      <w:r>
        <w:t>The</w:t>
      </w:r>
      <w:r>
        <w:rPr>
          <w:spacing w:val="1"/>
        </w:rPr>
        <w:t xml:space="preserve"> </w:t>
      </w:r>
      <w:r>
        <w:t>Angels and Saints are joined together under one head; the Angels</w:t>
      </w:r>
      <w:r>
        <w:rPr>
          <w:spacing w:val="1"/>
        </w:rPr>
        <w:t xml:space="preserve"> </w:t>
      </w:r>
      <w:r>
        <w:t>rejoice</w:t>
      </w:r>
      <w:r>
        <w:rPr>
          <w:spacing w:val="1"/>
        </w:rPr>
        <w:t xml:space="preserve"> </w:t>
      </w:r>
      <w:r>
        <w:t>here</w:t>
      </w:r>
      <w:r>
        <w:rPr>
          <w:spacing w:val="1"/>
        </w:rPr>
        <w:t xml:space="preserve"> </w:t>
      </w:r>
      <w:r>
        <w:t>in</w:t>
      </w:r>
      <w:r>
        <w:rPr>
          <w:spacing w:val="1"/>
        </w:rPr>
        <w:t xml:space="preserve"> </w:t>
      </w:r>
      <w:r>
        <w:t>being</w:t>
      </w:r>
      <w:r>
        <w:rPr>
          <w:spacing w:val="1"/>
        </w:rPr>
        <w:t xml:space="preserve"> </w:t>
      </w:r>
      <w:r>
        <w:t>ministering</w:t>
      </w:r>
      <w:r>
        <w:rPr>
          <w:spacing w:val="1"/>
        </w:rPr>
        <w:t xml:space="preserve"> </w:t>
      </w:r>
      <w:r>
        <w:t>spirits</w:t>
      </w:r>
      <w:r>
        <w:rPr>
          <w:spacing w:val="1"/>
        </w:rPr>
        <w:t xml:space="preserve"> </w:t>
      </w:r>
      <w:r>
        <w:t>unto</w:t>
      </w:r>
      <w:r>
        <w:rPr>
          <w:spacing w:val="1"/>
        </w:rPr>
        <w:t xml:space="preserve"> </w:t>
      </w:r>
      <w:r>
        <w:t>the</w:t>
      </w:r>
      <w:r>
        <w:rPr>
          <w:spacing w:val="1"/>
        </w:rPr>
        <w:t xml:space="preserve"> </w:t>
      </w:r>
      <w:r>
        <w:t>Saints;</w:t>
      </w:r>
      <w:r>
        <w:rPr>
          <w:spacing w:val="1"/>
        </w:rPr>
        <w:t xml:space="preserve"> </w:t>
      </w:r>
      <w:r>
        <w:t>O</w:t>
      </w:r>
      <w:r>
        <w:rPr>
          <w:spacing w:val="1"/>
        </w:rPr>
        <w:t xml:space="preserve"> </w:t>
      </w:r>
      <w:r>
        <w:t>what</w:t>
      </w:r>
      <w:r>
        <w:rPr>
          <w:spacing w:val="-70"/>
        </w:rPr>
        <w:t xml:space="preserve"> </w:t>
      </w:r>
      <w:r>
        <w:t>rejoicing will there be then in communion with them! the Saints of</w:t>
      </w:r>
      <w:r>
        <w:rPr>
          <w:spacing w:val="1"/>
        </w:rPr>
        <w:t xml:space="preserve"> </w:t>
      </w:r>
      <w:r>
        <w:t>God shall enjoy communion with the Angels in a familiar way, they</w:t>
      </w:r>
      <w:r>
        <w:rPr>
          <w:spacing w:val="1"/>
        </w:rPr>
        <w:t xml:space="preserve"> </w:t>
      </w:r>
      <w:r>
        <w:t>shall be fitted for communion with God and Christ himself, much</w:t>
      </w:r>
      <w:r>
        <w:rPr>
          <w:spacing w:val="1"/>
        </w:rPr>
        <w:t xml:space="preserve"> </w:t>
      </w:r>
      <w:r>
        <w:t>more</w:t>
      </w:r>
      <w:r>
        <w:rPr>
          <w:spacing w:val="1"/>
        </w:rPr>
        <w:t xml:space="preserve"> </w:t>
      </w:r>
      <w:r>
        <w:t>fitted</w:t>
      </w:r>
      <w:r>
        <w:rPr>
          <w:spacing w:val="1"/>
        </w:rPr>
        <w:t xml:space="preserve"> </w:t>
      </w:r>
      <w:r>
        <w:t>for</w:t>
      </w:r>
      <w:r>
        <w:rPr>
          <w:spacing w:val="1"/>
        </w:rPr>
        <w:t xml:space="preserve"> </w:t>
      </w:r>
      <w:r>
        <w:t>communion</w:t>
      </w:r>
      <w:r>
        <w:rPr>
          <w:spacing w:val="1"/>
        </w:rPr>
        <w:t xml:space="preserve"> </w:t>
      </w:r>
      <w:r>
        <w:t>with</w:t>
      </w:r>
      <w:r>
        <w:rPr>
          <w:spacing w:val="1"/>
        </w:rPr>
        <w:t xml:space="preserve"> </w:t>
      </w:r>
      <w:r>
        <w:t>Angels;</w:t>
      </w:r>
      <w:r>
        <w:rPr>
          <w:spacing w:val="1"/>
        </w:rPr>
        <w:t xml:space="preserve"> </w:t>
      </w:r>
      <w:r>
        <w:t>yea,</w:t>
      </w:r>
      <w:r>
        <w:rPr>
          <w:spacing w:val="1"/>
        </w:rPr>
        <w:t xml:space="preserve"> </w:t>
      </w:r>
      <w:r>
        <w:t>the</w:t>
      </w:r>
      <w:r>
        <w:rPr>
          <w:spacing w:val="1"/>
        </w:rPr>
        <w:t xml:space="preserve"> </w:t>
      </w:r>
      <w:r>
        <w:t>Angels</w:t>
      </w:r>
      <w:r>
        <w:rPr>
          <w:spacing w:val="72"/>
        </w:rPr>
        <w:t xml:space="preserve"> </w:t>
      </w:r>
      <w:r>
        <w:t>shall</w:t>
      </w:r>
      <w:r>
        <w:rPr>
          <w:spacing w:val="1"/>
        </w:rPr>
        <w:t xml:space="preserve"> </w:t>
      </w:r>
      <w:r>
        <w:t>account</w:t>
      </w:r>
      <w:r>
        <w:rPr>
          <w:spacing w:val="1"/>
        </w:rPr>
        <w:t xml:space="preserve"> </w:t>
      </w:r>
      <w:r>
        <w:t>it</w:t>
      </w:r>
      <w:r>
        <w:rPr>
          <w:spacing w:val="1"/>
        </w:rPr>
        <w:t xml:space="preserve"> </w:t>
      </w:r>
      <w:r>
        <w:t>part</w:t>
      </w:r>
      <w:r>
        <w:rPr>
          <w:spacing w:val="1"/>
        </w:rPr>
        <w:t xml:space="preserve"> </w:t>
      </w:r>
      <w:r>
        <w:t>of</w:t>
      </w:r>
      <w:r>
        <w:rPr>
          <w:spacing w:val="1"/>
        </w:rPr>
        <w:t xml:space="preserve"> </w:t>
      </w:r>
      <w:r>
        <w:t>their</w:t>
      </w:r>
      <w:r>
        <w:rPr>
          <w:spacing w:val="1"/>
        </w:rPr>
        <w:t xml:space="preserve"> </w:t>
      </w:r>
      <w:r>
        <w:t>happiness</w:t>
      </w:r>
      <w:r>
        <w:rPr>
          <w:spacing w:val="1"/>
        </w:rPr>
        <w:t xml:space="preserve"> </w:t>
      </w:r>
      <w:r>
        <w:t>to</w:t>
      </w:r>
      <w:r>
        <w:rPr>
          <w:spacing w:val="1"/>
        </w:rPr>
        <w:t xml:space="preserve"> </w:t>
      </w:r>
      <w:r>
        <w:t>have</w:t>
      </w:r>
      <w:r>
        <w:rPr>
          <w:spacing w:val="1"/>
        </w:rPr>
        <w:t xml:space="preserve"> </w:t>
      </w:r>
      <w:r>
        <w:t>communion</w:t>
      </w:r>
      <w:r>
        <w:rPr>
          <w:spacing w:val="1"/>
        </w:rPr>
        <w:t xml:space="preserve"> </w:t>
      </w:r>
      <w:r>
        <w:t>with</w:t>
      </w:r>
      <w:r>
        <w:rPr>
          <w:spacing w:val="72"/>
        </w:rPr>
        <w:t xml:space="preserve"> </w:t>
      </w:r>
      <w:r>
        <w:t>the</w:t>
      </w:r>
      <w:r>
        <w:rPr>
          <w:spacing w:val="1"/>
        </w:rPr>
        <w:t xml:space="preserve"> </w:t>
      </w:r>
      <w:r>
        <w:t>Saints: The sight of an Angel to us now in the flesh, though he comes</w:t>
      </w:r>
      <w:r>
        <w:rPr>
          <w:spacing w:val="1"/>
        </w:rPr>
        <w:t xml:space="preserve"> </w:t>
      </w:r>
      <w:r>
        <w:t>to bring good tidings, is a great amazement; but then the sight of the</w:t>
      </w:r>
      <w:r>
        <w:rPr>
          <w:spacing w:val="1"/>
        </w:rPr>
        <w:t xml:space="preserve"> </w:t>
      </w:r>
      <w:r>
        <w:t>Angels shall be no amazement, but we shall look upon them as our</w:t>
      </w:r>
      <w:r>
        <w:rPr>
          <w:spacing w:val="1"/>
        </w:rPr>
        <w:t xml:space="preserve"> </w:t>
      </w:r>
      <w:r>
        <w:t>fellow creatures, to have communion with them, Heb. 12. 23. Ye are</w:t>
      </w:r>
      <w:r>
        <w:rPr>
          <w:spacing w:val="1"/>
        </w:rPr>
        <w:t xml:space="preserve"> </w:t>
      </w:r>
      <w:r>
        <w:t>come</w:t>
      </w:r>
      <w:r>
        <w:rPr>
          <w:spacing w:val="1"/>
        </w:rPr>
        <w:t xml:space="preserve"> </w:t>
      </w:r>
      <w:r>
        <w:t>unto</w:t>
      </w:r>
      <w:r>
        <w:rPr>
          <w:spacing w:val="1"/>
        </w:rPr>
        <w:t xml:space="preserve"> </w:t>
      </w:r>
      <w:r>
        <w:t>Mount</w:t>
      </w:r>
      <w:r>
        <w:rPr>
          <w:spacing w:val="1"/>
        </w:rPr>
        <w:t xml:space="preserve"> </w:t>
      </w:r>
      <w:r>
        <w:t>Zion,</w:t>
      </w:r>
      <w:r>
        <w:rPr>
          <w:spacing w:val="1"/>
        </w:rPr>
        <w:t xml:space="preserve"> </w:t>
      </w:r>
      <w:r>
        <w:t>and</w:t>
      </w:r>
      <w:r>
        <w:rPr>
          <w:spacing w:val="1"/>
        </w:rPr>
        <w:t xml:space="preserve"> </w:t>
      </w:r>
      <w:r>
        <w:t>to</w:t>
      </w:r>
      <w:r>
        <w:rPr>
          <w:spacing w:val="1"/>
        </w:rPr>
        <w:t xml:space="preserve"> </w:t>
      </w:r>
      <w:r>
        <w:t>the</w:t>
      </w:r>
      <w:r>
        <w:rPr>
          <w:spacing w:val="1"/>
        </w:rPr>
        <w:t xml:space="preserve"> </w:t>
      </w:r>
      <w:r>
        <w:t>City</w:t>
      </w:r>
      <w:r>
        <w:rPr>
          <w:spacing w:val="1"/>
        </w:rPr>
        <w:t xml:space="preserve"> </w:t>
      </w:r>
      <w:r>
        <w:t>of</w:t>
      </w:r>
      <w:r>
        <w:rPr>
          <w:spacing w:val="1"/>
        </w:rPr>
        <w:t xml:space="preserve"> </w:t>
      </w:r>
      <w:r>
        <w:t>the</w:t>
      </w:r>
      <w:r>
        <w:rPr>
          <w:spacing w:val="1"/>
        </w:rPr>
        <w:t xml:space="preserve"> </w:t>
      </w:r>
      <w:r>
        <w:t>living</w:t>
      </w:r>
      <w:r>
        <w:rPr>
          <w:spacing w:val="1"/>
        </w:rPr>
        <w:t xml:space="preserve"> </w:t>
      </w:r>
      <w:r>
        <w:t>God,</w:t>
      </w:r>
      <w:r>
        <w:rPr>
          <w:spacing w:val="72"/>
        </w:rPr>
        <w:t xml:space="preserve"> </w:t>
      </w:r>
      <w:r>
        <w:t>the</w:t>
      </w:r>
      <w:r>
        <w:rPr>
          <w:spacing w:val="1"/>
        </w:rPr>
        <w:t xml:space="preserve"> </w:t>
      </w:r>
      <w:r>
        <w:t>heavenly</w:t>
      </w:r>
      <w:r>
        <w:rPr>
          <w:spacing w:val="1"/>
        </w:rPr>
        <w:t xml:space="preserve"> </w:t>
      </w:r>
      <w:r>
        <w:t>Jerusalem,</w:t>
      </w:r>
      <w:r>
        <w:rPr>
          <w:spacing w:val="1"/>
        </w:rPr>
        <w:t xml:space="preserve"> </w:t>
      </w:r>
      <w:r>
        <w:t>and</w:t>
      </w:r>
      <w:r>
        <w:rPr>
          <w:spacing w:val="1"/>
        </w:rPr>
        <w:t xml:space="preserve"> </w:t>
      </w:r>
      <w:r>
        <w:t>to</w:t>
      </w:r>
      <w:r>
        <w:rPr>
          <w:spacing w:val="1"/>
        </w:rPr>
        <w:t xml:space="preserve"> </w:t>
      </w:r>
      <w:r>
        <w:t>the</w:t>
      </w:r>
      <w:r>
        <w:rPr>
          <w:spacing w:val="1"/>
        </w:rPr>
        <w:t xml:space="preserve"> </w:t>
      </w:r>
      <w:r>
        <w:t>company</w:t>
      </w:r>
      <w:r>
        <w:rPr>
          <w:spacing w:val="1"/>
        </w:rPr>
        <w:t xml:space="preserve"> </w:t>
      </w:r>
      <w:r>
        <w:t>of</w:t>
      </w:r>
      <w:r>
        <w:rPr>
          <w:spacing w:val="1"/>
        </w:rPr>
        <w:t xml:space="preserve"> </w:t>
      </w:r>
      <w:r>
        <w:t>innumerable</w:t>
      </w:r>
      <w:r>
        <w:rPr>
          <w:spacing w:val="72"/>
        </w:rPr>
        <w:t xml:space="preserve"> </w:t>
      </w:r>
      <w:r>
        <w:t>Angels:</w:t>
      </w:r>
      <w:r>
        <w:rPr>
          <w:spacing w:val="-70"/>
        </w:rPr>
        <w:t xml:space="preserve"> </w:t>
      </w:r>
      <w:r>
        <w:t>This is spoken of the privilege of the Gospel; before by the Law there</w:t>
      </w:r>
      <w:r>
        <w:rPr>
          <w:spacing w:val="1"/>
        </w:rPr>
        <w:t xml:space="preserve"> </w:t>
      </w:r>
      <w:r>
        <w:t>was nothing but terror, that made Moses to fear and quake; now we</w:t>
      </w:r>
      <w:r>
        <w:rPr>
          <w:spacing w:val="1"/>
        </w:rPr>
        <w:t xml:space="preserve"> </w:t>
      </w:r>
      <w:r>
        <w:t>are not to come to Mount Sinai, but to Mount Zion, and unto the City</w:t>
      </w:r>
      <w:r>
        <w:rPr>
          <w:spacing w:val="-70"/>
        </w:rPr>
        <w:t xml:space="preserve"> </w:t>
      </w:r>
      <w:r>
        <w:t>of</w:t>
      </w:r>
      <w:r>
        <w:rPr>
          <w:spacing w:val="1"/>
        </w:rPr>
        <w:t xml:space="preserve"> </w:t>
      </w:r>
      <w:r>
        <w:t>the</w:t>
      </w:r>
      <w:r>
        <w:rPr>
          <w:spacing w:val="1"/>
        </w:rPr>
        <w:t xml:space="preserve"> </w:t>
      </w:r>
      <w:r>
        <w:t>living</w:t>
      </w:r>
      <w:r>
        <w:rPr>
          <w:spacing w:val="1"/>
        </w:rPr>
        <w:t xml:space="preserve"> </w:t>
      </w:r>
      <w:r>
        <w:t>God:</w:t>
      </w:r>
      <w:r>
        <w:rPr>
          <w:spacing w:val="1"/>
        </w:rPr>
        <w:t xml:space="preserve"> </w:t>
      </w:r>
      <w:r>
        <w:t>Before,</w:t>
      </w:r>
      <w:r>
        <w:rPr>
          <w:spacing w:val="1"/>
        </w:rPr>
        <w:t xml:space="preserve"> </w:t>
      </w:r>
      <w:r>
        <w:t>without</w:t>
      </w:r>
      <w:r>
        <w:rPr>
          <w:spacing w:val="1"/>
        </w:rPr>
        <w:t xml:space="preserve"> </w:t>
      </w:r>
      <w:r>
        <w:t>Christ</w:t>
      </w:r>
      <w:r>
        <w:rPr>
          <w:spacing w:val="1"/>
        </w:rPr>
        <w:t xml:space="preserve"> </w:t>
      </w:r>
      <w:r>
        <w:t>we</w:t>
      </w:r>
      <w:r>
        <w:rPr>
          <w:spacing w:val="1"/>
        </w:rPr>
        <w:t xml:space="preserve"> </w:t>
      </w:r>
      <w:r>
        <w:t>were</w:t>
      </w:r>
      <w:r>
        <w:rPr>
          <w:spacing w:val="1"/>
        </w:rPr>
        <w:t xml:space="preserve"> </w:t>
      </w:r>
      <w:r>
        <w:t>vagabonds,</w:t>
      </w:r>
      <w:r>
        <w:rPr>
          <w:spacing w:val="1"/>
        </w:rPr>
        <w:t xml:space="preserve"> </w:t>
      </w:r>
      <w:r>
        <w:t>wandering up and down in the wilderness of the Word, but by Christ</w:t>
      </w:r>
      <w:r>
        <w:rPr>
          <w:spacing w:val="1"/>
        </w:rPr>
        <w:t xml:space="preserve"> </w:t>
      </w:r>
      <w:r>
        <w:t>we are gathered unto the City of the living God, and the heavenly</w:t>
      </w:r>
      <w:r>
        <w:rPr>
          <w:spacing w:val="1"/>
        </w:rPr>
        <w:t xml:space="preserve"> </w:t>
      </w:r>
      <w:r>
        <w:t>Jerusalem; there were nothing but troubles before, but now they are</w:t>
      </w:r>
      <w:r>
        <w:rPr>
          <w:spacing w:val="1"/>
        </w:rPr>
        <w:t xml:space="preserve"> </w:t>
      </w:r>
      <w:r>
        <w:t>gathered to Jerusalem into peace, and to an innumerable company of</w:t>
      </w:r>
      <w:r>
        <w:rPr>
          <w:spacing w:val="-70"/>
        </w:rPr>
        <w:t xml:space="preserve"> </w:t>
      </w:r>
      <w:r>
        <w:t>Angels: Before the Angels were as God's Host, ready to revenge the</w:t>
      </w:r>
      <w:r>
        <w:rPr>
          <w:spacing w:val="1"/>
        </w:rPr>
        <w:t xml:space="preserve"> </w:t>
      </w:r>
      <w:r>
        <w:t>quarrel of God upon us, but now we are come to the innumerable</w:t>
      </w:r>
      <w:r>
        <w:rPr>
          <w:spacing w:val="1"/>
        </w:rPr>
        <w:t xml:space="preserve"> </w:t>
      </w:r>
      <w:r>
        <w:t>company of Angels, who are ministering spirits to us here, and we</w:t>
      </w:r>
      <w:r>
        <w:rPr>
          <w:spacing w:val="1"/>
        </w:rPr>
        <w:t xml:space="preserve"> </w:t>
      </w:r>
      <w:r>
        <w:t>shall enjoy communion with them: The Angels are full of wisdom,</w:t>
      </w:r>
      <w:r>
        <w:rPr>
          <w:spacing w:val="1"/>
        </w:rPr>
        <w:t xml:space="preserve"> </w:t>
      </w:r>
      <w:r>
        <w:t>and therefore when the Scripture would set forth the excellency of</w:t>
      </w:r>
      <w:r>
        <w:rPr>
          <w:spacing w:val="1"/>
        </w:rPr>
        <w:t xml:space="preserve"> </w:t>
      </w:r>
      <w:r>
        <w:t>wisdom,</w:t>
      </w:r>
      <w:r>
        <w:rPr>
          <w:spacing w:val="34"/>
        </w:rPr>
        <w:t xml:space="preserve"> </w:t>
      </w:r>
      <w:r>
        <w:t>it</w:t>
      </w:r>
      <w:r>
        <w:rPr>
          <w:spacing w:val="34"/>
        </w:rPr>
        <w:t xml:space="preserve"> </w:t>
      </w:r>
      <w:r>
        <w:t>sets</w:t>
      </w:r>
      <w:r>
        <w:rPr>
          <w:spacing w:val="34"/>
        </w:rPr>
        <w:t xml:space="preserve"> </w:t>
      </w:r>
      <w:r>
        <w:t>it</w:t>
      </w:r>
      <w:r>
        <w:rPr>
          <w:spacing w:val="34"/>
        </w:rPr>
        <w:t xml:space="preserve"> </w:t>
      </w:r>
      <w:r>
        <w:t>forth</w:t>
      </w:r>
      <w:r>
        <w:rPr>
          <w:spacing w:val="34"/>
        </w:rPr>
        <w:t xml:space="preserve"> </w:t>
      </w:r>
      <w:r>
        <w:t>by</w:t>
      </w:r>
      <w:r>
        <w:rPr>
          <w:spacing w:val="34"/>
        </w:rPr>
        <w:t xml:space="preserve"> </w:t>
      </w:r>
      <w:r>
        <w:t>the</w:t>
      </w:r>
      <w:r>
        <w:rPr>
          <w:spacing w:val="34"/>
        </w:rPr>
        <w:t xml:space="preserve"> </w:t>
      </w:r>
      <w:r>
        <w:t>wisdom</w:t>
      </w:r>
      <w:r>
        <w:rPr>
          <w:spacing w:val="34"/>
        </w:rPr>
        <w:t xml:space="preserve"> </w:t>
      </w:r>
      <w:r>
        <w:t>of</w:t>
      </w:r>
      <w:r>
        <w:rPr>
          <w:spacing w:val="34"/>
        </w:rPr>
        <w:t xml:space="preserve"> </w:t>
      </w:r>
      <w:r>
        <w:t>the</w:t>
      </w:r>
      <w:r>
        <w:rPr>
          <w:spacing w:val="34"/>
        </w:rPr>
        <w:t xml:space="preserve"> </w:t>
      </w:r>
      <w:r>
        <w:t>Angels.</w:t>
      </w:r>
      <w:r>
        <w:rPr>
          <w:spacing w:val="35"/>
        </w:rPr>
        <w:t xml:space="preserve"> </w:t>
      </w:r>
      <w:r>
        <w:t>Doctor</w:t>
      </w:r>
      <w:r>
        <w:rPr>
          <w:spacing w:val="34"/>
        </w:rPr>
        <w:t xml:space="preserve"> </w:t>
      </w:r>
      <w:r>
        <w:t>Taylor</w:t>
      </w:r>
    </w:p>
    <w:p w14:paraId="56EF4B83">
      <w:pPr>
        <w:spacing w:after="0" w:line="254" w:lineRule="auto"/>
        <w:sectPr>
          <w:pgSz w:w="12240" w:h="15840"/>
          <w:pgMar w:top="1360" w:right="1420" w:bottom="280" w:left="1420" w:header="720" w:footer="720" w:gutter="0"/>
          <w:cols w:space="720" w:num="1"/>
        </w:sectPr>
      </w:pPr>
    </w:p>
    <w:p w14:paraId="5307ED88">
      <w:pPr>
        <w:pStyle w:val="5"/>
        <w:spacing w:line="254" w:lineRule="auto"/>
        <w:ind w:right="117"/>
      </w:pPr>
      <w:r>
        <w:t>the Martyr, rejoiced that he came into prison with Master Bradford,</w:t>
      </w:r>
      <w:r>
        <w:rPr>
          <w:spacing w:val="1"/>
        </w:rPr>
        <w:t xml:space="preserve"> </w:t>
      </w:r>
      <w:r>
        <w:t>that Angel Bradford, though he was but one that had the likeness of</w:t>
      </w:r>
      <w:r>
        <w:rPr>
          <w:spacing w:val="1"/>
        </w:rPr>
        <w:t xml:space="preserve"> </w:t>
      </w:r>
      <w:r>
        <w:t>an Angel, and in prison, yet he rejoiced in being with him: What</w:t>
      </w:r>
      <w:r>
        <w:rPr>
          <w:spacing w:val="1"/>
        </w:rPr>
        <w:t xml:space="preserve"> </w:t>
      </w:r>
      <w:r>
        <w:t>rejoicing</w:t>
      </w:r>
      <w:r>
        <w:rPr>
          <w:spacing w:val="1"/>
        </w:rPr>
        <w:t xml:space="preserve"> </w:t>
      </w:r>
      <w:r>
        <w:t>will</w:t>
      </w:r>
      <w:r>
        <w:rPr>
          <w:spacing w:val="1"/>
        </w:rPr>
        <w:t xml:space="preserve"> </w:t>
      </w:r>
      <w:r>
        <w:t>there</w:t>
      </w:r>
      <w:r>
        <w:rPr>
          <w:spacing w:val="1"/>
        </w:rPr>
        <w:t xml:space="preserve"> </w:t>
      </w:r>
      <w:r>
        <w:t>be</w:t>
      </w:r>
      <w:r>
        <w:rPr>
          <w:spacing w:val="1"/>
        </w:rPr>
        <w:t xml:space="preserve"> </w:t>
      </w:r>
      <w:r>
        <w:t>to</w:t>
      </w:r>
      <w:r>
        <w:rPr>
          <w:spacing w:val="1"/>
        </w:rPr>
        <w:t xml:space="preserve"> </w:t>
      </w:r>
      <w:r>
        <w:t>be</w:t>
      </w:r>
      <w:r>
        <w:rPr>
          <w:spacing w:val="1"/>
        </w:rPr>
        <w:t xml:space="preserve"> </w:t>
      </w:r>
      <w:r>
        <w:t>with</w:t>
      </w:r>
      <w:r>
        <w:rPr>
          <w:spacing w:val="1"/>
        </w:rPr>
        <w:t xml:space="preserve"> </w:t>
      </w:r>
      <w:r>
        <w:t>all</w:t>
      </w:r>
      <w:r>
        <w:rPr>
          <w:spacing w:val="1"/>
        </w:rPr>
        <w:t xml:space="preserve"> </w:t>
      </w:r>
      <w:r>
        <w:t>the</w:t>
      </w:r>
      <w:r>
        <w:rPr>
          <w:spacing w:val="1"/>
        </w:rPr>
        <w:t xml:space="preserve"> </w:t>
      </w:r>
      <w:r>
        <w:t>Angels</w:t>
      </w:r>
      <w:r>
        <w:rPr>
          <w:spacing w:val="1"/>
        </w:rPr>
        <w:t xml:space="preserve"> </w:t>
      </w:r>
      <w:r>
        <w:t>that</w:t>
      </w:r>
      <w:r>
        <w:rPr>
          <w:spacing w:val="1"/>
        </w:rPr>
        <w:t xml:space="preserve"> </w:t>
      </w:r>
      <w:r>
        <w:t>are</w:t>
      </w:r>
      <w:r>
        <w:rPr>
          <w:spacing w:val="72"/>
        </w:rPr>
        <w:t xml:space="preserve"> </w:t>
      </w:r>
      <w:r>
        <w:t>Angels</w:t>
      </w:r>
      <w:r>
        <w:rPr>
          <w:spacing w:val="1"/>
        </w:rPr>
        <w:t xml:space="preserve"> </w:t>
      </w:r>
      <w:r>
        <w:t>indeed, and that in our Fathers house? The way and manner of the</w:t>
      </w:r>
      <w:r>
        <w:rPr>
          <w:spacing w:val="1"/>
        </w:rPr>
        <w:t xml:space="preserve"> </w:t>
      </w:r>
      <w:r>
        <w:t>converse</w:t>
      </w:r>
      <w:r>
        <w:rPr>
          <w:spacing w:val="1"/>
        </w:rPr>
        <w:t xml:space="preserve"> </w:t>
      </w:r>
      <w:r>
        <w:t>of</w:t>
      </w:r>
      <w:r>
        <w:rPr>
          <w:spacing w:val="1"/>
        </w:rPr>
        <w:t xml:space="preserve"> </w:t>
      </w:r>
      <w:r>
        <w:t>Saints</w:t>
      </w:r>
      <w:r>
        <w:rPr>
          <w:spacing w:val="1"/>
        </w:rPr>
        <w:t xml:space="preserve"> </w:t>
      </w:r>
      <w:r>
        <w:t>with</w:t>
      </w:r>
      <w:r>
        <w:rPr>
          <w:spacing w:val="1"/>
        </w:rPr>
        <w:t xml:space="preserve"> </w:t>
      </w:r>
      <w:r>
        <w:t>Angels</w:t>
      </w:r>
      <w:r>
        <w:rPr>
          <w:spacing w:val="1"/>
        </w:rPr>
        <w:t xml:space="preserve"> </w:t>
      </w:r>
      <w:r>
        <w:t>is</w:t>
      </w:r>
      <w:r>
        <w:rPr>
          <w:spacing w:val="1"/>
        </w:rPr>
        <w:t xml:space="preserve"> </w:t>
      </w:r>
      <w:r>
        <w:t>very</w:t>
      </w:r>
      <w:r>
        <w:rPr>
          <w:spacing w:val="1"/>
        </w:rPr>
        <w:t xml:space="preserve"> </w:t>
      </w:r>
      <w:r>
        <w:t>obscure;</w:t>
      </w:r>
      <w:r>
        <w:rPr>
          <w:spacing w:val="1"/>
        </w:rPr>
        <w:t xml:space="preserve"> </w:t>
      </w:r>
      <w:r>
        <w:t>how</w:t>
      </w:r>
      <w:r>
        <w:rPr>
          <w:spacing w:val="1"/>
        </w:rPr>
        <w:t xml:space="preserve"> </w:t>
      </w:r>
      <w:r>
        <w:t>spirits</w:t>
      </w:r>
      <w:r>
        <w:rPr>
          <w:spacing w:val="1"/>
        </w:rPr>
        <w:t xml:space="preserve"> </w:t>
      </w:r>
      <w:r>
        <w:t>do</w:t>
      </w:r>
      <w:r>
        <w:rPr>
          <w:spacing w:val="1"/>
        </w:rPr>
        <w:t xml:space="preserve"> </w:t>
      </w:r>
      <w:r>
        <w:t>converse one with another, we know but little; we converse one with</w:t>
      </w:r>
      <w:r>
        <w:rPr>
          <w:spacing w:val="1"/>
        </w:rPr>
        <w:t xml:space="preserve"> </w:t>
      </w:r>
      <w:r>
        <w:t>another</w:t>
      </w:r>
      <w:r>
        <w:rPr>
          <w:spacing w:val="1"/>
        </w:rPr>
        <w:t xml:space="preserve"> </w:t>
      </w:r>
      <w:r>
        <w:t>by</w:t>
      </w:r>
      <w:r>
        <w:rPr>
          <w:spacing w:val="1"/>
        </w:rPr>
        <w:t xml:space="preserve"> </w:t>
      </w:r>
      <w:r>
        <w:t>speaking,</w:t>
      </w:r>
      <w:r>
        <w:rPr>
          <w:spacing w:val="1"/>
        </w:rPr>
        <w:t xml:space="preserve"> </w:t>
      </w:r>
      <w:r>
        <w:t>there</w:t>
      </w:r>
      <w:r>
        <w:rPr>
          <w:spacing w:val="1"/>
        </w:rPr>
        <w:t xml:space="preserve"> </w:t>
      </w:r>
      <w:r>
        <w:t>can</w:t>
      </w:r>
      <w:r>
        <w:rPr>
          <w:spacing w:val="1"/>
        </w:rPr>
        <w:t xml:space="preserve"> </w:t>
      </w:r>
      <w:r>
        <w:t>be</w:t>
      </w:r>
      <w:r>
        <w:rPr>
          <w:spacing w:val="1"/>
        </w:rPr>
        <w:t xml:space="preserve"> </w:t>
      </w:r>
      <w:r>
        <w:t>no</w:t>
      </w:r>
      <w:r>
        <w:rPr>
          <w:spacing w:val="1"/>
        </w:rPr>
        <w:t xml:space="preserve"> </w:t>
      </w:r>
      <w:r>
        <w:t>such</w:t>
      </w:r>
      <w:r>
        <w:rPr>
          <w:spacing w:val="1"/>
        </w:rPr>
        <w:t xml:space="preserve"> </w:t>
      </w:r>
      <w:r>
        <w:t>way</w:t>
      </w:r>
      <w:r>
        <w:rPr>
          <w:spacing w:val="1"/>
        </w:rPr>
        <w:t xml:space="preserve"> </w:t>
      </w:r>
      <w:r>
        <w:t>of</w:t>
      </w:r>
      <w:r>
        <w:rPr>
          <w:spacing w:val="1"/>
        </w:rPr>
        <w:t xml:space="preserve"> </w:t>
      </w:r>
      <w:r>
        <w:t>converse</w:t>
      </w:r>
      <w:r>
        <w:rPr>
          <w:spacing w:val="1"/>
        </w:rPr>
        <w:t xml:space="preserve"> </w:t>
      </w:r>
      <w:r>
        <w:t>with</w:t>
      </w:r>
      <w:r>
        <w:rPr>
          <w:spacing w:val="-70"/>
        </w:rPr>
        <w:t xml:space="preserve"> </w:t>
      </w:r>
      <w:r>
        <w:t>Spirits. The Schoolmen say, By the act of their wills, they come to</w:t>
      </w:r>
      <w:r>
        <w:rPr>
          <w:spacing w:val="1"/>
        </w:rPr>
        <w:t xml:space="preserve"> </w:t>
      </w:r>
      <w:r>
        <w:t>make known what is in their minds, but we shall know more of the</w:t>
      </w:r>
      <w:r>
        <w:rPr>
          <w:spacing w:val="1"/>
        </w:rPr>
        <w:t xml:space="preserve"> </w:t>
      </w:r>
      <w:r>
        <w:t>manner of converse with them afterwards.</w:t>
      </w:r>
    </w:p>
    <w:p w14:paraId="787D293E">
      <w:pPr>
        <w:spacing w:after="0" w:line="254" w:lineRule="auto"/>
      </w:pPr>
    </w:p>
    <w:p w14:paraId="50274072">
      <w:pPr>
        <w:pStyle w:val="6"/>
        <w:keepNext w:val="0"/>
        <w:keepLines w:val="0"/>
        <w:widowControl/>
        <w:suppressLineNumbers w:val="0"/>
      </w:pPr>
      <w:r>
        <w:t>与天使和圣徒相交的享受:天使和圣徒在一个元首之下联合在一起;天使在这里以事奉的灵侍奉圣徒而喜乐;哦,与他们相交将有何等的喜乐!神的圣徒要以亲密的方式与天使相交,他们要适合与神和基督自己相交,更适合与天使相交;是的,天使要以与圣徒相交为他们幸福的一部分:现在我们在肉身中看见天使,虽然他来报好信息,也是大大的惊奇;但到那时,看见天使就不会惊奇,我们要看他们为我们的同伴受造之物,与他们相交,来12:23说,你们乃是来到锡安山,永生神的城邑,就是天上的耶路撒冷。那里有千万的天使:这是说到福音的特权;从前借着律法只有惊恐,叫摩西惧怕战兢;现在我们不是来到西奈山,乃是来到锡安山,到永生神的城:从前,没有基督我们是流离失所的人,在世界的旷野飘流,但借着基督我们被聚集到永生神的城,和天上的耶路撒冷;从前只有患难,但现在他们被聚集到耶路撒冷享平安,到千万的天使那里:从前天使如神的军队,预备向我们报神的冤,但现在我们来到千万的天使那里,他们在这里作服事我们的灵,我们要与他们相交:天使满有智慧,所以圣经要陈明智慧的超越,就以天使的智慧来陈明。殉道者泰勒博士</w:t>
      </w:r>
    </w:p>
    <w:p w14:paraId="03C3C612">
      <w:pPr>
        <w:pStyle w:val="6"/>
        <w:keepNext w:val="0"/>
        <w:keepLines w:val="0"/>
        <w:widowControl/>
        <w:suppressLineNumbers w:val="0"/>
      </w:pPr>
      <w:r>
        <w:t>欢喜他与布拉福德主教一同进监,那位像天使的布拉福德,虽然他只是一个有天使样式的人,并且在监里,但他欢喜与他同在:与真是天使的众天使同在,并且在我们父的家里,将有何等的喜乐?圣徒与天使交往的方式非常隐秘;灵如何彼此交往,我们知之甚少;我们藉着说话彼此交往,与灵交往不能有这样的方式。经院哲学家说,藉着他们意志的行为,他们来表明他们心里所想的,但我们以后要更多地知道与他们交往的方式。</w:t>
      </w:r>
    </w:p>
    <w:p w14:paraId="624062F5">
      <w:pPr>
        <w:spacing w:after="0" w:line="254" w:lineRule="auto"/>
        <w:sectPr>
          <w:pgSz w:w="12240" w:h="15840"/>
          <w:pgMar w:top="1360" w:right="1420" w:bottom="280" w:left="1420" w:header="720" w:footer="720" w:gutter="0"/>
          <w:cols w:space="720" w:num="1"/>
        </w:sectPr>
      </w:pPr>
    </w:p>
    <w:p w14:paraId="16F01905">
      <w:pPr>
        <w:pStyle w:val="5"/>
        <w:spacing w:before="10"/>
        <w:ind w:left="0" w:right="0"/>
        <w:jc w:val="left"/>
        <w:rPr>
          <w:sz w:val="22"/>
        </w:rPr>
      </w:pPr>
    </w:p>
    <w:p w14:paraId="530B5AF8">
      <w:pPr>
        <w:pStyle w:val="3"/>
        <w:spacing w:before="105"/>
      </w:pPr>
      <w:bookmarkStart w:id="66" w:name="_bookmark51"/>
      <w:bookmarkEnd w:id="66"/>
      <w:r>
        <w:t>CHAPTER</w:t>
      </w:r>
      <w:r>
        <w:rPr>
          <w:spacing w:val="26"/>
        </w:rPr>
        <w:t xml:space="preserve"> </w:t>
      </w:r>
      <w:r>
        <w:t>LI.</w:t>
      </w:r>
    </w:p>
    <w:p w14:paraId="6D43EED4">
      <w:pPr>
        <w:pStyle w:val="5"/>
        <w:spacing w:before="6"/>
        <w:ind w:left="0" w:right="0"/>
        <w:jc w:val="left"/>
        <w:rPr>
          <w:b/>
          <w:sz w:val="41"/>
        </w:rPr>
      </w:pPr>
    </w:p>
    <w:p w14:paraId="11784E88">
      <w:pPr>
        <w:pStyle w:val="5"/>
        <w:spacing w:before="1"/>
        <w:ind w:left="150" w:right="150"/>
        <w:jc w:val="center"/>
      </w:pPr>
      <w:r>
        <w:t>The happiness of enjoying communion with the Saints in glory.</w:t>
      </w:r>
    </w:p>
    <w:p w14:paraId="66E6ACB6">
      <w:pPr>
        <w:pStyle w:val="5"/>
        <w:spacing w:before="0"/>
        <w:ind w:left="0" w:right="0"/>
        <w:jc w:val="left"/>
        <w:rPr>
          <w:sz w:val="28"/>
        </w:rPr>
      </w:pPr>
    </w:p>
    <w:p w14:paraId="0AD1C84C">
      <w:pPr>
        <w:pStyle w:val="5"/>
        <w:spacing w:before="1" w:line="254" w:lineRule="auto"/>
        <w:ind w:right="122"/>
      </w:pPr>
      <w:r>
        <w:t>But it is more familiar to us, to know our excellency in the converse</w:t>
      </w:r>
      <w:r>
        <w:rPr>
          <w:spacing w:val="1"/>
        </w:rPr>
        <w:t xml:space="preserve"> </w:t>
      </w:r>
      <w:r>
        <w:t>with the Saints, Heb. 12. 23. To the general Assembly, and Church of</w:t>
      </w:r>
      <w:r>
        <w:rPr>
          <w:spacing w:val="1"/>
        </w:rPr>
        <w:t xml:space="preserve"> </w:t>
      </w:r>
      <w:r>
        <w:t>the first-born, which are written in heaven, &amp;c. To enjoy communion</w:t>
      </w:r>
      <w:r>
        <w:rPr>
          <w:spacing w:val="1"/>
        </w:rPr>
        <w:t xml:space="preserve"> </w:t>
      </w:r>
      <w:r>
        <w:t>with the Saints here is sweet, to enjoy communion with all the Saints,</w:t>
      </w:r>
      <w:r>
        <w:rPr>
          <w:spacing w:val="-70"/>
        </w:rPr>
        <w:t xml:space="preserve"> </w:t>
      </w:r>
      <w:r>
        <w:t>with all the Patriarchs, Abraham, Isaac and Jacob, and Moses, and</w:t>
      </w:r>
      <w:r>
        <w:rPr>
          <w:spacing w:val="1"/>
        </w:rPr>
        <w:t xml:space="preserve"> </w:t>
      </w:r>
      <w:r>
        <w:t>Aaron, and Joshua, and all the good Prophets, and the good Kings,</w:t>
      </w:r>
      <w:r>
        <w:rPr>
          <w:spacing w:val="1"/>
        </w:rPr>
        <w:t xml:space="preserve"> </w:t>
      </w:r>
      <w:r>
        <w:t>and all Martyrs, and Worthies of the Lord: If to have communion</w:t>
      </w:r>
      <w:r>
        <w:rPr>
          <w:spacing w:val="1"/>
        </w:rPr>
        <w:t xml:space="preserve"> </w:t>
      </w:r>
      <w:r>
        <w:t>with one or two be sweet, then to have communion with all at once</w:t>
      </w:r>
      <w:r>
        <w:rPr>
          <w:spacing w:val="1"/>
        </w:rPr>
        <w:t xml:space="preserve"> </w:t>
      </w:r>
      <w:r>
        <w:t>must needs be sweet; it is worth the enduring much to get to heaven,</w:t>
      </w:r>
      <w:r>
        <w:rPr>
          <w:spacing w:val="1"/>
        </w:rPr>
        <w:t xml:space="preserve"> </w:t>
      </w:r>
      <w:r>
        <w:t>if it were only to have communion with the Saints.</w:t>
      </w:r>
    </w:p>
    <w:p w14:paraId="28163D6F">
      <w:pPr>
        <w:pStyle w:val="5"/>
        <w:spacing w:before="286" w:line="254" w:lineRule="auto"/>
        <w:ind w:right="124"/>
      </w:pPr>
      <w:r>
        <w:t>Secondly,</w:t>
      </w:r>
      <w:r>
        <w:rPr>
          <w:spacing w:val="1"/>
        </w:rPr>
        <w:t xml:space="preserve"> </w:t>
      </w:r>
      <w:r>
        <w:t>to</w:t>
      </w:r>
      <w:r>
        <w:rPr>
          <w:spacing w:val="1"/>
        </w:rPr>
        <w:t xml:space="preserve"> </w:t>
      </w:r>
      <w:r>
        <w:t>have</w:t>
      </w:r>
      <w:r>
        <w:rPr>
          <w:spacing w:val="1"/>
        </w:rPr>
        <w:t xml:space="preserve"> </w:t>
      </w:r>
      <w:r>
        <w:t>communion</w:t>
      </w:r>
      <w:r>
        <w:rPr>
          <w:spacing w:val="1"/>
        </w:rPr>
        <w:t xml:space="preserve"> </w:t>
      </w:r>
      <w:r>
        <w:t>with</w:t>
      </w:r>
      <w:r>
        <w:rPr>
          <w:spacing w:val="1"/>
        </w:rPr>
        <w:t xml:space="preserve"> </w:t>
      </w:r>
      <w:r>
        <w:t>none</w:t>
      </w:r>
      <w:r>
        <w:rPr>
          <w:spacing w:val="1"/>
        </w:rPr>
        <w:t xml:space="preserve"> </w:t>
      </w:r>
      <w:r>
        <w:t>but</w:t>
      </w:r>
      <w:r>
        <w:rPr>
          <w:spacing w:val="1"/>
        </w:rPr>
        <w:t xml:space="preserve"> </w:t>
      </w:r>
      <w:r>
        <w:t>them:</w:t>
      </w:r>
      <w:r>
        <w:rPr>
          <w:spacing w:val="1"/>
        </w:rPr>
        <w:t xml:space="preserve"> </w:t>
      </w:r>
      <w:r>
        <w:t>to</w:t>
      </w:r>
      <w:r>
        <w:rPr>
          <w:spacing w:val="1"/>
        </w:rPr>
        <w:t xml:space="preserve"> </w:t>
      </w:r>
      <w:r>
        <w:t>have</w:t>
      </w:r>
      <w:r>
        <w:rPr>
          <w:spacing w:val="1"/>
        </w:rPr>
        <w:t xml:space="preserve"> </w:t>
      </w:r>
      <w:r>
        <w:t>communion with the Saints is sweet, though we are forced to have</w:t>
      </w:r>
      <w:r>
        <w:rPr>
          <w:spacing w:val="1"/>
        </w:rPr>
        <w:t xml:space="preserve"> </w:t>
      </w:r>
      <w:r>
        <w:t>communion</w:t>
      </w:r>
      <w:r>
        <w:rPr>
          <w:spacing w:val="1"/>
        </w:rPr>
        <w:t xml:space="preserve"> </w:t>
      </w:r>
      <w:r>
        <w:t>with</w:t>
      </w:r>
      <w:r>
        <w:rPr>
          <w:spacing w:val="1"/>
        </w:rPr>
        <w:t xml:space="preserve"> </w:t>
      </w:r>
      <w:r>
        <w:t>the</w:t>
      </w:r>
      <w:r>
        <w:rPr>
          <w:spacing w:val="1"/>
        </w:rPr>
        <w:t xml:space="preserve"> </w:t>
      </w:r>
      <w:r>
        <w:t>world,</w:t>
      </w:r>
      <w:r>
        <w:rPr>
          <w:spacing w:val="1"/>
        </w:rPr>
        <w:t xml:space="preserve"> </w:t>
      </w:r>
      <w:r>
        <w:t>but</w:t>
      </w:r>
      <w:r>
        <w:rPr>
          <w:spacing w:val="1"/>
        </w:rPr>
        <w:t xml:space="preserve"> </w:t>
      </w:r>
      <w:r>
        <w:t>to</w:t>
      </w:r>
      <w:r>
        <w:rPr>
          <w:spacing w:val="1"/>
        </w:rPr>
        <w:t xml:space="preserve"> </w:t>
      </w:r>
      <w:r>
        <w:t>have</w:t>
      </w:r>
      <w:r>
        <w:rPr>
          <w:spacing w:val="1"/>
        </w:rPr>
        <w:t xml:space="preserve"> </w:t>
      </w:r>
      <w:r>
        <w:t>communion</w:t>
      </w:r>
      <w:r>
        <w:rPr>
          <w:spacing w:val="1"/>
        </w:rPr>
        <w:t xml:space="preserve"> </w:t>
      </w:r>
      <w:r>
        <w:t>with</w:t>
      </w:r>
      <w:r>
        <w:rPr>
          <w:spacing w:val="72"/>
        </w:rPr>
        <w:t xml:space="preserve"> </w:t>
      </w:r>
      <w:r>
        <w:t>the</w:t>
      </w:r>
      <w:r>
        <w:rPr>
          <w:spacing w:val="1"/>
        </w:rPr>
        <w:t xml:space="preserve"> </w:t>
      </w:r>
      <w:r>
        <w:t>choicest of God's servants, &amp; with none else, that is sweet indeed.</w:t>
      </w:r>
    </w:p>
    <w:p w14:paraId="6076F861">
      <w:pPr>
        <w:pStyle w:val="5"/>
        <w:spacing w:before="295" w:line="254" w:lineRule="auto"/>
      </w:pPr>
      <w:r>
        <w:t>Thirdly, to have communion with them made perfect: The best now</w:t>
      </w:r>
      <w:r>
        <w:rPr>
          <w:spacing w:val="1"/>
        </w:rPr>
        <w:t xml:space="preserve"> </w:t>
      </w:r>
      <w:r>
        <w:t>have many weaknesses, and many frampold moods, and offensive</w:t>
      </w:r>
      <w:r>
        <w:rPr>
          <w:spacing w:val="1"/>
        </w:rPr>
        <w:t xml:space="preserve"> </w:t>
      </w:r>
      <w:r>
        <w:t>carriages, that there must be a great deal born in communion with</w:t>
      </w:r>
      <w:r>
        <w:rPr>
          <w:spacing w:val="1"/>
        </w:rPr>
        <w:t xml:space="preserve"> </w:t>
      </w:r>
      <w:r>
        <w:t>the best; but then we shall be delivered from imperfections, there</w:t>
      </w:r>
      <w:r>
        <w:rPr>
          <w:spacing w:val="1"/>
        </w:rPr>
        <w:t xml:space="preserve"> </w:t>
      </w:r>
      <w:r>
        <w:t>shall be no ignorance, but we shall have communion with those that</w:t>
      </w:r>
      <w:r>
        <w:rPr>
          <w:spacing w:val="1"/>
        </w:rPr>
        <w:t xml:space="preserve"> </w:t>
      </w:r>
      <w:r>
        <w:t>are knowing, and perfectly glorified. The life of my Lord shall be</w:t>
      </w:r>
      <w:r>
        <w:rPr>
          <w:spacing w:val="1"/>
        </w:rPr>
        <w:t xml:space="preserve"> </w:t>
      </w:r>
      <w:r>
        <w:t>bound up in the bundle of life; it is the blessing of Abigail to David:</w:t>
      </w:r>
      <w:r>
        <w:rPr>
          <w:spacing w:val="1"/>
        </w:rPr>
        <w:t xml:space="preserve"> </w:t>
      </w:r>
      <w:r>
        <w:t>Now</w:t>
      </w:r>
      <w:r>
        <w:rPr>
          <w:spacing w:val="1"/>
        </w:rPr>
        <w:t xml:space="preserve"> </w:t>
      </w:r>
      <w:r>
        <w:t>Interpreters</w:t>
      </w:r>
      <w:r>
        <w:rPr>
          <w:spacing w:val="1"/>
        </w:rPr>
        <w:t xml:space="preserve"> </w:t>
      </w:r>
      <w:r>
        <w:t>expound</w:t>
      </w:r>
      <w:r>
        <w:rPr>
          <w:spacing w:val="1"/>
        </w:rPr>
        <w:t xml:space="preserve"> </w:t>
      </w:r>
      <w:r>
        <w:t>it</w:t>
      </w:r>
      <w:r>
        <w:rPr>
          <w:spacing w:val="1"/>
        </w:rPr>
        <w:t xml:space="preserve"> </w:t>
      </w:r>
      <w:r>
        <w:t>thus,</w:t>
      </w:r>
      <w:r>
        <w:rPr>
          <w:spacing w:val="1"/>
        </w:rPr>
        <w:t xml:space="preserve"> </w:t>
      </w:r>
      <w:r>
        <w:t>It</w:t>
      </w:r>
      <w:r>
        <w:rPr>
          <w:spacing w:val="1"/>
        </w:rPr>
        <w:t xml:space="preserve"> </w:t>
      </w:r>
      <w:r>
        <w:t>is</w:t>
      </w:r>
      <w:r>
        <w:rPr>
          <w:spacing w:val="1"/>
        </w:rPr>
        <w:t xml:space="preserve"> </w:t>
      </w:r>
      <w:r>
        <w:t>a</w:t>
      </w:r>
      <w:r>
        <w:rPr>
          <w:spacing w:val="1"/>
        </w:rPr>
        <w:t xml:space="preserve"> </w:t>
      </w:r>
      <w:r>
        <w:t>Metaphor,</w:t>
      </w:r>
      <w:r>
        <w:rPr>
          <w:spacing w:val="1"/>
        </w:rPr>
        <w:t xml:space="preserve"> </w:t>
      </w:r>
      <w:r>
        <w:t>taken</w:t>
      </w:r>
      <w:r>
        <w:rPr>
          <w:spacing w:val="1"/>
        </w:rPr>
        <w:t xml:space="preserve"> </w:t>
      </w:r>
      <w:r>
        <w:t>from</w:t>
      </w:r>
      <w:r>
        <w:rPr>
          <w:spacing w:val="1"/>
        </w:rPr>
        <w:t xml:space="preserve"> </w:t>
      </w:r>
      <w:r>
        <w:t>binding up of young plants that are removed from one place to be set</w:t>
      </w:r>
      <w:r>
        <w:rPr>
          <w:spacing w:val="1"/>
        </w:rPr>
        <w:t xml:space="preserve"> </w:t>
      </w:r>
      <w:r>
        <w:t>in another: Now there is a great deal of difference between a bundle</w:t>
      </w:r>
      <w:r>
        <w:rPr>
          <w:spacing w:val="1"/>
        </w:rPr>
        <w:t xml:space="preserve"> </w:t>
      </w:r>
      <w:r>
        <w:t>of plants laid in the water, to preserve them till they be set in the</w:t>
      </w:r>
      <w:r>
        <w:rPr>
          <w:spacing w:val="1"/>
        </w:rPr>
        <w:t xml:space="preserve"> </w:t>
      </w:r>
      <w:r>
        <w:t>garden,</w:t>
      </w:r>
      <w:r>
        <w:rPr>
          <w:spacing w:val="13"/>
        </w:rPr>
        <w:t xml:space="preserve"> </w:t>
      </w:r>
      <w:r>
        <w:t>and</w:t>
      </w:r>
      <w:r>
        <w:rPr>
          <w:spacing w:val="13"/>
        </w:rPr>
        <w:t xml:space="preserve"> </w:t>
      </w:r>
      <w:r>
        <w:t>those</w:t>
      </w:r>
      <w:r>
        <w:rPr>
          <w:spacing w:val="13"/>
        </w:rPr>
        <w:t xml:space="preserve"> </w:t>
      </w:r>
      <w:r>
        <w:t>plants</w:t>
      </w:r>
      <w:r>
        <w:rPr>
          <w:spacing w:val="13"/>
        </w:rPr>
        <w:t xml:space="preserve"> </w:t>
      </w:r>
      <w:r>
        <w:t>growing</w:t>
      </w:r>
      <w:r>
        <w:rPr>
          <w:spacing w:val="13"/>
        </w:rPr>
        <w:t xml:space="preserve"> </w:t>
      </w:r>
      <w:r>
        <w:t>and</w:t>
      </w:r>
      <w:r>
        <w:rPr>
          <w:spacing w:val="13"/>
        </w:rPr>
        <w:t xml:space="preserve"> </w:t>
      </w:r>
      <w:r>
        <w:t>flourishing</w:t>
      </w:r>
      <w:r>
        <w:rPr>
          <w:spacing w:val="13"/>
        </w:rPr>
        <w:t xml:space="preserve"> </w:t>
      </w:r>
      <w:r>
        <w:t>in</w:t>
      </w:r>
      <w:r>
        <w:rPr>
          <w:spacing w:val="13"/>
        </w:rPr>
        <w:t xml:space="preserve"> </w:t>
      </w:r>
      <w:r>
        <w:t>the</w:t>
      </w:r>
      <w:r>
        <w:rPr>
          <w:spacing w:val="13"/>
        </w:rPr>
        <w:t xml:space="preserve"> </w:t>
      </w:r>
      <w:r>
        <w:t>garden:</w:t>
      </w:r>
      <w:r>
        <w:rPr>
          <w:spacing w:val="13"/>
        </w:rPr>
        <w:t xml:space="preserve"> </w:t>
      </w:r>
      <w:r>
        <w:t>It</w:t>
      </w:r>
      <w:r>
        <w:rPr>
          <w:spacing w:val="13"/>
        </w:rPr>
        <w:t xml:space="preserve"> </w:t>
      </w:r>
      <w:r>
        <w:t>is</w:t>
      </w:r>
      <w:r>
        <w:rPr>
          <w:spacing w:val="-70"/>
        </w:rPr>
        <w:t xml:space="preserve"> </w:t>
      </w:r>
      <w:r>
        <w:t>a great blessing to be bound up amongst God's people here, that are</w:t>
      </w:r>
      <w:r>
        <w:rPr>
          <w:spacing w:val="1"/>
        </w:rPr>
        <w:t xml:space="preserve"> </w:t>
      </w:r>
      <w:r>
        <w:t>plants that</w:t>
      </w:r>
      <w:r>
        <w:rPr>
          <w:spacing w:val="1"/>
        </w:rPr>
        <w:t xml:space="preserve"> </w:t>
      </w:r>
      <w:r>
        <w:t>have</w:t>
      </w:r>
      <w:r>
        <w:rPr>
          <w:spacing w:val="1"/>
        </w:rPr>
        <w:t xml:space="preserve"> </w:t>
      </w:r>
      <w:r>
        <w:t>life;</w:t>
      </w:r>
      <w:r>
        <w:rPr>
          <w:spacing w:val="1"/>
        </w:rPr>
        <w:t xml:space="preserve"> </w:t>
      </w:r>
      <w:r>
        <w:t>but</w:t>
      </w:r>
      <w:r>
        <w:rPr>
          <w:spacing w:val="1"/>
        </w:rPr>
        <w:t xml:space="preserve"> </w:t>
      </w:r>
      <w:r>
        <w:t>we</w:t>
      </w:r>
      <w:r>
        <w:rPr>
          <w:spacing w:val="1"/>
        </w:rPr>
        <w:t xml:space="preserve"> </w:t>
      </w:r>
      <w:r>
        <w:t>are</w:t>
      </w:r>
      <w:r>
        <w:rPr>
          <w:spacing w:val="1"/>
        </w:rPr>
        <w:t xml:space="preserve"> </w:t>
      </w:r>
      <w:r>
        <w:t>here</w:t>
      </w:r>
      <w:r>
        <w:rPr>
          <w:spacing w:val="1"/>
        </w:rPr>
        <w:t xml:space="preserve"> </w:t>
      </w:r>
      <w:r>
        <w:t>but</w:t>
      </w:r>
      <w:r>
        <w:rPr>
          <w:spacing w:val="1"/>
        </w:rPr>
        <w:t xml:space="preserve"> </w:t>
      </w:r>
      <w:r>
        <w:t>as</w:t>
      </w:r>
      <w:r>
        <w:rPr>
          <w:spacing w:val="1"/>
        </w:rPr>
        <w:t xml:space="preserve"> </w:t>
      </w:r>
      <w:r>
        <w:t>plants,</w:t>
      </w:r>
      <w:r>
        <w:rPr>
          <w:spacing w:val="1"/>
        </w:rPr>
        <w:t xml:space="preserve"> </w:t>
      </w:r>
      <w:r>
        <w:t>bound</w:t>
      </w:r>
      <w:r>
        <w:rPr>
          <w:spacing w:val="1"/>
        </w:rPr>
        <w:t xml:space="preserve"> </w:t>
      </w:r>
      <w:r>
        <w:t>up</w:t>
      </w:r>
      <w:r>
        <w:rPr>
          <w:spacing w:val="1"/>
        </w:rPr>
        <w:t xml:space="preserve"> </w:t>
      </w:r>
      <w:r>
        <w:t>and</w:t>
      </w:r>
      <w:r>
        <w:rPr>
          <w:spacing w:val="1"/>
        </w:rPr>
        <w:t xml:space="preserve"> </w:t>
      </w:r>
      <w:r>
        <w:t>laid</w:t>
      </w:r>
    </w:p>
    <w:p w14:paraId="39CF71FA">
      <w:pPr>
        <w:spacing w:after="0" w:line="254" w:lineRule="auto"/>
        <w:sectPr>
          <w:pgSz w:w="12240" w:h="15840"/>
          <w:pgMar w:top="1500" w:right="1420" w:bottom="280" w:left="1420" w:header="720" w:footer="720" w:gutter="0"/>
          <w:cols w:space="720" w:num="1"/>
        </w:sectPr>
      </w:pPr>
    </w:p>
    <w:p w14:paraId="2D4BB172">
      <w:pPr>
        <w:pStyle w:val="5"/>
        <w:spacing w:line="254" w:lineRule="auto"/>
        <w:ind w:right="126"/>
      </w:pPr>
      <w:r>
        <w:t>in water, reserved till we shall come to be planted in Heaven, and</w:t>
      </w:r>
      <w:r>
        <w:rPr>
          <w:spacing w:val="1"/>
        </w:rPr>
        <w:t xml:space="preserve"> </w:t>
      </w:r>
      <w:r>
        <w:t>there to flourish: There is much difference between God's people,</w:t>
      </w:r>
      <w:r>
        <w:rPr>
          <w:spacing w:val="1"/>
        </w:rPr>
        <w:t xml:space="preserve"> </w:t>
      </w:r>
      <w:r>
        <w:t>what they are here, and what they shall be in Heaven, as there is</w:t>
      </w:r>
      <w:r>
        <w:rPr>
          <w:spacing w:val="1"/>
        </w:rPr>
        <w:t xml:space="preserve"> </w:t>
      </w:r>
      <w:r>
        <w:t>between a plant that is bound up, and laid in water to be kept alive,</w:t>
      </w:r>
      <w:r>
        <w:rPr>
          <w:spacing w:val="1"/>
        </w:rPr>
        <w:t xml:space="preserve"> </w:t>
      </w:r>
      <w:r>
        <w:t>and when it is in the Orchard, green and flourishing, and bringing</w:t>
      </w:r>
      <w:r>
        <w:rPr>
          <w:spacing w:val="1"/>
        </w:rPr>
        <w:t xml:space="preserve"> </w:t>
      </w:r>
      <w:r>
        <w:t>forth fruit.</w:t>
      </w:r>
    </w:p>
    <w:p w14:paraId="2EAE5BDE">
      <w:pPr>
        <w:pStyle w:val="5"/>
        <w:spacing w:before="292" w:line="254" w:lineRule="auto"/>
        <w:ind w:right="117"/>
      </w:pPr>
      <w:r>
        <w:t>Fourthly, to have communion with them, when we shall know one</w:t>
      </w:r>
      <w:r>
        <w:rPr>
          <w:spacing w:val="1"/>
        </w:rPr>
        <w:t xml:space="preserve"> </w:t>
      </w:r>
      <w:r>
        <w:t>another perfectly: It is an opinion of Thomas, as you heard, That the</w:t>
      </w:r>
      <w:r>
        <w:rPr>
          <w:spacing w:val="1"/>
        </w:rPr>
        <w:t xml:space="preserve"> </w:t>
      </w:r>
      <w:r>
        <w:t>bodies of the Saints shall be so transparent, that they shall be able to</w:t>
      </w:r>
      <w:r>
        <w:rPr>
          <w:spacing w:val="1"/>
        </w:rPr>
        <w:t xml:space="preserve"> </w:t>
      </w:r>
      <w:r>
        <w:t>see through one another's bodies, as through a glass: Howsoever that</w:t>
      </w:r>
      <w:r>
        <w:rPr>
          <w:spacing w:val="-70"/>
        </w:rPr>
        <w:t xml:space="preserve"> </w:t>
      </w:r>
      <w:r>
        <w:t>be, yet the souls of one another, and the graces, and goodness of one</w:t>
      </w:r>
      <w:r>
        <w:rPr>
          <w:spacing w:val="1"/>
        </w:rPr>
        <w:t xml:space="preserve"> </w:t>
      </w:r>
      <w:r>
        <w:t>another, shall be fully made known to one another: If now we did</w:t>
      </w:r>
      <w:r>
        <w:rPr>
          <w:spacing w:val="1"/>
        </w:rPr>
        <w:t xml:space="preserve"> </w:t>
      </w:r>
      <w:r>
        <w:t>converse with a company of people, that we knew certainly had all</w:t>
      </w:r>
      <w:r>
        <w:rPr>
          <w:spacing w:val="1"/>
        </w:rPr>
        <w:t xml:space="preserve"> </w:t>
      </w:r>
      <w:r>
        <w:t>true grace, and were all elected from all eternity, what an admirable</w:t>
      </w:r>
      <w:r>
        <w:rPr>
          <w:spacing w:val="1"/>
        </w:rPr>
        <w:t xml:space="preserve"> </w:t>
      </w:r>
      <w:r>
        <w:t>comfort would this be? our communion is comfortable, because we</w:t>
      </w:r>
      <w:r>
        <w:rPr>
          <w:spacing w:val="1"/>
        </w:rPr>
        <w:t xml:space="preserve"> </w:t>
      </w:r>
      <w:r>
        <w:t>have</w:t>
      </w:r>
      <w:r>
        <w:rPr>
          <w:spacing w:val="35"/>
        </w:rPr>
        <w:t xml:space="preserve"> </w:t>
      </w:r>
      <w:r>
        <w:t>some</w:t>
      </w:r>
      <w:r>
        <w:rPr>
          <w:spacing w:val="35"/>
        </w:rPr>
        <w:t xml:space="preserve"> </w:t>
      </w:r>
      <w:r>
        <w:t>hopes</w:t>
      </w:r>
      <w:r>
        <w:rPr>
          <w:spacing w:val="36"/>
        </w:rPr>
        <w:t xml:space="preserve"> </w:t>
      </w:r>
      <w:r>
        <w:t>of</w:t>
      </w:r>
      <w:r>
        <w:rPr>
          <w:spacing w:val="35"/>
        </w:rPr>
        <w:t xml:space="preserve"> </w:t>
      </w:r>
      <w:r>
        <w:t>their</w:t>
      </w:r>
      <w:r>
        <w:rPr>
          <w:spacing w:val="35"/>
        </w:rPr>
        <w:t xml:space="preserve"> </w:t>
      </w:r>
      <w:r>
        <w:t>election,</w:t>
      </w:r>
      <w:r>
        <w:rPr>
          <w:spacing w:val="36"/>
        </w:rPr>
        <w:t xml:space="preserve"> </w:t>
      </w:r>
      <w:r>
        <w:t>and</w:t>
      </w:r>
      <w:r>
        <w:rPr>
          <w:spacing w:val="35"/>
        </w:rPr>
        <w:t xml:space="preserve"> </w:t>
      </w:r>
      <w:r>
        <w:t>we</w:t>
      </w:r>
      <w:r>
        <w:rPr>
          <w:spacing w:val="35"/>
        </w:rPr>
        <w:t xml:space="preserve"> </w:t>
      </w:r>
      <w:r>
        <w:t>see</w:t>
      </w:r>
      <w:r>
        <w:rPr>
          <w:spacing w:val="36"/>
        </w:rPr>
        <w:t xml:space="preserve"> </w:t>
      </w:r>
      <w:r>
        <w:t>some</w:t>
      </w:r>
      <w:r>
        <w:rPr>
          <w:spacing w:val="35"/>
        </w:rPr>
        <w:t xml:space="preserve"> </w:t>
      </w:r>
      <w:r>
        <w:t>signs</w:t>
      </w:r>
      <w:r>
        <w:rPr>
          <w:spacing w:val="36"/>
        </w:rPr>
        <w:t xml:space="preserve"> </w:t>
      </w:r>
      <w:r>
        <w:t>of</w:t>
      </w:r>
      <w:r>
        <w:rPr>
          <w:spacing w:val="35"/>
        </w:rPr>
        <w:t xml:space="preserve"> </w:t>
      </w:r>
      <w:r>
        <w:t>grace;</w:t>
      </w:r>
      <w:r>
        <w:rPr>
          <w:spacing w:val="-70"/>
        </w:rPr>
        <w:t xml:space="preserve"> </w:t>
      </w:r>
      <w:r>
        <w:t>but</w:t>
      </w:r>
      <w:r>
        <w:rPr>
          <w:spacing w:val="69"/>
        </w:rPr>
        <w:t xml:space="preserve"> </w:t>
      </w:r>
      <w:r>
        <w:t>if</w:t>
      </w:r>
      <w:r>
        <w:rPr>
          <w:spacing w:val="69"/>
        </w:rPr>
        <w:t xml:space="preserve"> </w:t>
      </w:r>
      <w:r>
        <w:t>we</w:t>
      </w:r>
      <w:r>
        <w:rPr>
          <w:spacing w:val="70"/>
        </w:rPr>
        <w:t xml:space="preserve"> </w:t>
      </w:r>
      <w:r>
        <w:t>were</w:t>
      </w:r>
      <w:r>
        <w:rPr>
          <w:spacing w:val="69"/>
        </w:rPr>
        <w:t xml:space="preserve"> </w:t>
      </w:r>
      <w:r>
        <w:t>certain</w:t>
      </w:r>
      <w:r>
        <w:rPr>
          <w:spacing w:val="69"/>
        </w:rPr>
        <w:t xml:space="preserve"> </w:t>
      </w:r>
      <w:r>
        <w:t>of</w:t>
      </w:r>
      <w:r>
        <w:rPr>
          <w:spacing w:val="70"/>
        </w:rPr>
        <w:t xml:space="preserve"> </w:t>
      </w:r>
      <w:r>
        <w:t>this,</w:t>
      </w:r>
      <w:r>
        <w:rPr>
          <w:spacing w:val="69"/>
        </w:rPr>
        <w:t xml:space="preserve"> </w:t>
      </w:r>
      <w:r>
        <w:t>if</w:t>
      </w:r>
      <w:r>
        <w:rPr>
          <w:spacing w:val="69"/>
        </w:rPr>
        <w:t xml:space="preserve"> </w:t>
      </w:r>
      <w:r>
        <w:t>God</w:t>
      </w:r>
      <w:r>
        <w:rPr>
          <w:spacing w:val="70"/>
        </w:rPr>
        <w:t xml:space="preserve"> </w:t>
      </w:r>
      <w:r>
        <w:t>should</w:t>
      </w:r>
      <w:r>
        <w:rPr>
          <w:spacing w:val="69"/>
        </w:rPr>
        <w:t xml:space="preserve"> </w:t>
      </w:r>
      <w:r>
        <w:t>speak</w:t>
      </w:r>
      <w:r>
        <w:rPr>
          <w:spacing w:val="70"/>
        </w:rPr>
        <w:t xml:space="preserve"> </w:t>
      </w:r>
      <w:r>
        <w:t>from</w:t>
      </w:r>
      <w:r>
        <w:rPr>
          <w:spacing w:val="69"/>
        </w:rPr>
        <w:t xml:space="preserve"> </w:t>
      </w:r>
      <w:r>
        <w:t>Heaven</w:t>
      </w:r>
      <w:r>
        <w:rPr>
          <w:spacing w:val="-70"/>
        </w:rPr>
        <w:t xml:space="preserve"> </w:t>
      </w:r>
      <w:r>
        <w:t>concerning the poorest member of a Church, and say, This man, or</w:t>
      </w:r>
      <w:r>
        <w:rPr>
          <w:spacing w:val="1"/>
        </w:rPr>
        <w:t xml:space="preserve"> </w:t>
      </w:r>
      <w:r>
        <w:t>woman, is the man or woman that I have had thoughts upon from all</w:t>
      </w:r>
      <w:r>
        <w:rPr>
          <w:spacing w:val="1"/>
        </w:rPr>
        <w:t xml:space="preserve"> </w:t>
      </w:r>
      <w:r>
        <w:t>eternity, and have elected to everlasting glory; would we not prize</w:t>
      </w:r>
      <w:r>
        <w:rPr>
          <w:spacing w:val="1"/>
        </w:rPr>
        <w:t xml:space="preserve"> </w:t>
      </w:r>
      <w:r>
        <w:t>such</w:t>
      </w:r>
      <w:r>
        <w:rPr>
          <w:spacing w:val="1"/>
        </w:rPr>
        <w:t xml:space="preserve"> </w:t>
      </w:r>
      <w:r>
        <w:t>a</w:t>
      </w:r>
      <w:r>
        <w:rPr>
          <w:spacing w:val="1"/>
        </w:rPr>
        <w:t xml:space="preserve"> </w:t>
      </w:r>
      <w:r>
        <w:t>one,</w:t>
      </w:r>
      <w:r>
        <w:rPr>
          <w:spacing w:val="1"/>
        </w:rPr>
        <w:t xml:space="preserve"> </w:t>
      </w:r>
      <w:r>
        <w:t>and</w:t>
      </w:r>
      <w:r>
        <w:rPr>
          <w:spacing w:val="1"/>
        </w:rPr>
        <w:t xml:space="preserve"> </w:t>
      </w:r>
      <w:r>
        <w:t>rejoice</w:t>
      </w:r>
      <w:r>
        <w:rPr>
          <w:spacing w:val="1"/>
        </w:rPr>
        <w:t xml:space="preserve"> </w:t>
      </w:r>
      <w:r>
        <w:t>to</w:t>
      </w:r>
      <w:r>
        <w:rPr>
          <w:spacing w:val="1"/>
        </w:rPr>
        <w:t xml:space="preserve"> </w:t>
      </w:r>
      <w:r>
        <w:t>have</w:t>
      </w:r>
      <w:r>
        <w:rPr>
          <w:spacing w:val="1"/>
        </w:rPr>
        <w:t xml:space="preserve"> </w:t>
      </w:r>
      <w:r>
        <w:t>such</w:t>
      </w:r>
      <w:r>
        <w:rPr>
          <w:spacing w:val="1"/>
        </w:rPr>
        <w:t xml:space="preserve"> </w:t>
      </w:r>
      <w:r>
        <w:t>a</w:t>
      </w:r>
      <w:r>
        <w:rPr>
          <w:spacing w:val="1"/>
        </w:rPr>
        <w:t xml:space="preserve"> </w:t>
      </w:r>
      <w:r>
        <w:t>one</w:t>
      </w:r>
      <w:r>
        <w:rPr>
          <w:spacing w:val="1"/>
        </w:rPr>
        <w:t xml:space="preserve"> </w:t>
      </w:r>
      <w:r>
        <w:t>in</w:t>
      </w:r>
      <w:r>
        <w:rPr>
          <w:spacing w:val="1"/>
        </w:rPr>
        <w:t xml:space="preserve"> </w:t>
      </w:r>
      <w:r>
        <w:t>our</w:t>
      </w:r>
      <w:r>
        <w:rPr>
          <w:spacing w:val="1"/>
        </w:rPr>
        <w:t xml:space="preserve"> </w:t>
      </w:r>
      <w:r>
        <w:t>families</w:t>
      </w:r>
      <w:r>
        <w:rPr>
          <w:spacing w:val="72"/>
        </w:rPr>
        <w:t xml:space="preserve"> </w:t>
      </w:r>
      <w:r>
        <w:t>and</w:t>
      </w:r>
      <w:r>
        <w:rPr>
          <w:spacing w:val="1"/>
        </w:rPr>
        <w:t xml:space="preserve"> </w:t>
      </w:r>
      <w:r>
        <w:t>houses?</w:t>
      </w:r>
      <w:r>
        <w:rPr>
          <w:spacing w:val="1"/>
        </w:rPr>
        <w:t xml:space="preserve"> </w:t>
      </w:r>
      <w:r>
        <w:t>Now</w:t>
      </w:r>
      <w:r>
        <w:rPr>
          <w:spacing w:val="1"/>
        </w:rPr>
        <w:t xml:space="preserve"> </w:t>
      </w:r>
      <w:r>
        <w:t>when</w:t>
      </w:r>
      <w:r>
        <w:rPr>
          <w:spacing w:val="1"/>
        </w:rPr>
        <w:t xml:space="preserve"> </w:t>
      </w:r>
      <w:r>
        <w:t>we</w:t>
      </w:r>
      <w:r>
        <w:rPr>
          <w:spacing w:val="1"/>
        </w:rPr>
        <w:t xml:space="preserve"> </w:t>
      </w:r>
      <w:r>
        <w:t>come</w:t>
      </w:r>
      <w:r>
        <w:rPr>
          <w:spacing w:val="1"/>
        </w:rPr>
        <w:t xml:space="preserve"> </w:t>
      </w:r>
      <w:r>
        <w:t>to</w:t>
      </w:r>
      <w:r>
        <w:rPr>
          <w:spacing w:val="1"/>
        </w:rPr>
        <w:t xml:space="preserve"> </w:t>
      </w:r>
      <w:r>
        <w:t>Heaven,</w:t>
      </w:r>
      <w:r>
        <w:rPr>
          <w:spacing w:val="1"/>
        </w:rPr>
        <w:t xml:space="preserve"> </w:t>
      </w:r>
      <w:r>
        <w:t>we</w:t>
      </w:r>
      <w:r>
        <w:rPr>
          <w:spacing w:val="1"/>
        </w:rPr>
        <w:t xml:space="preserve"> </w:t>
      </w:r>
      <w:r>
        <w:t>shall</w:t>
      </w:r>
      <w:r>
        <w:rPr>
          <w:spacing w:val="1"/>
        </w:rPr>
        <w:t xml:space="preserve"> </w:t>
      </w:r>
      <w:r>
        <w:t>certainly</w:t>
      </w:r>
      <w:r>
        <w:rPr>
          <w:spacing w:val="1"/>
        </w:rPr>
        <w:t xml:space="preserve"> </w:t>
      </w:r>
      <w:r>
        <w:t>know</w:t>
      </w:r>
      <w:r>
        <w:rPr>
          <w:spacing w:val="-70"/>
        </w:rPr>
        <w:t xml:space="preserve"> </w:t>
      </w:r>
      <w:r>
        <w:t>everyone was elected from all eternity, and so shall live with us to</w:t>
      </w:r>
      <w:r>
        <w:rPr>
          <w:spacing w:val="1"/>
        </w:rPr>
        <w:t xml:space="preserve"> </w:t>
      </w:r>
      <w:r>
        <w:t>eternity;</w:t>
      </w:r>
      <w:r>
        <w:rPr>
          <w:spacing w:val="53"/>
        </w:rPr>
        <w:t xml:space="preserve"> </w:t>
      </w:r>
      <w:r>
        <w:t>we</w:t>
      </w:r>
      <w:r>
        <w:rPr>
          <w:spacing w:val="53"/>
        </w:rPr>
        <w:t xml:space="preserve"> </w:t>
      </w:r>
      <w:r>
        <w:t>shall</w:t>
      </w:r>
      <w:r>
        <w:rPr>
          <w:spacing w:val="54"/>
        </w:rPr>
        <w:t xml:space="preserve"> </w:t>
      </w:r>
      <w:r>
        <w:t>never</w:t>
      </w:r>
      <w:r>
        <w:rPr>
          <w:spacing w:val="53"/>
        </w:rPr>
        <w:t xml:space="preserve"> </w:t>
      </w:r>
      <w:r>
        <w:t>have</w:t>
      </w:r>
      <w:r>
        <w:rPr>
          <w:spacing w:val="53"/>
        </w:rPr>
        <w:t xml:space="preserve"> </w:t>
      </w:r>
      <w:r>
        <w:t>any</w:t>
      </w:r>
      <w:r>
        <w:rPr>
          <w:spacing w:val="54"/>
        </w:rPr>
        <w:t xml:space="preserve"> </w:t>
      </w:r>
      <w:r>
        <w:t>fears</w:t>
      </w:r>
      <w:r>
        <w:rPr>
          <w:spacing w:val="53"/>
        </w:rPr>
        <w:t xml:space="preserve"> </w:t>
      </w:r>
      <w:r>
        <w:t>or</w:t>
      </w:r>
      <w:r>
        <w:rPr>
          <w:spacing w:val="53"/>
        </w:rPr>
        <w:t xml:space="preserve"> </w:t>
      </w:r>
      <w:r>
        <w:t>suspicions</w:t>
      </w:r>
      <w:r>
        <w:rPr>
          <w:spacing w:val="54"/>
        </w:rPr>
        <w:t xml:space="preserve"> </w:t>
      </w:r>
      <w:r>
        <w:t>of</w:t>
      </w:r>
      <w:r>
        <w:rPr>
          <w:spacing w:val="53"/>
        </w:rPr>
        <w:t xml:space="preserve"> </w:t>
      </w:r>
      <w:r>
        <w:t>them,</w:t>
      </w:r>
      <w:r>
        <w:rPr>
          <w:spacing w:val="53"/>
        </w:rPr>
        <w:t xml:space="preserve"> </w:t>
      </w:r>
      <w:r>
        <w:t>lest</w:t>
      </w:r>
      <w:r>
        <w:rPr>
          <w:spacing w:val="-70"/>
        </w:rPr>
        <w:t xml:space="preserve"> </w:t>
      </w:r>
      <w:r>
        <w:t>they should be hypocrites, as there are fears and suspicions given of</w:t>
      </w:r>
      <w:r>
        <w:rPr>
          <w:spacing w:val="1"/>
        </w:rPr>
        <w:t xml:space="preserve"> </w:t>
      </w:r>
      <w:r>
        <w:t>one another now.</w:t>
      </w:r>
    </w:p>
    <w:p w14:paraId="5B506801">
      <w:pPr>
        <w:pStyle w:val="5"/>
        <w:spacing w:before="273" w:line="254" w:lineRule="auto"/>
        <w:ind w:right="117"/>
      </w:pPr>
      <w:r>
        <w:t>And then to have communion with them, when there shall be perfect</w:t>
      </w:r>
      <w:r>
        <w:rPr>
          <w:spacing w:val="1"/>
        </w:rPr>
        <w:t xml:space="preserve"> </w:t>
      </w:r>
      <w:r>
        <w:t>love and union of heart to one another, that one shall love another as</w:t>
      </w:r>
      <w:r>
        <w:rPr>
          <w:spacing w:val="1"/>
        </w:rPr>
        <w:t xml:space="preserve"> </w:t>
      </w:r>
      <w:r>
        <w:t>well</w:t>
      </w:r>
      <w:r>
        <w:rPr>
          <w:spacing w:val="1"/>
        </w:rPr>
        <w:t xml:space="preserve"> </w:t>
      </w:r>
      <w:r>
        <w:t>as</w:t>
      </w:r>
      <w:r>
        <w:rPr>
          <w:spacing w:val="1"/>
        </w:rPr>
        <w:t xml:space="preserve"> </w:t>
      </w:r>
      <w:r>
        <w:t>himself,</w:t>
      </w:r>
      <w:r>
        <w:rPr>
          <w:spacing w:val="1"/>
        </w:rPr>
        <w:t xml:space="preserve"> </w:t>
      </w:r>
      <w:r>
        <w:t>and</w:t>
      </w:r>
      <w:r>
        <w:rPr>
          <w:spacing w:val="1"/>
        </w:rPr>
        <w:t xml:space="preserve"> </w:t>
      </w:r>
      <w:r>
        <w:t>rejoice</w:t>
      </w:r>
      <w:r>
        <w:rPr>
          <w:spacing w:val="1"/>
        </w:rPr>
        <w:t xml:space="preserve"> </w:t>
      </w:r>
      <w:r>
        <w:t>in</w:t>
      </w:r>
      <w:r>
        <w:rPr>
          <w:spacing w:val="1"/>
        </w:rPr>
        <w:t xml:space="preserve"> </w:t>
      </w:r>
      <w:r>
        <w:t>the</w:t>
      </w:r>
      <w:r>
        <w:rPr>
          <w:spacing w:val="1"/>
        </w:rPr>
        <w:t xml:space="preserve"> </w:t>
      </w:r>
      <w:r>
        <w:t>glory</w:t>
      </w:r>
      <w:r>
        <w:rPr>
          <w:spacing w:val="1"/>
        </w:rPr>
        <w:t xml:space="preserve"> </w:t>
      </w:r>
      <w:r>
        <w:t>and</w:t>
      </w:r>
      <w:r>
        <w:rPr>
          <w:spacing w:val="1"/>
        </w:rPr>
        <w:t xml:space="preserve"> </w:t>
      </w:r>
      <w:r>
        <w:t>prosperity</w:t>
      </w:r>
      <w:r>
        <w:rPr>
          <w:spacing w:val="1"/>
        </w:rPr>
        <w:t xml:space="preserve"> </w:t>
      </w:r>
      <w:r>
        <w:t>of</w:t>
      </w:r>
      <w:r>
        <w:rPr>
          <w:spacing w:val="72"/>
        </w:rPr>
        <w:t xml:space="preserve"> </w:t>
      </w:r>
      <w:r>
        <w:t>one</w:t>
      </w:r>
      <w:r>
        <w:rPr>
          <w:spacing w:val="1"/>
        </w:rPr>
        <w:t xml:space="preserve"> </w:t>
      </w:r>
      <w:r>
        <w:t>another, as well as his own: If one have more glory then another, he</w:t>
      </w:r>
      <w:r>
        <w:rPr>
          <w:spacing w:val="1"/>
        </w:rPr>
        <w:t xml:space="preserve"> </w:t>
      </w:r>
      <w:r>
        <w:t>that hath least glory, shall rejoice in him that hath more glory, as if it</w:t>
      </w:r>
      <w:r>
        <w:rPr>
          <w:spacing w:val="1"/>
        </w:rPr>
        <w:t xml:space="preserve"> </w:t>
      </w:r>
      <w:r>
        <w:t>were his own, and therefore there shall not be any want of glory to</w:t>
      </w:r>
      <w:r>
        <w:rPr>
          <w:spacing w:val="1"/>
        </w:rPr>
        <w:t xml:space="preserve"> </w:t>
      </w:r>
      <w:r>
        <w:t>any; says Anselm, Every Saint shall love God above himself, and love</w:t>
      </w:r>
      <w:r>
        <w:rPr>
          <w:spacing w:val="1"/>
        </w:rPr>
        <w:t xml:space="preserve"> </w:t>
      </w:r>
      <w:r>
        <w:t>one</w:t>
      </w:r>
      <w:r>
        <w:rPr>
          <w:spacing w:val="18"/>
        </w:rPr>
        <w:t xml:space="preserve"> </w:t>
      </w:r>
      <w:r>
        <w:t>another</w:t>
      </w:r>
      <w:r>
        <w:rPr>
          <w:spacing w:val="19"/>
        </w:rPr>
        <w:t xml:space="preserve"> </w:t>
      </w:r>
      <w:r>
        <w:t>as</w:t>
      </w:r>
      <w:r>
        <w:rPr>
          <w:spacing w:val="19"/>
        </w:rPr>
        <w:t xml:space="preserve"> </w:t>
      </w:r>
      <w:r>
        <w:t>himself,</w:t>
      </w:r>
      <w:r>
        <w:rPr>
          <w:spacing w:val="19"/>
        </w:rPr>
        <w:t xml:space="preserve"> </w:t>
      </w:r>
      <w:r>
        <w:t>and</w:t>
      </w:r>
      <w:r>
        <w:rPr>
          <w:spacing w:val="19"/>
        </w:rPr>
        <w:t xml:space="preserve"> </w:t>
      </w:r>
      <w:r>
        <w:t>God</w:t>
      </w:r>
      <w:r>
        <w:rPr>
          <w:spacing w:val="18"/>
        </w:rPr>
        <w:t xml:space="preserve"> </w:t>
      </w:r>
      <w:r>
        <w:t>shall</w:t>
      </w:r>
      <w:r>
        <w:rPr>
          <w:spacing w:val="19"/>
        </w:rPr>
        <w:t xml:space="preserve"> </w:t>
      </w:r>
      <w:r>
        <w:t>love</w:t>
      </w:r>
      <w:r>
        <w:rPr>
          <w:spacing w:val="19"/>
        </w:rPr>
        <w:t xml:space="preserve"> </w:t>
      </w:r>
      <w:r>
        <w:t>them</w:t>
      </w:r>
      <w:r>
        <w:rPr>
          <w:spacing w:val="19"/>
        </w:rPr>
        <w:t xml:space="preserve"> </w:t>
      </w:r>
      <w:r>
        <w:t>all,</w:t>
      </w:r>
      <w:r>
        <w:rPr>
          <w:spacing w:val="19"/>
        </w:rPr>
        <w:t xml:space="preserve"> </w:t>
      </w:r>
      <w:r>
        <w:t>more</w:t>
      </w:r>
      <w:r>
        <w:rPr>
          <w:spacing w:val="19"/>
        </w:rPr>
        <w:t xml:space="preserve"> </w:t>
      </w:r>
      <w:r>
        <w:t>than</w:t>
      </w:r>
      <w:r>
        <w:rPr>
          <w:spacing w:val="18"/>
        </w:rPr>
        <w:t xml:space="preserve"> </w:t>
      </w:r>
      <w:r>
        <w:t>they</w:t>
      </w:r>
    </w:p>
    <w:p w14:paraId="07DE6CCB">
      <w:pPr>
        <w:spacing w:after="0" w:line="254" w:lineRule="auto"/>
        <w:sectPr>
          <w:pgSz w:w="12240" w:h="15840"/>
          <w:pgMar w:top="1360" w:right="1420" w:bottom="280" w:left="1420" w:header="720" w:footer="720" w:gutter="0"/>
          <w:cols w:space="720" w:num="1"/>
        </w:sectPr>
      </w:pPr>
    </w:p>
    <w:p w14:paraId="79591271">
      <w:pPr>
        <w:pStyle w:val="5"/>
        <w:spacing w:line="254" w:lineRule="auto"/>
        <w:ind w:right="119"/>
      </w:pPr>
      <w:r>
        <w:t>either love themselves or one another; and he gives the reason of it,</w:t>
      </w:r>
      <w:r>
        <w:rPr>
          <w:spacing w:val="1"/>
        </w:rPr>
        <w:t xml:space="preserve"> </w:t>
      </w:r>
      <w:r>
        <w:t>says he, They love both themselves and one another for God, and by</w:t>
      </w:r>
      <w:r>
        <w:rPr>
          <w:spacing w:val="1"/>
        </w:rPr>
        <w:t xml:space="preserve"> </w:t>
      </w:r>
      <w:r>
        <w:t>God, and God loves himself and them for himself, and by himself;</w:t>
      </w:r>
      <w:r>
        <w:rPr>
          <w:spacing w:val="1"/>
        </w:rPr>
        <w:t xml:space="preserve"> </w:t>
      </w:r>
      <w:r>
        <w:t>and therefore as they shall love God above themselves, so they shall</w:t>
      </w:r>
      <w:r>
        <w:rPr>
          <w:spacing w:val="1"/>
        </w:rPr>
        <w:t xml:space="preserve"> </w:t>
      </w:r>
      <w:r>
        <w:t>love one another like themselves, and rejoice in the happiness of</w:t>
      </w:r>
      <w:r>
        <w:rPr>
          <w:spacing w:val="1"/>
        </w:rPr>
        <w:t xml:space="preserve"> </w:t>
      </w:r>
      <w:r>
        <w:t>another, as in their own happiness: Now what an heaven upon earth</w:t>
      </w:r>
      <w:r>
        <w:rPr>
          <w:spacing w:val="1"/>
        </w:rPr>
        <w:t xml:space="preserve"> </w:t>
      </w:r>
      <w:r>
        <w:t>is</w:t>
      </w:r>
      <w:r>
        <w:rPr>
          <w:spacing w:val="1"/>
        </w:rPr>
        <w:t xml:space="preserve"> </w:t>
      </w:r>
      <w:r>
        <w:t>it</w:t>
      </w:r>
      <w:r>
        <w:rPr>
          <w:spacing w:val="1"/>
        </w:rPr>
        <w:t xml:space="preserve"> </w:t>
      </w:r>
      <w:r>
        <w:t>to</w:t>
      </w:r>
      <w:r>
        <w:rPr>
          <w:spacing w:val="1"/>
        </w:rPr>
        <w:t xml:space="preserve"> </w:t>
      </w:r>
      <w:r>
        <w:t>have</w:t>
      </w:r>
      <w:r>
        <w:rPr>
          <w:spacing w:val="1"/>
        </w:rPr>
        <w:t xml:space="preserve"> </w:t>
      </w:r>
      <w:r>
        <w:t>brethren</w:t>
      </w:r>
      <w:r>
        <w:rPr>
          <w:spacing w:val="1"/>
        </w:rPr>
        <w:t xml:space="preserve"> </w:t>
      </w:r>
      <w:r>
        <w:t>live</w:t>
      </w:r>
      <w:r>
        <w:rPr>
          <w:spacing w:val="1"/>
        </w:rPr>
        <w:t xml:space="preserve"> </w:t>
      </w:r>
      <w:r>
        <w:t>together</w:t>
      </w:r>
      <w:r>
        <w:rPr>
          <w:spacing w:val="1"/>
        </w:rPr>
        <w:t xml:space="preserve"> </w:t>
      </w:r>
      <w:r>
        <w:t>in</w:t>
      </w:r>
      <w:r>
        <w:rPr>
          <w:spacing w:val="1"/>
        </w:rPr>
        <w:t xml:space="preserve"> </w:t>
      </w:r>
      <w:r>
        <w:t>unity?</w:t>
      </w:r>
      <w:r>
        <w:rPr>
          <w:spacing w:val="1"/>
        </w:rPr>
        <w:t xml:space="preserve"> </w:t>
      </w:r>
      <w:r>
        <w:t>if</w:t>
      </w:r>
      <w:r>
        <w:rPr>
          <w:spacing w:val="1"/>
        </w:rPr>
        <w:t xml:space="preserve"> </w:t>
      </w:r>
      <w:r>
        <w:t>it</w:t>
      </w:r>
      <w:r>
        <w:rPr>
          <w:spacing w:val="1"/>
        </w:rPr>
        <w:t xml:space="preserve"> </w:t>
      </w:r>
      <w:r>
        <w:t>be</w:t>
      </w:r>
      <w:r>
        <w:rPr>
          <w:spacing w:val="1"/>
        </w:rPr>
        <w:t xml:space="preserve"> </w:t>
      </w:r>
      <w:r>
        <w:t>in</w:t>
      </w:r>
      <w:r>
        <w:rPr>
          <w:spacing w:val="1"/>
        </w:rPr>
        <w:t xml:space="preserve"> </w:t>
      </w:r>
      <w:r>
        <w:t>family</w:t>
      </w:r>
      <w:r>
        <w:rPr>
          <w:spacing w:val="1"/>
        </w:rPr>
        <w:t xml:space="preserve"> </w:t>
      </w:r>
      <w:r>
        <w:t>communion, or in Church communion, to have entire love without</w:t>
      </w:r>
      <w:r>
        <w:rPr>
          <w:spacing w:val="1"/>
        </w:rPr>
        <w:t xml:space="preserve"> </w:t>
      </w:r>
      <w:r>
        <w:t>any breaches, this is a blessing; but howsoever, while we are in this</w:t>
      </w:r>
      <w:r>
        <w:rPr>
          <w:spacing w:val="1"/>
        </w:rPr>
        <w:t xml:space="preserve"> </w:t>
      </w:r>
      <w:r>
        <w:t>world, there will be breaches, yet there is an heavenly Jerusalem</w:t>
      </w:r>
      <w:r>
        <w:rPr>
          <w:spacing w:val="1"/>
        </w:rPr>
        <w:t xml:space="preserve"> </w:t>
      </w:r>
      <w:r>
        <w:t>coming, where we shall live without breaches.</w:t>
      </w:r>
    </w:p>
    <w:p w14:paraId="3E4C8FD8">
      <w:pPr>
        <w:pStyle w:val="5"/>
        <w:spacing w:before="285" w:line="254" w:lineRule="auto"/>
      </w:pPr>
      <w:r>
        <w:t>And then likewise to have communion one with another always in</w:t>
      </w:r>
      <w:r>
        <w:rPr>
          <w:spacing w:val="1"/>
        </w:rPr>
        <w:t xml:space="preserve"> </w:t>
      </w:r>
      <w:r>
        <w:t>holy exercises: To have communion one with another in our civil</w:t>
      </w:r>
      <w:r>
        <w:rPr>
          <w:spacing w:val="1"/>
        </w:rPr>
        <w:t xml:space="preserve"> </w:t>
      </w:r>
      <w:r>
        <w:t>converse, to eat, and drink at one another's tables, and in recreating</w:t>
      </w:r>
      <w:r>
        <w:rPr>
          <w:spacing w:val="1"/>
        </w:rPr>
        <w:t xml:space="preserve"> </w:t>
      </w:r>
      <w:r>
        <w:t>ourselves, this is sweet; but communion in holy ordinances, and holy</w:t>
      </w:r>
      <w:r>
        <w:rPr>
          <w:spacing w:val="-70"/>
        </w:rPr>
        <w:t xml:space="preserve"> </w:t>
      </w:r>
      <w:r>
        <w:t>duties, that is sweetest. Men love communion and society here, that</w:t>
      </w:r>
      <w:r>
        <w:rPr>
          <w:spacing w:val="1"/>
        </w:rPr>
        <w:t xml:space="preserve"> </w:t>
      </w:r>
      <w:r>
        <w:t>they may play together, and eat and drink together; indeed, if it be in</w:t>
      </w:r>
      <w:r>
        <w:rPr>
          <w:spacing w:val="1"/>
        </w:rPr>
        <w:t xml:space="preserve"> </w:t>
      </w:r>
      <w:r>
        <w:t>a moderate Christian way, there may be some delight in it; but know,</w:t>
      </w:r>
      <w:r>
        <w:rPr>
          <w:spacing w:val="-70"/>
        </w:rPr>
        <w:t xml:space="preserve"> </w:t>
      </w:r>
      <w:r>
        <w:t>it is an evident sign of a carnal heart, when as thy chief affections</w:t>
      </w:r>
      <w:r>
        <w:rPr>
          <w:spacing w:val="1"/>
        </w:rPr>
        <w:t xml:space="preserve"> </w:t>
      </w:r>
      <w:r>
        <w:t>shall be let out in the exercising thyself that way: If the chief joy of</w:t>
      </w:r>
      <w:r>
        <w:rPr>
          <w:spacing w:val="1"/>
        </w:rPr>
        <w:t xml:space="preserve"> </w:t>
      </w:r>
      <w:r>
        <w:t>your hearts be not in exercising yourselves in holy duties, your hearts</w:t>
      </w:r>
      <w:r>
        <w:rPr>
          <w:spacing w:val="-70"/>
        </w:rPr>
        <w:t xml:space="preserve"> </w:t>
      </w:r>
      <w:r>
        <w:t>are carnal: There is a great deal of difference between that day, in</w:t>
      </w:r>
      <w:r>
        <w:rPr>
          <w:spacing w:val="1"/>
        </w:rPr>
        <w:t xml:space="preserve"> </w:t>
      </w:r>
      <w:r>
        <w:t>which</w:t>
      </w:r>
      <w:r>
        <w:rPr>
          <w:spacing w:val="1"/>
        </w:rPr>
        <w:t xml:space="preserve"> </w:t>
      </w:r>
      <w:r>
        <w:t>a</w:t>
      </w:r>
      <w:r>
        <w:rPr>
          <w:spacing w:val="1"/>
        </w:rPr>
        <w:t xml:space="preserve"> </w:t>
      </w:r>
      <w:r>
        <w:t>company</w:t>
      </w:r>
      <w:r>
        <w:rPr>
          <w:spacing w:val="1"/>
        </w:rPr>
        <w:t xml:space="preserve"> </w:t>
      </w:r>
      <w:r>
        <w:t>of</w:t>
      </w:r>
      <w:r>
        <w:rPr>
          <w:spacing w:val="1"/>
        </w:rPr>
        <w:t xml:space="preserve"> </w:t>
      </w:r>
      <w:r>
        <w:t>gracious</w:t>
      </w:r>
      <w:r>
        <w:rPr>
          <w:spacing w:val="1"/>
        </w:rPr>
        <w:t xml:space="preserve"> </w:t>
      </w:r>
      <w:r>
        <w:t>men</w:t>
      </w:r>
      <w:r>
        <w:rPr>
          <w:spacing w:val="1"/>
        </w:rPr>
        <w:t xml:space="preserve"> </w:t>
      </w:r>
      <w:r>
        <w:t>have</w:t>
      </w:r>
      <w:r>
        <w:rPr>
          <w:spacing w:val="1"/>
        </w:rPr>
        <w:t xml:space="preserve"> </w:t>
      </w:r>
      <w:r>
        <w:t>communion</w:t>
      </w:r>
      <w:r>
        <w:rPr>
          <w:spacing w:val="1"/>
        </w:rPr>
        <w:t xml:space="preserve"> </w:t>
      </w:r>
      <w:r>
        <w:t>with</w:t>
      </w:r>
      <w:r>
        <w:rPr>
          <w:spacing w:val="72"/>
        </w:rPr>
        <w:t xml:space="preserve"> </w:t>
      </w:r>
      <w:r>
        <w:t>one</w:t>
      </w:r>
      <w:r>
        <w:rPr>
          <w:spacing w:val="1"/>
        </w:rPr>
        <w:t xml:space="preserve"> </w:t>
      </w:r>
      <w:r>
        <w:t>another in recreating themselves, and that day wherein they shall</w:t>
      </w:r>
      <w:r>
        <w:rPr>
          <w:spacing w:val="1"/>
        </w:rPr>
        <w:t xml:space="preserve"> </w:t>
      </w:r>
      <w:r>
        <w:t>have communion with one another in exercising themselves in holy</w:t>
      </w:r>
      <w:r>
        <w:rPr>
          <w:spacing w:val="1"/>
        </w:rPr>
        <w:t xml:space="preserve"> </w:t>
      </w:r>
      <w:r>
        <w:t>ordinances, in praying together, and hearing the Word together; and</w:t>
      </w:r>
      <w:r>
        <w:rPr>
          <w:spacing w:val="1"/>
        </w:rPr>
        <w:t xml:space="preserve"> </w:t>
      </w:r>
      <w:r>
        <w:t>therefore examine whether you find a day of communion with God's</w:t>
      </w:r>
      <w:r>
        <w:rPr>
          <w:spacing w:val="1"/>
        </w:rPr>
        <w:t xml:space="preserve"> </w:t>
      </w:r>
      <w:r>
        <w:t>people in holy exercises, better than a day of communion in outward</w:t>
      </w:r>
      <w:r>
        <w:rPr>
          <w:spacing w:val="1"/>
        </w:rPr>
        <w:t xml:space="preserve"> </w:t>
      </w:r>
      <w:r>
        <w:t>society.</w:t>
      </w:r>
    </w:p>
    <w:p w14:paraId="229C2B6A">
      <w:pPr>
        <w:pStyle w:val="5"/>
        <w:spacing w:before="276" w:line="254" w:lineRule="auto"/>
        <w:ind w:right="119"/>
      </w:pPr>
      <w:r>
        <w:t>Again, it is such a communion as we shall never part with, such a</w:t>
      </w:r>
      <w:r>
        <w:rPr>
          <w:spacing w:val="1"/>
        </w:rPr>
        <w:t xml:space="preserve"> </w:t>
      </w:r>
      <w:r>
        <w:t>communion as we shall always enjoy: Here we have communion, but</w:t>
      </w:r>
      <w:r>
        <w:rPr>
          <w:spacing w:val="1"/>
        </w:rPr>
        <w:t xml:space="preserve"> </w:t>
      </w:r>
      <w:r>
        <w:t>it is often darkened, because we are often in our dumps, and many</w:t>
      </w:r>
      <w:r>
        <w:rPr>
          <w:spacing w:val="1"/>
        </w:rPr>
        <w:t xml:space="preserve"> </w:t>
      </w:r>
      <w:r>
        <w:t>times there is an occasion of sorrow given; but to have communion</w:t>
      </w:r>
      <w:r>
        <w:rPr>
          <w:spacing w:val="1"/>
        </w:rPr>
        <w:t xml:space="preserve"> </w:t>
      </w:r>
      <w:r>
        <w:t>where</w:t>
      </w:r>
      <w:r>
        <w:rPr>
          <w:spacing w:val="68"/>
        </w:rPr>
        <w:t xml:space="preserve"> </w:t>
      </w:r>
      <w:r>
        <w:t>there</w:t>
      </w:r>
      <w:r>
        <w:rPr>
          <w:spacing w:val="68"/>
        </w:rPr>
        <w:t xml:space="preserve"> </w:t>
      </w:r>
      <w:r>
        <w:t>shall</w:t>
      </w:r>
      <w:r>
        <w:rPr>
          <w:spacing w:val="68"/>
        </w:rPr>
        <w:t xml:space="preserve"> </w:t>
      </w:r>
      <w:r>
        <w:t>be</w:t>
      </w:r>
      <w:r>
        <w:rPr>
          <w:spacing w:val="68"/>
        </w:rPr>
        <w:t xml:space="preserve"> </w:t>
      </w:r>
      <w:r>
        <w:t>always</w:t>
      </w:r>
      <w:r>
        <w:rPr>
          <w:spacing w:val="68"/>
        </w:rPr>
        <w:t xml:space="preserve"> </w:t>
      </w:r>
      <w:r>
        <w:t>joy,</w:t>
      </w:r>
      <w:r>
        <w:rPr>
          <w:spacing w:val="68"/>
        </w:rPr>
        <w:t xml:space="preserve"> </w:t>
      </w:r>
      <w:r>
        <w:t>continual</w:t>
      </w:r>
      <w:r>
        <w:rPr>
          <w:spacing w:val="68"/>
        </w:rPr>
        <w:t xml:space="preserve"> </w:t>
      </w:r>
      <w:r>
        <w:t>being</w:t>
      </w:r>
      <w:r>
        <w:rPr>
          <w:spacing w:val="68"/>
        </w:rPr>
        <w:t xml:space="preserve"> </w:t>
      </w:r>
      <w:r>
        <w:t>at</w:t>
      </w:r>
      <w:r>
        <w:rPr>
          <w:spacing w:val="68"/>
        </w:rPr>
        <w:t xml:space="preserve"> </w:t>
      </w:r>
      <w:r>
        <w:t>the</w:t>
      </w:r>
      <w:r>
        <w:rPr>
          <w:spacing w:val="68"/>
        </w:rPr>
        <w:t xml:space="preserve"> </w:t>
      </w:r>
      <w:r>
        <w:t>feast,</w:t>
      </w:r>
      <w:r>
        <w:rPr>
          <w:spacing w:val="68"/>
        </w:rPr>
        <w:t xml:space="preserve"> </w:t>
      </w:r>
      <w:r>
        <w:t>the</w:t>
      </w:r>
    </w:p>
    <w:p w14:paraId="50199081">
      <w:pPr>
        <w:spacing w:after="0" w:line="254" w:lineRule="auto"/>
        <w:sectPr>
          <w:pgSz w:w="12240" w:h="15840"/>
          <w:pgMar w:top="1360" w:right="1420" w:bottom="280" w:left="1420" w:header="720" w:footer="720" w:gutter="0"/>
          <w:cols w:space="720" w:num="1"/>
        </w:sectPr>
      </w:pPr>
    </w:p>
    <w:p w14:paraId="0FFD1312">
      <w:pPr>
        <w:pStyle w:val="5"/>
        <w:spacing w:line="254" w:lineRule="auto"/>
        <w:ind w:right="117"/>
      </w:pPr>
      <w:r>
        <w:t>supper of the Lamb, that must needs be sweet. Therefore that Text</w:t>
      </w:r>
      <w:r>
        <w:rPr>
          <w:spacing w:val="1"/>
        </w:rPr>
        <w:t xml:space="preserve"> </w:t>
      </w:r>
      <w:r>
        <w:t>you have of Lazarus in Abraham's bosom, sets out the continual feast</w:t>
      </w:r>
      <w:r>
        <w:rPr>
          <w:spacing w:val="-70"/>
        </w:rPr>
        <w:t xml:space="preserve"> </w:t>
      </w:r>
      <w:r>
        <w:t>of the Lamb that the Saints shall have, because that was the manner</w:t>
      </w:r>
      <w:r>
        <w:rPr>
          <w:spacing w:val="1"/>
        </w:rPr>
        <w:t xml:space="preserve"> </w:t>
      </w:r>
      <w:r>
        <w:t>of</w:t>
      </w:r>
      <w:r>
        <w:rPr>
          <w:spacing w:val="1"/>
        </w:rPr>
        <w:t xml:space="preserve"> </w:t>
      </w:r>
      <w:r>
        <w:t>the</w:t>
      </w:r>
      <w:r>
        <w:rPr>
          <w:spacing w:val="1"/>
        </w:rPr>
        <w:t xml:space="preserve"> </w:t>
      </w:r>
      <w:r>
        <w:t>Jews</w:t>
      </w:r>
      <w:r>
        <w:rPr>
          <w:spacing w:val="1"/>
        </w:rPr>
        <w:t xml:space="preserve"> </w:t>
      </w:r>
      <w:r>
        <w:t>feasting,</w:t>
      </w:r>
      <w:r>
        <w:rPr>
          <w:spacing w:val="1"/>
        </w:rPr>
        <w:t xml:space="preserve"> </w:t>
      </w:r>
      <w:r>
        <w:t>to</w:t>
      </w:r>
      <w:r>
        <w:rPr>
          <w:spacing w:val="1"/>
        </w:rPr>
        <w:t xml:space="preserve"> </w:t>
      </w:r>
      <w:r>
        <w:t>lean</w:t>
      </w:r>
      <w:r>
        <w:rPr>
          <w:spacing w:val="1"/>
        </w:rPr>
        <w:t xml:space="preserve"> </w:t>
      </w:r>
      <w:r>
        <w:t>in</w:t>
      </w:r>
      <w:r>
        <w:rPr>
          <w:spacing w:val="1"/>
        </w:rPr>
        <w:t xml:space="preserve"> </w:t>
      </w:r>
      <w:r>
        <w:t>the</w:t>
      </w:r>
      <w:r>
        <w:rPr>
          <w:spacing w:val="1"/>
        </w:rPr>
        <w:t xml:space="preserve"> </w:t>
      </w:r>
      <w:r>
        <w:t>bosom</w:t>
      </w:r>
      <w:r>
        <w:rPr>
          <w:spacing w:val="1"/>
        </w:rPr>
        <w:t xml:space="preserve"> </w:t>
      </w:r>
      <w:r>
        <w:t>of</w:t>
      </w:r>
      <w:r>
        <w:rPr>
          <w:spacing w:val="1"/>
        </w:rPr>
        <w:t xml:space="preserve"> </w:t>
      </w:r>
      <w:r>
        <w:t>one</w:t>
      </w:r>
      <w:r>
        <w:rPr>
          <w:spacing w:val="1"/>
        </w:rPr>
        <w:t xml:space="preserve"> </w:t>
      </w:r>
      <w:r>
        <w:t>another;</w:t>
      </w:r>
      <w:r>
        <w:rPr>
          <w:spacing w:val="1"/>
        </w:rPr>
        <w:t xml:space="preserve"> </w:t>
      </w:r>
      <w:r>
        <w:t>and</w:t>
      </w:r>
      <w:r>
        <w:rPr>
          <w:spacing w:val="1"/>
        </w:rPr>
        <w:t xml:space="preserve"> </w:t>
      </w:r>
      <w:r>
        <w:t>therefore</w:t>
      </w:r>
      <w:r>
        <w:rPr>
          <w:spacing w:val="1"/>
        </w:rPr>
        <w:t xml:space="preserve"> </w:t>
      </w:r>
      <w:r>
        <w:t>John</w:t>
      </w:r>
      <w:r>
        <w:rPr>
          <w:spacing w:val="1"/>
        </w:rPr>
        <w:t xml:space="preserve"> </w:t>
      </w:r>
      <w:r>
        <w:t>when</w:t>
      </w:r>
      <w:r>
        <w:rPr>
          <w:spacing w:val="1"/>
        </w:rPr>
        <w:t xml:space="preserve"> </w:t>
      </w:r>
      <w:r>
        <w:t>he</w:t>
      </w:r>
      <w:r>
        <w:rPr>
          <w:spacing w:val="1"/>
        </w:rPr>
        <w:t xml:space="preserve"> </w:t>
      </w:r>
      <w:r>
        <w:t>sat</w:t>
      </w:r>
      <w:r>
        <w:rPr>
          <w:spacing w:val="1"/>
        </w:rPr>
        <w:t xml:space="preserve"> </w:t>
      </w:r>
      <w:r>
        <w:t>to</w:t>
      </w:r>
      <w:r>
        <w:rPr>
          <w:spacing w:val="1"/>
        </w:rPr>
        <w:t xml:space="preserve"> </w:t>
      </w:r>
      <w:r>
        <w:t>eat</w:t>
      </w:r>
      <w:r>
        <w:rPr>
          <w:spacing w:val="1"/>
        </w:rPr>
        <w:t xml:space="preserve"> </w:t>
      </w:r>
      <w:r>
        <w:t>with</w:t>
      </w:r>
      <w:r>
        <w:rPr>
          <w:spacing w:val="1"/>
        </w:rPr>
        <w:t xml:space="preserve"> </w:t>
      </w:r>
      <w:r>
        <w:t>Christ,</w:t>
      </w:r>
      <w:r>
        <w:rPr>
          <w:spacing w:val="1"/>
        </w:rPr>
        <w:t xml:space="preserve"> </w:t>
      </w:r>
      <w:r>
        <w:t>he</w:t>
      </w:r>
      <w:r>
        <w:rPr>
          <w:spacing w:val="1"/>
        </w:rPr>
        <w:t xml:space="preserve"> </w:t>
      </w:r>
      <w:r>
        <w:t>leaned</w:t>
      </w:r>
      <w:r>
        <w:rPr>
          <w:spacing w:val="1"/>
        </w:rPr>
        <w:t xml:space="preserve"> </w:t>
      </w:r>
      <w:r>
        <w:t>in</w:t>
      </w:r>
      <w:r>
        <w:rPr>
          <w:spacing w:val="72"/>
        </w:rPr>
        <w:t xml:space="preserve"> </w:t>
      </w:r>
      <w:r>
        <w:t>his</w:t>
      </w:r>
      <w:r>
        <w:rPr>
          <w:spacing w:val="1"/>
        </w:rPr>
        <w:t xml:space="preserve"> </w:t>
      </w:r>
      <w:r>
        <w:t>bosom, noting that the Saints shall be always as the children of the</w:t>
      </w:r>
      <w:r>
        <w:rPr>
          <w:spacing w:val="1"/>
        </w:rPr>
        <w:t xml:space="preserve"> </w:t>
      </w:r>
      <w:r>
        <w:t>Bride-Chamber: There is a question made by some, of the knowing of</w:t>
      </w:r>
      <w:r>
        <w:rPr>
          <w:spacing w:val="-70"/>
        </w:rPr>
        <w:t xml:space="preserve"> </w:t>
      </w:r>
      <w:r>
        <w:t>one another in heaven. It is reported of Luther, the night before he</w:t>
      </w:r>
      <w:r>
        <w:rPr>
          <w:spacing w:val="1"/>
        </w:rPr>
        <w:t xml:space="preserve"> </w:t>
      </w:r>
      <w:r>
        <w:t>died, he was reasonable well, and sat with his friends at the Table,</w:t>
      </w:r>
      <w:r>
        <w:rPr>
          <w:spacing w:val="1"/>
        </w:rPr>
        <w:t xml:space="preserve"> </w:t>
      </w:r>
      <w:r>
        <w:t>and</w:t>
      </w:r>
      <w:r>
        <w:rPr>
          <w:spacing w:val="53"/>
        </w:rPr>
        <w:t xml:space="preserve"> </w:t>
      </w:r>
      <w:r>
        <w:t>the</w:t>
      </w:r>
      <w:r>
        <w:rPr>
          <w:spacing w:val="53"/>
        </w:rPr>
        <w:t xml:space="preserve"> </w:t>
      </w:r>
      <w:r>
        <w:t>matter</w:t>
      </w:r>
      <w:r>
        <w:rPr>
          <w:spacing w:val="54"/>
        </w:rPr>
        <w:t xml:space="preserve"> </w:t>
      </w:r>
      <w:r>
        <w:t>of</w:t>
      </w:r>
      <w:r>
        <w:rPr>
          <w:spacing w:val="53"/>
        </w:rPr>
        <w:t xml:space="preserve"> </w:t>
      </w:r>
      <w:r>
        <w:t>their</w:t>
      </w:r>
      <w:r>
        <w:rPr>
          <w:spacing w:val="53"/>
        </w:rPr>
        <w:t xml:space="preserve"> </w:t>
      </w:r>
      <w:r>
        <w:t>discourse</w:t>
      </w:r>
      <w:r>
        <w:rPr>
          <w:spacing w:val="54"/>
        </w:rPr>
        <w:t xml:space="preserve"> </w:t>
      </w:r>
      <w:r>
        <w:t>was,</w:t>
      </w:r>
      <w:r>
        <w:rPr>
          <w:spacing w:val="53"/>
        </w:rPr>
        <w:t xml:space="preserve"> </w:t>
      </w:r>
      <w:r>
        <w:t>Whether</w:t>
      </w:r>
      <w:r>
        <w:rPr>
          <w:spacing w:val="53"/>
        </w:rPr>
        <w:t xml:space="preserve"> </w:t>
      </w:r>
      <w:r>
        <w:t>they</w:t>
      </w:r>
      <w:r>
        <w:rPr>
          <w:spacing w:val="54"/>
        </w:rPr>
        <w:t xml:space="preserve"> </w:t>
      </w:r>
      <w:r>
        <w:t>should</w:t>
      </w:r>
      <w:r>
        <w:rPr>
          <w:spacing w:val="53"/>
        </w:rPr>
        <w:t xml:space="preserve"> </w:t>
      </w:r>
      <w:r>
        <w:t>know</w:t>
      </w:r>
      <w:r>
        <w:rPr>
          <w:spacing w:val="-70"/>
        </w:rPr>
        <w:t xml:space="preserve"> </w:t>
      </w:r>
      <w:r>
        <w:t>one another in heaven or no, whether the father should know the</w:t>
      </w:r>
      <w:r>
        <w:rPr>
          <w:spacing w:val="1"/>
        </w:rPr>
        <w:t xml:space="preserve"> </w:t>
      </w:r>
      <w:r>
        <w:t>child, or the child the father? Luther held it affirmatively; and this</w:t>
      </w:r>
      <w:r>
        <w:rPr>
          <w:spacing w:val="1"/>
        </w:rPr>
        <w:t xml:space="preserve"> </w:t>
      </w:r>
      <w:r>
        <w:t>was one reason he gave, As it was with Adam, as soon as he saw Eve,</w:t>
      </w:r>
      <w:r>
        <w:rPr>
          <w:spacing w:val="1"/>
        </w:rPr>
        <w:t xml:space="preserve"> </w:t>
      </w:r>
      <w:r>
        <w:t>he knew what Eve was, not by discourse, but by the Spirit of God,</w:t>
      </w:r>
      <w:r>
        <w:rPr>
          <w:spacing w:val="1"/>
        </w:rPr>
        <w:t xml:space="preserve"> </w:t>
      </w:r>
      <w:r>
        <w:t>telling him what she was; and so we being filled with the Spirit of</w:t>
      </w:r>
      <w:r>
        <w:rPr>
          <w:spacing w:val="1"/>
        </w:rPr>
        <w:t xml:space="preserve"> </w:t>
      </w:r>
      <w:r>
        <w:t>God, we shall come to know one another, we shall sit down with</w:t>
      </w:r>
      <w:r>
        <w:rPr>
          <w:spacing w:val="1"/>
        </w:rPr>
        <w:t xml:space="preserve"> </w:t>
      </w:r>
      <w:r>
        <w:t>Abraham, Isaac and Jacob; we shall have communion with them, not</w:t>
      </w:r>
      <w:r>
        <w:rPr>
          <w:spacing w:val="-70"/>
        </w:rPr>
        <w:t xml:space="preserve"> </w:t>
      </w:r>
      <w:r>
        <w:t>only as godly men, but as with Abraham, Isaac and Jacob, and if with</w:t>
      </w:r>
      <w:r>
        <w:rPr>
          <w:spacing w:val="-70"/>
        </w:rPr>
        <w:t xml:space="preserve"> </w:t>
      </w:r>
      <w:r>
        <w:t>them, why not with others? This we have in Scripture, that spiritual</w:t>
      </w:r>
      <w:r>
        <w:rPr>
          <w:spacing w:val="1"/>
        </w:rPr>
        <w:t xml:space="preserve"> </w:t>
      </w:r>
      <w:r>
        <w:t>relations shall add much to the glory of the people of God in Heaven,</w:t>
      </w:r>
      <w:r>
        <w:rPr>
          <w:spacing w:val="1"/>
        </w:rPr>
        <w:t xml:space="preserve"> </w:t>
      </w:r>
      <w:r>
        <w:t>though natural relations shall be taken away; as the Father, if he</w:t>
      </w:r>
      <w:r>
        <w:rPr>
          <w:spacing w:val="1"/>
        </w:rPr>
        <w:t xml:space="preserve"> </w:t>
      </w:r>
      <w:r>
        <w:t>know</w:t>
      </w:r>
      <w:r>
        <w:rPr>
          <w:spacing w:val="27"/>
        </w:rPr>
        <w:t xml:space="preserve"> </w:t>
      </w:r>
      <w:r>
        <w:t>the</w:t>
      </w:r>
      <w:r>
        <w:rPr>
          <w:spacing w:val="27"/>
        </w:rPr>
        <w:t xml:space="preserve"> </w:t>
      </w:r>
      <w:r>
        <w:t>child,</w:t>
      </w:r>
      <w:r>
        <w:rPr>
          <w:spacing w:val="27"/>
        </w:rPr>
        <w:t xml:space="preserve"> </w:t>
      </w:r>
      <w:r>
        <w:t>there</w:t>
      </w:r>
      <w:r>
        <w:rPr>
          <w:spacing w:val="27"/>
        </w:rPr>
        <w:t xml:space="preserve"> </w:t>
      </w:r>
      <w:r>
        <w:t>shall</w:t>
      </w:r>
      <w:r>
        <w:rPr>
          <w:spacing w:val="27"/>
        </w:rPr>
        <w:t xml:space="preserve"> </w:t>
      </w:r>
      <w:r>
        <w:t>not</w:t>
      </w:r>
      <w:r>
        <w:rPr>
          <w:spacing w:val="27"/>
        </w:rPr>
        <w:t xml:space="preserve"> </w:t>
      </w:r>
      <w:r>
        <w:t>be</w:t>
      </w:r>
      <w:r>
        <w:rPr>
          <w:spacing w:val="27"/>
        </w:rPr>
        <w:t xml:space="preserve"> </w:t>
      </w:r>
      <w:r>
        <w:t>that</w:t>
      </w:r>
      <w:r>
        <w:rPr>
          <w:spacing w:val="27"/>
        </w:rPr>
        <w:t xml:space="preserve"> </w:t>
      </w:r>
      <w:r>
        <w:t>natural</w:t>
      </w:r>
      <w:r>
        <w:rPr>
          <w:spacing w:val="27"/>
        </w:rPr>
        <w:t xml:space="preserve"> </w:t>
      </w:r>
      <w:r>
        <w:t>affection</w:t>
      </w:r>
      <w:r>
        <w:rPr>
          <w:spacing w:val="27"/>
        </w:rPr>
        <w:t xml:space="preserve"> </w:t>
      </w:r>
      <w:r>
        <w:t>to</w:t>
      </w:r>
      <w:r>
        <w:rPr>
          <w:spacing w:val="27"/>
        </w:rPr>
        <w:t xml:space="preserve"> </w:t>
      </w:r>
      <w:r>
        <w:t>the</w:t>
      </w:r>
      <w:r>
        <w:rPr>
          <w:spacing w:val="27"/>
        </w:rPr>
        <w:t xml:space="preserve"> </w:t>
      </w:r>
      <w:r>
        <w:t>child</w:t>
      </w:r>
      <w:r>
        <w:rPr>
          <w:spacing w:val="-70"/>
        </w:rPr>
        <w:t xml:space="preserve"> </w:t>
      </w:r>
      <w:r>
        <w:t>as is now; yet the Scripture seems to speak of spiritual relations, that</w:t>
      </w:r>
      <w:r>
        <w:rPr>
          <w:spacing w:val="1"/>
        </w:rPr>
        <w:t xml:space="preserve"> </w:t>
      </w:r>
      <w:r>
        <w:t>they shall continue even in Heaven for the glory of the Saints; and</w:t>
      </w:r>
      <w:r>
        <w:rPr>
          <w:spacing w:val="1"/>
        </w:rPr>
        <w:t xml:space="preserve"> </w:t>
      </w:r>
      <w:r>
        <w:t>therefore St. Paul says to the Philippians, You are our crown, and our</w:t>
      </w:r>
      <w:r>
        <w:rPr>
          <w:spacing w:val="-70"/>
        </w:rPr>
        <w:t xml:space="preserve"> </w:t>
      </w:r>
      <w:r>
        <w:t>rejoicing in the day of Christ: It shall be known, who were converted</w:t>
      </w:r>
      <w:r>
        <w:rPr>
          <w:spacing w:val="1"/>
        </w:rPr>
        <w:t xml:space="preserve"> </w:t>
      </w:r>
      <w:r>
        <w:t>by such a Ministry, and it shall be a crown to a Minister, that such</w:t>
      </w:r>
      <w:r>
        <w:rPr>
          <w:spacing w:val="1"/>
        </w:rPr>
        <w:t xml:space="preserve"> </w:t>
      </w:r>
      <w:r>
        <w:t>were converted, and edified, and built up by him.</w:t>
      </w:r>
    </w:p>
    <w:p w14:paraId="75B337FD">
      <w:pPr>
        <w:pStyle w:val="5"/>
        <w:spacing w:before="263" w:line="254" w:lineRule="auto"/>
      </w:pPr>
      <w:r>
        <w:t>But we need not trouble ourselves about this question, because we</w:t>
      </w:r>
      <w:r>
        <w:rPr>
          <w:spacing w:val="1"/>
        </w:rPr>
        <w:t xml:space="preserve"> </w:t>
      </w:r>
      <w:r>
        <w:t>have one thing that will satisfy us, about all questions that are not</w:t>
      </w:r>
      <w:r>
        <w:rPr>
          <w:spacing w:val="1"/>
        </w:rPr>
        <w:t xml:space="preserve"> </w:t>
      </w:r>
      <w:r>
        <w:t>clear: Either we shall have all that happiness we do think in our</w:t>
      </w:r>
      <w:r>
        <w:rPr>
          <w:spacing w:val="1"/>
        </w:rPr>
        <w:t xml:space="preserve"> </w:t>
      </w:r>
      <w:r>
        <w:t>thoughts, or can think, or else we shall have that (we being our own</w:t>
      </w:r>
      <w:r>
        <w:rPr>
          <w:spacing w:val="1"/>
        </w:rPr>
        <w:t xml:space="preserve"> </w:t>
      </w:r>
      <w:r>
        <w:t>judges and choosers) that shall be as good or better: so that if a</w:t>
      </w:r>
      <w:r>
        <w:rPr>
          <w:spacing w:val="1"/>
        </w:rPr>
        <w:t xml:space="preserve"> </w:t>
      </w:r>
      <w:r>
        <w:t>Parent thinks what an happiness were it for me to see my child in</w:t>
      </w:r>
      <w:r>
        <w:rPr>
          <w:spacing w:val="1"/>
        </w:rPr>
        <w:t xml:space="preserve"> </w:t>
      </w:r>
      <w:r>
        <w:t>heaven;</w:t>
      </w:r>
      <w:r>
        <w:rPr>
          <w:spacing w:val="26"/>
        </w:rPr>
        <w:t xml:space="preserve"> </w:t>
      </w:r>
      <w:r>
        <w:t>and</w:t>
      </w:r>
      <w:r>
        <w:rPr>
          <w:spacing w:val="26"/>
        </w:rPr>
        <w:t xml:space="preserve"> </w:t>
      </w:r>
      <w:r>
        <w:t>the</w:t>
      </w:r>
      <w:r>
        <w:rPr>
          <w:spacing w:val="26"/>
        </w:rPr>
        <w:t xml:space="preserve"> </w:t>
      </w:r>
      <w:r>
        <w:t>child</w:t>
      </w:r>
      <w:r>
        <w:rPr>
          <w:spacing w:val="26"/>
        </w:rPr>
        <w:t xml:space="preserve"> </w:t>
      </w:r>
      <w:r>
        <w:t>shall</w:t>
      </w:r>
      <w:r>
        <w:rPr>
          <w:spacing w:val="26"/>
        </w:rPr>
        <w:t xml:space="preserve"> </w:t>
      </w:r>
      <w:r>
        <w:t>think,</w:t>
      </w:r>
      <w:r>
        <w:rPr>
          <w:spacing w:val="26"/>
        </w:rPr>
        <w:t xml:space="preserve"> </w:t>
      </w:r>
      <w:r>
        <w:t>what</w:t>
      </w:r>
      <w:r>
        <w:rPr>
          <w:spacing w:val="26"/>
        </w:rPr>
        <w:t xml:space="preserve"> </w:t>
      </w:r>
      <w:r>
        <w:t>an</w:t>
      </w:r>
      <w:r>
        <w:rPr>
          <w:spacing w:val="26"/>
        </w:rPr>
        <w:t xml:space="preserve"> </w:t>
      </w:r>
      <w:r>
        <w:t>happiness</w:t>
      </w:r>
      <w:r>
        <w:rPr>
          <w:spacing w:val="26"/>
        </w:rPr>
        <w:t xml:space="preserve"> </w:t>
      </w:r>
      <w:r>
        <w:t>were</w:t>
      </w:r>
      <w:r>
        <w:rPr>
          <w:spacing w:val="26"/>
        </w:rPr>
        <w:t xml:space="preserve"> </w:t>
      </w:r>
      <w:r>
        <w:t>it</w:t>
      </w:r>
      <w:r>
        <w:rPr>
          <w:spacing w:val="26"/>
        </w:rPr>
        <w:t xml:space="preserve"> </w:t>
      </w:r>
      <w:r>
        <w:t>for</w:t>
      </w:r>
      <w:r>
        <w:rPr>
          <w:spacing w:val="26"/>
        </w:rPr>
        <w:t xml:space="preserve"> </w:t>
      </w:r>
      <w:r>
        <w:t>me</w:t>
      </w:r>
    </w:p>
    <w:p w14:paraId="25C95864">
      <w:pPr>
        <w:spacing w:after="0" w:line="254" w:lineRule="auto"/>
        <w:sectPr>
          <w:pgSz w:w="12240" w:h="15840"/>
          <w:pgMar w:top="1360" w:right="1420" w:bottom="280" w:left="1420" w:header="720" w:footer="720" w:gutter="0"/>
          <w:cols w:space="720" w:num="1"/>
        </w:sectPr>
      </w:pPr>
    </w:p>
    <w:p w14:paraId="00199CFF">
      <w:pPr>
        <w:pStyle w:val="5"/>
        <w:spacing w:line="254" w:lineRule="auto"/>
      </w:pPr>
      <w:r>
        <w:t>to see my Parents in Heaven, you think so here: We guess at things</w:t>
      </w:r>
      <w:r>
        <w:rPr>
          <w:spacing w:val="1"/>
        </w:rPr>
        <w:t xml:space="preserve"> </w:t>
      </w:r>
      <w:r>
        <w:t>thus childishly, but yet either this shall be, or that which is as good or</w:t>
      </w:r>
      <w:r>
        <w:rPr>
          <w:spacing w:val="-70"/>
        </w:rPr>
        <w:t xml:space="preserve"> </w:t>
      </w:r>
      <w:r>
        <w:t>better than this. As suppose I should think, how glad should I be if</w:t>
      </w:r>
      <w:r>
        <w:rPr>
          <w:spacing w:val="1"/>
        </w:rPr>
        <w:t xml:space="preserve"> </w:t>
      </w:r>
      <w:r>
        <w:t>such a one would give me a shilling, if after I come to know he will</w:t>
      </w:r>
      <w:r>
        <w:rPr>
          <w:spacing w:val="1"/>
        </w:rPr>
        <w:t xml:space="preserve"> </w:t>
      </w:r>
      <w:r>
        <w:t>give me this, or a Twenty-shilling piece, I do not trouble myself to</w:t>
      </w:r>
      <w:r>
        <w:rPr>
          <w:spacing w:val="1"/>
        </w:rPr>
        <w:t xml:space="preserve"> </w:t>
      </w:r>
      <w:r>
        <w:t>know whether he will give me a shilling or no. And so much for</w:t>
      </w:r>
      <w:r>
        <w:rPr>
          <w:spacing w:val="1"/>
        </w:rPr>
        <w:t xml:space="preserve"> </w:t>
      </w:r>
      <w:r>
        <w:t>Communion with the Angels and Saints.</w:t>
      </w:r>
    </w:p>
    <w:p w14:paraId="3E8632B9">
      <w:pPr>
        <w:pStyle w:val="3"/>
        <w:bidi w:val="0"/>
      </w:pPr>
      <w:r>
        <w:t>第五十一章</w:t>
      </w:r>
    </w:p>
    <w:p w14:paraId="7DB72992">
      <w:pPr>
        <w:pStyle w:val="3"/>
        <w:bidi w:val="0"/>
      </w:pPr>
      <w:r>
        <w:t>在荣耀中与圣徒相交的幸福</w:t>
      </w:r>
    </w:p>
    <w:p w14:paraId="1F247D2B">
      <w:pPr>
        <w:pStyle w:val="6"/>
        <w:keepNext w:val="0"/>
        <w:keepLines w:val="0"/>
        <w:widowControl/>
        <w:suppressLineNumbers w:val="0"/>
      </w:pPr>
      <w:r>
        <w:t>但我们更熟悉的是,知道我们在与圣徒交往中的超越,来12:23说,有名录在天上诸长子之会所共聚的总会,等等。与圣徒在这里相交是甜美的,与所有的圣徒相交,与所有的先祖,亚伯拉罕、以撒、雅各,和摩西、亚伦、约书亚,和所有良善的先知,和良善的君王,和所有主的殉道者和伟人相交,这是甜美的:如果与一两个人相交是甜美的,那么与所有人一次相交必定是甜美的;如果只是为了与圣徒相交,忍受许多事来到天堂,这是值得的。</w:t>
      </w:r>
      <w:r>
        <w:br w:type="textWrapping"/>
      </w:r>
      <w:r>
        <w:t>第二,只与他们相交:与圣徒相交是甜美的,虽然我们不得不与世界相交,但只与神所拣选的仆人相交,不与别人相交,这确实是甜美的。</w:t>
      </w:r>
      <w:r>
        <w:br w:type="textWrapping"/>
      </w:r>
      <w:r>
        <w:t>第三,与他们相交,使他们完全:现在最好的人也有许多软弱,许多暴躁的情绪,和令人讨厌的行为,与最好的人相交必须忍受许多;但那时我们要脱离不完全,不再有无知,我们要与那些有知识的,完全得荣耀的人相交。我主的性命,必与生命捆绑在一处;这是亚比该对大卫的祝福:现在解经家这样解释,这是一个比喻,取自将幼苗从一个地方捆起来,栽在另一个地方:现在,在园子里生长繁茂的植物,与捆在一起放在水里,保存到栽在园子里的植物,有很大的不同:在这里与神的子民捆绑在一起,就是与有生命的植物捆绑在一起,这是大有福的;但我们在这里不过是植物,捆绑起来放在</w:t>
      </w:r>
    </w:p>
    <w:p w14:paraId="756FC3EF">
      <w:pPr>
        <w:pStyle w:val="6"/>
        <w:keepNext w:val="0"/>
        <w:keepLines w:val="0"/>
        <w:widowControl/>
        <w:suppressLineNumbers w:val="0"/>
      </w:pPr>
      <w:r>
        <w:t>水里,保存到我们来到天上,在那里繁茂:神的子民在这里是什么样子,在天上又是什么样子,有很大的不同,就像一株捆绑起来,放在水里保存生命的植物,与在果园里,青翠繁茂,结果子的植物,有很大的不同。</w:t>
      </w:r>
      <w:r>
        <w:br w:type="textWrapping"/>
      </w:r>
      <w:r>
        <w:t>第四,与他们相交,我们要完全认识彼此:这是多马的一个观点,如你所听到的,圣徒的身体要如此透明,他们能透过彼此的身体看到,如同透过玻璃一样:无论如何,我们要完全认识彼此的心灵、恩典和良善:如果现在我们与一群人交往,我们确实知道他们都有真正的恩典,都从永恒里被拣选,这将是何等奇妙的安慰?我们的相交是安慰的,因为我们对他们的拣选有一些盼望,我们看到一些恩典的记号;但如果我们确信这一点,如果神从天上论到教会中最卑微的肢体,说,这个男人,或女人,是我从永恒里思念,拣选到永恒荣耀里的男人或女人;我们岂不看重这样的人,欢喜这样的人在我们的家庭和房屋里吗?现在当我们来到天堂,我们要确实知道每一个人都是从永恒里被拣选的,这样要与我们同住到永恒;我们再也不会对他们有恐惧或怀疑,怕他们是伪君子,像现在对彼此有恐惧和怀疑一样。</w:t>
      </w:r>
      <w:r>
        <w:br w:type="textWrapping"/>
      </w:r>
      <w:r>
        <w:t>然后与他们相交,彼此之间有完全的爱和心灵的联合,一个人要爱另一个人如同爱自己,要因另一个人的荣耀和兴旺而喜乐,如同自己的一样:如果一个人比另一个人有更多的荣耀,那个最没有荣耀的人,要因那个有更多荣耀的人而喜乐,如同是自己的一样,所以任何人都不会缺少荣耀;安瑟伦说,每个圣徒要爱神过于爱自己,爱彼此如同爱自己,神要爱他们所有人,过于他们</w:t>
      </w:r>
    </w:p>
    <w:p w14:paraId="4D4FA3F8">
      <w:pPr>
        <w:pStyle w:val="6"/>
        <w:keepNext w:val="0"/>
        <w:keepLines w:val="0"/>
        <w:widowControl/>
        <w:suppressLineNumbers w:val="0"/>
      </w:pPr>
      <w:r>
        <w:t>爱自己或彼此相爱;他给出了原因,他说,他们爱自己和彼此是为了神,也借着神,神爱自己和他们是为了自己,也借着自己;所以正如他们要爱神过于爱自己,他们也要爱彼此如同爱自己,要因别人的幸福而喜乐,如同自己的幸福一样:现在弟兄和睦同居,是何等地好,何等地佳美?如果是在家庭相交,或在教会相交中,有完全的爱,没有任何破裂,这是有福的;但无论如何,当我们在这个世界上,总会有破裂,但有一个天上的耶路撒冷要来,我们要在那里生活,没有破裂。</w:t>
      </w:r>
      <w:r>
        <w:br w:type="textWrapping"/>
      </w:r>
      <w:r>
        <w:t>然后同样地,在圣洁的操练中彼此相交:在我们属世的交往中彼此相交,在彼此的桌上吃喝,在娱乐自己,这是甜美的;但在圣洁的律例和圣洁的本分中相交,那是最甜美的。人喜欢在这里相交和社交,好叫他们可以一同玩耍,一同吃喝;确实,如果是以节制的基督徒方式,其中可能有一些喜乐;但要知道,当你的主要情感要在这样的方式中操练自己时,这是一颗属肉体的心的明显记号:如果你们心中的主要喜乐不是在圣洁的本分中操练自己,你们的心就是属肉体的:在一群蒙恩的人在娱乐自己中彼此相交的那一天,与他们在圣洁的律例中彼此相交,一同祷告,一同听道的那一天,有很大的不同;所以要省察,你是否发现与神的子民在圣洁的操练中相交的一天,比在外在的社交中相交的一天更好。</w:t>
      </w:r>
      <w:r>
        <w:br w:type="textWrapping"/>
      </w:r>
      <w:r>
        <w:t>再者,这是一个我们永不分离的相交,是一个我们要永远享受的相交:在这里我们有相交,但常常被黑暗笼罩,因为我们常常情绪低落,许多时候有悲伤的缘由;但要有一个总是喜乐的相交,不断在羔羊的筵席上,那必定是甜美的。所以你们有拉撒路在亚伯拉罕怀里的那段经文,描述圣徒要有羔羊的continual feast,因为那是犹太人筵席的方式,彼此靠在对方的怀里;所以约翰与基督同坐吃饭时,就靠在他怀里,表明圣徒要常常像新郎的陪伴:有人提出一个问题,是否在天上认识彼此。据报道,路德死前一晚,他身体还好,与朋友同坐在桌旁,他们谈话的内容是,他们在天上是否会认识彼此,父亲是否会认识孩子,孩子是否会认识父亲?路德持肯定态度;他给出的一个理由是,就像亚当一样,他一看见夏娃,就知道夏娃是什么,不是通过推理,而是通过神的灵告诉他她是什么;我们既然被神的灵充满,就会认识彼此,我们要与亚伯拉罕、以撒、雅各一同坐席;我们要与他们相交,不只是作为敬虔的人,而是作为亚伯拉罕、以撒、雅各,如果与他们相交,为什么不与别人相交呢?我们在圣经中有这一点,属灵的关系要大大加增神子民在天上的荣耀,虽然属血气的关系要废去;如父亲,如果他认识孩子,就不会像现在那样对孩子有天然的情感;但圣经似乎论到属灵的关系,它们要持续到天上,为着圣徒的荣耀;所以保罗对腓立比人说,你们是我们的冠冕,是我们在基督的日子里所夸的:要显明,谁是借着这样的职事悔改的,这要成为传道人的冠冕,就是这些人是借着他悔改,被建立,被建造的。</w:t>
      </w:r>
      <w:r>
        <w:br w:type="textWrapping"/>
      </w:r>
      <w:r>
        <w:t>但我们不必为这个问题烦恼,因为我们有一件事能使我们满足,关乎所有不清楚的问题:我们要么得着我们所想的,或能想到的一切幸福,要么得着一样好或更好的(我们自己是审判者和拣选者):所以如果父母想,我在天上看见我的孩子是何等幸福;孩子想,我在天上看见我的父母是何等幸福,你们在这里这样想:我们像小孩子一样猜测事情,但要么如此,要么有一样好或更好的。就像假设我想,如果某人给我一先令,我会多高兴啊,如果后来我知道他会给我这个,或一个二十先令的钱币,我就不会烦恼要知道他是否会给我一先令。关于与天使和圣徒相交,就说到这里。</w:t>
      </w:r>
    </w:p>
    <w:p w14:paraId="1C2CC636">
      <w:pPr>
        <w:pStyle w:val="5"/>
        <w:spacing w:before="0"/>
        <w:ind w:left="0" w:right="0"/>
        <w:jc w:val="left"/>
        <w:rPr>
          <w:sz w:val="34"/>
        </w:rPr>
      </w:pPr>
    </w:p>
    <w:p w14:paraId="69DFFFE6">
      <w:pPr>
        <w:pStyle w:val="5"/>
        <w:spacing w:before="0"/>
        <w:ind w:left="0" w:right="0"/>
        <w:jc w:val="left"/>
        <w:rPr>
          <w:sz w:val="34"/>
        </w:rPr>
      </w:pPr>
    </w:p>
    <w:p w14:paraId="21AEE3DB">
      <w:pPr>
        <w:pStyle w:val="3"/>
        <w:spacing w:before="293"/>
      </w:pPr>
      <w:bookmarkStart w:id="67" w:name="_bookmark52"/>
      <w:bookmarkEnd w:id="67"/>
      <w:r>
        <w:t>CHAPTER</w:t>
      </w:r>
      <w:r>
        <w:rPr>
          <w:spacing w:val="27"/>
        </w:rPr>
        <w:t xml:space="preserve"> </w:t>
      </w:r>
      <w:r>
        <w:t>LII.</w:t>
      </w:r>
    </w:p>
    <w:p w14:paraId="6A930AA0">
      <w:pPr>
        <w:pStyle w:val="5"/>
        <w:spacing w:before="6"/>
        <w:ind w:left="0" w:right="0"/>
        <w:jc w:val="left"/>
        <w:rPr>
          <w:b/>
          <w:sz w:val="41"/>
        </w:rPr>
      </w:pPr>
    </w:p>
    <w:p w14:paraId="5527D1C2">
      <w:pPr>
        <w:pStyle w:val="5"/>
        <w:spacing w:before="1" w:line="254" w:lineRule="auto"/>
        <w:ind w:left="152" w:right="150"/>
        <w:jc w:val="center"/>
      </w:pPr>
      <w:r>
        <w:t>The happiness of God's people in the Perpetual Sabbath that they</w:t>
      </w:r>
      <w:r>
        <w:rPr>
          <w:spacing w:val="-71"/>
        </w:rPr>
        <w:t xml:space="preserve"> </w:t>
      </w:r>
      <w:r>
        <w:t>shall enjoy.</w:t>
      </w:r>
    </w:p>
    <w:p w14:paraId="138B5714">
      <w:pPr>
        <w:pStyle w:val="5"/>
        <w:spacing w:before="297" w:line="254" w:lineRule="auto"/>
        <w:ind w:right="119"/>
      </w:pPr>
      <w:r>
        <w:t>Now</w:t>
      </w:r>
      <w:r>
        <w:rPr>
          <w:spacing w:val="1"/>
        </w:rPr>
        <w:t xml:space="preserve"> </w:t>
      </w:r>
      <w:r>
        <w:t>the</w:t>
      </w:r>
      <w:r>
        <w:rPr>
          <w:spacing w:val="1"/>
        </w:rPr>
        <w:t xml:space="preserve"> </w:t>
      </w:r>
      <w:r>
        <w:t>last</w:t>
      </w:r>
      <w:r>
        <w:rPr>
          <w:spacing w:val="1"/>
        </w:rPr>
        <w:t xml:space="preserve"> </w:t>
      </w:r>
      <w:r>
        <w:t>thing</w:t>
      </w:r>
      <w:r>
        <w:rPr>
          <w:spacing w:val="1"/>
        </w:rPr>
        <w:t xml:space="preserve"> </w:t>
      </w:r>
      <w:r>
        <w:t>in</w:t>
      </w:r>
      <w:r>
        <w:rPr>
          <w:spacing w:val="1"/>
        </w:rPr>
        <w:t xml:space="preserve"> </w:t>
      </w:r>
      <w:r>
        <w:t>the</w:t>
      </w:r>
      <w:r>
        <w:rPr>
          <w:spacing w:val="1"/>
        </w:rPr>
        <w:t xml:space="preserve"> </w:t>
      </w:r>
      <w:r>
        <w:t>Explication</w:t>
      </w:r>
      <w:r>
        <w:rPr>
          <w:spacing w:val="1"/>
        </w:rPr>
        <w:t xml:space="preserve"> </w:t>
      </w:r>
      <w:r>
        <w:t>is,</w:t>
      </w:r>
      <w:r>
        <w:rPr>
          <w:spacing w:val="1"/>
        </w:rPr>
        <w:t xml:space="preserve"> </w:t>
      </w:r>
      <w:r>
        <w:t>to</w:t>
      </w:r>
      <w:r>
        <w:rPr>
          <w:spacing w:val="1"/>
        </w:rPr>
        <w:t xml:space="preserve"> </w:t>
      </w:r>
      <w:r>
        <w:t>show</w:t>
      </w:r>
      <w:r>
        <w:rPr>
          <w:spacing w:val="1"/>
        </w:rPr>
        <w:t xml:space="preserve"> </w:t>
      </w:r>
      <w:r>
        <w:t>wherein</w:t>
      </w:r>
      <w:r>
        <w:rPr>
          <w:spacing w:val="1"/>
        </w:rPr>
        <w:t xml:space="preserve"> </w:t>
      </w:r>
      <w:r>
        <w:t>the</w:t>
      </w:r>
      <w:r>
        <w:rPr>
          <w:spacing w:val="1"/>
        </w:rPr>
        <w:t xml:space="preserve"> </w:t>
      </w:r>
      <w:r>
        <w:t>happiness of the Saints consists, is that Perpetual Sabbath that they</w:t>
      </w:r>
      <w:r>
        <w:rPr>
          <w:spacing w:val="1"/>
        </w:rPr>
        <w:t xml:space="preserve"> </w:t>
      </w:r>
      <w:r>
        <w:t>shall keep with God, whereof this Sabbath is but a Type, Heb. 4. 9.</w:t>
      </w:r>
      <w:r>
        <w:rPr>
          <w:spacing w:val="1"/>
        </w:rPr>
        <w:t xml:space="preserve"> </w:t>
      </w:r>
      <w:r>
        <w:t>Sabbaths here are comfortable, and we have felt some sweet, and</w:t>
      </w:r>
      <w:r>
        <w:rPr>
          <w:spacing w:val="1"/>
        </w:rPr>
        <w:t xml:space="preserve"> </w:t>
      </w:r>
      <w:r>
        <w:t>some comfort in some Sabbaths; but take all the comfort that ever</w:t>
      </w:r>
      <w:r>
        <w:rPr>
          <w:spacing w:val="1"/>
        </w:rPr>
        <w:t xml:space="preserve"> </w:t>
      </w:r>
      <w:r>
        <w:t>you had in all the Sabbaths you have had here, and put all into one,</w:t>
      </w:r>
      <w:r>
        <w:rPr>
          <w:spacing w:val="1"/>
        </w:rPr>
        <w:t xml:space="preserve"> </w:t>
      </w:r>
      <w:r>
        <w:t>that</w:t>
      </w:r>
      <w:r>
        <w:rPr>
          <w:spacing w:val="64"/>
        </w:rPr>
        <w:t xml:space="preserve"> </w:t>
      </w:r>
      <w:r>
        <w:t>would</w:t>
      </w:r>
      <w:r>
        <w:rPr>
          <w:spacing w:val="64"/>
        </w:rPr>
        <w:t xml:space="preserve"> </w:t>
      </w:r>
      <w:r>
        <w:t>be</w:t>
      </w:r>
      <w:r>
        <w:rPr>
          <w:spacing w:val="65"/>
        </w:rPr>
        <w:t xml:space="preserve"> </w:t>
      </w:r>
      <w:r>
        <w:t>a</w:t>
      </w:r>
      <w:r>
        <w:rPr>
          <w:spacing w:val="64"/>
        </w:rPr>
        <w:t xml:space="preserve"> </w:t>
      </w:r>
      <w:r>
        <w:t>comfortable</w:t>
      </w:r>
      <w:r>
        <w:rPr>
          <w:spacing w:val="64"/>
        </w:rPr>
        <w:t xml:space="preserve"> </w:t>
      </w:r>
      <w:r>
        <w:t>Sabbath;</w:t>
      </w:r>
      <w:r>
        <w:rPr>
          <w:spacing w:val="65"/>
        </w:rPr>
        <w:t xml:space="preserve"> </w:t>
      </w:r>
      <w:r>
        <w:t>but</w:t>
      </w:r>
      <w:r>
        <w:rPr>
          <w:spacing w:val="64"/>
        </w:rPr>
        <w:t xml:space="preserve"> </w:t>
      </w:r>
      <w:r>
        <w:t>that</w:t>
      </w:r>
      <w:r>
        <w:rPr>
          <w:spacing w:val="64"/>
        </w:rPr>
        <w:t xml:space="preserve"> </w:t>
      </w:r>
      <w:r>
        <w:t>perpetual</w:t>
      </w:r>
      <w:r>
        <w:rPr>
          <w:spacing w:val="65"/>
        </w:rPr>
        <w:t xml:space="preserve"> </w:t>
      </w:r>
      <w:r>
        <w:t>Sabbath</w:t>
      </w:r>
      <w:r>
        <w:rPr>
          <w:spacing w:val="-70"/>
        </w:rPr>
        <w:t xml:space="preserve"> </w:t>
      </w:r>
      <w:r>
        <w:t>that</w:t>
      </w:r>
      <w:r>
        <w:rPr>
          <w:spacing w:val="1"/>
        </w:rPr>
        <w:t xml:space="preserve"> </w:t>
      </w:r>
      <w:r>
        <w:t>shall</w:t>
      </w:r>
      <w:r>
        <w:rPr>
          <w:spacing w:val="1"/>
        </w:rPr>
        <w:t xml:space="preserve"> </w:t>
      </w:r>
      <w:r>
        <w:t>be</w:t>
      </w:r>
      <w:r>
        <w:rPr>
          <w:spacing w:val="1"/>
        </w:rPr>
        <w:t xml:space="preserve"> </w:t>
      </w:r>
      <w:r>
        <w:t>hereafter,</w:t>
      </w:r>
      <w:r>
        <w:rPr>
          <w:spacing w:val="1"/>
        </w:rPr>
        <w:t xml:space="preserve"> </w:t>
      </w:r>
      <w:r>
        <w:t>will</w:t>
      </w:r>
      <w:r>
        <w:rPr>
          <w:spacing w:val="1"/>
        </w:rPr>
        <w:t xml:space="preserve"> </w:t>
      </w:r>
      <w:r>
        <w:t>be</w:t>
      </w:r>
      <w:r>
        <w:rPr>
          <w:spacing w:val="1"/>
        </w:rPr>
        <w:t xml:space="preserve"> </w:t>
      </w:r>
      <w:r>
        <w:t>the</w:t>
      </w:r>
      <w:r>
        <w:rPr>
          <w:spacing w:val="1"/>
        </w:rPr>
        <w:t xml:space="preserve"> </w:t>
      </w:r>
      <w:r>
        <w:t>accomplishment</w:t>
      </w:r>
      <w:r>
        <w:rPr>
          <w:spacing w:val="1"/>
        </w:rPr>
        <w:t xml:space="preserve"> </w:t>
      </w:r>
      <w:r>
        <w:t>of</w:t>
      </w:r>
      <w:r>
        <w:rPr>
          <w:spacing w:val="1"/>
        </w:rPr>
        <w:t xml:space="preserve"> </w:t>
      </w:r>
      <w:r>
        <w:t>all</w:t>
      </w:r>
      <w:r>
        <w:rPr>
          <w:spacing w:val="1"/>
        </w:rPr>
        <w:t xml:space="preserve"> </w:t>
      </w:r>
      <w:r>
        <w:t>those</w:t>
      </w:r>
      <w:r>
        <w:rPr>
          <w:spacing w:val="1"/>
        </w:rPr>
        <w:t xml:space="preserve"> </w:t>
      </w:r>
      <w:r>
        <w:t>Sabbaths, and that will be sweet. Now I shall express myself in these</w:t>
      </w:r>
      <w:r>
        <w:rPr>
          <w:spacing w:val="1"/>
        </w:rPr>
        <w:t xml:space="preserve"> </w:t>
      </w:r>
      <w:r>
        <w:t>six</w:t>
      </w:r>
      <w:r>
        <w:rPr>
          <w:spacing w:val="51"/>
        </w:rPr>
        <w:t xml:space="preserve"> </w:t>
      </w:r>
      <w:r>
        <w:t>or</w:t>
      </w:r>
      <w:r>
        <w:rPr>
          <w:spacing w:val="51"/>
        </w:rPr>
        <w:t xml:space="preserve"> </w:t>
      </w:r>
      <w:r>
        <w:t>seven</w:t>
      </w:r>
      <w:r>
        <w:rPr>
          <w:spacing w:val="52"/>
        </w:rPr>
        <w:t xml:space="preserve"> </w:t>
      </w:r>
      <w:r>
        <w:t>particulars,</w:t>
      </w:r>
      <w:r>
        <w:rPr>
          <w:spacing w:val="51"/>
        </w:rPr>
        <w:t xml:space="preserve"> </w:t>
      </w:r>
      <w:r>
        <w:t>to</w:t>
      </w:r>
      <w:r>
        <w:rPr>
          <w:spacing w:val="51"/>
        </w:rPr>
        <w:t xml:space="preserve"> </w:t>
      </w:r>
      <w:r>
        <w:t>show</w:t>
      </w:r>
      <w:r>
        <w:rPr>
          <w:spacing w:val="52"/>
        </w:rPr>
        <w:t xml:space="preserve"> </w:t>
      </w:r>
      <w:r>
        <w:t>the</w:t>
      </w:r>
      <w:r>
        <w:rPr>
          <w:spacing w:val="51"/>
        </w:rPr>
        <w:t xml:space="preserve"> </w:t>
      </w:r>
      <w:r>
        <w:t>happiness</w:t>
      </w:r>
      <w:r>
        <w:rPr>
          <w:spacing w:val="51"/>
        </w:rPr>
        <w:t xml:space="preserve"> </w:t>
      </w:r>
      <w:r>
        <w:t>of</w:t>
      </w:r>
      <w:r>
        <w:rPr>
          <w:spacing w:val="52"/>
        </w:rPr>
        <w:t xml:space="preserve"> </w:t>
      </w:r>
      <w:r>
        <w:t>God's</w:t>
      </w:r>
      <w:r>
        <w:rPr>
          <w:spacing w:val="51"/>
        </w:rPr>
        <w:t xml:space="preserve"> </w:t>
      </w:r>
      <w:r>
        <w:t>people</w:t>
      </w:r>
      <w:r>
        <w:rPr>
          <w:spacing w:val="52"/>
        </w:rPr>
        <w:t xml:space="preserve"> </w:t>
      </w:r>
      <w:r>
        <w:t>in</w:t>
      </w:r>
      <w:r>
        <w:rPr>
          <w:spacing w:val="-70"/>
        </w:rPr>
        <w:t xml:space="preserve"> </w:t>
      </w:r>
      <w:r>
        <w:t>that perpetual Sabbath.</w:t>
      </w:r>
    </w:p>
    <w:p w14:paraId="5635F573">
      <w:pPr>
        <w:pStyle w:val="5"/>
        <w:spacing w:before="285" w:line="254" w:lineRule="auto"/>
      </w:pPr>
      <w:r>
        <w:t>First, they shall be exercised in the highest employments that any</w:t>
      </w:r>
      <w:r>
        <w:rPr>
          <w:spacing w:val="1"/>
        </w:rPr>
        <w:t xml:space="preserve"> </w:t>
      </w:r>
      <w:r>
        <w:t>creature can be exercised in, or that they are capable to be exercised</w:t>
      </w:r>
      <w:r>
        <w:rPr>
          <w:spacing w:val="1"/>
        </w:rPr>
        <w:t xml:space="preserve"> </w:t>
      </w:r>
      <w:r>
        <w:t>in: The happiness of a creature consists much in that which it is</w:t>
      </w:r>
      <w:r>
        <w:rPr>
          <w:spacing w:val="1"/>
        </w:rPr>
        <w:t xml:space="preserve"> </w:t>
      </w:r>
      <w:r>
        <w:t>exercised</w:t>
      </w:r>
      <w:r>
        <w:rPr>
          <w:spacing w:val="1"/>
        </w:rPr>
        <w:t xml:space="preserve"> </w:t>
      </w:r>
      <w:r>
        <w:t>in;</w:t>
      </w:r>
      <w:r>
        <w:rPr>
          <w:spacing w:val="1"/>
        </w:rPr>
        <w:t xml:space="preserve"> </w:t>
      </w:r>
      <w:r>
        <w:t>as</w:t>
      </w:r>
      <w:r>
        <w:rPr>
          <w:spacing w:val="1"/>
        </w:rPr>
        <w:t xml:space="preserve"> </w:t>
      </w:r>
      <w:r>
        <w:t>there</w:t>
      </w:r>
      <w:r>
        <w:rPr>
          <w:spacing w:val="1"/>
        </w:rPr>
        <w:t xml:space="preserve"> </w:t>
      </w:r>
      <w:r>
        <w:t>is</w:t>
      </w:r>
      <w:r>
        <w:rPr>
          <w:spacing w:val="1"/>
        </w:rPr>
        <w:t xml:space="preserve"> </w:t>
      </w:r>
      <w:r>
        <w:t>a</w:t>
      </w:r>
      <w:r>
        <w:rPr>
          <w:spacing w:val="1"/>
        </w:rPr>
        <w:t xml:space="preserve"> </w:t>
      </w:r>
      <w:r>
        <w:t>great</w:t>
      </w:r>
      <w:r>
        <w:rPr>
          <w:spacing w:val="1"/>
        </w:rPr>
        <w:t xml:space="preserve"> </w:t>
      </w:r>
      <w:r>
        <w:t>deal</w:t>
      </w:r>
      <w:r>
        <w:rPr>
          <w:spacing w:val="1"/>
        </w:rPr>
        <w:t xml:space="preserve"> </w:t>
      </w:r>
      <w:r>
        <w:t>of</w:t>
      </w:r>
      <w:r>
        <w:rPr>
          <w:spacing w:val="1"/>
        </w:rPr>
        <w:t xml:space="preserve"> </w:t>
      </w:r>
      <w:r>
        <w:t>difference</w:t>
      </w:r>
      <w:r>
        <w:rPr>
          <w:spacing w:val="1"/>
        </w:rPr>
        <w:t xml:space="preserve"> </w:t>
      </w:r>
      <w:r>
        <w:t>between</w:t>
      </w:r>
      <w:r>
        <w:rPr>
          <w:spacing w:val="1"/>
        </w:rPr>
        <w:t xml:space="preserve"> </w:t>
      </w:r>
      <w:r>
        <w:t>the</w:t>
      </w:r>
      <w:r>
        <w:rPr>
          <w:spacing w:val="1"/>
        </w:rPr>
        <w:t xml:space="preserve"> </w:t>
      </w:r>
      <w:r>
        <w:t>happiness of a Noble-man in Court, and the happiness of one that is</w:t>
      </w:r>
      <w:r>
        <w:rPr>
          <w:spacing w:val="1"/>
        </w:rPr>
        <w:t xml:space="preserve"> </w:t>
      </w:r>
      <w:r>
        <w:t>employed only in cleansing channels, and the meanest employment</w:t>
      </w:r>
      <w:r>
        <w:rPr>
          <w:spacing w:val="1"/>
        </w:rPr>
        <w:t xml:space="preserve"> </w:t>
      </w:r>
      <w:r>
        <w:t>that is, because their exercise is different; the one is exercised about</w:t>
      </w:r>
      <w:r>
        <w:rPr>
          <w:spacing w:val="1"/>
        </w:rPr>
        <w:t xml:space="preserve"> </w:t>
      </w:r>
      <w:r>
        <w:t>business</w:t>
      </w:r>
      <w:r>
        <w:rPr>
          <w:spacing w:val="1"/>
        </w:rPr>
        <w:t xml:space="preserve"> </w:t>
      </w:r>
      <w:r>
        <w:t>that</w:t>
      </w:r>
      <w:r>
        <w:rPr>
          <w:spacing w:val="1"/>
        </w:rPr>
        <w:t xml:space="preserve"> </w:t>
      </w:r>
      <w:r>
        <w:t>concerns</w:t>
      </w:r>
      <w:r>
        <w:rPr>
          <w:spacing w:val="1"/>
        </w:rPr>
        <w:t xml:space="preserve"> </w:t>
      </w:r>
      <w:r>
        <w:t>a</w:t>
      </w:r>
      <w:r>
        <w:rPr>
          <w:spacing w:val="1"/>
        </w:rPr>
        <w:t xml:space="preserve"> </w:t>
      </w:r>
      <w:r>
        <w:t>King,</w:t>
      </w:r>
      <w:r>
        <w:rPr>
          <w:spacing w:val="1"/>
        </w:rPr>
        <w:t xml:space="preserve"> </w:t>
      </w:r>
      <w:r>
        <w:t>and</w:t>
      </w:r>
      <w:r>
        <w:rPr>
          <w:spacing w:val="1"/>
        </w:rPr>
        <w:t xml:space="preserve"> </w:t>
      </w:r>
      <w:r>
        <w:t>a</w:t>
      </w:r>
      <w:r>
        <w:rPr>
          <w:spacing w:val="1"/>
        </w:rPr>
        <w:t xml:space="preserve"> </w:t>
      </w:r>
      <w:r>
        <w:t>State,</w:t>
      </w:r>
      <w:r>
        <w:rPr>
          <w:spacing w:val="1"/>
        </w:rPr>
        <w:t xml:space="preserve"> </w:t>
      </w:r>
      <w:r>
        <w:t>and</w:t>
      </w:r>
      <w:r>
        <w:rPr>
          <w:spacing w:val="1"/>
        </w:rPr>
        <w:t xml:space="preserve"> </w:t>
      </w:r>
      <w:r>
        <w:t>the</w:t>
      </w:r>
      <w:r>
        <w:rPr>
          <w:spacing w:val="1"/>
        </w:rPr>
        <w:t xml:space="preserve"> </w:t>
      </w:r>
      <w:r>
        <w:t>other</w:t>
      </w:r>
      <w:r>
        <w:rPr>
          <w:spacing w:val="1"/>
        </w:rPr>
        <w:t xml:space="preserve"> </w:t>
      </w:r>
      <w:r>
        <w:t>is</w:t>
      </w:r>
      <w:r>
        <w:rPr>
          <w:spacing w:val="1"/>
        </w:rPr>
        <w:t xml:space="preserve"> </w:t>
      </w:r>
      <w:r>
        <w:t>employed</w:t>
      </w:r>
    </w:p>
    <w:p w14:paraId="14F23ADC">
      <w:pPr>
        <w:spacing w:after="0" w:line="254" w:lineRule="auto"/>
        <w:sectPr>
          <w:pgSz w:w="12240" w:h="15840"/>
          <w:pgMar w:top="1360" w:right="1420" w:bottom="280" w:left="1420" w:header="720" w:footer="720" w:gutter="0"/>
          <w:cols w:space="720" w:num="1"/>
        </w:sectPr>
      </w:pPr>
    </w:p>
    <w:p w14:paraId="748525C2">
      <w:pPr>
        <w:pStyle w:val="5"/>
        <w:spacing w:line="254" w:lineRule="auto"/>
      </w:pPr>
      <w:r>
        <w:t>about mean things; therefore according as the exercise is, that any</w:t>
      </w:r>
      <w:r>
        <w:rPr>
          <w:spacing w:val="1"/>
        </w:rPr>
        <w:t xml:space="preserve"> </w:t>
      </w:r>
      <w:r>
        <w:t>creature is raised to, so is the dignity and excellency of that creature:</w:t>
      </w:r>
      <w:r>
        <w:rPr>
          <w:spacing w:val="1"/>
        </w:rPr>
        <w:t xml:space="preserve"> </w:t>
      </w:r>
      <w:r>
        <w:t>Now we are exercised in mean things here, in comparison of what we</w:t>
      </w:r>
      <w:r>
        <w:rPr>
          <w:spacing w:val="-70"/>
        </w:rPr>
        <w:t xml:space="preserve"> </w:t>
      </w:r>
      <w:r>
        <w:t>shall be hereafter, and yet our business here in making provision for</w:t>
      </w:r>
      <w:r>
        <w:rPr>
          <w:spacing w:val="1"/>
        </w:rPr>
        <w:t xml:space="preserve"> </w:t>
      </w:r>
      <w:r>
        <w:t>the</w:t>
      </w:r>
      <w:r>
        <w:rPr>
          <w:spacing w:val="69"/>
        </w:rPr>
        <w:t xml:space="preserve"> </w:t>
      </w:r>
      <w:r>
        <w:t>flesh,</w:t>
      </w:r>
      <w:r>
        <w:rPr>
          <w:spacing w:val="69"/>
        </w:rPr>
        <w:t xml:space="preserve"> </w:t>
      </w:r>
      <w:r>
        <w:t>in</w:t>
      </w:r>
      <w:r>
        <w:rPr>
          <w:spacing w:val="70"/>
        </w:rPr>
        <w:t xml:space="preserve"> </w:t>
      </w:r>
      <w:r>
        <w:t>getting</w:t>
      </w:r>
      <w:r>
        <w:rPr>
          <w:spacing w:val="69"/>
        </w:rPr>
        <w:t xml:space="preserve"> </w:t>
      </w:r>
      <w:r>
        <w:t>meat,</w:t>
      </w:r>
      <w:r>
        <w:rPr>
          <w:spacing w:val="69"/>
        </w:rPr>
        <w:t xml:space="preserve"> </w:t>
      </w:r>
      <w:r>
        <w:t>and</w:t>
      </w:r>
      <w:r>
        <w:rPr>
          <w:spacing w:val="70"/>
        </w:rPr>
        <w:t xml:space="preserve"> </w:t>
      </w:r>
      <w:r>
        <w:t>drink,</w:t>
      </w:r>
      <w:r>
        <w:rPr>
          <w:spacing w:val="69"/>
        </w:rPr>
        <w:t xml:space="preserve"> </w:t>
      </w:r>
      <w:r>
        <w:t>and</w:t>
      </w:r>
      <w:r>
        <w:rPr>
          <w:spacing w:val="69"/>
        </w:rPr>
        <w:t xml:space="preserve"> </w:t>
      </w:r>
      <w:r>
        <w:t>clothes,</w:t>
      </w:r>
      <w:r>
        <w:rPr>
          <w:spacing w:val="70"/>
        </w:rPr>
        <w:t xml:space="preserve"> </w:t>
      </w:r>
      <w:r>
        <w:t>and</w:t>
      </w:r>
      <w:r>
        <w:rPr>
          <w:spacing w:val="69"/>
        </w:rPr>
        <w:t xml:space="preserve"> </w:t>
      </w:r>
      <w:r>
        <w:t>money,</w:t>
      </w:r>
      <w:r>
        <w:rPr>
          <w:spacing w:val="70"/>
        </w:rPr>
        <w:t xml:space="preserve"> </w:t>
      </w:r>
      <w:r>
        <w:t>is</w:t>
      </w:r>
      <w:r>
        <w:rPr>
          <w:spacing w:val="-70"/>
        </w:rPr>
        <w:t xml:space="preserve"> </w:t>
      </w:r>
      <w:r>
        <w:t>sweet;</w:t>
      </w:r>
      <w:r>
        <w:rPr>
          <w:spacing w:val="1"/>
        </w:rPr>
        <w:t xml:space="preserve"> </w:t>
      </w:r>
      <w:r>
        <w:t>but</w:t>
      </w:r>
      <w:r>
        <w:rPr>
          <w:spacing w:val="1"/>
        </w:rPr>
        <w:t xml:space="preserve"> </w:t>
      </w:r>
      <w:r>
        <w:t>though</w:t>
      </w:r>
      <w:r>
        <w:rPr>
          <w:spacing w:val="1"/>
        </w:rPr>
        <w:t xml:space="preserve"> </w:t>
      </w:r>
      <w:r>
        <w:t>out</w:t>
      </w:r>
      <w:r>
        <w:rPr>
          <w:spacing w:val="1"/>
        </w:rPr>
        <w:t xml:space="preserve"> </w:t>
      </w:r>
      <w:r>
        <w:t>of</w:t>
      </w:r>
      <w:r>
        <w:rPr>
          <w:spacing w:val="1"/>
        </w:rPr>
        <w:t xml:space="preserve"> </w:t>
      </w:r>
      <w:r>
        <w:t>obedience</w:t>
      </w:r>
      <w:r>
        <w:rPr>
          <w:spacing w:val="1"/>
        </w:rPr>
        <w:t xml:space="preserve"> </w:t>
      </w:r>
      <w:r>
        <w:t>to</w:t>
      </w:r>
      <w:r>
        <w:rPr>
          <w:spacing w:val="1"/>
        </w:rPr>
        <w:t xml:space="preserve"> </w:t>
      </w:r>
      <w:r>
        <w:t>God,</w:t>
      </w:r>
      <w:r>
        <w:rPr>
          <w:spacing w:val="1"/>
        </w:rPr>
        <w:t xml:space="preserve"> </w:t>
      </w:r>
      <w:r>
        <w:t>we</w:t>
      </w:r>
      <w:r>
        <w:rPr>
          <w:spacing w:val="1"/>
        </w:rPr>
        <w:t xml:space="preserve"> </w:t>
      </w:r>
      <w:r>
        <w:t>ought</w:t>
      </w:r>
      <w:r>
        <w:rPr>
          <w:spacing w:val="1"/>
        </w:rPr>
        <w:t xml:space="preserve"> </w:t>
      </w:r>
      <w:r>
        <w:t>to</w:t>
      </w:r>
      <w:r>
        <w:rPr>
          <w:spacing w:val="1"/>
        </w:rPr>
        <w:t xml:space="preserve"> </w:t>
      </w:r>
      <w:r>
        <w:t>go</w:t>
      </w:r>
      <w:r>
        <w:rPr>
          <w:spacing w:val="1"/>
        </w:rPr>
        <w:t xml:space="preserve"> </w:t>
      </w:r>
      <w:r>
        <w:t>on</w:t>
      </w:r>
      <w:r>
        <w:rPr>
          <w:spacing w:val="1"/>
        </w:rPr>
        <w:t xml:space="preserve"> </w:t>
      </w:r>
      <w:r>
        <w:t>comfortably</w:t>
      </w:r>
      <w:r>
        <w:rPr>
          <w:spacing w:val="1"/>
        </w:rPr>
        <w:t xml:space="preserve"> </w:t>
      </w:r>
      <w:r>
        <w:t>in</w:t>
      </w:r>
      <w:r>
        <w:rPr>
          <w:spacing w:val="1"/>
        </w:rPr>
        <w:t xml:space="preserve"> </w:t>
      </w:r>
      <w:r>
        <w:t>our</w:t>
      </w:r>
      <w:r>
        <w:rPr>
          <w:spacing w:val="1"/>
        </w:rPr>
        <w:t xml:space="preserve"> </w:t>
      </w:r>
      <w:r>
        <w:t>callings</w:t>
      </w:r>
      <w:r>
        <w:rPr>
          <w:spacing w:val="1"/>
        </w:rPr>
        <w:t xml:space="preserve"> </w:t>
      </w:r>
      <w:r>
        <w:t>and</w:t>
      </w:r>
      <w:r>
        <w:rPr>
          <w:spacing w:val="1"/>
        </w:rPr>
        <w:t xml:space="preserve"> </w:t>
      </w:r>
      <w:r>
        <w:t>places</w:t>
      </w:r>
      <w:r>
        <w:rPr>
          <w:spacing w:val="1"/>
        </w:rPr>
        <w:t xml:space="preserve"> </w:t>
      </w:r>
      <w:r>
        <w:t>wherein</w:t>
      </w:r>
      <w:r>
        <w:rPr>
          <w:spacing w:val="1"/>
        </w:rPr>
        <w:t xml:space="preserve"> </w:t>
      </w:r>
      <w:r>
        <w:t>God</w:t>
      </w:r>
      <w:r>
        <w:rPr>
          <w:spacing w:val="1"/>
        </w:rPr>
        <w:t xml:space="preserve"> </w:t>
      </w:r>
      <w:r>
        <w:t>hath</w:t>
      </w:r>
      <w:r>
        <w:rPr>
          <w:spacing w:val="1"/>
        </w:rPr>
        <w:t xml:space="preserve"> </w:t>
      </w:r>
      <w:r>
        <w:t>set</w:t>
      </w:r>
      <w:r>
        <w:rPr>
          <w:spacing w:val="1"/>
        </w:rPr>
        <w:t xml:space="preserve"> </w:t>
      </w:r>
      <w:r>
        <w:t>us,</w:t>
      </w:r>
      <w:r>
        <w:rPr>
          <w:spacing w:val="1"/>
        </w:rPr>
        <w:t xml:space="preserve"> </w:t>
      </w:r>
      <w:r>
        <w:t>because God calls us to these low mean things, yet we are to account</w:t>
      </w:r>
      <w:r>
        <w:rPr>
          <w:spacing w:val="1"/>
        </w:rPr>
        <w:t xml:space="preserve"> </w:t>
      </w:r>
      <w:r>
        <w:t>them</w:t>
      </w:r>
      <w:r>
        <w:rPr>
          <w:spacing w:val="1"/>
        </w:rPr>
        <w:t xml:space="preserve"> </w:t>
      </w:r>
      <w:r>
        <w:t>a</w:t>
      </w:r>
      <w:r>
        <w:rPr>
          <w:spacing w:val="1"/>
        </w:rPr>
        <w:t xml:space="preserve"> </w:t>
      </w:r>
      <w:r>
        <w:t>mean</w:t>
      </w:r>
      <w:r>
        <w:rPr>
          <w:spacing w:val="1"/>
        </w:rPr>
        <w:t xml:space="preserve"> </w:t>
      </w:r>
      <w:r>
        <w:t>condition,</w:t>
      </w:r>
      <w:r>
        <w:rPr>
          <w:spacing w:val="1"/>
        </w:rPr>
        <w:t xml:space="preserve"> </w:t>
      </w:r>
      <w:r>
        <w:t>in</w:t>
      </w:r>
      <w:r>
        <w:rPr>
          <w:spacing w:val="1"/>
        </w:rPr>
        <w:t xml:space="preserve"> </w:t>
      </w:r>
      <w:r>
        <w:t>regard</w:t>
      </w:r>
      <w:r>
        <w:rPr>
          <w:spacing w:val="1"/>
        </w:rPr>
        <w:t xml:space="preserve"> </w:t>
      </w:r>
      <w:r>
        <w:t>of</w:t>
      </w:r>
      <w:r>
        <w:rPr>
          <w:spacing w:val="1"/>
        </w:rPr>
        <w:t xml:space="preserve"> </w:t>
      </w:r>
      <w:r>
        <w:t>that</w:t>
      </w:r>
      <w:r>
        <w:rPr>
          <w:spacing w:val="1"/>
        </w:rPr>
        <w:t xml:space="preserve"> </w:t>
      </w:r>
      <w:r>
        <w:t>which</w:t>
      </w:r>
      <w:r>
        <w:rPr>
          <w:spacing w:val="1"/>
        </w:rPr>
        <w:t xml:space="preserve"> </w:t>
      </w:r>
      <w:r>
        <w:t>our</w:t>
      </w:r>
      <w:r>
        <w:rPr>
          <w:spacing w:val="1"/>
        </w:rPr>
        <w:t xml:space="preserve"> </w:t>
      </w:r>
      <w:r>
        <w:t>natures</w:t>
      </w:r>
      <w:r>
        <w:rPr>
          <w:spacing w:val="1"/>
        </w:rPr>
        <w:t xml:space="preserve"> </w:t>
      </w:r>
      <w:r>
        <w:t>are</w:t>
      </w:r>
      <w:r>
        <w:rPr>
          <w:spacing w:val="-70"/>
        </w:rPr>
        <w:t xml:space="preserve"> </w:t>
      </w:r>
      <w:r>
        <w:t>capable of, it is but a sore travel that is laid upon man, and this shall</w:t>
      </w:r>
      <w:r>
        <w:rPr>
          <w:spacing w:val="1"/>
        </w:rPr>
        <w:t xml:space="preserve"> </w:t>
      </w:r>
      <w:r>
        <w:t>not satisfy us, as if we were capable of no higher things; but when we</w:t>
      </w:r>
      <w:r>
        <w:rPr>
          <w:spacing w:val="1"/>
        </w:rPr>
        <w:t xml:space="preserve"> </w:t>
      </w:r>
      <w:r>
        <w:t>shall be raised to be busied about the highest employments that a</w:t>
      </w:r>
      <w:r>
        <w:rPr>
          <w:spacing w:val="1"/>
        </w:rPr>
        <w:t xml:space="preserve"> </w:t>
      </w:r>
      <w:r>
        <w:t>created</w:t>
      </w:r>
      <w:r>
        <w:rPr>
          <w:spacing w:val="1"/>
        </w:rPr>
        <w:t xml:space="preserve"> </w:t>
      </w:r>
      <w:r>
        <w:t>substance</w:t>
      </w:r>
      <w:r>
        <w:rPr>
          <w:spacing w:val="1"/>
        </w:rPr>
        <w:t xml:space="preserve"> </w:t>
      </w:r>
      <w:r>
        <w:t>is</w:t>
      </w:r>
      <w:r>
        <w:rPr>
          <w:spacing w:val="1"/>
        </w:rPr>
        <w:t xml:space="preserve"> </w:t>
      </w:r>
      <w:r>
        <w:t>capable</w:t>
      </w:r>
      <w:r>
        <w:rPr>
          <w:spacing w:val="1"/>
        </w:rPr>
        <w:t xml:space="preserve"> </w:t>
      </w:r>
      <w:r>
        <w:t>to</w:t>
      </w:r>
      <w:r>
        <w:rPr>
          <w:spacing w:val="1"/>
        </w:rPr>
        <w:t xml:space="preserve"> </w:t>
      </w:r>
      <w:r>
        <w:t>be</w:t>
      </w:r>
      <w:r>
        <w:rPr>
          <w:spacing w:val="1"/>
        </w:rPr>
        <w:t xml:space="preserve"> </w:t>
      </w:r>
      <w:r>
        <w:t>busied</w:t>
      </w:r>
      <w:r>
        <w:rPr>
          <w:spacing w:val="1"/>
        </w:rPr>
        <w:t xml:space="preserve"> </w:t>
      </w:r>
      <w:r>
        <w:t>about,</w:t>
      </w:r>
      <w:r>
        <w:rPr>
          <w:spacing w:val="1"/>
        </w:rPr>
        <w:t xml:space="preserve"> </w:t>
      </w:r>
      <w:r>
        <w:t>that</w:t>
      </w:r>
      <w:r>
        <w:rPr>
          <w:spacing w:val="1"/>
        </w:rPr>
        <w:t xml:space="preserve"> </w:t>
      </w:r>
      <w:r>
        <w:t>must</w:t>
      </w:r>
      <w:r>
        <w:rPr>
          <w:spacing w:val="1"/>
        </w:rPr>
        <w:t xml:space="preserve"> </w:t>
      </w:r>
      <w:r>
        <w:t>be</w:t>
      </w:r>
      <w:r>
        <w:rPr>
          <w:spacing w:val="1"/>
        </w:rPr>
        <w:t xml:space="preserve"> </w:t>
      </w:r>
      <w:r>
        <w:t>comfortable; as the Psalmist speaks, The high praises of God shall be</w:t>
      </w:r>
      <w:r>
        <w:rPr>
          <w:spacing w:val="1"/>
        </w:rPr>
        <w:t xml:space="preserve"> </w:t>
      </w:r>
      <w:r>
        <w:t>in</w:t>
      </w:r>
      <w:r>
        <w:rPr>
          <w:spacing w:val="1"/>
        </w:rPr>
        <w:t xml:space="preserve"> </w:t>
      </w:r>
      <w:r>
        <w:t>their</w:t>
      </w:r>
      <w:r>
        <w:rPr>
          <w:spacing w:val="1"/>
        </w:rPr>
        <w:t xml:space="preserve"> </w:t>
      </w:r>
      <w:r>
        <w:t>mouths:</w:t>
      </w:r>
      <w:r>
        <w:rPr>
          <w:spacing w:val="1"/>
        </w:rPr>
        <w:t xml:space="preserve"> </w:t>
      </w:r>
      <w:r>
        <w:t>They</w:t>
      </w:r>
      <w:r>
        <w:rPr>
          <w:spacing w:val="1"/>
        </w:rPr>
        <w:t xml:space="preserve"> </w:t>
      </w:r>
      <w:r>
        <w:t>shall</w:t>
      </w:r>
      <w:r>
        <w:rPr>
          <w:spacing w:val="1"/>
        </w:rPr>
        <w:t xml:space="preserve"> </w:t>
      </w:r>
      <w:r>
        <w:t>be</w:t>
      </w:r>
      <w:r>
        <w:rPr>
          <w:spacing w:val="1"/>
        </w:rPr>
        <w:t xml:space="preserve"> </w:t>
      </w:r>
      <w:r>
        <w:t>always</w:t>
      </w:r>
      <w:r>
        <w:rPr>
          <w:spacing w:val="1"/>
        </w:rPr>
        <w:t xml:space="preserve"> </w:t>
      </w:r>
      <w:r>
        <w:t>busied</w:t>
      </w:r>
      <w:r>
        <w:rPr>
          <w:spacing w:val="1"/>
        </w:rPr>
        <w:t xml:space="preserve"> </w:t>
      </w:r>
      <w:r>
        <w:t>in</w:t>
      </w:r>
      <w:r>
        <w:rPr>
          <w:spacing w:val="1"/>
        </w:rPr>
        <w:t xml:space="preserve"> </w:t>
      </w:r>
      <w:r>
        <w:t>the</w:t>
      </w:r>
      <w:r>
        <w:rPr>
          <w:spacing w:val="1"/>
        </w:rPr>
        <w:t xml:space="preserve"> </w:t>
      </w:r>
      <w:r>
        <w:t>high</w:t>
      </w:r>
      <w:r>
        <w:rPr>
          <w:spacing w:val="1"/>
        </w:rPr>
        <w:t xml:space="preserve"> </w:t>
      </w:r>
      <w:r>
        <w:t>contemplations of God, and of the Trinity; and they shall be always</w:t>
      </w:r>
      <w:r>
        <w:rPr>
          <w:spacing w:val="1"/>
        </w:rPr>
        <w:t xml:space="preserve"> </w:t>
      </w:r>
      <w:r>
        <w:t>singing praises to God, and to him that sits upon the throne, and to</w:t>
      </w:r>
      <w:r>
        <w:rPr>
          <w:spacing w:val="1"/>
        </w:rPr>
        <w:t xml:space="preserve"> </w:t>
      </w:r>
      <w:r>
        <w:t>every Verse of the Song that they shall sing to the Lamb, there shall</w:t>
      </w:r>
      <w:r>
        <w:rPr>
          <w:spacing w:val="1"/>
        </w:rPr>
        <w:t xml:space="preserve"> </w:t>
      </w:r>
      <w:r>
        <w:t>be a Selah put to it; it must be glorious, because this is the highest</w:t>
      </w:r>
      <w:r>
        <w:rPr>
          <w:spacing w:val="1"/>
        </w:rPr>
        <w:t xml:space="preserve"> </w:t>
      </w:r>
      <w:r>
        <w:t>glory that God hath, not only from his works here, but from all the</w:t>
      </w:r>
      <w:r>
        <w:rPr>
          <w:spacing w:val="1"/>
        </w:rPr>
        <w:t xml:space="preserve"> </w:t>
      </w:r>
      <w:r>
        <w:t>counsels of his wisdom about the great mystery of redemption, from</w:t>
      </w:r>
      <w:r>
        <w:rPr>
          <w:spacing w:val="1"/>
        </w:rPr>
        <w:t xml:space="preserve"> </w:t>
      </w:r>
      <w:r>
        <w:t>all his works in Heaven, and the highest glory, that he hath from all</w:t>
      </w:r>
      <w:r>
        <w:rPr>
          <w:spacing w:val="1"/>
        </w:rPr>
        <w:t xml:space="preserve"> </w:t>
      </w:r>
      <w:r>
        <w:t>the communications of himself to the Saints in Heaven, in his praises</w:t>
      </w:r>
      <w:r>
        <w:rPr>
          <w:spacing w:val="-70"/>
        </w:rPr>
        <w:t xml:space="preserve"> </w:t>
      </w:r>
      <w:r>
        <w:t>that they shall be exercised in: all the happiness that we have from</w:t>
      </w:r>
      <w:r>
        <w:rPr>
          <w:spacing w:val="1"/>
        </w:rPr>
        <w:t xml:space="preserve"> </w:t>
      </w:r>
      <w:r>
        <w:t>God here, is a way of subserviency unto the actual praising of God;</w:t>
      </w:r>
      <w:r>
        <w:rPr>
          <w:spacing w:val="1"/>
        </w:rPr>
        <w:t xml:space="preserve"> </w:t>
      </w:r>
      <w:r>
        <w:t>there whatsoever God communicates to his creature, the top of all is</w:t>
      </w:r>
      <w:r>
        <w:rPr>
          <w:spacing w:val="1"/>
        </w:rPr>
        <w:t xml:space="preserve"> </w:t>
      </w:r>
      <w:r>
        <w:t>not that the creature should have it, but that it should reflect the</w:t>
      </w:r>
      <w:r>
        <w:rPr>
          <w:spacing w:val="1"/>
        </w:rPr>
        <w:t xml:space="preserve"> </w:t>
      </w:r>
      <w:r>
        <w:t>praise</w:t>
      </w:r>
      <w:r>
        <w:rPr>
          <w:spacing w:val="27"/>
        </w:rPr>
        <w:t xml:space="preserve"> </w:t>
      </w:r>
      <w:r>
        <w:t>of</w:t>
      </w:r>
      <w:r>
        <w:rPr>
          <w:spacing w:val="27"/>
        </w:rPr>
        <w:t xml:space="preserve"> </w:t>
      </w:r>
      <w:r>
        <w:t>all</w:t>
      </w:r>
      <w:r>
        <w:rPr>
          <w:spacing w:val="27"/>
        </w:rPr>
        <w:t xml:space="preserve"> </w:t>
      </w:r>
      <w:r>
        <w:t>upon</w:t>
      </w:r>
      <w:r>
        <w:rPr>
          <w:spacing w:val="27"/>
        </w:rPr>
        <w:t xml:space="preserve"> </w:t>
      </w:r>
      <w:r>
        <w:t>God.</w:t>
      </w:r>
      <w:r>
        <w:rPr>
          <w:spacing w:val="27"/>
        </w:rPr>
        <w:t xml:space="preserve"> </w:t>
      </w:r>
      <w:r>
        <w:t>The</w:t>
      </w:r>
      <w:r>
        <w:rPr>
          <w:spacing w:val="28"/>
        </w:rPr>
        <w:t xml:space="preserve"> </w:t>
      </w:r>
      <w:r>
        <w:t>end</w:t>
      </w:r>
      <w:r>
        <w:rPr>
          <w:spacing w:val="27"/>
        </w:rPr>
        <w:t xml:space="preserve"> </w:t>
      </w:r>
      <w:r>
        <w:t>of</w:t>
      </w:r>
      <w:r>
        <w:rPr>
          <w:spacing w:val="27"/>
        </w:rPr>
        <w:t xml:space="preserve"> </w:t>
      </w:r>
      <w:r>
        <w:t>all</w:t>
      </w:r>
      <w:r>
        <w:rPr>
          <w:spacing w:val="27"/>
        </w:rPr>
        <w:t xml:space="preserve"> </w:t>
      </w:r>
      <w:r>
        <w:t>that</w:t>
      </w:r>
      <w:r>
        <w:rPr>
          <w:spacing w:val="27"/>
        </w:rPr>
        <w:t xml:space="preserve"> </w:t>
      </w:r>
      <w:r>
        <w:t>God</w:t>
      </w:r>
      <w:r>
        <w:rPr>
          <w:spacing w:val="27"/>
        </w:rPr>
        <w:t xml:space="preserve"> </w:t>
      </w:r>
      <w:r>
        <w:t>does</w:t>
      </w:r>
      <w:r>
        <w:rPr>
          <w:spacing w:val="28"/>
        </w:rPr>
        <w:t xml:space="preserve"> </w:t>
      </w:r>
      <w:r>
        <w:t>in</w:t>
      </w:r>
      <w:r>
        <w:rPr>
          <w:spacing w:val="27"/>
        </w:rPr>
        <w:t xml:space="preserve"> </w:t>
      </w:r>
      <w:r>
        <w:t>the</w:t>
      </w:r>
      <w:r>
        <w:rPr>
          <w:spacing w:val="27"/>
        </w:rPr>
        <w:t xml:space="preserve"> </w:t>
      </w:r>
      <w:r>
        <w:t>world</w:t>
      </w:r>
      <w:r>
        <w:rPr>
          <w:spacing w:val="27"/>
        </w:rPr>
        <w:t xml:space="preserve"> </w:t>
      </w:r>
      <w:r>
        <w:t>is</w:t>
      </w:r>
      <w:r>
        <w:rPr>
          <w:spacing w:val="-70"/>
        </w:rPr>
        <w:t xml:space="preserve"> </w:t>
      </w:r>
      <w:r>
        <w:t>his glory that he shall have in Heaven, and the end of all he does in</w:t>
      </w:r>
      <w:r>
        <w:rPr>
          <w:spacing w:val="1"/>
        </w:rPr>
        <w:t xml:space="preserve"> </w:t>
      </w:r>
      <w:r>
        <w:t>Heaven, is the actual working of the souls of his Saints upon himself.</w:t>
      </w:r>
    </w:p>
    <w:p w14:paraId="1EE95896">
      <w:pPr>
        <w:pStyle w:val="5"/>
        <w:spacing w:before="260" w:line="254" w:lineRule="auto"/>
        <w:ind w:right="120"/>
      </w:pPr>
      <w:r>
        <w:t>Secondly, the happiness of the perpetual Sabbath, may be expressed</w:t>
      </w:r>
      <w:r>
        <w:rPr>
          <w:spacing w:val="1"/>
        </w:rPr>
        <w:t xml:space="preserve"> </w:t>
      </w:r>
      <w:r>
        <w:t>in this, in that the souls of God's people shall be always up, and fit for</w:t>
      </w:r>
      <w:r>
        <w:rPr>
          <w:spacing w:val="-70"/>
        </w:rPr>
        <w:t xml:space="preserve"> </w:t>
      </w:r>
      <w:r>
        <w:t>these</w:t>
      </w:r>
      <w:r>
        <w:rPr>
          <w:spacing w:val="23"/>
        </w:rPr>
        <w:t xml:space="preserve"> </w:t>
      </w:r>
      <w:r>
        <w:t>high</w:t>
      </w:r>
      <w:r>
        <w:rPr>
          <w:spacing w:val="23"/>
        </w:rPr>
        <w:t xml:space="preserve"> </w:t>
      </w:r>
      <w:r>
        <w:t>works:</w:t>
      </w:r>
      <w:r>
        <w:rPr>
          <w:spacing w:val="23"/>
        </w:rPr>
        <w:t xml:space="preserve"> </w:t>
      </w:r>
      <w:r>
        <w:t>God</w:t>
      </w:r>
      <w:r>
        <w:rPr>
          <w:spacing w:val="23"/>
        </w:rPr>
        <w:t xml:space="preserve"> </w:t>
      </w:r>
      <w:r>
        <w:t>calls</w:t>
      </w:r>
      <w:r>
        <w:rPr>
          <w:spacing w:val="23"/>
        </w:rPr>
        <w:t xml:space="preserve"> </w:t>
      </w:r>
      <w:r>
        <w:t>us</w:t>
      </w:r>
      <w:r>
        <w:rPr>
          <w:spacing w:val="23"/>
        </w:rPr>
        <w:t xml:space="preserve"> </w:t>
      </w:r>
      <w:r>
        <w:t>many</w:t>
      </w:r>
      <w:r>
        <w:rPr>
          <w:spacing w:val="23"/>
        </w:rPr>
        <w:t xml:space="preserve"> </w:t>
      </w:r>
      <w:r>
        <w:t>times</w:t>
      </w:r>
      <w:r>
        <w:rPr>
          <w:spacing w:val="23"/>
        </w:rPr>
        <w:t xml:space="preserve"> </w:t>
      </w:r>
      <w:r>
        <w:t>to</w:t>
      </w:r>
      <w:r>
        <w:rPr>
          <w:spacing w:val="23"/>
        </w:rPr>
        <w:t xml:space="preserve"> </w:t>
      </w:r>
      <w:r>
        <w:t>most</w:t>
      </w:r>
      <w:r>
        <w:rPr>
          <w:spacing w:val="23"/>
        </w:rPr>
        <w:t xml:space="preserve"> </w:t>
      </w:r>
      <w:r>
        <w:t>excellent</w:t>
      </w:r>
      <w:r>
        <w:rPr>
          <w:spacing w:val="23"/>
        </w:rPr>
        <w:t xml:space="preserve"> </w:t>
      </w:r>
      <w:r>
        <w:t>things,</w:t>
      </w:r>
      <w:r>
        <w:rPr>
          <w:spacing w:val="-70"/>
        </w:rPr>
        <w:t xml:space="preserve"> </w:t>
      </w:r>
      <w:r>
        <w:t>to be exercised about himself, but our hearts are not fit for these</w:t>
      </w:r>
      <w:r>
        <w:rPr>
          <w:spacing w:val="1"/>
        </w:rPr>
        <w:t xml:space="preserve"> </w:t>
      </w:r>
      <w:r>
        <w:t>exercises;</w:t>
      </w:r>
      <w:r>
        <w:rPr>
          <w:spacing w:val="76"/>
        </w:rPr>
        <w:t xml:space="preserve"> </w:t>
      </w:r>
      <w:r>
        <w:t>sometimes</w:t>
      </w:r>
      <w:r>
        <w:rPr>
          <w:spacing w:val="76"/>
        </w:rPr>
        <w:t xml:space="preserve"> </w:t>
      </w:r>
      <w:r>
        <w:t>we</w:t>
      </w:r>
      <w:r>
        <w:rPr>
          <w:spacing w:val="77"/>
        </w:rPr>
        <w:t xml:space="preserve"> </w:t>
      </w:r>
      <w:r>
        <w:t>find</w:t>
      </w:r>
      <w:r>
        <w:rPr>
          <w:spacing w:val="76"/>
        </w:rPr>
        <w:t xml:space="preserve"> </w:t>
      </w:r>
      <w:r>
        <w:t>our</w:t>
      </w:r>
      <w:r>
        <w:rPr>
          <w:spacing w:val="76"/>
        </w:rPr>
        <w:t xml:space="preserve"> </w:t>
      </w:r>
      <w:r>
        <w:t>hearts</w:t>
      </w:r>
      <w:r>
        <w:rPr>
          <w:spacing w:val="77"/>
        </w:rPr>
        <w:t xml:space="preserve"> </w:t>
      </w:r>
      <w:r>
        <w:t>enlarged,</w:t>
      </w:r>
      <w:r>
        <w:rPr>
          <w:spacing w:val="76"/>
        </w:rPr>
        <w:t xml:space="preserve"> </w:t>
      </w:r>
      <w:r>
        <w:t>and</w:t>
      </w:r>
      <w:r>
        <w:rPr>
          <w:spacing w:val="76"/>
        </w:rPr>
        <w:t xml:space="preserve"> </w:t>
      </w:r>
      <w:r>
        <w:t>when</w:t>
      </w:r>
      <w:r>
        <w:rPr>
          <w:spacing w:val="77"/>
        </w:rPr>
        <w:t xml:space="preserve"> </w:t>
      </w:r>
      <w:r>
        <w:t>our</w:t>
      </w:r>
    </w:p>
    <w:p w14:paraId="3FB00024">
      <w:pPr>
        <w:spacing w:after="0" w:line="254" w:lineRule="auto"/>
        <w:sectPr>
          <w:pgSz w:w="12240" w:h="15840"/>
          <w:pgMar w:top="1360" w:right="1420" w:bottom="280" w:left="1420" w:header="720" w:footer="720" w:gutter="0"/>
          <w:cols w:space="720" w:num="1"/>
        </w:sectPr>
      </w:pPr>
    </w:p>
    <w:p w14:paraId="5EAC8EC5">
      <w:pPr>
        <w:pStyle w:val="5"/>
        <w:spacing w:line="254" w:lineRule="auto"/>
      </w:pPr>
      <w:r>
        <w:t>hearts are up, we take delight in holy exercises; but at other times,</w:t>
      </w:r>
      <w:r>
        <w:rPr>
          <w:spacing w:val="1"/>
        </w:rPr>
        <w:t xml:space="preserve"> </w:t>
      </w:r>
      <w:r>
        <w:t>how hardly are we drawn to them? and we are weary in obedience,</w:t>
      </w:r>
      <w:r>
        <w:rPr>
          <w:spacing w:val="1"/>
        </w:rPr>
        <w:t xml:space="preserve"> </w:t>
      </w:r>
      <w:r>
        <w:t>and count it a slavery, those exercises are heavy to us; but there is a</w:t>
      </w:r>
      <w:r>
        <w:rPr>
          <w:spacing w:val="1"/>
        </w:rPr>
        <w:t xml:space="preserve"> </w:t>
      </w:r>
      <w:r>
        <w:t>time coming, when our hearts shall be always up, never to seek, but</w:t>
      </w:r>
      <w:r>
        <w:rPr>
          <w:spacing w:val="1"/>
        </w:rPr>
        <w:t xml:space="preserve"> </w:t>
      </w:r>
      <w:r>
        <w:t>shall be always upon the highest pin, enflamed with heat continually:</w:t>
      </w:r>
      <w:r>
        <w:rPr>
          <w:spacing w:val="-70"/>
        </w:rPr>
        <w:t xml:space="preserve"> </w:t>
      </w:r>
      <w:r>
        <w:t>as it is an heavy curse for a man's heart to be suitable and fitted for</w:t>
      </w:r>
      <w:r>
        <w:rPr>
          <w:spacing w:val="1"/>
        </w:rPr>
        <w:t xml:space="preserve"> </w:t>
      </w:r>
      <w:r>
        <w:t>temptation,</w:t>
      </w:r>
      <w:r>
        <w:rPr>
          <w:spacing w:val="1"/>
        </w:rPr>
        <w:t xml:space="preserve"> </w:t>
      </w:r>
      <w:r>
        <w:t>when</w:t>
      </w:r>
      <w:r>
        <w:rPr>
          <w:spacing w:val="1"/>
        </w:rPr>
        <w:t xml:space="preserve"> </w:t>
      </w:r>
      <w:r>
        <w:t>a</w:t>
      </w:r>
      <w:r>
        <w:rPr>
          <w:spacing w:val="1"/>
        </w:rPr>
        <w:t xml:space="preserve"> </w:t>
      </w:r>
      <w:r>
        <w:t>temptation</w:t>
      </w:r>
      <w:r>
        <w:rPr>
          <w:spacing w:val="1"/>
        </w:rPr>
        <w:t xml:space="preserve"> </w:t>
      </w:r>
      <w:r>
        <w:t>shall</w:t>
      </w:r>
      <w:r>
        <w:rPr>
          <w:spacing w:val="1"/>
        </w:rPr>
        <w:t xml:space="preserve"> </w:t>
      </w:r>
      <w:r>
        <w:t>come;</w:t>
      </w:r>
      <w:r>
        <w:rPr>
          <w:spacing w:val="1"/>
        </w:rPr>
        <w:t xml:space="preserve"> </w:t>
      </w:r>
      <w:r>
        <w:t>so</w:t>
      </w:r>
      <w:r>
        <w:rPr>
          <w:spacing w:val="1"/>
        </w:rPr>
        <w:t xml:space="preserve"> </w:t>
      </w:r>
      <w:r>
        <w:t>it</w:t>
      </w:r>
      <w:r>
        <w:rPr>
          <w:spacing w:val="1"/>
        </w:rPr>
        <w:t xml:space="preserve"> </w:t>
      </w:r>
      <w:r>
        <w:t>is</w:t>
      </w:r>
      <w:r>
        <w:rPr>
          <w:spacing w:val="1"/>
        </w:rPr>
        <w:t xml:space="preserve"> </w:t>
      </w:r>
      <w:r>
        <w:t>a</w:t>
      </w:r>
      <w:r>
        <w:rPr>
          <w:spacing w:val="1"/>
        </w:rPr>
        <w:t xml:space="preserve"> </w:t>
      </w:r>
      <w:r>
        <w:t>wonderful</w:t>
      </w:r>
      <w:r>
        <w:rPr>
          <w:spacing w:val="1"/>
        </w:rPr>
        <w:t xml:space="preserve"> </w:t>
      </w:r>
      <w:r>
        <w:t>blessing to be fitted for any holy employment, when we are called to</w:t>
      </w:r>
      <w:r>
        <w:rPr>
          <w:spacing w:val="1"/>
        </w:rPr>
        <w:t xml:space="preserve"> </w:t>
      </w:r>
      <w:r>
        <w:t>it; this there shall be always in the Saints in heaven, in keeping this</w:t>
      </w:r>
      <w:r>
        <w:rPr>
          <w:spacing w:val="1"/>
        </w:rPr>
        <w:t xml:space="preserve"> </w:t>
      </w:r>
      <w:r>
        <w:t>their perpetual Sabbath. It is reported of Anselm, as he was walking</w:t>
      </w:r>
      <w:r>
        <w:rPr>
          <w:spacing w:val="1"/>
        </w:rPr>
        <w:t xml:space="preserve"> </w:t>
      </w:r>
      <w:r>
        <w:t>out</w:t>
      </w:r>
      <w:r>
        <w:rPr>
          <w:spacing w:val="55"/>
        </w:rPr>
        <w:t xml:space="preserve"> </w:t>
      </w:r>
      <w:r>
        <w:t>of</w:t>
      </w:r>
      <w:r>
        <w:rPr>
          <w:spacing w:val="55"/>
        </w:rPr>
        <w:t xml:space="preserve"> </w:t>
      </w:r>
      <w:r>
        <w:t>his</w:t>
      </w:r>
      <w:r>
        <w:rPr>
          <w:spacing w:val="56"/>
        </w:rPr>
        <w:t xml:space="preserve"> </w:t>
      </w:r>
      <w:r>
        <w:t>house,</w:t>
      </w:r>
      <w:r>
        <w:rPr>
          <w:spacing w:val="55"/>
        </w:rPr>
        <w:t xml:space="preserve"> </w:t>
      </w:r>
      <w:r>
        <w:t>he</w:t>
      </w:r>
      <w:r>
        <w:rPr>
          <w:spacing w:val="55"/>
        </w:rPr>
        <w:t xml:space="preserve"> </w:t>
      </w:r>
      <w:r>
        <w:t>saw</w:t>
      </w:r>
      <w:r>
        <w:rPr>
          <w:spacing w:val="56"/>
        </w:rPr>
        <w:t xml:space="preserve"> </w:t>
      </w:r>
      <w:r>
        <w:t>a</w:t>
      </w:r>
      <w:r>
        <w:rPr>
          <w:spacing w:val="55"/>
        </w:rPr>
        <w:t xml:space="preserve"> </w:t>
      </w:r>
      <w:r>
        <w:t>bird,</w:t>
      </w:r>
      <w:r>
        <w:rPr>
          <w:spacing w:val="55"/>
        </w:rPr>
        <w:t xml:space="preserve"> </w:t>
      </w:r>
      <w:r>
        <w:t>that</w:t>
      </w:r>
      <w:r>
        <w:rPr>
          <w:spacing w:val="56"/>
        </w:rPr>
        <w:t xml:space="preserve"> </w:t>
      </w:r>
      <w:r>
        <w:t>was</w:t>
      </w:r>
      <w:r>
        <w:rPr>
          <w:spacing w:val="55"/>
        </w:rPr>
        <w:t xml:space="preserve"> </w:t>
      </w:r>
      <w:r>
        <w:t>fluttering</w:t>
      </w:r>
      <w:r>
        <w:rPr>
          <w:spacing w:val="56"/>
        </w:rPr>
        <w:t xml:space="preserve"> </w:t>
      </w:r>
      <w:r>
        <w:t>to</w:t>
      </w:r>
      <w:r>
        <w:rPr>
          <w:spacing w:val="55"/>
        </w:rPr>
        <w:t xml:space="preserve"> </w:t>
      </w:r>
      <w:r>
        <w:t>fly</w:t>
      </w:r>
      <w:r>
        <w:rPr>
          <w:spacing w:val="55"/>
        </w:rPr>
        <w:t xml:space="preserve"> </w:t>
      </w:r>
      <w:r>
        <w:t>up,</w:t>
      </w:r>
      <w:r>
        <w:rPr>
          <w:spacing w:val="56"/>
        </w:rPr>
        <w:t xml:space="preserve"> </w:t>
      </w:r>
      <w:r>
        <w:t>and</w:t>
      </w:r>
      <w:r>
        <w:rPr>
          <w:spacing w:val="-70"/>
        </w:rPr>
        <w:t xml:space="preserve"> </w:t>
      </w:r>
      <w:r>
        <w:t>could not get up, but fell down, and looking upon it wishly, he saw a</w:t>
      </w:r>
      <w:r>
        <w:rPr>
          <w:spacing w:val="1"/>
        </w:rPr>
        <w:t xml:space="preserve"> </w:t>
      </w:r>
      <w:r>
        <w:t>string tied to the leg, and a stone at the end; upon this his heart</w:t>
      </w:r>
      <w:r>
        <w:rPr>
          <w:spacing w:val="1"/>
        </w:rPr>
        <w:t xml:space="preserve"> </w:t>
      </w:r>
      <w:r>
        <w:t>broke,</w:t>
      </w:r>
      <w:r>
        <w:rPr>
          <w:spacing w:val="1"/>
        </w:rPr>
        <w:t xml:space="preserve"> </w:t>
      </w:r>
      <w:r>
        <w:t>and</w:t>
      </w:r>
      <w:r>
        <w:rPr>
          <w:spacing w:val="1"/>
        </w:rPr>
        <w:t xml:space="preserve"> </w:t>
      </w:r>
      <w:r>
        <w:t>he</w:t>
      </w:r>
      <w:r>
        <w:rPr>
          <w:spacing w:val="1"/>
        </w:rPr>
        <w:t xml:space="preserve"> </w:t>
      </w:r>
      <w:r>
        <w:t>bemoaned</w:t>
      </w:r>
      <w:r>
        <w:rPr>
          <w:spacing w:val="1"/>
        </w:rPr>
        <w:t xml:space="preserve"> </w:t>
      </w:r>
      <w:r>
        <w:t>himself,</w:t>
      </w:r>
      <w:r>
        <w:rPr>
          <w:spacing w:val="1"/>
        </w:rPr>
        <w:t xml:space="preserve"> </w:t>
      </w:r>
      <w:r>
        <w:t>This</w:t>
      </w:r>
      <w:r>
        <w:rPr>
          <w:spacing w:val="1"/>
        </w:rPr>
        <w:t xml:space="preserve"> </w:t>
      </w:r>
      <w:r>
        <w:t>is</w:t>
      </w:r>
      <w:r>
        <w:rPr>
          <w:spacing w:val="1"/>
        </w:rPr>
        <w:t xml:space="preserve"> </w:t>
      </w:r>
      <w:r>
        <w:t>my</w:t>
      </w:r>
      <w:r>
        <w:rPr>
          <w:spacing w:val="1"/>
        </w:rPr>
        <w:t xml:space="preserve"> </w:t>
      </w:r>
      <w:r>
        <w:t>condition,</w:t>
      </w:r>
      <w:r>
        <w:rPr>
          <w:spacing w:val="1"/>
        </w:rPr>
        <w:t xml:space="preserve"> </w:t>
      </w:r>
      <w:r>
        <w:t>says</w:t>
      </w:r>
      <w:r>
        <w:rPr>
          <w:spacing w:val="1"/>
        </w:rPr>
        <w:t xml:space="preserve"> </w:t>
      </w:r>
      <w:r>
        <w:t>he,</w:t>
      </w:r>
      <w:r>
        <w:rPr>
          <w:spacing w:val="1"/>
        </w:rPr>
        <w:t xml:space="preserve"> </w:t>
      </w:r>
      <w:r>
        <w:t>though sometimes I would fain get up in holy exercises with God, O</w:t>
      </w:r>
      <w:r>
        <w:rPr>
          <w:spacing w:val="1"/>
        </w:rPr>
        <w:t xml:space="preserve"> </w:t>
      </w:r>
      <w:r>
        <w:t>but this burden of sin, and weight of sin, is like a stone, and presses</w:t>
      </w:r>
      <w:r>
        <w:rPr>
          <w:spacing w:val="1"/>
        </w:rPr>
        <w:t xml:space="preserve"> </w:t>
      </w:r>
      <w:r>
        <w:t>me down, when I am got up a little way, I am pulled down again, my</w:t>
      </w:r>
      <w:r>
        <w:rPr>
          <w:spacing w:val="1"/>
        </w:rPr>
        <w:t xml:space="preserve"> </w:t>
      </w:r>
      <w:r>
        <w:t>heart is seldom fitted for holy exercises: So it is with us usually,</w:t>
      </w:r>
      <w:r>
        <w:rPr>
          <w:spacing w:val="1"/>
        </w:rPr>
        <w:t xml:space="preserve"> </w:t>
      </w:r>
      <w:r>
        <w:t>though through God's grace there are some wings to move up a little,</w:t>
      </w:r>
      <w:r>
        <w:rPr>
          <w:spacing w:val="1"/>
        </w:rPr>
        <w:t xml:space="preserve"> </w:t>
      </w:r>
      <w:r>
        <w:t>yet this weight and burden of sins presses us down, and makes us</w:t>
      </w:r>
      <w:r>
        <w:rPr>
          <w:spacing w:val="1"/>
        </w:rPr>
        <w:t xml:space="preserve"> </w:t>
      </w:r>
      <w:r>
        <w:t>unfit</w:t>
      </w:r>
      <w:r>
        <w:rPr>
          <w:spacing w:val="1"/>
        </w:rPr>
        <w:t xml:space="preserve"> </w:t>
      </w:r>
      <w:r>
        <w:t>for</w:t>
      </w:r>
      <w:r>
        <w:rPr>
          <w:spacing w:val="1"/>
        </w:rPr>
        <w:t xml:space="preserve"> </w:t>
      </w:r>
      <w:r>
        <w:t>holy</w:t>
      </w:r>
      <w:r>
        <w:rPr>
          <w:spacing w:val="1"/>
        </w:rPr>
        <w:t xml:space="preserve"> </w:t>
      </w:r>
      <w:r>
        <w:t>duties;</w:t>
      </w:r>
      <w:r>
        <w:rPr>
          <w:spacing w:val="1"/>
        </w:rPr>
        <w:t xml:space="preserve"> </w:t>
      </w:r>
      <w:r>
        <w:t>let</w:t>
      </w:r>
      <w:r>
        <w:rPr>
          <w:spacing w:val="1"/>
        </w:rPr>
        <w:t xml:space="preserve"> </w:t>
      </w:r>
      <w:r>
        <w:t>us</w:t>
      </w:r>
      <w:r>
        <w:rPr>
          <w:spacing w:val="1"/>
        </w:rPr>
        <w:t xml:space="preserve"> </w:t>
      </w:r>
      <w:r>
        <w:t>go</w:t>
      </w:r>
      <w:r>
        <w:rPr>
          <w:spacing w:val="1"/>
        </w:rPr>
        <w:t xml:space="preserve"> </w:t>
      </w:r>
      <w:r>
        <w:t>humbly</w:t>
      </w:r>
      <w:r>
        <w:rPr>
          <w:spacing w:val="1"/>
        </w:rPr>
        <w:t xml:space="preserve"> </w:t>
      </w:r>
      <w:r>
        <w:t>a</w:t>
      </w:r>
      <w:r>
        <w:rPr>
          <w:spacing w:val="1"/>
        </w:rPr>
        <w:t xml:space="preserve"> </w:t>
      </w:r>
      <w:r>
        <w:t>while</w:t>
      </w:r>
      <w:r>
        <w:rPr>
          <w:spacing w:val="1"/>
        </w:rPr>
        <w:t xml:space="preserve"> </w:t>
      </w:r>
      <w:r>
        <w:t>under</w:t>
      </w:r>
      <w:r>
        <w:rPr>
          <w:spacing w:val="1"/>
        </w:rPr>
        <w:t xml:space="preserve"> </w:t>
      </w:r>
      <w:r>
        <w:t>that</w:t>
      </w:r>
      <w:r>
        <w:rPr>
          <w:spacing w:val="72"/>
        </w:rPr>
        <w:t xml:space="preserve"> </w:t>
      </w:r>
      <w:r>
        <w:t>sore</w:t>
      </w:r>
      <w:r>
        <w:rPr>
          <w:spacing w:val="1"/>
        </w:rPr>
        <w:t xml:space="preserve"> </w:t>
      </w:r>
      <w:r>
        <w:t>burden, but know we shall be freed from it ere long.</w:t>
      </w:r>
    </w:p>
    <w:p w14:paraId="128C1183">
      <w:pPr>
        <w:pStyle w:val="5"/>
        <w:spacing w:before="271" w:line="254" w:lineRule="auto"/>
      </w:pPr>
      <w:r>
        <w:t>Thirdly, the happiness of the Sabbath consists in this, there shall be</w:t>
      </w:r>
      <w:r>
        <w:rPr>
          <w:spacing w:val="1"/>
        </w:rPr>
        <w:t xml:space="preserve"> </w:t>
      </w:r>
      <w:r>
        <w:t>no intermission, but they shall continue day and night (though there</w:t>
      </w:r>
      <w:r>
        <w:rPr>
          <w:spacing w:val="1"/>
        </w:rPr>
        <w:t xml:space="preserve"> </w:t>
      </w:r>
      <w:r>
        <w:t>shall be no night) then we shall not go to duty and break off again,</w:t>
      </w:r>
      <w:r>
        <w:rPr>
          <w:spacing w:val="1"/>
        </w:rPr>
        <w:t xml:space="preserve"> </w:t>
      </w:r>
      <w:r>
        <w:t>and</w:t>
      </w:r>
      <w:r>
        <w:rPr>
          <w:spacing w:val="1"/>
        </w:rPr>
        <w:t xml:space="preserve"> </w:t>
      </w:r>
      <w:r>
        <w:t>go</w:t>
      </w:r>
      <w:r>
        <w:rPr>
          <w:spacing w:val="1"/>
        </w:rPr>
        <w:t xml:space="preserve"> </w:t>
      </w:r>
      <w:r>
        <w:t>again,</w:t>
      </w:r>
      <w:r>
        <w:rPr>
          <w:spacing w:val="1"/>
        </w:rPr>
        <w:t xml:space="preserve"> </w:t>
      </w:r>
      <w:r>
        <w:t>and</w:t>
      </w:r>
      <w:r>
        <w:rPr>
          <w:spacing w:val="1"/>
        </w:rPr>
        <w:t xml:space="preserve"> </w:t>
      </w:r>
      <w:r>
        <w:t>break</w:t>
      </w:r>
      <w:r>
        <w:rPr>
          <w:spacing w:val="1"/>
        </w:rPr>
        <w:t xml:space="preserve"> </w:t>
      </w:r>
      <w:r>
        <w:t>off</w:t>
      </w:r>
      <w:r>
        <w:rPr>
          <w:spacing w:val="1"/>
        </w:rPr>
        <w:t xml:space="preserve"> </w:t>
      </w:r>
      <w:r>
        <w:t>again,</w:t>
      </w:r>
      <w:r>
        <w:rPr>
          <w:spacing w:val="1"/>
        </w:rPr>
        <w:t xml:space="preserve"> </w:t>
      </w:r>
      <w:r>
        <w:t>no,</w:t>
      </w:r>
      <w:r>
        <w:rPr>
          <w:spacing w:val="1"/>
        </w:rPr>
        <w:t xml:space="preserve"> </w:t>
      </w:r>
      <w:r>
        <w:t>there</w:t>
      </w:r>
      <w:r>
        <w:rPr>
          <w:spacing w:val="1"/>
        </w:rPr>
        <w:t xml:space="preserve"> </w:t>
      </w:r>
      <w:r>
        <w:t>shall</w:t>
      </w:r>
      <w:r>
        <w:rPr>
          <w:spacing w:val="1"/>
        </w:rPr>
        <w:t xml:space="preserve"> </w:t>
      </w:r>
      <w:r>
        <w:t>be</w:t>
      </w:r>
      <w:r>
        <w:rPr>
          <w:spacing w:val="1"/>
        </w:rPr>
        <w:t xml:space="preserve"> </w:t>
      </w:r>
      <w:r>
        <w:t>no</w:t>
      </w:r>
      <w:r>
        <w:rPr>
          <w:spacing w:val="1"/>
        </w:rPr>
        <w:t xml:space="preserve"> </w:t>
      </w:r>
      <w:r>
        <w:t>other</w:t>
      </w:r>
      <w:r>
        <w:rPr>
          <w:spacing w:val="1"/>
        </w:rPr>
        <w:t xml:space="preserve"> </w:t>
      </w:r>
      <w:r>
        <w:t>employment;</w:t>
      </w:r>
      <w:r>
        <w:rPr>
          <w:spacing w:val="1"/>
        </w:rPr>
        <w:t xml:space="preserve"> </w:t>
      </w:r>
      <w:r>
        <w:t>though</w:t>
      </w:r>
      <w:r>
        <w:rPr>
          <w:spacing w:val="1"/>
        </w:rPr>
        <w:t xml:space="preserve"> </w:t>
      </w:r>
      <w:r>
        <w:t>the</w:t>
      </w:r>
      <w:r>
        <w:rPr>
          <w:spacing w:val="1"/>
        </w:rPr>
        <w:t xml:space="preserve"> </w:t>
      </w:r>
      <w:r>
        <w:t>duties</w:t>
      </w:r>
      <w:r>
        <w:rPr>
          <w:spacing w:val="1"/>
        </w:rPr>
        <w:t xml:space="preserve"> </w:t>
      </w:r>
      <w:r>
        <w:t>of</w:t>
      </w:r>
      <w:r>
        <w:rPr>
          <w:spacing w:val="1"/>
        </w:rPr>
        <w:t xml:space="preserve"> </w:t>
      </w:r>
      <w:r>
        <w:t>God's</w:t>
      </w:r>
      <w:r>
        <w:rPr>
          <w:spacing w:val="1"/>
        </w:rPr>
        <w:t xml:space="preserve"> </w:t>
      </w:r>
      <w:r>
        <w:t>worship</w:t>
      </w:r>
      <w:r>
        <w:rPr>
          <w:spacing w:val="1"/>
        </w:rPr>
        <w:t xml:space="preserve"> </w:t>
      </w:r>
      <w:r>
        <w:t>here</w:t>
      </w:r>
      <w:r>
        <w:rPr>
          <w:spacing w:val="1"/>
        </w:rPr>
        <w:t xml:space="preserve"> </w:t>
      </w:r>
      <w:r>
        <w:t>be</w:t>
      </w:r>
      <w:r>
        <w:rPr>
          <w:spacing w:val="1"/>
        </w:rPr>
        <w:t xml:space="preserve"> </w:t>
      </w:r>
      <w:r>
        <w:t>of</w:t>
      </w:r>
      <w:r>
        <w:rPr>
          <w:spacing w:val="1"/>
        </w:rPr>
        <w:t xml:space="preserve"> </w:t>
      </w:r>
      <w:r>
        <w:t>an</w:t>
      </w:r>
      <w:r>
        <w:rPr>
          <w:spacing w:val="1"/>
        </w:rPr>
        <w:t xml:space="preserve"> </w:t>
      </w:r>
      <w:r>
        <w:t>excellent nature, yet we are not to spend all our time in them; but</w:t>
      </w:r>
      <w:r>
        <w:rPr>
          <w:spacing w:val="1"/>
        </w:rPr>
        <w:t xml:space="preserve"> </w:t>
      </w:r>
      <w:r>
        <w:t>then there shall be nothing else to spend one moment of time in to all</w:t>
      </w:r>
      <w:r>
        <w:rPr>
          <w:spacing w:val="-70"/>
        </w:rPr>
        <w:t xml:space="preserve"> </w:t>
      </w:r>
      <w:r>
        <w:t>eternity.</w:t>
      </w:r>
    </w:p>
    <w:p w14:paraId="04B81CE6">
      <w:pPr>
        <w:pStyle w:val="5"/>
        <w:spacing w:before="289" w:line="254" w:lineRule="auto"/>
        <w:ind w:right="120"/>
      </w:pPr>
      <w:r>
        <w:t>Fourthly, there shall be no weariness; though we do spend some time</w:t>
      </w:r>
      <w:r>
        <w:rPr>
          <w:spacing w:val="-70"/>
        </w:rPr>
        <w:t xml:space="preserve"> </w:t>
      </w:r>
      <w:r>
        <w:t>in holy exercises here, we are quickly weary before we have done,</w:t>
      </w:r>
      <w:r>
        <w:rPr>
          <w:spacing w:val="1"/>
        </w:rPr>
        <w:t xml:space="preserve"> </w:t>
      </w:r>
      <w:r>
        <w:t>Though</w:t>
      </w:r>
      <w:r>
        <w:rPr>
          <w:spacing w:val="53"/>
        </w:rPr>
        <w:t xml:space="preserve"> </w:t>
      </w:r>
      <w:r>
        <w:t>the</w:t>
      </w:r>
      <w:r>
        <w:rPr>
          <w:spacing w:val="53"/>
        </w:rPr>
        <w:t xml:space="preserve"> </w:t>
      </w:r>
      <w:r>
        <w:t>spirit</w:t>
      </w:r>
      <w:r>
        <w:rPr>
          <w:spacing w:val="54"/>
        </w:rPr>
        <w:t xml:space="preserve"> </w:t>
      </w:r>
      <w:r>
        <w:t>be</w:t>
      </w:r>
      <w:r>
        <w:rPr>
          <w:spacing w:val="53"/>
        </w:rPr>
        <w:t xml:space="preserve"> </w:t>
      </w:r>
      <w:r>
        <w:t>willing,</w:t>
      </w:r>
      <w:r>
        <w:rPr>
          <w:spacing w:val="53"/>
        </w:rPr>
        <w:t xml:space="preserve"> </w:t>
      </w:r>
      <w:r>
        <w:t>the</w:t>
      </w:r>
      <w:r>
        <w:rPr>
          <w:spacing w:val="54"/>
        </w:rPr>
        <w:t xml:space="preserve"> </w:t>
      </w:r>
      <w:r>
        <w:t>flesh</w:t>
      </w:r>
      <w:r>
        <w:rPr>
          <w:spacing w:val="53"/>
        </w:rPr>
        <w:t xml:space="preserve"> </w:t>
      </w:r>
      <w:r>
        <w:t>is</w:t>
      </w:r>
      <w:r>
        <w:rPr>
          <w:spacing w:val="53"/>
        </w:rPr>
        <w:t xml:space="preserve"> </w:t>
      </w:r>
      <w:r>
        <w:t>weak;</w:t>
      </w:r>
      <w:r>
        <w:rPr>
          <w:spacing w:val="54"/>
        </w:rPr>
        <w:t xml:space="preserve"> </w:t>
      </w:r>
      <w:r>
        <w:t>but</w:t>
      </w:r>
      <w:r>
        <w:rPr>
          <w:spacing w:val="53"/>
        </w:rPr>
        <w:t xml:space="preserve"> </w:t>
      </w:r>
      <w:r>
        <w:t>when</w:t>
      </w:r>
      <w:r>
        <w:rPr>
          <w:spacing w:val="54"/>
        </w:rPr>
        <w:t xml:space="preserve"> </w:t>
      </w:r>
      <w:r>
        <w:t>we</w:t>
      </w:r>
      <w:r>
        <w:rPr>
          <w:spacing w:val="53"/>
        </w:rPr>
        <w:t xml:space="preserve"> </w:t>
      </w:r>
      <w:r>
        <w:t>shall</w:t>
      </w:r>
      <w:r>
        <w:rPr>
          <w:spacing w:val="-70"/>
        </w:rPr>
        <w:t xml:space="preserve"> </w:t>
      </w:r>
      <w:r>
        <w:t>have</w:t>
      </w:r>
      <w:r>
        <w:rPr>
          <w:spacing w:val="33"/>
        </w:rPr>
        <w:t xml:space="preserve"> </w:t>
      </w:r>
      <w:r>
        <w:t>been</w:t>
      </w:r>
      <w:r>
        <w:rPr>
          <w:spacing w:val="33"/>
        </w:rPr>
        <w:t xml:space="preserve"> </w:t>
      </w:r>
      <w:r>
        <w:t>praising</w:t>
      </w:r>
      <w:r>
        <w:rPr>
          <w:spacing w:val="33"/>
        </w:rPr>
        <w:t xml:space="preserve"> </w:t>
      </w:r>
      <w:r>
        <w:t>of</w:t>
      </w:r>
      <w:r>
        <w:rPr>
          <w:spacing w:val="33"/>
        </w:rPr>
        <w:t xml:space="preserve"> </w:t>
      </w:r>
      <w:r>
        <w:t>God</w:t>
      </w:r>
      <w:r>
        <w:rPr>
          <w:spacing w:val="33"/>
        </w:rPr>
        <w:t xml:space="preserve"> </w:t>
      </w:r>
      <w:r>
        <w:t>millions</w:t>
      </w:r>
      <w:r>
        <w:rPr>
          <w:spacing w:val="33"/>
        </w:rPr>
        <w:t xml:space="preserve"> </w:t>
      </w:r>
      <w:r>
        <w:t>of</w:t>
      </w:r>
      <w:r>
        <w:rPr>
          <w:spacing w:val="33"/>
        </w:rPr>
        <w:t xml:space="preserve"> </w:t>
      </w:r>
      <w:r>
        <w:t>years,</w:t>
      </w:r>
      <w:r>
        <w:rPr>
          <w:spacing w:val="33"/>
        </w:rPr>
        <w:t xml:space="preserve"> </w:t>
      </w:r>
      <w:r>
        <w:t>we</w:t>
      </w:r>
      <w:r>
        <w:rPr>
          <w:spacing w:val="33"/>
        </w:rPr>
        <w:t xml:space="preserve"> </w:t>
      </w:r>
      <w:r>
        <w:t>shall</w:t>
      </w:r>
      <w:r>
        <w:rPr>
          <w:spacing w:val="33"/>
        </w:rPr>
        <w:t xml:space="preserve"> </w:t>
      </w:r>
      <w:r>
        <w:t>be</w:t>
      </w:r>
      <w:r>
        <w:rPr>
          <w:spacing w:val="33"/>
        </w:rPr>
        <w:t xml:space="preserve"> </w:t>
      </w:r>
      <w:r>
        <w:t>as</w:t>
      </w:r>
      <w:r>
        <w:rPr>
          <w:spacing w:val="33"/>
        </w:rPr>
        <w:t xml:space="preserve"> </w:t>
      </w:r>
      <w:r>
        <w:t>fresh</w:t>
      </w:r>
      <w:r>
        <w:rPr>
          <w:spacing w:val="33"/>
        </w:rPr>
        <w:t xml:space="preserve"> </w:t>
      </w:r>
      <w:r>
        <w:t>at</w:t>
      </w:r>
    </w:p>
    <w:p w14:paraId="31BB71EA">
      <w:pPr>
        <w:spacing w:after="0" w:line="254" w:lineRule="auto"/>
        <w:sectPr>
          <w:pgSz w:w="12240" w:h="15840"/>
          <w:pgMar w:top="1360" w:right="1420" w:bottom="280" w:left="1420" w:header="720" w:footer="720" w:gutter="0"/>
          <w:cols w:space="720" w:num="1"/>
        </w:sectPr>
      </w:pPr>
    </w:p>
    <w:p w14:paraId="109371F3">
      <w:pPr>
        <w:pStyle w:val="5"/>
        <w:spacing w:line="254" w:lineRule="auto"/>
      </w:pPr>
      <w:r>
        <w:t>the end of them, as at the first moment; when we are exercised in</w:t>
      </w:r>
      <w:r>
        <w:rPr>
          <w:spacing w:val="1"/>
        </w:rPr>
        <w:t xml:space="preserve"> </w:t>
      </w:r>
      <w:r>
        <w:t>holy</w:t>
      </w:r>
      <w:r>
        <w:rPr>
          <w:spacing w:val="70"/>
        </w:rPr>
        <w:t xml:space="preserve"> </w:t>
      </w:r>
      <w:r>
        <w:t>duties</w:t>
      </w:r>
      <w:r>
        <w:rPr>
          <w:spacing w:val="70"/>
        </w:rPr>
        <w:t xml:space="preserve"> </w:t>
      </w:r>
      <w:r>
        <w:t>with</w:t>
      </w:r>
      <w:r>
        <w:rPr>
          <w:spacing w:val="71"/>
        </w:rPr>
        <w:t xml:space="preserve"> </w:t>
      </w:r>
      <w:r>
        <w:t>others,</w:t>
      </w:r>
      <w:r>
        <w:rPr>
          <w:spacing w:val="70"/>
        </w:rPr>
        <w:t xml:space="preserve"> </w:t>
      </w:r>
      <w:r>
        <w:t>it</w:t>
      </w:r>
      <w:r>
        <w:rPr>
          <w:spacing w:val="70"/>
        </w:rPr>
        <w:t xml:space="preserve"> </w:t>
      </w:r>
      <w:r>
        <w:t>is</w:t>
      </w:r>
      <w:r>
        <w:rPr>
          <w:spacing w:val="71"/>
        </w:rPr>
        <w:t xml:space="preserve"> </w:t>
      </w:r>
      <w:r>
        <w:t>good</w:t>
      </w:r>
      <w:r>
        <w:rPr>
          <w:spacing w:val="70"/>
        </w:rPr>
        <w:t xml:space="preserve"> </w:t>
      </w:r>
      <w:r>
        <w:t>to</w:t>
      </w:r>
      <w:r>
        <w:rPr>
          <w:spacing w:val="70"/>
        </w:rPr>
        <w:t xml:space="preserve"> </w:t>
      </w:r>
      <w:r>
        <w:t>consider</w:t>
      </w:r>
      <w:r>
        <w:rPr>
          <w:spacing w:val="71"/>
        </w:rPr>
        <w:t xml:space="preserve"> </w:t>
      </w:r>
      <w:r>
        <w:t>of</w:t>
      </w:r>
      <w:r>
        <w:rPr>
          <w:spacing w:val="70"/>
        </w:rPr>
        <w:t xml:space="preserve"> </w:t>
      </w:r>
      <w:r>
        <w:t>their</w:t>
      </w:r>
      <w:r>
        <w:rPr>
          <w:spacing w:val="71"/>
        </w:rPr>
        <w:t xml:space="preserve"> </w:t>
      </w:r>
      <w:r>
        <w:t>weakness,</w:t>
      </w:r>
      <w:r>
        <w:rPr>
          <w:spacing w:val="-70"/>
        </w:rPr>
        <w:t xml:space="preserve"> </w:t>
      </w:r>
      <w:r>
        <w:t>whether they be able to hold out, and join with us; but there we shall</w:t>
      </w:r>
      <w:r>
        <w:rPr>
          <w:spacing w:val="1"/>
        </w:rPr>
        <w:t xml:space="preserve"> </w:t>
      </w:r>
      <w:r>
        <w:t>not need fear weariness in ourselves, or any others.</w:t>
      </w:r>
    </w:p>
    <w:p w14:paraId="55ECA8EE">
      <w:pPr>
        <w:pStyle w:val="5"/>
        <w:spacing w:before="294" w:line="254" w:lineRule="auto"/>
      </w:pPr>
      <w:r>
        <w:t>Again, we shall see nothing else done by nobody else: Here we get</w:t>
      </w:r>
      <w:r>
        <w:rPr>
          <w:spacing w:val="1"/>
        </w:rPr>
        <w:t xml:space="preserve"> </w:t>
      </w:r>
      <w:r>
        <w:t>together,</w:t>
      </w:r>
      <w:r>
        <w:rPr>
          <w:spacing w:val="1"/>
        </w:rPr>
        <w:t xml:space="preserve"> </w:t>
      </w:r>
      <w:r>
        <w:t>and</w:t>
      </w:r>
      <w:r>
        <w:rPr>
          <w:spacing w:val="1"/>
        </w:rPr>
        <w:t xml:space="preserve"> </w:t>
      </w:r>
      <w:r>
        <w:t>sing,</w:t>
      </w:r>
      <w:r>
        <w:rPr>
          <w:spacing w:val="1"/>
        </w:rPr>
        <w:t xml:space="preserve"> </w:t>
      </w:r>
      <w:r>
        <w:t>and</w:t>
      </w:r>
      <w:r>
        <w:rPr>
          <w:spacing w:val="1"/>
        </w:rPr>
        <w:t xml:space="preserve"> </w:t>
      </w:r>
      <w:r>
        <w:t>pray,</w:t>
      </w:r>
      <w:r>
        <w:rPr>
          <w:spacing w:val="1"/>
        </w:rPr>
        <w:t xml:space="preserve"> </w:t>
      </w:r>
      <w:r>
        <w:t>and</w:t>
      </w:r>
      <w:r>
        <w:rPr>
          <w:spacing w:val="1"/>
        </w:rPr>
        <w:t xml:space="preserve"> </w:t>
      </w:r>
      <w:r>
        <w:t>hear</w:t>
      </w:r>
      <w:r>
        <w:rPr>
          <w:spacing w:val="1"/>
        </w:rPr>
        <w:t xml:space="preserve"> </w:t>
      </w:r>
      <w:r>
        <w:t>the</w:t>
      </w:r>
      <w:r>
        <w:rPr>
          <w:spacing w:val="1"/>
        </w:rPr>
        <w:t xml:space="preserve"> </w:t>
      </w:r>
      <w:r>
        <w:t>Word,</w:t>
      </w:r>
      <w:r>
        <w:rPr>
          <w:spacing w:val="1"/>
        </w:rPr>
        <w:t xml:space="preserve"> </w:t>
      </w:r>
      <w:r>
        <w:t>and</w:t>
      </w:r>
      <w:r>
        <w:rPr>
          <w:spacing w:val="1"/>
        </w:rPr>
        <w:t xml:space="preserve"> </w:t>
      </w:r>
      <w:r>
        <w:t>this</w:t>
      </w:r>
      <w:r>
        <w:rPr>
          <w:spacing w:val="1"/>
        </w:rPr>
        <w:t xml:space="preserve"> </w:t>
      </w:r>
      <w:r>
        <w:t>is</w:t>
      </w:r>
      <w:r>
        <w:rPr>
          <w:spacing w:val="1"/>
        </w:rPr>
        <w:t xml:space="preserve"> </w:t>
      </w:r>
      <w:r>
        <w:t>comfortable;</w:t>
      </w:r>
      <w:r>
        <w:rPr>
          <w:spacing w:val="1"/>
        </w:rPr>
        <w:t xml:space="preserve"> </w:t>
      </w:r>
      <w:r>
        <w:t>but</w:t>
      </w:r>
      <w:r>
        <w:rPr>
          <w:spacing w:val="1"/>
        </w:rPr>
        <w:t xml:space="preserve"> </w:t>
      </w:r>
      <w:r>
        <w:t>we</w:t>
      </w:r>
      <w:r>
        <w:rPr>
          <w:spacing w:val="1"/>
        </w:rPr>
        <w:t xml:space="preserve"> </w:t>
      </w:r>
      <w:r>
        <w:t>see</w:t>
      </w:r>
      <w:r>
        <w:rPr>
          <w:spacing w:val="1"/>
        </w:rPr>
        <w:t xml:space="preserve"> </w:t>
      </w:r>
      <w:r>
        <w:t>the</w:t>
      </w:r>
      <w:r>
        <w:rPr>
          <w:spacing w:val="1"/>
        </w:rPr>
        <w:t xml:space="preserve"> </w:t>
      </w:r>
      <w:r>
        <w:t>Sabbath</w:t>
      </w:r>
      <w:r>
        <w:rPr>
          <w:spacing w:val="1"/>
        </w:rPr>
        <w:t xml:space="preserve"> </w:t>
      </w:r>
      <w:r>
        <w:t>broken</w:t>
      </w:r>
      <w:r>
        <w:rPr>
          <w:spacing w:val="1"/>
        </w:rPr>
        <w:t xml:space="preserve"> </w:t>
      </w:r>
      <w:r>
        <w:t>by</w:t>
      </w:r>
      <w:r>
        <w:rPr>
          <w:spacing w:val="1"/>
        </w:rPr>
        <w:t xml:space="preserve"> </w:t>
      </w:r>
      <w:r>
        <w:t>others,</w:t>
      </w:r>
      <w:r>
        <w:rPr>
          <w:spacing w:val="1"/>
        </w:rPr>
        <w:t xml:space="preserve"> </w:t>
      </w:r>
      <w:r>
        <w:t>and</w:t>
      </w:r>
      <w:r>
        <w:rPr>
          <w:spacing w:val="1"/>
        </w:rPr>
        <w:t xml:space="preserve"> </w:t>
      </w:r>
      <w:r>
        <w:t>that</w:t>
      </w:r>
      <w:r>
        <w:rPr>
          <w:spacing w:val="1"/>
        </w:rPr>
        <w:t xml:space="preserve"> </w:t>
      </w:r>
      <w:r>
        <w:t>damps our hearts; but there is a Sabbath coming shall be so kept, as</w:t>
      </w:r>
      <w:r>
        <w:rPr>
          <w:spacing w:val="1"/>
        </w:rPr>
        <w:t xml:space="preserve"> </w:t>
      </w:r>
      <w:r>
        <w:t>we shall see none break it, but everyone we have to deal withal shall</w:t>
      </w:r>
      <w:r>
        <w:rPr>
          <w:spacing w:val="1"/>
        </w:rPr>
        <w:t xml:space="preserve"> </w:t>
      </w:r>
      <w:r>
        <w:t>keep it: But yet by the way, it is better in a place where it is not</w:t>
      </w:r>
      <w:r>
        <w:rPr>
          <w:spacing w:val="1"/>
        </w:rPr>
        <w:t xml:space="preserve"> </w:t>
      </w:r>
      <w:r>
        <w:t>altogether so well kept, and is in a rising way, then in a place where it</w:t>
      </w:r>
      <w:r>
        <w:rPr>
          <w:spacing w:val="-70"/>
        </w:rPr>
        <w:t xml:space="preserve"> </w:t>
      </w:r>
      <w:r>
        <w:t>is better kept for the present, but is in a declining way; but though it</w:t>
      </w:r>
      <w:r>
        <w:rPr>
          <w:spacing w:val="1"/>
        </w:rPr>
        <w:t xml:space="preserve"> </w:t>
      </w:r>
      <w:r>
        <w:t>be</w:t>
      </w:r>
      <w:r>
        <w:rPr>
          <w:spacing w:val="1"/>
        </w:rPr>
        <w:t xml:space="preserve"> </w:t>
      </w:r>
      <w:r>
        <w:t>a</w:t>
      </w:r>
      <w:r>
        <w:rPr>
          <w:spacing w:val="1"/>
        </w:rPr>
        <w:t xml:space="preserve"> </w:t>
      </w:r>
      <w:r>
        <w:t>grief</w:t>
      </w:r>
      <w:r>
        <w:rPr>
          <w:spacing w:val="1"/>
        </w:rPr>
        <w:t xml:space="preserve"> </w:t>
      </w:r>
      <w:r>
        <w:t>to</w:t>
      </w:r>
      <w:r>
        <w:rPr>
          <w:spacing w:val="1"/>
        </w:rPr>
        <w:t xml:space="preserve"> </w:t>
      </w:r>
      <w:r>
        <w:t>us</w:t>
      </w:r>
      <w:r>
        <w:rPr>
          <w:spacing w:val="1"/>
        </w:rPr>
        <w:t xml:space="preserve"> </w:t>
      </w:r>
      <w:r>
        <w:t>to</w:t>
      </w:r>
      <w:r>
        <w:rPr>
          <w:spacing w:val="1"/>
        </w:rPr>
        <w:t xml:space="preserve"> </w:t>
      </w:r>
      <w:r>
        <w:t>see</w:t>
      </w:r>
      <w:r>
        <w:rPr>
          <w:spacing w:val="1"/>
        </w:rPr>
        <w:t xml:space="preserve"> </w:t>
      </w:r>
      <w:r>
        <w:t>the</w:t>
      </w:r>
      <w:r>
        <w:rPr>
          <w:spacing w:val="1"/>
        </w:rPr>
        <w:t xml:space="preserve"> </w:t>
      </w:r>
      <w:r>
        <w:t>Sabbath</w:t>
      </w:r>
      <w:r>
        <w:rPr>
          <w:spacing w:val="1"/>
        </w:rPr>
        <w:t xml:space="preserve"> </w:t>
      </w:r>
      <w:r>
        <w:t>broken,</w:t>
      </w:r>
      <w:r>
        <w:rPr>
          <w:spacing w:val="1"/>
        </w:rPr>
        <w:t xml:space="preserve"> </w:t>
      </w:r>
      <w:r>
        <w:t>yet</w:t>
      </w:r>
      <w:r>
        <w:rPr>
          <w:spacing w:val="1"/>
        </w:rPr>
        <w:t xml:space="preserve"> </w:t>
      </w:r>
      <w:r>
        <w:t>know,</w:t>
      </w:r>
      <w:r>
        <w:rPr>
          <w:spacing w:val="1"/>
        </w:rPr>
        <w:t xml:space="preserve"> </w:t>
      </w:r>
      <w:r>
        <w:t>there</w:t>
      </w:r>
      <w:r>
        <w:rPr>
          <w:spacing w:val="1"/>
        </w:rPr>
        <w:t xml:space="preserve"> </w:t>
      </w:r>
      <w:r>
        <w:t>is</w:t>
      </w:r>
      <w:r>
        <w:rPr>
          <w:spacing w:val="1"/>
        </w:rPr>
        <w:t xml:space="preserve"> </w:t>
      </w:r>
      <w:r>
        <w:t>a</w:t>
      </w:r>
      <w:r>
        <w:rPr>
          <w:spacing w:val="-70"/>
        </w:rPr>
        <w:t xml:space="preserve"> </w:t>
      </w:r>
      <w:r>
        <w:t>Sabbath coming that we shall keep, and none shall break it.</w:t>
      </w:r>
    </w:p>
    <w:p w14:paraId="18E13091">
      <w:pPr>
        <w:pStyle w:val="5"/>
        <w:spacing w:before="287" w:line="254" w:lineRule="auto"/>
      </w:pPr>
      <w:r>
        <w:t>Again, the happiness of the Sabbath consists in this, to keep this</w:t>
      </w:r>
      <w:r>
        <w:rPr>
          <w:spacing w:val="1"/>
        </w:rPr>
        <w:t xml:space="preserve"> </w:t>
      </w:r>
      <w:r>
        <w:t>Sabbath in these high exercises, when so many thousands shall be</w:t>
      </w:r>
      <w:r>
        <w:rPr>
          <w:spacing w:val="1"/>
        </w:rPr>
        <w:t xml:space="preserve"> </w:t>
      </w:r>
      <w:r>
        <w:t>yelling and roaring under the wrath of an infinite God; they shall</w:t>
      </w:r>
      <w:r>
        <w:rPr>
          <w:spacing w:val="1"/>
        </w:rPr>
        <w:t xml:space="preserve"> </w:t>
      </w:r>
      <w:r>
        <w:t>consider, we are now in the presence of God, keeping a Sabbath unto</w:t>
      </w:r>
      <w:r>
        <w:rPr>
          <w:spacing w:val="1"/>
        </w:rPr>
        <w:t xml:space="preserve"> </w:t>
      </w:r>
      <w:r>
        <w:t>him,</w:t>
      </w:r>
      <w:r>
        <w:rPr>
          <w:spacing w:val="28"/>
        </w:rPr>
        <w:t xml:space="preserve"> </w:t>
      </w:r>
      <w:r>
        <w:t>as</w:t>
      </w:r>
      <w:r>
        <w:rPr>
          <w:spacing w:val="28"/>
        </w:rPr>
        <w:t xml:space="preserve"> </w:t>
      </w:r>
      <w:r>
        <w:t>the</w:t>
      </w:r>
      <w:r>
        <w:rPr>
          <w:spacing w:val="29"/>
        </w:rPr>
        <w:t xml:space="preserve"> </w:t>
      </w:r>
      <w:r>
        <w:t>children</w:t>
      </w:r>
      <w:r>
        <w:rPr>
          <w:spacing w:val="28"/>
        </w:rPr>
        <w:t xml:space="preserve"> </w:t>
      </w:r>
      <w:r>
        <w:t>of</w:t>
      </w:r>
      <w:r>
        <w:rPr>
          <w:spacing w:val="28"/>
        </w:rPr>
        <w:t xml:space="preserve"> </w:t>
      </w:r>
      <w:r>
        <w:t>the</w:t>
      </w:r>
      <w:r>
        <w:rPr>
          <w:spacing w:val="29"/>
        </w:rPr>
        <w:t xml:space="preserve"> </w:t>
      </w:r>
      <w:r>
        <w:t>Bridechamber,</w:t>
      </w:r>
      <w:r>
        <w:rPr>
          <w:spacing w:val="28"/>
        </w:rPr>
        <w:t xml:space="preserve"> </w:t>
      </w:r>
      <w:r>
        <w:t>singing</w:t>
      </w:r>
      <w:r>
        <w:rPr>
          <w:spacing w:val="28"/>
        </w:rPr>
        <w:t xml:space="preserve"> </w:t>
      </w:r>
      <w:r>
        <w:t>songs</w:t>
      </w:r>
      <w:r>
        <w:rPr>
          <w:spacing w:val="29"/>
        </w:rPr>
        <w:t xml:space="preserve"> </w:t>
      </w:r>
      <w:r>
        <w:t>of</w:t>
      </w:r>
      <w:r>
        <w:rPr>
          <w:spacing w:val="28"/>
        </w:rPr>
        <w:t xml:space="preserve"> </w:t>
      </w:r>
      <w:r>
        <w:t>triumph</w:t>
      </w:r>
      <w:r>
        <w:rPr>
          <w:spacing w:val="-70"/>
        </w:rPr>
        <w:t xml:space="preserve"> </w:t>
      </w:r>
      <w:r>
        <w:t>to him that sits upon the throne forever; whereas others are cast out</w:t>
      </w:r>
      <w:r>
        <w:rPr>
          <w:spacing w:val="1"/>
        </w:rPr>
        <w:t xml:space="preserve"> </w:t>
      </w:r>
      <w:r>
        <w:t>from God, and are roaring and yelling under the burden of the wrath</w:t>
      </w:r>
      <w:r>
        <w:rPr>
          <w:spacing w:val="1"/>
        </w:rPr>
        <w:t xml:space="preserve"> </w:t>
      </w:r>
      <w:r>
        <w:t>of</w:t>
      </w:r>
      <w:r>
        <w:rPr>
          <w:spacing w:val="23"/>
        </w:rPr>
        <w:t xml:space="preserve"> </w:t>
      </w:r>
      <w:r>
        <w:t>an</w:t>
      </w:r>
      <w:r>
        <w:rPr>
          <w:spacing w:val="23"/>
        </w:rPr>
        <w:t xml:space="preserve"> </w:t>
      </w:r>
      <w:r>
        <w:t>infinite</w:t>
      </w:r>
      <w:r>
        <w:rPr>
          <w:spacing w:val="23"/>
        </w:rPr>
        <w:t xml:space="preserve"> </w:t>
      </w:r>
      <w:r>
        <w:t>God,</w:t>
      </w:r>
      <w:r>
        <w:rPr>
          <w:spacing w:val="23"/>
        </w:rPr>
        <w:t xml:space="preserve"> </w:t>
      </w:r>
      <w:r>
        <w:t>and</w:t>
      </w:r>
      <w:r>
        <w:rPr>
          <w:spacing w:val="23"/>
        </w:rPr>
        <w:t xml:space="preserve"> </w:t>
      </w:r>
      <w:r>
        <w:t>that</w:t>
      </w:r>
      <w:r>
        <w:rPr>
          <w:spacing w:val="23"/>
        </w:rPr>
        <w:t xml:space="preserve"> </w:t>
      </w:r>
      <w:r>
        <w:t>might</w:t>
      </w:r>
      <w:r>
        <w:rPr>
          <w:spacing w:val="23"/>
        </w:rPr>
        <w:t xml:space="preserve"> </w:t>
      </w:r>
      <w:r>
        <w:t>have</w:t>
      </w:r>
      <w:r>
        <w:rPr>
          <w:spacing w:val="23"/>
        </w:rPr>
        <w:t xml:space="preserve"> </w:t>
      </w:r>
      <w:r>
        <w:t>been</w:t>
      </w:r>
      <w:r>
        <w:rPr>
          <w:spacing w:val="23"/>
        </w:rPr>
        <w:t xml:space="preserve"> </w:t>
      </w:r>
      <w:r>
        <w:t>our</w:t>
      </w:r>
      <w:r>
        <w:rPr>
          <w:spacing w:val="23"/>
        </w:rPr>
        <w:t xml:space="preserve"> </w:t>
      </w:r>
      <w:r>
        <w:t>portion:</w:t>
      </w:r>
      <w:r>
        <w:rPr>
          <w:spacing w:val="23"/>
        </w:rPr>
        <w:t xml:space="preserve"> </w:t>
      </w:r>
      <w:r>
        <w:t>This</w:t>
      </w:r>
      <w:r>
        <w:rPr>
          <w:spacing w:val="23"/>
        </w:rPr>
        <w:t xml:space="preserve"> </w:t>
      </w:r>
      <w:r>
        <w:t>adds</w:t>
      </w:r>
      <w:r>
        <w:rPr>
          <w:spacing w:val="-70"/>
        </w:rPr>
        <w:t xml:space="preserve"> </w:t>
      </w:r>
      <w:r>
        <w:t>to</w:t>
      </w:r>
      <w:r>
        <w:rPr>
          <w:spacing w:val="1"/>
        </w:rPr>
        <w:t xml:space="preserve"> </w:t>
      </w:r>
      <w:r>
        <w:t>the</w:t>
      </w:r>
      <w:r>
        <w:rPr>
          <w:spacing w:val="1"/>
        </w:rPr>
        <w:t xml:space="preserve"> </w:t>
      </w:r>
      <w:r>
        <w:t>glory</w:t>
      </w:r>
      <w:r>
        <w:rPr>
          <w:spacing w:val="1"/>
        </w:rPr>
        <w:t xml:space="preserve"> </w:t>
      </w:r>
      <w:r>
        <w:t>of</w:t>
      </w:r>
      <w:r>
        <w:rPr>
          <w:spacing w:val="1"/>
        </w:rPr>
        <w:t xml:space="preserve"> </w:t>
      </w:r>
      <w:r>
        <w:t>the</w:t>
      </w:r>
      <w:r>
        <w:rPr>
          <w:spacing w:val="1"/>
        </w:rPr>
        <w:t xml:space="preserve"> </w:t>
      </w:r>
      <w:r>
        <w:t>Saints;</w:t>
      </w:r>
      <w:r>
        <w:rPr>
          <w:spacing w:val="1"/>
        </w:rPr>
        <w:t xml:space="preserve"> </w:t>
      </w:r>
      <w:r>
        <w:t>and</w:t>
      </w:r>
      <w:r>
        <w:rPr>
          <w:spacing w:val="1"/>
        </w:rPr>
        <w:t xml:space="preserve"> </w:t>
      </w:r>
      <w:r>
        <w:t>therefore</w:t>
      </w:r>
      <w:r>
        <w:rPr>
          <w:spacing w:val="1"/>
        </w:rPr>
        <w:t xml:space="preserve"> </w:t>
      </w:r>
      <w:r>
        <w:t>the</w:t>
      </w:r>
      <w:r>
        <w:rPr>
          <w:spacing w:val="1"/>
        </w:rPr>
        <w:t xml:space="preserve"> </w:t>
      </w:r>
      <w:r>
        <w:t>Scripture</w:t>
      </w:r>
      <w:r>
        <w:rPr>
          <w:spacing w:val="1"/>
        </w:rPr>
        <w:t xml:space="preserve"> </w:t>
      </w:r>
      <w:r>
        <w:t>hath</w:t>
      </w:r>
      <w:r>
        <w:rPr>
          <w:spacing w:val="1"/>
        </w:rPr>
        <w:t xml:space="preserve"> </w:t>
      </w:r>
      <w:r>
        <w:t>this</w:t>
      </w:r>
      <w:r>
        <w:rPr>
          <w:spacing w:val="1"/>
        </w:rPr>
        <w:t xml:space="preserve"> </w:t>
      </w:r>
      <w:r>
        <w:t>expression, Without shall be dogs: That expression is taken from the</w:t>
      </w:r>
      <w:r>
        <w:rPr>
          <w:spacing w:val="1"/>
        </w:rPr>
        <w:t xml:space="preserve"> </w:t>
      </w:r>
      <w:r>
        <w:t>manner</w:t>
      </w:r>
      <w:r>
        <w:rPr>
          <w:spacing w:val="41"/>
        </w:rPr>
        <w:t xml:space="preserve"> </w:t>
      </w:r>
      <w:r>
        <w:t>of</w:t>
      </w:r>
      <w:r>
        <w:rPr>
          <w:spacing w:val="41"/>
        </w:rPr>
        <w:t xml:space="preserve"> </w:t>
      </w:r>
      <w:r>
        <w:t>the</w:t>
      </w:r>
      <w:r>
        <w:rPr>
          <w:spacing w:val="42"/>
        </w:rPr>
        <w:t xml:space="preserve"> </w:t>
      </w:r>
      <w:r>
        <w:t>Jews</w:t>
      </w:r>
      <w:r>
        <w:rPr>
          <w:spacing w:val="41"/>
        </w:rPr>
        <w:t xml:space="preserve"> </w:t>
      </w:r>
      <w:r>
        <w:t>marriages,</w:t>
      </w:r>
      <w:r>
        <w:rPr>
          <w:spacing w:val="41"/>
        </w:rPr>
        <w:t xml:space="preserve"> </w:t>
      </w:r>
      <w:r>
        <w:t>usually</w:t>
      </w:r>
      <w:r>
        <w:rPr>
          <w:spacing w:val="42"/>
        </w:rPr>
        <w:t xml:space="preserve"> </w:t>
      </w:r>
      <w:r>
        <w:t>they</w:t>
      </w:r>
      <w:r>
        <w:rPr>
          <w:spacing w:val="41"/>
        </w:rPr>
        <w:t xml:space="preserve"> </w:t>
      </w:r>
      <w:r>
        <w:t>were</w:t>
      </w:r>
      <w:r>
        <w:rPr>
          <w:spacing w:val="41"/>
        </w:rPr>
        <w:t xml:space="preserve"> </w:t>
      </w:r>
      <w:r>
        <w:t>in</w:t>
      </w:r>
      <w:r>
        <w:rPr>
          <w:spacing w:val="42"/>
        </w:rPr>
        <w:t xml:space="preserve"> </w:t>
      </w:r>
      <w:r>
        <w:t>the</w:t>
      </w:r>
      <w:r>
        <w:rPr>
          <w:spacing w:val="41"/>
        </w:rPr>
        <w:t xml:space="preserve"> </w:t>
      </w:r>
      <w:r>
        <w:t>night,</w:t>
      </w:r>
      <w:r>
        <w:rPr>
          <w:spacing w:val="42"/>
        </w:rPr>
        <w:t xml:space="preserve"> </w:t>
      </w:r>
      <w:r>
        <w:t>and</w:t>
      </w:r>
      <w:r>
        <w:rPr>
          <w:spacing w:val="-70"/>
        </w:rPr>
        <w:t xml:space="preserve"> </w:t>
      </w:r>
      <w:r>
        <w:t>the Bridegroom and his Bride and their company were taken in with</w:t>
      </w:r>
      <w:r>
        <w:rPr>
          <w:spacing w:val="1"/>
        </w:rPr>
        <w:t xml:space="preserve"> </w:t>
      </w:r>
      <w:r>
        <w:t>torches</w:t>
      </w:r>
      <w:r>
        <w:rPr>
          <w:spacing w:val="1"/>
        </w:rPr>
        <w:t xml:space="preserve"> </w:t>
      </w:r>
      <w:r>
        <w:t>and</w:t>
      </w:r>
      <w:r>
        <w:rPr>
          <w:spacing w:val="1"/>
        </w:rPr>
        <w:t xml:space="preserve"> </w:t>
      </w:r>
      <w:r>
        <w:t>delight</w:t>
      </w:r>
      <w:r>
        <w:rPr>
          <w:spacing w:val="1"/>
        </w:rPr>
        <w:t xml:space="preserve"> </w:t>
      </w:r>
      <w:r>
        <w:t>into</w:t>
      </w:r>
      <w:r>
        <w:rPr>
          <w:spacing w:val="1"/>
        </w:rPr>
        <w:t xml:space="preserve"> </w:t>
      </w:r>
      <w:r>
        <w:t>the</w:t>
      </w:r>
      <w:r>
        <w:rPr>
          <w:spacing w:val="1"/>
        </w:rPr>
        <w:t xml:space="preserve"> </w:t>
      </w:r>
      <w:r>
        <w:t>Bride-chamber,</w:t>
      </w:r>
      <w:r>
        <w:rPr>
          <w:spacing w:val="1"/>
        </w:rPr>
        <w:t xml:space="preserve"> </w:t>
      </w:r>
      <w:r>
        <w:t>others</w:t>
      </w:r>
      <w:r>
        <w:rPr>
          <w:spacing w:val="1"/>
        </w:rPr>
        <w:t xml:space="preserve"> </w:t>
      </w:r>
      <w:r>
        <w:t>were</w:t>
      </w:r>
      <w:r>
        <w:rPr>
          <w:spacing w:val="1"/>
        </w:rPr>
        <w:t xml:space="preserve"> </w:t>
      </w:r>
      <w:r>
        <w:t>without</w:t>
      </w:r>
      <w:r>
        <w:rPr>
          <w:spacing w:val="1"/>
        </w:rPr>
        <w:t xml:space="preserve"> </w:t>
      </w:r>
      <w:r>
        <w:t>light, &amp; not taken into the chamber: so in Heaven, some shall be</w:t>
      </w:r>
      <w:r>
        <w:rPr>
          <w:spacing w:val="1"/>
        </w:rPr>
        <w:t xml:space="preserve"> </w:t>
      </w:r>
      <w:r>
        <w:t>taken</w:t>
      </w:r>
      <w:r>
        <w:rPr>
          <w:spacing w:val="52"/>
        </w:rPr>
        <w:t xml:space="preserve"> </w:t>
      </w:r>
      <w:r>
        <w:t>to</w:t>
      </w:r>
      <w:r>
        <w:rPr>
          <w:spacing w:val="52"/>
        </w:rPr>
        <w:t xml:space="preserve"> </w:t>
      </w:r>
      <w:r>
        <w:t>be</w:t>
      </w:r>
      <w:r>
        <w:rPr>
          <w:spacing w:val="53"/>
        </w:rPr>
        <w:t xml:space="preserve"> </w:t>
      </w:r>
      <w:r>
        <w:t>exercised</w:t>
      </w:r>
      <w:r>
        <w:rPr>
          <w:spacing w:val="52"/>
        </w:rPr>
        <w:t xml:space="preserve"> </w:t>
      </w:r>
      <w:r>
        <w:t>in</w:t>
      </w:r>
      <w:r>
        <w:rPr>
          <w:spacing w:val="52"/>
        </w:rPr>
        <w:t xml:space="preserve"> </w:t>
      </w:r>
      <w:r>
        <w:t>these</w:t>
      </w:r>
      <w:r>
        <w:rPr>
          <w:spacing w:val="53"/>
        </w:rPr>
        <w:t xml:space="preserve"> </w:t>
      </w:r>
      <w:r>
        <w:t>glorious</w:t>
      </w:r>
      <w:r>
        <w:rPr>
          <w:spacing w:val="52"/>
        </w:rPr>
        <w:t xml:space="preserve"> </w:t>
      </w:r>
      <w:r>
        <w:t>things,</w:t>
      </w:r>
      <w:r>
        <w:rPr>
          <w:spacing w:val="52"/>
        </w:rPr>
        <w:t xml:space="preserve"> </w:t>
      </w:r>
      <w:r>
        <w:t>and</w:t>
      </w:r>
      <w:r>
        <w:rPr>
          <w:spacing w:val="53"/>
        </w:rPr>
        <w:t xml:space="preserve"> </w:t>
      </w:r>
      <w:r>
        <w:t>others</w:t>
      </w:r>
      <w:r>
        <w:rPr>
          <w:spacing w:val="52"/>
        </w:rPr>
        <w:t xml:space="preserve"> </w:t>
      </w:r>
      <w:r>
        <w:t>are</w:t>
      </w:r>
      <w:r>
        <w:rPr>
          <w:spacing w:val="53"/>
        </w:rPr>
        <w:t xml:space="preserve"> </w:t>
      </w:r>
      <w:r>
        <w:t>cast</w:t>
      </w:r>
      <w:r>
        <w:rPr>
          <w:spacing w:val="-70"/>
        </w:rPr>
        <w:t xml:space="preserve"> </w:t>
      </w:r>
      <w:r>
        <w:t>out: as would it not add much to ones happiness, to think thus with</w:t>
      </w:r>
      <w:r>
        <w:rPr>
          <w:spacing w:val="1"/>
        </w:rPr>
        <w:t xml:space="preserve"> </w:t>
      </w:r>
      <w:r>
        <w:t>ones self; I am now going into a place where I shall have abundance</w:t>
      </w:r>
      <w:r>
        <w:rPr>
          <w:spacing w:val="1"/>
        </w:rPr>
        <w:t xml:space="preserve"> </w:t>
      </w:r>
      <w:r>
        <w:t>of mirth and joy with my friends; and others in the meantime lie in</w:t>
      </w:r>
      <w:r>
        <w:rPr>
          <w:spacing w:val="1"/>
        </w:rPr>
        <w:t xml:space="preserve"> </w:t>
      </w:r>
      <w:r>
        <w:t>the</w:t>
      </w:r>
      <w:r>
        <w:rPr>
          <w:spacing w:val="49"/>
        </w:rPr>
        <w:t xml:space="preserve"> </w:t>
      </w:r>
      <w:r>
        <w:t>cold,</w:t>
      </w:r>
      <w:r>
        <w:rPr>
          <w:spacing w:val="49"/>
        </w:rPr>
        <w:t xml:space="preserve"> </w:t>
      </w:r>
      <w:r>
        <w:t>starving</w:t>
      </w:r>
      <w:r>
        <w:rPr>
          <w:spacing w:val="50"/>
        </w:rPr>
        <w:t xml:space="preserve"> </w:t>
      </w:r>
      <w:r>
        <w:t>in</w:t>
      </w:r>
      <w:r>
        <w:rPr>
          <w:spacing w:val="49"/>
        </w:rPr>
        <w:t xml:space="preserve"> </w:t>
      </w:r>
      <w:r>
        <w:t>the</w:t>
      </w:r>
      <w:r>
        <w:rPr>
          <w:spacing w:val="49"/>
        </w:rPr>
        <w:t xml:space="preserve"> </w:t>
      </w:r>
      <w:r>
        <w:t>dungeon,</w:t>
      </w:r>
      <w:r>
        <w:rPr>
          <w:spacing w:val="50"/>
        </w:rPr>
        <w:t xml:space="preserve"> </w:t>
      </w:r>
      <w:r>
        <w:t>and</w:t>
      </w:r>
      <w:r>
        <w:rPr>
          <w:spacing w:val="49"/>
        </w:rPr>
        <w:t xml:space="preserve"> </w:t>
      </w:r>
      <w:r>
        <w:t>I</w:t>
      </w:r>
      <w:r>
        <w:rPr>
          <w:spacing w:val="49"/>
        </w:rPr>
        <w:t xml:space="preserve"> </w:t>
      </w:r>
      <w:r>
        <w:t>might</w:t>
      </w:r>
      <w:r>
        <w:rPr>
          <w:spacing w:val="50"/>
        </w:rPr>
        <w:t xml:space="preserve"> </w:t>
      </w:r>
      <w:r>
        <w:t>have</w:t>
      </w:r>
      <w:r>
        <w:rPr>
          <w:spacing w:val="49"/>
        </w:rPr>
        <w:t xml:space="preserve"> </w:t>
      </w:r>
      <w:r>
        <w:t>been</w:t>
      </w:r>
      <w:r>
        <w:rPr>
          <w:spacing w:val="50"/>
        </w:rPr>
        <w:t xml:space="preserve"> </w:t>
      </w:r>
      <w:r>
        <w:t>there</w:t>
      </w:r>
      <w:r>
        <w:rPr>
          <w:spacing w:val="49"/>
        </w:rPr>
        <w:t xml:space="preserve"> </w:t>
      </w:r>
      <w:r>
        <w:t>as</w:t>
      </w:r>
      <w:r>
        <w:rPr>
          <w:spacing w:val="-70"/>
        </w:rPr>
        <w:t xml:space="preserve"> </w:t>
      </w:r>
      <w:r>
        <w:t>well</w:t>
      </w:r>
      <w:r>
        <w:rPr>
          <w:spacing w:val="14"/>
        </w:rPr>
        <w:t xml:space="preserve"> </w:t>
      </w:r>
      <w:r>
        <w:t>as</w:t>
      </w:r>
      <w:r>
        <w:rPr>
          <w:spacing w:val="14"/>
        </w:rPr>
        <w:t xml:space="preserve"> </w:t>
      </w:r>
      <w:r>
        <w:t>they:</w:t>
      </w:r>
      <w:r>
        <w:rPr>
          <w:spacing w:val="14"/>
        </w:rPr>
        <w:t xml:space="preserve"> </w:t>
      </w:r>
      <w:r>
        <w:t>if</w:t>
      </w:r>
      <w:r>
        <w:rPr>
          <w:spacing w:val="14"/>
        </w:rPr>
        <w:t xml:space="preserve"> </w:t>
      </w:r>
      <w:r>
        <w:t>a</w:t>
      </w:r>
      <w:r>
        <w:rPr>
          <w:spacing w:val="14"/>
        </w:rPr>
        <w:t xml:space="preserve"> </w:t>
      </w:r>
      <w:r>
        <w:t>man</w:t>
      </w:r>
      <w:r>
        <w:rPr>
          <w:spacing w:val="14"/>
        </w:rPr>
        <w:t xml:space="preserve"> </w:t>
      </w:r>
      <w:r>
        <w:t>should</w:t>
      </w:r>
      <w:r>
        <w:rPr>
          <w:spacing w:val="14"/>
        </w:rPr>
        <w:t xml:space="preserve"> </w:t>
      </w:r>
      <w:r>
        <w:t>go</w:t>
      </w:r>
      <w:r>
        <w:rPr>
          <w:spacing w:val="14"/>
        </w:rPr>
        <w:t xml:space="preserve"> </w:t>
      </w:r>
      <w:r>
        <w:t>along</w:t>
      </w:r>
      <w:r>
        <w:rPr>
          <w:spacing w:val="14"/>
        </w:rPr>
        <w:t xml:space="preserve"> </w:t>
      </w:r>
      <w:r>
        <w:t>with</w:t>
      </w:r>
      <w:r>
        <w:rPr>
          <w:spacing w:val="14"/>
        </w:rPr>
        <w:t xml:space="preserve"> </w:t>
      </w:r>
      <w:r>
        <w:t>the</w:t>
      </w:r>
      <w:r>
        <w:rPr>
          <w:spacing w:val="14"/>
        </w:rPr>
        <w:t xml:space="preserve"> </w:t>
      </w:r>
      <w:r>
        <w:t>King</w:t>
      </w:r>
      <w:r>
        <w:rPr>
          <w:spacing w:val="14"/>
        </w:rPr>
        <w:t xml:space="preserve"> </w:t>
      </w:r>
      <w:r>
        <w:t>in</w:t>
      </w:r>
      <w:r>
        <w:rPr>
          <w:spacing w:val="15"/>
        </w:rPr>
        <w:t xml:space="preserve"> </w:t>
      </w:r>
      <w:r>
        <w:t>triumph,</w:t>
      </w:r>
      <w:r>
        <w:rPr>
          <w:spacing w:val="14"/>
        </w:rPr>
        <w:t xml:space="preserve"> </w:t>
      </w:r>
      <w:r>
        <w:t>and</w:t>
      </w:r>
    </w:p>
    <w:p w14:paraId="7D1BE641">
      <w:pPr>
        <w:spacing w:after="0" w:line="254" w:lineRule="auto"/>
        <w:sectPr>
          <w:pgSz w:w="12240" w:h="15840"/>
          <w:pgMar w:top="1360" w:right="1420" w:bottom="280" w:left="1420" w:header="720" w:footer="720" w:gutter="0"/>
          <w:cols w:space="720" w:num="1"/>
        </w:sectPr>
      </w:pPr>
    </w:p>
    <w:p w14:paraId="54222C2E">
      <w:pPr>
        <w:pStyle w:val="5"/>
        <w:spacing w:line="254" w:lineRule="auto"/>
        <w:ind w:right="122"/>
      </w:pPr>
      <w:r>
        <w:t>be at the right hand of the King in glory, and as he goes by, he should</w:t>
      </w:r>
      <w:r>
        <w:rPr>
          <w:spacing w:val="-70"/>
        </w:rPr>
        <w:t xml:space="preserve"> </w:t>
      </w:r>
      <w:r>
        <w:t>hear a company of poor wretches out of a dungeon, crying, yelling,</w:t>
      </w:r>
      <w:r>
        <w:rPr>
          <w:spacing w:val="1"/>
        </w:rPr>
        <w:t xml:space="preserve"> </w:t>
      </w:r>
      <w:r>
        <w:t>this sets out his glory: so to be at that time, thus exercised in those</w:t>
      </w:r>
      <w:r>
        <w:rPr>
          <w:spacing w:val="1"/>
        </w:rPr>
        <w:t xml:space="preserve"> </w:t>
      </w:r>
      <w:r>
        <w:t>heavenly employments, when as others shall be cursing themselves,</w:t>
      </w:r>
      <w:r>
        <w:rPr>
          <w:spacing w:val="1"/>
        </w:rPr>
        <w:t xml:space="preserve"> </w:t>
      </w:r>
      <w:r>
        <w:t>and the time that they were born, and blaspheme the name of God: it</w:t>
      </w:r>
      <w:r>
        <w:rPr>
          <w:spacing w:val="-70"/>
        </w:rPr>
        <w:t xml:space="preserve"> </w:t>
      </w:r>
      <w:r>
        <w:t>is</w:t>
      </w:r>
      <w:r>
        <w:rPr>
          <w:spacing w:val="1"/>
        </w:rPr>
        <w:t xml:space="preserve"> </w:t>
      </w:r>
      <w:r>
        <w:t>a</w:t>
      </w:r>
      <w:r>
        <w:rPr>
          <w:spacing w:val="1"/>
        </w:rPr>
        <w:t xml:space="preserve"> </w:t>
      </w:r>
      <w:r>
        <w:t>comfort</w:t>
      </w:r>
      <w:r>
        <w:rPr>
          <w:spacing w:val="1"/>
        </w:rPr>
        <w:t xml:space="preserve"> </w:t>
      </w:r>
      <w:r>
        <w:t>to</w:t>
      </w:r>
      <w:r>
        <w:rPr>
          <w:spacing w:val="1"/>
        </w:rPr>
        <w:t xml:space="preserve"> </w:t>
      </w:r>
      <w:r>
        <w:t>a</w:t>
      </w:r>
      <w:r>
        <w:rPr>
          <w:spacing w:val="1"/>
        </w:rPr>
        <w:t xml:space="preserve"> </w:t>
      </w:r>
      <w:r>
        <w:t>company</w:t>
      </w:r>
      <w:r>
        <w:rPr>
          <w:spacing w:val="1"/>
        </w:rPr>
        <w:t xml:space="preserve"> </w:t>
      </w:r>
      <w:r>
        <w:t>of</w:t>
      </w:r>
      <w:r>
        <w:rPr>
          <w:spacing w:val="1"/>
        </w:rPr>
        <w:t xml:space="preserve"> </w:t>
      </w:r>
      <w:r>
        <w:t>gracious</w:t>
      </w:r>
      <w:r>
        <w:rPr>
          <w:spacing w:val="1"/>
        </w:rPr>
        <w:t xml:space="preserve"> </w:t>
      </w:r>
      <w:r>
        <w:t>hearts</w:t>
      </w:r>
      <w:r>
        <w:rPr>
          <w:spacing w:val="1"/>
        </w:rPr>
        <w:t xml:space="preserve"> </w:t>
      </w:r>
      <w:r>
        <w:t>when</w:t>
      </w:r>
      <w:r>
        <w:rPr>
          <w:spacing w:val="1"/>
        </w:rPr>
        <w:t xml:space="preserve"> </w:t>
      </w:r>
      <w:r>
        <w:t>they</w:t>
      </w:r>
      <w:r>
        <w:rPr>
          <w:spacing w:val="1"/>
        </w:rPr>
        <w:t xml:space="preserve"> </w:t>
      </w:r>
      <w:r>
        <w:t>are</w:t>
      </w:r>
      <w:r>
        <w:rPr>
          <w:spacing w:val="1"/>
        </w:rPr>
        <w:t xml:space="preserve"> </w:t>
      </w:r>
      <w:r>
        <w:t>got</w:t>
      </w:r>
      <w:r>
        <w:rPr>
          <w:spacing w:val="-70"/>
        </w:rPr>
        <w:t xml:space="preserve"> </w:t>
      </w:r>
      <w:r>
        <w:t>together in holy exercises, to think there are others in the Tavern,</w:t>
      </w:r>
      <w:r>
        <w:rPr>
          <w:spacing w:val="1"/>
        </w:rPr>
        <w:t xml:space="preserve"> </w:t>
      </w:r>
      <w:r>
        <w:t>drinking and swilling, and blaspheming: what difference is between</w:t>
      </w:r>
      <w:r>
        <w:rPr>
          <w:spacing w:val="1"/>
        </w:rPr>
        <w:t xml:space="preserve"> </w:t>
      </w:r>
      <w:r>
        <w:t>our</w:t>
      </w:r>
      <w:r>
        <w:rPr>
          <w:spacing w:val="1"/>
        </w:rPr>
        <w:t xml:space="preserve"> </w:t>
      </w:r>
      <w:r>
        <w:t>condition</w:t>
      </w:r>
      <w:r>
        <w:rPr>
          <w:spacing w:val="1"/>
        </w:rPr>
        <w:t xml:space="preserve"> </w:t>
      </w:r>
      <w:r>
        <w:t>this</w:t>
      </w:r>
      <w:r>
        <w:rPr>
          <w:spacing w:val="1"/>
        </w:rPr>
        <w:t xml:space="preserve"> </w:t>
      </w:r>
      <w:r>
        <w:t>day,</w:t>
      </w:r>
      <w:r>
        <w:rPr>
          <w:spacing w:val="1"/>
        </w:rPr>
        <w:t xml:space="preserve"> </w:t>
      </w:r>
      <w:r>
        <w:t>and</w:t>
      </w:r>
      <w:r>
        <w:rPr>
          <w:spacing w:val="1"/>
        </w:rPr>
        <w:t xml:space="preserve"> </w:t>
      </w:r>
      <w:r>
        <w:t>their</w:t>
      </w:r>
      <w:r>
        <w:rPr>
          <w:spacing w:val="1"/>
        </w:rPr>
        <w:t xml:space="preserve"> </w:t>
      </w:r>
      <w:r>
        <w:t>condition?</w:t>
      </w:r>
      <w:r>
        <w:rPr>
          <w:spacing w:val="1"/>
        </w:rPr>
        <w:t xml:space="preserve"> </w:t>
      </w:r>
      <w:r>
        <w:t>this</w:t>
      </w:r>
      <w:r>
        <w:rPr>
          <w:spacing w:val="1"/>
        </w:rPr>
        <w:t xml:space="preserve"> </w:t>
      </w:r>
      <w:r>
        <w:t>does</w:t>
      </w:r>
      <w:r>
        <w:rPr>
          <w:spacing w:val="72"/>
        </w:rPr>
        <w:t xml:space="preserve"> </w:t>
      </w:r>
      <w:r>
        <w:t>mightily</w:t>
      </w:r>
      <w:r>
        <w:rPr>
          <w:spacing w:val="1"/>
        </w:rPr>
        <w:t xml:space="preserve"> </w:t>
      </w:r>
      <w:r>
        <w:t>refresh ones heart, and enlarge it to praise God for his mercy; and so</w:t>
      </w:r>
      <w:r>
        <w:rPr>
          <w:spacing w:val="1"/>
        </w:rPr>
        <w:t xml:space="preserve"> </w:t>
      </w:r>
      <w:r>
        <w:t>in Heaven the Saints shall know every instant when they are keeping</w:t>
      </w:r>
      <w:r>
        <w:rPr>
          <w:spacing w:val="1"/>
        </w:rPr>
        <w:t xml:space="preserve"> </w:t>
      </w:r>
      <w:r>
        <w:t>this Sabbath; others are howling under the wrath of God, and cursing</w:t>
      </w:r>
      <w:r>
        <w:rPr>
          <w:spacing w:val="-70"/>
        </w:rPr>
        <w:t xml:space="preserve"> </w:t>
      </w:r>
      <w:r>
        <w:t>the time they were born.</w:t>
      </w:r>
    </w:p>
    <w:p w14:paraId="649DE366">
      <w:pPr>
        <w:pStyle w:val="3"/>
        <w:bidi w:val="0"/>
      </w:pPr>
      <w:r>
        <w:t>第五十二章</w:t>
      </w:r>
    </w:p>
    <w:p w14:paraId="5ABAA0F8">
      <w:pPr>
        <w:pStyle w:val="3"/>
        <w:bidi w:val="0"/>
      </w:pPr>
      <w:r>
        <w:t>神的子民在他们要享受的永远的安息日中的幸福</w:t>
      </w:r>
    </w:p>
    <w:p w14:paraId="6EC41F70">
      <w:pPr>
        <w:pStyle w:val="6"/>
        <w:keepNext w:val="0"/>
        <w:keepLines w:val="0"/>
        <w:widowControl/>
        <w:suppressLineNumbers w:val="0"/>
      </w:pPr>
      <w:r>
        <w:br w:type="textWrapping"/>
      </w:r>
      <w:r>
        <w:t>现在,阐释的最后一点是,要表明圣徒的幸福包括什么,就是他们要与神一同守的永远的安息日,现在的安息日不过是它的预表,来4:9。在这里守安息日是安慰的,我们在一些安息日里感受到一些甜美和安慰;但把你在这里所有的安息日里曾有过的一切安慰拿来,放在一起,那将是一个安慰的安息日;但将来那永远的安息日,将是那些安息日的成全,那将是甜美的。现在我要用六七个细节来表达,表明神的子民在那永远的安息日里的幸福。</w:t>
      </w:r>
      <w:r>
        <w:br w:type="textWrapping"/>
      </w:r>
      <w:r>
        <w:t>第一,他们要操练在任何受造之物能操练的,或他们能操练的最高的工作中:受造之物的幸福在很大程度上在于它所操练的;就像在宫廷里的贵族的幸福,与只操练在清洁水道,和最卑贱的工作里的人的幸福,有很大的不同,因为他们的操练不同;一个是操练在关乎君王和国家的事务上,另一个是操练在</w:t>
      </w:r>
    </w:p>
    <w:p w14:paraId="65A49B88">
      <w:pPr>
        <w:pStyle w:val="6"/>
        <w:keepNext w:val="0"/>
        <w:keepLines w:val="0"/>
        <w:widowControl/>
        <w:suppressLineNumbers w:val="0"/>
      </w:pPr>
      <w:r>
        <w:t>卑贱的事情上;所以照着任何受造之物被提升到的操练,就是那受造之物的尊严和超越:现在我们在这里操练在卑贱的事情上,与将来相比,但我们在这里为肉体预备,得着吃的、喝的、穿的、钱财的事,是甜美的;但虽然出于顺服神,我们应当在神摆置我们的职分和地位上,愉快地继续,因为神呼召我们做这些卑微的事,但我们要认为这是卑微的光景,就我们的本性所能达到的而言,这不过是加在人身上的劳碌愁烦,这不能满足我们,仿佛我们不能达到更高的事;但当我们被提升,忙于一个受造的实体所能忙于的最高的工作时,那必是安慰的;如诗人所说,他们口中要颂赞至高者:他们要常常忙于对神,对三一神的崇高默想;他们要常常歌颂神,和坐宝座的,对他们要向羔羊所唱的诗歌的每一节,都要加上细拉;这必是荣耀的,因为这是神所得的最高荣耀,不只从他在这里的作为,乃是从他智慧的一切谋略,论到救赎的大奥秘,从他在天上的一切作为,和他从向天上众圣徒彰显自己所得的最高荣耀,在他们要操练的赞美里:我们在这里从神所得的一切幸福,是以事奉的方式归向实际赞美神;在那里,无论神将什么彰显给他的受造之物,其至高点不是受造之物该得着,乃是要将一切的赞美反射在神身上。神在世上所行的一切的目的,是他要在天上得的荣耀,他在天上所行的一切的目的,是他众圣徒的心灵实际作工在他自己身上。</w:t>
      </w:r>
      <w:r>
        <w:br w:type="textWrapping"/>
      </w:r>
      <w:r>
        <w:t>第二,永远的安息日的幸福,可以用这一点来表达,就是神的子民的心灵要常常兴起,适合作这些崇高的工作:神多次呼召我们作至高的事,操练在他自己的事上,但我们的心不适合作这些操练;有时我们发现我们的心宽广,当我们的心</w:t>
      </w:r>
    </w:p>
    <w:p w14:paraId="48E46886">
      <w:pPr>
        <w:pStyle w:val="6"/>
        <w:keepNext w:val="0"/>
        <w:keepLines w:val="0"/>
        <w:widowControl/>
        <w:suppressLineNumbers w:val="0"/>
      </w:pPr>
      <w:r>
        <w:t>兴起时,我们以圣洁的操练为乐;但在别的时候,我们是多么难被吸引去作这些事?我们在顺服里疲倦,认为这是奴役,那些操练对我们是沉重的;但有一个时候要来,我们的心要常常兴起,从不迟疑,乃是常常在最高点上,不断被热力点燃:一个人的心适合试探,在试探来临时,这是一个可怕的咒诅;照样,在我们被呼召时,我们适合任何圣洁的工作,这是一个奇妙的祝福;在天上的圣徒守这永远的安息日时,常常要如此。据报道,当安瑟伦走出他的家时,他看见一只鸟,在扑腾要飞起来,却飞不起来,反倒跌下来,他专注地看着它,看见一根绳子系在腿上,绳子的末端有一块石头;因此他的心碎了,他为自己哀叹说,这就是我的光景,虽然有时我很想在与神的圣洁操练里兴起,哦,但这罪的重担,罪的重量,就像一块石头,把我压下去,我刚飞起来一点,就又被拉下来,我的心很少适合圣洁的操练:我们通常就是这样,虽然借着神的恩典,有一些翅膀能稍微动一下,但这罪的重担和重量压着我们,使我们不适合圣洁的本分;让我们谦卑地在那劳碌愁烦之下走一会儿,但要知道我们不久就要脱离它。</w:t>
      </w:r>
      <w:r>
        <w:br w:type="textWrapping"/>
      </w:r>
      <w:r>
        <w:t>第三,安息日的幸福在于此,不会有间断,乃是他们要昼夜继续(虽然不再有黑夜),那时我们不会去尽本分,然后又中断,再去,又中断,不,不会再有别的工作;虽然在这里敬拜神的本分是超越的性质,但我们不该把所有的时间都花在其上;但那时除了这个以外,在永远里没有别的事可以花一刻钟。</w:t>
      </w:r>
      <w:r>
        <w:br w:type="textWrapping"/>
      </w:r>
      <w:r>
        <w:t>第四,不会有疲倦;虽然我们在这里花一些时间在圣洁的操练上,我们在作完以前很快就疲倦了,虽然心灵愿意,肉体却软弱;但当我们赞美神千万年之后,我们在末了要像在第一时刻一样新鲜;当我们与别人一同操练在圣洁的本分里时,我们应当想到他们的软弱,他们是否能持续下去,与我们联合;但在那里我们不需要担心自己或别人疲倦。</w:t>
      </w:r>
      <w:r>
        <w:br w:type="textWrapping"/>
      </w:r>
      <w:r>
        <w:t>再者,我们不会看见别人作别的事:在这里我们聚在一起,唱诗、祷告、听道,这是安慰的;但我们看见别人干犯安息日,这使我们的心灰心;但有一个安息日要来,要守得这样好,我们看不见有人干犯它,乃是我们所接触的每一个人都要守它:不过顺便说一句,在一个安息日不是完全守得这样好,但正在兴起的地方,比在一个目前守得更好,但正在衰败的地方要好;虽然看见安息日被干犯使我们忧伤,但要知道,有一个安息日要来,我们要守它,没有人会干犯它。</w:t>
      </w:r>
      <w:r>
        <w:br w:type="textWrapping"/>
      </w:r>
      <w:r>
        <w:t>再者,安息日的幸福在于此,要在这些崇高的操练里守这安息日,那时有这么多千万的人要在无限的神的忿怒之下嚎叫呼号;他们要想到,我们现在在神的同在里,向他守安息日,如同新郎的陪伴,向那永远坐宝座的唱得胜的诗歌;而别人却被丢在神以外,在无限的神的忿怒重担之下嚎叫呼号,那本来也可能是我们的分;这加增了圣徒的荣耀;所以圣经有这样的表达,外面有狗:这表达是取自犹太人婚礼的方式,通常是在晚上,新郎和新妇及其同伴被火把引导,欢喜地进入洞房,别人却在外面,没有光,不被带进洞房:照样在天上,一些人要被带去操练在这些荣耀的事上,另一些人却被丢在外面:这岂不大大加增一个人的幸福,想到这样的事;我现在要进入一个地方,在那里我要与朋友一同有丰盛的欢喜快乐;同时别人却躺在寒冷中,在地牢里挨饿,我也可能像他们一样在那里:如果一个人随王凯旋而行,在荣耀里在王的右边,当他经过时,他听见一群可怜的人在地牢里哀号呼喊,这彰显了他的荣耀:照样在那时,这样操练在那天上的工作里,而别人却要咒诅自己,咒诅自己生的时候,亵渎神的名:当一群蒙恩的人聚在一起操练圣洁的事时,想到别人在酒馆里喝酒狂欢,亵渎神,这是一个安慰:这一天我们的光景与他们的光景有什么不同?这大大使人心里舒畅,扩大心量赞美神的怜悯;照样在天上,圣徒要知道他们守这安息日的每一时刻;别人正在神的忿怒之下哀号,咒诅自己生的时候。</w:t>
      </w:r>
    </w:p>
    <w:p w14:paraId="1C240DD0">
      <w:pPr>
        <w:pStyle w:val="5"/>
        <w:spacing w:line="254" w:lineRule="auto"/>
        <w:ind w:right="122"/>
      </w:pPr>
    </w:p>
    <w:p w14:paraId="017A8ED3">
      <w:pPr>
        <w:pStyle w:val="5"/>
        <w:spacing w:before="282" w:line="254" w:lineRule="auto"/>
      </w:pPr>
      <w:r>
        <w:t>Lastly, this Sabbath is to be kept in our Fathers house: we shall not</w:t>
      </w:r>
      <w:r>
        <w:rPr>
          <w:spacing w:val="1"/>
        </w:rPr>
        <w:t xml:space="preserve"> </w:t>
      </w:r>
      <w:r>
        <w:t>sing the songs of Zion in a strange Land, but in our Fathers house.</w:t>
      </w:r>
      <w:r>
        <w:rPr>
          <w:spacing w:val="1"/>
        </w:rPr>
        <w:t xml:space="preserve"> </w:t>
      </w:r>
      <w:r>
        <w:t>Those</w:t>
      </w:r>
      <w:r>
        <w:rPr>
          <w:spacing w:val="1"/>
        </w:rPr>
        <w:t xml:space="preserve"> </w:t>
      </w:r>
      <w:r>
        <w:t>godly</w:t>
      </w:r>
      <w:r>
        <w:rPr>
          <w:spacing w:val="1"/>
        </w:rPr>
        <w:t xml:space="preserve"> </w:t>
      </w:r>
      <w:r>
        <w:t>persons</w:t>
      </w:r>
      <w:r>
        <w:rPr>
          <w:spacing w:val="1"/>
        </w:rPr>
        <w:t xml:space="preserve"> </w:t>
      </w:r>
      <w:r>
        <w:t>in</w:t>
      </w:r>
      <w:r>
        <w:rPr>
          <w:spacing w:val="1"/>
        </w:rPr>
        <w:t xml:space="preserve"> </w:t>
      </w:r>
      <w:r>
        <w:t>the</w:t>
      </w:r>
      <w:r>
        <w:rPr>
          <w:spacing w:val="1"/>
        </w:rPr>
        <w:t xml:space="preserve"> </w:t>
      </w:r>
      <w:r>
        <w:t>times</w:t>
      </w:r>
      <w:r>
        <w:rPr>
          <w:spacing w:val="1"/>
        </w:rPr>
        <w:t xml:space="preserve"> </w:t>
      </w:r>
      <w:r>
        <w:t>of</w:t>
      </w:r>
      <w:r>
        <w:rPr>
          <w:spacing w:val="1"/>
        </w:rPr>
        <w:t xml:space="preserve"> </w:t>
      </w:r>
      <w:r>
        <w:t>the</w:t>
      </w:r>
      <w:r>
        <w:rPr>
          <w:spacing w:val="1"/>
        </w:rPr>
        <w:t xml:space="preserve"> </w:t>
      </w:r>
      <w:r>
        <w:t>Maccabees,</w:t>
      </w:r>
      <w:r>
        <w:rPr>
          <w:spacing w:val="1"/>
        </w:rPr>
        <w:t xml:space="preserve"> </w:t>
      </w:r>
      <w:r>
        <w:t>accounted</w:t>
      </w:r>
      <w:r>
        <w:rPr>
          <w:spacing w:val="1"/>
        </w:rPr>
        <w:t xml:space="preserve"> </w:t>
      </w:r>
      <w:r>
        <w:t>themselves happy, that they might worship and serve God though in</w:t>
      </w:r>
      <w:r>
        <w:rPr>
          <w:spacing w:val="1"/>
        </w:rPr>
        <w:t xml:space="preserve"> </w:t>
      </w:r>
      <w:r>
        <w:t>the Dens, and Caves of the Earth; it will be more happiness to serve</w:t>
      </w:r>
      <w:r>
        <w:rPr>
          <w:spacing w:val="1"/>
        </w:rPr>
        <w:t xml:space="preserve"> </w:t>
      </w:r>
      <w:r>
        <w:t>God in Heaven, and in our Fathers House. I remember I read of one</w:t>
      </w:r>
      <w:r>
        <w:rPr>
          <w:spacing w:val="1"/>
        </w:rPr>
        <w:t xml:space="preserve"> </w:t>
      </w:r>
      <w:r>
        <w:t>Marcellus a godly man, being cast into a stinking place, he did make</w:t>
      </w:r>
      <w:r>
        <w:rPr>
          <w:spacing w:val="1"/>
        </w:rPr>
        <w:t xml:space="preserve"> </w:t>
      </w:r>
      <w:r>
        <w:t>that his Temple to God, and perfumed it with his prayers, and after</w:t>
      </w:r>
      <w:r>
        <w:rPr>
          <w:spacing w:val="1"/>
        </w:rPr>
        <w:t xml:space="preserve"> </w:t>
      </w:r>
      <w:r>
        <w:t>the Christians built a Temple in that place; and so we may make a</w:t>
      </w:r>
      <w:r>
        <w:rPr>
          <w:spacing w:val="1"/>
        </w:rPr>
        <w:t xml:space="preserve"> </w:t>
      </w:r>
      <w:r>
        <w:t>filthy dungeon a Temple; but if it be comfortable to be exercised in</w:t>
      </w:r>
      <w:r>
        <w:rPr>
          <w:spacing w:val="1"/>
        </w:rPr>
        <w:t xml:space="preserve"> </w:t>
      </w:r>
      <w:r>
        <w:t>holy duties in the most filthy and vile places, much more comfortable</w:t>
      </w:r>
      <w:r>
        <w:rPr>
          <w:spacing w:val="-70"/>
        </w:rPr>
        <w:t xml:space="preserve"> </w:t>
      </w:r>
      <w:r>
        <w:t>shall it be when we come to Heaven, in our Fathers house. In Rev. 15.</w:t>
      </w:r>
      <w:r>
        <w:rPr>
          <w:spacing w:val="-70"/>
        </w:rPr>
        <w:t xml:space="preserve"> </w:t>
      </w:r>
      <w:r>
        <w:t>we</w:t>
      </w:r>
      <w:r>
        <w:rPr>
          <w:spacing w:val="36"/>
        </w:rPr>
        <w:t xml:space="preserve"> </w:t>
      </w:r>
      <w:r>
        <w:t>read</w:t>
      </w:r>
      <w:r>
        <w:rPr>
          <w:spacing w:val="36"/>
        </w:rPr>
        <w:t xml:space="preserve"> </w:t>
      </w:r>
      <w:r>
        <w:t>of</w:t>
      </w:r>
      <w:r>
        <w:rPr>
          <w:spacing w:val="37"/>
        </w:rPr>
        <w:t xml:space="preserve"> </w:t>
      </w:r>
      <w:r>
        <w:t>those</w:t>
      </w:r>
      <w:r>
        <w:rPr>
          <w:spacing w:val="36"/>
        </w:rPr>
        <w:t xml:space="preserve"> </w:t>
      </w:r>
      <w:r>
        <w:t>that</w:t>
      </w:r>
      <w:r>
        <w:rPr>
          <w:spacing w:val="36"/>
        </w:rPr>
        <w:t xml:space="preserve"> </w:t>
      </w:r>
      <w:r>
        <w:t>sung</w:t>
      </w:r>
      <w:r>
        <w:rPr>
          <w:spacing w:val="37"/>
        </w:rPr>
        <w:t xml:space="preserve"> </w:t>
      </w:r>
      <w:r>
        <w:t>the</w:t>
      </w:r>
      <w:r>
        <w:rPr>
          <w:spacing w:val="36"/>
        </w:rPr>
        <w:t xml:space="preserve"> </w:t>
      </w:r>
      <w:r>
        <w:t>song</w:t>
      </w:r>
      <w:r>
        <w:rPr>
          <w:spacing w:val="36"/>
        </w:rPr>
        <w:t xml:space="preserve"> </w:t>
      </w:r>
      <w:r>
        <w:t>of</w:t>
      </w:r>
      <w:r>
        <w:rPr>
          <w:spacing w:val="37"/>
        </w:rPr>
        <w:t xml:space="preserve"> </w:t>
      </w:r>
      <w:r>
        <w:t>Moses,</w:t>
      </w:r>
      <w:r>
        <w:rPr>
          <w:spacing w:val="36"/>
        </w:rPr>
        <w:t xml:space="preserve"> </w:t>
      </w:r>
      <w:r>
        <w:t>they</w:t>
      </w:r>
      <w:r>
        <w:rPr>
          <w:spacing w:val="37"/>
        </w:rPr>
        <w:t xml:space="preserve"> </w:t>
      </w:r>
      <w:r>
        <w:t>stood</w:t>
      </w:r>
      <w:r>
        <w:rPr>
          <w:spacing w:val="36"/>
        </w:rPr>
        <w:t xml:space="preserve"> </w:t>
      </w:r>
      <w:r>
        <w:t>upon</w:t>
      </w:r>
      <w:r>
        <w:rPr>
          <w:spacing w:val="36"/>
        </w:rPr>
        <w:t xml:space="preserve"> </w:t>
      </w:r>
      <w:r>
        <w:t>the</w:t>
      </w:r>
      <w:r>
        <w:rPr>
          <w:spacing w:val="-70"/>
        </w:rPr>
        <w:t xml:space="preserve"> </w:t>
      </w:r>
      <w:r>
        <w:t>sea of glass mingled with fire; to sing the song of Moses, though it be</w:t>
      </w:r>
      <w:r>
        <w:rPr>
          <w:spacing w:val="1"/>
        </w:rPr>
        <w:t xml:space="preserve"> </w:t>
      </w:r>
      <w:r>
        <w:t>upon the sea of glass, this uncertain life of ours full of trouble, it is</w:t>
      </w:r>
      <w:r>
        <w:rPr>
          <w:spacing w:val="1"/>
        </w:rPr>
        <w:t xml:space="preserve"> </w:t>
      </w:r>
      <w:r>
        <w:t>comfortable, but to sing it in our Fathers house, will be comfortable</w:t>
      </w:r>
      <w:r>
        <w:rPr>
          <w:spacing w:val="1"/>
        </w:rPr>
        <w:t xml:space="preserve"> </w:t>
      </w:r>
      <w:r>
        <w:t>indeed; though we do meet with troubles here, yet if we can enjoy the</w:t>
      </w:r>
      <w:r>
        <w:rPr>
          <w:spacing w:val="-70"/>
        </w:rPr>
        <w:t xml:space="preserve"> </w:t>
      </w:r>
      <w:r>
        <w:t>Sabbath, we comfort ourselves, but we shall have a better Sabbath</w:t>
      </w:r>
      <w:r>
        <w:rPr>
          <w:spacing w:val="1"/>
        </w:rPr>
        <w:t xml:space="preserve"> </w:t>
      </w:r>
      <w:r>
        <w:t>then these, even a perpetual Sabbath in our Fathers house; put these</w:t>
      </w:r>
      <w:r>
        <w:rPr>
          <w:spacing w:val="1"/>
        </w:rPr>
        <w:t xml:space="preserve"> </w:t>
      </w:r>
      <w:r>
        <w:t>together, and you shall see what this perpetual Sabbath is that God's</w:t>
      </w:r>
      <w:r>
        <w:rPr>
          <w:spacing w:val="1"/>
        </w:rPr>
        <w:t xml:space="preserve"> </w:t>
      </w:r>
      <w:r>
        <w:t>people shall have in heaven. Now put all together that we have said</w:t>
      </w:r>
      <w:r>
        <w:rPr>
          <w:spacing w:val="1"/>
        </w:rPr>
        <w:t xml:space="preserve"> </w:t>
      </w:r>
      <w:r>
        <w:t>negatively,</w:t>
      </w:r>
      <w:r>
        <w:rPr>
          <w:spacing w:val="46"/>
        </w:rPr>
        <w:t xml:space="preserve"> </w:t>
      </w:r>
      <w:r>
        <w:t>comparatively</w:t>
      </w:r>
      <w:r>
        <w:rPr>
          <w:spacing w:val="46"/>
        </w:rPr>
        <w:t xml:space="preserve"> </w:t>
      </w:r>
      <w:r>
        <w:t>and</w:t>
      </w:r>
      <w:r>
        <w:rPr>
          <w:spacing w:val="46"/>
        </w:rPr>
        <w:t xml:space="preserve"> </w:t>
      </w:r>
      <w:r>
        <w:t>positively,</w:t>
      </w:r>
      <w:r>
        <w:rPr>
          <w:spacing w:val="46"/>
        </w:rPr>
        <w:t xml:space="preserve"> </w:t>
      </w:r>
      <w:r>
        <w:t>the</w:t>
      </w:r>
      <w:r>
        <w:rPr>
          <w:spacing w:val="46"/>
        </w:rPr>
        <w:t xml:space="preserve"> </w:t>
      </w:r>
      <w:r>
        <w:t>perfection</w:t>
      </w:r>
      <w:r>
        <w:rPr>
          <w:spacing w:val="46"/>
        </w:rPr>
        <w:t xml:space="preserve"> </w:t>
      </w:r>
      <w:r>
        <w:t>of</w:t>
      </w:r>
      <w:r>
        <w:rPr>
          <w:spacing w:val="46"/>
        </w:rPr>
        <w:t xml:space="preserve"> </w:t>
      </w:r>
      <w:r>
        <w:t>their</w:t>
      </w:r>
    </w:p>
    <w:p w14:paraId="2EA88314">
      <w:pPr>
        <w:spacing w:after="0" w:line="254" w:lineRule="auto"/>
        <w:sectPr>
          <w:pgSz w:w="12240" w:h="15840"/>
          <w:pgMar w:top="1360" w:right="1420" w:bottom="280" w:left="1420" w:header="720" w:footer="720" w:gutter="0"/>
          <w:cols w:space="720" w:num="1"/>
        </w:sectPr>
      </w:pPr>
    </w:p>
    <w:p w14:paraId="6F41C02F">
      <w:pPr>
        <w:pStyle w:val="5"/>
        <w:spacing w:line="254" w:lineRule="auto"/>
        <w:ind w:right="119"/>
      </w:pPr>
      <w:r>
        <w:t>natures, their bodies, and souls, and whole persons; their glory at the</w:t>
      </w:r>
      <w:r>
        <w:rPr>
          <w:spacing w:val="-70"/>
        </w:rPr>
        <w:t xml:space="preserve"> </w:t>
      </w:r>
      <w:r>
        <w:t>day of judgment, their possession of heaven, their having God to be</w:t>
      </w:r>
      <w:r>
        <w:rPr>
          <w:spacing w:val="1"/>
        </w:rPr>
        <w:t xml:space="preserve"> </w:t>
      </w:r>
      <w:r>
        <w:t>their portion, their communion with Christ, their communion with</w:t>
      </w:r>
      <w:r>
        <w:rPr>
          <w:spacing w:val="1"/>
        </w:rPr>
        <w:t xml:space="preserve"> </w:t>
      </w:r>
      <w:r>
        <w:t>the Angels and Saints, and this perpetual Sabbath that they shall</w:t>
      </w:r>
      <w:r>
        <w:rPr>
          <w:spacing w:val="1"/>
        </w:rPr>
        <w:t xml:space="preserve"> </w:t>
      </w:r>
      <w:r>
        <w:t>keep, and do but apprehend what infinite joy must flow from all</w:t>
      </w:r>
      <w:r>
        <w:rPr>
          <w:spacing w:val="1"/>
        </w:rPr>
        <w:t xml:space="preserve"> </w:t>
      </w:r>
      <w:r>
        <w:t>these;</w:t>
      </w:r>
      <w:r>
        <w:rPr>
          <w:spacing w:val="50"/>
        </w:rPr>
        <w:t xml:space="preserve"> </w:t>
      </w:r>
      <w:r>
        <w:t>these</w:t>
      </w:r>
      <w:r>
        <w:rPr>
          <w:spacing w:val="50"/>
        </w:rPr>
        <w:t xml:space="preserve"> </w:t>
      </w:r>
      <w:r>
        <w:t>are</w:t>
      </w:r>
      <w:r>
        <w:rPr>
          <w:spacing w:val="51"/>
        </w:rPr>
        <w:t xml:space="preserve"> </w:t>
      </w:r>
      <w:r>
        <w:t>as</w:t>
      </w:r>
      <w:r>
        <w:rPr>
          <w:spacing w:val="50"/>
        </w:rPr>
        <w:t xml:space="preserve"> </w:t>
      </w:r>
      <w:r>
        <w:t>the</w:t>
      </w:r>
      <w:r>
        <w:rPr>
          <w:spacing w:val="50"/>
        </w:rPr>
        <w:t xml:space="preserve"> </w:t>
      </w:r>
      <w:r>
        <w:t>several</w:t>
      </w:r>
      <w:r>
        <w:rPr>
          <w:spacing w:val="51"/>
        </w:rPr>
        <w:t xml:space="preserve"> </w:t>
      </w:r>
      <w:r>
        <w:t>streams</w:t>
      </w:r>
      <w:r>
        <w:rPr>
          <w:spacing w:val="50"/>
        </w:rPr>
        <w:t xml:space="preserve"> </w:t>
      </w:r>
      <w:r>
        <w:t>of</w:t>
      </w:r>
      <w:r>
        <w:rPr>
          <w:spacing w:val="50"/>
        </w:rPr>
        <w:t xml:space="preserve"> </w:t>
      </w:r>
      <w:r>
        <w:t>this</w:t>
      </w:r>
      <w:r>
        <w:rPr>
          <w:spacing w:val="51"/>
        </w:rPr>
        <w:t xml:space="preserve"> </w:t>
      </w:r>
      <w:r>
        <w:t>Paradise</w:t>
      </w:r>
      <w:r>
        <w:rPr>
          <w:spacing w:val="50"/>
        </w:rPr>
        <w:t xml:space="preserve"> </w:t>
      </w:r>
      <w:r>
        <w:t>of</w:t>
      </w:r>
      <w:r>
        <w:rPr>
          <w:spacing w:val="51"/>
        </w:rPr>
        <w:t xml:space="preserve"> </w:t>
      </w:r>
      <w:r>
        <w:t>God.</w:t>
      </w:r>
      <w:r>
        <w:rPr>
          <w:spacing w:val="50"/>
        </w:rPr>
        <w:t xml:space="preserve"> </w:t>
      </w:r>
      <w:r>
        <w:t>In</w:t>
      </w:r>
      <w:r>
        <w:rPr>
          <w:spacing w:val="-70"/>
        </w:rPr>
        <w:t xml:space="preserve"> </w:t>
      </w:r>
      <w:r>
        <w:t>Gen. 2. we read of Paradise that God made for Adam, and there were</w:t>
      </w:r>
      <w:r>
        <w:rPr>
          <w:spacing w:val="1"/>
        </w:rPr>
        <w:t xml:space="preserve"> </w:t>
      </w:r>
      <w:r>
        <w:t>four streams that were to water it; this Paradise of Heaven have these</w:t>
      </w:r>
      <w:r>
        <w:rPr>
          <w:spacing w:val="-70"/>
        </w:rPr>
        <w:t xml:space="preserve"> </w:t>
      </w:r>
      <w:r>
        <w:t>seven streams to water it, to make the Saints happy; do but consider</w:t>
      </w:r>
      <w:r>
        <w:rPr>
          <w:spacing w:val="1"/>
        </w:rPr>
        <w:t xml:space="preserve"> </w:t>
      </w:r>
      <w:r>
        <w:t>what</w:t>
      </w:r>
      <w:r>
        <w:rPr>
          <w:spacing w:val="65"/>
        </w:rPr>
        <w:t xml:space="preserve"> </w:t>
      </w:r>
      <w:r>
        <w:t>infinite</w:t>
      </w:r>
      <w:r>
        <w:rPr>
          <w:spacing w:val="66"/>
        </w:rPr>
        <w:t xml:space="preserve"> </w:t>
      </w:r>
      <w:r>
        <w:t>joy</w:t>
      </w:r>
      <w:r>
        <w:rPr>
          <w:spacing w:val="66"/>
        </w:rPr>
        <w:t xml:space="preserve"> </w:t>
      </w:r>
      <w:r>
        <w:t>must</w:t>
      </w:r>
      <w:r>
        <w:rPr>
          <w:spacing w:val="66"/>
        </w:rPr>
        <w:t xml:space="preserve"> </w:t>
      </w:r>
      <w:r>
        <w:t>flow</w:t>
      </w:r>
      <w:r>
        <w:rPr>
          <w:spacing w:val="66"/>
        </w:rPr>
        <w:t xml:space="preserve"> </w:t>
      </w:r>
      <w:r>
        <w:t>from</w:t>
      </w:r>
      <w:r>
        <w:rPr>
          <w:spacing w:val="66"/>
        </w:rPr>
        <w:t xml:space="preserve"> </w:t>
      </w:r>
      <w:r>
        <w:t>all</w:t>
      </w:r>
      <w:r>
        <w:rPr>
          <w:spacing w:val="66"/>
        </w:rPr>
        <w:t xml:space="preserve"> </w:t>
      </w:r>
      <w:r>
        <w:t>these</w:t>
      </w:r>
      <w:r>
        <w:rPr>
          <w:spacing w:val="66"/>
        </w:rPr>
        <w:t xml:space="preserve"> </w:t>
      </w:r>
      <w:r>
        <w:t>put</w:t>
      </w:r>
      <w:r>
        <w:rPr>
          <w:spacing w:val="66"/>
        </w:rPr>
        <w:t xml:space="preserve"> </w:t>
      </w:r>
      <w:r>
        <w:t>together;</w:t>
      </w:r>
      <w:r>
        <w:rPr>
          <w:spacing w:val="66"/>
        </w:rPr>
        <w:t xml:space="preserve"> </w:t>
      </w:r>
      <w:r>
        <w:t>everyone</w:t>
      </w:r>
      <w:r>
        <w:rPr>
          <w:spacing w:val="-70"/>
        </w:rPr>
        <w:t xml:space="preserve"> </w:t>
      </w:r>
      <w:r>
        <w:t>does</w:t>
      </w:r>
      <w:r>
        <w:rPr>
          <w:spacing w:val="55"/>
        </w:rPr>
        <w:t xml:space="preserve"> </w:t>
      </w:r>
      <w:r>
        <w:t>cause</w:t>
      </w:r>
      <w:r>
        <w:rPr>
          <w:spacing w:val="55"/>
        </w:rPr>
        <w:t xml:space="preserve"> </w:t>
      </w:r>
      <w:r>
        <w:t>joy,</w:t>
      </w:r>
      <w:r>
        <w:rPr>
          <w:spacing w:val="56"/>
        </w:rPr>
        <w:t xml:space="preserve"> </w:t>
      </w:r>
      <w:r>
        <w:t>but</w:t>
      </w:r>
      <w:r>
        <w:rPr>
          <w:spacing w:val="55"/>
        </w:rPr>
        <w:t xml:space="preserve"> </w:t>
      </w:r>
      <w:r>
        <w:t>put</w:t>
      </w:r>
      <w:r>
        <w:rPr>
          <w:spacing w:val="55"/>
        </w:rPr>
        <w:t xml:space="preserve"> </w:t>
      </w:r>
      <w:r>
        <w:t>them</w:t>
      </w:r>
      <w:r>
        <w:rPr>
          <w:spacing w:val="56"/>
        </w:rPr>
        <w:t xml:space="preserve"> </w:t>
      </w:r>
      <w:r>
        <w:t>all</w:t>
      </w:r>
      <w:r>
        <w:rPr>
          <w:spacing w:val="55"/>
        </w:rPr>
        <w:t xml:space="preserve"> </w:t>
      </w:r>
      <w:r>
        <w:t>together,</w:t>
      </w:r>
      <w:r>
        <w:rPr>
          <w:spacing w:val="55"/>
        </w:rPr>
        <w:t xml:space="preserve"> </w:t>
      </w:r>
      <w:r>
        <w:t>and</w:t>
      </w:r>
      <w:r>
        <w:rPr>
          <w:spacing w:val="56"/>
        </w:rPr>
        <w:t xml:space="preserve"> </w:t>
      </w:r>
      <w:r>
        <w:t>the</w:t>
      </w:r>
      <w:r>
        <w:rPr>
          <w:spacing w:val="55"/>
        </w:rPr>
        <w:t xml:space="preserve"> </w:t>
      </w:r>
      <w:r>
        <w:t>joy</w:t>
      </w:r>
      <w:r>
        <w:rPr>
          <w:spacing w:val="56"/>
        </w:rPr>
        <w:t xml:space="preserve"> </w:t>
      </w:r>
      <w:r>
        <w:t>that</w:t>
      </w:r>
      <w:r>
        <w:rPr>
          <w:spacing w:val="55"/>
        </w:rPr>
        <w:t xml:space="preserve"> </w:t>
      </w:r>
      <w:r>
        <w:t>comes</w:t>
      </w:r>
      <w:r>
        <w:rPr>
          <w:spacing w:val="-70"/>
        </w:rPr>
        <w:t xml:space="preserve"> </w:t>
      </w:r>
      <w:r>
        <w:t>from hence is a most pure joy, and a most spiritual joy, and a full joy,</w:t>
      </w:r>
      <w:r>
        <w:rPr>
          <w:spacing w:val="-70"/>
        </w:rPr>
        <w:t xml:space="preserve"> </w:t>
      </w:r>
      <w:r>
        <w:t>and a divine joy.</w:t>
      </w:r>
    </w:p>
    <w:p w14:paraId="0739A15C">
      <w:pPr>
        <w:pStyle w:val="5"/>
        <w:spacing w:before="282" w:line="254" w:lineRule="auto"/>
        <w:ind w:right="123"/>
      </w:pPr>
      <w:r>
        <w:t>First, pure; that is, not only free from any mixture of sorrow, but</w:t>
      </w:r>
      <w:r>
        <w:rPr>
          <w:spacing w:val="1"/>
        </w:rPr>
        <w:t xml:space="preserve"> </w:t>
      </w:r>
      <w:r>
        <w:t>without anything that should sully it, without any sin: Here all our</w:t>
      </w:r>
      <w:r>
        <w:rPr>
          <w:spacing w:val="1"/>
        </w:rPr>
        <w:t xml:space="preserve"> </w:t>
      </w:r>
      <w:r>
        <w:t>pleasures are mixed.</w:t>
      </w:r>
    </w:p>
    <w:p w14:paraId="464969EC">
      <w:pPr>
        <w:pStyle w:val="5"/>
        <w:spacing w:before="296" w:line="254" w:lineRule="auto"/>
      </w:pPr>
      <w:r>
        <w:t>And spiritual: If it were to rejoice in the good that our bodies shall</w:t>
      </w:r>
      <w:r>
        <w:rPr>
          <w:spacing w:val="1"/>
        </w:rPr>
        <w:t xml:space="preserve"> </w:t>
      </w:r>
      <w:r>
        <w:t>have,</w:t>
      </w:r>
      <w:r>
        <w:rPr>
          <w:spacing w:val="69"/>
        </w:rPr>
        <w:t xml:space="preserve"> </w:t>
      </w:r>
      <w:r>
        <w:t>it</w:t>
      </w:r>
      <w:r>
        <w:rPr>
          <w:spacing w:val="69"/>
        </w:rPr>
        <w:t xml:space="preserve"> </w:t>
      </w:r>
      <w:r>
        <w:t>were</w:t>
      </w:r>
      <w:r>
        <w:rPr>
          <w:spacing w:val="69"/>
        </w:rPr>
        <w:t xml:space="preserve"> </w:t>
      </w:r>
      <w:r>
        <w:t>admirable</w:t>
      </w:r>
      <w:r>
        <w:rPr>
          <w:spacing w:val="69"/>
        </w:rPr>
        <w:t xml:space="preserve"> </w:t>
      </w:r>
      <w:r>
        <w:t>joy,</w:t>
      </w:r>
      <w:r>
        <w:rPr>
          <w:spacing w:val="69"/>
        </w:rPr>
        <w:t xml:space="preserve"> </w:t>
      </w:r>
      <w:r>
        <w:t>but</w:t>
      </w:r>
      <w:r>
        <w:rPr>
          <w:spacing w:val="69"/>
        </w:rPr>
        <w:t xml:space="preserve"> </w:t>
      </w:r>
      <w:r>
        <w:t>the</w:t>
      </w:r>
      <w:r>
        <w:rPr>
          <w:spacing w:val="69"/>
        </w:rPr>
        <w:t xml:space="preserve"> </w:t>
      </w:r>
      <w:r>
        <w:t>joy</w:t>
      </w:r>
      <w:r>
        <w:rPr>
          <w:spacing w:val="70"/>
        </w:rPr>
        <w:t xml:space="preserve"> </w:t>
      </w:r>
      <w:r>
        <w:t>shall</w:t>
      </w:r>
      <w:r>
        <w:rPr>
          <w:spacing w:val="69"/>
        </w:rPr>
        <w:t xml:space="preserve"> </w:t>
      </w:r>
      <w:r>
        <w:t>not</w:t>
      </w:r>
      <w:r>
        <w:rPr>
          <w:spacing w:val="69"/>
        </w:rPr>
        <w:t xml:space="preserve"> </w:t>
      </w:r>
      <w:r>
        <w:t>be</w:t>
      </w:r>
      <w:r>
        <w:rPr>
          <w:spacing w:val="69"/>
        </w:rPr>
        <w:t xml:space="preserve"> </w:t>
      </w:r>
      <w:r>
        <w:t>so</w:t>
      </w:r>
      <w:r>
        <w:rPr>
          <w:spacing w:val="69"/>
        </w:rPr>
        <w:t xml:space="preserve"> </w:t>
      </w:r>
      <w:r>
        <w:t>much</w:t>
      </w:r>
      <w:r>
        <w:rPr>
          <w:spacing w:val="69"/>
        </w:rPr>
        <w:t xml:space="preserve"> </w:t>
      </w:r>
      <w:r>
        <w:t>in</w:t>
      </w:r>
      <w:r>
        <w:rPr>
          <w:spacing w:val="-70"/>
        </w:rPr>
        <w:t xml:space="preserve"> </w:t>
      </w:r>
      <w:r>
        <w:t>regard of the happiness of our bodies, but in regard that God is our</w:t>
      </w:r>
      <w:r>
        <w:rPr>
          <w:spacing w:val="1"/>
        </w:rPr>
        <w:t xml:space="preserve"> </w:t>
      </w:r>
      <w:r>
        <w:t>portion, it shall be spiritual; yea, the happiness of our bodies shall be</w:t>
      </w:r>
      <w:r>
        <w:rPr>
          <w:spacing w:val="1"/>
        </w:rPr>
        <w:t xml:space="preserve"> </w:t>
      </w:r>
      <w:r>
        <w:t>spiritual and supernatural.</w:t>
      </w:r>
    </w:p>
    <w:p w14:paraId="33EB2E86">
      <w:pPr>
        <w:pStyle w:val="5"/>
        <w:spacing w:before="294" w:line="254" w:lineRule="auto"/>
        <w:ind w:right="120"/>
      </w:pPr>
      <w:r>
        <w:t>And it shall be full: How full must it needs be, they shall enter into</w:t>
      </w:r>
      <w:r>
        <w:rPr>
          <w:spacing w:val="1"/>
        </w:rPr>
        <w:t xml:space="preserve"> </w:t>
      </w:r>
      <w:r>
        <w:t>their</w:t>
      </w:r>
      <w:r>
        <w:rPr>
          <w:spacing w:val="1"/>
        </w:rPr>
        <w:t xml:space="preserve"> </w:t>
      </w:r>
      <w:r>
        <w:t>joy,</w:t>
      </w:r>
      <w:r>
        <w:rPr>
          <w:spacing w:val="1"/>
        </w:rPr>
        <w:t xml:space="preserve"> </w:t>
      </w:r>
      <w:r>
        <w:t>because</w:t>
      </w:r>
      <w:r>
        <w:rPr>
          <w:spacing w:val="1"/>
        </w:rPr>
        <w:t xml:space="preserve"> </w:t>
      </w:r>
      <w:r>
        <w:t>the</w:t>
      </w:r>
      <w:r>
        <w:rPr>
          <w:spacing w:val="1"/>
        </w:rPr>
        <w:t xml:space="preserve"> </w:t>
      </w:r>
      <w:r>
        <w:t>joy</w:t>
      </w:r>
      <w:r>
        <w:rPr>
          <w:spacing w:val="1"/>
        </w:rPr>
        <w:t xml:space="preserve"> </w:t>
      </w:r>
      <w:r>
        <w:t>cannot</w:t>
      </w:r>
      <w:r>
        <w:rPr>
          <w:spacing w:val="1"/>
        </w:rPr>
        <w:t xml:space="preserve"> </w:t>
      </w:r>
      <w:r>
        <w:t>enter</w:t>
      </w:r>
      <w:r>
        <w:rPr>
          <w:spacing w:val="1"/>
        </w:rPr>
        <w:t xml:space="preserve"> </w:t>
      </w:r>
      <w:r>
        <w:t>into</w:t>
      </w:r>
      <w:r>
        <w:rPr>
          <w:spacing w:val="1"/>
        </w:rPr>
        <w:t xml:space="preserve"> </w:t>
      </w:r>
      <w:r>
        <w:t>them:</w:t>
      </w:r>
      <w:r>
        <w:rPr>
          <w:spacing w:val="1"/>
        </w:rPr>
        <w:t xml:space="preserve"> </w:t>
      </w:r>
      <w:r>
        <w:t>We</w:t>
      </w:r>
      <w:r>
        <w:rPr>
          <w:spacing w:val="1"/>
        </w:rPr>
        <w:t xml:space="preserve"> </w:t>
      </w:r>
      <w:r>
        <w:t>rejoice</w:t>
      </w:r>
      <w:r>
        <w:rPr>
          <w:spacing w:val="1"/>
        </w:rPr>
        <w:t xml:space="preserve"> </w:t>
      </w:r>
      <w:r>
        <w:t>in</w:t>
      </w:r>
      <w:r>
        <w:rPr>
          <w:spacing w:val="1"/>
        </w:rPr>
        <w:t xml:space="preserve"> </w:t>
      </w:r>
      <w:r>
        <w:t>believing with joy unspeakable and glorious: If the seed time be so</w:t>
      </w:r>
      <w:r>
        <w:rPr>
          <w:spacing w:val="1"/>
        </w:rPr>
        <w:t xml:space="preserve"> </w:t>
      </w:r>
      <w:r>
        <w:t>glorious, how glorious will the harvest be? says Cyprian, They shall</w:t>
      </w:r>
      <w:r>
        <w:rPr>
          <w:spacing w:val="1"/>
        </w:rPr>
        <w:t xml:space="preserve"> </w:t>
      </w:r>
      <w:r>
        <w:t>not</w:t>
      </w:r>
      <w:r>
        <w:rPr>
          <w:spacing w:val="38"/>
        </w:rPr>
        <w:t xml:space="preserve"> </w:t>
      </w:r>
      <w:r>
        <w:t>taste,</w:t>
      </w:r>
      <w:r>
        <w:rPr>
          <w:spacing w:val="38"/>
        </w:rPr>
        <w:t xml:space="preserve"> </w:t>
      </w:r>
      <w:r>
        <w:t>but</w:t>
      </w:r>
      <w:r>
        <w:rPr>
          <w:spacing w:val="38"/>
        </w:rPr>
        <w:t xml:space="preserve"> </w:t>
      </w:r>
      <w:r>
        <w:t>they</w:t>
      </w:r>
      <w:r>
        <w:rPr>
          <w:spacing w:val="38"/>
        </w:rPr>
        <w:t xml:space="preserve"> </w:t>
      </w:r>
      <w:r>
        <w:t>shall</w:t>
      </w:r>
      <w:r>
        <w:rPr>
          <w:spacing w:val="38"/>
        </w:rPr>
        <w:t xml:space="preserve"> </w:t>
      </w:r>
      <w:r>
        <w:t>be</w:t>
      </w:r>
      <w:r>
        <w:rPr>
          <w:spacing w:val="38"/>
        </w:rPr>
        <w:t xml:space="preserve"> </w:t>
      </w:r>
      <w:r>
        <w:t>abundantly</w:t>
      </w:r>
      <w:r>
        <w:rPr>
          <w:spacing w:val="38"/>
        </w:rPr>
        <w:t xml:space="preserve"> </w:t>
      </w:r>
      <w:r>
        <w:t>satisfied</w:t>
      </w:r>
      <w:r>
        <w:rPr>
          <w:spacing w:val="38"/>
        </w:rPr>
        <w:t xml:space="preserve"> </w:t>
      </w:r>
      <w:r>
        <w:t>with</w:t>
      </w:r>
      <w:r>
        <w:rPr>
          <w:spacing w:val="38"/>
        </w:rPr>
        <w:t xml:space="preserve"> </w:t>
      </w:r>
      <w:r>
        <w:t>the</w:t>
      </w:r>
      <w:r>
        <w:rPr>
          <w:spacing w:val="38"/>
        </w:rPr>
        <w:t xml:space="preserve"> </w:t>
      </w:r>
      <w:r>
        <w:t>fatness</w:t>
      </w:r>
      <w:r>
        <w:rPr>
          <w:spacing w:val="38"/>
        </w:rPr>
        <w:t xml:space="preserve"> </w:t>
      </w:r>
      <w:r>
        <w:t>of</w:t>
      </w:r>
      <w:r>
        <w:rPr>
          <w:spacing w:val="-70"/>
        </w:rPr>
        <w:t xml:space="preserve"> </w:t>
      </w:r>
      <w:r>
        <w:t>thy house: The fatness of God's house in the world does abundantly</w:t>
      </w:r>
      <w:r>
        <w:rPr>
          <w:spacing w:val="1"/>
        </w:rPr>
        <w:t xml:space="preserve"> </w:t>
      </w:r>
      <w:r>
        <w:t>satisfy</w:t>
      </w:r>
      <w:r>
        <w:rPr>
          <w:spacing w:val="1"/>
        </w:rPr>
        <w:t xml:space="preserve"> </w:t>
      </w:r>
      <w:r>
        <w:t>the</w:t>
      </w:r>
      <w:r>
        <w:rPr>
          <w:spacing w:val="1"/>
        </w:rPr>
        <w:t xml:space="preserve"> </w:t>
      </w:r>
      <w:r>
        <w:t>souls</w:t>
      </w:r>
      <w:r>
        <w:rPr>
          <w:spacing w:val="1"/>
        </w:rPr>
        <w:t xml:space="preserve"> </w:t>
      </w:r>
      <w:r>
        <w:t>of</w:t>
      </w:r>
      <w:r>
        <w:rPr>
          <w:spacing w:val="1"/>
        </w:rPr>
        <w:t xml:space="preserve"> </w:t>
      </w:r>
      <w:r>
        <w:t>God's</w:t>
      </w:r>
      <w:r>
        <w:rPr>
          <w:spacing w:val="1"/>
        </w:rPr>
        <w:t xml:space="preserve"> </w:t>
      </w:r>
      <w:r>
        <w:t>people,</w:t>
      </w:r>
      <w:r>
        <w:rPr>
          <w:spacing w:val="1"/>
        </w:rPr>
        <w:t xml:space="preserve"> </w:t>
      </w:r>
      <w:r>
        <w:t>but</w:t>
      </w:r>
      <w:r>
        <w:rPr>
          <w:spacing w:val="1"/>
        </w:rPr>
        <w:t xml:space="preserve"> </w:t>
      </w:r>
      <w:r>
        <w:t>the</w:t>
      </w:r>
      <w:r>
        <w:rPr>
          <w:spacing w:val="1"/>
        </w:rPr>
        <w:t xml:space="preserve"> </w:t>
      </w:r>
      <w:r>
        <w:t>fatness</w:t>
      </w:r>
      <w:r>
        <w:rPr>
          <w:spacing w:val="1"/>
        </w:rPr>
        <w:t xml:space="preserve"> </w:t>
      </w:r>
      <w:r>
        <w:t>of</w:t>
      </w:r>
      <w:r>
        <w:rPr>
          <w:spacing w:val="1"/>
        </w:rPr>
        <w:t xml:space="preserve"> </w:t>
      </w:r>
      <w:r>
        <w:t>God's</w:t>
      </w:r>
      <w:r>
        <w:rPr>
          <w:spacing w:val="1"/>
        </w:rPr>
        <w:t xml:space="preserve"> </w:t>
      </w:r>
      <w:r>
        <w:t>house</w:t>
      </w:r>
      <w:r>
        <w:rPr>
          <w:spacing w:val="-70"/>
        </w:rPr>
        <w:t xml:space="preserve"> </w:t>
      </w:r>
      <w:r>
        <w:t>hereafter, how will that satisfy them? The people of God shall have</w:t>
      </w:r>
      <w:r>
        <w:rPr>
          <w:spacing w:val="1"/>
        </w:rPr>
        <w:t xml:space="preserve"> </w:t>
      </w:r>
      <w:r>
        <w:t>such objects to rejoice in, as is the essential glory of God, and all the</w:t>
      </w:r>
      <w:r>
        <w:rPr>
          <w:spacing w:val="1"/>
        </w:rPr>
        <w:t xml:space="preserve"> </w:t>
      </w:r>
      <w:r>
        <w:t>glory that is put upon him by all his creatures, and all the good they</w:t>
      </w:r>
      <w:r>
        <w:rPr>
          <w:spacing w:val="1"/>
        </w:rPr>
        <w:t xml:space="preserve"> </w:t>
      </w:r>
      <w:r>
        <w:t>have by God's communication of himself to them, and all the glory of</w:t>
      </w:r>
      <w:r>
        <w:rPr>
          <w:spacing w:val="1"/>
        </w:rPr>
        <w:t xml:space="preserve"> </w:t>
      </w:r>
      <w:r>
        <w:t>one</w:t>
      </w:r>
      <w:r>
        <w:rPr>
          <w:spacing w:val="48"/>
        </w:rPr>
        <w:t xml:space="preserve"> </w:t>
      </w:r>
      <w:r>
        <w:t>another:</w:t>
      </w:r>
      <w:r>
        <w:rPr>
          <w:spacing w:val="48"/>
        </w:rPr>
        <w:t xml:space="preserve"> </w:t>
      </w:r>
      <w:r>
        <w:t>Look</w:t>
      </w:r>
      <w:r>
        <w:rPr>
          <w:spacing w:val="49"/>
        </w:rPr>
        <w:t xml:space="preserve"> </w:t>
      </w:r>
      <w:r>
        <w:t>how</w:t>
      </w:r>
      <w:r>
        <w:rPr>
          <w:spacing w:val="48"/>
        </w:rPr>
        <w:t xml:space="preserve"> </w:t>
      </w:r>
      <w:r>
        <w:t>many</w:t>
      </w:r>
      <w:r>
        <w:rPr>
          <w:spacing w:val="48"/>
        </w:rPr>
        <w:t xml:space="preserve"> </w:t>
      </w:r>
      <w:r>
        <w:t>Saints</w:t>
      </w:r>
      <w:r>
        <w:rPr>
          <w:spacing w:val="49"/>
        </w:rPr>
        <w:t xml:space="preserve"> </w:t>
      </w:r>
      <w:r>
        <w:t>shall</w:t>
      </w:r>
      <w:r>
        <w:rPr>
          <w:spacing w:val="48"/>
        </w:rPr>
        <w:t xml:space="preserve"> </w:t>
      </w:r>
      <w:r>
        <w:t>be</w:t>
      </w:r>
      <w:r>
        <w:rPr>
          <w:spacing w:val="48"/>
        </w:rPr>
        <w:t xml:space="preserve"> </w:t>
      </w:r>
      <w:r>
        <w:t>in</w:t>
      </w:r>
      <w:r>
        <w:rPr>
          <w:spacing w:val="49"/>
        </w:rPr>
        <w:t xml:space="preserve"> </w:t>
      </w:r>
      <w:r>
        <w:t>heaven,</w:t>
      </w:r>
      <w:r>
        <w:rPr>
          <w:spacing w:val="48"/>
        </w:rPr>
        <w:t xml:space="preserve"> </w:t>
      </w:r>
      <w:r>
        <w:t>they</w:t>
      </w:r>
      <w:r>
        <w:rPr>
          <w:spacing w:val="49"/>
        </w:rPr>
        <w:t xml:space="preserve"> </w:t>
      </w:r>
      <w:r>
        <w:t>shall</w:t>
      </w:r>
    </w:p>
    <w:p w14:paraId="2CD8357A">
      <w:pPr>
        <w:spacing w:after="0" w:line="254" w:lineRule="auto"/>
        <w:sectPr>
          <w:pgSz w:w="12240" w:h="15840"/>
          <w:pgMar w:top="1360" w:right="1420" w:bottom="280" w:left="1420" w:header="720" w:footer="720" w:gutter="0"/>
          <w:cols w:space="720" w:num="1"/>
        </w:sectPr>
      </w:pPr>
    </w:p>
    <w:p w14:paraId="0C0D83AA">
      <w:pPr>
        <w:pStyle w:val="5"/>
        <w:spacing w:line="254" w:lineRule="auto"/>
        <w:ind w:right="119"/>
      </w:pPr>
      <w:r>
        <w:t>rejoice in every ones happiness as in their own; their own happiness</w:t>
      </w:r>
      <w:r>
        <w:rPr>
          <w:spacing w:val="1"/>
        </w:rPr>
        <w:t xml:space="preserve"> </w:t>
      </w:r>
      <w:r>
        <w:t>will cause joy, but so many Saints as shall be happy, so many times</w:t>
      </w:r>
      <w:r>
        <w:rPr>
          <w:spacing w:val="1"/>
        </w:rPr>
        <w:t xml:space="preserve"> </w:t>
      </w:r>
      <w:r>
        <w:t>shall their joy be double, and therefore it must be full joy: Comfort</w:t>
      </w:r>
      <w:r>
        <w:rPr>
          <w:spacing w:val="1"/>
        </w:rPr>
        <w:t xml:space="preserve"> </w:t>
      </w:r>
      <w:r>
        <w:t>proceeds from the suitableness between the faculty and the object;</w:t>
      </w:r>
      <w:r>
        <w:rPr>
          <w:spacing w:val="1"/>
        </w:rPr>
        <w:t xml:space="preserve"> </w:t>
      </w:r>
      <w:r>
        <w:t>now here is the greatest suitableness between the faculty and the</w:t>
      </w:r>
      <w:r>
        <w:rPr>
          <w:spacing w:val="1"/>
        </w:rPr>
        <w:t xml:space="preserve"> </w:t>
      </w:r>
      <w:r>
        <w:t>object that can be, because here is not only good in the Concrete, but</w:t>
      </w:r>
      <w:r>
        <w:rPr>
          <w:spacing w:val="1"/>
        </w:rPr>
        <w:t xml:space="preserve"> </w:t>
      </w:r>
      <w:r>
        <w:t>goodness in the Abstract; and union with goodness itself, is more</w:t>
      </w:r>
      <w:r>
        <w:rPr>
          <w:spacing w:val="1"/>
        </w:rPr>
        <w:t xml:space="preserve"> </w:t>
      </w:r>
      <w:r>
        <w:t>than</w:t>
      </w:r>
      <w:r>
        <w:rPr>
          <w:spacing w:val="25"/>
        </w:rPr>
        <w:t xml:space="preserve"> </w:t>
      </w:r>
      <w:r>
        <w:t>union</w:t>
      </w:r>
      <w:r>
        <w:rPr>
          <w:spacing w:val="25"/>
        </w:rPr>
        <w:t xml:space="preserve"> </w:t>
      </w:r>
      <w:r>
        <w:t>with</w:t>
      </w:r>
      <w:r>
        <w:rPr>
          <w:spacing w:val="25"/>
        </w:rPr>
        <w:t xml:space="preserve"> </w:t>
      </w:r>
      <w:r>
        <w:t>a</w:t>
      </w:r>
      <w:r>
        <w:rPr>
          <w:spacing w:val="25"/>
        </w:rPr>
        <w:t xml:space="preserve"> </w:t>
      </w:r>
      <w:r>
        <w:t>good</w:t>
      </w:r>
      <w:r>
        <w:rPr>
          <w:spacing w:val="25"/>
        </w:rPr>
        <w:t xml:space="preserve"> </w:t>
      </w:r>
      <w:r>
        <w:t>thing.</w:t>
      </w:r>
      <w:r>
        <w:rPr>
          <w:spacing w:val="25"/>
        </w:rPr>
        <w:t xml:space="preserve"> </w:t>
      </w:r>
      <w:r>
        <w:t>Surely</w:t>
      </w:r>
      <w:r>
        <w:rPr>
          <w:spacing w:val="25"/>
        </w:rPr>
        <w:t xml:space="preserve"> </w:t>
      </w:r>
      <w:r>
        <w:t>the</w:t>
      </w:r>
      <w:r>
        <w:rPr>
          <w:spacing w:val="25"/>
        </w:rPr>
        <w:t xml:space="preserve"> </w:t>
      </w:r>
      <w:r>
        <w:t>joys</w:t>
      </w:r>
      <w:r>
        <w:rPr>
          <w:spacing w:val="25"/>
        </w:rPr>
        <w:t xml:space="preserve"> </w:t>
      </w:r>
      <w:r>
        <w:t>of</w:t>
      </w:r>
      <w:r>
        <w:rPr>
          <w:spacing w:val="25"/>
        </w:rPr>
        <w:t xml:space="preserve"> </w:t>
      </w:r>
      <w:r>
        <w:t>heaven</w:t>
      </w:r>
      <w:r>
        <w:rPr>
          <w:spacing w:val="25"/>
        </w:rPr>
        <w:t xml:space="preserve"> </w:t>
      </w:r>
      <w:r>
        <w:t>must</w:t>
      </w:r>
      <w:r>
        <w:rPr>
          <w:spacing w:val="25"/>
        </w:rPr>
        <w:t xml:space="preserve"> </w:t>
      </w:r>
      <w:r>
        <w:t>needs</w:t>
      </w:r>
      <w:r>
        <w:rPr>
          <w:spacing w:val="-70"/>
        </w:rPr>
        <w:t xml:space="preserve"> </w:t>
      </w:r>
      <w:r>
        <w:t>be</w:t>
      </w:r>
      <w:r>
        <w:rPr>
          <w:spacing w:val="49"/>
        </w:rPr>
        <w:t xml:space="preserve"> </w:t>
      </w:r>
      <w:r>
        <w:t>great,</w:t>
      </w:r>
      <w:r>
        <w:rPr>
          <w:spacing w:val="49"/>
        </w:rPr>
        <w:t xml:space="preserve"> </w:t>
      </w:r>
      <w:r>
        <w:t>because</w:t>
      </w:r>
      <w:r>
        <w:rPr>
          <w:spacing w:val="50"/>
        </w:rPr>
        <w:t xml:space="preserve"> </w:t>
      </w:r>
      <w:r>
        <w:t>a</w:t>
      </w:r>
      <w:r>
        <w:rPr>
          <w:spacing w:val="49"/>
        </w:rPr>
        <w:t xml:space="preserve"> </w:t>
      </w:r>
      <w:r>
        <w:t>little</w:t>
      </w:r>
      <w:r>
        <w:rPr>
          <w:spacing w:val="49"/>
        </w:rPr>
        <w:t xml:space="preserve"> </w:t>
      </w:r>
      <w:r>
        <w:t>taste</w:t>
      </w:r>
      <w:r>
        <w:rPr>
          <w:spacing w:val="50"/>
        </w:rPr>
        <w:t xml:space="preserve"> </w:t>
      </w:r>
      <w:r>
        <w:t>of</w:t>
      </w:r>
      <w:r>
        <w:rPr>
          <w:spacing w:val="49"/>
        </w:rPr>
        <w:t xml:space="preserve"> </w:t>
      </w:r>
      <w:r>
        <w:t>them</w:t>
      </w:r>
      <w:r>
        <w:rPr>
          <w:spacing w:val="49"/>
        </w:rPr>
        <w:t xml:space="preserve"> </w:t>
      </w:r>
      <w:r>
        <w:t>here</w:t>
      </w:r>
      <w:r>
        <w:rPr>
          <w:spacing w:val="50"/>
        </w:rPr>
        <w:t xml:space="preserve"> </w:t>
      </w:r>
      <w:r>
        <w:t>that</w:t>
      </w:r>
      <w:r>
        <w:rPr>
          <w:spacing w:val="49"/>
        </w:rPr>
        <w:t xml:space="preserve"> </w:t>
      </w:r>
      <w:r>
        <w:t>the</w:t>
      </w:r>
      <w:r>
        <w:rPr>
          <w:spacing w:val="50"/>
        </w:rPr>
        <w:t xml:space="preserve"> </w:t>
      </w:r>
      <w:r>
        <w:t>Martyrs</w:t>
      </w:r>
      <w:r>
        <w:rPr>
          <w:spacing w:val="49"/>
        </w:rPr>
        <w:t xml:space="preserve"> </w:t>
      </w:r>
      <w:r>
        <w:t>have</w:t>
      </w:r>
      <w:r>
        <w:rPr>
          <w:spacing w:val="-70"/>
        </w:rPr>
        <w:t xml:space="preserve"> </w:t>
      </w:r>
      <w:r>
        <w:t>had, hath made exquisite tortures, grievous and dreadful pains, not</w:t>
      </w:r>
      <w:r>
        <w:rPr>
          <w:spacing w:val="1"/>
        </w:rPr>
        <w:t xml:space="preserve"> </w:t>
      </w:r>
      <w:r>
        <w:t>only tolerable, but comfortable.</w:t>
      </w:r>
    </w:p>
    <w:p w14:paraId="7443B379">
      <w:pPr>
        <w:pStyle w:val="5"/>
        <w:spacing w:before="285" w:line="254" w:lineRule="auto"/>
        <w:ind w:right="119"/>
      </w:pPr>
      <w:r>
        <w:t>And it is Divine joy: It may be said to be Divine in three respects:</w:t>
      </w:r>
      <w:r>
        <w:rPr>
          <w:spacing w:val="1"/>
        </w:rPr>
        <w:t xml:space="preserve"> </w:t>
      </w:r>
      <w:r>
        <w:t>First, it comes from God: Secondly, it is in God: Thirdly, it is with</w:t>
      </w:r>
      <w:r>
        <w:rPr>
          <w:spacing w:val="1"/>
        </w:rPr>
        <w:t xml:space="preserve"> </w:t>
      </w:r>
      <w:r>
        <w:t>God. First, it comes from God, being caused by the Spirit of God, and</w:t>
      </w:r>
      <w:r>
        <w:rPr>
          <w:spacing w:val="-70"/>
        </w:rPr>
        <w:t xml:space="preserve"> </w:t>
      </w:r>
      <w:r>
        <w:t>that</w:t>
      </w:r>
      <w:r>
        <w:rPr>
          <w:spacing w:val="1"/>
        </w:rPr>
        <w:t xml:space="preserve"> </w:t>
      </w:r>
      <w:r>
        <w:t>is</w:t>
      </w:r>
      <w:r>
        <w:rPr>
          <w:spacing w:val="1"/>
        </w:rPr>
        <w:t xml:space="preserve"> </w:t>
      </w:r>
      <w:r>
        <w:t>another</w:t>
      </w:r>
      <w:r>
        <w:rPr>
          <w:spacing w:val="1"/>
        </w:rPr>
        <w:t xml:space="preserve"> </w:t>
      </w:r>
      <w:r>
        <w:t>manner</w:t>
      </w:r>
      <w:r>
        <w:rPr>
          <w:spacing w:val="1"/>
        </w:rPr>
        <w:t xml:space="preserve"> </w:t>
      </w:r>
      <w:r>
        <w:t>of</w:t>
      </w:r>
      <w:r>
        <w:rPr>
          <w:spacing w:val="1"/>
        </w:rPr>
        <w:t xml:space="preserve"> </w:t>
      </w:r>
      <w:r>
        <w:t>joy</w:t>
      </w:r>
      <w:r>
        <w:rPr>
          <w:spacing w:val="1"/>
        </w:rPr>
        <w:t xml:space="preserve"> </w:t>
      </w:r>
      <w:r>
        <w:t>then</w:t>
      </w:r>
      <w:r>
        <w:rPr>
          <w:spacing w:val="1"/>
        </w:rPr>
        <w:t xml:space="preserve"> </w:t>
      </w:r>
      <w:r>
        <w:t>the</w:t>
      </w:r>
      <w:r>
        <w:rPr>
          <w:spacing w:val="1"/>
        </w:rPr>
        <w:t xml:space="preserve"> </w:t>
      </w:r>
      <w:r>
        <w:t>men</w:t>
      </w:r>
      <w:r>
        <w:rPr>
          <w:spacing w:val="1"/>
        </w:rPr>
        <w:t xml:space="preserve"> </w:t>
      </w:r>
      <w:r>
        <w:t>of</w:t>
      </w:r>
      <w:r>
        <w:rPr>
          <w:spacing w:val="1"/>
        </w:rPr>
        <w:t xml:space="preserve"> </w:t>
      </w:r>
      <w:r>
        <w:t>the</w:t>
      </w:r>
      <w:r>
        <w:rPr>
          <w:spacing w:val="1"/>
        </w:rPr>
        <w:t xml:space="preserve"> </w:t>
      </w:r>
      <w:r>
        <w:t>world</w:t>
      </w:r>
      <w:r>
        <w:rPr>
          <w:spacing w:val="1"/>
        </w:rPr>
        <w:t xml:space="preserve"> </w:t>
      </w:r>
      <w:r>
        <w:t>have.</w:t>
      </w:r>
      <w:r>
        <w:rPr>
          <w:spacing w:val="1"/>
        </w:rPr>
        <w:t xml:space="preserve"> </w:t>
      </w:r>
      <w:r>
        <w:t>Secondly, it is in God, rejoicing in God, and that is other manner of</w:t>
      </w:r>
      <w:r>
        <w:rPr>
          <w:spacing w:val="1"/>
        </w:rPr>
        <w:t xml:space="preserve"> </w:t>
      </w:r>
      <w:r>
        <w:t>joy then rejoicing in meat and drink: Look what difference there is</w:t>
      </w:r>
      <w:r>
        <w:rPr>
          <w:spacing w:val="1"/>
        </w:rPr>
        <w:t xml:space="preserve"> </w:t>
      </w:r>
      <w:r>
        <w:t>between the excellency that is in God, and the excellency that there is</w:t>
      </w:r>
      <w:r>
        <w:rPr>
          <w:spacing w:val="-70"/>
        </w:rPr>
        <w:t xml:space="preserve"> </w:t>
      </w:r>
      <w:r>
        <w:t>in</w:t>
      </w:r>
      <w:r>
        <w:rPr>
          <w:spacing w:val="41"/>
        </w:rPr>
        <w:t xml:space="preserve"> </w:t>
      </w:r>
      <w:r>
        <w:t>meat,</w:t>
      </w:r>
      <w:r>
        <w:rPr>
          <w:spacing w:val="41"/>
        </w:rPr>
        <w:t xml:space="preserve"> </w:t>
      </w:r>
      <w:r>
        <w:t>and</w:t>
      </w:r>
      <w:r>
        <w:rPr>
          <w:spacing w:val="42"/>
        </w:rPr>
        <w:t xml:space="preserve"> </w:t>
      </w:r>
      <w:r>
        <w:t>drink,</w:t>
      </w:r>
      <w:r>
        <w:rPr>
          <w:spacing w:val="41"/>
        </w:rPr>
        <w:t xml:space="preserve"> </w:t>
      </w:r>
      <w:r>
        <w:t>and</w:t>
      </w:r>
      <w:r>
        <w:rPr>
          <w:spacing w:val="41"/>
        </w:rPr>
        <w:t xml:space="preserve"> </w:t>
      </w:r>
      <w:r>
        <w:t>idle</w:t>
      </w:r>
      <w:r>
        <w:rPr>
          <w:spacing w:val="42"/>
        </w:rPr>
        <w:t xml:space="preserve"> </w:t>
      </w:r>
      <w:r>
        <w:t>sports,</w:t>
      </w:r>
      <w:r>
        <w:rPr>
          <w:spacing w:val="41"/>
        </w:rPr>
        <w:t xml:space="preserve"> </w:t>
      </w:r>
      <w:r>
        <w:t>so</w:t>
      </w:r>
      <w:r>
        <w:rPr>
          <w:spacing w:val="41"/>
        </w:rPr>
        <w:t xml:space="preserve"> </w:t>
      </w:r>
      <w:r>
        <w:t>much</w:t>
      </w:r>
      <w:r>
        <w:rPr>
          <w:spacing w:val="42"/>
        </w:rPr>
        <w:t xml:space="preserve"> </w:t>
      </w:r>
      <w:r>
        <w:t>difference</w:t>
      </w:r>
      <w:r>
        <w:rPr>
          <w:spacing w:val="41"/>
        </w:rPr>
        <w:t xml:space="preserve"> </w:t>
      </w:r>
      <w:r>
        <w:t>is</w:t>
      </w:r>
      <w:r>
        <w:rPr>
          <w:spacing w:val="42"/>
        </w:rPr>
        <w:t xml:space="preserve"> </w:t>
      </w:r>
      <w:r>
        <w:t>between</w:t>
      </w:r>
      <w:r>
        <w:rPr>
          <w:spacing w:val="-70"/>
        </w:rPr>
        <w:t xml:space="preserve"> </w:t>
      </w:r>
      <w:r>
        <w:t>the joy that God's people have in God, and the joy that wicked men</w:t>
      </w:r>
      <w:r>
        <w:rPr>
          <w:spacing w:val="1"/>
        </w:rPr>
        <w:t xml:space="preserve"> </w:t>
      </w:r>
      <w:r>
        <w:t>have in the creature: And it is divine, in regard that it is joy with God,</w:t>
      </w:r>
      <w:r>
        <w:rPr>
          <w:spacing w:val="-70"/>
        </w:rPr>
        <w:t xml:space="preserve"> </w:t>
      </w:r>
      <w:r>
        <w:t>it is the same joy that God himself hath; carnal hearts rejoice one</w:t>
      </w:r>
      <w:r>
        <w:rPr>
          <w:spacing w:val="1"/>
        </w:rPr>
        <w:t xml:space="preserve"> </w:t>
      </w:r>
      <w:r>
        <w:t>with another in sensual things, but God does not rejoice in those</w:t>
      </w:r>
      <w:r>
        <w:rPr>
          <w:spacing w:val="1"/>
        </w:rPr>
        <w:t xml:space="preserve"> </w:t>
      </w:r>
      <w:r>
        <w:t>things you rejoice in, but the Saints in heaven shall be exercised in</w:t>
      </w:r>
      <w:r>
        <w:rPr>
          <w:spacing w:val="1"/>
        </w:rPr>
        <w:t xml:space="preserve"> </w:t>
      </w:r>
      <w:r>
        <w:t>the same joy that God himself hath, and rejoice in the same things</w:t>
      </w:r>
      <w:r>
        <w:rPr>
          <w:spacing w:val="1"/>
        </w:rPr>
        <w:t xml:space="preserve"> </w:t>
      </w:r>
      <w:r>
        <w:t>that</w:t>
      </w:r>
      <w:r>
        <w:rPr>
          <w:spacing w:val="36"/>
        </w:rPr>
        <w:t xml:space="preserve"> </w:t>
      </w:r>
      <w:r>
        <w:t>God</w:t>
      </w:r>
      <w:r>
        <w:rPr>
          <w:spacing w:val="36"/>
        </w:rPr>
        <w:t xml:space="preserve"> </w:t>
      </w:r>
      <w:r>
        <w:t>shall</w:t>
      </w:r>
      <w:r>
        <w:rPr>
          <w:spacing w:val="37"/>
        </w:rPr>
        <w:t xml:space="preserve"> </w:t>
      </w:r>
      <w:r>
        <w:t>rejoice</w:t>
      </w:r>
      <w:r>
        <w:rPr>
          <w:spacing w:val="36"/>
        </w:rPr>
        <w:t xml:space="preserve"> </w:t>
      </w:r>
      <w:r>
        <w:t>in;</w:t>
      </w:r>
      <w:r>
        <w:rPr>
          <w:spacing w:val="36"/>
        </w:rPr>
        <w:t xml:space="preserve"> </w:t>
      </w:r>
      <w:r>
        <w:t>to</w:t>
      </w:r>
      <w:r>
        <w:rPr>
          <w:spacing w:val="37"/>
        </w:rPr>
        <w:t xml:space="preserve"> </w:t>
      </w:r>
      <w:r>
        <w:t>have</w:t>
      </w:r>
      <w:r>
        <w:rPr>
          <w:spacing w:val="36"/>
        </w:rPr>
        <w:t xml:space="preserve"> </w:t>
      </w:r>
      <w:r>
        <w:t>the</w:t>
      </w:r>
      <w:r>
        <w:rPr>
          <w:spacing w:val="36"/>
        </w:rPr>
        <w:t xml:space="preserve"> </w:t>
      </w:r>
      <w:r>
        <w:t>beams</w:t>
      </w:r>
      <w:r>
        <w:rPr>
          <w:spacing w:val="37"/>
        </w:rPr>
        <w:t xml:space="preserve"> </w:t>
      </w:r>
      <w:r>
        <w:t>of</w:t>
      </w:r>
      <w:r>
        <w:rPr>
          <w:spacing w:val="36"/>
        </w:rPr>
        <w:t xml:space="preserve"> </w:t>
      </w:r>
      <w:r>
        <w:t>our</w:t>
      </w:r>
      <w:r>
        <w:rPr>
          <w:spacing w:val="37"/>
        </w:rPr>
        <w:t xml:space="preserve"> </w:t>
      </w:r>
      <w:r>
        <w:t>joy</w:t>
      </w:r>
      <w:r>
        <w:rPr>
          <w:spacing w:val="36"/>
        </w:rPr>
        <w:t xml:space="preserve"> </w:t>
      </w:r>
      <w:r>
        <w:t>mingle</w:t>
      </w:r>
      <w:r>
        <w:rPr>
          <w:spacing w:val="36"/>
        </w:rPr>
        <w:t xml:space="preserve"> </w:t>
      </w:r>
      <w:r>
        <w:t>with</w:t>
      </w:r>
      <w:r>
        <w:rPr>
          <w:spacing w:val="-70"/>
        </w:rPr>
        <w:t xml:space="preserve"> </w:t>
      </w:r>
      <w:r>
        <w:t>the beams of God's joy, and so to have God's joy and ours put into</w:t>
      </w:r>
      <w:r>
        <w:rPr>
          <w:spacing w:val="1"/>
        </w:rPr>
        <w:t xml:space="preserve"> </w:t>
      </w:r>
      <w:r>
        <w:t>one, that must needs be admirable joy. Notwithstanding this joy of</w:t>
      </w:r>
      <w:r>
        <w:rPr>
          <w:spacing w:val="1"/>
        </w:rPr>
        <w:t xml:space="preserve"> </w:t>
      </w:r>
      <w:r>
        <w:t>the Saints shall be thus glorious, yet the utmost happiness of man</w:t>
      </w:r>
      <w:r>
        <w:rPr>
          <w:spacing w:val="1"/>
        </w:rPr>
        <w:t xml:space="preserve"> </w:t>
      </w:r>
      <w:r>
        <w:t>consists not in it; though joy be a necessary concomitant to man's</w:t>
      </w:r>
      <w:r>
        <w:rPr>
          <w:spacing w:val="1"/>
        </w:rPr>
        <w:t xml:space="preserve"> </w:t>
      </w:r>
      <w:r>
        <w:t>blessedness, yet man's blessedness consists not in it. We do not seek</w:t>
      </w:r>
      <w:r>
        <w:rPr>
          <w:spacing w:val="1"/>
        </w:rPr>
        <w:t xml:space="preserve"> </w:t>
      </w:r>
      <w:r>
        <w:t>the enjoyment of God, that we might delight in this enjoyment, but</w:t>
      </w:r>
      <w:r>
        <w:rPr>
          <w:spacing w:val="1"/>
        </w:rPr>
        <w:t xml:space="preserve"> </w:t>
      </w:r>
      <w:r>
        <w:t>we</w:t>
      </w:r>
      <w:r>
        <w:rPr>
          <w:spacing w:val="1"/>
        </w:rPr>
        <w:t xml:space="preserve"> </w:t>
      </w:r>
      <w:r>
        <w:t>seek</w:t>
      </w:r>
      <w:r>
        <w:rPr>
          <w:spacing w:val="1"/>
        </w:rPr>
        <w:t xml:space="preserve"> </w:t>
      </w:r>
      <w:r>
        <w:t>delight</w:t>
      </w:r>
      <w:r>
        <w:rPr>
          <w:spacing w:val="1"/>
        </w:rPr>
        <w:t xml:space="preserve"> </w:t>
      </w:r>
      <w:r>
        <w:t>in</w:t>
      </w:r>
      <w:r>
        <w:rPr>
          <w:spacing w:val="1"/>
        </w:rPr>
        <w:t xml:space="preserve"> </w:t>
      </w:r>
      <w:r>
        <w:t>the</w:t>
      </w:r>
      <w:r>
        <w:rPr>
          <w:spacing w:val="1"/>
        </w:rPr>
        <w:t xml:space="preserve"> </w:t>
      </w:r>
      <w:r>
        <w:t>enjoyment,</w:t>
      </w:r>
      <w:r>
        <w:rPr>
          <w:spacing w:val="1"/>
        </w:rPr>
        <w:t xml:space="preserve"> </w:t>
      </w:r>
      <w:r>
        <w:t>because</w:t>
      </w:r>
      <w:r>
        <w:rPr>
          <w:spacing w:val="1"/>
        </w:rPr>
        <w:t xml:space="preserve"> </w:t>
      </w:r>
      <w:r>
        <w:t>the</w:t>
      </w:r>
      <w:r>
        <w:rPr>
          <w:spacing w:val="1"/>
        </w:rPr>
        <w:t xml:space="preserve"> </w:t>
      </w:r>
      <w:r>
        <w:t>enjoyment</w:t>
      </w:r>
      <w:r>
        <w:rPr>
          <w:spacing w:val="1"/>
        </w:rPr>
        <w:t xml:space="preserve"> </w:t>
      </w:r>
      <w:r>
        <w:t>is</w:t>
      </w:r>
      <w:r>
        <w:rPr>
          <w:spacing w:val="1"/>
        </w:rPr>
        <w:t xml:space="preserve"> </w:t>
      </w:r>
      <w:r>
        <w:t>the</w:t>
      </w:r>
      <w:r>
        <w:rPr>
          <w:spacing w:val="1"/>
        </w:rPr>
        <w:t xml:space="preserve"> </w:t>
      </w:r>
      <w:r>
        <w:t>greatest good.</w:t>
      </w:r>
    </w:p>
    <w:p w14:paraId="716AF848">
      <w:pPr>
        <w:spacing w:after="0" w:line="254" w:lineRule="auto"/>
        <w:sectPr>
          <w:pgSz w:w="12240" w:h="15840"/>
          <w:pgMar w:top="1360" w:right="1420" w:bottom="280" w:left="1420" w:header="720" w:footer="720" w:gutter="0"/>
          <w:cols w:space="720" w:num="1"/>
        </w:sectPr>
      </w:pPr>
    </w:p>
    <w:p w14:paraId="637511DE">
      <w:pPr>
        <w:pStyle w:val="5"/>
        <w:spacing w:line="254" w:lineRule="auto"/>
        <w:ind w:right="122"/>
      </w:pPr>
      <w:r>
        <w:t>And besides all this, there are some circumstances that serve to set</w:t>
      </w:r>
      <w:r>
        <w:rPr>
          <w:spacing w:val="1"/>
        </w:rPr>
        <w:t xml:space="preserve"> </w:t>
      </w:r>
      <w:r>
        <w:t>out all that I have said yet further, and to make the happiness of</w:t>
      </w:r>
      <w:r>
        <w:rPr>
          <w:spacing w:val="1"/>
        </w:rPr>
        <w:t xml:space="preserve"> </w:t>
      </w:r>
      <w:r>
        <w:t>God's people yet more glorious.</w:t>
      </w:r>
    </w:p>
    <w:p w14:paraId="1D9C25D0">
      <w:pPr>
        <w:pStyle w:val="5"/>
        <w:spacing w:before="296" w:line="254" w:lineRule="auto"/>
        <w:ind w:right="119"/>
      </w:pPr>
      <w:r>
        <w:t>First,</w:t>
      </w:r>
      <w:r>
        <w:rPr>
          <w:spacing w:val="37"/>
        </w:rPr>
        <w:t xml:space="preserve"> </w:t>
      </w:r>
      <w:r>
        <w:t>it</w:t>
      </w:r>
      <w:r>
        <w:rPr>
          <w:spacing w:val="37"/>
        </w:rPr>
        <w:t xml:space="preserve"> </w:t>
      </w:r>
      <w:r>
        <w:t>is</w:t>
      </w:r>
      <w:r>
        <w:rPr>
          <w:spacing w:val="38"/>
        </w:rPr>
        <w:t xml:space="preserve"> </w:t>
      </w:r>
      <w:r>
        <w:t>a</w:t>
      </w:r>
      <w:r>
        <w:rPr>
          <w:spacing w:val="37"/>
        </w:rPr>
        <w:t xml:space="preserve"> </w:t>
      </w:r>
      <w:r>
        <w:t>prepared</w:t>
      </w:r>
      <w:r>
        <w:rPr>
          <w:spacing w:val="37"/>
        </w:rPr>
        <w:t xml:space="preserve"> </w:t>
      </w:r>
      <w:r>
        <w:t>happiness,</w:t>
      </w:r>
      <w:r>
        <w:rPr>
          <w:spacing w:val="38"/>
        </w:rPr>
        <w:t xml:space="preserve"> </w:t>
      </w:r>
      <w:r>
        <w:t>that</w:t>
      </w:r>
      <w:r>
        <w:rPr>
          <w:spacing w:val="37"/>
        </w:rPr>
        <w:t xml:space="preserve"> </w:t>
      </w:r>
      <w:r>
        <w:t>happiness</w:t>
      </w:r>
      <w:r>
        <w:rPr>
          <w:spacing w:val="37"/>
        </w:rPr>
        <w:t xml:space="preserve"> </w:t>
      </w:r>
      <w:r>
        <w:t>that</w:t>
      </w:r>
      <w:r>
        <w:rPr>
          <w:spacing w:val="38"/>
        </w:rPr>
        <w:t xml:space="preserve"> </w:t>
      </w:r>
      <w:r>
        <w:t>God</w:t>
      </w:r>
      <w:r>
        <w:rPr>
          <w:spacing w:val="37"/>
        </w:rPr>
        <w:t xml:space="preserve"> </w:t>
      </w:r>
      <w:r>
        <w:t>hath</w:t>
      </w:r>
      <w:r>
        <w:rPr>
          <w:spacing w:val="38"/>
        </w:rPr>
        <w:t xml:space="preserve"> </w:t>
      </w:r>
      <w:r>
        <w:t>had</w:t>
      </w:r>
      <w:r>
        <w:rPr>
          <w:spacing w:val="-70"/>
        </w:rPr>
        <w:t xml:space="preserve"> </w:t>
      </w:r>
      <w:r>
        <w:t>his thoughts upon from all eternity, and laid the ground of it from all</w:t>
      </w:r>
      <w:r>
        <w:rPr>
          <w:spacing w:val="1"/>
        </w:rPr>
        <w:t xml:space="preserve"> </w:t>
      </w:r>
      <w:r>
        <w:t>eternity, God hath been working from all eternity to provide this.</w:t>
      </w:r>
    </w:p>
    <w:p w14:paraId="6EE11AAE">
      <w:pPr>
        <w:pStyle w:val="5"/>
        <w:spacing w:before="296" w:line="254" w:lineRule="auto"/>
        <w:ind w:right="125"/>
      </w:pPr>
      <w:r>
        <w:t>Secondly, in that it comes to the people of God, by such a glorious</w:t>
      </w:r>
      <w:r>
        <w:rPr>
          <w:spacing w:val="1"/>
        </w:rPr>
        <w:t xml:space="preserve"> </w:t>
      </w:r>
      <w:r>
        <w:t>way, as the purchase of Jesus Christ, that I have it, and that I have it</w:t>
      </w:r>
      <w:r>
        <w:rPr>
          <w:spacing w:val="1"/>
        </w:rPr>
        <w:t xml:space="preserve"> </w:t>
      </w:r>
      <w:r>
        <w:t>by such a glorious way, that will be exceeding comfortable.</w:t>
      </w:r>
    </w:p>
    <w:p w14:paraId="26CD40BF">
      <w:pPr>
        <w:pStyle w:val="5"/>
        <w:spacing w:before="296" w:line="254" w:lineRule="auto"/>
        <w:ind w:right="122"/>
      </w:pPr>
      <w:r>
        <w:t>Thirdly, that we who are so vile, and so wretched, and so abominable</w:t>
      </w:r>
      <w:r>
        <w:rPr>
          <w:spacing w:val="-70"/>
        </w:rPr>
        <w:t xml:space="preserve"> </w:t>
      </w:r>
      <w:r>
        <w:t>as we are in ourselves, that we who by nature are but firebrands of</w:t>
      </w:r>
      <w:r>
        <w:rPr>
          <w:spacing w:val="1"/>
        </w:rPr>
        <w:t xml:space="preserve"> </w:t>
      </w:r>
      <w:r>
        <w:t>hell and fuel for eternal wrath, that we should be raised to such a</w:t>
      </w:r>
      <w:r>
        <w:rPr>
          <w:spacing w:val="1"/>
        </w:rPr>
        <w:t xml:space="preserve"> </w:t>
      </w:r>
      <w:r>
        <w:t>height of happiness.</w:t>
      </w:r>
    </w:p>
    <w:p w14:paraId="335CEEB3">
      <w:pPr>
        <w:pStyle w:val="5"/>
        <w:spacing w:before="294" w:line="254" w:lineRule="auto"/>
        <w:ind w:right="120"/>
      </w:pPr>
      <w:r>
        <w:t>Fourthly, that we are so few: Not many wise, nor rich, nor noble, but</w:t>
      </w:r>
      <w:r>
        <w:rPr>
          <w:spacing w:val="1"/>
        </w:rPr>
        <w:t xml:space="preserve"> </w:t>
      </w:r>
      <w:r>
        <w:t>the mean ones of the world, that there should be so many of the</w:t>
      </w:r>
      <w:r>
        <w:rPr>
          <w:spacing w:val="1"/>
        </w:rPr>
        <w:t xml:space="preserve"> </w:t>
      </w:r>
      <w:r>
        <w:t>world, and the great ones of the world cast out, and a handful of poor</w:t>
      </w:r>
      <w:r>
        <w:rPr>
          <w:spacing w:val="-70"/>
        </w:rPr>
        <w:t xml:space="preserve"> </w:t>
      </w:r>
      <w:r>
        <w:t>contemptible people should be raised to this glory, this is a mighty</w:t>
      </w:r>
      <w:r>
        <w:rPr>
          <w:spacing w:val="1"/>
        </w:rPr>
        <w:t xml:space="preserve"> </w:t>
      </w:r>
      <w:r>
        <w:t>aggravation of the happiness of God's people.</w:t>
      </w:r>
    </w:p>
    <w:p w14:paraId="1A90B40B">
      <w:pPr>
        <w:pStyle w:val="5"/>
        <w:spacing w:before="294" w:line="254" w:lineRule="auto"/>
        <w:ind w:right="119"/>
      </w:pPr>
      <w:r>
        <w:t>Fifthly,</w:t>
      </w:r>
      <w:r>
        <w:rPr>
          <w:spacing w:val="22"/>
        </w:rPr>
        <w:t xml:space="preserve"> </w:t>
      </w:r>
      <w:r>
        <w:t>that</w:t>
      </w:r>
      <w:r>
        <w:rPr>
          <w:spacing w:val="22"/>
        </w:rPr>
        <w:t xml:space="preserve"> </w:t>
      </w:r>
      <w:r>
        <w:t>this</w:t>
      </w:r>
      <w:r>
        <w:rPr>
          <w:spacing w:val="22"/>
        </w:rPr>
        <w:t xml:space="preserve"> </w:t>
      </w:r>
      <w:r>
        <w:t>should</w:t>
      </w:r>
      <w:r>
        <w:rPr>
          <w:spacing w:val="22"/>
        </w:rPr>
        <w:t xml:space="preserve"> </w:t>
      </w:r>
      <w:r>
        <w:t>be</w:t>
      </w:r>
      <w:r>
        <w:rPr>
          <w:spacing w:val="22"/>
        </w:rPr>
        <w:t xml:space="preserve"> </w:t>
      </w:r>
      <w:r>
        <w:t>a</w:t>
      </w:r>
      <w:r>
        <w:rPr>
          <w:spacing w:val="22"/>
        </w:rPr>
        <w:t xml:space="preserve"> </w:t>
      </w:r>
      <w:r>
        <w:t>reward</w:t>
      </w:r>
      <w:r>
        <w:rPr>
          <w:spacing w:val="22"/>
        </w:rPr>
        <w:t xml:space="preserve"> </w:t>
      </w:r>
      <w:r>
        <w:t>for</w:t>
      </w:r>
      <w:r>
        <w:rPr>
          <w:spacing w:val="22"/>
        </w:rPr>
        <w:t xml:space="preserve"> </w:t>
      </w:r>
      <w:r>
        <w:t>that</w:t>
      </w:r>
      <w:r>
        <w:rPr>
          <w:spacing w:val="22"/>
        </w:rPr>
        <w:t xml:space="preserve"> </w:t>
      </w:r>
      <w:r>
        <w:t>which</w:t>
      </w:r>
      <w:r>
        <w:rPr>
          <w:spacing w:val="22"/>
        </w:rPr>
        <w:t xml:space="preserve"> </w:t>
      </w:r>
      <w:r>
        <w:t>we</w:t>
      </w:r>
      <w:r>
        <w:rPr>
          <w:spacing w:val="22"/>
        </w:rPr>
        <w:t xml:space="preserve"> </w:t>
      </w:r>
      <w:r>
        <w:t>owe</w:t>
      </w:r>
      <w:r>
        <w:rPr>
          <w:spacing w:val="22"/>
        </w:rPr>
        <w:t xml:space="preserve"> </w:t>
      </w:r>
      <w:r>
        <w:t>in</w:t>
      </w:r>
      <w:r>
        <w:rPr>
          <w:spacing w:val="22"/>
        </w:rPr>
        <w:t xml:space="preserve"> </w:t>
      </w:r>
      <w:r>
        <w:t>a</w:t>
      </w:r>
      <w:r>
        <w:rPr>
          <w:spacing w:val="22"/>
        </w:rPr>
        <w:t xml:space="preserve"> </w:t>
      </w:r>
      <w:r>
        <w:t>way</w:t>
      </w:r>
      <w:r>
        <w:rPr>
          <w:spacing w:val="-70"/>
        </w:rPr>
        <w:t xml:space="preserve"> </w:t>
      </w:r>
      <w:r>
        <w:t>of obedience; we owe all our services in a way of obedience to God,</w:t>
      </w:r>
      <w:r>
        <w:rPr>
          <w:spacing w:val="1"/>
        </w:rPr>
        <w:t xml:space="preserve"> </w:t>
      </w:r>
      <w:r>
        <w:t>and</w:t>
      </w:r>
      <w:r>
        <w:rPr>
          <w:spacing w:val="1"/>
        </w:rPr>
        <w:t xml:space="preserve"> </w:t>
      </w:r>
      <w:r>
        <w:t>we</w:t>
      </w:r>
      <w:r>
        <w:rPr>
          <w:spacing w:val="1"/>
        </w:rPr>
        <w:t xml:space="preserve"> </w:t>
      </w:r>
      <w:r>
        <w:t>may</w:t>
      </w:r>
      <w:r>
        <w:rPr>
          <w:spacing w:val="1"/>
        </w:rPr>
        <w:t xml:space="preserve"> </w:t>
      </w:r>
      <w:r>
        <w:t>say,</w:t>
      </w:r>
      <w:r>
        <w:rPr>
          <w:spacing w:val="1"/>
        </w:rPr>
        <w:t xml:space="preserve"> </w:t>
      </w:r>
      <w:r>
        <w:t>When</w:t>
      </w:r>
      <w:r>
        <w:rPr>
          <w:spacing w:val="1"/>
        </w:rPr>
        <w:t xml:space="preserve"> </w:t>
      </w:r>
      <w:r>
        <w:t>we</w:t>
      </w:r>
      <w:r>
        <w:rPr>
          <w:spacing w:val="1"/>
        </w:rPr>
        <w:t xml:space="preserve"> </w:t>
      </w:r>
      <w:r>
        <w:t>have</w:t>
      </w:r>
      <w:r>
        <w:rPr>
          <w:spacing w:val="1"/>
        </w:rPr>
        <w:t xml:space="preserve"> </w:t>
      </w:r>
      <w:r>
        <w:t>done</w:t>
      </w:r>
      <w:r>
        <w:rPr>
          <w:spacing w:val="1"/>
        </w:rPr>
        <w:t xml:space="preserve"> </w:t>
      </w:r>
      <w:r>
        <w:t>all,</w:t>
      </w:r>
      <w:r>
        <w:rPr>
          <w:spacing w:val="1"/>
        </w:rPr>
        <w:t xml:space="preserve"> </w:t>
      </w:r>
      <w:r>
        <w:t>we</w:t>
      </w:r>
      <w:r>
        <w:rPr>
          <w:spacing w:val="1"/>
        </w:rPr>
        <w:t xml:space="preserve"> </w:t>
      </w:r>
      <w:r>
        <w:t>are</w:t>
      </w:r>
      <w:r>
        <w:rPr>
          <w:spacing w:val="1"/>
        </w:rPr>
        <w:t xml:space="preserve"> </w:t>
      </w:r>
      <w:r>
        <w:t>unprofitable</w:t>
      </w:r>
      <w:r>
        <w:rPr>
          <w:spacing w:val="1"/>
        </w:rPr>
        <w:t xml:space="preserve"> </w:t>
      </w:r>
      <w:r>
        <w:t>Servants; and that we do, we are bound to do as creatures, and yet</w:t>
      </w:r>
      <w:r>
        <w:rPr>
          <w:spacing w:val="1"/>
        </w:rPr>
        <w:t xml:space="preserve"> </w:t>
      </w:r>
      <w:r>
        <w:t>that</w:t>
      </w:r>
      <w:r>
        <w:rPr>
          <w:spacing w:val="1"/>
        </w:rPr>
        <w:t xml:space="preserve"> </w:t>
      </w:r>
      <w:r>
        <w:t>God</w:t>
      </w:r>
      <w:r>
        <w:rPr>
          <w:spacing w:val="1"/>
        </w:rPr>
        <w:t xml:space="preserve"> </w:t>
      </w:r>
      <w:r>
        <w:t>should</w:t>
      </w:r>
      <w:r>
        <w:rPr>
          <w:spacing w:val="1"/>
        </w:rPr>
        <w:t xml:space="preserve"> </w:t>
      </w:r>
      <w:r>
        <w:t>reward</w:t>
      </w:r>
      <w:r>
        <w:rPr>
          <w:spacing w:val="1"/>
        </w:rPr>
        <w:t xml:space="preserve"> </w:t>
      </w:r>
      <w:r>
        <w:t>that</w:t>
      </w:r>
      <w:r>
        <w:rPr>
          <w:spacing w:val="1"/>
        </w:rPr>
        <w:t xml:space="preserve"> </w:t>
      </w:r>
      <w:r>
        <w:t>which</w:t>
      </w:r>
      <w:r>
        <w:rPr>
          <w:spacing w:val="1"/>
        </w:rPr>
        <w:t xml:space="preserve"> </w:t>
      </w:r>
      <w:r>
        <w:t>we</w:t>
      </w:r>
      <w:r>
        <w:rPr>
          <w:spacing w:val="1"/>
        </w:rPr>
        <w:t xml:space="preserve"> </w:t>
      </w:r>
      <w:r>
        <w:t>owe</w:t>
      </w:r>
      <w:r>
        <w:rPr>
          <w:spacing w:val="1"/>
        </w:rPr>
        <w:t xml:space="preserve"> </w:t>
      </w:r>
      <w:r>
        <w:t>to</w:t>
      </w:r>
      <w:r>
        <w:rPr>
          <w:spacing w:val="1"/>
        </w:rPr>
        <w:t xml:space="preserve"> </w:t>
      </w:r>
      <w:r>
        <w:t>him</w:t>
      </w:r>
      <w:r>
        <w:rPr>
          <w:spacing w:val="1"/>
        </w:rPr>
        <w:t xml:space="preserve"> </w:t>
      </w:r>
      <w:r>
        <w:t>in</w:t>
      </w:r>
      <w:r>
        <w:rPr>
          <w:spacing w:val="1"/>
        </w:rPr>
        <w:t xml:space="preserve"> </w:t>
      </w:r>
      <w:r>
        <w:t>a</w:t>
      </w:r>
      <w:r>
        <w:rPr>
          <w:spacing w:val="1"/>
        </w:rPr>
        <w:t xml:space="preserve"> </w:t>
      </w:r>
      <w:r>
        <w:t>way</w:t>
      </w:r>
      <w:r>
        <w:rPr>
          <w:spacing w:val="1"/>
        </w:rPr>
        <w:t xml:space="preserve"> </w:t>
      </w:r>
      <w:r>
        <w:t>of</w:t>
      </w:r>
      <w:r>
        <w:rPr>
          <w:spacing w:val="1"/>
        </w:rPr>
        <w:t xml:space="preserve"> </w:t>
      </w:r>
      <w:r>
        <w:t>obedience, this aggravates the happiness of the Saints: as if a Master</w:t>
      </w:r>
      <w:r>
        <w:rPr>
          <w:spacing w:val="1"/>
        </w:rPr>
        <w:t xml:space="preserve"> </w:t>
      </w:r>
      <w:r>
        <w:t>should give his Servant all his estate for doing that which he is bound</w:t>
      </w:r>
      <w:r>
        <w:rPr>
          <w:spacing w:val="-70"/>
        </w:rPr>
        <w:t xml:space="preserve"> </w:t>
      </w:r>
      <w:r>
        <w:t>to do: We have more than wages here, then how much more is that</w:t>
      </w:r>
      <w:r>
        <w:rPr>
          <w:spacing w:val="1"/>
        </w:rPr>
        <w:t xml:space="preserve"> </w:t>
      </w:r>
      <w:r>
        <w:t>we shall have hereafter?</w:t>
      </w:r>
    </w:p>
    <w:p w14:paraId="6131EDEB">
      <w:pPr>
        <w:pStyle w:val="5"/>
        <w:spacing w:before="288" w:line="254" w:lineRule="auto"/>
        <w:ind w:right="119"/>
      </w:pPr>
      <w:r>
        <w:t>Again, that which God is pleased to reward, it is but poor mixed</w:t>
      </w:r>
      <w:r>
        <w:rPr>
          <w:spacing w:val="1"/>
        </w:rPr>
        <w:t xml:space="preserve"> </w:t>
      </w:r>
      <w:r>
        <w:t>service: take our duties at the best, they are such as deserve Hell;</w:t>
      </w:r>
      <w:r>
        <w:rPr>
          <w:spacing w:val="1"/>
        </w:rPr>
        <w:t xml:space="preserve"> </w:t>
      </w:r>
      <w:r>
        <w:t>there is no one act, but if God should observe what is amiss, you</w:t>
      </w:r>
      <w:r>
        <w:rPr>
          <w:spacing w:val="1"/>
        </w:rPr>
        <w:t xml:space="preserve"> </w:t>
      </w:r>
      <w:r>
        <w:t>deserve</w:t>
      </w:r>
      <w:r>
        <w:rPr>
          <w:spacing w:val="3"/>
        </w:rPr>
        <w:t xml:space="preserve"> </w:t>
      </w:r>
      <w:r>
        <w:t>to</w:t>
      </w:r>
      <w:r>
        <w:rPr>
          <w:spacing w:val="3"/>
        </w:rPr>
        <w:t xml:space="preserve"> </w:t>
      </w:r>
      <w:r>
        <w:t>be</w:t>
      </w:r>
      <w:r>
        <w:rPr>
          <w:spacing w:val="3"/>
        </w:rPr>
        <w:t xml:space="preserve"> </w:t>
      </w:r>
      <w:r>
        <w:t>cast</w:t>
      </w:r>
      <w:r>
        <w:rPr>
          <w:spacing w:val="3"/>
        </w:rPr>
        <w:t xml:space="preserve"> </w:t>
      </w:r>
      <w:r>
        <w:t>from</w:t>
      </w:r>
      <w:r>
        <w:rPr>
          <w:spacing w:val="3"/>
        </w:rPr>
        <w:t xml:space="preserve"> </w:t>
      </w:r>
      <w:r>
        <w:t>God</w:t>
      </w:r>
      <w:r>
        <w:rPr>
          <w:spacing w:val="3"/>
        </w:rPr>
        <w:t xml:space="preserve"> </w:t>
      </w:r>
      <w:r>
        <w:t>forever</w:t>
      </w:r>
      <w:r>
        <w:rPr>
          <w:spacing w:val="3"/>
        </w:rPr>
        <w:t xml:space="preserve"> </w:t>
      </w:r>
      <w:r>
        <w:t>for</w:t>
      </w:r>
      <w:r>
        <w:rPr>
          <w:spacing w:val="3"/>
        </w:rPr>
        <w:t xml:space="preserve"> </w:t>
      </w:r>
      <w:r>
        <w:t>it;</w:t>
      </w:r>
      <w:r>
        <w:rPr>
          <w:spacing w:val="3"/>
        </w:rPr>
        <w:t xml:space="preserve"> </w:t>
      </w:r>
      <w:r>
        <w:t>now</w:t>
      </w:r>
      <w:r>
        <w:rPr>
          <w:spacing w:val="3"/>
        </w:rPr>
        <w:t xml:space="preserve"> </w:t>
      </w:r>
      <w:r>
        <w:t>when</w:t>
      </w:r>
      <w:r>
        <w:rPr>
          <w:spacing w:val="3"/>
        </w:rPr>
        <w:t xml:space="preserve"> </w:t>
      </w:r>
      <w:r>
        <w:t>we</w:t>
      </w:r>
      <w:r>
        <w:rPr>
          <w:spacing w:val="3"/>
        </w:rPr>
        <w:t xml:space="preserve"> </w:t>
      </w:r>
      <w:r>
        <w:t>rather</w:t>
      </w:r>
    </w:p>
    <w:p w14:paraId="6062E963">
      <w:pPr>
        <w:spacing w:after="0" w:line="254" w:lineRule="auto"/>
        <w:sectPr>
          <w:pgSz w:w="12240" w:h="15840"/>
          <w:pgMar w:top="1360" w:right="1420" w:bottom="280" w:left="1420" w:header="720" w:footer="720" w:gutter="0"/>
          <w:cols w:space="720" w:num="1"/>
        </w:sectPr>
      </w:pPr>
    </w:p>
    <w:p w14:paraId="49443C0E">
      <w:pPr>
        <w:pStyle w:val="5"/>
        <w:spacing w:line="254" w:lineRule="auto"/>
        <w:ind w:right="130"/>
      </w:pPr>
      <w:r>
        <w:t>deserve that God should cast us down to Hell, yet that God should</w:t>
      </w:r>
      <w:r>
        <w:rPr>
          <w:spacing w:val="1"/>
        </w:rPr>
        <w:t xml:space="preserve"> </w:t>
      </w:r>
      <w:r>
        <w:t>reward us with all this glory, what a glorious thing is this?</w:t>
      </w:r>
    </w:p>
    <w:p w14:paraId="53ACD990">
      <w:pPr>
        <w:pStyle w:val="5"/>
        <w:spacing w:before="297" w:line="254" w:lineRule="auto"/>
        <w:ind w:right="117"/>
      </w:pPr>
      <w:r>
        <w:t>Again, that the Lord is pleased to make this sure to us: if God had left</w:t>
      </w:r>
      <w:r>
        <w:rPr>
          <w:spacing w:val="-70"/>
        </w:rPr>
        <w:t xml:space="preserve"> </w:t>
      </w:r>
      <w:r>
        <w:t>it to uncertainty, and bidden us work, it might be well with us, and</w:t>
      </w:r>
      <w:r>
        <w:rPr>
          <w:spacing w:val="1"/>
        </w:rPr>
        <w:t xml:space="preserve"> </w:t>
      </w:r>
      <w:r>
        <w:t>maybe he will think of us, this might have been a comfort to us: but</w:t>
      </w:r>
      <w:r>
        <w:rPr>
          <w:spacing w:val="1"/>
        </w:rPr>
        <w:t xml:space="preserve"> </w:t>
      </w:r>
      <w:r>
        <w:t>that God is pleased to bind himself thus, and to make all sure: As if a</w:t>
      </w:r>
      <w:r>
        <w:rPr>
          <w:spacing w:val="1"/>
        </w:rPr>
        <w:t xml:space="preserve"> </w:t>
      </w:r>
      <w:r>
        <w:t>King</w:t>
      </w:r>
      <w:r>
        <w:rPr>
          <w:spacing w:val="39"/>
        </w:rPr>
        <w:t xml:space="preserve"> </w:t>
      </w:r>
      <w:r>
        <w:t>should</w:t>
      </w:r>
      <w:r>
        <w:rPr>
          <w:spacing w:val="39"/>
        </w:rPr>
        <w:t xml:space="preserve"> </w:t>
      </w:r>
      <w:r>
        <w:t>make</w:t>
      </w:r>
      <w:r>
        <w:rPr>
          <w:spacing w:val="40"/>
        </w:rPr>
        <w:t xml:space="preserve"> </w:t>
      </w:r>
      <w:r>
        <w:t>his</w:t>
      </w:r>
      <w:r>
        <w:rPr>
          <w:spacing w:val="39"/>
        </w:rPr>
        <w:t xml:space="preserve"> </w:t>
      </w:r>
      <w:r>
        <w:t>Crown</w:t>
      </w:r>
      <w:r>
        <w:rPr>
          <w:spacing w:val="39"/>
        </w:rPr>
        <w:t xml:space="preserve"> </w:t>
      </w:r>
      <w:r>
        <w:t>&amp;</w:t>
      </w:r>
      <w:r>
        <w:rPr>
          <w:spacing w:val="40"/>
        </w:rPr>
        <w:t xml:space="preserve"> </w:t>
      </w:r>
      <w:r>
        <w:t>Kingdom</w:t>
      </w:r>
      <w:r>
        <w:rPr>
          <w:spacing w:val="39"/>
        </w:rPr>
        <w:t xml:space="preserve"> </w:t>
      </w:r>
      <w:r>
        <w:t>sure</w:t>
      </w:r>
      <w:r>
        <w:rPr>
          <w:spacing w:val="39"/>
        </w:rPr>
        <w:t xml:space="preserve"> </w:t>
      </w:r>
      <w:r>
        <w:t>to</w:t>
      </w:r>
      <w:r>
        <w:rPr>
          <w:spacing w:val="40"/>
        </w:rPr>
        <w:t xml:space="preserve"> </w:t>
      </w:r>
      <w:r>
        <w:t>a</w:t>
      </w:r>
      <w:r>
        <w:rPr>
          <w:spacing w:val="39"/>
        </w:rPr>
        <w:t xml:space="preserve"> </w:t>
      </w:r>
      <w:r>
        <w:t>poor</w:t>
      </w:r>
      <w:r>
        <w:rPr>
          <w:spacing w:val="40"/>
        </w:rPr>
        <w:t xml:space="preserve"> </w:t>
      </w:r>
      <w:r>
        <w:t>wretch,</w:t>
      </w:r>
      <w:r>
        <w:rPr>
          <w:spacing w:val="39"/>
        </w:rPr>
        <w:t xml:space="preserve"> </w:t>
      </w:r>
      <w:r>
        <w:t>in</w:t>
      </w:r>
      <w:r>
        <w:rPr>
          <w:spacing w:val="-70"/>
        </w:rPr>
        <w:t xml:space="preserve"> </w:t>
      </w:r>
      <w:r>
        <w:t>the</w:t>
      </w:r>
      <w:r>
        <w:rPr>
          <w:spacing w:val="54"/>
        </w:rPr>
        <w:t xml:space="preserve"> </w:t>
      </w:r>
      <w:r>
        <w:t>way</w:t>
      </w:r>
      <w:r>
        <w:rPr>
          <w:spacing w:val="54"/>
        </w:rPr>
        <w:t xml:space="preserve"> </w:t>
      </w:r>
      <w:r>
        <w:t>of</w:t>
      </w:r>
      <w:r>
        <w:rPr>
          <w:spacing w:val="55"/>
        </w:rPr>
        <w:t xml:space="preserve"> </w:t>
      </w:r>
      <w:r>
        <w:t>reward</w:t>
      </w:r>
      <w:r>
        <w:rPr>
          <w:spacing w:val="54"/>
        </w:rPr>
        <w:t xml:space="preserve"> </w:t>
      </w:r>
      <w:r>
        <w:t>for</w:t>
      </w:r>
      <w:r>
        <w:rPr>
          <w:spacing w:val="54"/>
        </w:rPr>
        <w:t xml:space="preserve"> </w:t>
      </w:r>
      <w:r>
        <w:t>a</w:t>
      </w:r>
      <w:r>
        <w:rPr>
          <w:spacing w:val="55"/>
        </w:rPr>
        <w:t xml:space="preserve"> </w:t>
      </w:r>
      <w:r>
        <w:t>poor</w:t>
      </w:r>
      <w:r>
        <w:rPr>
          <w:spacing w:val="54"/>
        </w:rPr>
        <w:t xml:space="preserve"> </w:t>
      </w:r>
      <w:r>
        <w:t>service;</w:t>
      </w:r>
      <w:r>
        <w:rPr>
          <w:spacing w:val="54"/>
        </w:rPr>
        <w:t xml:space="preserve"> </w:t>
      </w:r>
      <w:r>
        <w:t>so</w:t>
      </w:r>
      <w:r>
        <w:rPr>
          <w:spacing w:val="55"/>
        </w:rPr>
        <w:t xml:space="preserve"> </w:t>
      </w:r>
      <w:r>
        <w:t>does</w:t>
      </w:r>
      <w:r>
        <w:rPr>
          <w:spacing w:val="54"/>
        </w:rPr>
        <w:t xml:space="preserve"> </w:t>
      </w:r>
      <w:r>
        <w:t>God,</w:t>
      </w:r>
      <w:r>
        <w:rPr>
          <w:spacing w:val="54"/>
        </w:rPr>
        <w:t xml:space="preserve"> </w:t>
      </w:r>
      <w:r>
        <w:t>he</w:t>
      </w:r>
      <w:r>
        <w:rPr>
          <w:spacing w:val="55"/>
        </w:rPr>
        <w:t xml:space="preserve"> </w:t>
      </w:r>
      <w:r>
        <w:t>makes</w:t>
      </w:r>
      <w:r>
        <w:rPr>
          <w:spacing w:val="54"/>
        </w:rPr>
        <w:t xml:space="preserve"> </w:t>
      </w:r>
      <w:r>
        <w:t>this</w:t>
      </w:r>
      <w:r>
        <w:rPr>
          <w:spacing w:val="-70"/>
        </w:rPr>
        <w:t xml:space="preserve"> </w:t>
      </w:r>
      <w:r>
        <w:t>glory</w:t>
      </w:r>
      <w:r>
        <w:rPr>
          <w:spacing w:val="1"/>
        </w:rPr>
        <w:t xml:space="preserve"> </w:t>
      </w:r>
      <w:r>
        <w:t>ours</w:t>
      </w:r>
      <w:r>
        <w:rPr>
          <w:spacing w:val="1"/>
        </w:rPr>
        <w:t xml:space="preserve"> </w:t>
      </w:r>
      <w:r>
        <w:t>by</w:t>
      </w:r>
      <w:r>
        <w:rPr>
          <w:spacing w:val="1"/>
        </w:rPr>
        <w:t xml:space="preserve"> </w:t>
      </w:r>
      <w:r>
        <w:t>reward,</w:t>
      </w:r>
      <w:r>
        <w:rPr>
          <w:spacing w:val="1"/>
        </w:rPr>
        <w:t xml:space="preserve"> </w:t>
      </w:r>
      <w:r>
        <w:t>in</w:t>
      </w:r>
      <w:r>
        <w:rPr>
          <w:spacing w:val="1"/>
        </w:rPr>
        <w:t xml:space="preserve"> </w:t>
      </w:r>
      <w:r>
        <w:t>a</w:t>
      </w:r>
      <w:r>
        <w:rPr>
          <w:spacing w:val="1"/>
        </w:rPr>
        <w:t xml:space="preserve"> </w:t>
      </w:r>
      <w:r>
        <w:t>way</w:t>
      </w:r>
      <w:r>
        <w:rPr>
          <w:spacing w:val="1"/>
        </w:rPr>
        <w:t xml:space="preserve"> </w:t>
      </w:r>
      <w:r>
        <w:t>of</w:t>
      </w:r>
      <w:r>
        <w:rPr>
          <w:spacing w:val="1"/>
        </w:rPr>
        <w:t xml:space="preserve"> </w:t>
      </w:r>
      <w:r>
        <w:t>Covenant</w:t>
      </w:r>
      <w:r>
        <w:rPr>
          <w:spacing w:val="1"/>
        </w:rPr>
        <w:t xml:space="preserve"> </w:t>
      </w:r>
      <w:r>
        <w:t>and</w:t>
      </w:r>
      <w:r>
        <w:rPr>
          <w:spacing w:val="1"/>
        </w:rPr>
        <w:t xml:space="preserve"> </w:t>
      </w:r>
      <w:r>
        <w:t>Testament;</w:t>
      </w:r>
      <w:r>
        <w:rPr>
          <w:spacing w:val="1"/>
        </w:rPr>
        <w:t xml:space="preserve"> </w:t>
      </w:r>
      <w:r>
        <w:t>by</w:t>
      </w:r>
      <w:r>
        <w:rPr>
          <w:spacing w:val="1"/>
        </w:rPr>
        <w:t xml:space="preserve"> </w:t>
      </w:r>
      <w:r>
        <w:t>Covenant, such a Covenant as he does not only cause to be written in</w:t>
      </w:r>
      <w:r>
        <w:rPr>
          <w:spacing w:val="1"/>
        </w:rPr>
        <w:t xml:space="preserve"> </w:t>
      </w:r>
      <w:r>
        <w:t>his word, but in our hearts; &amp; we have witness of this in heaven and</w:t>
      </w:r>
      <w:r>
        <w:rPr>
          <w:spacing w:val="1"/>
        </w:rPr>
        <w:t xml:space="preserve"> </w:t>
      </w:r>
      <w:r>
        <w:t>earth, three bear witness in heaven, and three in earth; and he gives</w:t>
      </w:r>
      <w:r>
        <w:rPr>
          <w:spacing w:val="1"/>
        </w:rPr>
        <w:t xml:space="preserve"> </w:t>
      </w:r>
      <w:r>
        <w:t>us seals to confirm this Covenant, and he confirms it by an Oath, he</w:t>
      </w:r>
      <w:r>
        <w:rPr>
          <w:spacing w:val="1"/>
        </w:rPr>
        <w:t xml:space="preserve"> </w:t>
      </w:r>
      <w:r>
        <w:t>swears by himself, because there is no greater to swear by; and he</w:t>
      </w:r>
      <w:r>
        <w:rPr>
          <w:spacing w:val="1"/>
        </w:rPr>
        <w:t xml:space="preserve"> </w:t>
      </w:r>
      <w:r>
        <w:t>makes it sure by way of Testament: Covenant we think we may break,</w:t>
      </w:r>
      <w:r>
        <w:rPr>
          <w:spacing w:val="-70"/>
        </w:rPr>
        <w:t xml:space="preserve"> </w:t>
      </w:r>
      <w:r>
        <w:t>but that which is given by Testament, and confirmed by the death of</w:t>
      </w:r>
      <w:r>
        <w:rPr>
          <w:spacing w:val="1"/>
        </w:rPr>
        <w:t xml:space="preserve"> </w:t>
      </w:r>
      <w:r>
        <w:t>the Testator, that is sure, and thus hath God made it sure unto us.</w:t>
      </w:r>
    </w:p>
    <w:p w14:paraId="5E11EDB2">
      <w:pPr>
        <w:pStyle w:val="5"/>
        <w:spacing w:before="280" w:line="254" w:lineRule="auto"/>
        <w:ind w:right="121"/>
      </w:pPr>
      <w:r>
        <w:t>Again, all things that do befall us in this world, and all the ways of</w:t>
      </w:r>
      <w:r>
        <w:rPr>
          <w:spacing w:val="1"/>
        </w:rPr>
        <w:t xml:space="preserve"> </w:t>
      </w:r>
      <w:r>
        <w:t>God's providence, do but tend to the furtherance of us to our reward,</w:t>
      </w:r>
      <w:r>
        <w:rPr>
          <w:spacing w:val="1"/>
        </w:rPr>
        <w:t xml:space="preserve"> </w:t>
      </w:r>
      <w:r>
        <w:t>and</w:t>
      </w:r>
      <w:r>
        <w:rPr>
          <w:spacing w:val="1"/>
        </w:rPr>
        <w:t xml:space="preserve"> </w:t>
      </w:r>
      <w:r>
        <w:t>to</w:t>
      </w:r>
      <w:r>
        <w:rPr>
          <w:spacing w:val="1"/>
        </w:rPr>
        <w:t xml:space="preserve"> </w:t>
      </w:r>
      <w:r>
        <w:t>the</w:t>
      </w:r>
      <w:r>
        <w:rPr>
          <w:spacing w:val="1"/>
        </w:rPr>
        <w:t xml:space="preserve"> </w:t>
      </w:r>
      <w:r>
        <w:t>increase</w:t>
      </w:r>
      <w:r>
        <w:rPr>
          <w:spacing w:val="1"/>
        </w:rPr>
        <w:t xml:space="preserve"> </w:t>
      </w:r>
      <w:r>
        <w:t>of</w:t>
      </w:r>
      <w:r>
        <w:rPr>
          <w:spacing w:val="1"/>
        </w:rPr>
        <w:t xml:space="preserve"> </w:t>
      </w:r>
      <w:r>
        <w:t>our</w:t>
      </w:r>
      <w:r>
        <w:rPr>
          <w:spacing w:val="1"/>
        </w:rPr>
        <w:t xml:space="preserve"> </w:t>
      </w:r>
      <w:r>
        <w:t>reward,</w:t>
      </w:r>
      <w:r>
        <w:rPr>
          <w:spacing w:val="1"/>
        </w:rPr>
        <w:t xml:space="preserve"> </w:t>
      </w:r>
      <w:r>
        <w:t>and</w:t>
      </w:r>
      <w:r>
        <w:rPr>
          <w:spacing w:val="1"/>
        </w:rPr>
        <w:t xml:space="preserve"> </w:t>
      </w:r>
      <w:r>
        <w:t>that</w:t>
      </w:r>
      <w:r>
        <w:rPr>
          <w:spacing w:val="1"/>
        </w:rPr>
        <w:t xml:space="preserve"> </w:t>
      </w:r>
      <w:r>
        <w:t>is</w:t>
      </w:r>
      <w:r>
        <w:rPr>
          <w:spacing w:val="1"/>
        </w:rPr>
        <w:t xml:space="preserve"> </w:t>
      </w:r>
      <w:r>
        <w:t>the</w:t>
      </w:r>
      <w:r>
        <w:rPr>
          <w:spacing w:val="1"/>
        </w:rPr>
        <w:t xml:space="preserve"> </w:t>
      </w:r>
      <w:r>
        <w:t>wonderful</w:t>
      </w:r>
      <w:r>
        <w:rPr>
          <w:spacing w:val="1"/>
        </w:rPr>
        <w:t xml:space="preserve"> </w:t>
      </w:r>
      <w:r>
        <w:t>happiness of God's people, this should sweeten all conditions: If I be</w:t>
      </w:r>
      <w:r>
        <w:rPr>
          <w:spacing w:val="1"/>
        </w:rPr>
        <w:t xml:space="preserve"> </w:t>
      </w:r>
      <w:r>
        <w:t>in a meaner condition then another, yet this is in order to my reward,</w:t>
      </w:r>
      <w:r>
        <w:rPr>
          <w:spacing w:val="-70"/>
        </w:rPr>
        <w:t xml:space="preserve"> </w:t>
      </w:r>
      <w:r>
        <w:t>and</w:t>
      </w:r>
      <w:r>
        <w:rPr>
          <w:spacing w:val="19"/>
        </w:rPr>
        <w:t xml:space="preserve"> </w:t>
      </w:r>
      <w:r>
        <w:t>this</w:t>
      </w:r>
      <w:r>
        <w:rPr>
          <w:spacing w:val="19"/>
        </w:rPr>
        <w:t xml:space="preserve"> </w:t>
      </w:r>
      <w:r>
        <w:t>is</w:t>
      </w:r>
      <w:r>
        <w:rPr>
          <w:spacing w:val="19"/>
        </w:rPr>
        <w:t xml:space="preserve"> </w:t>
      </w:r>
      <w:r>
        <w:t>more</w:t>
      </w:r>
      <w:r>
        <w:rPr>
          <w:spacing w:val="19"/>
        </w:rPr>
        <w:t xml:space="preserve"> </w:t>
      </w:r>
      <w:r>
        <w:t>than</w:t>
      </w:r>
      <w:r>
        <w:rPr>
          <w:spacing w:val="19"/>
        </w:rPr>
        <w:t xml:space="preserve"> </w:t>
      </w:r>
      <w:r>
        <w:t>if</w:t>
      </w:r>
      <w:r>
        <w:rPr>
          <w:spacing w:val="19"/>
        </w:rPr>
        <w:t xml:space="preserve"> </w:t>
      </w:r>
      <w:r>
        <w:t>I</w:t>
      </w:r>
      <w:r>
        <w:rPr>
          <w:spacing w:val="19"/>
        </w:rPr>
        <w:t xml:space="preserve"> </w:t>
      </w:r>
      <w:r>
        <w:t>had</w:t>
      </w:r>
      <w:r>
        <w:rPr>
          <w:spacing w:val="19"/>
        </w:rPr>
        <w:t xml:space="preserve"> </w:t>
      </w:r>
      <w:r>
        <w:t>a</w:t>
      </w:r>
      <w:r>
        <w:rPr>
          <w:spacing w:val="19"/>
        </w:rPr>
        <w:t xml:space="preserve"> </w:t>
      </w:r>
      <w:r>
        <w:t>Kingdom</w:t>
      </w:r>
      <w:r>
        <w:rPr>
          <w:spacing w:val="19"/>
        </w:rPr>
        <w:t xml:space="preserve"> </w:t>
      </w:r>
      <w:r>
        <w:t>in</w:t>
      </w:r>
      <w:r>
        <w:rPr>
          <w:spacing w:val="19"/>
        </w:rPr>
        <w:t xml:space="preserve"> </w:t>
      </w:r>
      <w:r>
        <w:t>the</w:t>
      </w:r>
      <w:r>
        <w:rPr>
          <w:spacing w:val="19"/>
        </w:rPr>
        <w:t xml:space="preserve"> </w:t>
      </w:r>
      <w:r>
        <w:t>world,</w:t>
      </w:r>
      <w:r>
        <w:rPr>
          <w:spacing w:val="19"/>
        </w:rPr>
        <w:t xml:space="preserve"> </w:t>
      </w:r>
      <w:r>
        <w:t>if</w:t>
      </w:r>
      <w:r>
        <w:rPr>
          <w:spacing w:val="19"/>
        </w:rPr>
        <w:t xml:space="preserve"> </w:t>
      </w:r>
      <w:r>
        <w:t>it</w:t>
      </w:r>
      <w:r>
        <w:rPr>
          <w:spacing w:val="19"/>
        </w:rPr>
        <w:t xml:space="preserve"> </w:t>
      </w:r>
      <w:r>
        <w:t>were</w:t>
      </w:r>
      <w:r>
        <w:rPr>
          <w:spacing w:val="19"/>
        </w:rPr>
        <w:t xml:space="preserve"> </w:t>
      </w:r>
      <w:r>
        <w:t>not</w:t>
      </w:r>
      <w:r>
        <w:rPr>
          <w:spacing w:val="-70"/>
        </w:rPr>
        <w:t xml:space="preserve"> </w:t>
      </w:r>
      <w:r>
        <w:t>in order to that; but whatsoever I have in the world, though never so</w:t>
      </w:r>
      <w:r>
        <w:rPr>
          <w:spacing w:val="1"/>
        </w:rPr>
        <w:t xml:space="preserve"> </w:t>
      </w:r>
      <w:r>
        <w:t>hard to flesh and blood, it is in order to this, this satisfies.</w:t>
      </w:r>
    </w:p>
    <w:p w14:paraId="024B2DA1">
      <w:pPr>
        <w:pStyle w:val="6"/>
        <w:keepNext w:val="0"/>
        <w:keepLines w:val="0"/>
        <w:widowControl/>
        <w:suppressLineNumbers w:val="0"/>
      </w:pPr>
      <w:r>
        <w:t>最后,这个安息日要在我们父的家中守:我们不会在异邦唱锡安的歌,而是在我们父的家中。在马加比时期,那些敬虔的人认为自己是幸福的,因为他们可以在地上的洞穴中敬拜和事奉上帝;在天堂,在我们父的家中事奉上帝将会更加幸福。我记得我读到一个敬虔的人马塞勒斯,被扔进一个臭气熏天的地方,他把那里当作他对上帝的圣殿,用他的祷告使它芬芳,后来基督徒在那个地方建了一座圣殿;所以我们可以把一个肮脏的地牢变成圣殿;但如果在最肮脏和卑贱的地方进行圣洁的职责是舒适的,那么当我们到达天堂,在我们父的家中时,会更加舒适。在启示录15章,我们读到那些唱摩西之歌的人,他们站在混合着火的玻璃海上;唱摩西之歌,即使是在玻璃海上,这个充满麻烦的不确定的生活,也是舒适的,但在我们父的家里唱歌,将是真正舒适的;虽然我们在这里遇到麻烦,但如果我们能享受安息日,我们就会安慰自己,但我们将拥有比这些更好的安息日,甚至是我们父家中永恒的安息日;把这些放在一起,你就会明白上帝的子民在天堂将拥有什么样的永恒安息日。现在把我们所说的消极的、比较的和积极的东西放在一起,他们本性的完美,他们的身体、灵魂和整个人;他们在审判日的荣耀,他们对天堂的拥有,他们以上帝为他们的分,他们与基督的交流,他们与天使和圣徒的交流,以及他们将保守的这个永恒的安息日,只要理解从所有这些中流出的无限喜乐;这些就像是上帝乐园的几条溪流。在创世记2章,我们读到上帝为亚当创造的乐园,有四条溪流来浇灌它;这个天堂的乐园有这七条溪流来浇灌它,使圣徒幸福;只要考虑一下,把所有这些放在一起,会产生什么样的无限喜乐;每一个都会带来喜乐,但把它们全部放在一起,从中产生的喜乐是最纯净的喜乐,是最属灵的喜乐,是充满的喜乐,是神圣的喜乐。</w:t>
      </w:r>
    </w:p>
    <w:p w14:paraId="6E6480A6">
      <w:pPr>
        <w:pStyle w:val="6"/>
        <w:keepNext w:val="0"/>
        <w:keepLines w:val="0"/>
        <w:widowControl/>
        <w:suppressLineNumbers w:val="0"/>
      </w:pPr>
      <w:r>
        <w:t>首先,纯净;也就是说,不仅没有任何悲伤的混杂,而且没有任何会玷污它的东西,没有任何罪恶:在这里,我们所有的快乐都是混杂的。</w:t>
      </w:r>
      <w:r>
        <w:br w:type="textWrapping"/>
      </w:r>
      <w:r>
        <w:t>而且是属灵的:如果是为我们的身体将得到的好处而欢喜,那也是令人钦佩的喜乐,但喜乐不会那么多是因为我们身体的幸福,而是因为上帝是我们的分,它将是属灵的;是的,我们身体的幸福将是属灵的和超自然的。</w:t>
      </w:r>
      <w:r>
        <w:br w:type="textWrapping"/>
      </w:r>
      <w:r>
        <w:t>而且它将是完全的:它必须是多么完全啊,他们将进入他们的喜乐,因为喜乐不能进入他们:我们在相信的时候欢喜,有说不出来、满有荣光的大喜乐:如果播种的时候是如此荣耀,收获的时候会有多荣耀呢?居普良说,他们不会品尝,但他们必从你殿中的肥甘得到丰盛的满足:上帝殿中的肥甘在世上丰盛地满足上帝子民的灵魂,但以后上帝殿中的肥甘,会如何满足他们呢?上帝的子民将有这样的对象来欢喜,就是上帝的本质荣耀,以及他从所有受造之物那里得到的一切荣耀,以及他们通过上帝向他们传递自己而得到的一切美好,以及彼此的一切荣耀:看看有多少圣徒将在天堂,他们将以每一个人的幸福为自己的幸福而欢喜;他们自己的幸福将带来喜乐,但有多少圣徒将是幸福的,他们的喜乐就要加倍多少次,因此它必须是充满喜乐的:安慰来自于能力和对象之间的适合性;现在,这里是能力和对象之间最大的适合性,因为这里不仅有具体的美好,而且有抽象的美好;与善本身的结合比与一件好事的结合更多。当然,天堂的喜乐一定很大,因为烈士在这里得到的一点点品尝,已经使极端的折磨、痛苦和可怕的痛苦不仅可以忍受,而且令人舒适。</w:t>
      </w:r>
    </w:p>
    <w:p w14:paraId="0CA3D9EF">
      <w:pPr>
        <w:pStyle w:val="6"/>
        <w:keepNext w:val="0"/>
        <w:keepLines w:val="0"/>
        <w:widowControl/>
        <w:suppressLineNumbers w:val="0"/>
      </w:pPr>
      <w:r>
        <w:t>而且它是神圣的喜乐:它可以从三个方面说是神圣的:第一,它来自上帝:第二,它在上帝里面:第三,它与上帝同在。首先,它来自上帝,是由上帝的灵所引起的,这是另一种喜乐,不同于世人所拥有的。其次,它在上帝里面,在上帝里欢喜,这是另一种喜乐,不同于在饮食中欢喜:看看上帝的卓越与饮食和闲散运动的卓越之间有什么区别,上帝的子民在上帝里所得的喜乐与恶人在受造之物中所得的喜乐之间就有多大区别:而且它是神圣的,因为它是与上帝同在的喜乐,它与上帝自己所拥有的喜乐是一样的;属肉体的人在感官的事物中彼此欢喜,但上帝并不喜悦你们所喜悦的那些事物,但天上的圣徒将在上帝自己所喜悦的同样喜乐中操练,并在上帝所喜悦的同样事物中欢喜;让我们喜乐的光芒与上帝喜乐的光芒交织在一起,从而使上帝的喜乐和我们的喜乐融为一体,那一定是令人钦佩的喜乐。尽管圣徒的这种喜乐将是如此荣耀,但人最大的幸福并不在于此;虽然喜乐是人得福的必要伴随物,但人的幸福并不在于此。我们寻求享受上帝,不是为了在这种享受中得到喜悦,而是在享受中寻求喜悦,因为享受是最大的美好。</w:t>
      </w:r>
    </w:p>
    <w:p w14:paraId="2B5BC91B">
      <w:pPr>
        <w:pStyle w:val="6"/>
        <w:keepNext w:val="0"/>
        <w:keepLines w:val="0"/>
        <w:widowControl/>
        <w:suppressLineNumbers w:val="0"/>
      </w:pPr>
      <w:r>
        <w:t>除此之外,还有一些情况可以进一步阐明我所说的一切,使上帝子民的幸福更加荣耀。</w:t>
      </w:r>
      <w:r>
        <w:br w:type="textWrapping"/>
      </w:r>
      <w:r>
        <w:t>首先,这是一种预备好的幸福,是上帝从永恒就有他的想法,并从永恒就奠定了基础的幸福,上帝从永恒就在工作,为此做准备。</w:t>
      </w:r>
      <w:r>
        <w:br w:type="textWrapping"/>
      </w:r>
      <w:r>
        <w:t>其次,它通过耶稣基督的救赎这样一个荣耀的方式来到上帝的子民那里,我拥有它,而且我通过这样一个荣耀的方式拥有它,这将是非常令人欣慰的。</w:t>
      </w:r>
      <w:r>
        <w:br w:type="textWrapping"/>
      </w:r>
      <w:r>
        <w:t>第三,我们这些在自己眼中如此卑鄙、可怜、可憎的人,我们这些本性上不过是地狱的火把和永恒忿怒的燃料,竟然能被提升到如此高度的幸福。</w:t>
      </w:r>
      <w:r>
        <w:br w:type="textWrapping"/>
      </w:r>
      <w:r>
        <w:t>第四,我们是如此之少:不是有许多有智慧的、富有的、尊贵的,而是世上卑微的人,世上有那么多人,世上伟大的人被丢弃,而一小撮可鄙的人却被提升到这个荣耀,这大大加强了上帝子民的幸福。</w:t>
      </w:r>
      <w:r>
        <w:br w:type="textWrapping"/>
      </w:r>
      <w:r>
        <w:t>第五,这应该是对我们在顺服的道路上所欠的报答;我们以顺服的方式欠上帝所有的服事,我们可以说,当我们做完一切后,我们是无用的仆人;我们所做的,我们作为受造之物有义务去做,然而上帝竟然要奖赏我们在顺服的道路上所欠他的,这加强了圣徒的幸福:就像一个主人把他所有的产业给他的仆人,因为他做了他本来就该做的事:我们在这里得到的不仅仅是工资,那么我们以后得到的会有多少呢?</w:t>
      </w:r>
      <w:r>
        <w:br w:type="textWrapping"/>
      </w:r>
      <w:r>
        <w:t>再者,上帝所乐意奖赏的,不过是贫乏混杂的服事:以我们的本分来说,最好的也不过是应该下地狱的;没有一个行为,如果上帝要察看其中的过错,你就不应该永远被上帝丢弃;现在,当我们更应该被上帝扔进地狱的时候,上帝却要用这一切荣耀来奖赏我们,这是多么荣耀的事啊?</w:t>
      </w:r>
      <w:r>
        <w:br w:type="textWrapping"/>
      </w:r>
      <w:r>
        <w:t>再者,主乐意把这个确保给我们:如果上帝让它不确定,吩咐我们工作,也许对我们有好处,也许他会想到我们,这可能是我们的安慰:但上帝乐意这样约束自己,使一切确定:就像一个国王把他的王冠和国家确保给一个可怜的人,作为对一个可怜的服事的奖赏;上帝也是这样做的,他通过奖赏的方式,以立约和遗嘱的方式,使这个荣耀成为我们的;通过立约,这样一个约不仅使他写在他的话语中,而且写在我们心中;我们在天上和地上都有见证,天上有三个见证,地上有三个;他给我们印记来确认这个约,他以起誓来确认,他指着自己起誓,因为没有比他更大的可以指着起誓;他通过遗嘱的方式使之确定:我们认为立约可以打破,但通过遗嘱赐予,并由遗嘱执行人的死亡确认的,是确定的,上帝就是这样向我们确定的。</w:t>
      </w:r>
      <w:r>
        <w:br w:type="textWrapping"/>
      </w:r>
      <w:r>
        <w:t>再者,在这个世界上发生在我们身上的一切事情,以及上帝护理的一切道路,都只是为了促进我们得到奖赏,增加我们的奖赏,这就是上帝子民奇妙的幸福,这应该使一切境遇变得甘甜:如果我比别人处在更卑微的境遇中,这是为了我的奖赏,这比我在世上有一个国度而不是为了那个更好;但无论我在世上拥有什么,虽然对血肉来说从未如此艰难,但这都是为了这个,这就满足了。</w:t>
      </w:r>
    </w:p>
    <w:p w14:paraId="067B6ED9">
      <w:pPr>
        <w:pStyle w:val="5"/>
        <w:spacing w:before="280" w:line="254" w:lineRule="auto"/>
        <w:ind w:right="121"/>
      </w:pPr>
    </w:p>
    <w:p w14:paraId="063D74FA">
      <w:pPr>
        <w:pStyle w:val="5"/>
        <w:spacing w:before="290" w:line="254" w:lineRule="auto"/>
        <w:ind w:right="119"/>
      </w:pPr>
      <w:r>
        <w:t>Again,</w:t>
      </w:r>
      <w:r>
        <w:rPr>
          <w:spacing w:val="1"/>
        </w:rPr>
        <w:t xml:space="preserve"> </w:t>
      </w:r>
      <w:r>
        <w:t>this</w:t>
      </w:r>
      <w:r>
        <w:rPr>
          <w:spacing w:val="1"/>
        </w:rPr>
        <w:t xml:space="preserve"> </w:t>
      </w:r>
      <w:r>
        <w:t>reward</w:t>
      </w:r>
      <w:r>
        <w:rPr>
          <w:spacing w:val="1"/>
        </w:rPr>
        <w:t xml:space="preserve"> </w:t>
      </w:r>
      <w:r>
        <w:t>is</w:t>
      </w:r>
      <w:r>
        <w:rPr>
          <w:spacing w:val="1"/>
        </w:rPr>
        <w:t xml:space="preserve"> </w:t>
      </w:r>
      <w:r>
        <w:t>near,</w:t>
      </w:r>
      <w:r>
        <w:rPr>
          <w:spacing w:val="1"/>
        </w:rPr>
        <w:t xml:space="preserve"> </w:t>
      </w:r>
      <w:r>
        <w:t>we</w:t>
      </w:r>
      <w:r>
        <w:rPr>
          <w:spacing w:val="1"/>
        </w:rPr>
        <w:t xml:space="preserve"> </w:t>
      </w:r>
      <w:r>
        <w:t>shall</w:t>
      </w:r>
      <w:r>
        <w:rPr>
          <w:spacing w:val="1"/>
        </w:rPr>
        <w:t xml:space="preserve"> </w:t>
      </w:r>
      <w:r>
        <w:t>not</w:t>
      </w:r>
      <w:r>
        <w:rPr>
          <w:spacing w:val="1"/>
        </w:rPr>
        <w:t xml:space="preserve"> </w:t>
      </w:r>
      <w:r>
        <w:t>stay</w:t>
      </w:r>
      <w:r>
        <w:rPr>
          <w:spacing w:val="1"/>
        </w:rPr>
        <w:t xml:space="preserve"> </w:t>
      </w:r>
      <w:r>
        <w:t>long</w:t>
      </w:r>
      <w:r>
        <w:rPr>
          <w:spacing w:val="1"/>
        </w:rPr>
        <w:t xml:space="preserve"> </w:t>
      </w:r>
      <w:r>
        <w:t>for</w:t>
      </w:r>
      <w:r>
        <w:rPr>
          <w:spacing w:val="1"/>
        </w:rPr>
        <w:t xml:space="preserve"> </w:t>
      </w:r>
      <w:r>
        <w:t>it:</w:t>
      </w:r>
      <w:r>
        <w:rPr>
          <w:spacing w:val="1"/>
        </w:rPr>
        <w:t xml:space="preserve"> </w:t>
      </w:r>
      <w:r>
        <w:t>If</w:t>
      </w:r>
      <w:r>
        <w:rPr>
          <w:spacing w:val="1"/>
        </w:rPr>
        <w:t xml:space="preserve"> </w:t>
      </w:r>
      <w:r>
        <w:t>God</w:t>
      </w:r>
      <w:r>
        <w:rPr>
          <w:spacing w:val="1"/>
        </w:rPr>
        <w:t xml:space="preserve"> </w:t>
      </w:r>
      <w:r>
        <w:t>required of us to be burning a thousand years, and then to have it, we</w:t>
      </w:r>
      <w:r>
        <w:rPr>
          <w:spacing w:val="-70"/>
        </w:rPr>
        <w:t xml:space="preserve"> </w:t>
      </w:r>
      <w:r>
        <w:t>had yet cause to rejoice; but it is at hand, and nearer at hand to us in</w:t>
      </w:r>
      <w:r>
        <w:rPr>
          <w:spacing w:val="1"/>
        </w:rPr>
        <w:t xml:space="preserve"> </w:t>
      </w:r>
      <w:r>
        <w:t>this latter age of the world, then to our Fore-fathers; God hath but a</w:t>
      </w:r>
      <w:r>
        <w:rPr>
          <w:spacing w:val="1"/>
        </w:rPr>
        <w:t xml:space="preserve"> </w:t>
      </w:r>
      <w:r>
        <w:t>few</w:t>
      </w:r>
      <w:r>
        <w:rPr>
          <w:spacing w:val="1"/>
        </w:rPr>
        <w:t xml:space="preserve"> </w:t>
      </w:r>
      <w:r>
        <w:t>things</w:t>
      </w:r>
      <w:r>
        <w:rPr>
          <w:spacing w:val="1"/>
        </w:rPr>
        <w:t xml:space="preserve"> </w:t>
      </w:r>
      <w:r>
        <w:t>to</w:t>
      </w:r>
      <w:r>
        <w:rPr>
          <w:spacing w:val="1"/>
        </w:rPr>
        <w:t xml:space="preserve"> </w:t>
      </w:r>
      <w:r>
        <w:t>do</w:t>
      </w:r>
      <w:r>
        <w:rPr>
          <w:spacing w:val="1"/>
        </w:rPr>
        <w:t xml:space="preserve"> </w:t>
      </w:r>
      <w:r>
        <w:t>in</w:t>
      </w:r>
      <w:r>
        <w:rPr>
          <w:spacing w:val="1"/>
        </w:rPr>
        <w:t xml:space="preserve"> </w:t>
      </w:r>
      <w:r>
        <w:t>the</w:t>
      </w:r>
      <w:r>
        <w:rPr>
          <w:spacing w:val="1"/>
        </w:rPr>
        <w:t xml:space="preserve"> </w:t>
      </w:r>
      <w:r>
        <w:t>world,</w:t>
      </w:r>
      <w:r>
        <w:rPr>
          <w:spacing w:val="1"/>
        </w:rPr>
        <w:t xml:space="preserve"> </w:t>
      </w:r>
      <w:r>
        <w:t>to</w:t>
      </w:r>
      <w:r>
        <w:rPr>
          <w:spacing w:val="1"/>
        </w:rPr>
        <w:t xml:space="preserve"> </w:t>
      </w:r>
      <w:r>
        <w:t>gather</w:t>
      </w:r>
      <w:r>
        <w:rPr>
          <w:spacing w:val="1"/>
        </w:rPr>
        <w:t xml:space="preserve"> </w:t>
      </w:r>
      <w:r>
        <w:t>but</w:t>
      </w:r>
      <w:r>
        <w:rPr>
          <w:spacing w:val="1"/>
        </w:rPr>
        <w:t xml:space="preserve"> </w:t>
      </w:r>
      <w:r>
        <w:t>a</w:t>
      </w:r>
      <w:r>
        <w:rPr>
          <w:spacing w:val="1"/>
        </w:rPr>
        <w:t xml:space="preserve"> </w:t>
      </w:r>
      <w:r>
        <w:t>few</w:t>
      </w:r>
      <w:r>
        <w:rPr>
          <w:spacing w:val="1"/>
        </w:rPr>
        <w:t xml:space="preserve"> </w:t>
      </w:r>
      <w:r>
        <w:t>more</w:t>
      </w:r>
      <w:r>
        <w:rPr>
          <w:spacing w:val="1"/>
        </w:rPr>
        <w:t xml:space="preserve"> </w:t>
      </w:r>
      <w:r>
        <w:t>of</w:t>
      </w:r>
      <w:r>
        <w:rPr>
          <w:spacing w:val="72"/>
        </w:rPr>
        <w:t xml:space="preserve"> </w:t>
      </w:r>
      <w:r>
        <w:t>the</w:t>
      </w:r>
      <w:r>
        <w:rPr>
          <w:spacing w:val="1"/>
        </w:rPr>
        <w:t xml:space="preserve"> </w:t>
      </w:r>
      <w:r>
        <w:t>Gentiles, and his own people the Jews, and to pull down Antichrist,</w:t>
      </w:r>
      <w:r>
        <w:rPr>
          <w:spacing w:val="1"/>
        </w:rPr>
        <w:t xml:space="preserve"> </w:t>
      </w:r>
      <w:r>
        <w:t>and then all is done: The time is short, says the Scripture; the word</w:t>
      </w:r>
      <w:r>
        <w:rPr>
          <w:spacing w:val="1"/>
        </w:rPr>
        <w:t xml:space="preserve"> </w:t>
      </w:r>
      <w:r>
        <w:t>that</w:t>
      </w:r>
      <w:r>
        <w:rPr>
          <w:spacing w:val="32"/>
        </w:rPr>
        <w:t xml:space="preserve"> </w:t>
      </w:r>
      <w:r>
        <w:t>is</w:t>
      </w:r>
      <w:r>
        <w:rPr>
          <w:spacing w:val="32"/>
        </w:rPr>
        <w:t xml:space="preserve"> </w:t>
      </w:r>
      <w:r>
        <w:t>translated</w:t>
      </w:r>
      <w:r>
        <w:rPr>
          <w:spacing w:val="32"/>
        </w:rPr>
        <w:t xml:space="preserve"> </w:t>
      </w:r>
      <w:r>
        <w:t>short,</w:t>
      </w:r>
      <w:r>
        <w:rPr>
          <w:spacing w:val="32"/>
        </w:rPr>
        <w:t xml:space="preserve"> </w:t>
      </w:r>
      <w:r>
        <w:t>in</w:t>
      </w:r>
      <w:r>
        <w:rPr>
          <w:spacing w:val="32"/>
        </w:rPr>
        <w:t xml:space="preserve"> </w:t>
      </w:r>
      <w:r>
        <w:t>1</w:t>
      </w:r>
      <w:r>
        <w:rPr>
          <w:spacing w:val="32"/>
        </w:rPr>
        <w:t xml:space="preserve"> </w:t>
      </w:r>
      <w:r>
        <w:t>Cor.</w:t>
      </w:r>
      <w:r>
        <w:rPr>
          <w:spacing w:val="32"/>
        </w:rPr>
        <w:t xml:space="preserve"> </w:t>
      </w:r>
      <w:r>
        <w:t>7.</w:t>
      </w:r>
      <w:r>
        <w:rPr>
          <w:spacing w:val="32"/>
        </w:rPr>
        <w:t xml:space="preserve"> </w:t>
      </w:r>
      <w:r>
        <w:t>29.</w:t>
      </w:r>
      <w:r>
        <w:rPr>
          <w:spacing w:val="32"/>
        </w:rPr>
        <w:t xml:space="preserve"> </w:t>
      </w:r>
      <w:r>
        <w:t>is</w:t>
      </w:r>
      <w:r>
        <w:rPr>
          <w:spacing w:val="32"/>
        </w:rPr>
        <w:t xml:space="preserve"> </w:t>
      </w:r>
      <w:r>
        <w:t>a</w:t>
      </w:r>
      <w:r>
        <w:rPr>
          <w:spacing w:val="32"/>
        </w:rPr>
        <w:t xml:space="preserve"> </w:t>
      </w:r>
      <w:r>
        <w:t>Metaphor</w:t>
      </w:r>
      <w:r>
        <w:rPr>
          <w:spacing w:val="32"/>
        </w:rPr>
        <w:t xml:space="preserve"> </w:t>
      </w:r>
      <w:r>
        <w:t>taken</w:t>
      </w:r>
      <w:r>
        <w:rPr>
          <w:spacing w:val="32"/>
        </w:rPr>
        <w:t xml:space="preserve"> </w:t>
      </w:r>
      <w:r>
        <w:t>from</w:t>
      </w:r>
      <w:r>
        <w:rPr>
          <w:spacing w:val="32"/>
        </w:rPr>
        <w:t xml:space="preserve"> </w:t>
      </w:r>
      <w:r>
        <w:t>a</w:t>
      </w:r>
    </w:p>
    <w:p w14:paraId="4BEBE7B0">
      <w:pPr>
        <w:spacing w:after="0" w:line="254" w:lineRule="auto"/>
        <w:sectPr>
          <w:pgSz w:w="12240" w:h="15840"/>
          <w:pgMar w:top="1360" w:right="1420" w:bottom="280" w:left="1420" w:header="720" w:footer="720" w:gutter="0"/>
          <w:cols w:space="720" w:num="1"/>
        </w:sectPr>
      </w:pPr>
    </w:p>
    <w:p w14:paraId="68FDD6F6">
      <w:pPr>
        <w:pStyle w:val="5"/>
        <w:spacing w:line="254" w:lineRule="auto"/>
        <w:ind w:right="119"/>
      </w:pPr>
      <w:r>
        <w:t>piece</w:t>
      </w:r>
      <w:r>
        <w:rPr>
          <w:spacing w:val="41"/>
        </w:rPr>
        <w:t xml:space="preserve"> </w:t>
      </w:r>
      <w:r>
        <w:t>of</w:t>
      </w:r>
      <w:r>
        <w:rPr>
          <w:spacing w:val="41"/>
        </w:rPr>
        <w:t xml:space="preserve"> </w:t>
      </w:r>
      <w:r>
        <w:t>cloth</w:t>
      </w:r>
      <w:r>
        <w:rPr>
          <w:spacing w:val="42"/>
        </w:rPr>
        <w:t xml:space="preserve"> </w:t>
      </w:r>
      <w:r>
        <w:t>that</w:t>
      </w:r>
      <w:r>
        <w:rPr>
          <w:spacing w:val="41"/>
        </w:rPr>
        <w:t xml:space="preserve"> </w:t>
      </w:r>
      <w:r>
        <w:t>is</w:t>
      </w:r>
      <w:r>
        <w:rPr>
          <w:spacing w:val="41"/>
        </w:rPr>
        <w:t xml:space="preserve"> </w:t>
      </w:r>
      <w:r>
        <w:t>rolled</w:t>
      </w:r>
      <w:r>
        <w:rPr>
          <w:spacing w:val="42"/>
        </w:rPr>
        <w:t xml:space="preserve"> </w:t>
      </w:r>
      <w:r>
        <w:t>up,</w:t>
      </w:r>
      <w:r>
        <w:rPr>
          <w:spacing w:val="41"/>
        </w:rPr>
        <w:t xml:space="preserve"> </w:t>
      </w:r>
      <w:r>
        <w:t>only</w:t>
      </w:r>
      <w:r>
        <w:rPr>
          <w:spacing w:val="41"/>
        </w:rPr>
        <w:t xml:space="preserve"> </w:t>
      </w:r>
      <w:r>
        <w:t>a</w:t>
      </w:r>
      <w:r>
        <w:rPr>
          <w:spacing w:val="42"/>
        </w:rPr>
        <w:t xml:space="preserve"> </w:t>
      </w:r>
      <w:r>
        <w:t>little</w:t>
      </w:r>
      <w:r>
        <w:rPr>
          <w:spacing w:val="41"/>
        </w:rPr>
        <w:t xml:space="preserve"> </w:t>
      </w:r>
      <w:r>
        <w:t>left</w:t>
      </w:r>
      <w:r>
        <w:rPr>
          <w:spacing w:val="42"/>
        </w:rPr>
        <w:t xml:space="preserve"> </w:t>
      </w:r>
      <w:r>
        <w:t>at</w:t>
      </w:r>
      <w:r>
        <w:rPr>
          <w:spacing w:val="41"/>
        </w:rPr>
        <w:t xml:space="preserve"> </w:t>
      </w:r>
      <w:r>
        <w:t>the</w:t>
      </w:r>
      <w:r>
        <w:rPr>
          <w:spacing w:val="41"/>
        </w:rPr>
        <w:t xml:space="preserve"> </w:t>
      </w:r>
      <w:r>
        <w:t>end;</w:t>
      </w:r>
      <w:r>
        <w:rPr>
          <w:spacing w:val="42"/>
        </w:rPr>
        <w:t xml:space="preserve"> </w:t>
      </w:r>
      <w:r>
        <w:t>so</w:t>
      </w:r>
      <w:r>
        <w:rPr>
          <w:spacing w:val="41"/>
        </w:rPr>
        <w:t xml:space="preserve"> </w:t>
      </w:r>
      <w:r>
        <w:t>God</w:t>
      </w:r>
      <w:r>
        <w:rPr>
          <w:spacing w:val="-70"/>
        </w:rPr>
        <w:t xml:space="preserve"> </w:t>
      </w:r>
      <w:r>
        <w:t>hath rolled up all his works, only he hath a little left at the end, and</w:t>
      </w:r>
      <w:r>
        <w:rPr>
          <w:spacing w:val="1"/>
        </w:rPr>
        <w:t xml:space="preserve"> </w:t>
      </w:r>
      <w:r>
        <w:t>then all this glory shall appear; the frame of Heaven and earth does</w:t>
      </w:r>
      <w:r>
        <w:rPr>
          <w:spacing w:val="1"/>
        </w:rPr>
        <w:t xml:space="preserve"> </w:t>
      </w:r>
      <w:r>
        <w:t>but stand till that time, and if that time were come, the frame of</w:t>
      </w:r>
      <w:r>
        <w:rPr>
          <w:spacing w:val="1"/>
        </w:rPr>
        <w:t xml:space="preserve"> </w:t>
      </w:r>
      <w:r>
        <w:t>Heaven and earth should presently be dissolved, and the ways of</w:t>
      </w:r>
      <w:r>
        <w:rPr>
          <w:spacing w:val="1"/>
        </w:rPr>
        <w:t xml:space="preserve"> </w:t>
      </w:r>
      <w:r>
        <w:t>God's providence in this world should be at an end, the Heavens and</w:t>
      </w:r>
      <w:r>
        <w:rPr>
          <w:spacing w:val="1"/>
        </w:rPr>
        <w:t xml:space="preserve"> </w:t>
      </w:r>
      <w:r>
        <w:t>earth groan for this time. It is said of Doctor Taylor, when he was</w:t>
      </w:r>
      <w:r>
        <w:rPr>
          <w:spacing w:val="1"/>
        </w:rPr>
        <w:t xml:space="preserve"> </w:t>
      </w:r>
      <w:r>
        <w:t>near at the stake, he fetched a leap, and said, I have but two stiles to</w:t>
      </w:r>
      <w:r>
        <w:rPr>
          <w:spacing w:val="1"/>
        </w:rPr>
        <w:t xml:space="preserve"> </w:t>
      </w:r>
      <w:r>
        <w:t>my Father's house. We in our way here are as Travelers, some ride it</w:t>
      </w:r>
      <w:r>
        <w:rPr>
          <w:spacing w:val="1"/>
        </w:rPr>
        <w:t xml:space="preserve"> </w:t>
      </w:r>
      <w:r>
        <w:t>may be a little faster, and get to the Inn first, and then another comes</w:t>
      </w:r>
      <w:r>
        <w:rPr>
          <w:spacing w:val="-70"/>
        </w:rPr>
        <w:t xml:space="preserve"> </w:t>
      </w:r>
      <w:r>
        <w:t>a</w:t>
      </w:r>
      <w:r>
        <w:rPr>
          <w:spacing w:val="1"/>
        </w:rPr>
        <w:t xml:space="preserve"> </w:t>
      </w:r>
      <w:r>
        <w:t>quarter</w:t>
      </w:r>
      <w:r>
        <w:rPr>
          <w:spacing w:val="1"/>
        </w:rPr>
        <w:t xml:space="preserve"> </w:t>
      </w:r>
      <w:r>
        <w:t>or</w:t>
      </w:r>
      <w:r>
        <w:rPr>
          <w:spacing w:val="1"/>
        </w:rPr>
        <w:t xml:space="preserve"> </w:t>
      </w:r>
      <w:r>
        <w:t>half</w:t>
      </w:r>
      <w:r>
        <w:rPr>
          <w:spacing w:val="1"/>
        </w:rPr>
        <w:t xml:space="preserve"> </w:t>
      </w:r>
      <w:r>
        <w:t>an</w:t>
      </w:r>
      <w:r>
        <w:rPr>
          <w:spacing w:val="1"/>
        </w:rPr>
        <w:t xml:space="preserve"> </w:t>
      </w:r>
      <w:r>
        <w:t>hour</w:t>
      </w:r>
      <w:r>
        <w:rPr>
          <w:spacing w:val="1"/>
        </w:rPr>
        <w:t xml:space="preserve"> </w:t>
      </w:r>
      <w:r>
        <w:t>after,</w:t>
      </w:r>
      <w:r>
        <w:rPr>
          <w:spacing w:val="1"/>
        </w:rPr>
        <w:t xml:space="preserve"> </w:t>
      </w:r>
      <w:r>
        <w:t>but</w:t>
      </w:r>
      <w:r>
        <w:rPr>
          <w:spacing w:val="1"/>
        </w:rPr>
        <w:t xml:space="preserve"> </w:t>
      </w:r>
      <w:r>
        <w:t>it</w:t>
      </w:r>
      <w:r>
        <w:rPr>
          <w:spacing w:val="1"/>
        </w:rPr>
        <w:t xml:space="preserve"> </w:t>
      </w:r>
      <w:r>
        <w:t>is</w:t>
      </w:r>
      <w:r>
        <w:rPr>
          <w:spacing w:val="1"/>
        </w:rPr>
        <w:t xml:space="preserve"> </w:t>
      </w:r>
      <w:r>
        <w:t>but</w:t>
      </w:r>
      <w:r>
        <w:rPr>
          <w:spacing w:val="1"/>
        </w:rPr>
        <w:t xml:space="preserve"> </w:t>
      </w:r>
      <w:r>
        <w:t>a</w:t>
      </w:r>
      <w:r>
        <w:rPr>
          <w:spacing w:val="1"/>
        </w:rPr>
        <w:t xml:space="preserve"> </w:t>
      </w:r>
      <w:r>
        <w:t>short</w:t>
      </w:r>
      <w:r>
        <w:rPr>
          <w:spacing w:val="1"/>
        </w:rPr>
        <w:t xml:space="preserve"> </w:t>
      </w:r>
      <w:r>
        <w:t>time</w:t>
      </w:r>
      <w:r>
        <w:rPr>
          <w:spacing w:val="1"/>
        </w:rPr>
        <w:t xml:space="preserve"> </w:t>
      </w:r>
      <w:r>
        <w:t>in</w:t>
      </w:r>
      <w:r>
        <w:rPr>
          <w:spacing w:val="1"/>
        </w:rPr>
        <w:t xml:space="preserve"> </w:t>
      </w:r>
      <w:r>
        <w:t>comparison; he hath promised, and he will come quickly, with the</w:t>
      </w:r>
      <w:r>
        <w:rPr>
          <w:spacing w:val="1"/>
        </w:rPr>
        <w:t xml:space="preserve"> </w:t>
      </w:r>
      <w:r>
        <w:t>glory of his Father, and all the glory of Heaven with him.</w:t>
      </w:r>
    </w:p>
    <w:p w14:paraId="00BB0E0C">
      <w:pPr>
        <w:pStyle w:val="5"/>
        <w:spacing w:before="282" w:line="254" w:lineRule="auto"/>
        <w:ind w:right="117"/>
      </w:pPr>
      <w:r>
        <w:t>And then this shall be after all our troubles: As Painters first draw all</w:t>
      </w:r>
      <w:r>
        <w:rPr>
          <w:spacing w:val="1"/>
        </w:rPr>
        <w:t xml:space="preserve"> </w:t>
      </w:r>
      <w:r>
        <w:t>black, and then the other beautiful colors; so all our troubles here are</w:t>
      </w:r>
      <w:r>
        <w:rPr>
          <w:spacing w:val="-70"/>
        </w:rPr>
        <w:t xml:space="preserve"> </w:t>
      </w:r>
      <w:r>
        <w:t>but as the black ground-work, to make our glory the more beautiful</w:t>
      </w:r>
      <w:r>
        <w:rPr>
          <w:spacing w:val="1"/>
        </w:rPr>
        <w:t xml:space="preserve"> </w:t>
      </w:r>
      <w:r>
        <w:t>hereafter: To see land after a long and dangerous voyage, how joyful</w:t>
      </w:r>
      <w:r>
        <w:rPr>
          <w:spacing w:val="1"/>
        </w:rPr>
        <w:t xml:space="preserve"> </w:t>
      </w:r>
      <w:r>
        <w:t>is</w:t>
      </w:r>
      <w:r>
        <w:rPr>
          <w:spacing w:val="36"/>
        </w:rPr>
        <w:t xml:space="preserve"> </w:t>
      </w:r>
      <w:r>
        <w:t>it?</w:t>
      </w:r>
      <w:r>
        <w:rPr>
          <w:spacing w:val="36"/>
        </w:rPr>
        <w:t xml:space="preserve"> </w:t>
      </w:r>
      <w:r>
        <w:t>As</w:t>
      </w:r>
      <w:r>
        <w:rPr>
          <w:spacing w:val="37"/>
        </w:rPr>
        <w:t xml:space="preserve"> </w:t>
      </w:r>
      <w:r>
        <w:t>the</w:t>
      </w:r>
      <w:r>
        <w:rPr>
          <w:spacing w:val="36"/>
        </w:rPr>
        <w:t xml:space="preserve"> </w:t>
      </w:r>
      <w:r>
        <w:t>Trojans,</w:t>
      </w:r>
      <w:r>
        <w:rPr>
          <w:spacing w:val="36"/>
        </w:rPr>
        <w:t xml:space="preserve"> </w:t>
      </w:r>
      <w:r>
        <w:t>after</w:t>
      </w:r>
      <w:r>
        <w:rPr>
          <w:spacing w:val="37"/>
        </w:rPr>
        <w:t xml:space="preserve"> </w:t>
      </w:r>
      <w:r>
        <w:t>they</w:t>
      </w:r>
      <w:r>
        <w:rPr>
          <w:spacing w:val="36"/>
        </w:rPr>
        <w:t xml:space="preserve"> </w:t>
      </w:r>
      <w:r>
        <w:t>had</w:t>
      </w:r>
      <w:r>
        <w:rPr>
          <w:spacing w:val="36"/>
        </w:rPr>
        <w:t xml:space="preserve"> </w:t>
      </w:r>
      <w:r>
        <w:t>been</w:t>
      </w:r>
      <w:r>
        <w:rPr>
          <w:spacing w:val="37"/>
        </w:rPr>
        <w:t xml:space="preserve"> </w:t>
      </w:r>
      <w:r>
        <w:t>wandering</w:t>
      </w:r>
      <w:r>
        <w:rPr>
          <w:spacing w:val="36"/>
        </w:rPr>
        <w:t xml:space="preserve"> </w:t>
      </w:r>
      <w:r>
        <w:t>a</w:t>
      </w:r>
      <w:r>
        <w:rPr>
          <w:spacing w:val="37"/>
        </w:rPr>
        <w:t xml:space="preserve"> </w:t>
      </w:r>
      <w:r>
        <w:t>long</w:t>
      </w:r>
      <w:r>
        <w:rPr>
          <w:spacing w:val="36"/>
        </w:rPr>
        <w:t xml:space="preserve"> </w:t>
      </w:r>
      <w:r>
        <w:t>time</w:t>
      </w:r>
      <w:r>
        <w:rPr>
          <w:spacing w:val="36"/>
        </w:rPr>
        <w:t xml:space="preserve"> </w:t>
      </w:r>
      <w:r>
        <w:t>in</w:t>
      </w:r>
      <w:r>
        <w:rPr>
          <w:spacing w:val="-70"/>
        </w:rPr>
        <w:t xml:space="preserve"> </w:t>
      </w:r>
      <w:r>
        <w:t>the</w:t>
      </w:r>
      <w:r>
        <w:rPr>
          <w:spacing w:val="56"/>
        </w:rPr>
        <w:t xml:space="preserve"> </w:t>
      </w:r>
      <w:r>
        <w:t>Mediterranean</w:t>
      </w:r>
      <w:r>
        <w:rPr>
          <w:spacing w:val="57"/>
        </w:rPr>
        <w:t xml:space="preserve"> </w:t>
      </w:r>
      <w:r>
        <w:t>and</w:t>
      </w:r>
      <w:r>
        <w:rPr>
          <w:spacing w:val="57"/>
        </w:rPr>
        <w:t xml:space="preserve"> </w:t>
      </w:r>
      <w:r>
        <w:t>Aegean</w:t>
      </w:r>
      <w:r>
        <w:rPr>
          <w:spacing w:val="57"/>
        </w:rPr>
        <w:t xml:space="preserve"> </w:t>
      </w:r>
      <w:r>
        <w:t>Seas,</w:t>
      </w:r>
      <w:r>
        <w:rPr>
          <w:spacing w:val="57"/>
        </w:rPr>
        <w:t xml:space="preserve"> </w:t>
      </w:r>
      <w:r>
        <w:t>as</w:t>
      </w:r>
      <w:r>
        <w:rPr>
          <w:spacing w:val="57"/>
        </w:rPr>
        <w:t xml:space="preserve"> </w:t>
      </w:r>
      <w:r>
        <w:t>soon</w:t>
      </w:r>
      <w:r>
        <w:rPr>
          <w:spacing w:val="57"/>
        </w:rPr>
        <w:t xml:space="preserve"> </w:t>
      </w:r>
      <w:r>
        <w:t>as</w:t>
      </w:r>
      <w:r>
        <w:rPr>
          <w:spacing w:val="57"/>
        </w:rPr>
        <w:t xml:space="preserve"> </w:t>
      </w:r>
      <w:r>
        <w:t>they</w:t>
      </w:r>
      <w:r>
        <w:rPr>
          <w:spacing w:val="57"/>
        </w:rPr>
        <w:t xml:space="preserve"> </w:t>
      </w:r>
      <w:r>
        <w:t>espied</w:t>
      </w:r>
      <w:r>
        <w:rPr>
          <w:spacing w:val="57"/>
        </w:rPr>
        <w:t xml:space="preserve"> </w:t>
      </w:r>
      <w:r>
        <w:t>Italy,</w:t>
      </w:r>
      <w:r>
        <w:rPr>
          <w:spacing w:val="-70"/>
        </w:rPr>
        <w:t xml:space="preserve"> </w:t>
      </w:r>
      <w:r>
        <w:t>they cried out with exulting joys, Italy, Italy; how much more the</w:t>
      </w:r>
      <w:r>
        <w:rPr>
          <w:spacing w:val="1"/>
        </w:rPr>
        <w:t xml:space="preserve"> </w:t>
      </w:r>
      <w:r>
        <w:t>Saints after they have passed this troublesome world, and come to</w:t>
      </w:r>
      <w:r>
        <w:rPr>
          <w:spacing w:val="1"/>
        </w:rPr>
        <w:t xml:space="preserve"> </w:t>
      </w:r>
      <w:r>
        <w:t>Heaven, what acclamations of joy will the heavens ring of? Heaven,</w:t>
      </w:r>
      <w:r>
        <w:rPr>
          <w:spacing w:val="1"/>
        </w:rPr>
        <w:t xml:space="preserve"> </w:t>
      </w:r>
      <w:r>
        <w:t>Heaven.</w:t>
      </w:r>
    </w:p>
    <w:p w14:paraId="3B24E8DE">
      <w:pPr>
        <w:pStyle w:val="5"/>
        <w:spacing w:before="287" w:line="254" w:lineRule="auto"/>
        <w:ind w:right="122"/>
      </w:pPr>
      <w:r>
        <w:t>Lastly, all these things are eternal; this puts an infiniteness of worth</w:t>
      </w:r>
      <w:r>
        <w:rPr>
          <w:spacing w:val="1"/>
        </w:rPr>
        <w:t xml:space="preserve"> </w:t>
      </w:r>
      <w:r>
        <w:t>upon</w:t>
      </w:r>
      <w:r>
        <w:rPr>
          <w:spacing w:val="1"/>
        </w:rPr>
        <w:t xml:space="preserve"> </w:t>
      </w:r>
      <w:r>
        <w:t>every</w:t>
      </w:r>
      <w:r>
        <w:rPr>
          <w:spacing w:val="1"/>
        </w:rPr>
        <w:t xml:space="preserve"> </w:t>
      </w:r>
      <w:r>
        <w:t>particular:</w:t>
      </w:r>
      <w:r>
        <w:rPr>
          <w:spacing w:val="1"/>
        </w:rPr>
        <w:t xml:space="preserve"> </w:t>
      </w:r>
      <w:r>
        <w:t>How</w:t>
      </w:r>
      <w:r>
        <w:rPr>
          <w:spacing w:val="1"/>
        </w:rPr>
        <w:t xml:space="preserve"> </w:t>
      </w:r>
      <w:r>
        <w:t>was</w:t>
      </w:r>
      <w:r>
        <w:rPr>
          <w:spacing w:val="1"/>
        </w:rPr>
        <w:t xml:space="preserve"> </w:t>
      </w:r>
      <w:r>
        <w:t>Haman</w:t>
      </w:r>
      <w:r>
        <w:rPr>
          <w:spacing w:val="1"/>
        </w:rPr>
        <w:t xml:space="preserve"> </w:t>
      </w:r>
      <w:r>
        <w:t>puffed</w:t>
      </w:r>
      <w:r>
        <w:rPr>
          <w:spacing w:val="1"/>
        </w:rPr>
        <w:t xml:space="preserve"> </w:t>
      </w:r>
      <w:r>
        <w:t>up</w:t>
      </w:r>
      <w:r>
        <w:rPr>
          <w:spacing w:val="1"/>
        </w:rPr>
        <w:t xml:space="preserve"> </w:t>
      </w:r>
      <w:r>
        <w:t>by</w:t>
      </w:r>
      <w:r>
        <w:rPr>
          <w:spacing w:val="1"/>
        </w:rPr>
        <w:t xml:space="preserve"> </w:t>
      </w:r>
      <w:r>
        <w:t>Esther's</w:t>
      </w:r>
      <w:r>
        <w:rPr>
          <w:spacing w:val="1"/>
        </w:rPr>
        <w:t xml:space="preserve"> </w:t>
      </w:r>
      <w:r>
        <w:t>inviting of him to one Banquet? How shall the hearts of the Saints be</w:t>
      </w:r>
      <w:r>
        <w:rPr>
          <w:spacing w:val="1"/>
        </w:rPr>
        <w:t xml:space="preserve"> </w:t>
      </w:r>
      <w:r>
        <w:t>taken with that eternal Supper of the Lamb? Obed-Edom was blessed</w:t>
      </w:r>
      <w:r>
        <w:rPr>
          <w:spacing w:val="-70"/>
        </w:rPr>
        <w:t xml:space="preserve"> </w:t>
      </w:r>
      <w:r>
        <w:t>in having the Ark but three months in his house, how blessed they</w:t>
      </w:r>
      <w:r>
        <w:rPr>
          <w:spacing w:val="1"/>
        </w:rPr>
        <w:t xml:space="preserve"> </w:t>
      </w:r>
      <w:r>
        <w:t>who</w:t>
      </w:r>
      <w:r>
        <w:rPr>
          <w:spacing w:val="1"/>
        </w:rPr>
        <w:t xml:space="preserve"> </w:t>
      </w:r>
      <w:r>
        <w:t>shall</w:t>
      </w:r>
      <w:r>
        <w:rPr>
          <w:spacing w:val="1"/>
        </w:rPr>
        <w:t xml:space="preserve"> </w:t>
      </w:r>
      <w:r>
        <w:t>have</w:t>
      </w:r>
      <w:r>
        <w:rPr>
          <w:spacing w:val="1"/>
        </w:rPr>
        <w:t xml:space="preserve"> </w:t>
      </w:r>
      <w:r>
        <w:t>God's</w:t>
      </w:r>
      <w:r>
        <w:rPr>
          <w:spacing w:val="1"/>
        </w:rPr>
        <w:t xml:space="preserve"> </w:t>
      </w:r>
      <w:r>
        <w:t>not</w:t>
      </w:r>
      <w:r>
        <w:rPr>
          <w:spacing w:val="1"/>
        </w:rPr>
        <w:t xml:space="preserve"> </w:t>
      </w:r>
      <w:r>
        <w:t>only</w:t>
      </w:r>
      <w:r>
        <w:rPr>
          <w:spacing w:val="1"/>
        </w:rPr>
        <w:t xml:space="preserve"> </w:t>
      </w:r>
      <w:r>
        <w:t>gracious</w:t>
      </w:r>
      <w:r>
        <w:rPr>
          <w:spacing w:val="1"/>
        </w:rPr>
        <w:t xml:space="preserve"> </w:t>
      </w:r>
      <w:r>
        <w:t>but</w:t>
      </w:r>
      <w:r>
        <w:rPr>
          <w:spacing w:val="1"/>
        </w:rPr>
        <w:t xml:space="preserve"> </w:t>
      </w:r>
      <w:r>
        <w:t>glorious</w:t>
      </w:r>
      <w:r>
        <w:rPr>
          <w:spacing w:val="1"/>
        </w:rPr>
        <w:t xml:space="preserve"> </w:t>
      </w:r>
      <w:r>
        <w:t>presence</w:t>
      </w:r>
      <w:r>
        <w:rPr>
          <w:spacing w:val="1"/>
        </w:rPr>
        <w:t xml:space="preserve"> </w:t>
      </w:r>
      <w:r>
        <w:t>eternally?</w:t>
      </w:r>
      <w:r>
        <w:rPr>
          <w:spacing w:val="1"/>
        </w:rPr>
        <w:t xml:space="preserve"> </w:t>
      </w:r>
      <w:r>
        <w:t>And</w:t>
      </w:r>
      <w:r>
        <w:rPr>
          <w:spacing w:val="1"/>
        </w:rPr>
        <w:t xml:space="preserve"> </w:t>
      </w:r>
      <w:r>
        <w:t>so</w:t>
      </w:r>
      <w:r>
        <w:rPr>
          <w:spacing w:val="1"/>
        </w:rPr>
        <w:t xml:space="preserve"> </w:t>
      </w:r>
      <w:r>
        <w:t>I</w:t>
      </w:r>
      <w:r>
        <w:rPr>
          <w:spacing w:val="1"/>
        </w:rPr>
        <w:t xml:space="preserve"> </w:t>
      </w:r>
      <w:r>
        <w:t>come</w:t>
      </w:r>
      <w:r>
        <w:rPr>
          <w:spacing w:val="1"/>
        </w:rPr>
        <w:t xml:space="preserve"> </w:t>
      </w:r>
      <w:r>
        <w:t>to</w:t>
      </w:r>
      <w:r>
        <w:rPr>
          <w:spacing w:val="1"/>
        </w:rPr>
        <w:t xml:space="preserve"> </w:t>
      </w:r>
      <w:r>
        <w:t>the</w:t>
      </w:r>
      <w:r>
        <w:rPr>
          <w:spacing w:val="1"/>
        </w:rPr>
        <w:t xml:space="preserve"> </w:t>
      </w:r>
      <w:r>
        <w:t>fourth</w:t>
      </w:r>
      <w:r>
        <w:rPr>
          <w:spacing w:val="1"/>
        </w:rPr>
        <w:t xml:space="preserve"> </w:t>
      </w:r>
      <w:r>
        <w:t>particular,</w:t>
      </w:r>
      <w:r>
        <w:rPr>
          <w:spacing w:val="1"/>
        </w:rPr>
        <w:t xml:space="preserve"> </w:t>
      </w:r>
      <w:r>
        <w:t>which</w:t>
      </w:r>
      <w:r>
        <w:rPr>
          <w:spacing w:val="1"/>
        </w:rPr>
        <w:t xml:space="preserve"> </w:t>
      </w:r>
      <w:r>
        <w:t>was</w:t>
      </w:r>
      <w:r>
        <w:rPr>
          <w:spacing w:val="1"/>
        </w:rPr>
        <w:t xml:space="preserve"> </w:t>
      </w:r>
      <w:r>
        <w:t>propounded in the handling of this point; namely,</w:t>
      </w:r>
    </w:p>
    <w:p w14:paraId="7B2FC0AE">
      <w:pPr>
        <w:pStyle w:val="5"/>
        <w:spacing w:before="290" w:line="254" w:lineRule="auto"/>
        <w:ind w:right="112"/>
        <w:jc w:val="left"/>
      </w:pPr>
      <w:r>
        <w:t>4.</w:t>
      </w:r>
      <w:r>
        <w:rPr>
          <w:spacing w:val="20"/>
        </w:rPr>
        <w:t xml:space="preserve"> </w:t>
      </w:r>
      <w:r>
        <w:t>Wherein</w:t>
      </w:r>
      <w:r>
        <w:rPr>
          <w:spacing w:val="20"/>
        </w:rPr>
        <w:t xml:space="preserve"> </w:t>
      </w:r>
      <w:r>
        <w:t>lies</w:t>
      </w:r>
      <w:r>
        <w:rPr>
          <w:spacing w:val="20"/>
        </w:rPr>
        <w:t xml:space="preserve"> </w:t>
      </w:r>
      <w:r>
        <w:t>the</w:t>
      </w:r>
      <w:r>
        <w:rPr>
          <w:spacing w:val="20"/>
        </w:rPr>
        <w:t xml:space="preserve"> </w:t>
      </w:r>
      <w:r>
        <w:t>power</w:t>
      </w:r>
      <w:r>
        <w:rPr>
          <w:spacing w:val="20"/>
        </w:rPr>
        <w:t xml:space="preserve"> </w:t>
      </w:r>
      <w:r>
        <w:t>of</w:t>
      </w:r>
      <w:r>
        <w:rPr>
          <w:spacing w:val="20"/>
        </w:rPr>
        <w:t xml:space="preserve"> </w:t>
      </w:r>
      <w:r>
        <w:t>the</w:t>
      </w:r>
      <w:r>
        <w:rPr>
          <w:spacing w:val="20"/>
        </w:rPr>
        <w:t xml:space="preserve"> </w:t>
      </w:r>
      <w:r>
        <w:t>consideration</w:t>
      </w:r>
      <w:r>
        <w:rPr>
          <w:spacing w:val="20"/>
        </w:rPr>
        <w:t xml:space="preserve"> </w:t>
      </w:r>
      <w:r>
        <w:t>of</w:t>
      </w:r>
      <w:r>
        <w:rPr>
          <w:spacing w:val="20"/>
        </w:rPr>
        <w:t xml:space="preserve"> </w:t>
      </w:r>
      <w:r>
        <w:t>the</w:t>
      </w:r>
      <w:r>
        <w:rPr>
          <w:spacing w:val="20"/>
        </w:rPr>
        <w:t xml:space="preserve"> </w:t>
      </w:r>
      <w:r>
        <w:t>recompense</w:t>
      </w:r>
      <w:r>
        <w:rPr>
          <w:spacing w:val="20"/>
        </w:rPr>
        <w:t xml:space="preserve"> </w:t>
      </w:r>
      <w:r>
        <w:t>of</w:t>
      </w:r>
      <w:r>
        <w:rPr>
          <w:spacing w:val="-70"/>
        </w:rPr>
        <w:t xml:space="preserve"> </w:t>
      </w:r>
      <w:r>
        <w:t>reward</w:t>
      </w:r>
      <w:r>
        <w:rPr>
          <w:spacing w:val="28"/>
        </w:rPr>
        <w:t xml:space="preserve"> </w:t>
      </w:r>
      <w:r>
        <w:t>to</w:t>
      </w:r>
      <w:r>
        <w:rPr>
          <w:spacing w:val="28"/>
        </w:rPr>
        <w:t xml:space="preserve"> </w:t>
      </w:r>
      <w:r>
        <w:t>help</w:t>
      </w:r>
      <w:r>
        <w:rPr>
          <w:spacing w:val="28"/>
        </w:rPr>
        <w:t xml:space="preserve"> </w:t>
      </w:r>
      <w:r>
        <w:t>a</w:t>
      </w:r>
      <w:r>
        <w:rPr>
          <w:spacing w:val="28"/>
        </w:rPr>
        <w:t xml:space="preserve"> </w:t>
      </w:r>
      <w:r>
        <w:t>man</w:t>
      </w:r>
      <w:r>
        <w:rPr>
          <w:spacing w:val="28"/>
        </w:rPr>
        <w:t xml:space="preserve"> </w:t>
      </w:r>
      <w:r>
        <w:t>through</w:t>
      </w:r>
      <w:r>
        <w:rPr>
          <w:spacing w:val="28"/>
        </w:rPr>
        <w:t xml:space="preserve"> </w:t>
      </w:r>
      <w:r>
        <w:t>sufferings.</w:t>
      </w:r>
      <w:r>
        <w:rPr>
          <w:spacing w:val="28"/>
        </w:rPr>
        <w:t xml:space="preserve"> </w:t>
      </w:r>
      <w:r>
        <w:t>Much</w:t>
      </w:r>
      <w:r>
        <w:rPr>
          <w:spacing w:val="28"/>
        </w:rPr>
        <w:t xml:space="preserve"> </w:t>
      </w:r>
      <w:r>
        <w:t>hath</w:t>
      </w:r>
      <w:r>
        <w:rPr>
          <w:spacing w:val="28"/>
        </w:rPr>
        <w:t xml:space="preserve"> </w:t>
      </w:r>
      <w:r>
        <w:t>been</w:t>
      </w:r>
      <w:r>
        <w:rPr>
          <w:spacing w:val="28"/>
        </w:rPr>
        <w:t xml:space="preserve"> </w:t>
      </w:r>
      <w:r>
        <w:t>said,</w:t>
      </w:r>
      <w:r>
        <w:rPr>
          <w:spacing w:val="28"/>
        </w:rPr>
        <w:t xml:space="preserve"> </w:t>
      </w:r>
      <w:r>
        <w:t>but</w:t>
      </w:r>
    </w:p>
    <w:p w14:paraId="5CA7B275">
      <w:pPr>
        <w:spacing w:after="0" w:line="254" w:lineRule="auto"/>
        <w:jc w:val="left"/>
        <w:sectPr>
          <w:pgSz w:w="12240" w:h="15840"/>
          <w:pgMar w:top="1360" w:right="1420" w:bottom="280" w:left="1420" w:header="720" w:footer="720" w:gutter="0"/>
          <w:cols w:space="720" w:num="1"/>
        </w:sectPr>
      </w:pPr>
    </w:p>
    <w:p w14:paraId="7C125B93">
      <w:pPr>
        <w:pStyle w:val="5"/>
        <w:spacing w:line="254" w:lineRule="auto"/>
        <w:ind w:right="117"/>
      </w:pPr>
      <w:r>
        <w:t>more</w:t>
      </w:r>
      <w:r>
        <w:rPr>
          <w:spacing w:val="65"/>
        </w:rPr>
        <w:t xml:space="preserve"> </w:t>
      </w:r>
      <w:r>
        <w:t>may</w:t>
      </w:r>
      <w:r>
        <w:rPr>
          <w:spacing w:val="66"/>
        </w:rPr>
        <w:t xml:space="preserve"> </w:t>
      </w:r>
      <w:r>
        <w:t>be</w:t>
      </w:r>
      <w:r>
        <w:rPr>
          <w:spacing w:val="65"/>
        </w:rPr>
        <w:t xml:space="preserve"> </w:t>
      </w:r>
      <w:r>
        <w:t>said,</w:t>
      </w:r>
      <w:r>
        <w:rPr>
          <w:spacing w:val="66"/>
        </w:rPr>
        <w:t xml:space="preserve"> </w:t>
      </w:r>
      <w:r>
        <w:t>to</w:t>
      </w:r>
      <w:r>
        <w:rPr>
          <w:spacing w:val="66"/>
        </w:rPr>
        <w:t xml:space="preserve"> </w:t>
      </w:r>
      <w:r>
        <w:t>show</w:t>
      </w:r>
      <w:r>
        <w:rPr>
          <w:spacing w:val="65"/>
        </w:rPr>
        <w:t xml:space="preserve"> </w:t>
      </w:r>
      <w:r>
        <w:t>that</w:t>
      </w:r>
      <w:r>
        <w:rPr>
          <w:spacing w:val="66"/>
        </w:rPr>
        <w:t xml:space="preserve"> </w:t>
      </w:r>
      <w:r>
        <w:t>there</w:t>
      </w:r>
      <w:r>
        <w:rPr>
          <w:spacing w:val="66"/>
        </w:rPr>
        <w:t xml:space="preserve"> </w:t>
      </w:r>
      <w:r>
        <w:t>is</w:t>
      </w:r>
      <w:r>
        <w:rPr>
          <w:spacing w:val="65"/>
        </w:rPr>
        <w:t xml:space="preserve"> </w:t>
      </w:r>
      <w:r>
        <w:t>a</w:t>
      </w:r>
      <w:r>
        <w:rPr>
          <w:spacing w:val="66"/>
        </w:rPr>
        <w:t xml:space="preserve"> </w:t>
      </w:r>
      <w:r>
        <w:t>mighty</w:t>
      </w:r>
      <w:r>
        <w:rPr>
          <w:spacing w:val="66"/>
        </w:rPr>
        <w:t xml:space="preserve"> </w:t>
      </w:r>
      <w:r>
        <w:t>power</w:t>
      </w:r>
      <w:r>
        <w:rPr>
          <w:spacing w:val="65"/>
        </w:rPr>
        <w:t xml:space="preserve"> </w:t>
      </w:r>
      <w:r>
        <w:t>in</w:t>
      </w:r>
      <w:r>
        <w:rPr>
          <w:spacing w:val="66"/>
        </w:rPr>
        <w:t xml:space="preserve"> </w:t>
      </w:r>
      <w:r>
        <w:t>it</w:t>
      </w:r>
      <w:r>
        <w:rPr>
          <w:spacing w:val="66"/>
        </w:rPr>
        <w:t xml:space="preserve"> </w:t>
      </w:r>
      <w:r>
        <w:t>to</w:t>
      </w:r>
      <w:r>
        <w:rPr>
          <w:spacing w:val="-70"/>
        </w:rPr>
        <w:t xml:space="preserve"> </w:t>
      </w:r>
      <w:r>
        <w:t>enable the heart to suffer anything for God; it is that which hath</w:t>
      </w:r>
      <w:r>
        <w:rPr>
          <w:spacing w:val="1"/>
        </w:rPr>
        <w:t xml:space="preserve"> </w:t>
      </w:r>
      <w:r>
        <w:t>mightily</w:t>
      </w:r>
      <w:r>
        <w:rPr>
          <w:spacing w:val="1"/>
        </w:rPr>
        <w:t xml:space="preserve"> </w:t>
      </w:r>
      <w:r>
        <w:t>wrought</w:t>
      </w:r>
      <w:r>
        <w:rPr>
          <w:spacing w:val="1"/>
        </w:rPr>
        <w:t xml:space="preserve"> </w:t>
      </w:r>
      <w:r>
        <w:t>upon</w:t>
      </w:r>
      <w:r>
        <w:rPr>
          <w:spacing w:val="1"/>
        </w:rPr>
        <w:t xml:space="preserve"> </w:t>
      </w:r>
      <w:r>
        <w:t>the</w:t>
      </w:r>
      <w:r>
        <w:rPr>
          <w:spacing w:val="1"/>
        </w:rPr>
        <w:t xml:space="preserve"> </w:t>
      </w:r>
      <w:r>
        <w:t>Saints</w:t>
      </w:r>
      <w:r>
        <w:rPr>
          <w:spacing w:val="1"/>
        </w:rPr>
        <w:t xml:space="preserve"> </w:t>
      </w:r>
      <w:r>
        <w:t>of</w:t>
      </w:r>
      <w:r>
        <w:rPr>
          <w:spacing w:val="1"/>
        </w:rPr>
        <w:t xml:space="preserve"> </w:t>
      </w:r>
      <w:r>
        <w:t>God</w:t>
      </w:r>
      <w:r>
        <w:rPr>
          <w:spacing w:val="1"/>
        </w:rPr>
        <w:t xml:space="preserve"> </w:t>
      </w:r>
      <w:r>
        <w:t>heretofore:</w:t>
      </w:r>
      <w:r>
        <w:rPr>
          <w:spacing w:val="1"/>
        </w:rPr>
        <w:t xml:space="preserve"> </w:t>
      </w:r>
      <w:r>
        <w:t>That</w:t>
      </w:r>
      <w:r>
        <w:rPr>
          <w:spacing w:val="1"/>
        </w:rPr>
        <w:t xml:space="preserve"> </w:t>
      </w:r>
      <w:r>
        <w:t>is</w:t>
      </w:r>
      <w:r>
        <w:rPr>
          <w:spacing w:val="1"/>
        </w:rPr>
        <w:t xml:space="preserve"> </w:t>
      </w:r>
      <w:r>
        <w:t>an</w:t>
      </w:r>
      <w:r>
        <w:rPr>
          <w:spacing w:val="1"/>
        </w:rPr>
        <w:t xml:space="preserve"> </w:t>
      </w:r>
      <w:r>
        <w:t>observable place that we have concerning Christ's Transfiguration,</w:t>
      </w:r>
      <w:r>
        <w:rPr>
          <w:spacing w:val="1"/>
        </w:rPr>
        <w:t xml:space="preserve"> </w:t>
      </w:r>
      <w:r>
        <w:t>and Christ's Agony: when he was transfigured upon the Mount, and</w:t>
      </w:r>
      <w:r>
        <w:rPr>
          <w:spacing w:val="1"/>
        </w:rPr>
        <w:t xml:space="preserve"> </w:t>
      </w:r>
      <w:r>
        <w:t>his glory was shown, even a glimpse of the glory of Heaven; Christ</w:t>
      </w:r>
      <w:r>
        <w:rPr>
          <w:spacing w:val="1"/>
        </w:rPr>
        <w:t xml:space="preserve"> </w:t>
      </w:r>
      <w:r>
        <w:t>took with him only three Disciples, Peter, James and John; afterward</w:t>
      </w:r>
      <w:r>
        <w:rPr>
          <w:spacing w:val="-70"/>
        </w:rPr>
        <w:t xml:space="preserve"> </w:t>
      </w:r>
      <w:r>
        <w:t>when Christ was to come to his Agony, when his soul was heavy to</w:t>
      </w:r>
      <w:r>
        <w:rPr>
          <w:spacing w:val="1"/>
        </w:rPr>
        <w:t xml:space="preserve"> </w:t>
      </w:r>
      <w:r>
        <w:t>death, and he sweat clods of blood, he only took those three Disciples</w:t>
      </w:r>
      <w:r>
        <w:rPr>
          <w:spacing w:val="-70"/>
        </w:rPr>
        <w:t xml:space="preserve"> </w:t>
      </w:r>
      <w:r>
        <w:t>that had seen him in his glory, to see him in his sufferings; to show,</w:t>
      </w:r>
      <w:r>
        <w:rPr>
          <w:spacing w:val="1"/>
        </w:rPr>
        <w:t xml:space="preserve"> </w:t>
      </w:r>
      <w:r>
        <w:t>that those that know what the glory of Christ means, those are the</w:t>
      </w:r>
      <w:r>
        <w:rPr>
          <w:spacing w:val="1"/>
        </w:rPr>
        <w:t xml:space="preserve"> </w:t>
      </w:r>
      <w:r>
        <w:t>fittest to join with Christ in his Agony, and to endure the greatest</w:t>
      </w:r>
      <w:r>
        <w:rPr>
          <w:spacing w:val="1"/>
        </w:rPr>
        <w:t xml:space="preserve"> </w:t>
      </w:r>
      <w:r>
        <w:t>sufferings that they can meet withal. See in Dan. 7. there is mention</w:t>
      </w:r>
      <w:r>
        <w:rPr>
          <w:spacing w:val="1"/>
        </w:rPr>
        <w:t xml:space="preserve"> </w:t>
      </w:r>
      <w:r>
        <w:t>made of a cruel Tyrant that should make War with the Saints, and</w:t>
      </w:r>
      <w:r>
        <w:rPr>
          <w:spacing w:val="1"/>
        </w:rPr>
        <w:t xml:space="preserve"> </w:t>
      </w:r>
      <w:r>
        <w:t>should</w:t>
      </w:r>
      <w:r>
        <w:rPr>
          <w:spacing w:val="49"/>
        </w:rPr>
        <w:t xml:space="preserve"> </w:t>
      </w:r>
      <w:r>
        <w:t>persecute</w:t>
      </w:r>
      <w:r>
        <w:rPr>
          <w:spacing w:val="49"/>
        </w:rPr>
        <w:t xml:space="preserve"> </w:t>
      </w:r>
      <w:r>
        <w:t>God's</w:t>
      </w:r>
      <w:r>
        <w:rPr>
          <w:spacing w:val="50"/>
        </w:rPr>
        <w:t xml:space="preserve"> </w:t>
      </w:r>
      <w:r>
        <w:t>people,</w:t>
      </w:r>
      <w:r>
        <w:rPr>
          <w:spacing w:val="49"/>
        </w:rPr>
        <w:t xml:space="preserve"> </w:t>
      </w:r>
      <w:r>
        <w:t>that</w:t>
      </w:r>
      <w:r>
        <w:rPr>
          <w:spacing w:val="49"/>
        </w:rPr>
        <w:t xml:space="preserve"> </w:t>
      </w:r>
      <w:r>
        <w:t>devoured</w:t>
      </w:r>
      <w:r>
        <w:rPr>
          <w:spacing w:val="50"/>
        </w:rPr>
        <w:t xml:space="preserve"> </w:t>
      </w:r>
      <w:r>
        <w:t>and</w:t>
      </w:r>
      <w:r>
        <w:rPr>
          <w:spacing w:val="49"/>
        </w:rPr>
        <w:t xml:space="preserve"> </w:t>
      </w:r>
      <w:r>
        <w:t>brake</w:t>
      </w:r>
      <w:r>
        <w:rPr>
          <w:spacing w:val="49"/>
        </w:rPr>
        <w:t xml:space="preserve"> </w:t>
      </w:r>
      <w:r>
        <w:t>in</w:t>
      </w:r>
      <w:r>
        <w:rPr>
          <w:spacing w:val="50"/>
        </w:rPr>
        <w:t xml:space="preserve"> </w:t>
      </w:r>
      <w:r>
        <w:t>pieces,</w:t>
      </w:r>
      <w:r>
        <w:rPr>
          <w:spacing w:val="-70"/>
        </w:rPr>
        <w:t xml:space="preserve"> </w:t>
      </w:r>
      <w:r>
        <w:t>yet there were some that should bear out all, that should have the</w:t>
      </w:r>
      <w:r>
        <w:rPr>
          <w:spacing w:val="1"/>
        </w:rPr>
        <w:t xml:space="preserve"> </w:t>
      </w:r>
      <w:r>
        <w:t>Kingdom given them, and God should reward them gloriously; Who</w:t>
      </w:r>
      <w:r>
        <w:rPr>
          <w:spacing w:val="1"/>
        </w:rPr>
        <w:t xml:space="preserve"> </w:t>
      </w:r>
      <w:r>
        <w:t>are they? at the 22 verse, The Saints of the most high: so you read it,</w:t>
      </w:r>
      <w:r>
        <w:rPr>
          <w:spacing w:val="1"/>
        </w:rPr>
        <w:t xml:space="preserve"> </w:t>
      </w:r>
      <w:r>
        <w:t>or, The Saints of the highest; not only of the highest God, but of the</w:t>
      </w:r>
      <w:r>
        <w:rPr>
          <w:spacing w:val="1"/>
        </w:rPr>
        <w:t xml:space="preserve"> </w:t>
      </w:r>
      <w:r>
        <w:t>highest places, of the highest things, they are those to whom the</w:t>
      </w:r>
      <w:r>
        <w:rPr>
          <w:spacing w:val="1"/>
        </w:rPr>
        <w:t xml:space="preserve"> </w:t>
      </w:r>
      <w:r>
        <w:t>Kingdom shall be given, those Saints that did see the most glorious</w:t>
      </w:r>
      <w:r>
        <w:rPr>
          <w:spacing w:val="1"/>
        </w:rPr>
        <w:t xml:space="preserve"> </w:t>
      </w:r>
      <w:r>
        <w:t>things of the Kingdom of God, they had the reward, for they held out</w:t>
      </w:r>
      <w:r>
        <w:rPr>
          <w:spacing w:val="1"/>
        </w:rPr>
        <w:t xml:space="preserve"> </w:t>
      </w:r>
      <w:r>
        <w:t>in sufferings, but others, whose hearts were low in the earth, they did</w:t>
      </w:r>
      <w:r>
        <w:rPr>
          <w:spacing w:val="-70"/>
        </w:rPr>
        <w:t xml:space="preserve"> </w:t>
      </w:r>
      <w:r>
        <w:t>not hold out.</w:t>
      </w:r>
    </w:p>
    <w:p w14:paraId="1B875D3E">
      <w:pPr>
        <w:pStyle w:val="5"/>
        <w:spacing w:before="268" w:line="254" w:lineRule="auto"/>
      </w:pPr>
      <w:r>
        <w:t>So those that should hold out in the time of Antichrist, and should</w:t>
      </w:r>
      <w:r>
        <w:rPr>
          <w:spacing w:val="1"/>
        </w:rPr>
        <w:t xml:space="preserve"> </w:t>
      </w:r>
      <w:r>
        <w:t>not worship the Beast, Rev. 13. 6, 7, 8. were such as dwelt in Heaven.</w:t>
      </w:r>
      <w:r>
        <w:rPr>
          <w:spacing w:val="1"/>
        </w:rPr>
        <w:t xml:space="preserve"> </w:t>
      </w:r>
      <w:r>
        <w:t>He opened his mouth in blasphemy against God, to blaspheme his</w:t>
      </w:r>
      <w:r>
        <w:rPr>
          <w:spacing w:val="1"/>
        </w:rPr>
        <w:t xml:space="preserve"> </w:t>
      </w:r>
      <w:r>
        <w:t>Name, and his Tabernacle, and them that dwelt in Heaven: in many</w:t>
      </w:r>
      <w:r>
        <w:rPr>
          <w:spacing w:val="1"/>
        </w:rPr>
        <w:t xml:space="preserve"> </w:t>
      </w:r>
      <w:r>
        <w:t>places of the Revelations, Heaven is taken for the Church of God, and</w:t>
      </w:r>
      <w:r>
        <w:rPr>
          <w:spacing w:val="-70"/>
        </w:rPr>
        <w:t xml:space="preserve"> </w:t>
      </w:r>
      <w:r>
        <w:t>the People of God, and so Interpreters take it here: And it was given</w:t>
      </w:r>
      <w:r>
        <w:rPr>
          <w:spacing w:val="1"/>
        </w:rPr>
        <w:t xml:space="preserve"> </w:t>
      </w:r>
      <w:r>
        <w:t>to him to war with the Saints, and to overcome them: but though he</w:t>
      </w:r>
      <w:r>
        <w:rPr>
          <w:spacing w:val="1"/>
        </w:rPr>
        <w:t xml:space="preserve"> </w:t>
      </w:r>
      <w:r>
        <w:t>prevailed against the Saints to kill them, yet he could not prevail</w:t>
      </w:r>
      <w:r>
        <w:rPr>
          <w:spacing w:val="1"/>
        </w:rPr>
        <w:t xml:space="preserve"> </w:t>
      </w:r>
      <w:r>
        <w:t>against them that dwelt in Heaven to worship him: but all that dwell</w:t>
      </w:r>
      <w:r>
        <w:rPr>
          <w:spacing w:val="1"/>
        </w:rPr>
        <w:t xml:space="preserve"> </w:t>
      </w:r>
      <w:r>
        <w:t>upon the Earth shall worship him; all that know no higher good then</w:t>
      </w:r>
      <w:r>
        <w:rPr>
          <w:spacing w:val="1"/>
        </w:rPr>
        <w:t xml:space="preserve"> </w:t>
      </w:r>
      <w:r>
        <w:t>the</w:t>
      </w:r>
      <w:r>
        <w:rPr>
          <w:spacing w:val="13"/>
        </w:rPr>
        <w:t xml:space="preserve"> </w:t>
      </w:r>
      <w:r>
        <w:t>Earth,</w:t>
      </w:r>
      <w:r>
        <w:rPr>
          <w:spacing w:val="13"/>
        </w:rPr>
        <w:t xml:space="preserve"> </w:t>
      </w:r>
      <w:r>
        <w:t>they</w:t>
      </w:r>
      <w:r>
        <w:rPr>
          <w:spacing w:val="13"/>
        </w:rPr>
        <w:t xml:space="preserve"> </w:t>
      </w:r>
      <w:r>
        <w:t>shall</w:t>
      </w:r>
      <w:r>
        <w:rPr>
          <w:spacing w:val="13"/>
        </w:rPr>
        <w:t xml:space="preserve"> </w:t>
      </w:r>
      <w:r>
        <w:t>follow</w:t>
      </w:r>
      <w:r>
        <w:rPr>
          <w:spacing w:val="13"/>
        </w:rPr>
        <w:t xml:space="preserve"> </w:t>
      </w:r>
      <w:r>
        <w:t>Antichrist</w:t>
      </w:r>
      <w:r>
        <w:rPr>
          <w:spacing w:val="13"/>
        </w:rPr>
        <w:t xml:space="preserve"> </w:t>
      </w:r>
      <w:r>
        <w:t>and</w:t>
      </w:r>
      <w:r>
        <w:rPr>
          <w:spacing w:val="13"/>
        </w:rPr>
        <w:t xml:space="preserve"> </w:t>
      </w:r>
      <w:r>
        <w:t>worship</w:t>
      </w:r>
      <w:r>
        <w:rPr>
          <w:spacing w:val="13"/>
        </w:rPr>
        <w:t xml:space="preserve"> </w:t>
      </w:r>
      <w:r>
        <w:t>him.</w:t>
      </w:r>
      <w:r>
        <w:rPr>
          <w:spacing w:val="13"/>
        </w:rPr>
        <w:t xml:space="preserve"> </w:t>
      </w:r>
      <w:r>
        <w:t>Here</w:t>
      </w:r>
      <w:r>
        <w:rPr>
          <w:spacing w:val="13"/>
        </w:rPr>
        <w:t xml:space="preserve"> </w:t>
      </w:r>
      <w:r>
        <w:t>we</w:t>
      </w:r>
      <w:r>
        <w:rPr>
          <w:spacing w:val="13"/>
        </w:rPr>
        <w:t xml:space="preserve"> </w:t>
      </w:r>
      <w:r>
        <w:t>see</w:t>
      </w:r>
    </w:p>
    <w:p w14:paraId="157950D8">
      <w:pPr>
        <w:spacing w:after="0" w:line="254" w:lineRule="auto"/>
        <w:sectPr>
          <w:pgSz w:w="12240" w:h="15840"/>
          <w:pgMar w:top="1360" w:right="1420" w:bottom="280" w:left="1420" w:header="720" w:footer="720" w:gutter="0"/>
          <w:cols w:space="720" w:num="1"/>
        </w:sectPr>
      </w:pPr>
    </w:p>
    <w:p w14:paraId="437F32F0">
      <w:pPr>
        <w:pStyle w:val="5"/>
        <w:spacing w:line="254" w:lineRule="auto"/>
        <w:ind w:right="117"/>
      </w:pPr>
      <w:r>
        <w:t>the reason why people will not endure the sufferings inflicted by the</w:t>
      </w:r>
      <w:r>
        <w:rPr>
          <w:spacing w:val="1"/>
        </w:rPr>
        <w:t xml:space="preserve"> </w:t>
      </w:r>
      <w:r>
        <w:t>Beast,</w:t>
      </w:r>
      <w:r>
        <w:rPr>
          <w:spacing w:val="1"/>
        </w:rPr>
        <w:t xml:space="preserve"> </w:t>
      </w:r>
      <w:r>
        <w:t>but</w:t>
      </w:r>
      <w:r>
        <w:rPr>
          <w:spacing w:val="1"/>
        </w:rPr>
        <w:t xml:space="preserve"> </w:t>
      </w:r>
      <w:r>
        <w:t>follow</w:t>
      </w:r>
      <w:r>
        <w:rPr>
          <w:spacing w:val="1"/>
        </w:rPr>
        <w:t xml:space="preserve"> </w:t>
      </w:r>
      <w:r>
        <w:t>the</w:t>
      </w:r>
      <w:r>
        <w:rPr>
          <w:spacing w:val="1"/>
        </w:rPr>
        <w:t xml:space="preserve"> </w:t>
      </w:r>
      <w:r>
        <w:t>Beast,</w:t>
      </w:r>
      <w:r>
        <w:rPr>
          <w:spacing w:val="1"/>
        </w:rPr>
        <w:t xml:space="preserve"> </w:t>
      </w:r>
      <w:r>
        <w:t>&amp;</w:t>
      </w:r>
      <w:r>
        <w:rPr>
          <w:spacing w:val="1"/>
        </w:rPr>
        <w:t xml:space="preserve"> </w:t>
      </w:r>
      <w:r>
        <w:t>have</w:t>
      </w:r>
      <w:r>
        <w:rPr>
          <w:spacing w:val="1"/>
        </w:rPr>
        <w:t xml:space="preserve"> </w:t>
      </w:r>
      <w:r>
        <w:t>his</w:t>
      </w:r>
      <w:r>
        <w:rPr>
          <w:spacing w:val="1"/>
        </w:rPr>
        <w:t xml:space="preserve"> </w:t>
      </w:r>
      <w:r>
        <w:t>mark</w:t>
      </w:r>
      <w:r>
        <w:rPr>
          <w:spacing w:val="1"/>
        </w:rPr>
        <w:t xml:space="preserve"> </w:t>
      </w:r>
      <w:r>
        <w:t>either</w:t>
      </w:r>
      <w:r>
        <w:rPr>
          <w:spacing w:val="1"/>
        </w:rPr>
        <w:t xml:space="preserve"> </w:t>
      </w:r>
      <w:r>
        <w:t>upon</w:t>
      </w:r>
      <w:r>
        <w:rPr>
          <w:spacing w:val="1"/>
        </w:rPr>
        <w:t xml:space="preserve"> </w:t>
      </w:r>
      <w:r>
        <w:t>their</w:t>
      </w:r>
      <w:r>
        <w:rPr>
          <w:spacing w:val="1"/>
        </w:rPr>
        <w:t xml:space="preserve"> </w:t>
      </w:r>
      <w:r>
        <w:t>foreheads</w:t>
      </w:r>
      <w:r>
        <w:rPr>
          <w:spacing w:val="67"/>
        </w:rPr>
        <w:t xml:space="preserve"> </w:t>
      </w:r>
      <w:r>
        <w:t>openly,</w:t>
      </w:r>
      <w:r>
        <w:rPr>
          <w:spacing w:val="67"/>
        </w:rPr>
        <w:t xml:space="preserve"> </w:t>
      </w:r>
      <w:r>
        <w:t>or</w:t>
      </w:r>
      <w:r>
        <w:rPr>
          <w:spacing w:val="68"/>
        </w:rPr>
        <w:t xml:space="preserve"> </w:t>
      </w:r>
      <w:r>
        <w:t>in</w:t>
      </w:r>
      <w:r>
        <w:rPr>
          <w:spacing w:val="67"/>
        </w:rPr>
        <w:t xml:space="preserve"> </w:t>
      </w:r>
      <w:r>
        <w:t>their</w:t>
      </w:r>
      <w:r>
        <w:rPr>
          <w:spacing w:val="67"/>
        </w:rPr>
        <w:t xml:space="preserve"> </w:t>
      </w:r>
      <w:r>
        <w:t>hands</w:t>
      </w:r>
      <w:r>
        <w:rPr>
          <w:spacing w:val="68"/>
        </w:rPr>
        <w:t xml:space="preserve"> </w:t>
      </w:r>
      <w:r>
        <w:t>secretly,</w:t>
      </w:r>
      <w:r>
        <w:rPr>
          <w:spacing w:val="67"/>
        </w:rPr>
        <w:t xml:space="preserve"> </w:t>
      </w:r>
      <w:r>
        <w:t>because</w:t>
      </w:r>
      <w:r>
        <w:rPr>
          <w:spacing w:val="67"/>
        </w:rPr>
        <w:t xml:space="preserve"> </w:t>
      </w:r>
      <w:r>
        <w:t>they</w:t>
      </w:r>
      <w:r>
        <w:rPr>
          <w:spacing w:val="68"/>
        </w:rPr>
        <w:t xml:space="preserve"> </w:t>
      </w:r>
      <w:r>
        <w:t>do</w:t>
      </w:r>
      <w:r>
        <w:rPr>
          <w:spacing w:val="67"/>
        </w:rPr>
        <w:t xml:space="preserve"> </w:t>
      </w:r>
      <w:r>
        <w:t>not</w:t>
      </w:r>
      <w:r>
        <w:rPr>
          <w:spacing w:val="-70"/>
        </w:rPr>
        <w:t xml:space="preserve"> </w:t>
      </w:r>
      <w:r>
        <w:t>apprehend the glory of Heaven; but if they can come to see those</w:t>
      </w:r>
      <w:r>
        <w:rPr>
          <w:spacing w:val="1"/>
        </w:rPr>
        <w:t xml:space="preserve"> </w:t>
      </w:r>
      <w:r>
        <w:t>glorious things of Heaven, though Antichrist do persecute them, they</w:t>
      </w:r>
      <w:r>
        <w:rPr>
          <w:spacing w:val="-70"/>
        </w:rPr>
        <w:t xml:space="preserve"> </w:t>
      </w:r>
      <w:r>
        <w:t>would not worship him: in these latter times of the world Antichrist</w:t>
      </w:r>
      <w:r>
        <w:rPr>
          <w:spacing w:val="1"/>
        </w:rPr>
        <w:t xml:space="preserve"> </w:t>
      </w:r>
      <w:r>
        <w:t>will</w:t>
      </w:r>
      <w:r>
        <w:rPr>
          <w:spacing w:val="1"/>
        </w:rPr>
        <w:t xml:space="preserve"> </w:t>
      </w:r>
      <w:r>
        <w:t>prevail</w:t>
      </w:r>
      <w:r>
        <w:rPr>
          <w:spacing w:val="1"/>
        </w:rPr>
        <w:t xml:space="preserve"> </w:t>
      </w:r>
      <w:r>
        <w:t>to</w:t>
      </w:r>
      <w:r>
        <w:rPr>
          <w:spacing w:val="1"/>
        </w:rPr>
        <w:t xml:space="preserve"> </w:t>
      </w:r>
      <w:r>
        <w:t>get</w:t>
      </w:r>
      <w:r>
        <w:rPr>
          <w:spacing w:val="1"/>
        </w:rPr>
        <w:t xml:space="preserve"> </w:t>
      </w:r>
      <w:r>
        <w:t>many</w:t>
      </w:r>
      <w:r>
        <w:rPr>
          <w:spacing w:val="1"/>
        </w:rPr>
        <w:t xml:space="preserve"> </w:t>
      </w:r>
      <w:r>
        <w:t>to</w:t>
      </w:r>
      <w:r>
        <w:rPr>
          <w:spacing w:val="1"/>
        </w:rPr>
        <w:t xml:space="preserve"> </w:t>
      </w:r>
      <w:r>
        <w:t>worship</w:t>
      </w:r>
      <w:r>
        <w:rPr>
          <w:spacing w:val="1"/>
        </w:rPr>
        <w:t xml:space="preserve"> </w:t>
      </w:r>
      <w:r>
        <w:t>him,</w:t>
      </w:r>
      <w:r>
        <w:rPr>
          <w:spacing w:val="1"/>
        </w:rPr>
        <w:t xml:space="preserve"> </w:t>
      </w:r>
      <w:r>
        <w:t>but</w:t>
      </w:r>
      <w:r>
        <w:rPr>
          <w:spacing w:val="1"/>
        </w:rPr>
        <w:t xml:space="preserve"> </w:t>
      </w:r>
      <w:r>
        <w:t>the</w:t>
      </w:r>
      <w:r>
        <w:rPr>
          <w:spacing w:val="1"/>
        </w:rPr>
        <w:t xml:space="preserve"> </w:t>
      </w:r>
      <w:r>
        <w:t>sight</w:t>
      </w:r>
      <w:r>
        <w:rPr>
          <w:spacing w:val="1"/>
        </w:rPr>
        <w:t xml:space="preserve"> </w:t>
      </w:r>
      <w:r>
        <w:t>of</w:t>
      </w:r>
      <w:r>
        <w:rPr>
          <w:spacing w:val="72"/>
        </w:rPr>
        <w:t xml:space="preserve"> </w:t>
      </w:r>
      <w:r>
        <w:t>these</w:t>
      </w:r>
      <w:r>
        <w:rPr>
          <w:spacing w:val="1"/>
        </w:rPr>
        <w:t xml:space="preserve"> </w:t>
      </w:r>
      <w:r>
        <w:t>glorious things will keep us we shall not worship him. In Rev. 12. the</w:t>
      </w:r>
      <w:r>
        <w:rPr>
          <w:spacing w:val="1"/>
        </w:rPr>
        <w:t xml:space="preserve"> </w:t>
      </w:r>
      <w:r>
        <w:t>Church who is compared to a Woman that was clothed with the glory</w:t>
      </w:r>
      <w:r>
        <w:rPr>
          <w:spacing w:val="-70"/>
        </w:rPr>
        <w:t xml:space="preserve"> </w:t>
      </w:r>
      <w:r>
        <w:t>of the Sun, she had the Moon, and all sublunary things under her</w:t>
      </w:r>
      <w:r>
        <w:rPr>
          <w:spacing w:val="1"/>
        </w:rPr>
        <w:t xml:space="preserve"> </w:t>
      </w:r>
      <w:r>
        <w:t>feet: When the soul is seeking after the glory of Heaven, and that is</w:t>
      </w:r>
      <w:r>
        <w:rPr>
          <w:spacing w:val="1"/>
        </w:rPr>
        <w:t xml:space="preserve"> </w:t>
      </w:r>
      <w:r>
        <w:t>always</w:t>
      </w:r>
      <w:r>
        <w:rPr>
          <w:spacing w:val="1"/>
        </w:rPr>
        <w:t xml:space="preserve"> </w:t>
      </w:r>
      <w:r>
        <w:t>in</w:t>
      </w:r>
      <w:r>
        <w:rPr>
          <w:spacing w:val="1"/>
        </w:rPr>
        <w:t xml:space="preserve"> </w:t>
      </w:r>
      <w:r>
        <w:t>its</w:t>
      </w:r>
      <w:r>
        <w:rPr>
          <w:spacing w:val="1"/>
        </w:rPr>
        <w:t xml:space="preserve"> </w:t>
      </w:r>
      <w:r>
        <w:t>eye,</w:t>
      </w:r>
      <w:r>
        <w:rPr>
          <w:spacing w:val="1"/>
        </w:rPr>
        <w:t xml:space="preserve"> </w:t>
      </w:r>
      <w:r>
        <w:t>this</w:t>
      </w:r>
      <w:r>
        <w:rPr>
          <w:spacing w:val="1"/>
        </w:rPr>
        <w:t xml:space="preserve"> </w:t>
      </w:r>
      <w:r>
        <w:t>causes</w:t>
      </w:r>
      <w:r>
        <w:rPr>
          <w:spacing w:val="1"/>
        </w:rPr>
        <w:t xml:space="preserve"> </w:t>
      </w:r>
      <w:r>
        <w:t>it</w:t>
      </w:r>
      <w:r>
        <w:rPr>
          <w:spacing w:val="1"/>
        </w:rPr>
        <w:t xml:space="preserve"> </w:t>
      </w:r>
      <w:r>
        <w:t>to</w:t>
      </w:r>
      <w:r>
        <w:rPr>
          <w:spacing w:val="1"/>
        </w:rPr>
        <w:t xml:space="preserve"> </w:t>
      </w:r>
      <w:r>
        <w:t>have</w:t>
      </w:r>
      <w:r>
        <w:rPr>
          <w:spacing w:val="1"/>
        </w:rPr>
        <w:t xml:space="preserve"> </w:t>
      </w:r>
      <w:r>
        <w:t>the</w:t>
      </w:r>
      <w:r>
        <w:rPr>
          <w:spacing w:val="1"/>
        </w:rPr>
        <w:t xml:space="preserve"> </w:t>
      </w:r>
      <w:r>
        <w:t>Moon,</w:t>
      </w:r>
      <w:r>
        <w:rPr>
          <w:spacing w:val="1"/>
        </w:rPr>
        <w:t xml:space="preserve"> </w:t>
      </w:r>
      <w:r>
        <w:t>by</w:t>
      </w:r>
      <w:r>
        <w:rPr>
          <w:spacing w:val="1"/>
        </w:rPr>
        <w:t xml:space="preserve"> </w:t>
      </w:r>
      <w:r>
        <w:t>which</w:t>
      </w:r>
      <w:r>
        <w:rPr>
          <w:spacing w:val="72"/>
        </w:rPr>
        <w:t xml:space="preserve"> </w:t>
      </w:r>
      <w:r>
        <w:t>is</w:t>
      </w:r>
      <w:r>
        <w:rPr>
          <w:spacing w:val="1"/>
        </w:rPr>
        <w:t xml:space="preserve"> </w:t>
      </w:r>
      <w:r>
        <w:t>signified all things below that are subject to changes, under its feet. I</w:t>
      </w:r>
      <w:r>
        <w:rPr>
          <w:spacing w:val="1"/>
        </w:rPr>
        <w:t xml:space="preserve"> </w:t>
      </w:r>
      <w:r>
        <w:t>read of a Martyr that was whipped, and almost scourged to death,</w:t>
      </w:r>
      <w:r>
        <w:rPr>
          <w:spacing w:val="1"/>
        </w:rPr>
        <w:t xml:space="preserve"> </w:t>
      </w:r>
      <w:r>
        <w:t>and then being led to the execution, he met with his Mother, who</w:t>
      </w:r>
      <w:r>
        <w:rPr>
          <w:spacing w:val="1"/>
        </w:rPr>
        <w:t xml:space="preserve"> </w:t>
      </w:r>
      <w:r>
        <w:t>being a godly gracious woman, did not fall of tearing her hair, and</w:t>
      </w:r>
      <w:r>
        <w:rPr>
          <w:spacing w:val="1"/>
        </w:rPr>
        <w:t xml:space="preserve"> </w:t>
      </w:r>
      <w:r>
        <w:t>rending</w:t>
      </w:r>
      <w:r>
        <w:rPr>
          <w:spacing w:val="1"/>
        </w:rPr>
        <w:t xml:space="preserve"> </w:t>
      </w:r>
      <w:r>
        <w:t>her</w:t>
      </w:r>
      <w:r>
        <w:rPr>
          <w:spacing w:val="1"/>
        </w:rPr>
        <w:t xml:space="preserve"> </w:t>
      </w:r>
      <w:r>
        <w:t>clothes</w:t>
      </w:r>
      <w:r>
        <w:rPr>
          <w:spacing w:val="1"/>
        </w:rPr>
        <w:t xml:space="preserve"> </w:t>
      </w:r>
      <w:r>
        <w:t>as</w:t>
      </w:r>
      <w:r>
        <w:rPr>
          <w:spacing w:val="1"/>
        </w:rPr>
        <w:t xml:space="preserve"> </w:t>
      </w:r>
      <w:r>
        <w:t>other</w:t>
      </w:r>
      <w:r>
        <w:rPr>
          <w:spacing w:val="1"/>
        </w:rPr>
        <w:t xml:space="preserve"> </w:t>
      </w:r>
      <w:r>
        <w:t>women</w:t>
      </w:r>
      <w:r>
        <w:rPr>
          <w:spacing w:val="1"/>
        </w:rPr>
        <w:t xml:space="preserve"> </w:t>
      </w:r>
      <w:r>
        <w:t>used</w:t>
      </w:r>
      <w:r>
        <w:rPr>
          <w:spacing w:val="1"/>
        </w:rPr>
        <w:t xml:space="preserve"> </w:t>
      </w:r>
      <w:r>
        <w:t>to</w:t>
      </w:r>
      <w:r>
        <w:rPr>
          <w:spacing w:val="1"/>
        </w:rPr>
        <w:t xml:space="preserve"> </w:t>
      </w:r>
      <w:r>
        <w:t>do;</w:t>
      </w:r>
      <w:r>
        <w:rPr>
          <w:spacing w:val="1"/>
        </w:rPr>
        <w:t xml:space="preserve"> </w:t>
      </w:r>
      <w:r>
        <w:t>but</w:t>
      </w:r>
      <w:r>
        <w:rPr>
          <w:spacing w:val="1"/>
        </w:rPr>
        <w:t xml:space="preserve"> </w:t>
      </w:r>
      <w:r>
        <w:t>cried,</w:t>
      </w:r>
      <w:r>
        <w:rPr>
          <w:spacing w:val="1"/>
        </w:rPr>
        <w:t xml:space="preserve"> </w:t>
      </w:r>
      <w:r>
        <w:t>Son,</w:t>
      </w:r>
      <w:r>
        <w:rPr>
          <w:spacing w:val="1"/>
        </w:rPr>
        <w:t xml:space="preserve"> </w:t>
      </w:r>
      <w:r>
        <w:t>Remember eternal life; look up to Heaven, and see him that reigns</w:t>
      </w:r>
      <w:r>
        <w:rPr>
          <w:spacing w:val="1"/>
        </w:rPr>
        <w:t xml:space="preserve"> </w:t>
      </w:r>
      <w:r>
        <w:t>there: Hence we see that having an eye to the recompense of reward,</w:t>
      </w:r>
      <w:r>
        <w:rPr>
          <w:spacing w:val="1"/>
        </w:rPr>
        <w:t xml:space="preserve"> </w:t>
      </w:r>
      <w:r>
        <w:t>does</w:t>
      </w:r>
      <w:r>
        <w:rPr>
          <w:spacing w:val="1"/>
        </w:rPr>
        <w:t xml:space="preserve"> </w:t>
      </w:r>
      <w:r>
        <w:t>make</w:t>
      </w:r>
      <w:r>
        <w:rPr>
          <w:spacing w:val="1"/>
        </w:rPr>
        <w:t xml:space="preserve"> </w:t>
      </w:r>
      <w:r>
        <w:t>the</w:t>
      </w:r>
      <w:r>
        <w:rPr>
          <w:spacing w:val="1"/>
        </w:rPr>
        <w:t xml:space="preserve"> </w:t>
      </w:r>
      <w:r>
        <w:t>heart</w:t>
      </w:r>
      <w:r>
        <w:rPr>
          <w:spacing w:val="1"/>
        </w:rPr>
        <w:t xml:space="preserve"> </w:t>
      </w:r>
      <w:r>
        <w:t>to</w:t>
      </w:r>
      <w:r>
        <w:rPr>
          <w:spacing w:val="1"/>
        </w:rPr>
        <w:t xml:space="preserve"> </w:t>
      </w:r>
      <w:r>
        <w:t>choose</w:t>
      </w:r>
      <w:r>
        <w:rPr>
          <w:spacing w:val="1"/>
        </w:rPr>
        <w:t xml:space="preserve"> </w:t>
      </w:r>
      <w:r>
        <w:t>the</w:t>
      </w:r>
      <w:r>
        <w:rPr>
          <w:spacing w:val="1"/>
        </w:rPr>
        <w:t xml:space="preserve"> </w:t>
      </w:r>
      <w:r>
        <w:t>Choice</w:t>
      </w:r>
      <w:r>
        <w:rPr>
          <w:spacing w:val="1"/>
        </w:rPr>
        <w:t xml:space="preserve"> </w:t>
      </w:r>
      <w:r>
        <w:t>of</w:t>
      </w:r>
      <w:r>
        <w:rPr>
          <w:spacing w:val="1"/>
        </w:rPr>
        <w:t xml:space="preserve"> </w:t>
      </w:r>
      <w:r>
        <w:t>Moses,</w:t>
      </w:r>
      <w:r>
        <w:rPr>
          <w:spacing w:val="1"/>
        </w:rPr>
        <w:t xml:space="preserve"> </w:t>
      </w:r>
      <w:r>
        <w:t>To</w:t>
      </w:r>
      <w:r>
        <w:rPr>
          <w:spacing w:val="1"/>
        </w:rPr>
        <w:t xml:space="preserve"> </w:t>
      </w:r>
      <w:r>
        <w:t>suffer</w:t>
      </w:r>
      <w:r>
        <w:rPr>
          <w:spacing w:val="1"/>
        </w:rPr>
        <w:t xml:space="preserve"> </w:t>
      </w:r>
      <w:r>
        <w:t>affliction</w:t>
      </w:r>
      <w:r>
        <w:rPr>
          <w:spacing w:val="1"/>
        </w:rPr>
        <w:t xml:space="preserve"> </w:t>
      </w:r>
      <w:r>
        <w:t>with</w:t>
      </w:r>
      <w:r>
        <w:rPr>
          <w:spacing w:val="1"/>
        </w:rPr>
        <w:t xml:space="preserve"> </w:t>
      </w:r>
      <w:r>
        <w:t>the</w:t>
      </w:r>
      <w:r>
        <w:rPr>
          <w:spacing w:val="1"/>
        </w:rPr>
        <w:t xml:space="preserve"> </w:t>
      </w:r>
      <w:r>
        <w:t>people</w:t>
      </w:r>
      <w:r>
        <w:rPr>
          <w:spacing w:val="1"/>
        </w:rPr>
        <w:t xml:space="preserve"> </w:t>
      </w:r>
      <w:r>
        <w:t>of</w:t>
      </w:r>
      <w:r>
        <w:rPr>
          <w:spacing w:val="1"/>
        </w:rPr>
        <w:t xml:space="preserve"> </w:t>
      </w:r>
      <w:r>
        <w:t>God,</w:t>
      </w:r>
      <w:r>
        <w:rPr>
          <w:spacing w:val="1"/>
        </w:rPr>
        <w:t xml:space="preserve"> </w:t>
      </w:r>
      <w:r>
        <w:t>and</w:t>
      </w:r>
      <w:r>
        <w:rPr>
          <w:spacing w:val="1"/>
        </w:rPr>
        <w:t xml:space="preserve"> </w:t>
      </w:r>
      <w:r>
        <w:t>to</w:t>
      </w:r>
      <w:r>
        <w:rPr>
          <w:spacing w:val="1"/>
        </w:rPr>
        <w:t xml:space="preserve"> </w:t>
      </w:r>
      <w:r>
        <w:t>esteem</w:t>
      </w:r>
      <w:r>
        <w:rPr>
          <w:spacing w:val="1"/>
        </w:rPr>
        <w:t xml:space="preserve"> </w:t>
      </w:r>
      <w:r>
        <w:t>the</w:t>
      </w:r>
      <w:r>
        <w:rPr>
          <w:spacing w:val="1"/>
        </w:rPr>
        <w:t xml:space="preserve"> </w:t>
      </w:r>
      <w:r>
        <w:t>reproach</w:t>
      </w:r>
      <w:r>
        <w:rPr>
          <w:spacing w:val="72"/>
        </w:rPr>
        <w:t xml:space="preserve"> </w:t>
      </w:r>
      <w:r>
        <w:t>of</w:t>
      </w:r>
      <w:r>
        <w:rPr>
          <w:spacing w:val="-70"/>
        </w:rPr>
        <w:t xml:space="preserve"> </w:t>
      </w:r>
      <w:r>
        <w:t>Christ greater riches then the treasures of Egypt; you see there is a</w:t>
      </w:r>
      <w:r>
        <w:rPr>
          <w:spacing w:val="1"/>
        </w:rPr>
        <w:t xml:space="preserve"> </w:t>
      </w:r>
      <w:r>
        <w:t>great deal of power and efficacy in it; but wherein does this power</w:t>
      </w:r>
      <w:r>
        <w:rPr>
          <w:spacing w:val="1"/>
        </w:rPr>
        <w:t xml:space="preserve"> </w:t>
      </w:r>
      <w:r>
        <w:t>consist? In divers particulars.</w:t>
      </w:r>
    </w:p>
    <w:p w14:paraId="4104B633">
      <w:pPr>
        <w:pStyle w:val="6"/>
        <w:keepNext w:val="0"/>
        <w:keepLines w:val="0"/>
        <w:widowControl/>
        <w:suppressLineNumbers w:val="0"/>
      </w:pPr>
      <w:r>
        <w:t>再者,这个奖赏是近在咫尺的,我们不必为此等待很久:如果上帝要求我们燃烧一千年,然后得到它,我们还有理由欢喜;但它近在咫尺,对我们这个世界的后代来说,比对我们的祖先更近;上帝在世上只有几件事要做,只需要再聚集一些外邦人和他自己的子民犹太人,打倒敌基督,然后一切就都完成了:时候减少了,圣经上说;在哥林多前书7章29节中翻译为"减少"的词,是一个比喻,取自一块布卷起来,只在末端留下一点点;所以上帝已经卷起了他所有的工作,只在末端留下了一点点,然后所有这一切荣耀就会显现出来;天地的框架只是支撑到那个时候,如果那个时候到了,天地的框架就会立刻瓦解,上帝在这个世界上护理的方式就会结束,天地为这个时候呻吟。据说泰勒博士在接近火刑柱时,跳了一跳,说,我到我父亲的家只有两个台阶了。我们在这里的路上就像旅行者,有些人可能骑得快一点,先到旅店,然后另一个人在一刻钟或半小时后到达,但与之相比,这只是很短的时间;他已经应许,他会很快带着他父亲的荣耀,和天上所有的荣耀与他一起来。</w:t>
      </w:r>
    </w:p>
    <w:p w14:paraId="0EEBFB57">
      <w:pPr>
        <w:pStyle w:val="6"/>
        <w:keepNext w:val="0"/>
        <w:keepLines w:val="0"/>
        <w:widowControl/>
        <w:suppressLineNumbers w:val="0"/>
      </w:pPr>
      <w:r>
        <w:t>然后,这将是在我们所有的困难之后:就像画家先画一切都是黑色的,然后再画其他美丽的颜色;所以我们这里所有的困难都只是黑色的背景,使我们以后的荣耀更加美丽:在经历了漫长而危险的航行后看到陆地,是多么令人欢欣鼓舞啊?就像特洛伊人,在地中海和爱琴海漂泊了很长时间后,一看到意大利,就欢呼雀跃,喊着意大利,意大利;更何况圣徒们在经历了这个困扰的世界,来到天堂后,天堂会响起什么样的欢呼声?天堂,天堂。</w:t>
      </w:r>
      <w:r>
        <w:br w:type="textWrapping"/>
      </w:r>
      <w:r>
        <w:t>最后,所有这些事情都是永恒的;这使得每一个细节都具有无限的价值:哈曼被以斯帖邀请参加一次宴会,他是多么自负?圣徒们的心会被羔羊永恒的晚宴吸引住吗?俄备得在自己家中只有三个月的约柜就得到祝福,那些永远拥有上帝不仅仁慈而且荣耀同在的人该有多么有福?这就是我在处理这一点时提出的第四个细节;即,</w:t>
      </w:r>
      <w:r>
        <w:br w:type="textWrapping"/>
      </w:r>
      <w:r>
        <w:t>4.报偿的考虑在帮助一个人度过苦难方面的力量在哪里。已经说了很多,但还可以说更多,以表明它有巨大的力量使人的心能为上帝忍受任何事情;这就是过去对上帝的圣徒产生巨大影响的东西:关于基督变像和基督受难,我们有一个值得注意的地方:当他在山上变像时,他的荣耀显现出来,甚至是天国荣耀的一瞥;基督只带了三个门徒,彼得、雅各和约翰;后来当基督要来到他的受难时,当他的灵魂重到死,他流血到结块时,他只带了那三个看见他荣耀的门徒,来看他受苦;表明,那些知道基督荣耀意味着什么的人,是最适合与基督一同经历他的痛苦,忍受他们所能遇到的最大苦难的人。看但以理书第7章,那里提到一个残暴的暴君,他要与圣徒争战,逼迫上帝的子民,吞吃他们,把他们打碎,但有些人要承受一切,上帝要把国赐给他们,上帝要荣耀地奖赏他们;他们是谁?在第22节,至高者的圣民:你们这样读,或者,至高处的圣民;不仅是至高的上帝,而且是至高的地方,至高的事物,他们是那些要得国的人,那些看见上帝国度最荣耀事物的圣徒,他们得了赏赐,因为他们在苦难中坚持到底,但其他人,他们的心在地上,他们没有坚持到底。</w:t>
      </w:r>
      <w:r>
        <w:br w:type="textWrapping"/>
      </w:r>
      <w:r>
        <w:t>所以那些要在敌基督的时候坚持到底,不拜兽的人,启示录13章6、7、8节,是那些住在天上的人。他开口亵渎上帝,亵渎他的名,和他的帐幕,并那些住在天上的人:在启示录的许多地方,天堂被理解为上帝的教会,上帝的子民,解经家在这里也是这样理解的:他得了权柄与圣徒争战,胜了他们:但虽然他胜了圣徒,杀了他们,却不能胜过那些住在天上的人,使他们拜他:凡住在地上的人都拜他;凡不知道有比地上更高的好处的人,都要跟从敌基督,拜他。在这里我们看到人们为什么不忍受兽所加的苦难,却跟从兽,在额头上或手上明明暗暗地有他的记号,因为他们不明白天国的荣耀;但如果他们能看见天国那荣耀的事,虽然敌基督逼迫他们,他们也不会拜他:在世界的后期,敌基督必胜过许多人,使他们拜他,但看见这些荣耀的事,必保守我们不拜他。在启示录12章,教会被比作一个穿着日头荣光的妇人,她脚下有月亮,有一切地上的事物:当灵魂寻求天国的荣耀,眼睛总是注视着它时,这就使它将月亮,就是一切下面易变的事物,都踩在脚下。我读到一个殉道者被鞭打,几乎被鞭打致死,然后被带去处决,他遇见了他的母亲,她是一个敬虔的女人,没有像其他女人那样撕扯头发,撕裂衣服;而是喊着,儿子,记住永生;仰望天堂,看那在那里掌权的:由此可见,将眼目注视在所得的赏赐上,必使人的心选择摩西的选择,宁可和上帝的百姓同受苦害,也不愿暂时享受罪中之乐;你看其中有很大的力量和功效;但这力量包括哪些方面?有几个方面。</w:t>
      </w:r>
    </w:p>
    <w:p w14:paraId="37CDDF56">
      <w:pPr>
        <w:pStyle w:val="5"/>
        <w:spacing w:line="254" w:lineRule="auto"/>
        <w:ind w:right="117"/>
      </w:pPr>
    </w:p>
    <w:p w14:paraId="2A7F5E3C">
      <w:pPr>
        <w:pStyle w:val="5"/>
        <w:spacing w:before="0"/>
        <w:ind w:left="0" w:right="0"/>
        <w:jc w:val="left"/>
        <w:rPr>
          <w:sz w:val="34"/>
        </w:rPr>
      </w:pPr>
    </w:p>
    <w:p w14:paraId="0CD87FB2">
      <w:pPr>
        <w:pStyle w:val="5"/>
        <w:spacing w:before="0"/>
        <w:ind w:left="0" w:right="0"/>
        <w:jc w:val="left"/>
        <w:rPr>
          <w:sz w:val="34"/>
        </w:rPr>
      </w:pPr>
    </w:p>
    <w:p w14:paraId="602DC597">
      <w:pPr>
        <w:pStyle w:val="3"/>
        <w:spacing w:before="270"/>
      </w:pPr>
      <w:bookmarkStart w:id="68" w:name="_bookmark53"/>
      <w:bookmarkEnd w:id="68"/>
      <w:r>
        <w:t>CHAPTER</w:t>
      </w:r>
      <w:r>
        <w:rPr>
          <w:spacing w:val="28"/>
        </w:rPr>
        <w:t xml:space="preserve"> </w:t>
      </w:r>
      <w:r>
        <w:t>LIII.</w:t>
      </w:r>
    </w:p>
    <w:p w14:paraId="271CF549">
      <w:pPr>
        <w:pStyle w:val="5"/>
        <w:spacing w:before="7"/>
        <w:ind w:left="0" w:right="0"/>
        <w:jc w:val="left"/>
        <w:rPr>
          <w:b/>
          <w:sz w:val="41"/>
        </w:rPr>
      </w:pPr>
    </w:p>
    <w:p w14:paraId="5E9F36C0">
      <w:pPr>
        <w:pStyle w:val="5"/>
        <w:spacing w:before="0" w:line="254" w:lineRule="auto"/>
        <w:ind w:left="152" w:right="150"/>
        <w:jc w:val="center"/>
      </w:pPr>
      <w:r>
        <w:t>Wherein the power and efficacy of eying the recompense of reward</w:t>
      </w:r>
      <w:r>
        <w:rPr>
          <w:spacing w:val="-70"/>
        </w:rPr>
        <w:t xml:space="preserve"> </w:t>
      </w:r>
      <w:r>
        <w:t>consists.</w:t>
      </w:r>
    </w:p>
    <w:p w14:paraId="127A382F">
      <w:pPr>
        <w:pStyle w:val="5"/>
        <w:spacing w:before="298" w:line="254" w:lineRule="auto"/>
        <w:ind w:right="120"/>
      </w:pPr>
      <w:r>
        <w:t>First,</w:t>
      </w:r>
      <w:r>
        <w:rPr>
          <w:spacing w:val="1"/>
        </w:rPr>
        <w:t xml:space="preserve"> </w:t>
      </w:r>
      <w:r>
        <w:t>there</w:t>
      </w:r>
      <w:r>
        <w:rPr>
          <w:spacing w:val="1"/>
        </w:rPr>
        <w:t xml:space="preserve"> </w:t>
      </w:r>
      <w:r>
        <w:t>is</w:t>
      </w:r>
      <w:r>
        <w:rPr>
          <w:spacing w:val="1"/>
        </w:rPr>
        <w:t xml:space="preserve"> </w:t>
      </w:r>
      <w:r>
        <w:t>a</w:t>
      </w:r>
      <w:r>
        <w:rPr>
          <w:spacing w:val="1"/>
        </w:rPr>
        <w:t xml:space="preserve"> </w:t>
      </w:r>
      <w:r>
        <w:t>great</w:t>
      </w:r>
      <w:r>
        <w:rPr>
          <w:spacing w:val="1"/>
        </w:rPr>
        <w:t xml:space="preserve"> </w:t>
      </w:r>
      <w:r>
        <w:t>deal</w:t>
      </w:r>
      <w:r>
        <w:rPr>
          <w:spacing w:val="1"/>
        </w:rPr>
        <w:t xml:space="preserve"> </w:t>
      </w:r>
      <w:r>
        <w:t>of</w:t>
      </w:r>
      <w:r>
        <w:rPr>
          <w:spacing w:val="1"/>
        </w:rPr>
        <w:t xml:space="preserve"> </w:t>
      </w:r>
      <w:r>
        <w:t>power</w:t>
      </w:r>
      <w:r>
        <w:rPr>
          <w:spacing w:val="1"/>
        </w:rPr>
        <w:t xml:space="preserve"> </w:t>
      </w:r>
      <w:r>
        <w:t>in</w:t>
      </w:r>
      <w:r>
        <w:rPr>
          <w:spacing w:val="1"/>
        </w:rPr>
        <w:t xml:space="preserve"> </w:t>
      </w:r>
      <w:r>
        <w:t>looking</w:t>
      </w:r>
      <w:r>
        <w:rPr>
          <w:spacing w:val="1"/>
        </w:rPr>
        <w:t xml:space="preserve"> </w:t>
      </w:r>
      <w:r>
        <w:t>to</w:t>
      </w:r>
      <w:r>
        <w:rPr>
          <w:spacing w:val="1"/>
        </w:rPr>
        <w:t xml:space="preserve"> </w:t>
      </w:r>
      <w:r>
        <w:t>this</w:t>
      </w:r>
      <w:r>
        <w:rPr>
          <w:spacing w:val="1"/>
        </w:rPr>
        <w:t xml:space="preserve"> </w:t>
      </w:r>
      <w:r>
        <w:t>glorious</w:t>
      </w:r>
      <w:r>
        <w:rPr>
          <w:spacing w:val="1"/>
        </w:rPr>
        <w:t xml:space="preserve"> </w:t>
      </w:r>
      <w:r>
        <w:t>recompense of reward; because the glory of this does so much darken</w:t>
      </w:r>
      <w:r>
        <w:rPr>
          <w:spacing w:val="-70"/>
        </w:rPr>
        <w:t xml:space="preserve"> </w:t>
      </w:r>
      <w:r>
        <w:t>all</w:t>
      </w:r>
      <w:r>
        <w:rPr>
          <w:spacing w:val="60"/>
        </w:rPr>
        <w:t xml:space="preserve"> </w:t>
      </w:r>
      <w:r>
        <w:t>the</w:t>
      </w:r>
      <w:r>
        <w:rPr>
          <w:spacing w:val="60"/>
        </w:rPr>
        <w:t xml:space="preserve"> </w:t>
      </w:r>
      <w:r>
        <w:t>glory</w:t>
      </w:r>
      <w:r>
        <w:rPr>
          <w:spacing w:val="61"/>
        </w:rPr>
        <w:t xml:space="preserve"> </w:t>
      </w:r>
      <w:r>
        <w:t>of</w:t>
      </w:r>
      <w:r>
        <w:rPr>
          <w:spacing w:val="60"/>
        </w:rPr>
        <w:t xml:space="preserve"> </w:t>
      </w:r>
      <w:r>
        <w:t>the</w:t>
      </w:r>
      <w:r>
        <w:rPr>
          <w:spacing w:val="60"/>
        </w:rPr>
        <w:t xml:space="preserve"> </w:t>
      </w:r>
      <w:r>
        <w:t>things</w:t>
      </w:r>
      <w:r>
        <w:rPr>
          <w:spacing w:val="61"/>
        </w:rPr>
        <w:t xml:space="preserve"> </w:t>
      </w:r>
      <w:r>
        <w:t>of</w:t>
      </w:r>
      <w:r>
        <w:rPr>
          <w:spacing w:val="60"/>
        </w:rPr>
        <w:t xml:space="preserve"> </w:t>
      </w:r>
      <w:r>
        <w:t>the</w:t>
      </w:r>
      <w:r>
        <w:rPr>
          <w:spacing w:val="60"/>
        </w:rPr>
        <w:t xml:space="preserve"> </w:t>
      </w:r>
      <w:r>
        <w:t>world</w:t>
      </w:r>
      <w:r>
        <w:rPr>
          <w:spacing w:val="61"/>
        </w:rPr>
        <w:t xml:space="preserve"> </w:t>
      </w:r>
      <w:r>
        <w:t>that</w:t>
      </w:r>
      <w:r>
        <w:rPr>
          <w:spacing w:val="60"/>
        </w:rPr>
        <w:t xml:space="preserve"> </w:t>
      </w:r>
      <w:r>
        <w:t>we</w:t>
      </w:r>
      <w:r>
        <w:rPr>
          <w:spacing w:val="61"/>
        </w:rPr>
        <w:t xml:space="preserve"> </w:t>
      </w:r>
      <w:r>
        <w:t>are</w:t>
      </w:r>
      <w:r>
        <w:rPr>
          <w:spacing w:val="60"/>
        </w:rPr>
        <w:t xml:space="preserve"> </w:t>
      </w:r>
      <w:r>
        <w:t>called</w:t>
      </w:r>
      <w:r>
        <w:rPr>
          <w:spacing w:val="60"/>
        </w:rPr>
        <w:t xml:space="preserve"> </w:t>
      </w:r>
      <w:r>
        <w:t>to</w:t>
      </w:r>
      <w:r>
        <w:rPr>
          <w:spacing w:val="61"/>
        </w:rPr>
        <w:t xml:space="preserve"> </w:t>
      </w:r>
      <w:r>
        <w:t>part</w:t>
      </w:r>
    </w:p>
    <w:p w14:paraId="6B9B63A3">
      <w:pPr>
        <w:spacing w:after="0" w:line="254" w:lineRule="auto"/>
        <w:sectPr>
          <w:pgSz w:w="12240" w:h="15840"/>
          <w:pgMar w:top="1360" w:right="1420" w:bottom="280" w:left="1420" w:header="720" w:footer="720" w:gutter="0"/>
          <w:cols w:space="720" w:num="1"/>
        </w:sectPr>
      </w:pPr>
    </w:p>
    <w:p w14:paraId="122AA0E8">
      <w:pPr>
        <w:pStyle w:val="5"/>
        <w:spacing w:line="254" w:lineRule="auto"/>
        <w:ind w:right="119"/>
      </w:pPr>
      <w:r>
        <w:t>withal,</w:t>
      </w:r>
      <w:r>
        <w:rPr>
          <w:spacing w:val="1"/>
        </w:rPr>
        <w:t xml:space="preserve"> </w:t>
      </w:r>
      <w:r>
        <w:t>when</w:t>
      </w:r>
      <w:r>
        <w:rPr>
          <w:spacing w:val="1"/>
        </w:rPr>
        <w:t xml:space="preserve"> </w:t>
      </w:r>
      <w:r>
        <w:t>we</w:t>
      </w:r>
      <w:r>
        <w:rPr>
          <w:spacing w:val="1"/>
        </w:rPr>
        <w:t xml:space="preserve"> </w:t>
      </w:r>
      <w:r>
        <w:t>are</w:t>
      </w:r>
      <w:r>
        <w:rPr>
          <w:spacing w:val="1"/>
        </w:rPr>
        <w:t xml:space="preserve"> </w:t>
      </w:r>
      <w:r>
        <w:t>called</w:t>
      </w:r>
      <w:r>
        <w:rPr>
          <w:spacing w:val="1"/>
        </w:rPr>
        <w:t xml:space="preserve"> </w:t>
      </w:r>
      <w:r>
        <w:t>to</w:t>
      </w:r>
      <w:r>
        <w:rPr>
          <w:spacing w:val="1"/>
        </w:rPr>
        <w:t xml:space="preserve"> </w:t>
      </w:r>
      <w:r>
        <w:t>suffer</w:t>
      </w:r>
      <w:r>
        <w:rPr>
          <w:spacing w:val="1"/>
        </w:rPr>
        <w:t xml:space="preserve"> </w:t>
      </w:r>
      <w:r>
        <w:t>anything:</w:t>
      </w:r>
      <w:r>
        <w:rPr>
          <w:spacing w:val="1"/>
        </w:rPr>
        <w:t xml:space="preserve"> </w:t>
      </w:r>
      <w:r>
        <w:t>Now</w:t>
      </w:r>
      <w:r>
        <w:rPr>
          <w:spacing w:val="1"/>
        </w:rPr>
        <w:t xml:space="preserve"> </w:t>
      </w:r>
      <w:r>
        <w:t>then</w:t>
      </w:r>
      <w:r>
        <w:rPr>
          <w:spacing w:val="72"/>
        </w:rPr>
        <w:t xml:space="preserve"> </w:t>
      </w:r>
      <w:r>
        <w:t>the</w:t>
      </w:r>
      <w:r>
        <w:rPr>
          <w:spacing w:val="1"/>
        </w:rPr>
        <w:t xml:space="preserve"> </w:t>
      </w:r>
      <w:r>
        <w:t>argument</w:t>
      </w:r>
      <w:r>
        <w:rPr>
          <w:spacing w:val="47"/>
        </w:rPr>
        <w:t xml:space="preserve"> </w:t>
      </w:r>
      <w:r>
        <w:t>lies</w:t>
      </w:r>
      <w:r>
        <w:rPr>
          <w:spacing w:val="47"/>
        </w:rPr>
        <w:t xml:space="preserve"> </w:t>
      </w:r>
      <w:r>
        <w:t>thus;</w:t>
      </w:r>
      <w:r>
        <w:rPr>
          <w:spacing w:val="48"/>
        </w:rPr>
        <w:t xml:space="preserve"> </w:t>
      </w:r>
      <w:r>
        <w:t>That</w:t>
      </w:r>
      <w:r>
        <w:rPr>
          <w:spacing w:val="47"/>
        </w:rPr>
        <w:t xml:space="preserve"> </w:t>
      </w:r>
      <w:r>
        <w:t>which</w:t>
      </w:r>
      <w:r>
        <w:rPr>
          <w:spacing w:val="47"/>
        </w:rPr>
        <w:t xml:space="preserve"> </w:t>
      </w:r>
      <w:r>
        <w:t>darkens</w:t>
      </w:r>
      <w:r>
        <w:rPr>
          <w:spacing w:val="48"/>
        </w:rPr>
        <w:t xml:space="preserve"> </w:t>
      </w:r>
      <w:r>
        <w:t>all</w:t>
      </w:r>
      <w:r>
        <w:rPr>
          <w:spacing w:val="47"/>
        </w:rPr>
        <w:t xml:space="preserve"> </w:t>
      </w:r>
      <w:r>
        <w:t>the</w:t>
      </w:r>
      <w:r>
        <w:rPr>
          <w:spacing w:val="47"/>
        </w:rPr>
        <w:t xml:space="preserve"> </w:t>
      </w:r>
      <w:r>
        <w:t>glory</w:t>
      </w:r>
      <w:r>
        <w:rPr>
          <w:spacing w:val="48"/>
        </w:rPr>
        <w:t xml:space="preserve"> </w:t>
      </w:r>
      <w:r>
        <w:t>of</w:t>
      </w:r>
      <w:r>
        <w:rPr>
          <w:spacing w:val="47"/>
        </w:rPr>
        <w:t xml:space="preserve"> </w:t>
      </w:r>
      <w:r>
        <w:t>the</w:t>
      </w:r>
      <w:r>
        <w:rPr>
          <w:spacing w:val="48"/>
        </w:rPr>
        <w:t xml:space="preserve"> </w:t>
      </w:r>
      <w:r>
        <w:t>world,</w:t>
      </w:r>
      <w:r>
        <w:rPr>
          <w:spacing w:val="-70"/>
        </w:rPr>
        <w:t xml:space="preserve"> </w:t>
      </w:r>
      <w:r>
        <w:t>and makes it appear to be nothing, that must needs have a great deal</w:t>
      </w:r>
      <w:r>
        <w:rPr>
          <w:spacing w:val="1"/>
        </w:rPr>
        <w:t xml:space="preserve"> </w:t>
      </w:r>
      <w:r>
        <w:t>of power to enable the heart to part with anything in the world in the</w:t>
      </w:r>
      <w:r>
        <w:rPr>
          <w:spacing w:val="1"/>
        </w:rPr>
        <w:t xml:space="preserve"> </w:t>
      </w:r>
      <w:r>
        <w:t>cause of God: those who by the eye of faith are able to behold the</w:t>
      </w:r>
      <w:r>
        <w:rPr>
          <w:spacing w:val="1"/>
        </w:rPr>
        <w:t xml:space="preserve"> </w:t>
      </w:r>
      <w:r>
        <w:t>reality</w:t>
      </w:r>
      <w:r>
        <w:rPr>
          <w:spacing w:val="1"/>
        </w:rPr>
        <w:t xml:space="preserve"> </w:t>
      </w:r>
      <w:r>
        <w:t>and</w:t>
      </w:r>
      <w:r>
        <w:rPr>
          <w:spacing w:val="1"/>
        </w:rPr>
        <w:t xml:space="preserve"> </w:t>
      </w:r>
      <w:r>
        <w:t>certainty</w:t>
      </w:r>
      <w:r>
        <w:rPr>
          <w:spacing w:val="1"/>
        </w:rPr>
        <w:t xml:space="preserve"> </w:t>
      </w:r>
      <w:r>
        <w:t>of</w:t>
      </w:r>
      <w:r>
        <w:rPr>
          <w:spacing w:val="1"/>
        </w:rPr>
        <w:t xml:space="preserve"> </w:t>
      </w:r>
      <w:r>
        <w:t>those</w:t>
      </w:r>
      <w:r>
        <w:rPr>
          <w:spacing w:val="1"/>
        </w:rPr>
        <w:t xml:space="preserve"> </w:t>
      </w:r>
      <w:r>
        <w:t>glorious</w:t>
      </w:r>
      <w:r>
        <w:rPr>
          <w:spacing w:val="1"/>
        </w:rPr>
        <w:t xml:space="preserve"> </w:t>
      </w:r>
      <w:r>
        <w:t>things,</w:t>
      </w:r>
      <w:r>
        <w:rPr>
          <w:spacing w:val="1"/>
        </w:rPr>
        <w:t xml:space="preserve"> </w:t>
      </w:r>
      <w:r>
        <w:t>they</w:t>
      </w:r>
      <w:r>
        <w:rPr>
          <w:spacing w:val="1"/>
        </w:rPr>
        <w:t xml:space="preserve"> </w:t>
      </w:r>
      <w:r>
        <w:t>look</w:t>
      </w:r>
      <w:r>
        <w:rPr>
          <w:spacing w:val="1"/>
        </w:rPr>
        <w:t xml:space="preserve"> </w:t>
      </w:r>
      <w:r>
        <w:t>upon</w:t>
      </w:r>
      <w:r>
        <w:rPr>
          <w:spacing w:val="1"/>
        </w:rPr>
        <w:t xml:space="preserve"> </w:t>
      </w:r>
      <w:r>
        <w:t>all</w:t>
      </w:r>
      <w:r>
        <w:rPr>
          <w:spacing w:val="1"/>
        </w:rPr>
        <w:t xml:space="preserve"> </w:t>
      </w:r>
      <w:r>
        <w:t>things below as poor, mean, slight, contemptible things: As we know</w:t>
      </w:r>
      <w:r>
        <w:rPr>
          <w:spacing w:val="1"/>
        </w:rPr>
        <w:t xml:space="preserve"> </w:t>
      </w:r>
      <w:r>
        <w:t>the glory of the light of the Sun, darkens the glory of the light of a</w:t>
      </w:r>
      <w:r>
        <w:rPr>
          <w:spacing w:val="1"/>
        </w:rPr>
        <w:t xml:space="preserve"> </w:t>
      </w:r>
      <w:r>
        <w:t>candle; the light of a candle is comfortable in the night, in the dark,</w:t>
      </w:r>
      <w:r>
        <w:rPr>
          <w:spacing w:val="1"/>
        </w:rPr>
        <w:t xml:space="preserve"> </w:t>
      </w:r>
      <w:r>
        <w:t>but when the light of the Sun riseth, that is nothing: So long as the</w:t>
      </w:r>
      <w:r>
        <w:rPr>
          <w:spacing w:val="1"/>
        </w:rPr>
        <w:t xml:space="preserve"> </w:t>
      </w:r>
      <w:r>
        <w:t>men</w:t>
      </w:r>
      <w:r>
        <w:rPr>
          <w:spacing w:val="1"/>
        </w:rPr>
        <w:t xml:space="preserve"> </w:t>
      </w:r>
      <w:r>
        <w:t>of</w:t>
      </w:r>
      <w:r>
        <w:rPr>
          <w:spacing w:val="1"/>
        </w:rPr>
        <w:t xml:space="preserve"> </w:t>
      </w:r>
      <w:r>
        <w:t>the</w:t>
      </w:r>
      <w:r>
        <w:rPr>
          <w:spacing w:val="1"/>
        </w:rPr>
        <w:t xml:space="preserve"> </w:t>
      </w:r>
      <w:r>
        <w:t>world</w:t>
      </w:r>
      <w:r>
        <w:rPr>
          <w:spacing w:val="1"/>
        </w:rPr>
        <w:t xml:space="preserve"> </w:t>
      </w:r>
      <w:r>
        <w:t>are</w:t>
      </w:r>
      <w:r>
        <w:rPr>
          <w:spacing w:val="1"/>
        </w:rPr>
        <w:t xml:space="preserve"> </w:t>
      </w:r>
      <w:r>
        <w:t>in</w:t>
      </w:r>
      <w:r>
        <w:rPr>
          <w:spacing w:val="1"/>
        </w:rPr>
        <w:t xml:space="preserve"> </w:t>
      </w:r>
      <w:r>
        <w:t>darkness,</w:t>
      </w:r>
      <w:r>
        <w:rPr>
          <w:spacing w:val="1"/>
        </w:rPr>
        <w:t xml:space="preserve"> </w:t>
      </w:r>
      <w:r>
        <w:t>the</w:t>
      </w:r>
      <w:r>
        <w:rPr>
          <w:spacing w:val="1"/>
        </w:rPr>
        <w:t xml:space="preserve"> </w:t>
      </w:r>
      <w:r>
        <w:t>light</w:t>
      </w:r>
      <w:r>
        <w:rPr>
          <w:spacing w:val="1"/>
        </w:rPr>
        <w:t xml:space="preserve"> </w:t>
      </w:r>
      <w:r>
        <w:t>and</w:t>
      </w:r>
      <w:r>
        <w:rPr>
          <w:spacing w:val="1"/>
        </w:rPr>
        <w:t xml:space="preserve"> </w:t>
      </w:r>
      <w:r>
        <w:t>comfort</w:t>
      </w:r>
      <w:r>
        <w:rPr>
          <w:spacing w:val="1"/>
        </w:rPr>
        <w:t xml:space="preserve"> </w:t>
      </w:r>
      <w:r>
        <w:t>of</w:t>
      </w:r>
      <w:r>
        <w:rPr>
          <w:spacing w:val="1"/>
        </w:rPr>
        <w:t xml:space="preserve"> </w:t>
      </w:r>
      <w:r>
        <w:t>the</w:t>
      </w:r>
      <w:r>
        <w:rPr>
          <w:spacing w:val="1"/>
        </w:rPr>
        <w:t xml:space="preserve"> </w:t>
      </w:r>
      <w:r>
        <w:t>creature is a great matter to them; but when God lets the glory of the</w:t>
      </w:r>
      <w:r>
        <w:rPr>
          <w:spacing w:val="1"/>
        </w:rPr>
        <w:t xml:space="preserve"> </w:t>
      </w:r>
      <w:r>
        <w:t>things</w:t>
      </w:r>
      <w:r>
        <w:rPr>
          <w:spacing w:val="1"/>
        </w:rPr>
        <w:t xml:space="preserve"> </w:t>
      </w:r>
      <w:r>
        <w:t>of</w:t>
      </w:r>
      <w:r>
        <w:rPr>
          <w:spacing w:val="1"/>
        </w:rPr>
        <w:t xml:space="preserve"> </w:t>
      </w:r>
      <w:r>
        <w:t>his</w:t>
      </w:r>
      <w:r>
        <w:rPr>
          <w:spacing w:val="1"/>
        </w:rPr>
        <w:t xml:space="preserve"> </w:t>
      </w:r>
      <w:r>
        <w:t>Kingdom</w:t>
      </w:r>
      <w:r>
        <w:rPr>
          <w:spacing w:val="1"/>
        </w:rPr>
        <w:t xml:space="preserve"> </w:t>
      </w:r>
      <w:r>
        <w:t>appear</w:t>
      </w:r>
      <w:r>
        <w:rPr>
          <w:spacing w:val="1"/>
        </w:rPr>
        <w:t xml:space="preserve"> </w:t>
      </w:r>
      <w:r>
        <w:t>to</w:t>
      </w:r>
      <w:r>
        <w:rPr>
          <w:spacing w:val="1"/>
        </w:rPr>
        <w:t xml:space="preserve"> </w:t>
      </w:r>
      <w:r>
        <w:t>them,</w:t>
      </w:r>
      <w:r>
        <w:rPr>
          <w:spacing w:val="1"/>
        </w:rPr>
        <w:t xml:space="preserve"> </w:t>
      </w:r>
      <w:r>
        <w:t>then</w:t>
      </w:r>
      <w:r>
        <w:rPr>
          <w:spacing w:val="1"/>
        </w:rPr>
        <w:t xml:space="preserve"> </w:t>
      </w:r>
      <w:r>
        <w:t>the</w:t>
      </w:r>
      <w:r>
        <w:rPr>
          <w:spacing w:val="1"/>
        </w:rPr>
        <w:t xml:space="preserve"> </w:t>
      </w:r>
      <w:r>
        <w:t>comfort</w:t>
      </w:r>
      <w:r>
        <w:rPr>
          <w:spacing w:val="1"/>
        </w:rPr>
        <w:t xml:space="preserve"> </w:t>
      </w:r>
      <w:r>
        <w:t>of</w:t>
      </w:r>
      <w:r>
        <w:rPr>
          <w:spacing w:val="1"/>
        </w:rPr>
        <w:t xml:space="preserve"> </w:t>
      </w:r>
      <w:r>
        <w:t>the</w:t>
      </w:r>
      <w:r>
        <w:rPr>
          <w:spacing w:val="1"/>
        </w:rPr>
        <w:t xml:space="preserve"> </w:t>
      </w:r>
      <w:r>
        <w:t>creature is nothing. A Glow-worm glisters in the dark, but when the</w:t>
      </w:r>
      <w:r>
        <w:rPr>
          <w:spacing w:val="1"/>
        </w:rPr>
        <w:t xml:space="preserve"> </w:t>
      </w:r>
      <w:r>
        <w:t>day comes, the brightness and the glistering of the Glow-worm is not</w:t>
      </w:r>
      <w:r>
        <w:rPr>
          <w:spacing w:val="1"/>
        </w:rPr>
        <w:t xml:space="preserve"> </w:t>
      </w:r>
      <w:r>
        <w:t>seen:</w:t>
      </w:r>
      <w:r>
        <w:rPr>
          <w:spacing w:val="43"/>
        </w:rPr>
        <w:t xml:space="preserve"> </w:t>
      </w:r>
      <w:r>
        <w:t>so</w:t>
      </w:r>
      <w:r>
        <w:rPr>
          <w:spacing w:val="43"/>
        </w:rPr>
        <w:t xml:space="preserve"> </w:t>
      </w:r>
      <w:r>
        <w:t>all</w:t>
      </w:r>
      <w:r>
        <w:rPr>
          <w:spacing w:val="44"/>
        </w:rPr>
        <w:t xml:space="preserve"> </w:t>
      </w:r>
      <w:r>
        <w:t>the</w:t>
      </w:r>
      <w:r>
        <w:rPr>
          <w:spacing w:val="43"/>
        </w:rPr>
        <w:t xml:space="preserve"> </w:t>
      </w:r>
      <w:r>
        <w:t>brightness</w:t>
      </w:r>
      <w:r>
        <w:rPr>
          <w:spacing w:val="43"/>
        </w:rPr>
        <w:t xml:space="preserve"> </w:t>
      </w:r>
      <w:r>
        <w:t>and</w:t>
      </w:r>
      <w:r>
        <w:rPr>
          <w:spacing w:val="44"/>
        </w:rPr>
        <w:t xml:space="preserve"> </w:t>
      </w:r>
      <w:r>
        <w:t>glistering</w:t>
      </w:r>
      <w:r>
        <w:rPr>
          <w:spacing w:val="43"/>
        </w:rPr>
        <w:t xml:space="preserve"> </w:t>
      </w:r>
      <w:r>
        <w:t>of</w:t>
      </w:r>
      <w:r>
        <w:rPr>
          <w:spacing w:val="43"/>
        </w:rPr>
        <w:t xml:space="preserve"> </w:t>
      </w:r>
      <w:r>
        <w:t>the</w:t>
      </w:r>
      <w:r>
        <w:rPr>
          <w:spacing w:val="44"/>
        </w:rPr>
        <w:t xml:space="preserve"> </w:t>
      </w:r>
      <w:r>
        <w:t>creature</w:t>
      </w:r>
      <w:r>
        <w:rPr>
          <w:spacing w:val="43"/>
        </w:rPr>
        <w:t xml:space="preserve"> </w:t>
      </w:r>
      <w:r>
        <w:t>that</w:t>
      </w:r>
      <w:r>
        <w:rPr>
          <w:spacing w:val="44"/>
        </w:rPr>
        <w:t xml:space="preserve"> </w:t>
      </w:r>
      <w:r>
        <w:t>takes</w:t>
      </w:r>
      <w:r>
        <w:rPr>
          <w:spacing w:val="-70"/>
        </w:rPr>
        <w:t xml:space="preserve"> </w:t>
      </w:r>
      <w:r>
        <w:t>the hearts of men, is gone when God lifts up his light upon them, and</w:t>
      </w:r>
      <w:r>
        <w:rPr>
          <w:spacing w:val="-70"/>
        </w:rPr>
        <w:t xml:space="preserve"> </w:t>
      </w:r>
      <w:r>
        <w:t>shows them the greatness of his Kingdom.</w:t>
      </w:r>
    </w:p>
    <w:p w14:paraId="719CBFAB">
      <w:pPr>
        <w:pStyle w:val="5"/>
        <w:spacing w:before="276" w:line="254" w:lineRule="auto"/>
        <w:ind w:right="117"/>
      </w:pPr>
      <w:r>
        <w:t>And the reason why people are so hardly brought to suffer anything</w:t>
      </w:r>
      <w:r>
        <w:rPr>
          <w:spacing w:val="1"/>
        </w:rPr>
        <w:t xml:space="preserve"> </w:t>
      </w:r>
      <w:r>
        <w:t>for God, is because they have such high esteem of these things; that</w:t>
      </w:r>
      <w:r>
        <w:rPr>
          <w:spacing w:val="1"/>
        </w:rPr>
        <w:t xml:space="preserve"> </w:t>
      </w:r>
      <w:r>
        <w:t>which a man hath high esteem of, he is loath to part withal; but when</w:t>
      </w:r>
      <w:r>
        <w:rPr>
          <w:spacing w:val="-70"/>
        </w:rPr>
        <w:t xml:space="preserve"> </w:t>
      </w:r>
      <w:r>
        <w:t>a man's heart is taken from them, as there is no longer a high esteem</w:t>
      </w:r>
      <w:r>
        <w:rPr>
          <w:spacing w:val="1"/>
        </w:rPr>
        <w:t xml:space="preserve"> </w:t>
      </w:r>
      <w:r>
        <w:t>of</w:t>
      </w:r>
      <w:r>
        <w:rPr>
          <w:spacing w:val="52"/>
        </w:rPr>
        <w:t xml:space="preserve"> </w:t>
      </w:r>
      <w:r>
        <w:t>them,</w:t>
      </w:r>
      <w:r>
        <w:rPr>
          <w:spacing w:val="52"/>
        </w:rPr>
        <w:t xml:space="preserve"> </w:t>
      </w:r>
      <w:r>
        <w:t>he</w:t>
      </w:r>
      <w:r>
        <w:rPr>
          <w:spacing w:val="53"/>
        </w:rPr>
        <w:t xml:space="preserve"> </w:t>
      </w:r>
      <w:r>
        <w:t>is</w:t>
      </w:r>
      <w:r>
        <w:rPr>
          <w:spacing w:val="52"/>
        </w:rPr>
        <w:t xml:space="preserve"> </w:t>
      </w:r>
      <w:r>
        <w:t>willing</w:t>
      </w:r>
      <w:r>
        <w:rPr>
          <w:spacing w:val="52"/>
        </w:rPr>
        <w:t xml:space="preserve"> </w:t>
      </w:r>
      <w:r>
        <w:t>to</w:t>
      </w:r>
      <w:r>
        <w:rPr>
          <w:spacing w:val="53"/>
        </w:rPr>
        <w:t xml:space="preserve"> </w:t>
      </w:r>
      <w:r>
        <w:t>part</w:t>
      </w:r>
      <w:r>
        <w:rPr>
          <w:spacing w:val="52"/>
        </w:rPr>
        <w:t xml:space="preserve"> </w:t>
      </w:r>
      <w:r>
        <w:t>with</w:t>
      </w:r>
      <w:r>
        <w:rPr>
          <w:spacing w:val="52"/>
        </w:rPr>
        <w:t xml:space="preserve"> </w:t>
      </w:r>
      <w:r>
        <w:t>them.</w:t>
      </w:r>
      <w:r>
        <w:rPr>
          <w:spacing w:val="53"/>
        </w:rPr>
        <w:t xml:space="preserve"> </w:t>
      </w:r>
      <w:r>
        <w:t>As</w:t>
      </w:r>
      <w:r>
        <w:rPr>
          <w:spacing w:val="52"/>
        </w:rPr>
        <w:t xml:space="preserve"> </w:t>
      </w:r>
      <w:r>
        <w:t>Saint</w:t>
      </w:r>
      <w:r>
        <w:rPr>
          <w:spacing w:val="53"/>
        </w:rPr>
        <w:t xml:space="preserve"> </w:t>
      </w:r>
      <w:r>
        <w:t>Paul</w:t>
      </w:r>
      <w:r>
        <w:rPr>
          <w:spacing w:val="52"/>
        </w:rPr>
        <w:t xml:space="preserve"> </w:t>
      </w:r>
      <w:r>
        <w:t>said,</w:t>
      </w:r>
      <w:r>
        <w:rPr>
          <w:spacing w:val="52"/>
        </w:rPr>
        <w:t xml:space="preserve"> </w:t>
      </w:r>
      <w:r>
        <w:t>I</w:t>
      </w:r>
      <w:r>
        <w:rPr>
          <w:spacing w:val="53"/>
        </w:rPr>
        <w:t xml:space="preserve"> </w:t>
      </w:r>
      <w:r>
        <w:t>am</w:t>
      </w:r>
      <w:r>
        <w:rPr>
          <w:spacing w:val="-70"/>
        </w:rPr>
        <w:t xml:space="preserve"> </w:t>
      </w:r>
      <w:r>
        <w:t>ready not to be bound only, but also to die for the name of the Lord</w:t>
      </w:r>
      <w:r>
        <w:rPr>
          <w:spacing w:val="1"/>
        </w:rPr>
        <w:t xml:space="preserve"> </w:t>
      </w:r>
      <w:r>
        <w:t>Jesus;</w:t>
      </w:r>
      <w:r>
        <w:rPr>
          <w:spacing w:val="49"/>
        </w:rPr>
        <w:t xml:space="preserve"> </w:t>
      </w:r>
      <w:r>
        <w:t>his</w:t>
      </w:r>
      <w:r>
        <w:rPr>
          <w:spacing w:val="49"/>
        </w:rPr>
        <w:t xml:space="preserve"> </w:t>
      </w:r>
      <w:r>
        <w:t>life</w:t>
      </w:r>
      <w:r>
        <w:rPr>
          <w:spacing w:val="50"/>
        </w:rPr>
        <w:t xml:space="preserve"> </w:t>
      </w:r>
      <w:r>
        <w:t>was</w:t>
      </w:r>
      <w:r>
        <w:rPr>
          <w:spacing w:val="49"/>
        </w:rPr>
        <w:t xml:space="preserve"> </w:t>
      </w:r>
      <w:r>
        <w:t>not</w:t>
      </w:r>
      <w:r>
        <w:rPr>
          <w:spacing w:val="49"/>
        </w:rPr>
        <w:t xml:space="preserve"> </w:t>
      </w:r>
      <w:r>
        <w:t>dear</w:t>
      </w:r>
      <w:r>
        <w:rPr>
          <w:spacing w:val="50"/>
        </w:rPr>
        <w:t xml:space="preserve"> </w:t>
      </w:r>
      <w:r>
        <w:t>to</w:t>
      </w:r>
      <w:r>
        <w:rPr>
          <w:spacing w:val="49"/>
        </w:rPr>
        <w:t xml:space="preserve"> </w:t>
      </w:r>
      <w:r>
        <w:t>him,</w:t>
      </w:r>
      <w:r>
        <w:rPr>
          <w:spacing w:val="49"/>
        </w:rPr>
        <w:t xml:space="preserve"> </w:t>
      </w:r>
      <w:r>
        <w:t>he</w:t>
      </w:r>
      <w:r>
        <w:rPr>
          <w:spacing w:val="50"/>
        </w:rPr>
        <w:t xml:space="preserve"> </w:t>
      </w:r>
      <w:r>
        <w:t>accounted</w:t>
      </w:r>
      <w:r>
        <w:rPr>
          <w:spacing w:val="49"/>
        </w:rPr>
        <w:t xml:space="preserve"> </w:t>
      </w:r>
      <w:r>
        <w:t>it</w:t>
      </w:r>
      <w:r>
        <w:rPr>
          <w:spacing w:val="50"/>
        </w:rPr>
        <w:t xml:space="preserve"> </w:t>
      </w:r>
      <w:r>
        <w:t>not</w:t>
      </w:r>
      <w:r>
        <w:rPr>
          <w:spacing w:val="49"/>
        </w:rPr>
        <w:t xml:space="preserve"> </w:t>
      </w:r>
      <w:r>
        <w:t>worth</w:t>
      </w:r>
      <w:r>
        <w:rPr>
          <w:spacing w:val="49"/>
        </w:rPr>
        <w:t xml:space="preserve"> </w:t>
      </w:r>
      <w:r>
        <w:t>the</w:t>
      </w:r>
      <w:r>
        <w:rPr>
          <w:spacing w:val="-70"/>
        </w:rPr>
        <w:t xml:space="preserve"> </w:t>
      </w:r>
      <w:r>
        <w:t>least degree of glory to God: A gracious heart, as it accounts nothing</w:t>
      </w:r>
      <w:r>
        <w:rPr>
          <w:spacing w:val="1"/>
        </w:rPr>
        <w:t xml:space="preserve"> </w:t>
      </w:r>
      <w:r>
        <w:t>low in any duty that tends to this glorious reward, so it accounts</w:t>
      </w:r>
      <w:r>
        <w:rPr>
          <w:spacing w:val="1"/>
        </w:rPr>
        <w:t xml:space="preserve"> </w:t>
      </w:r>
      <w:r>
        <w:t>nothing</w:t>
      </w:r>
      <w:r>
        <w:rPr>
          <w:spacing w:val="1"/>
        </w:rPr>
        <w:t xml:space="preserve"> </w:t>
      </w:r>
      <w:r>
        <w:t>high</w:t>
      </w:r>
      <w:r>
        <w:rPr>
          <w:spacing w:val="1"/>
        </w:rPr>
        <w:t xml:space="preserve"> </w:t>
      </w:r>
      <w:r>
        <w:t>to</w:t>
      </w:r>
      <w:r>
        <w:rPr>
          <w:spacing w:val="1"/>
        </w:rPr>
        <w:t xml:space="preserve"> </w:t>
      </w:r>
      <w:r>
        <w:t>part</w:t>
      </w:r>
      <w:r>
        <w:rPr>
          <w:spacing w:val="1"/>
        </w:rPr>
        <w:t xml:space="preserve"> </w:t>
      </w:r>
      <w:r>
        <w:t>with</w:t>
      </w:r>
      <w:r>
        <w:rPr>
          <w:spacing w:val="1"/>
        </w:rPr>
        <w:t xml:space="preserve"> </w:t>
      </w:r>
      <w:r>
        <w:t>for</w:t>
      </w:r>
      <w:r>
        <w:rPr>
          <w:spacing w:val="1"/>
        </w:rPr>
        <w:t xml:space="preserve"> </w:t>
      </w:r>
      <w:r>
        <w:t>the</w:t>
      </w:r>
      <w:r>
        <w:rPr>
          <w:spacing w:val="1"/>
        </w:rPr>
        <w:t xml:space="preserve"> </w:t>
      </w:r>
      <w:r>
        <w:t>recompense</w:t>
      </w:r>
      <w:r>
        <w:rPr>
          <w:spacing w:val="1"/>
        </w:rPr>
        <w:t xml:space="preserve"> </w:t>
      </w:r>
      <w:r>
        <w:t>of</w:t>
      </w:r>
      <w:r>
        <w:rPr>
          <w:spacing w:val="1"/>
        </w:rPr>
        <w:t xml:space="preserve"> </w:t>
      </w:r>
      <w:r>
        <w:t>reward.</w:t>
      </w:r>
      <w:r>
        <w:rPr>
          <w:spacing w:val="1"/>
        </w:rPr>
        <w:t xml:space="preserve"> </w:t>
      </w:r>
      <w:r>
        <w:t>It</w:t>
      </w:r>
      <w:r>
        <w:rPr>
          <w:spacing w:val="1"/>
        </w:rPr>
        <w:t xml:space="preserve"> </w:t>
      </w:r>
      <w:r>
        <w:t>is</w:t>
      </w:r>
      <w:r>
        <w:rPr>
          <w:spacing w:val="72"/>
        </w:rPr>
        <w:t xml:space="preserve"> </w:t>
      </w:r>
      <w:r>
        <w:t>a</w:t>
      </w:r>
      <w:r>
        <w:rPr>
          <w:spacing w:val="1"/>
        </w:rPr>
        <w:t xml:space="preserve"> </w:t>
      </w:r>
      <w:r>
        <w:t>notable passage we have of Joseph to his Father Jacob, Gen. 45. 20.</w:t>
      </w:r>
      <w:r>
        <w:rPr>
          <w:spacing w:val="1"/>
        </w:rPr>
        <w:t xml:space="preserve"> </w:t>
      </w:r>
      <w:r>
        <w:t>Regard</w:t>
      </w:r>
      <w:r>
        <w:rPr>
          <w:spacing w:val="17"/>
        </w:rPr>
        <w:t xml:space="preserve"> </w:t>
      </w:r>
      <w:r>
        <w:t>not</w:t>
      </w:r>
      <w:r>
        <w:rPr>
          <w:spacing w:val="17"/>
        </w:rPr>
        <w:t xml:space="preserve"> </w:t>
      </w:r>
      <w:r>
        <w:t>your</w:t>
      </w:r>
      <w:r>
        <w:rPr>
          <w:spacing w:val="17"/>
        </w:rPr>
        <w:t xml:space="preserve"> </w:t>
      </w:r>
      <w:r>
        <w:t>stuff,</w:t>
      </w:r>
      <w:r>
        <w:rPr>
          <w:spacing w:val="17"/>
        </w:rPr>
        <w:t xml:space="preserve"> </w:t>
      </w:r>
      <w:r>
        <w:t>for</w:t>
      </w:r>
      <w:r>
        <w:rPr>
          <w:spacing w:val="17"/>
        </w:rPr>
        <w:t xml:space="preserve"> </w:t>
      </w:r>
      <w:r>
        <w:t>the</w:t>
      </w:r>
      <w:r>
        <w:rPr>
          <w:spacing w:val="17"/>
        </w:rPr>
        <w:t xml:space="preserve"> </w:t>
      </w:r>
      <w:r>
        <w:t>good</w:t>
      </w:r>
      <w:r>
        <w:rPr>
          <w:spacing w:val="17"/>
        </w:rPr>
        <w:t xml:space="preserve"> </w:t>
      </w:r>
      <w:r>
        <w:t>of</w:t>
      </w:r>
      <w:r>
        <w:rPr>
          <w:spacing w:val="17"/>
        </w:rPr>
        <w:t xml:space="preserve"> </w:t>
      </w:r>
      <w:r>
        <w:t>all</w:t>
      </w:r>
      <w:r>
        <w:rPr>
          <w:spacing w:val="17"/>
        </w:rPr>
        <w:t xml:space="preserve"> </w:t>
      </w:r>
      <w:r>
        <w:t>the</w:t>
      </w:r>
      <w:r>
        <w:rPr>
          <w:spacing w:val="17"/>
        </w:rPr>
        <w:t xml:space="preserve"> </w:t>
      </w:r>
      <w:r>
        <w:t>Land</w:t>
      </w:r>
      <w:r>
        <w:rPr>
          <w:spacing w:val="17"/>
        </w:rPr>
        <w:t xml:space="preserve"> </w:t>
      </w:r>
      <w:r>
        <w:t>of</w:t>
      </w:r>
      <w:r>
        <w:rPr>
          <w:spacing w:val="17"/>
        </w:rPr>
        <w:t xml:space="preserve"> </w:t>
      </w:r>
      <w:r>
        <w:t>Egypt</w:t>
      </w:r>
      <w:r>
        <w:rPr>
          <w:spacing w:val="17"/>
        </w:rPr>
        <w:t xml:space="preserve"> </w:t>
      </w:r>
      <w:r>
        <w:t>is</w:t>
      </w:r>
      <w:r>
        <w:rPr>
          <w:spacing w:val="17"/>
        </w:rPr>
        <w:t xml:space="preserve"> </w:t>
      </w:r>
      <w:r>
        <w:t>yours:</w:t>
      </w:r>
      <w:r>
        <w:rPr>
          <w:spacing w:val="-70"/>
        </w:rPr>
        <w:t xml:space="preserve"> </w:t>
      </w:r>
      <w:r>
        <w:t>It may be Joseph thought his Father Jacob might think, I have many</w:t>
      </w:r>
      <w:r>
        <w:rPr>
          <w:spacing w:val="1"/>
        </w:rPr>
        <w:t xml:space="preserve"> </w:t>
      </w:r>
      <w:r>
        <w:t>Goods here, and what, shall I leave all that I have here to go to Egypt,</w:t>
      </w:r>
      <w:r>
        <w:rPr>
          <w:spacing w:val="-70"/>
        </w:rPr>
        <w:t xml:space="preserve"> </w:t>
      </w:r>
      <w:r>
        <w:t>into a strange country? he might think this might be some let to his</w:t>
      </w:r>
      <w:r>
        <w:rPr>
          <w:spacing w:val="1"/>
        </w:rPr>
        <w:t xml:space="preserve"> </w:t>
      </w:r>
      <w:r>
        <w:t>Father;</w:t>
      </w:r>
      <w:r>
        <w:rPr>
          <w:spacing w:val="68"/>
        </w:rPr>
        <w:t xml:space="preserve"> </w:t>
      </w:r>
      <w:r>
        <w:t>but</w:t>
      </w:r>
      <w:r>
        <w:rPr>
          <w:spacing w:val="68"/>
        </w:rPr>
        <w:t xml:space="preserve"> </w:t>
      </w:r>
      <w:r>
        <w:t>Joseph</w:t>
      </w:r>
      <w:r>
        <w:rPr>
          <w:spacing w:val="69"/>
        </w:rPr>
        <w:t xml:space="preserve"> </w:t>
      </w:r>
      <w:r>
        <w:t>calls</w:t>
      </w:r>
      <w:r>
        <w:rPr>
          <w:spacing w:val="68"/>
        </w:rPr>
        <w:t xml:space="preserve"> </w:t>
      </w:r>
      <w:r>
        <w:t>it</w:t>
      </w:r>
      <w:r>
        <w:rPr>
          <w:spacing w:val="68"/>
        </w:rPr>
        <w:t xml:space="preserve"> </w:t>
      </w:r>
      <w:r>
        <w:t>all</w:t>
      </w:r>
      <w:r>
        <w:rPr>
          <w:spacing w:val="69"/>
        </w:rPr>
        <w:t xml:space="preserve"> </w:t>
      </w:r>
      <w:r>
        <w:t>stuff:</w:t>
      </w:r>
      <w:r>
        <w:rPr>
          <w:spacing w:val="68"/>
        </w:rPr>
        <w:t xml:space="preserve"> </w:t>
      </w:r>
      <w:r>
        <w:t>you</w:t>
      </w:r>
      <w:r>
        <w:rPr>
          <w:spacing w:val="68"/>
        </w:rPr>
        <w:t xml:space="preserve"> </w:t>
      </w:r>
      <w:r>
        <w:t>have</w:t>
      </w:r>
      <w:r>
        <w:rPr>
          <w:spacing w:val="69"/>
        </w:rPr>
        <w:t xml:space="preserve"> </w:t>
      </w:r>
      <w:r>
        <w:t>a</w:t>
      </w:r>
      <w:r>
        <w:rPr>
          <w:spacing w:val="68"/>
        </w:rPr>
        <w:t xml:space="preserve"> </w:t>
      </w:r>
      <w:r>
        <w:t>deal</w:t>
      </w:r>
      <w:r>
        <w:rPr>
          <w:spacing w:val="69"/>
        </w:rPr>
        <w:t xml:space="preserve"> </w:t>
      </w:r>
      <w:r>
        <w:t>of</w:t>
      </w:r>
      <w:r>
        <w:rPr>
          <w:spacing w:val="68"/>
        </w:rPr>
        <w:t xml:space="preserve"> </w:t>
      </w:r>
      <w:r>
        <w:t>stuff</w:t>
      </w:r>
      <w:r>
        <w:rPr>
          <w:spacing w:val="68"/>
        </w:rPr>
        <w:t xml:space="preserve"> </w:t>
      </w:r>
      <w:r>
        <w:t>and</w:t>
      </w:r>
      <w:r>
        <w:rPr>
          <w:spacing w:val="-70"/>
        </w:rPr>
        <w:t xml:space="preserve"> </w:t>
      </w:r>
      <w:r>
        <w:t>lumber,</w:t>
      </w:r>
      <w:r>
        <w:rPr>
          <w:spacing w:val="35"/>
        </w:rPr>
        <w:t xml:space="preserve"> </w:t>
      </w:r>
      <w:r>
        <w:t>but</w:t>
      </w:r>
      <w:r>
        <w:rPr>
          <w:spacing w:val="35"/>
        </w:rPr>
        <w:t xml:space="preserve"> </w:t>
      </w:r>
      <w:r>
        <w:t>let</w:t>
      </w:r>
      <w:r>
        <w:rPr>
          <w:spacing w:val="35"/>
        </w:rPr>
        <w:t xml:space="preserve"> </w:t>
      </w:r>
      <w:r>
        <w:t>it</w:t>
      </w:r>
      <w:r>
        <w:rPr>
          <w:spacing w:val="35"/>
        </w:rPr>
        <w:t xml:space="preserve"> </w:t>
      </w:r>
      <w:r>
        <w:t>not</w:t>
      </w:r>
      <w:r>
        <w:rPr>
          <w:spacing w:val="35"/>
        </w:rPr>
        <w:t xml:space="preserve"> </w:t>
      </w:r>
      <w:r>
        <w:t>grieve</w:t>
      </w:r>
      <w:r>
        <w:rPr>
          <w:spacing w:val="35"/>
        </w:rPr>
        <w:t xml:space="preserve"> </w:t>
      </w:r>
      <w:r>
        <w:t>you</w:t>
      </w:r>
      <w:r>
        <w:rPr>
          <w:spacing w:val="35"/>
        </w:rPr>
        <w:t xml:space="preserve"> </w:t>
      </w:r>
      <w:r>
        <w:t>to</w:t>
      </w:r>
      <w:r>
        <w:rPr>
          <w:spacing w:val="35"/>
        </w:rPr>
        <w:t xml:space="preserve"> </w:t>
      </w:r>
      <w:r>
        <w:t>leave</w:t>
      </w:r>
      <w:r>
        <w:rPr>
          <w:spacing w:val="35"/>
        </w:rPr>
        <w:t xml:space="preserve"> </w:t>
      </w:r>
      <w:r>
        <w:t>your</w:t>
      </w:r>
      <w:r>
        <w:rPr>
          <w:spacing w:val="35"/>
        </w:rPr>
        <w:t xml:space="preserve"> </w:t>
      </w:r>
      <w:r>
        <w:t>stuff</w:t>
      </w:r>
      <w:r>
        <w:rPr>
          <w:spacing w:val="35"/>
        </w:rPr>
        <w:t xml:space="preserve"> </w:t>
      </w:r>
      <w:r>
        <w:t>and</w:t>
      </w:r>
      <w:r>
        <w:rPr>
          <w:spacing w:val="35"/>
        </w:rPr>
        <w:t xml:space="preserve"> </w:t>
      </w:r>
      <w:r>
        <w:t>lumber,</w:t>
      </w:r>
      <w:r>
        <w:rPr>
          <w:spacing w:val="35"/>
        </w:rPr>
        <w:t xml:space="preserve"> </w:t>
      </w:r>
      <w:r>
        <w:t>all</w:t>
      </w:r>
    </w:p>
    <w:p w14:paraId="4ACABCE5">
      <w:pPr>
        <w:spacing w:after="0" w:line="254" w:lineRule="auto"/>
        <w:sectPr>
          <w:pgSz w:w="12240" w:h="15840"/>
          <w:pgMar w:top="1360" w:right="1420" w:bottom="280" w:left="1420" w:header="720" w:footer="720" w:gutter="0"/>
          <w:cols w:space="720" w:num="1"/>
        </w:sectPr>
      </w:pPr>
    </w:p>
    <w:p w14:paraId="5767C754">
      <w:pPr>
        <w:pStyle w:val="5"/>
        <w:spacing w:line="254" w:lineRule="auto"/>
        <w:ind w:right="117"/>
      </w:pPr>
      <w:r>
        <w:t>the good of the Land of Egypt is yours: So God says to a gracious</w:t>
      </w:r>
      <w:r>
        <w:rPr>
          <w:spacing w:val="1"/>
        </w:rPr>
        <w:t xml:space="preserve"> </w:t>
      </w:r>
      <w:r>
        <w:t>heart, when it looks upon anything it should part withal, and it is</w:t>
      </w:r>
      <w:r>
        <w:rPr>
          <w:spacing w:val="1"/>
        </w:rPr>
        <w:t xml:space="preserve"> </w:t>
      </w:r>
      <w:r>
        <w:t>loath to part with it, says God, Regard not your stuff, and lumber you</w:t>
      </w:r>
      <w:r>
        <w:rPr>
          <w:spacing w:val="-70"/>
        </w:rPr>
        <w:t xml:space="preserve"> </w:t>
      </w:r>
      <w:r>
        <w:t>have here; for not the good of all the Land of Egypt is yours, but all</w:t>
      </w:r>
      <w:r>
        <w:rPr>
          <w:spacing w:val="1"/>
        </w:rPr>
        <w:t xml:space="preserve"> </w:t>
      </w:r>
      <w:r>
        <w:t>the good that is in Heaven is yours, and the good that is in the God of</w:t>
      </w:r>
      <w:r>
        <w:rPr>
          <w:spacing w:val="-70"/>
        </w:rPr>
        <w:t xml:space="preserve"> </w:t>
      </w:r>
      <w:r>
        <w:t>Heaven, and the good that is in Christ is all yours: That soul that</w:t>
      </w:r>
      <w:r>
        <w:rPr>
          <w:spacing w:val="1"/>
        </w:rPr>
        <w:t xml:space="preserve"> </w:t>
      </w:r>
      <w:r>
        <w:t>understands the glory of Heaven, and the Interest that it hath in it,</w:t>
      </w:r>
      <w:r>
        <w:rPr>
          <w:spacing w:val="1"/>
        </w:rPr>
        <w:t xml:space="preserve"> </w:t>
      </w:r>
      <w:r>
        <w:t>shall hear a voice tell it, That all the good in Heaven, and in God, and</w:t>
      </w:r>
      <w:r>
        <w:rPr>
          <w:spacing w:val="-70"/>
        </w:rPr>
        <w:t xml:space="preserve"> </w:t>
      </w:r>
      <w:r>
        <w:t>in Christ, is its own; and therefore he will not regard anything here: if</w:t>
      </w:r>
      <w:r>
        <w:rPr>
          <w:spacing w:val="-70"/>
        </w:rPr>
        <w:t xml:space="preserve"> </w:t>
      </w:r>
      <w:r>
        <w:t>we knew no better things then these, we would be loath to part with</w:t>
      </w:r>
      <w:r>
        <w:rPr>
          <w:spacing w:val="1"/>
        </w:rPr>
        <w:t xml:space="preserve"> </w:t>
      </w:r>
      <w:r>
        <w:t>them;</w:t>
      </w:r>
      <w:r>
        <w:rPr>
          <w:spacing w:val="1"/>
        </w:rPr>
        <w:t xml:space="preserve"> </w:t>
      </w:r>
      <w:r>
        <w:t>if</w:t>
      </w:r>
      <w:r>
        <w:rPr>
          <w:spacing w:val="1"/>
        </w:rPr>
        <w:t xml:space="preserve"> </w:t>
      </w:r>
      <w:r>
        <w:t>we</w:t>
      </w:r>
      <w:r>
        <w:rPr>
          <w:spacing w:val="1"/>
        </w:rPr>
        <w:t xml:space="preserve"> </w:t>
      </w:r>
      <w:r>
        <w:t>had</w:t>
      </w:r>
      <w:r>
        <w:rPr>
          <w:spacing w:val="1"/>
        </w:rPr>
        <w:t xml:space="preserve"> </w:t>
      </w:r>
      <w:r>
        <w:t>never</w:t>
      </w:r>
      <w:r>
        <w:rPr>
          <w:spacing w:val="1"/>
        </w:rPr>
        <w:t xml:space="preserve"> </w:t>
      </w:r>
      <w:r>
        <w:t>seen</w:t>
      </w:r>
      <w:r>
        <w:rPr>
          <w:spacing w:val="1"/>
        </w:rPr>
        <w:t xml:space="preserve"> </w:t>
      </w:r>
      <w:r>
        <w:t>the</w:t>
      </w:r>
      <w:r>
        <w:rPr>
          <w:spacing w:val="1"/>
        </w:rPr>
        <w:t xml:space="preserve"> </w:t>
      </w:r>
      <w:r>
        <w:t>light</w:t>
      </w:r>
      <w:r>
        <w:rPr>
          <w:spacing w:val="1"/>
        </w:rPr>
        <w:t xml:space="preserve"> </w:t>
      </w:r>
      <w:r>
        <w:t>of</w:t>
      </w:r>
      <w:r>
        <w:rPr>
          <w:spacing w:val="1"/>
        </w:rPr>
        <w:t xml:space="preserve"> </w:t>
      </w:r>
      <w:r>
        <w:t>the</w:t>
      </w:r>
      <w:r>
        <w:rPr>
          <w:spacing w:val="1"/>
        </w:rPr>
        <w:t xml:space="preserve"> </w:t>
      </w:r>
      <w:r>
        <w:t>Sun,</w:t>
      </w:r>
      <w:r>
        <w:rPr>
          <w:spacing w:val="1"/>
        </w:rPr>
        <w:t xml:space="preserve"> </w:t>
      </w:r>
      <w:r>
        <w:t>we</w:t>
      </w:r>
      <w:r>
        <w:rPr>
          <w:spacing w:val="1"/>
        </w:rPr>
        <w:t xml:space="preserve"> </w:t>
      </w:r>
      <w:r>
        <w:t>would</w:t>
      </w:r>
      <w:r>
        <w:rPr>
          <w:spacing w:val="1"/>
        </w:rPr>
        <w:t xml:space="preserve"> </w:t>
      </w:r>
      <w:r>
        <w:t>have</w:t>
      </w:r>
      <w:r>
        <w:rPr>
          <w:spacing w:val="-70"/>
        </w:rPr>
        <w:t xml:space="preserve"> </w:t>
      </w:r>
      <w:r>
        <w:t>accounted the Moon a glorious creature, and as a mighty Ornament</w:t>
      </w:r>
      <w:r>
        <w:rPr>
          <w:spacing w:val="1"/>
        </w:rPr>
        <w:t xml:space="preserve"> </w:t>
      </w:r>
      <w:r>
        <w:t>to</w:t>
      </w:r>
      <w:r>
        <w:rPr>
          <w:spacing w:val="33"/>
        </w:rPr>
        <w:t xml:space="preserve"> </w:t>
      </w:r>
      <w:r>
        <w:t>Heaven,</w:t>
      </w:r>
      <w:r>
        <w:rPr>
          <w:spacing w:val="33"/>
        </w:rPr>
        <w:t xml:space="preserve"> </w:t>
      </w:r>
      <w:r>
        <w:t>and</w:t>
      </w:r>
      <w:r>
        <w:rPr>
          <w:spacing w:val="33"/>
        </w:rPr>
        <w:t xml:space="preserve"> </w:t>
      </w:r>
      <w:r>
        <w:t>to</w:t>
      </w:r>
      <w:r>
        <w:rPr>
          <w:spacing w:val="33"/>
        </w:rPr>
        <w:t xml:space="preserve"> </w:t>
      </w:r>
      <w:r>
        <w:t>the</w:t>
      </w:r>
      <w:r>
        <w:rPr>
          <w:spacing w:val="33"/>
        </w:rPr>
        <w:t xml:space="preserve"> </w:t>
      </w:r>
      <w:r>
        <w:t>world;</w:t>
      </w:r>
      <w:r>
        <w:rPr>
          <w:spacing w:val="33"/>
        </w:rPr>
        <w:t xml:space="preserve"> </w:t>
      </w:r>
      <w:r>
        <w:t>but</w:t>
      </w:r>
      <w:r>
        <w:rPr>
          <w:spacing w:val="33"/>
        </w:rPr>
        <w:t xml:space="preserve"> </w:t>
      </w:r>
      <w:r>
        <w:t>when</w:t>
      </w:r>
      <w:r>
        <w:rPr>
          <w:spacing w:val="33"/>
        </w:rPr>
        <w:t xml:space="preserve"> </w:t>
      </w:r>
      <w:r>
        <w:t>we</w:t>
      </w:r>
      <w:r>
        <w:rPr>
          <w:spacing w:val="33"/>
        </w:rPr>
        <w:t xml:space="preserve"> </w:t>
      </w:r>
      <w:r>
        <w:t>come</w:t>
      </w:r>
      <w:r>
        <w:rPr>
          <w:spacing w:val="33"/>
        </w:rPr>
        <w:t xml:space="preserve"> </w:t>
      </w:r>
      <w:r>
        <w:t>to</w:t>
      </w:r>
      <w:r>
        <w:rPr>
          <w:spacing w:val="33"/>
        </w:rPr>
        <w:t xml:space="preserve"> </w:t>
      </w:r>
      <w:r>
        <w:t>see</w:t>
      </w:r>
      <w:r>
        <w:rPr>
          <w:spacing w:val="33"/>
        </w:rPr>
        <w:t xml:space="preserve"> </w:t>
      </w:r>
      <w:r>
        <w:t>the</w:t>
      </w:r>
      <w:r>
        <w:rPr>
          <w:spacing w:val="33"/>
        </w:rPr>
        <w:t xml:space="preserve"> </w:t>
      </w:r>
      <w:r>
        <w:t>glory</w:t>
      </w:r>
      <w:r>
        <w:rPr>
          <w:spacing w:val="33"/>
        </w:rPr>
        <w:t xml:space="preserve"> </w:t>
      </w:r>
      <w:r>
        <w:t>of</w:t>
      </w:r>
      <w:r>
        <w:rPr>
          <w:spacing w:val="-70"/>
        </w:rPr>
        <w:t xml:space="preserve"> </w:t>
      </w:r>
      <w:r>
        <w:t>the</w:t>
      </w:r>
      <w:r>
        <w:rPr>
          <w:spacing w:val="21"/>
        </w:rPr>
        <w:t xml:space="preserve"> </w:t>
      </w:r>
      <w:r>
        <w:t>Sun,</w:t>
      </w:r>
      <w:r>
        <w:rPr>
          <w:spacing w:val="21"/>
        </w:rPr>
        <w:t xml:space="preserve"> </w:t>
      </w:r>
      <w:r>
        <w:t>that</w:t>
      </w:r>
      <w:r>
        <w:rPr>
          <w:spacing w:val="21"/>
        </w:rPr>
        <w:t xml:space="preserve"> </w:t>
      </w:r>
      <w:r>
        <w:t>is</w:t>
      </w:r>
      <w:r>
        <w:rPr>
          <w:spacing w:val="21"/>
        </w:rPr>
        <w:t xml:space="preserve"> </w:t>
      </w:r>
      <w:r>
        <w:t>nothing</w:t>
      </w:r>
      <w:r>
        <w:rPr>
          <w:spacing w:val="21"/>
        </w:rPr>
        <w:t xml:space="preserve"> </w:t>
      </w:r>
      <w:r>
        <w:t>to</w:t>
      </w:r>
      <w:r>
        <w:rPr>
          <w:spacing w:val="21"/>
        </w:rPr>
        <w:t xml:space="preserve"> </w:t>
      </w:r>
      <w:r>
        <w:t>us</w:t>
      </w:r>
      <w:r>
        <w:rPr>
          <w:spacing w:val="21"/>
        </w:rPr>
        <w:t xml:space="preserve"> </w:t>
      </w:r>
      <w:r>
        <w:t>in</w:t>
      </w:r>
      <w:r>
        <w:rPr>
          <w:spacing w:val="21"/>
        </w:rPr>
        <w:t xml:space="preserve"> </w:t>
      </w:r>
      <w:r>
        <w:t>comparison.</w:t>
      </w:r>
      <w:r>
        <w:rPr>
          <w:spacing w:val="21"/>
        </w:rPr>
        <w:t xml:space="preserve"> </w:t>
      </w:r>
      <w:r>
        <w:t>Children</w:t>
      </w:r>
      <w:r>
        <w:rPr>
          <w:spacing w:val="21"/>
        </w:rPr>
        <w:t xml:space="preserve"> </w:t>
      </w:r>
      <w:r>
        <w:t>that</w:t>
      </w:r>
      <w:r>
        <w:rPr>
          <w:spacing w:val="21"/>
        </w:rPr>
        <w:t xml:space="preserve"> </w:t>
      </w:r>
      <w:r>
        <w:t>are</w:t>
      </w:r>
      <w:r>
        <w:rPr>
          <w:spacing w:val="21"/>
        </w:rPr>
        <w:t xml:space="preserve"> </w:t>
      </w:r>
      <w:r>
        <w:t>born</w:t>
      </w:r>
      <w:r>
        <w:rPr>
          <w:spacing w:val="-70"/>
        </w:rPr>
        <w:t xml:space="preserve"> </w:t>
      </w:r>
      <w:r>
        <w:t>in a dungeon, and know no better things, would be loath to part with</w:t>
      </w:r>
      <w:r>
        <w:rPr>
          <w:spacing w:val="1"/>
        </w:rPr>
        <w:t xml:space="preserve"> </w:t>
      </w:r>
      <w:r>
        <w:t>that they have there; but when they come to know what is in the</w:t>
      </w:r>
      <w:r>
        <w:rPr>
          <w:spacing w:val="1"/>
        </w:rPr>
        <w:t xml:space="preserve"> </w:t>
      </w:r>
      <w:r>
        <w:t>world,</w:t>
      </w:r>
      <w:r>
        <w:rPr>
          <w:spacing w:val="69"/>
        </w:rPr>
        <w:t xml:space="preserve"> </w:t>
      </w:r>
      <w:r>
        <w:t>then</w:t>
      </w:r>
      <w:r>
        <w:rPr>
          <w:spacing w:val="69"/>
        </w:rPr>
        <w:t xml:space="preserve"> </w:t>
      </w:r>
      <w:r>
        <w:t>all</w:t>
      </w:r>
      <w:r>
        <w:rPr>
          <w:spacing w:val="70"/>
        </w:rPr>
        <w:t xml:space="preserve"> </w:t>
      </w:r>
      <w:r>
        <w:t>they</w:t>
      </w:r>
      <w:r>
        <w:rPr>
          <w:spacing w:val="69"/>
        </w:rPr>
        <w:t xml:space="preserve"> </w:t>
      </w:r>
      <w:r>
        <w:t>had</w:t>
      </w:r>
      <w:r>
        <w:rPr>
          <w:spacing w:val="69"/>
        </w:rPr>
        <w:t xml:space="preserve"> </w:t>
      </w:r>
      <w:r>
        <w:t>before</w:t>
      </w:r>
      <w:r>
        <w:rPr>
          <w:spacing w:val="70"/>
        </w:rPr>
        <w:t xml:space="preserve"> </w:t>
      </w:r>
      <w:r>
        <w:t>is</w:t>
      </w:r>
      <w:r>
        <w:rPr>
          <w:spacing w:val="69"/>
        </w:rPr>
        <w:t xml:space="preserve"> </w:t>
      </w:r>
      <w:r>
        <w:t>nothing</w:t>
      </w:r>
      <w:r>
        <w:rPr>
          <w:spacing w:val="69"/>
        </w:rPr>
        <w:t xml:space="preserve"> </w:t>
      </w:r>
      <w:r>
        <w:t>to</w:t>
      </w:r>
      <w:r>
        <w:rPr>
          <w:spacing w:val="70"/>
        </w:rPr>
        <w:t xml:space="preserve"> </w:t>
      </w:r>
      <w:r>
        <w:t>them;</w:t>
      </w:r>
      <w:r>
        <w:rPr>
          <w:spacing w:val="69"/>
        </w:rPr>
        <w:t xml:space="preserve"> </w:t>
      </w:r>
      <w:r>
        <w:t>greater</w:t>
      </w:r>
      <w:r>
        <w:rPr>
          <w:spacing w:val="70"/>
        </w:rPr>
        <w:t xml:space="preserve"> </w:t>
      </w:r>
      <w:r>
        <w:t>glory</w:t>
      </w:r>
      <w:r>
        <w:rPr>
          <w:spacing w:val="-70"/>
        </w:rPr>
        <w:t xml:space="preserve"> </w:t>
      </w:r>
      <w:r>
        <w:t>diminisheth that which is less. So that we may apply that the Apostle</w:t>
      </w:r>
      <w:r>
        <w:rPr>
          <w:spacing w:val="1"/>
        </w:rPr>
        <w:t xml:space="preserve"> </w:t>
      </w:r>
      <w:r>
        <w:t>speaks concerning the comparison of the Gospel with the Law, to this</w:t>
      </w:r>
      <w:r>
        <w:rPr>
          <w:spacing w:val="-70"/>
        </w:rPr>
        <w:t xml:space="preserve"> </w:t>
      </w:r>
      <w:r>
        <w:t>we are speaking of, 2 Cor. 3. 10. That which was made glorious, had</w:t>
      </w:r>
      <w:r>
        <w:rPr>
          <w:spacing w:val="1"/>
        </w:rPr>
        <w:t xml:space="preserve"> </w:t>
      </w:r>
      <w:r>
        <w:t>no glory in this respect, by reason of the glory that excelleth; though</w:t>
      </w:r>
      <w:r>
        <w:rPr>
          <w:spacing w:val="1"/>
        </w:rPr>
        <w:t xml:space="preserve"> </w:t>
      </w:r>
      <w:r>
        <w:t>there was some glory in the administration of the Law, yet it is no</w:t>
      </w:r>
      <w:r>
        <w:rPr>
          <w:spacing w:val="1"/>
        </w:rPr>
        <w:t xml:space="preserve"> </w:t>
      </w:r>
      <w:r>
        <w:t>glory in comparison of that which excelleth: So though there may be</w:t>
      </w:r>
      <w:r>
        <w:rPr>
          <w:spacing w:val="1"/>
        </w:rPr>
        <w:t xml:space="preserve"> </w:t>
      </w:r>
      <w:r>
        <w:t>glory in the outward comforts of the world, yet there is no glory in</w:t>
      </w:r>
      <w:r>
        <w:rPr>
          <w:spacing w:val="1"/>
        </w:rPr>
        <w:t xml:space="preserve"> </w:t>
      </w:r>
      <w:r>
        <w:t>comparison of that glory which excelleth, in comparison of that glory</w:t>
      </w:r>
      <w:r>
        <w:rPr>
          <w:spacing w:val="1"/>
        </w:rPr>
        <w:t xml:space="preserve"> </w:t>
      </w:r>
      <w:r>
        <w:t>which hath been opened; and that is the first thing.</w:t>
      </w:r>
    </w:p>
    <w:p w14:paraId="0557D369">
      <w:pPr>
        <w:pStyle w:val="5"/>
        <w:spacing w:before="265" w:line="254" w:lineRule="auto"/>
        <w:ind w:right="119"/>
      </w:pPr>
      <w:r>
        <w:t>Secondly, as the glory of the world is darkened by having respect to</w:t>
      </w:r>
      <w:r>
        <w:rPr>
          <w:spacing w:val="1"/>
        </w:rPr>
        <w:t xml:space="preserve"> </w:t>
      </w:r>
      <w:r>
        <w:t>this glorious recompense of reward, so all the evils of the world are</w:t>
      </w:r>
      <w:r>
        <w:rPr>
          <w:spacing w:val="1"/>
        </w:rPr>
        <w:t xml:space="preserve"> </w:t>
      </w:r>
      <w:r>
        <w:t>wonderfully</w:t>
      </w:r>
      <w:r>
        <w:rPr>
          <w:spacing w:val="41"/>
        </w:rPr>
        <w:t xml:space="preserve"> </w:t>
      </w:r>
      <w:r>
        <w:t>lessened:</w:t>
      </w:r>
      <w:r>
        <w:rPr>
          <w:spacing w:val="41"/>
        </w:rPr>
        <w:t xml:space="preserve"> </w:t>
      </w:r>
      <w:r>
        <w:t>You</w:t>
      </w:r>
      <w:r>
        <w:rPr>
          <w:spacing w:val="42"/>
        </w:rPr>
        <w:t xml:space="preserve"> </w:t>
      </w:r>
      <w:r>
        <w:t>know</w:t>
      </w:r>
      <w:r>
        <w:rPr>
          <w:spacing w:val="41"/>
        </w:rPr>
        <w:t xml:space="preserve"> </w:t>
      </w:r>
      <w:r>
        <w:t>what</w:t>
      </w:r>
      <w:r>
        <w:rPr>
          <w:spacing w:val="41"/>
        </w:rPr>
        <w:t xml:space="preserve"> </w:t>
      </w:r>
      <w:r>
        <w:t>the</w:t>
      </w:r>
      <w:r>
        <w:rPr>
          <w:spacing w:val="42"/>
        </w:rPr>
        <w:t xml:space="preserve"> </w:t>
      </w:r>
      <w:r>
        <w:t>Apostle</w:t>
      </w:r>
      <w:r>
        <w:rPr>
          <w:spacing w:val="41"/>
        </w:rPr>
        <w:t xml:space="preserve"> </w:t>
      </w:r>
      <w:r>
        <w:t>says,</w:t>
      </w:r>
      <w:r>
        <w:rPr>
          <w:spacing w:val="41"/>
        </w:rPr>
        <w:t xml:space="preserve"> </w:t>
      </w:r>
      <w:r>
        <w:t>in</w:t>
      </w:r>
      <w:r>
        <w:rPr>
          <w:spacing w:val="42"/>
        </w:rPr>
        <w:t xml:space="preserve"> </w:t>
      </w:r>
      <w:r>
        <w:t>Rom.</w:t>
      </w:r>
      <w:r>
        <w:rPr>
          <w:spacing w:val="41"/>
        </w:rPr>
        <w:t xml:space="preserve"> </w:t>
      </w:r>
      <w:r>
        <w:t>8.</w:t>
      </w:r>
    </w:p>
    <w:p w14:paraId="41B759F2">
      <w:pPr>
        <w:pStyle w:val="5"/>
        <w:spacing w:before="0" w:line="254" w:lineRule="auto"/>
        <w:ind w:right="117"/>
      </w:pPr>
      <w:r>
        <w:t>18.</w:t>
      </w:r>
      <w:r>
        <w:rPr>
          <w:spacing w:val="68"/>
        </w:rPr>
        <w:t xml:space="preserve"> </w:t>
      </w:r>
      <w:r>
        <w:t>That</w:t>
      </w:r>
      <w:r>
        <w:rPr>
          <w:spacing w:val="68"/>
        </w:rPr>
        <w:t xml:space="preserve"> </w:t>
      </w:r>
      <w:r>
        <w:t>the</w:t>
      </w:r>
      <w:r>
        <w:rPr>
          <w:spacing w:val="69"/>
        </w:rPr>
        <w:t xml:space="preserve"> </w:t>
      </w:r>
      <w:r>
        <w:t>sufferings</w:t>
      </w:r>
      <w:r>
        <w:rPr>
          <w:spacing w:val="68"/>
        </w:rPr>
        <w:t xml:space="preserve"> </w:t>
      </w:r>
      <w:r>
        <w:t>of</w:t>
      </w:r>
      <w:r>
        <w:rPr>
          <w:spacing w:val="68"/>
        </w:rPr>
        <w:t xml:space="preserve"> </w:t>
      </w:r>
      <w:r>
        <w:t>this</w:t>
      </w:r>
      <w:r>
        <w:rPr>
          <w:spacing w:val="69"/>
        </w:rPr>
        <w:t xml:space="preserve"> </w:t>
      </w:r>
      <w:r>
        <w:t>present</w:t>
      </w:r>
      <w:r>
        <w:rPr>
          <w:spacing w:val="68"/>
        </w:rPr>
        <w:t xml:space="preserve"> </w:t>
      </w:r>
      <w:r>
        <w:t>time</w:t>
      </w:r>
      <w:r>
        <w:rPr>
          <w:spacing w:val="68"/>
        </w:rPr>
        <w:t xml:space="preserve"> </w:t>
      </w:r>
      <w:r>
        <w:t>are</w:t>
      </w:r>
      <w:r>
        <w:rPr>
          <w:spacing w:val="69"/>
        </w:rPr>
        <w:t xml:space="preserve"> </w:t>
      </w:r>
      <w:r>
        <w:t>not</w:t>
      </w:r>
      <w:r>
        <w:rPr>
          <w:spacing w:val="68"/>
        </w:rPr>
        <w:t xml:space="preserve"> </w:t>
      </w:r>
      <w:r>
        <w:t>worthy</w:t>
      </w:r>
      <w:r>
        <w:rPr>
          <w:spacing w:val="69"/>
        </w:rPr>
        <w:t xml:space="preserve"> </w:t>
      </w:r>
      <w:r>
        <w:t>to</w:t>
      </w:r>
      <w:r>
        <w:rPr>
          <w:spacing w:val="68"/>
        </w:rPr>
        <w:t xml:space="preserve"> </w:t>
      </w:r>
      <w:r>
        <w:t>be</w:t>
      </w:r>
      <w:r>
        <w:rPr>
          <w:spacing w:val="-70"/>
        </w:rPr>
        <w:t xml:space="preserve"> </w:t>
      </w:r>
      <w:r>
        <w:t>compared</w:t>
      </w:r>
      <w:r>
        <w:rPr>
          <w:spacing w:val="41"/>
        </w:rPr>
        <w:t xml:space="preserve"> </w:t>
      </w:r>
      <w:r>
        <w:t>with</w:t>
      </w:r>
      <w:r>
        <w:rPr>
          <w:spacing w:val="41"/>
        </w:rPr>
        <w:t xml:space="preserve"> </w:t>
      </w:r>
      <w:r>
        <w:t>the</w:t>
      </w:r>
      <w:r>
        <w:rPr>
          <w:spacing w:val="42"/>
        </w:rPr>
        <w:t xml:space="preserve"> </w:t>
      </w:r>
      <w:r>
        <w:t>glory</w:t>
      </w:r>
      <w:r>
        <w:rPr>
          <w:spacing w:val="41"/>
        </w:rPr>
        <w:t xml:space="preserve"> </w:t>
      </w:r>
      <w:r>
        <w:t>that</w:t>
      </w:r>
      <w:r>
        <w:rPr>
          <w:spacing w:val="41"/>
        </w:rPr>
        <w:t xml:space="preserve"> </w:t>
      </w:r>
      <w:r>
        <w:t>shall</w:t>
      </w:r>
      <w:r>
        <w:rPr>
          <w:spacing w:val="42"/>
        </w:rPr>
        <w:t xml:space="preserve"> </w:t>
      </w:r>
      <w:r>
        <w:t>be</w:t>
      </w:r>
      <w:r>
        <w:rPr>
          <w:spacing w:val="41"/>
        </w:rPr>
        <w:t xml:space="preserve"> </w:t>
      </w:r>
      <w:r>
        <w:t>revealed</w:t>
      </w:r>
      <w:r>
        <w:rPr>
          <w:spacing w:val="41"/>
        </w:rPr>
        <w:t xml:space="preserve"> </w:t>
      </w:r>
      <w:r>
        <w:t>in</w:t>
      </w:r>
      <w:r>
        <w:rPr>
          <w:spacing w:val="42"/>
        </w:rPr>
        <w:t xml:space="preserve"> </w:t>
      </w:r>
      <w:r>
        <w:t>us:</w:t>
      </w:r>
      <w:r>
        <w:rPr>
          <w:spacing w:val="41"/>
        </w:rPr>
        <w:t xml:space="preserve"> </w:t>
      </w:r>
      <w:r>
        <w:t>As</w:t>
      </w:r>
      <w:r>
        <w:rPr>
          <w:spacing w:val="42"/>
        </w:rPr>
        <w:t xml:space="preserve"> </w:t>
      </w:r>
      <w:r>
        <w:t>we</w:t>
      </w:r>
      <w:r>
        <w:rPr>
          <w:spacing w:val="41"/>
        </w:rPr>
        <w:t xml:space="preserve"> </w:t>
      </w:r>
      <w:r>
        <w:t>use</w:t>
      </w:r>
      <w:r>
        <w:rPr>
          <w:spacing w:val="41"/>
        </w:rPr>
        <w:t xml:space="preserve"> </w:t>
      </w:r>
      <w:r>
        <w:t>to</w:t>
      </w:r>
      <w:r>
        <w:rPr>
          <w:spacing w:val="-70"/>
        </w:rPr>
        <w:t xml:space="preserve"> </w:t>
      </w:r>
      <w:r>
        <w:t>say, It is not to be named the same day, not to be reckoned with the</w:t>
      </w:r>
      <w:r>
        <w:rPr>
          <w:spacing w:val="1"/>
        </w:rPr>
        <w:t xml:space="preserve"> </w:t>
      </w:r>
      <w:r>
        <w:t>glory that shall be revealed in us: A Father upon that place hath a</w:t>
      </w:r>
      <w:r>
        <w:rPr>
          <w:spacing w:val="1"/>
        </w:rPr>
        <w:t xml:space="preserve"> </w:t>
      </w:r>
      <w:r>
        <w:t>notable gloss, says he, Sufferings are not to be compared &amp; looked</w:t>
      </w:r>
      <w:r>
        <w:rPr>
          <w:spacing w:val="1"/>
        </w:rPr>
        <w:t xml:space="preserve"> </w:t>
      </w:r>
      <w:r>
        <w:t>upon,</w:t>
      </w:r>
      <w:r>
        <w:rPr>
          <w:spacing w:val="74"/>
        </w:rPr>
        <w:t xml:space="preserve"> </w:t>
      </w:r>
      <w:r>
        <w:t>in</w:t>
      </w:r>
      <w:r>
        <w:rPr>
          <w:spacing w:val="75"/>
        </w:rPr>
        <w:t xml:space="preserve"> </w:t>
      </w:r>
      <w:r>
        <w:t>respect,</w:t>
      </w:r>
      <w:r>
        <w:rPr>
          <w:spacing w:val="75"/>
        </w:rPr>
        <w:t xml:space="preserve"> </w:t>
      </w:r>
      <w:r>
        <w:t>first</w:t>
      </w:r>
      <w:r>
        <w:rPr>
          <w:spacing w:val="75"/>
        </w:rPr>
        <w:t xml:space="preserve"> </w:t>
      </w:r>
      <w:r>
        <w:t>of</w:t>
      </w:r>
      <w:r>
        <w:rPr>
          <w:spacing w:val="75"/>
        </w:rPr>
        <w:t xml:space="preserve"> </w:t>
      </w:r>
      <w:r>
        <w:t>the</w:t>
      </w:r>
      <w:r>
        <w:rPr>
          <w:spacing w:val="75"/>
        </w:rPr>
        <w:t xml:space="preserve"> </w:t>
      </w:r>
      <w:r>
        <w:t>punishment</w:t>
      </w:r>
      <w:r>
        <w:rPr>
          <w:spacing w:val="74"/>
        </w:rPr>
        <w:t xml:space="preserve"> </w:t>
      </w:r>
      <w:r>
        <w:t>that</w:t>
      </w:r>
      <w:r>
        <w:rPr>
          <w:spacing w:val="75"/>
        </w:rPr>
        <w:t xml:space="preserve"> </w:t>
      </w:r>
      <w:r>
        <w:t>we</w:t>
      </w:r>
      <w:r>
        <w:rPr>
          <w:spacing w:val="75"/>
        </w:rPr>
        <w:t xml:space="preserve"> </w:t>
      </w:r>
      <w:r>
        <w:t>have</w:t>
      </w:r>
      <w:r>
        <w:rPr>
          <w:spacing w:val="75"/>
        </w:rPr>
        <w:t xml:space="preserve"> </w:t>
      </w:r>
      <w:r>
        <w:t>deserved,</w:t>
      </w:r>
    </w:p>
    <w:p w14:paraId="5952153F">
      <w:pPr>
        <w:spacing w:after="0" w:line="254" w:lineRule="auto"/>
        <w:sectPr>
          <w:pgSz w:w="12240" w:h="15840"/>
          <w:pgMar w:top="1360" w:right="1420" w:bottom="280" w:left="1420" w:header="720" w:footer="720" w:gutter="0"/>
          <w:cols w:space="720" w:num="1"/>
        </w:sectPr>
      </w:pPr>
    </w:p>
    <w:p w14:paraId="72C1B82A">
      <w:pPr>
        <w:pStyle w:val="5"/>
        <w:spacing w:line="254" w:lineRule="auto"/>
        <w:ind w:right="117"/>
      </w:pPr>
      <w:r>
        <w:t>which is passed by, and pardoned; and then not to be compared and</w:t>
      </w:r>
      <w:r>
        <w:rPr>
          <w:spacing w:val="1"/>
        </w:rPr>
        <w:t xml:space="preserve"> </w:t>
      </w:r>
      <w:r>
        <w:t>reckoned with the present grace and comfort that God's people have</w:t>
      </w:r>
      <w:r>
        <w:rPr>
          <w:spacing w:val="1"/>
        </w:rPr>
        <w:t xml:space="preserve"> </w:t>
      </w:r>
      <w:r>
        <w:t>here: But then much less is to be compared and reckoned with the</w:t>
      </w:r>
      <w:r>
        <w:rPr>
          <w:spacing w:val="1"/>
        </w:rPr>
        <w:t xml:space="preserve"> </w:t>
      </w:r>
      <w:r>
        <w:t>weight of glory that is to come, that is promised to us. And so in 2</w:t>
      </w:r>
      <w:r>
        <w:rPr>
          <w:spacing w:val="1"/>
        </w:rPr>
        <w:t xml:space="preserve"> </w:t>
      </w:r>
      <w:r>
        <w:t>Cor. 4. 17, 18. While we look at things that are eternal, not temporal,</w:t>
      </w:r>
      <w:r>
        <w:rPr>
          <w:spacing w:val="1"/>
        </w:rPr>
        <w:t xml:space="preserve"> </w:t>
      </w:r>
      <w:r>
        <w:t>this light affliction; all is but light, and nothing in comparison: What</w:t>
      </w:r>
      <w:r>
        <w:rPr>
          <w:spacing w:val="1"/>
        </w:rPr>
        <w:t xml:space="preserve"> </w:t>
      </w:r>
      <w:r>
        <w:t>is it for one to have a rainy day, who is going to take possession of a</w:t>
      </w:r>
      <w:r>
        <w:rPr>
          <w:spacing w:val="1"/>
        </w:rPr>
        <w:t xml:space="preserve"> </w:t>
      </w:r>
      <w:r>
        <w:t>Crown? there is no man would be much sensible of a little cold in his</w:t>
      </w:r>
      <w:r>
        <w:rPr>
          <w:spacing w:val="1"/>
        </w:rPr>
        <w:t xml:space="preserve"> </w:t>
      </w:r>
      <w:r>
        <w:t>head, if it were uncovered a while to have a Crown of gold put on. I</w:t>
      </w:r>
      <w:r>
        <w:rPr>
          <w:spacing w:val="1"/>
        </w:rPr>
        <w:t xml:space="preserve"> </w:t>
      </w:r>
      <w:r>
        <w:t>have read of a foolish woman that was afraid her Son should get cold</w:t>
      </w:r>
      <w:r>
        <w:rPr>
          <w:spacing w:val="1"/>
        </w:rPr>
        <w:t xml:space="preserve"> </w:t>
      </w:r>
      <w:r>
        <w:t>by</w:t>
      </w:r>
      <w:r>
        <w:rPr>
          <w:spacing w:val="27"/>
        </w:rPr>
        <w:t xml:space="preserve"> </w:t>
      </w:r>
      <w:r>
        <w:t>putting</w:t>
      </w:r>
      <w:r>
        <w:rPr>
          <w:spacing w:val="27"/>
        </w:rPr>
        <w:t xml:space="preserve"> </w:t>
      </w:r>
      <w:r>
        <w:t>off</w:t>
      </w:r>
      <w:r>
        <w:rPr>
          <w:spacing w:val="27"/>
        </w:rPr>
        <w:t xml:space="preserve"> </w:t>
      </w:r>
      <w:r>
        <w:t>his</w:t>
      </w:r>
      <w:r>
        <w:rPr>
          <w:spacing w:val="27"/>
        </w:rPr>
        <w:t xml:space="preserve"> </w:t>
      </w:r>
      <w:r>
        <w:t>night-cap</w:t>
      </w:r>
      <w:r>
        <w:rPr>
          <w:spacing w:val="27"/>
        </w:rPr>
        <w:t xml:space="preserve"> </w:t>
      </w:r>
      <w:r>
        <w:t>to</w:t>
      </w:r>
      <w:r>
        <w:rPr>
          <w:spacing w:val="27"/>
        </w:rPr>
        <w:t xml:space="preserve"> </w:t>
      </w:r>
      <w:r>
        <w:t>have</w:t>
      </w:r>
      <w:r>
        <w:rPr>
          <w:spacing w:val="27"/>
        </w:rPr>
        <w:t xml:space="preserve"> </w:t>
      </w:r>
      <w:r>
        <w:t>a</w:t>
      </w:r>
      <w:r>
        <w:rPr>
          <w:spacing w:val="27"/>
        </w:rPr>
        <w:t xml:space="preserve"> </w:t>
      </w:r>
      <w:r>
        <w:t>Crown</w:t>
      </w:r>
      <w:r>
        <w:rPr>
          <w:spacing w:val="27"/>
        </w:rPr>
        <w:t xml:space="preserve"> </w:t>
      </w:r>
      <w:r>
        <w:t>set</w:t>
      </w:r>
      <w:r>
        <w:rPr>
          <w:spacing w:val="27"/>
        </w:rPr>
        <w:t xml:space="preserve"> </w:t>
      </w:r>
      <w:r>
        <w:t>upon</w:t>
      </w:r>
      <w:r>
        <w:rPr>
          <w:spacing w:val="27"/>
        </w:rPr>
        <w:t xml:space="preserve"> </w:t>
      </w:r>
      <w:r>
        <w:t>his</w:t>
      </w:r>
      <w:r>
        <w:rPr>
          <w:spacing w:val="27"/>
        </w:rPr>
        <w:t xml:space="preserve"> </w:t>
      </w:r>
      <w:r>
        <w:t>head;</w:t>
      </w:r>
      <w:r>
        <w:rPr>
          <w:spacing w:val="27"/>
        </w:rPr>
        <w:t xml:space="preserve"> </w:t>
      </w:r>
      <w:r>
        <w:t>but</w:t>
      </w:r>
      <w:r>
        <w:rPr>
          <w:spacing w:val="-70"/>
        </w:rPr>
        <w:t xml:space="preserve"> </w:t>
      </w:r>
      <w:r>
        <w:t>no wise man would much consider the cold he should get in his head</w:t>
      </w:r>
      <w:r>
        <w:rPr>
          <w:spacing w:val="1"/>
        </w:rPr>
        <w:t xml:space="preserve"> </w:t>
      </w:r>
      <w:r>
        <w:t>upon that ground: Great things swallow up small things, and great</w:t>
      </w:r>
      <w:r>
        <w:rPr>
          <w:spacing w:val="1"/>
        </w:rPr>
        <w:t xml:space="preserve"> </w:t>
      </w:r>
      <w:r>
        <w:t>joys will swallow up small evils; there is no comparison between the</w:t>
      </w:r>
      <w:r>
        <w:rPr>
          <w:spacing w:val="1"/>
        </w:rPr>
        <w:t xml:space="preserve"> </w:t>
      </w:r>
      <w:r>
        <w:t>evil we suffer here, and the glory that is to come; What is a drop of</w:t>
      </w:r>
      <w:r>
        <w:rPr>
          <w:spacing w:val="1"/>
        </w:rPr>
        <w:t xml:space="preserve"> </w:t>
      </w:r>
      <w:r>
        <w:t>vinegar put into an Ocean of sweet wine? it is not so much as taken</w:t>
      </w:r>
      <w:r>
        <w:rPr>
          <w:spacing w:val="1"/>
        </w:rPr>
        <w:t xml:space="preserve"> </w:t>
      </w:r>
      <w:r>
        <w:t>notice of; here when a man receives a great good, he is not affected</w:t>
      </w:r>
      <w:r>
        <w:rPr>
          <w:spacing w:val="1"/>
        </w:rPr>
        <w:t xml:space="preserve"> </w:t>
      </w:r>
      <w:r>
        <w:t>with</w:t>
      </w:r>
      <w:r>
        <w:rPr>
          <w:spacing w:val="1"/>
        </w:rPr>
        <w:t xml:space="preserve"> </w:t>
      </w:r>
      <w:r>
        <w:t>lesser</w:t>
      </w:r>
      <w:r>
        <w:rPr>
          <w:spacing w:val="1"/>
        </w:rPr>
        <w:t xml:space="preserve"> </w:t>
      </w:r>
      <w:r>
        <w:t>evils:</w:t>
      </w:r>
      <w:r>
        <w:rPr>
          <w:spacing w:val="1"/>
        </w:rPr>
        <w:t xml:space="preserve"> </w:t>
      </w:r>
      <w:r>
        <w:t>As</w:t>
      </w:r>
      <w:r>
        <w:rPr>
          <w:spacing w:val="1"/>
        </w:rPr>
        <w:t xml:space="preserve"> </w:t>
      </w:r>
      <w:r>
        <w:t>for</w:t>
      </w:r>
      <w:r>
        <w:rPr>
          <w:spacing w:val="1"/>
        </w:rPr>
        <w:t xml:space="preserve"> </w:t>
      </w:r>
      <w:r>
        <w:t>example</w:t>
      </w:r>
      <w:r>
        <w:rPr>
          <w:spacing w:val="1"/>
        </w:rPr>
        <w:t xml:space="preserve"> </w:t>
      </w:r>
      <w:r>
        <w:t>in</w:t>
      </w:r>
      <w:r>
        <w:rPr>
          <w:spacing w:val="1"/>
        </w:rPr>
        <w:t xml:space="preserve"> </w:t>
      </w:r>
      <w:r>
        <w:t>Saul,</w:t>
      </w:r>
      <w:r>
        <w:rPr>
          <w:spacing w:val="1"/>
        </w:rPr>
        <w:t xml:space="preserve"> </w:t>
      </w:r>
      <w:r>
        <w:t>when</w:t>
      </w:r>
      <w:r>
        <w:rPr>
          <w:spacing w:val="1"/>
        </w:rPr>
        <w:t xml:space="preserve"> </w:t>
      </w:r>
      <w:r>
        <w:t>Saul</w:t>
      </w:r>
      <w:r>
        <w:rPr>
          <w:spacing w:val="1"/>
        </w:rPr>
        <w:t xml:space="preserve"> </w:t>
      </w:r>
      <w:r>
        <w:t>had</w:t>
      </w:r>
      <w:r>
        <w:rPr>
          <w:spacing w:val="72"/>
        </w:rPr>
        <w:t xml:space="preserve"> </w:t>
      </w:r>
      <w:r>
        <w:t>the</w:t>
      </w:r>
      <w:r>
        <w:rPr>
          <w:spacing w:val="1"/>
        </w:rPr>
        <w:t xml:space="preserve"> </w:t>
      </w:r>
      <w:r>
        <w:t>Kingdom, some did despise him, 1 Samuel 10. 27. but Saul held his</w:t>
      </w:r>
      <w:r>
        <w:rPr>
          <w:spacing w:val="1"/>
        </w:rPr>
        <w:t xml:space="preserve"> </w:t>
      </w:r>
      <w:r>
        <w:t>peace; he was not troubled at that, though he was a man afterward</w:t>
      </w:r>
      <w:r>
        <w:rPr>
          <w:spacing w:val="1"/>
        </w:rPr>
        <w:t xml:space="preserve"> </w:t>
      </w:r>
      <w:r>
        <w:t>froward enough; he thought, this good of the Kingdom is enough to</w:t>
      </w:r>
      <w:r>
        <w:rPr>
          <w:spacing w:val="1"/>
        </w:rPr>
        <w:t xml:space="preserve"> </w:t>
      </w:r>
      <w:r>
        <w:t>take</w:t>
      </w:r>
      <w:r>
        <w:rPr>
          <w:spacing w:val="1"/>
        </w:rPr>
        <w:t xml:space="preserve"> </w:t>
      </w:r>
      <w:r>
        <w:t>away</w:t>
      </w:r>
      <w:r>
        <w:rPr>
          <w:spacing w:val="1"/>
        </w:rPr>
        <w:t xml:space="preserve"> </w:t>
      </w:r>
      <w:r>
        <w:t>the</w:t>
      </w:r>
      <w:r>
        <w:rPr>
          <w:spacing w:val="1"/>
        </w:rPr>
        <w:t xml:space="preserve"> </w:t>
      </w:r>
      <w:r>
        <w:t>apprehension</w:t>
      </w:r>
      <w:r>
        <w:rPr>
          <w:spacing w:val="1"/>
        </w:rPr>
        <w:t xml:space="preserve"> </w:t>
      </w:r>
      <w:r>
        <w:t>of</w:t>
      </w:r>
      <w:r>
        <w:rPr>
          <w:spacing w:val="1"/>
        </w:rPr>
        <w:t xml:space="preserve"> </w:t>
      </w:r>
      <w:r>
        <w:t>any</w:t>
      </w:r>
      <w:r>
        <w:rPr>
          <w:spacing w:val="1"/>
        </w:rPr>
        <w:t xml:space="preserve"> </w:t>
      </w:r>
      <w:r>
        <w:t>evil</w:t>
      </w:r>
      <w:r>
        <w:rPr>
          <w:spacing w:val="1"/>
        </w:rPr>
        <w:t xml:space="preserve"> </w:t>
      </w:r>
      <w:r>
        <w:t>in</w:t>
      </w:r>
      <w:r>
        <w:rPr>
          <w:spacing w:val="1"/>
        </w:rPr>
        <w:t xml:space="preserve"> </w:t>
      </w:r>
      <w:r>
        <w:t>being</w:t>
      </w:r>
      <w:r>
        <w:rPr>
          <w:spacing w:val="1"/>
        </w:rPr>
        <w:t xml:space="preserve"> </w:t>
      </w:r>
      <w:r>
        <w:t>despised;</w:t>
      </w:r>
      <w:r>
        <w:rPr>
          <w:spacing w:val="1"/>
        </w:rPr>
        <w:t xml:space="preserve"> </w:t>
      </w:r>
      <w:r>
        <w:t>what</w:t>
      </w:r>
      <w:r>
        <w:rPr>
          <w:spacing w:val="1"/>
        </w:rPr>
        <w:t xml:space="preserve"> </w:t>
      </w:r>
      <w:r>
        <w:t>though a company of poor people despise me, and speak against me</w:t>
      </w:r>
      <w:r>
        <w:rPr>
          <w:spacing w:val="1"/>
        </w:rPr>
        <w:t xml:space="preserve"> </w:t>
      </w:r>
      <w:r>
        <w:t>when as I have the Kingdom, and am anointed of God, and have this</w:t>
      </w:r>
      <w:r>
        <w:rPr>
          <w:spacing w:val="1"/>
        </w:rPr>
        <w:t xml:space="preserve"> </w:t>
      </w:r>
      <w:r>
        <w:t>dignity put upon me? A man that knows anything of his own worth,</w:t>
      </w:r>
      <w:r>
        <w:rPr>
          <w:spacing w:val="1"/>
        </w:rPr>
        <w:t xml:space="preserve"> </w:t>
      </w:r>
      <w:r>
        <w:t>and that God hath bestowed much upon him; this takes off any other</w:t>
      </w:r>
      <w:r>
        <w:rPr>
          <w:spacing w:val="1"/>
        </w:rPr>
        <w:t xml:space="preserve"> </w:t>
      </w:r>
      <w:r>
        <w:t>evil, that appears to be in others prating of him; but now when men</w:t>
      </w:r>
      <w:r>
        <w:rPr>
          <w:spacing w:val="1"/>
        </w:rPr>
        <w:t xml:space="preserve"> </w:t>
      </w:r>
      <w:r>
        <w:t>do not understand any great good in themselves, then they account</w:t>
      </w:r>
      <w:r>
        <w:rPr>
          <w:spacing w:val="1"/>
        </w:rPr>
        <w:t xml:space="preserve"> </w:t>
      </w:r>
      <w:r>
        <w:t>the evil of the world despising them a great evil: Many men judge of</w:t>
      </w:r>
      <w:r>
        <w:rPr>
          <w:spacing w:val="1"/>
        </w:rPr>
        <w:t xml:space="preserve"> </w:t>
      </w:r>
      <w:r>
        <w:t>themselves</w:t>
      </w:r>
      <w:r>
        <w:rPr>
          <w:spacing w:val="48"/>
        </w:rPr>
        <w:t xml:space="preserve"> </w:t>
      </w:r>
      <w:r>
        <w:t>rather</w:t>
      </w:r>
      <w:r>
        <w:rPr>
          <w:spacing w:val="48"/>
        </w:rPr>
        <w:t xml:space="preserve"> </w:t>
      </w:r>
      <w:r>
        <w:t>by</w:t>
      </w:r>
      <w:r>
        <w:rPr>
          <w:spacing w:val="49"/>
        </w:rPr>
        <w:t xml:space="preserve"> </w:t>
      </w:r>
      <w:r>
        <w:t>the</w:t>
      </w:r>
      <w:r>
        <w:rPr>
          <w:spacing w:val="48"/>
        </w:rPr>
        <w:t xml:space="preserve"> </w:t>
      </w:r>
      <w:r>
        <w:t>esteem</w:t>
      </w:r>
      <w:r>
        <w:rPr>
          <w:spacing w:val="48"/>
        </w:rPr>
        <w:t xml:space="preserve"> </w:t>
      </w:r>
      <w:r>
        <w:t>other</w:t>
      </w:r>
      <w:r>
        <w:rPr>
          <w:spacing w:val="49"/>
        </w:rPr>
        <w:t xml:space="preserve"> </w:t>
      </w:r>
      <w:r>
        <w:t>men</w:t>
      </w:r>
      <w:r>
        <w:rPr>
          <w:spacing w:val="48"/>
        </w:rPr>
        <w:t xml:space="preserve"> </w:t>
      </w:r>
      <w:r>
        <w:t>have</w:t>
      </w:r>
      <w:r>
        <w:rPr>
          <w:spacing w:val="48"/>
        </w:rPr>
        <w:t xml:space="preserve"> </w:t>
      </w:r>
      <w:r>
        <w:t>of</w:t>
      </w:r>
      <w:r>
        <w:rPr>
          <w:spacing w:val="49"/>
        </w:rPr>
        <w:t xml:space="preserve"> </w:t>
      </w:r>
      <w:r>
        <w:t>them,</w:t>
      </w:r>
      <w:r>
        <w:rPr>
          <w:spacing w:val="48"/>
        </w:rPr>
        <w:t xml:space="preserve"> </w:t>
      </w:r>
      <w:r>
        <w:t>then</w:t>
      </w:r>
      <w:r>
        <w:rPr>
          <w:spacing w:val="49"/>
        </w:rPr>
        <w:t xml:space="preserve"> </w:t>
      </w:r>
      <w:r>
        <w:t>by</w:t>
      </w:r>
      <w:r>
        <w:rPr>
          <w:spacing w:val="-70"/>
        </w:rPr>
        <w:t xml:space="preserve"> </w:t>
      </w:r>
      <w:r>
        <w:t>any good they know in themselves, and no marvel though these men</w:t>
      </w:r>
      <w:r>
        <w:rPr>
          <w:spacing w:val="1"/>
        </w:rPr>
        <w:t xml:space="preserve"> </w:t>
      </w:r>
      <w:r>
        <w:t>be so much troubled at other men's despising of them. If a Merchant</w:t>
      </w:r>
      <w:r>
        <w:rPr>
          <w:spacing w:val="1"/>
        </w:rPr>
        <w:t xml:space="preserve"> </w:t>
      </w:r>
      <w:r>
        <w:t>have a Ship come home laden with many thousand pounds worth of</w:t>
      </w:r>
      <w:r>
        <w:rPr>
          <w:spacing w:val="1"/>
        </w:rPr>
        <w:t xml:space="preserve"> </w:t>
      </w:r>
      <w:r>
        <w:t>rich Commodities, though his Servant should do something amiss</w:t>
      </w:r>
      <w:r>
        <w:rPr>
          <w:spacing w:val="1"/>
        </w:rPr>
        <w:t xml:space="preserve"> </w:t>
      </w:r>
      <w:r>
        <w:t>that</w:t>
      </w:r>
      <w:r>
        <w:rPr>
          <w:spacing w:val="43"/>
        </w:rPr>
        <w:t xml:space="preserve"> </w:t>
      </w:r>
      <w:r>
        <w:t>day,</w:t>
      </w:r>
      <w:r>
        <w:rPr>
          <w:spacing w:val="43"/>
        </w:rPr>
        <w:t xml:space="preserve"> </w:t>
      </w:r>
      <w:r>
        <w:t>he</w:t>
      </w:r>
      <w:r>
        <w:rPr>
          <w:spacing w:val="44"/>
        </w:rPr>
        <w:t xml:space="preserve"> </w:t>
      </w:r>
      <w:r>
        <w:t>would</w:t>
      </w:r>
      <w:r>
        <w:rPr>
          <w:spacing w:val="43"/>
        </w:rPr>
        <w:t xml:space="preserve"> </w:t>
      </w:r>
      <w:r>
        <w:t>not</w:t>
      </w:r>
      <w:r>
        <w:rPr>
          <w:spacing w:val="43"/>
        </w:rPr>
        <w:t xml:space="preserve"> </w:t>
      </w:r>
      <w:r>
        <w:t>be</w:t>
      </w:r>
      <w:r>
        <w:rPr>
          <w:spacing w:val="44"/>
        </w:rPr>
        <w:t xml:space="preserve"> </w:t>
      </w:r>
      <w:r>
        <w:t>froward</w:t>
      </w:r>
      <w:r>
        <w:rPr>
          <w:spacing w:val="43"/>
        </w:rPr>
        <w:t xml:space="preserve"> </w:t>
      </w:r>
      <w:r>
        <w:t>at</w:t>
      </w:r>
      <w:r>
        <w:rPr>
          <w:spacing w:val="43"/>
        </w:rPr>
        <w:t xml:space="preserve"> </w:t>
      </w:r>
      <w:r>
        <w:t>it,</w:t>
      </w:r>
      <w:r>
        <w:rPr>
          <w:spacing w:val="44"/>
        </w:rPr>
        <w:t xml:space="preserve"> </w:t>
      </w:r>
      <w:r>
        <w:t>but</w:t>
      </w:r>
      <w:r>
        <w:rPr>
          <w:spacing w:val="43"/>
        </w:rPr>
        <w:t xml:space="preserve"> </w:t>
      </w:r>
      <w:r>
        <w:t>pass</w:t>
      </w:r>
      <w:r>
        <w:rPr>
          <w:spacing w:val="44"/>
        </w:rPr>
        <w:t xml:space="preserve"> </w:t>
      </w:r>
      <w:r>
        <w:t>it</w:t>
      </w:r>
      <w:r>
        <w:rPr>
          <w:spacing w:val="43"/>
        </w:rPr>
        <w:t xml:space="preserve"> </w:t>
      </w:r>
      <w:r>
        <w:t>by,</w:t>
      </w:r>
      <w:r>
        <w:rPr>
          <w:spacing w:val="43"/>
        </w:rPr>
        <w:t xml:space="preserve"> </w:t>
      </w:r>
      <w:r>
        <w:t>because</w:t>
      </w:r>
      <w:r>
        <w:rPr>
          <w:spacing w:val="44"/>
        </w:rPr>
        <w:t xml:space="preserve"> </w:t>
      </w:r>
      <w:r>
        <w:t>he</w:t>
      </w:r>
      <w:r>
        <w:rPr>
          <w:spacing w:val="-70"/>
        </w:rPr>
        <w:t xml:space="preserve"> </w:t>
      </w:r>
      <w:r>
        <w:t>hath</w:t>
      </w:r>
      <w:r>
        <w:rPr>
          <w:spacing w:val="25"/>
        </w:rPr>
        <w:t xml:space="preserve"> </w:t>
      </w:r>
      <w:r>
        <w:t>such</w:t>
      </w:r>
      <w:r>
        <w:rPr>
          <w:spacing w:val="25"/>
        </w:rPr>
        <w:t xml:space="preserve"> </w:t>
      </w:r>
      <w:r>
        <w:t>great</w:t>
      </w:r>
      <w:r>
        <w:rPr>
          <w:spacing w:val="25"/>
        </w:rPr>
        <w:t xml:space="preserve"> </w:t>
      </w:r>
      <w:r>
        <w:t>profit</w:t>
      </w:r>
      <w:r>
        <w:rPr>
          <w:spacing w:val="25"/>
        </w:rPr>
        <w:t xml:space="preserve"> </w:t>
      </w:r>
      <w:r>
        <w:t>and</w:t>
      </w:r>
      <w:r>
        <w:rPr>
          <w:spacing w:val="25"/>
        </w:rPr>
        <w:t xml:space="preserve"> </w:t>
      </w:r>
      <w:r>
        <w:t>good</w:t>
      </w:r>
      <w:r>
        <w:rPr>
          <w:spacing w:val="25"/>
        </w:rPr>
        <w:t xml:space="preserve"> </w:t>
      </w:r>
      <w:r>
        <w:t>coming</w:t>
      </w:r>
      <w:r>
        <w:rPr>
          <w:spacing w:val="25"/>
        </w:rPr>
        <w:t xml:space="preserve"> </w:t>
      </w:r>
      <w:r>
        <w:t>in;</w:t>
      </w:r>
      <w:r>
        <w:rPr>
          <w:spacing w:val="25"/>
        </w:rPr>
        <w:t xml:space="preserve"> </w:t>
      </w:r>
      <w:r>
        <w:t>so</w:t>
      </w:r>
      <w:r>
        <w:rPr>
          <w:spacing w:val="25"/>
        </w:rPr>
        <w:t xml:space="preserve"> </w:t>
      </w:r>
      <w:r>
        <w:t>the</w:t>
      </w:r>
      <w:r>
        <w:rPr>
          <w:spacing w:val="25"/>
        </w:rPr>
        <w:t xml:space="preserve"> </w:t>
      </w:r>
      <w:r>
        <w:t>evils</w:t>
      </w:r>
      <w:r>
        <w:rPr>
          <w:spacing w:val="25"/>
        </w:rPr>
        <w:t xml:space="preserve"> </w:t>
      </w:r>
      <w:r>
        <w:t>of</w:t>
      </w:r>
      <w:r>
        <w:rPr>
          <w:spacing w:val="25"/>
        </w:rPr>
        <w:t xml:space="preserve"> </w:t>
      </w:r>
      <w:r>
        <w:t>the</w:t>
      </w:r>
      <w:r>
        <w:rPr>
          <w:spacing w:val="25"/>
        </w:rPr>
        <w:t xml:space="preserve"> </w:t>
      </w:r>
      <w:r>
        <w:t>world</w:t>
      </w:r>
    </w:p>
    <w:p w14:paraId="099A9E50">
      <w:pPr>
        <w:spacing w:after="0" w:line="254" w:lineRule="auto"/>
        <w:sectPr>
          <w:pgSz w:w="12240" w:h="15840"/>
          <w:pgMar w:top="1360" w:right="1420" w:bottom="280" w:left="1420" w:header="720" w:footer="720" w:gutter="0"/>
          <w:cols w:space="720" w:num="1"/>
        </w:sectPr>
      </w:pPr>
    </w:p>
    <w:p w14:paraId="7B7DDEDE">
      <w:pPr>
        <w:pStyle w:val="5"/>
        <w:spacing w:line="254" w:lineRule="auto"/>
        <w:ind w:right="121"/>
      </w:pPr>
      <w:r>
        <w:t>are nothing in comparison to that soul that knows the great things of</w:t>
      </w:r>
      <w:r>
        <w:rPr>
          <w:spacing w:val="1"/>
        </w:rPr>
        <w:t xml:space="preserve"> </w:t>
      </w:r>
      <w:r>
        <w:t>the Kingdom of God to be its own.</w:t>
      </w:r>
    </w:p>
    <w:p w14:paraId="7215C9BA">
      <w:pPr>
        <w:pStyle w:val="3"/>
        <w:bidi w:val="0"/>
      </w:pPr>
      <w:r>
        <w:t>第五十三章</w:t>
      </w:r>
    </w:p>
    <w:p w14:paraId="635A26B5">
      <w:pPr>
        <w:pStyle w:val="3"/>
        <w:bidi w:val="0"/>
      </w:pPr>
      <w:r>
        <w:t>仰望赏赐的力量和效力所在。</w:t>
      </w:r>
    </w:p>
    <w:p w14:paraId="584C5D31">
      <w:pPr>
        <w:pStyle w:val="6"/>
        <w:keepNext w:val="0"/>
        <w:keepLines w:val="0"/>
        <w:widowControl/>
        <w:suppressLineNumbers w:val="0"/>
      </w:pPr>
      <w:r>
        <w:br w:type="textWrapping"/>
      </w:r>
      <w:r>
        <w:t>首先,仰望这荣耀的赏赐有很大的力量;因为它的荣耀使世上我们被呼召放弃的一切事物的荣耀都显得暗淡无光,当我们被呼召为任何事情受苦时:现在论点是这样的;那使世上一切荣耀都显得暗淡,显得一无所有的,必定有很大的力量,使人心能在神的事业中放弃世上的任何事物:那些能用信心的眼睛看到那些荣耀事物的真实性和确定性的人,他们认为下面的一切都是贫穷的、卑微的、轻微的、可鄙的:正如我们知道太阳光的荣耀,使蜡烛光的荣耀显得暗淡;蜡烛的光在夜晚,在黑暗中是舒适的,但当太阳升起时,那就算不了什么了:只要世人还在黑暗中,受造之物的光和安慰对他们来说是很重要的;但当神让他国度的荣耀向他们显现时,受造之物的安慰就算不了什么了。萤火虫在黑暗中闪烁,但当白昼来临时,萤火虫的光辉和闪烁就看不见了:同样,一切吸引人心的受造之物的光辉和闪烁,当神向他们举起他的光,向他们显示他国度的伟大时,就消失了。</w:t>
      </w:r>
      <w:r>
        <w:br w:type="textWrapping"/>
      </w:r>
      <w:r>
        <w:t>人们很难为神受苦的原因是因为他们对这些事情有如此高的评价;一个人对他所珍视的东西,是不愿意放弃的;但当一个人的心从这些事物中解脱出来,不再高度重视它们时,他就愿意放弃它们。正如圣保罗所说,我已经预备好,不但要被捆绑,也要为主耶稣的名死;他的生命对他来说并不珍贵,他认为它不值得为神的荣耀失去一点点:一颗恩慈的心,就像它认为在任何导向这荣耀赏赐的本分中没有什么是低下的,所以它认为为了得赏赐而放弃任何东西都不算高尚。我们在创世记45章20节中看到约瑟对他父亲雅各说了一句值得注意的话。不要顾惜你们的家具,因为埃及全地的美物都是你们的:约瑟可能认为他的父亲雅各可能会想,我在这里有很多东西,难道我要离开我在这里拥有的一切,到埃及那个陌生的国家去吗?他可能认为这可能会阻碍他的父亲;但约瑟称之为家具:你有许多家具和杂物,但不要为离开你的家具和杂物而伤心,埃及全地的美物都是你的:神也对一颗恩慈的心说,当它看到任何它应该放弃的东西,而它又不愿意放弃时,神说,不要顾惜你在这里的家具和杂物;因为不是埃及全地的美物是你的,而是天上一切的美好,在天上的神里面的美好,在基督里面的美好都是你的:那明白天国荣耀,并知道自己在其中有份的灵魂,必听见一个声音告诉它,天上的、神里面的、基督里面的一切美好都是它自己的;因此它不会顾惜这里的任何事物:如果我们不知道有比这更好的事物,我们就不愿意放弃它们;如果我们从未见过太阳的光,我们就会认为月亮是一个荣耀的受造之物,是天和地的巨大装饰;但当我们看到太阳的荣耀时,相比之下,月亮就算不了什么了;在地牢里出生的孩子,不知道有更好的东西,就不愿意放弃他们在那里拥有的;但当他们知道世上有什么时,他们以前拥有的一切对他们来说就算不了什么了;更大的荣耀会减少较小的荣耀。因此,我们可以将使徒在哥林多后书3章10节中所说的关于福音与律法的比较,应用到我们正在讨论的事情上,那有荣光的,因这极大的荣光,就算不得有荣光;虽然在律法的执行中有一些荣耀,但与那超越的荣耀相比,它就算不得荣耀了:同样,虽然世上外在的安慰可能有荣耀,但与那超越的荣耀相比,与那已经揭示的荣耀相比,它就算不得荣耀了;这是第一点。</w:t>
      </w:r>
      <w:r>
        <w:br w:type="textWrapping"/>
      </w:r>
      <w:r>
        <w:t>其次,正如世界的荣耀因着仰望这荣耀的赏赐而变得黯然失色,世界的一切祸患也奇妙地减轻了:你知道使徒在罗马书8章18节中说,现在的苦楚不配提并将要显于我们的荣耀:正如我们常说,它不配在同一天被提及,不配与将要显于我们的荣耀相比:一位教父对这段经文有一个值得注意的注释,他说,苦难不应该被比较和看待,首先是因为我们应得的刑罚已经过去,被赦免了;然后不应该与神的子民在这里所拥有的现在的恩典和安慰相比;但更不应该与将来要临到我们的、应许给我们的荣耀的重量相比。哥林多后书4章17-18节也是如此。我们不是顾念所见的,乃是顾念所不见的;因为所见的是暂时的,所不见的是永远的。这至暂至轻的苦楚;一切都是轻的,与将要来的荣耀相比算不了什么:对于一个要去得皇冠的人来说,有一个下雨天算得了什么?如果一个人的头要暂时露出来,好戴上一顶金冠,他就不会太在意头上有点冷:我读到一个愚蠢的女人,她担心她的儿子摘下睡帽戴上皇冠会着凉;但没有一个明智的人会因为这个原因而考虑他头上会得到的凉:大事吞没小事,大喜乐会吞没小祸患;我们在这里受的苦与将来的荣耀没有可比性;把一滴醋放进甜酒的海洋里是什么?它甚至不会被注意到;在这里,当一个人得到一个大好处时,他就不会被较小的祸患所影响:例如扫罗,当扫罗得了王国时,有人藐视他,撒母耳记上10章27节。扫罗却不理会;他没有为此烦恼,虽然他后来是个十分乖僻的人;他想,王国的好处足以消除被藐视的任何祸患;虽然有一群穷人藐视我,反对我,但我有王国,是神所膏立的,有这尊严加在我身上,那又算得了什么呢?一个知道自己有任何价值的人,知道神赐给他许多;这就消除了别人对他的闲言碎语所显示的任何其他祸患;但现在,当人不明白自己有任何大好处时,他们就认为世人藐视他们是一个大祸患:许多人根据别人对他们的评价来判断自己,而不是根据他们知道自己有的任何好处,难怪这些人会因别人藐视他们而如此烦恼。如果一个商人有一艘船载着价值数千英镑的富贵货物回家,虽然他的仆人那天做错了什么事,他也不会乖僻,而是放过它,因为他有如此大的利润和好处;同样,对于那知道神国度的大事是它自己的灵魂来说,世上的祸患与之相比算不了什么。</w:t>
      </w:r>
    </w:p>
    <w:p w14:paraId="5490277D">
      <w:pPr>
        <w:pStyle w:val="5"/>
        <w:spacing w:line="254" w:lineRule="auto"/>
        <w:ind w:right="121"/>
      </w:pPr>
    </w:p>
    <w:p w14:paraId="349516A2">
      <w:pPr>
        <w:pStyle w:val="5"/>
        <w:spacing w:before="297" w:line="254" w:lineRule="auto"/>
        <w:ind w:right="117"/>
      </w:pPr>
      <w:r>
        <w:t>Thirdly, there is a mighty deal of power in it; because this respect</w:t>
      </w:r>
      <w:r>
        <w:rPr>
          <w:spacing w:val="1"/>
        </w:rPr>
        <w:t xml:space="preserve"> </w:t>
      </w:r>
      <w:r>
        <w:t>unto the recompense of reward, does so much take up the faculties of</w:t>
      </w:r>
      <w:r>
        <w:rPr>
          <w:spacing w:val="-70"/>
        </w:rPr>
        <w:t xml:space="preserve"> </w:t>
      </w:r>
      <w:r>
        <w:t>the soul, the intention of the mind being taken up about so great an</w:t>
      </w:r>
      <w:r>
        <w:rPr>
          <w:spacing w:val="1"/>
        </w:rPr>
        <w:t xml:space="preserve"> </w:t>
      </w:r>
      <w:r>
        <w:t>object, other things are not minded in comparison; and this is the</w:t>
      </w:r>
      <w:r>
        <w:rPr>
          <w:spacing w:val="1"/>
        </w:rPr>
        <w:t xml:space="preserve"> </w:t>
      </w:r>
      <w:r>
        <w:t>reason why those that are in a frenzy, are insensible of what you do</w:t>
      </w:r>
      <w:r>
        <w:rPr>
          <w:spacing w:val="1"/>
        </w:rPr>
        <w:t xml:space="preserve"> </w:t>
      </w:r>
      <w:r>
        <w:t>unto them; because their minds are taken up about that which they</w:t>
      </w:r>
      <w:r>
        <w:rPr>
          <w:spacing w:val="1"/>
        </w:rPr>
        <w:t xml:space="preserve"> </w:t>
      </w:r>
      <w:r>
        <w:t>apprehend so strongly, as nothing else is minded by them; and if</w:t>
      </w:r>
      <w:r>
        <w:rPr>
          <w:spacing w:val="1"/>
        </w:rPr>
        <w:t xml:space="preserve"> </w:t>
      </w:r>
      <w:r>
        <w:t>there</w:t>
      </w:r>
      <w:r>
        <w:rPr>
          <w:spacing w:val="52"/>
        </w:rPr>
        <w:t xml:space="preserve"> </w:t>
      </w:r>
      <w:r>
        <w:t>was</w:t>
      </w:r>
      <w:r>
        <w:rPr>
          <w:spacing w:val="52"/>
        </w:rPr>
        <w:t xml:space="preserve"> </w:t>
      </w:r>
      <w:r>
        <w:t>any</w:t>
      </w:r>
      <w:r>
        <w:rPr>
          <w:spacing w:val="53"/>
        </w:rPr>
        <w:t xml:space="preserve"> </w:t>
      </w:r>
      <w:r>
        <w:t>object</w:t>
      </w:r>
      <w:r>
        <w:rPr>
          <w:spacing w:val="52"/>
        </w:rPr>
        <w:t xml:space="preserve"> </w:t>
      </w:r>
      <w:r>
        <w:t>made</w:t>
      </w:r>
      <w:r>
        <w:rPr>
          <w:spacing w:val="52"/>
        </w:rPr>
        <w:t xml:space="preserve"> </w:t>
      </w:r>
      <w:r>
        <w:t>known</w:t>
      </w:r>
      <w:r>
        <w:rPr>
          <w:spacing w:val="53"/>
        </w:rPr>
        <w:t xml:space="preserve"> </w:t>
      </w:r>
      <w:r>
        <w:t>to</w:t>
      </w:r>
      <w:r>
        <w:rPr>
          <w:spacing w:val="52"/>
        </w:rPr>
        <w:t xml:space="preserve"> </w:t>
      </w:r>
      <w:r>
        <w:t>take</w:t>
      </w:r>
      <w:r>
        <w:rPr>
          <w:spacing w:val="52"/>
        </w:rPr>
        <w:t xml:space="preserve"> </w:t>
      </w:r>
      <w:r>
        <w:t>up</w:t>
      </w:r>
      <w:r>
        <w:rPr>
          <w:spacing w:val="53"/>
        </w:rPr>
        <w:t xml:space="preserve"> </w:t>
      </w:r>
      <w:r>
        <w:t>the</w:t>
      </w:r>
      <w:r>
        <w:rPr>
          <w:spacing w:val="52"/>
        </w:rPr>
        <w:t xml:space="preserve"> </w:t>
      </w:r>
      <w:r>
        <w:t>mind</w:t>
      </w:r>
      <w:r>
        <w:rPr>
          <w:spacing w:val="53"/>
        </w:rPr>
        <w:t xml:space="preserve"> </w:t>
      </w:r>
      <w:r>
        <w:t>of</w:t>
      </w:r>
      <w:r>
        <w:rPr>
          <w:spacing w:val="52"/>
        </w:rPr>
        <w:t xml:space="preserve"> </w:t>
      </w:r>
      <w:r>
        <w:t>man,</w:t>
      </w:r>
      <w:r>
        <w:rPr>
          <w:spacing w:val="52"/>
        </w:rPr>
        <w:t xml:space="preserve"> </w:t>
      </w:r>
      <w:r>
        <w:t>it</w:t>
      </w:r>
      <w:r>
        <w:rPr>
          <w:spacing w:val="-70"/>
        </w:rPr>
        <w:t xml:space="preserve"> </w:t>
      </w:r>
      <w:r>
        <w:t>must be such great things as these, made certain and real to the soul</w:t>
      </w:r>
      <w:r>
        <w:rPr>
          <w:spacing w:val="1"/>
        </w:rPr>
        <w:t xml:space="preserve"> </w:t>
      </w:r>
      <w:r>
        <w:t>by faith. It is a property peculiar to God, that though he hath many</w:t>
      </w:r>
      <w:r>
        <w:rPr>
          <w:spacing w:val="1"/>
        </w:rPr>
        <w:t xml:space="preserve"> </w:t>
      </w:r>
      <w:r>
        <w:t>glorious things that he exercises his wisdom about, yet he does mind</w:t>
      </w:r>
      <w:r>
        <w:rPr>
          <w:spacing w:val="1"/>
        </w:rPr>
        <w:t xml:space="preserve"> </w:t>
      </w:r>
      <w:r>
        <w:t>the least thing, the least creature in the world, as much as if there</w:t>
      </w:r>
      <w:r>
        <w:rPr>
          <w:spacing w:val="1"/>
        </w:rPr>
        <w:t xml:space="preserve"> </w:t>
      </w:r>
      <w:r>
        <w:t>were nothing else to mind; but no creature can do so, no creature can</w:t>
      </w:r>
      <w:r>
        <w:rPr>
          <w:spacing w:val="-70"/>
        </w:rPr>
        <w:t xml:space="preserve"> </w:t>
      </w:r>
      <w:r>
        <w:t>mind</w:t>
      </w:r>
      <w:r>
        <w:rPr>
          <w:spacing w:val="1"/>
        </w:rPr>
        <w:t xml:space="preserve"> </w:t>
      </w:r>
      <w:r>
        <w:t>great</w:t>
      </w:r>
      <w:r>
        <w:rPr>
          <w:spacing w:val="1"/>
        </w:rPr>
        <w:t xml:space="preserve"> </w:t>
      </w:r>
      <w:r>
        <w:t>things</w:t>
      </w:r>
      <w:r>
        <w:rPr>
          <w:spacing w:val="1"/>
        </w:rPr>
        <w:t xml:space="preserve"> </w:t>
      </w:r>
      <w:r>
        <w:t>with</w:t>
      </w:r>
      <w:r>
        <w:rPr>
          <w:spacing w:val="1"/>
        </w:rPr>
        <w:t xml:space="preserve"> </w:t>
      </w:r>
      <w:r>
        <w:t>intention</w:t>
      </w:r>
      <w:r>
        <w:rPr>
          <w:spacing w:val="1"/>
        </w:rPr>
        <w:t xml:space="preserve"> </w:t>
      </w:r>
      <w:r>
        <w:t>of</w:t>
      </w:r>
      <w:r>
        <w:rPr>
          <w:spacing w:val="1"/>
        </w:rPr>
        <w:t xml:space="preserve"> </w:t>
      </w:r>
      <w:r>
        <w:t>mind,</w:t>
      </w:r>
      <w:r>
        <w:rPr>
          <w:spacing w:val="1"/>
        </w:rPr>
        <w:t xml:space="preserve"> </w:t>
      </w:r>
      <w:r>
        <w:t>and</w:t>
      </w:r>
      <w:r>
        <w:rPr>
          <w:spacing w:val="1"/>
        </w:rPr>
        <w:t xml:space="preserve"> </w:t>
      </w:r>
      <w:r>
        <w:t>yet</w:t>
      </w:r>
      <w:r>
        <w:rPr>
          <w:spacing w:val="1"/>
        </w:rPr>
        <w:t xml:space="preserve"> </w:t>
      </w:r>
      <w:r>
        <w:t>mind</w:t>
      </w:r>
      <w:r>
        <w:rPr>
          <w:spacing w:val="1"/>
        </w:rPr>
        <w:t xml:space="preserve"> </w:t>
      </w:r>
      <w:r>
        <w:t>inferior</w:t>
      </w:r>
      <w:r>
        <w:rPr>
          <w:spacing w:val="-70"/>
        </w:rPr>
        <w:t xml:space="preserve"> </w:t>
      </w:r>
      <w:r>
        <w:t>things with any strength of intention too, but if he minds great things</w:t>
      </w:r>
      <w:r>
        <w:rPr>
          <w:spacing w:val="-70"/>
        </w:rPr>
        <w:t xml:space="preserve"> </w:t>
      </w:r>
      <w:r>
        <w:t>with intention, other things must be lightly minded. An Ecclesiastical</w:t>
      </w:r>
      <w:r>
        <w:rPr>
          <w:spacing w:val="-70"/>
        </w:rPr>
        <w:t xml:space="preserve"> </w:t>
      </w:r>
      <w:r>
        <w:t>Historian tells us of the Christians they did so mind the glory of God,</w:t>
      </w:r>
      <w:r>
        <w:rPr>
          <w:spacing w:val="1"/>
        </w:rPr>
        <w:t xml:space="preserve"> </w:t>
      </w:r>
      <w:r>
        <w:t>and</w:t>
      </w:r>
      <w:r>
        <w:rPr>
          <w:spacing w:val="36"/>
        </w:rPr>
        <w:t xml:space="preserve"> </w:t>
      </w:r>
      <w:r>
        <w:t>the</w:t>
      </w:r>
      <w:r>
        <w:rPr>
          <w:spacing w:val="36"/>
        </w:rPr>
        <w:t xml:space="preserve"> </w:t>
      </w:r>
      <w:r>
        <w:t>glory</w:t>
      </w:r>
      <w:r>
        <w:rPr>
          <w:spacing w:val="37"/>
        </w:rPr>
        <w:t xml:space="preserve"> </w:t>
      </w:r>
      <w:r>
        <w:t>of</w:t>
      </w:r>
      <w:r>
        <w:rPr>
          <w:spacing w:val="36"/>
        </w:rPr>
        <w:t xml:space="preserve"> </w:t>
      </w:r>
      <w:r>
        <w:t>Heaven,</w:t>
      </w:r>
      <w:r>
        <w:rPr>
          <w:spacing w:val="36"/>
        </w:rPr>
        <w:t xml:space="preserve"> </w:t>
      </w:r>
      <w:r>
        <w:t>as</w:t>
      </w:r>
      <w:r>
        <w:rPr>
          <w:spacing w:val="37"/>
        </w:rPr>
        <w:t xml:space="preserve"> </w:t>
      </w:r>
      <w:r>
        <w:t>that</w:t>
      </w:r>
      <w:r>
        <w:rPr>
          <w:spacing w:val="36"/>
        </w:rPr>
        <w:t xml:space="preserve"> </w:t>
      </w:r>
      <w:r>
        <w:t>the</w:t>
      </w:r>
      <w:r>
        <w:rPr>
          <w:spacing w:val="36"/>
        </w:rPr>
        <w:t xml:space="preserve"> </w:t>
      </w:r>
      <w:r>
        <w:t>pains</w:t>
      </w:r>
      <w:r>
        <w:rPr>
          <w:spacing w:val="37"/>
        </w:rPr>
        <w:t xml:space="preserve"> </w:t>
      </w:r>
      <w:r>
        <w:t>they</w:t>
      </w:r>
      <w:r>
        <w:rPr>
          <w:spacing w:val="36"/>
        </w:rPr>
        <w:t xml:space="preserve"> </w:t>
      </w:r>
      <w:r>
        <w:t>suffered</w:t>
      </w:r>
      <w:r>
        <w:rPr>
          <w:spacing w:val="37"/>
        </w:rPr>
        <w:t xml:space="preserve"> </w:t>
      </w:r>
      <w:r>
        <w:t>were</w:t>
      </w:r>
      <w:r>
        <w:rPr>
          <w:spacing w:val="36"/>
        </w:rPr>
        <w:t xml:space="preserve"> </w:t>
      </w:r>
      <w:r>
        <w:t>as</w:t>
      </w:r>
      <w:r>
        <w:rPr>
          <w:spacing w:val="36"/>
        </w:rPr>
        <w:t xml:space="preserve"> </w:t>
      </w:r>
      <w:r>
        <w:t>in</w:t>
      </w:r>
      <w:r>
        <w:rPr>
          <w:spacing w:val="-70"/>
        </w:rPr>
        <w:t xml:space="preserve"> </w:t>
      </w:r>
      <w:r>
        <w:t>the bodies of other men, and not in their own bodies. It is reported of</w:t>
      </w:r>
      <w:r>
        <w:rPr>
          <w:spacing w:val="-70"/>
        </w:rPr>
        <w:t xml:space="preserve"> </w:t>
      </w:r>
      <w:r>
        <w:t>Archimides, who was a great Mathematician, that when the City was</w:t>
      </w:r>
      <w:r>
        <w:rPr>
          <w:spacing w:val="1"/>
        </w:rPr>
        <w:t xml:space="preserve"> </w:t>
      </w:r>
      <w:r>
        <w:t>taken</w:t>
      </w:r>
      <w:r>
        <w:rPr>
          <w:spacing w:val="1"/>
        </w:rPr>
        <w:t xml:space="preserve"> </w:t>
      </w:r>
      <w:r>
        <w:t>wherein</w:t>
      </w:r>
      <w:r>
        <w:rPr>
          <w:spacing w:val="1"/>
        </w:rPr>
        <w:t xml:space="preserve"> </w:t>
      </w:r>
      <w:r>
        <w:t>he</w:t>
      </w:r>
      <w:r>
        <w:rPr>
          <w:spacing w:val="1"/>
        </w:rPr>
        <w:t xml:space="preserve"> </w:t>
      </w:r>
      <w:r>
        <w:t>was,</w:t>
      </w:r>
      <w:r>
        <w:rPr>
          <w:spacing w:val="1"/>
        </w:rPr>
        <w:t xml:space="preserve"> </w:t>
      </w:r>
      <w:r>
        <w:t>and</w:t>
      </w:r>
      <w:r>
        <w:rPr>
          <w:spacing w:val="1"/>
        </w:rPr>
        <w:t xml:space="preserve"> </w:t>
      </w:r>
      <w:r>
        <w:t>the</w:t>
      </w:r>
      <w:r>
        <w:rPr>
          <w:spacing w:val="1"/>
        </w:rPr>
        <w:t xml:space="preserve"> </w:t>
      </w:r>
      <w:r>
        <w:t>Warlike</w:t>
      </w:r>
      <w:r>
        <w:rPr>
          <w:spacing w:val="1"/>
        </w:rPr>
        <w:t xml:space="preserve"> </w:t>
      </w:r>
      <w:r>
        <w:t>instruments</w:t>
      </w:r>
      <w:r>
        <w:rPr>
          <w:spacing w:val="1"/>
        </w:rPr>
        <w:t xml:space="preserve"> </w:t>
      </w:r>
      <w:r>
        <w:t>of</w:t>
      </w:r>
      <w:r>
        <w:rPr>
          <w:spacing w:val="1"/>
        </w:rPr>
        <w:t xml:space="preserve"> </w:t>
      </w:r>
      <w:r>
        <w:t>death</w:t>
      </w:r>
      <w:r>
        <w:rPr>
          <w:spacing w:val="1"/>
        </w:rPr>
        <w:t xml:space="preserve"> </w:t>
      </w:r>
      <w:r>
        <w:t>clattering about his ears, and all was in a tumult, yet he was so busy</w:t>
      </w:r>
      <w:r>
        <w:rPr>
          <w:spacing w:val="1"/>
        </w:rPr>
        <w:t xml:space="preserve"> </w:t>
      </w:r>
      <w:r>
        <w:t>about drawing his lines, that he did not know there was any danger,</w:t>
      </w:r>
      <w:r>
        <w:rPr>
          <w:spacing w:val="1"/>
        </w:rPr>
        <w:t xml:space="preserve"> </w:t>
      </w:r>
      <w:r>
        <w:t>and heard no noise: If such objects as these can take up the intention</w:t>
      </w:r>
      <w:r>
        <w:rPr>
          <w:spacing w:val="-70"/>
        </w:rPr>
        <w:t xml:space="preserve"> </w:t>
      </w:r>
      <w:r>
        <w:t>of the mind, so as not to mind other things, then much more such an</w:t>
      </w:r>
      <w:r>
        <w:rPr>
          <w:spacing w:val="1"/>
        </w:rPr>
        <w:t xml:space="preserve"> </w:t>
      </w:r>
      <w:r>
        <w:t>object as eternal life, and eternal glory and happiness. And therefore</w:t>
      </w:r>
      <w:r>
        <w:rPr>
          <w:spacing w:val="1"/>
        </w:rPr>
        <w:t xml:space="preserve"> </w:t>
      </w:r>
      <w:r>
        <w:t>that place is very observable, in 2 Cor. 4. 16. We faint not in our</w:t>
      </w:r>
      <w:r>
        <w:rPr>
          <w:spacing w:val="1"/>
        </w:rPr>
        <w:t xml:space="preserve"> </w:t>
      </w:r>
      <w:r>
        <w:t>sufferings, because we look not at things that are seen, but at things</w:t>
      </w:r>
      <w:r>
        <w:rPr>
          <w:spacing w:val="1"/>
        </w:rPr>
        <w:t xml:space="preserve"> </w:t>
      </w:r>
      <w:r>
        <w:t>that are not seen: We are so intense about Heaven, and the glory of</w:t>
      </w:r>
      <w:r>
        <w:rPr>
          <w:spacing w:val="1"/>
        </w:rPr>
        <w:t xml:space="preserve"> </w:t>
      </w:r>
      <w:r>
        <w:t>God, that we do not give a look at things that are seen. So in Heb. 11.</w:t>
      </w:r>
      <w:r>
        <w:rPr>
          <w:spacing w:val="1"/>
        </w:rPr>
        <w:t xml:space="preserve"> </w:t>
      </w:r>
      <w:r>
        <w:t>15,</w:t>
      </w:r>
      <w:r>
        <w:rPr>
          <w:spacing w:val="1"/>
        </w:rPr>
        <w:t xml:space="preserve"> </w:t>
      </w:r>
      <w:r>
        <w:t>16.</w:t>
      </w:r>
      <w:r>
        <w:rPr>
          <w:spacing w:val="1"/>
        </w:rPr>
        <w:t xml:space="preserve"> </w:t>
      </w:r>
      <w:r>
        <w:t>They</w:t>
      </w:r>
      <w:r>
        <w:rPr>
          <w:spacing w:val="1"/>
        </w:rPr>
        <w:t xml:space="preserve"> </w:t>
      </w:r>
      <w:r>
        <w:t>were</w:t>
      </w:r>
      <w:r>
        <w:rPr>
          <w:spacing w:val="1"/>
        </w:rPr>
        <w:t xml:space="preserve"> </w:t>
      </w:r>
      <w:r>
        <w:t>not</w:t>
      </w:r>
      <w:r>
        <w:rPr>
          <w:spacing w:val="1"/>
        </w:rPr>
        <w:t xml:space="preserve"> </w:t>
      </w:r>
      <w:r>
        <w:t>so</w:t>
      </w:r>
      <w:r>
        <w:rPr>
          <w:spacing w:val="1"/>
        </w:rPr>
        <w:t xml:space="preserve"> </w:t>
      </w:r>
      <w:r>
        <w:t>much</w:t>
      </w:r>
      <w:r>
        <w:rPr>
          <w:spacing w:val="1"/>
        </w:rPr>
        <w:t xml:space="preserve"> </w:t>
      </w:r>
      <w:r>
        <w:t>as</w:t>
      </w:r>
      <w:r>
        <w:rPr>
          <w:spacing w:val="1"/>
        </w:rPr>
        <w:t xml:space="preserve"> </w:t>
      </w:r>
      <w:r>
        <w:t>mindful</w:t>
      </w:r>
      <w:r>
        <w:rPr>
          <w:spacing w:val="1"/>
        </w:rPr>
        <w:t xml:space="preserve"> </w:t>
      </w:r>
      <w:r>
        <w:t>of</w:t>
      </w:r>
      <w:r>
        <w:rPr>
          <w:spacing w:val="1"/>
        </w:rPr>
        <w:t xml:space="preserve"> </w:t>
      </w:r>
      <w:r>
        <w:t>that</w:t>
      </w:r>
      <w:r>
        <w:rPr>
          <w:spacing w:val="1"/>
        </w:rPr>
        <w:t xml:space="preserve"> </w:t>
      </w:r>
      <w:r>
        <w:t>Country</w:t>
      </w:r>
      <w:r>
        <w:rPr>
          <w:spacing w:val="1"/>
        </w:rPr>
        <w:t xml:space="preserve"> </w:t>
      </w:r>
      <w:r>
        <w:t>from</w:t>
      </w:r>
      <w:r>
        <w:rPr>
          <w:spacing w:val="-70"/>
        </w:rPr>
        <w:t xml:space="preserve"> </w:t>
      </w:r>
      <w:r>
        <w:t>whence they came, because they sought a Country that was better,</w:t>
      </w:r>
      <w:r>
        <w:rPr>
          <w:spacing w:val="1"/>
        </w:rPr>
        <w:t xml:space="preserve"> </w:t>
      </w:r>
      <w:r>
        <w:t>and</w:t>
      </w:r>
      <w:r>
        <w:rPr>
          <w:spacing w:val="40"/>
        </w:rPr>
        <w:t xml:space="preserve"> </w:t>
      </w:r>
      <w:r>
        <w:t>heavenly.</w:t>
      </w:r>
      <w:r>
        <w:rPr>
          <w:spacing w:val="40"/>
        </w:rPr>
        <w:t xml:space="preserve"> </w:t>
      </w:r>
      <w:r>
        <w:t>It</w:t>
      </w:r>
      <w:r>
        <w:rPr>
          <w:spacing w:val="41"/>
        </w:rPr>
        <w:t xml:space="preserve"> </w:t>
      </w:r>
      <w:r>
        <w:t>is</w:t>
      </w:r>
      <w:r>
        <w:rPr>
          <w:spacing w:val="40"/>
        </w:rPr>
        <w:t xml:space="preserve"> </w:t>
      </w:r>
      <w:r>
        <w:t>a</w:t>
      </w:r>
      <w:r>
        <w:rPr>
          <w:spacing w:val="40"/>
        </w:rPr>
        <w:t xml:space="preserve"> </w:t>
      </w:r>
      <w:r>
        <w:t>notable</w:t>
      </w:r>
      <w:r>
        <w:rPr>
          <w:spacing w:val="41"/>
        </w:rPr>
        <w:t xml:space="preserve"> </w:t>
      </w:r>
      <w:r>
        <w:t>expression</w:t>
      </w:r>
      <w:r>
        <w:rPr>
          <w:spacing w:val="40"/>
        </w:rPr>
        <w:t xml:space="preserve"> </w:t>
      </w:r>
      <w:r>
        <w:t>that</w:t>
      </w:r>
      <w:r>
        <w:rPr>
          <w:spacing w:val="40"/>
        </w:rPr>
        <w:t xml:space="preserve"> </w:t>
      </w:r>
      <w:r>
        <w:t>Basil</w:t>
      </w:r>
      <w:r>
        <w:rPr>
          <w:spacing w:val="41"/>
        </w:rPr>
        <w:t xml:space="preserve"> </w:t>
      </w:r>
      <w:r>
        <w:t>hath</w:t>
      </w:r>
      <w:r>
        <w:rPr>
          <w:spacing w:val="40"/>
        </w:rPr>
        <w:t xml:space="preserve"> </w:t>
      </w:r>
      <w:r>
        <w:t>concerning</w:t>
      </w:r>
    </w:p>
    <w:p w14:paraId="654B2570">
      <w:pPr>
        <w:spacing w:after="0" w:line="254" w:lineRule="auto"/>
        <w:sectPr>
          <w:pgSz w:w="12240" w:h="15840"/>
          <w:pgMar w:top="1360" w:right="1420" w:bottom="280" w:left="1420" w:header="720" w:footer="720" w:gutter="0"/>
          <w:cols w:space="720" w:num="1"/>
        </w:sectPr>
      </w:pPr>
    </w:p>
    <w:p w14:paraId="29A28D4A">
      <w:pPr>
        <w:pStyle w:val="5"/>
        <w:spacing w:line="254" w:lineRule="auto"/>
        <w:ind w:right="120"/>
      </w:pPr>
      <w:r>
        <w:t>the Martyrs, says he, They do not look at the danger they are in, but</w:t>
      </w:r>
      <w:r>
        <w:rPr>
          <w:spacing w:val="1"/>
        </w:rPr>
        <w:t xml:space="preserve"> </w:t>
      </w:r>
      <w:r>
        <w:t>at the crown: And again he says, They do not look at the Officers, and</w:t>
      </w:r>
      <w:r>
        <w:rPr>
          <w:spacing w:val="-70"/>
        </w:rPr>
        <w:t xml:space="preserve"> </w:t>
      </w:r>
      <w:r>
        <w:t>Executioners that are whipping of them, but they look to the Angels</w:t>
      </w:r>
      <w:r>
        <w:rPr>
          <w:spacing w:val="1"/>
        </w:rPr>
        <w:t xml:space="preserve"> </w:t>
      </w:r>
      <w:r>
        <w:t>that are giving acclamations, and that are encouraging of them. As a</w:t>
      </w:r>
      <w:r>
        <w:rPr>
          <w:spacing w:val="1"/>
        </w:rPr>
        <w:t xml:space="preserve"> </w:t>
      </w:r>
      <w:r>
        <w:t>carnal</w:t>
      </w:r>
      <w:r>
        <w:rPr>
          <w:spacing w:val="32"/>
        </w:rPr>
        <w:t xml:space="preserve"> </w:t>
      </w:r>
      <w:r>
        <w:t>heart,</w:t>
      </w:r>
      <w:r>
        <w:rPr>
          <w:spacing w:val="32"/>
        </w:rPr>
        <w:t xml:space="preserve"> </w:t>
      </w:r>
      <w:r>
        <w:t>a</w:t>
      </w:r>
      <w:r>
        <w:rPr>
          <w:spacing w:val="32"/>
        </w:rPr>
        <w:t xml:space="preserve"> </w:t>
      </w:r>
      <w:r>
        <w:t>man</w:t>
      </w:r>
      <w:r>
        <w:rPr>
          <w:spacing w:val="32"/>
        </w:rPr>
        <w:t xml:space="preserve"> </w:t>
      </w:r>
      <w:r>
        <w:t>that</w:t>
      </w:r>
      <w:r>
        <w:rPr>
          <w:spacing w:val="32"/>
        </w:rPr>
        <w:t xml:space="preserve"> </w:t>
      </w:r>
      <w:r>
        <w:t>minds</w:t>
      </w:r>
      <w:r>
        <w:rPr>
          <w:spacing w:val="32"/>
        </w:rPr>
        <w:t xml:space="preserve"> </w:t>
      </w:r>
      <w:r>
        <w:t>earthly</w:t>
      </w:r>
      <w:r>
        <w:rPr>
          <w:spacing w:val="32"/>
        </w:rPr>
        <w:t xml:space="preserve"> </w:t>
      </w:r>
      <w:r>
        <w:t>things,</w:t>
      </w:r>
      <w:r>
        <w:rPr>
          <w:spacing w:val="32"/>
        </w:rPr>
        <w:t xml:space="preserve"> </w:t>
      </w:r>
      <w:r>
        <w:t>his</w:t>
      </w:r>
      <w:r>
        <w:rPr>
          <w:spacing w:val="32"/>
        </w:rPr>
        <w:t xml:space="preserve"> </w:t>
      </w:r>
      <w:r>
        <w:t>mind</w:t>
      </w:r>
      <w:r>
        <w:rPr>
          <w:spacing w:val="32"/>
        </w:rPr>
        <w:t xml:space="preserve"> </w:t>
      </w:r>
      <w:r>
        <w:t>is</w:t>
      </w:r>
      <w:r>
        <w:rPr>
          <w:spacing w:val="32"/>
        </w:rPr>
        <w:t xml:space="preserve"> </w:t>
      </w:r>
      <w:r>
        <w:t>so</w:t>
      </w:r>
      <w:r>
        <w:rPr>
          <w:spacing w:val="32"/>
        </w:rPr>
        <w:t xml:space="preserve"> </w:t>
      </w:r>
      <w:r>
        <w:t>taken</w:t>
      </w:r>
      <w:r>
        <w:rPr>
          <w:spacing w:val="-70"/>
        </w:rPr>
        <w:t xml:space="preserve"> </w:t>
      </w:r>
      <w:r>
        <w:t>up</w:t>
      </w:r>
      <w:r>
        <w:rPr>
          <w:spacing w:val="26"/>
        </w:rPr>
        <w:t xml:space="preserve"> </w:t>
      </w:r>
      <w:r>
        <w:t>about</w:t>
      </w:r>
      <w:r>
        <w:rPr>
          <w:spacing w:val="26"/>
        </w:rPr>
        <w:t xml:space="preserve"> </w:t>
      </w:r>
      <w:r>
        <w:t>them,</w:t>
      </w:r>
      <w:r>
        <w:rPr>
          <w:spacing w:val="26"/>
        </w:rPr>
        <w:t xml:space="preserve"> </w:t>
      </w:r>
      <w:r>
        <w:t>because</w:t>
      </w:r>
      <w:r>
        <w:rPr>
          <w:spacing w:val="26"/>
        </w:rPr>
        <w:t xml:space="preserve"> </w:t>
      </w:r>
      <w:r>
        <w:t>they</w:t>
      </w:r>
      <w:r>
        <w:rPr>
          <w:spacing w:val="26"/>
        </w:rPr>
        <w:t xml:space="preserve"> </w:t>
      </w:r>
      <w:r>
        <w:t>are</w:t>
      </w:r>
      <w:r>
        <w:rPr>
          <w:spacing w:val="26"/>
        </w:rPr>
        <w:t xml:space="preserve"> </w:t>
      </w:r>
      <w:r>
        <w:t>an</w:t>
      </w:r>
      <w:r>
        <w:rPr>
          <w:spacing w:val="26"/>
        </w:rPr>
        <w:t xml:space="preserve"> </w:t>
      </w:r>
      <w:r>
        <w:t>object</w:t>
      </w:r>
      <w:r>
        <w:rPr>
          <w:spacing w:val="26"/>
        </w:rPr>
        <w:t xml:space="preserve"> </w:t>
      </w:r>
      <w:r>
        <w:t>suitable</w:t>
      </w:r>
      <w:r>
        <w:rPr>
          <w:spacing w:val="26"/>
        </w:rPr>
        <w:t xml:space="preserve"> </w:t>
      </w:r>
      <w:r>
        <w:t>to</w:t>
      </w:r>
      <w:r>
        <w:rPr>
          <w:spacing w:val="26"/>
        </w:rPr>
        <w:t xml:space="preserve"> </w:t>
      </w:r>
      <w:r>
        <w:t>him;</w:t>
      </w:r>
      <w:r>
        <w:rPr>
          <w:spacing w:val="26"/>
        </w:rPr>
        <w:t xml:space="preserve"> </w:t>
      </w:r>
      <w:r>
        <w:t>as</w:t>
      </w:r>
      <w:r>
        <w:rPr>
          <w:spacing w:val="26"/>
        </w:rPr>
        <w:t xml:space="preserve"> </w:t>
      </w:r>
      <w:r>
        <w:t>when</w:t>
      </w:r>
      <w:r>
        <w:rPr>
          <w:spacing w:val="-70"/>
        </w:rPr>
        <w:t xml:space="preserve"> </w:t>
      </w:r>
      <w:r>
        <w:t>all</w:t>
      </w:r>
      <w:r>
        <w:rPr>
          <w:spacing w:val="25"/>
        </w:rPr>
        <w:t xml:space="preserve"> </w:t>
      </w:r>
      <w:r>
        <w:t>the</w:t>
      </w:r>
      <w:r>
        <w:rPr>
          <w:spacing w:val="25"/>
        </w:rPr>
        <w:t xml:space="preserve"> </w:t>
      </w:r>
      <w:r>
        <w:t>glory</w:t>
      </w:r>
      <w:r>
        <w:rPr>
          <w:spacing w:val="25"/>
        </w:rPr>
        <w:t xml:space="preserve"> </w:t>
      </w:r>
      <w:r>
        <w:t>of</w:t>
      </w:r>
      <w:r>
        <w:rPr>
          <w:spacing w:val="25"/>
        </w:rPr>
        <w:t xml:space="preserve"> </w:t>
      </w:r>
      <w:r>
        <w:t>God,</w:t>
      </w:r>
      <w:r>
        <w:rPr>
          <w:spacing w:val="25"/>
        </w:rPr>
        <w:t xml:space="preserve"> </w:t>
      </w:r>
      <w:r>
        <w:t>and</w:t>
      </w:r>
      <w:r>
        <w:rPr>
          <w:spacing w:val="25"/>
        </w:rPr>
        <w:t xml:space="preserve"> </w:t>
      </w:r>
      <w:r>
        <w:t>of</w:t>
      </w:r>
      <w:r>
        <w:rPr>
          <w:spacing w:val="25"/>
        </w:rPr>
        <w:t xml:space="preserve"> </w:t>
      </w:r>
      <w:r>
        <w:t>Christ,</w:t>
      </w:r>
      <w:r>
        <w:rPr>
          <w:spacing w:val="25"/>
        </w:rPr>
        <w:t xml:space="preserve"> </w:t>
      </w:r>
      <w:r>
        <w:t>and</w:t>
      </w:r>
      <w:r>
        <w:rPr>
          <w:spacing w:val="25"/>
        </w:rPr>
        <w:t xml:space="preserve"> </w:t>
      </w:r>
      <w:r>
        <w:t>of</w:t>
      </w:r>
      <w:r>
        <w:rPr>
          <w:spacing w:val="25"/>
        </w:rPr>
        <w:t xml:space="preserve"> </w:t>
      </w:r>
      <w:r>
        <w:t>Heaven</w:t>
      </w:r>
      <w:r>
        <w:rPr>
          <w:spacing w:val="25"/>
        </w:rPr>
        <w:t xml:space="preserve"> </w:t>
      </w:r>
      <w:r>
        <w:t>is</w:t>
      </w:r>
      <w:r>
        <w:rPr>
          <w:spacing w:val="25"/>
        </w:rPr>
        <w:t xml:space="preserve"> </w:t>
      </w:r>
      <w:r>
        <w:t>set</w:t>
      </w:r>
      <w:r>
        <w:rPr>
          <w:spacing w:val="25"/>
        </w:rPr>
        <w:t xml:space="preserve"> </w:t>
      </w:r>
      <w:r>
        <w:t>before</w:t>
      </w:r>
      <w:r>
        <w:rPr>
          <w:spacing w:val="25"/>
        </w:rPr>
        <w:t xml:space="preserve"> </w:t>
      </w:r>
      <w:r>
        <w:t>him,</w:t>
      </w:r>
      <w:r>
        <w:rPr>
          <w:spacing w:val="-70"/>
        </w:rPr>
        <w:t xml:space="preserve"> </w:t>
      </w:r>
      <w:r>
        <w:t>he lets it pass without any minding; so a gracious heart that by faith</w:t>
      </w:r>
      <w:r>
        <w:rPr>
          <w:spacing w:val="1"/>
        </w:rPr>
        <w:t xml:space="preserve"> </w:t>
      </w:r>
      <w:r>
        <w:t>can see into the reality of the glory of Heaven, and eternal life so</w:t>
      </w:r>
      <w:r>
        <w:rPr>
          <w:spacing w:val="1"/>
        </w:rPr>
        <w:t xml:space="preserve"> </w:t>
      </w:r>
      <w:r>
        <w:t>taken up with them, as not to mind earthly things; and that is the</w:t>
      </w:r>
      <w:r>
        <w:rPr>
          <w:spacing w:val="1"/>
        </w:rPr>
        <w:t xml:space="preserve"> </w:t>
      </w:r>
      <w:r>
        <w:t>third particular.</w:t>
      </w:r>
    </w:p>
    <w:p w14:paraId="0A40A39E">
      <w:pPr>
        <w:pStyle w:val="5"/>
        <w:spacing w:before="285" w:line="254" w:lineRule="auto"/>
        <w:ind w:right="119"/>
      </w:pPr>
      <w:r>
        <w:t>Fourthly,</w:t>
      </w:r>
      <w:r>
        <w:rPr>
          <w:spacing w:val="1"/>
        </w:rPr>
        <w:t xml:space="preserve"> </w:t>
      </w:r>
      <w:r>
        <w:t>the</w:t>
      </w:r>
      <w:r>
        <w:rPr>
          <w:spacing w:val="1"/>
        </w:rPr>
        <w:t xml:space="preserve"> </w:t>
      </w:r>
      <w:r>
        <w:t>respect</w:t>
      </w:r>
      <w:r>
        <w:rPr>
          <w:spacing w:val="1"/>
        </w:rPr>
        <w:t xml:space="preserve"> </w:t>
      </w:r>
      <w:r>
        <w:t>unto</w:t>
      </w:r>
      <w:r>
        <w:rPr>
          <w:spacing w:val="1"/>
        </w:rPr>
        <w:t xml:space="preserve"> </w:t>
      </w:r>
      <w:r>
        <w:t>the</w:t>
      </w:r>
      <w:r>
        <w:rPr>
          <w:spacing w:val="1"/>
        </w:rPr>
        <w:t xml:space="preserve"> </w:t>
      </w:r>
      <w:r>
        <w:t>recompense</w:t>
      </w:r>
      <w:r>
        <w:rPr>
          <w:spacing w:val="1"/>
        </w:rPr>
        <w:t xml:space="preserve"> </w:t>
      </w:r>
      <w:r>
        <w:t>of</w:t>
      </w:r>
      <w:r>
        <w:rPr>
          <w:spacing w:val="1"/>
        </w:rPr>
        <w:t xml:space="preserve"> </w:t>
      </w:r>
      <w:r>
        <w:t>the</w:t>
      </w:r>
      <w:r>
        <w:rPr>
          <w:spacing w:val="1"/>
        </w:rPr>
        <w:t xml:space="preserve"> </w:t>
      </w:r>
      <w:r>
        <w:t>reward</w:t>
      </w:r>
      <w:r>
        <w:rPr>
          <w:spacing w:val="1"/>
        </w:rPr>
        <w:t xml:space="preserve"> </w:t>
      </w:r>
      <w:r>
        <w:t>hath</w:t>
      </w:r>
      <w:r>
        <w:rPr>
          <w:spacing w:val="1"/>
        </w:rPr>
        <w:t xml:space="preserve"> </w:t>
      </w:r>
      <w:r>
        <w:t>a</w:t>
      </w:r>
      <w:r>
        <w:rPr>
          <w:spacing w:val="1"/>
        </w:rPr>
        <w:t xml:space="preserve"> </w:t>
      </w:r>
      <w:r>
        <w:t>mighty power to carry on the soul in a way of suffering, because the</w:t>
      </w:r>
      <w:r>
        <w:rPr>
          <w:spacing w:val="1"/>
        </w:rPr>
        <w:t xml:space="preserve"> </w:t>
      </w:r>
      <w:r>
        <w:t>soul by this comes to see how infinitely well pleased God is with it,</w:t>
      </w:r>
      <w:r>
        <w:rPr>
          <w:spacing w:val="1"/>
        </w:rPr>
        <w:t xml:space="preserve"> </w:t>
      </w:r>
      <w:r>
        <w:t>and with that it undertakes for his name's sake, in suffering anything</w:t>
      </w:r>
      <w:r>
        <w:rPr>
          <w:spacing w:val="1"/>
        </w:rPr>
        <w:t xml:space="preserve"> </w:t>
      </w:r>
      <w:r>
        <w:t>in his cause; and this does mightily prevail with a gracious heart. If</w:t>
      </w:r>
      <w:r>
        <w:rPr>
          <w:spacing w:val="1"/>
        </w:rPr>
        <w:t xml:space="preserve"> </w:t>
      </w:r>
      <w:r>
        <w:t>God does but give his command to do a thing, this might be enough</w:t>
      </w:r>
      <w:r>
        <w:rPr>
          <w:spacing w:val="1"/>
        </w:rPr>
        <w:t xml:space="preserve"> </w:t>
      </w:r>
      <w:r>
        <w:t>to show God's good pleasure in that action; but when with command</w:t>
      </w:r>
      <w:r>
        <w:rPr>
          <w:spacing w:val="1"/>
        </w:rPr>
        <w:t xml:space="preserve"> </w:t>
      </w:r>
      <w:r>
        <w:t>God reveals such infinite glorious things that he will reward that</w:t>
      </w:r>
      <w:r>
        <w:rPr>
          <w:spacing w:val="1"/>
        </w:rPr>
        <w:t xml:space="preserve"> </w:t>
      </w:r>
      <w:r>
        <w:t>action withal, this discovers more of the infinite good pleasure of</w:t>
      </w:r>
      <w:r>
        <w:rPr>
          <w:spacing w:val="1"/>
        </w:rPr>
        <w:t xml:space="preserve"> </w:t>
      </w:r>
      <w:r>
        <w:t>God; so that the soul in this does not only see its own happiness, but</w:t>
      </w:r>
      <w:r>
        <w:rPr>
          <w:spacing w:val="1"/>
        </w:rPr>
        <w:t xml:space="preserve"> </w:t>
      </w:r>
      <w:r>
        <w:t>sees the infinite good pleasure of God in it; and reasons thus, How</w:t>
      </w:r>
      <w:r>
        <w:rPr>
          <w:spacing w:val="1"/>
        </w:rPr>
        <w:t xml:space="preserve"> </w:t>
      </w:r>
      <w:r>
        <w:t>hath God set his heart upon me? And what infinite good pleasure is it</w:t>
      </w:r>
      <w:r>
        <w:rPr>
          <w:spacing w:val="-70"/>
        </w:rPr>
        <w:t xml:space="preserve"> </w:t>
      </w:r>
      <w:r>
        <w:t>that he takes, in that I poor worm shall suffer for his names sake,</w:t>
      </w:r>
      <w:r>
        <w:rPr>
          <w:spacing w:val="1"/>
        </w:rPr>
        <w:t xml:space="preserve"> </w:t>
      </w:r>
      <w:r>
        <w:t>when he does not only tell me it is according to his will, but he hath</w:t>
      </w:r>
      <w:r>
        <w:rPr>
          <w:spacing w:val="1"/>
        </w:rPr>
        <w:t xml:space="preserve"> </w:t>
      </w:r>
      <w:r>
        <w:t>such</w:t>
      </w:r>
      <w:r>
        <w:rPr>
          <w:spacing w:val="60"/>
        </w:rPr>
        <w:t xml:space="preserve"> </w:t>
      </w:r>
      <w:r>
        <w:t>infinite</w:t>
      </w:r>
      <w:r>
        <w:rPr>
          <w:spacing w:val="60"/>
        </w:rPr>
        <w:t xml:space="preserve"> </w:t>
      </w:r>
      <w:r>
        <w:t>glorious</w:t>
      </w:r>
      <w:r>
        <w:rPr>
          <w:spacing w:val="60"/>
        </w:rPr>
        <w:t xml:space="preserve"> </w:t>
      </w:r>
      <w:r>
        <w:t>things</w:t>
      </w:r>
      <w:r>
        <w:rPr>
          <w:spacing w:val="60"/>
        </w:rPr>
        <w:t xml:space="preserve"> </w:t>
      </w:r>
      <w:r>
        <w:t>to</w:t>
      </w:r>
      <w:r>
        <w:rPr>
          <w:spacing w:val="60"/>
        </w:rPr>
        <w:t xml:space="preserve"> </w:t>
      </w:r>
      <w:r>
        <w:t>reward</w:t>
      </w:r>
      <w:r>
        <w:rPr>
          <w:spacing w:val="60"/>
        </w:rPr>
        <w:t xml:space="preserve"> </w:t>
      </w:r>
      <w:r>
        <w:t>that</w:t>
      </w:r>
      <w:r>
        <w:rPr>
          <w:spacing w:val="60"/>
        </w:rPr>
        <w:t xml:space="preserve"> </w:t>
      </w:r>
      <w:r>
        <w:t>I</w:t>
      </w:r>
      <w:r>
        <w:rPr>
          <w:spacing w:val="60"/>
        </w:rPr>
        <w:t xml:space="preserve"> </w:t>
      </w:r>
      <w:r>
        <w:t>do,</w:t>
      </w:r>
      <w:r>
        <w:rPr>
          <w:spacing w:val="60"/>
        </w:rPr>
        <w:t xml:space="preserve"> </w:t>
      </w:r>
      <w:r>
        <w:t>except</w:t>
      </w:r>
      <w:r>
        <w:rPr>
          <w:spacing w:val="60"/>
        </w:rPr>
        <w:t xml:space="preserve"> </w:t>
      </w:r>
      <w:r>
        <w:t>his</w:t>
      </w:r>
      <w:r>
        <w:rPr>
          <w:spacing w:val="60"/>
        </w:rPr>
        <w:t xml:space="preserve"> </w:t>
      </w:r>
      <w:r>
        <w:t>heart</w:t>
      </w:r>
      <w:r>
        <w:rPr>
          <w:spacing w:val="-70"/>
        </w:rPr>
        <w:t xml:space="preserve"> </w:t>
      </w:r>
      <w:r>
        <w:t>were much upon it, &amp; taken with it, there would never such great and</w:t>
      </w:r>
      <w:r>
        <w:rPr>
          <w:spacing w:val="-70"/>
        </w:rPr>
        <w:t xml:space="preserve"> </w:t>
      </w:r>
      <w:r>
        <w:t>glorious things have been for the rewarding of it; but in that these</w:t>
      </w:r>
      <w:r>
        <w:rPr>
          <w:spacing w:val="1"/>
        </w:rPr>
        <w:t xml:space="preserve"> </w:t>
      </w:r>
      <w:r>
        <w:t>things are so revealed, and I in some measure see them, I cannot but</w:t>
      </w:r>
      <w:r>
        <w:rPr>
          <w:spacing w:val="1"/>
        </w:rPr>
        <w:t xml:space="preserve"> </w:t>
      </w:r>
      <w:r>
        <w:t>think God takes infinite delight in these sufferings, for his names</w:t>
      </w:r>
      <w:r>
        <w:rPr>
          <w:spacing w:val="1"/>
        </w:rPr>
        <w:t xml:space="preserve"> </w:t>
      </w:r>
      <w:r>
        <w:t>sake, &amp; God forbid that anything in the world should take off my</w:t>
      </w:r>
      <w:r>
        <w:rPr>
          <w:spacing w:val="1"/>
        </w:rPr>
        <w:t xml:space="preserve"> </w:t>
      </w:r>
      <w:r>
        <w:t>heart from that which I see God takes such infinite pleasure in: when</w:t>
      </w:r>
      <w:r>
        <w:rPr>
          <w:spacing w:val="-70"/>
        </w:rPr>
        <w:t xml:space="preserve"> </w:t>
      </w:r>
      <w:r>
        <w:t>a gracious heart shall see God holding forth a crown to set on his</w:t>
      </w:r>
      <w:r>
        <w:rPr>
          <w:spacing w:val="1"/>
        </w:rPr>
        <w:t xml:space="preserve"> </w:t>
      </w:r>
      <w:r>
        <w:t>head in suffering, it sets the soul on fire in suffering for God; if thou</w:t>
      </w:r>
      <w:r>
        <w:rPr>
          <w:spacing w:val="1"/>
        </w:rPr>
        <w:t xml:space="preserve"> </w:t>
      </w:r>
      <w:r>
        <w:t>hadst</w:t>
      </w:r>
      <w:r>
        <w:rPr>
          <w:spacing w:val="12"/>
        </w:rPr>
        <w:t xml:space="preserve"> </w:t>
      </w:r>
      <w:r>
        <w:t>only</w:t>
      </w:r>
      <w:r>
        <w:rPr>
          <w:spacing w:val="12"/>
        </w:rPr>
        <w:t xml:space="preserve"> </w:t>
      </w:r>
      <w:r>
        <w:t>given</w:t>
      </w:r>
      <w:r>
        <w:rPr>
          <w:spacing w:val="12"/>
        </w:rPr>
        <w:t xml:space="preserve"> </w:t>
      </w:r>
      <w:r>
        <w:t>forth</w:t>
      </w:r>
      <w:r>
        <w:rPr>
          <w:spacing w:val="12"/>
        </w:rPr>
        <w:t xml:space="preserve"> </w:t>
      </w:r>
      <w:r>
        <w:t>thy</w:t>
      </w:r>
      <w:r>
        <w:rPr>
          <w:spacing w:val="12"/>
        </w:rPr>
        <w:t xml:space="preserve"> </w:t>
      </w:r>
      <w:r>
        <w:t>command,</w:t>
      </w:r>
      <w:r>
        <w:rPr>
          <w:spacing w:val="12"/>
        </w:rPr>
        <w:t xml:space="preserve"> </w:t>
      </w:r>
      <w:r>
        <w:t>it</w:t>
      </w:r>
      <w:r>
        <w:rPr>
          <w:spacing w:val="12"/>
        </w:rPr>
        <w:t xml:space="preserve"> </w:t>
      </w:r>
      <w:r>
        <w:t>had</w:t>
      </w:r>
      <w:r>
        <w:rPr>
          <w:spacing w:val="12"/>
        </w:rPr>
        <w:t xml:space="preserve"> </w:t>
      </w:r>
      <w:r>
        <w:t>been</w:t>
      </w:r>
      <w:r>
        <w:rPr>
          <w:spacing w:val="12"/>
        </w:rPr>
        <w:t xml:space="preserve"> </w:t>
      </w:r>
      <w:r>
        <w:t>enough</w:t>
      </w:r>
      <w:r>
        <w:rPr>
          <w:spacing w:val="12"/>
        </w:rPr>
        <w:t xml:space="preserve"> </w:t>
      </w:r>
      <w:r>
        <w:t>to</w:t>
      </w:r>
      <w:r>
        <w:rPr>
          <w:spacing w:val="12"/>
        </w:rPr>
        <w:t xml:space="preserve"> </w:t>
      </w:r>
      <w:r>
        <w:t>make</w:t>
      </w:r>
      <w:r>
        <w:rPr>
          <w:spacing w:val="12"/>
        </w:rPr>
        <w:t xml:space="preserve"> </w:t>
      </w:r>
      <w:r>
        <w:t>all</w:t>
      </w:r>
    </w:p>
    <w:p w14:paraId="3CAC9978">
      <w:pPr>
        <w:spacing w:after="0" w:line="254" w:lineRule="auto"/>
        <w:sectPr>
          <w:pgSz w:w="12240" w:h="15840"/>
          <w:pgMar w:top="1360" w:right="1420" w:bottom="280" w:left="1420" w:header="720" w:footer="720" w:gutter="0"/>
          <w:cols w:space="720" w:num="1"/>
        </w:sectPr>
      </w:pPr>
    </w:p>
    <w:p w14:paraId="42559F4C">
      <w:pPr>
        <w:pStyle w:val="5"/>
        <w:spacing w:line="254" w:lineRule="auto"/>
      </w:pPr>
      <w:r>
        <w:t>creatures obedient to thee; but that thou shouldest manifest thyself</w:t>
      </w:r>
      <w:r>
        <w:rPr>
          <w:spacing w:val="1"/>
        </w:rPr>
        <w:t xml:space="preserve"> </w:t>
      </w:r>
      <w:r>
        <w:t>thus to crown them with this glory, and to lay up these treasures of</w:t>
      </w:r>
      <w:r>
        <w:rPr>
          <w:spacing w:val="1"/>
        </w:rPr>
        <w:t xml:space="preserve"> </w:t>
      </w:r>
      <w:r>
        <w:t>the</w:t>
      </w:r>
      <w:r>
        <w:rPr>
          <w:spacing w:val="1"/>
        </w:rPr>
        <w:t xml:space="preserve"> </w:t>
      </w:r>
      <w:r>
        <w:t>riches</w:t>
      </w:r>
      <w:r>
        <w:rPr>
          <w:spacing w:val="1"/>
        </w:rPr>
        <w:t xml:space="preserve"> </w:t>
      </w:r>
      <w:r>
        <w:t>of</w:t>
      </w:r>
      <w:r>
        <w:rPr>
          <w:spacing w:val="1"/>
        </w:rPr>
        <w:t xml:space="preserve"> </w:t>
      </w:r>
      <w:r>
        <w:t>thy</w:t>
      </w:r>
      <w:r>
        <w:rPr>
          <w:spacing w:val="1"/>
        </w:rPr>
        <w:t xml:space="preserve"> </w:t>
      </w:r>
      <w:r>
        <w:t>glory</w:t>
      </w:r>
      <w:r>
        <w:rPr>
          <w:spacing w:val="1"/>
        </w:rPr>
        <w:t xml:space="preserve"> </w:t>
      </w:r>
      <w:r>
        <w:t>for</w:t>
      </w:r>
      <w:r>
        <w:rPr>
          <w:spacing w:val="1"/>
        </w:rPr>
        <w:t xml:space="preserve"> </w:t>
      </w:r>
      <w:r>
        <w:t>them,</w:t>
      </w:r>
      <w:r>
        <w:rPr>
          <w:spacing w:val="1"/>
        </w:rPr>
        <w:t xml:space="preserve"> </w:t>
      </w:r>
      <w:r>
        <w:t>Who</w:t>
      </w:r>
      <w:r>
        <w:rPr>
          <w:spacing w:val="1"/>
        </w:rPr>
        <w:t xml:space="preserve"> </w:t>
      </w:r>
      <w:r>
        <w:t>would</w:t>
      </w:r>
      <w:r>
        <w:rPr>
          <w:spacing w:val="1"/>
        </w:rPr>
        <w:t xml:space="preserve"> </w:t>
      </w:r>
      <w:r>
        <w:t>not</w:t>
      </w:r>
      <w:r>
        <w:rPr>
          <w:spacing w:val="1"/>
        </w:rPr>
        <w:t xml:space="preserve"> </w:t>
      </w:r>
      <w:r>
        <w:t>do</w:t>
      </w:r>
      <w:r>
        <w:rPr>
          <w:spacing w:val="1"/>
        </w:rPr>
        <w:t xml:space="preserve"> </w:t>
      </w:r>
      <w:r>
        <w:t>and</w:t>
      </w:r>
      <w:r>
        <w:rPr>
          <w:spacing w:val="1"/>
        </w:rPr>
        <w:t xml:space="preserve"> </w:t>
      </w:r>
      <w:r>
        <w:t>suffer</w:t>
      </w:r>
      <w:r>
        <w:rPr>
          <w:spacing w:val="1"/>
        </w:rPr>
        <w:t xml:space="preserve"> </w:t>
      </w:r>
      <w:r>
        <w:t>anything in thy cause, O blessed God!</w:t>
      </w:r>
    </w:p>
    <w:p w14:paraId="4CAA5B63">
      <w:pPr>
        <w:pStyle w:val="5"/>
        <w:spacing w:before="294" w:line="254" w:lineRule="auto"/>
      </w:pPr>
      <w:r>
        <w:t>The fifth particular, wherein the power of this argument consists, is</w:t>
      </w:r>
      <w:r>
        <w:rPr>
          <w:spacing w:val="1"/>
        </w:rPr>
        <w:t xml:space="preserve"> </w:t>
      </w:r>
      <w:r>
        <w:t>the abundance of sweet that there is in the hope of this reward, to fill</w:t>
      </w:r>
      <w:r>
        <w:rPr>
          <w:spacing w:val="1"/>
        </w:rPr>
        <w:t xml:space="preserve"> </w:t>
      </w:r>
      <w:r>
        <w:t>the heart with joy and peace; the more joy and peace the heart is</w:t>
      </w:r>
      <w:r>
        <w:rPr>
          <w:spacing w:val="1"/>
        </w:rPr>
        <w:t xml:space="preserve"> </w:t>
      </w:r>
      <w:r>
        <w:t>filled</w:t>
      </w:r>
      <w:r>
        <w:rPr>
          <w:spacing w:val="1"/>
        </w:rPr>
        <w:t xml:space="preserve"> </w:t>
      </w:r>
      <w:r>
        <w:t>withal,</w:t>
      </w:r>
      <w:r>
        <w:rPr>
          <w:spacing w:val="1"/>
        </w:rPr>
        <w:t xml:space="preserve"> </w:t>
      </w:r>
      <w:r>
        <w:t>the</w:t>
      </w:r>
      <w:r>
        <w:rPr>
          <w:spacing w:val="1"/>
        </w:rPr>
        <w:t xml:space="preserve"> </w:t>
      </w:r>
      <w:r>
        <w:t>more</w:t>
      </w:r>
      <w:r>
        <w:rPr>
          <w:spacing w:val="1"/>
        </w:rPr>
        <w:t xml:space="preserve"> </w:t>
      </w:r>
      <w:r>
        <w:t>certainly</w:t>
      </w:r>
      <w:r>
        <w:rPr>
          <w:spacing w:val="1"/>
        </w:rPr>
        <w:t xml:space="preserve"> </w:t>
      </w:r>
      <w:r>
        <w:t>it</w:t>
      </w:r>
      <w:r>
        <w:rPr>
          <w:spacing w:val="1"/>
        </w:rPr>
        <w:t xml:space="preserve"> </w:t>
      </w:r>
      <w:r>
        <w:t>is</w:t>
      </w:r>
      <w:r>
        <w:rPr>
          <w:spacing w:val="1"/>
        </w:rPr>
        <w:t xml:space="preserve"> </w:t>
      </w:r>
      <w:r>
        <w:t>able</w:t>
      </w:r>
      <w:r>
        <w:rPr>
          <w:spacing w:val="1"/>
        </w:rPr>
        <w:t xml:space="preserve"> </w:t>
      </w:r>
      <w:r>
        <w:t>to</w:t>
      </w:r>
      <w:r>
        <w:rPr>
          <w:spacing w:val="1"/>
        </w:rPr>
        <w:t xml:space="preserve"> </w:t>
      </w:r>
      <w:r>
        <w:t>do</w:t>
      </w:r>
      <w:r>
        <w:rPr>
          <w:spacing w:val="1"/>
        </w:rPr>
        <w:t xml:space="preserve"> </w:t>
      </w:r>
      <w:r>
        <w:t>great</w:t>
      </w:r>
      <w:r>
        <w:rPr>
          <w:spacing w:val="1"/>
        </w:rPr>
        <w:t xml:space="preserve"> </w:t>
      </w:r>
      <w:r>
        <w:t>things.</w:t>
      </w:r>
      <w:r>
        <w:rPr>
          <w:spacing w:val="1"/>
        </w:rPr>
        <w:t xml:space="preserve"> </w:t>
      </w:r>
      <w:r>
        <w:t>So</w:t>
      </w:r>
      <w:r>
        <w:rPr>
          <w:spacing w:val="1"/>
        </w:rPr>
        <w:t xml:space="preserve"> </w:t>
      </w:r>
      <w:r>
        <w:t>Nehemiah tells the people when he would have them rejoice, The joy</w:t>
      </w:r>
      <w:r>
        <w:rPr>
          <w:spacing w:val="1"/>
        </w:rPr>
        <w:t xml:space="preserve"> </w:t>
      </w:r>
      <w:r>
        <w:t>of</w:t>
      </w:r>
      <w:r>
        <w:rPr>
          <w:spacing w:val="1"/>
        </w:rPr>
        <w:t xml:space="preserve"> </w:t>
      </w:r>
      <w:r>
        <w:t>the</w:t>
      </w:r>
      <w:r>
        <w:rPr>
          <w:spacing w:val="1"/>
        </w:rPr>
        <w:t xml:space="preserve"> </w:t>
      </w:r>
      <w:r>
        <w:t>Lord</w:t>
      </w:r>
      <w:r>
        <w:rPr>
          <w:spacing w:val="1"/>
        </w:rPr>
        <w:t xml:space="preserve"> </w:t>
      </w:r>
      <w:r>
        <w:t>is</w:t>
      </w:r>
      <w:r>
        <w:rPr>
          <w:spacing w:val="1"/>
        </w:rPr>
        <w:t xml:space="preserve"> </w:t>
      </w:r>
      <w:r>
        <w:t>your</w:t>
      </w:r>
      <w:r>
        <w:rPr>
          <w:spacing w:val="1"/>
        </w:rPr>
        <w:t xml:space="preserve"> </w:t>
      </w:r>
      <w:r>
        <w:t>strength,</w:t>
      </w:r>
      <w:r>
        <w:rPr>
          <w:spacing w:val="1"/>
        </w:rPr>
        <w:t xml:space="preserve"> </w:t>
      </w:r>
      <w:r>
        <w:t>Neh.</w:t>
      </w:r>
      <w:r>
        <w:rPr>
          <w:spacing w:val="1"/>
        </w:rPr>
        <w:t xml:space="preserve"> </w:t>
      </w:r>
      <w:r>
        <w:t>8.</w:t>
      </w:r>
      <w:r>
        <w:rPr>
          <w:spacing w:val="1"/>
        </w:rPr>
        <w:t xml:space="preserve"> </w:t>
      </w:r>
      <w:r>
        <w:t>10.</w:t>
      </w:r>
      <w:r>
        <w:rPr>
          <w:spacing w:val="1"/>
        </w:rPr>
        <w:t xml:space="preserve"> </w:t>
      </w:r>
      <w:r>
        <w:t>When</w:t>
      </w:r>
      <w:r>
        <w:rPr>
          <w:spacing w:val="1"/>
        </w:rPr>
        <w:t xml:space="preserve"> </w:t>
      </w:r>
      <w:r>
        <w:t>as</w:t>
      </w:r>
      <w:r>
        <w:rPr>
          <w:spacing w:val="1"/>
        </w:rPr>
        <w:t xml:space="preserve"> </w:t>
      </w:r>
      <w:r>
        <w:t>the</w:t>
      </w:r>
      <w:r>
        <w:rPr>
          <w:spacing w:val="1"/>
        </w:rPr>
        <w:t xml:space="preserve"> </w:t>
      </w:r>
      <w:r>
        <w:t>heart</w:t>
      </w:r>
      <w:r>
        <w:rPr>
          <w:spacing w:val="1"/>
        </w:rPr>
        <w:t xml:space="preserve"> </w:t>
      </w:r>
      <w:r>
        <w:t>is</w:t>
      </w:r>
      <w:r>
        <w:rPr>
          <w:spacing w:val="1"/>
        </w:rPr>
        <w:t xml:space="preserve"> </w:t>
      </w:r>
      <w:r>
        <w:t>strengthened with joy, it is able to do mighty things; now the hope of</w:t>
      </w:r>
      <w:r>
        <w:rPr>
          <w:spacing w:val="1"/>
        </w:rPr>
        <w:t xml:space="preserve"> </w:t>
      </w:r>
      <w:r>
        <w:t>these</w:t>
      </w:r>
      <w:r>
        <w:rPr>
          <w:spacing w:val="1"/>
        </w:rPr>
        <w:t xml:space="preserve"> </w:t>
      </w:r>
      <w:r>
        <w:t>glorious</w:t>
      </w:r>
      <w:r>
        <w:rPr>
          <w:spacing w:val="1"/>
        </w:rPr>
        <w:t xml:space="preserve"> </w:t>
      </w:r>
      <w:r>
        <w:t>things</w:t>
      </w:r>
      <w:r>
        <w:rPr>
          <w:spacing w:val="1"/>
        </w:rPr>
        <w:t xml:space="preserve"> </w:t>
      </w:r>
      <w:r>
        <w:t>do</w:t>
      </w:r>
      <w:r>
        <w:rPr>
          <w:spacing w:val="1"/>
        </w:rPr>
        <w:t xml:space="preserve"> </w:t>
      </w:r>
      <w:r>
        <w:t>mightily</w:t>
      </w:r>
      <w:r>
        <w:rPr>
          <w:spacing w:val="1"/>
        </w:rPr>
        <w:t xml:space="preserve"> </w:t>
      </w:r>
      <w:r>
        <w:t>fill</w:t>
      </w:r>
      <w:r>
        <w:rPr>
          <w:spacing w:val="1"/>
        </w:rPr>
        <w:t xml:space="preserve"> </w:t>
      </w:r>
      <w:r>
        <w:t>the</w:t>
      </w:r>
      <w:r>
        <w:rPr>
          <w:spacing w:val="1"/>
        </w:rPr>
        <w:t xml:space="preserve"> </w:t>
      </w:r>
      <w:r>
        <w:t>heart</w:t>
      </w:r>
      <w:r>
        <w:rPr>
          <w:spacing w:val="1"/>
        </w:rPr>
        <w:t xml:space="preserve"> </w:t>
      </w:r>
      <w:r>
        <w:t>with</w:t>
      </w:r>
      <w:r>
        <w:rPr>
          <w:spacing w:val="1"/>
        </w:rPr>
        <w:t xml:space="preserve"> </w:t>
      </w:r>
      <w:r>
        <w:t>joy,</w:t>
      </w:r>
      <w:r>
        <w:rPr>
          <w:spacing w:val="1"/>
        </w:rPr>
        <w:t xml:space="preserve"> </w:t>
      </w:r>
      <w:r>
        <w:t>and</w:t>
      </w:r>
      <w:r>
        <w:rPr>
          <w:spacing w:val="1"/>
        </w:rPr>
        <w:t xml:space="preserve"> </w:t>
      </w:r>
      <w:r>
        <w:t>so</w:t>
      </w:r>
      <w:r>
        <w:rPr>
          <w:spacing w:val="1"/>
        </w:rPr>
        <w:t xml:space="preserve"> </w:t>
      </w:r>
      <w:r>
        <w:t>strengthens</w:t>
      </w:r>
      <w:r>
        <w:rPr>
          <w:spacing w:val="1"/>
        </w:rPr>
        <w:t xml:space="preserve"> </w:t>
      </w:r>
      <w:r>
        <w:t>the</w:t>
      </w:r>
      <w:r>
        <w:rPr>
          <w:spacing w:val="1"/>
        </w:rPr>
        <w:t xml:space="preserve"> </w:t>
      </w:r>
      <w:r>
        <w:t>heart:</w:t>
      </w:r>
      <w:r>
        <w:rPr>
          <w:spacing w:val="1"/>
        </w:rPr>
        <w:t xml:space="preserve"> </w:t>
      </w:r>
      <w:r>
        <w:t>A</w:t>
      </w:r>
      <w:r>
        <w:rPr>
          <w:spacing w:val="1"/>
        </w:rPr>
        <w:t xml:space="preserve"> </w:t>
      </w:r>
      <w:r>
        <w:t>man</w:t>
      </w:r>
      <w:r>
        <w:rPr>
          <w:spacing w:val="1"/>
        </w:rPr>
        <w:t xml:space="preserve"> </w:t>
      </w:r>
      <w:r>
        <w:t>that</w:t>
      </w:r>
      <w:r>
        <w:rPr>
          <w:spacing w:val="1"/>
        </w:rPr>
        <w:t xml:space="preserve"> </w:t>
      </w:r>
      <w:r>
        <w:t>hath</w:t>
      </w:r>
      <w:r>
        <w:rPr>
          <w:spacing w:val="1"/>
        </w:rPr>
        <w:t xml:space="preserve"> </w:t>
      </w:r>
      <w:r>
        <w:t>his</w:t>
      </w:r>
      <w:r>
        <w:rPr>
          <w:spacing w:val="1"/>
        </w:rPr>
        <w:t xml:space="preserve"> </w:t>
      </w:r>
      <w:r>
        <w:t>body</w:t>
      </w:r>
      <w:r>
        <w:rPr>
          <w:spacing w:val="1"/>
        </w:rPr>
        <w:t xml:space="preserve"> </w:t>
      </w:r>
      <w:r>
        <w:t>strong,</w:t>
      </w:r>
      <w:r>
        <w:rPr>
          <w:spacing w:val="1"/>
        </w:rPr>
        <w:t xml:space="preserve"> </w:t>
      </w:r>
      <w:r>
        <w:t>he</w:t>
      </w:r>
      <w:r>
        <w:rPr>
          <w:spacing w:val="1"/>
        </w:rPr>
        <w:t xml:space="preserve"> </w:t>
      </w:r>
      <w:r>
        <w:t>can</w:t>
      </w:r>
      <w:r>
        <w:rPr>
          <w:spacing w:val="1"/>
        </w:rPr>
        <w:t xml:space="preserve"> </w:t>
      </w:r>
      <w:r>
        <w:t>endure cold, and bear great burdens that a weak body cannot bear;</w:t>
      </w:r>
      <w:r>
        <w:rPr>
          <w:spacing w:val="1"/>
        </w:rPr>
        <w:t xml:space="preserve"> </w:t>
      </w:r>
      <w:r>
        <w:t>and nothing strengthens the heart more than this joy of the Lord,</w:t>
      </w:r>
      <w:r>
        <w:rPr>
          <w:spacing w:val="1"/>
        </w:rPr>
        <w:t xml:space="preserve"> </w:t>
      </w:r>
      <w:r>
        <w:t>where the heart is filled with it. Vessels that are empty will soon be</w:t>
      </w:r>
      <w:r>
        <w:rPr>
          <w:spacing w:val="1"/>
        </w:rPr>
        <w:t xml:space="preserve"> </w:t>
      </w:r>
      <w:r>
        <w:t>broke with the heat of the fire, which they will not be if they be full:</w:t>
      </w:r>
      <w:r>
        <w:rPr>
          <w:spacing w:val="1"/>
        </w:rPr>
        <w:t xml:space="preserve"> </w:t>
      </w:r>
      <w:r>
        <w:t>this hope of the glorious reward fills the heart with precious liquor,</w:t>
      </w:r>
      <w:r>
        <w:rPr>
          <w:spacing w:val="1"/>
        </w:rPr>
        <w:t xml:space="preserve"> </w:t>
      </w:r>
      <w:r>
        <w:t>that you may set it by the fire, and put it into troubles, it will not</w:t>
      </w:r>
      <w:r>
        <w:rPr>
          <w:spacing w:val="1"/>
        </w:rPr>
        <w:t xml:space="preserve"> </w:t>
      </w:r>
      <w:r>
        <w:t>break.</w:t>
      </w:r>
      <w:r>
        <w:rPr>
          <w:spacing w:val="1"/>
        </w:rPr>
        <w:t xml:space="preserve"> </w:t>
      </w:r>
      <w:r>
        <w:t>As</w:t>
      </w:r>
      <w:r>
        <w:rPr>
          <w:spacing w:val="1"/>
        </w:rPr>
        <w:t xml:space="preserve"> </w:t>
      </w:r>
      <w:r>
        <w:t>a</w:t>
      </w:r>
      <w:r>
        <w:rPr>
          <w:spacing w:val="1"/>
        </w:rPr>
        <w:t xml:space="preserve"> </w:t>
      </w:r>
      <w:r>
        <w:t>Giant</w:t>
      </w:r>
      <w:r>
        <w:rPr>
          <w:spacing w:val="1"/>
        </w:rPr>
        <w:t xml:space="preserve"> </w:t>
      </w:r>
      <w:r>
        <w:t>refreshed</w:t>
      </w:r>
      <w:r>
        <w:rPr>
          <w:spacing w:val="1"/>
        </w:rPr>
        <w:t xml:space="preserve"> </w:t>
      </w:r>
      <w:r>
        <w:t>with</w:t>
      </w:r>
      <w:r>
        <w:rPr>
          <w:spacing w:val="1"/>
        </w:rPr>
        <w:t xml:space="preserve"> </w:t>
      </w:r>
      <w:r>
        <w:t>wine,</w:t>
      </w:r>
      <w:r>
        <w:rPr>
          <w:spacing w:val="1"/>
        </w:rPr>
        <w:t xml:space="preserve"> </w:t>
      </w:r>
      <w:r>
        <w:t>hath</w:t>
      </w:r>
      <w:r>
        <w:rPr>
          <w:spacing w:val="1"/>
        </w:rPr>
        <w:t xml:space="preserve"> </w:t>
      </w:r>
      <w:r>
        <w:t>great</w:t>
      </w:r>
      <w:r>
        <w:rPr>
          <w:spacing w:val="1"/>
        </w:rPr>
        <w:t xml:space="preserve"> </w:t>
      </w:r>
      <w:r>
        <w:t>strength</w:t>
      </w:r>
      <w:r>
        <w:rPr>
          <w:spacing w:val="1"/>
        </w:rPr>
        <w:t xml:space="preserve"> </w:t>
      </w:r>
      <w:r>
        <w:t>to</w:t>
      </w:r>
      <w:r>
        <w:rPr>
          <w:spacing w:val="1"/>
        </w:rPr>
        <w:t xml:space="preserve"> </w:t>
      </w:r>
      <w:r>
        <w:t>undertake anything, so the soul that is filled with this comfort of the</w:t>
      </w:r>
      <w:r>
        <w:rPr>
          <w:spacing w:val="1"/>
        </w:rPr>
        <w:t xml:space="preserve"> </w:t>
      </w:r>
      <w:r>
        <w:t>hope of Heaven and glory, can go forth as a Giant refreshed with</w:t>
      </w:r>
      <w:r>
        <w:rPr>
          <w:spacing w:val="1"/>
        </w:rPr>
        <w:t xml:space="preserve"> </w:t>
      </w:r>
      <w:r>
        <w:t>wine,</w:t>
      </w:r>
      <w:r>
        <w:rPr>
          <w:spacing w:val="1"/>
        </w:rPr>
        <w:t xml:space="preserve"> </w:t>
      </w:r>
      <w:r>
        <w:t>and</w:t>
      </w:r>
      <w:r>
        <w:rPr>
          <w:spacing w:val="1"/>
        </w:rPr>
        <w:t xml:space="preserve"> </w:t>
      </w:r>
      <w:r>
        <w:t>make</w:t>
      </w:r>
      <w:r>
        <w:rPr>
          <w:spacing w:val="1"/>
        </w:rPr>
        <w:t xml:space="preserve"> </w:t>
      </w:r>
      <w:r>
        <w:t>nothing</w:t>
      </w:r>
      <w:r>
        <w:rPr>
          <w:spacing w:val="1"/>
        </w:rPr>
        <w:t xml:space="preserve"> </w:t>
      </w:r>
      <w:r>
        <w:t>of</w:t>
      </w:r>
      <w:r>
        <w:rPr>
          <w:spacing w:val="1"/>
        </w:rPr>
        <w:t xml:space="preserve"> </w:t>
      </w:r>
      <w:r>
        <w:t>those</w:t>
      </w:r>
      <w:r>
        <w:rPr>
          <w:spacing w:val="1"/>
        </w:rPr>
        <w:t xml:space="preserve"> </w:t>
      </w:r>
      <w:r>
        <w:t>things</w:t>
      </w:r>
      <w:r>
        <w:rPr>
          <w:spacing w:val="1"/>
        </w:rPr>
        <w:t xml:space="preserve"> </w:t>
      </w:r>
      <w:r>
        <w:t>that</w:t>
      </w:r>
      <w:r>
        <w:rPr>
          <w:spacing w:val="1"/>
        </w:rPr>
        <w:t xml:space="preserve"> </w:t>
      </w:r>
      <w:r>
        <w:t>others</w:t>
      </w:r>
      <w:r>
        <w:rPr>
          <w:spacing w:val="1"/>
        </w:rPr>
        <w:t xml:space="preserve"> </w:t>
      </w:r>
      <w:r>
        <w:t>make</w:t>
      </w:r>
      <w:r>
        <w:rPr>
          <w:spacing w:val="1"/>
        </w:rPr>
        <w:t xml:space="preserve"> </w:t>
      </w:r>
      <w:r>
        <w:t>great</w:t>
      </w:r>
      <w:r>
        <w:rPr>
          <w:spacing w:val="1"/>
        </w:rPr>
        <w:t xml:space="preserve"> </w:t>
      </w:r>
      <w:r>
        <w:t>matters of. When the heart is filled with joy &amp; hope of believing, and</w:t>
      </w:r>
      <w:r>
        <w:rPr>
          <w:spacing w:val="1"/>
        </w:rPr>
        <w:t xml:space="preserve"> </w:t>
      </w:r>
      <w:r>
        <w:t>so filled with light within, whatsoever darkness is abroad it cares not.</w:t>
      </w:r>
      <w:r>
        <w:rPr>
          <w:spacing w:val="-70"/>
        </w:rPr>
        <w:t xml:space="preserve"> </w:t>
      </w:r>
      <w:r>
        <w:t>As Oecolampadius when he was to die, and they spoke of the light</w:t>
      </w:r>
      <w:r>
        <w:rPr>
          <w:spacing w:val="1"/>
        </w:rPr>
        <w:t xml:space="preserve"> </w:t>
      </w:r>
      <w:r>
        <w:t>without,</w:t>
      </w:r>
      <w:r>
        <w:rPr>
          <w:spacing w:val="1"/>
        </w:rPr>
        <w:t xml:space="preserve"> </w:t>
      </w:r>
      <w:r>
        <w:t>says</w:t>
      </w:r>
      <w:r>
        <w:rPr>
          <w:spacing w:val="1"/>
        </w:rPr>
        <w:t xml:space="preserve"> </w:t>
      </w:r>
      <w:r>
        <w:t>he,</w:t>
      </w:r>
      <w:r>
        <w:rPr>
          <w:spacing w:val="1"/>
        </w:rPr>
        <w:t xml:space="preserve"> </w:t>
      </w:r>
      <w:r>
        <w:t>What</w:t>
      </w:r>
      <w:r>
        <w:rPr>
          <w:spacing w:val="1"/>
        </w:rPr>
        <w:t xml:space="preserve"> </w:t>
      </w:r>
      <w:r>
        <w:t>is</w:t>
      </w:r>
      <w:r>
        <w:rPr>
          <w:spacing w:val="1"/>
        </w:rPr>
        <w:t xml:space="preserve"> </w:t>
      </w:r>
      <w:r>
        <w:t>the</w:t>
      </w:r>
      <w:r>
        <w:rPr>
          <w:spacing w:val="1"/>
        </w:rPr>
        <w:t xml:space="preserve"> </w:t>
      </w:r>
      <w:r>
        <w:t>light</w:t>
      </w:r>
      <w:r>
        <w:rPr>
          <w:spacing w:val="1"/>
        </w:rPr>
        <w:t xml:space="preserve"> </w:t>
      </w:r>
      <w:r>
        <w:t>without?</w:t>
      </w:r>
      <w:r>
        <w:rPr>
          <w:spacing w:val="1"/>
        </w:rPr>
        <w:t xml:space="preserve"> </w:t>
      </w:r>
      <w:r>
        <w:t>I</w:t>
      </w:r>
      <w:r>
        <w:rPr>
          <w:spacing w:val="1"/>
        </w:rPr>
        <w:t xml:space="preserve"> </w:t>
      </w:r>
      <w:r>
        <w:t>have</w:t>
      </w:r>
      <w:r>
        <w:rPr>
          <w:spacing w:val="1"/>
        </w:rPr>
        <w:t xml:space="preserve"> </w:t>
      </w:r>
      <w:r>
        <w:t>light</w:t>
      </w:r>
      <w:r>
        <w:rPr>
          <w:spacing w:val="1"/>
        </w:rPr>
        <w:t xml:space="preserve"> </w:t>
      </w:r>
      <w:r>
        <w:t>enough</w:t>
      </w:r>
      <w:r>
        <w:rPr>
          <w:spacing w:val="-70"/>
        </w:rPr>
        <w:t xml:space="preserve"> </w:t>
      </w:r>
      <w:r>
        <w:t>within;</w:t>
      </w:r>
      <w:r>
        <w:rPr>
          <w:spacing w:val="1"/>
        </w:rPr>
        <w:t xml:space="preserve"> </w:t>
      </w:r>
      <w:r>
        <w:t>And</w:t>
      </w:r>
      <w:r>
        <w:rPr>
          <w:spacing w:val="1"/>
        </w:rPr>
        <w:t xml:space="preserve"> </w:t>
      </w:r>
      <w:r>
        <w:t>so</w:t>
      </w:r>
      <w:r>
        <w:rPr>
          <w:spacing w:val="1"/>
        </w:rPr>
        <w:t xml:space="preserve"> </w:t>
      </w:r>
      <w:r>
        <w:t>a</w:t>
      </w:r>
      <w:r>
        <w:rPr>
          <w:spacing w:val="1"/>
        </w:rPr>
        <w:t xml:space="preserve"> </w:t>
      </w:r>
      <w:r>
        <w:t>gracious</w:t>
      </w:r>
      <w:r>
        <w:rPr>
          <w:spacing w:val="1"/>
        </w:rPr>
        <w:t xml:space="preserve"> </w:t>
      </w:r>
      <w:r>
        <w:t>heart</w:t>
      </w:r>
      <w:r>
        <w:rPr>
          <w:spacing w:val="1"/>
        </w:rPr>
        <w:t xml:space="preserve"> </w:t>
      </w:r>
      <w:r>
        <w:t>says,</w:t>
      </w:r>
      <w:r>
        <w:rPr>
          <w:spacing w:val="1"/>
        </w:rPr>
        <w:t xml:space="preserve"> </w:t>
      </w:r>
      <w:r>
        <w:t>there</w:t>
      </w:r>
      <w:r>
        <w:rPr>
          <w:spacing w:val="1"/>
        </w:rPr>
        <w:t xml:space="preserve"> </w:t>
      </w:r>
      <w:r>
        <w:t>is</w:t>
      </w:r>
      <w:r>
        <w:rPr>
          <w:spacing w:val="1"/>
        </w:rPr>
        <w:t xml:space="preserve"> </w:t>
      </w:r>
      <w:r>
        <w:t>enough</w:t>
      </w:r>
      <w:r>
        <w:rPr>
          <w:spacing w:val="1"/>
        </w:rPr>
        <w:t xml:space="preserve"> </w:t>
      </w:r>
      <w:r>
        <w:t>within</w:t>
      </w:r>
      <w:r>
        <w:rPr>
          <w:spacing w:val="1"/>
        </w:rPr>
        <w:t xml:space="preserve"> </w:t>
      </w:r>
      <w:r>
        <w:t>to</w:t>
      </w:r>
      <w:r>
        <w:rPr>
          <w:spacing w:val="1"/>
        </w:rPr>
        <w:t xml:space="preserve"> </w:t>
      </w:r>
      <w:r>
        <w:t>strengthen me, let there be without what there will. When Alexander</w:t>
      </w:r>
      <w:r>
        <w:rPr>
          <w:spacing w:val="1"/>
        </w:rPr>
        <w:t xml:space="preserve"> </w:t>
      </w:r>
      <w:r>
        <w:t>gave away great things, almost all he had, one of his Officers asked</w:t>
      </w:r>
      <w:r>
        <w:rPr>
          <w:spacing w:val="1"/>
        </w:rPr>
        <w:t xml:space="preserve"> </w:t>
      </w:r>
      <w:r>
        <w:t>him what he would have left for himself, says he, Hope: so says a</w:t>
      </w:r>
      <w:r>
        <w:rPr>
          <w:spacing w:val="1"/>
        </w:rPr>
        <w:t xml:space="preserve"> </w:t>
      </w:r>
      <w:r>
        <w:t>gracious heart, though all things be gone, yet it is enough to fill my</w:t>
      </w:r>
      <w:r>
        <w:rPr>
          <w:spacing w:val="1"/>
        </w:rPr>
        <w:t xml:space="preserve"> </w:t>
      </w:r>
      <w:r>
        <w:t>heart with joy, that I have hope of the glory that is to be revealed.</w:t>
      </w:r>
    </w:p>
    <w:p w14:paraId="71A38CE5">
      <w:pPr>
        <w:spacing w:after="0" w:line="254" w:lineRule="auto"/>
        <w:sectPr>
          <w:pgSz w:w="12240" w:h="15840"/>
          <w:pgMar w:top="1360" w:right="1420" w:bottom="280" w:left="1420" w:header="720" w:footer="720" w:gutter="0"/>
          <w:cols w:space="720" w:num="1"/>
        </w:sectPr>
      </w:pPr>
    </w:p>
    <w:p w14:paraId="3C46C5F7">
      <w:pPr>
        <w:pStyle w:val="5"/>
        <w:spacing w:line="254" w:lineRule="auto"/>
        <w:ind w:right="119"/>
      </w:pPr>
      <w:r>
        <w:t>A natural cheerful spirit can be able to undergo great things, that one</w:t>
      </w:r>
      <w:r>
        <w:rPr>
          <w:spacing w:val="-70"/>
        </w:rPr>
        <w:t xml:space="preserve"> </w:t>
      </w:r>
      <w:r>
        <w:t>that is naturally timorous cannot; the Wise man saith, The Spirit of a</w:t>
      </w:r>
      <w:r>
        <w:rPr>
          <w:spacing w:val="1"/>
        </w:rPr>
        <w:t xml:space="preserve"> </w:t>
      </w:r>
      <w:r>
        <w:t>man shall sustain his infirmities: A man that hath a natural cheerful</w:t>
      </w:r>
      <w:r>
        <w:rPr>
          <w:spacing w:val="1"/>
        </w:rPr>
        <w:t xml:space="preserve"> </w:t>
      </w:r>
      <w:r>
        <w:t>spirit, is able to sustain many infirmities that others cannot; As for</w:t>
      </w:r>
      <w:r>
        <w:rPr>
          <w:spacing w:val="1"/>
        </w:rPr>
        <w:t xml:space="preserve"> </w:t>
      </w:r>
      <w:r>
        <w:t>melancholy spirits, everything that comes cross to them is ready to</w:t>
      </w:r>
      <w:r>
        <w:rPr>
          <w:spacing w:val="1"/>
        </w:rPr>
        <w:t xml:space="preserve"> </w:t>
      </w:r>
      <w:r>
        <w:t>sink them, and they cannot undergo. those troubles which a cheerful</w:t>
      </w:r>
      <w:r>
        <w:rPr>
          <w:spacing w:val="1"/>
        </w:rPr>
        <w:t xml:space="preserve"> </w:t>
      </w:r>
      <w:r>
        <w:t>spirit can, because they want the sweetness within; What strength is</w:t>
      </w:r>
      <w:r>
        <w:rPr>
          <w:spacing w:val="1"/>
        </w:rPr>
        <w:t xml:space="preserve"> </w:t>
      </w:r>
      <w:r>
        <w:t>there</w:t>
      </w:r>
      <w:r>
        <w:rPr>
          <w:spacing w:val="1"/>
        </w:rPr>
        <w:t xml:space="preserve"> </w:t>
      </w:r>
      <w:r>
        <w:t>then</w:t>
      </w:r>
      <w:r>
        <w:rPr>
          <w:spacing w:val="1"/>
        </w:rPr>
        <w:t xml:space="preserve"> </w:t>
      </w:r>
      <w:r>
        <w:t>in</w:t>
      </w:r>
      <w:r>
        <w:rPr>
          <w:spacing w:val="1"/>
        </w:rPr>
        <w:t xml:space="preserve"> </w:t>
      </w:r>
      <w:r>
        <w:t>the</w:t>
      </w:r>
      <w:r>
        <w:rPr>
          <w:spacing w:val="1"/>
        </w:rPr>
        <w:t xml:space="preserve"> </w:t>
      </w:r>
      <w:r>
        <w:t>filling</w:t>
      </w:r>
      <w:r>
        <w:rPr>
          <w:spacing w:val="1"/>
        </w:rPr>
        <w:t xml:space="preserve"> </w:t>
      </w:r>
      <w:r>
        <w:t>the</w:t>
      </w:r>
      <w:r>
        <w:rPr>
          <w:spacing w:val="1"/>
        </w:rPr>
        <w:t xml:space="preserve"> </w:t>
      </w:r>
      <w:r>
        <w:t>heart</w:t>
      </w:r>
      <w:r>
        <w:rPr>
          <w:spacing w:val="1"/>
        </w:rPr>
        <w:t xml:space="preserve"> </w:t>
      </w:r>
      <w:r>
        <w:t>with</w:t>
      </w:r>
      <w:r>
        <w:rPr>
          <w:spacing w:val="1"/>
        </w:rPr>
        <w:t xml:space="preserve"> </w:t>
      </w:r>
      <w:r>
        <w:t>joy</w:t>
      </w:r>
      <w:r>
        <w:rPr>
          <w:spacing w:val="1"/>
        </w:rPr>
        <w:t xml:space="preserve"> </w:t>
      </w:r>
      <w:r>
        <w:t>in</w:t>
      </w:r>
      <w:r>
        <w:rPr>
          <w:spacing w:val="1"/>
        </w:rPr>
        <w:t xml:space="preserve"> </w:t>
      </w:r>
      <w:r>
        <w:t>believing</w:t>
      </w:r>
      <w:r>
        <w:rPr>
          <w:spacing w:val="1"/>
        </w:rPr>
        <w:t xml:space="preserve"> </w:t>
      </w:r>
      <w:r>
        <w:t>of</w:t>
      </w:r>
      <w:r>
        <w:rPr>
          <w:spacing w:val="72"/>
        </w:rPr>
        <w:t xml:space="preserve"> </w:t>
      </w:r>
      <w:r>
        <w:t>these</w:t>
      </w:r>
      <w:r>
        <w:rPr>
          <w:spacing w:val="1"/>
        </w:rPr>
        <w:t xml:space="preserve"> </w:t>
      </w:r>
      <w:r>
        <w:t>things? As a man that hath his bones filled with marrow, and hath</w:t>
      </w:r>
      <w:r>
        <w:rPr>
          <w:spacing w:val="1"/>
        </w:rPr>
        <w:t xml:space="preserve"> </w:t>
      </w:r>
      <w:r>
        <w:t>abundance</w:t>
      </w:r>
      <w:r>
        <w:rPr>
          <w:spacing w:val="1"/>
        </w:rPr>
        <w:t xml:space="preserve"> </w:t>
      </w:r>
      <w:r>
        <w:t>of</w:t>
      </w:r>
      <w:r>
        <w:rPr>
          <w:spacing w:val="1"/>
        </w:rPr>
        <w:t xml:space="preserve"> </w:t>
      </w:r>
      <w:r>
        <w:t>good</w:t>
      </w:r>
      <w:r>
        <w:rPr>
          <w:spacing w:val="1"/>
        </w:rPr>
        <w:t xml:space="preserve"> </w:t>
      </w:r>
      <w:r>
        <w:t>blood,</w:t>
      </w:r>
      <w:r>
        <w:rPr>
          <w:spacing w:val="1"/>
        </w:rPr>
        <w:t xml:space="preserve"> </w:t>
      </w:r>
      <w:r>
        <w:t>and</w:t>
      </w:r>
      <w:r>
        <w:rPr>
          <w:spacing w:val="1"/>
        </w:rPr>
        <w:t xml:space="preserve"> </w:t>
      </w:r>
      <w:r>
        <w:t>fresh</w:t>
      </w:r>
      <w:r>
        <w:rPr>
          <w:spacing w:val="1"/>
        </w:rPr>
        <w:t xml:space="preserve"> </w:t>
      </w:r>
      <w:r>
        <w:t>spirits</w:t>
      </w:r>
      <w:r>
        <w:rPr>
          <w:spacing w:val="1"/>
        </w:rPr>
        <w:t xml:space="preserve"> </w:t>
      </w:r>
      <w:r>
        <w:t>in</w:t>
      </w:r>
      <w:r>
        <w:rPr>
          <w:spacing w:val="1"/>
        </w:rPr>
        <w:t xml:space="preserve"> </w:t>
      </w:r>
      <w:r>
        <w:t>his</w:t>
      </w:r>
      <w:r>
        <w:rPr>
          <w:spacing w:val="1"/>
        </w:rPr>
        <w:t xml:space="preserve"> </w:t>
      </w:r>
      <w:r>
        <w:t>body,</w:t>
      </w:r>
      <w:r>
        <w:rPr>
          <w:spacing w:val="1"/>
        </w:rPr>
        <w:t xml:space="preserve"> </w:t>
      </w:r>
      <w:r>
        <w:t>he</w:t>
      </w:r>
      <w:r>
        <w:rPr>
          <w:spacing w:val="72"/>
        </w:rPr>
        <w:t xml:space="preserve"> </w:t>
      </w:r>
      <w:r>
        <w:t>can</w:t>
      </w:r>
      <w:r>
        <w:rPr>
          <w:spacing w:val="1"/>
        </w:rPr>
        <w:t xml:space="preserve"> </w:t>
      </w:r>
      <w:r>
        <w:t>endure to go with less clothes than another, because he is well lined</w:t>
      </w:r>
      <w:r>
        <w:rPr>
          <w:spacing w:val="1"/>
        </w:rPr>
        <w:t xml:space="preserve"> </w:t>
      </w:r>
      <w:r>
        <w:t>within; so it is with a heart that hath a great deal of fat and marrow,</w:t>
      </w:r>
      <w:r>
        <w:rPr>
          <w:spacing w:val="1"/>
        </w:rPr>
        <w:t xml:space="preserve"> </w:t>
      </w:r>
      <w:r>
        <w:t>joy and peace within, though such a one hath not many clothes, and</w:t>
      </w:r>
      <w:r>
        <w:rPr>
          <w:spacing w:val="1"/>
        </w:rPr>
        <w:t xml:space="preserve"> </w:t>
      </w:r>
      <w:r>
        <w:t>outward comforts to strengthen him, he will go through troubles well</w:t>
      </w:r>
      <w:r>
        <w:rPr>
          <w:spacing w:val="-70"/>
        </w:rPr>
        <w:t xml:space="preserve"> </w:t>
      </w:r>
      <w:r>
        <w:t>enough; Proverbs 14. 14. A good man is satisfied from himself: And it</w:t>
      </w:r>
      <w:r>
        <w:rPr>
          <w:spacing w:val="-70"/>
        </w:rPr>
        <w:t xml:space="preserve"> </w:t>
      </w:r>
      <w:r>
        <w:t>is enough for good men to know within themselves that they have an</w:t>
      </w:r>
      <w:r>
        <w:rPr>
          <w:spacing w:val="1"/>
        </w:rPr>
        <w:t xml:space="preserve"> </w:t>
      </w:r>
      <w:r>
        <w:t>enduring substance, Heb. 10. 34. A tree that hath a great deal of sap</w:t>
      </w:r>
      <w:r>
        <w:rPr>
          <w:spacing w:val="1"/>
        </w:rPr>
        <w:t xml:space="preserve"> </w:t>
      </w:r>
      <w:r>
        <w:t>within, can bear great weights and burdens that others cannot; and</w:t>
      </w:r>
      <w:r>
        <w:rPr>
          <w:spacing w:val="1"/>
        </w:rPr>
        <w:t xml:space="preserve"> </w:t>
      </w:r>
      <w:r>
        <w:t>that is the fifth ground, because the hope of these things does fill the</w:t>
      </w:r>
      <w:r>
        <w:rPr>
          <w:spacing w:val="1"/>
        </w:rPr>
        <w:t xml:space="preserve"> </w:t>
      </w:r>
      <w:r>
        <w:t>heart with joy, and so strengthens the heart.</w:t>
      </w:r>
    </w:p>
    <w:p w14:paraId="73DC5719">
      <w:pPr>
        <w:pStyle w:val="6"/>
        <w:keepNext w:val="0"/>
        <w:keepLines w:val="0"/>
        <w:widowControl/>
        <w:suppressLineNumbers w:val="0"/>
      </w:pPr>
      <w:r>
        <w:t>第三,它有极大的力量;因为这尊重赏赐,会占据灵魂的官能,心意的注意力被如此伟大的对象所吸引,其他事物相比之下就不被留意了;这就是为什么那些发狂的人,对你对他们所做的事情毫无感觉;因为他们的心被他们如此强烈地认知的事物所占据,以至于他们不会留意其他任何事物;如果有任何对象能够吸引人的心,那一定是像这样伟大的事物,通过信心使灵魂确信和真实。这是上帝独有的属性,尽管他有许多荣耀的事情可以运用他的智慧,但他却留意世上最小的事情,最小的受造之物,就像没有其他事情可以留意一样;但没有任何受造之物能做到这一点,没有任何受造之物能以专注的心意留意伟大的事情,同时又以任何强度的专注留意次要的事情,但如果他以专注的心意留意伟大的事情,其他事情就必须被轻视。一位教会历史学家告诉我们,基督徒如此专注于上帝的荣耀和天国的荣耀,以至于他们所遭受的痛苦就像在别人的身体里,而不是在他们自己的身体里。据报道,当数学家阿基米德所在的城市被攻陷时,战争的死亡工具在他耳边嘎嘎作响,一切都处于混乱之中,但他却忙于画线,以至于他不知道有任何危险,也听不到任何噪音:如果这样的对象能够吸引心意的注意力,以至于不会留意其他事情,那么像永生、永恒的荣耀和幸福这样的对象就更能吸引心意了。因此,哥林多后书4章16节的那段话非常值得注意。我们在受苦中不灰心,因为我们不是顾念所见的,乃是顾念所不见的:我们如此专注于天堂和上帝的荣耀,以至于我们不会看一眼所见的事物。希伯来书11章15-16节也是如此。他们不怀念所离开的家乡,因为他们寻求一个更美好的、属天的家乡。巴西尔关于殉道者的一句话非常值得注意,他说,他们不看自己所处的危险,只看那冠冕:他又说,他们不看那些鞭打他们的官员和刽子手,而是看那些欢呼、鼓励他们的天使。就像一颗属肉体的心,一个留意地上事物的人,他的心被这些事物占据,因为它们是适合他的对象;当上帝、基督和天国的一切荣耀摆在他面前时,他却让它们过去而不加留意;同样,一颗恩慈的心通过信心能看到天国荣耀和永生的真实性,被它们占据,以致不留意地上的事物;这是第三点。</w:t>
      </w:r>
      <w:r>
        <w:br w:type="textWrapping"/>
      </w:r>
      <w:r>
        <w:t>第四,尊重赏赐有极大的力量推动灵魂在受苦的道路上前进,因为灵魂藉此看到上帝对它和它为他的名所承担的、在他的事业中受苦的事情是何等喜悦;这对一颗恩慈的心有极大的影响。如果上帝只是吩咐做一件事,这就足以表明上帝对那行动的美意;但当上帝随着命令启示了如此无限荣耀的事情,他会用来奖赏那行动,这就显明了上帝更多的无限美意;这样,灵魂不仅看到自己的幸福,而且看到上帝在其中无限的美意;并这样推理,上帝何等看重我?我这可怜的虫子为他的名受苦,他所喜悦的是何等无穷呢,他不仅告诉我这是按照他的旨意,而且他有如此无限荣耀的事情来奖赏我所做的,若不是他的心多多看重它,喜悦它,就永远不会有这么大而荣耀的事情来奖赏它;但在这些事情如此启示,而我在某种程度上看到它们的时候,我不能不认为上帝在这些为他名受的苦上得着无限的喜悦,但愿世上没有任何事情能使我的心离开我所看到上帝如此喜悦的事:当一颗恩慈的心看到上帝举起冠冕要戴在他受苦的头上时,它就在为上帝受苦的事上燃烧起来;如果你只是发出命令,这就足以使所有受造之物顺服你;但你竟然如此显明自己,要用这荣耀冠冕他们,为他们积存你荣耀的丰富,有谁不愿意在你的事业中做任何事、受任何苦呢,哦,当受称颂的上帝啊!</w:t>
      </w:r>
      <w:r>
        <w:br w:type="textWrapping"/>
      </w:r>
      <w:r>
        <w:t>第五点,这个论据的力量所在,是这赏赐的盼望中有丰盛的甘甜,可以充满心中的喜乐和平安;心中充满的喜乐和平安越多,它就越能确定地做成大事。所以尼希米在要百姓欢喜的时候告诉他们,靠耶和华而得的喜乐是你们的力量,尼希米记8章10节。当心因喜乐而刚强时,它就能做成大事;现在对这些荣耀事物的盼望大大充满了心中的喜乐,从而坚固了心:一个身体强壮的人,他能忍受寒冷,能承担弱者所不能承担的重担;没有什么比主的喜乐更能坚固心,当心被喜乐充满时。空的器皿很快就会被火的热量烧坏,但如果装满了就不会:对荣耀赏赐的盼望充满了心中宝贵的酒,你可以把它放在火旁,把它放在患难中,它也不会破裂。如同巨人喝了酒以后,有极大的力量去承担任何事情,照样,心中充满了对天堂和荣耀的盼望的安慰,就能像巨人喝了酒一样出去,把别人认为是大事的事情看为无物。当心因信心的喜乐和盼望而充满,因而里面充满光明时,外面无论有什么黑暗都不在乎。就像埃科兰帕迪乌斯临死时,有人谈到外面的光,他说,外面的光算什么?我里面有足够的光;恩慈的心也是这样说,里面有足够的力量坚固我,外面是什么都无所谓。当亚历山大把几乎所有的东西都送人,他的一个军官问他给自己留下什么,他说,盼望:恩慈的心也是这样说,虽然一切都过去了,但我心中充满喜乐,因为我有将要显现的荣耀的盼望,这就足够了。</w:t>
      </w:r>
    </w:p>
    <w:p w14:paraId="0F06FE26">
      <w:pPr>
        <w:pStyle w:val="6"/>
        <w:keepNext w:val="0"/>
        <w:keepLines w:val="0"/>
        <w:widowControl/>
        <w:suppressLineNumbers w:val="0"/>
      </w:pPr>
      <w:r>
        <w:t>一个天生乐观的灵能够承担伟大的事情,而一个天生胆怯的人却不能;智者说,人的灵必扶持他的软弱:一个天生乐观的人,能够承担许多软弱,而其他人却不能;至于忧郁的灵,任何与他们相反的事情都会使他们沉沦,他们不能承受乐观的灵所能承受的那些困难,因为他们缺乏内在的甘甜;那么,心中因相信这些事情而充满喜乐,会有什么力量呢?就像一个人的骨头充满骨髓,身体里有丰富的好血和新鲜的精神,他能忍受穿得比别人少,因为他里面穿得很厚;心里有许多脂肪和骨髓、喜乐和平安的人也是如此,虽然这样的人没有许多衣服和外在的安慰来坚固他,他也能很好地度过困难;箴言14章14节。善人必从自己的行为得饱足:对善人来说,知道自己里面有长存的家业就足够了,希伯来书10章34节。一棵里面有许多树液的树,能承受其他树所不能承受的巨大重量和负担;这就是第五个理由,因为对这些事物的盼望充满了心中的喜乐,从而坚固了心。</w:t>
      </w:r>
    </w:p>
    <w:p w14:paraId="106C676C">
      <w:pPr>
        <w:pStyle w:val="5"/>
        <w:spacing w:line="254" w:lineRule="auto"/>
        <w:ind w:right="119"/>
      </w:pPr>
    </w:p>
    <w:p w14:paraId="1B5257E1">
      <w:pPr>
        <w:pStyle w:val="5"/>
        <w:spacing w:before="273" w:line="254" w:lineRule="auto"/>
        <w:ind w:right="120"/>
      </w:pPr>
      <w:r>
        <w:t>A sixth thing wherein the power of having respect to the recompense</w:t>
      </w:r>
      <w:r>
        <w:rPr>
          <w:spacing w:val="1"/>
        </w:rPr>
        <w:t xml:space="preserve"> </w:t>
      </w:r>
      <w:r>
        <w:t>of reward appears, is in that it hath a great deal of power to resist any</w:t>
      </w:r>
      <w:r>
        <w:rPr>
          <w:spacing w:val="-70"/>
        </w:rPr>
        <w:t xml:space="preserve"> </w:t>
      </w:r>
      <w:r>
        <w:t>temptation</w:t>
      </w:r>
      <w:r>
        <w:rPr>
          <w:spacing w:val="-2"/>
        </w:rPr>
        <w:t xml:space="preserve"> </w:t>
      </w:r>
      <w:r>
        <w:t>of</w:t>
      </w:r>
      <w:r>
        <w:rPr>
          <w:spacing w:val="-1"/>
        </w:rPr>
        <w:t xml:space="preserve"> </w:t>
      </w:r>
      <w:r>
        <w:t>Satan,</w:t>
      </w:r>
      <w:r>
        <w:rPr>
          <w:spacing w:val="-1"/>
        </w:rPr>
        <w:t xml:space="preserve"> </w:t>
      </w:r>
      <w:r>
        <w:t>and</w:t>
      </w:r>
      <w:r>
        <w:rPr>
          <w:spacing w:val="-1"/>
        </w:rPr>
        <w:t xml:space="preserve"> </w:t>
      </w:r>
      <w:r>
        <w:t>to</w:t>
      </w:r>
      <w:r>
        <w:rPr>
          <w:spacing w:val="-2"/>
        </w:rPr>
        <w:t xml:space="preserve"> </w:t>
      </w:r>
      <w:r>
        <w:t>quench</w:t>
      </w:r>
      <w:r>
        <w:rPr>
          <w:spacing w:val="-1"/>
        </w:rPr>
        <w:t xml:space="preserve"> </w:t>
      </w:r>
      <w:r>
        <w:t>the</w:t>
      </w:r>
      <w:r>
        <w:rPr>
          <w:spacing w:val="-1"/>
        </w:rPr>
        <w:t xml:space="preserve"> </w:t>
      </w:r>
      <w:r>
        <w:t>fiery</w:t>
      </w:r>
      <w:r>
        <w:rPr>
          <w:spacing w:val="-1"/>
        </w:rPr>
        <w:t xml:space="preserve"> </w:t>
      </w:r>
      <w:r>
        <w:t>darts</w:t>
      </w:r>
      <w:r>
        <w:rPr>
          <w:spacing w:val="-2"/>
        </w:rPr>
        <w:t xml:space="preserve"> </w:t>
      </w:r>
      <w:r>
        <w:t>of</w:t>
      </w:r>
      <w:r>
        <w:rPr>
          <w:spacing w:val="-1"/>
        </w:rPr>
        <w:t xml:space="preserve"> </w:t>
      </w:r>
      <w:r>
        <w:t>Satan.</w:t>
      </w:r>
      <w:r>
        <w:rPr>
          <w:spacing w:val="-1"/>
        </w:rPr>
        <w:t xml:space="preserve"> </w:t>
      </w:r>
      <w:r>
        <w:t>In</w:t>
      </w:r>
      <w:r>
        <w:rPr>
          <w:spacing w:val="-1"/>
        </w:rPr>
        <w:t xml:space="preserve"> </w:t>
      </w:r>
      <w:r>
        <w:t>Ephes.</w:t>
      </w:r>
    </w:p>
    <w:p w14:paraId="59AB24CD">
      <w:pPr>
        <w:pStyle w:val="5"/>
        <w:spacing w:before="0" w:line="254" w:lineRule="auto"/>
      </w:pPr>
      <w:r>
        <w:t>6. where the spiritual armor is spoken of, the helmet, the armor that</w:t>
      </w:r>
      <w:r>
        <w:rPr>
          <w:spacing w:val="1"/>
        </w:rPr>
        <w:t xml:space="preserve"> </w:t>
      </w:r>
      <w:r>
        <w:t>is for the head, and keeps that from being hurt with any stroke, is the</w:t>
      </w:r>
      <w:r>
        <w:rPr>
          <w:spacing w:val="-70"/>
        </w:rPr>
        <w:t xml:space="preserve"> </w:t>
      </w:r>
      <w:r>
        <w:t>hope</w:t>
      </w:r>
      <w:r>
        <w:rPr>
          <w:spacing w:val="1"/>
        </w:rPr>
        <w:t xml:space="preserve"> </w:t>
      </w:r>
      <w:r>
        <w:t>of</w:t>
      </w:r>
      <w:r>
        <w:rPr>
          <w:spacing w:val="1"/>
        </w:rPr>
        <w:t xml:space="preserve"> </w:t>
      </w:r>
      <w:r>
        <w:t>salvation,</w:t>
      </w:r>
      <w:r>
        <w:rPr>
          <w:spacing w:val="1"/>
        </w:rPr>
        <w:t xml:space="preserve"> </w:t>
      </w:r>
      <w:r>
        <w:t>and</w:t>
      </w:r>
      <w:r>
        <w:rPr>
          <w:spacing w:val="1"/>
        </w:rPr>
        <w:t xml:space="preserve"> </w:t>
      </w:r>
      <w:r>
        <w:t>the</w:t>
      </w:r>
      <w:r>
        <w:rPr>
          <w:spacing w:val="1"/>
        </w:rPr>
        <w:t xml:space="preserve"> </w:t>
      </w:r>
      <w:r>
        <w:t>hope</w:t>
      </w:r>
      <w:r>
        <w:rPr>
          <w:spacing w:val="1"/>
        </w:rPr>
        <w:t xml:space="preserve"> </w:t>
      </w:r>
      <w:r>
        <w:t>of</w:t>
      </w:r>
      <w:r>
        <w:rPr>
          <w:spacing w:val="1"/>
        </w:rPr>
        <w:t xml:space="preserve"> </w:t>
      </w:r>
      <w:r>
        <w:t>glory;</w:t>
      </w:r>
      <w:r>
        <w:rPr>
          <w:spacing w:val="1"/>
        </w:rPr>
        <w:t xml:space="preserve"> </w:t>
      </w:r>
      <w:r>
        <w:t>so</w:t>
      </w:r>
      <w:r>
        <w:rPr>
          <w:spacing w:val="1"/>
        </w:rPr>
        <w:t xml:space="preserve"> </w:t>
      </w:r>
      <w:r>
        <w:t>that</w:t>
      </w:r>
      <w:r>
        <w:rPr>
          <w:spacing w:val="1"/>
        </w:rPr>
        <w:t xml:space="preserve"> </w:t>
      </w:r>
      <w:r>
        <w:t>whatsoever</w:t>
      </w:r>
      <w:r>
        <w:rPr>
          <w:spacing w:val="1"/>
        </w:rPr>
        <w:t xml:space="preserve"> </w:t>
      </w:r>
      <w:r>
        <w:t>temptations of the Devil comes, by this helmet they are kept off, that</w:t>
      </w:r>
      <w:r>
        <w:rPr>
          <w:spacing w:val="1"/>
        </w:rPr>
        <w:t xml:space="preserve"> </w:t>
      </w:r>
      <w:r>
        <w:t>they do not so much as take the judgment: As we might instance in</w:t>
      </w:r>
      <w:r>
        <w:rPr>
          <w:spacing w:val="1"/>
        </w:rPr>
        <w:t xml:space="preserve"> </w:t>
      </w:r>
      <w:r>
        <w:t>the</w:t>
      </w:r>
      <w:r>
        <w:rPr>
          <w:spacing w:val="1"/>
        </w:rPr>
        <w:t xml:space="preserve"> </w:t>
      </w:r>
      <w:r>
        <w:t>several</w:t>
      </w:r>
      <w:r>
        <w:rPr>
          <w:spacing w:val="1"/>
        </w:rPr>
        <w:t xml:space="preserve"> </w:t>
      </w:r>
      <w:r>
        <w:t>temptations</w:t>
      </w:r>
      <w:r>
        <w:rPr>
          <w:spacing w:val="1"/>
        </w:rPr>
        <w:t xml:space="preserve"> </w:t>
      </w:r>
      <w:r>
        <w:t>that</w:t>
      </w:r>
      <w:r>
        <w:rPr>
          <w:spacing w:val="1"/>
        </w:rPr>
        <w:t xml:space="preserve"> </w:t>
      </w:r>
      <w:r>
        <w:t>the</w:t>
      </w:r>
      <w:r>
        <w:rPr>
          <w:spacing w:val="1"/>
        </w:rPr>
        <w:t xml:space="preserve"> </w:t>
      </w:r>
      <w:r>
        <w:t>Devil</w:t>
      </w:r>
      <w:r>
        <w:rPr>
          <w:spacing w:val="1"/>
        </w:rPr>
        <w:t xml:space="preserve"> </w:t>
      </w:r>
      <w:r>
        <w:t>hath</w:t>
      </w:r>
      <w:r>
        <w:rPr>
          <w:spacing w:val="1"/>
        </w:rPr>
        <w:t xml:space="preserve"> </w:t>
      </w:r>
      <w:r>
        <w:t>to</w:t>
      </w:r>
      <w:r>
        <w:rPr>
          <w:spacing w:val="1"/>
        </w:rPr>
        <w:t xml:space="preserve"> </w:t>
      </w:r>
      <w:r>
        <w:t>keep</w:t>
      </w:r>
      <w:r>
        <w:rPr>
          <w:spacing w:val="1"/>
        </w:rPr>
        <w:t xml:space="preserve"> </w:t>
      </w:r>
      <w:r>
        <w:t>one</w:t>
      </w:r>
      <w:r>
        <w:rPr>
          <w:spacing w:val="1"/>
        </w:rPr>
        <w:t xml:space="preserve"> </w:t>
      </w:r>
      <w:r>
        <w:t>from</w:t>
      </w:r>
      <w:r>
        <w:rPr>
          <w:spacing w:val="1"/>
        </w:rPr>
        <w:t xml:space="preserve"> </w:t>
      </w:r>
      <w:r>
        <w:t>sufferings; as when he comes and says, Why will you undo yourselves</w:t>
      </w:r>
      <w:r>
        <w:rPr>
          <w:spacing w:val="-70"/>
        </w:rPr>
        <w:t xml:space="preserve"> </w:t>
      </w:r>
      <w:r>
        <w:t>in such a way as this? Presently the hope of salvation is held up, and</w:t>
      </w:r>
      <w:r>
        <w:rPr>
          <w:spacing w:val="1"/>
        </w:rPr>
        <w:t xml:space="preserve"> </w:t>
      </w:r>
      <w:r>
        <w:t>the soul answers, It is so far from undoing of me, that it is the only</w:t>
      </w:r>
      <w:r>
        <w:rPr>
          <w:spacing w:val="1"/>
        </w:rPr>
        <w:t xml:space="preserve"> </w:t>
      </w:r>
      <w:r>
        <w:t>way to provide for myself; He that will save his life shall lose it, and</w:t>
      </w:r>
      <w:r>
        <w:rPr>
          <w:spacing w:val="1"/>
        </w:rPr>
        <w:t xml:space="preserve"> </w:t>
      </w:r>
      <w:r>
        <w:t>he that will lose his life for my sake, shall save it. If the Devil comes</w:t>
      </w:r>
      <w:r>
        <w:rPr>
          <w:spacing w:val="1"/>
        </w:rPr>
        <w:t xml:space="preserve"> </w:t>
      </w:r>
      <w:r>
        <w:t>with</w:t>
      </w:r>
      <w:r>
        <w:rPr>
          <w:spacing w:val="20"/>
        </w:rPr>
        <w:t xml:space="preserve"> </w:t>
      </w:r>
      <w:r>
        <w:t>this</w:t>
      </w:r>
      <w:r>
        <w:rPr>
          <w:spacing w:val="20"/>
        </w:rPr>
        <w:t xml:space="preserve"> </w:t>
      </w:r>
      <w:r>
        <w:t>temptation,</w:t>
      </w:r>
      <w:r>
        <w:rPr>
          <w:spacing w:val="20"/>
        </w:rPr>
        <w:t xml:space="preserve"> </w:t>
      </w:r>
      <w:r>
        <w:t>Surely</w:t>
      </w:r>
      <w:r>
        <w:rPr>
          <w:spacing w:val="20"/>
        </w:rPr>
        <w:t xml:space="preserve"> </w:t>
      </w:r>
      <w:r>
        <w:t>God</w:t>
      </w:r>
      <w:r>
        <w:rPr>
          <w:spacing w:val="20"/>
        </w:rPr>
        <w:t xml:space="preserve"> </w:t>
      </w:r>
      <w:r>
        <w:t>does</w:t>
      </w:r>
      <w:r>
        <w:rPr>
          <w:spacing w:val="20"/>
        </w:rPr>
        <w:t xml:space="preserve"> </w:t>
      </w:r>
      <w:r>
        <w:t>not</w:t>
      </w:r>
      <w:r>
        <w:rPr>
          <w:spacing w:val="20"/>
        </w:rPr>
        <w:t xml:space="preserve"> </w:t>
      </w:r>
      <w:r>
        <w:t>require</w:t>
      </w:r>
      <w:r>
        <w:rPr>
          <w:spacing w:val="20"/>
        </w:rPr>
        <w:t xml:space="preserve"> </w:t>
      </w:r>
      <w:r>
        <w:t>such</w:t>
      </w:r>
      <w:r>
        <w:rPr>
          <w:spacing w:val="20"/>
        </w:rPr>
        <w:t xml:space="preserve"> </w:t>
      </w:r>
      <w:r>
        <w:t>things</w:t>
      </w:r>
      <w:r>
        <w:rPr>
          <w:spacing w:val="20"/>
        </w:rPr>
        <w:t xml:space="preserve"> </w:t>
      </w:r>
      <w:r>
        <w:t>of</w:t>
      </w:r>
      <w:r>
        <w:rPr>
          <w:spacing w:val="20"/>
        </w:rPr>
        <w:t xml:space="preserve"> </w:t>
      </w:r>
      <w:r>
        <w:t>his</w:t>
      </w:r>
    </w:p>
    <w:p w14:paraId="4E7D735D">
      <w:pPr>
        <w:spacing w:after="0" w:line="254" w:lineRule="auto"/>
        <w:sectPr>
          <w:pgSz w:w="12240" w:h="15840"/>
          <w:pgMar w:top="1360" w:right="1420" w:bottom="280" w:left="1420" w:header="720" w:footer="720" w:gutter="0"/>
          <w:cols w:space="720" w:num="1"/>
        </w:sectPr>
      </w:pPr>
    </w:p>
    <w:p w14:paraId="5B134807">
      <w:pPr>
        <w:pStyle w:val="5"/>
        <w:spacing w:line="254" w:lineRule="auto"/>
      </w:pPr>
      <w:r>
        <w:t>people, to be brought into such straits, and suffer such hard things:</w:t>
      </w:r>
      <w:r>
        <w:rPr>
          <w:spacing w:val="1"/>
        </w:rPr>
        <w:t xml:space="preserve"> </w:t>
      </w:r>
      <w:r>
        <w:t>The soul that hath the hope of his glory, holds it up, and makes this</w:t>
      </w:r>
      <w:r>
        <w:rPr>
          <w:spacing w:val="1"/>
        </w:rPr>
        <w:t xml:space="preserve"> </w:t>
      </w:r>
      <w:r>
        <w:t>answer;</w:t>
      </w:r>
      <w:r>
        <w:rPr>
          <w:spacing w:val="1"/>
        </w:rPr>
        <w:t xml:space="preserve"> </w:t>
      </w:r>
      <w:r>
        <w:t>Why,</w:t>
      </w:r>
      <w:r>
        <w:rPr>
          <w:spacing w:val="1"/>
        </w:rPr>
        <w:t xml:space="preserve"> </w:t>
      </w:r>
      <w:r>
        <w:t>seeing</w:t>
      </w:r>
      <w:r>
        <w:rPr>
          <w:spacing w:val="1"/>
        </w:rPr>
        <w:t xml:space="preserve"> </w:t>
      </w:r>
      <w:r>
        <w:t>the</w:t>
      </w:r>
      <w:r>
        <w:rPr>
          <w:spacing w:val="1"/>
        </w:rPr>
        <w:t xml:space="preserve"> </w:t>
      </w:r>
      <w:r>
        <w:t>Lord</w:t>
      </w:r>
      <w:r>
        <w:rPr>
          <w:spacing w:val="1"/>
        </w:rPr>
        <w:t xml:space="preserve"> </w:t>
      </w:r>
      <w:r>
        <w:t>hath</w:t>
      </w:r>
      <w:r>
        <w:rPr>
          <w:spacing w:val="1"/>
        </w:rPr>
        <w:t xml:space="preserve"> </w:t>
      </w:r>
      <w:r>
        <w:t>laid</w:t>
      </w:r>
      <w:r>
        <w:rPr>
          <w:spacing w:val="1"/>
        </w:rPr>
        <w:t xml:space="preserve"> </w:t>
      </w:r>
      <w:r>
        <w:t>up</w:t>
      </w:r>
      <w:r>
        <w:rPr>
          <w:spacing w:val="1"/>
        </w:rPr>
        <w:t xml:space="preserve"> </w:t>
      </w:r>
      <w:r>
        <w:t>such</w:t>
      </w:r>
      <w:r>
        <w:rPr>
          <w:spacing w:val="1"/>
        </w:rPr>
        <w:t xml:space="preserve"> </w:t>
      </w:r>
      <w:r>
        <w:t>glorious</w:t>
      </w:r>
      <w:r>
        <w:rPr>
          <w:spacing w:val="1"/>
        </w:rPr>
        <w:t xml:space="preserve"> </w:t>
      </w:r>
      <w:r>
        <w:t>things</w:t>
      </w:r>
      <w:r>
        <w:rPr>
          <w:spacing w:val="1"/>
        </w:rPr>
        <w:t xml:space="preserve"> </w:t>
      </w:r>
      <w:r>
        <w:t>hereafter, why should I not think that God may require hard things</w:t>
      </w:r>
      <w:r>
        <w:rPr>
          <w:spacing w:val="1"/>
        </w:rPr>
        <w:t xml:space="preserve"> </w:t>
      </w:r>
      <w:r>
        <w:t>for the present? If he comes with this temptation, Why will you go on</w:t>
      </w:r>
      <w:r>
        <w:rPr>
          <w:spacing w:val="-70"/>
        </w:rPr>
        <w:t xml:space="preserve"> </w:t>
      </w:r>
      <w:r>
        <w:t>in a singular way from others? A gracious heart upon this argument,</w:t>
      </w:r>
      <w:r>
        <w:rPr>
          <w:spacing w:val="1"/>
        </w:rPr>
        <w:t xml:space="preserve"> </w:t>
      </w:r>
      <w:r>
        <w:t>answers, I expect choice and singular mercies from God, and why</w:t>
      </w:r>
      <w:r>
        <w:rPr>
          <w:spacing w:val="1"/>
        </w:rPr>
        <w:t xml:space="preserve"> </w:t>
      </w:r>
      <w:r>
        <w:t>should I think much to go on in a way that is singular? though others</w:t>
      </w:r>
      <w:r>
        <w:rPr>
          <w:spacing w:val="1"/>
        </w:rPr>
        <w:t xml:space="preserve"> </w:t>
      </w:r>
      <w:r>
        <w:t>do otherwise, it may be they shall never be partakers of such singular</w:t>
      </w:r>
      <w:r>
        <w:rPr>
          <w:spacing w:val="-70"/>
        </w:rPr>
        <w:t xml:space="preserve"> </w:t>
      </w:r>
      <w:r>
        <w:t>things. If the Devil comes and say, Surely God does not love you, if he</w:t>
      </w:r>
      <w:r>
        <w:rPr>
          <w:spacing w:val="-70"/>
        </w:rPr>
        <w:t xml:space="preserve"> </w:t>
      </w:r>
      <w:r>
        <w:t>did, he would not suffer such great calamities, and sore troubles to</w:t>
      </w:r>
      <w:r>
        <w:rPr>
          <w:spacing w:val="1"/>
        </w:rPr>
        <w:t xml:space="preserve"> </w:t>
      </w:r>
      <w:r>
        <w:t>befall you, and if it were his cause, he would assist you in it: the soul</w:t>
      </w:r>
      <w:r>
        <w:rPr>
          <w:spacing w:val="1"/>
        </w:rPr>
        <w:t xml:space="preserve"> </w:t>
      </w:r>
      <w:r>
        <w:t>answers, Hath the Lord laid up such glorious things for me hereafter,</w:t>
      </w:r>
      <w:r>
        <w:rPr>
          <w:spacing w:val="-70"/>
        </w:rPr>
        <w:t xml:space="preserve"> </w:t>
      </w:r>
      <w:r>
        <w:t>and shall I call God's love in question, because I am deprived of these</w:t>
      </w:r>
      <w:r>
        <w:rPr>
          <w:spacing w:val="-70"/>
        </w:rPr>
        <w:t xml:space="preserve"> </w:t>
      </w:r>
      <w:r>
        <w:t>mean things, and undergo such afflictions as these? certainly those</w:t>
      </w:r>
      <w:r>
        <w:rPr>
          <w:spacing w:val="1"/>
        </w:rPr>
        <w:t xml:space="preserve"> </w:t>
      </w:r>
      <w:r>
        <w:t>things</w:t>
      </w:r>
      <w:r>
        <w:rPr>
          <w:spacing w:val="9"/>
        </w:rPr>
        <w:t xml:space="preserve"> </w:t>
      </w:r>
      <w:r>
        <w:t>that</w:t>
      </w:r>
      <w:r>
        <w:rPr>
          <w:spacing w:val="9"/>
        </w:rPr>
        <w:t xml:space="preserve"> </w:t>
      </w:r>
      <w:r>
        <w:t>God</w:t>
      </w:r>
      <w:r>
        <w:rPr>
          <w:spacing w:val="9"/>
        </w:rPr>
        <w:t xml:space="preserve"> </w:t>
      </w:r>
      <w:r>
        <w:t>hath</w:t>
      </w:r>
      <w:r>
        <w:rPr>
          <w:spacing w:val="9"/>
        </w:rPr>
        <w:t xml:space="preserve"> </w:t>
      </w:r>
      <w:r>
        <w:t>laid</w:t>
      </w:r>
      <w:r>
        <w:rPr>
          <w:spacing w:val="9"/>
        </w:rPr>
        <w:t xml:space="preserve"> </w:t>
      </w:r>
      <w:r>
        <w:t>up</w:t>
      </w:r>
      <w:r>
        <w:rPr>
          <w:spacing w:val="9"/>
        </w:rPr>
        <w:t xml:space="preserve"> </w:t>
      </w:r>
      <w:r>
        <w:t>for</w:t>
      </w:r>
      <w:r>
        <w:rPr>
          <w:spacing w:val="9"/>
        </w:rPr>
        <w:t xml:space="preserve"> </w:t>
      </w:r>
      <w:r>
        <w:t>me</w:t>
      </w:r>
      <w:r>
        <w:rPr>
          <w:spacing w:val="9"/>
        </w:rPr>
        <w:t xml:space="preserve"> </w:t>
      </w:r>
      <w:r>
        <w:t>shall</w:t>
      </w:r>
      <w:r>
        <w:rPr>
          <w:spacing w:val="9"/>
        </w:rPr>
        <w:t xml:space="preserve"> </w:t>
      </w:r>
      <w:r>
        <w:t>so</w:t>
      </w:r>
      <w:r>
        <w:rPr>
          <w:spacing w:val="9"/>
        </w:rPr>
        <w:t xml:space="preserve"> </w:t>
      </w:r>
      <w:r>
        <w:t>uphold</w:t>
      </w:r>
      <w:r>
        <w:rPr>
          <w:spacing w:val="9"/>
        </w:rPr>
        <w:t xml:space="preserve"> </w:t>
      </w:r>
      <w:r>
        <w:t>my</w:t>
      </w:r>
      <w:r>
        <w:rPr>
          <w:spacing w:val="9"/>
        </w:rPr>
        <w:t xml:space="preserve"> </w:t>
      </w:r>
      <w:r>
        <w:t>heart,</w:t>
      </w:r>
      <w:r>
        <w:rPr>
          <w:spacing w:val="9"/>
        </w:rPr>
        <w:t xml:space="preserve"> </w:t>
      </w:r>
      <w:r>
        <w:t>as</w:t>
      </w:r>
      <w:r>
        <w:rPr>
          <w:spacing w:val="9"/>
        </w:rPr>
        <w:t xml:space="preserve"> </w:t>
      </w:r>
      <w:r>
        <w:t>that</w:t>
      </w:r>
      <w:r>
        <w:rPr>
          <w:spacing w:val="-70"/>
        </w:rPr>
        <w:t xml:space="preserve"> </w:t>
      </w:r>
      <w:r>
        <w:t>I shall never call in question God's love, though I suffer never so</w:t>
      </w:r>
      <w:r>
        <w:rPr>
          <w:spacing w:val="1"/>
        </w:rPr>
        <w:t xml:space="preserve"> </w:t>
      </w:r>
      <w:r>
        <w:t>much here; and that is the sixth particular.</w:t>
      </w:r>
    </w:p>
    <w:p w14:paraId="34984FB7">
      <w:pPr>
        <w:pStyle w:val="5"/>
        <w:spacing w:before="276" w:line="254" w:lineRule="auto"/>
        <w:ind w:right="117"/>
      </w:pPr>
      <w:r>
        <w:t>Seventhly, there is a great deal of power in this argument to help on</w:t>
      </w:r>
      <w:r>
        <w:rPr>
          <w:spacing w:val="1"/>
        </w:rPr>
        <w:t xml:space="preserve"> </w:t>
      </w:r>
      <w:r>
        <w:t>the soul in a way of suffering, because by looking at this recompense</w:t>
      </w:r>
      <w:r>
        <w:rPr>
          <w:spacing w:val="1"/>
        </w:rPr>
        <w:t xml:space="preserve"> </w:t>
      </w:r>
      <w:r>
        <w:t>of reward, the soul comes to see what glorious things sufferings do</w:t>
      </w:r>
      <w:r>
        <w:rPr>
          <w:spacing w:val="1"/>
        </w:rPr>
        <w:t xml:space="preserve"> </w:t>
      </w:r>
      <w:r>
        <w:t>prepare for, hasten unto, and work to the increase of. First, what</w:t>
      </w:r>
      <w:r>
        <w:rPr>
          <w:spacing w:val="1"/>
        </w:rPr>
        <w:t xml:space="preserve"> </w:t>
      </w:r>
      <w:r>
        <w:t>glorious things sufferings prepare for: As it is a notable expression</w:t>
      </w:r>
      <w:r>
        <w:rPr>
          <w:spacing w:val="1"/>
        </w:rPr>
        <w:t xml:space="preserve"> </w:t>
      </w:r>
      <w:r>
        <w:t>Mr. Hawks hath in a Letter he writ to encourage Mr. Philpot, being</w:t>
      </w:r>
      <w:r>
        <w:rPr>
          <w:spacing w:val="1"/>
        </w:rPr>
        <w:t xml:space="preserve"> </w:t>
      </w:r>
      <w:r>
        <w:t>cast into the Bishops Cole-house, says he, This Bishops Cole-house is</w:t>
      </w:r>
      <w:r>
        <w:rPr>
          <w:spacing w:val="-70"/>
        </w:rPr>
        <w:t xml:space="preserve"> </w:t>
      </w:r>
      <w:r>
        <w:t>but to scour you, and make you bright, and to fit you to be set up</w:t>
      </w:r>
      <w:r>
        <w:rPr>
          <w:spacing w:val="1"/>
        </w:rPr>
        <w:t xml:space="preserve"> </w:t>
      </w:r>
      <w:r>
        <w:t>upon the high shelf, meaning Heaven; as when you would set up</w:t>
      </w:r>
      <w:r>
        <w:rPr>
          <w:spacing w:val="1"/>
        </w:rPr>
        <w:t xml:space="preserve"> </w:t>
      </w:r>
      <w:r>
        <w:t>vessels of brass, or iron, you first take cinders or ashes and scour</w:t>
      </w:r>
      <w:r>
        <w:rPr>
          <w:spacing w:val="1"/>
        </w:rPr>
        <w:t xml:space="preserve"> </w:t>
      </w:r>
      <w:r>
        <w:t>them, and by rubbing them with such things, they are fit to be set up;</w:t>
      </w:r>
      <w:r>
        <w:rPr>
          <w:spacing w:val="-70"/>
        </w:rPr>
        <w:t xml:space="preserve"> </w:t>
      </w:r>
      <w:r>
        <w:t>so all sufferings are but the means that God uses to scour his people</w:t>
      </w:r>
      <w:r>
        <w:rPr>
          <w:spacing w:val="1"/>
        </w:rPr>
        <w:t xml:space="preserve"> </w:t>
      </w:r>
      <w:r>
        <w:t>to make them bright, to set them up on high; God will not set up his</w:t>
      </w:r>
      <w:r>
        <w:rPr>
          <w:spacing w:val="1"/>
        </w:rPr>
        <w:t xml:space="preserve"> </w:t>
      </w:r>
      <w:r>
        <w:t>servants on the high shelf, till first he hath made them bright, and he</w:t>
      </w:r>
      <w:r>
        <w:rPr>
          <w:spacing w:val="1"/>
        </w:rPr>
        <w:t xml:space="preserve"> </w:t>
      </w:r>
      <w:r>
        <w:t>uses this way to do it, and then they hasten to great things; the more</w:t>
      </w:r>
      <w:r>
        <w:rPr>
          <w:spacing w:val="1"/>
        </w:rPr>
        <w:t xml:space="preserve"> </w:t>
      </w:r>
      <w:r>
        <w:t>one suffers, the nearer he comes to glory, and to Heaven: Let the</w:t>
      </w:r>
      <w:r>
        <w:rPr>
          <w:spacing w:val="1"/>
        </w:rPr>
        <w:t xml:space="preserve"> </w:t>
      </w:r>
      <w:r>
        <w:t>world</w:t>
      </w:r>
      <w:r>
        <w:rPr>
          <w:spacing w:val="60"/>
        </w:rPr>
        <w:t xml:space="preserve"> </w:t>
      </w:r>
      <w:r>
        <w:t>do</w:t>
      </w:r>
      <w:r>
        <w:rPr>
          <w:spacing w:val="60"/>
        </w:rPr>
        <w:t xml:space="preserve"> </w:t>
      </w:r>
      <w:r>
        <w:t>the</w:t>
      </w:r>
      <w:r>
        <w:rPr>
          <w:spacing w:val="61"/>
        </w:rPr>
        <w:t xml:space="preserve"> </w:t>
      </w:r>
      <w:r>
        <w:t>worst</w:t>
      </w:r>
      <w:r>
        <w:rPr>
          <w:spacing w:val="60"/>
        </w:rPr>
        <w:t xml:space="preserve"> </w:t>
      </w:r>
      <w:r>
        <w:t>it</w:t>
      </w:r>
      <w:r>
        <w:rPr>
          <w:spacing w:val="60"/>
        </w:rPr>
        <w:t xml:space="preserve"> </w:t>
      </w:r>
      <w:r>
        <w:t>can,</w:t>
      </w:r>
      <w:r>
        <w:rPr>
          <w:spacing w:val="61"/>
        </w:rPr>
        <w:t xml:space="preserve"> </w:t>
      </w:r>
      <w:r>
        <w:t>it</w:t>
      </w:r>
      <w:r>
        <w:rPr>
          <w:spacing w:val="60"/>
        </w:rPr>
        <w:t xml:space="preserve"> </w:t>
      </w:r>
      <w:r>
        <w:t>can</w:t>
      </w:r>
      <w:r>
        <w:rPr>
          <w:spacing w:val="60"/>
        </w:rPr>
        <w:t xml:space="preserve"> </w:t>
      </w:r>
      <w:r>
        <w:t>but</w:t>
      </w:r>
      <w:r>
        <w:rPr>
          <w:spacing w:val="61"/>
        </w:rPr>
        <w:t xml:space="preserve"> </w:t>
      </w:r>
      <w:r>
        <w:t>take</w:t>
      </w:r>
      <w:r>
        <w:rPr>
          <w:spacing w:val="60"/>
        </w:rPr>
        <w:t xml:space="preserve"> </w:t>
      </w:r>
      <w:r>
        <w:t>away</w:t>
      </w:r>
      <w:r>
        <w:rPr>
          <w:spacing w:val="61"/>
        </w:rPr>
        <w:t xml:space="preserve"> </w:t>
      </w:r>
      <w:r>
        <w:t>your</w:t>
      </w:r>
      <w:r>
        <w:rPr>
          <w:spacing w:val="60"/>
        </w:rPr>
        <w:t xml:space="preserve"> </w:t>
      </w:r>
      <w:r>
        <w:t>estates,</w:t>
      </w:r>
      <w:r>
        <w:rPr>
          <w:spacing w:val="60"/>
        </w:rPr>
        <w:t xml:space="preserve"> </w:t>
      </w:r>
      <w:r>
        <w:t>and</w:t>
      </w:r>
    </w:p>
    <w:p w14:paraId="113C706C">
      <w:pPr>
        <w:spacing w:after="0" w:line="254" w:lineRule="auto"/>
        <w:sectPr>
          <w:pgSz w:w="12240" w:h="15840"/>
          <w:pgMar w:top="1360" w:right="1420" w:bottom="280" w:left="1420" w:header="720" w:footer="720" w:gutter="0"/>
          <w:cols w:space="720" w:num="1"/>
        </w:sectPr>
      </w:pPr>
    </w:p>
    <w:p w14:paraId="3D3DC960">
      <w:pPr>
        <w:pStyle w:val="5"/>
        <w:spacing w:line="254" w:lineRule="auto"/>
        <w:ind w:right="119"/>
      </w:pPr>
      <w:r>
        <w:t>meat, and drink, and put you in the cold, and hasten death, and the</w:t>
      </w:r>
      <w:r>
        <w:rPr>
          <w:spacing w:val="1"/>
        </w:rPr>
        <w:t xml:space="preserve"> </w:t>
      </w:r>
      <w:r>
        <w:t>hastening</w:t>
      </w:r>
      <w:r>
        <w:rPr>
          <w:spacing w:val="28"/>
        </w:rPr>
        <w:t xml:space="preserve"> </w:t>
      </w:r>
      <w:r>
        <w:t>of</w:t>
      </w:r>
      <w:r>
        <w:rPr>
          <w:spacing w:val="28"/>
        </w:rPr>
        <w:t xml:space="preserve"> </w:t>
      </w:r>
      <w:r>
        <w:t>death</w:t>
      </w:r>
      <w:r>
        <w:rPr>
          <w:spacing w:val="28"/>
        </w:rPr>
        <w:t xml:space="preserve"> </w:t>
      </w:r>
      <w:r>
        <w:t>is</w:t>
      </w:r>
      <w:r>
        <w:rPr>
          <w:spacing w:val="28"/>
        </w:rPr>
        <w:t xml:space="preserve"> </w:t>
      </w:r>
      <w:r>
        <w:t>the</w:t>
      </w:r>
      <w:r>
        <w:rPr>
          <w:spacing w:val="28"/>
        </w:rPr>
        <w:t xml:space="preserve"> </w:t>
      </w:r>
      <w:r>
        <w:t>hastening</w:t>
      </w:r>
      <w:r>
        <w:rPr>
          <w:spacing w:val="28"/>
        </w:rPr>
        <w:t xml:space="preserve"> </w:t>
      </w:r>
      <w:r>
        <w:t>of</w:t>
      </w:r>
      <w:r>
        <w:rPr>
          <w:spacing w:val="28"/>
        </w:rPr>
        <w:t xml:space="preserve"> </w:t>
      </w:r>
      <w:r>
        <w:t>glory:</w:t>
      </w:r>
      <w:r>
        <w:rPr>
          <w:spacing w:val="28"/>
        </w:rPr>
        <w:t xml:space="preserve"> </w:t>
      </w:r>
      <w:r>
        <w:t>The</w:t>
      </w:r>
      <w:r>
        <w:rPr>
          <w:spacing w:val="28"/>
        </w:rPr>
        <w:t xml:space="preserve"> </w:t>
      </w:r>
      <w:r>
        <w:t>greatest</w:t>
      </w:r>
      <w:r>
        <w:rPr>
          <w:spacing w:val="28"/>
        </w:rPr>
        <w:t xml:space="preserve"> </w:t>
      </w:r>
      <w:r>
        <w:t>sufferings</w:t>
      </w:r>
      <w:r>
        <w:rPr>
          <w:spacing w:val="-70"/>
        </w:rPr>
        <w:t xml:space="preserve"> </w:t>
      </w:r>
      <w:r>
        <w:t>of God's people, are but as the fiery Chariots to carry God's people</w:t>
      </w:r>
      <w:r>
        <w:rPr>
          <w:spacing w:val="1"/>
        </w:rPr>
        <w:t xml:space="preserve"> </w:t>
      </w:r>
      <w:r>
        <w:t>home in. This was the answer of Basil to the Emperors Lieutenant,</w:t>
      </w:r>
      <w:r>
        <w:rPr>
          <w:spacing w:val="1"/>
        </w:rPr>
        <w:t xml:space="preserve"> </w:t>
      </w:r>
      <w:r>
        <w:t>when he threatened death to him, Death is a benefit to me, it will</w:t>
      </w:r>
      <w:r>
        <w:rPr>
          <w:spacing w:val="1"/>
        </w:rPr>
        <w:t xml:space="preserve"> </w:t>
      </w:r>
      <w:r>
        <w:t>send me sooner to God, to whom I live, to whom I desire to hasten.</w:t>
      </w:r>
      <w:r>
        <w:rPr>
          <w:spacing w:val="1"/>
        </w:rPr>
        <w:t xml:space="preserve"> </w:t>
      </w:r>
      <w:r>
        <w:t>And then they do increase glory, it is but a trade of less things to</w:t>
      </w:r>
      <w:r>
        <w:rPr>
          <w:spacing w:val="1"/>
        </w:rPr>
        <w:t xml:space="preserve"> </w:t>
      </w:r>
      <w:r>
        <w:t>increase greater; all sufferings are the seeds of glory.</w:t>
      </w:r>
    </w:p>
    <w:p w14:paraId="167D31A9">
      <w:pPr>
        <w:pStyle w:val="5"/>
        <w:spacing w:before="289" w:line="254" w:lineRule="auto"/>
        <w:ind w:right="117"/>
      </w:pPr>
      <w:r>
        <w:t>Eighthly,</w:t>
      </w:r>
      <w:r>
        <w:rPr>
          <w:spacing w:val="13"/>
        </w:rPr>
        <w:t xml:space="preserve"> </w:t>
      </w:r>
      <w:r>
        <w:t>there</w:t>
      </w:r>
      <w:r>
        <w:rPr>
          <w:spacing w:val="13"/>
        </w:rPr>
        <w:t xml:space="preserve"> </w:t>
      </w:r>
      <w:r>
        <w:t>is</w:t>
      </w:r>
      <w:r>
        <w:rPr>
          <w:spacing w:val="13"/>
        </w:rPr>
        <w:t xml:space="preserve"> </w:t>
      </w:r>
      <w:r>
        <w:t>a</w:t>
      </w:r>
      <w:r>
        <w:rPr>
          <w:spacing w:val="14"/>
        </w:rPr>
        <w:t xml:space="preserve"> </w:t>
      </w:r>
      <w:r>
        <w:t>great</w:t>
      </w:r>
      <w:r>
        <w:rPr>
          <w:spacing w:val="13"/>
        </w:rPr>
        <w:t xml:space="preserve"> </w:t>
      </w:r>
      <w:r>
        <w:t>deal</w:t>
      </w:r>
      <w:r>
        <w:rPr>
          <w:spacing w:val="13"/>
        </w:rPr>
        <w:t xml:space="preserve"> </w:t>
      </w:r>
      <w:r>
        <w:t>of</w:t>
      </w:r>
      <w:r>
        <w:rPr>
          <w:spacing w:val="14"/>
        </w:rPr>
        <w:t xml:space="preserve"> </w:t>
      </w:r>
      <w:r>
        <w:t>power</w:t>
      </w:r>
      <w:r>
        <w:rPr>
          <w:spacing w:val="13"/>
        </w:rPr>
        <w:t xml:space="preserve"> </w:t>
      </w:r>
      <w:r>
        <w:t>in</w:t>
      </w:r>
      <w:r>
        <w:rPr>
          <w:spacing w:val="13"/>
        </w:rPr>
        <w:t xml:space="preserve"> </w:t>
      </w:r>
      <w:r>
        <w:t>this</w:t>
      </w:r>
      <w:r>
        <w:rPr>
          <w:spacing w:val="14"/>
        </w:rPr>
        <w:t xml:space="preserve"> </w:t>
      </w:r>
      <w:r>
        <w:t>to</w:t>
      </w:r>
      <w:r>
        <w:rPr>
          <w:spacing w:val="13"/>
        </w:rPr>
        <w:t xml:space="preserve"> </w:t>
      </w:r>
      <w:r>
        <w:t>carry</w:t>
      </w:r>
      <w:r>
        <w:rPr>
          <w:spacing w:val="13"/>
        </w:rPr>
        <w:t xml:space="preserve"> </w:t>
      </w:r>
      <w:r>
        <w:t>on</w:t>
      </w:r>
      <w:r>
        <w:rPr>
          <w:spacing w:val="14"/>
        </w:rPr>
        <w:t xml:space="preserve"> </w:t>
      </w:r>
      <w:r>
        <w:t>the</w:t>
      </w:r>
      <w:r>
        <w:rPr>
          <w:spacing w:val="13"/>
        </w:rPr>
        <w:t xml:space="preserve"> </w:t>
      </w:r>
      <w:r>
        <w:t>soul</w:t>
      </w:r>
      <w:r>
        <w:rPr>
          <w:spacing w:val="13"/>
        </w:rPr>
        <w:t xml:space="preserve"> </w:t>
      </w:r>
      <w:r>
        <w:t>in</w:t>
      </w:r>
      <w:r>
        <w:rPr>
          <w:spacing w:val="-70"/>
        </w:rPr>
        <w:t xml:space="preserve"> </w:t>
      </w:r>
      <w:r>
        <w:t>a</w:t>
      </w:r>
      <w:r>
        <w:rPr>
          <w:spacing w:val="52"/>
        </w:rPr>
        <w:t xml:space="preserve"> </w:t>
      </w:r>
      <w:r>
        <w:t>way</w:t>
      </w:r>
      <w:r>
        <w:rPr>
          <w:spacing w:val="52"/>
        </w:rPr>
        <w:t xml:space="preserve"> </w:t>
      </w:r>
      <w:r>
        <w:t>of</w:t>
      </w:r>
      <w:r>
        <w:rPr>
          <w:spacing w:val="53"/>
        </w:rPr>
        <w:t xml:space="preserve"> </w:t>
      </w:r>
      <w:r>
        <w:t>suffering,</w:t>
      </w:r>
      <w:r>
        <w:rPr>
          <w:spacing w:val="52"/>
        </w:rPr>
        <w:t xml:space="preserve"> </w:t>
      </w:r>
      <w:r>
        <w:t>because</w:t>
      </w:r>
      <w:r>
        <w:rPr>
          <w:spacing w:val="52"/>
        </w:rPr>
        <w:t xml:space="preserve"> </w:t>
      </w:r>
      <w:r>
        <w:t>it</w:t>
      </w:r>
      <w:r>
        <w:rPr>
          <w:spacing w:val="53"/>
        </w:rPr>
        <w:t xml:space="preserve"> </w:t>
      </w:r>
      <w:r>
        <w:t>does</w:t>
      </w:r>
      <w:r>
        <w:rPr>
          <w:spacing w:val="52"/>
        </w:rPr>
        <w:t xml:space="preserve"> </w:t>
      </w:r>
      <w:r>
        <w:t>mightily</w:t>
      </w:r>
      <w:r>
        <w:rPr>
          <w:spacing w:val="52"/>
        </w:rPr>
        <w:t xml:space="preserve"> </w:t>
      </w:r>
      <w:r>
        <w:t>enflame</w:t>
      </w:r>
      <w:r>
        <w:rPr>
          <w:spacing w:val="53"/>
        </w:rPr>
        <w:t xml:space="preserve"> </w:t>
      </w:r>
      <w:r>
        <w:t>the</w:t>
      </w:r>
      <w:r>
        <w:rPr>
          <w:spacing w:val="52"/>
        </w:rPr>
        <w:t xml:space="preserve"> </w:t>
      </w:r>
      <w:r>
        <w:t>soul</w:t>
      </w:r>
      <w:r>
        <w:rPr>
          <w:spacing w:val="53"/>
        </w:rPr>
        <w:t xml:space="preserve"> </w:t>
      </w:r>
      <w:r>
        <w:t>with</w:t>
      </w:r>
      <w:r>
        <w:rPr>
          <w:spacing w:val="-70"/>
        </w:rPr>
        <w:t xml:space="preserve"> </w:t>
      </w:r>
      <w:r>
        <w:t>love</w:t>
      </w:r>
      <w:r>
        <w:rPr>
          <w:spacing w:val="25"/>
        </w:rPr>
        <w:t xml:space="preserve"> </w:t>
      </w:r>
      <w:r>
        <w:t>to</w:t>
      </w:r>
      <w:r>
        <w:rPr>
          <w:spacing w:val="25"/>
        </w:rPr>
        <w:t xml:space="preserve"> </w:t>
      </w:r>
      <w:r>
        <w:t>God,</w:t>
      </w:r>
      <w:r>
        <w:rPr>
          <w:spacing w:val="25"/>
        </w:rPr>
        <w:t xml:space="preserve"> </w:t>
      </w:r>
      <w:r>
        <w:t>and</w:t>
      </w:r>
      <w:r>
        <w:rPr>
          <w:spacing w:val="25"/>
        </w:rPr>
        <w:t xml:space="preserve"> </w:t>
      </w:r>
      <w:r>
        <w:t>Jesus</w:t>
      </w:r>
      <w:r>
        <w:rPr>
          <w:spacing w:val="25"/>
        </w:rPr>
        <w:t xml:space="preserve"> </w:t>
      </w:r>
      <w:r>
        <w:t>Christ;</w:t>
      </w:r>
      <w:r>
        <w:rPr>
          <w:spacing w:val="25"/>
        </w:rPr>
        <w:t xml:space="preserve"> </w:t>
      </w:r>
      <w:r>
        <w:t>it</w:t>
      </w:r>
      <w:r>
        <w:rPr>
          <w:spacing w:val="25"/>
        </w:rPr>
        <w:t xml:space="preserve"> </w:t>
      </w:r>
      <w:r>
        <w:t>seeing</w:t>
      </w:r>
      <w:r>
        <w:rPr>
          <w:spacing w:val="25"/>
        </w:rPr>
        <w:t xml:space="preserve"> </w:t>
      </w:r>
      <w:r>
        <w:t>that</w:t>
      </w:r>
      <w:r>
        <w:rPr>
          <w:spacing w:val="25"/>
        </w:rPr>
        <w:t xml:space="preserve"> </w:t>
      </w:r>
      <w:r>
        <w:t>the</w:t>
      </w:r>
      <w:r>
        <w:rPr>
          <w:spacing w:val="25"/>
        </w:rPr>
        <w:t xml:space="preserve"> </w:t>
      </w:r>
      <w:r>
        <w:t>bottom</w:t>
      </w:r>
      <w:r>
        <w:rPr>
          <w:spacing w:val="25"/>
        </w:rPr>
        <w:t xml:space="preserve"> </w:t>
      </w:r>
      <w:r>
        <w:t>and</w:t>
      </w:r>
      <w:r>
        <w:rPr>
          <w:spacing w:val="25"/>
        </w:rPr>
        <w:t xml:space="preserve"> </w:t>
      </w:r>
      <w:r>
        <w:t>ground</w:t>
      </w:r>
      <w:r>
        <w:rPr>
          <w:spacing w:val="-70"/>
        </w:rPr>
        <w:t xml:space="preserve"> </w:t>
      </w:r>
      <w:r>
        <w:t>of all this glorious recompense of reward is in the free and eternal</w:t>
      </w:r>
      <w:r>
        <w:rPr>
          <w:spacing w:val="1"/>
        </w:rPr>
        <w:t xml:space="preserve"> </w:t>
      </w:r>
      <w:r>
        <w:t>love</w:t>
      </w:r>
      <w:r>
        <w:rPr>
          <w:spacing w:val="1"/>
        </w:rPr>
        <w:t xml:space="preserve"> </w:t>
      </w:r>
      <w:r>
        <w:t>of</w:t>
      </w:r>
      <w:r>
        <w:rPr>
          <w:spacing w:val="1"/>
        </w:rPr>
        <w:t xml:space="preserve"> </w:t>
      </w:r>
      <w:r>
        <w:t>God</w:t>
      </w:r>
      <w:r>
        <w:rPr>
          <w:spacing w:val="1"/>
        </w:rPr>
        <w:t xml:space="preserve"> </w:t>
      </w:r>
      <w:r>
        <w:t>in</w:t>
      </w:r>
      <w:r>
        <w:rPr>
          <w:spacing w:val="1"/>
        </w:rPr>
        <w:t xml:space="preserve"> </w:t>
      </w:r>
      <w:r>
        <w:t>Jesus</w:t>
      </w:r>
      <w:r>
        <w:rPr>
          <w:spacing w:val="1"/>
        </w:rPr>
        <w:t xml:space="preserve"> </w:t>
      </w:r>
      <w:r>
        <w:t>Christ,</w:t>
      </w:r>
      <w:r>
        <w:rPr>
          <w:spacing w:val="1"/>
        </w:rPr>
        <w:t xml:space="preserve"> </w:t>
      </w:r>
      <w:r>
        <w:t>that</w:t>
      </w:r>
      <w:r>
        <w:rPr>
          <w:spacing w:val="1"/>
        </w:rPr>
        <w:t xml:space="preserve"> </w:t>
      </w:r>
      <w:r>
        <w:t>did</w:t>
      </w:r>
      <w:r>
        <w:rPr>
          <w:spacing w:val="1"/>
        </w:rPr>
        <w:t xml:space="preserve"> </w:t>
      </w:r>
      <w:r>
        <w:t>work</w:t>
      </w:r>
      <w:r>
        <w:rPr>
          <w:spacing w:val="1"/>
        </w:rPr>
        <w:t xml:space="preserve"> </w:t>
      </w:r>
      <w:r>
        <w:t>about</w:t>
      </w:r>
      <w:r>
        <w:rPr>
          <w:spacing w:val="1"/>
        </w:rPr>
        <w:t xml:space="preserve"> </w:t>
      </w:r>
      <w:r>
        <w:t>this</w:t>
      </w:r>
      <w:r>
        <w:rPr>
          <w:spacing w:val="1"/>
        </w:rPr>
        <w:t xml:space="preserve"> </w:t>
      </w:r>
      <w:r>
        <w:t>before</w:t>
      </w:r>
      <w:r>
        <w:rPr>
          <w:spacing w:val="1"/>
        </w:rPr>
        <w:t xml:space="preserve"> </w:t>
      </w:r>
      <w:r>
        <w:t>the</w:t>
      </w:r>
      <w:r>
        <w:rPr>
          <w:spacing w:val="-70"/>
        </w:rPr>
        <w:t xml:space="preserve"> </w:t>
      </w:r>
      <w:r>
        <w:t>foundation</w:t>
      </w:r>
      <w:r>
        <w:rPr>
          <w:spacing w:val="1"/>
        </w:rPr>
        <w:t xml:space="preserve"> </w:t>
      </w:r>
      <w:r>
        <w:t>of</w:t>
      </w:r>
      <w:r>
        <w:rPr>
          <w:spacing w:val="1"/>
        </w:rPr>
        <w:t xml:space="preserve"> </w:t>
      </w:r>
      <w:r>
        <w:t>the</w:t>
      </w:r>
      <w:r>
        <w:rPr>
          <w:spacing w:val="1"/>
        </w:rPr>
        <w:t xml:space="preserve"> </w:t>
      </w:r>
      <w:r>
        <w:t>world</w:t>
      </w:r>
      <w:r>
        <w:rPr>
          <w:spacing w:val="1"/>
        </w:rPr>
        <w:t xml:space="preserve"> </w:t>
      </w:r>
      <w:r>
        <w:t>was</w:t>
      </w:r>
      <w:r>
        <w:rPr>
          <w:spacing w:val="1"/>
        </w:rPr>
        <w:t xml:space="preserve"> </w:t>
      </w:r>
      <w:r>
        <w:t>laid;</w:t>
      </w:r>
      <w:r>
        <w:rPr>
          <w:spacing w:val="1"/>
        </w:rPr>
        <w:t xml:space="preserve"> </w:t>
      </w:r>
      <w:r>
        <w:t>this</w:t>
      </w:r>
      <w:r>
        <w:rPr>
          <w:spacing w:val="1"/>
        </w:rPr>
        <w:t xml:space="preserve"> </w:t>
      </w:r>
      <w:r>
        <w:t>does</w:t>
      </w:r>
      <w:r>
        <w:rPr>
          <w:spacing w:val="1"/>
        </w:rPr>
        <w:t xml:space="preserve"> </w:t>
      </w:r>
      <w:r>
        <w:t>mightily</w:t>
      </w:r>
      <w:r>
        <w:rPr>
          <w:spacing w:val="1"/>
        </w:rPr>
        <w:t xml:space="preserve"> </w:t>
      </w:r>
      <w:r>
        <w:t>enflame</w:t>
      </w:r>
      <w:r>
        <w:rPr>
          <w:spacing w:val="72"/>
        </w:rPr>
        <w:t xml:space="preserve"> </w:t>
      </w:r>
      <w:r>
        <w:t>the</w:t>
      </w:r>
      <w:r>
        <w:rPr>
          <w:spacing w:val="-70"/>
        </w:rPr>
        <w:t xml:space="preserve"> </w:t>
      </w:r>
      <w:r>
        <w:t>heart with love to God, and therefore it wishes as that Martyr did, O</w:t>
      </w:r>
      <w:r>
        <w:rPr>
          <w:spacing w:val="1"/>
        </w:rPr>
        <w:t xml:space="preserve"> </w:t>
      </w:r>
      <w:r>
        <w:t>that I had as many lives as I have hairs on my head to lay down for</w:t>
      </w:r>
      <w:r>
        <w:rPr>
          <w:spacing w:val="1"/>
        </w:rPr>
        <w:t xml:space="preserve"> </w:t>
      </w:r>
      <w:r>
        <w:t>Christ. And it is sorry that it hath no other opportunity to testify its</w:t>
      </w:r>
      <w:r>
        <w:rPr>
          <w:spacing w:val="1"/>
        </w:rPr>
        <w:t xml:space="preserve"> </w:t>
      </w:r>
      <w:r>
        <w:t>love to God, the soul says, I have but this little time to testify my love</w:t>
      </w:r>
      <w:r>
        <w:rPr>
          <w:spacing w:val="1"/>
        </w:rPr>
        <w:t xml:space="preserve"> </w:t>
      </w:r>
      <w:r>
        <w:t>to God, and I can but testify little in doing: O what a happiness is it,</w:t>
      </w:r>
      <w:r>
        <w:rPr>
          <w:spacing w:val="1"/>
        </w:rPr>
        <w:t xml:space="preserve"> </w:t>
      </w:r>
      <w:r>
        <w:t>that that which I want of testifying my love in doing, I have it in</w:t>
      </w:r>
      <w:r>
        <w:rPr>
          <w:spacing w:val="1"/>
        </w:rPr>
        <w:t xml:space="preserve"> </w:t>
      </w:r>
      <w:r>
        <w:t>testifying</w:t>
      </w:r>
      <w:r>
        <w:rPr>
          <w:spacing w:val="1"/>
        </w:rPr>
        <w:t xml:space="preserve"> </w:t>
      </w:r>
      <w:r>
        <w:t>my</w:t>
      </w:r>
      <w:r>
        <w:rPr>
          <w:spacing w:val="1"/>
        </w:rPr>
        <w:t xml:space="preserve"> </w:t>
      </w:r>
      <w:r>
        <w:t>love</w:t>
      </w:r>
      <w:r>
        <w:rPr>
          <w:spacing w:val="1"/>
        </w:rPr>
        <w:t xml:space="preserve"> </w:t>
      </w:r>
      <w:r>
        <w:t>in</w:t>
      </w:r>
      <w:r>
        <w:rPr>
          <w:spacing w:val="1"/>
        </w:rPr>
        <w:t xml:space="preserve"> </w:t>
      </w:r>
      <w:r>
        <w:t>suffering!</w:t>
      </w:r>
      <w:r>
        <w:rPr>
          <w:spacing w:val="1"/>
        </w:rPr>
        <w:t xml:space="preserve"> </w:t>
      </w:r>
      <w:r>
        <w:t>Shall</w:t>
      </w:r>
      <w:r>
        <w:rPr>
          <w:spacing w:val="1"/>
        </w:rPr>
        <w:t xml:space="preserve"> </w:t>
      </w:r>
      <w:r>
        <w:t>a</w:t>
      </w:r>
      <w:r>
        <w:rPr>
          <w:spacing w:val="1"/>
        </w:rPr>
        <w:t xml:space="preserve"> </w:t>
      </w:r>
      <w:r>
        <w:t>dog</w:t>
      </w:r>
      <w:r>
        <w:rPr>
          <w:spacing w:val="1"/>
        </w:rPr>
        <w:t xml:space="preserve"> </w:t>
      </w:r>
      <w:r>
        <w:t>that</w:t>
      </w:r>
      <w:r>
        <w:rPr>
          <w:spacing w:val="1"/>
        </w:rPr>
        <w:t xml:space="preserve"> </w:t>
      </w:r>
      <w:r>
        <w:t>hath</w:t>
      </w:r>
      <w:r>
        <w:rPr>
          <w:spacing w:val="1"/>
        </w:rPr>
        <w:t xml:space="preserve"> </w:t>
      </w:r>
      <w:r>
        <w:t>but</w:t>
      </w:r>
      <w:r>
        <w:rPr>
          <w:spacing w:val="1"/>
        </w:rPr>
        <w:t xml:space="preserve"> </w:t>
      </w:r>
      <w:r>
        <w:t>a</w:t>
      </w:r>
      <w:r>
        <w:rPr>
          <w:spacing w:val="72"/>
        </w:rPr>
        <w:t xml:space="preserve"> </w:t>
      </w:r>
      <w:r>
        <w:t>few</w:t>
      </w:r>
      <w:r>
        <w:rPr>
          <w:spacing w:val="1"/>
        </w:rPr>
        <w:t xml:space="preserve"> </w:t>
      </w:r>
      <w:r>
        <w:t>crumbs or bones from his Master, be willing to venture his life in</w:t>
      </w:r>
      <w:r>
        <w:rPr>
          <w:spacing w:val="1"/>
        </w:rPr>
        <w:t xml:space="preserve"> </w:t>
      </w:r>
      <w:r>
        <w:t>defense of his Master; and shall not a gracious heart, that expects not</w:t>
      </w:r>
      <w:r>
        <w:rPr>
          <w:spacing w:val="-70"/>
        </w:rPr>
        <w:t xml:space="preserve"> </w:t>
      </w:r>
      <w:r>
        <w:t>crumbs and bones, but Crowns, and inconceivable glory in Heaven,</w:t>
      </w:r>
      <w:r>
        <w:rPr>
          <w:spacing w:val="1"/>
        </w:rPr>
        <w:t xml:space="preserve"> </w:t>
      </w:r>
      <w:r>
        <w:t>be willing to venture life for God in the cause of God?</w:t>
      </w:r>
    </w:p>
    <w:p w14:paraId="17B147CB">
      <w:pPr>
        <w:pStyle w:val="5"/>
        <w:spacing w:before="278" w:line="254" w:lineRule="auto"/>
      </w:pPr>
      <w:r>
        <w:t>Ninthly,</w:t>
      </w:r>
      <w:r>
        <w:rPr>
          <w:spacing w:val="1"/>
        </w:rPr>
        <w:t xml:space="preserve"> </w:t>
      </w:r>
      <w:r>
        <w:t>there</w:t>
      </w:r>
      <w:r>
        <w:rPr>
          <w:spacing w:val="1"/>
        </w:rPr>
        <w:t xml:space="preserve"> </w:t>
      </w:r>
      <w:r>
        <w:t>is</w:t>
      </w:r>
      <w:r>
        <w:rPr>
          <w:spacing w:val="1"/>
        </w:rPr>
        <w:t xml:space="preserve"> </w:t>
      </w:r>
      <w:r>
        <w:t>a</w:t>
      </w:r>
      <w:r>
        <w:rPr>
          <w:spacing w:val="1"/>
        </w:rPr>
        <w:t xml:space="preserve"> </w:t>
      </w:r>
      <w:r>
        <w:t>great</w:t>
      </w:r>
      <w:r>
        <w:rPr>
          <w:spacing w:val="1"/>
        </w:rPr>
        <w:t xml:space="preserve"> </w:t>
      </w:r>
      <w:r>
        <w:t>deal</w:t>
      </w:r>
      <w:r>
        <w:rPr>
          <w:spacing w:val="1"/>
        </w:rPr>
        <w:t xml:space="preserve"> </w:t>
      </w:r>
      <w:r>
        <w:t>of</w:t>
      </w:r>
      <w:r>
        <w:rPr>
          <w:spacing w:val="1"/>
        </w:rPr>
        <w:t xml:space="preserve"> </w:t>
      </w:r>
      <w:r>
        <w:t>power</w:t>
      </w:r>
      <w:r>
        <w:rPr>
          <w:spacing w:val="1"/>
        </w:rPr>
        <w:t xml:space="preserve"> </w:t>
      </w:r>
      <w:r>
        <w:t>in</w:t>
      </w:r>
      <w:r>
        <w:rPr>
          <w:spacing w:val="1"/>
        </w:rPr>
        <w:t xml:space="preserve"> </w:t>
      </w:r>
      <w:r>
        <w:t>having</w:t>
      </w:r>
      <w:r>
        <w:rPr>
          <w:spacing w:val="1"/>
        </w:rPr>
        <w:t xml:space="preserve"> </w:t>
      </w:r>
      <w:r>
        <w:t>respect</w:t>
      </w:r>
      <w:r>
        <w:rPr>
          <w:spacing w:val="1"/>
        </w:rPr>
        <w:t xml:space="preserve"> </w:t>
      </w:r>
      <w:r>
        <w:t>to</w:t>
      </w:r>
      <w:r>
        <w:rPr>
          <w:spacing w:val="1"/>
        </w:rPr>
        <w:t xml:space="preserve"> </w:t>
      </w:r>
      <w:r>
        <w:t>the</w:t>
      </w:r>
      <w:r>
        <w:rPr>
          <w:spacing w:val="1"/>
        </w:rPr>
        <w:t xml:space="preserve"> </w:t>
      </w:r>
      <w:r>
        <w:t>recompense</w:t>
      </w:r>
      <w:r>
        <w:rPr>
          <w:spacing w:val="1"/>
        </w:rPr>
        <w:t xml:space="preserve"> </w:t>
      </w:r>
      <w:r>
        <w:t>of</w:t>
      </w:r>
      <w:r>
        <w:rPr>
          <w:spacing w:val="1"/>
        </w:rPr>
        <w:t xml:space="preserve"> </w:t>
      </w:r>
      <w:r>
        <w:t>reward</w:t>
      </w:r>
      <w:r>
        <w:rPr>
          <w:spacing w:val="1"/>
        </w:rPr>
        <w:t xml:space="preserve"> </w:t>
      </w:r>
      <w:r>
        <w:t>to</w:t>
      </w:r>
      <w:r>
        <w:rPr>
          <w:spacing w:val="1"/>
        </w:rPr>
        <w:t xml:space="preserve"> </w:t>
      </w:r>
      <w:r>
        <w:t>carry</w:t>
      </w:r>
      <w:r>
        <w:rPr>
          <w:spacing w:val="1"/>
        </w:rPr>
        <w:t xml:space="preserve"> </w:t>
      </w:r>
      <w:r>
        <w:t>on</w:t>
      </w:r>
      <w:r>
        <w:rPr>
          <w:spacing w:val="1"/>
        </w:rPr>
        <w:t xml:space="preserve"> </w:t>
      </w:r>
      <w:r>
        <w:t>a</w:t>
      </w:r>
      <w:r>
        <w:rPr>
          <w:spacing w:val="1"/>
        </w:rPr>
        <w:t xml:space="preserve"> </w:t>
      </w:r>
      <w:r>
        <w:t>soul</w:t>
      </w:r>
      <w:r>
        <w:rPr>
          <w:spacing w:val="1"/>
        </w:rPr>
        <w:t xml:space="preserve"> </w:t>
      </w:r>
      <w:r>
        <w:t>in</w:t>
      </w:r>
      <w:r>
        <w:rPr>
          <w:spacing w:val="1"/>
        </w:rPr>
        <w:t xml:space="preserve"> </w:t>
      </w:r>
      <w:r>
        <w:t>suffering:</w:t>
      </w:r>
      <w:r>
        <w:rPr>
          <w:spacing w:val="1"/>
        </w:rPr>
        <w:t xml:space="preserve"> </w:t>
      </w:r>
      <w:r>
        <w:t>because</w:t>
      </w:r>
      <w:r>
        <w:rPr>
          <w:spacing w:val="1"/>
        </w:rPr>
        <w:t xml:space="preserve"> </w:t>
      </w:r>
      <w:r>
        <w:t>according</w:t>
      </w:r>
      <w:r>
        <w:rPr>
          <w:spacing w:val="1"/>
        </w:rPr>
        <w:t xml:space="preserve"> </w:t>
      </w:r>
      <w:r>
        <w:t>to</w:t>
      </w:r>
      <w:r>
        <w:rPr>
          <w:spacing w:val="1"/>
        </w:rPr>
        <w:t xml:space="preserve"> </w:t>
      </w:r>
      <w:r>
        <w:t>the</w:t>
      </w:r>
      <w:r>
        <w:rPr>
          <w:spacing w:val="1"/>
        </w:rPr>
        <w:t xml:space="preserve"> </w:t>
      </w:r>
      <w:r>
        <w:t>things</w:t>
      </w:r>
      <w:r>
        <w:rPr>
          <w:spacing w:val="1"/>
        </w:rPr>
        <w:t xml:space="preserve"> </w:t>
      </w:r>
      <w:r>
        <w:t>that</w:t>
      </w:r>
      <w:r>
        <w:rPr>
          <w:spacing w:val="1"/>
        </w:rPr>
        <w:t xml:space="preserve"> </w:t>
      </w:r>
      <w:r>
        <w:t>are</w:t>
      </w:r>
      <w:r>
        <w:rPr>
          <w:spacing w:val="1"/>
        </w:rPr>
        <w:t xml:space="preserve"> </w:t>
      </w:r>
      <w:r>
        <w:t>apprehended,</w:t>
      </w:r>
      <w:r>
        <w:rPr>
          <w:spacing w:val="1"/>
        </w:rPr>
        <w:t xml:space="preserve"> </w:t>
      </w:r>
      <w:r>
        <w:t>there</w:t>
      </w:r>
      <w:r>
        <w:rPr>
          <w:spacing w:val="1"/>
        </w:rPr>
        <w:t xml:space="preserve"> </w:t>
      </w:r>
      <w:r>
        <w:t>is</w:t>
      </w:r>
      <w:r>
        <w:rPr>
          <w:spacing w:val="1"/>
        </w:rPr>
        <w:t xml:space="preserve"> </w:t>
      </w:r>
      <w:r>
        <w:t>the</w:t>
      </w:r>
      <w:r>
        <w:rPr>
          <w:spacing w:val="1"/>
        </w:rPr>
        <w:t xml:space="preserve"> </w:t>
      </w:r>
      <w:r>
        <w:t>like</w:t>
      </w:r>
      <w:r>
        <w:rPr>
          <w:spacing w:val="1"/>
        </w:rPr>
        <w:t xml:space="preserve"> </w:t>
      </w:r>
      <w:r>
        <w:t>impression left upon the spirit: As a gracious heart apprehending</w:t>
      </w:r>
      <w:r>
        <w:rPr>
          <w:spacing w:val="1"/>
        </w:rPr>
        <w:t xml:space="preserve"> </w:t>
      </w:r>
      <w:r>
        <w:t>holy things is made holy, and apprehending spiritual things, is made</w:t>
      </w:r>
      <w:r>
        <w:rPr>
          <w:spacing w:val="1"/>
        </w:rPr>
        <w:t xml:space="preserve"> </w:t>
      </w:r>
      <w:r>
        <w:t>spiritual, and apprehending great things, is made great, thee is a holy</w:t>
      </w:r>
      <w:r>
        <w:rPr>
          <w:spacing w:val="-70"/>
        </w:rPr>
        <w:t xml:space="preserve"> </w:t>
      </w:r>
      <w:r>
        <w:t>gracious</w:t>
      </w:r>
      <w:r>
        <w:rPr>
          <w:spacing w:val="50"/>
        </w:rPr>
        <w:t xml:space="preserve"> </w:t>
      </w:r>
      <w:r>
        <w:t>magnanimity</w:t>
      </w:r>
      <w:r>
        <w:rPr>
          <w:spacing w:val="50"/>
        </w:rPr>
        <w:t xml:space="preserve"> </w:t>
      </w:r>
      <w:r>
        <w:t>put</w:t>
      </w:r>
      <w:r>
        <w:rPr>
          <w:spacing w:val="51"/>
        </w:rPr>
        <w:t xml:space="preserve"> </w:t>
      </w:r>
      <w:r>
        <w:t>into</w:t>
      </w:r>
      <w:r>
        <w:rPr>
          <w:spacing w:val="50"/>
        </w:rPr>
        <w:t xml:space="preserve"> </w:t>
      </w:r>
      <w:r>
        <w:t>the</w:t>
      </w:r>
      <w:r>
        <w:rPr>
          <w:spacing w:val="50"/>
        </w:rPr>
        <w:t xml:space="preserve"> </w:t>
      </w:r>
      <w:r>
        <w:t>heart:</w:t>
      </w:r>
      <w:r>
        <w:rPr>
          <w:spacing w:val="51"/>
        </w:rPr>
        <w:t xml:space="preserve"> </w:t>
      </w:r>
      <w:r>
        <w:t>A</w:t>
      </w:r>
      <w:r>
        <w:rPr>
          <w:spacing w:val="50"/>
        </w:rPr>
        <w:t xml:space="preserve"> </w:t>
      </w:r>
      <w:r>
        <w:t>man</w:t>
      </w:r>
      <w:r>
        <w:rPr>
          <w:spacing w:val="50"/>
        </w:rPr>
        <w:t xml:space="preserve"> </w:t>
      </w:r>
      <w:r>
        <w:t>that</w:t>
      </w:r>
      <w:r>
        <w:rPr>
          <w:spacing w:val="51"/>
        </w:rPr>
        <w:t xml:space="preserve"> </w:t>
      </w:r>
      <w:r>
        <w:t>is</w:t>
      </w:r>
      <w:r>
        <w:rPr>
          <w:spacing w:val="50"/>
        </w:rPr>
        <w:t xml:space="preserve"> </w:t>
      </w:r>
      <w:r>
        <w:t>lift</w:t>
      </w:r>
      <w:r>
        <w:rPr>
          <w:spacing w:val="51"/>
        </w:rPr>
        <w:t xml:space="preserve"> </w:t>
      </w:r>
      <w:r>
        <w:t>up</w:t>
      </w:r>
      <w:r>
        <w:rPr>
          <w:spacing w:val="50"/>
        </w:rPr>
        <w:t xml:space="preserve"> </w:t>
      </w:r>
      <w:r>
        <w:t>on</w:t>
      </w:r>
      <w:r>
        <w:rPr>
          <w:spacing w:val="-70"/>
        </w:rPr>
        <w:t xml:space="preserve"> </w:t>
      </w:r>
      <w:r>
        <w:t>high upon a high Tower, or a high Mountain, he looks upon things</w:t>
      </w:r>
      <w:r>
        <w:rPr>
          <w:spacing w:val="1"/>
        </w:rPr>
        <w:t xml:space="preserve"> </w:t>
      </w:r>
      <w:r>
        <w:t>below</w:t>
      </w:r>
      <w:r>
        <w:rPr>
          <w:spacing w:val="9"/>
        </w:rPr>
        <w:t xml:space="preserve"> </w:t>
      </w:r>
      <w:r>
        <w:t>as</w:t>
      </w:r>
      <w:r>
        <w:rPr>
          <w:spacing w:val="10"/>
        </w:rPr>
        <w:t xml:space="preserve"> </w:t>
      </w:r>
      <w:r>
        <w:t>little</w:t>
      </w:r>
      <w:r>
        <w:rPr>
          <w:spacing w:val="10"/>
        </w:rPr>
        <w:t xml:space="preserve"> </w:t>
      </w:r>
      <w:r>
        <w:t>things:</w:t>
      </w:r>
      <w:r>
        <w:rPr>
          <w:spacing w:val="10"/>
        </w:rPr>
        <w:t xml:space="preserve"> </w:t>
      </w:r>
      <w:r>
        <w:t>The</w:t>
      </w:r>
      <w:r>
        <w:rPr>
          <w:spacing w:val="10"/>
        </w:rPr>
        <w:t xml:space="preserve"> </w:t>
      </w:r>
      <w:r>
        <w:t>apprehension</w:t>
      </w:r>
      <w:r>
        <w:rPr>
          <w:spacing w:val="10"/>
        </w:rPr>
        <w:t xml:space="preserve"> </w:t>
      </w:r>
      <w:r>
        <w:t>of</w:t>
      </w:r>
      <w:r>
        <w:rPr>
          <w:spacing w:val="10"/>
        </w:rPr>
        <w:t xml:space="preserve"> </w:t>
      </w:r>
      <w:r>
        <w:t>this</w:t>
      </w:r>
      <w:r>
        <w:rPr>
          <w:spacing w:val="9"/>
        </w:rPr>
        <w:t xml:space="preserve"> </w:t>
      </w:r>
      <w:r>
        <w:t>glory</w:t>
      </w:r>
      <w:r>
        <w:rPr>
          <w:spacing w:val="10"/>
        </w:rPr>
        <w:t xml:space="preserve"> </w:t>
      </w:r>
      <w:r>
        <w:t>lifts</w:t>
      </w:r>
      <w:r>
        <w:rPr>
          <w:spacing w:val="10"/>
        </w:rPr>
        <w:t xml:space="preserve"> </w:t>
      </w:r>
      <w:r>
        <w:t>the</w:t>
      </w:r>
      <w:r>
        <w:rPr>
          <w:spacing w:val="10"/>
        </w:rPr>
        <w:t xml:space="preserve"> </w:t>
      </w:r>
      <w:r>
        <w:t>soul</w:t>
      </w:r>
      <w:r>
        <w:rPr>
          <w:spacing w:val="10"/>
        </w:rPr>
        <w:t xml:space="preserve"> </w:t>
      </w:r>
      <w:r>
        <w:t>on</w:t>
      </w:r>
    </w:p>
    <w:p w14:paraId="75794DE5">
      <w:pPr>
        <w:spacing w:after="0" w:line="254" w:lineRule="auto"/>
        <w:sectPr>
          <w:pgSz w:w="12240" w:h="15840"/>
          <w:pgMar w:top="1360" w:right="1420" w:bottom="280" w:left="1420" w:header="720" w:footer="720" w:gutter="0"/>
          <w:cols w:space="720" w:num="1"/>
        </w:sectPr>
      </w:pPr>
    </w:p>
    <w:p w14:paraId="1A7C372A">
      <w:pPr>
        <w:pStyle w:val="5"/>
        <w:spacing w:line="254" w:lineRule="auto"/>
      </w:pPr>
      <w:r>
        <w:t>high, and puts an impression of greatness and glory upon the heart,</w:t>
      </w:r>
      <w:r>
        <w:rPr>
          <w:spacing w:val="1"/>
        </w:rPr>
        <w:t xml:space="preserve"> </w:t>
      </w:r>
      <w:r>
        <w:t>and so causeth an heroical spirit in the heart, to look upon all things</w:t>
      </w:r>
      <w:r>
        <w:rPr>
          <w:spacing w:val="1"/>
        </w:rPr>
        <w:t xml:space="preserve"> </w:t>
      </w:r>
      <w:r>
        <w:t>below as small: as the Martyrs, though they were weak spirits by</w:t>
      </w:r>
      <w:r>
        <w:rPr>
          <w:spacing w:val="1"/>
        </w:rPr>
        <w:t xml:space="preserve"> </w:t>
      </w:r>
      <w:r>
        <w:t>nature,</w:t>
      </w:r>
      <w:r>
        <w:rPr>
          <w:spacing w:val="1"/>
        </w:rPr>
        <w:t xml:space="preserve"> </w:t>
      </w:r>
      <w:r>
        <w:t>even</w:t>
      </w:r>
      <w:r>
        <w:rPr>
          <w:spacing w:val="1"/>
        </w:rPr>
        <w:t xml:space="preserve"> </w:t>
      </w:r>
      <w:r>
        <w:t>women</w:t>
      </w:r>
      <w:r>
        <w:rPr>
          <w:spacing w:val="1"/>
        </w:rPr>
        <w:t xml:space="preserve"> </w:t>
      </w:r>
      <w:r>
        <w:t>and</w:t>
      </w:r>
      <w:r>
        <w:rPr>
          <w:spacing w:val="1"/>
        </w:rPr>
        <w:t xml:space="preserve"> </w:t>
      </w:r>
      <w:r>
        <w:t>children,</w:t>
      </w:r>
      <w:r>
        <w:rPr>
          <w:spacing w:val="1"/>
        </w:rPr>
        <w:t xml:space="preserve"> </w:t>
      </w:r>
      <w:r>
        <w:t>yet</w:t>
      </w:r>
      <w:r>
        <w:rPr>
          <w:spacing w:val="1"/>
        </w:rPr>
        <w:t xml:space="preserve"> </w:t>
      </w:r>
      <w:r>
        <w:t>apprehending</w:t>
      </w:r>
      <w:r>
        <w:rPr>
          <w:spacing w:val="1"/>
        </w:rPr>
        <w:t xml:space="preserve"> </w:t>
      </w:r>
      <w:r>
        <w:t>such</w:t>
      </w:r>
      <w:r>
        <w:rPr>
          <w:spacing w:val="1"/>
        </w:rPr>
        <w:t xml:space="preserve"> </w:t>
      </w:r>
      <w:r>
        <w:t>great</w:t>
      </w:r>
      <w:r>
        <w:rPr>
          <w:spacing w:val="1"/>
        </w:rPr>
        <w:t xml:space="preserve"> </w:t>
      </w:r>
      <w:r>
        <w:t>things,</w:t>
      </w:r>
      <w:r>
        <w:rPr>
          <w:spacing w:val="1"/>
        </w:rPr>
        <w:t xml:space="preserve"> </w:t>
      </w:r>
      <w:r>
        <w:t>they</w:t>
      </w:r>
      <w:r>
        <w:rPr>
          <w:spacing w:val="1"/>
        </w:rPr>
        <w:t xml:space="preserve"> </w:t>
      </w:r>
      <w:r>
        <w:t>had</w:t>
      </w:r>
      <w:r>
        <w:rPr>
          <w:spacing w:val="1"/>
        </w:rPr>
        <w:t xml:space="preserve"> </w:t>
      </w:r>
      <w:r>
        <w:t>heroical</w:t>
      </w:r>
      <w:r>
        <w:rPr>
          <w:spacing w:val="1"/>
        </w:rPr>
        <w:t xml:space="preserve"> </w:t>
      </w:r>
      <w:r>
        <w:t>magnanimous</w:t>
      </w:r>
      <w:r>
        <w:rPr>
          <w:spacing w:val="1"/>
        </w:rPr>
        <w:t xml:space="preserve"> </w:t>
      </w:r>
      <w:r>
        <w:t>spirits,</w:t>
      </w:r>
      <w:r>
        <w:rPr>
          <w:spacing w:val="1"/>
        </w:rPr>
        <w:t xml:space="preserve"> </w:t>
      </w:r>
      <w:r>
        <w:t>and</w:t>
      </w:r>
      <w:r>
        <w:rPr>
          <w:spacing w:val="1"/>
        </w:rPr>
        <w:t xml:space="preserve"> </w:t>
      </w:r>
      <w:r>
        <w:t>looked</w:t>
      </w:r>
      <w:r>
        <w:rPr>
          <w:spacing w:val="72"/>
        </w:rPr>
        <w:t xml:space="preserve"> </w:t>
      </w:r>
      <w:r>
        <w:t>upon</w:t>
      </w:r>
      <w:r>
        <w:rPr>
          <w:spacing w:val="1"/>
        </w:rPr>
        <w:t xml:space="preserve"> </w:t>
      </w:r>
      <w:r>
        <w:t>their sufferings as small things, because they had an impression of</w:t>
      </w:r>
      <w:r>
        <w:rPr>
          <w:spacing w:val="1"/>
        </w:rPr>
        <w:t xml:space="preserve"> </w:t>
      </w:r>
      <w:r>
        <w:t>the object they beheld left upon their spirits, and in some measure</w:t>
      </w:r>
      <w:r>
        <w:rPr>
          <w:spacing w:val="1"/>
        </w:rPr>
        <w:t xml:space="preserve"> </w:t>
      </w:r>
      <w:r>
        <w:t>were made like it.</w:t>
      </w:r>
    </w:p>
    <w:p w14:paraId="63093268">
      <w:pPr>
        <w:pStyle w:val="5"/>
        <w:spacing w:before="289" w:line="254" w:lineRule="auto"/>
      </w:pPr>
      <w:r>
        <w:t>Lastly, there is a mighty deal of power in looking to the recompense</w:t>
      </w:r>
      <w:r>
        <w:rPr>
          <w:spacing w:val="1"/>
        </w:rPr>
        <w:t xml:space="preserve"> </w:t>
      </w:r>
      <w:r>
        <w:t>of</w:t>
      </w:r>
      <w:r>
        <w:rPr>
          <w:spacing w:val="1"/>
        </w:rPr>
        <w:t xml:space="preserve"> </w:t>
      </w:r>
      <w:r>
        <w:t>reward</w:t>
      </w:r>
      <w:r>
        <w:rPr>
          <w:spacing w:val="1"/>
        </w:rPr>
        <w:t xml:space="preserve"> </w:t>
      </w:r>
      <w:r>
        <w:t>to</w:t>
      </w:r>
      <w:r>
        <w:rPr>
          <w:spacing w:val="1"/>
        </w:rPr>
        <w:t xml:space="preserve"> </w:t>
      </w:r>
      <w:r>
        <w:t>help</w:t>
      </w:r>
      <w:r>
        <w:rPr>
          <w:spacing w:val="1"/>
        </w:rPr>
        <w:t xml:space="preserve"> </w:t>
      </w:r>
      <w:r>
        <w:t>in</w:t>
      </w:r>
      <w:r>
        <w:rPr>
          <w:spacing w:val="1"/>
        </w:rPr>
        <w:t xml:space="preserve"> </w:t>
      </w:r>
      <w:r>
        <w:t>sufferings,</w:t>
      </w:r>
      <w:r>
        <w:rPr>
          <w:spacing w:val="1"/>
        </w:rPr>
        <w:t xml:space="preserve"> </w:t>
      </w:r>
      <w:r>
        <w:t>because</w:t>
      </w:r>
      <w:r>
        <w:rPr>
          <w:spacing w:val="1"/>
        </w:rPr>
        <w:t xml:space="preserve"> </w:t>
      </w:r>
      <w:r>
        <w:t>it</w:t>
      </w:r>
      <w:r>
        <w:rPr>
          <w:spacing w:val="1"/>
        </w:rPr>
        <w:t xml:space="preserve"> </w:t>
      </w:r>
      <w:r>
        <w:t>hath</w:t>
      </w:r>
      <w:r>
        <w:rPr>
          <w:spacing w:val="1"/>
        </w:rPr>
        <w:t xml:space="preserve"> </w:t>
      </w:r>
      <w:r>
        <w:t>much</w:t>
      </w:r>
      <w:r>
        <w:rPr>
          <w:spacing w:val="1"/>
        </w:rPr>
        <w:t xml:space="preserve"> </w:t>
      </w:r>
      <w:r>
        <w:t>power</w:t>
      </w:r>
      <w:r>
        <w:rPr>
          <w:spacing w:val="72"/>
        </w:rPr>
        <w:t xml:space="preserve"> </w:t>
      </w:r>
      <w:r>
        <w:t>to</w:t>
      </w:r>
      <w:r>
        <w:rPr>
          <w:spacing w:val="1"/>
        </w:rPr>
        <w:t xml:space="preserve"> </w:t>
      </w:r>
      <w:r>
        <w:t>cleanse the heart: everyone that hath this hope purgeth himself, 1</w:t>
      </w:r>
      <w:r>
        <w:rPr>
          <w:spacing w:val="1"/>
        </w:rPr>
        <w:t xml:space="preserve"> </w:t>
      </w:r>
      <w:r>
        <w:t>John 3. And hence the Christians in the Primitive times faring. Those</w:t>
      </w:r>
      <w:r>
        <w:rPr>
          <w:spacing w:val="-70"/>
        </w:rPr>
        <w:t xml:space="preserve"> </w:t>
      </w:r>
      <w:r>
        <w:t>that write the stories of Egypt, report that there is no country in</w:t>
      </w:r>
      <w:r>
        <w:rPr>
          <w:spacing w:val="1"/>
        </w:rPr>
        <w:t xml:space="preserve"> </w:t>
      </w:r>
      <w:r>
        <w:t>which there are more venomous Creatures then in Egypt; and also</w:t>
      </w:r>
      <w:r>
        <w:rPr>
          <w:spacing w:val="1"/>
        </w:rPr>
        <w:t xml:space="preserve"> </w:t>
      </w:r>
      <w:r>
        <w:t>they</w:t>
      </w:r>
      <w:r>
        <w:rPr>
          <w:spacing w:val="1"/>
        </w:rPr>
        <w:t xml:space="preserve"> </w:t>
      </w:r>
      <w:r>
        <w:t>write,</w:t>
      </w:r>
      <w:r>
        <w:rPr>
          <w:spacing w:val="1"/>
        </w:rPr>
        <w:t xml:space="preserve"> </w:t>
      </w:r>
      <w:r>
        <w:t>there</w:t>
      </w:r>
      <w:r>
        <w:rPr>
          <w:spacing w:val="1"/>
        </w:rPr>
        <w:t xml:space="preserve"> </w:t>
      </w:r>
      <w:r>
        <w:t>is</w:t>
      </w:r>
      <w:r>
        <w:rPr>
          <w:spacing w:val="1"/>
        </w:rPr>
        <w:t xml:space="preserve"> </w:t>
      </w:r>
      <w:r>
        <w:t>no</w:t>
      </w:r>
      <w:r>
        <w:rPr>
          <w:spacing w:val="1"/>
        </w:rPr>
        <w:t xml:space="preserve"> </w:t>
      </w:r>
      <w:r>
        <w:t>Country</w:t>
      </w:r>
      <w:r>
        <w:rPr>
          <w:spacing w:val="1"/>
        </w:rPr>
        <w:t xml:space="preserve"> </w:t>
      </w:r>
      <w:r>
        <w:t>hath</w:t>
      </w:r>
      <w:r>
        <w:rPr>
          <w:spacing w:val="1"/>
        </w:rPr>
        <w:t xml:space="preserve"> </w:t>
      </w:r>
      <w:r>
        <w:t>so</w:t>
      </w:r>
      <w:r>
        <w:rPr>
          <w:spacing w:val="1"/>
        </w:rPr>
        <w:t xml:space="preserve"> </w:t>
      </w:r>
      <w:r>
        <w:t>many</w:t>
      </w:r>
      <w:r>
        <w:rPr>
          <w:spacing w:val="1"/>
        </w:rPr>
        <w:t xml:space="preserve"> </w:t>
      </w:r>
      <w:r>
        <w:t>Antidotes</w:t>
      </w:r>
      <w:r>
        <w:rPr>
          <w:spacing w:val="1"/>
        </w:rPr>
        <w:t xml:space="preserve"> </w:t>
      </w:r>
      <w:r>
        <w:t>to</w:t>
      </w:r>
      <w:r>
        <w:rPr>
          <w:spacing w:val="1"/>
        </w:rPr>
        <w:t xml:space="preserve"> </w:t>
      </w:r>
      <w:r>
        <w:t>help</w:t>
      </w:r>
      <w:r>
        <w:rPr>
          <w:spacing w:val="1"/>
        </w:rPr>
        <w:t xml:space="preserve"> </w:t>
      </w:r>
      <w:r>
        <w:t>against</w:t>
      </w:r>
      <w:r>
        <w:rPr>
          <w:spacing w:val="1"/>
        </w:rPr>
        <w:t xml:space="preserve"> </w:t>
      </w:r>
      <w:r>
        <w:t>poison:</w:t>
      </w:r>
      <w:r>
        <w:rPr>
          <w:spacing w:val="1"/>
        </w:rPr>
        <w:t xml:space="preserve"> </w:t>
      </w:r>
      <w:r>
        <w:t>so</w:t>
      </w:r>
      <w:r>
        <w:rPr>
          <w:spacing w:val="1"/>
        </w:rPr>
        <w:t xml:space="preserve"> </w:t>
      </w:r>
      <w:r>
        <w:t>godliness</w:t>
      </w:r>
      <w:r>
        <w:rPr>
          <w:spacing w:val="1"/>
        </w:rPr>
        <w:t xml:space="preserve"> </w:t>
      </w:r>
      <w:r>
        <w:t>brings</w:t>
      </w:r>
      <w:r>
        <w:rPr>
          <w:spacing w:val="1"/>
        </w:rPr>
        <w:t xml:space="preserve"> </w:t>
      </w:r>
      <w:r>
        <w:t>with</w:t>
      </w:r>
      <w:r>
        <w:rPr>
          <w:spacing w:val="1"/>
        </w:rPr>
        <w:t xml:space="preserve"> </w:t>
      </w:r>
      <w:r>
        <w:t>it</w:t>
      </w:r>
      <w:r>
        <w:rPr>
          <w:spacing w:val="1"/>
        </w:rPr>
        <w:t xml:space="preserve"> </w:t>
      </w:r>
      <w:r>
        <w:t>many</w:t>
      </w:r>
      <w:r>
        <w:rPr>
          <w:spacing w:val="1"/>
        </w:rPr>
        <w:t xml:space="preserve"> </w:t>
      </w:r>
      <w:r>
        <w:t>troubles</w:t>
      </w:r>
      <w:r>
        <w:rPr>
          <w:spacing w:val="1"/>
        </w:rPr>
        <w:t xml:space="preserve"> </w:t>
      </w:r>
      <w:r>
        <w:t>and</w:t>
      </w:r>
      <w:r>
        <w:rPr>
          <w:spacing w:val="1"/>
        </w:rPr>
        <w:t xml:space="preserve"> </w:t>
      </w:r>
      <w:r>
        <w:t>sufferings,</w:t>
      </w:r>
      <w:r>
        <w:rPr>
          <w:spacing w:val="1"/>
        </w:rPr>
        <w:t xml:space="preserve"> </w:t>
      </w:r>
      <w:r>
        <w:t>but</w:t>
      </w:r>
      <w:r>
        <w:rPr>
          <w:spacing w:val="1"/>
        </w:rPr>
        <w:t xml:space="preserve"> </w:t>
      </w:r>
      <w:r>
        <w:t>then</w:t>
      </w:r>
      <w:r>
        <w:rPr>
          <w:spacing w:val="1"/>
        </w:rPr>
        <w:t xml:space="preserve"> </w:t>
      </w:r>
      <w:r>
        <w:t>godliness</w:t>
      </w:r>
      <w:r>
        <w:rPr>
          <w:spacing w:val="1"/>
        </w:rPr>
        <w:t xml:space="preserve"> </w:t>
      </w:r>
      <w:r>
        <w:t>hath</w:t>
      </w:r>
      <w:r>
        <w:rPr>
          <w:spacing w:val="1"/>
        </w:rPr>
        <w:t xml:space="preserve"> </w:t>
      </w:r>
      <w:r>
        <w:t>much</w:t>
      </w:r>
      <w:r>
        <w:rPr>
          <w:spacing w:val="1"/>
        </w:rPr>
        <w:t xml:space="preserve"> </w:t>
      </w:r>
      <w:r>
        <w:t>in</w:t>
      </w:r>
      <w:r>
        <w:rPr>
          <w:spacing w:val="1"/>
        </w:rPr>
        <w:t xml:space="preserve"> </w:t>
      </w:r>
      <w:r>
        <w:t>it</w:t>
      </w:r>
      <w:r>
        <w:rPr>
          <w:spacing w:val="1"/>
        </w:rPr>
        <w:t xml:space="preserve"> </w:t>
      </w:r>
      <w:r>
        <w:t>to</w:t>
      </w:r>
      <w:r>
        <w:rPr>
          <w:spacing w:val="1"/>
        </w:rPr>
        <w:t xml:space="preserve"> </w:t>
      </w:r>
      <w:r>
        <w:t>help</w:t>
      </w:r>
      <w:r>
        <w:rPr>
          <w:spacing w:val="72"/>
        </w:rPr>
        <w:t xml:space="preserve"> </w:t>
      </w:r>
      <w:r>
        <w:t>against</w:t>
      </w:r>
      <w:r>
        <w:rPr>
          <w:spacing w:val="1"/>
        </w:rPr>
        <w:t xml:space="preserve"> </w:t>
      </w:r>
      <w:r>
        <w:t>troubles and sufferings.</w:t>
      </w:r>
    </w:p>
    <w:p w14:paraId="5F4DD6F4">
      <w:pPr>
        <w:pStyle w:val="5"/>
        <w:spacing w:before="287" w:line="254" w:lineRule="auto"/>
      </w:pPr>
      <w:r>
        <w:t>Thirdly, hence we come to see the reason why so many are overcome</w:t>
      </w:r>
      <w:r>
        <w:rPr>
          <w:spacing w:val="1"/>
        </w:rPr>
        <w:t xml:space="preserve"> </w:t>
      </w:r>
      <w:r>
        <w:t>in a way of suffering, and do yield, and so basely Apostatize, rather</w:t>
      </w:r>
      <w:r>
        <w:rPr>
          <w:spacing w:val="1"/>
        </w:rPr>
        <w:t xml:space="preserve"> </w:t>
      </w:r>
      <w:r>
        <w:t>than they will go on in a way of suffering for God: they have not an</w:t>
      </w:r>
      <w:r>
        <w:rPr>
          <w:spacing w:val="1"/>
        </w:rPr>
        <w:t xml:space="preserve"> </w:t>
      </w:r>
      <w:r>
        <w:t>eye</w:t>
      </w:r>
      <w:r>
        <w:rPr>
          <w:spacing w:val="42"/>
        </w:rPr>
        <w:t xml:space="preserve"> </w:t>
      </w:r>
      <w:r>
        <w:t>to</w:t>
      </w:r>
      <w:r>
        <w:rPr>
          <w:spacing w:val="42"/>
        </w:rPr>
        <w:t xml:space="preserve"> </w:t>
      </w:r>
      <w:r>
        <w:t>look</w:t>
      </w:r>
      <w:r>
        <w:rPr>
          <w:spacing w:val="43"/>
        </w:rPr>
        <w:t xml:space="preserve"> </w:t>
      </w:r>
      <w:r>
        <w:t>up</w:t>
      </w:r>
      <w:r>
        <w:rPr>
          <w:spacing w:val="42"/>
        </w:rPr>
        <w:t xml:space="preserve"> </w:t>
      </w:r>
      <w:r>
        <w:t>to</w:t>
      </w:r>
      <w:r>
        <w:rPr>
          <w:spacing w:val="42"/>
        </w:rPr>
        <w:t xml:space="preserve"> </w:t>
      </w:r>
      <w:r>
        <w:t>Heaven,</w:t>
      </w:r>
      <w:r>
        <w:rPr>
          <w:spacing w:val="43"/>
        </w:rPr>
        <w:t xml:space="preserve"> </w:t>
      </w:r>
      <w:r>
        <w:t>and</w:t>
      </w:r>
      <w:r>
        <w:rPr>
          <w:spacing w:val="42"/>
        </w:rPr>
        <w:t xml:space="preserve"> </w:t>
      </w:r>
      <w:r>
        <w:t>to</w:t>
      </w:r>
      <w:r>
        <w:rPr>
          <w:spacing w:val="42"/>
        </w:rPr>
        <w:t xml:space="preserve"> </w:t>
      </w:r>
      <w:r>
        <w:t>see</w:t>
      </w:r>
      <w:r>
        <w:rPr>
          <w:spacing w:val="43"/>
        </w:rPr>
        <w:t xml:space="preserve"> </w:t>
      </w:r>
      <w:r>
        <w:t>all</w:t>
      </w:r>
      <w:r>
        <w:rPr>
          <w:spacing w:val="42"/>
        </w:rPr>
        <w:t xml:space="preserve"> </w:t>
      </w:r>
      <w:r>
        <w:t>the</w:t>
      </w:r>
      <w:r>
        <w:rPr>
          <w:spacing w:val="43"/>
        </w:rPr>
        <w:t xml:space="preserve"> </w:t>
      </w:r>
      <w:r>
        <w:t>glory</w:t>
      </w:r>
      <w:r>
        <w:rPr>
          <w:spacing w:val="42"/>
        </w:rPr>
        <w:t xml:space="preserve"> </w:t>
      </w:r>
      <w:r>
        <w:t>that</w:t>
      </w:r>
      <w:r>
        <w:rPr>
          <w:spacing w:val="42"/>
        </w:rPr>
        <w:t xml:space="preserve"> </w:t>
      </w:r>
      <w:r>
        <w:t>is</w:t>
      </w:r>
      <w:r>
        <w:rPr>
          <w:spacing w:val="43"/>
        </w:rPr>
        <w:t xml:space="preserve"> </w:t>
      </w:r>
      <w:r>
        <w:t>revealed:</w:t>
      </w:r>
      <w:r>
        <w:rPr>
          <w:spacing w:val="-70"/>
        </w:rPr>
        <w:t xml:space="preserve"> </w:t>
      </w:r>
      <w:r>
        <w:t>they</w:t>
      </w:r>
      <w:r>
        <w:rPr>
          <w:spacing w:val="21"/>
        </w:rPr>
        <w:t xml:space="preserve"> </w:t>
      </w:r>
      <w:r>
        <w:t>do</w:t>
      </w:r>
      <w:r>
        <w:rPr>
          <w:spacing w:val="21"/>
        </w:rPr>
        <w:t xml:space="preserve"> </w:t>
      </w:r>
      <w:r>
        <w:t>not</w:t>
      </w:r>
      <w:r>
        <w:rPr>
          <w:spacing w:val="21"/>
        </w:rPr>
        <w:t xml:space="preserve"> </w:t>
      </w:r>
      <w:r>
        <w:t>know</w:t>
      </w:r>
      <w:r>
        <w:rPr>
          <w:spacing w:val="21"/>
        </w:rPr>
        <w:t xml:space="preserve"> </w:t>
      </w:r>
      <w:r>
        <w:t>within</w:t>
      </w:r>
      <w:r>
        <w:rPr>
          <w:spacing w:val="21"/>
        </w:rPr>
        <w:t xml:space="preserve"> </w:t>
      </w:r>
      <w:r>
        <w:t>themselves</w:t>
      </w:r>
      <w:r>
        <w:rPr>
          <w:spacing w:val="21"/>
        </w:rPr>
        <w:t xml:space="preserve"> </w:t>
      </w:r>
      <w:r>
        <w:t>that</w:t>
      </w:r>
      <w:r>
        <w:rPr>
          <w:spacing w:val="21"/>
        </w:rPr>
        <w:t xml:space="preserve"> </w:t>
      </w:r>
      <w:r>
        <w:t>there</w:t>
      </w:r>
      <w:r>
        <w:rPr>
          <w:spacing w:val="21"/>
        </w:rPr>
        <w:t xml:space="preserve"> </w:t>
      </w:r>
      <w:r>
        <w:t>are</w:t>
      </w:r>
      <w:r>
        <w:rPr>
          <w:spacing w:val="21"/>
        </w:rPr>
        <w:t xml:space="preserve"> </w:t>
      </w:r>
      <w:r>
        <w:t>such</w:t>
      </w:r>
      <w:r>
        <w:rPr>
          <w:spacing w:val="21"/>
        </w:rPr>
        <w:t xml:space="preserve"> </w:t>
      </w:r>
      <w:r>
        <w:t>things,</w:t>
      </w:r>
      <w:r>
        <w:rPr>
          <w:spacing w:val="21"/>
        </w:rPr>
        <w:t xml:space="preserve"> </w:t>
      </w:r>
      <w:r>
        <w:t>as</w:t>
      </w:r>
      <w:r>
        <w:rPr>
          <w:spacing w:val="21"/>
        </w:rPr>
        <w:t xml:space="preserve"> </w:t>
      </w:r>
      <w:r>
        <w:t>it</w:t>
      </w:r>
      <w:r>
        <w:rPr>
          <w:spacing w:val="-70"/>
        </w:rPr>
        <w:t xml:space="preserve"> </w:t>
      </w:r>
      <w:r>
        <w:t>is said of those in Heb. 10. 34. They knew within themselves what</w:t>
      </w:r>
      <w:r>
        <w:rPr>
          <w:spacing w:val="1"/>
        </w:rPr>
        <w:t xml:space="preserve"> </w:t>
      </w:r>
      <w:r>
        <w:t>they had in Heaven; they look upon these things as conceits and</w:t>
      </w:r>
      <w:r>
        <w:rPr>
          <w:spacing w:val="1"/>
        </w:rPr>
        <w:t xml:space="preserve"> </w:t>
      </w:r>
      <w:r>
        <w:t>imaginations. In Phil. 3. 18. the Apostle speaks of some that were</w:t>
      </w:r>
      <w:r>
        <w:rPr>
          <w:spacing w:val="1"/>
        </w:rPr>
        <w:t xml:space="preserve"> </w:t>
      </w:r>
      <w:r>
        <w:t>enemies to the Cross of Christ, but what were they? They were men</w:t>
      </w:r>
      <w:r>
        <w:rPr>
          <w:spacing w:val="1"/>
        </w:rPr>
        <w:t xml:space="preserve"> </w:t>
      </w:r>
      <w:r>
        <w:t>that minded earthly things: but says the Apostle, Our conversation is</w:t>
      </w:r>
      <w:r>
        <w:rPr>
          <w:spacing w:val="1"/>
        </w:rPr>
        <w:t xml:space="preserve"> </w:t>
      </w:r>
      <w:r>
        <w:t>in Heaven. What was the reason that Demas forsook Paul? It was for</w:t>
      </w:r>
      <w:r>
        <w:rPr>
          <w:spacing w:val="1"/>
        </w:rPr>
        <w:t xml:space="preserve"> </w:t>
      </w:r>
      <w:r>
        <w:t>this present world; he was not acquainted with the powers of the</w:t>
      </w:r>
      <w:r>
        <w:rPr>
          <w:spacing w:val="1"/>
        </w:rPr>
        <w:t xml:space="preserve"> </w:t>
      </w:r>
      <w:r>
        <w:t>world to come, and therefore he forsook Paul, rather than he would</w:t>
      </w:r>
      <w:r>
        <w:rPr>
          <w:spacing w:val="1"/>
        </w:rPr>
        <w:t xml:space="preserve"> </w:t>
      </w:r>
      <w:r>
        <w:t>suffer in the cause of God with Paul. Certainly, those that fall off in</w:t>
      </w:r>
      <w:r>
        <w:rPr>
          <w:spacing w:val="1"/>
        </w:rPr>
        <w:t xml:space="preserve"> </w:t>
      </w:r>
      <w:r>
        <w:t>the time of suffering, are such as never had a taste of the powers to</w:t>
      </w:r>
      <w:r>
        <w:rPr>
          <w:spacing w:val="1"/>
        </w:rPr>
        <w:t xml:space="preserve"> </w:t>
      </w:r>
      <w:r>
        <w:t>come,</w:t>
      </w:r>
      <w:r>
        <w:rPr>
          <w:spacing w:val="26"/>
        </w:rPr>
        <w:t xml:space="preserve"> </w:t>
      </w:r>
      <w:r>
        <w:t>or</w:t>
      </w:r>
      <w:r>
        <w:rPr>
          <w:spacing w:val="26"/>
        </w:rPr>
        <w:t xml:space="preserve"> </w:t>
      </w:r>
      <w:r>
        <w:t>have</w:t>
      </w:r>
      <w:r>
        <w:rPr>
          <w:spacing w:val="26"/>
        </w:rPr>
        <w:t xml:space="preserve"> </w:t>
      </w:r>
      <w:r>
        <w:t>lost</w:t>
      </w:r>
      <w:r>
        <w:rPr>
          <w:spacing w:val="26"/>
        </w:rPr>
        <w:t xml:space="preserve"> </w:t>
      </w:r>
      <w:r>
        <w:t>it:</w:t>
      </w:r>
      <w:r>
        <w:rPr>
          <w:spacing w:val="26"/>
        </w:rPr>
        <w:t xml:space="preserve"> </w:t>
      </w:r>
      <w:r>
        <w:t>this</w:t>
      </w:r>
      <w:r>
        <w:rPr>
          <w:spacing w:val="26"/>
        </w:rPr>
        <w:t xml:space="preserve"> </w:t>
      </w:r>
      <w:r>
        <w:t>dew</w:t>
      </w:r>
      <w:r>
        <w:rPr>
          <w:spacing w:val="26"/>
        </w:rPr>
        <w:t xml:space="preserve"> </w:t>
      </w:r>
      <w:r>
        <w:t>of</w:t>
      </w:r>
      <w:r>
        <w:rPr>
          <w:spacing w:val="26"/>
        </w:rPr>
        <w:t xml:space="preserve"> </w:t>
      </w:r>
      <w:r>
        <w:t>Heaven</w:t>
      </w:r>
      <w:r>
        <w:rPr>
          <w:spacing w:val="26"/>
        </w:rPr>
        <w:t xml:space="preserve"> </w:t>
      </w:r>
      <w:r>
        <w:t>hath</w:t>
      </w:r>
      <w:r>
        <w:rPr>
          <w:spacing w:val="26"/>
        </w:rPr>
        <w:t xml:space="preserve"> </w:t>
      </w:r>
      <w:r>
        <w:t>not</w:t>
      </w:r>
      <w:r>
        <w:rPr>
          <w:spacing w:val="26"/>
        </w:rPr>
        <w:t xml:space="preserve"> </w:t>
      </w:r>
      <w:r>
        <w:t>fallen</w:t>
      </w:r>
      <w:r>
        <w:rPr>
          <w:spacing w:val="26"/>
        </w:rPr>
        <w:t xml:space="preserve"> </w:t>
      </w:r>
      <w:r>
        <w:t>upon</w:t>
      </w:r>
      <w:r>
        <w:rPr>
          <w:spacing w:val="26"/>
        </w:rPr>
        <w:t xml:space="preserve"> </w:t>
      </w:r>
      <w:r>
        <w:t>their</w:t>
      </w:r>
    </w:p>
    <w:p w14:paraId="330A7FE8">
      <w:pPr>
        <w:spacing w:after="0" w:line="254" w:lineRule="auto"/>
        <w:sectPr>
          <w:pgSz w:w="12240" w:h="15840"/>
          <w:pgMar w:top="1360" w:right="1420" w:bottom="280" w:left="1420" w:header="720" w:footer="720" w:gutter="0"/>
          <w:cols w:space="720" w:num="1"/>
        </w:sectPr>
      </w:pPr>
    </w:p>
    <w:p w14:paraId="391B1952">
      <w:pPr>
        <w:pStyle w:val="5"/>
        <w:spacing w:line="254" w:lineRule="auto"/>
      </w:pPr>
      <w:r>
        <w:t>hearts to moisten them, and therefore every suffering does scorch up</w:t>
      </w:r>
      <w:r>
        <w:rPr>
          <w:spacing w:val="1"/>
        </w:rPr>
        <w:t xml:space="preserve"> </w:t>
      </w:r>
      <w:r>
        <w:t>the root: If the root be kept moist, though scorching heat come, it</w:t>
      </w:r>
      <w:r>
        <w:rPr>
          <w:spacing w:val="1"/>
        </w:rPr>
        <w:t xml:space="preserve"> </w:t>
      </w:r>
      <w:r>
        <w:t>does not dry up the plant, but it is green and thou were so able to</w:t>
      </w:r>
      <w:r>
        <w:rPr>
          <w:spacing w:val="1"/>
        </w:rPr>
        <w:t xml:space="preserve"> </w:t>
      </w:r>
      <w:r>
        <w:t>suffer, because they had their hearts so purged by faith, Acts 15. 9.</w:t>
      </w:r>
      <w:r>
        <w:rPr>
          <w:spacing w:val="1"/>
        </w:rPr>
        <w:t xml:space="preserve"> </w:t>
      </w:r>
      <w:r>
        <w:t>Take a man that was strong, if he have many ill humors in his body,</w:t>
      </w:r>
      <w:r>
        <w:rPr>
          <w:spacing w:val="1"/>
        </w:rPr>
        <w:t xml:space="preserve"> </w:t>
      </w:r>
      <w:r>
        <w:t>all his strength is gone, but if the Physician gives him something to</w:t>
      </w:r>
      <w:r>
        <w:rPr>
          <w:spacing w:val="1"/>
        </w:rPr>
        <w:t xml:space="preserve"> </w:t>
      </w:r>
      <w:r>
        <w:t>purge out his ill humors, though he have no Cordials given him to</w:t>
      </w:r>
      <w:r>
        <w:rPr>
          <w:spacing w:val="1"/>
        </w:rPr>
        <w:t xml:space="preserve"> </w:t>
      </w:r>
      <w:r>
        <w:t>strengthen him, yet he is strong, and he is able to endure, and to do</w:t>
      </w:r>
      <w:r>
        <w:rPr>
          <w:spacing w:val="1"/>
        </w:rPr>
        <w:t xml:space="preserve"> </w:t>
      </w:r>
      <w:r>
        <w:t>more</w:t>
      </w:r>
      <w:r>
        <w:rPr>
          <w:spacing w:val="1"/>
        </w:rPr>
        <w:t xml:space="preserve"> </w:t>
      </w:r>
      <w:r>
        <w:t>than</w:t>
      </w:r>
      <w:r>
        <w:rPr>
          <w:spacing w:val="1"/>
        </w:rPr>
        <w:t xml:space="preserve"> </w:t>
      </w:r>
      <w:r>
        <w:t>before:</w:t>
      </w:r>
      <w:r>
        <w:rPr>
          <w:spacing w:val="1"/>
        </w:rPr>
        <w:t xml:space="preserve"> </w:t>
      </w:r>
      <w:r>
        <w:t>So</w:t>
      </w:r>
      <w:r>
        <w:rPr>
          <w:spacing w:val="1"/>
        </w:rPr>
        <w:t xml:space="preserve"> </w:t>
      </w:r>
      <w:r>
        <w:t>those</w:t>
      </w:r>
      <w:r>
        <w:rPr>
          <w:spacing w:val="1"/>
        </w:rPr>
        <w:t xml:space="preserve"> </w:t>
      </w:r>
      <w:r>
        <w:t>spirits</w:t>
      </w:r>
      <w:r>
        <w:rPr>
          <w:spacing w:val="1"/>
        </w:rPr>
        <w:t xml:space="preserve"> </w:t>
      </w:r>
      <w:r>
        <w:t>that</w:t>
      </w:r>
      <w:r>
        <w:rPr>
          <w:spacing w:val="1"/>
        </w:rPr>
        <w:t xml:space="preserve"> </w:t>
      </w:r>
      <w:r>
        <w:t>are</w:t>
      </w:r>
      <w:r>
        <w:rPr>
          <w:spacing w:val="1"/>
        </w:rPr>
        <w:t xml:space="preserve"> </w:t>
      </w:r>
      <w:r>
        <w:t>full</w:t>
      </w:r>
      <w:r>
        <w:rPr>
          <w:spacing w:val="1"/>
        </w:rPr>
        <w:t xml:space="preserve"> </w:t>
      </w:r>
      <w:r>
        <w:t>of</w:t>
      </w:r>
      <w:r>
        <w:rPr>
          <w:spacing w:val="1"/>
        </w:rPr>
        <w:t xml:space="preserve"> </w:t>
      </w:r>
      <w:r>
        <w:t>distempered</w:t>
      </w:r>
      <w:r>
        <w:rPr>
          <w:spacing w:val="1"/>
        </w:rPr>
        <w:t xml:space="preserve"> </w:t>
      </w:r>
      <w:r>
        <w:t>humors,</w:t>
      </w:r>
      <w:r>
        <w:rPr>
          <w:spacing w:val="1"/>
        </w:rPr>
        <w:t xml:space="preserve"> </w:t>
      </w:r>
      <w:r>
        <w:t>that</w:t>
      </w:r>
      <w:r>
        <w:rPr>
          <w:spacing w:val="1"/>
        </w:rPr>
        <w:t xml:space="preserve"> </w:t>
      </w:r>
      <w:r>
        <w:t>are</w:t>
      </w:r>
      <w:r>
        <w:rPr>
          <w:spacing w:val="1"/>
        </w:rPr>
        <w:t xml:space="preserve"> </w:t>
      </w:r>
      <w:r>
        <w:t>unsound,</w:t>
      </w:r>
      <w:r>
        <w:rPr>
          <w:spacing w:val="1"/>
        </w:rPr>
        <w:t xml:space="preserve"> </w:t>
      </w:r>
      <w:r>
        <w:t>they</w:t>
      </w:r>
      <w:r>
        <w:rPr>
          <w:spacing w:val="1"/>
        </w:rPr>
        <w:t xml:space="preserve"> </w:t>
      </w:r>
      <w:r>
        <w:t>can</w:t>
      </w:r>
      <w:r>
        <w:rPr>
          <w:spacing w:val="1"/>
        </w:rPr>
        <w:t xml:space="preserve"> </w:t>
      </w:r>
      <w:r>
        <w:t>bear</w:t>
      </w:r>
      <w:r>
        <w:rPr>
          <w:spacing w:val="1"/>
        </w:rPr>
        <w:t xml:space="preserve"> </w:t>
      </w:r>
      <w:r>
        <w:t>nothing,</w:t>
      </w:r>
      <w:r>
        <w:rPr>
          <w:spacing w:val="1"/>
        </w:rPr>
        <w:t xml:space="preserve"> </w:t>
      </w:r>
      <w:r>
        <w:t>undergo</w:t>
      </w:r>
      <w:r>
        <w:rPr>
          <w:spacing w:val="1"/>
        </w:rPr>
        <w:t xml:space="preserve"> </w:t>
      </w:r>
      <w:r>
        <w:t>no</w:t>
      </w:r>
      <w:r>
        <w:rPr>
          <w:spacing w:val="1"/>
        </w:rPr>
        <w:t xml:space="preserve"> </w:t>
      </w:r>
      <w:r>
        <w:t>difficulty, but when there is anything to purge the heart and make it</w:t>
      </w:r>
      <w:r>
        <w:rPr>
          <w:spacing w:val="1"/>
        </w:rPr>
        <w:t xml:space="preserve"> </w:t>
      </w:r>
      <w:r>
        <w:t>clean, then it is able to do or suffer more: sin lies rotting at the heart,</w:t>
      </w:r>
      <w:r>
        <w:rPr>
          <w:spacing w:val="1"/>
        </w:rPr>
        <w:t xml:space="preserve"> </w:t>
      </w:r>
      <w:r>
        <w:t>and by rotting does weaken; a rotten rag hath no strength to bear</w:t>
      </w:r>
      <w:r>
        <w:rPr>
          <w:spacing w:val="1"/>
        </w:rPr>
        <w:t xml:space="preserve"> </w:t>
      </w:r>
      <w:r>
        <w:t>anything,</w:t>
      </w:r>
      <w:r>
        <w:rPr>
          <w:spacing w:val="1"/>
        </w:rPr>
        <w:t xml:space="preserve"> </w:t>
      </w:r>
      <w:r>
        <w:t>so</w:t>
      </w:r>
      <w:r>
        <w:rPr>
          <w:spacing w:val="1"/>
        </w:rPr>
        <w:t xml:space="preserve"> </w:t>
      </w:r>
      <w:r>
        <w:t>those</w:t>
      </w:r>
      <w:r>
        <w:rPr>
          <w:spacing w:val="1"/>
        </w:rPr>
        <w:t xml:space="preserve"> </w:t>
      </w:r>
      <w:r>
        <w:t>that</w:t>
      </w:r>
      <w:r>
        <w:rPr>
          <w:spacing w:val="1"/>
        </w:rPr>
        <w:t xml:space="preserve"> </w:t>
      </w:r>
      <w:r>
        <w:t>have</w:t>
      </w:r>
      <w:r>
        <w:rPr>
          <w:spacing w:val="1"/>
        </w:rPr>
        <w:t xml:space="preserve"> </w:t>
      </w:r>
      <w:r>
        <w:t>old</w:t>
      </w:r>
      <w:r>
        <w:rPr>
          <w:spacing w:val="1"/>
        </w:rPr>
        <w:t xml:space="preserve"> </w:t>
      </w:r>
      <w:r>
        <w:t>sins</w:t>
      </w:r>
      <w:r>
        <w:rPr>
          <w:spacing w:val="1"/>
        </w:rPr>
        <w:t xml:space="preserve"> </w:t>
      </w:r>
      <w:r>
        <w:t>lie</w:t>
      </w:r>
      <w:r>
        <w:rPr>
          <w:spacing w:val="1"/>
        </w:rPr>
        <w:t xml:space="preserve"> </w:t>
      </w:r>
      <w:r>
        <w:t>rotting,</w:t>
      </w:r>
      <w:r>
        <w:rPr>
          <w:spacing w:val="1"/>
        </w:rPr>
        <w:t xml:space="preserve"> </w:t>
      </w:r>
      <w:r>
        <w:t>they</w:t>
      </w:r>
      <w:r>
        <w:rPr>
          <w:spacing w:val="1"/>
        </w:rPr>
        <w:t xml:space="preserve"> </w:t>
      </w:r>
      <w:r>
        <w:t>can</w:t>
      </w:r>
      <w:r>
        <w:rPr>
          <w:spacing w:val="1"/>
        </w:rPr>
        <w:t xml:space="preserve"> </w:t>
      </w:r>
      <w:r>
        <w:t>bear</w:t>
      </w:r>
      <w:r>
        <w:rPr>
          <w:spacing w:val="1"/>
        </w:rPr>
        <w:t xml:space="preserve"> </w:t>
      </w:r>
      <w:r>
        <w:t>nothing: The spirit of power, and of a sound mind is put together, 2</w:t>
      </w:r>
      <w:r>
        <w:rPr>
          <w:spacing w:val="1"/>
        </w:rPr>
        <w:t xml:space="preserve"> </w:t>
      </w:r>
      <w:r>
        <w:t>Tim. 1. 7. now the hope of this glorious reward purges the heart, and</w:t>
      </w:r>
      <w:r>
        <w:rPr>
          <w:spacing w:val="1"/>
        </w:rPr>
        <w:t xml:space="preserve"> </w:t>
      </w:r>
      <w:r>
        <w:t>makes it sound, and so carries it on in power. Now put all these</w:t>
      </w:r>
      <w:r>
        <w:rPr>
          <w:spacing w:val="1"/>
        </w:rPr>
        <w:t xml:space="preserve"> </w:t>
      </w:r>
      <w:r>
        <w:t>together,</w:t>
      </w:r>
      <w:r>
        <w:rPr>
          <w:spacing w:val="1"/>
        </w:rPr>
        <w:t xml:space="preserve"> </w:t>
      </w:r>
      <w:r>
        <w:t>and</w:t>
      </w:r>
      <w:r>
        <w:rPr>
          <w:spacing w:val="1"/>
        </w:rPr>
        <w:t xml:space="preserve"> </w:t>
      </w:r>
      <w:r>
        <w:t>no</w:t>
      </w:r>
      <w:r>
        <w:rPr>
          <w:spacing w:val="1"/>
        </w:rPr>
        <w:t xml:space="preserve"> </w:t>
      </w:r>
      <w:r>
        <w:t>marvel</w:t>
      </w:r>
      <w:r>
        <w:rPr>
          <w:spacing w:val="1"/>
        </w:rPr>
        <w:t xml:space="preserve"> </w:t>
      </w:r>
      <w:r>
        <w:t>that</w:t>
      </w:r>
      <w:r>
        <w:rPr>
          <w:spacing w:val="1"/>
        </w:rPr>
        <w:t xml:space="preserve"> </w:t>
      </w:r>
      <w:r>
        <w:t>Moses</w:t>
      </w:r>
      <w:r>
        <w:rPr>
          <w:spacing w:val="1"/>
        </w:rPr>
        <w:t xml:space="preserve"> </w:t>
      </w:r>
      <w:r>
        <w:t>by</w:t>
      </w:r>
      <w:r>
        <w:rPr>
          <w:spacing w:val="1"/>
        </w:rPr>
        <w:t xml:space="preserve"> </w:t>
      </w:r>
      <w:r>
        <w:t>having</w:t>
      </w:r>
      <w:r>
        <w:rPr>
          <w:spacing w:val="1"/>
        </w:rPr>
        <w:t xml:space="preserve"> </w:t>
      </w:r>
      <w:r>
        <w:t>an</w:t>
      </w:r>
      <w:r>
        <w:rPr>
          <w:spacing w:val="1"/>
        </w:rPr>
        <w:t xml:space="preserve"> </w:t>
      </w:r>
      <w:r>
        <w:t>eye</w:t>
      </w:r>
      <w:r>
        <w:rPr>
          <w:spacing w:val="1"/>
        </w:rPr>
        <w:t xml:space="preserve"> </w:t>
      </w:r>
      <w:r>
        <w:t>to</w:t>
      </w:r>
      <w:r>
        <w:rPr>
          <w:spacing w:val="1"/>
        </w:rPr>
        <w:t xml:space="preserve"> </w:t>
      </w:r>
      <w:r>
        <w:t>the</w:t>
      </w:r>
      <w:r>
        <w:rPr>
          <w:spacing w:val="1"/>
        </w:rPr>
        <w:t xml:space="preserve"> </w:t>
      </w:r>
      <w:r>
        <w:t>recompense</w:t>
      </w:r>
      <w:r>
        <w:rPr>
          <w:spacing w:val="1"/>
        </w:rPr>
        <w:t xml:space="preserve"> </w:t>
      </w:r>
      <w:r>
        <w:t>of</w:t>
      </w:r>
      <w:r>
        <w:rPr>
          <w:spacing w:val="1"/>
        </w:rPr>
        <w:t xml:space="preserve"> </w:t>
      </w:r>
      <w:r>
        <w:t>reward</w:t>
      </w:r>
      <w:r>
        <w:rPr>
          <w:spacing w:val="1"/>
        </w:rPr>
        <w:t xml:space="preserve"> </w:t>
      </w:r>
      <w:r>
        <w:t>could</w:t>
      </w:r>
      <w:r>
        <w:rPr>
          <w:spacing w:val="1"/>
        </w:rPr>
        <w:t xml:space="preserve"> </w:t>
      </w:r>
      <w:r>
        <w:t>suffer</w:t>
      </w:r>
      <w:r>
        <w:rPr>
          <w:spacing w:val="1"/>
        </w:rPr>
        <w:t xml:space="preserve"> </w:t>
      </w:r>
      <w:r>
        <w:t>so</w:t>
      </w:r>
      <w:r>
        <w:rPr>
          <w:spacing w:val="1"/>
        </w:rPr>
        <w:t xml:space="preserve"> </w:t>
      </w:r>
      <w:r>
        <w:t>much:</w:t>
      </w:r>
      <w:r>
        <w:rPr>
          <w:spacing w:val="1"/>
        </w:rPr>
        <w:t xml:space="preserve"> </w:t>
      </w:r>
      <w:r>
        <w:t>many</w:t>
      </w:r>
      <w:r>
        <w:rPr>
          <w:spacing w:val="1"/>
        </w:rPr>
        <w:t xml:space="preserve"> </w:t>
      </w:r>
      <w:r>
        <w:t>are</w:t>
      </w:r>
      <w:r>
        <w:rPr>
          <w:spacing w:val="1"/>
        </w:rPr>
        <w:t xml:space="preserve"> </w:t>
      </w:r>
      <w:r>
        <w:t>afraid</w:t>
      </w:r>
      <w:r>
        <w:rPr>
          <w:spacing w:val="1"/>
        </w:rPr>
        <w:t xml:space="preserve"> </w:t>
      </w:r>
      <w:r>
        <w:t>of</w:t>
      </w:r>
      <w:r>
        <w:rPr>
          <w:spacing w:val="1"/>
        </w:rPr>
        <w:t xml:space="preserve"> </w:t>
      </w:r>
      <w:r>
        <w:t>suffering hard things in the cause of Christ; but you see what will</w:t>
      </w:r>
      <w:r>
        <w:rPr>
          <w:spacing w:val="1"/>
        </w:rPr>
        <w:t xml:space="preserve"> </w:t>
      </w:r>
      <w:r>
        <w:t>enable</w:t>
      </w:r>
      <w:r>
        <w:rPr>
          <w:spacing w:val="68"/>
        </w:rPr>
        <w:t xml:space="preserve"> </w:t>
      </w:r>
      <w:r>
        <w:t>you</w:t>
      </w:r>
      <w:r>
        <w:rPr>
          <w:spacing w:val="68"/>
        </w:rPr>
        <w:t xml:space="preserve"> </w:t>
      </w:r>
      <w:r>
        <w:t>to</w:t>
      </w:r>
      <w:r>
        <w:rPr>
          <w:spacing w:val="68"/>
        </w:rPr>
        <w:t xml:space="preserve"> </w:t>
      </w:r>
      <w:r>
        <w:t>endure</w:t>
      </w:r>
      <w:r>
        <w:rPr>
          <w:spacing w:val="68"/>
        </w:rPr>
        <w:t xml:space="preserve"> </w:t>
      </w:r>
      <w:r>
        <w:t>all.</w:t>
      </w:r>
      <w:r>
        <w:rPr>
          <w:spacing w:val="68"/>
        </w:rPr>
        <w:t xml:space="preserve"> </w:t>
      </w:r>
      <w:r>
        <w:t>Now</w:t>
      </w:r>
      <w:r>
        <w:rPr>
          <w:spacing w:val="68"/>
        </w:rPr>
        <w:t xml:space="preserve"> </w:t>
      </w:r>
      <w:r>
        <w:t>I</w:t>
      </w:r>
      <w:r>
        <w:rPr>
          <w:spacing w:val="68"/>
        </w:rPr>
        <w:t xml:space="preserve"> </w:t>
      </w:r>
      <w:r>
        <w:t>should</w:t>
      </w:r>
      <w:r>
        <w:rPr>
          <w:spacing w:val="68"/>
        </w:rPr>
        <w:t xml:space="preserve"> </w:t>
      </w:r>
      <w:r>
        <w:t>apply</w:t>
      </w:r>
      <w:r>
        <w:rPr>
          <w:spacing w:val="68"/>
        </w:rPr>
        <w:t xml:space="preserve"> </w:t>
      </w:r>
      <w:r>
        <w:t>this</w:t>
      </w:r>
      <w:r>
        <w:rPr>
          <w:spacing w:val="68"/>
        </w:rPr>
        <w:t xml:space="preserve"> </w:t>
      </w:r>
      <w:r>
        <w:t>in</w:t>
      </w:r>
      <w:r>
        <w:rPr>
          <w:spacing w:val="68"/>
        </w:rPr>
        <w:t xml:space="preserve"> </w:t>
      </w:r>
      <w:r>
        <w:t>many</w:t>
      </w:r>
      <w:r>
        <w:rPr>
          <w:spacing w:val="-70"/>
        </w:rPr>
        <w:t xml:space="preserve"> </w:t>
      </w:r>
      <w:r>
        <w:t>particulars.</w:t>
      </w:r>
    </w:p>
    <w:p w14:paraId="4023434D">
      <w:pPr>
        <w:pStyle w:val="6"/>
        <w:keepNext w:val="0"/>
        <w:keepLines w:val="0"/>
        <w:widowControl/>
        <w:suppressLineNumbers w:val="0"/>
      </w:pPr>
      <w:r>
        <w:t>第六,尊重赏赐的力量显现在它有很大的能力抵挡撒但的任何试探,扑灭撒但的火箭。以弗所书6章讲到属灵的军装,头盔,就是保护头部不受任何打击伤害的军装,是得救的盼望和荣耀的盼望;所以无论魔鬼有什么试探来到,都会被这头盔挡住,甚至不会影响判断:就像我们可以举例说明魔鬼有各样的试探,要使人不受苦;当他来说,你为什么要以这样的方式毁掉自己?得救的盼望立刻举起,灵魂回答,这远非毁掉我,而是我为自己谋划的唯一方法;要救自己生命的,必丧掉生命;为我的缘故丧掉生命的,必得着生命。如果魔鬼带着这样的试探来,说上帝肯定不要求他的子民落到这样的困境,受这样的苦:那有荣耀盼望的灵魂,就举起荣耀的盼望,做出这样的回答;既然主已经为将来预备了如此荣耀的事,我为什么不认为上帝现在可能要求我们忍受艰难呢?如果他带着这样的试探来,说你为什么要走一条与别人不同的路?一颗恩慈的心基于这个论据,回答说,我期待从上帝那里得到特别的怜悯,为什么我要介意走一条特别的路呢?虽然别人做得不同,也许他们永远不会有份于这样特别的事情。如果魔鬼来说,上帝肯定不爱你,如果他爱你,他就不会让你遭受这么大的灾难和痛苦,如果这是他的事业,他会在其中帮助你:灵魂回答说,主已经为我将来预备了如此荣耀的事,我怎能因为失去这些卑微的事情,忍受这些苦难,就质疑上帝的爱呢?上帝为我预备的那些事必定会支撑我的心,以致我永远不会质疑上帝的爱,尽管我在这里受那么多的苦;这就是第六点。</w:t>
      </w:r>
      <w:r>
        <w:br w:type="textWrapping"/>
      </w:r>
      <w:r>
        <w:t>第七,这个论据有很大的力量帮助灵魂在受苦的道路上前进,因为藉着仰望这赏赐,灵魂看到受苦是为了什么荣耀的事预备,加速,并使之增加。首先,受苦为什么荣耀的事预备:正如霍克斯先生在一封信中所说的,他写信鼓励被关在主教煤屋里的菲尔波特先生,说,这主教的煤屋不过是要擦亮你,使你光明,使你适合被放在高架子上,意思是天堂;就像你要把铜器或铁器摆上去时,你先拿煤渣或灰烬把它们擦亮,通过用这些东西擦拭,它们就适合摆放了;所以一切苦难不过是上帝用来擦亮他子民的方法,使他们光明,把他们高高举起;上帝不会把他的仆人放在高架子上,直到他先使他们光明,他用这种方法来做这件事,然后他们就加速到伟大的事情那里去;一个人受的苦越多,他就越接近荣耀和天堂:让世界尽其所能,它只能夺去你的产业、饮食,把你放在寒冷中,加速死亡,而死亡的加速就是荣耀的加速:上帝子民最大的苦难,不过是把上帝的子民带回家的火车。这就是巴西尔对皇帝副官的回答,当他威胁要杀他时,他说,死亡对我是一种恩惠,它会更快地把我送到上帝那里,我为他而活,渴望快快到他那里去。然后苦难增加荣耀,这不过是以较小的事物换取较大的事物;一切苦难都是荣耀的种子。</w:t>
      </w:r>
      <w:r>
        <w:br w:type="textWrapping"/>
      </w:r>
      <w:r>
        <w:t>第八,这个论据有很大的力量推动灵魂在受苦的道路上前进,因为它大大地使灵魂爱慕上帝和耶稣基督;它看到这一切荣耀赏赐的根基和基础是在上帝在耶稣基督里白白的永恒的爱中,这爱在创世以前就开始运行;这大大地使心爱慕上帝,因此它希望像那个殉道者所说的,哦,但愿我有和头上的头发一样多的生命,可以为基督舍弃。它很遗憾没有其他机会来见证对上帝的爱,灵魂说,我只有这一点点时间来见证我对上帝的爱,我只能在行为上做一点见证:哦,这是何等的幸福,我在行为上缺少见证我的爱的机会,我却有机会在受苦中见证我的爱!一条狗从主人那里只得到一些面包屑或骨头,就愿意冒生命危险来保护主人;一颗恩慈的心,不是期望面包屑和骨头,而是期望天上的冠冕和不可思议的荣耀,难道不愿意在上帝的事业中为上帝舍命吗?</w:t>
      </w:r>
      <w:r>
        <w:br w:type="textWrapping"/>
      </w:r>
      <w:r>
        <w:t>第九,仰望赏赐有很大的力量推动灵魂在受苦中前进:因为根据所领悟的事物,灵里就留下相似的印象:就像一颗恩慈的心领悟圣洁的事就成为圣洁,领悟属灵的事就成为属灵,领悟伟大的事就成为伟大,心中就有了圣洁恩慈的宏伟:一个被举到高塔或高山上的人,他看地上的事物都是小事:对这荣耀的领悟使灵魂升高,在心上留下伟大和荣耀的印象,因此在心中产生了一种英雄气概,看万事都是小事:就像殉道者,虽然他们本性是软弱的灵,甚至是妇女和儿童,但领悟了如此伟大的事,他们就有了英雄气概宏伟的灵,看自己的苦难是小事,因为他们所仰望的对象在他们灵里留下了印象,在某种程度上使他们变得与之相似。</w:t>
      </w:r>
      <w:r>
        <w:br w:type="textWrapping"/>
      </w:r>
      <w:r>
        <w:t>最后,仰望赏赐有极大的力量帮助人在受苦中前进,因为它有很大的能力洁净心:凡有这盼望的,就洁净自己,约翰一书3章。因此早期教会的基督徒在受苦。那些记述埃及故事的人报告说,没有一个国家像埃及那样有那么多有毒的动物;他们也写道,没有一个国家像埃及那样有那么多解毒的药物:同样,敬虔带来许多患难和苦难,但敬虔也有很多帮助来对抗患难和苦难。</w:t>
      </w:r>
      <w:r>
        <w:br w:type="textWrapping"/>
      </w:r>
      <w:r>
        <w:t>第三,由此我们看到为什么这么多人在受苦的道路上被战胜,屈服,如此卑鄙地背道,宁可不为上帝走受苦的道路:他们没有眼睛仰望天堂,看见所启示的一切荣耀:他们不知道自己里面有这样的事情,正如希伯来书10章34节所说的那些人,他们知道自己在天上有什么;他们认为这些事情是臆测和想象。在腓立比书3章18节,使徒说到一些人是基督十字架的仇敌,但他们是谁?他们是专以地上的事为念的人:但使徒说,我们却是天上的国民。底马为什么离弃保罗?是为了现今的世界;他不认识将来世界的权能,所以他宁可离弃保罗,也不愿意与保罗一同在上帝的事业中受苦。当然,那些在受苦时期背道的人,是从未尝过将来的权能,或已经失去了它:天上的甘露没有降在他们心上滋润他们,所以每一次苦难都会烧焦他们的根:如果根部保持湿润,即使炎热来到,也不会使植物枯干,而是青翠欣欣向荣;如果医生给他一些东西来清除他的病态体液,虽然没有给他强心剂,但他很强壮,能忍受,能做比以前更多的事:同样,那些充满病态体液的灵,是不健全的,什么都不能忍受,没有困难能忍受,但当有任何东西洁净心,使之清洁,它就能做更多或受更多:罪恶躺在心里腐烂,腐烂使人软弱;一块腐烂的布没有力量承受任何东西,同样,那些让旧罪躺在那里腐烂的人,什么都不能忍受:刚强的心志和健全的心是放在一起的,提摩太后书1章7节。现在对这荣耀赏赐的盼望洁净心,使之健全,因此带领它刚强前行。现在把这一切放在一起,难怪摩西因着仰望所得的赏赐,能忍受这么多:许多人害怕在基督的事业中受苦;但你看什么能使你忍受一切。现在我应该在许多细节上应用这一点。</w:t>
      </w:r>
    </w:p>
    <w:p w14:paraId="40E59EB7">
      <w:pPr>
        <w:pStyle w:val="5"/>
        <w:spacing w:line="254" w:lineRule="auto"/>
      </w:pPr>
    </w:p>
    <w:p w14:paraId="0A503149">
      <w:pPr>
        <w:pStyle w:val="5"/>
        <w:spacing w:before="271" w:line="254" w:lineRule="auto"/>
        <w:ind w:right="119"/>
      </w:pPr>
      <w:r>
        <w:t>First, If there be such power in this to help to suffering, then surely</w:t>
      </w:r>
      <w:r>
        <w:rPr>
          <w:spacing w:val="1"/>
        </w:rPr>
        <w:t xml:space="preserve"> </w:t>
      </w:r>
      <w:r>
        <w:t>there is power in this to help to service: you that know what these</w:t>
      </w:r>
      <w:r>
        <w:rPr>
          <w:spacing w:val="1"/>
        </w:rPr>
        <w:t xml:space="preserve"> </w:t>
      </w:r>
      <w:r>
        <w:t>things mean, be ashamed to complain of any difficulty in any service.</w:t>
      </w:r>
    </w:p>
    <w:p w14:paraId="5D123027">
      <w:pPr>
        <w:pStyle w:val="5"/>
        <w:spacing w:before="296" w:line="254" w:lineRule="auto"/>
      </w:pPr>
      <w:r>
        <w:t>Secondly, hence we see cause much to bless God that reveals such</w:t>
      </w:r>
      <w:r>
        <w:rPr>
          <w:spacing w:val="1"/>
        </w:rPr>
        <w:t xml:space="preserve"> </w:t>
      </w:r>
      <w:r>
        <w:t>things to us, to carry us through sufferings; though godliness brings</w:t>
      </w:r>
      <w:r>
        <w:rPr>
          <w:spacing w:val="1"/>
        </w:rPr>
        <w:t xml:space="preserve"> </w:t>
      </w:r>
      <w:r>
        <w:t>much</w:t>
      </w:r>
      <w:r>
        <w:rPr>
          <w:spacing w:val="1"/>
        </w:rPr>
        <w:t xml:space="preserve"> </w:t>
      </w:r>
      <w:r>
        <w:t>suffering,</w:t>
      </w:r>
      <w:r>
        <w:rPr>
          <w:spacing w:val="1"/>
        </w:rPr>
        <w:t xml:space="preserve"> </w:t>
      </w:r>
      <w:r>
        <w:t>yet</w:t>
      </w:r>
      <w:r>
        <w:rPr>
          <w:spacing w:val="1"/>
        </w:rPr>
        <w:t xml:space="preserve"> </w:t>
      </w:r>
      <w:r>
        <w:t>it</w:t>
      </w:r>
      <w:r>
        <w:rPr>
          <w:spacing w:val="1"/>
        </w:rPr>
        <w:t xml:space="preserve"> </w:t>
      </w:r>
      <w:r>
        <w:t>brings</w:t>
      </w:r>
      <w:r>
        <w:rPr>
          <w:spacing w:val="1"/>
        </w:rPr>
        <w:t xml:space="preserve"> </w:t>
      </w:r>
      <w:r>
        <w:t>that</w:t>
      </w:r>
      <w:r>
        <w:rPr>
          <w:spacing w:val="1"/>
        </w:rPr>
        <w:t xml:space="preserve"> </w:t>
      </w:r>
      <w:r>
        <w:t>which</w:t>
      </w:r>
      <w:r>
        <w:rPr>
          <w:spacing w:val="1"/>
        </w:rPr>
        <w:t xml:space="preserve"> </w:t>
      </w:r>
      <w:r>
        <w:t>will</w:t>
      </w:r>
      <w:r>
        <w:rPr>
          <w:spacing w:val="1"/>
        </w:rPr>
        <w:t xml:space="preserve"> </w:t>
      </w:r>
      <w:r>
        <w:t>strengthen</w:t>
      </w:r>
      <w:r>
        <w:rPr>
          <w:spacing w:val="1"/>
        </w:rPr>
        <w:t xml:space="preserve"> </w:t>
      </w:r>
      <w:r>
        <w:t>against</w:t>
      </w:r>
      <w:r>
        <w:rPr>
          <w:spacing w:val="1"/>
        </w:rPr>
        <w:t xml:space="preserve"> </w:t>
      </w:r>
      <w:r>
        <w:t>sufferings still: It is the dew of Heaven, the hope of the glory of</w:t>
      </w:r>
      <w:r>
        <w:rPr>
          <w:spacing w:val="1"/>
        </w:rPr>
        <w:t xml:space="preserve"> </w:t>
      </w:r>
      <w:r>
        <w:t>Heaven that keeps our root moist, and so we shall hold out in the</w:t>
      </w:r>
      <w:r>
        <w:rPr>
          <w:spacing w:val="1"/>
        </w:rPr>
        <w:t xml:space="preserve"> </w:t>
      </w:r>
      <w:r>
        <w:t>time of suffering: It is given as the cause of the seed in the stony</w:t>
      </w:r>
      <w:r>
        <w:rPr>
          <w:spacing w:val="1"/>
        </w:rPr>
        <w:t xml:space="preserve"> </w:t>
      </w:r>
      <w:r>
        <w:t>ground</w:t>
      </w:r>
      <w:r>
        <w:rPr>
          <w:spacing w:val="1"/>
        </w:rPr>
        <w:t xml:space="preserve"> </w:t>
      </w:r>
      <w:r>
        <w:t>not</w:t>
      </w:r>
      <w:r>
        <w:rPr>
          <w:spacing w:val="1"/>
        </w:rPr>
        <w:t xml:space="preserve"> </w:t>
      </w:r>
      <w:r>
        <w:t>come</w:t>
      </w:r>
      <w:r>
        <w:rPr>
          <w:spacing w:val="1"/>
        </w:rPr>
        <w:t xml:space="preserve"> </w:t>
      </w:r>
      <w:r>
        <w:t>to</w:t>
      </w:r>
      <w:r>
        <w:rPr>
          <w:spacing w:val="1"/>
        </w:rPr>
        <w:t xml:space="preserve"> </w:t>
      </w:r>
      <w:r>
        <w:t>perfection,</w:t>
      </w:r>
      <w:r>
        <w:rPr>
          <w:spacing w:val="1"/>
        </w:rPr>
        <w:t xml:space="preserve"> </w:t>
      </w:r>
      <w:r>
        <w:t>Luke</w:t>
      </w:r>
      <w:r>
        <w:rPr>
          <w:spacing w:val="1"/>
        </w:rPr>
        <w:t xml:space="preserve"> </w:t>
      </w:r>
      <w:r>
        <w:t>8.</w:t>
      </w:r>
      <w:r>
        <w:rPr>
          <w:spacing w:val="1"/>
        </w:rPr>
        <w:t xml:space="preserve"> </w:t>
      </w:r>
      <w:r>
        <w:t>6.</w:t>
      </w:r>
      <w:r>
        <w:rPr>
          <w:spacing w:val="1"/>
        </w:rPr>
        <w:t xml:space="preserve"> </w:t>
      </w:r>
      <w:r>
        <w:t>Because</w:t>
      </w:r>
      <w:r>
        <w:rPr>
          <w:spacing w:val="1"/>
        </w:rPr>
        <w:t xml:space="preserve"> </w:t>
      </w:r>
      <w:r>
        <w:t>it</w:t>
      </w:r>
      <w:r>
        <w:rPr>
          <w:spacing w:val="1"/>
        </w:rPr>
        <w:t xml:space="preserve"> </w:t>
      </w:r>
      <w:r>
        <w:t>wanted</w:t>
      </w:r>
      <w:r>
        <w:rPr>
          <w:spacing w:val="1"/>
        </w:rPr>
        <w:t xml:space="preserve"> </w:t>
      </w:r>
      <w:r>
        <w:t>moisture;</w:t>
      </w:r>
      <w:r>
        <w:rPr>
          <w:spacing w:val="1"/>
        </w:rPr>
        <w:t xml:space="preserve"> </w:t>
      </w:r>
      <w:r>
        <w:t>many</w:t>
      </w:r>
      <w:r>
        <w:rPr>
          <w:spacing w:val="1"/>
        </w:rPr>
        <w:t xml:space="preserve"> </w:t>
      </w:r>
      <w:r>
        <w:t>froward</w:t>
      </w:r>
      <w:r>
        <w:rPr>
          <w:spacing w:val="1"/>
        </w:rPr>
        <w:t xml:space="preserve"> </w:t>
      </w:r>
      <w:r>
        <w:t>people</w:t>
      </w:r>
      <w:r>
        <w:rPr>
          <w:spacing w:val="1"/>
        </w:rPr>
        <w:t xml:space="preserve"> </w:t>
      </w:r>
      <w:r>
        <w:t>in</w:t>
      </w:r>
      <w:r>
        <w:rPr>
          <w:spacing w:val="1"/>
        </w:rPr>
        <w:t xml:space="preserve"> </w:t>
      </w:r>
      <w:r>
        <w:t>Religion</w:t>
      </w:r>
      <w:r>
        <w:rPr>
          <w:spacing w:val="1"/>
        </w:rPr>
        <w:t xml:space="preserve"> </w:t>
      </w:r>
      <w:r>
        <w:t>prove</w:t>
      </w:r>
      <w:r>
        <w:rPr>
          <w:spacing w:val="1"/>
        </w:rPr>
        <w:t xml:space="preserve"> </w:t>
      </w:r>
      <w:r>
        <w:t>like</w:t>
      </w:r>
      <w:r>
        <w:rPr>
          <w:spacing w:val="1"/>
        </w:rPr>
        <w:t xml:space="preserve"> </w:t>
      </w:r>
      <w:r>
        <w:t>the</w:t>
      </w:r>
      <w:r>
        <w:rPr>
          <w:spacing w:val="1"/>
        </w:rPr>
        <w:t xml:space="preserve"> </w:t>
      </w:r>
      <w:r>
        <w:t>stony</w:t>
      </w:r>
      <w:r>
        <w:rPr>
          <w:spacing w:val="1"/>
        </w:rPr>
        <w:t xml:space="preserve"> </w:t>
      </w:r>
      <w:r>
        <w:t>ground,</w:t>
      </w:r>
      <w:r>
        <w:rPr>
          <w:spacing w:val="21"/>
        </w:rPr>
        <w:t xml:space="preserve"> </w:t>
      </w:r>
      <w:r>
        <w:t>they</w:t>
      </w:r>
      <w:r>
        <w:rPr>
          <w:spacing w:val="21"/>
        </w:rPr>
        <w:t xml:space="preserve"> </w:t>
      </w:r>
      <w:r>
        <w:t>have</w:t>
      </w:r>
      <w:r>
        <w:rPr>
          <w:spacing w:val="21"/>
        </w:rPr>
        <w:t xml:space="preserve"> </w:t>
      </w:r>
      <w:r>
        <w:t>not</w:t>
      </w:r>
      <w:r>
        <w:rPr>
          <w:spacing w:val="21"/>
        </w:rPr>
        <w:t xml:space="preserve"> </w:t>
      </w:r>
      <w:r>
        <w:t>moisture,</w:t>
      </w:r>
      <w:r>
        <w:rPr>
          <w:spacing w:val="21"/>
        </w:rPr>
        <w:t xml:space="preserve"> </w:t>
      </w:r>
      <w:r>
        <w:t>this</w:t>
      </w:r>
      <w:r>
        <w:rPr>
          <w:spacing w:val="21"/>
        </w:rPr>
        <w:t xml:space="preserve"> </w:t>
      </w:r>
      <w:r>
        <w:t>dew</w:t>
      </w:r>
      <w:r>
        <w:rPr>
          <w:spacing w:val="21"/>
        </w:rPr>
        <w:t xml:space="preserve"> </w:t>
      </w:r>
      <w:r>
        <w:t>of</w:t>
      </w:r>
      <w:r>
        <w:rPr>
          <w:spacing w:val="21"/>
        </w:rPr>
        <w:t xml:space="preserve"> </w:t>
      </w:r>
      <w:r>
        <w:t>Heaven</w:t>
      </w:r>
      <w:r>
        <w:rPr>
          <w:spacing w:val="21"/>
        </w:rPr>
        <w:t xml:space="preserve"> </w:t>
      </w:r>
      <w:r>
        <w:t>lies</w:t>
      </w:r>
      <w:r>
        <w:rPr>
          <w:spacing w:val="21"/>
        </w:rPr>
        <w:t xml:space="preserve"> </w:t>
      </w:r>
      <w:r>
        <w:t>not</w:t>
      </w:r>
      <w:r>
        <w:rPr>
          <w:spacing w:val="21"/>
        </w:rPr>
        <w:t xml:space="preserve"> </w:t>
      </w:r>
      <w:r>
        <w:t>at</w:t>
      </w:r>
      <w:r>
        <w:rPr>
          <w:spacing w:val="21"/>
        </w:rPr>
        <w:t xml:space="preserve"> </w:t>
      </w:r>
      <w:r>
        <w:t>their</w:t>
      </w:r>
    </w:p>
    <w:p w14:paraId="66C05B34">
      <w:pPr>
        <w:spacing w:after="0" w:line="254" w:lineRule="auto"/>
        <w:sectPr>
          <w:pgSz w:w="12240" w:h="15840"/>
          <w:pgMar w:top="1360" w:right="1420" w:bottom="280" w:left="1420" w:header="720" w:footer="720" w:gutter="0"/>
          <w:cols w:space="720" w:num="1"/>
        </w:sectPr>
      </w:pPr>
    </w:p>
    <w:p w14:paraId="2ECEE74B">
      <w:pPr>
        <w:pStyle w:val="5"/>
        <w:spacing w:line="254" w:lineRule="auto"/>
        <w:ind w:right="119"/>
      </w:pPr>
      <w:r>
        <w:t>hearts: And the reason why many do not hold out, is because they</w:t>
      </w:r>
      <w:r>
        <w:rPr>
          <w:spacing w:val="1"/>
        </w:rPr>
        <w:t xml:space="preserve"> </w:t>
      </w:r>
      <w:r>
        <w:t>want the Anchor of hope: In a tempest if there be not an Anchor well</w:t>
      </w:r>
      <w:r>
        <w:rPr>
          <w:spacing w:val="1"/>
        </w:rPr>
        <w:t xml:space="preserve"> </w:t>
      </w:r>
      <w:r>
        <w:t>fastened, the ship will be carried upon the rocks or the sands: Now</w:t>
      </w:r>
      <w:r>
        <w:rPr>
          <w:spacing w:val="1"/>
        </w:rPr>
        <w:t xml:space="preserve"> </w:t>
      </w:r>
      <w:r>
        <w:t>Hope is the Anchor that must hold the soul in all affliction, if that</w:t>
      </w:r>
      <w:r>
        <w:rPr>
          <w:spacing w:val="1"/>
        </w:rPr>
        <w:t xml:space="preserve"> </w:t>
      </w:r>
      <w:r>
        <w:t>hold, let storms and winds be never so loud, yet the heart will be kept</w:t>
      </w:r>
      <w:r>
        <w:rPr>
          <w:spacing w:val="-70"/>
        </w:rPr>
        <w:t xml:space="preserve"> </w:t>
      </w:r>
      <w:r>
        <w:t>from being split upon the rocks, and swallowed up in the sands: but</w:t>
      </w:r>
      <w:r>
        <w:rPr>
          <w:spacing w:val="1"/>
        </w:rPr>
        <w:t xml:space="preserve"> </w:t>
      </w:r>
      <w:r>
        <w:t>many have but a paper Anchor, a conceited hope, not a strong hope</w:t>
      </w:r>
      <w:r>
        <w:rPr>
          <w:spacing w:val="1"/>
        </w:rPr>
        <w:t xml:space="preserve"> </w:t>
      </w:r>
      <w:r>
        <w:t>fastened upon the infallibility of God in his word and promises, and</w:t>
      </w:r>
      <w:r>
        <w:rPr>
          <w:spacing w:val="1"/>
        </w:rPr>
        <w:t xml:space="preserve"> </w:t>
      </w:r>
      <w:r>
        <w:t>therefore they cannot hold out in the time of danger. To conclude all,</w:t>
      </w:r>
      <w:r>
        <w:rPr>
          <w:spacing w:val="1"/>
        </w:rPr>
        <w:t xml:space="preserve"> </w:t>
      </w:r>
      <w:r>
        <w:t>we see what will do it, what will carry us through sufferings.</w:t>
      </w:r>
    </w:p>
    <w:p w14:paraId="410F71E1">
      <w:pPr>
        <w:pStyle w:val="5"/>
        <w:spacing w:before="286" w:line="254" w:lineRule="auto"/>
      </w:pPr>
      <w:r>
        <w:t>Let us make use of this argument, and not look upon the greatness of</w:t>
      </w:r>
      <w:r>
        <w:rPr>
          <w:spacing w:val="-70"/>
        </w:rPr>
        <w:t xml:space="preserve"> </w:t>
      </w:r>
      <w:r>
        <w:t>our sufferings, to think my sufferings are greater than others, but</w:t>
      </w:r>
      <w:r>
        <w:rPr>
          <w:spacing w:val="1"/>
        </w:rPr>
        <w:t xml:space="preserve"> </w:t>
      </w:r>
      <w:r>
        <w:t>rather let us look up on high to our God, and the greater things that</w:t>
      </w:r>
      <w:r>
        <w:rPr>
          <w:spacing w:val="1"/>
        </w:rPr>
        <w:t xml:space="preserve"> </w:t>
      </w:r>
      <w:r>
        <w:t>are prepared for us. As St. Augustine speaking to a Christian that was</w:t>
      </w:r>
      <w:r>
        <w:rPr>
          <w:spacing w:val="-70"/>
        </w:rPr>
        <w:t xml:space="preserve"> </w:t>
      </w:r>
      <w:r>
        <w:t>to suffer, Do not so much attend what punishment thou hast, what</w:t>
      </w:r>
      <w:r>
        <w:rPr>
          <w:spacing w:val="1"/>
        </w:rPr>
        <w:t xml:space="preserve"> </w:t>
      </w:r>
      <w:r>
        <w:t>share thou hast in the whip, or in correction, but what thou hast in</w:t>
      </w:r>
      <w:r>
        <w:rPr>
          <w:spacing w:val="1"/>
        </w:rPr>
        <w:t xml:space="preserve"> </w:t>
      </w:r>
      <w:r>
        <w:t>the</w:t>
      </w:r>
      <w:r>
        <w:rPr>
          <w:spacing w:val="1"/>
        </w:rPr>
        <w:t xml:space="preserve"> </w:t>
      </w:r>
      <w:r>
        <w:t>Testament,</w:t>
      </w:r>
      <w:r>
        <w:rPr>
          <w:spacing w:val="1"/>
        </w:rPr>
        <w:t xml:space="preserve"> </w:t>
      </w:r>
      <w:r>
        <w:t>in</w:t>
      </w:r>
      <w:r>
        <w:rPr>
          <w:spacing w:val="1"/>
        </w:rPr>
        <w:t xml:space="preserve"> </w:t>
      </w:r>
      <w:r>
        <w:t>God's</w:t>
      </w:r>
      <w:r>
        <w:rPr>
          <w:spacing w:val="1"/>
        </w:rPr>
        <w:t xml:space="preserve"> </w:t>
      </w:r>
      <w:r>
        <w:t>Word,</w:t>
      </w:r>
      <w:r>
        <w:rPr>
          <w:spacing w:val="1"/>
        </w:rPr>
        <w:t xml:space="preserve"> </w:t>
      </w:r>
      <w:r>
        <w:t>what</w:t>
      </w:r>
      <w:r>
        <w:rPr>
          <w:spacing w:val="1"/>
        </w:rPr>
        <w:t xml:space="preserve"> </w:t>
      </w:r>
      <w:r>
        <w:t>is</w:t>
      </w:r>
      <w:r>
        <w:rPr>
          <w:spacing w:val="1"/>
        </w:rPr>
        <w:t xml:space="preserve"> </w:t>
      </w:r>
      <w:r>
        <w:t>revealed</w:t>
      </w:r>
      <w:r>
        <w:rPr>
          <w:spacing w:val="1"/>
        </w:rPr>
        <w:t xml:space="preserve"> </w:t>
      </w:r>
      <w:r>
        <w:t>there</w:t>
      </w:r>
      <w:r>
        <w:rPr>
          <w:spacing w:val="1"/>
        </w:rPr>
        <w:t xml:space="preserve"> </w:t>
      </w:r>
      <w:r>
        <w:t>for</w:t>
      </w:r>
      <w:r>
        <w:rPr>
          <w:spacing w:val="1"/>
        </w:rPr>
        <w:t xml:space="preserve"> </w:t>
      </w:r>
      <w:r>
        <w:t>thy</w:t>
      </w:r>
      <w:r>
        <w:rPr>
          <w:spacing w:val="1"/>
        </w:rPr>
        <w:t xml:space="preserve"> </w:t>
      </w:r>
      <w:r>
        <w:t>encouragement.</w:t>
      </w:r>
      <w:r>
        <w:rPr>
          <w:spacing w:val="48"/>
        </w:rPr>
        <w:t xml:space="preserve"> </w:t>
      </w:r>
      <w:r>
        <w:t>And</w:t>
      </w:r>
      <w:r>
        <w:rPr>
          <w:spacing w:val="48"/>
        </w:rPr>
        <w:t xml:space="preserve"> </w:t>
      </w:r>
      <w:r>
        <w:t>labor</w:t>
      </w:r>
      <w:r>
        <w:rPr>
          <w:spacing w:val="49"/>
        </w:rPr>
        <w:t xml:space="preserve"> </w:t>
      </w:r>
      <w:r>
        <w:t>to</w:t>
      </w:r>
      <w:r>
        <w:rPr>
          <w:spacing w:val="48"/>
        </w:rPr>
        <w:t xml:space="preserve"> </w:t>
      </w:r>
      <w:r>
        <w:t>have</w:t>
      </w:r>
      <w:r>
        <w:rPr>
          <w:spacing w:val="48"/>
        </w:rPr>
        <w:t xml:space="preserve"> </w:t>
      </w:r>
      <w:r>
        <w:t>the</w:t>
      </w:r>
      <w:r>
        <w:rPr>
          <w:spacing w:val="49"/>
        </w:rPr>
        <w:t xml:space="preserve"> </w:t>
      </w:r>
      <w:r>
        <w:t>light</w:t>
      </w:r>
      <w:r>
        <w:rPr>
          <w:spacing w:val="48"/>
        </w:rPr>
        <w:t xml:space="preserve"> </w:t>
      </w:r>
      <w:r>
        <w:t>within</w:t>
      </w:r>
      <w:r>
        <w:rPr>
          <w:spacing w:val="48"/>
        </w:rPr>
        <w:t xml:space="preserve"> </w:t>
      </w:r>
      <w:r>
        <w:t>you,</w:t>
      </w:r>
      <w:r>
        <w:rPr>
          <w:spacing w:val="49"/>
        </w:rPr>
        <w:t xml:space="preserve"> </w:t>
      </w:r>
      <w:r>
        <w:t>or</w:t>
      </w:r>
      <w:r>
        <w:rPr>
          <w:spacing w:val="48"/>
        </w:rPr>
        <w:t xml:space="preserve"> </w:t>
      </w:r>
      <w:r>
        <w:t>else</w:t>
      </w:r>
      <w:r>
        <w:rPr>
          <w:spacing w:val="49"/>
        </w:rPr>
        <w:t xml:space="preserve"> </w:t>
      </w:r>
      <w:r>
        <w:t>all</w:t>
      </w:r>
      <w:r>
        <w:rPr>
          <w:spacing w:val="-70"/>
        </w:rPr>
        <w:t xml:space="preserve"> </w:t>
      </w:r>
      <w:r>
        <w:t>will never do; though many things have been revealed to your eyes,</w:t>
      </w:r>
      <w:r>
        <w:rPr>
          <w:spacing w:val="1"/>
        </w:rPr>
        <w:t xml:space="preserve"> </w:t>
      </w:r>
      <w:r>
        <w:t>and so you may have light outwardly; yet if you have not the inward</w:t>
      </w:r>
      <w:r>
        <w:rPr>
          <w:spacing w:val="1"/>
        </w:rPr>
        <w:t xml:space="preserve"> </w:t>
      </w:r>
      <w:r>
        <w:t>light, this outward light will never strengthen you to hold out: And</w:t>
      </w:r>
      <w:r>
        <w:rPr>
          <w:spacing w:val="1"/>
        </w:rPr>
        <w:t xml:space="preserve"> </w:t>
      </w:r>
      <w:r>
        <w:t>labor</w:t>
      </w:r>
      <w:r>
        <w:rPr>
          <w:spacing w:val="1"/>
        </w:rPr>
        <w:t xml:space="preserve"> </w:t>
      </w:r>
      <w:r>
        <w:t>for</w:t>
      </w:r>
      <w:r>
        <w:rPr>
          <w:spacing w:val="1"/>
        </w:rPr>
        <w:t xml:space="preserve"> </w:t>
      </w:r>
      <w:r>
        <w:t>faith</w:t>
      </w:r>
      <w:r>
        <w:rPr>
          <w:spacing w:val="1"/>
        </w:rPr>
        <w:t xml:space="preserve"> </w:t>
      </w:r>
      <w:r>
        <w:t>to</w:t>
      </w:r>
      <w:r>
        <w:rPr>
          <w:spacing w:val="1"/>
        </w:rPr>
        <w:t xml:space="preserve"> </w:t>
      </w:r>
      <w:r>
        <w:t>put</w:t>
      </w:r>
      <w:r>
        <w:rPr>
          <w:spacing w:val="1"/>
        </w:rPr>
        <w:t xml:space="preserve"> </w:t>
      </w:r>
      <w:r>
        <w:t>life</w:t>
      </w:r>
      <w:r>
        <w:rPr>
          <w:spacing w:val="1"/>
        </w:rPr>
        <w:t xml:space="preserve"> </w:t>
      </w:r>
      <w:r>
        <w:t>in</w:t>
      </w:r>
      <w:r>
        <w:rPr>
          <w:spacing w:val="1"/>
        </w:rPr>
        <w:t xml:space="preserve"> </w:t>
      </w:r>
      <w:r>
        <w:t>all</w:t>
      </w:r>
      <w:r>
        <w:rPr>
          <w:spacing w:val="1"/>
        </w:rPr>
        <w:t xml:space="preserve"> </w:t>
      </w:r>
      <w:r>
        <w:t>these</w:t>
      </w:r>
      <w:r>
        <w:rPr>
          <w:spacing w:val="1"/>
        </w:rPr>
        <w:t xml:space="preserve"> </w:t>
      </w:r>
      <w:r>
        <w:t>arguments</w:t>
      </w:r>
      <w:r>
        <w:rPr>
          <w:spacing w:val="1"/>
        </w:rPr>
        <w:t xml:space="preserve"> </w:t>
      </w:r>
      <w:r>
        <w:t>that</w:t>
      </w:r>
      <w:r>
        <w:rPr>
          <w:spacing w:val="1"/>
        </w:rPr>
        <w:t xml:space="preserve"> </w:t>
      </w:r>
      <w:r>
        <w:t>have</w:t>
      </w:r>
      <w:r>
        <w:rPr>
          <w:spacing w:val="72"/>
        </w:rPr>
        <w:t xml:space="preserve"> </w:t>
      </w:r>
      <w:r>
        <w:t>been</w:t>
      </w:r>
      <w:r>
        <w:rPr>
          <w:spacing w:val="1"/>
        </w:rPr>
        <w:t xml:space="preserve"> </w:t>
      </w:r>
      <w:r>
        <w:t>spoken of; unless faith come and breathe the breath of life upon</w:t>
      </w:r>
      <w:r>
        <w:rPr>
          <w:spacing w:val="1"/>
        </w:rPr>
        <w:t xml:space="preserve"> </w:t>
      </w:r>
      <w:r>
        <w:t>them, they will all lie dead. Labor that nothing be between your eye</w:t>
      </w:r>
      <w:r>
        <w:rPr>
          <w:spacing w:val="1"/>
        </w:rPr>
        <w:t xml:space="preserve"> </w:t>
      </w:r>
      <w:r>
        <w:t>and Heaven, and if anything of the world, or vain reasonings shall</w:t>
      </w:r>
      <w:r>
        <w:rPr>
          <w:spacing w:val="1"/>
        </w:rPr>
        <w:t xml:space="preserve"> </w:t>
      </w:r>
      <w:r>
        <w:t>come</w:t>
      </w:r>
      <w:r>
        <w:rPr>
          <w:spacing w:val="67"/>
        </w:rPr>
        <w:t xml:space="preserve"> </w:t>
      </w:r>
      <w:r>
        <w:t>between</w:t>
      </w:r>
      <w:r>
        <w:rPr>
          <w:spacing w:val="67"/>
        </w:rPr>
        <w:t xml:space="preserve"> </w:t>
      </w:r>
      <w:r>
        <w:t>your</w:t>
      </w:r>
      <w:r>
        <w:rPr>
          <w:spacing w:val="68"/>
        </w:rPr>
        <w:t xml:space="preserve"> </w:t>
      </w:r>
      <w:r>
        <w:t>eye</w:t>
      </w:r>
      <w:r>
        <w:rPr>
          <w:spacing w:val="67"/>
        </w:rPr>
        <w:t xml:space="preserve"> </w:t>
      </w:r>
      <w:r>
        <w:t>and</w:t>
      </w:r>
      <w:r>
        <w:rPr>
          <w:spacing w:val="67"/>
        </w:rPr>
        <w:t xml:space="preserve"> </w:t>
      </w:r>
      <w:r>
        <w:t>Heaven,</w:t>
      </w:r>
      <w:r>
        <w:rPr>
          <w:spacing w:val="68"/>
        </w:rPr>
        <w:t xml:space="preserve"> </w:t>
      </w:r>
      <w:r>
        <w:t>labor</w:t>
      </w:r>
      <w:r>
        <w:rPr>
          <w:spacing w:val="67"/>
        </w:rPr>
        <w:t xml:space="preserve"> </w:t>
      </w:r>
      <w:r>
        <w:t>to</w:t>
      </w:r>
      <w:r>
        <w:rPr>
          <w:spacing w:val="67"/>
        </w:rPr>
        <w:t xml:space="preserve"> </w:t>
      </w:r>
      <w:r>
        <w:t>remove</w:t>
      </w:r>
      <w:r>
        <w:rPr>
          <w:spacing w:val="68"/>
        </w:rPr>
        <w:t xml:space="preserve"> </w:t>
      </w:r>
      <w:r>
        <w:t>it,</w:t>
      </w:r>
      <w:r>
        <w:rPr>
          <w:spacing w:val="67"/>
        </w:rPr>
        <w:t xml:space="preserve"> </w:t>
      </w:r>
      <w:r>
        <w:t>keep</w:t>
      </w:r>
      <w:r>
        <w:rPr>
          <w:spacing w:val="68"/>
        </w:rPr>
        <w:t xml:space="preserve"> </w:t>
      </w:r>
      <w:r>
        <w:t>all</w:t>
      </w:r>
      <w:r>
        <w:rPr>
          <w:spacing w:val="-70"/>
        </w:rPr>
        <w:t xml:space="preserve"> </w:t>
      </w:r>
      <w:r>
        <w:t>clear, that upon the turning of your eye you may see beyond the veil;</w:t>
      </w:r>
      <w:r>
        <w:rPr>
          <w:spacing w:val="1"/>
        </w:rPr>
        <w:t xml:space="preserve"> </w:t>
      </w:r>
      <w:r>
        <w:t>and be not only thinking of these things, and make them lively by</w:t>
      </w:r>
      <w:r>
        <w:rPr>
          <w:spacing w:val="1"/>
        </w:rPr>
        <w:t xml:space="preserve"> </w:t>
      </w:r>
      <w:r>
        <w:t>faith, but let your conversation be much in heaven, sending up your</w:t>
      </w:r>
      <w:r>
        <w:rPr>
          <w:spacing w:val="1"/>
        </w:rPr>
        <w:t xml:space="preserve"> </w:t>
      </w:r>
      <w:r>
        <w:t>spirits to heaven, and opening your hearts to receive the influence of</w:t>
      </w:r>
      <w:r>
        <w:rPr>
          <w:spacing w:val="1"/>
        </w:rPr>
        <w:t xml:space="preserve"> </w:t>
      </w:r>
      <w:r>
        <w:t>heaven, and then you will be able to endure what God calls you to:</w:t>
      </w:r>
      <w:r>
        <w:rPr>
          <w:spacing w:val="1"/>
        </w:rPr>
        <w:t xml:space="preserve"> </w:t>
      </w:r>
      <w:r>
        <w:t>Who</w:t>
      </w:r>
      <w:r>
        <w:rPr>
          <w:spacing w:val="17"/>
        </w:rPr>
        <w:t xml:space="preserve"> </w:t>
      </w:r>
      <w:r>
        <w:t>knows</w:t>
      </w:r>
      <w:r>
        <w:rPr>
          <w:spacing w:val="17"/>
        </w:rPr>
        <w:t xml:space="preserve"> </w:t>
      </w:r>
      <w:r>
        <w:t>what</w:t>
      </w:r>
      <w:r>
        <w:rPr>
          <w:spacing w:val="17"/>
        </w:rPr>
        <w:t xml:space="preserve"> </w:t>
      </w:r>
      <w:r>
        <w:t>God</w:t>
      </w:r>
      <w:r>
        <w:rPr>
          <w:spacing w:val="17"/>
        </w:rPr>
        <w:t xml:space="preserve"> </w:t>
      </w:r>
      <w:r>
        <w:t>will</w:t>
      </w:r>
      <w:r>
        <w:rPr>
          <w:spacing w:val="17"/>
        </w:rPr>
        <w:t xml:space="preserve"> </w:t>
      </w:r>
      <w:r>
        <w:t>call</w:t>
      </w:r>
      <w:r>
        <w:rPr>
          <w:spacing w:val="17"/>
        </w:rPr>
        <w:t xml:space="preserve"> </w:t>
      </w:r>
      <w:r>
        <w:t>us</w:t>
      </w:r>
      <w:r>
        <w:rPr>
          <w:spacing w:val="17"/>
        </w:rPr>
        <w:t xml:space="preserve"> </w:t>
      </w:r>
      <w:r>
        <w:t>to?</w:t>
      </w:r>
      <w:r>
        <w:rPr>
          <w:spacing w:val="17"/>
        </w:rPr>
        <w:t xml:space="preserve"> </w:t>
      </w:r>
      <w:r>
        <w:t>God</w:t>
      </w:r>
      <w:r>
        <w:rPr>
          <w:spacing w:val="17"/>
        </w:rPr>
        <w:t xml:space="preserve"> </w:t>
      </w:r>
      <w:r>
        <w:t>is</w:t>
      </w:r>
      <w:r>
        <w:rPr>
          <w:spacing w:val="17"/>
        </w:rPr>
        <w:t xml:space="preserve"> </w:t>
      </w:r>
      <w:r>
        <w:t>stirring</w:t>
      </w:r>
      <w:r>
        <w:rPr>
          <w:spacing w:val="17"/>
        </w:rPr>
        <w:t xml:space="preserve"> </w:t>
      </w:r>
      <w:r>
        <w:t>in</w:t>
      </w:r>
      <w:r>
        <w:rPr>
          <w:spacing w:val="17"/>
        </w:rPr>
        <w:t xml:space="preserve"> </w:t>
      </w:r>
      <w:r>
        <w:t>the</w:t>
      </w:r>
      <w:r>
        <w:rPr>
          <w:spacing w:val="17"/>
        </w:rPr>
        <w:t xml:space="preserve"> </w:t>
      </w:r>
      <w:r>
        <w:t>world,</w:t>
      </w:r>
      <w:r>
        <w:rPr>
          <w:spacing w:val="17"/>
        </w:rPr>
        <w:t xml:space="preserve"> </w:t>
      </w:r>
      <w:r>
        <w:t>as</w:t>
      </w:r>
      <w:r>
        <w:rPr>
          <w:spacing w:val="-70"/>
        </w:rPr>
        <w:t xml:space="preserve"> </w:t>
      </w:r>
      <w:r>
        <w:t>if he intended to do some great things in the world, and therefore we</w:t>
      </w:r>
      <w:r>
        <w:rPr>
          <w:spacing w:val="1"/>
        </w:rPr>
        <w:t xml:space="preserve"> </w:t>
      </w:r>
      <w:r>
        <w:t>had need of strong arguments to keep our hearts close to him, when</w:t>
      </w:r>
      <w:r>
        <w:rPr>
          <w:spacing w:val="1"/>
        </w:rPr>
        <w:t xml:space="preserve"> </w:t>
      </w:r>
      <w:r>
        <w:t>many</w:t>
      </w:r>
      <w:r>
        <w:rPr>
          <w:spacing w:val="19"/>
        </w:rPr>
        <w:t xml:space="preserve"> </w:t>
      </w:r>
      <w:r>
        <w:t>thousand</w:t>
      </w:r>
      <w:r>
        <w:rPr>
          <w:spacing w:val="19"/>
        </w:rPr>
        <w:t xml:space="preserve"> </w:t>
      </w:r>
      <w:r>
        <w:t>hypocrites</w:t>
      </w:r>
      <w:r>
        <w:rPr>
          <w:spacing w:val="19"/>
        </w:rPr>
        <w:t xml:space="preserve"> </w:t>
      </w:r>
      <w:r>
        <w:t>shall</w:t>
      </w:r>
      <w:r>
        <w:rPr>
          <w:spacing w:val="19"/>
        </w:rPr>
        <w:t xml:space="preserve"> </w:t>
      </w:r>
      <w:r>
        <w:t>fall.</w:t>
      </w:r>
      <w:r>
        <w:rPr>
          <w:spacing w:val="19"/>
        </w:rPr>
        <w:t xml:space="preserve"> </w:t>
      </w:r>
      <w:r>
        <w:t>And</w:t>
      </w:r>
      <w:r>
        <w:rPr>
          <w:spacing w:val="19"/>
        </w:rPr>
        <w:t xml:space="preserve"> </w:t>
      </w:r>
      <w:r>
        <w:t>thus</w:t>
      </w:r>
      <w:r>
        <w:rPr>
          <w:spacing w:val="19"/>
        </w:rPr>
        <w:t xml:space="preserve"> </w:t>
      </w:r>
      <w:r>
        <w:t>we</w:t>
      </w:r>
      <w:r>
        <w:rPr>
          <w:spacing w:val="19"/>
        </w:rPr>
        <w:t xml:space="preserve"> </w:t>
      </w:r>
      <w:r>
        <w:t>have</w:t>
      </w:r>
      <w:r>
        <w:rPr>
          <w:spacing w:val="19"/>
        </w:rPr>
        <w:t xml:space="preserve"> </w:t>
      </w:r>
      <w:r>
        <w:t>finished</w:t>
      </w:r>
      <w:r>
        <w:rPr>
          <w:spacing w:val="19"/>
        </w:rPr>
        <w:t xml:space="preserve"> </w:t>
      </w:r>
      <w:r>
        <w:t>four</w:t>
      </w:r>
    </w:p>
    <w:p w14:paraId="272503B5">
      <w:pPr>
        <w:spacing w:after="0" w:line="254" w:lineRule="auto"/>
        <w:sectPr>
          <w:pgSz w:w="12240" w:h="15840"/>
          <w:pgMar w:top="1360" w:right="1420" w:bottom="280" w:left="1420" w:header="720" w:footer="720" w:gutter="0"/>
          <w:cols w:space="720" w:num="1"/>
        </w:sectPr>
      </w:pPr>
    </w:p>
    <w:p w14:paraId="303317E6">
      <w:pPr>
        <w:pStyle w:val="5"/>
        <w:spacing w:line="254" w:lineRule="auto"/>
        <w:ind w:right="119"/>
      </w:pPr>
      <w:r>
        <w:t>things in the opening of this point: First, that there is a reward for</w:t>
      </w:r>
      <w:r>
        <w:rPr>
          <w:spacing w:val="1"/>
        </w:rPr>
        <w:t xml:space="preserve"> </w:t>
      </w:r>
      <w:r>
        <w:t>God's</w:t>
      </w:r>
      <w:r>
        <w:rPr>
          <w:spacing w:val="1"/>
        </w:rPr>
        <w:t xml:space="preserve"> </w:t>
      </w:r>
      <w:r>
        <w:t>people.</w:t>
      </w:r>
      <w:r>
        <w:rPr>
          <w:spacing w:val="1"/>
        </w:rPr>
        <w:t xml:space="preserve"> </w:t>
      </w:r>
      <w:r>
        <w:t>Secondly,</w:t>
      </w:r>
      <w:r>
        <w:rPr>
          <w:spacing w:val="1"/>
        </w:rPr>
        <w:t xml:space="preserve"> </w:t>
      </w:r>
      <w:r>
        <w:t>how</w:t>
      </w:r>
      <w:r>
        <w:rPr>
          <w:spacing w:val="1"/>
        </w:rPr>
        <w:t xml:space="preserve"> </w:t>
      </w:r>
      <w:r>
        <w:t>far</w:t>
      </w:r>
      <w:r>
        <w:rPr>
          <w:spacing w:val="1"/>
        </w:rPr>
        <w:t xml:space="preserve"> </w:t>
      </w:r>
      <w:r>
        <w:t>they</w:t>
      </w:r>
      <w:r>
        <w:rPr>
          <w:spacing w:val="1"/>
        </w:rPr>
        <w:t xml:space="preserve"> </w:t>
      </w:r>
      <w:r>
        <w:t>may</w:t>
      </w:r>
      <w:r>
        <w:rPr>
          <w:spacing w:val="1"/>
        </w:rPr>
        <w:t xml:space="preserve"> </w:t>
      </w:r>
      <w:r>
        <w:t>have</w:t>
      </w:r>
      <w:r>
        <w:rPr>
          <w:spacing w:val="1"/>
        </w:rPr>
        <w:t xml:space="preserve"> </w:t>
      </w:r>
      <w:r>
        <w:t>respect</w:t>
      </w:r>
      <w:r>
        <w:rPr>
          <w:spacing w:val="1"/>
        </w:rPr>
        <w:t xml:space="preserve"> </w:t>
      </w:r>
      <w:r>
        <w:t>to</w:t>
      </w:r>
      <w:r>
        <w:rPr>
          <w:spacing w:val="72"/>
        </w:rPr>
        <w:t xml:space="preserve"> </w:t>
      </w:r>
      <w:r>
        <w:t>this</w:t>
      </w:r>
      <w:r>
        <w:rPr>
          <w:spacing w:val="1"/>
        </w:rPr>
        <w:t xml:space="preserve"> </w:t>
      </w:r>
      <w:r>
        <w:t>reward. Thirdly, what the reward is. Fourthly, wherein the power of</w:t>
      </w:r>
      <w:r>
        <w:rPr>
          <w:spacing w:val="1"/>
        </w:rPr>
        <w:t xml:space="preserve"> </w:t>
      </w:r>
      <w:r>
        <w:t>having respect to this reward lay to undergo any suffering. Now the</w:t>
      </w:r>
      <w:r>
        <w:rPr>
          <w:spacing w:val="1"/>
        </w:rPr>
        <w:t xml:space="preserve"> </w:t>
      </w:r>
      <w:r>
        <w:t>fifth thing that remains, is, the Application of all that hath been said.</w:t>
      </w:r>
    </w:p>
    <w:p w14:paraId="26DFFF00">
      <w:pPr>
        <w:pStyle w:val="5"/>
        <w:spacing w:before="293" w:line="254" w:lineRule="auto"/>
      </w:pPr>
      <w:r>
        <w:t>And if there be such a glorious reward for the people of God, then in</w:t>
      </w:r>
      <w:r>
        <w:rPr>
          <w:spacing w:val="1"/>
        </w:rPr>
        <w:t xml:space="preserve"> </w:t>
      </w:r>
      <w:r>
        <w:t>the</w:t>
      </w:r>
      <w:r>
        <w:rPr>
          <w:spacing w:val="1"/>
        </w:rPr>
        <w:t xml:space="preserve"> </w:t>
      </w:r>
      <w:r>
        <w:t>first</w:t>
      </w:r>
      <w:r>
        <w:rPr>
          <w:spacing w:val="1"/>
        </w:rPr>
        <w:t xml:space="preserve"> </w:t>
      </w:r>
      <w:r>
        <w:t>place</w:t>
      </w:r>
      <w:r>
        <w:rPr>
          <w:spacing w:val="1"/>
        </w:rPr>
        <w:t xml:space="preserve"> </w:t>
      </w:r>
      <w:r>
        <w:t>the</w:t>
      </w:r>
      <w:r>
        <w:rPr>
          <w:spacing w:val="1"/>
        </w:rPr>
        <w:t xml:space="preserve"> </w:t>
      </w:r>
      <w:r>
        <w:t>offense</w:t>
      </w:r>
      <w:r>
        <w:rPr>
          <w:spacing w:val="1"/>
        </w:rPr>
        <w:t xml:space="preserve"> </w:t>
      </w:r>
      <w:r>
        <w:t>of</w:t>
      </w:r>
      <w:r>
        <w:rPr>
          <w:spacing w:val="1"/>
        </w:rPr>
        <w:t xml:space="preserve"> </w:t>
      </w:r>
      <w:r>
        <w:t>the</w:t>
      </w:r>
      <w:r>
        <w:rPr>
          <w:spacing w:val="1"/>
        </w:rPr>
        <w:t xml:space="preserve"> </w:t>
      </w:r>
      <w:r>
        <w:t>cross</w:t>
      </w:r>
      <w:r>
        <w:rPr>
          <w:spacing w:val="1"/>
        </w:rPr>
        <w:t xml:space="preserve"> </w:t>
      </w:r>
      <w:r>
        <w:t>is</w:t>
      </w:r>
      <w:r>
        <w:rPr>
          <w:spacing w:val="1"/>
        </w:rPr>
        <w:t xml:space="preserve"> </w:t>
      </w:r>
      <w:r>
        <w:t>taken</w:t>
      </w:r>
      <w:r>
        <w:rPr>
          <w:spacing w:val="1"/>
        </w:rPr>
        <w:t xml:space="preserve"> </w:t>
      </w:r>
      <w:r>
        <w:t>away;</w:t>
      </w:r>
      <w:r>
        <w:rPr>
          <w:spacing w:val="1"/>
        </w:rPr>
        <w:t xml:space="preserve"> </w:t>
      </w:r>
      <w:r>
        <w:t>let</w:t>
      </w:r>
      <w:r>
        <w:rPr>
          <w:spacing w:val="1"/>
        </w:rPr>
        <w:t xml:space="preserve"> </w:t>
      </w:r>
      <w:r>
        <w:t>us</w:t>
      </w:r>
      <w:r>
        <w:rPr>
          <w:spacing w:val="1"/>
        </w:rPr>
        <w:t xml:space="preserve"> </w:t>
      </w:r>
      <w:r>
        <w:t>be</w:t>
      </w:r>
      <w:r>
        <w:rPr>
          <w:spacing w:val="1"/>
        </w:rPr>
        <w:t xml:space="preserve"> </w:t>
      </w:r>
      <w:r>
        <w:t>ashamed ever to be hindered in the way of God, because of the cross,</w:t>
      </w:r>
      <w:r>
        <w:rPr>
          <w:spacing w:val="1"/>
        </w:rPr>
        <w:t xml:space="preserve"> </w:t>
      </w:r>
      <w:r>
        <w:t>because of anything we shall suffer in the way of God, when as there</w:t>
      </w:r>
      <w:r>
        <w:rPr>
          <w:spacing w:val="1"/>
        </w:rPr>
        <w:t xml:space="preserve"> </w:t>
      </w:r>
      <w:r>
        <w:t>is</w:t>
      </w:r>
      <w:r>
        <w:rPr>
          <w:spacing w:val="1"/>
        </w:rPr>
        <w:t xml:space="preserve"> </w:t>
      </w:r>
      <w:r>
        <w:t>such</w:t>
      </w:r>
      <w:r>
        <w:rPr>
          <w:spacing w:val="1"/>
        </w:rPr>
        <w:t xml:space="preserve"> </w:t>
      </w:r>
      <w:r>
        <w:t>a</w:t>
      </w:r>
      <w:r>
        <w:rPr>
          <w:spacing w:val="1"/>
        </w:rPr>
        <w:t xml:space="preserve"> </w:t>
      </w:r>
      <w:r>
        <w:t>glorious</w:t>
      </w:r>
      <w:r>
        <w:rPr>
          <w:spacing w:val="1"/>
        </w:rPr>
        <w:t xml:space="preserve"> </w:t>
      </w:r>
      <w:r>
        <w:t>reward</w:t>
      </w:r>
      <w:r>
        <w:rPr>
          <w:spacing w:val="1"/>
        </w:rPr>
        <w:t xml:space="preserve"> </w:t>
      </w:r>
      <w:r>
        <w:t>hereafter.</w:t>
      </w:r>
      <w:r>
        <w:rPr>
          <w:spacing w:val="1"/>
        </w:rPr>
        <w:t xml:space="preserve"> </w:t>
      </w:r>
      <w:r>
        <w:t>No</w:t>
      </w:r>
      <w:r>
        <w:rPr>
          <w:spacing w:val="1"/>
        </w:rPr>
        <w:t xml:space="preserve"> </w:t>
      </w:r>
      <w:r>
        <w:t>storm</w:t>
      </w:r>
      <w:r>
        <w:rPr>
          <w:spacing w:val="1"/>
        </w:rPr>
        <w:t xml:space="preserve"> </w:t>
      </w:r>
      <w:r>
        <w:t>of</w:t>
      </w:r>
      <w:r>
        <w:rPr>
          <w:spacing w:val="1"/>
        </w:rPr>
        <w:t xml:space="preserve"> </w:t>
      </w:r>
      <w:r>
        <w:t>the</w:t>
      </w:r>
      <w:r>
        <w:rPr>
          <w:spacing w:val="1"/>
        </w:rPr>
        <w:t xml:space="preserve"> </w:t>
      </w:r>
      <w:r>
        <w:t>raging</w:t>
      </w:r>
      <w:r>
        <w:rPr>
          <w:spacing w:val="72"/>
        </w:rPr>
        <w:t xml:space="preserve"> </w:t>
      </w:r>
      <w:r>
        <w:t>Sea</w:t>
      </w:r>
      <w:r>
        <w:rPr>
          <w:spacing w:val="1"/>
        </w:rPr>
        <w:t xml:space="preserve"> </w:t>
      </w:r>
      <w:r>
        <w:t>should terrify us, considering that everlasting calm that is a coming,</w:t>
      </w:r>
      <w:r>
        <w:rPr>
          <w:spacing w:val="1"/>
        </w:rPr>
        <w:t xml:space="preserve"> </w:t>
      </w:r>
      <w:r>
        <w:t>says Jerome: Let no man speak hardly of God's ways anymore. I</w:t>
      </w:r>
      <w:r>
        <w:rPr>
          <w:spacing w:val="1"/>
        </w:rPr>
        <w:t xml:space="preserve"> </w:t>
      </w:r>
      <w:r>
        <w:t>remember I read of St. Augustine before his conversion, he said he</w:t>
      </w:r>
      <w:r>
        <w:rPr>
          <w:spacing w:val="1"/>
        </w:rPr>
        <w:t xml:space="preserve"> </w:t>
      </w:r>
      <w:r>
        <w:t>was convinced of the ways of God, but says he, I did not like to go</w:t>
      </w:r>
      <w:r>
        <w:rPr>
          <w:spacing w:val="1"/>
        </w:rPr>
        <w:t xml:space="preserve"> </w:t>
      </w:r>
      <w:r>
        <w:t>through those straits: He found the ways of God difficult, and that he</w:t>
      </w:r>
      <w:r>
        <w:rPr>
          <w:spacing w:val="-70"/>
        </w:rPr>
        <w:t xml:space="preserve"> </w:t>
      </w:r>
      <w:r>
        <w:t>was like to suffer much, and that hindered him; and so it does many,</w:t>
      </w:r>
      <w:r>
        <w:rPr>
          <w:spacing w:val="1"/>
        </w:rPr>
        <w:t xml:space="preserve"> </w:t>
      </w:r>
      <w:r>
        <w:t>they see straits, they must deny themselves, and suffer hard things,</w:t>
      </w:r>
      <w:r>
        <w:rPr>
          <w:spacing w:val="1"/>
        </w:rPr>
        <w:t xml:space="preserve"> </w:t>
      </w:r>
      <w:r>
        <w:t>and upon this they are hindered; but let us never be hindered more</w:t>
      </w:r>
      <w:r>
        <w:rPr>
          <w:spacing w:val="1"/>
        </w:rPr>
        <w:t xml:space="preserve"> </w:t>
      </w:r>
      <w:r>
        <w:t>by this, seeing there are such great things revealed of the reward of</w:t>
      </w:r>
      <w:r>
        <w:rPr>
          <w:spacing w:val="1"/>
        </w:rPr>
        <w:t xml:space="preserve"> </w:t>
      </w:r>
      <w:r>
        <w:t>God's</w:t>
      </w:r>
      <w:r>
        <w:rPr>
          <w:spacing w:val="1"/>
        </w:rPr>
        <w:t xml:space="preserve"> </w:t>
      </w:r>
      <w:r>
        <w:t>people</w:t>
      </w:r>
      <w:r>
        <w:rPr>
          <w:spacing w:val="1"/>
        </w:rPr>
        <w:t xml:space="preserve"> </w:t>
      </w:r>
      <w:r>
        <w:t>hereafter:</w:t>
      </w:r>
      <w:r>
        <w:rPr>
          <w:spacing w:val="1"/>
        </w:rPr>
        <w:t xml:space="preserve"> </w:t>
      </w:r>
      <w:r>
        <w:t>Why</w:t>
      </w:r>
      <w:r>
        <w:rPr>
          <w:spacing w:val="1"/>
        </w:rPr>
        <w:t xml:space="preserve"> </w:t>
      </w:r>
      <w:r>
        <w:t>should</w:t>
      </w:r>
      <w:r>
        <w:rPr>
          <w:spacing w:val="1"/>
        </w:rPr>
        <w:t xml:space="preserve"> </w:t>
      </w:r>
      <w:r>
        <w:t>we</w:t>
      </w:r>
      <w:r>
        <w:rPr>
          <w:spacing w:val="1"/>
        </w:rPr>
        <w:t xml:space="preserve"> </w:t>
      </w:r>
      <w:r>
        <w:t>be</w:t>
      </w:r>
      <w:r>
        <w:rPr>
          <w:spacing w:val="1"/>
        </w:rPr>
        <w:t xml:space="preserve"> </w:t>
      </w:r>
      <w:r>
        <w:t>so</w:t>
      </w:r>
      <w:r>
        <w:rPr>
          <w:spacing w:val="1"/>
        </w:rPr>
        <w:t xml:space="preserve"> </w:t>
      </w:r>
      <w:r>
        <w:t>shy</w:t>
      </w:r>
      <w:r>
        <w:rPr>
          <w:spacing w:val="1"/>
        </w:rPr>
        <w:t xml:space="preserve"> </w:t>
      </w:r>
      <w:r>
        <w:t>of</w:t>
      </w:r>
      <w:r>
        <w:rPr>
          <w:spacing w:val="1"/>
        </w:rPr>
        <w:t xml:space="preserve"> </w:t>
      </w:r>
      <w:r>
        <w:t>the</w:t>
      </w:r>
      <w:r>
        <w:rPr>
          <w:spacing w:val="1"/>
        </w:rPr>
        <w:t xml:space="preserve"> </w:t>
      </w:r>
      <w:r>
        <w:t>way,</w:t>
      </w:r>
      <w:r>
        <w:rPr>
          <w:spacing w:val="1"/>
        </w:rPr>
        <w:t xml:space="preserve"> </w:t>
      </w:r>
      <w:r>
        <w:t>afflictions</w:t>
      </w:r>
      <w:r>
        <w:rPr>
          <w:spacing w:val="41"/>
        </w:rPr>
        <w:t xml:space="preserve"> </w:t>
      </w:r>
      <w:r>
        <w:t>that</w:t>
      </w:r>
      <w:r>
        <w:rPr>
          <w:spacing w:val="42"/>
        </w:rPr>
        <w:t xml:space="preserve"> </w:t>
      </w:r>
      <w:r>
        <w:t>lead</w:t>
      </w:r>
      <w:r>
        <w:rPr>
          <w:spacing w:val="41"/>
        </w:rPr>
        <w:t xml:space="preserve"> </w:t>
      </w:r>
      <w:r>
        <w:t>thither;</w:t>
      </w:r>
      <w:r>
        <w:rPr>
          <w:spacing w:val="42"/>
        </w:rPr>
        <w:t xml:space="preserve"> </w:t>
      </w:r>
      <w:r>
        <w:t>is</w:t>
      </w:r>
      <w:r>
        <w:rPr>
          <w:spacing w:val="41"/>
        </w:rPr>
        <w:t xml:space="preserve"> </w:t>
      </w:r>
      <w:r>
        <w:t>not</w:t>
      </w:r>
      <w:r>
        <w:rPr>
          <w:spacing w:val="42"/>
        </w:rPr>
        <w:t xml:space="preserve"> </w:t>
      </w:r>
      <w:r>
        <w:t>here</w:t>
      </w:r>
      <w:r>
        <w:rPr>
          <w:spacing w:val="41"/>
        </w:rPr>
        <w:t xml:space="preserve"> </w:t>
      </w:r>
      <w:r>
        <w:t>enough</w:t>
      </w:r>
      <w:r>
        <w:rPr>
          <w:spacing w:val="42"/>
        </w:rPr>
        <w:t xml:space="preserve"> </w:t>
      </w:r>
      <w:r>
        <w:t>to</w:t>
      </w:r>
      <w:r>
        <w:rPr>
          <w:spacing w:val="41"/>
        </w:rPr>
        <w:t xml:space="preserve"> </w:t>
      </w:r>
      <w:r>
        <w:t>pay</w:t>
      </w:r>
      <w:r>
        <w:rPr>
          <w:spacing w:val="42"/>
        </w:rPr>
        <w:t xml:space="preserve"> </w:t>
      </w:r>
      <w:r>
        <w:t>for</w:t>
      </w:r>
      <w:r>
        <w:rPr>
          <w:spacing w:val="41"/>
        </w:rPr>
        <w:t xml:space="preserve"> </w:t>
      </w:r>
      <w:r>
        <w:t>all?</w:t>
      </w:r>
      <w:r>
        <w:rPr>
          <w:spacing w:val="42"/>
        </w:rPr>
        <w:t xml:space="preserve"> </w:t>
      </w:r>
      <w:r>
        <w:t>God</w:t>
      </w:r>
      <w:r>
        <w:rPr>
          <w:spacing w:val="-70"/>
        </w:rPr>
        <w:t xml:space="preserve"> </w:t>
      </w:r>
      <w:r>
        <w:t>will not, says Lactantius, have the path that leads to this immortal</w:t>
      </w:r>
      <w:r>
        <w:rPr>
          <w:spacing w:val="1"/>
        </w:rPr>
        <w:t xml:space="preserve"> </w:t>
      </w:r>
      <w:r>
        <w:t>blessedness, be a delicate path. Certainly, if any of you should be</w:t>
      </w:r>
      <w:r>
        <w:rPr>
          <w:spacing w:val="1"/>
        </w:rPr>
        <w:t xml:space="preserve"> </w:t>
      </w:r>
      <w:r>
        <w:t>hindered from the ways of God by any hardship you are like to meet</w:t>
      </w:r>
      <w:r>
        <w:rPr>
          <w:spacing w:val="1"/>
        </w:rPr>
        <w:t xml:space="preserve"> </w:t>
      </w:r>
      <w:r>
        <w:t>withal,</w:t>
      </w:r>
      <w:r>
        <w:rPr>
          <w:spacing w:val="43"/>
        </w:rPr>
        <w:t xml:space="preserve"> </w:t>
      </w:r>
      <w:r>
        <w:t>how</w:t>
      </w:r>
      <w:r>
        <w:rPr>
          <w:spacing w:val="43"/>
        </w:rPr>
        <w:t xml:space="preserve"> </w:t>
      </w:r>
      <w:r>
        <w:t>will</w:t>
      </w:r>
      <w:r>
        <w:rPr>
          <w:spacing w:val="44"/>
        </w:rPr>
        <w:t xml:space="preserve"> </w:t>
      </w:r>
      <w:r>
        <w:t>this</w:t>
      </w:r>
      <w:r>
        <w:rPr>
          <w:spacing w:val="43"/>
        </w:rPr>
        <w:t xml:space="preserve"> </w:t>
      </w:r>
      <w:r>
        <w:t>confound</w:t>
      </w:r>
      <w:r>
        <w:rPr>
          <w:spacing w:val="43"/>
        </w:rPr>
        <w:t xml:space="preserve"> </w:t>
      </w:r>
      <w:r>
        <w:t>you,</w:t>
      </w:r>
      <w:r>
        <w:rPr>
          <w:spacing w:val="44"/>
        </w:rPr>
        <w:t xml:space="preserve"> </w:t>
      </w:r>
      <w:r>
        <w:t>when</w:t>
      </w:r>
      <w:r>
        <w:rPr>
          <w:spacing w:val="43"/>
        </w:rPr>
        <w:t xml:space="preserve"> </w:t>
      </w:r>
      <w:r>
        <w:t>God</w:t>
      </w:r>
      <w:r>
        <w:rPr>
          <w:spacing w:val="43"/>
        </w:rPr>
        <w:t xml:space="preserve"> </w:t>
      </w:r>
      <w:r>
        <w:t>shall</w:t>
      </w:r>
      <w:r>
        <w:rPr>
          <w:spacing w:val="44"/>
        </w:rPr>
        <w:t xml:space="preserve"> </w:t>
      </w:r>
      <w:r>
        <w:t>come</w:t>
      </w:r>
      <w:r>
        <w:rPr>
          <w:spacing w:val="43"/>
        </w:rPr>
        <w:t xml:space="preserve"> </w:t>
      </w:r>
      <w:r>
        <w:t>and</w:t>
      </w:r>
      <w:r>
        <w:rPr>
          <w:spacing w:val="44"/>
        </w:rPr>
        <w:t xml:space="preserve"> </w:t>
      </w:r>
      <w:r>
        <w:t>say,</w:t>
      </w:r>
      <w:r>
        <w:rPr>
          <w:spacing w:val="-70"/>
        </w:rPr>
        <w:t xml:space="preserve"> </w:t>
      </w:r>
      <w:r>
        <w:t>Did not I show unto you those glorious things I intended for my</w:t>
      </w:r>
      <w:r>
        <w:rPr>
          <w:spacing w:val="1"/>
        </w:rPr>
        <w:t xml:space="preserve"> </w:t>
      </w:r>
      <w:r>
        <w:t>people? and was not all that sufficient to draw your hearts over these</w:t>
      </w:r>
      <w:r>
        <w:rPr>
          <w:spacing w:val="1"/>
        </w:rPr>
        <w:t xml:space="preserve"> </w:t>
      </w:r>
      <w:r>
        <w:t>difficulties?</w:t>
      </w:r>
    </w:p>
    <w:p w14:paraId="6168A159">
      <w:pPr>
        <w:pStyle w:val="5"/>
        <w:spacing w:before="270" w:line="254" w:lineRule="auto"/>
        <w:ind w:right="117"/>
      </w:pPr>
      <w:r>
        <w:t>In the Primitive times, the offense of the cross was taken away, after</w:t>
      </w:r>
      <w:r>
        <w:rPr>
          <w:spacing w:val="1"/>
        </w:rPr>
        <w:t xml:space="preserve"> </w:t>
      </w:r>
      <w:r>
        <w:t>once they came to be enlightened in such glorious things as these; in</w:t>
      </w:r>
      <w:r>
        <w:rPr>
          <w:spacing w:val="1"/>
        </w:rPr>
        <w:t xml:space="preserve"> </w:t>
      </w:r>
      <w:r>
        <w:t>Heb. 10. 32. Call to remembrance the former days, in which after you</w:t>
      </w:r>
      <w:r>
        <w:rPr>
          <w:spacing w:val="-70"/>
        </w:rPr>
        <w:t xml:space="preserve"> </w:t>
      </w:r>
      <w:r>
        <w:t>were illuminated, you endured a great fight of afflictions; before they</w:t>
      </w:r>
      <w:r>
        <w:rPr>
          <w:spacing w:val="1"/>
        </w:rPr>
        <w:t xml:space="preserve"> </w:t>
      </w:r>
      <w:r>
        <w:t>were not able to endure that fight of afflictions, but after they were</w:t>
      </w:r>
      <w:r>
        <w:rPr>
          <w:spacing w:val="1"/>
        </w:rPr>
        <w:t xml:space="preserve"> </w:t>
      </w:r>
      <w:r>
        <w:t>illuminated</w:t>
      </w:r>
      <w:r>
        <w:rPr>
          <w:spacing w:val="13"/>
        </w:rPr>
        <w:t xml:space="preserve"> </w:t>
      </w:r>
      <w:r>
        <w:t>they</w:t>
      </w:r>
      <w:r>
        <w:rPr>
          <w:spacing w:val="13"/>
        </w:rPr>
        <w:t xml:space="preserve"> </w:t>
      </w:r>
      <w:r>
        <w:t>were;</w:t>
      </w:r>
      <w:r>
        <w:rPr>
          <w:spacing w:val="13"/>
        </w:rPr>
        <w:t xml:space="preserve"> </w:t>
      </w:r>
      <w:r>
        <w:t>so</w:t>
      </w:r>
      <w:r>
        <w:rPr>
          <w:spacing w:val="13"/>
        </w:rPr>
        <w:t xml:space="preserve"> </w:t>
      </w:r>
      <w:r>
        <w:t>howsoever</w:t>
      </w:r>
      <w:r>
        <w:rPr>
          <w:spacing w:val="13"/>
        </w:rPr>
        <w:t xml:space="preserve"> </w:t>
      </w:r>
      <w:r>
        <w:t>you</w:t>
      </w:r>
      <w:r>
        <w:rPr>
          <w:spacing w:val="13"/>
        </w:rPr>
        <w:t xml:space="preserve"> </w:t>
      </w:r>
      <w:r>
        <w:t>might</w:t>
      </w:r>
      <w:r>
        <w:rPr>
          <w:spacing w:val="13"/>
        </w:rPr>
        <w:t xml:space="preserve"> </w:t>
      </w:r>
      <w:r>
        <w:t>have</w:t>
      </w:r>
      <w:r>
        <w:rPr>
          <w:spacing w:val="13"/>
        </w:rPr>
        <w:t xml:space="preserve"> </w:t>
      </w:r>
      <w:r>
        <w:t>some</w:t>
      </w:r>
      <w:r>
        <w:rPr>
          <w:spacing w:val="13"/>
        </w:rPr>
        <w:t xml:space="preserve"> </w:t>
      </w:r>
      <w:r>
        <w:t>hard</w:t>
      </w:r>
    </w:p>
    <w:p w14:paraId="7CE41D00">
      <w:pPr>
        <w:spacing w:after="0" w:line="254" w:lineRule="auto"/>
        <w:sectPr>
          <w:pgSz w:w="12240" w:h="15840"/>
          <w:pgMar w:top="1360" w:right="1420" w:bottom="280" w:left="1420" w:header="720" w:footer="720" w:gutter="0"/>
          <w:cols w:space="720" w:num="1"/>
        </w:sectPr>
      </w:pPr>
    </w:p>
    <w:p w14:paraId="229AAD62">
      <w:pPr>
        <w:pStyle w:val="5"/>
        <w:spacing w:line="254" w:lineRule="auto"/>
        <w:ind w:right="119"/>
      </w:pPr>
      <w:r>
        <w:t>thoughts</w:t>
      </w:r>
      <w:r>
        <w:rPr>
          <w:spacing w:val="1"/>
        </w:rPr>
        <w:t xml:space="preserve"> </w:t>
      </w:r>
      <w:r>
        <w:t>of</w:t>
      </w:r>
      <w:r>
        <w:rPr>
          <w:spacing w:val="1"/>
        </w:rPr>
        <w:t xml:space="preserve"> </w:t>
      </w:r>
      <w:r>
        <w:t>the</w:t>
      </w:r>
      <w:r>
        <w:rPr>
          <w:spacing w:val="1"/>
        </w:rPr>
        <w:t xml:space="preserve"> </w:t>
      </w:r>
      <w:r>
        <w:t>ways</w:t>
      </w:r>
      <w:r>
        <w:rPr>
          <w:spacing w:val="1"/>
        </w:rPr>
        <w:t xml:space="preserve"> </w:t>
      </w:r>
      <w:r>
        <w:t>of</w:t>
      </w:r>
      <w:r>
        <w:rPr>
          <w:spacing w:val="1"/>
        </w:rPr>
        <w:t xml:space="preserve"> </w:t>
      </w:r>
      <w:r>
        <w:t>God</w:t>
      </w:r>
      <w:r>
        <w:rPr>
          <w:spacing w:val="1"/>
        </w:rPr>
        <w:t xml:space="preserve"> </w:t>
      </w:r>
      <w:r>
        <w:t>before,</w:t>
      </w:r>
      <w:r>
        <w:rPr>
          <w:spacing w:val="1"/>
        </w:rPr>
        <w:t xml:space="preserve"> </w:t>
      </w:r>
      <w:r>
        <w:t>yet</w:t>
      </w:r>
      <w:r>
        <w:rPr>
          <w:spacing w:val="1"/>
        </w:rPr>
        <w:t xml:space="preserve"> </w:t>
      </w:r>
      <w:r>
        <w:t>now</w:t>
      </w:r>
      <w:r>
        <w:rPr>
          <w:spacing w:val="1"/>
        </w:rPr>
        <w:t xml:space="preserve"> </w:t>
      </w:r>
      <w:r>
        <w:t>being</w:t>
      </w:r>
      <w:r>
        <w:rPr>
          <w:spacing w:val="72"/>
        </w:rPr>
        <w:t xml:space="preserve"> </w:t>
      </w:r>
      <w:r>
        <w:t>illuminated,</w:t>
      </w:r>
      <w:r>
        <w:rPr>
          <w:spacing w:val="1"/>
        </w:rPr>
        <w:t xml:space="preserve"> </w:t>
      </w:r>
      <w:r>
        <w:t>having the light of this blessed truth of the reward that is to come,</w:t>
      </w:r>
      <w:r>
        <w:rPr>
          <w:spacing w:val="1"/>
        </w:rPr>
        <w:t xml:space="preserve"> </w:t>
      </w:r>
      <w:r>
        <w:t>revealed to you, be willing to endure any fight of afflictions; do not</w:t>
      </w:r>
      <w:r>
        <w:rPr>
          <w:spacing w:val="1"/>
        </w:rPr>
        <w:t xml:space="preserve"> </w:t>
      </w:r>
      <w:r>
        <w:t>look at this stumbling block, look up to Heaven, and that will keep</w:t>
      </w:r>
      <w:r>
        <w:rPr>
          <w:spacing w:val="1"/>
        </w:rPr>
        <w:t xml:space="preserve"> </w:t>
      </w:r>
      <w:r>
        <w:t>you from stumbling. When men walk upon the earth, if they look</w:t>
      </w:r>
      <w:r>
        <w:rPr>
          <w:spacing w:val="1"/>
        </w:rPr>
        <w:t xml:space="preserve"> </w:t>
      </w:r>
      <w:r>
        <w:t>upward, they may stumble upon stones &amp; blocks; but it is otherwise</w:t>
      </w:r>
      <w:r>
        <w:rPr>
          <w:spacing w:val="1"/>
        </w:rPr>
        <w:t xml:space="preserve"> </w:t>
      </w:r>
      <w:r>
        <w:t>in our walking in Religion, our looking upwards to heaven does keep</w:t>
      </w:r>
      <w:r>
        <w:rPr>
          <w:spacing w:val="1"/>
        </w:rPr>
        <w:t xml:space="preserve"> </w:t>
      </w:r>
      <w:r>
        <w:t>us from stumbling: Wisdom is on high; the way of the righteous is a</w:t>
      </w:r>
      <w:r>
        <w:rPr>
          <w:spacing w:val="1"/>
        </w:rPr>
        <w:t xml:space="preserve"> </w:t>
      </w:r>
      <w:r>
        <w:t>high way, he is lifted above all stumbling blocks by looking at this</w:t>
      </w:r>
      <w:r>
        <w:rPr>
          <w:spacing w:val="1"/>
        </w:rPr>
        <w:t xml:space="preserve"> </w:t>
      </w:r>
      <w:r>
        <w:t>recompense of reward. St. Paul when he had his thoughts about this,</w:t>
      </w:r>
      <w:r>
        <w:rPr>
          <w:spacing w:val="1"/>
        </w:rPr>
        <w:t xml:space="preserve"> </w:t>
      </w:r>
      <w:r>
        <w:t>says</w:t>
      </w:r>
      <w:r>
        <w:rPr>
          <w:spacing w:val="1"/>
        </w:rPr>
        <w:t xml:space="preserve"> </w:t>
      </w:r>
      <w:r>
        <w:t>he,</w:t>
      </w:r>
      <w:r>
        <w:rPr>
          <w:spacing w:val="1"/>
        </w:rPr>
        <w:t xml:space="preserve"> </w:t>
      </w:r>
      <w:r>
        <w:t>Neither</w:t>
      </w:r>
      <w:r>
        <w:rPr>
          <w:spacing w:val="1"/>
        </w:rPr>
        <w:t xml:space="preserve"> </w:t>
      </w:r>
      <w:r>
        <w:t>life,</w:t>
      </w:r>
      <w:r>
        <w:rPr>
          <w:spacing w:val="1"/>
        </w:rPr>
        <w:t xml:space="preserve"> </w:t>
      </w:r>
      <w:r>
        <w:t>nor</w:t>
      </w:r>
      <w:r>
        <w:rPr>
          <w:spacing w:val="1"/>
        </w:rPr>
        <w:t xml:space="preserve"> </w:t>
      </w:r>
      <w:r>
        <w:t>death,</w:t>
      </w:r>
      <w:r>
        <w:rPr>
          <w:spacing w:val="1"/>
        </w:rPr>
        <w:t xml:space="preserve"> </w:t>
      </w:r>
      <w:r>
        <w:t>principalities,</w:t>
      </w:r>
      <w:r>
        <w:rPr>
          <w:spacing w:val="1"/>
        </w:rPr>
        <w:t xml:space="preserve"> </w:t>
      </w:r>
      <w:r>
        <w:t>nor</w:t>
      </w:r>
      <w:r>
        <w:rPr>
          <w:spacing w:val="1"/>
        </w:rPr>
        <w:t xml:space="preserve"> </w:t>
      </w:r>
      <w:r>
        <w:t>powers,</w:t>
      </w:r>
      <w:r>
        <w:rPr>
          <w:spacing w:val="1"/>
        </w:rPr>
        <w:t xml:space="preserve"> </w:t>
      </w:r>
      <w:r>
        <w:t>nor</w:t>
      </w:r>
      <w:r>
        <w:rPr>
          <w:spacing w:val="1"/>
        </w:rPr>
        <w:t xml:space="preserve"> </w:t>
      </w:r>
      <w:r>
        <w:t>anything should be able to separate him from the love of God.</w:t>
      </w:r>
    </w:p>
    <w:p w14:paraId="426556E1">
      <w:pPr>
        <w:pStyle w:val="5"/>
        <w:spacing w:before="284" w:line="254" w:lineRule="auto"/>
        <w:ind w:right="117"/>
      </w:pPr>
      <w:r>
        <w:t>Secondly, if there be such a glorious reward, consider , that this is a</w:t>
      </w:r>
      <w:r>
        <w:rPr>
          <w:spacing w:val="1"/>
        </w:rPr>
        <w:t xml:space="preserve"> </w:t>
      </w:r>
      <w:r>
        <w:t>mighty aggravation of the evil of sin, that when God hath revealed</w:t>
      </w:r>
      <w:r>
        <w:rPr>
          <w:spacing w:val="1"/>
        </w:rPr>
        <w:t xml:space="preserve"> </w:t>
      </w:r>
      <w:r>
        <w:t>himself so gracious, as to lay up such glorious things for those that</w:t>
      </w:r>
      <w:r>
        <w:rPr>
          <w:spacing w:val="1"/>
        </w:rPr>
        <w:t xml:space="preserve"> </w:t>
      </w:r>
      <w:r>
        <w:t>walk in the way of obedience, for any after this yet to embrace the</w:t>
      </w:r>
      <w:r>
        <w:rPr>
          <w:spacing w:val="1"/>
        </w:rPr>
        <w:t xml:space="preserve"> </w:t>
      </w:r>
      <w:r>
        <w:t>ways</w:t>
      </w:r>
      <w:r>
        <w:rPr>
          <w:spacing w:val="1"/>
        </w:rPr>
        <w:t xml:space="preserve"> </w:t>
      </w:r>
      <w:r>
        <w:t>of</w:t>
      </w:r>
      <w:r>
        <w:rPr>
          <w:spacing w:val="1"/>
        </w:rPr>
        <w:t xml:space="preserve"> </w:t>
      </w:r>
      <w:r>
        <w:t>sin,</w:t>
      </w:r>
      <w:r>
        <w:rPr>
          <w:spacing w:val="1"/>
        </w:rPr>
        <w:t xml:space="preserve"> </w:t>
      </w:r>
      <w:r>
        <w:t>must</w:t>
      </w:r>
      <w:r>
        <w:rPr>
          <w:spacing w:val="1"/>
        </w:rPr>
        <w:t xml:space="preserve"> </w:t>
      </w:r>
      <w:r>
        <w:t>needs</w:t>
      </w:r>
      <w:r>
        <w:rPr>
          <w:spacing w:val="1"/>
        </w:rPr>
        <w:t xml:space="preserve"> </w:t>
      </w:r>
      <w:r>
        <w:t>aggravate</w:t>
      </w:r>
      <w:r>
        <w:rPr>
          <w:spacing w:val="1"/>
        </w:rPr>
        <w:t xml:space="preserve"> </w:t>
      </w:r>
      <w:r>
        <w:t>the</w:t>
      </w:r>
      <w:r>
        <w:rPr>
          <w:spacing w:val="1"/>
        </w:rPr>
        <w:t xml:space="preserve"> </w:t>
      </w:r>
      <w:r>
        <w:t>horrid</w:t>
      </w:r>
      <w:r>
        <w:rPr>
          <w:spacing w:val="1"/>
        </w:rPr>
        <w:t xml:space="preserve"> </w:t>
      </w:r>
      <w:r>
        <w:t>and</w:t>
      </w:r>
      <w:r>
        <w:rPr>
          <w:spacing w:val="1"/>
        </w:rPr>
        <w:t xml:space="preserve"> </w:t>
      </w:r>
      <w:r>
        <w:t>desperate</w:t>
      </w:r>
      <w:r>
        <w:rPr>
          <w:spacing w:val="-70"/>
        </w:rPr>
        <w:t xml:space="preserve"> </w:t>
      </w:r>
      <w:r>
        <w:t>wickedness of man's heart: There is evil enough in sin, though we</w:t>
      </w:r>
      <w:r>
        <w:rPr>
          <w:spacing w:val="1"/>
        </w:rPr>
        <w:t xml:space="preserve"> </w:t>
      </w:r>
      <w:r>
        <w:t>should lose nothing by it, that it is a disobedience to God, a breach of</w:t>
      </w:r>
      <w:r>
        <w:rPr>
          <w:spacing w:val="1"/>
        </w:rPr>
        <w:t xml:space="preserve"> </w:t>
      </w:r>
      <w:r>
        <w:t>the Law, and going against the mind of God; but for men to venture</w:t>
      </w:r>
      <w:r>
        <w:rPr>
          <w:spacing w:val="1"/>
        </w:rPr>
        <w:t xml:space="preserve"> </w:t>
      </w:r>
      <w:r>
        <w:t>upon the ways of sin, although they know they shall lose such an</w:t>
      </w:r>
      <w:r>
        <w:rPr>
          <w:spacing w:val="1"/>
        </w:rPr>
        <w:t xml:space="preserve"> </w:t>
      </w:r>
      <w:r>
        <w:t>infinite good as this is, here is not only desperate wickedness, but</w:t>
      </w:r>
      <w:r>
        <w:rPr>
          <w:spacing w:val="1"/>
        </w:rPr>
        <w:t xml:space="preserve"> </w:t>
      </w:r>
      <w:r>
        <w:t>desperate folly; it is a sign that man's heart is desperately set upon</w:t>
      </w:r>
      <w:r>
        <w:rPr>
          <w:spacing w:val="1"/>
        </w:rPr>
        <w:t xml:space="preserve"> </w:t>
      </w:r>
      <w:r>
        <w:t>sin,</w:t>
      </w:r>
      <w:r>
        <w:rPr>
          <w:spacing w:val="46"/>
        </w:rPr>
        <w:t xml:space="preserve"> </w:t>
      </w:r>
      <w:r>
        <w:t>that</w:t>
      </w:r>
      <w:r>
        <w:rPr>
          <w:spacing w:val="46"/>
        </w:rPr>
        <w:t xml:space="preserve"> </w:t>
      </w:r>
      <w:r>
        <w:t>he</w:t>
      </w:r>
      <w:r>
        <w:rPr>
          <w:spacing w:val="47"/>
        </w:rPr>
        <w:t xml:space="preserve"> </w:t>
      </w:r>
      <w:r>
        <w:t>will</w:t>
      </w:r>
      <w:r>
        <w:rPr>
          <w:spacing w:val="46"/>
        </w:rPr>
        <w:t xml:space="preserve"> </w:t>
      </w:r>
      <w:r>
        <w:t>go</w:t>
      </w:r>
      <w:r>
        <w:rPr>
          <w:spacing w:val="46"/>
        </w:rPr>
        <w:t xml:space="preserve"> </w:t>
      </w:r>
      <w:r>
        <w:t>on</w:t>
      </w:r>
      <w:r>
        <w:rPr>
          <w:spacing w:val="47"/>
        </w:rPr>
        <w:t xml:space="preserve"> </w:t>
      </w:r>
      <w:r>
        <w:t>in</w:t>
      </w:r>
      <w:r>
        <w:rPr>
          <w:spacing w:val="46"/>
        </w:rPr>
        <w:t xml:space="preserve"> </w:t>
      </w:r>
      <w:r>
        <w:t>sin,</w:t>
      </w:r>
      <w:r>
        <w:rPr>
          <w:spacing w:val="46"/>
        </w:rPr>
        <w:t xml:space="preserve"> </w:t>
      </w:r>
      <w:r>
        <w:t>though</w:t>
      </w:r>
      <w:r>
        <w:rPr>
          <w:spacing w:val="47"/>
        </w:rPr>
        <w:t xml:space="preserve"> </w:t>
      </w:r>
      <w:r>
        <w:t>it</w:t>
      </w:r>
      <w:r>
        <w:rPr>
          <w:spacing w:val="46"/>
        </w:rPr>
        <w:t xml:space="preserve"> </w:t>
      </w:r>
      <w:r>
        <w:t>be</w:t>
      </w:r>
      <w:r>
        <w:rPr>
          <w:spacing w:val="47"/>
        </w:rPr>
        <w:t xml:space="preserve"> </w:t>
      </w:r>
      <w:r>
        <w:t>with</w:t>
      </w:r>
      <w:r>
        <w:rPr>
          <w:spacing w:val="46"/>
        </w:rPr>
        <w:t xml:space="preserve"> </w:t>
      </w:r>
      <w:r>
        <w:t>the</w:t>
      </w:r>
      <w:r>
        <w:rPr>
          <w:spacing w:val="46"/>
        </w:rPr>
        <w:t xml:space="preserve"> </w:t>
      </w:r>
      <w:r>
        <w:t>loss</w:t>
      </w:r>
      <w:r>
        <w:rPr>
          <w:spacing w:val="47"/>
        </w:rPr>
        <w:t xml:space="preserve"> </w:t>
      </w:r>
      <w:r>
        <w:t>of</w:t>
      </w:r>
      <w:r>
        <w:rPr>
          <w:spacing w:val="46"/>
        </w:rPr>
        <w:t xml:space="preserve"> </w:t>
      </w:r>
      <w:r>
        <w:t>all</w:t>
      </w:r>
      <w:r>
        <w:rPr>
          <w:spacing w:val="46"/>
        </w:rPr>
        <w:t xml:space="preserve"> </w:t>
      </w:r>
      <w:r>
        <w:t>this</w:t>
      </w:r>
      <w:r>
        <w:rPr>
          <w:spacing w:val="-70"/>
        </w:rPr>
        <w:t xml:space="preserve"> </w:t>
      </w:r>
      <w:r>
        <w:t>glory, and these blessed things. I remember Ambrose reports of one</w:t>
      </w:r>
      <w:r>
        <w:rPr>
          <w:spacing w:val="1"/>
        </w:rPr>
        <w:t xml:space="preserve"> </w:t>
      </w:r>
      <w:r>
        <w:t>Theotimus, that having a disease upon his body, and the Physician</w:t>
      </w:r>
      <w:r>
        <w:rPr>
          <w:spacing w:val="1"/>
        </w:rPr>
        <w:t xml:space="preserve"> </w:t>
      </w:r>
      <w:r>
        <w:t>told him, Except he did abstain from intemperance, drunkenness or</w:t>
      </w:r>
      <w:r>
        <w:rPr>
          <w:spacing w:val="1"/>
        </w:rPr>
        <w:t xml:space="preserve"> </w:t>
      </w:r>
      <w:r>
        <w:t>uncleanness,</w:t>
      </w:r>
      <w:r>
        <w:rPr>
          <w:spacing w:val="35"/>
        </w:rPr>
        <w:t xml:space="preserve"> </w:t>
      </w:r>
      <w:r>
        <w:t>he</w:t>
      </w:r>
      <w:r>
        <w:rPr>
          <w:spacing w:val="35"/>
        </w:rPr>
        <w:t xml:space="preserve"> </w:t>
      </w:r>
      <w:r>
        <w:t>was</w:t>
      </w:r>
      <w:r>
        <w:rPr>
          <w:spacing w:val="35"/>
        </w:rPr>
        <w:t xml:space="preserve"> </w:t>
      </w:r>
      <w:r>
        <w:t>like</w:t>
      </w:r>
      <w:r>
        <w:rPr>
          <w:spacing w:val="35"/>
        </w:rPr>
        <w:t xml:space="preserve"> </w:t>
      </w:r>
      <w:r>
        <w:t>to</w:t>
      </w:r>
      <w:r>
        <w:rPr>
          <w:spacing w:val="35"/>
        </w:rPr>
        <w:t xml:space="preserve"> </w:t>
      </w:r>
      <w:r>
        <w:t>lose</w:t>
      </w:r>
      <w:r>
        <w:rPr>
          <w:spacing w:val="35"/>
        </w:rPr>
        <w:t xml:space="preserve"> </w:t>
      </w:r>
      <w:r>
        <w:t>his</w:t>
      </w:r>
      <w:r>
        <w:rPr>
          <w:spacing w:val="35"/>
        </w:rPr>
        <w:t xml:space="preserve"> </w:t>
      </w:r>
      <w:r>
        <w:t>eyes;</w:t>
      </w:r>
      <w:r>
        <w:rPr>
          <w:spacing w:val="35"/>
        </w:rPr>
        <w:t xml:space="preserve"> </w:t>
      </w:r>
      <w:r>
        <w:t>his</w:t>
      </w:r>
      <w:r>
        <w:rPr>
          <w:spacing w:val="35"/>
        </w:rPr>
        <w:t xml:space="preserve"> </w:t>
      </w:r>
      <w:r>
        <w:t>heart</w:t>
      </w:r>
      <w:r>
        <w:rPr>
          <w:spacing w:val="35"/>
        </w:rPr>
        <w:t xml:space="preserve"> </w:t>
      </w:r>
      <w:r>
        <w:t>was</w:t>
      </w:r>
      <w:r>
        <w:rPr>
          <w:spacing w:val="35"/>
        </w:rPr>
        <w:t xml:space="preserve"> </w:t>
      </w:r>
      <w:r>
        <w:t>desperately</w:t>
      </w:r>
      <w:r>
        <w:rPr>
          <w:spacing w:val="-70"/>
        </w:rPr>
        <w:t xml:space="preserve"> </w:t>
      </w:r>
      <w:r>
        <w:t>set upon his sin, that he said, Farewell sweet light then; as if he</w:t>
      </w:r>
      <w:r>
        <w:rPr>
          <w:spacing w:val="1"/>
        </w:rPr>
        <w:t xml:space="preserve"> </w:t>
      </w:r>
      <w:r>
        <w:t>should say, I must have my pleasure in that sin, if I must lose my</w:t>
      </w:r>
      <w:r>
        <w:rPr>
          <w:spacing w:val="1"/>
        </w:rPr>
        <w:t xml:space="preserve"> </w:t>
      </w:r>
      <w:r>
        <w:t>eyes, then farewell eyes, farewell the light. I suppose there is none of</w:t>
      </w:r>
      <w:r>
        <w:rPr>
          <w:spacing w:val="1"/>
        </w:rPr>
        <w:t xml:space="preserve"> </w:t>
      </w:r>
      <w:r>
        <w:t>you dare reason thus desperately, when we come to you in the name</w:t>
      </w:r>
      <w:r>
        <w:rPr>
          <w:spacing w:val="1"/>
        </w:rPr>
        <w:t xml:space="preserve"> </w:t>
      </w:r>
      <w:r>
        <w:t>of God, and speak of some particular sin that your consciences tell</w:t>
      </w:r>
      <w:r>
        <w:rPr>
          <w:spacing w:val="1"/>
        </w:rPr>
        <w:t xml:space="preserve"> </w:t>
      </w:r>
      <w:r>
        <w:t>you, you are guilty of, and profess unto you as in the name of God,</w:t>
      </w:r>
      <w:r>
        <w:rPr>
          <w:spacing w:val="1"/>
        </w:rPr>
        <w:t xml:space="preserve"> </w:t>
      </w:r>
      <w:r>
        <w:t>that</w:t>
      </w:r>
      <w:r>
        <w:rPr>
          <w:spacing w:val="26"/>
        </w:rPr>
        <w:t xml:space="preserve"> </w:t>
      </w:r>
      <w:r>
        <w:t>that</w:t>
      </w:r>
      <w:r>
        <w:rPr>
          <w:spacing w:val="26"/>
        </w:rPr>
        <w:t xml:space="preserve"> </w:t>
      </w:r>
      <w:r>
        <w:t>way</w:t>
      </w:r>
      <w:r>
        <w:rPr>
          <w:spacing w:val="26"/>
        </w:rPr>
        <w:t xml:space="preserve"> </w:t>
      </w:r>
      <w:r>
        <w:t>you</w:t>
      </w:r>
      <w:r>
        <w:rPr>
          <w:spacing w:val="26"/>
        </w:rPr>
        <w:t xml:space="preserve"> </w:t>
      </w:r>
      <w:r>
        <w:t>take</w:t>
      </w:r>
      <w:r>
        <w:rPr>
          <w:spacing w:val="26"/>
        </w:rPr>
        <w:t xml:space="preserve"> </w:t>
      </w:r>
      <w:r>
        <w:t>cannot</w:t>
      </w:r>
      <w:r>
        <w:rPr>
          <w:spacing w:val="26"/>
        </w:rPr>
        <w:t xml:space="preserve"> </w:t>
      </w:r>
      <w:r>
        <w:t>stand</w:t>
      </w:r>
      <w:r>
        <w:rPr>
          <w:spacing w:val="26"/>
        </w:rPr>
        <w:t xml:space="preserve"> </w:t>
      </w:r>
      <w:r>
        <w:t>with</w:t>
      </w:r>
      <w:r>
        <w:rPr>
          <w:spacing w:val="26"/>
        </w:rPr>
        <w:t xml:space="preserve"> </w:t>
      </w:r>
      <w:r>
        <w:t>eternal</w:t>
      </w:r>
      <w:r>
        <w:rPr>
          <w:spacing w:val="26"/>
        </w:rPr>
        <w:t xml:space="preserve"> </w:t>
      </w:r>
      <w:r>
        <w:t>life,</w:t>
      </w:r>
      <w:r>
        <w:rPr>
          <w:spacing w:val="26"/>
        </w:rPr>
        <w:t xml:space="preserve"> </w:t>
      </w:r>
      <w:r>
        <w:t>that</w:t>
      </w:r>
      <w:r>
        <w:rPr>
          <w:spacing w:val="26"/>
        </w:rPr>
        <w:t xml:space="preserve"> </w:t>
      </w:r>
      <w:r>
        <w:t>you</w:t>
      </w:r>
      <w:r>
        <w:rPr>
          <w:spacing w:val="26"/>
        </w:rPr>
        <w:t xml:space="preserve"> </w:t>
      </w:r>
      <w:r>
        <w:t>must</w:t>
      </w:r>
    </w:p>
    <w:p w14:paraId="369FD12C">
      <w:pPr>
        <w:spacing w:after="0" w:line="254" w:lineRule="auto"/>
        <w:sectPr>
          <w:pgSz w:w="12240" w:h="15840"/>
          <w:pgMar w:top="1360" w:right="1420" w:bottom="280" w:left="1420" w:header="720" w:footer="720" w:gutter="0"/>
          <w:cols w:space="720" w:num="1"/>
        </w:sectPr>
      </w:pPr>
    </w:p>
    <w:p w14:paraId="09D49A2C">
      <w:pPr>
        <w:pStyle w:val="5"/>
        <w:spacing w:line="254" w:lineRule="auto"/>
        <w:ind w:right="117"/>
      </w:pPr>
      <w:r>
        <w:t>eternally perish, and lose all that happiness that God hath prepared</w:t>
      </w:r>
      <w:r>
        <w:rPr>
          <w:spacing w:val="1"/>
        </w:rPr>
        <w:t xml:space="preserve"> </w:t>
      </w:r>
      <w:r>
        <w:t>for the Saints, perhaps none dare say, Farewell God, and Christ, and</w:t>
      </w:r>
      <w:r>
        <w:rPr>
          <w:spacing w:val="1"/>
        </w:rPr>
        <w:t xml:space="preserve"> </w:t>
      </w:r>
      <w:r>
        <w:t>eternal life, and all, I must have my sin: Though you do not say so</w:t>
      </w:r>
      <w:r>
        <w:rPr>
          <w:spacing w:val="1"/>
        </w:rPr>
        <w:t xml:space="preserve"> </w:t>
      </w:r>
      <w:r>
        <w:t>directly, yet if after you have heard all this, you go on in a sinful way,</w:t>
      </w:r>
      <w:r>
        <w:rPr>
          <w:spacing w:val="1"/>
        </w:rPr>
        <w:t xml:space="preserve"> </w:t>
      </w:r>
      <w:r>
        <w:t>you do in effect say so; for the Scripture says, Know you not that no</w:t>
      </w:r>
      <w:r>
        <w:rPr>
          <w:spacing w:val="1"/>
        </w:rPr>
        <w:t xml:space="preserve"> </w:t>
      </w:r>
      <w:r>
        <w:t>drunkard, nor whoremonger, nor covetous, nor unclean person, nor</w:t>
      </w:r>
      <w:r>
        <w:rPr>
          <w:spacing w:val="1"/>
        </w:rPr>
        <w:t xml:space="preserve"> </w:t>
      </w:r>
      <w:r>
        <w:t>extortioner, and the like, shall enter into the Kingdom of God: You</w:t>
      </w:r>
      <w:r>
        <w:rPr>
          <w:spacing w:val="1"/>
        </w:rPr>
        <w:t xml:space="preserve"> </w:t>
      </w:r>
      <w:r>
        <w:t>know this, it is not possible that any should be so ignorant, but he</w:t>
      </w:r>
      <w:r>
        <w:rPr>
          <w:spacing w:val="1"/>
        </w:rPr>
        <w:t xml:space="preserve"> </w:t>
      </w:r>
      <w:r>
        <w:t>knows such shall never enter into the Kingdom of God; you going on</w:t>
      </w:r>
      <w:r>
        <w:rPr>
          <w:spacing w:val="1"/>
        </w:rPr>
        <w:t xml:space="preserve"> </w:t>
      </w:r>
      <w:r>
        <w:t>than in such a way, you do as it were say, Farewell God, and heaven,</w:t>
      </w:r>
      <w:r>
        <w:rPr>
          <w:spacing w:val="1"/>
        </w:rPr>
        <w:t xml:space="preserve"> </w:t>
      </w:r>
      <w:r>
        <w:t>and farewell all that Christ hath purchased by his blood, rather then I</w:t>
      </w:r>
      <w:r>
        <w:rPr>
          <w:spacing w:val="-70"/>
        </w:rPr>
        <w:t xml:space="preserve"> </w:t>
      </w:r>
      <w:r>
        <w:t>will lose my sin: How will this confound you another day? how will</w:t>
      </w:r>
      <w:r>
        <w:rPr>
          <w:spacing w:val="1"/>
        </w:rPr>
        <w:t xml:space="preserve"> </w:t>
      </w:r>
      <w:r>
        <w:t>conscience accuse you? when it shall tell you what you have heard,</w:t>
      </w:r>
      <w:r>
        <w:rPr>
          <w:spacing w:val="1"/>
        </w:rPr>
        <w:t xml:space="preserve"> </w:t>
      </w:r>
      <w:r>
        <w:t>and what you might have had, and you have lost all for your lust: God</w:t>
      </w:r>
      <w:r>
        <w:rPr>
          <w:spacing w:val="-70"/>
        </w:rPr>
        <w:t xml:space="preserve"> </w:t>
      </w:r>
      <w:r>
        <w:t>shall</w:t>
      </w:r>
      <w:r>
        <w:rPr>
          <w:spacing w:val="1"/>
        </w:rPr>
        <w:t xml:space="preserve"> </w:t>
      </w:r>
      <w:r>
        <w:t>say,</w:t>
      </w:r>
      <w:r>
        <w:rPr>
          <w:spacing w:val="1"/>
        </w:rPr>
        <w:t xml:space="preserve"> </w:t>
      </w:r>
      <w:r>
        <w:t>I</w:t>
      </w:r>
      <w:r>
        <w:rPr>
          <w:spacing w:val="1"/>
        </w:rPr>
        <w:t xml:space="preserve"> </w:t>
      </w:r>
      <w:r>
        <w:t>revealed</w:t>
      </w:r>
      <w:r>
        <w:rPr>
          <w:spacing w:val="1"/>
        </w:rPr>
        <w:t xml:space="preserve"> </w:t>
      </w:r>
      <w:r>
        <w:t>to</w:t>
      </w:r>
      <w:r>
        <w:rPr>
          <w:spacing w:val="1"/>
        </w:rPr>
        <w:t xml:space="preserve"> </w:t>
      </w:r>
      <w:r>
        <w:t>you</w:t>
      </w:r>
      <w:r>
        <w:rPr>
          <w:spacing w:val="1"/>
        </w:rPr>
        <w:t xml:space="preserve"> </w:t>
      </w:r>
      <w:r>
        <w:t>what</w:t>
      </w:r>
      <w:r>
        <w:rPr>
          <w:spacing w:val="1"/>
        </w:rPr>
        <w:t xml:space="preserve"> </w:t>
      </w:r>
      <w:r>
        <w:t>my</w:t>
      </w:r>
      <w:r>
        <w:rPr>
          <w:spacing w:val="1"/>
        </w:rPr>
        <w:t xml:space="preserve"> </w:t>
      </w:r>
      <w:r>
        <w:t>ways</w:t>
      </w:r>
      <w:r>
        <w:rPr>
          <w:spacing w:val="1"/>
        </w:rPr>
        <w:t xml:space="preserve"> </w:t>
      </w:r>
      <w:r>
        <w:t>and</w:t>
      </w:r>
      <w:r>
        <w:rPr>
          <w:spacing w:val="1"/>
        </w:rPr>
        <w:t xml:space="preserve"> </w:t>
      </w:r>
      <w:r>
        <w:t>counsels</w:t>
      </w:r>
      <w:r>
        <w:rPr>
          <w:spacing w:val="1"/>
        </w:rPr>
        <w:t xml:space="preserve"> </w:t>
      </w:r>
      <w:r>
        <w:t>were</w:t>
      </w:r>
      <w:r>
        <w:rPr>
          <w:spacing w:val="1"/>
        </w:rPr>
        <w:t xml:space="preserve"> </w:t>
      </w:r>
      <w:r>
        <w:t>concerning</w:t>
      </w:r>
      <w:r>
        <w:rPr>
          <w:spacing w:val="1"/>
        </w:rPr>
        <w:t xml:space="preserve"> </w:t>
      </w:r>
      <w:r>
        <w:t>man,</w:t>
      </w:r>
      <w:r>
        <w:rPr>
          <w:spacing w:val="1"/>
        </w:rPr>
        <w:t xml:space="preserve"> </w:t>
      </w:r>
      <w:r>
        <w:t>that</w:t>
      </w:r>
      <w:r>
        <w:rPr>
          <w:spacing w:val="1"/>
        </w:rPr>
        <w:t xml:space="preserve"> </w:t>
      </w:r>
      <w:r>
        <w:t>this</w:t>
      </w:r>
      <w:r>
        <w:rPr>
          <w:spacing w:val="1"/>
        </w:rPr>
        <w:t xml:space="preserve"> </w:t>
      </w:r>
      <w:r>
        <w:t>was</w:t>
      </w:r>
      <w:r>
        <w:rPr>
          <w:spacing w:val="1"/>
        </w:rPr>
        <w:t xml:space="preserve"> </w:t>
      </w:r>
      <w:r>
        <w:t>the</w:t>
      </w:r>
      <w:r>
        <w:rPr>
          <w:spacing w:val="1"/>
        </w:rPr>
        <w:t xml:space="preserve"> </w:t>
      </w:r>
      <w:r>
        <w:t>great</w:t>
      </w:r>
      <w:r>
        <w:rPr>
          <w:spacing w:val="1"/>
        </w:rPr>
        <w:t xml:space="preserve"> </w:t>
      </w:r>
      <w:r>
        <w:t>work</w:t>
      </w:r>
      <w:r>
        <w:rPr>
          <w:spacing w:val="1"/>
        </w:rPr>
        <w:t xml:space="preserve"> </w:t>
      </w:r>
      <w:r>
        <w:t>and</w:t>
      </w:r>
      <w:r>
        <w:rPr>
          <w:spacing w:val="1"/>
        </w:rPr>
        <w:t xml:space="preserve"> </w:t>
      </w:r>
      <w:r>
        <w:t>design,</w:t>
      </w:r>
      <w:r>
        <w:rPr>
          <w:spacing w:val="1"/>
        </w:rPr>
        <w:t xml:space="preserve"> </w:t>
      </w:r>
      <w:r>
        <w:t>that</w:t>
      </w:r>
      <w:r>
        <w:rPr>
          <w:spacing w:val="1"/>
        </w:rPr>
        <w:t xml:space="preserve"> </w:t>
      </w:r>
      <w:r>
        <w:t>I</w:t>
      </w:r>
      <w:r>
        <w:rPr>
          <w:spacing w:val="-70"/>
        </w:rPr>
        <w:t xml:space="preserve"> </w:t>
      </w:r>
      <w:r>
        <w:t>intended to make wretched man happy, to bring vile dust into glory;</w:t>
      </w:r>
      <w:r>
        <w:rPr>
          <w:spacing w:val="1"/>
        </w:rPr>
        <w:t xml:space="preserve"> </w:t>
      </w:r>
      <w:r>
        <w:t>and was that my great master-piece, that I intended nothing in your</w:t>
      </w:r>
      <w:r>
        <w:rPr>
          <w:spacing w:val="1"/>
        </w:rPr>
        <w:t xml:space="preserve"> </w:t>
      </w:r>
      <w:r>
        <w:t>eyes, but must it be despised for the satisfying of your lusts? Christ</w:t>
      </w:r>
      <w:r>
        <w:rPr>
          <w:spacing w:val="1"/>
        </w:rPr>
        <w:t xml:space="preserve"> </w:t>
      </w:r>
      <w:r>
        <w:t>shall plead against you, Was I content to leave the bosom of my</w:t>
      </w:r>
      <w:r>
        <w:rPr>
          <w:spacing w:val="1"/>
        </w:rPr>
        <w:t xml:space="preserve"> </w:t>
      </w:r>
      <w:r>
        <w:t>Father, and to be in the form of a servant, and to be made a curse, &amp;</w:t>
      </w:r>
      <w:r>
        <w:rPr>
          <w:spacing w:val="1"/>
        </w:rPr>
        <w:t xml:space="preserve"> </w:t>
      </w:r>
      <w:r>
        <w:t>to lose my precious blood, &amp; my life, to purchase glory for man, and</w:t>
      </w:r>
      <w:r>
        <w:rPr>
          <w:spacing w:val="1"/>
        </w:rPr>
        <w:t xml:space="preserve"> </w:t>
      </w:r>
      <w:r>
        <w:t>must this be slighted for your base lusts? How will the Spirit of God</w:t>
      </w:r>
      <w:r>
        <w:rPr>
          <w:spacing w:val="1"/>
        </w:rPr>
        <w:t xml:space="preserve"> </w:t>
      </w:r>
      <w:r>
        <w:t>plead against you? What, was not I in the mouth of my Ministers to</w:t>
      </w:r>
      <w:r>
        <w:rPr>
          <w:spacing w:val="1"/>
        </w:rPr>
        <w:t xml:space="preserve"> </w:t>
      </w:r>
      <w:r>
        <w:t>reveal these glorious things, and deep things of God, that now in the</w:t>
      </w:r>
      <w:r>
        <w:rPr>
          <w:spacing w:val="1"/>
        </w:rPr>
        <w:t xml:space="preserve"> </w:t>
      </w:r>
      <w:r>
        <w:t>Gospel are made known, and must all that work of mine be neglected</w:t>
      </w:r>
      <w:r>
        <w:rPr>
          <w:spacing w:val="-70"/>
        </w:rPr>
        <w:t xml:space="preserve"> </w:t>
      </w:r>
      <w:r>
        <w:t>and</w:t>
      </w:r>
      <w:r>
        <w:rPr>
          <w:spacing w:val="38"/>
        </w:rPr>
        <w:t xml:space="preserve"> </w:t>
      </w:r>
      <w:r>
        <w:t>slighted</w:t>
      </w:r>
      <w:r>
        <w:rPr>
          <w:spacing w:val="38"/>
        </w:rPr>
        <w:t xml:space="preserve"> </w:t>
      </w:r>
      <w:r>
        <w:t>for</w:t>
      </w:r>
      <w:r>
        <w:rPr>
          <w:spacing w:val="39"/>
        </w:rPr>
        <w:t xml:space="preserve"> </w:t>
      </w:r>
      <w:r>
        <w:t>your</w:t>
      </w:r>
      <w:r>
        <w:rPr>
          <w:spacing w:val="38"/>
        </w:rPr>
        <w:t xml:space="preserve"> </w:t>
      </w:r>
      <w:r>
        <w:t>base</w:t>
      </w:r>
      <w:r>
        <w:rPr>
          <w:spacing w:val="38"/>
        </w:rPr>
        <w:t xml:space="preserve"> </w:t>
      </w:r>
      <w:r>
        <w:t>lusts?</w:t>
      </w:r>
      <w:r>
        <w:rPr>
          <w:spacing w:val="39"/>
        </w:rPr>
        <w:t xml:space="preserve"> </w:t>
      </w:r>
      <w:r>
        <w:t>Yea,</w:t>
      </w:r>
      <w:r>
        <w:rPr>
          <w:spacing w:val="38"/>
        </w:rPr>
        <w:t xml:space="preserve"> </w:t>
      </w:r>
      <w:r>
        <w:t>how</w:t>
      </w:r>
      <w:r>
        <w:rPr>
          <w:spacing w:val="38"/>
        </w:rPr>
        <w:t xml:space="preserve"> </w:t>
      </w:r>
      <w:r>
        <w:t>may</w:t>
      </w:r>
      <w:r>
        <w:rPr>
          <w:spacing w:val="39"/>
        </w:rPr>
        <w:t xml:space="preserve"> </w:t>
      </w:r>
      <w:r>
        <w:t>all</w:t>
      </w:r>
      <w:r>
        <w:rPr>
          <w:spacing w:val="38"/>
        </w:rPr>
        <w:t xml:space="preserve"> </w:t>
      </w:r>
      <w:r>
        <w:t>the</w:t>
      </w:r>
      <w:r>
        <w:rPr>
          <w:spacing w:val="39"/>
        </w:rPr>
        <w:t xml:space="preserve"> </w:t>
      </w:r>
      <w:r>
        <w:t>creatures</w:t>
      </w:r>
      <w:r>
        <w:rPr>
          <w:spacing w:val="38"/>
        </w:rPr>
        <w:t xml:space="preserve"> </w:t>
      </w:r>
      <w:r>
        <w:t>in</w:t>
      </w:r>
      <w:r>
        <w:rPr>
          <w:spacing w:val="-70"/>
        </w:rPr>
        <w:t xml:space="preserve"> </w:t>
      </w:r>
      <w:r>
        <w:t>the earth come to plead against you? Lord, thou didst not make us</w:t>
      </w:r>
      <w:r>
        <w:rPr>
          <w:spacing w:val="1"/>
        </w:rPr>
        <w:t xml:space="preserve"> </w:t>
      </w:r>
      <w:r>
        <w:t>capable of any such happiness as thou didst the children of men, and</w:t>
      </w:r>
      <w:r>
        <w:rPr>
          <w:spacing w:val="1"/>
        </w:rPr>
        <w:t xml:space="preserve"> </w:t>
      </w:r>
      <w:r>
        <w:t>yet we did honor and serve thee in our order, but thou madest this</w:t>
      </w:r>
      <w:r>
        <w:rPr>
          <w:spacing w:val="1"/>
        </w:rPr>
        <w:t xml:space="preserve"> </w:t>
      </w:r>
      <w:r>
        <w:t>creature capable of eternal happiness, and yet all is despised for the</w:t>
      </w:r>
      <w:r>
        <w:rPr>
          <w:spacing w:val="1"/>
        </w:rPr>
        <w:t xml:space="preserve"> </w:t>
      </w:r>
      <w:r>
        <w:t>satisfying</w:t>
      </w:r>
      <w:r>
        <w:rPr>
          <w:spacing w:val="69"/>
        </w:rPr>
        <w:t xml:space="preserve"> </w:t>
      </w:r>
      <w:r>
        <w:t>of</w:t>
      </w:r>
      <w:r>
        <w:rPr>
          <w:spacing w:val="69"/>
        </w:rPr>
        <w:t xml:space="preserve"> </w:t>
      </w:r>
      <w:r>
        <w:t>their</w:t>
      </w:r>
      <w:r>
        <w:rPr>
          <w:spacing w:val="70"/>
        </w:rPr>
        <w:t xml:space="preserve"> </w:t>
      </w:r>
      <w:r>
        <w:t>base</w:t>
      </w:r>
      <w:r>
        <w:rPr>
          <w:spacing w:val="69"/>
        </w:rPr>
        <w:t xml:space="preserve"> </w:t>
      </w:r>
      <w:r>
        <w:t>lusts.</w:t>
      </w:r>
      <w:r>
        <w:rPr>
          <w:spacing w:val="69"/>
        </w:rPr>
        <w:t xml:space="preserve"> </w:t>
      </w:r>
      <w:r>
        <w:t>Yea,</w:t>
      </w:r>
      <w:r>
        <w:rPr>
          <w:spacing w:val="70"/>
        </w:rPr>
        <w:t xml:space="preserve"> </w:t>
      </w:r>
      <w:r>
        <w:t>how</w:t>
      </w:r>
      <w:r>
        <w:rPr>
          <w:spacing w:val="69"/>
        </w:rPr>
        <w:t xml:space="preserve"> </w:t>
      </w:r>
      <w:r>
        <w:t>may</w:t>
      </w:r>
      <w:r>
        <w:rPr>
          <w:spacing w:val="69"/>
        </w:rPr>
        <w:t xml:space="preserve"> </w:t>
      </w:r>
      <w:r>
        <w:t>the</w:t>
      </w:r>
      <w:r>
        <w:rPr>
          <w:spacing w:val="70"/>
        </w:rPr>
        <w:t xml:space="preserve"> </w:t>
      </w:r>
      <w:r>
        <w:t>Devils</w:t>
      </w:r>
      <w:r>
        <w:rPr>
          <w:spacing w:val="69"/>
        </w:rPr>
        <w:t xml:space="preserve"> </w:t>
      </w:r>
      <w:r>
        <w:t>come</w:t>
      </w:r>
      <w:r>
        <w:rPr>
          <w:spacing w:val="70"/>
        </w:rPr>
        <w:t xml:space="preserve"> </w:t>
      </w:r>
      <w:r>
        <w:t>and</w:t>
      </w:r>
      <w:r>
        <w:rPr>
          <w:spacing w:val="-70"/>
        </w:rPr>
        <w:t xml:space="preserve"> </w:t>
      </w:r>
      <w:r>
        <w:t>plead against thee? Lord, when we were once fallen, thou wouldst</w:t>
      </w:r>
      <w:r>
        <w:rPr>
          <w:spacing w:val="1"/>
        </w:rPr>
        <w:t xml:space="preserve"> </w:t>
      </w:r>
      <w:r>
        <w:t>never</w:t>
      </w:r>
      <w:r>
        <w:rPr>
          <w:spacing w:val="22"/>
        </w:rPr>
        <w:t xml:space="preserve"> </w:t>
      </w:r>
      <w:r>
        <w:t>enter</w:t>
      </w:r>
      <w:r>
        <w:rPr>
          <w:spacing w:val="22"/>
        </w:rPr>
        <w:t xml:space="preserve"> </w:t>
      </w:r>
      <w:r>
        <w:t>into</w:t>
      </w:r>
      <w:r>
        <w:rPr>
          <w:spacing w:val="22"/>
        </w:rPr>
        <w:t xml:space="preserve"> </w:t>
      </w:r>
      <w:r>
        <w:t>covenant</w:t>
      </w:r>
      <w:r>
        <w:rPr>
          <w:spacing w:val="22"/>
        </w:rPr>
        <w:t xml:space="preserve"> </w:t>
      </w:r>
      <w:r>
        <w:t>with</w:t>
      </w:r>
      <w:r>
        <w:rPr>
          <w:spacing w:val="22"/>
        </w:rPr>
        <w:t xml:space="preserve"> </w:t>
      </w:r>
      <w:r>
        <w:t>us,</w:t>
      </w:r>
      <w:r>
        <w:rPr>
          <w:spacing w:val="22"/>
        </w:rPr>
        <w:t xml:space="preserve"> </w:t>
      </w:r>
      <w:r>
        <w:t>to</w:t>
      </w:r>
      <w:r>
        <w:rPr>
          <w:spacing w:val="22"/>
        </w:rPr>
        <w:t xml:space="preserve"> </w:t>
      </w:r>
      <w:r>
        <w:t>give</w:t>
      </w:r>
      <w:r>
        <w:rPr>
          <w:spacing w:val="22"/>
        </w:rPr>
        <w:t xml:space="preserve"> </w:t>
      </w:r>
      <w:r>
        <w:t>us</w:t>
      </w:r>
      <w:r>
        <w:rPr>
          <w:spacing w:val="22"/>
        </w:rPr>
        <w:t xml:space="preserve"> </w:t>
      </w:r>
      <w:r>
        <w:t>any</w:t>
      </w:r>
      <w:r>
        <w:rPr>
          <w:spacing w:val="22"/>
        </w:rPr>
        <w:t xml:space="preserve"> </w:t>
      </w:r>
      <w:r>
        <w:t>hope</w:t>
      </w:r>
      <w:r>
        <w:rPr>
          <w:spacing w:val="22"/>
        </w:rPr>
        <w:t xml:space="preserve"> </w:t>
      </w:r>
      <w:r>
        <w:t>of</w:t>
      </w:r>
      <w:r>
        <w:rPr>
          <w:spacing w:val="22"/>
        </w:rPr>
        <w:t xml:space="preserve"> </w:t>
      </w:r>
      <w:r>
        <w:t>any</w:t>
      </w:r>
      <w:r>
        <w:rPr>
          <w:spacing w:val="22"/>
        </w:rPr>
        <w:t xml:space="preserve"> </w:t>
      </w:r>
      <w:r>
        <w:t>mercy</w:t>
      </w:r>
      <w:r>
        <w:rPr>
          <w:spacing w:val="-70"/>
        </w:rPr>
        <w:t xml:space="preserve"> </w:t>
      </w:r>
      <w:r>
        <w:t>at</w:t>
      </w:r>
      <w:r>
        <w:rPr>
          <w:spacing w:val="54"/>
        </w:rPr>
        <w:t xml:space="preserve"> </w:t>
      </w:r>
      <w:r>
        <w:t>all,</w:t>
      </w:r>
      <w:r>
        <w:rPr>
          <w:spacing w:val="54"/>
        </w:rPr>
        <w:t xml:space="preserve"> </w:t>
      </w:r>
      <w:r>
        <w:t>much</w:t>
      </w:r>
      <w:r>
        <w:rPr>
          <w:spacing w:val="55"/>
        </w:rPr>
        <w:t xml:space="preserve"> </w:t>
      </w:r>
      <w:r>
        <w:t>less</w:t>
      </w:r>
      <w:r>
        <w:rPr>
          <w:spacing w:val="54"/>
        </w:rPr>
        <w:t xml:space="preserve"> </w:t>
      </w:r>
      <w:r>
        <w:t>hope</w:t>
      </w:r>
      <w:r>
        <w:rPr>
          <w:spacing w:val="54"/>
        </w:rPr>
        <w:t xml:space="preserve"> </w:t>
      </w:r>
      <w:r>
        <w:t>to</w:t>
      </w:r>
      <w:r>
        <w:rPr>
          <w:spacing w:val="55"/>
        </w:rPr>
        <w:t xml:space="preserve"> </w:t>
      </w:r>
      <w:r>
        <w:t>receive</w:t>
      </w:r>
      <w:r>
        <w:rPr>
          <w:spacing w:val="54"/>
        </w:rPr>
        <w:t xml:space="preserve"> </w:t>
      </w:r>
      <w:r>
        <w:t>any</w:t>
      </w:r>
      <w:r>
        <w:rPr>
          <w:spacing w:val="54"/>
        </w:rPr>
        <w:t xml:space="preserve"> </w:t>
      </w:r>
      <w:r>
        <w:t>such</w:t>
      </w:r>
      <w:r>
        <w:rPr>
          <w:spacing w:val="55"/>
        </w:rPr>
        <w:t xml:space="preserve"> </w:t>
      </w:r>
      <w:r>
        <w:t>great</w:t>
      </w:r>
      <w:r>
        <w:rPr>
          <w:spacing w:val="54"/>
        </w:rPr>
        <w:t xml:space="preserve"> </w:t>
      </w:r>
      <w:r>
        <w:t>things;</w:t>
      </w:r>
      <w:r>
        <w:rPr>
          <w:spacing w:val="55"/>
        </w:rPr>
        <w:t xml:space="preserve"> </w:t>
      </w:r>
      <w:r>
        <w:t>there</w:t>
      </w:r>
      <w:r>
        <w:rPr>
          <w:spacing w:val="54"/>
        </w:rPr>
        <w:t xml:space="preserve"> </w:t>
      </w:r>
      <w:r>
        <w:t>was</w:t>
      </w:r>
      <w:r>
        <w:rPr>
          <w:spacing w:val="-70"/>
        </w:rPr>
        <w:t xml:space="preserve"> </w:t>
      </w:r>
      <w:r>
        <w:t>hope</w:t>
      </w:r>
      <w:r>
        <w:rPr>
          <w:spacing w:val="5"/>
        </w:rPr>
        <w:t xml:space="preserve"> </w:t>
      </w:r>
      <w:r>
        <w:t>for</w:t>
      </w:r>
      <w:r>
        <w:rPr>
          <w:spacing w:val="5"/>
        </w:rPr>
        <w:t xml:space="preserve"> </w:t>
      </w:r>
      <w:r>
        <w:t>these</w:t>
      </w:r>
      <w:r>
        <w:rPr>
          <w:spacing w:val="5"/>
        </w:rPr>
        <w:t xml:space="preserve"> </w:t>
      </w:r>
      <w:r>
        <w:t>wretched</w:t>
      </w:r>
      <w:r>
        <w:rPr>
          <w:spacing w:val="5"/>
        </w:rPr>
        <w:t xml:space="preserve"> </w:t>
      </w:r>
      <w:r>
        <w:t>creatures</w:t>
      </w:r>
      <w:r>
        <w:rPr>
          <w:spacing w:val="5"/>
        </w:rPr>
        <w:t xml:space="preserve"> </w:t>
      </w:r>
      <w:r>
        <w:t>to</w:t>
      </w:r>
      <w:r>
        <w:rPr>
          <w:spacing w:val="5"/>
        </w:rPr>
        <w:t xml:space="preserve"> </w:t>
      </w:r>
      <w:r>
        <w:t>be</w:t>
      </w:r>
      <w:r>
        <w:rPr>
          <w:spacing w:val="5"/>
        </w:rPr>
        <w:t xml:space="preserve"> </w:t>
      </w:r>
      <w:r>
        <w:t>eternally</w:t>
      </w:r>
      <w:r>
        <w:rPr>
          <w:spacing w:val="5"/>
        </w:rPr>
        <w:t xml:space="preserve"> </w:t>
      </w:r>
      <w:r>
        <w:t>happy,</w:t>
      </w:r>
      <w:r>
        <w:rPr>
          <w:spacing w:val="5"/>
        </w:rPr>
        <w:t xml:space="preserve"> </w:t>
      </w:r>
      <w:r>
        <w:t>and</w:t>
      </w:r>
      <w:r>
        <w:rPr>
          <w:spacing w:val="5"/>
        </w:rPr>
        <w:t xml:space="preserve"> </w:t>
      </w:r>
      <w:r>
        <w:t>yet</w:t>
      </w:r>
      <w:r>
        <w:rPr>
          <w:spacing w:val="5"/>
        </w:rPr>
        <w:t xml:space="preserve"> </w:t>
      </w:r>
      <w:r>
        <w:t>they</w:t>
      </w:r>
    </w:p>
    <w:p w14:paraId="45BAB6B6">
      <w:pPr>
        <w:spacing w:after="0" w:line="254" w:lineRule="auto"/>
        <w:sectPr>
          <w:pgSz w:w="12240" w:h="15840"/>
          <w:pgMar w:top="1360" w:right="1420" w:bottom="280" w:left="1420" w:header="720" w:footer="720" w:gutter="0"/>
          <w:cols w:space="720" w:num="1"/>
        </w:sectPr>
      </w:pPr>
    </w:p>
    <w:p w14:paraId="0453B84E">
      <w:pPr>
        <w:pStyle w:val="5"/>
        <w:spacing w:line="254" w:lineRule="auto"/>
        <w:ind w:right="125"/>
      </w:pPr>
      <w:r>
        <w:t>neglected all for their lusts, &amp; therefore shall their punishment be no</w:t>
      </w:r>
      <w:r>
        <w:rPr>
          <w:spacing w:val="1"/>
        </w:rPr>
        <w:t xml:space="preserve"> </w:t>
      </w:r>
      <w:r>
        <w:t>more than ours? shall their fire be no hotter than ours?</w:t>
      </w:r>
    </w:p>
    <w:p w14:paraId="0A192484">
      <w:pPr>
        <w:pStyle w:val="5"/>
        <w:spacing w:before="297" w:line="254" w:lineRule="auto"/>
        <w:ind w:right="120"/>
      </w:pPr>
      <w:r>
        <w:t>These things that I have delivered, though they be comfortable to the</w:t>
      </w:r>
      <w:r>
        <w:rPr>
          <w:spacing w:val="1"/>
        </w:rPr>
        <w:t xml:space="preserve"> </w:t>
      </w:r>
      <w:r>
        <w:t>people of God, they will be terrible things to the wicked, and will be a</w:t>
      </w:r>
      <w:r>
        <w:rPr>
          <w:spacing w:val="-70"/>
        </w:rPr>
        <w:t xml:space="preserve"> </w:t>
      </w:r>
      <w:r>
        <w:t>dreadful</w:t>
      </w:r>
      <w:r>
        <w:rPr>
          <w:spacing w:val="1"/>
        </w:rPr>
        <w:t xml:space="preserve"> </w:t>
      </w:r>
      <w:r>
        <w:t>aggravation</w:t>
      </w:r>
      <w:r>
        <w:rPr>
          <w:spacing w:val="1"/>
        </w:rPr>
        <w:t xml:space="preserve"> </w:t>
      </w:r>
      <w:r>
        <w:t>to</w:t>
      </w:r>
      <w:r>
        <w:rPr>
          <w:spacing w:val="1"/>
        </w:rPr>
        <w:t xml:space="preserve"> </w:t>
      </w:r>
      <w:r>
        <w:t>sin,</w:t>
      </w:r>
      <w:r>
        <w:rPr>
          <w:spacing w:val="1"/>
        </w:rPr>
        <w:t xml:space="preserve"> </w:t>
      </w:r>
      <w:r>
        <w:t>as</w:t>
      </w:r>
      <w:r>
        <w:rPr>
          <w:spacing w:val="1"/>
        </w:rPr>
        <w:t xml:space="preserve"> </w:t>
      </w:r>
      <w:r>
        <w:t>Heb.</w:t>
      </w:r>
      <w:r>
        <w:rPr>
          <w:spacing w:val="1"/>
        </w:rPr>
        <w:t xml:space="preserve"> </w:t>
      </w:r>
      <w:r>
        <w:t>10.</w:t>
      </w:r>
      <w:r>
        <w:rPr>
          <w:spacing w:val="1"/>
        </w:rPr>
        <w:t xml:space="preserve"> </w:t>
      </w:r>
      <w:r>
        <w:t>29.</w:t>
      </w:r>
      <w:r>
        <w:rPr>
          <w:spacing w:val="1"/>
        </w:rPr>
        <w:t xml:space="preserve"> </w:t>
      </w:r>
      <w:r>
        <w:t>Of</w:t>
      </w:r>
      <w:r>
        <w:rPr>
          <w:spacing w:val="1"/>
        </w:rPr>
        <w:t xml:space="preserve"> </w:t>
      </w:r>
      <w:r>
        <w:t>how</w:t>
      </w:r>
      <w:r>
        <w:rPr>
          <w:spacing w:val="1"/>
        </w:rPr>
        <w:t xml:space="preserve"> </w:t>
      </w:r>
      <w:r>
        <w:t>much</w:t>
      </w:r>
      <w:r>
        <w:rPr>
          <w:spacing w:val="1"/>
        </w:rPr>
        <w:t xml:space="preserve"> </w:t>
      </w:r>
      <w:r>
        <w:t>sorer</w:t>
      </w:r>
      <w:r>
        <w:rPr>
          <w:spacing w:val="1"/>
        </w:rPr>
        <w:t xml:space="preserve"> </w:t>
      </w:r>
      <w:r>
        <w:t>punishment do you think those worthy of, that in neglect of these</w:t>
      </w:r>
      <w:r>
        <w:rPr>
          <w:spacing w:val="1"/>
        </w:rPr>
        <w:t xml:space="preserve"> </w:t>
      </w:r>
      <w:r>
        <w:t>things</w:t>
      </w:r>
      <w:r>
        <w:rPr>
          <w:spacing w:val="2"/>
        </w:rPr>
        <w:t xml:space="preserve"> </w:t>
      </w:r>
      <w:r>
        <w:t>do</w:t>
      </w:r>
      <w:r>
        <w:rPr>
          <w:spacing w:val="2"/>
        </w:rPr>
        <w:t xml:space="preserve"> </w:t>
      </w:r>
      <w:r>
        <w:t>even</w:t>
      </w:r>
      <w:r>
        <w:rPr>
          <w:spacing w:val="2"/>
        </w:rPr>
        <w:t xml:space="preserve"> </w:t>
      </w:r>
      <w:r>
        <w:t>tread</w:t>
      </w:r>
      <w:r>
        <w:rPr>
          <w:spacing w:val="2"/>
        </w:rPr>
        <w:t xml:space="preserve"> </w:t>
      </w:r>
      <w:r>
        <w:t>underfoot</w:t>
      </w:r>
      <w:r>
        <w:rPr>
          <w:spacing w:val="2"/>
        </w:rPr>
        <w:t xml:space="preserve"> </w:t>
      </w:r>
      <w:r>
        <w:t>the</w:t>
      </w:r>
      <w:r>
        <w:rPr>
          <w:spacing w:val="2"/>
        </w:rPr>
        <w:t xml:space="preserve"> </w:t>
      </w:r>
      <w:r>
        <w:t>blood</w:t>
      </w:r>
      <w:r>
        <w:rPr>
          <w:spacing w:val="2"/>
        </w:rPr>
        <w:t xml:space="preserve"> </w:t>
      </w:r>
      <w:r>
        <w:t>of</w:t>
      </w:r>
      <w:r>
        <w:rPr>
          <w:spacing w:val="2"/>
        </w:rPr>
        <w:t xml:space="preserve"> </w:t>
      </w:r>
      <w:r>
        <w:t>the</w:t>
      </w:r>
      <w:r>
        <w:rPr>
          <w:spacing w:val="2"/>
        </w:rPr>
        <w:t xml:space="preserve"> </w:t>
      </w:r>
      <w:r>
        <w:t>Son</w:t>
      </w:r>
      <w:r>
        <w:rPr>
          <w:spacing w:val="2"/>
        </w:rPr>
        <w:t xml:space="preserve"> </w:t>
      </w:r>
      <w:r>
        <w:t>of</w:t>
      </w:r>
      <w:r>
        <w:rPr>
          <w:spacing w:val="2"/>
        </w:rPr>
        <w:t xml:space="preserve"> </w:t>
      </w:r>
      <w:r>
        <w:t>God,</w:t>
      </w:r>
      <w:r>
        <w:rPr>
          <w:spacing w:val="2"/>
        </w:rPr>
        <w:t xml:space="preserve"> </w:t>
      </w:r>
      <w:r>
        <w:t>as</w:t>
      </w:r>
      <w:r>
        <w:rPr>
          <w:spacing w:val="2"/>
        </w:rPr>
        <w:t xml:space="preserve"> </w:t>
      </w:r>
      <w:r>
        <w:t>cap.</w:t>
      </w:r>
      <w:r>
        <w:rPr>
          <w:spacing w:val="2"/>
        </w:rPr>
        <w:t xml:space="preserve"> </w:t>
      </w:r>
      <w:r>
        <w:t>2,</w:t>
      </w:r>
    </w:p>
    <w:p w14:paraId="5145DB6F">
      <w:pPr>
        <w:pStyle w:val="5"/>
        <w:spacing w:before="0" w:line="254" w:lineRule="auto"/>
      </w:pPr>
      <w:r>
        <w:t>3.</w:t>
      </w:r>
      <w:r>
        <w:rPr>
          <w:spacing w:val="1"/>
        </w:rPr>
        <w:t xml:space="preserve"> </w:t>
      </w:r>
      <w:r>
        <w:t>How</w:t>
      </w:r>
      <w:r>
        <w:rPr>
          <w:spacing w:val="1"/>
        </w:rPr>
        <w:t xml:space="preserve"> </w:t>
      </w:r>
      <w:r>
        <w:t>shall</w:t>
      </w:r>
      <w:r>
        <w:rPr>
          <w:spacing w:val="1"/>
        </w:rPr>
        <w:t xml:space="preserve"> </w:t>
      </w:r>
      <w:r>
        <w:t>we</w:t>
      </w:r>
      <w:r>
        <w:rPr>
          <w:spacing w:val="1"/>
        </w:rPr>
        <w:t xml:space="preserve"> </w:t>
      </w:r>
      <w:r>
        <w:t>escape,</w:t>
      </w:r>
      <w:r>
        <w:rPr>
          <w:spacing w:val="1"/>
        </w:rPr>
        <w:t xml:space="preserve"> </w:t>
      </w:r>
      <w:r>
        <w:t>if</w:t>
      </w:r>
      <w:r>
        <w:rPr>
          <w:spacing w:val="1"/>
        </w:rPr>
        <w:t xml:space="preserve"> </w:t>
      </w:r>
      <w:r>
        <w:t>we</w:t>
      </w:r>
      <w:r>
        <w:rPr>
          <w:spacing w:val="1"/>
        </w:rPr>
        <w:t xml:space="preserve"> </w:t>
      </w:r>
      <w:r>
        <w:t>neglect</w:t>
      </w:r>
      <w:r>
        <w:rPr>
          <w:spacing w:val="1"/>
        </w:rPr>
        <w:t xml:space="preserve"> </w:t>
      </w:r>
      <w:r>
        <w:t>so</w:t>
      </w:r>
      <w:r>
        <w:rPr>
          <w:spacing w:val="1"/>
        </w:rPr>
        <w:t xml:space="preserve"> </w:t>
      </w:r>
      <w:r>
        <w:t>great</w:t>
      </w:r>
      <w:r>
        <w:rPr>
          <w:spacing w:val="1"/>
        </w:rPr>
        <w:t xml:space="preserve"> </w:t>
      </w:r>
      <w:r>
        <w:t>salvation?</w:t>
      </w:r>
      <w:r>
        <w:rPr>
          <w:spacing w:val="1"/>
        </w:rPr>
        <w:t xml:space="preserve"> </w:t>
      </w:r>
      <w:r>
        <w:t>If</w:t>
      </w:r>
      <w:r>
        <w:rPr>
          <w:spacing w:val="1"/>
        </w:rPr>
        <w:t xml:space="preserve"> </w:t>
      </w:r>
      <w:r>
        <w:t>the</w:t>
      </w:r>
      <w:r>
        <w:rPr>
          <w:spacing w:val="1"/>
        </w:rPr>
        <w:t xml:space="preserve"> </w:t>
      </w:r>
      <w:r>
        <w:t>salvation</w:t>
      </w:r>
      <w:r>
        <w:rPr>
          <w:spacing w:val="69"/>
        </w:rPr>
        <w:t xml:space="preserve"> </w:t>
      </w:r>
      <w:r>
        <w:t>that</w:t>
      </w:r>
      <w:r>
        <w:rPr>
          <w:spacing w:val="69"/>
        </w:rPr>
        <w:t xml:space="preserve"> </w:t>
      </w:r>
      <w:r>
        <w:t>we</w:t>
      </w:r>
      <w:r>
        <w:rPr>
          <w:spacing w:val="70"/>
        </w:rPr>
        <w:t xml:space="preserve"> </w:t>
      </w:r>
      <w:r>
        <w:t>speak</w:t>
      </w:r>
      <w:r>
        <w:rPr>
          <w:spacing w:val="69"/>
        </w:rPr>
        <w:t xml:space="preserve"> </w:t>
      </w:r>
      <w:r>
        <w:t>of</w:t>
      </w:r>
      <w:r>
        <w:rPr>
          <w:spacing w:val="69"/>
        </w:rPr>
        <w:t xml:space="preserve"> </w:t>
      </w:r>
      <w:r>
        <w:t>were</w:t>
      </w:r>
      <w:r>
        <w:rPr>
          <w:spacing w:val="70"/>
        </w:rPr>
        <w:t xml:space="preserve"> </w:t>
      </w:r>
      <w:r>
        <w:t>not</w:t>
      </w:r>
      <w:r>
        <w:rPr>
          <w:spacing w:val="69"/>
        </w:rPr>
        <w:t xml:space="preserve"> </w:t>
      </w:r>
      <w:r>
        <w:t>great</w:t>
      </w:r>
      <w:r>
        <w:rPr>
          <w:spacing w:val="69"/>
        </w:rPr>
        <w:t xml:space="preserve"> </w:t>
      </w:r>
      <w:r>
        <w:t>salvation,</w:t>
      </w:r>
      <w:r>
        <w:rPr>
          <w:spacing w:val="70"/>
        </w:rPr>
        <w:t xml:space="preserve"> </w:t>
      </w:r>
      <w:r>
        <w:t>it</w:t>
      </w:r>
      <w:r>
        <w:rPr>
          <w:spacing w:val="69"/>
        </w:rPr>
        <w:t xml:space="preserve"> </w:t>
      </w:r>
      <w:r>
        <w:t>would</w:t>
      </w:r>
      <w:r>
        <w:rPr>
          <w:spacing w:val="70"/>
        </w:rPr>
        <w:t xml:space="preserve"> </w:t>
      </w:r>
      <w:r>
        <w:t>not</w:t>
      </w:r>
      <w:r>
        <w:rPr>
          <w:spacing w:val="-70"/>
        </w:rPr>
        <w:t xml:space="preserve"> </w:t>
      </w:r>
      <w:r>
        <w:t>deserve</w:t>
      </w:r>
      <w:r>
        <w:rPr>
          <w:spacing w:val="41"/>
        </w:rPr>
        <w:t xml:space="preserve"> </w:t>
      </w:r>
      <w:r>
        <w:t>such</w:t>
      </w:r>
      <w:r>
        <w:rPr>
          <w:spacing w:val="41"/>
        </w:rPr>
        <w:t xml:space="preserve"> </w:t>
      </w:r>
      <w:r>
        <w:t>great</w:t>
      </w:r>
      <w:r>
        <w:rPr>
          <w:spacing w:val="42"/>
        </w:rPr>
        <w:t xml:space="preserve"> </w:t>
      </w:r>
      <w:r>
        <w:t>punishment</w:t>
      </w:r>
      <w:r>
        <w:rPr>
          <w:spacing w:val="41"/>
        </w:rPr>
        <w:t xml:space="preserve"> </w:t>
      </w:r>
      <w:r>
        <w:t>for</w:t>
      </w:r>
      <w:r>
        <w:rPr>
          <w:spacing w:val="41"/>
        </w:rPr>
        <w:t xml:space="preserve"> </w:t>
      </w:r>
      <w:r>
        <w:t>the</w:t>
      </w:r>
      <w:r>
        <w:rPr>
          <w:spacing w:val="42"/>
        </w:rPr>
        <w:t xml:space="preserve"> </w:t>
      </w:r>
      <w:r>
        <w:t>neglect</w:t>
      </w:r>
      <w:r>
        <w:rPr>
          <w:spacing w:val="41"/>
        </w:rPr>
        <w:t xml:space="preserve"> </w:t>
      </w:r>
      <w:r>
        <w:t>of</w:t>
      </w:r>
      <w:r>
        <w:rPr>
          <w:spacing w:val="41"/>
        </w:rPr>
        <w:t xml:space="preserve"> </w:t>
      </w:r>
      <w:r>
        <w:t>it:</w:t>
      </w:r>
      <w:r>
        <w:rPr>
          <w:spacing w:val="42"/>
        </w:rPr>
        <w:t xml:space="preserve"> </w:t>
      </w:r>
      <w:r>
        <w:t>See</w:t>
      </w:r>
      <w:r>
        <w:rPr>
          <w:spacing w:val="41"/>
        </w:rPr>
        <w:t xml:space="preserve"> </w:t>
      </w:r>
      <w:r>
        <w:t>how</w:t>
      </w:r>
      <w:r>
        <w:rPr>
          <w:spacing w:val="42"/>
        </w:rPr>
        <w:t xml:space="preserve"> </w:t>
      </w:r>
      <w:r>
        <w:t>great</w:t>
      </w:r>
      <w:r>
        <w:rPr>
          <w:spacing w:val="-70"/>
        </w:rPr>
        <w:t xml:space="preserve"> </w:t>
      </w:r>
      <w:r>
        <w:t>the mercy of God is in revealing such great salvation, so great shall</w:t>
      </w:r>
      <w:r>
        <w:rPr>
          <w:spacing w:val="1"/>
        </w:rPr>
        <w:t xml:space="preserve"> </w:t>
      </w:r>
      <w:r>
        <w:t>the punishment be of those that neglect such great salvation: We use</w:t>
      </w:r>
      <w:r>
        <w:rPr>
          <w:spacing w:val="1"/>
        </w:rPr>
        <w:t xml:space="preserve"> </w:t>
      </w:r>
      <w:r>
        <w:t>to say to some that will be bold to venture upon such ways as others</w:t>
      </w:r>
      <w:r>
        <w:rPr>
          <w:spacing w:val="1"/>
        </w:rPr>
        <w:t xml:space="preserve"> </w:t>
      </w:r>
      <w:r>
        <w:t>will not, They may say and do what they will, they have nothing to</w:t>
      </w:r>
      <w:r>
        <w:rPr>
          <w:spacing w:val="1"/>
        </w:rPr>
        <w:t xml:space="preserve"> </w:t>
      </w:r>
      <w:r>
        <w:t>lose, but if a man have anything to lose he is more wary; it is true, if</w:t>
      </w:r>
      <w:r>
        <w:rPr>
          <w:spacing w:val="1"/>
        </w:rPr>
        <w:t xml:space="preserve"> </w:t>
      </w:r>
      <w:r>
        <w:t>we had nothing to lose, it were not so much for us to go on boldly and</w:t>
      </w:r>
      <w:r>
        <w:rPr>
          <w:spacing w:val="-70"/>
        </w:rPr>
        <w:t xml:space="preserve"> </w:t>
      </w:r>
      <w:r>
        <w:t>carelessly in our way, but know we are capable of abundance of glory,</w:t>
      </w:r>
      <w:r>
        <w:rPr>
          <w:spacing w:val="-70"/>
        </w:rPr>
        <w:t xml:space="preserve"> </w:t>
      </w:r>
      <w:r>
        <w:t>that</w:t>
      </w:r>
      <w:r>
        <w:rPr>
          <w:spacing w:val="37"/>
        </w:rPr>
        <w:t xml:space="preserve"> </w:t>
      </w:r>
      <w:r>
        <w:t>we</w:t>
      </w:r>
      <w:r>
        <w:rPr>
          <w:spacing w:val="37"/>
        </w:rPr>
        <w:t xml:space="preserve"> </w:t>
      </w:r>
      <w:r>
        <w:t>are</w:t>
      </w:r>
      <w:r>
        <w:rPr>
          <w:spacing w:val="38"/>
        </w:rPr>
        <w:t xml:space="preserve"> </w:t>
      </w:r>
      <w:r>
        <w:t>in</w:t>
      </w:r>
      <w:r>
        <w:rPr>
          <w:spacing w:val="37"/>
        </w:rPr>
        <w:t xml:space="preserve"> </w:t>
      </w:r>
      <w:r>
        <w:t>danger</w:t>
      </w:r>
      <w:r>
        <w:rPr>
          <w:spacing w:val="37"/>
        </w:rPr>
        <w:t xml:space="preserve"> </w:t>
      </w:r>
      <w:r>
        <w:t>to</w:t>
      </w:r>
      <w:r>
        <w:rPr>
          <w:spacing w:val="38"/>
        </w:rPr>
        <w:t xml:space="preserve"> </w:t>
      </w:r>
      <w:r>
        <w:t>lose</w:t>
      </w:r>
      <w:r>
        <w:rPr>
          <w:spacing w:val="37"/>
        </w:rPr>
        <w:t xml:space="preserve"> </w:t>
      </w:r>
      <w:r>
        <w:t>if</w:t>
      </w:r>
      <w:r>
        <w:rPr>
          <w:spacing w:val="37"/>
        </w:rPr>
        <w:t xml:space="preserve"> </w:t>
      </w:r>
      <w:r>
        <w:t>we</w:t>
      </w:r>
      <w:r>
        <w:rPr>
          <w:spacing w:val="38"/>
        </w:rPr>
        <w:t xml:space="preserve"> </w:t>
      </w:r>
      <w:r>
        <w:t>go</w:t>
      </w:r>
      <w:r>
        <w:rPr>
          <w:spacing w:val="37"/>
        </w:rPr>
        <w:t xml:space="preserve"> </w:t>
      </w:r>
      <w:r>
        <w:t>on</w:t>
      </w:r>
      <w:r>
        <w:rPr>
          <w:spacing w:val="38"/>
        </w:rPr>
        <w:t xml:space="preserve"> </w:t>
      </w:r>
      <w:r>
        <w:t>carelessly:</w:t>
      </w:r>
      <w:r>
        <w:rPr>
          <w:spacing w:val="37"/>
        </w:rPr>
        <w:t xml:space="preserve"> </w:t>
      </w:r>
      <w:r>
        <w:t>Consider</w:t>
      </w:r>
      <w:r>
        <w:rPr>
          <w:spacing w:val="37"/>
        </w:rPr>
        <w:t xml:space="preserve"> </w:t>
      </w:r>
      <w:r>
        <w:t>what</w:t>
      </w:r>
      <w:r>
        <w:rPr>
          <w:spacing w:val="-70"/>
        </w:rPr>
        <w:t xml:space="preserve"> </w:t>
      </w:r>
      <w:r>
        <w:t>you are like to lose, and let that raise your heart against the ways of</w:t>
      </w:r>
      <w:r>
        <w:rPr>
          <w:spacing w:val="1"/>
        </w:rPr>
        <w:t xml:space="preserve"> </w:t>
      </w:r>
      <w:r>
        <w:t>sin,</w:t>
      </w:r>
      <w:r>
        <w:rPr>
          <w:spacing w:val="1"/>
        </w:rPr>
        <w:t xml:space="preserve"> </w:t>
      </w:r>
      <w:r>
        <w:t>nothing</w:t>
      </w:r>
      <w:r>
        <w:rPr>
          <w:spacing w:val="1"/>
        </w:rPr>
        <w:t xml:space="preserve"> </w:t>
      </w:r>
      <w:r>
        <w:t>can</w:t>
      </w:r>
      <w:r>
        <w:rPr>
          <w:spacing w:val="1"/>
        </w:rPr>
        <w:t xml:space="preserve"> </w:t>
      </w:r>
      <w:r>
        <w:t>make</w:t>
      </w:r>
      <w:r>
        <w:rPr>
          <w:spacing w:val="1"/>
        </w:rPr>
        <w:t xml:space="preserve"> </w:t>
      </w:r>
      <w:r>
        <w:t>it</w:t>
      </w:r>
      <w:r>
        <w:rPr>
          <w:spacing w:val="1"/>
        </w:rPr>
        <w:t xml:space="preserve"> </w:t>
      </w:r>
      <w:r>
        <w:t>up.</w:t>
      </w:r>
      <w:r>
        <w:rPr>
          <w:spacing w:val="1"/>
        </w:rPr>
        <w:t xml:space="preserve"> </w:t>
      </w:r>
      <w:r>
        <w:t>For</w:t>
      </w:r>
      <w:r>
        <w:rPr>
          <w:spacing w:val="1"/>
        </w:rPr>
        <w:t xml:space="preserve"> </w:t>
      </w:r>
      <w:r>
        <w:t>one</w:t>
      </w:r>
      <w:r>
        <w:rPr>
          <w:spacing w:val="1"/>
        </w:rPr>
        <w:t xml:space="preserve"> </w:t>
      </w:r>
      <w:r>
        <w:t>to</w:t>
      </w:r>
      <w:r>
        <w:rPr>
          <w:spacing w:val="1"/>
        </w:rPr>
        <w:t xml:space="preserve"> </w:t>
      </w:r>
      <w:r>
        <w:t>do</w:t>
      </w:r>
      <w:r>
        <w:rPr>
          <w:spacing w:val="1"/>
        </w:rPr>
        <w:t xml:space="preserve"> </w:t>
      </w:r>
      <w:r>
        <w:t>anything</w:t>
      </w:r>
      <w:r>
        <w:rPr>
          <w:spacing w:val="1"/>
        </w:rPr>
        <w:t xml:space="preserve"> </w:t>
      </w:r>
      <w:r>
        <w:t>that</w:t>
      </w:r>
      <w:r>
        <w:rPr>
          <w:spacing w:val="1"/>
        </w:rPr>
        <w:t xml:space="preserve"> </w:t>
      </w:r>
      <w:r>
        <w:t>shall</w:t>
      </w:r>
      <w:r>
        <w:rPr>
          <w:spacing w:val="1"/>
        </w:rPr>
        <w:t xml:space="preserve"> </w:t>
      </w:r>
      <w:r>
        <w:t>prejudice the right to a Crown, this is counted a great offense, and is</w:t>
      </w:r>
      <w:r>
        <w:rPr>
          <w:spacing w:val="1"/>
        </w:rPr>
        <w:t xml:space="preserve"> </w:t>
      </w:r>
      <w:r>
        <w:t>not past by without blood: Sin seeks to deprive us of a Crown, of</w:t>
      </w:r>
      <w:r>
        <w:rPr>
          <w:spacing w:val="1"/>
        </w:rPr>
        <w:t xml:space="preserve"> </w:t>
      </w:r>
      <w:r>
        <w:t>Heaven, of immortality; O the mischief that is in sin! let our hearts</w:t>
      </w:r>
      <w:r>
        <w:rPr>
          <w:spacing w:val="1"/>
        </w:rPr>
        <w:t xml:space="preserve"> </w:t>
      </w:r>
      <w:r>
        <w:t>rise against it with hatred to death: when any temptation comes, let</w:t>
      </w:r>
      <w:r>
        <w:rPr>
          <w:spacing w:val="1"/>
        </w:rPr>
        <w:t xml:space="preserve"> </w:t>
      </w:r>
      <w:r>
        <w:t>us</w:t>
      </w:r>
      <w:r>
        <w:rPr>
          <w:spacing w:val="1"/>
        </w:rPr>
        <w:t xml:space="preserve"> </w:t>
      </w:r>
      <w:r>
        <w:t>use</w:t>
      </w:r>
      <w:r>
        <w:rPr>
          <w:spacing w:val="1"/>
        </w:rPr>
        <w:t xml:space="preserve"> </w:t>
      </w:r>
      <w:r>
        <w:t>this</w:t>
      </w:r>
      <w:r>
        <w:rPr>
          <w:spacing w:val="1"/>
        </w:rPr>
        <w:t xml:space="preserve"> </w:t>
      </w:r>
      <w:r>
        <w:t>argument</w:t>
      </w:r>
      <w:r>
        <w:rPr>
          <w:spacing w:val="1"/>
        </w:rPr>
        <w:t xml:space="preserve"> </w:t>
      </w:r>
      <w:r>
        <w:t>as</w:t>
      </w:r>
      <w:r>
        <w:rPr>
          <w:spacing w:val="1"/>
        </w:rPr>
        <w:t xml:space="preserve"> </w:t>
      </w:r>
      <w:r>
        <w:t>a</w:t>
      </w:r>
      <w:r>
        <w:rPr>
          <w:spacing w:val="1"/>
        </w:rPr>
        <w:t xml:space="preserve"> </w:t>
      </w:r>
      <w:r>
        <w:t>help</w:t>
      </w:r>
      <w:r>
        <w:rPr>
          <w:spacing w:val="1"/>
        </w:rPr>
        <w:t xml:space="preserve"> </w:t>
      </w:r>
      <w:r>
        <w:t>to</w:t>
      </w:r>
      <w:r>
        <w:rPr>
          <w:spacing w:val="1"/>
        </w:rPr>
        <w:t xml:space="preserve"> </w:t>
      </w:r>
      <w:r>
        <w:t>answer</w:t>
      </w:r>
      <w:r>
        <w:rPr>
          <w:spacing w:val="1"/>
        </w:rPr>
        <w:t xml:space="preserve"> </w:t>
      </w:r>
      <w:r>
        <w:t>temptation,</w:t>
      </w:r>
      <w:r>
        <w:rPr>
          <w:spacing w:val="1"/>
        </w:rPr>
        <w:t xml:space="preserve"> </w:t>
      </w:r>
      <w:r>
        <w:t>O</w:t>
      </w:r>
      <w:r>
        <w:rPr>
          <w:spacing w:val="1"/>
        </w:rPr>
        <w:t xml:space="preserve"> </w:t>
      </w:r>
      <w:r>
        <w:t>in</w:t>
      </w:r>
      <w:r>
        <w:rPr>
          <w:spacing w:val="1"/>
        </w:rPr>
        <w:t xml:space="preserve"> </w:t>
      </w:r>
      <w:r>
        <w:t>this</w:t>
      </w:r>
      <w:r>
        <w:rPr>
          <w:spacing w:val="1"/>
        </w:rPr>
        <w:t xml:space="preserve"> </w:t>
      </w:r>
      <w:r>
        <w:t>temptation</w:t>
      </w:r>
      <w:r>
        <w:rPr>
          <w:spacing w:val="20"/>
        </w:rPr>
        <w:t xml:space="preserve"> </w:t>
      </w:r>
      <w:r>
        <w:t>there</w:t>
      </w:r>
      <w:r>
        <w:rPr>
          <w:spacing w:val="20"/>
        </w:rPr>
        <w:t xml:space="preserve"> </w:t>
      </w:r>
      <w:r>
        <w:t>is</w:t>
      </w:r>
      <w:r>
        <w:rPr>
          <w:spacing w:val="20"/>
        </w:rPr>
        <w:t xml:space="preserve"> </w:t>
      </w:r>
      <w:r>
        <w:t>that</w:t>
      </w:r>
      <w:r>
        <w:rPr>
          <w:spacing w:val="20"/>
        </w:rPr>
        <w:t xml:space="preserve"> </w:t>
      </w:r>
      <w:r>
        <w:t>will</w:t>
      </w:r>
      <w:r>
        <w:rPr>
          <w:spacing w:val="20"/>
        </w:rPr>
        <w:t xml:space="preserve"> </w:t>
      </w:r>
      <w:r>
        <w:t>deprive</w:t>
      </w:r>
      <w:r>
        <w:rPr>
          <w:spacing w:val="20"/>
        </w:rPr>
        <w:t xml:space="preserve"> </w:t>
      </w:r>
      <w:r>
        <w:t>me</w:t>
      </w:r>
      <w:r>
        <w:rPr>
          <w:spacing w:val="20"/>
        </w:rPr>
        <w:t xml:space="preserve"> </w:t>
      </w:r>
      <w:r>
        <w:t>of</w:t>
      </w:r>
      <w:r>
        <w:rPr>
          <w:spacing w:val="20"/>
        </w:rPr>
        <w:t xml:space="preserve"> </w:t>
      </w:r>
      <w:r>
        <w:t>all</w:t>
      </w:r>
      <w:r>
        <w:rPr>
          <w:spacing w:val="20"/>
        </w:rPr>
        <w:t xml:space="preserve"> </w:t>
      </w:r>
      <w:r>
        <w:t>my</w:t>
      </w:r>
      <w:r>
        <w:rPr>
          <w:spacing w:val="20"/>
        </w:rPr>
        <w:t xml:space="preserve"> </w:t>
      </w:r>
      <w:r>
        <w:t>hope</w:t>
      </w:r>
      <w:r>
        <w:rPr>
          <w:spacing w:val="20"/>
        </w:rPr>
        <w:t xml:space="preserve"> </w:t>
      </w:r>
      <w:r>
        <w:t>of</w:t>
      </w:r>
      <w:r>
        <w:rPr>
          <w:spacing w:val="20"/>
        </w:rPr>
        <w:t xml:space="preserve"> </w:t>
      </w:r>
      <w:r>
        <w:t>heaven,</w:t>
      </w:r>
      <w:r>
        <w:rPr>
          <w:spacing w:val="20"/>
        </w:rPr>
        <w:t xml:space="preserve"> </w:t>
      </w:r>
      <w:r>
        <w:t>&amp;</w:t>
      </w:r>
      <w:r>
        <w:rPr>
          <w:spacing w:val="-70"/>
        </w:rPr>
        <w:t xml:space="preserve"> </w:t>
      </w:r>
      <w:r>
        <w:t>of glory, and of my crown, and of all my good, if I take not heed; and</w:t>
      </w:r>
      <w:r>
        <w:rPr>
          <w:spacing w:val="1"/>
        </w:rPr>
        <w:t xml:space="preserve"> </w:t>
      </w:r>
      <w:r>
        <w:t>therefore</w:t>
      </w:r>
      <w:r>
        <w:rPr>
          <w:spacing w:val="1"/>
        </w:rPr>
        <w:t xml:space="preserve"> </w:t>
      </w:r>
      <w:r>
        <w:t>now</w:t>
      </w:r>
      <w:r>
        <w:rPr>
          <w:spacing w:val="1"/>
        </w:rPr>
        <w:t xml:space="preserve"> </w:t>
      </w:r>
      <w:r>
        <w:t>shall</w:t>
      </w:r>
      <w:r>
        <w:rPr>
          <w:spacing w:val="1"/>
        </w:rPr>
        <w:t xml:space="preserve"> </w:t>
      </w:r>
      <w:r>
        <w:t>I</w:t>
      </w:r>
      <w:r>
        <w:rPr>
          <w:spacing w:val="1"/>
        </w:rPr>
        <w:t xml:space="preserve"> </w:t>
      </w:r>
      <w:r>
        <w:t>sin?</w:t>
      </w:r>
      <w:r>
        <w:rPr>
          <w:spacing w:val="1"/>
        </w:rPr>
        <w:t xml:space="preserve"> </w:t>
      </w:r>
      <w:r>
        <w:t>will</w:t>
      </w:r>
      <w:r>
        <w:rPr>
          <w:spacing w:val="1"/>
        </w:rPr>
        <w:t xml:space="preserve"> </w:t>
      </w:r>
      <w:r>
        <w:t>any</w:t>
      </w:r>
      <w:r>
        <w:rPr>
          <w:spacing w:val="1"/>
        </w:rPr>
        <w:t xml:space="preserve"> </w:t>
      </w:r>
      <w:r>
        <w:t>sin</w:t>
      </w:r>
      <w:r>
        <w:rPr>
          <w:spacing w:val="1"/>
        </w:rPr>
        <w:t xml:space="preserve"> </w:t>
      </w:r>
      <w:r>
        <w:t>do</w:t>
      </w:r>
      <w:r>
        <w:rPr>
          <w:spacing w:val="1"/>
        </w:rPr>
        <w:t xml:space="preserve"> </w:t>
      </w:r>
      <w:r>
        <w:t>you</w:t>
      </w:r>
      <w:r>
        <w:rPr>
          <w:spacing w:val="1"/>
        </w:rPr>
        <w:t xml:space="preserve"> </w:t>
      </w:r>
      <w:r>
        <w:t>that</w:t>
      </w:r>
      <w:r>
        <w:rPr>
          <w:spacing w:val="1"/>
        </w:rPr>
        <w:t xml:space="preserve"> </w:t>
      </w:r>
      <w:r>
        <w:t>good</w:t>
      </w:r>
      <w:r>
        <w:rPr>
          <w:spacing w:val="1"/>
        </w:rPr>
        <w:t xml:space="preserve"> </w:t>
      </w:r>
      <w:r>
        <w:t>as</w:t>
      </w:r>
      <w:r>
        <w:rPr>
          <w:spacing w:val="1"/>
        </w:rPr>
        <w:t xml:space="preserve"> </w:t>
      </w:r>
      <w:r>
        <w:t>will</w:t>
      </w:r>
      <w:r>
        <w:rPr>
          <w:spacing w:val="1"/>
        </w:rPr>
        <w:t xml:space="preserve"> </w:t>
      </w:r>
      <w:r>
        <w:t>countervail the cutting you off the hope of all this glory? will it make</w:t>
      </w:r>
      <w:r>
        <w:rPr>
          <w:spacing w:val="1"/>
        </w:rPr>
        <w:t xml:space="preserve"> </w:t>
      </w:r>
      <w:r>
        <w:t>you amends for this evil?</w:t>
      </w:r>
    </w:p>
    <w:p w14:paraId="43E43A67">
      <w:pPr>
        <w:pStyle w:val="5"/>
        <w:spacing w:before="263" w:line="254" w:lineRule="auto"/>
        <w:ind w:right="119"/>
      </w:pPr>
      <w:r>
        <w:t>If a man might have a whole world given him for to lose his eyes, no</w:t>
      </w:r>
      <w:r>
        <w:rPr>
          <w:spacing w:val="1"/>
        </w:rPr>
        <w:t xml:space="preserve"> </w:t>
      </w:r>
      <w:r>
        <w:t>wise man would lose the benefit of his fight for the whole world; wilt</w:t>
      </w:r>
      <w:r>
        <w:rPr>
          <w:spacing w:val="1"/>
        </w:rPr>
        <w:t xml:space="preserve"> </w:t>
      </w:r>
      <w:r>
        <w:t>thou venture the loss of the sight of God, and of Christ, and of all</w:t>
      </w:r>
      <w:r>
        <w:rPr>
          <w:spacing w:val="1"/>
        </w:rPr>
        <w:t xml:space="preserve"> </w:t>
      </w:r>
      <w:r>
        <w:t>communion</w:t>
      </w:r>
      <w:r>
        <w:rPr>
          <w:spacing w:val="19"/>
        </w:rPr>
        <w:t xml:space="preserve"> </w:t>
      </w:r>
      <w:r>
        <w:t>to</w:t>
      </w:r>
      <w:r>
        <w:rPr>
          <w:spacing w:val="19"/>
        </w:rPr>
        <w:t xml:space="preserve"> </w:t>
      </w:r>
      <w:r>
        <w:t>be</w:t>
      </w:r>
      <w:r>
        <w:rPr>
          <w:spacing w:val="19"/>
        </w:rPr>
        <w:t xml:space="preserve"> </w:t>
      </w:r>
      <w:r>
        <w:t>had</w:t>
      </w:r>
      <w:r>
        <w:rPr>
          <w:spacing w:val="19"/>
        </w:rPr>
        <w:t xml:space="preserve"> </w:t>
      </w:r>
      <w:r>
        <w:t>with</w:t>
      </w:r>
      <w:r>
        <w:rPr>
          <w:spacing w:val="19"/>
        </w:rPr>
        <w:t xml:space="preserve"> </w:t>
      </w:r>
      <w:r>
        <w:t>them</w:t>
      </w:r>
      <w:r>
        <w:rPr>
          <w:spacing w:val="19"/>
        </w:rPr>
        <w:t xml:space="preserve"> </w:t>
      </w:r>
      <w:r>
        <w:t>for</w:t>
      </w:r>
      <w:r>
        <w:rPr>
          <w:spacing w:val="19"/>
        </w:rPr>
        <w:t xml:space="preserve"> </w:t>
      </w:r>
      <w:r>
        <w:t>a</w:t>
      </w:r>
      <w:r>
        <w:rPr>
          <w:spacing w:val="19"/>
        </w:rPr>
        <w:t xml:space="preserve"> </w:t>
      </w:r>
      <w:r>
        <w:t>lust,</w:t>
      </w:r>
      <w:r>
        <w:rPr>
          <w:spacing w:val="19"/>
        </w:rPr>
        <w:t xml:space="preserve"> </w:t>
      </w:r>
      <w:r>
        <w:t>and</w:t>
      </w:r>
      <w:r>
        <w:rPr>
          <w:spacing w:val="19"/>
        </w:rPr>
        <w:t xml:space="preserve"> </w:t>
      </w:r>
      <w:r>
        <w:t>for</w:t>
      </w:r>
      <w:r>
        <w:rPr>
          <w:spacing w:val="19"/>
        </w:rPr>
        <w:t xml:space="preserve"> </w:t>
      </w:r>
      <w:r>
        <w:t>a</w:t>
      </w:r>
      <w:r>
        <w:rPr>
          <w:spacing w:val="19"/>
        </w:rPr>
        <w:t xml:space="preserve"> </w:t>
      </w:r>
      <w:r>
        <w:t>base</w:t>
      </w:r>
      <w:r>
        <w:rPr>
          <w:spacing w:val="19"/>
        </w:rPr>
        <w:t xml:space="preserve"> </w:t>
      </w:r>
      <w:r>
        <w:t>pleasure?</w:t>
      </w:r>
    </w:p>
    <w:p w14:paraId="58CC5925">
      <w:pPr>
        <w:spacing w:after="0" w:line="254" w:lineRule="auto"/>
        <w:sectPr>
          <w:pgSz w:w="12240" w:h="15840"/>
          <w:pgMar w:top="1360" w:right="1420" w:bottom="280" w:left="1420" w:header="720" w:footer="720" w:gutter="0"/>
          <w:cols w:space="720" w:num="1"/>
        </w:sectPr>
      </w:pPr>
    </w:p>
    <w:p w14:paraId="4C4D8B83">
      <w:pPr>
        <w:pStyle w:val="5"/>
        <w:spacing w:line="254" w:lineRule="auto"/>
      </w:pPr>
      <w:r>
        <w:t>what worth is in it to make thee so venturous? When a temptation to</w:t>
      </w:r>
      <w:r>
        <w:rPr>
          <w:spacing w:val="1"/>
        </w:rPr>
        <w:t xml:space="preserve"> </w:t>
      </w:r>
      <w:r>
        <w:t>sin comes, make use of this argument, as Saul did to his men, What,</w:t>
      </w:r>
      <w:r>
        <w:rPr>
          <w:spacing w:val="1"/>
        </w:rPr>
        <w:t xml:space="preserve"> </w:t>
      </w:r>
      <w:r>
        <w:t>can the son of Jesse give you vineyards, and olive yards? So you may</w:t>
      </w:r>
      <w:r>
        <w:rPr>
          <w:spacing w:val="1"/>
        </w:rPr>
        <w:t xml:space="preserve"> </w:t>
      </w:r>
      <w:r>
        <w:t>say to every temptation, to the ways of sin, What, can my sin give me</w:t>
      </w:r>
      <w:r>
        <w:rPr>
          <w:spacing w:val="1"/>
        </w:rPr>
        <w:t xml:space="preserve"> </w:t>
      </w:r>
      <w:r>
        <w:t>Heaven, and glory, and immortality? can my sin reward me as God</w:t>
      </w:r>
      <w:r>
        <w:rPr>
          <w:spacing w:val="1"/>
        </w:rPr>
        <w:t xml:space="preserve"> </w:t>
      </w:r>
      <w:r>
        <w:t>will reward me if I walk in his way? If a Chapman should come to you</w:t>
      </w:r>
      <w:r>
        <w:rPr>
          <w:spacing w:val="-70"/>
        </w:rPr>
        <w:t xml:space="preserve"> </w:t>
      </w:r>
      <w:r>
        <w:t>who are Merchants, and offer you for a commodity twenty times less</w:t>
      </w:r>
      <w:r>
        <w:rPr>
          <w:spacing w:val="1"/>
        </w:rPr>
        <w:t xml:space="preserve"> </w:t>
      </w:r>
      <w:r>
        <w:t>than it is worth, your hearts will rise against him, in disdain and</w:t>
      </w:r>
      <w:r>
        <w:rPr>
          <w:spacing w:val="1"/>
        </w:rPr>
        <w:t xml:space="preserve"> </w:t>
      </w:r>
      <w:r>
        <w:t>contempt</w:t>
      </w:r>
      <w:r>
        <w:rPr>
          <w:spacing w:val="1"/>
        </w:rPr>
        <w:t xml:space="preserve"> </w:t>
      </w:r>
      <w:r>
        <w:t>of</w:t>
      </w:r>
      <w:r>
        <w:rPr>
          <w:spacing w:val="1"/>
        </w:rPr>
        <w:t xml:space="preserve"> </w:t>
      </w:r>
      <w:r>
        <w:t>him:</w:t>
      </w:r>
      <w:r>
        <w:rPr>
          <w:spacing w:val="1"/>
        </w:rPr>
        <w:t xml:space="preserve"> </w:t>
      </w:r>
      <w:r>
        <w:t>Now</w:t>
      </w:r>
      <w:r>
        <w:rPr>
          <w:spacing w:val="1"/>
        </w:rPr>
        <w:t xml:space="preserve"> </w:t>
      </w:r>
      <w:r>
        <w:t>when</w:t>
      </w:r>
      <w:r>
        <w:rPr>
          <w:spacing w:val="1"/>
        </w:rPr>
        <w:t xml:space="preserve"> </w:t>
      </w:r>
      <w:r>
        <w:t>sin</w:t>
      </w:r>
      <w:r>
        <w:rPr>
          <w:spacing w:val="1"/>
        </w:rPr>
        <w:t xml:space="preserve"> </w:t>
      </w:r>
      <w:r>
        <w:t>comes</w:t>
      </w:r>
      <w:r>
        <w:rPr>
          <w:spacing w:val="1"/>
        </w:rPr>
        <w:t xml:space="preserve"> </w:t>
      </w:r>
      <w:r>
        <w:t>to</w:t>
      </w:r>
      <w:r>
        <w:rPr>
          <w:spacing w:val="1"/>
        </w:rPr>
        <w:t xml:space="preserve"> </w:t>
      </w:r>
      <w:r>
        <w:t>offer</w:t>
      </w:r>
      <w:r>
        <w:rPr>
          <w:spacing w:val="1"/>
        </w:rPr>
        <w:t xml:space="preserve"> </w:t>
      </w:r>
      <w:r>
        <w:t>any</w:t>
      </w:r>
      <w:r>
        <w:rPr>
          <w:spacing w:val="1"/>
        </w:rPr>
        <w:t xml:space="preserve"> </w:t>
      </w:r>
      <w:r>
        <w:t>pleasure</w:t>
      </w:r>
      <w:r>
        <w:rPr>
          <w:spacing w:val="1"/>
        </w:rPr>
        <w:t xml:space="preserve"> </w:t>
      </w:r>
      <w:r>
        <w:t>or</w:t>
      </w:r>
      <w:r>
        <w:rPr>
          <w:spacing w:val="1"/>
        </w:rPr>
        <w:t xml:space="preserve"> </w:t>
      </w:r>
      <w:r>
        <w:t>content to the flesh, let your hearts rise in disdain against it, it offers</w:t>
      </w:r>
      <w:r>
        <w:rPr>
          <w:spacing w:val="1"/>
        </w:rPr>
        <w:t xml:space="preserve"> </w:t>
      </w:r>
      <w:r>
        <w:t>you infinitely to your loss, base momentary pleasure for Heaven, and</w:t>
      </w:r>
      <w:r>
        <w:rPr>
          <w:spacing w:val="-70"/>
        </w:rPr>
        <w:t xml:space="preserve"> </w:t>
      </w:r>
      <w:r>
        <w:t>all the glory that hath been opened to you. As one said when a Harlot</w:t>
      </w:r>
      <w:r>
        <w:rPr>
          <w:spacing w:val="-70"/>
        </w:rPr>
        <w:t xml:space="preserve"> </w:t>
      </w:r>
      <w:r>
        <w:t>asked a great price for pleasure with her one night, I will not buy</w:t>
      </w:r>
      <w:r>
        <w:rPr>
          <w:spacing w:val="1"/>
        </w:rPr>
        <w:t xml:space="preserve"> </w:t>
      </w:r>
      <w:r>
        <w:t>repentance at such a rate: And so when sin comes, say, I will not buy</w:t>
      </w:r>
      <w:r>
        <w:rPr>
          <w:spacing w:val="1"/>
        </w:rPr>
        <w:t xml:space="preserve"> </w:t>
      </w:r>
      <w:r>
        <w:t>pleasure at such a rate. It was an aggravation of the sin of Israel, that</w:t>
      </w:r>
      <w:r>
        <w:rPr>
          <w:spacing w:val="1"/>
        </w:rPr>
        <w:t xml:space="preserve"> </w:t>
      </w:r>
      <w:r>
        <w:t>they would return into Egypt, because the Land of Canaan was so</w:t>
      </w:r>
      <w:r>
        <w:rPr>
          <w:spacing w:val="1"/>
        </w:rPr>
        <w:t xml:space="preserve"> </w:t>
      </w:r>
      <w:r>
        <w:t>good</w:t>
      </w:r>
      <w:r>
        <w:rPr>
          <w:spacing w:val="20"/>
        </w:rPr>
        <w:t xml:space="preserve"> </w:t>
      </w:r>
      <w:r>
        <w:t>a</w:t>
      </w:r>
      <w:r>
        <w:rPr>
          <w:spacing w:val="20"/>
        </w:rPr>
        <w:t xml:space="preserve"> </w:t>
      </w:r>
      <w:r>
        <w:t>Land;</w:t>
      </w:r>
      <w:r>
        <w:rPr>
          <w:spacing w:val="20"/>
        </w:rPr>
        <w:t xml:space="preserve"> </w:t>
      </w:r>
      <w:r>
        <w:t>So</w:t>
      </w:r>
      <w:r>
        <w:rPr>
          <w:spacing w:val="20"/>
        </w:rPr>
        <w:t xml:space="preserve"> </w:t>
      </w:r>
      <w:r>
        <w:t>it</w:t>
      </w:r>
      <w:r>
        <w:rPr>
          <w:spacing w:val="20"/>
        </w:rPr>
        <w:t xml:space="preserve"> </w:t>
      </w:r>
      <w:r>
        <w:t>argues</w:t>
      </w:r>
      <w:r>
        <w:rPr>
          <w:spacing w:val="20"/>
        </w:rPr>
        <w:t xml:space="preserve"> </w:t>
      </w:r>
      <w:r>
        <w:t>base</w:t>
      </w:r>
      <w:r>
        <w:rPr>
          <w:spacing w:val="20"/>
        </w:rPr>
        <w:t xml:space="preserve"> </w:t>
      </w:r>
      <w:r>
        <w:t>hearts</w:t>
      </w:r>
      <w:r>
        <w:rPr>
          <w:spacing w:val="20"/>
        </w:rPr>
        <w:t xml:space="preserve"> </w:t>
      </w:r>
      <w:r>
        <w:t>in</w:t>
      </w:r>
      <w:r>
        <w:rPr>
          <w:spacing w:val="20"/>
        </w:rPr>
        <w:t xml:space="preserve"> </w:t>
      </w:r>
      <w:r>
        <w:t>people</w:t>
      </w:r>
      <w:r>
        <w:rPr>
          <w:spacing w:val="20"/>
        </w:rPr>
        <w:t xml:space="preserve"> </w:t>
      </w:r>
      <w:r>
        <w:t>to</w:t>
      </w:r>
      <w:r>
        <w:rPr>
          <w:spacing w:val="20"/>
        </w:rPr>
        <w:t xml:space="preserve"> </w:t>
      </w:r>
      <w:r>
        <w:t>despise</w:t>
      </w:r>
      <w:r>
        <w:rPr>
          <w:spacing w:val="20"/>
        </w:rPr>
        <w:t xml:space="preserve"> </w:t>
      </w:r>
      <w:r>
        <w:t>all</w:t>
      </w:r>
      <w:r>
        <w:rPr>
          <w:spacing w:val="20"/>
        </w:rPr>
        <w:t xml:space="preserve"> </w:t>
      </w:r>
      <w:r>
        <w:t>that</w:t>
      </w:r>
      <w:r>
        <w:rPr>
          <w:spacing w:val="20"/>
        </w:rPr>
        <w:t xml:space="preserve"> </w:t>
      </w:r>
      <w:r>
        <w:t>is</w:t>
      </w:r>
      <w:r>
        <w:rPr>
          <w:spacing w:val="-70"/>
        </w:rPr>
        <w:t xml:space="preserve"> </w:t>
      </w:r>
      <w:r>
        <w:t>in Heaven, and the glory of it for to turn to Egypt, to some base lust.</w:t>
      </w:r>
    </w:p>
    <w:p w14:paraId="3CAE59D6">
      <w:pPr>
        <w:pStyle w:val="6"/>
        <w:keepNext w:val="0"/>
        <w:keepLines w:val="0"/>
        <w:widowControl/>
        <w:suppressLineNumbers w:val="0"/>
      </w:pPr>
      <w:r>
        <w:t>第二,如果有如此荣耀的赏赐,要考虑,这极大地加重了罪恶的罪:当上帝启示自己如此有恩慈,为那些行在顺服道路上的人预备如此荣耀的事物,在这之后还有人拥抱罪恶的道路,这必然加重人心中可怕和绝望的邪恶:罪中有足够的罪恶,虽然我们不会因此失去什么,它是对上帝的悖逆,是违背律法,是违背上帝的心意;但人冒险走在罪恶的道路上,虽然他们知道他们会失去如此无限的好处,这里不仅有绝望的邪恶,而且有绝望的愚昧;这表明人的心绝望地倾向罪恶,以至于他会继续犯罪,尽管这会失去所有这一切荣耀和福分。我记得安波罗修报告说,有一个叫西奥提穆斯的人,身上有一种疾病,医生告诉他,除非他戒除放荡、醉酒或不洁,否则很可能失明;他的心绝望地倾向于他的罪,以至于他说,再见了,亲爱的光明;好像他在说,我必须在那罪中得到快乐,如果我必须失去眼睛,那么再见了,眼睛,再见了,光明。我想你们中没有人敢如此绝望地推理,当我们奉上帝的名来到你们面前,谈到你们的良心告诉你们有罪的某些特定罪恶,并奉上帝的名向你们宣告,你们所走的道路不能与永生相容,你们必将永远灭亡,失去上帝为圣徒预备的一切幸福,也许没有人敢说,再见了,上帝,基督,永生,和一切,我必须有我的罪:虽然你没有直接这样说,但如果在听到这一切之后,你继续走在罪恶的道路上,你实际上就是这样说的;因为圣经说,岂不知不义的人不能承受上帝的国吗?你知道这一点,不可能有人如此无知,不知道这样的人永远不能进入上帝的国;你继续走在这样的道路上,你就是在说,再见了,上帝,天堂,再见了,基督用他的血所买的一切,宁可我失去我的罪:这在另一天将如何使你蒙羞?良心将如何控告你?当它告诉你你所听到的,你本可以得到的,而你为了你的情欲失去了一切:上帝会说,我向你们启示了我关于人的道路和旨意,这是我的伟大工作和计划,我打算使可怜的人得到幸福,把卑贱的尘土带进荣耀;那是我的伟大杰作,在你眼中算不了什么,却要为了满足你的情欲而被藐视吗?基督要与你们争辩,我甘心离开父的怀抱,取了奴仆的形象,成为咒诅,流宝血,舍生命,为人买赎荣耀,难道这也要为你们卑鄙的情欲而被轻看吗?圣灵要如何控告你们?我岂不是藉着我仆人的口启示这些荣耀的事,和现在福音中所显明的上帝深奥的事,难道我所有的工作都要因你们卑鄙的情欲而被忽视和轻看吗?是的,地上所有的受造之物都可以来控告你们:主啊,你没有使我们有能力得到你赐给世人那样的幸福,但我们却按着自己的本分尊荣事奉你,但你使这受造之物有能力得永恒的幸福,却因满足他们卑鄙的情欲而藐视这一切。是的,魔鬼都可以来控告你:主啊,我们一旦堕落,你就永远不与我们立约,不给我们任何怜悯的盼望,更不用说盼望得到任何这样伟大的事物;这些可怜的受造之物有盼望永远得到幸福,却为了他们的情欲而忽略这一切,那么他们的刑罚难道不应该比我们的更重吗?他们的火难道不应该比我们的更烈吗?</w:t>
      </w:r>
      <w:r>
        <w:br w:type="textWrapping"/>
      </w:r>
      <w:r>
        <w:t>我所讲的这些事,虽然对上帝的子民来说是安慰,对恶人却是可怕的事,必极大地加重罪恶,正如希伯来书10章29节所说,你们想,那忽略这些事,践踏上帝儿子之血的,要受的刑罚该怎样加重呢?正如第2章3节所说,我们若忽略这么大的救恩,怎能逃罪呢?如果我们所说的救恩不是大救恩,忽略它就不该受这么大的刑罚:看上帝的怜悯何等大,启示如此大的救恩,那忽略这大救恩的人要受的刑罚也何等大:我们常对那些敢于冒险行别人不敢行的事的人说,他们爱怎么说怎么做都行,反正他们没什么可失去的,但如果一个人有什么可失去的,他就会更加谨慎;这是真的,如果我们没有什么可失去的,我们大胆而粗心地走自己的路也没什么大不了,但要知道我们有可能得到丰盛的荣耀,如果我们粗心地走下去,我们就有失去它的危险:想想你可能失去什么,让这点激起你的心来抵挡罪恶的道路,没有什么能弥补这个损失。一个人做任何有损于王位继承权的事,这都算是大罪,非流血不能赦免:罪恶试图剥夺我们的冠冕,天堂,永生;哦,罪恶中的祸患!让我们的心以致死的仇恨起来抵挡它:当任何试探来临时,让我们用这个论据作为回答试探的帮助,哦,在这试探中有那要剥夺我一切天堂、荣耀和冠冕的盼望,以及我的一切美好的东西,如果我不谨慎;所以我现在要犯罪吗?有什么罪能给你那么大的好处,足以抵消你失去所有这荣耀的盼望吗?它能补偿你这个损失吗?</w:t>
      </w:r>
      <w:r>
        <w:br w:type="textWrapping"/>
      </w:r>
      <w:r>
        <w:t>如果一个人可以得到整个世界来换取失明,没有一个聪明人会为了整个世界而失去视力的益处;你愿意冒失去看见上帝、基督和与他们相交的危险,来换取一个情欲和卑鄙的快乐吗?它有什么价值值得你如此冒险?当犯罪的试探来临时,用这个论据,就像扫罗对他的人说的,耶西的儿子岂能将葡萄园、橄榄园赐给你们呢?所以你可以对每一个试探,对罪恶的道路说,我的罪岂能给我天堂、荣耀和永生?如果我行在他的道中,我的罪岂能像上帝那样赏赐我?如果一个商人来到你们这些商人面前,为一件商品出价比它的价值低二十倍,你们的心必藐视他,轻看他:现在当罪来为肉体提供任何快乐或满足时,让你们的心藐视它,它给你们的报价无限亏损,短暂卑鄙的快乐换天堂,换你们所看到的一切荣耀。正如一个人说的,当一个妓女要求与她同寝一夜的高价时,他说,我不会以这样的代价买悔改:所以当罪来临时,要说,我不会以这样的代价买快乐。以色列人的罪加重,是因为他们要回到埃及,因为迦南地是一个好地;同样,人们为了回到埃及,回到某些卑鄙的情欲,而藐视天上的一切和天上的荣耀,这表明他们有卑鄙的心。</w:t>
      </w:r>
    </w:p>
    <w:p w14:paraId="60F071A1">
      <w:pPr>
        <w:pStyle w:val="5"/>
        <w:spacing w:line="254" w:lineRule="auto"/>
      </w:pPr>
    </w:p>
    <w:p w14:paraId="2BD8B4D6">
      <w:pPr>
        <w:pStyle w:val="5"/>
        <w:spacing w:before="276" w:line="254" w:lineRule="auto"/>
      </w:pPr>
      <w:r>
        <w:t>Thirdly, if there be such a glorious reward for the Saints, this rebukes</w:t>
      </w:r>
      <w:r>
        <w:rPr>
          <w:spacing w:val="-70"/>
        </w:rPr>
        <w:t xml:space="preserve"> </w:t>
      </w:r>
      <w:r>
        <w:t>all base worldly drossy spirits, that seek for no higher good then</w:t>
      </w:r>
      <w:r>
        <w:rPr>
          <w:spacing w:val="1"/>
        </w:rPr>
        <w:t xml:space="preserve"> </w:t>
      </w:r>
      <w:r>
        <w:t>merely to enjoy the use and comforts of the creature, and content to</w:t>
      </w:r>
      <w:r>
        <w:rPr>
          <w:spacing w:val="1"/>
        </w:rPr>
        <w:t xml:space="preserve"> </w:t>
      </w:r>
      <w:r>
        <w:t>their flesh for a while: How many are there in the world that would</w:t>
      </w:r>
      <w:r>
        <w:rPr>
          <w:spacing w:val="1"/>
        </w:rPr>
        <w:t xml:space="preserve"> </w:t>
      </w:r>
      <w:r>
        <w:t>bless</w:t>
      </w:r>
      <w:r>
        <w:rPr>
          <w:spacing w:val="46"/>
        </w:rPr>
        <w:t xml:space="preserve"> </w:t>
      </w:r>
      <w:r>
        <w:t>themselves</w:t>
      </w:r>
      <w:r>
        <w:rPr>
          <w:spacing w:val="46"/>
        </w:rPr>
        <w:t xml:space="preserve"> </w:t>
      </w:r>
      <w:r>
        <w:t>in</w:t>
      </w:r>
      <w:r>
        <w:rPr>
          <w:spacing w:val="47"/>
        </w:rPr>
        <w:t xml:space="preserve"> </w:t>
      </w:r>
      <w:r>
        <w:t>these</w:t>
      </w:r>
      <w:r>
        <w:rPr>
          <w:spacing w:val="46"/>
        </w:rPr>
        <w:t xml:space="preserve"> </w:t>
      </w:r>
      <w:r>
        <w:t>things?</w:t>
      </w:r>
      <w:r>
        <w:rPr>
          <w:spacing w:val="46"/>
        </w:rPr>
        <w:t xml:space="preserve"> </w:t>
      </w:r>
      <w:r>
        <w:t>Might</w:t>
      </w:r>
      <w:r>
        <w:rPr>
          <w:spacing w:val="47"/>
        </w:rPr>
        <w:t xml:space="preserve"> </w:t>
      </w:r>
      <w:r>
        <w:t>I</w:t>
      </w:r>
      <w:r>
        <w:rPr>
          <w:spacing w:val="46"/>
        </w:rPr>
        <w:t xml:space="preserve"> </w:t>
      </w:r>
      <w:r>
        <w:t>have</w:t>
      </w:r>
      <w:r>
        <w:rPr>
          <w:spacing w:val="46"/>
        </w:rPr>
        <w:t xml:space="preserve"> </w:t>
      </w:r>
      <w:r>
        <w:t>but</w:t>
      </w:r>
      <w:r>
        <w:rPr>
          <w:spacing w:val="47"/>
        </w:rPr>
        <w:t xml:space="preserve"> </w:t>
      </w:r>
      <w:r>
        <w:t>such</w:t>
      </w:r>
      <w:r>
        <w:rPr>
          <w:spacing w:val="46"/>
        </w:rPr>
        <w:t xml:space="preserve"> </w:t>
      </w:r>
      <w:r>
        <w:t>an</w:t>
      </w:r>
      <w:r>
        <w:rPr>
          <w:spacing w:val="47"/>
        </w:rPr>
        <w:t xml:space="preserve"> </w:t>
      </w:r>
      <w:r>
        <w:t>estate,</w:t>
      </w:r>
      <w:r>
        <w:rPr>
          <w:spacing w:val="-70"/>
        </w:rPr>
        <w:t xml:space="preserve"> </w:t>
      </w:r>
      <w:r>
        <w:t>and such content in the world, it were enough, they should think</w:t>
      </w:r>
      <w:r>
        <w:rPr>
          <w:spacing w:val="1"/>
        </w:rPr>
        <w:t xml:space="preserve"> </w:t>
      </w:r>
      <w:r>
        <w:t>themselves happy. As that Duke of Burbone in France, if he might</w:t>
      </w:r>
      <w:r>
        <w:rPr>
          <w:spacing w:val="1"/>
        </w:rPr>
        <w:t xml:space="preserve"> </w:t>
      </w:r>
      <w:r>
        <w:t>have</w:t>
      </w:r>
      <w:r>
        <w:rPr>
          <w:spacing w:val="1"/>
        </w:rPr>
        <w:t xml:space="preserve"> </w:t>
      </w:r>
      <w:r>
        <w:t>his</w:t>
      </w:r>
      <w:r>
        <w:rPr>
          <w:spacing w:val="1"/>
        </w:rPr>
        <w:t xml:space="preserve"> </w:t>
      </w:r>
      <w:r>
        <w:t>Palace</w:t>
      </w:r>
      <w:r>
        <w:rPr>
          <w:spacing w:val="1"/>
        </w:rPr>
        <w:t xml:space="preserve"> </w:t>
      </w:r>
      <w:r>
        <w:t>in</w:t>
      </w:r>
      <w:r>
        <w:rPr>
          <w:spacing w:val="1"/>
        </w:rPr>
        <w:t xml:space="preserve"> </w:t>
      </w:r>
      <w:r>
        <w:t>Paris,</w:t>
      </w:r>
      <w:r>
        <w:rPr>
          <w:spacing w:val="1"/>
        </w:rPr>
        <w:t xml:space="preserve"> </w:t>
      </w:r>
      <w:r>
        <w:t>he</w:t>
      </w:r>
      <w:r>
        <w:rPr>
          <w:spacing w:val="1"/>
        </w:rPr>
        <w:t xml:space="preserve"> </w:t>
      </w:r>
      <w:r>
        <w:t>would</w:t>
      </w:r>
      <w:r>
        <w:rPr>
          <w:spacing w:val="1"/>
        </w:rPr>
        <w:t xml:space="preserve"> </w:t>
      </w:r>
      <w:r>
        <w:t>not</w:t>
      </w:r>
      <w:r>
        <w:rPr>
          <w:spacing w:val="1"/>
        </w:rPr>
        <w:t xml:space="preserve"> </w:t>
      </w:r>
      <w:r>
        <w:t>change</w:t>
      </w:r>
      <w:r>
        <w:rPr>
          <w:spacing w:val="1"/>
        </w:rPr>
        <w:t xml:space="preserve"> </w:t>
      </w:r>
      <w:r>
        <w:t>it</w:t>
      </w:r>
      <w:r>
        <w:rPr>
          <w:spacing w:val="1"/>
        </w:rPr>
        <w:t xml:space="preserve"> </w:t>
      </w:r>
      <w:r>
        <w:t>for</w:t>
      </w:r>
      <w:r>
        <w:rPr>
          <w:spacing w:val="1"/>
        </w:rPr>
        <w:t xml:space="preserve"> </w:t>
      </w:r>
      <w:r>
        <w:t>Paradise.</w:t>
      </w:r>
      <w:r>
        <w:rPr>
          <w:spacing w:val="1"/>
        </w:rPr>
        <w:t xml:space="preserve"> </w:t>
      </w:r>
      <w:r>
        <w:t>A</w:t>
      </w:r>
      <w:r>
        <w:rPr>
          <w:spacing w:val="-70"/>
        </w:rPr>
        <w:t xml:space="preserve"> </w:t>
      </w:r>
      <w:r>
        <w:t>company of base drossy spirits that could be content to have the</w:t>
      </w:r>
      <w:r>
        <w:rPr>
          <w:spacing w:val="1"/>
        </w:rPr>
        <w:t xml:space="preserve"> </w:t>
      </w:r>
      <w:r>
        <w:t>things of this world for their portion, it argues you have low thoughts</w:t>
      </w:r>
      <w:r>
        <w:rPr>
          <w:spacing w:val="-70"/>
        </w:rPr>
        <w:t xml:space="preserve"> </w:t>
      </w:r>
      <w:r>
        <w:t>of an immortal soul; you know not what an immortal soul is capable</w:t>
      </w:r>
      <w:r>
        <w:rPr>
          <w:spacing w:val="1"/>
        </w:rPr>
        <w:t xml:space="preserve"> </w:t>
      </w:r>
      <w:r>
        <w:t>of, who can think yourselves satisfied in any creature. You have but</w:t>
      </w:r>
      <w:r>
        <w:rPr>
          <w:spacing w:val="1"/>
        </w:rPr>
        <w:t xml:space="preserve"> </w:t>
      </w:r>
      <w:r>
        <w:t>low thoughts of God; are there no richer treasures in God then only a</w:t>
      </w:r>
      <w:r>
        <w:rPr>
          <w:spacing w:val="1"/>
        </w:rPr>
        <w:t xml:space="preserve"> </w:t>
      </w:r>
      <w:r>
        <w:t>few outward delights, meat, and drink, and sports here? Hath God</w:t>
      </w:r>
      <w:r>
        <w:rPr>
          <w:spacing w:val="1"/>
        </w:rPr>
        <w:t xml:space="preserve"> </w:t>
      </w:r>
      <w:r>
        <w:t>nothing else to communicate to the creature? what mean thoughts</w:t>
      </w:r>
      <w:r>
        <w:rPr>
          <w:spacing w:val="1"/>
        </w:rPr>
        <w:t xml:space="preserve"> </w:t>
      </w:r>
      <w:r>
        <w:t>hast thou of Christ, and of all the purchase of the blood of Christ?</w:t>
      </w:r>
      <w:r>
        <w:rPr>
          <w:spacing w:val="1"/>
        </w:rPr>
        <w:t xml:space="preserve"> </w:t>
      </w:r>
      <w:r>
        <w:t>What,</w:t>
      </w:r>
      <w:r>
        <w:rPr>
          <w:spacing w:val="5"/>
        </w:rPr>
        <w:t xml:space="preserve"> </w:t>
      </w:r>
      <w:r>
        <w:t>hath</w:t>
      </w:r>
      <w:r>
        <w:rPr>
          <w:spacing w:val="5"/>
        </w:rPr>
        <w:t xml:space="preserve"> </w:t>
      </w:r>
      <w:r>
        <w:t>Christ</w:t>
      </w:r>
      <w:r>
        <w:rPr>
          <w:spacing w:val="5"/>
        </w:rPr>
        <w:t xml:space="preserve"> </w:t>
      </w:r>
      <w:r>
        <w:t>come</w:t>
      </w:r>
      <w:r>
        <w:rPr>
          <w:spacing w:val="5"/>
        </w:rPr>
        <w:t xml:space="preserve"> </w:t>
      </w:r>
      <w:r>
        <w:t>and</w:t>
      </w:r>
      <w:r>
        <w:rPr>
          <w:spacing w:val="5"/>
        </w:rPr>
        <w:t xml:space="preserve"> </w:t>
      </w:r>
      <w:r>
        <w:t>laid</w:t>
      </w:r>
      <w:r>
        <w:rPr>
          <w:spacing w:val="5"/>
        </w:rPr>
        <w:t xml:space="preserve"> </w:t>
      </w:r>
      <w:r>
        <w:t>down</w:t>
      </w:r>
      <w:r>
        <w:rPr>
          <w:spacing w:val="5"/>
        </w:rPr>
        <w:t xml:space="preserve"> </w:t>
      </w:r>
      <w:r>
        <w:t>his</w:t>
      </w:r>
      <w:r>
        <w:rPr>
          <w:spacing w:val="5"/>
        </w:rPr>
        <w:t xml:space="preserve"> </w:t>
      </w:r>
      <w:r>
        <w:t>blood</w:t>
      </w:r>
      <w:r>
        <w:rPr>
          <w:spacing w:val="5"/>
        </w:rPr>
        <w:t xml:space="preserve"> </w:t>
      </w:r>
      <w:r>
        <w:t>to</w:t>
      </w:r>
      <w:r>
        <w:rPr>
          <w:spacing w:val="5"/>
        </w:rPr>
        <w:t xml:space="preserve"> </w:t>
      </w:r>
      <w:r>
        <w:t>purchase</w:t>
      </w:r>
      <w:r>
        <w:rPr>
          <w:spacing w:val="5"/>
        </w:rPr>
        <w:t xml:space="preserve"> </w:t>
      </w:r>
      <w:r>
        <w:t>nothing</w:t>
      </w:r>
    </w:p>
    <w:p w14:paraId="4C97D1A5">
      <w:pPr>
        <w:spacing w:after="0" w:line="254" w:lineRule="auto"/>
        <w:sectPr>
          <w:pgSz w:w="12240" w:h="15840"/>
          <w:pgMar w:top="1360" w:right="1420" w:bottom="280" w:left="1420" w:header="720" w:footer="720" w:gutter="0"/>
          <w:cols w:space="720" w:num="1"/>
        </w:sectPr>
      </w:pPr>
    </w:p>
    <w:p w14:paraId="14BEAD39">
      <w:pPr>
        <w:pStyle w:val="5"/>
        <w:spacing w:line="254" w:lineRule="auto"/>
        <w:ind w:right="119"/>
      </w:pPr>
      <w:r>
        <w:t>but this, to have content in the creature? Certainly the God of this</w:t>
      </w:r>
      <w:r>
        <w:rPr>
          <w:spacing w:val="1"/>
        </w:rPr>
        <w:t xml:space="preserve"> </w:t>
      </w:r>
      <w:r>
        <w:t>world hath blinded thine eyes, that thou shouldst not see into the</w:t>
      </w:r>
      <w:r>
        <w:rPr>
          <w:spacing w:val="1"/>
        </w:rPr>
        <w:t xml:space="preserve"> </w:t>
      </w:r>
      <w:r>
        <w:t>glorious things of eternal life that are in the Gospel, and in the Word:</w:t>
      </w:r>
      <w:r>
        <w:rPr>
          <w:spacing w:val="-70"/>
        </w:rPr>
        <w:t xml:space="preserve"> </w:t>
      </w:r>
      <w:r>
        <w:t>How many would frame to themselves a kind of Heaven here, an</w:t>
      </w:r>
      <w:r>
        <w:rPr>
          <w:spacing w:val="1"/>
        </w:rPr>
        <w:t xml:space="preserve"> </w:t>
      </w:r>
      <w:r>
        <w:t>imaginary Heaven? As I have read of a King of Persia, that he would</w:t>
      </w:r>
      <w:r>
        <w:rPr>
          <w:spacing w:val="1"/>
        </w:rPr>
        <w:t xml:space="preserve"> </w:t>
      </w:r>
      <w:r>
        <w:t>have an imaginary Heaven, and therefore he made a brave Palace,</w:t>
      </w:r>
      <w:r>
        <w:rPr>
          <w:spacing w:val="1"/>
        </w:rPr>
        <w:t xml:space="preserve"> </w:t>
      </w:r>
      <w:r>
        <w:t>and in the top he made the heavens, and painted Sun, Moon and</w:t>
      </w:r>
      <w:r>
        <w:rPr>
          <w:spacing w:val="1"/>
        </w:rPr>
        <w:t xml:space="preserve"> </w:t>
      </w:r>
      <w:r>
        <w:t>Stars,</w:t>
      </w:r>
      <w:r>
        <w:rPr>
          <w:spacing w:val="53"/>
        </w:rPr>
        <w:t xml:space="preserve"> </w:t>
      </w:r>
      <w:r>
        <w:t>and</w:t>
      </w:r>
      <w:r>
        <w:rPr>
          <w:spacing w:val="53"/>
        </w:rPr>
        <w:t xml:space="preserve"> </w:t>
      </w:r>
      <w:r>
        <w:t>underneath</w:t>
      </w:r>
      <w:r>
        <w:rPr>
          <w:spacing w:val="54"/>
        </w:rPr>
        <w:t xml:space="preserve"> </w:t>
      </w:r>
      <w:r>
        <w:t>Clouds,</w:t>
      </w:r>
      <w:r>
        <w:rPr>
          <w:spacing w:val="53"/>
        </w:rPr>
        <w:t xml:space="preserve"> </w:t>
      </w:r>
      <w:r>
        <w:t>that</w:t>
      </w:r>
      <w:r>
        <w:rPr>
          <w:spacing w:val="53"/>
        </w:rPr>
        <w:t xml:space="preserve"> </w:t>
      </w:r>
      <w:r>
        <w:t>with</w:t>
      </w:r>
      <w:r>
        <w:rPr>
          <w:spacing w:val="54"/>
        </w:rPr>
        <w:t xml:space="preserve"> </w:t>
      </w:r>
      <w:r>
        <w:t>Art</w:t>
      </w:r>
      <w:r>
        <w:rPr>
          <w:spacing w:val="53"/>
        </w:rPr>
        <w:t xml:space="preserve"> </w:t>
      </w:r>
      <w:r>
        <w:t>moved</w:t>
      </w:r>
      <w:r>
        <w:rPr>
          <w:spacing w:val="53"/>
        </w:rPr>
        <w:t xml:space="preserve"> </w:t>
      </w:r>
      <w:r>
        <w:t>up</w:t>
      </w:r>
      <w:r>
        <w:rPr>
          <w:spacing w:val="54"/>
        </w:rPr>
        <w:t xml:space="preserve"> </w:t>
      </w:r>
      <w:r>
        <w:t>and</w:t>
      </w:r>
      <w:r>
        <w:rPr>
          <w:spacing w:val="53"/>
        </w:rPr>
        <w:t xml:space="preserve"> </w:t>
      </w:r>
      <w:r>
        <w:t>down,</w:t>
      </w:r>
      <w:r>
        <w:rPr>
          <w:spacing w:val="-70"/>
        </w:rPr>
        <w:t xml:space="preserve"> </w:t>
      </w:r>
      <w:r>
        <w:t>and distilled rain, and made thunder, and he had a brave Throne</w:t>
      </w:r>
      <w:r>
        <w:rPr>
          <w:spacing w:val="1"/>
        </w:rPr>
        <w:t xml:space="preserve"> </w:t>
      </w:r>
      <w:r>
        <w:t>glistering above those clouds, this might be sufficient for a Heathen;</w:t>
      </w:r>
      <w:r>
        <w:rPr>
          <w:spacing w:val="1"/>
        </w:rPr>
        <w:t xml:space="preserve"> </w:t>
      </w:r>
      <w:r>
        <w:t>and yet how many Christians are guilty of this, to imagine Heaven to</w:t>
      </w:r>
      <w:r>
        <w:rPr>
          <w:spacing w:val="1"/>
        </w:rPr>
        <w:t xml:space="preserve"> </w:t>
      </w:r>
      <w:r>
        <w:t>themselves?</w:t>
      </w:r>
      <w:r>
        <w:rPr>
          <w:spacing w:val="1"/>
        </w:rPr>
        <w:t xml:space="preserve"> </w:t>
      </w:r>
      <w:r>
        <w:t>If</w:t>
      </w:r>
      <w:r>
        <w:rPr>
          <w:spacing w:val="1"/>
        </w:rPr>
        <w:t xml:space="preserve"> </w:t>
      </w:r>
      <w:r>
        <w:t>they</w:t>
      </w:r>
      <w:r>
        <w:rPr>
          <w:spacing w:val="1"/>
        </w:rPr>
        <w:t xml:space="preserve"> </w:t>
      </w:r>
      <w:r>
        <w:t>had</w:t>
      </w:r>
      <w:r>
        <w:rPr>
          <w:spacing w:val="1"/>
        </w:rPr>
        <w:t xml:space="preserve"> </w:t>
      </w:r>
      <w:r>
        <w:t>but</w:t>
      </w:r>
      <w:r>
        <w:rPr>
          <w:spacing w:val="1"/>
        </w:rPr>
        <w:t xml:space="preserve"> </w:t>
      </w:r>
      <w:r>
        <w:t>this</w:t>
      </w:r>
      <w:r>
        <w:rPr>
          <w:spacing w:val="1"/>
        </w:rPr>
        <w:t xml:space="preserve"> </w:t>
      </w:r>
      <w:r>
        <w:t>and</w:t>
      </w:r>
      <w:r>
        <w:rPr>
          <w:spacing w:val="1"/>
        </w:rPr>
        <w:t xml:space="preserve"> </w:t>
      </w:r>
      <w:r>
        <w:t>this,</w:t>
      </w:r>
      <w:r>
        <w:rPr>
          <w:spacing w:val="1"/>
        </w:rPr>
        <w:t xml:space="preserve"> </w:t>
      </w:r>
      <w:r>
        <w:t>that</w:t>
      </w:r>
      <w:r>
        <w:rPr>
          <w:spacing w:val="1"/>
        </w:rPr>
        <w:t xml:space="preserve"> </w:t>
      </w:r>
      <w:r>
        <w:t>were</w:t>
      </w:r>
      <w:r>
        <w:rPr>
          <w:spacing w:val="72"/>
        </w:rPr>
        <w:t xml:space="preserve"> </w:t>
      </w:r>
      <w:r>
        <w:t>Heaven.</w:t>
      </w:r>
      <w:r>
        <w:rPr>
          <w:spacing w:val="1"/>
        </w:rPr>
        <w:t xml:space="preserve"> </w:t>
      </w:r>
      <w:r>
        <w:t>Certainly thou wilt find the loss of these things a hell, if there were no</w:t>
      </w:r>
      <w:r>
        <w:rPr>
          <w:spacing w:val="-70"/>
        </w:rPr>
        <w:t xml:space="preserve"> </w:t>
      </w:r>
      <w:r>
        <w:t>pain;</w:t>
      </w:r>
      <w:r>
        <w:rPr>
          <w:spacing w:val="1"/>
        </w:rPr>
        <w:t xml:space="preserve"> </w:t>
      </w:r>
      <w:r>
        <w:t>but</w:t>
      </w:r>
      <w:r>
        <w:rPr>
          <w:spacing w:val="1"/>
        </w:rPr>
        <w:t xml:space="preserve"> </w:t>
      </w:r>
      <w:r>
        <w:t>know,</w:t>
      </w:r>
      <w:r>
        <w:rPr>
          <w:spacing w:val="1"/>
        </w:rPr>
        <w:t xml:space="preserve"> </w:t>
      </w:r>
      <w:r>
        <w:t>thou</w:t>
      </w:r>
      <w:r>
        <w:rPr>
          <w:spacing w:val="1"/>
        </w:rPr>
        <w:t xml:space="preserve"> </w:t>
      </w:r>
      <w:r>
        <w:t>canst</w:t>
      </w:r>
      <w:r>
        <w:rPr>
          <w:spacing w:val="1"/>
        </w:rPr>
        <w:t xml:space="preserve"> </w:t>
      </w:r>
      <w:r>
        <w:t>not</w:t>
      </w:r>
      <w:r>
        <w:rPr>
          <w:spacing w:val="1"/>
        </w:rPr>
        <w:t xml:space="preserve"> </w:t>
      </w:r>
      <w:r>
        <w:t>lose</w:t>
      </w:r>
      <w:r>
        <w:rPr>
          <w:spacing w:val="1"/>
        </w:rPr>
        <w:t xml:space="preserve"> </w:t>
      </w:r>
      <w:r>
        <w:t>Heaven,</w:t>
      </w:r>
      <w:r>
        <w:rPr>
          <w:spacing w:val="1"/>
        </w:rPr>
        <w:t xml:space="preserve"> </w:t>
      </w:r>
      <w:r>
        <w:t>but</w:t>
      </w:r>
      <w:r>
        <w:rPr>
          <w:spacing w:val="1"/>
        </w:rPr>
        <w:t xml:space="preserve"> </w:t>
      </w:r>
      <w:r>
        <w:t>thou</w:t>
      </w:r>
      <w:r>
        <w:rPr>
          <w:spacing w:val="1"/>
        </w:rPr>
        <w:t xml:space="preserve"> </w:t>
      </w:r>
      <w:r>
        <w:t>must</w:t>
      </w:r>
      <w:r>
        <w:rPr>
          <w:spacing w:val="1"/>
        </w:rPr>
        <w:t xml:space="preserve"> </w:t>
      </w:r>
      <w:r>
        <w:t>of</w:t>
      </w:r>
      <w:r>
        <w:rPr>
          <w:spacing w:val="1"/>
        </w:rPr>
        <w:t xml:space="preserve"> </w:t>
      </w:r>
      <w:r>
        <w:t>necessity be plunged into hell; you cannot lose all this glory, but you</w:t>
      </w:r>
      <w:r>
        <w:rPr>
          <w:spacing w:val="1"/>
        </w:rPr>
        <w:t xml:space="preserve"> </w:t>
      </w:r>
      <w:r>
        <w:t>must</w:t>
      </w:r>
      <w:r>
        <w:rPr>
          <w:spacing w:val="1"/>
        </w:rPr>
        <w:t xml:space="preserve"> </w:t>
      </w:r>
      <w:r>
        <w:t>of</w:t>
      </w:r>
      <w:r>
        <w:rPr>
          <w:spacing w:val="1"/>
        </w:rPr>
        <w:t xml:space="preserve"> </w:t>
      </w:r>
      <w:r>
        <w:t>necessity</w:t>
      </w:r>
      <w:r>
        <w:rPr>
          <w:spacing w:val="1"/>
        </w:rPr>
        <w:t xml:space="preserve"> </w:t>
      </w:r>
      <w:r>
        <w:t>be</w:t>
      </w:r>
      <w:r>
        <w:rPr>
          <w:spacing w:val="1"/>
        </w:rPr>
        <w:t xml:space="preserve"> </w:t>
      </w:r>
      <w:r>
        <w:t>under</w:t>
      </w:r>
      <w:r>
        <w:rPr>
          <w:spacing w:val="1"/>
        </w:rPr>
        <w:t xml:space="preserve"> </w:t>
      </w:r>
      <w:r>
        <w:t>that</w:t>
      </w:r>
      <w:r>
        <w:rPr>
          <w:spacing w:val="1"/>
        </w:rPr>
        <w:t xml:space="preserve"> </w:t>
      </w:r>
      <w:r>
        <w:t>misery</w:t>
      </w:r>
      <w:r>
        <w:rPr>
          <w:spacing w:val="1"/>
        </w:rPr>
        <w:t xml:space="preserve"> </w:t>
      </w:r>
      <w:r>
        <w:t>which</w:t>
      </w:r>
      <w:r>
        <w:rPr>
          <w:spacing w:val="1"/>
        </w:rPr>
        <w:t xml:space="preserve"> </w:t>
      </w:r>
      <w:r>
        <w:t>is</w:t>
      </w:r>
      <w:r>
        <w:rPr>
          <w:spacing w:val="1"/>
        </w:rPr>
        <w:t xml:space="preserve"> </w:t>
      </w:r>
      <w:r>
        <w:t>contrary</w:t>
      </w:r>
      <w:r>
        <w:rPr>
          <w:spacing w:val="1"/>
        </w:rPr>
        <w:t xml:space="preserve"> </w:t>
      </w:r>
      <w:r>
        <w:t>to</w:t>
      </w:r>
      <w:r>
        <w:rPr>
          <w:spacing w:val="72"/>
        </w:rPr>
        <w:t xml:space="preserve"> </w:t>
      </w:r>
      <w:r>
        <w:t>this</w:t>
      </w:r>
      <w:r>
        <w:rPr>
          <w:spacing w:val="-70"/>
        </w:rPr>
        <w:t xml:space="preserve"> </w:t>
      </w:r>
      <w:r>
        <w:t>glory; whosoever loses the one, though that be ill enough, he must be</w:t>
      </w:r>
      <w:r>
        <w:rPr>
          <w:spacing w:val="-70"/>
        </w:rPr>
        <w:t xml:space="preserve"> </w:t>
      </w:r>
      <w:r>
        <w:t>under the misery of the other.</w:t>
      </w:r>
    </w:p>
    <w:p w14:paraId="6A61CA99">
      <w:pPr>
        <w:pStyle w:val="5"/>
        <w:spacing w:before="276" w:line="254" w:lineRule="auto"/>
      </w:pPr>
      <w:r>
        <w:t>And know, whatsoever thy heart is set upon in this world, if it be not</w:t>
      </w:r>
      <w:r>
        <w:rPr>
          <w:spacing w:val="1"/>
        </w:rPr>
        <w:t xml:space="preserve"> </w:t>
      </w:r>
      <w:r>
        <w:t>in order to this reward, it is cursed to thee, for the blessing of all</w:t>
      </w:r>
      <w:r>
        <w:rPr>
          <w:spacing w:val="1"/>
        </w:rPr>
        <w:t xml:space="preserve"> </w:t>
      </w:r>
      <w:r>
        <w:t>comfort</w:t>
      </w:r>
      <w:r>
        <w:rPr>
          <w:spacing w:val="1"/>
        </w:rPr>
        <w:t xml:space="preserve"> </w:t>
      </w:r>
      <w:r>
        <w:t>does</w:t>
      </w:r>
      <w:r>
        <w:rPr>
          <w:spacing w:val="1"/>
        </w:rPr>
        <w:t xml:space="preserve"> </w:t>
      </w:r>
      <w:r>
        <w:t>consist</w:t>
      </w:r>
      <w:r>
        <w:rPr>
          <w:spacing w:val="1"/>
        </w:rPr>
        <w:t xml:space="preserve"> </w:t>
      </w:r>
      <w:r>
        <w:t>in</w:t>
      </w:r>
      <w:r>
        <w:rPr>
          <w:spacing w:val="1"/>
        </w:rPr>
        <w:t xml:space="preserve"> </w:t>
      </w:r>
      <w:r>
        <w:t>order</w:t>
      </w:r>
      <w:r>
        <w:rPr>
          <w:spacing w:val="1"/>
        </w:rPr>
        <w:t xml:space="preserve"> </w:t>
      </w:r>
      <w:r>
        <w:t>to</w:t>
      </w:r>
      <w:r>
        <w:rPr>
          <w:spacing w:val="1"/>
        </w:rPr>
        <w:t xml:space="preserve"> </w:t>
      </w:r>
      <w:r>
        <w:t>this</w:t>
      </w:r>
      <w:r>
        <w:rPr>
          <w:spacing w:val="1"/>
        </w:rPr>
        <w:t xml:space="preserve"> </w:t>
      </w:r>
      <w:r>
        <w:t>last</w:t>
      </w:r>
      <w:r>
        <w:rPr>
          <w:spacing w:val="1"/>
        </w:rPr>
        <w:t xml:space="preserve"> </w:t>
      </w:r>
      <w:r>
        <w:t>end.</w:t>
      </w:r>
      <w:r>
        <w:rPr>
          <w:spacing w:val="1"/>
        </w:rPr>
        <w:t xml:space="preserve"> </w:t>
      </w:r>
      <w:r>
        <w:t>O</w:t>
      </w:r>
      <w:r>
        <w:rPr>
          <w:spacing w:val="1"/>
        </w:rPr>
        <w:t xml:space="preserve"> </w:t>
      </w:r>
      <w:r>
        <w:t>that</w:t>
      </w:r>
      <w:r>
        <w:rPr>
          <w:spacing w:val="1"/>
        </w:rPr>
        <w:t xml:space="preserve"> </w:t>
      </w:r>
      <w:r>
        <w:t>men</w:t>
      </w:r>
      <w:r>
        <w:rPr>
          <w:spacing w:val="1"/>
        </w:rPr>
        <w:t xml:space="preserve"> </w:t>
      </w:r>
      <w:r>
        <w:t>were</w:t>
      </w:r>
      <w:r>
        <w:rPr>
          <w:spacing w:val="-70"/>
        </w:rPr>
        <w:t xml:space="preserve"> </w:t>
      </w:r>
      <w:r>
        <w:t>thoroughly principled in this one principle, namely, That the good of</w:t>
      </w:r>
      <w:r>
        <w:rPr>
          <w:spacing w:val="1"/>
        </w:rPr>
        <w:t xml:space="preserve"> </w:t>
      </w:r>
      <w:r>
        <w:t>all things in the world, consists in the subordination they have unto</w:t>
      </w:r>
      <w:r>
        <w:rPr>
          <w:spacing w:val="1"/>
        </w:rPr>
        <w:t xml:space="preserve"> </w:t>
      </w:r>
      <w:r>
        <w:t>the</w:t>
      </w:r>
      <w:r>
        <w:rPr>
          <w:spacing w:val="15"/>
        </w:rPr>
        <w:t xml:space="preserve"> </w:t>
      </w:r>
      <w:r>
        <w:t>highest</w:t>
      </w:r>
      <w:r>
        <w:rPr>
          <w:spacing w:val="15"/>
        </w:rPr>
        <w:t xml:space="preserve"> </w:t>
      </w:r>
      <w:r>
        <w:t>and</w:t>
      </w:r>
      <w:r>
        <w:rPr>
          <w:spacing w:val="15"/>
        </w:rPr>
        <w:t xml:space="preserve"> </w:t>
      </w:r>
      <w:r>
        <w:t>last</w:t>
      </w:r>
      <w:r>
        <w:rPr>
          <w:spacing w:val="15"/>
        </w:rPr>
        <w:t xml:space="preserve"> </w:t>
      </w:r>
      <w:r>
        <w:t>end</w:t>
      </w:r>
      <w:r>
        <w:rPr>
          <w:spacing w:val="15"/>
        </w:rPr>
        <w:t xml:space="preserve"> </w:t>
      </w:r>
      <w:r>
        <w:t>for</w:t>
      </w:r>
      <w:r>
        <w:rPr>
          <w:spacing w:val="15"/>
        </w:rPr>
        <w:t xml:space="preserve"> </w:t>
      </w:r>
      <w:r>
        <w:t>which</w:t>
      </w:r>
      <w:r>
        <w:rPr>
          <w:spacing w:val="15"/>
        </w:rPr>
        <w:t xml:space="preserve"> </w:t>
      </w:r>
      <w:r>
        <w:t>they</w:t>
      </w:r>
      <w:r>
        <w:rPr>
          <w:spacing w:val="15"/>
        </w:rPr>
        <w:t xml:space="preserve"> </w:t>
      </w:r>
      <w:r>
        <w:t>were</w:t>
      </w:r>
      <w:r>
        <w:rPr>
          <w:spacing w:val="15"/>
        </w:rPr>
        <w:t xml:space="preserve"> </w:t>
      </w:r>
      <w:r>
        <w:t>made:</w:t>
      </w:r>
      <w:r>
        <w:rPr>
          <w:spacing w:val="15"/>
        </w:rPr>
        <w:t xml:space="preserve"> </w:t>
      </w:r>
      <w:r>
        <w:t>Now</w:t>
      </w:r>
      <w:r>
        <w:rPr>
          <w:spacing w:val="15"/>
        </w:rPr>
        <w:t xml:space="preserve"> </w:t>
      </w:r>
      <w:r>
        <w:t>whatsoever</w:t>
      </w:r>
      <w:r>
        <w:rPr>
          <w:spacing w:val="-70"/>
        </w:rPr>
        <w:t xml:space="preserve"> </w:t>
      </w:r>
      <w:r>
        <w:t>a</w:t>
      </w:r>
      <w:r>
        <w:rPr>
          <w:spacing w:val="17"/>
        </w:rPr>
        <w:t xml:space="preserve"> </w:t>
      </w:r>
      <w:r>
        <w:t>man</w:t>
      </w:r>
      <w:r>
        <w:rPr>
          <w:spacing w:val="17"/>
        </w:rPr>
        <w:t xml:space="preserve"> </w:t>
      </w:r>
      <w:r>
        <w:t>hath,</w:t>
      </w:r>
      <w:r>
        <w:rPr>
          <w:spacing w:val="17"/>
        </w:rPr>
        <w:t xml:space="preserve"> </w:t>
      </w:r>
      <w:r>
        <w:t>if</w:t>
      </w:r>
      <w:r>
        <w:rPr>
          <w:spacing w:val="17"/>
        </w:rPr>
        <w:t xml:space="preserve"> </w:t>
      </w:r>
      <w:r>
        <w:t>there</w:t>
      </w:r>
      <w:r>
        <w:rPr>
          <w:spacing w:val="17"/>
        </w:rPr>
        <w:t xml:space="preserve"> </w:t>
      </w:r>
      <w:r>
        <w:t>be</w:t>
      </w:r>
      <w:r>
        <w:rPr>
          <w:spacing w:val="17"/>
        </w:rPr>
        <w:t xml:space="preserve"> </w:t>
      </w:r>
      <w:r>
        <w:t>not</w:t>
      </w:r>
      <w:r>
        <w:rPr>
          <w:spacing w:val="17"/>
        </w:rPr>
        <w:t xml:space="preserve"> </w:t>
      </w:r>
      <w:r>
        <w:t>a</w:t>
      </w:r>
      <w:r>
        <w:rPr>
          <w:spacing w:val="17"/>
        </w:rPr>
        <w:t xml:space="preserve"> </w:t>
      </w:r>
      <w:r>
        <w:t>subordination</w:t>
      </w:r>
      <w:r>
        <w:rPr>
          <w:spacing w:val="17"/>
        </w:rPr>
        <w:t xml:space="preserve"> </w:t>
      </w:r>
      <w:r>
        <w:t>of</w:t>
      </w:r>
      <w:r>
        <w:rPr>
          <w:spacing w:val="17"/>
        </w:rPr>
        <w:t xml:space="preserve"> </w:t>
      </w:r>
      <w:r>
        <w:t>it</w:t>
      </w:r>
      <w:r>
        <w:rPr>
          <w:spacing w:val="17"/>
        </w:rPr>
        <w:t xml:space="preserve"> </w:t>
      </w:r>
      <w:r>
        <w:t>unto</w:t>
      </w:r>
      <w:r>
        <w:rPr>
          <w:spacing w:val="17"/>
        </w:rPr>
        <w:t xml:space="preserve"> </w:t>
      </w:r>
      <w:r>
        <w:t>the</w:t>
      </w:r>
      <w:r>
        <w:rPr>
          <w:spacing w:val="17"/>
        </w:rPr>
        <w:t xml:space="preserve"> </w:t>
      </w:r>
      <w:r>
        <w:t>last</w:t>
      </w:r>
      <w:r>
        <w:rPr>
          <w:spacing w:val="17"/>
        </w:rPr>
        <w:t xml:space="preserve"> </w:t>
      </w:r>
      <w:r>
        <w:t>end,</w:t>
      </w:r>
      <w:r>
        <w:rPr>
          <w:spacing w:val="17"/>
        </w:rPr>
        <w:t xml:space="preserve"> </w:t>
      </w:r>
      <w:r>
        <w:t>it</w:t>
      </w:r>
      <w:r>
        <w:rPr>
          <w:spacing w:val="-70"/>
        </w:rPr>
        <w:t xml:space="preserve"> </w:t>
      </w:r>
      <w:r>
        <w:t>is</w:t>
      </w:r>
      <w:r>
        <w:rPr>
          <w:spacing w:val="32"/>
        </w:rPr>
        <w:t xml:space="preserve"> </w:t>
      </w:r>
      <w:r>
        <w:t>all</w:t>
      </w:r>
      <w:r>
        <w:rPr>
          <w:spacing w:val="32"/>
        </w:rPr>
        <w:t xml:space="preserve"> </w:t>
      </w:r>
      <w:r>
        <w:t>cursed:</w:t>
      </w:r>
      <w:r>
        <w:rPr>
          <w:spacing w:val="32"/>
        </w:rPr>
        <w:t xml:space="preserve"> </w:t>
      </w:r>
      <w:r>
        <w:t>O</w:t>
      </w:r>
      <w:r>
        <w:rPr>
          <w:spacing w:val="32"/>
        </w:rPr>
        <w:t xml:space="preserve"> </w:t>
      </w:r>
      <w:r>
        <w:t>know</w:t>
      </w:r>
      <w:r>
        <w:rPr>
          <w:spacing w:val="32"/>
        </w:rPr>
        <w:t xml:space="preserve"> </w:t>
      </w:r>
      <w:r>
        <w:t>thy</w:t>
      </w:r>
      <w:r>
        <w:rPr>
          <w:spacing w:val="32"/>
        </w:rPr>
        <w:t xml:space="preserve"> </w:t>
      </w:r>
      <w:r>
        <w:t>folly,</w:t>
      </w:r>
      <w:r>
        <w:rPr>
          <w:spacing w:val="32"/>
        </w:rPr>
        <w:t xml:space="preserve"> </w:t>
      </w:r>
      <w:r>
        <w:t>that</w:t>
      </w:r>
      <w:r>
        <w:rPr>
          <w:spacing w:val="32"/>
        </w:rPr>
        <w:t xml:space="preserve"> </w:t>
      </w:r>
      <w:r>
        <w:t>hast</w:t>
      </w:r>
      <w:r>
        <w:rPr>
          <w:spacing w:val="32"/>
        </w:rPr>
        <w:t xml:space="preserve"> </w:t>
      </w:r>
      <w:r>
        <w:t>sought</w:t>
      </w:r>
      <w:r>
        <w:rPr>
          <w:spacing w:val="32"/>
        </w:rPr>
        <w:t xml:space="preserve"> </w:t>
      </w:r>
      <w:r>
        <w:t>to</w:t>
      </w:r>
      <w:r>
        <w:rPr>
          <w:spacing w:val="32"/>
        </w:rPr>
        <w:t xml:space="preserve"> </w:t>
      </w:r>
      <w:r>
        <w:t>satisfy</w:t>
      </w:r>
      <w:r>
        <w:rPr>
          <w:spacing w:val="32"/>
        </w:rPr>
        <w:t xml:space="preserve"> </w:t>
      </w:r>
      <w:r>
        <w:t>thyself</w:t>
      </w:r>
      <w:r>
        <w:rPr>
          <w:spacing w:val="32"/>
        </w:rPr>
        <w:t xml:space="preserve"> </w:t>
      </w:r>
      <w:r>
        <w:t>in</w:t>
      </w:r>
      <w:r>
        <w:rPr>
          <w:spacing w:val="-70"/>
        </w:rPr>
        <w:t xml:space="preserve"> </w:t>
      </w:r>
      <w:r>
        <w:t>the things of the world! Know thy folly, that thou hast in this, like a</w:t>
      </w:r>
      <w:r>
        <w:rPr>
          <w:spacing w:val="1"/>
        </w:rPr>
        <w:t xml:space="preserve"> </w:t>
      </w:r>
      <w:r>
        <w:t>Swine sought to take contentment in swill and husks, when as you</w:t>
      </w:r>
      <w:r>
        <w:rPr>
          <w:spacing w:val="1"/>
        </w:rPr>
        <w:t xml:space="preserve"> </w:t>
      </w:r>
      <w:r>
        <w:t>hear there is bread enough in your Fathers house. Mark what the</w:t>
      </w:r>
      <w:r>
        <w:rPr>
          <w:spacing w:val="1"/>
        </w:rPr>
        <w:t xml:space="preserve"> </w:t>
      </w:r>
      <w:r>
        <w:t>Psalmist says in Psal. 4. 3. How long will you turn my glory into</w:t>
      </w:r>
      <w:r>
        <w:rPr>
          <w:spacing w:val="1"/>
        </w:rPr>
        <w:t xml:space="preserve"> </w:t>
      </w:r>
      <w:r>
        <w:t>shame? how long will you love vanity and seek after lies? By your</w:t>
      </w:r>
      <w:r>
        <w:rPr>
          <w:spacing w:val="1"/>
        </w:rPr>
        <w:t xml:space="preserve"> </w:t>
      </w:r>
      <w:r>
        <w:t>loving vanity, and seeking after lies, you turn the glory of God into</w:t>
      </w:r>
      <w:r>
        <w:rPr>
          <w:spacing w:val="1"/>
        </w:rPr>
        <w:t xml:space="preserve"> </w:t>
      </w:r>
      <w:r>
        <w:t>shame; so all carnal hearts that seek for their portion in this world,</w:t>
      </w:r>
      <w:r>
        <w:rPr>
          <w:spacing w:val="1"/>
        </w:rPr>
        <w:t xml:space="preserve"> </w:t>
      </w:r>
      <w:r>
        <w:t>put a shame upon all that glory that God hath opened to you in this</w:t>
      </w:r>
      <w:r>
        <w:rPr>
          <w:spacing w:val="1"/>
        </w:rPr>
        <w:t xml:space="preserve"> </w:t>
      </w:r>
      <w:r>
        <w:t>recompense</w:t>
      </w:r>
      <w:r>
        <w:rPr>
          <w:spacing w:val="60"/>
        </w:rPr>
        <w:t xml:space="preserve"> </w:t>
      </w:r>
      <w:r>
        <w:t>of</w:t>
      </w:r>
      <w:r>
        <w:rPr>
          <w:spacing w:val="60"/>
        </w:rPr>
        <w:t xml:space="preserve"> </w:t>
      </w:r>
      <w:r>
        <w:t>reward:</w:t>
      </w:r>
      <w:r>
        <w:rPr>
          <w:spacing w:val="61"/>
        </w:rPr>
        <w:t xml:space="preserve"> </w:t>
      </w:r>
      <w:r>
        <w:t>O</w:t>
      </w:r>
      <w:r>
        <w:rPr>
          <w:spacing w:val="60"/>
        </w:rPr>
        <w:t xml:space="preserve"> </w:t>
      </w:r>
      <w:r>
        <w:t>be</w:t>
      </w:r>
      <w:r>
        <w:rPr>
          <w:spacing w:val="60"/>
        </w:rPr>
        <w:t xml:space="preserve"> </w:t>
      </w:r>
      <w:r>
        <w:t>not</w:t>
      </w:r>
      <w:r>
        <w:rPr>
          <w:spacing w:val="61"/>
        </w:rPr>
        <w:t xml:space="preserve"> </w:t>
      </w:r>
      <w:r>
        <w:t>guilty</w:t>
      </w:r>
      <w:r>
        <w:rPr>
          <w:spacing w:val="60"/>
        </w:rPr>
        <w:t xml:space="preserve"> </w:t>
      </w:r>
      <w:r>
        <w:t>of</w:t>
      </w:r>
      <w:r>
        <w:rPr>
          <w:spacing w:val="60"/>
        </w:rPr>
        <w:t xml:space="preserve"> </w:t>
      </w:r>
      <w:r>
        <w:t>this,</w:t>
      </w:r>
      <w:r>
        <w:rPr>
          <w:spacing w:val="61"/>
        </w:rPr>
        <w:t xml:space="preserve"> </w:t>
      </w:r>
      <w:r>
        <w:t>when</w:t>
      </w:r>
      <w:r>
        <w:rPr>
          <w:spacing w:val="60"/>
        </w:rPr>
        <w:t xml:space="preserve"> </w:t>
      </w:r>
      <w:r>
        <w:t>as</w:t>
      </w:r>
      <w:r>
        <w:rPr>
          <w:spacing w:val="61"/>
        </w:rPr>
        <w:t xml:space="preserve"> </w:t>
      </w:r>
      <w:r>
        <w:t>you</w:t>
      </w:r>
      <w:r>
        <w:rPr>
          <w:spacing w:val="60"/>
        </w:rPr>
        <w:t xml:space="preserve"> </w:t>
      </w:r>
      <w:r>
        <w:t>have</w:t>
      </w:r>
    </w:p>
    <w:p w14:paraId="6329FDE2">
      <w:pPr>
        <w:spacing w:after="0" w:line="254" w:lineRule="auto"/>
        <w:sectPr>
          <w:pgSz w:w="12240" w:h="15840"/>
          <w:pgMar w:top="1360" w:right="1420" w:bottom="280" w:left="1420" w:header="720" w:footer="720" w:gutter="0"/>
          <w:cols w:space="720" w:num="1"/>
        </w:sectPr>
      </w:pPr>
    </w:p>
    <w:p w14:paraId="62DBE101">
      <w:pPr>
        <w:pStyle w:val="5"/>
        <w:spacing w:line="254" w:lineRule="auto"/>
        <w:ind w:right="126"/>
      </w:pPr>
      <w:r>
        <w:t>heard of these glorious things in the recompense of reward, do not</w:t>
      </w:r>
      <w:r>
        <w:rPr>
          <w:spacing w:val="1"/>
        </w:rPr>
        <w:t xml:space="preserve"> </w:t>
      </w:r>
      <w:r>
        <w:t>you cast shame and filth upon them, as if they were all imaginations.</w:t>
      </w:r>
      <w:r>
        <w:rPr>
          <w:spacing w:val="1"/>
        </w:rPr>
        <w:t xml:space="preserve"> </w:t>
      </w:r>
      <w:r>
        <w:t>Know those things that you esteem to be real and substantial, are</w:t>
      </w:r>
      <w:r>
        <w:rPr>
          <w:spacing w:val="1"/>
        </w:rPr>
        <w:t xml:space="preserve"> </w:t>
      </w:r>
      <w:r>
        <w:t>vanities and imaginations, and all substances and realities are in this</w:t>
      </w:r>
      <w:r>
        <w:rPr>
          <w:spacing w:val="1"/>
        </w:rPr>
        <w:t xml:space="preserve"> </w:t>
      </w:r>
      <w:r>
        <w:t>recompense of reward.</w:t>
      </w:r>
    </w:p>
    <w:p w14:paraId="1A550D5D">
      <w:pPr>
        <w:pStyle w:val="5"/>
        <w:spacing w:before="293" w:line="254" w:lineRule="auto"/>
        <w:ind w:right="119"/>
      </w:pPr>
      <w:r>
        <w:t>Fourthly, if there be such a glorious recompense of reward for the</w:t>
      </w:r>
      <w:r>
        <w:rPr>
          <w:spacing w:val="1"/>
        </w:rPr>
        <w:t xml:space="preserve"> </w:t>
      </w:r>
      <w:r>
        <w:t>Saints, those also are to be rebuked who seem to go on in those ways</w:t>
      </w:r>
      <w:r>
        <w:rPr>
          <w:spacing w:val="1"/>
        </w:rPr>
        <w:t xml:space="preserve"> </w:t>
      </w:r>
      <w:r>
        <w:t>that might bring this reward, and yet through the wickedness of their</w:t>
      </w:r>
      <w:r>
        <w:rPr>
          <w:spacing w:val="-70"/>
        </w:rPr>
        <w:t xml:space="preserve"> </w:t>
      </w:r>
      <w:r>
        <w:t>hearts</w:t>
      </w:r>
      <w:r>
        <w:rPr>
          <w:spacing w:val="1"/>
        </w:rPr>
        <w:t xml:space="preserve"> </w:t>
      </w:r>
      <w:r>
        <w:t>do</w:t>
      </w:r>
      <w:r>
        <w:rPr>
          <w:spacing w:val="1"/>
        </w:rPr>
        <w:t xml:space="preserve"> </w:t>
      </w:r>
      <w:r>
        <w:t>deprive</w:t>
      </w:r>
      <w:r>
        <w:rPr>
          <w:spacing w:val="1"/>
        </w:rPr>
        <w:t xml:space="preserve"> </w:t>
      </w:r>
      <w:r>
        <w:t>themselves</w:t>
      </w:r>
      <w:r>
        <w:rPr>
          <w:spacing w:val="1"/>
        </w:rPr>
        <w:t xml:space="preserve"> </w:t>
      </w:r>
      <w:r>
        <w:t>of</w:t>
      </w:r>
      <w:r>
        <w:rPr>
          <w:spacing w:val="1"/>
        </w:rPr>
        <w:t xml:space="preserve"> </w:t>
      </w:r>
      <w:r>
        <w:t>this</w:t>
      </w:r>
      <w:r>
        <w:rPr>
          <w:spacing w:val="1"/>
        </w:rPr>
        <w:t xml:space="preserve"> </w:t>
      </w:r>
      <w:r>
        <w:t>reward,</w:t>
      </w:r>
      <w:r>
        <w:rPr>
          <w:spacing w:val="1"/>
        </w:rPr>
        <w:t xml:space="preserve"> </w:t>
      </w:r>
      <w:r>
        <w:t>and</w:t>
      </w:r>
      <w:r>
        <w:rPr>
          <w:spacing w:val="1"/>
        </w:rPr>
        <w:t xml:space="preserve"> </w:t>
      </w:r>
      <w:r>
        <w:t>these</w:t>
      </w:r>
      <w:r>
        <w:rPr>
          <w:spacing w:val="73"/>
        </w:rPr>
        <w:t xml:space="preserve"> </w:t>
      </w:r>
      <w:r>
        <w:t>are</w:t>
      </w:r>
      <w:r>
        <w:rPr>
          <w:spacing w:val="1"/>
        </w:rPr>
        <w:t xml:space="preserve"> </w:t>
      </w:r>
      <w:r>
        <w:t>hypocrites. There are three sorts of these:</w:t>
      </w:r>
    </w:p>
    <w:p w14:paraId="6F78D0B5">
      <w:pPr>
        <w:pStyle w:val="5"/>
        <w:spacing w:before="293" w:line="254" w:lineRule="auto"/>
        <w:ind w:right="121"/>
      </w:pPr>
      <w:r>
        <w:t>First, such as though they go on in the hearts same ways that God's</w:t>
      </w:r>
      <w:r>
        <w:rPr>
          <w:spacing w:val="1"/>
        </w:rPr>
        <w:t xml:space="preserve"> </w:t>
      </w:r>
      <w:r>
        <w:t>people go in, yet there are so base and vile therein, as they seek no</w:t>
      </w:r>
      <w:r>
        <w:rPr>
          <w:spacing w:val="1"/>
        </w:rPr>
        <w:t xml:space="preserve"> </w:t>
      </w:r>
      <w:r>
        <w:t>greater things in them then their own base ends, and so lose all.</w:t>
      </w:r>
    </w:p>
    <w:p w14:paraId="6BF42B11">
      <w:pPr>
        <w:pStyle w:val="5"/>
        <w:spacing w:before="296" w:line="254" w:lineRule="auto"/>
        <w:ind w:right="119"/>
      </w:pPr>
      <w:r>
        <w:t>Secondly, such as go on in the ways that tend to this reward, and yet</w:t>
      </w:r>
      <w:r>
        <w:rPr>
          <w:spacing w:val="1"/>
        </w:rPr>
        <w:t xml:space="preserve"> </w:t>
      </w:r>
      <w:r>
        <w:t>perish at last for someone base lust.</w:t>
      </w:r>
    </w:p>
    <w:p w14:paraId="75981C62">
      <w:pPr>
        <w:pStyle w:val="5"/>
        <w:spacing w:before="298" w:line="254" w:lineRule="auto"/>
        <w:ind w:right="117"/>
      </w:pPr>
      <w:r>
        <w:t>Thirdly, such as go on in those ways, and are in a good forwardness,</w:t>
      </w:r>
      <w:r>
        <w:rPr>
          <w:spacing w:val="1"/>
        </w:rPr>
        <w:t xml:space="preserve"> </w:t>
      </w:r>
      <w:r>
        <w:t>and yet prove to be Apostates, and so lose all their labor, and all their</w:t>
      </w:r>
      <w:r>
        <w:rPr>
          <w:spacing w:val="-70"/>
        </w:rPr>
        <w:t xml:space="preserve"> </w:t>
      </w:r>
      <w:r>
        <w:t>reward.</w:t>
      </w:r>
    </w:p>
    <w:p w14:paraId="015624F5">
      <w:pPr>
        <w:pStyle w:val="5"/>
        <w:spacing w:before="296" w:line="254" w:lineRule="auto"/>
      </w:pPr>
      <w:r>
        <w:t>First, such as go on in the ways that lead to this reward, the ways of</w:t>
      </w:r>
      <w:r>
        <w:rPr>
          <w:spacing w:val="1"/>
        </w:rPr>
        <w:t xml:space="preserve"> </w:t>
      </w:r>
      <w:r>
        <w:t>Religion and godliness, they do the same things that God's people do</w:t>
      </w:r>
      <w:r>
        <w:rPr>
          <w:spacing w:val="1"/>
        </w:rPr>
        <w:t xml:space="preserve"> </w:t>
      </w:r>
      <w:r>
        <w:t>for this reward, but only this, their ends are different; they pray as</w:t>
      </w:r>
      <w:r>
        <w:rPr>
          <w:spacing w:val="1"/>
        </w:rPr>
        <w:t xml:space="preserve"> </w:t>
      </w:r>
      <w:r>
        <w:t>much,</w:t>
      </w:r>
      <w:r>
        <w:rPr>
          <w:spacing w:val="1"/>
        </w:rPr>
        <w:t xml:space="preserve"> </w:t>
      </w:r>
      <w:r>
        <w:t>hear</w:t>
      </w:r>
      <w:r>
        <w:rPr>
          <w:spacing w:val="1"/>
        </w:rPr>
        <w:t xml:space="preserve"> </w:t>
      </w:r>
      <w:r>
        <w:t>as</w:t>
      </w:r>
      <w:r>
        <w:rPr>
          <w:spacing w:val="1"/>
        </w:rPr>
        <w:t xml:space="preserve"> </w:t>
      </w:r>
      <w:r>
        <w:t>much,</w:t>
      </w:r>
      <w:r>
        <w:rPr>
          <w:spacing w:val="1"/>
        </w:rPr>
        <w:t xml:space="preserve"> </w:t>
      </w:r>
      <w:r>
        <w:t>and</w:t>
      </w:r>
      <w:r>
        <w:rPr>
          <w:spacing w:val="1"/>
        </w:rPr>
        <w:t xml:space="preserve"> </w:t>
      </w:r>
      <w:r>
        <w:t>receive</w:t>
      </w:r>
      <w:r>
        <w:rPr>
          <w:spacing w:val="1"/>
        </w:rPr>
        <w:t xml:space="preserve"> </w:t>
      </w:r>
      <w:r>
        <w:t>Sacraments,</w:t>
      </w:r>
      <w:r>
        <w:rPr>
          <w:spacing w:val="1"/>
        </w:rPr>
        <w:t xml:space="preserve"> </w:t>
      </w:r>
      <w:r>
        <w:t>make</w:t>
      </w:r>
      <w:r>
        <w:rPr>
          <w:spacing w:val="1"/>
        </w:rPr>
        <w:t xml:space="preserve"> </w:t>
      </w:r>
      <w:r>
        <w:t>a</w:t>
      </w:r>
      <w:r>
        <w:rPr>
          <w:spacing w:val="1"/>
        </w:rPr>
        <w:t xml:space="preserve"> </w:t>
      </w:r>
      <w:r>
        <w:t>great</w:t>
      </w:r>
      <w:r>
        <w:rPr>
          <w:spacing w:val="-70"/>
        </w:rPr>
        <w:t xml:space="preserve"> </w:t>
      </w:r>
      <w:r>
        <w:t>profession in Religion, and their hearts seem to be mightily up in</w:t>
      </w:r>
      <w:r>
        <w:rPr>
          <w:spacing w:val="1"/>
        </w:rPr>
        <w:t xml:space="preserve"> </w:t>
      </w:r>
      <w:r>
        <w:t>duty; yea, perhaps they suffer much in the ways of God, and are</w:t>
      </w:r>
      <w:r>
        <w:rPr>
          <w:spacing w:val="1"/>
        </w:rPr>
        <w:t xml:space="preserve"> </w:t>
      </w:r>
      <w:r>
        <w:t>resolute in the ways of godliness, and yet lose all in the conclusion</w:t>
      </w:r>
      <w:r>
        <w:rPr>
          <w:spacing w:val="1"/>
        </w:rPr>
        <w:t xml:space="preserve"> </w:t>
      </w:r>
      <w:r>
        <w:t>upon</w:t>
      </w:r>
      <w:r>
        <w:rPr>
          <w:spacing w:val="41"/>
        </w:rPr>
        <w:t xml:space="preserve"> </w:t>
      </w:r>
      <w:r>
        <w:t>this</w:t>
      </w:r>
      <w:r>
        <w:rPr>
          <w:spacing w:val="41"/>
        </w:rPr>
        <w:t xml:space="preserve"> </w:t>
      </w:r>
      <w:r>
        <w:t>ground,</w:t>
      </w:r>
      <w:r>
        <w:rPr>
          <w:spacing w:val="41"/>
        </w:rPr>
        <w:t xml:space="preserve"> </w:t>
      </w:r>
      <w:r>
        <w:t>because</w:t>
      </w:r>
      <w:r>
        <w:rPr>
          <w:spacing w:val="41"/>
        </w:rPr>
        <w:t xml:space="preserve"> </w:t>
      </w:r>
      <w:r>
        <w:t>though</w:t>
      </w:r>
      <w:r>
        <w:rPr>
          <w:spacing w:val="41"/>
        </w:rPr>
        <w:t xml:space="preserve"> </w:t>
      </w:r>
      <w:r>
        <w:t>they</w:t>
      </w:r>
      <w:r>
        <w:rPr>
          <w:spacing w:val="42"/>
        </w:rPr>
        <w:t xml:space="preserve"> </w:t>
      </w:r>
      <w:r>
        <w:t>be</w:t>
      </w:r>
      <w:r>
        <w:rPr>
          <w:spacing w:val="41"/>
        </w:rPr>
        <w:t xml:space="preserve"> </w:t>
      </w:r>
      <w:r>
        <w:t>in</w:t>
      </w:r>
      <w:r>
        <w:rPr>
          <w:spacing w:val="41"/>
        </w:rPr>
        <w:t xml:space="preserve"> </w:t>
      </w:r>
      <w:r>
        <w:t>the</w:t>
      </w:r>
      <w:r>
        <w:rPr>
          <w:spacing w:val="41"/>
        </w:rPr>
        <w:t xml:space="preserve"> </w:t>
      </w:r>
      <w:r>
        <w:t>ways</w:t>
      </w:r>
      <w:r>
        <w:rPr>
          <w:spacing w:val="41"/>
        </w:rPr>
        <w:t xml:space="preserve"> </w:t>
      </w:r>
      <w:r>
        <w:t>that</w:t>
      </w:r>
      <w:r>
        <w:rPr>
          <w:spacing w:val="41"/>
        </w:rPr>
        <w:t xml:space="preserve"> </w:t>
      </w:r>
      <w:r>
        <w:t>lead</w:t>
      </w:r>
      <w:r>
        <w:rPr>
          <w:spacing w:val="42"/>
        </w:rPr>
        <w:t xml:space="preserve"> </w:t>
      </w:r>
      <w:r>
        <w:t>to</w:t>
      </w:r>
      <w:r>
        <w:rPr>
          <w:spacing w:val="-70"/>
        </w:rPr>
        <w:t xml:space="preserve"> </w:t>
      </w:r>
      <w:r>
        <w:t>this</w:t>
      </w:r>
      <w:r>
        <w:rPr>
          <w:spacing w:val="31"/>
        </w:rPr>
        <w:t xml:space="preserve"> </w:t>
      </w:r>
      <w:r>
        <w:t>reward,</w:t>
      </w:r>
      <w:r>
        <w:rPr>
          <w:spacing w:val="31"/>
        </w:rPr>
        <w:t xml:space="preserve"> </w:t>
      </w:r>
      <w:r>
        <w:t>yet</w:t>
      </w:r>
      <w:r>
        <w:rPr>
          <w:spacing w:val="31"/>
        </w:rPr>
        <w:t xml:space="preserve"> </w:t>
      </w:r>
      <w:r>
        <w:t>their</w:t>
      </w:r>
      <w:r>
        <w:rPr>
          <w:spacing w:val="31"/>
        </w:rPr>
        <w:t xml:space="preserve"> </w:t>
      </w:r>
      <w:r>
        <w:t>ends</w:t>
      </w:r>
      <w:r>
        <w:rPr>
          <w:spacing w:val="32"/>
        </w:rPr>
        <w:t xml:space="preserve"> </w:t>
      </w:r>
      <w:r>
        <w:t>are</w:t>
      </w:r>
      <w:r>
        <w:rPr>
          <w:spacing w:val="31"/>
        </w:rPr>
        <w:t xml:space="preserve"> </w:t>
      </w:r>
      <w:r>
        <w:t>so</w:t>
      </w:r>
      <w:r>
        <w:rPr>
          <w:spacing w:val="31"/>
        </w:rPr>
        <w:t xml:space="preserve"> </w:t>
      </w:r>
      <w:r>
        <w:t>base</w:t>
      </w:r>
      <w:r>
        <w:rPr>
          <w:spacing w:val="31"/>
        </w:rPr>
        <w:t xml:space="preserve"> </w:t>
      </w:r>
      <w:r>
        <w:t>and</w:t>
      </w:r>
      <w:r>
        <w:rPr>
          <w:spacing w:val="31"/>
        </w:rPr>
        <w:t xml:space="preserve"> </w:t>
      </w:r>
      <w:r>
        <w:t>low,</w:t>
      </w:r>
      <w:r>
        <w:rPr>
          <w:spacing w:val="32"/>
        </w:rPr>
        <w:t xml:space="preserve"> </w:t>
      </w:r>
      <w:r>
        <w:t>they</w:t>
      </w:r>
      <w:r>
        <w:rPr>
          <w:spacing w:val="31"/>
        </w:rPr>
        <w:t xml:space="preserve"> </w:t>
      </w:r>
      <w:r>
        <w:t>do</w:t>
      </w:r>
      <w:r>
        <w:rPr>
          <w:spacing w:val="31"/>
        </w:rPr>
        <w:t xml:space="preserve"> </w:t>
      </w:r>
      <w:r>
        <w:t>not</w:t>
      </w:r>
      <w:r>
        <w:rPr>
          <w:spacing w:val="31"/>
        </w:rPr>
        <w:t xml:space="preserve"> </w:t>
      </w:r>
      <w:r>
        <w:t>look</w:t>
      </w:r>
      <w:r>
        <w:rPr>
          <w:spacing w:val="32"/>
        </w:rPr>
        <w:t xml:space="preserve"> </w:t>
      </w:r>
      <w:r>
        <w:t>at</w:t>
      </w:r>
      <w:r>
        <w:rPr>
          <w:spacing w:val="-70"/>
        </w:rPr>
        <w:t xml:space="preserve"> </w:t>
      </w:r>
      <w:r>
        <w:t>the glorious reward in these actions, but look at some under thing; as</w:t>
      </w:r>
      <w:r>
        <w:rPr>
          <w:spacing w:val="-70"/>
        </w:rPr>
        <w:t xml:space="preserve"> </w:t>
      </w:r>
      <w:r>
        <w:t>to give content to men, and applause of men; and to be accounted</w:t>
      </w:r>
      <w:r>
        <w:rPr>
          <w:spacing w:val="1"/>
        </w:rPr>
        <w:t xml:space="preserve"> </w:t>
      </w:r>
      <w:r>
        <w:t>somebody in the place where they live, and to gain some outward</w:t>
      </w:r>
      <w:r>
        <w:rPr>
          <w:spacing w:val="1"/>
        </w:rPr>
        <w:t xml:space="preserve"> </w:t>
      </w:r>
      <w:r>
        <w:t>respect</w:t>
      </w:r>
      <w:r>
        <w:rPr>
          <w:spacing w:val="11"/>
        </w:rPr>
        <w:t xml:space="preserve"> </w:t>
      </w:r>
      <w:r>
        <w:t>from</w:t>
      </w:r>
      <w:r>
        <w:rPr>
          <w:spacing w:val="11"/>
        </w:rPr>
        <w:t xml:space="preserve"> </w:t>
      </w:r>
      <w:r>
        <w:t>such</w:t>
      </w:r>
      <w:r>
        <w:rPr>
          <w:spacing w:val="11"/>
        </w:rPr>
        <w:t xml:space="preserve"> </w:t>
      </w:r>
      <w:r>
        <w:t>and</w:t>
      </w:r>
      <w:r>
        <w:rPr>
          <w:spacing w:val="11"/>
        </w:rPr>
        <w:t xml:space="preserve"> </w:t>
      </w:r>
      <w:r>
        <w:t>such,</w:t>
      </w:r>
      <w:r>
        <w:rPr>
          <w:spacing w:val="11"/>
        </w:rPr>
        <w:t xml:space="preserve"> </w:t>
      </w:r>
      <w:r>
        <w:t>and</w:t>
      </w:r>
      <w:r>
        <w:rPr>
          <w:spacing w:val="11"/>
        </w:rPr>
        <w:t xml:space="preserve"> </w:t>
      </w:r>
      <w:r>
        <w:t>this</w:t>
      </w:r>
      <w:r>
        <w:rPr>
          <w:spacing w:val="11"/>
        </w:rPr>
        <w:t xml:space="preserve"> </w:t>
      </w:r>
      <w:r>
        <w:t>is</w:t>
      </w:r>
      <w:r>
        <w:rPr>
          <w:spacing w:val="11"/>
        </w:rPr>
        <w:t xml:space="preserve"> </w:t>
      </w:r>
      <w:r>
        <w:t>the</w:t>
      </w:r>
      <w:r>
        <w:rPr>
          <w:spacing w:val="11"/>
        </w:rPr>
        <w:t xml:space="preserve"> </w:t>
      </w:r>
      <w:r>
        <w:t>highest</w:t>
      </w:r>
      <w:r>
        <w:rPr>
          <w:spacing w:val="11"/>
        </w:rPr>
        <w:t xml:space="preserve"> </w:t>
      </w:r>
      <w:r>
        <w:t>pitch</w:t>
      </w:r>
      <w:r>
        <w:rPr>
          <w:spacing w:val="11"/>
        </w:rPr>
        <w:t xml:space="preserve"> </w:t>
      </w:r>
      <w:r>
        <w:t>their</w:t>
      </w:r>
      <w:r>
        <w:rPr>
          <w:spacing w:val="11"/>
        </w:rPr>
        <w:t xml:space="preserve"> </w:t>
      </w:r>
      <w:r>
        <w:t>hearts</w:t>
      </w:r>
    </w:p>
    <w:p w14:paraId="40BDE5B7">
      <w:pPr>
        <w:spacing w:after="0" w:line="254" w:lineRule="auto"/>
        <w:sectPr>
          <w:pgSz w:w="12240" w:h="15840"/>
          <w:pgMar w:top="1360" w:right="1420" w:bottom="280" w:left="1420" w:header="720" w:footer="720" w:gutter="0"/>
          <w:cols w:space="720" w:num="1"/>
        </w:sectPr>
      </w:pPr>
    </w:p>
    <w:p w14:paraId="220A648C">
      <w:pPr>
        <w:pStyle w:val="5"/>
        <w:spacing w:line="254" w:lineRule="auto"/>
      </w:pPr>
      <w:r>
        <w:t>rise unto in the duties of Religion: If ever there were any sottish</w:t>
      </w:r>
      <w:r>
        <w:rPr>
          <w:spacing w:val="1"/>
        </w:rPr>
        <w:t xml:space="preserve"> </w:t>
      </w:r>
      <w:r>
        <w:t>desperate delusion of heart, this is it, to undertake to do that which</w:t>
      </w:r>
      <w:r>
        <w:rPr>
          <w:spacing w:val="1"/>
        </w:rPr>
        <w:t xml:space="preserve"> </w:t>
      </w:r>
      <w:r>
        <w:t>others</w:t>
      </w:r>
      <w:r>
        <w:rPr>
          <w:spacing w:val="46"/>
        </w:rPr>
        <w:t xml:space="preserve"> </w:t>
      </w:r>
      <w:r>
        <w:t>do,</w:t>
      </w:r>
      <w:r>
        <w:rPr>
          <w:spacing w:val="46"/>
        </w:rPr>
        <w:t xml:space="preserve"> </w:t>
      </w:r>
      <w:r>
        <w:t>that</w:t>
      </w:r>
      <w:r>
        <w:rPr>
          <w:spacing w:val="47"/>
        </w:rPr>
        <w:t xml:space="preserve"> </w:t>
      </w:r>
      <w:r>
        <w:t>come</w:t>
      </w:r>
      <w:r>
        <w:rPr>
          <w:spacing w:val="46"/>
        </w:rPr>
        <w:t xml:space="preserve"> </w:t>
      </w:r>
      <w:r>
        <w:t>to</w:t>
      </w:r>
      <w:r>
        <w:rPr>
          <w:spacing w:val="46"/>
        </w:rPr>
        <w:t xml:space="preserve"> </w:t>
      </w:r>
      <w:r>
        <w:t>enjoy</w:t>
      </w:r>
      <w:r>
        <w:rPr>
          <w:spacing w:val="47"/>
        </w:rPr>
        <w:t xml:space="preserve"> </w:t>
      </w:r>
      <w:r>
        <w:t>all</w:t>
      </w:r>
      <w:r>
        <w:rPr>
          <w:spacing w:val="46"/>
        </w:rPr>
        <w:t xml:space="preserve"> </w:t>
      </w:r>
      <w:r>
        <w:t>this</w:t>
      </w:r>
      <w:r>
        <w:rPr>
          <w:spacing w:val="46"/>
        </w:rPr>
        <w:t xml:space="preserve"> </w:t>
      </w:r>
      <w:r>
        <w:t>glorious</w:t>
      </w:r>
      <w:r>
        <w:rPr>
          <w:spacing w:val="47"/>
        </w:rPr>
        <w:t xml:space="preserve"> </w:t>
      </w:r>
      <w:r>
        <w:t>reward;</w:t>
      </w:r>
      <w:r>
        <w:rPr>
          <w:spacing w:val="46"/>
        </w:rPr>
        <w:t xml:space="preserve"> </w:t>
      </w:r>
      <w:r>
        <w:t>and</w:t>
      </w:r>
      <w:r>
        <w:rPr>
          <w:spacing w:val="47"/>
        </w:rPr>
        <w:t xml:space="preserve"> </w:t>
      </w:r>
      <w:r>
        <w:t>though</w:t>
      </w:r>
      <w:r>
        <w:rPr>
          <w:spacing w:val="-70"/>
        </w:rPr>
        <w:t xml:space="preserve"> </w:t>
      </w:r>
      <w:r>
        <w:t>you do as much as they, and take as much pains as they, yet you in</w:t>
      </w:r>
      <w:r>
        <w:rPr>
          <w:spacing w:val="1"/>
        </w:rPr>
        <w:t xml:space="preserve"> </w:t>
      </w:r>
      <w:r>
        <w:t>the conclusion miss of all, and lose all upon your base ends: you</w:t>
      </w:r>
      <w:r>
        <w:rPr>
          <w:spacing w:val="1"/>
        </w:rPr>
        <w:t xml:space="preserve"> </w:t>
      </w:r>
      <w:r>
        <w:t>follow Christ as others do, but a gracious heart follows Christ for</w:t>
      </w:r>
      <w:r>
        <w:rPr>
          <w:spacing w:val="1"/>
        </w:rPr>
        <w:t xml:space="preserve"> </w:t>
      </w:r>
      <w:r>
        <w:t>Christ,</w:t>
      </w:r>
      <w:r>
        <w:rPr>
          <w:spacing w:val="28"/>
        </w:rPr>
        <w:t xml:space="preserve"> </w:t>
      </w:r>
      <w:r>
        <w:t>but</w:t>
      </w:r>
      <w:r>
        <w:rPr>
          <w:spacing w:val="28"/>
        </w:rPr>
        <w:t xml:space="preserve"> </w:t>
      </w:r>
      <w:r>
        <w:t>you</w:t>
      </w:r>
      <w:r>
        <w:rPr>
          <w:spacing w:val="28"/>
        </w:rPr>
        <w:t xml:space="preserve"> </w:t>
      </w:r>
      <w:r>
        <w:t>follow</w:t>
      </w:r>
      <w:r>
        <w:rPr>
          <w:spacing w:val="28"/>
        </w:rPr>
        <w:t xml:space="preserve"> </w:t>
      </w:r>
      <w:r>
        <w:t>him</w:t>
      </w:r>
      <w:r>
        <w:rPr>
          <w:spacing w:val="28"/>
        </w:rPr>
        <w:t xml:space="preserve"> </w:t>
      </w:r>
      <w:r>
        <w:t>only</w:t>
      </w:r>
      <w:r>
        <w:rPr>
          <w:spacing w:val="28"/>
        </w:rPr>
        <w:t xml:space="preserve"> </w:t>
      </w:r>
      <w:r>
        <w:t>that</w:t>
      </w:r>
      <w:r>
        <w:rPr>
          <w:spacing w:val="28"/>
        </w:rPr>
        <w:t xml:space="preserve"> </w:t>
      </w:r>
      <w:r>
        <w:t>your</w:t>
      </w:r>
      <w:r>
        <w:rPr>
          <w:spacing w:val="28"/>
        </w:rPr>
        <w:t xml:space="preserve"> </w:t>
      </w:r>
      <w:r>
        <w:t>own</w:t>
      </w:r>
      <w:r>
        <w:rPr>
          <w:spacing w:val="28"/>
        </w:rPr>
        <w:t xml:space="preserve"> </w:t>
      </w:r>
      <w:r>
        <w:t>minds</w:t>
      </w:r>
      <w:r>
        <w:rPr>
          <w:spacing w:val="28"/>
        </w:rPr>
        <w:t xml:space="preserve"> </w:t>
      </w:r>
      <w:r>
        <w:t>and</w:t>
      </w:r>
      <w:r>
        <w:rPr>
          <w:spacing w:val="28"/>
        </w:rPr>
        <w:t xml:space="preserve"> </w:t>
      </w:r>
      <w:r>
        <w:t>wills</w:t>
      </w:r>
      <w:r>
        <w:rPr>
          <w:spacing w:val="28"/>
        </w:rPr>
        <w:t xml:space="preserve"> </w:t>
      </w:r>
      <w:r>
        <w:t>may</w:t>
      </w:r>
      <w:r>
        <w:rPr>
          <w:spacing w:val="-70"/>
        </w:rPr>
        <w:t xml:space="preserve"> </w:t>
      </w:r>
      <w:r>
        <w:t>be satisfied, it may be you know not how to live: and this is that you</w:t>
      </w:r>
      <w:r>
        <w:rPr>
          <w:spacing w:val="1"/>
        </w:rPr>
        <w:t xml:space="preserve"> </w:t>
      </w:r>
      <w:r>
        <w:t>aim at in following Christ, and in prayer, and in speaking of good</w:t>
      </w:r>
      <w:r>
        <w:rPr>
          <w:spacing w:val="1"/>
        </w:rPr>
        <w:t xml:space="preserve"> </w:t>
      </w:r>
      <w:r>
        <w:t>things, all that you aim at, is that you may be accounted those that</w:t>
      </w:r>
      <w:r>
        <w:rPr>
          <w:spacing w:val="1"/>
        </w:rPr>
        <w:t xml:space="preserve"> </w:t>
      </w:r>
      <w:r>
        <w:t>have parts and gifts; and in giving of alms, you only look upon some</w:t>
      </w:r>
      <w:r>
        <w:rPr>
          <w:spacing w:val="1"/>
        </w:rPr>
        <w:t xml:space="preserve"> </w:t>
      </w:r>
      <w:r>
        <w:t>low</w:t>
      </w:r>
      <w:r>
        <w:rPr>
          <w:spacing w:val="42"/>
        </w:rPr>
        <w:t xml:space="preserve"> </w:t>
      </w:r>
      <w:r>
        <w:t>and</w:t>
      </w:r>
      <w:r>
        <w:rPr>
          <w:spacing w:val="42"/>
        </w:rPr>
        <w:t xml:space="preserve"> </w:t>
      </w:r>
      <w:r>
        <w:t>base</w:t>
      </w:r>
      <w:r>
        <w:rPr>
          <w:spacing w:val="43"/>
        </w:rPr>
        <w:t xml:space="preserve"> </w:t>
      </w:r>
      <w:r>
        <w:t>ends</w:t>
      </w:r>
      <w:r>
        <w:rPr>
          <w:spacing w:val="42"/>
        </w:rPr>
        <w:t xml:space="preserve"> </w:t>
      </w:r>
      <w:r>
        <w:t>which</w:t>
      </w:r>
      <w:r>
        <w:rPr>
          <w:spacing w:val="42"/>
        </w:rPr>
        <w:t xml:space="preserve"> </w:t>
      </w:r>
      <w:r>
        <w:t>you</w:t>
      </w:r>
      <w:r>
        <w:rPr>
          <w:spacing w:val="43"/>
        </w:rPr>
        <w:t xml:space="preserve"> </w:t>
      </w:r>
      <w:r>
        <w:t>shall</w:t>
      </w:r>
      <w:r>
        <w:rPr>
          <w:spacing w:val="42"/>
        </w:rPr>
        <w:t xml:space="preserve"> </w:t>
      </w:r>
      <w:r>
        <w:t>attain,</w:t>
      </w:r>
      <w:r>
        <w:rPr>
          <w:spacing w:val="42"/>
        </w:rPr>
        <w:t xml:space="preserve"> </w:t>
      </w:r>
      <w:r>
        <w:t>and</w:t>
      </w:r>
      <w:r>
        <w:rPr>
          <w:spacing w:val="43"/>
        </w:rPr>
        <w:t xml:space="preserve"> </w:t>
      </w:r>
      <w:r>
        <w:t>this</w:t>
      </w:r>
      <w:r>
        <w:rPr>
          <w:spacing w:val="42"/>
        </w:rPr>
        <w:t xml:space="preserve"> </w:t>
      </w:r>
      <w:r>
        <w:t>is</w:t>
      </w:r>
      <w:r>
        <w:rPr>
          <w:spacing w:val="43"/>
        </w:rPr>
        <w:t xml:space="preserve"> </w:t>
      </w:r>
      <w:r>
        <w:t>like</w:t>
      </w:r>
      <w:r>
        <w:rPr>
          <w:spacing w:val="42"/>
        </w:rPr>
        <w:t xml:space="preserve"> </w:t>
      </w:r>
      <w:r>
        <w:t>to</w:t>
      </w:r>
      <w:r>
        <w:rPr>
          <w:spacing w:val="42"/>
        </w:rPr>
        <w:t xml:space="preserve"> </w:t>
      </w:r>
      <w:r>
        <w:t>be</w:t>
      </w:r>
      <w:r>
        <w:rPr>
          <w:spacing w:val="43"/>
        </w:rPr>
        <w:t xml:space="preserve"> </w:t>
      </w:r>
      <w:r>
        <w:t>all</w:t>
      </w:r>
      <w:r>
        <w:rPr>
          <w:spacing w:val="-70"/>
        </w:rPr>
        <w:t xml:space="preserve"> </w:t>
      </w:r>
      <w:r>
        <w:t>your reward, so says Christ, Woe to you hypocrites, you have your</w:t>
      </w:r>
      <w:r>
        <w:rPr>
          <w:spacing w:val="1"/>
        </w:rPr>
        <w:t xml:space="preserve"> </w:t>
      </w:r>
      <w:r>
        <w:t>reward: And woe indeed when this shall be said, You are forward in</w:t>
      </w:r>
      <w:r>
        <w:rPr>
          <w:spacing w:val="1"/>
        </w:rPr>
        <w:t xml:space="preserve"> </w:t>
      </w:r>
      <w:r>
        <w:t>Religion, to gain to yourselves such base things, you shall have them,</w:t>
      </w:r>
      <w:r>
        <w:rPr>
          <w:spacing w:val="1"/>
        </w:rPr>
        <w:t xml:space="preserve"> </w:t>
      </w:r>
      <w:r>
        <w:t>says God, and this is all the reward you shall have. O be ashamed and</w:t>
      </w:r>
      <w:r>
        <w:rPr>
          <w:spacing w:val="-70"/>
        </w:rPr>
        <w:t xml:space="preserve"> </w:t>
      </w:r>
      <w:r>
        <w:t>confounded</w:t>
      </w:r>
      <w:r>
        <w:rPr>
          <w:spacing w:val="28"/>
        </w:rPr>
        <w:t xml:space="preserve"> </w:t>
      </w:r>
      <w:r>
        <w:t>in</w:t>
      </w:r>
      <w:r>
        <w:rPr>
          <w:spacing w:val="28"/>
        </w:rPr>
        <w:t xml:space="preserve"> </w:t>
      </w:r>
      <w:r>
        <w:t>your</w:t>
      </w:r>
      <w:r>
        <w:rPr>
          <w:spacing w:val="28"/>
        </w:rPr>
        <w:t xml:space="preserve"> </w:t>
      </w:r>
      <w:r>
        <w:t>own</w:t>
      </w:r>
      <w:r>
        <w:rPr>
          <w:spacing w:val="28"/>
        </w:rPr>
        <w:t xml:space="preserve"> </w:t>
      </w:r>
      <w:r>
        <w:t>hearts,</w:t>
      </w:r>
      <w:r>
        <w:rPr>
          <w:spacing w:val="28"/>
        </w:rPr>
        <w:t xml:space="preserve"> </w:t>
      </w:r>
      <w:r>
        <w:t>that</w:t>
      </w:r>
      <w:r>
        <w:rPr>
          <w:spacing w:val="28"/>
        </w:rPr>
        <w:t xml:space="preserve"> </w:t>
      </w:r>
      <w:r>
        <w:t>you</w:t>
      </w:r>
      <w:r>
        <w:rPr>
          <w:spacing w:val="28"/>
        </w:rPr>
        <w:t xml:space="preserve"> </w:t>
      </w:r>
      <w:r>
        <w:t>should</w:t>
      </w:r>
      <w:r>
        <w:rPr>
          <w:spacing w:val="28"/>
        </w:rPr>
        <w:t xml:space="preserve"> </w:t>
      </w:r>
      <w:r>
        <w:t>perform</w:t>
      </w:r>
      <w:r>
        <w:rPr>
          <w:spacing w:val="28"/>
        </w:rPr>
        <w:t xml:space="preserve"> </w:t>
      </w:r>
      <w:r>
        <w:t>the</w:t>
      </w:r>
      <w:r>
        <w:rPr>
          <w:spacing w:val="28"/>
        </w:rPr>
        <w:t xml:space="preserve"> </w:t>
      </w:r>
      <w:r>
        <w:t>duties</w:t>
      </w:r>
      <w:r>
        <w:rPr>
          <w:spacing w:val="-70"/>
        </w:rPr>
        <w:t xml:space="preserve"> </w:t>
      </w:r>
      <w:r>
        <w:t>of Religion, and take such pains in the ways of God, that do lead to</w:t>
      </w:r>
      <w:r>
        <w:rPr>
          <w:spacing w:val="1"/>
        </w:rPr>
        <w:t xml:space="preserve"> </w:t>
      </w:r>
      <w:r>
        <w:t>such</w:t>
      </w:r>
      <w:r>
        <w:rPr>
          <w:spacing w:val="38"/>
        </w:rPr>
        <w:t xml:space="preserve"> </w:t>
      </w:r>
      <w:r>
        <w:t>glorious</w:t>
      </w:r>
      <w:r>
        <w:rPr>
          <w:spacing w:val="38"/>
        </w:rPr>
        <w:t xml:space="preserve"> </w:t>
      </w:r>
      <w:r>
        <w:t>things,</w:t>
      </w:r>
      <w:r>
        <w:rPr>
          <w:spacing w:val="39"/>
        </w:rPr>
        <w:t xml:space="preserve"> </w:t>
      </w:r>
      <w:r>
        <w:t>and</w:t>
      </w:r>
      <w:r>
        <w:rPr>
          <w:spacing w:val="38"/>
        </w:rPr>
        <w:t xml:space="preserve"> </w:t>
      </w:r>
      <w:r>
        <w:t>yet</w:t>
      </w:r>
      <w:r>
        <w:rPr>
          <w:spacing w:val="38"/>
        </w:rPr>
        <w:t xml:space="preserve"> </w:t>
      </w:r>
      <w:r>
        <w:t>your</w:t>
      </w:r>
      <w:r>
        <w:rPr>
          <w:spacing w:val="39"/>
        </w:rPr>
        <w:t xml:space="preserve"> </w:t>
      </w:r>
      <w:r>
        <w:t>ends</w:t>
      </w:r>
      <w:r>
        <w:rPr>
          <w:spacing w:val="38"/>
        </w:rPr>
        <w:t xml:space="preserve"> </w:t>
      </w:r>
      <w:r>
        <w:t>are</w:t>
      </w:r>
      <w:r>
        <w:rPr>
          <w:spacing w:val="38"/>
        </w:rPr>
        <w:t xml:space="preserve"> </w:t>
      </w:r>
      <w:r>
        <w:t>so</w:t>
      </w:r>
      <w:r>
        <w:rPr>
          <w:spacing w:val="39"/>
        </w:rPr>
        <w:t xml:space="preserve"> </w:t>
      </w:r>
      <w:r>
        <w:t>low;</w:t>
      </w:r>
      <w:r>
        <w:rPr>
          <w:spacing w:val="38"/>
        </w:rPr>
        <w:t xml:space="preserve"> </w:t>
      </w:r>
      <w:r>
        <w:t>by</w:t>
      </w:r>
      <w:r>
        <w:rPr>
          <w:spacing w:val="39"/>
        </w:rPr>
        <w:t xml:space="preserve"> </w:t>
      </w:r>
      <w:r>
        <w:t>having</w:t>
      </w:r>
      <w:r>
        <w:rPr>
          <w:spacing w:val="38"/>
        </w:rPr>
        <w:t xml:space="preserve"> </w:t>
      </w:r>
      <w:r>
        <w:t>such</w:t>
      </w:r>
      <w:r>
        <w:rPr>
          <w:spacing w:val="-70"/>
        </w:rPr>
        <w:t xml:space="preserve"> </w:t>
      </w:r>
      <w:r>
        <w:t>low</w:t>
      </w:r>
      <w:r>
        <w:rPr>
          <w:spacing w:val="1"/>
        </w:rPr>
        <w:t xml:space="preserve"> </w:t>
      </w:r>
      <w:r>
        <w:t>ends</w:t>
      </w:r>
      <w:r>
        <w:rPr>
          <w:spacing w:val="1"/>
        </w:rPr>
        <w:t xml:space="preserve"> </w:t>
      </w:r>
      <w:r>
        <w:t>in</w:t>
      </w:r>
      <w:r>
        <w:rPr>
          <w:spacing w:val="1"/>
        </w:rPr>
        <w:t xml:space="preserve"> </w:t>
      </w:r>
      <w:r>
        <w:t>religious</w:t>
      </w:r>
      <w:r>
        <w:rPr>
          <w:spacing w:val="1"/>
        </w:rPr>
        <w:t xml:space="preserve"> </w:t>
      </w:r>
      <w:r>
        <w:t>duties,</w:t>
      </w:r>
      <w:r>
        <w:rPr>
          <w:spacing w:val="1"/>
        </w:rPr>
        <w:t xml:space="preserve"> </w:t>
      </w:r>
      <w:r>
        <w:t>you</w:t>
      </w:r>
      <w:r>
        <w:rPr>
          <w:spacing w:val="1"/>
        </w:rPr>
        <w:t xml:space="preserve"> </w:t>
      </w:r>
      <w:r>
        <w:t>make</w:t>
      </w:r>
      <w:r>
        <w:rPr>
          <w:spacing w:val="1"/>
        </w:rPr>
        <w:t xml:space="preserve"> </w:t>
      </w:r>
      <w:r>
        <w:t>Earth</w:t>
      </w:r>
      <w:r>
        <w:rPr>
          <w:spacing w:val="1"/>
        </w:rPr>
        <w:t xml:space="preserve"> </w:t>
      </w:r>
      <w:r>
        <w:t>your</w:t>
      </w:r>
      <w:r>
        <w:rPr>
          <w:spacing w:val="1"/>
        </w:rPr>
        <w:t xml:space="preserve"> </w:t>
      </w:r>
      <w:r>
        <w:t>throne,</w:t>
      </w:r>
      <w:r>
        <w:rPr>
          <w:spacing w:val="72"/>
        </w:rPr>
        <w:t xml:space="preserve"> </w:t>
      </w:r>
      <w:r>
        <w:t>and</w:t>
      </w:r>
      <w:r>
        <w:rPr>
          <w:spacing w:val="1"/>
        </w:rPr>
        <w:t xml:space="preserve"> </w:t>
      </w:r>
      <w:r>
        <w:t>Heaven your footstool, whereas God says, Heaven is my Throne, and</w:t>
      </w:r>
      <w:r>
        <w:rPr>
          <w:spacing w:val="1"/>
        </w:rPr>
        <w:t xml:space="preserve"> </w:t>
      </w:r>
      <w:r>
        <w:t>Earth is my footstool; Why should you be so cross to God in the</w:t>
      </w:r>
      <w:r>
        <w:rPr>
          <w:spacing w:val="1"/>
        </w:rPr>
        <w:t xml:space="preserve"> </w:t>
      </w:r>
      <w:r>
        <w:t>foolish ways of your vile hearts?</w:t>
      </w:r>
    </w:p>
    <w:p w14:paraId="5BC7E8BD">
      <w:pPr>
        <w:pStyle w:val="5"/>
        <w:spacing w:before="269" w:line="254" w:lineRule="auto"/>
        <w:ind w:right="117"/>
      </w:pPr>
      <w:r>
        <w:t>Some</w:t>
      </w:r>
      <w:r>
        <w:rPr>
          <w:spacing w:val="1"/>
        </w:rPr>
        <w:t xml:space="preserve"> </w:t>
      </w:r>
      <w:r>
        <w:t>there</w:t>
      </w:r>
      <w:r>
        <w:rPr>
          <w:spacing w:val="1"/>
        </w:rPr>
        <w:t xml:space="preserve"> </w:t>
      </w:r>
      <w:r>
        <w:t>are</w:t>
      </w:r>
      <w:r>
        <w:rPr>
          <w:spacing w:val="1"/>
        </w:rPr>
        <w:t xml:space="preserve"> </w:t>
      </w:r>
      <w:r>
        <w:t>that</w:t>
      </w:r>
      <w:r>
        <w:rPr>
          <w:spacing w:val="1"/>
        </w:rPr>
        <w:t xml:space="preserve"> </w:t>
      </w:r>
      <w:r>
        <w:t>perform</w:t>
      </w:r>
      <w:r>
        <w:rPr>
          <w:spacing w:val="1"/>
        </w:rPr>
        <w:t xml:space="preserve"> </w:t>
      </w:r>
      <w:r>
        <w:t>these</w:t>
      </w:r>
      <w:r>
        <w:rPr>
          <w:spacing w:val="1"/>
        </w:rPr>
        <w:t xml:space="preserve"> </w:t>
      </w:r>
      <w:r>
        <w:t>duties</w:t>
      </w:r>
      <w:r>
        <w:rPr>
          <w:spacing w:val="1"/>
        </w:rPr>
        <w:t xml:space="preserve"> </w:t>
      </w:r>
      <w:r>
        <w:t>to</w:t>
      </w:r>
      <w:r>
        <w:rPr>
          <w:spacing w:val="1"/>
        </w:rPr>
        <w:t xml:space="preserve"> </w:t>
      </w:r>
      <w:r>
        <w:t>satisfy</w:t>
      </w:r>
      <w:r>
        <w:rPr>
          <w:spacing w:val="1"/>
        </w:rPr>
        <w:t xml:space="preserve"> </w:t>
      </w:r>
      <w:r>
        <w:t>natural</w:t>
      </w:r>
      <w:r>
        <w:rPr>
          <w:spacing w:val="1"/>
        </w:rPr>
        <w:t xml:space="preserve"> </w:t>
      </w:r>
      <w:r>
        <w:t>conscience, and so they may be unsound, and their consciences not</w:t>
      </w:r>
      <w:r>
        <w:rPr>
          <w:spacing w:val="1"/>
        </w:rPr>
        <w:t xml:space="preserve"> </w:t>
      </w:r>
      <w:r>
        <w:t>accuse them; but these hypocrites are the basest that can be, their</w:t>
      </w:r>
      <w:r>
        <w:rPr>
          <w:spacing w:val="1"/>
        </w:rPr>
        <w:t xml:space="preserve"> </w:t>
      </w:r>
      <w:r>
        <w:t>consciences cannot but accuse them, that they undertake the ways of</w:t>
      </w:r>
      <w:r>
        <w:rPr>
          <w:spacing w:val="1"/>
        </w:rPr>
        <w:t xml:space="preserve"> </w:t>
      </w:r>
      <w:r>
        <w:t>Religion, to employ them for no more than for the attaining such low</w:t>
      </w:r>
      <w:r>
        <w:rPr>
          <w:spacing w:val="1"/>
        </w:rPr>
        <w:t xml:space="preserve"> </w:t>
      </w:r>
      <w:r>
        <w:t>ends.</w:t>
      </w:r>
      <w:r>
        <w:rPr>
          <w:spacing w:val="1"/>
        </w:rPr>
        <w:t xml:space="preserve"> </w:t>
      </w:r>
      <w:r>
        <w:t>Yea,</w:t>
      </w:r>
      <w:r>
        <w:rPr>
          <w:spacing w:val="1"/>
        </w:rPr>
        <w:t xml:space="preserve"> </w:t>
      </w:r>
      <w:r>
        <w:t>many</w:t>
      </w:r>
      <w:r>
        <w:rPr>
          <w:spacing w:val="1"/>
        </w:rPr>
        <w:t xml:space="preserve"> </w:t>
      </w:r>
      <w:r>
        <w:t>that</w:t>
      </w:r>
      <w:r>
        <w:rPr>
          <w:spacing w:val="1"/>
        </w:rPr>
        <w:t xml:space="preserve"> </w:t>
      </w:r>
      <w:r>
        <w:t>are</w:t>
      </w:r>
      <w:r>
        <w:rPr>
          <w:spacing w:val="1"/>
        </w:rPr>
        <w:t xml:space="preserve"> </w:t>
      </w:r>
      <w:r>
        <w:t>now</w:t>
      </w:r>
      <w:r>
        <w:rPr>
          <w:spacing w:val="1"/>
        </w:rPr>
        <w:t xml:space="preserve"> </w:t>
      </w:r>
      <w:r>
        <w:t>in</w:t>
      </w:r>
      <w:r>
        <w:rPr>
          <w:spacing w:val="1"/>
        </w:rPr>
        <w:t xml:space="preserve"> </w:t>
      </w:r>
      <w:r>
        <w:t>Heaven,</w:t>
      </w:r>
      <w:r>
        <w:rPr>
          <w:spacing w:val="1"/>
        </w:rPr>
        <w:t xml:space="preserve"> </w:t>
      </w:r>
      <w:r>
        <w:t>and</w:t>
      </w:r>
      <w:r>
        <w:rPr>
          <w:spacing w:val="1"/>
        </w:rPr>
        <w:t xml:space="preserve"> </w:t>
      </w:r>
      <w:r>
        <w:t>have</w:t>
      </w:r>
      <w:r>
        <w:rPr>
          <w:spacing w:val="1"/>
        </w:rPr>
        <w:t xml:space="preserve"> </w:t>
      </w:r>
      <w:r>
        <w:t>this</w:t>
      </w:r>
      <w:r>
        <w:rPr>
          <w:spacing w:val="1"/>
        </w:rPr>
        <w:t xml:space="preserve"> </w:t>
      </w:r>
      <w:r>
        <w:t>glorious</w:t>
      </w:r>
      <w:r>
        <w:rPr>
          <w:spacing w:val="-70"/>
        </w:rPr>
        <w:t xml:space="preserve"> </w:t>
      </w:r>
      <w:r>
        <w:t>reward, did not find so much difficulty in the ways of Religion as</w:t>
      </w:r>
      <w:r>
        <w:rPr>
          <w:spacing w:val="1"/>
        </w:rPr>
        <w:t xml:space="preserve"> </w:t>
      </w:r>
      <w:r>
        <w:t>many Hypocrites do. There are three Reasons for it.</w:t>
      </w:r>
    </w:p>
    <w:p w14:paraId="63AB0A2A">
      <w:pPr>
        <w:pStyle w:val="5"/>
        <w:spacing w:before="290" w:line="254" w:lineRule="auto"/>
        <w:ind w:right="121"/>
      </w:pPr>
      <w:r>
        <w:t>First, that they do is by their own strength, and when one comes to</w:t>
      </w:r>
      <w:r>
        <w:rPr>
          <w:spacing w:val="1"/>
        </w:rPr>
        <w:t xml:space="preserve"> </w:t>
      </w:r>
      <w:r>
        <w:t>perform the duties of Religion by his own strength, they are hard to</w:t>
      </w:r>
      <w:r>
        <w:rPr>
          <w:spacing w:val="1"/>
        </w:rPr>
        <w:t xml:space="preserve"> </w:t>
      </w:r>
      <w:r>
        <w:t>him;</w:t>
      </w:r>
      <w:r>
        <w:rPr>
          <w:spacing w:val="32"/>
        </w:rPr>
        <w:t xml:space="preserve"> </w:t>
      </w:r>
      <w:r>
        <w:t>a</w:t>
      </w:r>
      <w:r>
        <w:rPr>
          <w:spacing w:val="33"/>
        </w:rPr>
        <w:t xml:space="preserve"> </w:t>
      </w:r>
      <w:r>
        <w:t>gracious</w:t>
      </w:r>
      <w:r>
        <w:rPr>
          <w:spacing w:val="33"/>
        </w:rPr>
        <w:t xml:space="preserve"> </w:t>
      </w:r>
      <w:r>
        <w:t>heart</w:t>
      </w:r>
      <w:r>
        <w:rPr>
          <w:spacing w:val="33"/>
        </w:rPr>
        <w:t xml:space="preserve"> </w:t>
      </w:r>
      <w:r>
        <w:t>hath</w:t>
      </w:r>
      <w:r>
        <w:rPr>
          <w:spacing w:val="33"/>
        </w:rPr>
        <w:t xml:space="preserve"> </w:t>
      </w:r>
      <w:r>
        <w:t>strength</w:t>
      </w:r>
      <w:r>
        <w:rPr>
          <w:spacing w:val="32"/>
        </w:rPr>
        <w:t xml:space="preserve"> </w:t>
      </w:r>
      <w:r>
        <w:t>from</w:t>
      </w:r>
      <w:r>
        <w:rPr>
          <w:spacing w:val="33"/>
        </w:rPr>
        <w:t xml:space="preserve"> </w:t>
      </w:r>
      <w:r>
        <w:t>Heaven,</w:t>
      </w:r>
      <w:r>
        <w:rPr>
          <w:spacing w:val="33"/>
        </w:rPr>
        <w:t xml:space="preserve"> </w:t>
      </w:r>
      <w:r>
        <w:t>and</w:t>
      </w:r>
      <w:r>
        <w:rPr>
          <w:spacing w:val="33"/>
        </w:rPr>
        <w:t xml:space="preserve"> </w:t>
      </w:r>
      <w:r>
        <w:t>from</w:t>
      </w:r>
      <w:r>
        <w:rPr>
          <w:spacing w:val="33"/>
        </w:rPr>
        <w:t xml:space="preserve"> </w:t>
      </w:r>
      <w:r>
        <w:t>Christ;</w:t>
      </w:r>
    </w:p>
    <w:p w14:paraId="2DF5B2AE">
      <w:pPr>
        <w:spacing w:after="0" w:line="254" w:lineRule="auto"/>
        <w:sectPr>
          <w:pgSz w:w="12240" w:h="15840"/>
          <w:pgMar w:top="1360" w:right="1420" w:bottom="280" w:left="1420" w:header="720" w:footer="720" w:gutter="0"/>
          <w:cols w:space="720" w:num="1"/>
        </w:sectPr>
      </w:pPr>
    </w:p>
    <w:p w14:paraId="371B694A">
      <w:pPr>
        <w:pStyle w:val="5"/>
        <w:spacing w:line="254" w:lineRule="auto"/>
        <w:ind w:right="123"/>
      </w:pPr>
      <w:r>
        <w:t>now</w:t>
      </w:r>
      <w:r>
        <w:rPr>
          <w:spacing w:val="45"/>
        </w:rPr>
        <w:t xml:space="preserve"> </w:t>
      </w:r>
      <w:r>
        <w:t>when</w:t>
      </w:r>
      <w:r>
        <w:rPr>
          <w:spacing w:val="45"/>
        </w:rPr>
        <w:t xml:space="preserve"> </w:t>
      </w:r>
      <w:r>
        <w:t>a</w:t>
      </w:r>
      <w:r>
        <w:rPr>
          <w:spacing w:val="46"/>
        </w:rPr>
        <w:t xml:space="preserve"> </w:t>
      </w:r>
      <w:r>
        <w:t>man</w:t>
      </w:r>
      <w:r>
        <w:rPr>
          <w:spacing w:val="45"/>
        </w:rPr>
        <w:t xml:space="preserve"> </w:t>
      </w:r>
      <w:r>
        <w:t>hath</w:t>
      </w:r>
      <w:r>
        <w:rPr>
          <w:spacing w:val="45"/>
        </w:rPr>
        <w:t xml:space="preserve"> </w:t>
      </w:r>
      <w:r>
        <w:t>received</w:t>
      </w:r>
      <w:r>
        <w:rPr>
          <w:spacing w:val="46"/>
        </w:rPr>
        <w:t xml:space="preserve"> </w:t>
      </w:r>
      <w:r>
        <w:t>strength,</w:t>
      </w:r>
      <w:r>
        <w:rPr>
          <w:spacing w:val="45"/>
        </w:rPr>
        <w:t xml:space="preserve"> </w:t>
      </w:r>
      <w:r>
        <w:t>he</w:t>
      </w:r>
      <w:r>
        <w:rPr>
          <w:spacing w:val="45"/>
        </w:rPr>
        <w:t xml:space="preserve"> </w:t>
      </w:r>
      <w:r>
        <w:t>can</w:t>
      </w:r>
      <w:r>
        <w:rPr>
          <w:spacing w:val="46"/>
        </w:rPr>
        <w:t xml:space="preserve"> </w:t>
      </w:r>
      <w:r>
        <w:t>do</w:t>
      </w:r>
      <w:r>
        <w:rPr>
          <w:spacing w:val="45"/>
        </w:rPr>
        <w:t xml:space="preserve"> </w:t>
      </w:r>
      <w:r>
        <w:t>that</w:t>
      </w:r>
      <w:r>
        <w:rPr>
          <w:spacing w:val="46"/>
        </w:rPr>
        <w:t xml:space="preserve"> </w:t>
      </w:r>
      <w:r>
        <w:t>with</w:t>
      </w:r>
      <w:r>
        <w:rPr>
          <w:spacing w:val="45"/>
        </w:rPr>
        <w:t xml:space="preserve"> </w:t>
      </w:r>
      <w:r>
        <w:t>ease</w:t>
      </w:r>
      <w:r>
        <w:rPr>
          <w:spacing w:val="-70"/>
        </w:rPr>
        <w:t xml:space="preserve"> </w:t>
      </w:r>
      <w:r>
        <w:t>that was difficult before: A man that hath a base unclean heart, the</w:t>
      </w:r>
      <w:r>
        <w:rPr>
          <w:spacing w:val="1"/>
        </w:rPr>
        <w:t xml:space="preserve"> </w:t>
      </w:r>
      <w:r>
        <w:t>ways</w:t>
      </w:r>
      <w:r>
        <w:rPr>
          <w:spacing w:val="57"/>
        </w:rPr>
        <w:t xml:space="preserve"> </w:t>
      </w:r>
      <w:r>
        <w:t>of</w:t>
      </w:r>
      <w:r>
        <w:rPr>
          <w:spacing w:val="58"/>
        </w:rPr>
        <w:t xml:space="preserve"> </w:t>
      </w:r>
      <w:r>
        <w:t>Religion</w:t>
      </w:r>
      <w:r>
        <w:rPr>
          <w:spacing w:val="57"/>
        </w:rPr>
        <w:t xml:space="preserve"> </w:t>
      </w:r>
      <w:r>
        <w:t>must</w:t>
      </w:r>
      <w:r>
        <w:rPr>
          <w:spacing w:val="58"/>
        </w:rPr>
        <w:t xml:space="preserve"> </w:t>
      </w:r>
      <w:r>
        <w:t>be</w:t>
      </w:r>
      <w:r>
        <w:rPr>
          <w:spacing w:val="57"/>
        </w:rPr>
        <w:t xml:space="preserve"> </w:t>
      </w:r>
      <w:r>
        <w:t>tedious</w:t>
      </w:r>
      <w:r>
        <w:rPr>
          <w:spacing w:val="58"/>
        </w:rPr>
        <w:t xml:space="preserve"> </w:t>
      </w:r>
      <w:r>
        <w:t>to</w:t>
      </w:r>
      <w:r>
        <w:rPr>
          <w:spacing w:val="57"/>
        </w:rPr>
        <w:t xml:space="preserve"> </w:t>
      </w:r>
      <w:r>
        <w:t>such</w:t>
      </w:r>
      <w:r>
        <w:rPr>
          <w:spacing w:val="58"/>
        </w:rPr>
        <w:t xml:space="preserve"> </w:t>
      </w:r>
      <w:r>
        <w:t>a</w:t>
      </w:r>
      <w:r>
        <w:rPr>
          <w:spacing w:val="57"/>
        </w:rPr>
        <w:t xml:space="preserve"> </w:t>
      </w:r>
      <w:r>
        <w:t>one;</w:t>
      </w:r>
      <w:r>
        <w:rPr>
          <w:spacing w:val="58"/>
        </w:rPr>
        <w:t xml:space="preserve"> </w:t>
      </w:r>
      <w:r>
        <w:t>as</w:t>
      </w:r>
      <w:r>
        <w:rPr>
          <w:spacing w:val="57"/>
        </w:rPr>
        <w:t xml:space="preserve"> </w:t>
      </w:r>
      <w:r>
        <w:t>a</w:t>
      </w:r>
      <w:r>
        <w:rPr>
          <w:spacing w:val="58"/>
        </w:rPr>
        <w:t xml:space="preserve"> </w:t>
      </w:r>
      <w:r>
        <w:t>man's</w:t>
      </w:r>
      <w:r>
        <w:rPr>
          <w:spacing w:val="58"/>
        </w:rPr>
        <w:t xml:space="preserve"> </w:t>
      </w:r>
      <w:r>
        <w:t>body</w:t>
      </w:r>
      <w:r>
        <w:rPr>
          <w:spacing w:val="-70"/>
        </w:rPr>
        <w:t xml:space="preserve"> </w:t>
      </w:r>
      <w:r>
        <w:t>being corrupted, whatsoever he does is tedious to him, if he were</w:t>
      </w:r>
      <w:r>
        <w:rPr>
          <w:spacing w:val="1"/>
        </w:rPr>
        <w:t xml:space="preserve"> </w:t>
      </w:r>
      <w:r>
        <w:t>sound it would not be so tedious; and so the ways of Religion are</w:t>
      </w:r>
      <w:r>
        <w:rPr>
          <w:spacing w:val="1"/>
        </w:rPr>
        <w:t xml:space="preserve"> </w:t>
      </w:r>
      <w:r>
        <w:t>tedious to an hypocrite, because he does all in his own strength, and</w:t>
      </w:r>
      <w:r>
        <w:rPr>
          <w:spacing w:val="1"/>
        </w:rPr>
        <w:t xml:space="preserve"> </w:t>
      </w:r>
      <w:r>
        <w:t>his soul is corrupted.</w:t>
      </w:r>
    </w:p>
    <w:p w14:paraId="24C61564">
      <w:pPr>
        <w:pStyle w:val="5"/>
        <w:spacing w:before="290" w:line="254" w:lineRule="auto"/>
        <w:ind w:right="124"/>
      </w:pPr>
      <w:r>
        <w:t>Besides, the ways of Religion are not suitable to his principles, but he</w:t>
      </w:r>
      <w:r>
        <w:rPr>
          <w:spacing w:val="-70"/>
        </w:rPr>
        <w:t xml:space="preserve"> </w:t>
      </w:r>
      <w:r>
        <w:t>is fain to force himself to them, and all forced things are tedious; but</w:t>
      </w:r>
      <w:r>
        <w:rPr>
          <w:spacing w:val="1"/>
        </w:rPr>
        <w:t xml:space="preserve"> </w:t>
      </w:r>
      <w:r>
        <w:t>a gracious heart goes on in the ways of Religion as suitable to his</w:t>
      </w:r>
      <w:r>
        <w:rPr>
          <w:spacing w:val="1"/>
        </w:rPr>
        <w:t xml:space="preserve"> </w:t>
      </w:r>
      <w:r>
        <w:t>principles.</w:t>
      </w:r>
    </w:p>
    <w:p w14:paraId="32EB120B">
      <w:pPr>
        <w:pStyle w:val="5"/>
        <w:spacing w:before="295" w:line="254" w:lineRule="auto"/>
        <w:ind w:right="119"/>
      </w:pPr>
      <w:r>
        <w:t>Besides,</w:t>
      </w:r>
      <w:r>
        <w:rPr>
          <w:spacing w:val="1"/>
        </w:rPr>
        <w:t xml:space="preserve"> </w:t>
      </w:r>
      <w:r>
        <w:t>an</w:t>
      </w:r>
      <w:r>
        <w:rPr>
          <w:spacing w:val="1"/>
        </w:rPr>
        <w:t xml:space="preserve"> </w:t>
      </w:r>
      <w:r>
        <w:t>Hypocrite</w:t>
      </w:r>
      <w:r>
        <w:rPr>
          <w:spacing w:val="1"/>
        </w:rPr>
        <w:t xml:space="preserve"> </w:t>
      </w:r>
      <w:r>
        <w:t>hath</w:t>
      </w:r>
      <w:r>
        <w:rPr>
          <w:spacing w:val="1"/>
        </w:rPr>
        <w:t xml:space="preserve"> </w:t>
      </w:r>
      <w:r>
        <w:t>not</w:t>
      </w:r>
      <w:r>
        <w:rPr>
          <w:spacing w:val="1"/>
        </w:rPr>
        <w:t xml:space="preserve"> </w:t>
      </w:r>
      <w:r>
        <w:t>those</w:t>
      </w:r>
      <w:r>
        <w:rPr>
          <w:spacing w:val="1"/>
        </w:rPr>
        <w:t xml:space="preserve"> </w:t>
      </w:r>
      <w:r>
        <w:t>comforts</w:t>
      </w:r>
      <w:r>
        <w:rPr>
          <w:spacing w:val="1"/>
        </w:rPr>
        <w:t xml:space="preserve"> </w:t>
      </w:r>
      <w:r>
        <w:t>as</w:t>
      </w:r>
      <w:r>
        <w:rPr>
          <w:spacing w:val="1"/>
        </w:rPr>
        <w:t xml:space="preserve"> </w:t>
      </w:r>
      <w:r>
        <w:t>those</w:t>
      </w:r>
      <w:r>
        <w:rPr>
          <w:spacing w:val="1"/>
        </w:rPr>
        <w:t xml:space="preserve"> </w:t>
      </w:r>
      <w:r>
        <w:t>that</w:t>
      </w:r>
      <w:r>
        <w:rPr>
          <w:spacing w:val="1"/>
        </w:rPr>
        <w:t xml:space="preserve"> </w:t>
      </w:r>
      <w:r>
        <w:t>are</w:t>
      </w:r>
      <w:r>
        <w:rPr>
          <w:spacing w:val="1"/>
        </w:rPr>
        <w:t xml:space="preserve"> </w:t>
      </w:r>
      <w:r>
        <w:t>gracious</w:t>
      </w:r>
      <w:r>
        <w:rPr>
          <w:spacing w:val="1"/>
        </w:rPr>
        <w:t xml:space="preserve"> </w:t>
      </w:r>
      <w:r>
        <w:t>have</w:t>
      </w:r>
      <w:r>
        <w:rPr>
          <w:spacing w:val="1"/>
        </w:rPr>
        <w:t xml:space="preserve"> </w:t>
      </w:r>
      <w:r>
        <w:t>in</w:t>
      </w:r>
      <w:r>
        <w:rPr>
          <w:spacing w:val="1"/>
        </w:rPr>
        <w:t xml:space="preserve"> </w:t>
      </w:r>
      <w:r>
        <w:t>their</w:t>
      </w:r>
      <w:r>
        <w:rPr>
          <w:spacing w:val="1"/>
        </w:rPr>
        <w:t xml:space="preserve"> </w:t>
      </w:r>
      <w:r>
        <w:t>ways,</w:t>
      </w:r>
      <w:r>
        <w:rPr>
          <w:spacing w:val="1"/>
        </w:rPr>
        <w:t xml:space="preserve"> </w:t>
      </w:r>
      <w:r>
        <w:t>they</w:t>
      </w:r>
      <w:r>
        <w:rPr>
          <w:spacing w:val="1"/>
        </w:rPr>
        <w:t xml:space="preserve"> </w:t>
      </w:r>
      <w:r>
        <w:t>have</w:t>
      </w:r>
      <w:r>
        <w:rPr>
          <w:spacing w:val="1"/>
        </w:rPr>
        <w:t xml:space="preserve"> </w:t>
      </w:r>
      <w:r>
        <w:t>the</w:t>
      </w:r>
      <w:r>
        <w:rPr>
          <w:spacing w:val="1"/>
        </w:rPr>
        <w:t xml:space="preserve"> </w:t>
      </w:r>
      <w:r>
        <w:t>assurance</w:t>
      </w:r>
      <w:r>
        <w:rPr>
          <w:spacing w:val="1"/>
        </w:rPr>
        <w:t xml:space="preserve"> </w:t>
      </w:r>
      <w:r>
        <w:t>of</w:t>
      </w:r>
      <w:r>
        <w:rPr>
          <w:spacing w:val="1"/>
        </w:rPr>
        <w:t xml:space="preserve"> </w:t>
      </w:r>
      <w:r>
        <w:t>God's</w:t>
      </w:r>
      <w:r>
        <w:rPr>
          <w:spacing w:val="1"/>
        </w:rPr>
        <w:t xml:space="preserve"> </w:t>
      </w:r>
      <w:r>
        <w:t>acceptance,</w:t>
      </w:r>
      <w:r>
        <w:rPr>
          <w:spacing w:val="1"/>
        </w:rPr>
        <w:t xml:space="preserve"> </w:t>
      </w:r>
      <w:r>
        <w:t>and</w:t>
      </w:r>
      <w:r>
        <w:rPr>
          <w:spacing w:val="1"/>
        </w:rPr>
        <w:t xml:space="preserve"> </w:t>
      </w:r>
      <w:r>
        <w:t>the</w:t>
      </w:r>
      <w:r>
        <w:rPr>
          <w:spacing w:val="1"/>
        </w:rPr>
        <w:t xml:space="preserve"> </w:t>
      </w:r>
      <w:r>
        <w:t>light</w:t>
      </w:r>
      <w:r>
        <w:rPr>
          <w:spacing w:val="1"/>
        </w:rPr>
        <w:t xml:space="preserve"> </w:t>
      </w:r>
      <w:r>
        <w:t>of</w:t>
      </w:r>
      <w:r>
        <w:rPr>
          <w:spacing w:val="1"/>
        </w:rPr>
        <w:t xml:space="preserve"> </w:t>
      </w:r>
      <w:r>
        <w:t>God</w:t>
      </w:r>
      <w:r>
        <w:rPr>
          <w:spacing w:val="1"/>
        </w:rPr>
        <w:t xml:space="preserve"> </w:t>
      </w:r>
      <w:r>
        <w:t>shining</w:t>
      </w:r>
      <w:r>
        <w:rPr>
          <w:spacing w:val="1"/>
        </w:rPr>
        <w:t xml:space="preserve"> </w:t>
      </w:r>
      <w:r>
        <w:t>upon</w:t>
      </w:r>
      <w:r>
        <w:rPr>
          <w:spacing w:val="1"/>
        </w:rPr>
        <w:t xml:space="preserve"> </w:t>
      </w:r>
      <w:r>
        <w:t>them,</w:t>
      </w:r>
      <w:r>
        <w:rPr>
          <w:spacing w:val="1"/>
        </w:rPr>
        <w:t xml:space="preserve"> </w:t>
      </w:r>
      <w:r>
        <w:t>which</w:t>
      </w:r>
      <w:r>
        <w:rPr>
          <w:spacing w:val="1"/>
        </w:rPr>
        <w:t xml:space="preserve"> </w:t>
      </w:r>
      <w:r>
        <w:t>Hypocrites have not; so that the ways of God are more difficult to</w:t>
      </w:r>
      <w:r>
        <w:rPr>
          <w:spacing w:val="1"/>
        </w:rPr>
        <w:t xml:space="preserve"> </w:t>
      </w:r>
      <w:r>
        <w:t>Hypocrites, then to the godly; and yet they get nothing by them but</w:t>
      </w:r>
      <w:r>
        <w:rPr>
          <w:spacing w:val="1"/>
        </w:rPr>
        <w:t xml:space="preserve"> </w:t>
      </w:r>
      <w:r>
        <w:t>some base ends, and the godly that do not endure so much difficulty,</w:t>
      </w:r>
      <w:r>
        <w:rPr>
          <w:spacing w:val="1"/>
        </w:rPr>
        <w:t xml:space="preserve"> </w:t>
      </w:r>
      <w:r>
        <w:t>get Heaven, and immortality, and a Crown of glory, and all because</w:t>
      </w:r>
      <w:r>
        <w:rPr>
          <w:spacing w:val="1"/>
        </w:rPr>
        <w:t xml:space="preserve"> </w:t>
      </w:r>
      <w:r>
        <w:t>their ends are different: O be sure your ends be right, you see what</w:t>
      </w:r>
      <w:r>
        <w:rPr>
          <w:spacing w:val="1"/>
        </w:rPr>
        <w:t xml:space="preserve"> </w:t>
      </w:r>
      <w:r>
        <w:t>vast difference men's ends may make!</w:t>
      </w:r>
    </w:p>
    <w:p w14:paraId="769DDA75">
      <w:pPr>
        <w:pStyle w:val="6"/>
        <w:keepNext w:val="0"/>
        <w:keepLines w:val="0"/>
        <w:widowControl/>
        <w:suppressLineNumbers w:val="0"/>
      </w:pPr>
      <w:r>
        <w:t>第三,如果圣徒有如此荣耀的赏赐,这就责备所有卑鄙世俗的糟粕灵,他们只寻求享受受造之物的使用和安慰,满足肉体一时之欢,再没有更高的美善了:世上有多少人以为自己在这些事上有福了?只要我有这样的产业,在世上有这样的满足,就够了,他们就以为自己是有福的。就像法国的波旁公爵,如果他能有自己在巴黎的宫殿,他就不会用天堂来交换它。一群卑鄙的糟粕灵,能以这世上的事物为他们的份,这表明你对不朽的灵魂有低下的看法;你不知道不朽的灵魂有能力得到什么,竟然以为在任何受造之物中就能满足自己。你对上帝只有低下的看法;在上帝里面难道没有比这里的一些外在的喜悦、饮食和娱乐更丰富的宝藏吗?上帝没有别的东西可以传递给受造之物吗?你对基督,对基督宝血所买的一切有何等卑微的想法?难道基督来舍命流血只是为了买这个,为了在受造之物中得满足吗?当然这世界的神弄瞎了你的眼睛,使你看不见福音和圣言中永生的荣耀事物:有多少人愿意在这里为自己构建一种天堂,一个想象中的天堂?我读到一个波斯国王,他想要一个想象中的天堂,所以他造了一个华丽的宫殿,在顶上他造了天,画了日月星辰,下面是云,用艺术使之上下移动,滴下雨水,发出雷声,他在那些云上面有一个闪闪发光的宝座,这对一个异教徒来说可能就足够了;然而有多少基督徒也犯了这样的罪,为自己想象天堂?如果他们有这个那个,那就是天堂。当然你会发现失去这些东西是地狱,即使没有痛苦;但要知道,你不能失去天堂,却不必然陷入地狱;你不能失去所有这荣耀,却不必然落在与这荣耀相反的痛苦之下;无论谁失去了前者,虽然那已经够糟的了,他必然要承受后者的痛苦。</w:t>
      </w:r>
      <w:r>
        <w:br w:type="textWrapping"/>
      </w:r>
      <w:r>
        <w:t>要知道,无论你的心在这世上寄托什么,如果不是为了这赏赐,对你来说都是咒诅,因为一切安慰的祝福都在于以这最终目的为目标。哦,但愿人们能彻底掌握这一原则,即,世上万物的美善,在于它们服从于造它们的最高和最终目的:现在无论一个人有什么,如果没有服从于最终目的,那都是咒诅:哦,要知道你的愚昧,你曾试图在世上的事物中满足自己!要知道你的愚昧,你在这事上像猪一样试图以糟糠和豆荚为满足,而你听说在你父亲的家里有足够的饼。留意诗人在诗篇4篇3节中说的,你们要把我的荣耀变为羞辱要到几时呢?你们喜爱虚妄,寻找虚假,要到几时呢?因着你们喜爱虚妄,寻找虚假,你们就把上帝的荣耀变为羞辱;所以所有在这世上寻求自己份额的属肉体的心,都羞辱了上帝在这赏赐中向你们显明的一切荣耀:哦,不要犯这罪,当你听到赏赐中这些荣耀的事情时,不要把羞辱和污秽加在它们身上,好像它们都是想象。要知道你认为真实可靠的东西,都是虚妄和想象,一切实质和真实都在这赏赐之中。</w:t>
      </w:r>
      <w:r>
        <w:br w:type="textWrapping"/>
      </w:r>
      <w:r>
        <w:t>第四,如果圣徒有如此荣耀的赏赐,那些似乎走在可以得这赏赐的道路上,却因着心中的邪恶而失去这赏赐的人,也当受责备,这些人就是伪君子。这样的人有三种:</w:t>
      </w:r>
      <w:r>
        <w:br w:type="textWrapping"/>
      </w:r>
      <w:r>
        <w:t>第一种,虽然他们走在与上帝子民相同的道路上,但他们在其中如此卑鄙,以至于他们在其中不寻求比自己卑鄙目的更大的事情,因而失去一切。</w:t>
      </w:r>
      <w:r>
        <w:br w:type="textWrapping"/>
      </w:r>
      <w:r>
        <w:t>第二种,走在通向这赏赐的道路上,却因一个卑鄙的情欲而最终灭亡。</w:t>
      </w:r>
      <w:r>
        <w:br w:type="textWrapping"/>
      </w:r>
      <w:r>
        <w:t>第三种,走在那些道路上,进展很好,却证明是背道者,因而失去所有的劳碌和赏赐。</w:t>
      </w:r>
      <w:r>
        <w:br w:type="textWrapping"/>
      </w:r>
      <w:r>
        <w:t>第一种,走在通向这赏赐的道路上,就是宗教和敬虔的道路,他们为这赏赐做上帝子民所做的事,但只有这一点,他们的目的不同;他们祷告一样多,听道一样多,领受圣餐,在宗教上有很大的表现,他们的心似乎在本分上大大兴起;是的,也许他们在上帝的道路上受了许多苦,在敬虔的道路上坚定不移,但最后却因这个原因失去一切,因为虽然他们走在通向这赏赐的道路上,但他们的目的如此卑鄙和低下,他们在这些行动中并不仰望荣耀的赏赐,而是仰望一些低下的事物;比如满足人,得人的称赞;在他们所住的地方被认为是某个人物,从某些人那里得到一些外在的尊重,这就是他们的心在宗教本分上所能达到的最高境界:如果曾有过任何愚蠢绝望的心灵迷惑,那就是这个,去做别人所做的事,那些得享所有这荣耀赏赐的人;虽然你做的和他们一样多,付出的辛劳和他们一样多,但你最后错过了一切,因你卑鄙的目的失去了一切:你跟随基督像别人一样,但恩慈的心为基督跟随基督,但你跟随他只是为了满足自己的心意和意愿,也许你不知道如何生活:这就是你跟随基督、祷告、谈论美善事物的目的,你的目的只是被认为是有才干和恩赐的人;在施舍的事上,你只看重一些低下卑鄙的目的,你要达到这些目的,这可能就是你所有的赏赐,所以基督说,伪君子有祸了,你们已经得了你们的赏赐:当这话说出来的时候,祸患真的临到了,你们热心宗教,为了得到如此卑鄙的事物,上帝说,你们要得到它们,这就是你们所有的赏赐。哦,在你们自己的心中要羞愧和蒙羞,你们竟然履行宗教的本分,在上帝的道路上付出如此辛劳,这些道路通向如此荣耀的事物,但你们的目的却如此低下;因着在宗教本分上有如此低下的目的,你们把地当作你们的宝座,把天当作你们的脚凳,而上帝说,天是我的座位,地是我的脚凳;你们为什么要在你们卑鄙心灵的愚昧道路上如此违背上帝?</w:t>
      </w:r>
      <w:r>
        <w:br w:type="textWrapping"/>
      </w:r>
      <w:r>
        <w:t>有些人履行这些本分是为了满足天然的良心,这样他们就可能是不健全的,他们的良心不会控告他们;但这些伪君子是最卑鄙的,他们的良心不能不控告他们,他们走宗教的道路,只是为了达到这么低下的目的。是的,许多现在在天堂,得着这荣耀赏赐的人,在宗教的道路上所遇到的困难,并不像许多伪君子所遇到的那么多。原因有三个。</w:t>
      </w:r>
      <w:r>
        <w:br w:type="textWrapping"/>
      </w:r>
      <w:r>
        <w:t>第一,他们所做的是靠自己的力量,当一个人靠自己的力量来履行宗教的本分时,对他来说是很难的;恩慈的心从天上,从基督那里得力量;现在当一个人得着力量,他就能轻易做以前很难做的事:一个有卑鄙不洁之心的人,宗教的道路对这样的人来说一定是乏味的;就像一个人的身体被腐蚀了,无论他做什么都是乏味的,如果他健康就不会那么乏味;照样,宗教的道路对伪君子来说是乏味的,因为他凭自己的力量行事,他的灵魂被腐蚀了。</w:t>
      </w:r>
      <w:r>
        <w:br w:type="textWrapping"/>
      </w:r>
      <w:r>
        <w:t>此外,宗教的道路与他的原则不相称,但他不得不勉强自己去做,所有勉强的事情都是乏味的;但恩慈的心走在宗教的道路上,是与他的原则相称的。</w:t>
      </w:r>
      <w:r>
        <w:br w:type="textWrapping"/>
      </w:r>
      <w:r>
        <w:t>此外,伪君子没有像敬虔的人那样在他们的道路上得安慰,他们有上帝悦纳的确据,有上帝照在他们身上的光,而伪君子没有;所以上帝的道路对伪君子来说比对敬虔的人更难;然而他们从中得不到什么,只是一些卑鄙的目的,而敬虔的人虽然没有忍受那么多困难,却得着天堂、永生和荣耀的冠冕,这一切都是因为他们的目的不同:哦,一定要你的目的正确,你看人的目的可以造成多么大的差异!</w:t>
      </w:r>
    </w:p>
    <w:p w14:paraId="64A5CD11">
      <w:pPr>
        <w:pStyle w:val="5"/>
        <w:spacing w:before="295" w:line="254" w:lineRule="auto"/>
        <w:ind w:right="119"/>
      </w:pPr>
    </w:p>
    <w:p w14:paraId="40EF7C0B">
      <w:pPr>
        <w:pStyle w:val="5"/>
        <w:spacing w:before="288" w:line="254" w:lineRule="auto"/>
        <w:ind w:right="117"/>
      </w:pPr>
      <w:r>
        <w:t>As if two should go to sea, it may be they go out both together, and</w:t>
      </w:r>
      <w:r>
        <w:rPr>
          <w:spacing w:val="1"/>
        </w:rPr>
        <w:t xml:space="preserve"> </w:t>
      </w:r>
      <w:r>
        <w:t>one endures as much tempest and storm as the other, and they are at</w:t>
      </w:r>
      <w:r>
        <w:rPr>
          <w:spacing w:val="-70"/>
        </w:rPr>
        <w:t xml:space="preserve"> </w:t>
      </w:r>
      <w:r>
        <w:t>the</w:t>
      </w:r>
      <w:r>
        <w:rPr>
          <w:spacing w:val="41"/>
        </w:rPr>
        <w:t xml:space="preserve"> </w:t>
      </w:r>
      <w:r>
        <w:t>like</w:t>
      </w:r>
      <w:r>
        <w:rPr>
          <w:spacing w:val="41"/>
        </w:rPr>
        <w:t xml:space="preserve"> </w:t>
      </w:r>
      <w:r>
        <w:t>charge;</w:t>
      </w:r>
      <w:r>
        <w:rPr>
          <w:spacing w:val="42"/>
        </w:rPr>
        <w:t xml:space="preserve"> </w:t>
      </w:r>
      <w:r>
        <w:t>perhaps</w:t>
      </w:r>
      <w:r>
        <w:rPr>
          <w:spacing w:val="41"/>
        </w:rPr>
        <w:t xml:space="preserve"> </w:t>
      </w:r>
      <w:r>
        <w:t>yet</w:t>
      </w:r>
      <w:r>
        <w:rPr>
          <w:spacing w:val="41"/>
        </w:rPr>
        <w:t xml:space="preserve"> </w:t>
      </w:r>
      <w:r>
        <w:t>the</w:t>
      </w:r>
      <w:r>
        <w:rPr>
          <w:spacing w:val="42"/>
        </w:rPr>
        <w:t xml:space="preserve"> </w:t>
      </w:r>
      <w:r>
        <w:t>one</w:t>
      </w:r>
      <w:r>
        <w:rPr>
          <w:spacing w:val="41"/>
        </w:rPr>
        <w:t xml:space="preserve"> </w:t>
      </w:r>
      <w:r>
        <w:t>comes</w:t>
      </w:r>
      <w:r>
        <w:rPr>
          <w:spacing w:val="41"/>
        </w:rPr>
        <w:t xml:space="preserve"> </w:t>
      </w:r>
      <w:r>
        <w:t>home</w:t>
      </w:r>
      <w:r>
        <w:rPr>
          <w:spacing w:val="42"/>
        </w:rPr>
        <w:t xml:space="preserve"> </w:t>
      </w:r>
      <w:r>
        <w:t>richly</w:t>
      </w:r>
      <w:r>
        <w:rPr>
          <w:spacing w:val="41"/>
        </w:rPr>
        <w:t xml:space="preserve"> </w:t>
      </w:r>
      <w:r>
        <w:t>laden,</w:t>
      </w:r>
      <w:r>
        <w:rPr>
          <w:spacing w:val="42"/>
        </w:rPr>
        <w:t xml:space="preserve"> </w:t>
      </w:r>
      <w:r>
        <w:t>and</w:t>
      </w:r>
      <w:r>
        <w:rPr>
          <w:spacing w:val="-70"/>
        </w:rPr>
        <w:t xml:space="preserve"> </w:t>
      </w:r>
      <w:r>
        <w:t>the</w:t>
      </w:r>
      <w:r>
        <w:rPr>
          <w:spacing w:val="28"/>
        </w:rPr>
        <w:t xml:space="preserve"> </w:t>
      </w:r>
      <w:r>
        <w:t>other</w:t>
      </w:r>
      <w:r>
        <w:rPr>
          <w:spacing w:val="28"/>
        </w:rPr>
        <w:t xml:space="preserve"> </w:t>
      </w:r>
      <w:r>
        <w:t>brings</w:t>
      </w:r>
      <w:r>
        <w:rPr>
          <w:spacing w:val="28"/>
        </w:rPr>
        <w:t xml:space="preserve"> </w:t>
      </w:r>
      <w:r>
        <w:t>nothing</w:t>
      </w:r>
      <w:r>
        <w:rPr>
          <w:spacing w:val="28"/>
        </w:rPr>
        <w:t xml:space="preserve"> </w:t>
      </w:r>
      <w:r>
        <w:t>but</w:t>
      </w:r>
      <w:r>
        <w:rPr>
          <w:spacing w:val="28"/>
        </w:rPr>
        <w:t xml:space="preserve"> </w:t>
      </w:r>
      <w:r>
        <w:t>Cockle</w:t>
      </w:r>
      <w:r>
        <w:rPr>
          <w:spacing w:val="28"/>
        </w:rPr>
        <w:t xml:space="preserve"> </w:t>
      </w:r>
      <w:r>
        <w:t>shells,</w:t>
      </w:r>
      <w:r>
        <w:rPr>
          <w:spacing w:val="28"/>
        </w:rPr>
        <w:t xml:space="preserve"> </w:t>
      </w:r>
      <w:r>
        <w:t>and</w:t>
      </w:r>
      <w:r>
        <w:rPr>
          <w:spacing w:val="28"/>
        </w:rPr>
        <w:t xml:space="preserve"> </w:t>
      </w:r>
      <w:r>
        <w:t>a</w:t>
      </w:r>
      <w:r>
        <w:rPr>
          <w:spacing w:val="28"/>
        </w:rPr>
        <w:t xml:space="preserve"> </w:t>
      </w:r>
      <w:r>
        <w:t>little</w:t>
      </w:r>
      <w:r>
        <w:rPr>
          <w:spacing w:val="28"/>
        </w:rPr>
        <w:t xml:space="preserve"> </w:t>
      </w:r>
      <w:r>
        <w:t>gravel;</w:t>
      </w:r>
      <w:r>
        <w:rPr>
          <w:spacing w:val="28"/>
        </w:rPr>
        <w:t xml:space="preserve"> </w:t>
      </w:r>
      <w:r>
        <w:t>when</w:t>
      </w:r>
      <w:r>
        <w:rPr>
          <w:spacing w:val="-70"/>
        </w:rPr>
        <w:t xml:space="preserve"> </w:t>
      </w:r>
      <w:r>
        <w:t>he that brought home the Cockle shells and the gravel, shall see the</w:t>
      </w:r>
      <w:r>
        <w:rPr>
          <w:spacing w:val="1"/>
        </w:rPr>
        <w:t xml:space="preserve"> </w:t>
      </w:r>
      <w:r>
        <w:t>difference</w:t>
      </w:r>
      <w:r>
        <w:rPr>
          <w:spacing w:val="67"/>
        </w:rPr>
        <w:t xml:space="preserve"> </w:t>
      </w:r>
      <w:r>
        <w:t>between</w:t>
      </w:r>
      <w:r>
        <w:rPr>
          <w:spacing w:val="67"/>
        </w:rPr>
        <w:t xml:space="preserve"> </w:t>
      </w:r>
      <w:r>
        <w:t>him</w:t>
      </w:r>
      <w:r>
        <w:rPr>
          <w:spacing w:val="68"/>
        </w:rPr>
        <w:t xml:space="preserve"> </w:t>
      </w:r>
      <w:r>
        <w:t>and</w:t>
      </w:r>
      <w:r>
        <w:rPr>
          <w:spacing w:val="67"/>
        </w:rPr>
        <w:t xml:space="preserve"> </w:t>
      </w:r>
      <w:r>
        <w:t>the</w:t>
      </w:r>
      <w:r>
        <w:rPr>
          <w:spacing w:val="67"/>
        </w:rPr>
        <w:t xml:space="preserve"> </w:t>
      </w:r>
      <w:r>
        <w:t>other,</w:t>
      </w:r>
      <w:r>
        <w:rPr>
          <w:spacing w:val="68"/>
        </w:rPr>
        <w:t xml:space="preserve"> </w:t>
      </w:r>
      <w:r>
        <w:t>when</w:t>
      </w:r>
      <w:r>
        <w:rPr>
          <w:spacing w:val="67"/>
        </w:rPr>
        <w:t xml:space="preserve"> </w:t>
      </w:r>
      <w:r>
        <w:t>as</w:t>
      </w:r>
      <w:r>
        <w:rPr>
          <w:spacing w:val="67"/>
        </w:rPr>
        <w:t xml:space="preserve"> </w:t>
      </w:r>
      <w:r>
        <w:t>they</w:t>
      </w:r>
      <w:r>
        <w:rPr>
          <w:spacing w:val="68"/>
        </w:rPr>
        <w:t xml:space="preserve"> </w:t>
      </w:r>
      <w:r>
        <w:t>were</w:t>
      </w:r>
      <w:r>
        <w:rPr>
          <w:spacing w:val="67"/>
        </w:rPr>
        <w:t xml:space="preserve"> </w:t>
      </w:r>
      <w:r>
        <w:t>at</w:t>
      </w:r>
      <w:r>
        <w:rPr>
          <w:spacing w:val="68"/>
        </w:rPr>
        <w:t xml:space="preserve"> </w:t>
      </w:r>
      <w:r>
        <w:t>like</w:t>
      </w:r>
      <w:r>
        <w:rPr>
          <w:spacing w:val="-70"/>
        </w:rPr>
        <w:t xml:space="preserve"> </w:t>
      </w:r>
      <w:r>
        <w:t>charge, and endured the same difficulty, how will he be ashamed?</w:t>
      </w:r>
      <w:r>
        <w:rPr>
          <w:spacing w:val="1"/>
        </w:rPr>
        <w:t xml:space="preserve"> </w:t>
      </w:r>
      <w:r>
        <w:t>This</w:t>
      </w:r>
      <w:r>
        <w:rPr>
          <w:spacing w:val="65"/>
        </w:rPr>
        <w:t xml:space="preserve"> </w:t>
      </w:r>
      <w:r>
        <w:t>is</w:t>
      </w:r>
      <w:r>
        <w:rPr>
          <w:spacing w:val="65"/>
        </w:rPr>
        <w:t xml:space="preserve"> </w:t>
      </w:r>
      <w:r>
        <w:t>the</w:t>
      </w:r>
      <w:r>
        <w:rPr>
          <w:spacing w:val="66"/>
        </w:rPr>
        <w:t xml:space="preserve"> </w:t>
      </w:r>
      <w:r>
        <w:t>difference</w:t>
      </w:r>
      <w:r>
        <w:rPr>
          <w:spacing w:val="65"/>
        </w:rPr>
        <w:t xml:space="preserve"> </w:t>
      </w:r>
      <w:r>
        <w:t>between</w:t>
      </w:r>
      <w:r>
        <w:rPr>
          <w:spacing w:val="65"/>
        </w:rPr>
        <w:t xml:space="preserve"> </w:t>
      </w:r>
      <w:r>
        <w:t>a</w:t>
      </w:r>
      <w:r>
        <w:rPr>
          <w:spacing w:val="66"/>
        </w:rPr>
        <w:t xml:space="preserve"> </w:t>
      </w:r>
      <w:r>
        <w:t>gracious</w:t>
      </w:r>
      <w:r>
        <w:rPr>
          <w:spacing w:val="65"/>
        </w:rPr>
        <w:t xml:space="preserve"> </w:t>
      </w:r>
      <w:r>
        <w:t>heart</w:t>
      </w:r>
      <w:r>
        <w:rPr>
          <w:spacing w:val="65"/>
        </w:rPr>
        <w:t xml:space="preserve"> </w:t>
      </w:r>
      <w:r>
        <w:t>and</w:t>
      </w:r>
      <w:r>
        <w:rPr>
          <w:spacing w:val="66"/>
        </w:rPr>
        <w:t xml:space="preserve"> </w:t>
      </w:r>
      <w:r>
        <w:t>an</w:t>
      </w:r>
      <w:r>
        <w:rPr>
          <w:spacing w:val="65"/>
        </w:rPr>
        <w:t xml:space="preserve"> </w:t>
      </w:r>
      <w:r>
        <w:t>hypocrite,</w:t>
      </w:r>
      <w:r>
        <w:rPr>
          <w:spacing w:val="-70"/>
        </w:rPr>
        <w:t xml:space="preserve"> </w:t>
      </w:r>
      <w:r>
        <w:t>both go out in Religion, the one makes as much stir as the other, and</w:t>
      </w:r>
      <w:r>
        <w:rPr>
          <w:spacing w:val="1"/>
        </w:rPr>
        <w:t xml:space="preserve"> </w:t>
      </w:r>
      <w:r>
        <w:t>suffers as much disgrace and contempt as the other; the one enjoys</w:t>
      </w:r>
      <w:r>
        <w:rPr>
          <w:spacing w:val="1"/>
        </w:rPr>
        <w:t xml:space="preserve"> </w:t>
      </w:r>
      <w:r>
        <w:t>all the riches of the Kingdom of God; the other, what does all his</w:t>
      </w:r>
      <w:r>
        <w:rPr>
          <w:spacing w:val="1"/>
        </w:rPr>
        <w:t xml:space="preserve"> </w:t>
      </w:r>
      <w:r>
        <w:t>profession</w:t>
      </w:r>
      <w:r>
        <w:rPr>
          <w:spacing w:val="59"/>
        </w:rPr>
        <w:t xml:space="preserve"> </w:t>
      </w:r>
      <w:r>
        <w:t>come</w:t>
      </w:r>
      <w:r>
        <w:rPr>
          <w:spacing w:val="59"/>
        </w:rPr>
        <w:t xml:space="preserve"> </w:t>
      </w:r>
      <w:r>
        <w:t>to?</w:t>
      </w:r>
      <w:r>
        <w:rPr>
          <w:spacing w:val="60"/>
        </w:rPr>
        <w:t xml:space="preserve"> </w:t>
      </w:r>
      <w:r>
        <w:t>he</w:t>
      </w:r>
      <w:r>
        <w:rPr>
          <w:spacing w:val="59"/>
        </w:rPr>
        <w:t xml:space="preserve"> </w:t>
      </w:r>
      <w:r>
        <w:t>gains</w:t>
      </w:r>
      <w:r>
        <w:rPr>
          <w:spacing w:val="59"/>
        </w:rPr>
        <w:t xml:space="preserve"> </w:t>
      </w:r>
      <w:r>
        <w:t>a</w:t>
      </w:r>
      <w:r>
        <w:rPr>
          <w:spacing w:val="60"/>
        </w:rPr>
        <w:t xml:space="preserve"> </w:t>
      </w:r>
      <w:r>
        <w:t>little</w:t>
      </w:r>
      <w:r>
        <w:rPr>
          <w:spacing w:val="59"/>
        </w:rPr>
        <w:t xml:space="preserve"> </w:t>
      </w:r>
      <w:r>
        <w:t>respect</w:t>
      </w:r>
      <w:r>
        <w:rPr>
          <w:spacing w:val="59"/>
        </w:rPr>
        <w:t xml:space="preserve"> </w:t>
      </w:r>
      <w:r>
        <w:t>from</w:t>
      </w:r>
      <w:r>
        <w:rPr>
          <w:spacing w:val="60"/>
        </w:rPr>
        <w:t xml:space="preserve"> </w:t>
      </w:r>
      <w:r>
        <w:t>some,</w:t>
      </w:r>
      <w:r>
        <w:rPr>
          <w:spacing w:val="59"/>
        </w:rPr>
        <w:t xml:space="preserve"> </w:t>
      </w:r>
      <w:r>
        <w:t>that</w:t>
      </w:r>
      <w:r>
        <w:rPr>
          <w:spacing w:val="60"/>
        </w:rPr>
        <w:t xml:space="preserve"> </w:t>
      </w:r>
      <w:r>
        <w:t>this</w:t>
      </w:r>
      <w:r>
        <w:rPr>
          <w:spacing w:val="-70"/>
        </w:rPr>
        <w:t xml:space="preserve"> </w:t>
      </w:r>
      <w:r>
        <w:t>body</w:t>
      </w:r>
      <w:r>
        <w:rPr>
          <w:spacing w:val="17"/>
        </w:rPr>
        <w:t xml:space="preserve"> </w:t>
      </w:r>
      <w:r>
        <w:t>or</w:t>
      </w:r>
      <w:r>
        <w:rPr>
          <w:spacing w:val="17"/>
        </w:rPr>
        <w:t xml:space="preserve"> </w:t>
      </w:r>
      <w:r>
        <w:t>that</w:t>
      </w:r>
      <w:r>
        <w:rPr>
          <w:spacing w:val="17"/>
        </w:rPr>
        <w:t xml:space="preserve"> </w:t>
      </w:r>
      <w:r>
        <w:t>body</w:t>
      </w:r>
      <w:r>
        <w:rPr>
          <w:spacing w:val="17"/>
        </w:rPr>
        <w:t xml:space="preserve"> </w:t>
      </w:r>
      <w:r>
        <w:t>says,</w:t>
      </w:r>
      <w:r>
        <w:rPr>
          <w:spacing w:val="17"/>
        </w:rPr>
        <w:t xml:space="preserve"> </w:t>
      </w:r>
      <w:r>
        <w:t>He</w:t>
      </w:r>
      <w:r>
        <w:rPr>
          <w:spacing w:val="17"/>
        </w:rPr>
        <w:t xml:space="preserve"> </w:t>
      </w:r>
      <w:r>
        <w:t>is</w:t>
      </w:r>
      <w:r>
        <w:rPr>
          <w:spacing w:val="17"/>
        </w:rPr>
        <w:t xml:space="preserve"> </w:t>
      </w:r>
      <w:r>
        <w:t>a</w:t>
      </w:r>
      <w:r>
        <w:rPr>
          <w:spacing w:val="17"/>
        </w:rPr>
        <w:t xml:space="preserve"> </w:t>
      </w:r>
      <w:r>
        <w:t>man</w:t>
      </w:r>
      <w:r>
        <w:rPr>
          <w:spacing w:val="17"/>
        </w:rPr>
        <w:t xml:space="preserve"> </w:t>
      </w:r>
      <w:r>
        <w:t>of</w:t>
      </w:r>
      <w:r>
        <w:rPr>
          <w:spacing w:val="17"/>
        </w:rPr>
        <w:t xml:space="preserve"> </w:t>
      </w:r>
      <w:r>
        <w:t>good</w:t>
      </w:r>
      <w:r>
        <w:rPr>
          <w:spacing w:val="17"/>
        </w:rPr>
        <w:t xml:space="preserve"> </w:t>
      </w:r>
      <w:r>
        <w:t>parts,</w:t>
      </w:r>
      <w:r>
        <w:rPr>
          <w:spacing w:val="17"/>
        </w:rPr>
        <w:t xml:space="preserve"> </w:t>
      </w:r>
      <w:r>
        <w:t>and</w:t>
      </w:r>
      <w:r>
        <w:rPr>
          <w:spacing w:val="17"/>
        </w:rPr>
        <w:t xml:space="preserve"> </w:t>
      </w:r>
      <w:r>
        <w:t>here</w:t>
      </w:r>
      <w:r>
        <w:rPr>
          <w:spacing w:val="17"/>
        </w:rPr>
        <w:t xml:space="preserve"> </w:t>
      </w:r>
      <w:r>
        <w:t>is</w:t>
      </w:r>
      <w:r>
        <w:rPr>
          <w:spacing w:val="17"/>
        </w:rPr>
        <w:t xml:space="preserve"> </w:t>
      </w:r>
      <w:r>
        <w:t>all.</w:t>
      </w:r>
      <w:r>
        <w:rPr>
          <w:spacing w:val="17"/>
        </w:rPr>
        <w:t xml:space="preserve"> </w:t>
      </w:r>
      <w:r>
        <w:t>O</w:t>
      </w:r>
    </w:p>
    <w:p w14:paraId="0434ECE0">
      <w:pPr>
        <w:spacing w:after="0" w:line="254" w:lineRule="auto"/>
        <w:sectPr>
          <w:pgSz w:w="12240" w:h="15840"/>
          <w:pgMar w:top="1360" w:right="1420" w:bottom="280" w:left="1420" w:header="720" w:footer="720" w:gutter="0"/>
          <w:cols w:space="720" w:num="1"/>
        </w:sectPr>
      </w:pPr>
    </w:p>
    <w:p w14:paraId="6CBD8ABF">
      <w:pPr>
        <w:pStyle w:val="5"/>
        <w:spacing w:line="254" w:lineRule="auto"/>
      </w:pPr>
      <w:r>
        <w:t>miserable voyage that such as these are have made, when all their</w:t>
      </w:r>
      <w:r>
        <w:rPr>
          <w:spacing w:val="1"/>
        </w:rPr>
        <w:t xml:space="preserve"> </w:t>
      </w:r>
      <w:r>
        <w:t>profession comes but to this! Yea, it may be they do not so much as</w:t>
      </w:r>
      <w:r>
        <w:rPr>
          <w:spacing w:val="1"/>
        </w:rPr>
        <w:t xml:space="preserve"> </w:t>
      </w:r>
      <w:r>
        <w:t>gain respect from those that are wise and judicious, but only from a</w:t>
      </w:r>
      <w:r>
        <w:rPr>
          <w:spacing w:val="1"/>
        </w:rPr>
        <w:t xml:space="preserve"> </w:t>
      </w:r>
      <w:r>
        <w:t>company of prattlers, that will speak well of you when you please</w:t>
      </w:r>
      <w:r>
        <w:rPr>
          <w:spacing w:val="1"/>
        </w:rPr>
        <w:t xml:space="preserve"> </w:t>
      </w:r>
      <w:r>
        <w:t>them, and when you do not please them, they will speak as ill of you:</w:t>
      </w:r>
      <w:r>
        <w:rPr>
          <w:spacing w:val="1"/>
        </w:rPr>
        <w:t xml:space="preserve"> </w:t>
      </w:r>
      <w:r>
        <w:t>like a great blaze that a little fire will make in straw for the present,</w:t>
      </w:r>
      <w:r>
        <w:rPr>
          <w:spacing w:val="1"/>
        </w:rPr>
        <w:t xml:space="preserve"> </w:t>
      </w:r>
      <w:r>
        <w:t>and when it is past, you see nothing but a few black ashes; so many</w:t>
      </w:r>
      <w:r>
        <w:rPr>
          <w:spacing w:val="1"/>
        </w:rPr>
        <w:t xml:space="preserve"> </w:t>
      </w:r>
      <w:r>
        <w:t>Professors make a great blaze, and a great noise and show, and all</w:t>
      </w:r>
      <w:r>
        <w:rPr>
          <w:spacing w:val="1"/>
        </w:rPr>
        <w:t xml:space="preserve"> </w:t>
      </w:r>
      <w:r>
        <w:t>that it comes to, is, that they get a little esteem in the world; or, like</w:t>
      </w:r>
      <w:r>
        <w:rPr>
          <w:spacing w:val="1"/>
        </w:rPr>
        <w:t xml:space="preserve"> </w:t>
      </w:r>
      <w:r>
        <w:t>Kites they will flutter up a little, but their eye is upon the carrion; so</w:t>
      </w:r>
      <w:r>
        <w:rPr>
          <w:spacing w:val="1"/>
        </w:rPr>
        <w:t xml:space="preserve"> </w:t>
      </w:r>
      <w:r>
        <w:t>many seem to be above in the air in the profession of Religion, and</w:t>
      </w:r>
      <w:r>
        <w:rPr>
          <w:spacing w:val="1"/>
        </w:rPr>
        <w:t xml:space="preserve"> </w:t>
      </w:r>
      <w:r>
        <w:t>yet their eyes are upon the carrion, they make things below their aim.</w:t>
      </w:r>
    </w:p>
    <w:p w14:paraId="4AA3F723">
      <w:pPr>
        <w:pStyle w:val="5"/>
        <w:spacing w:before="284" w:line="254" w:lineRule="auto"/>
        <w:ind w:right="117"/>
      </w:pPr>
      <w:r>
        <w:t>What dishonor is this unto the ways of godliness? those ways that are</w:t>
      </w:r>
      <w:r>
        <w:rPr>
          <w:spacing w:val="-70"/>
        </w:rPr>
        <w:t xml:space="preserve"> </w:t>
      </w:r>
      <w:r>
        <w:t>the most precious things in the world, all the world is nothing to the</w:t>
      </w:r>
      <w:r>
        <w:rPr>
          <w:spacing w:val="1"/>
        </w:rPr>
        <w:t xml:space="preserve"> </w:t>
      </w:r>
      <w:r>
        <w:t>profession of godliness; and those ways that God hath appointed to</w:t>
      </w:r>
      <w:r>
        <w:rPr>
          <w:spacing w:val="1"/>
        </w:rPr>
        <w:t xml:space="preserve"> </w:t>
      </w:r>
      <w:r>
        <w:t>lead to such glorious things as these are, how are they vilified and</w:t>
      </w:r>
      <w:r>
        <w:rPr>
          <w:spacing w:val="1"/>
        </w:rPr>
        <w:t xml:space="preserve"> </w:t>
      </w:r>
      <w:r>
        <w:t>abased? you do not only vilify yourselves, but you vilify God's ways,</w:t>
      </w:r>
      <w:r>
        <w:rPr>
          <w:spacing w:val="1"/>
        </w:rPr>
        <w:t xml:space="preserve"> </w:t>
      </w:r>
      <w:r>
        <w:t>when as they tend to such a glorious end, you put them under your</w:t>
      </w:r>
      <w:r>
        <w:rPr>
          <w:spacing w:val="1"/>
        </w:rPr>
        <w:t xml:space="preserve"> </w:t>
      </w:r>
      <w:r>
        <w:t>base ends: If a man were a Nobleman by birth, what greater dishonor</w:t>
      </w:r>
      <w:r>
        <w:rPr>
          <w:spacing w:val="-70"/>
        </w:rPr>
        <w:t xml:space="preserve"> </w:t>
      </w:r>
      <w:r>
        <w:t>could be done to him, then to make him serviceable to a drudge? So</w:t>
      </w:r>
      <w:r>
        <w:rPr>
          <w:spacing w:val="1"/>
        </w:rPr>
        <w:t xml:space="preserve"> </w:t>
      </w:r>
      <w:r>
        <w:t>the</w:t>
      </w:r>
      <w:r>
        <w:rPr>
          <w:spacing w:val="49"/>
        </w:rPr>
        <w:t xml:space="preserve"> </w:t>
      </w:r>
      <w:r>
        <w:t>ways</w:t>
      </w:r>
      <w:r>
        <w:rPr>
          <w:spacing w:val="49"/>
        </w:rPr>
        <w:t xml:space="preserve"> </w:t>
      </w:r>
      <w:r>
        <w:t>of</w:t>
      </w:r>
      <w:r>
        <w:rPr>
          <w:spacing w:val="50"/>
        </w:rPr>
        <w:t xml:space="preserve"> </w:t>
      </w:r>
      <w:r>
        <w:t>God</w:t>
      </w:r>
      <w:r>
        <w:rPr>
          <w:spacing w:val="49"/>
        </w:rPr>
        <w:t xml:space="preserve"> </w:t>
      </w:r>
      <w:r>
        <w:t>that</w:t>
      </w:r>
      <w:r>
        <w:rPr>
          <w:spacing w:val="49"/>
        </w:rPr>
        <w:t xml:space="preserve"> </w:t>
      </w:r>
      <w:r>
        <w:t>are</w:t>
      </w:r>
      <w:r>
        <w:rPr>
          <w:spacing w:val="50"/>
        </w:rPr>
        <w:t xml:space="preserve"> </w:t>
      </w:r>
      <w:r>
        <w:t>so</w:t>
      </w:r>
      <w:r>
        <w:rPr>
          <w:spacing w:val="49"/>
        </w:rPr>
        <w:t xml:space="preserve"> </w:t>
      </w:r>
      <w:r>
        <w:t>glorious,</w:t>
      </w:r>
      <w:r>
        <w:rPr>
          <w:spacing w:val="49"/>
        </w:rPr>
        <w:t xml:space="preserve"> </w:t>
      </w:r>
      <w:r>
        <w:t>to</w:t>
      </w:r>
      <w:r>
        <w:rPr>
          <w:spacing w:val="50"/>
        </w:rPr>
        <w:t xml:space="preserve"> </w:t>
      </w:r>
      <w:r>
        <w:t>make</w:t>
      </w:r>
      <w:r>
        <w:rPr>
          <w:spacing w:val="49"/>
        </w:rPr>
        <w:t xml:space="preserve"> </w:t>
      </w:r>
      <w:r>
        <w:t>them</w:t>
      </w:r>
      <w:r>
        <w:rPr>
          <w:spacing w:val="50"/>
        </w:rPr>
        <w:t xml:space="preserve"> </w:t>
      </w:r>
      <w:r>
        <w:t>serviceable</w:t>
      </w:r>
      <w:r>
        <w:rPr>
          <w:spacing w:val="49"/>
        </w:rPr>
        <w:t xml:space="preserve"> </w:t>
      </w:r>
      <w:r>
        <w:t>to</w:t>
      </w:r>
      <w:r>
        <w:rPr>
          <w:spacing w:val="-70"/>
        </w:rPr>
        <w:t xml:space="preserve"> </w:t>
      </w:r>
      <w:r>
        <w:t>your base ends, what dishonor is put upon the ways of God in this?</w:t>
      </w:r>
      <w:r>
        <w:rPr>
          <w:spacing w:val="1"/>
        </w:rPr>
        <w:t xml:space="preserve"> </w:t>
      </w:r>
      <w:r>
        <w:t>Certainly God cannot take it well at your hands; to make the meanest</w:t>
      </w:r>
      <w:r>
        <w:rPr>
          <w:spacing w:val="-70"/>
        </w:rPr>
        <w:t xml:space="preserve"> </w:t>
      </w:r>
      <w:r>
        <w:t>creature of God, our own civil actions serviceable to our lusts, is a</w:t>
      </w:r>
      <w:r>
        <w:rPr>
          <w:spacing w:val="1"/>
        </w:rPr>
        <w:t xml:space="preserve"> </w:t>
      </w:r>
      <w:r>
        <w:t>great</w:t>
      </w:r>
      <w:r>
        <w:rPr>
          <w:spacing w:val="44"/>
        </w:rPr>
        <w:t xml:space="preserve"> </w:t>
      </w:r>
      <w:r>
        <w:t>sin;</w:t>
      </w:r>
      <w:r>
        <w:rPr>
          <w:spacing w:val="44"/>
        </w:rPr>
        <w:t xml:space="preserve"> </w:t>
      </w:r>
      <w:r>
        <w:t>but</w:t>
      </w:r>
      <w:r>
        <w:rPr>
          <w:spacing w:val="45"/>
        </w:rPr>
        <w:t xml:space="preserve"> </w:t>
      </w:r>
      <w:r>
        <w:t>to</w:t>
      </w:r>
      <w:r>
        <w:rPr>
          <w:spacing w:val="44"/>
        </w:rPr>
        <w:t xml:space="preserve"> </w:t>
      </w:r>
      <w:r>
        <w:t>make</w:t>
      </w:r>
      <w:r>
        <w:rPr>
          <w:spacing w:val="44"/>
        </w:rPr>
        <w:t xml:space="preserve"> </w:t>
      </w:r>
      <w:r>
        <w:t>Prayer,</w:t>
      </w:r>
      <w:r>
        <w:rPr>
          <w:spacing w:val="45"/>
        </w:rPr>
        <w:t xml:space="preserve"> </w:t>
      </w:r>
      <w:r>
        <w:t>and</w:t>
      </w:r>
      <w:r>
        <w:rPr>
          <w:spacing w:val="44"/>
        </w:rPr>
        <w:t xml:space="preserve"> </w:t>
      </w:r>
      <w:r>
        <w:t>the</w:t>
      </w:r>
      <w:r>
        <w:rPr>
          <w:spacing w:val="44"/>
        </w:rPr>
        <w:t xml:space="preserve"> </w:t>
      </w:r>
      <w:r>
        <w:t>Word,</w:t>
      </w:r>
      <w:r>
        <w:rPr>
          <w:spacing w:val="45"/>
        </w:rPr>
        <w:t xml:space="preserve"> </w:t>
      </w:r>
      <w:r>
        <w:t>and</w:t>
      </w:r>
      <w:r>
        <w:rPr>
          <w:spacing w:val="44"/>
        </w:rPr>
        <w:t xml:space="preserve"> </w:t>
      </w:r>
      <w:r>
        <w:t>the</w:t>
      </w:r>
      <w:r>
        <w:rPr>
          <w:spacing w:val="45"/>
        </w:rPr>
        <w:t xml:space="preserve"> </w:t>
      </w:r>
      <w:r>
        <w:t>Sacraments,</w:t>
      </w:r>
      <w:r>
        <w:rPr>
          <w:spacing w:val="-70"/>
        </w:rPr>
        <w:t xml:space="preserve"> </w:t>
      </w:r>
      <w:r>
        <w:t>and the ways of godliness to be serviceable to our lusts, this is most</w:t>
      </w:r>
      <w:r>
        <w:rPr>
          <w:spacing w:val="1"/>
        </w:rPr>
        <w:t xml:space="preserve"> </w:t>
      </w:r>
      <w:r>
        <w:t>horrible impiety. Again, how do you pollute that which is holy? The</w:t>
      </w:r>
      <w:r>
        <w:rPr>
          <w:spacing w:val="1"/>
        </w:rPr>
        <w:t xml:space="preserve"> </w:t>
      </w:r>
      <w:r>
        <w:t>way of God is a holy thing, and take heed of polluting of it, by having</w:t>
      </w:r>
      <w:r>
        <w:rPr>
          <w:spacing w:val="1"/>
        </w:rPr>
        <w:t xml:space="preserve"> </w:t>
      </w:r>
      <w:r>
        <w:t>such low ends in it. Again, consider how you do take the name of God</w:t>
      </w:r>
      <w:r>
        <w:rPr>
          <w:spacing w:val="-70"/>
        </w:rPr>
        <w:t xml:space="preserve"> </w:t>
      </w:r>
      <w:r>
        <w:t>in vain; the name of God is in the ways of Religion, and for you to</w:t>
      </w:r>
      <w:r>
        <w:rPr>
          <w:spacing w:val="1"/>
        </w:rPr>
        <w:t xml:space="preserve"> </w:t>
      </w:r>
      <w:r>
        <w:t>have no higher ends in Religion, but such base ones, you take God's</w:t>
      </w:r>
      <w:r>
        <w:rPr>
          <w:spacing w:val="1"/>
        </w:rPr>
        <w:t xml:space="preserve"> </w:t>
      </w:r>
      <w:r>
        <w:t>name in vain, and God will not hold you guiltless.</w:t>
      </w:r>
    </w:p>
    <w:p w14:paraId="79EEF40D">
      <w:pPr>
        <w:pStyle w:val="5"/>
        <w:spacing w:before="273" w:line="254" w:lineRule="auto"/>
        <w:ind w:right="124"/>
      </w:pPr>
      <w:r>
        <w:t>These two men, a gracious heart, and a hypocrite, may be compared</w:t>
      </w:r>
      <w:r>
        <w:rPr>
          <w:spacing w:val="1"/>
        </w:rPr>
        <w:t xml:space="preserve"> </w:t>
      </w:r>
      <w:r>
        <w:t>to</w:t>
      </w:r>
      <w:r>
        <w:rPr>
          <w:spacing w:val="21"/>
        </w:rPr>
        <w:t xml:space="preserve"> </w:t>
      </w:r>
      <w:r>
        <w:t>two</w:t>
      </w:r>
      <w:r>
        <w:rPr>
          <w:spacing w:val="21"/>
        </w:rPr>
        <w:t xml:space="preserve"> </w:t>
      </w:r>
      <w:r>
        <w:t>men</w:t>
      </w:r>
      <w:r>
        <w:rPr>
          <w:spacing w:val="21"/>
        </w:rPr>
        <w:t xml:space="preserve"> </w:t>
      </w:r>
      <w:r>
        <w:t>that</w:t>
      </w:r>
      <w:r>
        <w:rPr>
          <w:spacing w:val="21"/>
        </w:rPr>
        <w:t xml:space="preserve"> </w:t>
      </w:r>
      <w:r>
        <w:t>follow</w:t>
      </w:r>
      <w:r>
        <w:rPr>
          <w:spacing w:val="21"/>
        </w:rPr>
        <w:t xml:space="preserve"> </w:t>
      </w:r>
      <w:r>
        <w:t>the</w:t>
      </w:r>
      <w:r>
        <w:rPr>
          <w:spacing w:val="21"/>
        </w:rPr>
        <w:t xml:space="preserve"> </w:t>
      </w:r>
      <w:r>
        <w:t>King;</w:t>
      </w:r>
      <w:r>
        <w:rPr>
          <w:spacing w:val="21"/>
        </w:rPr>
        <w:t xml:space="preserve"> </w:t>
      </w:r>
      <w:r>
        <w:t>one</w:t>
      </w:r>
      <w:r>
        <w:rPr>
          <w:spacing w:val="21"/>
        </w:rPr>
        <w:t xml:space="preserve"> </w:t>
      </w:r>
      <w:r>
        <w:t>that</w:t>
      </w:r>
      <w:r>
        <w:rPr>
          <w:spacing w:val="21"/>
        </w:rPr>
        <w:t xml:space="preserve"> </w:t>
      </w:r>
      <w:r>
        <w:t>follows</w:t>
      </w:r>
      <w:r>
        <w:rPr>
          <w:spacing w:val="21"/>
        </w:rPr>
        <w:t xml:space="preserve"> </w:t>
      </w:r>
      <w:r>
        <w:t>the</w:t>
      </w:r>
      <w:r>
        <w:rPr>
          <w:spacing w:val="21"/>
        </w:rPr>
        <w:t xml:space="preserve"> </w:t>
      </w:r>
      <w:r>
        <w:t>King</w:t>
      </w:r>
      <w:r>
        <w:rPr>
          <w:spacing w:val="21"/>
        </w:rPr>
        <w:t xml:space="preserve"> </w:t>
      </w:r>
      <w:r>
        <w:t>for</w:t>
      </w:r>
      <w:r>
        <w:rPr>
          <w:spacing w:val="21"/>
        </w:rPr>
        <w:t xml:space="preserve"> </w:t>
      </w:r>
      <w:r>
        <w:t>some</w:t>
      </w:r>
    </w:p>
    <w:p w14:paraId="6AD8D410">
      <w:pPr>
        <w:spacing w:after="0" w:line="254" w:lineRule="auto"/>
        <w:sectPr>
          <w:pgSz w:w="12240" w:h="15840"/>
          <w:pgMar w:top="1360" w:right="1420" w:bottom="280" w:left="1420" w:header="720" w:footer="720" w:gutter="0"/>
          <w:cols w:space="720" w:num="1"/>
        </w:sectPr>
      </w:pPr>
    </w:p>
    <w:p w14:paraId="155F6783">
      <w:pPr>
        <w:pStyle w:val="5"/>
        <w:spacing w:line="254" w:lineRule="auto"/>
      </w:pPr>
      <w:r>
        <w:t>Dukedom, and place of Office, to obtain some great thing from the</w:t>
      </w:r>
      <w:r>
        <w:rPr>
          <w:spacing w:val="1"/>
        </w:rPr>
        <w:t xml:space="preserve"> </w:t>
      </w:r>
      <w:r>
        <w:t>King; and a beggar that knows not the King, but runs after him for an</w:t>
      </w:r>
      <w:r>
        <w:rPr>
          <w:spacing w:val="-70"/>
        </w:rPr>
        <w:t xml:space="preserve"> </w:t>
      </w:r>
      <w:r>
        <w:t>alms,</w:t>
      </w:r>
      <w:r>
        <w:rPr>
          <w:spacing w:val="1"/>
        </w:rPr>
        <w:t xml:space="preserve"> </w:t>
      </w:r>
      <w:r>
        <w:t>and</w:t>
      </w:r>
      <w:r>
        <w:rPr>
          <w:spacing w:val="1"/>
        </w:rPr>
        <w:t xml:space="preserve"> </w:t>
      </w:r>
      <w:r>
        <w:t>if</w:t>
      </w:r>
      <w:r>
        <w:rPr>
          <w:spacing w:val="1"/>
        </w:rPr>
        <w:t xml:space="preserve"> </w:t>
      </w:r>
      <w:r>
        <w:t>he</w:t>
      </w:r>
      <w:r>
        <w:rPr>
          <w:spacing w:val="1"/>
        </w:rPr>
        <w:t xml:space="preserve"> </w:t>
      </w:r>
      <w:r>
        <w:t>may</w:t>
      </w:r>
      <w:r>
        <w:rPr>
          <w:spacing w:val="1"/>
        </w:rPr>
        <w:t xml:space="preserve"> </w:t>
      </w:r>
      <w:r>
        <w:t>have</w:t>
      </w:r>
      <w:r>
        <w:rPr>
          <w:spacing w:val="1"/>
        </w:rPr>
        <w:t xml:space="preserve"> </w:t>
      </w:r>
      <w:r>
        <w:t>six</w:t>
      </w:r>
      <w:r>
        <w:rPr>
          <w:spacing w:val="1"/>
        </w:rPr>
        <w:t xml:space="preserve"> </w:t>
      </w:r>
      <w:r>
        <w:t>pence</w:t>
      </w:r>
      <w:r>
        <w:rPr>
          <w:spacing w:val="1"/>
        </w:rPr>
        <w:t xml:space="preserve"> </w:t>
      </w:r>
      <w:r>
        <w:t>or</w:t>
      </w:r>
      <w:r>
        <w:rPr>
          <w:spacing w:val="1"/>
        </w:rPr>
        <w:t xml:space="preserve"> </w:t>
      </w:r>
      <w:r>
        <w:t>a</w:t>
      </w:r>
      <w:r>
        <w:rPr>
          <w:spacing w:val="1"/>
        </w:rPr>
        <w:t xml:space="preserve"> </w:t>
      </w:r>
      <w:r>
        <w:t>shilling,</w:t>
      </w:r>
      <w:r>
        <w:rPr>
          <w:spacing w:val="1"/>
        </w:rPr>
        <w:t xml:space="preserve"> </w:t>
      </w:r>
      <w:r>
        <w:t>he</w:t>
      </w:r>
      <w:r>
        <w:rPr>
          <w:spacing w:val="1"/>
        </w:rPr>
        <w:t xml:space="preserve"> </w:t>
      </w:r>
      <w:r>
        <w:t>goes</w:t>
      </w:r>
      <w:r>
        <w:rPr>
          <w:spacing w:val="72"/>
        </w:rPr>
        <w:t xml:space="preserve"> </w:t>
      </w:r>
      <w:r>
        <w:t>away</w:t>
      </w:r>
      <w:r>
        <w:rPr>
          <w:spacing w:val="1"/>
        </w:rPr>
        <w:t xml:space="preserve"> </w:t>
      </w:r>
      <w:r>
        <w:t>quieted:</w:t>
      </w:r>
      <w:r>
        <w:rPr>
          <w:spacing w:val="1"/>
        </w:rPr>
        <w:t xml:space="preserve"> </w:t>
      </w:r>
      <w:r>
        <w:t>So</w:t>
      </w:r>
      <w:r>
        <w:rPr>
          <w:spacing w:val="1"/>
        </w:rPr>
        <w:t xml:space="preserve"> </w:t>
      </w:r>
      <w:r>
        <w:t>in</w:t>
      </w:r>
      <w:r>
        <w:rPr>
          <w:spacing w:val="1"/>
        </w:rPr>
        <w:t xml:space="preserve"> </w:t>
      </w:r>
      <w:r>
        <w:t>the</w:t>
      </w:r>
      <w:r>
        <w:rPr>
          <w:spacing w:val="1"/>
        </w:rPr>
        <w:t xml:space="preserve"> </w:t>
      </w:r>
      <w:r>
        <w:t>ways</w:t>
      </w:r>
      <w:r>
        <w:rPr>
          <w:spacing w:val="1"/>
        </w:rPr>
        <w:t xml:space="preserve"> </w:t>
      </w:r>
      <w:r>
        <w:t>of</w:t>
      </w:r>
      <w:r>
        <w:rPr>
          <w:spacing w:val="1"/>
        </w:rPr>
        <w:t xml:space="preserve"> </w:t>
      </w:r>
      <w:r>
        <w:t>Religion,</w:t>
      </w:r>
      <w:r>
        <w:rPr>
          <w:spacing w:val="1"/>
        </w:rPr>
        <w:t xml:space="preserve"> </w:t>
      </w:r>
      <w:r>
        <w:t>both</w:t>
      </w:r>
      <w:r>
        <w:rPr>
          <w:spacing w:val="1"/>
        </w:rPr>
        <w:t xml:space="preserve"> </w:t>
      </w:r>
      <w:r>
        <w:t>seem</w:t>
      </w:r>
      <w:r>
        <w:rPr>
          <w:spacing w:val="1"/>
        </w:rPr>
        <w:t xml:space="preserve"> </w:t>
      </w:r>
      <w:r>
        <w:t>to</w:t>
      </w:r>
      <w:r>
        <w:rPr>
          <w:spacing w:val="1"/>
        </w:rPr>
        <w:t xml:space="preserve"> </w:t>
      </w:r>
      <w:r>
        <w:t>follow</w:t>
      </w:r>
      <w:r>
        <w:rPr>
          <w:spacing w:val="1"/>
        </w:rPr>
        <w:t xml:space="preserve"> </w:t>
      </w:r>
      <w:r>
        <w:t>God,</w:t>
      </w:r>
      <w:r>
        <w:rPr>
          <w:spacing w:val="1"/>
        </w:rPr>
        <w:t xml:space="preserve"> </w:t>
      </w:r>
      <w:r>
        <w:t>a</w:t>
      </w:r>
      <w:r>
        <w:rPr>
          <w:spacing w:val="-70"/>
        </w:rPr>
        <w:t xml:space="preserve"> </w:t>
      </w:r>
      <w:r>
        <w:t>gracious heart follows God, and knows what God is, he knows that</w:t>
      </w:r>
      <w:r>
        <w:rPr>
          <w:spacing w:val="1"/>
        </w:rPr>
        <w:t xml:space="preserve"> </w:t>
      </w:r>
      <w:r>
        <w:t>God is a blessed God, a glorious God, and that there are wonderful</w:t>
      </w:r>
      <w:r>
        <w:rPr>
          <w:spacing w:val="1"/>
        </w:rPr>
        <w:t xml:space="preserve"> </w:t>
      </w:r>
      <w:r>
        <w:t>great and glorious things to be communicated from God to the souls</w:t>
      </w:r>
      <w:r>
        <w:rPr>
          <w:spacing w:val="1"/>
        </w:rPr>
        <w:t xml:space="preserve"> </w:t>
      </w:r>
      <w:r>
        <w:t>of</w:t>
      </w:r>
      <w:r>
        <w:rPr>
          <w:spacing w:val="1"/>
        </w:rPr>
        <w:t xml:space="preserve"> </w:t>
      </w:r>
      <w:r>
        <w:t>his</w:t>
      </w:r>
      <w:r>
        <w:rPr>
          <w:spacing w:val="1"/>
        </w:rPr>
        <w:t xml:space="preserve"> </w:t>
      </w:r>
      <w:r>
        <w:t>people,</w:t>
      </w:r>
      <w:r>
        <w:rPr>
          <w:spacing w:val="1"/>
        </w:rPr>
        <w:t xml:space="preserve"> </w:t>
      </w:r>
      <w:r>
        <w:t>and</w:t>
      </w:r>
      <w:r>
        <w:rPr>
          <w:spacing w:val="1"/>
        </w:rPr>
        <w:t xml:space="preserve"> </w:t>
      </w:r>
      <w:r>
        <w:t>therefore</w:t>
      </w:r>
      <w:r>
        <w:rPr>
          <w:spacing w:val="1"/>
        </w:rPr>
        <w:t xml:space="preserve"> </w:t>
      </w:r>
      <w:r>
        <w:t>he</w:t>
      </w:r>
      <w:r>
        <w:rPr>
          <w:spacing w:val="1"/>
        </w:rPr>
        <w:t xml:space="preserve"> </w:t>
      </w:r>
      <w:r>
        <w:t>follows</w:t>
      </w:r>
      <w:r>
        <w:rPr>
          <w:spacing w:val="1"/>
        </w:rPr>
        <w:t xml:space="preserve"> </w:t>
      </w:r>
      <w:r>
        <w:t>God</w:t>
      </w:r>
      <w:r>
        <w:rPr>
          <w:spacing w:val="1"/>
        </w:rPr>
        <w:t xml:space="preserve"> </w:t>
      </w:r>
      <w:r>
        <w:t>for</w:t>
      </w:r>
      <w:r>
        <w:rPr>
          <w:spacing w:val="1"/>
        </w:rPr>
        <w:t xml:space="preserve"> </w:t>
      </w:r>
      <w:r>
        <w:t>great</w:t>
      </w:r>
      <w:r>
        <w:rPr>
          <w:spacing w:val="1"/>
        </w:rPr>
        <w:t xml:space="preserve"> </w:t>
      </w:r>
      <w:r>
        <w:t>things,</w:t>
      </w:r>
      <w:r>
        <w:rPr>
          <w:spacing w:val="1"/>
        </w:rPr>
        <w:t xml:space="preserve"> </w:t>
      </w:r>
      <w:r>
        <w:t>for</w:t>
      </w:r>
      <w:r>
        <w:rPr>
          <w:spacing w:val="1"/>
        </w:rPr>
        <w:t xml:space="preserve"> </w:t>
      </w:r>
      <w:r>
        <w:t>heaven, and eternity, and glory, and immortality; an hypocrite, he</w:t>
      </w:r>
      <w:r>
        <w:rPr>
          <w:spacing w:val="1"/>
        </w:rPr>
        <w:t xml:space="preserve"> </w:t>
      </w:r>
      <w:r>
        <w:t>knows little of God, and he follows God that he may have a little</w:t>
      </w:r>
      <w:r>
        <w:rPr>
          <w:spacing w:val="1"/>
        </w:rPr>
        <w:t xml:space="preserve"> </w:t>
      </w:r>
      <w:r>
        <w:t>credit and content for a while, and he looks no higher: O base ignoble</w:t>
      </w:r>
      <w:r>
        <w:rPr>
          <w:spacing w:val="-70"/>
        </w:rPr>
        <w:t xml:space="preserve"> </w:t>
      </w:r>
      <w:r>
        <w:t>spirits, that have no higher thoughts in the ways of God! though we</w:t>
      </w:r>
      <w:r>
        <w:rPr>
          <w:spacing w:val="1"/>
        </w:rPr>
        <w:t xml:space="preserve"> </w:t>
      </w:r>
      <w:r>
        <w:t>must take heed of high thoughts of ourselves, yet in the ways of God</w:t>
      </w:r>
      <w:r>
        <w:rPr>
          <w:spacing w:val="1"/>
        </w:rPr>
        <w:t xml:space="preserve"> </w:t>
      </w:r>
      <w:r>
        <w:t>we must lift up ourselves, and have high thoughts, and high aims. O</w:t>
      </w:r>
      <w:r>
        <w:rPr>
          <w:spacing w:val="1"/>
        </w:rPr>
        <w:t xml:space="preserve"> </w:t>
      </w:r>
      <w:r>
        <w:t>what</w:t>
      </w:r>
      <w:r>
        <w:rPr>
          <w:spacing w:val="1"/>
        </w:rPr>
        <w:t xml:space="preserve"> </w:t>
      </w:r>
      <w:r>
        <w:t>difference</w:t>
      </w:r>
      <w:r>
        <w:rPr>
          <w:spacing w:val="1"/>
        </w:rPr>
        <w:t xml:space="preserve"> </w:t>
      </w:r>
      <w:r>
        <w:t>is</w:t>
      </w:r>
      <w:r>
        <w:rPr>
          <w:spacing w:val="1"/>
        </w:rPr>
        <w:t xml:space="preserve"> </w:t>
      </w:r>
      <w:r>
        <w:t>there</w:t>
      </w:r>
      <w:r>
        <w:rPr>
          <w:spacing w:val="1"/>
        </w:rPr>
        <w:t xml:space="preserve"> </w:t>
      </w:r>
      <w:r>
        <w:t>between</w:t>
      </w:r>
      <w:r>
        <w:rPr>
          <w:spacing w:val="1"/>
        </w:rPr>
        <w:t xml:space="preserve"> </w:t>
      </w:r>
      <w:r>
        <w:t>a</w:t>
      </w:r>
      <w:r>
        <w:rPr>
          <w:spacing w:val="1"/>
        </w:rPr>
        <w:t xml:space="preserve"> </w:t>
      </w:r>
      <w:r>
        <w:t>hypocrite</w:t>
      </w:r>
      <w:r>
        <w:rPr>
          <w:spacing w:val="1"/>
        </w:rPr>
        <w:t xml:space="preserve"> </w:t>
      </w:r>
      <w:r>
        <w:t>and</w:t>
      </w:r>
      <w:r>
        <w:rPr>
          <w:spacing w:val="1"/>
        </w:rPr>
        <w:t xml:space="preserve"> </w:t>
      </w:r>
      <w:r>
        <w:t>a</w:t>
      </w:r>
      <w:r>
        <w:rPr>
          <w:spacing w:val="1"/>
        </w:rPr>
        <w:t xml:space="preserve"> </w:t>
      </w:r>
      <w:r>
        <w:t>true</w:t>
      </w:r>
      <w:r>
        <w:rPr>
          <w:spacing w:val="1"/>
        </w:rPr>
        <w:t xml:space="preserve"> </w:t>
      </w:r>
      <w:r>
        <w:t>gracious</w:t>
      </w:r>
      <w:r>
        <w:rPr>
          <w:spacing w:val="-70"/>
        </w:rPr>
        <w:t xml:space="preserve"> </w:t>
      </w:r>
      <w:r>
        <w:t>heart!</w:t>
      </w:r>
      <w:r>
        <w:rPr>
          <w:spacing w:val="1"/>
        </w:rPr>
        <w:t xml:space="preserve"> </w:t>
      </w:r>
      <w:r>
        <w:t>A</w:t>
      </w:r>
      <w:r>
        <w:rPr>
          <w:spacing w:val="1"/>
        </w:rPr>
        <w:t xml:space="preserve"> </w:t>
      </w:r>
      <w:r>
        <w:t>gracious</w:t>
      </w:r>
      <w:r>
        <w:rPr>
          <w:spacing w:val="1"/>
        </w:rPr>
        <w:t xml:space="preserve"> </w:t>
      </w:r>
      <w:r>
        <w:t>heart</w:t>
      </w:r>
      <w:r>
        <w:rPr>
          <w:spacing w:val="1"/>
        </w:rPr>
        <w:t xml:space="preserve"> </w:t>
      </w:r>
      <w:r>
        <w:t>hath</w:t>
      </w:r>
      <w:r>
        <w:rPr>
          <w:spacing w:val="1"/>
        </w:rPr>
        <w:t xml:space="preserve"> </w:t>
      </w:r>
      <w:r>
        <w:t>high</w:t>
      </w:r>
      <w:r>
        <w:rPr>
          <w:spacing w:val="1"/>
        </w:rPr>
        <w:t xml:space="preserve"> </w:t>
      </w:r>
      <w:r>
        <w:t>ends</w:t>
      </w:r>
      <w:r>
        <w:rPr>
          <w:spacing w:val="1"/>
        </w:rPr>
        <w:t xml:space="preserve"> </w:t>
      </w:r>
      <w:r>
        <w:t>for</w:t>
      </w:r>
      <w:r>
        <w:rPr>
          <w:spacing w:val="1"/>
        </w:rPr>
        <w:t xml:space="preserve"> </w:t>
      </w:r>
      <w:r>
        <w:t>God</w:t>
      </w:r>
      <w:r>
        <w:rPr>
          <w:spacing w:val="1"/>
        </w:rPr>
        <w:t xml:space="preserve"> </w:t>
      </w:r>
      <w:r>
        <w:t>in</w:t>
      </w:r>
      <w:r>
        <w:rPr>
          <w:spacing w:val="1"/>
        </w:rPr>
        <w:t xml:space="preserve"> </w:t>
      </w:r>
      <w:r>
        <w:t>the</w:t>
      </w:r>
      <w:r>
        <w:rPr>
          <w:spacing w:val="1"/>
        </w:rPr>
        <w:t xml:space="preserve"> </w:t>
      </w:r>
      <w:r>
        <w:t>meanest</w:t>
      </w:r>
      <w:r>
        <w:rPr>
          <w:spacing w:val="1"/>
        </w:rPr>
        <w:t xml:space="preserve"> </w:t>
      </w:r>
      <w:r>
        <w:t>actions, in eating, and drinking, and a hypocrite hath low ends in his</w:t>
      </w:r>
      <w:r>
        <w:rPr>
          <w:spacing w:val="1"/>
        </w:rPr>
        <w:t xml:space="preserve"> </w:t>
      </w:r>
      <w:r>
        <w:t>highest actions, in the most solemn duties of divine worship.</w:t>
      </w:r>
    </w:p>
    <w:p w14:paraId="2D10751A">
      <w:pPr>
        <w:pStyle w:val="5"/>
        <w:spacing w:before="276" w:line="254" w:lineRule="auto"/>
        <w:ind w:right="117"/>
      </w:pPr>
      <w:r>
        <w:t>Secondly, those hypocrites are to be rebuked that go on fairly in the</w:t>
      </w:r>
      <w:r>
        <w:rPr>
          <w:spacing w:val="1"/>
        </w:rPr>
        <w:t xml:space="preserve"> </w:t>
      </w:r>
      <w:r>
        <w:t>profession of Religion, and make conscience of secret sins, and not</w:t>
      </w:r>
      <w:r>
        <w:rPr>
          <w:spacing w:val="1"/>
        </w:rPr>
        <w:t xml:space="preserve"> </w:t>
      </w:r>
      <w:r>
        <w:t>only in shows, but really are escaped many pollutions of the world,</w:t>
      </w:r>
      <w:r>
        <w:rPr>
          <w:spacing w:val="1"/>
        </w:rPr>
        <w:t xml:space="preserve"> </w:t>
      </w:r>
      <w:r>
        <w:t>and yet at last lose all for cleaving to someone sin: but there is a great</w:t>
      </w:r>
      <w:r>
        <w:rPr>
          <w:spacing w:val="-70"/>
        </w:rPr>
        <w:t xml:space="preserve"> </w:t>
      </w:r>
      <w:r>
        <w:t>deal</w:t>
      </w:r>
      <w:r>
        <w:rPr>
          <w:spacing w:val="1"/>
        </w:rPr>
        <w:t xml:space="preserve"> </w:t>
      </w:r>
      <w:r>
        <w:t>of</w:t>
      </w:r>
      <w:r>
        <w:rPr>
          <w:spacing w:val="1"/>
        </w:rPr>
        <w:t xml:space="preserve"> </w:t>
      </w:r>
      <w:r>
        <w:t>difference</w:t>
      </w:r>
      <w:r>
        <w:rPr>
          <w:spacing w:val="1"/>
        </w:rPr>
        <w:t xml:space="preserve"> </w:t>
      </w:r>
      <w:r>
        <w:t>between</w:t>
      </w:r>
      <w:r>
        <w:rPr>
          <w:spacing w:val="1"/>
        </w:rPr>
        <w:t xml:space="preserve"> </w:t>
      </w:r>
      <w:r>
        <w:t>a</w:t>
      </w:r>
      <w:r>
        <w:rPr>
          <w:spacing w:val="1"/>
        </w:rPr>
        <w:t xml:space="preserve"> </w:t>
      </w:r>
      <w:r>
        <w:t>real</w:t>
      </w:r>
      <w:r>
        <w:rPr>
          <w:spacing w:val="1"/>
        </w:rPr>
        <w:t xml:space="preserve"> </w:t>
      </w:r>
      <w:r>
        <w:t>escaping,</w:t>
      </w:r>
      <w:r>
        <w:rPr>
          <w:spacing w:val="1"/>
        </w:rPr>
        <w:t xml:space="preserve"> </w:t>
      </w:r>
      <w:r>
        <w:t>and</w:t>
      </w:r>
      <w:r>
        <w:rPr>
          <w:spacing w:val="1"/>
        </w:rPr>
        <w:t xml:space="preserve"> </w:t>
      </w:r>
      <w:r>
        <w:t>true</w:t>
      </w:r>
      <w:r>
        <w:rPr>
          <w:spacing w:val="1"/>
        </w:rPr>
        <w:t xml:space="preserve"> </w:t>
      </w:r>
      <w:r>
        <w:t>sanctifying</w:t>
      </w:r>
      <w:r>
        <w:rPr>
          <w:spacing w:val="1"/>
        </w:rPr>
        <w:t xml:space="preserve"> </w:t>
      </w:r>
      <w:r>
        <w:t>escaping; many may really forsake many pollutions, and many sins,</w:t>
      </w:r>
      <w:r>
        <w:rPr>
          <w:spacing w:val="1"/>
        </w:rPr>
        <w:t xml:space="preserve"> </w:t>
      </w:r>
      <w:r>
        <w:t>and yet at last lose all this reward for closing with some secret sin. O</w:t>
      </w:r>
      <w:r>
        <w:rPr>
          <w:spacing w:val="1"/>
        </w:rPr>
        <w:t xml:space="preserve"> </w:t>
      </w:r>
      <w:r>
        <w:t>take heed lest this be any of your portions, you have been vile, and</w:t>
      </w:r>
      <w:r>
        <w:rPr>
          <w:spacing w:val="1"/>
        </w:rPr>
        <w:t xml:space="preserve"> </w:t>
      </w:r>
      <w:r>
        <w:t>you have reformed your ways in many things, and are not guilty of</w:t>
      </w:r>
      <w:r>
        <w:rPr>
          <w:spacing w:val="1"/>
        </w:rPr>
        <w:t xml:space="preserve"> </w:t>
      </w:r>
      <w:r>
        <w:t>such</w:t>
      </w:r>
      <w:r>
        <w:rPr>
          <w:spacing w:val="40"/>
        </w:rPr>
        <w:t xml:space="preserve"> </w:t>
      </w:r>
      <w:r>
        <w:t>and</w:t>
      </w:r>
      <w:r>
        <w:rPr>
          <w:spacing w:val="40"/>
        </w:rPr>
        <w:t xml:space="preserve"> </w:t>
      </w:r>
      <w:r>
        <w:t>such</w:t>
      </w:r>
      <w:r>
        <w:rPr>
          <w:spacing w:val="41"/>
        </w:rPr>
        <w:t xml:space="preserve"> </w:t>
      </w:r>
      <w:r>
        <w:t>sins</w:t>
      </w:r>
      <w:r>
        <w:rPr>
          <w:spacing w:val="40"/>
        </w:rPr>
        <w:t xml:space="preserve"> </w:t>
      </w:r>
      <w:r>
        <w:t>as</w:t>
      </w:r>
      <w:r>
        <w:rPr>
          <w:spacing w:val="40"/>
        </w:rPr>
        <w:t xml:space="preserve"> </w:t>
      </w:r>
      <w:r>
        <w:t>you</w:t>
      </w:r>
      <w:r>
        <w:rPr>
          <w:spacing w:val="41"/>
        </w:rPr>
        <w:t xml:space="preserve"> </w:t>
      </w:r>
      <w:r>
        <w:t>were</w:t>
      </w:r>
      <w:r>
        <w:rPr>
          <w:spacing w:val="40"/>
        </w:rPr>
        <w:t xml:space="preserve"> </w:t>
      </w:r>
      <w:r>
        <w:t>before;</w:t>
      </w:r>
      <w:r>
        <w:rPr>
          <w:spacing w:val="40"/>
        </w:rPr>
        <w:t xml:space="preserve"> </w:t>
      </w:r>
      <w:r>
        <w:t>but</w:t>
      </w:r>
      <w:r>
        <w:rPr>
          <w:spacing w:val="41"/>
        </w:rPr>
        <w:t xml:space="preserve"> </w:t>
      </w:r>
      <w:r>
        <w:t>look</w:t>
      </w:r>
      <w:r>
        <w:rPr>
          <w:spacing w:val="40"/>
        </w:rPr>
        <w:t xml:space="preserve"> </w:t>
      </w:r>
      <w:r>
        <w:t>to</w:t>
      </w:r>
      <w:r>
        <w:rPr>
          <w:spacing w:val="41"/>
        </w:rPr>
        <w:t xml:space="preserve"> </w:t>
      </w:r>
      <w:r>
        <w:t>yourselves</w:t>
      </w:r>
      <w:r>
        <w:rPr>
          <w:spacing w:val="40"/>
        </w:rPr>
        <w:t xml:space="preserve"> </w:t>
      </w:r>
      <w:r>
        <w:t>that</w:t>
      </w:r>
      <w:r>
        <w:rPr>
          <w:spacing w:val="-70"/>
        </w:rPr>
        <w:t xml:space="preserve"> </w:t>
      </w:r>
      <w:r>
        <w:t>you do not lose all this reward for someone sin at last: let them do</w:t>
      </w:r>
      <w:r>
        <w:rPr>
          <w:spacing w:val="1"/>
        </w:rPr>
        <w:t xml:space="preserve"> </w:t>
      </w:r>
      <w:r>
        <w:t>what</w:t>
      </w:r>
      <w:r>
        <w:rPr>
          <w:spacing w:val="59"/>
        </w:rPr>
        <w:t xml:space="preserve"> </w:t>
      </w:r>
      <w:r>
        <w:t>they</w:t>
      </w:r>
      <w:r>
        <w:rPr>
          <w:spacing w:val="59"/>
        </w:rPr>
        <w:t xml:space="preserve"> </w:t>
      </w:r>
      <w:r>
        <w:t>will</w:t>
      </w:r>
      <w:r>
        <w:rPr>
          <w:spacing w:val="60"/>
        </w:rPr>
        <w:t xml:space="preserve"> </w:t>
      </w:r>
      <w:r>
        <w:t>in</w:t>
      </w:r>
      <w:r>
        <w:rPr>
          <w:spacing w:val="59"/>
        </w:rPr>
        <w:t xml:space="preserve"> </w:t>
      </w:r>
      <w:r>
        <w:t>profession,</w:t>
      </w:r>
      <w:r>
        <w:rPr>
          <w:spacing w:val="59"/>
        </w:rPr>
        <w:t xml:space="preserve"> </w:t>
      </w:r>
      <w:r>
        <w:t>if</w:t>
      </w:r>
      <w:r>
        <w:rPr>
          <w:spacing w:val="60"/>
        </w:rPr>
        <w:t xml:space="preserve"> </w:t>
      </w:r>
      <w:r>
        <w:t>their</w:t>
      </w:r>
      <w:r>
        <w:rPr>
          <w:spacing w:val="59"/>
        </w:rPr>
        <w:t xml:space="preserve"> </w:t>
      </w:r>
      <w:r>
        <w:t>hearts</w:t>
      </w:r>
      <w:r>
        <w:rPr>
          <w:spacing w:val="59"/>
        </w:rPr>
        <w:t xml:space="preserve"> </w:t>
      </w:r>
      <w:r>
        <w:t>do</w:t>
      </w:r>
      <w:r>
        <w:rPr>
          <w:spacing w:val="60"/>
        </w:rPr>
        <w:t xml:space="preserve"> </w:t>
      </w:r>
      <w:r>
        <w:t>not</w:t>
      </w:r>
      <w:r>
        <w:rPr>
          <w:spacing w:val="59"/>
        </w:rPr>
        <w:t xml:space="preserve"> </w:t>
      </w:r>
      <w:r>
        <w:t>come</w:t>
      </w:r>
      <w:r>
        <w:rPr>
          <w:spacing w:val="60"/>
        </w:rPr>
        <w:t xml:space="preserve"> </w:t>
      </w:r>
      <w:r>
        <w:t>off</w:t>
      </w:r>
      <w:r>
        <w:rPr>
          <w:spacing w:val="59"/>
        </w:rPr>
        <w:t xml:space="preserve"> </w:t>
      </w:r>
      <w:r>
        <w:t>from</w:t>
      </w:r>
      <w:r>
        <w:rPr>
          <w:spacing w:val="-70"/>
        </w:rPr>
        <w:t xml:space="preserve"> </w:t>
      </w:r>
      <w:r>
        <w:t>every</w:t>
      </w:r>
      <w:r>
        <w:rPr>
          <w:spacing w:val="1"/>
        </w:rPr>
        <w:t xml:space="preserve"> </w:t>
      </w:r>
      <w:r>
        <w:t>sin,</w:t>
      </w:r>
      <w:r>
        <w:rPr>
          <w:spacing w:val="1"/>
        </w:rPr>
        <w:t xml:space="preserve"> </w:t>
      </w:r>
      <w:r>
        <w:t>it</w:t>
      </w:r>
      <w:r>
        <w:rPr>
          <w:spacing w:val="1"/>
        </w:rPr>
        <w:t xml:space="preserve"> </w:t>
      </w:r>
      <w:r>
        <w:t>is</w:t>
      </w:r>
      <w:r>
        <w:rPr>
          <w:spacing w:val="1"/>
        </w:rPr>
        <w:t xml:space="preserve"> </w:t>
      </w:r>
      <w:r>
        <w:t>all</w:t>
      </w:r>
      <w:r>
        <w:rPr>
          <w:spacing w:val="1"/>
        </w:rPr>
        <w:t xml:space="preserve"> </w:t>
      </w:r>
      <w:r>
        <w:t>nothing;</w:t>
      </w:r>
      <w:r>
        <w:rPr>
          <w:spacing w:val="1"/>
        </w:rPr>
        <w:t xml:space="preserve"> </w:t>
      </w:r>
      <w:r>
        <w:t>not</w:t>
      </w:r>
      <w:r>
        <w:rPr>
          <w:spacing w:val="1"/>
        </w:rPr>
        <w:t xml:space="preserve"> </w:t>
      </w:r>
      <w:r>
        <w:t>but</w:t>
      </w:r>
      <w:r>
        <w:rPr>
          <w:spacing w:val="1"/>
        </w:rPr>
        <w:t xml:space="preserve"> </w:t>
      </w:r>
      <w:r>
        <w:t>that</w:t>
      </w:r>
      <w:r>
        <w:rPr>
          <w:spacing w:val="1"/>
        </w:rPr>
        <w:t xml:space="preserve"> </w:t>
      </w:r>
      <w:r>
        <w:t>there</w:t>
      </w:r>
      <w:r>
        <w:rPr>
          <w:spacing w:val="1"/>
        </w:rPr>
        <w:t xml:space="preserve"> </w:t>
      </w:r>
      <w:r>
        <w:t>may</w:t>
      </w:r>
      <w:r>
        <w:rPr>
          <w:spacing w:val="1"/>
        </w:rPr>
        <w:t xml:space="preserve"> </w:t>
      </w:r>
      <w:r>
        <w:t>be</w:t>
      </w:r>
      <w:r>
        <w:rPr>
          <w:spacing w:val="72"/>
        </w:rPr>
        <w:t xml:space="preserve"> </w:t>
      </w:r>
      <w:r>
        <w:t>some</w:t>
      </w:r>
      <w:r>
        <w:rPr>
          <w:spacing w:val="1"/>
        </w:rPr>
        <w:t xml:space="preserve"> </w:t>
      </w:r>
      <w:r>
        <w:t>remainders</w:t>
      </w:r>
      <w:r>
        <w:rPr>
          <w:spacing w:val="18"/>
        </w:rPr>
        <w:t xml:space="preserve"> </w:t>
      </w:r>
      <w:r>
        <w:t>of</w:t>
      </w:r>
      <w:r>
        <w:rPr>
          <w:spacing w:val="18"/>
        </w:rPr>
        <w:t xml:space="preserve"> </w:t>
      </w:r>
      <w:r>
        <w:t>sin,</w:t>
      </w:r>
      <w:r>
        <w:rPr>
          <w:spacing w:val="18"/>
        </w:rPr>
        <w:t xml:space="preserve"> </w:t>
      </w:r>
      <w:r>
        <w:t>and</w:t>
      </w:r>
      <w:r>
        <w:rPr>
          <w:spacing w:val="18"/>
        </w:rPr>
        <w:t xml:space="preserve"> </w:t>
      </w:r>
      <w:r>
        <w:t>yet</w:t>
      </w:r>
      <w:r>
        <w:rPr>
          <w:spacing w:val="18"/>
        </w:rPr>
        <w:t xml:space="preserve"> </w:t>
      </w:r>
      <w:r>
        <w:t>the</w:t>
      </w:r>
      <w:r>
        <w:rPr>
          <w:spacing w:val="18"/>
        </w:rPr>
        <w:t xml:space="preserve"> </w:t>
      </w:r>
      <w:r>
        <w:t>heart</w:t>
      </w:r>
      <w:r>
        <w:rPr>
          <w:spacing w:val="18"/>
        </w:rPr>
        <w:t xml:space="preserve"> </w:t>
      </w:r>
      <w:r>
        <w:t>be</w:t>
      </w:r>
      <w:r>
        <w:rPr>
          <w:spacing w:val="18"/>
        </w:rPr>
        <w:t xml:space="preserve"> </w:t>
      </w:r>
      <w:r>
        <w:t>taken</w:t>
      </w:r>
      <w:r>
        <w:rPr>
          <w:spacing w:val="18"/>
        </w:rPr>
        <w:t xml:space="preserve"> </w:t>
      </w:r>
      <w:r>
        <w:t>off</w:t>
      </w:r>
      <w:r>
        <w:rPr>
          <w:spacing w:val="18"/>
        </w:rPr>
        <w:t xml:space="preserve"> </w:t>
      </w:r>
      <w:r>
        <w:t>from</w:t>
      </w:r>
      <w:r>
        <w:rPr>
          <w:spacing w:val="18"/>
        </w:rPr>
        <w:t xml:space="preserve"> </w:t>
      </w:r>
      <w:r>
        <w:t>every</w:t>
      </w:r>
      <w:r>
        <w:rPr>
          <w:spacing w:val="18"/>
        </w:rPr>
        <w:t xml:space="preserve"> </w:t>
      </w:r>
      <w:r>
        <w:t>sin;</w:t>
      </w:r>
      <w:r>
        <w:rPr>
          <w:spacing w:val="18"/>
        </w:rPr>
        <w:t xml:space="preserve"> </w:t>
      </w:r>
      <w:r>
        <w:t>but</w:t>
      </w:r>
      <w:r>
        <w:rPr>
          <w:spacing w:val="-70"/>
        </w:rPr>
        <w:t xml:space="preserve"> </w:t>
      </w:r>
      <w:r>
        <w:t>if</w:t>
      </w:r>
      <w:r>
        <w:rPr>
          <w:spacing w:val="38"/>
        </w:rPr>
        <w:t xml:space="preserve"> </w:t>
      </w:r>
      <w:r>
        <w:t>there</w:t>
      </w:r>
      <w:r>
        <w:rPr>
          <w:spacing w:val="38"/>
        </w:rPr>
        <w:t xml:space="preserve"> </w:t>
      </w:r>
      <w:r>
        <w:t>be</w:t>
      </w:r>
      <w:r>
        <w:rPr>
          <w:spacing w:val="39"/>
        </w:rPr>
        <w:t xml:space="preserve"> </w:t>
      </w:r>
      <w:r>
        <w:t>any</w:t>
      </w:r>
      <w:r>
        <w:rPr>
          <w:spacing w:val="38"/>
        </w:rPr>
        <w:t xml:space="preserve"> </w:t>
      </w:r>
      <w:r>
        <w:t>secret</w:t>
      </w:r>
      <w:r>
        <w:rPr>
          <w:spacing w:val="38"/>
        </w:rPr>
        <w:t xml:space="preserve"> </w:t>
      </w:r>
      <w:r>
        <w:t>closing</w:t>
      </w:r>
      <w:r>
        <w:rPr>
          <w:spacing w:val="39"/>
        </w:rPr>
        <w:t xml:space="preserve"> </w:t>
      </w:r>
      <w:r>
        <w:t>with</w:t>
      </w:r>
      <w:r>
        <w:rPr>
          <w:spacing w:val="38"/>
        </w:rPr>
        <w:t xml:space="preserve"> </w:t>
      </w:r>
      <w:r>
        <w:t>any</w:t>
      </w:r>
      <w:r>
        <w:rPr>
          <w:spacing w:val="38"/>
        </w:rPr>
        <w:t xml:space="preserve"> </w:t>
      </w:r>
      <w:r>
        <w:t>sin,</w:t>
      </w:r>
      <w:r>
        <w:rPr>
          <w:spacing w:val="39"/>
        </w:rPr>
        <w:t xml:space="preserve"> </w:t>
      </w:r>
      <w:r>
        <w:t>all</w:t>
      </w:r>
      <w:r>
        <w:rPr>
          <w:spacing w:val="38"/>
        </w:rPr>
        <w:t xml:space="preserve"> </w:t>
      </w:r>
      <w:r>
        <w:t>your</w:t>
      </w:r>
      <w:r>
        <w:rPr>
          <w:spacing w:val="39"/>
        </w:rPr>
        <w:t xml:space="preserve"> </w:t>
      </w:r>
      <w:r>
        <w:t>profession,</w:t>
      </w:r>
      <w:r>
        <w:rPr>
          <w:spacing w:val="38"/>
        </w:rPr>
        <w:t xml:space="preserve"> </w:t>
      </w:r>
      <w:r>
        <w:t>and</w:t>
      </w:r>
      <w:r>
        <w:rPr>
          <w:spacing w:val="-70"/>
        </w:rPr>
        <w:t xml:space="preserve"> </w:t>
      </w:r>
      <w:r>
        <w:t>the leaving of all the other is to no purpose, it will never bring you to</w:t>
      </w:r>
      <w:r>
        <w:rPr>
          <w:spacing w:val="1"/>
        </w:rPr>
        <w:t xml:space="preserve"> </w:t>
      </w:r>
      <w:r>
        <w:t>this</w:t>
      </w:r>
      <w:r>
        <w:rPr>
          <w:spacing w:val="69"/>
        </w:rPr>
        <w:t xml:space="preserve"> </w:t>
      </w:r>
      <w:r>
        <w:t>reward:</w:t>
      </w:r>
      <w:r>
        <w:rPr>
          <w:spacing w:val="69"/>
        </w:rPr>
        <w:t xml:space="preserve"> </w:t>
      </w:r>
      <w:r>
        <w:t>As</w:t>
      </w:r>
      <w:r>
        <w:rPr>
          <w:spacing w:val="70"/>
        </w:rPr>
        <w:t xml:space="preserve"> </w:t>
      </w:r>
      <w:r>
        <w:t>suppose</w:t>
      </w:r>
      <w:r>
        <w:rPr>
          <w:spacing w:val="69"/>
        </w:rPr>
        <w:t xml:space="preserve"> </w:t>
      </w:r>
      <w:r>
        <w:t>a</w:t>
      </w:r>
      <w:r>
        <w:rPr>
          <w:spacing w:val="69"/>
        </w:rPr>
        <w:t xml:space="preserve"> </w:t>
      </w:r>
      <w:r>
        <w:t>wife</w:t>
      </w:r>
      <w:r>
        <w:rPr>
          <w:spacing w:val="70"/>
        </w:rPr>
        <w:t xml:space="preserve"> </w:t>
      </w:r>
      <w:r>
        <w:t>should</w:t>
      </w:r>
      <w:r>
        <w:rPr>
          <w:spacing w:val="69"/>
        </w:rPr>
        <w:t xml:space="preserve"> </w:t>
      </w:r>
      <w:r>
        <w:t>be</w:t>
      </w:r>
      <w:r>
        <w:rPr>
          <w:spacing w:val="69"/>
        </w:rPr>
        <w:t xml:space="preserve"> </w:t>
      </w:r>
      <w:r>
        <w:t>very</w:t>
      </w:r>
      <w:r>
        <w:rPr>
          <w:spacing w:val="70"/>
        </w:rPr>
        <w:t xml:space="preserve"> </w:t>
      </w:r>
      <w:r>
        <w:t>serviceable</w:t>
      </w:r>
      <w:r>
        <w:rPr>
          <w:spacing w:val="69"/>
        </w:rPr>
        <w:t xml:space="preserve"> </w:t>
      </w:r>
      <w:r>
        <w:t>to</w:t>
      </w:r>
      <w:r>
        <w:rPr>
          <w:spacing w:val="70"/>
        </w:rPr>
        <w:t xml:space="preserve"> </w:t>
      </w:r>
      <w:r>
        <w:t>her</w:t>
      </w:r>
    </w:p>
    <w:p w14:paraId="3058360E">
      <w:pPr>
        <w:spacing w:after="0" w:line="254" w:lineRule="auto"/>
        <w:sectPr>
          <w:pgSz w:w="12240" w:h="15840"/>
          <w:pgMar w:top="1360" w:right="1420" w:bottom="280" w:left="1420" w:header="720" w:footer="720" w:gutter="0"/>
          <w:cols w:space="720" w:num="1"/>
        </w:sectPr>
      </w:pPr>
    </w:p>
    <w:p w14:paraId="73C3C0D8">
      <w:pPr>
        <w:pStyle w:val="5"/>
        <w:spacing w:line="254" w:lineRule="auto"/>
      </w:pPr>
      <w:r>
        <w:t>husband</w:t>
      </w:r>
      <w:r>
        <w:rPr>
          <w:spacing w:val="1"/>
        </w:rPr>
        <w:t xml:space="preserve"> </w:t>
      </w:r>
      <w:r>
        <w:t>in</w:t>
      </w:r>
      <w:r>
        <w:rPr>
          <w:spacing w:val="1"/>
        </w:rPr>
        <w:t xml:space="preserve"> </w:t>
      </w:r>
      <w:r>
        <w:t>many</w:t>
      </w:r>
      <w:r>
        <w:rPr>
          <w:spacing w:val="1"/>
        </w:rPr>
        <w:t xml:space="preserve"> </w:t>
      </w:r>
      <w:r>
        <w:t>things,</w:t>
      </w:r>
      <w:r>
        <w:rPr>
          <w:spacing w:val="1"/>
        </w:rPr>
        <w:t xml:space="preserve"> </w:t>
      </w:r>
      <w:r>
        <w:t>and</w:t>
      </w:r>
      <w:r>
        <w:rPr>
          <w:spacing w:val="1"/>
        </w:rPr>
        <w:t xml:space="preserve"> </w:t>
      </w:r>
      <w:r>
        <w:t>forsake</w:t>
      </w:r>
      <w:r>
        <w:rPr>
          <w:spacing w:val="1"/>
        </w:rPr>
        <w:t xml:space="preserve"> </w:t>
      </w:r>
      <w:r>
        <w:t>many</w:t>
      </w:r>
      <w:r>
        <w:rPr>
          <w:spacing w:val="1"/>
        </w:rPr>
        <w:t xml:space="preserve"> </w:t>
      </w:r>
      <w:r>
        <w:t>lovers,</w:t>
      </w:r>
      <w:r>
        <w:rPr>
          <w:spacing w:val="1"/>
        </w:rPr>
        <w:t xml:space="preserve"> </w:t>
      </w:r>
      <w:r>
        <w:t>yet</w:t>
      </w:r>
      <w:r>
        <w:rPr>
          <w:spacing w:val="1"/>
        </w:rPr>
        <w:t xml:space="preserve"> </w:t>
      </w:r>
      <w:r>
        <w:t>if</w:t>
      </w:r>
      <w:r>
        <w:rPr>
          <w:spacing w:val="72"/>
        </w:rPr>
        <w:t xml:space="preserve"> </w:t>
      </w:r>
      <w:r>
        <w:t>she</w:t>
      </w:r>
      <w:r>
        <w:rPr>
          <w:spacing w:val="1"/>
        </w:rPr>
        <w:t xml:space="preserve"> </w:t>
      </w:r>
      <w:r>
        <w:t>entertain but any one lover besides her husband, her husband does</w:t>
      </w:r>
      <w:r>
        <w:rPr>
          <w:spacing w:val="1"/>
        </w:rPr>
        <w:t xml:space="preserve"> </w:t>
      </w:r>
      <w:r>
        <w:t>not care for all her service and respect; and so it is with those that</w:t>
      </w:r>
      <w:r>
        <w:rPr>
          <w:spacing w:val="1"/>
        </w:rPr>
        <w:t xml:space="preserve"> </w:t>
      </w:r>
      <w:r>
        <w:t>make profession: Look that there be no one secret sin lodge in your</w:t>
      </w:r>
      <w:r>
        <w:rPr>
          <w:spacing w:val="1"/>
        </w:rPr>
        <w:t xml:space="preserve"> </w:t>
      </w:r>
      <w:r>
        <w:t>hearts, if there be you will lose all. It was a vexation to Lysimachus a</w:t>
      </w:r>
      <w:r>
        <w:rPr>
          <w:spacing w:val="1"/>
        </w:rPr>
        <w:t xml:space="preserve"> </w:t>
      </w:r>
      <w:r>
        <w:t>King, that his staying to drink one draught of water, lost him his</w:t>
      </w:r>
      <w:r>
        <w:rPr>
          <w:spacing w:val="1"/>
        </w:rPr>
        <w:t xml:space="preserve"> </w:t>
      </w:r>
      <w:r>
        <w:t>Kingdom: And so it will be a vexation to any that have gone on in the</w:t>
      </w:r>
      <w:r>
        <w:rPr>
          <w:spacing w:val="1"/>
        </w:rPr>
        <w:t xml:space="preserve"> </w:t>
      </w:r>
      <w:r>
        <w:t>ways of godliness, that he hath lost Heaven for one sin.</w:t>
      </w:r>
    </w:p>
    <w:p w14:paraId="24F6FFC2">
      <w:pPr>
        <w:pStyle w:val="5"/>
        <w:spacing w:before="289" w:line="254" w:lineRule="auto"/>
      </w:pPr>
      <w:r>
        <w:t>It</w:t>
      </w:r>
      <w:r>
        <w:rPr>
          <w:spacing w:val="1"/>
        </w:rPr>
        <w:t xml:space="preserve"> </w:t>
      </w:r>
      <w:r>
        <w:t>was</w:t>
      </w:r>
      <w:r>
        <w:rPr>
          <w:spacing w:val="1"/>
        </w:rPr>
        <w:t xml:space="preserve"> </w:t>
      </w:r>
      <w:r>
        <w:t>a</w:t>
      </w:r>
      <w:r>
        <w:rPr>
          <w:spacing w:val="1"/>
        </w:rPr>
        <w:t xml:space="preserve"> </w:t>
      </w:r>
      <w:r>
        <w:t>grievous</w:t>
      </w:r>
      <w:r>
        <w:rPr>
          <w:spacing w:val="1"/>
        </w:rPr>
        <w:t xml:space="preserve"> </w:t>
      </w:r>
      <w:r>
        <w:t>affliction</w:t>
      </w:r>
      <w:r>
        <w:rPr>
          <w:spacing w:val="1"/>
        </w:rPr>
        <w:t xml:space="preserve"> </w:t>
      </w:r>
      <w:r>
        <w:t>upon</w:t>
      </w:r>
      <w:r>
        <w:rPr>
          <w:spacing w:val="1"/>
        </w:rPr>
        <w:t xml:space="preserve"> </w:t>
      </w:r>
      <w:r>
        <w:t>Moses,</w:t>
      </w:r>
      <w:r>
        <w:rPr>
          <w:spacing w:val="1"/>
        </w:rPr>
        <w:t xml:space="preserve"> </w:t>
      </w:r>
      <w:r>
        <w:t>that</w:t>
      </w:r>
      <w:r>
        <w:rPr>
          <w:spacing w:val="1"/>
        </w:rPr>
        <w:t xml:space="preserve"> </w:t>
      </w:r>
      <w:r>
        <w:t>he</w:t>
      </w:r>
      <w:r>
        <w:rPr>
          <w:spacing w:val="1"/>
        </w:rPr>
        <w:t xml:space="preserve"> </w:t>
      </w:r>
      <w:r>
        <w:t>came</w:t>
      </w:r>
      <w:r>
        <w:rPr>
          <w:spacing w:val="72"/>
        </w:rPr>
        <w:t xml:space="preserve"> </w:t>
      </w:r>
      <w:r>
        <w:t>towards</w:t>
      </w:r>
      <w:r>
        <w:rPr>
          <w:spacing w:val="1"/>
        </w:rPr>
        <w:t xml:space="preserve"> </w:t>
      </w:r>
      <w:r>
        <w:t>Canaan within the sight of it, and yet for one sin, not sanctifying</w:t>
      </w:r>
      <w:r>
        <w:rPr>
          <w:spacing w:val="1"/>
        </w:rPr>
        <w:t xml:space="preserve"> </w:t>
      </w:r>
      <w:r>
        <w:t>God's name at the water of Meribah, he was deprived of it, it went to</w:t>
      </w:r>
      <w:r>
        <w:rPr>
          <w:spacing w:val="1"/>
        </w:rPr>
        <w:t xml:space="preserve"> </w:t>
      </w:r>
      <w:r>
        <w:t>his heart; and so it will be a grievous thing when you shall come</w:t>
      </w:r>
      <w:r>
        <w:rPr>
          <w:spacing w:val="1"/>
        </w:rPr>
        <w:t xml:space="preserve"> </w:t>
      </w:r>
      <w:r>
        <w:t>towards Heaven, and for one sin, not sanctifying God's name as you</w:t>
      </w:r>
      <w:r>
        <w:rPr>
          <w:spacing w:val="1"/>
        </w:rPr>
        <w:t xml:space="preserve"> </w:t>
      </w:r>
      <w:r>
        <w:t>ought, you shall be deprived of heavenly Canaan. Many Prodigals</w:t>
      </w:r>
      <w:r>
        <w:rPr>
          <w:spacing w:val="1"/>
        </w:rPr>
        <w:t xml:space="preserve"> </w:t>
      </w:r>
      <w:r>
        <w:t>have an inheritance, and at one cast of the Dice lose it; to lose this</w:t>
      </w:r>
      <w:r>
        <w:rPr>
          <w:spacing w:val="1"/>
        </w:rPr>
        <w:t xml:space="preserve"> </w:t>
      </w:r>
      <w:r>
        <w:t>Inheritance at one cast, is a grievous thing. A man may scape many</w:t>
      </w:r>
      <w:r>
        <w:rPr>
          <w:spacing w:val="1"/>
        </w:rPr>
        <w:t xml:space="preserve"> </w:t>
      </w:r>
      <w:r>
        <w:t>wounds, and shots in the Wars, and yet may be killed at last with the</w:t>
      </w:r>
      <w:r>
        <w:rPr>
          <w:spacing w:val="1"/>
        </w:rPr>
        <w:t xml:space="preserve"> </w:t>
      </w:r>
      <w:r>
        <w:t>wound of a Pen-knife, or the wound of a pin or needle: so many that</w:t>
      </w:r>
      <w:r>
        <w:rPr>
          <w:spacing w:val="1"/>
        </w:rPr>
        <w:t xml:space="preserve"> </w:t>
      </w:r>
      <w:r>
        <w:t>have</w:t>
      </w:r>
      <w:r>
        <w:rPr>
          <w:spacing w:val="1"/>
        </w:rPr>
        <w:t xml:space="preserve"> </w:t>
      </w:r>
      <w:r>
        <w:t>escaped</w:t>
      </w:r>
      <w:r>
        <w:rPr>
          <w:spacing w:val="1"/>
        </w:rPr>
        <w:t xml:space="preserve"> </w:t>
      </w:r>
      <w:r>
        <w:t>many</w:t>
      </w:r>
      <w:r>
        <w:rPr>
          <w:spacing w:val="1"/>
        </w:rPr>
        <w:t xml:space="preserve"> </w:t>
      </w:r>
      <w:r>
        <w:t>gross</w:t>
      </w:r>
      <w:r>
        <w:rPr>
          <w:spacing w:val="1"/>
        </w:rPr>
        <w:t xml:space="preserve"> </w:t>
      </w:r>
      <w:r>
        <w:t>sins,</w:t>
      </w:r>
      <w:r>
        <w:rPr>
          <w:spacing w:val="1"/>
        </w:rPr>
        <w:t xml:space="preserve"> </w:t>
      </w:r>
      <w:r>
        <w:t>may</w:t>
      </w:r>
      <w:r>
        <w:rPr>
          <w:spacing w:val="1"/>
        </w:rPr>
        <w:t xml:space="preserve"> </w:t>
      </w:r>
      <w:r>
        <w:t>by</w:t>
      </w:r>
      <w:r>
        <w:rPr>
          <w:spacing w:val="1"/>
        </w:rPr>
        <w:t xml:space="preserve"> </w:t>
      </w:r>
      <w:r>
        <w:t>some</w:t>
      </w:r>
      <w:r>
        <w:rPr>
          <w:spacing w:val="1"/>
        </w:rPr>
        <w:t xml:space="preserve"> </w:t>
      </w:r>
      <w:r>
        <w:t>little</w:t>
      </w:r>
      <w:r>
        <w:rPr>
          <w:spacing w:val="1"/>
        </w:rPr>
        <w:t xml:space="preserve"> </w:t>
      </w:r>
      <w:r>
        <w:t>secret</w:t>
      </w:r>
      <w:r>
        <w:rPr>
          <w:spacing w:val="1"/>
        </w:rPr>
        <w:t xml:space="preserve"> </w:t>
      </w:r>
      <w:r>
        <w:t>lust</w:t>
      </w:r>
      <w:r>
        <w:rPr>
          <w:spacing w:val="1"/>
        </w:rPr>
        <w:t xml:space="preserve"> </w:t>
      </w:r>
      <w:r>
        <w:t>be</w:t>
      </w:r>
      <w:r>
        <w:rPr>
          <w:spacing w:val="1"/>
        </w:rPr>
        <w:t xml:space="preserve"> </w:t>
      </w:r>
      <w:r>
        <w:t>deprived of the glory of heaven. You that are going on in this way,</w:t>
      </w:r>
      <w:r>
        <w:rPr>
          <w:spacing w:val="1"/>
        </w:rPr>
        <w:t xml:space="preserve"> </w:t>
      </w:r>
      <w:r>
        <w:t>that</w:t>
      </w:r>
      <w:r>
        <w:rPr>
          <w:spacing w:val="38"/>
        </w:rPr>
        <w:t xml:space="preserve"> </w:t>
      </w:r>
      <w:r>
        <w:t>tend</w:t>
      </w:r>
      <w:r>
        <w:rPr>
          <w:spacing w:val="38"/>
        </w:rPr>
        <w:t xml:space="preserve"> </w:t>
      </w:r>
      <w:r>
        <w:t>to</w:t>
      </w:r>
      <w:r>
        <w:rPr>
          <w:spacing w:val="39"/>
        </w:rPr>
        <w:t xml:space="preserve"> </w:t>
      </w:r>
      <w:r>
        <w:t>the</w:t>
      </w:r>
      <w:r>
        <w:rPr>
          <w:spacing w:val="38"/>
        </w:rPr>
        <w:t xml:space="preserve"> </w:t>
      </w:r>
      <w:r>
        <w:t>reward,</w:t>
      </w:r>
      <w:r>
        <w:rPr>
          <w:spacing w:val="38"/>
        </w:rPr>
        <w:t xml:space="preserve"> </w:t>
      </w:r>
      <w:r>
        <w:t>take</w:t>
      </w:r>
      <w:r>
        <w:rPr>
          <w:spacing w:val="39"/>
        </w:rPr>
        <w:t xml:space="preserve"> </w:t>
      </w:r>
      <w:r>
        <w:t>heed</w:t>
      </w:r>
      <w:r>
        <w:rPr>
          <w:spacing w:val="38"/>
        </w:rPr>
        <w:t xml:space="preserve"> </w:t>
      </w:r>
      <w:r>
        <w:t>you</w:t>
      </w:r>
      <w:r>
        <w:rPr>
          <w:spacing w:val="38"/>
        </w:rPr>
        <w:t xml:space="preserve"> </w:t>
      </w:r>
      <w:r>
        <w:t>do</w:t>
      </w:r>
      <w:r>
        <w:rPr>
          <w:spacing w:val="39"/>
        </w:rPr>
        <w:t xml:space="preserve"> </w:t>
      </w:r>
      <w:r>
        <w:t>not</w:t>
      </w:r>
      <w:r>
        <w:rPr>
          <w:spacing w:val="38"/>
        </w:rPr>
        <w:t xml:space="preserve"> </w:t>
      </w:r>
      <w:r>
        <w:t>lose</w:t>
      </w:r>
      <w:r>
        <w:rPr>
          <w:spacing w:val="39"/>
        </w:rPr>
        <w:t xml:space="preserve"> </w:t>
      </w:r>
      <w:r>
        <w:t>all</w:t>
      </w:r>
      <w:r>
        <w:rPr>
          <w:spacing w:val="38"/>
        </w:rPr>
        <w:t xml:space="preserve"> </w:t>
      </w:r>
      <w:r>
        <w:t>for</w:t>
      </w:r>
      <w:r>
        <w:rPr>
          <w:spacing w:val="38"/>
        </w:rPr>
        <w:t xml:space="preserve"> </w:t>
      </w:r>
      <w:r>
        <w:t>someone</w:t>
      </w:r>
      <w:r>
        <w:rPr>
          <w:spacing w:val="-70"/>
        </w:rPr>
        <w:t xml:space="preserve"> </w:t>
      </w:r>
      <w:r>
        <w:t>sin.</w:t>
      </w:r>
    </w:p>
    <w:p w14:paraId="61FD24D1">
      <w:pPr>
        <w:pStyle w:val="5"/>
        <w:spacing w:before="282" w:line="254" w:lineRule="auto"/>
      </w:pPr>
      <w:r>
        <w:t>Thirdly,</w:t>
      </w:r>
      <w:r>
        <w:rPr>
          <w:spacing w:val="53"/>
        </w:rPr>
        <w:t xml:space="preserve"> </w:t>
      </w:r>
      <w:r>
        <w:t>those</w:t>
      </w:r>
      <w:r>
        <w:rPr>
          <w:spacing w:val="53"/>
        </w:rPr>
        <w:t xml:space="preserve"> </w:t>
      </w:r>
      <w:r>
        <w:t>that</w:t>
      </w:r>
      <w:r>
        <w:rPr>
          <w:spacing w:val="54"/>
        </w:rPr>
        <w:t xml:space="preserve"> </w:t>
      </w:r>
      <w:r>
        <w:t>apostatize</w:t>
      </w:r>
      <w:r>
        <w:rPr>
          <w:spacing w:val="53"/>
        </w:rPr>
        <w:t xml:space="preserve"> </w:t>
      </w:r>
      <w:r>
        <w:t>are</w:t>
      </w:r>
      <w:r>
        <w:rPr>
          <w:spacing w:val="53"/>
        </w:rPr>
        <w:t xml:space="preserve"> </w:t>
      </w:r>
      <w:r>
        <w:t>to</w:t>
      </w:r>
      <w:r>
        <w:rPr>
          <w:spacing w:val="54"/>
        </w:rPr>
        <w:t xml:space="preserve"> </w:t>
      </w:r>
      <w:r>
        <w:t>be</w:t>
      </w:r>
      <w:r>
        <w:rPr>
          <w:spacing w:val="53"/>
        </w:rPr>
        <w:t xml:space="preserve"> </w:t>
      </w:r>
      <w:r>
        <w:t>rebuked;</w:t>
      </w:r>
      <w:r>
        <w:rPr>
          <w:spacing w:val="53"/>
        </w:rPr>
        <w:t xml:space="preserve"> </w:t>
      </w:r>
      <w:r>
        <w:t>Apostates</w:t>
      </w:r>
      <w:r>
        <w:rPr>
          <w:spacing w:val="54"/>
        </w:rPr>
        <w:t xml:space="preserve"> </w:t>
      </w:r>
      <w:r>
        <w:t>go</w:t>
      </w:r>
      <w:r>
        <w:rPr>
          <w:spacing w:val="53"/>
        </w:rPr>
        <w:t xml:space="preserve"> </w:t>
      </w:r>
      <w:r>
        <w:t>far,</w:t>
      </w:r>
      <w:r>
        <w:rPr>
          <w:spacing w:val="-70"/>
        </w:rPr>
        <w:t xml:space="preserve"> </w:t>
      </w:r>
      <w:r>
        <w:t>and</w:t>
      </w:r>
      <w:r>
        <w:rPr>
          <w:spacing w:val="24"/>
        </w:rPr>
        <w:t xml:space="preserve"> </w:t>
      </w:r>
      <w:r>
        <w:t>lose</w:t>
      </w:r>
      <w:r>
        <w:rPr>
          <w:spacing w:val="24"/>
        </w:rPr>
        <w:t xml:space="preserve"> </w:t>
      </w:r>
      <w:r>
        <w:t>all</w:t>
      </w:r>
      <w:r>
        <w:rPr>
          <w:spacing w:val="24"/>
        </w:rPr>
        <w:t xml:space="preserve"> </w:t>
      </w:r>
      <w:r>
        <w:t>this</w:t>
      </w:r>
      <w:r>
        <w:rPr>
          <w:spacing w:val="24"/>
        </w:rPr>
        <w:t xml:space="preserve"> </w:t>
      </w:r>
      <w:r>
        <w:t>reward,</w:t>
      </w:r>
      <w:r>
        <w:rPr>
          <w:spacing w:val="24"/>
        </w:rPr>
        <w:t xml:space="preserve"> </w:t>
      </w:r>
      <w:r>
        <w:t>because</w:t>
      </w:r>
      <w:r>
        <w:rPr>
          <w:spacing w:val="24"/>
        </w:rPr>
        <w:t xml:space="preserve"> </w:t>
      </w:r>
      <w:r>
        <w:t>they</w:t>
      </w:r>
      <w:r>
        <w:rPr>
          <w:spacing w:val="24"/>
        </w:rPr>
        <w:t xml:space="preserve"> </w:t>
      </w:r>
      <w:r>
        <w:t>do</w:t>
      </w:r>
      <w:r>
        <w:rPr>
          <w:spacing w:val="24"/>
        </w:rPr>
        <w:t xml:space="preserve"> </w:t>
      </w:r>
      <w:r>
        <w:t>not</w:t>
      </w:r>
      <w:r>
        <w:rPr>
          <w:spacing w:val="24"/>
        </w:rPr>
        <w:t xml:space="preserve"> </w:t>
      </w:r>
      <w:r>
        <w:t>endure</w:t>
      </w:r>
      <w:r>
        <w:rPr>
          <w:spacing w:val="24"/>
        </w:rPr>
        <w:t xml:space="preserve"> </w:t>
      </w:r>
      <w:r>
        <w:t>to</w:t>
      </w:r>
      <w:r>
        <w:rPr>
          <w:spacing w:val="24"/>
        </w:rPr>
        <w:t xml:space="preserve"> </w:t>
      </w:r>
      <w:r>
        <w:t>the</w:t>
      </w:r>
      <w:r>
        <w:rPr>
          <w:spacing w:val="24"/>
        </w:rPr>
        <w:t xml:space="preserve"> </w:t>
      </w:r>
      <w:r>
        <w:t>end,</w:t>
      </w:r>
      <w:r>
        <w:rPr>
          <w:spacing w:val="24"/>
        </w:rPr>
        <w:t xml:space="preserve"> </w:t>
      </w:r>
      <w:r>
        <w:t>but</w:t>
      </w:r>
      <w:r>
        <w:rPr>
          <w:spacing w:val="-70"/>
        </w:rPr>
        <w:t xml:space="preserve"> </w:t>
      </w:r>
      <w:r>
        <w:t>go back and decline: You were once in a blessed way, and had a</w:t>
      </w:r>
      <w:r>
        <w:rPr>
          <w:spacing w:val="1"/>
        </w:rPr>
        <w:t xml:space="preserve"> </w:t>
      </w:r>
      <w:r>
        <w:t>blessed</w:t>
      </w:r>
      <w:r>
        <w:rPr>
          <w:spacing w:val="34"/>
        </w:rPr>
        <w:t xml:space="preserve"> </w:t>
      </w:r>
      <w:r>
        <w:t>gale,</w:t>
      </w:r>
      <w:r>
        <w:rPr>
          <w:spacing w:val="34"/>
        </w:rPr>
        <w:t xml:space="preserve"> </w:t>
      </w:r>
      <w:r>
        <w:t>and</w:t>
      </w:r>
      <w:r>
        <w:rPr>
          <w:spacing w:val="34"/>
        </w:rPr>
        <w:t xml:space="preserve"> </w:t>
      </w:r>
      <w:r>
        <w:t>you</w:t>
      </w:r>
      <w:r>
        <w:rPr>
          <w:spacing w:val="34"/>
        </w:rPr>
        <w:t xml:space="preserve"> </w:t>
      </w:r>
      <w:r>
        <w:t>were</w:t>
      </w:r>
      <w:r>
        <w:rPr>
          <w:spacing w:val="34"/>
        </w:rPr>
        <w:t xml:space="preserve"> </w:t>
      </w:r>
      <w:r>
        <w:t>going</w:t>
      </w:r>
      <w:r>
        <w:rPr>
          <w:spacing w:val="34"/>
        </w:rPr>
        <w:t xml:space="preserve"> </w:t>
      </w:r>
      <w:r>
        <w:t>on</w:t>
      </w:r>
      <w:r>
        <w:rPr>
          <w:spacing w:val="34"/>
        </w:rPr>
        <w:t xml:space="preserve"> </w:t>
      </w:r>
      <w:r>
        <w:t>apace</w:t>
      </w:r>
      <w:r>
        <w:rPr>
          <w:spacing w:val="35"/>
        </w:rPr>
        <w:t xml:space="preserve"> </w:t>
      </w:r>
      <w:r>
        <w:t>to</w:t>
      </w:r>
      <w:r>
        <w:rPr>
          <w:spacing w:val="34"/>
        </w:rPr>
        <w:t xml:space="preserve"> </w:t>
      </w:r>
      <w:r>
        <w:t>heaven,</w:t>
      </w:r>
      <w:r>
        <w:rPr>
          <w:spacing w:val="34"/>
        </w:rPr>
        <w:t xml:space="preserve"> </w:t>
      </w:r>
      <w:r>
        <w:t>and</w:t>
      </w:r>
      <w:r>
        <w:rPr>
          <w:spacing w:val="34"/>
        </w:rPr>
        <w:t xml:space="preserve"> </w:t>
      </w:r>
      <w:r>
        <w:t>now</w:t>
      </w:r>
      <w:r>
        <w:rPr>
          <w:spacing w:val="34"/>
        </w:rPr>
        <w:t xml:space="preserve"> </w:t>
      </w:r>
      <w:r>
        <w:t>you</w:t>
      </w:r>
      <w:r>
        <w:rPr>
          <w:spacing w:val="-70"/>
        </w:rPr>
        <w:t xml:space="preserve"> </w:t>
      </w:r>
      <w:r>
        <w:t>are turned back again; O what have you done! it may be you were</w:t>
      </w:r>
      <w:r>
        <w:rPr>
          <w:spacing w:val="1"/>
        </w:rPr>
        <w:t xml:space="preserve"> </w:t>
      </w:r>
      <w:r>
        <w:t>near your end, as Christ said to the young man, He is not far from the</w:t>
      </w:r>
      <w:r>
        <w:rPr>
          <w:spacing w:val="-70"/>
        </w:rPr>
        <w:t xml:space="preserve"> </w:t>
      </w:r>
      <w:r>
        <w:t>Kingdom of Heaven: as the Israelites were within a few days journey</w:t>
      </w:r>
      <w:r>
        <w:rPr>
          <w:spacing w:val="1"/>
        </w:rPr>
        <w:t xml:space="preserve"> </w:t>
      </w:r>
      <w:r>
        <w:t>of Canaan, and yet lost it; so many, though they be near in their</w:t>
      </w:r>
      <w:r>
        <w:rPr>
          <w:spacing w:val="1"/>
        </w:rPr>
        <w:t xml:space="preserve"> </w:t>
      </w:r>
      <w:r>
        <w:t>profession, and have had as it were the taste of heaven, yet turning</w:t>
      </w:r>
      <w:r>
        <w:rPr>
          <w:spacing w:val="1"/>
        </w:rPr>
        <w:t xml:space="preserve"> </w:t>
      </w:r>
      <w:r>
        <w:t>back again, they lose all. As if a man were going a rich Voyage, and</w:t>
      </w:r>
      <w:r>
        <w:rPr>
          <w:spacing w:val="1"/>
        </w:rPr>
        <w:t xml:space="preserve"> </w:t>
      </w:r>
      <w:r>
        <w:t>just as he was entering into the Haven, there should come a gust of</w:t>
      </w:r>
      <w:r>
        <w:rPr>
          <w:spacing w:val="1"/>
        </w:rPr>
        <w:t xml:space="preserve"> </w:t>
      </w:r>
      <w:r>
        <w:t>wind</w:t>
      </w:r>
      <w:r>
        <w:rPr>
          <w:spacing w:val="5"/>
        </w:rPr>
        <w:t xml:space="preserve"> </w:t>
      </w:r>
      <w:r>
        <w:t>and</w:t>
      </w:r>
      <w:r>
        <w:rPr>
          <w:spacing w:val="5"/>
        </w:rPr>
        <w:t xml:space="preserve"> </w:t>
      </w:r>
      <w:r>
        <w:t>blow</w:t>
      </w:r>
      <w:r>
        <w:rPr>
          <w:spacing w:val="5"/>
        </w:rPr>
        <w:t xml:space="preserve"> </w:t>
      </w:r>
      <w:r>
        <w:t>him</w:t>
      </w:r>
      <w:r>
        <w:rPr>
          <w:spacing w:val="5"/>
        </w:rPr>
        <w:t xml:space="preserve"> </w:t>
      </w:r>
      <w:r>
        <w:t>home</w:t>
      </w:r>
      <w:r>
        <w:rPr>
          <w:spacing w:val="5"/>
        </w:rPr>
        <w:t xml:space="preserve"> </w:t>
      </w:r>
      <w:r>
        <w:t>again,</w:t>
      </w:r>
      <w:r>
        <w:rPr>
          <w:spacing w:val="5"/>
        </w:rPr>
        <w:t xml:space="preserve"> </w:t>
      </w:r>
      <w:r>
        <w:t>how</w:t>
      </w:r>
      <w:r>
        <w:rPr>
          <w:spacing w:val="5"/>
        </w:rPr>
        <w:t xml:space="preserve"> </w:t>
      </w:r>
      <w:r>
        <w:t>does</w:t>
      </w:r>
      <w:r>
        <w:rPr>
          <w:spacing w:val="5"/>
        </w:rPr>
        <w:t xml:space="preserve"> </w:t>
      </w:r>
      <w:r>
        <w:t>it</w:t>
      </w:r>
      <w:r>
        <w:rPr>
          <w:spacing w:val="5"/>
        </w:rPr>
        <w:t xml:space="preserve"> </w:t>
      </w:r>
      <w:r>
        <w:t>grieve</w:t>
      </w:r>
      <w:r>
        <w:rPr>
          <w:spacing w:val="5"/>
        </w:rPr>
        <w:t xml:space="preserve"> </w:t>
      </w:r>
      <w:r>
        <w:t>him?</w:t>
      </w:r>
      <w:r>
        <w:rPr>
          <w:spacing w:val="5"/>
        </w:rPr>
        <w:t xml:space="preserve"> </w:t>
      </w:r>
      <w:r>
        <w:t>I</w:t>
      </w:r>
      <w:r>
        <w:rPr>
          <w:spacing w:val="5"/>
        </w:rPr>
        <w:t xml:space="preserve"> </w:t>
      </w:r>
      <w:r>
        <w:t>was</w:t>
      </w:r>
      <w:r>
        <w:rPr>
          <w:spacing w:val="5"/>
        </w:rPr>
        <w:t xml:space="preserve"> </w:t>
      </w:r>
      <w:r>
        <w:t>just</w:t>
      </w:r>
      <w:r>
        <w:rPr>
          <w:spacing w:val="5"/>
        </w:rPr>
        <w:t xml:space="preserve"> </w:t>
      </w:r>
      <w:r>
        <w:t>at</w:t>
      </w:r>
    </w:p>
    <w:p w14:paraId="79EF7A2E">
      <w:pPr>
        <w:spacing w:after="0" w:line="254" w:lineRule="auto"/>
        <w:sectPr>
          <w:pgSz w:w="12240" w:h="15840"/>
          <w:pgMar w:top="1360" w:right="1420" w:bottom="280" w:left="1420" w:header="720" w:footer="720" w:gutter="0"/>
          <w:cols w:space="720" w:num="1"/>
        </w:sectPr>
      </w:pPr>
    </w:p>
    <w:p w14:paraId="6608CBD5">
      <w:pPr>
        <w:pStyle w:val="5"/>
        <w:spacing w:line="254" w:lineRule="auto"/>
        <w:ind w:right="117"/>
      </w:pPr>
      <w:r>
        <w:t>the Haven, and if I had entered I had been enriched forever: So many</w:t>
      </w:r>
      <w:r>
        <w:rPr>
          <w:spacing w:val="-70"/>
        </w:rPr>
        <w:t xml:space="preserve"> </w:t>
      </w:r>
      <w:r>
        <w:t>have</w:t>
      </w:r>
      <w:r>
        <w:rPr>
          <w:spacing w:val="51"/>
        </w:rPr>
        <w:t xml:space="preserve"> </w:t>
      </w:r>
      <w:r>
        <w:t>gone</w:t>
      </w:r>
      <w:r>
        <w:rPr>
          <w:spacing w:val="51"/>
        </w:rPr>
        <w:t xml:space="preserve"> </w:t>
      </w:r>
      <w:r>
        <w:t>on</w:t>
      </w:r>
      <w:r>
        <w:rPr>
          <w:spacing w:val="52"/>
        </w:rPr>
        <w:t xml:space="preserve"> </w:t>
      </w:r>
      <w:r>
        <w:t>in</w:t>
      </w:r>
      <w:r>
        <w:rPr>
          <w:spacing w:val="51"/>
        </w:rPr>
        <w:t xml:space="preserve"> </w:t>
      </w:r>
      <w:r>
        <w:t>the</w:t>
      </w:r>
      <w:r>
        <w:rPr>
          <w:spacing w:val="51"/>
        </w:rPr>
        <w:t xml:space="preserve"> </w:t>
      </w:r>
      <w:r>
        <w:t>profession</w:t>
      </w:r>
      <w:r>
        <w:rPr>
          <w:spacing w:val="52"/>
        </w:rPr>
        <w:t xml:space="preserve"> </w:t>
      </w:r>
      <w:r>
        <w:t>of</w:t>
      </w:r>
      <w:r>
        <w:rPr>
          <w:spacing w:val="51"/>
        </w:rPr>
        <w:t xml:space="preserve"> </w:t>
      </w:r>
      <w:r>
        <w:t>Religion,</w:t>
      </w:r>
      <w:r>
        <w:rPr>
          <w:spacing w:val="51"/>
        </w:rPr>
        <w:t xml:space="preserve"> </w:t>
      </w:r>
      <w:r>
        <w:t>if</w:t>
      </w:r>
      <w:r>
        <w:rPr>
          <w:spacing w:val="52"/>
        </w:rPr>
        <w:t xml:space="preserve"> </w:t>
      </w:r>
      <w:r>
        <w:t>they</w:t>
      </w:r>
      <w:r>
        <w:rPr>
          <w:spacing w:val="51"/>
        </w:rPr>
        <w:t xml:space="preserve"> </w:t>
      </w:r>
      <w:r>
        <w:t>had</w:t>
      </w:r>
      <w:r>
        <w:rPr>
          <w:spacing w:val="52"/>
        </w:rPr>
        <w:t xml:space="preserve"> </w:t>
      </w:r>
      <w:r>
        <w:t>continued,</w:t>
      </w:r>
      <w:r>
        <w:rPr>
          <w:spacing w:val="-70"/>
        </w:rPr>
        <w:t xml:space="preserve"> </w:t>
      </w:r>
      <w:r>
        <w:t>who</w:t>
      </w:r>
      <w:r>
        <w:rPr>
          <w:spacing w:val="58"/>
        </w:rPr>
        <w:t xml:space="preserve"> </w:t>
      </w:r>
      <w:r>
        <w:t>knows</w:t>
      </w:r>
      <w:r>
        <w:rPr>
          <w:spacing w:val="58"/>
        </w:rPr>
        <w:t xml:space="preserve"> </w:t>
      </w:r>
      <w:r>
        <w:t>but</w:t>
      </w:r>
      <w:r>
        <w:rPr>
          <w:spacing w:val="59"/>
        </w:rPr>
        <w:t xml:space="preserve"> </w:t>
      </w:r>
      <w:r>
        <w:t>that</w:t>
      </w:r>
      <w:r>
        <w:rPr>
          <w:spacing w:val="58"/>
        </w:rPr>
        <w:t xml:space="preserve"> </w:t>
      </w:r>
      <w:r>
        <w:t>they</w:t>
      </w:r>
      <w:r>
        <w:rPr>
          <w:spacing w:val="58"/>
        </w:rPr>
        <w:t xml:space="preserve"> </w:t>
      </w:r>
      <w:r>
        <w:t>might</w:t>
      </w:r>
      <w:r>
        <w:rPr>
          <w:spacing w:val="59"/>
        </w:rPr>
        <w:t xml:space="preserve"> </w:t>
      </w:r>
      <w:r>
        <w:t>have</w:t>
      </w:r>
      <w:r>
        <w:rPr>
          <w:spacing w:val="58"/>
        </w:rPr>
        <w:t xml:space="preserve"> </w:t>
      </w:r>
      <w:r>
        <w:t>had</w:t>
      </w:r>
      <w:r>
        <w:rPr>
          <w:spacing w:val="58"/>
        </w:rPr>
        <w:t xml:space="preserve"> </w:t>
      </w:r>
      <w:r>
        <w:t>all</w:t>
      </w:r>
      <w:r>
        <w:rPr>
          <w:spacing w:val="59"/>
        </w:rPr>
        <w:t xml:space="preserve"> </w:t>
      </w:r>
      <w:r>
        <w:t>this</w:t>
      </w:r>
      <w:r>
        <w:rPr>
          <w:spacing w:val="58"/>
        </w:rPr>
        <w:t xml:space="preserve"> </w:t>
      </w:r>
      <w:r>
        <w:t>reward?</w:t>
      </w:r>
      <w:r>
        <w:rPr>
          <w:spacing w:val="59"/>
        </w:rPr>
        <w:t xml:space="preserve"> </w:t>
      </w:r>
      <w:r>
        <w:t>but</w:t>
      </w:r>
      <w:r>
        <w:rPr>
          <w:spacing w:val="58"/>
        </w:rPr>
        <w:t xml:space="preserve"> </w:t>
      </w:r>
      <w:r>
        <w:t>for</w:t>
      </w:r>
      <w:r>
        <w:rPr>
          <w:spacing w:val="-70"/>
        </w:rPr>
        <w:t xml:space="preserve"> </w:t>
      </w:r>
      <w:r>
        <w:t>want of continuance they have lost all, and they are come short of the</w:t>
      </w:r>
      <w:r>
        <w:rPr>
          <w:spacing w:val="-70"/>
        </w:rPr>
        <w:t xml:space="preserve"> </w:t>
      </w:r>
      <w:r>
        <w:t>glory of God. We may say to them, as the Angel said to Hagar; Hagar,</w:t>
      </w:r>
      <w:r>
        <w:rPr>
          <w:spacing w:val="-70"/>
        </w:rPr>
        <w:t xml:space="preserve"> </w:t>
      </w:r>
      <w:r>
        <w:t>from whence comest thou, and whither goest thou? So it may be said</w:t>
      </w:r>
      <w:r>
        <w:rPr>
          <w:spacing w:val="1"/>
        </w:rPr>
        <w:t xml:space="preserve"> </w:t>
      </w:r>
      <w:r>
        <w:t>to</w:t>
      </w:r>
      <w:r>
        <w:rPr>
          <w:spacing w:val="1"/>
        </w:rPr>
        <w:t xml:space="preserve"> </w:t>
      </w:r>
      <w:r>
        <w:t>an</w:t>
      </w:r>
      <w:r>
        <w:rPr>
          <w:spacing w:val="1"/>
        </w:rPr>
        <w:t xml:space="preserve"> </w:t>
      </w:r>
      <w:r>
        <w:t>Apostate,</w:t>
      </w:r>
      <w:r>
        <w:rPr>
          <w:spacing w:val="1"/>
        </w:rPr>
        <w:t xml:space="preserve"> </w:t>
      </w:r>
      <w:r>
        <w:t>Poor</w:t>
      </w:r>
      <w:r>
        <w:rPr>
          <w:spacing w:val="1"/>
        </w:rPr>
        <w:t xml:space="preserve"> </w:t>
      </w:r>
      <w:r>
        <w:t>creature,</w:t>
      </w:r>
      <w:r>
        <w:rPr>
          <w:spacing w:val="1"/>
        </w:rPr>
        <w:t xml:space="preserve"> </w:t>
      </w:r>
      <w:r>
        <w:t>from</w:t>
      </w:r>
      <w:r>
        <w:rPr>
          <w:spacing w:val="1"/>
        </w:rPr>
        <w:t xml:space="preserve"> </w:t>
      </w:r>
      <w:r>
        <w:t>whence</w:t>
      </w:r>
      <w:r>
        <w:rPr>
          <w:spacing w:val="1"/>
        </w:rPr>
        <w:t xml:space="preserve"> </w:t>
      </w:r>
      <w:r>
        <w:t>comest</w:t>
      </w:r>
      <w:r>
        <w:rPr>
          <w:spacing w:val="1"/>
        </w:rPr>
        <w:t xml:space="preserve"> </w:t>
      </w:r>
      <w:r>
        <w:t>thou,</w:t>
      </w:r>
      <w:r>
        <w:rPr>
          <w:spacing w:val="72"/>
        </w:rPr>
        <w:t xml:space="preserve"> </w:t>
      </w:r>
      <w:r>
        <w:t>and</w:t>
      </w:r>
      <w:r>
        <w:rPr>
          <w:spacing w:val="1"/>
        </w:rPr>
        <w:t xml:space="preserve"> </w:t>
      </w:r>
      <w:r>
        <w:t>whither goest thou? Thou comest from heaven and eternal life, and</w:t>
      </w:r>
      <w:r>
        <w:rPr>
          <w:spacing w:val="1"/>
        </w:rPr>
        <w:t xml:space="preserve"> </w:t>
      </w:r>
      <w:r>
        <w:t>thou art going to hell and eternal death. You know how earnest the</w:t>
      </w:r>
      <w:r>
        <w:rPr>
          <w:spacing w:val="1"/>
        </w:rPr>
        <w:t xml:space="preserve"> </w:t>
      </w:r>
      <w:r>
        <w:t>Apostle was with the Galatians, when they had once received the</w:t>
      </w:r>
      <w:r>
        <w:rPr>
          <w:spacing w:val="1"/>
        </w:rPr>
        <w:t xml:space="preserve"> </w:t>
      </w:r>
      <w:r>
        <w:t>faith, and drew back again, says he, Who hath bewitched you? Was</w:t>
      </w:r>
      <w:r>
        <w:rPr>
          <w:spacing w:val="1"/>
        </w:rPr>
        <w:t xml:space="preserve"> </w:t>
      </w:r>
      <w:r>
        <w:t>there ever such wickedness like this? to receive that faith that brings</w:t>
      </w:r>
      <w:r>
        <w:rPr>
          <w:spacing w:val="1"/>
        </w:rPr>
        <w:t xml:space="preserve"> </w:t>
      </w:r>
      <w:r>
        <w:t>such happiness, and after you have received it to turn back again;</w:t>
      </w:r>
      <w:r>
        <w:rPr>
          <w:spacing w:val="1"/>
        </w:rPr>
        <w:t xml:space="preserve"> </w:t>
      </w:r>
      <w:r>
        <w:t>Who hath bewitched you? And this is the fourth Use.</w:t>
      </w:r>
    </w:p>
    <w:p w14:paraId="243EBD08">
      <w:pPr>
        <w:pStyle w:val="5"/>
        <w:spacing w:before="281" w:line="254" w:lineRule="auto"/>
        <w:ind w:right="121"/>
      </w:pPr>
      <w:r>
        <w:t>Fifthly,</w:t>
      </w:r>
      <w:r>
        <w:rPr>
          <w:spacing w:val="69"/>
        </w:rPr>
        <w:t xml:space="preserve"> </w:t>
      </w:r>
      <w:r>
        <w:t>if</w:t>
      </w:r>
      <w:r>
        <w:rPr>
          <w:spacing w:val="69"/>
        </w:rPr>
        <w:t xml:space="preserve"> </w:t>
      </w:r>
      <w:r>
        <w:t>there</w:t>
      </w:r>
      <w:r>
        <w:rPr>
          <w:spacing w:val="70"/>
        </w:rPr>
        <w:t xml:space="preserve"> </w:t>
      </w:r>
      <w:r>
        <w:t>be</w:t>
      </w:r>
      <w:r>
        <w:rPr>
          <w:spacing w:val="69"/>
        </w:rPr>
        <w:t xml:space="preserve"> </w:t>
      </w:r>
      <w:r>
        <w:t>such</w:t>
      </w:r>
      <w:r>
        <w:rPr>
          <w:spacing w:val="69"/>
        </w:rPr>
        <w:t xml:space="preserve"> </w:t>
      </w:r>
      <w:r>
        <w:t>a</w:t>
      </w:r>
      <w:r>
        <w:rPr>
          <w:spacing w:val="70"/>
        </w:rPr>
        <w:t xml:space="preserve"> </w:t>
      </w:r>
      <w:r>
        <w:t>glorious</w:t>
      </w:r>
      <w:r>
        <w:rPr>
          <w:spacing w:val="69"/>
        </w:rPr>
        <w:t xml:space="preserve"> </w:t>
      </w:r>
      <w:r>
        <w:t>recompense</w:t>
      </w:r>
      <w:r>
        <w:rPr>
          <w:spacing w:val="69"/>
        </w:rPr>
        <w:t xml:space="preserve"> </w:t>
      </w:r>
      <w:r>
        <w:t>of</w:t>
      </w:r>
      <w:r>
        <w:rPr>
          <w:spacing w:val="70"/>
        </w:rPr>
        <w:t xml:space="preserve"> </w:t>
      </w:r>
      <w:r>
        <w:t>reward</w:t>
      </w:r>
      <w:r>
        <w:rPr>
          <w:spacing w:val="69"/>
        </w:rPr>
        <w:t xml:space="preserve"> </w:t>
      </w:r>
      <w:r>
        <w:t>for</w:t>
      </w:r>
      <w:r>
        <w:rPr>
          <w:spacing w:val="70"/>
        </w:rPr>
        <w:t xml:space="preserve"> </w:t>
      </w:r>
      <w:r>
        <w:t>the</w:t>
      </w:r>
      <w:r>
        <w:rPr>
          <w:spacing w:val="-70"/>
        </w:rPr>
        <w:t xml:space="preserve"> </w:t>
      </w:r>
      <w:r>
        <w:t>people</w:t>
      </w:r>
      <w:r>
        <w:rPr>
          <w:spacing w:val="1"/>
        </w:rPr>
        <w:t xml:space="preserve"> </w:t>
      </w:r>
      <w:r>
        <w:t>of</w:t>
      </w:r>
      <w:r>
        <w:rPr>
          <w:spacing w:val="1"/>
        </w:rPr>
        <w:t xml:space="preserve"> </w:t>
      </w:r>
      <w:r>
        <w:t>God;</w:t>
      </w:r>
      <w:r>
        <w:rPr>
          <w:spacing w:val="1"/>
        </w:rPr>
        <w:t xml:space="preserve"> </w:t>
      </w:r>
      <w:r>
        <w:t>this</w:t>
      </w:r>
      <w:r>
        <w:rPr>
          <w:spacing w:val="1"/>
        </w:rPr>
        <w:t xml:space="preserve"> </w:t>
      </w:r>
      <w:r>
        <w:t>should</w:t>
      </w:r>
      <w:r>
        <w:rPr>
          <w:spacing w:val="1"/>
        </w:rPr>
        <w:t xml:space="preserve"> </w:t>
      </w:r>
      <w:r>
        <w:t>then</w:t>
      </w:r>
      <w:r>
        <w:rPr>
          <w:spacing w:val="1"/>
        </w:rPr>
        <w:t xml:space="preserve"> </w:t>
      </w:r>
      <w:r>
        <w:t>encourage</w:t>
      </w:r>
      <w:r>
        <w:rPr>
          <w:spacing w:val="1"/>
        </w:rPr>
        <w:t xml:space="preserve"> </w:t>
      </w:r>
      <w:r>
        <w:t>such</w:t>
      </w:r>
      <w:r>
        <w:rPr>
          <w:spacing w:val="1"/>
        </w:rPr>
        <w:t xml:space="preserve"> </w:t>
      </w:r>
      <w:r>
        <w:t>as</w:t>
      </w:r>
      <w:r>
        <w:rPr>
          <w:spacing w:val="1"/>
        </w:rPr>
        <w:t xml:space="preserve"> </w:t>
      </w:r>
      <w:r>
        <w:t>are</w:t>
      </w:r>
      <w:r>
        <w:rPr>
          <w:spacing w:val="1"/>
        </w:rPr>
        <w:t xml:space="preserve"> </w:t>
      </w:r>
      <w:r>
        <w:t>looking</w:t>
      </w:r>
      <w:r>
        <w:rPr>
          <w:spacing w:val="1"/>
        </w:rPr>
        <w:t xml:space="preserve"> </w:t>
      </w:r>
      <w:r>
        <w:t>towards, and such as are walking in the ways of God.</w:t>
      </w:r>
    </w:p>
    <w:p w14:paraId="61301F13">
      <w:pPr>
        <w:pStyle w:val="6"/>
        <w:keepNext w:val="0"/>
        <w:keepLines w:val="0"/>
        <w:widowControl/>
        <w:suppressLineNumbers w:val="0"/>
      </w:pPr>
      <w:r>
        <w:t>如果两个人一起出海,他们可能同时出发,并经历同样的风暴和困难,付出同样的代价;但最终一个人满载而归,另一个人却只带回了一些贝壳和沙砾。当带回贝壳和沙砾的人看到自己与另一个人的差距时,尽管他们付出了同样的代价,经历了同样的困难,他会感到多么羞愧啊!这就是虔诚的心灵与伪君子之间的区别,他们都在宗教的道路上前行,做出同样多的努力,遭受同样多的羞辱和轻蔑;但一个人享受着上帝国度的所有财富,而另一个人的所有表现最后得到了什么?他获得了一些人的尊重,有人说他很有才华,仅此而已。哦,这些人做了多么可悲的旅程啊,他们所有的表现不过如此!他们甚至可能无法获得聪明睿智之人的尊重,而只能得到一群喋喋不休之人的称赞,当你取悦他们时,他们会说你好话,当你不取悦他们时,他们就会说你坏话:就像稻草中的一小簇火焰,刚燃起就熄灭了,过后你只看到一些黑色的灰烬;许多信徒也是如此,他们大放异彩,喧嚣一时,最后得到的不过是世人的一点尊重;或者像风筝一样,他们会飞得很高,但眼睛却盯着腐肉;许多人似乎在宗教信仰的高空中翱翔,但他们的目标却是下面的腐肉,把地上的事物作为自己的目标。</w:t>
      </w:r>
      <w:r>
        <w:br w:type="textWrapping"/>
      </w:r>
      <w:r>
        <w:t>这是对虔诚之道的何等羞辱啊!这些最宝贵的道路,整个世界与虔诚的信仰相比都不值一提;而上帝为引领我们走向如此荣耀的事物而设立的道路,却被如此贬低和侮辱!你们不仅贬低了自己,也贬低了上帝的道路,当它们指向如此荣耀的目标时,你们却把它们置于自己卑微的目的之下:如果一个人生而为贵族,还有什么比让他去服侍奴仆更羞辱的呢?同样,上帝如此荣耀的道路,却被用来服务你们卑微的目的,这是多么羞辱上帝的道路啊!上帝当然不会对你们的所作所为感到满意;即使是让上帝最卑微的造物、我们自己的世俗行为来服务我们的欲望,也是一种大罪;更何况让祷告、圣言、圣礼和虔诚之道来服务我们的欲望,这更是极其可怕的不敬虔。再者,你们如何玷污了神圣的事物?上帝的道路是神圣的,要小心不要用如此低下的目的来玷污它。再者,想想你们是如何妄称上帝的名;上帝的名在宗教的道路中,而你们在宗教中没有更高的目的,只有如此卑微的目的,你们是在妄称上帝的名,上帝不会让你们逃脱惩罚。</w:t>
      </w:r>
      <w:r>
        <w:br w:type="textWrapping"/>
      </w:r>
      <w:r>
        <w:t>这两个人,一个虔诚的心灵和一个伪君子,可以比作跟随国王的两个人;一个跟随国王是为了获得公爵头衔和官职,从国王那里得到一些伟大的东西;而一个乞丐不认识国王,只是跟在他后面讨一点施舍,如果能得到六便士或一先令,他就满足地离开了。在宗教的道路上也是如此,两个人似乎都在跟随上帝,虔诚的心灵跟随上帝,知道上帝是谁,他知道上帝是一位有福的上帝,一位荣耀的上帝,有奇妙伟大而荣耀的事物要传达给他子民的灵魂,因此他跟随上帝是为了伟大的事物,为了天堂、永恒、荣耀和不朽;而伪君子,他对上帝知之甚少,他跟随上帝只是为了暂时获得一点名誉和满足,他的目光不会更高:哦,卑鄙无耻的灵魂啊,在上帝的道路上竟然没有更高的想法!虽然我们必须谨慎,不要对自己有高傲的想法,但在上帝的道路上,我们必须提升自己,要有崇高的想法和崇高的目标。哦,伪君子和真正虔诚的心灵之间有多大的区别啊!虔诚的心灵在最卑微的行为中,在吃喝中,都有高尚的目的,而伪君子在最庄严的行为中,在神圣敬拜中,都有卑微的目的。</w:t>
      </w:r>
      <w:r>
        <w:br w:type="textWrapping"/>
      </w:r>
      <w:r>
        <w:t>第二,那些在宗教信仰中表现良好,在秘密的罪中谨慎,不仅仅是表面功夫,而是真正摆脱了世界的许多污秽,但最终却因执着于某一罪而失去一切的伪君子,应受到谴责:但真正的逃避和真正的圣洁逃避之间有很大区别;许多人可能真的摆脱了许多污秽和罪恶,但最终却因执着于某一秘密的罪而失去了这一切赏赐。哦,要小心,不要让这成为你们中任何人的结局,你们曾经卑劣,但在许多方面改过自新,不再犯以前犯的某些罪;但要警惕自己,不要因最后的一个罪而失去这一切赏赐:无论他们在信仰上做什么,如果他们的心没有摆脱每一个罪,一切都是徒劳;这并不是说罪不可能有一些残留,而心灵依然摆脱了每一个罪;但如果内心暗中执着于任何一个罪,你所有的表现,抛弃所有其他的罪,都是徒劳,永远无法带你得到这个赏赐。就像一个妻子在许多方面对丈夫很好,抛弃了许多情人,但只要她还接待一个情人,她丈夫就不在乎她所有的服侍和尊重;对那些有信仰表现的人来说也是如此:要警惕不要让任何一个秘密的罪住在你心里,如果有,你就会失去一切。对吕西马库斯王来说,为了喝一口水而停留,失去了他的王国,这是一种烦恼:对那些在虔诚的道路上前行的人来说,为了一个罪,没有像应当的那样圣化上帝的名,而失去天堂,这将是一件令人悲伤的事。摩西遭受了巨大的痛苦,他来到迦南地的边缘,看到了它,但因在米利巴水没有圣化上帝的名这一个罪,被剥夺了进入迦南的资格,这深深地刺痛了他的心;当你走近天堂时,因为一个罪,没有像应当的那样圣化上帝的名,而被剥夺了天上的迦南,这将是一件令人悲伤的事。许多浪子有一笔遗产,却在一次掷骰子中输掉了它;在一次机会中失去这份产业,是一件令人悲伤的事。一个人可能在战争中躲过许多伤口和子弹,但最后却死于一把小刀或针的伤口:同样,许多人躲过了许多明目张胆的罪,却可能因一些小小的秘密情欲而失去天堂的荣耀。你们正走在这条通往赏赐的路上,要小心不要因一个罪而失去一切。</w:t>
      </w:r>
      <w:r>
        <w:br w:type="textWrapping"/>
      </w:r>
      <w:r>
        <w:t>第三,那些背道的人应受到谴责;背道者走得很远,却因不能持守到底而失去了这一切赏赐,他们转身离去。你们曾经走在一条蒙福的道路上,有一股蒙福的风,正急速奔向天堂,现在却又转身离去;哦,你们做了什么!也许你们离终点很近了,就像基督对那个年轻人说的,他离天国不远了:就像以色列人离迦南只有几天的路程,却失去了它;许多人,虽然他们在信仰上已经很接近,仿佛已经尝到了天堂的滋味,但转身离去,他们失去了一切。就像一个人正要去一次致富的航行,就在他进入港口的时候,却刮起一阵狂风把他吹回了家,这是多么令人悲伤啊!我就要到港口了,如果我进去了,我就会永远富有:许多人在宗教信仰的道路上前行,如果他们坚持下去,谁知道他们是否会得到这一切赏赐?但因为缺乏恒心,他们失去了一切,没有得到上帝的荣耀。我们可以对他们说,就像天使对夏甲说的那样;夏甲,你从哪里来,要到哪里去?对一个背道者来说也可以这样说,可怜的人啊,你从哪里来,要到哪里去?你离开了天堂和永生,正走向地狱和永死。你们知道,当加拉太人接受了信仰,却又退缩时,使徒是多么恳切地对他们说:谁迷惑了你们?有比这更邪恶的事吗?接受了那带来如此幸福的信仰,在接受之后又转身离去;谁迷惑了你们?这是第四个用途。</w:t>
      </w:r>
      <w:r>
        <w:br w:type="textWrapping"/>
      </w:r>
      <w:r>
        <w:t>第五,如果上帝的子民有如此荣耀的赏赐;这就应当鼓励那些正仰望着,正行走在上帝道路上的人。</w:t>
      </w:r>
    </w:p>
    <w:p w14:paraId="1E31787E">
      <w:pPr>
        <w:pStyle w:val="5"/>
        <w:spacing w:before="281" w:line="254" w:lineRule="auto"/>
        <w:ind w:right="121"/>
      </w:pPr>
    </w:p>
    <w:p w14:paraId="2FEB2971">
      <w:pPr>
        <w:pStyle w:val="5"/>
        <w:spacing w:before="296" w:line="254" w:lineRule="auto"/>
      </w:pPr>
      <w:r>
        <w:t>First, it may encourage to begin betimes in God's ways: It is your</w:t>
      </w:r>
      <w:r>
        <w:rPr>
          <w:spacing w:val="1"/>
        </w:rPr>
        <w:t xml:space="preserve"> </w:t>
      </w:r>
      <w:r>
        <w:t>wisdom to begin to work at the first hour, seeing God will reward so</w:t>
      </w:r>
      <w:r>
        <w:rPr>
          <w:spacing w:val="1"/>
        </w:rPr>
        <w:t xml:space="preserve"> </w:t>
      </w:r>
      <w:r>
        <w:t>richly. If you were to work for another, and you knew he would give</w:t>
      </w:r>
      <w:r>
        <w:rPr>
          <w:spacing w:val="1"/>
        </w:rPr>
        <w:t xml:space="preserve"> </w:t>
      </w:r>
      <w:r>
        <w:t>you a great sum of money for every hour you wrought, you would be</w:t>
      </w:r>
      <w:r>
        <w:rPr>
          <w:spacing w:val="1"/>
        </w:rPr>
        <w:t xml:space="preserve"> </w:t>
      </w:r>
      <w:r>
        <w:t>sure to be betimes at work that day: You that are young, you are</w:t>
      </w:r>
      <w:r>
        <w:rPr>
          <w:spacing w:val="1"/>
        </w:rPr>
        <w:t xml:space="preserve"> </w:t>
      </w:r>
      <w:r>
        <w:t>deferring, and putting off your repentance; what a sottish delusion is</w:t>
      </w:r>
      <w:r>
        <w:rPr>
          <w:spacing w:val="1"/>
        </w:rPr>
        <w:t xml:space="preserve"> </w:t>
      </w:r>
      <w:r>
        <w:t>this? What do you lose, you lose a great deal of the reward you might</w:t>
      </w:r>
      <w:r>
        <w:rPr>
          <w:spacing w:val="1"/>
        </w:rPr>
        <w:t xml:space="preserve"> </w:t>
      </w:r>
      <w:r>
        <w:t>have:</w:t>
      </w:r>
      <w:r>
        <w:rPr>
          <w:spacing w:val="26"/>
        </w:rPr>
        <w:t xml:space="preserve"> </w:t>
      </w:r>
      <w:r>
        <w:t>Therefore</w:t>
      </w:r>
      <w:r>
        <w:rPr>
          <w:spacing w:val="26"/>
        </w:rPr>
        <w:t xml:space="preserve"> </w:t>
      </w:r>
      <w:r>
        <w:t>you</w:t>
      </w:r>
      <w:r>
        <w:rPr>
          <w:spacing w:val="26"/>
        </w:rPr>
        <w:t xml:space="preserve"> </w:t>
      </w:r>
      <w:r>
        <w:t>little</w:t>
      </w:r>
      <w:r>
        <w:rPr>
          <w:spacing w:val="26"/>
        </w:rPr>
        <w:t xml:space="preserve"> </w:t>
      </w:r>
      <w:r>
        <w:t>ones,</w:t>
      </w:r>
      <w:r>
        <w:rPr>
          <w:spacing w:val="26"/>
        </w:rPr>
        <w:t xml:space="preserve"> </w:t>
      </w:r>
      <w:r>
        <w:t>as</w:t>
      </w:r>
      <w:r>
        <w:rPr>
          <w:spacing w:val="26"/>
        </w:rPr>
        <w:t xml:space="preserve"> </w:t>
      </w:r>
      <w:r>
        <w:t>soon</w:t>
      </w:r>
      <w:r>
        <w:rPr>
          <w:spacing w:val="26"/>
        </w:rPr>
        <w:t xml:space="preserve"> </w:t>
      </w:r>
      <w:r>
        <w:t>you</w:t>
      </w:r>
      <w:r>
        <w:rPr>
          <w:spacing w:val="26"/>
        </w:rPr>
        <w:t xml:space="preserve"> </w:t>
      </w:r>
      <w:r>
        <w:t>come</w:t>
      </w:r>
      <w:r>
        <w:rPr>
          <w:spacing w:val="26"/>
        </w:rPr>
        <w:t xml:space="preserve"> </w:t>
      </w:r>
      <w:r>
        <w:t>to</w:t>
      </w:r>
      <w:r>
        <w:rPr>
          <w:spacing w:val="26"/>
        </w:rPr>
        <w:t xml:space="preserve"> </w:t>
      </w:r>
      <w:r>
        <w:t>know</w:t>
      </w:r>
      <w:r>
        <w:rPr>
          <w:spacing w:val="26"/>
        </w:rPr>
        <w:t xml:space="preserve"> </w:t>
      </w:r>
      <w:r>
        <w:t>anything</w:t>
      </w:r>
      <w:r>
        <w:rPr>
          <w:spacing w:val="-70"/>
        </w:rPr>
        <w:t xml:space="preserve"> </w:t>
      </w:r>
      <w:r>
        <w:t>of</w:t>
      </w:r>
      <w:r>
        <w:rPr>
          <w:spacing w:val="1"/>
        </w:rPr>
        <w:t xml:space="preserve"> </w:t>
      </w:r>
      <w:r>
        <w:t>the</w:t>
      </w:r>
      <w:r>
        <w:rPr>
          <w:spacing w:val="1"/>
        </w:rPr>
        <w:t xml:space="preserve"> </w:t>
      </w:r>
      <w:r>
        <w:t>ways</w:t>
      </w:r>
      <w:r>
        <w:rPr>
          <w:spacing w:val="1"/>
        </w:rPr>
        <w:t xml:space="preserve"> </w:t>
      </w:r>
      <w:r>
        <w:t>of</w:t>
      </w:r>
      <w:r>
        <w:rPr>
          <w:spacing w:val="1"/>
        </w:rPr>
        <w:t xml:space="preserve"> </w:t>
      </w:r>
      <w:r>
        <w:t>God,</w:t>
      </w:r>
      <w:r>
        <w:rPr>
          <w:spacing w:val="1"/>
        </w:rPr>
        <w:t xml:space="preserve"> </w:t>
      </w:r>
      <w:r>
        <w:t>embrace</w:t>
      </w:r>
      <w:r>
        <w:rPr>
          <w:spacing w:val="1"/>
        </w:rPr>
        <w:t xml:space="preserve"> </w:t>
      </w:r>
      <w:r>
        <w:t>them,</w:t>
      </w:r>
      <w:r>
        <w:rPr>
          <w:spacing w:val="1"/>
        </w:rPr>
        <w:t xml:space="preserve"> </w:t>
      </w:r>
      <w:r>
        <w:t>for</w:t>
      </w:r>
      <w:r>
        <w:rPr>
          <w:spacing w:val="1"/>
        </w:rPr>
        <w:t xml:space="preserve"> </w:t>
      </w:r>
      <w:r>
        <w:t>you</w:t>
      </w:r>
      <w:r>
        <w:rPr>
          <w:spacing w:val="1"/>
        </w:rPr>
        <w:t xml:space="preserve"> </w:t>
      </w:r>
      <w:r>
        <w:t>shall</w:t>
      </w:r>
      <w:r>
        <w:rPr>
          <w:spacing w:val="1"/>
        </w:rPr>
        <w:t xml:space="preserve"> </w:t>
      </w:r>
      <w:r>
        <w:t>be</w:t>
      </w:r>
      <w:r>
        <w:rPr>
          <w:spacing w:val="1"/>
        </w:rPr>
        <w:t xml:space="preserve"> </w:t>
      </w:r>
      <w:r>
        <w:t>rewarded</w:t>
      </w:r>
      <w:r>
        <w:rPr>
          <w:spacing w:val="1"/>
        </w:rPr>
        <w:t xml:space="preserve"> </w:t>
      </w:r>
      <w:r>
        <w:t>abundantly</w:t>
      </w:r>
      <w:r>
        <w:rPr>
          <w:spacing w:val="62"/>
        </w:rPr>
        <w:t xml:space="preserve"> </w:t>
      </w:r>
      <w:r>
        <w:t>for</w:t>
      </w:r>
      <w:r>
        <w:rPr>
          <w:spacing w:val="62"/>
        </w:rPr>
        <w:t xml:space="preserve"> </w:t>
      </w:r>
      <w:r>
        <w:t>every</w:t>
      </w:r>
      <w:r>
        <w:rPr>
          <w:spacing w:val="63"/>
        </w:rPr>
        <w:t xml:space="preserve"> </w:t>
      </w:r>
      <w:r>
        <w:t>minute</w:t>
      </w:r>
      <w:r>
        <w:rPr>
          <w:spacing w:val="62"/>
        </w:rPr>
        <w:t xml:space="preserve"> </w:t>
      </w:r>
      <w:r>
        <w:t>of</w:t>
      </w:r>
      <w:r>
        <w:rPr>
          <w:spacing w:val="62"/>
        </w:rPr>
        <w:t xml:space="preserve"> </w:t>
      </w:r>
      <w:r>
        <w:t>an</w:t>
      </w:r>
      <w:r>
        <w:rPr>
          <w:spacing w:val="63"/>
        </w:rPr>
        <w:t xml:space="preserve"> </w:t>
      </w:r>
      <w:r>
        <w:t>hour:</w:t>
      </w:r>
      <w:r>
        <w:rPr>
          <w:spacing w:val="62"/>
        </w:rPr>
        <w:t xml:space="preserve"> </w:t>
      </w:r>
      <w:r>
        <w:t>Therefore</w:t>
      </w:r>
      <w:r>
        <w:rPr>
          <w:spacing w:val="62"/>
        </w:rPr>
        <w:t xml:space="preserve"> </w:t>
      </w:r>
      <w:r>
        <w:t>the</w:t>
      </w:r>
      <w:r>
        <w:rPr>
          <w:spacing w:val="63"/>
        </w:rPr>
        <w:t xml:space="preserve"> </w:t>
      </w:r>
      <w:r>
        <w:t>losing</w:t>
      </w:r>
      <w:r>
        <w:rPr>
          <w:spacing w:val="62"/>
        </w:rPr>
        <w:t xml:space="preserve"> </w:t>
      </w:r>
      <w:r>
        <w:t>the</w:t>
      </w:r>
      <w:r>
        <w:rPr>
          <w:spacing w:val="-70"/>
        </w:rPr>
        <w:t xml:space="preserve"> </w:t>
      </w:r>
      <w:r>
        <w:t>time</w:t>
      </w:r>
      <w:r>
        <w:rPr>
          <w:spacing w:val="1"/>
        </w:rPr>
        <w:t xml:space="preserve"> </w:t>
      </w:r>
      <w:r>
        <w:t>of</w:t>
      </w:r>
      <w:r>
        <w:rPr>
          <w:spacing w:val="1"/>
        </w:rPr>
        <w:t xml:space="preserve"> </w:t>
      </w:r>
      <w:r>
        <w:t>youth,</w:t>
      </w:r>
      <w:r>
        <w:rPr>
          <w:spacing w:val="1"/>
        </w:rPr>
        <w:t xml:space="preserve"> </w:t>
      </w:r>
      <w:r>
        <w:t>yea,</w:t>
      </w:r>
      <w:r>
        <w:rPr>
          <w:spacing w:val="1"/>
        </w:rPr>
        <w:t xml:space="preserve"> </w:t>
      </w:r>
      <w:r>
        <w:t>the</w:t>
      </w:r>
      <w:r>
        <w:rPr>
          <w:spacing w:val="1"/>
        </w:rPr>
        <w:t xml:space="preserve"> </w:t>
      </w:r>
      <w:r>
        <w:t>losing</w:t>
      </w:r>
      <w:r>
        <w:rPr>
          <w:spacing w:val="1"/>
        </w:rPr>
        <w:t xml:space="preserve"> </w:t>
      </w:r>
      <w:r>
        <w:t>of</w:t>
      </w:r>
      <w:r>
        <w:rPr>
          <w:spacing w:val="1"/>
        </w:rPr>
        <w:t xml:space="preserve"> </w:t>
      </w:r>
      <w:r>
        <w:t>any</w:t>
      </w:r>
      <w:r>
        <w:rPr>
          <w:spacing w:val="1"/>
        </w:rPr>
        <w:t xml:space="preserve"> </w:t>
      </w:r>
      <w:r>
        <w:t>opportunity</w:t>
      </w:r>
      <w:r>
        <w:rPr>
          <w:spacing w:val="1"/>
        </w:rPr>
        <w:t xml:space="preserve"> </w:t>
      </w:r>
      <w:r>
        <w:t>of</w:t>
      </w:r>
      <w:r>
        <w:rPr>
          <w:spacing w:val="1"/>
        </w:rPr>
        <w:t xml:space="preserve"> </w:t>
      </w:r>
      <w:r>
        <w:t>doing</w:t>
      </w:r>
      <w:r>
        <w:rPr>
          <w:spacing w:val="72"/>
        </w:rPr>
        <w:t xml:space="preserve"> </w:t>
      </w:r>
      <w:r>
        <w:t>any</w:t>
      </w:r>
      <w:r>
        <w:rPr>
          <w:spacing w:val="1"/>
        </w:rPr>
        <w:t xml:space="preserve"> </w:t>
      </w:r>
      <w:r>
        <w:t>gracious</w:t>
      </w:r>
      <w:r>
        <w:rPr>
          <w:spacing w:val="1"/>
        </w:rPr>
        <w:t xml:space="preserve"> </w:t>
      </w:r>
      <w:r>
        <w:t>action,</w:t>
      </w:r>
      <w:r>
        <w:rPr>
          <w:spacing w:val="1"/>
        </w:rPr>
        <w:t xml:space="preserve"> </w:t>
      </w:r>
      <w:r>
        <w:t>is</w:t>
      </w:r>
      <w:r>
        <w:rPr>
          <w:spacing w:val="1"/>
        </w:rPr>
        <w:t xml:space="preserve"> </w:t>
      </w:r>
      <w:r>
        <w:t>an</w:t>
      </w:r>
      <w:r>
        <w:rPr>
          <w:spacing w:val="1"/>
        </w:rPr>
        <w:t xml:space="preserve"> </w:t>
      </w:r>
      <w:r>
        <w:t>eternal</w:t>
      </w:r>
      <w:r>
        <w:rPr>
          <w:spacing w:val="1"/>
        </w:rPr>
        <w:t xml:space="preserve"> </w:t>
      </w:r>
      <w:r>
        <w:t>loss:</w:t>
      </w:r>
      <w:r>
        <w:rPr>
          <w:spacing w:val="1"/>
        </w:rPr>
        <w:t xml:space="preserve"> </w:t>
      </w:r>
      <w:r>
        <w:t>for</w:t>
      </w:r>
      <w:r>
        <w:rPr>
          <w:spacing w:val="1"/>
        </w:rPr>
        <w:t xml:space="preserve"> </w:t>
      </w:r>
      <w:r>
        <w:t>if</w:t>
      </w:r>
      <w:r>
        <w:rPr>
          <w:spacing w:val="1"/>
        </w:rPr>
        <w:t xml:space="preserve"> </w:t>
      </w:r>
      <w:r>
        <w:t>God</w:t>
      </w:r>
      <w:r>
        <w:rPr>
          <w:spacing w:val="1"/>
        </w:rPr>
        <w:t xml:space="preserve"> </w:t>
      </w:r>
      <w:r>
        <w:t>reward</w:t>
      </w:r>
      <w:r>
        <w:rPr>
          <w:spacing w:val="1"/>
        </w:rPr>
        <w:t xml:space="preserve"> </w:t>
      </w:r>
      <w:r>
        <w:t>everyone</w:t>
      </w:r>
      <w:r>
        <w:rPr>
          <w:spacing w:val="1"/>
        </w:rPr>
        <w:t xml:space="preserve"> </w:t>
      </w:r>
      <w:r>
        <w:t>according to his works, then the loss of an opportunity to do a good</w:t>
      </w:r>
      <w:r>
        <w:rPr>
          <w:spacing w:val="1"/>
        </w:rPr>
        <w:t xml:space="preserve"> </w:t>
      </w:r>
      <w:r>
        <w:t>work, is an eternal loss; they that have neglected opportunities, let</w:t>
      </w:r>
      <w:r>
        <w:rPr>
          <w:spacing w:val="1"/>
        </w:rPr>
        <w:t xml:space="preserve"> </w:t>
      </w:r>
      <w:r>
        <w:t>them</w:t>
      </w:r>
      <w:r>
        <w:rPr>
          <w:spacing w:val="1"/>
        </w:rPr>
        <w:t xml:space="preserve"> </w:t>
      </w:r>
      <w:r>
        <w:t>consider</w:t>
      </w:r>
      <w:r>
        <w:rPr>
          <w:spacing w:val="1"/>
        </w:rPr>
        <w:t xml:space="preserve"> </w:t>
      </w:r>
      <w:r>
        <w:t>what</w:t>
      </w:r>
      <w:r>
        <w:rPr>
          <w:spacing w:val="1"/>
        </w:rPr>
        <w:t xml:space="preserve"> </w:t>
      </w:r>
      <w:r>
        <w:t>they</w:t>
      </w:r>
      <w:r>
        <w:rPr>
          <w:spacing w:val="1"/>
        </w:rPr>
        <w:t xml:space="preserve"> </w:t>
      </w:r>
      <w:r>
        <w:t>have</w:t>
      </w:r>
      <w:r>
        <w:rPr>
          <w:spacing w:val="1"/>
        </w:rPr>
        <w:t xml:space="preserve"> </w:t>
      </w:r>
      <w:r>
        <w:t>lost,</w:t>
      </w:r>
      <w:r>
        <w:rPr>
          <w:spacing w:val="1"/>
        </w:rPr>
        <w:t xml:space="preserve"> </w:t>
      </w:r>
      <w:r>
        <w:t>and</w:t>
      </w:r>
      <w:r>
        <w:rPr>
          <w:spacing w:val="1"/>
        </w:rPr>
        <w:t xml:space="preserve"> </w:t>
      </w:r>
      <w:r>
        <w:t>you</w:t>
      </w:r>
      <w:r>
        <w:rPr>
          <w:spacing w:val="1"/>
        </w:rPr>
        <w:t xml:space="preserve"> </w:t>
      </w:r>
      <w:r>
        <w:t>that</w:t>
      </w:r>
      <w:r>
        <w:rPr>
          <w:spacing w:val="1"/>
        </w:rPr>
        <w:t xml:space="preserve"> </w:t>
      </w:r>
      <w:r>
        <w:t>have</w:t>
      </w:r>
      <w:r>
        <w:rPr>
          <w:spacing w:val="1"/>
        </w:rPr>
        <w:t xml:space="preserve"> </w:t>
      </w:r>
      <w:r>
        <w:t>your</w:t>
      </w:r>
      <w:r>
        <w:rPr>
          <w:spacing w:val="1"/>
        </w:rPr>
        <w:t xml:space="preserve"> </w:t>
      </w:r>
      <w:r>
        <w:t>time</w:t>
      </w:r>
      <w:r>
        <w:rPr>
          <w:spacing w:val="-70"/>
        </w:rPr>
        <w:t xml:space="preserve"> </w:t>
      </w:r>
      <w:r>
        <w:t>before</w:t>
      </w:r>
      <w:r>
        <w:rPr>
          <w:spacing w:val="63"/>
        </w:rPr>
        <w:t xml:space="preserve"> </w:t>
      </w:r>
      <w:r>
        <w:t>you,</w:t>
      </w:r>
      <w:r>
        <w:rPr>
          <w:spacing w:val="63"/>
        </w:rPr>
        <w:t xml:space="preserve"> </w:t>
      </w:r>
      <w:r>
        <w:t>begin</w:t>
      </w:r>
      <w:r>
        <w:rPr>
          <w:spacing w:val="64"/>
        </w:rPr>
        <w:t xml:space="preserve"> </w:t>
      </w:r>
      <w:r>
        <w:t>betimes;</w:t>
      </w:r>
      <w:r>
        <w:rPr>
          <w:spacing w:val="63"/>
        </w:rPr>
        <w:t xml:space="preserve"> </w:t>
      </w:r>
      <w:r>
        <w:t>if</w:t>
      </w:r>
      <w:r>
        <w:rPr>
          <w:spacing w:val="63"/>
        </w:rPr>
        <w:t xml:space="preserve"> </w:t>
      </w:r>
      <w:r>
        <w:t>a</w:t>
      </w:r>
      <w:r>
        <w:rPr>
          <w:spacing w:val="64"/>
        </w:rPr>
        <w:t xml:space="preserve"> </w:t>
      </w:r>
      <w:r>
        <w:t>man</w:t>
      </w:r>
      <w:r>
        <w:rPr>
          <w:spacing w:val="63"/>
        </w:rPr>
        <w:t xml:space="preserve"> </w:t>
      </w:r>
      <w:r>
        <w:t>were</w:t>
      </w:r>
      <w:r>
        <w:rPr>
          <w:spacing w:val="63"/>
        </w:rPr>
        <w:t xml:space="preserve"> </w:t>
      </w:r>
      <w:r>
        <w:t>working,</w:t>
      </w:r>
      <w:r>
        <w:rPr>
          <w:spacing w:val="64"/>
        </w:rPr>
        <w:t xml:space="preserve"> </w:t>
      </w:r>
      <w:r>
        <w:t>and</w:t>
      </w:r>
      <w:r>
        <w:rPr>
          <w:spacing w:val="63"/>
        </w:rPr>
        <w:t xml:space="preserve"> </w:t>
      </w:r>
      <w:r>
        <w:t>knew</w:t>
      </w:r>
      <w:r>
        <w:rPr>
          <w:spacing w:val="64"/>
        </w:rPr>
        <w:t xml:space="preserve"> </w:t>
      </w:r>
      <w:r>
        <w:t>not</w:t>
      </w:r>
      <w:r>
        <w:rPr>
          <w:spacing w:val="-70"/>
        </w:rPr>
        <w:t xml:space="preserve"> </w:t>
      </w:r>
      <w:r>
        <w:t>when</w:t>
      </w:r>
      <w:r>
        <w:rPr>
          <w:spacing w:val="33"/>
        </w:rPr>
        <w:t xml:space="preserve"> </w:t>
      </w:r>
      <w:r>
        <w:t>he</w:t>
      </w:r>
      <w:r>
        <w:rPr>
          <w:spacing w:val="33"/>
        </w:rPr>
        <w:t xml:space="preserve"> </w:t>
      </w:r>
      <w:r>
        <w:t>should</w:t>
      </w:r>
      <w:r>
        <w:rPr>
          <w:spacing w:val="33"/>
        </w:rPr>
        <w:t xml:space="preserve"> </w:t>
      </w:r>
      <w:r>
        <w:t>be</w:t>
      </w:r>
      <w:r>
        <w:rPr>
          <w:spacing w:val="33"/>
        </w:rPr>
        <w:t xml:space="preserve"> </w:t>
      </w:r>
      <w:r>
        <w:t>paid,</w:t>
      </w:r>
      <w:r>
        <w:rPr>
          <w:spacing w:val="33"/>
        </w:rPr>
        <w:t xml:space="preserve"> </w:t>
      </w:r>
      <w:r>
        <w:t>or</w:t>
      </w:r>
      <w:r>
        <w:rPr>
          <w:spacing w:val="33"/>
        </w:rPr>
        <w:t xml:space="preserve"> </w:t>
      </w:r>
      <w:r>
        <w:t>how</w:t>
      </w:r>
      <w:r>
        <w:rPr>
          <w:spacing w:val="33"/>
        </w:rPr>
        <w:t xml:space="preserve"> </w:t>
      </w:r>
      <w:r>
        <w:t>he</w:t>
      </w:r>
      <w:r>
        <w:rPr>
          <w:spacing w:val="33"/>
        </w:rPr>
        <w:t xml:space="preserve"> </w:t>
      </w:r>
      <w:r>
        <w:t>should</w:t>
      </w:r>
      <w:r>
        <w:rPr>
          <w:spacing w:val="33"/>
        </w:rPr>
        <w:t xml:space="preserve"> </w:t>
      </w:r>
      <w:r>
        <w:t>get</w:t>
      </w:r>
      <w:r>
        <w:rPr>
          <w:spacing w:val="33"/>
        </w:rPr>
        <w:t xml:space="preserve"> </w:t>
      </w:r>
      <w:r>
        <w:t>his</w:t>
      </w:r>
      <w:r>
        <w:rPr>
          <w:spacing w:val="33"/>
        </w:rPr>
        <w:t xml:space="preserve"> </w:t>
      </w:r>
      <w:r>
        <w:t>wages,</w:t>
      </w:r>
      <w:r>
        <w:rPr>
          <w:spacing w:val="33"/>
        </w:rPr>
        <w:t xml:space="preserve"> </w:t>
      </w:r>
      <w:r>
        <w:t>he</w:t>
      </w:r>
      <w:r>
        <w:rPr>
          <w:spacing w:val="33"/>
        </w:rPr>
        <w:t xml:space="preserve"> </w:t>
      </w:r>
      <w:r>
        <w:t>would</w:t>
      </w:r>
    </w:p>
    <w:p w14:paraId="5A8E15E0">
      <w:pPr>
        <w:spacing w:after="0" w:line="254" w:lineRule="auto"/>
        <w:sectPr>
          <w:pgSz w:w="12240" w:h="15840"/>
          <w:pgMar w:top="1360" w:right="1420" w:bottom="280" w:left="1420" w:header="720" w:footer="720" w:gutter="0"/>
          <w:cols w:space="720" w:num="1"/>
        </w:sectPr>
      </w:pPr>
    </w:p>
    <w:p w14:paraId="3DCCA379">
      <w:pPr>
        <w:pStyle w:val="5"/>
        <w:spacing w:line="254" w:lineRule="auto"/>
        <w:ind w:right="126"/>
      </w:pPr>
      <w:r>
        <w:t>come late to work, and would be negligent, but God would not have</w:t>
      </w:r>
      <w:r>
        <w:rPr>
          <w:spacing w:val="1"/>
        </w:rPr>
        <w:t xml:space="preserve"> </w:t>
      </w:r>
      <w:r>
        <w:t>you come into his vineyard upon those terms, but promises he will</w:t>
      </w:r>
      <w:r>
        <w:rPr>
          <w:spacing w:val="1"/>
        </w:rPr>
        <w:t xml:space="preserve"> </w:t>
      </w:r>
      <w:r>
        <w:t>reward you, and therefore begin betimes.</w:t>
      </w:r>
    </w:p>
    <w:p w14:paraId="0F149C53">
      <w:pPr>
        <w:pStyle w:val="5"/>
        <w:spacing w:before="296" w:line="254" w:lineRule="auto"/>
      </w:pPr>
      <w:r>
        <w:t>Secondly, here is an encouragement to God's people to be strict, if we</w:t>
      </w:r>
      <w:r>
        <w:rPr>
          <w:spacing w:val="-70"/>
        </w:rPr>
        <w:t xml:space="preserve"> </w:t>
      </w:r>
      <w:r>
        <w:t>look for such a glorious reward, we had need be accurate; many cry</w:t>
      </w:r>
      <w:r>
        <w:rPr>
          <w:spacing w:val="1"/>
        </w:rPr>
        <w:t xml:space="preserve"> </w:t>
      </w:r>
      <w:r>
        <w:t>out, What need men be so strict? Indeed if they had no higher ends</w:t>
      </w:r>
      <w:r>
        <w:rPr>
          <w:spacing w:val="1"/>
        </w:rPr>
        <w:t xml:space="preserve"> </w:t>
      </w:r>
      <w:r>
        <w:t>then your base ends, you might say so; a base hypocrite what need he</w:t>
      </w:r>
      <w:r>
        <w:rPr>
          <w:spacing w:val="-70"/>
        </w:rPr>
        <w:t xml:space="preserve"> </w:t>
      </w:r>
      <w:r>
        <w:t>be so strict? but for a gracious heart, that hath such high, and noble,</w:t>
      </w:r>
      <w:r>
        <w:rPr>
          <w:spacing w:val="1"/>
        </w:rPr>
        <w:t xml:space="preserve"> </w:t>
      </w:r>
      <w:r>
        <w:t>and glorious ends as these are in his work, as a crown, and glory, and</w:t>
      </w:r>
      <w:r>
        <w:rPr>
          <w:spacing w:val="-70"/>
        </w:rPr>
        <w:t xml:space="preserve"> </w:t>
      </w:r>
      <w:r>
        <w:t>the like, he had need be strict and precise. In ordinary pieces of work,</w:t>
      </w:r>
      <w:r>
        <w:rPr>
          <w:spacing w:val="-70"/>
        </w:rPr>
        <w:t xml:space="preserve"> </w:t>
      </w:r>
      <w:r>
        <w:t>by which workmen do not expect much, they are not so strict and</w:t>
      </w:r>
      <w:r>
        <w:rPr>
          <w:spacing w:val="1"/>
        </w:rPr>
        <w:t xml:space="preserve"> </w:t>
      </w:r>
      <w:r>
        <w:t>exact; but if a man be about some curious work, that he expects some</w:t>
      </w:r>
      <w:r>
        <w:rPr>
          <w:spacing w:val="-70"/>
        </w:rPr>
        <w:t xml:space="preserve"> </w:t>
      </w:r>
      <w:r>
        <w:t>great matter for, then he will be very strict: and so because God's</w:t>
      </w:r>
      <w:r>
        <w:rPr>
          <w:spacing w:val="1"/>
        </w:rPr>
        <w:t xml:space="preserve"> </w:t>
      </w:r>
      <w:r>
        <w:t>people</w:t>
      </w:r>
      <w:r>
        <w:rPr>
          <w:spacing w:val="59"/>
        </w:rPr>
        <w:t xml:space="preserve"> </w:t>
      </w:r>
      <w:r>
        <w:t>do</w:t>
      </w:r>
      <w:r>
        <w:rPr>
          <w:spacing w:val="60"/>
        </w:rPr>
        <w:t xml:space="preserve"> </w:t>
      </w:r>
      <w:r>
        <w:t>expect</w:t>
      </w:r>
      <w:r>
        <w:rPr>
          <w:spacing w:val="60"/>
        </w:rPr>
        <w:t xml:space="preserve"> </w:t>
      </w:r>
      <w:r>
        <w:t>such</w:t>
      </w:r>
      <w:r>
        <w:rPr>
          <w:spacing w:val="60"/>
        </w:rPr>
        <w:t xml:space="preserve"> </w:t>
      </w:r>
      <w:r>
        <w:t>great</w:t>
      </w:r>
      <w:r>
        <w:rPr>
          <w:spacing w:val="60"/>
        </w:rPr>
        <w:t xml:space="preserve"> </w:t>
      </w:r>
      <w:r>
        <w:t>matters</w:t>
      </w:r>
      <w:r>
        <w:rPr>
          <w:spacing w:val="60"/>
        </w:rPr>
        <w:t xml:space="preserve"> </w:t>
      </w:r>
      <w:r>
        <w:t>for</w:t>
      </w:r>
      <w:r>
        <w:rPr>
          <w:spacing w:val="60"/>
        </w:rPr>
        <w:t xml:space="preserve"> </w:t>
      </w:r>
      <w:r>
        <w:t>Religion,</w:t>
      </w:r>
      <w:r>
        <w:rPr>
          <w:spacing w:val="60"/>
        </w:rPr>
        <w:t xml:space="preserve"> </w:t>
      </w:r>
      <w:r>
        <w:t>no</w:t>
      </w:r>
      <w:r>
        <w:rPr>
          <w:spacing w:val="60"/>
        </w:rPr>
        <w:t xml:space="preserve"> </w:t>
      </w:r>
      <w:r>
        <w:t>wonder</w:t>
      </w:r>
      <w:r>
        <w:rPr>
          <w:spacing w:val="60"/>
        </w:rPr>
        <w:t xml:space="preserve"> </w:t>
      </w:r>
      <w:r>
        <w:t>that</w:t>
      </w:r>
      <w:r>
        <w:rPr>
          <w:spacing w:val="-70"/>
        </w:rPr>
        <w:t xml:space="preserve"> </w:t>
      </w:r>
      <w:r>
        <w:t>they are so strict and precise.</w:t>
      </w:r>
    </w:p>
    <w:p w14:paraId="674582B6">
      <w:pPr>
        <w:pStyle w:val="5"/>
        <w:spacing w:before="284" w:line="254" w:lineRule="auto"/>
        <w:ind w:right="128"/>
      </w:pPr>
      <w:r>
        <w:t>Thirdly, if there be such a glorious reward, here is an encouragement</w:t>
      </w:r>
      <w:r>
        <w:rPr>
          <w:spacing w:val="-70"/>
        </w:rPr>
        <w:t xml:space="preserve"> </w:t>
      </w:r>
      <w:r>
        <w:t>to be very fervent and zealous in the ways of God, because they serve</w:t>
      </w:r>
      <w:r>
        <w:rPr>
          <w:spacing w:val="1"/>
        </w:rPr>
        <w:t xml:space="preserve"> </w:t>
      </w:r>
      <w:r>
        <w:t>such</w:t>
      </w:r>
      <w:r>
        <w:rPr>
          <w:spacing w:val="-1"/>
        </w:rPr>
        <w:t xml:space="preserve"> </w:t>
      </w:r>
      <w:r>
        <w:t>a God, and shall have such reward, says the</w:t>
      </w:r>
      <w:r>
        <w:rPr>
          <w:spacing w:val="-1"/>
        </w:rPr>
        <w:t xml:space="preserve"> </w:t>
      </w:r>
      <w:r>
        <w:t>Apostle, in Rom. 12.</w:t>
      </w:r>
    </w:p>
    <w:p w14:paraId="0917B921">
      <w:pPr>
        <w:pStyle w:val="5"/>
        <w:spacing w:before="0" w:line="254" w:lineRule="auto"/>
      </w:pPr>
      <w:r>
        <w:t>11. Be fervent in spirit, serving the Lord; as if he should say, Do you</w:t>
      </w:r>
      <w:r>
        <w:rPr>
          <w:spacing w:val="1"/>
        </w:rPr>
        <w:t xml:space="preserve"> </w:t>
      </w:r>
      <w:r>
        <w:t>know</w:t>
      </w:r>
      <w:r>
        <w:rPr>
          <w:spacing w:val="48"/>
        </w:rPr>
        <w:t xml:space="preserve"> </w:t>
      </w:r>
      <w:r>
        <w:t>whom</w:t>
      </w:r>
      <w:r>
        <w:rPr>
          <w:spacing w:val="48"/>
        </w:rPr>
        <w:t xml:space="preserve"> </w:t>
      </w:r>
      <w:r>
        <w:t>you</w:t>
      </w:r>
      <w:r>
        <w:rPr>
          <w:spacing w:val="49"/>
        </w:rPr>
        <w:t xml:space="preserve"> </w:t>
      </w:r>
      <w:r>
        <w:t>serve?</w:t>
      </w:r>
      <w:r>
        <w:rPr>
          <w:spacing w:val="48"/>
        </w:rPr>
        <w:t xml:space="preserve"> </w:t>
      </w:r>
      <w:r>
        <w:t>You</w:t>
      </w:r>
      <w:r>
        <w:rPr>
          <w:spacing w:val="48"/>
        </w:rPr>
        <w:t xml:space="preserve"> </w:t>
      </w:r>
      <w:r>
        <w:t>serve</w:t>
      </w:r>
      <w:r>
        <w:rPr>
          <w:spacing w:val="49"/>
        </w:rPr>
        <w:t xml:space="preserve"> </w:t>
      </w:r>
      <w:r>
        <w:t>the</w:t>
      </w:r>
      <w:r>
        <w:rPr>
          <w:spacing w:val="48"/>
        </w:rPr>
        <w:t xml:space="preserve"> </w:t>
      </w:r>
      <w:r>
        <w:t>Lord,</w:t>
      </w:r>
      <w:r>
        <w:rPr>
          <w:spacing w:val="48"/>
        </w:rPr>
        <w:t xml:space="preserve"> </w:t>
      </w:r>
      <w:r>
        <w:t>the</w:t>
      </w:r>
      <w:r>
        <w:rPr>
          <w:spacing w:val="49"/>
        </w:rPr>
        <w:t xml:space="preserve"> </w:t>
      </w:r>
      <w:r>
        <w:t>high,</w:t>
      </w:r>
      <w:r>
        <w:rPr>
          <w:spacing w:val="48"/>
        </w:rPr>
        <w:t xml:space="preserve"> </w:t>
      </w:r>
      <w:r>
        <w:t>and</w:t>
      </w:r>
      <w:r>
        <w:rPr>
          <w:spacing w:val="49"/>
        </w:rPr>
        <w:t xml:space="preserve"> </w:t>
      </w:r>
      <w:r>
        <w:t>mighty,</w:t>
      </w:r>
      <w:r>
        <w:rPr>
          <w:spacing w:val="-70"/>
        </w:rPr>
        <w:t xml:space="preserve"> </w:t>
      </w:r>
      <w:r>
        <w:t>and glorious, and infinite God; and therefore you had need be fervent</w:t>
      </w:r>
      <w:r>
        <w:rPr>
          <w:spacing w:val="-70"/>
        </w:rPr>
        <w:t xml:space="preserve"> </w:t>
      </w:r>
      <w:r>
        <w:t>in spirit; do that you do with all your might and power, for it is for</w:t>
      </w:r>
      <w:r>
        <w:rPr>
          <w:spacing w:val="1"/>
        </w:rPr>
        <w:t xml:space="preserve"> </w:t>
      </w:r>
      <w:r>
        <w:t>that God that will do such great things for you. As David when he</w:t>
      </w:r>
      <w:r>
        <w:rPr>
          <w:spacing w:val="1"/>
        </w:rPr>
        <w:t xml:space="preserve"> </w:t>
      </w:r>
      <w:r>
        <w:t>danced</w:t>
      </w:r>
      <w:r>
        <w:rPr>
          <w:spacing w:val="1"/>
        </w:rPr>
        <w:t xml:space="preserve"> </w:t>
      </w:r>
      <w:r>
        <w:t>before</w:t>
      </w:r>
      <w:r>
        <w:rPr>
          <w:spacing w:val="1"/>
        </w:rPr>
        <w:t xml:space="preserve"> </w:t>
      </w:r>
      <w:r>
        <w:t>the</w:t>
      </w:r>
      <w:r>
        <w:rPr>
          <w:spacing w:val="1"/>
        </w:rPr>
        <w:t xml:space="preserve"> </w:t>
      </w:r>
      <w:r>
        <w:t>Ark,</w:t>
      </w:r>
      <w:r>
        <w:rPr>
          <w:spacing w:val="1"/>
        </w:rPr>
        <w:t xml:space="preserve"> </w:t>
      </w:r>
      <w:r>
        <w:t>he</w:t>
      </w:r>
      <w:r>
        <w:rPr>
          <w:spacing w:val="1"/>
        </w:rPr>
        <w:t xml:space="preserve"> </w:t>
      </w:r>
      <w:r>
        <w:t>did</w:t>
      </w:r>
      <w:r>
        <w:rPr>
          <w:spacing w:val="1"/>
        </w:rPr>
        <w:t xml:space="preserve"> </w:t>
      </w:r>
      <w:r>
        <w:t>it</w:t>
      </w:r>
      <w:r>
        <w:rPr>
          <w:spacing w:val="1"/>
        </w:rPr>
        <w:t xml:space="preserve"> </w:t>
      </w:r>
      <w:r>
        <w:t>with</w:t>
      </w:r>
      <w:r>
        <w:rPr>
          <w:spacing w:val="1"/>
        </w:rPr>
        <w:t xml:space="preserve"> </w:t>
      </w:r>
      <w:r>
        <w:t>all</w:t>
      </w:r>
      <w:r>
        <w:rPr>
          <w:spacing w:val="1"/>
        </w:rPr>
        <w:t xml:space="preserve"> </w:t>
      </w:r>
      <w:r>
        <w:t>his</w:t>
      </w:r>
      <w:r>
        <w:rPr>
          <w:spacing w:val="1"/>
        </w:rPr>
        <w:t xml:space="preserve"> </w:t>
      </w:r>
      <w:r>
        <w:t>might:</w:t>
      </w:r>
      <w:r>
        <w:rPr>
          <w:spacing w:val="1"/>
        </w:rPr>
        <w:t xml:space="preserve"> </w:t>
      </w:r>
      <w:r>
        <w:t>Michal</w:t>
      </w:r>
      <w:r>
        <w:rPr>
          <w:spacing w:val="1"/>
        </w:rPr>
        <w:t xml:space="preserve"> </w:t>
      </w:r>
      <w:r>
        <w:t>not</w:t>
      </w:r>
      <w:r>
        <w:rPr>
          <w:spacing w:val="1"/>
        </w:rPr>
        <w:t xml:space="preserve"> </w:t>
      </w:r>
      <w:r>
        <w:t>knowing his meaning, scorned him in her heart; but says he, It was</w:t>
      </w:r>
      <w:r>
        <w:rPr>
          <w:spacing w:val="1"/>
        </w:rPr>
        <w:t xml:space="preserve"> </w:t>
      </w:r>
      <w:r>
        <w:t>before the Lord that chose me before your Father's house, that hath</w:t>
      </w:r>
      <w:r>
        <w:rPr>
          <w:spacing w:val="1"/>
        </w:rPr>
        <w:t xml:space="preserve"> </w:t>
      </w:r>
      <w:r>
        <w:t>bestowed such mercies upon me, and will bestow more mercies, and</w:t>
      </w:r>
      <w:r>
        <w:rPr>
          <w:spacing w:val="1"/>
        </w:rPr>
        <w:t xml:space="preserve"> </w:t>
      </w:r>
      <w:r>
        <w:t>if this be to be vile, I will be more vile. Carnal hearts cannot endure</w:t>
      </w:r>
      <w:r>
        <w:rPr>
          <w:spacing w:val="1"/>
        </w:rPr>
        <w:t xml:space="preserve"> </w:t>
      </w:r>
      <w:r>
        <w:t>earnestness, and fervency in God's service; as the wild beasts cannot</w:t>
      </w:r>
      <w:r>
        <w:rPr>
          <w:spacing w:val="1"/>
        </w:rPr>
        <w:t xml:space="preserve"> </w:t>
      </w:r>
      <w:r>
        <w:t>endure fire, so beastly carnal spirits cannot endure fire, fervency, and</w:t>
      </w:r>
      <w:r>
        <w:rPr>
          <w:spacing w:val="-70"/>
        </w:rPr>
        <w:t xml:space="preserve"> </w:t>
      </w:r>
      <w:r>
        <w:t>zeal in God's ways; but suppose they should oppose you for fervency</w:t>
      </w:r>
      <w:r>
        <w:rPr>
          <w:spacing w:val="1"/>
        </w:rPr>
        <w:t xml:space="preserve"> </w:t>
      </w:r>
      <w:r>
        <w:t>in God's ways, you might answer them, If this be to be vile, I will be</w:t>
      </w:r>
      <w:r>
        <w:rPr>
          <w:spacing w:val="1"/>
        </w:rPr>
        <w:t xml:space="preserve"> </w:t>
      </w:r>
      <w:r>
        <w:t>more vile; It is for that God that hath done great things for me, and</w:t>
      </w:r>
      <w:r>
        <w:rPr>
          <w:spacing w:val="1"/>
        </w:rPr>
        <w:t xml:space="preserve"> </w:t>
      </w:r>
      <w:r>
        <w:t>that I hope to receive great things from hereafter eternally.</w:t>
      </w:r>
    </w:p>
    <w:p w14:paraId="12B0BC1B">
      <w:pPr>
        <w:spacing w:after="0" w:line="254" w:lineRule="auto"/>
        <w:sectPr>
          <w:pgSz w:w="12240" w:h="15840"/>
          <w:pgMar w:top="1360" w:right="1420" w:bottom="280" w:left="1420" w:header="720" w:footer="720" w:gutter="0"/>
          <w:cols w:space="720" w:num="1"/>
        </w:sectPr>
      </w:pPr>
    </w:p>
    <w:p w14:paraId="73BA324E">
      <w:pPr>
        <w:pStyle w:val="5"/>
        <w:spacing w:line="254" w:lineRule="auto"/>
        <w:ind w:right="117"/>
      </w:pPr>
      <w:r>
        <w:t>Fourthly, if there be such a glorious reward, be encouraged to be</w:t>
      </w:r>
      <w:r>
        <w:rPr>
          <w:spacing w:val="1"/>
        </w:rPr>
        <w:t xml:space="preserve"> </w:t>
      </w:r>
      <w:r>
        <w:t>abundant in God's service; this is the Argument of the Apostle, in 1</w:t>
      </w:r>
      <w:r>
        <w:rPr>
          <w:spacing w:val="1"/>
        </w:rPr>
        <w:t xml:space="preserve"> </w:t>
      </w:r>
      <w:r>
        <w:t>Cor. 15. 58. Be ye steadfast, immovable, always abounding in the</w:t>
      </w:r>
      <w:r>
        <w:rPr>
          <w:spacing w:val="1"/>
        </w:rPr>
        <w:t xml:space="preserve"> </w:t>
      </w:r>
      <w:r>
        <w:t>work of the Lord, forasmuch as you know your labor is not in vain in</w:t>
      </w:r>
      <w:r>
        <w:rPr>
          <w:spacing w:val="1"/>
        </w:rPr>
        <w:t xml:space="preserve"> </w:t>
      </w:r>
      <w:r>
        <w:t>the Lord. By that which hath been said, you may know your labor is</w:t>
      </w:r>
      <w:r>
        <w:rPr>
          <w:spacing w:val="1"/>
        </w:rPr>
        <w:t xml:space="preserve"> </w:t>
      </w:r>
      <w:r>
        <w:t>not in vain with the Lord; be abundant in service, there shall not be</w:t>
      </w:r>
      <w:r>
        <w:rPr>
          <w:spacing w:val="1"/>
        </w:rPr>
        <w:t xml:space="preserve"> </w:t>
      </w:r>
      <w:r>
        <w:t>one tear, nor one sigh, nor one prayer lost; many say, Why do you so</w:t>
      </w:r>
      <w:r>
        <w:rPr>
          <w:spacing w:val="1"/>
        </w:rPr>
        <w:t xml:space="preserve"> </w:t>
      </w:r>
      <w:r>
        <w:t>much, will not less serve? The godly do not only aim at the reward,</w:t>
      </w:r>
      <w:r>
        <w:rPr>
          <w:spacing w:val="1"/>
        </w:rPr>
        <w:t xml:space="preserve"> </w:t>
      </w:r>
      <w:r>
        <w:t>that will require abundance, but they would have the height of the</w:t>
      </w:r>
      <w:r>
        <w:rPr>
          <w:spacing w:val="1"/>
        </w:rPr>
        <w:t xml:space="preserve"> </w:t>
      </w:r>
      <w:r>
        <w:t>reward, and therefore they think they never have done enough. It is</w:t>
      </w:r>
      <w:r>
        <w:rPr>
          <w:spacing w:val="1"/>
        </w:rPr>
        <w:t xml:space="preserve"> </w:t>
      </w:r>
      <w:r>
        <w:t>an expression of Austin, If a man should serve the Lord a thousand</w:t>
      </w:r>
      <w:r>
        <w:rPr>
          <w:spacing w:val="1"/>
        </w:rPr>
        <w:t xml:space="preserve"> </w:t>
      </w:r>
      <w:r>
        <w:t>years, it would not deserve an hour of the reward in Heaven, much</w:t>
      </w:r>
      <w:r>
        <w:rPr>
          <w:spacing w:val="1"/>
        </w:rPr>
        <w:t xml:space="preserve"> </w:t>
      </w:r>
      <w:r>
        <w:t>less an eternity: Though it is true, the grace of the Lord is glorious,</w:t>
      </w:r>
      <w:r>
        <w:rPr>
          <w:spacing w:val="1"/>
        </w:rPr>
        <w:t xml:space="preserve"> </w:t>
      </w:r>
      <w:r>
        <w:t>and he does accept of his grace, as the most glorious thing in the</w:t>
      </w:r>
      <w:r>
        <w:rPr>
          <w:spacing w:val="1"/>
        </w:rPr>
        <w:t xml:space="preserve"> </w:t>
      </w:r>
      <w:r>
        <w:t>world, yet considering what our actions are, how much corruption is</w:t>
      </w:r>
      <w:r>
        <w:rPr>
          <w:spacing w:val="1"/>
        </w:rPr>
        <w:t xml:space="preserve"> </w:t>
      </w:r>
      <w:r>
        <w:t>mingled with them, it would not deserve a moment in Heaven, and</w:t>
      </w:r>
      <w:r>
        <w:rPr>
          <w:spacing w:val="1"/>
        </w:rPr>
        <w:t xml:space="preserve"> </w:t>
      </w:r>
      <w:r>
        <w:t>therefore we had need do as much as we can. 2 Peter 3. 11. Seeing</w:t>
      </w:r>
      <w:r>
        <w:rPr>
          <w:spacing w:val="1"/>
        </w:rPr>
        <w:t xml:space="preserve"> </w:t>
      </w:r>
      <w:r>
        <w:t>then that all these things shall be dissolved, what manner of persons</w:t>
      </w:r>
      <w:r>
        <w:rPr>
          <w:spacing w:val="1"/>
        </w:rPr>
        <w:t xml:space="preserve"> </w:t>
      </w:r>
      <w:r>
        <w:t>ought ye to be in all manner of holy conversation and godliness? We</w:t>
      </w:r>
      <w:r>
        <w:rPr>
          <w:spacing w:val="1"/>
        </w:rPr>
        <w:t xml:space="preserve"> </w:t>
      </w:r>
      <w:r>
        <w:t>should be ashamed and confounded in our thoughts that we can do</w:t>
      </w:r>
      <w:r>
        <w:rPr>
          <w:spacing w:val="1"/>
        </w:rPr>
        <w:t xml:space="preserve"> </w:t>
      </w:r>
      <w:r>
        <w:t>no more; and if there should be shame in Heaven, when the Saints</w:t>
      </w:r>
      <w:r>
        <w:rPr>
          <w:spacing w:val="1"/>
        </w:rPr>
        <w:t xml:space="preserve"> </w:t>
      </w:r>
      <w:r>
        <w:t>shall see and enjoy so much there, would they not be ashamed that</w:t>
      </w:r>
      <w:r>
        <w:rPr>
          <w:spacing w:val="1"/>
        </w:rPr>
        <w:t xml:space="preserve"> </w:t>
      </w:r>
      <w:r>
        <w:t>they have done no more for that God so glorious in his bounty &amp;</w:t>
      </w:r>
      <w:r>
        <w:rPr>
          <w:spacing w:val="1"/>
        </w:rPr>
        <w:t xml:space="preserve"> </w:t>
      </w:r>
      <w:r>
        <w:t>goodness here?</w:t>
      </w:r>
    </w:p>
    <w:p w14:paraId="0A65FFE9">
      <w:pPr>
        <w:pStyle w:val="5"/>
        <w:spacing w:before="268" w:line="254" w:lineRule="auto"/>
        <w:ind w:right="117"/>
      </w:pPr>
      <w:r>
        <w:t>Fifthly, if there be such a glorious recompense of reward, then let us</w:t>
      </w:r>
      <w:r>
        <w:rPr>
          <w:spacing w:val="1"/>
        </w:rPr>
        <w:t xml:space="preserve"> </w:t>
      </w:r>
      <w:r>
        <w:t>labor to be faithful with God, because we have such a good Master,</w:t>
      </w:r>
      <w:r>
        <w:rPr>
          <w:spacing w:val="1"/>
        </w:rPr>
        <w:t xml:space="preserve"> </w:t>
      </w:r>
      <w:r>
        <w:t>that is so good and gracious to us. Princes make account they engage</w:t>
      </w:r>
      <w:r>
        <w:rPr>
          <w:spacing w:val="1"/>
        </w:rPr>
        <w:t xml:space="preserve"> </w:t>
      </w:r>
      <w:r>
        <w:t>the hearts of their subjects that are about them, to be faithful with</w:t>
      </w:r>
      <w:r>
        <w:rPr>
          <w:spacing w:val="1"/>
        </w:rPr>
        <w:t xml:space="preserve"> </w:t>
      </w:r>
      <w:r>
        <w:t>them</w:t>
      </w:r>
      <w:r>
        <w:rPr>
          <w:spacing w:val="26"/>
        </w:rPr>
        <w:t xml:space="preserve"> </w:t>
      </w:r>
      <w:r>
        <w:t>by</w:t>
      </w:r>
      <w:r>
        <w:rPr>
          <w:spacing w:val="26"/>
        </w:rPr>
        <w:t xml:space="preserve"> </w:t>
      </w:r>
      <w:r>
        <w:t>their</w:t>
      </w:r>
      <w:r>
        <w:rPr>
          <w:spacing w:val="26"/>
        </w:rPr>
        <w:t xml:space="preserve"> </w:t>
      </w:r>
      <w:r>
        <w:t>great</w:t>
      </w:r>
      <w:r>
        <w:rPr>
          <w:spacing w:val="26"/>
        </w:rPr>
        <w:t xml:space="preserve"> </w:t>
      </w:r>
      <w:r>
        <w:t>rewards,</w:t>
      </w:r>
      <w:r>
        <w:rPr>
          <w:spacing w:val="26"/>
        </w:rPr>
        <w:t xml:space="preserve"> </w:t>
      </w:r>
      <w:r>
        <w:t>and</w:t>
      </w:r>
      <w:r>
        <w:rPr>
          <w:spacing w:val="26"/>
        </w:rPr>
        <w:t xml:space="preserve"> </w:t>
      </w:r>
      <w:r>
        <w:t>by</w:t>
      </w:r>
      <w:r>
        <w:rPr>
          <w:spacing w:val="26"/>
        </w:rPr>
        <w:t xml:space="preserve"> </w:t>
      </w:r>
      <w:r>
        <w:t>keeping</w:t>
      </w:r>
      <w:r>
        <w:rPr>
          <w:spacing w:val="26"/>
        </w:rPr>
        <w:t xml:space="preserve"> </w:t>
      </w:r>
      <w:r>
        <w:t>of</w:t>
      </w:r>
      <w:r>
        <w:rPr>
          <w:spacing w:val="26"/>
        </w:rPr>
        <w:t xml:space="preserve"> </w:t>
      </w:r>
      <w:r>
        <w:t>them</w:t>
      </w:r>
      <w:r>
        <w:rPr>
          <w:spacing w:val="26"/>
        </w:rPr>
        <w:t xml:space="preserve"> </w:t>
      </w:r>
      <w:r>
        <w:t>in</w:t>
      </w:r>
      <w:r>
        <w:rPr>
          <w:spacing w:val="27"/>
        </w:rPr>
        <w:t xml:space="preserve"> </w:t>
      </w:r>
      <w:r>
        <w:t>expectation</w:t>
      </w:r>
      <w:r>
        <w:rPr>
          <w:spacing w:val="-70"/>
        </w:rPr>
        <w:t xml:space="preserve"> </w:t>
      </w:r>
      <w:r>
        <w:t>of</w:t>
      </w:r>
      <w:r>
        <w:rPr>
          <w:spacing w:val="35"/>
        </w:rPr>
        <w:t xml:space="preserve"> </w:t>
      </w:r>
      <w:r>
        <w:t>great</w:t>
      </w:r>
      <w:r>
        <w:rPr>
          <w:spacing w:val="35"/>
        </w:rPr>
        <w:t xml:space="preserve"> </w:t>
      </w:r>
      <w:r>
        <w:t>things:</w:t>
      </w:r>
      <w:r>
        <w:rPr>
          <w:spacing w:val="36"/>
        </w:rPr>
        <w:t xml:space="preserve"> </w:t>
      </w:r>
      <w:r>
        <w:t>The</w:t>
      </w:r>
      <w:r>
        <w:rPr>
          <w:spacing w:val="35"/>
        </w:rPr>
        <w:t xml:space="preserve"> </w:t>
      </w:r>
      <w:r>
        <w:t>great</w:t>
      </w:r>
      <w:r>
        <w:rPr>
          <w:spacing w:val="35"/>
        </w:rPr>
        <w:t xml:space="preserve"> </w:t>
      </w:r>
      <w:r>
        <w:t>things</w:t>
      </w:r>
      <w:r>
        <w:rPr>
          <w:spacing w:val="36"/>
        </w:rPr>
        <w:t xml:space="preserve"> </w:t>
      </w:r>
      <w:r>
        <w:t>that</w:t>
      </w:r>
      <w:r>
        <w:rPr>
          <w:spacing w:val="35"/>
        </w:rPr>
        <w:t xml:space="preserve"> </w:t>
      </w:r>
      <w:r>
        <w:t>God</w:t>
      </w:r>
      <w:r>
        <w:rPr>
          <w:spacing w:val="35"/>
        </w:rPr>
        <w:t xml:space="preserve"> </w:t>
      </w:r>
      <w:r>
        <w:t>hath</w:t>
      </w:r>
      <w:r>
        <w:rPr>
          <w:spacing w:val="36"/>
        </w:rPr>
        <w:t xml:space="preserve"> </w:t>
      </w:r>
      <w:r>
        <w:t>prepared</w:t>
      </w:r>
      <w:r>
        <w:rPr>
          <w:spacing w:val="35"/>
        </w:rPr>
        <w:t xml:space="preserve"> </w:t>
      </w:r>
      <w:r>
        <w:t>for</w:t>
      </w:r>
      <w:r>
        <w:rPr>
          <w:spacing w:val="36"/>
        </w:rPr>
        <w:t xml:space="preserve"> </w:t>
      </w:r>
      <w:r>
        <w:t>us,</w:t>
      </w:r>
      <w:r>
        <w:rPr>
          <w:spacing w:val="35"/>
        </w:rPr>
        <w:t xml:space="preserve"> </w:t>
      </w:r>
      <w:r>
        <w:t>do</w:t>
      </w:r>
      <w:r>
        <w:rPr>
          <w:spacing w:val="-70"/>
        </w:rPr>
        <w:t xml:space="preserve"> </w:t>
      </w:r>
      <w:r>
        <w:t>lay more engagements upon our hearts to be faithful with him: Let us</w:t>
      </w:r>
      <w:r>
        <w:rPr>
          <w:spacing w:val="-70"/>
        </w:rPr>
        <w:t xml:space="preserve"> </w:t>
      </w:r>
      <w:r>
        <w:t>not</w:t>
      </w:r>
      <w:r>
        <w:rPr>
          <w:spacing w:val="70"/>
        </w:rPr>
        <w:t xml:space="preserve"> </w:t>
      </w:r>
      <w:r>
        <w:t>be</w:t>
      </w:r>
      <w:r>
        <w:rPr>
          <w:spacing w:val="70"/>
        </w:rPr>
        <w:t xml:space="preserve"> </w:t>
      </w:r>
      <w:r>
        <w:t>false</w:t>
      </w:r>
      <w:r>
        <w:rPr>
          <w:spacing w:val="71"/>
        </w:rPr>
        <w:t xml:space="preserve"> </w:t>
      </w:r>
      <w:r>
        <w:t>to</w:t>
      </w:r>
      <w:r>
        <w:rPr>
          <w:spacing w:val="70"/>
        </w:rPr>
        <w:t xml:space="preserve"> </w:t>
      </w:r>
      <w:r>
        <w:t>such</w:t>
      </w:r>
      <w:r>
        <w:rPr>
          <w:spacing w:val="70"/>
        </w:rPr>
        <w:t xml:space="preserve"> </w:t>
      </w:r>
      <w:r>
        <w:t>a</w:t>
      </w:r>
      <w:r>
        <w:rPr>
          <w:spacing w:val="71"/>
        </w:rPr>
        <w:t xml:space="preserve"> </w:t>
      </w:r>
      <w:r>
        <w:t>God</w:t>
      </w:r>
      <w:r>
        <w:rPr>
          <w:spacing w:val="70"/>
        </w:rPr>
        <w:t xml:space="preserve"> </w:t>
      </w:r>
      <w:r>
        <w:t>as</w:t>
      </w:r>
      <w:r>
        <w:rPr>
          <w:spacing w:val="70"/>
        </w:rPr>
        <w:t xml:space="preserve"> </w:t>
      </w:r>
      <w:r>
        <w:t>this</w:t>
      </w:r>
      <w:r>
        <w:rPr>
          <w:spacing w:val="71"/>
        </w:rPr>
        <w:t xml:space="preserve"> </w:t>
      </w:r>
      <w:r>
        <w:t>is;</w:t>
      </w:r>
      <w:r>
        <w:rPr>
          <w:spacing w:val="70"/>
        </w:rPr>
        <w:t xml:space="preserve"> </w:t>
      </w:r>
      <w:r>
        <w:t>God</w:t>
      </w:r>
      <w:r>
        <w:rPr>
          <w:spacing w:val="71"/>
        </w:rPr>
        <w:t xml:space="preserve"> </w:t>
      </w:r>
      <w:r>
        <w:t>expects</w:t>
      </w:r>
      <w:r>
        <w:rPr>
          <w:spacing w:val="70"/>
        </w:rPr>
        <w:t xml:space="preserve"> </w:t>
      </w:r>
      <w:r>
        <w:t>we</w:t>
      </w:r>
      <w:r>
        <w:rPr>
          <w:spacing w:val="70"/>
        </w:rPr>
        <w:t xml:space="preserve"> </w:t>
      </w:r>
      <w:r>
        <w:t>should</w:t>
      </w:r>
      <w:r>
        <w:rPr>
          <w:spacing w:val="71"/>
        </w:rPr>
        <w:t xml:space="preserve"> </w:t>
      </w:r>
      <w:r>
        <w:t>be</w:t>
      </w:r>
      <w:r>
        <w:rPr>
          <w:spacing w:val="-70"/>
        </w:rPr>
        <w:t xml:space="preserve"> </w:t>
      </w:r>
      <w:r>
        <w:t>faithful upon this ground, Isaiah 63. 7, 8. There are large expressions</w:t>
      </w:r>
      <w:r>
        <w:rPr>
          <w:spacing w:val="-70"/>
        </w:rPr>
        <w:t xml:space="preserve"> </w:t>
      </w:r>
      <w:r>
        <w:t>of the goodness of the Lord unto his people; and what follows, Surely</w:t>
      </w:r>
      <w:r>
        <w:rPr>
          <w:spacing w:val="-70"/>
        </w:rPr>
        <w:t xml:space="preserve"> </w:t>
      </w:r>
      <w:r>
        <w:t>they</w:t>
      </w:r>
      <w:r>
        <w:rPr>
          <w:spacing w:val="48"/>
        </w:rPr>
        <w:t xml:space="preserve"> </w:t>
      </w:r>
      <w:r>
        <w:t>are</w:t>
      </w:r>
      <w:r>
        <w:rPr>
          <w:spacing w:val="48"/>
        </w:rPr>
        <w:t xml:space="preserve"> </w:t>
      </w:r>
      <w:r>
        <w:t>my</w:t>
      </w:r>
      <w:r>
        <w:rPr>
          <w:spacing w:val="49"/>
        </w:rPr>
        <w:t xml:space="preserve"> </w:t>
      </w:r>
      <w:r>
        <w:t>people,</w:t>
      </w:r>
      <w:r>
        <w:rPr>
          <w:spacing w:val="48"/>
        </w:rPr>
        <w:t xml:space="preserve"> </w:t>
      </w:r>
      <w:r>
        <w:t>children</w:t>
      </w:r>
      <w:r>
        <w:rPr>
          <w:spacing w:val="48"/>
        </w:rPr>
        <w:t xml:space="preserve"> </w:t>
      </w:r>
      <w:r>
        <w:t>that</w:t>
      </w:r>
      <w:r>
        <w:rPr>
          <w:spacing w:val="49"/>
        </w:rPr>
        <w:t xml:space="preserve"> </w:t>
      </w:r>
      <w:r>
        <w:t>will</w:t>
      </w:r>
      <w:r>
        <w:rPr>
          <w:spacing w:val="48"/>
        </w:rPr>
        <w:t xml:space="preserve"> </w:t>
      </w:r>
      <w:r>
        <w:t>not</w:t>
      </w:r>
      <w:r>
        <w:rPr>
          <w:spacing w:val="48"/>
        </w:rPr>
        <w:t xml:space="preserve"> </w:t>
      </w:r>
      <w:r>
        <w:t>lie:</w:t>
      </w:r>
      <w:r>
        <w:rPr>
          <w:spacing w:val="49"/>
        </w:rPr>
        <w:t xml:space="preserve"> </w:t>
      </w:r>
      <w:r>
        <w:t>As</w:t>
      </w:r>
      <w:r>
        <w:rPr>
          <w:spacing w:val="48"/>
        </w:rPr>
        <w:t xml:space="preserve"> </w:t>
      </w:r>
      <w:r>
        <w:t>if</w:t>
      </w:r>
      <w:r>
        <w:rPr>
          <w:spacing w:val="49"/>
        </w:rPr>
        <w:t xml:space="preserve"> </w:t>
      </w:r>
      <w:r>
        <w:t>he</w:t>
      </w:r>
      <w:r>
        <w:rPr>
          <w:spacing w:val="48"/>
        </w:rPr>
        <w:t xml:space="preserve"> </w:t>
      </w:r>
      <w:r>
        <w:t>should</w:t>
      </w:r>
      <w:r>
        <w:rPr>
          <w:spacing w:val="48"/>
        </w:rPr>
        <w:t xml:space="preserve"> </w:t>
      </w:r>
      <w:r>
        <w:t>say,</w:t>
      </w:r>
    </w:p>
    <w:p w14:paraId="65789A1C">
      <w:pPr>
        <w:spacing w:after="0" w:line="254" w:lineRule="auto"/>
        <w:sectPr>
          <w:pgSz w:w="12240" w:h="15840"/>
          <w:pgMar w:top="1360" w:right="1420" w:bottom="280" w:left="1420" w:header="720" w:footer="720" w:gutter="0"/>
          <w:cols w:space="720" w:num="1"/>
        </w:sectPr>
      </w:pPr>
    </w:p>
    <w:p w14:paraId="5AA42FB2">
      <w:pPr>
        <w:pStyle w:val="5"/>
        <w:ind w:right="0"/>
      </w:pPr>
      <w:r>
        <w:t>These</w:t>
      </w:r>
      <w:r>
        <w:rPr>
          <w:spacing w:val="12"/>
        </w:rPr>
        <w:t xml:space="preserve"> </w:t>
      </w:r>
      <w:r>
        <w:t>are</w:t>
      </w:r>
      <w:r>
        <w:rPr>
          <w:spacing w:val="12"/>
        </w:rPr>
        <w:t xml:space="preserve"> </w:t>
      </w:r>
      <w:r>
        <w:t>a</w:t>
      </w:r>
      <w:r>
        <w:rPr>
          <w:spacing w:val="12"/>
        </w:rPr>
        <w:t xml:space="preserve"> </w:t>
      </w:r>
      <w:r>
        <w:t>people</w:t>
      </w:r>
      <w:r>
        <w:rPr>
          <w:spacing w:val="12"/>
        </w:rPr>
        <w:t xml:space="preserve"> </w:t>
      </w:r>
      <w:r>
        <w:t>that</w:t>
      </w:r>
      <w:r>
        <w:rPr>
          <w:spacing w:val="12"/>
        </w:rPr>
        <w:t xml:space="preserve"> </w:t>
      </w:r>
      <w:r>
        <w:t>I</w:t>
      </w:r>
      <w:r>
        <w:rPr>
          <w:spacing w:val="12"/>
        </w:rPr>
        <w:t xml:space="preserve"> </w:t>
      </w:r>
      <w:r>
        <w:t>expect</w:t>
      </w:r>
      <w:r>
        <w:rPr>
          <w:spacing w:val="12"/>
        </w:rPr>
        <w:t xml:space="preserve"> </w:t>
      </w:r>
      <w:r>
        <w:t>should</w:t>
      </w:r>
      <w:r>
        <w:rPr>
          <w:spacing w:val="12"/>
        </w:rPr>
        <w:t xml:space="preserve"> </w:t>
      </w:r>
      <w:r>
        <w:t>be</w:t>
      </w:r>
      <w:r>
        <w:rPr>
          <w:spacing w:val="12"/>
        </w:rPr>
        <w:t xml:space="preserve"> </w:t>
      </w:r>
      <w:r>
        <w:t>satisfied</w:t>
      </w:r>
      <w:r>
        <w:rPr>
          <w:spacing w:val="12"/>
        </w:rPr>
        <w:t xml:space="preserve"> </w:t>
      </w:r>
      <w:r>
        <w:t>with</w:t>
      </w:r>
      <w:r>
        <w:rPr>
          <w:spacing w:val="12"/>
        </w:rPr>
        <w:t xml:space="preserve"> </w:t>
      </w:r>
      <w:r>
        <w:t>me.</w:t>
      </w:r>
      <w:r>
        <w:rPr>
          <w:spacing w:val="12"/>
        </w:rPr>
        <w:t xml:space="preserve"> </w:t>
      </w:r>
      <w:r>
        <w:t>In</w:t>
      </w:r>
      <w:r>
        <w:rPr>
          <w:spacing w:val="12"/>
        </w:rPr>
        <w:t xml:space="preserve"> </w:t>
      </w:r>
      <w:r>
        <w:t>Psal.</w:t>
      </w:r>
    </w:p>
    <w:p w14:paraId="646D2FC4">
      <w:pPr>
        <w:pStyle w:val="5"/>
        <w:spacing w:before="19" w:line="254" w:lineRule="auto"/>
        <w:ind w:right="117"/>
      </w:pPr>
      <w:r>
        <w:t>36.</w:t>
      </w:r>
      <w:r>
        <w:rPr>
          <w:spacing w:val="31"/>
        </w:rPr>
        <w:t xml:space="preserve"> </w:t>
      </w:r>
      <w:r>
        <w:t>5.</w:t>
      </w:r>
      <w:r>
        <w:rPr>
          <w:spacing w:val="31"/>
        </w:rPr>
        <w:t xml:space="preserve"> </w:t>
      </w:r>
      <w:r>
        <w:t>there</w:t>
      </w:r>
      <w:r>
        <w:rPr>
          <w:spacing w:val="31"/>
        </w:rPr>
        <w:t xml:space="preserve"> </w:t>
      </w:r>
      <w:r>
        <w:t>God</w:t>
      </w:r>
      <w:r>
        <w:rPr>
          <w:spacing w:val="31"/>
        </w:rPr>
        <w:t xml:space="preserve"> </w:t>
      </w:r>
      <w:r>
        <w:t>joins</w:t>
      </w:r>
      <w:r>
        <w:rPr>
          <w:spacing w:val="31"/>
        </w:rPr>
        <w:t xml:space="preserve"> </w:t>
      </w:r>
      <w:r>
        <w:t>his</w:t>
      </w:r>
      <w:r>
        <w:rPr>
          <w:spacing w:val="31"/>
        </w:rPr>
        <w:t xml:space="preserve"> </w:t>
      </w:r>
      <w:r>
        <w:t>mercy</w:t>
      </w:r>
      <w:r>
        <w:rPr>
          <w:spacing w:val="31"/>
        </w:rPr>
        <w:t xml:space="preserve"> </w:t>
      </w:r>
      <w:r>
        <w:t>and</w:t>
      </w:r>
      <w:r>
        <w:rPr>
          <w:spacing w:val="31"/>
        </w:rPr>
        <w:t xml:space="preserve"> </w:t>
      </w:r>
      <w:r>
        <w:t>his</w:t>
      </w:r>
      <w:r>
        <w:rPr>
          <w:spacing w:val="31"/>
        </w:rPr>
        <w:t xml:space="preserve"> </w:t>
      </w:r>
      <w:r>
        <w:t>faithfulness</w:t>
      </w:r>
      <w:r>
        <w:rPr>
          <w:spacing w:val="31"/>
        </w:rPr>
        <w:t xml:space="preserve"> </w:t>
      </w:r>
      <w:r>
        <w:t>both</w:t>
      </w:r>
      <w:r>
        <w:rPr>
          <w:spacing w:val="31"/>
        </w:rPr>
        <w:t xml:space="preserve"> </w:t>
      </w:r>
      <w:r>
        <w:t>together:</w:t>
      </w:r>
      <w:r>
        <w:rPr>
          <w:spacing w:val="-70"/>
        </w:rPr>
        <w:t xml:space="preserve"> </w:t>
      </w:r>
      <w:r>
        <w:t>As God's mercies and faithfulness are joined together, so let the hope</w:t>
      </w:r>
      <w:r>
        <w:rPr>
          <w:spacing w:val="-70"/>
        </w:rPr>
        <w:t xml:space="preserve"> </w:t>
      </w:r>
      <w:r>
        <w:t>of</w:t>
      </w:r>
      <w:r>
        <w:rPr>
          <w:spacing w:val="69"/>
        </w:rPr>
        <w:t xml:space="preserve"> </w:t>
      </w:r>
      <w:r>
        <w:t>God's</w:t>
      </w:r>
      <w:r>
        <w:rPr>
          <w:spacing w:val="69"/>
        </w:rPr>
        <w:t xml:space="preserve"> </w:t>
      </w:r>
      <w:r>
        <w:t>mercies</w:t>
      </w:r>
      <w:r>
        <w:rPr>
          <w:spacing w:val="70"/>
        </w:rPr>
        <w:t xml:space="preserve"> </w:t>
      </w:r>
      <w:r>
        <w:t>to</w:t>
      </w:r>
      <w:r>
        <w:rPr>
          <w:spacing w:val="69"/>
        </w:rPr>
        <w:t xml:space="preserve"> </w:t>
      </w:r>
      <w:r>
        <w:t>us,</w:t>
      </w:r>
      <w:r>
        <w:rPr>
          <w:spacing w:val="69"/>
        </w:rPr>
        <w:t xml:space="preserve"> </w:t>
      </w:r>
      <w:r>
        <w:t>and</w:t>
      </w:r>
      <w:r>
        <w:rPr>
          <w:spacing w:val="70"/>
        </w:rPr>
        <w:t xml:space="preserve"> </w:t>
      </w:r>
      <w:r>
        <w:t>our</w:t>
      </w:r>
      <w:r>
        <w:rPr>
          <w:spacing w:val="69"/>
        </w:rPr>
        <w:t xml:space="preserve"> </w:t>
      </w:r>
      <w:r>
        <w:t>faithfulness</w:t>
      </w:r>
      <w:r>
        <w:rPr>
          <w:spacing w:val="69"/>
        </w:rPr>
        <w:t xml:space="preserve"> </w:t>
      </w:r>
      <w:r>
        <w:t>unto</w:t>
      </w:r>
      <w:r>
        <w:rPr>
          <w:spacing w:val="70"/>
        </w:rPr>
        <w:t xml:space="preserve"> </w:t>
      </w:r>
      <w:r>
        <w:t>God,</w:t>
      </w:r>
      <w:r>
        <w:rPr>
          <w:spacing w:val="69"/>
        </w:rPr>
        <w:t xml:space="preserve"> </w:t>
      </w:r>
      <w:r>
        <w:t>be</w:t>
      </w:r>
      <w:r>
        <w:rPr>
          <w:spacing w:val="70"/>
        </w:rPr>
        <w:t xml:space="preserve"> </w:t>
      </w:r>
      <w:r>
        <w:t>joined</w:t>
      </w:r>
      <w:r>
        <w:rPr>
          <w:spacing w:val="-70"/>
        </w:rPr>
        <w:t xml:space="preserve"> </w:t>
      </w:r>
      <w:r>
        <w:t>together. It was an argument of God unto Abraham, I am God All-</w:t>
      </w:r>
      <w:r>
        <w:rPr>
          <w:spacing w:val="1"/>
        </w:rPr>
        <w:t xml:space="preserve"> </w:t>
      </w:r>
      <w:r>
        <w:t>sufficient,</w:t>
      </w:r>
      <w:r>
        <w:rPr>
          <w:spacing w:val="51"/>
        </w:rPr>
        <w:t xml:space="preserve"> </w:t>
      </w:r>
      <w:r>
        <w:t>and</w:t>
      </w:r>
      <w:r>
        <w:rPr>
          <w:spacing w:val="51"/>
        </w:rPr>
        <w:t xml:space="preserve"> </w:t>
      </w:r>
      <w:r>
        <w:t>I</w:t>
      </w:r>
      <w:r>
        <w:rPr>
          <w:spacing w:val="51"/>
        </w:rPr>
        <w:t xml:space="preserve"> </w:t>
      </w:r>
      <w:r>
        <w:t>am</w:t>
      </w:r>
      <w:r>
        <w:rPr>
          <w:spacing w:val="52"/>
        </w:rPr>
        <w:t xml:space="preserve"> </w:t>
      </w:r>
      <w:r>
        <w:t>your</w:t>
      </w:r>
      <w:r>
        <w:rPr>
          <w:spacing w:val="51"/>
        </w:rPr>
        <w:t xml:space="preserve"> </w:t>
      </w:r>
      <w:r>
        <w:t>exceeding</w:t>
      </w:r>
      <w:r>
        <w:rPr>
          <w:spacing w:val="51"/>
        </w:rPr>
        <w:t xml:space="preserve"> </w:t>
      </w:r>
      <w:r>
        <w:t>great</w:t>
      </w:r>
      <w:r>
        <w:rPr>
          <w:spacing w:val="51"/>
        </w:rPr>
        <w:t xml:space="preserve"> </w:t>
      </w:r>
      <w:r>
        <w:t>reward,</w:t>
      </w:r>
      <w:r>
        <w:rPr>
          <w:spacing w:val="52"/>
        </w:rPr>
        <w:t xml:space="preserve"> </w:t>
      </w:r>
      <w:r>
        <w:t>walk</w:t>
      </w:r>
      <w:r>
        <w:rPr>
          <w:spacing w:val="51"/>
        </w:rPr>
        <w:t xml:space="preserve"> </w:t>
      </w:r>
      <w:r>
        <w:t>before</w:t>
      </w:r>
      <w:r>
        <w:rPr>
          <w:spacing w:val="51"/>
        </w:rPr>
        <w:t xml:space="preserve"> </w:t>
      </w:r>
      <w:r>
        <w:t>me,</w:t>
      </w:r>
      <w:r>
        <w:rPr>
          <w:spacing w:val="-70"/>
        </w:rPr>
        <w:t xml:space="preserve"> </w:t>
      </w:r>
      <w:r>
        <w:t>and be upright: As if he should say, You need not go and shark unto</w:t>
      </w:r>
      <w:r>
        <w:rPr>
          <w:spacing w:val="1"/>
        </w:rPr>
        <w:t xml:space="preserve"> </w:t>
      </w:r>
      <w:r>
        <w:t>any other creature, you have reward enough in me, therefore walk</w:t>
      </w:r>
      <w:r>
        <w:rPr>
          <w:spacing w:val="1"/>
        </w:rPr>
        <w:t xml:space="preserve"> </w:t>
      </w:r>
      <w:r>
        <w:t>before me, and be upright: So by all that which God hath revealed</w:t>
      </w:r>
      <w:r>
        <w:rPr>
          <w:spacing w:val="1"/>
        </w:rPr>
        <w:t xml:space="preserve"> </w:t>
      </w:r>
      <w:r>
        <w:t>unto</w:t>
      </w:r>
      <w:r>
        <w:rPr>
          <w:spacing w:val="53"/>
        </w:rPr>
        <w:t xml:space="preserve"> </w:t>
      </w:r>
      <w:r>
        <w:t>you</w:t>
      </w:r>
      <w:r>
        <w:rPr>
          <w:spacing w:val="54"/>
        </w:rPr>
        <w:t xml:space="preserve"> </w:t>
      </w:r>
      <w:r>
        <w:t>concerning</w:t>
      </w:r>
      <w:r>
        <w:rPr>
          <w:spacing w:val="54"/>
        </w:rPr>
        <w:t xml:space="preserve"> </w:t>
      </w:r>
      <w:r>
        <w:t>this</w:t>
      </w:r>
      <w:r>
        <w:rPr>
          <w:spacing w:val="54"/>
        </w:rPr>
        <w:t xml:space="preserve"> </w:t>
      </w:r>
      <w:r>
        <w:t>glorious</w:t>
      </w:r>
      <w:r>
        <w:rPr>
          <w:spacing w:val="54"/>
        </w:rPr>
        <w:t xml:space="preserve"> </w:t>
      </w:r>
      <w:r>
        <w:t>reward</w:t>
      </w:r>
      <w:r>
        <w:rPr>
          <w:spacing w:val="54"/>
        </w:rPr>
        <w:t xml:space="preserve"> </w:t>
      </w:r>
      <w:r>
        <w:t>of</w:t>
      </w:r>
      <w:r>
        <w:rPr>
          <w:spacing w:val="54"/>
        </w:rPr>
        <w:t xml:space="preserve"> </w:t>
      </w:r>
      <w:r>
        <w:t>his</w:t>
      </w:r>
      <w:r>
        <w:rPr>
          <w:spacing w:val="54"/>
        </w:rPr>
        <w:t xml:space="preserve"> </w:t>
      </w:r>
      <w:r>
        <w:t>people,</w:t>
      </w:r>
      <w:r>
        <w:rPr>
          <w:spacing w:val="54"/>
        </w:rPr>
        <w:t xml:space="preserve"> </w:t>
      </w:r>
      <w:r>
        <w:t>God</w:t>
      </w:r>
      <w:r>
        <w:rPr>
          <w:spacing w:val="54"/>
        </w:rPr>
        <w:t xml:space="preserve"> </w:t>
      </w:r>
      <w:r>
        <w:t>says,</w:t>
      </w:r>
      <w:r>
        <w:rPr>
          <w:spacing w:val="-70"/>
        </w:rPr>
        <w:t xml:space="preserve"> </w:t>
      </w:r>
      <w:r>
        <w:t>You need not go and seek anything else, you need not be sharking up</w:t>
      </w:r>
      <w:r>
        <w:rPr>
          <w:spacing w:val="1"/>
        </w:rPr>
        <w:t xml:space="preserve"> </w:t>
      </w:r>
      <w:r>
        <w:t>and down after the creature, Is there not enough in me to satisfy any</w:t>
      </w:r>
      <w:r>
        <w:rPr>
          <w:spacing w:val="1"/>
        </w:rPr>
        <w:t xml:space="preserve"> </w:t>
      </w:r>
      <w:r>
        <w:t>creature living? The ground why any depart from God in a way of</w:t>
      </w:r>
      <w:r>
        <w:rPr>
          <w:spacing w:val="1"/>
        </w:rPr>
        <w:t xml:space="preserve"> </w:t>
      </w:r>
      <w:r>
        <w:t>unfaithfulness, is because they have distrustful thoughts, and think</w:t>
      </w:r>
      <w:r>
        <w:rPr>
          <w:spacing w:val="1"/>
        </w:rPr>
        <w:t xml:space="preserve"> </w:t>
      </w:r>
      <w:r>
        <w:t>there is not enough to be had in God, but they had need shift for</w:t>
      </w:r>
      <w:r>
        <w:rPr>
          <w:spacing w:val="1"/>
        </w:rPr>
        <w:t xml:space="preserve"> </w:t>
      </w:r>
      <w:r>
        <w:t>themselves another way: If we understand this glorious reward, and</w:t>
      </w:r>
      <w:r>
        <w:rPr>
          <w:spacing w:val="1"/>
        </w:rPr>
        <w:t xml:space="preserve"> </w:t>
      </w:r>
      <w:r>
        <w:t>our</w:t>
      </w:r>
      <w:r>
        <w:rPr>
          <w:spacing w:val="63"/>
        </w:rPr>
        <w:t xml:space="preserve"> </w:t>
      </w:r>
      <w:r>
        <w:t>hearts</w:t>
      </w:r>
      <w:r>
        <w:rPr>
          <w:spacing w:val="63"/>
        </w:rPr>
        <w:t xml:space="preserve"> </w:t>
      </w:r>
      <w:r>
        <w:t>close</w:t>
      </w:r>
      <w:r>
        <w:rPr>
          <w:spacing w:val="64"/>
        </w:rPr>
        <w:t xml:space="preserve"> </w:t>
      </w:r>
      <w:r>
        <w:t>with</w:t>
      </w:r>
      <w:r>
        <w:rPr>
          <w:spacing w:val="63"/>
        </w:rPr>
        <w:t xml:space="preserve"> </w:t>
      </w:r>
      <w:r>
        <w:t>it,</w:t>
      </w:r>
      <w:r>
        <w:rPr>
          <w:spacing w:val="63"/>
        </w:rPr>
        <w:t xml:space="preserve"> </w:t>
      </w:r>
      <w:r>
        <w:t>this</w:t>
      </w:r>
      <w:r>
        <w:rPr>
          <w:spacing w:val="64"/>
        </w:rPr>
        <w:t xml:space="preserve"> </w:t>
      </w:r>
      <w:r>
        <w:t>temptation</w:t>
      </w:r>
      <w:r>
        <w:rPr>
          <w:spacing w:val="63"/>
        </w:rPr>
        <w:t xml:space="preserve"> </w:t>
      </w:r>
      <w:r>
        <w:t>could</w:t>
      </w:r>
      <w:r>
        <w:rPr>
          <w:spacing w:val="63"/>
        </w:rPr>
        <w:t xml:space="preserve"> </w:t>
      </w:r>
      <w:r>
        <w:t>not</w:t>
      </w:r>
      <w:r>
        <w:rPr>
          <w:spacing w:val="64"/>
        </w:rPr>
        <w:t xml:space="preserve"> </w:t>
      </w:r>
      <w:r>
        <w:t>have</w:t>
      </w:r>
      <w:r>
        <w:rPr>
          <w:spacing w:val="63"/>
        </w:rPr>
        <w:t xml:space="preserve"> </w:t>
      </w:r>
      <w:r>
        <w:t>power</w:t>
      </w:r>
      <w:r>
        <w:rPr>
          <w:spacing w:val="64"/>
        </w:rPr>
        <w:t xml:space="preserve"> </w:t>
      </w:r>
      <w:r>
        <w:t>to</w:t>
      </w:r>
      <w:r>
        <w:rPr>
          <w:spacing w:val="-70"/>
        </w:rPr>
        <w:t xml:space="preserve"> </w:t>
      </w:r>
      <w:r>
        <w:t>draw</w:t>
      </w:r>
      <w:r>
        <w:rPr>
          <w:spacing w:val="1"/>
        </w:rPr>
        <w:t xml:space="preserve"> </w:t>
      </w:r>
      <w:r>
        <w:t>our</w:t>
      </w:r>
      <w:r>
        <w:rPr>
          <w:spacing w:val="1"/>
        </w:rPr>
        <w:t xml:space="preserve"> </w:t>
      </w:r>
      <w:r>
        <w:t>hearts</w:t>
      </w:r>
      <w:r>
        <w:rPr>
          <w:spacing w:val="1"/>
        </w:rPr>
        <w:t xml:space="preserve"> </w:t>
      </w:r>
      <w:r>
        <w:t>from</w:t>
      </w:r>
      <w:r>
        <w:rPr>
          <w:spacing w:val="1"/>
        </w:rPr>
        <w:t xml:space="preserve"> </w:t>
      </w:r>
      <w:r>
        <w:t>it:</w:t>
      </w:r>
      <w:r>
        <w:rPr>
          <w:spacing w:val="1"/>
        </w:rPr>
        <w:t xml:space="preserve"> </w:t>
      </w:r>
      <w:r>
        <w:t>Therefore</w:t>
      </w:r>
      <w:r>
        <w:rPr>
          <w:spacing w:val="1"/>
        </w:rPr>
        <w:t xml:space="preserve"> </w:t>
      </w:r>
      <w:r>
        <w:t>God</w:t>
      </w:r>
      <w:r>
        <w:rPr>
          <w:spacing w:val="1"/>
        </w:rPr>
        <w:t xml:space="preserve"> </w:t>
      </w:r>
      <w:r>
        <w:t>is</w:t>
      </w:r>
      <w:r>
        <w:rPr>
          <w:spacing w:val="1"/>
        </w:rPr>
        <w:t xml:space="preserve"> </w:t>
      </w:r>
      <w:r>
        <w:t>so</w:t>
      </w:r>
      <w:r>
        <w:rPr>
          <w:spacing w:val="1"/>
        </w:rPr>
        <w:t xml:space="preserve"> </w:t>
      </w:r>
      <w:r>
        <w:t>plentiful</w:t>
      </w:r>
      <w:r>
        <w:rPr>
          <w:spacing w:val="1"/>
        </w:rPr>
        <w:t xml:space="preserve"> </w:t>
      </w:r>
      <w:r>
        <w:t>in</w:t>
      </w:r>
      <w:r>
        <w:rPr>
          <w:spacing w:val="1"/>
        </w:rPr>
        <w:t xml:space="preserve"> </w:t>
      </w:r>
      <w:r>
        <w:t>the</w:t>
      </w:r>
      <w:r>
        <w:rPr>
          <w:spacing w:val="1"/>
        </w:rPr>
        <w:t xml:space="preserve"> </w:t>
      </w:r>
      <w:r>
        <w:t>manifestation of his goodness, because his people should not have</w:t>
      </w:r>
      <w:r>
        <w:rPr>
          <w:spacing w:val="1"/>
        </w:rPr>
        <w:t xml:space="preserve"> </w:t>
      </w:r>
      <w:r>
        <w:t>any shifting thoughts; there is enough in God, and in the treasures of</w:t>
      </w:r>
      <w:r>
        <w:rPr>
          <w:spacing w:val="1"/>
        </w:rPr>
        <w:t xml:space="preserve"> </w:t>
      </w:r>
      <w:r>
        <w:t>his grace to make up all.</w:t>
      </w:r>
    </w:p>
    <w:p w14:paraId="1EC03CA9">
      <w:pPr>
        <w:pStyle w:val="5"/>
        <w:spacing w:before="273" w:line="254" w:lineRule="auto"/>
        <w:ind w:right="117"/>
      </w:pPr>
      <w:r>
        <w:t>Now by that which hath been said, be encouraged to go on in those</w:t>
      </w:r>
      <w:r>
        <w:rPr>
          <w:spacing w:val="1"/>
        </w:rPr>
        <w:t xml:space="preserve"> </w:t>
      </w:r>
      <w:r>
        <w:t>ways in which you have no present encouragement; there are many</w:t>
      </w:r>
      <w:r>
        <w:rPr>
          <w:spacing w:val="1"/>
        </w:rPr>
        <w:t xml:space="preserve"> </w:t>
      </w:r>
      <w:r>
        <w:t>ways in which you have no encouragement from God or men; you</w:t>
      </w:r>
      <w:r>
        <w:rPr>
          <w:spacing w:val="1"/>
        </w:rPr>
        <w:t xml:space="preserve"> </w:t>
      </w:r>
      <w:r>
        <w:t>pray, and hear, and perform duties, and do not find God come in that</w:t>
      </w:r>
      <w:r>
        <w:rPr>
          <w:spacing w:val="-70"/>
        </w:rPr>
        <w:t xml:space="preserve"> </w:t>
      </w:r>
      <w:r>
        <w:t>way, let the reward that is to come be enough to encourage you. You</w:t>
      </w:r>
      <w:r>
        <w:rPr>
          <w:spacing w:val="1"/>
        </w:rPr>
        <w:t xml:space="preserve"> </w:t>
      </w:r>
      <w:r>
        <w:t>do many good things, and men are ungrateful, and will not requite</w:t>
      </w:r>
      <w:r>
        <w:rPr>
          <w:spacing w:val="1"/>
        </w:rPr>
        <w:t xml:space="preserve"> </w:t>
      </w:r>
      <w:r>
        <w:t>them; well, let this quiet you, There is a glorious reward to come. I</w:t>
      </w:r>
      <w:r>
        <w:rPr>
          <w:spacing w:val="1"/>
        </w:rPr>
        <w:t xml:space="preserve"> </w:t>
      </w:r>
      <w:r>
        <w:t>remember a speech of Luther, That servitude to men, though it be to</w:t>
      </w:r>
      <w:r>
        <w:rPr>
          <w:spacing w:val="1"/>
        </w:rPr>
        <w:t xml:space="preserve"> </w:t>
      </w:r>
      <w:r>
        <w:t>ungrateful men, does please God, and God, says he, will abundantly</w:t>
      </w:r>
      <w:r>
        <w:rPr>
          <w:spacing w:val="1"/>
        </w:rPr>
        <w:t xml:space="preserve"> </w:t>
      </w:r>
      <w:r>
        <w:t>reward you for it, and that should be more sweet to us then all the</w:t>
      </w:r>
      <w:r>
        <w:rPr>
          <w:spacing w:val="1"/>
        </w:rPr>
        <w:t xml:space="preserve"> </w:t>
      </w:r>
      <w:r>
        <w:t>treasures in the world. In Isa. 49. 4. says the Prophet, I have labored</w:t>
      </w:r>
      <w:r>
        <w:rPr>
          <w:spacing w:val="1"/>
        </w:rPr>
        <w:t xml:space="preserve"> </w:t>
      </w:r>
      <w:r>
        <w:t>in vain, I have spent my strength for naught and in vain; yet truly my</w:t>
      </w:r>
      <w:r>
        <w:rPr>
          <w:spacing w:val="1"/>
        </w:rPr>
        <w:t xml:space="preserve"> </w:t>
      </w:r>
      <w:r>
        <w:t>judgment is with the Lord, and my work with my God. It is a speech</w:t>
      </w:r>
      <w:r>
        <w:rPr>
          <w:spacing w:val="1"/>
        </w:rPr>
        <w:t xml:space="preserve"> </w:t>
      </w:r>
      <w:r>
        <w:t>of</w:t>
      </w:r>
      <w:r>
        <w:rPr>
          <w:spacing w:val="51"/>
        </w:rPr>
        <w:t xml:space="preserve"> </w:t>
      </w:r>
      <w:r>
        <w:t>Latimer,</w:t>
      </w:r>
      <w:r>
        <w:rPr>
          <w:spacing w:val="51"/>
        </w:rPr>
        <w:t xml:space="preserve"> </w:t>
      </w:r>
      <w:r>
        <w:t>speaking</w:t>
      </w:r>
      <w:r>
        <w:rPr>
          <w:spacing w:val="51"/>
        </w:rPr>
        <w:t xml:space="preserve"> </w:t>
      </w:r>
      <w:r>
        <w:t>of</w:t>
      </w:r>
      <w:r>
        <w:rPr>
          <w:spacing w:val="51"/>
        </w:rPr>
        <w:t xml:space="preserve"> </w:t>
      </w:r>
      <w:r>
        <w:t>Ministers</w:t>
      </w:r>
      <w:r>
        <w:rPr>
          <w:spacing w:val="51"/>
        </w:rPr>
        <w:t xml:space="preserve"> </w:t>
      </w:r>
      <w:r>
        <w:t>that</w:t>
      </w:r>
      <w:r>
        <w:rPr>
          <w:spacing w:val="51"/>
        </w:rPr>
        <w:t xml:space="preserve"> </w:t>
      </w:r>
      <w:r>
        <w:t>would</w:t>
      </w:r>
      <w:r>
        <w:rPr>
          <w:spacing w:val="51"/>
        </w:rPr>
        <w:t xml:space="preserve"> </w:t>
      </w:r>
      <w:r>
        <w:t>leave</w:t>
      </w:r>
      <w:r>
        <w:rPr>
          <w:spacing w:val="51"/>
        </w:rPr>
        <w:t xml:space="preserve"> </w:t>
      </w:r>
      <w:r>
        <w:t>their</w:t>
      </w:r>
      <w:r>
        <w:rPr>
          <w:spacing w:val="51"/>
        </w:rPr>
        <w:t xml:space="preserve"> </w:t>
      </w:r>
      <w:r>
        <w:t>flock</w:t>
      </w:r>
    </w:p>
    <w:p w14:paraId="104B4428">
      <w:pPr>
        <w:spacing w:after="0" w:line="254" w:lineRule="auto"/>
        <w:sectPr>
          <w:pgSz w:w="12240" w:h="15840"/>
          <w:pgMar w:top="1360" w:right="1420" w:bottom="280" w:left="1420" w:header="720" w:footer="720" w:gutter="0"/>
          <w:cols w:space="720" w:num="1"/>
        </w:sectPr>
      </w:pPr>
    </w:p>
    <w:p w14:paraId="0A93F772">
      <w:pPr>
        <w:pStyle w:val="5"/>
        <w:spacing w:line="254" w:lineRule="auto"/>
        <w:ind w:right="120"/>
      </w:pPr>
      <w:r>
        <w:t>because they did no good; says he, It is very naughtily done, we must</w:t>
      </w:r>
      <w:r>
        <w:rPr>
          <w:spacing w:val="1"/>
        </w:rPr>
        <w:t xml:space="preserve"> </w:t>
      </w:r>
      <w:r>
        <w:t>look to that which God commands us, and leave the issue to God:</w:t>
      </w:r>
      <w:r>
        <w:rPr>
          <w:spacing w:val="1"/>
        </w:rPr>
        <w:t xml:space="preserve"> </w:t>
      </w:r>
      <w:r>
        <w:t>Christ saith, Follow me, me, me, (three times he hath it) and not your</w:t>
      </w:r>
      <w:r>
        <w:rPr>
          <w:spacing w:val="-70"/>
        </w:rPr>
        <w:t xml:space="preserve"> </w:t>
      </w:r>
      <w:r>
        <w:t>own lusts; let us do our own work, and leave the reward with God:</w:t>
      </w:r>
      <w:r>
        <w:rPr>
          <w:spacing w:val="1"/>
        </w:rPr>
        <w:t xml:space="preserve"> </w:t>
      </w:r>
      <w:r>
        <w:t>Though it be a sweet encouragement for the Ministers of God to see</w:t>
      </w:r>
      <w:r>
        <w:rPr>
          <w:spacing w:val="1"/>
        </w:rPr>
        <w:t xml:space="preserve"> </w:t>
      </w:r>
      <w:r>
        <w:t>something of their labor, yet if they do not, it is enough to make them</w:t>
      </w:r>
      <w:r>
        <w:rPr>
          <w:spacing w:val="-70"/>
        </w:rPr>
        <w:t xml:space="preserve"> </w:t>
      </w:r>
      <w:r>
        <w:t>go on in a way of obedience for the present, because God commands</w:t>
      </w:r>
      <w:r>
        <w:rPr>
          <w:spacing w:val="1"/>
        </w:rPr>
        <w:t xml:space="preserve"> </w:t>
      </w:r>
      <w:r>
        <w:t>it</w:t>
      </w:r>
      <w:r>
        <w:rPr>
          <w:spacing w:val="70"/>
        </w:rPr>
        <w:t xml:space="preserve"> </w:t>
      </w:r>
      <w:r>
        <w:t>though</w:t>
      </w:r>
      <w:r>
        <w:rPr>
          <w:spacing w:val="70"/>
        </w:rPr>
        <w:t xml:space="preserve"> </w:t>
      </w:r>
      <w:r>
        <w:t>there</w:t>
      </w:r>
      <w:r>
        <w:rPr>
          <w:spacing w:val="71"/>
        </w:rPr>
        <w:t xml:space="preserve"> </w:t>
      </w:r>
      <w:r>
        <w:t>were</w:t>
      </w:r>
      <w:r>
        <w:rPr>
          <w:spacing w:val="70"/>
        </w:rPr>
        <w:t xml:space="preserve"> </w:t>
      </w:r>
      <w:r>
        <w:t>no</w:t>
      </w:r>
      <w:r>
        <w:rPr>
          <w:spacing w:val="70"/>
        </w:rPr>
        <w:t xml:space="preserve"> </w:t>
      </w:r>
      <w:r>
        <w:t>reward,</w:t>
      </w:r>
      <w:r>
        <w:rPr>
          <w:spacing w:val="71"/>
        </w:rPr>
        <w:t xml:space="preserve"> </w:t>
      </w:r>
      <w:r>
        <w:t>but</w:t>
      </w:r>
      <w:r>
        <w:rPr>
          <w:spacing w:val="70"/>
        </w:rPr>
        <w:t xml:space="preserve"> </w:t>
      </w:r>
      <w:r>
        <w:t>when</w:t>
      </w:r>
      <w:r>
        <w:rPr>
          <w:spacing w:val="70"/>
        </w:rPr>
        <w:t xml:space="preserve"> </w:t>
      </w:r>
      <w:r>
        <w:t>we</w:t>
      </w:r>
      <w:r>
        <w:rPr>
          <w:spacing w:val="71"/>
        </w:rPr>
        <w:t xml:space="preserve"> </w:t>
      </w:r>
      <w:r>
        <w:t>do</w:t>
      </w:r>
      <w:r>
        <w:rPr>
          <w:spacing w:val="70"/>
        </w:rPr>
        <w:t xml:space="preserve"> </w:t>
      </w:r>
      <w:r>
        <w:t>obey</w:t>
      </w:r>
      <w:r>
        <w:rPr>
          <w:spacing w:val="71"/>
        </w:rPr>
        <w:t xml:space="preserve"> </w:t>
      </w:r>
      <w:r>
        <w:t>God,</w:t>
      </w:r>
      <w:r>
        <w:rPr>
          <w:spacing w:val="70"/>
        </w:rPr>
        <w:t xml:space="preserve"> </w:t>
      </w:r>
      <w:r>
        <w:t>and</w:t>
      </w:r>
      <w:r>
        <w:rPr>
          <w:spacing w:val="-70"/>
        </w:rPr>
        <w:t xml:space="preserve"> </w:t>
      </w:r>
      <w:r>
        <w:t>please God for the present, and it shall be rewarded so gloriously</w:t>
      </w:r>
      <w:r>
        <w:rPr>
          <w:spacing w:val="1"/>
        </w:rPr>
        <w:t xml:space="preserve"> </w:t>
      </w:r>
      <w:r>
        <w:t>hereafter, let not this be any excuse, We can do no good: if you be</w:t>
      </w:r>
      <w:r>
        <w:rPr>
          <w:spacing w:val="1"/>
        </w:rPr>
        <w:t xml:space="preserve"> </w:t>
      </w:r>
      <w:r>
        <w:t>convinced of a duty, whether there be good or no good come of it,</w:t>
      </w:r>
      <w:r>
        <w:rPr>
          <w:spacing w:val="1"/>
        </w:rPr>
        <w:t xml:space="preserve"> </w:t>
      </w:r>
      <w:r>
        <w:t>whether there be present encouragement or not, it is enough that it</w:t>
      </w:r>
      <w:r>
        <w:rPr>
          <w:spacing w:val="1"/>
        </w:rPr>
        <w:t xml:space="preserve"> </w:t>
      </w:r>
      <w:r>
        <w:t>shall be gloriously rewarded hereafter.</w:t>
      </w:r>
    </w:p>
    <w:p w14:paraId="0040A8A0">
      <w:pPr>
        <w:pStyle w:val="5"/>
        <w:spacing w:before="282" w:line="254" w:lineRule="auto"/>
      </w:pPr>
      <w:r>
        <w:t>Sixthly, if there be such a glorious reward, such blessed things as</w:t>
      </w:r>
      <w:r>
        <w:rPr>
          <w:spacing w:val="1"/>
        </w:rPr>
        <w:t xml:space="preserve"> </w:t>
      </w:r>
      <w:r>
        <w:t>these</w:t>
      </w:r>
      <w:r>
        <w:rPr>
          <w:spacing w:val="23"/>
        </w:rPr>
        <w:t xml:space="preserve"> </w:t>
      </w:r>
      <w:r>
        <w:t>reserved</w:t>
      </w:r>
      <w:r>
        <w:rPr>
          <w:spacing w:val="23"/>
        </w:rPr>
        <w:t xml:space="preserve"> </w:t>
      </w:r>
      <w:r>
        <w:t>for</w:t>
      </w:r>
      <w:r>
        <w:rPr>
          <w:spacing w:val="23"/>
        </w:rPr>
        <w:t xml:space="preserve"> </w:t>
      </w:r>
      <w:r>
        <w:t>the</w:t>
      </w:r>
      <w:r>
        <w:rPr>
          <w:spacing w:val="23"/>
        </w:rPr>
        <w:t xml:space="preserve"> </w:t>
      </w:r>
      <w:r>
        <w:t>people</w:t>
      </w:r>
      <w:r>
        <w:rPr>
          <w:spacing w:val="23"/>
        </w:rPr>
        <w:t xml:space="preserve"> </w:t>
      </w:r>
      <w:r>
        <w:t>of</w:t>
      </w:r>
      <w:r>
        <w:rPr>
          <w:spacing w:val="23"/>
        </w:rPr>
        <w:t xml:space="preserve"> </w:t>
      </w:r>
      <w:r>
        <w:t>God:</w:t>
      </w:r>
      <w:r>
        <w:rPr>
          <w:spacing w:val="23"/>
        </w:rPr>
        <w:t xml:space="preserve"> </w:t>
      </w:r>
      <w:r>
        <w:t>hence</w:t>
      </w:r>
      <w:r>
        <w:rPr>
          <w:spacing w:val="23"/>
        </w:rPr>
        <w:t xml:space="preserve"> </w:t>
      </w:r>
      <w:r>
        <w:t>then</w:t>
      </w:r>
      <w:r>
        <w:rPr>
          <w:spacing w:val="23"/>
        </w:rPr>
        <w:t xml:space="preserve"> </w:t>
      </w:r>
      <w:r>
        <w:t>let</w:t>
      </w:r>
      <w:r>
        <w:rPr>
          <w:spacing w:val="23"/>
        </w:rPr>
        <w:t xml:space="preserve"> </w:t>
      </w:r>
      <w:r>
        <w:t>us</w:t>
      </w:r>
      <w:r>
        <w:rPr>
          <w:spacing w:val="23"/>
        </w:rPr>
        <w:t xml:space="preserve"> </w:t>
      </w:r>
      <w:r>
        <w:t>dwell</w:t>
      </w:r>
      <w:r>
        <w:rPr>
          <w:spacing w:val="23"/>
        </w:rPr>
        <w:t xml:space="preserve"> </w:t>
      </w:r>
      <w:r>
        <w:t>a</w:t>
      </w:r>
      <w:r>
        <w:rPr>
          <w:spacing w:val="23"/>
        </w:rPr>
        <w:t xml:space="preserve"> </w:t>
      </w:r>
      <w:r>
        <w:t>little</w:t>
      </w:r>
      <w:r>
        <w:rPr>
          <w:spacing w:val="-70"/>
        </w:rPr>
        <w:t xml:space="preserve"> </w:t>
      </w:r>
      <w:r>
        <w:t>in admiring at the goodness of God, at the infinite treasures of the</w:t>
      </w:r>
      <w:r>
        <w:rPr>
          <w:spacing w:val="1"/>
        </w:rPr>
        <w:t xml:space="preserve"> </w:t>
      </w:r>
      <w:r>
        <w:t>riches of the glory of the grace of God towards the children of men:</w:t>
      </w:r>
      <w:r>
        <w:rPr>
          <w:spacing w:val="1"/>
        </w:rPr>
        <w:t xml:space="preserve"> </w:t>
      </w:r>
      <w:r>
        <w:t>Certainly, Brethren, great are the thoughts of God towards mankind,</w:t>
      </w:r>
      <w:r>
        <w:rPr>
          <w:spacing w:val="1"/>
        </w:rPr>
        <w:t xml:space="preserve"> </w:t>
      </w:r>
      <w:r>
        <w:t>wonderful are his ways to this poor creature of his: What is man, says</w:t>
      </w:r>
      <w:r>
        <w:rPr>
          <w:spacing w:val="-70"/>
        </w:rPr>
        <w:t xml:space="preserve"> </w:t>
      </w:r>
      <w:r>
        <w:t>the Psalmist, nay, what is man indeed? when as we consider what</w:t>
      </w:r>
      <w:r>
        <w:rPr>
          <w:spacing w:val="1"/>
        </w:rPr>
        <w:t xml:space="preserve"> </w:t>
      </w:r>
      <w:r>
        <w:t>God hath done for him. In Rom. 8. 31. after the Apostle had spoke of</w:t>
      </w:r>
      <w:r>
        <w:rPr>
          <w:spacing w:val="1"/>
        </w:rPr>
        <w:t xml:space="preserve"> </w:t>
      </w:r>
      <w:r>
        <w:t>glorification, and of the blessed estate of God's people hereafter, says</w:t>
      </w:r>
      <w:r>
        <w:rPr>
          <w:spacing w:val="1"/>
        </w:rPr>
        <w:t xml:space="preserve"> </w:t>
      </w:r>
      <w:r>
        <w:t>the Apostle, What shall we say to these things? So seeing these things</w:t>
      </w:r>
      <w:r>
        <w:rPr>
          <w:spacing w:val="-70"/>
        </w:rPr>
        <w:t xml:space="preserve"> </w:t>
      </w:r>
      <w:r>
        <w:t>are so that are revealed, What shall we say to these things? O the</w:t>
      </w:r>
      <w:r>
        <w:rPr>
          <w:spacing w:val="1"/>
        </w:rPr>
        <w:t xml:space="preserve"> </w:t>
      </w:r>
      <w:r>
        <w:t>height, and length, and depth, and breadth of the loving kindness of</w:t>
      </w:r>
      <w:r>
        <w:rPr>
          <w:spacing w:val="1"/>
        </w:rPr>
        <w:t xml:space="preserve"> </w:t>
      </w:r>
      <w:r>
        <w:t>the Lord! how unsearchable are his judgments! shall we say, How</w:t>
      </w:r>
      <w:r>
        <w:rPr>
          <w:spacing w:val="1"/>
        </w:rPr>
        <w:t xml:space="preserve"> </w:t>
      </w:r>
      <w:r>
        <w:t>unsearchable are his mercies? and his mercies past finding out. O</w:t>
      </w:r>
      <w:r>
        <w:rPr>
          <w:spacing w:val="1"/>
        </w:rPr>
        <w:t xml:space="preserve"> </w:t>
      </w:r>
      <w:r>
        <w:t>how great is thy goodness which thou hast laid up for them that fear</w:t>
      </w:r>
      <w:r>
        <w:rPr>
          <w:spacing w:val="1"/>
        </w:rPr>
        <w:t xml:space="preserve"> </w:t>
      </w:r>
      <w:r>
        <w:t>thee, which thou hast wrought before the sons of men! Psal. 31. 19. If</w:t>
      </w:r>
      <w:r>
        <w:rPr>
          <w:spacing w:val="1"/>
        </w:rPr>
        <w:t xml:space="preserve"> </w:t>
      </w:r>
      <w:r>
        <w:t>ever</w:t>
      </w:r>
      <w:r>
        <w:rPr>
          <w:spacing w:val="33"/>
        </w:rPr>
        <w:t xml:space="preserve"> </w:t>
      </w:r>
      <w:r>
        <w:t>God</w:t>
      </w:r>
      <w:r>
        <w:rPr>
          <w:spacing w:val="34"/>
        </w:rPr>
        <w:t xml:space="preserve"> </w:t>
      </w:r>
      <w:r>
        <w:t>wrought</w:t>
      </w:r>
      <w:r>
        <w:rPr>
          <w:spacing w:val="34"/>
        </w:rPr>
        <w:t xml:space="preserve"> </w:t>
      </w:r>
      <w:r>
        <w:t>about</w:t>
      </w:r>
      <w:r>
        <w:rPr>
          <w:spacing w:val="33"/>
        </w:rPr>
        <w:t xml:space="preserve"> </w:t>
      </w:r>
      <w:r>
        <w:t>anything,</w:t>
      </w:r>
      <w:r>
        <w:rPr>
          <w:spacing w:val="34"/>
        </w:rPr>
        <w:t xml:space="preserve"> </w:t>
      </w:r>
      <w:r>
        <w:t>it</w:t>
      </w:r>
      <w:r>
        <w:rPr>
          <w:spacing w:val="34"/>
        </w:rPr>
        <w:t xml:space="preserve"> </w:t>
      </w:r>
      <w:r>
        <w:t>was</w:t>
      </w:r>
      <w:r>
        <w:rPr>
          <w:spacing w:val="34"/>
        </w:rPr>
        <w:t xml:space="preserve"> </w:t>
      </w:r>
      <w:r>
        <w:t>about</w:t>
      </w:r>
      <w:r>
        <w:rPr>
          <w:spacing w:val="33"/>
        </w:rPr>
        <w:t xml:space="preserve"> </w:t>
      </w:r>
      <w:r>
        <w:t>the</w:t>
      </w:r>
      <w:r>
        <w:rPr>
          <w:spacing w:val="34"/>
        </w:rPr>
        <w:t xml:space="preserve"> </w:t>
      </w:r>
      <w:r>
        <w:t>communication</w:t>
      </w:r>
      <w:r>
        <w:rPr>
          <w:spacing w:val="-70"/>
        </w:rPr>
        <w:t xml:space="preserve"> </w:t>
      </w:r>
      <w:r>
        <w:t>of his goodness to mankind; yea, how great is it before the sons of</w:t>
      </w:r>
      <w:r>
        <w:rPr>
          <w:spacing w:val="1"/>
        </w:rPr>
        <w:t xml:space="preserve"> </w:t>
      </w:r>
      <w:r>
        <w:t>men, before us that have but a little made known to us? How great is</w:t>
      </w:r>
      <w:r>
        <w:rPr>
          <w:spacing w:val="1"/>
        </w:rPr>
        <w:t xml:space="preserve"> </w:t>
      </w:r>
      <w:r>
        <w:t>it before Angels then, and before God himself? In Psal. 113. 6. it is</w:t>
      </w:r>
      <w:r>
        <w:rPr>
          <w:spacing w:val="1"/>
        </w:rPr>
        <w:t xml:space="preserve"> </w:t>
      </w:r>
      <w:r>
        <w:t>said, God humbleth to behold things that are done in heaven: It is</w:t>
      </w:r>
      <w:r>
        <w:rPr>
          <w:spacing w:val="1"/>
        </w:rPr>
        <w:t xml:space="preserve"> </w:t>
      </w:r>
      <w:r>
        <w:t>much</w:t>
      </w:r>
      <w:r>
        <w:rPr>
          <w:spacing w:val="28"/>
        </w:rPr>
        <w:t xml:space="preserve"> </w:t>
      </w:r>
      <w:r>
        <w:t>that</w:t>
      </w:r>
      <w:r>
        <w:rPr>
          <w:spacing w:val="28"/>
        </w:rPr>
        <w:t xml:space="preserve"> </w:t>
      </w:r>
      <w:r>
        <w:t>God</w:t>
      </w:r>
      <w:r>
        <w:rPr>
          <w:spacing w:val="29"/>
        </w:rPr>
        <w:t xml:space="preserve"> </w:t>
      </w:r>
      <w:r>
        <w:t>should</w:t>
      </w:r>
      <w:r>
        <w:rPr>
          <w:spacing w:val="28"/>
        </w:rPr>
        <w:t xml:space="preserve"> </w:t>
      </w:r>
      <w:r>
        <w:t>vouchsafe</w:t>
      </w:r>
      <w:r>
        <w:rPr>
          <w:spacing w:val="28"/>
        </w:rPr>
        <w:t xml:space="preserve"> </w:t>
      </w:r>
      <w:r>
        <w:t>to</w:t>
      </w:r>
      <w:r>
        <w:rPr>
          <w:spacing w:val="29"/>
        </w:rPr>
        <w:t xml:space="preserve"> </w:t>
      </w:r>
      <w:r>
        <w:t>behold</w:t>
      </w:r>
      <w:r>
        <w:rPr>
          <w:spacing w:val="28"/>
        </w:rPr>
        <w:t xml:space="preserve"> </w:t>
      </w:r>
      <w:r>
        <w:t>anything</w:t>
      </w:r>
      <w:r>
        <w:rPr>
          <w:spacing w:val="28"/>
        </w:rPr>
        <w:t xml:space="preserve"> </w:t>
      </w:r>
      <w:r>
        <w:t>in</w:t>
      </w:r>
      <w:r>
        <w:rPr>
          <w:spacing w:val="29"/>
        </w:rPr>
        <w:t xml:space="preserve"> </w:t>
      </w:r>
      <w:r>
        <w:t>heaven;</w:t>
      </w:r>
      <w:r>
        <w:rPr>
          <w:spacing w:val="28"/>
        </w:rPr>
        <w:t xml:space="preserve"> </w:t>
      </w:r>
      <w:r>
        <w:t>but</w:t>
      </w:r>
    </w:p>
    <w:p w14:paraId="334A5BB5">
      <w:pPr>
        <w:spacing w:after="0" w:line="254" w:lineRule="auto"/>
        <w:sectPr>
          <w:pgSz w:w="12240" w:h="15840"/>
          <w:pgMar w:top="1360" w:right="1420" w:bottom="280" w:left="1420" w:header="720" w:footer="720" w:gutter="0"/>
          <w:cols w:space="720" w:num="1"/>
        </w:sectPr>
      </w:pPr>
    </w:p>
    <w:p w14:paraId="433BB094">
      <w:pPr>
        <w:pStyle w:val="5"/>
        <w:spacing w:line="254" w:lineRule="auto"/>
      </w:pPr>
      <w:r>
        <w:t>now</w:t>
      </w:r>
      <w:r>
        <w:rPr>
          <w:spacing w:val="1"/>
        </w:rPr>
        <w:t xml:space="preserve"> </w:t>
      </w:r>
      <w:r>
        <w:t>that</w:t>
      </w:r>
      <w:r>
        <w:rPr>
          <w:spacing w:val="1"/>
        </w:rPr>
        <w:t xml:space="preserve"> </w:t>
      </w:r>
      <w:r>
        <w:t>God</w:t>
      </w:r>
      <w:r>
        <w:rPr>
          <w:spacing w:val="1"/>
        </w:rPr>
        <w:t xml:space="preserve"> </w:t>
      </w:r>
      <w:r>
        <w:t>should</w:t>
      </w:r>
      <w:r>
        <w:rPr>
          <w:spacing w:val="1"/>
        </w:rPr>
        <w:t xml:space="preserve"> </w:t>
      </w:r>
      <w:r>
        <w:t>vouchsafe</w:t>
      </w:r>
      <w:r>
        <w:rPr>
          <w:spacing w:val="1"/>
        </w:rPr>
        <w:t xml:space="preserve"> </w:t>
      </w:r>
      <w:r>
        <w:t>to</w:t>
      </w:r>
      <w:r>
        <w:rPr>
          <w:spacing w:val="1"/>
        </w:rPr>
        <w:t xml:space="preserve"> </w:t>
      </w:r>
      <w:r>
        <w:t>behold</w:t>
      </w:r>
      <w:r>
        <w:rPr>
          <w:spacing w:val="1"/>
        </w:rPr>
        <w:t xml:space="preserve"> </w:t>
      </w:r>
      <w:r>
        <w:t>such</w:t>
      </w:r>
      <w:r>
        <w:rPr>
          <w:spacing w:val="1"/>
        </w:rPr>
        <w:t xml:space="preserve"> </w:t>
      </w:r>
      <w:r>
        <w:t>a</w:t>
      </w:r>
      <w:r>
        <w:rPr>
          <w:spacing w:val="1"/>
        </w:rPr>
        <w:t xml:space="preserve"> </w:t>
      </w:r>
      <w:r>
        <w:t>poor</w:t>
      </w:r>
      <w:r>
        <w:rPr>
          <w:spacing w:val="1"/>
        </w:rPr>
        <w:t xml:space="preserve"> </w:t>
      </w:r>
      <w:r>
        <w:t>wretched</w:t>
      </w:r>
      <w:r>
        <w:rPr>
          <w:spacing w:val="1"/>
        </w:rPr>
        <w:t xml:space="preserve"> </w:t>
      </w:r>
      <w:r>
        <w:t>creature as man is here upon earth, and not to behold him only, but</w:t>
      </w:r>
      <w:r>
        <w:rPr>
          <w:spacing w:val="1"/>
        </w:rPr>
        <w:t xml:space="preserve"> </w:t>
      </w:r>
      <w:r>
        <w:t>to work thus gloriously for him, and that from all eternity, to make it</w:t>
      </w:r>
      <w:r>
        <w:rPr>
          <w:spacing w:val="1"/>
        </w:rPr>
        <w:t xml:space="preserve"> </w:t>
      </w:r>
      <w:r>
        <w:t>his great work to communicate himself to man; O how does God</w:t>
      </w:r>
      <w:r>
        <w:rPr>
          <w:spacing w:val="1"/>
        </w:rPr>
        <w:t xml:space="preserve"> </w:t>
      </w:r>
      <w:r>
        <w:t>humble</w:t>
      </w:r>
      <w:r>
        <w:rPr>
          <w:spacing w:val="1"/>
        </w:rPr>
        <w:t xml:space="preserve"> </w:t>
      </w:r>
      <w:r>
        <w:t>himself</w:t>
      </w:r>
      <w:r>
        <w:rPr>
          <w:spacing w:val="1"/>
        </w:rPr>
        <w:t xml:space="preserve"> </w:t>
      </w:r>
      <w:r>
        <w:t>here,</w:t>
      </w:r>
      <w:r>
        <w:rPr>
          <w:spacing w:val="1"/>
        </w:rPr>
        <w:t xml:space="preserve"> </w:t>
      </w:r>
      <w:r>
        <w:t>and</w:t>
      </w:r>
      <w:r>
        <w:rPr>
          <w:spacing w:val="1"/>
        </w:rPr>
        <w:t xml:space="preserve"> </w:t>
      </w:r>
      <w:r>
        <w:t>how</w:t>
      </w:r>
      <w:r>
        <w:rPr>
          <w:spacing w:val="1"/>
        </w:rPr>
        <w:t xml:space="preserve"> </w:t>
      </w:r>
      <w:r>
        <w:t>is</w:t>
      </w:r>
      <w:r>
        <w:rPr>
          <w:spacing w:val="1"/>
        </w:rPr>
        <w:t xml:space="preserve"> </w:t>
      </w:r>
      <w:r>
        <w:t>his</w:t>
      </w:r>
      <w:r>
        <w:rPr>
          <w:spacing w:val="1"/>
        </w:rPr>
        <w:t xml:space="preserve"> </w:t>
      </w:r>
      <w:r>
        <w:t>mercy</w:t>
      </w:r>
      <w:r>
        <w:rPr>
          <w:spacing w:val="1"/>
        </w:rPr>
        <w:t xml:space="preserve"> </w:t>
      </w:r>
      <w:r>
        <w:t>and</w:t>
      </w:r>
      <w:r>
        <w:rPr>
          <w:spacing w:val="1"/>
        </w:rPr>
        <w:t xml:space="preserve"> </w:t>
      </w:r>
      <w:r>
        <w:t>goodness</w:t>
      </w:r>
      <w:r>
        <w:rPr>
          <w:spacing w:val="1"/>
        </w:rPr>
        <w:t xml:space="preserve"> </w:t>
      </w:r>
      <w:r>
        <w:t>to</w:t>
      </w:r>
      <w:r>
        <w:rPr>
          <w:spacing w:val="1"/>
        </w:rPr>
        <w:t xml:space="preserve"> </w:t>
      </w:r>
      <w:r>
        <w:t>be</w:t>
      </w:r>
      <w:r>
        <w:rPr>
          <w:spacing w:val="1"/>
        </w:rPr>
        <w:t xml:space="preserve"> </w:t>
      </w:r>
      <w:r>
        <w:t>admired and adored by the sons of men! God is to be praised for the</w:t>
      </w:r>
      <w:r>
        <w:rPr>
          <w:spacing w:val="1"/>
        </w:rPr>
        <w:t xml:space="preserve"> </w:t>
      </w:r>
      <w:r>
        <w:t>least of his mercies here, but he is to be admired in the glory of his</w:t>
      </w:r>
      <w:r>
        <w:rPr>
          <w:spacing w:val="1"/>
        </w:rPr>
        <w:t xml:space="preserve"> </w:t>
      </w:r>
      <w:r>
        <w:t>rich grace in heaven. We read Psal. 136. God is praised twenty-five</w:t>
      </w:r>
      <w:r>
        <w:rPr>
          <w:spacing w:val="1"/>
        </w:rPr>
        <w:t xml:space="preserve"> </w:t>
      </w:r>
      <w:r>
        <w:t>times for his mercies, but the conclusion of all is, Praise the God of</w:t>
      </w:r>
      <w:r>
        <w:rPr>
          <w:spacing w:val="1"/>
        </w:rPr>
        <w:t xml:space="preserve"> </w:t>
      </w:r>
      <w:r>
        <w:t>Heaven, for his mercies endure forever; his mercies, as he is the God</w:t>
      </w:r>
      <w:r>
        <w:rPr>
          <w:spacing w:val="1"/>
        </w:rPr>
        <w:t xml:space="preserve"> </w:t>
      </w:r>
      <w:r>
        <w:t>of heaven, they are the glorious mercies indeed. When the Scripture</w:t>
      </w:r>
      <w:r>
        <w:rPr>
          <w:spacing w:val="1"/>
        </w:rPr>
        <w:t xml:space="preserve"> </w:t>
      </w:r>
      <w:r>
        <w:t>would</w:t>
      </w:r>
      <w:r>
        <w:rPr>
          <w:spacing w:val="27"/>
        </w:rPr>
        <w:t xml:space="preserve"> </w:t>
      </w:r>
      <w:r>
        <w:t>set</w:t>
      </w:r>
      <w:r>
        <w:rPr>
          <w:spacing w:val="27"/>
        </w:rPr>
        <w:t xml:space="preserve"> </w:t>
      </w:r>
      <w:r>
        <w:t>forth</w:t>
      </w:r>
      <w:r>
        <w:rPr>
          <w:spacing w:val="27"/>
        </w:rPr>
        <w:t xml:space="preserve"> </w:t>
      </w:r>
      <w:r>
        <w:t>the</w:t>
      </w:r>
      <w:r>
        <w:rPr>
          <w:spacing w:val="27"/>
        </w:rPr>
        <w:t xml:space="preserve"> </w:t>
      </w:r>
      <w:r>
        <w:t>excellency</w:t>
      </w:r>
      <w:r>
        <w:rPr>
          <w:spacing w:val="27"/>
        </w:rPr>
        <w:t xml:space="preserve"> </w:t>
      </w:r>
      <w:r>
        <w:t>of</w:t>
      </w:r>
      <w:r>
        <w:rPr>
          <w:spacing w:val="27"/>
        </w:rPr>
        <w:t xml:space="preserve"> </w:t>
      </w:r>
      <w:r>
        <w:t>a</w:t>
      </w:r>
      <w:r>
        <w:rPr>
          <w:spacing w:val="27"/>
        </w:rPr>
        <w:t xml:space="preserve"> </w:t>
      </w:r>
      <w:r>
        <w:t>thing,</w:t>
      </w:r>
      <w:r>
        <w:rPr>
          <w:spacing w:val="27"/>
        </w:rPr>
        <w:t xml:space="preserve"> </w:t>
      </w:r>
      <w:r>
        <w:t>it</w:t>
      </w:r>
      <w:r>
        <w:rPr>
          <w:spacing w:val="27"/>
        </w:rPr>
        <w:t xml:space="preserve"> </w:t>
      </w:r>
      <w:r>
        <w:t>expresseth</w:t>
      </w:r>
      <w:r>
        <w:rPr>
          <w:spacing w:val="27"/>
        </w:rPr>
        <w:t xml:space="preserve"> </w:t>
      </w:r>
      <w:r>
        <w:t>it</w:t>
      </w:r>
      <w:r>
        <w:rPr>
          <w:spacing w:val="27"/>
        </w:rPr>
        <w:t xml:space="preserve"> </w:t>
      </w:r>
      <w:r>
        <w:t>by</w:t>
      </w:r>
      <w:r>
        <w:rPr>
          <w:spacing w:val="27"/>
        </w:rPr>
        <w:t xml:space="preserve"> </w:t>
      </w:r>
      <w:r>
        <w:t>heaven,</w:t>
      </w:r>
      <w:r>
        <w:rPr>
          <w:spacing w:val="-70"/>
        </w:rPr>
        <w:t xml:space="preserve"> </w:t>
      </w:r>
      <w:r>
        <w:t>as the excellency of Christ, He is the Lord from heaven, 1 Cor. 15. 47.</w:t>
      </w:r>
      <w:r>
        <w:rPr>
          <w:spacing w:val="1"/>
        </w:rPr>
        <w:t xml:space="preserve"> </w:t>
      </w:r>
      <w:r>
        <w:t>The excellency of God, the God of heaven, Jonah 1. 9. It is made the</w:t>
      </w:r>
      <w:r>
        <w:rPr>
          <w:spacing w:val="1"/>
        </w:rPr>
        <w:t xml:space="preserve"> </w:t>
      </w:r>
      <w:r>
        <w:t>top</w:t>
      </w:r>
      <w:r>
        <w:rPr>
          <w:spacing w:val="3"/>
        </w:rPr>
        <w:t xml:space="preserve"> </w:t>
      </w:r>
      <w:r>
        <w:t>of</w:t>
      </w:r>
      <w:r>
        <w:rPr>
          <w:spacing w:val="3"/>
        </w:rPr>
        <w:t xml:space="preserve"> </w:t>
      </w:r>
      <w:r>
        <w:t>Christ's</w:t>
      </w:r>
      <w:r>
        <w:rPr>
          <w:spacing w:val="3"/>
        </w:rPr>
        <w:t xml:space="preserve"> </w:t>
      </w:r>
      <w:r>
        <w:t>glory,</w:t>
      </w:r>
      <w:r>
        <w:rPr>
          <w:spacing w:val="3"/>
        </w:rPr>
        <w:t xml:space="preserve"> </w:t>
      </w:r>
      <w:r>
        <w:t>that</w:t>
      </w:r>
      <w:r>
        <w:rPr>
          <w:spacing w:val="3"/>
        </w:rPr>
        <w:t xml:space="preserve"> </w:t>
      </w:r>
      <w:r>
        <w:t>he</w:t>
      </w:r>
      <w:r>
        <w:rPr>
          <w:spacing w:val="3"/>
        </w:rPr>
        <w:t xml:space="preserve"> </w:t>
      </w:r>
      <w:r>
        <w:t>is</w:t>
      </w:r>
      <w:r>
        <w:rPr>
          <w:spacing w:val="3"/>
        </w:rPr>
        <w:t xml:space="preserve"> </w:t>
      </w:r>
      <w:r>
        <w:t>made</w:t>
      </w:r>
      <w:r>
        <w:rPr>
          <w:spacing w:val="3"/>
        </w:rPr>
        <w:t xml:space="preserve"> </w:t>
      </w:r>
      <w:r>
        <w:t>higher</w:t>
      </w:r>
      <w:r>
        <w:rPr>
          <w:spacing w:val="3"/>
        </w:rPr>
        <w:t xml:space="preserve"> </w:t>
      </w:r>
      <w:r>
        <w:t>than</w:t>
      </w:r>
      <w:r>
        <w:rPr>
          <w:spacing w:val="3"/>
        </w:rPr>
        <w:t xml:space="preserve"> </w:t>
      </w:r>
      <w:r>
        <w:t>the</w:t>
      </w:r>
      <w:r>
        <w:rPr>
          <w:spacing w:val="3"/>
        </w:rPr>
        <w:t xml:space="preserve"> </w:t>
      </w:r>
      <w:r>
        <w:t>heavens,</w:t>
      </w:r>
      <w:r>
        <w:rPr>
          <w:spacing w:val="3"/>
        </w:rPr>
        <w:t xml:space="preserve"> </w:t>
      </w:r>
      <w:r>
        <w:t>Heb.</w:t>
      </w:r>
      <w:r>
        <w:rPr>
          <w:spacing w:val="3"/>
        </w:rPr>
        <w:t xml:space="preserve"> </w:t>
      </w:r>
      <w:r>
        <w:t>7.</w:t>
      </w:r>
    </w:p>
    <w:p w14:paraId="65C7C663">
      <w:pPr>
        <w:pStyle w:val="5"/>
        <w:spacing w:before="0" w:line="321" w:lineRule="exact"/>
        <w:ind w:right="0"/>
      </w:pPr>
      <w:r>
        <w:t>26.</w:t>
      </w:r>
      <w:r>
        <w:rPr>
          <w:spacing w:val="38"/>
        </w:rPr>
        <w:t xml:space="preserve"> </w:t>
      </w:r>
      <w:r>
        <w:t>When</w:t>
      </w:r>
      <w:r>
        <w:rPr>
          <w:spacing w:val="38"/>
        </w:rPr>
        <w:t xml:space="preserve"> </w:t>
      </w:r>
      <w:r>
        <w:t>Christ</w:t>
      </w:r>
      <w:r>
        <w:rPr>
          <w:spacing w:val="39"/>
        </w:rPr>
        <w:t xml:space="preserve"> </w:t>
      </w:r>
      <w:r>
        <w:t>would</w:t>
      </w:r>
      <w:r>
        <w:rPr>
          <w:spacing w:val="38"/>
        </w:rPr>
        <w:t xml:space="preserve"> </w:t>
      </w:r>
      <w:r>
        <w:t>show</w:t>
      </w:r>
      <w:r>
        <w:rPr>
          <w:spacing w:val="38"/>
        </w:rPr>
        <w:t xml:space="preserve"> </w:t>
      </w:r>
      <w:r>
        <w:t>the</w:t>
      </w:r>
      <w:r>
        <w:rPr>
          <w:spacing w:val="39"/>
        </w:rPr>
        <w:t xml:space="preserve"> </w:t>
      </w:r>
      <w:r>
        <w:t>excellency</w:t>
      </w:r>
      <w:r>
        <w:rPr>
          <w:spacing w:val="38"/>
        </w:rPr>
        <w:t xml:space="preserve"> </w:t>
      </w:r>
      <w:r>
        <w:t>of</w:t>
      </w:r>
      <w:r>
        <w:rPr>
          <w:spacing w:val="38"/>
        </w:rPr>
        <w:t xml:space="preserve"> </w:t>
      </w:r>
      <w:r>
        <w:t>the</w:t>
      </w:r>
      <w:r>
        <w:rPr>
          <w:spacing w:val="39"/>
        </w:rPr>
        <w:t xml:space="preserve"> </w:t>
      </w:r>
      <w:r>
        <w:t>bread</w:t>
      </w:r>
      <w:r>
        <w:rPr>
          <w:spacing w:val="38"/>
        </w:rPr>
        <w:t xml:space="preserve"> </w:t>
      </w:r>
      <w:r>
        <w:t>of</w:t>
      </w:r>
      <w:r>
        <w:rPr>
          <w:spacing w:val="39"/>
        </w:rPr>
        <w:t xml:space="preserve"> </w:t>
      </w:r>
      <w:r>
        <w:t>life,</w:t>
      </w:r>
      <w:r>
        <w:rPr>
          <w:spacing w:val="38"/>
        </w:rPr>
        <w:t xml:space="preserve"> </w:t>
      </w:r>
      <w:r>
        <w:t>he</w:t>
      </w:r>
    </w:p>
    <w:p w14:paraId="4338A46B">
      <w:pPr>
        <w:pStyle w:val="5"/>
        <w:spacing w:before="19" w:line="254" w:lineRule="auto"/>
        <w:ind w:right="119"/>
      </w:pPr>
      <w:r>
        <w:t>says, It is bread from heaven; the excellency of spiritual blessings is</w:t>
      </w:r>
      <w:r>
        <w:rPr>
          <w:spacing w:val="1"/>
        </w:rPr>
        <w:t xml:space="preserve"> </w:t>
      </w:r>
      <w:r>
        <w:t>set out in this, that they are blessings in heavenly places, Eph. 1.</w:t>
      </w:r>
      <w:r>
        <w:rPr>
          <w:spacing w:val="1"/>
        </w:rPr>
        <w:t xml:space="preserve"> </w:t>
      </w:r>
      <w:r>
        <w:t>Because</w:t>
      </w:r>
      <w:r>
        <w:rPr>
          <w:spacing w:val="63"/>
        </w:rPr>
        <w:t xml:space="preserve"> </w:t>
      </w:r>
      <w:r>
        <w:t>gold</w:t>
      </w:r>
      <w:r>
        <w:rPr>
          <w:spacing w:val="63"/>
        </w:rPr>
        <w:t xml:space="preserve"> </w:t>
      </w:r>
      <w:r>
        <w:t>is</w:t>
      </w:r>
      <w:r>
        <w:rPr>
          <w:spacing w:val="64"/>
        </w:rPr>
        <w:t xml:space="preserve"> </w:t>
      </w:r>
      <w:r>
        <w:t>the</w:t>
      </w:r>
      <w:r>
        <w:rPr>
          <w:spacing w:val="63"/>
        </w:rPr>
        <w:t xml:space="preserve"> </w:t>
      </w:r>
      <w:r>
        <w:t>most</w:t>
      </w:r>
      <w:r>
        <w:rPr>
          <w:spacing w:val="63"/>
        </w:rPr>
        <w:t xml:space="preserve"> </w:t>
      </w:r>
      <w:r>
        <w:t>precious</w:t>
      </w:r>
      <w:r>
        <w:rPr>
          <w:spacing w:val="64"/>
        </w:rPr>
        <w:t xml:space="preserve"> </w:t>
      </w:r>
      <w:r>
        <w:t>metal,</w:t>
      </w:r>
      <w:r>
        <w:rPr>
          <w:spacing w:val="63"/>
        </w:rPr>
        <w:t xml:space="preserve"> </w:t>
      </w:r>
      <w:r>
        <w:t>therefore</w:t>
      </w:r>
      <w:r>
        <w:rPr>
          <w:spacing w:val="63"/>
        </w:rPr>
        <w:t xml:space="preserve"> </w:t>
      </w:r>
      <w:r>
        <w:t>we</w:t>
      </w:r>
      <w:r>
        <w:rPr>
          <w:spacing w:val="64"/>
        </w:rPr>
        <w:t xml:space="preserve"> </w:t>
      </w:r>
      <w:r>
        <w:t>lay</w:t>
      </w:r>
      <w:r>
        <w:rPr>
          <w:spacing w:val="63"/>
        </w:rPr>
        <w:t xml:space="preserve"> </w:t>
      </w:r>
      <w:r>
        <w:t>it</w:t>
      </w:r>
      <w:r>
        <w:rPr>
          <w:spacing w:val="64"/>
        </w:rPr>
        <w:t xml:space="preserve"> </w:t>
      </w:r>
      <w:r>
        <w:t>over</w:t>
      </w:r>
      <w:r>
        <w:rPr>
          <w:spacing w:val="-70"/>
        </w:rPr>
        <w:t xml:space="preserve"> </w:t>
      </w:r>
      <w:r>
        <w:t>other things, not only wood and cloth, but silver itself: so because</w:t>
      </w:r>
      <w:r>
        <w:rPr>
          <w:spacing w:val="1"/>
        </w:rPr>
        <w:t xml:space="preserve"> </w:t>
      </w:r>
      <w:r>
        <w:t>heaven is so excellent, the Lord gilds as it were his choicest blessings</w:t>
      </w:r>
      <w:r>
        <w:rPr>
          <w:spacing w:val="1"/>
        </w:rPr>
        <w:t xml:space="preserve"> </w:t>
      </w:r>
      <w:r>
        <w:t>with this adjunct, and all to show the wonderful excellency there is in</w:t>
      </w:r>
      <w:r>
        <w:rPr>
          <w:spacing w:val="-70"/>
        </w:rPr>
        <w:t xml:space="preserve"> </w:t>
      </w:r>
      <w:r>
        <w:t>heaven itself.</w:t>
      </w:r>
    </w:p>
    <w:p w14:paraId="10BA1A72">
      <w:pPr>
        <w:pStyle w:val="5"/>
        <w:spacing w:before="291" w:line="254" w:lineRule="auto"/>
        <w:ind w:right="120"/>
      </w:pPr>
      <w:r>
        <w:t>Brethren, God hath therefore revealed these things to us, to that end</w:t>
      </w:r>
      <w:r>
        <w:rPr>
          <w:spacing w:val="1"/>
        </w:rPr>
        <w:t xml:space="preserve"> </w:t>
      </w:r>
      <w:r>
        <w:t>that the glory of his grace might be great in the world: God would</w:t>
      </w:r>
      <w:r>
        <w:rPr>
          <w:spacing w:val="1"/>
        </w:rPr>
        <w:t xml:space="preserve"> </w:t>
      </w:r>
      <w:r>
        <w:t>have</w:t>
      </w:r>
      <w:r>
        <w:rPr>
          <w:spacing w:val="1"/>
        </w:rPr>
        <w:t xml:space="preserve"> </w:t>
      </w:r>
      <w:r>
        <w:t>us</w:t>
      </w:r>
      <w:r>
        <w:rPr>
          <w:spacing w:val="1"/>
        </w:rPr>
        <w:t xml:space="preserve"> </w:t>
      </w:r>
      <w:r>
        <w:t>have</w:t>
      </w:r>
      <w:r>
        <w:rPr>
          <w:spacing w:val="1"/>
        </w:rPr>
        <w:t xml:space="preserve"> </w:t>
      </w:r>
      <w:r>
        <w:t>high,</w:t>
      </w:r>
      <w:r>
        <w:rPr>
          <w:spacing w:val="1"/>
        </w:rPr>
        <w:t xml:space="preserve"> </w:t>
      </w:r>
      <w:r>
        <w:t>and</w:t>
      </w:r>
      <w:r>
        <w:rPr>
          <w:spacing w:val="1"/>
        </w:rPr>
        <w:t xml:space="preserve"> </w:t>
      </w:r>
      <w:r>
        <w:t>honorable,</w:t>
      </w:r>
      <w:r>
        <w:rPr>
          <w:spacing w:val="1"/>
        </w:rPr>
        <w:t xml:space="preserve"> </w:t>
      </w:r>
      <w:r>
        <w:t>and</w:t>
      </w:r>
      <w:r>
        <w:rPr>
          <w:spacing w:val="1"/>
        </w:rPr>
        <w:t xml:space="preserve"> </w:t>
      </w:r>
      <w:r>
        <w:t>glorious</w:t>
      </w:r>
      <w:r>
        <w:rPr>
          <w:spacing w:val="1"/>
        </w:rPr>
        <w:t xml:space="preserve"> </w:t>
      </w:r>
      <w:r>
        <w:t>thoughts</w:t>
      </w:r>
      <w:r>
        <w:rPr>
          <w:spacing w:val="1"/>
        </w:rPr>
        <w:t xml:space="preserve"> </w:t>
      </w:r>
      <w:r>
        <w:t>of</w:t>
      </w:r>
      <w:r>
        <w:rPr>
          <w:spacing w:val="1"/>
        </w:rPr>
        <w:t xml:space="preserve"> </w:t>
      </w:r>
      <w:r>
        <w:t>his</w:t>
      </w:r>
      <w:r>
        <w:rPr>
          <w:spacing w:val="1"/>
        </w:rPr>
        <w:t xml:space="preserve"> </w:t>
      </w:r>
      <w:r>
        <w:t>goodness; God would have the high praises of his grace to be in the</w:t>
      </w:r>
      <w:r>
        <w:rPr>
          <w:spacing w:val="1"/>
        </w:rPr>
        <w:t xml:space="preserve"> </w:t>
      </w:r>
      <w:r>
        <w:t>hearts and in the mouths of his Saints; it is a great evil to have low</w:t>
      </w:r>
      <w:r>
        <w:rPr>
          <w:spacing w:val="1"/>
        </w:rPr>
        <w:t xml:space="preserve"> </w:t>
      </w:r>
      <w:r>
        <w:t>and mean apprehensions of the glorious grace of God to mankind;</w:t>
      </w:r>
      <w:r>
        <w:rPr>
          <w:spacing w:val="1"/>
        </w:rPr>
        <w:t xml:space="preserve"> </w:t>
      </w:r>
      <w:r>
        <w:t>you do not know what dishonor you bring to God in it: If your hearts</w:t>
      </w:r>
      <w:r>
        <w:rPr>
          <w:spacing w:val="1"/>
        </w:rPr>
        <w:t xml:space="preserve"> </w:t>
      </w:r>
      <w:r>
        <w:t>be not raised on high, and enlarged in the thoughts of the free and</w:t>
      </w:r>
      <w:r>
        <w:rPr>
          <w:spacing w:val="1"/>
        </w:rPr>
        <w:t xml:space="preserve"> </w:t>
      </w:r>
      <w:r>
        <w:t>glorious grace of God to mankind, it is an exceeding dishonor to him.</w:t>
      </w:r>
      <w:r>
        <w:rPr>
          <w:spacing w:val="-70"/>
        </w:rPr>
        <w:t xml:space="preserve"> </w:t>
      </w:r>
      <w:r>
        <w:t>To see the riches of God's glorious grace to the children of men, it is a</w:t>
      </w:r>
      <w:r>
        <w:rPr>
          <w:spacing w:val="-70"/>
        </w:rPr>
        <w:t xml:space="preserve"> </w:t>
      </w:r>
      <w:r>
        <w:t>mighty work of faith, and such a work as the soul is enabled to do</w:t>
      </w:r>
      <w:r>
        <w:rPr>
          <w:spacing w:val="1"/>
        </w:rPr>
        <w:t xml:space="preserve"> </w:t>
      </w:r>
      <w:r>
        <w:t>only</w:t>
      </w:r>
      <w:r>
        <w:rPr>
          <w:spacing w:val="38"/>
        </w:rPr>
        <w:t xml:space="preserve"> </w:t>
      </w:r>
      <w:r>
        <w:t>by</w:t>
      </w:r>
      <w:r>
        <w:rPr>
          <w:spacing w:val="38"/>
        </w:rPr>
        <w:t xml:space="preserve"> </w:t>
      </w:r>
      <w:r>
        <w:t>a</w:t>
      </w:r>
      <w:r>
        <w:rPr>
          <w:spacing w:val="39"/>
        </w:rPr>
        <w:t xml:space="preserve"> </w:t>
      </w:r>
      <w:r>
        <w:t>mighty</w:t>
      </w:r>
      <w:r>
        <w:rPr>
          <w:spacing w:val="38"/>
        </w:rPr>
        <w:t xml:space="preserve"> </w:t>
      </w:r>
      <w:r>
        <w:t>and</w:t>
      </w:r>
      <w:r>
        <w:rPr>
          <w:spacing w:val="38"/>
        </w:rPr>
        <w:t xml:space="preserve"> </w:t>
      </w:r>
      <w:r>
        <w:t>glorious</w:t>
      </w:r>
      <w:r>
        <w:rPr>
          <w:spacing w:val="39"/>
        </w:rPr>
        <w:t xml:space="preserve"> </w:t>
      </w:r>
      <w:r>
        <w:t>work</w:t>
      </w:r>
      <w:r>
        <w:rPr>
          <w:spacing w:val="38"/>
        </w:rPr>
        <w:t xml:space="preserve"> </w:t>
      </w:r>
      <w:r>
        <w:t>of</w:t>
      </w:r>
      <w:r>
        <w:rPr>
          <w:spacing w:val="38"/>
        </w:rPr>
        <w:t xml:space="preserve"> </w:t>
      </w:r>
      <w:r>
        <w:t>the</w:t>
      </w:r>
      <w:r>
        <w:rPr>
          <w:spacing w:val="39"/>
        </w:rPr>
        <w:t xml:space="preserve"> </w:t>
      </w:r>
      <w:r>
        <w:t>holy</w:t>
      </w:r>
      <w:r>
        <w:rPr>
          <w:spacing w:val="38"/>
        </w:rPr>
        <w:t xml:space="preserve"> </w:t>
      </w:r>
      <w:r>
        <w:t>Ghost</w:t>
      </w:r>
      <w:r>
        <w:rPr>
          <w:spacing w:val="39"/>
        </w:rPr>
        <w:t xml:space="preserve"> </w:t>
      </w:r>
      <w:r>
        <w:t>in</w:t>
      </w:r>
      <w:r>
        <w:rPr>
          <w:spacing w:val="38"/>
        </w:rPr>
        <w:t xml:space="preserve"> </w:t>
      </w:r>
      <w:r>
        <w:t>it;</w:t>
      </w:r>
      <w:r>
        <w:rPr>
          <w:spacing w:val="38"/>
        </w:rPr>
        <w:t xml:space="preserve"> </w:t>
      </w:r>
      <w:r>
        <w:t>indeed</w:t>
      </w:r>
    </w:p>
    <w:p w14:paraId="46FC3838">
      <w:pPr>
        <w:spacing w:after="0" w:line="254" w:lineRule="auto"/>
        <w:sectPr>
          <w:pgSz w:w="12240" w:h="15840"/>
          <w:pgMar w:top="1360" w:right="1420" w:bottom="280" w:left="1420" w:header="720" w:footer="720" w:gutter="0"/>
          <w:cols w:space="720" w:num="1"/>
        </w:sectPr>
      </w:pPr>
    </w:p>
    <w:p w14:paraId="4EF1D514">
      <w:pPr>
        <w:pStyle w:val="5"/>
        <w:spacing w:line="254" w:lineRule="auto"/>
        <w:ind w:right="117"/>
      </w:pPr>
      <w:r>
        <w:t>there is in the world a base, and poor, and mean apprehension of the</w:t>
      </w:r>
      <w:r>
        <w:rPr>
          <w:spacing w:val="1"/>
        </w:rPr>
        <w:t xml:space="preserve"> </w:t>
      </w:r>
      <w:r>
        <w:t>grace of God in Christ, such as does not work at all to raise, and</w:t>
      </w:r>
      <w:r>
        <w:rPr>
          <w:spacing w:val="1"/>
        </w:rPr>
        <w:t xml:space="preserve"> </w:t>
      </w:r>
      <w:r>
        <w:t>enlarge,</w:t>
      </w:r>
      <w:r>
        <w:rPr>
          <w:spacing w:val="64"/>
        </w:rPr>
        <w:t xml:space="preserve"> </w:t>
      </w:r>
      <w:r>
        <w:t>and</w:t>
      </w:r>
      <w:r>
        <w:rPr>
          <w:spacing w:val="65"/>
        </w:rPr>
        <w:t xml:space="preserve"> </w:t>
      </w:r>
      <w:r>
        <w:t>glorify</w:t>
      </w:r>
      <w:r>
        <w:rPr>
          <w:spacing w:val="64"/>
        </w:rPr>
        <w:t xml:space="preserve"> </w:t>
      </w:r>
      <w:r>
        <w:t>the</w:t>
      </w:r>
      <w:r>
        <w:rPr>
          <w:spacing w:val="65"/>
        </w:rPr>
        <w:t xml:space="preserve"> </w:t>
      </w:r>
      <w:r>
        <w:t>heart</w:t>
      </w:r>
      <w:r>
        <w:rPr>
          <w:spacing w:val="64"/>
        </w:rPr>
        <w:t xml:space="preserve"> </w:t>
      </w:r>
      <w:r>
        <w:t>of</w:t>
      </w:r>
      <w:r>
        <w:rPr>
          <w:spacing w:val="65"/>
        </w:rPr>
        <w:t xml:space="preserve"> </w:t>
      </w:r>
      <w:r>
        <w:t>a</w:t>
      </w:r>
      <w:r>
        <w:rPr>
          <w:spacing w:val="64"/>
        </w:rPr>
        <w:t xml:space="preserve"> </w:t>
      </w:r>
      <w:r>
        <w:t>man,</w:t>
      </w:r>
      <w:r>
        <w:rPr>
          <w:spacing w:val="65"/>
        </w:rPr>
        <w:t xml:space="preserve"> </w:t>
      </w:r>
      <w:r>
        <w:t>but</w:t>
      </w:r>
      <w:r>
        <w:rPr>
          <w:spacing w:val="64"/>
        </w:rPr>
        <w:t xml:space="preserve"> </w:t>
      </w:r>
      <w:r>
        <w:t>the</w:t>
      </w:r>
      <w:r>
        <w:rPr>
          <w:spacing w:val="65"/>
        </w:rPr>
        <w:t xml:space="preserve"> </w:t>
      </w:r>
      <w:r>
        <w:t>true</w:t>
      </w:r>
      <w:r>
        <w:rPr>
          <w:spacing w:val="64"/>
        </w:rPr>
        <w:t xml:space="preserve"> </w:t>
      </w:r>
      <w:r>
        <w:t>sight</w:t>
      </w:r>
      <w:r>
        <w:rPr>
          <w:spacing w:val="65"/>
        </w:rPr>
        <w:t xml:space="preserve"> </w:t>
      </w:r>
      <w:r>
        <w:t>of</w:t>
      </w:r>
      <w:r>
        <w:rPr>
          <w:spacing w:val="64"/>
        </w:rPr>
        <w:t xml:space="preserve"> </w:t>
      </w:r>
      <w:r>
        <w:t>the</w:t>
      </w:r>
      <w:r>
        <w:rPr>
          <w:spacing w:val="-70"/>
        </w:rPr>
        <w:t xml:space="preserve"> </w:t>
      </w:r>
      <w:r>
        <w:t>riches of God's glorious grace, it hath a mighty power to raise, and</w:t>
      </w:r>
      <w:r>
        <w:rPr>
          <w:spacing w:val="1"/>
        </w:rPr>
        <w:t xml:space="preserve"> </w:t>
      </w:r>
      <w:r>
        <w:t>enlarge, and glorify the hearts of the children of men while they are</w:t>
      </w:r>
      <w:r>
        <w:rPr>
          <w:spacing w:val="1"/>
        </w:rPr>
        <w:t xml:space="preserve"> </w:t>
      </w:r>
      <w:r>
        <w:t>here; as mark the expressions of the Apostle in his Prayer for the</w:t>
      </w:r>
      <w:r>
        <w:rPr>
          <w:spacing w:val="1"/>
        </w:rPr>
        <w:t xml:space="preserve"> </w:t>
      </w:r>
      <w:r>
        <w:t>Ephesians, 1 Ephes. 17. 18. That the God of our Lord Jesus Christ, the</w:t>
      </w:r>
      <w:r>
        <w:rPr>
          <w:spacing w:val="-70"/>
        </w:rPr>
        <w:t xml:space="preserve"> </w:t>
      </w:r>
      <w:r>
        <w:t>Father</w:t>
      </w:r>
      <w:r>
        <w:rPr>
          <w:spacing w:val="1"/>
        </w:rPr>
        <w:t xml:space="preserve"> </w:t>
      </w:r>
      <w:r>
        <w:t>of</w:t>
      </w:r>
      <w:r>
        <w:rPr>
          <w:spacing w:val="1"/>
        </w:rPr>
        <w:t xml:space="preserve"> </w:t>
      </w:r>
      <w:r>
        <w:t>glory,</w:t>
      </w:r>
      <w:r>
        <w:rPr>
          <w:spacing w:val="1"/>
        </w:rPr>
        <w:t xml:space="preserve"> </w:t>
      </w:r>
      <w:r>
        <w:t>may</w:t>
      </w:r>
      <w:r>
        <w:rPr>
          <w:spacing w:val="1"/>
        </w:rPr>
        <w:t xml:space="preserve"> </w:t>
      </w:r>
      <w:r>
        <w:t>give</w:t>
      </w:r>
      <w:r>
        <w:rPr>
          <w:spacing w:val="1"/>
        </w:rPr>
        <w:t xml:space="preserve"> </w:t>
      </w:r>
      <w:r>
        <w:t>unto</w:t>
      </w:r>
      <w:r>
        <w:rPr>
          <w:spacing w:val="1"/>
        </w:rPr>
        <w:t xml:space="preserve"> </w:t>
      </w:r>
      <w:r>
        <w:t>you</w:t>
      </w:r>
      <w:r>
        <w:rPr>
          <w:spacing w:val="1"/>
        </w:rPr>
        <w:t xml:space="preserve"> </w:t>
      </w:r>
      <w:r>
        <w:t>the</w:t>
      </w:r>
      <w:r>
        <w:rPr>
          <w:spacing w:val="1"/>
        </w:rPr>
        <w:t xml:space="preserve"> </w:t>
      </w:r>
      <w:r>
        <w:t>Spirit</w:t>
      </w:r>
      <w:r>
        <w:rPr>
          <w:spacing w:val="1"/>
        </w:rPr>
        <w:t xml:space="preserve"> </w:t>
      </w:r>
      <w:r>
        <w:t>of</w:t>
      </w:r>
      <w:r>
        <w:rPr>
          <w:spacing w:val="1"/>
        </w:rPr>
        <w:t xml:space="preserve"> </w:t>
      </w:r>
      <w:r>
        <w:t>wisdom</w:t>
      </w:r>
      <w:r>
        <w:rPr>
          <w:spacing w:val="1"/>
        </w:rPr>
        <w:t xml:space="preserve"> </w:t>
      </w:r>
      <w:r>
        <w:t>and</w:t>
      </w:r>
      <w:r>
        <w:rPr>
          <w:spacing w:val="1"/>
        </w:rPr>
        <w:t xml:space="preserve"> </w:t>
      </w:r>
      <w:r>
        <w:t>revelation in the knowledge of him; The eyes of your understanding</w:t>
      </w:r>
      <w:r>
        <w:rPr>
          <w:spacing w:val="1"/>
        </w:rPr>
        <w:t xml:space="preserve"> </w:t>
      </w:r>
      <w:r>
        <w:t>being enlightened, that ye may know what is the hope of his calling,</w:t>
      </w:r>
      <w:r>
        <w:rPr>
          <w:spacing w:val="1"/>
        </w:rPr>
        <w:t xml:space="preserve"> </w:t>
      </w:r>
      <w:r>
        <w:t>and what the riches of the glory of his inheritance in the Saints: not</w:t>
      </w:r>
      <w:r>
        <w:rPr>
          <w:spacing w:val="1"/>
        </w:rPr>
        <w:t xml:space="preserve"> </w:t>
      </w:r>
      <w:r>
        <w:t>the inheritance of the Saints, but the inheritance in the Saints, and</w:t>
      </w:r>
      <w:r>
        <w:rPr>
          <w:spacing w:val="1"/>
        </w:rPr>
        <w:t xml:space="preserve"> </w:t>
      </w:r>
      <w:r>
        <w:t>the</w:t>
      </w:r>
      <w:r>
        <w:rPr>
          <w:spacing w:val="57"/>
        </w:rPr>
        <w:t xml:space="preserve"> </w:t>
      </w:r>
      <w:r>
        <w:t>glory</w:t>
      </w:r>
      <w:r>
        <w:rPr>
          <w:spacing w:val="57"/>
        </w:rPr>
        <w:t xml:space="preserve"> </w:t>
      </w:r>
      <w:r>
        <w:t>of</w:t>
      </w:r>
      <w:r>
        <w:rPr>
          <w:spacing w:val="58"/>
        </w:rPr>
        <w:t xml:space="preserve"> </w:t>
      </w:r>
      <w:r>
        <w:t>the</w:t>
      </w:r>
      <w:r>
        <w:rPr>
          <w:spacing w:val="57"/>
        </w:rPr>
        <w:t xml:space="preserve"> </w:t>
      </w:r>
      <w:r>
        <w:t>inheritance,</w:t>
      </w:r>
      <w:r>
        <w:rPr>
          <w:spacing w:val="57"/>
        </w:rPr>
        <w:t xml:space="preserve"> </w:t>
      </w:r>
      <w:r>
        <w:t>and</w:t>
      </w:r>
      <w:r>
        <w:rPr>
          <w:spacing w:val="58"/>
        </w:rPr>
        <w:t xml:space="preserve"> </w:t>
      </w:r>
      <w:r>
        <w:t>the</w:t>
      </w:r>
      <w:r>
        <w:rPr>
          <w:spacing w:val="57"/>
        </w:rPr>
        <w:t xml:space="preserve"> </w:t>
      </w:r>
      <w:r>
        <w:t>riches</w:t>
      </w:r>
      <w:r>
        <w:rPr>
          <w:spacing w:val="57"/>
        </w:rPr>
        <w:t xml:space="preserve"> </w:t>
      </w:r>
      <w:r>
        <w:t>of</w:t>
      </w:r>
      <w:r>
        <w:rPr>
          <w:spacing w:val="58"/>
        </w:rPr>
        <w:t xml:space="preserve"> </w:t>
      </w:r>
      <w:r>
        <w:t>the</w:t>
      </w:r>
      <w:r>
        <w:rPr>
          <w:spacing w:val="57"/>
        </w:rPr>
        <w:t xml:space="preserve"> </w:t>
      </w:r>
      <w:r>
        <w:t>glory,</w:t>
      </w:r>
      <w:r>
        <w:rPr>
          <w:spacing w:val="58"/>
        </w:rPr>
        <w:t xml:space="preserve"> </w:t>
      </w:r>
      <w:r>
        <w:t>and</w:t>
      </w:r>
      <w:r>
        <w:rPr>
          <w:spacing w:val="57"/>
        </w:rPr>
        <w:t xml:space="preserve"> </w:t>
      </w:r>
      <w:r>
        <w:t>they</w:t>
      </w:r>
      <w:r>
        <w:rPr>
          <w:spacing w:val="-70"/>
        </w:rPr>
        <w:t xml:space="preserve"> </w:t>
      </w:r>
      <w:r>
        <w:t>must not only have understanding to know this, but the eyes of their</w:t>
      </w:r>
      <w:r>
        <w:rPr>
          <w:spacing w:val="1"/>
        </w:rPr>
        <w:t xml:space="preserve"> </w:t>
      </w:r>
      <w:r>
        <w:t>understanding must be enlightened, and this must come from the</w:t>
      </w:r>
      <w:r>
        <w:rPr>
          <w:spacing w:val="1"/>
        </w:rPr>
        <w:t xml:space="preserve"> </w:t>
      </w:r>
      <w:r>
        <w:t>knowledge of Christ, from the Spirit of wisdom and Revelation, and</w:t>
      </w:r>
      <w:r>
        <w:rPr>
          <w:spacing w:val="1"/>
        </w:rPr>
        <w:t xml:space="preserve"> </w:t>
      </w:r>
      <w:r>
        <w:t>from the Father of glory, the God of our Lord Jesus Christ. The sight</w:t>
      </w:r>
      <w:r>
        <w:rPr>
          <w:spacing w:val="1"/>
        </w:rPr>
        <w:t xml:space="preserve"> </w:t>
      </w:r>
      <w:r>
        <w:t>of the excellency and riches of God's grace here, it is that that is the</w:t>
      </w:r>
      <w:r>
        <w:rPr>
          <w:spacing w:val="1"/>
        </w:rPr>
        <w:t xml:space="preserve"> </w:t>
      </w:r>
      <w:r>
        <w:t>work</w:t>
      </w:r>
      <w:r>
        <w:rPr>
          <w:spacing w:val="1"/>
        </w:rPr>
        <w:t xml:space="preserve"> </w:t>
      </w:r>
      <w:r>
        <w:t>of</w:t>
      </w:r>
      <w:r>
        <w:rPr>
          <w:spacing w:val="1"/>
        </w:rPr>
        <w:t xml:space="preserve"> </w:t>
      </w:r>
      <w:r>
        <w:t>God</w:t>
      </w:r>
      <w:r>
        <w:rPr>
          <w:spacing w:val="1"/>
        </w:rPr>
        <w:t xml:space="preserve"> </w:t>
      </w:r>
      <w:r>
        <w:t>shining</w:t>
      </w:r>
      <w:r>
        <w:rPr>
          <w:spacing w:val="1"/>
        </w:rPr>
        <w:t xml:space="preserve"> </w:t>
      </w:r>
      <w:r>
        <w:t>into</w:t>
      </w:r>
      <w:r>
        <w:rPr>
          <w:spacing w:val="1"/>
        </w:rPr>
        <w:t xml:space="preserve"> </w:t>
      </w:r>
      <w:r>
        <w:t>the</w:t>
      </w:r>
      <w:r>
        <w:rPr>
          <w:spacing w:val="1"/>
        </w:rPr>
        <w:t xml:space="preserve"> </w:t>
      </w:r>
      <w:r>
        <w:t>heart,</w:t>
      </w:r>
      <w:r>
        <w:rPr>
          <w:spacing w:val="1"/>
        </w:rPr>
        <w:t xml:space="preserve"> </w:t>
      </w:r>
      <w:r>
        <w:t>2</w:t>
      </w:r>
      <w:r>
        <w:rPr>
          <w:spacing w:val="1"/>
        </w:rPr>
        <w:t xml:space="preserve"> </w:t>
      </w:r>
      <w:r>
        <w:t>Cor.</w:t>
      </w:r>
      <w:r>
        <w:rPr>
          <w:spacing w:val="1"/>
        </w:rPr>
        <w:t xml:space="preserve"> </w:t>
      </w:r>
      <w:r>
        <w:t>4.</w:t>
      </w:r>
      <w:r>
        <w:rPr>
          <w:spacing w:val="1"/>
        </w:rPr>
        <w:t xml:space="preserve"> </w:t>
      </w:r>
      <w:r>
        <w:t>6.</w:t>
      </w:r>
      <w:r>
        <w:rPr>
          <w:spacing w:val="1"/>
        </w:rPr>
        <w:t xml:space="preserve"> </w:t>
      </w:r>
      <w:r>
        <w:t>For</w:t>
      </w:r>
      <w:r>
        <w:rPr>
          <w:spacing w:val="1"/>
        </w:rPr>
        <w:t xml:space="preserve"> </w:t>
      </w:r>
      <w:r>
        <w:t>God</w:t>
      </w:r>
      <w:r>
        <w:rPr>
          <w:spacing w:val="1"/>
        </w:rPr>
        <w:t xml:space="preserve"> </w:t>
      </w:r>
      <w:r>
        <w:t>who</w:t>
      </w:r>
      <w:r>
        <w:rPr>
          <w:spacing w:val="1"/>
        </w:rPr>
        <w:t xml:space="preserve"> </w:t>
      </w:r>
      <w:r>
        <w:t>commanded the light to shine out of darkness, hath shined in our</w:t>
      </w:r>
      <w:r>
        <w:rPr>
          <w:spacing w:val="1"/>
        </w:rPr>
        <w:t xml:space="preserve"> </w:t>
      </w:r>
      <w:r>
        <w:t>hearts, to give the light of the knowledge of the glory of God in the</w:t>
      </w:r>
      <w:r>
        <w:rPr>
          <w:spacing w:val="1"/>
        </w:rPr>
        <w:t xml:space="preserve"> </w:t>
      </w:r>
      <w:r>
        <w:t>face</w:t>
      </w:r>
      <w:r>
        <w:rPr>
          <w:spacing w:val="52"/>
        </w:rPr>
        <w:t xml:space="preserve"> </w:t>
      </w:r>
      <w:r>
        <w:t>of</w:t>
      </w:r>
      <w:r>
        <w:rPr>
          <w:spacing w:val="52"/>
        </w:rPr>
        <w:t xml:space="preserve"> </w:t>
      </w:r>
      <w:r>
        <w:t>Jesus</w:t>
      </w:r>
      <w:r>
        <w:rPr>
          <w:spacing w:val="53"/>
        </w:rPr>
        <w:t xml:space="preserve"> </w:t>
      </w:r>
      <w:r>
        <w:t>Christ:</w:t>
      </w:r>
      <w:r>
        <w:rPr>
          <w:spacing w:val="52"/>
        </w:rPr>
        <w:t xml:space="preserve"> </w:t>
      </w:r>
      <w:r>
        <w:t>The</w:t>
      </w:r>
      <w:r>
        <w:rPr>
          <w:spacing w:val="52"/>
        </w:rPr>
        <w:t xml:space="preserve"> </w:t>
      </w:r>
      <w:r>
        <w:t>unsearchable</w:t>
      </w:r>
      <w:r>
        <w:rPr>
          <w:spacing w:val="53"/>
        </w:rPr>
        <w:t xml:space="preserve"> </w:t>
      </w:r>
      <w:r>
        <w:t>truths</w:t>
      </w:r>
      <w:r>
        <w:rPr>
          <w:spacing w:val="52"/>
        </w:rPr>
        <w:t xml:space="preserve"> </w:t>
      </w:r>
      <w:r>
        <w:t>of</w:t>
      </w:r>
      <w:r>
        <w:rPr>
          <w:spacing w:val="52"/>
        </w:rPr>
        <w:t xml:space="preserve"> </w:t>
      </w:r>
      <w:r>
        <w:t>the</w:t>
      </w:r>
      <w:r>
        <w:rPr>
          <w:spacing w:val="53"/>
        </w:rPr>
        <w:t xml:space="preserve"> </w:t>
      </w:r>
      <w:r>
        <w:t>Gospel</w:t>
      </w:r>
      <w:r>
        <w:rPr>
          <w:spacing w:val="52"/>
        </w:rPr>
        <w:t xml:space="preserve"> </w:t>
      </w:r>
      <w:r>
        <w:t>are</w:t>
      </w:r>
      <w:r>
        <w:rPr>
          <w:spacing w:val="53"/>
        </w:rPr>
        <w:t xml:space="preserve"> </w:t>
      </w:r>
      <w:r>
        <w:t>in</w:t>
      </w:r>
      <w:r>
        <w:rPr>
          <w:spacing w:val="-70"/>
        </w:rPr>
        <w:t xml:space="preserve"> </w:t>
      </w:r>
      <w:r>
        <w:t>that</w:t>
      </w:r>
      <w:r>
        <w:rPr>
          <w:spacing w:val="58"/>
        </w:rPr>
        <w:t xml:space="preserve"> </w:t>
      </w:r>
      <w:r>
        <w:t>which</w:t>
      </w:r>
      <w:r>
        <w:rPr>
          <w:spacing w:val="58"/>
        </w:rPr>
        <w:t xml:space="preserve"> </w:t>
      </w:r>
      <w:r>
        <w:t>hath</w:t>
      </w:r>
      <w:r>
        <w:rPr>
          <w:spacing w:val="59"/>
        </w:rPr>
        <w:t xml:space="preserve"> </w:t>
      </w:r>
      <w:r>
        <w:t>been</w:t>
      </w:r>
      <w:r>
        <w:rPr>
          <w:spacing w:val="58"/>
        </w:rPr>
        <w:t xml:space="preserve"> </w:t>
      </w:r>
      <w:r>
        <w:t>revealed</w:t>
      </w:r>
      <w:r>
        <w:rPr>
          <w:spacing w:val="58"/>
        </w:rPr>
        <w:t xml:space="preserve"> </w:t>
      </w:r>
      <w:r>
        <w:t>so</w:t>
      </w:r>
      <w:r>
        <w:rPr>
          <w:spacing w:val="59"/>
        </w:rPr>
        <w:t xml:space="preserve"> </w:t>
      </w:r>
      <w:r>
        <w:t>far</w:t>
      </w:r>
      <w:r>
        <w:rPr>
          <w:spacing w:val="58"/>
        </w:rPr>
        <w:t xml:space="preserve"> </w:t>
      </w:r>
      <w:r>
        <w:t>as</w:t>
      </w:r>
      <w:r>
        <w:rPr>
          <w:spacing w:val="58"/>
        </w:rPr>
        <w:t xml:space="preserve"> </w:t>
      </w:r>
      <w:r>
        <w:t>we</w:t>
      </w:r>
      <w:r>
        <w:rPr>
          <w:spacing w:val="59"/>
        </w:rPr>
        <w:t xml:space="preserve"> </w:t>
      </w:r>
      <w:r>
        <w:t>are</w:t>
      </w:r>
      <w:r>
        <w:rPr>
          <w:spacing w:val="58"/>
        </w:rPr>
        <w:t xml:space="preserve"> </w:t>
      </w:r>
      <w:r>
        <w:t>able</w:t>
      </w:r>
      <w:r>
        <w:rPr>
          <w:spacing w:val="59"/>
        </w:rPr>
        <w:t xml:space="preserve"> </w:t>
      </w:r>
      <w:r>
        <w:t>to</w:t>
      </w:r>
      <w:r>
        <w:rPr>
          <w:spacing w:val="58"/>
        </w:rPr>
        <w:t xml:space="preserve"> </w:t>
      </w:r>
      <w:r>
        <w:t>wade</w:t>
      </w:r>
      <w:r>
        <w:rPr>
          <w:spacing w:val="58"/>
        </w:rPr>
        <w:t xml:space="preserve"> </w:t>
      </w:r>
      <w:r>
        <w:t>into</w:t>
      </w:r>
      <w:r>
        <w:rPr>
          <w:spacing w:val="-70"/>
        </w:rPr>
        <w:t xml:space="preserve"> </w:t>
      </w:r>
      <w:r>
        <w:t>them. The sight of God's rich glory, is that which the Princes of the</w:t>
      </w:r>
      <w:r>
        <w:rPr>
          <w:spacing w:val="1"/>
        </w:rPr>
        <w:t xml:space="preserve"> </w:t>
      </w:r>
      <w:r>
        <w:t>world have not known, it is that which requires a work of the Spirit of</w:t>
      </w:r>
      <w:r>
        <w:rPr>
          <w:spacing w:val="-70"/>
        </w:rPr>
        <w:t xml:space="preserve"> </w:t>
      </w:r>
      <w:r>
        <w:t>God, Of that Spirit which searcheth the deep things of God.</w:t>
      </w:r>
    </w:p>
    <w:p w14:paraId="42241735">
      <w:pPr>
        <w:pStyle w:val="6"/>
        <w:keepNext w:val="0"/>
        <w:keepLines w:val="0"/>
        <w:widowControl/>
        <w:suppressLineNumbers w:val="0"/>
      </w:pPr>
      <w:r>
        <w:t>第一,这可以鼓励人及早开始走上帝的道路:看到上帝会如此丰厚地赏赐,你们明智的做法就是在第一个小时就开始工作。如果你为别人工作,你知道他会为你工作的每一个小时给你一大笔钱,那天你一定会及早开始工作:你们这些年轻人,你们在拖延,推迟你们的悔改;这是多么愚蠢的错觉啊?你们失去了什么,你们失去了很多本可以得到的赏赐:所以你们这些小孩子,一旦你们开始认识上帝的道,就要接受它,因为你们将因每一分每一秒而得到丰厚的赏赐:所以,浪费年轻时的时间,甚至浪费任何做善事的机会,都是一种永恒的损失:因为如果上帝按各人的行为赏赐,那么失去做善事的机会,就是一种永恒的损失;那些错过机会的人,让他们考虑一下他们失去了什么,而你们那些时间还在面前的人,要及早开始;如果一个人在工作,却不知道什么时候能得到报酬,或者如何得到工资,他就会很晚才来工作,而且会懈怠,但上帝不希望你们带着这样的心态进入他的葡萄园,他应许他会赏赐你们,所以要及早开始。</w:t>
      </w:r>
      <w:r>
        <w:br w:type="textWrapping"/>
      </w:r>
      <w:r>
        <w:t>第二,这是对上帝子民要严格的鼓励,如果我们期待如此荣耀的赏赐,我们就需要准确;许多人喊着,人有什么必要这么严格?的确,如果他们没有比你们卑微的目标更高的目标,你们可以这样说;一个卑鄙的伪君子有什么必要这么严格?但对于一颗虔诚的心,在工作中有如此崇高、尊贵、荣耀的目标,如冠冕、荣耀等,他就需要严格和精确。在普通的工作中,工人并不期望得到太多,他们不会那么严格和精确;但如果一个人在做一些精细的工作,期望从中得到一些重要的东西,那么他就会非常严格:同样,因为上帝的子民期望从宗教中得到如此伟大的事物,他们如此严格和精确也就不足为奇了。</w:t>
      </w:r>
      <w:r>
        <w:br w:type="textWrapping"/>
      </w:r>
      <w:r>
        <w:t>第三,如果有如此荣耀的赏赐,这就鼓励人在上帝的道路上非常热忱和热心,因为他们事奉这样一位上帝,并将得到这样的赏赐,使徒在罗马书12:11中说,要心里火热,常常服事主;似乎在说,你们知道你们事奉谁吗?你们事奉主,那至高、全能、荣耀、无限的上帝;所以你们需要心里火热;要尽你们所有的力量和能力去做你们所做的,因为这是为了那位要为你们做如此大事的上帝。就像大卫在约柜前跳舞时,他尽全力去做:米甲不明白他的意思,心里藐视他;但他说,这是在主面前,他拣选了我,超过你父家,赐予我这样的怜悯,还要赐予更多的怜悯,如果这就是卑贱,我还要更卑贱。属肉体的心不能忍受在侍奉上帝时的认真和热忱;就像野兽不能忍受火,属兽性的属肉体的灵也不能忍受火、热忱和在上帝道路上的热心;但假设他们反对你在上帝道路上的热忱,你可以回答他们,如果这就是卑贱,我还要更卑贱;这是为了那位为我做了大事,我盼望以后永远从他那里得到大事的上帝。</w:t>
      </w:r>
      <w:r>
        <w:br w:type="textWrapping"/>
      </w:r>
      <w:r>
        <w:t>第四,如果有如此荣耀的赏赐,就要受到鼓励,多多事奉上帝;这是使徒在哥林多前书15:58中的论点。你们务要坚固,不可摇动,常常竭力多做主工,因为知道你们的劳苦,在主里面不是徒然的。通过前面所说的,你们可以知道你们的劳苦在主里面不是徒然的;要多多事奉,一滴眼泪、一声叹息、一次祷告都不会白费;许多人说,你们为什么做这么多,少做一点不行吗?虔诚的人不仅以赏赐为目标,这需要丰盛,而且他们还要得到赏赐的高度,因此他们认为自己做得还不够。奥古斯丁有一句话,如果一个人事奉主一千年,也不配得到天上赏赐的一个小时,更不用说永恒了:虽然主的恩典是荣耀的,他确实接受他的恩典,作为世上最荣耀的事,但考虑到我们的行为是什么样的,其中掺杂了多少败坏,它不配得到天上的一刻,因此我们需要尽我们所能。彼得后书3:11说,这一切既然都要如此销化,你们为人该当怎样圣洁,怎样敬虔?我们应当为自己不能做更多而感到羞愧和困惑;如果在天堂里应当有羞愧的话,当圣徒看到并享受到那么多时,他们难道不会为自己在这里没有为那位在恩慈和良善上如此荣耀的上帝做更多而感到羞愧吗?</w:t>
      </w:r>
      <w:r>
        <w:br w:type="textWrapping"/>
      </w:r>
      <w:r>
        <w:t>第五,如果有如此荣耀的赏赐,那么让我们努力对上帝忠心,因为我们有这样一位善良、慈爱的主。君王们认为,通过丰厚的赏赐和让身边的臣民期待伟大的事情,可以使他们的心忠于自己:上帝为我们预备的伟大事物,更加要求我们的心对他忠心:我们不要对这样的上帝不忠;上帝期望我们在这个基础上忠心,以赛亚书63:7-8中有关于主对他子民的良善的大量表述;接下来说,他们诚然是我的百姓,不行虚假的子民:似乎在说,这是一群我期望对我满意的百姓。在诗篇36:5中,上帝将他的怜悯和信实联系在一起:正如上帝的怜悯和信实联系在一起,让我们对上帝怜悯的盼望和我们对上帝的忠心也联系在一起。这是上帝对亚伯拉罕的论点,我是全能的上帝,我是你极大的赏赐,在我面前行走,作完全人:似乎在说,你不需要去向任何其他受造之物讨好,在我里面你有足够的赏赐,所以要在我面前行走,作完全人:同样,通过上帝向你们启示的关于他子民荣耀赏赐的一切,上帝说,你们不需要去寻求别的,不需要到处向受造之物讨好,难道我里面没有足够的东西来满足任何活着的人吗?任何人以不忠的方式离开上帝的根本原因,是因为他们有不信任的想法,认为在上帝里得不到足够的东西,而需要以另一种方式为自己谋划:如果我们明白这荣耀的赏赐,我们的心与之契合,这种试探就不能有力量把我们的心从中拉开:所以上帝在彰显他的良善上是如此丰盛,因为他的子民不应该有任何游移的想法;在上帝里面,在他恩典的宝藏里,有足够的东西来弥补一切。</w:t>
      </w:r>
      <w:r>
        <w:br w:type="textWrapping"/>
      </w:r>
      <w:r>
        <w:t>现在通过前面所说的,要受到鼓励,在那些没有当前鼓励的道路上前行;有许多道路是你们从上帝或人那里得不到鼓励的;你们祷告、听道、履行本分,却没有发现上帝以那种方式临到,让将来的赏赐成为你们的鼓励。你们做了许多好事,人们却忘恩负义,不予回报;好吧,让这安慰你们,将来有荣耀的赏赐。我记得路德有一句话,对人的服侍,即使是对忘恩负义的人,也讨上帝喜悦,上帝会丰厚地赏赐你们,这对我们来说应该比世上所有的财宝都更甘甜。以赛亚书49:4说,我劳碌是徒然,我尽力是虚无虚空;然而我当得的理必在耶和华那里,我的赏赐必在我上帝那里。拉蒂默有一句话,谈到一些传道人因为没有果效就要离开他们的羊群;他说,这样做是非常不好的,我们必须着眼于上帝吩咐我们的,而将结果交给上帝:基督说,跟从我,我,我(他说了三次),不要随从你们自己的情欲;让我们做我们自己的工作,将赏赐交给上帝:虽然看到自己劳苦的一些果效对上帝的仆人来说是一种甜蜜的鼓励,但如果他们没有看到,在当前顺服的道路上继续前行就足够了,因为上帝吩咐这样做,即使没有赏赐,但当我们顺服上帝,讨上帝喜悦,将来必得荣耀的赏赐,不要让这成为任何借口,我们做不了什么好事:如果你确信一件本分,无论有没有好结果,无论当前有没有鼓励,将来必得荣耀的赏赐,这就足够了。</w:t>
      </w:r>
      <w:r>
        <w:br w:type="textWrapping"/>
      </w:r>
      <w:r>
        <w:t>第六,如果有如此荣耀的赏赐,上帝的子民有这样蒙福的事情:那么让我们稍微停留一下,赞叹上帝的良善,赞叹上帝向人类子孙所施恩典荣耀的无尽宝藏:弟兄们,上帝对人类的心意确实伟大,他待这卑微受造之物的作为确实奇妙:诗人说,人算什么,不,人真的算什么?当我们思想上帝为人所做的一切。在罗马书8:31,使徒谈到得荣耀的事,以及上帝子民将来蒙福的光景,使徒说,既是这样,还有什么说的呢?既然所启示的事情如此,我们还有什么说的呢?哦,主慈爱的高深、长阔、深邃!他的判断何其难测!我们岂能说,他的怜悯何其难测!他的怜悯无法测度。上帝啊,你为敬畏你的人所存留的,在世人面前所施行的恩惠是何等大!诗篇31:19。上帝若曾为什么事而工作,那就是为了将他的良善传达给人类;是的,在世人面前,在我们这些只知道一点点的人面前,这是何等伟大!在天使面前,在上帝自己面前又是何等伟大!诗篇113:6说,他自己谦卑,观看天上地下的事:上帝屈尊观看天上的事,这已经不得了了;但现在上帝竟屈尊观看地上这样一个可怜、邪恶的受造之物,不仅仅是观看他,还为他做如此荣耀的工作,而且从亘古就这样做,以将自己传达给人作为他伟大的工作;哦,上帝在这里是如何谦卑自己,他的怜悯和良善是多么值得世人赞叹和敬拜啊!上帝因他在此所赐的最小怜悯而当受赞美,但在天上他那荣耀丰盛的恩典当受敬拜。我们在诗篇136篇读到,上帝因他的怜悯被赞美了二十五次,但最后的结论是,要称颂天上的上帝,因他的慈爱永远长存;他作为天上的上帝所施的怜悯,才是真正荣耀的怜悯。当圣经要表达一件事物的超越性时,就用天来表达,如基督的超越,他是从天上来的主,哥林多前书15:47。上帝的超越,天上的上帝,约拿书1:9。这被作为基督荣耀的顶点,他被升为高过诸天,希伯来书7:26。当基督要表明生命粮的超越时,他说,这是从天上来的粮;属灵福气的超越在于此,它们是天上各处的福气,以弗所书1章。因为金子是最宝贵的金属,所以我们用它包裹其他东西,不仅是木头和布,甚至是银子:同样,因为天是如此超越,主用这个形容词来点缀他最宝贵的福气,这一切都是为了显明天本身的奇妙超越。</w:t>
      </w:r>
      <w:r>
        <w:br w:type="textWrapping"/>
      </w:r>
      <w:r>
        <w:t>弟兄们,上帝之所以将这些事启示给我们,是为了他恩典的荣耀在世上显大:上帝要我们对他的良善有崇高、尊贵、荣耀的认识;上帝要他的圣民心中口中充满对他恩典崇高的赞美;对上帝向人类所施恩典荣耀有低下、平庸的领会,这是一个大恶;你们不知道你们在其中给上帝带来多大的羞辱:如果你们的心没有因上帝向人类所施白白荣耀的恩典而高举、扩张,这是对他极大的羞辱。看见上帝荣耀恩典的丰富向人类子孙所显明,这是信心的大工,是魂只有借着圣灵在其中大能荣耀的工作才能成就的工作;世上对上帝在基督里恩典的领会确实是卑劣、贫乏、平庸的,这种领会根本不能使人的心升高、扩张、荣耀,但真正看见上帝荣耀恩典的丰富,在人的儿女在此的时候,对提升、扩张、荣耀他们的心有大能的力量;留意使徒为以弗所人祷告的话,以弗所书1:17-18。求我们主耶稣基督的上帝,荣耀的父,将那赐人智慧和启示的灵赏给你们,使你们真知道他。并且照明你们心中的眼睛,使你们知道他的恩召有何等指望;他在圣徒中得的基业,有何等丰盛的荣耀:不是圣徒的基业,而是在圣徒中的基业,是基业的荣耀,是荣耀的丰盛,他们不仅要有悟性认识这事,而且心中的眼睛要被照明,这必须从认识基督而来,从那赐人智慧和启示的灵而来,从荣耀的父,我们主耶稣基督的上帝而来。在此看见上帝恩典的超越和丰富,这是上帝照在心里的工作,哥林多后书4:6。那吩咐光从黑暗里照出来的上帝,已经照在我们心里,叫我们得知上帝荣耀的光,显在耶稣基督的面上:在所启示的福音难测的真理中,我们能领会多少,就领会多少。看见上帝丰盛的荣耀,是世上君王所不知道的,是需要上帝的灵,那察看上帝深奥事情的灵的工作。</w:t>
      </w:r>
    </w:p>
    <w:p w14:paraId="3A0ABEFB">
      <w:pPr>
        <w:pStyle w:val="6"/>
        <w:keepNext w:val="0"/>
        <w:keepLines w:val="0"/>
        <w:widowControl/>
        <w:suppressLineNumbers w:val="0"/>
      </w:pPr>
    </w:p>
    <w:p w14:paraId="5412E4AB">
      <w:pPr>
        <w:pStyle w:val="5"/>
        <w:spacing w:line="254" w:lineRule="auto"/>
        <w:ind w:right="117"/>
      </w:pPr>
    </w:p>
    <w:p w14:paraId="22B9562A">
      <w:pPr>
        <w:pStyle w:val="5"/>
        <w:spacing w:before="265" w:line="254" w:lineRule="auto"/>
        <w:ind w:right="119"/>
      </w:pPr>
      <w:r>
        <w:t>O brethren, if you had a true spiritual sight of the richness of the</w:t>
      </w:r>
      <w:r>
        <w:rPr>
          <w:spacing w:val="1"/>
        </w:rPr>
        <w:t xml:space="preserve"> </w:t>
      </w:r>
      <w:r>
        <w:t>goodness of God in the way of his communication of happiness and</w:t>
      </w:r>
      <w:r>
        <w:rPr>
          <w:spacing w:val="1"/>
        </w:rPr>
        <w:t xml:space="preserve"> </w:t>
      </w:r>
      <w:r>
        <w:t>glory to the children of men, then you see into the great design of</w:t>
      </w:r>
      <w:r>
        <w:rPr>
          <w:spacing w:val="1"/>
        </w:rPr>
        <w:t xml:space="preserve"> </w:t>
      </w:r>
      <w:r>
        <w:t>God, into the deep counsels of his wisdom, then God hath laid open</w:t>
      </w:r>
      <w:r>
        <w:rPr>
          <w:spacing w:val="1"/>
        </w:rPr>
        <w:t xml:space="preserve"> </w:t>
      </w:r>
      <w:r>
        <w:t>his heart unto you, God hath brought you into the treasures of his</w:t>
      </w:r>
      <w:r>
        <w:rPr>
          <w:spacing w:val="1"/>
        </w:rPr>
        <w:t xml:space="preserve"> </w:t>
      </w:r>
      <w:r>
        <w:t>riches, and given you a view of them; the very secrets of God's soul</w:t>
      </w:r>
      <w:r>
        <w:rPr>
          <w:spacing w:val="1"/>
        </w:rPr>
        <w:t xml:space="preserve"> </w:t>
      </w:r>
      <w:r>
        <w:t>are imparted to you, and blessed are your eyes that have seen these</w:t>
      </w:r>
      <w:r>
        <w:rPr>
          <w:spacing w:val="1"/>
        </w:rPr>
        <w:t xml:space="preserve"> </w:t>
      </w:r>
      <w:r>
        <w:t>things: if the sight of God's glory in his grace towards mankind be</w:t>
      </w:r>
      <w:r>
        <w:rPr>
          <w:spacing w:val="1"/>
        </w:rPr>
        <w:t xml:space="preserve"> </w:t>
      </w:r>
      <w:r>
        <w:t>seen</w:t>
      </w:r>
      <w:r>
        <w:rPr>
          <w:spacing w:val="3"/>
        </w:rPr>
        <w:t xml:space="preserve"> </w:t>
      </w:r>
      <w:r>
        <w:t>in</w:t>
      </w:r>
      <w:r>
        <w:rPr>
          <w:spacing w:val="3"/>
        </w:rPr>
        <w:t xml:space="preserve"> </w:t>
      </w:r>
      <w:r>
        <w:t>true</w:t>
      </w:r>
      <w:r>
        <w:rPr>
          <w:spacing w:val="3"/>
        </w:rPr>
        <w:t xml:space="preserve"> </w:t>
      </w:r>
      <w:r>
        <w:t>beauty</w:t>
      </w:r>
      <w:r>
        <w:rPr>
          <w:spacing w:val="3"/>
        </w:rPr>
        <w:t xml:space="preserve"> </w:t>
      </w:r>
      <w:r>
        <w:t>and</w:t>
      </w:r>
      <w:r>
        <w:rPr>
          <w:spacing w:val="3"/>
        </w:rPr>
        <w:t xml:space="preserve"> </w:t>
      </w:r>
      <w:r>
        <w:t>height,</w:t>
      </w:r>
      <w:r>
        <w:rPr>
          <w:spacing w:val="3"/>
        </w:rPr>
        <w:t xml:space="preserve"> </w:t>
      </w:r>
      <w:r>
        <w:t>and</w:t>
      </w:r>
      <w:r>
        <w:rPr>
          <w:spacing w:val="3"/>
        </w:rPr>
        <w:t xml:space="preserve"> </w:t>
      </w:r>
      <w:r>
        <w:t>glory</w:t>
      </w:r>
      <w:r>
        <w:rPr>
          <w:spacing w:val="3"/>
        </w:rPr>
        <w:t xml:space="preserve"> </w:t>
      </w:r>
      <w:r>
        <w:t>indeed,</w:t>
      </w:r>
      <w:r>
        <w:rPr>
          <w:spacing w:val="3"/>
        </w:rPr>
        <w:t xml:space="preserve"> </w:t>
      </w:r>
      <w:r>
        <w:t>there</w:t>
      </w:r>
      <w:r>
        <w:rPr>
          <w:spacing w:val="3"/>
        </w:rPr>
        <w:t xml:space="preserve"> </w:t>
      </w:r>
      <w:r>
        <w:t>is</w:t>
      </w:r>
      <w:r>
        <w:rPr>
          <w:spacing w:val="3"/>
        </w:rPr>
        <w:t xml:space="preserve"> </w:t>
      </w:r>
      <w:r>
        <w:t>no</w:t>
      </w:r>
      <w:r>
        <w:rPr>
          <w:spacing w:val="3"/>
        </w:rPr>
        <w:t xml:space="preserve"> </w:t>
      </w:r>
      <w:r>
        <w:t>fear</w:t>
      </w:r>
      <w:r>
        <w:rPr>
          <w:spacing w:val="3"/>
        </w:rPr>
        <w:t xml:space="preserve"> </w:t>
      </w:r>
      <w:r>
        <w:t>that</w:t>
      </w:r>
    </w:p>
    <w:p w14:paraId="23849269">
      <w:pPr>
        <w:spacing w:after="0" w:line="254" w:lineRule="auto"/>
        <w:sectPr>
          <w:pgSz w:w="12240" w:h="15840"/>
          <w:pgMar w:top="1360" w:right="1420" w:bottom="280" w:left="1420" w:header="720" w:footer="720" w:gutter="0"/>
          <w:cols w:space="720" w:num="1"/>
        </w:sectPr>
      </w:pPr>
    </w:p>
    <w:p w14:paraId="46B96EEF">
      <w:pPr>
        <w:pStyle w:val="5"/>
        <w:spacing w:line="254" w:lineRule="auto"/>
      </w:pPr>
      <w:r>
        <w:t>they should do hurt to any soul; it is true, the apprehension of the</w:t>
      </w:r>
      <w:r>
        <w:rPr>
          <w:spacing w:val="1"/>
        </w:rPr>
        <w:t xml:space="preserve"> </w:t>
      </w:r>
      <w:r>
        <w:t>grace of God in a natural way, is the cause of security or presumption</w:t>
      </w:r>
      <w:r>
        <w:rPr>
          <w:spacing w:val="-70"/>
        </w:rPr>
        <w:t xml:space="preserve"> </w:t>
      </w:r>
      <w:r>
        <w:t>in many, but there was never any in the world that was furthered in a</w:t>
      </w:r>
      <w:r>
        <w:rPr>
          <w:spacing w:val="-70"/>
        </w:rPr>
        <w:t xml:space="preserve"> </w:t>
      </w:r>
      <w:r>
        <w:t>way of security and presumption upon the spiritual sight and view</w:t>
      </w:r>
      <w:r>
        <w:rPr>
          <w:spacing w:val="1"/>
        </w:rPr>
        <w:t xml:space="preserve"> </w:t>
      </w:r>
      <w:r>
        <w:t>they have had of the height and depth of the riches of the glory of the</w:t>
      </w:r>
      <w:r>
        <w:rPr>
          <w:spacing w:val="1"/>
        </w:rPr>
        <w:t xml:space="preserve"> </w:t>
      </w:r>
      <w:r>
        <w:t>grace of God in the face of Jesus Christ: That sight of God's grace that</w:t>
      </w:r>
      <w:r>
        <w:rPr>
          <w:spacing w:val="-70"/>
        </w:rPr>
        <w:t xml:space="preserve"> </w:t>
      </w:r>
      <w:r>
        <w:t>is the cause of security in people, is that which is grounded merely</w:t>
      </w:r>
      <w:r>
        <w:rPr>
          <w:spacing w:val="1"/>
        </w:rPr>
        <w:t xml:space="preserve"> </w:t>
      </w:r>
      <w:r>
        <w:t>upon a natural light, which hath no efficacy to raise, and enlarge, and</w:t>
      </w:r>
      <w:r>
        <w:rPr>
          <w:spacing w:val="-70"/>
        </w:rPr>
        <w:t xml:space="preserve"> </w:t>
      </w:r>
      <w:r>
        <w:t>to purge the heart: But this true spiritual sight of God's grace, it hath</w:t>
      </w:r>
      <w:r>
        <w:rPr>
          <w:spacing w:val="1"/>
        </w:rPr>
        <w:t xml:space="preserve"> </w:t>
      </w:r>
      <w:r>
        <w:t>a mighty efficacy, and nothing more, to raise, and enlarge, and purge</w:t>
      </w:r>
      <w:r>
        <w:rPr>
          <w:spacing w:val="1"/>
        </w:rPr>
        <w:t xml:space="preserve"> </w:t>
      </w:r>
      <w:r>
        <w:t>the heart. In 2 Corinth. 3. 18. says the Apostle, We beholding the</w:t>
      </w:r>
      <w:r>
        <w:rPr>
          <w:spacing w:val="1"/>
        </w:rPr>
        <w:t xml:space="preserve"> </w:t>
      </w:r>
      <w:r>
        <w:t>glory</w:t>
      </w:r>
      <w:r>
        <w:rPr>
          <w:spacing w:val="1"/>
        </w:rPr>
        <w:t xml:space="preserve"> </w:t>
      </w:r>
      <w:r>
        <w:t>of</w:t>
      </w:r>
      <w:r>
        <w:rPr>
          <w:spacing w:val="1"/>
        </w:rPr>
        <w:t xml:space="preserve"> </w:t>
      </w:r>
      <w:r>
        <w:t>the</w:t>
      </w:r>
      <w:r>
        <w:rPr>
          <w:spacing w:val="1"/>
        </w:rPr>
        <w:t xml:space="preserve"> </w:t>
      </w:r>
      <w:r>
        <w:t>Lord</w:t>
      </w:r>
      <w:r>
        <w:rPr>
          <w:spacing w:val="1"/>
        </w:rPr>
        <w:t xml:space="preserve"> </w:t>
      </w:r>
      <w:r>
        <w:t>as</w:t>
      </w:r>
      <w:r>
        <w:rPr>
          <w:spacing w:val="1"/>
        </w:rPr>
        <w:t xml:space="preserve"> </w:t>
      </w:r>
      <w:r>
        <w:t>in</w:t>
      </w:r>
      <w:r>
        <w:rPr>
          <w:spacing w:val="1"/>
        </w:rPr>
        <w:t xml:space="preserve"> </w:t>
      </w:r>
      <w:r>
        <w:t>a</w:t>
      </w:r>
      <w:r>
        <w:rPr>
          <w:spacing w:val="1"/>
        </w:rPr>
        <w:t xml:space="preserve"> </w:t>
      </w:r>
      <w:r>
        <w:t>mirror:</w:t>
      </w:r>
      <w:r>
        <w:rPr>
          <w:spacing w:val="1"/>
        </w:rPr>
        <w:t xml:space="preserve"> </w:t>
      </w:r>
      <w:r>
        <w:t>What</w:t>
      </w:r>
      <w:r>
        <w:rPr>
          <w:spacing w:val="1"/>
        </w:rPr>
        <w:t xml:space="preserve"> </w:t>
      </w:r>
      <w:r>
        <w:t>then,</w:t>
      </w:r>
      <w:r>
        <w:rPr>
          <w:spacing w:val="1"/>
        </w:rPr>
        <w:t xml:space="preserve"> </w:t>
      </w:r>
      <w:r>
        <w:t>are</w:t>
      </w:r>
      <w:r>
        <w:rPr>
          <w:spacing w:val="1"/>
        </w:rPr>
        <w:t xml:space="preserve"> </w:t>
      </w:r>
      <w:r>
        <w:t>we</w:t>
      </w:r>
      <w:r>
        <w:rPr>
          <w:spacing w:val="1"/>
        </w:rPr>
        <w:t xml:space="preserve"> </w:t>
      </w:r>
      <w:r>
        <w:t>secure</w:t>
      </w:r>
      <w:r>
        <w:rPr>
          <w:spacing w:val="1"/>
        </w:rPr>
        <w:t xml:space="preserve"> </w:t>
      </w:r>
      <w:r>
        <w:t>and</w:t>
      </w:r>
      <w:r>
        <w:rPr>
          <w:spacing w:val="1"/>
        </w:rPr>
        <w:t xml:space="preserve"> </w:t>
      </w:r>
      <w:r>
        <w:t>presumptuous upon this? No, We are changed into the same image</w:t>
      </w:r>
      <w:r>
        <w:rPr>
          <w:spacing w:val="1"/>
        </w:rPr>
        <w:t xml:space="preserve"> </w:t>
      </w:r>
      <w:r>
        <w:t>from glory to glory. What was that glory that the Apostle did behold?</w:t>
      </w:r>
      <w:r>
        <w:rPr>
          <w:spacing w:val="1"/>
        </w:rPr>
        <w:t xml:space="preserve"> </w:t>
      </w:r>
      <w:r>
        <w:t>the glory of God in the mirror of the Gospel, the glory of God in the</w:t>
      </w:r>
      <w:r>
        <w:rPr>
          <w:spacing w:val="1"/>
        </w:rPr>
        <w:t xml:space="preserve"> </w:t>
      </w:r>
      <w:r>
        <w:t>riches of his grace towards the Saints: Now says he, While we behold,</w:t>
      </w:r>
      <w:r>
        <w:rPr>
          <w:spacing w:val="-70"/>
        </w:rPr>
        <w:t xml:space="preserve"> </w:t>
      </w:r>
      <w:r>
        <w:t>as in a mirror, this glory of God, this is the fruit of it, We are changed</w:t>
      </w:r>
      <w:r>
        <w:rPr>
          <w:spacing w:val="-70"/>
        </w:rPr>
        <w:t xml:space="preserve"> </w:t>
      </w:r>
      <w:r>
        <w:t>from glory to glory. People talk of God's mercy, but how few ever had</w:t>
      </w:r>
      <w:r>
        <w:rPr>
          <w:spacing w:val="-70"/>
        </w:rPr>
        <w:t xml:space="preserve"> </w:t>
      </w:r>
      <w:r>
        <w:t>a spiritual sight of God's mercy? they would have Ministers preach</w:t>
      </w:r>
      <w:r>
        <w:rPr>
          <w:spacing w:val="1"/>
        </w:rPr>
        <w:t xml:space="preserve"> </w:t>
      </w:r>
      <w:r>
        <w:t>much of God's mercy, but if people had eyes to behold it in the glory</w:t>
      </w:r>
      <w:r>
        <w:rPr>
          <w:spacing w:val="1"/>
        </w:rPr>
        <w:t xml:space="preserve"> </w:t>
      </w:r>
      <w:r>
        <w:t>of it, how would it change their hearts? wherefore then, I beseech</w:t>
      </w:r>
      <w:r>
        <w:rPr>
          <w:spacing w:val="1"/>
        </w:rPr>
        <w:t xml:space="preserve"> </w:t>
      </w:r>
      <w:r>
        <w:t>you, labor to have more than a natural sight of God's mercy and</w:t>
      </w:r>
      <w:r>
        <w:rPr>
          <w:spacing w:val="1"/>
        </w:rPr>
        <w:t xml:space="preserve"> </w:t>
      </w:r>
      <w:r>
        <w:t>goodness towards mankind. A man by a low apprehension of God's</w:t>
      </w:r>
      <w:r>
        <w:rPr>
          <w:spacing w:val="1"/>
        </w:rPr>
        <w:t xml:space="preserve"> </w:t>
      </w:r>
      <w:r>
        <w:t>mercy and goodness may think thus: So long as I serve God, it shall</w:t>
      </w:r>
      <w:r>
        <w:rPr>
          <w:spacing w:val="1"/>
        </w:rPr>
        <w:t xml:space="preserve"> </w:t>
      </w:r>
      <w:r>
        <w:t>be well with me, God will bless me, and be merciful to me; but that</w:t>
      </w:r>
      <w:r>
        <w:rPr>
          <w:spacing w:val="1"/>
        </w:rPr>
        <w:t xml:space="preserve"> </w:t>
      </w:r>
      <w:r>
        <w:t>spiritual and supernatural sight of the riches of the glory of God's</w:t>
      </w:r>
      <w:r>
        <w:rPr>
          <w:spacing w:val="1"/>
        </w:rPr>
        <w:t xml:space="preserve"> </w:t>
      </w:r>
      <w:r>
        <w:t>mercy, is this, for a soul though it sees itself a base vile wretched</w:t>
      </w:r>
      <w:r>
        <w:rPr>
          <w:spacing w:val="1"/>
        </w:rPr>
        <w:t xml:space="preserve"> </w:t>
      </w:r>
      <w:r>
        <w:t>worm, a lump of filth, and sees itself standing guilty before the Lord,</w:t>
      </w:r>
      <w:r>
        <w:rPr>
          <w:spacing w:val="1"/>
        </w:rPr>
        <w:t xml:space="preserve"> </w:t>
      </w:r>
      <w:r>
        <w:t>and God seems to look with an angry face upon it, and conscience</w:t>
      </w:r>
      <w:r>
        <w:rPr>
          <w:spacing w:val="1"/>
        </w:rPr>
        <w:t xml:space="preserve"> </w:t>
      </w:r>
      <w:r>
        <w:t>within it accuses it, and the threats of the fiery Law come out against</w:t>
      </w:r>
      <w:r>
        <w:rPr>
          <w:spacing w:val="1"/>
        </w:rPr>
        <w:t xml:space="preserve"> </w:t>
      </w:r>
      <w:r>
        <w:t>it; yet for a soul to be able to look into the deep bowels of God's</w:t>
      </w:r>
      <w:r>
        <w:rPr>
          <w:spacing w:val="1"/>
        </w:rPr>
        <w:t xml:space="preserve"> </w:t>
      </w:r>
      <w:r>
        <w:t>infinite compassion that are in Christ, and in them to look upon itself</w:t>
      </w:r>
      <w:r>
        <w:rPr>
          <w:spacing w:val="-70"/>
        </w:rPr>
        <w:t xml:space="preserve"> </w:t>
      </w:r>
      <w:r>
        <w:t>for all this as an heir of glory and eternal life, so as to have the soul</w:t>
      </w:r>
      <w:r>
        <w:rPr>
          <w:spacing w:val="1"/>
        </w:rPr>
        <w:t xml:space="preserve"> </w:t>
      </w:r>
      <w:r>
        <w:t>raised, and enlarged, and devoted to the magnifying, praising and</w:t>
      </w:r>
      <w:r>
        <w:rPr>
          <w:spacing w:val="1"/>
        </w:rPr>
        <w:t xml:space="preserve"> </w:t>
      </w:r>
      <w:r>
        <w:t>adoring</w:t>
      </w:r>
      <w:r>
        <w:rPr>
          <w:spacing w:val="6"/>
        </w:rPr>
        <w:t xml:space="preserve"> </w:t>
      </w:r>
      <w:r>
        <w:t>the</w:t>
      </w:r>
      <w:r>
        <w:rPr>
          <w:spacing w:val="6"/>
        </w:rPr>
        <w:t xml:space="preserve"> </w:t>
      </w:r>
      <w:r>
        <w:t>riches</w:t>
      </w:r>
      <w:r>
        <w:rPr>
          <w:spacing w:val="6"/>
        </w:rPr>
        <w:t xml:space="preserve"> </w:t>
      </w:r>
      <w:r>
        <w:t>of</w:t>
      </w:r>
      <w:r>
        <w:rPr>
          <w:spacing w:val="6"/>
        </w:rPr>
        <w:t xml:space="preserve"> </w:t>
      </w:r>
      <w:r>
        <w:t>God's</w:t>
      </w:r>
      <w:r>
        <w:rPr>
          <w:spacing w:val="6"/>
        </w:rPr>
        <w:t xml:space="preserve"> </w:t>
      </w:r>
      <w:r>
        <w:t>grace,</w:t>
      </w:r>
      <w:r>
        <w:rPr>
          <w:spacing w:val="6"/>
        </w:rPr>
        <w:t xml:space="preserve"> </w:t>
      </w:r>
      <w:r>
        <w:t>and</w:t>
      </w:r>
      <w:r>
        <w:rPr>
          <w:spacing w:val="6"/>
        </w:rPr>
        <w:t xml:space="preserve"> </w:t>
      </w:r>
      <w:r>
        <w:t>to</w:t>
      </w:r>
      <w:r>
        <w:rPr>
          <w:spacing w:val="6"/>
        </w:rPr>
        <w:t xml:space="preserve"> </w:t>
      </w:r>
      <w:r>
        <w:t>venture</w:t>
      </w:r>
      <w:r>
        <w:rPr>
          <w:spacing w:val="6"/>
        </w:rPr>
        <w:t xml:space="preserve"> </w:t>
      </w:r>
      <w:r>
        <w:t>all</w:t>
      </w:r>
      <w:r>
        <w:rPr>
          <w:spacing w:val="6"/>
        </w:rPr>
        <w:t xml:space="preserve"> </w:t>
      </w:r>
      <w:r>
        <w:t>upon</w:t>
      </w:r>
      <w:r>
        <w:rPr>
          <w:spacing w:val="6"/>
        </w:rPr>
        <w:t xml:space="preserve"> </w:t>
      </w:r>
      <w:r>
        <w:t>this,</w:t>
      </w:r>
      <w:r>
        <w:rPr>
          <w:spacing w:val="6"/>
        </w:rPr>
        <w:t xml:space="preserve"> </w:t>
      </w:r>
      <w:r>
        <w:t>this</w:t>
      </w:r>
      <w:r>
        <w:rPr>
          <w:spacing w:val="6"/>
        </w:rPr>
        <w:t xml:space="preserve"> </w:t>
      </w:r>
      <w:r>
        <w:t>is</w:t>
      </w:r>
    </w:p>
    <w:p w14:paraId="1B31D5D7">
      <w:pPr>
        <w:spacing w:after="0" w:line="254" w:lineRule="auto"/>
        <w:sectPr>
          <w:pgSz w:w="12240" w:h="15840"/>
          <w:pgMar w:top="1360" w:right="1420" w:bottom="280" w:left="1420" w:header="720" w:footer="720" w:gutter="0"/>
          <w:cols w:space="720" w:num="1"/>
        </w:sectPr>
      </w:pPr>
    </w:p>
    <w:p w14:paraId="55D25DFE">
      <w:pPr>
        <w:pStyle w:val="5"/>
        <w:spacing w:line="254" w:lineRule="auto"/>
        <w:ind w:right="130"/>
      </w:pPr>
      <w:r>
        <w:t>more than a natural sight of God's grace, and of his mercy towards</w:t>
      </w:r>
      <w:r>
        <w:rPr>
          <w:spacing w:val="1"/>
        </w:rPr>
        <w:t xml:space="preserve"> </w:t>
      </w:r>
      <w:r>
        <w:t>mankind.</w:t>
      </w:r>
    </w:p>
    <w:p w14:paraId="496DE73E">
      <w:pPr>
        <w:pStyle w:val="5"/>
        <w:spacing w:before="297" w:line="254" w:lineRule="auto"/>
        <w:ind w:right="117"/>
      </w:pPr>
      <w:r>
        <w:t>You</w:t>
      </w:r>
      <w:r>
        <w:rPr>
          <w:spacing w:val="1"/>
        </w:rPr>
        <w:t xml:space="preserve"> </w:t>
      </w:r>
      <w:r>
        <w:t>will</w:t>
      </w:r>
      <w:r>
        <w:rPr>
          <w:spacing w:val="1"/>
        </w:rPr>
        <w:t xml:space="preserve"> </w:t>
      </w:r>
      <w:r>
        <w:t>say,</w:t>
      </w:r>
      <w:r>
        <w:rPr>
          <w:spacing w:val="1"/>
        </w:rPr>
        <w:t xml:space="preserve"> </w:t>
      </w:r>
      <w:r>
        <w:t>We</w:t>
      </w:r>
      <w:r>
        <w:rPr>
          <w:spacing w:val="1"/>
        </w:rPr>
        <w:t xml:space="preserve"> </w:t>
      </w:r>
      <w:r>
        <w:t>could</w:t>
      </w:r>
      <w:r>
        <w:rPr>
          <w:spacing w:val="1"/>
        </w:rPr>
        <w:t xml:space="preserve"> </w:t>
      </w:r>
      <w:r>
        <w:t>admire</w:t>
      </w:r>
      <w:r>
        <w:rPr>
          <w:spacing w:val="1"/>
        </w:rPr>
        <w:t xml:space="preserve"> </w:t>
      </w:r>
      <w:r>
        <w:t>God's</w:t>
      </w:r>
      <w:r>
        <w:rPr>
          <w:spacing w:val="1"/>
        </w:rPr>
        <w:t xml:space="preserve"> </w:t>
      </w:r>
      <w:r>
        <w:t>grace</w:t>
      </w:r>
      <w:r>
        <w:rPr>
          <w:spacing w:val="1"/>
        </w:rPr>
        <w:t xml:space="preserve"> </w:t>
      </w:r>
      <w:r>
        <w:t>and</w:t>
      </w:r>
      <w:r>
        <w:rPr>
          <w:spacing w:val="1"/>
        </w:rPr>
        <w:t xml:space="preserve"> </w:t>
      </w:r>
      <w:r>
        <w:t>mercy</w:t>
      </w:r>
      <w:r>
        <w:rPr>
          <w:spacing w:val="1"/>
        </w:rPr>
        <w:t xml:space="preserve"> </w:t>
      </w:r>
      <w:r>
        <w:t>towards</w:t>
      </w:r>
      <w:r>
        <w:rPr>
          <w:spacing w:val="1"/>
        </w:rPr>
        <w:t xml:space="preserve"> </w:t>
      </w:r>
      <w:r>
        <w:t>mankind, and praise him, and bless him for it, and our hearts would</w:t>
      </w:r>
      <w:r>
        <w:rPr>
          <w:spacing w:val="1"/>
        </w:rPr>
        <w:t xml:space="preserve"> </w:t>
      </w:r>
      <w:r>
        <w:t>be enlarged, If we were sure these things did belong to us, and that</w:t>
      </w:r>
      <w:r>
        <w:rPr>
          <w:spacing w:val="1"/>
        </w:rPr>
        <w:t xml:space="preserve"> </w:t>
      </w:r>
      <w:r>
        <w:t>we had any interest in them; there is enough in them to enlarge and</w:t>
      </w:r>
      <w:r>
        <w:rPr>
          <w:spacing w:val="1"/>
        </w:rPr>
        <w:t xml:space="preserve"> </w:t>
      </w:r>
      <w:r>
        <w:t>raise our hearts, but this is that which hinders, We do not know that</w:t>
      </w:r>
      <w:r>
        <w:rPr>
          <w:spacing w:val="1"/>
        </w:rPr>
        <w:t xml:space="preserve"> </w:t>
      </w:r>
      <w:r>
        <w:t>we have an interest therein.</w:t>
      </w:r>
    </w:p>
    <w:p w14:paraId="3565965F">
      <w:pPr>
        <w:pStyle w:val="5"/>
        <w:spacing w:before="292" w:line="254" w:lineRule="auto"/>
      </w:pPr>
      <w:r>
        <w:t>To that I answer, That this very work of God itself, that gives this</w:t>
      </w:r>
      <w:r>
        <w:rPr>
          <w:spacing w:val="1"/>
        </w:rPr>
        <w:t xml:space="preserve"> </w:t>
      </w:r>
      <w:r>
        <w:t>sight</w:t>
      </w:r>
      <w:r>
        <w:rPr>
          <w:spacing w:val="28"/>
        </w:rPr>
        <w:t xml:space="preserve"> </w:t>
      </w:r>
      <w:r>
        <w:t>of</w:t>
      </w:r>
      <w:r>
        <w:rPr>
          <w:spacing w:val="28"/>
        </w:rPr>
        <w:t xml:space="preserve"> </w:t>
      </w:r>
      <w:r>
        <w:t>his</w:t>
      </w:r>
      <w:r>
        <w:rPr>
          <w:spacing w:val="28"/>
        </w:rPr>
        <w:t xml:space="preserve"> </w:t>
      </w:r>
      <w:r>
        <w:t>grace</w:t>
      </w:r>
      <w:r>
        <w:rPr>
          <w:spacing w:val="28"/>
        </w:rPr>
        <w:t xml:space="preserve"> </w:t>
      </w:r>
      <w:r>
        <w:t>to</w:t>
      </w:r>
      <w:r>
        <w:rPr>
          <w:spacing w:val="28"/>
        </w:rPr>
        <w:t xml:space="preserve"> </w:t>
      </w:r>
      <w:r>
        <w:t>raise</w:t>
      </w:r>
      <w:r>
        <w:rPr>
          <w:spacing w:val="28"/>
        </w:rPr>
        <w:t xml:space="preserve"> </w:t>
      </w:r>
      <w:r>
        <w:t>up</w:t>
      </w:r>
      <w:r>
        <w:rPr>
          <w:spacing w:val="28"/>
        </w:rPr>
        <w:t xml:space="preserve"> </w:t>
      </w:r>
      <w:r>
        <w:t>the</w:t>
      </w:r>
      <w:r>
        <w:rPr>
          <w:spacing w:val="28"/>
        </w:rPr>
        <w:t xml:space="preserve"> </w:t>
      </w:r>
      <w:r>
        <w:t>heart</w:t>
      </w:r>
      <w:r>
        <w:rPr>
          <w:spacing w:val="28"/>
        </w:rPr>
        <w:t xml:space="preserve"> </w:t>
      </w:r>
      <w:r>
        <w:t>to</w:t>
      </w:r>
      <w:r>
        <w:rPr>
          <w:spacing w:val="28"/>
        </w:rPr>
        <w:t xml:space="preserve"> </w:t>
      </w:r>
      <w:r>
        <w:t>close</w:t>
      </w:r>
      <w:r>
        <w:rPr>
          <w:spacing w:val="28"/>
        </w:rPr>
        <w:t xml:space="preserve"> </w:t>
      </w:r>
      <w:r>
        <w:t>with</w:t>
      </w:r>
      <w:r>
        <w:rPr>
          <w:spacing w:val="28"/>
        </w:rPr>
        <w:t xml:space="preserve"> </w:t>
      </w:r>
      <w:r>
        <w:t>it,</w:t>
      </w:r>
      <w:r>
        <w:rPr>
          <w:spacing w:val="28"/>
        </w:rPr>
        <w:t xml:space="preserve"> </w:t>
      </w:r>
      <w:r>
        <w:t>and</w:t>
      </w:r>
      <w:r>
        <w:rPr>
          <w:spacing w:val="28"/>
        </w:rPr>
        <w:t xml:space="preserve"> </w:t>
      </w:r>
      <w:r>
        <w:t>to</w:t>
      </w:r>
      <w:r>
        <w:rPr>
          <w:spacing w:val="28"/>
        </w:rPr>
        <w:t xml:space="preserve"> </w:t>
      </w:r>
      <w:r>
        <w:t>make</w:t>
      </w:r>
      <w:r>
        <w:rPr>
          <w:spacing w:val="-70"/>
        </w:rPr>
        <w:t xml:space="preserve"> </w:t>
      </w:r>
      <w:r>
        <w:t>the soul venture all upon it, that does bring the soul to devote itself to</w:t>
      </w:r>
      <w:r>
        <w:rPr>
          <w:spacing w:val="-70"/>
        </w:rPr>
        <w:t xml:space="preserve"> </w:t>
      </w:r>
      <w:r>
        <w:t>the praise and honor of it; this very work of itself does interest your</w:t>
      </w:r>
      <w:r>
        <w:rPr>
          <w:spacing w:val="1"/>
        </w:rPr>
        <w:t xml:space="preserve"> </w:t>
      </w:r>
      <w:r>
        <w:t>souls in it, therefore do not say, If I were interested in these things,</w:t>
      </w:r>
      <w:r>
        <w:rPr>
          <w:spacing w:val="1"/>
        </w:rPr>
        <w:t xml:space="preserve"> </w:t>
      </w:r>
      <w:r>
        <w:t>then I could praise and magnify God for them: If you can do this, you</w:t>
      </w:r>
      <w:r>
        <w:rPr>
          <w:spacing w:val="-70"/>
        </w:rPr>
        <w:t xml:space="preserve"> </w:t>
      </w:r>
      <w:r>
        <w:t>are</w:t>
      </w:r>
      <w:r>
        <w:rPr>
          <w:spacing w:val="20"/>
        </w:rPr>
        <w:t xml:space="preserve"> </w:t>
      </w:r>
      <w:r>
        <w:t>interested</w:t>
      </w:r>
      <w:r>
        <w:rPr>
          <w:spacing w:val="20"/>
        </w:rPr>
        <w:t xml:space="preserve"> </w:t>
      </w:r>
      <w:r>
        <w:t>in</w:t>
      </w:r>
      <w:r>
        <w:rPr>
          <w:spacing w:val="20"/>
        </w:rPr>
        <w:t xml:space="preserve"> </w:t>
      </w:r>
      <w:r>
        <w:t>them,</w:t>
      </w:r>
      <w:r>
        <w:rPr>
          <w:spacing w:val="20"/>
        </w:rPr>
        <w:t xml:space="preserve"> </w:t>
      </w:r>
      <w:r>
        <w:t>for</w:t>
      </w:r>
      <w:r>
        <w:rPr>
          <w:spacing w:val="20"/>
        </w:rPr>
        <w:t xml:space="preserve"> </w:t>
      </w:r>
      <w:r>
        <w:t>this</w:t>
      </w:r>
      <w:r>
        <w:rPr>
          <w:spacing w:val="20"/>
        </w:rPr>
        <w:t xml:space="preserve"> </w:t>
      </w:r>
      <w:r>
        <w:t>is</w:t>
      </w:r>
      <w:r>
        <w:rPr>
          <w:spacing w:val="20"/>
        </w:rPr>
        <w:t xml:space="preserve"> </w:t>
      </w:r>
      <w:r>
        <w:t>an</w:t>
      </w:r>
      <w:r>
        <w:rPr>
          <w:spacing w:val="20"/>
        </w:rPr>
        <w:t xml:space="preserve"> </w:t>
      </w:r>
      <w:r>
        <w:t>immediate</w:t>
      </w:r>
      <w:r>
        <w:rPr>
          <w:spacing w:val="20"/>
        </w:rPr>
        <w:t xml:space="preserve"> </w:t>
      </w:r>
      <w:r>
        <w:t>work</w:t>
      </w:r>
      <w:r>
        <w:rPr>
          <w:spacing w:val="20"/>
        </w:rPr>
        <w:t xml:space="preserve"> </w:t>
      </w:r>
      <w:r>
        <w:t>of</w:t>
      </w:r>
      <w:r>
        <w:rPr>
          <w:spacing w:val="20"/>
        </w:rPr>
        <w:t xml:space="preserve"> </w:t>
      </w:r>
      <w:r>
        <w:t>faith,</w:t>
      </w:r>
      <w:r>
        <w:rPr>
          <w:spacing w:val="20"/>
        </w:rPr>
        <w:t xml:space="preserve"> </w:t>
      </w:r>
      <w:r>
        <w:t>and</w:t>
      </w:r>
      <w:r>
        <w:rPr>
          <w:spacing w:val="20"/>
        </w:rPr>
        <w:t xml:space="preserve"> </w:t>
      </w:r>
      <w:r>
        <w:t>it</w:t>
      </w:r>
      <w:r>
        <w:rPr>
          <w:spacing w:val="-70"/>
        </w:rPr>
        <w:t xml:space="preserve"> </w:t>
      </w:r>
      <w:r>
        <w:t>is from a divine principle to be able to do this, and therefore though</w:t>
      </w:r>
      <w:r>
        <w:rPr>
          <w:spacing w:val="1"/>
        </w:rPr>
        <w:t xml:space="preserve"> </w:t>
      </w:r>
      <w:r>
        <w:t>you</w:t>
      </w:r>
      <w:r>
        <w:rPr>
          <w:spacing w:val="1"/>
        </w:rPr>
        <w:t xml:space="preserve"> </w:t>
      </w:r>
      <w:r>
        <w:t>know</w:t>
      </w:r>
      <w:r>
        <w:rPr>
          <w:spacing w:val="1"/>
        </w:rPr>
        <w:t xml:space="preserve"> </w:t>
      </w:r>
      <w:r>
        <w:t>no</w:t>
      </w:r>
      <w:r>
        <w:rPr>
          <w:spacing w:val="1"/>
        </w:rPr>
        <w:t xml:space="preserve"> </w:t>
      </w:r>
      <w:r>
        <w:t>good</w:t>
      </w:r>
      <w:r>
        <w:rPr>
          <w:spacing w:val="1"/>
        </w:rPr>
        <w:t xml:space="preserve"> </w:t>
      </w:r>
      <w:r>
        <w:t>at</w:t>
      </w:r>
      <w:r>
        <w:rPr>
          <w:spacing w:val="1"/>
        </w:rPr>
        <w:t xml:space="preserve"> </w:t>
      </w:r>
      <w:r>
        <w:t>all</w:t>
      </w:r>
      <w:r>
        <w:rPr>
          <w:spacing w:val="1"/>
        </w:rPr>
        <w:t xml:space="preserve"> </w:t>
      </w:r>
      <w:r>
        <w:t>in</w:t>
      </w:r>
      <w:r>
        <w:rPr>
          <w:spacing w:val="1"/>
        </w:rPr>
        <w:t xml:space="preserve"> </w:t>
      </w:r>
      <w:r>
        <w:t>yourselves</w:t>
      </w:r>
      <w:r>
        <w:rPr>
          <w:spacing w:val="1"/>
        </w:rPr>
        <w:t xml:space="preserve"> </w:t>
      </w:r>
      <w:r>
        <w:t>before,</w:t>
      </w:r>
      <w:r>
        <w:rPr>
          <w:spacing w:val="1"/>
        </w:rPr>
        <w:t xml:space="preserve"> </w:t>
      </w:r>
      <w:r>
        <w:t>and</w:t>
      </w:r>
      <w:r>
        <w:rPr>
          <w:spacing w:val="1"/>
        </w:rPr>
        <w:t xml:space="preserve"> </w:t>
      </w:r>
      <w:r>
        <w:t>you</w:t>
      </w:r>
      <w:r>
        <w:rPr>
          <w:spacing w:val="1"/>
        </w:rPr>
        <w:t xml:space="preserve"> </w:t>
      </w:r>
      <w:r>
        <w:t>had</w:t>
      </w:r>
      <w:r>
        <w:rPr>
          <w:spacing w:val="1"/>
        </w:rPr>
        <w:t xml:space="preserve"> </w:t>
      </w:r>
      <w:r>
        <w:t>no</w:t>
      </w:r>
      <w:r>
        <w:rPr>
          <w:spacing w:val="1"/>
        </w:rPr>
        <w:t xml:space="preserve"> </w:t>
      </w:r>
      <w:r>
        <w:t>arguments to encourage you before, and you had no preparation in</w:t>
      </w:r>
      <w:r>
        <w:rPr>
          <w:spacing w:val="1"/>
        </w:rPr>
        <w:t xml:space="preserve"> </w:t>
      </w:r>
      <w:r>
        <w:t>your</w:t>
      </w:r>
      <w:r>
        <w:rPr>
          <w:spacing w:val="70"/>
        </w:rPr>
        <w:t xml:space="preserve"> </w:t>
      </w:r>
      <w:r>
        <w:t>own</w:t>
      </w:r>
      <w:r>
        <w:rPr>
          <w:spacing w:val="70"/>
        </w:rPr>
        <w:t xml:space="preserve"> </w:t>
      </w:r>
      <w:r>
        <w:t>apprehensions</w:t>
      </w:r>
      <w:r>
        <w:rPr>
          <w:spacing w:val="71"/>
        </w:rPr>
        <w:t xml:space="preserve"> </w:t>
      </w:r>
      <w:r>
        <w:t>before,</w:t>
      </w:r>
      <w:r>
        <w:rPr>
          <w:spacing w:val="70"/>
        </w:rPr>
        <w:t xml:space="preserve"> </w:t>
      </w:r>
      <w:r>
        <w:t>yet</w:t>
      </w:r>
      <w:r>
        <w:rPr>
          <w:spacing w:val="70"/>
        </w:rPr>
        <w:t xml:space="preserve"> </w:t>
      </w:r>
      <w:r>
        <w:t>if</w:t>
      </w:r>
      <w:r>
        <w:rPr>
          <w:spacing w:val="71"/>
        </w:rPr>
        <w:t xml:space="preserve"> </w:t>
      </w:r>
      <w:r>
        <w:t>you</w:t>
      </w:r>
      <w:r>
        <w:rPr>
          <w:spacing w:val="70"/>
        </w:rPr>
        <w:t xml:space="preserve"> </w:t>
      </w:r>
      <w:r>
        <w:t>have</w:t>
      </w:r>
      <w:r>
        <w:rPr>
          <w:spacing w:val="70"/>
        </w:rPr>
        <w:t xml:space="preserve"> </w:t>
      </w:r>
      <w:r>
        <w:t>but</w:t>
      </w:r>
      <w:r>
        <w:rPr>
          <w:spacing w:val="71"/>
        </w:rPr>
        <w:t xml:space="preserve"> </w:t>
      </w:r>
      <w:r>
        <w:t>this</w:t>
      </w:r>
      <w:r>
        <w:rPr>
          <w:spacing w:val="70"/>
        </w:rPr>
        <w:t xml:space="preserve"> </w:t>
      </w:r>
      <w:r>
        <w:t>work</w:t>
      </w:r>
      <w:r>
        <w:rPr>
          <w:spacing w:val="71"/>
        </w:rPr>
        <w:t xml:space="preserve"> </w:t>
      </w:r>
      <w:r>
        <w:t>of</w:t>
      </w:r>
      <w:r>
        <w:rPr>
          <w:spacing w:val="-70"/>
        </w:rPr>
        <w:t xml:space="preserve"> </w:t>
      </w:r>
      <w:r>
        <w:t>grace, it does interest your souls in all that which hath been revealed</w:t>
      </w:r>
      <w:r>
        <w:rPr>
          <w:spacing w:val="1"/>
        </w:rPr>
        <w:t xml:space="preserve"> </w:t>
      </w:r>
      <w:r>
        <w:t>concerning the recompense of reward of the Saints of God.</w:t>
      </w:r>
    </w:p>
    <w:p w14:paraId="4E132C95">
      <w:pPr>
        <w:pStyle w:val="5"/>
        <w:spacing w:before="283"/>
        <w:ind w:right="0"/>
      </w:pPr>
      <w:r>
        <w:t>But may we not presume to think that such great things belong to us?</w:t>
      </w:r>
    </w:p>
    <w:p w14:paraId="3E76D129">
      <w:pPr>
        <w:pStyle w:val="5"/>
        <w:spacing w:before="1"/>
        <w:ind w:left="0" w:right="0"/>
        <w:jc w:val="left"/>
        <w:rPr>
          <w:sz w:val="28"/>
        </w:rPr>
      </w:pPr>
    </w:p>
    <w:p w14:paraId="51D1270A">
      <w:pPr>
        <w:pStyle w:val="5"/>
        <w:spacing w:before="0" w:line="254" w:lineRule="auto"/>
        <w:ind w:right="120"/>
      </w:pPr>
      <w:r>
        <w:t>To</w:t>
      </w:r>
      <w:r>
        <w:rPr>
          <w:spacing w:val="1"/>
        </w:rPr>
        <w:t xml:space="preserve"> </w:t>
      </w:r>
      <w:r>
        <w:t>that</w:t>
      </w:r>
      <w:r>
        <w:rPr>
          <w:spacing w:val="1"/>
        </w:rPr>
        <w:t xml:space="preserve"> </w:t>
      </w:r>
      <w:r>
        <w:t>I</w:t>
      </w:r>
      <w:r>
        <w:rPr>
          <w:spacing w:val="1"/>
        </w:rPr>
        <w:t xml:space="preserve"> </w:t>
      </w:r>
      <w:r>
        <w:t>answer,</w:t>
      </w:r>
      <w:r>
        <w:rPr>
          <w:spacing w:val="1"/>
        </w:rPr>
        <w:t xml:space="preserve"> </w:t>
      </w:r>
      <w:r>
        <w:t>Where</w:t>
      </w:r>
      <w:r>
        <w:rPr>
          <w:spacing w:val="1"/>
        </w:rPr>
        <w:t xml:space="preserve"> </w:t>
      </w:r>
      <w:r>
        <w:t>ever</w:t>
      </w:r>
      <w:r>
        <w:rPr>
          <w:spacing w:val="1"/>
        </w:rPr>
        <w:t xml:space="preserve"> </w:t>
      </w:r>
      <w:r>
        <w:t>presumption</w:t>
      </w:r>
      <w:r>
        <w:rPr>
          <w:spacing w:val="1"/>
        </w:rPr>
        <w:t xml:space="preserve"> </w:t>
      </w:r>
      <w:r>
        <w:t>is,</w:t>
      </w:r>
      <w:r>
        <w:rPr>
          <w:spacing w:val="1"/>
        </w:rPr>
        <w:t xml:space="preserve"> </w:t>
      </w:r>
      <w:r>
        <w:t>it</w:t>
      </w:r>
      <w:r>
        <w:rPr>
          <w:spacing w:val="1"/>
        </w:rPr>
        <w:t xml:space="preserve"> </w:t>
      </w:r>
      <w:r>
        <w:t>is</w:t>
      </w:r>
      <w:r>
        <w:rPr>
          <w:spacing w:val="1"/>
        </w:rPr>
        <w:t xml:space="preserve"> </w:t>
      </w:r>
      <w:r>
        <w:t>built</w:t>
      </w:r>
      <w:r>
        <w:rPr>
          <w:spacing w:val="1"/>
        </w:rPr>
        <w:t xml:space="preserve"> </w:t>
      </w:r>
      <w:r>
        <w:t>upon</w:t>
      </w:r>
      <w:r>
        <w:rPr>
          <w:spacing w:val="1"/>
        </w:rPr>
        <w:t xml:space="preserve"> </w:t>
      </w:r>
      <w:r>
        <w:t>a</w:t>
      </w:r>
      <w:r>
        <w:rPr>
          <w:spacing w:val="1"/>
        </w:rPr>
        <w:t xml:space="preserve"> </w:t>
      </w:r>
      <w:r>
        <w:t>natural sight of God's grace, and that is a poor low flat dead thing,</w:t>
      </w:r>
      <w:r>
        <w:rPr>
          <w:spacing w:val="1"/>
        </w:rPr>
        <w:t xml:space="preserve"> </w:t>
      </w:r>
      <w:r>
        <w:t>that</w:t>
      </w:r>
      <w:r>
        <w:rPr>
          <w:spacing w:val="25"/>
        </w:rPr>
        <w:t xml:space="preserve"> </w:t>
      </w:r>
      <w:r>
        <w:t>hath</w:t>
      </w:r>
      <w:r>
        <w:rPr>
          <w:spacing w:val="25"/>
        </w:rPr>
        <w:t xml:space="preserve"> </w:t>
      </w:r>
      <w:r>
        <w:t>no</w:t>
      </w:r>
      <w:r>
        <w:rPr>
          <w:spacing w:val="25"/>
        </w:rPr>
        <w:t xml:space="preserve"> </w:t>
      </w:r>
      <w:r>
        <w:t>such</w:t>
      </w:r>
      <w:r>
        <w:rPr>
          <w:spacing w:val="25"/>
        </w:rPr>
        <w:t xml:space="preserve"> </w:t>
      </w:r>
      <w:r>
        <w:t>efficacy</w:t>
      </w:r>
      <w:r>
        <w:rPr>
          <w:spacing w:val="25"/>
        </w:rPr>
        <w:t xml:space="preserve"> </w:t>
      </w:r>
      <w:r>
        <w:t>to</w:t>
      </w:r>
      <w:r>
        <w:rPr>
          <w:spacing w:val="25"/>
        </w:rPr>
        <w:t xml:space="preserve"> </w:t>
      </w:r>
      <w:r>
        <w:t>raise</w:t>
      </w:r>
      <w:r>
        <w:rPr>
          <w:spacing w:val="25"/>
        </w:rPr>
        <w:t xml:space="preserve"> </w:t>
      </w:r>
      <w:r>
        <w:t>the</w:t>
      </w:r>
      <w:r>
        <w:rPr>
          <w:spacing w:val="25"/>
        </w:rPr>
        <w:t xml:space="preserve"> </w:t>
      </w:r>
      <w:r>
        <w:t>heart</w:t>
      </w:r>
      <w:r>
        <w:rPr>
          <w:spacing w:val="25"/>
        </w:rPr>
        <w:t xml:space="preserve"> </w:t>
      </w:r>
      <w:r>
        <w:t>to</w:t>
      </w:r>
      <w:r>
        <w:rPr>
          <w:spacing w:val="25"/>
        </w:rPr>
        <w:t xml:space="preserve"> </w:t>
      </w:r>
      <w:r>
        <w:t>such</w:t>
      </w:r>
      <w:r>
        <w:rPr>
          <w:spacing w:val="25"/>
        </w:rPr>
        <w:t xml:space="preserve"> </w:t>
      </w:r>
      <w:r>
        <w:t>a</w:t>
      </w:r>
      <w:r>
        <w:rPr>
          <w:spacing w:val="25"/>
        </w:rPr>
        <w:t xml:space="preserve"> </w:t>
      </w:r>
      <w:r>
        <w:t>glorious</w:t>
      </w:r>
      <w:r>
        <w:rPr>
          <w:spacing w:val="25"/>
        </w:rPr>
        <w:t xml:space="preserve"> </w:t>
      </w:r>
      <w:r>
        <w:t>work</w:t>
      </w:r>
      <w:r>
        <w:rPr>
          <w:spacing w:val="-70"/>
        </w:rPr>
        <w:t xml:space="preserve"> </w:t>
      </w:r>
      <w:r>
        <w:t>as this is, and therefore if the heart be raised to such a glorious work</w:t>
      </w:r>
      <w:r>
        <w:rPr>
          <w:spacing w:val="1"/>
        </w:rPr>
        <w:t xml:space="preserve"> </w:t>
      </w:r>
      <w:r>
        <w:t>as</w:t>
      </w:r>
      <w:r>
        <w:rPr>
          <w:spacing w:val="22"/>
        </w:rPr>
        <w:t xml:space="preserve"> </w:t>
      </w:r>
      <w:r>
        <w:t>this,</w:t>
      </w:r>
      <w:r>
        <w:rPr>
          <w:spacing w:val="22"/>
        </w:rPr>
        <w:t xml:space="preserve"> </w:t>
      </w:r>
      <w:r>
        <w:t>by</w:t>
      </w:r>
      <w:r>
        <w:rPr>
          <w:spacing w:val="22"/>
        </w:rPr>
        <w:t xml:space="preserve"> </w:t>
      </w:r>
      <w:r>
        <w:t>the</w:t>
      </w:r>
      <w:r>
        <w:rPr>
          <w:spacing w:val="22"/>
        </w:rPr>
        <w:t xml:space="preserve"> </w:t>
      </w:r>
      <w:r>
        <w:t>apprehension</w:t>
      </w:r>
      <w:r>
        <w:rPr>
          <w:spacing w:val="22"/>
        </w:rPr>
        <w:t xml:space="preserve"> </w:t>
      </w:r>
      <w:r>
        <w:t>of</w:t>
      </w:r>
      <w:r>
        <w:rPr>
          <w:spacing w:val="22"/>
        </w:rPr>
        <w:t xml:space="preserve"> </w:t>
      </w:r>
      <w:r>
        <w:t>the</w:t>
      </w:r>
      <w:r>
        <w:rPr>
          <w:spacing w:val="22"/>
        </w:rPr>
        <w:t xml:space="preserve"> </w:t>
      </w:r>
      <w:r>
        <w:t>riches</w:t>
      </w:r>
      <w:r>
        <w:rPr>
          <w:spacing w:val="22"/>
        </w:rPr>
        <w:t xml:space="preserve"> </w:t>
      </w:r>
      <w:r>
        <w:t>of</w:t>
      </w:r>
      <w:r>
        <w:rPr>
          <w:spacing w:val="22"/>
        </w:rPr>
        <w:t xml:space="preserve"> </w:t>
      </w:r>
      <w:r>
        <w:t>the</w:t>
      </w:r>
      <w:r>
        <w:rPr>
          <w:spacing w:val="22"/>
        </w:rPr>
        <w:t xml:space="preserve"> </w:t>
      </w:r>
      <w:r>
        <w:t>grace</w:t>
      </w:r>
      <w:r>
        <w:rPr>
          <w:spacing w:val="22"/>
        </w:rPr>
        <w:t xml:space="preserve"> </w:t>
      </w:r>
      <w:r>
        <w:t>and</w:t>
      </w:r>
      <w:r>
        <w:rPr>
          <w:spacing w:val="22"/>
        </w:rPr>
        <w:t xml:space="preserve"> </w:t>
      </w:r>
      <w:r>
        <w:t>goodness</w:t>
      </w:r>
      <w:r>
        <w:rPr>
          <w:spacing w:val="-70"/>
        </w:rPr>
        <w:t xml:space="preserve"> </w:t>
      </w:r>
      <w:r>
        <w:t>of God towards mankind, that is not presumption: And this is the</w:t>
      </w:r>
      <w:r>
        <w:rPr>
          <w:spacing w:val="1"/>
        </w:rPr>
        <w:t xml:space="preserve"> </w:t>
      </w:r>
      <w:r>
        <w:t>sixth Use.</w:t>
      </w:r>
    </w:p>
    <w:p w14:paraId="6EE86EC4">
      <w:pPr>
        <w:spacing w:after="0" w:line="254" w:lineRule="auto"/>
      </w:pPr>
    </w:p>
    <w:p w14:paraId="1E3B1A99">
      <w:pPr>
        <w:pStyle w:val="6"/>
        <w:keepNext w:val="0"/>
        <w:keepLines w:val="0"/>
        <w:widowControl/>
        <w:suppressLineNumbers w:val="0"/>
      </w:pPr>
      <w:r>
        <w:t>哦,弟兄们,如果你们真正在灵里看见上帝在将幸福和荣耀传达给世人的道路上所彰显的良善的丰富,那么你们就看到了上帝的伟大计划,看到了他智慧的深奥旨意,那么上帝就向你们敞开了他的心,上帝就带你们进入了他丰富的宝藏,让你们观看;上帝心中的奥秘向你们显明,你们的眼睛有福了,因为看见了这些事:如果以真正的荣美、高贵、荣耀来看上帝在恩典中向人类所显的荣耀,就不用担心会伤害任何人的灵魂;诚然,以属世的方式领会上帝的恩典,在许多人身上会导致安逸或狂妄,但从来没有人因着在耶稣基督的面上属灵地看见、瞻仰上帝恩典荣耀的高深丰富,就在安逸和狂妄的道路上更进一步:那种导致人安逸的对上帝恩典的认识,仅仅建立在属世的亮光之上,没有能力提升、扩张和洁净人心:但这真正属灵地看见上帝恩典的异象,有极大的功效,没有什么比这更能提升、扩张和洁净人心了。在哥林多后书3:18,使徒说,我们既然敞着脸得以看见主的荣光,好像从镜子里返照:那又怎样呢,我们因此就安逸狂妄吗?不,我们就变成主的形状,荣上加荣。使徒所看见的是什么荣耀呢?就是在福音的镜子里,在上帝向圣徒所施恩典的丰富中,所看见上帝的荣耀:现在他说,当我们在镜子里看见上帝的这荣耀时,其果效就是,我们荣上加荣地改变。人们谈论上帝的怜悯,但很少有人真正在灵里看见上帝的怜悯?如果人们有眼睛看见其中的荣耀,他们的心会有怎样的改变?所以,我恳求你们,要努力不仅仅以属世的眼光来看上帝向人类所施的怜悯和良善。一个人借着对上帝怜悯和良善浅薄的领会,可能会这样想:只要我事奉上帝,我就会平安,上帝会赐福给我,怜悯我;但那属灵的、超自然的对上帝怜悯荣耀丰富的看见,是这样的,一个魂虽然看自己是卑贱、污秽、可怜的虫,一团污秽,看自己站在主面前犯了罪,上帝似乎以忿怒的面容看他,他里面的良心控告他,烈火般的律法的威胁临到他;然而魂能够看到基督里上帝无限慈爱的深处,在其中尽管这一切,仍然看自己是荣耀和永生的后嗣,以致魂被高举、扩张、献上来尊崇、赞美、敬拜上帝恩典的丰富,并在这上面孤注一掷,这不仅仅是属世眼光看上帝的恩典,看他向人类所施的怜悯。</w:t>
      </w:r>
      <w:r>
        <w:br w:type="textWrapping"/>
      </w:r>
      <w:r>
        <w:t>你会说,如果我们确信这些事属于我们,我们在其中有分,我们就能赞叹上帝向人类所施的恩典和怜悯,赞美他,称颂他,我们的心就会扩张;其中的丰富足以扩张和提升我们的心,但拦阻我们的是,我们不知道自己在其中有分。</w:t>
      </w:r>
      <w:r>
        <w:br w:type="textWrapping"/>
      </w:r>
      <w:r>
        <w:t>对此我的回答是,上帝自己这工作,赐下他恩典的异象来提升人心来亲近它,使魂在其上孤注一掷,使魂献上自己来赞美尊崇它;这工作本身就使你们的魂在其中有分,所以不要说,如果我在这些事上有分,我就能为此赞美尊崇上帝:如果你们能这样做,你们就在其中有分,因为这是信心的直接工作,能够这样做是出于神圣的原则,所以尽管你们以前完全不知道自己有什么好处,以前没有任何论据来鼓励你们,以前在自己的领会中没有任何准备,然而只要你们有这恩典的工作,就使你们的魂在一切关乎上帝圣民赏赐的启示中有分。</w:t>
      </w:r>
      <w:r>
        <w:br w:type="textWrapping"/>
      </w:r>
      <w:r>
        <w:t>但我们岂不是狂妄,竟以为这些伟大的事属于我们吗?</w:t>
      </w:r>
      <w:r>
        <w:br w:type="textWrapping"/>
      </w:r>
      <w:r>
        <w:t>对此我的回答是,无论在哪里有狂妄,都是建立在属世眼光看上帝恩典的基础上,那是一种贫乏、低下、死气沉沉的东西,没有这样的功效能提升人心来成就这样荣耀的工作,所以如果借着领会上帝向人类所施恩典和良善的丰富,心被提升来成就这样荣耀的工作,那就不是狂妄:这是第六个应用。</w:t>
      </w:r>
    </w:p>
    <w:p w14:paraId="309AF948">
      <w:pPr>
        <w:spacing w:after="0" w:line="254" w:lineRule="auto"/>
        <w:sectPr>
          <w:pgSz w:w="12240" w:h="15840"/>
          <w:pgMar w:top="1360" w:right="1420" w:bottom="280" w:left="1420" w:header="720" w:footer="720" w:gutter="0"/>
          <w:cols w:space="720" w:num="1"/>
        </w:sectPr>
      </w:pPr>
    </w:p>
    <w:p w14:paraId="242991BD">
      <w:pPr>
        <w:pStyle w:val="3"/>
      </w:pPr>
      <w:bookmarkStart w:id="69" w:name="_bookmark54"/>
      <w:bookmarkEnd w:id="69"/>
      <w:r>
        <w:t>CHAPTER</w:t>
      </w:r>
      <w:r>
        <w:rPr>
          <w:spacing w:val="29"/>
        </w:rPr>
        <w:t xml:space="preserve"> </w:t>
      </w:r>
      <w:r>
        <w:t>LIV.</w:t>
      </w:r>
    </w:p>
    <w:p w14:paraId="247D3CBB">
      <w:pPr>
        <w:pStyle w:val="5"/>
        <w:spacing w:before="3"/>
        <w:ind w:left="0" w:right="0"/>
        <w:jc w:val="left"/>
        <w:rPr>
          <w:b/>
          <w:sz w:val="40"/>
        </w:rPr>
      </w:pPr>
    </w:p>
    <w:p w14:paraId="36697758">
      <w:pPr>
        <w:pStyle w:val="5"/>
        <w:spacing w:before="0"/>
        <w:ind w:left="150" w:right="150"/>
        <w:jc w:val="center"/>
      </w:pPr>
      <w:r>
        <w:t>God's people to be highly honored.</w:t>
      </w:r>
    </w:p>
    <w:p w14:paraId="3ED72EE0">
      <w:pPr>
        <w:pStyle w:val="5"/>
        <w:spacing w:before="1"/>
        <w:ind w:left="0" w:right="0"/>
        <w:jc w:val="left"/>
        <w:rPr>
          <w:sz w:val="28"/>
        </w:rPr>
      </w:pPr>
    </w:p>
    <w:p w14:paraId="66CDF56F">
      <w:pPr>
        <w:pStyle w:val="5"/>
        <w:spacing w:before="0" w:line="254" w:lineRule="auto"/>
        <w:ind w:right="117"/>
      </w:pPr>
      <w:r>
        <w:t>Seventhly, if there be such blessed things reserved for the people of</w:t>
      </w:r>
      <w:r>
        <w:rPr>
          <w:spacing w:val="1"/>
        </w:rPr>
        <w:t xml:space="preserve"> </w:t>
      </w:r>
      <w:r>
        <w:t>God: Hence let us look upon all the servants of God as honorable in</w:t>
      </w:r>
      <w:r>
        <w:rPr>
          <w:spacing w:val="1"/>
        </w:rPr>
        <w:t xml:space="preserve"> </w:t>
      </w:r>
      <w:r>
        <w:t>our eyes, and let them be honored in our thoughts, for great are the</w:t>
      </w:r>
      <w:r>
        <w:rPr>
          <w:spacing w:val="1"/>
        </w:rPr>
        <w:t xml:space="preserve"> </w:t>
      </w:r>
      <w:r>
        <w:t>thoughts of God upon them and towards them, and therefore great</w:t>
      </w:r>
      <w:r>
        <w:rPr>
          <w:spacing w:val="1"/>
        </w:rPr>
        <w:t xml:space="preserve"> </w:t>
      </w:r>
      <w:r>
        <w:t>and honorable should be our thoughts of them, though they be never</w:t>
      </w:r>
      <w:r>
        <w:rPr>
          <w:spacing w:val="1"/>
        </w:rPr>
        <w:t xml:space="preserve"> </w:t>
      </w:r>
      <w:r>
        <w:t>so poor and mean in the world. We use to look upon great heirs with</w:t>
      </w:r>
      <w:r>
        <w:rPr>
          <w:spacing w:val="1"/>
        </w:rPr>
        <w:t xml:space="preserve"> </w:t>
      </w:r>
      <w:r>
        <w:t>admiring thoughts, and blessing of them every time we look upon</w:t>
      </w:r>
      <w:r>
        <w:rPr>
          <w:spacing w:val="1"/>
        </w:rPr>
        <w:t xml:space="preserve"> </w:t>
      </w:r>
      <w:r>
        <w:t>them. Do you see one walking in the ways of God? whatsoever he be</w:t>
      </w:r>
      <w:r>
        <w:rPr>
          <w:spacing w:val="1"/>
        </w:rPr>
        <w:t xml:space="preserve"> </w:t>
      </w:r>
      <w:r>
        <w:t>for his outwards, let your hearts bless him, and say, Here is one</w:t>
      </w:r>
      <w:r>
        <w:rPr>
          <w:spacing w:val="1"/>
        </w:rPr>
        <w:t xml:space="preserve"> </w:t>
      </w:r>
      <w:r>
        <w:t>indeed born to great things, other manner of things then any the</w:t>
      </w:r>
      <w:r>
        <w:rPr>
          <w:spacing w:val="1"/>
        </w:rPr>
        <w:t xml:space="preserve"> </w:t>
      </w:r>
      <w:r>
        <w:t>world affords. Did we know what were the things that the people of</w:t>
      </w:r>
      <w:r>
        <w:rPr>
          <w:spacing w:val="1"/>
        </w:rPr>
        <w:t xml:space="preserve"> </w:t>
      </w:r>
      <w:r>
        <w:t>God</w:t>
      </w:r>
      <w:r>
        <w:rPr>
          <w:spacing w:val="68"/>
        </w:rPr>
        <w:t xml:space="preserve"> </w:t>
      </w:r>
      <w:r>
        <w:t>should</w:t>
      </w:r>
      <w:r>
        <w:rPr>
          <w:spacing w:val="68"/>
        </w:rPr>
        <w:t xml:space="preserve"> </w:t>
      </w:r>
      <w:r>
        <w:t>be</w:t>
      </w:r>
      <w:r>
        <w:rPr>
          <w:spacing w:val="69"/>
        </w:rPr>
        <w:t xml:space="preserve"> </w:t>
      </w:r>
      <w:r>
        <w:t>possessed</w:t>
      </w:r>
      <w:r>
        <w:rPr>
          <w:spacing w:val="68"/>
        </w:rPr>
        <w:t xml:space="preserve"> </w:t>
      </w:r>
      <w:r>
        <w:t>of</w:t>
      </w:r>
      <w:r>
        <w:rPr>
          <w:spacing w:val="68"/>
        </w:rPr>
        <w:t xml:space="preserve"> </w:t>
      </w:r>
      <w:r>
        <w:t>within</w:t>
      </w:r>
      <w:r>
        <w:rPr>
          <w:spacing w:val="69"/>
        </w:rPr>
        <w:t xml:space="preserve"> </w:t>
      </w:r>
      <w:r>
        <w:t>a</w:t>
      </w:r>
      <w:r>
        <w:rPr>
          <w:spacing w:val="68"/>
        </w:rPr>
        <w:t xml:space="preserve"> </w:t>
      </w:r>
      <w:r>
        <w:t>while,</w:t>
      </w:r>
      <w:r>
        <w:rPr>
          <w:spacing w:val="68"/>
        </w:rPr>
        <w:t xml:space="preserve"> </w:t>
      </w:r>
      <w:r>
        <w:t>we</w:t>
      </w:r>
      <w:r>
        <w:rPr>
          <w:spacing w:val="69"/>
        </w:rPr>
        <w:t xml:space="preserve"> </w:t>
      </w:r>
      <w:r>
        <w:t>would</w:t>
      </w:r>
      <w:r>
        <w:rPr>
          <w:spacing w:val="68"/>
        </w:rPr>
        <w:t xml:space="preserve"> </w:t>
      </w:r>
      <w:r>
        <w:t>say</w:t>
      </w:r>
      <w:r>
        <w:rPr>
          <w:spacing w:val="69"/>
        </w:rPr>
        <w:t xml:space="preserve"> </w:t>
      </w:r>
      <w:r>
        <w:t>in</w:t>
      </w:r>
      <w:r>
        <w:rPr>
          <w:spacing w:val="68"/>
        </w:rPr>
        <w:t xml:space="preserve"> </w:t>
      </w:r>
      <w:r>
        <w:t>our</w:t>
      </w:r>
      <w:r>
        <w:rPr>
          <w:spacing w:val="-70"/>
        </w:rPr>
        <w:t xml:space="preserve"> </w:t>
      </w:r>
      <w:r>
        <w:t>hearts, O blessed that ever they were born, blessed is the womb that</w:t>
      </w:r>
      <w:r>
        <w:rPr>
          <w:spacing w:val="1"/>
        </w:rPr>
        <w:t xml:space="preserve"> </w:t>
      </w:r>
      <w:r>
        <w:t>bare</w:t>
      </w:r>
      <w:r>
        <w:rPr>
          <w:spacing w:val="51"/>
        </w:rPr>
        <w:t xml:space="preserve"> </w:t>
      </w:r>
      <w:r>
        <w:t>them,</w:t>
      </w:r>
      <w:r>
        <w:rPr>
          <w:spacing w:val="51"/>
        </w:rPr>
        <w:t xml:space="preserve"> </w:t>
      </w:r>
      <w:r>
        <w:t>and</w:t>
      </w:r>
      <w:r>
        <w:rPr>
          <w:spacing w:val="52"/>
        </w:rPr>
        <w:t xml:space="preserve"> </w:t>
      </w:r>
      <w:r>
        <w:t>blessed</w:t>
      </w:r>
      <w:r>
        <w:rPr>
          <w:spacing w:val="51"/>
        </w:rPr>
        <w:t xml:space="preserve"> </w:t>
      </w:r>
      <w:r>
        <w:t>are</w:t>
      </w:r>
      <w:r>
        <w:rPr>
          <w:spacing w:val="51"/>
        </w:rPr>
        <w:t xml:space="preserve"> </w:t>
      </w:r>
      <w:r>
        <w:t>the</w:t>
      </w:r>
      <w:r>
        <w:rPr>
          <w:spacing w:val="52"/>
        </w:rPr>
        <w:t xml:space="preserve"> </w:t>
      </w:r>
      <w:r>
        <w:t>paps</w:t>
      </w:r>
      <w:r>
        <w:rPr>
          <w:spacing w:val="51"/>
        </w:rPr>
        <w:t xml:space="preserve"> </w:t>
      </w:r>
      <w:r>
        <w:t>that</w:t>
      </w:r>
      <w:r>
        <w:rPr>
          <w:spacing w:val="51"/>
        </w:rPr>
        <w:t xml:space="preserve"> </w:t>
      </w:r>
      <w:r>
        <w:t>gave</w:t>
      </w:r>
      <w:r>
        <w:rPr>
          <w:spacing w:val="52"/>
        </w:rPr>
        <w:t xml:space="preserve"> </w:t>
      </w:r>
      <w:r>
        <w:t>them</w:t>
      </w:r>
      <w:r>
        <w:rPr>
          <w:spacing w:val="51"/>
        </w:rPr>
        <w:t xml:space="preserve"> </w:t>
      </w:r>
      <w:r>
        <w:t>suck:</w:t>
      </w:r>
      <w:r>
        <w:rPr>
          <w:spacing w:val="51"/>
        </w:rPr>
        <w:t xml:space="preserve"> </w:t>
      </w:r>
      <w:r>
        <w:t>Did</w:t>
      </w:r>
      <w:r>
        <w:rPr>
          <w:spacing w:val="52"/>
        </w:rPr>
        <w:t xml:space="preserve"> </w:t>
      </w:r>
      <w:r>
        <w:t>we</w:t>
      </w:r>
      <w:r>
        <w:rPr>
          <w:spacing w:val="-70"/>
        </w:rPr>
        <w:t xml:space="preserve"> </w:t>
      </w:r>
      <w:r>
        <w:t>with a spiritual believing eye behold what things they should have,</w:t>
      </w:r>
      <w:r>
        <w:rPr>
          <w:spacing w:val="1"/>
        </w:rPr>
        <w:t xml:space="preserve"> </w:t>
      </w:r>
      <w:r>
        <w:t>and saw them as now possessed of them, we would see cause to fall</w:t>
      </w:r>
      <w:r>
        <w:rPr>
          <w:spacing w:val="1"/>
        </w:rPr>
        <w:t xml:space="preserve"> </w:t>
      </w:r>
      <w:r>
        <w:t>down and kiss the ground upon which they tread: The blessed Angels</w:t>
      </w:r>
      <w:r>
        <w:rPr>
          <w:spacing w:val="-70"/>
        </w:rPr>
        <w:t xml:space="preserve"> </w:t>
      </w:r>
      <w:r>
        <w:t>look upon them as great ones, as the glory of the world, and therefore</w:t>
      </w:r>
      <w:r>
        <w:rPr>
          <w:spacing w:val="-70"/>
        </w:rPr>
        <w:t xml:space="preserve"> </w:t>
      </w:r>
      <w:r>
        <w:t>do joyfully minister unto them, because they know they are the great</w:t>
      </w:r>
      <w:r>
        <w:rPr>
          <w:spacing w:val="1"/>
        </w:rPr>
        <w:t xml:space="preserve"> </w:t>
      </w:r>
      <w:r>
        <w:t>heirs of Heaven, for whom such great things are prepared: Great</w:t>
      </w:r>
      <w:r>
        <w:rPr>
          <w:spacing w:val="1"/>
        </w:rPr>
        <w:t xml:space="preserve"> </w:t>
      </w:r>
      <w:r>
        <w:t>things are spoken of thee, O thou City of God, says the Psalmist;</w:t>
      </w:r>
      <w:r>
        <w:rPr>
          <w:spacing w:val="1"/>
        </w:rPr>
        <w:t xml:space="preserve"> </w:t>
      </w:r>
      <w:r>
        <w:t>Great</w:t>
      </w:r>
      <w:r>
        <w:rPr>
          <w:spacing w:val="26"/>
        </w:rPr>
        <w:t xml:space="preserve"> </w:t>
      </w:r>
      <w:r>
        <w:t>things</w:t>
      </w:r>
      <w:r>
        <w:rPr>
          <w:spacing w:val="26"/>
        </w:rPr>
        <w:t xml:space="preserve"> </w:t>
      </w:r>
      <w:r>
        <w:t>are</w:t>
      </w:r>
      <w:r>
        <w:rPr>
          <w:spacing w:val="26"/>
        </w:rPr>
        <w:t xml:space="preserve"> </w:t>
      </w:r>
      <w:r>
        <w:t>spoken</w:t>
      </w:r>
      <w:r>
        <w:rPr>
          <w:spacing w:val="26"/>
        </w:rPr>
        <w:t xml:space="preserve"> </w:t>
      </w:r>
      <w:r>
        <w:t>of</w:t>
      </w:r>
      <w:r>
        <w:rPr>
          <w:spacing w:val="26"/>
        </w:rPr>
        <w:t xml:space="preserve"> </w:t>
      </w:r>
      <w:r>
        <w:t>you,</w:t>
      </w:r>
      <w:r>
        <w:rPr>
          <w:spacing w:val="26"/>
        </w:rPr>
        <w:t xml:space="preserve"> </w:t>
      </w:r>
      <w:r>
        <w:t>O</w:t>
      </w:r>
      <w:r>
        <w:rPr>
          <w:spacing w:val="26"/>
        </w:rPr>
        <w:t xml:space="preserve"> </w:t>
      </w:r>
      <w:r>
        <w:t>ye</w:t>
      </w:r>
      <w:r>
        <w:rPr>
          <w:spacing w:val="26"/>
        </w:rPr>
        <w:t xml:space="preserve"> </w:t>
      </w:r>
      <w:r>
        <w:t>Saints</w:t>
      </w:r>
      <w:r>
        <w:rPr>
          <w:spacing w:val="26"/>
        </w:rPr>
        <w:t xml:space="preserve"> </w:t>
      </w:r>
      <w:r>
        <w:t>of</w:t>
      </w:r>
      <w:r>
        <w:rPr>
          <w:spacing w:val="26"/>
        </w:rPr>
        <w:t xml:space="preserve"> </w:t>
      </w:r>
      <w:r>
        <w:t>God.</w:t>
      </w:r>
      <w:r>
        <w:rPr>
          <w:spacing w:val="26"/>
        </w:rPr>
        <w:t xml:space="preserve"> </w:t>
      </w:r>
      <w:r>
        <w:t>If</w:t>
      </w:r>
      <w:r>
        <w:rPr>
          <w:spacing w:val="26"/>
        </w:rPr>
        <w:t xml:space="preserve"> </w:t>
      </w:r>
      <w:r>
        <w:t>Heaven</w:t>
      </w:r>
      <w:r>
        <w:rPr>
          <w:spacing w:val="26"/>
        </w:rPr>
        <w:t xml:space="preserve"> </w:t>
      </w:r>
      <w:r>
        <w:t>must</w:t>
      </w:r>
      <w:r>
        <w:rPr>
          <w:spacing w:val="-70"/>
        </w:rPr>
        <w:t xml:space="preserve"> </w:t>
      </w:r>
      <w:r>
        <w:t>be so glorious to entertain the Saints, how glorious are those for</w:t>
      </w:r>
      <w:r>
        <w:rPr>
          <w:spacing w:val="1"/>
        </w:rPr>
        <w:t xml:space="preserve"> </w:t>
      </w:r>
      <w:r>
        <w:t>whom</w:t>
      </w:r>
      <w:r>
        <w:rPr>
          <w:spacing w:val="43"/>
        </w:rPr>
        <w:t xml:space="preserve"> </w:t>
      </w:r>
      <w:r>
        <w:t>heaven</w:t>
      </w:r>
      <w:r>
        <w:rPr>
          <w:spacing w:val="43"/>
        </w:rPr>
        <w:t xml:space="preserve"> </w:t>
      </w:r>
      <w:r>
        <w:t>is</w:t>
      </w:r>
      <w:r>
        <w:rPr>
          <w:spacing w:val="44"/>
        </w:rPr>
        <w:t xml:space="preserve"> </w:t>
      </w:r>
      <w:r>
        <w:t>prepared?</w:t>
      </w:r>
      <w:r>
        <w:rPr>
          <w:spacing w:val="43"/>
        </w:rPr>
        <w:t xml:space="preserve"> </w:t>
      </w:r>
      <w:r>
        <w:t>Says</w:t>
      </w:r>
      <w:r>
        <w:rPr>
          <w:spacing w:val="43"/>
        </w:rPr>
        <w:t xml:space="preserve"> </w:t>
      </w:r>
      <w:r>
        <w:t>Ahasuerus,</w:t>
      </w:r>
      <w:r>
        <w:rPr>
          <w:spacing w:val="44"/>
        </w:rPr>
        <w:t xml:space="preserve"> </w:t>
      </w:r>
      <w:r>
        <w:t>What</w:t>
      </w:r>
      <w:r>
        <w:rPr>
          <w:spacing w:val="43"/>
        </w:rPr>
        <w:t xml:space="preserve"> </w:t>
      </w:r>
      <w:r>
        <w:t>shall</w:t>
      </w:r>
      <w:r>
        <w:rPr>
          <w:spacing w:val="43"/>
        </w:rPr>
        <w:t xml:space="preserve"> </w:t>
      </w:r>
      <w:r>
        <w:t>be</w:t>
      </w:r>
      <w:r>
        <w:rPr>
          <w:spacing w:val="44"/>
        </w:rPr>
        <w:t xml:space="preserve"> </w:t>
      </w:r>
      <w:r>
        <w:t>done</w:t>
      </w:r>
      <w:r>
        <w:rPr>
          <w:spacing w:val="43"/>
        </w:rPr>
        <w:t xml:space="preserve"> </w:t>
      </w:r>
      <w:r>
        <w:t>to</w:t>
      </w:r>
      <w:r>
        <w:rPr>
          <w:spacing w:val="-70"/>
        </w:rPr>
        <w:t xml:space="preserve"> </w:t>
      </w:r>
      <w:r>
        <w:t>the man whom the King will honor? O what shall be done to those</w:t>
      </w:r>
      <w:r>
        <w:rPr>
          <w:spacing w:val="1"/>
        </w:rPr>
        <w:t xml:space="preserve"> </w:t>
      </w:r>
      <w:r>
        <w:t>whom an infinite God hath set his heart upon to raise to honor, and</w:t>
      </w:r>
      <w:r>
        <w:rPr>
          <w:spacing w:val="1"/>
        </w:rPr>
        <w:t xml:space="preserve"> </w:t>
      </w:r>
      <w:r>
        <w:t>to manifest to Angels, and to all the world, what his infinite power is</w:t>
      </w:r>
      <w:r>
        <w:rPr>
          <w:spacing w:val="1"/>
        </w:rPr>
        <w:t xml:space="preserve"> </w:t>
      </w:r>
      <w:r>
        <w:t>able to do in raising of a creature to glory: In the Saints there is a</w:t>
      </w:r>
      <w:r>
        <w:rPr>
          <w:spacing w:val="1"/>
        </w:rPr>
        <w:t xml:space="preserve"> </w:t>
      </w:r>
      <w:r>
        <w:t>meeting, as it were of the beams of God's grace and goodness as in a</w:t>
      </w:r>
      <w:r>
        <w:rPr>
          <w:spacing w:val="1"/>
        </w:rPr>
        <w:t xml:space="preserve"> </w:t>
      </w:r>
      <w:r>
        <w:t>center,</w:t>
      </w:r>
      <w:r>
        <w:rPr>
          <w:spacing w:val="1"/>
        </w:rPr>
        <w:t xml:space="preserve"> </w:t>
      </w:r>
      <w:r>
        <w:t>and</w:t>
      </w:r>
      <w:r>
        <w:rPr>
          <w:spacing w:val="1"/>
        </w:rPr>
        <w:t xml:space="preserve"> </w:t>
      </w:r>
      <w:r>
        <w:t>that</w:t>
      </w:r>
      <w:r>
        <w:rPr>
          <w:spacing w:val="1"/>
        </w:rPr>
        <w:t xml:space="preserve"> </w:t>
      </w:r>
      <w:r>
        <w:t>must</w:t>
      </w:r>
      <w:r>
        <w:rPr>
          <w:spacing w:val="1"/>
        </w:rPr>
        <w:t xml:space="preserve"> </w:t>
      </w:r>
      <w:r>
        <w:t>needs</w:t>
      </w:r>
      <w:r>
        <w:rPr>
          <w:spacing w:val="1"/>
        </w:rPr>
        <w:t xml:space="preserve"> </w:t>
      </w:r>
      <w:r>
        <w:t>be</w:t>
      </w:r>
      <w:r>
        <w:rPr>
          <w:spacing w:val="1"/>
        </w:rPr>
        <w:t xml:space="preserve"> </w:t>
      </w:r>
      <w:r>
        <w:t>very</w:t>
      </w:r>
      <w:r>
        <w:rPr>
          <w:spacing w:val="1"/>
        </w:rPr>
        <w:t xml:space="preserve"> </w:t>
      </w:r>
      <w:r>
        <w:t>warm</w:t>
      </w:r>
      <w:r>
        <w:rPr>
          <w:spacing w:val="1"/>
        </w:rPr>
        <w:t xml:space="preserve"> </w:t>
      </w:r>
      <w:r>
        <w:t>and</w:t>
      </w:r>
      <w:r>
        <w:rPr>
          <w:spacing w:val="1"/>
        </w:rPr>
        <w:t xml:space="preserve"> </w:t>
      </w:r>
      <w:r>
        <w:t>hot</w:t>
      </w:r>
      <w:r>
        <w:rPr>
          <w:spacing w:val="1"/>
        </w:rPr>
        <w:t xml:space="preserve"> </w:t>
      </w:r>
      <w:r>
        <w:t>indeed.</w:t>
      </w:r>
      <w:r>
        <w:rPr>
          <w:spacing w:val="72"/>
        </w:rPr>
        <w:t xml:space="preserve"> </w:t>
      </w:r>
      <w:r>
        <w:t>The</w:t>
      </w:r>
      <w:r>
        <w:rPr>
          <w:spacing w:val="1"/>
        </w:rPr>
        <w:t xml:space="preserve"> </w:t>
      </w:r>
      <w:r>
        <w:t>beams</w:t>
      </w:r>
      <w:r>
        <w:rPr>
          <w:spacing w:val="2"/>
        </w:rPr>
        <w:t xml:space="preserve"> </w:t>
      </w:r>
      <w:r>
        <w:t>of</w:t>
      </w:r>
      <w:r>
        <w:rPr>
          <w:spacing w:val="2"/>
        </w:rPr>
        <w:t xml:space="preserve"> </w:t>
      </w:r>
      <w:r>
        <w:t>the</w:t>
      </w:r>
      <w:r>
        <w:rPr>
          <w:spacing w:val="2"/>
        </w:rPr>
        <w:t xml:space="preserve"> </w:t>
      </w:r>
      <w:r>
        <w:t>Sun</w:t>
      </w:r>
      <w:r>
        <w:rPr>
          <w:spacing w:val="2"/>
        </w:rPr>
        <w:t xml:space="preserve"> </w:t>
      </w:r>
      <w:r>
        <w:t>in</w:t>
      </w:r>
      <w:r>
        <w:rPr>
          <w:spacing w:val="2"/>
        </w:rPr>
        <w:t xml:space="preserve"> </w:t>
      </w:r>
      <w:r>
        <w:t>the</w:t>
      </w:r>
      <w:r>
        <w:rPr>
          <w:spacing w:val="2"/>
        </w:rPr>
        <w:t xml:space="preserve"> </w:t>
      </w:r>
      <w:r>
        <w:t>circumference</w:t>
      </w:r>
      <w:r>
        <w:rPr>
          <w:spacing w:val="2"/>
        </w:rPr>
        <w:t xml:space="preserve"> </w:t>
      </w:r>
      <w:r>
        <w:t>scattered</w:t>
      </w:r>
      <w:r>
        <w:rPr>
          <w:spacing w:val="2"/>
        </w:rPr>
        <w:t xml:space="preserve"> </w:t>
      </w:r>
      <w:r>
        <w:t>in</w:t>
      </w:r>
      <w:r>
        <w:rPr>
          <w:spacing w:val="2"/>
        </w:rPr>
        <w:t xml:space="preserve"> </w:t>
      </w:r>
      <w:r>
        <w:t>the</w:t>
      </w:r>
      <w:r>
        <w:rPr>
          <w:spacing w:val="2"/>
        </w:rPr>
        <w:t xml:space="preserve"> </w:t>
      </w:r>
      <w:r>
        <w:t>air,</w:t>
      </w:r>
      <w:r>
        <w:rPr>
          <w:spacing w:val="2"/>
        </w:rPr>
        <w:t xml:space="preserve"> </w:t>
      </w:r>
      <w:r>
        <w:t>are</w:t>
      </w:r>
      <w:r>
        <w:rPr>
          <w:spacing w:val="2"/>
        </w:rPr>
        <w:t xml:space="preserve"> </w:t>
      </w:r>
      <w:r>
        <w:t>warm;</w:t>
      </w:r>
    </w:p>
    <w:p w14:paraId="747C3E7E">
      <w:pPr>
        <w:spacing w:after="0" w:line="254" w:lineRule="auto"/>
        <w:sectPr>
          <w:pgSz w:w="12240" w:h="15840"/>
          <w:pgMar w:top="1360" w:right="1420" w:bottom="280" w:left="1420" w:header="720" w:footer="720" w:gutter="0"/>
          <w:cols w:space="720" w:num="1"/>
        </w:sectPr>
      </w:pPr>
    </w:p>
    <w:p w14:paraId="0AFC49A9">
      <w:pPr>
        <w:pStyle w:val="5"/>
        <w:spacing w:line="254" w:lineRule="auto"/>
      </w:pPr>
      <w:r>
        <w:t>but in a glass, where they are united together as it were in a center,</w:t>
      </w:r>
      <w:r>
        <w:rPr>
          <w:spacing w:val="1"/>
        </w:rPr>
        <w:t xml:space="preserve"> </w:t>
      </w:r>
      <w:r>
        <w:t>there they warm after another manner, there they burn; so all the</w:t>
      </w:r>
      <w:r>
        <w:rPr>
          <w:spacing w:val="1"/>
        </w:rPr>
        <w:t xml:space="preserve"> </w:t>
      </w:r>
      <w:r>
        <w:t>works</w:t>
      </w:r>
      <w:r>
        <w:rPr>
          <w:spacing w:val="33"/>
        </w:rPr>
        <w:t xml:space="preserve"> </w:t>
      </w:r>
      <w:r>
        <w:t>of</w:t>
      </w:r>
      <w:r>
        <w:rPr>
          <w:spacing w:val="33"/>
        </w:rPr>
        <w:t xml:space="preserve"> </w:t>
      </w:r>
      <w:r>
        <w:t>God's</w:t>
      </w:r>
      <w:r>
        <w:rPr>
          <w:spacing w:val="33"/>
        </w:rPr>
        <w:t xml:space="preserve"> </w:t>
      </w:r>
      <w:r>
        <w:t>grace</w:t>
      </w:r>
      <w:r>
        <w:rPr>
          <w:spacing w:val="33"/>
        </w:rPr>
        <w:t xml:space="preserve"> </w:t>
      </w:r>
      <w:r>
        <w:t>abroad</w:t>
      </w:r>
      <w:r>
        <w:rPr>
          <w:spacing w:val="33"/>
        </w:rPr>
        <w:t xml:space="preserve"> </w:t>
      </w:r>
      <w:r>
        <w:t>in</w:t>
      </w:r>
      <w:r>
        <w:rPr>
          <w:spacing w:val="33"/>
        </w:rPr>
        <w:t xml:space="preserve"> </w:t>
      </w:r>
      <w:r>
        <w:t>the</w:t>
      </w:r>
      <w:r>
        <w:rPr>
          <w:spacing w:val="33"/>
        </w:rPr>
        <w:t xml:space="preserve"> </w:t>
      </w:r>
      <w:r>
        <w:t>world,</w:t>
      </w:r>
      <w:r>
        <w:rPr>
          <w:spacing w:val="33"/>
        </w:rPr>
        <w:t xml:space="preserve"> </w:t>
      </w:r>
      <w:r>
        <w:t>they</w:t>
      </w:r>
      <w:r>
        <w:rPr>
          <w:spacing w:val="33"/>
        </w:rPr>
        <w:t xml:space="preserve"> </w:t>
      </w:r>
      <w:r>
        <w:t>are</w:t>
      </w:r>
      <w:r>
        <w:rPr>
          <w:spacing w:val="33"/>
        </w:rPr>
        <w:t xml:space="preserve"> </w:t>
      </w:r>
      <w:r>
        <w:t>as</w:t>
      </w:r>
      <w:r>
        <w:rPr>
          <w:spacing w:val="33"/>
        </w:rPr>
        <w:t xml:space="preserve"> </w:t>
      </w:r>
      <w:r>
        <w:t>the</w:t>
      </w:r>
      <w:r>
        <w:rPr>
          <w:spacing w:val="33"/>
        </w:rPr>
        <w:t xml:space="preserve"> </w:t>
      </w:r>
      <w:r>
        <w:t>beams</w:t>
      </w:r>
      <w:r>
        <w:rPr>
          <w:spacing w:val="33"/>
        </w:rPr>
        <w:t xml:space="preserve"> </w:t>
      </w:r>
      <w:r>
        <w:t>of</w:t>
      </w:r>
      <w:r>
        <w:rPr>
          <w:spacing w:val="-70"/>
        </w:rPr>
        <w:t xml:space="preserve"> </w:t>
      </w:r>
      <w:r>
        <w:t>the Sun in the circumference, that are scattered abroad; but in his</w:t>
      </w:r>
      <w:r>
        <w:rPr>
          <w:spacing w:val="1"/>
        </w:rPr>
        <w:t xml:space="preserve"> </w:t>
      </w:r>
      <w:r>
        <w:t>people there is the center where they are united together, and there</w:t>
      </w:r>
      <w:r>
        <w:rPr>
          <w:spacing w:val="1"/>
        </w:rPr>
        <w:t xml:space="preserve"> </w:t>
      </w:r>
      <w:r>
        <w:t>they burn, and are glorious indeed, and therefore high and honorable</w:t>
      </w:r>
      <w:r>
        <w:rPr>
          <w:spacing w:val="-70"/>
        </w:rPr>
        <w:t xml:space="preserve"> </w:t>
      </w:r>
      <w:r>
        <w:t>thoughts you ought to have of the Saints. It is a great argument to</w:t>
      </w:r>
      <w:r>
        <w:rPr>
          <w:spacing w:val="1"/>
        </w:rPr>
        <w:t xml:space="preserve"> </w:t>
      </w:r>
      <w:r>
        <w:t>show God's greatness, that all the creatures in the world are his, and</w:t>
      </w:r>
      <w:r>
        <w:rPr>
          <w:spacing w:val="1"/>
        </w:rPr>
        <w:t xml:space="preserve"> </w:t>
      </w:r>
      <w:r>
        <w:t>for him. What an argument then is it to set forth the greatness of a</w:t>
      </w:r>
      <w:r>
        <w:rPr>
          <w:spacing w:val="1"/>
        </w:rPr>
        <w:t xml:space="preserve"> </w:t>
      </w:r>
      <w:r>
        <w:t>Christian, that Heaven, and God, and Christ, and all are his and for</w:t>
      </w:r>
      <w:r>
        <w:rPr>
          <w:spacing w:val="1"/>
        </w:rPr>
        <w:t xml:space="preserve"> </w:t>
      </w:r>
      <w:r>
        <w:t>him?</w:t>
      </w:r>
      <w:r>
        <w:rPr>
          <w:spacing w:val="1"/>
        </w:rPr>
        <w:t xml:space="preserve"> </w:t>
      </w:r>
      <w:r>
        <w:t>and</w:t>
      </w:r>
      <w:r>
        <w:rPr>
          <w:spacing w:val="1"/>
        </w:rPr>
        <w:t xml:space="preserve"> </w:t>
      </w:r>
      <w:r>
        <w:t>this</w:t>
      </w:r>
      <w:r>
        <w:rPr>
          <w:spacing w:val="1"/>
        </w:rPr>
        <w:t xml:space="preserve"> </w:t>
      </w:r>
      <w:r>
        <w:t>hath</w:t>
      </w:r>
      <w:r>
        <w:rPr>
          <w:spacing w:val="1"/>
        </w:rPr>
        <w:t xml:space="preserve"> </w:t>
      </w:r>
      <w:r>
        <w:t>been</w:t>
      </w:r>
      <w:r>
        <w:rPr>
          <w:spacing w:val="1"/>
        </w:rPr>
        <w:t xml:space="preserve"> </w:t>
      </w:r>
      <w:r>
        <w:t>shown</w:t>
      </w:r>
      <w:r>
        <w:rPr>
          <w:spacing w:val="1"/>
        </w:rPr>
        <w:t xml:space="preserve"> </w:t>
      </w:r>
      <w:r>
        <w:t>in</w:t>
      </w:r>
      <w:r>
        <w:rPr>
          <w:spacing w:val="1"/>
        </w:rPr>
        <w:t xml:space="preserve"> </w:t>
      </w:r>
      <w:r>
        <w:t>this</w:t>
      </w:r>
      <w:r>
        <w:rPr>
          <w:spacing w:val="1"/>
        </w:rPr>
        <w:t xml:space="preserve"> </w:t>
      </w:r>
      <w:r>
        <w:t>glorious</w:t>
      </w:r>
      <w:r>
        <w:rPr>
          <w:spacing w:val="1"/>
        </w:rPr>
        <w:t xml:space="preserve"> </w:t>
      </w:r>
      <w:r>
        <w:t>recompense</w:t>
      </w:r>
      <w:r>
        <w:rPr>
          <w:spacing w:val="1"/>
        </w:rPr>
        <w:t xml:space="preserve"> </w:t>
      </w:r>
      <w:r>
        <w:t>of</w:t>
      </w:r>
      <w:r>
        <w:rPr>
          <w:spacing w:val="1"/>
        </w:rPr>
        <w:t xml:space="preserve"> </w:t>
      </w:r>
      <w:r>
        <w:t>reward: How great and honorable then should they be in our eyes?</w:t>
      </w:r>
    </w:p>
    <w:p w14:paraId="424A6BD1">
      <w:pPr>
        <w:pStyle w:val="5"/>
        <w:spacing w:before="284" w:line="254" w:lineRule="auto"/>
      </w:pPr>
      <w:r>
        <w:t>Eighthly,</w:t>
      </w:r>
      <w:r>
        <w:rPr>
          <w:spacing w:val="1"/>
        </w:rPr>
        <w:t xml:space="preserve"> </w:t>
      </w:r>
      <w:r>
        <w:t>if</w:t>
      </w:r>
      <w:r>
        <w:rPr>
          <w:spacing w:val="1"/>
        </w:rPr>
        <w:t xml:space="preserve"> </w:t>
      </w:r>
      <w:r>
        <w:t>there</w:t>
      </w:r>
      <w:r>
        <w:rPr>
          <w:spacing w:val="1"/>
        </w:rPr>
        <w:t xml:space="preserve"> </w:t>
      </w:r>
      <w:r>
        <w:t>be</w:t>
      </w:r>
      <w:r>
        <w:rPr>
          <w:spacing w:val="1"/>
        </w:rPr>
        <w:t xml:space="preserve"> </w:t>
      </w:r>
      <w:r>
        <w:t>such</w:t>
      </w:r>
      <w:r>
        <w:rPr>
          <w:spacing w:val="1"/>
        </w:rPr>
        <w:t xml:space="preserve"> </w:t>
      </w:r>
      <w:r>
        <w:t>a</w:t>
      </w:r>
      <w:r>
        <w:rPr>
          <w:spacing w:val="1"/>
        </w:rPr>
        <w:t xml:space="preserve"> </w:t>
      </w:r>
      <w:r>
        <w:t>glorious</w:t>
      </w:r>
      <w:r>
        <w:rPr>
          <w:spacing w:val="1"/>
        </w:rPr>
        <w:t xml:space="preserve"> </w:t>
      </w:r>
      <w:r>
        <w:t>reward,</w:t>
      </w:r>
      <w:r>
        <w:rPr>
          <w:spacing w:val="1"/>
        </w:rPr>
        <w:t xml:space="preserve"> </w:t>
      </w:r>
      <w:r>
        <w:t>and</w:t>
      </w:r>
      <w:r>
        <w:rPr>
          <w:spacing w:val="1"/>
        </w:rPr>
        <w:t xml:space="preserve"> </w:t>
      </w:r>
      <w:r>
        <w:t>great</w:t>
      </w:r>
      <w:r>
        <w:rPr>
          <w:spacing w:val="1"/>
        </w:rPr>
        <w:t xml:space="preserve"> </w:t>
      </w:r>
      <w:r>
        <w:t>things</w:t>
      </w:r>
      <w:r>
        <w:rPr>
          <w:spacing w:val="1"/>
        </w:rPr>
        <w:t xml:space="preserve"> </w:t>
      </w:r>
      <w:r>
        <w:t>prepared for God's people, then what love is due to Christ, and to the</w:t>
      </w:r>
      <w:r>
        <w:rPr>
          <w:spacing w:val="1"/>
        </w:rPr>
        <w:t xml:space="preserve"> </w:t>
      </w:r>
      <w:r>
        <w:t>Gospel, and to the ways of godliness?</w:t>
      </w:r>
    </w:p>
    <w:p w14:paraId="1FAE98F6">
      <w:pPr>
        <w:pStyle w:val="5"/>
        <w:spacing w:before="296" w:line="465" w:lineRule="auto"/>
        <w:ind w:right="1853"/>
      </w:pPr>
      <w:r>
        <w:t>First, love to the Lord Christ, who is the cause of all this.</w:t>
      </w:r>
      <w:r>
        <w:rPr>
          <w:spacing w:val="-70"/>
        </w:rPr>
        <w:t xml:space="preserve"> </w:t>
      </w:r>
      <w:r>
        <w:t>Secondly, to the Gospel that reveals these things to us.</w:t>
      </w:r>
    </w:p>
    <w:p w14:paraId="68CEDE19">
      <w:pPr>
        <w:pStyle w:val="5"/>
        <w:spacing w:before="0" w:line="254" w:lineRule="auto"/>
      </w:pPr>
      <w:r>
        <w:t>Thirdly,</w:t>
      </w:r>
      <w:r>
        <w:rPr>
          <w:spacing w:val="67"/>
        </w:rPr>
        <w:t xml:space="preserve"> </w:t>
      </w:r>
      <w:r>
        <w:t>to</w:t>
      </w:r>
      <w:r>
        <w:rPr>
          <w:spacing w:val="67"/>
        </w:rPr>
        <w:t xml:space="preserve"> </w:t>
      </w:r>
      <w:r>
        <w:t>the</w:t>
      </w:r>
      <w:r>
        <w:rPr>
          <w:spacing w:val="68"/>
        </w:rPr>
        <w:t xml:space="preserve"> </w:t>
      </w:r>
      <w:r>
        <w:t>ways</w:t>
      </w:r>
      <w:r>
        <w:rPr>
          <w:spacing w:val="67"/>
        </w:rPr>
        <w:t xml:space="preserve"> </w:t>
      </w:r>
      <w:r>
        <w:t>of</w:t>
      </w:r>
      <w:r>
        <w:rPr>
          <w:spacing w:val="67"/>
        </w:rPr>
        <w:t xml:space="preserve"> </w:t>
      </w:r>
      <w:r>
        <w:t>godliness</w:t>
      </w:r>
      <w:r>
        <w:rPr>
          <w:spacing w:val="68"/>
        </w:rPr>
        <w:t xml:space="preserve"> </w:t>
      </w:r>
      <w:r>
        <w:t>that</w:t>
      </w:r>
      <w:r>
        <w:rPr>
          <w:spacing w:val="67"/>
        </w:rPr>
        <w:t xml:space="preserve"> </w:t>
      </w:r>
      <w:r>
        <w:t>leads</w:t>
      </w:r>
      <w:r>
        <w:rPr>
          <w:spacing w:val="67"/>
        </w:rPr>
        <w:t xml:space="preserve"> </w:t>
      </w:r>
      <w:r>
        <w:t>to</w:t>
      </w:r>
      <w:r>
        <w:rPr>
          <w:spacing w:val="68"/>
        </w:rPr>
        <w:t xml:space="preserve"> </w:t>
      </w:r>
      <w:r>
        <w:t>all</w:t>
      </w:r>
      <w:r>
        <w:rPr>
          <w:spacing w:val="67"/>
        </w:rPr>
        <w:t xml:space="preserve"> </w:t>
      </w:r>
      <w:r>
        <w:t>this:</w:t>
      </w:r>
      <w:r>
        <w:rPr>
          <w:spacing w:val="68"/>
        </w:rPr>
        <w:t xml:space="preserve"> </w:t>
      </w:r>
      <w:r>
        <w:t>great</w:t>
      </w:r>
      <w:r>
        <w:rPr>
          <w:spacing w:val="67"/>
        </w:rPr>
        <w:t xml:space="preserve"> </w:t>
      </w:r>
      <w:r>
        <w:t>and</w:t>
      </w:r>
      <w:r>
        <w:rPr>
          <w:spacing w:val="-70"/>
        </w:rPr>
        <w:t xml:space="preserve"> </w:t>
      </w:r>
      <w:r>
        <w:t>blessed are the things of the Kingdom of Heaven; from whence is all</w:t>
      </w:r>
      <w:r>
        <w:rPr>
          <w:spacing w:val="1"/>
        </w:rPr>
        <w:t xml:space="preserve"> </w:t>
      </w:r>
      <w:r>
        <w:t>this? It is the Lord Jesus Christ, from whom all this comes, another</w:t>
      </w:r>
      <w:r>
        <w:rPr>
          <w:spacing w:val="1"/>
        </w:rPr>
        <w:t xml:space="preserve"> </w:t>
      </w:r>
      <w:r>
        <w:t>reward was due to us, we were wretched guilty creatures, fire-brands</w:t>
      </w:r>
      <w:r>
        <w:rPr>
          <w:spacing w:val="1"/>
        </w:rPr>
        <w:t xml:space="preserve"> </w:t>
      </w:r>
      <w:r>
        <w:t>of hell, children of perdition, cast out unto an eternal curse; but the</w:t>
      </w:r>
      <w:r>
        <w:rPr>
          <w:spacing w:val="1"/>
        </w:rPr>
        <w:t xml:space="preserve"> </w:t>
      </w:r>
      <w:r>
        <w:t>Lord</w:t>
      </w:r>
      <w:r>
        <w:rPr>
          <w:spacing w:val="36"/>
        </w:rPr>
        <w:t xml:space="preserve"> </w:t>
      </w:r>
      <w:r>
        <w:t>Christ,</w:t>
      </w:r>
      <w:r>
        <w:rPr>
          <w:spacing w:val="36"/>
        </w:rPr>
        <w:t xml:space="preserve"> </w:t>
      </w:r>
      <w:r>
        <w:t>who</w:t>
      </w:r>
      <w:r>
        <w:rPr>
          <w:spacing w:val="36"/>
        </w:rPr>
        <w:t xml:space="preserve"> </w:t>
      </w:r>
      <w:r>
        <w:t>was</w:t>
      </w:r>
      <w:r>
        <w:rPr>
          <w:spacing w:val="36"/>
        </w:rPr>
        <w:t xml:space="preserve"> </w:t>
      </w:r>
      <w:r>
        <w:t>the</w:t>
      </w:r>
      <w:r>
        <w:rPr>
          <w:spacing w:val="36"/>
        </w:rPr>
        <w:t xml:space="preserve"> </w:t>
      </w:r>
      <w:r>
        <w:t>wisdom</w:t>
      </w:r>
      <w:r>
        <w:rPr>
          <w:spacing w:val="37"/>
        </w:rPr>
        <w:t xml:space="preserve"> </w:t>
      </w:r>
      <w:r>
        <w:t>of</w:t>
      </w:r>
      <w:r>
        <w:rPr>
          <w:spacing w:val="36"/>
        </w:rPr>
        <w:t xml:space="preserve"> </w:t>
      </w:r>
      <w:r>
        <w:t>the</w:t>
      </w:r>
      <w:r>
        <w:rPr>
          <w:spacing w:val="36"/>
        </w:rPr>
        <w:t xml:space="preserve"> </w:t>
      </w:r>
      <w:r>
        <w:t>Father,</w:t>
      </w:r>
      <w:r>
        <w:rPr>
          <w:spacing w:val="36"/>
        </w:rPr>
        <w:t xml:space="preserve"> </w:t>
      </w:r>
      <w:r>
        <w:t>set</w:t>
      </w:r>
      <w:r>
        <w:rPr>
          <w:spacing w:val="36"/>
        </w:rPr>
        <w:t xml:space="preserve"> </w:t>
      </w:r>
      <w:r>
        <w:t>his</w:t>
      </w:r>
      <w:r>
        <w:rPr>
          <w:spacing w:val="37"/>
        </w:rPr>
        <w:t xml:space="preserve"> </w:t>
      </w:r>
      <w:r>
        <w:t>heart</w:t>
      </w:r>
      <w:r>
        <w:rPr>
          <w:spacing w:val="36"/>
        </w:rPr>
        <w:t xml:space="preserve"> </w:t>
      </w:r>
      <w:r>
        <w:t>upon</w:t>
      </w:r>
      <w:r>
        <w:rPr>
          <w:spacing w:val="-70"/>
        </w:rPr>
        <w:t xml:space="preserve"> </w:t>
      </w:r>
      <w:r>
        <w:t>us,</w:t>
      </w:r>
      <w:r>
        <w:rPr>
          <w:spacing w:val="23"/>
        </w:rPr>
        <w:t xml:space="preserve"> </w:t>
      </w:r>
      <w:r>
        <w:t>and</w:t>
      </w:r>
      <w:r>
        <w:rPr>
          <w:spacing w:val="23"/>
        </w:rPr>
        <w:t xml:space="preserve"> </w:t>
      </w:r>
      <w:r>
        <w:t>spake</w:t>
      </w:r>
      <w:r>
        <w:rPr>
          <w:spacing w:val="23"/>
        </w:rPr>
        <w:t xml:space="preserve"> </w:t>
      </w:r>
      <w:r>
        <w:t>for</w:t>
      </w:r>
      <w:r>
        <w:rPr>
          <w:spacing w:val="23"/>
        </w:rPr>
        <w:t xml:space="preserve"> </w:t>
      </w:r>
      <w:r>
        <w:t>us</w:t>
      </w:r>
      <w:r>
        <w:rPr>
          <w:spacing w:val="23"/>
        </w:rPr>
        <w:t xml:space="preserve"> </w:t>
      </w:r>
      <w:r>
        <w:t>from</w:t>
      </w:r>
      <w:r>
        <w:rPr>
          <w:spacing w:val="23"/>
        </w:rPr>
        <w:t xml:space="preserve"> </w:t>
      </w:r>
      <w:r>
        <w:t>all</w:t>
      </w:r>
      <w:r>
        <w:rPr>
          <w:spacing w:val="23"/>
        </w:rPr>
        <w:t xml:space="preserve"> </w:t>
      </w:r>
      <w:r>
        <w:t>eternity,</w:t>
      </w:r>
      <w:r>
        <w:rPr>
          <w:spacing w:val="23"/>
        </w:rPr>
        <w:t xml:space="preserve"> </w:t>
      </w:r>
      <w:r>
        <w:t>and</w:t>
      </w:r>
      <w:r>
        <w:rPr>
          <w:spacing w:val="23"/>
        </w:rPr>
        <w:t xml:space="preserve"> </w:t>
      </w:r>
      <w:r>
        <w:t>would</w:t>
      </w:r>
      <w:r>
        <w:rPr>
          <w:spacing w:val="23"/>
        </w:rPr>
        <w:t xml:space="preserve"> </w:t>
      </w:r>
      <w:r>
        <w:t>not</w:t>
      </w:r>
      <w:r>
        <w:rPr>
          <w:spacing w:val="23"/>
        </w:rPr>
        <w:t xml:space="preserve"> </w:t>
      </w:r>
      <w:r>
        <w:t>satisfy</w:t>
      </w:r>
      <w:r>
        <w:rPr>
          <w:spacing w:val="23"/>
        </w:rPr>
        <w:t xml:space="preserve"> </w:t>
      </w:r>
      <w:r>
        <w:t>himself</w:t>
      </w:r>
      <w:r>
        <w:rPr>
          <w:spacing w:val="-70"/>
        </w:rPr>
        <w:t xml:space="preserve"> </w:t>
      </w:r>
      <w:r>
        <w:t>in delivering of mankind from that miserable and lost condition in</w:t>
      </w:r>
      <w:r>
        <w:rPr>
          <w:spacing w:val="1"/>
        </w:rPr>
        <w:t xml:space="preserve"> </w:t>
      </w:r>
      <w:r>
        <w:t>which they were, but so set his heart upon them, as he intended to</w:t>
      </w:r>
      <w:r>
        <w:rPr>
          <w:spacing w:val="1"/>
        </w:rPr>
        <w:t xml:space="preserve"> </w:t>
      </w:r>
      <w:r>
        <w:t>make it his great work for the manifestation of the riches of his grace,</w:t>
      </w:r>
      <w:r>
        <w:rPr>
          <w:spacing w:val="-70"/>
        </w:rPr>
        <w:t xml:space="preserve"> </w:t>
      </w:r>
      <w:r>
        <w:t>to raise this poor wretched creature to a height of happiness and</w:t>
      </w:r>
      <w:r>
        <w:rPr>
          <w:spacing w:val="1"/>
        </w:rPr>
        <w:t xml:space="preserve"> </w:t>
      </w:r>
      <w:r>
        <w:t>glory, that it might appear to Angels, to the world, yea to the blessed</w:t>
      </w:r>
      <w:r>
        <w:rPr>
          <w:spacing w:val="1"/>
        </w:rPr>
        <w:t xml:space="preserve"> </w:t>
      </w:r>
      <w:r>
        <w:t>Trinity itself, what the Son of God is able to do, to raise a creature</w:t>
      </w:r>
      <w:r>
        <w:rPr>
          <w:spacing w:val="1"/>
        </w:rPr>
        <w:t xml:space="preserve"> </w:t>
      </w:r>
      <w:r>
        <w:t>from misery unto glory; and so his heart was set upon mankind, that</w:t>
      </w:r>
      <w:r>
        <w:rPr>
          <w:spacing w:val="1"/>
        </w:rPr>
        <w:t xml:space="preserve"> </w:t>
      </w:r>
      <w:r>
        <w:t>though</w:t>
      </w:r>
      <w:r>
        <w:rPr>
          <w:spacing w:val="49"/>
        </w:rPr>
        <w:t xml:space="preserve"> </w:t>
      </w:r>
      <w:r>
        <w:t>it</w:t>
      </w:r>
      <w:r>
        <w:rPr>
          <w:spacing w:val="49"/>
        </w:rPr>
        <w:t xml:space="preserve"> </w:t>
      </w:r>
      <w:r>
        <w:t>must</w:t>
      </w:r>
      <w:r>
        <w:rPr>
          <w:spacing w:val="50"/>
        </w:rPr>
        <w:t xml:space="preserve"> </w:t>
      </w:r>
      <w:r>
        <w:t>cost</w:t>
      </w:r>
      <w:r>
        <w:rPr>
          <w:spacing w:val="49"/>
        </w:rPr>
        <w:t xml:space="preserve"> </w:t>
      </w:r>
      <w:r>
        <w:t>him</w:t>
      </w:r>
      <w:r>
        <w:rPr>
          <w:spacing w:val="49"/>
        </w:rPr>
        <w:t xml:space="preserve"> </w:t>
      </w:r>
      <w:r>
        <w:t>the</w:t>
      </w:r>
      <w:r>
        <w:rPr>
          <w:spacing w:val="50"/>
        </w:rPr>
        <w:t xml:space="preserve"> </w:t>
      </w:r>
      <w:r>
        <w:t>eclipsing</w:t>
      </w:r>
      <w:r>
        <w:rPr>
          <w:spacing w:val="49"/>
        </w:rPr>
        <w:t xml:space="preserve"> </w:t>
      </w:r>
      <w:r>
        <w:t>of</w:t>
      </w:r>
      <w:r>
        <w:rPr>
          <w:spacing w:val="49"/>
        </w:rPr>
        <w:t xml:space="preserve"> </w:t>
      </w:r>
      <w:r>
        <w:t>his</w:t>
      </w:r>
      <w:r>
        <w:rPr>
          <w:spacing w:val="50"/>
        </w:rPr>
        <w:t xml:space="preserve"> </w:t>
      </w:r>
      <w:r>
        <w:t>own</w:t>
      </w:r>
      <w:r>
        <w:rPr>
          <w:spacing w:val="49"/>
        </w:rPr>
        <w:t xml:space="preserve"> </w:t>
      </w:r>
      <w:r>
        <w:t>glory,</w:t>
      </w:r>
      <w:r>
        <w:rPr>
          <w:spacing w:val="50"/>
        </w:rPr>
        <w:t xml:space="preserve"> </w:t>
      </w:r>
      <w:r>
        <w:t>though</w:t>
      </w:r>
      <w:r>
        <w:rPr>
          <w:spacing w:val="49"/>
        </w:rPr>
        <w:t xml:space="preserve"> </w:t>
      </w:r>
      <w:r>
        <w:t>he</w:t>
      </w:r>
    </w:p>
    <w:p w14:paraId="67B05246">
      <w:pPr>
        <w:spacing w:after="0" w:line="254" w:lineRule="auto"/>
        <w:sectPr>
          <w:pgSz w:w="12240" w:h="15840"/>
          <w:pgMar w:top="1360" w:right="1420" w:bottom="280" w:left="1420" w:header="720" w:footer="720" w:gutter="0"/>
          <w:cols w:space="720" w:num="1"/>
        </w:sectPr>
      </w:pPr>
    </w:p>
    <w:p w14:paraId="38FD3609">
      <w:pPr>
        <w:pStyle w:val="5"/>
        <w:spacing w:line="254" w:lineRule="auto"/>
        <w:ind w:right="117"/>
      </w:pPr>
      <w:r>
        <w:t>must come to be made a prey to the world, and if a man, a man of</w:t>
      </w:r>
      <w:r>
        <w:rPr>
          <w:spacing w:val="1"/>
        </w:rPr>
        <w:t xml:space="preserve"> </w:t>
      </w:r>
      <w:r>
        <w:t>sorrows, yea, made a curse itself in the abstract, that man might have</w:t>
      </w:r>
      <w:r>
        <w:rPr>
          <w:spacing w:val="-70"/>
        </w:rPr>
        <w:t xml:space="preserve"> </w:t>
      </w:r>
      <w:r>
        <w:t>this glory and happiness, and yet he was content with all; and at last</w:t>
      </w:r>
      <w:r>
        <w:rPr>
          <w:spacing w:val="1"/>
        </w:rPr>
        <w:t xml:space="preserve"> </w:t>
      </w:r>
      <w:r>
        <w:t>this is all he prays for as a fruit of his sufferings and merits, Father, I</w:t>
      </w:r>
      <w:r>
        <w:rPr>
          <w:spacing w:val="1"/>
        </w:rPr>
        <w:t xml:space="preserve"> </w:t>
      </w:r>
      <w:r>
        <w:t>will that they also whom thou hast given me, be where I am, that they</w:t>
      </w:r>
      <w:r>
        <w:rPr>
          <w:spacing w:val="-70"/>
        </w:rPr>
        <w:t xml:space="preserve"> </w:t>
      </w:r>
      <w:r>
        <w:t>may behold my glory which thou hast given me; as if he should say, If</w:t>
      </w:r>
      <w:r>
        <w:rPr>
          <w:spacing w:val="-70"/>
        </w:rPr>
        <w:t xml:space="preserve"> </w:t>
      </w:r>
      <w:r>
        <w:t>I can but have this, I am well, I have enough for all the sufferings that</w:t>
      </w:r>
      <w:r>
        <w:rPr>
          <w:spacing w:val="-70"/>
        </w:rPr>
        <w:t xml:space="preserve"> </w:t>
      </w:r>
      <w:r>
        <w:t>I did endure. This indeed is called a reward, but it is the reward of</w:t>
      </w:r>
      <w:r>
        <w:rPr>
          <w:spacing w:val="1"/>
        </w:rPr>
        <w:t xml:space="preserve"> </w:t>
      </w:r>
      <w:r>
        <w:t>another manner of righteousness then our own; were it that there</w:t>
      </w:r>
      <w:r>
        <w:rPr>
          <w:spacing w:val="1"/>
        </w:rPr>
        <w:t xml:space="preserve"> </w:t>
      </w:r>
      <w:r>
        <w:t>were no other righteousness but our own, though our own should be</w:t>
      </w:r>
      <w:r>
        <w:rPr>
          <w:spacing w:val="1"/>
        </w:rPr>
        <w:t xml:space="preserve"> </w:t>
      </w:r>
      <w:r>
        <w:t>true righteousness, the reward would never come to this height; but</w:t>
      </w:r>
      <w:r>
        <w:rPr>
          <w:spacing w:val="1"/>
        </w:rPr>
        <w:t xml:space="preserve"> </w:t>
      </w:r>
      <w:r>
        <w:t>this is first the reward of the merit, of the death, of the blood, and of</w:t>
      </w:r>
      <w:r>
        <w:rPr>
          <w:spacing w:val="1"/>
        </w:rPr>
        <w:t xml:space="preserve"> </w:t>
      </w:r>
      <w:r>
        <w:t>the perfect righteousness of the Son of God, and so in him it comes to</w:t>
      </w:r>
      <w:r>
        <w:rPr>
          <w:spacing w:val="-70"/>
        </w:rPr>
        <w:t xml:space="preserve"> </w:t>
      </w:r>
      <w:r>
        <w:t>be our reward, therefore it is Christ that is our life, and happiness,</w:t>
      </w:r>
      <w:r>
        <w:rPr>
          <w:spacing w:val="1"/>
        </w:rPr>
        <w:t xml:space="preserve"> </w:t>
      </w:r>
      <w:r>
        <w:t>and glory. O let us join with those blessed Elders in Rev. 5. 8, 9. that</w:t>
      </w:r>
      <w:r>
        <w:rPr>
          <w:spacing w:val="1"/>
        </w:rPr>
        <w:t xml:space="preserve"> </w:t>
      </w:r>
      <w:r>
        <w:t>fell</w:t>
      </w:r>
      <w:r>
        <w:rPr>
          <w:spacing w:val="1"/>
        </w:rPr>
        <w:t xml:space="preserve"> </w:t>
      </w:r>
      <w:r>
        <w:t>down</w:t>
      </w:r>
      <w:r>
        <w:rPr>
          <w:spacing w:val="1"/>
        </w:rPr>
        <w:t xml:space="preserve"> </w:t>
      </w:r>
      <w:r>
        <w:t>before</w:t>
      </w:r>
      <w:r>
        <w:rPr>
          <w:spacing w:val="1"/>
        </w:rPr>
        <w:t xml:space="preserve"> </w:t>
      </w:r>
      <w:r>
        <w:t>the</w:t>
      </w:r>
      <w:r>
        <w:rPr>
          <w:spacing w:val="1"/>
        </w:rPr>
        <w:t xml:space="preserve"> </w:t>
      </w:r>
      <w:r>
        <w:t>Lamb,</w:t>
      </w:r>
      <w:r>
        <w:rPr>
          <w:spacing w:val="1"/>
        </w:rPr>
        <w:t xml:space="preserve"> </w:t>
      </w:r>
      <w:r>
        <w:t>having</w:t>
      </w:r>
      <w:r>
        <w:rPr>
          <w:spacing w:val="1"/>
        </w:rPr>
        <w:t xml:space="preserve"> </w:t>
      </w:r>
      <w:r>
        <w:t>all</w:t>
      </w:r>
      <w:r>
        <w:rPr>
          <w:spacing w:val="1"/>
        </w:rPr>
        <w:t xml:space="preserve"> </w:t>
      </w:r>
      <w:r>
        <w:t>harps</w:t>
      </w:r>
      <w:r>
        <w:rPr>
          <w:spacing w:val="1"/>
        </w:rPr>
        <w:t xml:space="preserve"> </w:t>
      </w:r>
      <w:r>
        <w:t>in</w:t>
      </w:r>
      <w:r>
        <w:rPr>
          <w:spacing w:val="1"/>
        </w:rPr>
        <w:t xml:space="preserve"> </w:t>
      </w:r>
      <w:r>
        <w:t>their</w:t>
      </w:r>
      <w:r>
        <w:rPr>
          <w:spacing w:val="1"/>
        </w:rPr>
        <w:t xml:space="preserve"> </w:t>
      </w:r>
      <w:r>
        <w:t>hands,</w:t>
      </w:r>
      <w:r>
        <w:rPr>
          <w:spacing w:val="1"/>
        </w:rPr>
        <w:t xml:space="preserve"> </w:t>
      </w:r>
      <w:r>
        <w:t>and</w:t>
      </w:r>
      <w:r>
        <w:rPr>
          <w:spacing w:val="-70"/>
        </w:rPr>
        <w:t xml:space="preserve"> </w:t>
      </w:r>
      <w:r>
        <w:t>golden vials full of odors, and sung, Worthy art thou who wast slain,</w:t>
      </w:r>
      <w:r>
        <w:rPr>
          <w:spacing w:val="1"/>
        </w:rPr>
        <w:t xml:space="preserve"> </w:t>
      </w:r>
      <w:r>
        <w:t>and hast redeemed us unto God by thy blood, to receive honor, and</w:t>
      </w:r>
      <w:r>
        <w:rPr>
          <w:spacing w:val="1"/>
        </w:rPr>
        <w:t xml:space="preserve"> </w:t>
      </w:r>
      <w:r>
        <w:t>blessing, and glory; and that we might join in that blessed melody</w:t>
      </w:r>
      <w:r>
        <w:rPr>
          <w:spacing w:val="1"/>
        </w:rPr>
        <w:t xml:space="preserve"> </w:t>
      </w:r>
      <w:r>
        <w:t>that</w:t>
      </w:r>
      <w:r>
        <w:rPr>
          <w:spacing w:val="1"/>
        </w:rPr>
        <w:t xml:space="preserve"> </w:t>
      </w:r>
      <w:r>
        <w:t>St.</w:t>
      </w:r>
      <w:r>
        <w:rPr>
          <w:spacing w:val="1"/>
        </w:rPr>
        <w:t xml:space="preserve"> </w:t>
      </w:r>
      <w:r>
        <w:t>John</w:t>
      </w:r>
      <w:r>
        <w:rPr>
          <w:spacing w:val="1"/>
        </w:rPr>
        <w:t xml:space="preserve"> </w:t>
      </w:r>
      <w:r>
        <w:t>heard</w:t>
      </w:r>
      <w:r>
        <w:rPr>
          <w:spacing w:val="1"/>
        </w:rPr>
        <w:t xml:space="preserve"> </w:t>
      </w:r>
      <w:r>
        <w:t>in</w:t>
      </w:r>
      <w:r>
        <w:rPr>
          <w:spacing w:val="1"/>
        </w:rPr>
        <w:t xml:space="preserve"> </w:t>
      </w:r>
      <w:r>
        <w:t>that</w:t>
      </w:r>
      <w:r>
        <w:rPr>
          <w:spacing w:val="1"/>
        </w:rPr>
        <w:t xml:space="preserve"> </w:t>
      </w:r>
      <w:r>
        <w:t>Chapter,</w:t>
      </w:r>
      <w:r>
        <w:rPr>
          <w:spacing w:val="1"/>
        </w:rPr>
        <w:t xml:space="preserve"> </w:t>
      </w:r>
      <w:r>
        <w:t>in</w:t>
      </w:r>
      <w:r>
        <w:rPr>
          <w:spacing w:val="1"/>
        </w:rPr>
        <w:t xml:space="preserve"> </w:t>
      </w:r>
      <w:r>
        <w:t>Verse</w:t>
      </w:r>
      <w:r>
        <w:rPr>
          <w:spacing w:val="1"/>
        </w:rPr>
        <w:t xml:space="preserve"> </w:t>
      </w:r>
      <w:r>
        <w:t>13.</w:t>
      </w:r>
      <w:r>
        <w:rPr>
          <w:spacing w:val="1"/>
        </w:rPr>
        <w:t xml:space="preserve"> </w:t>
      </w:r>
      <w:r>
        <w:t>He</w:t>
      </w:r>
      <w:r>
        <w:rPr>
          <w:spacing w:val="1"/>
        </w:rPr>
        <w:t xml:space="preserve"> </w:t>
      </w:r>
      <w:r>
        <w:t>heard</w:t>
      </w:r>
      <w:r>
        <w:rPr>
          <w:spacing w:val="1"/>
        </w:rPr>
        <w:t xml:space="preserve"> </w:t>
      </w:r>
      <w:r>
        <w:t>all</w:t>
      </w:r>
      <w:r>
        <w:rPr>
          <w:spacing w:val="1"/>
        </w:rPr>
        <w:t xml:space="preserve"> </w:t>
      </w:r>
      <w:r>
        <w:t>creatures in heaven, and on earth, and under the earth, and in the</w:t>
      </w:r>
      <w:r>
        <w:rPr>
          <w:spacing w:val="1"/>
        </w:rPr>
        <w:t xml:space="preserve"> </w:t>
      </w:r>
      <w:r>
        <w:t>Sea,</w:t>
      </w:r>
      <w:r>
        <w:rPr>
          <w:spacing w:val="1"/>
        </w:rPr>
        <w:t xml:space="preserve"> </w:t>
      </w:r>
      <w:r>
        <w:t>saying,</w:t>
      </w:r>
      <w:r>
        <w:rPr>
          <w:spacing w:val="1"/>
        </w:rPr>
        <w:t xml:space="preserve"> </w:t>
      </w:r>
      <w:r>
        <w:t>Blessing,</w:t>
      </w:r>
      <w:r>
        <w:rPr>
          <w:spacing w:val="1"/>
        </w:rPr>
        <w:t xml:space="preserve"> </w:t>
      </w:r>
      <w:r>
        <w:t>honor,</w:t>
      </w:r>
      <w:r>
        <w:rPr>
          <w:spacing w:val="1"/>
        </w:rPr>
        <w:t xml:space="preserve"> </w:t>
      </w:r>
      <w:r>
        <w:t>glory</w:t>
      </w:r>
      <w:r>
        <w:rPr>
          <w:spacing w:val="1"/>
        </w:rPr>
        <w:t xml:space="preserve"> </w:t>
      </w:r>
      <w:r>
        <w:t>and</w:t>
      </w:r>
      <w:r>
        <w:rPr>
          <w:spacing w:val="1"/>
        </w:rPr>
        <w:t xml:space="preserve"> </w:t>
      </w:r>
      <w:r>
        <w:t>power,</w:t>
      </w:r>
      <w:r>
        <w:rPr>
          <w:spacing w:val="1"/>
        </w:rPr>
        <w:t xml:space="preserve"> </w:t>
      </w:r>
      <w:r>
        <w:t>be</w:t>
      </w:r>
      <w:r>
        <w:rPr>
          <w:spacing w:val="1"/>
        </w:rPr>
        <w:t xml:space="preserve"> </w:t>
      </w:r>
      <w:r>
        <w:t>unto</w:t>
      </w:r>
      <w:r>
        <w:rPr>
          <w:spacing w:val="1"/>
        </w:rPr>
        <w:t xml:space="preserve"> </w:t>
      </w:r>
      <w:r>
        <w:t>him</w:t>
      </w:r>
      <w:r>
        <w:rPr>
          <w:spacing w:val="1"/>
        </w:rPr>
        <w:t xml:space="preserve"> </w:t>
      </w:r>
      <w:r>
        <w:t>that</w:t>
      </w:r>
      <w:r>
        <w:rPr>
          <w:spacing w:val="1"/>
        </w:rPr>
        <w:t xml:space="preserve"> </w:t>
      </w:r>
      <w:r>
        <w:t>sitteth</w:t>
      </w:r>
      <w:r>
        <w:rPr>
          <w:spacing w:val="37"/>
        </w:rPr>
        <w:t xml:space="preserve"> </w:t>
      </w:r>
      <w:r>
        <w:t>upon</w:t>
      </w:r>
      <w:r>
        <w:rPr>
          <w:spacing w:val="37"/>
        </w:rPr>
        <w:t xml:space="preserve"> </w:t>
      </w:r>
      <w:r>
        <w:t>the</w:t>
      </w:r>
      <w:r>
        <w:rPr>
          <w:spacing w:val="38"/>
        </w:rPr>
        <w:t xml:space="preserve"> </w:t>
      </w:r>
      <w:r>
        <w:t>Throne,</w:t>
      </w:r>
      <w:r>
        <w:rPr>
          <w:spacing w:val="37"/>
        </w:rPr>
        <w:t xml:space="preserve"> </w:t>
      </w:r>
      <w:r>
        <w:t>and</w:t>
      </w:r>
      <w:r>
        <w:rPr>
          <w:spacing w:val="37"/>
        </w:rPr>
        <w:t xml:space="preserve"> </w:t>
      </w:r>
      <w:r>
        <w:t>unto</w:t>
      </w:r>
      <w:r>
        <w:rPr>
          <w:spacing w:val="38"/>
        </w:rPr>
        <w:t xml:space="preserve"> </w:t>
      </w:r>
      <w:r>
        <w:t>the</w:t>
      </w:r>
      <w:r>
        <w:rPr>
          <w:spacing w:val="37"/>
        </w:rPr>
        <w:t xml:space="preserve"> </w:t>
      </w:r>
      <w:r>
        <w:t>Lamb</w:t>
      </w:r>
      <w:r>
        <w:rPr>
          <w:spacing w:val="37"/>
        </w:rPr>
        <w:t xml:space="preserve"> </w:t>
      </w:r>
      <w:r>
        <w:t>forever</w:t>
      </w:r>
      <w:r>
        <w:rPr>
          <w:spacing w:val="38"/>
        </w:rPr>
        <w:t xml:space="preserve"> </w:t>
      </w:r>
      <w:r>
        <w:t>and</w:t>
      </w:r>
      <w:r>
        <w:rPr>
          <w:spacing w:val="37"/>
        </w:rPr>
        <w:t xml:space="preserve"> </w:t>
      </w:r>
      <w:r>
        <w:t>ever;</w:t>
      </w:r>
      <w:r>
        <w:rPr>
          <w:spacing w:val="38"/>
        </w:rPr>
        <w:t xml:space="preserve"> </w:t>
      </w:r>
      <w:r>
        <w:t>that</w:t>
      </w:r>
      <w:r>
        <w:rPr>
          <w:spacing w:val="-70"/>
        </w:rPr>
        <w:t xml:space="preserve"> </w:t>
      </w:r>
      <w:r>
        <w:t>we might say Amen to this. If any man wish good to us, we count it</w:t>
      </w:r>
      <w:r>
        <w:rPr>
          <w:spacing w:val="1"/>
        </w:rPr>
        <w:t xml:space="preserve"> </w:t>
      </w:r>
      <w:r>
        <w:t>worthy</w:t>
      </w:r>
      <w:r>
        <w:rPr>
          <w:spacing w:val="70"/>
        </w:rPr>
        <w:t xml:space="preserve"> </w:t>
      </w:r>
      <w:r>
        <w:t>of</w:t>
      </w:r>
      <w:r>
        <w:rPr>
          <w:spacing w:val="70"/>
        </w:rPr>
        <w:t xml:space="preserve"> </w:t>
      </w:r>
      <w:r>
        <w:t>love;</w:t>
      </w:r>
      <w:r>
        <w:rPr>
          <w:spacing w:val="71"/>
        </w:rPr>
        <w:t xml:space="preserve"> </w:t>
      </w:r>
      <w:r>
        <w:t>but</w:t>
      </w:r>
      <w:r>
        <w:rPr>
          <w:spacing w:val="70"/>
        </w:rPr>
        <w:t xml:space="preserve"> </w:t>
      </w:r>
      <w:r>
        <w:t>the</w:t>
      </w:r>
      <w:r>
        <w:rPr>
          <w:spacing w:val="70"/>
        </w:rPr>
        <w:t xml:space="preserve"> </w:t>
      </w:r>
      <w:r>
        <w:t>Lord</w:t>
      </w:r>
      <w:r>
        <w:rPr>
          <w:spacing w:val="71"/>
        </w:rPr>
        <w:t xml:space="preserve"> </w:t>
      </w:r>
      <w:r>
        <w:t>Christ</w:t>
      </w:r>
      <w:r>
        <w:rPr>
          <w:spacing w:val="70"/>
        </w:rPr>
        <w:t xml:space="preserve"> </w:t>
      </w:r>
      <w:r>
        <w:t>having</w:t>
      </w:r>
      <w:r>
        <w:rPr>
          <w:spacing w:val="70"/>
        </w:rPr>
        <w:t xml:space="preserve"> </w:t>
      </w:r>
      <w:r>
        <w:t>wrought</w:t>
      </w:r>
      <w:r>
        <w:rPr>
          <w:spacing w:val="71"/>
        </w:rPr>
        <w:t xml:space="preserve"> </w:t>
      </w:r>
      <w:r>
        <w:t>such</w:t>
      </w:r>
      <w:r>
        <w:rPr>
          <w:spacing w:val="70"/>
        </w:rPr>
        <w:t xml:space="preserve"> </w:t>
      </w:r>
      <w:r>
        <w:t>infinite</w:t>
      </w:r>
      <w:r>
        <w:rPr>
          <w:spacing w:val="-70"/>
        </w:rPr>
        <w:t xml:space="preserve"> </w:t>
      </w:r>
      <w:r>
        <w:t>good for us as this, how should our hearts be enflamed to him, and</w:t>
      </w:r>
      <w:r>
        <w:rPr>
          <w:spacing w:val="1"/>
        </w:rPr>
        <w:t xml:space="preserve"> </w:t>
      </w:r>
      <w:r>
        <w:t>that none should be dear to us, and prized of us in comparison of</w:t>
      </w:r>
      <w:r>
        <w:rPr>
          <w:spacing w:val="1"/>
        </w:rPr>
        <w:t xml:space="preserve"> </w:t>
      </w:r>
      <w:r>
        <w:t>Christ:</w:t>
      </w:r>
      <w:r>
        <w:rPr>
          <w:spacing w:val="65"/>
        </w:rPr>
        <w:t xml:space="preserve"> </w:t>
      </w:r>
      <w:r>
        <w:t>Let</w:t>
      </w:r>
      <w:r>
        <w:rPr>
          <w:spacing w:val="65"/>
        </w:rPr>
        <w:t xml:space="preserve"> </w:t>
      </w:r>
      <w:r>
        <w:t>us</w:t>
      </w:r>
      <w:r>
        <w:rPr>
          <w:spacing w:val="66"/>
        </w:rPr>
        <w:t xml:space="preserve"> </w:t>
      </w:r>
      <w:r>
        <w:t>cry</w:t>
      </w:r>
      <w:r>
        <w:rPr>
          <w:spacing w:val="65"/>
        </w:rPr>
        <w:t xml:space="preserve"> </w:t>
      </w:r>
      <w:r>
        <w:t>out</w:t>
      </w:r>
      <w:r>
        <w:rPr>
          <w:spacing w:val="65"/>
        </w:rPr>
        <w:t xml:space="preserve"> </w:t>
      </w:r>
      <w:r>
        <w:t>with</w:t>
      </w:r>
      <w:r>
        <w:rPr>
          <w:spacing w:val="66"/>
        </w:rPr>
        <w:t xml:space="preserve"> </w:t>
      </w:r>
      <w:r>
        <w:t>that</w:t>
      </w:r>
      <w:r>
        <w:rPr>
          <w:spacing w:val="65"/>
        </w:rPr>
        <w:t xml:space="preserve"> </w:t>
      </w:r>
      <w:r>
        <w:t>blessed</w:t>
      </w:r>
      <w:r>
        <w:rPr>
          <w:spacing w:val="65"/>
        </w:rPr>
        <w:t xml:space="preserve"> </w:t>
      </w:r>
      <w:r>
        <w:t>Martyr,</w:t>
      </w:r>
      <w:r>
        <w:rPr>
          <w:spacing w:val="66"/>
        </w:rPr>
        <w:t xml:space="preserve"> </w:t>
      </w:r>
      <w:r>
        <w:t>None</w:t>
      </w:r>
      <w:r>
        <w:rPr>
          <w:spacing w:val="65"/>
        </w:rPr>
        <w:t xml:space="preserve"> </w:t>
      </w:r>
      <w:r>
        <w:t>but</w:t>
      </w:r>
      <w:r>
        <w:rPr>
          <w:spacing w:val="66"/>
        </w:rPr>
        <w:t xml:space="preserve"> </w:t>
      </w:r>
      <w:r>
        <w:t>Christ,</w:t>
      </w:r>
      <w:r>
        <w:rPr>
          <w:spacing w:val="-70"/>
        </w:rPr>
        <w:t xml:space="preserve"> </w:t>
      </w:r>
      <w:r>
        <w:t>none but Christ.</w:t>
      </w:r>
    </w:p>
    <w:p w14:paraId="32DFCB0C">
      <w:pPr>
        <w:pStyle w:val="5"/>
        <w:spacing w:before="261" w:line="254" w:lineRule="auto"/>
      </w:pPr>
      <w:r>
        <w:t>Again, how should our souls love the Gospel, and prize the Gospel,</w:t>
      </w:r>
      <w:r>
        <w:rPr>
          <w:spacing w:val="1"/>
        </w:rPr>
        <w:t xml:space="preserve"> </w:t>
      </w:r>
      <w:r>
        <w:t>that hath revealed all this to us? In 2 Tim. 1. 10. it is said, Life and</w:t>
      </w:r>
      <w:r>
        <w:rPr>
          <w:spacing w:val="1"/>
        </w:rPr>
        <w:t xml:space="preserve"> </w:t>
      </w:r>
      <w:r>
        <w:t>immortality is brought to light by the Gospel: These are the things</w:t>
      </w:r>
      <w:r>
        <w:rPr>
          <w:spacing w:val="1"/>
        </w:rPr>
        <w:t xml:space="preserve"> </w:t>
      </w:r>
      <w:r>
        <w:t>that in comparison were kept hid from the beginning of the world,</w:t>
      </w:r>
      <w:r>
        <w:rPr>
          <w:spacing w:val="1"/>
        </w:rPr>
        <w:t xml:space="preserve"> </w:t>
      </w:r>
      <w:r>
        <w:t>before the manifestation of the Gospel, but now they are revealed: O</w:t>
      </w:r>
      <w:r>
        <w:rPr>
          <w:spacing w:val="1"/>
        </w:rPr>
        <w:t xml:space="preserve"> </w:t>
      </w:r>
      <w:r>
        <w:t>blessed</w:t>
      </w:r>
      <w:r>
        <w:rPr>
          <w:spacing w:val="14"/>
        </w:rPr>
        <w:t xml:space="preserve"> </w:t>
      </w:r>
      <w:r>
        <w:t>be</w:t>
      </w:r>
      <w:r>
        <w:rPr>
          <w:spacing w:val="15"/>
        </w:rPr>
        <w:t xml:space="preserve"> </w:t>
      </w:r>
      <w:r>
        <w:t>God</w:t>
      </w:r>
      <w:r>
        <w:rPr>
          <w:spacing w:val="15"/>
        </w:rPr>
        <w:t xml:space="preserve"> </w:t>
      </w:r>
      <w:r>
        <w:t>that</w:t>
      </w:r>
      <w:r>
        <w:rPr>
          <w:spacing w:val="15"/>
        </w:rPr>
        <w:t xml:space="preserve"> </w:t>
      </w:r>
      <w:r>
        <w:t>we</w:t>
      </w:r>
      <w:r>
        <w:rPr>
          <w:spacing w:val="15"/>
        </w:rPr>
        <w:t xml:space="preserve"> </w:t>
      </w:r>
      <w:r>
        <w:t>had</w:t>
      </w:r>
      <w:r>
        <w:rPr>
          <w:spacing w:val="15"/>
        </w:rPr>
        <w:t xml:space="preserve"> </w:t>
      </w:r>
      <w:r>
        <w:t>the</w:t>
      </w:r>
      <w:r>
        <w:rPr>
          <w:spacing w:val="15"/>
        </w:rPr>
        <w:t xml:space="preserve"> </w:t>
      </w:r>
      <w:r>
        <w:t>preaching</w:t>
      </w:r>
      <w:r>
        <w:rPr>
          <w:spacing w:val="14"/>
        </w:rPr>
        <w:t xml:space="preserve"> </w:t>
      </w:r>
      <w:r>
        <w:t>of</w:t>
      </w:r>
      <w:r>
        <w:rPr>
          <w:spacing w:val="15"/>
        </w:rPr>
        <w:t xml:space="preserve"> </w:t>
      </w:r>
      <w:r>
        <w:t>the</w:t>
      </w:r>
      <w:r>
        <w:rPr>
          <w:spacing w:val="15"/>
        </w:rPr>
        <w:t xml:space="preserve"> </w:t>
      </w:r>
      <w:r>
        <w:t>Gospel</w:t>
      </w:r>
      <w:r>
        <w:rPr>
          <w:spacing w:val="15"/>
        </w:rPr>
        <w:t xml:space="preserve"> </w:t>
      </w:r>
      <w:r>
        <w:t>amongst</w:t>
      </w:r>
      <w:r>
        <w:rPr>
          <w:spacing w:val="15"/>
        </w:rPr>
        <w:t xml:space="preserve"> </w:t>
      </w:r>
      <w:r>
        <w:t>us,</w:t>
      </w:r>
    </w:p>
    <w:p w14:paraId="26A7499C">
      <w:pPr>
        <w:spacing w:after="0" w:line="254" w:lineRule="auto"/>
        <w:sectPr>
          <w:pgSz w:w="12240" w:h="15840"/>
          <w:pgMar w:top="1360" w:right="1420" w:bottom="280" w:left="1420" w:header="720" w:footer="720" w:gutter="0"/>
          <w:cols w:space="720" w:num="1"/>
        </w:sectPr>
      </w:pPr>
    </w:p>
    <w:p w14:paraId="18693F8B">
      <w:pPr>
        <w:pStyle w:val="5"/>
        <w:spacing w:line="254" w:lineRule="auto"/>
        <w:ind w:right="119"/>
      </w:pPr>
      <w:r>
        <w:t>to open the treasures of grace to us in this manner. What poor low</w:t>
      </w:r>
      <w:r>
        <w:rPr>
          <w:spacing w:val="1"/>
        </w:rPr>
        <w:t xml:space="preserve"> </w:t>
      </w:r>
      <w:r>
        <w:t>thoughts should we have had of the happiness of mankind, had not</w:t>
      </w:r>
      <w:r>
        <w:rPr>
          <w:spacing w:val="1"/>
        </w:rPr>
        <w:t xml:space="preserve"> </w:t>
      </w:r>
      <w:r>
        <w:t>God made known these glorious things in the Ministry of the Gospel?</w:t>
      </w:r>
      <w:r>
        <w:rPr>
          <w:spacing w:val="-70"/>
        </w:rPr>
        <w:t xml:space="preserve"> </w:t>
      </w:r>
      <w:r>
        <w:t>Many</w:t>
      </w:r>
      <w:r>
        <w:rPr>
          <w:spacing w:val="1"/>
        </w:rPr>
        <w:t xml:space="preserve"> </w:t>
      </w:r>
      <w:r>
        <w:t>wise</w:t>
      </w:r>
      <w:r>
        <w:rPr>
          <w:spacing w:val="1"/>
        </w:rPr>
        <w:t xml:space="preserve"> </w:t>
      </w:r>
      <w:r>
        <w:t>men</w:t>
      </w:r>
      <w:r>
        <w:rPr>
          <w:spacing w:val="1"/>
        </w:rPr>
        <w:t xml:space="preserve"> </w:t>
      </w:r>
      <w:r>
        <w:t>by</w:t>
      </w:r>
      <w:r>
        <w:rPr>
          <w:spacing w:val="1"/>
        </w:rPr>
        <w:t xml:space="preserve"> </w:t>
      </w:r>
      <w:r>
        <w:t>the</w:t>
      </w:r>
      <w:r>
        <w:rPr>
          <w:spacing w:val="1"/>
        </w:rPr>
        <w:t xml:space="preserve"> </w:t>
      </w:r>
      <w:r>
        <w:t>light</w:t>
      </w:r>
      <w:r>
        <w:rPr>
          <w:spacing w:val="1"/>
        </w:rPr>
        <w:t xml:space="preserve"> </w:t>
      </w:r>
      <w:r>
        <w:t>of</w:t>
      </w:r>
      <w:r>
        <w:rPr>
          <w:spacing w:val="1"/>
        </w:rPr>
        <w:t xml:space="preserve"> </w:t>
      </w:r>
      <w:r>
        <w:t>nature</w:t>
      </w:r>
      <w:r>
        <w:rPr>
          <w:spacing w:val="1"/>
        </w:rPr>
        <w:t xml:space="preserve"> </w:t>
      </w:r>
      <w:r>
        <w:t>have</w:t>
      </w:r>
      <w:r>
        <w:rPr>
          <w:spacing w:val="1"/>
        </w:rPr>
        <w:t xml:space="preserve"> </w:t>
      </w:r>
      <w:r>
        <w:t>risen</w:t>
      </w:r>
      <w:r>
        <w:rPr>
          <w:spacing w:val="1"/>
        </w:rPr>
        <w:t xml:space="preserve"> </w:t>
      </w:r>
      <w:r>
        <w:t>high</w:t>
      </w:r>
      <w:r>
        <w:rPr>
          <w:spacing w:val="1"/>
        </w:rPr>
        <w:t xml:space="preserve"> </w:t>
      </w:r>
      <w:r>
        <w:t>in</w:t>
      </w:r>
      <w:r>
        <w:rPr>
          <w:spacing w:val="1"/>
        </w:rPr>
        <w:t xml:space="preserve"> </w:t>
      </w:r>
      <w:r>
        <w:t>the</w:t>
      </w:r>
      <w:r>
        <w:rPr>
          <w:spacing w:val="1"/>
        </w:rPr>
        <w:t xml:space="preserve"> </w:t>
      </w:r>
      <w:r>
        <w:t>contemplations</w:t>
      </w:r>
      <w:r>
        <w:rPr>
          <w:spacing w:val="62"/>
        </w:rPr>
        <w:t xml:space="preserve"> </w:t>
      </w:r>
      <w:r>
        <w:t>of</w:t>
      </w:r>
      <w:r>
        <w:rPr>
          <w:spacing w:val="62"/>
        </w:rPr>
        <w:t xml:space="preserve"> </w:t>
      </w:r>
      <w:r>
        <w:t>happiness,</w:t>
      </w:r>
      <w:r>
        <w:rPr>
          <w:spacing w:val="63"/>
        </w:rPr>
        <w:t xml:space="preserve"> </w:t>
      </w:r>
      <w:r>
        <w:t>that</w:t>
      </w:r>
      <w:r>
        <w:rPr>
          <w:spacing w:val="62"/>
        </w:rPr>
        <w:t xml:space="preserve"> </w:t>
      </w:r>
      <w:r>
        <w:t>man's</w:t>
      </w:r>
      <w:r>
        <w:rPr>
          <w:spacing w:val="62"/>
        </w:rPr>
        <w:t xml:space="preserve"> </w:t>
      </w:r>
      <w:r>
        <w:t>nature</w:t>
      </w:r>
      <w:r>
        <w:rPr>
          <w:spacing w:val="63"/>
        </w:rPr>
        <w:t xml:space="preserve"> </w:t>
      </w:r>
      <w:r>
        <w:t>is</w:t>
      </w:r>
      <w:r>
        <w:rPr>
          <w:spacing w:val="62"/>
        </w:rPr>
        <w:t xml:space="preserve"> </w:t>
      </w:r>
      <w:r>
        <w:t>capable</w:t>
      </w:r>
      <w:r>
        <w:rPr>
          <w:spacing w:val="62"/>
        </w:rPr>
        <w:t xml:space="preserve"> </w:t>
      </w:r>
      <w:r>
        <w:t>of,</w:t>
      </w:r>
      <w:r>
        <w:rPr>
          <w:spacing w:val="63"/>
        </w:rPr>
        <w:t xml:space="preserve"> </w:t>
      </w:r>
      <w:r>
        <w:t>but</w:t>
      </w:r>
      <w:r>
        <w:rPr>
          <w:spacing w:val="-70"/>
        </w:rPr>
        <w:t xml:space="preserve"> </w:t>
      </w:r>
      <w:r>
        <w:t>how far beneath these things have their highest thoughts been? It is a</w:t>
      </w:r>
      <w:r>
        <w:rPr>
          <w:spacing w:val="-70"/>
        </w:rPr>
        <w:t xml:space="preserve"> </w:t>
      </w:r>
      <w:r>
        <w:t>great</w:t>
      </w:r>
      <w:r>
        <w:rPr>
          <w:spacing w:val="42"/>
        </w:rPr>
        <w:t xml:space="preserve"> </w:t>
      </w:r>
      <w:r>
        <w:t>part</w:t>
      </w:r>
      <w:r>
        <w:rPr>
          <w:spacing w:val="42"/>
        </w:rPr>
        <w:t xml:space="preserve"> </w:t>
      </w:r>
      <w:r>
        <w:t>of</w:t>
      </w:r>
      <w:r>
        <w:rPr>
          <w:spacing w:val="43"/>
        </w:rPr>
        <w:t xml:space="preserve"> </w:t>
      </w:r>
      <w:r>
        <w:t>the</w:t>
      </w:r>
      <w:r>
        <w:rPr>
          <w:spacing w:val="42"/>
        </w:rPr>
        <w:t xml:space="preserve"> </w:t>
      </w:r>
      <w:r>
        <w:t>glory</w:t>
      </w:r>
      <w:r>
        <w:rPr>
          <w:spacing w:val="42"/>
        </w:rPr>
        <w:t xml:space="preserve"> </w:t>
      </w:r>
      <w:r>
        <w:t>of</w:t>
      </w:r>
      <w:r>
        <w:rPr>
          <w:spacing w:val="43"/>
        </w:rPr>
        <w:t xml:space="preserve"> </w:t>
      </w:r>
      <w:r>
        <w:t>the</w:t>
      </w:r>
      <w:r>
        <w:rPr>
          <w:spacing w:val="42"/>
        </w:rPr>
        <w:t xml:space="preserve"> </w:t>
      </w:r>
      <w:r>
        <w:t>Gospel,</w:t>
      </w:r>
      <w:r>
        <w:rPr>
          <w:spacing w:val="42"/>
        </w:rPr>
        <w:t xml:space="preserve"> </w:t>
      </w:r>
      <w:r>
        <w:t>that</w:t>
      </w:r>
      <w:r>
        <w:rPr>
          <w:spacing w:val="43"/>
        </w:rPr>
        <w:t xml:space="preserve"> </w:t>
      </w:r>
      <w:r>
        <w:t>it</w:t>
      </w:r>
      <w:r>
        <w:rPr>
          <w:spacing w:val="42"/>
        </w:rPr>
        <w:t xml:space="preserve"> </w:t>
      </w:r>
      <w:r>
        <w:t>sets</w:t>
      </w:r>
      <w:r>
        <w:rPr>
          <w:spacing w:val="43"/>
        </w:rPr>
        <w:t xml:space="preserve"> </w:t>
      </w:r>
      <w:r>
        <w:t>out</w:t>
      </w:r>
      <w:r>
        <w:rPr>
          <w:spacing w:val="42"/>
        </w:rPr>
        <w:t xml:space="preserve"> </w:t>
      </w:r>
      <w:r>
        <w:t>unto</w:t>
      </w:r>
      <w:r>
        <w:rPr>
          <w:spacing w:val="42"/>
        </w:rPr>
        <w:t xml:space="preserve"> </w:t>
      </w:r>
      <w:r>
        <w:t>us</w:t>
      </w:r>
      <w:r>
        <w:rPr>
          <w:spacing w:val="43"/>
        </w:rPr>
        <w:t xml:space="preserve"> </w:t>
      </w:r>
      <w:r>
        <w:t>these</w:t>
      </w:r>
      <w:r>
        <w:rPr>
          <w:spacing w:val="-70"/>
        </w:rPr>
        <w:t xml:space="preserve"> </w:t>
      </w:r>
      <w:r>
        <w:t>high and glorious things.</w:t>
      </w:r>
    </w:p>
    <w:p w14:paraId="64DA0E49">
      <w:pPr>
        <w:pStyle w:val="5"/>
        <w:spacing w:before="289" w:line="254" w:lineRule="auto"/>
      </w:pPr>
      <w:r>
        <w:t>And then the ways of godliness, those we should love, because those</w:t>
      </w:r>
      <w:r>
        <w:rPr>
          <w:spacing w:val="1"/>
        </w:rPr>
        <w:t xml:space="preserve"> </w:t>
      </w:r>
      <w:r>
        <w:t>are the ways that lead and tend to all this; godliness hath the promise</w:t>
      </w:r>
      <w:r>
        <w:rPr>
          <w:spacing w:val="-70"/>
        </w:rPr>
        <w:t xml:space="preserve"> </w:t>
      </w:r>
      <w:r>
        <w:t>of the life to come, as well as the promise of this life annexed to it:</w:t>
      </w:r>
      <w:r>
        <w:rPr>
          <w:spacing w:val="1"/>
        </w:rPr>
        <w:t xml:space="preserve"> </w:t>
      </w:r>
      <w:r>
        <w:t>Were</w:t>
      </w:r>
      <w:r>
        <w:rPr>
          <w:spacing w:val="1"/>
        </w:rPr>
        <w:t xml:space="preserve"> </w:t>
      </w:r>
      <w:r>
        <w:t>the</w:t>
      </w:r>
      <w:r>
        <w:rPr>
          <w:spacing w:val="1"/>
        </w:rPr>
        <w:t xml:space="preserve"> </w:t>
      </w:r>
      <w:r>
        <w:t>ways</w:t>
      </w:r>
      <w:r>
        <w:rPr>
          <w:spacing w:val="1"/>
        </w:rPr>
        <w:t xml:space="preserve"> </w:t>
      </w:r>
      <w:r>
        <w:t>of</w:t>
      </w:r>
      <w:r>
        <w:rPr>
          <w:spacing w:val="1"/>
        </w:rPr>
        <w:t xml:space="preserve"> </w:t>
      </w:r>
      <w:r>
        <w:t>godliness</w:t>
      </w:r>
      <w:r>
        <w:rPr>
          <w:spacing w:val="1"/>
        </w:rPr>
        <w:t xml:space="preserve"> </w:t>
      </w:r>
      <w:r>
        <w:t>never</w:t>
      </w:r>
      <w:r>
        <w:rPr>
          <w:spacing w:val="1"/>
        </w:rPr>
        <w:t xml:space="preserve"> </w:t>
      </w:r>
      <w:r>
        <w:t>so</w:t>
      </w:r>
      <w:r>
        <w:rPr>
          <w:spacing w:val="1"/>
        </w:rPr>
        <w:t xml:space="preserve"> </w:t>
      </w:r>
      <w:r>
        <w:t>hard</w:t>
      </w:r>
      <w:r>
        <w:rPr>
          <w:spacing w:val="1"/>
        </w:rPr>
        <w:t xml:space="preserve"> </w:t>
      </w:r>
      <w:r>
        <w:t>and</w:t>
      </w:r>
      <w:r>
        <w:rPr>
          <w:spacing w:val="1"/>
        </w:rPr>
        <w:t xml:space="preserve"> </w:t>
      </w:r>
      <w:r>
        <w:t>rough,</w:t>
      </w:r>
      <w:r>
        <w:rPr>
          <w:spacing w:val="1"/>
        </w:rPr>
        <w:t xml:space="preserve"> </w:t>
      </w:r>
      <w:r>
        <w:t>never</w:t>
      </w:r>
      <w:r>
        <w:rPr>
          <w:spacing w:val="1"/>
        </w:rPr>
        <w:t xml:space="preserve"> </w:t>
      </w:r>
      <w:r>
        <w:t>so</w:t>
      </w:r>
      <w:r>
        <w:rPr>
          <w:spacing w:val="1"/>
        </w:rPr>
        <w:t xml:space="preserve"> </w:t>
      </w:r>
      <w:r>
        <w:t>difficult, yet they are glorious ways, and to be loved, because of the</w:t>
      </w:r>
      <w:r>
        <w:rPr>
          <w:spacing w:val="1"/>
        </w:rPr>
        <w:t xml:space="preserve"> </w:t>
      </w:r>
      <w:r>
        <w:t>glorious end they tend unto: Great is the gain of godliness, if these</w:t>
      </w:r>
      <w:r>
        <w:rPr>
          <w:spacing w:val="1"/>
        </w:rPr>
        <w:t xml:space="preserve"> </w:t>
      </w:r>
      <w:r>
        <w:t>things</w:t>
      </w:r>
      <w:r>
        <w:rPr>
          <w:spacing w:val="54"/>
        </w:rPr>
        <w:t xml:space="preserve"> </w:t>
      </w:r>
      <w:r>
        <w:t>be</w:t>
      </w:r>
      <w:r>
        <w:rPr>
          <w:spacing w:val="54"/>
        </w:rPr>
        <w:t xml:space="preserve"> </w:t>
      </w:r>
      <w:r>
        <w:t>believed.</w:t>
      </w:r>
      <w:r>
        <w:rPr>
          <w:spacing w:val="54"/>
        </w:rPr>
        <w:t xml:space="preserve"> </w:t>
      </w:r>
      <w:r>
        <w:t>You</w:t>
      </w:r>
      <w:r>
        <w:rPr>
          <w:spacing w:val="54"/>
        </w:rPr>
        <w:t xml:space="preserve"> </w:t>
      </w:r>
      <w:r>
        <w:t>that</w:t>
      </w:r>
      <w:r>
        <w:rPr>
          <w:spacing w:val="55"/>
        </w:rPr>
        <w:t xml:space="preserve"> </w:t>
      </w:r>
      <w:r>
        <w:t>are</w:t>
      </w:r>
      <w:r>
        <w:rPr>
          <w:spacing w:val="54"/>
        </w:rPr>
        <w:t xml:space="preserve"> </w:t>
      </w:r>
      <w:r>
        <w:t>Merchants</w:t>
      </w:r>
      <w:r>
        <w:rPr>
          <w:spacing w:val="54"/>
        </w:rPr>
        <w:t xml:space="preserve"> </w:t>
      </w:r>
      <w:r>
        <w:t>love</w:t>
      </w:r>
      <w:r>
        <w:rPr>
          <w:spacing w:val="54"/>
        </w:rPr>
        <w:t xml:space="preserve"> </w:t>
      </w:r>
      <w:r>
        <w:t>and</w:t>
      </w:r>
      <w:r>
        <w:rPr>
          <w:spacing w:val="54"/>
        </w:rPr>
        <w:t xml:space="preserve"> </w:t>
      </w:r>
      <w:r>
        <w:t>prize</w:t>
      </w:r>
      <w:r>
        <w:rPr>
          <w:spacing w:val="55"/>
        </w:rPr>
        <w:t xml:space="preserve"> </w:t>
      </w:r>
      <w:r>
        <w:t>trading</w:t>
      </w:r>
      <w:r>
        <w:rPr>
          <w:spacing w:val="-70"/>
        </w:rPr>
        <w:t xml:space="preserve"> </w:t>
      </w:r>
      <w:r>
        <w:t>and merchandizing that brings in great gain; as some in a way of</w:t>
      </w:r>
      <w:r>
        <w:rPr>
          <w:spacing w:val="1"/>
        </w:rPr>
        <w:t xml:space="preserve"> </w:t>
      </w:r>
      <w:r>
        <w:t>trading and merchandizing, by a bargain in a morning will bring in a</w:t>
      </w:r>
      <w:r>
        <w:rPr>
          <w:spacing w:val="1"/>
        </w:rPr>
        <w:t xml:space="preserve"> </w:t>
      </w:r>
      <w:r>
        <w:t>hundred pounds, when as many other poor people are fain to work</w:t>
      </w:r>
      <w:r>
        <w:rPr>
          <w:spacing w:val="1"/>
        </w:rPr>
        <w:t xml:space="preserve"> </w:t>
      </w:r>
      <w:r>
        <w:t>hard to get a shilling or eighteen pence a day; now you prize that</w:t>
      </w:r>
      <w:r>
        <w:rPr>
          <w:spacing w:val="1"/>
        </w:rPr>
        <w:t xml:space="preserve"> </w:t>
      </w:r>
      <w:r>
        <w:t>trade that with a few words can get in so much: O prize the trade of</w:t>
      </w:r>
      <w:r>
        <w:rPr>
          <w:spacing w:val="1"/>
        </w:rPr>
        <w:t xml:space="preserve"> </w:t>
      </w:r>
      <w:r>
        <w:t>godliness</w:t>
      </w:r>
      <w:r>
        <w:rPr>
          <w:spacing w:val="21"/>
        </w:rPr>
        <w:t xml:space="preserve"> </w:t>
      </w:r>
      <w:r>
        <w:t>then,</w:t>
      </w:r>
      <w:r>
        <w:rPr>
          <w:spacing w:val="21"/>
        </w:rPr>
        <w:t xml:space="preserve"> </w:t>
      </w:r>
      <w:r>
        <w:t>there</w:t>
      </w:r>
      <w:r>
        <w:rPr>
          <w:spacing w:val="21"/>
        </w:rPr>
        <w:t xml:space="preserve"> </w:t>
      </w:r>
      <w:r>
        <w:t>is</w:t>
      </w:r>
      <w:r>
        <w:rPr>
          <w:spacing w:val="21"/>
        </w:rPr>
        <w:t xml:space="preserve"> </w:t>
      </w:r>
      <w:r>
        <w:t>gain</w:t>
      </w:r>
      <w:r>
        <w:rPr>
          <w:spacing w:val="21"/>
        </w:rPr>
        <w:t xml:space="preserve"> </w:t>
      </w:r>
      <w:r>
        <w:t>to</w:t>
      </w:r>
      <w:r>
        <w:rPr>
          <w:spacing w:val="21"/>
        </w:rPr>
        <w:t xml:space="preserve"> </w:t>
      </w:r>
      <w:r>
        <w:t>be</w:t>
      </w:r>
      <w:r>
        <w:rPr>
          <w:spacing w:val="21"/>
        </w:rPr>
        <w:t xml:space="preserve"> </w:t>
      </w:r>
      <w:r>
        <w:t>had.</w:t>
      </w:r>
      <w:r>
        <w:rPr>
          <w:spacing w:val="21"/>
        </w:rPr>
        <w:t xml:space="preserve"> </w:t>
      </w:r>
      <w:r>
        <w:t>I</w:t>
      </w:r>
      <w:r>
        <w:rPr>
          <w:spacing w:val="21"/>
        </w:rPr>
        <w:t xml:space="preserve"> </w:t>
      </w:r>
      <w:r>
        <w:t>may</w:t>
      </w:r>
      <w:r>
        <w:rPr>
          <w:spacing w:val="21"/>
        </w:rPr>
        <w:t xml:space="preserve"> </w:t>
      </w:r>
      <w:r>
        <w:t>compare</w:t>
      </w:r>
      <w:r>
        <w:rPr>
          <w:spacing w:val="21"/>
        </w:rPr>
        <w:t xml:space="preserve"> </w:t>
      </w:r>
      <w:r>
        <w:t>all</w:t>
      </w:r>
      <w:r>
        <w:rPr>
          <w:spacing w:val="21"/>
        </w:rPr>
        <w:t xml:space="preserve"> </w:t>
      </w:r>
      <w:r>
        <w:t>the</w:t>
      </w:r>
      <w:r>
        <w:rPr>
          <w:spacing w:val="21"/>
        </w:rPr>
        <w:t xml:space="preserve"> </w:t>
      </w:r>
      <w:r>
        <w:t>works</w:t>
      </w:r>
      <w:r>
        <w:rPr>
          <w:spacing w:val="-70"/>
        </w:rPr>
        <w:t xml:space="preserve"> </w:t>
      </w:r>
      <w:r>
        <w:t>of</w:t>
      </w:r>
      <w:r>
        <w:rPr>
          <w:spacing w:val="1"/>
        </w:rPr>
        <w:t xml:space="preserve"> </w:t>
      </w:r>
      <w:r>
        <w:t>morality,</w:t>
      </w:r>
      <w:r>
        <w:rPr>
          <w:spacing w:val="1"/>
        </w:rPr>
        <w:t xml:space="preserve"> </w:t>
      </w:r>
      <w:r>
        <w:t>and</w:t>
      </w:r>
      <w:r>
        <w:rPr>
          <w:spacing w:val="1"/>
        </w:rPr>
        <w:t xml:space="preserve"> </w:t>
      </w:r>
      <w:r>
        <w:t>common</w:t>
      </w:r>
      <w:r>
        <w:rPr>
          <w:spacing w:val="1"/>
        </w:rPr>
        <w:t xml:space="preserve"> </w:t>
      </w:r>
      <w:r>
        <w:t>grace,</w:t>
      </w:r>
      <w:r>
        <w:rPr>
          <w:spacing w:val="1"/>
        </w:rPr>
        <w:t xml:space="preserve"> </w:t>
      </w:r>
      <w:r>
        <w:t>to</w:t>
      </w:r>
      <w:r>
        <w:rPr>
          <w:spacing w:val="1"/>
        </w:rPr>
        <w:t xml:space="preserve"> </w:t>
      </w:r>
      <w:r>
        <w:t>the</w:t>
      </w:r>
      <w:r>
        <w:rPr>
          <w:spacing w:val="1"/>
        </w:rPr>
        <w:t xml:space="preserve"> </w:t>
      </w:r>
      <w:r>
        <w:t>poor</w:t>
      </w:r>
      <w:r>
        <w:rPr>
          <w:spacing w:val="1"/>
        </w:rPr>
        <w:t xml:space="preserve"> </w:t>
      </w:r>
      <w:r>
        <w:t>mean</w:t>
      </w:r>
      <w:r>
        <w:rPr>
          <w:spacing w:val="1"/>
        </w:rPr>
        <w:t xml:space="preserve"> </w:t>
      </w:r>
      <w:r>
        <w:t>trade</w:t>
      </w:r>
      <w:r>
        <w:rPr>
          <w:spacing w:val="1"/>
        </w:rPr>
        <w:t xml:space="preserve"> </w:t>
      </w:r>
      <w:r>
        <w:t>of</w:t>
      </w:r>
      <w:r>
        <w:rPr>
          <w:spacing w:val="1"/>
        </w:rPr>
        <w:t xml:space="preserve"> </w:t>
      </w:r>
      <w:r>
        <w:t>the</w:t>
      </w:r>
      <w:r>
        <w:rPr>
          <w:spacing w:val="1"/>
        </w:rPr>
        <w:t xml:space="preserve"> </w:t>
      </w:r>
      <w:r>
        <w:t>laboring man, that is fain to work hard for a shilling or eight pence a</w:t>
      </w:r>
      <w:r>
        <w:rPr>
          <w:spacing w:val="1"/>
        </w:rPr>
        <w:t xml:space="preserve"> </w:t>
      </w:r>
      <w:r>
        <w:t>day, they work, and get but some few outward blessings from God,</w:t>
      </w:r>
      <w:r>
        <w:rPr>
          <w:spacing w:val="1"/>
        </w:rPr>
        <w:t xml:space="preserve"> </w:t>
      </w:r>
      <w:r>
        <w:t>but godliness is the trade of merchandising, that brings in hundreds</w:t>
      </w:r>
      <w:r>
        <w:rPr>
          <w:spacing w:val="1"/>
        </w:rPr>
        <w:t xml:space="preserve"> </w:t>
      </w:r>
      <w:r>
        <w:t>together, and that our hearts should be upon; God would have our</w:t>
      </w:r>
      <w:r>
        <w:rPr>
          <w:spacing w:val="1"/>
        </w:rPr>
        <w:t xml:space="preserve"> </w:t>
      </w:r>
      <w:r>
        <w:t>hearts to be after great and glorious things. It is an expression of</w:t>
      </w:r>
      <w:r>
        <w:rPr>
          <w:spacing w:val="1"/>
        </w:rPr>
        <w:t xml:space="preserve"> </w:t>
      </w:r>
      <w:r>
        <w:t>Cleopatra</w:t>
      </w:r>
      <w:r>
        <w:rPr>
          <w:spacing w:val="69"/>
        </w:rPr>
        <w:t xml:space="preserve"> </w:t>
      </w:r>
      <w:r>
        <w:t>to</w:t>
      </w:r>
      <w:r>
        <w:rPr>
          <w:spacing w:val="69"/>
        </w:rPr>
        <w:t xml:space="preserve"> </w:t>
      </w:r>
      <w:r>
        <w:t>Marcus</w:t>
      </w:r>
      <w:r>
        <w:rPr>
          <w:spacing w:val="70"/>
        </w:rPr>
        <w:t xml:space="preserve"> </w:t>
      </w:r>
      <w:r>
        <w:t>Antonius,</w:t>
      </w:r>
      <w:r>
        <w:rPr>
          <w:spacing w:val="69"/>
        </w:rPr>
        <w:t xml:space="preserve"> </w:t>
      </w:r>
      <w:r>
        <w:t>It</w:t>
      </w:r>
      <w:r>
        <w:rPr>
          <w:spacing w:val="69"/>
        </w:rPr>
        <w:t xml:space="preserve"> </w:t>
      </w:r>
      <w:r>
        <w:t>is</w:t>
      </w:r>
      <w:r>
        <w:rPr>
          <w:spacing w:val="70"/>
        </w:rPr>
        <w:t xml:space="preserve"> </w:t>
      </w:r>
      <w:r>
        <w:t>not</w:t>
      </w:r>
      <w:r>
        <w:rPr>
          <w:spacing w:val="69"/>
        </w:rPr>
        <w:t xml:space="preserve"> </w:t>
      </w:r>
      <w:r>
        <w:t>for</w:t>
      </w:r>
      <w:r>
        <w:rPr>
          <w:spacing w:val="69"/>
        </w:rPr>
        <w:t xml:space="preserve"> </w:t>
      </w:r>
      <w:r>
        <w:t>you</w:t>
      </w:r>
      <w:r>
        <w:rPr>
          <w:spacing w:val="70"/>
        </w:rPr>
        <w:t xml:space="preserve"> </w:t>
      </w:r>
      <w:r>
        <w:t>to</w:t>
      </w:r>
      <w:r>
        <w:rPr>
          <w:spacing w:val="69"/>
        </w:rPr>
        <w:t xml:space="preserve"> </w:t>
      </w:r>
      <w:r>
        <w:t>be</w:t>
      </w:r>
      <w:r>
        <w:rPr>
          <w:spacing w:val="70"/>
        </w:rPr>
        <w:t xml:space="preserve"> </w:t>
      </w:r>
      <w:r>
        <w:t>fishing</w:t>
      </w:r>
      <w:r>
        <w:rPr>
          <w:spacing w:val="69"/>
        </w:rPr>
        <w:t xml:space="preserve"> </w:t>
      </w:r>
      <w:r>
        <w:t>for</w:t>
      </w:r>
      <w:r>
        <w:rPr>
          <w:spacing w:val="-70"/>
        </w:rPr>
        <w:t xml:space="preserve"> </w:t>
      </w:r>
      <w:r>
        <w:t>Gudgeons, but for Towns, and Forts, and Castles: And so those that</w:t>
      </w:r>
      <w:r>
        <w:rPr>
          <w:spacing w:val="1"/>
        </w:rPr>
        <w:t xml:space="preserve"> </w:t>
      </w:r>
      <w:r>
        <w:t>are acquainted with the ways of godliness, it is not for them to be</w:t>
      </w:r>
      <w:r>
        <w:rPr>
          <w:spacing w:val="1"/>
        </w:rPr>
        <w:t xml:space="preserve"> </w:t>
      </w:r>
      <w:r>
        <w:t>trading for poor things, but for eternal life, glory and immortality.</w:t>
      </w:r>
    </w:p>
    <w:p w14:paraId="40973CB7">
      <w:pPr>
        <w:pStyle w:val="3"/>
        <w:bidi w:val="0"/>
      </w:pPr>
      <w:r>
        <w:t>第五十四章</w:t>
      </w:r>
    </w:p>
    <w:p w14:paraId="088B0E14">
      <w:pPr>
        <w:pStyle w:val="3"/>
        <w:bidi w:val="0"/>
      </w:pPr>
      <w:r>
        <w:t>神的子民要受到高度尊重</w:t>
      </w:r>
    </w:p>
    <w:p w14:paraId="5C3DEDF9">
      <w:pPr>
        <w:pStyle w:val="6"/>
        <w:keepNext w:val="0"/>
        <w:keepLines w:val="0"/>
        <w:widowControl/>
        <w:suppressLineNumbers w:val="0"/>
      </w:pPr>
      <w:r>
        <w:t>第七,如果神的子民有如此蒙福的事情:因此,让我们把所有神的仆人都看作是在我们眼中可敬的,让他们在我们的思想中受到尊重,因为神对他们的想法是伟大的,对他们来说也是伟大的,因此我们对他们的想法应该是伟大而可敬的,尽管他们在世上可能非常贫穷和卑微。我们习惯于以钦佩的思想看待伟大的继承人,并在每次看到他们时都祝福他们。你看到有人行走在神的道路上吗?无论他的外在如何,让你的心祝福他,说,这里确实有一个为伟大的事情而生的人,而不是世界上任何其他的事情。如果我们知道神的子民不久后会拥有什么样的事情,我们会在心里说,无论他们生在哪里都是有福的,生他们的子宫是有福的,给他们喂奶的乳房也是有福的:如果我们用属灵的相信的眼睛看到他们应该拥有什么,并且看到他们现在已经拥有了它们,我们会有理由跪下来亲吻他们踏过的地面:有福的天使把他们看作是伟大的人,是世界的荣耀,因此欣然服事他们,因为他们知道他们是天国的大继承人,天国为他们预备了如此伟大的事情:诗篇作者说,神的城啊,有关你的伟大事情被讲述;神的圣徒们啊,有关你们的伟大事情被讲述。如果天堂必须如此荣耀地款待圣徒,那么那些天堂为之预备的人是多么荣耀呢?亚哈随鲁说,国王要尊崇谁,该怎么做呢?哦,那些无限的神决心要提升尊荣的人,要向天使和全世界彰显他无限的能力在提升一个受造之物的荣耀方面能做什么,该怎么做呢:在圣徒中,神的恩典和良善的光芒仿佛聚集在一个中心,那必定是非常温暖和炽热的。太阳在周围空气中分散的光芒是温暖的;</w:t>
      </w:r>
    </w:p>
    <w:p w14:paraId="3BA472F5">
      <w:pPr>
        <w:pStyle w:val="6"/>
        <w:keepNext w:val="0"/>
        <w:keepLines w:val="0"/>
        <w:widowControl/>
        <w:suppressLineNumbers w:val="0"/>
      </w:pPr>
      <w:r>
        <w:t>但在玻璃中,它们像聚集在一个中心一样,在那里它们以另一种方式变暖,在那里它们燃烧;所以神在世界各地的所有恩典之工,就像太阳在周围分散的光芒;但在他的子民中,有一个中心,在那里它们聚集在一起,在那里它们燃烧,确实是荣耀的,因此你应该对圣徒有崇高和尊贵的想法。这是表明神伟大的一个有力论据,世上所有的受造之物都是他的,都是为他而存在的。那么,这是一个什么样的论据来阐明基督徒的伟大呢,天堂、上帝、基督和一切都是他的,都是为他而存在的?这在这荣耀的赏赐中已经显明了:他们在我们眼中应该有多伟大和尊贵呢?</w:t>
      </w:r>
      <w:r>
        <w:br w:type="textWrapping"/>
      </w:r>
      <w:r>
        <w:t>第八,如果有如此荣耀的赏赐,为神的子民预备了如此伟大的事情,那么我们应该给予基督、福音和敬虔之道何等的爱呢?</w:t>
      </w:r>
      <w:r>
        <w:br w:type="textWrapping"/>
      </w:r>
      <w:r>
        <w:t>首先,爱主耶稣基督,他是这一切的缘由。其次,爱那向我们启示这些事情的福音。</w:t>
      </w:r>
      <w:r>
        <w:br w:type="textWrapping"/>
      </w:r>
      <w:r>
        <w:t>第三,爱那通向这一切的敬虔之道:天国的事物是伟大而蒙福的;这一切都来自哪里呢?是主耶稣基督,这一切都来自他,我们本该得到另一种赏赐,我们曾是可怜有罪的受造之物,地狱的火把,灭亡之子,被抛弃在永恒的咒诅中;但主耶稣基督,就是父的智慧,从永恒就定意要我们,不满足于只是将人类从他们所处的悲惨迷失的境况中拯救出来,而是定意要他们,要以此彰显他恩典的丰富,作为他的伟大工作,要将这可怜的受造之物提升到幸福和荣耀的高度,叫天使、世人,甚至是有福的三一真神都看见,神的儿子能够做什么,能够将一个受造之物从悲惨提升到荣耀;他是如此定意要人类,以致尽管这会使他自己的荣耀暗淡,尽管他必须成为世人的猎物,成为一个忧患之子,甚至成为咒诅本身的化身,叫人得着这荣耀和幸福,他却心甘情愿;最后,作为他受苦和功劳的果子,他所祈求的就是这个,父啊,我愿你所赐给我的人也与我同在,叫他们看见你所赐给我的荣耀;仿佛他在说,如果我能得着这个,我就心满意足了,对我所忍受的一切苦难,我都心满意足了。这的确被称为赏赐,但这是另一种公义的赏赐,不是我们自己的公义;如果没有其他的公义,只有我们自己的公义,即使我们自己的公义是真实的公义,赏赐也永远不会达到这样的高度;但这首先是神儿子的功劳、死亡、宝血和完全公义的赏赐,因此在他里面,这成为我们的赏赐,所以基督是我们的生命、幸福和荣耀。哦,让我们与启示录 5:8-9 中那些有福的长老一同,俯伏在羔羊面前,手里都拿着琴,和盛满了香的金炉,唱着,你是配得荣耀、尊贵、颂赞的,因为你曾被杀,用自己的血把我们从各族各方各民各国中买来,叫我们归于神;愿我们能加入约翰在那一章第 13 节听到的有福的旋律。他听见在天上、地上、地底下、沧海里,和天地间一切所有的,都说,但愿颂赞、尊贵、荣耀、权势,都归给坐宝座的和羔羊,直到永永远远;愿我们对此说阿们。如果有人祝福我们,我们就认为这值得爱;但主基督为我们成就了如此无限的美善,我们的心该如何向他燃烧,与他相比,没有什么是我们所珍视和看重的:让我们与那位有福的殉道者一同呼喊,除了基督,没有别的,除了基督,没有别的。</w:t>
      </w:r>
      <w:r>
        <w:br w:type="textWrapping"/>
      </w:r>
      <w:r>
        <w:t>再者,我们的灵魂该如何爱慕福音,珍视向我们启示这一切的福音?提摩太后书1:10说,生命和不朽借着福音显明出来:这些事情在福音显明之前,与世界的开始相比,几乎都是隐藏的,但现在都启示出来了:哦,愿神赐福我们,让我们有福音的传讲,以这样的方式向我们敞开恩典的宝藏。如果神没有在福音的事工中将这些荣耀的事情显明出来,我们对人类幸福的想法该有多么贫乏和低下?许多有智慧的人借着自然之光,在对人性所能达到的幸福的思考中达到了很高的境界,但他们最高的想法与这些事情相比是多么低下?福音的一大荣耀,就在于它向我们阐明了这些崇高而荣耀的事情。</w:t>
      </w:r>
      <w:r>
        <w:br w:type="textWrapping"/>
      </w:r>
      <w:r>
        <w:t>然后,我们应该爱慕敬虔的道路,因为这些道路通向这一切;敬虔不仅有今生的应许,也有来生的应许与之相连:敬虔的道路即使再艰难崎岖,再困难,也是荣耀的道路,应该被爱慕,因为它们通向荣耀的终点:敬虔大有益处,如果这些事情被相信的话。你们做商人的,喜爱和珍视能带来丰厚利润的贸易;就像有些人通过早上的一笔交易就能赚进一百镑,而许多其他贫穷的人却不得不辛苦工作一天才能赚到一先令或十八便士;现在你们看重那种只需几句话就能赚进这么多钱的贸易:哦,那就看重敬虔的贸易吧,那里有利可图。我可以把所有道德的工作和普通的恩典比作贫穷的劳动者的卑微工作,他们不得不辛苦工作一天才能赚到一先令或八便士,他们工作,但只能从神那里得到一些少量的外在祝福,但敬虔是商业贸易,一次就能赚进几百镑,我们的心应该专注于此;神要我们的心追求伟大而荣耀的事物。克利奥帕特拉对马可·安东尼说,你不应该去钓鳑鲏,而应该去争夺城镇、堡垒和城堡:同样,那些熟悉敬虔之道的人,不应该为微不足道的事情而交易,而应该为永生、荣耀和不朽而交易。</w:t>
      </w:r>
    </w:p>
    <w:p w14:paraId="3F2BC660">
      <w:pPr>
        <w:pStyle w:val="5"/>
        <w:spacing w:before="289" w:line="254" w:lineRule="auto"/>
      </w:pPr>
    </w:p>
    <w:p w14:paraId="1BDE5CC9">
      <w:pPr>
        <w:pStyle w:val="5"/>
        <w:spacing w:before="270" w:line="254" w:lineRule="auto"/>
        <w:ind w:right="121"/>
      </w:pPr>
      <w:r>
        <w:t>The ninth Use, is a Use of Examination, to know who those are that</w:t>
      </w:r>
      <w:r>
        <w:rPr>
          <w:spacing w:val="1"/>
        </w:rPr>
        <w:t xml:space="preserve"> </w:t>
      </w:r>
      <w:r>
        <w:t>have</w:t>
      </w:r>
      <w:r>
        <w:rPr>
          <w:spacing w:val="1"/>
        </w:rPr>
        <w:t xml:space="preserve"> </w:t>
      </w:r>
      <w:r>
        <w:t>interest</w:t>
      </w:r>
      <w:r>
        <w:rPr>
          <w:spacing w:val="1"/>
        </w:rPr>
        <w:t xml:space="preserve"> </w:t>
      </w:r>
      <w:r>
        <w:t>in</w:t>
      </w:r>
      <w:r>
        <w:rPr>
          <w:spacing w:val="1"/>
        </w:rPr>
        <w:t xml:space="preserve"> </w:t>
      </w:r>
      <w:r>
        <w:t>these</w:t>
      </w:r>
      <w:r>
        <w:rPr>
          <w:spacing w:val="1"/>
        </w:rPr>
        <w:t xml:space="preserve"> </w:t>
      </w:r>
      <w:r>
        <w:t>glorious</w:t>
      </w:r>
      <w:r>
        <w:rPr>
          <w:spacing w:val="1"/>
        </w:rPr>
        <w:t xml:space="preserve"> </w:t>
      </w:r>
      <w:r>
        <w:t>things,</w:t>
      </w:r>
      <w:r>
        <w:rPr>
          <w:spacing w:val="1"/>
        </w:rPr>
        <w:t xml:space="preserve"> </w:t>
      </w:r>
      <w:r>
        <w:t>to</w:t>
      </w:r>
      <w:r>
        <w:rPr>
          <w:spacing w:val="1"/>
        </w:rPr>
        <w:t xml:space="preserve"> </w:t>
      </w:r>
      <w:r>
        <w:t>the</w:t>
      </w:r>
      <w:r>
        <w:rPr>
          <w:spacing w:val="1"/>
        </w:rPr>
        <w:t xml:space="preserve"> </w:t>
      </w:r>
      <w:r>
        <w:t>answering</w:t>
      </w:r>
      <w:r>
        <w:rPr>
          <w:spacing w:val="1"/>
        </w:rPr>
        <w:t xml:space="preserve"> </w:t>
      </w:r>
      <w:r>
        <w:t>of</w:t>
      </w:r>
      <w:r>
        <w:rPr>
          <w:spacing w:val="1"/>
        </w:rPr>
        <w:t xml:space="preserve"> </w:t>
      </w:r>
      <w:r>
        <w:t>that</w:t>
      </w:r>
      <w:r>
        <w:rPr>
          <w:spacing w:val="1"/>
        </w:rPr>
        <w:t xml:space="preserve"> </w:t>
      </w:r>
      <w:r>
        <w:t>question</w:t>
      </w:r>
      <w:r>
        <w:rPr>
          <w:spacing w:val="25"/>
        </w:rPr>
        <w:t xml:space="preserve"> </w:t>
      </w:r>
      <w:r>
        <w:t>in</w:t>
      </w:r>
      <w:r>
        <w:rPr>
          <w:spacing w:val="26"/>
        </w:rPr>
        <w:t xml:space="preserve"> </w:t>
      </w:r>
      <w:r>
        <w:t>Psalm</w:t>
      </w:r>
      <w:r>
        <w:rPr>
          <w:spacing w:val="26"/>
        </w:rPr>
        <w:t xml:space="preserve"> </w:t>
      </w:r>
      <w:r>
        <w:t>15.</w:t>
      </w:r>
      <w:r>
        <w:rPr>
          <w:spacing w:val="26"/>
        </w:rPr>
        <w:t xml:space="preserve"> </w:t>
      </w:r>
      <w:r>
        <w:t>Who</w:t>
      </w:r>
      <w:r>
        <w:rPr>
          <w:spacing w:val="25"/>
        </w:rPr>
        <w:t xml:space="preserve"> </w:t>
      </w:r>
      <w:r>
        <w:t>shall</w:t>
      </w:r>
      <w:r>
        <w:rPr>
          <w:spacing w:val="26"/>
        </w:rPr>
        <w:t xml:space="preserve"> </w:t>
      </w:r>
      <w:r>
        <w:t>abide</w:t>
      </w:r>
      <w:r>
        <w:rPr>
          <w:spacing w:val="26"/>
        </w:rPr>
        <w:t xml:space="preserve"> </w:t>
      </w:r>
      <w:r>
        <w:t>in</w:t>
      </w:r>
      <w:r>
        <w:rPr>
          <w:spacing w:val="26"/>
        </w:rPr>
        <w:t xml:space="preserve"> </w:t>
      </w:r>
      <w:r>
        <w:t>thy</w:t>
      </w:r>
      <w:r>
        <w:rPr>
          <w:spacing w:val="26"/>
        </w:rPr>
        <w:t xml:space="preserve"> </w:t>
      </w:r>
      <w:r>
        <w:t>Tabernacle?</w:t>
      </w:r>
      <w:r>
        <w:rPr>
          <w:spacing w:val="25"/>
        </w:rPr>
        <w:t xml:space="preserve"> </w:t>
      </w:r>
      <w:r>
        <w:t>who</w:t>
      </w:r>
      <w:r>
        <w:rPr>
          <w:spacing w:val="26"/>
        </w:rPr>
        <w:t xml:space="preserve"> </w:t>
      </w:r>
      <w:r>
        <w:t>shall</w:t>
      </w:r>
    </w:p>
    <w:p w14:paraId="5AA94AC6">
      <w:pPr>
        <w:spacing w:after="0" w:line="254" w:lineRule="auto"/>
        <w:sectPr>
          <w:pgSz w:w="12240" w:h="15840"/>
          <w:pgMar w:top="1360" w:right="1420" w:bottom="280" w:left="1420" w:header="720" w:footer="720" w:gutter="0"/>
          <w:cols w:space="720" w:num="1"/>
        </w:sectPr>
      </w:pPr>
    </w:p>
    <w:p w14:paraId="7CD5D009">
      <w:pPr>
        <w:pStyle w:val="5"/>
        <w:spacing w:line="254" w:lineRule="auto"/>
        <w:ind w:right="117"/>
      </w:pPr>
      <w:r>
        <w:t>dwell in thy holy hill? I confess that Psalm does principally aim at</w:t>
      </w:r>
      <w:r>
        <w:rPr>
          <w:spacing w:val="1"/>
        </w:rPr>
        <w:t xml:space="preserve"> </w:t>
      </w:r>
      <w:r>
        <w:t>communion with the Church of God; such as are fit for communion</w:t>
      </w:r>
      <w:r>
        <w:rPr>
          <w:spacing w:val="1"/>
        </w:rPr>
        <w:t xml:space="preserve"> </w:t>
      </w:r>
      <w:r>
        <w:t>with a Church, are fit for heaven, and therefore the question may be</w:t>
      </w:r>
      <w:r>
        <w:rPr>
          <w:spacing w:val="1"/>
        </w:rPr>
        <w:t xml:space="preserve"> </w:t>
      </w:r>
      <w:r>
        <w:t>true, Who shall dwell in thy holy hill? who shall be partakers of these</w:t>
      </w:r>
      <w:r>
        <w:rPr>
          <w:spacing w:val="1"/>
        </w:rPr>
        <w:t xml:space="preserve"> </w:t>
      </w:r>
      <w:r>
        <w:t>things? Blessed are they that shall eat bread in the Kingdom of God;</w:t>
      </w:r>
      <w:r>
        <w:rPr>
          <w:spacing w:val="1"/>
        </w:rPr>
        <w:t xml:space="preserve"> </w:t>
      </w:r>
      <w:r>
        <w:t>But who are they? It is necessary you should labor to make this sure,</w:t>
      </w:r>
      <w:r>
        <w:rPr>
          <w:spacing w:val="1"/>
        </w:rPr>
        <w:t xml:space="preserve"> </w:t>
      </w:r>
      <w:r>
        <w:t>because it is a matter so great, and so glorious, and not to lay the</w:t>
      </w:r>
      <w:r>
        <w:rPr>
          <w:spacing w:val="1"/>
        </w:rPr>
        <w:t xml:space="preserve"> </w:t>
      </w:r>
      <w:r>
        <w:t>weight of that which is of infinite consequence, upon poor, weak,</w:t>
      </w:r>
      <w:r>
        <w:rPr>
          <w:spacing w:val="1"/>
        </w:rPr>
        <w:t xml:space="preserve"> </w:t>
      </w:r>
      <w:r>
        <w:t>slight, and sandy foundations; certainly we do not know what the</w:t>
      </w:r>
      <w:r>
        <w:rPr>
          <w:spacing w:val="1"/>
        </w:rPr>
        <w:t xml:space="preserve"> </w:t>
      </w:r>
      <w:r>
        <w:t>grace of God towards mankind is, if we content ourselves with slight</w:t>
      </w:r>
      <w:r>
        <w:rPr>
          <w:spacing w:val="1"/>
        </w:rPr>
        <w:t xml:space="preserve"> </w:t>
      </w:r>
      <w:r>
        <w:t>hopes; but if God hath enlightened your souls to know the reality and</w:t>
      </w:r>
      <w:r>
        <w:rPr>
          <w:spacing w:val="-70"/>
        </w:rPr>
        <w:t xml:space="preserve"> </w:t>
      </w:r>
      <w:r>
        <w:t>glory of them, they will never be at rest, till you have got certain and</w:t>
      </w:r>
      <w:r>
        <w:rPr>
          <w:spacing w:val="1"/>
        </w:rPr>
        <w:t xml:space="preserve"> </w:t>
      </w:r>
      <w:r>
        <w:t>infallible grounds for them. In things of small consequence we are</w:t>
      </w:r>
      <w:r>
        <w:rPr>
          <w:spacing w:val="1"/>
        </w:rPr>
        <w:t xml:space="preserve"> </w:t>
      </w:r>
      <w:r>
        <w:t>content</w:t>
      </w:r>
      <w:r>
        <w:rPr>
          <w:spacing w:val="1"/>
        </w:rPr>
        <w:t xml:space="preserve"> </w:t>
      </w:r>
      <w:r>
        <w:t>with</w:t>
      </w:r>
      <w:r>
        <w:rPr>
          <w:spacing w:val="1"/>
        </w:rPr>
        <w:t xml:space="preserve"> </w:t>
      </w:r>
      <w:r>
        <w:t>slight</w:t>
      </w:r>
      <w:r>
        <w:rPr>
          <w:spacing w:val="1"/>
        </w:rPr>
        <w:t xml:space="preserve"> </w:t>
      </w:r>
      <w:r>
        <w:t>evidences,</w:t>
      </w:r>
      <w:r>
        <w:rPr>
          <w:spacing w:val="1"/>
        </w:rPr>
        <w:t xml:space="preserve"> </w:t>
      </w:r>
      <w:r>
        <w:t>but</w:t>
      </w:r>
      <w:r>
        <w:rPr>
          <w:spacing w:val="1"/>
        </w:rPr>
        <w:t xml:space="preserve"> </w:t>
      </w:r>
      <w:r>
        <w:t>if</w:t>
      </w:r>
      <w:r>
        <w:rPr>
          <w:spacing w:val="1"/>
        </w:rPr>
        <w:t xml:space="preserve"> </w:t>
      </w:r>
      <w:r>
        <w:t>a</w:t>
      </w:r>
      <w:r>
        <w:rPr>
          <w:spacing w:val="1"/>
        </w:rPr>
        <w:t xml:space="preserve"> </w:t>
      </w:r>
      <w:r>
        <w:t>man</w:t>
      </w:r>
      <w:r>
        <w:rPr>
          <w:spacing w:val="1"/>
        </w:rPr>
        <w:t xml:space="preserve"> </w:t>
      </w:r>
      <w:r>
        <w:t>have</w:t>
      </w:r>
      <w:r>
        <w:rPr>
          <w:spacing w:val="1"/>
        </w:rPr>
        <w:t xml:space="preserve"> </w:t>
      </w:r>
      <w:r>
        <w:t>to</w:t>
      </w:r>
      <w:r>
        <w:rPr>
          <w:spacing w:val="1"/>
        </w:rPr>
        <w:t xml:space="preserve"> </w:t>
      </w:r>
      <w:r>
        <w:t>deal</w:t>
      </w:r>
      <w:r>
        <w:rPr>
          <w:spacing w:val="1"/>
        </w:rPr>
        <w:t xml:space="preserve"> </w:t>
      </w:r>
      <w:r>
        <w:t>in</w:t>
      </w:r>
      <w:r>
        <w:rPr>
          <w:spacing w:val="1"/>
        </w:rPr>
        <w:t xml:space="preserve"> </w:t>
      </w:r>
      <w:r>
        <w:t>any</w:t>
      </w:r>
      <w:r>
        <w:rPr>
          <w:spacing w:val="1"/>
        </w:rPr>
        <w:t xml:space="preserve"> </w:t>
      </w:r>
      <w:r>
        <w:t>business upon which his whole estate depends, he would not have</w:t>
      </w:r>
      <w:r>
        <w:rPr>
          <w:spacing w:val="1"/>
        </w:rPr>
        <w:t xml:space="preserve"> </w:t>
      </w:r>
      <w:r>
        <w:t>any man think it ill if he does make sure, if he will have bonds and</w:t>
      </w:r>
      <w:r>
        <w:rPr>
          <w:spacing w:val="1"/>
        </w:rPr>
        <w:t xml:space="preserve"> </w:t>
      </w:r>
      <w:r>
        <w:t>seals: so we should make sure of heaven, and of glory, because it is</w:t>
      </w:r>
      <w:r>
        <w:rPr>
          <w:spacing w:val="1"/>
        </w:rPr>
        <w:t xml:space="preserve"> </w:t>
      </w:r>
      <w:r>
        <w:t>such a great matter.</w:t>
      </w:r>
    </w:p>
    <w:p w14:paraId="00D3AA7F">
      <w:pPr>
        <w:pStyle w:val="5"/>
        <w:spacing w:before="276" w:line="254" w:lineRule="auto"/>
        <w:ind w:right="117"/>
      </w:pPr>
      <w:r>
        <w:t>Some I suppose, that merely upon the hearing of the greatness of</w:t>
      </w:r>
      <w:r>
        <w:rPr>
          <w:spacing w:val="1"/>
        </w:rPr>
        <w:t xml:space="preserve"> </w:t>
      </w:r>
      <w:r>
        <w:t>these</w:t>
      </w:r>
      <w:r>
        <w:rPr>
          <w:spacing w:val="1"/>
        </w:rPr>
        <w:t xml:space="preserve"> </w:t>
      </w:r>
      <w:r>
        <w:t>things,</w:t>
      </w:r>
      <w:r>
        <w:rPr>
          <w:spacing w:val="1"/>
        </w:rPr>
        <w:t xml:space="preserve"> </w:t>
      </w:r>
      <w:r>
        <w:t>cannot</w:t>
      </w:r>
      <w:r>
        <w:rPr>
          <w:spacing w:val="1"/>
        </w:rPr>
        <w:t xml:space="preserve"> </w:t>
      </w:r>
      <w:r>
        <w:t>but</w:t>
      </w:r>
      <w:r>
        <w:rPr>
          <w:spacing w:val="1"/>
        </w:rPr>
        <w:t xml:space="preserve"> </w:t>
      </w:r>
      <w:r>
        <w:t>have</w:t>
      </w:r>
      <w:r>
        <w:rPr>
          <w:spacing w:val="1"/>
        </w:rPr>
        <w:t xml:space="preserve"> </w:t>
      </w:r>
      <w:r>
        <w:t>some</w:t>
      </w:r>
      <w:r>
        <w:rPr>
          <w:spacing w:val="1"/>
        </w:rPr>
        <w:t xml:space="preserve"> </w:t>
      </w:r>
      <w:r>
        <w:t>misgiving</w:t>
      </w:r>
      <w:r>
        <w:rPr>
          <w:spacing w:val="1"/>
        </w:rPr>
        <w:t xml:space="preserve"> </w:t>
      </w:r>
      <w:r>
        <w:t>thoughts;</w:t>
      </w:r>
      <w:r>
        <w:rPr>
          <w:spacing w:val="1"/>
        </w:rPr>
        <w:t xml:space="preserve"> </w:t>
      </w:r>
      <w:r>
        <w:t>If</w:t>
      </w:r>
      <w:r>
        <w:rPr>
          <w:spacing w:val="1"/>
        </w:rPr>
        <w:t xml:space="preserve"> </w:t>
      </w:r>
      <w:r>
        <w:t>these</w:t>
      </w:r>
      <w:r>
        <w:rPr>
          <w:spacing w:val="1"/>
        </w:rPr>
        <w:t xml:space="preserve"> </w:t>
      </w:r>
      <w:r>
        <w:t>things</w:t>
      </w:r>
      <w:r>
        <w:rPr>
          <w:spacing w:val="46"/>
        </w:rPr>
        <w:t xml:space="preserve"> </w:t>
      </w:r>
      <w:r>
        <w:t>be</w:t>
      </w:r>
      <w:r>
        <w:rPr>
          <w:spacing w:val="46"/>
        </w:rPr>
        <w:t xml:space="preserve"> </w:t>
      </w:r>
      <w:r>
        <w:t>so</w:t>
      </w:r>
      <w:r>
        <w:rPr>
          <w:spacing w:val="47"/>
        </w:rPr>
        <w:t xml:space="preserve"> </w:t>
      </w:r>
      <w:r>
        <w:t>great,</w:t>
      </w:r>
      <w:r>
        <w:rPr>
          <w:spacing w:val="46"/>
        </w:rPr>
        <w:t xml:space="preserve"> </w:t>
      </w:r>
      <w:r>
        <w:t>surely</w:t>
      </w:r>
      <w:r>
        <w:rPr>
          <w:spacing w:val="46"/>
        </w:rPr>
        <w:t xml:space="preserve"> </w:t>
      </w:r>
      <w:r>
        <w:t>they</w:t>
      </w:r>
      <w:r>
        <w:rPr>
          <w:spacing w:val="47"/>
        </w:rPr>
        <w:t xml:space="preserve"> </w:t>
      </w:r>
      <w:r>
        <w:t>concern</w:t>
      </w:r>
      <w:r>
        <w:rPr>
          <w:spacing w:val="46"/>
        </w:rPr>
        <w:t xml:space="preserve"> </w:t>
      </w:r>
      <w:r>
        <w:t>not</w:t>
      </w:r>
      <w:r>
        <w:rPr>
          <w:spacing w:val="46"/>
        </w:rPr>
        <w:t xml:space="preserve"> </w:t>
      </w:r>
      <w:r>
        <w:t>me,</w:t>
      </w:r>
      <w:r>
        <w:rPr>
          <w:spacing w:val="47"/>
        </w:rPr>
        <w:t xml:space="preserve"> </w:t>
      </w:r>
      <w:r>
        <w:t>they</w:t>
      </w:r>
      <w:r>
        <w:rPr>
          <w:spacing w:val="46"/>
        </w:rPr>
        <w:t xml:space="preserve"> </w:t>
      </w:r>
      <w:r>
        <w:t>belong</w:t>
      </w:r>
      <w:r>
        <w:rPr>
          <w:spacing w:val="47"/>
        </w:rPr>
        <w:t xml:space="preserve"> </w:t>
      </w:r>
      <w:r>
        <w:t>not</w:t>
      </w:r>
      <w:r>
        <w:rPr>
          <w:spacing w:val="46"/>
        </w:rPr>
        <w:t xml:space="preserve"> </w:t>
      </w:r>
      <w:r>
        <w:t>to</w:t>
      </w:r>
      <w:r>
        <w:rPr>
          <w:spacing w:val="-70"/>
        </w:rPr>
        <w:t xml:space="preserve"> </w:t>
      </w:r>
      <w:r>
        <w:t>me; Can I think in my conscience that I am that man or woman that</w:t>
      </w:r>
      <w:r>
        <w:rPr>
          <w:spacing w:val="1"/>
        </w:rPr>
        <w:t xml:space="preserve"> </w:t>
      </w:r>
      <w:r>
        <w:t>God</w:t>
      </w:r>
      <w:r>
        <w:rPr>
          <w:spacing w:val="47"/>
        </w:rPr>
        <w:t xml:space="preserve"> </w:t>
      </w:r>
      <w:r>
        <w:t>should</w:t>
      </w:r>
      <w:r>
        <w:rPr>
          <w:spacing w:val="47"/>
        </w:rPr>
        <w:t xml:space="preserve"> </w:t>
      </w:r>
      <w:r>
        <w:t>have</w:t>
      </w:r>
      <w:r>
        <w:rPr>
          <w:spacing w:val="48"/>
        </w:rPr>
        <w:t xml:space="preserve"> </w:t>
      </w:r>
      <w:r>
        <w:t>such</w:t>
      </w:r>
      <w:r>
        <w:rPr>
          <w:spacing w:val="47"/>
        </w:rPr>
        <w:t xml:space="preserve"> </w:t>
      </w:r>
      <w:r>
        <w:t>great</w:t>
      </w:r>
      <w:r>
        <w:rPr>
          <w:spacing w:val="47"/>
        </w:rPr>
        <w:t xml:space="preserve"> </w:t>
      </w:r>
      <w:r>
        <w:t>thoughts</w:t>
      </w:r>
      <w:r>
        <w:rPr>
          <w:spacing w:val="48"/>
        </w:rPr>
        <w:t xml:space="preserve"> </w:t>
      </w:r>
      <w:r>
        <w:t>upon,</w:t>
      </w:r>
      <w:r>
        <w:rPr>
          <w:spacing w:val="47"/>
        </w:rPr>
        <w:t xml:space="preserve"> </w:t>
      </w:r>
      <w:r>
        <w:t>and</w:t>
      </w:r>
      <w:r>
        <w:rPr>
          <w:spacing w:val="47"/>
        </w:rPr>
        <w:t xml:space="preserve"> </w:t>
      </w:r>
      <w:r>
        <w:t>should</w:t>
      </w:r>
      <w:r>
        <w:rPr>
          <w:spacing w:val="48"/>
        </w:rPr>
        <w:t xml:space="preserve"> </w:t>
      </w:r>
      <w:r>
        <w:t>look</w:t>
      </w:r>
      <w:r>
        <w:rPr>
          <w:spacing w:val="47"/>
        </w:rPr>
        <w:t xml:space="preserve"> </w:t>
      </w:r>
      <w:r>
        <w:t>upon</w:t>
      </w:r>
      <w:r>
        <w:rPr>
          <w:spacing w:val="-70"/>
        </w:rPr>
        <w:t xml:space="preserve"> </w:t>
      </w:r>
      <w:r>
        <w:t>me, so as to make it the greatest design that he hath to glorify the</w:t>
      </w:r>
      <w:r>
        <w:rPr>
          <w:spacing w:val="1"/>
        </w:rPr>
        <w:t xml:space="preserve"> </w:t>
      </w:r>
      <w:r>
        <w:t>riches of his mercy upon me? What work of God's grace have I ever</w:t>
      </w:r>
      <w:r>
        <w:rPr>
          <w:spacing w:val="1"/>
        </w:rPr>
        <w:t xml:space="preserve"> </w:t>
      </w:r>
      <w:r>
        <w:t>had</w:t>
      </w:r>
      <w:r>
        <w:rPr>
          <w:spacing w:val="69"/>
        </w:rPr>
        <w:t xml:space="preserve"> </w:t>
      </w:r>
      <w:r>
        <w:t>upon</w:t>
      </w:r>
      <w:r>
        <w:rPr>
          <w:spacing w:val="69"/>
        </w:rPr>
        <w:t xml:space="preserve"> </w:t>
      </w:r>
      <w:r>
        <w:t>me?</w:t>
      </w:r>
      <w:r>
        <w:rPr>
          <w:spacing w:val="70"/>
        </w:rPr>
        <w:t xml:space="preserve"> </w:t>
      </w:r>
      <w:r>
        <w:t>I</w:t>
      </w:r>
      <w:r>
        <w:rPr>
          <w:spacing w:val="69"/>
        </w:rPr>
        <w:t xml:space="preserve"> </w:t>
      </w:r>
      <w:r>
        <w:t>would</w:t>
      </w:r>
      <w:r>
        <w:rPr>
          <w:spacing w:val="69"/>
        </w:rPr>
        <w:t xml:space="preserve"> </w:t>
      </w:r>
      <w:r>
        <w:t>not</w:t>
      </w:r>
      <w:r>
        <w:rPr>
          <w:spacing w:val="70"/>
        </w:rPr>
        <w:t xml:space="preserve"> </w:t>
      </w:r>
      <w:r>
        <w:t>have</w:t>
      </w:r>
      <w:r>
        <w:rPr>
          <w:spacing w:val="69"/>
        </w:rPr>
        <w:t xml:space="preserve"> </w:t>
      </w:r>
      <w:r>
        <w:t>those</w:t>
      </w:r>
      <w:r>
        <w:rPr>
          <w:spacing w:val="69"/>
        </w:rPr>
        <w:t xml:space="preserve"> </w:t>
      </w:r>
      <w:r>
        <w:t>that</w:t>
      </w:r>
      <w:r>
        <w:rPr>
          <w:spacing w:val="70"/>
        </w:rPr>
        <w:t xml:space="preserve"> </w:t>
      </w:r>
      <w:r>
        <w:t>are</w:t>
      </w:r>
      <w:r>
        <w:rPr>
          <w:spacing w:val="69"/>
        </w:rPr>
        <w:t xml:space="preserve"> </w:t>
      </w:r>
      <w:r>
        <w:t>affected</w:t>
      </w:r>
      <w:r>
        <w:rPr>
          <w:spacing w:val="70"/>
        </w:rPr>
        <w:t xml:space="preserve"> </w:t>
      </w:r>
      <w:r>
        <w:t>with</w:t>
      </w:r>
      <w:r>
        <w:rPr>
          <w:spacing w:val="69"/>
        </w:rPr>
        <w:t xml:space="preserve"> </w:t>
      </w:r>
      <w:r>
        <w:t>the</w:t>
      </w:r>
      <w:r>
        <w:rPr>
          <w:spacing w:val="-70"/>
        </w:rPr>
        <w:t xml:space="preserve"> </w:t>
      </w:r>
      <w:r>
        <w:t>greatness of God's grace to mankind, think that these things do not</w:t>
      </w:r>
      <w:r>
        <w:rPr>
          <w:spacing w:val="1"/>
        </w:rPr>
        <w:t xml:space="preserve"> </w:t>
      </w:r>
      <w:r>
        <w:t>belong to them because they are great. But those that never had their</w:t>
      </w:r>
      <w:r>
        <w:rPr>
          <w:spacing w:val="-70"/>
        </w:rPr>
        <w:t xml:space="preserve"> </w:t>
      </w:r>
      <w:r>
        <w:t>hearts affected with the excellency and glory of God's grace toward</w:t>
      </w:r>
      <w:r>
        <w:rPr>
          <w:spacing w:val="1"/>
        </w:rPr>
        <w:t xml:space="preserve"> </w:t>
      </w:r>
      <w:r>
        <w:t>man, when they hear of the greatness and glory of those things that</w:t>
      </w:r>
      <w:r>
        <w:rPr>
          <w:spacing w:val="1"/>
        </w:rPr>
        <w:t xml:space="preserve"> </w:t>
      </w:r>
      <w:r>
        <w:t>are reserved for the Saints, they may justly have their consciences</w:t>
      </w:r>
      <w:r>
        <w:rPr>
          <w:spacing w:val="1"/>
        </w:rPr>
        <w:t xml:space="preserve"> </w:t>
      </w:r>
      <w:r>
        <w:t>misgive them, and think surely they do not belong to them. Canst</w:t>
      </w:r>
      <w:r>
        <w:rPr>
          <w:spacing w:val="1"/>
        </w:rPr>
        <w:t xml:space="preserve"> </w:t>
      </w:r>
      <w:r>
        <w:t>thou that art a base drunkard, that prizest nothing but a little drink,</w:t>
      </w:r>
      <w:r>
        <w:rPr>
          <w:spacing w:val="1"/>
        </w:rPr>
        <w:t xml:space="preserve"> </w:t>
      </w:r>
      <w:r>
        <w:t>and some outward things, think that God should make it the greatest</w:t>
      </w:r>
      <w:r>
        <w:rPr>
          <w:spacing w:val="1"/>
        </w:rPr>
        <w:t xml:space="preserve"> </w:t>
      </w:r>
      <w:r>
        <w:t>work</w:t>
      </w:r>
      <w:r>
        <w:rPr>
          <w:spacing w:val="18"/>
        </w:rPr>
        <w:t xml:space="preserve"> </w:t>
      </w:r>
      <w:r>
        <w:t>that</w:t>
      </w:r>
      <w:r>
        <w:rPr>
          <w:spacing w:val="18"/>
        </w:rPr>
        <w:t xml:space="preserve"> </w:t>
      </w:r>
      <w:r>
        <w:t>he</w:t>
      </w:r>
      <w:r>
        <w:rPr>
          <w:spacing w:val="18"/>
        </w:rPr>
        <w:t xml:space="preserve"> </w:t>
      </w:r>
      <w:r>
        <w:t>hath</w:t>
      </w:r>
      <w:r>
        <w:rPr>
          <w:spacing w:val="18"/>
        </w:rPr>
        <w:t xml:space="preserve"> </w:t>
      </w:r>
      <w:r>
        <w:t>in</w:t>
      </w:r>
      <w:r>
        <w:rPr>
          <w:spacing w:val="18"/>
        </w:rPr>
        <w:t xml:space="preserve"> </w:t>
      </w:r>
      <w:r>
        <w:t>the</w:t>
      </w:r>
      <w:r>
        <w:rPr>
          <w:spacing w:val="18"/>
        </w:rPr>
        <w:t xml:space="preserve"> </w:t>
      </w:r>
      <w:r>
        <w:t>world,</w:t>
      </w:r>
      <w:r>
        <w:rPr>
          <w:spacing w:val="18"/>
        </w:rPr>
        <w:t xml:space="preserve"> </w:t>
      </w:r>
      <w:r>
        <w:t>for</w:t>
      </w:r>
      <w:r>
        <w:rPr>
          <w:spacing w:val="18"/>
        </w:rPr>
        <w:t xml:space="preserve"> </w:t>
      </w:r>
      <w:r>
        <w:t>to</w:t>
      </w:r>
      <w:r>
        <w:rPr>
          <w:spacing w:val="18"/>
        </w:rPr>
        <w:t xml:space="preserve"> </w:t>
      </w:r>
      <w:r>
        <w:t>communicate</w:t>
      </w:r>
      <w:r>
        <w:rPr>
          <w:spacing w:val="18"/>
        </w:rPr>
        <w:t xml:space="preserve"> </w:t>
      </w:r>
      <w:r>
        <w:t>the</w:t>
      </w:r>
      <w:r>
        <w:rPr>
          <w:spacing w:val="18"/>
        </w:rPr>
        <w:t xml:space="preserve"> </w:t>
      </w:r>
      <w:r>
        <w:t>riches</w:t>
      </w:r>
      <w:r>
        <w:rPr>
          <w:spacing w:val="18"/>
        </w:rPr>
        <w:t xml:space="preserve"> </w:t>
      </w:r>
      <w:r>
        <w:t>of</w:t>
      </w:r>
      <w:r>
        <w:rPr>
          <w:spacing w:val="18"/>
        </w:rPr>
        <w:t xml:space="preserve"> </w:t>
      </w:r>
      <w:r>
        <w:t>his</w:t>
      </w:r>
    </w:p>
    <w:p w14:paraId="4D111F27">
      <w:pPr>
        <w:spacing w:after="0" w:line="254" w:lineRule="auto"/>
        <w:sectPr>
          <w:pgSz w:w="12240" w:h="15840"/>
          <w:pgMar w:top="1360" w:right="1420" w:bottom="280" w:left="1420" w:header="720" w:footer="720" w:gutter="0"/>
          <w:cols w:space="720" w:num="1"/>
        </w:sectPr>
      </w:pPr>
    </w:p>
    <w:p w14:paraId="14589DF1">
      <w:pPr>
        <w:pStyle w:val="5"/>
        <w:spacing w:line="254" w:lineRule="auto"/>
      </w:pPr>
      <w:r>
        <w:t>grace and goodness unto thee? The greatness of these things may be</w:t>
      </w:r>
      <w:r>
        <w:rPr>
          <w:spacing w:val="1"/>
        </w:rPr>
        <w:t xml:space="preserve"> </w:t>
      </w:r>
      <w:r>
        <w:t>enough to cast thee off; As it is with a Beggar, a Beggar comes and</w:t>
      </w:r>
      <w:r>
        <w:rPr>
          <w:spacing w:val="1"/>
        </w:rPr>
        <w:t xml:space="preserve"> </w:t>
      </w:r>
      <w:r>
        <w:t>asks an alms, if a man put his hand in his pocket, and take out a</w:t>
      </w:r>
      <w:r>
        <w:rPr>
          <w:spacing w:val="1"/>
        </w:rPr>
        <w:t xml:space="preserve"> </w:t>
      </w:r>
      <w:r>
        <w:t>penny or two pence, he hath hope to have that; but if he take out a</w:t>
      </w:r>
      <w:r>
        <w:rPr>
          <w:spacing w:val="1"/>
        </w:rPr>
        <w:t xml:space="preserve"> </w:t>
      </w:r>
      <w:r>
        <w:t>piece of gold, he hath no hope of that, because it is so much: So when</w:t>
      </w:r>
      <w:r>
        <w:rPr>
          <w:spacing w:val="-70"/>
        </w:rPr>
        <w:t xml:space="preserve"> </w:t>
      </w:r>
      <w:r>
        <w:t>men have but natural thoughts of heaven and happiness hereafter,</w:t>
      </w:r>
      <w:r>
        <w:rPr>
          <w:spacing w:val="1"/>
        </w:rPr>
        <w:t xml:space="preserve"> </w:t>
      </w:r>
      <w:r>
        <w:t>you think you might have that, but when you come to have heaven</w:t>
      </w:r>
      <w:r>
        <w:rPr>
          <w:spacing w:val="1"/>
        </w:rPr>
        <w:t xml:space="preserve"> </w:t>
      </w:r>
      <w:r>
        <w:t>opened to you, and you see it is such a great and glorious thing, your</w:t>
      </w:r>
      <w:r>
        <w:rPr>
          <w:spacing w:val="1"/>
        </w:rPr>
        <w:t xml:space="preserve"> </w:t>
      </w:r>
      <w:r>
        <w:t>hearts</w:t>
      </w:r>
      <w:r>
        <w:rPr>
          <w:spacing w:val="16"/>
        </w:rPr>
        <w:t xml:space="preserve"> </w:t>
      </w:r>
      <w:r>
        <w:t>may</w:t>
      </w:r>
      <w:r>
        <w:rPr>
          <w:spacing w:val="16"/>
        </w:rPr>
        <w:t xml:space="preserve"> </w:t>
      </w:r>
      <w:r>
        <w:t>justly</w:t>
      </w:r>
      <w:r>
        <w:rPr>
          <w:spacing w:val="16"/>
        </w:rPr>
        <w:t xml:space="preserve"> </w:t>
      </w:r>
      <w:r>
        <w:t>think</w:t>
      </w:r>
      <w:r>
        <w:rPr>
          <w:spacing w:val="16"/>
        </w:rPr>
        <w:t xml:space="preserve"> </w:t>
      </w:r>
      <w:r>
        <w:t>it</w:t>
      </w:r>
      <w:r>
        <w:rPr>
          <w:spacing w:val="16"/>
        </w:rPr>
        <w:t xml:space="preserve"> </w:t>
      </w:r>
      <w:r>
        <w:t>is</w:t>
      </w:r>
      <w:r>
        <w:rPr>
          <w:spacing w:val="16"/>
        </w:rPr>
        <w:t xml:space="preserve"> </w:t>
      </w:r>
      <w:r>
        <w:t>not</w:t>
      </w:r>
      <w:r>
        <w:rPr>
          <w:spacing w:val="16"/>
        </w:rPr>
        <w:t xml:space="preserve"> </w:t>
      </w:r>
      <w:r>
        <w:t>for</w:t>
      </w:r>
      <w:r>
        <w:rPr>
          <w:spacing w:val="16"/>
        </w:rPr>
        <w:t xml:space="preserve"> </w:t>
      </w:r>
      <w:r>
        <w:t>us.</w:t>
      </w:r>
      <w:r>
        <w:rPr>
          <w:spacing w:val="16"/>
        </w:rPr>
        <w:t xml:space="preserve"> </w:t>
      </w:r>
      <w:r>
        <w:t>Cast</w:t>
      </w:r>
      <w:r>
        <w:rPr>
          <w:spacing w:val="16"/>
        </w:rPr>
        <w:t xml:space="preserve"> </w:t>
      </w:r>
      <w:r>
        <w:t>a</w:t>
      </w:r>
      <w:r>
        <w:rPr>
          <w:spacing w:val="16"/>
        </w:rPr>
        <w:t xml:space="preserve"> </w:t>
      </w:r>
      <w:r>
        <w:t>bone</w:t>
      </w:r>
      <w:r>
        <w:rPr>
          <w:spacing w:val="16"/>
        </w:rPr>
        <w:t xml:space="preserve"> </w:t>
      </w:r>
      <w:r>
        <w:t>to</w:t>
      </w:r>
      <w:r>
        <w:rPr>
          <w:spacing w:val="16"/>
        </w:rPr>
        <w:t xml:space="preserve"> </w:t>
      </w:r>
      <w:r>
        <w:t>a</w:t>
      </w:r>
      <w:r>
        <w:rPr>
          <w:spacing w:val="16"/>
        </w:rPr>
        <w:t xml:space="preserve"> </w:t>
      </w:r>
      <w:r>
        <w:t>Dog,</w:t>
      </w:r>
      <w:r>
        <w:rPr>
          <w:spacing w:val="16"/>
        </w:rPr>
        <w:t xml:space="preserve"> </w:t>
      </w:r>
      <w:r>
        <w:t>he</w:t>
      </w:r>
      <w:r>
        <w:rPr>
          <w:spacing w:val="16"/>
        </w:rPr>
        <w:t xml:space="preserve"> </w:t>
      </w:r>
      <w:r>
        <w:t>falls</w:t>
      </w:r>
      <w:r>
        <w:rPr>
          <w:spacing w:val="-70"/>
        </w:rPr>
        <w:t xml:space="preserve"> </w:t>
      </w:r>
      <w:r>
        <w:t>to it presently, but set a joint of meat before him well dressed, in a</w:t>
      </w:r>
      <w:r>
        <w:rPr>
          <w:spacing w:val="1"/>
        </w:rPr>
        <w:t xml:space="preserve"> </w:t>
      </w:r>
      <w:r>
        <w:t>large dish, and he goes away, he dares not venture upon that: So for</w:t>
      </w:r>
      <w:r>
        <w:rPr>
          <w:spacing w:val="1"/>
        </w:rPr>
        <w:t xml:space="preserve"> </w:t>
      </w:r>
      <w:r>
        <w:t>these</w:t>
      </w:r>
      <w:r>
        <w:rPr>
          <w:spacing w:val="49"/>
        </w:rPr>
        <w:t xml:space="preserve"> </w:t>
      </w:r>
      <w:r>
        <w:t>things</w:t>
      </w:r>
      <w:r>
        <w:rPr>
          <w:spacing w:val="49"/>
        </w:rPr>
        <w:t xml:space="preserve"> </w:t>
      </w:r>
      <w:r>
        <w:t>in</w:t>
      </w:r>
      <w:r>
        <w:rPr>
          <w:spacing w:val="49"/>
        </w:rPr>
        <w:t xml:space="preserve"> </w:t>
      </w:r>
      <w:r>
        <w:t>the</w:t>
      </w:r>
      <w:r>
        <w:rPr>
          <w:spacing w:val="49"/>
        </w:rPr>
        <w:t xml:space="preserve"> </w:t>
      </w:r>
      <w:r>
        <w:t>world,</w:t>
      </w:r>
      <w:r>
        <w:rPr>
          <w:spacing w:val="49"/>
        </w:rPr>
        <w:t xml:space="preserve"> </w:t>
      </w:r>
      <w:r>
        <w:t>the</w:t>
      </w:r>
      <w:r>
        <w:rPr>
          <w:spacing w:val="49"/>
        </w:rPr>
        <w:t xml:space="preserve"> </w:t>
      </w:r>
      <w:r>
        <w:t>ordinary</w:t>
      </w:r>
      <w:r>
        <w:rPr>
          <w:spacing w:val="49"/>
        </w:rPr>
        <w:t xml:space="preserve"> </w:t>
      </w:r>
      <w:r>
        <w:t>favors</w:t>
      </w:r>
      <w:r>
        <w:rPr>
          <w:spacing w:val="50"/>
        </w:rPr>
        <w:t xml:space="preserve"> </w:t>
      </w:r>
      <w:r>
        <w:t>of</w:t>
      </w:r>
      <w:r>
        <w:rPr>
          <w:spacing w:val="49"/>
        </w:rPr>
        <w:t xml:space="preserve"> </w:t>
      </w:r>
      <w:r>
        <w:t>God,</w:t>
      </w:r>
      <w:r>
        <w:rPr>
          <w:spacing w:val="49"/>
        </w:rPr>
        <w:t xml:space="preserve"> </w:t>
      </w:r>
      <w:r>
        <w:t>these</w:t>
      </w:r>
      <w:r>
        <w:rPr>
          <w:spacing w:val="49"/>
        </w:rPr>
        <w:t xml:space="preserve"> </w:t>
      </w:r>
      <w:r>
        <w:t>bones</w:t>
      </w:r>
      <w:r>
        <w:rPr>
          <w:spacing w:val="-70"/>
        </w:rPr>
        <w:t xml:space="preserve"> </w:t>
      </w:r>
      <w:r>
        <w:t>that God casts to Dogs, you may fall upon them, and think these are</w:t>
      </w:r>
      <w:r>
        <w:rPr>
          <w:spacing w:val="1"/>
        </w:rPr>
        <w:t xml:space="preserve"> </w:t>
      </w:r>
      <w:r>
        <w:t>for you; but when you come to the dainties, and infinite treasures of</w:t>
      </w:r>
      <w:r>
        <w:rPr>
          <w:spacing w:val="1"/>
        </w:rPr>
        <w:t xml:space="preserve"> </w:t>
      </w:r>
      <w:r>
        <w:t>God, can such a swinish heart, such a base, filthy, unclean spirit as</w:t>
      </w:r>
      <w:r>
        <w:rPr>
          <w:spacing w:val="1"/>
        </w:rPr>
        <w:t xml:space="preserve"> </w:t>
      </w:r>
      <w:r>
        <w:t>yours is, that never minded nothing but the satisfying of your base</w:t>
      </w:r>
      <w:r>
        <w:rPr>
          <w:spacing w:val="1"/>
        </w:rPr>
        <w:t xml:space="preserve"> </w:t>
      </w:r>
      <w:r>
        <w:t>lusts, think that these are for you? you cannot but have misgiving</w:t>
      </w:r>
      <w:r>
        <w:rPr>
          <w:spacing w:val="1"/>
        </w:rPr>
        <w:t xml:space="preserve"> </w:t>
      </w:r>
      <w:r>
        <w:t>thoughts, and think either these things are but notions, or else I have</w:t>
      </w:r>
      <w:r>
        <w:rPr>
          <w:spacing w:val="-70"/>
        </w:rPr>
        <w:t xml:space="preserve"> </w:t>
      </w:r>
      <w:r>
        <w:t>no part in them.</w:t>
      </w:r>
    </w:p>
    <w:p w14:paraId="00E34E6C">
      <w:pPr>
        <w:pStyle w:val="6"/>
        <w:keepNext w:val="0"/>
        <w:keepLines w:val="0"/>
        <w:widowControl/>
        <w:suppressLineNumbers w:val="0"/>
      </w:pPr>
      <w:r>
        <w:t>第九个应用,是一个省察的应用,要知道那些在这些荣耀的事情上有份的人是谁,以回答诗篇15篇中的那个问题。谁能寄居你的帐幕?谁能住在你的圣山?我承认那篇诗篇主要是指与神的教会相交;那些适合与教会相交的人,也适合上天堂,因此这个问题可能是真实的,谁能住在你的圣山?谁能分享这些事情?在神的国里吃饼的人有福了;但他们是谁?你们有必要努力使这一点确定,因为这是一个如此重大,如此荣耀的事情,不能把无限重要的事情的重量,放在贫弱、微小、轻浮和沙质的根基上;我们当然不知道神对人类的恩典是什么,如果我们满足于轻微的盼望;但如果神光照了你们的灵魂,使你们认识到它们的真实性和荣耀,它们就永远不会安息,直到你们得到确定和无误的根据。在无关紧要的事情上,我们满足于轻微的证据,但如果一个人在任何事情上处理他全部财产所依赖的事情,如果他要确保,如果他要有凭据和印章,他就不会认为别人认为这是不好的:所以我们应该确保天堂和荣耀,因为这是一个如此重大的事情。</w:t>
      </w:r>
      <w:r>
        <w:br w:type="textWrapping"/>
      </w:r>
      <w:r>
        <w:t>我想,仅仅听到这些事情的伟大,有些人就不禁会有一些怀疑的想法;如果这些事情如此伟大,它们肯定与我无关,它们不属于我;我能凭良心认为我就是那个神应该如此重视,应该如此看重我的人吗,以至于他最大的计划就是在我身上彰显他丰富的怜悯?神的恩典在我身上做过什么工作?我不希望那些被神对人类的恩典之伟大所感动的人,认为这些事情不属于他们,因为它们是伟大的。但是那些从来没有因神对人的恩典的卓越和荣耀而感动内心的人,当他们听到为圣徒所预备的那些事情的伟大和荣耀时,他们的良心可能会有正当的怀疑,并认为这些事情肯定不属于他们。你这个卑鄙的酒鬼,除了一点酒和一些外在的东西外什么都不珍惜,你能认为神会把向你传递他恩典和良善的丰富作为他在世上最大的工作吗?这些事情的伟大足以让你失望;就像一个乞丐,一个乞丐来要施舍,如果一个人把手伸进口袋,拿出一便士或两便士,他有希望得到;但如果他拿出一块金子,他就没有希望了,因为那太多了:所以当人们对天堂和来世的幸福只有自然的想法时,你认为你可能会得到,但当你来到天堂敞开给你,你看到它是一个如此伟大和荣耀的事情,你的心可能会正当地认为这不是为你准备的。扔一根骨头给一只狗,它马上就扑过去,但在它面前放一盘装在大盘子里的熟肉,它就走开了,它不敢碰:所以对于这个世界上的事情,对于神通常的恩惠,这些神扔给狗的骨头,你可以扑过去,认为这些是给你的;但当你来到神的珍馐和无尽的宝藏面前,像你这样一颗猪一样的心,一个如此卑鄙、肮脏、不洁的灵,除了满足你卑鄙的欲望外什么都不在乎,能认为这些是给你的吗?你不禁会有怀疑的想法,认为要么这些事情只是观念,要么我在其中没有分。</w:t>
      </w:r>
    </w:p>
    <w:p w14:paraId="399139AA">
      <w:pPr>
        <w:pStyle w:val="5"/>
        <w:spacing w:before="0"/>
        <w:ind w:left="0" w:right="0"/>
        <w:jc w:val="left"/>
        <w:rPr>
          <w:sz w:val="34"/>
        </w:rPr>
      </w:pPr>
    </w:p>
    <w:p w14:paraId="7C1DCB56">
      <w:pPr>
        <w:pStyle w:val="5"/>
        <w:spacing w:before="0"/>
        <w:ind w:left="0" w:right="0"/>
        <w:jc w:val="left"/>
        <w:rPr>
          <w:sz w:val="34"/>
        </w:rPr>
      </w:pPr>
    </w:p>
    <w:p w14:paraId="3AD07720">
      <w:pPr>
        <w:pStyle w:val="3"/>
        <w:spacing w:before="277"/>
      </w:pPr>
      <w:bookmarkStart w:id="70" w:name="_bookmark55"/>
      <w:bookmarkEnd w:id="70"/>
      <w:r>
        <w:t>CHAPTER</w:t>
      </w:r>
      <w:r>
        <w:rPr>
          <w:spacing w:val="27"/>
        </w:rPr>
        <w:t xml:space="preserve"> </w:t>
      </w:r>
      <w:r>
        <w:t>LV.</w:t>
      </w:r>
    </w:p>
    <w:p w14:paraId="710FB6F3">
      <w:pPr>
        <w:pStyle w:val="5"/>
        <w:spacing w:before="7"/>
        <w:ind w:left="0" w:right="0"/>
        <w:jc w:val="left"/>
        <w:rPr>
          <w:b/>
          <w:sz w:val="41"/>
        </w:rPr>
      </w:pPr>
    </w:p>
    <w:p w14:paraId="00E2E219">
      <w:pPr>
        <w:pStyle w:val="5"/>
        <w:spacing w:before="0"/>
        <w:ind w:left="150" w:right="150"/>
        <w:jc w:val="center"/>
      </w:pPr>
      <w:r>
        <w:t>To whom the Recompence of reward appertains.</w:t>
      </w:r>
    </w:p>
    <w:p w14:paraId="7893CC00">
      <w:pPr>
        <w:pStyle w:val="5"/>
        <w:spacing w:before="1"/>
        <w:ind w:left="0" w:right="0"/>
        <w:jc w:val="left"/>
        <w:rPr>
          <w:sz w:val="28"/>
        </w:rPr>
      </w:pPr>
    </w:p>
    <w:p w14:paraId="2408352B">
      <w:pPr>
        <w:pStyle w:val="5"/>
        <w:spacing w:before="0"/>
        <w:ind w:right="0"/>
      </w:pPr>
      <w:r>
        <w:t>But how may any know that they shall have this glorious reward?</w:t>
      </w:r>
    </w:p>
    <w:p w14:paraId="6A34A7D9">
      <w:pPr>
        <w:pStyle w:val="5"/>
        <w:spacing w:before="1"/>
        <w:ind w:left="0" w:right="0"/>
        <w:jc w:val="left"/>
        <w:rPr>
          <w:sz w:val="28"/>
        </w:rPr>
      </w:pPr>
    </w:p>
    <w:p w14:paraId="37B2E898">
      <w:pPr>
        <w:pStyle w:val="5"/>
        <w:spacing w:before="0" w:line="254" w:lineRule="auto"/>
        <w:ind w:right="117"/>
      </w:pPr>
      <w:r>
        <w:t>Carnal and sensual hearts, because they have no principles of God's</w:t>
      </w:r>
      <w:r>
        <w:rPr>
          <w:spacing w:val="1"/>
        </w:rPr>
        <w:t xml:space="preserve"> </w:t>
      </w:r>
      <w:r>
        <w:t>grace, to show them the great things of God, and the mind of God,</w:t>
      </w:r>
      <w:r>
        <w:rPr>
          <w:spacing w:val="1"/>
        </w:rPr>
        <w:t xml:space="preserve"> </w:t>
      </w:r>
      <w:r>
        <w:t>they</w:t>
      </w:r>
      <w:r>
        <w:rPr>
          <w:spacing w:val="42"/>
        </w:rPr>
        <w:t xml:space="preserve"> </w:t>
      </w:r>
      <w:r>
        <w:t>think</w:t>
      </w:r>
      <w:r>
        <w:rPr>
          <w:spacing w:val="42"/>
        </w:rPr>
        <w:t xml:space="preserve"> </w:t>
      </w:r>
      <w:r>
        <w:t>no</w:t>
      </w:r>
      <w:r>
        <w:rPr>
          <w:spacing w:val="43"/>
        </w:rPr>
        <w:t xml:space="preserve"> </w:t>
      </w:r>
      <w:r>
        <w:t>man</w:t>
      </w:r>
      <w:r>
        <w:rPr>
          <w:spacing w:val="42"/>
        </w:rPr>
        <w:t xml:space="preserve"> </w:t>
      </w:r>
      <w:r>
        <w:t>can</w:t>
      </w:r>
      <w:r>
        <w:rPr>
          <w:spacing w:val="42"/>
        </w:rPr>
        <w:t xml:space="preserve"> </w:t>
      </w:r>
      <w:r>
        <w:t>know;</w:t>
      </w:r>
      <w:r>
        <w:rPr>
          <w:spacing w:val="43"/>
        </w:rPr>
        <w:t xml:space="preserve"> </w:t>
      </w:r>
      <w:r>
        <w:t>we</w:t>
      </w:r>
      <w:r>
        <w:rPr>
          <w:spacing w:val="42"/>
        </w:rPr>
        <w:t xml:space="preserve"> </w:t>
      </w:r>
      <w:r>
        <w:t>must</w:t>
      </w:r>
      <w:r>
        <w:rPr>
          <w:spacing w:val="42"/>
        </w:rPr>
        <w:t xml:space="preserve"> </w:t>
      </w:r>
      <w:r>
        <w:t>have</w:t>
      </w:r>
      <w:r>
        <w:rPr>
          <w:spacing w:val="43"/>
        </w:rPr>
        <w:t xml:space="preserve"> </w:t>
      </w:r>
      <w:r>
        <w:t>hopes,</w:t>
      </w:r>
      <w:r>
        <w:rPr>
          <w:spacing w:val="42"/>
        </w:rPr>
        <w:t xml:space="preserve"> </w:t>
      </w:r>
      <w:r>
        <w:t>and</w:t>
      </w:r>
      <w:r>
        <w:rPr>
          <w:spacing w:val="43"/>
        </w:rPr>
        <w:t xml:space="preserve"> </w:t>
      </w:r>
      <w:r>
        <w:t>hope</w:t>
      </w:r>
      <w:r>
        <w:rPr>
          <w:spacing w:val="42"/>
        </w:rPr>
        <w:t xml:space="preserve"> </w:t>
      </w:r>
      <w:r>
        <w:t>well,</w:t>
      </w:r>
      <w:r>
        <w:rPr>
          <w:spacing w:val="-70"/>
        </w:rPr>
        <w:t xml:space="preserve"> </w:t>
      </w:r>
      <w:r>
        <w:t>but who can know what God hath in heaven for us? Those that are</w:t>
      </w:r>
      <w:r>
        <w:rPr>
          <w:spacing w:val="1"/>
        </w:rPr>
        <w:t xml:space="preserve"> </w:t>
      </w:r>
      <w:r>
        <w:t>acquainted with the mysteries of God in the Gospel, they know what</w:t>
      </w:r>
      <w:r>
        <w:rPr>
          <w:spacing w:val="1"/>
        </w:rPr>
        <w:t xml:space="preserve"> </w:t>
      </w:r>
      <w:r>
        <w:t>God's mind hath been from all eternity concerning them, and what</w:t>
      </w:r>
      <w:r>
        <w:rPr>
          <w:spacing w:val="1"/>
        </w:rPr>
        <w:t xml:space="preserve"> </w:t>
      </w:r>
      <w:r>
        <w:t>God will do for them to all eternity. How do they know?</w:t>
      </w:r>
    </w:p>
    <w:p w14:paraId="7341688A">
      <w:pPr>
        <w:spacing w:after="0" w:line="254" w:lineRule="auto"/>
        <w:sectPr>
          <w:pgSz w:w="12240" w:h="15840"/>
          <w:pgMar w:top="1360" w:right="1420" w:bottom="280" w:left="1420" w:header="720" w:footer="720" w:gutter="0"/>
          <w:cols w:space="720" w:num="1"/>
        </w:sectPr>
      </w:pPr>
    </w:p>
    <w:p w14:paraId="317892F3">
      <w:pPr>
        <w:pStyle w:val="5"/>
        <w:spacing w:line="254" w:lineRule="auto"/>
        <w:ind w:right="117"/>
      </w:pPr>
      <w:r>
        <w:t>First, would you know whether you shall have this Recompence of</w:t>
      </w:r>
      <w:r>
        <w:rPr>
          <w:spacing w:val="1"/>
        </w:rPr>
        <w:t xml:space="preserve"> </w:t>
      </w:r>
      <w:r>
        <w:t>reward? Have you made Moses Choice? Certainly, those that have</w:t>
      </w:r>
      <w:r>
        <w:rPr>
          <w:spacing w:val="1"/>
        </w:rPr>
        <w:t xml:space="preserve"> </w:t>
      </w:r>
      <w:r>
        <w:t>made Moses Choice, shall have Moses Reward: What Moses Choice</w:t>
      </w:r>
      <w:r>
        <w:rPr>
          <w:spacing w:val="1"/>
        </w:rPr>
        <w:t xml:space="preserve"> </w:t>
      </w:r>
      <w:r>
        <w:t>was you have heard, Moses chose rather to suffer affliction with the</w:t>
      </w:r>
      <w:r>
        <w:rPr>
          <w:spacing w:val="1"/>
        </w:rPr>
        <w:t xml:space="preserve"> </w:t>
      </w:r>
      <w:r>
        <w:t>people of God, then to enjoy the pleasures of sin for a season: Moses</w:t>
      </w:r>
      <w:r>
        <w:rPr>
          <w:spacing w:val="1"/>
        </w:rPr>
        <w:t xml:space="preserve"> </w:t>
      </w:r>
      <w:r>
        <w:t>might have had honor and esteem enough in Egypt, but he accounted</w:t>
      </w:r>
      <w:r>
        <w:rPr>
          <w:spacing w:val="-70"/>
        </w:rPr>
        <w:t xml:space="preserve"> </w:t>
      </w:r>
      <w:r>
        <w:t>afflictions with the people of God, in God's ways a great deal better;</w:t>
      </w:r>
      <w:r>
        <w:rPr>
          <w:spacing w:val="1"/>
        </w:rPr>
        <w:t xml:space="preserve"> </w:t>
      </w:r>
      <w:r>
        <w:t>He esteemed the reproach of Christ greater riches then all; so I may</w:t>
      </w:r>
      <w:r>
        <w:rPr>
          <w:spacing w:val="1"/>
        </w:rPr>
        <w:t xml:space="preserve"> </w:t>
      </w:r>
      <w:r>
        <w:t>have Christ and communion with his people, let me be reproached,</w:t>
      </w:r>
      <w:r>
        <w:rPr>
          <w:spacing w:val="1"/>
        </w:rPr>
        <w:t xml:space="preserve"> </w:t>
      </w:r>
      <w:r>
        <w:t>and</w:t>
      </w:r>
      <w:r>
        <w:rPr>
          <w:spacing w:val="68"/>
        </w:rPr>
        <w:t xml:space="preserve"> </w:t>
      </w:r>
      <w:r>
        <w:t>contemned,</w:t>
      </w:r>
      <w:r>
        <w:rPr>
          <w:spacing w:val="68"/>
        </w:rPr>
        <w:t xml:space="preserve"> </w:t>
      </w:r>
      <w:r>
        <w:t>and</w:t>
      </w:r>
      <w:r>
        <w:rPr>
          <w:spacing w:val="68"/>
        </w:rPr>
        <w:t xml:space="preserve"> </w:t>
      </w:r>
      <w:r>
        <w:t>despised,</w:t>
      </w:r>
      <w:r>
        <w:rPr>
          <w:spacing w:val="68"/>
        </w:rPr>
        <w:t xml:space="preserve"> </w:t>
      </w:r>
      <w:r>
        <w:t>I</w:t>
      </w:r>
      <w:r>
        <w:rPr>
          <w:spacing w:val="69"/>
        </w:rPr>
        <w:t xml:space="preserve"> </w:t>
      </w:r>
      <w:r>
        <w:t>care</w:t>
      </w:r>
      <w:r>
        <w:rPr>
          <w:spacing w:val="68"/>
        </w:rPr>
        <w:t xml:space="preserve"> </w:t>
      </w:r>
      <w:r>
        <w:t>not.</w:t>
      </w:r>
      <w:r>
        <w:rPr>
          <w:spacing w:val="68"/>
        </w:rPr>
        <w:t xml:space="preserve"> </w:t>
      </w:r>
      <w:r>
        <w:t>Now</w:t>
      </w:r>
      <w:r>
        <w:rPr>
          <w:spacing w:val="68"/>
        </w:rPr>
        <w:t xml:space="preserve"> </w:t>
      </w:r>
      <w:r>
        <w:t>do</w:t>
      </w:r>
      <w:r>
        <w:rPr>
          <w:spacing w:val="69"/>
        </w:rPr>
        <w:t xml:space="preserve"> </w:t>
      </w:r>
      <w:r>
        <w:t>you</w:t>
      </w:r>
      <w:r>
        <w:rPr>
          <w:spacing w:val="68"/>
        </w:rPr>
        <w:t xml:space="preserve"> </w:t>
      </w:r>
      <w:r>
        <w:t>find</w:t>
      </w:r>
      <w:r>
        <w:rPr>
          <w:spacing w:val="68"/>
        </w:rPr>
        <w:t xml:space="preserve"> </w:t>
      </w:r>
      <w:r>
        <w:t>this?</w:t>
      </w:r>
      <w:r>
        <w:rPr>
          <w:spacing w:val="-70"/>
        </w:rPr>
        <w:t xml:space="preserve"> </w:t>
      </w:r>
      <w:r>
        <w:t>Though</w:t>
      </w:r>
      <w:r>
        <w:rPr>
          <w:spacing w:val="1"/>
        </w:rPr>
        <w:t xml:space="preserve"> </w:t>
      </w:r>
      <w:r>
        <w:t>there</w:t>
      </w:r>
      <w:r>
        <w:rPr>
          <w:spacing w:val="1"/>
        </w:rPr>
        <w:t xml:space="preserve"> </w:t>
      </w:r>
      <w:r>
        <w:t>was</w:t>
      </w:r>
      <w:r>
        <w:rPr>
          <w:spacing w:val="1"/>
        </w:rPr>
        <w:t xml:space="preserve"> </w:t>
      </w:r>
      <w:r>
        <w:t>a</w:t>
      </w:r>
      <w:r>
        <w:rPr>
          <w:spacing w:val="1"/>
        </w:rPr>
        <w:t xml:space="preserve"> </w:t>
      </w:r>
      <w:r>
        <w:t>time</w:t>
      </w:r>
      <w:r>
        <w:rPr>
          <w:spacing w:val="1"/>
        </w:rPr>
        <w:t xml:space="preserve"> </w:t>
      </w:r>
      <w:r>
        <w:t>my</w:t>
      </w:r>
      <w:r>
        <w:rPr>
          <w:spacing w:val="1"/>
        </w:rPr>
        <w:t xml:space="preserve"> </w:t>
      </w:r>
      <w:r>
        <w:t>heart</w:t>
      </w:r>
      <w:r>
        <w:rPr>
          <w:spacing w:val="1"/>
        </w:rPr>
        <w:t xml:space="preserve"> </w:t>
      </w:r>
      <w:r>
        <w:t>was</w:t>
      </w:r>
      <w:r>
        <w:rPr>
          <w:spacing w:val="1"/>
        </w:rPr>
        <w:t xml:space="preserve"> </w:t>
      </w:r>
      <w:r>
        <w:t>taken</w:t>
      </w:r>
      <w:r>
        <w:rPr>
          <w:spacing w:val="1"/>
        </w:rPr>
        <w:t xml:space="preserve"> </w:t>
      </w:r>
      <w:r>
        <w:t>with</w:t>
      </w:r>
      <w:r>
        <w:rPr>
          <w:spacing w:val="1"/>
        </w:rPr>
        <w:t xml:space="preserve"> </w:t>
      </w:r>
      <w:r>
        <w:t>the</w:t>
      </w:r>
      <w:r>
        <w:rPr>
          <w:spacing w:val="72"/>
        </w:rPr>
        <w:t xml:space="preserve"> </w:t>
      </w:r>
      <w:r>
        <w:t>glittering</w:t>
      </w:r>
      <w:r>
        <w:rPr>
          <w:spacing w:val="-70"/>
        </w:rPr>
        <w:t xml:space="preserve"> </w:t>
      </w:r>
      <w:r>
        <w:t>shows</w:t>
      </w:r>
      <w:r>
        <w:rPr>
          <w:spacing w:val="45"/>
        </w:rPr>
        <w:t xml:space="preserve"> </w:t>
      </w:r>
      <w:r>
        <w:t>of</w:t>
      </w:r>
      <w:r>
        <w:rPr>
          <w:spacing w:val="45"/>
        </w:rPr>
        <w:t xml:space="preserve"> </w:t>
      </w:r>
      <w:r>
        <w:t>things</w:t>
      </w:r>
      <w:r>
        <w:rPr>
          <w:spacing w:val="46"/>
        </w:rPr>
        <w:t xml:space="preserve"> </w:t>
      </w:r>
      <w:r>
        <w:t>here,</w:t>
      </w:r>
      <w:r>
        <w:rPr>
          <w:spacing w:val="45"/>
        </w:rPr>
        <w:t xml:space="preserve"> </w:t>
      </w:r>
      <w:r>
        <w:t>and</w:t>
      </w:r>
      <w:r>
        <w:rPr>
          <w:spacing w:val="45"/>
        </w:rPr>
        <w:t xml:space="preserve"> </w:t>
      </w:r>
      <w:r>
        <w:t>I</w:t>
      </w:r>
      <w:r>
        <w:rPr>
          <w:spacing w:val="46"/>
        </w:rPr>
        <w:t xml:space="preserve"> </w:t>
      </w:r>
      <w:r>
        <w:t>saw</w:t>
      </w:r>
      <w:r>
        <w:rPr>
          <w:spacing w:val="45"/>
        </w:rPr>
        <w:t xml:space="preserve"> </w:t>
      </w:r>
      <w:r>
        <w:t>no</w:t>
      </w:r>
      <w:r>
        <w:rPr>
          <w:spacing w:val="45"/>
        </w:rPr>
        <w:t xml:space="preserve"> </w:t>
      </w:r>
      <w:r>
        <w:t>excellency</w:t>
      </w:r>
      <w:r>
        <w:rPr>
          <w:spacing w:val="46"/>
        </w:rPr>
        <w:t xml:space="preserve"> </w:t>
      </w:r>
      <w:r>
        <w:t>in</w:t>
      </w:r>
      <w:r>
        <w:rPr>
          <w:spacing w:val="45"/>
        </w:rPr>
        <w:t xml:space="preserve"> </w:t>
      </w:r>
      <w:r>
        <w:t>the</w:t>
      </w:r>
      <w:r>
        <w:rPr>
          <w:spacing w:val="46"/>
        </w:rPr>
        <w:t xml:space="preserve"> </w:t>
      </w:r>
      <w:r>
        <w:t>ways</w:t>
      </w:r>
      <w:r>
        <w:rPr>
          <w:spacing w:val="45"/>
        </w:rPr>
        <w:t xml:space="preserve"> </w:t>
      </w:r>
      <w:r>
        <w:t>of</w:t>
      </w:r>
      <w:r>
        <w:rPr>
          <w:spacing w:val="45"/>
        </w:rPr>
        <w:t xml:space="preserve"> </w:t>
      </w:r>
      <w:r>
        <w:t>God,</w:t>
      </w:r>
      <w:r>
        <w:rPr>
          <w:spacing w:val="-70"/>
        </w:rPr>
        <w:t xml:space="preserve"> </w:t>
      </w:r>
      <w:r>
        <w:t>they were but notions to me; at length God wrought mightily upon</w:t>
      </w:r>
      <w:r>
        <w:rPr>
          <w:spacing w:val="1"/>
        </w:rPr>
        <w:t xml:space="preserve"> </w:t>
      </w:r>
      <w:r>
        <w:t>my soul, and shown me the vanity of all things that I accounted for</w:t>
      </w:r>
      <w:r>
        <w:rPr>
          <w:spacing w:val="1"/>
        </w:rPr>
        <w:t xml:space="preserve"> </w:t>
      </w:r>
      <w:r>
        <w:t>glorious</w:t>
      </w:r>
      <w:r>
        <w:rPr>
          <w:spacing w:val="26"/>
        </w:rPr>
        <w:t xml:space="preserve"> </w:t>
      </w:r>
      <w:r>
        <w:t>things,</w:t>
      </w:r>
      <w:r>
        <w:rPr>
          <w:spacing w:val="26"/>
        </w:rPr>
        <w:t xml:space="preserve"> </w:t>
      </w:r>
      <w:r>
        <w:t>and</w:t>
      </w:r>
      <w:r>
        <w:rPr>
          <w:spacing w:val="26"/>
        </w:rPr>
        <w:t xml:space="preserve"> </w:t>
      </w:r>
      <w:r>
        <w:t>shown</w:t>
      </w:r>
      <w:r>
        <w:rPr>
          <w:spacing w:val="26"/>
        </w:rPr>
        <w:t xml:space="preserve"> </w:t>
      </w:r>
      <w:r>
        <w:t>me</w:t>
      </w:r>
      <w:r>
        <w:rPr>
          <w:spacing w:val="26"/>
        </w:rPr>
        <w:t xml:space="preserve"> </w:t>
      </w:r>
      <w:r>
        <w:t>a</w:t>
      </w:r>
      <w:r>
        <w:rPr>
          <w:spacing w:val="26"/>
        </w:rPr>
        <w:t xml:space="preserve"> </w:t>
      </w:r>
      <w:r>
        <w:t>beauty</w:t>
      </w:r>
      <w:r>
        <w:rPr>
          <w:spacing w:val="26"/>
        </w:rPr>
        <w:t xml:space="preserve"> </w:t>
      </w:r>
      <w:r>
        <w:t>in</w:t>
      </w:r>
      <w:r>
        <w:rPr>
          <w:spacing w:val="26"/>
        </w:rPr>
        <w:t xml:space="preserve"> </w:t>
      </w:r>
      <w:r>
        <w:t>God's</w:t>
      </w:r>
      <w:r>
        <w:rPr>
          <w:spacing w:val="26"/>
        </w:rPr>
        <w:t xml:space="preserve"> </w:t>
      </w:r>
      <w:r>
        <w:t>people,</w:t>
      </w:r>
      <w:r>
        <w:rPr>
          <w:spacing w:val="26"/>
        </w:rPr>
        <w:t xml:space="preserve"> </w:t>
      </w:r>
      <w:r>
        <w:t>and</w:t>
      </w:r>
      <w:r>
        <w:rPr>
          <w:spacing w:val="26"/>
        </w:rPr>
        <w:t xml:space="preserve"> </w:t>
      </w:r>
      <w:r>
        <w:t>began</w:t>
      </w:r>
      <w:r>
        <w:rPr>
          <w:spacing w:val="-70"/>
        </w:rPr>
        <w:t xml:space="preserve"> </w:t>
      </w:r>
      <w:r>
        <w:t>to knit my heart to them, so as I was willing to part with anything to</w:t>
      </w:r>
      <w:r>
        <w:rPr>
          <w:spacing w:val="1"/>
        </w:rPr>
        <w:t xml:space="preserve"> </w:t>
      </w:r>
      <w:r>
        <w:t>have communion with them, and to venture all upon the bare word</w:t>
      </w:r>
      <w:r>
        <w:rPr>
          <w:spacing w:val="1"/>
        </w:rPr>
        <w:t xml:space="preserve"> </w:t>
      </w:r>
      <w:r>
        <w:t>and promise of God, for those glorious things that are revealed in it,</w:t>
      </w:r>
      <w:r>
        <w:rPr>
          <w:spacing w:val="1"/>
        </w:rPr>
        <w:t xml:space="preserve"> </w:t>
      </w:r>
      <w:r>
        <w:t>and this choice I have made, and my soul is settled in it, whatsoever</w:t>
      </w:r>
      <w:r>
        <w:rPr>
          <w:spacing w:val="1"/>
        </w:rPr>
        <w:t xml:space="preserve"> </w:t>
      </w:r>
      <w:r>
        <w:t>befalls me in this world; hath there been such a work upon your</w:t>
      </w:r>
      <w:r>
        <w:rPr>
          <w:spacing w:val="1"/>
        </w:rPr>
        <w:t xml:space="preserve"> </w:t>
      </w:r>
      <w:r>
        <w:t>souls, that you have made Moses Choice? then you shall have Moses</w:t>
      </w:r>
      <w:r>
        <w:rPr>
          <w:spacing w:val="1"/>
        </w:rPr>
        <w:t xml:space="preserve"> </w:t>
      </w:r>
      <w:r>
        <w:t>Reward.</w:t>
      </w:r>
    </w:p>
    <w:p w14:paraId="1D2281CB">
      <w:pPr>
        <w:pStyle w:val="5"/>
        <w:spacing w:before="271" w:line="254" w:lineRule="auto"/>
        <w:ind w:right="117"/>
      </w:pPr>
      <w:r>
        <w:t>Secondly, are you begotten unto the hope of these glorious things?</w:t>
      </w:r>
      <w:r>
        <w:rPr>
          <w:spacing w:val="1"/>
        </w:rPr>
        <w:t xml:space="preserve"> </w:t>
      </w:r>
      <w:r>
        <w:t>Whosoever</w:t>
      </w:r>
      <w:r>
        <w:rPr>
          <w:spacing w:val="56"/>
        </w:rPr>
        <w:t xml:space="preserve"> </w:t>
      </w:r>
      <w:r>
        <w:t>shall</w:t>
      </w:r>
      <w:r>
        <w:rPr>
          <w:spacing w:val="56"/>
        </w:rPr>
        <w:t xml:space="preserve"> </w:t>
      </w:r>
      <w:r>
        <w:t>be</w:t>
      </w:r>
      <w:r>
        <w:rPr>
          <w:spacing w:val="57"/>
        </w:rPr>
        <w:t xml:space="preserve"> </w:t>
      </w:r>
      <w:r>
        <w:t>partaker</w:t>
      </w:r>
      <w:r>
        <w:rPr>
          <w:spacing w:val="56"/>
        </w:rPr>
        <w:t xml:space="preserve"> </w:t>
      </w:r>
      <w:r>
        <w:t>of</w:t>
      </w:r>
      <w:r>
        <w:rPr>
          <w:spacing w:val="56"/>
        </w:rPr>
        <w:t xml:space="preserve"> </w:t>
      </w:r>
      <w:r>
        <w:t>this</w:t>
      </w:r>
      <w:r>
        <w:rPr>
          <w:spacing w:val="57"/>
        </w:rPr>
        <w:t xml:space="preserve"> </w:t>
      </w:r>
      <w:r>
        <w:t>glorious</w:t>
      </w:r>
      <w:r>
        <w:rPr>
          <w:spacing w:val="56"/>
        </w:rPr>
        <w:t xml:space="preserve"> </w:t>
      </w:r>
      <w:r>
        <w:t>reward,</w:t>
      </w:r>
      <w:r>
        <w:rPr>
          <w:spacing w:val="56"/>
        </w:rPr>
        <w:t xml:space="preserve"> </w:t>
      </w:r>
      <w:r>
        <w:t>must</w:t>
      </w:r>
      <w:r>
        <w:rPr>
          <w:spacing w:val="57"/>
        </w:rPr>
        <w:t xml:space="preserve"> </w:t>
      </w:r>
      <w:r>
        <w:t>be</w:t>
      </w:r>
      <w:r>
        <w:rPr>
          <w:spacing w:val="56"/>
        </w:rPr>
        <w:t xml:space="preserve"> </w:t>
      </w:r>
      <w:r>
        <w:t>one</w:t>
      </w:r>
      <w:r>
        <w:rPr>
          <w:spacing w:val="-70"/>
        </w:rPr>
        <w:t xml:space="preserve"> </w:t>
      </w:r>
      <w:r>
        <w:t>that</w:t>
      </w:r>
      <w:r>
        <w:rPr>
          <w:spacing w:val="25"/>
        </w:rPr>
        <w:t xml:space="preserve"> </w:t>
      </w:r>
      <w:r>
        <w:t>is</w:t>
      </w:r>
      <w:r>
        <w:rPr>
          <w:spacing w:val="25"/>
        </w:rPr>
        <w:t xml:space="preserve"> </w:t>
      </w:r>
      <w:r>
        <w:t>born</w:t>
      </w:r>
      <w:r>
        <w:rPr>
          <w:spacing w:val="25"/>
        </w:rPr>
        <w:t xml:space="preserve"> </w:t>
      </w:r>
      <w:r>
        <w:t>to</w:t>
      </w:r>
      <w:r>
        <w:rPr>
          <w:spacing w:val="25"/>
        </w:rPr>
        <w:t xml:space="preserve"> </w:t>
      </w:r>
      <w:r>
        <w:t>it.</w:t>
      </w:r>
      <w:r>
        <w:rPr>
          <w:spacing w:val="25"/>
        </w:rPr>
        <w:t xml:space="preserve"> </w:t>
      </w:r>
      <w:r>
        <w:t>There</w:t>
      </w:r>
      <w:r>
        <w:rPr>
          <w:spacing w:val="25"/>
        </w:rPr>
        <w:t xml:space="preserve"> </w:t>
      </w:r>
      <w:r>
        <w:t>are</w:t>
      </w:r>
      <w:r>
        <w:rPr>
          <w:spacing w:val="25"/>
        </w:rPr>
        <w:t xml:space="preserve"> </w:t>
      </w:r>
      <w:r>
        <w:t>some</w:t>
      </w:r>
      <w:r>
        <w:rPr>
          <w:spacing w:val="25"/>
        </w:rPr>
        <w:t xml:space="preserve"> </w:t>
      </w:r>
      <w:r>
        <w:t>dignities</w:t>
      </w:r>
      <w:r>
        <w:rPr>
          <w:spacing w:val="25"/>
        </w:rPr>
        <w:t xml:space="preserve"> </w:t>
      </w:r>
      <w:r>
        <w:t>in</w:t>
      </w:r>
      <w:r>
        <w:rPr>
          <w:spacing w:val="25"/>
        </w:rPr>
        <w:t xml:space="preserve"> </w:t>
      </w:r>
      <w:r>
        <w:t>the</w:t>
      </w:r>
      <w:r>
        <w:rPr>
          <w:spacing w:val="25"/>
        </w:rPr>
        <w:t xml:space="preserve"> </w:t>
      </w:r>
      <w:r>
        <w:t>world</w:t>
      </w:r>
      <w:r>
        <w:rPr>
          <w:spacing w:val="25"/>
        </w:rPr>
        <w:t xml:space="preserve"> </w:t>
      </w:r>
      <w:r>
        <w:t>that</w:t>
      </w:r>
      <w:r>
        <w:rPr>
          <w:spacing w:val="25"/>
        </w:rPr>
        <w:t xml:space="preserve"> </w:t>
      </w:r>
      <w:r>
        <w:t>are</w:t>
      </w:r>
      <w:r>
        <w:rPr>
          <w:spacing w:val="25"/>
        </w:rPr>
        <w:t xml:space="preserve"> </w:t>
      </w:r>
      <w:r>
        <w:t>got</w:t>
      </w:r>
      <w:r>
        <w:rPr>
          <w:spacing w:val="-70"/>
        </w:rPr>
        <w:t xml:space="preserve"> </w:t>
      </w:r>
      <w:r>
        <w:t>no way, except they be born to them; so if you have this reward, you</w:t>
      </w:r>
      <w:r>
        <w:rPr>
          <w:spacing w:val="1"/>
        </w:rPr>
        <w:t xml:space="preserve"> </w:t>
      </w:r>
      <w:r>
        <w:t>must be born to it, 1 Pet. 1. 3. Blessed be the God and Father of our</w:t>
      </w:r>
      <w:r>
        <w:rPr>
          <w:spacing w:val="1"/>
        </w:rPr>
        <w:t xml:space="preserve"> </w:t>
      </w:r>
      <w:r>
        <w:t>Lord</w:t>
      </w:r>
      <w:r>
        <w:rPr>
          <w:spacing w:val="1"/>
        </w:rPr>
        <w:t xml:space="preserve"> </w:t>
      </w:r>
      <w:r>
        <w:t>Jesus</w:t>
      </w:r>
      <w:r>
        <w:rPr>
          <w:spacing w:val="1"/>
        </w:rPr>
        <w:t xml:space="preserve"> </w:t>
      </w:r>
      <w:r>
        <w:t>Christ,</w:t>
      </w:r>
      <w:r>
        <w:rPr>
          <w:spacing w:val="1"/>
        </w:rPr>
        <w:t xml:space="preserve"> </w:t>
      </w:r>
      <w:r>
        <w:t>who</w:t>
      </w:r>
      <w:r>
        <w:rPr>
          <w:spacing w:val="1"/>
        </w:rPr>
        <w:t xml:space="preserve"> </w:t>
      </w:r>
      <w:r>
        <w:t>according</w:t>
      </w:r>
      <w:r>
        <w:rPr>
          <w:spacing w:val="1"/>
        </w:rPr>
        <w:t xml:space="preserve"> </w:t>
      </w:r>
      <w:r>
        <w:t>to</w:t>
      </w:r>
      <w:r>
        <w:rPr>
          <w:spacing w:val="1"/>
        </w:rPr>
        <w:t xml:space="preserve"> </w:t>
      </w:r>
      <w:r>
        <w:t>his</w:t>
      </w:r>
      <w:r>
        <w:rPr>
          <w:spacing w:val="1"/>
        </w:rPr>
        <w:t xml:space="preserve"> </w:t>
      </w:r>
      <w:r>
        <w:t>abundant</w:t>
      </w:r>
      <w:r>
        <w:rPr>
          <w:spacing w:val="1"/>
        </w:rPr>
        <w:t xml:space="preserve"> </w:t>
      </w:r>
      <w:r>
        <w:t>mercy</w:t>
      </w:r>
      <w:r>
        <w:rPr>
          <w:spacing w:val="1"/>
        </w:rPr>
        <w:t xml:space="preserve"> </w:t>
      </w:r>
      <w:r>
        <w:t>hath</w:t>
      </w:r>
      <w:r>
        <w:rPr>
          <w:spacing w:val="1"/>
        </w:rPr>
        <w:t xml:space="preserve"> </w:t>
      </w:r>
      <w:r>
        <w:t>begotten us unto a lively hope: Whosoever hath the true hope of</w:t>
      </w:r>
      <w:r>
        <w:rPr>
          <w:spacing w:val="1"/>
        </w:rPr>
        <w:t xml:space="preserve"> </w:t>
      </w:r>
      <w:r>
        <w:t>Heaven,</w:t>
      </w:r>
      <w:r>
        <w:rPr>
          <w:spacing w:val="69"/>
        </w:rPr>
        <w:t xml:space="preserve"> </w:t>
      </w:r>
      <w:r>
        <w:t>it</w:t>
      </w:r>
      <w:r>
        <w:rPr>
          <w:spacing w:val="69"/>
        </w:rPr>
        <w:t xml:space="preserve"> </w:t>
      </w:r>
      <w:r>
        <w:t>is</w:t>
      </w:r>
      <w:r>
        <w:rPr>
          <w:spacing w:val="70"/>
        </w:rPr>
        <w:t xml:space="preserve"> </w:t>
      </w:r>
      <w:r>
        <w:t>one</w:t>
      </w:r>
      <w:r>
        <w:rPr>
          <w:spacing w:val="69"/>
        </w:rPr>
        <w:t xml:space="preserve"> </w:t>
      </w:r>
      <w:r>
        <w:t>that</w:t>
      </w:r>
      <w:r>
        <w:rPr>
          <w:spacing w:val="69"/>
        </w:rPr>
        <w:t xml:space="preserve"> </w:t>
      </w:r>
      <w:r>
        <w:t>is</w:t>
      </w:r>
      <w:r>
        <w:rPr>
          <w:spacing w:val="70"/>
        </w:rPr>
        <w:t xml:space="preserve"> </w:t>
      </w:r>
      <w:r>
        <w:t>begotten</w:t>
      </w:r>
      <w:r>
        <w:rPr>
          <w:spacing w:val="69"/>
        </w:rPr>
        <w:t xml:space="preserve"> </w:t>
      </w:r>
      <w:r>
        <w:t>to</w:t>
      </w:r>
      <w:r>
        <w:rPr>
          <w:spacing w:val="69"/>
        </w:rPr>
        <w:t xml:space="preserve"> </w:t>
      </w:r>
      <w:r>
        <w:t>it,</w:t>
      </w:r>
      <w:r>
        <w:rPr>
          <w:spacing w:val="70"/>
        </w:rPr>
        <w:t xml:space="preserve"> </w:t>
      </w:r>
      <w:r>
        <w:t>that</w:t>
      </w:r>
      <w:r>
        <w:rPr>
          <w:spacing w:val="69"/>
        </w:rPr>
        <w:t xml:space="preserve"> </w:t>
      </w:r>
      <w:r>
        <w:t>is,</w:t>
      </w:r>
      <w:r>
        <w:rPr>
          <w:spacing w:val="70"/>
        </w:rPr>
        <w:t xml:space="preserve"> </w:t>
      </w:r>
      <w:r>
        <w:t>There</w:t>
      </w:r>
      <w:r>
        <w:rPr>
          <w:spacing w:val="69"/>
        </w:rPr>
        <w:t xml:space="preserve"> </w:t>
      </w:r>
      <w:r>
        <w:t>must</w:t>
      </w:r>
      <w:r>
        <w:rPr>
          <w:spacing w:val="69"/>
        </w:rPr>
        <w:t xml:space="preserve"> </w:t>
      </w:r>
      <w:r>
        <w:t>be</w:t>
      </w:r>
      <w:r>
        <w:rPr>
          <w:spacing w:val="70"/>
        </w:rPr>
        <w:t xml:space="preserve"> </w:t>
      </w:r>
      <w:r>
        <w:t>a</w:t>
      </w:r>
      <w:r>
        <w:rPr>
          <w:spacing w:val="-70"/>
        </w:rPr>
        <w:t xml:space="preserve"> </w:t>
      </w:r>
      <w:r>
        <w:t>mighty work of God upon your hearts, a new birth, a regeneration in</w:t>
      </w:r>
      <w:r>
        <w:rPr>
          <w:spacing w:val="1"/>
        </w:rPr>
        <w:t xml:space="preserve"> </w:t>
      </w:r>
      <w:r>
        <w:t>you, otherwise there is nothing you have done or can do that can get</w:t>
      </w:r>
      <w:r>
        <w:rPr>
          <w:spacing w:val="1"/>
        </w:rPr>
        <w:t xml:space="preserve"> </w:t>
      </w:r>
      <w:r>
        <w:t>this reward. In Mat. 19. 28. says Christ unto his Disciples, after Peter</w:t>
      </w:r>
      <w:r>
        <w:rPr>
          <w:spacing w:val="1"/>
        </w:rPr>
        <w:t xml:space="preserve"> </w:t>
      </w:r>
      <w:r>
        <w:t>had spoken what they had left for him, Ye that have followed me in</w:t>
      </w:r>
      <w:r>
        <w:rPr>
          <w:spacing w:val="1"/>
        </w:rPr>
        <w:t xml:space="preserve"> </w:t>
      </w:r>
      <w:r>
        <w:t>the</w:t>
      </w:r>
      <w:r>
        <w:rPr>
          <w:spacing w:val="19"/>
        </w:rPr>
        <w:t xml:space="preserve"> </w:t>
      </w:r>
      <w:r>
        <w:t>Regeneration,</w:t>
      </w:r>
      <w:r>
        <w:rPr>
          <w:spacing w:val="19"/>
        </w:rPr>
        <w:t xml:space="preserve"> </w:t>
      </w:r>
      <w:r>
        <w:t>when</w:t>
      </w:r>
      <w:r>
        <w:rPr>
          <w:spacing w:val="19"/>
        </w:rPr>
        <w:t xml:space="preserve"> </w:t>
      </w:r>
      <w:r>
        <w:t>the</w:t>
      </w:r>
      <w:r>
        <w:rPr>
          <w:spacing w:val="19"/>
        </w:rPr>
        <w:t xml:space="preserve"> </w:t>
      </w:r>
      <w:r>
        <w:t>Son</w:t>
      </w:r>
      <w:r>
        <w:rPr>
          <w:spacing w:val="19"/>
        </w:rPr>
        <w:t xml:space="preserve"> </w:t>
      </w:r>
      <w:r>
        <w:t>of</w:t>
      </w:r>
      <w:r>
        <w:rPr>
          <w:spacing w:val="19"/>
        </w:rPr>
        <w:t xml:space="preserve"> </w:t>
      </w:r>
      <w:r>
        <w:t>man</w:t>
      </w:r>
      <w:r>
        <w:rPr>
          <w:spacing w:val="19"/>
        </w:rPr>
        <w:t xml:space="preserve"> </w:t>
      </w:r>
      <w:r>
        <w:t>shall</w:t>
      </w:r>
      <w:r>
        <w:rPr>
          <w:spacing w:val="19"/>
        </w:rPr>
        <w:t xml:space="preserve"> </w:t>
      </w:r>
      <w:r>
        <w:t>sit</w:t>
      </w:r>
      <w:r>
        <w:rPr>
          <w:spacing w:val="19"/>
        </w:rPr>
        <w:t xml:space="preserve"> </w:t>
      </w:r>
      <w:r>
        <w:t>in</w:t>
      </w:r>
      <w:r>
        <w:rPr>
          <w:spacing w:val="19"/>
        </w:rPr>
        <w:t xml:space="preserve"> </w:t>
      </w:r>
      <w:r>
        <w:t>the</w:t>
      </w:r>
      <w:r>
        <w:rPr>
          <w:spacing w:val="19"/>
        </w:rPr>
        <w:t xml:space="preserve"> </w:t>
      </w:r>
      <w:r>
        <w:t>throne</w:t>
      </w:r>
      <w:r>
        <w:rPr>
          <w:spacing w:val="19"/>
        </w:rPr>
        <w:t xml:space="preserve"> </w:t>
      </w:r>
      <w:r>
        <w:t>of</w:t>
      </w:r>
      <w:r>
        <w:rPr>
          <w:spacing w:val="19"/>
        </w:rPr>
        <w:t xml:space="preserve"> </w:t>
      </w:r>
      <w:r>
        <w:t>his</w:t>
      </w:r>
    </w:p>
    <w:p w14:paraId="4C659731">
      <w:pPr>
        <w:spacing w:after="0" w:line="254" w:lineRule="auto"/>
        <w:sectPr>
          <w:pgSz w:w="12240" w:h="15840"/>
          <w:pgMar w:top="1360" w:right="1420" w:bottom="280" w:left="1420" w:header="720" w:footer="720" w:gutter="0"/>
          <w:cols w:space="720" w:num="1"/>
        </w:sectPr>
      </w:pPr>
    </w:p>
    <w:p w14:paraId="6CE8C66B">
      <w:pPr>
        <w:pStyle w:val="5"/>
        <w:spacing w:line="254" w:lineRule="auto"/>
        <w:ind w:right="119"/>
      </w:pPr>
      <w:r>
        <w:t>glory, ye shall also sit upon twelve thrones, judging the twelve tribes</w:t>
      </w:r>
      <w:r>
        <w:rPr>
          <w:spacing w:val="1"/>
        </w:rPr>
        <w:t xml:space="preserve"> </w:t>
      </w:r>
      <w:r>
        <w:t>of Israel: As if Christ should say, Peter, you have forsaken all and</w:t>
      </w:r>
      <w:r>
        <w:rPr>
          <w:spacing w:val="1"/>
        </w:rPr>
        <w:t xml:space="preserve"> </w:t>
      </w:r>
      <w:r>
        <w:t>followed</w:t>
      </w:r>
      <w:r>
        <w:rPr>
          <w:spacing w:val="52"/>
        </w:rPr>
        <w:t xml:space="preserve"> </w:t>
      </w:r>
      <w:r>
        <w:t>me,</w:t>
      </w:r>
      <w:r>
        <w:rPr>
          <w:spacing w:val="52"/>
        </w:rPr>
        <w:t xml:space="preserve"> </w:t>
      </w:r>
      <w:r>
        <w:t>but</w:t>
      </w:r>
      <w:r>
        <w:rPr>
          <w:spacing w:val="53"/>
        </w:rPr>
        <w:t xml:space="preserve"> </w:t>
      </w:r>
      <w:r>
        <w:t>know,</w:t>
      </w:r>
      <w:r>
        <w:rPr>
          <w:spacing w:val="52"/>
        </w:rPr>
        <w:t xml:space="preserve"> </w:t>
      </w:r>
      <w:r>
        <w:t>the</w:t>
      </w:r>
      <w:r>
        <w:rPr>
          <w:spacing w:val="52"/>
        </w:rPr>
        <w:t xml:space="preserve"> </w:t>
      </w:r>
      <w:r>
        <w:t>bare</w:t>
      </w:r>
      <w:r>
        <w:rPr>
          <w:spacing w:val="53"/>
        </w:rPr>
        <w:t xml:space="preserve"> </w:t>
      </w:r>
      <w:r>
        <w:t>forsaking</w:t>
      </w:r>
      <w:r>
        <w:rPr>
          <w:spacing w:val="52"/>
        </w:rPr>
        <w:t xml:space="preserve"> </w:t>
      </w:r>
      <w:r>
        <w:t>is</w:t>
      </w:r>
      <w:r>
        <w:rPr>
          <w:spacing w:val="52"/>
        </w:rPr>
        <w:t xml:space="preserve"> </w:t>
      </w:r>
      <w:r>
        <w:t>not</w:t>
      </w:r>
      <w:r>
        <w:rPr>
          <w:spacing w:val="53"/>
        </w:rPr>
        <w:t xml:space="preserve"> </w:t>
      </w:r>
      <w:r>
        <w:t>enough,</w:t>
      </w:r>
      <w:r>
        <w:rPr>
          <w:spacing w:val="52"/>
        </w:rPr>
        <w:t xml:space="preserve"> </w:t>
      </w:r>
      <w:r>
        <w:t>but</w:t>
      </w:r>
      <w:r>
        <w:rPr>
          <w:spacing w:val="53"/>
        </w:rPr>
        <w:t xml:space="preserve"> </w:t>
      </w:r>
      <w:r>
        <w:t>you</w:t>
      </w:r>
      <w:r>
        <w:rPr>
          <w:spacing w:val="-70"/>
        </w:rPr>
        <w:t xml:space="preserve"> </w:t>
      </w:r>
      <w:r>
        <w:t>who have felt the work of God regenerating your souls, upon which</w:t>
      </w:r>
      <w:r>
        <w:rPr>
          <w:spacing w:val="1"/>
        </w:rPr>
        <w:t xml:space="preserve"> </w:t>
      </w:r>
      <w:r>
        <w:t>you have followed me, you shall sit upon twelve thrones: Some do</w:t>
      </w:r>
      <w:r>
        <w:rPr>
          <w:spacing w:val="1"/>
        </w:rPr>
        <w:t xml:space="preserve"> </w:t>
      </w:r>
      <w:r>
        <w:t>interpret this place Regeneration, the estate of the Gospel, and so</w:t>
      </w:r>
      <w:r>
        <w:rPr>
          <w:spacing w:val="1"/>
        </w:rPr>
        <w:t xml:space="preserve"> </w:t>
      </w:r>
      <w:r>
        <w:t>make it not to be the work of God upon the soul, but the work of God</w:t>
      </w:r>
      <w:r>
        <w:rPr>
          <w:spacing w:val="1"/>
        </w:rPr>
        <w:t xml:space="preserve"> </w:t>
      </w:r>
      <w:r>
        <w:t>upon the world, to make a new world; as the glorious estate of the</w:t>
      </w:r>
      <w:r>
        <w:rPr>
          <w:spacing w:val="1"/>
        </w:rPr>
        <w:t xml:space="preserve"> </w:t>
      </w:r>
      <w:r>
        <w:t>Church</w:t>
      </w:r>
      <w:r>
        <w:rPr>
          <w:spacing w:val="40"/>
        </w:rPr>
        <w:t xml:space="preserve"> </w:t>
      </w:r>
      <w:r>
        <w:t>under</w:t>
      </w:r>
      <w:r>
        <w:rPr>
          <w:spacing w:val="40"/>
        </w:rPr>
        <w:t xml:space="preserve"> </w:t>
      </w:r>
      <w:r>
        <w:t>the</w:t>
      </w:r>
      <w:r>
        <w:rPr>
          <w:spacing w:val="41"/>
        </w:rPr>
        <w:t xml:space="preserve"> </w:t>
      </w:r>
      <w:r>
        <w:t>Gospel</w:t>
      </w:r>
      <w:r>
        <w:rPr>
          <w:spacing w:val="40"/>
        </w:rPr>
        <w:t xml:space="preserve"> </w:t>
      </w:r>
      <w:r>
        <w:t>is</w:t>
      </w:r>
      <w:r>
        <w:rPr>
          <w:spacing w:val="40"/>
        </w:rPr>
        <w:t xml:space="preserve"> </w:t>
      </w:r>
      <w:r>
        <w:t>called</w:t>
      </w:r>
      <w:r>
        <w:rPr>
          <w:spacing w:val="41"/>
        </w:rPr>
        <w:t xml:space="preserve"> </w:t>
      </w:r>
      <w:r>
        <w:t>a</w:t>
      </w:r>
      <w:r>
        <w:rPr>
          <w:spacing w:val="40"/>
        </w:rPr>
        <w:t xml:space="preserve"> </w:t>
      </w:r>
      <w:r>
        <w:t>new</w:t>
      </w:r>
      <w:r>
        <w:rPr>
          <w:spacing w:val="40"/>
        </w:rPr>
        <w:t xml:space="preserve"> </w:t>
      </w:r>
      <w:r>
        <w:t>heaven,</w:t>
      </w:r>
      <w:r>
        <w:rPr>
          <w:spacing w:val="41"/>
        </w:rPr>
        <w:t xml:space="preserve"> </w:t>
      </w:r>
      <w:r>
        <w:t>and</w:t>
      </w:r>
      <w:r>
        <w:rPr>
          <w:spacing w:val="40"/>
        </w:rPr>
        <w:t xml:space="preserve"> </w:t>
      </w:r>
      <w:r>
        <w:t>a</w:t>
      </w:r>
      <w:r>
        <w:rPr>
          <w:spacing w:val="41"/>
        </w:rPr>
        <w:t xml:space="preserve"> </w:t>
      </w:r>
      <w:r>
        <w:t>new</w:t>
      </w:r>
      <w:r>
        <w:rPr>
          <w:spacing w:val="40"/>
        </w:rPr>
        <w:t xml:space="preserve"> </w:t>
      </w:r>
      <w:r>
        <w:t>earth,</w:t>
      </w:r>
      <w:r>
        <w:rPr>
          <w:spacing w:val="-70"/>
        </w:rPr>
        <w:t xml:space="preserve"> </w:t>
      </w:r>
      <w:r>
        <w:t>and so take it, Ye that have followed me in this new world, ye shall sit</w:t>
      </w:r>
      <w:r>
        <w:rPr>
          <w:spacing w:val="-70"/>
        </w:rPr>
        <w:t xml:space="preserve"> </w:t>
      </w:r>
      <w:r>
        <w:t>upon</w:t>
      </w:r>
      <w:r>
        <w:rPr>
          <w:spacing w:val="1"/>
        </w:rPr>
        <w:t xml:space="preserve"> </w:t>
      </w:r>
      <w:r>
        <w:t>twelve</w:t>
      </w:r>
      <w:r>
        <w:rPr>
          <w:spacing w:val="1"/>
        </w:rPr>
        <w:t xml:space="preserve"> </w:t>
      </w:r>
      <w:r>
        <w:t>thrones,</w:t>
      </w:r>
      <w:r>
        <w:rPr>
          <w:spacing w:val="1"/>
        </w:rPr>
        <w:t xml:space="preserve"> </w:t>
      </w:r>
      <w:r>
        <w:t>&amp;c.</w:t>
      </w:r>
      <w:r>
        <w:rPr>
          <w:spacing w:val="1"/>
        </w:rPr>
        <w:t xml:space="preserve"> </w:t>
      </w:r>
      <w:r>
        <w:t>but</w:t>
      </w:r>
      <w:r>
        <w:rPr>
          <w:spacing w:val="1"/>
        </w:rPr>
        <w:t xml:space="preserve"> </w:t>
      </w:r>
      <w:r>
        <w:t>I</w:t>
      </w:r>
      <w:r>
        <w:rPr>
          <w:spacing w:val="1"/>
        </w:rPr>
        <w:t xml:space="preserve"> </w:t>
      </w:r>
      <w:r>
        <w:t>rather</w:t>
      </w:r>
      <w:r>
        <w:rPr>
          <w:spacing w:val="1"/>
        </w:rPr>
        <w:t xml:space="preserve"> </w:t>
      </w:r>
      <w:r>
        <w:t>take</w:t>
      </w:r>
      <w:r>
        <w:rPr>
          <w:spacing w:val="1"/>
        </w:rPr>
        <w:t xml:space="preserve"> </w:t>
      </w:r>
      <w:r>
        <w:t>it</w:t>
      </w:r>
      <w:r>
        <w:rPr>
          <w:spacing w:val="1"/>
        </w:rPr>
        <w:t xml:space="preserve"> </w:t>
      </w:r>
      <w:r>
        <w:t>the</w:t>
      </w:r>
      <w:r>
        <w:rPr>
          <w:spacing w:val="1"/>
        </w:rPr>
        <w:t xml:space="preserve"> </w:t>
      </w:r>
      <w:r>
        <w:t>other</w:t>
      </w:r>
      <w:r>
        <w:rPr>
          <w:spacing w:val="1"/>
        </w:rPr>
        <w:t xml:space="preserve"> </w:t>
      </w:r>
      <w:r>
        <w:t>way,</w:t>
      </w:r>
      <w:r>
        <w:rPr>
          <w:spacing w:val="72"/>
        </w:rPr>
        <w:t xml:space="preserve"> </w:t>
      </w:r>
      <w:r>
        <w:t>not</w:t>
      </w:r>
      <w:r>
        <w:rPr>
          <w:spacing w:val="-70"/>
        </w:rPr>
        <w:t xml:space="preserve"> </w:t>
      </w:r>
      <w:r>
        <w:t>wholly excluding this, they are only those that follow Christ in the</w:t>
      </w:r>
      <w:r>
        <w:rPr>
          <w:spacing w:val="1"/>
        </w:rPr>
        <w:t xml:space="preserve"> </w:t>
      </w:r>
      <w:r>
        <w:t>Regeneration, that shall have this reward.</w:t>
      </w:r>
    </w:p>
    <w:p w14:paraId="7DBB1341">
      <w:pPr>
        <w:pStyle w:val="5"/>
        <w:spacing w:before="282" w:line="254" w:lineRule="auto"/>
        <w:ind w:right="117"/>
      </w:pPr>
      <w:r>
        <w:t>It is called the new birth, because there is such a strange change;</w:t>
      </w:r>
      <w:r>
        <w:rPr>
          <w:spacing w:val="1"/>
        </w:rPr>
        <w:t xml:space="preserve"> </w:t>
      </w:r>
      <w:r>
        <w:t>there</w:t>
      </w:r>
      <w:r>
        <w:rPr>
          <w:spacing w:val="1"/>
        </w:rPr>
        <w:t xml:space="preserve"> </w:t>
      </w:r>
      <w:r>
        <w:t>is</w:t>
      </w:r>
      <w:r>
        <w:rPr>
          <w:spacing w:val="1"/>
        </w:rPr>
        <w:t xml:space="preserve"> </w:t>
      </w:r>
      <w:r>
        <w:t>a</w:t>
      </w:r>
      <w:r>
        <w:rPr>
          <w:spacing w:val="1"/>
        </w:rPr>
        <w:t xml:space="preserve"> </w:t>
      </w:r>
      <w:r>
        <w:t>new</w:t>
      </w:r>
      <w:r>
        <w:rPr>
          <w:spacing w:val="1"/>
        </w:rPr>
        <w:t xml:space="preserve"> </w:t>
      </w:r>
      <w:r>
        <w:t>spirit,</w:t>
      </w:r>
      <w:r>
        <w:rPr>
          <w:spacing w:val="1"/>
        </w:rPr>
        <w:t xml:space="preserve"> </w:t>
      </w:r>
      <w:r>
        <w:t>and</w:t>
      </w:r>
      <w:r>
        <w:rPr>
          <w:spacing w:val="1"/>
        </w:rPr>
        <w:t xml:space="preserve"> </w:t>
      </w:r>
      <w:r>
        <w:t>a</w:t>
      </w:r>
      <w:r>
        <w:rPr>
          <w:spacing w:val="1"/>
        </w:rPr>
        <w:t xml:space="preserve"> </w:t>
      </w:r>
      <w:r>
        <w:t>new</w:t>
      </w:r>
      <w:r>
        <w:rPr>
          <w:spacing w:val="1"/>
        </w:rPr>
        <w:t xml:space="preserve"> </w:t>
      </w:r>
      <w:r>
        <w:t>life</w:t>
      </w:r>
      <w:r>
        <w:rPr>
          <w:spacing w:val="1"/>
        </w:rPr>
        <w:t xml:space="preserve"> </w:t>
      </w:r>
      <w:r>
        <w:t>put</w:t>
      </w:r>
      <w:r>
        <w:rPr>
          <w:spacing w:val="1"/>
        </w:rPr>
        <w:t xml:space="preserve"> </w:t>
      </w:r>
      <w:r>
        <w:t>into</w:t>
      </w:r>
      <w:r>
        <w:rPr>
          <w:spacing w:val="1"/>
        </w:rPr>
        <w:t xml:space="preserve"> </w:t>
      </w:r>
      <w:r>
        <w:t>a</w:t>
      </w:r>
      <w:r>
        <w:rPr>
          <w:spacing w:val="1"/>
        </w:rPr>
        <w:t xml:space="preserve"> </w:t>
      </w:r>
      <w:r>
        <w:t>man:</w:t>
      </w:r>
      <w:r>
        <w:rPr>
          <w:spacing w:val="1"/>
        </w:rPr>
        <w:t xml:space="preserve"> </w:t>
      </w:r>
      <w:r>
        <w:t>Suppose</w:t>
      </w:r>
      <w:r>
        <w:rPr>
          <w:spacing w:val="72"/>
        </w:rPr>
        <w:t xml:space="preserve"> </w:t>
      </w:r>
      <w:r>
        <w:t>a</w:t>
      </w:r>
      <w:r>
        <w:rPr>
          <w:spacing w:val="-70"/>
        </w:rPr>
        <w:t xml:space="preserve"> </w:t>
      </w:r>
      <w:r>
        <w:t>rational soul were put into a beast, what a change would be in that</w:t>
      </w:r>
      <w:r>
        <w:rPr>
          <w:spacing w:val="1"/>
        </w:rPr>
        <w:t xml:space="preserve"> </w:t>
      </w:r>
      <w:r>
        <w:t>creature?</w:t>
      </w:r>
      <w:r>
        <w:rPr>
          <w:spacing w:val="68"/>
        </w:rPr>
        <w:t xml:space="preserve"> </w:t>
      </w:r>
      <w:r>
        <w:t>Suppose</w:t>
      </w:r>
      <w:r>
        <w:rPr>
          <w:spacing w:val="68"/>
        </w:rPr>
        <w:t xml:space="preserve"> </w:t>
      </w:r>
      <w:r>
        <w:t>an</w:t>
      </w:r>
      <w:r>
        <w:rPr>
          <w:spacing w:val="69"/>
        </w:rPr>
        <w:t xml:space="preserve"> </w:t>
      </w:r>
      <w:r>
        <w:t>Angelical</w:t>
      </w:r>
      <w:r>
        <w:rPr>
          <w:spacing w:val="68"/>
        </w:rPr>
        <w:t xml:space="preserve"> </w:t>
      </w:r>
      <w:r>
        <w:t>nature</w:t>
      </w:r>
      <w:r>
        <w:rPr>
          <w:spacing w:val="68"/>
        </w:rPr>
        <w:t xml:space="preserve"> </w:t>
      </w:r>
      <w:r>
        <w:t>were</w:t>
      </w:r>
      <w:r>
        <w:rPr>
          <w:spacing w:val="69"/>
        </w:rPr>
        <w:t xml:space="preserve"> </w:t>
      </w:r>
      <w:r>
        <w:t>put</w:t>
      </w:r>
      <w:r>
        <w:rPr>
          <w:spacing w:val="68"/>
        </w:rPr>
        <w:t xml:space="preserve"> </w:t>
      </w:r>
      <w:r>
        <w:t>upon</w:t>
      </w:r>
      <w:r>
        <w:rPr>
          <w:spacing w:val="68"/>
        </w:rPr>
        <w:t xml:space="preserve"> </w:t>
      </w:r>
      <w:r>
        <w:t>us,</w:t>
      </w:r>
      <w:r>
        <w:rPr>
          <w:spacing w:val="69"/>
        </w:rPr>
        <w:t xml:space="preserve"> </w:t>
      </w:r>
      <w:r>
        <w:t>what</w:t>
      </w:r>
      <w:r>
        <w:rPr>
          <w:spacing w:val="68"/>
        </w:rPr>
        <w:t xml:space="preserve"> </w:t>
      </w:r>
      <w:r>
        <w:t>a</w:t>
      </w:r>
      <w:r>
        <w:rPr>
          <w:spacing w:val="-70"/>
        </w:rPr>
        <w:t xml:space="preserve"> </w:t>
      </w:r>
      <w:r>
        <w:t>change</w:t>
      </w:r>
      <w:r>
        <w:rPr>
          <w:spacing w:val="1"/>
        </w:rPr>
        <w:t xml:space="preserve"> </w:t>
      </w:r>
      <w:r>
        <w:t>would</w:t>
      </w:r>
      <w:r>
        <w:rPr>
          <w:spacing w:val="1"/>
        </w:rPr>
        <w:t xml:space="preserve"> </w:t>
      </w:r>
      <w:r>
        <w:t>there</w:t>
      </w:r>
      <w:r>
        <w:rPr>
          <w:spacing w:val="1"/>
        </w:rPr>
        <w:t xml:space="preserve"> </w:t>
      </w:r>
      <w:r>
        <w:t>be?</w:t>
      </w:r>
      <w:r>
        <w:rPr>
          <w:spacing w:val="1"/>
        </w:rPr>
        <w:t xml:space="preserve"> </w:t>
      </w:r>
      <w:r>
        <w:t>By</w:t>
      </w:r>
      <w:r>
        <w:rPr>
          <w:spacing w:val="1"/>
        </w:rPr>
        <w:t xml:space="preserve"> </w:t>
      </w:r>
      <w:r>
        <w:t>the</w:t>
      </w:r>
      <w:r>
        <w:rPr>
          <w:spacing w:val="1"/>
        </w:rPr>
        <w:t xml:space="preserve"> </w:t>
      </w:r>
      <w:r>
        <w:t>change</w:t>
      </w:r>
      <w:r>
        <w:rPr>
          <w:spacing w:val="1"/>
        </w:rPr>
        <w:t xml:space="preserve"> </w:t>
      </w:r>
      <w:r>
        <w:t>that</w:t>
      </w:r>
      <w:r>
        <w:rPr>
          <w:spacing w:val="1"/>
        </w:rPr>
        <w:t xml:space="preserve"> </w:t>
      </w:r>
      <w:r>
        <w:t>is</w:t>
      </w:r>
      <w:r>
        <w:rPr>
          <w:spacing w:val="1"/>
        </w:rPr>
        <w:t xml:space="preserve"> </w:t>
      </w:r>
      <w:r>
        <w:t>wrought</w:t>
      </w:r>
      <w:r>
        <w:rPr>
          <w:spacing w:val="73"/>
        </w:rPr>
        <w:t xml:space="preserve"> </w:t>
      </w:r>
      <w:r>
        <w:t>in</w:t>
      </w:r>
      <w:r>
        <w:rPr>
          <w:spacing w:val="1"/>
        </w:rPr>
        <w:t xml:space="preserve"> </w:t>
      </w:r>
      <w:r>
        <w:t>regeneration there is a greater difference; the highest degree of glory</w:t>
      </w:r>
      <w:r>
        <w:rPr>
          <w:spacing w:val="1"/>
        </w:rPr>
        <w:t xml:space="preserve"> </w:t>
      </w:r>
      <w:r>
        <w:t>in heaven is not so different from the lowest degree of grace here, as</w:t>
      </w:r>
      <w:r>
        <w:rPr>
          <w:spacing w:val="1"/>
        </w:rPr>
        <w:t xml:space="preserve"> </w:t>
      </w:r>
      <w:r>
        <w:t>the</w:t>
      </w:r>
      <w:r>
        <w:rPr>
          <w:spacing w:val="1"/>
        </w:rPr>
        <w:t xml:space="preserve"> </w:t>
      </w:r>
      <w:r>
        <w:t>lowest</w:t>
      </w:r>
      <w:r>
        <w:rPr>
          <w:spacing w:val="1"/>
        </w:rPr>
        <w:t xml:space="preserve"> </w:t>
      </w:r>
      <w:r>
        <w:t>degree</w:t>
      </w:r>
      <w:r>
        <w:rPr>
          <w:spacing w:val="1"/>
        </w:rPr>
        <w:t xml:space="preserve"> </w:t>
      </w:r>
      <w:r>
        <w:t>of</w:t>
      </w:r>
      <w:r>
        <w:rPr>
          <w:spacing w:val="1"/>
        </w:rPr>
        <w:t xml:space="preserve"> </w:t>
      </w:r>
      <w:r>
        <w:t>grace</w:t>
      </w:r>
      <w:r>
        <w:rPr>
          <w:spacing w:val="1"/>
        </w:rPr>
        <w:t xml:space="preserve"> </w:t>
      </w:r>
      <w:r>
        <w:t>here</w:t>
      </w:r>
      <w:r>
        <w:rPr>
          <w:spacing w:val="1"/>
        </w:rPr>
        <w:t xml:space="preserve"> </w:t>
      </w:r>
      <w:r>
        <w:t>is</w:t>
      </w:r>
      <w:r>
        <w:rPr>
          <w:spacing w:val="1"/>
        </w:rPr>
        <w:t xml:space="preserve"> </w:t>
      </w:r>
      <w:r>
        <w:t>different</w:t>
      </w:r>
      <w:r>
        <w:rPr>
          <w:spacing w:val="1"/>
        </w:rPr>
        <w:t xml:space="preserve"> </w:t>
      </w:r>
      <w:r>
        <w:t>from</w:t>
      </w:r>
      <w:r>
        <w:rPr>
          <w:spacing w:val="1"/>
        </w:rPr>
        <w:t xml:space="preserve"> </w:t>
      </w:r>
      <w:r>
        <w:t>the</w:t>
      </w:r>
      <w:r>
        <w:rPr>
          <w:spacing w:val="1"/>
        </w:rPr>
        <w:t xml:space="preserve"> </w:t>
      </w:r>
      <w:r>
        <w:t>highest</w:t>
      </w:r>
      <w:r>
        <w:rPr>
          <w:spacing w:val="1"/>
        </w:rPr>
        <w:t xml:space="preserve"> </w:t>
      </w:r>
      <w:r>
        <w:t>excellency</w:t>
      </w:r>
      <w:r>
        <w:rPr>
          <w:spacing w:val="1"/>
        </w:rPr>
        <w:t xml:space="preserve"> </w:t>
      </w:r>
      <w:r>
        <w:t>of</w:t>
      </w:r>
      <w:r>
        <w:rPr>
          <w:spacing w:val="1"/>
        </w:rPr>
        <w:t xml:space="preserve"> </w:t>
      </w:r>
      <w:r>
        <w:t>nature,</w:t>
      </w:r>
      <w:r>
        <w:rPr>
          <w:spacing w:val="1"/>
        </w:rPr>
        <w:t xml:space="preserve"> </w:t>
      </w:r>
      <w:r>
        <w:t>because</w:t>
      </w:r>
      <w:r>
        <w:rPr>
          <w:spacing w:val="1"/>
        </w:rPr>
        <w:t xml:space="preserve"> </w:t>
      </w:r>
      <w:r>
        <w:t>the</w:t>
      </w:r>
      <w:r>
        <w:rPr>
          <w:spacing w:val="1"/>
        </w:rPr>
        <w:t xml:space="preserve"> </w:t>
      </w:r>
      <w:r>
        <w:t>difference</w:t>
      </w:r>
      <w:r>
        <w:rPr>
          <w:spacing w:val="1"/>
        </w:rPr>
        <w:t xml:space="preserve"> </w:t>
      </w:r>
      <w:r>
        <w:t>between</w:t>
      </w:r>
      <w:r>
        <w:rPr>
          <w:spacing w:val="1"/>
        </w:rPr>
        <w:t xml:space="preserve"> </w:t>
      </w:r>
      <w:r>
        <w:t>the</w:t>
      </w:r>
      <w:r>
        <w:rPr>
          <w:spacing w:val="1"/>
        </w:rPr>
        <w:t xml:space="preserve"> </w:t>
      </w:r>
      <w:r>
        <w:t>highest</w:t>
      </w:r>
      <w:r>
        <w:rPr>
          <w:spacing w:val="1"/>
        </w:rPr>
        <w:t xml:space="preserve"> </w:t>
      </w:r>
      <w:r>
        <w:t>degree of the glory of heaven from the lowest degree of grace, is but a</w:t>
      </w:r>
      <w:r>
        <w:rPr>
          <w:spacing w:val="-70"/>
        </w:rPr>
        <w:t xml:space="preserve"> </w:t>
      </w:r>
      <w:r>
        <w:t>gradual</w:t>
      </w:r>
      <w:r>
        <w:rPr>
          <w:spacing w:val="1"/>
        </w:rPr>
        <w:t xml:space="preserve"> </w:t>
      </w:r>
      <w:r>
        <w:t>difference,</w:t>
      </w:r>
      <w:r>
        <w:rPr>
          <w:spacing w:val="1"/>
        </w:rPr>
        <w:t xml:space="preserve"> </w:t>
      </w:r>
      <w:r>
        <w:t>but</w:t>
      </w:r>
      <w:r>
        <w:rPr>
          <w:spacing w:val="1"/>
        </w:rPr>
        <w:t xml:space="preserve"> </w:t>
      </w:r>
      <w:r>
        <w:t>the</w:t>
      </w:r>
      <w:r>
        <w:rPr>
          <w:spacing w:val="1"/>
        </w:rPr>
        <w:t xml:space="preserve"> </w:t>
      </w:r>
      <w:r>
        <w:t>difference</w:t>
      </w:r>
      <w:r>
        <w:rPr>
          <w:spacing w:val="1"/>
        </w:rPr>
        <w:t xml:space="preserve"> </w:t>
      </w:r>
      <w:r>
        <w:t>that</w:t>
      </w:r>
      <w:r>
        <w:rPr>
          <w:spacing w:val="1"/>
        </w:rPr>
        <w:t xml:space="preserve"> </w:t>
      </w:r>
      <w:r>
        <w:t>is</w:t>
      </w:r>
      <w:r>
        <w:rPr>
          <w:spacing w:val="1"/>
        </w:rPr>
        <w:t xml:space="preserve"> </w:t>
      </w:r>
      <w:r>
        <w:t>between</w:t>
      </w:r>
      <w:r>
        <w:rPr>
          <w:spacing w:val="1"/>
        </w:rPr>
        <w:t xml:space="preserve"> </w:t>
      </w:r>
      <w:r>
        <w:t>the</w:t>
      </w:r>
      <w:r>
        <w:rPr>
          <w:spacing w:val="1"/>
        </w:rPr>
        <w:t xml:space="preserve"> </w:t>
      </w:r>
      <w:r>
        <w:t>lowest</w:t>
      </w:r>
      <w:r>
        <w:rPr>
          <w:spacing w:val="1"/>
        </w:rPr>
        <w:t xml:space="preserve"> </w:t>
      </w:r>
      <w:r>
        <w:t>degree of grace, and the highest excellency of nature, is a specifical</w:t>
      </w:r>
      <w:r>
        <w:rPr>
          <w:spacing w:val="1"/>
        </w:rPr>
        <w:t xml:space="preserve"> </w:t>
      </w:r>
      <w:r>
        <w:t>difference. Therefore you that hope for glory, know there must be a</w:t>
      </w:r>
      <w:r>
        <w:rPr>
          <w:spacing w:val="1"/>
        </w:rPr>
        <w:t xml:space="preserve"> </w:t>
      </w:r>
      <w:r>
        <w:t>regeneration, that work of God upon your souls that must cause a</w:t>
      </w:r>
      <w:r>
        <w:rPr>
          <w:spacing w:val="1"/>
        </w:rPr>
        <w:t xml:space="preserve"> </w:t>
      </w:r>
      <w:r>
        <w:t>greater difference in you from that you were by nature, then there is</w:t>
      </w:r>
      <w:r>
        <w:rPr>
          <w:spacing w:val="1"/>
        </w:rPr>
        <w:t xml:space="preserve"> </w:t>
      </w:r>
      <w:r>
        <w:t>in the glorified Saints, that have the highest degree of glory, from the</w:t>
      </w:r>
      <w:r>
        <w:rPr>
          <w:spacing w:val="1"/>
        </w:rPr>
        <w:t xml:space="preserve"> </w:t>
      </w:r>
      <w:r>
        <w:t>meanest Saint in the world; as the reward is a mighty glorious thing,</w:t>
      </w:r>
      <w:r>
        <w:rPr>
          <w:spacing w:val="1"/>
        </w:rPr>
        <w:t xml:space="preserve"> </w:t>
      </w:r>
      <w:r>
        <w:t>so the work of God in preparing a soul for this reward is a mighty</w:t>
      </w:r>
      <w:r>
        <w:rPr>
          <w:spacing w:val="1"/>
        </w:rPr>
        <w:t xml:space="preserve"> </w:t>
      </w:r>
      <w:r>
        <w:t>glorious work. And therefore do not content yourselves in every poor</w:t>
      </w:r>
      <w:r>
        <w:rPr>
          <w:spacing w:val="1"/>
        </w:rPr>
        <w:t xml:space="preserve"> </w:t>
      </w:r>
      <w:r>
        <w:t>slight</w:t>
      </w:r>
      <w:r>
        <w:rPr>
          <w:spacing w:val="1"/>
        </w:rPr>
        <w:t xml:space="preserve"> </w:t>
      </w:r>
      <w:r>
        <w:t>thought</w:t>
      </w:r>
      <w:r>
        <w:rPr>
          <w:spacing w:val="1"/>
        </w:rPr>
        <w:t xml:space="preserve"> </w:t>
      </w:r>
      <w:r>
        <w:t>of</w:t>
      </w:r>
      <w:r>
        <w:rPr>
          <w:spacing w:val="1"/>
        </w:rPr>
        <w:t xml:space="preserve"> </w:t>
      </w:r>
      <w:r>
        <w:t>heaven,</w:t>
      </w:r>
      <w:r>
        <w:rPr>
          <w:spacing w:val="1"/>
        </w:rPr>
        <w:t xml:space="preserve"> </w:t>
      </w:r>
      <w:r>
        <w:t>know</w:t>
      </w:r>
      <w:r>
        <w:rPr>
          <w:spacing w:val="1"/>
        </w:rPr>
        <w:t xml:space="preserve"> </w:t>
      </w:r>
      <w:r>
        <w:t>heaven</w:t>
      </w:r>
      <w:r>
        <w:rPr>
          <w:spacing w:val="1"/>
        </w:rPr>
        <w:t xml:space="preserve"> </w:t>
      </w:r>
      <w:r>
        <w:t>lies</w:t>
      </w:r>
      <w:r>
        <w:rPr>
          <w:spacing w:val="1"/>
        </w:rPr>
        <w:t xml:space="preserve"> </w:t>
      </w:r>
      <w:r>
        <w:t>upon</w:t>
      </w:r>
      <w:r>
        <w:rPr>
          <w:spacing w:val="1"/>
        </w:rPr>
        <w:t xml:space="preserve"> </w:t>
      </w:r>
      <w:r>
        <w:t>that</w:t>
      </w:r>
      <w:r>
        <w:rPr>
          <w:spacing w:val="1"/>
        </w:rPr>
        <w:t xml:space="preserve"> </w:t>
      </w:r>
      <w:r>
        <w:t>which</w:t>
      </w:r>
      <w:r>
        <w:rPr>
          <w:spacing w:val="1"/>
        </w:rPr>
        <w:t xml:space="preserve"> </w:t>
      </w:r>
      <w:r>
        <w:t>is</w:t>
      </w:r>
      <w:r>
        <w:rPr>
          <w:spacing w:val="1"/>
        </w:rPr>
        <w:t xml:space="preserve"> </w:t>
      </w:r>
      <w:r>
        <w:t>a</w:t>
      </w:r>
      <w:r>
        <w:rPr>
          <w:spacing w:val="-70"/>
        </w:rPr>
        <w:t xml:space="preserve"> </w:t>
      </w:r>
      <w:r>
        <w:t>mighty work of God in you.</w:t>
      </w:r>
    </w:p>
    <w:p w14:paraId="2E628532">
      <w:pPr>
        <w:spacing w:after="0" w:line="254" w:lineRule="auto"/>
        <w:sectPr>
          <w:pgSz w:w="12240" w:h="15840"/>
          <w:pgMar w:top="1360" w:right="1420" w:bottom="280" w:left="1420" w:header="720" w:footer="720" w:gutter="0"/>
          <w:cols w:space="720" w:num="1"/>
        </w:sectPr>
      </w:pPr>
    </w:p>
    <w:p w14:paraId="22FBE33F">
      <w:pPr>
        <w:pStyle w:val="5"/>
        <w:spacing w:line="254" w:lineRule="auto"/>
      </w:pPr>
      <w:r>
        <w:t>Thirdly,</w:t>
      </w:r>
      <w:r>
        <w:rPr>
          <w:spacing w:val="39"/>
        </w:rPr>
        <w:t xml:space="preserve"> </w:t>
      </w:r>
      <w:r>
        <w:t>if</w:t>
      </w:r>
      <w:r>
        <w:rPr>
          <w:spacing w:val="39"/>
        </w:rPr>
        <w:t xml:space="preserve"> </w:t>
      </w:r>
      <w:r>
        <w:t>you</w:t>
      </w:r>
      <w:r>
        <w:rPr>
          <w:spacing w:val="40"/>
        </w:rPr>
        <w:t xml:space="preserve"> </w:t>
      </w:r>
      <w:r>
        <w:t>ever</w:t>
      </w:r>
      <w:r>
        <w:rPr>
          <w:spacing w:val="39"/>
        </w:rPr>
        <w:t xml:space="preserve"> </w:t>
      </w:r>
      <w:r>
        <w:t>come</w:t>
      </w:r>
      <w:r>
        <w:rPr>
          <w:spacing w:val="39"/>
        </w:rPr>
        <w:t xml:space="preserve"> </w:t>
      </w:r>
      <w:r>
        <w:t>to</w:t>
      </w:r>
      <w:r>
        <w:rPr>
          <w:spacing w:val="40"/>
        </w:rPr>
        <w:t xml:space="preserve"> </w:t>
      </w:r>
      <w:r>
        <w:t>Heaven,</w:t>
      </w:r>
      <w:r>
        <w:rPr>
          <w:spacing w:val="39"/>
        </w:rPr>
        <w:t xml:space="preserve"> </w:t>
      </w:r>
      <w:r>
        <w:t>there</w:t>
      </w:r>
      <w:r>
        <w:rPr>
          <w:spacing w:val="39"/>
        </w:rPr>
        <w:t xml:space="preserve"> </w:t>
      </w:r>
      <w:r>
        <w:t>is</w:t>
      </w:r>
      <w:r>
        <w:rPr>
          <w:spacing w:val="40"/>
        </w:rPr>
        <w:t xml:space="preserve"> </w:t>
      </w:r>
      <w:r>
        <w:t>a</w:t>
      </w:r>
      <w:r>
        <w:rPr>
          <w:spacing w:val="39"/>
        </w:rPr>
        <w:t xml:space="preserve"> </w:t>
      </w:r>
      <w:r>
        <w:t>principle</w:t>
      </w:r>
      <w:r>
        <w:rPr>
          <w:spacing w:val="40"/>
        </w:rPr>
        <w:t xml:space="preserve"> </w:t>
      </w:r>
      <w:r>
        <w:t>of</w:t>
      </w:r>
      <w:r>
        <w:rPr>
          <w:spacing w:val="39"/>
        </w:rPr>
        <w:t xml:space="preserve"> </w:t>
      </w:r>
      <w:r>
        <w:t>heaven</w:t>
      </w:r>
      <w:r>
        <w:rPr>
          <w:spacing w:val="-70"/>
        </w:rPr>
        <w:t xml:space="preserve"> </w:t>
      </w:r>
      <w:r>
        <w:t>put into your souls here, that is, a heavenly principle that carries you</w:t>
      </w:r>
      <w:r>
        <w:rPr>
          <w:spacing w:val="1"/>
        </w:rPr>
        <w:t xml:space="preserve"> </w:t>
      </w:r>
      <w:r>
        <w:t>heavenward, I mean the work of God, causing you to have heavenly</w:t>
      </w:r>
      <w:r>
        <w:rPr>
          <w:spacing w:val="1"/>
        </w:rPr>
        <w:t xml:space="preserve"> </w:t>
      </w:r>
      <w:r>
        <w:t>minds, and heavenly hearts; Our conversation is in heaven, says the</w:t>
      </w:r>
      <w:r>
        <w:rPr>
          <w:spacing w:val="1"/>
        </w:rPr>
        <w:t xml:space="preserve"> </w:t>
      </w:r>
      <w:r>
        <w:t>Apostle.</w:t>
      </w:r>
      <w:r>
        <w:rPr>
          <w:spacing w:val="45"/>
        </w:rPr>
        <w:t xml:space="preserve"> </w:t>
      </w:r>
      <w:r>
        <w:t>In</w:t>
      </w:r>
      <w:r>
        <w:rPr>
          <w:spacing w:val="45"/>
        </w:rPr>
        <w:t xml:space="preserve"> </w:t>
      </w:r>
      <w:r>
        <w:t>Cant.</w:t>
      </w:r>
      <w:r>
        <w:rPr>
          <w:spacing w:val="46"/>
        </w:rPr>
        <w:t xml:space="preserve"> </w:t>
      </w:r>
      <w:r>
        <w:t>3.</w:t>
      </w:r>
      <w:r>
        <w:rPr>
          <w:spacing w:val="45"/>
        </w:rPr>
        <w:t xml:space="preserve"> </w:t>
      </w:r>
      <w:r>
        <w:t>6.</w:t>
      </w:r>
      <w:r>
        <w:rPr>
          <w:spacing w:val="45"/>
        </w:rPr>
        <w:t xml:space="preserve"> </w:t>
      </w:r>
      <w:r>
        <w:t>the</w:t>
      </w:r>
      <w:r>
        <w:rPr>
          <w:spacing w:val="46"/>
        </w:rPr>
        <w:t xml:space="preserve"> </w:t>
      </w:r>
      <w:r>
        <w:t>Church</w:t>
      </w:r>
      <w:r>
        <w:rPr>
          <w:spacing w:val="45"/>
        </w:rPr>
        <w:t xml:space="preserve"> </w:t>
      </w:r>
      <w:r>
        <w:t>is</w:t>
      </w:r>
      <w:r>
        <w:rPr>
          <w:spacing w:val="45"/>
        </w:rPr>
        <w:t xml:space="preserve"> </w:t>
      </w:r>
      <w:r>
        <w:t>compared</w:t>
      </w:r>
      <w:r>
        <w:rPr>
          <w:spacing w:val="46"/>
        </w:rPr>
        <w:t xml:space="preserve"> </w:t>
      </w:r>
      <w:r>
        <w:t>to</w:t>
      </w:r>
      <w:r>
        <w:rPr>
          <w:spacing w:val="45"/>
        </w:rPr>
        <w:t xml:space="preserve"> </w:t>
      </w:r>
      <w:r>
        <w:t>pillars</w:t>
      </w:r>
      <w:r>
        <w:rPr>
          <w:spacing w:val="46"/>
        </w:rPr>
        <w:t xml:space="preserve"> </w:t>
      </w:r>
      <w:r>
        <w:t>of</w:t>
      </w:r>
      <w:r>
        <w:rPr>
          <w:spacing w:val="45"/>
        </w:rPr>
        <w:t xml:space="preserve"> </w:t>
      </w:r>
      <w:r>
        <w:t>smoke</w:t>
      </w:r>
      <w:r>
        <w:rPr>
          <w:spacing w:val="-70"/>
        </w:rPr>
        <w:t xml:space="preserve"> </w:t>
      </w:r>
      <w:r>
        <w:t>that ascend upward to heaven; Though the Church be black and dark</w:t>
      </w:r>
      <w:r>
        <w:rPr>
          <w:spacing w:val="-70"/>
        </w:rPr>
        <w:t xml:space="preserve"> </w:t>
      </w:r>
      <w:r>
        <w:t>in regard of her infirmities, yet it hath a principle to carry it upward</w:t>
      </w:r>
      <w:r>
        <w:rPr>
          <w:spacing w:val="1"/>
        </w:rPr>
        <w:t xml:space="preserve"> </w:t>
      </w:r>
      <w:r>
        <w:t>to heaven. The Saints are compared to Eagles that fly aloft towards</w:t>
      </w:r>
      <w:r>
        <w:rPr>
          <w:spacing w:val="1"/>
        </w:rPr>
        <w:t xml:space="preserve"> </w:t>
      </w:r>
      <w:r>
        <w:t>heaven, though their bodies are not there, their hearts and souls are</w:t>
      </w:r>
      <w:r>
        <w:rPr>
          <w:spacing w:val="1"/>
        </w:rPr>
        <w:t xml:space="preserve"> </w:t>
      </w:r>
      <w:r>
        <w:t>there; if our treasures be in heaven, our hearts are there already. I</w:t>
      </w:r>
      <w:r>
        <w:rPr>
          <w:spacing w:val="1"/>
        </w:rPr>
        <w:t xml:space="preserve"> </w:t>
      </w:r>
      <w:r>
        <w:t>read of Edward the first, who had a mighty desire to go to the holy</w:t>
      </w:r>
      <w:r>
        <w:rPr>
          <w:spacing w:val="1"/>
        </w:rPr>
        <w:t xml:space="preserve"> </w:t>
      </w:r>
      <w:r>
        <w:t>Land, to Jerusalem, and because he was hindered, and could not get</w:t>
      </w:r>
      <w:r>
        <w:rPr>
          <w:spacing w:val="1"/>
        </w:rPr>
        <w:t xml:space="preserve"> </w:t>
      </w:r>
      <w:r>
        <w:t>thither, he gave his Son a charge upon his death-bed to carry his</w:t>
      </w:r>
      <w:r>
        <w:rPr>
          <w:spacing w:val="1"/>
        </w:rPr>
        <w:t xml:space="preserve"> </w:t>
      </w:r>
      <w:r>
        <w:t>heart thither; and he prepared Two and thirty thousand pound to</w:t>
      </w:r>
      <w:r>
        <w:rPr>
          <w:spacing w:val="1"/>
        </w:rPr>
        <w:t xml:space="preserve"> </w:t>
      </w:r>
      <w:r>
        <w:t>carry his heart thither: So the Saints, though they have not their</w:t>
      </w:r>
      <w:r>
        <w:rPr>
          <w:spacing w:val="1"/>
        </w:rPr>
        <w:t xml:space="preserve"> </w:t>
      </w:r>
      <w:r>
        <w:t>bodies in heaven, their hearts are there, and they take much pains,</w:t>
      </w:r>
      <w:r>
        <w:rPr>
          <w:spacing w:val="1"/>
        </w:rPr>
        <w:t xml:space="preserve"> </w:t>
      </w:r>
      <w:r>
        <w:t>and are at great charges to get their hearts thither.</w:t>
      </w:r>
    </w:p>
    <w:p w14:paraId="2597E46A">
      <w:pPr>
        <w:pStyle w:val="5"/>
        <w:spacing w:before="277" w:line="254" w:lineRule="auto"/>
      </w:pPr>
      <w:r>
        <w:t>All things in nature have a principle to carry them to their proper</w:t>
      </w:r>
      <w:r>
        <w:rPr>
          <w:spacing w:val="1"/>
        </w:rPr>
        <w:t xml:space="preserve"> </w:t>
      </w:r>
      <w:r>
        <w:t>place;</w:t>
      </w:r>
      <w:r>
        <w:rPr>
          <w:spacing w:val="1"/>
        </w:rPr>
        <w:t xml:space="preserve"> </w:t>
      </w:r>
      <w:r>
        <w:t>because</w:t>
      </w:r>
      <w:r>
        <w:rPr>
          <w:spacing w:val="1"/>
        </w:rPr>
        <w:t xml:space="preserve"> </w:t>
      </w:r>
      <w:r>
        <w:t>the</w:t>
      </w:r>
      <w:r>
        <w:rPr>
          <w:spacing w:val="1"/>
        </w:rPr>
        <w:t xml:space="preserve"> </w:t>
      </w:r>
      <w:r>
        <w:t>place</w:t>
      </w:r>
      <w:r>
        <w:rPr>
          <w:spacing w:val="1"/>
        </w:rPr>
        <w:t xml:space="preserve"> </w:t>
      </w:r>
      <w:r>
        <w:t>of</w:t>
      </w:r>
      <w:r>
        <w:rPr>
          <w:spacing w:val="1"/>
        </w:rPr>
        <w:t xml:space="preserve"> </w:t>
      </w:r>
      <w:r>
        <w:t>fire</w:t>
      </w:r>
      <w:r>
        <w:rPr>
          <w:spacing w:val="1"/>
        </w:rPr>
        <w:t xml:space="preserve"> </w:t>
      </w:r>
      <w:r>
        <w:t>is</w:t>
      </w:r>
      <w:r>
        <w:rPr>
          <w:spacing w:val="1"/>
        </w:rPr>
        <w:t xml:space="preserve"> </w:t>
      </w:r>
      <w:r>
        <w:t>on</w:t>
      </w:r>
      <w:r>
        <w:rPr>
          <w:spacing w:val="1"/>
        </w:rPr>
        <w:t xml:space="preserve"> </w:t>
      </w:r>
      <w:r>
        <w:t>high,</w:t>
      </w:r>
      <w:r>
        <w:rPr>
          <w:spacing w:val="1"/>
        </w:rPr>
        <w:t xml:space="preserve"> </w:t>
      </w:r>
      <w:r>
        <w:t>therefore</w:t>
      </w:r>
      <w:r>
        <w:rPr>
          <w:spacing w:val="1"/>
        </w:rPr>
        <w:t xml:space="preserve"> </w:t>
      </w:r>
      <w:r>
        <w:t>fire</w:t>
      </w:r>
      <w:r>
        <w:rPr>
          <w:spacing w:val="1"/>
        </w:rPr>
        <w:t xml:space="preserve"> </w:t>
      </w:r>
      <w:r>
        <w:t>hath</w:t>
      </w:r>
      <w:r>
        <w:rPr>
          <w:spacing w:val="1"/>
        </w:rPr>
        <w:t xml:space="preserve"> </w:t>
      </w:r>
      <w:r>
        <w:t>a</w:t>
      </w:r>
      <w:r>
        <w:rPr>
          <w:spacing w:val="1"/>
        </w:rPr>
        <w:t xml:space="preserve"> </w:t>
      </w:r>
      <w:r>
        <w:t>principle to carry it on high; and because the place of earth is below,</w:t>
      </w:r>
      <w:r>
        <w:rPr>
          <w:spacing w:val="1"/>
        </w:rPr>
        <w:t xml:space="preserve"> </w:t>
      </w:r>
      <w:r>
        <w:t>therefore earth hath a principle to carry it downward: So if the place</w:t>
      </w:r>
      <w:r>
        <w:rPr>
          <w:spacing w:val="1"/>
        </w:rPr>
        <w:t xml:space="preserve"> </w:t>
      </w:r>
      <w:r>
        <w:t>and</w:t>
      </w:r>
      <w:r>
        <w:rPr>
          <w:spacing w:val="1"/>
        </w:rPr>
        <w:t xml:space="preserve"> </w:t>
      </w:r>
      <w:r>
        <w:t>center</w:t>
      </w:r>
      <w:r>
        <w:rPr>
          <w:spacing w:val="1"/>
        </w:rPr>
        <w:t xml:space="preserve"> </w:t>
      </w:r>
      <w:r>
        <w:t>of</w:t>
      </w:r>
      <w:r>
        <w:rPr>
          <w:spacing w:val="1"/>
        </w:rPr>
        <w:t xml:space="preserve"> </w:t>
      </w:r>
      <w:r>
        <w:t>the</w:t>
      </w:r>
      <w:r>
        <w:rPr>
          <w:spacing w:val="1"/>
        </w:rPr>
        <w:t xml:space="preserve"> </w:t>
      </w:r>
      <w:r>
        <w:t>heart</w:t>
      </w:r>
      <w:r>
        <w:rPr>
          <w:spacing w:val="1"/>
        </w:rPr>
        <w:t xml:space="preserve"> </w:t>
      </w:r>
      <w:r>
        <w:t>be</w:t>
      </w:r>
      <w:r>
        <w:rPr>
          <w:spacing w:val="1"/>
        </w:rPr>
        <w:t xml:space="preserve"> </w:t>
      </w:r>
      <w:r>
        <w:t>in</w:t>
      </w:r>
      <w:r>
        <w:rPr>
          <w:spacing w:val="1"/>
        </w:rPr>
        <w:t xml:space="preserve"> </w:t>
      </w:r>
      <w:r>
        <w:t>Heaven,</w:t>
      </w:r>
      <w:r>
        <w:rPr>
          <w:spacing w:val="1"/>
        </w:rPr>
        <w:t xml:space="preserve"> </w:t>
      </w:r>
      <w:r>
        <w:t>then</w:t>
      </w:r>
      <w:r>
        <w:rPr>
          <w:spacing w:val="1"/>
        </w:rPr>
        <w:t xml:space="preserve"> </w:t>
      </w:r>
      <w:r>
        <w:t>certainly</w:t>
      </w:r>
      <w:r>
        <w:rPr>
          <w:spacing w:val="1"/>
        </w:rPr>
        <w:t xml:space="preserve"> </w:t>
      </w:r>
      <w:r>
        <w:t>it</w:t>
      </w:r>
      <w:r>
        <w:rPr>
          <w:spacing w:val="1"/>
        </w:rPr>
        <w:t xml:space="preserve"> </w:t>
      </w:r>
      <w:r>
        <w:t>hath</w:t>
      </w:r>
      <w:r>
        <w:rPr>
          <w:spacing w:val="72"/>
        </w:rPr>
        <w:t xml:space="preserve"> </w:t>
      </w:r>
      <w:r>
        <w:t>a</w:t>
      </w:r>
      <w:r>
        <w:rPr>
          <w:spacing w:val="1"/>
        </w:rPr>
        <w:t xml:space="preserve"> </w:t>
      </w:r>
      <w:r>
        <w:t>principle to move naturally thither, to move upward to heaven; and</w:t>
      </w:r>
      <w:r>
        <w:rPr>
          <w:spacing w:val="1"/>
        </w:rPr>
        <w:t xml:space="preserve"> </w:t>
      </w:r>
      <w:r>
        <w:t>therefore</w:t>
      </w:r>
      <w:r>
        <w:rPr>
          <w:spacing w:val="1"/>
        </w:rPr>
        <w:t xml:space="preserve"> </w:t>
      </w:r>
      <w:r>
        <w:t>that</w:t>
      </w:r>
      <w:r>
        <w:rPr>
          <w:spacing w:val="1"/>
        </w:rPr>
        <w:t xml:space="preserve"> </w:t>
      </w:r>
      <w:r>
        <w:t>soul</w:t>
      </w:r>
      <w:r>
        <w:rPr>
          <w:spacing w:val="1"/>
        </w:rPr>
        <w:t xml:space="preserve"> </w:t>
      </w:r>
      <w:r>
        <w:t>that</w:t>
      </w:r>
      <w:r>
        <w:rPr>
          <w:spacing w:val="1"/>
        </w:rPr>
        <w:t xml:space="preserve"> </w:t>
      </w:r>
      <w:r>
        <w:t>hath</w:t>
      </w:r>
      <w:r>
        <w:rPr>
          <w:spacing w:val="1"/>
        </w:rPr>
        <w:t xml:space="preserve"> </w:t>
      </w:r>
      <w:r>
        <w:t>nothing</w:t>
      </w:r>
      <w:r>
        <w:rPr>
          <w:spacing w:val="1"/>
        </w:rPr>
        <w:t xml:space="preserve"> </w:t>
      </w:r>
      <w:r>
        <w:t>but</w:t>
      </w:r>
      <w:r>
        <w:rPr>
          <w:spacing w:val="1"/>
        </w:rPr>
        <w:t xml:space="preserve"> </w:t>
      </w:r>
      <w:r>
        <w:t>a</w:t>
      </w:r>
      <w:r>
        <w:rPr>
          <w:spacing w:val="1"/>
        </w:rPr>
        <w:t xml:space="preserve"> </w:t>
      </w:r>
      <w:r>
        <w:t>principle</w:t>
      </w:r>
      <w:r>
        <w:rPr>
          <w:spacing w:val="1"/>
        </w:rPr>
        <w:t xml:space="preserve"> </w:t>
      </w:r>
      <w:r>
        <w:t>to</w:t>
      </w:r>
      <w:r>
        <w:rPr>
          <w:spacing w:val="1"/>
        </w:rPr>
        <w:t xml:space="preserve"> </w:t>
      </w:r>
      <w:r>
        <w:t>carry</w:t>
      </w:r>
      <w:r>
        <w:rPr>
          <w:spacing w:val="1"/>
        </w:rPr>
        <w:t xml:space="preserve"> </w:t>
      </w:r>
      <w:r>
        <w:t>it</w:t>
      </w:r>
      <w:r>
        <w:rPr>
          <w:spacing w:val="1"/>
        </w:rPr>
        <w:t xml:space="preserve"> </w:t>
      </w:r>
      <w:r>
        <w:t>downward to the earth, and to the lusts of it to these things below,</w:t>
      </w:r>
      <w:r>
        <w:rPr>
          <w:spacing w:val="1"/>
        </w:rPr>
        <w:t xml:space="preserve"> </w:t>
      </w:r>
      <w:r>
        <w:t>heaven</w:t>
      </w:r>
      <w:r>
        <w:rPr>
          <w:spacing w:val="48"/>
        </w:rPr>
        <w:t xml:space="preserve"> </w:t>
      </w:r>
      <w:r>
        <w:t>is</w:t>
      </w:r>
      <w:r>
        <w:rPr>
          <w:spacing w:val="48"/>
        </w:rPr>
        <w:t xml:space="preserve"> </w:t>
      </w:r>
      <w:r>
        <w:t>not</w:t>
      </w:r>
      <w:r>
        <w:rPr>
          <w:spacing w:val="49"/>
        </w:rPr>
        <w:t xml:space="preserve"> </w:t>
      </w:r>
      <w:r>
        <w:t>the</w:t>
      </w:r>
      <w:r>
        <w:rPr>
          <w:spacing w:val="48"/>
        </w:rPr>
        <w:t xml:space="preserve"> </w:t>
      </w:r>
      <w:r>
        <w:t>proper</w:t>
      </w:r>
      <w:r>
        <w:rPr>
          <w:spacing w:val="48"/>
        </w:rPr>
        <w:t xml:space="preserve"> </w:t>
      </w:r>
      <w:r>
        <w:t>place</w:t>
      </w:r>
      <w:r>
        <w:rPr>
          <w:spacing w:val="49"/>
        </w:rPr>
        <w:t xml:space="preserve"> </w:t>
      </w:r>
      <w:r>
        <w:t>for</w:t>
      </w:r>
      <w:r>
        <w:rPr>
          <w:spacing w:val="48"/>
        </w:rPr>
        <w:t xml:space="preserve"> </w:t>
      </w:r>
      <w:r>
        <w:t>such</w:t>
      </w:r>
      <w:r>
        <w:rPr>
          <w:spacing w:val="48"/>
        </w:rPr>
        <w:t xml:space="preserve"> </w:t>
      </w:r>
      <w:r>
        <w:t>a</w:t>
      </w:r>
      <w:r>
        <w:rPr>
          <w:spacing w:val="49"/>
        </w:rPr>
        <w:t xml:space="preserve"> </w:t>
      </w:r>
      <w:r>
        <w:t>soul,</w:t>
      </w:r>
      <w:r>
        <w:rPr>
          <w:spacing w:val="48"/>
        </w:rPr>
        <w:t xml:space="preserve"> </w:t>
      </w:r>
      <w:r>
        <w:t>and</w:t>
      </w:r>
      <w:r>
        <w:rPr>
          <w:spacing w:val="49"/>
        </w:rPr>
        <w:t xml:space="preserve"> </w:t>
      </w:r>
      <w:r>
        <w:t>when</w:t>
      </w:r>
      <w:r>
        <w:rPr>
          <w:spacing w:val="48"/>
        </w:rPr>
        <w:t xml:space="preserve"> </w:t>
      </w:r>
      <w:r>
        <w:t>the</w:t>
      </w:r>
      <w:r>
        <w:rPr>
          <w:spacing w:val="48"/>
        </w:rPr>
        <w:t xml:space="preserve"> </w:t>
      </w:r>
      <w:r>
        <w:t>soul</w:t>
      </w:r>
      <w:r>
        <w:rPr>
          <w:spacing w:val="-70"/>
        </w:rPr>
        <w:t xml:space="preserve"> </w:t>
      </w:r>
      <w:r>
        <w:t>goes out of the body, it will not go to Heaven: Take earth, and close it</w:t>
      </w:r>
      <w:r>
        <w:rPr>
          <w:spacing w:val="-70"/>
        </w:rPr>
        <w:t xml:space="preserve"> </w:t>
      </w:r>
      <w:r>
        <w:t>in a vessel, and take fire, and put into a vessel, open the vessels, and</w:t>
      </w:r>
      <w:r>
        <w:rPr>
          <w:spacing w:val="1"/>
        </w:rPr>
        <w:t xml:space="preserve"> </w:t>
      </w:r>
      <w:r>
        <w:t>let them out, and they go both to their places; so the souls of men</w:t>
      </w:r>
      <w:r>
        <w:rPr>
          <w:spacing w:val="1"/>
        </w:rPr>
        <w:t xml:space="preserve"> </w:t>
      </w:r>
      <w:r>
        <w:t>when they are gone out of the body, they go to the place whither they</w:t>
      </w:r>
      <w:r>
        <w:rPr>
          <w:spacing w:val="1"/>
        </w:rPr>
        <w:t xml:space="preserve"> </w:t>
      </w:r>
      <w:r>
        <w:t>had a principle to carry them, therefore do not think the principle</w:t>
      </w:r>
      <w:r>
        <w:rPr>
          <w:spacing w:val="1"/>
        </w:rPr>
        <w:t xml:space="preserve"> </w:t>
      </w:r>
      <w:r>
        <w:t>shall be put into them when you die, but you must have a principle</w:t>
      </w:r>
      <w:r>
        <w:rPr>
          <w:spacing w:val="1"/>
        </w:rPr>
        <w:t xml:space="preserve"> </w:t>
      </w:r>
      <w:r>
        <w:t>before: if your hearts be pressed down by earthly things, when you</w:t>
      </w:r>
      <w:r>
        <w:rPr>
          <w:spacing w:val="1"/>
        </w:rPr>
        <w:t xml:space="preserve"> </w:t>
      </w:r>
      <w:r>
        <w:t>die they will fall down; and therefore observe which way your souls</w:t>
      </w:r>
      <w:r>
        <w:rPr>
          <w:spacing w:val="1"/>
        </w:rPr>
        <w:t xml:space="preserve"> </w:t>
      </w:r>
      <w:r>
        <w:t>work:</w:t>
      </w:r>
      <w:r>
        <w:rPr>
          <w:spacing w:val="28"/>
        </w:rPr>
        <w:t xml:space="preserve"> </w:t>
      </w:r>
      <w:r>
        <w:t>Can</w:t>
      </w:r>
      <w:r>
        <w:rPr>
          <w:spacing w:val="28"/>
        </w:rPr>
        <w:t xml:space="preserve"> </w:t>
      </w:r>
      <w:r>
        <w:t>you</w:t>
      </w:r>
      <w:r>
        <w:rPr>
          <w:spacing w:val="28"/>
        </w:rPr>
        <w:t xml:space="preserve"> </w:t>
      </w:r>
      <w:r>
        <w:t>say,</w:t>
      </w:r>
      <w:r>
        <w:rPr>
          <w:spacing w:val="28"/>
        </w:rPr>
        <w:t xml:space="preserve"> </w:t>
      </w:r>
      <w:r>
        <w:t>as</w:t>
      </w:r>
      <w:r>
        <w:rPr>
          <w:spacing w:val="28"/>
        </w:rPr>
        <w:t xml:space="preserve"> </w:t>
      </w:r>
      <w:r>
        <w:t>in</w:t>
      </w:r>
      <w:r>
        <w:rPr>
          <w:spacing w:val="28"/>
        </w:rPr>
        <w:t xml:space="preserve"> </w:t>
      </w:r>
      <w:r>
        <w:t>the</w:t>
      </w:r>
      <w:r>
        <w:rPr>
          <w:spacing w:val="28"/>
        </w:rPr>
        <w:t xml:space="preserve"> </w:t>
      </w:r>
      <w:r>
        <w:t>presence</w:t>
      </w:r>
      <w:r>
        <w:rPr>
          <w:spacing w:val="28"/>
        </w:rPr>
        <w:t xml:space="preserve"> </w:t>
      </w:r>
      <w:r>
        <w:t>of</w:t>
      </w:r>
      <w:r>
        <w:rPr>
          <w:spacing w:val="28"/>
        </w:rPr>
        <w:t xml:space="preserve"> </w:t>
      </w:r>
      <w:r>
        <w:t>God,</w:t>
      </w:r>
      <w:r>
        <w:rPr>
          <w:spacing w:val="28"/>
        </w:rPr>
        <w:t xml:space="preserve"> </w:t>
      </w:r>
      <w:r>
        <w:t>My</w:t>
      </w:r>
      <w:r>
        <w:rPr>
          <w:spacing w:val="28"/>
        </w:rPr>
        <w:t xml:space="preserve"> </w:t>
      </w:r>
      <w:r>
        <w:t>soul</w:t>
      </w:r>
      <w:r>
        <w:rPr>
          <w:spacing w:val="28"/>
        </w:rPr>
        <w:t xml:space="preserve"> </w:t>
      </w:r>
      <w:r>
        <w:t>works</w:t>
      </w:r>
    </w:p>
    <w:p w14:paraId="5A513AFA">
      <w:pPr>
        <w:spacing w:after="0" w:line="254" w:lineRule="auto"/>
        <w:sectPr>
          <w:pgSz w:w="12240" w:h="15840"/>
          <w:pgMar w:top="1360" w:right="1420" w:bottom="280" w:left="1420" w:header="720" w:footer="720" w:gutter="0"/>
          <w:cols w:space="720" w:num="1"/>
        </w:sectPr>
      </w:pPr>
    </w:p>
    <w:p w14:paraId="315B5A4F">
      <w:pPr>
        <w:pStyle w:val="5"/>
        <w:spacing w:line="254" w:lineRule="auto"/>
        <w:ind w:right="124"/>
      </w:pPr>
      <w:r>
        <w:t>heavenward, though I have weights of corruption that would weigh</w:t>
      </w:r>
      <w:r>
        <w:rPr>
          <w:spacing w:val="1"/>
        </w:rPr>
        <w:t xml:space="preserve"> </w:t>
      </w:r>
      <w:r>
        <w:t>me down, yet I have a principle that does work to Heaven? But the</w:t>
      </w:r>
      <w:r>
        <w:rPr>
          <w:spacing w:val="1"/>
        </w:rPr>
        <w:t xml:space="preserve"> </w:t>
      </w:r>
      <w:r>
        <w:t>consciences of many tell them their souls work downward, to vanity</w:t>
      </w:r>
      <w:r>
        <w:rPr>
          <w:spacing w:val="1"/>
        </w:rPr>
        <w:t xml:space="preserve"> </w:t>
      </w:r>
      <w:r>
        <w:t>and sensuality, and you have no other principle, and therefore when</w:t>
      </w:r>
      <w:r>
        <w:rPr>
          <w:spacing w:val="1"/>
        </w:rPr>
        <w:t xml:space="preserve"> </w:t>
      </w:r>
      <w:r>
        <w:t>your souls depart, they fall downward.</w:t>
      </w:r>
    </w:p>
    <w:p w14:paraId="3225DFB4">
      <w:pPr>
        <w:pStyle w:val="5"/>
        <w:spacing w:before="293" w:line="254" w:lineRule="auto"/>
        <w:ind w:right="119"/>
      </w:pPr>
      <w:r>
        <w:t>Fourthly, what soul soever hath an interest in heaven, heaven is in</w:t>
      </w:r>
      <w:r>
        <w:rPr>
          <w:spacing w:val="1"/>
        </w:rPr>
        <w:t xml:space="preserve"> </w:t>
      </w:r>
      <w:r>
        <w:t>that soul already: The kingdom of God is in them, and they have</w:t>
      </w:r>
      <w:r>
        <w:rPr>
          <w:spacing w:val="1"/>
        </w:rPr>
        <w:t xml:space="preserve"> </w:t>
      </w:r>
      <w:r>
        <w:t>taken hold of eternal life, now eternal life abides in them; Whom he</w:t>
      </w:r>
      <w:r>
        <w:rPr>
          <w:spacing w:val="1"/>
        </w:rPr>
        <w:t xml:space="preserve"> </w:t>
      </w:r>
      <w:r>
        <w:t>hath justified, he hath glorified already, they have the glory of heaven</w:t>
      </w:r>
      <w:r>
        <w:rPr>
          <w:spacing w:val="-70"/>
        </w:rPr>
        <w:t xml:space="preserve"> </w:t>
      </w:r>
      <w:r>
        <w:t>begun; you heard what that was. In heaven there is the perfection of</w:t>
      </w:r>
      <w:r>
        <w:rPr>
          <w:spacing w:val="1"/>
        </w:rPr>
        <w:t xml:space="preserve"> </w:t>
      </w:r>
      <w:r>
        <w:t>our natures, the image of God shall be renewed; now is the image of</w:t>
      </w:r>
      <w:r>
        <w:rPr>
          <w:spacing w:val="1"/>
        </w:rPr>
        <w:t xml:space="preserve"> </w:t>
      </w:r>
      <w:r>
        <w:t>God begun? hath God marked you, and set the stamp of his image</w:t>
      </w:r>
      <w:r>
        <w:rPr>
          <w:spacing w:val="1"/>
        </w:rPr>
        <w:t xml:space="preserve"> </w:t>
      </w:r>
      <w:r>
        <w:t>upon you? There is no soul that God does intend to put glory upon,</w:t>
      </w:r>
      <w:r>
        <w:rPr>
          <w:spacing w:val="1"/>
        </w:rPr>
        <w:t xml:space="preserve"> </w:t>
      </w:r>
      <w:r>
        <w:t>but he marks that soul, and stamps his image upon it in the work of</w:t>
      </w:r>
      <w:r>
        <w:rPr>
          <w:spacing w:val="1"/>
        </w:rPr>
        <w:t xml:space="preserve"> </w:t>
      </w:r>
      <w:r>
        <w:t>conversion,</w:t>
      </w:r>
      <w:r>
        <w:rPr>
          <w:spacing w:val="57"/>
        </w:rPr>
        <w:t xml:space="preserve"> </w:t>
      </w:r>
      <w:r>
        <w:t>and</w:t>
      </w:r>
      <w:r>
        <w:rPr>
          <w:spacing w:val="57"/>
        </w:rPr>
        <w:t xml:space="preserve"> </w:t>
      </w:r>
      <w:r>
        <w:t>says,</w:t>
      </w:r>
      <w:r>
        <w:rPr>
          <w:spacing w:val="58"/>
        </w:rPr>
        <w:t xml:space="preserve"> </w:t>
      </w:r>
      <w:r>
        <w:t>Here</w:t>
      </w:r>
      <w:r>
        <w:rPr>
          <w:spacing w:val="57"/>
        </w:rPr>
        <w:t xml:space="preserve"> </w:t>
      </w:r>
      <w:r>
        <w:t>is</w:t>
      </w:r>
      <w:r>
        <w:rPr>
          <w:spacing w:val="57"/>
        </w:rPr>
        <w:t xml:space="preserve"> </w:t>
      </w:r>
      <w:r>
        <w:t>a</w:t>
      </w:r>
      <w:r>
        <w:rPr>
          <w:spacing w:val="58"/>
        </w:rPr>
        <w:t xml:space="preserve"> </w:t>
      </w:r>
      <w:r>
        <w:t>soul</w:t>
      </w:r>
      <w:r>
        <w:rPr>
          <w:spacing w:val="57"/>
        </w:rPr>
        <w:t xml:space="preserve"> </w:t>
      </w:r>
      <w:r>
        <w:t>I</w:t>
      </w:r>
      <w:r>
        <w:rPr>
          <w:spacing w:val="57"/>
        </w:rPr>
        <w:t xml:space="preserve"> </w:t>
      </w:r>
      <w:r>
        <w:t>set</w:t>
      </w:r>
      <w:r>
        <w:rPr>
          <w:spacing w:val="58"/>
        </w:rPr>
        <w:t xml:space="preserve"> </w:t>
      </w:r>
      <w:r>
        <w:t>the</w:t>
      </w:r>
      <w:r>
        <w:rPr>
          <w:spacing w:val="57"/>
        </w:rPr>
        <w:t xml:space="preserve"> </w:t>
      </w:r>
      <w:r>
        <w:t>stamp</w:t>
      </w:r>
      <w:r>
        <w:rPr>
          <w:spacing w:val="58"/>
        </w:rPr>
        <w:t xml:space="preserve"> </w:t>
      </w:r>
      <w:r>
        <w:t>of</w:t>
      </w:r>
      <w:r>
        <w:rPr>
          <w:spacing w:val="57"/>
        </w:rPr>
        <w:t xml:space="preserve"> </w:t>
      </w:r>
      <w:r>
        <w:t>my</w:t>
      </w:r>
      <w:r>
        <w:rPr>
          <w:spacing w:val="57"/>
        </w:rPr>
        <w:t xml:space="preserve"> </w:t>
      </w:r>
      <w:r>
        <w:t>image</w:t>
      </w:r>
      <w:r>
        <w:rPr>
          <w:spacing w:val="-70"/>
        </w:rPr>
        <w:t xml:space="preserve"> </w:t>
      </w:r>
      <w:r>
        <w:t>upon, because I mark it out to glory: if ever you come to Heaven, God</w:t>
      </w:r>
      <w:r>
        <w:rPr>
          <w:spacing w:val="-70"/>
        </w:rPr>
        <w:t xml:space="preserve"> </w:t>
      </w:r>
      <w:r>
        <w:t>must see his own Image and Superscription upon you. As the Beast</w:t>
      </w:r>
      <w:r>
        <w:rPr>
          <w:spacing w:val="1"/>
        </w:rPr>
        <w:t xml:space="preserve"> </w:t>
      </w:r>
      <w:r>
        <w:t>set his mark upon men, and would suffer none to trade but those that</w:t>
      </w:r>
      <w:r>
        <w:rPr>
          <w:spacing w:val="-70"/>
        </w:rPr>
        <w:t xml:space="preserve"> </w:t>
      </w:r>
      <w:r>
        <w:t>had his mark: so God will set his mark upon his people, and none</w:t>
      </w:r>
      <w:r>
        <w:rPr>
          <w:spacing w:val="1"/>
        </w:rPr>
        <w:t xml:space="preserve"> </w:t>
      </w:r>
      <w:r>
        <w:t>shall come into his Kingdom but those that have his mark: now a</w:t>
      </w:r>
      <w:r>
        <w:rPr>
          <w:spacing w:val="1"/>
        </w:rPr>
        <w:t xml:space="preserve"> </w:t>
      </w:r>
      <w:r>
        <w:t>man's Image is upon a thing, when by beholding of it I am put in</w:t>
      </w:r>
      <w:r>
        <w:rPr>
          <w:spacing w:val="1"/>
        </w:rPr>
        <w:t xml:space="preserve"> </w:t>
      </w:r>
      <w:r>
        <w:t>mind of him that it is an Image of; so if you have this Image and</w:t>
      </w:r>
      <w:r>
        <w:rPr>
          <w:spacing w:val="1"/>
        </w:rPr>
        <w:t xml:space="preserve"> </w:t>
      </w:r>
      <w:r>
        <w:t>stamp of God, a man that knows God, as soon as he looks upon you,</w:t>
      </w:r>
      <w:r>
        <w:rPr>
          <w:spacing w:val="1"/>
        </w:rPr>
        <w:t xml:space="preserve"> </w:t>
      </w:r>
      <w:r>
        <w:t>as soon as he beholds your conversation, he is put in mind of God,</w:t>
      </w:r>
      <w:r>
        <w:rPr>
          <w:spacing w:val="1"/>
        </w:rPr>
        <w:t xml:space="preserve"> </w:t>
      </w:r>
      <w:r>
        <w:t>and he says, I have heard and read much of God, of the holiness and</w:t>
      </w:r>
      <w:r>
        <w:rPr>
          <w:spacing w:val="1"/>
        </w:rPr>
        <w:t xml:space="preserve"> </w:t>
      </w:r>
      <w:r>
        <w:t>righteousness of God, and by this man's conversation I am put in</w:t>
      </w:r>
      <w:r>
        <w:rPr>
          <w:spacing w:val="1"/>
        </w:rPr>
        <w:t xml:space="preserve"> </w:t>
      </w:r>
      <w:r>
        <w:t>mind of that holiness and righteousness of God, the brightness of</w:t>
      </w:r>
      <w:r>
        <w:rPr>
          <w:spacing w:val="1"/>
        </w:rPr>
        <w:t xml:space="preserve"> </w:t>
      </w:r>
      <w:r>
        <w:t>which I see shining here.</w:t>
      </w:r>
    </w:p>
    <w:p w14:paraId="13EFA0C6">
      <w:pPr>
        <w:pStyle w:val="3"/>
        <w:bidi w:val="0"/>
      </w:pPr>
      <w:r>
        <w:t>第</w:t>
      </w:r>
      <w:r>
        <w:rPr>
          <w:rFonts w:hint="eastAsia" w:eastAsia="宋体"/>
          <w:lang w:val="en-US" w:eastAsia="zh-CN"/>
        </w:rPr>
        <w:t>五十五</w:t>
      </w:r>
      <w:r>
        <w:t>章</w:t>
      </w:r>
    </w:p>
    <w:p w14:paraId="0CAA5C38">
      <w:pPr>
        <w:pStyle w:val="3"/>
        <w:bidi w:val="0"/>
      </w:pPr>
      <w:r>
        <w:t>论谁将得到报偿的奖赏。</w:t>
      </w:r>
    </w:p>
    <w:p w14:paraId="66875AA3">
      <w:pPr>
        <w:pStyle w:val="6"/>
        <w:keepNext w:val="0"/>
        <w:keepLines w:val="0"/>
        <w:widowControl/>
        <w:suppressLineNumbers w:val="0"/>
      </w:pPr>
      <w:r>
        <w:t>但是,任何人怎么知道他们将得到这个荣耀的奖赏呢?</w:t>
      </w:r>
    </w:p>
    <w:p w14:paraId="643F10B1">
      <w:pPr>
        <w:pStyle w:val="6"/>
        <w:keepNext w:val="0"/>
        <w:keepLines w:val="0"/>
        <w:widowControl/>
        <w:suppressLineNumbers w:val="0"/>
      </w:pPr>
      <w:r>
        <w:t>属肉体和感官的心,因为他们没有上帝恩典的原则,来向他们展示上帝的伟大事物,以及上帝的心意,他们认为没有人能知道;我们必须有盼望,并且盼望得好,但谁能知道上帝在天上为我们预备了什么?那些熟悉福音中上帝奥秘的人,他们知道上帝从亘古以来对他们的心意是什么,以及上帝将在永恒里为他们做什么。他们是如何知道的呢?</w:t>
      </w:r>
    </w:p>
    <w:p w14:paraId="7D6427A4">
      <w:pPr>
        <w:pStyle w:val="6"/>
        <w:keepNext w:val="0"/>
        <w:keepLines w:val="0"/>
        <w:widowControl/>
        <w:suppressLineNumbers w:val="0"/>
      </w:pPr>
      <w:r>
        <w:t>首先,你想知道你是否会得到这个报偿的奖赏吗?你是否做出了摩西的选择?当然,那些做出了摩西选择的人,将得到摩西的奖赏:你已经听说过摩西的选择是什么,摩西宁愿和上帝的子民一同受苦,也不愿暂时享受罪中之乐:摩西本可以在埃及得到足够的尊荣和尊重,但他认为在上帝的道路上与上帝的子民一同受苦,要好得多;他认为基督的凌辱比一切都要宝贵;所以我可以拥有基督,并与他的子民相交,让我受到责备、蔑视和轻视,我不在乎。现在你有这种感觉吗?虽然曾经有一段时间我的心被这里事物的闪耀所吸引,我没有看到上帝道路的卓越,它们对我来说只是概念;但最终上帝大大地在我的灵魂上工作,向我显明我认为光荣的一切事物的虚空,并向我显明上帝子民的美丽,并开始将我的心与他们联系在一起,以至于我愿意放弃任何东西,与他们相交,并冒险把一切都寄托在上帝赤裸裸的话语和应许上,为了其中所启示的荣耀之事,我做出了这个选择,我的灵魂安息在其中,无论在这个世界上会遭遇什么;你的灵魂上是否有过这样的工作,以致你做出了摩西的选择?那么你就会得到摩西的奖赏。</w:t>
      </w:r>
    </w:p>
    <w:p w14:paraId="1F4ABA81">
      <w:pPr>
        <w:pStyle w:val="6"/>
        <w:keepNext w:val="0"/>
        <w:keepLines w:val="0"/>
        <w:widowControl/>
        <w:suppressLineNumbers w:val="0"/>
      </w:pPr>
      <w:r>
        <w:t>其次,你是否为这些荣耀的事物而生?凡要得到这荣耀的奖赏的人,必须是为它而生的人。世上有些尊严是无法得到的,除非他们是为它而生;所以如果你要得到这个奖赏,你必须为它而生,彼得前书1:3说:"愿颂赞归与我们主耶稣基督的父上帝!他曾照自己的大怜悯,借耶稣基督从死里复活,重生了我们,叫我们有活泼的盼望。"凡有天堂真正盼望的人,都是为它而生的人,也就是说,你们的心里必须有上帝大能的工作,有一个新生,在你里面有重生,否则你所做的或能做的一切都不能得到这个奖赏。在马太福音19:28,基督对他的门徒说,在彼得说出他们为他撇下了什么之后,"你们这跟从我的人,到复兴的时候,人子坐在他荣耀的宝座上,你们也要坐在十二个宝座上,审判以色列十二个支派。"就好像基督要说,彼得,你已经撇下一切跟从我,但要知道,单单撇下是不够的,而是你们这些感受到上帝重生你们灵魂的工作,因此跟从我的人,你们要坐在十二个宝座上:有人将这段经文中的"重生"解释为福音的状态,因此不是上帝在灵魂上的工作,而是上帝在世界上的工作,要造一个新世界;正如教会在福音下的荣耀状态被称为新天新地,因此理解为,"你们这些在这新世界里跟从我的人,你们要坐在十二个宝座上,审判以色列十二个支派。"但我更倾向于前一种理解,不完全排除后一种,只有那些在重生中跟从基督的人,才能得到这个奖赏。</w:t>
      </w:r>
    </w:p>
    <w:p w14:paraId="3B29D08A">
      <w:pPr>
        <w:pStyle w:val="6"/>
        <w:keepNext w:val="0"/>
        <w:keepLines w:val="0"/>
        <w:widowControl/>
        <w:suppressLineNumbers w:val="0"/>
      </w:pPr>
      <w:r>
        <w:t>它被称为新生,因为有如此奇妙的改变;人里面有了一个新灵,一个新生命:假设一个有理性的灵魂被放进一个野兽里,那个生物会有什么样的改变?假设一个天使的性情加在我们身上,会有什么样的改变?通过重生所带来的改变,有一个更大的不同;天堂最高程度的荣耀与地上最低程度的恩典之间的不同,不如地上最低程度的恩典与天然最高的卓越之间的不同那么大,因为天堂最高程度的荣耀与地上最低程度的恩典之间的不同,只是程度上的不同,但地上最低程度的恩典与天然最高的卓越之间的不同,是本质上的不同。因此,你们这些盼望荣耀的人,要知道必须有重生,就是上帝在你们灵魂上的工作,必须使你们与你们天然的状态有更大的不同,甚至比那些在天堂里有最高程度荣耀的圣徒,与世上最卑微的圣徒之间的不同还要大;正如奖赏是一件非常荣耀的事,上帝预备灵魂得这个奖赏的工作,也是一个非常荣耀的工作。所以不要满足于每一个微小的、肤浅的天堂思想,要知道天堂是建立在上帝在你里面所做的大工上。</w:t>
      </w:r>
    </w:p>
    <w:p w14:paraId="5342B282">
      <w:pPr>
        <w:pStyle w:val="6"/>
        <w:keepNext w:val="0"/>
        <w:keepLines w:val="0"/>
        <w:widowControl/>
        <w:suppressLineNumbers w:val="0"/>
      </w:pPr>
      <w:r>
        <w:t>第三,如果你要到天堂去,就必须在你的灵魂里有一个天堂的原则,就是一个朝着天堂的原则,带领你向往天堂,我指的是上帝的工作,使你有属天的心思意念和属天的心;使徒说:"我们的国籍在天上。"在雅歌3:6,教会被比作向天上升的烟柱;虽然教会因着软弱而黑暗,但它有一个原则,带领它向上升到天堂。圣徒被比作向天上飞翔的鹰,虽然他们的身体不在那里,但他们的心和灵魂在那里;如果我们的财宝在天上,我们的心已经在那里了。我读到爱德华一世,他非常渴望去圣地耶路撒冷,因为他受到阻挠,无法到达那里,他在临终时吩咐他的儿子把他的心带到那里去;他准备了三万二千磅,要把他的心带到那里去:同样,圣徒虽然身体不在天堂,但他们的心在那里,他们付出很多努力,花费很大代价,要使他们的心到达那里。</w:t>
      </w:r>
    </w:p>
    <w:p w14:paraId="319664AB">
      <w:pPr>
        <w:pStyle w:val="6"/>
        <w:keepNext w:val="0"/>
        <w:keepLines w:val="0"/>
        <w:widowControl/>
        <w:suppressLineNumbers w:val="0"/>
      </w:pPr>
      <w:r>
        <w:t>万物都有一个原则,要把它们带到它们该去的地方;因为火的位置在高处,所以火有一个原则,要把它带到高处;因为土的位置在下面,所以土有一个原则,要把它带到下面:同样,如果心的位置和中心在天堂,那么它肯定有一个原则,要自然地向那里移动,向上移动到天堂;因此,一个灵魂如果只有一个原则,要把它带到地上,带到地上的情欲,带到这些下面的事物,天堂就不是这样一个灵魂该去的地方,当灵魂离开身体时,它不会去天堂:拿土,把它封在器皿里,拿火,放在器皿里,打开器皿,让它们出来,它们都到了它们该去的地方;同样,人的灵魂离开身体时,它们去到它们有原则要带它们去的地方,所以不要以为这个原则会在你死的时候放在你里面,而是你必须在之前就有一个原则:如果你的心被地上的事物压下,当你死的时候,它们就会跌落下去;所以要留意你的灵魂向哪里运行:你能在上帝面前说,我的灵魂向天堂运行,虽然我有败坏的重担要把我拉下去,但我有一个原则要向天堂运行吗?但许多人的良心告诉他们,他们的灵魂向下运行,向虚空和感官,你没有别的原则,所以当你的灵魂离开时,它们就会跌落下去。</w:t>
      </w:r>
    </w:p>
    <w:p w14:paraId="6649AD7F">
      <w:pPr>
        <w:pStyle w:val="6"/>
        <w:keepNext w:val="0"/>
        <w:keepLines w:val="0"/>
        <w:widowControl/>
        <w:suppressLineNumbers w:val="0"/>
      </w:pPr>
      <w:r>
        <w:t>第四,凡在天堂有份的灵魂,天堂已经在那个灵魂里了:上帝的国就在他们里面,他们已经得着永生,现在永生存在他们里面;他所称义的人,他已经得荣耀了,他们已经开始得着天堂的荣耀;你听说过那是什么。在天堂里,我们的性情要完全,上帝的形像要更新;现在上帝的形像开始了吗?上帝是否记号你,把他形像的印记盖在你身上?上帝不打算把荣耀加在一个灵魂身上,除非他记号那个灵魂,在悔改的工作中把他的形像盖在它身上,说,这是一个我要把我形像的印记盖在其上的灵魂,因为我要把它标记出来得荣耀:如果你要进天堂,上帝必须在你身上看见他自己的形像和文字。正如兽把它的记号加在人身上,除了那些有它记号的人,不容许任何人做买卖:同样,上帝要把他的记号加在他的子民身上,除了那些有他记号的人,没有人能进入他的国;现在一个人的形像在一件东西上,是当我看它的时候,就会想起它是谁的形像;所以如果你有上帝这个形像和印记,一个认识上帝的人,一看见你,一看见你的行事为人,他就会想起上帝,他会说,我听过、读过很多关于上帝的事,关于上帝的圣洁和公义,通过这个人的行事为人,我想起了上帝的圣洁和公义,我看见它的光辉在这里闪耀。</w:t>
      </w:r>
    </w:p>
    <w:p w14:paraId="3F85EAB9">
      <w:pPr>
        <w:pStyle w:val="5"/>
        <w:spacing w:before="293" w:line="254" w:lineRule="auto"/>
        <w:ind w:right="119"/>
      </w:pPr>
    </w:p>
    <w:p w14:paraId="0CBA2D04">
      <w:pPr>
        <w:pStyle w:val="5"/>
        <w:spacing w:before="270" w:line="254" w:lineRule="auto"/>
        <w:ind w:right="117"/>
      </w:pPr>
      <w:r>
        <w:t>Again, in Heaven you know God himself is the portion of the Saints,</w:t>
      </w:r>
      <w:r>
        <w:rPr>
          <w:spacing w:val="1"/>
        </w:rPr>
        <w:t xml:space="preserve"> </w:t>
      </w:r>
      <w:r>
        <w:t>they have the presence of God: What presence of God do you enjoy</w:t>
      </w:r>
      <w:r>
        <w:rPr>
          <w:spacing w:val="1"/>
        </w:rPr>
        <w:t xml:space="preserve"> </w:t>
      </w:r>
      <w:r>
        <w:t>here? Were your souls ever acquainted with the presence of God in</w:t>
      </w:r>
      <w:r>
        <w:rPr>
          <w:spacing w:val="1"/>
        </w:rPr>
        <w:t xml:space="preserve"> </w:t>
      </w:r>
      <w:r>
        <w:t>the Ordinances? What blessed vision have you of God here? Those</w:t>
      </w:r>
      <w:r>
        <w:rPr>
          <w:spacing w:val="1"/>
        </w:rPr>
        <w:t xml:space="preserve"> </w:t>
      </w:r>
      <w:r>
        <w:t>who come to Heaven, God gives a sight of himself here. And what</w:t>
      </w:r>
      <w:r>
        <w:rPr>
          <w:spacing w:val="1"/>
        </w:rPr>
        <w:t xml:space="preserve"> </w:t>
      </w:r>
      <w:r>
        <w:t>union</w:t>
      </w:r>
      <w:r>
        <w:rPr>
          <w:spacing w:val="11"/>
        </w:rPr>
        <w:t xml:space="preserve"> </w:t>
      </w:r>
      <w:r>
        <w:t>have</w:t>
      </w:r>
      <w:r>
        <w:rPr>
          <w:spacing w:val="11"/>
        </w:rPr>
        <w:t xml:space="preserve"> </w:t>
      </w:r>
      <w:r>
        <w:t>you</w:t>
      </w:r>
      <w:r>
        <w:rPr>
          <w:spacing w:val="11"/>
        </w:rPr>
        <w:t xml:space="preserve"> </w:t>
      </w:r>
      <w:r>
        <w:t>with</w:t>
      </w:r>
      <w:r>
        <w:rPr>
          <w:spacing w:val="11"/>
        </w:rPr>
        <w:t xml:space="preserve"> </w:t>
      </w:r>
      <w:r>
        <w:t>God?</w:t>
      </w:r>
      <w:r>
        <w:rPr>
          <w:spacing w:val="11"/>
        </w:rPr>
        <w:t xml:space="preserve"> </w:t>
      </w:r>
      <w:r>
        <w:t>What</w:t>
      </w:r>
      <w:r>
        <w:rPr>
          <w:spacing w:val="11"/>
        </w:rPr>
        <w:t xml:space="preserve"> </w:t>
      </w:r>
      <w:r>
        <w:t>union</w:t>
      </w:r>
      <w:r>
        <w:rPr>
          <w:spacing w:val="11"/>
        </w:rPr>
        <w:t xml:space="preserve"> </w:t>
      </w:r>
      <w:r>
        <w:t>of</w:t>
      </w:r>
      <w:r>
        <w:rPr>
          <w:spacing w:val="11"/>
        </w:rPr>
        <w:t xml:space="preserve"> </w:t>
      </w:r>
      <w:r>
        <w:t>grace?</w:t>
      </w:r>
      <w:r>
        <w:rPr>
          <w:spacing w:val="11"/>
        </w:rPr>
        <w:t xml:space="preserve"> </w:t>
      </w:r>
      <w:r>
        <w:t>What</w:t>
      </w:r>
      <w:r>
        <w:rPr>
          <w:spacing w:val="11"/>
        </w:rPr>
        <w:t xml:space="preserve"> </w:t>
      </w:r>
      <w:r>
        <w:t>mystical</w:t>
      </w:r>
    </w:p>
    <w:p w14:paraId="39E84DAF">
      <w:pPr>
        <w:spacing w:after="0" w:line="254" w:lineRule="auto"/>
        <w:sectPr>
          <w:pgSz w:w="12240" w:h="15840"/>
          <w:pgMar w:top="1360" w:right="1420" w:bottom="280" w:left="1420" w:header="720" w:footer="720" w:gutter="0"/>
          <w:cols w:space="720" w:num="1"/>
        </w:sectPr>
      </w:pPr>
    </w:p>
    <w:p w14:paraId="4BD892BA">
      <w:pPr>
        <w:pStyle w:val="5"/>
        <w:spacing w:line="254" w:lineRule="auto"/>
        <w:ind w:right="119"/>
      </w:pPr>
      <w:r>
        <w:t>union between God and your souls? And what fruition have you of</w:t>
      </w:r>
      <w:r>
        <w:rPr>
          <w:spacing w:val="1"/>
        </w:rPr>
        <w:t xml:space="preserve"> </w:t>
      </w:r>
      <w:r>
        <w:t>God? Is it God that you enjoy in the creature? and God in all things?</w:t>
      </w:r>
      <w:r>
        <w:rPr>
          <w:spacing w:val="1"/>
        </w:rPr>
        <w:t xml:space="preserve"> </w:t>
      </w:r>
      <w:r>
        <w:t>God in the Ordinances? and what rest do your souls find in God?</w:t>
      </w:r>
      <w:r>
        <w:rPr>
          <w:spacing w:val="1"/>
        </w:rPr>
        <w:t xml:space="preserve"> </w:t>
      </w:r>
      <w:r>
        <w:t>though you be tossed up and down in regard of the uncertainty of the</w:t>
      </w:r>
      <w:r>
        <w:rPr>
          <w:spacing w:val="-70"/>
        </w:rPr>
        <w:t xml:space="preserve"> </w:t>
      </w:r>
      <w:r>
        <w:t>creature, yet is God your rest: yea, do you enjoy yourselves in God?</w:t>
      </w:r>
      <w:r>
        <w:rPr>
          <w:spacing w:val="1"/>
        </w:rPr>
        <w:t xml:space="preserve"> </w:t>
      </w:r>
      <w:r>
        <w:t>the beginning of all these are now for the present. And likewise for</w:t>
      </w:r>
      <w:r>
        <w:rPr>
          <w:spacing w:val="1"/>
        </w:rPr>
        <w:t xml:space="preserve"> </w:t>
      </w:r>
      <w:r>
        <w:t>communion</w:t>
      </w:r>
      <w:r>
        <w:rPr>
          <w:spacing w:val="1"/>
        </w:rPr>
        <w:t xml:space="preserve"> </w:t>
      </w:r>
      <w:r>
        <w:t>with</w:t>
      </w:r>
      <w:r>
        <w:rPr>
          <w:spacing w:val="1"/>
        </w:rPr>
        <w:t xml:space="preserve"> </w:t>
      </w:r>
      <w:r>
        <w:t>Jesus</w:t>
      </w:r>
      <w:r>
        <w:rPr>
          <w:spacing w:val="1"/>
        </w:rPr>
        <w:t xml:space="preserve"> </w:t>
      </w:r>
      <w:r>
        <w:t>Christ,</w:t>
      </w:r>
      <w:r>
        <w:rPr>
          <w:spacing w:val="1"/>
        </w:rPr>
        <w:t xml:space="preserve"> </w:t>
      </w:r>
      <w:r>
        <w:t>what</w:t>
      </w:r>
      <w:r>
        <w:rPr>
          <w:spacing w:val="1"/>
        </w:rPr>
        <w:t xml:space="preserve"> </w:t>
      </w:r>
      <w:r>
        <w:t>communion</w:t>
      </w:r>
      <w:r>
        <w:rPr>
          <w:spacing w:val="1"/>
        </w:rPr>
        <w:t xml:space="preserve"> </w:t>
      </w:r>
      <w:r>
        <w:t>and</w:t>
      </w:r>
      <w:r>
        <w:rPr>
          <w:spacing w:val="1"/>
        </w:rPr>
        <w:t xml:space="preserve"> </w:t>
      </w:r>
      <w:r>
        <w:t>converse</w:t>
      </w:r>
      <w:r>
        <w:rPr>
          <w:spacing w:val="1"/>
        </w:rPr>
        <w:t xml:space="preserve"> </w:t>
      </w:r>
      <w:r>
        <w:t>is</w:t>
      </w:r>
      <w:r>
        <w:rPr>
          <w:spacing w:val="-70"/>
        </w:rPr>
        <w:t xml:space="preserve"> </w:t>
      </w:r>
      <w:r>
        <w:t>there between your souls and Jesus Christ? Is it not a riddle to you?</w:t>
      </w:r>
      <w:r>
        <w:rPr>
          <w:spacing w:val="1"/>
        </w:rPr>
        <w:t xml:space="preserve"> </w:t>
      </w:r>
      <w:r>
        <w:t>Are you delighted in the communion of the Saints? Are the Sabbaths</w:t>
      </w:r>
      <w:r>
        <w:rPr>
          <w:spacing w:val="1"/>
        </w:rPr>
        <w:t xml:space="preserve"> </w:t>
      </w:r>
      <w:r>
        <w:t>your delight, as a beginning of the eternal Sabbath you shall keep in</w:t>
      </w:r>
      <w:r>
        <w:rPr>
          <w:spacing w:val="1"/>
        </w:rPr>
        <w:t xml:space="preserve"> </w:t>
      </w:r>
      <w:r>
        <w:t>Heaven? Therefore now do you ask, Who shall have Heaven? and,</w:t>
      </w:r>
      <w:r>
        <w:rPr>
          <w:spacing w:val="1"/>
        </w:rPr>
        <w:t xml:space="preserve"> </w:t>
      </w:r>
      <w:r>
        <w:t>Who</w:t>
      </w:r>
      <w:r>
        <w:rPr>
          <w:spacing w:val="1"/>
        </w:rPr>
        <w:t xml:space="preserve"> </w:t>
      </w:r>
      <w:r>
        <w:t>shall</w:t>
      </w:r>
      <w:r>
        <w:rPr>
          <w:spacing w:val="1"/>
        </w:rPr>
        <w:t xml:space="preserve"> </w:t>
      </w:r>
      <w:r>
        <w:t>ascend</w:t>
      </w:r>
      <w:r>
        <w:rPr>
          <w:spacing w:val="1"/>
        </w:rPr>
        <w:t xml:space="preserve"> </w:t>
      </w:r>
      <w:r>
        <w:t>into</w:t>
      </w:r>
      <w:r>
        <w:rPr>
          <w:spacing w:val="1"/>
        </w:rPr>
        <w:t xml:space="preserve"> </w:t>
      </w:r>
      <w:r>
        <w:t>the</w:t>
      </w:r>
      <w:r>
        <w:rPr>
          <w:spacing w:val="1"/>
        </w:rPr>
        <w:t xml:space="preserve"> </w:t>
      </w:r>
      <w:r>
        <w:t>Mount?</w:t>
      </w:r>
      <w:r>
        <w:rPr>
          <w:spacing w:val="1"/>
        </w:rPr>
        <w:t xml:space="preserve"> </w:t>
      </w:r>
      <w:r>
        <w:t>Those</w:t>
      </w:r>
      <w:r>
        <w:rPr>
          <w:spacing w:val="1"/>
        </w:rPr>
        <w:t xml:space="preserve"> </w:t>
      </w:r>
      <w:r>
        <w:t>whom</w:t>
      </w:r>
      <w:r>
        <w:rPr>
          <w:spacing w:val="1"/>
        </w:rPr>
        <w:t xml:space="preserve"> </w:t>
      </w:r>
      <w:r>
        <w:t>the</w:t>
      </w:r>
      <w:r>
        <w:rPr>
          <w:spacing w:val="1"/>
        </w:rPr>
        <w:t xml:space="preserve"> </w:t>
      </w:r>
      <w:r>
        <w:t>Mount</w:t>
      </w:r>
      <w:r>
        <w:rPr>
          <w:spacing w:val="1"/>
        </w:rPr>
        <w:t xml:space="preserve"> </w:t>
      </w:r>
      <w:r>
        <w:t>now</w:t>
      </w:r>
      <w:r>
        <w:rPr>
          <w:spacing w:val="-70"/>
        </w:rPr>
        <w:t xml:space="preserve"> </w:t>
      </w:r>
      <w:r>
        <w:t>comes down unto. Many hope they shall have God when they die, but</w:t>
      </w:r>
      <w:r>
        <w:rPr>
          <w:spacing w:val="-70"/>
        </w:rPr>
        <w:t xml:space="preserve"> </w:t>
      </w:r>
      <w:r>
        <w:t>surely</w:t>
      </w:r>
      <w:r>
        <w:rPr>
          <w:spacing w:val="32"/>
        </w:rPr>
        <w:t xml:space="preserve"> </w:t>
      </w:r>
      <w:r>
        <w:t>if</w:t>
      </w:r>
      <w:r>
        <w:rPr>
          <w:spacing w:val="32"/>
        </w:rPr>
        <w:t xml:space="preserve"> </w:t>
      </w:r>
      <w:r>
        <w:t>God</w:t>
      </w:r>
      <w:r>
        <w:rPr>
          <w:spacing w:val="32"/>
        </w:rPr>
        <w:t xml:space="preserve"> </w:t>
      </w:r>
      <w:r>
        <w:t>be</w:t>
      </w:r>
      <w:r>
        <w:rPr>
          <w:spacing w:val="32"/>
        </w:rPr>
        <w:t xml:space="preserve"> </w:t>
      </w:r>
      <w:r>
        <w:t>not</w:t>
      </w:r>
      <w:r>
        <w:rPr>
          <w:spacing w:val="32"/>
        </w:rPr>
        <w:t xml:space="preserve"> </w:t>
      </w:r>
      <w:r>
        <w:t>so</w:t>
      </w:r>
      <w:r>
        <w:rPr>
          <w:spacing w:val="32"/>
        </w:rPr>
        <w:t xml:space="preserve"> </w:t>
      </w:r>
      <w:r>
        <w:t>merciful</w:t>
      </w:r>
      <w:r>
        <w:rPr>
          <w:spacing w:val="32"/>
        </w:rPr>
        <w:t xml:space="preserve"> </w:t>
      </w:r>
      <w:r>
        <w:t>as</w:t>
      </w:r>
      <w:r>
        <w:rPr>
          <w:spacing w:val="32"/>
        </w:rPr>
        <w:t xml:space="preserve"> </w:t>
      </w:r>
      <w:r>
        <w:t>to</w:t>
      </w:r>
      <w:r>
        <w:rPr>
          <w:spacing w:val="32"/>
        </w:rPr>
        <w:t xml:space="preserve"> </w:t>
      </w:r>
      <w:r>
        <w:t>give</w:t>
      </w:r>
      <w:r>
        <w:rPr>
          <w:spacing w:val="32"/>
        </w:rPr>
        <w:t xml:space="preserve"> </w:t>
      </w:r>
      <w:r>
        <w:t>you</w:t>
      </w:r>
      <w:r>
        <w:rPr>
          <w:spacing w:val="32"/>
        </w:rPr>
        <w:t xml:space="preserve"> </w:t>
      </w:r>
      <w:r>
        <w:t>spiritual</w:t>
      </w:r>
      <w:r>
        <w:rPr>
          <w:spacing w:val="32"/>
        </w:rPr>
        <w:t xml:space="preserve"> </w:t>
      </w:r>
      <w:r>
        <w:t>mercies</w:t>
      </w:r>
      <w:r>
        <w:rPr>
          <w:spacing w:val="32"/>
        </w:rPr>
        <w:t xml:space="preserve"> </w:t>
      </w:r>
      <w:r>
        <w:t>for</w:t>
      </w:r>
      <w:r>
        <w:rPr>
          <w:spacing w:val="-70"/>
        </w:rPr>
        <w:t xml:space="preserve"> </w:t>
      </w:r>
      <w:r>
        <w:t>the present, he will not be so merciful as to give you eternal mercies</w:t>
      </w:r>
      <w:r>
        <w:rPr>
          <w:spacing w:val="1"/>
        </w:rPr>
        <w:t xml:space="preserve"> </w:t>
      </w:r>
      <w:r>
        <w:t>hereafter; if he do not give you mercies of grace here, he will not give</w:t>
      </w:r>
      <w:r>
        <w:rPr>
          <w:spacing w:val="1"/>
        </w:rPr>
        <w:t xml:space="preserve"> </w:t>
      </w:r>
      <w:r>
        <w:t>you mercies of glory hereafter.</w:t>
      </w:r>
    </w:p>
    <w:p w14:paraId="22F9BDA7">
      <w:pPr>
        <w:pStyle w:val="5"/>
        <w:spacing w:before="277" w:line="254" w:lineRule="auto"/>
      </w:pPr>
      <w:r>
        <w:t>Fifthly, what are the apprehensions that you have of this reward?</w:t>
      </w:r>
      <w:r>
        <w:rPr>
          <w:spacing w:val="1"/>
        </w:rPr>
        <w:t xml:space="preserve"> </w:t>
      </w:r>
      <w:r>
        <w:t>there may be a special note drawn from thence, whereby you may see</w:t>
      </w:r>
      <w:r>
        <w:rPr>
          <w:spacing w:val="-70"/>
        </w:rPr>
        <w:t xml:space="preserve"> </w:t>
      </w:r>
      <w:r>
        <w:t>whether</w:t>
      </w:r>
      <w:r>
        <w:rPr>
          <w:spacing w:val="1"/>
        </w:rPr>
        <w:t xml:space="preserve"> </w:t>
      </w:r>
      <w:r>
        <w:t>this</w:t>
      </w:r>
      <w:r>
        <w:rPr>
          <w:spacing w:val="1"/>
        </w:rPr>
        <w:t xml:space="preserve"> </w:t>
      </w:r>
      <w:r>
        <w:t>reward</w:t>
      </w:r>
      <w:r>
        <w:rPr>
          <w:spacing w:val="1"/>
        </w:rPr>
        <w:t xml:space="preserve"> </w:t>
      </w:r>
      <w:r>
        <w:t>shall</w:t>
      </w:r>
      <w:r>
        <w:rPr>
          <w:spacing w:val="1"/>
        </w:rPr>
        <w:t xml:space="preserve"> </w:t>
      </w:r>
      <w:r>
        <w:t>be</w:t>
      </w:r>
      <w:r>
        <w:rPr>
          <w:spacing w:val="1"/>
        </w:rPr>
        <w:t xml:space="preserve"> </w:t>
      </w:r>
      <w:r>
        <w:t>yours</w:t>
      </w:r>
      <w:r>
        <w:rPr>
          <w:spacing w:val="1"/>
        </w:rPr>
        <w:t xml:space="preserve"> </w:t>
      </w:r>
      <w:r>
        <w:t>or</w:t>
      </w:r>
      <w:r>
        <w:rPr>
          <w:spacing w:val="1"/>
        </w:rPr>
        <w:t xml:space="preserve"> </w:t>
      </w:r>
      <w:r>
        <w:t>no.</w:t>
      </w:r>
      <w:r>
        <w:rPr>
          <w:spacing w:val="1"/>
        </w:rPr>
        <w:t xml:space="preserve"> </w:t>
      </w:r>
      <w:r>
        <w:t>What</w:t>
      </w:r>
      <w:r>
        <w:rPr>
          <w:spacing w:val="1"/>
        </w:rPr>
        <w:t xml:space="preserve"> </w:t>
      </w:r>
      <w:r>
        <w:t>is</w:t>
      </w:r>
      <w:r>
        <w:rPr>
          <w:spacing w:val="1"/>
        </w:rPr>
        <w:t xml:space="preserve"> </w:t>
      </w:r>
      <w:r>
        <w:t>it</w:t>
      </w:r>
      <w:r>
        <w:rPr>
          <w:spacing w:val="1"/>
        </w:rPr>
        <w:t xml:space="preserve"> </w:t>
      </w:r>
      <w:r>
        <w:t>that</w:t>
      </w:r>
      <w:r>
        <w:rPr>
          <w:spacing w:val="1"/>
        </w:rPr>
        <w:t xml:space="preserve"> </w:t>
      </w:r>
      <w:r>
        <w:t>you</w:t>
      </w:r>
      <w:r>
        <w:rPr>
          <w:spacing w:val="1"/>
        </w:rPr>
        <w:t xml:space="preserve"> </w:t>
      </w:r>
      <w:r>
        <w:t>apprehend to be the height and excellency of that reward and glory</w:t>
      </w:r>
      <w:r>
        <w:rPr>
          <w:spacing w:val="1"/>
        </w:rPr>
        <w:t xml:space="preserve"> </w:t>
      </w:r>
      <w:r>
        <w:t>that you expect? Is it that spiritual and supernatural good that is in</w:t>
      </w:r>
      <w:r>
        <w:rPr>
          <w:spacing w:val="1"/>
        </w:rPr>
        <w:t xml:space="preserve"> </w:t>
      </w:r>
      <w:r>
        <w:t>Heaven? Do you not apprehend Heaven after a carnal and natural</w:t>
      </w:r>
      <w:r>
        <w:rPr>
          <w:spacing w:val="1"/>
        </w:rPr>
        <w:t xml:space="preserve"> </w:t>
      </w:r>
      <w:r>
        <w:t>way, when you hear speaking of Crowns, and dignity, and happiness,</w:t>
      </w:r>
      <w:r>
        <w:rPr>
          <w:spacing w:val="1"/>
        </w:rPr>
        <w:t xml:space="preserve"> </w:t>
      </w:r>
      <w:r>
        <w:t>and glory, and the like? but hath God shown you that the height and</w:t>
      </w:r>
      <w:r>
        <w:rPr>
          <w:spacing w:val="1"/>
        </w:rPr>
        <w:t xml:space="preserve"> </w:t>
      </w:r>
      <w:r>
        <w:t>top of all consists in those spiritual and supernatural things, in the</w:t>
      </w:r>
      <w:r>
        <w:rPr>
          <w:spacing w:val="1"/>
        </w:rPr>
        <w:t xml:space="preserve"> </w:t>
      </w:r>
      <w:r>
        <w:t>image of God, and in communion with God, and those things that</w:t>
      </w:r>
      <w:r>
        <w:rPr>
          <w:spacing w:val="1"/>
        </w:rPr>
        <w:t xml:space="preserve"> </w:t>
      </w:r>
      <w:r>
        <w:t>have</w:t>
      </w:r>
      <w:r>
        <w:rPr>
          <w:spacing w:val="1"/>
        </w:rPr>
        <w:t xml:space="preserve"> </w:t>
      </w:r>
      <w:r>
        <w:t>been</w:t>
      </w:r>
      <w:r>
        <w:rPr>
          <w:spacing w:val="1"/>
        </w:rPr>
        <w:t xml:space="preserve"> </w:t>
      </w:r>
      <w:r>
        <w:t>opened?</w:t>
      </w:r>
      <w:r>
        <w:rPr>
          <w:spacing w:val="1"/>
        </w:rPr>
        <w:t xml:space="preserve"> </w:t>
      </w:r>
      <w:r>
        <w:t>are</w:t>
      </w:r>
      <w:r>
        <w:rPr>
          <w:spacing w:val="1"/>
        </w:rPr>
        <w:t xml:space="preserve"> </w:t>
      </w:r>
      <w:r>
        <w:t>your</w:t>
      </w:r>
      <w:r>
        <w:rPr>
          <w:spacing w:val="1"/>
        </w:rPr>
        <w:t xml:space="preserve"> </w:t>
      </w:r>
      <w:r>
        <w:t>hearts</w:t>
      </w:r>
      <w:r>
        <w:rPr>
          <w:spacing w:val="1"/>
        </w:rPr>
        <w:t xml:space="preserve"> </w:t>
      </w:r>
      <w:r>
        <w:t>more</w:t>
      </w:r>
      <w:r>
        <w:rPr>
          <w:spacing w:val="1"/>
        </w:rPr>
        <w:t xml:space="preserve"> </w:t>
      </w:r>
      <w:r>
        <w:t>after</w:t>
      </w:r>
      <w:r>
        <w:rPr>
          <w:spacing w:val="1"/>
        </w:rPr>
        <w:t xml:space="preserve"> </w:t>
      </w:r>
      <w:r>
        <w:t>these</w:t>
      </w:r>
      <w:r>
        <w:rPr>
          <w:spacing w:val="1"/>
        </w:rPr>
        <w:t xml:space="preserve"> </w:t>
      </w:r>
      <w:r>
        <w:t>then</w:t>
      </w:r>
      <w:r>
        <w:rPr>
          <w:spacing w:val="1"/>
        </w:rPr>
        <w:t xml:space="preserve"> </w:t>
      </w:r>
      <w:r>
        <w:t>after</w:t>
      </w:r>
      <w:r>
        <w:rPr>
          <w:spacing w:val="1"/>
        </w:rPr>
        <w:t xml:space="preserve"> </w:t>
      </w:r>
      <w:r>
        <w:t>anything else? then it is like that Heaven is for you, for these things</w:t>
      </w:r>
      <w:r>
        <w:rPr>
          <w:spacing w:val="1"/>
        </w:rPr>
        <w:t xml:space="preserve"> </w:t>
      </w:r>
      <w:r>
        <w:t>are kept hid from those that Heaven is not for.</w:t>
      </w:r>
    </w:p>
    <w:p w14:paraId="707A739A">
      <w:pPr>
        <w:pStyle w:val="5"/>
        <w:spacing w:before="283"/>
        <w:ind w:right="0"/>
      </w:pPr>
      <w:r>
        <w:t>Sixthly, consider what your hopes are for this recompense of reward.</w:t>
      </w:r>
    </w:p>
    <w:p w14:paraId="62380747">
      <w:pPr>
        <w:pStyle w:val="5"/>
        <w:spacing w:before="1"/>
        <w:ind w:left="0" w:right="0"/>
        <w:jc w:val="left"/>
        <w:rPr>
          <w:sz w:val="28"/>
        </w:rPr>
      </w:pPr>
    </w:p>
    <w:p w14:paraId="71C2A846">
      <w:pPr>
        <w:pStyle w:val="5"/>
        <w:spacing w:before="0" w:line="254" w:lineRule="auto"/>
        <w:ind w:right="124"/>
      </w:pPr>
      <w:r>
        <w:t>First, where hopes are true, they are such as are wrought by the</w:t>
      </w:r>
      <w:r>
        <w:rPr>
          <w:spacing w:val="1"/>
        </w:rPr>
        <w:t xml:space="preserve"> </w:t>
      </w:r>
      <w:r>
        <w:t>power of the Holy Ghost.</w:t>
      </w:r>
    </w:p>
    <w:p w14:paraId="5A5E9A6C">
      <w:pPr>
        <w:spacing w:after="0" w:line="254" w:lineRule="auto"/>
        <w:sectPr>
          <w:pgSz w:w="12240" w:h="15840"/>
          <w:pgMar w:top="1360" w:right="1420" w:bottom="280" w:left="1420" w:header="720" w:footer="720" w:gutter="0"/>
          <w:cols w:space="720" w:num="1"/>
        </w:sectPr>
      </w:pPr>
    </w:p>
    <w:p w14:paraId="125E512A">
      <w:pPr>
        <w:pStyle w:val="5"/>
        <w:ind w:right="0"/>
      </w:pPr>
      <w:r>
        <w:t>Secondly, they are purging hopes.</w:t>
      </w:r>
    </w:p>
    <w:p w14:paraId="07DEC20D">
      <w:pPr>
        <w:pStyle w:val="5"/>
        <w:spacing w:before="0"/>
        <w:ind w:left="0" w:right="0"/>
        <w:jc w:val="left"/>
        <w:rPr>
          <w:sz w:val="28"/>
        </w:rPr>
      </w:pPr>
    </w:p>
    <w:p w14:paraId="07686557">
      <w:pPr>
        <w:pStyle w:val="5"/>
        <w:spacing w:before="1" w:line="254" w:lineRule="auto"/>
        <w:ind w:right="117"/>
      </w:pPr>
      <w:r>
        <w:t>First, they are such hopes as are wrought by the power of the holy</w:t>
      </w:r>
      <w:r>
        <w:rPr>
          <w:spacing w:val="1"/>
        </w:rPr>
        <w:t xml:space="preserve"> </w:t>
      </w:r>
      <w:r>
        <w:t>Ghost, Rom. 15. 13. Certainly, hopes of such great things as these,</w:t>
      </w:r>
      <w:r>
        <w:rPr>
          <w:spacing w:val="1"/>
        </w:rPr>
        <w:t xml:space="preserve"> </w:t>
      </w:r>
      <w:r>
        <w:t>must be raised by a great power, they are hopes that could never be</w:t>
      </w:r>
      <w:r>
        <w:rPr>
          <w:spacing w:val="1"/>
        </w:rPr>
        <w:t xml:space="preserve"> </w:t>
      </w:r>
      <w:r>
        <w:t>raised by any natural apprehensions, by any work of Reason: you</w:t>
      </w:r>
      <w:r>
        <w:rPr>
          <w:spacing w:val="1"/>
        </w:rPr>
        <w:t xml:space="preserve"> </w:t>
      </w:r>
      <w:r>
        <w:t>have hopes of Heaven, and of the glorious reward; How came you by</w:t>
      </w:r>
      <w:r>
        <w:rPr>
          <w:spacing w:val="1"/>
        </w:rPr>
        <w:t xml:space="preserve"> </w:t>
      </w:r>
      <w:r>
        <w:t>them? What almighty power of the holy Ghost have you felt that hath</w:t>
      </w:r>
      <w:r>
        <w:rPr>
          <w:spacing w:val="-70"/>
        </w:rPr>
        <w:t xml:space="preserve"> </w:t>
      </w:r>
      <w:r>
        <w:t>raised these hopes? If you have no other hopes but those that may</w:t>
      </w:r>
      <w:r>
        <w:rPr>
          <w:spacing w:val="1"/>
        </w:rPr>
        <w:t xml:space="preserve"> </w:t>
      </w:r>
      <w:r>
        <w:t>spring out of nature, natural conceits and apprehensions, you are far</w:t>
      </w:r>
      <w:r>
        <w:rPr>
          <w:spacing w:val="1"/>
        </w:rPr>
        <w:t xml:space="preserve"> </w:t>
      </w:r>
      <w:r>
        <w:t>short of this recompense of reward: but this recompense of reward</w:t>
      </w:r>
      <w:r>
        <w:rPr>
          <w:spacing w:val="1"/>
        </w:rPr>
        <w:t xml:space="preserve"> </w:t>
      </w:r>
      <w:r>
        <w:t>being glorious, it hath a glorious principle to raise hopes, such hopes</w:t>
      </w:r>
      <w:r>
        <w:rPr>
          <w:spacing w:val="1"/>
        </w:rPr>
        <w:t xml:space="preserve"> </w:t>
      </w:r>
      <w:r>
        <w:t>as can bear down strong difficulties that shall oppose them: the holy</w:t>
      </w:r>
      <w:r>
        <w:rPr>
          <w:spacing w:val="1"/>
        </w:rPr>
        <w:t xml:space="preserve"> </w:t>
      </w:r>
      <w:r>
        <w:t>Ghost</w:t>
      </w:r>
      <w:r>
        <w:rPr>
          <w:spacing w:val="1"/>
        </w:rPr>
        <w:t xml:space="preserve"> </w:t>
      </w:r>
      <w:r>
        <w:t>does</w:t>
      </w:r>
      <w:r>
        <w:rPr>
          <w:spacing w:val="1"/>
        </w:rPr>
        <w:t xml:space="preserve"> </w:t>
      </w:r>
      <w:r>
        <w:t>stretch</w:t>
      </w:r>
      <w:r>
        <w:rPr>
          <w:spacing w:val="1"/>
        </w:rPr>
        <w:t xml:space="preserve"> </w:t>
      </w:r>
      <w:r>
        <w:t>out</w:t>
      </w:r>
      <w:r>
        <w:rPr>
          <w:spacing w:val="1"/>
        </w:rPr>
        <w:t xml:space="preserve"> </w:t>
      </w:r>
      <w:r>
        <w:t>the</w:t>
      </w:r>
      <w:r>
        <w:rPr>
          <w:spacing w:val="1"/>
        </w:rPr>
        <w:t xml:space="preserve"> </w:t>
      </w:r>
      <w:r>
        <w:t>hopes</w:t>
      </w:r>
      <w:r>
        <w:rPr>
          <w:spacing w:val="1"/>
        </w:rPr>
        <w:t xml:space="preserve"> </w:t>
      </w:r>
      <w:r>
        <w:t>of</w:t>
      </w:r>
      <w:r>
        <w:rPr>
          <w:spacing w:val="1"/>
        </w:rPr>
        <w:t xml:space="preserve"> </w:t>
      </w:r>
      <w:r>
        <w:t>the</w:t>
      </w:r>
      <w:r>
        <w:rPr>
          <w:spacing w:val="1"/>
        </w:rPr>
        <w:t xml:space="preserve"> </w:t>
      </w:r>
      <w:r>
        <w:t>soul</w:t>
      </w:r>
      <w:r>
        <w:rPr>
          <w:spacing w:val="1"/>
        </w:rPr>
        <w:t xml:space="preserve"> </w:t>
      </w:r>
      <w:r>
        <w:t>beyond</w:t>
      </w:r>
      <w:r>
        <w:rPr>
          <w:spacing w:val="1"/>
        </w:rPr>
        <w:t xml:space="preserve"> </w:t>
      </w:r>
      <w:r>
        <w:t>that</w:t>
      </w:r>
      <w:r>
        <w:rPr>
          <w:spacing w:val="72"/>
        </w:rPr>
        <w:t xml:space="preserve"> </w:t>
      </w:r>
      <w:r>
        <w:t>which</w:t>
      </w:r>
      <w:r>
        <w:rPr>
          <w:spacing w:val="1"/>
        </w:rPr>
        <w:t xml:space="preserve"> </w:t>
      </w:r>
      <w:r>
        <w:t>nature</w:t>
      </w:r>
      <w:r>
        <w:rPr>
          <w:spacing w:val="14"/>
        </w:rPr>
        <w:t xml:space="preserve"> </w:t>
      </w:r>
      <w:r>
        <w:t>can</w:t>
      </w:r>
      <w:r>
        <w:rPr>
          <w:spacing w:val="15"/>
        </w:rPr>
        <w:t xml:space="preserve"> </w:t>
      </w:r>
      <w:r>
        <w:t>do.</w:t>
      </w:r>
      <w:r>
        <w:rPr>
          <w:spacing w:val="15"/>
        </w:rPr>
        <w:t xml:space="preserve"> </w:t>
      </w:r>
      <w:r>
        <w:t>In</w:t>
      </w:r>
      <w:r>
        <w:rPr>
          <w:spacing w:val="15"/>
        </w:rPr>
        <w:t xml:space="preserve"> </w:t>
      </w:r>
      <w:r>
        <w:t>the</w:t>
      </w:r>
      <w:r>
        <w:rPr>
          <w:spacing w:val="15"/>
        </w:rPr>
        <w:t xml:space="preserve"> </w:t>
      </w:r>
      <w:r>
        <w:t>Hebrew</w:t>
      </w:r>
      <w:r>
        <w:rPr>
          <w:spacing w:val="15"/>
        </w:rPr>
        <w:t xml:space="preserve"> </w:t>
      </w:r>
      <w:r>
        <w:t>that</w:t>
      </w:r>
      <w:r>
        <w:rPr>
          <w:spacing w:val="15"/>
        </w:rPr>
        <w:t xml:space="preserve"> </w:t>
      </w:r>
      <w:r>
        <w:t>word</w:t>
      </w:r>
      <w:r>
        <w:rPr>
          <w:spacing w:val="15"/>
        </w:rPr>
        <w:t xml:space="preserve"> </w:t>
      </w:r>
      <w:r>
        <w:t>that</w:t>
      </w:r>
      <w:r>
        <w:rPr>
          <w:spacing w:val="14"/>
        </w:rPr>
        <w:t xml:space="preserve"> </w:t>
      </w:r>
      <w:r>
        <w:t>signifies</w:t>
      </w:r>
      <w:r>
        <w:rPr>
          <w:spacing w:val="15"/>
        </w:rPr>
        <w:t xml:space="preserve"> </w:t>
      </w:r>
      <w:r>
        <w:t>hope,</w:t>
      </w:r>
      <w:r>
        <w:rPr>
          <w:spacing w:val="15"/>
        </w:rPr>
        <w:t xml:space="preserve"> </w:t>
      </w:r>
      <w:r>
        <w:t>signifies</w:t>
      </w:r>
      <w:r>
        <w:rPr>
          <w:spacing w:val="-70"/>
        </w:rPr>
        <w:t xml:space="preserve"> </w:t>
      </w:r>
      <w:r>
        <w:t>a line, because by hope the heart is stretched out as in a line to the</w:t>
      </w:r>
      <w:r>
        <w:rPr>
          <w:spacing w:val="1"/>
        </w:rPr>
        <w:t xml:space="preserve"> </w:t>
      </w:r>
      <w:r>
        <w:t>thing it hopes for: now the hopes that nature raises is but in a short</w:t>
      </w:r>
      <w:r>
        <w:rPr>
          <w:spacing w:val="1"/>
        </w:rPr>
        <w:t xml:space="preserve"> </w:t>
      </w:r>
      <w:r>
        <w:t>line, and they stretch out the heart but a little way, but the hopes that</w:t>
      </w:r>
      <w:r>
        <w:rPr>
          <w:spacing w:val="-70"/>
        </w:rPr>
        <w:t xml:space="preserve"> </w:t>
      </w:r>
      <w:r>
        <w:t>are wrought by the power of the holy Ghost, are such hopes as the</w:t>
      </w:r>
      <w:r>
        <w:rPr>
          <w:spacing w:val="1"/>
        </w:rPr>
        <w:t xml:space="preserve"> </w:t>
      </w:r>
      <w:r>
        <w:t>heart is stretched out very far by them; and there must be a mighty</w:t>
      </w:r>
      <w:r>
        <w:rPr>
          <w:spacing w:val="1"/>
        </w:rPr>
        <w:t xml:space="preserve"> </w:t>
      </w:r>
      <w:r>
        <w:t>stretching out of the heart, and that by a mighty power, to make it</w:t>
      </w:r>
      <w:r>
        <w:rPr>
          <w:spacing w:val="1"/>
        </w:rPr>
        <w:t xml:space="preserve"> </w:t>
      </w:r>
      <w:r>
        <w:t>hope</w:t>
      </w:r>
      <w:r>
        <w:rPr>
          <w:spacing w:val="50"/>
        </w:rPr>
        <w:t xml:space="preserve"> </w:t>
      </w:r>
      <w:r>
        <w:t>for</w:t>
      </w:r>
      <w:r>
        <w:rPr>
          <w:spacing w:val="50"/>
        </w:rPr>
        <w:t xml:space="preserve"> </w:t>
      </w:r>
      <w:r>
        <w:t>such</w:t>
      </w:r>
      <w:r>
        <w:rPr>
          <w:spacing w:val="51"/>
        </w:rPr>
        <w:t xml:space="preserve"> </w:t>
      </w:r>
      <w:r>
        <w:t>great</w:t>
      </w:r>
      <w:r>
        <w:rPr>
          <w:spacing w:val="50"/>
        </w:rPr>
        <w:t xml:space="preserve"> </w:t>
      </w:r>
      <w:r>
        <w:t>things</w:t>
      </w:r>
      <w:r>
        <w:rPr>
          <w:spacing w:val="50"/>
        </w:rPr>
        <w:t xml:space="preserve"> </w:t>
      </w:r>
      <w:r>
        <w:t>as</w:t>
      </w:r>
      <w:r>
        <w:rPr>
          <w:spacing w:val="51"/>
        </w:rPr>
        <w:t xml:space="preserve"> </w:t>
      </w:r>
      <w:r>
        <w:t>these,</w:t>
      </w:r>
      <w:r>
        <w:rPr>
          <w:spacing w:val="50"/>
        </w:rPr>
        <w:t xml:space="preserve"> </w:t>
      </w:r>
      <w:r>
        <w:t>that</w:t>
      </w:r>
      <w:r>
        <w:rPr>
          <w:spacing w:val="50"/>
        </w:rPr>
        <w:t xml:space="preserve"> </w:t>
      </w:r>
      <w:r>
        <w:t>God</w:t>
      </w:r>
      <w:r>
        <w:rPr>
          <w:spacing w:val="51"/>
        </w:rPr>
        <w:t xml:space="preserve"> </w:t>
      </w:r>
      <w:r>
        <w:t>should</w:t>
      </w:r>
      <w:r>
        <w:rPr>
          <w:spacing w:val="50"/>
        </w:rPr>
        <w:t xml:space="preserve"> </w:t>
      </w:r>
      <w:r>
        <w:t>bring</w:t>
      </w:r>
      <w:r>
        <w:rPr>
          <w:spacing w:val="51"/>
        </w:rPr>
        <w:t xml:space="preserve"> </w:t>
      </w:r>
      <w:r>
        <w:t>such</w:t>
      </w:r>
      <w:r>
        <w:rPr>
          <w:spacing w:val="50"/>
        </w:rPr>
        <w:t xml:space="preserve"> </w:t>
      </w:r>
      <w:r>
        <w:t>a</w:t>
      </w:r>
      <w:r>
        <w:rPr>
          <w:spacing w:val="-70"/>
        </w:rPr>
        <w:t xml:space="preserve"> </w:t>
      </w:r>
      <w:r>
        <w:t>poor worm to such high things as these are: Ordinary base drossy</w:t>
      </w:r>
      <w:r>
        <w:rPr>
          <w:spacing w:val="1"/>
        </w:rPr>
        <w:t xml:space="preserve"> </w:t>
      </w:r>
      <w:r>
        <w:t>hopes that have nothing in them, they are not stretched out to these</w:t>
      </w:r>
      <w:r>
        <w:rPr>
          <w:spacing w:val="1"/>
        </w:rPr>
        <w:t xml:space="preserve"> </w:t>
      </w:r>
      <w:r>
        <w:t>things, they have some confused apprehensions, and slight opinions</w:t>
      </w:r>
      <w:r>
        <w:rPr>
          <w:spacing w:val="1"/>
        </w:rPr>
        <w:t xml:space="preserve"> </w:t>
      </w:r>
      <w:r>
        <w:t>about</w:t>
      </w:r>
      <w:r>
        <w:rPr>
          <w:spacing w:val="1"/>
        </w:rPr>
        <w:t xml:space="preserve"> </w:t>
      </w:r>
      <w:r>
        <w:t>heaven,</w:t>
      </w:r>
      <w:r>
        <w:rPr>
          <w:spacing w:val="1"/>
        </w:rPr>
        <w:t xml:space="preserve"> </w:t>
      </w:r>
      <w:r>
        <w:t>&amp;</w:t>
      </w:r>
      <w:r>
        <w:rPr>
          <w:spacing w:val="1"/>
        </w:rPr>
        <w:t xml:space="preserve"> </w:t>
      </w:r>
      <w:r>
        <w:t>they</w:t>
      </w:r>
      <w:r>
        <w:rPr>
          <w:spacing w:val="1"/>
        </w:rPr>
        <w:t xml:space="preserve"> </w:t>
      </w:r>
      <w:r>
        <w:t>are</w:t>
      </w:r>
      <w:r>
        <w:rPr>
          <w:spacing w:val="1"/>
        </w:rPr>
        <w:t xml:space="preserve"> </w:t>
      </w:r>
      <w:r>
        <w:t>loath</w:t>
      </w:r>
      <w:r>
        <w:rPr>
          <w:spacing w:val="1"/>
        </w:rPr>
        <w:t xml:space="preserve"> </w:t>
      </w:r>
      <w:r>
        <w:t>to</w:t>
      </w:r>
      <w:r>
        <w:rPr>
          <w:spacing w:val="1"/>
        </w:rPr>
        <w:t xml:space="preserve"> </w:t>
      </w:r>
      <w:r>
        <w:t>think</w:t>
      </w:r>
      <w:r>
        <w:rPr>
          <w:spacing w:val="1"/>
        </w:rPr>
        <w:t xml:space="preserve"> </w:t>
      </w:r>
      <w:r>
        <w:t>they</w:t>
      </w:r>
      <w:r>
        <w:rPr>
          <w:spacing w:val="1"/>
        </w:rPr>
        <w:t xml:space="preserve"> </w:t>
      </w:r>
      <w:r>
        <w:t>should</w:t>
      </w:r>
      <w:r>
        <w:rPr>
          <w:spacing w:val="1"/>
        </w:rPr>
        <w:t xml:space="preserve"> </w:t>
      </w:r>
      <w:r>
        <w:t>be</w:t>
      </w:r>
      <w:r>
        <w:rPr>
          <w:spacing w:val="1"/>
        </w:rPr>
        <w:t xml:space="preserve"> </w:t>
      </w:r>
      <w:r>
        <w:t>damned</w:t>
      </w:r>
      <w:r>
        <w:rPr>
          <w:spacing w:val="1"/>
        </w:rPr>
        <w:t xml:space="preserve"> </w:t>
      </w:r>
      <w:r>
        <w:t>forever,</w:t>
      </w:r>
      <w:r>
        <w:rPr>
          <w:spacing w:val="1"/>
        </w:rPr>
        <w:t xml:space="preserve"> </w:t>
      </w:r>
      <w:r>
        <w:t>and</w:t>
      </w:r>
      <w:r>
        <w:rPr>
          <w:spacing w:val="1"/>
        </w:rPr>
        <w:t xml:space="preserve"> </w:t>
      </w:r>
      <w:r>
        <w:t>cast</w:t>
      </w:r>
      <w:r>
        <w:rPr>
          <w:spacing w:val="1"/>
        </w:rPr>
        <w:t xml:space="preserve"> </w:t>
      </w:r>
      <w:r>
        <w:t>from</w:t>
      </w:r>
      <w:r>
        <w:rPr>
          <w:spacing w:val="1"/>
        </w:rPr>
        <w:t xml:space="preserve"> </w:t>
      </w:r>
      <w:r>
        <w:t>God,</w:t>
      </w:r>
      <w:r>
        <w:rPr>
          <w:spacing w:val="1"/>
        </w:rPr>
        <w:t xml:space="preserve"> </w:t>
      </w:r>
      <w:r>
        <w:t>and</w:t>
      </w:r>
      <w:r>
        <w:rPr>
          <w:spacing w:val="1"/>
        </w:rPr>
        <w:t xml:space="preserve"> </w:t>
      </w:r>
      <w:r>
        <w:t>therefore</w:t>
      </w:r>
      <w:r>
        <w:rPr>
          <w:spacing w:val="1"/>
        </w:rPr>
        <w:t xml:space="preserve"> </w:t>
      </w:r>
      <w:r>
        <w:t>they</w:t>
      </w:r>
      <w:r>
        <w:rPr>
          <w:spacing w:val="1"/>
        </w:rPr>
        <w:t xml:space="preserve"> </w:t>
      </w:r>
      <w:r>
        <w:t>will</w:t>
      </w:r>
      <w:r>
        <w:rPr>
          <w:spacing w:val="1"/>
        </w:rPr>
        <w:t xml:space="preserve"> </w:t>
      </w:r>
      <w:r>
        <w:t>have</w:t>
      </w:r>
      <w:r>
        <w:rPr>
          <w:spacing w:val="1"/>
        </w:rPr>
        <w:t xml:space="preserve"> </w:t>
      </w:r>
      <w:r>
        <w:t>some</w:t>
      </w:r>
      <w:r>
        <w:rPr>
          <w:spacing w:val="1"/>
        </w:rPr>
        <w:t xml:space="preserve"> </w:t>
      </w:r>
      <w:r>
        <w:t>conceits it shall be well with them, and they hope well; but to have</w:t>
      </w:r>
      <w:r>
        <w:rPr>
          <w:spacing w:val="1"/>
        </w:rPr>
        <w:t xml:space="preserve"> </w:t>
      </w:r>
      <w:r>
        <w:t>their</w:t>
      </w:r>
      <w:r>
        <w:rPr>
          <w:spacing w:val="1"/>
        </w:rPr>
        <w:t xml:space="preserve"> </w:t>
      </w:r>
      <w:r>
        <w:t>hearts</w:t>
      </w:r>
      <w:r>
        <w:rPr>
          <w:spacing w:val="1"/>
        </w:rPr>
        <w:t xml:space="preserve"> </w:t>
      </w:r>
      <w:r>
        <w:t>stretched</w:t>
      </w:r>
      <w:r>
        <w:rPr>
          <w:spacing w:val="1"/>
        </w:rPr>
        <w:t xml:space="preserve"> </w:t>
      </w:r>
      <w:r>
        <w:t>out</w:t>
      </w:r>
      <w:r>
        <w:rPr>
          <w:spacing w:val="1"/>
        </w:rPr>
        <w:t xml:space="preserve"> </w:t>
      </w:r>
      <w:r>
        <w:t>to</w:t>
      </w:r>
      <w:r>
        <w:rPr>
          <w:spacing w:val="1"/>
        </w:rPr>
        <w:t xml:space="preserve"> </w:t>
      </w:r>
      <w:r>
        <w:t>expect</w:t>
      </w:r>
      <w:r>
        <w:rPr>
          <w:spacing w:val="1"/>
        </w:rPr>
        <w:t xml:space="preserve"> </w:t>
      </w:r>
      <w:r>
        <w:t>these</w:t>
      </w:r>
      <w:r>
        <w:rPr>
          <w:spacing w:val="1"/>
        </w:rPr>
        <w:t xml:space="preserve"> </w:t>
      </w:r>
      <w:r>
        <w:t>blessed</w:t>
      </w:r>
      <w:r>
        <w:rPr>
          <w:spacing w:val="1"/>
        </w:rPr>
        <w:t xml:space="preserve"> </w:t>
      </w:r>
      <w:r>
        <w:t>things</w:t>
      </w:r>
      <w:r>
        <w:rPr>
          <w:spacing w:val="1"/>
        </w:rPr>
        <w:t xml:space="preserve"> </w:t>
      </w:r>
      <w:r>
        <w:t>as</w:t>
      </w:r>
      <w:r>
        <w:rPr>
          <w:spacing w:val="1"/>
        </w:rPr>
        <w:t xml:space="preserve"> </w:t>
      </w:r>
      <w:r>
        <w:t>the</w:t>
      </w:r>
      <w:r>
        <w:rPr>
          <w:spacing w:val="1"/>
        </w:rPr>
        <w:t xml:space="preserve"> </w:t>
      </w:r>
      <w:r>
        <w:t>happiness of their souls, and as the real, substantial, and only good,</w:t>
      </w:r>
      <w:r>
        <w:rPr>
          <w:spacing w:val="1"/>
        </w:rPr>
        <w:t xml:space="preserve"> </w:t>
      </w:r>
      <w:r>
        <w:t>this is by the mighty power of the holy Ghost.</w:t>
      </w:r>
    </w:p>
    <w:p w14:paraId="6FB89C41">
      <w:pPr>
        <w:pStyle w:val="5"/>
        <w:spacing w:before="261" w:line="254" w:lineRule="auto"/>
        <w:ind w:right="117"/>
      </w:pPr>
      <w:r>
        <w:t>Secondly, they are purging hopes; 1 John 3. 3. And every man that</w:t>
      </w:r>
      <w:r>
        <w:rPr>
          <w:spacing w:val="1"/>
        </w:rPr>
        <w:t xml:space="preserve"> </w:t>
      </w:r>
      <w:r>
        <w:t>hath this hope in him, purifieth himself even as he is pure: It is a</w:t>
      </w:r>
      <w:r>
        <w:rPr>
          <w:spacing w:val="1"/>
        </w:rPr>
        <w:t xml:space="preserve"> </w:t>
      </w:r>
      <w:r>
        <w:t>lively working hope, 1 Pet. 1. 3. Blessed be God who hath begotten us</w:t>
      </w:r>
      <w:r>
        <w:rPr>
          <w:spacing w:val="1"/>
        </w:rPr>
        <w:t xml:space="preserve"> </w:t>
      </w:r>
      <w:r>
        <w:t>again</w:t>
      </w:r>
      <w:r>
        <w:rPr>
          <w:spacing w:val="1"/>
        </w:rPr>
        <w:t xml:space="preserve"> </w:t>
      </w:r>
      <w:r>
        <w:t>to</w:t>
      </w:r>
      <w:r>
        <w:rPr>
          <w:spacing w:val="1"/>
        </w:rPr>
        <w:t xml:space="preserve"> </w:t>
      </w:r>
      <w:r>
        <w:t>a</w:t>
      </w:r>
      <w:r>
        <w:rPr>
          <w:spacing w:val="1"/>
        </w:rPr>
        <w:t xml:space="preserve"> </w:t>
      </w:r>
      <w:r>
        <w:t>lively</w:t>
      </w:r>
      <w:r>
        <w:rPr>
          <w:spacing w:val="1"/>
        </w:rPr>
        <w:t xml:space="preserve"> </w:t>
      </w:r>
      <w:r>
        <w:t>hope.</w:t>
      </w:r>
      <w:r>
        <w:rPr>
          <w:spacing w:val="1"/>
        </w:rPr>
        <w:t xml:space="preserve"> </w:t>
      </w:r>
      <w:r>
        <w:t>As</w:t>
      </w:r>
      <w:r>
        <w:rPr>
          <w:spacing w:val="1"/>
        </w:rPr>
        <w:t xml:space="preserve"> </w:t>
      </w:r>
      <w:r>
        <w:t>a</w:t>
      </w:r>
      <w:r>
        <w:rPr>
          <w:spacing w:val="1"/>
        </w:rPr>
        <w:t xml:space="preserve"> </w:t>
      </w:r>
      <w:r>
        <w:t>fountain</w:t>
      </w:r>
      <w:r>
        <w:rPr>
          <w:spacing w:val="1"/>
        </w:rPr>
        <w:t xml:space="preserve"> </w:t>
      </w:r>
      <w:r>
        <w:t>that</w:t>
      </w:r>
      <w:r>
        <w:rPr>
          <w:spacing w:val="1"/>
        </w:rPr>
        <w:t xml:space="preserve"> </w:t>
      </w:r>
      <w:r>
        <w:t>hath</w:t>
      </w:r>
      <w:r>
        <w:rPr>
          <w:spacing w:val="1"/>
        </w:rPr>
        <w:t xml:space="preserve"> </w:t>
      </w:r>
      <w:r>
        <w:t>dirt</w:t>
      </w:r>
      <w:r>
        <w:rPr>
          <w:spacing w:val="1"/>
        </w:rPr>
        <w:t xml:space="preserve"> </w:t>
      </w:r>
      <w:r>
        <w:t>cast</w:t>
      </w:r>
      <w:r>
        <w:rPr>
          <w:spacing w:val="1"/>
        </w:rPr>
        <w:t xml:space="preserve"> </w:t>
      </w:r>
      <w:r>
        <w:t>into</w:t>
      </w:r>
      <w:r>
        <w:rPr>
          <w:spacing w:val="1"/>
        </w:rPr>
        <w:t xml:space="preserve"> </w:t>
      </w:r>
      <w:r>
        <w:t>it,</w:t>
      </w:r>
      <w:r>
        <w:rPr>
          <w:spacing w:val="1"/>
        </w:rPr>
        <w:t xml:space="preserve"> </w:t>
      </w:r>
      <w:r>
        <w:t>it</w:t>
      </w:r>
      <w:r>
        <w:rPr>
          <w:spacing w:val="1"/>
        </w:rPr>
        <w:t xml:space="preserve"> </w:t>
      </w:r>
      <w:r>
        <w:t>being</w:t>
      </w:r>
    </w:p>
    <w:p w14:paraId="47DA92D4">
      <w:pPr>
        <w:spacing w:after="0" w:line="254" w:lineRule="auto"/>
        <w:sectPr>
          <w:pgSz w:w="12240" w:h="15840"/>
          <w:pgMar w:top="1360" w:right="1420" w:bottom="280" w:left="1420" w:header="720" w:footer="720" w:gutter="0"/>
          <w:cols w:space="720" w:num="1"/>
        </w:sectPr>
      </w:pPr>
    </w:p>
    <w:p w14:paraId="2FF4B135">
      <w:pPr>
        <w:pStyle w:val="5"/>
        <w:spacing w:line="254" w:lineRule="auto"/>
        <w:ind w:right="117"/>
      </w:pPr>
      <w:r>
        <w:t>a living fountain, it works, and works, and never leaves till it hath got</w:t>
      </w:r>
      <w:r>
        <w:rPr>
          <w:spacing w:val="-70"/>
        </w:rPr>
        <w:t xml:space="preserve"> </w:t>
      </w:r>
      <w:r>
        <w:t>the dirt out; cast dirt into a puddle, and it lies there, and putrifies:</w:t>
      </w:r>
      <w:r>
        <w:rPr>
          <w:spacing w:val="1"/>
        </w:rPr>
        <w:t xml:space="preserve"> </w:t>
      </w:r>
      <w:r>
        <w:t>And this is the difference between the sin of one that is natural, and</w:t>
      </w:r>
      <w:r>
        <w:rPr>
          <w:spacing w:val="1"/>
        </w:rPr>
        <w:t xml:space="preserve"> </w:t>
      </w:r>
      <w:r>
        <w:t>one that hath hope of eternal life: When sin comes into a carnal</w:t>
      </w:r>
      <w:r>
        <w:rPr>
          <w:spacing w:val="1"/>
        </w:rPr>
        <w:t xml:space="preserve"> </w:t>
      </w:r>
      <w:r>
        <w:t>natural heart, it lies there and putrifies; but where sin comes into a</w:t>
      </w:r>
      <w:r>
        <w:rPr>
          <w:spacing w:val="1"/>
        </w:rPr>
        <w:t xml:space="preserve"> </w:t>
      </w:r>
      <w:r>
        <w:t>gracious heart, that hath hope of eternal life, such a heart by these</w:t>
      </w:r>
      <w:r>
        <w:rPr>
          <w:spacing w:val="1"/>
        </w:rPr>
        <w:t xml:space="preserve"> </w:t>
      </w:r>
      <w:r>
        <w:t>hopes are as a living fountain, that will never leave working till it be</w:t>
      </w:r>
      <w:r>
        <w:rPr>
          <w:spacing w:val="1"/>
        </w:rPr>
        <w:t xml:space="preserve"> </w:t>
      </w:r>
      <w:r>
        <w:t>pure again: Such a soul as apprehends itself a vessel of such rich and</w:t>
      </w:r>
      <w:r>
        <w:rPr>
          <w:spacing w:val="1"/>
        </w:rPr>
        <w:t xml:space="preserve"> </w:t>
      </w:r>
      <w:r>
        <w:t>glorious mercies as these, do labor to cleanse itself to the utmost: if</w:t>
      </w:r>
      <w:r>
        <w:rPr>
          <w:spacing w:val="1"/>
        </w:rPr>
        <w:t xml:space="preserve"> </w:t>
      </w:r>
      <w:r>
        <w:t>you have a vessel that you put ordinary water into, you care not</w:t>
      </w:r>
      <w:r>
        <w:rPr>
          <w:spacing w:val="1"/>
        </w:rPr>
        <w:t xml:space="preserve"> </w:t>
      </w:r>
      <w:r>
        <w:t>though there be some dust in the bottom, but if you will put in some</w:t>
      </w:r>
      <w:r>
        <w:rPr>
          <w:spacing w:val="1"/>
        </w:rPr>
        <w:t xml:space="preserve"> </w:t>
      </w:r>
      <w:r>
        <w:t>precious liquor, you will cleanse it again, and again, and will not</w:t>
      </w:r>
      <w:r>
        <w:rPr>
          <w:spacing w:val="1"/>
        </w:rPr>
        <w:t xml:space="preserve"> </w:t>
      </w:r>
      <w:r>
        <w:t>suffer any dust to be there: So carnal hearts that do not know what</w:t>
      </w:r>
      <w:r>
        <w:rPr>
          <w:spacing w:val="1"/>
        </w:rPr>
        <w:t xml:space="preserve"> </w:t>
      </w:r>
      <w:r>
        <w:t>great things God hath laid up for his people, that are not vessels of</w:t>
      </w:r>
      <w:r>
        <w:rPr>
          <w:spacing w:val="1"/>
        </w:rPr>
        <w:t xml:space="preserve"> </w:t>
      </w:r>
      <w:r>
        <w:t>mercy, but only look for some common things, they can suffer their</w:t>
      </w:r>
      <w:r>
        <w:rPr>
          <w:spacing w:val="1"/>
        </w:rPr>
        <w:t xml:space="preserve"> </w:t>
      </w:r>
      <w:r>
        <w:t>hearts</w:t>
      </w:r>
      <w:r>
        <w:rPr>
          <w:spacing w:val="1"/>
        </w:rPr>
        <w:t xml:space="preserve"> </w:t>
      </w:r>
      <w:r>
        <w:t>to</w:t>
      </w:r>
      <w:r>
        <w:rPr>
          <w:spacing w:val="1"/>
        </w:rPr>
        <w:t xml:space="preserve"> </w:t>
      </w:r>
      <w:r>
        <w:t>filled</w:t>
      </w:r>
      <w:r>
        <w:rPr>
          <w:spacing w:val="1"/>
        </w:rPr>
        <w:t xml:space="preserve"> </w:t>
      </w:r>
      <w:r>
        <w:t>with</w:t>
      </w:r>
      <w:r>
        <w:rPr>
          <w:spacing w:val="1"/>
        </w:rPr>
        <w:t xml:space="preserve"> </w:t>
      </w:r>
      <w:r>
        <w:t>noisesome</w:t>
      </w:r>
      <w:r>
        <w:rPr>
          <w:spacing w:val="1"/>
        </w:rPr>
        <w:t xml:space="preserve"> </w:t>
      </w:r>
      <w:r>
        <w:t>lusts,</w:t>
      </w:r>
      <w:r>
        <w:rPr>
          <w:spacing w:val="1"/>
        </w:rPr>
        <w:t xml:space="preserve"> </w:t>
      </w:r>
      <w:r>
        <w:t>but</w:t>
      </w:r>
      <w:r>
        <w:rPr>
          <w:spacing w:val="1"/>
        </w:rPr>
        <w:t xml:space="preserve"> </w:t>
      </w:r>
      <w:r>
        <w:t>where</w:t>
      </w:r>
      <w:r>
        <w:rPr>
          <w:spacing w:val="1"/>
        </w:rPr>
        <w:t xml:space="preserve"> </w:t>
      </w:r>
      <w:r>
        <w:t>the</w:t>
      </w:r>
      <w:r>
        <w:rPr>
          <w:spacing w:val="1"/>
        </w:rPr>
        <w:t xml:space="preserve"> </w:t>
      </w:r>
      <w:r>
        <w:t>soul</w:t>
      </w:r>
      <w:r>
        <w:rPr>
          <w:spacing w:val="1"/>
        </w:rPr>
        <w:t xml:space="preserve"> </w:t>
      </w:r>
      <w:r>
        <w:t>does</w:t>
      </w:r>
      <w:r>
        <w:rPr>
          <w:spacing w:val="1"/>
        </w:rPr>
        <w:t xml:space="preserve"> </w:t>
      </w:r>
      <w:r>
        <w:t>apprehend itself a vessel of mercy, such a one as God will fill with</w:t>
      </w:r>
      <w:r>
        <w:rPr>
          <w:spacing w:val="1"/>
        </w:rPr>
        <w:t xml:space="preserve"> </w:t>
      </w:r>
      <w:r>
        <w:t>these</w:t>
      </w:r>
      <w:r>
        <w:rPr>
          <w:spacing w:val="1"/>
        </w:rPr>
        <w:t xml:space="preserve"> </w:t>
      </w:r>
      <w:r>
        <w:t>glorious</w:t>
      </w:r>
      <w:r>
        <w:rPr>
          <w:spacing w:val="1"/>
        </w:rPr>
        <w:t xml:space="preserve"> </w:t>
      </w:r>
      <w:r>
        <w:t>things,</w:t>
      </w:r>
      <w:r>
        <w:rPr>
          <w:spacing w:val="1"/>
        </w:rPr>
        <w:t xml:space="preserve"> </w:t>
      </w:r>
      <w:r>
        <w:t>it</w:t>
      </w:r>
      <w:r>
        <w:rPr>
          <w:spacing w:val="1"/>
        </w:rPr>
        <w:t xml:space="preserve"> </w:t>
      </w:r>
      <w:r>
        <w:t>would</w:t>
      </w:r>
      <w:r>
        <w:rPr>
          <w:spacing w:val="1"/>
        </w:rPr>
        <w:t xml:space="preserve"> </w:t>
      </w:r>
      <w:r>
        <w:t>not</w:t>
      </w:r>
      <w:r>
        <w:rPr>
          <w:spacing w:val="1"/>
        </w:rPr>
        <w:t xml:space="preserve"> </w:t>
      </w:r>
      <w:r>
        <w:t>have</w:t>
      </w:r>
      <w:r>
        <w:rPr>
          <w:spacing w:val="1"/>
        </w:rPr>
        <w:t xml:space="preserve"> </w:t>
      </w:r>
      <w:r>
        <w:t>any</w:t>
      </w:r>
      <w:r>
        <w:rPr>
          <w:spacing w:val="1"/>
        </w:rPr>
        <w:t xml:space="preserve"> </w:t>
      </w:r>
      <w:r>
        <w:t>filth</w:t>
      </w:r>
      <w:r>
        <w:rPr>
          <w:spacing w:val="1"/>
        </w:rPr>
        <w:t xml:space="preserve"> </w:t>
      </w:r>
      <w:r>
        <w:t>and</w:t>
      </w:r>
      <w:r>
        <w:rPr>
          <w:spacing w:val="1"/>
        </w:rPr>
        <w:t xml:space="preserve"> </w:t>
      </w:r>
      <w:r>
        <w:t>corruption</w:t>
      </w:r>
      <w:r>
        <w:rPr>
          <w:spacing w:val="-70"/>
        </w:rPr>
        <w:t xml:space="preserve"> </w:t>
      </w:r>
      <w:r>
        <w:t>abiding in it. In 2 Tim. 2. 21. The Apostle speaks of two sorts of</w:t>
      </w:r>
      <w:r>
        <w:rPr>
          <w:spacing w:val="1"/>
        </w:rPr>
        <w:t xml:space="preserve"> </w:t>
      </w:r>
      <w:r>
        <w:t>vessels that are in God's House, that is, in the Church, Vessels of</w:t>
      </w:r>
      <w:r>
        <w:rPr>
          <w:spacing w:val="1"/>
        </w:rPr>
        <w:t xml:space="preserve"> </w:t>
      </w:r>
      <w:r>
        <w:t>honor,</w:t>
      </w:r>
      <w:r>
        <w:rPr>
          <w:spacing w:val="1"/>
        </w:rPr>
        <w:t xml:space="preserve"> </w:t>
      </w:r>
      <w:r>
        <w:t>and</w:t>
      </w:r>
      <w:r>
        <w:rPr>
          <w:spacing w:val="1"/>
        </w:rPr>
        <w:t xml:space="preserve"> </w:t>
      </w:r>
      <w:r>
        <w:t>Vessels</w:t>
      </w:r>
      <w:r>
        <w:rPr>
          <w:spacing w:val="1"/>
        </w:rPr>
        <w:t xml:space="preserve"> </w:t>
      </w:r>
      <w:r>
        <w:t>of</w:t>
      </w:r>
      <w:r>
        <w:rPr>
          <w:spacing w:val="1"/>
        </w:rPr>
        <w:t xml:space="preserve"> </w:t>
      </w:r>
      <w:r>
        <w:t>dishonor;</w:t>
      </w:r>
      <w:r>
        <w:rPr>
          <w:spacing w:val="1"/>
        </w:rPr>
        <w:t xml:space="preserve"> </w:t>
      </w:r>
      <w:r>
        <w:t>But</w:t>
      </w:r>
      <w:r>
        <w:rPr>
          <w:spacing w:val="1"/>
        </w:rPr>
        <w:t xml:space="preserve"> </w:t>
      </w:r>
      <w:r>
        <w:t>how</w:t>
      </w:r>
      <w:r>
        <w:rPr>
          <w:spacing w:val="1"/>
        </w:rPr>
        <w:t xml:space="preserve"> </w:t>
      </w:r>
      <w:r>
        <w:t>shall</w:t>
      </w:r>
      <w:r>
        <w:rPr>
          <w:spacing w:val="1"/>
        </w:rPr>
        <w:t xml:space="preserve"> </w:t>
      </w:r>
      <w:r>
        <w:t>we</w:t>
      </w:r>
      <w:r>
        <w:rPr>
          <w:spacing w:val="1"/>
        </w:rPr>
        <w:t xml:space="preserve"> </w:t>
      </w:r>
      <w:r>
        <w:t>know</w:t>
      </w:r>
      <w:r>
        <w:rPr>
          <w:spacing w:val="1"/>
        </w:rPr>
        <w:t xml:space="preserve"> </w:t>
      </w:r>
      <w:r>
        <w:t>we</w:t>
      </w:r>
      <w:r>
        <w:rPr>
          <w:spacing w:val="72"/>
        </w:rPr>
        <w:t xml:space="preserve"> </w:t>
      </w:r>
      <w:r>
        <w:t>are</w:t>
      </w:r>
      <w:r>
        <w:rPr>
          <w:spacing w:val="1"/>
        </w:rPr>
        <w:t xml:space="preserve"> </w:t>
      </w:r>
      <w:r>
        <w:t>vessels of honor, or of dishonor? if therefore a man purge himself</w:t>
      </w:r>
      <w:r>
        <w:rPr>
          <w:spacing w:val="1"/>
        </w:rPr>
        <w:t xml:space="preserve"> </w:t>
      </w:r>
      <w:r>
        <w:t>from these, he shall be a vessel of honor; a vessel of dishonor is an</w:t>
      </w:r>
      <w:r>
        <w:rPr>
          <w:spacing w:val="1"/>
        </w:rPr>
        <w:t xml:space="preserve"> </w:t>
      </w:r>
      <w:r>
        <w:t>unclean vessel, a vessel of honor is a clean vessel: If therefore your</w:t>
      </w:r>
      <w:r>
        <w:rPr>
          <w:spacing w:val="1"/>
        </w:rPr>
        <w:t xml:space="preserve"> </w:t>
      </w:r>
      <w:r>
        <w:t>hopes be such as can stand with any beloved sin against knowledge,</w:t>
      </w:r>
      <w:r>
        <w:rPr>
          <w:spacing w:val="1"/>
        </w:rPr>
        <w:t xml:space="preserve"> </w:t>
      </w:r>
      <w:r>
        <w:t>you are vessels of dishonor: And here is the liveliness of this hope; if</w:t>
      </w:r>
      <w:r>
        <w:rPr>
          <w:spacing w:val="1"/>
        </w:rPr>
        <w:t xml:space="preserve"> </w:t>
      </w:r>
      <w:r>
        <w:t>thou hast a hope to be a vessel of honor, it purges you from filth, and</w:t>
      </w:r>
      <w:r>
        <w:rPr>
          <w:spacing w:val="1"/>
        </w:rPr>
        <w:t xml:space="preserve"> </w:t>
      </w:r>
      <w:r>
        <w:t>by</w:t>
      </w:r>
      <w:r>
        <w:rPr>
          <w:spacing w:val="1"/>
        </w:rPr>
        <w:t xml:space="preserve"> </w:t>
      </w:r>
      <w:r>
        <w:t>that</w:t>
      </w:r>
      <w:r>
        <w:rPr>
          <w:spacing w:val="1"/>
        </w:rPr>
        <w:t xml:space="preserve"> </w:t>
      </w:r>
      <w:r>
        <w:t>purging</w:t>
      </w:r>
      <w:r>
        <w:rPr>
          <w:spacing w:val="1"/>
        </w:rPr>
        <w:t xml:space="preserve"> </w:t>
      </w:r>
      <w:r>
        <w:t>from</w:t>
      </w:r>
      <w:r>
        <w:rPr>
          <w:spacing w:val="1"/>
        </w:rPr>
        <w:t xml:space="preserve"> </w:t>
      </w:r>
      <w:r>
        <w:t>filth,</w:t>
      </w:r>
      <w:r>
        <w:rPr>
          <w:spacing w:val="1"/>
        </w:rPr>
        <w:t xml:space="preserve"> </w:t>
      </w:r>
      <w:r>
        <w:t>there</w:t>
      </w:r>
      <w:r>
        <w:rPr>
          <w:spacing w:val="1"/>
        </w:rPr>
        <w:t xml:space="preserve"> </w:t>
      </w:r>
      <w:r>
        <w:t>comes</w:t>
      </w:r>
      <w:r>
        <w:rPr>
          <w:spacing w:val="1"/>
        </w:rPr>
        <w:t xml:space="preserve"> </w:t>
      </w:r>
      <w:r>
        <w:t>to</w:t>
      </w:r>
      <w:r>
        <w:rPr>
          <w:spacing w:val="1"/>
        </w:rPr>
        <w:t xml:space="preserve"> </w:t>
      </w:r>
      <w:r>
        <w:t>be</w:t>
      </w:r>
      <w:r>
        <w:rPr>
          <w:spacing w:val="1"/>
        </w:rPr>
        <w:t xml:space="preserve"> </w:t>
      </w:r>
      <w:r>
        <w:t>a</w:t>
      </w:r>
      <w:r>
        <w:rPr>
          <w:spacing w:val="1"/>
        </w:rPr>
        <w:t xml:space="preserve"> </w:t>
      </w:r>
      <w:r>
        <w:t>readiness</w:t>
      </w:r>
      <w:r>
        <w:rPr>
          <w:spacing w:val="1"/>
        </w:rPr>
        <w:t xml:space="preserve"> </w:t>
      </w:r>
      <w:r>
        <w:t>and</w:t>
      </w:r>
      <w:r>
        <w:rPr>
          <w:spacing w:val="1"/>
        </w:rPr>
        <w:t xml:space="preserve"> </w:t>
      </w:r>
      <w:r>
        <w:t>preparation to every good work, here is such a one as shall ascend up</w:t>
      </w:r>
      <w:r>
        <w:rPr>
          <w:spacing w:val="-70"/>
        </w:rPr>
        <w:t xml:space="preserve"> </w:t>
      </w:r>
      <w:r>
        <w:t>into the holy Hill of God. This is the sixth note.</w:t>
      </w:r>
    </w:p>
    <w:p w14:paraId="2E52BAEA">
      <w:pPr>
        <w:pStyle w:val="5"/>
        <w:spacing w:before="260" w:line="254" w:lineRule="auto"/>
        <w:ind w:right="119"/>
      </w:pPr>
      <w:r>
        <w:t>Seventhly, examine what thy claim is, whether thy claim to Heaven,</w:t>
      </w:r>
      <w:r>
        <w:rPr>
          <w:spacing w:val="1"/>
        </w:rPr>
        <w:t xml:space="preserve"> </w:t>
      </w:r>
      <w:r>
        <w:t>and eternal life, and this recompense of reward do lie right in the</w:t>
      </w:r>
      <w:r>
        <w:rPr>
          <w:spacing w:val="1"/>
        </w:rPr>
        <w:t xml:space="preserve"> </w:t>
      </w:r>
      <w:r>
        <w:t>point of Justification or no? If you look at nothing but the works that</w:t>
      </w:r>
      <w:r>
        <w:rPr>
          <w:spacing w:val="1"/>
        </w:rPr>
        <w:t xml:space="preserve"> </w:t>
      </w:r>
      <w:r>
        <w:t>you do, though they be never so glorious and good, &amp; do not lay your</w:t>
      </w:r>
      <w:r>
        <w:rPr>
          <w:spacing w:val="1"/>
        </w:rPr>
        <w:t xml:space="preserve"> </w:t>
      </w:r>
      <w:r>
        <w:t>claim</w:t>
      </w:r>
      <w:r>
        <w:rPr>
          <w:spacing w:val="50"/>
        </w:rPr>
        <w:t xml:space="preserve"> </w:t>
      </w:r>
      <w:r>
        <w:t>first</w:t>
      </w:r>
      <w:r>
        <w:rPr>
          <w:spacing w:val="50"/>
        </w:rPr>
        <w:t xml:space="preserve"> </w:t>
      </w:r>
      <w:r>
        <w:t>right</w:t>
      </w:r>
      <w:r>
        <w:rPr>
          <w:spacing w:val="51"/>
        </w:rPr>
        <w:t xml:space="preserve"> </w:t>
      </w:r>
      <w:r>
        <w:t>in</w:t>
      </w:r>
      <w:r>
        <w:rPr>
          <w:spacing w:val="50"/>
        </w:rPr>
        <w:t xml:space="preserve"> </w:t>
      </w:r>
      <w:r>
        <w:t>the</w:t>
      </w:r>
      <w:r>
        <w:rPr>
          <w:spacing w:val="50"/>
        </w:rPr>
        <w:t xml:space="preserve"> </w:t>
      </w:r>
      <w:r>
        <w:t>point</w:t>
      </w:r>
      <w:r>
        <w:rPr>
          <w:spacing w:val="51"/>
        </w:rPr>
        <w:t xml:space="preserve"> </w:t>
      </w:r>
      <w:r>
        <w:t>of</w:t>
      </w:r>
      <w:r>
        <w:rPr>
          <w:spacing w:val="50"/>
        </w:rPr>
        <w:t xml:space="preserve"> </w:t>
      </w:r>
      <w:r>
        <w:t>Justification,</w:t>
      </w:r>
      <w:r>
        <w:rPr>
          <w:spacing w:val="50"/>
        </w:rPr>
        <w:t xml:space="preserve"> </w:t>
      </w:r>
      <w:r>
        <w:t>you</w:t>
      </w:r>
      <w:r>
        <w:rPr>
          <w:spacing w:val="51"/>
        </w:rPr>
        <w:t xml:space="preserve"> </w:t>
      </w:r>
      <w:r>
        <w:t>will</w:t>
      </w:r>
      <w:r>
        <w:rPr>
          <w:spacing w:val="50"/>
        </w:rPr>
        <w:t xml:space="preserve"> </w:t>
      </w:r>
      <w:r>
        <w:t>mistake</w:t>
      </w:r>
      <w:r>
        <w:rPr>
          <w:spacing w:val="51"/>
        </w:rPr>
        <w:t xml:space="preserve"> </w:t>
      </w:r>
      <w:r>
        <w:t>and</w:t>
      </w:r>
    </w:p>
    <w:p w14:paraId="4616AEE8">
      <w:pPr>
        <w:spacing w:after="0" w:line="254" w:lineRule="auto"/>
        <w:sectPr>
          <w:pgSz w:w="12240" w:h="15840"/>
          <w:pgMar w:top="1360" w:right="1420" w:bottom="280" w:left="1420" w:header="720" w:footer="720" w:gutter="0"/>
          <w:cols w:space="720" w:num="1"/>
        </w:sectPr>
      </w:pPr>
    </w:p>
    <w:p w14:paraId="6C522BF6">
      <w:pPr>
        <w:pStyle w:val="5"/>
        <w:spacing w:line="254" w:lineRule="auto"/>
      </w:pPr>
      <w:r>
        <w:t>miscarry,</w:t>
      </w:r>
      <w:r>
        <w:rPr>
          <w:spacing w:val="1"/>
        </w:rPr>
        <w:t xml:space="preserve"> </w:t>
      </w:r>
      <w:r>
        <w:t>and</w:t>
      </w:r>
      <w:r>
        <w:rPr>
          <w:spacing w:val="1"/>
        </w:rPr>
        <w:t xml:space="preserve"> </w:t>
      </w:r>
      <w:r>
        <w:t>be</w:t>
      </w:r>
      <w:r>
        <w:rPr>
          <w:spacing w:val="1"/>
        </w:rPr>
        <w:t xml:space="preserve"> </w:t>
      </w:r>
      <w:r>
        <w:t>disappointed</w:t>
      </w:r>
      <w:r>
        <w:rPr>
          <w:spacing w:val="1"/>
        </w:rPr>
        <w:t xml:space="preserve"> </w:t>
      </w:r>
      <w:r>
        <w:t>of</w:t>
      </w:r>
      <w:r>
        <w:rPr>
          <w:spacing w:val="1"/>
        </w:rPr>
        <w:t xml:space="preserve"> </w:t>
      </w:r>
      <w:r>
        <w:t>all</w:t>
      </w:r>
      <w:r>
        <w:rPr>
          <w:spacing w:val="1"/>
        </w:rPr>
        <w:t xml:space="preserve"> </w:t>
      </w:r>
      <w:r>
        <w:t>this</w:t>
      </w:r>
      <w:r>
        <w:rPr>
          <w:spacing w:val="1"/>
        </w:rPr>
        <w:t xml:space="preserve"> </w:t>
      </w:r>
      <w:r>
        <w:t>recompense</w:t>
      </w:r>
      <w:r>
        <w:rPr>
          <w:spacing w:val="1"/>
        </w:rPr>
        <w:t xml:space="preserve"> </w:t>
      </w:r>
      <w:r>
        <w:t>of</w:t>
      </w:r>
      <w:r>
        <w:rPr>
          <w:spacing w:val="1"/>
        </w:rPr>
        <w:t xml:space="preserve"> </w:t>
      </w:r>
      <w:r>
        <w:t>reward.</w:t>
      </w:r>
      <w:r>
        <w:rPr>
          <w:spacing w:val="1"/>
        </w:rPr>
        <w:t xml:space="preserve"> </w:t>
      </w:r>
      <w:r>
        <w:t>Therefore Paul, in Rom. 8. 30. says, Whom he hath justified, them he</w:t>
      </w:r>
      <w:r>
        <w:rPr>
          <w:spacing w:val="-70"/>
        </w:rPr>
        <w:t xml:space="preserve"> </w:t>
      </w:r>
      <w:r>
        <w:t>also glorified; so that Glorification does depend upon Justification:</w:t>
      </w:r>
      <w:r>
        <w:rPr>
          <w:spacing w:val="1"/>
        </w:rPr>
        <w:t xml:space="preserve"> </w:t>
      </w:r>
      <w:r>
        <w:t>Now then the first thing that a soul is to look after for the assurance</w:t>
      </w:r>
      <w:r>
        <w:rPr>
          <w:spacing w:val="1"/>
        </w:rPr>
        <w:t xml:space="preserve"> </w:t>
      </w:r>
      <w:r>
        <w:t>of its portion in this recompense of reward, is to make sure in the</w:t>
      </w:r>
      <w:r>
        <w:rPr>
          <w:spacing w:val="1"/>
        </w:rPr>
        <w:t xml:space="preserve"> </w:t>
      </w:r>
      <w:r>
        <w:t>point of Justification, for there lies the claim to heaven, and all the</w:t>
      </w:r>
      <w:r>
        <w:rPr>
          <w:spacing w:val="1"/>
        </w:rPr>
        <w:t xml:space="preserve"> </w:t>
      </w:r>
      <w:r>
        <w:t>rest</w:t>
      </w:r>
      <w:r>
        <w:rPr>
          <w:spacing w:val="57"/>
        </w:rPr>
        <w:t xml:space="preserve"> </w:t>
      </w:r>
      <w:r>
        <w:t>comes</w:t>
      </w:r>
      <w:r>
        <w:rPr>
          <w:spacing w:val="57"/>
        </w:rPr>
        <w:t xml:space="preserve"> </w:t>
      </w:r>
      <w:r>
        <w:t>but</w:t>
      </w:r>
      <w:r>
        <w:rPr>
          <w:spacing w:val="58"/>
        </w:rPr>
        <w:t xml:space="preserve"> </w:t>
      </w:r>
      <w:r>
        <w:t>as</w:t>
      </w:r>
      <w:r>
        <w:rPr>
          <w:spacing w:val="57"/>
        </w:rPr>
        <w:t xml:space="preserve"> </w:t>
      </w:r>
      <w:r>
        <w:t>a</w:t>
      </w:r>
      <w:r>
        <w:rPr>
          <w:spacing w:val="57"/>
        </w:rPr>
        <w:t xml:space="preserve"> </w:t>
      </w:r>
      <w:r>
        <w:t>consequent</w:t>
      </w:r>
      <w:r>
        <w:rPr>
          <w:spacing w:val="58"/>
        </w:rPr>
        <w:t xml:space="preserve"> </w:t>
      </w:r>
      <w:r>
        <w:t>of</w:t>
      </w:r>
      <w:r>
        <w:rPr>
          <w:spacing w:val="57"/>
        </w:rPr>
        <w:t xml:space="preserve"> </w:t>
      </w:r>
      <w:r>
        <w:t>this.</w:t>
      </w:r>
      <w:r>
        <w:rPr>
          <w:spacing w:val="57"/>
        </w:rPr>
        <w:t xml:space="preserve"> </w:t>
      </w:r>
      <w:r>
        <w:t>Now</w:t>
      </w:r>
      <w:r>
        <w:rPr>
          <w:spacing w:val="58"/>
        </w:rPr>
        <w:t xml:space="preserve"> </w:t>
      </w:r>
      <w:r>
        <w:t>the</w:t>
      </w:r>
      <w:r>
        <w:rPr>
          <w:spacing w:val="57"/>
        </w:rPr>
        <w:t xml:space="preserve"> </w:t>
      </w:r>
      <w:r>
        <w:t>laying</w:t>
      </w:r>
      <w:r>
        <w:rPr>
          <w:spacing w:val="58"/>
        </w:rPr>
        <w:t xml:space="preserve"> </w:t>
      </w:r>
      <w:r>
        <w:t>our</w:t>
      </w:r>
      <w:r>
        <w:rPr>
          <w:spacing w:val="57"/>
        </w:rPr>
        <w:t xml:space="preserve"> </w:t>
      </w:r>
      <w:r>
        <w:t>claim</w:t>
      </w:r>
      <w:r>
        <w:rPr>
          <w:spacing w:val="-70"/>
        </w:rPr>
        <w:t xml:space="preserve"> </w:t>
      </w:r>
      <w:r>
        <w:t>right in the point of Justification consists in this, When a soul comes</w:t>
      </w:r>
      <w:r>
        <w:rPr>
          <w:spacing w:val="1"/>
        </w:rPr>
        <w:t xml:space="preserve"> </w:t>
      </w:r>
      <w:r>
        <w:t>to apprehend the infinite need it hath of a perfect righteousness of a</w:t>
      </w:r>
      <w:r>
        <w:rPr>
          <w:spacing w:val="1"/>
        </w:rPr>
        <w:t xml:space="preserve"> </w:t>
      </w:r>
      <w:r>
        <w:t>Mediator, and looks upon that righteousness of the Mediator as well</w:t>
      </w:r>
      <w:r>
        <w:rPr>
          <w:spacing w:val="1"/>
        </w:rPr>
        <w:t xml:space="preserve"> </w:t>
      </w:r>
      <w:r>
        <w:t>pleasing to God, as sufficient to absolve it from former sins, and to</w:t>
      </w:r>
      <w:r>
        <w:rPr>
          <w:spacing w:val="1"/>
        </w:rPr>
        <w:t xml:space="preserve"> </w:t>
      </w:r>
      <w:r>
        <w:t>discharge it from former guiltiness, whereby another reward was due</w:t>
      </w:r>
      <w:r>
        <w:rPr>
          <w:spacing w:val="-70"/>
        </w:rPr>
        <w:t xml:space="preserve"> </w:t>
      </w:r>
      <w:r>
        <w:t>to it, and by faith applies this righteousness, whereby it comes to be</w:t>
      </w:r>
      <w:r>
        <w:rPr>
          <w:spacing w:val="1"/>
        </w:rPr>
        <w:t xml:space="preserve"> </w:t>
      </w:r>
      <w:r>
        <w:t>perfect</w:t>
      </w:r>
      <w:r>
        <w:rPr>
          <w:spacing w:val="1"/>
        </w:rPr>
        <w:t xml:space="preserve"> </w:t>
      </w:r>
      <w:r>
        <w:t>before</w:t>
      </w:r>
      <w:r>
        <w:rPr>
          <w:spacing w:val="1"/>
        </w:rPr>
        <w:t xml:space="preserve"> </w:t>
      </w:r>
      <w:r>
        <w:t>God,</w:t>
      </w:r>
      <w:r>
        <w:rPr>
          <w:spacing w:val="1"/>
        </w:rPr>
        <w:t xml:space="preserve"> </w:t>
      </w:r>
      <w:r>
        <w:t>and</w:t>
      </w:r>
      <w:r>
        <w:rPr>
          <w:spacing w:val="1"/>
        </w:rPr>
        <w:t xml:space="preserve"> </w:t>
      </w:r>
      <w:r>
        <w:t>lays</w:t>
      </w:r>
      <w:r>
        <w:rPr>
          <w:spacing w:val="1"/>
        </w:rPr>
        <w:t xml:space="preserve"> </w:t>
      </w:r>
      <w:r>
        <w:t>the</w:t>
      </w:r>
      <w:r>
        <w:rPr>
          <w:spacing w:val="1"/>
        </w:rPr>
        <w:t xml:space="preserve"> </w:t>
      </w:r>
      <w:r>
        <w:t>weight</w:t>
      </w:r>
      <w:r>
        <w:rPr>
          <w:spacing w:val="1"/>
        </w:rPr>
        <w:t xml:space="preserve"> </w:t>
      </w:r>
      <w:r>
        <w:t>of</w:t>
      </w:r>
      <w:r>
        <w:rPr>
          <w:spacing w:val="1"/>
        </w:rPr>
        <w:t xml:space="preserve"> </w:t>
      </w:r>
      <w:r>
        <w:t>all</w:t>
      </w:r>
      <w:r>
        <w:rPr>
          <w:spacing w:val="1"/>
        </w:rPr>
        <w:t xml:space="preserve"> </w:t>
      </w:r>
      <w:r>
        <w:t>its</w:t>
      </w:r>
      <w:r>
        <w:rPr>
          <w:spacing w:val="1"/>
        </w:rPr>
        <w:t xml:space="preserve"> </w:t>
      </w:r>
      <w:r>
        <w:t>confidence</w:t>
      </w:r>
      <w:r>
        <w:rPr>
          <w:spacing w:val="1"/>
        </w:rPr>
        <w:t xml:space="preserve"> </w:t>
      </w:r>
      <w:r>
        <w:t>of</w:t>
      </w:r>
      <w:r>
        <w:rPr>
          <w:spacing w:val="1"/>
        </w:rPr>
        <w:t xml:space="preserve"> </w:t>
      </w:r>
      <w:r>
        <w:t>Heaven,</w:t>
      </w:r>
      <w:r>
        <w:rPr>
          <w:spacing w:val="23"/>
        </w:rPr>
        <w:t xml:space="preserve"> </w:t>
      </w:r>
      <w:r>
        <w:t>and</w:t>
      </w:r>
      <w:r>
        <w:rPr>
          <w:spacing w:val="23"/>
        </w:rPr>
        <w:t xml:space="preserve"> </w:t>
      </w:r>
      <w:r>
        <w:t>of</w:t>
      </w:r>
      <w:r>
        <w:rPr>
          <w:spacing w:val="23"/>
        </w:rPr>
        <w:t xml:space="preserve"> </w:t>
      </w:r>
      <w:r>
        <w:t>glory</w:t>
      </w:r>
      <w:r>
        <w:rPr>
          <w:spacing w:val="23"/>
        </w:rPr>
        <w:t xml:space="preserve"> </w:t>
      </w:r>
      <w:r>
        <w:t>upon</w:t>
      </w:r>
      <w:r>
        <w:rPr>
          <w:spacing w:val="23"/>
        </w:rPr>
        <w:t xml:space="preserve"> </w:t>
      </w:r>
      <w:r>
        <w:t>this;</w:t>
      </w:r>
      <w:r>
        <w:rPr>
          <w:spacing w:val="23"/>
        </w:rPr>
        <w:t xml:space="preserve"> </w:t>
      </w:r>
      <w:r>
        <w:t>then</w:t>
      </w:r>
      <w:r>
        <w:rPr>
          <w:spacing w:val="23"/>
        </w:rPr>
        <w:t xml:space="preserve"> </w:t>
      </w:r>
      <w:r>
        <w:t>you</w:t>
      </w:r>
      <w:r>
        <w:rPr>
          <w:spacing w:val="23"/>
        </w:rPr>
        <w:t xml:space="preserve"> </w:t>
      </w:r>
      <w:r>
        <w:t>may</w:t>
      </w:r>
      <w:r>
        <w:rPr>
          <w:spacing w:val="23"/>
        </w:rPr>
        <w:t xml:space="preserve"> </w:t>
      </w:r>
      <w:r>
        <w:t>hope</w:t>
      </w:r>
      <w:r>
        <w:rPr>
          <w:spacing w:val="23"/>
        </w:rPr>
        <w:t xml:space="preserve"> </w:t>
      </w:r>
      <w:r>
        <w:t>to</w:t>
      </w:r>
      <w:r>
        <w:rPr>
          <w:spacing w:val="23"/>
        </w:rPr>
        <w:t xml:space="preserve"> </w:t>
      </w:r>
      <w:r>
        <w:t>have</w:t>
      </w:r>
      <w:r>
        <w:rPr>
          <w:spacing w:val="23"/>
        </w:rPr>
        <w:t xml:space="preserve"> </w:t>
      </w:r>
      <w:r>
        <w:t>interest</w:t>
      </w:r>
      <w:r>
        <w:rPr>
          <w:spacing w:val="-70"/>
        </w:rPr>
        <w:t xml:space="preserve"> </w:t>
      </w:r>
      <w:r>
        <w:t>in</w:t>
      </w:r>
      <w:r>
        <w:rPr>
          <w:spacing w:val="43"/>
        </w:rPr>
        <w:t xml:space="preserve"> </w:t>
      </w:r>
      <w:r>
        <w:t>this</w:t>
      </w:r>
      <w:r>
        <w:rPr>
          <w:spacing w:val="43"/>
        </w:rPr>
        <w:t xml:space="preserve"> </w:t>
      </w:r>
      <w:r>
        <w:t>recompense</w:t>
      </w:r>
      <w:r>
        <w:rPr>
          <w:spacing w:val="44"/>
        </w:rPr>
        <w:t xml:space="preserve"> </w:t>
      </w:r>
      <w:r>
        <w:t>of</w:t>
      </w:r>
      <w:r>
        <w:rPr>
          <w:spacing w:val="43"/>
        </w:rPr>
        <w:t xml:space="preserve"> </w:t>
      </w:r>
      <w:r>
        <w:t>reward:</w:t>
      </w:r>
      <w:r>
        <w:rPr>
          <w:spacing w:val="43"/>
        </w:rPr>
        <w:t xml:space="preserve"> </w:t>
      </w:r>
      <w:r>
        <w:t>but</w:t>
      </w:r>
      <w:r>
        <w:rPr>
          <w:spacing w:val="44"/>
        </w:rPr>
        <w:t xml:space="preserve"> </w:t>
      </w:r>
      <w:r>
        <w:t>if</w:t>
      </w:r>
      <w:r>
        <w:rPr>
          <w:spacing w:val="43"/>
        </w:rPr>
        <w:t xml:space="preserve"> </w:t>
      </w:r>
      <w:r>
        <w:t>your</w:t>
      </w:r>
      <w:r>
        <w:rPr>
          <w:spacing w:val="43"/>
        </w:rPr>
        <w:t xml:space="preserve"> </w:t>
      </w:r>
      <w:r>
        <w:t>claim</w:t>
      </w:r>
      <w:r>
        <w:rPr>
          <w:spacing w:val="44"/>
        </w:rPr>
        <w:t xml:space="preserve"> </w:t>
      </w:r>
      <w:r>
        <w:t>come</w:t>
      </w:r>
      <w:r>
        <w:rPr>
          <w:spacing w:val="43"/>
        </w:rPr>
        <w:t xml:space="preserve"> </w:t>
      </w:r>
      <w:r>
        <w:t>in</w:t>
      </w:r>
      <w:r>
        <w:rPr>
          <w:spacing w:val="44"/>
        </w:rPr>
        <w:t xml:space="preserve"> </w:t>
      </w:r>
      <w:r>
        <w:t>any</w:t>
      </w:r>
      <w:r>
        <w:rPr>
          <w:spacing w:val="43"/>
        </w:rPr>
        <w:t xml:space="preserve"> </w:t>
      </w:r>
      <w:r>
        <w:t>other</w:t>
      </w:r>
      <w:r>
        <w:rPr>
          <w:spacing w:val="-70"/>
        </w:rPr>
        <w:t xml:space="preserve"> </w:t>
      </w:r>
      <w:r>
        <w:t>way</w:t>
      </w:r>
      <w:r>
        <w:rPr>
          <w:spacing w:val="1"/>
        </w:rPr>
        <w:t xml:space="preserve"> </w:t>
      </w:r>
      <w:r>
        <w:t>then</w:t>
      </w:r>
      <w:r>
        <w:rPr>
          <w:spacing w:val="1"/>
        </w:rPr>
        <w:t xml:space="preserve"> </w:t>
      </w:r>
      <w:r>
        <w:t>this,</w:t>
      </w:r>
      <w:r>
        <w:rPr>
          <w:spacing w:val="1"/>
        </w:rPr>
        <w:t xml:space="preserve"> </w:t>
      </w:r>
      <w:r>
        <w:t>it</w:t>
      </w:r>
      <w:r>
        <w:rPr>
          <w:spacing w:val="1"/>
        </w:rPr>
        <w:t xml:space="preserve"> </w:t>
      </w:r>
      <w:r>
        <w:t>does</w:t>
      </w:r>
      <w:r>
        <w:rPr>
          <w:spacing w:val="1"/>
        </w:rPr>
        <w:t xml:space="preserve"> </w:t>
      </w:r>
      <w:r>
        <w:t>not</w:t>
      </w:r>
      <w:r>
        <w:rPr>
          <w:spacing w:val="1"/>
        </w:rPr>
        <w:t xml:space="preserve"> </w:t>
      </w:r>
      <w:r>
        <w:t>give</w:t>
      </w:r>
      <w:r>
        <w:rPr>
          <w:spacing w:val="1"/>
        </w:rPr>
        <w:t xml:space="preserve"> </w:t>
      </w:r>
      <w:r>
        <w:t>you</w:t>
      </w:r>
      <w:r>
        <w:rPr>
          <w:spacing w:val="1"/>
        </w:rPr>
        <w:t xml:space="preserve"> </w:t>
      </w:r>
      <w:r>
        <w:t>any</w:t>
      </w:r>
      <w:r>
        <w:rPr>
          <w:spacing w:val="1"/>
        </w:rPr>
        <w:t xml:space="preserve"> </w:t>
      </w:r>
      <w:r>
        <w:t>interest</w:t>
      </w:r>
      <w:r>
        <w:rPr>
          <w:spacing w:val="1"/>
        </w:rPr>
        <w:t xml:space="preserve"> </w:t>
      </w:r>
      <w:r>
        <w:t>to</w:t>
      </w:r>
      <w:r>
        <w:rPr>
          <w:spacing w:val="1"/>
        </w:rPr>
        <w:t xml:space="preserve"> </w:t>
      </w:r>
      <w:r>
        <w:t>heaven;</w:t>
      </w:r>
      <w:r>
        <w:rPr>
          <w:spacing w:val="1"/>
        </w:rPr>
        <w:t xml:space="preserve"> </w:t>
      </w:r>
      <w:r>
        <w:t>and</w:t>
      </w:r>
      <w:r>
        <w:rPr>
          <w:spacing w:val="1"/>
        </w:rPr>
        <w:t xml:space="preserve"> </w:t>
      </w:r>
      <w:r>
        <w:t>therefore look much to the point of Justification, and be sure that</w:t>
      </w:r>
      <w:r>
        <w:rPr>
          <w:spacing w:val="1"/>
        </w:rPr>
        <w:t xml:space="preserve"> </w:t>
      </w:r>
      <w:r>
        <w:t>your hearts have laid the claim and interest it hath to heaven and</w:t>
      </w:r>
      <w:r>
        <w:rPr>
          <w:spacing w:val="1"/>
        </w:rPr>
        <w:t xml:space="preserve"> </w:t>
      </w:r>
      <w:r>
        <w:t>eternal</w:t>
      </w:r>
      <w:r>
        <w:rPr>
          <w:spacing w:val="69"/>
        </w:rPr>
        <w:t xml:space="preserve"> </w:t>
      </w:r>
      <w:r>
        <w:t>life</w:t>
      </w:r>
      <w:r>
        <w:rPr>
          <w:spacing w:val="69"/>
        </w:rPr>
        <w:t xml:space="preserve"> </w:t>
      </w:r>
      <w:r>
        <w:t>right</w:t>
      </w:r>
      <w:r>
        <w:rPr>
          <w:spacing w:val="70"/>
        </w:rPr>
        <w:t xml:space="preserve"> </w:t>
      </w:r>
      <w:r>
        <w:t>there,</w:t>
      </w:r>
      <w:r>
        <w:rPr>
          <w:spacing w:val="69"/>
        </w:rPr>
        <w:t xml:space="preserve"> </w:t>
      </w:r>
      <w:r>
        <w:t>and</w:t>
      </w:r>
      <w:r>
        <w:rPr>
          <w:spacing w:val="69"/>
        </w:rPr>
        <w:t xml:space="preserve"> </w:t>
      </w:r>
      <w:r>
        <w:t>then</w:t>
      </w:r>
      <w:r>
        <w:rPr>
          <w:spacing w:val="70"/>
        </w:rPr>
        <w:t xml:space="preserve"> </w:t>
      </w:r>
      <w:r>
        <w:t>there</w:t>
      </w:r>
      <w:r>
        <w:rPr>
          <w:spacing w:val="69"/>
        </w:rPr>
        <w:t xml:space="preserve"> </w:t>
      </w:r>
      <w:r>
        <w:t>may</w:t>
      </w:r>
      <w:r>
        <w:rPr>
          <w:spacing w:val="69"/>
        </w:rPr>
        <w:t xml:space="preserve"> </w:t>
      </w:r>
      <w:r>
        <w:t>be</w:t>
      </w:r>
      <w:r>
        <w:rPr>
          <w:spacing w:val="70"/>
        </w:rPr>
        <w:t xml:space="preserve"> </w:t>
      </w:r>
      <w:r>
        <w:t>great</w:t>
      </w:r>
      <w:r>
        <w:rPr>
          <w:spacing w:val="69"/>
        </w:rPr>
        <w:t xml:space="preserve"> </w:t>
      </w:r>
      <w:r>
        <w:t>hope</w:t>
      </w:r>
      <w:r>
        <w:rPr>
          <w:spacing w:val="70"/>
        </w:rPr>
        <w:t xml:space="preserve"> </w:t>
      </w:r>
      <w:r>
        <w:t>of</w:t>
      </w:r>
      <w:r>
        <w:rPr>
          <w:spacing w:val="69"/>
        </w:rPr>
        <w:t xml:space="preserve"> </w:t>
      </w:r>
      <w:r>
        <w:t>the</w:t>
      </w:r>
      <w:r>
        <w:rPr>
          <w:spacing w:val="-70"/>
        </w:rPr>
        <w:t xml:space="preserve"> </w:t>
      </w:r>
      <w:r>
        <w:t>recompense of reward, though afterward there be many failings in</w:t>
      </w:r>
      <w:r>
        <w:rPr>
          <w:spacing w:val="1"/>
        </w:rPr>
        <w:t xml:space="preserve"> </w:t>
      </w:r>
      <w:r>
        <w:t>your works and services: And if you will look at any work whereby</w:t>
      </w:r>
      <w:r>
        <w:rPr>
          <w:spacing w:val="1"/>
        </w:rPr>
        <w:t xml:space="preserve"> </w:t>
      </w:r>
      <w:r>
        <w:t>you should have the reward, especially look at the work of believing,</w:t>
      </w:r>
      <w:r>
        <w:rPr>
          <w:spacing w:val="1"/>
        </w:rPr>
        <w:t xml:space="preserve"> </w:t>
      </w:r>
      <w:r>
        <w:t>closing with the righteousness of Christ in the apprehension of your</w:t>
      </w:r>
      <w:r>
        <w:rPr>
          <w:spacing w:val="1"/>
        </w:rPr>
        <w:t xml:space="preserve"> </w:t>
      </w:r>
      <w:r>
        <w:t>own unworthiness; This is the greatest work that any man is able to</w:t>
      </w:r>
      <w:r>
        <w:rPr>
          <w:spacing w:val="1"/>
        </w:rPr>
        <w:t xml:space="preserve"> </w:t>
      </w:r>
      <w:r>
        <w:t>do, that shall have the greatest reward in heaven.</w:t>
      </w:r>
    </w:p>
    <w:p w14:paraId="73BAF832">
      <w:pPr>
        <w:pStyle w:val="6"/>
        <w:keepNext w:val="0"/>
        <w:keepLines w:val="0"/>
        <w:widowControl/>
        <w:suppressLineNumbers w:val="0"/>
      </w:pPr>
      <w:r>
        <w:t>再次,在天堂里你知道上帝自己就是圣徒的份额,他们有上帝的同在:你在这里享受什么样的上帝的同在?你的灵魂在圣礼中曾经熟悉上帝的同在吗?你在这里对上帝有什么样的美好异象?那些来到天堂的人,上帝在这里赐给他们看见祂自己。你与上帝有什么样的联合?有什么恩典的联合?在上帝和你的灵魂之间有什么奥秘的联合?你对上帝有什么样的享受?你在受造之物中享受的是上帝吗?在万事万物中享受上帝?在圣礼中享受上帝?你的灵魂在上帝里面找到什么样的安息?虽然你在受造之物的不确定性方面被颠来倒去,但上帝是你的安息:是的,你在上帝里面享受你自己吗?所有这些的开始现在就存在了。同样地,与耶稣基督相交,你的灵魂与耶稣基督之间有什么样的相交和交往?这对你来说不是个谜吗?你以圣徒的相交为乐吗?安息日是你的喜乐,作为你将在天堂守的永恒安息日的开始吗?因此,现在你问,谁将有天堂?谁要登上这山?那些现在山降临在他们身上的人。许多人希望他们死后能得着上帝,但如果上帝现在不足够怜悯,不赐给你属灵的怜悯,祂以后也不会足够怜悯,赐给你永恒的怜悯;如果祂现在不赐给你恩典的怜悯,祂以后也不会赐给你荣耀的怜悯。</w:t>
      </w:r>
      <w:r>
        <w:br w:type="textWrapping"/>
      </w:r>
      <w:r>
        <w:t>第五,你对这个赏赐有什么理解?由此可以得出一个特别的注意点,你可以看出这个赏赐是否属于你。你认为天上的赏赐和荣耀的高度和卓越之处是什么?是天堂里属灵的、超自然的美善吗?当你听到讲论冠冕、尊严、幸福、荣耀等事情时,难道你不是以一种属肉体和自然的方式来理解天堂吗?但上帝已经向你显明,所有这一切的高度和顶点都在于那些属灵和超自然的事物,在于上帝的形像,与上帝相交,以及那些已经揭示的事情吗?你的心比其他任何事物都更追求这些吗?那么天堂很可能是为你预备的,因为这些事情是向那些天堂不是为他们预备的人隐藏的。</w:t>
      </w:r>
      <w:r>
        <w:br w:type="textWrapping"/>
      </w:r>
      <w:r>
        <w:t>第六,思想你对这个赏赐的盼望是什么。</w:t>
      </w:r>
      <w:r>
        <w:br w:type="textWrapping"/>
      </w:r>
      <w:r>
        <w:t>首先,当盼望是真实的时候,它们是由圣灵的大能所作成的。</w:t>
      </w:r>
      <w:r>
        <w:br w:type="textWrapping"/>
      </w:r>
      <w:r>
        <w:t>其次,它们是洁净的盼望。</w:t>
      </w:r>
      <w:r>
        <w:br w:type="textWrapping"/>
      </w:r>
      <w:r>
        <w:t>首先,它们是圣灵大能所作成的盼望,罗马书15:13。当然,对这样伟大事物的盼望,必须由一个伟大的能力来唤起,它们是永远不能由任何自然的理解、任何理性的工作来唤起的盼望:你有天堂的盼望,有荣耀赏赐的盼望;你是怎么得到它们的?你感受到圣灵的什么全能大力,唤起了这些盼望?如果你没有其他盼望,只有那些可能从本性、自然的观念和理解中产生的盼望,你就远远达不到这个赏赐:但这个赏赐是荣耀的,它有一个荣耀的原则来唤起盼望,这样的盼望能够承受强大的困难的对抗:圣灵使灵魂的盼望超越自然所能做的。在希伯来语中,表示盼望的那个词,意思是一条线,因为通过盼望,心被拉长,就像一条线一样,达到它所盼望的事物:现在,本性所唤起的盼望只是一条短线,它们只能把心拉得很短,但圣灵大能所作成的盼望,是这样的盼望,即心被它们拉得很长;要使心盼望这样伟大的事情,就是上帝要把这样一个可怜的虫子带到这样崇高的事物中,必须有一个强大的心的延伸,而且是由一个强大的力量来延伸的:普通的卑贱的渣滓般的盼望,里面没有什么内容,它们不会被延伸到这些事物上,它们对天堂有一些混乱的理解和轻率的看法,它们不愿意认为自己会永远被定罪,被上帝抛弃,因此它们会有一些观念,认为自己会好起来,它们有好的盼望;但要让他们的心延伸出去,期待这些有福的事情作为他们灵魂的幸福,作为真实的、实质的、唯一的美善,这是由圣灵的大能所成就的。</w:t>
      </w:r>
      <w:r>
        <w:br w:type="textWrapping"/>
      </w:r>
      <w:r>
        <w:t>其次,它们是洁净的盼望;约翰一书3:3,凡向他有这指望的,就洁净自己,像他洁净一样。这是一个活泼运行的盼望,彼得前书1:3,愿颂赞归与我们主耶稣基督的父上帝。他曾照自己的大怜悯,借耶稣基督从死里复活重生了我们,叫我们有活泼的盼望。就像一个泉源,如果有污垢被扔进去,它作为一个活泉,就会不断地涌流,直到把污垢排出去;把污垢扔进一个水坑里,它就会留在那里腐烂:这就是一个属世的人和一个有永生盼望的人犯罪的区别:当罪进入一颗属肉体的自然的心时,它就留在那里腐烂;但当罪进入一颗有恩典的、有永生盼望的心时,这样的心因着这些盼望就像一个活泉,永远不会停止涌流,直到再次变得纯洁:这样一个灵魂,认识到自己是一个装满这样丰富而荣耀怜悯的器皿,就努力洁净自己,达到极致:如果你有一个器皿,你往里面倒普通的水,你不介意底部有一些灰尘,但如果你要倒入一些宝贵的液体,你会一次又一次地洗净它,不会让任何灰尘留在那里:同样,属肉体的心,不知道上帝为他的子民存留了什么样伟大的事情,不是怜悯的器皿,只是寻求一些普通的事物,它们可以容忍自己的心被令人讨厌的情欲充满,但当灵魂认识到自己是一个怜悯的器皿,上帝要用这些荣耀的事物充满这样一个器皿时,它就不愿意有任何污秽和败坏留在里面。在提摩太后书2:21,使徒保罗讲到在上帝的家里,就是在教会里,有两种器皿,尊贵的器皿和卑贱的器皿;但我们如何知道我们是尊贵的器皿,还是卑贱的器皿呢?人若自洁,脱离卑贱的事,就必作贵重的器皿;卑贱的器皿是不洁的器皿,尊贵的器皿是洁净的器皿:因此,如果你的盼望是这样的,可以容忍任何明知故犯的罪,你就是卑贱的器皿:这就是这盼望的活力所在;如果你有一个盼望要成为尊贵的器皿,它就洁净你脱离污秽,通过这洁净脱离污秽,就有了行各样善事的准备,这就是要登上上帝的圣山的人。这是第六个特征。</w:t>
      </w:r>
      <w:r>
        <w:br w:type="textWrapping"/>
      </w:r>
      <w:r>
        <w:t>第七,省察你的要求,看你对天堂、永生和这个赏赐的要求,在称义的问题上是否正确?如果你只看你所行的工作,尽管它们是如此荣耀和美好,却没有首先在称义的问题上正确地提出你的要求,你就会错过,失败,失去所有这个赏赐。因此,保罗在罗马书8:30说,他所称义的人,他也使他们得荣耀;所以得荣耀是以称义为基础的:现在,一个灵魂要确保在这个赏赐中有份,首先要寻求的就是在称义的问题上确立,因为天堂的要求就在那里,其余的都只是这个要求的结果。现在,在称义的问题上正确地提出我们的要求,包括以下这些,当一个灵魂开始认识到它极其需要一位中保完全的义,并且看这中保的义为上帝所喜悦,足以赦免它以前的罪,免除它以前的罪疚,因为按照这罪疚,另一个刑罚原本是它应得的,并且藉着信心支取这义,藉此在上帝面前成为完全,并且把对天堂和荣耀的一切信心的重担都放在这上面;那么你就可以盼望在这赏赐中有份:但如果你的要求是以任何其他方式提出的,那就不能给你任何进入天堂的权利;因此要多多关注称义的问题,并且要确保你的心在那里正确地提出了它对天堂和永生的要求和权益,然后就可以对赏赐有很大的盼望,尽管以后在你的工作和服事中有许多失败:如果你要寻求任何工作,藉此可以得到赏赐,尤其要寻求相信的工作,在认识到自己的不配的情况下,与基督的义紧密联合;这是任何人所能做的最大的工作,在天上必得最大的赏赐。</w:t>
      </w:r>
    </w:p>
    <w:p w14:paraId="5EE9F0A5">
      <w:pPr>
        <w:pStyle w:val="5"/>
        <w:spacing w:line="254" w:lineRule="auto"/>
      </w:pPr>
    </w:p>
    <w:p w14:paraId="3BC0BBF3">
      <w:pPr>
        <w:pStyle w:val="5"/>
        <w:spacing w:before="265" w:line="254" w:lineRule="auto"/>
        <w:ind w:right="117"/>
      </w:pPr>
      <w:r>
        <w:t>You think if you were able to perform duties, and do such and such</w:t>
      </w:r>
      <w:r>
        <w:rPr>
          <w:spacing w:val="1"/>
        </w:rPr>
        <w:t xml:space="preserve"> </w:t>
      </w:r>
      <w:r>
        <w:t>things, to keep your hearts up for God, you should have this reward;</w:t>
      </w:r>
      <w:r>
        <w:rPr>
          <w:spacing w:val="1"/>
        </w:rPr>
        <w:t xml:space="preserve"> </w:t>
      </w:r>
      <w:r>
        <w:t>but the greatest work of God that ever any creature did, is when it</w:t>
      </w:r>
      <w:r>
        <w:rPr>
          <w:spacing w:val="1"/>
        </w:rPr>
        <w:t xml:space="preserve"> </w:t>
      </w:r>
      <w:r>
        <w:t>apprehends its own unworthiness, to venture upon the righteousness</w:t>
      </w:r>
      <w:r>
        <w:rPr>
          <w:spacing w:val="-70"/>
        </w:rPr>
        <w:t xml:space="preserve"> </w:t>
      </w:r>
      <w:r>
        <w:t>of</w:t>
      </w:r>
      <w:r>
        <w:rPr>
          <w:spacing w:val="1"/>
        </w:rPr>
        <w:t xml:space="preserve"> </w:t>
      </w:r>
      <w:r>
        <w:t>Christ;</w:t>
      </w:r>
      <w:r>
        <w:rPr>
          <w:spacing w:val="1"/>
        </w:rPr>
        <w:t xml:space="preserve"> </w:t>
      </w:r>
      <w:r>
        <w:t>if</w:t>
      </w:r>
      <w:r>
        <w:rPr>
          <w:spacing w:val="1"/>
        </w:rPr>
        <w:t xml:space="preserve"> </w:t>
      </w:r>
      <w:r>
        <w:t>you</w:t>
      </w:r>
      <w:r>
        <w:rPr>
          <w:spacing w:val="1"/>
        </w:rPr>
        <w:t xml:space="preserve"> </w:t>
      </w:r>
      <w:r>
        <w:t>were</w:t>
      </w:r>
      <w:r>
        <w:rPr>
          <w:spacing w:val="1"/>
        </w:rPr>
        <w:t xml:space="preserve"> </w:t>
      </w:r>
      <w:r>
        <w:t>able</w:t>
      </w:r>
      <w:r>
        <w:rPr>
          <w:spacing w:val="1"/>
        </w:rPr>
        <w:t xml:space="preserve"> </w:t>
      </w:r>
      <w:r>
        <w:t>to</w:t>
      </w:r>
      <w:r>
        <w:rPr>
          <w:spacing w:val="1"/>
        </w:rPr>
        <w:t xml:space="preserve"> </w:t>
      </w:r>
      <w:r>
        <w:t>perform</w:t>
      </w:r>
      <w:r>
        <w:rPr>
          <w:spacing w:val="1"/>
        </w:rPr>
        <w:t xml:space="preserve"> </w:t>
      </w:r>
      <w:r>
        <w:t>full</w:t>
      </w:r>
      <w:r>
        <w:rPr>
          <w:spacing w:val="1"/>
        </w:rPr>
        <w:t xml:space="preserve"> </w:t>
      </w:r>
      <w:r>
        <w:t>obedience</w:t>
      </w:r>
      <w:r>
        <w:rPr>
          <w:spacing w:val="1"/>
        </w:rPr>
        <w:t xml:space="preserve"> </w:t>
      </w:r>
      <w:r>
        <w:t>to</w:t>
      </w:r>
      <w:r>
        <w:rPr>
          <w:spacing w:val="1"/>
        </w:rPr>
        <w:t xml:space="preserve"> </w:t>
      </w:r>
      <w:r>
        <w:t>every</w:t>
      </w:r>
      <w:r>
        <w:rPr>
          <w:spacing w:val="1"/>
        </w:rPr>
        <w:t xml:space="preserve"> </w:t>
      </w:r>
      <w:r>
        <w:t>particular</w:t>
      </w:r>
      <w:r>
        <w:rPr>
          <w:spacing w:val="70"/>
        </w:rPr>
        <w:t xml:space="preserve"> </w:t>
      </w:r>
      <w:r>
        <w:t>of</w:t>
      </w:r>
      <w:r>
        <w:rPr>
          <w:spacing w:val="70"/>
        </w:rPr>
        <w:t xml:space="preserve"> </w:t>
      </w:r>
      <w:r>
        <w:t>the</w:t>
      </w:r>
      <w:r>
        <w:rPr>
          <w:spacing w:val="70"/>
        </w:rPr>
        <w:t xml:space="preserve"> </w:t>
      </w:r>
      <w:r>
        <w:t>Moral</w:t>
      </w:r>
      <w:r>
        <w:rPr>
          <w:spacing w:val="71"/>
        </w:rPr>
        <w:t xml:space="preserve"> </w:t>
      </w:r>
      <w:r>
        <w:t>Law,</w:t>
      </w:r>
      <w:r>
        <w:rPr>
          <w:spacing w:val="70"/>
        </w:rPr>
        <w:t xml:space="preserve"> </w:t>
      </w:r>
      <w:r>
        <w:t>it</w:t>
      </w:r>
      <w:r>
        <w:rPr>
          <w:spacing w:val="70"/>
        </w:rPr>
        <w:t xml:space="preserve"> </w:t>
      </w:r>
      <w:r>
        <w:t>were</w:t>
      </w:r>
      <w:r>
        <w:rPr>
          <w:spacing w:val="71"/>
        </w:rPr>
        <w:t xml:space="preserve"> </w:t>
      </w:r>
      <w:r>
        <w:t>not</w:t>
      </w:r>
      <w:r>
        <w:rPr>
          <w:spacing w:val="70"/>
        </w:rPr>
        <w:t xml:space="preserve"> </w:t>
      </w:r>
      <w:r>
        <w:t>so</w:t>
      </w:r>
      <w:r>
        <w:rPr>
          <w:spacing w:val="70"/>
        </w:rPr>
        <w:t xml:space="preserve"> </w:t>
      </w:r>
      <w:r>
        <w:t>great</w:t>
      </w:r>
      <w:r>
        <w:rPr>
          <w:spacing w:val="71"/>
        </w:rPr>
        <w:t xml:space="preserve"> </w:t>
      </w:r>
      <w:r>
        <w:t>a</w:t>
      </w:r>
      <w:r>
        <w:rPr>
          <w:spacing w:val="70"/>
        </w:rPr>
        <w:t xml:space="preserve"> </w:t>
      </w:r>
      <w:r>
        <w:t>work,</w:t>
      </w:r>
      <w:r>
        <w:rPr>
          <w:spacing w:val="70"/>
        </w:rPr>
        <w:t xml:space="preserve"> </w:t>
      </w:r>
      <w:r>
        <w:t>not</w:t>
      </w:r>
      <w:r>
        <w:rPr>
          <w:spacing w:val="70"/>
        </w:rPr>
        <w:t xml:space="preserve"> </w:t>
      </w:r>
      <w:r>
        <w:t>so</w:t>
      </w:r>
      <w:r>
        <w:rPr>
          <w:spacing w:val="-70"/>
        </w:rPr>
        <w:t xml:space="preserve"> </w:t>
      </w:r>
      <w:r>
        <w:t>accepted of God, not so well pleasing in his eyes, nor should not be so</w:t>
      </w:r>
      <w:r>
        <w:rPr>
          <w:spacing w:val="-70"/>
        </w:rPr>
        <w:t xml:space="preserve"> </w:t>
      </w:r>
      <w:r>
        <w:t>gloriously rewarded in Heaven, as this one work of believing in his</w:t>
      </w:r>
      <w:r>
        <w:rPr>
          <w:spacing w:val="1"/>
        </w:rPr>
        <w:t xml:space="preserve"> </w:t>
      </w:r>
      <w:r>
        <w:t>Son.</w:t>
      </w:r>
      <w:r>
        <w:rPr>
          <w:spacing w:val="30"/>
        </w:rPr>
        <w:t xml:space="preserve"> </w:t>
      </w:r>
      <w:r>
        <w:t>God</w:t>
      </w:r>
      <w:r>
        <w:rPr>
          <w:spacing w:val="30"/>
        </w:rPr>
        <w:t xml:space="preserve"> </w:t>
      </w:r>
      <w:r>
        <w:t>takes</w:t>
      </w:r>
      <w:r>
        <w:rPr>
          <w:spacing w:val="30"/>
        </w:rPr>
        <w:t xml:space="preserve"> </w:t>
      </w:r>
      <w:r>
        <w:t>such</w:t>
      </w:r>
      <w:r>
        <w:rPr>
          <w:spacing w:val="30"/>
        </w:rPr>
        <w:t xml:space="preserve"> </w:t>
      </w:r>
      <w:r>
        <w:t>infinite</w:t>
      </w:r>
      <w:r>
        <w:rPr>
          <w:spacing w:val="30"/>
        </w:rPr>
        <w:t xml:space="preserve"> </w:t>
      </w:r>
      <w:r>
        <w:t>delight</w:t>
      </w:r>
      <w:r>
        <w:rPr>
          <w:spacing w:val="30"/>
        </w:rPr>
        <w:t xml:space="preserve"> </w:t>
      </w:r>
      <w:r>
        <w:t>in</w:t>
      </w:r>
      <w:r>
        <w:rPr>
          <w:spacing w:val="30"/>
        </w:rPr>
        <w:t xml:space="preserve"> </w:t>
      </w:r>
      <w:r>
        <w:t>his</w:t>
      </w:r>
      <w:r>
        <w:rPr>
          <w:spacing w:val="30"/>
        </w:rPr>
        <w:t xml:space="preserve"> </w:t>
      </w:r>
      <w:r>
        <w:t>Son,</w:t>
      </w:r>
      <w:r>
        <w:rPr>
          <w:spacing w:val="30"/>
        </w:rPr>
        <w:t xml:space="preserve"> </w:t>
      </w:r>
      <w:r>
        <w:t>as</w:t>
      </w:r>
      <w:r>
        <w:rPr>
          <w:spacing w:val="30"/>
        </w:rPr>
        <w:t xml:space="preserve"> </w:t>
      </w:r>
      <w:r>
        <w:t>he</w:t>
      </w:r>
      <w:r>
        <w:rPr>
          <w:spacing w:val="30"/>
        </w:rPr>
        <w:t xml:space="preserve"> </w:t>
      </w:r>
      <w:r>
        <w:t>looks</w:t>
      </w:r>
      <w:r>
        <w:rPr>
          <w:spacing w:val="30"/>
        </w:rPr>
        <w:t xml:space="preserve"> </w:t>
      </w:r>
      <w:r>
        <w:t>more</w:t>
      </w:r>
      <w:r>
        <w:rPr>
          <w:spacing w:val="30"/>
        </w:rPr>
        <w:t xml:space="preserve"> </w:t>
      </w:r>
      <w:r>
        <w:t>at</w:t>
      </w:r>
    </w:p>
    <w:p w14:paraId="0E6D78A6">
      <w:pPr>
        <w:spacing w:after="0" w:line="254" w:lineRule="auto"/>
        <w:sectPr>
          <w:pgSz w:w="12240" w:h="15840"/>
          <w:pgMar w:top="1360" w:right="1420" w:bottom="280" w:left="1420" w:header="720" w:footer="720" w:gutter="0"/>
          <w:cols w:space="720" w:num="1"/>
        </w:sectPr>
      </w:pPr>
    </w:p>
    <w:p w14:paraId="2B2E9A0C">
      <w:pPr>
        <w:pStyle w:val="5"/>
        <w:spacing w:line="254" w:lineRule="auto"/>
        <w:ind w:right="119"/>
      </w:pPr>
      <w:r>
        <w:t>that</w:t>
      </w:r>
      <w:r>
        <w:rPr>
          <w:spacing w:val="28"/>
        </w:rPr>
        <w:t xml:space="preserve"> </w:t>
      </w:r>
      <w:r>
        <w:t>work</w:t>
      </w:r>
      <w:r>
        <w:rPr>
          <w:spacing w:val="28"/>
        </w:rPr>
        <w:t xml:space="preserve"> </w:t>
      </w:r>
      <w:r>
        <w:t>of</w:t>
      </w:r>
      <w:r>
        <w:rPr>
          <w:spacing w:val="28"/>
        </w:rPr>
        <w:t xml:space="preserve"> </w:t>
      </w:r>
      <w:r>
        <w:t>the</w:t>
      </w:r>
      <w:r>
        <w:rPr>
          <w:spacing w:val="28"/>
        </w:rPr>
        <w:t xml:space="preserve"> </w:t>
      </w:r>
      <w:r>
        <w:t>souls</w:t>
      </w:r>
      <w:r>
        <w:rPr>
          <w:spacing w:val="28"/>
        </w:rPr>
        <w:t xml:space="preserve"> </w:t>
      </w:r>
      <w:r>
        <w:t>believing</w:t>
      </w:r>
      <w:r>
        <w:rPr>
          <w:spacing w:val="28"/>
        </w:rPr>
        <w:t xml:space="preserve"> </w:t>
      </w:r>
      <w:r>
        <w:t>in</w:t>
      </w:r>
      <w:r>
        <w:rPr>
          <w:spacing w:val="28"/>
        </w:rPr>
        <w:t xml:space="preserve"> </w:t>
      </w:r>
      <w:r>
        <w:t>his</w:t>
      </w:r>
      <w:r>
        <w:rPr>
          <w:spacing w:val="28"/>
        </w:rPr>
        <w:t xml:space="preserve"> </w:t>
      </w:r>
      <w:r>
        <w:t>Son,</w:t>
      </w:r>
      <w:r>
        <w:rPr>
          <w:spacing w:val="28"/>
        </w:rPr>
        <w:t xml:space="preserve"> </w:t>
      </w:r>
      <w:r>
        <w:t>and</w:t>
      </w:r>
      <w:r>
        <w:rPr>
          <w:spacing w:val="28"/>
        </w:rPr>
        <w:t xml:space="preserve"> </w:t>
      </w:r>
      <w:r>
        <w:t>venturing</w:t>
      </w:r>
      <w:r>
        <w:rPr>
          <w:spacing w:val="28"/>
        </w:rPr>
        <w:t xml:space="preserve"> </w:t>
      </w:r>
      <w:r>
        <w:t>itself</w:t>
      </w:r>
      <w:r>
        <w:rPr>
          <w:spacing w:val="28"/>
        </w:rPr>
        <w:t xml:space="preserve"> </w:t>
      </w:r>
      <w:r>
        <w:t>and</w:t>
      </w:r>
      <w:r>
        <w:rPr>
          <w:spacing w:val="-70"/>
        </w:rPr>
        <w:t xml:space="preserve"> </w:t>
      </w:r>
      <w:r>
        <w:t>its eternal estate upon his Son, then he does upon all works besides:</w:t>
      </w:r>
      <w:r>
        <w:rPr>
          <w:spacing w:val="1"/>
        </w:rPr>
        <w:t xml:space="preserve"> </w:t>
      </w:r>
      <w:r>
        <w:t>and therefore look upon the point of Justification by faith first, and if</w:t>
      </w:r>
      <w:r>
        <w:rPr>
          <w:spacing w:val="-70"/>
        </w:rPr>
        <w:t xml:space="preserve"> </w:t>
      </w:r>
      <w:r>
        <w:t>that</w:t>
      </w:r>
      <w:r>
        <w:rPr>
          <w:spacing w:val="1"/>
        </w:rPr>
        <w:t xml:space="preserve"> </w:t>
      </w:r>
      <w:r>
        <w:t>be</w:t>
      </w:r>
      <w:r>
        <w:rPr>
          <w:spacing w:val="1"/>
        </w:rPr>
        <w:t xml:space="preserve"> </w:t>
      </w:r>
      <w:r>
        <w:t>right,</w:t>
      </w:r>
      <w:r>
        <w:rPr>
          <w:spacing w:val="1"/>
        </w:rPr>
        <w:t xml:space="preserve"> </w:t>
      </w:r>
      <w:r>
        <w:t>the</w:t>
      </w:r>
      <w:r>
        <w:rPr>
          <w:spacing w:val="1"/>
        </w:rPr>
        <w:t xml:space="preserve"> </w:t>
      </w:r>
      <w:r>
        <w:t>assurance</w:t>
      </w:r>
      <w:r>
        <w:rPr>
          <w:spacing w:val="1"/>
        </w:rPr>
        <w:t xml:space="preserve"> </w:t>
      </w:r>
      <w:r>
        <w:t>of</w:t>
      </w:r>
      <w:r>
        <w:rPr>
          <w:spacing w:val="1"/>
        </w:rPr>
        <w:t xml:space="preserve"> </w:t>
      </w:r>
      <w:r>
        <w:t>the</w:t>
      </w:r>
      <w:r>
        <w:rPr>
          <w:spacing w:val="1"/>
        </w:rPr>
        <w:t xml:space="preserve"> </w:t>
      </w:r>
      <w:r>
        <w:t>reward</w:t>
      </w:r>
      <w:r>
        <w:rPr>
          <w:spacing w:val="1"/>
        </w:rPr>
        <w:t xml:space="preserve"> </w:t>
      </w:r>
      <w:r>
        <w:t>will</w:t>
      </w:r>
      <w:r>
        <w:rPr>
          <w:spacing w:val="1"/>
        </w:rPr>
        <w:t xml:space="preserve"> </w:t>
      </w:r>
      <w:r>
        <w:t>come</w:t>
      </w:r>
      <w:r>
        <w:rPr>
          <w:spacing w:val="1"/>
        </w:rPr>
        <w:t xml:space="preserve"> </w:t>
      </w:r>
      <w:r>
        <w:t>in:</w:t>
      </w:r>
      <w:r>
        <w:rPr>
          <w:spacing w:val="1"/>
        </w:rPr>
        <w:t xml:space="preserve"> </w:t>
      </w:r>
      <w:r>
        <w:t>divers</w:t>
      </w:r>
      <w:r>
        <w:rPr>
          <w:spacing w:val="1"/>
        </w:rPr>
        <w:t xml:space="preserve"> </w:t>
      </w:r>
      <w:r>
        <w:t>objections</w:t>
      </w:r>
      <w:r>
        <w:rPr>
          <w:spacing w:val="68"/>
        </w:rPr>
        <w:t xml:space="preserve"> </w:t>
      </w:r>
      <w:r>
        <w:t>will</w:t>
      </w:r>
      <w:r>
        <w:rPr>
          <w:spacing w:val="68"/>
        </w:rPr>
        <w:t xml:space="preserve"> </w:t>
      </w:r>
      <w:r>
        <w:t>rise,</w:t>
      </w:r>
      <w:r>
        <w:rPr>
          <w:spacing w:val="68"/>
        </w:rPr>
        <w:t xml:space="preserve"> </w:t>
      </w:r>
      <w:r>
        <w:t>that</w:t>
      </w:r>
      <w:r>
        <w:rPr>
          <w:spacing w:val="68"/>
        </w:rPr>
        <w:t xml:space="preserve"> </w:t>
      </w:r>
      <w:r>
        <w:t>can</w:t>
      </w:r>
      <w:r>
        <w:rPr>
          <w:spacing w:val="68"/>
        </w:rPr>
        <w:t xml:space="preserve"> </w:t>
      </w:r>
      <w:r>
        <w:t>never</w:t>
      </w:r>
      <w:r>
        <w:rPr>
          <w:spacing w:val="68"/>
        </w:rPr>
        <w:t xml:space="preserve"> </w:t>
      </w:r>
      <w:r>
        <w:t>be</w:t>
      </w:r>
      <w:r>
        <w:rPr>
          <w:spacing w:val="68"/>
        </w:rPr>
        <w:t xml:space="preserve"> </w:t>
      </w:r>
      <w:r>
        <w:t>answered,</w:t>
      </w:r>
      <w:r>
        <w:rPr>
          <w:spacing w:val="68"/>
        </w:rPr>
        <w:t xml:space="preserve"> </w:t>
      </w:r>
      <w:r>
        <w:t>till</w:t>
      </w:r>
      <w:r>
        <w:rPr>
          <w:spacing w:val="68"/>
        </w:rPr>
        <w:t xml:space="preserve"> </w:t>
      </w:r>
      <w:r>
        <w:t>the</w:t>
      </w:r>
      <w:r>
        <w:rPr>
          <w:spacing w:val="68"/>
        </w:rPr>
        <w:t xml:space="preserve"> </w:t>
      </w:r>
      <w:r>
        <w:t>heart</w:t>
      </w:r>
      <w:r>
        <w:rPr>
          <w:spacing w:val="68"/>
        </w:rPr>
        <w:t xml:space="preserve"> </w:t>
      </w:r>
      <w:r>
        <w:t>be</w:t>
      </w:r>
      <w:r>
        <w:rPr>
          <w:spacing w:val="-70"/>
        </w:rPr>
        <w:t xml:space="preserve"> </w:t>
      </w:r>
      <w:r>
        <w:t>settled in the point of Justification. All the Objections that rise from</w:t>
      </w:r>
      <w:r>
        <w:rPr>
          <w:spacing w:val="1"/>
        </w:rPr>
        <w:t xml:space="preserve"> </w:t>
      </w:r>
      <w:r>
        <w:t>our</w:t>
      </w:r>
      <w:r>
        <w:rPr>
          <w:spacing w:val="47"/>
        </w:rPr>
        <w:t xml:space="preserve"> </w:t>
      </w:r>
      <w:r>
        <w:t>weakness</w:t>
      </w:r>
      <w:r>
        <w:rPr>
          <w:spacing w:val="47"/>
        </w:rPr>
        <w:t xml:space="preserve"> </w:t>
      </w:r>
      <w:r>
        <w:t>and</w:t>
      </w:r>
      <w:r>
        <w:rPr>
          <w:spacing w:val="48"/>
        </w:rPr>
        <w:t xml:space="preserve"> </w:t>
      </w:r>
      <w:r>
        <w:t>sinful</w:t>
      </w:r>
      <w:r>
        <w:rPr>
          <w:spacing w:val="47"/>
        </w:rPr>
        <w:t xml:space="preserve"> </w:t>
      </w:r>
      <w:r>
        <w:t>infirmity</w:t>
      </w:r>
      <w:r>
        <w:rPr>
          <w:spacing w:val="47"/>
        </w:rPr>
        <w:t xml:space="preserve"> </w:t>
      </w:r>
      <w:r>
        <w:t>comes</w:t>
      </w:r>
      <w:r>
        <w:rPr>
          <w:spacing w:val="48"/>
        </w:rPr>
        <w:t xml:space="preserve"> </w:t>
      </w:r>
      <w:r>
        <w:t>from</w:t>
      </w:r>
      <w:r>
        <w:rPr>
          <w:spacing w:val="47"/>
        </w:rPr>
        <w:t xml:space="preserve"> </w:t>
      </w:r>
      <w:r>
        <w:t>this,</w:t>
      </w:r>
      <w:r>
        <w:rPr>
          <w:spacing w:val="47"/>
        </w:rPr>
        <w:t xml:space="preserve"> </w:t>
      </w:r>
      <w:r>
        <w:t>because</w:t>
      </w:r>
      <w:r>
        <w:rPr>
          <w:spacing w:val="48"/>
        </w:rPr>
        <w:t xml:space="preserve"> </w:t>
      </w:r>
      <w:r>
        <w:t>we</w:t>
      </w:r>
      <w:r>
        <w:rPr>
          <w:spacing w:val="47"/>
        </w:rPr>
        <w:t xml:space="preserve"> </w:t>
      </w:r>
      <w:r>
        <w:t>do</w:t>
      </w:r>
      <w:r>
        <w:rPr>
          <w:spacing w:val="-70"/>
        </w:rPr>
        <w:t xml:space="preserve"> </w:t>
      </w:r>
      <w:r>
        <w:t>not settle ourselves well in the claim we make to the recompense of</w:t>
      </w:r>
      <w:r>
        <w:rPr>
          <w:spacing w:val="1"/>
        </w:rPr>
        <w:t xml:space="preserve"> </w:t>
      </w:r>
      <w:r>
        <w:t>reward in the point of Justification, in the righteousness of Christ by</w:t>
      </w:r>
      <w:r>
        <w:rPr>
          <w:spacing w:val="1"/>
        </w:rPr>
        <w:t xml:space="preserve"> </w:t>
      </w:r>
      <w:r>
        <w:t>faith.</w:t>
      </w:r>
    </w:p>
    <w:p w14:paraId="34F595C1">
      <w:pPr>
        <w:pStyle w:val="5"/>
        <w:spacing w:before="286" w:line="254" w:lineRule="auto"/>
        <w:ind w:right="122"/>
      </w:pPr>
      <w:r>
        <w:t>Eighthly, examine what your works are, see whether they be such as</w:t>
      </w:r>
      <w:r>
        <w:rPr>
          <w:spacing w:val="1"/>
        </w:rPr>
        <w:t xml:space="preserve"> </w:t>
      </w:r>
      <w:r>
        <w:t>shall attain to this recompense of reward: If all the excellencies of all</w:t>
      </w:r>
      <w:r>
        <w:rPr>
          <w:spacing w:val="1"/>
        </w:rPr>
        <w:t xml:space="preserve"> </w:t>
      </w:r>
      <w:r>
        <w:t>the moralities of all the men in the world were put into one, these</w:t>
      </w:r>
      <w:r>
        <w:rPr>
          <w:spacing w:val="1"/>
        </w:rPr>
        <w:t xml:space="preserve"> </w:t>
      </w:r>
      <w:r>
        <w:t>could</w:t>
      </w:r>
      <w:r>
        <w:rPr>
          <w:spacing w:val="1"/>
        </w:rPr>
        <w:t xml:space="preserve"> </w:t>
      </w:r>
      <w:r>
        <w:t>never</w:t>
      </w:r>
      <w:r>
        <w:rPr>
          <w:spacing w:val="1"/>
        </w:rPr>
        <w:t xml:space="preserve"> </w:t>
      </w:r>
      <w:r>
        <w:t>reach</w:t>
      </w:r>
      <w:r>
        <w:rPr>
          <w:spacing w:val="1"/>
        </w:rPr>
        <w:t xml:space="preserve"> </w:t>
      </w:r>
      <w:r>
        <w:t>to</w:t>
      </w:r>
      <w:r>
        <w:rPr>
          <w:spacing w:val="1"/>
        </w:rPr>
        <w:t xml:space="preserve"> </w:t>
      </w:r>
      <w:r>
        <w:t>this</w:t>
      </w:r>
      <w:r>
        <w:rPr>
          <w:spacing w:val="1"/>
        </w:rPr>
        <w:t xml:space="preserve"> </w:t>
      </w:r>
      <w:r>
        <w:t>reward;</w:t>
      </w:r>
      <w:r>
        <w:rPr>
          <w:spacing w:val="1"/>
        </w:rPr>
        <w:t xml:space="preserve"> </w:t>
      </w:r>
      <w:r>
        <w:t>it</w:t>
      </w:r>
      <w:r>
        <w:rPr>
          <w:spacing w:val="1"/>
        </w:rPr>
        <w:t xml:space="preserve"> </w:t>
      </w:r>
      <w:r>
        <w:t>is</w:t>
      </w:r>
      <w:r>
        <w:rPr>
          <w:spacing w:val="1"/>
        </w:rPr>
        <w:t xml:space="preserve"> </w:t>
      </w:r>
      <w:r>
        <w:t>a</w:t>
      </w:r>
      <w:r>
        <w:rPr>
          <w:spacing w:val="1"/>
        </w:rPr>
        <w:t xml:space="preserve"> </w:t>
      </w:r>
      <w:r>
        <w:t>supernatural</w:t>
      </w:r>
      <w:r>
        <w:rPr>
          <w:spacing w:val="1"/>
        </w:rPr>
        <w:t xml:space="preserve"> </w:t>
      </w:r>
      <w:r>
        <w:t>thing,</w:t>
      </w:r>
      <w:r>
        <w:rPr>
          <w:spacing w:val="1"/>
        </w:rPr>
        <w:t xml:space="preserve"> </w:t>
      </w:r>
      <w:r>
        <w:t>and</w:t>
      </w:r>
      <w:r>
        <w:rPr>
          <w:spacing w:val="-70"/>
        </w:rPr>
        <w:t xml:space="preserve"> </w:t>
      </w:r>
      <w:r>
        <w:t>therefore if you would know whether you shall have it, there must be</w:t>
      </w:r>
      <w:r>
        <w:rPr>
          <w:spacing w:val="1"/>
        </w:rPr>
        <w:t xml:space="preserve"> </w:t>
      </w:r>
      <w:r>
        <w:t>something supernatural in you.</w:t>
      </w:r>
    </w:p>
    <w:p w14:paraId="007F9268">
      <w:pPr>
        <w:pStyle w:val="5"/>
        <w:spacing w:before="292" w:line="254" w:lineRule="auto"/>
        <w:ind w:right="119"/>
      </w:pPr>
      <w:r>
        <w:t>But when is a work supernatural, so as I must have some comfortable</w:t>
      </w:r>
      <w:r>
        <w:rPr>
          <w:spacing w:val="-70"/>
        </w:rPr>
        <w:t xml:space="preserve"> </w:t>
      </w:r>
      <w:r>
        <w:t>hope, that it shall reach unto this supernatural reward?</w:t>
      </w:r>
    </w:p>
    <w:p w14:paraId="140E9533">
      <w:pPr>
        <w:pStyle w:val="5"/>
        <w:spacing w:before="298" w:line="254" w:lineRule="auto"/>
        <w:ind w:right="125"/>
      </w:pPr>
      <w:r>
        <w:t>A supernatural work hath, First, supernatural Principles. Secondly, it</w:t>
      </w:r>
      <w:r>
        <w:rPr>
          <w:spacing w:val="-70"/>
        </w:rPr>
        <w:t xml:space="preserve"> </w:t>
      </w:r>
      <w:r>
        <w:t>hath supernatural ends. Thirdly, it is performed in a supernatural</w:t>
      </w:r>
      <w:r>
        <w:rPr>
          <w:spacing w:val="1"/>
        </w:rPr>
        <w:t xml:space="preserve"> </w:t>
      </w:r>
      <w:r>
        <w:t>manner.</w:t>
      </w:r>
    </w:p>
    <w:p w14:paraId="29525820">
      <w:pPr>
        <w:pStyle w:val="5"/>
        <w:spacing w:before="296" w:line="254" w:lineRule="auto"/>
        <w:ind w:right="117"/>
      </w:pPr>
      <w:r>
        <w:t>First, the principles are supernatural; first, they are above nature;</w:t>
      </w:r>
      <w:r>
        <w:rPr>
          <w:spacing w:val="1"/>
        </w:rPr>
        <w:t xml:space="preserve"> </w:t>
      </w:r>
      <w:r>
        <w:t>and secondly, they are fetched from a fountain that nature hath no</w:t>
      </w:r>
      <w:r>
        <w:rPr>
          <w:spacing w:val="1"/>
        </w:rPr>
        <w:t xml:space="preserve"> </w:t>
      </w:r>
      <w:r>
        <w:t>skill of. For the first, there is something above nature, that puts you</w:t>
      </w:r>
      <w:r>
        <w:rPr>
          <w:spacing w:val="1"/>
        </w:rPr>
        <w:t xml:space="preserve"> </w:t>
      </w:r>
      <w:r>
        <w:t>upon duties; you do not only go on in the ways of godliness, because</w:t>
      </w:r>
      <w:r>
        <w:rPr>
          <w:spacing w:val="1"/>
        </w:rPr>
        <w:t xml:space="preserve"> </w:t>
      </w:r>
      <w:r>
        <w:t>you</w:t>
      </w:r>
      <w:r>
        <w:rPr>
          <w:spacing w:val="67"/>
        </w:rPr>
        <w:t xml:space="preserve"> </w:t>
      </w:r>
      <w:r>
        <w:t>know</w:t>
      </w:r>
      <w:r>
        <w:rPr>
          <w:spacing w:val="67"/>
        </w:rPr>
        <w:t xml:space="preserve"> </w:t>
      </w:r>
      <w:r>
        <w:t>you</w:t>
      </w:r>
      <w:r>
        <w:rPr>
          <w:spacing w:val="68"/>
        </w:rPr>
        <w:t xml:space="preserve"> </w:t>
      </w:r>
      <w:r>
        <w:t>are</w:t>
      </w:r>
      <w:r>
        <w:rPr>
          <w:spacing w:val="67"/>
        </w:rPr>
        <w:t xml:space="preserve"> </w:t>
      </w:r>
      <w:r>
        <w:t>bound</w:t>
      </w:r>
      <w:r>
        <w:rPr>
          <w:spacing w:val="67"/>
        </w:rPr>
        <w:t xml:space="preserve"> </w:t>
      </w:r>
      <w:r>
        <w:t>to</w:t>
      </w:r>
      <w:r>
        <w:rPr>
          <w:spacing w:val="68"/>
        </w:rPr>
        <w:t xml:space="preserve"> </w:t>
      </w:r>
      <w:r>
        <w:t>them,</w:t>
      </w:r>
      <w:r>
        <w:rPr>
          <w:spacing w:val="67"/>
        </w:rPr>
        <w:t xml:space="preserve"> </w:t>
      </w:r>
      <w:r>
        <w:t>you</w:t>
      </w:r>
      <w:r>
        <w:rPr>
          <w:spacing w:val="67"/>
        </w:rPr>
        <w:t xml:space="preserve"> </w:t>
      </w:r>
      <w:r>
        <w:t>cannot</w:t>
      </w:r>
      <w:r>
        <w:rPr>
          <w:spacing w:val="68"/>
        </w:rPr>
        <w:t xml:space="preserve"> </w:t>
      </w:r>
      <w:r>
        <w:t>be</w:t>
      </w:r>
      <w:r>
        <w:rPr>
          <w:spacing w:val="67"/>
        </w:rPr>
        <w:t xml:space="preserve"> </w:t>
      </w:r>
      <w:r>
        <w:t>saved</w:t>
      </w:r>
      <w:r>
        <w:rPr>
          <w:spacing w:val="68"/>
        </w:rPr>
        <w:t xml:space="preserve"> </w:t>
      </w:r>
      <w:r>
        <w:t>else,</w:t>
      </w:r>
      <w:r>
        <w:rPr>
          <w:spacing w:val="67"/>
        </w:rPr>
        <w:t xml:space="preserve"> </w:t>
      </w:r>
      <w:r>
        <w:t>but</w:t>
      </w:r>
      <w:r>
        <w:rPr>
          <w:spacing w:val="-70"/>
        </w:rPr>
        <w:t xml:space="preserve"> </w:t>
      </w:r>
      <w:r>
        <w:t>because you find a new light let out by God from heaven, that shows</w:t>
      </w:r>
      <w:r>
        <w:rPr>
          <w:spacing w:val="1"/>
        </w:rPr>
        <w:t xml:space="preserve"> </w:t>
      </w:r>
      <w:r>
        <w:t>an infinite excellency and beauty that is in the way of godliness. And</w:t>
      </w:r>
      <w:r>
        <w:rPr>
          <w:spacing w:val="1"/>
        </w:rPr>
        <w:t xml:space="preserve"> </w:t>
      </w:r>
      <w:r>
        <w:t>you find a principle of Divine nature put into you, that makes the</w:t>
      </w:r>
      <w:r>
        <w:rPr>
          <w:spacing w:val="1"/>
        </w:rPr>
        <w:t xml:space="preserve"> </w:t>
      </w:r>
      <w:r>
        <w:t>ways</w:t>
      </w:r>
      <w:r>
        <w:rPr>
          <w:spacing w:val="1"/>
        </w:rPr>
        <w:t xml:space="preserve"> </w:t>
      </w:r>
      <w:r>
        <w:t>of</w:t>
      </w:r>
      <w:r>
        <w:rPr>
          <w:spacing w:val="1"/>
        </w:rPr>
        <w:t xml:space="preserve"> </w:t>
      </w:r>
      <w:r>
        <w:t>godliness</w:t>
      </w:r>
      <w:r>
        <w:rPr>
          <w:spacing w:val="1"/>
        </w:rPr>
        <w:t xml:space="preserve"> </w:t>
      </w:r>
      <w:r>
        <w:t>agreeable</w:t>
      </w:r>
      <w:r>
        <w:rPr>
          <w:spacing w:val="1"/>
        </w:rPr>
        <w:t xml:space="preserve"> </w:t>
      </w:r>
      <w:r>
        <w:t>to</w:t>
      </w:r>
      <w:r>
        <w:rPr>
          <w:spacing w:val="1"/>
        </w:rPr>
        <w:t xml:space="preserve"> </w:t>
      </w:r>
      <w:r>
        <w:t>you;</w:t>
      </w:r>
      <w:r>
        <w:rPr>
          <w:spacing w:val="1"/>
        </w:rPr>
        <w:t xml:space="preserve"> </w:t>
      </w:r>
      <w:r>
        <w:t>and</w:t>
      </w:r>
      <w:r>
        <w:rPr>
          <w:spacing w:val="1"/>
        </w:rPr>
        <w:t xml:space="preserve"> </w:t>
      </w:r>
      <w:r>
        <w:t>the</w:t>
      </w:r>
      <w:r>
        <w:rPr>
          <w:spacing w:val="1"/>
        </w:rPr>
        <w:t xml:space="preserve"> </w:t>
      </w:r>
      <w:r>
        <w:t>more</w:t>
      </w:r>
      <w:r>
        <w:rPr>
          <w:spacing w:val="1"/>
        </w:rPr>
        <w:t xml:space="preserve"> </w:t>
      </w:r>
      <w:r>
        <w:t>Spiritual</w:t>
      </w:r>
      <w:r>
        <w:rPr>
          <w:spacing w:val="72"/>
        </w:rPr>
        <w:t xml:space="preserve"> </w:t>
      </w:r>
      <w:r>
        <w:t>and</w:t>
      </w:r>
      <w:r>
        <w:rPr>
          <w:spacing w:val="1"/>
        </w:rPr>
        <w:t xml:space="preserve"> </w:t>
      </w:r>
      <w:r>
        <w:t>Divine they are, the more suitableness you find between your souls</w:t>
      </w:r>
      <w:r>
        <w:rPr>
          <w:spacing w:val="1"/>
        </w:rPr>
        <w:t xml:space="preserve"> </w:t>
      </w:r>
      <w:r>
        <w:t>and those ways.</w:t>
      </w:r>
    </w:p>
    <w:p w14:paraId="5B2105CA">
      <w:pPr>
        <w:spacing w:after="0" w:line="254" w:lineRule="auto"/>
        <w:sectPr>
          <w:pgSz w:w="12240" w:h="15840"/>
          <w:pgMar w:top="1360" w:right="1420" w:bottom="280" w:left="1420" w:header="720" w:footer="720" w:gutter="0"/>
          <w:cols w:space="720" w:num="1"/>
        </w:sectPr>
      </w:pPr>
    </w:p>
    <w:p w14:paraId="22ECA041">
      <w:pPr>
        <w:pStyle w:val="5"/>
        <w:spacing w:line="254" w:lineRule="auto"/>
        <w:ind w:right="122"/>
      </w:pPr>
      <w:r>
        <w:t>And secondly, do you find that you draw your principles that enables</w:t>
      </w:r>
      <w:r>
        <w:rPr>
          <w:spacing w:val="1"/>
        </w:rPr>
        <w:t xml:space="preserve"> </w:t>
      </w:r>
      <w:r>
        <w:t>you to any good work from a Mediator? The natural principles come</w:t>
      </w:r>
      <w:r>
        <w:rPr>
          <w:spacing w:val="1"/>
        </w:rPr>
        <w:t xml:space="preserve"> </w:t>
      </w:r>
      <w:r>
        <w:t>at highest but from reason, it sees reason for such and such things to</w:t>
      </w:r>
      <w:r>
        <w:rPr>
          <w:spacing w:val="1"/>
        </w:rPr>
        <w:t xml:space="preserve"> </w:t>
      </w:r>
      <w:r>
        <w:t>be done; but a supernatural principle is drawn from a Mediator, from</w:t>
      </w:r>
      <w:r>
        <w:rPr>
          <w:spacing w:val="-71"/>
        </w:rPr>
        <w:t xml:space="preserve"> </w:t>
      </w:r>
      <w:r>
        <w:t>God-Man, from God in Christ, and by virtue of the promise, and so it</w:t>
      </w:r>
      <w:r>
        <w:rPr>
          <w:spacing w:val="1"/>
        </w:rPr>
        <w:t xml:space="preserve"> </w:t>
      </w:r>
      <w:r>
        <w:t>comes to be an Evangelical obedience.</w:t>
      </w:r>
    </w:p>
    <w:p w14:paraId="1798184C">
      <w:pPr>
        <w:pStyle w:val="5"/>
        <w:spacing w:before="292" w:line="254" w:lineRule="auto"/>
        <w:ind w:right="117"/>
      </w:pPr>
      <w:r>
        <w:t>And it hath supernatural ends, beyond self, and all self, and creature</w:t>
      </w:r>
      <w:r>
        <w:rPr>
          <w:spacing w:val="1"/>
        </w:rPr>
        <w:t xml:space="preserve"> </w:t>
      </w:r>
      <w:r>
        <w:t>respects: That work that is natural rises no higher than nature in its</w:t>
      </w:r>
      <w:r>
        <w:rPr>
          <w:spacing w:val="1"/>
        </w:rPr>
        <w:t xml:space="preserve"> </w:t>
      </w:r>
      <w:r>
        <w:t>ends; as the water ascends no higher than from the place it descends:</w:t>
      </w:r>
      <w:r>
        <w:rPr>
          <w:spacing w:val="-70"/>
        </w:rPr>
        <w:t xml:space="preserve"> </w:t>
      </w:r>
      <w:r>
        <w:t>so</w:t>
      </w:r>
      <w:r>
        <w:rPr>
          <w:spacing w:val="44"/>
        </w:rPr>
        <w:t xml:space="preserve"> </w:t>
      </w:r>
      <w:r>
        <w:t>all</w:t>
      </w:r>
      <w:r>
        <w:rPr>
          <w:spacing w:val="44"/>
        </w:rPr>
        <w:t xml:space="preserve"> </w:t>
      </w:r>
      <w:r>
        <w:t>natural</w:t>
      </w:r>
      <w:r>
        <w:rPr>
          <w:spacing w:val="45"/>
        </w:rPr>
        <w:t xml:space="preserve"> </w:t>
      </w:r>
      <w:r>
        <w:t>works</w:t>
      </w:r>
      <w:r>
        <w:rPr>
          <w:spacing w:val="44"/>
        </w:rPr>
        <w:t xml:space="preserve"> </w:t>
      </w:r>
      <w:r>
        <w:t>have</w:t>
      </w:r>
      <w:r>
        <w:rPr>
          <w:spacing w:val="44"/>
        </w:rPr>
        <w:t xml:space="preserve"> </w:t>
      </w:r>
      <w:r>
        <w:t>some</w:t>
      </w:r>
      <w:r>
        <w:rPr>
          <w:spacing w:val="45"/>
        </w:rPr>
        <w:t xml:space="preserve"> </w:t>
      </w:r>
      <w:r>
        <w:t>self</w:t>
      </w:r>
      <w:r>
        <w:rPr>
          <w:spacing w:val="44"/>
        </w:rPr>
        <w:t xml:space="preserve"> </w:t>
      </w:r>
      <w:r>
        <w:t>or</w:t>
      </w:r>
      <w:r>
        <w:rPr>
          <w:spacing w:val="44"/>
        </w:rPr>
        <w:t xml:space="preserve"> </w:t>
      </w:r>
      <w:r>
        <w:t>creature</w:t>
      </w:r>
      <w:r>
        <w:rPr>
          <w:spacing w:val="45"/>
        </w:rPr>
        <w:t xml:space="preserve"> </w:t>
      </w:r>
      <w:r>
        <w:t>respects,</w:t>
      </w:r>
      <w:r>
        <w:rPr>
          <w:spacing w:val="44"/>
        </w:rPr>
        <w:t xml:space="preserve"> </w:t>
      </w:r>
      <w:r>
        <w:t>but</w:t>
      </w:r>
      <w:r>
        <w:rPr>
          <w:spacing w:val="45"/>
        </w:rPr>
        <w:t xml:space="preserve"> </w:t>
      </w:r>
      <w:r>
        <w:t>when</w:t>
      </w:r>
      <w:r>
        <w:rPr>
          <w:spacing w:val="-70"/>
        </w:rPr>
        <w:t xml:space="preserve"> </w:t>
      </w:r>
      <w:r>
        <w:t>you find your hearts are raised above self and creature respects in</w:t>
      </w:r>
      <w:r>
        <w:rPr>
          <w:spacing w:val="1"/>
        </w:rPr>
        <w:t xml:space="preserve"> </w:t>
      </w:r>
      <w:r>
        <w:t>your obedience to God, there is a supernatural end.</w:t>
      </w:r>
    </w:p>
    <w:p w14:paraId="0B97B496">
      <w:pPr>
        <w:pStyle w:val="5"/>
        <w:spacing w:before="292" w:line="254" w:lineRule="auto"/>
        <w:ind w:right="117"/>
      </w:pPr>
      <w:r>
        <w:t>And then they are performed in a supernatural manner. Seneca hath</w:t>
      </w:r>
      <w:r>
        <w:rPr>
          <w:spacing w:val="1"/>
        </w:rPr>
        <w:t xml:space="preserve"> </w:t>
      </w:r>
      <w:r>
        <w:t>this expression of desires; You may know it is not a natural desire</w:t>
      </w:r>
      <w:r>
        <w:rPr>
          <w:spacing w:val="1"/>
        </w:rPr>
        <w:t xml:space="preserve"> </w:t>
      </w:r>
      <w:r>
        <w:t>when it rises beyond bounds: He applies it to evil desires, when a</w:t>
      </w:r>
      <w:r>
        <w:rPr>
          <w:spacing w:val="1"/>
        </w:rPr>
        <w:t xml:space="preserve"> </w:t>
      </w:r>
      <w:r>
        <w:t>man desires things without bounds, that is no natural desire: Now</w:t>
      </w:r>
      <w:r>
        <w:rPr>
          <w:spacing w:val="1"/>
        </w:rPr>
        <w:t xml:space="preserve"> </w:t>
      </w:r>
      <w:r>
        <w:t>that which he applies to the corruption of nature, we may rather</w:t>
      </w:r>
      <w:r>
        <w:rPr>
          <w:spacing w:val="1"/>
        </w:rPr>
        <w:t xml:space="preserve"> </w:t>
      </w:r>
      <w:r>
        <w:t>apply to the perfection of nature. All the desires of nature are such as</w:t>
      </w:r>
      <w:r>
        <w:rPr>
          <w:spacing w:val="1"/>
        </w:rPr>
        <w:t xml:space="preserve"> </w:t>
      </w:r>
      <w:r>
        <w:t>are</w:t>
      </w:r>
      <w:r>
        <w:rPr>
          <w:spacing w:val="28"/>
        </w:rPr>
        <w:t xml:space="preserve"> </w:t>
      </w:r>
      <w:r>
        <w:t>limited</w:t>
      </w:r>
      <w:r>
        <w:rPr>
          <w:spacing w:val="28"/>
        </w:rPr>
        <w:t xml:space="preserve"> </w:t>
      </w:r>
      <w:r>
        <w:t>in</w:t>
      </w:r>
      <w:r>
        <w:rPr>
          <w:spacing w:val="28"/>
        </w:rPr>
        <w:t xml:space="preserve"> </w:t>
      </w:r>
      <w:r>
        <w:t>a</w:t>
      </w:r>
      <w:r>
        <w:rPr>
          <w:spacing w:val="28"/>
        </w:rPr>
        <w:t xml:space="preserve"> </w:t>
      </w:r>
      <w:r>
        <w:t>narrow</w:t>
      </w:r>
      <w:r>
        <w:rPr>
          <w:spacing w:val="28"/>
        </w:rPr>
        <w:t xml:space="preserve"> </w:t>
      </w:r>
      <w:r>
        <w:t>compass;</w:t>
      </w:r>
      <w:r>
        <w:rPr>
          <w:spacing w:val="28"/>
        </w:rPr>
        <w:t xml:space="preserve"> </w:t>
      </w:r>
      <w:r>
        <w:t>no</w:t>
      </w:r>
      <w:r>
        <w:rPr>
          <w:spacing w:val="28"/>
        </w:rPr>
        <w:t xml:space="preserve"> </w:t>
      </w:r>
      <w:r>
        <w:t>natural</w:t>
      </w:r>
      <w:r>
        <w:rPr>
          <w:spacing w:val="28"/>
        </w:rPr>
        <w:t xml:space="preserve"> </w:t>
      </w:r>
      <w:r>
        <w:t>man</w:t>
      </w:r>
      <w:r>
        <w:rPr>
          <w:spacing w:val="28"/>
        </w:rPr>
        <w:t xml:space="preserve"> </w:t>
      </w:r>
      <w:r>
        <w:t>in</w:t>
      </w:r>
      <w:r>
        <w:rPr>
          <w:spacing w:val="28"/>
        </w:rPr>
        <w:t xml:space="preserve"> </w:t>
      </w:r>
      <w:r>
        <w:t>the</w:t>
      </w:r>
      <w:r>
        <w:rPr>
          <w:spacing w:val="28"/>
        </w:rPr>
        <w:t xml:space="preserve"> </w:t>
      </w:r>
      <w:r>
        <w:t>world</w:t>
      </w:r>
      <w:r>
        <w:rPr>
          <w:spacing w:val="28"/>
        </w:rPr>
        <w:t xml:space="preserve"> </w:t>
      </w:r>
      <w:r>
        <w:t>does</w:t>
      </w:r>
      <w:r>
        <w:rPr>
          <w:spacing w:val="-70"/>
        </w:rPr>
        <w:t xml:space="preserve"> </w:t>
      </w:r>
      <w:r>
        <w:t>go</w:t>
      </w:r>
      <w:r>
        <w:rPr>
          <w:spacing w:val="1"/>
        </w:rPr>
        <w:t xml:space="preserve"> </w:t>
      </w:r>
      <w:r>
        <w:t>on</w:t>
      </w:r>
      <w:r>
        <w:rPr>
          <w:spacing w:val="1"/>
        </w:rPr>
        <w:t xml:space="preserve"> </w:t>
      </w:r>
      <w:r>
        <w:t>in</w:t>
      </w:r>
      <w:r>
        <w:rPr>
          <w:spacing w:val="1"/>
        </w:rPr>
        <w:t xml:space="preserve"> </w:t>
      </w:r>
      <w:r>
        <w:t>the</w:t>
      </w:r>
      <w:r>
        <w:rPr>
          <w:spacing w:val="1"/>
        </w:rPr>
        <w:t xml:space="preserve"> </w:t>
      </w:r>
      <w:r>
        <w:t>ways</w:t>
      </w:r>
      <w:r>
        <w:rPr>
          <w:spacing w:val="1"/>
        </w:rPr>
        <w:t xml:space="preserve"> </w:t>
      </w:r>
      <w:r>
        <w:t>of</w:t>
      </w:r>
      <w:r>
        <w:rPr>
          <w:spacing w:val="1"/>
        </w:rPr>
        <w:t xml:space="preserve"> </w:t>
      </w:r>
      <w:r>
        <w:t>obedience</w:t>
      </w:r>
      <w:r>
        <w:rPr>
          <w:spacing w:val="1"/>
        </w:rPr>
        <w:t xml:space="preserve"> </w:t>
      </w:r>
      <w:r>
        <w:t>with</w:t>
      </w:r>
      <w:r>
        <w:rPr>
          <w:spacing w:val="1"/>
        </w:rPr>
        <w:t xml:space="preserve"> </w:t>
      </w:r>
      <w:r>
        <w:t>an</w:t>
      </w:r>
      <w:r>
        <w:rPr>
          <w:spacing w:val="1"/>
        </w:rPr>
        <w:t xml:space="preserve"> </w:t>
      </w:r>
      <w:r>
        <w:t>infinite</w:t>
      </w:r>
      <w:r>
        <w:rPr>
          <w:spacing w:val="1"/>
        </w:rPr>
        <w:t xml:space="preserve"> </w:t>
      </w:r>
      <w:r>
        <w:t>desire</w:t>
      </w:r>
      <w:r>
        <w:rPr>
          <w:spacing w:val="1"/>
        </w:rPr>
        <w:t xml:space="preserve"> </w:t>
      </w:r>
      <w:r>
        <w:t>to</w:t>
      </w:r>
      <w:r>
        <w:rPr>
          <w:spacing w:val="72"/>
        </w:rPr>
        <w:t xml:space="preserve"> </w:t>
      </w:r>
      <w:r>
        <w:t>dilate</w:t>
      </w:r>
      <w:r>
        <w:rPr>
          <w:spacing w:val="1"/>
        </w:rPr>
        <w:t xml:space="preserve"> </w:t>
      </w:r>
      <w:r>
        <w:t>himself infinitely as far as he is capable, but is always limited in a</w:t>
      </w:r>
      <w:r>
        <w:rPr>
          <w:spacing w:val="1"/>
        </w:rPr>
        <w:t xml:space="preserve"> </w:t>
      </w:r>
      <w:r>
        <w:t>little narrow compass, so far he will go, and no further; but when the</w:t>
      </w:r>
      <w:r>
        <w:rPr>
          <w:spacing w:val="1"/>
        </w:rPr>
        <w:t xml:space="preserve"> </w:t>
      </w:r>
      <w:r>
        <w:t>soul comes to walk with God in a way of supernatural obedience, it</w:t>
      </w:r>
      <w:r>
        <w:rPr>
          <w:spacing w:val="1"/>
        </w:rPr>
        <w:t xml:space="preserve"> </w:t>
      </w:r>
      <w:r>
        <w:t>comes to be without bounds, all those bounds that did limit the soul</w:t>
      </w:r>
      <w:r>
        <w:rPr>
          <w:spacing w:val="1"/>
        </w:rPr>
        <w:t xml:space="preserve"> </w:t>
      </w:r>
      <w:r>
        <w:t>are taken away, and there is a letting out of the heart to God in the</w:t>
      </w:r>
      <w:r>
        <w:rPr>
          <w:spacing w:val="1"/>
        </w:rPr>
        <w:t xml:space="preserve"> </w:t>
      </w:r>
      <w:r>
        <w:t>ways of godliness in an infinite manner; and this is a most clear</w:t>
      </w:r>
      <w:r>
        <w:rPr>
          <w:spacing w:val="1"/>
        </w:rPr>
        <w:t xml:space="preserve"> </w:t>
      </w:r>
      <w:r>
        <w:t>evidence of a supernatural work, that will go for currant in Heaven,</w:t>
      </w:r>
      <w:r>
        <w:rPr>
          <w:spacing w:val="1"/>
        </w:rPr>
        <w:t xml:space="preserve"> </w:t>
      </w:r>
      <w:r>
        <w:t>and</w:t>
      </w:r>
      <w:r>
        <w:rPr>
          <w:spacing w:val="1"/>
        </w:rPr>
        <w:t xml:space="preserve"> </w:t>
      </w:r>
      <w:r>
        <w:t>shall</w:t>
      </w:r>
      <w:r>
        <w:rPr>
          <w:spacing w:val="1"/>
        </w:rPr>
        <w:t xml:space="preserve"> </w:t>
      </w:r>
      <w:r>
        <w:t>be</w:t>
      </w:r>
      <w:r>
        <w:rPr>
          <w:spacing w:val="1"/>
        </w:rPr>
        <w:t xml:space="preserve"> </w:t>
      </w:r>
      <w:r>
        <w:t>rewarded</w:t>
      </w:r>
      <w:r>
        <w:rPr>
          <w:spacing w:val="1"/>
        </w:rPr>
        <w:t xml:space="preserve"> </w:t>
      </w:r>
      <w:r>
        <w:t>there;</w:t>
      </w:r>
      <w:r>
        <w:rPr>
          <w:spacing w:val="1"/>
        </w:rPr>
        <w:t xml:space="preserve"> </w:t>
      </w:r>
      <w:r>
        <w:t>there</w:t>
      </w:r>
      <w:r>
        <w:rPr>
          <w:spacing w:val="1"/>
        </w:rPr>
        <w:t xml:space="preserve"> </w:t>
      </w:r>
      <w:r>
        <w:t>is</w:t>
      </w:r>
      <w:r>
        <w:rPr>
          <w:spacing w:val="1"/>
        </w:rPr>
        <w:t xml:space="preserve"> </w:t>
      </w:r>
      <w:r>
        <w:t>the</w:t>
      </w:r>
      <w:r>
        <w:rPr>
          <w:spacing w:val="1"/>
        </w:rPr>
        <w:t xml:space="preserve"> </w:t>
      </w:r>
      <w:r>
        <w:t>impression</w:t>
      </w:r>
      <w:r>
        <w:rPr>
          <w:spacing w:val="1"/>
        </w:rPr>
        <w:t xml:space="preserve"> </w:t>
      </w:r>
      <w:r>
        <w:t>of</w:t>
      </w:r>
      <w:r>
        <w:rPr>
          <w:spacing w:val="1"/>
        </w:rPr>
        <w:t xml:space="preserve"> </w:t>
      </w:r>
      <w:r>
        <w:t>God's</w:t>
      </w:r>
      <w:r>
        <w:rPr>
          <w:spacing w:val="1"/>
        </w:rPr>
        <w:t xml:space="preserve"> </w:t>
      </w:r>
      <w:r>
        <w:t>infiniteness upon the heart in every work that is performed; examine</w:t>
      </w:r>
      <w:r>
        <w:rPr>
          <w:spacing w:val="1"/>
        </w:rPr>
        <w:t xml:space="preserve"> </w:t>
      </w:r>
      <w:r>
        <w:t>whether your works be not like those that the Apostle speaks of, in 1</w:t>
      </w:r>
      <w:r>
        <w:rPr>
          <w:spacing w:val="1"/>
        </w:rPr>
        <w:t xml:space="preserve"> </w:t>
      </w:r>
      <w:r>
        <w:t>Cor. 3. 15. where he speaks of the works that shall burn; therefore let</w:t>
      </w:r>
      <w:r>
        <w:rPr>
          <w:spacing w:val="1"/>
        </w:rPr>
        <w:t xml:space="preserve"> </w:t>
      </w:r>
      <w:r>
        <w:t>us consider whether our works be such as when they come to the</w:t>
      </w:r>
      <w:r>
        <w:rPr>
          <w:spacing w:val="1"/>
        </w:rPr>
        <w:t xml:space="preserve"> </w:t>
      </w:r>
      <w:r>
        <w:t>trial, shall be found to be stubble, and burn.</w:t>
      </w:r>
    </w:p>
    <w:p w14:paraId="0467F6DF">
      <w:pPr>
        <w:spacing w:after="0" w:line="254" w:lineRule="auto"/>
        <w:sectPr>
          <w:pgSz w:w="12240" w:h="15840"/>
          <w:pgMar w:top="1360" w:right="1420" w:bottom="280" w:left="1420" w:header="720" w:footer="720" w:gutter="0"/>
          <w:cols w:space="720" w:num="1"/>
        </w:sectPr>
      </w:pPr>
    </w:p>
    <w:p w14:paraId="3FA6D533">
      <w:pPr>
        <w:pStyle w:val="5"/>
        <w:spacing w:line="254" w:lineRule="auto"/>
        <w:ind w:right="117"/>
      </w:pPr>
      <w:r>
        <w:t>There are a great many whose works are like to burn, and themselves</w:t>
      </w:r>
      <w:r>
        <w:rPr>
          <w:spacing w:val="-70"/>
        </w:rPr>
        <w:t xml:space="preserve"> </w:t>
      </w:r>
      <w:r>
        <w:t>too: Many of the works of God's people are like to burn, but look too</w:t>
      </w:r>
      <w:r>
        <w:rPr>
          <w:spacing w:val="1"/>
        </w:rPr>
        <w:t xml:space="preserve"> </w:t>
      </w:r>
      <w:r>
        <w:t>yourselves for your main and principal works, whether they will hold</w:t>
      </w:r>
      <w:r>
        <w:rPr>
          <w:spacing w:val="1"/>
        </w:rPr>
        <w:t xml:space="preserve"> </w:t>
      </w:r>
      <w:r>
        <w:t>when</w:t>
      </w:r>
      <w:r>
        <w:rPr>
          <w:spacing w:val="1"/>
        </w:rPr>
        <w:t xml:space="preserve"> </w:t>
      </w:r>
      <w:r>
        <w:t>they</w:t>
      </w:r>
      <w:r>
        <w:rPr>
          <w:spacing w:val="1"/>
        </w:rPr>
        <w:t xml:space="preserve"> </w:t>
      </w:r>
      <w:r>
        <w:t>are</w:t>
      </w:r>
      <w:r>
        <w:rPr>
          <w:spacing w:val="1"/>
        </w:rPr>
        <w:t xml:space="preserve"> </w:t>
      </w:r>
      <w:r>
        <w:t>examined</w:t>
      </w:r>
      <w:r>
        <w:rPr>
          <w:spacing w:val="1"/>
        </w:rPr>
        <w:t xml:space="preserve"> </w:t>
      </w:r>
      <w:r>
        <w:t>by</w:t>
      </w:r>
      <w:r>
        <w:rPr>
          <w:spacing w:val="1"/>
        </w:rPr>
        <w:t xml:space="preserve"> </w:t>
      </w:r>
      <w:r>
        <w:t>the</w:t>
      </w:r>
      <w:r>
        <w:rPr>
          <w:spacing w:val="1"/>
        </w:rPr>
        <w:t xml:space="preserve"> </w:t>
      </w:r>
      <w:r>
        <w:t>rule</w:t>
      </w:r>
      <w:r>
        <w:rPr>
          <w:spacing w:val="1"/>
        </w:rPr>
        <w:t xml:space="preserve"> </w:t>
      </w:r>
      <w:r>
        <w:t>of</w:t>
      </w:r>
      <w:r>
        <w:rPr>
          <w:spacing w:val="1"/>
        </w:rPr>
        <w:t xml:space="preserve"> </w:t>
      </w:r>
      <w:r>
        <w:t>heaven,</w:t>
      </w:r>
      <w:r>
        <w:rPr>
          <w:spacing w:val="1"/>
        </w:rPr>
        <w:t xml:space="preserve"> </w:t>
      </w:r>
      <w:r>
        <w:t>and</w:t>
      </w:r>
      <w:r>
        <w:rPr>
          <w:spacing w:val="1"/>
        </w:rPr>
        <w:t xml:space="preserve"> </w:t>
      </w:r>
      <w:r>
        <w:t>shall</w:t>
      </w:r>
      <w:r>
        <w:rPr>
          <w:spacing w:val="72"/>
        </w:rPr>
        <w:t xml:space="preserve"> </w:t>
      </w:r>
      <w:r>
        <w:t>be</w:t>
      </w:r>
      <w:r>
        <w:rPr>
          <w:spacing w:val="1"/>
        </w:rPr>
        <w:t xml:space="preserve"> </w:t>
      </w:r>
      <w:r>
        <w:t>rewarded:</w:t>
      </w:r>
      <w:r>
        <w:rPr>
          <w:spacing w:val="23"/>
        </w:rPr>
        <w:t xml:space="preserve"> </w:t>
      </w:r>
      <w:r>
        <w:t>It</w:t>
      </w:r>
      <w:r>
        <w:rPr>
          <w:spacing w:val="23"/>
        </w:rPr>
        <w:t xml:space="preserve"> </w:t>
      </w:r>
      <w:r>
        <w:t>is</w:t>
      </w:r>
      <w:r>
        <w:rPr>
          <w:spacing w:val="23"/>
        </w:rPr>
        <w:t xml:space="preserve"> </w:t>
      </w:r>
      <w:r>
        <w:t>nothing</w:t>
      </w:r>
      <w:r>
        <w:rPr>
          <w:spacing w:val="23"/>
        </w:rPr>
        <w:t xml:space="preserve"> </w:t>
      </w:r>
      <w:r>
        <w:t>what</w:t>
      </w:r>
      <w:r>
        <w:rPr>
          <w:spacing w:val="23"/>
        </w:rPr>
        <w:t xml:space="preserve"> </w:t>
      </w:r>
      <w:r>
        <w:t>your</w:t>
      </w:r>
      <w:r>
        <w:rPr>
          <w:spacing w:val="23"/>
        </w:rPr>
        <w:t xml:space="preserve"> </w:t>
      </w:r>
      <w:r>
        <w:t>works</w:t>
      </w:r>
      <w:r>
        <w:rPr>
          <w:spacing w:val="23"/>
        </w:rPr>
        <w:t xml:space="preserve"> </w:t>
      </w:r>
      <w:r>
        <w:t>are</w:t>
      </w:r>
      <w:r>
        <w:rPr>
          <w:spacing w:val="23"/>
        </w:rPr>
        <w:t xml:space="preserve"> </w:t>
      </w:r>
      <w:r>
        <w:t>before</w:t>
      </w:r>
      <w:r>
        <w:rPr>
          <w:spacing w:val="23"/>
        </w:rPr>
        <w:t xml:space="preserve"> </w:t>
      </w:r>
      <w:r>
        <w:t>men,</w:t>
      </w:r>
      <w:r>
        <w:rPr>
          <w:spacing w:val="23"/>
        </w:rPr>
        <w:t xml:space="preserve"> </w:t>
      </w:r>
      <w:r>
        <w:t>the</w:t>
      </w:r>
      <w:r>
        <w:rPr>
          <w:spacing w:val="23"/>
        </w:rPr>
        <w:t xml:space="preserve"> </w:t>
      </w:r>
      <w:r>
        <w:t>people</w:t>
      </w:r>
      <w:r>
        <w:rPr>
          <w:spacing w:val="-70"/>
        </w:rPr>
        <w:t xml:space="preserve"> </w:t>
      </w:r>
      <w:r>
        <w:t>of God may highly esteem of your works, but when they come to be</w:t>
      </w:r>
      <w:r>
        <w:rPr>
          <w:spacing w:val="1"/>
        </w:rPr>
        <w:t xml:space="preserve"> </w:t>
      </w:r>
      <w:r>
        <w:t>examined in heaven, they shall be examined strictly, and unless God</w:t>
      </w:r>
      <w:r>
        <w:rPr>
          <w:spacing w:val="1"/>
        </w:rPr>
        <w:t xml:space="preserve"> </w:t>
      </w:r>
      <w:r>
        <w:t>see a supernatural stamp upon them, they will burn; and therefore</w:t>
      </w:r>
      <w:r>
        <w:rPr>
          <w:spacing w:val="1"/>
        </w:rPr>
        <w:t xml:space="preserve"> </w:t>
      </w:r>
      <w:r>
        <w:t>look</w:t>
      </w:r>
      <w:r>
        <w:rPr>
          <w:spacing w:val="1"/>
        </w:rPr>
        <w:t xml:space="preserve"> </w:t>
      </w:r>
      <w:r>
        <w:t>to</w:t>
      </w:r>
      <w:r>
        <w:rPr>
          <w:spacing w:val="1"/>
        </w:rPr>
        <w:t xml:space="preserve"> </w:t>
      </w:r>
      <w:r>
        <w:t>your</w:t>
      </w:r>
      <w:r>
        <w:rPr>
          <w:spacing w:val="1"/>
        </w:rPr>
        <w:t xml:space="preserve"> </w:t>
      </w:r>
      <w:r>
        <w:t>works,</w:t>
      </w:r>
      <w:r>
        <w:rPr>
          <w:spacing w:val="1"/>
        </w:rPr>
        <w:t xml:space="preserve"> </w:t>
      </w:r>
      <w:r>
        <w:t>see</w:t>
      </w:r>
      <w:r>
        <w:rPr>
          <w:spacing w:val="1"/>
        </w:rPr>
        <w:t xml:space="preserve"> </w:t>
      </w:r>
      <w:r>
        <w:t>whether</w:t>
      </w:r>
      <w:r>
        <w:rPr>
          <w:spacing w:val="1"/>
        </w:rPr>
        <w:t xml:space="preserve"> </w:t>
      </w:r>
      <w:r>
        <w:t>they</w:t>
      </w:r>
      <w:r>
        <w:rPr>
          <w:spacing w:val="1"/>
        </w:rPr>
        <w:t xml:space="preserve"> </w:t>
      </w:r>
      <w:r>
        <w:t>be</w:t>
      </w:r>
      <w:r>
        <w:rPr>
          <w:spacing w:val="1"/>
        </w:rPr>
        <w:t xml:space="preserve"> </w:t>
      </w:r>
      <w:r>
        <w:t>supernatural</w:t>
      </w:r>
      <w:r>
        <w:rPr>
          <w:spacing w:val="1"/>
        </w:rPr>
        <w:t xml:space="preserve"> </w:t>
      </w:r>
      <w:r>
        <w:t>in</w:t>
      </w:r>
      <w:r>
        <w:rPr>
          <w:spacing w:val="1"/>
        </w:rPr>
        <w:t xml:space="preserve"> </w:t>
      </w:r>
      <w:r>
        <w:t>the</w:t>
      </w:r>
      <w:r>
        <w:rPr>
          <w:spacing w:val="1"/>
        </w:rPr>
        <w:t xml:space="preserve"> </w:t>
      </w:r>
      <w:r>
        <w:t>principles, in the ends, and in the manner of doing of them: and</w:t>
      </w:r>
      <w:r>
        <w:rPr>
          <w:spacing w:val="1"/>
        </w:rPr>
        <w:t xml:space="preserve"> </w:t>
      </w:r>
      <w:r>
        <w:t>examine by these rules the assurance of this reward. Mr. Latimer</w:t>
      </w:r>
      <w:r>
        <w:rPr>
          <w:spacing w:val="1"/>
        </w:rPr>
        <w:t xml:space="preserve"> </w:t>
      </w:r>
      <w:r>
        <w:t>says,</w:t>
      </w:r>
      <w:r>
        <w:rPr>
          <w:spacing w:val="49"/>
        </w:rPr>
        <w:t xml:space="preserve"> </w:t>
      </w:r>
      <w:r>
        <w:t>the</w:t>
      </w:r>
      <w:r>
        <w:rPr>
          <w:spacing w:val="50"/>
        </w:rPr>
        <w:t xml:space="preserve"> </w:t>
      </w:r>
      <w:r>
        <w:t>assurance</w:t>
      </w:r>
      <w:r>
        <w:rPr>
          <w:spacing w:val="49"/>
        </w:rPr>
        <w:t xml:space="preserve"> </w:t>
      </w:r>
      <w:r>
        <w:t>of</w:t>
      </w:r>
      <w:r>
        <w:rPr>
          <w:spacing w:val="50"/>
        </w:rPr>
        <w:t xml:space="preserve"> </w:t>
      </w:r>
      <w:r>
        <w:t>heaven,</w:t>
      </w:r>
      <w:r>
        <w:rPr>
          <w:spacing w:val="50"/>
        </w:rPr>
        <w:t xml:space="preserve"> </w:t>
      </w:r>
      <w:r>
        <w:t>is</w:t>
      </w:r>
      <w:r>
        <w:rPr>
          <w:spacing w:val="49"/>
        </w:rPr>
        <w:t xml:space="preserve"> </w:t>
      </w:r>
      <w:r>
        <w:t>the</w:t>
      </w:r>
      <w:r>
        <w:rPr>
          <w:spacing w:val="50"/>
        </w:rPr>
        <w:t xml:space="preserve"> </w:t>
      </w:r>
      <w:r>
        <w:t>sweet</w:t>
      </w:r>
      <w:r>
        <w:rPr>
          <w:spacing w:val="49"/>
        </w:rPr>
        <w:t xml:space="preserve"> </w:t>
      </w:r>
      <w:r>
        <w:t>meats</w:t>
      </w:r>
      <w:r>
        <w:rPr>
          <w:spacing w:val="50"/>
        </w:rPr>
        <w:t xml:space="preserve"> </w:t>
      </w:r>
      <w:r>
        <w:t>of</w:t>
      </w:r>
      <w:r>
        <w:rPr>
          <w:spacing w:val="50"/>
        </w:rPr>
        <w:t xml:space="preserve"> </w:t>
      </w:r>
      <w:r>
        <w:t>the</w:t>
      </w:r>
      <w:r>
        <w:rPr>
          <w:spacing w:val="49"/>
        </w:rPr>
        <w:t xml:space="preserve"> </w:t>
      </w:r>
      <w:r>
        <w:t>feast</w:t>
      </w:r>
      <w:r>
        <w:rPr>
          <w:spacing w:val="50"/>
        </w:rPr>
        <w:t xml:space="preserve"> </w:t>
      </w:r>
      <w:r>
        <w:t>of</w:t>
      </w:r>
      <w:r>
        <w:rPr>
          <w:spacing w:val="49"/>
        </w:rPr>
        <w:t xml:space="preserve"> </w:t>
      </w:r>
      <w:r>
        <w:t>a</w:t>
      </w:r>
      <w:r>
        <w:rPr>
          <w:spacing w:val="-70"/>
        </w:rPr>
        <w:t xml:space="preserve"> </w:t>
      </w:r>
      <w:r>
        <w:t>good conscience: In great feasts there are good meats and banquets:</w:t>
      </w:r>
      <w:r>
        <w:rPr>
          <w:spacing w:val="1"/>
        </w:rPr>
        <w:t xml:space="preserve"> </w:t>
      </w:r>
      <w:r>
        <w:t>There</w:t>
      </w:r>
      <w:r>
        <w:rPr>
          <w:spacing w:val="1"/>
        </w:rPr>
        <w:t xml:space="preserve"> </w:t>
      </w:r>
      <w:r>
        <w:t>are</w:t>
      </w:r>
      <w:r>
        <w:rPr>
          <w:spacing w:val="1"/>
        </w:rPr>
        <w:t xml:space="preserve"> </w:t>
      </w:r>
      <w:r>
        <w:t>other</w:t>
      </w:r>
      <w:r>
        <w:rPr>
          <w:spacing w:val="1"/>
        </w:rPr>
        <w:t xml:space="preserve"> </w:t>
      </w:r>
      <w:r>
        <w:t>dainty</w:t>
      </w:r>
      <w:r>
        <w:rPr>
          <w:spacing w:val="1"/>
        </w:rPr>
        <w:t xml:space="preserve"> </w:t>
      </w:r>
      <w:r>
        <w:t>dishes</w:t>
      </w:r>
      <w:r>
        <w:rPr>
          <w:spacing w:val="1"/>
        </w:rPr>
        <w:t xml:space="preserve"> </w:t>
      </w:r>
      <w:r>
        <w:t>in</w:t>
      </w:r>
      <w:r>
        <w:rPr>
          <w:spacing w:val="1"/>
        </w:rPr>
        <w:t xml:space="preserve"> </w:t>
      </w:r>
      <w:r>
        <w:t>this</w:t>
      </w:r>
      <w:r>
        <w:rPr>
          <w:spacing w:val="1"/>
        </w:rPr>
        <w:t xml:space="preserve"> </w:t>
      </w:r>
      <w:r>
        <w:t>feast,</w:t>
      </w:r>
      <w:r>
        <w:rPr>
          <w:spacing w:val="1"/>
        </w:rPr>
        <w:t xml:space="preserve"> </w:t>
      </w:r>
      <w:r>
        <w:t>and</w:t>
      </w:r>
      <w:r>
        <w:rPr>
          <w:spacing w:val="1"/>
        </w:rPr>
        <w:t xml:space="preserve"> </w:t>
      </w:r>
      <w:r>
        <w:t>the</w:t>
      </w:r>
      <w:r>
        <w:rPr>
          <w:spacing w:val="1"/>
        </w:rPr>
        <w:t xml:space="preserve"> </w:t>
      </w:r>
      <w:r>
        <w:t>assurance</w:t>
      </w:r>
      <w:r>
        <w:rPr>
          <w:spacing w:val="1"/>
        </w:rPr>
        <w:t xml:space="preserve"> </w:t>
      </w:r>
      <w:r>
        <w:t>of</w:t>
      </w:r>
      <w:r>
        <w:rPr>
          <w:spacing w:val="-70"/>
        </w:rPr>
        <w:t xml:space="preserve"> </w:t>
      </w:r>
      <w:r>
        <w:t>heaven is the sweet meats and the banquet. Now that we may have</w:t>
      </w:r>
      <w:r>
        <w:rPr>
          <w:spacing w:val="1"/>
        </w:rPr>
        <w:t xml:space="preserve"> </w:t>
      </w:r>
      <w:r>
        <w:t>the</w:t>
      </w:r>
      <w:r>
        <w:rPr>
          <w:spacing w:val="1"/>
        </w:rPr>
        <w:t xml:space="preserve"> </w:t>
      </w:r>
      <w:r>
        <w:t>feast</w:t>
      </w:r>
      <w:r>
        <w:rPr>
          <w:spacing w:val="1"/>
        </w:rPr>
        <w:t xml:space="preserve"> </w:t>
      </w:r>
      <w:r>
        <w:t>of</w:t>
      </w:r>
      <w:r>
        <w:rPr>
          <w:spacing w:val="1"/>
        </w:rPr>
        <w:t xml:space="preserve"> </w:t>
      </w:r>
      <w:r>
        <w:t>a</w:t>
      </w:r>
      <w:r>
        <w:rPr>
          <w:spacing w:val="1"/>
        </w:rPr>
        <w:t xml:space="preserve"> </w:t>
      </w:r>
      <w:r>
        <w:t>good</w:t>
      </w:r>
      <w:r>
        <w:rPr>
          <w:spacing w:val="1"/>
        </w:rPr>
        <w:t xml:space="preserve"> </w:t>
      </w:r>
      <w:r>
        <w:t>conscience</w:t>
      </w:r>
      <w:r>
        <w:rPr>
          <w:spacing w:val="1"/>
        </w:rPr>
        <w:t xml:space="preserve"> </w:t>
      </w:r>
      <w:r>
        <w:t>made</w:t>
      </w:r>
      <w:r>
        <w:rPr>
          <w:spacing w:val="1"/>
        </w:rPr>
        <w:t xml:space="preserve"> </w:t>
      </w:r>
      <w:r>
        <w:t>full,</w:t>
      </w:r>
      <w:r>
        <w:rPr>
          <w:spacing w:val="1"/>
        </w:rPr>
        <w:t xml:space="preserve"> </w:t>
      </w:r>
      <w:r>
        <w:t>let</w:t>
      </w:r>
      <w:r>
        <w:rPr>
          <w:spacing w:val="1"/>
        </w:rPr>
        <w:t xml:space="preserve"> </w:t>
      </w:r>
      <w:r>
        <w:t>us</w:t>
      </w:r>
      <w:r>
        <w:rPr>
          <w:spacing w:val="1"/>
        </w:rPr>
        <w:t xml:space="preserve"> </w:t>
      </w:r>
      <w:r>
        <w:t>take</w:t>
      </w:r>
      <w:r>
        <w:rPr>
          <w:spacing w:val="1"/>
        </w:rPr>
        <w:t xml:space="preserve"> </w:t>
      </w:r>
      <w:r>
        <w:t>pains</w:t>
      </w:r>
      <w:r>
        <w:rPr>
          <w:spacing w:val="1"/>
        </w:rPr>
        <w:t xml:space="preserve"> </w:t>
      </w:r>
      <w:r>
        <w:t>in</w:t>
      </w:r>
      <w:r>
        <w:rPr>
          <w:spacing w:val="1"/>
        </w:rPr>
        <w:t xml:space="preserve"> </w:t>
      </w:r>
      <w:r>
        <w:t>examining whether this recompense of reward be ours: if we did but</w:t>
      </w:r>
      <w:r>
        <w:rPr>
          <w:spacing w:val="1"/>
        </w:rPr>
        <w:t xml:space="preserve"> </w:t>
      </w:r>
      <w:r>
        <w:t>apprehend this reward to be ours, it would make us go on with power</w:t>
      </w:r>
      <w:r>
        <w:rPr>
          <w:spacing w:val="-70"/>
        </w:rPr>
        <w:t xml:space="preserve"> </w:t>
      </w:r>
      <w:r>
        <w:t>in our way, whereas now every little thing is ready to turn us aside.</w:t>
      </w:r>
    </w:p>
    <w:p w14:paraId="53EF4B8B">
      <w:pPr>
        <w:pStyle w:val="5"/>
        <w:spacing w:before="274" w:line="254" w:lineRule="auto"/>
      </w:pPr>
      <w:r>
        <w:t>Again,</w:t>
      </w:r>
      <w:r>
        <w:rPr>
          <w:spacing w:val="1"/>
        </w:rPr>
        <w:t xml:space="preserve"> </w:t>
      </w:r>
      <w:r>
        <w:t>if</w:t>
      </w:r>
      <w:r>
        <w:rPr>
          <w:spacing w:val="1"/>
        </w:rPr>
        <w:t xml:space="preserve"> </w:t>
      </w:r>
      <w:r>
        <w:t>upon</w:t>
      </w:r>
      <w:r>
        <w:rPr>
          <w:spacing w:val="1"/>
        </w:rPr>
        <w:t xml:space="preserve"> </w:t>
      </w:r>
      <w:r>
        <w:t>examining</w:t>
      </w:r>
      <w:r>
        <w:rPr>
          <w:spacing w:val="1"/>
        </w:rPr>
        <w:t xml:space="preserve"> </w:t>
      </w:r>
      <w:r>
        <w:t>by</w:t>
      </w:r>
      <w:r>
        <w:rPr>
          <w:spacing w:val="1"/>
        </w:rPr>
        <w:t xml:space="preserve"> </w:t>
      </w:r>
      <w:r>
        <w:t>these</w:t>
      </w:r>
      <w:r>
        <w:rPr>
          <w:spacing w:val="1"/>
        </w:rPr>
        <w:t xml:space="preserve"> </w:t>
      </w:r>
      <w:r>
        <w:t>arguments</w:t>
      </w:r>
      <w:r>
        <w:rPr>
          <w:spacing w:val="1"/>
        </w:rPr>
        <w:t xml:space="preserve"> </w:t>
      </w:r>
      <w:r>
        <w:t>you</w:t>
      </w:r>
      <w:r>
        <w:rPr>
          <w:spacing w:val="1"/>
        </w:rPr>
        <w:t xml:space="preserve"> </w:t>
      </w:r>
      <w:r>
        <w:t>find</w:t>
      </w:r>
      <w:r>
        <w:rPr>
          <w:spacing w:val="1"/>
        </w:rPr>
        <w:t xml:space="preserve"> </w:t>
      </w:r>
      <w:r>
        <w:t>some</w:t>
      </w:r>
      <w:r>
        <w:rPr>
          <w:spacing w:val="1"/>
        </w:rPr>
        <w:t xml:space="preserve"> </w:t>
      </w:r>
      <w:r>
        <w:t>comfortable</w:t>
      </w:r>
      <w:r>
        <w:rPr>
          <w:spacing w:val="1"/>
        </w:rPr>
        <w:t xml:space="preserve"> </w:t>
      </w:r>
      <w:r>
        <w:t>hope</w:t>
      </w:r>
      <w:r>
        <w:rPr>
          <w:spacing w:val="1"/>
        </w:rPr>
        <w:t xml:space="preserve"> </w:t>
      </w:r>
      <w:r>
        <w:t>that</w:t>
      </w:r>
      <w:r>
        <w:rPr>
          <w:spacing w:val="1"/>
        </w:rPr>
        <w:t xml:space="preserve"> </w:t>
      </w:r>
      <w:r>
        <w:t>the</w:t>
      </w:r>
      <w:r>
        <w:rPr>
          <w:spacing w:val="1"/>
        </w:rPr>
        <w:t xml:space="preserve"> </w:t>
      </w:r>
      <w:r>
        <w:t>recompense</w:t>
      </w:r>
      <w:r>
        <w:rPr>
          <w:spacing w:val="1"/>
        </w:rPr>
        <w:t xml:space="preserve"> </w:t>
      </w:r>
      <w:r>
        <w:t>of</w:t>
      </w:r>
      <w:r>
        <w:rPr>
          <w:spacing w:val="1"/>
        </w:rPr>
        <w:t xml:space="preserve"> </w:t>
      </w:r>
      <w:r>
        <w:t>reward</w:t>
      </w:r>
      <w:r>
        <w:rPr>
          <w:spacing w:val="1"/>
        </w:rPr>
        <w:t xml:space="preserve"> </w:t>
      </w:r>
      <w:r>
        <w:t>is</w:t>
      </w:r>
      <w:r>
        <w:rPr>
          <w:spacing w:val="1"/>
        </w:rPr>
        <w:t xml:space="preserve"> </w:t>
      </w:r>
      <w:r>
        <w:t>yours,</w:t>
      </w:r>
      <w:r>
        <w:rPr>
          <w:spacing w:val="1"/>
        </w:rPr>
        <w:t xml:space="preserve"> </w:t>
      </w:r>
      <w:r>
        <w:t>what</w:t>
      </w:r>
      <w:r>
        <w:rPr>
          <w:spacing w:val="1"/>
        </w:rPr>
        <w:t xml:space="preserve"> </w:t>
      </w:r>
      <w:r>
        <w:t>concerns you, but patience to wait for it; and in the meantime to live</w:t>
      </w:r>
      <w:r>
        <w:rPr>
          <w:spacing w:val="1"/>
        </w:rPr>
        <w:t xml:space="preserve"> </w:t>
      </w:r>
      <w:r>
        <w:t>as those that shall have these things, and labor to die so?</w:t>
      </w:r>
    </w:p>
    <w:p w14:paraId="4DD0A4A4">
      <w:pPr>
        <w:pStyle w:val="5"/>
        <w:spacing w:before="295" w:line="254" w:lineRule="auto"/>
        <w:ind w:right="119"/>
      </w:pPr>
      <w:r>
        <w:t>First, patiently to wait; St. James says, The Husbandman waits for</w:t>
      </w:r>
      <w:r>
        <w:rPr>
          <w:spacing w:val="1"/>
        </w:rPr>
        <w:t xml:space="preserve"> </w:t>
      </w:r>
      <w:r>
        <w:t>the precious seed till the harvest come: Though it be precious seed,</w:t>
      </w:r>
      <w:r>
        <w:rPr>
          <w:spacing w:val="1"/>
        </w:rPr>
        <w:t xml:space="preserve"> </w:t>
      </w:r>
      <w:r>
        <w:t>the Husbandman casts it into the earth, he is not discontent because</w:t>
      </w:r>
      <w:r>
        <w:rPr>
          <w:spacing w:val="1"/>
        </w:rPr>
        <w:t xml:space="preserve"> </w:t>
      </w:r>
      <w:r>
        <w:t>he hath not harvest next Week, but he is content to let the winter, the</w:t>
      </w:r>
      <w:r>
        <w:rPr>
          <w:spacing w:val="-70"/>
        </w:rPr>
        <w:t xml:space="preserve"> </w:t>
      </w:r>
      <w:r>
        <w:t>frost and snow go over it; and so we must be content to have many</w:t>
      </w:r>
      <w:r>
        <w:rPr>
          <w:spacing w:val="1"/>
        </w:rPr>
        <w:t xml:space="preserve"> </w:t>
      </w:r>
      <w:r>
        <w:t>troubles between the hope of the reward, and the possession of it. We</w:t>
      </w:r>
      <w:r>
        <w:rPr>
          <w:spacing w:val="-70"/>
        </w:rPr>
        <w:t xml:space="preserve"> </w:t>
      </w:r>
      <w:r>
        <w:t>must work in the vineyard of the Lord, and endure the heat of the</w:t>
      </w:r>
      <w:r>
        <w:rPr>
          <w:spacing w:val="1"/>
        </w:rPr>
        <w:t xml:space="preserve"> </w:t>
      </w:r>
      <w:r>
        <w:t>day, and not expect our penny till night. Mark how the Apostle would</w:t>
      </w:r>
      <w:r>
        <w:rPr>
          <w:spacing w:val="-70"/>
        </w:rPr>
        <w:t xml:space="preserve"> </w:t>
      </w:r>
      <w:r>
        <w:t>have those to walk who have the hope of heaven, Rom. 2. 7. To them,</w:t>
      </w:r>
      <w:r>
        <w:rPr>
          <w:spacing w:val="1"/>
        </w:rPr>
        <w:t xml:space="preserve"> </w:t>
      </w:r>
      <w:r>
        <w:t>who by patient continuance in well-doing, seek for glory, and honor,</w:t>
      </w:r>
      <w:r>
        <w:rPr>
          <w:spacing w:val="1"/>
        </w:rPr>
        <w:t xml:space="preserve"> </w:t>
      </w:r>
      <w:r>
        <w:t>and</w:t>
      </w:r>
      <w:r>
        <w:rPr>
          <w:spacing w:val="2"/>
        </w:rPr>
        <w:t xml:space="preserve"> </w:t>
      </w:r>
      <w:r>
        <w:t>immortality,</w:t>
      </w:r>
      <w:r>
        <w:rPr>
          <w:spacing w:val="2"/>
        </w:rPr>
        <w:t xml:space="preserve"> </w:t>
      </w:r>
      <w:r>
        <w:t>and</w:t>
      </w:r>
      <w:r>
        <w:rPr>
          <w:spacing w:val="2"/>
        </w:rPr>
        <w:t xml:space="preserve"> </w:t>
      </w:r>
      <w:r>
        <w:t>eternal</w:t>
      </w:r>
      <w:r>
        <w:rPr>
          <w:spacing w:val="2"/>
        </w:rPr>
        <w:t xml:space="preserve"> </w:t>
      </w:r>
      <w:r>
        <w:t>life.</w:t>
      </w:r>
      <w:r>
        <w:rPr>
          <w:spacing w:val="2"/>
        </w:rPr>
        <w:t xml:space="preserve"> </w:t>
      </w:r>
      <w:r>
        <w:t>Great</w:t>
      </w:r>
      <w:r>
        <w:rPr>
          <w:spacing w:val="2"/>
        </w:rPr>
        <w:t xml:space="preserve"> </w:t>
      </w:r>
      <w:r>
        <w:t>things</w:t>
      </w:r>
      <w:r>
        <w:rPr>
          <w:spacing w:val="2"/>
        </w:rPr>
        <w:t xml:space="preserve"> </w:t>
      </w:r>
      <w:r>
        <w:t>are</w:t>
      </w:r>
      <w:r>
        <w:rPr>
          <w:spacing w:val="2"/>
        </w:rPr>
        <w:t xml:space="preserve"> </w:t>
      </w:r>
      <w:r>
        <w:t>to</w:t>
      </w:r>
      <w:r>
        <w:rPr>
          <w:spacing w:val="2"/>
        </w:rPr>
        <w:t xml:space="preserve"> </w:t>
      </w:r>
      <w:r>
        <w:t>be</w:t>
      </w:r>
      <w:r>
        <w:rPr>
          <w:spacing w:val="2"/>
        </w:rPr>
        <w:t xml:space="preserve"> </w:t>
      </w:r>
      <w:r>
        <w:t>expected</w:t>
      </w:r>
      <w:r>
        <w:rPr>
          <w:spacing w:val="2"/>
        </w:rPr>
        <w:t xml:space="preserve"> </w:t>
      </w:r>
      <w:r>
        <w:t>and</w:t>
      </w:r>
    </w:p>
    <w:p w14:paraId="4392908C">
      <w:pPr>
        <w:spacing w:after="0" w:line="254" w:lineRule="auto"/>
        <w:sectPr>
          <w:pgSz w:w="12240" w:h="15840"/>
          <w:pgMar w:top="1360" w:right="1420" w:bottom="280" w:left="1420" w:header="720" w:footer="720" w:gutter="0"/>
          <w:cols w:space="720" w:num="1"/>
        </w:sectPr>
      </w:pPr>
    </w:p>
    <w:p w14:paraId="3384CAEF">
      <w:pPr>
        <w:pStyle w:val="5"/>
        <w:spacing w:line="254" w:lineRule="auto"/>
        <w:ind w:right="119"/>
      </w:pPr>
      <w:r>
        <w:t>waited for; If a man have a great venture at Sea, that he expects some</w:t>
      </w:r>
      <w:r>
        <w:rPr>
          <w:spacing w:val="-70"/>
        </w:rPr>
        <w:t xml:space="preserve"> </w:t>
      </w:r>
      <w:r>
        <w:t>mighty profit by, he is content to wait two or three years, because he</w:t>
      </w:r>
      <w:r>
        <w:rPr>
          <w:spacing w:val="1"/>
        </w:rPr>
        <w:t xml:space="preserve"> </w:t>
      </w:r>
      <w:r>
        <w:t>thinks it will make amends for all: So in your way of merchandizing,</w:t>
      </w:r>
      <w:r>
        <w:rPr>
          <w:spacing w:val="1"/>
        </w:rPr>
        <w:t xml:space="preserve"> </w:t>
      </w:r>
      <w:r>
        <w:t>if</w:t>
      </w:r>
      <w:r>
        <w:rPr>
          <w:spacing w:val="55"/>
        </w:rPr>
        <w:t xml:space="preserve"> </w:t>
      </w:r>
      <w:r>
        <w:t>a</w:t>
      </w:r>
      <w:r>
        <w:rPr>
          <w:spacing w:val="55"/>
        </w:rPr>
        <w:t xml:space="preserve"> </w:t>
      </w:r>
      <w:r>
        <w:t>man</w:t>
      </w:r>
      <w:r>
        <w:rPr>
          <w:spacing w:val="56"/>
        </w:rPr>
        <w:t xml:space="preserve"> </w:t>
      </w:r>
      <w:r>
        <w:t>go</w:t>
      </w:r>
      <w:r>
        <w:rPr>
          <w:spacing w:val="55"/>
        </w:rPr>
        <w:t xml:space="preserve"> </w:t>
      </w:r>
      <w:r>
        <w:t>and</w:t>
      </w:r>
      <w:r>
        <w:rPr>
          <w:spacing w:val="55"/>
        </w:rPr>
        <w:t xml:space="preserve"> </w:t>
      </w:r>
      <w:r>
        <w:t>buy</w:t>
      </w:r>
      <w:r>
        <w:rPr>
          <w:spacing w:val="56"/>
        </w:rPr>
        <w:t xml:space="preserve"> </w:t>
      </w:r>
      <w:r>
        <w:t>a</w:t>
      </w:r>
      <w:r>
        <w:rPr>
          <w:spacing w:val="55"/>
        </w:rPr>
        <w:t xml:space="preserve"> </w:t>
      </w:r>
      <w:r>
        <w:t>commodity</w:t>
      </w:r>
      <w:r>
        <w:rPr>
          <w:spacing w:val="55"/>
        </w:rPr>
        <w:t xml:space="preserve"> </w:t>
      </w:r>
      <w:r>
        <w:t>of</w:t>
      </w:r>
      <w:r>
        <w:rPr>
          <w:spacing w:val="56"/>
        </w:rPr>
        <w:t xml:space="preserve"> </w:t>
      </w:r>
      <w:r>
        <w:t>five</w:t>
      </w:r>
      <w:r>
        <w:rPr>
          <w:spacing w:val="55"/>
        </w:rPr>
        <w:t xml:space="preserve"> </w:t>
      </w:r>
      <w:r>
        <w:t>or</w:t>
      </w:r>
      <w:r>
        <w:rPr>
          <w:spacing w:val="56"/>
        </w:rPr>
        <w:t xml:space="preserve"> </w:t>
      </w:r>
      <w:r>
        <w:t>ten</w:t>
      </w:r>
      <w:r>
        <w:rPr>
          <w:spacing w:val="55"/>
        </w:rPr>
        <w:t xml:space="preserve"> </w:t>
      </w:r>
      <w:r>
        <w:t>shillings,</w:t>
      </w:r>
      <w:r>
        <w:rPr>
          <w:spacing w:val="55"/>
        </w:rPr>
        <w:t xml:space="preserve"> </w:t>
      </w:r>
      <w:r>
        <w:t>he</w:t>
      </w:r>
      <w:r>
        <w:rPr>
          <w:spacing w:val="56"/>
        </w:rPr>
        <w:t xml:space="preserve"> </w:t>
      </w:r>
      <w:r>
        <w:t>lays</w:t>
      </w:r>
      <w:r>
        <w:rPr>
          <w:spacing w:val="-70"/>
        </w:rPr>
        <w:t xml:space="preserve"> </w:t>
      </w:r>
      <w:r>
        <w:t>down present money, but if the commodity come to a great sum of</w:t>
      </w:r>
      <w:r>
        <w:rPr>
          <w:spacing w:val="1"/>
        </w:rPr>
        <w:t xml:space="preserve"> </w:t>
      </w:r>
      <w:r>
        <w:t>many hundred pounds, he does but give something in earnest, the</w:t>
      </w:r>
      <w:r>
        <w:rPr>
          <w:spacing w:val="1"/>
        </w:rPr>
        <w:t xml:space="preserve"> </w:t>
      </w:r>
      <w:r>
        <w:t>great pay is to come many months after: so when men will bargain</w:t>
      </w:r>
      <w:r>
        <w:rPr>
          <w:spacing w:val="1"/>
        </w:rPr>
        <w:t xml:space="preserve"> </w:t>
      </w:r>
      <w:r>
        <w:t>with God for their obedience to have credit and esteem in the world,</w:t>
      </w:r>
      <w:r>
        <w:rPr>
          <w:spacing w:val="1"/>
        </w:rPr>
        <w:t xml:space="preserve"> </w:t>
      </w:r>
      <w:r>
        <w:t>yea,</w:t>
      </w:r>
      <w:r>
        <w:rPr>
          <w:spacing w:val="66"/>
        </w:rPr>
        <w:t xml:space="preserve"> </w:t>
      </w:r>
      <w:r>
        <w:t>those</w:t>
      </w:r>
      <w:r>
        <w:rPr>
          <w:spacing w:val="66"/>
        </w:rPr>
        <w:t xml:space="preserve"> </w:t>
      </w:r>
      <w:r>
        <w:t>men</w:t>
      </w:r>
      <w:r>
        <w:rPr>
          <w:spacing w:val="67"/>
        </w:rPr>
        <w:t xml:space="preserve"> </w:t>
      </w:r>
      <w:r>
        <w:t>that</w:t>
      </w:r>
      <w:r>
        <w:rPr>
          <w:spacing w:val="66"/>
        </w:rPr>
        <w:t xml:space="preserve"> </w:t>
      </w:r>
      <w:r>
        <w:t>aspire</w:t>
      </w:r>
      <w:r>
        <w:rPr>
          <w:spacing w:val="66"/>
        </w:rPr>
        <w:t xml:space="preserve"> </w:t>
      </w:r>
      <w:r>
        <w:t>after</w:t>
      </w:r>
      <w:r>
        <w:rPr>
          <w:spacing w:val="67"/>
        </w:rPr>
        <w:t xml:space="preserve"> </w:t>
      </w:r>
      <w:r>
        <w:t>the</w:t>
      </w:r>
      <w:r>
        <w:rPr>
          <w:spacing w:val="66"/>
        </w:rPr>
        <w:t xml:space="preserve"> </w:t>
      </w:r>
      <w:r>
        <w:t>greatest</w:t>
      </w:r>
      <w:r>
        <w:rPr>
          <w:spacing w:val="66"/>
        </w:rPr>
        <w:t xml:space="preserve"> </w:t>
      </w:r>
      <w:r>
        <w:t>things</w:t>
      </w:r>
      <w:r>
        <w:rPr>
          <w:spacing w:val="67"/>
        </w:rPr>
        <w:t xml:space="preserve"> </w:t>
      </w:r>
      <w:r>
        <w:t>in</w:t>
      </w:r>
      <w:r>
        <w:rPr>
          <w:spacing w:val="66"/>
        </w:rPr>
        <w:t xml:space="preserve"> </w:t>
      </w:r>
      <w:r>
        <w:t>the</w:t>
      </w:r>
      <w:r>
        <w:rPr>
          <w:spacing w:val="67"/>
        </w:rPr>
        <w:t xml:space="preserve"> </w:t>
      </w:r>
      <w:r>
        <w:t>world,</w:t>
      </w:r>
      <w:r>
        <w:rPr>
          <w:spacing w:val="-70"/>
        </w:rPr>
        <w:t xml:space="preserve"> </w:t>
      </w:r>
      <w:r>
        <w:t>these are poor trifling matters, and God gives them presently: but</w:t>
      </w:r>
      <w:r>
        <w:rPr>
          <w:spacing w:val="1"/>
        </w:rPr>
        <w:t xml:space="preserve"> </w:t>
      </w:r>
      <w:r>
        <w:t>because the Covenant that is between God and Christ, &amp; so between</w:t>
      </w:r>
      <w:r>
        <w:rPr>
          <w:spacing w:val="1"/>
        </w:rPr>
        <w:t xml:space="preserve"> </w:t>
      </w:r>
      <w:r>
        <w:t>Christ and us, is about great matters, and God intends to reward his</w:t>
      </w:r>
      <w:r>
        <w:rPr>
          <w:spacing w:val="1"/>
        </w:rPr>
        <w:t xml:space="preserve"> </w:t>
      </w:r>
      <w:r>
        <w:t>people with glorious things eternally in the Heavens, they have but</w:t>
      </w:r>
      <w:r>
        <w:rPr>
          <w:spacing w:val="1"/>
        </w:rPr>
        <w:t xml:space="preserve"> </w:t>
      </w:r>
      <w:r>
        <w:t>the first-fruits of them for the present, and they must not expect the</w:t>
      </w:r>
      <w:r>
        <w:rPr>
          <w:spacing w:val="1"/>
        </w:rPr>
        <w:t xml:space="preserve"> </w:t>
      </w:r>
      <w:r>
        <w:t>fullness of them suddenly.</w:t>
      </w:r>
    </w:p>
    <w:p w14:paraId="41F8ECC7">
      <w:pPr>
        <w:pStyle w:val="5"/>
        <w:spacing w:before="280" w:line="254" w:lineRule="auto"/>
        <w:ind w:right="117"/>
      </w:pPr>
      <w:r>
        <w:t>Great</w:t>
      </w:r>
      <w:r>
        <w:rPr>
          <w:spacing w:val="62"/>
        </w:rPr>
        <w:t xml:space="preserve"> </w:t>
      </w:r>
      <w:r>
        <w:t>men</w:t>
      </w:r>
      <w:r>
        <w:rPr>
          <w:spacing w:val="62"/>
        </w:rPr>
        <w:t xml:space="preserve"> </w:t>
      </w:r>
      <w:r>
        <w:t>have</w:t>
      </w:r>
      <w:r>
        <w:rPr>
          <w:spacing w:val="63"/>
        </w:rPr>
        <w:t xml:space="preserve"> </w:t>
      </w:r>
      <w:r>
        <w:t>two</w:t>
      </w:r>
      <w:r>
        <w:rPr>
          <w:spacing w:val="62"/>
        </w:rPr>
        <w:t xml:space="preserve"> </w:t>
      </w:r>
      <w:r>
        <w:t>kind</w:t>
      </w:r>
      <w:r>
        <w:rPr>
          <w:spacing w:val="62"/>
        </w:rPr>
        <w:t xml:space="preserve"> </w:t>
      </w:r>
      <w:r>
        <w:t>of</w:t>
      </w:r>
      <w:r>
        <w:rPr>
          <w:spacing w:val="63"/>
        </w:rPr>
        <w:t xml:space="preserve"> </w:t>
      </w:r>
      <w:r>
        <w:t>Servants</w:t>
      </w:r>
      <w:r>
        <w:rPr>
          <w:spacing w:val="62"/>
        </w:rPr>
        <w:t xml:space="preserve"> </w:t>
      </w:r>
      <w:r>
        <w:t>usually,</w:t>
      </w:r>
      <w:r>
        <w:rPr>
          <w:spacing w:val="62"/>
        </w:rPr>
        <w:t xml:space="preserve"> </w:t>
      </w:r>
      <w:r>
        <w:t>some</w:t>
      </w:r>
      <w:r>
        <w:rPr>
          <w:spacing w:val="63"/>
        </w:rPr>
        <w:t xml:space="preserve"> </w:t>
      </w:r>
      <w:r>
        <w:t>servants</w:t>
      </w:r>
      <w:r>
        <w:rPr>
          <w:spacing w:val="62"/>
        </w:rPr>
        <w:t xml:space="preserve"> </w:t>
      </w:r>
      <w:r>
        <w:t>that</w:t>
      </w:r>
      <w:r>
        <w:rPr>
          <w:spacing w:val="-70"/>
        </w:rPr>
        <w:t xml:space="preserve"> </w:t>
      </w:r>
      <w:r>
        <w:t>they hire by the day, or the month, or the year, that they shall have so</w:t>
      </w:r>
      <w:r>
        <w:rPr>
          <w:spacing w:val="-70"/>
        </w:rPr>
        <w:t xml:space="preserve"> </w:t>
      </w:r>
      <w:r>
        <w:t>much wages, and so their wages is paid them, it may be every night,</w:t>
      </w:r>
      <w:r>
        <w:rPr>
          <w:spacing w:val="1"/>
        </w:rPr>
        <w:t xml:space="preserve"> </w:t>
      </w:r>
      <w:r>
        <w:t>or every week; other servants have not their wages presently, but that</w:t>
      </w:r>
      <w:r>
        <w:rPr>
          <w:spacing w:val="-70"/>
        </w:rPr>
        <w:t xml:space="preserve"> </w:t>
      </w:r>
      <w:r>
        <w:t>which they serve for, is the expectation of some great office or living</w:t>
      </w:r>
      <w:r>
        <w:rPr>
          <w:spacing w:val="1"/>
        </w:rPr>
        <w:t xml:space="preserve"> </w:t>
      </w:r>
      <w:r>
        <w:t>that their Lord should give to them after many years service, and</w:t>
      </w:r>
      <w:r>
        <w:rPr>
          <w:spacing w:val="1"/>
        </w:rPr>
        <w:t xml:space="preserve"> </w:t>
      </w:r>
      <w:r>
        <w:t>therefore they go on in their service, though nothing come presently.</w:t>
      </w:r>
      <w:r>
        <w:rPr>
          <w:spacing w:val="1"/>
        </w:rPr>
        <w:t xml:space="preserve"> </w:t>
      </w:r>
      <w:r>
        <w:t>Here is the difference between the men of the world and others, I</w:t>
      </w:r>
      <w:r>
        <w:rPr>
          <w:spacing w:val="1"/>
        </w:rPr>
        <w:t xml:space="preserve"> </w:t>
      </w:r>
      <w:r>
        <w:t>speak of those who live the best lives who are not truly gracious; they</w:t>
      </w:r>
      <w:r>
        <w:rPr>
          <w:spacing w:val="-70"/>
        </w:rPr>
        <w:t xml:space="preserve"> </w:t>
      </w:r>
      <w:r>
        <w:t>in some measure are the servants of God, they do God some service,</w:t>
      </w:r>
      <w:r>
        <w:rPr>
          <w:spacing w:val="1"/>
        </w:rPr>
        <w:t xml:space="preserve"> </w:t>
      </w:r>
      <w:r>
        <w:t>only such service as poor laboring men do that are hired in a great</w:t>
      </w:r>
      <w:r>
        <w:rPr>
          <w:spacing w:val="1"/>
        </w:rPr>
        <w:t xml:space="preserve"> </w:t>
      </w:r>
      <w:r>
        <w:t>man's</w:t>
      </w:r>
      <w:r>
        <w:rPr>
          <w:spacing w:val="49"/>
        </w:rPr>
        <w:t xml:space="preserve"> </w:t>
      </w:r>
      <w:r>
        <w:t>House,</w:t>
      </w:r>
      <w:r>
        <w:rPr>
          <w:spacing w:val="49"/>
        </w:rPr>
        <w:t xml:space="preserve"> </w:t>
      </w:r>
      <w:r>
        <w:t>that</w:t>
      </w:r>
      <w:r>
        <w:rPr>
          <w:spacing w:val="50"/>
        </w:rPr>
        <w:t xml:space="preserve"> </w:t>
      </w:r>
      <w:r>
        <w:t>have</w:t>
      </w:r>
      <w:r>
        <w:rPr>
          <w:spacing w:val="49"/>
        </w:rPr>
        <w:t xml:space="preserve"> </w:t>
      </w:r>
      <w:r>
        <w:t>their</w:t>
      </w:r>
      <w:r>
        <w:rPr>
          <w:spacing w:val="49"/>
        </w:rPr>
        <w:t xml:space="preserve"> </w:t>
      </w:r>
      <w:r>
        <w:t>pay</w:t>
      </w:r>
      <w:r>
        <w:rPr>
          <w:spacing w:val="50"/>
        </w:rPr>
        <w:t xml:space="preserve"> </w:t>
      </w:r>
      <w:r>
        <w:t>every</w:t>
      </w:r>
      <w:r>
        <w:rPr>
          <w:spacing w:val="49"/>
        </w:rPr>
        <w:t xml:space="preserve"> </w:t>
      </w:r>
      <w:r>
        <w:t>week,</w:t>
      </w:r>
      <w:r>
        <w:rPr>
          <w:spacing w:val="49"/>
        </w:rPr>
        <w:t xml:space="preserve"> </w:t>
      </w:r>
      <w:r>
        <w:t>or</w:t>
      </w:r>
      <w:r>
        <w:rPr>
          <w:spacing w:val="50"/>
        </w:rPr>
        <w:t xml:space="preserve"> </w:t>
      </w:r>
      <w:r>
        <w:t>day;</w:t>
      </w:r>
      <w:r>
        <w:rPr>
          <w:spacing w:val="49"/>
        </w:rPr>
        <w:t xml:space="preserve"> </w:t>
      </w:r>
      <w:r>
        <w:t>so</w:t>
      </w:r>
      <w:r>
        <w:rPr>
          <w:spacing w:val="50"/>
        </w:rPr>
        <w:t xml:space="preserve"> </w:t>
      </w:r>
      <w:r>
        <w:t>you</w:t>
      </w:r>
      <w:r>
        <w:rPr>
          <w:spacing w:val="49"/>
        </w:rPr>
        <w:t xml:space="preserve"> </w:t>
      </w:r>
      <w:r>
        <w:t>have</w:t>
      </w:r>
      <w:r>
        <w:rPr>
          <w:spacing w:val="-70"/>
        </w:rPr>
        <w:t xml:space="preserve"> </w:t>
      </w:r>
      <w:r>
        <w:t>your pay every day, you have meat and drink, and the comfort of the</w:t>
      </w:r>
      <w:r>
        <w:rPr>
          <w:spacing w:val="1"/>
        </w:rPr>
        <w:t xml:space="preserve"> </w:t>
      </w:r>
      <w:r>
        <w:t>creatures;</w:t>
      </w:r>
      <w:r>
        <w:rPr>
          <w:spacing w:val="1"/>
        </w:rPr>
        <w:t xml:space="preserve"> </w:t>
      </w:r>
      <w:r>
        <w:t>but</w:t>
      </w:r>
      <w:r>
        <w:rPr>
          <w:spacing w:val="1"/>
        </w:rPr>
        <w:t xml:space="preserve"> </w:t>
      </w:r>
      <w:r>
        <w:t>God</w:t>
      </w:r>
      <w:r>
        <w:rPr>
          <w:spacing w:val="1"/>
        </w:rPr>
        <w:t xml:space="preserve"> </w:t>
      </w:r>
      <w:r>
        <w:t>hath</w:t>
      </w:r>
      <w:r>
        <w:rPr>
          <w:spacing w:val="1"/>
        </w:rPr>
        <w:t xml:space="preserve"> </w:t>
      </w:r>
      <w:r>
        <w:t>other</w:t>
      </w:r>
      <w:r>
        <w:rPr>
          <w:spacing w:val="1"/>
        </w:rPr>
        <w:t xml:space="preserve"> </w:t>
      </w:r>
      <w:r>
        <w:t>greater</w:t>
      </w:r>
      <w:r>
        <w:rPr>
          <w:spacing w:val="1"/>
        </w:rPr>
        <w:t xml:space="preserve"> </w:t>
      </w:r>
      <w:r>
        <w:t>Servants,</w:t>
      </w:r>
      <w:r>
        <w:rPr>
          <w:spacing w:val="1"/>
        </w:rPr>
        <w:t xml:space="preserve"> </w:t>
      </w:r>
      <w:r>
        <w:t>godly</w:t>
      </w:r>
      <w:r>
        <w:rPr>
          <w:spacing w:val="1"/>
        </w:rPr>
        <w:t xml:space="preserve"> </w:t>
      </w:r>
      <w:r>
        <w:t>people,</w:t>
      </w:r>
      <w:r>
        <w:rPr>
          <w:spacing w:val="1"/>
        </w:rPr>
        <w:t xml:space="preserve"> </w:t>
      </w:r>
      <w:r>
        <w:t>Christians,</w:t>
      </w:r>
      <w:r>
        <w:rPr>
          <w:spacing w:val="1"/>
        </w:rPr>
        <w:t xml:space="preserve"> </w:t>
      </w:r>
      <w:r>
        <w:t>and</w:t>
      </w:r>
      <w:r>
        <w:rPr>
          <w:spacing w:val="1"/>
        </w:rPr>
        <w:t xml:space="preserve"> </w:t>
      </w:r>
      <w:r>
        <w:t>though</w:t>
      </w:r>
      <w:r>
        <w:rPr>
          <w:spacing w:val="1"/>
        </w:rPr>
        <w:t xml:space="preserve"> </w:t>
      </w:r>
      <w:r>
        <w:t>they</w:t>
      </w:r>
      <w:r>
        <w:rPr>
          <w:spacing w:val="1"/>
        </w:rPr>
        <w:t xml:space="preserve"> </w:t>
      </w:r>
      <w:r>
        <w:t>have</w:t>
      </w:r>
      <w:r>
        <w:rPr>
          <w:spacing w:val="1"/>
        </w:rPr>
        <w:t xml:space="preserve"> </w:t>
      </w:r>
      <w:r>
        <w:t>not</w:t>
      </w:r>
      <w:r>
        <w:rPr>
          <w:spacing w:val="1"/>
        </w:rPr>
        <w:t xml:space="preserve"> </w:t>
      </w:r>
      <w:r>
        <w:t>so</w:t>
      </w:r>
      <w:r>
        <w:rPr>
          <w:spacing w:val="1"/>
        </w:rPr>
        <w:t xml:space="preserve"> </w:t>
      </w:r>
      <w:r>
        <w:t>much</w:t>
      </w:r>
      <w:r>
        <w:rPr>
          <w:spacing w:val="1"/>
        </w:rPr>
        <w:t xml:space="preserve"> </w:t>
      </w:r>
      <w:r>
        <w:t>pay</w:t>
      </w:r>
      <w:r>
        <w:rPr>
          <w:spacing w:val="1"/>
        </w:rPr>
        <w:t xml:space="preserve"> </w:t>
      </w:r>
      <w:r>
        <w:t>presently,</w:t>
      </w:r>
      <w:r>
        <w:rPr>
          <w:spacing w:val="1"/>
        </w:rPr>
        <w:t xml:space="preserve"> </w:t>
      </w:r>
      <w:r>
        <w:t>as</w:t>
      </w:r>
      <w:r>
        <w:rPr>
          <w:spacing w:val="1"/>
        </w:rPr>
        <w:t xml:space="preserve"> </w:t>
      </w:r>
      <w:r>
        <w:t>wicked men have, yet there are reversions, and some glorious things</w:t>
      </w:r>
      <w:r>
        <w:rPr>
          <w:spacing w:val="1"/>
        </w:rPr>
        <w:t xml:space="preserve"> </w:t>
      </w:r>
      <w:r>
        <w:t>that they expect hereafter, and therefore they go on patiently, though</w:t>
      </w:r>
      <w:r>
        <w:rPr>
          <w:spacing w:val="-70"/>
        </w:rPr>
        <w:t xml:space="preserve"> </w:t>
      </w:r>
      <w:r>
        <w:t>for the present they have not so much as others. And you have no</w:t>
      </w:r>
      <w:r>
        <w:rPr>
          <w:spacing w:val="1"/>
        </w:rPr>
        <w:t xml:space="preserve"> </w:t>
      </w:r>
      <w:r>
        <w:t>cause to envy others: If there be two Servants in a great man's House,</w:t>
      </w:r>
      <w:r>
        <w:rPr>
          <w:spacing w:val="-70"/>
        </w:rPr>
        <w:t xml:space="preserve"> </w:t>
      </w:r>
      <w:r>
        <w:t>the</w:t>
      </w:r>
      <w:r>
        <w:rPr>
          <w:spacing w:val="12"/>
        </w:rPr>
        <w:t xml:space="preserve"> </w:t>
      </w:r>
      <w:r>
        <w:t>one</w:t>
      </w:r>
      <w:r>
        <w:rPr>
          <w:spacing w:val="12"/>
        </w:rPr>
        <w:t xml:space="preserve"> </w:t>
      </w:r>
      <w:r>
        <w:t>sees</w:t>
      </w:r>
      <w:r>
        <w:rPr>
          <w:spacing w:val="12"/>
        </w:rPr>
        <w:t xml:space="preserve"> </w:t>
      </w:r>
      <w:r>
        <w:t>the</w:t>
      </w:r>
      <w:r>
        <w:rPr>
          <w:spacing w:val="12"/>
        </w:rPr>
        <w:t xml:space="preserve"> </w:t>
      </w:r>
      <w:r>
        <w:t>poor</w:t>
      </w:r>
      <w:r>
        <w:rPr>
          <w:spacing w:val="12"/>
        </w:rPr>
        <w:t xml:space="preserve"> </w:t>
      </w:r>
      <w:r>
        <w:t>laboring</w:t>
      </w:r>
      <w:r>
        <w:rPr>
          <w:spacing w:val="12"/>
        </w:rPr>
        <w:t xml:space="preserve"> </w:t>
      </w:r>
      <w:r>
        <w:t>man</w:t>
      </w:r>
      <w:r>
        <w:rPr>
          <w:spacing w:val="12"/>
        </w:rPr>
        <w:t xml:space="preserve"> </w:t>
      </w:r>
      <w:r>
        <w:t>have</w:t>
      </w:r>
      <w:r>
        <w:rPr>
          <w:spacing w:val="12"/>
        </w:rPr>
        <w:t xml:space="preserve"> </w:t>
      </w:r>
      <w:r>
        <w:t>his</w:t>
      </w:r>
      <w:r>
        <w:rPr>
          <w:spacing w:val="12"/>
        </w:rPr>
        <w:t xml:space="preserve"> </w:t>
      </w:r>
      <w:r>
        <w:t>shilling</w:t>
      </w:r>
      <w:r>
        <w:rPr>
          <w:spacing w:val="12"/>
        </w:rPr>
        <w:t xml:space="preserve"> </w:t>
      </w:r>
      <w:r>
        <w:t>given</w:t>
      </w:r>
      <w:r>
        <w:rPr>
          <w:spacing w:val="12"/>
        </w:rPr>
        <w:t xml:space="preserve"> </w:t>
      </w:r>
      <w:r>
        <w:t>him,</w:t>
      </w:r>
      <w:r>
        <w:rPr>
          <w:spacing w:val="12"/>
        </w:rPr>
        <w:t xml:space="preserve"> </w:t>
      </w:r>
      <w:r>
        <w:t>shall</w:t>
      </w:r>
    </w:p>
    <w:p w14:paraId="60B2E7B5">
      <w:pPr>
        <w:spacing w:after="0" w:line="254" w:lineRule="auto"/>
        <w:sectPr>
          <w:pgSz w:w="12240" w:h="15840"/>
          <w:pgMar w:top="1360" w:right="1420" w:bottom="280" w:left="1420" w:header="720" w:footer="720" w:gutter="0"/>
          <w:cols w:space="720" w:num="1"/>
        </w:sectPr>
      </w:pPr>
    </w:p>
    <w:p w14:paraId="1FD4EEAF">
      <w:pPr>
        <w:pStyle w:val="5"/>
        <w:spacing w:line="254" w:lineRule="auto"/>
        <w:ind w:right="121"/>
      </w:pPr>
      <w:r>
        <w:t>he envy him, and say, I have served many years, and have not had a</w:t>
      </w:r>
      <w:r>
        <w:rPr>
          <w:spacing w:val="1"/>
        </w:rPr>
        <w:t xml:space="preserve"> </w:t>
      </w:r>
      <w:r>
        <w:t>shilling? No, he does not envy him, because he expects some great</w:t>
      </w:r>
      <w:r>
        <w:rPr>
          <w:spacing w:val="1"/>
        </w:rPr>
        <w:t xml:space="preserve"> </w:t>
      </w:r>
      <w:r>
        <w:t>things: And so when you see the men of the world have the great</w:t>
      </w:r>
      <w:r>
        <w:rPr>
          <w:spacing w:val="1"/>
        </w:rPr>
        <w:t xml:space="preserve"> </w:t>
      </w:r>
      <w:r>
        <w:t>things of the world, do not envy them, because you serve God for</w:t>
      </w:r>
      <w:r>
        <w:rPr>
          <w:spacing w:val="1"/>
        </w:rPr>
        <w:t xml:space="preserve"> </w:t>
      </w:r>
      <w:r>
        <w:t>greater things.</w:t>
      </w:r>
    </w:p>
    <w:p w14:paraId="33C4EBD4">
      <w:pPr>
        <w:pStyle w:val="6"/>
        <w:keepNext w:val="0"/>
        <w:keepLines w:val="0"/>
        <w:widowControl/>
        <w:suppressLineNumbers w:val="0"/>
      </w:pPr>
      <w:r>
        <w:t>你认为如果你能够履行职责,做这样那样的事情,为上帝保守你的心,你就应该得到这个赏赐;但是任何受造之物所做的最伟大的上帝的工作,就是当它认识到自己的不配,却冒险倚靠基督的义;如果你能够完全遵守道德律法的每一条,那也不是如此伟大的工作,不是上帝所悦纳的,不是他眼中所喜悦的,也不应该在天上得到如此荣耀的赏赐,像这一个相信他儿子的工作一样。上帝对他的儿子有如此无限的喜悦,以致他看重灵魂相信他儿子的工作,把自己和永恒的归宿都冒险在他儿子身上,胜过他看重所有其他的工作:因此要首先注目于因信称义的问题,如果那是对的,对赏赐的确据就会临到:各样的反对意见会兴起,在心在称义的问题上安息之前,是永远不能回答的。所有从我们软弱和罪恶的无能中兴起的反对意见,都是因为我们在称义的问题上,在藉着信心得着基督的义的事上,没有很好地确立我们对赏赐的要求。</w:t>
      </w:r>
      <w:r>
        <w:br w:type="textWrapping"/>
      </w:r>
      <w:r>
        <w:t>第八,要察验你的行为是怎样的,看看它们是否能达到这个赏赐:如果把世上所有人的一切美德的优点都集中在一起,也永远不能达到这个赏赐;它是一件超自然的事,因此如果你想知道你是否能得到它,你里面必须有一些超自然的东西。</w:t>
      </w:r>
      <w:r>
        <w:br w:type="textWrapping"/>
      </w:r>
      <w:r>
        <w:t>但是什么时候一个行为是超自然的,以致我必须有一些安慰的盼望,认为它能达到这个超自然的赏赐呢?</w:t>
      </w:r>
      <w:r>
        <w:br w:type="textWrapping"/>
      </w:r>
      <w:r>
        <w:t>一个超自然的工作,第一,有超自然的原则。第二,它有超自然的目的。第三,它是以超自然的方式完成的。</w:t>
      </w:r>
      <w:r>
        <w:br w:type="textWrapping"/>
      </w:r>
      <w:r>
        <w:t>首先,原则是超自然的;第一,它们是高于自然的;第二,它们是从一个自然界没有技巧的泉源取出的。关于第一点,有一些高于自然的东西,推动你履行职责;你行在敬虔的道路上,不仅仅是因为你知道你有义务这样做,否则你就不能得救,而且是因为你发现上帝从天上赐下新的亮光,显明敬虔的道路中有无限的超越和美丽。你发现一个神圣性情的原则放在你里面,使敬虔的道路与你相称;它们越属灵和神圣,你就越发现你的灵魂与那些道路相契合。</w:t>
      </w:r>
      <w:r>
        <w:br w:type="textWrapping"/>
      </w:r>
      <w:r>
        <w:t>第二,你是否发现你从一位中保那里支取原则,使你能行出任何善工?自然的原则最高不过是从理性而来,它看见有理由做这样那样的事情;但一个超自然的原则是从一位中保而来,从神人而来,从在基督里的上帝而来,凭着应许的能力而来,因此它成为一种出于福音的顺服。</w:t>
      </w:r>
      <w:r>
        <w:br w:type="textWrapping"/>
      </w:r>
      <w:r>
        <w:t>它有超自然的目的,超越自我,超越一切自我和受造物的考虑:从自然而来的工作在目的上不会超过自然;正如水不会上升到比它下降的地方更高:所以所有自然的工作都有一些自我或受造物的考虑,但当你发现你的心在顺服上帝的事上超越了自我和受造物的考虑,那里就有一个超自然的目的。</w:t>
      </w:r>
      <w:r>
        <w:br w:type="textWrapping"/>
      </w:r>
      <w:r>
        <w:t>然后,它们是以超自然的方式完成的。塞内加对欲望有这样的表达;你可以知道那不是一种自然的欲望,当它超越了界限:他把它应用于邪恶的欲望,当一个人无限制地渴望事物,那就不是自然的欲望:现在他应用于本性的败坏的,我们更可以应用于本性的完全。本性的一切愿望都是受限于狭窄范围的;世上没有一个自然人会以无限的愿望在顺服的道路上行走,尽其所能无限地扩张自己,而总是受限于一个狭小的范围,他会走这么远,不会再走了;但当灵魂来到与上帝同行,行在超自然顺服的道路上,它就变得没有界限,所有那些限制灵魂的界限都被除去了,心就以一种无限的方式向着上帝敞开,行在敬虔的道路上;这是一个最清楚的超自然工作的凭据,在天上是通用的,必在那里得赏赐;在所行的每一个工作上都有上帝无限性的印记;要察验你的行为是否不像使徒在哥林多前书3:15所说的那样,他在那里讲到那些要被烧毁的工作;因此让我们思考我们的行为是否是那样的,当它们经过试验的时候,会被发现是禾秸,要被烧毁。</w:t>
      </w:r>
      <w:r>
        <w:br w:type="textWrapping"/>
      </w:r>
      <w:r>
        <w:t>有许多人的行为是要被烧毁的,他们自己也是:上帝子民的许多行为是要被烧毁的,但要为你们自己察看那些主要的和根本的行为,看它们在经过天上的标准检验的时候,是否能站立得住,是否能得赏赐:你的行为在人面前是怎样的,那并不重要,上帝的子民可能高度评价你的行为,但当它们在天上被检验的时候,它们要被严格检验,除非上帝看见其上有一个超自然的印记,否则它们就要被烧毁;因此要察看你的行为,看它们在原则上、目的上和行事的方式上是否超自然:用这些标准来察验对这赏赐的确据。拉铁摩先生说,对天堂的确据,是良心盛筵上的甜点:在盛大的筵席上有美味佳肴和宴席:在这筵席上还有其他美味,而对天堂的确据就是甜点和宴席。现在,为了使我们能有一个完全的良心的筵席,让我们花工夫察验这赏赐是否属于我们:如果我们能领会这赏赐是我们的,它就会使我们带着能力在我们的道路上前行,而现在每一件小事都很容易使我们偏离。</w:t>
      </w:r>
      <w:r>
        <w:br w:type="textWrapping"/>
      </w:r>
      <w:r>
        <w:t>再者,如果通过这些论据的察验,你发现一些安慰的盼望,认为赏赐是你的,你还需要什么呢,只需忍耐等候它;同时要活出那些将要得着这些事的样式,并且努力这样死去吗?</w:t>
      </w:r>
      <w:r>
        <w:br w:type="textWrapping"/>
      </w:r>
      <w:r>
        <w:t>首先,要忍耐等候;雅各说,农夫要忍耐等候,直到收成的日子:虽然是宝贵的种子,农夫把它撒在地里,他不会因为下个星期没有收成就不高兴,而是甘心让冬天、霜雪经过;我们也必须甘心在盼望赏赐和得着赏赐之间经历许多患难。我们必须在主的葡萄园里工作,忍受白日的热气,不要指望在晚上之前得到我们的工价。注意使徒要那些有天堂盼望的人怎样行,罗马书2:7说,凡恒心行善、寻求荣耀尊贵,和不能朽坏之福的,就以永生报应他们。伟大的事物是要被期待和等候的;如果一个人在海上有一笔大的投资,他指望由此获得一些巨大的利润,他就甘心等候两三年,因为他认为这会补偿一切:在你做买卖的道路上也是这样,如果一个人去买一件五先令或十先令的商品,他就付现金,但如果商品的价值达到几百镑,他只需付一些定金,大笔的款项要在许多月后才付清:同样,当人与上帝讨价还价,要用顺服换取世上的名誉和尊重,是的,那些在世上追求最大事物的人,这些都是可怜的小事,上帝就立刻给他们:但因为上帝与基督之间的约,也就是基督与我们之间的约,是关乎大事的,上帝要用荣耀的事物在天上永远赏赐他的子民,他们现在只有这些事物的初熟,他们不能指望很快就得到丰满。</w:t>
      </w:r>
      <w:r>
        <w:br w:type="textWrapping"/>
      </w:r>
      <w:r>
        <w:t>大人物通常有两种仆人,一些仆人是按日、按月或按年雇用的,给他们这么多工资,所以他们的工资可能是每晚或每周支付的;另一些仆人现在没有工资,但他们服事是为了指望他们的主人在多年服事之后,会给他们一些高贵的职位或生活,因此他们继续服事,虽然眼下没有什么得着。这就是属世之人与其他人的区别,我指的是那些过着最好生活、却不是真正敬虔的人;他们在某种程度上是上帝的仆人,他们为上帝做一些服事,只是像在大人物家里受雇的可怜劳工那样的服事,每周或每天就得到工价;所以你们每天都得到你们的工价,你们有吃有喝,有受造之物的安慰;但上帝有其他更伟大的仆人,敬虔的人,基督徒,虽然他们现在得不到像恶人那样多的工价,但有一些更美好的事物是他们将来所指望的,因此他们忍耐前行,虽然眼下所得不如别人多。你们没有理由嫉妒别人:如果一个大人物家里有两个仆人,一个看见那可怜的劳工得到一先令,难道他要嫉妒他,说,我服事多年,还没有得到一先令吗?不,他不会嫉妒他,因为他指望一些伟大的事物:同样,当你看见属世的人得到世上伟大的事物,不要嫉妒他们,因为你是为了更伟大的事物服事上帝的。</w:t>
      </w:r>
    </w:p>
    <w:p w14:paraId="744D5D40">
      <w:pPr>
        <w:pStyle w:val="5"/>
        <w:spacing w:line="254" w:lineRule="auto"/>
        <w:ind w:right="121"/>
      </w:pPr>
    </w:p>
    <w:p w14:paraId="17BF79DA">
      <w:pPr>
        <w:pStyle w:val="5"/>
        <w:spacing w:before="293" w:line="254" w:lineRule="auto"/>
        <w:ind w:right="119"/>
      </w:pPr>
      <w:r>
        <w:t>Queen Elizabeth, she envied the milk-maid when she was in prison,</w:t>
      </w:r>
      <w:r>
        <w:rPr>
          <w:spacing w:val="1"/>
        </w:rPr>
        <w:t xml:space="preserve"> </w:t>
      </w:r>
      <w:r>
        <w:t>but if she had known what a glorious Reign she should have had for</w:t>
      </w:r>
      <w:r>
        <w:rPr>
          <w:spacing w:val="1"/>
        </w:rPr>
        <w:t xml:space="preserve"> </w:t>
      </w:r>
      <w:r>
        <w:t>four and forty years, she would not have envied her. Wait therefore</w:t>
      </w:r>
      <w:r>
        <w:rPr>
          <w:spacing w:val="1"/>
        </w:rPr>
        <w:t xml:space="preserve"> </w:t>
      </w:r>
      <w:r>
        <w:t>patiently, because the things are great, and the longer you wait, the</w:t>
      </w:r>
      <w:r>
        <w:rPr>
          <w:spacing w:val="1"/>
        </w:rPr>
        <w:t xml:space="preserve"> </w:t>
      </w:r>
      <w:r>
        <w:t>greater they will be: as it was the speech of the Son of an Emperor,</w:t>
      </w:r>
      <w:r>
        <w:rPr>
          <w:spacing w:val="1"/>
        </w:rPr>
        <w:t xml:space="preserve"> </w:t>
      </w:r>
      <w:r>
        <w:t>says he, The longer the Cooks are preparing the meat, there will be</w:t>
      </w:r>
      <w:r>
        <w:rPr>
          <w:spacing w:val="1"/>
        </w:rPr>
        <w:t xml:space="preserve"> </w:t>
      </w:r>
      <w:r>
        <w:t>the better cheer, meaning, The longer he stayed for the Empire, the</w:t>
      </w:r>
      <w:r>
        <w:rPr>
          <w:spacing w:val="1"/>
        </w:rPr>
        <w:t xml:space="preserve"> </w:t>
      </w:r>
      <w:r>
        <w:t>greater it would be; so go on in your way, wait patiently, the longer</w:t>
      </w:r>
      <w:r>
        <w:rPr>
          <w:spacing w:val="1"/>
        </w:rPr>
        <w:t xml:space="preserve"> </w:t>
      </w:r>
      <w:r>
        <w:t>you wait, the better it will be at the last: and it is sure enough, Christ</w:t>
      </w:r>
      <w:r>
        <w:rPr>
          <w:spacing w:val="1"/>
        </w:rPr>
        <w:t xml:space="preserve"> </w:t>
      </w:r>
      <w:r>
        <w:t>is gone before to take possession, and God never so wrought to make</w:t>
      </w:r>
      <w:r>
        <w:rPr>
          <w:spacing w:val="1"/>
        </w:rPr>
        <w:t xml:space="preserve"> </w:t>
      </w:r>
      <w:r>
        <w:t>anything sure, as he hath wrought for the assuring of the good in the</w:t>
      </w:r>
      <w:r>
        <w:rPr>
          <w:spacing w:val="1"/>
        </w:rPr>
        <w:t xml:space="preserve"> </w:t>
      </w:r>
      <w:r>
        <w:t>Covenant of grace. Yet long after it and desire it. In Rom. 8. 21. it is</w:t>
      </w:r>
      <w:r>
        <w:rPr>
          <w:spacing w:val="1"/>
        </w:rPr>
        <w:t xml:space="preserve"> </w:t>
      </w:r>
      <w:r>
        <w:t>said,</w:t>
      </w:r>
      <w:r>
        <w:rPr>
          <w:spacing w:val="1"/>
        </w:rPr>
        <w:t xml:space="preserve"> </w:t>
      </w:r>
      <w:r>
        <w:t>The</w:t>
      </w:r>
      <w:r>
        <w:rPr>
          <w:spacing w:val="1"/>
        </w:rPr>
        <w:t xml:space="preserve"> </w:t>
      </w:r>
      <w:r>
        <w:t>creature</w:t>
      </w:r>
      <w:r>
        <w:rPr>
          <w:spacing w:val="1"/>
        </w:rPr>
        <w:t xml:space="preserve"> </w:t>
      </w:r>
      <w:r>
        <w:t>groaneth</w:t>
      </w:r>
      <w:r>
        <w:rPr>
          <w:spacing w:val="1"/>
        </w:rPr>
        <w:t xml:space="preserve"> </w:t>
      </w:r>
      <w:r>
        <w:t>to</w:t>
      </w:r>
      <w:r>
        <w:rPr>
          <w:spacing w:val="1"/>
        </w:rPr>
        <w:t xml:space="preserve"> </w:t>
      </w:r>
      <w:r>
        <w:t>be</w:t>
      </w:r>
      <w:r>
        <w:rPr>
          <w:spacing w:val="1"/>
        </w:rPr>
        <w:t xml:space="preserve"> </w:t>
      </w:r>
      <w:r>
        <w:t>delivered</w:t>
      </w:r>
      <w:r>
        <w:rPr>
          <w:spacing w:val="1"/>
        </w:rPr>
        <w:t xml:space="preserve"> </w:t>
      </w:r>
      <w:r>
        <w:t>from</w:t>
      </w:r>
      <w:r>
        <w:rPr>
          <w:spacing w:val="1"/>
        </w:rPr>
        <w:t xml:space="preserve"> </w:t>
      </w:r>
      <w:r>
        <w:t>the</w:t>
      </w:r>
      <w:r>
        <w:rPr>
          <w:spacing w:val="1"/>
        </w:rPr>
        <w:t xml:space="preserve"> </w:t>
      </w:r>
      <w:r>
        <w:t>bondage</w:t>
      </w:r>
      <w:r>
        <w:rPr>
          <w:spacing w:val="1"/>
        </w:rPr>
        <w:t xml:space="preserve"> </w:t>
      </w:r>
      <w:r>
        <w:t>of</w:t>
      </w:r>
      <w:r>
        <w:rPr>
          <w:spacing w:val="-70"/>
        </w:rPr>
        <w:t xml:space="preserve"> </w:t>
      </w:r>
      <w:r>
        <w:t>corruption, to come into the glorious liberty of the children of God;</w:t>
      </w:r>
      <w:r>
        <w:rPr>
          <w:spacing w:val="1"/>
        </w:rPr>
        <w:t xml:space="preserve"> </w:t>
      </w:r>
      <w:r>
        <w:t>and therefore we ourselves should much more desire it, and pant</w:t>
      </w:r>
      <w:r>
        <w:rPr>
          <w:spacing w:val="1"/>
        </w:rPr>
        <w:t xml:space="preserve"> </w:t>
      </w:r>
      <w:r>
        <w:t>after that time, we should cry out with David, though with patience,</w:t>
      </w:r>
      <w:r>
        <w:rPr>
          <w:spacing w:val="1"/>
        </w:rPr>
        <w:t xml:space="preserve"> </w:t>
      </w:r>
      <w:r>
        <w:t>When shall I appear before God, the living God?</w:t>
      </w:r>
    </w:p>
    <w:p w14:paraId="32659720">
      <w:pPr>
        <w:pStyle w:val="6"/>
        <w:keepNext w:val="0"/>
        <w:keepLines w:val="0"/>
        <w:widowControl/>
        <w:suppressLineNumbers w:val="0"/>
      </w:pPr>
      <w:r>
        <w:t>伊丽莎白女王在狱中时曾羡慕那挤奶的女仆,但如果她知道自己将会有四十四年辉煌的统治,她就不会羡慕她了。因此,要耐心地等待,因为事情是伟大的,你等待的时间越长,它们就会变得越伟大:正如一位皇帝之子所说,厨师准备食物的时间越长,宴席就会越好,意思是,他等待帝国的时间越长,帝国就会变得越强大;所以要继续你的道路,耐心地等待,你等待的时间越长,最后就会越好:这是确定无疑的,基督已经先去占有了,上帝从未如此努力地使任何事情确定,正如他为确保在恩典之约中的善所做的努力一样。然而,要长期渴望并期待它。在罗马书8:21中说,受造之物叹息等候脱离败坏的辖制,得享神儿女自由的荣耀;因此,我们自己更应该渴望它,渴慕那个时刻,我们应该像大卫一样呼喊,尽管要有耐心,我何时才能朝见上帝,永生的上帝?</w:t>
      </w:r>
    </w:p>
    <w:p w14:paraId="293C8AB8">
      <w:pPr>
        <w:pStyle w:val="5"/>
        <w:spacing w:before="0"/>
        <w:ind w:left="0" w:right="0"/>
        <w:jc w:val="left"/>
        <w:rPr>
          <w:sz w:val="34"/>
        </w:rPr>
      </w:pPr>
    </w:p>
    <w:p w14:paraId="472BC974">
      <w:pPr>
        <w:pStyle w:val="5"/>
        <w:spacing w:before="0"/>
        <w:ind w:left="0" w:right="0"/>
        <w:jc w:val="left"/>
        <w:rPr>
          <w:sz w:val="34"/>
        </w:rPr>
      </w:pPr>
    </w:p>
    <w:p w14:paraId="3803E093">
      <w:pPr>
        <w:pStyle w:val="3"/>
        <w:spacing w:before="280"/>
      </w:pPr>
      <w:bookmarkStart w:id="71" w:name="_bookmark56"/>
      <w:bookmarkEnd w:id="71"/>
      <w:r>
        <w:t>CHAPTER</w:t>
      </w:r>
      <w:r>
        <w:rPr>
          <w:spacing w:val="29"/>
        </w:rPr>
        <w:t xml:space="preserve"> </w:t>
      </w:r>
      <w:r>
        <w:t>LVI.</w:t>
      </w:r>
    </w:p>
    <w:p w14:paraId="3C06371F">
      <w:pPr>
        <w:pStyle w:val="5"/>
        <w:spacing w:before="7"/>
        <w:ind w:left="0" w:right="0"/>
        <w:jc w:val="left"/>
        <w:rPr>
          <w:b/>
          <w:sz w:val="41"/>
        </w:rPr>
      </w:pPr>
    </w:p>
    <w:p w14:paraId="2163B898">
      <w:pPr>
        <w:pStyle w:val="5"/>
        <w:spacing w:before="0" w:line="254" w:lineRule="auto"/>
        <w:ind w:left="152" w:right="150"/>
        <w:jc w:val="center"/>
      </w:pPr>
      <w:r>
        <w:t>Christians should live and die as becomes heirs of such a glorious</w:t>
      </w:r>
      <w:r>
        <w:rPr>
          <w:spacing w:val="-70"/>
        </w:rPr>
        <w:t xml:space="preserve"> </w:t>
      </w:r>
      <w:r>
        <w:t>estate.</w:t>
      </w:r>
    </w:p>
    <w:p w14:paraId="26E2FC6C">
      <w:pPr>
        <w:pStyle w:val="5"/>
        <w:spacing w:before="297" w:line="254" w:lineRule="auto"/>
        <w:ind w:right="122"/>
      </w:pPr>
      <w:r>
        <w:t>Secondly, learn, if there be such a glorious reward, to live and die as</w:t>
      </w:r>
      <w:r>
        <w:rPr>
          <w:spacing w:val="1"/>
        </w:rPr>
        <w:t xml:space="preserve"> </w:t>
      </w:r>
      <w:r>
        <w:t>becomes such glorious heirs: this is the Exhortation of the holy Ghost</w:t>
      </w:r>
      <w:r>
        <w:rPr>
          <w:spacing w:val="-70"/>
        </w:rPr>
        <w:t xml:space="preserve"> </w:t>
      </w:r>
      <w:r>
        <w:t>unto us by St. Paul, in his Epistle unto the Thessalonians, As you</w:t>
      </w:r>
      <w:r>
        <w:rPr>
          <w:spacing w:val="1"/>
        </w:rPr>
        <w:t xml:space="preserve"> </w:t>
      </w:r>
      <w:r>
        <w:t>know</w:t>
      </w:r>
      <w:r>
        <w:rPr>
          <w:spacing w:val="1"/>
        </w:rPr>
        <w:t xml:space="preserve"> </w:t>
      </w:r>
      <w:r>
        <w:t>how</w:t>
      </w:r>
      <w:r>
        <w:rPr>
          <w:spacing w:val="1"/>
        </w:rPr>
        <w:t xml:space="preserve"> </w:t>
      </w:r>
      <w:r>
        <w:t>we</w:t>
      </w:r>
      <w:r>
        <w:rPr>
          <w:spacing w:val="1"/>
        </w:rPr>
        <w:t xml:space="preserve"> </w:t>
      </w:r>
      <w:r>
        <w:t>exhorted,</w:t>
      </w:r>
      <w:r>
        <w:rPr>
          <w:spacing w:val="1"/>
        </w:rPr>
        <w:t xml:space="preserve"> </w:t>
      </w:r>
      <w:r>
        <w:t>and</w:t>
      </w:r>
      <w:r>
        <w:rPr>
          <w:spacing w:val="1"/>
        </w:rPr>
        <w:t xml:space="preserve"> </w:t>
      </w:r>
      <w:r>
        <w:t>comforted,</w:t>
      </w:r>
      <w:r>
        <w:rPr>
          <w:spacing w:val="1"/>
        </w:rPr>
        <w:t xml:space="preserve"> </w:t>
      </w:r>
      <w:r>
        <w:t>and</w:t>
      </w:r>
      <w:r>
        <w:rPr>
          <w:spacing w:val="1"/>
        </w:rPr>
        <w:t xml:space="preserve"> </w:t>
      </w:r>
      <w:r>
        <w:t>charged</w:t>
      </w:r>
      <w:r>
        <w:rPr>
          <w:spacing w:val="1"/>
        </w:rPr>
        <w:t xml:space="preserve"> </w:t>
      </w:r>
      <w:r>
        <w:t>every</w:t>
      </w:r>
      <w:r>
        <w:rPr>
          <w:spacing w:val="1"/>
        </w:rPr>
        <w:t xml:space="preserve"> </w:t>
      </w:r>
      <w:r>
        <w:t>one</w:t>
      </w:r>
      <w:r>
        <w:rPr>
          <w:spacing w:val="1"/>
        </w:rPr>
        <w:t xml:space="preserve"> </w:t>
      </w:r>
      <w:r>
        <w:t>of</w:t>
      </w:r>
      <w:r>
        <w:rPr>
          <w:spacing w:val="1"/>
        </w:rPr>
        <w:t xml:space="preserve"> </w:t>
      </w:r>
      <w:r>
        <w:t>you</w:t>
      </w:r>
    </w:p>
    <w:p w14:paraId="0CC22402">
      <w:pPr>
        <w:spacing w:after="0" w:line="254" w:lineRule="auto"/>
        <w:sectPr>
          <w:pgSz w:w="12240" w:h="15840"/>
          <w:pgMar w:top="1360" w:right="1420" w:bottom="280" w:left="1420" w:header="720" w:footer="720" w:gutter="0"/>
          <w:cols w:space="720" w:num="1"/>
        </w:sectPr>
      </w:pPr>
    </w:p>
    <w:p w14:paraId="17D057B4">
      <w:pPr>
        <w:pStyle w:val="5"/>
        <w:spacing w:line="254" w:lineRule="auto"/>
        <w:ind w:right="117"/>
      </w:pPr>
      <w:r>
        <w:t>that</w:t>
      </w:r>
      <w:r>
        <w:rPr>
          <w:spacing w:val="1"/>
        </w:rPr>
        <w:t xml:space="preserve"> </w:t>
      </w:r>
      <w:r>
        <w:t>ye</w:t>
      </w:r>
      <w:r>
        <w:rPr>
          <w:spacing w:val="1"/>
        </w:rPr>
        <w:t xml:space="preserve"> </w:t>
      </w:r>
      <w:r>
        <w:t>would</w:t>
      </w:r>
      <w:r>
        <w:rPr>
          <w:spacing w:val="1"/>
        </w:rPr>
        <w:t xml:space="preserve"> </w:t>
      </w:r>
      <w:r>
        <w:t>walk</w:t>
      </w:r>
      <w:r>
        <w:rPr>
          <w:spacing w:val="1"/>
        </w:rPr>
        <w:t xml:space="preserve"> </w:t>
      </w:r>
      <w:r>
        <w:t>worthy</w:t>
      </w:r>
      <w:r>
        <w:rPr>
          <w:spacing w:val="1"/>
        </w:rPr>
        <w:t xml:space="preserve"> </w:t>
      </w:r>
      <w:r>
        <w:t>of</w:t>
      </w:r>
      <w:r>
        <w:rPr>
          <w:spacing w:val="1"/>
        </w:rPr>
        <w:t xml:space="preserve"> </w:t>
      </w:r>
      <w:r>
        <w:t>God</w:t>
      </w:r>
      <w:r>
        <w:rPr>
          <w:spacing w:val="1"/>
        </w:rPr>
        <w:t xml:space="preserve"> </w:t>
      </w:r>
      <w:r>
        <w:t>that</w:t>
      </w:r>
      <w:r>
        <w:rPr>
          <w:spacing w:val="1"/>
        </w:rPr>
        <w:t xml:space="preserve"> </w:t>
      </w:r>
      <w:r>
        <w:t>hath</w:t>
      </w:r>
      <w:r>
        <w:rPr>
          <w:spacing w:val="1"/>
        </w:rPr>
        <w:t xml:space="preserve"> </w:t>
      </w:r>
      <w:r>
        <w:t>called</w:t>
      </w:r>
      <w:r>
        <w:rPr>
          <w:spacing w:val="1"/>
        </w:rPr>
        <w:t xml:space="preserve"> </w:t>
      </w:r>
      <w:r>
        <w:t>you</w:t>
      </w:r>
      <w:r>
        <w:rPr>
          <w:spacing w:val="1"/>
        </w:rPr>
        <w:t xml:space="preserve"> </w:t>
      </w:r>
      <w:r>
        <w:t>unto</w:t>
      </w:r>
      <w:r>
        <w:rPr>
          <w:spacing w:val="1"/>
        </w:rPr>
        <w:t xml:space="preserve"> </w:t>
      </w:r>
      <w:r>
        <w:t>his</w:t>
      </w:r>
      <w:r>
        <w:rPr>
          <w:spacing w:val="-70"/>
        </w:rPr>
        <w:t xml:space="preserve"> </w:t>
      </w:r>
      <w:r>
        <w:t>kingdom and glory: here is an exhortation, and in the name of God a</w:t>
      </w:r>
      <w:r>
        <w:rPr>
          <w:spacing w:val="1"/>
        </w:rPr>
        <w:t xml:space="preserve"> </w:t>
      </w:r>
      <w:r>
        <w:t>charge upon every soul that does expect to have the portion of it in</w:t>
      </w:r>
      <w:r>
        <w:rPr>
          <w:spacing w:val="1"/>
        </w:rPr>
        <w:t xml:space="preserve"> </w:t>
      </w:r>
      <w:r>
        <w:t>these great things, that they would walk worthy of God, who hath</w:t>
      </w:r>
      <w:r>
        <w:rPr>
          <w:spacing w:val="1"/>
        </w:rPr>
        <w:t xml:space="preserve"> </w:t>
      </w:r>
      <w:r>
        <w:t>called them unto his kingdom and glory: it is a great charge to walk</w:t>
      </w:r>
      <w:r>
        <w:rPr>
          <w:spacing w:val="1"/>
        </w:rPr>
        <w:t xml:space="preserve"> </w:t>
      </w:r>
      <w:r>
        <w:t>worthy of God, but to walk worthy of God who hath called us to his</w:t>
      </w:r>
      <w:r>
        <w:rPr>
          <w:spacing w:val="1"/>
        </w:rPr>
        <w:t xml:space="preserve"> </w:t>
      </w:r>
      <w:r>
        <w:t>kingdom and glory, this is great, but the life of a Christian must be</w:t>
      </w:r>
      <w:r>
        <w:rPr>
          <w:spacing w:val="1"/>
        </w:rPr>
        <w:t xml:space="preserve"> </w:t>
      </w:r>
      <w:r>
        <w:t>thus.</w:t>
      </w:r>
      <w:r>
        <w:rPr>
          <w:spacing w:val="22"/>
        </w:rPr>
        <w:t xml:space="preserve"> </w:t>
      </w:r>
      <w:r>
        <w:t>Now</w:t>
      </w:r>
      <w:r>
        <w:rPr>
          <w:spacing w:val="22"/>
        </w:rPr>
        <w:t xml:space="preserve"> </w:t>
      </w:r>
      <w:r>
        <w:t>consider,</w:t>
      </w:r>
      <w:r>
        <w:rPr>
          <w:spacing w:val="22"/>
        </w:rPr>
        <w:t xml:space="preserve"> </w:t>
      </w:r>
      <w:r>
        <w:t>what</w:t>
      </w:r>
      <w:r>
        <w:rPr>
          <w:spacing w:val="22"/>
        </w:rPr>
        <w:t xml:space="preserve"> </w:t>
      </w:r>
      <w:r>
        <w:t>life</w:t>
      </w:r>
      <w:r>
        <w:rPr>
          <w:spacing w:val="22"/>
        </w:rPr>
        <w:t xml:space="preserve"> </w:t>
      </w:r>
      <w:r>
        <w:t>have</w:t>
      </w:r>
      <w:r>
        <w:rPr>
          <w:spacing w:val="22"/>
        </w:rPr>
        <w:t xml:space="preserve"> </w:t>
      </w:r>
      <w:r>
        <w:t>I?</w:t>
      </w:r>
      <w:r>
        <w:rPr>
          <w:spacing w:val="22"/>
        </w:rPr>
        <w:t xml:space="preserve"> </w:t>
      </w:r>
      <w:r>
        <w:t>Is</w:t>
      </w:r>
      <w:r>
        <w:rPr>
          <w:spacing w:val="22"/>
        </w:rPr>
        <w:t xml:space="preserve"> </w:t>
      </w:r>
      <w:r>
        <w:t>my</w:t>
      </w:r>
      <w:r>
        <w:rPr>
          <w:spacing w:val="22"/>
        </w:rPr>
        <w:t xml:space="preserve"> </w:t>
      </w:r>
      <w:r>
        <w:t>life</w:t>
      </w:r>
      <w:r>
        <w:rPr>
          <w:spacing w:val="22"/>
        </w:rPr>
        <w:t xml:space="preserve"> </w:t>
      </w:r>
      <w:r>
        <w:t>such</w:t>
      </w:r>
      <w:r>
        <w:rPr>
          <w:spacing w:val="22"/>
        </w:rPr>
        <w:t xml:space="preserve"> </w:t>
      </w:r>
      <w:r>
        <w:t>as</w:t>
      </w:r>
      <w:r>
        <w:rPr>
          <w:spacing w:val="22"/>
        </w:rPr>
        <w:t xml:space="preserve"> </w:t>
      </w:r>
      <w:r>
        <w:t>may</w:t>
      </w:r>
      <w:r>
        <w:rPr>
          <w:spacing w:val="22"/>
        </w:rPr>
        <w:t xml:space="preserve"> </w:t>
      </w:r>
      <w:r>
        <w:t>be</w:t>
      </w:r>
      <w:r>
        <w:rPr>
          <w:spacing w:val="22"/>
        </w:rPr>
        <w:t xml:space="preserve"> </w:t>
      </w:r>
      <w:r>
        <w:t>said</w:t>
      </w:r>
      <w:r>
        <w:rPr>
          <w:spacing w:val="-70"/>
        </w:rPr>
        <w:t xml:space="preserve"> </w:t>
      </w:r>
      <w:r>
        <w:t>to</w:t>
      </w:r>
      <w:r>
        <w:rPr>
          <w:spacing w:val="68"/>
        </w:rPr>
        <w:t xml:space="preserve"> </w:t>
      </w:r>
      <w:r>
        <w:t>be</w:t>
      </w:r>
      <w:r>
        <w:rPr>
          <w:spacing w:val="68"/>
        </w:rPr>
        <w:t xml:space="preserve"> </w:t>
      </w:r>
      <w:r>
        <w:t>worthy</w:t>
      </w:r>
      <w:r>
        <w:rPr>
          <w:spacing w:val="69"/>
        </w:rPr>
        <w:t xml:space="preserve"> </w:t>
      </w:r>
      <w:r>
        <w:t>of</w:t>
      </w:r>
      <w:r>
        <w:rPr>
          <w:spacing w:val="68"/>
        </w:rPr>
        <w:t xml:space="preserve"> </w:t>
      </w:r>
      <w:r>
        <w:t>God,</w:t>
      </w:r>
      <w:r>
        <w:rPr>
          <w:spacing w:val="68"/>
        </w:rPr>
        <w:t xml:space="preserve"> </w:t>
      </w:r>
      <w:r>
        <w:t>and</w:t>
      </w:r>
      <w:r>
        <w:rPr>
          <w:spacing w:val="69"/>
        </w:rPr>
        <w:t xml:space="preserve"> </w:t>
      </w:r>
      <w:r>
        <w:t>that</w:t>
      </w:r>
      <w:r>
        <w:rPr>
          <w:spacing w:val="68"/>
        </w:rPr>
        <w:t xml:space="preserve"> </w:t>
      </w:r>
      <w:r>
        <w:t>God</w:t>
      </w:r>
      <w:r>
        <w:rPr>
          <w:spacing w:val="68"/>
        </w:rPr>
        <w:t xml:space="preserve"> </w:t>
      </w:r>
      <w:r>
        <w:t>that</w:t>
      </w:r>
      <w:r>
        <w:rPr>
          <w:spacing w:val="69"/>
        </w:rPr>
        <w:t xml:space="preserve"> </w:t>
      </w:r>
      <w:r>
        <w:t>hath</w:t>
      </w:r>
      <w:r>
        <w:rPr>
          <w:spacing w:val="68"/>
        </w:rPr>
        <w:t xml:space="preserve"> </w:t>
      </w:r>
      <w:r>
        <w:t>called</w:t>
      </w:r>
      <w:r>
        <w:rPr>
          <w:spacing w:val="69"/>
        </w:rPr>
        <w:t xml:space="preserve"> </w:t>
      </w:r>
      <w:r>
        <w:t>me</w:t>
      </w:r>
      <w:r>
        <w:rPr>
          <w:spacing w:val="68"/>
        </w:rPr>
        <w:t xml:space="preserve"> </w:t>
      </w:r>
      <w:r>
        <w:t>unto</w:t>
      </w:r>
      <w:r>
        <w:rPr>
          <w:spacing w:val="68"/>
        </w:rPr>
        <w:t xml:space="preserve"> </w:t>
      </w:r>
      <w:r>
        <w:t>his</w:t>
      </w:r>
      <w:r>
        <w:rPr>
          <w:spacing w:val="-70"/>
        </w:rPr>
        <w:t xml:space="preserve"> </w:t>
      </w:r>
      <w:r>
        <w:t>kingdom and glory? Surely great things must be in the lives of God's</w:t>
      </w:r>
      <w:r>
        <w:rPr>
          <w:spacing w:val="1"/>
        </w:rPr>
        <w:t xml:space="preserve"> </w:t>
      </w:r>
      <w:r>
        <w:t>people:</w:t>
      </w:r>
      <w:r>
        <w:rPr>
          <w:spacing w:val="64"/>
        </w:rPr>
        <w:t xml:space="preserve"> </w:t>
      </w:r>
      <w:r>
        <w:t>people</w:t>
      </w:r>
      <w:r>
        <w:rPr>
          <w:spacing w:val="64"/>
        </w:rPr>
        <w:t xml:space="preserve"> </w:t>
      </w:r>
      <w:r>
        <w:t>talk</w:t>
      </w:r>
      <w:r>
        <w:rPr>
          <w:spacing w:val="65"/>
        </w:rPr>
        <w:t xml:space="preserve"> </w:t>
      </w:r>
      <w:r>
        <w:t>much</w:t>
      </w:r>
      <w:r>
        <w:rPr>
          <w:spacing w:val="64"/>
        </w:rPr>
        <w:t xml:space="preserve"> </w:t>
      </w:r>
      <w:r>
        <w:t>of</w:t>
      </w:r>
      <w:r>
        <w:rPr>
          <w:spacing w:val="64"/>
        </w:rPr>
        <w:t xml:space="preserve"> </w:t>
      </w:r>
      <w:r>
        <w:t>strictness,</w:t>
      </w:r>
      <w:r>
        <w:rPr>
          <w:spacing w:val="65"/>
        </w:rPr>
        <w:t xml:space="preserve"> </w:t>
      </w:r>
      <w:r>
        <w:t>and</w:t>
      </w:r>
      <w:r>
        <w:rPr>
          <w:spacing w:val="64"/>
        </w:rPr>
        <w:t xml:space="preserve"> </w:t>
      </w:r>
      <w:r>
        <w:t>preciseness,</w:t>
      </w:r>
      <w:r>
        <w:rPr>
          <w:spacing w:val="64"/>
        </w:rPr>
        <w:t xml:space="preserve"> </w:t>
      </w:r>
      <w:r>
        <w:t>that</w:t>
      </w:r>
      <w:r>
        <w:rPr>
          <w:spacing w:val="65"/>
        </w:rPr>
        <w:t xml:space="preserve"> </w:t>
      </w:r>
      <w:r>
        <w:t>they</w:t>
      </w:r>
      <w:r>
        <w:rPr>
          <w:spacing w:val="-70"/>
        </w:rPr>
        <w:t xml:space="preserve"> </w:t>
      </w:r>
      <w:r>
        <w:t>may be too precise; what do you think must this life be that must be</w:t>
      </w:r>
      <w:r>
        <w:rPr>
          <w:spacing w:val="1"/>
        </w:rPr>
        <w:t xml:space="preserve"> </w:t>
      </w:r>
      <w:r>
        <w:t>worthy of God who hath called us to his kingdom and glory?</w:t>
      </w:r>
    </w:p>
    <w:p w14:paraId="6D9CBF32">
      <w:pPr>
        <w:pStyle w:val="5"/>
        <w:spacing w:before="282" w:line="254" w:lineRule="auto"/>
      </w:pPr>
      <w:r>
        <w:t>It must not be a dead-hearted life, go on with a holy and heavenly</w:t>
      </w:r>
      <w:r>
        <w:rPr>
          <w:spacing w:val="1"/>
        </w:rPr>
        <w:t xml:space="preserve"> </w:t>
      </w:r>
      <w:r>
        <w:t>cheerfulness and courage in God's ways: It becomes the children of</w:t>
      </w:r>
      <w:r>
        <w:rPr>
          <w:spacing w:val="1"/>
        </w:rPr>
        <w:t xml:space="preserve"> </w:t>
      </w:r>
      <w:r>
        <w:t>the</w:t>
      </w:r>
      <w:r>
        <w:rPr>
          <w:spacing w:val="1"/>
        </w:rPr>
        <w:t xml:space="preserve"> </w:t>
      </w:r>
      <w:r>
        <w:t>Bride-chamber</w:t>
      </w:r>
      <w:r>
        <w:rPr>
          <w:spacing w:val="1"/>
        </w:rPr>
        <w:t xml:space="preserve"> </w:t>
      </w:r>
      <w:r>
        <w:t>to</w:t>
      </w:r>
      <w:r>
        <w:rPr>
          <w:spacing w:val="1"/>
        </w:rPr>
        <w:t xml:space="preserve"> </w:t>
      </w:r>
      <w:r>
        <w:t>be</w:t>
      </w:r>
      <w:r>
        <w:rPr>
          <w:spacing w:val="1"/>
        </w:rPr>
        <w:t xml:space="preserve"> </w:t>
      </w:r>
      <w:r>
        <w:t>joyful:</w:t>
      </w:r>
      <w:r>
        <w:rPr>
          <w:spacing w:val="1"/>
        </w:rPr>
        <w:t xml:space="preserve"> </w:t>
      </w:r>
      <w:r>
        <w:t>see</w:t>
      </w:r>
      <w:r>
        <w:rPr>
          <w:spacing w:val="1"/>
        </w:rPr>
        <w:t xml:space="preserve"> </w:t>
      </w:r>
      <w:r>
        <w:t>that</w:t>
      </w:r>
      <w:r>
        <w:rPr>
          <w:spacing w:val="1"/>
        </w:rPr>
        <w:t xml:space="preserve"> </w:t>
      </w:r>
      <w:r>
        <w:t>in</w:t>
      </w:r>
      <w:r>
        <w:rPr>
          <w:spacing w:val="1"/>
        </w:rPr>
        <w:t xml:space="preserve"> </w:t>
      </w:r>
      <w:r>
        <w:t>any</w:t>
      </w:r>
      <w:r>
        <w:rPr>
          <w:spacing w:val="1"/>
        </w:rPr>
        <w:t xml:space="preserve"> </w:t>
      </w:r>
      <w:r>
        <w:t>case</w:t>
      </w:r>
      <w:r>
        <w:rPr>
          <w:spacing w:val="1"/>
        </w:rPr>
        <w:t xml:space="preserve"> </w:t>
      </w:r>
      <w:r>
        <w:t>you</w:t>
      </w:r>
      <w:r>
        <w:rPr>
          <w:spacing w:val="72"/>
        </w:rPr>
        <w:t xml:space="preserve"> </w:t>
      </w:r>
      <w:r>
        <w:t>rejoice</w:t>
      </w:r>
      <w:r>
        <w:rPr>
          <w:spacing w:val="1"/>
        </w:rPr>
        <w:t xml:space="preserve"> </w:t>
      </w:r>
      <w:r>
        <w:t>before</w:t>
      </w:r>
      <w:r>
        <w:rPr>
          <w:spacing w:val="1"/>
        </w:rPr>
        <w:t xml:space="preserve"> </w:t>
      </w:r>
      <w:r>
        <w:t>the</w:t>
      </w:r>
      <w:r>
        <w:rPr>
          <w:spacing w:val="1"/>
        </w:rPr>
        <w:t xml:space="preserve"> </w:t>
      </w:r>
      <w:r>
        <w:t>Lord;</w:t>
      </w:r>
      <w:r>
        <w:rPr>
          <w:spacing w:val="1"/>
        </w:rPr>
        <w:t xml:space="preserve"> </w:t>
      </w:r>
      <w:r>
        <w:t>comfort</w:t>
      </w:r>
      <w:r>
        <w:rPr>
          <w:spacing w:val="1"/>
        </w:rPr>
        <w:t xml:space="preserve"> </w:t>
      </w:r>
      <w:r>
        <w:t>yourselves</w:t>
      </w:r>
      <w:r>
        <w:rPr>
          <w:spacing w:val="1"/>
        </w:rPr>
        <w:t xml:space="preserve"> </w:t>
      </w:r>
      <w:r>
        <w:t>and</w:t>
      </w:r>
      <w:r>
        <w:rPr>
          <w:spacing w:val="1"/>
        </w:rPr>
        <w:t xml:space="preserve"> </w:t>
      </w:r>
      <w:r>
        <w:t>one</w:t>
      </w:r>
      <w:r>
        <w:rPr>
          <w:spacing w:val="1"/>
        </w:rPr>
        <w:t xml:space="preserve"> </w:t>
      </w:r>
      <w:r>
        <w:t>another</w:t>
      </w:r>
      <w:r>
        <w:rPr>
          <w:spacing w:val="1"/>
        </w:rPr>
        <w:t xml:space="preserve"> </w:t>
      </w:r>
      <w:r>
        <w:t>by</w:t>
      </w:r>
      <w:r>
        <w:rPr>
          <w:spacing w:val="1"/>
        </w:rPr>
        <w:t xml:space="preserve"> </w:t>
      </w:r>
      <w:r>
        <w:t>these</w:t>
      </w:r>
      <w:r>
        <w:rPr>
          <w:spacing w:val="1"/>
        </w:rPr>
        <w:t xml:space="preserve"> </w:t>
      </w:r>
      <w:r>
        <w:t>sayings. We bely the truth of God, if we do not walk joyfully: Rejoice</w:t>
      </w:r>
      <w:r>
        <w:rPr>
          <w:spacing w:val="1"/>
        </w:rPr>
        <w:t xml:space="preserve"> </w:t>
      </w:r>
      <w:r>
        <w:t>in this, that your names are written in the Book of life; says Christ,</w:t>
      </w:r>
      <w:r>
        <w:rPr>
          <w:spacing w:val="1"/>
        </w:rPr>
        <w:t xml:space="preserve"> </w:t>
      </w:r>
      <w:r>
        <w:t>they rejoiced that the Devils fell down before them: If there were</w:t>
      </w:r>
      <w:r>
        <w:rPr>
          <w:spacing w:val="1"/>
        </w:rPr>
        <w:t xml:space="preserve"> </w:t>
      </w:r>
      <w:r>
        <w:t>anything in the world to be rejoiced in, one would think they might</w:t>
      </w:r>
      <w:r>
        <w:rPr>
          <w:spacing w:val="1"/>
        </w:rPr>
        <w:t xml:space="preserve"> </w:t>
      </w:r>
      <w:r>
        <w:t>rejoice in that, but Christ would not have them rejoice in that, in</w:t>
      </w:r>
      <w:r>
        <w:rPr>
          <w:spacing w:val="1"/>
        </w:rPr>
        <w:t xml:space="preserve"> </w:t>
      </w:r>
      <w:r>
        <w:t>comparison</w:t>
      </w:r>
      <w:r>
        <w:rPr>
          <w:spacing w:val="1"/>
        </w:rPr>
        <w:t xml:space="preserve"> </w:t>
      </w:r>
      <w:r>
        <w:t>of</w:t>
      </w:r>
      <w:r>
        <w:rPr>
          <w:spacing w:val="1"/>
        </w:rPr>
        <w:t xml:space="preserve"> </w:t>
      </w:r>
      <w:r>
        <w:t>this.</w:t>
      </w:r>
      <w:r>
        <w:rPr>
          <w:spacing w:val="1"/>
        </w:rPr>
        <w:t xml:space="preserve"> </w:t>
      </w:r>
      <w:r>
        <w:t>Caesar</w:t>
      </w:r>
      <w:r>
        <w:rPr>
          <w:spacing w:val="1"/>
        </w:rPr>
        <w:t xml:space="preserve"> </w:t>
      </w:r>
      <w:r>
        <w:t>when</w:t>
      </w:r>
      <w:r>
        <w:rPr>
          <w:spacing w:val="1"/>
        </w:rPr>
        <w:t xml:space="preserve"> </w:t>
      </w:r>
      <w:r>
        <w:t>he</w:t>
      </w:r>
      <w:r>
        <w:rPr>
          <w:spacing w:val="1"/>
        </w:rPr>
        <w:t xml:space="preserve"> </w:t>
      </w:r>
      <w:r>
        <w:t>was</w:t>
      </w:r>
      <w:r>
        <w:rPr>
          <w:spacing w:val="1"/>
        </w:rPr>
        <w:t xml:space="preserve"> </w:t>
      </w:r>
      <w:r>
        <w:t>sad,</w:t>
      </w:r>
      <w:r>
        <w:rPr>
          <w:spacing w:val="1"/>
        </w:rPr>
        <w:t xml:space="preserve"> </w:t>
      </w:r>
      <w:r>
        <w:t>he</w:t>
      </w:r>
      <w:r>
        <w:rPr>
          <w:spacing w:val="1"/>
        </w:rPr>
        <w:t xml:space="preserve"> </w:t>
      </w:r>
      <w:r>
        <w:t>said</w:t>
      </w:r>
      <w:r>
        <w:rPr>
          <w:spacing w:val="1"/>
        </w:rPr>
        <w:t xml:space="preserve"> </w:t>
      </w:r>
      <w:r>
        <w:t>to</w:t>
      </w:r>
      <w:r>
        <w:rPr>
          <w:spacing w:val="72"/>
        </w:rPr>
        <w:t xml:space="preserve"> </w:t>
      </w:r>
      <w:r>
        <w:t>himself,</w:t>
      </w:r>
      <w:r>
        <w:rPr>
          <w:spacing w:val="-70"/>
        </w:rPr>
        <w:t xml:space="preserve"> </w:t>
      </w:r>
      <w:r>
        <w:t>Think thou art Caesar, that that might take away his sadness; and so</w:t>
      </w:r>
      <w:r>
        <w:rPr>
          <w:spacing w:val="1"/>
        </w:rPr>
        <w:t xml:space="preserve"> </w:t>
      </w:r>
      <w:r>
        <w:t>say I to a Christian, Think of your Crown and glory, let your lives be</w:t>
      </w:r>
      <w:r>
        <w:rPr>
          <w:spacing w:val="1"/>
        </w:rPr>
        <w:t xml:space="preserve"> </w:t>
      </w:r>
      <w:r>
        <w:t>such as may make it appear you have your portion in these things. I</w:t>
      </w:r>
      <w:r>
        <w:rPr>
          <w:spacing w:val="1"/>
        </w:rPr>
        <w:t xml:space="preserve"> </w:t>
      </w:r>
      <w:r>
        <w:t>may say to some, as Jonadab said to Amnon, Why art thou lean from</w:t>
      </w:r>
      <w:r>
        <w:rPr>
          <w:spacing w:val="1"/>
        </w:rPr>
        <w:t xml:space="preserve"> </w:t>
      </w:r>
      <w:r>
        <w:t>day today, being the Kings Son? So may I say to every child of God,</w:t>
      </w:r>
      <w:r>
        <w:rPr>
          <w:spacing w:val="1"/>
        </w:rPr>
        <w:t xml:space="preserve"> </w:t>
      </w:r>
      <w:r>
        <w:t>Why is thy heart so troubled, and Why walkest thou so dumpishly in</w:t>
      </w:r>
      <w:r>
        <w:rPr>
          <w:spacing w:val="1"/>
        </w:rPr>
        <w:t xml:space="preserve"> </w:t>
      </w:r>
      <w:r>
        <w:t>the ways of God, being the King of Heavens Son? Possibilities of</w:t>
      </w:r>
      <w:r>
        <w:rPr>
          <w:spacing w:val="1"/>
        </w:rPr>
        <w:t xml:space="preserve"> </w:t>
      </w:r>
      <w:r>
        <w:t>heaven is enough to take away the sting of afflictions, but having</w:t>
      </w:r>
      <w:r>
        <w:rPr>
          <w:spacing w:val="1"/>
        </w:rPr>
        <w:t xml:space="preserve"> </w:t>
      </w:r>
      <w:r>
        <w:t>comfortable hope of these things, this should take away even the</w:t>
      </w:r>
      <w:r>
        <w:rPr>
          <w:spacing w:val="1"/>
        </w:rPr>
        <w:t xml:space="preserve"> </w:t>
      </w:r>
      <w:r>
        <w:t>sense of them, at least, so far as that they be no way disturbing to us;</w:t>
      </w:r>
      <w:r>
        <w:rPr>
          <w:spacing w:val="1"/>
        </w:rPr>
        <w:t xml:space="preserve"> </w:t>
      </w:r>
      <w:r>
        <w:t>Seneca</w:t>
      </w:r>
      <w:r>
        <w:rPr>
          <w:spacing w:val="1"/>
        </w:rPr>
        <w:t xml:space="preserve"> </w:t>
      </w:r>
      <w:r>
        <w:t>says,</w:t>
      </w:r>
      <w:r>
        <w:rPr>
          <w:spacing w:val="1"/>
        </w:rPr>
        <w:t xml:space="preserve"> </w:t>
      </w:r>
      <w:r>
        <w:t>That</w:t>
      </w:r>
      <w:r>
        <w:rPr>
          <w:spacing w:val="1"/>
        </w:rPr>
        <w:t xml:space="preserve"> </w:t>
      </w:r>
      <w:r>
        <w:t>virtue</w:t>
      </w:r>
      <w:r>
        <w:rPr>
          <w:spacing w:val="1"/>
        </w:rPr>
        <w:t xml:space="preserve"> </w:t>
      </w:r>
      <w:r>
        <w:t>does</w:t>
      </w:r>
      <w:r>
        <w:rPr>
          <w:spacing w:val="1"/>
        </w:rPr>
        <w:t xml:space="preserve"> </w:t>
      </w:r>
      <w:r>
        <w:t>not</w:t>
      </w:r>
      <w:r>
        <w:rPr>
          <w:spacing w:val="1"/>
        </w:rPr>
        <w:t xml:space="preserve"> </w:t>
      </w:r>
      <w:r>
        <w:t>consider</w:t>
      </w:r>
      <w:r>
        <w:rPr>
          <w:spacing w:val="1"/>
        </w:rPr>
        <w:t xml:space="preserve"> </w:t>
      </w:r>
      <w:r>
        <w:t>what</w:t>
      </w:r>
      <w:r>
        <w:rPr>
          <w:spacing w:val="1"/>
        </w:rPr>
        <w:t xml:space="preserve"> </w:t>
      </w:r>
      <w:r>
        <w:t>it</w:t>
      </w:r>
      <w:r>
        <w:rPr>
          <w:spacing w:val="1"/>
        </w:rPr>
        <w:t xml:space="preserve"> </w:t>
      </w:r>
      <w:r>
        <w:t>suffers,</w:t>
      </w:r>
      <w:r>
        <w:rPr>
          <w:spacing w:val="72"/>
        </w:rPr>
        <w:t xml:space="preserve"> </w:t>
      </w:r>
      <w:r>
        <w:t>but</w:t>
      </w:r>
      <w:r>
        <w:rPr>
          <w:spacing w:val="1"/>
        </w:rPr>
        <w:t xml:space="preserve"> </w:t>
      </w:r>
      <w:r>
        <w:t>whither</w:t>
      </w:r>
      <w:r>
        <w:rPr>
          <w:spacing w:val="24"/>
        </w:rPr>
        <w:t xml:space="preserve"> </w:t>
      </w:r>
      <w:r>
        <w:t>it</w:t>
      </w:r>
      <w:r>
        <w:rPr>
          <w:spacing w:val="24"/>
        </w:rPr>
        <w:t xml:space="preserve"> </w:t>
      </w:r>
      <w:r>
        <w:t>tends.</w:t>
      </w:r>
      <w:r>
        <w:rPr>
          <w:spacing w:val="24"/>
        </w:rPr>
        <w:t xml:space="preserve"> </w:t>
      </w:r>
      <w:r>
        <w:t>It</w:t>
      </w:r>
      <w:r>
        <w:rPr>
          <w:spacing w:val="24"/>
        </w:rPr>
        <w:t xml:space="preserve"> </w:t>
      </w:r>
      <w:r>
        <w:t>beseems</w:t>
      </w:r>
      <w:r>
        <w:rPr>
          <w:spacing w:val="24"/>
        </w:rPr>
        <w:t xml:space="preserve"> </w:t>
      </w:r>
      <w:r>
        <w:t>them</w:t>
      </w:r>
      <w:r>
        <w:rPr>
          <w:spacing w:val="24"/>
        </w:rPr>
        <w:t xml:space="preserve"> </w:t>
      </w:r>
      <w:r>
        <w:t>well</w:t>
      </w:r>
      <w:r>
        <w:rPr>
          <w:spacing w:val="24"/>
        </w:rPr>
        <w:t xml:space="preserve"> </w:t>
      </w:r>
      <w:r>
        <w:t>enough,</w:t>
      </w:r>
      <w:r>
        <w:rPr>
          <w:spacing w:val="24"/>
        </w:rPr>
        <w:t xml:space="preserve"> </w:t>
      </w:r>
      <w:r>
        <w:t>but</w:t>
      </w:r>
      <w:r>
        <w:rPr>
          <w:spacing w:val="24"/>
        </w:rPr>
        <w:t xml:space="preserve"> </w:t>
      </w:r>
      <w:r>
        <w:t>not</w:t>
      </w:r>
      <w:r>
        <w:rPr>
          <w:spacing w:val="24"/>
        </w:rPr>
        <w:t xml:space="preserve"> </w:t>
      </w:r>
      <w:r>
        <w:t>you,</w:t>
      </w:r>
      <w:r>
        <w:rPr>
          <w:spacing w:val="24"/>
        </w:rPr>
        <w:t xml:space="preserve"> </w:t>
      </w:r>
      <w:r>
        <w:t>it</w:t>
      </w:r>
    </w:p>
    <w:p w14:paraId="47C307FE">
      <w:pPr>
        <w:spacing w:after="0" w:line="254" w:lineRule="auto"/>
        <w:sectPr>
          <w:pgSz w:w="12240" w:h="15840"/>
          <w:pgMar w:top="1360" w:right="1420" w:bottom="280" w:left="1420" w:header="720" w:footer="720" w:gutter="0"/>
          <w:cols w:space="720" w:num="1"/>
        </w:sectPr>
      </w:pPr>
    </w:p>
    <w:p w14:paraId="219B811F">
      <w:pPr>
        <w:pStyle w:val="5"/>
        <w:spacing w:line="254" w:lineRule="auto"/>
        <w:ind w:right="119"/>
      </w:pPr>
      <w:r>
        <w:t>beseems Swine to follow the trough, but not the heirs of a Kingdom.</w:t>
      </w:r>
      <w:r>
        <w:rPr>
          <w:spacing w:val="1"/>
        </w:rPr>
        <w:t xml:space="preserve"> </w:t>
      </w:r>
      <w:r>
        <w:t>Plutarch tells of Themistocles, that he accounted it not to stand with</w:t>
      </w:r>
      <w:r>
        <w:rPr>
          <w:spacing w:val="1"/>
        </w:rPr>
        <w:t xml:space="preserve"> </w:t>
      </w:r>
      <w:r>
        <w:t>his state to stoop down to take up the spoils the enemy had scattered</w:t>
      </w:r>
      <w:r>
        <w:rPr>
          <w:spacing w:val="1"/>
        </w:rPr>
        <w:t xml:space="preserve"> </w:t>
      </w:r>
      <w:r>
        <w:t>in flight, but says to one of his followers, You may, for you are not</w:t>
      </w:r>
      <w:r>
        <w:rPr>
          <w:spacing w:val="1"/>
        </w:rPr>
        <w:t xml:space="preserve"> </w:t>
      </w:r>
      <w:r>
        <w:t>Themistocles. Thus may it be said to worldly spirits, You may be</w:t>
      </w:r>
      <w:r>
        <w:rPr>
          <w:spacing w:val="1"/>
        </w:rPr>
        <w:t xml:space="preserve"> </w:t>
      </w:r>
      <w:r>
        <w:t>greedy</w:t>
      </w:r>
      <w:r>
        <w:rPr>
          <w:spacing w:val="1"/>
        </w:rPr>
        <w:t xml:space="preserve"> </w:t>
      </w:r>
      <w:r>
        <w:t>of</w:t>
      </w:r>
      <w:r>
        <w:rPr>
          <w:spacing w:val="1"/>
        </w:rPr>
        <w:t xml:space="preserve"> </w:t>
      </w:r>
      <w:r>
        <w:t>these</w:t>
      </w:r>
      <w:r>
        <w:rPr>
          <w:spacing w:val="1"/>
        </w:rPr>
        <w:t xml:space="preserve"> </w:t>
      </w:r>
      <w:r>
        <w:t>things,</w:t>
      </w:r>
      <w:r>
        <w:rPr>
          <w:spacing w:val="1"/>
        </w:rPr>
        <w:t xml:space="preserve"> </w:t>
      </w:r>
      <w:r>
        <w:t>for</w:t>
      </w:r>
      <w:r>
        <w:rPr>
          <w:spacing w:val="1"/>
        </w:rPr>
        <w:t xml:space="preserve"> </w:t>
      </w:r>
      <w:r>
        <w:t>here</w:t>
      </w:r>
      <w:r>
        <w:rPr>
          <w:spacing w:val="1"/>
        </w:rPr>
        <w:t xml:space="preserve"> </w:t>
      </w:r>
      <w:r>
        <w:t>is</w:t>
      </w:r>
      <w:r>
        <w:rPr>
          <w:spacing w:val="1"/>
        </w:rPr>
        <w:t xml:space="preserve"> </w:t>
      </w:r>
      <w:r>
        <w:t>your</w:t>
      </w:r>
      <w:r>
        <w:rPr>
          <w:spacing w:val="1"/>
        </w:rPr>
        <w:t xml:space="preserve"> </w:t>
      </w:r>
      <w:r>
        <w:t>portion,</w:t>
      </w:r>
      <w:r>
        <w:rPr>
          <w:spacing w:val="1"/>
        </w:rPr>
        <w:t xml:space="preserve"> </w:t>
      </w:r>
      <w:r>
        <w:t>your</w:t>
      </w:r>
      <w:r>
        <w:rPr>
          <w:spacing w:val="1"/>
        </w:rPr>
        <w:t xml:space="preserve"> </w:t>
      </w:r>
      <w:r>
        <w:t>names</w:t>
      </w:r>
      <w:r>
        <w:rPr>
          <w:spacing w:val="1"/>
        </w:rPr>
        <w:t xml:space="preserve"> </w:t>
      </w:r>
      <w:r>
        <w:t>are</w:t>
      </w:r>
      <w:r>
        <w:rPr>
          <w:spacing w:val="-70"/>
        </w:rPr>
        <w:t xml:space="preserve"> </w:t>
      </w:r>
      <w:r>
        <w:t>written in the earth, you are not the heirs of the kingdom.</w:t>
      </w:r>
    </w:p>
    <w:p w14:paraId="66C073EC">
      <w:pPr>
        <w:pStyle w:val="5"/>
        <w:spacing w:before="290" w:line="254" w:lineRule="auto"/>
      </w:pPr>
      <w:r>
        <w:t>Secondly, walk above the world, above all things that are here below,</w:t>
      </w:r>
      <w:r>
        <w:rPr>
          <w:spacing w:val="1"/>
        </w:rPr>
        <w:t xml:space="preserve"> </w:t>
      </w:r>
      <w:r>
        <w:t>take heed of ensnarling your hearts, &amp; of too much mixing yourselves</w:t>
      </w:r>
      <w:r>
        <w:rPr>
          <w:spacing w:val="-70"/>
        </w:rPr>
        <w:t xml:space="preserve"> </w:t>
      </w:r>
      <w:r>
        <w:t>with them. There is a generation whose names are written in the</w:t>
      </w:r>
      <w:r>
        <w:rPr>
          <w:spacing w:val="1"/>
        </w:rPr>
        <w:t xml:space="preserve"> </w:t>
      </w:r>
      <w:r>
        <w:t>earth, Jer. 17. 13. and it beseems them to look after the things of the</w:t>
      </w:r>
      <w:r>
        <w:rPr>
          <w:spacing w:val="1"/>
        </w:rPr>
        <w:t xml:space="preserve"> </w:t>
      </w:r>
      <w:r>
        <w:t>earth, because their portion is there, it is their All: but God's people</w:t>
      </w:r>
      <w:r>
        <w:rPr>
          <w:spacing w:val="1"/>
        </w:rPr>
        <w:t xml:space="preserve"> </w:t>
      </w:r>
      <w:r>
        <w:t>have their names written in heaven, and therefore they should not</w:t>
      </w:r>
      <w:r>
        <w:rPr>
          <w:spacing w:val="1"/>
        </w:rPr>
        <w:t xml:space="preserve"> </w:t>
      </w:r>
      <w:r>
        <w:t>regard the things below as they do. Whosoever was free of the city of</w:t>
      </w:r>
      <w:r>
        <w:rPr>
          <w:spacing w:val="1"/>
        </w:rPr>
        <w:t xml:space="preserve"> </w:t>
      </w:r>
      <w:r>
        <w:t>Rome, might not accept of any other freedom in any other city; they</w:t>
      </w:r>
      <w:r>
        <w:rPr>
          <w:spacing w:val="1"/>
        </w:rPr>
        <w:t xml:space="preserve"> </w:t>
      </w:r>
      <w:r>
        <w:t>counted</w:t>
      </w:r>
      <w:r>
        <w:rPr>
          <w:spacing w:val="1"/>
        </w:rPr>
        <w:t xml:space="preserve"> </w:t>
      </w:r>
      <w:r>
        <w:t>it</w:t>
      </w:r>
      <w:r>
        <w:rPr>
          <w:spacing w:val="1"/>
        </w:rPr>
        <w:t xml:space="preserve"> </w:t>
      </w:r>
      <w:r>
        <w:t>a</w:t>
      </w:r>
      <w:r>
        <w:rPr>
          <w:spacing w:val="1"/>
        </w:rPr>
        <w:t xml:space="preserve"> </w:t>
      </w:r>
      <w:r>
        <w:t>dishonor</w:t>
      </w:r>
      <w:r>
        <w:rPr>
          <w:spacing w:val="1"/>
        </w:rPr>
        <w:t xml:space="preserve"> </w:t>
      </w:r>
      <w:r>
        <w:t>to</w:t>
      </w:r>
      <w:r>
        <w:rPr>
          <w:spacing w:val="1"/>
        </w:rPr>
        <w:t xml:space="preserve"> </w:t>
      </w:r>
      <w:r>
        <w:t>the</w:t>
      </w:r>
      <w:r>
        <w:rPr>
          <w:spacing w:val="1"/>
        </w:rPr>
        <w:t xml:space="preserve"> </w:t>
      </w:r>
      <w:r>
        <w:t>freedom</w:t>
      </w:r>
      <w:r>
        <w:rPr>
          <w:spacing w:val="1"/>
        </w:rPr>
        <w:t xml:space="preserve"> </w:t>
      </w:r>
      <w:r>
        <w:t>of</w:t>
      </w:r>
      <w:r>
        <w:rPr>
          <w:spacing w:val="1"/>
        </w:rPr>
        <w:t xml:space="preserve"> </w:t>
      </w:r>
      <w:r>
        <w:t>Rome,</w:t>
      </w:r>
      <w:r>
        <w:rPr>
          <w:spacing w:val="1"/>
        </w:rPr>
        <w:t xml:space="preserve"> </w:t>
      </w:r>
      <w:r>
        <w:t>to</w:t>
      </w:r>
      <w:r>
        <w:rPr>
          <w:spacing w:val="1"/>
        </w:rPr>
        <w:t xml:space="preserve"> </w:t>
      </w:r>
      <w:r>
        <w:t>take</w:t>
      </w:r>
      <w:r>
        <w:rPr>
          <w:spacing w:val="1"/>
        </w:rPr>
        <w:t xml:space="preserve"> </w:t>
      </w:r>
      <w:r>
        <w:t>freedom</w:t>
      </w:r>
      <w:r>
        <w:rPr>
          <w:spacing w:val="1"/>
        </w:rPr>
        <w:t xml:space="preserve"> </w:t>
      </w:r>
      <w:r>
        <w:t>anywhere</w:t>
      </w:r>
      <w:r>
        <w:rPr>
          <w:spacing w:val="67"/>
        </w:rPr>
        <w:t xml:space="preserve"> </w:t>
      </w:r>
      <w:r>
        <w:t>else:</w:t>
      </w:r>
      <w:r>
        <w:rPr>
          <w:spacing w:val="67"/>
        </w:rPr>
        <w:t xml:space="preserve"> </w:t>
      </w:r>
      <w:r>
        <w:t>So</w:t>
      </w:r>
      <w:r>
        <w:rPr>
          <w:spacing w:val="68"/>
        </w:rPr>
        <w:t xml:space="preserve"> </w:t>
      </w:r>
      <w:r>
        <w:t>those</w:t>
      </w:r>
      <w:r>
        <w:rPr>
          <w:spacing w:val="67"/>
        </w:rPr>
        <w:t xml:space="preserve"> </w:t>
      </w:r>
      <w:r>
        <w:t>that</w:t>
      </w:r>
      <w:r>
        <w:rPr>
          <w:spacing w:val="67"/>
        </w:rPr>
        <w:t xml:space="preserve"> </w:t>
      </w:r>
      <w:r>
        <w:t>are</w:t>
      </w:r>
      <w:r>
        <w:rPr>
          <w:spacing w:val="68"/>
        </w:rPr>
        <w:t xml:space="preserve"> </w:t>
      </w:r>
      <w:r>
        <w:t>free</w:t>
      </w:r>
      <w:r>
        <w:rPr>
          <w:spacing w:val="67"/>
        </w:rPr>
        <w:t xml:space="preserve"> </w:t>
      </w:r>
      <w:r>
        <w:t>of</w:t>
      </w:r>
      <w:r>
        <w:rPr>
          <w:spacing w:val="67"/>
        </w:rPr>
        <w:t xml:space="preserve"> </w:t>
      </w:r>
      <w:r>
        <w:t>the</w:t>
      </w:r>
      <w:r>
        <w:rPr>
          <w:spacing w:val="68"/>
        </w:rPr>
        <w:t xml:space="preserve"> </w:t>
      </w:r>
      <w:r>
        <w:t>kingdom</w:t>
      </w:r>
      <w:r>
        <w:rPr>
          <w:spacing w:val="67"/>
        </w:rPr>
        <w:t xml:space="preserve"> </w:t>
      </w:r>
      <w:r>
        <w:t>of</w:t>
      </w:r>
      <w:r>
        <w:rPr>
          <w:spacing w:val="68"/>
        </w:rPr>
        <w:t xml:space="preserve"> </w:t>
      </w:r>
      <w:r>
        <w:t>Heaven,</w:t>
      </w:r>
      <w:r>
        <w:rPr>
          <w:spacing w:val="-70"/>
        </w:rPr>
        <w:t xml:space="preserve"> </w:t>
      </w:r>
      <w:r>
        <w:t>should not seek to be free here, but they should be satisfied with a</w:t>
      </w:r>
      <w:r>
        <w:rPr>
          <w:spacing w:val="1"/>
        </w:rPr>
        <w:t xml:space="preserve"> </w:t>
      </w:r>
      <w:r>
        <w:t>mean condition here, and take heed they do not entangle themselves</w:t>
      </w:r>
      <w:r>
        <w:rPr>
          <w:spacing w:val="1"/>
        </w:rPr>
        <w:t xml:space="preserve"> </w:t>
      </w:r>
      <w:r>
        <w:t>too much in the things below.</w:t>
      </w:r>
    </w:p>
    <w:p w14:paraId="71829439">
      <w:pPr>
        <w:pStyle w:val="5"/>
        <w:spacing w:before="283" w:line="254" w:lineRule="auto"/>
      </w:pPr>
      <w:r>
        <w:t>Besides, those that have hopes of Heaven, they should labor to have</w:t>
      </w:r>
      <w:r>
        <w:rPr>
          <w:spacing w:val="1"/>
        </w:rPr>
        <w:t xml:space="preserve"> </w:t>
      </w:r>
      <w:r>
        <w:t>their lives like to Heaven: It is that we pray for, that the will of God</w:t>
      </w:r>
      <w:r>
        <w:rPr>
          <w:spacing w:val="1"/>
        </w:rPr>
        <w:t xml:space="preserve"> </w:t>
      </w:r>
      <w:r>
        <w:t>may be done in earth as it is done in heaven: How is it done in</w:t>
      </w:r>
      <w:r>
        <w:rPr>
          <w:spacing w:val="1"/>
        </w:rPr>
        <w:t xml:space="preserve"> </w:t>
      </w:r>
      <w:r>
        <w:t>heaven?</w:t>
      </w:r>
      <w:r>
        <w:rPr>
          <w:spacing w:val="1"/>
        </w:rPr>
        <w:t xml:space="preserve"> </w:t>
      </w:r>
      <w:r>
        <w:t>The</w:t>
      </w:r>
      <w:r>
        <w:rPr>
          <w:spacing w:val="1"/>
        </w:rPr>
        <w:t xml:space="preserve"> </w:t>
      </w:r>
      <w:r>
        <w:t>Saints</w:t>
      </w:r>
      <w:r>
        <w:rPr>
          <w:spacing w:val="1"/>
        </w:rPr>
        <w:t xml:space="preserve"> </w:t>
      </w:r>
      <w:r>
        <w:t>and</w:t>
      </w:r>
      <w:r>
        <w:rPr>
          <w:spacing w:val="1"/>
        </w:rPr>
        <w:t xml:space="preserve"> </w:t>
      </w:r>
      <w:r>
        <w:t>Angels</w:t>
      </w:r>
      <w:r>
        <w:rPr>
          <w:spacing w:val="1"/>
        </w:rPr>
        <w:t xml:space="preserve"> </w:t>
      </w:r>
      <w:r>
        <w:t>there</w:t>
      </w:r>
      <w:r>
        <w:rPr>
          <w:spacing w:val="1"/>
        </w:rPr>
        <w:t xml:space="preserve"> </w:t>
      </w:r>
      <w:r>
        <w:t>do</w:t>
      </w:r>
      <w:r>
        <w:rPr>
          <w:spacing w:val="1"/>
        </w:rPr>
        <w:t xml:space="preserve"> </w:t>
      </w:r>
      <w:r>
        <w:t>it</w:t>
      </w:r>
      <w:r>
        <w:rPr>
          <w:spacing w:val="1"/>
        </w:rPr>
        <w:t xml:space="preserve"> </w:t>
      </w:r>
      <w:r>
        <w:t>fervently,</w:t>
      </w:r>
      <w:r>
        <w:rPr>
          <w:spacing w:val="1"/>
        </w:rPr>
        <w:t xml:space="preserve"> </w:t>
      </w:r>
      <w:r>
        <w:t>universally,</w:t>
      </w:r>
      <w:r>
        <w:rPr>
          <w:spacing w:val="-70"/>
        </w:rPr>
        <w:t xml:space="preserve"> </w:t>
      </w:r>
      <w:r>
        <w:t>readily,</w:t>
      </w:r>
      <w:r>
        <w:rPr>
          <w:spacing w:val="27"/>
        </w:rPr>
        <w:t xml:space="preserve"> </w:t>
      </w:r>
      <w:r>
        <w:t>constantly,</w:t>
      </w:r>
      <w:r>
        <w:rPr>
          <w:spacing w:val="27"/>
        </w:rPr>
        <w:t xml:space="preserve"> </w:t>
      </w:r>
      <w:r>
        <w:t>and</w:t>
      </w:r>
      <w:r>
        <w:rPr>
          <w:spacing w:val="27"/>
        </w:rPr>
        <w:t xml:space="preserve"> </w:t>
      </w:r>
      <w:r>
        <w:t>therefore</w:t>
      </w:r>
      <w:r>
        <w:rPr>
          <w:spacing w:val="27"/>
        </w:rPr>
        <w:t xml:space="preserve"> </w:t>
      </w:r>
      <w:r>
        <w:t>the</w:t>
      </w:r>
      <w:r>
        <w:rPr>
          <w:spacing w:val="27"/>
        </w:rPr>
        <w:t xml:space="preserve"> </w:t>
      </w:r>
      <w:r>
        <w:t>Angels</w:t>
      </w:r>
      <w:r>
        <w:rPr>
          <w:spacing w:val="27"/>
        </w:rPr>
        <w:t xml:space="preserve"> </w:t>
      </w:r>
      <w:r>
        <w:t>are</w:t>
      </w:r>
      <w:r>
        <w:rPr>
          <w:spacing w:val="27"/>
        </w:rPr>
        <w:t xml:space="preserve"> </w:t>
      </w:r>
      <w:r>
        <w:t>called</w:t>
      </w:r>
      <w:r>
        <w:rPr>
          <w:spacing w:val="27"/>
        </w:rPr>
        <w:t xml:space="preserve"> </w:t>
      </w:r>
      <w:r>
        <w:t>by</w:t>
      </w:r>
      <w:r>
        <w:rPr>
          <w:spacing w:val="27"/>
        </w:rPr>
        <w:t xml:space="preserve"> </w:t>
      </w:r>
      <w:r>
        <w:t>the</w:t>
      </w:r>
      <w:r>
        <w:rPr>
          <w:spacing w:val="27"/>
        </w:rPr>
        <w:t xml:space="preserve"> </w:t>
      </w:r>
      <w:r>
        <w:t>name</w:t>
      </w:r>
      <w:r>
        <w:rPr>
          <w:spacing w:val="-70"/>
        </w:rPr>
        <w:t xml:space="preserve"> </w:t>
      </w:r>
      <w:r>
        <w:t>of Seraphim's, it notes burning, because they burn with zeal for God;</w:t>
      </w:r>
      <w:r>
        <w:rPr>
          <w:spacing w:val="1"/>
        </w:rPr>
        <w:t xml:space="preserve"> </w:t>
      </w:r>
      <w:r>
        <w:t>labor to conform your life to the life of Heaven.</w:t>
      </w:r>
    </w:p>
    <w:p w14:paraId="12ED3502">
      <w:pPr>
        <w:pStyle w:val="5"/>
        <w:spacing w:before="291" w:line="254" w:lineRule="auto"/>
      </w:pPr>
      <w:r>
        <w:t>Again, labor to be much trading for heaven in this world, let there be</w:t>
      </w:r>
      <w:r>
        <w:rPr>
          <w:spacing w:val="1"/>
        </w:rPr>
        <w:t xml:space="preserve"> </w:t>
      </w:r>
      <w:r>
        <w:t>much intercourse between you and Heaven, let your conversation be</w:t>
      </w:r>
      <w:r>
        <w:rPr>
          <w:spacing w:val="1"/>
        </w:rPr>
        <w:t xml:space="preserve"> </w:t>
      </w:r>
      <w:r>
        <w:t>in heaven, Phil. 3. 20. If a man intend to live in another Country, he</w:t>
      </w:r>
      <w:r>
        <w:rPr>
          <w:spacing w:val="1"/>
        </w:rPr>
        <w:t xml:space="preserve"> </w:t>
      </w:r>
      <w:r>
        <w:t>will</w:t>
      </w:r>
      <w:r>
        <w:rPr>
          <w:spacing w:val="1"/>
        </w:rPr>
        <w:t xml:space="preserve"> </w:t>
      </w:r>
      <w:r>
        <w:t>have</w:t>
      </w:r>
      <w:r>
        <w:rPr>
          <w:spacing w:val="1"/>
        </w:rPr>
        <w:t xml:space="preserve"> </w:t>
      </w:r>
      <w:r>
        <w:t>much</w:t>
      </w:r>
      <w:r>
        <w:rPr>
          <w:spacing w:val="1"/>
        </w:rPr>
        <w:t xml:space="preserve"> </w:t>
      </w:r>
      <w:r>
        <w:t>traffic</w:t>
      </w:r>
      <w:r>
        <w:rPr>
          <w:spacing w:val="1"/>
        </w:rPr>
        <w:t xml:space="preserve"> </w:t>
      </w:r>
      <w:r>
        <w:t>in</w:t>
      </w:r>
      <w:r>
        <w:rPr>
          <w:spacing w:val="1"/>
        </w:rPr>
        <w:t xml:space="preserve"> </w:t>
      </w:r>
      <w:r>
        <w:t>that</w:t>
      </w:r>
      <w:r>
        <w:rPr>
          <w:spacing w:val="1"/>
        </w:rPr>
        <w:t xml:space="preserve"> </w:t>
      </w:r>
      <w:r>
        <w:t>Country</w:t>
      </w:r>
      <w:r>
        <w:rPr>
          <w:spacing w:val="1"/>
        </w:rPr>
        <w:t xml:space="preserve"> </w:t>
      </w:r>
      <w:r>
        <w:t>before</w:t>
      </w:r>
      <w:r>
        <w:rPr>
          <w:spacing w:val="1"/>
        </w:rPr>
        <w:t xml:space="preserve"> </w:t>
      </w:r>
      <w:r>
        <w:t>he</w:t>
      </w:r>
      <w:r>
        <w:rPr>
          <w:spacing w:val="1"/>
        </w:rPr>
        <w:t xml:space="preserve"> </w:t>
      </w:r>
      <w:r>
        <w:t>goes;</w:t>
      </w:r>
      <w:r>
        <w:rPr>
          <w:spacing w:val="1"/>
        </w:rPr>
        <w:t xml:space="preserve"> </w:t>
      </w:r>
      <w:r>
        <w:t>and</w:t>
      </w:r>
      <w:r>
        <w:rPr>
          <w:spacing w:val="1"/>
        </w:rPr>
        <w:t xml:space="preserve"> </w:t>
      </w:r>
      <w:r>
        <w:t>if</w:t>
      </w:r>
      <w:r>
        <w:rPr>
          <w:spacing w:val="1"/>
        </w:rPr>
        <w:t xml:space="preserve"> </w:t>
      </w:r>
      <w:r>
        <w:t>we</w:t>
      </w:r>
      <w:r>
        <w:rPr>
          <w:spacing w:val="-70"/>
        </w:rPr>
        <w:t xml:space="preserve"> </w:t>
      </w:r>
      <w:r>
        <w:t>believe we shall come to Heaven, let there be much trading that way.</w:t>
      </w:r>
      <w:r>
        <w:rPr>
          <w:spacing w:val="1"/>
        </w:rPr>
        <w:t xml:space="preserve"> </w:t>
      </w:r>
      <w:r>
        <w:t>Our</w:t>
      </w:r>
      <w:r>
        <w:rPr>
          <w:spacing w:val="65"/>
        </w:rPr>
        <w:t xml:space="preserve"> </w:t>
      </w:r>
      <w:r>
        <w:t>conversations</w:t>
      </w:r>
      <w:r>
        <w:rPr>
          <w:spacing w:val="65"/>
        </w:rPr>
        <w:t xml:space="preserve"> </w:t>
      </w:r>
      <w:r>
        <w:t>should</w:t>
      </w:r>
      <w:r>
        <w:rPr>
          <w:spacing w:val="66"/>
        </w:rPr>
        <w:t xml:space="preserve"> </w:t>
      </w:r>
      <w:r>
        <w:t>be</w:t>
      </w:r>
      <w:r>
        <w:rPr>
          <w:spacing w:val="65"/>
        </w:rPr>
        <w:t xml:space="preserve"> </w:t>
      </w:r>
      <w:r>
        <w:t>so</w:t>
      </w:r>
      <w:r>
        <w:rPr>
          <w:spacing w:val="65"/>
        </w:rPr>
        <w:t xml:space="preserve"> </w:t>
      </w:r>
      <w:r>
        <w:t>in</w:t>
      </w:r>
      <w:r>
        <w:rPr>
          <w:spacing w:val="66"/>
        </w:rPr>
        <w:t xml:space="preserve"> </w:t>
      </w:r>
      <w:r>
        <w:t>Heaven,</w:t>
      </w:r>
      <w:r>
        <w:rPr>
          <w:spacing w:val="65"/>
        </w:rPr>
        <w:t xml:space="preserve"> </w:t>
      </w:r>
      <w:r>
        <w:t>as</w:t>
      </w:r>
      <w:r>
        <w:rPr>
          <w:spacing w:val="65"/>
        </w:rPr>
        <w:t xml:space="preserve"> </w:t>
      </w:r>
      <w:r>
        <w:t>all</w:t>
      </w:r>
      <w:r>
        <w:rPr>
          <w:spacing w:val="66"/>
        </w:rPr>
        <w:t xml:space="preserve"> </w:t>
      </w:r>
      <w:r>
        <w:t>the</w:t>
      </w:r>
      <w:r>
        <w:rPr>
          <w:spacing w:val="65"/>
        </w:rPr>
        <w:t xml:space="preserve"> </w:t>
      </w:r>
      <w:r>
        <w:t>mercies</w:t>
      </w:r>
      <w:r>
        <w:rPr>
          <w:spacing w:val="66"/>
        </w:rPr>
        <w:t xml:space="preserve"> </w:t>
      </w:r>
      <w:r>
        <w:t>we</w:t>
      </w:r>
    </w:p>
    <w:p w14:paraId="48FF063C">
      <w:pPr>
        <w:spacing w:after="0" w:line="254" w:lineRule="auto"/>
        <w:sectPr>
          <w:pgSz w:w="12240" w:h="15840"/>
          <w:pgMar w:top="1360" w:right="1420" w:bottom="280" w:left="1420" w:header="720" w:footer="720" w:gutter="0"/>
          <w:cols w:space="720" w:num="1"/>
        </w:sectPr>
      </w:pPr>
    </w:p>
    <w:p w14:paraId="661C0DB4">
      <w:pPr>
        <w:pStyle w:val="5"/>
        <w:spacing w:line="254" w:lineRule="auto"/>
        <w:ind w:right="119"/>
      </w:pPr>
      <w:r>
        <w:t>enjoy here should raise our hearts to heaven. We read Exod. 25. that</w:t>
      </w:r>
      <w:r>
        <w:rPr>
          <w:spacing w:val="1"/>
        </w:rPr>
        <w:t xml:space="preserve"> </w:t>
      </w:r>
      <w:r>
        <w:t>upon the Table of Shewbread there was set a crown of gold. In those</w:t>
      </w:r>
      <w:r>
        <w:rPr>
          <w:spacing w:val="1"/>
        </w:rPr>
        <w:t xml:space="preserve"> </w:t>
      </w:r>
      <w:r>
        <w:t>provisions that we have here for souls and bodies, our hearts must be</w:t>
      </w:r>
      <w:r>
        <w:rPr>
          <w:spacing w:val="-70"/>
        </w:rPr>
        <w:t xml:space="preserve"> </w:t>
      </w:r>
      <w:r>
        <w:t>raised to that Crown of glory reserved for us; for the Shew-bread set</w:t>
      </w:r>
      <w:r>
        <w:rPr>
          <w:spacing w:val="1"/>
        </w:rPr>
        <w:t xml:space="preserve"> </w:t>
      </w:r>
      <w:r>
        <w:t>before</w:t>
      </w:r>
      <w:r>
        <w:rPr>
          <w:spacing w:val="1"/>
        </w:rPr>
        <w:t xml:space="preserve"> </w:t>
      </w:r>
      <w:r>
        <w:t>the</w:t>
      </w:r>
      <w:r>
        <w:rPr>
          <w:spacing w:val="1"/>
        </w:rPr>
        <w:t xml:space="preserve"> </w:t>
      </w:r>
      <w:r>
        <w:t>Lord</w:t>
      </w:r>
      <w:r>
        <w:rPr>
          <w:spacing w:val="1"/>
        </w:rPr>
        <w:t xml:space="preserve"> </w:t>
      </w:r>
      <w:r>
        <w:t>was</w:t>
      </w:r>
      <w:r>
        <w:rPr>
          <w:spacing w:val="1"/>
        </w:rPr>
        <w:t xml:space="preserve"> </w:t>
      </w:r>
      <w:r>
        <w:t>to</w:t>
      </w:r>
      <w:r>
        <w:rPr>
          <w:spacing w:val="1"/>
        </w:rPr>
        <w:t xml:space="preserve"> </w:t>
      </w:r>
      <w:r>
        <w:t>signify</w:t>
      </w:r>
      <w:r>
        <w:rPr>
          <w:spacing w:val="1"/>
        </w:rPr>
        <w:t xml:space="preserve"> </w:t>
      </w:r>
      <w:r>
        <w:t>God's</w:t>
      </w:r>
      <w:r>
        <w:rPr>
          <w:spacing w:val="1"/>
        </w:rPr>
        <w:t xml:space="preserve"> </w:t>
      </w:r>
      <w:r>
        <w:t>provision</w:t>
      </w:r>
      <w:r>
        <w:rPr>
          <w:spacing w:val="1"/>
        </w:rPr>
        <w:t xml:space="preserve"> </w:t>
      </w:r>
      <w:r>
        <w:t>for</w:t>
      </w:r>
      <w:r>
        <w:rPr>
          <w:spacing w:val="1"/>
        </w:rPr>
        <w:t xml:space="preserve"> </w:t>
      </w:r>
      <w:r>
        <w:t>us,</w:t>
      </w:r>
      <w:r>
        <w:rPr>
          <w:spacing w:val="1"/>
        </w:rPr>
        <w:t xml:space="preserve"> </w:t>
      </w:r>
      <w:r>
        <w:t>and</w:t>
      </w:r>
      <w:r>
        <w:rPr>
          <w:spacing w:val="1"/>
        </w:rPr>
        <w:t xml:space="preserve"> </w:t>
      </w:r>
      <w:r>
        <w:t>the</w:t>
      </w:r>
      <w:r>
        <w:rPr>
          <w:spacing w:val="1"/>
        </w:rPr>
        <w:t xml:space="preserve"> </w:t>
      </w:r>
      <w:r>
        <w:t>dedication of our bread of all our provision to God.</w:t>
      </w:r>
    </w:p>
    <w:p w14:paraId="2A388150">
      <w:pPr>
        <w:pStyle w:val="5"/>
        <w:spacing w:before="292" w:line="254" w:lineRule="auto"/>
        <w:ind w:right="126"/>
      </w:pPr>
      <w:r>
        <w:t>Again, let us labor to increase heaven in our hearts, and to bring as</w:t>
      </w:r>
      <w:r>
        <w:rPr>
          <w:spacing w:val="1"/>
        </w:rPr>
        <w:t xml:space="preserve"> </w:t>
      </w:r>
      <w:r>
        <w:t>much of heaven into them as possibly we can.</w:t>
      </w:r>
    </w:p>
    <w:p w14:paraId="2C218018">
      <w:pPr>
        <w:pStyle w:val="5"/>
        <w:spacing w:before="297" w:line="254" w:lineRule="auto"/>
        <w:ind w:right="121"/>
      </w:pPr>
      <w:r>
        <w:t>And keep yourselves in a continual readiness whensoever God shall</w:t>
      </w:r>
      <w:r>
        <w:rPr>
          <w:spacing w:val="1"/>
        </w:rPr>
        <w:t xml:space="preserve"> </w:t>
      </w:r>
      <w:r>
        <w:t>call you to such a glorious recompense of reward as this is. It is said</w:t>
      </w:r>
      <w:r>
        <w:rPr>
          <w:spacing w:val="1"/>
        </w:rPr>
        <w:t xml:space="preserve"> </w:t>
      </w:r>
      <w:r>
        <w:t>of Daniel, though he was in Babylon, he opened his windows towards</w:t>
      </w:r>
      <w:r>
        <w:rPr>
          <w:spacing w:val="-70"/>
        </w:rPr>
        <w:t xml:space="preserve"> </w:t>
      </w:r>
      <w:r>
        <w:t>Jerusalem, he kept his heart in a readiness to go: So you should do,</w:t>
      </w:r>
      <w:r>
        <w:rPr>
          <w:spacing w:val="1"/>
        </w:rPr>
        <w:t xml:space="preserve"> </w:t>
      </w:r>
      <w:r>
        <w:t>keep your hearts in a heavenly frame ready for heaven, waiting upon</w:t>
      </w:r>
      <w:r>
        <w:rPr>
          <w:spacing w:val="1"/>
        </w:rPr>
        <w:t xml:space="preserve"> </w:t>
      </w:r>
      <w:r>
        <w:t>the Bridegroom with your lamps burning, that when he comes you</w:t>
      </w:r>
      <w:r>
        <w:rPr>
          <w:spacing w:val="1"/>
        </w:rPr>
        <w:t xml:space="preserve"> </w:t>
      </w:r>
      <w:r>
        <w:t>may open immediately to him. There is a difference between a wife</w:t>
      </w:r>
      <w:r>
        <w:rPr>
          <w:spacing w:val="1"/>
        </w:rPr>
        <w:t xml:space="preserve"> </w:t>
      </w:r>
      <w:r>
        <w:t>that hath been faithful to her husband, and waits for his coming</w:t>
      </w:r>
      <w:r>
        <w:rPr>
          <w:spacing w:val="1"/>
        </w:rPr>
        <w:t xml:space="preserve"> </w:t>
      </w:r>
      <w:r>
        <w:t>home, and another that hath been unfaithful to her husband, and</w:t>
      </w:r>
      <w:r>
        <w:rPr>
          <w:spacing w:val="1"/>
        </w:rPr>
        <w:t xml:space="preserve"> </w:t>
      </w:r>
      <w:r>
        <w:t>hath</w:t>
      </w:r>
      <w:r>
        <w:rPr>
          <w:spacing w:val="1"/>
        </w:rPr>
        <w:t xml:space="preserve"> </w:t>
      </w:r>
      <w:r>
        <w:t>other</w:t>
      </w:r>
      <w:r>
        <w:rPr>
          <w:spacing w:val="1"/>
        </w:rPr>
        <w:t xml:space="preserve"> </w:t>
      </w:r>
      <w:r>
        <w:t>lovers</w:t>
      </w:r>
      <w:r>
        <w:rPr>
          <w:spacing w:val="1"/>
        </w:rPr>
        <w:t xml:space="preserve"> </w:t>
      </w:r>
      <w:r>
        <w:t>in</w:t>
      </w:r>
      <w:r>
        <w:rPr>
          <w:spacing w:val="1"/>
        </w:rPr>
        <w:t xml:space="preserve"> </w:t>
      </w:r>
      <w:r>
        <w:t>the</w:t>
      </w:r>
      <w:r>
        <w:rPr>
          <w:spacing w:val="1"/>
        </w:rPr>
        <w:t xml:space="preserve"> </w:t>
      </w:r>
      <w:r>
        <w:t>house</w:t>
      </w:r>
      <w:r>
        <w:rPr>
          <w:spacing w:val="1"/>
        </w:rPr>
        <w:t xml:space="preserve"> </w:t>
      </w:r>
      <w:r>
        <w:t>when</w:t>
      </w:r>
      <w:r>
        <w:rPr>
          <w:spacing w:val="1"/>
        </w:rPr>
        <w:t xml:space="preserve"> </w:t>
      </w:r>
      <w:r>
        <w:t>her</w:t>
      </w:r>
      <w:r>
        <w:rPr>
          <w:spacing w:val="1"/>
        </w:rPr>
        <w:t xml:space="preserve"> </w:t>
      </w:r>
      <w:r>
        <w:t>husband</w:t>
      </w:r>
      <w:r>
        <w:rPr>
          <w:spacing w:val="1"/>
        </w:rPr>
        <w:t xml:space="preserve"> </w:t>
      </w:r>
      <w:r>
        <w:t>knocks;</w:t>
      </w:r>
      <w:r>
        <w:rPr>
          <w:spacing w:val="1"/>
        </w:rPr>
        <w:t xml:space="preserve"> </w:t>
      </w:r>
      <w:r>
        <w:t>if</w:t>
      </w:r>
      <w:r>
        <w:rPr>
          <w:spacing w:val="1"/>
        </w:rPr>
        <w:t xml:space="preserve"> </w:t>
      </w:r>
      <w:r>
        <w:t>her</w:t>
      </w:r>
      <w:r>
        <w:rPr>
          <w:spacing w:val="-70"/>
        </w:rPr>
        <w:t xml:space="preserve"> </w:t>
      </w:r>
      <w:r>
        <w:t>husband knocks, she doth not go immediately, but there is shuffling</w:t>
      </w:r>
      <w:r>
        <w:rPr>
          <w:spacing w:val="1"/>
        </w:rPr>
        <w:t xml:space="preserve"> </w:t>
      </w:r>
      <w:r>
        <w:t>up and down, and she delays the time, till she have got the other out</w:t>
      </w:r>
      <w:r>
        <w:rPr>
          <w:spacing w:val="1"/>
        </w:rPr>
        <w:t xml:space="preserve"> </w:t>
      </w:r>
      <w:r>
        <w:t>of the house; but a faithful wife, she immediately opens; it is true,</w:t>
      </w:r>
      <w:r>
        <w:rPr>
          <w:spacing w:val="1"/>
        </w:rPr>
        <w:t xml:space="preserve"> </w:t>
      </w:r>
      <w:r>
        <w:t>though the wife be not unfaithful, yet if the house be not handsome,</w:t>
      </w:r>
      <w:r>
        <w:rPr>
          <w:spacing w:val="1"/>
        </w:rPr>
        <w:t xml:space="preserve"> </w:t>
      </w:r>
      <w:r>
        <w:t>and things be not prepared, she is loath to open: So Christians they</w:t>
      </w:r>
      <w:r>
        <w:rPr>
          <w:spacing w:val="1"/>
        </w:rPr>
        <w:t xml:space="preserve"> </w:t>
      </w:r>
      <w:r>
        <w:t>have been dallying with their lusts, and their hearts are out of frame,</w:t>
      </w:r>
      <w:r>
        <w:rPr>
          <w:spacing w:val="1"/>
        </w:rPr>
        <w:t xml:space="preserve"> </w:t>
      </w:r>
      <w:r>
        <w:t>and they are loath to open to Christ; but we should keep our hearts in</w:t>
      </w:r>
      <w:r>
        <w:rPr>
          <w:spacing w:val="-70"/>
        </w:rPr>
        <w:t xml:space="preserve"> </w:t>
      </w:r>
      <w:r>
        <w:t>such a readiness, as immediately to open to Christ, and to be willing</w:t>
      </w:r>
      <w:r>
        <w:rPr>
          <w:spacing w:val="1"/>
        </w:rPr>
        <w:t xml:space="preserve"> </w:t>
      </w:r>
      <w:r>
        <w:t>to die.</w:t>
      </w:r>
    </w:p>
    <w:p w14:paraId="17E48853">
      <w:pPr>
        <w:pStyle w:val="5"/>
        <w:spacing w:before="275" w:line="254" w:lineRule="auto"/>
        <w:ind w:right="120"/>
      </w:pPr>
      <w:r>
        <w:t>And when we die, to die as heirs of such things, not to respect things</w:t>
      </w:r>
      <w:r>
        <w:rPr>
          <w:spacing w:val="1"/>
        </w:rPr>
        <w:t xml:space="preserve"> </w:t>
      </w:r>
      <w:r>
        <w:t>below, house or lands, or anything here. We read of Pope Adrian,</w:t>
      </w:r>
      <w:r>
        <w:rPr>
          <w:spacing w:val="1"/>
        </w:rPr>
        <w:t xml:space="preserve"> </w:t>
      </w:r>
      <w:r>
        <w:t>when he was to die, he laments his condition, because he was to leave</w:t>
      </w:r>
      <w:r>
        <w:rPr>
          <w:spacing w:val="-70"/>
        </w:rPr>
        <w:t xml:space="preserve"> </w:t>
      </w:r>
      <w:r>
        <w:t>all</w:t>
      </w:r>
      <w:r>
        <w:rPr>
          <w:spacing w:val="1"/>
        </w:rPr>
        <w:t xml:space="preserve"> </w:t>
      </w:r>
      <w:r>
        <w:t>his</w:t>
      </w:r>
      <w:r>
        <w:rPr>
          <w:spacing w:val="1"/>
        </w:rPr>
        <w:t xml:space="preserve"> </w:t>
      </w:r>
      <w:r>
        <w:t>delights</w:t>
      </w:r>
      <w:r>
        <w:rPr>
          <w:spacing w:val="1"/>
        </w:rPr>
        <w:t xml:space="preserve"> </w:t>
      </w:r>
      <w:r>
        <w:t>and</w:t>
      </w:r>
      <w:r>
        <w:rPr>
          <w:spacing w:val="1"/>
        </w:rPr>
        <w:t xml:space="preserve"> </w:t>
      </w:r>
      <w:r>
        <w:t>pompous</w:t>
      </w:r>
      <w:r>
        <w:rPr>
          <w:spacing w:val="1"/>
        </w:rPr>
        <w:t xml:space="preserve"> </w:t>
      </w:r>
      <w:r>
        <w:t>vanities,</w:t>
      </w:r>
      <w:r>
        <w:rPr>
          <w:spacing w:val="1"/>
        </w:rPr>
        <w:t xml:space="preserve"> </w:t>
      </w:r>
      <w:r>
        <w:t>and</w:t>
      </w:r>
      <w:r>
        <w:rPr>
          <w:spacing w:val="1"/>
        </w:rPr>
        <w:t xml:space="preserve"> </w:t>
      </w:r>
      <w:r>
        <w:t>cries</w:t>
      </w:r>
      <w:r>
        <w:rPr>
          <w:spacing w:val="1"/>
        </w:rPr>
        <w:t xml:space="preserve"> </w:t>
      </w:r>
      <w:r>
        <w:t>out,</w:t>
      </w:r>
      <w:r>
        <w:rPr>
          <w:spacing w:val="1"/>
        </w:rPr>
        <w:t xml:space="preserve"> </w:t>
      </w:r>
      <w:r>
        <w:t>O</w:t>
      </w:r>
      <w:r>
        <w:rPr>
          <w:spacing w:val="1"/>
        </w:rPr>
        <w:t xml:space="preserve"> </w:t>
      </w:r>
      <w:r>
        <w:t>my</w:t>
      </w:r>
      <w:r>
        <w:rPr>
          <w:spacing w:val="1"/>
        </w:rPr>
        <w:t xml:space="preserve"> </w:t>
      </w:r>
      <w:r>
        <w:t>soul,</w:t>
      </w:r>
      <w:r>
        <w:rPr>
          <w:spacing w:val="-70"/>
        </w:rPr>
        <w:t xml:space="preserve"> </w:t>
      </w:r>
      <w:r>
        <w:t>whither goest thou? thou shalt never be merry more; he was loath to</w:t>
      </w:r>
      <w:r>
        <w:rPr>
          <w:spacing w:val="1"/>
        </w:rPr>
        <w:t xml:space="preserve"> </w:t>
      </w:r>
      <w:r>
        <w:t>leave</w:t>
      </w:r>
      <w:r>
        <w:rPr>
          <w:spacing w:val="28"/>
        </w:rPr>
        <w:t xml:space="preserve"> </w:t>
      </w:r>
      <w:r>
        <w:t>these</w:t>
      </w:r>
      <w:r>
        <w:rPr>
          <w:spacing w:val="29"/>
        </w:rPr>
        <w:t xml:space="preserve"> </w:t>
      </w:r>
      <w:r>
        <w:t>things,</w:t>
      </w:r>
      <w:r>
        <w:rPr>
          <w:spacing w:val="28"/>
        </w:rPr>
        <w:t xml:space="preserve"> </w:t>
      </w:r>
      <w:r>
        <w:t>because</w:t>
      </w:r>
      <w:r>
        <w:rPr>
          <w:spacing w:val="29"/>
        </w:rPr>
        <w:t xml:space="preserve"> </w:t>
      </w:r>
      <w:r>
        <w:t>he</w:t>
      </w:r>
      <w:r>
        <w:rPr>
          <w:spacing w:val="29"/>
        </w:rPr>
        <w:t xml:space="preserve"> </w:t>
      </w:r>
      <w:r>
        <w:t>did</w:t>
      </w:r>
      <w:r>
        <w:rPr>
          <w:spacing w:val="28"/>
        </w:rPr>
        <w:t xml:space="preserve"> </w:t>
      </w:r>
      <w:r>
        <w:t>not</w:t>
      </w:r>
      <w:r>
        <w:rPr>
          <w:spacing w:val="29"/>
        </w:rPr>
        <w:t xml:space="preserve"> </w:t>
      </w:r>
      <w:r>
        <w:t>know</w:t>
      </w:r>
      <w:r>
        <w:rPr>
          <w:spacing w:val="29"/>
        </w:rPr>
        <w:t xml:space="preserve"> </w:t>
      </w:r>
      <w:r>
        <w:t>whither</w:t>
      </w:r>
      <w:r>
        <w:rPr>
          <w:spacing w:val="28"/>
        </w:rPr>
        <w:t xml:space="preserve"> </w:t>
      </w:r>
      <w:r>
        <w:t>he</w:t>
      </w:r>
      <w:r>
        <w:rPr>
          <w:spacing w:val="29"/>
        </w:rPr>
        <w:t xml:space="preserve"> </w:t>
      </w:r>
      <w:r>
        <w:t>went;</w:t>
      </w:r>
      <w:r>
        <w:rPr>
          <w:spacing w:val="29"/>
        </w:rPr>
        <w:t xml:space="preserve"> </w:t>
      </w:r>
      <w:r>
        <w:t>but</w:t>
      </w:r>
      <w:r>
        <w:rPr>
          <w:spacing w:val="28"/>
        </w:rPr>
        <w:t xml:space="preserve"> </w:t>
      </w:r>
      <w:r>
        <w:t>a</w:t>
      </w:r>
    </w:p>
    <w:p w14:paraId="124AB397">
      <w:pPr>
        <w:spacing w:after="0" w:line="254" w:lineRule="auto"/>
        <w:sectPr>
          <w:pgSz w:w="12240" w:h="15840"/>
          <w:pgMar w:top="1360" w:right="1420" w:bottom="280" w:left="1420" w:header="720" w:footer="720" w:gutter="0"/>
          <w:cols w:space="720" w:num="1"/>
        </w:sectPr>
      </w:pPr>
    </w:p>
    <w:p w14:paraId="5B47CF9F">
      <w:pPr>
        <w:pStyle w:val="5"/>
        <w:spacing w:line="254" w:lineRule="auto"/>
        <w:ind w:right="117"/>
      </w:pPr>
      <w:r>
        <w:t>soul</w:t>
      </w:r>
      <w:r>
        <w:rPr>
          <w:spacing w:val="62"/>
        </w:rPr>
        <w:t xml:space="preserve"> </w:t>
      </w:r>
      <w:r>
        <w:t>that</w:t>
      </w:r>
      <w:r>
        <w:rPr>
          <w:spacing w:val="62"/>
        </w:rPr>
        <w:t xml:space="preserve"> </w:t>
      </w:r>
      <w:r>
        <w:t>knows</w:t>
      </w:r>
      <w:r>
        <w:rPr>
          <w:spacing w:val="63"/>
        </w:rPr>
        <w:t xml:space="preserve"> </w:t>
      </w:r>
      <w:r>
        <w:t>what</w:t>
      </w:r>
      <w:r>
        <w:rPr>
          <w:spacing w:val="62"/>
        </w:rPr>
        <w:t xml:space="preserve"> </w:t>
      </w:r>
      <w:r>
        <w:t>inheritance</w:t>
      </w:r>
      <w:r>
        <w:rPr>
          <w:spacing w:val="62"/>
        </w:rPr>
        <w:t xml:space="preserve"> </w:t>
      </w:r>
      <w:r>
        <w:t>it</w:t>
      </w:r>
      <w:r>
        <w:rPr>
          <w:spacing w:val="63"/>
        </w:rPr>
        <w:t xml:space="preserve"> </w:t>
      </w:r>
      <w:r>
        <w:t>shall</w:t>
      </w:r>
      <w:r>
        <w:rPr>
          <w:spacing w:val="62"/>
        </w:rPr>
        <w:t xml:space="preserve"> </w:t>
      </w:r>
      <w:r>
        <w:t>have</w:t>
      </w:r>
      <w:r>
        <w:rPr>
          <w:spacing w:val="62"/>
        </w:rPr>
        <w:t xml:space="preserve"> </w:t>
      </w:r>
      <w:r>
        <w:t>hereafter,</w:t>
      </w:r>
      <w:r>
        <w:rPr>
          <w:spacing w:val="63"/>
        </w:rPr>
        <w:t xml:space="preserve"> </w:t>
      </w:r>
      <w:r>
        <w:t>it</w:t>
      </w:r>
      <w:r>
        <w:rPr>
          <w:spacing w:val="62"/>
        </w:rPr>
        <w:t xml:space="preserve"> </w:t>
      </w:r>
      <w:r>
        <w:t>is</w:t>
      </w:r>
      <w:r>
        <w:rPr>
          <w:spacing w:val="63"/>
        </w:rPr>
        <w:t xml:space="preserve"> </w:t>
      </w:r>
      <w:r>
        <w:t>not</w:t>
      </w:r>
      <w:r>
        <w:rPr>
          <w:spacing w:val="-70"/>
        </w:rPr>
        <w:t xml:space="preserve"> </w:t>
      </w:r>
      <w:r>
        <w:t>loath to go hence: Many are loath to die, because they have treasures</w:t>
      </w:r>
      <w:r>
        <w:rPr>
          <w:spacing w:val="1"/>
        </w:rPr>
        <w:t xml:space="preserve"> </w:t>
      </w:r>
      <w:r>
        <w:t>in the world, as those ten men said, in Isa. 41. 8. Slay us not, for we</w:t>
      </w:r>
      <w:r>
        <w:rPr>
          <w:spacing w:val="1"/>
        </w:rPr>
        <w:t xml:space="preserve"> </w:t>
      </w:r>
      <w:r>
        <w:t>have treasures in the field, of wheat, and of barley, and of oil; but a</w:t>
      </w:r>
      <w:r>
        <w:rPr>
          <w:spacing w:val="1"/>
        </w:rPr>
        <w:t xml:space="preserve"> </w:t>
      </w:r>
      <w:r>
        <w:t>godly man is willing to die, because he hath treasures in Heaven.</w:t>
      </w:r>
      <w:r>
        <w:rPr>
          <w:spacing w:val="1"/>
        </w:rPr>
        <w:t xml:space="preserve"> </w:t>
      </w:r>
      <w:r>
        <w:t>Keep open the eye of faith, exercise faith to see God that is now</w:t>
      </w:r>
      <w:r>
        <w:rPr>
          <w:spacing w:val="1"/>
        </w:rPr>
        <w:t xml:space="preserve"> </w:t>
      </w:r>
      <w:r>
        <w:t>sending for his child home: And look upon Christ as having that</w:t>
      </w:r>
      <w:r>
        <w:rPr>
          <w:spacing w:val="1"/>
        </w:rPr>
        <w:t xml:space="preserve"> </w:t>
      </w:r>
      <w:r>
        <w:t>prayer granted, Father, I will that those whom thou hast given me be</w:t>
      </w:r>
      <w:r>
        <w:rPr>
          <w:spacing w:val="1"/>
        </w:rPr>
        <w:t xml:space="preserve"> </w:t>
      </w:r>
      <w:r>
        <w:t>where I am: by faith you shall see Heaven opened, and the crown</w:t>
      </w:r>
      <w:r>
        <w:rPr>
          <w:spacing w:val="1"/>
        </w:rPr>
        <w:t xml:space="preserve"> </w:t>
      </w:r>
      <w:r>
        <w:t>prepared,</w:t>
      </w:r>
      <w:r>
        <w:rPr>
          <w:spacing w:val="1"/>
        </w:rPr>
        <w:t xml:space="preserve"> </w:t>
      </w:r>
      <w:r>
        <w:t>and</w:t>
      </w:r>
      <w:r>
        <w:rPr>
          <w:spacing w:val="1"/>
        </w:rPr>
        <w:t xml:space="preserve"> </w:t>
      </w:r>
      <w:r>
        <w:t>see</w:t>
      </w:r>
      <w:r>
        <w:rPr>
          <w:spacing w:val="1"/>
        </w:rPr>
        <w:t xml:space="preserve"> </w:t>
      </w:r>
      <w:r>
        <w:t>God</w:t>
      </w:r>
      <w:r>
        <w:rPr>
          <w:spacing w:val="1"/>
        </w:rPr>
        <w:t xml:space="preserve"> </w:t>
      </w:r>
      <w:r>
        <w:t>in</w:t>
      </w:r>
      <w:r>
        <w:rPr>
          <w:spacing w:val="1"/>
        </w:rPr>
        <w:t xml:space="preserve"> </w:t>
      </w:r>
      <w:r>
        <w:t>his</w:t>
      </w:r>
      <w:r>
        <w:rPr>
          <w:spacing w:val="1"/>
        </w:rPr>
        <w:t xml:space="preserve"> </w:t>
      </w:r>
      <w:r>
        <w:t>glory,</w:t>
      </w:r>
      <w:r>
        <w:rPr>
          <w:spacing w:val="1"/>
        </w:rPr>
        <w:t xml:space="preserve"> </w:t>
      </w:r>
      <w:r>
        <w:t>that</w:t>
      </w:r>
      <w:r>
        <w:rPr>
          <w:spacing w:val="1"/>
        </w:rPr>
        <w:t xml:space="preserve"> </w:t>
      </w:r>
      <w:r>
        <w:t>you</w:t>
      </w:r>
      <w:r>
        <w:rPr>
          <w:spacing w:val="1"/>
        </w:rPr>
        <w:t xml:space="preserve"> </w:t>
      </w:r>
      <w:r>
        <w:t>may</w:t>
      </w:r>
      <w:r>
        <w:rPr>
          <w:spacing w:val="73"/>
        </w:rPr>
        <w:t xml:space="preserve"> </w:t>
      </w:r>
      <w:r>
        <w:t>express</w:t>
      </w:r>
      <w:r>
        <w:rPr>
          <w:spacing w:val="1"/>
        </w:rPr>
        <w:t xml:space="preserve"> </w:t>
      </w:r>
      <w:r>
        <w:t>cheerfulness</w:t>
      </w:r>
      <w:r>
        <w:rPr>
          <w:spacing w:val="68"/>
        </w:rPr>
        <w:t xml:space="preserve"> </w:t>
      </w:r>
      <w:r>
        <w:t>of</w:t>
      </w:r>
      <w:r>
        <w:rPr>
          <w:spacing w:val="69"/>
        </w:rPr>
        <w:t xml:space="preserve"> </w:t>
      </w:r>
      <w:r>
        <w:t>heart</w:t>
      </w:r>
      <w:r>
        <w:rPr>
          <w:spacing w:val="69"/>
        </w:rPr>
        <w:t xml:space="preserve"> </w:t>
      </w:r>
      <w:r>
        <w:t>in</w:t>
      </w:r>
      <w:r>
        <w:rPr>
          <w:spacing w:val="69"/>
        </w:rPr>
        <w:t xml:space="preserve"> </w:t>
      </w:r>
      <w:r>
        <w:t>going</w:t>
      </w:r>
      <w:r>
        <w:rPr>
          <w:spacing w:val="69"/>
        </w:rPr>
        <w:t xml:space="preserve"> </w:t>
      </w:r>
      <w:r>
        <w:t>to</w:t>
      </w:r>
      <w:r>
        <w:rPr>
          <w:spacing w:val="69"/>
        </w:rPr>
        <w:t xml:space="preserve"> </w:t>
      </w:r>
      <w:r>
        <w:t>take</w:t>
      </w:r>
      <w:r>
        <w:rPr>
          <w:spacing w:val="69"/>
        </w:rPr>
        <w:t xml:space="preserve"> </w:t>
      </w:r>
      <w:r>
        <w:t>possession</w:t>
      </w:r>
      <w:r>
        <w:rPr>
          <w:spacing w:val="68"/>
        </w:rPr>
        <w:t xml:space="preserve"> </w:t>
      </w:r>
      <w:r>
        <w:t>of</w:t>
      </w:r>
      <w:r>
        <w:rPr>
          <w:spacing w:val="69"/>
        </w:rPr>
        <w:t xml:space="preserve"> </w:t>
      </w:r>
      <w:r>
        <w:t>that</w:t>
      </w:r>
      <w:r>
        <w:rPr>
          <w:spacing w:val="69"/>
        </w:rPr>
        <w:t xml:space="preserve"> </w:t>
      </w:r>
      <w:r>
        <w:t>glorious</w:t>
      </w:r>
      <w:r>
        <w:rPr>
          <w:spacing w:val="-70"/>
        </w:rPr>
        <w:t xml:space="preserve"> </w:t>
      </w:r>
      <w:r>
        <w:t>recompense of reward; behold the Angels of God coming to take you</w:t>
      </w:r>
      <w:r>
        <w:rPr>
          <w:spacing w:val="1"/>
        </w:rPr>
        <w:t xml:space="preserve"> </w:t>
      </w:r>
      <w:r>
        <w:t>up</w:t>
      </w:r>
      <w:r>
        <w:rPr>
          <w:spacing w:val="1"/>
        </w:rPr>
        <w:t xml:space="preserve"> </w:t>
      </w:r>
      <w:r>
        <w:t>into</w:t>
      </w:r>
      <w:r>
        <w:rPr>
          <w:spacing w:val="1"/>
        </w:rPr>
        <w:t xml:space="preserve"> </w:t>
      </w:r>
      <w:r>
        <w:t>Heaven.</w:t>
      </w:r>
      <w:r>
        <w:rPr>
          <w:spacing w:val="1"/>
        </w:rPr>
        <w:t xml:space="preserve"> </w:t>
      </w:r>
      <w:r>
        <w:t>It</w:t>
      </w:r>
      <w:r>
        <w:rPr>
          <w:spacing w:val="1"/>
        </w:rPr>
        <w:t xml:space="preserve"> </w:t>
      </w:r>
      <w:r>
        <w:t>was</w:t>
      </w:r>
      <w:r>
        <w:rPr>
          <w:spacing w:val="1"/>
        </w:rPr>
        <w:t xml:space="preserve"> </w:t>
      </w:r>
      <w:r>
        <w:t>an</w:t>
      </w:r>
      <w:r>
        <w:rPr>
          <w:spacing w:val="1"/>
        </w:rPr>
        <w:t xml:space="preserve"> </w:t>
      </w:r>
      <w:r>
        <w:t>expression</w:t>
      </w:r>
      <w:r>
        <w:rPr>
          <w:spacing w:val="1"/>
        </w:rPr>
        <w:t xml:space="preserve"> </w:t>
      </w:r>
      <w:r>
        <w:t>of</w:t>
      </w:r>
      <w:r>
        <w:rPr>
          <w:spacing w:val="1"/>
        </w:rPr>
        <w:t xml:space="preserve"> </w:t>
      </w:r>
      <w:r>
        <w:t>the</w:t>
      </w:r>
      <w:r>
        <w:rPr>
          <w:spacing w:val="1"/>
        </w:rPr>
        <w:t xml:space="preserve"> </w:t>
      </w:r>
      <w:r>
        <w:t>honor</w:t>
      </w:r>
      <w:r>
        <w:rPr>
          <w:spacing w:val="1"/>
        </w:rPr>
        <w:t xml:space="preserve"> </w:t>
      </w:r>
      <w:r>
        <w:t>of</w:t>
      </w:r>
      <w:r>
        <w:rPr>
          <w:spacing w:val="1"/>
        </w:rPr>
        <w:t xml:space="preserve"> </w:t>
      </w:r>
      <w:r>
        <w:t>one</w:t>
      </w:r>
      <w:r>
        <w:rPr>
          <w:spacing w:val="1"/>
        </w:rPr>
        <w:t xml:space="preserve"> </w:t>
      </w:r>
      <w:r>
        <w:t>Hugh</w:t>
      </w:r>
      <w:r>
        <w:rPr>
          <w:spacing w:val="-70"/>
        </w:rPr>
        <w:t xml:space="preserve"> </w:t>
      </w:r>
      <w:r>
        <w:t>Bishop of Lincoln, that King John and his Nobles would carry him to</w:t>
      </w:r>
      <w:r>
        <w:rPr>
          <w:spacing w:val="1"/>
        </w:rPr>
        <w:t xml:space="preserve"> </w:t>
      </w:r>
      <w:r>
        <w:t>the grave; more honor shall the Saints have, for God to send his</w:t>
      </w:r>
      <w:r>
        <w:rPr>
          <w:spacing w:val="1"/>
        </w:rPr>
        <w:t xml:space="preserve"> </w:t>
      </w:r>
      <w:r>
        <w:t>Angels to convey them to that place of glory.</w:t>
      </w:r>
    </w:p>
    <w:p w14:paraId="36A10B04">
      <w:pPr>
        <w:pStyle w:val="5"/>
        <w:spacing w:before="278" w:line="254" w:lineRule="auto"/>
      </w:pPr>
      <w:r>
        <w:t>And further, let you spirits work mightily after Heaven; now when</w:t>
      </w:r>
      <w:r>
        <w:rPr>
          <w:spacing w:val="1"/>
        </w:rPr>
        <w:t xml:space="preserve"> </w:t>
      </w:r>
      <w:r>
        <w:t>they draw near to it, as the nearer anything is to the center, the more</w:t>
      </w:r>
      <w:r>
        <w:rPr>
          <w:spacing w:val="1"/>
        </w:rPr>
        <w:t xml:space="preserve"> </w:t>
      </w:r>
      <w:r>
        <w:t>strongly and swiftly it moves; As a stone that falls down from a high</w:t>
      </w:r>
      <w:r>
        <w:rPr>
          <w:spacing w:val="1"/>
        </w:rPr>
        <w:t xml:space="preserve"> </w:t>
      </w:r>
      <w:r>
        <w:t>place, it moves more swiftly when it is nearer the ground, then when</w:t>
      </w:r>
      <w:r>
        <w:rPr>
          <w:spacing w:val="1"/>
        </w:rPr>
        <w:t xml:space="preserve"> </w:t>
      </w:r>
      <w:r>
        <w:t>it</w:t>
      </w:r>
      <w:r>
        <w:rPr>
          <w:spacing w:val="1"/>
        </w:rPr>
        <w:t xml:space="preserve"> </w:t>
      </w:r>
      <w:r>
        <w:t>was</w:t>
      </w:r>
      <w:r>
        <w:rPr>
          <w:spacing w:val="1"/>
        </w:rPr>
        <w:t xml:space="preserve"> </w:t>
      </w:r>
      <w:r>
        <w:t>higher;</w:t>
      </w:r>
      <w:r>
        <w:rPr>
          <w:spacing w:val="1"/>
        </w:rPr>
        <w:t xml:space="preserve"> </w:t>
      </w:r>
      <w:r>
        <w:t>so</w:t>
      </w:r>
      <w:r>
        <w:rPr>
          <w:spacing w:val="1"/>
        </w:rPr>
        <w:t xml:space="preserve"> </w:t>
      </w:r>
      <w:r>
        <w:t>at</w:t>
      </w:r>
      <w:r>
        <w:rPr>
          <w:spacing w:val="1"/>
        </w:rPr>
        <w:t xml:space="preserve"> </w:t>
      </w:r>
      <w:r>
        <w:t>death,</w:t>
      </w:r>
      <w:r>
        <w:rPr>
          <w:spacing w:val="1"/>
        </w:rPr>
        <w:t xml:space="preserve"> </w:t>
      </w:r>
      <w:r>
        <w:t>the</w:t>
      </w:r>
      <w:r>
        <w:rPr>
          <w:spacing w:val="1"/>
        </w:rPr>
        <w:t xml:space="preserve"> </w:t>
      </w:r>
      <w:r>
        <w:t>soul</w:t>
      </w:r>
      <w:r>
        <w:rPr>
          <w:spacing w:val="1"/>
        </w:rPr>
        <w:t xml:space="preserve"> </w:t>
      </w:r>
      <w:r>
        <w:t>is</w:t>
      </w:r>
      <w:r>
        <w:rPr>
          <w:spacing w:val="1"/>
        </w:rPr>
        <w:t xml:space="preserve"> </w:t>
      </w:r>
      <w:r>
        <w:t>nearer</w:t>
      </w:r>
      <w:r>
        <w:rPr>
          <w:spacing w:val="1"/>
        </w:rPr>
        <w:t xml:space="preserve"> </w:t>
      </w:r>
      <w:r>
        <w:t>its</w:t>
      </w:r>
      <w:r>
        <w:rPr>
          <w:spacing w:val="1"/>
        </w:rPr>
        <w:t xml:space="preserve"> </w:t>
      </w:r>
      <w:r>
        <w:t>center,</w:t>
      </w:r>
      <w:r>
        <w:rPr>
          <w:spacing w:val="1"/>
        </w:rPr>
        <w:t xml:space="preserve"> </w:t>
      </w:r>
      <w:r>
        <w:t>grace</w:t>
      </w:r>
      <w:r>
        <w:rPr>
          <w:spacing w:val="1"/>
        </w:rPr>
        <w:t xml:space="preserve"> </w:t>
      </w:r>
      <w:r>
        <w:t>is</w:t>
      </w:r>
      <w:r>
        <w:rPr>
          <w:spacing w:val="-70"/>
        </w:rPr>
        <w:t xml:space="preserve"> </w:t>
      </w:r>
      <w:r>
        <w:t>changing to glory, and when grace and glory is to meet, there must</w:t>
      </w:r>
      <w:r>
        <w:rPr>
          <w:spacing w:val="1"/>
        </w:rPr>
        <w:t xml:space="preserve"> </w:t>
      </w:r>
      <w:r>
        <w:t>need</w:t>
      </w:r>
      <w:r>
        <w:rPr>
          <w:spacing w:val="1"/>
        </w:rPr>
        <w:t xml:space="preserve"> </w:t>
      </w:r>
      <w:r>
        <w:t>be</w:t>
      </w:r>
      <w:r>
        <w:rPr>
          <w:spacing w:val="1"/>
        </w:rPr>
        <w:t xml:space="preserve"> </w:t>
      </w:r>
      <w:r>
        <w:t>a</w:t>
      </w:r>
      <w:r>
        <w:rPr>
          <w:spacing w:val="1"/>
        </w:rPr>
        <w:t xml:space="preserve"> </w:t>
      </w:r>
      <w:r>
        <w:t>mighty</w:t>
      </w:r>
      <w:r>
        <w:rPr>
          <w:spacing w:val="1"/>
        </w:rPr>
        <w:t xml:space="preserve"> </w:t>
      </w:r>
      <w:r>
        <w:t>working</w:t>
      </w:r>
      <w:r>
        <w:rPr>
          <w:spacing w:val="1"/>
        </w:rPr>
        <w:t xml:space="preserve"> </w:t>
      </w:r>
      <w:r>
        <w:t>of</w:t>
      </w:r>
      <w:r>
        <w:rPr>
          <w:spacing w:val="1"/>
        </w:rPr>
        <w:t xml:space="preserve"> </w:t>
      </w:r>
      <w:r>
        <w:t>heart,</w:t>
      </w:r>
      <w:r>
        <w:rPr>
          <w:spacing w:val="1"/>
        </w:rPr>
        <w:t xml:space="preserve"> </w:t>
      </w:r>
      <w:r>
        <w:t>and</w:t>
      </w:r>
      <w:r>
        <w:rPr>
          <w:spacing w:val="1"/>
        </w:rPr>
        <w:t xml:space="preserve"> </w:t>
      </w:r>
      <w:r>
        <w:t>mighty</w:t>
      </w:r>
      <w:r>
        <w:rPr>
          <w:spacing w:val="1"/>
        </w:rPr>
        <w:t xml:space="preserve"> </w:t>
      </w:r>
      <w:r>
        <w:t>shouts:</w:t>
      </w:r>
      <w:r>
        <w:rPr>
          <w:spacing w:val="1"/>
        </w:rPr>
        <w:t xml:space="preserve"> </w:t>
      </w:r>
      <w:r>
        <w:t>As</w:t>
      </w:r>
      <w:r>
        <w:rPr>
          <w:spacing w:val="1"/>
        </w:rPr>
        <w:t xml:space="preserve"> </w:t>
      </w:r>
      <w:r>
        <w:t>it</w:t>
      </w:r>
      <w:r>
        <w:rPr>
          <w:spacing w:val="1"/>
        </w:rPr>
        <w:t xml:space="preserve"> </w:t>
      </w:r>
      <w:r>
        <w:t>is</w:t>
      </w:r>
      <w:r>
        <w:rPr>
          <w:spacing w:val="1"/>
        </w:rPr>
        <w:t xml:space="preserve"> </w:t>
      </w:r>
      <w:r>
        <w:t>reported of the Duke of Bulloin and his company, when they went to</w:t>
      </w:r>
      <w:r>
        <w:rPr>
          <w:spacing w:val="1"/>
        </w:rPr>
        <w:t xml:space="preserve"> </w:t>
      </w:r>
      <w:r>
        <w:t>Jerusalem, as soon as his company saw the high Turrets, they gave a</w:t>
      </w:r>
      <w:r>
        <w:rPr>
          <w:spacing w:val="1"/>
        </w:rPr>
        <w:t xml:space="preserve"> </w:t>
      </w:r>
      <w:r>
        <w:t>mighty shout, that the earth rang: and so when the soul sees the</w:t>
      </w:r>
      <w:r>
        <w:rPr>
          <w:spacing w:val="1"/>
        </w:rPr>
        <w:t xml:space="preserve"> </w:t>
      </w:r>
      <w:r>
        <w:t>turrets</w:t>
      </w:r>
      <w:r>
        <w:rPr>
          <w:spacing w:val="1"/>
        </w:rPr>
        <w:t xml:space="preserve"> </w:t>
      </w:r>
      <w:r>
        <w:t>of</w:t>
      </w:r>
      <w:r>
        <w:rPr>
          <w:spacing w:val="1"/>
        </w:rPr>
        <w:t xml:space="preserve"> </w:t>
      </w:r>
      <w:r>
        <w:t>this</w:t>
      </w:r>
      <w:r>
        <w:rPr>
          <w:spacing w:val="1"/>
        </w:rPr>
        <w:t xml:space="preserve"> </w:t>
      </w:r>
      <w:r>
        <w:t>heavenly</w:t>
      </w:r>
      <w:r>
        <w:rPr>
          <w:spacing w:val="1"/>
        </w:rPr>
        <w:t xml:space="preserve"> </w:t>
      </w:r>
      <w:r>
        <w:t>Jerusalem,</w:t>
      </w:r>
      <w:r>
        <w:rPr>
          <w:spacing w:val="1"/>
        </w:rPr>
        <w:t xml:space="preserve"> </w:t>
      </w:r>
      <w:r>
        <w:t>and</w:t>
      </w:r>
      <w:r>
        <w:rPr>
          <w:spacing w:val="1"/>
        </w:rPr>
        <w:t xml:space="preserve"> </w:t>
      </w:r>
      <w:r>
        <w:t>when</w:t>
      </w:r>
      <w:r>
        <w:rPr>
          <w:spacing w:val="1"/>
        </w:rPr>
        <w:t xml:space="preserve"> </w:t>
      </w:r>
      <w:r>
        <w:t>you</w:t>
      </w:r>
      <w:r>
        <w:rPr>
          <w:spacing w:val="1"/>
        </w:rPr>
        <w:t xml:space="preserve"> </w:t>
      </w:r>
      <w:r>
        <w:t>see</w:t>
      </w:r>
      <w:r>
        <w:rPr>
          <w:spacing w:val="1"/>
        </w:rPr>
        <w:t xml:space="preserve"> </w:t>
      </w:r>
      <w:r>
        <w:t>yourselves</w:t>
      </w:r>
      <w:r>
        <w:rPr>
          <w:spacing w:val="-70"/>
        </w:rPr>
        <w:t xml:space="preserve"> </w:t>
      </w:r>
      <w:r>
        <w:t>ready to go and possess it, what mighty workings and shouting's of</w:t>
      </w:r>
      <w:r>
        <w:rPr>
          <w:spacing w:val="1"/>
        </w:rPr>
        <w:t xml:space="preserve"> </w:t>
      </w:r>
      <w:r>
        <w:t>your heart will there be?</w:t>
      </w:r>
    </w:p>
    <w:p w14:paraId="01E0CE24">
      <w:pPr>
        <w:pStyle w:val="3"/>
        <w:bidi w:val="0"/>
      </w:pPr>
      <w:r>
        <w:t>第五十六章</w:t>
      </w:r>
    </w:p>
    <w:p w14:paraId="3DDC4176">
      <w:pPr>
        <w:pStyle w:val="3"/>
        <w:bidi w:val="0"/>
      </w:pPr>
      <w:r>
        <w:t>基督徒应当活着和死去,就像那荣耀产业的后嗣一样。</w:t>
      </w:r>
    </w:p>
    <w:p w14:paraId="50B4681B">
      <w:pPr>
        <w:pStyle w:val="6"/>
        <w:keepNext w:val="0"/>
        <w:keepLines w:val="0"/>
        <w:widowControl/>
        <w:suppressLineNumbers w:val="0"/>
      </w:pPr>
      <w:r>
        <w:br w:type="textWrapping"/>
      </w:r>
      <w:r>
        <w:t>其次,要知道,如果有这样荣耀的赏赐,就应当活着和死去,像那荣耀的后嗣一样:这是圣灵藉着圣保罗在帖撒罗尼迦书中对我们的劝勉,正如你们知道我们怎样劝勉你们,安慰你们,嘱咐你们各人,</w:t>
      </w:r>
    </w:p>
    <w:p w14:paraId="4B709CBE">
      <w:pPr>
        <w:pStyle w:val="6"/>
        <w:keepNext w:val="0"/>
        <w:keepLines w:val="0"/>
        <w:widowControl/>
        <w:suppressLineNumbers w:val="0"/>
      </w:pPr>
      <w:r>
        <w:t>叫你们行事对得起那召你们进他国得他荣耀的神。这里有一个劝勉,奉神的名,嘱咐每一个期望在这些大事上有份的人,叫他们行事对得起那召他们进他国得他荣耀的神。行事对得起神,这是一个大嘱咐,但行事对得起那召我们进他国得他荣耀的神,这是伟大的,但基督徒的生活必须如此。现在想一想,我有什么样的生活?我的生活能否说得上是对得起神,对得起那召我们进他国得他荣耀的神?神的子民的生活中必定有伟大的事情:人们常说要严格,要精确,说他们可能太精确了;你认为这生活必须是怎样的,才配得上那召我们进他国得他荣耀的神呢?</w:t>
      </w:r>
      <w:r>
        <w:br w:type="textWrapping"/>
      </w:r>
      <w:r>
        <w:t>这决不能是一种死气沉沉的生活,要以圣洁和属天的喜乐和勇气在神的道路上前进。新郎的儿女理当喜乐,要见证你们在主面前喜乐;要以这些话彼此安慰。如果我们不喜乐地行,就是亵渎神的真理。要因你们的名字写在生命册上而喜乐,基督说,他们因鬼怪倒在他们面前就欢喜。如果世上有什么可喜乐的事,人们会以为他们可以因此喜乐,但基督不愿他们因此喜乐,与这相比。凯撒在忧愁的时候,就对自己说,你要想你是凯撒,好叫忧愁除去;我也这样对基督徒说,要想到你们的冠冕和荣耀,你们的生活应当是这样,叫人看出你们在这些事上有份。我可以对有些人说,就像约拿达对暗嫩说的,你为何一天比一天瘦弱呢,你是王的儿子?我也可以对神的儿女说,你为何心里这样愁烦,在神的道中这样沮丧地行走,你是天上君王的儿子?天国的可能性足以除去患难的毒钩,但有了这些事情的安慰盼望,这应当除去它们的感觉,至少不至于叫我们烦恼。塞涅卡说,美德不看它所受的,只看它所往的。这很适合他们,但不适合你,猪跟随食槽很相称,但国度的后嗣却不然。普鲁塔克说,提米斯托克勒认为,弯腰拾取敌人在逃跑中散落的战利品,与他的身份不相称,却对一个随从说,你可以拾,因为你不是提米斯托克勒。因此,可以对属世的人说,你们可以贪恋这些东西,因为这里是你们的份,你们的名字写在地上,你们不是国度的后嗣。</w:t>
      </w:r>
    </w:p>
    <w:p w14:paraId="3C843ACA">
      <w:pPr>
        <w:pStyle w:val="6"/>
        <w:keepNext w:val="0"/>
        <w:keepLines w:val="0"/>
        <w:widowControl/>
        <w:suppressLineNumbers w:val="0"/>
      </w:pPr>
      <w:r>
        <w:t>其次,要行在世界之上,在地上万物之上,谨防心被缠累,谨防与它们过于混杂。有一种人,他们的名字写在地上(耶17:13),他们理当寻求地上的事,因为他们的份在那里,那是他们的一切;但神的子民,他们的名字写在天上,所以他们不应像那些人一样看重地上的事。凡在罗马城有公民权的人,都不可接受其他城市的公民权;他们认为接受别处的公民权,有损于罗马公民的尊严。照样,那些在天国有公民权的人,不应在这里寻求自由,却当以卑微的景况为满足,谨防自己过于缠累于地上的事。</w:t>
      </w:r>
      <w:r>
        <w:br w:type="textWrapping"/>
      </w:r>
      <w:r>
        <w:t>此外,那些有天国指望的人,应当努力使自己的生活像天国一样:这就是我们所祷告的,愿你的旨意行在地上,如同行在天上。天上是怎样行的呢?天上的圣徒和天使,以火热、普遍、乐意、恒心去行;所以天使称为撒拉弗,意思是火烧,因为他们为神发热心;要努力使你们的生活与天上的生活相似。</w:t>
      </w:r>
      <w:r>
        <w:br w:type="textWrapping"/>
      </w:r>
      <w:r>
        <w:t>再者,要在今世多多为天国作买卖,你们与天之间要有许多交通,你们的国籍要在天上(腓3:20)。人若想住在别国,在去之前,必在那国多有贸易;我们若相信自己必到天国,就当在那里多作买卖。我们的国籍应当如此在天上,叫我们在这里所享的一切怜悯,都能叫我们的心升到天上。我们读出埃及记25章,陈设饼的桌子上安了金冠。在我们这里为魂为体所得的供应中,我们的心必须升到那为我们存留的荣耀冠冕;因为摆在耶和华面前的陈设饼,是要表明神给我们的供应,并将我们的饼,我们一切的供应,都奉献给神。</w:t>
      </w:r>
      <w:r>
        <w:br w:type="textWrapping"/>
      </w:r>
      <w:r>
        <w:t>再者,我们要努力在心里增添天国,尽可能多地将天国带进心里。</w:t>
      </w:r>
      <w:r>
        <w:br w:type="textWrapping"/>
      </w:r>
      <w:r>
        <w:t>无论神何时召你们去得这样荣耀的赏赐,都要保守自己时刻预备好。但以理虽在巴比伦,却开了窗户朝耶路撒冷,他保守自己的心预备好去。你们也当如此,要保守心常在属天的境界中预备好上天堂,拿着点着的灯,等候新郎,叫你们在他来的时候,可以立刻给他开门。妻子中间有忠心等候丈夫回家的,也有在丈夫叩门时,家中另有情人的;丈夫叩门的时候,她不立刻去开,却在屋里慌乱,耽延时候,等把别人打发出去;但忠心的妻子,立刻就开门;诚然,妻子虽然没有不忠,但房子若不整洁,东西若没有预备好,她也不愿意开门。照样,基督徒若是一直在罪中玩耍,心境不佳,就不愿意给基督开门;但我们应当保守心常常预备好,立刻给基督开门,甘心乐意死。</w:t>
      </w:r>
      <w:r>
        <w:br w:type="textWrapping"/>
      </w:r>
      <w:r>
        <w:t>我们死的时候,要像那些事物的后嗣一样死,不看重地上的事,不看重房屋、田地,或这里的任何事物。我们读到教皇哈德良临死的时候,因要离开他一切的喜乐和奢华虚荣,就哀叹自己的景况,喊着说,哦,我的魂哪,你要往哪里去?你再也不会快乐了;他不愿意离开这些事,因为他不知道自己要往哪里去;但知道将来要承受什么基业的魂,就不愿离开这里。许多人不愿意死,因为他们在世上有财宝,像以赛亚书41:8所说的那十个人说,不要杀我们,因为我们有许多麦子、大麦、油藏在田间;但敬虔的人愿意死,因为他在天上有财宝。要常常用信心的眼睛看,看那现在差遣他儿女回家的神;要仰望基督,因他的祷告蒙了应允:"父啊,我愿你所赐给我的人也与我同在我的地方。"藉着信心,你们必看见天开了,冠冕预备好了,看见荣耀里的神,好叫你们在去得那荣耀赏赐的时候,表现心中的喜乐;看哪,神的使者来接你们到天上去。据说,约翰王和他的贵族抬着休•林肯主教的棺材,送他到坟墓里,这是他所受的尊荣;但圣徒所要得的尊荣更大,因为神要差遣他的使者,将他们送到荣耀的地方。</w:t>
      </w:r>
      <w:r>
        <w:br w:type="textWrapping"/>
      </w:r>
      <w:r>
        <w:t>不仅如此,你们的灵要大大渴慕天堂;正如越近中心,越是强烈迅速地运动;石头从高处下落,越近地面,就比在高处时落得更快;照样,临死的时候,魂越近它的中心,恩典就要变为荣耀,恩典与荣耀相遇的时候,心里必有大大的运行,必有大大的欢呼。据说,布隆公爵和他的同伴去耶路撒冷的时候,他的同伴一看见高塔,就大声欢呼,地都震动了;照样,魂看见这属天的耶路撒冷的高塔,看见自己预备好要去得着它,你们心里将有何等大的运行和欢呼呢?</w:t>
      </w:r>
    </w:p>
    <w:p w14:paraId="7A4DFC16">
      <w:pPr>
        <w:pStyle w:val="5"/>
        <w:spacing w:before="278" w:line="254" w:lineRule="auto"/>
      </w:pPr>
    </w:p>
    <w:p w14:paraId="3BF74468">
      <w:pPr>
        <w:pStyle w:val="5"/>
        <w:spacing w:before="283" w:line="254" w:lineRule="auto"/>
      </w:pPr>
      <w:r>
        <w:t>And when you are to die, speak well of God, and of the ways of</w:t>
      </w:r>
      <w:r>
        <w:rPr>
          <w:spacing w:val="1"/>
        </w:rPr>
        <w:t xml:space="preserve"> </w:t>
      </w:r>
      <w:r>
        <w:t>godliness to all that are about you. Christians should now labor so to</w:t>
      </w:r>
      <w:r>
        <w:rPr>
          <w:spacing w:val="1"/>
        </w:rPr>
        <w:t xml:space="preserve"> </w:t>
      </w:r>
      <w:r>
        <w:t>live, as there may appear a mighty difference between their deaths,</w:t>
      </w:r>
      <w:r>
        <w:rPr>
          <w:spacing w:val="1"/>
        </w:rPr>
        <w:t xml:space="preserve"> </w:t>
      </w:r>
      <w:r>
        <w:t>and the death of others; whereas ordinarily such is the vanity and</w:t>
      </w:r>
      <w:r>
        <w:rPr>
          <w:spacing w:val="1"/>
        </w:rPr>
        <w:t xml:space="preserve"> </w:t>
      </w:r>
      <w:r>
        <w:t>drossiness</w:t>
      </w:r>
      <w:r>
        <w:rPr>
          <w:spacing w:val="63"/>
        </w:rPr>
        <w:t xml:space="preserve"> </w:t>
      </w:r>
      <w:r>
        <w:t>of</w:t>
      </w:r>
      <w:r>
        <w:rPr>
          <w:spacing w:val="63"/>
        </w:rPr>
        <w:t xml:space="preserve"> </w:t>
      </w:r>
      <w:r>
        <w:t>the</w:t>
      </w:r>
      <w:r>
        <w:rPr>
          <w:spacing w:val="64"/>
        </w:rPr>
        <w:t xml:space="preserve"> </w:t>
      </w:r>
      <w:r>
        <w:t>hearts</w:t>
      </w:r>
      <w:r>
        <w:rPr>
          <w:spacing w:val="63"/>
        </w:rPr>
        <w:t xml:space="preserve"> </w:t>
      </w:r>
      <w:r>
        <w:t>of</w:t>
      </w:r>
      <w:r>
        <w:rPr>
          <w:spacing w:val="63"/>
        </w:rPr>
        <w:t xml:space="preserve"> </w:t>
      </w:r>
      <w:r>
        <w:t>Christians</w:t>
      </w:r>
      <w:r>
        <w:rPr>
          <w:spacing w:val="64"/>
        </w:rPr>
        <w:t xml:space="preserve"> </w:t>
      </w:r>
      <w:r>
        <w:t>in</w:t>
      </w:r>
      <w:r>
        <w:rPr>
          <w:spacing w:val="63"/>
        </w:rPr>
        <w:t xml:space="preserve"> </w:t>
      </w:r>
      <w:r>
        <w:t>their</w:t>
      </w:r>
      <w:r>
        <w:rPr>
          <w:spacing w:val="63"/>
        </w:rPr>
        <w:t xml:space="preserve"> </w:t>
      </w:r>
      <w:r>
        <w:t>lives,</w:t>
      </w:r>
      <w:r>
        <w:rPr>
          <w:spacing w:val="64"/>
        </w:rPr>
        <w:t xml:space="preserve"> </w:t>
      </w:r>
      <w:r>
        <w:t>as</w:t>
      </w:r>
      <w:r>
        <w:rPr>
          <w:spacing w:val="63"/>
        </w:rPr>
        <w:t xml:space="preserve"> </w:t>
      </w:r>
      <w:r>
        <w:t>when</w:t>
      </w:r>
      <w:r>
        <w:rPr>
          <w:spacing w:val="64"/>
        </w:rPr>
        <w:t xml:space="preserve"> </w:t>
      </w:r>
      <w:r>
        <w:t>they</w:t>
      </w:r>
    </w:p>
    <w:p w14:paraId="168B4C94">
      <w:pPr>
        <w:spacing w:after="0" w:line="254" w:lineRule="auto"/>
        <w:sectPr>
          <w:pgSz w:w="12240" w:h="15840"/>
          <w:pgMar w:top="1360" w:right="1420" w:bottom="280" w:left="1420" w:header="720" w:footer="720" w:gutter="0"/>
          <w:cols w:space="720" w:num="1"/>
        </w:sectPr>
      </w:pPr>
    </w:p>
    <w:p w14:paraId="22D20CBE">
      <w:pPr>
        <w:pStyle w:val="5"/>
        <w:spacing w:line="254" w:lineRule="auto"/>
      </w:pPr>
      <w:r>
        <w:t>come to die, they are so heavy and sad, as if no such things were</w:t>
      </w:r>
      <w:r>
        <w:rPr>
          <w:spacing w:val="1"/>
        </w:rPr>
        <w:t xml:space="preserve"> </w:t>
      </w:r>
      <w:r>
        <w:t>prepared for them. In 2 Pet. 1. 11. the Apostle having exhorted them</w:t>
      </w:r>
      <w:r>
        <w:rPr>
          <w:spacing w:val="1"/>
        </w:rPr>
        <w:t xml:space="preserve"> </w:t>
      </w:r>
      <w:r>
        <w:t>before to add one grace to another, and to give all diligence to make</w:t>
      </w:r>
      <w:r>
        <w:rPr>
          <w:spacing w:val="1"/>
        </w:rPr>
        <w:t xml:space="preserve"> </w:t>
      </w:r>
      <w:r>
        <w:t>their</w:t>
      </w:r>
      <w:r>
        <w:rPr>
          <w:spacing w:val="1"/>
        </w:rPr>
        <w:t xml:space="preserve"> </w:t>
      </w:r>
      <w:r>
        <w:t>calling</w:t>
      </w:r>
      <w:r>
        <w:rPr>
          <w:spacing w:val="1"/>
        </w:rPr>
        <w:t xml:space="preserve"> </w:t>
      </w:r>
      <w:r>
        <w:t>and</w:t>
      </w:r>
      <w:r>
        <w:rPr>
          <w:spacing w:val="1"/>
        </w:rPr>
        <w:t xml:space="preserve"> </w:t>
      </w:r>
      <w:r>
        <w:t>election</w:t>
      </w:r>
      <w:r>
        <w:rPr>
          <w:spacing w:val="1"/>
        </w:rPr>
        <w:t xml:space="preserve"> </w:t>
      </w:r>
      <w:r>
        <w:t>sure,</w:t>
      </w:r>
      <w:r>
        <w:rPr>
          <w:spacing w:val="1"/>
        </w:rPr>
        <w:t xml:space="preserve"> </w:t>
      </w:r>
      <w:r>
        <w:t>says</w:t>
      </w:r>
      <w:r>
        <w:rPr>
          <w:spacing w:val="1"/>
        </w:rPr>
        <w:t xml:space="preserve"> </w:t>
      </w:r>
      <w:r>
        <w:t>he,</w:t>
      </w:r>
      <w:r>
        <w:rPr>
          <w:spacing w:val="1"/>
        </w:rPr>
        <w:t xml:space="preserve"> </w:t>
      </w:r>
      <w:r>
        <w:t>So</w:t>
      </w:r>
      <w:r>
        <w:rPr>
          <w:spacing w:val="1"/>
        </w:rPr>
        <w:t xml:space="preserve"> </w:t>
      </w:r>
      <w:r>
        <w:t>an</w:t>
      </w:r>
      <w:r>
        <w:rPr>
          <w:spacing w:val="1"/>
        </w:rPr>
        <w:t xml:space="preserve"> </w:t>
      </w:r>
      <w:r>
        <w:t>entrance</w:t>
      </w:r>
      <w:r>
        <w:rPr>
          <w:spacing w:val="1"/>
        </w:rPr>
        <w:t xml:space="preserve"> </w:t>
      </w:r>
      <w:r>
        <w:t>shall</w:t>
      </w:r>
      <w:r>
        <w:rPr>
          <w:spacing w:val="1"/>
        </w:rPr>
        <w:t xml:space="preserve"> </w:t>
      </w:r>
      <w:r>
        <w:t>be</w:t>
      </w:r>
      <w:r>
        <w:rPr>
          <w:spacing w:val="1"/>
        </w:rPr>
        <w:t xml:space="preserve"> </w:t>
      </w:r>
      <w:r>
        <w:t>ministered unto you abundantly, into the everlasting kingdom of our</w:t>
      </w:r>
      <w:r>
        <w:rPr>
          <w:spacing w:val="1"/>
        </w:rPr>
        <w:t xml:space="preserve"> </w:t>
      </w:r>
      <w:r>
        <w:t>Lord and Savior Jesus Christ: Christians should labor so to live, as</w:t>
      </w:r>
      <w:r>
        <w:rPr>
          <w:spacing w:val="1"/>
        </w:rPr>
        <w:t xml:space="preserve"> </w:t>
      </w:r>
      <w:r>
        <w:t>when they come to die, they may not only have an entrance into the</w:t>
      </w:r>
      <w:r>
        <w:rPr>
          <w:spacing w:val="1"/>
        </w:rPr>
        <w:t xml:space="preserve"> </w:t>
      </w:r>
      <w:r>
        <w:t>everlasting Kingdom of our Lord administered unto them, but that</w:t>
      </w:r>
      <w:r>
        <w:rPr>
          <w:spacing w:val="1"/>
        </w:rPr>
        <w:t xml:space="preserve"> </w:t>
      </w:r>
      <w:r>
        <w:t>they</w:t>
      </w:r>
      <w:r>
        <w:rPr>
          <w:spacing w:val="1"/>
        </w:rPr>
        <w:t xml:space="preserve"> </w:t>
      </w:r>
      <w:r>
        <w:t>may</w:t>
      </w:r>
      <w:r>
        <w:rPr>
          <w:spacing w:val="1"/>
        </w:rPr>
        <w:t xml:space="preserve"> </w:t>
      </w:r>
      <w:r>
        <w:t>have</w:t>
      </w:r>
      <w:r>
        <w:rPr>
          <w:spacing w:val="1"/>
        </w:rPr>
        <w:t xml:space="preserve"> </w:t>
      </w:r>
      <w:r>
        <w:t>an</w:t>
      </w:r>
      <w:r>
        <w:rPr>
          <w:spacing w:val="1"/>
        </w:rPr>
        <w:t xml:space="preserve"> </w:t>
      </w:r>
      <w:r>
        <w:t>entrance</w:t>
      </w:r>
      <w:r>
        <w:rPr>
          <w:spacing w:val="1"/>
        </w:rPr>
        <w:t xml:space="preserve"> </w:t>
      </w:r>
      <w:r>
        <w:t>administered</w:t>
      </w:r>
      <w:r>
        <w:rPr>
          <w:spacing w:val="1"/>
        </w:rPr>
        <w:t xml:space="preserve"> </w:t>
      </w:r>
      <w:r>
        <w:t>unto</w:t>
      </w:r>
      <w:r>
        <w:rPr>
          <w:spacing w:val="1"/>
        </w:rPr>
        <w:t xml:space="preserve"> </w:t>
      </w:r>
      <w:r>
        <w:t>them</w:t>
      </w:r>
      <w:r>
        <w:rPr>
          <w:spacing w:val="1"/>
        </w:rPr>
        <w:t xml:space="preserve"> </w:t>
      </w:r>
      <w:r>
        <w:t>abundantly:</w:t>
      </w:r>
      <w:r>
        <w:rPr>
          <w:spacing w:val="1"/>
        </w:rPr>
        <w:t xml:space="preserve"> </w:t>
      </w:r>
      <w:r>
        <w:t>Many make shift to get to heaven, but they have not an entrance</w:t>
      </w:r>
      <w:r>
        <w:rPr>
          <w:spacing w:val="1"/>
        </w:rPr>
        <w:t xml:space="preserve"> </w:t>
      </w:r>
      <w:r>
        <w:t>administered</w:t>
      </w:r>
      <w:r>
        <w:rPr>
          <w:spacing w:val="1"/>
        </w:rPr>
        <w:t xml:space="preserve"> </w:t>
      </w:r>
      <w:r>
        <w:t>abundantly.</w:t>
      </w:r>
      <w:r>
        <w:rPr>
          <w:spacing w:val="1"/>
        </w:rPr>
        <w:t xml:space="preserve"> </w:t>
      </w:r>
      <w:r>
        <w:t>As</w:t>
      </w:r>
      <w:r>
        <w:rPr>
          <w:spacing w:val="1"/>
        </w:rPr>
        <w:t xml:space="preserve"> </w:t>
      </w:r>
      <w:r>
        <w:t>a</w:t>
      </w:r>
      <w:r>
        <w:rPr>
          <w:spacing w:val="1"/>
        </w:rPr>
        <w:t xml:space="preserve"> </w:t>
      </w:r>
      <w:r>
        <w:t>Ship</w:t>
      </w:r>
      <w:r>
        <w:rPr>
          <w:spacing w:val="1"/>
        </w:rPr>
        <w:t xml:space="preserve"> </w:t>
      </w:r>
      <w:r>
        <w:t>may</w:t>
      </w:r>
      <w:r>
        <w:rPr>
          <w:spacing w:val="1"/>
        </w:rPr>
        <w:t xml:space="preserve"> </w:t>
      </w:r>
      <w:r>
        <w:t>make</w:t>
      </w:r>
      <w:r>
        <w:rPr>
          <w:spacing w:val="1"/>
        </w:rPr>
        <w:t xml:space="preserve"> </w:t>
      </w:r>
      <w:r>
        <w:t>shift</w:t>
      </w:r>
      <w:r>
        <w:rPr>
          <w:spacing w:val="1"/>
        </w:rPr>
        <w:t xml:space="preserve"> </w:t>
      </w:r>
      <w:r>
        <w:t>to</w:t>
      </w:r>
      <w:r>
        <w:rPr>
          <w:spacing w:val="1"/>
        </w:rPr>
        <w:t xml:space="preserve"> </w:t>
      </w:r>
      <w:r>
        <w:t>get</w:t>
      </w:r>
      <w:r>
        <w:rPr>
          <w:spacing w:val="1"/>
        </w:rPr>
        <w:t xml:space="preserve"> </w:t>
      </w:r>
      <w:r>
        <w:t>into</w:t>
      </w:r>
      <w:r>
        <w:rPr>
          <w:spacing w:val="1"/>
        </w:rPr>
        <w:t xml:space="preserve"> </w:t>
      </w:r>
      <w:r>
        <w:t>harbor, but with the Anchors lost, and Cables rent, and Sails torn,</w:t>
      </w:r>
      <w:r>
        <w:rPr>
          <w:spacing w:val="1"/>
        </w:rPr>
        <w:t xml:space="preserve"> </w:t>
      </w:r>
      <w:r>
        <w:t>and</w:t>
      </w:r>
      <w:r>
        <w:rPr>
          <w:spacing w:val="33"/>
        </w:rPr>
        <w:t xml:space="preserve"> </w:t>
      </w:r>
      <w:r>
        <w:t>the</w:t>
      </w:r>
      <w:r>
        <w:rPr>
          <w:spacing w:val="34"/>
        </w:rPr>
        <w:t xml:space="preserve"> </w:t>
      </w:r>
      <w:r>
        <w:t>Masts</w:t>
      </w:r>
      <w:r>
        <w:rPr>
          <w:spacing w:val="34"/>
        </w:rPr>
        <w:t xml:space="preserve"> </w:t>
      </w:r>
      <w:r>
        <w:t>broke;</w:t>
      </w:r>
      <w:r>
        <w:rPr>
          <w:spacing w:val="34"/>
        </w:rPr>
        <w:t xml:space="preserve"> </w:t>
      </w:r>
      <w:r>
        <w:t>another</w:t>
      </w:r>
      <w:r>
        <w:rPr>
          <w:spacing w:val="34"/>
        </w:rPr>
        <w:t xml:space="preserve"> </w:t>
      </w:r>
      <w:r>
        <w:t>Ship</w:t>
      </w:r>
      <w:r>
        <w:rPr>
          <w:spacing w:val="34"/>
        </w:rPr>
        <w:t xml:space="preserve"> </w:t>
      </w:r>
      <w:r>
        <w:t>comes</w:t>
      </w:r>
      <w:r>
        <w:rPr>
          <w:spacing w:val="34"/>
        </w:rPr>
        <w:t xml:space="preserve"> </w:t>
      </w:r>
      <w:r>
        <w:t>in</w:t>
      </w:r>
      <w:r>
        <w:rPr>
          <w:spacing w:val="34"/>
        </w:rPr>
        <w:t xml:space="preserve"> </w:t>
      </w:r>
      <w:r>
        <w:t>with</w:t>
      </w:r>
      <w:r>
        <w:rPr>
          <w:spacing w:val="34"/>
        </w:rPr>
        <w:t xml:space="preserve"> </w:t>
      </w:r>
      <w:r>
        <w:t>the</w:t>
      </w:r>
      <w:r>
        <w:rPr>
          <w:spacing w:val="34"/>
        </w:rPr>
        <w:t xml:space="preserve"> </w:t>
      </w:r>
      <w:r>
        <w:t>Sails</w:t>
      </w:r>
      <w:r>
        <w:rPr>
          <w:spacing w:val="34"/>
        </w:rPr>
        <w:t xml:space="preserve"> </w:t>
      </w:r>
      <w:r>
        <w:t>up,</w:t>
      </w:r>
      <w:r>
        <w:rPr>
          <w:spacing w:val="34"/>
        </w:rPr>
        <w:t xml:space="preserve"> </w:t>
      </w:r>
      <w:r>
        <w:t>and</w:t>
      </w:r>
      <w:r>
        <w:rPr>
          <w:spacing w:val="-70"/>
        </w:rPr>
        <w:t xml:space="preserve"> </w:t>
      </w:r>
      <w:r>
        <w:t>the</w:t>
      </w:r>
      <w:r>
        <w:rPr>
          <w:spacing w:val="1"/>
        </w:rPr>
        <w:t xml:space="preserve"> </w:t>
      </w:r>
      <w:r>
        <w:t>Flags</w:t>
      </w:r>
      <w:r>
        <w:rPr>
          <w:spacing w:val="1"/>
        </w:rPr>
        <w:t xml:space="preserve"> </w:t>
      </w:r>
      <w:r>
        <w:t>up,</w:t>
      </w:r>
      <w:r>
        <w:rPr>
          <w:spacing w:val="1"/>
        </w:rPr>
        <w:t xml:space="preserve"> </w:t>
      </w:r>
      <w:r>
        <w:t>and</w:t>
      </w:r>
      <w:r>
        <w:rPr>
          <w:spacing w:val="1"/>
        </w:rPr>
        <w:t xml:space="preserve"> </w:t>
      </w:r>
      <w:r>
        <w:t>Trumpets</w:t>
      </w:r>
      <w:r>
        <w:rPr>
          <w:spacing w:val="1"/>
        </w:rPr>
        <w:t xml:space="preserve"> </w:t>
      </w:r>
      <w:r>
        <w:t>sounding,</w:t>
      </w:r>
      <w:r>
        <w:rPr>
          <w:spacing w:val="1"/>
        </w:rPr>
        <w:t xml:space="preserve"> </w:t>
      </w:r>
      <w:r>
        <w:t>and</w:t>
      </w:r>
      <w:r>
        <w:rPr>
          <w:spacing w:val="1"/>
        </w:rPr>
        <w:t xml:space="preserve"> </w:t>
      </w:r>
      <w:r>
        <w:t>comes</w:t>
      </w:r>
      <w:r>
        <w:rPr>
          <w:spacing w:val="1"/>
        </w:rPr>
        <w:t xml:space="preserve"> </w:t>
      </w:r>
      <w:r>
        <w:t>bravely</w:t>
      </w:r>
      <w:r>
        <w:rPr>
          <w:spacing w:val="72"/>
        </w:rPr>
        <w:t xml:space="preserve"> </w:t>
      </w:r>
      <w:r>
        <w:t>into</w:t>
      </w:r>
      <w:r>
        <w:rPr>
          <w:spacing w:val="1"/>
        </w:rPr>
        <w:t xml:space="preserve"> </w:t>
      </w:r>
      <w:r>
        <w:t>Haven;</w:t>
      </w:r>
      <w:r>
        <w:rPr>
          <w:spacing w:val="1"/>
        </w:rPr>
        <w:t xml:space="preserve"> </w:t>
      </w:r>
      <w:r>
        <w:t>so</w:t>
      </w:r>
      <w:r>
        <w:rPr>
          <w:spacing w:val="1"/>
        </w:rPr>
        <w:t xml:space="preserve"> </w:t>
      </w:r>
      <w:r>
        <w:t>much</w:t>
      </w:r>
      <w:r>
        <w:rPr>
          <w:spacing w:val="1"/>
        </w:rPr>
        <w:t xml:space="preserve"> </w:t>
      </w:r>
      <w:r>
        <w:t>difference</w:t>
      </w:r>
      <w:r>
        <w:rPr>
          <w:spacing w:val="1"/>
        </w:rPr>
        <w:t xml:space="preserve"> </w:t>
      </w:r>
      <w:r>
        <w:t>is</w:t>
      </w:r>
      <w:r>
        <w:rPr>
          <w:spacing w:val="1"/>
        </w:rPr>
        <w:t xml:space="preserve"> </w:t>
      </w:r>
      <w:r>
        <w:t>sometime</w:t>
      </w:r>
      <w:r>
        <w:rPr>
          <w:spacing w:val="1"/>
        </w:rPr>
        <w:t xml:space="preserve"> </w:t>
      </w:r>
      <w:r>
        <w:t>between</w:t>
      </w:r>
      <w:r>
        <w:rPr>
          <w:spacing w:val="1"/>
        </w:rPr>
        <w:t xml:space="preserve"> </w:t>
      </w:r>
      <w:r>
        <w:t>true</w:t>
      </w:r>
      <w:r>
        <w:rPr>
          <w:spacing w:val="1"/>
        </w:rPr>
        <w:t xml:space="preserve"> </w:t>
      </w:r>
      <w:r>
        <w:t>Christians;</w:t>
      </w:r>
      <w:r>
        <w:rPr>
          <w:spacing w:val="-70"/>
        </w:rPr>
        <w:t xml:space="preserve"> </w:t>
      </w:r>
      <w:r>
        <w:t>some</w:t>
      </w:r>
      <w:r>
        <w:rPr>
          <w:spacing w:val="1"/>
        </w:rPr>
        <w:t xml:space="preserve"> </w:t>
      </w:r>
      <w:r>
        <w:t>through</w:t>
      </w:r>
      <w:r>
        <w:rPr>
          <w:spacing w:val="1"/>
        </w:rPr>
        <w:t xml:space="preserve"> </w:t>
      </w:r>
      <w:r>
        <w:t>carelessness,</w:t>
      </w:r>
      <w:r>
        <w:rPr>
          <w:spacing w:val="1"/>
        </w:rPr>
        <w:t xml:space="preserve"> </w:t>
      </w:r>
      <w:r>
        <w:t>and</w:t>
      </w:r>
      <w:r>
        <w:rPr>
          <w:spacing w:val="1"/>
        </w:rPr>
        <w:t xml:space="preserve"> </w:t>
      </w:r>
      <w:r>
        <w:t>unbelief,</w:t>
      </w:r>
      <w:r>
        <w:rPr>
          <w:spacing w:val="1"/>
        </w:rPr>
        <w:t xml:space="preserve"> </w:t>
      </w:r>
      <w:r>
        <w:t>and</w:t>
      </w:r>
      <w:r>
        <w:rPr>
          <w:spacing w:val="1"/>
        </w:rPr>
        <w:t xml:space="preserve"> </w:t>
      </w:r>
      <w:r>
        <w:t>sadness,</w:t>
      </w:r>
      <w:r>
        <w:rPr>
          <w:spacing w:val="73"/>
        </w:rPr>
        <w:t xml:space="preserve"> </w:t>
      </w:r>
      <w:r>
        <w:t>and</w:t>
      </w:r>
      <w:r>
        <w:rPr>
          <w:spacing w:val="1"/>
        </w:rPr>
        <w:t xml:space="preserve"> </w:t>
      </w:r>
      <w:r>
        <w:t>sullenness of Spirit, although they make shift with much ado to get</w:t>
      </w:r>
      <w:r>
        <w:rPr>
          <w:spacing w:val="1"/>
        </w:rPr>
        <w:t xml:space="preserve"> </w:t>
      </w:r>
      <w:r>
        <w:t>into Heaven, yet so as their anchor of hope was even gone, and they</w:t>
      </w:r>
      <w:r>
        <w:rPr>
          <w:spacing w:val="1"/>
        </w:rPr>
        <w:t xml:space="preserve"> </w:t>
      </w:r>
      <w:r>
        <w:t>had little or no comfort at all; but those that have added one virtue to</w:t>
      </w:r>
      <w:r>
        <w:rPr>
          <w:spacing w:val="-70"/>
        </w:rPr>
        <w:t xml:space="preserve"> </w:t>
      </w:r>
      <w:r>
        <w:t>another, and have been diligent to make their calling and election</w:t>
      </w:r>
      <w:r>
        <w:rPr>
          <w:spacing w:val="1"/>
        </w:rPr>
        <w:t xml:space="preserve"> </w:t>
      </w:r>
      <w:r>
        <w:t>sure, they come to Heaven with much glory and joy, and that should</w:t>
      </w:r>
      <w:r>
        <w:rPr>
          <w:spacing w:val="1"/>
        </w:rPr>
        <w:t xml:space="preserve"> </w:t>
      </w:r>
      <w:r>
        <w:t>be</w:t>
      </w:r>
      <w:r>
        <w:rPr>
          <w:spacing w:val="29"/>
        </w:rPr>
        <w:t xml:space="preserve"> </w:t>
      </w:r>
      <w:r>
        <w:t>our</w:t>
      </w:r>
      <w:r>
        <w:rPr>
          <w:spacing w:val="29"/>
        </w:rPr>
        <w:t xml:space="preserve"> </w:t>
      </w:r>
      <w:r>
        <w:t>care</w:t>
      </w:r>
      <w:r>
        <w:rPr>
          <w:spacing w:val="29"/>
        </w:rPr>
        <w:t xml:space="preserve"> </w:t>
      </w:r>
      <w:r>
        <w:t>so</w:t>
      </w:r>
      <w:r>
        <w:rPr>
          <w:spacing w:val="30"/>
        </w:rPr>
        <w:t xml:space="preserve"> </w:t>
      </w:r>
      <w:r>
        <w:t>to</w:t>
      </w:r>
      <w:r>
        <w:rPr>
          <w:spacing w:val="29"/>
        </w:rPr>
        <w:t xml:space="preserve"> </w:t>
      </w:r>
      <w:r>
        <w:t>live</w:t>
      </w:r>
      <w:r>
        <w:rPr>
          <w:spacing w:val="29"/>
        </w:rPr>
        <w:t xml:space="preserve"> </w:t>
      </w:r>
      <w:r>
        <w:t>in</w:t>
      </w:r>
      <w:r>
        <w:rPr>
          <w:spacing w:val="29"/>
        </w:rPr>
        <w:t xml:space="preserve"> </w:t>
      </w:r>
      <w:r>
        <w:t>adding</w:t>
      </w:r>
      <w:r>
        <w:rPr>
          <w:spacing w:val="30"/>
        </w:rPr>
        <w:t xml:space="preserve"> </w:t>
      </w:r>
      <w:r>
        <w:t>one</w:t>
      </w:r>
      <w:r>
        <w:rPr>
          <w:spacing w:val="29"/>
        </w:rPr>
        <w:t xml:space="preserve"> </w:t>
      </w:r>
      <w:r>
        <w:t>grace</w:t>
      </w:r>
      <w:r>
        <w:rPr>
          <w:spacing w:val="29"/>
        </w:rPr>
        <w:t xml:space="preserve"> </w:t>
      </w:r>
      <w:r>
        <w:t>to</w:t>
      </w:r>
      <w:r>
        <w:rPr>
          <w:spacing w:val="29"/>
        </w:rPr>
        <w:t xml:space="preserve"> </w:t>
      </w:r>
      <w:r>
        <w:t>another,</w:t>
      </w:r>
      <w:r>
        <w:rPr>
          <w:spacing w:val="30"/>
        </w:rPr>
        <w:t xml:space="preserve"> </w:t>
      </w:r>
      <w:r>
        <w:t>that</w:t>
      </w:r>
      <w:r>
        <w:rPr>
          <w:spacing w:val="29"/>
        </w:rPr>
        <w:t xml:space="preserve"> </w:t>
      </w:r>
      <w:r>
        <w:t>when</w:t>
      </w:r>
      <w:r>
        <w:rPr>
          <w:spacing w:val="29"/>
        </w:rPr>
        <w:t xml:space="preserve"> </w:t>
      </w:r>
      <w:r>
        <w:t>we</w:t>
      </w:r>
      <w:r>
        <w:rPr>
          <w:spacing w:val="-70"/>
        </w:rPr>
        <w:t xml:space="preserve"> </w:t>
      </w:r>
      <w:r>
        <w:t>die our deaths may be glorious.</w:t>
      </w:r>
    </w:p>
    <w:p w14:paraId="4A408AFA">
      <w:pPr>
        <w:pStyle w:val="5"/>
        <w:spacing w:before="269" w:line="254" w:lineRule="auto"/>
        <w:ind w:right="117"/>
      </w:pPr>
      <w:r>
        <w:t>Yet further, from the consideration of this glory revealed, which God</w:t>
      </w:r>
      <w:r>
        <w:rPr>
          <w:spacing w:val="1"/>
        </w:rPr>
        <w:t xml:space="preserve"> </w:t>
      </w:r>
      <w:r>
        <w:t>hath</w:t>
      </w:r>
      <w:r>
        <w:rPr>
          <w:spacing w:val="1"/>
        </w:rPr>
        <w:t xml:space="preserve"> </w:t>
      </w:r>
      <w:r>
        <w:t>prepared</w:t>
      </w:r>
      <w:r>
        <w:rPr>
          <w:spacing w:val="1"/>
        </w:rPr>
        <w:t xml:space="preserve"> </w:t>
      </w:r>
      <w:r>
        <w:t>for</w:t>
      </w:r>
      <w:r>
        <w:rPr>
          <w:spacing w:val="1"/>
        </w:rPr>
        <w:t xml:space="preserve"> </w:t>
      </w:r>
      <w:r>
        <w:t>his</w:t>
      </w:r>
      <w:r>
        <w:rPr>
          <w:spacing w:val="1"/>
        </w:rPr>
        <w:t xml:space="preserve"> </w:t>
      </w:r>
      <w:r>
        <w:t>Saints,</w:t>
      </w:r>
      <w:r>
        <w:rPr>
          <w:spacing w:val="1"/>
        </w:rPr>
        <w:t xml:space="preserve"> </w:t>
      </w:r>
      <w:r>
        <w:t>we</w:t>
      </w:r>
      <w:r>
        <w:rPr>
          <w:spacing w:val="1"/>
        </w:rPr>
        <w:t xml:space="preserve"> </w:t>
      </w:r>
      <w:r>
        <w:t>are</w:t>
      </w:r>
      <w:r>
        <w:rPr>
          <w:spacing w:val="1"/>
        </w:rPr>
        <w:t xml:space="preserve"> </w:t>
      </w:r>
      <w:r>
        <w:t>to</w:t>
      </w:r>
      <w:r>
        <w:rPr>
          <w:spacing w:val="1"/>
        </w:rPr>
        <w:t xml:space="preserve"> </w:t>
      </w:r>
      <w:r>
        <w:t>draw</w:t>
      </w:r>
      <w:r>
        <w:rPr>
          <w:spacing w:val="1"/>
        </w:rPr>
        <w:t xml:space="preserve"> </w:t>
      </w:r>
      <w:r>
        <w:t>this</w:t>
      </w:r>
      <w:r>
        <w:rPr>
          <w:spacing w:val="1"/>
        </w:rPr>
        <w:t xml:space="preserve"> </w:t>
      </w:r>
      <w:r>
        <w:t>meditation,</w:t>
      </w:r>
      <w:r>
        <w:rPr>
          <w:spacing w:val="1"/>
        </w:rPr>
        <w:t xml:space="preserve"> </w:t>
      </w:r>
      <w:r>
        <w:t>If</w:t>
      </w:r>
      <w:r>
        <w:rPr>
          <w:spacing w:val="1"/>
        </w:rPr>
        <w:t xml:space="preserve"> </w:t>
      </w:r>
      <w:r>
        <w:t>Heaven be so glorious, then we had need fill up the comfort of our</w:t>
      </w:r>
      <w:r>
        <w:rPr>
          <w:spacing w:val="1"/>
        </w:rPr>
        <w:t xml:space="preserve"> </w:t>
      </w:r>
      <w:r>
        <w:t>lives by doing and getting as much good as we can while we live here,</w:t>
      </w:r>
      <w:r>
        <w:rPr>
          <w:spacing w:val="-70"/>
        </w:rPr>
        <w:t xml:space="preserve"> </w:t>
      </w:r>
      <w:r>
        <w:t>that we may as much as possibly we can recompense that which we</w:t>
      </w:r>
      <w:r>
        <w:rPr>
          <w:spacing w:val="1"/>
        </w:rPr>
        <w:t xml:space="preserve"> </w:t>
      </w:r>
      <w:r>
        <w:t>suffer</w:t>
      </w:r>
      <w:r>
        <w:rPr>
          <w:spacing w:val="1"/>
        </w:rPr>
        <w:t xml:space="preserve"> </w:t>
      </w:r>
      <w:r>
        <w:t>in</w:t>
      </w:r>
      <w:r>
        <w:rPr>
          <w:spacing w:val="1"/>
        </w:rPr>
        <w:t xml:space="preserve"> </w:t>
      </w:r>
      <w:r>
        <w:t>the</w:t>
      </w:r>
      <w:r>
        <w:rPr>
          <w:spacing w:val="1"/>
        </w:rPr>
        <w:t xml:space="preserve"> </w:t>
      </w:r>
      <w:r>
        <w:t>staying</w:t>
      </w:r>
      <w:r>
        <w:rPr>
          <w:spacing w:val="1"/>
        </w:rPr>
        <w:t xml:space="preserve"> </w:t>
      </w:r>
      <w:r>
        <w:t>from</w:t>
      </w:r>
      <w:r>
        <w:rPr>
          <w:spacing w:val="1"/>
        </w:rPr>
        <w:t xml:space="preserve"> </w:t>
      </w:r>
      <w:r>
        <w:t>the</w:t>
      </w:r>
      <w:r>
        <w:rPr>
          <w:spacing w:val="1"/>
        </w:rPr>
        <w:t xml:space="preserve"> </w:t>
      </w:r>
      <w:r>
        <w:t>possession</w:t>
      </w:r>
      <w:r>
        <w:rPr>
          <w:spacing w:val="1"/>
        </w:rPr>
        <w:t xml:space="preserve"> </w:t>
      </w:r>
      <w:r>
        <w:t>of</w:t>
      </w:r>
      <w:r>
        <w:rPr>
          <w:spacing w:val="1"/>
        </w:rPr>
        <w:t xml:space="preserve"> </w:t>
      </w:r>
      <w:r>
        <w:t>such</w:t>
      </w:r>
      <w:r>
        <w:rPr>
          <w:spacing w:val="1"/>
        </w:rPr>
        <w:t xml:space="preserve"> </w:t>
      </w:r>
      <w:r>
        <w:t>glorious</w:t>
      </w:r>
      <w:r>
        <w:rPr>
          <w:spacing w:val="1"/>
        </w:rPr>
        <w:t xml:space="preserve"> </w:t>
      </w:r>
      <w:r>
        <w:t>things</w:t>
      </w:r>
      <w:r>
        <w:rPr>
          <w:spacing w:val="-70"/>
        </w:rPr>
        <w:t xml:space="preserve"> </w:t>
      </w:r>
      <w:r>
        <w:t>reserved for us; when we hear of such things as these are, we cannot</w:t>
      </w:r>
      <w:r>
        <w:rPr>
          <w:spacing w:val="1"/>
        </w:rPr>
        <w:t xml:space="preserve"> </w:t>
      </w:r>
      <w:r>
        <w:t>but</w:t>
      </w:r>
      <w:r>
        <w:rPr>
          <w:spacing w:val="1"/>
        </w:rPr>
        <w:t xml:space="preserve"> </w:t>
      </w:r>
      <w:r>
        <w:t>think</w:t>
      </w:r>
      <w:r>
        <w:rPr>
          <w:spacing w:val="1"/>
        </w:rPr>
        <w:t xml:space="preserve"> </w:t>
      </w:r>
      <w:r>
        <w:t>in</w:t>
      </w:r>
      <w:r>
        <w:rPr>
          <w:spacing w:val="1"/>
        </w:rPr>
        <w:t xml:space="preserve"> </w:t>
      </w:r>
      <w:r>
        <w:t>ourselves,</w:t>
      </w:r>
      <w:r>
        <w:rPr>
          <w:spacing w:val="1"/>
        </w:rPr>
        <w:t xml:space="preserve"> </w:t>
      </w:r>
      <w:r>
        <w:t>it</w:t>
      </w:r>
      <w:r>
        <w:rPr>
          <w:spacing w:val="1"/>
        </w:rPr>
        <w:t xml:space="preserve"> </w:t>
      </w:r>
      <w:r>
        <w:t>were</w:t>
      </w:r>
      <w:r>
        <w:rPr>
          <w:spacing w:val="1"/>
        </w:rPr>
        <w:t xml:space="preserve"> </w:t>
      </w:r>
      <w:r>
        <w:t>better</w:t>
      </w:r>
      <w:r>
        <w:rPr>
          <w:spacing w:val="1"/>
        </w:rPr>
        <w:t xml:space="preserve"> </w:t>
      </w:r>
      <w:r>
        <w:t>for</w:t>
      </w:r>
      <w:r>
        <w:rPr>
          <w:spacing w:val="1"/>
        </w:rPr>
        <w:t xml:space="preserve"> </w:t>
      </w:r>
      <w:r>
        <w:t>us</w:t>
      </w:r>
      <w:r>
        <w:rPr>
          <w:spacing w:val="1"/>
        </w:rPr>
        <w:t xml:space="preserve"> </w:t>
      </w:r>
      <w:r>
        <w:t>many</w:t>
      </w:r>
      <w:r>
        <w:rPr>
          <w:spacing w:val="1"/>
        </w:rPr>
        <w:t xml:space="preserve"> </w:t>
      </w:r>
      <w:r>
        <w:t>ways</w:t>
      </w:r>
      <w:r>
        <w:rPr>
          <w:spacing w:val="1"/>
        </w:rPr>
        <w:t xml:space="preserve"> </w:t>
      </w:r>
      <w:r>
        <w:t>to</w:t>
      </w:r>
      <w:r>
        <w:rPr>
          <w:spacing w:val="1"/>
        </w:rPr>
        <w:t xml:space="preserve"> </w:t>
      </w:r>
      <w:r>
        <w:t>be</w:t>
      </w:r>
      <w:r>
        <w:rPr>
          <w:spacing w:val="1"/>
        </w:rPr>
        <w:t xml:space="preserve"> </w:t>
      </w:r>
      <w:r>
        <w:t>in</w:t>
      </w:r>
      <w:r>
        <w:rPr>
          <w:spacing w:val="-70"/>
        </w:rPr>
        <w:t xml:space="preserve"> </w:t>
      </w:r>
      <w:r>
        <w:t>Heaven, this life is but a bondage to us while we are absent from such</w:t>
      </w:r>
      <w:r>
        <w:rPr>
          <w:spacing w:val="-70"/>
        </w:rPr>
        <w:t xml:space="preserve"> </w:t>
      </w:r>
      <w:r>
        <w:t>things,</w:t>
      </w:r>
      <w:r>
        <w:rPr>
          <w:spacing w:val="54"/>
        </w:rPr>
        <w:t xml:space="preserve"> </w:t>
      </w:r>
      <w:r>
        <w:t>and</w:t>
      </w:r>
      <w:r>
        <w:rPr>
          <w:spacing w:val="54"/>
        </w:rPr>
        <w:t xml:space="preserve"> </w:t>
      </w:r>
      <w:r>
        <w:t>therefore</w:t>
      </w:r>
      <w:r>
        <w:rPr>
          <w:spacing w:val="55"/>
        </w:rPr>
        <w:t xml:space="preserve"> </w:t>
      </w:r>
      <w:r>
        <w:t>we</w:t>
      </w:r>
      <w:r>
        <w:rPr>
          <w:spacing w:val="54"/>
        </w:rPr>
        <w:t xml:space="preserve"> </w:t>
      </w:r>
      <w:r>
        <w:t>had</w:t>
      </w:r>
      <w:r>
        <w:rPr>
          <w:spacing w:val="54"/>
        </w:rPr>
        <w:t xml:space="preserve"> </w:t>
      </w:r>
      <w:r>
        <w:t>need</w:t>
      </w:r>
      <w:r>
        <w:rPr>
          <w:spacing w:val="55"/>
        </w:rPr>
        <w:t xml:space="preserve"> </w:t>
      </w:r>
      <w:r>
        <w:t>have</w:t>
      </w:r>
      <w:r>
        <w:rPr>
          <w:spacing w:val="54"/>
        </w:rPr>
        <w:t xml:space="preserve"> </w:t>
      </w:r>
      <w:r>
        <w:t>something</w:t>
      </w:r>
      <w:r>
        <w:rPr>
          <w:spacing w:val="54"/>
        </w:rPr>
        <w:t xml:space="preserve"> </w:t>
      </w:r>
      <w:r>
        <w:t>to</w:t>
      </w:r>
      <w:r>
        <w:rPr>
          <w:spacing w:val="55"/>
        </w:rPr>
        <w:t xml:space="preserve"> </w:t>
      </w:r>
      <w:r>
        <w:t>recompense</w:t>
      </w:r>
      <w:r>
        <w:rPr>
          <w:spacing w:val="-70"/>
        </w:rPr>
        <w:t xml:space="preserve"> </w:t>
      </w:r>
      <w:r>
        <w:t>this bondage; we had need do much good, and get much good, while</w:t>
      </w:r>
      <w:r>
        <w:rPr>
          <w:spacing w:val="1"/>
        </w:rPr>
        <w:t xml:space="preserve"> </w:t>
      </w:r>
      <w:r>
        <w:t>we</w:t>
      </w:r>
      <w:r>
        <w:rPr>
          <w:spacing w:val="3"/>
        </w:rPr>
        <w:t xml:space="preserve"> </w:t>
      </w:r>
      <w:r>
        <w:t>live,</w:t>
      </w:r>
      <w:r>
        <w:rPr>
          <w:spacing w:val="3"/>
        </w:rPr>
        <w:t xml:space="preserve"> </w:t>
      </w:r>
      <w:r>
        <w:t>to</w:t>
      </w:r>
      <w:r>
        <w:rPr>
          <w:spacing w:val="3"/>
        </w:rPr>
        <w:t xml:space="preserve"> </w:t>
      </w:r>
      <w:r>
        <w:t>pay</w:t>
      </w:r>
      <w:r>
        <w:rPr>
          <w:spacing w:val="3"/>
        </w:rPr>
        <w:t xml:space="preserve"> </w:t>
      </w:r>
      <w:r>
        <w:t>the</w:t>
      </w:r>
      <w:r>
        <w:rPr>
          <w:spacing w:val="3"/>
        </w:rPr>
        <w:t xml:space="preserve"> </w:t>
      </w:r>
      <w:r>
        <w:t>charges</w:t>
      </w:r>
      <w:r>
        <w:rPr>
          <w:spacing w:val="3"/>
        </w:rPr>
        <w:t xml:space="preserve"> </w:t>
      </w:r>
      <w:r>
        <w:t>of</w:t>
      </w:r>
      <w:r>
        <w:rPr>
          <w:spacing w:val="3"/>
        </w:rPr>
        <w:t xml:space="preserve"> </w:t>
      </w:r>
      <w:r>
        <w:t>our</w:t>
      </w:r>
      <w:r>
        <w:rPr>
          <w:spacing w:val="3"/>
        </w:rPr>
        <w:t xml:space="preserve"> </w:t>
      </w:r>
      <w:r>
        <w:t>lives;</w:t>
      </w:r>
      <w:r>
        <w:rPr>
          <w:spacing w:val="3"/>
        </w:rPr>
        <w:t xml:space="preserve"> </w:t>
      </w:r>
      <w:r>
        <w:t>what</w:t>
      </w:r>
      <w:r>
        <w:rPr>
          <w:spacing w:val="3"/>
        </w:rPr>
        <w:t xml:space="preserve"> </w:t>
      </w:r>
      <w:r>
        <w:t>a</w:t>
      </w:r>
      <w:r>
        <w:rPr>
          <w:spacing w:val="3"/>
        </w:rPr>
        <w:t xml:space="preserve"> </w:t>
      </w:r>
      <w:r>
        <w:t>tedious</w:t>
      </w:r>
      <w:r>
        <w:rPr>
          <w:spacing w:val="3"/>
        </w:rPr>
        <w:t xml:space="preserve"> </w:t>
      </w:r>
      <w:r>
        <w:t>thing</w:t>
      </w:r>
      <w:r>
        <w:rPr>
          <w:spacing w:val="3"/>
        </w:rPr>
        <w:t xml:space="preserve"> </w:t>
      </w:r>
      <w:r>
        <w:t>is</w:t>
      </w:r>
      <w:r>
        <w:rPr>
          <w:spacing w:val="3"/>
        </w:rPr>
        <w:t xml:space="preserve"> </w:t>
      </w:r>
      <w:r>
        <w:t>it</w:t>
      </w:r>
      <w:r>
        <w:rPr>
          <w:spacing w:val="3"/>
        </w:rPr>
        <w:t xml:space="preserve"> </w:t>
      </w:r>
      <w:r>
        <w:t>to</w:t>
      </w:r>
      <w:r>
        <w:rPr>
          <w:spacing w:val="3"/>
        </w:rPr>
        <w:t xml:space="preserve"> </w:t>
      </w:r>
      <w:r>
        <w:t>us</w:t>
      </w:r>
    </w:p>
    <w:p w14:paraId="66F3764F">
      <w:pPr>
        <w:spacing w:after="0" w:line="254" w:lineRule="auto"/>
        <w:sectPr>
          <w:pgSz w:w="12240" w:h="15840"/>
          <w:pgMar w:top="1360" w:right="1420" w:bottom="280" w:left="1420" w:header="720" w:footer="720" w:gutter="0"/>
          <w:cols w:space="720" w:num="1"/>
        </w:sectPr>
      </w:pPr>
    </w:p>
    <w:p w14:paraId="1EC737CE">
      <w:pPr>
        <w:pStyle w:val="5"/>
        <w:spacing w:line="254" w:lineRule="auto"/>
      </w:pPr>
      <w:r>
        <w:t>to live so much to sense as we must necessarily do here, when we are</w:t>
      </w:r>
      <w:r>
        <w:rPr>
          <w:spacing w:val="1"/>
        </w:rPr>
        <w:t xml:space="preserve"> </w:t>
      </w:r>
      <w:r>
        <w:t>heirs of such glorious things? if we do not do much good, and get</w:t>
      </w:r>
      <w:r>
        <w:rPr>
          <w:spacing w:val="1"/>
        </w:rPr>
        <w:t xml:space="preserve"> </w:t>
      </w:r>
      <w:r>
        <w:t>much</w:t>
      </w:r>
      <w:r>
        <w:rPr>
          <w:spacing w:val="1"/>
        </w:rPr>
        <w:t xml:space="preserve"> </w:t>
      </w:r>
      <w:r>
        <w:t>good</w:t>
      </w:r>
      <w:r>
        <w:rPr>
          <w:spacing w:val="1"/>
        </w:rPr>
        <w:t xml:space="preserve"> </w:t>
      </w:r>
      <w:r>
        <w:t>here,</w:t>
      </w:r>
      <w:r>
        <w:rPr>
          <w:spacing w:val="1"/>
        </w:rPr>
        <w:t xml:space="preserve"> </w:t>
      </w:r>
      <w:r>
        <w:t>what</w:t>
      </w:r>
      <w:r>
        <w:rPr>
          <w:spacing w:val="1"/>
        </w:rPr>
        <w:t xml:space="preserve"> </w:t>
      </w:r>
      <w:r>
        <w:t>have</w:t>
      </w:r>
      <w:r>
        <w:rPr>
          <w:spacing w:val="1"/>
        </w:rPr>
        <w:t xml:space="preserve"> </w:t>
      </w:r>
      <w:r>
        <w:t>we</w:t>
      </w:r>
      <w:r>
        <w:rPr>
          <w:spacing w:val="1"/>
        </w:rPr>
        <w:t xml:space="preserve"> </w:t>
      </w:r>
      <w:r>
        <w:t>to</w:t>
      </w:r>
      <w:r>
        <w:rPr>
          <w:spacing w:val="1"/>
        </w:rPr>
        <w:t xml:space="preserve"> </w:t>
      </w:r>
      <w:r>
        <w:t>sweeten</w:t>
      </w:r>
      <w:r>
        <w:rPr>
          <w:spacing w:val="1"/>
        </w:rPr>
        <w:t xml:space="preserve"> </w:t>
      </w:r>
      <w:r>
        <w:t>and</w:t>
      </w:r>
      <w:r>
        <w:rPr>
          <w:spacing w:val="1"/>
        </w:rPr>
        <w:t xml:space="preserve"> </w:t>
      </w:r>
      <w:r>
        <w:t>recompense</w:t>
      </w:r>
      <w:r>
        <w:rPr>
          <w:spacing w:val="1"/>
        </w:rPr>
        <w:t xml:space="preserve"> </w:t>
      </w:r>
      <w:r>
        <w:t>this</w:t>
      </w:r>
      <w:r>
        <w:rPr>
          <w:spacing w:val="1"/>
        </w:rPr>
        <w:t xml:space="preserve"> </w:t>
      </w:r>
      <w:r>
        <w:t>tediousness?</w:t>
      </w:r>
      <w:r>
        <w:rPr>
          <w:spacing w:val="68"/>
        </w:rPr>
        <w:t xml:space="preserve"> </w:t>
      </w:r>
      <w:r>
        <w:t>If</w:t>
      </w:r>
      <w:r>
        <w:rPr>
          <w:spacing w:val="68"/>
        </w:rPr>
        <w:t xml:space="preserve"> </w:t>
      </w:r>
      <w:r>
        <w:t>a</w:t>
      </w:r>
      <w:r>
        <w:rPr>
          <w:spacing w:val="68"/>
        </w:rPr>
        <w:t xml:space="preserve"> </w:t>
      </w:r>
      <w:r>
        <w:t>man</w:t>
      </w:r>
      <w:r>
        <w:rPr>
          <w:spacing w:val="68"/>
        </w:rPr>
        <w:t xml:space="preserve"> </w:t>
      </w:r>
      <w:r>
        <w:t>be</w:t>
      </w:r>
      <w:r>
        <w:rPr>
          <w:spacing w:val="68"/>
        </w:rPr>
        <w:t xml:space="preserve"> </w:t>
      </w:r>
      <w:r>
        <w:t>from</w:t>
      </w:r>
      <w:r>
        <w:rPr>
          <w:spacing w:val="68"/>
        </w:rPr>
        <w:t xml:space="preserve"> </w:t>
      </w:r>
      <w:r>
        <w:t>home,</w:t>
      </w:r>
      <w:r>
        <w:rPr>
          <w:spacing w:val="68"/>
        </w:rPr>
        <w:t xml:space="preserve"> </w:t>
      </w:r>
      <w:r>
        <w:t>and</w:t>
      </w:r>
      <w:r>
        <w:rPr>
          <w:spacing w:val="69"/>
        </w:rPr>
        <w:t xml:space="preserve"> </w:t>
      </w:r>
      <w:r>
        <w:t>by</w:t>
      </w:r>
      <w:r>
        <w:rPr>
          <w:spacing w:val="68"/>
        </w:rPr>
        <w:t xml:space="preserve"> </w:t>
      </w:r>
      <w:r>
        <w:t>his</w:t>
      </w:r>
      <w:r>
        <w:rPr>
          <w:spacing w:val="68"/>
        </w:rPr>
        <w:t xml:space="preserve"> </w:t>
      </w:r>
      <w:r>
        <w:t>absence</w:t>
      </w:r>
      <w:r>
        <w:rPr>
          <w:spacing w:val="68"/>
        </w:rPr>
        <w:t xml:space="preserve"> </w:t>
      </w:r>
      <w:r>
        <w:t>suffers</w:t>
      </w:r>
      <w:r>
        <w:rPr>
          <w:spacing w:val="-70"/>
        </w:rPr>
        <w:t xml:space="preserve"> </w:t>
      </w:r>
      <w:r>
        <w:t>much loss of what he might have had at home, he is the more diligent</w:t>
      </w:r>
      <w:r>
        <w:rPr>
          <w:spacing w:val="-70"/>
        </w:rPr>
        <w:t xml:space="preserve"> </w:t>
      </w:r>
      <w:r>
        <w:t>and careful in his journey to get something that may recompense this</w:t>
      </w:r>
      <w:r>
        <w:rPr>
          <w:spacing w:val="-70"/>
        </w:rPr>
        <w:t xml:space="preserve"> </w:t>
      </w:r>
      <w:r>
        <w:t>loss; so it should be with us: It costs us dear (as I may so speak) to</w:t>
      </w:r>
      <w:r>
        <w:rPr>
          <w:spacing w:val="1"/>
        </w:rPr>
        <w:t xml:space="preserve"> </w:t>
      </w:r>
      <w:r>
        <w:t>live in the world, for it costs us the forbearance of such glorious</w:t>
      </w:r>
      <w:r>
        <w:rPr>
          <w:spacing w:val="1"/>
        </w:rPr>
        <w:t xml:space="preserve"> </w:t>
      </w:r>
      <w:r>
        <w:t>things;</w:t>
      </w:r>
      <w:r>
        <w:rPr>
          <w:spacing w:val="22"/>
        </w:rPr>
        <w:t xml:space="preserve"> </w:t>
      </w:r>
      <w:r>
        <w:t>if</w:t>
      </w:r>
      <w:r>
        <w:rPr>
          <w:spacing w:val="22"/>
        </w:rPr>
        <w:t xml:space="preserve"> </w:t>
      </w:r>
      <w:r>
        <w:t>we</w:t>
      </w:r>
      <w:r>
        <w:rPr>
          <w:spacing w:val="22"/>
        </w:rPr>
        <w:t xml:space="preserve"> </w:t>
      </w:r>
      <w:r>
        <w:t>fill</w:t>
      </w:r>
      <w:r>
        <w:rPr>
          <w:spacing w:val="22"/>
        </w:rPr>
        <w:t xml:space="preserve"> </w:t>
      </w:r>
      <w:r>
        <w:t>not</w:t>
      </w:r>
      <w:r>
        <w:rPr>
          <w:spacing w:val="22"/>
        </w:rPr>
        <w:t xml:space="preserve"> </w:t>
      </w:r>
      <w:r>
        <w:t>up</w:t>
      </w:r>
      <w:r>
        <w:rPr>
          <w:spacing w:val="22"/>
        </w:rPr>
        <w:t xml:space="preserve"> </w:t>
      </w:r>
      <w:r>
        <w:t>our</w:t>
      </w:r>
      <w:r>
        <w:rPr>
          <w:spacing w:val="22"/>
        </w:rPr>
        <w:t xml:space="preserve"> </w:t>
      </w:r>
      <w:r>
        <w:t>lives</w:t>
      </w:r>
      <w:r>
        <w:rPr>
          <w:spacing w:val="22"/>
        </w:rPr>
        <w:t xml:space="preserve"> </w:t>
      </w:r>
      <w:r>
        <w:t>with</w:t>
      </w:r>
      <w:r>
        <w:rPr>
          <w:spacing w:val="22"/>
        </w:rPr>
        <w:t xml:space="preserve"> </w:t>
      </w:r>
      <w:r>
        <w:t>service</w:t>
      </w:r>
      <w:r>
        <w:rPr>
          <w:spacing w:val="22"/>
        </w:rPr>
        <w:t xml:space="preserve"> </w:t>
      </w:r>
      <w:r>
        <w:t>for</w:t>
      </w:r>
      <w:r>
        <w:rPr>
          <w:spacing w:val="22"/>
        </w:rPr>
        <w:t xml:space="preserve"> </w:t>
      </w:r>
      <w:r>
        <w:t>God,</w:t>
      </w:r>
      <w:r>
        <w:rPr>
          <w:spacing w:val="22"/>
        </w:rPr>
        <w:t xml:space="preserve"> </w:t>
      </w:r>
      <w:r>
        <w:t>what</w:t>
      </w:r>
      <w:r>
        <w:rPr>
          <w:spacing w:val="22"/>
        </w:rPr>
        <w:t xml:space="preserve"> </w:t>
      </w:r>
      <w:r>
        <w:t>have</w:t>
      </w:r>
      <w:r>
        <w:rPr>
          <w:spacing w:val="22"/>
        </w:rPr>
        <w:t xml:space="preserve"> </w:t>
      </w:r>
      <w:r>
        <w:t>we</w:t>
      </w:r>
      <w:r>
        <w:rPr>
          <w:spacing w:val="-70"/>
        </w:rPr>
        <w:t xml:space="preserve"> </w:t>
      </w:r>
      <w:r>
        <w:t>to pay our charges to countervail this that our lives here cost us?</w:t>
      </w:r>
    </w:p>
    <w:p w14:paraId="19CF3533">
      <w:pPr>
        <w:pStyle w:val="6"/>
        <w:keepNext w:val="0"/>
        <w:keepLines w:val="0"/>
        <w:widowControl/>
        <w:suppressLineNumbers w:val="0"/>
      </w:pPr>
      <w:r>
        <w:t>当你们临死的时候,要向周围所有的人说神的好话,说敬虔道路的好话。基督徒现在应当努力活着,叫他们的死和别人的死有极大的分别;然而,基督徒心中的虚空和污秽通常是这样,以致他们临死的时候,沉重忧愁,仿佛没有这样的事为他们预备。彼得后书1:11说,使徒在先前劝勉他们要加上一切的恩德,又要殷勤地使你们所蒙的恩召和拣选坚定不移,他说,这样,必叫你们丰丰富富地得以进入我们主救主耶稣基督永远的国。基督徒应当努力活着,叫他们临死的时候,不但得以进入我们主的永远国度,且是丰丰富富地得以进入。许多人勉强进了天堂,却没有丰丰富富地得以进入。正如一只船勉强进了港,但锚丢了,缆绳断了,帆破了,桅杆折了;另一只船进来时,帆扬起,旗飘扬,号筒吹响,威风凛凛地进了港湾;真正的基督徒之间,有时也有这么大的分别;有些人因着疏忽、不信、忧愁、郁闷,虽然勉强进了天堂,但他们盼望的锚几乎丢了,一点安慰也没有;但那些加上一切德行,又殷勤使自己蒙召和拣选坚定不移的,就大有荣耀喜乐地到了天堂,这应当是我们所留心的,活着要加上一德,叫我们死的时候,得以荣耀地死。</w:t>
      </w:r>
    </w:p>
    <w:p w14:paraId="7C4F0017">
      <w:pPr>
        <w:pStyle w:val="6"/>
        <w:keepNext w:val="0"/>
        <w:keepLines w:val="0"/>
        <w:widowControl/>
        <w:suppressLineNumbers w:val="0"/>
      </w:pPr>
      <w:r>
        <w:t>不仅如此,从思想神为他的圣民所预备的这荣耀启示,我们还要得出这样的默想:既然天堂如此荣耀,我们就需要在活着的时候,尽力行善,尽力得善,以弥补我们在等候得着为我们存留的荣耀时所受的亏损;我们听见这样的事,就不能不想,我们在许多方面还是在天堂更好,这生命对我们不过是捆锁,因我们与这些事隔绝,所以我们需要有一些事来弥补这捆锁;我们活着的时候,需要多行善,多得善,来支付我们生命的代价;我们在这里必须照着感觉而活,对我们这些荣耀事物的后嗣来说,这是多么乏味的事啊!如果我们在这里不多行善,不多得善,我们有什么可以减轻和弥补这乏味呢?人若离家在外,因着离家而受许多损失,他在路上就更殷勤谨慎,要得一些东西来弥补这损失;我们也当如此。活在世上,我们要付代价(容我这样说),因为这代价就是暂且不得这荣耀的事;我们若不以事奉神来充实我们的生命,我们有什么可以支付我们在这里生活的代价,来抵偿我们生命在这里所付出的代价呢?</w:t>
      </w:r>
    </w:p>
    <w:p w14:paraId="6A68A25E">
      <w:pPr>
        <w:pStyle w:val="5"/>
        <w:spacing w:before="0"/>
        <w:ind w:left="0" w:right="0"/>
        <w:jc w:val="left"/>
        <w:rPr>
          <w:sz w:val="34"/>
        </w:rPr>
      </w:pPr>
    </w:p>
    <w:p w14:paraId="5E06EBAB">
      <w:pPr>
        <w:pStyle w:val="5"/>
        <w:spacing w:before="0"/>
        <w:ind w:left="0" w:right="0"/>
        <w:jc w:val="left"/>
        <w:rPr>
          <w:sz w:val="34"/>
        </w:rPr>
      </w:pPr>
    </w:p>
    <w:p w14:paraId="24758394">
      <w:pPr>
        <w:pStyle w:val="3"/>
        <w:spacing w:before="289"/>
      </w:pPr>
      <w:bookmarkStart w:id="72" w:name="_bookmark57"/>
      <w:bookmarkEnd w:id="72"/>
      <w:r>
        <w:t>CHAPTER</w:t>
      </w:r>
      <w:r>
        <w:rPr>
          <w:spacing w:val="30"/>
        </w:rPr>
        <w:t xml:space="preserve"> </w:t>
      </w:r>
      <w:r>
        <w:t>LVII.</w:t>
      </w:r>
    </w:p>
    <w:p w14:paraId="20E0B2F8">
      <w:pPr>
        <w:pStyle w:val="5"/>
        <w:spacing w:before="6"/>
        <w:ind w:left="0" w:right="0"/>
        <w:jc w:val="left"/>
        <w:rPr>
          <w:b/>
          <w:sz w:val="41"/>
        </w:rPr>
      </w:pPr>
    </w:p>
    <w:p w14:paraId="4E74A2EF">
      <w:pPr>
        <w:pStyle w:val="5"/>
        <w:spacing w:before="1"/>
        <w:ind w:left="150" w:right="150"/>
        <w:jc w:val="center"/>
      </w:pPr>
      <w:r>
        <w:t>The great things of eternity to be much sought after.</w:t>
      </w:r>
    </w:p>
    <w:p w14:paraId="7446364F">
      <w:pPr>
        <w:pStyle w:val="5"/>
        <w:spacing w:before="0"/>
        <w:ind w:left="0" w:right="0"/>
        <w:jc w:val="left"/>
        <w:rPr>
          <w:sz w:val="28"/>
        </w:rPr>
      </w:pPr>
    </w:p>
    <w:p w14:paraId="62802D08">
      <w:pPr>
        <w:pStyle w:val="5"/>
        <w:spacing w:before="1" w:line="254" w:lineRule="auto"/>
      </w:pPr>
      <w:r>
        <w:t>The last Use is a Use of Exhortation to all, now to set your hearts to</w:t>
      </w:r>
      <w:r>
        <w:rPr>
          <w:spacing w:val="1"/>
        </w:rPr>
        <w:t xml:space="preserve"> </w:t>
      </w:r>
      <w:r>
        <w:t>seek after these great and blessed things of eternal life that have been</w:t>
      </w:r>
      <w:r>
        <w:rPr>
          <w:spacing w:val="-70"/>
        </w:rPr>
        <w:t xml:space="preserve"> </w:t>
      </w:r>
      <w:r>
        <w:t>opened: O that now the hearts of people that have been wandering</w:t>
      </w:r>
      <w:r>
        <w:rPr>
          <w:spacing w:val="1"/>
        </w:rPr>
        <w:t xml:space="preserve"> </w:t>
      </w:r>
      <w:r>
        <w:t>after other things might be brought in, and set upon eternal life and</w:t>
      </w:r>
      <w:r>
        <w:rPr>
          <w:spacing w:val="1"/>
        </w:rPr>
        <w:t xml:space="preserve"> </w:t>
      </w:r>
      <w:r>
        <w:t>Heaven:</w:t>
      </w:r>
      <w:r>
        <w:rPr>
          <w:spacing w:val="1"/>
        </w:rPr>
        <w:t xml:space="preserve"> </w:t>
      </w:r>
      <w:r>
        <w:t>Let</w:t>
      </w:r>
      <w:r>
        <w:rPr>
          <w:spacing w:val="1"/>
        </w:rPr>
        <w:t xml:space="preserve"> </w:t>
      </w:r>
      <w:r>
        <w:t>every</w:t>
      </w:r>
      <w:r>
        <w:rPr>
          <w:spacing w:val="1"/>
        </w:rPr>
        <w:t xml:space="preserve"> </w:t>
      </w:r>
      <w:r>
        <w:t>soul</w:t>
      </w:r>
      <w:r>
        <w:rPr>
          <w:spacing w:val="1"/>
        </w:rPr>
        <w:t xml:space="preserve"> </w:t>
      </w:r>
      <w:r>
        <w:t>reason</w:t>
      </w:r>
      <w:r>
        <w:rPr>
          <w:spacing w:val="1"/>
        </w:rPr>
        <w:t xml:space="preserve"> </w:t>
      </w:r>
      <w:r>
        <w:t>with</w:t>
      </w:r>
      <w:r>
        <w:rPr>
          <w:spacing w:val="1"/>
        </w:rPr>
        <w:t xml:space="preserve"> </w:t>
      </w:r>
      <w:r>
        <w:t>itself:</w:t>
      </w:r>
      <w:r>
        <w:rPr>
          <w:spacing w:val="1"/>
        </w:rPr>
        <w:t xml:space="preserve"> </w:t>
      </w:r>
      <w:r>
        <w:t>Are</w:t>
      </w:r>
      <w:r>
        <w:rPr>
          <w:spacing w:val="1"/>
        </w:rPr>
        <w:t xml:space="preserve"> </w:t>
      </w:r>
      <w:r>
        <w:t>there</w:t>
      </w:r>
      <w:r>
        <w:rPr>
          <w:spacing w:val="1"/>
        </w:rPr>
        <w:t xml:space="preserve"> </w:t>
      </w:r>
      <w:r>
        <w:t>indeed</w:t>
      </w:r>
      <w:r>
        <w:rPr>
          <w:spacing w:val="1"/>
        </w:rPr>
        <w:t xml:space="preserve"> </w:t>
      </w:r>
      <w:r>
        <w:t>such</w:t>
      </w:r>
      <w:r>
        <w:rPr>
          <w:spacing w:val="-70"/>
        </w:rPr>
        <w:t xml:space="preserve"> </w:t>
      </w:r>
      <w:r>
        <w:t>things to be had? hath God such intentions to communicate himself</w:t>
      </w:r>
      <w:r>
        <w:rPr>
          <w:spacing w:val="1"/>
        </w:rPr>
        <w:t xml:space="preserve"> </w:t>
      </w:r>
      <w:r>
        <w:t>thus</w:t>
      </w:r>
      <w:r>
        <w:rPr>
          <w:spacing w:val="51"/>
        </w:rPr>
        <w:t xml:space="preserve"> </w:t>
      </w:r>
      <w:r>
        <w:t>to</w:t>
      </w:r>
      <w:r>
        <w:rPr>
          <w:spacing w:val="51"/>
        </w:rPr>
        <w:t xml:space="preserve"> </w:t>
      </w:r>
      <w:r>
        <w:t>mankind?</w:t>
      </w:r>
      <w:r>
        <w:rPr>
          <w:spacing w:val="52"/>
        </w:rPr>
        <w:t xml:space="preserve"> </w:t>
      </w:r>
      <w:r>
        <w:t>And</w:t>
      </w:r>
      <w:r>
        <w:rPr>
          <w:spacing w:val="51"/>
        </w:rPr>
        <w:t xml:space="preserve"> </w:t>
      </w:r>
      <w:r>
        <w:t>am</w:t>
      </w:r>
      <w:r>
        <w:rPr>
          <w:spacing w:val="51"/>
        </w:rPr>
        <w:t xml:space="preserve"> </w:t>
      </w:r>
      <w:r>
        <w:t>I</w:t>
      </w:r>
      <w:r>
        <w:rPr>
          <w:spacing w:val="52"/>
        </w:rPr>
        <w:t xml:space="preserve"> </w:t>
      </w:r>
      <w:r>
        <w:t>the</w:t>
      </w:r>
      <w:r>
        <w:rPr>
          <w:spacing w:val="51"/>
        </w:rPr>
        <w:t xml:space="preserve"> </w:t>
      </w:r>
      <w:r>
        <w:t>man</w:t>
      </w:r>
      <w:r>
        <w:rPr>
          <w:spacing w:val="51"/>
        </w:rPr>
        <w:t xml:space="preserve"> </w:t>
      </w:r>
      <w:r>
        <w:t>or</w:t>
      </w:r>
      <w:r>
        <w:rPr>
          <w:spacing w:val="52"/>
        </w:rPr>
        <w:t xml:space="preserve"> </w:t>
      </w:r>
      <w:r>
        <w:t>woman</w:t>
      </w:r>
      <w:r>
        <w:rPr>
          <w:spacing w:val="51"/>
        </w:rPr>
        <w:t xml:space="preserve"> </w:t>
      </w:r>
      <w:r>
        <w:t>that</w:t>
      </w:r>
      <w:r>
        <w:rPr>
          <w:spacing w:val="52"/>
        </w:rPr>
        <w:t xml:space="preserve"> </w:t>
      </w:r>
      <w:r>
        <w:t>shall</w:t>
      </w:r>
      <w:r>
        <w:rPr>
          <w:spacing w:val="51"/>
        </w:rPr>
        <w:t xml:space="preserve"> </w:t>
      </w:r>
      <w:r>
        <w:t>lose</w:t>
      </w:r>
      <w:r>
        <w:rPr>
          <w:spacing w:val="51"/>
        </w:rPr>
        <w:t xml:space="preserve"> </w:t>
      </w:r>
      <w:r>
        <w:t>all</w:t>
      </w:r>
      <w:r>
        <w:rPr>
          <w:spacing w:val="-70"/>
        </w:rPr>
        <w:t xml:space="preserve"> </w:t>
      </w:r>
      <w:r>
        <w:t>this? that shall never be partaker of this? O woe unto me that ever I</w:t>
      </w:r>
      <w:r>
        <w:rPr>
          <w:spacing w:val="1"/>
        </w:rPr>
        <w:t xml:space="preserve"> </w:t>
      </w:r>
      <w:r>
        <w:t>was</w:t>
      </w:r>
      <w:r>
        <w:rPr>
          <w:spacing w:val="52"/>
        </w:rPr>
        <w:t xml:space="preserve"> </w:t>
      </w:r>
      <w:r>
        <w:t>born!</w:t>
      </w:r>
      <w:r>
        <w:rPr>
          <w:spacing w:val="52"/>
        </w:rPr>
        <w:t xml:space="preserve"> </w:t>
      </w:r>
      <w:r>
        <w:t>In</w:t>
      </w:r>
      <w:r>
        <w:rPr>
          <w:spacing w:val="53"/>
        </w:rPr>
        <w:t xml:space="preserve"> </w:t>
      </w:r>
      <w:r>
        <w:t>Luke</w:t>
      </w:r>
      <w:r>
        <w:rPr>
          <w:spacing w:val="52"/>
        </w:rPr>
        <w:t xml:space="preserve"> </w:t>
      </w:r>
      <w:r>
        <w:t>16.</w:t>
      </w:r>
      <w:r>
        <w:rPr>
          <w:spacing w:val="52"/>
        </w:rPr>
        <w:t xml:space="preserve"> </w:t>
      </w:r>
      <w:r>
        <w:t>16.</w:t>
      </w:r>
      <w:r>
        <w:rPr>
          <w:spacing w:val="53"/>
        </w:rPr>
        <w:t xml:space="preserve"> </w:t>
      </w:r>
      <w:r>
        <w:t>The</w:t>
      </w:r>
      <w:r>
        <w:rPr>
          <w:spacing w:val="52"/>
        </w:rPr>
        <w:t xml:space="preserve"> </w:t>
      </w:r>
      <w:r>
        <w:t>Law</w:t>
      </w:r>
      <w:r>
        <w:rPr>
          <w:spacing w:val="52"/>
        </w:rPr>
        <w:t xml:space="preserve"> </w:t>
      </w:r>
      <w:r>
        <w:t>and</w:t>
      </w:r>
      <w:r>
        <w:rPr>
          <w:spacing w:val="53"/>
        </w:rPr>
        <w:t xml:space="preserve"> </w:t>
      </w:r>
      <w:r>
        <w:t>the</w:t>
      </w:r>
      <w:r>
        <w:rPr>
          <w:spacing w:val="52"/>
        </w:rPr>
        <w:t xml:space="preserve"> </w:t>
      </w:r>
      <w:r>
        <w:t>Prophets,</w:t>
      </w:r>
      <w:r>
        <w:rPr>
          <w:spacing w:val="53"/>
        </w:rPr>
        <w:t xml:space="preserve"> </w:t>
      </w:r>
      <w:r>
        <w:t>says</w:t>
      </w:r>
      <w:r>
        <w:rPr>
          <w:spacing w:val="52"/>
        </w:rPr>
        <w:t xml:space="preserve"> </w:t>
      </w:r>
      <w:r>
        <w:t>Christ,</w:t>
      </w:r>
      <w:r>
        <w:rPr>
          <w:spacing w:val="-70"/>
        </w:rPr>
        <w:t xml:space="preserve"> </w:t>
      </w:r>
      <w:r>
        <w:t>were</w:t>
      </w:r>
      <w:r>
        <w:rPr>
          <w:spacing w:val="67"/>
        </w:rPr>
        <w:t xml:space="preserve"> </w:t>
      </w:r>
      <w:r>
        <w:t>till</w:t>
      </w:r>
      <w:r>
        <w:rPr>
          <w:spacing w:val="67"/>
        </w:rPr>
        <w:t xml:space="preserve"> </w:t>
      </w:r>
      <w:r>
        <w:t>John,</w:t>
      </w:r>
      <w:r>
        <w:rPr>
          <w:spacing w:val="68"/>
        </w:rPr>
        <w:t xml:space="preserve"> </w:t>
      </w:r>
      <w:r>
        <w:t>but</w:t>
      </w:r>
      <w:r>
        <w:rPr>
          <w:spacing w:val="67"/>
        </w:rPr>
        <w:t xml:space="preserve"> </w:t>
      </w:r>
      <w:r>
        <w:t>since</w:t>
      </w:r>
      <w:r>
        <w:rPr>
          <w:spacing w:val="67"/>
        </w:rPr>
        <w:t xml:space="preserve"> </w:t>
      </w:r>
      <w:r>
        <w:t>that</w:t>
      </w:r>
      <w:r>
        <w:rPr>
          <w:spacing w:val="68"/>
        </w:rPr>
        <w:t xml:space="preserve"> </w:t>
      </w:r>
      <w:r>
        <w:t>time</w:t>
      </w:r>
      <w:r>
        <w:rPr>
          <w:spacing w:val="67"/>
        </w:rPr>
        <w:t xml:space="preserve"> </w:t>
      </w:r>
      <w:r>
        <w:t>the</w:t>
      </w:r>
      <w:r>
        <w:rPr>
          <w:spacing w:val="67"/>
        </w:rPr>
        <w:t xml:space="preserve"> </w:t>
      </w:r>
      <w:r>
        <w:t>kingdom</w:t>
      </w:r>
      <w:r>
        <w:rPr>
          <w:spacing w:val="68"/>
        </w:rPr>
        <w:t xml:space="preserve"> </w:t>
      </w:r>
      <w:r>
        <w:t>of</w:t>
      </w:r>
      <w:r>
        <w:rPr>
          <w:spacing w:val="67"/>
        </w:rPr>
        <w:t xml:space="preserve"> </w:t>
      </w:r>
      <w:r>
        <w:t>God</w:t>
      </w:r>
      <w:r>
        <w:rPr>
          <w:spacing w:val="68"/>
        </w:rPr>
        <w:t xml:space="preserve"> </w:t>
      </w:r>
      <w:r>
        <w:t>suffereth</w:t>
      </w:r>
      <w:r>
        <w:rPr>
          <w:spacing w:val="-70"/>
        </w:rPr>
        <w:t xml:space="preserve"> </w:t>
      </w:r>
      <w:r>
        <w:t>violence: The Law and the Prophets did but darkly reveal the things</w:t>
      </w:r>
      <w:r>
        <w:rPr>
          <w:spacing w:val="1"/>
        </w:rPr>
        <w:t xml:space="preserve"> </w:t>
      </w:r>
      <w:r>
        <w:t>of the Kingdom of God, but St. John he did more clearly reveal the</w:t>
      </w:r>
      <w:r>
        <w:rPr>
          <w:spacing w:val="1"/>
        </w:rPr>
        <w:t xml:space="preserve"> </w:t>
      </w:r>
      <w:r>
        <w:t>things of that Kingdom, and since that time the kingdom of heaven</w:t>
      </w:r>
      <w:r>
        <w:rPr>
          <w:spacing w:val="1"/>
        </w:rPr>
        <w:t xml:space="preserve"> </w:t>
      </w:r>
      <w:r>
        <w:t>suffereth violence: O that it might be said concerning any man or</w:t>
      </w:r>
      <w:r>
        <w:rPr>
          <w:spacing w:val="1"/>
        </w:rPr>
        <w:t xml:space="preserve"> </w:t>
      </w:r>
      <w:r>
        <w:t>woman that have heard this argument opened; since that time that</w:t>
      </w:r>
      <w:r>
        <w:rPr>
          <w:spacing w:val="1"/>
        </w:rPr>
        <w:t xml:space="preserve"> </w:t>
      </w:r>
      <w:r>
        <w:t>the recompense of reward was opened, the kingdom of heaven hath</w:t>
      </w:r>
      <w:r>
        <w:rPr>
          <w:spacing w:val="1"/>
        </w:rPr>
        <w:t xml:space="preserve"> </w:t>
      </w:r>
      <w:r>
        <w:t>suffered violence: Surely there is strength enough in that which hath</w:t>
      </w:r>
      <w:r>
        <w:rPr>
          <w:spacing w:val="1"/>
        </w:rPr>
        <w:t xml:space="preserve"> </w:t>
      </w:r>
      <w:r>
        <w:t>been</w:t>
      </w:r>
      <w:r>
        <w:rPr>
          <w:spacing w:val="27"/>
        </w:rPr>
        <w:t xml:space="preserve"> </w:t>
      </w:r>
      <w:r>
        <w:t>said</w:t>
      </w:r>
      <w:r>
        <w:rPr>
          <w:spacing w:val="27"/>
        </w:rPr>
        <w:t xml:space="preserve"> </w:t>
      </w:r>
      <w:r>
        <w:t>to</w:t>
      </w:r>
      <w:r>
        <w:rPr>
          <w:spacing w:val="27"/>
        </w:rPr>
        <w:t xml:space="preserve"> </w:t>
      </w:r>
      <w:r>
        <w:t>draw</w:t>
      </w:r>
      <w:r>
        <w:rPr>
          <w:spacing w:val="27"/>
        </w:rPr>
        <w:t xml:space="preserve"> </w:t>
      </w:r>
      <w:r>
        <w:t>forth</w:t>
      </w:r>
      <w:r>
        <w:rPr>
          <w:spacing w:val="27"/>
        </w:rPr>
        <w:t xml:space="preserve"> </w:t>
      </w:r>
      <w:r>
        <w:t>the</w:t>
      </w:r>
      <w:r>
        <w:rPr>
          <w:spacing w:val="27"/>
        </w:rPr>
        <w:t xml:space="preserve"> </w:t>
      </w:r>
      <w:r>
        <w:t>heart</w:t>
      </w:r>
      <w:r>
        <w:rPr>
          <w:spacing w:val="27"/>
        </w:rPr>
        <w:t xml:space="preserve"> </w:t>
      </w:r>
      <w:r>
        <w:t>with</w:t>
      </w:r>
      <w:r>
        <w:rPr>
          <w:spacing w:val="27"/>
        </w:rPr>
        <w:t xml:space="preserve"> </w:t>
      </w:r>
      <w:r>
        <w:t>violence</w:t>
      </w:r>
      <w:r>
        <w:rPr>
          <w:spacing w:val="27"/>
        </w:rPr>
        <w:t xml:space="preserve"> </w:t>
      </w:r>
      <w:r>
        <w:t>after</w:t>
      </w:r>
      <w:r>
        <w:rPr>
          <w:spacing w:val="27"/>
        </w:rPr>
        <w:t xml:space="preserve"> </w:t>
      </w:r>
      <w:r>
        <w:t>it.</w:t>
      </w:r>
      <w:r>
        <w:rPr>
          <w:spacing w:val="27"/>
        </w:rPr>
        <w:t xml:space="preserve"> </w:t>
      </w:r>
      <w:r>
        <w:t>I</w:t>
      </w:r>
      <w:r>
        <w:rPr>
          <w:spacing w:val="27"/>
        </w:rPr>
        <w:t xml:space="preserve"> </w:t>
      </w:r>
      <w:r>
        <w:t>remember</w:t>
      </w:r>
    </w:p>
    <w:p w14:paraId="1D3C8FB1">
      <w:pPr>
        <w:spacing w:after="0" w:line="254" w:lineRule="auto"/>
        <w:sectPr>
          <w:pgSz w:w="12240" w:h="15840"/>
          <w:pgMar w:top="1360" w:right="1420" w:bottom="280" w:left="1420" w:header="720" w:footer="720" w:gutter="0"/>
          <w:cols w:space="720" w:num="1"/>
        </w:sectPr>
      </w:pPr>
    </w:p>
    <w:p w14:paraId="18686F3E">
      <w:pPr>
        <w:pStyle w:val="5"/>
        <w:spacing w:line="254" w:lineRule="auto"/>
      </w:pPr>
      <w:r>
        <w:t>Plutarch reports in the life of Camillus of the Gauls, that after they</w:t>
      </w:r>
      <w:r>
        <w:rPr>
          <w:spacing w:val="1"/>
        </w:rPr>
        <w:t xml:space="preserve"> </w:t>
      </w:r>
      <w:r>
        <w:t>had once a taste of the sweet wine of the grapes that grew in Italy,</w:t>
      </w:r>
      <w:r>
        <w:rPr>
          <w:spacing w:val="1"/>
        </w:rPr>
        <w:t xml:space="preserve"> </w:t>
      </w:r>
      <w:r>
        <w:t>they inquired in what Country such sweet wine was, and after they</w:t>
      </w:r>
      <w:r>
        <w:rPr>
          <w:spacing w:val="1"/>
        </w:rPr>
        <w:t xml:space="preserve"> </w:t>
      </w:r>
      <w:r>
        <w:t>understood</w:t>
      </w:r>
      <w:r>
        <w:rPr>
          <w:spacing w:val="25"/>
        </w:rPr>
        <w:t xml:space="preserve"> </w:t>
      </w:r>
      <w:r>
        <w:t>where</w:t>
      </w:r>
      <w:r>
        <w:rPr>
          <w:spacing w:val="25"/>
        </w:rPr>
        <w:t xml:space="preserve"> </w:t>
      </w:r>
      <w:r>
        <w:t>the</w:t>
      </w:r>
      <w:r>
        <w:rPr>
          <w:spacing w:val="25"/>
        </w:rPr>
        <w:t xml:space="preserve"> </w:t>
      </w:r>
      <w:r>
        <w:t>grape</w:t>
      </w:r>
      <w:r>
        <w:rPr>
          <w:spacing w:val="25"/>
        </w:rPr>
        <w:t xml:space="preserve"> </w:t>
      </w:r>
      <w:r>
        <w:t>of</w:t>
      </w:r>
      <w:r>
        <w:rPr>
          <w:spacing w:val="25"/>
        </w:rPr>
        <w:t xml:space="preserve"> </w:t>
      </w:r>
      <w:r>
        <w:t>that</w:t>
      </w:r>
      <w:r>
        <w:rPr>
          <w:spacing w:val="25"/>
        </w:rPr>
        <w:t xml:space="preserve"> </w:t>
      </w:r>
      <w:r>
        <w:t>wine</w:t>
      </w:r>
      <w:r>
        <w:rPr>
          <w:spacing w:val="25"/>
        </w:rPr>
        <w:t xml:space="preserve"> </w:t>
      </w:r>
      <w:r>
        <w:t>grew,</w:t>
      </w:r>
      <w:r>
        <w:rPr>
          <w:spacing w:val="25"/>
        </w:rPr>
        <w:t xml:space="preserve"> </w:t>
      </w:r>
      <w:r>
        <w:t>they</w:t>
      </w:r>
      <w:r>
        <w:rPr>
          <w:spacing w:val="25"/>
        </w:rPr>
        <w:t xml:space="preserve"> </w:t>
      </w:r>
      <w:r>
        <w:t>would</w:t>
      </w:r>
      <w:r>
        <w:rPr>
          <w:spacing w:val="25"/>
        </w:rPr>
        <w:t xml:space="preserve"> </w:t>
      </w:r>
      <w:r>
        <w:t>never</w:t>
      </w:r>
      <w:r>
        <w:rPr>
          <w:spacing w:val="25"/>
        </w:rPr>
        <w:t xml:space="preserve"> </w:t>
      </w:r>
      <w:r>
        <w:t>be</w:t>
      </w:r>
      <w:r>
        <w:rPr>
          <w:spacing w:val="-70"/>
        </w:rPr>
        <w:t xml:space="preserve"> </w:t>
      </w:r>
      <w:r>
        <w:t>at rest till they got to that Country where such sweet and pleasant</w:t>
      </w:r>
      <w:r>
        <w:rPr>
          <w:spacing w:val="1"/>
        </w:rPr>
        <w:t xml:space="preserve"> </w:t>
      </w:r>
      <w:r>
        <w:t>things grew. I have endeavored in the opening of this point, to bring</w:t>
      </w:r>
      <w:r>
        <w:rPr>
          <w:spacing w:val="1"/>
        </w:rPr>
        <w:t xml:space="preserve"> </w:t>
      </w:r>
      <w:r>
        <w:t>unto you some of the Clusters of Canaan, and some of that wine</w:t>
      </w:r>
      <w:r>
        <w:rPr>
          <w:spacing w:val="1"/>
        </w:rPr>
        <w:t xml:space="preserve"> </w:t>
      </w:r>
      <w:r>
        <w:t>which is to be drunk in the Kingdom of Heaven; now if you account it</w:t>
      </w:r>
      <w:r>
        <w:rPr>
          <w:spacing w:val="-70"/>
        </w:rPr>
        <w:t xml:space="preserve"> </w:t>
      </w:r>
      <w:r>
        <w:t>to be sweet and good, let not your hearts be at rest till you come at</w:t>
      </w:r>
      <w:r>
        <w:rPr>
          <w:spacing w:val="1"/>
        </w:rPr>
        <w:t xml:space="preserve"> </w:t>
      </w:r>
      <w:r>
        <w:t>that</w:t>
      </w:r>
      <w:r>
        <w:rPr>
          <w:spacing w:val="1"/>
        </w:rPr>
        <w:t xml:space="preserve"> </w:t>
      </w:r>
      <w:r>
        <w:t>Country,</w:t>
      </w:r>
      <w:r>
        <w:rPr>
          <w:spacing w:val="1"/>
        </w:rPr>
        <w:t xml:space="preserve"> </w:t>
      </w:r>
      <w:r>
        <w:t>till</w:t>
      </w:r>
      <w:r>
        <w:rPr>
          <w:spacing w:val="1"/>
        </w:rPr>
        <w:t xml:space="preserve"> </w:t>
      </w:r>
      <w:r>
        <w:t>you</w:t>
      </w:r>
      <w:r>
        <w:rPr>
          <w:spacing w:val="1"/>
        </w:rPr>
        <w:t xml:space="preserve"> </w:t>
      </w:r>
      <w:r>
        <w:t>come</w:t>
      </w:r>
      <w:r>
        <w:rPr>
          <w:spacing w:val="1"/>
        </w:rPr>
        <w:t xml:space="preserve"> </w:t>
      </w:r>
      <w:r>
        <w:t>to</w:t>
      </w:r>
      <w:r>
        <w:rPr>
          <w:spacing w:val="1"/>
        </w:rPr>
        <w:t xml:space="preserve"> </w:t>
      </w:r>
      <w:r>
        <w:t>enjoy</w:t>
      </w:r>
      <w:r>
        <w:rPr>
          <w:spacing w:val="1"/>
        </w:rPr>
        <w:t xml:space="preserve"> </w:t>
      </w:r>
      <w:r>
        <w:t>the</w:t>
      </w:r>
      <w:r>
        <w:rPr>
          <w:spacing w:val="1"/>
        </w:rPr>
        <w:t xml:space="preserve"> </w:t>
      </w:r>
      <w:r>
        <w:t>sweet</w:t>
      </w:r>
      <w:r>
        <w:rPr>
          <w:spacing w:val="1"/>
        </w:rPr>
        <w:t xml:space="preserve"> </w:t>
      </w:r>
      <w:r>
        <w:t>and</w:t>
      </w:r>
      <w:r>
        <w:rPr>
          <w:spacing w:val="1"/>
        </w:rPr>
        <w:t xml:space="preserve"> </w:t>
      </w:r>
      <w:r>
        <w:t>good</w:t>
      </w:r>
      <w:r>
        <w:rPr>
          <w:spacing w:val="1"/>
        </w:rPr>
        <w:t xml:space="preserve"> </w:t>
      </w:r>
      <w:r>
        <w:t>of</w:t>
      </w:r>
      <w:r>
        <w:rPr>
          <w:spacing w:val="1"/>
        </w:rPr>
        <w:t xml:space="preserve"> </w:t>
      </w:r>
      <w:r>
        <w:t>that</w:t>
      </w:r>
      <w:r>
        <w:rPr>
          <w:spacing w:val="1"/>
        </w:rPr>
        <w:t xml:space="preserve"> </w:t>
      </w:r>
      <w:r>
        <w:t>Country.</w:t>
      </w:r>
    </w:p>
    <w:p w14:paraId="131C098F">
      <w:pPr>
        <w:pStyle w:val="5"/>
        <w:spacing w:before="285" w:line="254" w:lineRule="auto"/>
      </w:pPr>
      <w:r>
        <w:t>It is reported of one Adrianus, who seeing the Martyrs suffer such</w:t>
      </w:r>
      <w:r>
        <w:rPr>
          <w:spacing w:val="1"/>
        </w:rPr>
        <w:t xml:space="preserve"> </w:t>
      </w:r>
      <w:r>
        <w:t>grievous things in the cause of Christ, he asked what was that which</w:t>
      </w:r>
      <w:r>
        <w:rPr>
          <w:spacing w:val="1"/>
        </w:rPr>
        <w:t xml:space="preserve"> </w:t>
      </w:r>
      <w:r>
        <w:t>caused them to suffer such things; and one of them named that Text,</w:t>
      </w:r>
      <w:r>
        <w:rPr>
          <w:spacing w:val="1"/>
        </w:rPr>
        <w:t xml:space="preserve"> </w:t>
      </w:r>
      <w:r>
        <w:t>Eye</w:t>
      </w:r>
      <w:r>
        <w:rPr>
          <w:spacing w:val="44"/>
        </w:rPr>
        <w:t xml:space="preserve"> </w:t>
      </w:r>
      <w:r>
        <w:t>hath</w:t>
      </w:r>
      <w:r>
        <w:rPr>
          <w:spacing w:val="44"/>
        </w:rPr>
        <w:t xml:space="preserve"> </w:t>
      </w:r>
      <w:r>
        <w:t>not</w:t>
      </w:r>
      <w:r>
        <w:rPr>
          <w:spacing w:val="45"/>
        </w:rPr>
        <w:t xml:space="preserve"> </w:t>
      </w:r>
      <w:r>
        <w:t>seen,</w:t>
      </w:r>
      <w:r>
        <w:rPr>
          <w:spacing w:val="44"/>
        </w:rPr>
        <w:t xml:space="preserve"> </w:t>
      </w:r>
      <w:r>
        <w:t>nor</w:t>
      </w:r>
      <w:r>
        <w:rPr>
          <w:spacing w:val="44"/>
        </w:rPr>
        <w:t xml:space="preserve"> </w:t>
      </w:r>
      <w:r>
        <w:t>ear</w:t>
      </w:r>
      <w:r>
        <w:rPr>
          <w:spacing w:val="45"/>
        </w:rPr>
        <w:t xml:space="preserve"> </w:t>
      </w:r>
      <w:r>
        <w:t>hath</w:t>
      </w:r>
      <w:r>
        <w:rPr>
          <w:spacing w:val="44"/>
        </w:rPr>
        <w:t xml:space="preserve"> </w:t>
      </w:r>
      <w:r>
        <w:t>not</w:t>
      </w:r>
      <w:r>
        <w:rPr>
          <w:spacing w:val="44"/>
        </w:rPr>
        <w:t xml:space="preserve"> </w:t>
      </w:r>
      <w:r>
        <w:t>heard,</w:t>
      </w:r>
      <w:r>
        <w:rPr>
          <w:spacing w:val="45"/>
        </w:rPr>
        <w:t xml:space="preserve"> </w:t>
      </w:r>
      <w:r>
        <w:t>neither</w:t>
      </w:r>
      <w:r>
        <w:rPr>
          <w:spacing w:val="44"/>
        </w:rPr>
        <w:t xml:space="preserve"> </w:t>
      </w:r>
      <w:r>
        <w:t>hath</w:t>
      </w:r>
      <w:r>
        <w:rPr>
          <w:spacing w:val="45"/>
        </w:rPr>
        <w:t xml:space="preserve"> </w:t>
      </w:r>
      <w:r>
        <w:t>it</w:t>
      </w:r>
      <w:r>
        <w:rPr>
          <w:spacing w:val="44"/>
        </w:rPr>
        <w:t xml:space="preserve"> </w:t>
      </w:r>
      <w:r>
        <w:t>entered</w:t>
      </w:r>
      <w:r>
        <w:rPr>
          <w:spacing w:val="-70"/>
        </w:rPr>
        <w:t xml:space="preserve"> </w:t>
      </w:r>
      <w:r>
        <w:t>into the heart of man to conceive what is laid up for those that love</w:t>
      </w:r>
      <w:r>
        <w:rPr>
          <w:spacing w:val="1"/>
        </w:rPr>
        <w:t xml:space="preserve"> </w:t>
      </w:r>
      <w:r>
        <w:t>God; and the naming of that Text converted him, and had such an</w:t>
      </w:r>
      <w:r>
        <w:rPr>
          <w:spacing w:val="1"/>
        </w:rPr>
        <w:t xml:space="preserve"> </w:t>
      </w:r>
      <w:r>
        <w:t>effect as made him to profess Religion, and so to profess it, as to be a</w:t>
      </w:r>
      <w:r>
        <w:rPr>
          <w:spacing w:val="1"/>
        </w:rPr>
        <w:t xml:space="preserve"> </w:t>
      </w:r>
      <w:r>
        <w:t>Martyr</w:t>
      </w:r>
      <w:r>
        <w:rPr>
          <w:spacing w:val="55"/>
        </w:rPr>
        <w:t xml:space="preserve"> </w:t>
      </w:r>
      <w:r>
        <w:t>for</w:t>
      </w:r>
      <w:r>
        <w:rPr>
          <w:spacing w:val="55"/>
        </w:rPr>
        <w:t xml:space="preserve"> </w:t>
      </w:r>
      <w:r>
        <w:t>it:</w:t>
      </w:r>
      <w:r>
        <w:rPr>
          <w:spacing w:val="56"/>
        </w:rPr>
        <w:t xml:space="preserve"> </w:t>
      </w:r>
      <w:r>
        <w:t>You</w:t>
      </w:r>
      <w:r>
        <w:rPr>
          <w:spacing w:val="55"/>
        </w:rPr>
        <w:t xml:space="preserve"> </w:t>
      </w:r>
      <w:r>
        <w:t>have</w:t>
      </w:r>
      <w:r>
        <w:rPr>
          <w:spacing w:val="55"/>
        </w:rPr>
        <w:t xml:space="preserve"> </w:t>
      </w:r>
      <w:r>
        <w:t>not</w:t>
      </w:r>
      <w:r>
        <w:rPr>
          <w:spacing w:val="56"/>
        </w:rPr>
        <w:t xml:space="preserve"> </w:t>
      </w:r>
      <w:r>
        <w:t>only</w:t>
      </w:r>
      <w:r>
        <w:rPr>
          <w:spacing w:val="55"/>
        </w:rPr>
        <w:t xml:space="preserve"> </w:t>
      </w:r>
      <w:r>
        <w:t>one</w:t>
      </w:r>
      <w:r>
        <w:rPr>
          <w:spacing w:val="55"/>
        </w:rPr>
        <w:t xml:space="preserve"> </w:t>
      </w:r>
      <w:r>
        <w:t>Text</w:t>
      </w:r>
      <w:r>
        <w:rPr>
          <w:spacing w:val="56"/>
        </w:rPr>
        <w:t xml:space="preserve"> </w:t>
      </w:r>
      <w:r>
        <w:t>named,</w:t>
      </w:r>
      <w:r>
        <w:rPr>
          <w:spacing w:val="55"/>
        </w:rPr>
        <w:t xml:space="preserve"> </w:t>
      </w:r>
      <w:r>
        <w:t>but</w:t>
      </w:r>
      <w:r>
        <w:rPr>
          <w:spacing w:val="56"/>
        </w:rPr>
        <w:t xml:space="preserve"> </w:t>
      </w:r>
      <w:r>
        <w:t>many</w:t>
      </w:r>
      <w:r>
        <w:rPr>
          <w:spacing w:val="55"/>
        </w:rPr>
        <w:t xml:space="preserve"> </w:t>
      </w:r>
      <w:r>
        <w:t>have</w:t>
      </w:r>
      <w:r>
        <w:rPr>
          <w:spacing w:val="-70"/>
        </w:rPr>
        <w:t xml:space="preserve"> </w:t>
      </w:r>
      <w:r>
        <w:t>been</w:t>
      </w:r>
      <w:r>
        <w:rPr>
          <w:spacing w:val="54"/>
        </w:rPr>
        <w:t xml:space="preserve"> </w:t>
      </w:r>
      <w:r>
        <w:t>used</w:t>
      </w:r>
      <w:r>
        <w:rPr>
          <w:spacing w:val="54"/>
        </w:rPr>
        <w:t xml:space="preserve"> </w:t>
      </w:r>
      <w:r>
        <w:t>about</w:t>
      </w:r>
      <w:r>
        <w:rPr>
          <w:spacing w:val="54"/>
        </w:rPr>
        <w:t xml:space="preserve"> </w:t>
      </w:r>
      <w:r>
        <w:t>this</w:t>
      </w:r>
      <w:r>
        <w:rPr>
          <w:spacing w:val="55"/>
        </w:rPr>
        <w:t xml:space="preserve"> </w:t>
      </w:r>
      <w:r>
        <w:t>argument,</w:t>
      </w:r>
      <w:r>
        <w:rPr>
          <w:spacing w:val="54"/>
        </w:rPr>
        <w:t xml:space="preserve"> </w:t>
      </w:r>
      <w:r>
        <w:t>let</w:t>
      </w:r>
      <w:r>
        <w:rPr>
          <w:spacing w:val="54"/>
        </w:rPr>
        <w:t xml:space="preserve"> </w:t>
      </w:r>
      <w:r>
        <w:t>not</w:t>
      </w:r>
      <w:r>
        <w:rPr>
          <w:spacing w:val="55"/>
        </w:rPr>
        <w:t xml:space="preserve"> </w:t>
      </w:r>
      <w:r>
        <w:t>all</w:t>
      </w:r>
      <w:r>
        <w:rPr>
          <w:spacing w:val="54"/>
        </w:rPr>
        <w:t xml:space="preserve"> </w:t>
      </w:r>
      <w:r>
        <w:t>be</w:t>
      </w:r>
      <w:r>
        <w:rPr>
          <w:spacing w:val="54"/>
        </w:rPr>
        <w:t xml:space="preserve"> </w:t>
      </w:r>
      <w:r>
        <w:t>in</w:t>
      </w:r>
      <w:r>
        <w:rPr>
          <w:spacing w:val="55"/>
        </w:rPr>
        <w:t xml:space="preserve"> </w:t>
      </w:r>
      <w:r>
        <w:t>vain.</w:t>
      </w:r>
      <w:r>
        <w:rPr>
          <w:spacing w:val="54"/>
        </w:rPr>
        <w:t xml:space="preserve"> </w:t>
      </w:r>
      <w:r>
        <w:t>We</w:t>
      </w:r>
      <w:r>
        <w:rPr>
          <w:spacing w:val="54"/>
        </w:rPr>
        <w:t xml:space="preserve"> </w:t>
      </w:r>
      <w:r>
        <w:t>read</w:t>
      </w:r>
      <w:r>
        <w:rPr>
          <w:spacing w:val="55"/>
        </w:rPr>
        <w:t xml:space="preserve"> </w:t>
      </w:r>
      <w:r>
        <w:t>in</w:t>
      </w:r>
      <w:r>
        <w:rPr>
          <w:spacing w:val="-70"/>
        </w:rPr>
        <w:t xml:space="preserve"> </w:t>
      </w:r>
      <w:r>
        <w:t>Mark 10. 17. of a young man that came running, and kneeled before</w:t>
      </w:r>
      <w:r>
        <w:rPr>
          <w:spacing w:val="1"/>
        </w:rPr>
        <w:t xml:space="preserve"> </w:t>
      </w:r>
      <w:r>
        <w:t>Christ,</w:t>
      </w:r>
      <w:r>
        <w:rPr>
          <w:spacing w:val="1"/>
        </w:rPr>
        <w:t xml:space="preserve"> </w:t>
      </w:r>
      <w:r>
        <w:t>and</w:t>
      </w:r>
      <w:r>
        <w:rPr>
          <w:spacing w:val="1"/>
        </w:rPr>
        <w:t xml:space="preserve"> </w:t>
      </w:r>
      <w:r>
        <w:t>asked</w:t>
      </w:r>
      <w:r>
        <w:rPr>
          <w:spacing w:val="1"/>
        </w:rPr>
        <w:t xml:space="preserve"> </w:t>
      </w:r>
      <w:r>
        <w:t>him,</w:t>
      </w:r>
      <w:r>
        <w:rPr>
          <w:spacing w:val="1"/>
        </w:rPr>
        <w:t xml:space="preserve"> </w:t>
      </w:r>
      <w:r>
        <w:t>Good</w:t>
      </w:r>
      <w:r>
        <w:rPr>
          <w:spacing w:val="1"/>
        </w:rPr>
        <w:t xml:space="preserve"> </w:t>
      </w:r>
      <w:r>
        <w:t>Master,</w:t>
      </w:r>
      <w:r>
        <w:rPr>
          <w:spacing w:val="1"/>
        </w:rPr>
        <w:t xml:space="preserve"> </w:t>
      </w:r>
      <w:r>
        <w:t>what</w:t>
      </w:r>
      <w:r>
        <w:rPr>
          <w:spacing w:val="1"/>
        </w:rPr>
        <w:t xml:space="preserve"> </w:t>
      </w:r>
      <w:r>
        <w:t>shall</w:t>
      </w:r>
      <w:r>
        <w:rPr>
          <w:spacing w:val="1"/>
        </w:rPr>
        <w:t xml:space="preserve"> </w:t>
      </w:r>
      <w:r>
        <w:t>I</w:t>
      </w:r>
      <w:r>
        <w:rPr>
          <w:spacing w:val="1"/>
        </w:rPr>
        <w:t xml:space="preserve"> </w:t>
      </w:r>
      <w:r>
        <w:t>do</w:t>
      </w:r>
      <w:r>
        <w:rPr>
          <w:spacing w:val="1"/>
        </w:rPr>
        <w:t xml:space="preserve"> </w:t>
      </w:r>
      <w:r>
        <w:t>that</w:t>
      </w:r>
      <w:r>
        <w:rPr>
          <w:spacing w:val="1"/>
        </w:rPr>
        <w:t xml:space="preserve"> </w:t>
      </w:r>
      <w:r>
        <w:t>I</w:t>
      </w:r>
      <w:r>
        <w:rPr>
          <w:spacing w:val="1"/>
        </w:rPr>
        <w:t xml:space="preserve"> </w:t>
      </w:r>
      <w:r>
        <w:t>may</w:t>
      </w:r>
      <w:r>
        <w:rPr>
          <w:spacing w:val="-71"/>
        </w:rPr>
        <w:t xml:space="preserve"> </w:t>
      </w:r>
      <w:r>
        <w:t>inherit eternal life? O that God would move the hearts now of some</w:t>
      </w:r>
      <w:r>
        <w:rPr>
          <w:spacing w:val="1"/>
        </w:rPr>
        <w:t xml:space="preserve"> </w:t>
      </w:r>
      <w:r>
        <w:t>young</w:t>
      </w:r>
      <w:r>
        <w:rPr>
          <w:spacing w:val="1"/>
        </w:rPr>
        <w:t xml:space="preserve"> </w:t>
      </w:r>
      <w:r>
        <w:t>ones,</w:t>
      </w:r>
      <w:r>
        <w:rPr>
          <w:spacing w:val="1"/>
        </w:rPr>
        <w:t xml:space="preserve"> </w:t>
      </w:r>
      <w:r>
        <w:t>that</w:t>
      </w:r>
      <w:r>
        <w:rPr>
          <w:spacing w:val="1"/>
        </w:rPr>
        <w:t xml:space="preserve"> </w:t>
      </w:r>
      <w:r>
        <w:t>hearing</w:t>
      </w:r>
      <w:r>
        <w:rPr>
          <w:spacing w:val="1"/>
        </w:rPr>
        <w:t xml:space="preserve"> </w:t>
      </w:r>
      <w:r>
        <w:t>what</w:t>
      </w:r>
      <w:r>
        <w:rPr>
          <w:spacing w:val="1"/>
        </w:rPr>
        <w:t xml:space="preserve"> </w:t>
      </w:r>
      <w:r>
        <w:t>eternal</w:t>
      </w:r>
      <w:r>
        <w:rPr>
          <w:spacing w:val="1"/>
        </w:rPr>
        <w:t xml:space="preserve"> </w:t>
      </w:r>
      <w:r>
        <w:t>life</w:t>
      </w:r>
      <w:r>
        <w:rPr>
          <w:spacing w:val="1"/>
        </w:rPr>
        <w:t xml:space="preserve"> </w:t>
      </w:r>
      <w:r>
        <w:t>means,</w:t>
      </w:r>
      <w:r>
        <w:rPr>
          <w:spacing w:val="1"/>
        </w:rPr>
        <w:t xml:space="preserve"> </w:t>
      </w:r>
      <w:r>
        <w:t>they</w:t>
      </w:r>
      <w:r>
        <w:rPr>
          <w:spacing w:val="1"/>
        </w:rPr>
        <w:t xml:space="preserve"> </w:t>
      </w:r>
      <w:r>
        <w:t>may</w:t>
      </w:r>
      <w:r>
        <w:rPr>
          <w:spacing w:val="72"/>
        </w:rPr>
        <w:t xml:space="preserve"> </w:t>
      </w:r>
      <w:r>
        <w:t>now</w:t>
      </w:r>
      <w:r>
        <w:rPr>
          <w:spacing w:val="-70"/>
        </w:rPr>
        <w:t xml:space="preserve"> </w:t>
      </w:r>
      <w:r>
        <w:t>come running to get part in it, that that activity and vigor of their</w:t>
      </w:r>
      <w:r>
        <w:rPr>
          <w:spacing w:val="1"/>
        </w:rPr>
        <w:t xml:space="preserve"> </w:t>
      </w:r>
      <w:r>
        <w:t>youth may be exercised and spent about this, What may I do that I</w:t>
      </w:r>
      <w:r>
        <w:rPr>
          <w:spacing w:val="1"/>
        </w:rPr>
        <w:t xml:space="preserve"> </w:t>
      </w:r>
      <w:r>
        <w:t>likewise may be partaker of eternal life, and of these glorious and</w:t>
      </w:r>
      <w:r>
        <w:rPr>
          <w:spacing w:val="1"/>
        </w:rPr>
        <w:t xml:space="preserve"> </w:t>
      </w:r>
      <w:r>
        <w:t>blessed</w:t>
      </w:r>
      <w:r>
        <w:rPr>
          <w:spacing w:val="1"/>
        </w:rPr>
        <w:t xml:space="preserve"> </w:t>
      </w:r>
      <w:r>
        <w:t>truths</w:t>
      </w:r>
      <w:r>
        <w:rPr>
          <w:spacing w:val="1"/>
        </w:rPr>
        <w:t xml:space="preserve"> </w:t>
      </w:r>
      <w:r>
        <w:t>that</w:t>
      </w:r>
      <w:r>
        <w:rPr>
          <w:spacing w:val="1"/>
        </w:rPr>
        <w:t xml:space="preserve"> </w:t>
      </w:r>
      <w:r>
        <w:t>are</w:t>
      </w:r>
      <w:r>
        <w:rPr>
          <w:spacing w:val="1"/>
        </w:rPr>
        <w:t xml:space="preserve"> </w:t>
      </w:r>
      <w:r>
        <w:t>here</w:t>
      </w:r>
      <w:r>
        <w:rPr>
          <w:spacing w:val="1"/>
        </w:rPr>
        <w:t xml:space="preserve"> </w:t>
      </w:r>
      <w:r>
        <w:t>revealed?</w:t>
      </w:r>
      <w:r>
        <w:rPr>
          <w:spacing w:val="1"/>
        </w:rPr>
        <w:t xml:space="preserve"> </w:t>
      </w:r>
      <w:r>
        <w:t>You</w:t>
      </w:r>
      <w:r>
        <w:rPr>
          <w:spacing w:val="1"/>
        </w:rPr>
        <w:t xml:space="preserve"> </w:t>
      </w:r>
      <w:r>
        <w:t>that</w:t>
      </w:r>
      <w:r>
        <w:rPr>
          <w:spacing w:val="1"/>
        </w:rPr>
        <w:t xml:space="preserve"> </w:t>
      </w:r>
      <w:r>
        <w:t>are</w:t>
      </w:r>
      <w:r>
        <w:rPr>
          <w:spacing w:val="1"/>
        </w:rPr>
        <w:t xml:space="preserve"> </w:t>
      </w:r>
      <w:r>
        <w:t>in</w:t>
      </w:r>
      <w:r>
        <w:rPr>
          <w:spacing w:val="1"/>
        </w:rPr>
        <w:t xml:space="preserve"> </w:t>
      </w:r>
      <w:r>
        <w:t>a</w:t>
      </w:r>
      <w:r>
        <w:rPr>
          <w:spacing w:val="72"/>
        </w:rPr>
        <w:t xml:space="preserve"> </w:t>
      </w:r>
      <w:r>
        <w:t>poor</w:t>
      </w:r>
      <w:r>
        <w:rPr>
          <w:spacing w:val="1"/>
        </w:rPr>
        <w:t xml:space="preserve"> </w:t>
      </w:r>
      <w:r>
        <w:t>condition in the world, that have little here, here are great things for</w:t>
      </w:r>
      <w:r>
        <w:rPr>
          <w:spacing w:val="1"/>
        </w:rPr>
        <w:t xml:space="preserve"> </w:t>
      </w:r>
      <w:r>
        <w:t>your hearts to make after, here are glorious things that are as obvious</w:t>
      </w:r>
      <w:r>
        <w:rPr>
          <w:spacing w:val="-70"/>
        </w:rPr>
        <w:t xml:space="preserve"> </w:t>
      </w:r>
      <w:r>
        <w:t>for you as for the greatest in the world; you cannot expect to have</w:t>
      </w:r>
      <w:r>
        <w:rPr>
          <w:spacing w:val="1"/>
        </w:rPr>
        <w:t xml:space="preserve"> </w:t>
      </w:r>
      <w:r>
        <w:t>great matters in the earth, but here you may expect to have great</w:t>
      </w:r>
      <w:r>
        <w:rPr>
          <w:spacing w:val="1"/>
        </w:rPr>
        <w:t xml:space="preserve"> </w:t>
      </w:r>
      <w:r>
        <w:t>matters.</w:t>
      </w:r>
      <w:r>
        <w:rPr>
          <w:spacing w:val="1"/>
        </w:rPr>
        <w:t xml:space="preserve"> </w:t>
      </w:r>
      <w:r>
        <w:t>You</w:t>
      </w:r>
      <w:r>
        <w:rPr>
          <w:spacing w:val="1"/>
        </w:rPr>
        <w:t xml:space="preserve"> </w:t>
      </w:r>
      <w:r>
        <w:t>that</w:t>
      </w:r>
      <w:r>
        <w:rPr>
          <w:spacing w:val="1"/>
        </w:rPr>
        <w:t xml:space="preserve"> </w:t>
      </w:r>
      <w:r>
        <w:t>are</w:t>
      </w:r>
      <w:r>
        <w:rPr>
          <w:spacing w:val="1"/>
        </w:rPr>
        <w:t xml:space="preserve"> </w:t>
      </w:r>
      <w:r>
        <w:t>old</w:t>
      </w:r>
      <w:r>
        <w:rPr>
          <w:spacing w:val="1"/>
        </w:rPr>
        <w:t xml:space="preserve"> </w:t>
      </w:r>
      <w:r>
        <w:t>likewise,</w:t>
      </w:r>
      <w:r>
        <w:rPr>
          <w:spacing w:val="1"/>
        </w:rPr>
        <w:t xml:space="preserve"> </w:t>
      </w:r>
      <w:r>
        <w:t>though</w:t>
      </w:r>
      <w:r>
        <w:rPr>
          <w:spacing w:val="1"/>
        </w:rPr>
        <w:t xml:space="preserve"> </w:t>
      </w:r>
      <w:r>
        <w:t>you</w:t>
      </w:r>
      <w:r>
        <w:rPr>
          <w:spacing w:val="1"/>
        </w:rPr>
        <w:t xml:space="preserve"> </w:t>
      </w:r>
      <w:r>
        <w:t>have</w:t>
      </w:r>
      <w:r>
        <w:rPr>
          <w:spacing w:val="1"/>
        </w:rPr>
        <w:t xml:space="preserve"> </w:t>
      </w:r>
      <w:r>
        <w:t>not</w:t>
      </w:r>
      <w:r>
        <w:rPr>
          <w:spacing w:val="1"/>
        </w:rPr>
        <w:t xml:space="preserve"> </w:t>
      </w:r>
      <w:r>
        <w:t>been</w:t>
      </w:r>
      <w:r>
        <w:rPr>
          <w:spacing w:val="1"/>
        </w:rPr>
        <w:t xml:space="preserve"> </w:t>
      </w:r>
      <w:r>
        <w:t>acquainted</w:t>
      </w:r>
      <w:r>
        <w:rPr>
          <w:spacing w:val="57"/>
        </w:rPr>
        <w:t xml:space="preserve"> </w:t>
      </w:r>
      <w:r>
        <w:t>with</w:t>
      </w:r>
      <w:r>
        <w:rPr>
          <w:spacing w:val="57"/>
        </w:rPr>
        <w:t xml:space="preserve"> </w:t>
      </w:r>
      <w:r>
        <w:t>the</w:t>
      </w:r>
      <w:r>
        <w:rPr>
          <w:spacing w:val="57"/>
        </w:rPr>
        <w:t xml:space="preserve"> </w:t>
      </w:r>
      <w:r>
        <w:t>excellency</w:t>
      </w:r>
      <w:r>
        <w:rPr>
          <w:spacing w:val="57"/>
        </w:rPr>
        <w:t xml:space="preserve"> </w:t>
      </w:r>
      <w:r>
        <w:t>of</w:t>
      </w:r>
      <w:r>
        <w:rPr>
          <w:spacing w:val="57"/>
        </w:rPr>
        <w:t xml:space="preserve"> </w:t>
      </w:r>
      <w:r>
        <w:t>the</w:t>
      </w:r>
      <w:r>
        <w:rPr>
          <w:spacing w:val="57"/>
        </w:rPr>
        <w:t xml:space="preserve"> </w:t>
      </w:r>
      <w:r>
        <w:t>Kingdom</w:t>
      </w:r>
      <w:r>
        <w:rPr>
          <w:spacing w:val="58"/>
        </w:rPr>
        <w:t xml:space="preserve"> </w:t>
      </w:r>
      <w:r>
        <w:t>of</w:t>
      </w:r>
      <w:r>
        <w:rPr>
          <w:spacing w:val="57"/>
        </w:rPr>
        <w:t xml:space="preserve"> </w:t>
      </w:r>
      <w:r>
        <w:t>God,</w:t>
      </w:r>
      <w:r>
        <w:rPr>
          <w:spacing w:val="57"/>
        </w:rPr>
        <w:t xml:space="preserve"> </w:t>
      </w:r>
      <w:r>
        <w:t>now</w:t>
      </w:r>
      <w:r>
        <w:rPr>
          <w:spacing w:val="57"/>
        </w:rPr>
        <w:t xml:space="preserve"> </w:t>
      </w:r>
      <w:r>
        <w:t>bless</w:t>
      </w:r>
      <w:r>
        <w:rPr>
          <w:spacing w:val="-70"/>
        </w:rPr>
        <w:t xml:space="preserve"> </w:t>
      </w:r>
      <w:r>
        <w:t>God</w:t>
      </w:r>
      <w:r>
        <w:rPr>
          <w:spacing w:val="57"/>
        </w:rPr>
        <w:t xml:space="preserve"> </w:t>
      </w:r>
      <w:r>
        <w:t>that</w:t>
      </w:r>
      <w:r>
        <w:rPr>
          <w:spacing w:val="58"/>
        </w:rPr>
        <w:t xml:space="preserve"> </w:t>
      </w:r>
      <w:r>
        <w:t>you</w:t>
      </w:r>
      <w:r>
        <w:rPr>
          <w:spacing w:val="57"/>
        </w:rPr>
        <w:t xml:space="preserve"> </w:t>
      </w:r>
      <w:r>
        <w:t>may</w:t>
      </w:r>
      <w:r>
        <w:rPr>
          <w:spacing w:val="58"/>
        </w:rPr>
        <w:t xml:space="preserve"> </w:t>
      </w:r>
      <w:r>
        <w:t>yet</w:t>
      </w:r>
      <w:r>
        <w:rPr>
          <w:spacing w:val="57"/>
        </w:rPr>
        <w:t xml:space="preserve"> </w:t>
      </w:r>
      <w:r>
        <w:t>further</w:t>
      </w:r>
      <w:r>
        <w:rPr>
          <w:spacing w:val="58"/>
        </w:rPr>
        <w:t xml:space="preserve"> </w:t>
      </w:r>
      <w:r>
        <w:t>know</w:t>
      </w:r>
      <w:r>
        <w:rPr>
          <w:spacing w:val="57"/>
        </w:rPr>
        <w:t xml:space="preserve"> </w:t>
      </w:r>
      <w:r>
        <w:t>more</w:t>
      </w:r>
      <w:r>
        <w:rPr>
          <w:spacing w:val="58"/>
        </w:rPr>
        <w:t xml:space="preserve"> </w:t>
      </w:r>
      <w:r>
        <w:t>concerning</w:t>
      </w:r>
      <w:r>
        <w:rPr>
          <w:spacing w:val="57"/>
        </w:rPr>
        <w:t xml:space="preserve"> </w:t>
      </w:r>
      <w:r>
        <w:t>it.</w:t>
      </w:r>
      <w:r>
        <w:rPr>
          <w:spacing w:val="58"/>
        </w:rPr>
        <w:t xml:space="preserve"> </w:t>
      </w:r>
      <w:r>
        <w:t>If</w:t>
      </w:r>
      <w:r>
        <w:rPr>
          <w:spacing w:val="57"/>
        </w:rPr>
        <w:t xml:space="preserve"> </w:t>
      </w:r>
      <w:r>
        <w:t>a</w:t>
      </w:r>
      <w:r>
        <w:rPr>
          <w:spacing w:val="58"/>
        </w:rPr>
        <w:t xml:space="preserve"> </w:t>
      </w:r>
      <w:r>
        <w:t>man</w:t>
      </w:r>
    </w:p>
    <w:p w14:paraId="3E7379DB">
      <w:pPr>
        <w:spacing w:after="0" w:line="254" w:lineRule="auto"/>
        <w:sectPr>
          <w:pgSz w:w="12240" w:h="15840"/>
          <w:pgMar w:top="1360" w:right="1420" w:bottom="280" w:left="1420" w:header="720" w:footer="720" w:gutter="0"/>
          <w:cols w:space="720" w:num="1"/>
        </w:sectPr>
      </w:pPr>
    </w:p>
    <w:p w14:paraId="047F1BDE">
      <w:pPr>
        <w:pStyle w:val="5"/>
        <w:spacing w:line="254" w:lineRule="auto"/>
        <w:ind w:right="120"/>
      </w:pPr>
      <w:r>
        <w:t>come to know more of an inheritance that did befall him, or of any</w:t>
      </w:r>
      <w:r>
        <w:rPr>
          <w:spacing w:val="1"/>
        </w:rPr>
        <w:t xml:space="preserve"> </w:t>
      </w:r>
      <w:r>
        <w:t>outward gain then before, he is glad that he lived to that time; so</w:t>
      </w:r>
      <w:r>
        <w:rPr>
          <w:spacing w:val="1"/>
        </w:rPr>
        <w:t xml:space="preserve"> </w:t>
      </w:r>
      <w:r>
        <w:t>bless God that you may know yet more concerning eternal life before</w:t>
      </w:r>
      <w:r>
        <w:rPr>
          <w:spacing w:val="1"/>
        </w:rPr>
        <w:t xml:space="preserve"> </w:t>
      </w:r>
      <w:r>
        <w:t>this life be at an end. What is it that your hearts are set upon? There</w:t>
      </w:r>
      <w:r>
        <w:rPr>
          <w:spacing w:val="1"/>
        </w:rPr>
        <w:t xml:space="preserve"> </w:t>
      </w:r>
      <w:r>
        <w:t>are</w:t>
      </w:r>
      <w:r>
        <w:rPr>
          <w:spacing w:val="1"/>
        </w:rPr>
        <w:t xml:space="preserve"> </w:t>
      </w:r>
      <w:r>
        <w:t>none</w:t>
      </w:r>
      <w:r>
        <w:rPr>
          <w:spacing w:val="1"/>
        </w:rPr>
        <w:t xml:space="preserve"> </w:t>
      </w:r>
      <w:r>
        <w:t>but</w:t>
      </w:r>
      <w:r>
        <w:rPr>
          <w:spacing w:val="1"/>
        </w:rPr>
        <w:t xml:space="preserve"> </w:t>
      </w:r>
      <w:r>
        <w:t>their</w:t>
      </w:r>
      <w:r>
        <w:rPr>
          <w:spacing w:val="1"/>
        </w:rPr>
        <w:t xml:space="preserve"> </w:t>
      </w:r>
      <w:r>
        <w:t>hearts</w:t>
      </w:r>
      <w:r>
        <w:rPr>
          <w:spacing w:val="1"/>
        </w:rPr>
        <w:t xml:space="preserve"> </w:t>
      </w:r>
      <w:r>
        <w:t>are</w:t>
      </w:r>
      <w:r>
        <w:rPr>
          <w:spacing w:val="1"/>
        </w:rPr>
        <w:t xml:space="preserve"> </w:t>
      </w:r>
      <w:r>
        <w:t>set</w:t>
      </w:r>
      <w:r>
        <w:rPr>
          <w:spacing w:val="1"/>
        </w:rPr>
        <w:t xml:space="preserve"> </w:t>
      </w:r>
      <w:r>
        <w:t>upon</w:t>
      </w:r>
      <w:r>
        <w:rPr>
          <w:spacing w:val="1"/>
        </w:rPr>
        <w:t xml:space="preserve"> </w:t>
      </w:r>
      <w:r>
        <w:t>some</w:t>
      </w:r>
      <w:r>
        <w:rPr>
          <w:spacing w:val="1"/>
        </w:rPr>
        <w:t xml:space="preserve"> </w:t>
      </w:r>
      <w:r>
        <w:t>good</w:t>
      </w:r>
      <w:r>
        <w:rPr>
          <w:spacing w:val="1"/>
        </w:rPr>
        <w:t xml:space="preserve"> </w:t>
      </w:r>
      <w:r>
        <w:t>that</w:t>
      </w:r>
      <w:r>
        <w:rPr>
          <w:spacing w:val="72"/>
        </w:rPr>
        <w:t xml:space="preserve"> </w:t>
      </w:r>
      <w:r>
        <w:t>they</w:t>
      </w:r>
      <w:r>
        <w:rPr>
          <w:spacing w:val="1"/>
        </w:rPr>
        <w:t xml:space="preserve"> </w:t>
      </w:r>
      <w:r>
        <w:t>apprehend to be good; Now what is that good? Certainly there is an</w:t>
      </w:r>
      <w:r>
        <w:rPr>
          <w:spacing w:val="1"/>
        </w:rPr>
        <w:t xml:space="preserve"> </w:t>
      </w:r>
      <w:r>
        <w:t>eminency of all good contained in this.</w:t>
      </w:r>
    </w:p>
    <w:p w14:paraId="70075C7F">
      <w:pPr>
        <w:pStyle w:val="5"/>
        <w:spacing w:before="290" w:line="254" w:lineRule="auto"/>
      </w:pPr>
      <w:r>
        <w:t>It was a charge of God unto Baruch, that we read of in Jer. 45. ult.</w:t>
      </w:r>
      <w:r>
        <w:rPr>
          <w:spacing w:val="1"/>
        </w:rPr>
        <w:t xml:space="preserve"> </w:t>
      </w:r>
      <w:r>
        <w:t>Seekest thou great things for thyself? Seek them not, for I will bring</w:t>
      </w:r>
      <w:r>
        <w:rPr>
          <w:spacing w:val="1"/>
        </w:rPr>
        <w:t xml:space="preserve"> </w:t>
      </w:r>
      <w:r>
        <w:t>evil upon all flesh, and that which I have planted I will pluck up: The</w:t>
      </w:r>
      <w:r>
        <w:rPr>
          <w:spacing w:val="1"/>
        </w:rPr>
        <w:t xml:space="preserve"> </w:t>
      </w:r>
      <w:r>
        <w:t>argument</w:t>
      </w:r>
      <w:r>
        <w:rPr>
          <w:spacing w:val="1"/>
        </w:rPr>
        <w:t xml:space="preserve"> </w:t>
      </w:r>
      <w:r>
        <w:t>runs</w:t>
      </w:r>
      <w:r>
        <w:rPr>
          <w:spacing w:val="1"/>
        </w:rPr>
        <w:t xml:space="preserve"> </w:t>
      </w:r>
      <w:r>
        <w:t>thus,</w:t>
      </w:r>
      <w:r>
        <w:rPr>
          <w:spacing w:val="1"/>
        </w:rPr>
        <w:t xml:space="preserve"> </w:t>
      </w:r>
      <w:r>
        <w:t>Seekest</w:t>
      </w:r>
      <w:r>
        <w:rPr>
          <w:spacing w:val="1"/>
        </w:rPr>
        <w:t xml:space="preserve"> </w:t>
      </w:r>
      <w:r>
        <w:t>thou</w:t>
      </w:r>
      <w:r>
        <w:rPr>
          <w:spacing w:val="1"/>
        </w:rPr>
        <w:t xml:space="preserve"> </w:t>
      </w:r>
      <w:r>
        <w:t>great</w:t>
      </w:r>
      <w:r>
        <w:rPr>
          <w:spacing w:val="1"/>
        </w:rPr>
        <w:t xml:space="preserve"> </w:t>
      </w:r>
      <w:r>
        <w:t>things</w:t>
      </w:r>
      <w:r>
        <w:rPr>
          <w:spacing w:val="1"/>
        </w:rPr>
        <w:t xml:space="preserve"> </w:t>
      </w:r>
      <w:r>
        <w:t>for</w:t>
      </w:r>
      <w:r>
        <w:rPr>
          <w:spacing w:val="1"/>
        </w:rPr>
        <w:t xml:space="preserve"> </w:t>
      </w:r>
      <w:r>
        <w:t>thyself</w:t>
      </w:r>
      <w:r>
        <w:rPr>
          <w:spacing w:val="1"/>
        </w:rPr>
        <w:t xml:space="preserve"> </w:t>
      </w:r>
      <w:r>
        <w:t>in</w:t>
      </w:r>
      <w:r>
        <w:rPr>
          <w:spacing w:val="1"/>
        </w:rPr>
        <w:t xml:space="preserve"> </w:t>
      </w:r>
      <w:r>
        <w:t>any</w:t>
      </w:r>
      <w:r>
        <w:rPr>
          <w:spacing w:val="-70"/>
        </w:rPr>
        <w:t xml:space="preserve"> </w:t>
      </w:r>
      <w:r>
        <w:t>outward matter? do not seek them, for I am about to bring evil upon</w:t>
      </w:r>
      <w:r>
        <w:rPr>
          <w:spacing w:val="1"/>
        </w:rPr>
        <w:t xml:space="preserve"> </w:t>
      </w:r>
      <w:r>
        <w:t>my people, the time of public calamity is coming, and doest thou seek</w:t>
      </w:r>
      <w:r>
        <w:rPr>
          <w:spacing w:val="-70"/>
        </w:rPr>
        <w:t xml:space="preserve"> </w:t>
      </w:r>
      <w:r>
        <w:t>great things for thyself? But when we are about this argument, the</w:t>
      </w:r>
      <w:r>
        <w:rPr>
          <w:spacing w:val="1"/>
        </w:rPr>
        <w:t xml:space="preserve"> </w:t>
      </w:r>
      <w:r>
        <w:t>glory</w:t>
      </w:r>
      <w:r>
        <w:rPr>
          <w:spacing w:val="1"/>
        </w:rPr>
        <w:t xml:space="preserve"> </w:t>
      </w:r>
      <w:r>
        <w:t>of</w:t>
      </w:r>
      <w:r>
        <w:rPr>
          <w:spacing w:val="1"/>
        </w:rPr>
        <w:t xml:space="preserve"> </w:t>
      </w:r>
      <w:r>
        <w:t>the</w:t>
      </w:r>
      <w:r>
        <w:rPr>
          <w:spacing w:val="1"/>
        </w:rPr>
        <w:t xml:space="preserve"> </w:t>
      </w:r>
      <w:r>
        <w:t>Kingdom</w:t>
      </w:r>
      <w:r>
        <w:rPr>
          <w:spacing w:val="1"/>
        </w:rPr>
        <w:t xml:space="preserve"> </w:t>
      </w:r>
      <w:r>
        <w:t>of</w:t>
      </w:r>
      <w:r>
        <w:rPr>
          <w:spacing w:val="1"/>
        </w:rPr>
        <w:t xml:space="preserve"> </w:t>
      </w:r>
      <w:r>
        <w:t>God,</w:t>
      </w:r>
      <w:r>
        <w:rPr>
          <w:spacing w:val="1"/>
        </w:rPr>
        <w:t xml:space="preserve"> </w:t>
      </w:r>
      <w:r>
        <w:t>Doest</w:t>
      </w:r>
      <w:r>
        <w:rPr>
          <w:spacing w:val="1"/>
        </w:rPr>
        <w:t xml:space="preserve"> </w:t>
      </w:r>
      <w:r>
        <w:t>thou</w:t>
      </w:r>
      <w:r>
        <w:rPr>
          <w:spacing w:val="1"/>
        </w:rPr>
        <w:t xml:space="preserve"> </w:t>
      </w:r>
      <w:r>
        <w:t>seek</w:t>
      </w:r>
      <w:r>
        <w:rPr>
          <w:spacing w:val="1"/>
        </w:rPr>
        <w:t xml:space="preserve"> </w:t>
      </w:r>
      <w:r>
        <w:t>great</w:t>
      </w:r>
      <w:r>
        <w:rPr>
          <w:spacing w:val="1"/>
        </w:rPr>
        <w:t xml:space="preserve"> </w:t>
      </w:r>
      <w:r>
        <w:t>things</w:t>
      </w:r>
      <w:r>
        <w:rPr>
          <w:spacing w:val="72"/>
        </w:rPr>
        <w:t xml:space="preserve"> </w:t>
      </w:r>
      <w:r>
        <w:t>for</w:t>
      </w:r>
      <w:r>
        <w:rPr>
          <w:spacing w:val="1"/>
        </w:rPr>
        <w:t xml:space="preserve"> </w:t>
      </w:r>
      <w:r>
        <w:t>thyself? We cannot say, Seek them not: God would have his people</w:t>
      </w:r>
      <w:r>
        <w:rPr>
          <w:spacing w:val="1"/>
        </w:rPr>
        <w:t xml:space="preserve"> </w:t>
      </w:r>
      <w:r>
        <w:t>seek glorious things for themselves, seek them to the utmost that</w:t>
      </w:r>
      <w:r>
        <w:rPr>
          <w:spacing w:val="1"/>
        </w:rPr>
        <w:t xml:space="preserve"> </w:t>
      </w:r>
      <w:r>
        <w:t>possibly you can: So follow these things as not to be satisfied with</w:t>
      </w:r>
      <w:r>
        <w:rPr>
          <w:spacing w:val="1"/>
        </w:rPr>
        <w:t xml:space="preserve"> </w:t>
      </w:r>
      <w:r>
        <w:t>anything under these.</w:t>
      </w:r>
    </w:p>
    <w:p w14:paraId="3612B243">
      <w:pPr>
        <w:pStyle w:val="5"/>
        <w:spacing w:before="284" w:line="254" w:lineRule="auto"/>
        <w:ind w:right="117"/>
      </w:pPr>
      <w:r>
        <w:t>God would have his servants to be of such spirits, as though content</w:t>
      </w:r>
      <w:r>
        <w:rPr>
          <w:spacing w:val="1"/>
        </w:rPr>
        <w:t xml:space="preserve"> </w:t>
      </w:r>
      <w:r>
        <w:t>with</w:t>
      </w:r>
      <w:r>
        <w:rPr>
          <w:spacing w:val="1"/>
        </w:rPr>
        <w:t xml:space="preserve"> </w:t>
      </w:r>
      <w:r>
        <w:t>the</w:t>
      </w:r>
      <w:r>
        <w:rPr>
          <w:spacing w:val="1"/>
        </w:rPr>
        <w:t xml:space="preserve"> </w:t>
      </w:r>
      <w:r>
        <w:t>least</w:t>
      </w:r>
      <w:r>
        <w:rPr>
          <w:spacing w:val="1"/>
        </w:rPr>
        <w:t xml:space="preserve"> </w:t>
      </w:r>
      <w:r>
        <w:t>mercies</w:t>
      </w:r>
      <w:r>
        <w:rPr>
          <w:spacing w:val="1"/>
        </w:rPr>
        <w:t xml:space="preserve"> </w:t>
      </w:r>
      <w:r>
        <w:t>they</w:t>
      </w:r>
      <w:r>
        <w:rPr>
          <w:spacing w:val="1"/>
        </w:rPr>
        <w:t xml:space="preserve"> </w:t>
      </w:r>
      <w:r>
        <w:t>do</w:t>
      </w:r>
      <w:r>
        <w:rPr>
          <w:spacing w:val="1"/>
        </w:rPr>
        <w:t xml:space="preserve"> </w:t>
      </w:r>
      <w:r>
        <w:t>enjoy,</w:t>
      </w:r>
      <w:r>
        <w:rPr>
          <w:spacing w:val="1"/>
        </w:rPr>
        <w:t xml:space="preserve"> </w:t>
      </w:r>
      <w:r>
        <w:t>to</w:t>
      </w:r>
      <w:r>
        <w:rPr>
          <w:spacing w:val="1"/>
        </w:rPr>
        <w:t xml:space="preserve"> </w:t>
      </w:r>
      <w:r>
        <w:t>acknowledge</w:t>
      </w:r>
      <w:r>
        <w:rPr>
          <w:spacing w:val="1"/>
        </w:rPr>
        <w:t xml:space="preserve"> </w:t>
      </w:r>
      <w:r>
        <w:t>themselves</w:t>
      </w:r>
      <w:r>
        <w:rPr>
          <w:spacing w:val="-70"/>
        </w:rPr>
        <w:t xml:space="preserve"> </w:t>
      </w:r>
      <w:r>
        <w:t>unworthy of them, yet not to be satisfied with the greatest things in</w:t>
      </w:r>
      <w:r>
        <w:rPr>
          <w:spacing w:val="1"/>
        </w:rPr>
        <w:t xml:space="preserve"> </w:t>
      </w:r>
      <w:r>
        <w:t>the</w:t>
      </w:r>
      <w:r>
        <w:rPr>
          <w:spacing w:val="62"/>
        </w:rPr>
        <w:t xml:space="preserve"> </w:t>
      </w:r>
      <w:r>
        <w:t>world</w:t>
      </w:r>
      <w:r>
        <w:rPr>
          <w:spacing w:val="62"/>
        </w:rPr>
        <w:t xml:space="preserve"> </w:t>
      </w:r>
      <w:r>
        <w:t>for</w:t>
      </w:r>
      <w:r>
        <w:rPr>
          <w:spacing w:val="63"/>
        </w:rPr>
        <w:t xml:space="preserve"> </w:t>
      </w:r>
      <w:r>
        <w:t>their</w:t>
      </w:r>
      <w:r>
        <w:rPr>
          <w:spacing w:val="62"/>
        </w:rPr>
        <w:t xml:space="preserve"> </w:t>
      </w:r>
      <w:r>
        <w:t>portion.</w:t>
      </w:r>
      <w:r>
        <w:rPr>
          <w:spacing w:val="62"/>
        </w:rPr>
        <w:t xml:space="preserve"> </w:t>
      </w:r>
      <w:r>
        <w:t>What,</w:t>
      </w:r>
      <w:r>
        <w:rPr>
          <w:spacing w:val="63"/>
        </w:rPr>
        <w:t xml:space="preserve"> </w:t>
      </w:r>
      <w:r>
        <w:t>will</w:t>
      </w:r>
      <w:r>
        <w:rPr>
          <w:spacing w:val="62"/>
        </w:rPr>
        <w:t xml:space="preserve"> </w:t>
      </w:r>
      <w:r>
        <w:t>a</w:t>
      </w:r>
      <w:r>
        <w:rPr>
          <w:spacing w:val="62"/>
        </w:rPr>
        <w:t xml:space="preserve"> </w:t>
      </w:r>
      <w:r>
        <w:t>reprobates</w:t>
      </w:r>
      <w:r>
        <w:rPr>
          <w:spacing w:val="63"/>
        </w:rPr>
        <w:t xml:space="preserve"> </w:t>
      </w:r>
      <w:r>
        <w:t>portion</w:t>
      </w:r>
      <w:r>
        <w:rPr>
          <w:spacing w:val="62"/>
        </w:rPr>
        <w:t xml:space="preserve"> </w:t>
      </w:r>
      <w:r>
        <w:t>serve</w:t>
      </w:r>
      <w:r>
        <w:rPr>
          <w:spacing w:val="-70"/>
        </w:rPr>
        <w:t xml:space="preserve"> </w:t>
      </w:r>
      <w:r>
        <w:t>you? Certainly, the glory of the world, if you had it all, it were but the</w:t>
      </w:r>
      <w:r>
        <w:rPr>
          <w:spacing w:val="1"/>
        </w:rPr>
        <w:t xml:space="preserve"> </w:t>
      </w:r>
      <w:r>
        <w:t>portion of a reprobate. What, will a Dogs portion satisfy you? All the</w:t>
      </w:r>
      <w:r>
        <w:rPr>
          <w:spacing w:val="1"/>
        </w:rPr>
        <w:t xml:space="preserve"> </w:t>
      </w:r>
      <w:r>
        <w:t>things of the world are but Dogs meat, so the Apostle calls them in</w:t>
      </w:r>
      <w:r>
        <w:rPr>
          <w:spacing w:val="1"/>
        </w:rPr>
        <w:t xml:space="preserve"> </w:t>
      </w:r>
      <w:r>
        <w:t>Phil. 3. I account all things in the world as dross and dung, or dogs</w:t>
      </w:r>
      <w:r>
        <w:rPr>
          <w:spacing w:val="1"/>
        </w:rPr>
        <w:t xml:space="preserve"> </w:t>
      </w:r>
      <w:r>
        <w:t>meat; and will this satisfy you? Is there nothing else for you to seek</w:t>
      </w:r>
      <w:r>
        <w:rPr>
          <w:spacing w:val="1"/>
        </w:rPr>
        <w:t xml:space="preserve"> </w:t>
      </w:r>
      <w:r>
        <w:t>after?</w:t>
      </w:r>
      <w:r>
        <w:rPr>
          <w:spacing w:val="1"/>
        </w:rPr>
        <w:t xml:space="preserve"> </w:t>
      </w:r>
      <w:r>
        <w:t>First</w:t>
      </w:r>
      <w:r>
        <w:rPr>
          <w:spacing w:val="1"/>
        </w:rPr>
        <w:t xml:space="preserve"> </w:t>
      </w:r>
      <w:r>
        <w:t>seek</w:t>
      </w:r>
      <w:r>
        <w:rPr>
          <w:spacing w:val="1"/>
        </w:rPr>
        <w:t xml:space="preserve"> </w:t>
      </w:r>
      <w:r>
        <w:t>the</w:t>
      </w:r>
      <w:r>
        <w:rPr>
          <w:spacing w:val="1"/>
        </w:rPr>
        <w:t xml:space="preserve"> </w:t>
      </w:r>
      <w:r>
        <w:t>Kingdom</w:t>
      </w:r>
      <w:r>
        <w:rPr>
          <w:spacing w:val="1"/>
        </w:rPr>
        <w:t xml:space="preserve"> </w:t>
      </w:r>
      <w:r>
        <w:t>of</w:t>
      </w:r>
      <w:r>
        <w:rPr>
          <w:spacing w:val="1"/>
        </w:rPr>
        <w:t xml:space="preserve"> </w:t>
      </w:r>
      <w:r>
        <w:t>God</w:t>
      </w:r>
      <w:r>
        <w:rPr>
          <w:spacing w:val="1"/>
        </w:rPr>
        <w:t xml:space="preserve"> </w:t>
      </w:r>
      <w:r>
        <w:t>(says</w:t>
      </w:r>
      <w:r>
        <w:rPr>
          <w:spacing w:val="1"/>
        </w:rPr>
        <w:t xml:space="preserve"> </w:t>
      </w:r>
      <w:r>
        <w:t>Christ)</w:t>
      </w:r>
      <w:r>
        <w:rPr>
          <w:spacing w:val="1"/>
        </w:rPr>
        <w:t xml:space="preserve"> </w:t>
      </w:r>
      <w:r>
        <w:t>and</w:t>
      </w:r>
      <w:r>
        <w:rPr>
          <w:spacing w:val="1"/>
        </w:rPr>
        <w:t xml:space="preserve"> </w:t>
      </w:r>
      <w:r>
        <w:t>the</w:t>
      </w:r>
      <w:r>
        <w:rPr>
          <w:spacing w:val="-70"/>
        </w:rPr>
        <w:t xml:space="preserve"> </w:t>
      </w:r>
      <w:r>
        <w:t>righteousness of it, let that be your first endeavor: Strive to enter into</w:t>
      </w:r>
      <w:r>
        <w:rPr>
          <w:spacing w:val="-70"/>
        </w:rPr>
        <w:t xml:space="preserve"> </w:t>
      </w:r>
      <w:r>
        <w:t>the strait gate, though it be never so strait, yet if it be the way unto</w:t>
      </w:r>
      <w:r>
        <w:rPr>
          <w:spacing w:val="1"/>
        </w:rPr>
        <w:t xml:space="preserve"> </w:t>
      </w:r>
      <w:r>
        <w:t>life, and unto these things, strive to enter: We have not spoken more</w:t>
      </w:r>
      <w:r>
        <w:rPr>
          <w:spacing w:val="1"/>
        </w:rPr>
        <w:t xml:space="preserve"> </w:t>
      </w:r>
      <w:r>
        <w:t>than that is real. It is a saying of one, Neither Christ, nor Heaven can</w:t>
      </w:r>
      <w:r>
        <w:rPr>
          <w:spacing w:val="1"/>
        </w:rPr>
        <w:t xml:space="preserve"> </w:t>
      </w:r>
      <w:r>
        <w:t>be</w:t>
      </w:r>
      <w:r>
        <w:rPr>
          <w:spacing w:val="20"/>
        </w:rPr>
        <w:t xml:space="preserve"> </w:t>
      </w:r>
      <w:r>
        <w:t>hyperbolized;</w:t>
      </w:r>
      <w:r>
        <w:rPr>
          <w:spacing w:val="20"/>
        </w:rPr>
        <w:t xml:space="preserve"> </w:t>
      </w:r>
      <w:r>
        <w:t>that</w:t>
      </w:r>
      <w:r>
        <w:rPr>
          <w:spacing w:val="20"/>
        </w:rPr>
        <w:t xml:space="preserve"> </w:t>
      </w:r>
      <w:r>
        <w:t>is,</w:t>
      </w:r>
      <w:r>
        <w:rPr>
          <w:spacing w:val="20"/>
        </w:rPr>
        <w:t xml:space="preserve"> </w:t>
      </w:r>
      <w:r>
        <w:t>there</w:t>
      </w:r>
      <w:r>
        <w:rPr>
          <w:spacing w:val="20"/>
        </w:rPr>
        <w:t xml:space="preserve"> </w:t>
      </w:r>
      <w:r>
        <w:t>cannot</w:t>
      </w:r>
      <w:r>
        <w:rPr>
          <w:spacing w:val="20"/>
        </w:rPr>
        <w:t xml:space="preserve"> </w:t>
      </w:r>
      <w:r>
        <w:t>be</w:t>
      </w:r>
      <w:r>
        <w:rPr>
          <w:spacing w:val="20"/>
        </w:rPr>
        <w:t xml:space="preserve"> </w:t>
      </w:r>
      <w:r>
        <w:t>more</w:t>
      </w:r>
      <w:r>
        <w:rPr>
          <w:spacing w:val="20"/>
        </w:rPr>
        <w:t xml:space="preserve"> </w:t>
      </w:r>
      <w:r>
        <w:t>said</w:t>
      </w:r>
      <w:r>
        <w:rPr>
          <w:spacing w:val="20"/>
        </w:rPr>
        <w:t xml:space="preserve"> </w:t>
      </w:r>
      <w:r>
        <w:t>of</w:t>
      </w:r>
      <w:r>
        <w:rPr>
          <w:spacing w:val="20"/>
        </w:rPr>
        <w:t xml:space="preserve"> </w:t>
      </w:r>
      <w:r>
        <w:t>the</w:t>
      </w:r>
      <w:r>
        <w:rPr>
          <w:spacing w:val="20"/>
        </w:rPr>
        <w:t xml:space="preserve"> </w:t>
      </w:r>
      <w:r>
        <w:t>excellency</w:t>
      </w:r>
    </w:p>
    <w:p w14:paraId="6781F268">
      <w:pPr>
        <w:spacing w:after="0" w:line="254" w:lineRule="auto"/>
        <w:sectPr>
          <w:pgSz w:w="12240" w:h="15840"/>
          <w:pgMar w:top="1360" w:right="1420" w:bottom="280" w:left="1420" w:header="720" w:footer="720" w:gutter="0"/>
          <w:cols w:space="720" w:num="1"/>
        </w:sectPr>
      </w:pPr>
    </w:p>
    <w:p w14:paraId="631035B2">
      <w:pPr>
        <w:pStyle w:val="5"/>
        <w:spacing w:line="254" w:lineRule="auto"/>
      </w:pPr>
      <w:r>
        <w:t>of Christ, and of Heaven, then it is in its self, and therefore do not</w:t>
      </w:r>
      <w:r>
        <w:rPr>
          <w:spacing w:val="1"/>
        </w:rPr>
        <w:t xml:space="preserve"> </w:t>
      </w:r>
      <w:r>
        <w:t>think anything that hath been spoken is an hyperbole, but a real</w:t>
      </w:r>
      <w:r>
        <w:rPr>
          <w:spacing w:val="1"/>
        </w:rPr>
        <w:t xml:space="preserve"> </w:t>
      </w:r>
      <w:r>
        <w:t>expression of some little glimpse of the glory of the recompense of</w:t>
      </w:r>
      <w:r>
        <w:rPr>
          <w:spacing w:val="1"/>
        </w:rPr>
        <w:t xml:space="preserve"> </w:t>
      </w:r>
      <w:r>
        <w:t>reward.</w:t>
      </w:r>
    </w:p>
    <w:p w14:paraId="72A61D36">
      <w:pPr>
        <w:pStyle w:val="5"/>
        <w:spacing w:before="294" w:line="254" w:lineRule="auto"/>
        <w:ind w:right="119"/>
      </w:pPr>
      <w:r>
        <w:t>It may be some of your hearts when you hear much of the wrath of</w:t>
      </w:r>
      <w:r>
        <w:rPr>
          <w:spacing w:val="1"/>
        </w:rPr>
        <w:t xml:space="preserve"> </w:t>
      </w:r>
      <w:r>
        <w:t>God</w:t>
      </w:r>
      <w:r>
        <w:rPr>
          <w:spacing w:val="1"/>
        </w:rPr>
        <w:t xml:space="preserve"> </w:t>
      </w:r>
      <w:r>
        <w:t>against</w:t>
      </w:r>
      <w:r>
        <w:rPr>
          <w:spacing w:val="1"/>
        </w:rPr>
        <w:t xml:space="preserve"> </w:t>
      </w:r>
      <w:r>
        <w:t>sin,</w:t>
      </w:r>
      <w:r>
        <w:rPr>
          <w:spacing w:val="1"/>
        </w:rPr>
        <w:t xml:space="preserve"> </w:t>
      </w:r>
      <w:r>
        <w:t>and</w:t>
      </w:r>
      <w:r>
        <w:rPr>
          <w:spacing w:val="1"/>
        </w:rPr>
        <w:t xml:space="preserve"> </w:t>
      </w:r>
      <w:r>
        <w:t>the</w:t>
      </w:r>
      <w:r>
        <w:rPr>
          <w:spacing w:val="1"/>
        </w:rPr>
        <w:t xml:space="preserve"> </w:t>
      </w:r>
      <w:r>
        <w:t>dreadfulness</w:t>
      </w:r>
      <w:r>
        <w:rPr>
          <w:spacing w:val="1"/>
        </w:rPr>
        <w:t xml:space="preserve"> </w:t>
      </w:r>
      <w:r>
        <w:t>of</w:t>
      </w:r>
      <w:r>
        <w:rPr>
          <w:spacing w:val="1"/>
        </w:rPr>
        <w:t xml:space="preserve"> </w:t>
      </w:r>
      <w:r>
        <w:t>God's</w:t>
      </w:r>
      <w:r>
        <w:rPr>
          <w:spacing w:val="1"/>
        </w:rPr>
        <w:t xml:space="preserve"> </w:t>
      </w:r>
      <w:r>
        <w:t>displeasure,</w:t>
      </w:r>
      <w:r>
        <w:rPr>
          <w:spacing w:val="1"/>
        </w:rPr>
        <w:t xml:space="preserve"> </w:t>
      </w:r>
      <w:r>
        <w:t>your</w:t>
      </w:r>
      <w:r>
        <w:rPr>
          <w:spacing w:val="-70"/>
        </w:rPr>
        <w:t xml:space="preserve"> </w:t>
      </w:r>
      <w:r>
        <w:t>hearts</w:t>
      </w:r>
      <w:r>
        <w:rPr>
          <w:spacing w:val="55"/>
        </w:rPr>
        <w:t xml:space="preserve"> </w:t>
      </w:r>
      <w:r>
        <w:t>are</w:t>
      </w:r>
      <w:r>
        <w:rPr>
          <w:spacing w:val="55"/>
        </w:rPr>
        <w:t xml:space="preserve"> </w:t>
      </w:r>
      <w:r>
        <w:t>ready</w:t>
      </w:r>
      <w:r>
        <w:rPr>
          <w:spacing w:val="56"/>
        </w:rPr>
        <w:t xml:space="preserve"> </w:t>
      </w:r>
      <w:r>
        <w:t>to</w:t>
      </w:r>
      <w:r>
        <w:rPr>
          <w:spacing w:val="55"/>
        </w:rPr>
        <w:t xml:space="preserve"> </w:t>
      </w:r>
      <w:r>
        <w:t>rise,</w:t>
      </w:r>
      <w:r>
        <w:rPr>
          <w:spacing w:val="55"/>
        </w:rPr>
        <w:t xml:space="preserve"> </w:t>
      </w:r>
      <w:r>
        <w:t>and</w:t>
      </w:r>
      <w:r>
        <w:rPr>
          <w:spacing w:val="56"/>
        </w:rPr>
        <w:t xml:space="preserve"> </w:t>
      </w:r>
      <w:r>
        <w:t>balk,</w:t>
      </w:r>
      <w:r>
        <w:rPr>
          <w:spacing w:val="55"/>
        </w:rPr>
        <w:t xml:space="preserve"> </w:t>
      </w:r>
      <w:r>
        <w:t>and</w:t>
      </w:r>
      <w:r>
        <w:rPr>
          <w:spacing w:val="55"/>
        </w:rPr>
        <w:t xml:space="preserve"> </w:t>
      </w:r>
      <w:r>
        <w:t>these</w:t>
      </w:r>
      <w:r>
        <w:rPr>
          <w:spacing w:val="56"/>
        </w:rPr>
        <w:t xml:space="preserve"> </w:t>
      </w:r>
      <w:r>
        <w:t>are</w:t>
      </w:r>
      <w:r>
        <w:rPr>
          <w:spacing w:val="55"/>
        </w:rPr>
        <w:t xml:space="preserve"> </w:t>
      </w:r>
      <w:r>
        <w:t>hard</w:t>
      </w:r>
      <w:r>
        <w:rPr>
          <w:spacing w:val="56"/>
        </w:rPr>
        <w:t xml:space="preserve"> </w:t>
      </w:r>
      <w:r>
        <w:t>things,</w:t>
      </w:r>
      <w:r>
        <w:rPr>
          <w:spacing w:val="55"/>
        </w:rPr>
        <w:t xml:space="preserve"> </w:t>
      </w:r>
      <w:r>
        <w:t>and</w:t>
      </w:r>
      <w:r>
        <w:rPr>
          <w:spacing w:val="-70"/>
        </w:rPr>
        <w:t xml:space="preserve"> </w:t>
      </w:r>
      <w:r>
        <w:t>hard</w:t>
      </w:r>
      <w:r>
        <w:rPr>
          <w:spacing w:val="28"/>
        </w:rPr>
        <w:t xml:space="preserve"> </w:t>
      </w:r>
      <w:r>
        <w:t>sayings,</w:t>
      </w:r>
      <w:r>
        <w:rPr>
          <w:spacing w:val="28"/>
        </w:rPr>
        <w:t xml:space="preserve"> </w:t>
      </w:r>
      <w:r>
        <w:t>and</w:t>
      </w:r>
      <w:r>
        <w:rPr>
          <w:spacing w:val="28"/>
        </w:rPr>
        <w:t xml:space="preserve"> </w:t>
      </w:r>
      <w:r>
        <w:t>who</w:t>
      </w:r>
      <w:r>
        <w:rPr>
          <w:spacing w:val="28"/>
        </w:rPr>
        <w:t xml:space="preserve"> </w:t>
      </w:r>
      <w:r>
        <w:t>can</w:t>
      </w:r>
      <w:r>
        <w:rPr>
          <w:spacing w:val="28"/>
        </w:rPr>
        <w:t xml:space="preserve"> </w:t>
      </w:r>
      <w:r>
        <w:t>bear</w:t>
      </w:r>
      <w:r>
        <w:rPr>
          <w:spacing w:val="28"/>
        </w:rPr>
        <w:t xml:space="preserve"> </w:t>
      </w:r>
      <w:r>
        <w:t>them?</w:t>
      </w:r>
      <w:r>
        <w:rPr>
          <w:spacing w:val="28"/>
        </w:rPr>
        <w:t xml:space="preserve"> </w:t>
      </w:r>
      <w:r>
        <w:t>but</w:t>
      </w:r>
      <w:r>
        <w:rPr>
          <w:spacing w:val="28"/>
        </w:rPr>
        <w:t xml:space="preserve"> </w:t>
      </w:r>
      <w:r>
        <w:t>now</w:t>
      </w:r>
      <w:r>
        <w:rPr>
          <w:spacing w:val="28"/>
        </w:rPr>
        <w:t xml:space="preserve"> </w:t>
      </w:r>
      <w:r>
        <w:t>you</w:t>
      </w:r>
      <w:r>
        <w:rPr>
          <w:spacing w:val="28"/>
        </w:rPr>
        <w:t xml:space="preserve"> </w:t>
      </w:r>
      <w:r>
        <w:t>have</w:t>
      </w:r>
      <w:r>
        <w:rPr>
          <w:spacing w:val="28"/>
        </w:rPr>
        <w:t xml:space="preserve"> </w:t>
      </w:r>
      <w:r>
        <w:t>not</w:t>
      </w:r>
      <w:r>
        <w:rPr>
          <w:spacing w:val="28"/>
        </w:rPr>
        <w:t xml:space="preserve"> </w:t>
      </w:r>
      <w:r>
        <w:t>heard</w:t>
      </w:r>
      <w:r>
        <w:rPr>
          <w:spacing w:val="-70"/>
        </w:rPr>
        <w:t xml:space="preserve"> </w:t>
      </w:r>
      <w:r>
        <w:t>so much concerning that, but you have heard of the goodness of God,</w:t>
      </w:r>
      <w:r>
        <w:rPr>
          <w:spacing w:val="-70"/>
        </w:rPr>
        <w:t xml:space="preserve"> </w:t>
      </w:r>
      <w:r>
        <w:t>and of the glory of God, and of the riches of the grace of God, and of</w:t>
      </w:r>
      <w:r>
        <w:rPr>
          <w:spacing w:val="1"/>
        </w:rPr>
        <w:t xml:space="preserve"> </w:t>
      </w:r>
      <w:r>
        <w:t>the wonderful thoughts that God hath for the everlasting good of</w:t>
      </w:r>
      <w:r>
        <w:rPr>
          <w:spacing w:val="1"/>
        </w:rPr>
        <w:t xml:space="preserve"> </w:t>
      </w:r>
      <w:r>
        <w:t>mankind, how do your hearts work now? Shall your hearts stir when</w:t>
      </w:r>
      <w:r>
        <w:rPr>
          <w:spacing w:val="1"/>
        </w:rPr>
        <w:t xml:space="preserve"> </w:t>
      </w:r>
      <w:r>
        <w:t>you hear God's wrath, and when you hear of God's grace shall not</w:t>
      </w:r>
      <w:r>
        <w:rPr>
          <w:spacing w:val="1"/>
        </w:rPr>
        <w:t xml:space="preserve"> </w:t>
      </w:r>
      <w:r>
        <w:t>your hearts stir then? If God does intend good to any soul, he will</w:t>
      </w:r>
      <w:r>
        <w:rPr>
          <w:spacing w:val="1"/>
        </w:rPr>
        <w:t xml:space="preserve"> </w:t>
      </w:r>
      <w:r>
        <w:t>cause that soul to see into the reality and excellency of these things,</w:t>
      </w:r>
      <w:r>
        <w:rPr>
          <w:spacing w:val="1"/>
        </w:rPr>
        <w:t xml:space="preserve"> </w:t>
      </w:r>
      <w:r>
        <w:t>and that all things should be neglected (in comparison) in seeking</w:t>
      </w:r>
      <w:r>
        <w:rPr>
          <w:spacing w:val="1"/>
        </w:rPr>
        <w:t xml:space="preserve"> </w:t>
      </w:r>
      <w:r>
        <w:t>after these.</w:t>
      </w:r>
    </w:p>
    <w:p w14:paraId="7B39B653">
      <w:pPr>
        <w:pStyle w:val="5"/>
        <w:spacing w:before="283" w:line="254" w:lineRule="auto"/>
        <w:ind w:right="119"/>
      </w:pPr>
      <w:r>
        <w:t>Consider</w:t>
      </w:r>
      <w:r>
        <w:rPr>
          <w:spacing w:val="1"/>
        </w:rPr>
        <w:t xml:space="preserve"> </w:t>
      </w:r>
      <w:r>
        <w:t>that</w:t>
      </w:r>
      <w:r>
        <w:rPr>
          <w:spacing w:val="1"/>
        </w:rPr>
        <w:t xml:space="preserve"> </w:t>
      </w:r>
      <w:r>
        <w:t>God</w:t>
      </w:r>
      <w:r>
        <w:rPr>
          <w:spacing w:val="1"/>
        </w:rPr>
        <w:t xml:space="preserve"> </w:t>
      </w:r>
      <w:r>
        <w:t>hath</w:t>
      </w:r>
      <w:r>
        <w:rPr>
          <w:spacing w:val="1"/>
        </w:rPr>
        <w:t xml:space="preserve"> </w:t>
      </w:r>
      <w:r>
        <w:t>given</w:t>
      </w:r>
      <w:r>
        <w:rPr>
          <w:spacing w:val="1"/>
        </w:rPr>
        <w:t xml:space="preserve"> </w:t>
      </w:r>
      <w:r>
        <w:t>unto</w:t>
      </w:r>
      <w:r>
        <w:rPr>
          <w:spacing w:val="1"/>
        </w:rPr>
        <w:t xml:space="preserve"> </w:t>
      </w:r>
      <w:r>
        <w:t>you</w:t>
      </w:r>
      <w:r>
        <w:rPr>
          <w:spacing w:val="1"/>
        </w:rPr>
        <w:t xml:space="preserve"> </w:t>
      </w:r>
      <w:r>
        <w:t>natures</w:t>
      </w:r>
      <w:r>
        <w:rPr>
          <w:spacing w:val="1"/>
        </w:rPr>
        <w:t xml:space="preserve"> </w:t>
      </w:r>
      <w:r>
        <w:t>capable</w:t>
      </w:r>
      <w:r>
        <w:rPr>
          <w:spacing w:val="1"/>
        </w:rPr>
        <w:t xml:space="preserve"> </w:t>
      </w:r>
      <w:r>
        <w:t>of</w:t>
      </w:r>
      <w:r>
        <w:rPr>
          <w:spacing w:val="1"/>
        </w:rPr>
        <w:t xml:space="preserve"> </w:t>
      </w:r>
      <w:r>
        <w:t>these</w:t>
      </w:r>
      <w:r>
        <w:rPr>
          <w:spacing w:val="-70"/>
        </w:rPr>
        <w:t xml:space="preserve"> </w:t>
      </w:r>
      <w:r>
        <w:t>glorious things; God might have made you worms or brute beasts,</w:t>
      </w:r>
      <w:r>
        <w:rPr>
          <w:spacing w:val="1"/>
        </w:rPr>
        <w:t xml:space="preserve"> </w:t>
      </w:r>
      <w:r>
        <w:t>and there would have been an end of you presently, you had not been</w:t>
      </w:r>
      <w:r>
        <w:rPr>
          <w:spacing w:val="-70"/>
        </w:rPr>
        <w:t xml:space="preserve"> </w:t>
      </w:r>
      <w:r>
        <w:t>any way capable of these things; but God hath made you of such a</w:t>
      </w:r>
      <w:r>
        <w:rPr>
          <w:spacing w:val="1"/>
        </w:rPr>
        <w:t xml:space="preserve"> </w:t>
      </w:r>
      <w:r>
        <w:t>nature,</w:t>
      </w:r>
      <w:r>
        <w:rPr>
          <w:spacing w:val="53"/>
        </w:rPr>
        <w:t xml:space="preserve"> </w:t>
      </w:r>
      <w:r>
        <w:t>such</w:t>
      </w:r>
      <w:r>
        <w:rPr>
          <w:spacing w:val="53"/>
        </w:rPr>
        <w:t xml:space="preserve"> </w:t>
      </w:r>
      <w:r>
        <w:t>creatures,</w:t>
      </w:r>
      <w:r>
        <w:rPr>
          <w:spacing w:val="54"/>
        </w:rPr>
        <w:t xml:space="preserve"> </w:t>
      </w:r>
      <w:r>
        <w:t>as</w:t>
      </w:r>
      <w:r>
        <w:rPr>
          <w:spacing w:val="53"/>
        </w:rPr>
        <w:t xml:space="preserve"> </w:t>
      </w:r>
      <w:r>
        <w:t>ye</w:t>
      </w:r>
      <w:r>
        <w:rPr>
          <w:spacing w:val="53"/>
        </w:rPr>
        <w:t xml:space="preserve"> </w:t>
      </w:r>
      <w:r>
        <w:t>are</w:t>
      </w:r>
      <w:r>
        <w:rPr>
          <w:spacing w:val="54"/>
        </w:rPr>
        <w:t xml:space="preserve"> </w:t>
      </w:r>
      <w:r>
        <w:t>capable</w:t>
      </w:r>
      <w:r>
        <w:rPr>
          <w:spacing w:val="53"/>
        </w:rPr>
        <w:t xml:space="preserve"> </w:t>
      </w:r>
      <w:r>
        <w:t>of</w:t>
      </w:r>
      <w:r>
        <w:rPr>
          <w:spacing w:val="53"/>
        </w:rPr>
        <w:t xml:space="preserve"> </w:t>
      </w:r>
      <w:r>
        <w:t>the</w:t>
      </w:r>
      <w:r>
        <w:rPr>
          <w:spacing w:val="54"/>
        </w:rPr>
        <w:t xml:space="preserve"> </w:t>
      </w:r>
      <w:r>
        <w:t>highest</w:t>
      </w:r>
      <w:r>
        <w:rPr>
          <w:spacing w:val="53"/>
        </w:rPr>
        <w:t xml:space="preserve"> </w:t>
      </w:r>
      <w:r>
        <w:t>excellency</w:t>
      </w:r>
      <w:r>
        <w:rPr>
          <w:spacing w:val="-70"/>
        </w:rPr>
        <w:t xml:space="preserve"> </w:t>
      </w:r>
      <w:r>
        <w:t>that ever any creature that God made was capable of, and therefore</w:t>
      </w:r>
      <w:r>
        <w:rPr>
          <w:spacing w:val="1"/>
        </w:rPr>
        <w:t xml:space="preserve"> </w:t>
      </w:r>
      <w:r>
        <w:t>being of such a nature, of such a large extent, it concerns you to seek</w:t>
      </w:r>
      <w:r>
        <w:rPr>
          <w:spacing w:val="1"/>
        </w:rPr>
        <w:t xml:space="preserve"> </w:t>
      </w:r>
      <w:r>
        <w:t>after</w:t>
      </w:r>
      <w:r>
        <w:rPr>
          <w:spacing w:val="40"/>
        </w:rPr>
        <w:t xml:space="preserve"> </w:t>
      </w:r>
      <w:r>
        <w:t>those</w:t>
      </w:r>
      <w:r>
        <w:rPr>
          <w:spacing w:val="40"/>
        </w:rPr>
        <w:t xml:space="preserve"> </w:t>
      </w:r>
      <w:r>
        <w:t>things</w:t>
      </w:r>
      <w:r>
        <w:rPr>
          <w:spacing w:val="41"/>
        </w:rPr>
        <w:t xml:space="preserve"> </w:t>
      </w:r>
      <w:r>
        <w:t>which</w:t>
      </w:r>
      <w:r>
        <w:rPr>
          <w:spacing w:val="40"/>
        </w:rPr>
        <w:t xml:space="preserve"> </w:t>
      </w:r>
      <w:r>
        <w:t>might</w:t>
      </w:r>
      <w:r>
        <w:rPr>
          <w:spacing w:val="40"/>
        </w:rPr>
        <w:t xml:space="preserve"> </w:t>
      </w:r>
      <w:r>
        <w:t>fill</w:t>
      </w:r>
      <w:r>
        <w:rPr>
          <w:spacing w:val="41"/>
        </w:rPr>
        <w:t xml:space="preserve"> </w:t>
      </w:r>
      <w:r>
        <w:t>it;</w:t>
      </w:r>
      <w:r>
        <w:rPr>
          <w:spacing w:val="40"/>
        </w:rPr>
        <w:t xml:space="preserve"> </w:t>
      </w:r>
      <w:r>
        <w:t>they</w:t>
      </w:r>
      <w:r>
        <w:rPr>
          <w:spacing w:val="40"/>
        </w:rPr>
        <w:t xml:space="preserve"> </w:t>
      </w:r>
      <w:r>
        <w:t>are</w:t>
      </w:r>
      <w:r>
        <w:rPr>
          <w:spacing w:val="41"/>
        </w:rPr>
        <w:t xml:space="preserve"> </w:t>
      </w:r>
      <w:r>
        <w:t>not</w:t>
      </w:r>
      <w:r>
        <w:rPr>
          <w:spacing w:val="40"/>
        </w:rPr>
        <w:t xml:space="preserve"> </w:t>
      </w:r>
      <w:r>
        <w:t>little</w:t>
      </w:r>
      <w:r>
        <w:rPr>
          <w:spacing w:val="41"/>
        </w:rPr>
        <w:t xml:space="preserve"> </w:t>
      </w:r>
      <w:r>
        <w:t>things</w:t>
      </w:r>
      <w:r>
        <w:rPr>
          <w:spacing w:val="40"/>
        </w:rPr>
        <w:t xml:space="preserve"> </w:t>
      </w:r>
      <w:r>
        <w:t>that</w:t>
      </w:r>
      <w:r>
        <w:rPr>
          <w:spacing w:val="-70"/>
        </w:rPr>
        <w:t xml:space="preserve"> </w:t>
      </w:r>
      <w:r>
        <w:t>can fill large capacities, now man's nature an immortal soul, is of a</w:t>
      </w:r>
      <w:r>
        <w:rPr>
          <w:spacing w:val="1"/>
        </w:rPr>
        <w:t xml:space="preserve"> </w:t>
      </w:r>
      <w:r>
        <w:t>large capacity; and when the time shall come that God shall discover</w:t>
      </w:r>
      <w:r>
        <w:rPr>
          <w:spacing w:val="1"/>
        </w:rPr>
        <w:t xml:space="preserve"> </w:t>
      </w:r>
      <w:r>
        <w:t>to</w:t>
      </w:r>
      <w:r>
        <w:rPr>
          <w:spacing w:val="1"/>
        </w:rPr>
        <w:t xml:space="preserve"> </w:t>
      </w:r>
      <w:r>
        <w:t>any</w:t>
      </w:r>
      <w:r>
        <w:rPr>
          <w:spacing w:val="1"/>
        </w:rPr>
        <w:t xml:space="preserve"> </w:t>
      </w:r>
      <w:r>
        <w:t>soul</w:t>
      </w:r>
      <w:r>
        <w:rPr>
          <w:spacing w:val="1"/>
        </w:rPr>
        <w:t xml:space="preserve"> </w:t>
      </w:r>
      <w:r>
        <w:t>what</w:t>
      </w:r>
      <w:r>
        <w:rPr>
          <w:spacing w:val="1"/>
        </w:rPr>
        <w:t xml:space="preserve"> </w:t>
      </w:r>
      <w:r>
        <w:t>it</w:t>
      </w:r>
      <w:r>
        <w:rPr>
          <w:spacing w:val="1"/>
        </w:rPr>
        <w:t xml:space="preserve"> </w:t>
      </w:r>
      <w:r>
        <w:t>was</w:t>
      </w:r>
      <w:r>
        <w:rPr>
          <w:spacing w:val="1"/>
        </w:rPr>
        <w:t xml:space="preserve"> </w:t>
      </w:r>
      <w:r>
        <w:t>capable</w:t>
      </w:r>
      <w:r>
        <w:rPr>
          <w:spacing w:val="1"/>
        </w:rPr>
        <w:t xml:space="preserve"> </w:t>
      </w:r>
      <w:r>
        <w:t>of,</w:t>
      </w:r>
      <w:r>
        <w:rPr>
          <w:spacing w:val="1"/>
        </w:rPr>
        <w:t xml:space="preserve"> </w:t>
      </w:r>
      <w:r>
        <w:t>how</w:t>
      </w:r>
      <w:r>
        <w:rPr>
          <w:spacing w:val="1"/>
        </w:rPr>
        <w:t xml:space="preserve"> </w:t>
      </w:r>
      <w:r>
        <w:t>infinitely</w:t>
      </w:r>
      <w:r>
        <w:rPr>
          <w:spacing w:val="1"/>
        </w:rPr>
        <w:t xml:space="preserve"> </w:t>
      </w:r>
      <w:r>
        <w:t>will</w:t>
      </w:r>
      <w:r>
        <w:rPr>
          <w:spacing w:val="1"/>
        </w:rPr>
        <w:t xml:space="preserve"> </w:t>
      </w:r>
      <w:r>
        <w:t>it</w:t>
      </w:r>
      <w:r>
        <w:rPr>
          <w:spacing w:val="1"/>
        </w:rPr>
        <w:t xml:space="preserve"> </w:t>
      </w:r>
      <w:r>
        <w:t>be</w:t>
      </w:r>
      <w:r>
        <w:rPr>
          <w:spacing w:val="1"/>
        </w:rPr>
        <w:t xml:space="preserve"> </w:t>
      </w:r>
      <w:r>
        <w:t>confounded in itself, when it shall know what poor things it sought</w:t>
      </w:r>
      <w:r>
        <w:rPr>
          <w:spacing w:val="1"/>
        </w:rPr>
        <w:t xml:space="preserve"> </w:t>
      </w:r>
      <w:r>
        <w:t>after and minded? Men live here in the world as though they were</w:t>
      </w:r>
      <w:r>
        <w:rPr>
          <w:spacing w:val="1"/>
        </w:rPr>
        <w:t xml:space="preserve"> </w:t>
      </w:r>
      <w:r>
        <w:t>capable of no other happiness but meat, and drink, and clothes, and</w:t>
      </w:r>
      <w:r>
        <w:rPr>
          <w:spacing w:val="1"/>
        </w:rPr>
        <w:t xml:space="preserve"> </w:t>
      </w:r>
      <w:r>
        <w:t>such kind of things, as if there were no higher things that concerned</w:t>
      </w:r>
      <w:r>
        <w:rPr>
          <w:spacing w:val="1"/>
        </w:rPr>
        <w:t xml:space="preserve"> </w:t>
      </w:r>
      <w:r>
        <w:t>the souls of men. Heathens were mighty inquisitive what should be</w:t>
      </w:r>
      <w:r>
        <w:rPr>
          <w:spacing w:val="1"/>
        </w:rPr>
        <w:t xml:space="preserve"> </w:t>
      </w:r>
      <w:r>
        <w:t>the</w:t>
      </w:r>
      <w:r>
        <w:rPr>
          <w:spacing w:val="27"/>
        </w:rPr>
        <w:t xml:space="preserve"> </w:t>
      </w:r>
      <w:r>
        <w:t>true</w:t>
      </w:r>
      <w:r>
        <w:rPr>
          <w:spacing w:val="27"/>
        </w:rPr>
        <w:t xml:space="preserve"> </w:t>
      </w:r>
      <w:r>
        <w:t>happiness</w:t>
      </w:r>
      <w:r>
        <w:rPr>
          <w:spacing w:val="27"/>
        </w:rPr>
        <w:t xml:space="preserve"> </w:t>
      </w:r>
      <w:r>
        <w:t>of</w:t>
      </w:r>
      <w:r>
        <w:rPr>
          <w:spacing w:val="27"/>
        </w:rPr>
        <w:t xml:space="preserve"> </w:t>
      </w:r>
      <w:r>
        <w:t>man,</w:t>
      </w:r>
      <w:r>
        <w:rPr>
          <w:spacing w:val="27"/>
        </w:rPr>
        <w:t xml:space="preserve"> </w:t>
      </w:r>
      <w:r>
        <w:t>they</w:t>
      </w:r>
      <w:r>
        <w:rPr>
          <w:spacing w:val="27"/>
        </w:rPr>
        <w:t xml:space="preserve"> </w:t>
      </w:r>
      <w:r>
        <w:t>did</w:t>
      </w:r>
      <w:r>
        <w:rPr>
          <w:spacing w:val="27"/>
        </w:rPr>
        <w:t xml:space="preserve"> </w:t>
      </w:r>
      <w:r>
        <w:t>think</w:t>
      </w:r>
      <w:r>
        <w:rPr>
          <w:spacing w:val="27"/>
        </w:rPr>
        <w:t xml:space="preserve"> </w:t>
      </w:r>
      <w:r>
        <w:t>surely</w:t>
      </w:r>
      <w:r>
        <w:rPr>
          <w:spacing w:val="27"/>
        </w:rPr>
        <w:t xml:space="preserve"> </w:t>
      </w:r>
      <w:r>
        <w:t>man</w:t>
      </w:r>
      <w:r>
        <w:rPr>
          <w:spacing w:val="27"/>
        </w:rPr>
        <w:t xml:space="preserve"> </w:t>
      </w:r>
      <w:r>
        <w:t>was</w:t>
      </w:r>
      <w:r>
        <w:rPr>
          <w:spacing w:val="27"/>
        </w:rPr>
        <w:t xml:space="preserve"> </w:t>
      </w:r>
      <w:r>
        <w:t>made</w:t>
      </w:r>
      <w:r>
        <w:rPr>
          <w:spacing w:val="27"/>
        </w:rPr>
        <w:t xml:space="preserve"> </w:t>
      </w:r>
      <w:r>
        <w:t>for</w:t>
      </w:r>
    </w:p>
    <w:p w14:paraId="00EE52A9">
      <w:pPr>
        <w:spacing w:after="0" w:line="254" w:lineRule="auto"/>
        <w:sectPr>
          <w:pgSz w:w="12240" w:h="15840"/>
          <w:pgMar w:top="1360" w:right="1420" w:bottom="280" w:left="1420" w:header="720" w:footer="720" w:gutter="0"/>
          <w:cols w:space="720" w:num="1"/>
        </w:sectPr>
      </w:pPr>
    </w:p>
    <w:p w14:paraId="53D10783">
      <w:pPr>
        <w:pStyle w:val="5"/>
        <w:spacing w:line="254" w:lineRule="auto"/>
        <w:ind w:right="119"/>
      </w:pPr>
      <w:r>
        <w:t>higher</w:t>
      </w:r>
      <w:r>
        <w:rPr>
          <w:spacing w:val="1"/>
        </w:rPr>
        <w:t xml:space="preserve"> </w:t>
      </w:r>
      <w:r>
        <w:t>things</w:t>
      </w:r>
      <w:r>
        <w:rPr>
          <w:spacing w:val="1"/>
        </w:rPr>
        <w:t xml:space="preserve"> </w:t>
      </w:r>
      <w:r>
        <w:t>then</w:t>
      </w:r>
      <w:r>
        <w:rPr>
          <w:spacing w:val="1"/>
        </w:rPr>
        <w:t xml:space="preserve"> </w:t>
      </w:r>
      <w:r>
        <w:t>those</w:t>
      </w:r>
      <w:r>
        <w:rPr>
          <w:spacing w:val="1"/>
        </w:rPr>
        <w:t xml:space="preserve"> </w:t>
      </w:r>
      <w:r>
        <w:t>that</w:t>
      </w:r>
      <w:r>
        <w:rPr>
          <w:spacing w:val="1"/>
        </w:rPr>
        <w:t xml:space="preserve"> </w:t>
      </w:r>
      <w:r>
        <w:t>are</w:t>
      </w:r>
      <w:r>
        <w:rPr>
          <w:spacing w:val="1"/>
        </w:rPr>
        <w:t xml:space="preserve"> </w:t>
      </w:r>
      <w:r>
        <w:t>here,</w:t>
      </w:r>
      <w:r>
        <w:rPr>
          <w:spacing w:val="1"/>
        </w:rPr>
        <w:t xml:space="preserve"> </w:t>
      </w:r>
      <w:r>
        <w:t>and</w:t>
      </w:r>
      <w:r>
        <w:rPr>
          <w:spacing w:val="1"/>
        </w:rPr>
        <w:t xml:space="preserve"> </w:t>
      </w:r>
      <w:r>
        <w:t>there</w:t>
      </w:r>
      <w:r>
        <w:rPr>
          <w:spacing w:val="1"/>
        </w:rPr>
        <w:t xml:space="preserve"> </w:t>
      </w:r>
      <w:r>
        <w:t>were</w:t>
      </w:r>
      <w:r>
        <w:rPr>
          <w:spacing w:val="1"/>
        </w:rPr>
        <w:t xml:space="preserve"> </w:t>
      </w:r>
      <w:r>
        <w:t>mighty</w:t>
      </w:r>
      <w:r>
        <w:rPr>
          <w:spacing w:val="1"/>
        </w:rPr>
        <w:t xml:space="preserve"> </w:t>
      </w:r>
      <w:r>
        <w:t>disputes about it what it should be, there were fourscore Opinions</w:t>
      </w:r>
      <w:r>
        <w:rPr>
          <w:spacing w:val="1"/>
        </w:rPr>
        <w:t xml:space="preserve"> </w:t>
      </w:r>
      <w:r>
        <w:t>that were amongst them about the happiness of man; they did but</w:t>
      </w:r>
      <w:r>
        <w:rPr>
          <w:spacing w:val="1"/>
        </w:rPr>
        <w:t xml:space="preserve"> </w:t>
      </w:r>
      <w:r>
        <w:t>beat the bush, God hath given us Christians the bird, and we have the</w:t>
      </w:r>
      <w:r>
        <w:rPr>
          <w:spacing w:val="-70"/>
        </w:rPr>
        <w:t xml:space="preserve"> </w:t>
      </w:r>
      <w:r>
        <w:t>Gospel that reveals glory, and immortality, and happiness unto us.</w:t>
      </w:r>
    </w:p>
    <w:p w14:paraId="365BF809">
      <w:pPr>
        <w:pStyle w:val="5"/>
        <w:spacing w:before="293" w:line="254" w:lineRule="auto"/>
      </w:pPr>
      <w:r>
        <w:t>The Heathens would have counted it a great good to have known</w:t>
      </w:r>
      <w:r>
        <w:rPr>
          <w:spacing w:val="1"/>
        </w:rPr>
        <w:t xml:space="preserve"> </w:t>
      </w:r>
      <w:r>
        <w:t>wherein the true happiness of man did consist: And those who had</w:t>
      </w:r>
      <w:r>
        <w:rPr>
          <w:spacing w:val="1"/>
        </w:rPr>
        <w:t xml:space="preserve"> </w:t>
      </w:r>
      <w:r>
        <w:t>most wisdom did come near that wherein we seek happiness, and yet</w:t>
      </w:r>
      <w:r>
        <w:rPr>
          <w:spacing w:val="-70"/>
        </w:rPr>
        <w:t xml:space="preserve"> </w:t>
      </w:r>
      <w:r>
        <w:t>wavered in their thoughts, but we are assured of it, we have God</w:t>
      </w:r>
      <w:r>
        <w:rPr>
          <w:spacing w:val="1"/>
        </w:rPr>
        <w:t xml:space="preserve"> </w:t>
      </w:r>
      <w:r>
        <w:t>himself revealing from Heaven, wherein our true and utmost high</w:t>
      </w:r>
      <w:r>
        <w:rPr>
          <w:spacing w:val="1"/>
        </w:rPr>
        <w:t xml:space="preserve"> </w:t>
      </w:r>
      <w:r>
        <w:t>good</w:t>
      </w:r>
      <w:r>
        <w:rPr>
          <w:spacing w:val="1"/>
        </w:rPr>
        <w:t xml:space="preserve"> </w:t>
      </w:r>
      <w:r>
        <w:t>consists,</w:t>
      </w:r>
      <w:r>
        <w:rPr>
          <w:spacing w:val="1"/>
        </w:rPr>
        <w:t xml:space="preserve"> </w:t>
      </w:r>
      <w:r>
        <w:t>and</w:t>
      </w:r>
      <w:r>
        <w:rPr>
          <w:spacing w:val="1"/>
        </w:rPr>
        <w:t xml:space="preserve"> </w:t>
      </w:r>
      <w:r>
        <w:t>therefore</w:t>
      </w:r>
      <w:r>
        <w:rPr>
          <w:spacing w:val="1"/>
        </w:rPr>
        <w:t xml:space="preserve"> </w:t>
      </w:r>
      <w:r>
        <w:t>if</w:t>
      </w:r>
      <w:r>
        <w:rPr>
          <w:spacing w:val="1"/>
        </w:rPr>
        <w:t xml:space="preserve"> </w:t>
      </w:r>
      <w:r>
        <w:t>we</w:t>
      </w:r>
      <w:r>
        <w:rPr>
          <w:spacing w:val="1"/>
        </w:rPr>
        <w:t xml:space="preserve"> </w:t>
      </w:r>
      <w:r>
        <w:t>should</w:t>
      </w:r>
      <w:r>
        <w:rPr>
          <w:spacing w:val="1"/>
        </w:rPr>
        <w:t xml:space="preserve"> </w:t>
      </w:r>
      <w:r>
        <w:t>not</w:t>
      </w:r>
      <w:r>
        <w:rPr>
          <w:spacing w:val="1"/>
        </w:rPr>
        <w:t xml:space="preserve"> </w:t>
      </w:r>
      <w:r>
        <w:t>seek</w:t>
      </w:r>
      <w:r>
        <w:rPr>
          <w:spacing w:val="1"/>
        </w:rPr>
        <w:t xml:space="preserve"> </w:t>
      </w:r>
      <w:r>
        <w:t>after</w:t>
      </w:r>
      <w:r>
        <w:rPr>
          <w:spacing w:val="1"/>
        </w:rPr>
        <w:t xml:space="preserve"> </w:t>
      </w:r>
      <w:r>
        <w:t>that</w:t>
      </w:r>
      <w:r>
        <w:rPr>
          <w:spacing w:val="1"/>
        </w:rPr>
        <w:t xml:space="preserve"> </w:t>
      </w:r>
      <w:r>
        <w:t>happiness which God tells us is happiness, but should follow our own</w:t>
      </w:r>
      <w:r>
        <w:rPr>
          <w:spacing w:val="-70"/>
        </w:rPr>
        <w:t xml:space="preserve"> </w:t>
      </w:r>
      <w:r>
        <w:t>ways still, how just will our condemnation be.</w:t>
      </w:r>
    </w:p>
    <w:p w14:paraId="62886810">
      <w:pPr>
        <w:pStyle w:val="5"/>
        <w:spacing w:before="290" w:line="254" w:lineRule="auto"/>
      </w:pPr>
      <w:r>
        <w:t>Again,</w:t>
      </w:r>
      <w:r>
        <w:rPr>
          <w:spacing w:val="1"/>
        </w:rPr>
        <w:t xml:space="preserve"> </w:t>
      </w:r>
      <w:r>
        <w:t>this</w:t>
      </w:r>
      <w:r>
        <w:rPr>
          <w:spacing w:val="1"/>
        </w:rPr>
        <w:t xml:space="preserve"> </w:t>
      </w:r>
      <w:r>
        <w:t>is</w:t>
      </w:r>
      <w:r>
        <w:rPr>
          <w:spacing w:val="1"/>
        </w:rPr>
        <w:t xml:space="preserve"> </w:t>
      </w:r>
      <w:r>
        <w:t>not</w:t>
      </w:r>
      <w:r>
        <w:rPr>
          <w:spacing w:val="1"/>
        </w:rPr>
        <w:t xml:space="preserve"> </w:t>
      </w:r>
      <w:r>
        <w:t>the</w:t>
      </w:r>
      <w:r>
        <w:rPr>
          <w:spacing w:val="1"/>
        </w:rPr>
        <w:t xml:space="preserve"> </w:t>
      </w:r>
      <w:r>
        <w:t>time</w:t>
      </w:r>
      <w:r>
        <w:rPr>
          <w:spacing w:val="1"/>
        </w:rPr>
        <w:t xml:space="preserve"> </w:t>
      </w:r>
      <w:r>
        <w:t>that</w:t>
      </w:r>
      <w:r>
        <w:rPr>
          <w:spacing w:val="1"/>
        </w:rPr>
        <w:t xml:space="preserve"> </w:t>
      </w:r>
      <w:r>
        <w:t>God</w:t>
      </w:r>
      <w:r>
        <w:rPr>
          <w:spacing w:val="1"/>
        </w:rPr>
        <w:t xml:space="preserve"> </w:t>
      </w:r>
      <w:r>
        <w:t>will</w:t>
      </w:r>
      <w:r>
        <w:rPr>
          <w:spacing w:val="1"/>
        </w:rPr>
        <w:t xml:space="preserve"> </w:t>
      </w:r>
      <w:r>
        <w:t>communicate</w:t>
      </w:r>
      <w:r>
        <w:rPr>
          <w:spacing w:val="1"/>
        </w:rPr>
        <w:t xml:space="preserve"> </w:t>
      </w:r>
      <w:r>
        <w:t>much</w:t>
      </w:r>
      <w:r>
        <w:rPr>
          <w:spacing w:val="1"/>
        </w:rPr>
        <w:t xml:space="preserve"> </w:t>
      </w:r>
      <w:r>
        <w:t>of</w:t>
      </w:r>
      <w:r>
        <w:rPr>
          <w:spacing w:val="1"/>
        </w:rPr>
        <w:t xml:space="preserve"> </w:t>
      </w:r>
      <w:r>
        <w:t>himself in, and therefore we must look beyond this life. It is a witty</w:t>
      </w:r>
      <w:r>
        <w:rPr>
          <w:spacing w:val="1"/>
        </w:rPr>
        <w:t xml:space="preserve"> </w:t>
      </w:r>
      <w:r>
        <w:t>elegant speech Bernard hath, God reserves his new and best wine</w:t>
      </w:r>
      <w:r>
        <w:rPr>
          <w:spacing w:val="1"/>
        </w:rPr>
        <w:t xml:space="preserve"> </w:t>
      </w:r>
      <w:r>
        <w:t>until</w:t>
      </w:r>
      <w:r>
        <w:rPr>
          <w:spacing w:val="1"/>
        </w:rPr>
        <w:t xml:space="preserve"> </w:t>
      </w:r>
      <w:r>
        <w:t>afterward.</w:t>
      </w:r>
      <w:r>
        <w:rPr>
          <w:spacing w:val="1"/>
        </w:rPr>
        <w:t xml:space="preserve"> </w:t>
      </w:r>
      <w:r>
        <w:t>Amongst</w:t>
      </w:r>
      <w:r>
        <w:rPr>
          <w:spacing w:val="1"/>
        </w:rPr>
        <w:t xml:space="preserve"> </w:t>
      </w:r>
      <w:r>
        <w:t>the</w:t>
      </w:r>
      <w:r>
        <w:rPr>
          <w:spacing w:val="1"/>
        </w:rPr>
        <w:t xml:space="preserve"> </w:t>
      </w:r>
      <w:r>
        <w:t>Latins</w:t>
      </w:r>
      <w:r>
        <w:rPr>
          <w:spacing w:val="1"/>
        </w:rPr>
        <w:t xml:space="preserve"> </w:t>
      </w:r>
      <w:r>
        <w:t>they</w:t>
      </w:r>
      <w:r>
        <w:rPr>
          <w:spacing w:val="1"/>
        </w:rPr>
        <w:t xml:space="preserve"> </w:t>
      </w:r>
      <w:r>
        <w:t>call</w:t>
      </w:r>
      <w:r>
        <w:rPr>
          <w:spacing w:val="1"/>
        </w:rPr>
        <w:t xml:space="preserve"> </w:t>
      </w:r>
      <w:r>
        <w:t>prosperous</w:t>
      </w:r>
      <w:r>
        <w:rPr>
          <w:spacing w:val="1"/>
        </w:rPr>
        <w:t xml:space="preserve"> </w:t>
      </w:r>
      <w:r>
        <w:t>things</w:t>
      </w:r>
      <w:r>
        <w:rPr>
          <w:spacing w:val="1"/>
        </w:rPr>
        <w:t xml:space="preserve"> </w:t>
      </w:r>
      <w:r>
        <w:t>second things, because they are to be had hereafter, they are not the</w:t>
      </w:r>
      <w:r>
        <w:rPr>
          <w:spacing w:val="1"/>
        </w:rPr>
        <w:t xml:space="preserve"> </w:t>
      </w:r>
      <w:r>
        <w:t>first things. So true prosperity is not to be expected here in the first</w:t>
      </w:r>
      <w:r>
        <w:rPr>
          <w:spacing w:val="1"/>
        </w:rPr>
        <w:t xml:space="preserve"> </w:t>
      </w:r>
      <w:r>
        <w:t>way of God's communication of himself to the creature, but in the</w:t>
      </w:r>
      <w:r>
        <w:rPr>
          <w:spacing w:val="1"/>
        </w:rPr>
        <w:t xml:space="preserve"> </w:t>
      </w:r>
      <w:r>
        <w:t>second way, in the life that is to come: If a man have good wine, he</w:t>
      </w:r>
      <w:r>
        <w:rPr>
          <w:spacing w:val="1"/>
        </w:rPr>
        <w:t xml:space="preserve"> </w:t>
      </w:r>
      <w:r>
        <w:t>reserves it till the last; so God reserves the riches of his grace, and the</w:t>
      </w:r>
      <w:r>
        <w:rPr>
          <w:spacing w:val="-70"/>
        </w:rPr>
        <w:t xml:space="preserve"> </w:t>
      </w:r>
      <w:r>
        <w:t>treasures</w:t>
      </w:r>
      <w:r>
        <w:rPr>
          <w:spacing w:val="67"/>
        </w:rPr>
        <w:t xml:space="preserve"> </w:t>
      </w:r>
      <w:r>
        <w:t>of</w:t>
      </w:r>
      <w:r>
        <w:rPr>
          <w:spacing w:val="67"/>
        </w:rPr>
        <w:t xml:space="preserve"> </w:t>
      </w:r>
      <w:r>
        <w:t>his</w:t>
      </w:r>
      <w:r>
        <w:rPr>
          <w:spacing w:val="68"/>
        </w:rPr>
        <w:t xml:space="preserve"> </w:t>
      </w:r>
      <w:r>
        <w:t>goodness,</w:t>
      </w:r>
      <w:r>
        <w:rPr>
          <w:spacing w:val="67"/>
        </w:rPr>
        <w:t xml:space="preserve"> </w:t>
      </w:r>
      <w:r>
        <w:t>his</w:t>
      </w:r>
      <w:r>
        <w:rPr>
          <w:spacing w:val="67"/>
        </w:rPr>
        <w:t xml:space="preserve"> </w:t>
      </w:r>
      <w:r>
        <w:t>best</w:t>
      </w:r>
      <w:r>
        <w:rPr>
          <w:spacing w:val="68"/>
        </w:rPr>
        <w:t xml:space="preserve"> </w:t>
      </w:r>
      <w:r>
        <w:t>wine,</w:t>
      </w:r>
      <w:r>
        <w:rPr>
          <w:spacing w:val="67"/>
        </w:rPr>
        <w:t xml:space="preserve"> </w:t>
      </w:r>
      <w:r>
        <w:t>till</w:t>
      </w:r>
      <w:r>
        <w:rPr>
          <w:spacing w:val="67"/>
        </w:rPr>
        <w:t xml:space="preserve"> </w:t>
      </w:r>
      <w:r>
        <w:t>they</w:t>
      </w:r>
      <w:r>
        <w:rPr>
          <w:spacing w:val="68"/>
        </w:rPr>
        <w:t xml:space="preserve"> </w:t>
      </w:r>
      <w:r>
        <w:t>shall</w:t>
      </w:r>
      <w:r>
        <w:rPr>
          <w:spacing w:val="67"/>
        </w:rPr>
        <w:t xml:space="preserve"> </w:t>
      </w:r>
      <w:r>
        <w:t>come</w:t>
      </w:r>
      <w:r>
        <w:rPr>
          <w:spacing w:val="68"/>
        </w:rPr>
        <w:t xml:space="preserve"> </w:t>
      </w:r>
      <w:r>
        <w:t>and</w:t>
      </w:r>
      <w:r>
        <w:rPr>
          <w:spacing w:val="-70"/>
        </w:rPr>
        <w:t xml:space="preserve"> </w:t>
      </w:r>
      <w:r>
        <w:t>drink with him in his own presence before him continually.</w:t>
      </w:r>
    </w:p>
    <w:p w14:paraId="016A06A4">
      <w:pPr>
        <w:pStyle w:val="3"/>
        <w:bidi w:val="0"/>
      </w:pPr>
      <w:r>
        <w:t>第五十七章</w:t>
      </w:r>
    </w:p>
    <w:p w14:paraId="7201B126">
      <w:pPr>
        <w:pStyle w:val="3"/>
        <w:bidi w:val="0"/>
      </w:pPr>
      <w:r>
        <w:t>永恒的伟大事物应该被追求。</w:t>
      </w:r>
    </w:p>
    <w:p w14:paraId="3136A796">
      <w:pPr>
        <w:pStyle w:val="6"/>
        <w:keepNext w:val="0"/>
        <w:keepLines w:val="0"/>
        <w:widowControl/>
        <w:suppressLineNumbers w:val="0"/>
      </w:pPr>
      <w:r>
        <w:t>最后一个用途是对所有人的劝诫,现在要把你们的心放在追求已经被揭示的永生的伟大和有福的事物上:哦,现在那些一直在追求其他事物的人的心可能会被带进来,并专注于永生和天堂:让每个灵魂都与自己推理:真的有这样的事情可以得到吗?上帝有这样的意图与人类分享他自己吗?而我就是那个将失去这一切的人吗?那个永远不会成为这一切的分享者的人吗?哦,我生来就是悲哀!在路加福音16:16中。基督说,律法和先知直到约翰为止,但从那时起,神的国就遭受暴力:律法和先知只是模糊地揭示了神国的事物,但圣约翰更清楚地揭示了那个国度的事物,从那时起,天国遭受暴力:哦,但愿可以说,关于任何听过这个论点的男人或女人;自从报应的事被揭示以来,天国遭受了暴力:当然,在所说的话语中有足够的力量来强烈地吸引人的心。我记得</w:t>
      </w:r>
    </w:p>
    <w:p w14:paraId="42C0D581">
      <w:pPr>
        <w:pStyle w:val="6"/>
        <w:keepNext w:val="0"/>
        <w:keepLines w:val="0"/>
        <w:widowControl/>
        <w:suppressLineNumbers w:val="0"/>
      </w:pPr>
      <w:r>
        <w:t>普鲁塔克在卡米洛斯的生平中报告说,高卢人在尝过意大利葡萄酒的甜美后,询问这种甜酒是在哪个国家生产的,在了解到这种葡萄酒的葡萄生长在哪里后,他们再也无法安息,直到他们到达那个盛产如此甜美和令人愉悦的东西的国家。在阐述这一点时,我努力向你们展示迦南的一些葡萄串和一些将在天国喝的酒;现在,如果你们认为它是甜美和美好的,就不要让你们的心安息,直到你们到达那个国家,直到你们享受到那个国家的甜美和美好。</w:t>
      </w:r>
    </w:p>
    <w:p w14:paraId="50A024C9">
      <w:pPr>
        <w:pStyle w:val="6"/>
        <w:keepNext w:val="0"/>
        <w:keepLines w:val="0"/>
        <w:widowControl/>
        <w:suppressLineNumbers w:val="0"/>
      </w:pPr>
      <w:r>
        <w:t>据报道,有一个名叫阿德里安努斯的人,看到殉道者为基督的事业遭受如此巨大的痛苦,他问是什么让他们忍受这样的事情;其中一个人引用了这段经文,眼睛没有看见,耳朵也没有听见,人心也没有想到上帝为爱他的人所预备的;这段经文的引用使他归信,并产生了如此大的影响,以至于他宣称信仰,并为此成为一名殉道者:你们不仅引用了一段经文,而且还使用了许多与这个论点有关的经文,不要让这一切都白费了。我们在马可福音10:17中读到。有一个年轻人跑来,跪在基督面前,问他,好老师,我当做什么才可以承受永生?哦,但愿上帝现在感动一些年轻人的心,他们听到永生的意义,现在可能会跑来得到它的一部分,他们青春的活力和活力可能会用在这上面,我可以做什么才能同样成为永生的分享者,以及这里所揭示的这些光荣和有福的真理?你们这些在世上处于贫穷状况的人,在这里几乎没有什么,这里有伟大的事情供你们的心追求,这里有光荣的事情,对你们来说就像对世上最伟大的人一样显而易见;你们不能指望在地上拥有伟大的事物,但在这里你们可以指望拥有伟大的事物。你们这些年老的人,尽管你们还不熟悉神国的卓越,现在也要称颂上帝,因为你们可能会进一步了解它。如果一个人</w:t>
      </w:r>
    </w:p>
    <w:p w14:paraId="3742FFC5">
      <w:pPr>
        <w:pStyle w:val="6"/>
        <w:keepNext w:val="0"/>
        <w:keepLines w:val="0"/>
        <w:widowControl/>
        <w:suppressLineNumbers w:val="0"/>
      </w:pPr>
      <w:r>
        <w:t>开始更多地了解属于他的遗产,或者比以前更多地了解任何外在的收获,他很高兴自己能活到那个时候;所以在这个生命结束之前,要称颂上帝,你们可能会更多地了解永生。你们的心专注于什么?没有人的心不专注于他们认为是好的某种好处;现在那个好处是什么?当然,所有美好事物的卓越都包含在这其中。</w:t>
      </w:r>
    </w:p>
    <w:p w14:paraId="19AA52A2">
      <w:pPr>
        <w:pStyle w:val="6"/>
        <w:keepNext w:val="0"/>
        <w:keepLines w:val="0"/>
        <w:widowControl/>
        <w:suppressLineNumbers w:val="0"/>
      </w:pPr>
      <w:r>
        <w:t>这是上帝对巴鲁克的一个指控,我们在耶利米书45章中读到。你为自己寻求大事吗?不要寻求,因为我要使灾祸临到凡有血气的,我所栽种的,我必拔出来:论点是这样的,你为自己在任何外在的事情上寻求大事吗?不要寻求它们,因为我即将给我的子民带来灾祸,公共灾难的时候就要来临了,你还为自己寻求大事吗?但是当我们讨论这个论点,神国的荣耀时,你为自己寻求伟大的事情吗?我们不能说,不要寻求它们:上帝要他的子民为自己寻求荣耀的事情,尽你们所能地寻求它们:追随这些事情,不要满足于低于这些事情的任何东西。</w:t>
      </w:r>
    </w:p>
    <w:p w14:paraId="563967F4">
      <w:pPr>
        <w:pStyle w:val="6"/>
        <w:keepNext w:val="0"/>
        <w:keepLines w:val="0"/>
        <w:widowControl/>
        <w:suppressLineNumbers w:val="0"/>
      </w:pPr>
      <w:r>
        <w:t>上帝要他的仆人有这样的灵,尽管他们满足于他们所享受的最小的怜悯,承认自己配不上这些怜悯,但不要满足于世上最大的事物作为他们的份。什么,一个被弃绝者的份就能满足你吗?当然,世界的荣耀,如果你拥有这一切,那也只不过是被弃绝者的份。什么,狗的份就能满足你吗?世上所有的事物不过是狗食,使徒在腓立比书3章中就是这样称呼它们的。我认为世上所有的事物都是粪土和垃圾,或者是狗食;这能满足你吗?难道你就没有别的事可以寻求了吗?首先寻求神的国(基督说)和它的公义,让这成为你的首要努力:努力进入窄门,尽管它再窄,但如果它是通往生命和这些事物的道路,就要努力进入:我们所说的并不比实际更多。有人说,基督和天堂都不能被夸大;也就是说,关于基督和天堂的卓越,不能说得比它本身更多,所以不要认为所说的任何事情都是夸张,而是对报应的荣耀的一些小小的一瞥的真实表达。</w:t>
      </w:r>
    </w:p>
    <w:p w14:paraId="6B1CC678">
      <w:pPr>
        <w:pStyle w:val="6"/>
        <w:keepNext w:val="0"/>
        <w:keepLines w:val="0"/>
        <w:widowControl/>
        <w:suppressLineNumbers w:val="0"/>
      </w:pPr>
      <w:r>
        <w:t>当你们听到很多关于上帝对罪的愤怒,以及上帝不悦的可怕时,你们的心可能已经准备好升起,并且避开,这些都是艰难的事情,艰难的话语,谁能承受得了?但现在你们没有听到那么多关于这一点的事,但你们已经听到了上帝的良善,上帝的荣耀,上帝恩典的丰富,以及上帝为人类永恒的福祉所怀有的奇妙想法,你们的心现在如何工作?当你听到上帝的愤怒时,你的心会激动,而当你听到上帝的恩典时,你的心不会激动吗?如果上帝打算给任何灵魂好处,他会使那个灵魂看到这些事情的真实性和卓越性,而所有的事情都应该被忽略(相比之下)在追求这些事情时。</w:t>
      </w:r>
    </w:p>
    <w:p w14:paraId="0431A81E">
      <w:pPr>
        <w:pStyle w:val="6"/>
        <w:keepNext w:val="0"/>
        <w:keepLines w:val="0"/>
        <w:widowControl/>
        <w:suppressLineNumbers w:val="0"/>
      </w:pPr>
      <w:r>
        <w:t>考虑到上帝已经赐给你们能够承受这些荣耀事物的本性;上帝本可以造你们为虫子或野兽,那你们很快就会灭亡,你们就不可能以任何方式承受这些事物;但上帝已经造你们成为这样的本性,这样的受造之物,你们有能力承受上帝所造的任何受造之物所能承受的最高卓越,因此,既然有这样的本性,这样广阔的范围,你们就应该追求那些可以充满它的事物;不是小事物可以充满巨大的容量,现在人的本性是一个不朽的灵魂,有着巨大的容量;当上帝向任何灵魂揭示它所能承受的事物时,它将无限地在自己里面感到困惑,当它知道它所追求和关注的是多么可怜的事物时?人们生活在这个世界上,好像他们除了吃喝穿戴等这类事物之外,不能享受其他幸福,好像没有更高的事情关乎人的灵魂。异教徒非常好奇人的真正幸福应该是什么,他们认为人肯定是为比这里更高的事物而造的,关于人的幸福应该是什么,他们有很多争论,他们之间有八十种观点;他们只是在打草惊蛇,上帝已经把鸟给了我们基督徒,我们有福音向我们揭示荣耀、不朽和幸福。</w:t>
      </w:r>
    </w:p>
    <w:p w14:paraId="7F18D9B8">
      <w:pPr>
        <w:pStyle w:val="6"/>
        <w:keepNext w:val="0"/>
        <w:keepLines w:val="0"/>
        <w:widowControl/>
        <w:suppressLineNumbers w:val="0"/>
      </w:pPr>
      <w:r>
        <w:t>异教徒会认为知道人的真正幸福在哪里是一件大好事:那些最有智慧的人接近我们寻求幸福的地方,但仍然在思想上动摇,但我们是确定的,我们有上帝自己从天上启示,我们真正的和最高的福祉在哪里,因此,如果我们不追求上帝告诉我们的幸福,而是仍然追随我们自己的道路,我们的定罪将是多么公正。</w:t>
      </w:r>
    </w:p>
    <w:p w14:paraId="5DD02CBD">
      <w:pPr>
        <w:pStyle w:val="6"/>
        <w:keepNext w:val="0"/>
        <w:keepLines w:val="0"/>
        <w:widowControl/>
        <w:suppressLineNumbers w:val="0"/>
      </w:pPr>
      <w:r>
        <w:t>再者,这不是上帝会传达很多自己的时候,因此我们必须超越这一生。伯纳德有一句机智优雅的话,上帝把他最新最好的酒保留到以后。在拉丁人中,他们称顺利的事为第二件事,因为它们要在以后才能得到,它们不是第一件事。所以真正的繁荣不能在这里期待,不能在上帝向受造之物传达自己的第一种方式中期待,而是在将来的生命中,在第二种方式中:如果一个人有好酒,他会把它保留到最后;所以上帝把他恩典的丰富,他良善的宝藏,他最好的酒,保留到他们来到他面前,在他面前不断地与他一起喝酒的时候。</w:t>
      </w:r>
    </w:p>
    <w:p w14:paraId="63DAFEEE">
      <w:pPr>
        <w:pStyle w:val="5"/>
        <w:spacing w:before="290" w:line="254" w:lineRule="auto"/>
      </w:pPr>
    </w:p>
    <w:p w14:paraId="2AF22D76">
      <w:pPr>
        <w:pStyle w:val="5"/>
        <w:spacing w:before="285" w:line="254" w:lineRule="auto"/>
      </w:pPr>
      <w:r>
        <w:t>And</w:t>
      </w:r>
      <w:r>
        <w:rPr>
          <w:spacing w:val="1"/>
        </w:rPr>
        <w:t xml:space="preserve"> </w:t>
      </w:r>
      <w:r>
        <w:t>know</w:t>
      </w:r>
      <w:r>
        <w:rPr>
          <w:spacing w:val="1"/>
        </w:rPr>
        <w:t xml:space="preserve"> </w:t>
      </w:r>
      <w:r>
        <w:t>further,</w:t>
      </w:r>
      <w:r>
        <w:rPr>
          <w:spacing w:val="1"/>
        </w:rPr>
        <w:t xml:space="preserve"> </w:t>
      </w:r>
      <w:r>
        <w:t>that</w:t>
      </w:r>
      <w:r>
        <w:rPr>
          <w:spacing w:val="1"/>
        </w:rPr>
        <w:t xml:space="preserve"> </w:t>
      </w:r>
      <w:r>
        <w:t>Christ</w:t>
      </w:r>
      <w:r>
        <w:rPr>
          <w:spacing w:val="1"/>
        </w:rPr>
        <w:t xml:space="preserve"> </w:t>
      </w:r>
      <w:r>
        <w:t>hath</w:t>
      </w:r>
      <w:r>
        <w:rPr>
          <w:spacing w:val="1"/>
        </w:rPr>
        <w:t xml:space="preserve"> </w:t>
      </w:r>
      <w:r>
        <w:t>wrought</w:t>
      </w:r>
      <w:r>
        <w:rPr>
          <w:spacing w:val="1"/>
        </w:rPr>
        <w:t xml:space="preserve"> </w:t>
      </w:r>
      <w:r>
        <w:t>hard</w:t>
      </w:r>
      <w:r>
        <w:rPr>
          <w:spacing w:val="1"/>
        </w:rPr>
        <w:t xml:space="preserve"> </w:t>
      </w:r>
      <w:r>
        <w:t>to</w:t>
      </w:r>
      <w:r>
        <w:rPr>
          <w:spacing w:val="1"/>
        </w:rPr>
        <w:t xml:space="preserve"> </w:t>
      </w:r>
      <w:r>
        <w:t>provide</w:t>
      </w:r>
      <w:r>
        <w:rPr>
          <w:spacing w:val="1"/>
        </w:rPr>
        <w:t xml:space="preserve"> </w:t>
      </w:r>
      <w:r>
        <w:t>happiness</w:t>
      </w:r>
      <w:r>
        <w:rPr>
          <w:spacing w:val="37"/>
        </w:rPr>
        <w:t xml:space="preserve"> </w:t>
      </w:r>
      <w:r>
        <w:t>for</w:t>
      </w:r>
      <w:r>
        <w:rPr>
          <w:spacing w:val="37"/>
        </w:rPr>
        <w:t xml:space="preserve"> </w:t>
      </w:r>
      <w:r>
        <w:t>mankind;</w:t>
      </w:r>
      <w:r>
        <w:rPr>
          <w:spacing w:val="38"/>
        </w:rPr>
        <w:t xml:space="preserve"> </w:t>
      </w:r>
      <w:r>
        <w:t>and</w:t>
      </w:r>
      <w:r>
        <w:rPr>
          <w:spacing w:val="37"/>
        </w:rPr>
        <w:t xml:space="preserve"> </w:t>
      </w:r>
      <w:r>
        <w:t>shall</w:t>
      </w:r>
      <w:r>
        <w:rPr>
          <w:spacing w:val="37"/>
        </w:rPr>
        <w:t xml:space="preserve"> </w:t>
      </w:r>
      <w:r>
        <w:t>we</w:t>
      </w:r>
      <w:r>
        <w:rPr>
          <w:spacing w:val="38"/>
        </w:rPr>
        <w:t xml:space="preserve"> </w:t>
      </w:r>
      <w:r>
        <w:t>neglect</w:t>
      </w:r>
      <w:r>
        <w:rPr>
          <w:spacing w:val="37"/>
        </w:rPr>
        <w:t xml:space="preserve"> </w:t>
      </w:r>
      <w:r>
        <w:t>it?</w:t>
      </w:r>
      <w:r>
        <w:rPr>
          <w:spacing w:val="37"/>
        </w:rPr>
        <w:t xml:space="preserve"> </w:t>
      </w:r>
      <w:r>
        <w:t>In</w:t>
      </w:r>
      <w:r>
        <w:rPr>
          <w:spacing w:val="38"/>
        </w:rPr>
        <w:t xml:space="preserve"> </w:t>
      </w:r>
      <w:r>
        <w:t>his</w:t>
      </w:r>
      <w:r>
        <w:rPr>
          <w:spacing w:val="37"/>
        </w:rPr>
        <w:t xml:space="preserve"> </w:t>
      </w:r>
      <w:r>
        <w:t>working</w:t>
      </w:r>
      <w:r>
        <w:rPr>
          <w:spacing w:val="38"/>
        </w:rPr>
        <w:t xml:space="preserve"> </w:t>
      </w:r>
      <w:r>
        <w:t>for</w:t>
      </w:r>
      <w:r>
        <w:rPr>
          <w:spacing w:val="-70"/>
        </w:rPr>
        <w:t xml:space="preserve"> </w:t>
      </w:r>
      <w:r>
        <w:t>the glory of mankind, and this happiness of the children of men, he</w:t>
      </w:r>
      <w:r>
        <w:rPr>
          <w:spacing w:val="1"/>
        </w:rPr>
        <w:t xml:space="preserve"> </w:t>
      </w:r>
      <w:r>
        <w:t>sweat at it, and so sweat, as clods of blood trickled down his flesh in</w:t>
      </w:r>
      <w:r>
        <w:rPr>
          <w:spacing w:val="1"/>
        </w:rPr>
        <w:t xml:space="preserve"> </w:t>
      </w:r>
      <w:r>
        <w:t>the garden, though it were in the winter time, and a cold night, and</w:t>
      </w:r>
      <w:r>
        <w:rPr>
          <w:spacing w:val="1"/>
        </w:rPr>
        <w:t xml:space="preserve"> </w:t>
      </w:r>
      <w:r>
        <w:t>he lay upon the ground, and shall it now be neglected by us? You that</w:t>
      </w:r>
      <w:r>
        <w:rPr>
          <w:spacing w:val="-70"/>
        </w:rPr>
        <w:t xml:space="preserve"> </w:t>
      </w:r>
      <w:r>
        <w:t>have neglected this all this while, who might justly have had your</w:t>
      </w:r>
      <w:r>
        <w:rPr>
          <w:spacing w:val="1"/>
        </w:rPr>
        <w:t xml:space="preserve"> </w:t>
      </w:r>
      <w:r>
        <w:t>reward</w:t>
      </w:r>
      <w:r>
        <w:rPr>
          <w:spacing w:val="25"/>
        </w:rPr>
        <w:t xml:space="preserve"> </w:t>
      </w:r>
      <w:r>
        <w:t>amongst</w:t>
      </w:r>
      <w:r>
        <w:rPr>
          <w:spacing w:val="25"/>
        </w:rPr>
        <w:t xml:space="preserve"> </w:t>
      </w:r>
      <w:r>
        <w:t>those</w:t>
      </w:r>
      <w:r>
        <w:rPr>
          <w:spacing w:val="25"/>
        </w:rPr>
        <w:t xml:space="preserve"> </w:t>
      </w:r>
      <w:r>
        <w:t>creatures</w:t>
      </w:r>
      <w:r>
        <w:rPr>
          <w:spacing w:val="25"/>
        </w:rPr>
        <w:t xml:space="preserve"> </w:t>
      </w:r>
      <w:r>
        <w:t>that</w:t>
      </w:r>
      <w:r>
        <w:rPr>
          <w:spacing w:val="25"/>
        </w:rPr>
        <w:t xml:space="preserve"> </w:t>
      </w:r>
      <w:r>
        <w:t>are</w:t>
      </w:r>
      <w:r>
        <w:rPr>
          <w:spacing w:val="25"/>
        </w:rPr>
        <w:t xml:space="preserve"> </w:t>
      </w:r>
      <w:r>
        <w:t>cast</w:t>
      </w:r>
      <w:r>
        <w:rPr>
          <w:spacing w:val="25"/>
        </w:rPr>
        <w:t xml:space="preserve"> </w:t>
      </w:r>
      <w:r>
        <w:t>out</w:t>
      </w:r>
      <w:r>
        <w:rPr>
          <w:spacing w:val="25"/>
        </w:rPr>
        <w:t xml:space="preserve"> </w:t>
      </w:r>
      <w:r>
        <w:t>from</w:t>
      </w:r>
      <w:r>
        <w:rPr>
          <w:spacing w:val="25"/>
        </w:rPr>
        <w:t xml:space="preserve"> </w:t>
      </w:r>
      <w:r>
        <w:t>the</w:t>
      </w:r>
      <w:r>
        <w:rPr>
          <w:spacing w:val="25"/>
        </w:rPr>
        <w:t xml:space="preserve"> </w:t>
      </w:r>
      <w:r>
        <w:t>presence</w:t>
      </w:r>
      <w:r>
        <w:rPr>
          <w:spacing w:val="-70"/>
        </w:rPr>
        <w:t xml:space="preserve"> </w:t>
      </w:r>
      <w:r>
        <w:t>of</w:t>
      </w:r>
      <w:r>
        <w:rPr>
          <w:spacing w:val="35"/>
        </w:rPr>
        <w:t xml:space="preserve"> </w:t>
      </w:r>
      <w:r>
        <w:t>God:</w:t>
      </w:r>
      <w:r>
        <w:rPr>
          <w:spacing w:val="35"/>
        </w:rPr>
        <w:t xml:space="preserve"> </w:t>
      </w:r>
      <w:r>
        <w:t>yet</w:t>
      </w:r>
      <w:r>
        <w:rPr>
          <w:spacing w:val="35"/>
        </w:rPr>
        <w:t xml:space="preserve"> </w:t>
      </w:r>
      <w:r>
        <w:t>know</w:t>
      </w:r>
      <w:r>
        <w:rPr>
          <w:spacing w:val="35"/>
        </w:rPr>
        <w:t xml:space="preserve"> </w:t>
      </w:r>
      <w:r>
        <w:t>there</w:t>
      </w:r>
      <w:r>
        <w:rPr>
          <w:spacing w:val="35"/>
        </w:rPr>
        <w:t xml:space="preserve"> </w:t>
      </w:r>
      <w:r>
        <w:t>is</w:t>
      </w:r>
      <w:r>
        <w:rPr>
          <w:spacing w:val="35"/>
        </w:rPr>
        <w:t xml:space="preserve"> </w:t>
      </w:r>
      <w:r>
        <w:t>a</w:t>
      </w:r>
      <w:r>
        <w:rPr>
          <w:spacing w:val="35"/>
        </w:rPr>
        <w:t xml:space="preserve"> </w:t>
      </w:r>
      <w:r>
        <w:t>possibility</w:t>
      </w:r>
      <w:r>
        <w:rPr>
          <w:spacing w:val="35"/>
        </w:rPr>
        <w:t xml:space="preserve"> </w:t>
      </w:r>
      <w:r>
        <w:t>for</w:t>
      </w:r>
      <w:r>
        <w:rPr>
          <w:spacing w:val="35"/>
        </w:rPr>
        <w:t xml:space="preserve"> </w:t>
      </w:r>
      <w:r>
        <w:t>that</w:t>
      </w:r>
      <w:r>
        <w:rPr>
          <w:spacing w:val="35"/>
        </w:rPr>
        <w:t xml:space="preserve"> </w:t>
      </w:r>
      <w:r>
        <w:t>tongue</w:t>
      </w:r>
      <w:r>
        <w:rPr>
          <w:spacing w:val="35"/>
        </w:rPr>
        <w:t xml:space="preserve"> </w:t>
      </w:r>
      <w:r>
        <w:t>of</w:t>
      </w:r>
      <w:r>
        <w:rPr>
          <w:spacing w:val="35"/>
        </w:rPr>
        <w:t xml:space="preserve"> </w:t>
      </w:r>
      <w:r>
        <w:t>thine</w:t>
      </w:r>
      <w:r>
        <w:rPr>
          <w:spacing w:val="35"/>
        </w:rPr>
        <w:t xml:space="preserve"> </w:t>
      </w:r>
      <w:r>
        <w:t>that</w:t>
      </w:r>
    </w:p>
    <w:p w14:paraId="61B7B85E">
      <w:pPr>
        <w:spacing w:after="0" w:line="254" w:lineRule="auto"/>
        <w:sectPr>
          <w:pgSz w:w="12240" w:h="15840"/>
          <w:pgMar w:top="1360" w:right="1420" w:bottom="280" w:left="1420" w:header="720" w:footer="720" w:gutter="0"/>
          <w:cols w:space="720" w:num="1"/>
        </w:sectPr>
      </w:pPr>
    </w:p>
    <w:p w14:paraId="5C5EC250">
      <w:pPr>
        <w:pStyle w:val="5"/>
        <w:spacing w:line="254" w:lineRule="auto"/>
      </w:pPr>
      <w:r>
        <w:t>hath been guilty of so many blasphemies, to be singing Hallelujahs to</w:t>
      </w:r>
      <w:r>
        <w:rPr>
          <w:spacing w:val="-70"/>
        </w:rPr>
        <w:t xml:space="preserve"> </w:t>
      </w:r>
      <w:r>
        <w:t>the Lord, and to the Lamb that sits upon the throne forever. Who</w:t>
      </w:r>
      <w:r>
        <w:rPr>
          <w:spacing w:val="1"/>
        </w:rPr>
        <w:t xml:space="preserve"> </w:t>
      </w:r>
      <w:r>
        <w:t>knows</w:t>
      </w:r>
      <w:r>
        <w:rPr>
          <w:spacing w:val="12"/>
        </w:rPr>
        <w:t xml:space="preserve"> </w:t>
      </w:r>
      <w:r>
        <w:t>but</w:t>
      </w:r>
      <w:r>
        <w:rPr>
          <w:spacing w:val="12"/>
        </w:rPr>
        <w:t xml:space="preserve"> </w:t>
      </w:r>
      <w:r>
        <w:t>that</w:t>
      </w:r>
      <w:r>
        <w:rPr>
          <w:spacing w:val="12"/>
        </w:rPr>
        <w:t xml:space="preserve"> </w:t>
      </w:r>
      <w:r>
        <w:t>body</w:t>
      </w:r>
      <w:r>
        <w:rPr>
          <w:spacing w:val="12"/>
        </w:rPr>
        <w:t xml:space="preserve"> </w:t>
      </w:r>
      <w:r>
        <w:t>of</w:t>
      </w:r>
      <w:r>
        <w:rPr>
          <w:spacing w:val="12"/>
        </w:rPr>
        <w:t xml:space="preserve"> </w:t>
      </w:r>
      <w:r>
        <w:t>thine</w:t>
      </w:r>
      <w:r>
        <w:rPr>
          <w:spacing w:val="12"/>
        </w:rPr>
        <w:t xml:space="preserve"> </w:t>
      </w:r>
      <w:r>
        <w:t>that</w:t>
      </w:r>
      <w:r>
        <w:rPr>
          <w:spacing w:val="12"/>
        </w:rPr>
        <w:t xml:space="preserve"> </w:t>
      </w:r>
      <w:r>
        <w:t>hath</w:t>
      </w:r>
      <w:r>
        <w:rPr>
          <w:spacing w:val="12"/>
        </w:rPr>
        <w:t xml:space="preserve"> </w:t>
      </w:r>
      <w:r>
        <w:t>been</w:t>
      </w:r>
      <w:r>
        <w:rPr>
          <w:spacing w:val="12"/>
        </w:rPr>
        <w:t xml:space="preserve"> </w:t>
      </w:r>
      <w:r>
        <w:t>so</w:t>
      </w:r>
      <w:r>
        <w:rPr>
          <w:spacing w:val="12"/>
        </w:rPr>
        <w:t xml:space="preserve"> </w:t>
      </w:r>
      <w:r>
        <w:t>intemperate,</w:t>
      </w:r>
      <w:r>
        <w:rPr>
          <w:spacing w:val="12"/>
        </w:rPr>
        <w:t xml:space="preserve"> </w:t>
      </w:r>
      <w:r>
        <w:t>and</w:t>
      </w:r>
      <w:r>
        <w:rPr>
          <w:spacing w:val="12"/>
        </w:rPr>
        <w:t xml:space="preserve"> </w:t>
      </w:r>
      <w:r>
        <w:t>but</w:t>
      </w:r>
      <w:r>
        <w:rPr>
          <w:spacing w:val="-70"/>
        </w:rPr>
        <w:t xml:space="preserve"> </w:t>
      </w:r>
      <w:r>
        <w:t>a sink of filthy lusts, may be made glorious like the body of Christ?</w:t>
      </w:r>
      <w:r>
        <w:rPr>
          <w:spacing w:val="1"/>
        </w:rPr>
        <w:t xml:space="preserve"> </w:t>
      </w:r>
      <w:r>
        <w:t>and what is it that God requires of you for all this? Nothing but only</w:t>
      </w:r>
      <w:r>
        <w:rPr>
          <w:spacing w:val="1"/>
        </w:rPr>
        <w:t xml:space="preserve"> </w:t>
      </w:r>
      <w:r>
        <w:t>to work his own work in you, and it is not a dishonorable work, but a</w:t>
      </w:r>
      <w:r>
        <w:rPr>
          <w:spacing w:val="1"/>
        </w:rPr>
        <w:t xml:space="preserve"> </w:t>
      </w:r>
      <w:r>
        <w:t>glorious</w:t>
      </w:r>
      <w:r>
        <w:rPr>
          <w:spacing w:val="1"/>
        </w:rPr>
        <w:t xml:space="preserve"> </w:t>
      </w:r>
      <w:r>
        <w:t>work,</w:t>
      </w:r>
      <w:r>
        <w:rPr>
          <w:spacing w:val="1"/>
        </w:rPr>
        <w:t xml:space="preserve"> </w:t>
      </w:r>
      <w:r>
        <w:t>that</w:t>
      </w:r>
      <w:r>
        <w:rPr>
          <w:spacing w:val="1"/>
        </w:rPr>
        <w:t xml:space="preserve"> </w:t>
      </w:r>
      <w:r>
        <w:t>in</w:t>
      </w:r>
      <w:r>
        <w:rPr>
          <w:spacing w:val="1"/>
        </w:rPr>
        <w:t xml:space="preserve"> </w:t>
      </w:r>
      <w:r>
        <w:t>which</w:t>
      </w:r>
      <w:r>
        <w:rPr>
          <w:spacing w:val="1"/>
        </w:rPr>
        <w:t xml:space="preserve"> </w:t>
      </w:r>
      <w:r>
        <w:t>there</w:t>
      </w:r>
      <w:r>
        <w:rPr>
          <w:spacing w:val="1"/>
        </w:rPr>
        <w:t xml:space="preserve"> </w:t>
      </w:r>
      <w:r>
        <w:t>is</w:t>
      </w:r>
      <w:r>
        <w:rPr>
          <w:spacing w:val="1"/>
        </w:rPr>
        <w:t xml:space="preserve"> </w:t>
      </w:r>
      <w:r>
        <w:t>more</w:t>
      </w:r>
      <w:r>
        <w:rPr>
          <w:spacing w:val="1"/>
        </w:rPr>
        <w:t xml:space="preserve"> </w:t>
      </w:r>
      <w:r>
        <w:t>excellency</w:t>
      </w:r>
      <w:r>
        <w:rPr>
          <w:spacing w:val="1"/>
        </w:rPr>
        <w:t xml:space="preserve"> </w:t>
      </w:r>
      <w:r>
        <w:t>then</w:t>
      </w:r>
      <w:r>
        <w:rPr>
          <w:spacing w:val="72"/>
        </w:rPr>
        <w:t xml:space="preserve"> </w:t>
      </w:r>
      <w:r>
        <w:t>in</w:t>
      </w:r>
      <w:r>
        <w:rPr>
          <w:spacing w:val="1"/>
        </w:rPr>
        <w:t xml:space="preserve"> </w:t>
      </w:r>
      <w:r>
        <w:t>anything in the world: were it that there were no reward of godliness,</w:t>
      </w:r>
      <w:r>
        <w:rPr>
          <w:spacing w:val="-70"/>
        </w:rPr>
        <w:t xml:space="preserve"> </w:t>
      </w:r>
      <w:r>
        <w:t>the very excellency of godliness itself, hath more in it then the whole</w:t>
      </w:r>
      <w:r>
        <w:rPr>
          <w:spacing w:val="1"/>
        </w:rPr>
        <w:t xml:space="preserve"> </w:t>
      </w:r>
      <w:r>
        <w:t>world:</w:t>
      </w:r>
      <w:r>
        <w:rPr>
          <w:spacing w:val="54"/>
        </w:rPr>
        <w:t xml:space="preserve"> </w:t>
      </w:r>
      <w:r>
        <w:t>but</w:t>
      </w:r>
      <w:r>
        <w:rPr>
          <w:spacing w:val="54"/>
        </w:rPr>
        <w:t xml:space="preserve"> </w:t>
      </w:r>
      <w:r>
        <w:t>take</w:t>
      </w:r>
      <w:r>
        <w:rPr>
          <w:spacing w:val="55"/>
        </w:rPr>
        <w:t xml:space="preserve"> </w:t>
      </w:r>
      <w:r>
        <w:t>godliness</w:t>
      </w:r>
      <w:r>
        <w:rPr>
          <w:spacing w:val="54"/>
        </w:rPr>
        <w:t xml:space="preserve"> </w:t>
      </w:r>
      <w:r>
        <w:t>with</w:t>
      </w:r>
      <w:r>
        <w:rPr>
          <w:spacing w:val="54"/>
        </w:rPr>
        <w:t xml:space="preserve"> </w:t>
      </w:r>
      <w:r>
        <w:t>that</w:t>
      </w:r>
      <w:r>
        <w:rPr>
          <w:spacing w:val="55"/>
        </w:rPr>
        <w:t xml:space="preserve"> </w:t>
      </w:r>
      <w:r>
        <w:t>excellency</w:t>
      </w:r>
      <w:r>
        <w:rPr>
          <w:spacing w:val="54"/>
        </w:rPr>
        <w:t xml:space="preserve"> </w:t>
      </w:r>
      <w:r>
        <w:t>which</w:t>
      </w:r>
      <w:r>
        <w:rPr>
          <w:spacing w:val="54"/>
        </w:rPr>
        <w:t xml:space="preserve"> </w:t>
      </w:r>
      <w:r>
        <w:t>it</w:t>
      </w:r>
      <w:r>
        <w:rPr>
          <w:spacing w:val="55"/>
        </w:rPr>
        <w:t xml:space="preserve"> </w:t>
      </w:r>
      <w:r>
        <w:t>hath</w:t>
      </w:r>
      <w:r>
        <w:rPr>
          <w:spacing w:val="54"/>
        </w:rPr>
        <w:t xml:space="preserve"> </w:t>
      </w:r>
      <w:r>
        <w:t>in</w:t>
      </w:r>
      <w:r>
        <w:rPr>
          <w:spacing w:val="55"/>
        </w:rPr>
        <w:t xml:space="preserve"> </w:t>
      </w:r>
      <w:r>
        <w:t>its</w:t>
      </w:r>
      <w:r>
        <w:rPr>
          <w:spacing w:val="-70"/>
        </w:rPr>
        <w:t xml:space="preserve"> </w:t>
      </w:r>
      <w:r>
        <w:t>own nature, and take it with its glorious end, and who would not</w:t>
      </w:r>
      <w:r>
        <w:rPr>
          <w:spacing w:val="1"/>
        </w:rPr>
        <w:t xml:space="preserve"> </w:t>
      </w:r>
      <w:r>
        <w:t>come into this way? Many men care not what base thing they do, so</w:t>
      </w:r>
      <w:r>
        <w:rPr>
          <w:spacing w:val="1"/>
        </w:rPr>
        <w:t xml:space="preserve"> </w:t>
      </w:r>
      <w:r>
        <w:t>they</w:t>
      </w:r>
      <w:r>
        <w:rPr>
          <w:spacing w:val="49"/>
        </w:rPr>
        <w:t xml:space="preserve"> </w:t>
      </w:r>
      <w:r>
        <w:t>may</w:t>
      </w:r>
      <w:r>
        <w:rPr>
          <w:spacing w:val="49"/>
        </w:rPr>
        <w:t xml:space="preserve"> </w:t>
      </w:r>
      <w:r>
        <w:t>be</w:t>
      </w:r>
      <w:r>
        <w:rPr>
          <w:spacing w:val="50"/>
        </w:rPr>
        <w:t xml:space="preserve"> </w:t>
      </w:r>
      <w:r>
        <w:t>a</w:t>
      </w:r>
      <w:r>
        <w:rPr>
          <w:spacing w:val="49"/>
        </w:rPr>
        <w:t xml:space="preserve"> </w:t>
      </w:r>
      <w:r>
        <w:t>little</w:t>
      </w:r>
      <w:r>
        <w:rPr>
          <w:spacing w:val="49"/>
        </w:rPr>
        <w:t xml:space="preserve"> </w:t>
      </w:r>
      <w:r>
        <w:t>regarded,</w:t>
      </w:r>
      <w:r>
        <w:rPr>
          <w:spacing w:val="50"/>
        </w:rPr>
        <w:t xml:space="preserve"> </w:t>
      </w:r>
      <w:r>
        <w:t>but</w:t>
      </w:r>
      <w:r>
        <w:rPr>
          <w:spacing w:val="49"/>
        </w:rPr>
        <w:t xml:space="preserve"> </w:t>
      </w:r>
      <w:r>
        <w:t>now</w:t>
      </w:r>
      <w:r>
        <w:rPr>
          <w:spacing w:val="49"/>
        </w:rPr>
        <w:t xml:space="preserve"> </w:t>
      </w:r>
      <w:r>
        <w:t>to</w:t>
      </w:r>
      <w:r>
        <w:rPr>
          <w:spacing w:val="50"/>
        </w:rPr>
        <w:t xml:space="preserve"> </w:t>
      </w:r>
      <w:r>
        <w:t>have</w:t>
      </w:r>
      <w:r>
        <w:rPr>
          <w:spacing w:val="49"/>
        </w:rPr>
        <w:t xml:space="preserve"> </w:t>
      </w:r>
      <w:r>
        <w:t>the</w:t>
      </w:r>
      <w:r>
        <w:rPr>
          <w:spacing w:val="50"/>
        </w:rPr>
        <w:t xml:space="preserve"> </w:t>
      </w:r>
      <w:r>
        <w:t>highest</w:t>
      </w:r>
      <w:r>
        <w:rPr>
          <w:spacing w:val="49"/>
        </w:rPr>
        <w:t xml:space="preserve"> </w:t>
      </w:r>
      <w:r>
        <w:t>reward</w:t>
      </w:r>
      <w:r>
        <w:rPr>
          <w:spacing w:val="-70"/>
        </w:rPr>
        <w:t xml:space="preserve"> </w:t>
      </w:r>
      <w:r>
        <w:t>that ever God will communicate to any creature, and that for doing</w:t>
      </w:r>
      <w:r>
        <w:rPr>
          <w:spacing w:val="1"/>
        </w:rPr>
        <w:t xml:space="preserve"> </w:t>
      </w:r>
      <w:r>
        <w:t>those things which are the highest honor for the present, this would</w:t>
      </w:r>
      <w:r>
        <w:rPr>
          <w:spacing w:val="1"/>
        </w:rPr>
        <w:t xml:space="preserve"> </w:t>
      </w:r>
      <w:r>
        <w:t>encourage any living to come into this way.</w:t>
      </w:r>
    </w:p>
    <w:p w14:paraId="58C5410D">
      <w:pPr>
        <w:pStyle w:val="5"/>
        <w:spacing w:before="279" w:line="254" w:lineRule="auto"/>
      </w:pPr>
      <w:r>
        <w:t>Alexander</w:t>
      </w:r>
      <w:r>
        <w:rPr>
          <w:spacing w:val="1"/>
        </w:rPr>
        <w:t xml:space="preserve"> </w:t>
      </w:r>
      <w:r>
        <w:t>inviting</w:t>
      </w:r>
      <w:r>
        <w:rPr>
          <w:spacing w:val="1"/>
        </w:rPr>
        <w:t xml:space="preserve"> </w:t>
      </w:r>
      <w:r>
        <w:t>many</w:t>
      </w:r>
      <w:r>
        <w:rPr>
          <w:spacing w:val="1"/>
        </w:rPr>
        <w:t xml:space="preserve"> </w:t>
      </w:r>
      <w:r>
        <w:t>to</w:t>
      </w:r>
      <w:r>
        <w:rPr>
          <w:spacing w:val="1"/>
        </w:rPr>
        <w:t xml:space="preserve"> </w:t>
      </w:r>
      <w:r>
        <w:t>a</w:t>
      </w:r>
      <w:r>
        <w:rPr>
          <w:spacing w:val="1"/>
        </w:rPr>
        <w:t xml:space="preserve"> </w:t>
      </w:r>
      <w:r>
        <w:t>supper,</w:t>
      </w:r>
      <w:r>
        <w:rPr>
          <w:spacing w:val="1"/>
        </w:rPr>
        <w:t xml:space="preserve"> </w:t>
      </w:r>
      <w:r>
        <w:t>he</w:t>
      </w:r>
      <w:r>
        <w:rPr>
          <w:spacing w:val="1"/>
        </w:rPr>
        <w:t xml:space="preserve"> </w:t>
      </w:r>
      <w:r>
        <w:t>provided</w:t>
      </w:r>
      <w:r>
        <w:rPr>
          <w:spacing w:val="1"/>
        </w:rPr>
        <w:t xml:space="preserve"> </w:t>
      </w:r>
      <w:r>
        <w:t>a</w:t>
      </w:r>
      <w:r>
        <w:rPr>
          <w:spacing w:val="1"/>
        </w:rPr>
        <w:t xml:space="preserve"> </w:t>
      </w:r>
      <w:r>
        <w:t>Crown</w:t>
      </w:r>
      <w:r>
        <w:rPr>
          <w:spacing w:val="1"/>
        </w:rPr>
        <w:t xml:space="preserve"> </w:t>
      </w:r>
      <w:r>
        <w:t>of</w:t>
      </w:r>
      <w:r>
        <w:rPr>
          <w:spacing w:val="1"/>
        </w:rPr>
        <w:t xml:space="preserve"> </w:t>
      </w:r>
      <w:r>
        <w:t>a</w:t>
      </w:r>
      <w:r>
        <w:rPr>
          <w:spacing w:val="1"/>
        </w:rPr>
        <w:t xml:space="preserve"> </w:t>
      </w:r>
      <w:r>
        <w:t>hundred and eighty pound to be given to those that did drink most,</w:t>
      </w:r>
      <w:r>
        <w:rPr>
          <w:spacing w:val="1"/>
        </w:rPr>
        <w:t xml:space="preserve"> </w:t>
      </w:r>
      <w:r>
        <w:t>and</w:t>
      </w:r>
      <w:r>
        <w:rPr>
          <w:spacing w:val="55"/>
        </w:rPr>
        <w:t xml:space="preserve"> </w:t>
      </w:r>
      <w:r>
        <w:t>in</w:t>
      </w:r>
      <w:r>
        <w:rPr>
          <w:spacing w:val="56"/>
        </w:rPr>
        <w:t xml:space="preserve"> </w:t>
      </w:r>
      <w:r>
        <w:t>that</w:t>
      </w:r>
      <w:r>
        <w:rPr>
          <w:spacing w:val="55"/>
        </w:rPr>
        <w:t xml:space="preserve"> </w:t>
      </w:r>
      <w:r>
        <w:t>he</w:t>
      </w:r>
      <w:r>
        <w:rPr>
          <w:spacing w:val="56"/>
        </w:rPr>
        <w:t xml:space="preserve"> </w:t>
      </w:r>
      <w:r>
        <w:t>did</w:t>
      </w:r>
      <w:r>
        <w:rPr>
          <w:spacing w:val="55"/>
        </w:rPr>
        <w:t xml:space="preserve"> </w:t>
      </w:r>
      <w:r>
        <w:t>like</w:t>
      </w:r>
      <w:r>
        <w:rPr>
          <w:spacing w:val="56"/>
        </w:rPr>
        <w:t xml:space="preserve"> </w:t>
      </w:r>
      <w:r>
        <w:t>a</w:t>
      </w:r>
      <w:r>
        <w:rPr>
          <w:spacing w:val="56"/>
        </w:rPr>
        <w:t xml:space="preserve"> </w:t>
      </w:r>
      <w:r>
        <w:t>Heathen;</w:t>
      </w:r>
      <w:r>
        <w:rPr>
          <w:spacing w:val="55"/>
        </w:rPr>
        <w:t xml:space="preserve"> </w:t>
      </w:r>
      <w:r>
        <w:t>but</w:t>
      </w:r>
      <w:r>
        <w:rPr>
          <w:spacing w:val="56"/>
        </w:rPr>
        <w:t xml:space="preserve"> </w:t>
      </w:r>
      <w:r>
        <w:t>though</w:t>
      </w:r>
      <w:r>
        <w:rPr>
          <w:spacing w:val="55"/>
        </w:rPr>
        <w:t xml:space="preserve"> </w:t>
      </w:r>
      <w:r>
        <w:t>it</w:t>
      </w:r>
      <w:r>
        <w:rPr>
          <w:spacing w:val="56"/>
        </w:rPr>
        <w:t xml:space="preserve"> </w:t>
      </w:r>
      <w:r>
        <w:t>was</w:t>
      </w:r>
      <w:r>
        <w:rPr>
          <w:spacing w:val="56"/>
        </w:rPr>
        <w:t xml:space="preserve"> </w:t>
      </w:r>
      <w:r>
        <w:t>such</w:t>
      </w:r>
      <w:r>
        <w:rPr>
          <w:spacing w:val="55"/>
        </w:rPr>
        <w:t xml:space="preserve"> </w:t>
      </w:r>
      <w:r>
        <w:t>a</w:t>
      </w:r>
      <w:r>
        <w:rPr>
          <w:spacing w:val="56"/>
        </w:rPr>
        <w:t xml:space="preserve"> </w:t>
      </w:r>
      <w:r>
        <w:t>base</w:t>
      </w:r>
      <w:r>
        <w:rPr>
          <w:spacing w:val="-70"/>
        </w:rPr>
        <w:t xml:space="preserve"> </w:t>
      </w:r>
      <w:r>
        <w:t>work, and so dangerous to themselves, yet there was one and forty</w:t>
      </w:r>
      <w:r>
        <w:rPr>
          <w:spacing w:val="1"/>
        </w:rPr>
        <w:t xml:space="preserve"> </w:t>
      </w:r>
      <w:r>
        <w:t>that killed themselves with drinking to get that Crown: Thus we may</w:t>
      </w:r>
      <w:r>
        <w:rPr>
          <w:spacing w:val="1"/>
        </w:rPr>
        <w:t xml:space="preserve"> </w:t>
      </w:r>
      <w:r>
        <w:t>see the baseness of men's hearts, that to get a little honor in the</w:t>
      </w:r>
      <w:r>
        <w:rPr>
          <w:spacing w:val="1"/>
        </w:rPr>
        <w:t xml:space="preserve"> </w:t>
      </w:r>
      <w:r>
        <w:t>world,</w:t>
      </w:r>
      <w:r>
        <w:rPr>
          <w:spacing w:val="26"/>
        </w:rPr>
        <w:t xml:space="preserve"> </w:t>
      </w:r>
      <w:r>
        <w:t>will</w:t>
      </w:r>
      <w:r>
        <w:rPr>
          <w:spacing w:val="26"/>
        </w:rPr>
        <w:t xml:space="preserve"> </w:t>
      </w:r>
      <w:r>
        <w:t>not</w:t>
      </w:r>
      <w:r>
        <w:rPr>
          <w:spacing w:val="26"/>
        </w:rPr>
        <w:t xml:space="preserve"> </w:t>
      </w:r>
      <w:r>
        <w:t>only</w:t>
      </w:r>
      <w:r>
        <w:rPr>
          <w:spacing w:val="26"/>
        </w:rPr>
        <w:t xml:space="preserve"> </w:t>
      </w:r>
      <w:r>
        <w:t>do</w:t>
      </w:r>
      <w:r>
        <w:rPr>
          <w:spacing w:val="26"/>
        </w:rPr>
        <w:t xml:space="preserve"> </w:t>
      </w:r>
      <w:r>
        <w:t>somewhat</w:t>
      </w:r>
      <w:r>
        <w:rPr>
          <w:spacing w:val="26"/>
        </w:rPr>
        <w:t xml:space="preserve"> </w:t>
      </w:r>
      <w:r>
        <w:t>that</w:t>
      </w:r>
      <w:r>
        <w:rPr>
          <w:spacing w:val="26"/>
        </w:rPr>
        <w:t xml:space="preserve"> </w:t>
      </w:r>
      <w:r>
        <w:t>is</w:t>
      </w:r>
      <w:r>
        <w:rPr>
          <w:spacing w:val="26"/>
        </w:rPr>
        <w:t xml:space="preserve"> </w:t>
      </w:r>
      <w:r>
        <w:t>base,</w:t>
      </w:r>
      <w:r>
        <w:rPr>
          <w:spacing w:val="26"/>
        </w:rPr>
        <w:t xml:space="preserve"> </w:t>
      </w:r>
      <w:r>
        <w:t>but</w:t>
      </w:r>
      <w:r>
        <w:rPr>
          <w:spacing w:val="26"/>
        </w:rPr>
        <w:t xml:space="preserve"> </w:t>
      </w:r>
      <w:r>
        <w:t>the</w:t>
      </w:r>
      <w:r>
        <w:rPr>
          <w:spacing w:val="26"/>
        </w:rPr>
        <w:t xml:space="preserve"> </w:t>
      </w:r>
      <w:r>
        <w:t>basest</w:t>
      </w:r>
      <w:r>
        <w:rPr>
          <w:spacing w:val="26"/>
        </w:rPr>
        <w:t xml:space="preserve"> </w:t>
      </w:r>
      <w:r>
        <w:t>things</w:t>
      </w:r>
      <w:r>
        <w:rPr>
          <w:spacing w:val="-70"/>
        </w:rPr>
        <w:t xml:space="preserve"> </w:t>
      </w:r>
      <w:r>
        <w:t>of all, and that although they be dangerous too. What shame and</w:t>
      </w:r>
      <w:r>
        <w:rPr>
          <w:spacing w:val="1"/>
        </w:rPr>
        <w:t xml:space="preserve"> </w:t>
      </w:r>
      <w:r>
        <w:t>confusion will this be, that any should do more for the things of the</w:t>
      </w:r>
      <w:r>
        <w:rPr>
          <w:spacing w:val="1"/>
        </w:rPr>
        <w:t xml:space="preserve"> </w:t>
      </w:r>
      <w:r>
        <w:t>world,</w:t>
      </w:r>
      <w:r>
        <w:rPr>
          <w:spacing w:val="31"/>
        </w:rPr>
        <w:t xml:space="preserve"> </w:t>
      </w:r>
      <w:r>
        <w:t>yea</w:t>
      </w:r>
      <w:r>
        <w:rPr>
          <w:spacing w:val="31"/>
        </w:rPr>
        <w:t xml:space="preserve"> </w:t>
      </w:r>
      <w:r>
        <w:t>more</w:t>
      </w:r>
      <w:r>
        <w:rPr>
          <w:spacing w:val="31"/>
        </w:rPr>
        <w:t xml:space="preserve"> </w:t>
      </w:r>
      <w:r>
        <w:t>for</w:t>
      </w:r>
      <w:r>
        <w:rPr>
          <w:spacing w:val="31"/>
        </w:rPr>
        <w:t xml:space="preserve"> </w:t>
      </w:r>
      <w:r>
        <w:t>a</w:t>
      </w:r>
      <w:r>
        <w:rPr>
          <w:spacing w:val="31"/>
        </w:rPr>
        <w:t xml:space="preserve"> </w:t>
      </w:r>
      <w:r>
        <w:t>lust,</w:t>
      </w:r>
      <w:r>
        <w:rPr>
          <w:spacing w:val="31"/>
        </w:rPr>
        <w:t xml:space="preserve"> </w:t>
      </w:r>
      <w:r>
        <w:t>then</w:t>
      </w:r>
      <w:r>
        <w:rPr>
          <w:spacing w:val="31"/>
        </w:rPr>
        <w:t xml:space="preserve"> </w:t>
      </w:r>
      <w:r>
        <w:t>we</w:t>
      </w:r>
      <w:r>
        <w:rPr>
          <w:spacing w:val="31"/>
        </w:rPr>
        <w:t xml:space="preserve"> </w:t>
      </w:r>
      <w:r>
        <w:t>shall</w:t>
      </w:r>
      <w:r>
        <w:rPr>
          <w:spacing w:val="31"/>
        </w:rPr>
        <w:t xml:space="preserve"> </w:t>
      </w:r>
      <w:r>
        <w:t>do</w:t>
      </w:r>
      <w:r>
        <w:rPr>
          <w:spacing w:val="31"/>
        </w:rPr>
        <w:t xml:space="preserve"> </w:t>
      </w:r>
      <w:r>
        <w:t>for</w:t>
      </w:r>
      <w:r>
        <w:rPr>
          <w:spacing w:val="31"/>
        </w:rPr>
        <w:t xml:space="preserve"> </w:t>
      </w:r>
      <w:r>
        <w:t>Heaven?</w:t>
      </w:r>
      <w:r>
        <w:rPr>
          <w:spacing w:val="31"/>
        </w:rPr>
        <w:t xml:space="preserve"> </w:t>
      </w:r>
      <w:r>
        <w:t>How</w:t>
      </w:r>
      <w:r>
        <w:rPr>
          <w:spacing w:val="31"/>
        </w:rPr>
        <w:t xml:space="preserve"> </w:t>
      </w:r>
      <w:r>
        <w:t>shall</w:t>
      </w:r>
      <w:r>
        <w:rPr>
          <w:spacing w:val="-70"/>
        </w:rPr>
        <w:t xml:space="preserve"> </w:t>
      </w:r>
      <w:r>
        <w:t>we ever think to get Heaven, when this may be said, You do not so</w:t>
      </w:r>
      <w:r>
        <w:rPr>
          <w:spacing w:val="1"/>
        </w:rPr>
        <w:t xml:space="preserve"> </w:t>
      </w:r>
      <w:r>
        <w:t>much for Heaven and Glory, as many will do for their lusts, for their</w:t>
      </w:r>
      <w:r>
        <w:rPr>
          <w:spacing w:val="1"/>
        </w:rPr>
        <w:t xml:space="preserve"> </w:t>
      </w:r>
      <w:r>
        <w:t>filthy sins. I have read of the Panther, that it does love the dung of</w:t>
      </w:r>
      <w:r>
        <w:rPr>
          <w:spacing w:val="1"/>
        </w:rPr>
        <w:t xml:space="preserve"> </w:t>
      </w:r>
      <w:r>
        <w:t>man so much, as if it be hanged a height from it, it will skip and leap</w:t>
      </w:r>
      <w:r>
        <w:rPr>
          <w:spacing w:val="1"/>
        </w:rPr>
        <w:t xml:space="preserve"> </w:t>
      </w:r>
      <w:r>
        <w:t>up, and never leave till it have burst itself in pieces for to get it, and</w:t>
      </w:r>
      <w:r>
        <w:rPr>
          <w:spacing w:val="1"/>
        </w:rPr>
        <w:t xml:space="preserve"> </w:t>
      </w:r>
      <w:r>
        <w:t>that is the way they get that creature: we may apply it to the filthy</w:t>
      </w:r>
      <w:r>
        <w:rPr>
          <w:spacing w:val="1"/>
        </w:rPr>
        <w:t xml:space="preserve"> </w:t>
      </w:r>
      <w:r>
        <w:t>base</w:t>
      </w:r>
      <w:r>
        <w:rPr>
          <w:spacing w:val="46"/>
        </w:rPr>
        <w:t xml:space="preserve"> </w:t>
      </w:r>
      <w:r>
        <w:t>lusts</w:t>
      </w:r>
      <w:r>
        <w:rPr>
          <w:spacing w:val="46"/>
        </w:rPr>
        <w:t xml:space="preserve"> </w:t>
      </w:r>
      <w:r>
        <w:t>of</w:t>
      </w:r>
      <w:r>
        <w:rPr>
          <w:spacing w:val="47"/>
        </w:rPr>
        <w:t xml:space="preserve"> </w:t>
      </w:r>
      <w:r>
        <w:t>men's</w:t>
      </w:r>
      <w:r>
        <w:rPr>
          <w:spacing w:val="46"/>
        </w:rPr>
        <w:t xml:space="preserve"> </w:t>
      </w:r>
      <w:r>
        <w:t>hearts</w:t>
      </w:r>
      <w:r>
        <w:rPr>
          <w:spacing w:val="46"/>
        </w:rPr>
        <w:t xml:space="preserve"> </w:t>
      </w:r>
      <w:r>
        <w:t>which</w:t>
      </w:r>
      <w:r>
        <w:rPr>
          <w:spacing w:val="47"/>
        </w:rPr>
        <w:t xml:space="preserve"> </w:t>
      </w:r>
      <w:r>
        <w:t>are</w:t>
      </w:r>
      <w:r>
        <w:rPr>
          <w:spacing w:val="46"/>
        </w:rPr>
        <w:t xml:space="preserve"> </w:t>
      </w:r>
      <w:r>
        <w:t>like</w:t>
      </w:r>
      <w:r>
        <w:rPr>
          <w:spacing w:val="46"/>
        </w:rPr>
        <w:t xml:space="preserve"> </w:t>
      </w:r>
      <w:r>
        <w:t>dung,</w:t>
      </w:r>
      <w:r>
        <w:rPr>
          <w:spacing w:val="47"/>
        </w:rPr>
        <w:t xml:space="preserve"> </w:t>
      </w:r>
      <w:r>
        <w:t>&amp;</w:t>
      </w:r>
      <w:r>
        <w:rPr>
          <w:spacing w:val="46"/>
        </w:rPr>
        <w:t xml:space="preserve"> </w:t>
      </w:r>
      <w:r>
        <w:t>yet</w:t>
      </w:r>
      <w:r>
        <w:rPr>
          <w:spacing w:val="47"/>
        </w:rPr>
        <w:t xml:space="preserve"> </w:t>
      </w:r>
      <w:r>
        <w:t>so</w:t>
      </w:r>
      <w:r>
        <w:rPr>
          <w:spacing w:val="46"/>
        </w:rPr>
        <w:t xml:space="preserve"> </w:t>
      </w:r>
      <w:r>
        <w:t>are</w:t>
      </w:r>
      <w:r>
        <w:rPr>
          <w:spacing w:val="46"/>
        </w:rPr>
        <w:t xml:space="preserve"> </w:t>
      </w:r>
      <w:r>
        <w:t>many</w:t>
      </w:r>
      <w:r>
        <w:rPr>
          <w:spacing w:val="-70"/>
        </w:rPr>
        <w:t xml:space="preserve"> </w:t>
      </w:r>
      <w:r>
        <w:t>men set upon them, that they will venture all for them, and labor</w:t>
      </w:r>
      <w:r>
        <w:rPr>
          <w:spacing w:val="1"/>
        </w:rPr>
        <w:t xml:space="preserve"> </w:t>
      </w:r>
      <w:r>
        <w:t>after</w:t>
      </w:r>
      <w:r>
        <w:rPr>
          <w:spacing w:val="14"/>
        </w:rPr>
        <w:t xml:space="preserve"> </w:t>
      </w:r>
      <w:r>
        <w:t>them,</w:t>
      </w:r>
      <w:r>
        <w:rPr>
          <w:spacing w:val="14"/>
        </w:rPr>
        <w:t xml:space="preserve"> </w:t>
      </w:r>
      <w:r>
        <w:t>though</w:t>
      </w:r>
      <w:r>
        <w:rPr>
          <w:spacing w:val="14"/>
        </w:rPr>
        <w:t xml:space="preserve"> </w:t>
      </w:r>
      <w:r>
        <w:t>they</w:t>
      </w:r>
      <w:r>
        <w:rPr>
          <w:spacing w:val="14"/>
        </w:rPr>
        <w:t xml:space="preserve"> </w:t>
      </w:r>
      <w:r>
        <w:t>burst</w:t>
      </w:r>
      <w:r>
        <w:rPr>
          <w:spacing w:val="14"/>
        </w:rPr>
        <w:t xml:space="preserve"> </w:t>
      </w:r>
      <w:r>
        <w:t>themselves,</w:t>
      </w:r>
      <w:r>
        <w:rPr>
          <w:spacing w:val="14"/>
        </w:rPr>
        <w:t xml:space="preserve"> </w:t>
      </w:r>
      <w:r>
        <w:t>and</w:t>
      </w:r>
      <w:r>
        <w:rPr>
          <w:spacing w:val="14"/>
        </w:rPr>
        <w:t xml:space="preserve"> </w:t>
      </w:r>
      <w:r>
        <w:t>damn</w:t>
      </w:r>
      <w:r>
        <w:rPr>
          <w:spacing w:val="14"/>
        </w:rPr>
        <w:t xml:space="preserve"> </w:t>
      </w:r>
      <w:r>
        <w:t>themselves</w:t>
      </w:r>
    </w:p>
    <w:p w14:paraId="498304B2">
      <w:pPr>
        <w:spacing w:after="0" w:line="254" w:lineRule="auto"/>
        <w:sectPr>
          <w:pgSz w:w="12240" w:h="15840"/>
          <w:pgMar w:top="1360" w:right="1420" w:bottom="280" w:left="1420" w:header="720" w:footer="720" w:gutter="0"/>
          <w:cols w:space="720" w:num="1"/>
        </w:sectPr>
      </w:pPr>
    </w:p>
    <w:p w14:paraId="676CE009">
      <w:pPr>
        <w:pStyle w:val="5"/>
        <w:spacing w:line="254" w:lineRule="auto"/>
        <w:ind w:right="120"/>
      </w:pPr>
      <w:r>
        <w:t>eternally for them: what an infinite shame is this, that men should be</w:t>
      </w:r>
      <w:r>
        <w:rPr>
          <w:spacing w:val="-70"/>
        </w:rPr>
        <w:t xml:space="preserve"> </w:t>
      </w:r>
      <w:r>
        <w:t>content</w:t>
      </w:r>
      <w:r>
        <w:rPr>
          <w:spacing w:val="67"/>
        </w:rPr>
        <w:t xml:space="preserve"> </w:t>
      </w:r>
      <w:r>
        <w:t>to</w:t>
      </w:r>
      <w:r>
        <w:rPr>
          <w:spacing w:val="67"/>
        </w:rPr>
        <w:t xml:space="preserve"> </w:t>
      </w:r>
      <w:r>
        <w:t>labor,</w:t>
      </w:r>
      <w:r>
        <w:rPr>
          <w:spacing w:val="68"/>
        </w:rPr>
        <w:t xml:space="preserve"> </w:t>
      </w:r>
      <w:r>
        <w:t>and</w:t>
      </w:r>
      <w:r>
        <w:rPr>
          <w:spacing w:val="67"/>
        </w:rPr>
        <w:t xml:space="preserve"> </w:t>
      </w:r>
      <w:r>
        <w:t>suffer</w:t>
      </w:r>
      <w:r>
        <w:rPr>
          <w:spacing w:val="68"/>
        </w:rPr>
        <w:t xml:space="preserve"> </w:t>
      </w:r>
      <w:r>
        <w:t>so</w:t>
      </w:r>
      <w:r>
        <w:rPr>
          <w:spacing w:val="67"/>
        </w:rPr>
        <w:t xml:space="preserve"> </w:t>
      </w:r>
      <w:r>
        <w:t>much</w:t>
      </w:r>
      <w:r>
        <w:rPr>
          <w:spacing w:val="68"/>
        </w:rPr>
        <w:t xml:space="preserve"> </w:t>
      </w:r>
      <w:r>
        <w:t>for</w:t>
      </w:r>
      <w:r>
        <w:rPr>
          <w:spacing w:val="67"/>
        </w:rPr>
        <w:t xml:space="preserve"> </w:t>
      </w:r>
      <w:r>
        <w:t>their</w:t>
      </w:r>
      <w:r>
        <w:rPr>
          <w:spacing w:val="68"/>
        </w:rPr>
        <w:t xml:space="preserve"> </w:t>
      </w:r>
      <w:r>
        <w:t>lusts,</w:t>
      </w:r>
      <w:r>
        <w:rPr>
          <w:spacing w:val="67"/>
        </w:rPr>
        <w:t xml:space="preserve"> </w:t>
      </w:r>
      <w:r>
        <w:t>and</w:t>
      </w:r>
      <w:r>
        <w:rPr>
          <w:spacing w:val="67"/>
        </w:rPr>
        <w:t xml:space="preserve"> </w:t>
      </w:r>
      <w:r>
        <w:t>that</w:t>
      </w:r>
      <w:r>
        <w:rPr>
          <w:spacing w:val="68"/>
        </w:rPr>
        <w:t xml:space="preserve"> </w:t>
      </w:r>
      <w:r>
        <w:t>we</w:t>
      </w:r>
      <w:r>
        <w:rPr>
          <w:spacing w:val="-70"/>
        </w:rPr>
        <w:t xml:space="preserve"> </w:t>
      </w:r>
      <w:r>
        <w:t>should do no more for glory? If men do so much for the things of the</w:t>
      </w:r>
      <w:r>
        <w:rPr>
          <w:spacing w:val="1"/>
        </w:rPr>
        <w:t xml:space="preserve"> </w:t>
      </w:r>
      <w:r>
        <w:t>world, why should we be backward in doing for Heaven? How will</w:t>
      </w:r>
      <w:r>
        <w:rPr>
          <w:spacing w:val="1"/>
        </w:rPr>
        <w:t xml:space="preserve"> </w:t>
      </w:r>
      <w:r>
        <w:t>men endure the cutting off the members, and much pain for health</w:t>
      </w:r>
      <w:r>
        <w:rPr>
          <w:spacing w:val="1"/>
        </w:rPr>
        <w:t xml:space="preserve"> </w:t>
      </w:r>
      <w:r>
        <w:t>and life, and yet for this reward, and this inheritance, how little is</w:t>
      </w:r>
      <w:r>
        <w:rPr>
          <w:spacing w:val="1"/>
        </w:rPr>
        <w:t xml:space="preserve"> </w:t>
      </w:r>
      <w:r>
        <w:t>done in the world?</w:t>
      </w:r>
    </w:p>
    <w:p w14:paraId="6C2A4981">
      <w:pPr>
        <w:pStyle w:val="5"/>
        <w:spacing w:before="290" w:line="254" w:lineRule="auto"/>
        <w:ind w:right="119"/>
      </w:pPr>
      <w:r>
        <w:t>So run, says the Apostle, that you may obtain, not a corruptible, but</w:t>
      </w:r>
      <w:r>
        <w:rPr>
          <w:spacing w:val="1"/>
        </w:rPr>
        <w:t xml:space="preserve"> </w:t>
      </w:r>
      <w:r>
        <w:t>an incorruptible crown: Those that run a race for a corruptible crown</w:t>
      </w:r>
      <w:r>
        <w:rPr>
          <w:spacing w:val="-70"/>
        </w:rPr>
        <w:t xml:space="preserve"> </w:t>
      </w:r>
      <w:r>
        <w:t>will be temperate, and deny themselves in their diet, But we, says the</w:t>
      </w:r>
      <w:r>
        <w:rPr>
          <w:spacing w:val="-70"/>
        </w:rPr>
        <w:t xml:space="preserve"> </w:t>
      </w:r>
      <w:r>
        <w:t>Apostle, strive for an incorruptible crown; therefore let all our ways</w:t>
      </w:r>
      <w:r>
        <w:rPr>
          <w:spacing w:val="1"/>
        </w:rPr>
        <w:t xml:space="preserve"> </w:t>
      </w:r>
      <w:r>
        <w:t>be such as it may appear to all the world that we are striving for an</w:t>
      </w:r>
      <w:r>
        <w:rPr>
          <w:spacing w:val="1"/>
        </w:rPr>
        <w:t xml:space="preserve"> </w:t>
      </w:r>
      <w:r>
        <w:t>incorruptible crown, and that God hath shewn us glory and salvation</w:t>
      </w:r>
      <w:r>
        <w:rPr>
          <w:spacing w:val="1"/>
        </w:rPr>
        <w:t xml:space="preserve"> </w:t>
      </w:r>
      <w:r>
        <w:t>to draw our hearts more than anything in the world; and strive, for</w:t>
      </w:r>
      <w:r>
        <w:rPr>
          <w:spacing w:val="1"/>
        </w:rPr>
        <w:t xml:space="preserve"> </w:t>
      </w:r>
      <w:r>
        <w:t>now by striving you may come to the reward, but if you stay but a</w:t>
      </w:r>
      <w:r>
        <w:rPr>
          <w:spacing w:val="1"/>
        </w:rPr>
        <w:t xml:space="preserve"> </w:t>
      </w:r>
      <w:r>
        <w:t>while, you must be eternally receiving the reward of sin, then though</w:t>
      </w:r>
      <w:r>
        <w:rPr>
          <w:spacing w:val="1"/>
        </w:rPr>
        <w:t xml:space="preserve"> </w:t>
      </w:r>
      <w:r>
        <w:t>you would do a thousand times more, God will not care for it; if then</w:t>
      </w:r>
      <w:r>
        <w:rPr>
          <w:spacing w:val="1"/>
        </w:rPr>
        <w:t xml:space="preserve"> </w:t>
      </w:r>
      <w:r>
        <w:t>you should say, Now Lord I will seek thy face, and do anything thou</w:t>
      </w:r>
      <w:r>
        <w:rPr>
          <w:spacing w:val="1"/>
        </w:rPr>
        <w:t xml:space="preserve"> </w:t>
      </w:r>
      <w:r>
        <w:t>wilt have me to do, God will not then regard it. As one Lamachus a</w:t>
      </w:r>
      <w:r>
        <w:rPr>
          <w:spacing w:val="1"/>
        </w:rPr>
        <w:t xml:space="preserve"> </w:t>
      </w:r>
      <w:r>
        <w:t>Commander said to one of his Soldiers that was brought before him</w:t>
      </w:r>
      <w:r>
        <w:rPr>
          <w:spacing w:val="1"/>
        </w:rPr>
        <w:t xml:space="preserve"> </w:t>
      </w:r>
      <w:r>
        <w:t>for</w:t>
      </w:r>
      <w:r>
        <w:rPr>
          <w:spacing w:val="35"/>
        </w:rPr>
        <w:t xml:space="preserve"> </w:t>
      </w:r>
      <w:r>
        <w:t>a</w:t>
      </w:r>
      <w:r>
        <w:rPr>
          <w:spacing w:val="35"/>
        </w:rPr>
        <w:t xml:space="preserve"> </w:t>
      </w:r>
      <w:r>
        <w:t>misbehavior,</w:t>
      </w:r>
      <w:r>
        <w:rPr>
          <w:spacing w:val="36"/>
        </w:rPr>
        <w:t xml:space="preserve"> </w:t>
      </w:r>
      <w:r>
        <w:t>who</w:t>
      </w:r>
      <w:r>
        <w:rPr>
          <w:spacing w:val="35"/>
        </w:rPr>
        <w:t xml:space="preserve"> </w:t>
      </w:r>
      <w:r>
        <w:t>pleaded,</w:t>
      </w:r>
      <w:r>
        <w:rPr>
          <w:spacing w:val="35"/>
        </w:rPr>
        <w:t xml:space="preserve"> </w:t>
      </w:r>
      <w:r>
        <w:t>He</w:t>
      </w:r>
      <w:r>
        <w:rPr>
          <w:spacing w:val="36"/>
        </w:rPr>
        <w:t xml:space="preserve"> </w:t>
      </w:r>
      <w:r>
        <w:t>would</w:t>
      </w:r>
      <w:r>
        <w:rPr>
          <w:spacing w:val="35"/>
        </w:rPr>
        <w:t xml:space="preserve"> </w:t>
      </w:r>
      <w:r>
        <w:t>do</w:t>
      </w:r>
      <w:r>
        <w:rPr>
          <w:spacing w:val="35"/>
        </w:rPr>
        <w:t xml:space="preserve"> </w:t>
      </w:r>
      <w:r>
        <w:t>so</w:t>
      </w:r>
      <w:r>
        <w:rPr>
          <w:spacing w:val="36"/>
        </w:rPr>
        <w:t xml:space="preserve"> </w:t>
      </w:r>
      <w:r>
        <w:t>no</w:t>
      </w:r>
      <w:r>
        <w:rPr>
          <w:spacing w:val="35"/>
        </w:rPr>
        <w:t xml:space="preserve"> </w:t>
      </w:r>
      <w:r>
        <w:t>more;</w:t>
      </w:r>
      <w:r>
        <w:rPr>
          <w:spacing w:val="36"/>
        </w:rPr>
        <w:t xml:space="preserve"> </w:t>
      </w:r>
      <w:r>
        <w:t>says</w:t>
      </w:r>
      <w:r>
        <w:rPr>
          <w:spacing w:val="35"/>
        </w:rPr>
        <w:t xml:space="preserve"> </w:t>
      </w:r>
      <w:r>
        <w:t>he,</w:t>
      </w:r>
      <w:r>
        <w:rPr>
          <w:spacing w:val="-70"/>
        </w:rPr>
        <w:t xml:space="preserve"> </w:t>
      </w:r>
      <w:r>
        <w:t>No</w:t>
      </w:r>
      <w:r>
        <w:rPr>
          <w:spacing w:val="22"/>
        </w:rPr>
        <w:t xml:space="preserve"> </w:t>
      </w:r>
      <w:r>
        <w:t>man</w:t>
      </w:r>
      <w:r>
        <w:rPr>
          <w:spacing w:val="23"/>
        </w:rPr>
        <w:t xml:space="preserve"> </w:t>
      </w:r>
      <w:r>
        <w:t>must</w:t>
      </w:r>
      <w:r>
        <w:rPr>
          <w:spacing w:val="23"/>
        </w:rPr>
        <w:t xml:space="preserve"> </w:t>
      </w:r>
      <w:r>
        <w:t>offend</w:t>
      </w:r>
      <w:r>
        <w:rPr>
          <w:spacing w:val="23"/>
        </w:rPr>
        <w:t xml:space="preserve"> </w:t>
      </w:r>
      <w:r>
        <w:t>twice</w:t>
      </w:r>
      <w:r>
        <w:rPr>
          <w:spacing w:val="23"/>
        </w:rPr>
        <w:t xml:space="preserve"> </w:t>
      </w:r>
      <w:r>
        <w:t>in</w:t>
      </w:r>
      <w:r>
        <w:rPr>
          <w:spacing w:val="23"/>
        </w:rPr>
        <w:t xml:space="preserve"> </w:t>
      </w:r>
      <w:r>
        <w:t>war:</w:t>
      </w:r>
      <w:r>
        <w:rPr>
          <w:spacing w:val="22"/>
        </w:rPr>
        <w:t xml:space="preserve"> </w:t>
      </w:r>
      <w:r>
        <w:t>So</w:t>
      </w:r>
      <w:r>
        <w:rPr>
          <w:spacing w:val="23"/>
        </w:rPr>
        <w:t xml:space="preserve"> </w:t>
      </w:r>
      <w:r>
        <w:t>God</w:t>
      </w:r>
      <w:r>
        <w:rPr>
          <w:spacing w:val="23"/>
        </w:rPr>
        <w:t xml:space="preserve"> </w:t>
      </w:r>
      <w:r>
        <w:t>will</w:t>
      </w:r>
      <w:r>
        <w:rPr>
          <w:spacing w:val="23"/>
        </w:rPr>
        <w:t xml:space="preserve"> </w:t>
      </w:r>
      <w:r>
        <w:t>not</w:t>
      </w:r>
      <w:r>
        <w:rPr>
          <w:spacing w:val="23"/>
        </w:rPr>
        <w:t xml:space="preserve"> </w:t>
      </w:r>
      <w:r>
        <w:t>suffer</w:t>
      </w:r>
      <w:r>
        <w:rPr>
          <w:spacing w:val="23"/>
        </w:rPr>
        <w:t xml:space="preserve"> </w:t>
      </w:r>
      <w:r>
        <w:t>men</w:t>
      </w:r>
      <w:r>
        <w:rPr>
          <w:spacing w:val="23"/>
        </w:rPr>
        <w:t xml:space="preserve"> </w:t>
      </w:r>
      <w:r>
        <w:t>twice</w:t>
      </w:r>
      <w:r>
        <w:rPr>
          <w:spacing w:val="-70"/>
        </w:rPr>
        <w:t xml:space="preserve"> </w:t>
      </w:r>
      <w:r>
        <w:t>to neglect the day of grace; if it be neglected once, it is neglected</w:t>
      </w:r>
      <w:r>
        <w:rPr>
          <w:spacing w:val="1"/>
        </w:rPr>
        <w:t xml:space="preserve"> </w:t>
      </w:r>
      <w:r>
        <w:t>forever,</w:t>
      </w:r>
      <w:r>
        <w:rPr>
          <w:spacing w:val="1"/>
        </w:rPr>
        <w:t xml:space="preserve"> </w:t>
      </w:r>
      <w:r>
        <w:t>if</w:t>
      </w:r>
      <w:r>
        <w:rPr>
          <w:spacing w:val="1"/>
        </w:rPr>
        <w:t xml:space="preserve"> </w:t>
      </w:r>
      <w:r>
        <w:t>you</w:t>
      </w:r>
      <w:r>
        <w:rPr>
          <w:spacing w:val="1"/>
        </w:rPr>
        <w:t xml:space="preserve"> </w:t>
      </w:r>
      <w:r>
        <w:t>lose</w:t>
      </w:r>
      <w:r>
        <w:rPr>
          <w:spacing w:val="1"/>
        </w:rPr>
        <w:t xml:space="preserve"> </w:t>
      </w:r>
      <w:r>
        <w:t>this</w:t>
      </w:r>
      <w:r>
        <w:rPr>
          <w:spacing w:val="1"/>
        </w:rPr>
        <w:t xml:space="preserve"> </w:t>
      </w:r>
      <w:r>
        <w:t>reward</w:t>
      </w:r>
      <w:r>
        <w:rPr>
          <w:spacing w:val="1"/>
        </w:rPr>
        <w:t xml:space="preserve"> </w:t>
      </w:r>
      <w:r>
        <w:t>here,</w:t>
      </w:r>
      <w:r>
        <w:rPr>
          <w:spacing w:val="1"/>
        </w:rPr>
        <w:t xml:space="preserve"> </w:t>
      </w:r>
      <w:r>
        <w:t>you</w:t>
      </w:r>
      <w:r>
        <w:rPr>
          <w:spacing w:val="1"/>
        </w:rPr>
        <w:t xml:space="preserve"> </w:t>
      </w:r>
      <w:r>
        <w:t>lose</w:t>
      </w:r>
      <w:r>
        <w:rPr>
          <w:spacing w:val="1"/>
        </w:rPr>
        <w:t xml:space="preserve"> </w:t>
      </w:r>
      <w:r>
        <w:t>it</w:t>
      </w:r>
      <w:r>
        <w:rPr>
          <w:spacing w:val="1"/>
        </w:rPr>
        <w:t xml:space="preserve"> </w:t>
      </w:r>
      <w:r>
        <w:t>eternally;</w:t>
      </w:r>
      <w:r>
        <w:rPr>
          <w:spacing w:val="1"/>
        </w:rPr>
        <w:t xml:space="preserve"> </w:t>
      </w:r>
      <w:r>
        <w:t>and</w:t>
      </w:r>
      <w:r>
        <w:rPr>
          <w:spacing w:val="1"/>
        </w:rPr>
        <w:t xml:space="preserve"> </w:t>
      </w:r>
      <w:r>
        <w:t>therefore now look about you to attain this here, that you may not cry</w:t>
      </w:r>
      <w:r>
        <w:rPr>
          <w:spacing w:val="-71"/>
        </w:rPr>
        <w:t xml:space="preserve"> </w:t>
      </w:r>
      <w:r>
        <w:t>out</w:t>
      </w:r>
      <w:r>
        <w:rPr>
          <w:spacing w:val="50"/>
        </w:rPr>
        <w:t xml:space="preserve"> </w:t>
      </w:r>
      <w:r>
        <w:t>in</w:t>
      </w:r>
      <w:r>
        <w:rPr>
          <w:spacing w:val="50"/>
        </w:rPr>
        <w:t xml:space="preserve"> </w:t>
      </w:r>
      <w:r>
        <w:t>the</w:t>
      </w:r>
      <w:r>
        <w:rPr>
          <w:spacing w:val="51"/>
        </w:rPr>
        <w:t xml:space="preserve"> </w:t>
      </w:r>
      <w:r>
        <w:t>anguish</w:t>
      </w:r>
      <w:r>
        <w:rPr>
          <w:spacing w:val="50"/>
        </w:rPr>
        <w:t xml:space="preserve"> </w:t>
      </w:r>
      <w:r>
        <w:t>of</w:t>
      </w:r>
      <w:r>
        <w:rPr>
          <w:spacing w:val="50"/>
        </w:rPr>
        <w:t xml:space="preserve"> </w:t>
      </w:r>
      <w:r>
        <w:t>your</w:t>
      </w:r>
      <w:r>
        <w:rPr>
          <w:spacing w:val="51"/>
        </w:rPr>
        <w:t xml:space="preserve"> </w:t>
      </w:r>
      <w:r>
        <w:t>spirits</w:t>
      </w:r>
      <w:r>
        <w:rPr>
          <w:spacing w:val="50"/>
        </w:rPr>
        <w:t xml:space="preserve"> </w:t>
      </w:r>
      <w:r>
        <w:t>hereafter,</w:t>
      </w:r>
      <w:r>
        <w:rPr>
          <w:spacing w:val="50"/>
        </w:rPr>
        <w:t xml:space="preserve"> </w:t>
      </w:r>
      <w:r>
        <w:t>That</w:t>
      </w:r>
      <w:r>
        <w:rPr>
          <w:spacing w:val="51"/>
        </w:rPr>
        <w:t xml:space="preserve"> </w:t>
      </w:r>
      <w:r>
        <w:t>God,</w:t>
      </w:r>
      <w:r>
        <w:rPr>
          <w:spacing w:val="50"/>
        </w:rPr>
        <w:t xml:space="preserve"> </w:t>
      </w:r>
      <w:r>
        <w:t>and</w:t>
      </w:r>
      <w:r>
        <w:rPr>
          <w:spacing w:val="51"/>
        </w:rPr>
        <w:t xml:space="preserve"> </w:t>
      </w:r>
      <w:r>
        <w:t>Christ,</w:t>
      </w:r>
      <w:r>
        <w:rPr>
          <w:spacing w:val="-70"/>
        </w:rPr>
        <w:t xml:space="preserve"> </w:t>
      </w:r>
      <w:r>
        <w:t>and Heaven are eternally gone.</w:t>
      </w:r>
    </w:p>
    <w:p w14:paraId="7A7172BD">
      <w:pPr>
        <w:pStyle w:val="6"/>
        <w:keepNext w:val="0"/>
        <w:keepLines w:val="0"/>
        <w:widowControl/>
        <w:suppressLineNumbers w:val="0"/>
      </w:pPr>
      <w:r>
        <w:t>再者,要知道基督为人类的幸福而努力工作;我们难道可以忽视它吗?在为人类的荣耀和人类子女的幸福工作时,他为此流汗,甚至在园子里,尽管是在冬天,在一个寒冷的夜晚,他躺在地上,汗水像血块一样从他的肉体上滴下,我们现在难道可以忽视它吗?你们这些一直忽视这一点的人,本来应该和那些被逐出上帝面前的受造之物一起得到你们的赏赐:然而要知道,你们那些犯下如此多亵渎罪的舌头,有可能永远向主和坐在宝座上的羔羊唱哈利路亚。谁知道你们那些放荡不羁、充满肮脏情欲的身体,是否可以像基督的身体一样变得荣耀?为了这一切,上帝要求你们做什么?只不过是在你们里面做他自己的工作,这不是一个不光彩的工作,而是一个荣耀的工作,其中的卓越超过了世界上的任何事物:即使敬虔没有奖赏,敬虔本身的卓越也超过了整个世界:但要把敬虔与它本性中的卓越结合起来,把它与它荣耀的目标结合起来,谁不愿走这条路呢?许多人不在乎他们做什么卑鄙的事,只要他们能得到一点尊重,但现在要得到上帝将赐给任何受造之物的最高奖赏,而且是为了做那些目前最光荣的事,这会鼓励任何活着的人走这条路。</w:t>
      </w:r>
    </w:p>
    <w:p w14:paraId="6532AE38">
      <w:pPr>
        <w:pStyle w:val="6"/>
        <w:keepNext w:val="0"/>
        <w:keepLines w:val="0"/>
        <w:widowControl/>
        <w:suppressLineNumbers w:val="0"/>
      </w:pPr>
      <w:r>
        <w:t>亚历山大邀请许多人参加晚宴,他准备了一百八十磅的皇冠,赐给那些喝得最多的人,在这一点上他像个异教徒;但尽管这是如此卑鄙的工作,对他们自己也是如此危险,但还是有四十一个人为了得到那顶皇冠而喝死了:由此我们可以看出人心的卑鄙,为了在世上得到一点荣誉,不仅会做一些卑鄙的事,而且会做最卑鄙的事,尽管这些事也是危险的。如果有人为了世上的事,甚至为了一个情欲,做的比我们为天堂做的还多,这将是何等的羞耻和困惑?当有人说,你们为天堂和荣耀所做的,不如许多人为他们的情欲、为他们肮脏的罪所做的,我们怎么还能指望得到天堂呢?我读到过关于豹的故事,它非常喜欢人的粪便,如果把粪便挂在它够不着的高处,它会跳起来,直到它把自己撞得粉碎才罢休,人们就是这样捕捉这种动物的:我们可以把这种行为比作人心中肮脏卑鄙的情欲,它们就像粪便一样,然而许多人是如此地追求它们,以至于他们会为它们冒一切风险,努力追求它们,尽管他们会毁掉自己,永远诅咒自己</w:t>
      </w:r>
    </w:p>
    <w:p w14:paraId="45AFD234">
      <w:pPr>
        <w:pStyle w:val="6"/>
        <w:keepNext w:val="0"/>
        <w:keepLines w:val="0"/>
        <w:widowControl/>
        <w:suppressLineNumbers w:val="0"/>
      </w:pPr>
      <w:r>
        <w:t>:人们为了自己的情欲,甘愿付出劳动和忍受如此多的痛苦,而我们为了荣耀却做得如此之少,这是何等无穷的羞耻?如果人们为了世上的事情做了那么多,我们为什么在为天堂做事时还要退缩呢?为了健康和生命,人们是如何忍受切除肢体和巨大痛苦的,然而为了这个奖赏,为了这个基业,世界上做得是多么少啊?</w:t>
      </w:r>
    </w:p>
    <w:p w14:paraId="3E393B9A">
      <w:pPr>
        <w:pStyle w:val="6"/>
        <w:keepNext w:val="0"/>
        <w:keepLines w:val="0"/>
        <w:widowControl/>
        <w:suppressLineNumbers w:val="0"/>
      </w:pPr>
      <w:r>
        <w:t>使徒说,你们要奔跑,好叫你们得着,不是得着能坏的冠冕,乃是得着不能坏的冠冕:那些为能坏的冠冕而赛跑的人,会节制自己,在饮食上克制自己,但是我们,使徒说,是为不能坏的冠冕而努力;因此,让我们所有的行为都表明,我们是在为一个不能坏的冠冕而努力,上帝已经向我们显明了荣耀和救恩,要吸引我们的心胜过世上的任何事物;要努力,因为现在通过努力,你们可以得到奖赏,但如果你们只等一会儿,你们就必须永远接受罪的报应,那时,即使你们做一千倍的事,上帝也不会在意;如果那时你们说,主啊,现在我要寻求你的面,做任何你要我做的事,上帝也不会理会。正如一位名叫拉马库斯的指挥官对一个因行为不端而被带到他面前的士兵说的那样,那个士兵辩解说,他不会再这样做了;他说,在战争中,没有人可以犯两次错误:所以上帝不会让人两次忽视恩典的日子;如果一次被忽视,它就永远被忽视,如果你在这里失去了这个奖赏,你就永远失去了它;因此,现在要注意在这里获得它,这样你就不会在以后痛苦的灵魂中哭喊,上帝、基督和天堂已经永远离去了。</w:t>
      </w:r>
    </w:p>
    <w:p w14:paraId="2B45DCDD">
      <w:pPr>
        <w:pStyle w:val="5"/>
        <w:spacing w:before="0"/>
        <w:ind w:left="0" w:right="0"/>
        <w:jc w:val="left"/>
        <w:rPr>
          <w:sz w:val="34"/>
        </w:rPr>
      </w:pPr>
    </w:p>
    <w:p w14:paraId="719F0DE6">
      <w:pPr>
        <w:pStyle w:val="5"/>
        <w:spacing w:before="0"/>
        <w:ind w:left="0" w:right="0"/>
        <w:jc w:val="left"/>
        <w:rPr>
          <w:sz w:val="34"/>
        </w:rPr>
      </w:pPr>
    </w:p>
    <w:p w14:paraId="266CF026">
      <w:pPr>
        <w:pStyle w:val="3"/>
        <w:spacing w:before="276"/>
      </w:pPr>
      <w:bookmarkStart w:id="73" w:name="_bookmark58"/>
      <w:bookmarkEnd w:id="73"/>
      <w:r>
        <w:t>CHAPTER</w:t>
      </w:r>
      <w:r>
        <w:rPr>
          <w:spacing w:val="31"/>
        </w:rPr>
        <w:t xml:space="preserve"> </w:t>
      </w:r>
      <w:r>
        <w:t>LVIII.</w:t>
      </w:r>
    </w:p>
    <w:p w14:paraId="0C144C49">
      <w:pPr>
        <w:pStyle w:val="5"/>
        <w:spacing w:before="7"/>
        <w:ind w:left="0" w:right="0"/>
        <w:jc w:val="left"/>
        <w:rPr>
          <w:b/>
          <w:sz w:val="41"/>
        </w:rPr>
      </w:pPr>
    </w:p>
    <w:p w14:paraId="1F28C7BA">
      <w:pPr>
        <w:pStyle w:val="5"/>
        <w:spacing w:before="0"/>
        <w:ind w:left="150" w:right="150"/>
        <w:jc w:val="center"/>
      </w:pPr>
      <w:r>
        <w:t>How the Recompence of Reward may be attained.</w:t>
      </w:r>
    </w:p>
    <w:p w14:paraId="4156EF23">
      <w:pPr>
        <w:spacing w:after="0"/>
        <w:jc w:val="center"/>
        <w:sectPr>
          <w:pgSz w:w="12240" w:h="15840"/>
          <w:pgMar w:top="1360" w:right="1420" w:bottom="280" w:left="1420" w:header="720" w:footer="720" w:gutter="0"/>
          <w:cols w:space="720" w:num="1"/>
        </w:sectPr>
      </w:pPr>
    </w:p>
    <w:p w14:paraId="328E492A">
      <w:pPr>
        <w:pStyle w:val="5"/>
        <w:spacing w:line="254" w:lineRule="auto"/>
        <w:ind w:right="127"/>
      </w:pPr>
      <w:r>
        <w:t>But</w:t>
      </w:r>
      <w:r>
        <w:rPr>
          <w:spacing w:val="1"/>
        </w:rPr>
        <w:t xml:space="preserve"> </w:t>
      </w:r>
      <w:r>
        <w:t>what</w:t>
      </w:r>
      <w:r>
        <w:rPr>
          <w:spacing w:val="1"/>
        </w:rPr>
        <w:t xml:space="preserve"> </w:t>
      </w:r>
      <w:r>
        <w:t>is</w:t>
      </w:r>
      <w:r>
        <w:rPr>
          <w:spacing w:val="1"/>
        </w:rPr>
        <w:t xml:space="preserve"> </w:t>
      </w:r>
      <w:r>
        <w:t>to</w:t>
      </w:r>
      <w:r>
        <w:rPr>
          <w:spacing w:val="1"/>
        </w:rPr>
        <w:t xml:space="preserve"> </w:t>
      </w:r>
      <w:r>
        <w:t>be</w:t>
      </w:r>
      <w:r>
        <w:rPr>
          <w:spacing w:val="1"/>
        </w:rPr>
        <w:t xml:space="preserve"> </w:t>
      </w:r>
      <w:r>
        <w:t>done</w:t>
      </w:r>
      <w:r>
        <w:rPr>
          <w:spacing w:val="1"/>
        </w:rPr>
        <w:t xml:space="preserve"> </w:t>
      </w:r>
      <w:r>
        <w:t>that</w:t>
      </w:r>
      <w:r>
        <w:rPr>
          <w:spacing w:val="1"/>
        </w:rPr>
        <w:t xml:space="preserve"> </w:t>
      </w:r>
      <w:r>
        <w:t>we</w:t>
      </w:r>
      <w:r>
        <w:rPr>
          <w:spacing w:val="1"/>
        </w:rPr>
        <w:t xml:space="preserve"> </w:t>
      </w:r>
      <w:r>
        <w:t>may</w:t>
      </w:r>
      <w:r>
        <w:rPr>
          <w:spacing w:val="1"/>
        </w:rPr>
        <w:t xml:space="preserve"> </w:t>
      </w:r>
      <w:r>
        <w:t>attain</w:t>
      </w:r>
      <w:r>
        <w:rPr>
          <w:spacing w:val="1"/>
        </w:rPr>
        <w:t xml:space="preserve"> </w:t>
      </w:r>
      <w:r>
        <w:t>to</w:t>
      </w:r>
      <w:r>
        <w:rPr>
          <w:spacing w:val="1"/>
        </w:rPr>
        <w:t xml:space="preserve"> </w:t>
      </w:r>
      <w:r>
        <w:t>this</w:t>
      </w:r>
      <w:r>
        <w:rPr>
          <w:spacing w:val="72"/>
        </w:rPr>
        <w:t xml:space="preserve"> </w:t>
      </w:r>
      <w:r>
        <w:t>glorious</w:t>
      </w:r>
      <w:r>
        <w:rPr>
          <w:spacing w:val="1"/>
        </w:rPr>
        <w:t xml:space="preserve"> </w:t>
      </w:r>
      <w:r>
        <w:t>recompense of reward?</w:t>
      </w:r>
    </w:p>
    <w:p w14:paraId="049AA126">
      <w:pPr>
        <w:pStyle w:val="5"/>
        <w:spacing w:before="297" w:line="254" w:lineRule="auto"/>
      </w:pPr>
      <w:r>
        <w:t>I answer, Are your hearts serious in asking this question? Do your</w:t>
      </w:r>
      <w:r>
        <w:rPr>
          <w:spacing w:val="1"/>
        </w:rPr>
        <w:t xml:space="preserve"> </w:t>
      </w:r>
      <w:r>
        <w:t>souls</w:t>
      </w:r>
      <w:r>
        <w:rPr>
          <w:spacing w:val="45"/>
        </w:rPr>
        <w:t xml:space="preserve"> </w:t>
      </w:r>
      <w:r>
        <w:t>ask</w:t>
      </w:r>
      <w:r>
        <w:rPr>
          <w:spacing w:val="45"/>
        </w:rPr>
        <w:t xml:space="preserve"> </w:t>
      </w:r>
      <w:r>
        <w:t>this</w:t>
      </w:r>
      <w:r>
        <w:rPr>
          <w:spacing w:val="46"/>
        </w:rPr>
        <w:t xml:space="preserve"> </w:t>
      </w:r>
      <w:r>
        <w:t>question</w:t>
      </w:r>
      <w:r>
        <w:rPr>
          <w:spacing w:val="45"/>
        </w:rPr>
        <w:t xml:space="preserve"> </w:t>
      </w:r>
      <w:r>
        <w:t>indeed</w:t>
      </w:r>
      <w:r>
        <w:rPr>
          <w:spacing w:val="45"/>
        </w:rPr>
        <w:t xml:space="preserve"> </w:t>
      </w:r>
      <w:r>
        <w:t>in</w:t>
      </w:r>
      <w:r>
        <w:rPr>
          <w:spacing w:val="46"/>
        </w:rPr>
        <w:t xml:space="preserve"> </w:t>
      </w:r>
      <w:r>
        <w:t>the</w:t>
      </w:r>
      <w:r>
        <w:rPr>
          <w:spacing w:val="45"/>
        </w:rPr>
        <w:t xml:space="preserve"> </w:t>
      </w:r>
      <w:r>
        <w:t>earnestness</w:t>
      </w:r>
      <w:r>
        <w:rPr>
          <w:spacing w:val="45"/>
        </w:rPr>
        <w:t xml:space="preserve"> </w:t>
      </w:r>
      <w:r>
        <w:t>of</w:t>
      </w:r>
      <w:r>
        <w:rPr>
          <w:spacing w:val="46"/>
        </w:rPr>
        <w:t xml:space="preserve"> </w:t>
      </w:r>
      <w:r>
        <w:t>them?</w:t>
      </w:r>
      <w:r>
        <w:rPr>
          <w:spacing w:val="45"/>
        </w:rPr>
        <w:t xml:space="preserve"> </w:t>
      </w:r>
      <w:r>
        <w:t>as</w:t>
      </w:r>
      <w:r>
        <w:rPr>
          <w:spacing w:val="45"/>
        </w:rPr>
        <w:t xml:space="preserve"> </w:t>
      </w:r>
      <w:r>
        <w:t>they</w:t>
      </w:r>
      <w:r>
        <w:rPr>
          <w:spacing w:val="-69"/>
        </w:rPr>
        <w:t xml:space="preserve"> </w:t>
      </w:r>
      <w:r>
        <w:t>did, Men and brethren, what shall we do to be saved? so as to be</w:t>
      </w:r>
      <w:r>
        <w:rPr>
          <w:spacing w:val="1"/>
        </w:rPr>
        <w:t xml:space="preserve"> </w:t>
      </w:r>
      <w:r>
        <w:t>willing to yield to whatsoever God shall reveal: If you have such a</w:t>
      </w:r>
      <w:r>
        <w:rPr>
          <w:spacing w:val="1"/>
        </w:rPr>
        <w:t xml:space="preserve"> </w:t>
      </w:r>
      <w:r>
        <w:t>resolution, know this comes from Heaven, and if it be followed to</w:t>
      </w:r>
      <w:r>
        <w:rPr>
          <w:spacing w:val="1"/>
        </w:rPr>
        <w:t xml:space="preserve"> </w:t>
      </w:r>
      <w:r>
        <w:t>purpose, it will bring you to Heaven: But for direction, if you would</w:t>
      </w:r>
      <w:r>
        <w:rPr>
          <w:spacing w:val="1"/>
        </w:rPr>
        <w:t xml:space="preserve"> </w:t>
      </w:r>
      <w:r>
        <w:t>make yourselves partakers of this reward,</w:t>
      </w:r>
    </w:p>
    <w:p w14:paraId="3370C0F1">
      <w:pPr>
        <w:pStyle w:val="5"/>
        <w:spacing w:before="291" w:line="254" w:lineRule="auto"/>
        <w:ind w:right="117"/>
      </w:pPr>
      <w:r>
        <w:t>First, consider the infinite distance that is between you and Heaven</w:t>
      </w:r>
      <w:r>
        <w:rPr>
          <w:spacing w:val="1"/>
        </w:rPr>
        <w:t xml:space="preserve"> </w:t>
      </w:r>
      <w:r>
        <w:t>naturally. That blessed Martyr Mr. Hooper, though he was a gracious</w:t>
      </w:r>
      <w:r>
        <w:rPr>
          <w:spacing w:val="-70"/>
        </w:rPr>
        <w:t xml:space="preserve"> </w:t>
      </w:r>
      <w:r>
        <w:t>man, yet he cried out, Lord, thou art Heaven, and I am hell; If he</w:t>
      </w:r>
      <w:r>
        <w:rPr>
          <w:spacing w:val="1"/>
        </w:rPr>
        <w:t xml:space="preserve"> </w:t>
      </w:r>
      <w:r>
        <w:t>cried out so, how much more may many of you, whose consciences</w:t>
      </w:r>
      <w:r>
        <w:rPr>
          <w:spacing w:val="1"/>
        </w:rPr>
        <w:t xml:space="preserve"> </w:t>
      </w:r>
      <w:r>
        <w:t>may accuse you, Lord, thou art heaven, but I am one not only that</w:t>
      </w:r>
      <w:r>
        <w:rPr>
          <w:spacing w:val="1"/>
        </w:rPr>
        <w:t xml:space="preserve"> </w:t>
      </w:r>
      <w:r>
        <w:t>deserve</w:t>
      </w:r>
      <w:r>
        <w:rPr>
          <w:spacing w:val="23"/>
        </w:rPr>
        <w:t xml:space="preserve"> </w:t>
      </w:r>
      <w:r>
        <w:t>hell,</w:t>
      </w:r>
      <w:r>
        <w:rPr>
          <w:spacing w:val="23"/>
        </w:rPr>
        <w:t xml:space="preserve"> </w:t>
      </w:r>
      <w:r>
        <w:t>but</w:t>
      </w:r>
      <w:r>
        <w:rPr>
          <w:spacing w:val="23"/>
        </w:rPr>
        <w:t xml:space="preserve"> </w:t>
      </w:r>
      <w:r>
        <w:t>that</w:t>
      </w:r>
      <w:r>
        <w:rPr>
          <w:spacing w:val="23"/>
        </w:rPr>
        <w:t xml:space="preserve"> </w:t>
      </w:r>
      <w:r>
        <w:t>am</w:t>
      </w:r>
      <w:r>
        <w:rPr>
          <w:spacing w:val="23"/>
        </w:rPr>
        <w:t xml:space="preserve"> </w:t>
      </w:r>
      <w:r>
        <w:t>hell</w:t>
      </w:r>
      <w:r>
        <w:rPr>
          <w:spacing w:val="23"/>
        </w:rPr>
        <w:t xml:space="preserve"> </w:t>
      </w:r>
      <w:r>
        <w:t>itself?</w:t>
      </w:r>
      <w:r>
        <w:rPr>
          <w:spacing w:val="23"/>
        </w:rPr>
        <w:t xml:space="preserve"> </w:t>
      </w:r>
      <w:r>
        <w:t>Whatever</w:t>
      </w:r>
      <w:r>
        <w:rPr>
          <w:spacing w:val="23"/>
        </w:rPr>
        <w:t xml:space="preserve"> </w:t>
      </w:r>
      <w:r>
        <w:t>wickedness</w:t>
      </w:r>
      <w:r>
        <w:rPr>
          <w:spacing w:val="23"/>
        </w:rPr>
        <w:t xml:space="preserve"> </w:t>
      </w:r>
      <w:r>
        <w:t>is</w:t>
      </w:r>
      <w:r>
        <w:rPr>
          <w:spacing w:val="23"/>
        </w:rPr>
        <w:t xml:space="preserve"> </w:t>
      </w:r>
      <w:r>
        <w:t>in</w:t>
      </w:r>
      <w:r>
        <w:rPr>
          <w:spacing w:val="23"/>
        </w:rPr>
        <w:t xml:space="preserve"> </w:t>
      </w:r>
      <w:r>
        <w:t>hell,</w:t>
      </w:r>
      <w:r>
        <w:rPr>
          <w:spacing w:val="-70"/>
        </w:rPr>
        <w:t xml:space="preserve"> </w:t>
      </w:r>
      <w:r>
        <w:t>is in every man's heart naturally; when as any are cast into hell,</w:t>
      </w:r>
      <w:r>
        <w:rPr>
          <w:spacing w:val="1"/>
        </w:rPr>
        <w:t xml:space="preserve"> </w:t>
      </w:r>
      <w:r>
        <w:t>certainly hell puts no new sin into them, there is but the venting of</w:t>
      </w:r>
      <w:r>
        <w:rPr>
          <w:spacing w:val="1"/>
        </w:rPr>
        <w:t xml:space="preserve"> </w:t>
      </w:r>
      <w:r>
        <w:t>that sin which was there before, and all the wickedness of men's</w:t>
      </w:r>
      <w:r>
        <w:rPr>
          <w:spacing w:val="1"/>
        </w:rPr>
        <w:t xml:space="preserve"> </w:t>
      </w:r>
      <w:r>
        <w:t>hearts that was restrained, is now let open: Now look what infinite</w:t>
      </w:r>
      <w:r>
        <w:rPr>
          <w:spacing w:val="1"/>
        </w:rPr>
        <w:t xml:space="preserve"> </w:t>
      </w:r>
      <w:r>
        <w:t>distance is between hell, and all this glory, and the glorious thoughts</w:t>
      </w:r>
      <w:r>
        <w:rPr>
          <w:spacing w:val="1"/>
        </w:rPr>
        <w:t xml:space="preserve"> </w:t>
      </w:r>
      <w:r>
        <w:t>of God for the salvation of a poor creature, the same difference is</w:t>
      </w:r>
      <w:r>
        <w:rPr>
          <w:spacing w:val="1"/>
        </w:rPr>
        <w:t xml:space="preserve"> </w:t>
      </w:r>
      <w:r>
        <w:t>between</w:t>
      </w:r>
      <w:r>
        <w:rPr>
          <w:spacing w:val="23"/>
        </w:rPr>
        <w:t xml:space="preserve"> </w:t>
      </w:r>
      <w:r>
        <w:t>this</w:t>
      </w:r>
      <w:r>
        <w:rPr>
          <w:spacing w:val="23"/>
        </w:rPr>
        <w:t xml:space="preserve"> </w:t>
      </w:r>
      <w:r>
        <w:t>glory</w:t>
      </w:r>
      <w:r>
        <w:rPr>
          <w:spacing w:val="23"/>
        </w:rPr>
        <w:t xml:space="preserve"> </w:t>
      </w:r>
      <w:r>
        <w:t>and</w:t>
      </w:r>
      <w:r>
        <w:rPr>
          <w:spacing w:val="23"/>
        </w:rPr>
        <w:t xml:space="preserve"> </w:t>
      </w:r>
      <w:r>
        <w:t>that</w:t>
      </w:r>
      <w:r>
        <w:rPr>
          <w:spacing w:val="23"/>
        </w:rPr>
        <w:t xml:space="preserve"> </w:t>
      </w:r>
      <w:r>
        <w:t>condition</w:t>
      </w:r>
      <w:r>
        <w:rPr>
          <w:spacing w:val="23"/>
        </w:rPr>
        <w:t xml:space="preserve"> </w:t>
      </w:r>
      <w:r>
        <w:t>a</w:t>
      </w:r>
      <w:r>
        <w:rPr>
          <w:spacing w:val="23"/>
        </w:rPr>
        <w:t xml:space="preserve"> </w:t>
      </w:r>
      <w:r>
        <w:t>man</w:t>
      </w:r>
      <w:r>
        <w:rPr>
          <w:spacing w:val="23"/>
        </w:rPr>
        <w:t xml:space="preserve"> </w:t>
      </w:r>
      <w:r>
        <w:t>is</w:t>
      </w:r>
      <w:r>
        <w:rPr>
          <w:spacing w:val="23"/>
        </w:rPr>
        <w:t xml:space="preserve"> </w:t>
      </w:r>
      <w:r>
        <w:t>in</w:t>
      </w:r>
      <w:r>
        <w:rPr>
          <w:spacing w:val="23"/>
        </w:rPr>
        <w:t xml:space="preserve"> </w:t>
      </w:r>
      <w:r>
        <w:t>naturally:</w:t>
      </w:r>
      <w:r>
        <w:rPr>
          <w:spacing w:val="23"/>
        </w:rPr>
        <w:t xml:space="preserve"> </w:t>
      </w:r>
      <w:r>
        <w:t>O</w:t>
      </w:r>
      <w:r>
        <w:rPr>
          <w:spacing w:val="23"/>
        </w:rPr>
        <w:t xml:space="preserve"> </w:t>
      </w:r>
      <w:r>
        <w:t>labor</w:t>
      </w:r>
      <w:r>
        <w:rPr>
          <w:spacing w:val="-70"/>
        </w:rPr>
        <w:t xml:space="preserve"> </w:t>
      </w:r>
      <w:r>
        <w:t>to see this, and be convinced of this, and work this upon your hearts,</w:t>
      </w:r>
      <w:r>
        <w:rPr>
          <w:spacing w:val="1"/>
        </w:rPr>
        <w:t xml:space="preserve"> </w:t>
      </w:r>
      <w:r>
        <w:t>what</w:t>
      </w:r>
      <w:r>
        <w:rPr>
          <w:spacing w:val="1"/>
        </w:rPr>
        <w:t xml:space="preserve"> </w:t>
      </w:r>
      <w:r>
        <w:t>is</w:t>
      </w:r>
      <w:r>
        <w:rPr>
          <w:spacing w:val="1"/>
        </w:rPr>
        <w:t xml:space="preserve"> </w:t>
      </w:r>
      <w:r>
        <w:t>that</w:t>
      </w:r>
      <w:r>
        <w:rPr>
          <w:spacing w:val="1"/>
        </w:rPr>
        <w:t xml:space="preserve"> </w:t>
      </w:r>
      <w:r>
        <w:t>reward</w:t>
      </w:r>
      <w:r>
        <w:rPr>
          <w:spacing w:val="1"/>
        </w:rPr>
        <w:t xml:space="preserve"> </w:t>
      </w:r>
      <w:r>
        <w:t>that</w:t>
      </w:r>
      <w:r>
        <w:rPr>
          <w:spacing w:val="1"/>
        </w:rPr>
        <w:t xml:space="preserve"> </w:t>
      </w:r>
      <w:r>
        <w:t>you</w:t>
      </w:r>
      <w:r>
        <w:rPr>
          <w:spacing w:val="1"/>
        </w:rPr>
        <w:t xml:space="preserve"> </w:t>
      </w:r>
      <w:r>
        <w:t>do</w:t>
      </w:r>
      <w:r>
        <w:rPr>
          <w:spacing w:val="1"/>
        </w:rPr>
        <w:t xml:space="preserve"> </w:t>
      </w:r>
      <w:r>
        <w:t>deserve,</w:t>
      </w:r>
      <w:r>
        <w:rPr>
          <w:spacing w:val="1"/>
        </w:rPr>
        <w:t xml:space="preserve"> </w:t>
      </w:r>
      <w:r>
        <w:t>make</w:t>
      </w:r>
      <w:r>
        <w:rPr>
          <w:spacing w:val="1"/>
        </w:rPr>
        <w:t xml:space="preserve"> </w:t>
      </w:r>
      <w:r>
        <w:t>your</w:t>
      </w:r>
      <w:r>
        <w:rPr>
          <w:spacing w:val="1"/>
        </w:rPr>
        <w:t xml:space="preserve"> </w:t>
      </w:r>
      <w:r>
        <w:t>hearts</w:t>
      </w:r>
      <w:r>
        <w:rPr>
          <w:spacing w:val="1"/>
        </w:rPr>
        <w:t xml:space="preserve"> </w:t>
      </w:r>
      <w:r>
        <w:t>truly</w:t>
      </w:r>
      <w:r>
        <w:rPr>
          <w:spacing w:val="-70"/>
        </w:rPr>
        <w:t xml:space="preserve"> </w:t>
      </w:r>
      <w:r>
        <w:t>sensible of that.</w:t>
      </w:r>
    </w:p>
    <w:p w14:paraId="2E790C49">
      <w:pPr>
        <w:pStyle w:val="5"/>
        <w:spacing w:before="279" w:line="254" w:lineRule="auto"/>
        <w:ind w:right="117"/>
      </w:pPr>
      <w:r>
        <w:t>Secondly, it concerns us much, if we would not miscarry here, to</w:t>
      </w:r>
      <w:r>
        <w:rPr>
          <w:spacing w:val="1"/>
        </w:rPr>
        <w:t xml:space="preserve"> </w:t>
      </w:r>
      <w:r>
        <w:t>acquaint</w:t>
      </w:r>
      <w:r>
        <w:rPr>
          <w:spacing w:val="24"/>
        </w:rPr>
        <w:t xml:space="preserve"> </w:t>
      </w:r>
      <w:r>
        <w:t>ourselves</w:t>
      </w:r>
      <w:r>
        <w:rPr>
          <w:spacing w:val="24"/>
        </w:rPr>
        <w:t xml:space="preserve"> </w:t>
      </w:r>
      <w:r>
        <w:t>with</w:t>
      </w:r>
      <w:r>
        <w:rPr>
          <w:spacing w:val="24"/>
        </w:rPr>
        <w:t xml:space="preserve"> </w:t>
      </w:r>
      <w:r>
        <w:t>the</w:t>
      </w:r>
      <w:r>
        <w:rPr>
          <w:spacing w:val="24"/>
        </w:rPr>
        <w:t xml:space="preserve"> </w:t>
      </w:r>
      <w:r>
        <w:t>mystery</w:t>
      </w:r>
      <w:r>
        <w:rPr>
          <w:spacing w:val="24"/>
        </w:rPr>
        <w:t xml:space="preserve"> </w:t>
      </w:r>
      <w:r>
        <w:t>of</w:t>
      </w:r>
      <w:r>
        <w:rPr>
          <w:spacing w:val="24"/>
        </w:rPr>
        <w:t xml:space="preserve"> </w:t>
      </w:r>
      <w:r>
        <w:t>the</w:t>
      </w:r>
      <w:r>
        <w:rPr>
          <w:spacing w:val="24"/>
        </w:rPr>
        <w:t xml:space="preserve"> </w:t>
      </w:r>
      <w:r>
        <w:t>Covenant</w:t>
      </w:r>
      <w:r>
        <w:rPr>
          <w:spacing w:val="24"/>
        </w:rPr>
        <w:t xml:space="preserve"> </w:t>
      </w:r>
      <w:r>
        <w:t>of</w:t>
      </w:r>
      <w:r>
        <w:rPr>
          <w:spacing w:val="24"/>
        </w:rPr>
        <w:t xml:space="preserve"> </w:t>
      </w:r>
      <w:r>
        <w:t>Grace,</w:t>
      </w:r>
      <w:r>
        <w:rPr>
          <w:spacing w:val="24"/>
        </w:rPr>
        <w:t xml:space="preserve"> </w:t>
      </w:r>
      <w:r>
        <w:t>for</w:t>
      </w:r>
      <w:r>
        <w:rPr>
          <w:spacing w:val="24"/>
        </w:rPr>
        <w:t xml:space="preserve"> </w:t>
      </w:r>
      <w:r>
        <w:t>it</w:t>
      </w:r>
      <w:r>
        <w:rPr>
          <w:spacing w:val="-70"/>
        </w:rPr>
        <w:t xml:space="preserve"> </w:t>
      </w:r>
      <w:r>
        <w:t>is upon that your eternal estate depends more than anything else;</w:t>
      </w:r>
      <w:r>
        <w:rPr>
          <w:spacing w:val="1"/>
        </w:rPr>
        <w:t xml:space="preserve"> </w:t>
      </w:r>
      <w:r>
        <w:t>only</w:t>
      </w:r>
      <w:r>
        <w:rPr>
          <w:spacing w:val="1"/>
        </w:rPr>
        <w:t xml:space="preserve"> </w:t>
      </w:r>
      <w:r>
        <w:t>in</w:t>
      </w:r>
      <w:r>
        <w:rPr>
          <w:spacing w:val="1"/>
        </w:rPr>
        <w:t xml:space="preserve"> </w:t>
      </w:r>
      <w:r>
        <w:t>the</w:t>
      </w:r>
      <w:r>
        <w:rPr>
          <w:spacing w:val="1"/>
        </w:rPr>
        <w:t xml:space="preserve"> </w:t>
      </w:r>
      <w:r>
        <w:t>Covenant</w:t>
      </w:r>
      <w:r>
        <w:rPr>
          <w:spacing w:val="1"/>
        </w:rPr>
        <w:t xml:space="preserve"> </w:t>
      </w:r>
      <w:r>
        <w:t>of</w:t>
      </w:r>
      <w:r>
        <w:rPr>
          <w:spacing w:val="1"/>
        </w:rPr>
        <w:t xml:space="preserve"> </w:t>
      </w:r>
      <w:r>
        <w:t>Grace</w:t>
      </w:r>
      <w:r>
        <w:rPr>
          <w:spacing w:val="1"/>
        </w:rPr>
        <w:t xml:space="preserve"> </w:t>
      </w:r>
      <w:r>
        <w:t>is</w:t>
      </w:r>
      <w:r>
        <w:rPr>
          <w:spacing w:val="1"/>
        </w:rPr>
        <w:t xml:space="preserve"> </w:t>
      </w:r>
      <w:r>
        <w:t>revealed</w:t>
      </w:r>
      <w:r>
        <w:rPr>
          <w:spacing w:val="1"/>
        </w:rPr>
        <w:t xml:space="preserve"> </w:t>
      </w:r>
      <w:r>
        <w:t>the</w:t>
      </w:r>
      <w:r>
        <w:rPr>
          <w:spacing w:val="1"/>
        </w:rPr>
        <w:t xml:space="preserve"> </w:t>
      </w:r>
      <w:r>
        <w:t>counsels</w:t>
      </w:r>
      <w:r>
        <w:rPr>
          <w:spacing w:val="1"/>
        </w:rPr>
        <w:t xml:space="preserve"> </w:t>
      </w:r>
      <w:r>
        <w:t>of</w:t>
      </w:r>
      <w:r>
        <w:rPr>
          <w:spacing w:val="1"/>
        </w:rPr>
        <w:t xml:space="preserve"> </w:t>
      </w:r>
      <w:r>
        <w:t>God</w:t>
      </w:r>
      <w:r>
        <w:rPr>
          <w:spacing w:val="1"/>
        </w:rPr>
        <w:t xml:space="preserve"> </w:t>
      </w:r>
      <w:r>
        <w:t>concerning bringing mankind to eternal happiness, and how he will</w:t>
      </w:r>
      <w:r>
        <w:rPr>
          <w:spacing w:val="1"/>
        </w:rPr>
        <w:t xml:space="preserve"> </w:t>
      </w:r>
      <w:r>
        <w:t>bring about this glory, and without some knowledge of the Covenant</w:t>
      </w:r>
      <w:r>
        <w:rPr>
          <w:spacing w:val="1"/>
        </w:rPr>
        <w:t xml:space="preserve"> </w:t>
      </w:r>
      <w:r>
        <w:t>of Life and Grace in Christ, all that can be done in the world, can</w:t>
      </w:r>
      <w:r>
        <w:rPr>
          <w:spacing w:val="1"/>
        </w:rPr>
        <w:t xml:space="preserve"> </w:t>
      </w:r>
      <w:r>
        <w:t>never</w:t>
      </w:r>
      <w:r>
        <w:rPr>
          <w:spacing w:val="71"/>
        </w:rPr>
        <w:t xml:space="preserve"> </w:t>
      </w:r>
      <w:r>
        <w:t>bring</w:t>
      </w:r>
      <w:r>
        <w:rPr>
          <w:spacing w:val="71"/>
        </w:rPr>
        <w:t xml:space="preserve"> </w:t>
      </w:r>
      <w:r>
        <w:t>any</w:t>
      </w:r>
      <w:r>
        <w:rPr>
          <w:spacing w:val="72"/>
        </w:rPr>
        <w:t xml:space="preserve"> </w:t>
      </w:r>
      <w:r>
        <w:t>soul</w:t>
      </w:r>
      <w:r>
        <w:rPr>
          <w:spacing w:val="71"/>
        </w:rPr>
        <w:t xml:space="preserve"> </w:t>
      </w:r>
      <w:r>
        <w:t>to</w:t>
      </w:r>
      <w:r>
        <w:rPr>
          <w:spacing w:val="71"/>
        </w:rPr>
        <w:t xml:space="preserve"> </w:t>
      </w:r>
      <w:r>
        <w:t>Heaven;</w:t>
      </w:r>
      <w:r>
        <w:rPr>
          <w:spacing w:val="72"/>
        </w:rPr>
        <w:t xml:space="preserve"> </w:t>
      </w:r>
      <w:r>
        <w:t>and</w:t>
      </w:r>
      <w:r>
        <w:rPr>
          <w:spacing w:val="71"/>
        </w:rPr>
        <w:t xml:space="preserve"> </w:t>
      </w:r>
      <w:r>
        <w:t>that</w:t>
      </w:r>
      <w:r>
        <w:rPr>
          <w:spacing w:val="71"/>
        </w:rPr>
        <w:t xml:space="preserve"> </w:t>
      </w:r>
      <w:r>
        <w:t>soul</w:t>
      </w:r>
      <w:r>
        <w:rPr>
          <w:spacing w:val="72"/>
        </w:rPr>
        <w:t xml:space="preserve"> </w:t>
      </w:r>
      <w:r>
        <w:t>is</w:t>
      </w:r>
      <w:r>
        <w:rPr>
          <w:spacing w:val="71"/>
        </w:rPr>
        <w:t xml:space="preserve"> </w:t>
      </w:r>
      <w:r>
        <w:t>in</w:t>
      </w:r>
      <w:r>
        <w:rPr>
          <w:spacing w:val="72"/>
        </w:rPr>
        <w:t xml:space="preserve"> </w:t>
      </w:r>
      <w:r>
        <w:t>a</w:t>
      </w:r>
      <w:r>
        <w:rPr>
          <w:spacing w:val="71"/>
        </w:rPr>
        <w:t xml:space="preserve"> </w:t>
      </w:r>
      <w:r>
        <w:t>very</w:t>
      </w:r>
      <w:r>
        <w:rPr>
          <w:spacing w:val="71"/>
        </w:rPr>
        <w:t xml:space="preserve"> </w:t>
      </w:r>
      <w:r>
        <w:t>good</w:t>
      </w:r>
    </w:p>
    <w:p w14:paraId="48D1D55A">
      <w:pPr>
        <w:spacing w:after="0" w:line="254" w:lineRule="auto"/>
        <w:sectPr>
          <w:pgSz w:w="12240" w:h="15840"/>
          <w:pgMar w:top="1360" w:right="1420" w:bottom="280" w:left="1420" w:header="720" w:footer="720" w:gutter="0"/>
          <w:cols w:space="720" w:num="1"/>
        </w:sectPr>
      </w:pPr>
    </w:p>
    <w:p w14:paraId="042B4F02">
      <w:pPr>
        <w:pStyle w:val="5"/>
        <w:spacing w:line="254" w:lineRule="auto"/>
        <w:ind w:right="127"/>
      </w:pPr>
      <w:r>
        <w:t>forwardness to eternal life, that is acquainted with the Covenant of</w:t>
      </w:r>
      <w:r>
        <w:rPr>
          <w:spacing w:val="1"/>
        </w:rPr>
        <w:t xml:space="preserve"> </w:t>
      </w:r>
      <w:r>
        <w:t>Grace.</w:t>
      </w:r>
    </w:p>
    <w:p w14:paraId="08226C66">
      <w:pPr>
        <w:pStyle w:val="5"/>
        <w:spacing w:before="297" w:line="254" w:lineRule="auto"/>
        <w:ind w:right="117"/>
      </w:pPr>
      <w:r>
        <w:t>Thirdly, consider what is the special sin that your heart is naturally</w:t>
      </w:r>
      <w:r>
        <w:rPr>
          <w:spacing w:val="1"/>
        </w:rPr>
        <w:t xml:space="preserve"> </w:t>
      </w:r>
      <w:r>
        <w:t>most inclined unto, and you find the corruption of your hearts vent</w:t>
      </w:r>
      <w:r>
        <w:rPr>
          <w:spacing w:val="1"/>
        </w:rPr>
        <w:t xml:space="preserve"> </w:t>
      </w:r>
      <w:r>
        <w:t>itself most in, and look to that, take heed that be not your bane in the</w:t>
      </w:r>
      <w:r>
        <w:rPr>
          <w:spacing w:val="-70"/>
        </w:rPr>
        <w:t xml:space="preserve"> </w:t>
      </w:r>
      <w:r>
        <w:t>conclusion,</w:t>
      </w:r>
      <w:r>
        <w:rPr>
          <w:spacing w:val="68"/>
        </w:rPr>
        <w:t xml:space="preserve"> </w:t>
      </w:r>
      <w:r>
        <w:t>let</w:t>
      </w:r>
      <w:r>
        <w:rPr>
          <w:spacing w:val="68"/>
        </w:rPr>
        <w:t xml:space="preserve"> </w:t>
      </w:r>
      <w:r>
        <w:t>there</w:t>
      </w:r>
      <w:r>
        <w:rPr>
          <w:spacing w:val="69"/>
        </w:rPr>
        <w:t xml:space="preserve"> </w:t>
      </w:r>
      <w:r>
        <w:t>be</w:t>
      </w:r>
      <w:r>
        <w:rPr>
          <w:spacing w:val="68"/>
        </w:rPr>
        <w:t xml:space="preserve"> </w:t>
      </w:r>
      <w:r>
        <w:t>a</w:t>
      </w:r>
      <w:r>
        <w:rPr>
          <w:spacing w:val="68"/>
        </w:rPr>
        <w:t xml:space="preserve"> </w:t>
      </w:r>
      <w:r>
        <w:t>renouncing</w:t>
      </w:r>
      <w:r>
        <w:rPr>
          <w:spacing w:val="69"/>
        </w:rPr>
        <w:t xml:space="preserve"> </w:t>
      </w:r>
      <w:r>
        <w:t>of</w:t>
      </w:r>
      <w:r>
        <w:rPr>
          <w:spacing w:val="68"/>
        </w:rPr>
        <w:t xml:space="preserve"> </w:t>
      </w:r>
      <w:r>
        <w:t>that,</w:t>
      </w:r>
      <w:r>
        <w:rPr>
          <w:spacing w:val="68"/>
        </w:rPr>
        <w:t xml:space="preserve"> </w:t>
      </w:r>
      <w:r>
        <w:t>or</w:t>
      </w:r>
      <w:r>
        <w:rPr>
          <w:spacing w:val="69"/>
        </w:rPr>
        <w:t xml:space="preserve"> </w:t>
      </w:r>
      <w:r>
        <w:t>else</w:t>
      </w:r>
      <w:r>
        <w:rPr>
          <w:spacing w:val="68"/>
        </w:rPr>
        <w:t xml:space="preserve"> </w:t>
      </w:r>
      <w:r>
        <w:t>all</w:t>
      </w:r>
      <w:r>
        <w:rPr>
          <w:spacing w:val="69"/>
        </w:rPr>
        <w:t xml:space="preserve"> </w:t>
      </w:r>
      <w:r>
        <w:t>is</w:t>
      </w:r>
      <w:r>
        <w:rPr>
          <w:spacing w:val="68"/>
        </w:rPr>
        <w:t xml:space="preserve"> </w:t>
      </w:r>
      <w:r>
        <w:t>to</w:t>
      </w:r>
      <w:r>
        <w:rPr>
          <w:spacing w:val="68"/>
        </w:rPr>
        <w:t xml:space="preserve"> </w:t>
      </w:r>
      <w:r>
        <w:t>no</w:t>
      </w:r>
      <w:r>
        <w:rPr>
          <w:spacing w:val="-70"/>
        </w:rPr>
        <w:t xml:space="preserve"> </w:t>
      </w:r>
      <w:r>
        <w:t>purpose, all your serving of God is nothing. St. Paul when he spoke</w:t>
      </w:r>
      <w:r>
        <w:rPr>
          <w:spacing w:val="1"/>
        </w:rPr>
        <w:t xml:space="preserve"> </w:t>
      </w:r>
      <w:r>
        <w:t>concerning</w:t>
      </w:r>
      <w:r>
        <w:rPr>
          <w:spacing w:val="1"/>
        </w:rPr>
        <w:t xml:space="preserve"> </w:t>
      </w:r>
      <w:r>
        <w:t>his</w:t>
      </w:r>
      <w:r>
        <w:rPr>
          <w:spacing w:val="1"/>
        </w:rPr>
        <w:t xml:space="preserve"> </w:t>
      </w:r>
      <w:r>
        <w:t>running</w:t>
      </w:r>
      <w:r>
        <w:rPr>
          <w:spacing w:val="1"/>
        </w:rPr>
        <w:t xml:space="preserve"> </w:t>
      </w:r>
      <w:r>
        <w:t>the</w:t>
      </w:r>
      <w:r>
        <w:rPr>
          <w:spacing w:val="1"/>
        </w:rPr>
        <w:t xml:space="preserve"> </w:t>
      </w:r>
      <w:r>
        <w:t>race,</w:t>
      </w:r>
      <w:r>
        <w:rPr>
          <w:spacing w:val="1"/>
        </w:rPr>
        <w:t xml:space="preserve"> </w:t>
      </w:r>
      <w:r>
        <w:t>and</w:t>
      </w:r>
      <w:r>
        <w:rPr>
          <w:spacing w:val="1"/>
        </w:rPr>
        <w:t xml:space="preserve"> </w:t>
      </w:r>
      <w:r>
        <w:t>attaining</w:t>
      </w:r>
      <w:r>
        <w:rPr>
          <w:spacing w:val="1"/>
        </w:rPr>
        <w:t xml:space="preserve"> </w:t>
      </w:r>
      <w:r>
        <w:t>an</w:t>
      </w:r>
      <w:r>
        <w:rPr>
          <w:spacing w:val="1"/>
        </w:rPr>
        <w:t xml:space="preserve"> </w:t>
      </w:r>
      <w:r>
        <w:t>incorruptible</w:t>
      </w:r>
      <w:r>
        <w:rPr>
          <w:spacing w:val="1"/>
        </w:rPr>
        <w:t xml:space="preserve"> </w:t>
      </w:r>
      <w:r>
        <w:t>crown, says, I therefore so run, not as uncertainly, and so fight I, as</w:t>
      </w:r>
      <w:r>
        <w:rPr>
          <w:spacing w:val="1"/>
        </w:rPr>
        <w:t xml:space="preserve"> </w:t>
      </w:r>
      <w:r>
        <w:t>not one that beateth the air; as if he should say, I hope my labors and</w:t>
      </w:r>
      <w:r>
        <w:rPr>
          <w:spacing w:val="-70"/>
        </w:rPr>
        <w:t xml:space="preserve"> </w:t>
      </w:r>
      <w:r>
        <w:t>endeavors after Heaven and this incorruptible Crown shall not be in</w:t>
      </w:r>
      <w:r>
        <w:rPr>
          <w:spacing w:val="1"/>
        </w:rPr>
        <w:t xml:space="preserve"> </w:t>
      </w:r>
      <w:r>
        <w:t>vain, as one that beateth the air: How so? because I keep under my</w:t>
      </w:r>
      <w:r>
        <w:rPr>
          <w:spacing w:val="1"/>
        </w:rPr>
        <w:t xml:space="preserve"> </w:t>
      </w:r>
      <w:r>
        <w:t>body,</w:t>
      </w:r>
      <w:r>
        <w:rPr>
          <w:spacing w:val="55"/>
        </w:rPr>
        <w:t xml:space="preserve"> </w:t>
      </w:r>
      <w:r>
        <w:t>and</w:t>
      </w:r>
      <w:r>
        <w:rPr>
          <w:spacing w:val="55"/>
        </w:rPr>
        <w:t xml:space="preserve"> </w:t>
      </w:r>
      <w:r>
        <w:t>bring</w:t>
      </w:r>
      <w:r>
        <w:rPr>
          <w:spacing w:val="56"/>
        </w:rPr>
        <w:t xml:space="preserve"> </w:t>
      </w:r>
      <w:r>
        <w:t>it</w:t>
      </w:r>
      <w:r>
        <w:rPr>
          <w:spacing w:val="55"/>
        </w:rPr>
        <w:t xml:space="preserve"> </w:t>
      </w:r>
      <w:r>
        <w:t>into</w:t>
      </w:r>
      <w:r>
        <w:rPr>
          <w:spacing w:val="55"/>
        </w:rPr>
        <w:t xml:space="preserve"> </w:t>
      </w:r>
      <w:r>
        <w:t>subjection,</w:t>
      </w:r>
      <w:r>
        <w:rPr>
          <w:spacing w:val="56"/>
        </w:rPr>
        <w:t xml:space="preserve"> </w:t>
      </w:r>
      <w:r>
        <w:t>lest</w:t>
      </w:r>
      <w:r>
        <w:rPr>
          <w:spacing w:val="55"/>
        </w:rPr>
        <w:t xml:space="preserve"> </w:t>
      </w:r>
      <w:r>
        <w:t>that</w:t>
      </w:r>
      <w:r>
        <w:rPr>
          <w:spacing w:val="55"/>
        </w:rPr>
        <w:t xml:space="preserve"> </w:t>
      </w:r>
      <w:r>
        <w:t>by</w:t>
      </w:r>
      <w:r>
        <w:rPr>
          <w:spacing w:val="56"/>
        </w:rPr>
        <w:t xml:space="preserve"> </w:t>
      </w:r>
      <w:r>
        <w:t>any</w:t>
      </w:r>
      <w:r>
        <w:rPr>
          <w:spacing w:val="55"/>
        </w:rPr>
        <w:t xml:space="preserve"> </w:t>
      </w:r>
      <w:r>
        <w:t>means</w:t>
      </w:r>
      <w:r>
        <w:rPr>
          <w:spacing w:val="56"/>
        </w:rPr>
        <w:t xml:space="preserve"> </w:t>
      </w:r>
      <w:r>
        <w:t>when</w:t>
      </w:r>
      <w:r>
        <w:rPr>
          <w:spacing w:val="55"/>
        </w:rPr>
        <w:t xml:space="preserve"> </w:t>
      </w:r>
      <w:r>
        <w:t>I</w:t>
      </w:r>
      <w:r>
        <w:rPr>
          <w:spacing w:val="-70"/>
        </w:rPr>
        <w:t xml:space="preserve"> </w:t>
      </w:r>
      <w:r>
        <w:t>have</w:t>
      </w:r>
      <w:r>
        <w:rPr>
          <w:spacing w:val="28"/>
        </w:rPr>
        <w:t xml:space="preserve"> </w:t>
      </w:r>
      <w:r>
        <w:t>preached</w:t>
      </w:r>
      <w:r>
        <w:rPr>
          <w:spacing w:val="28"/>
        </w:rPr>
        <w:t xml:space="preserve"> </w:t>
      </w:r>
      <w:r>
        <w:t>to</w:t>
      </w:r>
      <w:r>
        <w:rPr>
          <w:spacing w:val="28"/>
        </w:rPr>
        <w:t xml:space="preserve"> </w:t>
      </w:r>
      <w:r>
        <w:t>others,</w:t>
      </w:r>
      <w:r>
        <w:rPr>
          <w:spacing w:val="28"/>
        </w:rPr>
        <w:t xml:space="preserve"> </w:t>
      </w:r>
      <w:r>
        <w:t>myself</w:t>
      </w:r>
      <w:r>
        <w:rPr>
          <w:spacing w:val="28"/>
        </w:rPr>
        <w:t xml:space="preserve"> </w:t>
      </w:r>
      <w:r>
        <w:t>should</w:t>
      </w:r>
      <w:r>
        <w:rPr>
          <w:spacing w:val="28"/>
        </w:rPr>
        <w:t xml:space="preserve"> </w:t>
      </w:r>
      <w:r>
        <w:t>be</w:t>
      </w:r>
      <w:r>
        <w:rPr>
          <w:spacing w:val="28"/>
        </w:rPr>
        <w:t xml:space="preserve"> </w:t>
      </w:r>
      <w:r>
        <w:t>cast</w:t>
      </w:r>
      <w:r>
        <w:rPr>
          <w:spacing w:val="28"/>
        </w:rPr>
        <w:t xml:space="preserve"> </w:t>
      </w:r>
      <w:r>
        <w:t>away.</w:t>
      </w:r>
      <w:r>
        <w:rPr>
          <w:spacing w:val="28"/>
        </w:rPr>
        <w:t xml:space="preserve"> </w:t>
      </w:r>
      <w:r>
        <w:t>He</w:t>
      </w:r>
      <w:r>
        <w:rPr>
          <w:spacing w:val="28"/>
        </w:rPr>
        <w:t xml:space="preserve"> </w:t>
      </w:r>
      <w:r>
        <w:t>was</w:t>
      </w:r>
      <w:r>
        <w:rPr>
          <w:spacing w:val="28"/>
        </w:rPr>
        <w:t xml:space="preserve"> </w:t>
      </w:r>
      <w:r>
        <w:t>afraid</w:t>
      </w:r>
      <w:r>
        <w:rPr>
          <w:spacing w:val="-70"/>
        </w:rPr>
        <w:t xml:space="preserve"> </w:t>
      </w:r>
      <w:r>
        <w:t>of that body of his, wherein corruption did stir, and his giving way to</w:t>
      </w:r>
      <w:r>
        <w:rPr>
          <w:spacing w:val="1"/>
        </w:rPr>
        <w:t xml:space="preserve"> </w:t>
      </w:r>
      <w:r>
        <w:t>some</w:t>
      </w:r>
      <w:r>
        <w:rPr>
          <w:spacing w:val="1"/>
        </w:rPr>
        <w:t xml:space="preserve"> </w:t>
      </w:r>
      <w:r>
        <w:t>bodily</w:t>
      </w:r>
      <w:r>
        <w:rPr>
          <w:spacing w:val="1"/>
        </w:rPr>
        <w:t xml:space="preserve"> </w:t>
      </w:r>
      <w:r>
        <w:t>fleshly</w:t>
      </w:r>
      <w:r>
        <w:rPr>
          <w:spacing w:val="1"/>
        </w:rPr>
        <w:t xml:space="preserve"> </w:t>
      </w:r>
      <w:r>
        <w:t>content</w:t>
      </w:r>
      <w:r>
        <w:rPr>
          <w:spacing w:val="1"/>
        </w:rPr>
        <w:t xml:space="preserve"> </w:t>
      </w:r>
      <w:r>
        <w:t>that</w:t>
      </w:r>
      <w:r>
        <w:rPr>
          <w:spacing w:val="1"/>
        </w:rPr>
        <w:t xml:space="preserve"> </w:t>
      </w:r>
      <w:r>
        <w:t>he</w:t>
      </w:r>
      <w:r>
        <w:rPr>
          <w:spacing w:val="1"/>
        </w:rPr>
        <w:t xml:space="preserve"> </w:t>
      </w:r>
      <w:r>
        <w:t>found</w:t>
      </w:r>
      <w:r>
        <w:rPr>
          <w:spacing w:val="1"/>
        </w:rPr>
        <w:t xml:space="preserve"> </w:t>
      </w:r>
      <w:r>
        <w:t>stirring</w:t>
      </w:r>
      <w:r>
        <w:rPr>
          <w:spacing w:val="1"/>
        </w:rPr>
        <w:t xml:space="preserve"> </w:t>
      </w:r>
      <w:r>
        <w:t>in</w:t>
      </w:r>
      <w:r>
        <w:rPr>
          <w:spacing w:val="1"/>
        </w:rPr>
        <w:t xml:space="preserve"> </w:t>
      </w:r>
      <w:r>
        <w:t>him</w:t>
      </w:r>
      <w:r>
        <w:rPr>
          <w:spacing w:val="1"/>
        </w:rPr>
        <w:t xml:space="preserve"> </w:t>
      </w:r>
      <w:r>
        <w:t>should</w:t>
      </w:r>
      <w:r>
        <w:rPr>
          <w:spacing w:val="-70"/>
        </w:rPr>
        <w:t xml:space="preserve"> </w:t>
      </w:r>
      <w:r>
        <w:t>disappoint him, and therefore says he, I keep down my body, in the</w:t>
      </w:r>
      <w:r>
        <w:rPr>
          <w:spacing w:val="1"/>
        </w:rPr>
        <w:t xml:space="preserve"> </w:t>
      </w:r>
      <w:r>
        <w:t>Original it is, I beat my body black and blue, I club it down: his</w:t>
      </w:r>
      <w:r>
        <w:rPr>
          <w:spacing w:val="1"/>
        </w:rPr>
        <w:t xml:space="preserve"> </w:t>
      </w:r>
      <w:r>
        <w:t>conscience was convinced of God's ways, but he felt the flesh and</w:t>
      </w:r>
      <w:r>
        <w:rPr>
          <w:spacing w:val="1"/>
        </w:rPr>
        <w:t xml:space="preserve"> </w:t>
      </w:r>
      <w:r>
        <w:t>body of his working in some sinful way, and his conscience began so</w:t>
      </w:r>
      <w:r>
        <w:rPr>
          <w:spacing w:val="1"/>
        </w:rPr>
        <w:t xml:space="preserve"> </w:t>
      </w:r>
      <w:r>
        <w:t>far to reflect upon himself, as to think if I do not look to this body of</w:t>
      </w:r>
      <w:r>
        <w:rPr>
          <w:spacing w:val="1"/>
        </w:rPr>
        <w:t xml:space="preserve"> </w:t>
      </w:r>
      <w:r>
        <w:t>mine,</w:t>
      </w:r>
      <w:r>
        <w:rPr>
          <w:spacing w:val="36"/>
        </w:rPr>
        <w:t xml:space="preserve"> </w:t>
      </w:r>
      <w:r>
        <w:t>I</w:t>
      </w:r>
      <w:r>
        <w:rPr>
          <w:spacing w:val="36"/>
        </w:rPr>
        <w:t xml:space="preserve"> </w:t>
      </w:r>
      <w:r>
        <w:t>shall</w:t>
      </w:r>
      <w:r>
        <w:rPr>
          <w:spacing w:val="36"/>
        </w:rPr>
        <w:t xml:space="preserve"> </w:t>
      </w:r>
      <w:r>
        <w:t>lose</w:t>
      </w:r>
      <w:r>
        <w:rPr>
          <w:spacing w:val="37"/>
        </w:rPr>
        <w:t xml:space="preserve"> </w:t>
      </w:r>
      <w:r>
        <w:t>this</w:t>
      </w:r>
      <w:r>
        <w:rPr>
          <w:spacing w:val="36"/>
        </w:rPr>
        <w:t xml:space="preserve"> </w:t>
      </w:r>
      <w:r>
        <w:t>incorruptible</w:t>
      </w:r>
      <w:r>
        <w:rPr>
          <w:spacing w:val="36"/>
        </w:rPr>
        <w:t xml:space="preserve"> </w:t>
      </w:r>
      <w:r>
        <w:t>crown,</w:t>
      </w:r>
      <w:r>
        <w:rPr>
          <w:spacing w:val="37"/>
        </w:rPr>
        <w:t xml:space="preserve"> </w:t>
      </w:r>
      <w:r>
        <w:t>and</w:t>
      </w:r>
      <w:r>
        <w:rPr>
          <w:spacing w:val="36"/>
        </w:rPr>
        <w:t xml:space="preserve"> </w:t>
      </w:r>
      <w:r>
        <w:t>I</w:t>
      </w:r>
      <w:r>
        <w:rPr>
          <w:spacing w:val="36"/>
        </w:rPr>
        <w:t xml:space="preserve"> </w:t>
      </w:r>
      <w:r>
        <w:t>shall</w:t>
      </w:r>
      <w:r>
        <w:rPr>
          <w:spacing w:val="36"/>
        </w:rPr>
        <w:t xml:space="preserve"> </w:t>
      </w:r>
      <w:r>
        <w:t>but</w:t>
      </w:r>
      <w:r>
        <w:rPr>
          <w:spacing w:val="37"/>
        </w:rPr>
        <w:t xml:space="preserve"> </w:t>
      </w:r>
      <w:r>
        <w:t>beat</w:t>
      </w:r>
      <w:r>
        <w:rPr>
          <w:spacing w:val="36"/>
        </w:rPr>
        <w:t xml:space="preserve"> </w:t>
      </w:r>
      <w:r>
        <w:t>the</w:t>
      </w:r>
      <w:r>
        <w:rPr>
          <w:spacing w:val="-70"/>
        </w:rPr>
        <w:t xml:space="preserve"> </w:t>
      </w:r>
      <w:r>
        <w:t>air,</w:t>
      </w:r>
      <w:r>
        <w:rPr>
          <w:spacing w:val="50"/>
        </w:rPr>
        <w:t xml:space="preserve"> </w:t>
      </w:r>
      <w:r>
        <w:t>therefore</w:t>
      </w:r>
      <w:r>
        <w:rPr>
          <w:spacing w:val="50"/>
        </w:rPr>
        <w:t xml:space="preserve"> </w:t>
      </w:r>
      <w:r>
        <w:t>says</w:t>
      </w:r>
      <w:r>
        <w:rPr>
          <w:spacing w:val="51"/>
        </w:rPr>
        <w:t xml:space="preserve"> </w:t>
      </w:r>
      <w:r>
        <w:t>he,</w:t>
      </w:r>
      <w:r>
        <w:rPr>
          <w:spacing w:val="50"/>
        </w:rPr>
        <w:t xml:space="preserve"> </w:t>
      </w:r>
      <w:r>
        <w:t>I</w:t>
      </w:r>
      <w:r>
        <w:rPr>
          <w:spacing w:val="50"/>
        </w:rPr>
        <w:t xml:space="preserve"> </w:t>
      </w:r>
      <w:r>
        <w:t>keep</w:t>
      </w:r>
      <w:r>
        <w:rPr>
          <w:spacing w:val="51"/>
        </w:rPr>
        <w:t xml:space="preserve"> </w:t>
      </w:r>
      <w:r>
        <w:t>under</w:t>
      </w:r>
      <w:r>
        <w:rPr>
          <w:spacing w:val="50"/>
        </w:rPr>
        <w:t xml:space="preserve"> </w:t>
      </w:r>
      <w:r>
        <w:t>my</w:t>
      </w:r>
      <w:r>
        <w:rPr>
          <w:spacing w:val="50"/>
        </w:rPr>
        <w:t xml:space="preserve"> </w:t>
      </w:r>
      <w:r>
        <w:t>body.</w:t>
      </w:r>
      <w:r>
        <w:rPr>
          <w:spacing w:val="51"/>
        </w:rPr>
        <w:t xml:space="preserve"> </w:t>
      </w:r>
      <w:r>
        <w:t>What</w:t>
      </w:r>
      <w:r>
        <w:rPr>
          <w:spacing w:val="50"/>
        </w:rPr>
        <w:t xml:space="preserve"> </w:t>
      </w:r>
      <w:r>
        <w:t>shall</w:t>
      </w:r>
      <w:r>
        <w:rPr>
          <w:spacing w:val="51"/>
        </w:rPr>
        <w:t xml:space="preserve"> </w:t>
      </w:r>
      <w:r>
        <w:t>St.</w:t>
      </w:r>
      <w:r>
        <w:rPr>
          <w:spacing w:val="50"/>
        </w:rPr>
        <w:t xml:space="preserve"> </w:t>
      </w:r>
      <w:r>
        <w:t>Paul,</w:t>
      </w:r>
      <w:r>
        <w:rPr>
          <w:spacing w:val="-70"/>
        </w:rPr>
        <w:t xml:space="preserve"> </w:t>
      </w:r>
      <w:r>
        <w:t>such</w:t>
      </w:r>
      <w:r>
        <w:rPr>
          <w:spacing w:val="46"/>
        </w:rPr>
        <w:t xml:space="preserve"> </w:t>
      </w:r>
      <w:r>
        <w:t>a</w:t>
      </w:r>
      <w:r>
        <w:rPr>
          <w:spacing w:val="46"/>
        </w:rPr>
        <w:t xml:space="preserve"> </w:t>
      </w:r>
      <w:r>
        <w:t>glorious</w:t>
      </w:r>
      <w:r>
        <w:rPr>
          <w:spacing w:val="47"/>
        </w:rPr>
        <w:t xml:space="preserve"> </w:t>
      </w:r>
      <w:r>
        <w:t>Apostle,</w:t>
      </w:r>
      <w:r>
        <w:rPr>
          <w:spacing w:val="46"/>
        </w:rPr>
        <w:t xml:space="preserve"> </w:t>
      </w:r>
      <w:r>
        <w:t>so</w:t>
      </w:r>
      <w:r>
        <w:rPr>
          <w:spacing w:val="46"/>
        </w:rPr>
        <w:t xml:space="preserve"> </w:t>
      </w:r>
      <w:r>
        <w:t>filled</w:t>
      </w:r>
      <w:r>
        <w:rPr>
          <w:spacing w:val="47"/>
        </w:rPr>
        <w:t xml:space="preserve"> </w:t>
      </w:r>
      <w:r>
        <w:t>with</w:t>
      </w:r>
      <w:r>
        <w:rPr>
          <w:spacing w:val="46"/>
        </w:rPr>
        <w:t xml:space="preserve"> </w:t>
      </w:r>
      <w:r>
        <w:t>the</w:t>
      </w:r>
      <w:r>
        <w:rPr>
          <w:spacing w:val="46"/>
        </w:rPr>
        <w:t xml:space="preserve"> </w:t>
      </w:r>
      <w:r>
        <w:t>grace</w:t>
      </w:r>
      <w:r>
        <w:rPr>
          <w:spacing w:val="47"/>
        </w:rPr>
        <w:t xml:space="preserve"> </w:t>
      </w:r>
      <w:r>
        <w:t>of</w:t>
      </w:r>
      <w:r>
        <w:rPr>
          <w:spacing w:val="46"/>
        </w:rPr>
        <w:t xml:space="preserve"> </w:t>
      </w:r>
      <w:r>
        <w:t>God</w:t>
      </w:r>
      <w:r>
        <w:rPr>
          <w:spacing w:val="47"/>
        </w:rPr>
        <w:t xml:space="preserve"> </w:t>
      </w:r>
      <w:r>
        <w:t>as</w:t>
      </w:r>
      <w:r>
        <w:rPr>
          <w:spacing w:val="46"/>
        </w:rPr>
        <w:t xml:space="preserve"> </w:t>
      </w:r>
      <w:r>
        <w:t>he</w:t>
      </w:r>
      <w:r>
        <w:rPr>
          <w:spacing w:val="46"/>
        </w:rPr>
        <w:t xml:space="preserve"> </w:t>
      </w:r>
      <w:r>
        <w:t>was,</w:t>
      </w:r>
      <w:r>
        <w:rPr>
          <w:spacing w:val="-70"/>
        </w:rPr>
        <w:t xml:space="preserve"> </w:t>
      </w:r>
      <w:r>
        <w:t>have such thoughts, for fear he should labor after Heaven and the</w:t>
      </w:r>
      <w:r>
        <w:rPr>
          <w:spacing w:val="1"/>
        </w:rPr>
        <w:t xml:space="preserve"> </w:t>
      </w:r>
      <w:r>
        <w:t>incorruptible</w:t>
      </w:r>
      <w:r>
        <w:rPr>
          <w:spacing w:val="31"/>
        </w:rPr>
        <w:t xml:space="preserve"> </w:t>
      </w:r>
      <w:r>
        <w:t>crown,</w:t>
      </w:r>
      <w:r>
        <w:rPr>
          <w:spacing w:val="31"/>
        </w:rPr>
        <w:t xml:space="preserve"> </w:t>
      </w:r>
      <w:r>
        <w:t>as</w:t>
      </w:r>
      <w:r>
        <w:rPr>
          <w:spacing w:val="31"/>
        </w:rPr>
        <w:t xml:space="preserve"> </w:t>
      </w:r>
      <w:r>
        <w:t>one</w:t>
      </w:r>
      <w:r>
        <w:rPr>
          <w:spacing w:val="31"/>
        </w:rPr>
        <w:t xml:space="preserve"> </w:t>
      </w:r>
      <w:r>
        <w:t>that</w:t>
      </w:r>
      <w:r>
        <w:rPr>
          <w:spacing w:val="31"/>
        </w:rPr>
        <w:t xml:space="preserve"> </w:t>
      </w:r>
      <w:r>
        <w:t>beateth</w:t>
      </w:r>
      <w:r>
        <w:rPr>
          <w:spacing w:val="31"/>
        </w:rPr>
        <w:t xml:space="preserve"> </w:t>
      </w:r>
      <w:r>
        <w:t>the</w:t>
      </w:r>
      <w:r>
        <w:rPr>
          <w:spacing w:val="31"/>
        </w:rPr>
        <w:t xml:space="preserve"> </w:t>
      </w:r>
      <w:r>
        <w:t>air;</w:t>
      </w:r>
      <w:r>
        <w:rPr>
          <w:spacing w:val="31"/>
        </w:rPr>
        <w:t xml:space="preserve"> </w:t>
      </w:r>
      <w:r>
        <w:t>what</w:t>
      </w:r>
      <w:r>
        <w:rPr>
          <w:spacing w:val="31"/>
        </w:rPr>
        <w:t xml:space="preserve"> </w:t>
      </w:r>
      <w:r>
        <w:t>shall</w:t>
      </w:r>
      <w:r>
        <w:rPr>
          <w:spacing w:val="31"/>
        </w:rPr>
        <w:t xml:space="preserve"> </w:t>
      </w:r>
      <w:r>
        <w:t>become</w:t>
      </w:r>
      <w:r>
        <w:rPr>
          <w:spacing w:val="-70"/>
        </w:rPr>
        <w:t xml:space="preserve"> </w:t>
      </w:r>
      <w:r>
        <w:t>of a company of wretched creatures, that do nothing but satisfy the</w:t>
      </w:r>
      <w:r>
        <w:rPr>
          <w:spacing w:val="1"/>
        </w:rPr>
        <w:t xml:space="preserve"> </w:t>
      </w:r>
      <w:r>
        <w:t>flesh, &amp; mind nothing but to give full satisfaction to the desires of the</w:t>
      </w:r>
      <w:r>
        <w:rPr>
          <w:spacing w:val="-70"/>
        </w:rPr>
        <w:t xml:space="preserve"> </w:t>
      </w:r>
      <w:r>
        <w:t>flesh every way, their thoughts are after nothing else but to make</w:t>
      </w:r>
      <w:r>
        <w:rPr>
          <w:spacing w:val="1"/>
        </w:rPr>
        <w:t xml:space="preserve"> </w:t>
      </w:r>
      <w:r>
        <w:t>provision for the flesh. If you will not labor after heaven as one that</w:t>
      </w:r>
      <w:r>
        <w:rPr>
          <w:spacing w:val="1"/>
        </w:rPr>
        <w:t xml:space="preserve"> </w:t>
      </w:r>
      <w:r>
        <w:t>beats the air, beat down your bodies; if you do not beat down your</w:t>
      </w:r>
      <w:r>
        <w:rPr>
          <w:spacing w:val="1"/>
        </w:rPr>
        <w:t xml:space="preserve"> </w:t>
      </w:r>
      <w:r>
        <w:t>bodies, there is little hope of the salvation of your souls: it was St.</w:t>
      </w:r>
      <w:r>
        <w:rPr>
          <w:spacing w:val="1"/>
        </w:rPr>
        <w:t xml:space="preserve"> </w:t>
      </w:r>
      <w:r>
        <w:t>Paul's care, let it be yours.</w:t>
      </w:r>
    </w:p>
    <w:p w14:paraId="75159451">
      <w:pPr>
        <w:spacing w:after="0" w:line="254" w:lineRule="auto"/>
        <w:sectPr>
          <w:pgSz w:w="12240" w:h="15840"/>
          <w:pgMar w:top="1360" w:right="1420" w:bottom="280" w:left="1420" w:header="720" w:footer="720" w:gutter="0"/>
          <w:cols w:space="720" w:num="1"/>
        </w:sectPr>
      </w:pPr>
    </w:p>
    <w:p w14:paraId="43FC540F">
      <w:pPr>
        <w:pStyle w:val="5"/>
        <w:spacing w:line="254" w:lineRule="auto"/>
      </w:pPr>
      <w:r>
        <w:t>Again further, if you would have this recompense of reward, labor to</w:t>
      </w:r>
      <w:r>
        <w:rPr>
          <w:spacing w:val="1"/>
        </w:rPr>
        <w:t xml:space="preserve"> </w:t>
      </w:r>
      <w:r>
        <w:t>unsnarl yourselves from the creature, labor to get your hearts loose</w:t>
      </w:r>
      <w:r>
        <w:rPr>
          <w:spacing w:val="1"/>
        </w:rPr>
        <w:t xml:space="preserve"> </w:t>
      </w:r>
      <w:r>
        <w:t>and</w:t>
      </w:r>
      <w:r>
        <w:rPr>
          <w:spacing w:val="1"/>
        </w:rPr>
        <w:t xml:space="preserve"> </w:t>
      </w:r>
      <w:r>
        <w:t>untangled</w:t>
      </w:r>
      <w:r>
        <w:rPr>
          <w:spacing w:val="1"/>
        </w:rPr>
        <w:t xml:space="preserve"> </w:t>
      </w:r>
      <w:r>
        <w:t>from</w:t>
      </w:r>
      <w:r>
        <w:rPr>
          <w:spacing w:val="1"/>
        </w:rPr>
        <w:t xml:space="preserve"> </w:t>
      </w:r>
      <w:r>
        <w:t>whatsoever</w:t>
      </w:r>
      <w:r>
        <w:rPr>
          <w:spacing w:val="1"/>
        </w:rPr>
        <w:t xml:space="preserve"> </w:t>
      </w:r>
      <w:r>
        <w:t>is</w:t>
      </w:r>
      <w:r>
        <w:rPr>
          <w:spacing w:val="1"/>
        </w:rPr>
        <w:t xml:space="preserve"> </w:t>
      </w:r>
      <w:r>
        <w:t>in</w:t>
      </w:r>
      <w:r>
        <w:rPr>
          <w:spacing w:val="1"/>
        </w:rPr>
        <w:t xml:space="preserve"> </w:t>
      </w:r>
      <w:r>
        <w:t>the</w:t>
      </w:r>
      <w:r>
        <w:rPr>
          <w:spacing w:val="1"/>
        </w:rPr>
        <w:t xml:space="preserve"> </w:t>
      </w:r>
      <w:r>
        <w:t>world,</w:t>
      </w:r>
      <w:r>
        <w:rPr>
          <w:spacing w:val="1"/>
        </w:rPr>
        <w:t xml:space="preserve"> </w:t>
      </w:r>
      <w:r>
        <w:t>from</w:t>
      </w:r>
      <w:r>
        <w:rPr>
          <w:spacing w:val="1"/>
        </w:rPr>
        <w:t xml:space="preserve"> </w:t>
      </w:r>
      <w:r>
        <w:t>all</w:t>
      </w:r>
      <w:r>
        <w:rPr>
          <w:spacing w:val="1"/>
        </w:rPr>
        <w:t xml:space="preserve"> </w:t>
      </w:r>
      <w:r>
        <w:t>earthly</w:t>
      </w:r>
      <w:r>
        <w:rPr>
          <w:spacing w:val="1"/>
        </w:rPr>
        <w:t xml:space="preserve"> </w:t>
      </w:r>
      <w:r>
        <w:t>engagements. It is a speech that I have read of one Demades, when</w:t>
      </w:r>
      <w:r>
        <w:rPr>
          <w:spacing w:val="1"/>
        </w:rPr>
        <w:t xml:space="preserve"> </w:t>
      </w:r>
      <w:r>
        <w:t>the Emperor sent to his Countrymen of Athens, to give him Divine</w:t>
      </w:r>
      <w:r>
        <w:rPr>
          <w:spacing w:val="1"/>
        </w:rPr>
        <w:t xml:space="preserve"> </w:t>
      </w:r>
      <w:r>
        <w:t>honor, and they were loath to yield unto it, but consulted about it,</w:t>
      </w:r>
      <w:r>
        <w:rPr>
          <w:spacing w:val="1"/>
        </w:rPr>
        <w:t xml:space="preserve"> </w:t>
      </w:r>
      <w:r>
        <w:t>says he, Take heed you be not so busy about heavenly matters, as to</w:t>
      </w:r>
      <w:r>
        <w:rPr>
          <w:spacing w:val="1"/>
        </w:rPr>
        <w:t xml:space="preserve"> </w:t>
      </w:r>
      <w:r>
        <w:t>lose your earthly possessions; that indeed is the voice of a carnal</w:t>
      </w:r>
      <w:r>
        <w:rPr>
          <w:spacing w:val="1"/>
        </w:rPr>
        <w:t xml:space="preserve"> </w:t>
      </w:r>
      <w:r>
        <w:t>heart, Let not me look after the high conceits of heavenly matters as</w:t>
      </w:r>
      <w:r>
        <w:rPr>
          <w:spacing w:val="1"/>
        </w:rPr>
        <w:t xml:space="preserve"> </w:t>
      </w:r>
      <w:r>
        <w:t>to lose my earthly possessions: but rather turn it the other way, Take</w:t>
      </w:r>
      <w:r>
        <w:rPr>
          <w:spacing w:val="1"/>
        </w:rPr>
        <w:t xml:space="preserve"> </w:t>
      </w:r>
      <w:r>
        <w:t>heed</w:t>
      </w:r>
      <w:r>
        <w:rPr>
          <w:spacing w:val="1"/>
        </w:rPr>
        <w:t xml:space="preserve"> </w:t>
      </w:r>
      <w:r>
        <w:t>you</w:t>
      </w:r>
      <w:r>
        <w:rPr>
          <w:spacing w:val="1"/>
        </w:rPr>
        <w:t xml:space="preserve"> </w:t>
      </w:r>
      <w:r>
        <w:t>be</w:t>
      </w:r>
      <w:r>
        <w:rPr>
          <w:spacing w:val="1"/>
        </w:rPr>
        <w:t xml:space="preserve"> </w:t>
      </w:r>
      <w:r>
        <w:t>not</w:t>
      </w:r>
      <w:r>
        <w:rPr>
          <w:spacing w:val="1"/>
        </w:rPr>
        <w:t xml:space="preserve"> </w:t>
      </w:r>
      <w:r>
        <w:t>so</w:t>
      </w:r>
      <w:r>
        <w:rPr>
          <w:spacing w:val="1"/>
        </w:rPr>
        <w:t xml:space="preserve"> </w:t>
      </w:r>
      <w:r>
        <w:t>busy</w:t>
      </w:r>
      <w:r>
        <w:rPr>
          <w:spacing w:val="1"/>
        </w:rPr>
        <w:t xml:space="preserve"> </w:t>
      </w:r>
      <w:r>
        <w:t>about</w:t>
      </w:r>
      <w:r>
        <w:rPr>
          <w:spacing w:val="1"/>
        </w:rPr>
        <w:t xml:space="preserve"> </w:t>
      </w:r>
      <w:r>
        <w:t>earthly</w:t>
      </w:r>
      <w:r>
        <w:rPr>
          <w:spacing w:val="1"/>
        </w:rPr>
        <w:t xml:space="preserve"> </w:t>
      </w:r>
      <w:r>
        <w:t>matters,</w:t>
      </w:r>
      <w:r>
        <w:rPr>
          <w:spacing w:val="1"/>
        </w:rPr>
        <w:t xml:space="preserve"> </w:t>
      </w:r>
      <w:r>
        <w:t>as</w:t>
      </w:r>
      <w:r>
        <w:rPr>
          <w:spacing w:val="1"/>
        </w:rPr>
        <w:t xml:space="preserve"> </w:t>
      </w:r>
      <w:r>
        <w:t>to</w:t>
      </w:r>
      <w:r>
        <w:rPr>
          <w:spacing w:val="1"/>
        </w:rPr>
        <w:t xml:space="preserve"> </w:t>
      </w:r>
      <w:r>
        <w:t>lose</w:t>
      </w:r>
      <w:r>
        <w:rPr>
          <w:spacing w:val="1"/>
        </w:rPr>
        <w:t xml:space="preserve"> </w:t>
      </w:r>
      <w:r>
        <w:t>your</w:t>
      </w:r>
      <w:r>
        <w:rPr>
          <w:spacing w:val="1"/>
        </w:rPr>
        <w:t xml:space="preserve"> </w:t>
      </w:r>
      <w:r>
        <w:t>heavenly possessions.</w:t>
      </w:r>
    </w:p>
    <w:p w14:paraId="0A1B3551">
      <w:pPr>
        <w:pStyle w:val="5"/>
        <w:spacing w:before="284" w:line="254" w:lineRule="auto"/>
        <w:ind w:right="117"/>
      </w:pPr>
      <w:r>
        <w:t>I have read of Antipater King of Macedonia, that when one presented</w:t>
      </w:r>
      <w:r>
        <w:rPr>
          <w:spacing w:val="-70"/>
        </w:rPr>
        <w:t xml:space="preserve"> </w:t>
      </w:r>
      <w:r>
        <w:t>him</w:t>
      </w:r>
      <w:r>
        <w:rPr>
          <w:spacing w:val="33"/>
        </w:rPr>
        <w:t xml:space="preserve"> </w:t>
      </w:r>
      <w:r>
        <w:t>a</w:t>
      </w:r>
      <w:r>
        <w:rPr>
          <w:spacing w:val="33"/>
        </w:rPr>
        <w:t xml:space="preserve"> </w:t>
      </w:r>
      <w:r>
        <w:t>Book</w:t>
      </w:r>
      <w:r>
        <w:rPr>
          <w:spacing w:val="33"/>
        </w:rPr>
        <w:t xml:space="preserve"> </w:t>
      </w:r>
      <w:r>
        <w:t>treating</w:t>
      </w:r>
      <w:r>
        <w:rPr>
          <w:spacing w:val="33"/>
        </w:rPr>
        <w:t xml:space="preserve"> </w:t>
      </w:r>
      <w:r>
        <w:t>of</w:t>
      </w:r>
      <w:r>
        <w:rPr>
          <w:spacing w:val="33"/>
        </w:rPr>
        <w:t xml:space="preserve"> </w:t>
      </w:r>
      <w:r>
        <w:t>happiness,</w:t>
      </w:r>
      <w:r>
        <w:rPr>
          <w:spacing w:val="33"/>
        </w:rPr>
        <w:t xml:space="preserve"> </w:t>
      </w:r>
      <w:r>
        <w:t>his</w:t>
      </w:r>
      <w:r>
        <w:rPr>
          <w:spacing w:val="33"/>
        </w:rPr>
        <w:t xml:space="preserve"> </w:t>
      </w:r>
      <w:r>
        <w:t>answer</w:t>
      </w:r>
      <w:r>
        <w:rPr>
          <w:spacing w:val="33"/>
        </w:rPr>
        <w:t xml:space="preserve"> </w:t>
      </w:r>
      <w:r>
        <w:t>was,</w:t>
      </w:r>
      <w:r>
        <w:rPr>
          <w:spacing w:val="33"/>
        </w:rPr>
        <w:t xml:space="preserve"> </w:t>
      </w:r>
      <w:r>
        <w:t>&lt;H&amp;G&gt;</w:t>
      </w:r>
      <w:r>
        <w:rPr>
          <w:spacing w:val="33"/>
        </w:rPr>
        <w:t xml:space="preserve"> </w:t>
      </w:r>
      <w:r>
        <w:t>,</w:t>
      </w:r>
      <w:r>
        <w:rPr>
          <w:spacing w:val="33"/>
        </w:rPr>
        <w:t xml:space="preserve"> </w:t>
      </w:r>
      <w:r>
        <w:t>I</w:t>
      </w:r>
      <w:r>
        <w:rPr>
          <w:spacing w:val="33"/>
        </w:rPr>
        <w:t xml:space="preserve"> </w:t>
      </w:r>
      <w:r>
        <w:t>have</w:t>
      </w:r>
      <w:r>
        <w:rPr>
          <w:spacing w:val="-70"/>
        </w:rPr>
        <w:t xml:space="preserve"> </w:t>
      </w:r>
      <w:r>
        <w:t>no leisure; you have been presented with Sermons, and now with a</w:t>
      </w:r>
      <w:r>
        <w:rPr>
          <w:spacing w:val="1"/>
        </w:rPr>
        <w:t xml:space="preserve"> </w:t>
      </w:r>
      <w:r>
        <w:t>Book</w:t>
      </w:r>
      <w:r>
        <w:rPr>
          <w:spacing w:val="1"/>
        </w:rPr>
        <w:t xml:space="preserve"> </w:t>
      </w:r>
      <w:r>
        <w:t>treating</w:t>
      </w:r>
      <w:r>
        <w:rPr>
          <w:spacing w:val="1"/>
        </w:rPr>
        <w:t xml:space="preserve"> </w:t>
      </w:r>
      <w:r>
        <w:t>of</w:t>
      </w:r>
      <w:r>
        <w:rPr>
          <w:spacing w:val="1"/>
        </w:rPr>
        <w:t xml:space="preserve"> </w:t>
      </w:r>
      <w:r>
        <w:t>heavens</w:t>
      </w:r>
      <w:r>
        <w:rPr>
          <w:spacing w:val="1"/>
        </w:rPr>
        <w:t xml:space="preserve"> </w:t>
      </w:r>
      <w:r>
        <w:t>happiness,</w:t>
      </w:r>
      <w:r>
        <w:rPr>
          <w:spacing w:val="1"/>
        </w:rPr>
        <w:t xml:space="preserve"> </w:t>
      </w:r>
      <w:r>
        <w:t>take</w:t>
      </w:r>
      <w:r>
        <w:rPr>
          <w:spacing w:val="1"/>
        </w:rPr>
        <w:t xml:space="preserve"> </w:t>
      </w:r>
      <w:r>
        <w:t>heed</w:t>
      </w:r>
      <w:r>
        <w:rPr>
          <w:spacing w:val="1"/>
        </w:rPr>
        <w:t xml:space="preserve"> </w:t>
      </w:r>
      <w:r>
        <w:t>that</w:t>
      </w:r>
      <w:r>
        <w:rPr>
          <w:spacing w:val="1"/>
        </w:rPr>
        <w:t xml:space="preserve"> </w:t>
      </w:r>
      <w:r>
        <w:t>no</w:t>
      </w:r>
      <w:r>
        <w:rPr>
          <w:spacing w:val="1"/>
        </w:rPr>
        <w:t xml:space="preserve"> </w:t>
      </w:r>
      <w:r>
        <w:t>earthly</w:t>
      </w:r>
      <w:r>
        <w:rPr>
          <w:spacing w:val="1"/>
        </w:rPr>
        <w:t xml:space="preserve"> </w:t>
      </w:r>
      <w:r>
        <w:t>entanglements so take your heart, that you should put off all with</w:t>
      </w:r>
      <w:r>
        <w:rPr>
          <w:spacing w:val="1"/>
        </w:rPr>
        <w:t xml:space="preserve"> </w:t>
      </w:r>
      <w:r>
        <w:t>such a thought, I must mind and follow my occasions; let no other</w:t>
      </w:r>
      <w:r>
        <w:rPr>
          <w:spacing w:val="1"/>
        </w:rPr>
        <w:t xml:space="preserve"> </w:t>
      </w:r>
      <w:r>
        <w:t>things take up your heads or hearts, that you should have no liberty</w:t>
      </w:r>
      <w:r>
        <w:rPr>
          <w:spacing w:val="1"/>
        </w:rPr>
        <w:t xml:space="preserve"> </w:t>
      </w:r>
      <w:r>
        <w:t>to your spirits to seek after these glorious things, or at least not so to</w:t>
      </w:r>
      <w:r>
        <w:rPr>
          <w:spacing w:val="1"/>
        </w:rPr>
        <w:t xml:space="preserve"> </w:t>
      </w:r>
      <w:r>
        <w:t>seek after them as becomes things of such a high and glorious nature</w:t>
      </w:r>
      <w:r>
        <w:rPr>
          <w:spacing w:val="1"/>
        </w:rPr>
        <w:t xml:space="preserve"> </w:t>
      </w:r>
      <w:r>
        <w:t>as these are.</w:t>
      </w:r>
    </w:p>
    <w:p w14:paraId="1FFF54D4">
      <w:pPr>
        <w:pStyle w:val="5"/>
        <w:spacing w:before="287" w:line="254" w:lineRule="auto"/>
        <w:ind w:right="120"/>
      </w:pPr>
      <w:r>
        <w:t>The Apostle in 1 Tim. 6. 19. says, They that will be rich, fall into a</w:t>
      </w:r>
      <w:r>
        <w:rPr>
          <w:spacing w:val="1"/>
        </w:rPr>
        <w:t xml:space="preserve"> </w:t>
      </w:r>
      <w:r>
        <w:t>temptation, and a snare, and into many foolish and hurtful lusts,</w:t>
      </w:r>
      <w:r>
        <w:rPr>
          <w:spacing w:val="1"/>
        </w:rPr>
        <w:t xml:space="preserve"> </w:t>
      </w:r>
      <w:r>
        <w:t>which drown men in destruction and perdition: they that set their</w:t>
      </w:r>
      <w:r>
        <w:rPr>
          <w:spacing w:val="1"/>
        </w:rPr>
        <w:t xml:space="preserve"> </w:t>
      </w:r>
      <w:r>
        <w:t>hearts upon the creature, they must have so much of the creature,</w:t>
      </w:r>
      <w:r>
        <w:rPr>
          <w:spacing w:val="1"/>
        </w:rPr>
        <w:t xml:space="preserve"> </w:t>
      </w:r>
      <w:r>
        <w:t>they</w:t>
      </w:r>
      <w:r>
        <w:rPr>
          <w:spacing w:val="1"/>
        </w:rPr>
        <w:t xml:space="preserve"> </w:t>
      </w:r>
      <w:r>
        <w:t>drown</w:t>
      </w:r>
      <w:r>
        <w:rPr>
          <w:spacing w:val="1"/>
        </w:rPr>
        <w:t xml:space="preserve"> </w:t>
      </w:r>
      <w:r>
        <w:t>themselves</w:t>
      </w:r>
      <w:r>
        <w:rPr>
          <w:spacing w:val="1"/>
        </w:rPr>
        <w:t xml:space="preserve"> </w:t>
      </w:r>
      <w:r>
        <w:t>in</w:t>
      </w:r>
      <w:r>
        <w:rPr>
          <w:spacing w:val="1"/>
        </w:rPr>
        <w:t xml:space="preserve"> </w:t>
      </w:r>
      <w:r>
        <w:t>the</w:t>
      </w:r>
      <w:r>
        <w:rPr>
          <w:spacing w:val="1"/>
        </w:rPr>
        <w:t xml:space="preserve"> </w:t>
      </w:r>
      <w:r>
        <w:t>creature.</w:t>
      </w:r>
      <w:r>
        <w:rPr>
          <w:spacing w:val="1"/>
        </w:rPr>
        <w:t xml:space="preserve"> </w:t>
      </w:r>
      <w:r>
        <w:t>As</w:t>
      </w:r>
      <w:r>
        <w:rPr>
          <w:spacing w:val="1"/>
        </w:rPr>
        <w:t xml:space="preserve"> </w:t>
      </w:r>
      <w:r>
        <w:t>a</w:t>
      </w:r>
      <w:r>
        <w:rPr>
          <w:spacing w:val="1"/>
        </w:rPr>
        <w:t xml:space="preserve"> </w:t>
      </w:r>
      <w:r>
        <w:t>man</w:t>
      </w:r>
      <w:r>
        <w:rPr>
          <w:spacing w:val="1"/>
        </w:rPr>
        <w:t xml:space="preserve"> </w:t>
      </w:r>
      <w:r>
        <w:t>when</w:t>
      </w:r>
      <w:r>
        <w:rPr>
          <w:spacing w:val="1"/>
        </w:rPr>
        <w:t xml:space="preserve"> </w:t>
      </w:r>
      <w:r>
        <w:t>he</w:t>
      </w:r>
      <w:r>
        <w:rPr>
          <w:spacing w:val="1"/>
        </w:rPr>
        <w:t xml:space="preserve"> </w:t>
      </w:r>
      <w:r>
        <w:t>is</w:t>
      </w:r>
      <w:r>
        <w:rPr>
          <w:spacing w:val="1"/>
        </w:rPr>
        <w:t xml:space="preserve"> </w:t>
      </w:r>
      <w:r>
        <w:t>drowning,</w:t>
      </w:r>
      <w:r>
        <w:rPr>
          <w:spacing w:val="70"/>
        </w:rPr>
        <w:t xml:space="preserve"> </w:t>
      </w:r>
      <w:r>
        <w:t>he</w:t>
      </w:r>
      <w:r>
        <w:rPr>
          <w:spacing w:val="70"/>
        </w:rPr>
        <w:t xml:space="preserve"> </w:t>
      </w:r>
      <w:r>
        <w:t>catcheth</w:t>
      </w:r>
      <w:r>
        <w:rPr>
          <w:spacing w:val="71"/>
        </w:rPr>
        <w:t xml:space="preserve"> </w:t>
      </w:r>
      <w:r>
        <w:t>hold</w:t>
      </w:r>
      <w:r>
        <w:rPr>
          <w:spacing w:val="70"/>
        </w:rPr>
        <w:t xml:space="preserve"> </w:t>
      </w:r>
      <w:r>
        <w:t>of</w:t>
      </w:r>
      <w:r>
        <w:rPr>
          <w:spacing w:val="70"/>
        </w:rPr>
        <w:t xml:space="preserve"> </w:t>
      </w:r>
      <w:r>
        <w:t>anything</w:t>
      </w:r>
      <w:r>
        <w:rPr>
          <w:spacing w:val="71"/>
        </w:rPr>
        <w:t xml:space="preserve"> </w:t>
      </w:r>
      <w:r>
        <w:t>that</w:t>
      </w:r>
      <w:r>
        <w:rPr>
          <w:spacing w:val="70"/>
        </w:rPr>
        <w:t xml:space="preserve"> </w:t>
      </w:r>
      <w:r>
        <w:t>is</w:t>
      </w:r>
      <w:r>
        <w:rPr>
          <w:spacing w:val="70"/>
        </w:rPr>
        <w:t xml:space="preserve"> </w:t>
      </w:r>
      <w:r>
        <w:t>next</w:t>
      </w:r>
      <w:r>
        <w:rPr>
          <w:spacing w:val="71"/>
        </w:rPr>
        <w:t xml:space="preserve"> </w:t>
      </w:r>
      <w:r>
        <w:t>him,</w:t>
      </w:r>
      <w:r>
        <w:rPr>
          <w:spacing w:val="70"/>
        </w:rPr>
        <w:t xml:space="preserve"> </w:t>
      </w:r>
      <w:r>
        <w:t>and</w:t>
      </w:r>
      <w:r>
        <w:rPr>
          <w:spacing w:val="71"/>
        </w:rPr>
        <w:t xml:space="preserve"> </w:t>
      </w:r>
      <w:r>
        <w:t>by</w:t>
      </w:r>
      <w:r>
        <w:rPr>
          <w:spacing w:val="-70"/>
        </w:rPr>
        <w:t xml:space="preserve"> </w:t>
      </w:r>
      <w:r>
        <w:t>fastening upon that which is next him, he loses fastening upon that</w:t>
      </w:r>
      <w:r>
        <w:rPr>
          <w:spacing w:val="1"/>
        </w:rPr>
        <w:t xml:space="preserve"> </w:t>
      </w:r>
      <w:r>
        <w:t>which might save his life: So those that have their hearts engaged to</w:t>
      </w:r>
      <w:r>
        <w:rPr>
          <w:spacing w:val="1"/>
        </w:rPr>
        <w:t xml:space="preserve"> </w:t>
      </w:r>
      <w:r>
        <w:t>the creature, and resolve they must have so much of the creature,</w:t>
      </w:r>
      <w:r>
        <w:rPr>
          <w:spacing w:val="1"/>
        </w:rPr>
        <w:t xml:space="preserve"> </w:t>
      </w:r>
      <w:r>
        <w:t>they are drowning in perdition, and they catch hold upon that which</w:t>
      </w:r>
      <w:r>
        <w:rPr>
          <w:spacing w:val="1"/>
        </w:rPr>
        <w:t xml:space="preserve"> </w:t>
      </w:r>
      <w:r>
        <w:t>is</w:t>
      </w:r>
      <w:r>
        <w:rPr>
          <w:spacing w:val="1"/>
        </w:rPr>
        <w:t xml:space="preserve"> </w:t>
      </w:r>
      <w:r>
        <w:t>next</w:t>
      </w:r>
      <w:r>
        <w:rPr>
          <w:spacing w:val="1"/>
        </w:rPr>
        <w:t xml:space="preserve"> </w:t>
      </w:r>
      <w:r>
        <w:t>them,</w:t>
      </w:r>
      <w:r>
        <w:rPr>
          <w:spacing w:val="1"/>
        </w:rPr>
        <w:t xml:space="preserve"> </w:t>
      </w:r>
      <w:r>
        <w:t>some</w:t>
      </w:r>
      <w:r>
        <w:rPr>
          <w:spacing w:val="1"/>
        </w:rPr>
        <w:t xml:space="preserve"> </w:t>
      </w:r>
      <w:r>
        <w:t>present</w:t>
      </w:r>
      <w:r>
        <w:rPr>
          <w:spacing w:val="1"/>
        </w:rPr>
        <w:t xml:space="preserve"> </w:t>
      </w:r>
      <w:r>
        <w:t>content</w:t>
      </w:r>
      <w:r>
        <w:rPr>
          <w:spacing w:val="1"/>
        </w:rPr>
        <w:t xml:space="preserve"> </w:t>
      </w:r>
      <w:r>
        <w:t>and</w:t>
      </w:r>
      <w:r>
        <w:rPr>
          <w:spacing w:val="1"/>
        </w:rPr>
        <w:t xml:space="preserve"> </w:t>
      </w:r>
      <w:r>
        <w:t>pleasure;</w:t>
      </w:r>
      <w:r>
        <w:rPr>
          <w:spacing w:val="1"/>
        </w:rPr>
        <w:t xml:space="preserve"> </w:t>
      </w:r>
      <w:r>
        <w:t>and</w:t>
      </w:r>
      <w:r>
        <w:rPr>
          <w:spacing w:val="1"/>
        </w:rPr>
        <w:t xml:space="preserve"> </w:t>
      </w:r>
      <w:r>
        <w:t>though</w:t>
      </w:r>
      <w:r>
        <w:rPr>
          <w:spacing w:val="1"/>
        </w:rPr>
        <w:t xml:space="preserve"> </w:t>
      </w:r>
      <w:r>
        <w:t>something</w:t>
      </w:r>
      <w:r>
        <w:rPr>
          <w:spacing w:val="11"/>
        </w:rPr>
        <w:t xml:space="preserve"> </w:t>
      </w:r>
      <w:r>
        <w:t>be</w:t>
      </w:r>
      <w:r>
        <w:rPr>
          <w:spacing w:val="11"/>
        </w:rPr>
        <w:t xml:space="preserve"> </w:t>
      </w:r>
      <w:r>
        <w:t>cast</w:t>
      </w:r>
      <w:r>
        <w:rPr>
          <w:spacing w:val="11"/>
        </w:rPr>
        <w:t xml:space="preserve"> </w:t>
      </w:r>
      <w:r>
        <w:t>to</w:t>
      </w:r>
      <w:r>
        <w:rPr>
          <w:spacing w:val="11"/>
        </w:rPr>
        <w:t xml:space="preserve"> </w:t>
      </w:r>
      <w:r>
        <w:t>deliver</w:t>
      </w:r>
      <w:r>
        <w:rPr>
          <w:spacing w:val="11"/>
        </w:rPr>
        <w:t xml:space="preserve"> </w:t>
      </w:r>
      <w:r>
        <w:t>them,</w:t>
      </w:r>
      <w:r>
        <w:rPr>
          <w:spacing w:val="11"/>
        </w:rPr>
        <w:t xml:space="preserve"> </w:t>
      </w:r>
      <w:r>
        <w:t>they</w:t>
      </w:r>
      <w:r>
        <w:rPr>
          <w:spacing w:val="11"/>
        </w:rPr>
        <w:t xml:space="preserve"> </w:t>
      </w:r>
      <w:r>
        <w:t>let</w:t>
      </w:r>
      <w:r>
        <w:rPr>
          <w:spacing w:val="11"/>
        </w:rPr>
        <w:t xml:space="preserve"> </w:t>
      </w:r>
      <w:r>
        <w:t>that</w:t>
      </w:r>
      <w:r>
        <w:rPr>
          <w:spacing w:val="11"/>
        </w:rPr>
        <w:t xml:space="preserve"> </w:t>
      </w:r>
      <w:r>
        <w:t>go:</w:t>
      </w:r>
      <w:r>
        <w:rPr>
          <w:spacing w:val="11"/>
        </w:rPr>
        <w:t xml:space="preserve"> </w:t>
      </w:r>
      <w:r>
        <w:t>We</w:t>
      </w:r>
      <w:r>
        <w:rPr>
          <w:spacing w:val="11"/>
        </w:rPr>
        <w:t xml:space="preserve"> </w:t>
      </w:r>
      <w:r>
        <w:t>in</w:t>
      </w:r>
      <w:r>
        <w:rPr>
          <w:spacing w:val="11"/>
        </w:rPr>
        <w:t xml:space="preserve"> </w:t>
      </w:r>
      <w:r>
        <w:t>the</w:t>
      </w:r>
      <w:r>
        <w:rPr>
          <w:spacing w:val="11"/>
        </w:rPr>
        <w:t xml:space="preserve"> </w:t>
      </w:r>
      <w:r>
        <w:t>Gospel</w:t>
      </w:r>
    </w:p>
    <w:p w14:paraId="11AE3582">
      <w:pPr>
        <w:spacing w:after="0" w:line="254" w:lineRule="auto"/>
        <w:sectPr>
          <w:pgSz w:w="12240" w:h="15840"/>
          <w:pgMar w:top="1360" w:right="1420" w:bottom="280" w:left="1420" w:header="720" w:footer="720" w:gutter="0"/>
          <w:cols w:space="720" w:num="1"/>
        </w:sectPr>
      </w:pPr>
    </w:p>
    <w:p w14:paraId="6F8FAA71">
      <w:pPr>
        <w:pStyle w:val="5"/>
        <w:spacing w:line="254" w:lineRule="auto"/>
        <w:ind w:right="120"/>
      </w:pPr>
      <w:r>
        <w:t>cast forth a line to you to help you from drowning, (for every man</w:t>
      </w:r>
      <w:r>
        <w:rPr>
          <w:spacing w:val="1"/>
        </w:rPr>
        <w:t xml:space="preserve"> </w:t>
      </w:r>
      <w:r>
        <w:t>naturally</w:t>
      </w:r>
      <w:r>
        <w:rPr>
          <w:spacing w:val="70"/>
        </w:rPr>
        <w:t xml:space="preserve"> </w:t>
      </w:r>
      <w:r>
        <w:t>is</w:t>
      </w:r>
      <w:r>
        <w:rPr>
          <w:spacing w:val="70"/>
        </w:rPr>
        <w:t xml:space="preserve"> </w:t>
      </w:r>
      <w:r>
        <w:t>sinking</w:t>
      </w:r>
      <w:r>
        <w:rPr>
          <w:spacing w:val="71"/>
        </w:rPr>
        <w:t xml:space="preserve"> </w:t>
      </w:r>
      <w:r>
        <w:t>in</w:t>
      </w:r>
      <w:r>
        <w:rPr>
          <w:spacing w:val="70"/>
        </w:rPr>
        <w:t xml:space="preserve"> </w:t>
      </w:r>
      <w:r>
        <w:t>perdition)</w:t>
      </w:r>
      <w:r>
        <w:rPr>
          <w:spacing w:val="70"/>
        </w:rPr>
        <w:t xml:space="preserve"> </w:t>
      </w:r>
      <w:r>
        <w:t>but</w:t>
      </w:r>
      <w:r>
        <w:rPr>
          <w:spacing w:val="71"/>
        </w:rPr>
        <w:t xml:space="preserve"> </w:t>
      </w:r>
      <w:r>
        <w:t>because</w:t>
      </w:r>
      <w:r>
        <w:rPr>
          <w:spacing w:val="70"/>
        </w:rPr>
        <w:t xml:space="preserve"> </w:t>
      </w:r>
      <w:r>
        <w:t>your</w:t>
      </w:r>
      <w:r>
        <w:rPr>
          <w:spacing w:val="70"/>
        </w:rPr>
        <w:t xml:space="preserve"> </w:t>
      </w:r>
      <w:r>
        <w:t>hearts</w:t>
      </w:r>
      <w:r>
        <w:rPr>
          <w:spacing w:val="71"/>
        </w:rPr>
        <w:t xml:space="preserve"> </w:t>
      </w:r>
      <w:r>
        <w:t>are</w:t>
      </w:r>
      <w:r>
        <w:rPr>
          <w:spacing w:val="70"/>
        </w:rPr>
        <w:t xml:space="preserve"> </w:t>
      </w:r>
      <w:r>
        <w:t>set</w:t>
      </w:r>
      <w:r>
        <w:rPr>
          <w:spacing w:val="-70"/>
        </w:rPr>
        <w:t xml:space="preserve"> </w:t>
      </w:r>
      <w:r>
        <w:t>upon</w:t>
      </w:r>
      <w:r>
        <w:rPr>
          <w:spacing w:val="1"/>
        </w:rPr>
        <w:t xml:space="preserve"> </w:t>
      </w:r>
      <w:r>
        <w:t>the</w:t>
      </w:r>
      <w:r>
        <w:rPr>
          <w:spacing w:val="1"/>
        </w:rPr>
        <w:t xml:space="preserve"> </w:t>
      </w:r>
      <w:r>
        <w:t>creature,</w:t>
      </w:r>
      <w:r>
        <w:rPr>
          <w:spacing w:val="1"/>
        </w:rPr>
        <w:t xml:space="preserve"> </w:t>
      </w:r>
      <w:r>
        <w:t>and</w:t>
      </w:r>
      <w:r>
        <w:rPr>
          <w:spacing w:val="1"/>
        </w:rPr>
        <w:t xml:space="preserve"> </w:t>
      </w:r>
      <w:r>
        <w:t>engaged</w:t>
      </w:r>
      <w:r>
        <w:rPr>
          <w:spacing w:val="1"/>
        </w:rPr>
        <w:t xml:space="preserve"> </w:t>
      </w:r>
      <w:r>
        <w:t>there,</w:t>
      </w:r>
      <w:r>
        <w:rPr>
          <w:spacing w:val="1"/>
        </w:rPr>
        <w:t xml:space="preserve"> </w:t>
      </w:r>
      <w:r>
        <w:t>you</w:t>
      </w:r>
      <w:r>
        <w:rPr>
          <w:spacing w:val="1"/>
        </w:rPr>
        <w:t xml:space="preserve"> </w:t>
      </w:r>
      <w:r>
        <w:t>falling</w:t>
      </w:r>
      <w:r>
        <w:rPr>
          <w:spacing w:val="1"/>
        </w:rPr>
        <w:t xml:space="preserve"> </w:t>
      </w:r>
      <w:r>
        <w:t>down</w:t>
      </w:r>
      <w:r>
        <w:rPr>
          <w:spacing w:val="1"/>
        </w:rPr>
        <w:t xml:space="preserve"> </w:t>
      </w:r>
      <w:r>
        <w:t>to</w:t>
      </w:r>
      <w:r>
        <w:rPr>
          <w:spacing w:val="1"/>
        </w:rPr>
        <w:t xml:space="preserve"> </w:t>
      </w:r>
      <w:r>
        <w:t>the</w:t>
      </w:r>
      <w:r>
        <w:rPr>
          <w:spacing w:val="1"/>
        </w:rPr>
        <w:t xml:space="preserve"> </w:t>
      </w:r>
      <w:r>
        <w:t>ground,</w:t>
      </w:r>
      <w:r>
        <w:rPr>
          <w:spacing w:val="31"/>
        </w:rPr>
        <w:t xml:space="preserve"> </w:t>
      </w:r>
      <w:r>
        <w:t>catch</w:t>
      </w:r>
      <w:r>
        <w:rPr>
          <w:spacing w:val="32"/>
        </w:rPr>
        <w:t xml:space="preserve"> </w:t>
      </w:r>
      <w:r>
        <w:t>hold</w:t>
      </w:r>
      <w:r>
        <w:rPr>
          <w:spacing w:val="32"/>
        </w:rPr>
        <w:t xml:space="preserve"> </w:t>
      </w:r>
      <w:r>
        <w:t>upon</w:t>
      </w:r>
      <w:r>
        <w:rPr>
          <w:spacing w:val="32"/>
        </w:rPr>
        <w:t xml:space="preserve"> </w:t>
      </w:r>
      <w:r>
        <w:t>that</w:t>
      </w:r>
      <w:r>
        <w:rPr>
          <w:spacing w:val="31"/>
        </w:rPr>
        <w:t xml:space="preserve"> </w:t>
      </w:r>
      <w:r>
        <w:t>which</w:t>
      </w:r>
      <w:r>
        <w:rPr>
          <w:spacing w:val="32"/>
        </w:rPr>
        <w:t xml:space="preserve"> </w:t>
      </w:r>
      <w:r>
        <w:t>is</w:t>
      </w:r>
      <w:r>
        <w:rPr>
          <w:spacing w:val="32"/>
        </w:rPr>
        <w:t xml:space="preserve"> </w:t>
      </w:r>
      <w:r>
        <w:t>next</w:t>
      </w:r>
      <w:r>
        <w:rPr>
          <w:spacing w:val="32"/>
        </w:rPr>
        <w:t xml:space="preserve"> </w:t>
      </w:r>
      <w:r>
        <w:t>you,</w:t>
      </w:r>
      <w:r>
        <w:rPr>
          <w:spacing w:val="31"/>
        </w:rPr>
        <w:t xml:space="preserve"> </w:t>
      </w:r>
      <w:r>
        <w:t>some</w:t>
      </w:r>
      <w:r>
        <w:rPr>
          <w:spacing w:val="32"/>
        </w:rPr>
        <w:t xml:space="preserve"> </w:t>
      </w:r>
      <w:r>
        <w:t>contentment</w:t>
      </w:r>
      <w:r>
        <w:rPr>
          <w:spacing w:val="-70"/>
        </w:rPr>
        <w:t xml:space="preserve"> </w:t>
      </w:r>
      <w:r>
        <w:t>in</w:t>
      </w:r>
      <w:r>
        <w:rPr>
          <w:spacing w:val="1"/>
        </w:rPr>
        <w:t xml:space="preserve"> </w:t>
      </w:r>
      <w:r>
        <w:t>the</w:t>
      </w:r>
      <w:r>
        <w:rPr>
          <w:spacing w:val="1"/>
        </w:rPr>
        <w:t xml:space="preserve"> </w:t>
      </w:r>
      <w:r>
        <w:t>creature,</w:t>
      </w:r>
      <w:r>
        <w:rPr>
          <w:spacing w:val="1"/>
        </w:rPr>
        <w:t xml:space="preserve"> </w:t>
      </w:r>
      <w:r>
        <w:t>and</w:t>
      </w:r>
      <w:r>
        <w:rPr>
          <w:spacing w:val="1"/>
        </w:rPr>
        <w:t xml:space="preserve"> </w:t>
      </w:r>
      <w:r>
        <w:t>that</w:t>
      </w:r>
      <w:r>
        <w:rPr>
          <w:spacing w:val="1"/>
        </w:rPr>
        <w:t xml:space="preserve"> </w:t>
      </w:r>
      <w:r>
        <w:t>drowns</w:t>
      </w:r>
      <w:r>
        <w:rPr>
          <w:spacing w:val="1"/>
        </w:rPr>
        <w:t xml:space="preserve"> </w:t>
      </w:r>
      <w:r>
        <w:t>you</w:t>
      </w:r>
      <w:r>
        <w:rPr>
          <w:spacing w:val="1"/>
        </w:rPr>
        <w:t xml:space="preserve"> </w:t>
      </w:r>
      <w:r>
        <w:t>in</w:t>
      </w:r>
      <w:r>
        <w:rPr>
          <w:spacing w:val="1"/>
        </w:rPr>
        <w:t xml:space="preserve"> </w:t>
      </w:r>
      <w:r>
        <w:t>perdition,</w:t>
      </w:r>
      <w:r>
        <w:rPr>
          <w:spacing w:val="1"/>
        </w:rPr>
        <w:t xml:space="preserve"> </w:t>
      </w:r>
      <w:r>
        <w:t>and</w:t>
      </w:r>
      <w:r>
        <w:rPr>
          <w:spacing w:val="1"/>
        </w:rPr>
        <w:t xml:space="preserve"> </w:t>
      </w:r>
      <w:r>
        <w:t>all</w:t>
      </w:r>
      <w:r>
        <w:rPr>
          <w:spacing w:val="1"/>
        </w:rPr>
        <w:t xml:space="preserve"> </w:t>
      </w:r>
      <w:r>
        <w:t>our</w:t>
      </w:r>
      <w:r>
        <w:rPr>
          <w:spacing w:val="1"/>
        </w:rPr>
        <w:t xml:space="preserve"> </w:t>
      </w:r>
      <w:r>
        <w:t>preaching</w:t>
      </w:r>
      <w:r>
        <w:rPr>
          <w:spacing w:val="63"/>
        </w:rPr>
        <w:t xml:space="preserve"> </w:t>
      </w:r>
      <w:r>
        <w:t>is</w:t>
      </w:r>
      <w:r>
        <w:rPr>
          <w:spacing w:val="64"/>
        </w:rPr>
        <w:t xml:space="preserve"> </w:t>
      </w:r>
      <w:r>
        <w:t>not</w:t>
      </w:r>
      <w:r>
        <w:rPr>
          <w:spacing w:val="64"/>
        </w:rPr>
        <w:t xml:space="preserve"> </w:t>
      </w:r>
      <w:r>
        <w:t>available</w:t>
      </w:r>
      <w:r>
        <w:rPr>
          <w:spacing w:val="64"/>
        </w:rPr>
        <w:t xml:space="preserve"> </w:t>
      </w:r>
      <w:r>
        <w:t>to</w:t>
      </w:r>
      <w:r>
        <w:rPr>
          <w:spacing w:val="64"/>
        </w:rPr>
        <w:t xml:space="preserve"> </w:t>
      </w:r>
      <w:r>
        <w:t>such</w:t>
      </w:r>
      <w:r>
        <w:rPr>
          <w:spacing w:val="64"/>
        </w:rPr>
        <w:t xml:space="preserve"> </w:t>
      </w:r>
      <w:r>
        <w:t>a</w:t>
      </w:r>
      <w:r>
        <w:rPr>
          <w:spacing w:val="64"/>
        </w:rPr>
        <w:t xml:space="preserve"> </w:t>
      </w:r>
      <w:r>
        <w:t>soul</w:t>
      </w:r>
      <w:r>
        <w:rPr>
          <w:spacing w:val="64"/>
        </w:rPr>
        <w:t xml:space="preserve"> </w:t>
      </w:r>
      <w:r>
        <w:t>that</w:t>
      </w:r>
      <w:r>
        <w:rPr>
          <w:spacing w:val="64"/>
        </w:rPr>
        <w:t xml:space="preserve"> </w:t>
      </w:r>
      <w:r>
        <w:t>hath</w:t>
      </w:r>
      <w:r>
        <w:rPr>
          <w:spacing w:val="64"/>
        </w:rPr>
        <w:t xml:space="preserve"> </w:t>
      </w:r>
      <w:r>
        <w:t>fastened</w:t>
      </w:r>
      <w:r>
        <w:rPr>
          <w:spacing w:val="64"/>
        </w:rPr>
        <w:t xml:space="preserve"> </w:t>
      </w:r>
      <w:r>
        <w:t>itself</w:t>
      </w:r>
      <w:r>
        <w:rPr>
          <w:spacing w:val="-70"/>
        </w:rPr>
        <w:t xml:space="preserve"> </w:t>
      </w:r>
      <w:r>
        <w:t>upon any creature contentment here, you take not hold on our line</w:t>
      </w:r>
      <w:r>
        <w:rPr>
          <w:spacing w:val="1"/>
        </w:rPr>
        <w:t xml:space="preserve"> </w:t>
      </w:r>
      <w:r>
        <w:t>that we throw out to you, and so you drown in eternal perdition, take</w:t>
      </w:r>
      <w:r>
        <w:rPr>
          <w:spacing w:val="1"/>
        </w:rPr>
        <w:t xml:space="preserve"> </w:t>
      </w:r>
      <w:r>
        <w:t>heed therefore of all creature earthly engagements.</w:t>
      </w:r>
    </w:p>
    <w:p w14:paraId="067B9EAF">
      <w:pPr>
        <w:pStyle w:val="5"/>
        <w:spacing w:before="288" w:line="254" w:lineRule="auto"/>
        <w:ind w:right="119"/>
      </w:pPr>
      <w:r>
        <w:t>Again,</w:t>
      </w:r>
      <w:r>
        <w:rPr>
          <w:spacing w:val="1"/>
        </w:rPr>
        <w:t xml:space="preserve"> </w:t>
      </w:r>
      <w:r>
        <w:t>if</w:t>
      </w:r>
      <w:r>
        <w:rPr>
          <w:spacing w:val="1"/>
        </w:rPr>
        <w:t xml:space="preserve"> </w:t>
      </w:r>
      <w:r>
        <w:t>you</w:t>
      </w:r>
      <w:r>
        <w:rPr>
          <w:spacing w:val="1"/>
        </w:rPr>
        <w:t xml:space="preserve"> </w:t>
      </w:r>
      <w:r>
        <w:t>will</w:t>
      </w:r>
      <w:r>
        <w:rPr>
          <w:spacing w:val="1"/>
        </w:rPr>
        <w:t xml:space="preserve"> </w:t>
      </w:r>
      <w:r>
        <w:t>obtain</w:t>
      </w:r>
      <w:r>
        <w:rPr>
          <w:spacing w:val="1"/>
        </w:rPr>
        <w:t xml:space="preserve"> </w:t>
      </w:r>
      <w:r>
        <w:t>this</w:t>
      </w:r>
      <w:r>
        <w:rPr>
          <w:spacing w:val="1"/>
        </w:rPr>
        <w:t xml:space="preserve"> </w:t>
      </w:r>
      <w:r>
        <w:t>recompense</w:t>
      </w:r>
      <w:r>
        <w:rPr>
          <w:spacing w:val="1"/>
        </w:rPr>
        <w:t xml:space="preserve"> </w:t>
      </w:r>
      <w:r>
        <w:t>of</w:t>
      </w:r>
      <w:r>
        <w:rPr>
          <w:spacing w:val="1"/>
        </w:rPr>
        <w:t xml:space="preserve"> </w:t>
      </w:r>
      <w:r>
        <w:t>reward,</w:t>
      </w:r>
      <w:r>
        <w:rPr>
          <w:spacing w:val="1"/>
        </w:rPr>
        <w:t xml:space="preserve"> </w:t>
      </w:r>
      <w:r>
        <w:t>follow</w:t>
      </w:r>
      <w:r>
        <w:rPr>
          <w:spacing w:val="1"/>
        </w:rPr>
        <w:t xml:space="preserve"> </w:t>
      </w:r>
      <w:r>
        <w:t>that</w:t>
      </w:r>
      <w:r>
        <w:rPr>
          <w:spacing w:val="1"/>
        </w:rPr>
        <w:t xml:space="preserve"> </w:t>
      </w:r>
      <w:r>
        <w:t>Scripture, and make much use of it, in Psalm. 73. 24. Guide me with</w:t>
      </w:r>
      <w:r>
        <w:rPr>
          <w:spacing w:val="1"/>
        </w:rPr>
        <w:t xml:space="preserve"> </w:t>
      </w:r>
      <w:r>
        <w:t>thy</w:t>
      </w:r>
      <w:r>
        <w:rPr>
          <w:spacing w:val="1"/>
        </w:rPr>
        <w:t xml:space="preserve"> </w:t>
      </w:r>
      <w:r>
        <w:t>counsel,</w:t>
      </w:r>
      <w:r>
        <w:rPr>
          <w:spacing w:val="1"/>
        </w:rPr>
        <w:t xml:space="preserve"> </w:t>
      </w:r>
      <w:r>
        <w:t>and</w:t>
      </w:r>
      <w:r>
        <w:rPr>
          <w:spacing w:val="1"/>
        </w:rPr>
        <w:t xml:space="preserve"> </w:t>
      </w:r>
      <w:r>
        <w:t>afterward</w:t>
      </w:r>
      <w:r>
        <w:rPr>
          <w:spacing w:val="1"/>
        </w:rPr>
        <w:t xml:space="preserve"> </w:t>
      </w:r>
      <w:r>
        <w:t>receive</w:t>
      </w:r>
      <w:r>
        <w:rPr>
          <w:spacing w:val="1"/>
        </w:rPr>
        <w:t xml:space="preserve"> </w:t>
      </w:r>
      <w:r>
        <w:t>me</w:t>
      </w:r>
      <w:r>
        <w:rPr>
          <w:spacing w:val="1"/>
        </w:rPr>
        <w:t xml:space="preserve"> </w:t>
      </w:r>
      <w:r>
        <w:t>to</w:t>
      </w:r>
      <w:r>
        <w:rPr>
          <w:spacing w:val="1"/>
        </w:rPr>
        <w:t xml:space="preserve"> </w:t>
      </w:r>
      <w:r>
        <w:t>glory:</w:t>
      </w:r>
      <w:r>
        <w:rPr>
          <w:spacing w:val="1"/>
        </w:rPr>
        <w:t xml:space="preserve"> </w:t>
      </w:r>
      <w:r>
        <w:t>Would</w:t>
      </w:r>
      <w:r>
        <w:rPr>
          <w:spacing w:val="1"/>
        </w:rPr>
        <w:t xml:space="preserve"> </w:t>
      </w:r>
      <w:r>
        <w:t>you</w:t>
      </w:r>
      <w:r>
        <w:rPr>
          <w:spacing w:val="72"/>
        </w:rPr>
        <w:t xml:space="preserve"> </w:t>
      </w:r>
      <w:r>
        <w:t>be</w:t>
      </w:r>
      <w:r>
        <w:rPr>
          <w:spacing w:val="1"/>
        </w:rPr>
        <w:t xml:space="preserve"> </w:t>
      </w:r>
      <w:r>
        <w:t>brought to glory? Be willing to be guided by the counsels of God:</w:t>
      </w:r>
      <w:r>
        <w:rPr>
          <w:spacing w:val="1"/>
        </w:rPr>
        <w:t xml:space="preserve"> </w:t>
      </w:r>
      <w:r>
        <w:t>What</w:t>
      </w:r>
      <w:r>
        <w:rPr>
          <w:spacing w:val="1"/>
        </w:rPr>
        <w:t xml:space="preserve"> </w:t>
      </w:r>
      <w:r>
        <w:t>do</w:t>
      </w:r>
      <w:r>
        <w:rPr>
          <w:spacing w:val="1"/>
        </w:rPr>
        <w:t xml:space="preserve"> </w:t>
      </w:r>
      <w:r>
        <w:t>you</w:t>
      </w:r>
      <w:r>
        <w:rPr>
          <w:spacing w:val="1"/>
        </w:rPr>
        <w:t xml:space="preserve"> </w:t>
      </w:r>
      <w:r>
        <w:t>think</w:t>
      </w:r>
      <w:r>
        <w:rPr>
          <w:spacing w:val="1"/>
        </w:rPr>
        <w:t xml:space="preserve"> </w:t>
      </w:r>
      <w:r>
        <w:t>in</w:t>
      </w:r>
      <w:r>
        <w:rPr>
          <w:spacing w:val="1"/>
        </w:rPr>
        <w:t xml:space="preserve"> </w:t>
      </w:r>
      <w:r>
        <w:t>your</w:t>
      </w:r>
      <w:r>
        <w:rPr>
          <w:spacing w:val="1"/>
        </w:rPr>
        <w:t xml:space="preserve"> </w:t>
      </w:r>
      <w:r>
        <w:t>consciences</w:t>
      </w:r>
      <w:r>
        <w:rPr>
          <w:spacing w:val="1"/>
        </w:rPr>
        <w:t xml:space="preserve"> </w:t>
      </w:r>
      <w:r>
        <w:t>are</w:t>
      </w:r>
      <w:r>
        <w:rPr>
          <w:spacing w:val="1"/>
        </w:rPr>
        <w:t xml:space="preserve"> </w:t>
      </w:r>
      <w:r>
        <w:t>the</w:t>
      </w:r>
      <w:r>
        <w:rPr>
          <w:spacing w:val="1"/>
        </w:rPr>
        <w:t xml:space="preserve"> </w:t>
      </w:r>
      <w:r>
        <w:t>counsels</w:t>
      </w:r>
      <w:r>
        <w:rPr>
          <w:spacing w:val="1"/>
        </w:rPr>
        <w:t xml:space="preserve"> </w:t>
      </w:r>
      <w:r>
        <w:t>of</w:t>
      </w:r>
      <w:r>
        <w:rPr>
          <w:spacing w:val="1"/>
        </w:rPr>
        <w:t xml:space="preserve"> </w:t>
      </w:r>
      <w:r>
        <w:t>God</w:t>
      </w:r>
      <w:r>
        <w:rPr>
          <w:spacing w:val="1"/>
        </w:rPr>
        <w:t xml:space="preserve"> </w:t>
      </w:r>
      <w:r>
        <w:t>concerning you? Take heed it be not said of you, as it was of the</w:t>
      </w:r>
      <w:r>
        <w:rPr>
          <w:spacing w:val="1"/>
        </w:rPr>
        <w:t xml:space="preserve"> </w:t>
      </w:r>
      <w:r>
        <w:t>Pharisees., They rejected the counsels of God: Never talk of hoping</w:t>
      </w:r>
      <w:r>
        <w:rPr>
          <w:spacing w:val="1"/>
        </w:rPr>
        <w:t xml:space="preserve"> </w:t>
      </w:r>
      <w:r>
        <w:t>and</w:t>
      </w:r>
      <w:r>
        <w:rPr>
          <w:spacing w:val="1"/>
        </w:rPr>
        <w:t xml:space="preserve"> </w:t>
      </w:r>
      <w:r>
        <w:t>trusting</w:t>
      </w:r>
      <w:r>
        <w:rPr>
          <w:spacing w:val="1"/>
        </w:rPr>
        <w:t xml:space="preserve"> </w:t>
      </w:r>
      <w:r>
        <w:t>in</w:t>
      </w:r>
      <w:r>
        <w:rPr>
          <w:spacing w:val="1"/>
        </w:rPr>
        <w:t xml:space="preserve"> </w:t>
      </w:r>
      <w:r>
        <w:t>God's</w:t>
      </w:r>
      <w:r>
        <w:rPr>
          <w:spacing w:val="1"/>
        </w:rPr>
        <w:t xml:space="preserve"> </w:t>
      </w:r>
      <w:r>
        <w:t>mercy,</w:t>
      </w:r>
      <w:r>
        <w:rPr>
          <w:spacing w:val="1"/>
        </w:rPr>
        <w:t xml:space="preserve"> </w:t>
      </w:r>
      <w:r>
        <w:t>if</w:t>
      </w:r>
      <w:r>
        <w:rPr>
          <w:spacing w:val="1"/>
        </w:rPr>
        <w:t xml:space="preserve"> </w:t>
      </w:r>
      <w:r>
        <w:t>you</w:t>
      </w:r>
      <w:r>
        <w:rPr>
          <w:spacing w:val="1"/>
        </w:rPr>
        <w:t xml:space="preserve"> </w:t>
      </w:r>
      <w:r>
        <w:t>neglect</w:t>
      </w:r>
      <w:r>
        <w:rPr>
          <w:spacing w:val="1"/>
        </w:rPr>
        <w:t xml:space="preserve"> </w:t>
      </w:r>
      <w:r>
        <w:t>the</w:t>
      </w:r>
      <w:r>
        <w:rPr>
          <w:spacing w:val="1"/>
        </w:rPr>
        <w:t xml:space="preserve"> </w:t>
      </w:r>
      <w:r>
        <w:t>counsels</w:t>
      </w:r>
      <w:r>
        <w:rPr>
          <w:spacing w:val="1"/>
        </w:rPr>
        <w:t xml:space="preserve"> </w:t>
      </w:r>
      <w:r>
        <w:t>of</w:t>
      </w:r>
      <w:r>
        <w:rPr>
          <w:spacing w:val="1"/>
        </w:rPr>
        <w:t xml:space="preserve"> </w:t>
      </w:r>
      <w:r>
        <w:t>God</w:t>
      </w:r>
      <w:r>
        <w:rPr>
          <w:spacing w:val="1"/>
        </w:rPr>
        <w:t xml:space="preserve"> </w:t>
      </w:r>
      <w:r>
        <w:t>revealed in his word: those counsels of his which were in his heart</w:t>
      </w:r>
      <w:r>
        <w:rPr>
          <w:spacing w:val="1"/>
        </w:rPr>
        <w:t xml:space="preserve"> </w:t>
      </w:r>
      <w:r>
        <w:t>from</w:t>
      </w:r>
      <w:r>
        <w:rPr>
          <w:spacing w:val="1"/>
        </w:rPr>
        <w:t xml:space="preserve"> </w:t>
      </w:r>
      <w:r>
        <w:t>all</w:t>
      </w:r>
      <w:r>
        <w:rPr>
          <w:spacing w:val="1"/>
        </w:rPr>
        <w:t xml:space="preserve"> </w:t>
      </w:r>
      <w:r>
        <w:t>eternity,</w:t>
      </w:r>
      <w:r>
        <w:rPr>
          <w:spacing w:val="1"/>
        </w:rPr>
        <w:t xml:space="preserve"> </w:t>
      </w:r>
      <w:r>
        <w:t>that</w:t>
      </w:r>
      <w:r>
        <w:rPr>
          <w:spacing w:val="1"/>
        </w:rPr>
        <w:t xml:space="preserve"> </w:t>
      </w:r>
      <w:r>
        <w:t>should</w:t>
      </w:r>
      <w:r>
        <w:rPr>
          <w:spacing w:val="1"/>
        </w:rPr>
        <w:t xml:space="preserve"> </w:t>
      </w:r>
      <w:r>
        <w:t>be</w:t>
      </w:r>
      <w:r>
        <w:rPr>
          <w:spacing w:val="1"/>
        </w:rPr>
        <w:t xml:space="preserve"> </w:t>
      </w:r>
      <w:r>
        <w:t>the</w:t>
      </w:r>
      <w:r>
        <w:rPr>
          <w:spacing w:val="1"/>
        </w:rPr>
        <w:t xml:space="preserve"> </w:t>
      </w:r>
      <w:r>
        <w:t>way</w:t>
      </w:r>
      <w:r>
        <w:rPr>
          <w:spacing w:val="1"/>
        </w:rPr>
        <w:t xml:space="preserve"> </w:t>
      </w:r>
      <w:r>
        <w:t>of</w:t>
      </w:r>
      <w:r>
        <w:rPr>
          <w:spacing w:val="1"/>
        </w:rPr>
        <w:t xml:space="preserve"> </w:t>
      </w:r>
      <w:r>
        <w:t>bringing</w:t>
      </w:r>
      <w:r>
        <w:rPr>
          <w:spacing w:val="1"/>
        </w:rPr>
        <w:t xml:space="preserve"> </w:t>
      </w:r>
      <w:r>
        <w:t>men</w:t>
      </w:r>
      <w:r>
        <w:rPr>
          <w:spacing w:val="1"/>
        </w:rPr>
        <w:t xml:space="preserve"> </w:t>
      </w:r>
      <w:r>
        <w:t>to</w:t>
      </w:r>
      <w:r>
        <w:rPr>
          <w:spacing w:val="1"/>
        </w:rPr>
        <w:t xml:space="preserve"> </w:t>
      </w:r>
      <w:r>
        <w:t>happiness. It is all one with that of the Psalmist, in Psalm. 17. 15. As</w:t>
      </w:r>
      <w:r>
        <w:rPr>
          <w:spacing w:val="1"/>
        </w:rPr>
        <w:t xml:space="preserve"> </w:t>
      </w:r>
      <w:r>
        <w:t>for me, I will behold thy face in righteousness, I shall be satisfied</w:t>
      </w:r>
      <w:r>
        <w:rPr>
          <w:spacing w:val="1"/>
        </w:rPr>
        <w:t xml:space="preserve"> </w:t>
      </w:r>
      <w:r>
        <w:t>when I awake with thy likeness; as if he should say, I look to receive</w:t>
      </w:r>
      <w:r>
        <w:rPr>
          <w:spacing w:val="1"/>
        </w:rPr>
        <w:t xml:space="preserve"> </w:t>
      </w:r>
      <w:r>
        <w:t>satisfaction</w:t>
      </w:r>
      <w:r>
        <w:rPr>
          <w:spacing w:val="1"/>
        </w:rPr>
        <w:t xml:space="preserve"> </w:t>
      </w:r>
      <w:r>
        <w:t>from</w:t>
      </w:r>
      <w:r>
        <w:rPr>
          <w:spacing w:val="1"/>
        </w:rPr>
        <w:t xml:space="preserve"> </w:t>
      </w:r>
      <w:r>
        <w:t>the</w:t>
      </w:r>
      <w:r>
        <w:rPr>
          <w:spacing w:val="1"/>
        </w:rPr>
        <w:t xml:space="preserve"> </w:t>
      </w:r>
      <w:r>
        <w:t>likeness</w:t>
      </w:r>
      <w:r>
        <w:rPr>
          <w:spacing w:val="1"/>
        </w:rPr>
        <w:t xml:space="preserve"> </w:t>
      </w:r>
      <w:r>
        <w:t>of</w:t>
      </w:r>
      <w:r>
        <w:rPr>
          <w:spacing w:val="1"/>
        </w:rPr>
        <w:t xml:space="preserve"> </w:t>
      </w:r>
      <w:r>
        <w:t>God,</w:t>
      </w:r>
      <w:r>
        <w:rPr>
          <w:spacing w:val="1"/>
        </w:rPr>
        <w:t xml:space="preserve"> </w:t>
      </w:r>
      <w:r>
        <w:t>by</w:t>
      </w:r>
      <w:r>
        <w:rPr>
          <w:spacing w:val="1"/>
        </w:rPr>
        <w:t xml:space="preserve"> </w:t>
      </w:r>
      <w:r>
        <w:t>beholding</w:t>
      </w:r>
      <w:r>
        <w:rPr>
          <w:spacing w:val="1"/>
        </w:rPr>
        <w:t xml:space="preserve"> </w:t>
      </w:r>
      <w:r>
        <w:t>his</w:t>
      </w:r>
      <w:r>
        <w:rPr>
          <w:spacing w:val="1"/>
        </w:rPr>
        <w:t xml:space="preserve"> </w:t>
      </w:r>
      <w:r>
        <w:t>face</w:t>
      </w:r>
      <w:r>
        <w:rPr>
          <w:spacing w:val="1"/>
        </w:rPr>
        <w:t xml:space="preserve"> </w:t>
      </w:r>
      <w:r>
        <w:t>in</w:t>
      </w:r>
      <w:r>
        <w:rPr>
          <w:spacing w:val="1"/>
        </w:rPr>
        <w:t xml:space="preserve"> </w:t>
      </w:r>
      <w:r>
        <w:t>righteousness. Now I appeal to thee, Canst thou behold the face of</w:t>
      </w:r>
      <w:r>
        <w:rPr>
          <w:spacing w:val="1"/>
        </w:rPr>
        <w:t xml:space="preserve"> </w:t>
      </w:r>
      <w:r>
        <w:t>God in righteousness? Are they such righteous ways as thou walkest</w:t>
      </w:r>
      <w:r>
        <w:rPr>
          <w:spacing w:val="1"/>
        </w:rPr>
        <w:t xml:space="preserve"> </w:t>
      </w:r>
      <w:r>
        <w:t>in, as thou canst look upon his face, and behold him with comfort?</w:t>
      </w:r>
      <w:r>
        <w:rPr>
          <w:spacing w:val="1"/>
        </w:rPr>
        <w:t xml:space="preserve"> </w:t>
      </w:r>
      <w:r>
        <w:t>this is the way to come to this recompense of reward, for so the</w:t>
      </w:r>
      <w:r>
        <w:rPr>
          <w:spacing w:val="1"/>
        </w:rPr>
        <w:t xml:space="preserve"> </w:t>
      </w:r>
      <w:r>
        <w:t>Scripture says, God hath called us to glory and virtue; if you would</w:t>
      </w:r>
      <w:r>
        <w:rPr>
          <w:spacing w:val="1"/>
        </w:rPr>
        <w:t xml:space="preserve"> </w:t>
      </w:r>
      <w:r>
        <w:t>come to glory, go on in the way of virtue.</w:t>
      </w:r>
    </w:p>
    <w:p w14:paraId="461FD568">
      <w:pPr>
        <w:pStyle w:val="3"/>
        <w:bidi w:val="0"/>
      </w:pPr>
      <w:r>
        <w:t>第五十八章</w:t>
      </w:r>
    </w:p>
    <w:p w14:paraId="42C445E5">
      <w:pPr>
        <w:pStyle w:val="3"/>
        <w:bidi w:val="0"/>
      </w:pPr>
      <w:r>
        <w:t>如何获得奖赏的回报</w:t>
      </w:r>
    </w:p>
    <w:p w14:paraId="04A13DCA">
      <w:pPr>
        <w:pStyle w:val="3"/>
        <w:bidi w:val="0"/>
      </w:pPr>
      <w:r>
        <w:t>但是要得到这个荣耀的奖赏,应该做些什么呢?</w:t>
      </w:r>
    </w:p>
    <w:p w14:paraId="142C5943">
      <w:pPr>
        <w:pStyle w:val="6"/>
        <w:keepNext w:val="0"/>
        <w:keepLines w:val="0"/>
        <w:widowControl/>
        <w:suppressLineNumbers w:val="0"/>
      </w:pPr>
      <w:r>
        <w:t>我回答,你们的心在问这个问题时是认真的吗?你们的灵魂真的在热切地问这个问题吗?就像他们说的,弟兄们,我们当怎样行才可以得救?愿意顺服上帝所启示的一切:如果你们有这样的决心,要知道这是从天上来的,如果它被认真对待,它会把你们带到天堂:但是为了指引,如果你们想成为这个奖赏的分享者,</w:t>
      </w:r>
    </w:p>
    <w:p w14:paraId="4A425C32">
      <w:pPr>
        <w:pStyle w:val="6"/>
        <w:keepNext w:val="0"/>
        <w:keepLines w:val="0"/>
        <w:widowControl/>
        <w:suppressLineNumbers w:val="0"/>
      </w:pPr>
      <w:r>
        <w:t>首先,考虑你们与天堂之间在本质上的无限距离。那位蒙福的殉道者胡珀先生,虽然他是一个蒙恩的人,却喊道,主啊,你是天堂,而我是地狱;如果他这样喊,你们中的许多人岂不是更有理由喊叫,你们的良心可能会指责你们,主啊,你是天堂,但我不仅配得上地狱,而且我本身就是地狱?无论地狱里有什么邪恶,在每个人的心里都有;当有人被扔进地狱时,地狱肯定不会给他们带来新的罪,只是把以前就有的罪释放出来,所有被压抑的人心中的邪恶,现在都被释放了:现在看看地狱与所有这些荣耀之间的无限距离,以及上帝为拯救可怜的受造物而设想的荣耀,这个荣耀与人的自然状态之间的差异是一样的:哦,努力看到这一点,并对此确信,并在你们的心中培养这一点,你们应得的奖赏是什么,让你们的心真正意识到这一点。</w:t>
      </w:r>
    </w:p>
    <w:p w14:paraId="27B64D41">
      <w:pPr>
        <w:pStyle w:val="6"/>
        <w:keepNext w:val="0"/>
        <w:keepLines w:val="0"/>
        <w:widowControl/>
        <w:suppressLineNumbers w:val="0"/>
      </w:pPr>
      <w:r>
        <w:t>第二,如果我们不想在这里误入歧途,那么我们就必须了解恩典之约的奥秘,因为你们的永恒命运比任何其他事情都更依赖于此;只有在恩典之约中,才揭示了上帝关于使人类获得永恒幸福的计划,以及他将如何实现这一荣耀,而如果没有对基督里生命和恩典之约的某种认识,世界上所做的一切都永远不能把任何灵魂带到天堂;一个灵魂如果熟悉恩典之约,那它就非常有希望得到永生。</w:t>
      </w:r>
    </w:p>
    <w:p w14:paraId="2DAD7B84">
      <w:pPr>
        <w:pStyle w:val="6"/>
        <w:keepNext w:val="0"/>
        <w:keepLines w:val="0"/>
        <w:widowControl/>
        <w:suppressLineNumbers w:val="0"/>
      </w:pPr>
      <w:r>
        <w:t>第三,考虑你们的心自然最倾向于哪一种特殊的罪,你们发现你们心中的败坏最容易表现在哪里,并注意那一点,要小心,免得它最终成为你们的祸根,要放弃它,否则一切都是徒劳,你们对上帝的一切服事都是毫无意义的。圣保罗在谈到他奔跑比赛,获得不朽的冠冕时说,所以我奔跑,不像无定向的;我斗拳,不像打空气的;仿佛他在说,我希望我为天堂和这个不朽的冠冕所做的努力和奋斗不会徒劳,像打空气一样:怎么会这样呢?因为我克制我的身体,叫身服我,恐怕我传福音给别人,自己反被弃绝了。他害怕他那充满腐败的身体,害怕他屈服于他发现在自己里面激动的某些身体和肉体的满足,会使他失望,因此他说,我制伏我的身体,原文是,我把我的身体打得青一块紫一块,我用棍子打它:他的良心确信了上帝的道路,但他感到他的肉体和身体在以某种罪恶的方式工作,他的良心开始反思自己,认为如果我不注意我的这个身体,我就会失去这个不朽的冠冕,我只会像打空气一样,因此他说,我制伏我的身体。像圣保罗这样一位充满上帝恩典的荣耀使徒,会有这样的想法,担心他为天堂和不朽的冠冕所做的努力会像打空气一样;那些除了满足肉体,满足肉体各方面欲望之外什么都不做的可怜受造物会怎样呢,他们除了为肉体做打算之外什么都不想?如果你们不想像打空气一样努力进天堂,就要制伏你们的身体;如果你们不制伏自己的身体,你们灵魂得救的希望就很渺茫:这是圣保罗所关心的,也应该是你们所关心的。</w:t>
      </w:r>
    </w:p>
    <w:p w14:paraId="01CFD921">
      <w:pPr>
        <w:pStyle w:val="6"/>
        <w:keepNext w:val="0"/>
        <w:keepLines w:val="0"/>
        <w:widowControl/>
        <w:suppressLineNumbers w:val="0"/>
      </w:pPr>
      <w:r>
        <w:t>此外,如果你们想得到这个奖赏的回报,就要努力摆脱受造之物的束缚,努力使你们的心从世上的一切,从所有属地的牵绊中松脱出来。我读过狄马得的一段话,当皇帝派人去他的同胞雅典人那里,要求他们给他神圣的尊荣,而他们不愿意屈服,而是商议此事时,他说,当心,不要忙于天上的事,以至于失去你们在地上的财产;这确实是属肉体之心的声音,不要让我追求对天上事物的崇高观念,以至于失去我在地上的财产:但是要反其道而行之,当心不要忙于地上的事,以至于失去你们在天上的产业。</w:t>
      </w:r>
    </w:p>
    <w:p w14:paraId="6A636325">
      <w:pPr>
        <w:pStyle w:val="6"/>
        <w:keepNext w:val="0"/>
        <w:keepLines w:val="0"/>
        <w:widowControl/>
        <w:suppressLineNumbers w:val="0"/>
      </w:pPr>
      <w:r>
        <w:t>我读过马其顿王安提帕特的事迹,当有人送给他一本关于幸福的书时,他的回答是,我没有时间;你们已经听过讲道,现在又有一本关于天堂幸福的书,要小心不要让任何属地的牵绊占据你们的心,以至于你们会带着这样的想法推脱一切,我必须注意和处理我的事务;不要让其他事情占据你们的头脑或心灵,以至于你们的灵魂没有自由去追求这些荣耀的事物,或者至少不能像追求这些本质如此崇高和荣耀的事物那样追求它们。</w:t>
      </w:r>
    </w:p>
    <w:p w14:paraId="69515633">
      <w:pPr>
        <w:pStyle w:val="6"/>
        <w:keepNext w:val="0"/>
        <w:keepLines w:val="0"/>
        <w:widowControl/>
        <w:suppressLineNumbers w:val="0"/>
      </w:pPr>
      <w:r>
        <w:t>使徒在提摩太前书6:19说,但那些想要发财的人,就陷在迷惑、落在网罗和许多无知有害的私欲里,叫人沉在败坏和灭亡中:那些把心放在受造之物上的人,他们必须拥有如此多的受造之物,他们把自己淹没在受造之物中。就像一个人在淹死时,他会抓住离他最近的任何东西,而通过抓住离他最近的东西,他失去了抓住可以救他一命的东西:同样,那些心被受造之物所吸引,决心要得到如此多受造之物的人,他们正在灭亡中淹没,他们抓住离他们最近的东西,一些当前的满足和快乐;尽管有东西被扔来拯救他们,他们还是放手了:我们在福音中</w:t>
      </w:r>
    </w:p>
    <w:p w14:paraId="7016A599">
      <w:pPr>
        <w:pStyle w:val="6"/>
        <w:keepNext w:val="0"/>
        <w:keepLines w:val="0"/>
        <w:widowControl/>
        <w:suppressLineNumbers w:val="0"/>
      </w:pPr>
      <w:r>
        <w:t>向你们抛出一根绳子,帮助你们免于淹没,(因为每个人在本性上都在灭亡中下沉)但因为你们的心专注于受造之物,被它吸引,你们跌倒在地,抓住离你们最近的东西,在受造物中找到一些满足,这就使你们淹没在灭亡中,我们所有的传道对那些执着于任何受造之物的满足的灵魂都是无效的,你们不接受我们向你们抛出的绳索,因此你们淹没在永恒的灭亡中,所以要提防所有属地的受造之物的牵绊。</w:t>
      </w:r>
    </w:p>
    <w:p w14:paraId="392E8496">
      <w:pPr>
        <w:pStyle w:val="6"/>
        <w:keepNext w:val="0"/>
        <w:keepLines w:val="0"/>
        <w:widowControl/>
        <w:suppressLineNumbers w:val="0"/>
      </w:pPr>
      <w:r>
        <w:t>再者,如果你们要得到这个奖赏的回报,就要遵循那段经文,并多多使用它,诗篇73:24说,你要以你的训言引导我,以后必接我到荣耀里:你们想被带到荣耀里吗?要愿意接受上帝的训言引导:你们凭良心认为上帝对你们的训言是什么?要小心不要像法利赛人那样,他们弃绝了上帝的训言:如果你们忽视上帝在他话语中启示的训言,就不要谈论盼望和信靠上帝的怜悯:那些从亘古就在他心中的训言,应该是使人得到幸福的途径。这与诗人在诗篇17:15所说的是一致的,至于我,我必在义中见你的面;我醒了的时候,得以满足你的形像;仿佛他在说,我期望通过在公义中看你的面,从神的形像中得到满足。现在我恳求你,你能在公义中看到上帝的面吗?你所行的是否是这样公义的道路,以至于你能看他的面,并以喜乐看他?这就是得到这个奖赏回报的方法,因为圣经上说,上帝召我们得荣耀和美德;如果你们想得荣耀,就要走美德的道路。</w:t>
      </w:r>
    </w:p>
    <w:p w14:paraId="2B7C3C50">
      <w:pPr>
        <w:pStyle w:val="5"/>
        <w:spacing w:before="288" w:line="254" w:lineRule="auto"/>
        <w:ind w:right="119"/>
      </w:pPr>
    </w:p>
    <w:p w14:paraId="6D992CAF">
      <w:pPr>
        <w:pStyle w:val="5"/>
        <w:spacing w:before="273" w:line="254" w:lineRule="auto"/>
        <w:ind w:right="117"/>
      </w:pPr>
      <w:r>
        <w:t>Lastly, be willing to endure any difficulty, any hardship in the world;</w:t>
      </w:r>
      <w:r>
        <w:rPr>
          <w:spacing w:val="1"/>
        </w:rPr>
        <w:t xml:space="preserve"> </w:t>
      </w:r>
      <w:r>
        <w:t>The stone will fall down to come to its own place, though it breaks</w:t>
      </w:r>
      <w:r>
        <w:rPr>
          <w:spacing w:val="1"/>
        </w:rPr>
        <w:t xml:space="preserve"> </w:t>
      </w:r>
      <w:r>
        <w:t>itself in pieces: so we, that we may get to our center which is upward,</w:t>
      </w:r>
      <w:r>
        <w:rPr>
          <w:spacing w:val="-70"/>
        </w:rPr>
        <w:t xml:space="preserve"> </w:t>
      </w:r>
      <w:r>
        <w:t>though it be to break our souls in pieces, that should suffice us. It is</w:t>
      </w:r>
      <w:r>
        <w:rPr>
          <w:spacing w:val="1"/>
        </w:rPr>
        <w:t xml:space="preserve"> </w:t>
      </w:r>
      <w:r>
        <w:t>said</w:t>
      </w:r>
      <w:r>
        <w:rPr>
          <w:spacing w:val="47"/>
        </w:rPr>
        <w:t xml:space="preserve"> </w:t>
      </w:r>
      <w:r>
        <w:t>of</w:t>
      </w:r>
      <w:r>
        <w:rPr>
          <w:spacing w:val="47"/>
        </w:rPr>
        <w:t xml:space="preserve"> </w:t>
      </w:r>
      <w:r>
        <w:t>Cyrus,</w:t>
      </w:r>
      <w:r>
        <w:rPr>
          <w:spacing w:val="48"/>
        </w:rPr>
        <w:t xml:space="preserve"> </w:t>
      </w:r>
      <w:r>
        <w:t>one</w:t>
      </w:r>
      <w:r>
        <w:rPr>
          <w:spacing w:val="47"/>
        </w:rPr>
        <w:t xml:space="preserve"> </w:t>
      </w:r>
      <w:r>
        <w:t>day</w:t>
      </w:r>
      <w:r>
        <w:rPr>
          <w:spacing w:val="47"/>
        </w:rPr>
        <w:t xml:space="preserve"> </w:t>
      </w:r>
      <w:r>
        <w:t>he</w:t>
      </w:r>
      <w:r>
        <w:rPr>
          <w:spacing w:val="48"/>
        </w:rPr>
        <w:t xml:space="preserve"> </w:t>
      </w:r>
      <w:r>
        <w:t>set</w:t>
      </w:r>
      <w:r>
        <w:rPr>
          <w:spacing w:val="47"/>
        </w:rPr>
        <w:t xml:space="preserve"> </w:t>
      </w:r>
      <w:r>
        <w:t>his</w:t>
      </w:r>
      <w:r>
        <w:rPr>
          <w:spacing w:val="47"/>
        </w:rPr>
        <w:t xml:space="preserve"> </w:t>
      </w:r>
      <w:r>
        <w:t>Soldiers</w:t>
      </w:r>
      <w:r>
        <w:rPr>
          <w:spacing w:val="48"/>
        </w:rPr>
        <w:t xml:space="preserve"> </w:t>
      </w:r>
      <w:r>
        <w:t>to</w:t>
      </w:r>
      <w:r>
        <w:rPr>
          <w:spacing w:val="47"/>
        </w:rPr>
        <w:t xml:space="preserve"> </w:t>
      </w:r>
      <w:r>
        <w:t>hew</w:t>
      </w:r>
      <w:r>
        <w:rPr>
          <w:spacing w:val="48"/>
        </w:rPr>
        <w:t xml:space="preserve"> </w:t>
      </w:r>
      <w:r>
        <w:t>wood,</w:t>
      </w:r>
      <w:r>
        <w:rPr>
          <w:spacing w:val="47"/>
        </w:rPr>
        <w:t xml:space="preserve"> </w:t>
      </w:r>
      <w:r>
        <w:t>and</w:t>
      </w:r>
      <w:r>
        <w:rPr>
          <w:spacing w:val="47"/>
        </w:rPr>
        <w:t xml:space="preserve"> </w:t>
      </w:r>
      <w:r>
        <w:t>to</w:t>
      </w:r>
      <w:r>
        <w:rPr>
          <w:spacing w:val="48"/>
        </w:rPr>
        <w:t xml:space="preserve"> </w:t>
      </w:r>
      <w:r>
        <w:t>do</w:t>
      </w:r>
    </w:p>
    <w:p w14:paraId="5217ADF7">
      <w:pPr>
        <w:spacing w:after="0" w:line="254" w:lineRule="auto"/>
        <w:sectPr>
          <w:pgSz w:w="12240" w:h="15840"/>
          <w:pgMar w:top="1360" w:right="1420" w:bottom="280" w:left="1420" w:header="720" w:footer="720" w:gutter="0"/>
          <w:cols w:space="720" w:num="1"/>
        </w:sectPr>
      </w:pPr>
    </w:p>
    <w:p w14:paraId="480D7D62">
      <w:pPr>
        <w:pStyle w:val="5"/>
        <w:spacing w:line="254" w:lineRule="auto"/>
      </w:pPr>
      <w:r>
        <w:t>hard work; the next day he feasted them, with a great deal of delight</w:t>
      </w:r>
      <w:r>
        <w:rPr>
          <w:spacing w:val="1"/>
        </w:rPr>
        <w:t xml:space="preserve"> </w:t>
      </w:r>
      <w:r>
        <w:t>and pleasure, then he asked them, which day they had rather have?</w:t>
      </w:r>
      <w:r>
        <w:rPr>
          <w:spacing w:val="1"/>
        </w:rPr>
        <w:t xml:space="preserve"> </w:t>
      </w:r>
      <w:r>
        <w:t>they said, the latter: he says to them, If you would always have such</w:t>
      </w:r>
      <w:r>
        <w:rPr>
          <w:spacing w:val="1"/>
        </w:rPr>
        <w:t xml:space="preserve"> </w:t>
      </w:r>
      <w:r>
        <w:t>days, you must be willing for a while to strive with your enemies, and</w:t>
      </w:r>
      <w:r>
        <w:rPr>
          <w:spacing w:val="-70"/>
        </w:rPr>
        <w:t xml:space="preserve"> </w:t>
      </w:r>
      <w:r>
        <w:t>then you shall have the spoil, and always have such merry days: and</w:t>
      </w:r>
      <w:r>
        <w:rPr>
          <w:spacing w:val="1"/>
        </w:rPr>
        <w:t xml:space="preserve"> </w:t>
      </w:r>
      <w:r>
        <w:t>this he did to put heart into them. Shall eating, and drinking, and a</w:t>
      </w:r>
      <w:r>
        <w:rPr>
          <w:spacing w:val="1"/>
        </w:rPr>
        <w:t xml:space="preserve"> </w:t>
      </w:r>
      <w:r>
        <w:t>little pleasure here, put heart into men to suffer hardships, to endure</w:t>
      </w:r>
      <w:r>
        <w:rPr>
          <w:spacing w:val="1"/>
        </w:rPr>
        <w:t xml:space="preserve"> </w:t>
      </w:r>
      <w:r>
        <w:t>difficulties? How much more should the obtaining of this glorious</w:t>
      </w:r>
      <w:r>
        <w:rPr>
          <w:spacing w:val="1"/>
        </w:rPr>
        <w:t xml:space="preserve"> </w:t>
      </w:r>
      <w:r>
        <w:t>recompense of reward, put heart into us to endure any difficulty? We</w:t>
      </w:r>
      <w:r>
        <w:rPr>
          <w:spacing w:val="-70"/>
        </w:rPr>
        <w:t xml:space="preserve"> </w:t>
      </w:r>
      <w:r>
        <w:t>read of the Devil, he came to Christ, and shown him all the glory of</w:t>
      </w:r>
      <w:r>
        <w:rPr>
          <w:spacing w:val="1"/>
        </w:rPr>
        <w:t xml:space="preserve"> </w:t>
      </w:r>
      <w:r>
        <w:t>the world, and said, Fall down and worship me, and all this will I give</w:t>
      </w:r>
      <w:r>
        <w:rPr>
          <w:spacing w:val="-70"/>
        </w:rPr>
        <w:t xml:space="preserve"> </w:t>
      </w:r>
      <w:r>
        <w:t>thee: but here is another manner of invitation to worship God; God</w:t>
      </w:r>
      <w:r>
        <w:rPr>
          <w:spacing w:val="1"/>
        </w:rPr>
        <w:t xml:space="preserve"> </w:t>
      </w:r>
      <w:r>
        <w:t>says</w:t>
      </w:r>
      <w:r>
        <w:rPr>
          <w:spacing w:val="39"/>
        </w:rPr>
        <w:t xml:space="preserve"> </w:t>
      </w:r>
      <w:r>
        <w:t>to</w:t>
      </w:r>
      <w:r>
        <w:rPr>
          <w:spacing w:val="39"/>
        </w:rPr>
        <w:t xml:space="preserve"> </w:t>
      </w:r>
      <w:r>
        <w:t>every</w:t>
      </w:r>
      <w:r>
        <w:rPr>
          <w:spacing w:val="40"/>
        </w:rPr>
        <w:t xml:space="preserve"> </w:t>
      </w:r>
      <w:r>
        <w:t>man</w:t>
      </w:r>
      <w:r>
        <w:rPr>
          <w:spacing w:val="39"/>
        </w:rPr>
        <w:t xml:space="preserve"> </w:t>
      </w:r>
      <w:r>
        <w:t>and</w:t>
      </w:r>
      <w:r>
        <w:rPr>
          <w:spacing w:val="39"/>
        </w:rPr>
        <w:t xml:space="preserve"> </w:t>
      </w:r>
      <w:r>
        <w:t>woman,</w:t>
      </w:r>
      <w:r>
        <w:rPr>
          <w:spacing w:val="40"/>
        </w:rPr>
        <w:t xml:space="preserve"> </w:t>
      </w:r>
      <w:r>
        <w:t>Fall</w:t>
      </w:r>
      <w:r>
        <w:rPr>
          <w:spacing w:val="39"/>
        </w:rPr>
        <w:t xml:space="preserve"> </w:t>
      </w:r>
      <w:r>
        <w:t>down</w:t>
      </w:r>
      <w:r>
        <w:rPr>
          <w:spacing w:val="39"/>
        </w:rPr>
        <w:t xml:space="preserve"> </w:t>
      </w:r>
      <w:r>
        <w:t>and</w:t>
      </w:r>
      <w:r>
        <w:rPr>
          <w:spacing w:val="40"/>
        </w:rPr>
        <w:t xml:space="preserve"> </w:t>
      </w:r>
      <w:r>
        <w:t>worship</w:t>
      </w:r>
      <w:r>
        <w:rPr>
          <w:spacing w:val="39"/>
        </w:rPr>
        <w:t xml:space="preserve"> </w:t>
      </w:r>
      <w:r>
        <w:t>me,</w:t>
      </w:r>
      <w:r>
        <w:rPr>
          <w:spacing w:val="40"/>
        </w:rPr>
        <w:t xml:space="preserve"> </w:t>
      </w:r>
      <w:r>
        <w:t>and</w:t>
      </w:r>
      <w:r>
        <w:rPr>
          <w:spacing w:val="39"/>
        </w:rPr>
        <w:t xml:space="preserve"> </w:t>
      </w:r>
      <w:r>
        <w:t>all</w:t>
      </w:r>
      <w:r>
        <w:rPr>
          <w:spacing w:val="-70"/>
        </w:rPr>
        <w:t xml:space="preserve"> </w:t>
      </w:r>
      <w:r>
        <w:t>the glory of heaven will I give thee: It was but the glory of the world</w:t>
      </w:r>
      <w:r>
        <w:rPr>
          <w:spacing w:val="1"/>
        </w:rPr>
        <w:t xml:space="preserve"> </w:t>
      </w:r>
      <w:r>
        <w:t>that the Devil shown, and he could not give it him; it was but the</w:t>
      </w:r>
      <w:r>
        <w:rPr>
          <w:spacing w:val="1"/>
        </w:rPr>
        <w:t xml:space="preserve"> </w:t>
      </w:r>
      <w:r>
        <w:t>Devil that offered it, and it was by worshiping of the Devil to get it;</w:t>
      </w:r>
      <w:r>
        <w:rPr>
          <w:spacing w:val="1"/>
        </w:rPr>
        <w:t xml:space="preserve"> </w:t>
      </w:r>
      <w:r>
        <w:t>but it is the God of glory that hath all glory at his dispose, that calls to</w:t>
      </w:r>
      <w:r>
        <w:rPr>
          <w:spacing w:val="-70"/>
        </w:rPr>
        <w:t xml:space="preserve"> </w:t>
      </w:r>
      <w:r>
        <w:t>you</w:t>
      </w:r>
      <w:r>
        <w:rPr>
          <w:spacing w:val="1"/>
        </w:rPr>
        <w:t xml:space="preserve"> </w:t>
      </w:r>
      <w:r>
        <w:t>this</w:t>
      </w:r>
      <w:r>
        <w:rPr>
          <w:spacing w:val="1"/>
        </w:rPr>
        <w:t xml:space="preserve"> </w:t>
      </w:r>
      <w:r>
        <w:t>day</w:t>
      </w:r>
      <w:r>
        <w:rPr>
          <w:spacing w:val="1"/>
        </w:rPr>
        <w:t xml:space="preserve"> </w:t>
      </w:r>
      <w:r>
        <w:t>to</w:t>
      </w:r>
      <w:r>
        <w:rPr>
          <w:spacing w:val="1"/>
        </w:rPr>
        <w:t xml:space="preserve"> </w:t>
      </w:r>
      <w:r>
        <w:t>worship</w:t>
      </w:r>
      <w:r>
        <w:rPr>
          <w:spacing w:val="1"/>
        </w:rPr>
        <w:t xml:space="preserve"> </w:t>
      </w:r>
      <w:r>
        <w:t>him,</w:t>
      </w:r>
      <w:r>
        <w:rPr>
          <w:spacing w:val="1"/>
        </w:rPr>
        <w:t xml:space="preserve"> </w:t>
      </w:r>
      <w:r>
        <w:t>that</w:t>
      </w:r>
      <w:r>
        <w:rPr>
          <w:spacing w:val="1"/>
        </w:rPr>
        <w:t xml:space="preserve"> </w:t>
      </w:r>
      <w:r>
        <w:t>is</w:t>
      </w:r>
      <w:r>
        <w:rPr>
          <w:spacing w:val="1"/>
        </w:rPr>
        <w:t xml:space="preserve"> </w:t>
      </w:r>
      <w:r>
        <w:t>so</w:t>
      </w:r>
      <w:r>
        <w:rPr>
          <w:spacing w:val="1"/>
        </w:rPr>
        <w:t xml:space="preserve"> </w:t>
      </w:r>
      <w:r>
        <w:t>infinitely</w:t>
      </w:r>
      <w:r>
        <w:rPr>
          <w:spacing w:val="1"/>
        </w:rPr>
        <w:t xml:space="preserve"> </w:t>
      </w:r>
      <w:r>
        <w:t>worthy</w:t>
      </w:r>
      <w:r>
        <w:rPr>
          <w:spacing w:val="1"/>
        </w:rPr>
        <w:t xml:space="preserve"> </w:t>
      </w:r>
      <w:r>
        <w:t>of</w:t>
      </w:r>
      <w:r>
        <w:rPr>
          <w:spacing w:val="1"/>
        </w:rPr>
        <w:t xml:space="preserve"> </w:t>
      </w:r>
      <w:r>
        <w:t>all</w:t>
      </w:r>
      <w:r>
        <w:rPr>
          <w:spacing w:val="1"/>
        </w:rPr>
        <w:t xml:space="preserve"> </w:t>
      </w:r>
      <w:r>
        <w:t>worship; fall down and worship me, and not only the glory of this</w:t>
      </w:r>
      <w:r>
        <w:rPr>
          <w:spacing w:val="1"/>
        </w:rPr>
        <w:t xml:space="preserve"> </w:t>
      </w:r>
      <w:r>
        <w:t>world, but the glory of heaven, and of an incorruptible crown, will I</w:t>
      </w:r>
      <w:r>
        <w:rPr>
          <w:spacing w:val="1"/>
        </w:rPr>
        <w:t xml:space="preserve"> </w:t>
      </w:r>
      <w:r>
        <w:t>give unto you, I will make it sure to you. God does outbid all the</w:t>
      </w:r>
      <w:r>
        <w:rPr>
          <w:spacing w:val="1"/>
        </w:rPr>
        <w:t xml:space="preserve"> </w:t>
      </w:r>
      <w:r>
        <w:t>world:</w:t>
      </w:r>
      <w:r>
        <w:rPr>
          <w:spacing w:val="1"/>
        </w:rPr>
        <w:t xml:space="preserve"> </w:t>
      </w:r>
      <w:r>
        <w:t>when</w:t>
      </w:r>
      <w:r>
        <w:rPr>
          <w:spacing w:val="1"/>
        </w:rPr>
        <w:t xml:space="preserve"> </w:t>
      </w:r>
      <w:r>
        <w:t>sin</w:t>
      </w:r>
      <w:r>
        <w:rPr>
          <w:spacing w:val="1"/>
        </w:rPr>
        <w:t xml:space="preserve"> </w:t>
      </w:r>
      <w:r>
        <w:t>and</w:t>
      </w:r>
      <w:r>
        <w:rPr>
          <w:spacing w:val="1"/>
        </w:rPr>
        <w:t xml:space="preserve"> </w:t>
      </w:r>
      <w:r>
        <w:t>temptation</w:t>
      </w:r>
      <w:r>
        <w:rPr>
          <w:spacing w:val="1"/>
        </w:rPr>
        <w:t xml:space="preserve"> </w:t>
      </w:r>
      <w:r>
        <w:t>comes</w:t>
      </w:r>
      <w:r>
        <w:rPr>
          <w:spacing w:val="1"/>
        </w:rPr>
        <w:t xml:space="preserve"> </w:t>
      </w:r>
      <w:r>
        <w:t>to</w:t>
      </w:r>
      <w:r>
        <w:rPr>
          <w:spacing w:val="1"/>
        </w:rPr>
        <w:t xml:space="preserve"> </w:t>
      </w:r>
      <w:r>
        <w:t>offer</w:t>
      </w:r>
      <w:r>
        <w:rPr>
          <w:spacing w:val="1"/>
        </w:rPr>
        <w:t xml:space="preserve"> </w:t>
      </w:r>
      <w:r>
        <w:t>anything</w:t>
      </w:r>
      <w:r>
        <w:rPr>
          <w:spacing w:val="1"/>
        </w:rPr>
        <w:t xml:space="preserve"> </w:t>
      </w:r>
      <w:r>
        <w:t>to</w:t>
      </w:r>
      <w:r>
        <w:rPr>
          <w:spacing w:val="72"/>
        </w:rPr>
        <w:t xml:space="preserve"> </w:t>
      </w:r>
      <w:r>
        <w:t>you,</w:t>
      </w:r>
      <w:r>
        <w:rPr>
          <w:spacing w:val="-70"/>
        </w:rPr>
        <w:t xml:space="preserve"> </w:t>
      </w:r>
      <w:r>
        <w:t>know that God out-bids them, they cannot give that which will reach</w:t>
      </w:r>
      <w:r>
        <w:rPr>
          <w:spacing w:val="1"/>
        </w:rPr>
        <w:t xml:space="preserve"> </w:t>
      </w:r>
      <w:r>
        <w:t>this. If a chapman come and bids for a commodity, and another man</w:t>
      </w:r>
      <w:r>
        <w:rPr>
          <w:spacing w:val="1"/>
        </w:rPr>
        <w:t xml:space="preserve"> </w:t>
      </w:r>
      <w:r>
        <w:t>comes and out-bids him, he carries it away: Hath any temptation</w:t>
      </w:r>
      <w:r>
        <w:rPr>
          <w:spacing w:val="1"/>
        </w:rPr>
        <w:t xml:space="preserve"> </w:t>
      </w:r>
      <w:r>
        <w:t>come to draw away your hearts from God? God comes and out-bids</w:t>
      </w:r>
      <w:r>
        <w:rPr>
          <w:spacing w:val="1"/>
        </w:rPr>
        <w:t xml:space="preserve"> </w:t>
      </w:r>
      <w:r>
        <w:t>all temptations in the world, to that end you may come and fall down</w:t>
      </w:r>
      <w:r>
        <w:rPr>
          <w:spacing w:val="-70"/>
        </w:rPr>
        <w:t xml:space="preserve"> </w:t>
      </w:r>
      <w:r>
        <w:t>and worship the Lord. O do not stick in the dross and mire of your</w:t>
      </w:r>
      <w:r>
        <w:rPr>
          <w:spacing w:val="1"/>
        </w:rPr>
        <w:t xml:space="preserve"> </w:t>
      </w:r>
      <w:r>
        <w:t>filthiness still. I have met with a Text in 1 Chron. 4. 23. which one</w:t>
      </w:r>
      <w:r>
        <w:rPr>
          <w:spacing w:val="1"/>
        </w:rPr>
        <w:t xml:space="preserve"> </w:t>
      </w:r>
      <w:r>
        <w:t>interprets to be meant of the baseness of people, that regard base</w:t>
      </w:r>
      <w:r>
        <w:rPr>
          <w:spacing w:val="1"/>
        </w:rPr>
        <w:t xml:space="preserve"> </w:t>
      </w:r>
      <w:r>
        <w:t>things, rather than joining in Church-communion with God's people,</w:t>
      </w:r>
      <w:r>
        <w:rPr>
          <w:spacing w:val="-70"/>
        </w:rPr>
        <w:t xml:space="preserve"> </w:t>
      </w:r>
      <w:r>
        <w:t>God speaks of them in a way of disgrace, These were the potters, &amp;</w:t>
      </w:r>
      <w:r>
        <w:rPr>
          <w:spacing w:val="1"/>
        </w:rPr>
        <w:t xml:space="preserve"> </w:t>
      </w:r>
      <w:r>
        <w:t>those</w:t>
      </w:r>
      <w:r>
        <w:rPr>
          <w:spacing w:val="1"/>
        </w:rPr>
        <w:t xml:space="preserve"> </w:t>
      </w:r>
      <w:r>
        <w:t>that</w:t>
      </w:r>
      <w:r>
        <w:rPr>
          <w:spacing w:val="1"/>
        </w:rPr>
        <w:t xml:space="preserve"> </w:t>
      </w:r>
      <w:r>
        <w:t>dwelt,</w:t>
      </w:r>
      <w:r>
        <w:rPr>
          <w:spacing w:val="1"/>
        </w:rPr>
        <w:t xml:space="preserve"> </w:t>
      </w:r>
      <w:r>
        <w:t>&amp;c.</w:t>
      </w:r>
      <w:r>
        <w:rPr>
          <w:spacing w:val="1"/>
        </w:rPr>
        <w:t xml:space="preserve"> </w:t>
      </w:r>
      <w:r>
        <w:t>When</w:t>
      </w:r>
      <w:r>
        <w:rPr>
          <w:spacing w:val="1"/>
        </w:rPr>
        <w:t xml:space="preserve"> </w:t>
      </w:r>
      <w:r>
        <w:t>the</w:t>
      </w:r>
      <w:r>
        <w:rPr>
          <w:spacing w:val="1"/>
        </w:rPr>
        <w:t xml:space="preserve"> </w:t>
      </w:r>
      <w:r>
        <w:t>people</w:t>
      </w:r>
      <w:r>
        <w:rPr>
          <w:spacing w:val="1"/>
        </w:rPr>
        <w:t xml:space="preserve"> </w:t>
      </w:r>
      <w:r>
        <w:t>of</w:t>
      </w:r>
      <w:r>
        <w:rPr>
          <w:spacing w:val="1"/>
        </w:rPr>
        <w:t xml:space="preserve"> </w:t>
      </w:r>
      <w:r>
        <w:t>God</w:t>
      </w:r>
      <w:r>
        <w:rPr>
          <w:spacing w:val="1"/>
        </w:rPr>
        <w:t xml:space="preserve"> </w:t>
      </w:r>
      <w:r>
        <w:t>should</w:t>
      </w:r>
      <w:r>
        <w:rPr>
          <w:spacing w:val="1"/>
        </w:rPr>
        <w:t xml:space="preserve"> </w:t>
      </w:r>
      <w:r>
        <w:t>return</w:t>
      </w:r>
      <w:r>
        <w:rPr>
          <w:spacing w:val="1"/>
        </w:rPr>
        <w:t xml:space="preserve"> </w:t>
      </w:r>
      <w:r>
        <w:t>to</w:t>
      </w:r>
      <w:r>
        <w:rPr>
          <w:spacing w:val="1"/>
        </w:rPr>
        <w:t xml:space="preserve"> </w:t>
      </w:r>
      <w:r>
        <w:t>Jerusalem, they would still dwell with the King of Babylon, and live</w:t>
      </w:r>
      <w:r>
        <w:rPr>
          <w:spacing w:val="1"/>
        </w:rPr>
        <w:t xml:space="preserve"> </w:t>
      </w:r>
      <w:r>
        <w:t>amongst their pots, so they might have maintenance, rather than</w:t>
      </w:r>
      <w:r>
        <w:rPr>
          <w:spacing w:val="1"/>
        </w:rPr>
        <w:t xml:space="preserve"> </w:t>
      </w:r>
      <w:r>
        <w:t>return</w:t>
      </w:r>
      <w:r>
        <w:rPr>
          <w:spacing w:val="32"/>
        </w:rPr>
        <w:t xml:space="preserve"> </w:t>
      </w:r>
      <w:r>
        <w:t>to</w:t>
      </w:r>
      <w:r>
        <w:rPr>
          <w:spacing w:val="32"/>
        </w:rPr>
        <w:t xml:space="preserve"> </w:t>
      </w:r>
      <w:r>
        <w:t>Jerusalem,</w:t>
      </w:r>
      <w:r>
        <w:rPr>
          <w:spacing w:val="32"/>
        </w:rPr>
        <w:t xml:space="preserve"> </w:t>
      </w:r>
      <w:r>
        <w:t>where</w:t>
      </w:r>
      <w:r>
        <w:rPr>
          <w:spacing w:val="32"/>
        </w:rPr>
        <w:t xml:space="preserve"> </w:t>
      </w:r>
      <w:r>
        <w:t>the</w:t>
      </w:r>
      <w:r>
        <w:rPr>
          <w:spacing w:val="32"/>
        </w:rPr>
        <w:t xml:space="preserve"> </w:t>
      </w:r>
      <w:r>
        <w:t>true</w:t>
      </w:r>
      <w:r>
        <w:rPr>
          <w:spacing w:val="32"/>
        </w:rPr>
        <w:t xml:space="preserve"> </w:t>
      </w:r>
      <w:r>
        <w:t>worship</w:t>
      </w:r>
      <w:r>
        <w:rPr>
          <w:spacing w:val="32"/>
        </w:rPr>
        <w:t xml:space="preserve"> </w:t>
      </w:r>
      <w:r>
        <w:t>of</w:t>
      </w:r>
      <w:r>
        <w:rPr>
          <w:spacing w:val="32"/>
        </w:rPr>
        <w:t xml:space="preserve"> </w:t>
      </w:r>
      <w:r>
        <w:t>God</w:t>
      </w:r>
      <w:r>
        <w:rPr>
          <w:spacing w:val="32"/>
        </w:rPr>
        <w:t xml:space="preserve"> </w:t>
      </w:r>
      <w:r>
        <w:t>was,</w:t>
      </w:r>
      <w:r>
        <w:rPr>
          <w:spacing w:val="32"/>
        </w:rPr>
        <w:t xml:space="preserve"> </w:t>
      </w:r>
      <w:r>
        <w:t>their</w:t>
      </w:r>
      <w:r>
        <w:rPr>
          <w:spacing w:val="32"/>
        </w:rPr>
        <w:t xml:space="preserve"> </w:t>
      </w:r>
      <w:r>
        <w:t>own</w:t>
      </w:r>
    </w:p>
    <w:p w14:paraId="62B2F491">
      <w:pPr>
        <w:spacing w:after="0" w:line="254" w:lineRule="auto"/>
        <w:sectPr>
          <w:pgSz w:w="12240" w:h="15840"/>
          <w:pgMar w:top="1360" w:right="1420" w:bottom="280" w:left="1420" w:header="720" w:footer="720" w:gutter="0"/>
          <w:cols w:space="720" w:num="1"/>
        </w:sectPr>
      </w:pPr>
    </w:p>
    <w:p w14:paraId="5BA4C24D">
      <w:pPr>
        <w:pStyle w:val="5"/>
        <w:spacing w:line="254" w:lineRule="auto"/>
        <w:ind w:right="125"/>
      </w:pPr>
      <w:r>
        <w:t>country, and a type of heaven, these are those base spirits. It may be</w:t>
      </w:r>
      <w:r>
        <w:rPr>
          <w:spacing w:val="1"/>
        </w:rPr>
        <w:t xml:space="preserve"> </w:t>
      </w:r>
      <w:r>
        <w:t>applied to many, if they live in places where they may follow their</w:t>
      </w:r>
      <w:r>
        <w:rPr>
          <w:spacing w:val="1"/>
        </w:rPr>
        <w:t xml:space="preserve"> </w:t>
      </w:r>
      <w:r>
        <w:t>callings, make pots so as to get a livelihood for themselves, and their</w:t>
      </w:r>
      <w:r>
        <w:rPr>
          <w:spacing w:val="1"/>
        </w:rPr>
        <w:t xml:space="preserve"> </w:t>
      </w:r>
      <w:r>
        <w:t>families, rather than they would venture anything to join with the</w:t>
      </w:r>
      <w:r>
        <w:rPr>
          <w:spacing w:val="1"/>
        </w:rPr>
        <w:t xml:space="preserve"> </w:t>
      </w:r>
      <w:r>
        <w:t>people of God, they would stay there. But how much more base is it,</w:t>
      </w:r>
      <w:r>
        <w:rPr>
          <w:spacing w:val="1"/>
        </w:rPr>
        <w:t xml:space="preserve"> </w:t>
      </w:r>
      <w:r>
        <w:t>for people still to stick in the mire and dross, rather than to seek after</w:t>
      </w:r>
      <w:r>
        <w:rPr>
          <w:spacing w:val="-70"/>
        </w:rPr>
        <w:t xml:space="preserve"> </w:t>
      </w:r>
      <w:r>
        <w:t>these glorious things?</w:t>
      </w:r>
    </w:p>
    <w:p w14:paraId="51ED58CA">
      <w:pPr>
        <w:pStyle w:val="5"/>
        <w:spacing w:before="290" w:line="254" w:lineRule="auto"/>
        <w:ind w:right="119"/>
      </w:pPr>
      <w:r>
        <w:t>Wherefore for conclusion of the Exhortation; as St. John preached,</w:t>
      </w:r>
      <w:r>
        <w:rPr>
          <w:spacing w:val="1"/>
        </w:rPr>
        <w:t xml:space="preserve"> </w:t>
      </w:r>
      <w:r>
        <w:t>and so Christ himself, Repent, repent, the Kingdom of Heaven is at</w:t>
      </w:r>
      <w:r>
        <w:rPr>
          <w:spacing w:val="1"/>
        </w:rPr>
        <w:t xml:space="preserve"> </w:t>
      </w:r>
      <w:r>
        <w:t>hand: So say I; Repent, repent, break off sin, reform, for the kingdom</w:t>
      </w:r>
      <w:r>
        <w:rPr>
          <w:spacing w:val="-70"/>
        </w:rPr>
        <w:t xml:space="preserve"> </w:t>
      </w:r>
      <w:r>
        <w:t>of heaven, not only the kingdom of the Gospel, and of grace, but the</w:t>
      </w:r>
      <w:r>
        <w:rPr>
          <w:spacing w:val="1"/>
        </w:rPr>
        <w:t xml:space="preserve"> </w:t>
      </w:r>
      <w:r>
        <w:t>kingdom of glory is at hand. And therefore what remains, but as we</w:t>
      </w:r>
      <w:r>
        <w:rPr>
          <w:spacing w:val="1"/>
        </w:rPr>
        <w:t xml:space="preserve"> </w:t>
      </w:r>
      <w:r>
        <w:t>read in Rom. 1. 18. the Apostle speaking of the glory of heaven, says,</w:t>
      </w:r>
      <w:r>
        <w:rPr>
          <w:spacing w:val="1"/>
        </w:rPr>
        <w:t xml:space="preserve"> </w:t>
      </w:r>
      <w:r>
        <w:t>There</w:t>
      </w:r>
      <w:r>
        <w:rPr>
          <w:spacing w:val="39"/>
        </w:rPr>
        <w:t xml:space="preserve"> </w:t>
      </w:r>
      <w:r>
        <w:t>is</w:t>
      </w:r>
      <w:r>
        <w:rPr>
          <w:spacing w:val="39"/>
        </w:rPr>
        <w:t xml:space="preserve"> </w:t>
      </w:r>
      <w:r>
        <w:t>glory</w:t>
      </w:r>
      <w:r>
        <w:rPr>
          <w:spacing w:val="40"/>
        </w:rPr>
        <w:t xml:space="preserve"> </w:t>
      </w:r>
      <w:r>
        <w:t>to</w:t>
      </w:r>
      <w:r>
        <w:rPr>
          <w:spacing w:val="39"/>
        </w:rPr>
        <w:t xml:space="preserve"> </w:t>
      </w:r>
      <w:r>
        <w:t>be</w:t>
      </w:r>
      <w:r>
        <w:rPr>
          <w:spacing w:val="39"/>
        </w:rPr>
        <w:t xml:space="preserve"> </w:t>
      </w:r>
      <w:r>
        <w:t>revealed</w:t>
      </w:r>
      <w:r>
        <w:rPr>
          <w:spacing w:val="40"/>
        </w:rPr>
        <w:t xml:space="preserve"> </w:t>
      </w:r>
      <w:r>
        <w:t>in</w:t>
      </w:r>
      <w:r>
        <w:rPr>
          <w:spacing w:val="39"/>
        </w:rPr>
        <w:t xml:space="preserve"> </w:t>
      </w:r>
      <w:r>
        <w:t>us.</w:t>
      </w:r>
      <w:r>
        <w:rPr>
          <w:spacing w:val="39"/>
        </w:rPr>
        <w:t xml:space="preserve"> </w:t>
      </w:r>
      <w:r>
        <w:t>We</w:t>
      </w:r>
      <w:r>
        <w:rPr>
          <w:spacing w:val="40"/>
        </w:rPr>
        <w:t xml:space="preserve"> </w:t>
      </w:r>
      <w:r>
        <w:t>have</w:t>
      </w:r>
      <w:r>
        <w:rPr>
          <w:spacing w:val="39"/>
        </w:rPr>
        <w:t xml:space="preserve"> </w:t>
      </w:r>
      <w:r>
        <w:t>had</w:t>
      </w:r>
      <w:r>
        <w:rPr>
          <w:spacing w:val="40"/>
        </w:rPr>
        <w:t xml:space="preserve"> </w:t>
      </w:r>
      <w:r>
        <w:t>in</w:t>
      </w:r>
      <w:r>
        <w:rPr>
          <w:spacing w:val="39"/>
        </w:rPr>
        <w:t xml:space="preserve"> </w:t>
      </w:r>
      <w:r>
        <w:t>the</w:t>
      </w:r>
      <w:r>
        <w:rPr>
          <w:spacing w:val="39"/>
        </w:rPr>
        <w:t xml:space="preserve"> </w:t>
      </w:r>
      <w:r>
        <w:t>opening</w:t>
      </w:r>
      <w:r>
        <w:rPr>
          <w:spacing w:val="40"/>
        </w:rPr>
        <w:t xml:space="preserve"> </w:t>
      </w:r>
      <w:r>
        <w:t>of</w:t>
      </w:r>
      <w:r>
        <w:rPr>
          <w:spacing w:val="-70"/>
        </w:rPr>
        <w:t xml:space="preserve"> </w:t>
      </w:r>
      <w:r>
        <w:t>this Point, the glory of heaven revealed to us; the Lord grant that the</w:t>
      </w:r>
      <w:r>
        <w:rPr>
          <w:spacing w:val="1"/>
        </w:rPr>
        <w:t xml:space="preserve"> </w:t>
      </w:r>
      <w:r>
        <w:t>glory of heaven may be revealed in us. And thus we have finished the</w:t>
      </w:r>
      <w:r>
        <w:rPr>
          <w:spacing w:val="1"/>
        </w:rPr>
        <w:t xml:space="preserve"> </w:t>
      </w:r>
      <w:r>
        <w:t>Application</w:t>
      </w:r>
      <w:r>
        <w:rPr>
          <w:spacing w:val="1"/>
        </w:rPr>
        <w:t xml:space="preserve"> </w:t>
      </w:r>
      <w:r>
        <w:t>of</w:t>
      </w:r>
      <w:r>
        <w:rPr>
          <w:spacing w:val="1"/>
        </w:rPr>
        <w:t xml:space="preserve"> </w:t>
      </w:r>
      <w:r>
        <w:t>the</w:t>
      </w:r>
      <w:r>
        <w:rPr>
          <w:spacing w:val="1"/>
        </w:rPr>
        <w:t xml:space="preserve"> </w:t>
      </w:r>
      <w:r>
        <w:t>glorious</w:t>
      </w:r>
      <w:r>
        <w:rPr>
          <w:spacing w:val="1"/>
        </w:rPr>
        <w:t xml:space="preserve"> </w:t>
      </w:r>
      <w:r>
        <w:t>recompense</w:t>
      </w:r>
      <w:r>
        <w:rPr>
          <w:spacing w:val="1"/>
        </w:rPr>
        <w:t xml:space="preserve"> </w:t>
      </w:r>
      <w:r>
        <w:t>of</w:t>
      </w:r>
      <w:r>
        <w:rPr>
          <w:spacing w:val="1"/>
        </w:rPr>
        <w:t xml:space="preserve"> </w:t>
      </w:r>
      <w:r>
        <w:t>the</w:t>
      </w:r>
      <w:r>
        <w:rPr>
          <w:spacing w:val="1"/>
        </w:rPr>
        <w:t xml:space="preserve"> </w:t>
      </w:r>
      <w:r>
        <w:t>reward</w:t>
      </w:r>
      <w:r>
        <w:rPr>
          <w:spacing w:val="1"/>
        </w:rPr>
        <w:t xml:space="preserve"> </w:t>
      </w:r>
      <w:r>
        <w:t>of</w:t>
      </w:r>
      <w:r>
        <w:rPr>
          <w:spacing w:val="72"/>
        </w:rPr>
        <w:t xml:space="preserve"> </w:t>
      </w:r>
      <w:r>
        <w:t>God's</w:t>
      </w:r>
      <w:r>
        <w:rPr>
          <w:spacing w:val="1"/>
        </w:rPr>
        <w:t xml:space="preserve"> </w:t>
      </w:r>
      <w:r>
        <w:t>people; the great argument that encouraged, that strengthened, that</w:t>
      </w:r>
      <w:r>
        <w:rPr>
          <w:spacing w:val="1"/>
        </w:rPr>
        <w:t xml:space="preserve"> </w:t>
      </w:r>
      <w:r>
        <w:t>confirmed Moses in this his blessed choice.</w:t>
      </w:r>
    </w:p>
    <w:p w14:paraId="5D1BE71B">
      <w:pPr>
        <w:pStyle w:val="5"/>
        <w:spacing w:before="285"/>
        <w:ind w:right="0"/>
        <w:jc w:val="left"/>
      </w:pPr>
      <w:r>
        <w:t>FINIS.</w:t>
      </w:r>
    </w:p>
    <w:p w14:paraId="3233BF81">
      <w:pPr>
        <w:pStyle w:val="5"/>
        <w:spacing w:before="0"/>
        <w:ind w:left="0" w:right="0"/>
        <w:jc w:val="left"/>
        <w:rPr>
          <w:sz w:val="34"/>
        </w:rPr>
      </w:pPr>
    </w:p>
    <w:p w14:paraId="1EC047FF">
      <w:pPr>
        <w:pStyle w:val="5"/>
        <w:spacing w:before="0"/>
        <w:ind w:left="0" w:right="0"/>
        <w:jc w:val="left"/>
        <w:rPr>
          <w:sz w:val="34"/>
        </w:rPr>
      </w:pPr>
    </w:p>
    <w:p w14:paraId="0D121686">
      <w:pPr>
        <w:pStyle w:val="4"/>
      </w:pPr>
      <w:r>
        <w:t>MONERGISM BOOKS</w:t>
      </w:r>
    </w:p>
    <w:p w14:paraId="25D1112A">
      <w:pPr>
        <w:pStyle w:val="5"/>
        <w:spacing w:before="1"/>
        <w:ind w:left="0" w:right="0"/>
        <w:jc w:val="left"/>
        <w:rPr>
          <w:b/>
          <w:sz w:val="28"/>
        </w:rPr>
      </w:pPr>
    </w:p>
    <w:p w14:paraId="265B19A6">
      <w:pPr>
        <w:pStyle w:val="5"/>
        <w:spacing w:before="0"/>
        <w:ind w:right="0"/>
      </w:pPr>
      <w:r>
        <w:t>Moses’ Choice</w:t>
      </w:r>
      <w:r>
        <w:rPr>
          <w:spacing w:val="-1"/>
        </w:rPr>
        <w:t xml:space="preserve"> </w:t>
      </w:r>
      <w:r>
        <w:t>by Jeremiah Burroughs, Copyright © 2023</w:t>
      </w:r>
    </w:p>
    <w:p w14:paraId="7D07989A">
      <w:pPr>
        <w:pStyle w:val="5"/>
        <w:spacing w:before="1"/>
        <w:ind w:left="0" w:right="0"/>
        <w:jc w:val="left"/>
        <w:rPr>
          <w:sz w:val="28"/>
        </w:rPr>
      </w:pPr>
    </w:p>
    <w:p w14:paraId="4AD0CBE8">
      <w:pPr>
        <w:pStyle w:val="5"/>
        <w:spacing w:before="0" w:line="254" w:lineRule="auto"/>
        <w:ind w:right="121"/>
      </w:pPr>
      <w:r>
        <w:t>All rights reserved under International and Pan-American Copyright</w:t>
      </w:r>
      <w:r>
        <w:rPr>
          <w:spacing w:val="1"/>
        </w:rPr>
        <w:t xml:space="preserve"> </w:t>
      </w:r>
      <w:r>
        <w:t>Conventions. By payment of the required fees, you have been granted</w:t>
      </w:r>
      <w:r>
        <w:rPr>
          <w:spacing w:val="-70"/>
        </w:rPr>
        <w:t xml:space="preserve"> </w:t>
      </w:r>
      <w:r>
        <w:t>the non-exclusive, non-transferable right to access and read the text</w:t>
      </w:r>
      <w:r>
        <w:rPr>
          <w:spacing w:val="1"/>
        </w:rPr>
        <w:t xml:space="preserve"> </w:t>
      </w:r>
      <w:r>
        <w:t>of this e-book on-screen. No part of this text may be reproduced,</w:t>
      </w:r>
      <w:r>
        <w:rPr>
          <w:spacing w:val="1"/>
        </w:rPr>
        <w:t xml:space="preserve"> </w:t>
      </w:r>
      <w:r>
        <w:t>transmitted, downloaded, decompiled, reverse engineered, or stored</w:t>
      </w:r>
      <w:r>
        <w:rPr>
          <w:spacing w:val="1"/>
        </w:rPr>
        <w:t xml:space="preserve"> </w:t>
      </w:r>
      <w:r>
        <w:t>in</w:t>
      </w:r>
      <w:r>
        <w:rPr>
          <w:spacing w:val="35"/>
        </w:rPr>
        <w:t xml:space="preserve"> </w:t>
      </w:r>
      <w:r>
        <w:t>or</w:t>
      </w:r>
      <w:r>
        <w:rPr>
          <w:spacing w:val="35"/>
        </w:rPr>
        <w:t xml:space="preserve"> </w:t>
      </w:r>
      <w:r>
        <w:t>introduced</w:t>
      </w:r>
      <w:r>
        <w:rPr>
          <w:spacing w:val="35"/>
        </w:rPr>
        <w:t xml:space="preserve"> </w:t>
      </w:r>
      <w:r>
        <w:t>into</w:t>
      </w:r>
      <w:r>
        <w:rPr>
          <w:spacing w:val="35"/>
        </w:rPr>
        <w:t xml:space="preserve"> </w:t>
      </w:r>
      <w:r>
        <w:t>any</w:t>
      </w:r>
      <w:r>
        <w:rPr>
          <w:spacing w:val="35"/>
        </w:rPr>
        <w:t xml:space="preserve"> </w:t>
      </w:r>
      <w:r>
        <w:t>information</w:t>
      </w:r>
      <w:r>
        <w:rPr>
          <w:spacing w:val="35"/>
        </w:rPr>
        <w:t xml:space="preserve"> </w:t>
      </w:r>
      <w:r>
        <w:t>storage</w:t>
      </w:r>
      <w:r>
        <w:rPr>
          <w:spacing w:val="35"/>
        </w:rPr>
        <w:t xml:space="preserve"> </w:t>
      </w:r>
      <w:r>
        <w:t>and</w:t>
      </w:r>
      <w:r>
        <w:rPr>
          <w:spacing w:val="35"/>
        </w:rPr>
        <w:t xml:space="preserve"> </w:t>
      </w:r>
      <w:r>
        <w:t>retrieval</w:t>
      </w:r>
      <w:r>
        <w:rPr>
          <w:spacing w:val="35"/>
        </w:rPr>
        <w:t xml:space="preserve"> </w:t>
      </w:r>
      <w:r>
        <w:t>system,</w:t>
      </w:r>
      <w:r>
        <w:rPr>
          <w:spacing w:val="-70"/>
        </w:rPr>
        <w:t xml:space="preserve"> </w:t>
      </w:r>
      <w:r>
        <w:t>in</w:t>
      </w:r>
      <w:r>
        <w:rPr>
          <w:spacing w:val="10"/>
        </w:rPr>
        <w:t xml:space="preserve"> </w:t>
      </w:r>
      <w:r>
        <w:t>any</w:t>
      </w:r>
      <w:r>
        <w:rPr>
          <w:spacing w:val="10"/>
        </w:rPr>
        <w:t xml:space="preserve"> </w:t>
      </w:r>
      <w:r>
        <w:t>form</w:t>
      </w:r>
      <w:r>
        <w:rPr>
          <w:spacing w:val="10"/>
        </w:rPr>
        <w:t xml:space="preserve"> </w:t>
      </w:r>
      <w:r>
        <w:t>or</w:t>
      </w:r>
      <w:r>
        <w:rPr>
          <w:spacing w:val="10"/>
        </w:rPr>
        <w:t xml:space="preserve"> </w:t>
      </w:r>
      <w:r>
        <w:t>by</w:t>
      </w:r>
      <w:r>
        <w:rPr>
          <w:spacing w:val="10"/>
        </w:rPr>
        <w:t xml:space="preserve"> </w:t>
      </w:r>
      <w:r>
        <w:t>any</w:t>
      </w:r>
      <w:r>
        <w:rPr>
          <w:spacing w:val="10"/>
        </w:rPr>
        <w:t xml:space="preserve"> </w:t>
      </w:r>
      <w:r>
        <w:t>means,</w:t>
      </w:r>
      <w:r>
        <w:rPr>
          <w:spacing w:val="10"/>
        </w:rPr>
        <w:t xml:space="preserve"> </w:t>
      </w:r>
      <w:r>
        <w:t>whether</w:t>
      </w:r>
      <w:r>
        <w:rPr>
          <w:spacing w:val="10"/>
        </w:rPr>
        <w:t xml:space="preserve"> </w:t>
      </w:r>
      <w:r>
        <w:t>electronic</w:t>
      </w:r>
      <w:r>
        <w:rPr>
          <w:spacing w:val="10"/>
        </w:rPr>
        <w:t xml:space="preserve"> </w:t>
      </w:r>
      <w:r>
        <w:t>or</w:t>
      </w:r>
      <w:r>
        <w:rPr>
          <w:spacing w:val="10"/>
        </w:rPr>
        <w:t xml:space="preserve"> </w:t>
      </w:r>
      <w:r>
        <w:t>mechanical,</w:t>
      </w:r>
      <w:r>
        <w:rPr>
          <w:spacing w:val="10"/>
        </w:rPr>
        <w:t xml:space="preserve"> </w:t>
      </w:r>
      <w:r>
        <w:t>now</w:t>
      </w:r>
    </w:p>
    <w:p w14:paraId="5B633DF3">
      <w:pPr>
        <w:spacing w:after="0" w:line="254" w:lineRule="auto"/>
        <w:sectPr>
          <w:pgSz w:w="12240" w:h="15840"/>
          <w:pgMar w:top="1360" w:right="1420" w:bottom="280" w:left="1420" w:header="720" w:footer="720" w:gutter="0"/>
          <w:cols w:space="720" w:num="1"/>
        </w:sectPr>
      </w:pPr>
    </w:p>
    <w:p w14:paraId="0BDCA137">
      <w:pPr>
        <w:pStyle w:val="5"/>
        <w:spacing w:line="254" w:lineRule="auto"/>
        <w:ind w:right="123"/>
      </w:pPr>
      <w:r>
        <w:t>known</w:t>
      </w:r>
      <w:r>
        <w:rPr>
          <w:spacing w:val="1"/>
        </w:rPr>
        <w:t xml:space="preserve"> </w:t>
      </w:r>
      <w:r>
        <w:t>or</w:t>
      </w:r>
      <w:r>
        <w:rPr>
          <w:spacing w:val="1"/>
        </w:rPr>
        <w:t xml:space="preserve"> </w:t>
      </w:r>
      <w:r>
        <w:t>hereinafter</w:t>
      </w:r>
      <w:r>
        <w:rPr>
          <w:spacing w:val="1"/>
        </w:rPr>
        <w:t xml:space="preserve"> </w:t>
      </w:r>
      <w:r>
        <w:t>invented,</w:t>
      </w:r>
      <w:r>
        <w:rPr>
          <w:spacing w:val="1"/>
        </w:rPr>
        <w:t xml:space="preserve"> </w:t>
      </w:r>
      <w:r>
        <w:t>without</w:t>
      </w:r>
      <w:r>
        <w:rPr>
          <w:spacing w:val="1"/>
        </w:rPr>
        <w:t xml:space="preserve"> </w:t>
      </w:r>
      <w:r>
        <w:t>the</w:t>
      </w:r>
      <w:r>
        <w:rPr>
          <w:spacing w:val="1"/>
        </w:rPr>
        <w:t xml:space="preserve"> </w:t>
      </w:r>
      <w:r>
        <w:t>express</w:t>
      </w:r>
      <w:r>
        <w:rPr>
          <w:spacing w:val="1"/>
        </w:rPr>
        <w:t xml:space="preserve"> </w:t>
      </w:r>
      <w:r>
        <w:t>written</w:t>
      </w:r>
      <w:r>
        <w:rPr>
          <w:spacing w:val="1"/>
        </w:rPr>
        <w:t xml:space="preserve"> </w:t>
      </w:r>
      <w:r>
        <w:t>permission of Monergism Books.</w:t>
      </w:r>
    </w:p>
    <w:p w14:paraId="2568088F">
      <w:pPr>
        <w:pStyle w:val="5"/>
        <w:spacing w:before="297" w:line="254" w:lineRule="auto"/>
        <w:ind w:right="126"/>
      </w:pPr>
      <w:r>
        <w:t>ePub,</w:t>
      </w:r>
      <w:r>
        <w:rPr>
          <w:spacing w:val="67"/>
        </w:rPr>
        <w:t xml:space="preserve"> </w:t>
      </w:r>
      <w:r>
        <w:t>.mobi</w:t>
      </w:r>
      <w:r>
        <w:rPr>
          <w:spacing w:val="67"/>
        </w:rPr>
        <w:t xml:space="preserve"> </w:t>
      </w:r>
      <w:r>
        <w:t>&amp;</w:t>
      </w:r>
      <w:r>
        <w:rPr>
          <w:spacing w:val="68"/>
        </w:rPr>
        <w:t xml:space="preserve"> </w:t>
      </w:r>
      <w:r>
        <w:t>.pdf</w:t>
      </w:r>
      <w:r>
        <w:rPr>
          <w:spacing w:val="67"/>
        </w:rPr>
        <w:t xml:space="preserve"> </w:t>
      </w:r>
      <w:r>
        <w:t>Editions</w:t>
      </w:r>
      <w:r>
        <w:rPr>
          <w:spacing w:val="67"/>
        </w:rPr>
        <w:t xml:space="preserve"> </w:t>
      </w:r>
      <w:r>
        <w:t>May</w:t>
      </w:r>
      <w:r>
        <w:rPr>
          <w:spacing w:val="68"/>
        </w:rPr>
        <w:t xml:space="preserve"> </w:t>
      </w:r>
      <w:r>
        <w:t>2023.</w:t>
      </w:r>
      <w:r>
        <w:rPr>
          <w:spacing w:val="67"/>
        </w:rPr>
        <w:t xml:space="preserve"> </w:t>
      </w:r>
      <w:r>
        <w:t>Requests</w:t>
      </w:r>
      <w:r>
        <w:rPr>
          <w:spacing w:val="67"/>
        </w:rPr>
        <w:t xml:space="preserve"> </w:t>
      </w:r>
      <w:r>
        <w:t>for</w:t>
      </w:r>
      <w:r>
        <w:rPr>
          <w:spacing w:val="68"/>
        </w:rPr>
        <w:t xml:space="preserve"> </w:t>
      </w:r>
      <w:r>
        <w:t>information</w:t>
      </w:r>
      <w:r>
        <w:rPr>
          <w:spacing w:val="-70"/>
        </w:rPr>
        <w:t xml:space="preserve"> </w:t>
      </w:r>
      <w:r>
        <w:t>should</w:t>
      </w:r>
      <w:r>
        <w:rPr>
          <w:spacing w:val="34"/>
        </w:rPr>
        <w:t xml:space="preserve"> </w:t>
      </w:r>
      <w:r>
        <w:t>be</w:t>
      </w:r>
      <w:r>
        <w:rPr>
          <w:spacing w:val="34"/>
        </w:rPr>
        <w:t xml:space="preserve"> </w:t>
      </w:r>
      <w:r>
        <w:t>addressed</w:t>
      </w:r>
      <w:r>
        <w:rPr>
          <w:spacing w:val="34"/>
        </w:rPr>
        <w:t xml:space="preserve"> </w:t>
      </w:r>
      <w:r>
        <w:t>to:</w:t>
      </w:r>
      <w:r>
        <w:rPr>
          <w:spacing w:val="34"/>
        </w:rPr>
        <w:t xml:space="preserve"> </w:t>
      </w:r>
      <w:r>
        <w:t>Monergism</w:t>
      </w:r>
      <w:r>
        <w:rPr>
          <w:spacing w:val="34"/>
        </w:rPr>
        <w:t xml:space="preserve"> </w:t>
      </w:r>
      <w:r>
        <w:t>Books,</w:t>
      </w:r>
      <w:r>
        <w:rPr>
          <w:spacing w:val="34"/>
        </w:rPr>
        <w:t xml:space="preserve"> </w:t>
      </w:r>
      <w:r>
        <w:t>PO</w:t>
      </w:r>
      <w:r>
        <w:rPr>
          <w:spacing w:val="34"/>
        </w:rPr>
        <w:t xml:space="preserve"> </w:t>
      </w:r>
      <w:r>
        <w:t>Box</w:t>
      </w:r>
      <w:r>
        <w:rPr>
          <w:spacing w:val="34"/>
        </w:rPr>
        <w:t xml:space="preserve"> </w:t>
      </w:r>
      <w:r>
        <w:t>491,</w:t>
      </w:r>
      <w:r>
        <w:rPr>
          <w:spacing w:val="34"/>
        </w:rPr>
        <w:t xml:space="preserve"> </w:t>
      </w:r>
      <w:r>
        <w:t>West</w:t>
      </w:r>
      <w:r>
        <w:rPr>
          <w:spacing w:val="34"/>
        </w:rPr>
        <w:t xml:space="preserve"> </w:t>
      </w:r>
      <w:r>
        <w:t>Linn</w:t>
      </w:r>
      <w:r>
        <w:rPr>
          <w:spacing w:val="-70"/>
        </w:rPr>
        <w:t xml:space="preserve"> </w:t>
      </w:r>
      <w:r>
        <w:t>Or 97068</w:t>
      </w:r>
    </w:p>
    <w:p w14:paraId="1CE02A50">
      <w:pPr>
        <w:pStyle w:val="6"/>
        <w:keepNext w:val="0"/>
        <w:keepLines w:val="0"/>
        <w:widowControl/>
        <w:suppressLineNumbers w:val="0"/>
      </w:pPr>
      <w:r>
        <w:t>最后,要愿意忍受世上的任何困难,任何艰辛;石头会掉下来回到自己的位置,尽管它把自己打得粉碎:同样,我们为了达到我们向上的中心,</w:t>
      </w:r>
    </w:p>
    <w:p w14:paraId="5BEE8FA5">
      <w:pPr>
        <w:pStyle w:val="6"/>
        <w:keepNext w:val="0"/>
        <w:keepLines w:val="0"/>
        <w:widowControl/>
        <w:suppressLineNumbers w:val="0"/>
      </w:pPr>
      <w:r>
        <w:t>尽管它会把我们的灵魂打得粉碎,这对我们来说应该是足够的。据说居鲁士有一天让他的士兵砍木头,做艰苦的工作;第二天他款待他们,带给他们极大的喜悦和快乐,然后他问他们,他们更喜欢哪一天?他们说,后一天:他对他们说,如果你们总是想要这样的日子,你们就必须愿意暂时与你们的敌人斗争,然后你们就可以得到战利品,永远过这样快乐的日子:他这样做是为了鼓舞他们的斗志。在这里吃喝玩乐,能给人勇气去忍受艰辛,忍受困难吗?得到这个荣耀的奖赏,岂不更应该给我们勇气去忍受任何困难吗?我们读到魔鬼来到基督面前,把世上的一切荣华给他看,说,你若俯伏拜我,我就把这一切都赐给你:但这里有另一种敬拜上帝的邀请;上帝对每一个男人和女人说,俯伏敬拜我,我就把天上所有的荣耀都赐给你:魔鬼所显示的不过是世上的荣耀,他也不能把它给他;那只是魔鬼的提议,而且是通过敬拜魔鬼来得到它;但是荣耀的上帝掌管着所有的荣耀,他今天呼召你们敬拜他,他是无限配得所有敬拜的;俯伏敬拜我,我不仅要赐给你们这个世界的荣耀,而且要赐给你们天上的荣耀,不朽的冠冕,我要把它确保给你们。上帝胜过了整个世界:当罪和试探来给你们提供任何东西时,要知道上帝胜过了它们,它们不能给你们达到这一点的东西。如果一个商人来出价买一件商品,另一个人来出更高的价,他就会把它买走:有什么试探来引诱你们的心离开上帝吗?上帝来了,他胜过了世上所有的试探,为的是让你们来俯伏敬拜主。哦,不要再停留在你们污秽的渣滓和泥潭中了。我在历代志上4:23遇到一段经文。有人将其解释为卑贱的人,他们更看重卑贱的事物,而不是与上帝的子民一起参与教会的团契,上帝以一种羞辱的方式谈到他们,这些是窑匠,那些住在那里的人,等等。当上帝的子民要回到耶路撒冷时,他们仍然愿意与巴比伦王同住,生活在他们的陶器中,这样他们就可以得到供养,而不是回到耶路撒冷,那里有对上帝真正的敬拜,他们自己的</w:t>
      </w:r>
    </w:p>
    <w:p w14:paraId="5849600C">
      <w:pPr>
        <w:pStyle w:val="6"/>
        <w:keepNext w:val="0"/>
        <w:keepLines w:val="0"/>
        <w:widowControl/>
        <w:suppressLineNumbers w:val="0"/>
      </w:pPr>
      <w:r>
        <w:t>国家,和天堂的预表,这些都是那些卑贱的灵魂。这可以应用于许多人,如果他们生活在可以从事自己职业的地方,制造陶器以谋生,养活自己和家人,他们宁愿冒任何风险也不愿与上帝的子民联合,他们宁愿留在那里。但是,人们仍然停留在泥潭和渣滓中,而不是寻求这些荣耀的事物,这不是更加卑鄙吗?</w:t>
      </w:r>
    </w:p>
    <w:p w14:paraId="208F2DBF">
      <w:pPr>
        <w:pStyle w:val="6"/>
        <w:keepNext w:val="0"/>
        <w:keepLines w:val="0"/>
        <w:widowControl/>
        <w:suppressLineNumbers w:val="0"/>
      </w:pPr>
      <w:r>
        <w:t>因此,作为劝诫的结论;正如圣约翰所传讲的,基督自己也说,悔改,悔改,因天国近了:我也这样说;悔改,悔改,断绝罪恶,改过自新,因为天国,不仅是福音的国度,恩典的国度,而且是荣耀的国度已经临近了。因此,除了我们在罗马书1:18中读到的,使徒谈到天堂的荣耀时说,有荣耀要在我们里面显现。在阐述这一点时,我们已经看到了向我们显现的天堂的荣耀;愿主赐恩,使天堂的荣耀在我们里面显现。至此,我们已经完成了对上帝子民奖赏的荣耀回报的应用;这是鼓励、坚固、坚定摩西做出这一有福选择的伟大论据。</w:t>
      </w:r>
    </w:p>
    <w:p w14:paraId="2F94354D">
      <w:pPr>
        <w:pStyle w:val="6"/>
        <w:keepNext w:val="0"/>
        <w:keepLines w:val="0"/>
        <w:widowControl/>
        <w:suppressLineNumbers w:val="0"/>
      </w:pPr>
      <w:r>
        <w:t>完。</w:t>
      </w:r>
    </w:p>
    <w:p w14:paraId="17A2A21F">
      <w:pPr>
        <w:pStyle w:val="6"/>
        <w:keepNext w:val="0"/>
        <w:keepLines w:val="0"/>
        <w:widowControl/>
        <w:suppressLineNumbers w:val="0"/>
      </w:pPr>
      <w:r>
        <w:t>莫内吉斯姆出版社</w:t>
      </w:r>
    </w:p>
    <w:p w14:paraId="3A8A4783">
      <w:pPr>
        <w:pStyle w:val="6"/>
        <w:keepNext w:val="0"/>
        <w:keepLines w:val="0"/>
        <w:widowControl/>
        <w:suppressLineNumbers w:val="0"/>
      </w:pPr>
      <w:r>
        <w:t>耶利米·伯勒斯的《摩西的选择》,版权所有©2023</w:t>
      </w:r>
    </w:p>
    <w:p w14:paraId="17D2443F">
      <w:pPr>
        <w:pStyle w:val="6"/>
        <w:keepNext w:val="0"/>
        <w:keepLines w:val="0"/>
        <w:widowControl/>
        <w:suppressLineNumbers w:val="0"/>
      </w:pPr>
      <w:r>
        <w:t>根据国际和泛美版权公约,保留所有权利。通过支付所需费用,您已获得非独家、不可转让的权利,以访问和阅读此电子书的屏幕上的文本。未经Monergism Books明确书面许可,不得以任何形式或任何方式复制、传播、下载、反编译、逆向工程或存储此文本的任何部分,或将其引入任何信息存储和检索系统,无论是电子的还是机械的,现在已知的或以后发明的。</w:t>
      </w:r>
    </w:p>
    <w:p w14:paraId="48E8D9DA">
      <w:pPr>
        <w:pStyle w:val="6"/>
        <w:keepNext w:val="0"/>
        <w:keepLines w:val="0"/>
        <w:widowControl/>
        <w:suppressLineNumbers w:val="0"/>
      </w:pPr>
      <w:r>
        <w:t>ePub、.mobi 和 .pdf 版 2023 年 5 月。如需信息,请致函:Monergism Books,PO Box 491,West Linn Or 97068</w:t>
      </w:r>
    </w:p>
    <w:p w14:paraId="0CD83EA4">
      <w:pPr>
        <w:pStyle w:val="5"/>
        <w:spacing w:before="297" w:line="254" w:lineRule="auto"/>
        <w:ind w:right="126"/>
      </w:pPr>
    </w:p>
    <w:sectPr>
      <w:pgSz w:w="12240" w:h="15840"/>
      <w:pgMar w:top="1360" w:right="1420" w:bottom="280" w:left="142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Georgia">
    <w:panose1 w:val="02040502050405020303"/>
    <w:charset w:val="01"/>
    <w:family w:val="roman"/>
    <w:pitch w:val="default"/>
    <w:sig w:usb0="00000287" w:usb1="00000000" w:usb2="00000000" w:usb3="00000000" w:csb0="2000009F" w:csb1="00000000"/>
  </w:font>
  <w:font w:name="inherit">
    <w:altName w:val="Arial"/>
    <w:panose1 w:val="00000000000000000000"/>
    <w:charset w:val="00"/>
    <w:family w:val="auto"/>
    <w:pitch w:val="default"/>
    <w:sig w:usb0="00000000" w:usb1="00000000" w:usb2="00000000" w:usb3="00000000" w:csb0="00000000"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489F931"/>
    <w:multiLevelType w:val="singleLevel"/>
    <w:tmpl w:val="8489F931"/>
    <w:lvl w:ilvl="0" w:tentative="0">
      <w:start w:val="50"/>
      <w:numFmt w:val="decimal"/>
      <w:suff w:val="space"/>
      <w:lvlText w:val="%1."/>
      <w:lvlJc w:val="left"/>
    </w:lvl>
  </w:abstractNum>
  <w:abstractNum w:abstractNumId="1">
    <w:nsid w:val="9239341B"/>
    <w:multiLevelType w:val="multilevel"/>
    <w:tmpl w:val="9239341B"/>
    <w:lvl w:ilvl="0" w:tentative="0">
      <w:start w:val="1"/>
      <w:numFmt w:val="decimal"/>
      <w:lvlText w:val="%1."/>
      <w:lvlJc w:val="left"/>
      <w:pPr>
        <w:ind w:left="119" w:hanging="310"/>
        <w:jc w:val="left"/>
      </w:pPr>
      <w:rPr>
        <w:rFonts w:hint="default" w:ascii="Georgia" w:hAnsi="Georgia" w:eastAsia="Georgia" w:cs="Georgia"/>
        <w:w w:val="100"/>
        <w:sz w:val="30"/>
        <w:szCs w:val="30"/>
        <w:lang w:val="en-US" w:eastAsia="en-US" w:bidi="ar-SA"/>
      </w:rPr>
    </w:lvl>
    <w:lvl w:ilvl="1" w:tentative="0">
      <w:start w:val="0"/>
      <w:numFmt w:val="bullet"/>
      <w:lvlText w:val="•"/>
      <w:lvlJc w:val="left"/>
      <w:pPr>
        <w:ind w:left="1048" w:hanging="310"/>
      </w:pPr>
      <w:rPr>
        <w:rFonts w:hint="default"/>
        <w:lang w:val="en-US" w:eastAsia="en-US" w:bidi="ar-SA"/>
      </w:rPr>
    </w:lvl>
    <w:lvl w:ilvl="2" w:tentative="0">
      <w:start w:val="0"/>
      <w:numFmt w:val="bullet"/>
      <w:lvlText w:val="•"/>
      <w:lvlJc w:val="left"/>
      <w:pPr>
        <w:ind w:left="1976" w:hanging="310"/>
      </w:pPr>
      <w:rPr>
        <w:rFonts w:hint="default"/>
        <w:lang w:val="en-US" w:eastAsia="en-US" w:bidi="ar-SA"/>
      </w:rPr>
    </w:lvl>
    <w:lvl w:ilvl="3" w:tentative="0">
      <w:start w:val="0"/>
      <w:numFmt w:val="bullet"/>
      <w:lvlText w:val="•"/>
      <w:lvlJc w:val="left"/>
      <w:pPr>
        <w:ind w:left="2904" w:hanging="310"/>
      </w:pPr>
      <w:rPr>
        <w:rFonts w:hint="default"/>
        <w:lang w:val="en-US" w:eastAsia="en-US" w:bidi="ar-SA"/>
      </w:rPr>
    </w:lvl>
    <w:lvl w:ilvl="4" w:tentative="0">
      <w:start w:val="0"/>
      <w:numFmt w:val="bullet"/>
      <w:lvlText w:val="•"/>
      <w:lvlJc w:val="left"/>
      <w:pPr>
        <w:ind w:left="3832" w:hanging="310"/>
      </w:pPr>
      <w:rPr>
        <w:rFonts w:hint="default"/>
        <w:lang w:val="en-US" w:eastAsia="en-US" w:bidi="ar-SA"/>
      </w:rPr>
    </w:lvl>
    <w:lvl w:ilvl="5" w:tentative="0">
      <w:start w:val="0"/>
      <w:numFmt w:val="bullet"/>
      <w:lvlText w:val="•"/>
      <w:lvlJc w:val="left"/>
      <w:pPr>
        <w:ind w:left="4760" w:hanging="310"/>
      </w:pPr>
      <w:rPr>
        <w:rFonts w:hint="default"/>
        <w:lang w:val="en-US" w:eastAsia="en-US" w:bidi="ar-SA"/>
      </w:rPr>
    </w:lvl>
    <w:lvl w:ilvl="6" w:tentative="0">
      <w:start w:val="0"/>
      <w:numFmt w:val="bullet"/>
      <w:lvlText w:val="•"/>
      <w:lvlJc w:val="left"/>
      <w:pPr>
        <w:ind w:left="5688" w:hanging="310"/>
      </w:pPr>
      <w:rPr>
        <w:rFonts w:hint="default"/>
        <w:lang w:val="en-US" w:eastAsia="en-US" w:bidi="ar-SA"/>
      </w:rPr>
    </w:lvl>
    <w:lvl w:ilvl="7" w:tentative="0">
      <w:start w:val="0"/>
      <w:numFmt w:val="bullet"/>
      <w:lvlText w:val="•"/>
      <w:lvlJc w:val="left"/>
      <w:pPr>
        <w:ind w:left="6616" w:hanging="310"/>
      </w:pPr>
      <w:rPr>
        <w:rFonts w:hint="default"/>
        <w:lang w:val="en-US" w:eastAsia="en-US" w:bidi="ar-SA"/>
      </w:rPr>
    </w:lvl>
    <w:lvl w:ilvl="8" w:tentative="0">
      <w:start w:val="0"/>
      <w:numFmt w:val="bullet"/>
      <w:lvlText w:val="•"/>
      <w:lvlJc w:val="left"/>
      <w:pPr>
        <w:ind w:left="7544" w:hanging="310"/>
      </w:pPr>
      <w:rPr>
        <w:rFonts w:hint="default"/>
        <w:lang w:val="en-US" w:eastAsia="en-US" w:bidi="ar-SA"/>
      </w:rPr>
    </w:lvl>
  </w:abstractNum>
  <w:abstractNum w:abstractNumId="2">
    <w:nsid w:val="B5E306ED"/>
    <w:multiLevelType w:val="multilevel"/>
    <w:tmpl w:val="B5E306ED"/>
    <w:lvl w:ilvl="0" w:tentative="0">
      <w:start w:val="2"/>
      <w:numFmt w:val="decimal"/>
      <w:lvlText w:val="%1."/>
      <w:lvlJc w:val="left"/>
      <w:pPr>
        <w:ind w:left="119" w:hanging="328"/>
        <w:jc w:val="left"/>
      </w:pPr>
      <w:rPr>
        <w:rFonts w:hint="default" w:ascii="Georgia" w:hAnsi="Georgia" w:eastAsia="Georgia" w:cs="Georgia"/>
        <w:w w:val="100"/>
        <w:sz w:val="30"/>
        <w:szCs w:val="30"/>
        <w:lang w:val="en-US" w:eastAsia="en-US" w:bidi="ar-SA"/>
      </w:rPr>
    </w:lvl>
    <w:lvl w:ilvl="1" w:tentative="0">
      <w:start w:val="0"/>
      <w:numFmt w:val="bullet"/>
      <w:lvlText w:val="•"/>
      <w:lvlJc w:val="left"/>
      <w:pPr>
        <w:ind w:left="1048" w:hanging="328"/>
      </w:pPr>
      <w:rPr>
        <w:rFonts w:hint="default"/>
        <w:lang w:val="en-US" w:eastAsia="en-US" w:bidi="ar-SA"/>
      </w:rPr>
    </w:lvl>
    <w:lvl w:ilvl="2" w:tentative="0">
      <w:start w:val="0"/>
      <w:numFmt w:val="bullet"/>
      <w:lvlText w:val="•"/>
      <w:lvlJc w:val="left"/>
      <w:pPr>
        <w:ind w:left="1976" w:hanging="328"/>
      </w:pPr>
      <w:rPr>
        <w:rFonts w:hint="default"/>
        <w:lang w:val="en-US" w:eastAsia="en-US" w:bidi="ar-SA"/>
      </w:rPr>
    </w:lvl>
    <w:lvl w:ilvl="3" w:tentative="0">
      <w:start w:val="0"/>
      <w:numFmt w:val="bullet"/>
      <w:lvlText w:val="•"/>
      <w:lvlJc w:val="left"/>
      <w:pPr>
        <w:ind w:left="2904" w:hanging="328"/>
      </w:pPr>
      <w:rPr>
        <w:rFonts w:hint="default"/>
        <w:lang w:val="en-US" w:eastAsia="en-US" w:bidi="ar-SA"/>
      </w:rPr>
    </w:lvl>
    <w:lvl w:ilvl="4" w:tentative="0">
      <w:start w:val="0"/>
      <w:numFmt w:val="bullet"/>
      <w:lvlText w:val="•"/>
      <w:lvlJc w:val="left"/>
      <w:pPr>
        <w:ind w:left="3832" w:hanging="328"/>
      </w:pPr>
      <w:rPr>
        <w:rFonts w:hint="default"/>
        <w:lang w:val="en-US" w:eastAsia="en-US" w:bidi="ar-SA"/>
      </w:rPr>
    </w:lvl>
    <w:lvl w:ilvl="5" w:tentative="0">
      <w:start w:val="0"/>
      <w:numFmt w:val="bullet"/>
      <w:lvlText w:val="•"/>
      <w:lvlJc w:val="left"/>
      <w:pPr>
        <w:ind w:left="4760" w:hanging="328"/>
      </w:pPr>
      <w:rPr>
        <w:rFonts w:hint="default"/>
        <w:lang w:val="en-US" w:eastAsia="en-US" w:bidi="ar-SA"/>
      </w:rPr>
    </w:lvl>
    <w:lvl w:ilvl="6" w:tentative="0">
      <w:start w:val="0"/>
      <w:numFmt w:val="bullet"/>
      <w:lvlText w:val="•"/>
      <w:lvlJc w:val="left"/>
      <w:pPr>
        <w:ind w:left="5688" w:hanging="328"/>
      </w:pPr>
      <w:rPr>
        <w:rFonts w:hint="default"/>
        <w:lang w:val="en-US" w:eastAsia="en-US" w:bidi="ar-SA"/>
      </w:rPr>
    </w:lvl>
    <w:lvl w:ilvl="7" w:tentative="0">
      <w:start w:val="0"/>
      <w:numFmt w:val="bullet"/>
      <w:lvlText w:val="•"/>
      <w:lvlJc w:val="left"/>
      <w:pPr>
        <w:ind w:left="6616" w:hanging="328"/>
      </w:pPr>
      <w:rPr>
        <w:rFonts w:hint="default"/>
        <w:lang w:val="en-US" w:eastAsia="en-US" w:bidi="ar-SA"/>
      </w:rPr>
    </w:lvl>
    <w:lvl w:ilvl="8" w:tentative="0">
      <w:start w:val="0"/>
      <w:numFmt w:val="bullet"/>
      <w:lvlText w:val="•"/>
      <w:lvlJc w:val="left"/>
      <w:pPr>
        <w:ind w:left="7544" w:hanging="328"/>
      </w:pPr>
      <w:rPr>
        <w:rFonts w:hint="default"/>
        <w:lang w:val="en-US" w:eastAsia="en-US" w:bidi="ar-SA"/>
      </w:rPr>
    </w:lvl>
  </w:abstractNum>
  <w:abstractNum w:abstractNumId="3">
    <w:nsid w:val="BF205925"/>
    <w:multiLevelType w:val="multilevel"/>
    <w:tmpl w:val="BF205925"/>
    <w:lvl w:ilvl="0" w:tentative="0">
      <w:start w:val="1"/>
      <w:numFmt w:val="decimal"/>
      <w:lvlText w:val="%1."/>
      <w:lvlJc w:val="left"/>
      <w:pPr>
        <w:ind w:left="119" w:hanging="315"/>
        <w:jc w:val="left"/>
      </w:pPr>
      <w:rPr>
        <w:rFonts w:hint="default" w:ascii="Georgia" w:hAnsi="Georgia" w:eastAsia="Georgia" w:cs="Georgia"/>
        <w:w w:val="100"/>
        <w:sz w:val="30"/>
        <w:szCs w:val="30"/>
        <w:lang w:val="en-US" w:eastAsia="en-US" w:bidi="ar-SA"/>
      </w:rPr>
    </w:lvl>
    <w:lvl w:ilvl="1" w:tentative="0">
      <w:start w:val="0"/>
      <w:numFmt w:val="bullet"/>
      <w:lvlText w:val="•"/>
      <w:lvlJc w:val="left"/>
      <w:pPr>
        <w:ind w:left="1048" w:hanging="315"/>
      </w:pPr>
      <w:rPr>
        <w:rFonts w:hint="default"/>
        <w:lang w:val="en-US" w:eastAsia="en-US" w:bidi="ar-SA"/>
      </w:rPr>
    </w:lvl>
    <w:lvl w:ilvl="2" w:tentative="0">
      <w:start w:val="0"/>
      <w:numFmt w:val="bullet"/>
      <w:lvlText w:val="•"/>
      <w:lvlJc w:val="left"/>
      <w:pPr>
        <w:ind w:left="1976" w:hanging="315"/>
      </w:pPr>
      <w:rPr>
        <w:rFonts w:hint="default"/>
        <w:lang w:val="en-US" w:eastAsia="en-US" w:bidi="ar-SA"/>
      </w:rPr>
    </w:lvl>
    <w:lvl w:ilvl="3" w:tentative="0">
      <w:start w:val="0"/>
      <w:numFmt w:val="bullet"/>
      <w:lvlText w:val="•"/>
      <w:lvlJc w:val="left"/>
      <w:pPr>
        <w:ind w:left="2904" w:hanging="315"/>
      </w:pPr>
      <w:rPr>
        <w:rFonts w:hint="default"/>
        <w:lang w:val="en-US" w:eastAsia="en-US" w:bidi="ar-SA"/>
      </w:rPr>
    </w:lvl>
    <w:lvl w:ilvl="4" w:tentative="0">
      <w:start w:val="0"/>
      <w:numFmt w:val="bullet"/>
      <w:lvlText w:val="•"/>
      <w:lvlJc w:val="left"/>
      <w:pPr>
        <w:ind w:left="3832" w:hanging="315"/>
      </w:pPr>
      <w:rPr>
        <w:rFonts w:hint="default"/>
        <w:lang w:val="en-US" w:eastAsia="en-US" w:bidi="ar-SA"/>
      </w:rPr>
    </w:lvl>
    <w:lvl w:ilvl="5" w:tentative="0">
      <w:start w:val="0"/>
      <w:numFmt w:val="bullet"/>
      <w:lvlText w:val="•"/>
      <w:lvlJc w:val="left"/>
      <w:pPr>
        <w:ind w:left="4760" w:hanging="315"/>
      </w:pPr>
      <w:rPr>
        <w:rFonts w:hint="default"/>
        <w:lang w:val="en-US" w:eastAsia="en-US" w:bidi="ar-SA"/>
      </w:rPr>
    </w:lvl>
    <w:lvl w:ilvl="6" w:tentative="0">
      <w:start w:val="0"/>
      <w:numFmt w:val="bullet"/>
      <w:lvlText w:val="•"/>
      <w:lvlJc w:val="left"/>
      <w:pPr>
        <w:ind w:left="5688" w:hanging="315"/>
      </w:pPr>
      <w:rPr>
        <w:rFonts w:hint="default"/>
        <w:lang w:val="en-US" w:eastAsia="en-US" w:bidi="ar-SA"/>
      </w:rPr>
    </w:lvl>
    <w:lvl w:ilvl="7" w:tentative="0">
      <w:start w:val="0"/>
      <w:numFmt w:val="bullet"/>
      <w:lvlText w:val="•"/>
      <w:lvlJc w:val="left"/>
      <w:pPr>
        <w:ind w:left="6616" w:hanging="315"/>
      </w:pPr>
      <w:rPr>
        <w:rFonts w:hint="default"/>
        <w:lang w:val="en-US" w:eastAsia="en-US" w:bidi="ar-SA"/>
      </w:rPr>
    </w:lvl>
    <w:lvl w:ilvl="8" w:tentative="0">
      <w:start w:val="0"/>
      <w:numFmt w:val="bullet"/>
      <w:lvlText w:val="•"/>
      <w:lvlJc w:val="left"/>
      <w:pPr>
        <w:ind w:left="7544" w:hanging="315"/>
      </w:pPr>
      <w:rPr>
        <w:rFonts w:hint="default"/>
        <w:lang w:val="en-US" w:eastAsia="en-US" w:bidi="ar-SA"/>
      </w:rPr>
    </w:lvl>
  </w:abstractNum>
  <w:abstractNum w:abstractNumId="4">
    <w:nsid w:val="CE1070D1"/>
    <w:multiLevelType w:val="singleLevel"/>
    <w:tmpl w:val="CE1070D1"/>
    <w:lvl w:ilvl="0" w:tentative="0">
      <w:start w:val="21"/>
      <w:numFmt w:val="decimal"/>
      <w:suff w:val="space"/>
      <w:lvlText w:val="%1."/>
      <w:lvlJc w:val="left"/>
    </w:lvl>
  </w:abstractNum>
  <w:abstractNum w:abstractNumId="5">
    <w:nsid w:val="CF092B84"/>
    <w:multiLevelType w:val="multilevel"/>
    <w:tmpl w:val="CF092B84"/>
    <w:lvl w:ilvl="0" w:tentative="0">
      <w:start w:val="2"/>
      <w:numFmt w:val="decimal"/>
      <w:lvlText w:val="%1."/>
      <w:lvlJc w:val="left"/>
      <w:pPr>
        <w:ind w:left="119" w:hanging="326"/>
        <w:jc w:val="left"/>
      </w:pPr>
      <w:rPr>
        <w:rFonts w:hint="default" w:ascii="Georgia" w:hAnsi="Georgia" w:eastAsia="Georgia" w:cs="Georgia"/>
        <w:w w:val="100"/>
        <w:sz w:val="30"/>
        <w:szCs w:val="30"/>
        <w:lang w:val="en-US" w:eastAsia="en-US" w:bidi="ar-SA"/>
      </w:rPr>
    </w:lvl>
    <w:lvl w:ilvl="1" w:tentative="0">
      <w:start w:val="0"/>
      <w:numFmt w:val="bullet"/>
      <w:lvlText w:val="•"/>
      <w:lvlJc w:val="left"/>
      <w:pPr>
        <w:ind w:left="1048" w:hanging="326"/>
      </w:pPr>
      <w:rPr>
        <w:rFonts w:hint="default"/>
        <w:lang w:val="en-US" w:eastAsia="en-US" w:bidi="ar-SA"/>
      </w:rPr>
    </w:lvl>
    <w:lvl w:ilvl="2" w:tentative="0">
      <w:start w:val="0"/>
      <w:numFmt w:val="bullet"/>
      <w:lvlText w:val="•"/>
      <w:lvlJc w:val="left"/>
      <w:pPr>
        <w:ind w:left="1976" w:hanging="326"/>
      </w:pPr>
      <w:rPr>
        <w:rFonts w:hint="default"/>
        <w:lang w:val="en-US" w:eastAsia="en-US" w:bidi="ar-SA"/>
      </w:rPr>
    </w:lvl>
    <w:lvl w:ilvl="3" w:tentative="0">
      <w:start w:val="0"/>
      <w:numFmt w:val="bullet"/>
      <w:lvlText w:val="•"/>
      <w:lvlJc w:val="left"/>
      <w:pPr>
        <w:ind w:left="2904" w:hanging="326"/>
      </w:pPr>
      <w:rPr>
        <w:rFonts w:hint="default"/>
        <w:lang w:val="en-US" w:eastAsia="en-US" w:bidi="ar-SA"/>
      </w:rPr>
    </w:lvl>
    <w:lvl w:ilvl="4" w:tentative="0">
      <w:start w:val="0"/>
      <w:numFmt w:val="bullet"/>
      <w:lvlText w:val="•"/>
      <w:lvlJc w:val="left"/>
      <w:pPr>
        <w:ind w:left="3832" w:hanging="326"/>
      </w:pPr>
      <w:rPr>
        <w:rFonts w:hint="default"/>
        <w:lang w:val="en-US" w:eastAsia="en-US" w:bidi="ar-SA"/>
      </w:rPr>
    </w:lvl>
    <w:lvl w:ilvl="5" w:tentative="0">
      <w:start w:val="0"/>
      <w:numFmt w:val="bullet"/>
      <w:lvlText w:val="•"/>
      <w:lvlJc w:val="left"/>
      <w:pPr>
        <w:ind w:left="4760" w:hanging="326"/>
      </w:pPr>
      <w:rPr>
        <w:rFonts w:hint="default"/>
        <w:lang w:val="en-US" w:eastAsia="en-US" w:bidi="ar-SA"/>
      </w:rPr>
    </w:lvl>
    <w:lvl w:ilvl="6" w:tentative="0">
      <w:start w:val="0"/>
      <w:numFmt w:val="bullet"/>
      <w:lvlText w:val="•"/>
      <w:lvlJc w:val="left"/>
      <w:pPr>
        <w:ind w:left="5688" w:hanging="326"/>
      </w:pPr>
      <w:rPr>
        <w:rFonts w:hint="default"/>
        <w:lang w:val="en-US" w:eastAsia="en-US" w:bidi="ar-SA"/>
      </w:rPr>
    </w:lvl>
    <w:lvl w:ilvl="7" w:tentative="0">
      <w:start w:val="0"/>
      <w:numFmt w:val="bullet"/>
      <w:lvlText w:val="•"/>
      <w:lvlJc w:val="left"/>
      <w:pPr>
        <w:ind w:left="6616" w:hanging="326"/>
      </w:pPr>
      <w:rPr>
        <w:rFonts w:hint="default"/>
        <w:lang w:val="en-US" w:eastAsia="en-US" w:bidi="ar-SA"/>
      </w:rPr>
    </w:lvl>
    <w:lvl w:ilvl="8" w:tentative="0">
      <w:start w:val="0"/>
      <w:numFmt w:val="bullet"/>
      <w:lvlText w:val="•"/>
      <w:lvlJc w:val="left"/>
      <w:pPr>
        <w:ind w:left="7544" w:hanging="326"/>
      </w:pPr>
      <w:rPr>
        <w:rFonts w:hint="default"/>
        <w:lang w:val="en-US" w:eastAsia="en-US" w:bidi="ar-SA"/>
      </w:rPr>
    </w:lvl>
  </w:abstractNum>
  <w:abstractNum w:abstractNumId="6">
    <w:nsid w:val="E7868D9C"/>
    <w:multiLevelType w:val="multilevel"/>
    <w:tmpl w:val="E7868D9C"/>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7">
    <w:nsid w:val="EB87E8C6"/>
    <w:multiLevelType w:val="multilevel"/>
    <w:tmpl w:val="EB87E8C6"/>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8">
    <w:nsid w:val="0053208E"/>
    <w:multiLevelType w:val="multilevel"/>
    <w:tmpl w:val="0053208E"/>
    <w:lvl w:ilvl="0" w:tentative="0">
      <w:start w:val="11"/>
      <w:numFmt w:val="decimal"/>
      <w:lvlText w:val="%1."/>
      <w:lvlJc w:val="left"/>
      <w:pPr>
        <w:ind w:left="537" w:hanging="418"/>
        <w:jc w:val="left"/>
      </w:pPr>
      <w:rPr>
        <w:rFonts w:hint="default" w:ascii="Georgia" w:hAnsi="Georgia" w:eastAsia="Georgia" w:cs="Georgia"/>
        <w:w w:val="100"/>
        <w:sz w:val="30"/>
        <w:szCs w:val="30"/>
        <w:lang w:val="en-US" w:eastAsia="en-US" w:bidi="ar-SA"/>
      </w:rPr>
    </w:lvl>
    <w:lvl w:ilvl="1" w:tentative="0">
      <w:start w:val="0"/>
      <w:numFmt w:val="bullet"/>
      <w:lvlText w:val="•"/>
      <w:lvlJc w:val="left"/>
      <w:pPr>
        <w:ind w:left="1426" w:hanging="418"/>
      </w:pPr>
      <w:rPr>
        <w:rFonts w:hint="default"/>
        <w:lang w:val="en-US" w:eastAsia="en-US" w:bidi="ar-SA"/>
      </w:rPr>
    </w:lvl>
    <w:lvl w:ilvl="2" w:tentative="0">
      <w:start w:val="0"/>
      <w:numFmt w:val="bullet"/>
      <w:lvlText w:val="•"/>
      <w:lvlJc w:val="left"/>
      <w:pPr>
        <w:ind w:left="2312" w:hanging="418"/>
      </w:pPr>
      <w:rPr>
        <w:rFonts w:hint="default"/>
        <w:lang w:val="en-US" w:eastAsia="en-US" w:bidi="ar-SA"/>
      </w:rPr>
    </w:lvl>
    <w:lvl w:ilvl="3" w:tentative="0">
      <w:start w:val="0"/>
      <w:numFmt w:val="bullet"/>
      <w:lvlText w:val="•"/>
      <w:lvlJc w:val="left"/>
      <w:pPr>
        <w:ind w:left="3198" w:hanging="418"/>
      </w:pPr>
      <w:rPr>
        <w:rFonts w:hint="default"/>
        <w:lang w:val="en-US" w:eastAsia="en-US" w:bidi="ar-SA"/>
      </w:rPr>
    </w:lvl>
    <w:lvl w:ilvl="4" w:tentative="0">
      <w:start w:val="0"/>
      <w:numFmt w:val="bullet"/>
      <w:lvlText w:val="•"/>
      <w:lvlJc w:val="left"/>
      <w:pPr>
        <w:ind w:left="4084" w:hanging="418"/>
      </w:pPr>
      <w:rPr>
        <w:rFonts w:hint="default"/>
        <w:lang w:val="en-US" w:eastAsia="en-US" w:bidi="ar-SA"/>
      </w:rPr>
    </w:lvl>
    <w:lvl w:ilvl="5" w:tentative="0">
      <w:start w:val="0"/>
      <w:numFmt w:val="bullet"/>
      <w:lvlText w:val="•"/>
      <w:lvlJc w:val="left"/>
      <w:pPr>
        <w:ind w:left="4970" w:hanging="418"/>
      </w:pPr>
      <w:rPr>
        <w:rFonts w:hint="default"/>
        <w:lang w:val="en-US" w:eastAsia="en-US" w:bidi="ar-SA"/>
      </w:rPr>
    </w:lvl>
    <w:lvl w:ilvl="6" w:tentative="0">
      <w:start w:val="0"/>
      <w:numFmt w:val="bullet"/>
      <w:lvlText w:val="•"/>
      <w:lvlJc w:val="left"/>
      <w:pPr>
        <w:ind w:left="5856" w:hanging="418"/>
      </w:pPr>
      <w:rPr>
        <w:rFonts w:hint="default"/>
        <w:lang w:val="en-US" w:eastAsia="en-US" w:bidi="ar-SA"/>
      </w:rPr>
    </w:lvl>
    <w:lvl w:ilvl="7" w:tentative="0">
      <w:start w:val="0"/>
      <w:numFmt w:val="bullet"/>
      <w:lvlText w:val="•"/>
      <w:lvlJc w:val="left"/>
      <w:pPr>
        <w:ind w:left="6742" w:hanging="418"/>
      </w:pPr>
      <w:rPr>
        <w:rFonts w:hint="default"/>
        <w:lang w:val="en-US" w:eastAsia="en-US" w:bidi="ar-SA"/>
      </w:rPr>
    </w:lvl>
    <w:lvl w:ilvl="8" w:tentative="0">
      <w:start w:val="0"/>
      <w:numFmt w:val="bullet"/>
      <w:lvlText w:val="•"/>
      <w:lvlJc w:val="left"/>
      <w:pPr>
        <w:ind w:left="7628" w:hanging="418"/>
      </w:pPr>
      <w:rPr>
        <w:rFonts w:hint="default"/>
        <w:lang w:val="en-US" w:eastAsia="en-US" w:bidi="ar-SA"/>
      </w:rPr>
    </w:lvl>
  </w:abstractNum>
  <w:abstractNum w:abstractNumId="9">
    <w:nsid w:val="0248C179"/>
    <w:multiLevelType w:val="multilevel"/>
    <w:tmpl w:val="0248C179"/>
    <w:lvl w:ilvl="0" w:tentative="0">
      <w:start w:val="4"/>
      <w:numFmt w:val="decimal"/>
      <w:lvlText w:val="%1."/>
      <w:lvlJc w:val="left"/>
      <w:pPr>
        <w:ind w:left="119" w:hanging="367"/>
        <w:jc w:val="left"/>
      </w:pPr>
      <w:rPr>
        <w:rFonts w:hint="default" w:ascii="Georgia" w:hAnsi="Georgia" w:eastAsia="Georgia" w:cs="Georgia"/>
        <w:w w:val="100"/>
        <w:sz w:val="30"/>
        <w:szCs w:val="30"/>
        <w:lang w:val="en-US" w:eastAsia="en-US" w:bidi="ar-SA"/>
      </w:rPr>
    </w:lvl>
    <w:lvl w:ilvl="1" w:tentative="0">
      <w:start w:val="0"/>
      <w:numFmt w:val="bullet"/>
      <w:lvlText w:val="•"/>
      <w:lvlJc w:val="left"/>
      <w:pPr>
        <w:ind w:left="1048" w:hanging="367"/>
      </w:pPr>
      <w:rPr>
        <w:rFonts w:hint="default"/>
        <w:lang w:val="en-US" w:eastAsia="en-US" w:bidi="ar-SA"/>
      </w:rPr>
    </w:lvl>
    <w:lvl w:ilvl="2" w:tentative="0">
      <w:start w:val="0"/>
      <w:numFmt w:val="bullet"/>
      <w:lvlText w:val="•"/>
      <w:lvlJc w:val="left"/>
      <w:pPr>
        <w:ind w:left="1976" w:hanging="367"/>
      </w:pPr>
      <w:rPr>
        <w:rFonts w:hint="default"/>
        <w:lang w:val="en-US" w:eastAsia="en-US" w:bidi="ar-SA"/>
      </w:rPr>
    </w:lvl>
    <w:lvl w:ilvl="3" w:tentative="0">
      <w:start w:val="0"/>
      <w:numFmt w:val="bullet"/>
      <w:lvlText w:val="•"/>
      <w:lvlJc w:val="left"/>
      <w:pPr>
        <w:ind w:left="2904" w:hanging="367"/>
      </w:pPr>
      <w:rPr>
        <w:rFonts w:hint="default"/>
        <w:lang w:val="en-US" w:eastAsia="en-US" w:bidi="ar-SA"/>
      </w:rPr>
    </w:lvl>
    <w:lvl w:ilvl="4" w:tentative="0">
      <w:start w:val="0"/>
      <w:numFmt w:val="bullet"/>
      <w:lvlText w:val="•"/>
      <w:lvlJc w:val="left"/>
      <w:pPr>
        <w:ind w:left="3832" w:hanging="367"/>
      </w:pPr>
      <w:rPr>
        <w:rFonts w:hint="default"/>
        <w:lang w:val="en-US" w:eastAsia="en-US" w:bidi="ar-SA"/>
      </w:rPr>
    </w:lvl>
    <w:lvl w:ilvl="5" w:tentative="0">
      <w:start w:val="0"/>
      <w:numFmt w:val="bullet"/>
      <w:lvlText w:val="•"/>
      <w:lvlJc w:val="left"/>
      <w:pPr>
        <w:ind w:left="4760" w:hanging="367"/>
      </w:pPr>
      <w:rPr>
        <w:rFonts w:hint="default"/>
        <w:lang w:val="en-US" w:eastAsia="en-US" w:bidi="ar-SA"/>
      </w:rPr>
    </w:lvl>
    <w:lvl w:ilvl="6" w:tentative="0">
      <w:start w:val="0"/>
      <w:numFmt w:val="bullet"/>
      <w:lvlText w:val="•"/>
      <w:lvlJc w:val="left"/>
      <w:pPr>
        <w:ind w:left="5688" w:hanging="367"/>
      </w:pPr>
      <w:rPr>
        <w:rFonts w:hint="default"/>
        <w:lang w:val="en-US" w:eastAsia="en-US" w:bidi="ar-SA"/>
      </w:rPr>
    </w:lvl>
    <w:lvl w:ilvl="7" w:tentative="0">
      <w:start w:val="0"/>
      <w:numFmt w:val="bullet"/>
      <w:lvlText w:val="•"/>
      <w:lvlJc w:val="left"/>
      <w:pPr>
        <w:ind w:left="6616" w:hanging="367"/>
      </w:pPr>
      <w:rPr>
        <w:rFonts w:hint="default"/>
        <w:lang w:val="en-US" w:eastAsia="en-US" w:bidi="ar-SA"/>
      </w:rPr>
    </w:lvl>
    <w:lvl w:ilvl="8" w:tentative="0">
      <w:start w:val="0"/>
      <w:numFmt w:val="bullet"/>
      <w:lvlText w:val="•"/>
      <w:lvlJc w:val="left"/>
      <w:pPr>
        <w:ind w:left="7544" w:hanging="367"/>
      </w:pPr>
      <w:rPr>
        <w:rFonts w:hint="default"/>
        <w:lang w:val="en-US" w:eastAsia="en-US" w:bidi="ar-SA"/>
      </w:rPr>
    </w:lvl>
  </w:abstractNum>
  <w:abstractNum w:abstractNumId="10">
    <w:nsid w:val="03D62ECE"/>
    <w:multiLevelType w:val="multilevel"/>
    <w:tmpl w:val="03D62ECE"/>
    <w:lvl w:ilvl="0" w:tentative="0">
      <w:start w:val="1"/>
      <w:numFmt w:val="decimal"/>
      <w:lvlText w:val="%1."/>
      <w:lvlJc w:val="left"/>
      <w:pPr>
        <w:ind w:left="119" w:hanging="355"/>
        <w:jc w:val="left"/>
      </w:pPr>
      <w:rPr>
        <w:rFonts w:hint="default" w:ascii="Georgia" w:hAnsi="Georgia" w:eastAsia="Georgia" w:cs="Georgia"/>
        <w:w w:val="100"/>
        <w:sz w:val="30"/>
        <w:szCs w:val="30"/>
        <w:lang w:val="en-US" w:eastAsia="en-US" w:bidi="ar-SA"/>
      </w:rPr>
    </w:lvl>
    <w:lvl w:ilvl="1" w:tentative="0">
      <w:start w:val="0"/>
      <w:numFmt w:val="bullet"/>
      <w:lvlText w:val="•"/>
      <w:lvlJc w:val="left"/>
      <w:pPr>
        <w:ind w:left="1048" w:hanging="355"/>
      </w:pPr>
      <w:rPr>
        <w:rFonts w:hint="default"/>
        <w:lang w:val="en-US" w:eastAsia="en-US" w:bidi="ar-SA"/>
      </w:rPr>
    </w:lvl>
    <w:lvl w:ilvl="2" w:tentative="0">
      <w:start w:val="0"/>
      <w:numFmt w:val="bullet"/>
      <w:lvlText w:val="•"/>
      <w:lvlJc w:val="left"/>
      <w:pPr>
        <w:ind w:left="1976" w:hanging="355"/>
      </w:pPr>
      <w:rPr>
        <w:rFonts w:hint="default"/>
        <w:lang w:val="en-US" w:eastAsia="en-US" w:bidi="ar-SA"/>
      </w:rPr>
    </w:lvl>
    <w:lvl w:ilvl="3" w:tentative="0">
      <w:start w:val="0"/>
      <w:numFmt w:val="bullet"/>
      <w:lvlText w:val="•"/>
      <w:lvlJc w:val="left"/>
      <w:pPr>
        <w:ind w:left="2904" w:hanging="355"/>
      </w:pPr>
      <w:rPr>
        <w:rFonts w:hint="default"/>
        <w:lang w:val="en-US" w:eastAsia="en-US" w:bidi="ar-SA"/>
      </w:rPr>
    </w:lvl>
    <w:lvl w:ilvl="4" w:tentative="0">
      <w:start w:val="0"/>
      <w:numFmt w:val="bullet"/>
      <w:lvlText w:val="•"/>
      <w:lvlJc w:val="left"/>
      <w:pPr>
        <w:ind w:left="3832" w:hanging="355"/>
      </w:pPr>
      <w:rPr>
        <w:rFonts w:hint="default"/>
        <w:lang w:val="en-US" w:eastAsia="en-US" w:bidi="ar-SA"/>
      </w:rPr>
    </w:lvl>
    <w:lvl w:ilvl="5" w:tentative="0">
      <w:start w:val="0"/>
      <w:numFmt w:val="bullet"/>
      <w:lvlText w:val="•"/>
      <w:lvlJc w:val="left"/>
      <w:pPr>
        <w:ind w:left="4760" w:hanging="355"/>
      </w:pPr>
      <w:rPr>
        <w:rFonts w:hint="default"/>
        <w:lang w:val="en-US" w:eastAsia="en-US" w:bidi="ar-SA"/>
      </w:rPr>
    </w:lvl>
    <w:lvl w:ilvl="6" w:tentative="0">
      <w:start w:val="0"/>
      <w:numFmt w:val="bullet"/>
      <w:lvlText w:val="•"/>
      <w:lvlJc w:val="left"/>
      <w:pPr>
        <w:ind w:left="5688" w:hanging="355"/>
      </w:pPr>
      <w:rPr>
        <w:rFonts w:hint="default"/>
        <w:lang w:val="en-US" w:eastAsia="en-US" w:bidi="ar-SA"/>
      </w:rPr>
    </w:lvl>
    <w:lvl w:ilvl="7" w:tentative="0">
      <w:start w:val="0"/>
      <w:numFmt w:val="bullet"/>
      <w:lvlText w:val="•"/>
      <w:lvlJc w:val="left"/>
      <w:pPr>
        <w:ind w:left="6616" w:hanging="355"/>
      </w:pPr>
      <w:rPr>
        <w:rFonts w:hint="default"/>
        <w:lang w:val="en-US" w:eastAsia="en-US" w:bidi="ar-SA"/>
      </w:rPr>
    </w:lvl>
    <w:lvl w:ilvl="8" w:tentative="0">
      <w:start w:val="0"/>
      <w:numFmt w:val="bullet"/>
      <w:lvlText w:val="•"/>
      <w:lvlJc w:val="left"/>
      <w:pPr>
        <w:ind w:left="7544" w:hanging="355"/>
      </w:pPr>
      <w:rPr>
        <w:rFonts w:hint="default"/>
        <w:lang w:val="en-US" w:eastAsia="en-US" w:bidi="ar-SA"/>
      </w:rPr>
    </w:lvl>
  </w:abstractNum>
  <w:abstractNum w:abstractNumId="11">
    <w:nsid w:val="094B2E4C"/>
    <w:multiLevelType w:val="multilevel"/>
    <w:tmpl w:val="094B2E4C"/>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12">
    <w:nsid w:val="1AE9C405"/>
    <w:multiLevelType w:val="singleLevel"/>
    <w:tmpl w:val="1AE9C405"/>
    <w:lvl w:ilvl="0" w:tentative="0">
      <w:start w:val="1"/>
      <w:numFmt w:val="chineseCounting"/>
      <w:suff w:val="space"/>
      <w:lvlText w:val="第%1章"/>
      <w:lvlJc w:val="left"/>
      <w:rPr>
        <w:rFonts w:hint="eastAsia"/>
      </w:rPr>
    </w:lvl>
  </w:abstractNum>
  <w:abstractNum w:abstractNumId="13">
    <w:nsid w:val="25B654F3"/>
    <w:multiLevelType w:val="multilevel"/>
    <w:tmpl w:val="25B654F3"/>
    <w:lvl w:ilvl="0" w:tentative="0">
      <w:start w:val="25"/>
      <w:numFmt w:val="decimal"/>
      <w:lvlText w:val="%1."/>
      <w:lvlJc w:val="left"/>
      <w:pPr>
        <w:ind w:left="119" w:hanging="510"/>
        <w:jc w:val="left"/>
      </w:pPr>
      <w:rPr>
        <w:rFonts w:hint="default" w:ascii="Georgia" w:hAnsi="Georgia" w:eastAsia="Georgia" w:cs="Georgia"/>
        <w:w w:val="100"/>
        <w:sz w:val="30"/>
        <w:szCs w:val="30"/>
        <w:lang w:val="en-US" w:eastAsia="en-US" w:bidi="ar-SA"/>
      </w:rPr>
    </w:lvl>
    <w:lvl w:ilvl="1" w:tentative="0">
      <w:start w:val="0"/>
      <w:numFmt w:val="bullet"/>
      <w:lvlText w:val="•"/>
      <w:lvlJc w:val="left"/>
      <w:pPr>
        <w:ind w:left="1048" w:hanging="510"/>
      </w:pPr>
      <w:rPr>
        <w:rFonts w:hint="default"/>
        <w:lang w:val="en-US" w:eastAsia="en-US" w:bidi="ar-SA"/>
      </w:rPr>
    </w:lvl>
    <w:lvl w:ilvl="2" w:tentative="0">
      <w:start w:val="0"/>
      <w:numFmt w:val="bullet"/>
      <w:lvlText w:val="•"/>
      <w:lvlJc w:val="left"/>
      <w:pPr>
        <w:ind w:left="1976" w:hanging="510"/>
      </w:pPr>
      <w:rPr>
        <w:rFonts w:hint="default"/>
        <w:lang w:val="en-US" w:eastAsia="en-US" w:bidi="ar-SA"/>
      </w:rPr>
    </w:lvl>
    <w:lvl w:ilvl="3" w:tentative="0">
      <w:start w:val="0"/>
      <w:numFmt w:val="bullet"/>
      <w:lvlText w:val="•"/>
      <w:lvlJc w:val="left"/>
      <w:pPr>
        <w:ind w:left="2904" w:hanging="510"/>
      </w:pPr>
      <w:rPr>
        <w:rFonts w:hint="default"/>
        <w:lang w:val="en-US" w:eastAsia="en-US" w:bidi="ar-SA"/>
      </w:rPr>
    </w:lvl>
    <w:lvl w:ilvl="4" w:tentative="0">
      <w:start w:val="0"/>
      <w:numFmt w:val="bullet"/>
      <w:lvlText w:val="•"/>
      <w:lvlJc w:val="left"/>
      <w:pPr>
        <w:ind w:left="3832" w:hanging="510"/>
      </w:pPr>
      <w:rPr>
        <w:rFonts w:hint="default"/>
        <w:lang w:val="en-US" w:eastAsia="en-US" w:bidi="ar-SA"/>
      </w:rPr>
    </w:lvl>
    <w:lvl w:ilvl="5" w:tentative="0">
      <w:start w:val="0"/>
      <w:numFmt w:val="bullet"/>
      <w:lvlText w:val="•"/>
      <w:lvlJc w:val="left"/>
      <w:pPr>
        <w:ind w:left="4760" w:hanging="510"/>
      </w:pPr>
      <w:rPr>
        <w:rFonts w:hint="default"/>
        <w:lang w:val="en-US" w:eastAsia="en-US" w:bidi="ar-SA"/>
      </w:rPr>
    </w:lvl>
    <w:lvl w:ilvl="6" w:tentative="0">
      <w:start w:val="0"/>
      <w:numFmt w:val="bullet"/>
      <w:lvlText w:val="•"/>
      <w:lvlJc w:val="left"/>
      <w:pPr>
        <w:ind w:left="5688" w:hanging="510"/>
      </w:pPr>
      <w:rPr>
        <w:rFonts w:hint="default"/>
        <w:lang w:val="en-US" w:eastAsia="en-US" w:bidi="ar-SA"/>
      </w:rPr>
    </w:lvl>
    <w:lvl w:ilvl="7" w:tentative="0">
      <w:start w:val="0"/>
      <w:numFmt w:val="bullet"/>
      <w:lvlText w:val="•"/>
      <w:lvlJc w:val="left"/>
      <w:pPr>
        <w:ind w:left="6616" w:hanging="510"/>
      </w:pPr>
      <w:rPr>
        <w:rFonts w:hint="default"/>
        <w:lang w:val="en-US" w:eastAsia="en-US" w:bidi="ar-SA"/>
      </w:rPr>
    </w:lvl>
    <w:lvl w:ilvl="8" w:tentative="0">
      <w:start w:val="0"/>
      <w:numFmt w:val="bullet"/>
      <w:lvlText w:val="•"/>
      <w:lvlJc w:val="left"/>
      <w:pPr>
        <w:ind w:left="7544" w:hanging="510"/>
      </w:pPr>
      <w:rPr>
        <w:rFonts w:hint="default"/>
        <w:lang w:val="en-US" w:eastAsia="en-US" w:bidi="ar-SA"/>
      </w:rPr>
    </w:lvl>
  </w:abstractNum>
  <w:abstractNum w:abstractNumId="14">
    <w:nsid w:val="59ADCABA"/>
    <w:multiLevelType w:val="multilevel"/>
    <w:tmpl w:val="59ADCABA"/>
    <w:lvl w:ilvl="0" w:tentative="0">
      <w:start w:val="3"/>
      <w:numFmt w:val="decimal"/>
      <w:lvlText w:val="%1."/>
      <w:lvlJc w:val="left"/>
      <w:pPr>
        <w:ind w:left="119" w:hanging="341"/>
        <w:jc w:val="left"/>
      </w:pPr>
      <w:rPr>
        <w:rFonts w:hint="default" w:ascii="Georgia" w:hAnsi="Georgia" w:eastAsia="Georgia" w:cs="Georgia"/>
        <w:w w:val="100"/>
        <w:sz w:val="30"/>
        <w:szCs w:val="30"/>
        <w:lang w:val="en-US" w:eastAsia="en-US" w:bidi="ar-SA"/>
      </w:rPr>
    </w:lvl>
    <w:lvl w:ilvl="1" w:tentative="0">
      <w:start w:val="0"/>
      <w:numFmt w:val="bullet"/>
      <w:lvlText w:val="•"/>
      <w:lvlJc w:val="left"/>
      <w:pPr>
        <w:ind w:left="1048" w:hanging="341"/>
      </w:pPr>
      <w:rPr>
        <w:rFonts w:hint="default"/>
        <w:lang w:val="en-US" w:eastAsia="en-US" w:bidi="ar-SA"/>
      </w:rPr>
    </w:lvl>
    <w:lvl w:ilvl="2" w:tentative="0">
      <w:start w:val="0"/>
      <w:numFmt w:val="bullet"/>
      <w:lvlText w:val="•"/>
      <w:lvlJc w:val="left"/>
      <w:pPr>
        <w:ind w:left="1976" w:hanging="341"/>
      </w:pPr>
      <w:rPr>
        <w:rFonts w:hint="default"/>
        <w:lang w:val="en-US" w:eastAsia="en-US" w:bidi="ar-SA"/>
      </w:rPr>
    </w:lvl>
    <w:lvl w:ilvl="3" w:tentative="0">
      <w:start w:val="0"/>
      <w:numFmt w:val="bullet"/>
      <w:lvlText w:val="•"/>
      <w:lvlJc w:val="left"/>
      <w:pPr>
        <w:ind w:left="2904" w:hanging="341"/>
      </w:pPr>
      <w:rPr>
        <w:rFonts w:hint="default"/>
        <w:lang w:val="en-US" w:eastAsia="en-US" w:bidi="ar-SA"/>
      </w:rPr>
    </w:lvl>
    <w:lvl w:ilvl="4" w:tentative="0">
      <w:start w:val="0"/>
      <w:numFmt w:val="bullet"/>
      <w:lvlText w:val="•"/>
      <w:lvlJc w:val="left"/>
      <w:pPr>
        <w:ind w:left="3832" w:hanging="341"/>
      </w:pPr>
      <w:rPr>
        <w:rFonts w:hint="default"/>
        <w:lang w:val="en-US" w:eastAsia="en-US" w:bidi="ar-SA"/>
      </w:rPr>
    </w:lvl>
    <w:lvl w:ilvl="5" w:tentative="0">
      <w:start w:val="0"/>
      <w:numFmt w:val="bullet"/>
      <w:lvlText w:val="•"/>
      <w:lvlJc w:val="left"/>
      <w:pPr>
        <w:ind w:left="4760" w:hanging="341"/>
      </w:pPr>
      <w:rPr>
        <w:rFonts w:hint="default"/>
        <w:lang w:val="en-US" w:eastAsia="en-US" w:bidi="ar-SA"/>
      </w:rPr>
    </w:lvl>
    <w:lvl w:ilvl="6" w:tentative="0">
      <w:start w:val="0"/>
      <w:numFmt w:val="bullet"/>
      <w:lvlText w:val="•"/>
      <w:lvlJc w:val="left"/>
      <w:pPr>
        <w:ind w:left="5688" w:hanging="341"/>
      </w:pPr>
      <w:rPr>
        <w:rFonts w:hint="default"/>
        <w:lang w:val="en-US" w:eastAsia="en-US" w:bidi="ar-SA"/>
      </w:rPr>
    </w:lvl>
    <w:lvl w:ilvl="7" w:tentative="0">
      <w:start w:val="0"/>
      <w:numFmt w:val="bullet"/>
      <w:lvlText w:val="•"/>
      <w:lvlJc w:val="left"/>
      <w:pPr>
        <w:ind w:left="6616" w:hanging="341"/>
      </w:pPr>
      <w:rPr>
        <w:rFonts w:hint="default"/>
        <w:lang w:val="en-US" w:eastAsia="en-US" w:bidi="ar-SA"/>
      </w:rPr>
    </w:lvl>
    <w:lvl w:ilvl="8" w:tentative="0">
      <w:start w:val="0"/>
      <w:numFmt w:val="bullet"/>
      <w:lvlText w:val="•"/>
      <w:lvlJc w:val="left"/>
      <w:pPr>
        <w:ind w:left="7544" w:hanging="341"/>
      </w:pPr>
      <w:rPr>
        <w:rFonts w:hint="default"/>
        <w:lang w:val="en-US" w:eastAsia="en-US" w:bidi="ar-SA"/>
      </w:rPr>
    </w:lvl>
  </w:abstractNum>
  <w:abstractNum w:abstractNumId="15">
    <w:nsid w:val="72183CF9"/>
    <w:multiLevelType w:val="multilevel"/>
    <w:tmpl w:val="72183CF9"/>
    <w:lvl w:ilvl="0" w:tentative="0">
      <w:start w:val="8"/>
      <w:numFmt w:val="decimal"/>
      <w:lvlText w:val="%1."/>
      <w:lvlJc w:val="left"/>
      <w:pPr>
        <w:ind w:left="119" w:hanging="358"/>
        <w:jc w:val="left"/>
      </w:pPr>
      <w:rPr>
        <w:rFonts w:hint="default" w:ascii="Georgia" w:hAnsi="Georgia" w:eastAsia="Georgia" w:cs="Georgia"/>
        <w:w w:val="100"/>
        <w:sz w:val="30"/>
        <w:szCs w:val="30"/>
        <w:lang w:val="en-US" w:eastAsia="en-US" w:bidi="ar-SA"/>
      </w:rPr>
    </w:lvl>
    <w:lvl w:ilvl="1" w:tentative="0">
      <w:start w:val="0"/>
      <w:numFmt w:val="bullet"/>
      <w:lvlText w:val="•"/>
      <w:lvlJc w:val="left"/>
      <w:pPr>
        <w:ind w:left="1048" w:hanging="358"/>
      </w:pPr>
      <w:rPr>
        <w:rFonts w:hint="default"/>
        <w:lang w:val="en-US" w:eastAsia="en-US" w:bidi="ar-SA"/>
      </w:rPr>
    </w:lvl>
    <w:lvl w:ilvl="2" w:tentative="0">
      <w:start w:val="0"/>
      <w:numFmt w:val="bullet"/>
      <w:lvlText w:val="•"/>
      <w:lvlJc w:val="left"/>
      <w:pPr>
        <w:ind w:left="1976" w:hanging="358"/>
      </w:pPr>
      <w:rPr>
        <w:rFonts w:hint="default"/>
        <w:lang w:val="en-US" w:eastAsia="en-US" w:bidi="ar-SA"/>
      </w:rPr>
    </w:lvl>
    <w:lvl w:ilvl="3" w:tentative="0">
      <w:start w:val="0"/>
      <w:numFmt w:val="bullet"/>
      <w:lvlText w:val="•"/>
      <w:lvlJc w:val="left"/>
      <w:pPr>
        <w:ind w:left="2904" w:hanging="358"/>
      </w:pPr>
      <w:rPr>
        <w:rFonts w:hint="default"/>
        <w:lang w:val="en-US" w:eastAsia="en-US" w:bidi="ar-SA"/>
      </w:rPr>
    </w:lvl>
    <w:lvl w:ilvl="4" w:tentative="0">
      <w:start w:val="0"/>
      <w:numFmt w:val="bullet"/>
      <w:lvlText w:val="•"/>
      <w:lvlJc w:val="left"/>
      <w:pPr>
        <w:ind w:left="3832" w:hanging="358"/>
      </w:pPr>
      <w:rPr>
        <w:rFonts w:hint="default"/>
        <w:lang w:val="en-US" w:eastAsia="en-US" w:bidi="ar-SA"/>
      </w:rPr>
    </w:lvl>
    <w:lvl w:ilvl="5" w:tentative="0">
      <w:start w:val="0"/>
      <w:numFmt w:val="bullet"/>
      <w:lvlText w:val="•"/>
      <w:lvlJc w:val="left"/>
      <w:pPr>
        <w:ind w:left="4760" w:hanging="358"/>
      </w:pPr>
      <w:rPr>
        <w:rFonts w:hint="default"/>
        <w:lang w:val="en-US" w:eastAsia="en-US" w:bidi="ar-SA"/>
      </w:rPr>
    </w:lvl>
    <w:lvl w:ilvl="6" w:tentative="0">
      <w:start w:val="0"/>
      <w:numFmt w:val="bullet"/>
      <w:lvlText w:val="•"/>
      <w:lvlJc w:val="left"/>
      <w:pPr>
        <w:ind w:left="5688" w:hanging="358"/>
      </w:pPr>
      <w:rPr>
        <w:rFonts w:hint="default"/>
        <w:lang w:val="en-US" w:eastAsia="en-US" w:bidi="ar-SA"/>
      </w:rPr>
    </w:lvl>
    <w:lvl w:ilvl="7" w:tentative="0">
      <w:start w:val="0"/>
      <w:numFmt w:val="bullet"/>
      <w:lvlText w:val="•"/>
      <w:lvlJc w:val="left"/>
      <w:pPr>
        <w:ind w:left="6616" w:hanging="358"/>
      </w:pPr>
      <w:rPr>
        <w:rFonts w:hint="default"/>
        <w:lang w:val="en-US" w:eastAsia="en-US" w:bidi="ar-SA"/>
      </w:rPr>
    </w:lvl>
    <w:lvl w:ilvl="8" w:tentative="0">
      <w:start w:val="0"/>
      <w:numFmt w:val="bullet"/>
      <w:lvlText w:val="•"/>
      <w:lvlJc w:val="left"/>
      <w:pPr>
        <w:ind w:left="7544" w:hanging="358"/>
      </w:pPr>
      <w:rPr>
        <w:rFonts w:hint="default"/>
        <w:lang w:val="en-US" w:eastAsia="en-US" w:bidi="ar-SA"/>
      </w:rPr>
    </w:lvl>
  </w:abstractNum>
  <w:num w:numId="1">
    <w:abstractNumId w:val="12"/>
  </w:num>
  <w:num w:numId="2">
    <w:abstractNumId w:val="8"/>
  </w:num>
  <w:num w:numId="3">
    <w:abstractNumId w:val="5"/>
  </w:num>
  <w:num w:numId="4">
    <w:abstractNumId w:val="4"/>
  </w:num>
  <w:num w:numId="5">
    <w:abstractNumId w:val="14"/>
  </w:num>
  <w:num w:numId="6">
    <w:abstractNumId w:val="3"/>
  </w:num>
  <w:num w:numId="7">
    <w:abstractNumId w:val="2"/>
  </w:num>
  <w:num w:numId="8">
    <w:abstractNumId w:val="10"/>
  </w:num>
  <w:num w:numId="9">
    <w:abstractNumId w:val="0"/>
  </w:num>
  <w:num w:numId="10">
    <w:abstractNumId w:val="7"/>
  </w:num>
  <w:num w:numId="11">
    <w:abstractNumId w:val="13"/>
  </w:num>
  <w:num w:numId="12">
    <w:abstractNumId w:val="15"/>
  </w:num>
  <w:num w:numId="13">
    <w:abstractNumId w:val="9"/>
  </w:num>
  <w:num w:numId="14">
    <w:abstractNumId w:val="11"/>
  </w:num>
  <w:num w:numId="15">
    <w:abstractNumId w:val="1"/>
  </w:num>
  <w:num w:numId="16">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bordersDoNotSurroundHeader w:val="0"/>
  <w:bordersDoNotSurroundFooter w:val="0"/>
  <w:documentProtection w:enforcement="0"/>
  <w:defaultTabStop w:val="720"/>
  <w:drawingGridHorizontalSpacing w:val="110"/>
  <w:displayHorizontalDrawingGridEvery w:val="1"/>
  <w:displayVerticalDrawingGridEvery w:val="1"/>
  <w:noPunctuationKerning w:val="1"/>
  <w:characterSpacingControl w:val="doNotCompress"/>
  <w:footnotePr>
    <w:footnote w:id="0"/>
    <w:footnote w:id="1"/>
  </w:footnotePr>
  <w:endnotePr>
    <w:endnote w:id="0"/>
    <w:endnote w:id="1"/>
  </w:endnotePr>
  <w:compat>
    <w:ulTrailSpace/>
    <w:doNotExpandShiftReturn/>
    <w:doNotWrapTextWithPunct/>
    <w:doNotUseEastAsianBreakRules/>
    <w:useFELayout/>
    <w:doNotUseIndentAsNumberingTabStop/>
    <w:compatSetting w:name="compatibilityMode" w:uri="http://schemas.microsoft.com/office/word" w:val="14"/>
  </w:compat>
  <w:docVars>
    <w:docVar w:name="commondata" w:val="eyJoZGlkIjoiYjMxNmIyZDdmN2EzYjEyYzU1M2Q0ZjBlMDgxMGM0NjUifQ=="/>
  </w:docVars>
  <w:rsids>
    <w:rsidRoot w:val="00000000"/>
    <w:rsid w:val="02E132C9"/>
    <w:rsid w:val="02E96621"/>
    <w:rsid w:val="02FB4A46"/>
    <w:rsid w:val="03232B43"/>
    <w:rsid w:val="04F35535"/>
    <w:rsid w:val="066252E1"/>
    <w:rsid w:val="074D3623"/>
    <w:rsid w:val="08042ADE"/>
    <w:rsid w:val="0A6F38B0"/>
    <w:rsid w:val="0BDA11FD"/>
    <w:rsid w:val="0EF97BEC"/>
    <w:rsid w:val="105C48D7"/>
    <w:rsid w:val="155E2E9F"/>
    <w:rsid w:val="15B30AF5"/>
    <w:rsid w:val="1A501A68"/>
    <w:rsid w:val="25237319"/>
    <w:rsid w:val="25271443"/>
    <w:rsid w:val="25EF6AF4"/>
    <w:rsid w:val="277D6E29"/>
    <w:rsid w:val="28957970"/>
    <w:rsid w:val="2A07545B"/>
    <w:rsid w:val="2AA13343"/>
    <w:rsid w:val="2BB60EE7"/>
    <w:rsid w:val="303074BA"/>
    <w:rsid w:val="32BD0DAD"/>
    <w:rsid w:val="333E1EEE"/>
    <w:rsid w:val="355B7775"/>
    <w:rsid w:val="35777939"/>
    <w:rsid w:val="35F06318"/>
    <w:rsid w:val="361C55FE"/>
    <w:rsid w:val="3838311F"/>
    <w:rsid w:val="38E2331B"/>
    <w:rsid w:val="3A424747"/>
    <w:rsid w:val="3D2A5291"/>
    <w:rsid w:val="3EE1125B"/>
    <w:rsid w:val="3F1D3C1A"/>
    <w:rsid w:val="41D84AB2"/>
    <w:rsid w:val="43E91D8A"/>
    <w:rsid w:val="46A26D6F"/>
    <w:rsid w:val="49CA2B5F"/>
    <w:rsid w:val="4A225FF7"/>
    <w:rsid w:val="4D1F76E8"/>
    <w:rsid w:val="4F87206F"/>
    <w:rsid w:val="51907961"/>
    <w:rsid w:val="53A616BE"/>
    <w:rsid w:val="542F4B43"/>
    <w:rsid w:val="55314FB7"/>
    <w:rsid w:val="555D3FFE"/>
    <w:rsid w:val="56A36A00"/>
    <w:rsid w:val="58F959A1"/>
    <w:rsid w:val="5B3C6463"/>
    <w:rsid w:val="5B721E85"/>
    <w:rsid w:val="5D8B722E"/>
    <w:rsid w:val="5E653C31"/>
    <w:rsid w:val="5ED56729"/>
    <w:rsid w:val="5FFB13F5"/>
    <w:rsid w:val="602A2D2E"/>
    <w:rsid w:val="646D3A2F"/>
    <w:rsid w:val="648439EE"/>
    <w:rsid w:val="671D539B"/>
    <w:rsid w:val="6B476E8A"/>
    <w:rsid w:val="73AC2EBA"/>
    <w:rsid w:val="752F304D"/>
    <w:rsid w:val="7B184458"/>
    <w:rsid w:val="7BD04C7A"/>
    <w:rsid w:val="7C5E5DE2"/>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nhideWhenUsed="0" w:uiPriority="1"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Georgia" w:hAnsi="Georgia" w:eastAsia="Georgia" w:cs="Georgia"/>
      <w:sz w:val="22"/>
      <w:szCs w:val="22"/>
      <w:lang w:val="en-US" w:eastAsia="en-US" w:bidi="ar-SA"/>
    </w:rPr>
  </w:style>
  <w:style w:type="paragraph" w:styleId="2">
    <w:name w:val="heading 1"/>
    <w:basedOn w:val="1"/>
    <w:qFormat/>
    <w:uiPriority w:val="1"/>
    <w:pPr>
      <w:spacing w:before="100"/>
      <w:ind w:left="150" w:right="150"/>
      <w:jc w:val="center"/>
      <w:outlineLvl w:val="1"/>
    </w:pPr>
    <w:rPr>
      <w:rFonts w:ascii="Georgia" w:hAnsi="Georgia" w:eastAsia="Georgia" w:cs="Georgia"/>
      <w:b/>
      <w:bCs/>
      <w:sz w:val="50"/>
      <w:szCs w:val="50"/>
      <w:lang w:val="en-US" w:eastAsia="en-US" w:bidi="ar-SA"/>
    </w:rPr>
  </w:style>
  <w:style w:type="paragraph" w:styleId="3">
    <w:name w:val="heading 2"/>
    <w:basedOn w:val="1"/>
    <w:autoRedefine/>
    <w:qFormat/>
    <w:uiPriority w:val="1"/>
    <w:pPr>
      <w:spacing w:before="85"/>
      <w:ind w:left="150" w:right="150"/>
      <w:jc w:val="center"/>
      <w:outlineLvl w:val="2"/>
    </w:pPr>
    <w:rPr>
      <w:rFonts w:ascii="Georgia" w:hAnsi="Georgia" w:eastAsia="Georgia" w:cs="Georgia"/>
      <w:b/>
      <w:bCs/>
      <w:sz w:val="42"/>
      <w:szCs w:val="42"/>
      <w:lang w:val="en-US" w:eastAsia="en-US" w:bidi="ar-SA"/>
    </w:rPr>
  </w:style>
  <w:style w:type="paragraph" w:styleId="4">
    <w:name w:val="heading 3"/>
    <w:basedOn w:val="1"/>
    <w:autoRedefine/>
    <w:qFormat/>
    <w:uiPriority w:val="1"/>
    <w:pPr>
      <w:spacing w:before="206"/>
      <w:ind w:left="119"/>
      <w:outlineLvl w:val="3"/>
    </w:pPr>
    <w:rPr>
      <w:rFonts w:ascii="Georgia" w:hAnsi="Georgia" w:eastAsia="Georgia" w:cs="Georgia"/>
      <w:b/>
      <w:bCs/>
      <w:sz w:val="30"/>
      <w:szCs w:val="30"/>
      <w:lang w:val="en-US" w:eastAsia="en-US" w:bidi="ar-SA"/>
    </w:rPr>
  </w:style>
  <w:style w:type="character" w:default="1" w:styleId="8">
    <w:name w:val="Default Paragraph Font"/>
    <w:autoRedefine/>
    <w:unhideWhenUsed/>
    <w:qFormat/>
    <w:uiPriority w:val="1"/>
  </w:style>
  <w:style w:type="table" w:default="1" w:styleId="7">
    <w:name w:val="Normal Table"/>
    <w:semiHidden/>
    <w:qFormat/>
    <w:uiPriority w:val="0"/>
    <w:tblPr>
      <w:tblCellMar>
        <w:top w:w="0" w:type="dxa"/>
        <w:left w:w="108" w:type="dxa"/>
        <w:bottom w:w="0" w:type="dxa"/>
        <w:right w:w="108" w:type="dxa"/>
      </w:tblCellMar>
    </w:tblPr>
  </w:style>
  <w:style w:type="paragraph" w:styleId="5">
    <w:name w:val="Body Text"/>
    <w:basedOn w:val="1"/>
    <w:autoRedefine/>
    <w:qFormat/>
    <w:uiPriority w:val="1"/>
    <w:pPr>
      <w:spacing w:before="90"/>
      <w:ind w:left="119" w:right="118"/>
      <w:jc w:val="both"/>
    </w:pPr>
    <w:rPr>
      <w:rFonts w:ascii="Georgia" w:hAnsi="Georgia" w:eastAsia="Georgia" w:cs="Georgia"/>
      <w:sz w:val="30"/>
      <w:szCs w:val="30"/>
      <w:lang w:val="en-US" w:eastAsia="en-US" w:bidi="ar-SA"/>
    </w:rPr>
  </w:style>
  <w:style w:type="paragraph" w:styleId="6">
    <w:name w:val="Normal (Web)"/>
    <w:basedOn w:val="1"/>
    <w:qFormat/>
    <w:uiPriority w:val="0"/>
    <w:pPr>
      <w:spacing w:before="0" w:beforeAutospacing="1" w:after="0" w:afterAutospacing="1"/>
      <w:ind w:left="0" w:right="0"/>
      <w:jc w:val="left"/>
    </w:pPr>
    <w:rPr>
      <w:kern w:val="0"/>
      <w:sz w:val="24"/>
      <w:lang w:val="en-US" w:eastAsia="zh-CN" w:bidi="ar"/>
    </w:rPr>
  </w:style>
  <w:style w:type="table" w:customStyle="1" w:styleId="9">
    <w:name w:val="Table Normal"/>
    <w:semiHidden/>
    <w:unhideWhenUsed/>
    <w:qFormat/>
    <w:uiPriority w:val="2"/>
    <w:tblPr>
      <w:tblCellMar>
        <w:top w:w="0" w:type="dxa"/>
        <w:left w:w="0" w:type="dxa"/>
        <w:bottom w:w="0" w:type="dxa"/>
        <w:right w:w="0" w:type="dxa"/>
      </w:tblCellMar>
    </w:tblPr>
  </w:style>
  <w:style w:type="paragraph" w:styleId="10">
    <w:name w:val="List Paragraph"/>
    <w:basedOn w:val="1"/>
    <w:qFormat/>
    <w:uiPriority w:val="1"/>
    <w:pPr>
      <w:ind w:left="119"/>
      <w:jc w:val="both"/>
    </w:pPr>
    <w:rPr>
      <w:rFonts w:ascii="Georgia" w:hAnsi="Georgia" w:eastAsia="Georgia" w:cs="Georgia"/>
      <w:lang w:val="en-US" w:eastAsia="en-US" w:bidi="ar-SA"/>
    </w:rPr>
  </w:style>
  <w:style w:type="paragraph" w:customStyle="1" w:styleId="11">
    <w:name w:val="Table Paragraph"/>
    <w:basedOn w:val="1"/>
    <w:autoRedefine/>
    <w:qFormat/>
    <w:uiPriority w:val="1"/>
    <w:rPr>
      <w:lang w:val="en-US" w:eastAsia="en-US" w:bidi="ar-SA"/>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customShpInfo spid="_x0000_s1027"/>
    <customShpInfo spid="_x0000_s1028"/>
    <customShpInfo spid="_x0000_s1029"/>
    <customShpInfo spid="_x0000_s1030"/>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37</Pages>
  <Words>824</Words>
  <Characters>3711</Characters>
  <TotalTime>6</TotalTime>
  <ScaleCrop>false</ScaleCrop>
  <LinksUpToDate>false</LinksUpToDate>
  <CharactersWithSpaces>4375</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2024-04-10T06:48:00Z</dcterms:created>
  <dc:creator>Jeremiah Burroughs</dc:creator>
  <cp:lastModifiedBy>一</cp:lastModifiedBy>
  <dcterms:modified xsi:type="dcterms:W3CDTF">2025-11-27T07:06:50Z</dcterms:modified>
  <dc:title>Moses’ Choice</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2023-05-30T00:00:00Z</vt:filetime>
  </property>
  <property fmtid="{D5CDD505-2E9C-101B-9397-08002B2CF9AE}" pid="3" name="LastSaved">
    <vt:filetime>2024-04-10T00:00:00Z</vt:filetime>
  </property>
  <property fmtid="{D5CDD505-2E9C-101B-9397-08002B2CF9AE}" pid="4" name="KSOProductBuildVer">
    <vt:lpwstr>2052-12.1.0.23542</vt:lpwstr>
  </property>
  <property fmtid="{D5CDD505-2E9C-101B-9397-08002B2CF9AE}" pid="5" name="ICV">
    <vt:lpwstr>4B70DE935E7743FA81BB5A88C3886257_12</vt:lpwstr>
  </property>
  <property fmtid="{D5CDD505-2E9C-101B-9397-08002B2CF9AE}" pid="6" name="KSOTemplateDocerSaveRecord">
    <vt:lpwstr>eyJoZGlkIjoiYjMxNmIyZDdmN2EzYjEyYzU1M2Q0ZjBlMDgxMGM0NjUiLCJ1c2VySWQiOiIxNjkwMjE4ODI3In0=</vt:lpwstr>
  </property>
</Properties>
</file>